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33CE906"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FF4DD8">
        <w:rPr>
          <w:b/>
          <w:sz w:val="20"/>
          <w:szCs w:val="20"/>
          <w:lang w:val="pt-BR"/>
        </w:rPr>
        <w:t>341</w:t>
      </w:r>
      <w:r>
        <w:rPr>
          <w:b/>
          <w:sz w:val="20"/>
          <w:szCs w:val="20"/>
          <w:lang w:val="pt-BR"/>
        </w:rPr>
        <w:t>/</w:t>
      </w:r>
      <w:r w:rsidR="00FF4DD8">
        <w:rPr>
          <w:b/>
          <w:sz w:val="20"/>
          <w:szCs w:val="20"/>
          <w:lang w:val="pt-BR"/>
        </w:rPr>
        <w:t>2024</w:t>
      </w:r>
      <w:r w:rsidRPr="003155DC">
        <w:rPr>
          <w:b/>
          <w:sz w:val="20"/>
          <w:szCs w:val="20"/>
        </w:rPr>
        <w:t xml:space="preserve"> </w:t>
      </w:r>
    </w:p>
    <w:p w14:paraId="098C8DD3" w14:textId="53E374E2"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41CFEA5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DE6F15">
        <w:rPr>
          <w:b/>
          <w:sz w:val="20"/>
          <w:szCs w:val="20"/>
          <w:lang w:val="pt-BR"/>
        </w:rPr>
        <w:t>66.384/2024</w:t>
      </w:r>
    </w:p>
    <w:p w14:paraId="4DF3BAAE" w14:textId="65B8AD0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FF4DD8">
        <w:rPr>
          <w:b/>
          <w:sz w:val="20"/>
          <w:szCs w:val="20"/>
          <w:lang w:val="pt-BR"/>
        </w:rPr>
        <w:t>19</w:t>
      </w:r>
      <w:r w:rsidRPr="00B039A0">
        <w:rPr>
          <w:b/>
          <w:sz w:val="20"/>
          <w:szCs w:val="20"/>
          <w:lang w:val="pt-BR"/>
        </w:rPr>
        <w:t>/</w:t>
      </w:r>
      <w:r w:rsidR="00FF4DD8">
        <w:rPr>
          <w:b/>
          <w:sz w:val="20"/>
          <w:szCs w:val="20"/>
          <w:lang w:val="pt-BR"/>
        </w:rPr>
        <w:t>07</w:t>
      </w:r>
      <w:r w:rsidRPr="00B039A0">
        <w:rPr>
          <w:b/>
          <w:sz w:val="20"/>
          <w:szCs w:val="20"/>
          <w:lang w:val="pt-BR"/>
        </w:rPr>
        <w:t>/</w:t>
      </w:r>
      <w:r w:rsidR="00FF4DD8">
        <w:rPr>
          <w:b/>
          <w:sz w:val="20"/>
          <w:szCs w:val="20"/>
          <w:lang w:val="pt-BR"/>
        </w:rPr>
        <w:t>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E3674B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FF4DD8">
        <w:rPr>
          <w:b/>
          <w:sz w:val="20"/>
          <w:szCs w:val="20"/>
          <w:lang w:val="pt-BR"/>
        </w:rPr>
        <w:t>19</w:t>
      </w:r>
      <w:r w:rsidRPr="00B039A0">
        <w:rPr>
          <w:b/>
          <w:sz w:val="20"/>
          <w:szCs w:val="20"/>
          <w:lang w:val="pt-BR"/>
        </w:rPr>
        <w:t>/</w:t>
      </w:r>
      <w:r w:rsidR="00FF4DD8">
        <w:rPr>
          <w:b/>
          <w:sz w:val="20"/>
          <w:szCs w:val="20"/>
          <w:lang w:val="pt-BR"/>
        </w:rPr>
        <w:t>07</w:t>
      </w:r>
      <w:r w:rsidRPr="00B039A0">
        <w:rPr>
          <w:b/>
          <w:sz w:val="20"/>
          <w:szCs w:val="20"/>
          <w:lang w:val="pt-BR"/>
        </w:rPr>
        <w:t>/</w:t>
      </w:r>
      <w:r w:rsidR="00FF4DD8">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0B71A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bookmarkStart w:id="0" w:name="_GoBack"/>
      <w:bookmarkEnd w:id="0"/>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44AE2677"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DE6F15">
        <w:rPr>
          <w:rFonts w:ascii="Arial" w:hAnsi="Arial" w:cs="Arial"/>
          <w:b/>
        </w:rPr>
        <w:t xml:space="preserve">Prestação de Serviços </w:t>
      </w:r>
      <w:r w:rsidR="002927D1">
        <w:rPr>
          <w:rFonts w:ascii="Arial" w:hAnsi="Arial" w:cs="Arial"/>
          <w:b/>
        </w:rPr>
        <w:t xml:space="preserve">Parcelado </w:t>
      </w:r>
      <w:r w:rsidR="00DE6F15">
        <w:rPr>
          <w:rFonts w:ascii="Arial" w:hAnsi="Arial" w:cs="Arial"/>
          <w:b/>
        </w:rPr>
        <w:t xml:space="preserve">de Limpeza Interna, Desinfecção Bacteriológica e </w:t>
      </w:r>
      <w:proofErr w:type="spellStart"/>
      <w:r w:rsidR="00DE6F15">
        <w:rPr>
          <w:rFonts w:ascii="Arial" w:hAnsi="Arial" w:cs="Arial"/>
          <w:b/>
        </w:rPr>
        <w:t>Potabilização</w:t>
      </w:r>
      <w:proofErr w:type="spellEnd"/>
      <w:r w:rsidR="00DE6F15">
        <w:rPr>
          <w:rFonts w:ascii="Arial" w:hAnsi="Arial" w:cs="Arial"/>
          <w:b/>
        </w:rPr>
        <w:t xml:space="preserve"> em Reservatórios de Água</w:t>
      </w:r>
      <w:r w:rsidR="00980AE8">
        <w:rPr>
          <w:rFonts w:ascii="Arial" w:hAnsi="Arial" w:cs="Arial"/>
          <w:b/>
        </w:rPr>
        <w:t xml:space="preserve"> com Fornecimento de Mão de Obra, Materiais e Equipamentos</w:t>
      </w:r>
    </w:p>
    <w:p w14:paraId="4DD8D191" w14:textId="50DE5406"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DE6F15">
        <w:rPr>
          <w:rFonts w:ascii="Arial" w:hAnsi="Arial" w:cs="Arial"/>
        </w:rPr>
        <w:t>Secretaria Municipal de Educação</w:t>
      </w:r>
    </w:p>
    <w:p w14:paraId="109A3D3D" w14:textId="77777777"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3297ECDB" w14:textId="77777777" w:rsidR="00DE6F15" w:rsidRPr="00DE6F15" w:rsidRDefault="00DE6F15" w:rsidP="00DE6F15">
      <w:pPr>
        <w:tabs>
          <w:tab w:val="left" w:pos="284"/>
        </w:tabs>
        <w:jc w:val="both"/>
        <w:rPr>
          <w:rFonts w:ascii="Arial" w:hAnsi="Arial" w:cs="Arial"/>
          <w:shd w:val="clear" w:color="auto" w:fill="FFFFFF"/>
        </w:rPr>
      </w:pPr>
      <w:r w:rsidRPr="00DE6F15">
        <w:rPr>
          <w:rFonts w:ascii="Arial" w:hAnsi="Arial" w:cs="Arial"/>
          <w:shd w:val="clear" w:color="auto" w:fill="FFFFFF"/>
        </w:rPr>
        <w:t xml:space="preserve">1 07011 12365000822920000 0295022046 339039                           </w:t>
      </w:r>
    </w:p>
    <w:p w14:paraId="7C4A4D3B" w14:textId="09666E85" w:rsidR="00DE6F15" w:rsidRPr="00DE6F15" w:rsidRDefault="00DE6F15" w:rsidP="00DE6F15">
      <w:pPr>
        <w:tabs>
          <w:tab w:val="left" w:pos="284"/>
        </w:tabs>
        <w:jc w:val="both"/>
        <w:rPr>
          <w:rFonts w:ascii="Arial" w:hAnsi="Arial" w:cs="Arial"/>
        </w:rPr>
      </w:pPr>
      <w:r w:rsidRPr="00DE6F15">
        <w:rPr>
          <w:rFonts w:ascii="Arial" w:hAnsi="Arial" w:cs="Arial"/>
          <w:shd w:val="clear" w:color="auto" w:fill="FFFFFF"/>
        </w:rPr>
        <w:t>1 07011 12361000822930000 0295022046 339039</w:t>
      </w:r>
    </w:p>
    <w:p w14:paraId="3BE35796" w14:textId="371B868B"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DE6F15">
        <w:rPr>
          <w:rFonts w:ascii="Arial" w:hAnsi="Arial" w:cs="Arial"/>
          <w:b/>
        </w:rPr>
        <w:t xml:space="preserve"> 386.400,00</w:t>
      </w:r>
      <w:r w:rsidR="00C36B7E" w:rsidRPr="00BE3501">
        <w:rPr>
          <w:rFonts w:ascii="Arial" w:hAnsi="Arial" w:cs="Arial"/>
          <w:b/>
        </w:rPr>
        <w:t xml:space="preserve"> </w:t>
      </w:r>
      <w:r w:rsidR="00C36B7E" w:rsidRPr="00BE3501">
        <w:rPr>
          <w:rFonts w:ascii="Arial" w:hAnsi="Arial" w:cs="Arial"/>
        </w:rPr>
        <w:t>(</w:t>
      </w:r>
      <w:r w:rsidR="00DE6F15">
        <w:rPr>
          <w:rFonts w:ascii="Arial" w:hAnsi="Arial" w:cs="Arial"/>
        </w:rPr>
        <w:t>Trezentos e oitenta e seis mil e quatrocentos Reais</w:t>
      </w:r>
      <w:r w:rsidR="004928A5" w:rsidRPr="00BE3501">
        <w:rPr>
          <w:rFonts w:ascii="Arial" w:hAnsi="Arial" w:cs="Arial"/>
        </w:rPr>
        <w:t>)</w:t>
      </w:r>
      <w:r w:rsidR="009E39D0" w:rsidRPr="00BE3501">
        <w:rPr>
          <w:rFonts w:ascii="Arial" w:hAnsi="Arial" w:cs="Arial"/>
        </w:rPr>
        <w:t>;</w:t>
      </w:r>
    </w:p>
    <w:p w14:paraId="5E3DA322" w14:textId="40A2EC48" w:rsidR="000B71AB" w:rsidRPr="00DE6F15" w:rsidRDefault="000B71AB" w:rsidP="000B71AB">
      <w:pPr>
        <w:numPr>
          <w:ilvl w:val="0"/>
          <w:numId w:val="10"/>
        </w:numPr>
        <w:tabs>
          <w:tab w:val="left" w:pos="284"/>
        </w:tabs>
        <w:jc w:val="both"/>
        <w:rPr>
          <w:rFonts w:ascii="Arial" w:hAnsi="Arial" w:cs="Arial"/>
          <w:color w:val="4472C4" w:themeColor="accent1"/>
        </w:rPr>
      </w:pPr>
      <w:r w:rsidRPr="00DE6F15">
        <w:rPr>
          <w:rFonts w:ascii="Arial" w:hAnsi="Arial" w:cs="Arial"/>
        </w:rPr>
        <w:t xml:space="preserve">Prazo de vigência do contrato: 12 (doze) meses, contados da data de emissão da Ordem de Serviço, podendo ser </w:t>
      </w:r>
      <w:r w:rsidRPr="00DE6F15">
        <w:rPr>
          <w:rFonts w:ascii="Arial" w:hAnsi="Arial" w:cs="Arial"/>
          <w:bCs/>
          <w:iCs/>
        </w:rPr>
        <w:t>prorrogado por iguais e sucessivos períodos, dentro do limite previsto no artigo 107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0B71AB">
      <w:pPr>
        <w:numPr>
          <w:ilvl w:val="0"/>
          <w:numId w:val="9"/>
        </w:numPr>
        <w:tabs>
          <w:tab w:val="left" w:pos="284"/>
        </w:tabs>
        <w:jc w:val="both"/>
        <w:rPr>
          <w:rFonts w:ascii="Arial" w:hAnsi="Arial" w:cs="Arial"/>
        </w:rPr>
      </w:pPr>
      <w:r w:rsidRPr="00B039A0">
        <w:rPr>
          <w:rFonts w:ascii="Arial" w:hAnsi="Arial" w:cs="Arial"/>
        </w:rPr>
        <w:t xml:space="preserve">Prazo de validade: </w:t>
      </w:r>
      <w:r w:rsidRPr="002927D1">
        <w:rPr>
          <w:rFonts w:ascii="Arial" w:hAnsi="Arial" w:cs="Arial"/>
          <w:b/>
        </w:rPr>
        <w:t>90 (noventa) dias</w:t>
      </w:r>
      <w:r>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DB2788F" w14:textId="6806702E" w:rsidR="00BD4893" w:rsidRPr="002927D1" w:rsidRDefault="00906BC5" w:rsidP="002927D1">
      <w:pPr>
        <w:numPr>
          <w:ilvl w:val="0"/>
          <w:numId w:val="9"/>
        </w:numPr>
        <w:tabs>
          <w:tab w:val="left" w:pos="284"/>
        </w:tabs>
        <w:jc w:val="both"/>
        <w:rPr>
          <w:rFonts w:ascii="Arial" w:hAnsi="Arial" w:cs="Arial"/>
        </w:rPr>
      </w:pPr>
      <w:r w:rsidRPr="002927D1">
        <w:rPr>
          <w:rFonts w:ascii="Arial" w:hAnsi="Arial" w:cs="Arial"/>
        </w:rPr>
        <w:t xml:space="preserve">Deverá ser especificado na proposta o </w:t>
      </w:r>
      <w:r w:rsidRPr="002927D1">
        <w:rPr>
          <w:rFonts w:ascii="Arial" w:hAnsi="Arial" w:cs="Arial"/>
          <w:b/>
        </w:rPr>
        <w:t>valor unitário e total</w:t>
      </w:r>
      <w:r w:rsidRPr="002927D1">
        <w:rPr>
          <w:rFonts w:ascii="Arial" w:hAnsi="Arial" w:cs="Arial"/>
        </w:rPr>
        <w:t xml:space="preserve"> </w:t>
      </w:r>
      <w:r w:rsidR="00BD4893" w:rsidRPr="002927D1">
        <w:rPr>
          <w:rFonts w:ascii="Arial" w:hAnsi="Arial" w:cs="Arial"/>
        </w:rPr>
        <w:t xml:space="preserve">expresso em moeda corrente nacional </w:t>
      </w:r>
    </w:p>
    <w:p w14:paraId="7424EF68" w14:textId="77777777" w:rsidR="00B039A0" w:rsidRPr="002927D1"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5A0A8374" w14:textId="77777777" w:rsidR="002927D1" w:rsidRPr="00B039A0" w:rsidRDefault="002927D1" w:rsidP="002927D1">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1018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1110"/>
        <w:gridCol w:w="850"/>
        <w:gridCol w:w="7370"/>
      </w:tblGrid>
      <w:tr w:rsidR="00B039A0" w:rsidRPr="00F113B2" w14:paraId="53F06FC8" w14:textId="77777777" w:rsidTr="002927D1">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111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2927D1" w:rsidRPr="00F113B2" w14:paraId="53AC8B79" w14:textId="77777777" w:rsidTr="00EE185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061E4D0" w:rsidR="002927D1" w:rsidRPr="00874D8F" w:rsidRDefault="002927D1" w:rsidP="00B039A0">
            <w:pPr>
              <w:jc w:val="center"/>
              <w:rPr>
                <w:rFonts w:ascii="Arial" w:hAnsi="Arial" w:cs="Arial"/>
              </w:rPr>
            </w:pPr>
            <w:r>
              <w:rPr>
                <w:rFonts w:ascii="Arial" w:hAnsi="Arial" w:cs="Arial"/>
              </w:rPr>
              <w:t>1</w:t>
            </w:r>
          </w:p>
        </w:tc>
        <w:tc>
          <w:tcPr>
            <w:tcW w:w="1110" w:type="dxa"/>
            <w:tcBorders>
              <w:top w:val="single" w:sz="4" w:space="0" w:color="000000"/>
              <w:left w:val="single" w:sz="4" w:space="0" w:color="000000"/>
              <w:bottom w:val="single" w:sz="4" w:space="0" w:color="000000"/>
              <w:right w:val="nil"/>
            </w:tcBorders>
            <w:vAlign w:val="center"/>
          </w:tcPr>
          <w:p w14:paraId="127149D5" w14:textId="2693DA14" w:rsidR="002927D1" w:rsidRPr="00874D8F" w:rsidRDefault="002927D1" w:rsidP="00B039A0">
            <w:pPr>
              <w:pStyle w:val="Contedodatabela"/>
              <w:jc w:val="center"/>
              <w:rPr>
                <w:rFonts w:ascii="Arial" w:hAnsi="Arial" w:cs="Arial"/>
              </w:rPr>
            </w:pPr>
            <w:r>
              <w:rPr>
                <w:rFonts w:ascii="Arial" w:hAnsi="Arial" w:cs="Arial"/>
              </w:rPr>
              <w:t>8.000.000</w:t>
            </w:r>
          </w:p>
        </w:tc>
        <w:tc>
          <w:tcPr>
            <w:tcW w:w="850" w:type="dxa"/>
            <w:tcBorders>
              <w:top w:val="single" w:sz="4" w:space="0" w:color="000000"/>
              <w:left w:val="single" w:sz="4" w:space="0" w:color="000000"/>
              <w:bottom w:val="single" w:sz="4" w:space="0" w:color="000000"/>
              <w:right w:val="nil"/>
            </w:tcBorders>
            <w:vAlign w:val="center"/>
          </w:tcPr>
          <w:p w14:paraId="1F2A3AB6" w14:textId="1121F4EE" w:rsidR="002927D1" w:rsidRPr="00874D8F" w:rsidRDefault="002927D1" w:rsidP="00B039A0">
            <w:pPr>
              <w:pStyle w:val="Contedodatabela"/>
              <w:jc w:val="center"/>
              <w:rPr>
                <w:rFonts w:ascii="Arial" w:hAnsi="Arial" w:cs="Arial"/>
              </w:rPr>
            </w:pPr>
            <w:r>
              <w:rPr>
                <w:rFonts w:ascii="Arial" w:hAnsi="Arial" w:cs="Arial"/>
              </w:rPr>
              <w:t>Litros</w:t>
            </w:r>
          </w:p>
        </w:tc>
        <w:tc>
          <w:tcPr>
            <w:tcW w:w="7370" w:type="dxa"/>
            <w:tcBorders>
              <w:top w:val="single" w:sz="4" w:space="0" w:color="000000"/>
              <w:left w:val="single" w:sz="4" w:space="0" w:color="000000"/>
              <w:bottom w:val="single" w:sz="4" w:space="0" w:color="000000"/>
              <w:right w:val="single" w:sz="4" w:space="0" w:color="000000"/>
            </w:tcBorders>
          </w:tcPr>
          <w:p w14:paraId="321B12CA" w14:textId="0BE3A5E7" w:rsidR="002927D1" w:rsidRPr="00874D8F" w:rsidRDefault="002927D1" w:rsidP="00B039A0">
            <w:pPr>
              <w:pStyle w:val="Contedodatabela"/>
              <w:rPr>
                <w:rFonts w:ascii="Arial" w:hAnsi="Arial" w:cs="Arial"/>
              </w:rPr>
            </w:pPr>
            <w:r w:rsidRPr="00CA0880">
              <w:rPr>
                <w:rFonts w:ascii="Arial" w:hAnsi="Arial" w:cs="Arial"/>
              </w:rPr>
              <w:t>P</w:t>
            </w:r>
            <w:r w:rsidRPr="00CA0880">
              <w:rPr>
                <w:rFonts w:ascii="Arial" w:hAnsi="Arial" w:cs="Arial"/>
                <w:bCs/>
              </w:rPr>
              <w:t xml:space="preserve">restação de serviços técnicos para limpeza interna, desinfecção bacteriológica e </w:t>
            </w:r>
            <w:proofErr w:type="spellStart"/>
            <w:r w:rsidRPr="00CA0880">
              <w:rPr>
                <w:rFonts w:ascii="Arial" w:hAnsi="Arial" w:cs="Arial"/>
                <w:bCs/>
              </w:rPr>
              <w:t>potabilização</w:t>
            </w:r>
            <w:proofErr w:type="spellEnd"/>
            <w:r w:rsidRPr="00CA0880">
              <w:rPr>
                <w:rFonts w:ascii="Arial" w:hAnsi="Arial" w:cs="Arial"/>
                <w:bCs/>
              </w:rPr>
              <w:t xml:space="preserve"> em reservatórios de água dos estabelecimentos de ensino público do Município de Piracicaba, com fornecimento de mão-de-obra, materiais e equipamentos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2927D1"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6FF5624A" w14:textId="77777777" w:rsidR="002927D1" w:rsidRPr="002927D1" w:rsidRDefault="002927D1" w:rsidP="002927D1">
      <w:pPr>
        <w:tabs>
          <w:tab w:val="left" w:pos="284"/>
        </w:tabs>
        <w:jc w:val="both"/>
        <w:rPr>
          <w:rFonts w:ascii="Arial" w:eastAsia="Arial" w:hAnsi="Arial" w:cs="Arial"/>
        </w:rPr>
      </w:pPr>
    </w:p>
    <w:p w14:paraId="2348457E" w14:textId="77777777" w:rsidR="002927D1" w:rsidRPr="00CA0880" w:rsidRDefault="002927D1" w:rsidP="002927D1">
      <w:pPr>
        <w:jc w:val="both"/>
        <w:rPr>
          <w:rFonts w:ascii="Arial" w:hAnsi="Arial" w:cs="Arial"/>
          <w:bCs/>
        </w:rPr>
      </w:pPr>
      <w:r w:rsidRPr="002927D1">
        <w:rPr>
          <w:rFonts w:ascii="Arial" w:hAnsi="Arial" w:cs="Arial"/>
          <w:b/>
          <w:bCs/>
        </w:rPr>
        <w:t>Item 01:</w:t>
      </w:r>
      <w:r w:rsidRPr="00CA0880">
        <w:t xml:space="preserve"> </w:t>
      </w:r>
      <w:r w:rsidRPr="00CA0880">
        <w:rPr>
          <w:rFonts w:ascii="Arial" w:hAnsi="Arial" w:cs="Arial"/>
          <w:bCs/>
        </w:rPr>
        <w:t>Do Procedimento de Limpeza e Desinfecção Bacteriológica:</w:t>
      </w:r>
    </w:p>
    <w:p w14:paraId="269EC92B" w14:textId="77777777" w:rsidR="002927D1" w:rsidRPr="00CA0880" w:rsidRDefault="002927D1" w:rsidP="002927D1">
      <w:pPr>
        <w:jc w:val="both"/>
        <w:rPr>
          <w:rFonts w:ascii="Arial" w:hAnsi="Arial" w:cs="Arial"/>
          <w:bCs/>
        </w:rPr>
      </w:pPr>
      <w:r w:rsidRPr="00CA0880">
        <w:rPr>
          <w:rFonts w:ascii="Arial" w:hAnsi="Arial" w:cs="Arial"/>
          <w:bCs/>
        </w:rPr>
        <w:t>São de competência exclusiva da CONTRATADA, os serviços abaixo evidenciados:</w:t>
      </w:r>
    </w:p>
    <w:p w14:paraId="34983AA8"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Fazer a programação com a direção de cada unidade para ser notificada sobre os serviços com 24 (vinte e quatro horas) de antecedência para programação de abertura do estabelecimento e evitar o máximo de desperdício de água;</w:t>
      </w:r>
    </w:p>
    <w:p w14:paraId="4F0F162C"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Os serviços deverão ser realizados a cada 06 (seis) meses, num prazo de 40 (quarenta) dias, conforme programação a ser definida pela Secretaria Municipal de Educação, a qual coincidirá com o período de férias escolares, exceto as unidades de Educação Infantil (Creches) que não contam com recesso escolar;</w:t>
      </w:r>
    </w:p>
    <w:p w14:paraId="10D27958"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Apresentação de análises da água após a limpeza, devendo o resultado ser publicado no</w:t>
      </w:r>
    </w:p>
    <w:p w14:paraId="7585D2E6"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Diário Municipal do Município;</w:t>
      </w:r>
    </w:p>
    <w:p w14:paraId="29F8A8A8"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Isolar e escoar manual ou através de equipamentos;</w:t>
      </w:r>
    </w:p>
    <w:p w14:paraId="436B0C79"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Secagem total;</w:t>
      </w:r>
    </w:p>
    <w:p w14:paraId="7CCA56D2"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Limpeza e lavagem com escovas de nylon;</w:t>
      </w:r>
    </w:p>
    <w:p w14:paraId="7971A076"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Remoção de partículas sólidas, com o máximo cuidado para que os detritos não desçam pelo encanamento;</w:t>
      </w:r>
    </w:p>
    <w:p w14:paraId="1725B78B"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 xml:space="preserve">Aplicação de desinfetante, de acordo com o exigido (Registrado pela ANVISA) e que estejam em conformidade com a legislação em vigor, não será aceito a utilização de produtos que contenham em </w:t>
      </w:r>
      <w:r w:rsidRPr="009B1EAD">
        <w:rPr>
          <w:rFonts w:ascii="Arial" w:hAnsi="Arial" w:cs="Arial"/>
          <w:bCs/>
          <w:sz w:val="20"/>
        </w:rPr>
        <w:lastRenderedPageBreak/>
        <w:t>sua composição ingredientes ativos que sejam de grupos químicos PROIBIDOS OU RESTRITOS PELOS ÓRGÃOS FISCALIZADORES COMPETENTES;</w:t>
      </w:r>
    </w:p>
    <w:p w14:paraId="1CFF1FE6"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 xml:space="preserve">Verificar se há vazamentos, trincas ou falta de tampas e </w:t>
      </w:r>
      <w:proofErr w:type="spellStart"/>
      <w:r w:rsidRPr="009B1EAD">
        <w:rPr>
          <w:rFonts w:ascii="Arial" w:hAnsi="Arial" w:cs="Arial"/>
          <w:bCs/>
          <w:sz w:val="20"/>
        </w:rPr>
        <w:t>bóias</w:t>
      </w:r>
      <w:proofErr w:type="spellEnd"/>
      <w:r w:rsidRPr="009B1EAD">
        <w:rPr>
          <w:rFonts w:ascii="Arial" w:hAnsi="Arial" w:cs="Arial"/>
          <w:bCs/>
          <w:sz w:val="20"/>
        </w:rPr>
        <w:t xml:space="preserve"> nos reservatórios, sendo obrigatória à comunicação à Secretaria Municipal de Educação se houver, sob pena de aplicação das penalidades previstas no contrato, por descumprimento do mesmo se houver dano ao bem público;</w:t>
      </w:r>
    </w:p>
    <w:p w14:paraId="02776A37"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Apresentar Certificado de Execução de Serviços Executados, obedecendo à normativa CVS9;</w:t>
      </w:r>
    </w:p>
    <w:p w14:paraId="3A32612D"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Não será permitido o uso de detergentes e sabão de nenhuma espécie para efetuar a limpeza dos reservatórios;</w:t>
      </w:r>
    </w:p>
    <w:p w14:paraId="39C6C0BC"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Os reservatórios deverão ser devidamente tampados, cuidando-se do correto ajustamento da tampa de vedação à abertura de inspeção, para evitar entrada de insetos;</w:t>
      </w:r>
    </w:p>
    <w:p w14:paraId="18DCBE6C"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As tampas devem ser conservadas vedadas e o ladrão telado;</w:t>
      </w:r>
    </w:p>
    <w:p w14:paraId="6781EBB5"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As análises bacteriológicas e de cloro residual devem ser feitos por um Laboratório credenciado e possuir certificado NBR ISO17025, os parâmetros devem ser de acordo com a Portaria 2914/2011 do M.S. e cópia do resultado afixado em local visível na unidade escolar;</w:t>
      </w:r>
    </w:p>
    <w:p w14:paraId="7E3C5A9D"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 xml:space="preserve">Todo operador deverá estar devidamente equipado com botas, luvas de borracha e macacão para realização dos trabalhos de limpeza e desinfecção dos reservatórios; </w:t>
      </w:r>
    </w:p>
    <w:p w14:paraId="6C6D2D65"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 xml:space="preserve">Deverão ser colhidas 04 (quatro) amostras em cada unidade escolar (torneira do hidrômetro, torneira do filtro de água </w:t>
      </w:r>
      <w:proofErr w:type="spellStart"/>
      <w:r w:rsidRPr="009B1EAD">
        <w:rPr>
          <w:rFonts w:ascii="Arial" w:hAnsi="Arial" w:cs="Arial"/>
          <w:bCs/>
          <w:sz w:val="20"/>
        </w:rPr>
        <w:t>Fusatti</w:t>
      </w:r>
      <w:proofErr w:type="spellEnd"/>
      <w:r w:rsidRPr="009B1EAD">
        <w:rPr>
          <w:rFonts w:ascii="Arial" w:hAnsi="Arial" w:cs="Arial"/>
          <w:bCs/>
          <w:sz w:val="20"/>
        </w:rPr>
        <w:t xml:space="preserve">, reservatório e cozinha); </w:t>
      </w:r>
    </w:p>
    <w:p w14:paraId="33737F57"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Os procedimentos para coleta de amostras para análise, deverão ser seguidos conforme STANDARD METHODS-9000 para coleta e análise bacteriológica, guia de coleta e preservação de amostras da água, CETESB 1988;</w:t>
      </w:r>
    </w:p>
    <w:p w14:paraId="70E90BFD" w14:textId="77777777" w:rsidR="002927D1" w:rsidRPr="009B1EAD" w:rsidRDefault="002927D1" w:rsidP="002927D1">
      <w:pPr>
        <w:pStyle w:val="PargrafodaLista"/>
        <w:numPr>
          <w:ilvl w:val="0"/>
          <w:numId w:val="39"/>
        </w:numPr>
        <w:spacing w:after="0" w:line="240" w:lineRule="auto"/>
        <w:ind w:left="714" w:hanging="357"/>
        <w:jc w:val="both"/>
        <w:rPr>
          <w:rFonts w:ascii="Arial" w:hAnsi="Arial" w:cs="Arial"/>
          <w:bCs/>
          <w:sz w:val="20"/>
        </w:rPr>
      </w:pPr>
      <w:r w:rsidRPr="009B1EAD">
        <w:rPr>
          <w:rFonts w:ascii="Arial" w:hAnsi="Arial" w:cs="Arial"/>
          <w:bCs/>
          <w:sz w:val="20"/>
        </w:rPr>
        <w:t>É exigida a presença do responsável técnico das áreas competentes para a execução destes serviços, obedecendo a Resolução RDC 18 da ANVISA.</w:t>
      </w:r>
    </w:p>
    <w:p w14:paraId="464124FD" w14:textId="77777777" w:rsidR="002927D1" w:rsidRDefault="002927D1" w:rsidP="002927D1">
      <w:pPr>
        <w:jc w:val="both"/>
        <w:rPr>
          <w:rFonts w:ascii="Arial" w:hAnsi="Arial" w:cs="Arial"/>
          <w:b/>
        </w:rPr>
      </w:pPr>
      <w:r w:rsidRPr="009B1EAD">
        <w:rPr>
          <w:rFonts w:ascii="Arial" w:hAnsi="Arial" w:cs="Arial"/>
          <w:b/>
        </w:rPr>
        <w:t xml:space="preserve">OBS.: </w:t>
      </w:r>
    </w:p>
    <w:p w14:paraId="377DCB84" w14:textId="1FF58D11" w:rsidR="002927D1" w:rsidRPr="009B1EAD" w:rsidRDefault="002927D1" w:rsidP="002927D1">
      <w:pPr>
        <w:jc w:val="both"/>
        <w:rPr>
          <w:rFonts w:ascii="Arial" w:hAnsi="Arial" w:cs="Arial"/>
          <w:b/>
        </w:rPr>
      </w:pPr>
      <w:r>
        <w:rPr>
          <w:rFonts w:ascii="Arial" w:hAnsi="Arial" w:cs="Arial"/>
          <w:b/>
        </w:rPr>
        <w:t xml:space="preserve">- </w:t>
      </w:r>
      <w:r w:rsidRPr="009B1EAD">
        <w:rPr>
          <w:rFonts w:ascii="Arial" w:hAnsi="Arial" w:cs="Arial"/>
          <w:b/>
        </w:rPr>
        <w:t>Considerar 7.</w:t>
      </w:r>
      <w:r>
        <w:rPr>
          <w:rFonts w:ascii="Arial" w:hAnsi="Arial" w:cs="Arial"/>
          <w:b/>
        </w:rPr>
        <w:t>463</w:t>
      </w:r>
      <w:r w:rsidRPr="009B1EAD">
        <w:rPr>
          <w:rFonts w:ascii="Arial" w:hAnsi="Arial" w:cs="Arial"/>
          <w:b/>
        </w:rPr>
        <w:t>.</w:t>
      </w:r>
      <w:r>
        <w:rPr>
          <w:rFonts w:ascii="Arial" w:hAnsi="Arial" w:cs="Arial"/>
          <w:b/>
        </w:rPr>
        <w:t>0</w:t>
      </w:r>
      <w:r w:rsidRPr="009B1EAD">
        <w:rPr>
          <w:rFonts w:ascii="Arial" w:hAnsi="Arial" w:cs="Arial"/>
          <w:b/>
        </w:rPr>
        <w:t>00 litros anualmente para atender as unidades escolares e demais setores (conforme lista anexa) e 5</w:t>
      </w:r>
      <w:r>
        <w:rPr>
          <w:rFonts w:ascii="Arial" w:hAnsi="Arial" w:cs="Arial"/>
          <w:b/>
        </w:rPr>
        <w:t>37</w:t>
      </w:r>
      <w:r w:rsidRPr="009B1EAD">
        <w:rPr>
          <w:rFonts w:ascii="Arial" w:hAnsi="Arial" w:cs="Arial"/>
          <w:b/>
        </w:rPr>
        <w:t>.</w:t>
      </w:r>
      <w:r>
        <w:rPr>
          <w:rFonts w:ascii="Arial" w:hAnsi="Arial" w:cs="Arial"/>
          <w:b/>
        </w:rPr>
        <w:t>0</w:t>
      </w:r>
      <w:r w:rsidRPr="009B1EAD">
        <w:rPr>
          <w:rFonts w:ascii="Arial" w:hAnsi="Arial" w:cs="Arial"/>
          <w:b/>
        </w:rPr>
        <w:t>00 litros para solicitações emergenciais, em caso de novas escolas, de limpezas extras por conta de conserto de reservatório.</w:t>
      </w:r>
    </w:p>
    <w:p w14:paraId="31E8B13A" w14:textId="2A317D26" w:rsidR="002927D1" w:rsidRPr="002927D1" w:rsidRDefault="002927D1" w:rsidP="002927D1">
      <w:pPr>
        <w:jc w:val="both"/>
        <w:rPr>
          <w:rFonts w:ascii="Arial" w:hAnsi="Arial" w:cs="Arial"/>
          <w:b/>
        </w:rPr>
      </w:pPr>
      <w:r>
        <w:rPr>
          <w:rFonts w:ascii="Arial" w:hAnsi="Arial" w:cs="Arial"/>
          <w:b/>
        </w:rPr>
        <w:t xml:space="preserve">-  </w:t>
      </w:r>
      <w:r w:rsidRPr="002927D1">
        <w:rPr>
          <w:rFonts w:ascii="Arial" w:hAnsi="Arial" w:cs="Arial"/>
          <w:b/>
        </w:rPr>
        <w:t>Não é admitida a subcontratação do objeto contratual.</w:t>
      </w:r>
    </w:p>
    <w:p w14:paraId="63C354DC" w14:textId="77777777" w:rsidR="0026227D" w:rsidRDefault="0026227D" w:rsidP="00DC2F9A">
      <w:pPr>
        <w:jc w:val="both"/>
        <w:rPr>
          <w:rFonts w:ascii="Arial" w:hAnsi="Arial" w:cs="Arial"/>
        </w:rPr>
      </w:pPr>
    </w:p>
    <w:p w14:paraId="1619D8EA" w14:textId="33B4EEC2" w:rsidR="00EE1855" w:rsidRPr="009B1EAD" w:rsidRDefault="00EE1855" w:rsidP="00EE1855">
      <w:pPr>
        <w:shd w:val="clear" w:color="auto" w:fill="DDDDDD"/>
        <w:ind w:firstLine="561"/>
        <w:jc w:val="both"/>
        <w:rPr>
          <w:rFonts w:ascii="Arial" w:hAnsi="Arial" w:cs="Arial"/>
        </w:rPr>
      </w:pPr>
      <w:r>
        <w:rPr>
          <w:rFonts w:ascii="Arial" w:hAnsi="Arial" w:cs="Arial"/>
          <w:b/>
          <w:bCs/>
        </w:rPr>
        <w:t>5</w:t>
      </w:r>
      <w:r w:rsidRPr="009B1EAD">
        <w:rPr>
          <w:rFonts w:ascii="Arial" w:hAnsi="Arial" w:cs="Arial"/>
          <w:b/>
          <w:bCs/>
        </w:rPr>
        <w:t>. DA SUSTENTABILIDADE</w:t>
      </w:r>
    </w:p>
    <w:p w14:paraId="2A00AAF6" w14:textId="77777777" w:rsidR="00EE1855" w:rsidRPr="002C6DE5" w:rsidRDefault="00EE1855" w:rsidP="00EE1855">
      <w:pPr>
        <w:suppressAutoHyphens w:val="0"/>
        <w:autoSpaceDE w:val="0"/>
        <w:autoSpaceDN w:val="0"/>
        <w:adjustRightInd w:val="0"/>
        <w:jc w:val="both"/>
        <w:rPr>
          <w:rFonts w:ascii="Arial" w:hAnsi="Arial" w:cs="Arial"/>
          <w:kern w:val="0"/>
          <w:lang w:eastAsia="pt-BR"/>
        </w:rPr>
      </w:pPr>
      <w:r w:rsidRPr="002C6DE5">
        <w:rPr>
          <w:rFonts w:ascii="Arial" w:hAnsi="Arial" w:cs="Arial"/>
          <w:b/>
          <w:bCs/>
        </w:rPr>
        <w:t xml:space="preserve">a) </w:t>
      </w:r>
      <w:r w:rsidRPr="002C6DE5">
        <w:rPr>
          <w:rFonts w:ascii="Arial" w:hAnsi="Arial" w:cs="Arial"/>
          <w:kern w:val="0"/>
          <w:lang w:eastAsia="pt-BR"/>
        </w:rPr>
        <w:t>A CONTRATADA deverá adotar boas práticas de sustentabilidade na execução dos serviços, utilização de equipamentos, no fornecimento de materiais e orientações aos colaboradores, em conformidade com a legislação em vigor:</w:t>
      </w:r>
    </w:p>
    <w:p w14:paraId="76AB67D2" w14:textId="77777777" w:rsidR="00EE1855" w:rsidRPr="002C6DE5" w:rsidRDefault="00EE1855" w:rsidP="00EE1855">
      <w:pPr>
        <w:suppressAutoHyphens w:val="0"/>
        <w:autoSpaceDE w:val="0"/>
        <w:autoSpaceDN w:val="0"/>
        <w:adjustRightInd w:val="0"/>
        <w:jc w:val="both"/>
        <w:rPr>
          <w:rFonts w:ascii="Arial" w:hAnsi="Arial" w:cs="Arial"/>
          <w:kern w:val="0"/>
          <w:lang w:eastAsia="pt-BR"/>
        </w:rPr>
      </w:pPr>
      <w:r w:rsidRPr="002C6DE5">
        <w:rPr>
          <w:rFonts w:ascii="Arial" w:hAnsi="Arial" w:cs="Arial"/>
          <w:b/>
          <w:kern w:val="0"/>
          <w:lang w:eastAsia="pt-BR"/>
        </w:rPr>
        <w:t xml:space="preserve">a.1) </w:t>
      </w:r>
      <w:r w:rsidRPr="002C6DE5">
        <w:rPr>
          <w:rFonts w:ascii="Arial" w:hAnsi="Arial" w:cs="Arial"/>
          <w:kern w:val="0"/>
          <w:lang w:eastAsia="pt-BR"/>
        </w:rPr>
        <w:t>A Contratada é obrigada a efetuar o recolhimento das embalagens vazias e respectivas tampas dos produtos químicos utilizados no combate e prevenção das pragas, mediante comprovante de recebimento, para fins de destinação final ambientalmente adequada, a cargo das empresas titulares do registro, produtoras e comercializadoras, ou de posto de recebimento ou centro de recolhimento licenciado e credenciado, observadas as instruções constantes dos rótulos e das bulas, conforme:</w:t>
      </w:r>
      <w:r>
        <w:rPr>
          <w:rFonts w:ascii="Arial" w:hAnsi="Arial" w:cs="Arial"/>
          <w:kern w:val="0"/>
          <w:lang w:eastAsia="pt-BR"/>
        </w:rPr>
        <w:t xml:space="preserve"> </w:t>
      </w:r>
      <w:r w:rsidRPr="002C6DE5">
        <w:rPr>
          <w:rFonts w:ascii="Arial" w:hAnsi="Arial" w:cs="Arial"/>
          <w:kern w:val="0"/>
          <w:lang w:eastAsia="pt-BR"/>
        </w:rPr>
        <w:t>art. 33, inciso I da lei nº 12.305/2010; art. 53 do Decreto nº 4.074/2002 e demais dispositivos legais pertinentes;</w:t>
      </w:r>
    </w:p>
    <w:p w14:paraId="28BAD5EE" w14:textId="77777777" w:rsidR="00EE1855" w:rsidRPr="002C6DE5" w:rsidRDefault="00EE1855" w:rsidP="00EE1855">
      <w:pPr>
        <w:suppressAutoHyphens w:val="0"/>
        <w:autoSpaceDE w:val="0"/>
        <w:autoSpaceDN w:val="0"/>
        <w:adjustRightInd w:val="0"/>
        <w:jc w:val="both"/>
        <w:rPr>
          <w:rFonts w:ascii="Arial" w:hAnsi="Arial" w:cs="Arial"/>
          <w:kern w:val="0"/>
          <w:lang w:eastAsia="pt-BR"/>
        </w:rPr>
      </w:pPr>
      <w:r w:rsidRPr="002C6DE5">
        <w:rPr>
          <w:rFonts w:ascii="Arial" w:hAnsi="Arial" w:cs="Arial"/>
          <w:b/>
          <w:kern w:val="0"/>
          <w:lang w:eastAsia="pt-BR"/>
        </w:rPr>
        <w:t xml:space="preserve">a.2) </w:t>
      </w:r>
      <w:r w:rsidRPr="002C6DE5">
        <w:rPr>
          <w:rFonts w:ascii="Arial" w:hAnsi="Arial" w:cs="Arial"/>
          <w:kern w:val="0"/>
          <w:lang w:eastAsia="pt-BR"/>
        </w:rPr>
        <w:t>Caberá à Contratada executar os serviços em estrita conformidade com os requisitos de licenciamento, procedimentos e práticas operacionais definidos na Resolução RDC ANVISA nº 52/2009, destacando-se as metodologias direcionadas para a redução do impacto ao meio ambiente, à saúde do consumidor e do aplicador dos produtos;</w:t>
      </w:r>
    </w:p>
    <w:p w14:paraId="22ADE201" w14:textId="77777777" w:rsidR="00EE1855" w:rsidRDefault="00EE1855" w:rsidP="00EE1855">
      <w:pPr>
        <w:suppressAutoHyphens w:val="0"/>
        <w:autoSpaceDE w:val="0"/>
        <w:autoSpaceDN w:val="0"/>
        <w:adjustRightInd w:val="0"/>
        <w:jc w:val="both"/>
        <w:rPr>
          <w:rFonts w:ascii="Arial" w:hAnsi="Arial" w:cs="Arial"/>
          <w:kern w:val="0"/>
          <w:lang w:eastAsia="pt-BR"/>
        </w:rPr>
      </w:pPr>
      <w:r w:rsidRPr="002C6DE5">
        <w:rPr>
          <w:rFonts w:ascii="Arial" w:hAnsi="Arial" w:cs="Arial"/>
          <w:b/>
          <w:kern w:val="0"/>
          <w:lang w:eastAsia="pt-BR"/>
        </w:rPr>
        <w:t>a.3)</w:t>
      </w:r>
      <w:r w:rsidRPr="002C6DE5">
        <w:rPr>
          <w:rFonts w:ascii="Arial" w:hAnsi="Arial" w:cs="Arial"/>
          <w:kern w:val="0"/>
          <w:lang w:eastAsia="pt-BR"/>
        </w:rPr>
        <w:t xml:space="preserve"> Os produtos utilizados deverão ter as seguintes características:</w:t>
      </w:r>
    </w:p>
    <w:p w14:paraId="03C41257" w14:textId="7BCE4F05" w:rsidR="00EE1855" w:rsidRDefault="00EE1855" w:rsidP="00EE1855">
      <w:pPr>
        <w:suppressAutoHyphens w:val="0"/>
        <w:autoSpaceDE w:val="0"/>
        <w:autoSpaceDN w:val="0"/>
        <w:adjustRightInd w:val="0"/>
        <w:jc w:val="both"/>
        <w:rPr>
          <w:rFonts w:ascii="Arial" w:hAnsi="Arial" w:cs="Arial"/>
          <w:kern w:val="0"/>
          <w:lang w:eastAsia="pt-BR"/>
        </w:rPr>
      </w:pPr>
      <w:r>
        <w:rPr>
          <w:rFonts w:ascii="Arial" w:hAnsi="Arial" w:cs="Arial"/>
          <w:kern w:val="0"/>
          <w:lang w:eastAsia="pt-BR"/>
        </w:rPr>
        <w:t xml:space="preserve"> - </w:t>
      </w:r>
      <w:r w:rsidRPr="002C6DE5">
        <w:rPr>
          <w:rFonts w:ascii="Arial" w:hAnsi="Arial" w:cs="Arial"/>
          <w:kern w:val="0"/>
          <w:lang w:eastAsia="pt-BR"/>
        </w:rPr>
        <w:t>não</w:t>
      </w:r>
      <w:r>
        <w:rPr>
          <w:rFonts w:ascii="Arial" w:hAnsi="Arial" w:cs="Arial"/>
          <w:kern w:val="0"/>
          <w:lang w:eastAsia="pt-BR"/>
        </w:rPr>
        <w:t xml:space="preserve"> </w:t>
      </w:r>
      <w:r w:rsidRPr="002C6DE5">
        <w:rPr>
          <w:rFonts w:ascii="Arial" w:hAnsi="Arial" w:cs="Arial"/>
          <w:kern w:val="0"/>
          <w:lang w:eastAsia="pt-BR"/>
        </w:rPr>
        <w:t xml:space="preserve">causar manchas; </w:t>
      </w:r>
    </w:p>
    <w:p w14:paraId="14003C25" w14:textId="34BA7C29" w:rsidR="00EE1855" w:rsidRDefault="00EE1855" w:rsidP="00EE1855">
      <w:pPr>
        <w:suppressAutoHyphens w:val="0"/>
        <w:autoSpaceDE w:val="0"/>
        <w:autoSpaceDN w:val="0"/>
        <w:adjustRightInd w:val="0"/>
        <w:jc w:val="both"/>
        <w:rPr>
          <w:rFonts w:ascii="Arial" w:hAnsi="Arial" w:cs="Arial"/>
          <w:kern w:val="0"/>
          <w:lang w:eastAsia="pt-BR"/>
        </w:rPr>
      </w:pPr>
      <w:r>
        <w:rPr>
          <w:rFonts w:ascii="Arial" w:hAnsi="Arial" w:cs="Arial"/>
          <w:kern w:val="0"/>
          <w:lang w:eastAsia="pt-BR"/>
        </w:rPr>
        <w:t xml:space="preserve"> - </w:t>
      </w:r>
      <w:r w:rsidRPr="002C6DE5">
        <w:rPr>
          <w:rFonts w:ascii="Arial" w:hAnsi="Arial" w:cs="Arial"/>
          <w:kern w:val="0"/>
          <w:lang w:eastAsia="pt-BR"/>
        </w:rPr>
        <w:t>ser antialérgicos;</w:t>
      </w:r>
    </w:p>
    <w:p w14:paraId="6810152E" w14:textId="713A08C8" w:rsidR="00EE1855" w:rsidRDefault="00EE1855" w:rsidP="00EE1855">
      <w:pPr>
        <w:suppressAutoHyphens w:val="0"/>
        <w:autoSpaceDE w:val="0"/>
        <w:autoSpaceDN w:val="0"/>
        <w:adjustRightInd w:val="0"/>
        <w:jc w:val="both"/>
        <w:rPr>
          <w:rFonts w:ascii="Arial" w:hAnsi="Arial" w:cs="Arial"/>
          <w:kern w:val="0"/>
          <w:lang w:eastAsia="pt-BR"/>
        </w:rPr>
      </w:pPr>
      <w:r>
        <w:rPr>
          <w:rFonts w:ascii="Arial" w:hAnsi="Arial" w:cs="Arial"/>
          <w:kern w:val="0"/>
          <w:lang w:eastAsia="pt-BR"/>
        </w:rPr>
        <w:t xml:space="preserve"> - </w:t>
      </w:r>
      <w:r w:rsidRPr="002C6DE5">
        <w:rPr>
          <w:rFonts w:ascii="Arial" w:hAnsi="Arial" w:cs="Arial"/>
          <w:kern w:val="0"/>
          <w:lang w:eastAsia="pt-BR"/>
        </w:rPr>
        <w:t>tornarem-se inodoros após 90 (noventa) minutos de</w:t>
      </w:r>
      <w:r>
        <w:rPr>
          <w:rFonts w:ascii="Arial" w:hAnsi="Arial" w:cs="Arial"/>
          <w:kern w:val="0"/>
          <w:lang w:eastAsia="pt-BR"/>
        </w:rPr>
        <w:t xml:space="preserve"> </w:t>
      </w:r>
      <w:r w:rsidRPr="002C6DE5">
        <w:rPr>
          <w:rFonts w:ascii="Arial" w:hAnsi="Arial" w:cs="Arial"/>
          <w:kern w:val="0"/>
          <w:lang w:eastAsia="pt-BR"/>
        </w:rPr>
        <w:t>aplicação;</w:t>
      </w:r>
    </w:p>
    <w:p w14:paraId="4C097953" w14:textId="11710554" w:rsidR="00EE1855" w:rsidRDefault="00EE1855" w:rsidP="00EE1855">
      <w:pPr>
        <w:suppressAutoHyphens w:val="0"/>
        <w:autoSpaceDE w:val="0"/>
        <w:autoSpaceDN w:val="0"/>
        <w:adjustRightInd w:val="0"/>
        <w:jc w:val="both"/>
        <w:rPr>
          <w:rFonts w:ascii="Arial" w:hAnsi="Arial" w:cs="Arial"/>
          <w:kern w:val="0"/>
          <w:lang w:eastAsia="pt-BR"/>
        </w:rPr>
      </w:pPr>
      <w:r>
        <w:rPr>
          <w:rFonts w:ascii="Arial" w:hAnsi="Arial" w:cs="Arial"/>
          <w:kern w:val="0"/>
          <w:lang w:eastAsia="pt-BR"/>
        </w:rPr>
        <w:t xml:space="preserve"> - </w:t>
      </w:r>
      <w:r w:rsidRPr="002C6DE5">
        <w:rPr>
          <w:rFonts w:ascii="Arial" w:hAnsi="Arial" w:cs="Arial"/>
          <w:kern w:val="0"/>
          <w:lang w:eastAsia="pt-BR"/>
        </w:rPr>
        <w:t>ser inofensivos à saúde humana;</w:t>
      </w:r>
    </w:p>
    <w:p w14:paraId="22804969" w14:textId="37E62C00" w:rsidR="00EE1855" w:rsidRDefault="00EE1855" w:rsidP="00EE1855">
      <w:pPr>
        <w:suppressAutoHyphens w:val="0"/>
        <w:autoSpaceDE w:val="0"/>
        <w:autoSpaceDN w:val="0"/>
        <w:adjustRightInd w:val="0"/>
        <w:jc w:val="both"/>
        <w:rPr>
          <w:rFonts w:ascii="Arial" w:hAnsi="Arial" w:cs="Arial"/>
          <w:kern w:val="0"/>
          <w:lang w:eastAsia="pt-BR"/>
        </w:rPr>
      </w:pPr>
      <w:r>
        <w:rPr>
          <w:rFonts w:ascii="Arial" w:hAnsi="Arial" w:cs="Arial"/>
          <w:kern w:val="0"/>
          <w:lang w:eastAsia="pt-BR"/>
        </w:rPr>
        <w:t xml:space="preserve"> - </w:t>
      </w:r>
      <w:r w:rsidRPr="002C6DE5">
        <w:rPr>
          <w:rFonts w:ascii="Arial" w:hAnsi="Arial" w:cs="Arial"/>
          <w:kern w:val="0"/>
          <w:lang w:eastAsia="pt-BR"/>
        </w:rPr>
        <w:t>estarem compreendidos dentre aqueles</w:t>
      </w:r>
      <w:r>
        <w:rPr>
          <w:rFonts w:ascii="Arial" w:hAnsi="Arial" w:cs="Arial"/>
          <w:kern w:val="0"/>
          <w:lang w:eastAsia="pt-BR"/>
        </w:rPr>
        <w:t xml:space="preserve"> </w:t>
      </w:r>
      <w:r w:rsidRPr="002C6DE5">
        <w:rPr>
          <w:rFonts w:ascii="Arial" w:hAnsi="Arial" w:cs="Arial"/>
          <w:kern w:val="0"/>
          <w:lang w:eastAsia="pt-BR"/>
        </w:rPr>
        <w:t>permitidos pela Portaria SNVS nº 10/1985 e suas atualizações;</w:t>
      </w:r>
    </w:p>
    <w:p w14:paraId="70C5071A" w14:textId="46C75097" w:rsidR="00EE1855" w:rsidRDefault="00EE1855" w:rsidP="00EE1855">
      <w:pPr>
        <w:suppressAutoHyphens w:val="0"/>
        <w:autoSpaceDE w:val="0"/>
        <w:autoSpaceDN w:val="0"/>
        <w:adjustRightInd w:val="0"/>
        <w:jc w:val="both"/>
        <w:rPr>
          <w:rFonts w:ascii="Arial" w:hAnsi="Arial" w:cs="Arial"/>
          <w:kern w:val="0"/>
          <w:lang w:eastAsia="pt-BR"/>
        </w:rPr>
      </w:pPr>
      <w:r>
        <w:rPr>
          <w:rFonts w:ascii="Arial" w:hAnsi="Arial" w:cs="Arial"/>
          <w:kern w:val="0"/>
          <w:lang w:eastAsia="pt-BR"/>
        </w:rPr>
        <w:t xml:space="preserve"> - </w:t>
      </w:r>
      <w:r w:rsidRPr="002C6DE5">
        <w:rPr>
          <w:rFonts w:ascii="Arial" w:hAnsi="Arial" w:cs="Arial"/>
          <w:kern w:val="0"/>
          <w:lang w:eastAsia="pt-BR"/>
        </w:rPr>
        <w:t>aqueles aplicados nos</w:t>
      </w:r>
      <w:r>
        <w:rPr>
          <w:rFonts w:ascii="Arial" w:hAnsi="Arial" w:cs="Arial"/>
          <w:kern w:val="0"/>
          <w:lang w:eastAsia="pt-BR"/>
        </w:rPr>
        <w:t xml:space="preserve"> </w:t>
      </w:r>
      <w:r w:rsidRPr="002C6DE5">
        <w:rPr>
          <w:rFonts w:ascii="Arial" w:hAnsi="Arial" w:cs="Arial"/>
          <w:kern w:val="0"/>
          <w:lang w:eastAsia="pt-BR"/>
        </w:rPr>
        <w:t>espelhos d’água para combate às larvas de moscas não deverão ser nocivos às plantas</w:t>
      </w:r>
      <w:r>
        <w:rPr>
          <w:rFonts w:ascii="Arial" w:hAnsi="Arial" w:cs="Arial"/>
          <w:kern w:val="0"/>
          <w:lang w:eastAsia="pt-BR"/>
        </w:rPr>
        <w:t xml:space="preserve"> </w:t>
      </w:r>
      <w:r w:rsidRPr="002C6DE5">
        <w:rPr>
          <w:rFonts w:ascii="Arial" w:hAnsi="Arial" w:cs="Arial"/>
          <w:kern w:val="0"/>
          <w:lang w:eastAsia="pt-BR"/>
        </w:rPr>
        <w:t xml:space="preserve">e peixes; </w:t>
      </w:r>
    </w:p>
    <w:p w14:paraId="51AE72BF" w14:textId="676B82E6" w:rsidR="00EE1855" w:rsidRPr="002C6DE5" w:rsidRDefault="00EE1855" w:rsidP="00EE1855">
      <w:pPr>
        <w:suppressAutoHyphens w:val="0"/>
        <w:autoSpaceDE w:val="0"/>
        <w:autoSpaceDN w:val="0"/>
        <w:adjustRightInd w:val="0"/>
        <w:jc w:val="both"/>
        <w:rPr>
          <w:rFonts w:ascii="Arial" w:hAnsi="Arial" w:cs="Arial"/>
          <w:kern w:val="0"/>
          <w:lang w:eastAsia="pt-BR"/>
        </w:rPr>
      </w:pPr>
      <w:r>
        <w:rPr>
          <w:rFonts w:ascii="Arial" w:hAnsi="Arial" w:cs="Arial"/>
          <w:kern w:val="0"/>
          <w:lang w:eastAsia="pt-BR"/>
        </w:rPr>
        <w:t xml:space="preserve"> - </w:t>
      </w:r>
      <w:r w:rsidRPr="002C6DE5">
        <w:rPr>
          <w:rFonts w:ascii="Arial" w:hAnsi="Arial" w:cs="Arial"/>
          <w:kern w:val="0"/>
          <w:lang w:eastAsia="pt-BR"/>
        </w:rPr>
        <w:t>não danificar ou causar morte de plantas de canteiros, árvores e gramados</w:t>
      </w:r>
      <w:r>
        <w:rPr>
          <w:rFonts w:ascii="Arial" w:hAnsi="Arial" w:cs="Arial"/>
          <w:kern w:val="0"/>
          <w:lang w:eastAsia="pt-BR"/>
        </w:rPr>
        <w:t>.</w:t>
      </w:r>
    </w:p>
    <w:p w14:paraId="2C74DE6F" w14:textId="77777777" w:rsidR="00EE1855" w:rsidRPr="002C6DE5" w:rsidRDefault="00EE1855" w:rsidP="00EE1855">
      <w:pPr>
        <w:suppressAutoHyphens w:val="0"/>
        <w:autoSpaceDE w:val="0"/>
        <w:autoSpaceDN w:val="0"/>
        <w:adjustRightInd w:val="0"/>
        <w:jc w:val="both"/>
        <w:rPr>
          <w:rFonts w:ascii="Arial" w:hAnsi="Arial" w:cs="Arial"/>
          <w:kern w:val="0"/>
          <w:lang w:eastAsia="pt-BR"/>
        </w:rPr>
      </w:pPr>
      <w:r w:rsidRPr="002C6DE5">
        <w:rPr>
          <w:rFonts w:ascii="Arial" w:hAnsi="Arial" w:cs="Arial"/>
          <w:b/>
          <w:kern w:val="0"/>
          <w:lang w:eastAsia="pt-BR"/>
        </w:rPr>
        <w:t>a.4)</w:t>
      </w:r>
      <w:r w:rsidRPr="002C6DE5">
        <w:rPr>
          <w:rFonts w:ascii="Arial" w:hAnsi="Arial" w:cs="Arial"/>
          <w:kern w:val="0"/>
          <w:lang w:eastAsia="pt-BR"/>
        </w:rPr>
        <w:t xml:space="preserve"> Os produtos utilizados, além de obedecerem às exigências prescritas</w:t>
      </w:r>
      <w:r>
        <w:rPr>
          <w:rFonts w:ascii="Arial" w:hAnsi="Arial" w:cs="Arial"/>
          <w:kern w:val="0"/>
          <w:lang w:eastAsia="pt-BR"/>
        </w:rPr>
        <w:t xml:space="preserve"> </w:t>
      </w:r>
      <w:r w:rsidRPr="002C6DE5">
        <w:rPr>
          <w:rFonts w:ascii="Arial" w:hAnsi="Arial" w:cs="Arial"/>
          <w:kern w:val="0"/>
          <w:lang w:eastAsia="pt-BR"/>
        </w:rPr>
        <w:t>nos itens anteriores, deverão ser devidamente licenciados pela entidade sanitária</w:t>
      </w:r>
      <w:r>
        <w:rPr>
          <w:rFonts w:ascii="Arial" w:hAnsi="Arial" w:cs="Arial"/>
          <w:kern w:val="0"/>
          <w:lang w:eastAsia="pt-BR"/>
        </w:rPr>
        <w:t xml:space="preserve"> </w:t>
      </w:r>
      <w:r w:rsidRPr="002C6DE5">
        <w:rPr>
          <w:rFonts w:ascii="Arial" w:hAnsi="Arial" w:cs="Arial"/>
          <w:kern w:val="0"/>
          <w:lang w:eastAsia="pt-BR"/>
        </w:rPr>
        <w:t>pública competente;</w:t>
      </w:r>
    </w:p>
    <w:p w14:paraId="1A860206" w14:textId="77777777" w:rsidR="00EE1855" w:rsidRPr="002C6DE5" w:rsidRDefault="00EE1855" w:rsidP="00EE1855">
      <w:pPr>
        <w:suppressAutoHyphens w:val="0"/>
        <w:autoSpaceDE w:val="0"/>
        <w:autoSpaceDN w:val="0"/>
        <w:adjustRightInd w:val="0"/>
        <w:jc w:val="both"/>
        <w:rPr>
          <w:rFonts w:ascii="Arial" w:hAnsi="Arial" w:cs="Arial"/>
          <w:kern w:val="0"/>
          <w:lang w:eastAsia="pt-BR"/>
        </w:rPr>
      </w:pPr>
      <w:r w:rsidRPr="002C6DE5">
        <w:rPr>
          <w:rFonts w:ascii="Arial" w:hAnsi="Arial" w:cs="Arial"/>
          <w:b/>
          <w:kern w:val="0"/>
          <w:lang w:eastAsia="pt-BR"/>
        </w:rPr>
        <w:t>a.5)</w:t>
      </w:r>
      <w:r w:rsidRPr="002C6DE5">
        <w:rPr>
          <w:rFonts w:ascii="Arial" w:hAnsi="Arial" w:cs="Arial"/>
          <w:kern w:val="0"/>
          <w:lang w:eastAsia="pt-BR"/>
        </w:rPr>
        <w:t xml:space="preserve"> A Contratada deverá fornecer aos seus profissionais os equipamentos de</w:t>
      </w:r>
      <w:r>
        <w:rPr>
          <w:rFonts w:ascii="Arial" w:hAnsi="Arial" w:cs="Arial"/>
          <w:kern w:val="0"/>
          <w:lang w:eastAsia="pt-BR"/>
        </w:rPr>
        <w:t xml:space="preserve"> </w:t>
      </w:r>
      <w:r w:rsidRPr="002C6DE5">
        <w:rPr>
          <w:rFonts w:ascii="Arial" w:hAnsi="Arial" w:cs="Arial"/>
          <w:kern w:val="0"/>
          <w:lang w:eastAsia="pt-BR"/>
        </w:rPr>
        <w:t>segurança que se fizerem necessários para a execução de serviços.</w:t>
      </w:r>
    </w:p>
    <w:p w14:paraId="4597EFA1" w14:textId="77777777" w:rsidR="00EE1855" w:rsidRDefault="00EE1855" w:rsidP="00DC2F9A">
      <w:pPr>
        <w:jc w:val="both"/>
        <w:rPr>
          <w:rFonts w:ascii="Arial" w:hAnsi="Arial" w:cs="Arial"/>
        </w:rPr>
      </w:pPr>
    </w:p>
    <w:p w14:paraId="2289ADCA" w14:textId="77777777" w:rsidR="00EE1855" w:rsidRDefault="00EE1855" w:rsidP="00DC2F9A">
      <w:pPr>
        <w:jc w:val="both"/>
        <w:rPr>
          <w:rFonts w:ascii="Arial" w:hAnsi="Arial" w:cs="Arial"/>
        </w:rPr>
      </w:pPr>
    </w:p>
    <w:p w14:paraId="16DCD801" w14:textId="77777777" w:rsidR="00EE1855" w:rsidRDefault="00EE1855" w:rsidP="00DC2F9A">
      <w:pPr>
        <w:jc w:val="both"/>
        <w:rPr>
          <w:rFonts w:ascii="Arial" w:hAnsi="Arial" w:cs="Arial"/>
        </w:rPr>
      </w:pPr>
    </w:p>
    <w:p w14:paraId="70D0D21F" w14:textId="77777777" w:rsidR="00EE1855" w:rsidRPr="00F113B2" w:rsidRDefault="00EE1855" w:rsidP="00DC2F9A">
      <w:pPr>
        <w:jc w:val="both"/>
        <w:rPr>
          <w:rFonts w:ascii="Arial" w:hAnsi="Arial" w:cs="Arial"/>
        </w:rPr>
      </w:pPr>
    </w:p>
    <w:p w14:paraId="533DB4C5" w14:textId="6E4C2FAF" w:rsidR="00DC2F9A" w:rsidRPr="00EF135E" w:rsidRDefault="00EE1855" w:rsidP="00EF135E">
      <w:pPr>
        <w:shd w:val="clear" w:color="auto" w:fill="CCCCCC"/>
        <w:tabs>
          <w:tab w:val="left" w:pos="3450"/>
        </w:tabs>
        <w:ind w:firstLine="561"/>
        <w:jc w:val="both"/>
        <w:rPr>
          <w:rFonts w:ascii="Arial" w:hAnsi="Arial" w:cs="Arial"/>
          <w:b/>
          <w:bCs/>
        </w:rPr>
      </w:pPr>
      <w:r>
        <w:rPr>
          <w:rFonts w:ascii="Arial" w:hAnsi="Arial" w:cs="Arial"/>
          <w:b/>
          <w:bCs/>
        </w:rPr>
        <w:lastRenderedPageBreak/>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5A07E3F2" w14:textId="77777777" w:rsidR="00EE1855" w:rsidRDefault="00EE1855" w:rsidP="00EE1855">
      <w:pPr>
        <w:suppressAutoHyphens w:val="0"/>
        <w:autoSpaceDE w:val="0"/>
        <w:autoSpaceDN w:val="0"/>
        <w:adjustRightInd w:val="0"/>
        <w:jc w:val="both"/>
        <w:rPr>
          <w:rFonts w:ascii="Arial" w:hAnsi="Arial" w:cs="Arial"/>
        </w:rPr>
      </w:pPr>
      <w:r w:rsidRPr="00EE1855">
        <w:rPr>
          <w:rFonts w:ascii="Arial" w:hAnsi="Arial" w:cs="Arial"/>
          <w:b/>
        </w:rPr>
        <w:t xml:space="preserve">a) </w:t>
      </w:r>
      <w:r w:rsidR="00022D4D" w:rsidRPr="00AB2DE4">
        <w:rPr>
          <w:rFonts w:ascii="Arial" w:hAnsi="Arial" w:cs="Arial"/>
        </w:rPr>
        <w:t>Prazo de execução dos serviços:</w:t>
      </w:r>
      <w:r w:rsidRPr="00EE1855">
        <w:rPr>
          <w:rFonts w:ascii="Arial" w:hAnsi="Arial" w:cs="Arial"/>
        </w:rPr>
        <w:t xml:space="preserve"> </w:t>
      </w:r>
      <w:r w:rsidRPr="001C3250">
        <w:rPr>
          <w:rFonts w:ascii="Arial" w:hAnsi="Arial" w:cs="Arial"/>
        </w:rPr>
        <w:t>Os serviços deverão ser realizados a cada 06 (seis) meses em todas as unidades escolares</w:t>
      </w:r>
      <w:r>
        <w:rPr>
          <w:rFonts w:ascii="Arial" w:hAnsi="Arial" w:cs="Arial"/>
        </w:rPr>
        <w:t xml:space="preserve"> (</w:t>
      </w:r>
      <w:r w:rsidRPr="009B1EAD">
        <w:rPr>
          <w:rFonts w:ascii="Arial" w:hAnsi="Arial" w:cs="Arial"/>
          <w:b/>
        </w:rPr>
        <w:t>7.</w:t>
      </w:r>
      <w:r>
        <w:rPr>
          <w:rFonts w:ascii="Arial" w:hAnsi="Arial" w:cs="Arial"/>
          <w:b/>
        </w:rPr>
        <w:t>463</w:t>
      </w:r>
      <w:r w:rsidRPr="009B1EAD">
        <w:rPr>
          <w:rFonts w:ascii="Arial" w:hAnsi="Arial" w:cs="Arial"/>
          <w:b/>
        </w:rPr>
        <w:t>.</w:t>
      </w:r>
      <w:r>
        <w:rPr>
          <w:rFonts w:ascii="Arial" w:hAnsi="Arial" w:cs="Arial"/>
          <w:b/>
        </w:rPr>
        <w:t>0</w:t>
      </w:r>
      <w:r w:rsidRPr="009B1EAD">
        <w:rPr>
          <w:rFonts w:ascii="Arial" w:hAnsi="Arial" w:cs="Arial"/>
          <w:b/>
        </w:rPr>
        <w:t>00 litros</w:t>
      </w:r>
      <w:r w:rsidRPr="009B1EAD">
        <w:rPr>
          <w:rFonts w:ascii="Arial" w:hAnsi="Arial" w:cs="Arial"/>
        </w:rPr>
        <w:t>)</w:t>
      </w:r>
      <w:r w:rsidRPr="001C3250">
        <w:rPr>
          <w:rFonts w:ascii="Arial" w:hAnsi="Arial" w:cs="Arial"/>
        </w:rPr>
        <w:t>, num prazo de 40 (quarenta) dias, conforme programação a ser definida pela Secretaria Municipal de Educação, a qual coincidirá com o período de férias/recessos escolares (final/início de ano e meio de ano), mediante emissão da Ordem de Serviços pela Unidade Requisitante.</w:t>
      </w:r>
    </w:p>
    <w:p w14:paraId="66B339CD" w14:textId="77777777" w:rsidR="00736340" w:rsidRDefault="00736340" w:rsidP="00EE1855">
      <w:pPr>
        <w:suppressAutoHyphens w:val="0"/>
        <w:autoSpaceDE w:val="0"/>
        <w:autoSpaceDN w:val="0"/>
        <w:adjustRightInd w:val="0"/>
        <w:jc w:val="both"/>
        <w:rPr>
          <w:rFonts w:ascii="Arial" w:hAnsi="Arial" w:cs="Arial"/>
        </w:rPr>
      </w:pPr>
    </w:p>
    <w:p w14:paraId="1FE6CD50" w14:textId="692B324F" w:rsidR="00EE1855" w:rsidRPr="007221CB" w:rsidRDefault="007221CB" w:rsidP="007221CB">
      <w:pPr>
        <w:suppressAutoHyphens w:val="0"/>
        <w:autoSpaceDE w:val="0"/>
        <w:autoSpaceDN w:val="0"/>
        <w:adjustRightInd w:val="0"/>
        <w:jc w:val="both"/>
        <w:rPr>
          <w:rFonts w:ascii="Arial" w:hAnsi="Arial" w:cs="Arial"/>
        </w:rPr>
      </w:pPr>
      <w:r w:rsidRPr="007221CB">
        <w:rPr>
          <w:rFonts w:ascii="Arial" w:hAnsi="Arial" w:cs="Arial"/>
          <w:b/>
        </w:rPr>
        <w:t xml:space="preserve">b) </w:t>
      </w:r>
      <w:r w:rsidR="00EE1855" w:rsidRPr="007221CB">
        <w:rPr>
          <w:rFonts w:ascii="Arial" w:hAnsi="Arial" w:cs="Arial"/>
        </w:rPr>
        <w:t>Os 537.000 litros restantes ficam reservados para as possíveis solicitações pontuais e emergenciais necessárias, em caso de implantações de novas escolas, de limpezas extras por conta de conserto ou troca de reservatórios, etc.</w:t>
      </w:r>
    </w:p>
    <w:p w14:paraId="6E82AA5F" w14:textId="77777777" w:rsidR="007221CB" w:rsidRPr="007221CB" w:rsidRDefault="007221CB" w:rsidP="007221CB">
      <w:pPr>
        <w:pStyle w:val="PargrafodaLista"/>
        <w:suppressAutoHyphens w:val="0"/>
        <w:autoSpaceDE w:val="0"/>
        <w:autoSpaceDN w:val="0"/>
        <w:adjustRightInd w:val="0"/>
        <w:spacing w:after="0" w:line="240" w:lineRule="auto"/>
        <w:ind w:left="0"/>
        <w:jc w:val="both"/>
        <w:rPr>
          <w:rFonts w:ascii="Arial" w:hAnsi="Arial" w:cs="Arial"/>
          <w:sz w:val="20"/>
          <w:szCs w:val="20"/>
        </w:rPr>
      </w:pPr>
    </w:p>
    <w:p w14:paraId="0B8D1CC8" w14:textId="7E1685E1" w:rsidR="007221CB" w:rsidRPr="007221CB" w:rsidRDefault="007221CB" w:rsidP="007221CB">
      <w:pPr>
        <w:suppressAutoHyphens w:val="0"/>
        <w:autoSpaceDE w:val="0"/>
        <w:autoSpaceDN w:val="0"/>
        <w:adjustRightInd w:val="0"/>
        <w:jc w:val="both"/>
        <w:rPr>
          <w:rFonts w:ascii="Arial" w:hAnsi="Arial" w:cs="Arial"/>
        </w:rPr>
      </w:pPr>
      <w:r w:rsidRPr="007221CB">
        <w:rPr>
          <w:rFonts w:ascii="Arial" w:hAnsi="Arial" w:cs="Arial"/>
          <w:b/>
        </w:rPr>
        <w:t xml:space="preserve">c) </w:t>
      </w:r>
      <w:r w:rsidRPr="007221CB">
        <w:rPr>
          <w:rFonts w:ascii="Arial" w:hAnsi="Arial" w:cs="Arial"/>
        </w:rPr>
        <w:t>A CONTRATADA deverá fornecer e instalar todo equipamento e produtos empregados na execução dos serviços, sendo estes de qualidade compatível e devidamente certificados pela ANVISA e Ministério da Saúde</w:t>
      </w:r>
    </w:p>
    <w:p w14:paraId="04BD6763" w14:textId="77777777" w:rsidR="00736340" w:rsidRPr="00736340" w:rsidRDefault="00736340" w:rsidP="00736340">
      <w:pPr>
        <w:rPr>
          <w:b/>
        </w:rPr>
      </w:pPr>
    </w:p>
    <w:p w14:paraId="2A786B91" w14:textId="45019BA1" w:rsidR="00EE1855" w:rsidRPr="00736340" w:rsidRDefault="007221CB" w:rsidP="00736340">
      <w:pPr>
        <w:suppressAutoHyphens w:val="0"/>
        <w:autoSpaceDE w:val="0"/>
        <w:autoSpaceDN w:val="0"/>
        <w:adjustRightInd w:val="0"/>
        <w:jc w:val="both"/>
        <w:rPr>
          <w:rFonts w:ascii="Arial" w:hAnsi="Arial" w:cs="Arial"/>
        </w:rPr>
      </w:pPr>
      <w:r>
        <w:rPr>
          <w:rFonts w:ascii="Arial" w:hAnsi="Arial" w:cs="Arial"/>
          <w:b/>
        </w:rPr>
        <w:t>d)</w:t>
      </w:r>
      <w:r w:rsidR="00736340">
        <w:rPr>
          <w:rFonts w:ascii="Arial" w:hAnsi="Arial" w:cs="Arial"/>
        </w:rPr>
        <w:t xml:space="preserve"> </w:t>
      </w:r>
      <w:r w:rsidR="00EE1855" w:rsidRPr="00736340">
        <w:rPr>
          <w:rFonts w:ascii="Arial" w:hAnsi="Arial" w:cs="Arial"/>
        </w:rPr>
        <w:t>Fazer a programação com a direção de cada unidade para ser notificada sobre os serviços com 24 (vinte e quatro horas) de antecedência para programação de abertura do estabelecimento e evitar o máximo de desperdício de água.</w:t>
      </w:r>
    </w:p>
    <w:p w14:paraId="144957C4" w14:textId="77777777" w:rsidR="00736340" w:rsidRPr="00736340" w:rsidRDefault="00736340" w:rsidP="00736340"/>
    <w:p w14:paraId="0F922C47" w14:textId="75E8DD9C" w:rsidR="008B742C" w:rsidRDefault="007221CB" w:rsidP="00EE1855">
      <w:pPr>
        <w:suppressAutoHyphens w:val="0"/>
        <w:autoSpaceDE w:val="0"/>
        <w:autoSpaceDN w:val="0"/>
        <w:adjustRightInd w:val="0"/>
        <w:jc w:val="both"/>
        <w:rPr>
          <w:rFonts w:ascii="Arial" w:hAnsi="Arial" w:cs="Arial"/>
        </w:rPr>
      </w:pPr>
      <w:r>
        <w:rPr>
          <w:rFonts w:ascii="Arial" w:hAnsi="Arial" w:cs="Arial"/>
          <w:b/>
        </w:rPr>
        <w:t>e</w:t>
      </w:r>
      <w:r w:rsidR="00EE1855" w:rsidRPr="00EE1855">
        <w:rPr>
          <w:rFonts w:ascii="Arial" w:hAnsi="Arial" w:cs="Arial"/>
          <w:b/>
        </w:rPr>
        <w:t xml:space="preserve">) </w:t>
      </w:r>
      <w:r w:rsidR="008B742C">
        <w:rPr>
          <w:rFonts w:ascii="Arial" w:hAnsi="Arial" w:cs="Arial"/>
        </w:rPr>
        <w:t>Local e horário para execução dos serviços:</w:t>
      </w:r>
    </w:p>
    <w:p w14:paraId="5F2E2956" w14:textId="25E6F35C" w:rsidR="00736340" w:rsidRPr="00736340" w:rsidRDefault="00736340" w:rsidP="00736340">
      <w:pPr>
        <w:ind w:firstLine="709"/>
        <w:jc w:val="both"/>
        <w:rPr>
          <w:rFonts w:ascii="Arial" w:hAnsi="Arial" w:cs="Arial"/>
          <w:b/>
        </w:rPr>
      </w:pPr>
      <w:r>
        <w:rPr>
          <w:rFonts w:ascii="Arial" w:hAnsi="Arial" w:cs="Arial"/>
          <w:b/>
        </w:rPr>
        <w:t>L</w:t>
      </w:r>
      <w:r w:rsidRPr="00736340">
        <w:rPr>
          <w:rFonts w:ascii="Arial" w:hAnsi="Arial" w:cs="Arial"/>
          <w:b/>
        </w:rPr>
        <w:t>istagem anexa.</w:t>
      </w:r>
    </w:p>
    <w:p w14:paraId="08F4B92A" w14:textId="4A620072" w:rsidR="00736340" w:rsidRPr="00736340" w:rsidRDefault="00736340" w:rsidP="00736340">
      <w:pPr>
        <w:ind w:firstLine="709"/>
        <w:jc w:val="both"/>
        <w:rPr>
          <w:rFonts w:ascii="Arial" w:hAnsi="Arial" w:cs="Arial"/>
          <w:b/>
        </w:rPr>
      </w:pPr>
      <w:r>
        <w:rPr>
          <w:rFonts w:ascii="Arial" w:hAnsi="Arial" w:cs="Arial"/>
          <w:b/>
        </w:rPr>
        <w:t>Horário:</w:t>
      </w:r>
      <w:r w:rsidRPr="00736340">
        <w:rPr>
          <w:rFonts w:ascii="Arial" w:hAnsi="Arial" w:cs="Arial"/>
          <w:b/>
        </w:rPr>
        <w:t xml:space="preserve"> 07 às 17 horas, de segunda-feira à sexta-feira.</w:t>
      </w:r>
    </w:p>
    <w:p w14:paraId="2F702978" w14:textId="77777777" w:rsidR="00736340" w:rsidRDefault="00736340" w:rsidP="00EE1855">
      <w:pPr>
        <w:tabs>
          <w:tab w:val="left" w:pos="284"/>
        </w:tabs>
        <w:jc w:val="both"/>
        <w:rPr>
          <w:rFonts w:ascii="Arial" w:hAnsi="Arial" w:cs="Arial"/>
          <w:b/>
        </w:rPr>
      </w:pPr>
    </w:p>
    <w:p w14:paraId="0172EF17" w14:textId="3D8480A4" w:rsidR="00022D4D" w:rsidRPr="00EE1855" w:rsidRDefault="007221CB" w:rsidP="00EE1855">
      <w:pPr>
        <w:tabs>
          <w:tab w:val="left" w:pos="284"/>
        </w:tabs>
        <w:jc w:val="both"/>
        <w:rPr>
          <w:rFonts w:ascii="Arial" w:hAnsi="Arial" w:cs="Arial"/>
        </w:rPr>
      </w:pPr>
      <w:r>
        <w:rPr>
          <w:rFonts w:ascii="Arial" w:hAnsi="Arial" w:cs="Arial"/>
          <w:b/>
        </w:rPr>
        <w:t>f</w:t>
      </w:r>
      <w:r w:rsidR="00EE1855" w:rsidRPr="00EE1855">
        <w:rPr>
          <w:rFonts w:ascii="Arial" w:hAnsi="Arial" w:cs="Arial"/>
          <w:b/>
        </w:rPr>
        <w:t xml:space="preserve">) </w:t>
      </w:r>
      <w:r w:rsidR="00022D4D" w:rsidRPr="00EE1855">
        <w:rPr>
          <w:rFonts w:ascii="Arial" w:hAnsi="Arial" w:cs="Arial"/>
        </w:rPr>
        <w:t>Para a execução dos serviços, a Contratada deverá apresentar na Secretaria Municipal de Administração, à Rua Antônio Corrêa Barbosa, 2233, 7º andar, toda documentação solicitada no Memorial de Segurança, anexo a este Edital, para avaliação, parecer e enquadramento dos Programas de Segurança que deverão ser apresentados para assegurar a plena execução do contrato.</w:t>
      </w:r>
    </w:p>
    <w:p w14:paraId="314AFC94" w14:textId="5FC7DCA4" w:rsidR="00022D4D" w:rsidRPr="007221CB" w:rsidRDefault="007221CB" w:rsidP="007221CB">
      <w:pPr>
        <w:tabs>
          <w:tab w:val="left" w:pos="284"/>
        </w:tabs>
        <w:jc w:val="both"/>
        <w:rPr>
          <w:rStyle w:val="Fontepargpadro1"/>
          <w:rFonts w:ascii="Arial" w:hAnsi="Arial" w:cs="Arial"/>
        </w:rPr>
      </w:pPr>
      <w:r w:rsidRPr="007221CB">
        <w:rPr>
          <w:rStyle w:val="Fontepargpadro1"/>
          <w:rFonts w:ascii="Arial" w:hAnsi="Arial" w:cs="Arial"/>
          <w:b/>
        </w:rPr>
        <w:t xml:space="preserve">g) </w:t>
      </w:r>
      <w:r w:rsidR="00022D4D" w:rsidRPr="007221CB">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2D76183" w14:textId="77777777" w:rsidR="00C63CD2" w:rsidRPr="00AB2DE4" w:rsidRDefault="00C63CD2" w:rsidP="00C63CD2">
      <w:pPr>
        <w:tabs>
          <w:tab w:val="left" w:pos="284"/>
        </w:tabs>
        <w:jc w:val="both"/>
        <w:rPr>
          <w:rFonts w:ascii="Arial" w:hAnsi="Arial" w:cs="Arial"/>
        </w:rPr>
      </w:pPr>
    </w:p>
    <w:p w14:paraId="5BF6F508" w14:textId="0CC3F31C" w:rsidR="00C63CD2" w:rsidRDefault="007221CB" w:rsidP="00C63CD2">
      <w:pPr>
        <w:shd w:val="clear" w:color="auto" w:fill="CCCCCC"/>
        <w:ind w:firstLine="561"/>
        <w:rPr>
          <w:rFonts w:ascii="Arial" w:hAnsi="Arial" w:cs="Arial"/>
        </w:rPr>
      </w:pPr>
      <w:r>
        <w:rPr>
          <w:rFonts w:ascii="Arial" w:hAnsi="Arial" w:cs="Arial"/>
          <w:b/>
          <w:bCs/>
        </w:rPr>
        <w:t>7</w:t>
      </w:r>
      <w:r w:rsidR="00C63CD2">
        <w:rPr>
          <w:rFonts w:ascii="Arial" w:hAnsi="Arial" w:cs="Arial"/>
          <w:b/>
          <w:bCs/>
        </w:rPr>
        <w:t xml:space="preserve">. DA GARANTIA </w:t>
      </w:r>
    </w:p>
    <w:p w14:paraId="2C2312FE" w14:textId="5399AD67" w:rsidR="00C63CD2" w:rsidRDefault="00C63CD2" w:rsidP="00C63CD2">
      <w:pPr>
        <w:numPr>
          <w:ilvl w:val="0"/>
          <w:numId w:val="29"/>
        </w:numPr>
        <w:tabs>
          <w:tab w:val="left" w:pos="284"/>
        </w:tabs>
        <w:jc w:val="both"/>
      </w:pPr>
      <w:r>
        <w:rPr>
          <w:rFonts w:ascii="Arial" w:hAnsi="Arial" w:cs="Arial"/>
        </w:rPr>
        <w:t xml:space="preserve">A garantia dos serviços deverá ser de no mínimo </w:t>
      </w:r>
      <w:r w:rsidR="007221CB">
        <w:rPr>
          <w:rFonts w:ascii="Arial" w:hAnsi="Arial" w:cs="Arial"/>
        </w:rPr>
        <w:t>06 (seis</w:t>
      </w:r>
      <w:r>
        <w:rPr>
          <w:rFonts w:ascii="Arial" w:hAnsi="Arial" w:cs="Arial"/>
        </w:rPr>
        <w:t>) meses, contado da data de finalização de execução.</w:t>
      </w:r>
    </w:p>
    <w:p w14:paraId="589C6101" w14:textId="77777777" w:rsidR="00C63CD2" w:rsidRDefault="00C63CD2" w:rsidP="00C63CD2">
      <w:pPr>
        <w:numPr>
          <w:ilvl w:val="0"/>
          <w:numId w:val="29"/>
        </w:numPr>
        <w:tabs>
          <w:tab w:val="left" w:pos="284"/>
        </w:tabs>
        <w:jc w:val="both"/>
      </w:pPr>
      <w:r>
        <w:rPr>
          <w:rFonts w:ascii="Arial" w:hAnsi="Arial" w:cs="Arial"/>
        </w:rPr>
        <w:t>Durante a vigência da garantia, a Contratada deverá refazer, sem nenhum ônus adicional, serviços defeituosos ou com desgaste anormal.</w:t>
      </w:r>
    </w:p>
    <w:p w14:paraId="02424F30" w14:textId="574282FB" w:rsidR="00C63CD2" w:rsidRDefault="00C63CD2" w:rsidP="000B71AB">
      <w:pPr>
        <w:pStyle w:val="Nivel2"/>
        <w:numPr>
          <w:ilvl w:val="0"/>
          <w:numId w:val="0"/>
        </w:numPr>
        <w:tabs>
          <w:tab w:val="left" w:pos="3075"/>
        </w:tabs>
        <w:spacing w:before="0" w:after="0" w:line="240" w:lineRule="auto"/>
        <w:ind w:left="360"/>
        <w:rPr>
          <w:color w:val="auto"/>
        </w:rPr>
      </w:pPr>
    </w:p>
    <w:p w14:paraId="44E4A686" w14:textId="1728D66F" w:rsidR="00C63CD2" w:rsidRDefault="007221CB" w:rsidP="00C63CD2">
      <w:pPr>
        <w:shd w:val="clear" w:color="auto" w:fill="CCCCCC"/>
        <w:ind w:firstLine="561"/>
        <w:rPr>
          <w:rFonts w:ascii="Arial" w:hAnsi="Arial" w:cs="Arial"/>
        </w:rPr>
      </w:pPr>
      <w:r>
        <w:rPr>
          <w:rFonts w:ascii="Arial" w:hAnsi="Arial" w:cs="Arial"/>
          <w:b/>
          <w:bCs/>
        </w:rPr>
        <w:t>8</w:t>
      </w:r>
      <w:r w:rsidR="00C63CD2">
        <w:rPr>
          <w:rFonts w:ascii="Arial" w:hAnsi="Arial" w:cs="Arial"/>
          <w:b/>
          <w:bCs/>
        </w:rPr>
        <w:t>. DA VISITA TÉCNICA</w:t>
      </w:r>
    </w:p>
    <w:p w14:paraId="0CF0C4EA" w14:textId="77777777" w:rsidR="007221CB" w:rsidRDefault="00C63CD2" w:rsidP="007221CB">
      <w:pPr>
        <w:numPr>
          <w:ilvl w:val="0"/>
          <w:numId w:val="30"/>
        </w:numPr>
        <w:tabs>
          <w:tab w:val="left" w:pos="284"/>
        </w:tabs>
        <w:jc w:val="both"/>
        <w:rPr>
          <w:rFonts w:ascii="Arial" w:hAnsi="Arial" w:cs="Arial"/>
        </w:rPr>
      </w:pPr>
      <w:r w:rsidRPr="007221CB">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5738C4F6" w14:textId="77777777" w:rsidR="007221CB" w:rsidRDefault="007221CB" w:rsidP="007221CB">
      <w:pPr>
        <w:numPr>
          <w:ilvl w:val="0"/>
          <w:numId w:val="30"/>
        </w:numPr>
        <w:tabs>
          <w:tab w:val="left" w:pos="284"/>
        </w:tabs>
        <w:jc w:val="both"/>
        <w:rPr>
          <w:rFonts w:ascii="Arial" w:hAnsi="Arial" w:cs="Arial"/>
        </w:rPr>
      </w:pPr>
      <w:r w:rsidRPr="007221CB">
        <w:rPr>
          <w:rFonts w:ascii="Arial" w:hAnsi="Arial" w:cs="Arial"/>
        </w:rPr>
        <w:t>A visita técnica é facultativa e será realizada em horário de expediente, por representante devidamente credenciado pela empresa interessada, devendo ser agendada junto à Secretaria Municipal de Educação, pelo telefone (19) 3415-2282 ou endereço eletrônico sme.manutencao@piracicaba.sp.gov.br com o funcionário Luciano Márcio Trevisan.</w:t>
      </w:r>
    </w:p>
    <w:p w14:paraId="79C49301" w14:textId="3FCA017C" w:rsidR="00C63CD2" w:rsidRDefault="007221CB" w:rsidP="007221CB">
      <w:pPr>
        <w:numPr>
          <w:ilvl w:val="0"/>
          <w:numId w:val="30"/>
        </w:numPr>
        <w:tabs>
          <w:tab w:val="left" w:pos="284"/>
        </w:tabs>
        <w:jc w:val="both"/>
        <w:rPr>
          <w:rFonts w:ascii="Arial" w:hAnsi="Arial" w:cs="Arial"/>
        </w:rPr>
      </w:pPr>
      <w:r w:rsidRPr="007221CB">
        <w:rPr>
          <w:rFonts w:ascii="Arial" w:hAnsi="Arial" w:cs="Arial"/>
        </w:rPr>
        <w:t>A visita técnica é recomendada, pois tem o intuito de identificar as características físicas e estruturais, permitindo assim, quantificar os equipamentos necessários para a prestação do serviço.</w:t>
      </w:r>
    </w:p>
    <w:p w14:paraId="6E8F5FCD" w14:textId="77777777" w:rsidR="00F11CB9" w:rsidRDefault="00F11CB9" w:rsidP="00F11CB9">
      <w:pPr>
        <w:tabs>
          <w:tab w:val="left" w:pos="284"/>
        </w:tabs>
        <w:jc w:val="both"/>
        <w:rPr>
          <w:rFonts w:ascii="Arial" w:hAnsi="Arial" w:cs="Arial"/>
        </w:rPr>
      </w:pPr>
    </w:p>
    <w:p w14:paraId="7C66F7B2" w14:textId="4BE243CE" w:rsidR="00F11CB9" w:rsidRPr="008F0867" w:rsidRDefault="00F11CB9" w:rsidP="00F11CB9">
      <w:pPr>
        <w:shd w:val="clear" w:color="auto" w:fill="DDDDDD"/>
        <w:ind w:firstLine="561"/>
        <w:jc w:val="both"/>
        <w:rPr>
          <w:rFonts w:ascii="Arial" w:hAnsi="Arial" w:cs="Arial"/>
          <w:b/>
          <w:bCs/>
        </w:rPr>
      </w:pPr>
      <w:r>
        <w:rPr>
          <w:rFonts w:ascii="Arial" w:hAnsi="Arial" w:cs="Arial"/>
          <w:b/>
          <w:bCs/>
        </w:rPr>
        <w:t>9</w:t>
      </w:r>
      <w:r w:rsidRPr="008F0867">
        <w:rPr>
          <w:rFonts w:ascii="Arial" w:hAnsi="Arial" w:cs="Arial"/>
          <w:b/>
          <w:bCs/>
        </w:rPr>
        <w:t xml:space="preserve">. </w:t>
      </w:r>
      <w:r>
        <w:rPr>
          <w:rFonts w:ascii="Arial" w:hAnsi="Arial" w:cs="Arial"/>
          <w:b/>
          <w:bCs/>
        </w:rPr>
        <w:t>DAS OBRIGAÇÕES DA CONTRATANTE</w:t>
      </w:r>
    </w:p>
    <w:p w14:paraId="153971FC" w14:textId="77777777" w:rsidR="00F11CB9" w:rsidRDefault="00F11CB9" w:rsidP="00F11CB9">
      <w:pPr>
        <w:jc w:val="both"/>
        <w:rPr>
          <w:rFonts w:ascii="Arial" w:hAnsi="Arial" w:cs="Arial"/>
          <w:b/>
          <w:bCs/>
          <w:color w:val="4472C4" w:themeColor="accent1"/>
        </w:rPr>
      </w:pPr>
    </w:p>
    <w:p w14:paraId="57D69003" w14:textId="77777777" w:rsidR="00F11CB9" w:rsidRPr="00F1520E" w:rsidRDefault="00F11CB9" w:rsidP="00F11CB9">
      <w:pPr>
        <w:suppressAutoHyphens w:val="0"/>
        <w:autoSpaceDE w:val="0"/>
        <w:autoSpaceDN w:val="0"/>
        <w:adjustRightInd w:val="0"/>
        <w:jc w:val="both"/>
        <w:rPr>
          <w:rFonts w:ascii="Arial" w:hAnsi="Arial" w:cs="Arial"/>
          <w:kern w:val="0"/>
          <w:lang w:eastAsia="pt-BR"/>
        </w:rPr>
      </w:pPr>
      <w:r w:rsidRPr="00F1520E">
        <w:rPr>
          <w:rFonts w:ascii="Arial" w:hAnsi="Arial" w:cs="Arial"/>
          <w:b/>
          <w:kern w:val="0"/>
          <w:lang w:eastAsia="pt-BR"/>
        </w:rPr>
        <w:t>a)</w:t>
      </w:r>
      <w:r w:rsidRPr="00F1520E">
        <w:rPr>
          <w:rFonts w:ascii="Arial" w:hAnsi="Arial" w:cs="Arial"/>
          <w:kern w:val="0"/>
          <w:lang w:eastAsia="pt-BR"/>
        </w:rPr>
        <w:t xml:space="preserve"> Efetuar o devido pagamento à CONTRATADA, nos termos do presente instrumento;</w:t>
      </w:r>
    </w:p>
    <w:p w14:paraId="5D5F9728" w14:textId="77777777" w:rsidR="00F11CB9" w:rsidRPr="00F1520E" w:rsidRDefault="00F11CB9" w:rsidP="00F11CB9">
      <w:pPr>
        <w:suppressAutoHyphens w:val="0"/>
        <w:autoSpaceDE w:val="0"/>
        <w:autoSpaceDN w:val="0"/>
        <w:adjustRightInd w:val="0"/>
        <w:jc w:val="both"/>
        <w:rPr>
          <w:rFonts w:ascii="Arial" w:hAnsi="Arial" w:cs="Arial"/>
          <w:kern w:val="0"/>
          <w:lang w:eastAsia="pt-BR"/>
        </w:rPr>
      </w:pPr>
      <w:r w:rsidRPr="00F1520E">
        <w:rPr>
          <w:rFonts w:ascii="Arial" w:hAnsi="Arial" w:cs="Arial"/>
          <w:b/>
          <w:kern w:val="0"/>
          <w:lang w:eastAsia="pt-BR"/>
        </w:rPr>
        <w:t>b)</w:t>
      </w:r>
      <w:r w:rsidRPr="00F1520E">
        <w:rPr>
          <w:rFonts w:ascii="Arial" w:hAnsi="Arial" w:cs="Arial"/>
          <w:kern w:val="0"/>
          <w:lang w:eastAsia="pt-BR"/>
        </w:rPr>
        <w:t xml:space="preserve"> Dar à CONTRATADA as condições necessárias à regular execução do contrato;</w:t>
      </w:r>
    </w:p>
    <w:p w14:paraId="3736D217" w14:textId="77777777" w:rsidR="00F11CB9" w:rsidRPr="00F1520E" w:rsidRDefault="00F11CB9" w:rsidP="00F11CB9">
      <w:pPr>
        <w:suppressAutoHyphens w:val="0"/>
        <w:autoSpaceDE w:val="0"/>
        <w:autoSpaceDN w:val="0"/>
        <w:adjustRightInd w:val="0"/>
        <w:jc w:val="both"/>
        <w:rPr>
          <w:rFonts w:ascii="Arial" w:hAnsi="Arial" w:cs="Arial"/>
          <w:kern w:val="0"/>
          <w:lang w:eastAsia="pt-BR"/>
        </w:rPr>
      </w:pPr>
      <w:r w:rsidRPr="00F1520E">
        <w:rPr>
          <w:rFonts w:ascii="Arial" w:hAnsi="Arial" w:cs="Arial"/>
          <w:b/>
          <w:kern w:val="0"/>
          <w:lang w:eastAsia="pt-BR"/>
        </w:rPr>
        <w:t xml:space="preserve">c) </w:t>
      </w:r>
      <w:r w:rsidRPr="00F1520E">
        <w:rPr>
          <w:rFonts w:ascii="Arial" w:hAnsi="Arial" w:cs="Arial"/>
          <w:kern w:val="0"/>
          <w:lang w:eastAsia="pt-BR"/>
        </w:rPr>
        <w:t>Determinar as providências necessárias quando o fornecimento do objeto não observar a forma estipulada no edital e no presente contrato, sem prejuízo da aplicação das sanções cabíveis, quando for o caso;</w:t>
      </w:r>
    </w:p>
    <w:p w14:paraId="4D26A029" w14:textId="77777777" w:rsidR="00F11CB9" w:rsidRPr="00F1520E" w:rsidRDefault="00F11CB9" w:rsidP="00F11CB9">
      <w:pPr>
        <w:suppressAutoHyphens w:val="0"/>
        <w:autoSpaceDE w:val="0"/>
        <w:autoSpaceDN w:val="0"/>
        <w:adjustRightInd w:val="0"/>
        <w:jc w:val="both"/>
        <w:rPr>
          <w:rFonts w:ascii="Arial" w:hAnsi="Arial" w:cs="Arial"/>
          <w:kern w:val="0"/>
          <w:lang w:eastAsia="pt-BR"/>
        </w:rPr>
      </w:pPr>
      <w:r w:rsidRPr="00F1520E">
        <w:rPr>
          <w:rFonts w:ascii="Arial" w:hAnsi="Arial" w:cs="Arial"/>
          <w:b/>
          <w:kern w:val="0"/>
          <w:lang w:eastAsia="pt-BR"/>
        </w:rPr>
        <w:t xml:space="preserve">d) </w:t>
      </w:r>
      <w:r w:rsidRPr="00F1520E">
        <w:rPr>
          <w:rFonts w:ascii="Arial" w:hAnsi="Arial" w:cs="Arial"/>
          <w:kern w:val="0"/>
          <w:lang w:eastAsia="pt-BR"/>
        </w:rPr>
        <w:t>Designar servidor pertencente ao quadro da CONTRATANTE, para ser responsável pelo acompanhamento e fiscalização da execução do objeto do presente contrato;</w:t>
      </w:r>
    </w:p>
    <w:p w14:paraId="5DDB1CA2" w14:textId="77777777" w:rsidR="00F11CB9" w:rsidRDefault="00F11CB9" w:rsidP="00F11CB9">
      <w:pPr>
        <w:suppressAutoHyphens w:val="0"/>
        <w:autoSpaceDE w:val="0"/>
        <w:autoSpaceDN w:val="0"/>
        <w:adjustRightInd w:val="0"/>
        <w:jc w:val="both"/>
        <w:rPr>
          <w:rFonts w:ascii="Arial" w:hAnsi="Arial" w:cs="Arial"/>
          <w:kern w:val="0"/>
          <w:lang w:eastAsia="pt-BR"/>
        </w:rPr>
      </w:pPr>
      <w:r w:rsidRPr="00F1520E">
        <w:rPr>
          <w:rFonts w:ascii="Arial" w:hAnsi="Arial" w:cs="Arial"/>
          <w:b/>
          <w:kern w:val="0"/>
          <w:lang w:eastAsia="pt-BR"/>
        </w:rPr>
        <w:t xml:space="preserve">e) </w:t>
      </w:r>
      <w:r w:rsidRPr="00F1520E">
        <w:rPr>
          <w:rFonts w:ascii="Arial" w:hAnsi="Arial" w:cs="Arial"/>
          <w:kern w:val="0"/>
          <w:lang w:eastAsia="pt-BR"/>
        </w:rPr>
        <w:t>Cumprir todas as demais cláusulas do presente contrato.</w:t>
      </w:r>
    </w:p>
    <w:p w14:paraId="39E66797" w14:textId="77777777" w:rsidR="00F11CB9" w:rsidRDefault="00F11CB9" w:rsidP="00F11CB9">
      <w:pPr>
        <w:jc w:val="both"/>
        <w:rPr>
          <w:rFonts w:ascii="Arial" w:hAnsi="Arial" w:cs="Arial"/>
          <w:b/>
          <w:bCs/>
          <w:color w:val="4472C4" w:themeColor="accent1"/>
        </w:rPr>
      </w:pPr>
    </w:p>
    <w:p w14:paraId="5720E58B" w14:textId="15A6E3D0" w:rsidR="00F11CB9" w:rsidRPr="008F0867" w:rsidRDefault="00F11CB9" w:rsidP="00F11CB9">
      <w:pPr>
        <w:shd w:val="clear" w:color="auto" w:fill="DDDDDD"/>
        <w:ind w:firstLine="561"/>
        <w:jc w:val="both"/>
        <w:rPr>
          <w:rFonts w:ascii="Arial" w:hAnsi="Arial" w:cs="Arial"/>
          <w:b/>
          <w:bCs/>
        </w:rPr>
      </w:pPr>
      <w:r w:rsidRPr="008F0867">
        <w:rPr>
          <w:rFonts w:ascii="Arial" w:hAnsi="Arial" w:cs="Arial"/>
          <w:b/>
          <w:bCs/>
        </w:rPr>
        <w:t>1</w:t>
      </w:r>
      <w:r>
        <w:rPr>
          <w:rFonts w:ascii="Arial" w:hAnsi="Arial" w:cs="Arial"/>
          <w:b/>
          <w:bCs/>
        </w:rPr>
        <w:t>0</w:t>
      </w:r>
      <w:r w:rsidRPr="008F0867">
        <w:rPr>
          <w:rFonts w:ascii="Arial" w:hAnsi="Arial" w:cs="Arial"/>
          <w:b/>
          <w:bCs/>
        </w:rPr>
        <w:t xml:space="preserve">. </w:t>
      </w:r>
      <w:r>
        <w:rPr>
          <w:rFonts w:ascii="Arial" w:hAnsi="Arial" w:cs="Arial"/>
          <w:b/>
          <w:bCs/>
        </w:rPr>
        <w:t>DAS OBRIGAÇÕES DA CONTRATADA</w:t>
      </w:r>
    </w:p>
    <w:p w14:paraId="2412EF99" w14:textId="77777777" w:rsidR="00F11CB9" w:rsidRDefault="00F11CB9" w:rsidP="00F11CB9">
      <w:pPr>
        <w:jc w:val="both"/>
        <w:rPr>
          <w:rFonts w:ascii="Arial" w:hAnsi="Arial" w:cs="Arial"/>
          <w:b/>
          <w:bCs/>
          <w:color w:val="4472C4" w:themeColor="accent1"/>
        </w:rPr>
      </w:pPr>
    </w:p>
    <w:p w14:paraId="057E7BDB" w14:textId="77777777" w:rsidR="00F11CB9" w:rsidRPr="004E6839" w:rsidRDefault="00F11CB9" w:rsidP="00F11CB9">
      <w:pPr>
        <w:suppressAutoHyphens w:val="0"/>
        <w:autoSpaceDE w:val="0"/>
        <w:autoSpaceDN w:val="0"/>
        <w:adjustRightInd w:val="0"/>
        <w:jc w:val="both"/>
        <w:rPr>
          <w:rFonts w:ascii="Arial" w:hAnsi="Arial" w:cs="Arial"/>
          <w:kern w:val="0"/>
          <w:lang w:eastAsia="pt-BR"/>
        </w:rPr>
      </w:pPr>
      <w:r w:rsidRPr="004E6839">
        <w:rPr>
          <w:rFonts w:ascii="Arial" w:hAnsi="Arial" w:cs="Arial"/>
          <w:b/>
          <w:kern w:val="0"/>
          <w:lang w:eastAsia="pt-BR"/>
        </w:rPr>
        <w:t xml:space="preserve">a) </w:t>
      </w:r>
      <w:r w:rsidRPr="004E6839">
        <w:rPr>
          <w:rFonts w:ascii="Arial" w:hAnsi="Arial" w:cs="Arial"/>
          <w:kern w:val="0"/>
          <w:lang w:eastAsia="pt-BR"/>
        </w:rPr>
        <w:t>Fornecer o objeto de acordo com as especificações, quantidade e prazos do edital e do presente contrato, bem como nos termos da sua proposta;</w:t>
      </w:r>
    </w:p>
    <w:p w14:paraId="606227AB" w14:textId="77777777" w:rsidR="00F11CB9" w:rsidRPr="004E6839" w:rsidRDefault="00F11CB9" w:rsidP="00F11CB9">
      <w:pPr>
        <w:suppressAutoHyphens w:val="0"/>
        <w:autoSpaceDE w:val="0"/>
        <w:autoSpaceDN w:val="0"/>
        <w:adjustRightInd w:val="0"/>
        <w:jc w:val="both"/>
        <w:rPr>
          <w:rFonts w:ascii="Arial" w:hAnsi="Arial" w:cs="Arial"/>
          <w:kern w:val="0"/>
          <w:lang w:eastAsia="pt-BR"/>
        </w:rPr>
      </w:pPr>
      <w:r>
        <w:rPr>
          <w:rFonts w:ascii="Arial" w:hAnsi="Arial" w:cs="Arial"/>
          <w:b/>
          <w:kern w:val="0"/>
          <w:lang w:eastAsia="pt-BR"/>
        </w:rPr>
        <w:lastRenderedPageBreak/>
        <w:t xml:space="preserve">b) </w:t>
      </w:r>
      <w:r w:rsidRPr="004E6839">
        <w:rPr>
          <w:rFonts w:ascii="Arial" w:hAnsi="Arial" w:cs="Arial"/>
          <w:kern w:val="0"/>
          <w:lang w:eastAsia="pt-BR"/>
        </w:rPr>
        <w:t>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14:paraId="3098C448" w14:textId="77777777" w:rsidR="00F11CB9" w:rsidRPr="004E6839" w:rsidRDefault="00F11CB9" w:rsidP="00F11CB9">
      <w:pPr>
        <w:suppressAutoHyphens w:val="0"/>
        <w:autoSpaceDE w:val="0"/>
        <w:autoSpaceDN w:val="0"/>
        <w:adjustRightInd w:val="0"/>
        <w:jc w:val="both"/>
        <w:rPr>
          <w:rFonts w:ascii="Arial" w:hAnsi="Arial" w:cs="Arial"/>
          <w:kern w:val="0"/>
          <w:lang w:eastAsia="pt-BR"/>
        </w:rPr>
      </w:pPr>
      <w:r>
        <w:rPr>
          <w:rFonts w:ascii="Arial" w:hAnsi="Arial" w:cs="Arial"/>
          <w:b/>
          <w:kern w:val="0"/>
          <w:lang w:eastAsia="pt-BR"/>
        </w:rPr>
        <w:t xml:space="preserve">c) </w:t>
      </w:r>
      <w:r w:rsidRPr="004E6839">
        <w:rPr>
          <w:rFonts w:ascii="Arial" w:hAnsi="Arial" w:cs="Arial"/>
          <w:kern w:val="0"/>
          <w:lang w:eastAsia="pt-BR"/>
        </w:rPr>
        <w:t>Manter durante a execução do contrato, em compatibilidade com as obrigações assumidas, todas as condições de habilitação e qualificação exigidas na licitação;</w:t>
      </w:r>
    </w:p>
    <w:p w14:paraId="6FAECCFA" w14:textId="77777777" w:rsidR="00F11CB9" w:rsidRPr="004E6839" w:rsidRDefault="00F11CB9" w:rsidP="00F11CB9">
      <w:pPr>
        <w:suppressAutoHyphens w:val="0"/>
        <w:autoSpaceDE w:val="0"/>
        <w:autoSpaceDN w:val="0"/>
        <w:adjustRightInd w:val="0"/>
        <w:jc w:val="both"/>
        <w:rPr>
          <w:rFonts w:ascii="Arial" w:hAnsi="Arial" w:cs="Arial"/>
          <w:kern w:val="0"/>
          <w:lang w:eastAsia="pt-BR"/>
        </w:rPr>
      </w:pPr>
      <w:r>
        <w:rPr>
          <w:rFonts w:ascii="Arial" w:hAnsi="Arial" w:cs="Arial"/>
          <w:b/>
          <w:kern w:val="0"/>
          <w:lang w:eastAsia="pt-BR"/>
        </w:rPr>
        <w:t xml:space="preserve">d) </w:t>
      </w:r>
      <w:r w:rsidRPr="004E6839">
        <w:rPr>
          <w:rFonts w:ascii="Arial" w:hAnsi="Arial" w:cs="Arial"/>
          <w:kern w:val="0"/>
          <w:lang w:eastAsia="pt-BR"/>
        </w:rPr>
        <w:t>Zelar pelo cumprimento, por parte de seus empregados, das normas do Ministério do Trabalho, cabendo à CONTRATADA o fornecimento de equipamentos de proteção individual (EPI);</w:t>
      </w:r>
    </w:p>
    <w:p w14:paraId="1FFA9652" w14:textId="77777777" w:rsidR="00F11CB9" w:rsidRPr="004E6839" w:rsidRDefault="00F11CB9" w:rsidP="00F11CB9">
      <w:pPr>
        <w:suppressAutoHyphens w:val="0"/>
        <w:autoSpaceDE w:val="0"/>
        <w:autoSpaceDN w:val="0"/>
        <w:adjustRightInd w:val="0"/>
        <w:jc w:val="both"/>
        <w:rPr>
          <w:rFonts w:ascii="Arial" w:hAnsi="Arial" w:cs="Arial"/>
          <w:kern w:val="0"/>
          <w:lang w:eastAsia="pt-BR"/>
        </w:rPr>
      </w:pPr>
      <w:r>
        <w:rPr>
          <w:rFonts w:ascii="Arial" w:hAnsi="Arial" w:cs="Arial"/>
          <w:b/>
          <w:kern w:val="0"/>
          <w:lang w:eastAsia="pt-BR"/>
        </w:rPr>
        <w:t xml:space="preserve">e) </w:t>
      </w:r>
      <w:r w:rsidRPr="004E6839">
        <w:rPr>
          <w:rFonts w:ascii="Arial" w:hAnsi="Arial" w:cs="Arial"/>
          <w:kern w:val="0"/>
          <w:lang w:eastAsia="pt-BR"/>
        </w:rPr>
        <w:t>Responsabilizar-se por todos os danos causados por seus funcionários à CONTRATANTE e/ou terceiros, decorrentes de culpa ou dolo, devidamente apurados mediante processo administrativo, quando da execução do objeto contratado;</w:t>
      </w:r>
    </w:p>
    <w:p w14:paraId="6B65993C" w14:textId="77777777" w:rsidR="00F11CB9" w:rsidRPr="004E6839" w:rsidRDefault="00F11CB9" w:rsidP="00F11CB9">
      <w:pPr>
        <w:suppressAutoHyphens w:val="0"/>
        <w:autoSpaceDE w:val="0"/>
        <w:autoSpaceDN w:val="0"/>
        <w:adjustRightInd w:val="0"/>
        <w:jc w:val="both"/>
        <w:rPr>
          <w:rFonts w:ascii="Arial" w:hAnsi="Arial" w:cs="Arial"/>
          <w:kern w:val="0"/>
          <w:lang w:eastAsia="pt-BR"/>
        </w:rPr>
      </w:pPr>
      <w:r>
        <w:rPr>
          <w:rFonts w:ascii="Arial" w:hAnsi="Arial" w:cs="Arial"/>
          <w:b/>
          <w:kern w:val="0"/>
          <w:lang w:eastAsia="pt-BR"/>
        </w:rPr>
        <w:t xml:space="preserve">f) </w:t>
      </w:r>
      <w:r w:rsidRPr="004E6839">
        <w:rPr>
          <w:rFonts w:ascii="Arial" w:hAnsi="Arial" w:cs="Arial"/>
          <w:kern w:val="0"/>
          <w:lang w:eastAsia="pt-BR"/>
        </w:rPr>
        <w:t>Reparar e/ou corrigir, às suas expensas, o fornecimento em que se verificar vícios, defeitos ou incorreções resultantes da execução do objeto em desacordo com o pactuado;</w:t>
      </w:r>
    </w:p>
    <w:p w14:paraId="33B47DA5" w14:textId="77777777" w:rsidR="00F11CB9" w:rsidRDefault="00F11CB9" w:rsidP="00F11CB9">
      <w:pPr>
        <w:suppressAutoHyphens w:val="0"/>
        <w:autoSpaceDE w:val="0"/>
        <w:autoSpaceDN w:val="0"/>
        <w:adjustRightInd w:val="0"/>
        <w:jc w:val="both"/>
        <w:rPr>
          <w:rFonts w:ascii="Arial" w:hAnsi="Arial" w:cs="Arial"/>
          <w:kern w:val="0"/>
          <w:lang w:eastAsia="pt-BR"/>
        </w:rPr>
      </w:pPr>
      <w:r>
        <w:rPr>
          <w:rFonts w:ascii="Arial" w:hAnsi="Arial" w:cs="Arial"/>
          <w:b/>
          <w:kern w:val="0"/>
          <w:lang w:eastAsia="pt-BR"/>
        </w:rPr>
        <w:t xml:space="preserve">g) </w:t>
      </w:r>
      <w:r w:rsidRPr="004E6839">
        <w:rPr>
          <w:rFonts w:ascii="Arial" w:hAnsi="Arial" w:cs="Arial"/>
          <w:kern w:val="0"/>
          <w:lang w:eastAsia="pt-BR"/>
        </w:rPr>
        <w:t>Executar as obrigações assumidas no presente contrato por seus próprios meios, não sendo admitida a subcontratação não prevista em edital e no presente contrato.</w:t>
      </w:r>
    </w:p>
    <w:p w14:paraId="2E44FDAE" w14:textId="77777777" w:rsidR="00F11CB9" w:rsidRDefault="00F11CB9" w:rsidP="00F11CB9">
      <w:pPr>
        <w:suppressAutoHyphens w:val="0"/>
        <w:autoSpaceDE w:val="0"/>
        <w:autoSpaceDN w:val="0"/>
        <w:adjustRightInd w:val="0"/>
        <w:jc w:val="both"/>
        <w:rPr>
          <w:rFonts w:ascii="Arial" w:hAnsi="Arial" w:cs="Arial"/>
          <w:kern w:val="0"/>
          <w:lang w:eastAsia="pt-BR"/>
        </w:rPr>
      </w:pPr>
      <w:r>
        <w:rPr>
          <w:rFonts w:ascii="Arial" w:hAnsi="Arial" w:cs="Arial"/>
          <w:b/>
          <w:kern w:val="0"/>
          <w:lang w:eastAsia="pt-BR"/>
        </w:rPr>
        <w:t xml:space="preserve">h) </w:t>
      </w:r>
      <w:r w:rsidRPr="004E6839">
        <w:rPr>
          <w:rFonts w:ascii="Arial" w:hAnsi="Arial" w:cs="Arial"/>
          <w:kern w:val="0"/>
          <w:lang w:eastAsia="pt-BR"/>
        </w:rPr>
        <w:t>Observar as normas técnicas bem como as Leis, Regulamentos e Posturas Federais, Estaduais e Municipais, relativas aos serviços, cumprindo imediatamente as intimações e exigências das respectivas autoridades;</w:t>
      </w:r>
    </w:p>
    <w:p w14:paraId="27C4D4C7" w14:textId="77777777" w:rsidR="00F11CB9" w:rsidRPr="004E6839" w:rsidRDefault="00F11CB9" w:rsidP="00F11CB9">
      <w:pPr>
        <w:suppressAutoHyphens w:val="0"/>
        <w:autoSpaceDE w:val="0"/>
        <w:autoSpaceDN w:val="0"/>
        <w:adjustRightInd w:val="0"/>
        <w:jc w:val="both"/>
        <w:rPr>
          <w:rFonts w:ascii="Arial" w:hAnsi="Arial" w:cs="Arial"/>
          <w:kern w:val="0"/>
          <w:lang w:eastAsia="pt-BR"/>
        </w:rPr>
      </w:pPr>
      <w:r>
        <w:rPr>
          <w:rFonts w:ascii="Arial" w:hAnsi="Arial" w:cs="Arial"/>
          <w:b/>
          <w:kern w:val="0"/>
          <w:lang w:eastAsia="pt-BR"/>
        </w:rPr>
        <w:t xml:space="preserve">i) </w:t>
      </w:r>
      <w:r w:rsidRPr="00442275">
        <w:rPr>
          <w:rFonts w:ascii="Arial" w:hAnsi="Arial" w:cs="Arial"/>
          <w:kern w:val="0"/>
          <w:lang w:eastAsia="pt-BR"/>
        </w:rPr>
        <w:t>Providenciar e selecionar a seu exclusivo critério, e contratar, em seu nome, a mão-de-obra necessária à execução dos serviços, seja ela especializada ou não, técnica ou administrativamente, respondendo por todos os encargos trabalhistas, previdenciários e sociais, não tendo os mesmos vínculos empregatício algum com a Prefeitura Municipal;</w:t>
      </w:r>
    </w:p>
    <w:p w14:paraId="4523A498" w14:textId="77777777" w:rsidR="00F11CB9" w:rsidRPr="00442275" w:rsidRDefault="00F11CB9" w:rsidP="00F11CB9">
      <w:pPr>
        <w:suppressAutoHyphens w:val="0"/>
        <w:autoSpaceDE w:val="0"/>
        <w:autoSpaceDN w:val="0"/>
        <w:adjustRightInd w:val="0"/>
        <w:jc w:val="both"/>
        <w:rPr>
          <w:rFonts w:ascii="Arial" w:hAnsi="Arial" w:cs="Arial"/>
          <w:b/>
        </w:rPr>
      </w:pPr>
      <w:r>
        <w:rPr>
          <w:rFonts w:ascii="Arial" w:hAnsi="Arial" w:cs="Arial"/>
          <w:b/>
        </w:rPr>
        <w:t xml:space="preserve">j) </w:t>
      </w:r>
      <w:r w:rsidRPr="00442275">
        <w:rPr>
          <w:rFonts w:ascii="Arial" w:hAnsi="Arial" w:cs="Arial"/>
        </w:rPr>
        <w:t>Fazer seguro contra acidentes de trabalho de seus empregados;</w:t>
      </w:r>
    </w:p>
    <w:p w14:paraId="036E2DF2" w14:textId="77777777" w:rsidR="00F11CB9" w:rsidRPr="00442275" w:rsidRDefault="00F11CB9" w:rsidP="00F11CB9">
      <w:pPr>
        <w:suppressAutoHyphens w:val="0"/>
        <w:autoSpaceDE w:val="0"/>
        <w:autoSpaceDN w:val="0"/>
        <w:adjustRightInd w:val="0"/>
        <w:jc w:val="both"/>
        <w:rPr>
          <w:rFonts w:ascii="Arial" w:hAnsi="Arial" w:cs="Arial"/>
          <w:b/>
        </w:rPr>
      </w:pPr>
      <w:r>
        <w:rPr>
          <w:rFonts w:ascii="Arial" w:hAnsi="Arial" w:cs="Arial"/>
          <w:b/>
        </w:rPr>
        <w:t xml:space="preserve">k) </w:t>
      </w:r>
      <w:r w:rsidRPr="00442275">
        <w:rPr>
          <w:rFonts w:ascii="Arial" w:hAnsi="Arial" w:cs="Arial"/>
        </w:rPr>
        <w:t>Manter nos serviços somente trabalhadores com situação profissional regular e diretamente vinculados aos serviços em questão, efetuando a dispensa, dentro do prazo estabelecido pela Prefeitura, dos funcionários que esta entender prejudiciais ao bom andamento dos serviços;</w:t>
      </w:r>
    </w:p>
    <w:p w14:paraId="34E53E68" w14:textId="77777777" w:rsidR="00F11CB9" w:rsidRPr="00442275" w:rsidRDefault="00F11CB9" w:rsidP="00F11CB9">
      <w:pPr>
        <w:suppressAutoHyphens w:val="0"/>
        <w:autoSpaceDE w:val="0"/>
        <w:autoSpaceDN w:val="0"/>
        <w:adjustRightInd w:val="0"/>
        <w:jc w:val="both"/>
        <w:rPr>
          <w:rFonts w:ascii="Arial" w:hAnsi="Arial" w:cs="Arial"/>
          <w:b/>
        </w:rPr>
      </w:pPr>
      <w:r>
        <w:rPr>
          <w:rFonts w:ascii="Arial" w:hAnsi="Arial" w:cs="Arial"/>
          <w:b/>
        </w:rPr>
        <w:t xml:space="preserve">l) </w:t>
      </w:r>
      <w:r w:rsidRPr="00442275">
        <w:rPr>
          <w:rFonts w:ascii="Arial" w:hAnsi="Arial" w:cs="Arial"/>
        </w:rPr>
        <w:t>Arcar com todas as despesas referentes a manutenção de alojamento, alimentação, transporte, bem como aquelas de escritório;</w:t>
      </w:r>
    </w:p>
    <w:p w14:paraId="5997FD09" w14:textId="77777777" w:rsidR="00F11CB9" w:rsidRPr="00442275" w:rsidRDefault="00F11CB9" w:rsidP="00F11CB9">
      <w:pPr>
        <w:suppressAutoHyphens w:val="0"/>
        <w:autoSpaceDE w:val="0"/>
        <w:autoSpaceDN w:val="0"/>
        <w:adjustRightInd w:val="0"/>
        <w:jc w:val="both"/>
        <w:rPr>
          <w:rFonts w:ascii="Arial" w:hAnsi="Arial" w:cs="Arial"/>
          <w:b/>
        </w:rPr>
      </w:pPr>
      <w:r>
        <w:rPr>
          <w:rFonts w:ascii="Arial" w:hAnsi="Arial" w:cs="Arial"/>
          <w:b/>
        </w:rPr>
        <w:t>m)</w:t>
      </w:r>
      <w:r w:rsidRPr="00442275">
        <w:rPr>
          <w:rFonts w:ascii="Arial" w:hAnsi="Arial" w:cs="Arial"/>
          <w:b/>
        </w:rPr>
        <w:t xml:space="preserve"> </w:t>
      </w:r>
      <w:r w:rsidRPr="00442275">
        <w:rPr>
          <w:rFonts w:ascii="Arial" w:hAnsi="Arial" w:cs="Arial"/>
        </w:rPr>
        <w:t>Facultar a Prefeitura exercer a verificação dos materiais empregados, equipamentos e serviços em execução;</w:t>
      </w:r>
    </w:p>
    <w:p w14:paraId="36D339A2" w14:textId="77777777" w:rsidR="00F11CB9" w:rsidRPr="00442275" w:rsidRDefault="00F11CB9" w:rsidP="00F11CB9">
      <w:pPr>
        <w:suppressAutoHyphens w:val="0"/>
        <w:autoSpaceDE w:val="0"/>
        <w:autoSpaceDN w:val="0"/>
        <w:adjustRightInd w:val="0"/>
        <w:jc w:val="both"/>
        <w:rPr>
          <w:rFonts w:ascii="Arial" w:hAnsi="Arial" w:cs="Arial"/>
          <w:b/>
        </w:rPr>
      </w:pPr>
      <w:r>
        <w:rPr>
          <w:rFonts w:ascii="Arial" w:hAnsi="Arial" w:cs="Arial"/>
          <w:b/>
        </w:rPr>
        <w:t xml:space="preserve">n) </w:t>
      </w:r>
      <w:r w:rsidRPr="00442275">
        <w:rPr>
          <w:rFonts w:ascii="Arial" w:hAnsi="Arial" w:cs="Arial"/>
        </w:rPr>
        <w:t>Conservar um técnico devidamente qualificado a frente dos serviços;</w:t>
      </w:r>
    </w:p>
    <w:p w14:paraId="6056BCE3" w14:textId="77777777" w:rsidR="00F11CB9" w:rsidRDefault="00F11CB9" w:rsidP="00F11CB9">
      <w:pPr>
        <w:suppressAutoHyphens w:val="0"/>
        <w:autoSpaceDE w:val="0"/>
        <w:autoSpaceDN w:val="0"/>
        <w:adjustRightInd w:val="0"/>
        <w:jc w:val="both"/>
        <w:rPr>
          <w:rFonts w:ascii="Arial" w:hAnsi="Arial" w:cs="Arial"/>
          <w:b/>
        </w:rPr>
      </w:pPr>
      <w:r>
        <w:rPr>
          <w:rFonts w:ascii="Arial" w:hAnsi="Arial" w:cs="Arial"/>
          <w:b/>
        </w:rPr>
        <w:t xml:space="preserve">o) </w:t>
      </w:r>
      <w:r w:rsidRPr="00442275">
        <w:rPr>
          <w:rFonts w:ascii="Arial" w:hAnsi="Arial" w:cs="Arial"/>
        </w:rPr>
        <w:t>Sinalizar o trânsito durante a execução dos serviços, bem como se responsabilizar por todo e qualquer dano causado a terceiros;</w:t>
      </w:r>
    </w:p>
    <w:p w14:paraId="7A9943C7" w14:textId="77777777" w:rsidR="00F11CB9" w:rsidRPr="00442275" w:rsidRDefault="00F11CB9" w:rsidP="00F11CB9">
      <w:pPr>
        <w:suppressAutoHyphens w:val="0"/>
        <w:autoSpaceDE w:val="0"/>
        <w:autoSpaceDN w:val="0"/>
        <w:adjustRightInd w:val="0"/>
        <w:jc w:val="both"/>
        <w:rPr>
          <w:rFonts w:ascii="Arial" w:hAnsi="Arial" w:cs="Arial"/>
        </w:rPr>
      </w:pPr>
      <w:r>
        <w:rPr>
          <w:rFonts w:ascii="Arial" w:hAnsi="Arial" w:cs="Arial"/>
          <w:b/>
        </w:rPr>
        <w:t xml:space="preserve">p) </w:t>
      </w:r>
      <w:r w:rsidRPr="00442275">
        <w:rPr>
          <w:rFonts w:ascii="Arial" w:hAnsi="Arial" w:cs="Arial"/>
        </w:rPr>
        <w:t>Assumir inteira responsabilidade pelos serviços, inclusive responsabilidade técnica perante o órgão fiscalizador competente, dotando os mesmos de orientação técnica e arcando com todas as despesas de engenheiro e equipe administrativa locada direta ou indiretamente nos mesmos.</w:t>
      </w:r>
    </w:p>
    <w:p w14:paraId="0D5B2354" w14:textId="77777777" w:rsidR="00F11CB9" w:rsidRPr="007221CB" w:rsidRDefault="00F11CB9" w:rsidP="00F11CB9">
      <w:pPr>
        <w:tabs>
          <w:tab w:val="left" w:pos="284"/>
        </w:tabs>
        <w:jc w:val="both"/>
        <w:rPr>
          <w:rFonts w:ascii="Arial" w:hAnsi="Arial" w:cs="Arial"/>
        </w:rPr>
      </w:pPr>
    </w:p>
    <w:p w14:paraId="7C5B87A0" w14:textId="132CE77A" w:rsidR="00A07FB4" w:rsidRPr="00A07FB4" w:rsidRDefault="00F11CB9" w:rsidP="00A07FB4">
      <w:pPr>
        <w:shd w:val="clear" w:color="auto" w:fill="DDDDDD"/>
        <w:tabs>
          <w:tab w:val="left" w:pos="284"/>
        </w:tabs>
        <w:ind w:firstLine="561"/>
        <w:rPr>
          <w:rFonts w:ascii="Arial" w:hAnsi="Arial" w:cs="Arial"/>
        </w:rPr>
      </w:pPr>
      <w:r>
        <w:rPr>
          <w:rFonts w:ascii="Arial" w:hAnsi="Arial" w:cs="Arial"/>
          <w:b/>
          <w:bCs/>
        </w:rPr>
        <w:t>11</w:t>
      </w:r>
      <w:r w:rsidR="00A07FB4" w:rsidRPr="00A07FB4">
        <w:rPr>
          <w:rFonts w:ascii="Arial" w:hAnsi="Arial" w:cs="Arial"/>
          <w:b/>
          <w:bCs/>
        </w:rPr>
        <w:t>. DO FORNECIMENTO DE INFORMAÇÕES:</w:t>
      </w:r>
    </w:p>
    <w:p w14:paraId="1456DD2E" w14:textId="77777777" w:rsidR="000B71AB" w:rsidRPr="00AC2BF1" w:rsidRDefault="000B71AB" w:rsidP="000B71AB">
      <w:pPr>
        <w:numPr>
          <w:ilvl w:val="0"/>
          <w:numId w:val="3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1BEB3840" w:rsidR="00C63CD2" w:rsidRDefault="00F11CB9" w:rsidP="00C63CD2">
      <w:pPr>
        <w:shd w:val="clear" w:color="auto" w:fill="CCCCCC"/>
        <w:ind w:firstLine="561"/>
        <w:jc w:val="both"/>
        <w:rPr>
          <w:rFonts w:ascii="Arial" w:hAnsi="Arial" w:cs="Arial"/>
        </w:rPr>
      </w:pPr>
      <w:r>
        <w:rPr>
          <w:rFonts w:ascii="Arial" w:hAnsi="Arial" w:cs="Arial"/>
          <w:b/>
          <w:bCs/>
        </w:rPr>
        <w:t>12</w:t>
      </w:r>
      <w:r w:rsidR="00C63CD2">
        <w:rPr>
          <w:rFonts w:ascii="Arial" w:hAnsi="Arial" w:cs="Arial"/>
          <w:b/>
          <w:bCs/>
        </w:rPr>
        <w:t>.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428E1DB0" w14:textId="77777777" w:rsidR="00510F7E" w:rsidRDefault="00C63CD2" w:rsidP="00510F7E">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0EF2E14E" w14:textId="2364405C" w:rsidR="00510F7E" w:rsidRPr="00510F7E" w:rsidRDefault="00510F7E" w:rsidP="00510F7E">
      <w:pPr>
        <w:numPr>
          <w:ilvl w:val="1"/>
          <w:numId w:val="34"/>
        </w:numPr>
        <w:tabs>
          <w:tab w:val="left" w:pos="284"/>
        </w:tabs>
        <w:jc w:val="both"/>
        <w:rPr>
          <w:rFonts w:ascii="Arial" w:hAnsi="Arial" w:cs="Arial"/>
          <w:color w:val="000000"/>
        </w:rPr>
      </w:pPr>
      <w:r w:rsidRPr="00510F7E">
        <w:rPr>
          <w:rFonts w:ascii="Arial" w:hAnsi="Arial" w:cs="Arial"/>
          <w:color w:val="000000"/>
        </w:rPr>
        <w:t>Apresentar</w:t>
      </w:r>
      <w:r>
        <w:rPr>
          <w:rFonts w:ascii="Arial" w:hAnsi="Arial" w:cs="Arial"/>
          <w:color w:val="000000"/>
        </w:rPr>
        <w:t xml:space="preserve"> </w:t>
      </w:r>
      <w:r w:rsidRPr="00510F7E">
        <w:rPr>
          <w:rFonts w:ascii="Arial" w:hAnsi="Arial" w:cs="Arial"/>
          <w:color w:val="000000"/>
        </w:rPr>
        <w:t>Licença de Funcionamento vigente, emitida pelo Departamento de Vigilância Sanitária da Secretaria de Saúde competente, conforme Resolução RDC Nº 52/2009 - ANVISA e Resolução CONAMA Nº 237/1997;</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36B198EA" w14:textId="77777777" w:rsidR="00562486" w:rsidRPr="00F11CB9" w:rsidRDefault="00562486" w:rsidP="00562486">
      <w:pPr>
        <w:numPr>
          <w:ilvl w:val="1"/>
          <w:numId w:val="34"/>
        </w:numPr>
        <w:tabs>
          <w:tab w:val="left" w:pos="284"/>
        </w:tabs>
        <w:jc w:val="both"/>
        <w:rPr>
          <w:rFonts w:ascii="Arial" w:hAnsi="Arial" w:cs="Arial"/>
        </w:rPr>
      </w:pPr>
      <w:r w:rsidRPr="00F11CB9">
        <w:rPr>
          <w:rFonts w:ascii="Arial" w:hAnsi="Arial" w:cs="Arial"/>
        </w:rPr>
        <w:t>Certidão negativa de Débitos ou Positiva com Efeito de Negativa de Tributos Estaduais relativos ao ICMS.</w:t>
      </w:r>
    </w:p>
    <w:p w14:paraId="564418F5" w14:textId="77777777" w:rsidR="00562486" w:rsidRPr="00F11CB9" w:rsidRDefault="00562486" w:rsidP="00562486">
      <w:pPr>
        <w:numPr>
          <w:ilvl w:val="2"/>
          <w:numId w:val="34"/>
        </w:numPr>
        <w:tabs>
          <w:tab w:val="left" w:pos="284"/>
          <w:tab w:val="left" w:pos="426"/>
        </w:tabs>
        <w:jc w:val="both"/>
        <w:rPr>
          <w:rFonts w:ascii="Arial" w:hAnsi="Arial" w:cs="Arial"/>
        </w:rPr>
      </w:pPr>
      <w:r w:rsidRPr="00F11CB9">
        <w:rPr>
          <w:rFonts w:ascii="Arial" w:hAnsi="Arial" w:cs="Arial"/>
        </w:rPr>
        <w:t>Será exigida comprovação somente sobre débitos inscritos em dívida ativa.</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lastRenderedPageBreak/>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1644203" w14:textId="28443725" w:rsidR="00027AF9" w:rsidRPr="00AC6EE9" w:rsidRDefault="00027AF9" w:rsidP="00027AF9">
      <w:pPr>
        <w:numPr>
          <w:ilvl w:val="1"/>
          <w:numId w:val="34"/>
        </w:numPr>
        <w:tabs>
          <w:tab w:val="left" w:pos="284"/>
          <w:tab w:val="left" w:pos="426"/>
          <w:tab w:val="left" w:pos="567"/>
        </w:tabs>
        <w:jc w:val="both"/>
        <w:rPr>
          <w:rFonts w:ascii="Arial" w:hAnsi="Arial" w:cs="Arial"/>
        </w:rPr>
      </w:pPr>
      <w:r>
        <w:rPr>
          <w:rFonts w:ascii="Arial" w:hAnsi="Arial" w:cs="Arial"/>
          <w:color w:val="000000"/>
        </w:rPr>
        <w:t>Declaração de que a licitante se compromete a apresentar, no ato da assinatura de contrato</w:t>
      </w:r>
      <w:r w:rsidR="005E2B9D">
        <w:rPr>
          <w:rFonts w:ascii="Arial" w:hAnsi="Arial" w:cs="Arial"/>
          <w:color w:val="000000"/>
        </w:rPr>
        <w:t>, comprovação de que o responsável técnico indicado pertence ao quadro permanente da licitante, devendo ser feita com a apresentação de um dos seguintes documentos:</w:t>
      </w:r>
    </w:p>
    <w:p w14:paraId="3F375E1B" w14:textId="191BCEC6" w:rsidR="006D6213" w:rsidRPr="006D6213" w:rsidRDefault="006D6213" w:rsidP="006D6213">
      <w:pPr>
        <w:numPr>
          <w:ilvl w:val="2"/>
          <w:numId w:val="34"/>
        </w:numPr>
        <w:tabs>
          <w:tab w:val="left" w:pos="284"/>
          <w:tab w:val="left" w:pos="426"/>
          <w:tab w:val="left" w:pos="567"/>
        </w:tabs>
        <w:ind w:left="851"/>
        <w:jc w:val="both"/>
        <w:rPr>
          <w:rFonts w:ascii="Arial" w:hAnsi="Arial" w:cs="Arial"/>
        </w:rPr>
      </w:pPr>
      <w:r w:rsidRPr="006D6213">
        <w:rPr>
          <w:rFonts w:ascii="Arial" w:hAnsi="Arial" w:cs="Arial"/>
        </w:rPr>
        <w:t>Se funcionário: registro na Carteira Profissional, ficha de registro de empregado ou contrato de trabalho;</w:t>
      </w:r>
    </w:p>
    <w:p w14:paraId="4A220DE5" w14:textId="7A5B6FC4" w:rsidR="006D6213" w:rsidRPr="006D6213" w:rsidRDefault="006D6213" w:rsidP="006D6213">
      <w:pPr>
        <w:numPr>
          <w:ilvl w:val="2"/>
          <w:numId w:val="34"/>
        </w:numPr>
        <w:tabs>
          <w:tab w:val="left" w:pos="284"/>
          <w:tab w:val="left" w:pos="426"/>
          <w:tab w:val="left" w:pos="567"/>
        </w:tabs>
        <w:ind w:left="851"/>
        <w:jc w:val="both"/>
        <w:rPr>
          <w:rFonts w:ascii="Arial" w:hAnsi="Arial" w:cs="Arial"/>
        </w:rPr>
      </w:pPr>
      <w:r w:rsidRPr="006D6213">
        <w:rPr>
          <w:rFonts w:ascii="Arial" w:hAnsi="Arial" w:cs="Arial"/>
        </w:rPr>
        <w:t xml:space="preserve"> Se Diretor: contrato social ou Certidão da Junta Comercial em vigor;</w:t>
      </w:r>
    </w:p>
    <w:p w14:paraId="22B77119" w14:textId="4DB7D9E2" w:rsidR="006D6213" w:rsidRDefault="006D6213" w:rsidP="006D6213">
      <w:pPr>
        <w:numPr>
          <w:ilvl w:val="2"/>
          <w:numId w:val="34"/>
        </w:numPr>
        <w:tabs>
          <w:tab w:val="left" w:pos="284"/>
          <w:tab w:val="left" w:pos="426"/>
          <w:tab w:val="left" w:pos="567"/>
        </w:tabs>
        <w:ind w:left="851"/>
        <w:jc w:val="both"/>
        <w:rPr>
          <w:rFonts w:ascii="Arial" w:hAnsi="Arial" w:cs="Arial"/>
        </w:rPr>
      </w:pPr>
      <w:r w:rsidRPr="006D6213">
        <w:rPr>
          <w:rFonts w:ascii="Arial" w:hAnsi="Arial" w:cs="Arial"/>
        </w:rPr>
        <w:t xml:space="preserve"> Se profissional autônomo que preencha os requisitos e se responsabilize tecnicamente pela execução dos serviços: apresentar o cont</w:t>
      </w:r>
      <w:r w:rsidR="005E2B9D">
        <w:rPr>
          <w:rFonts w:ascii="Arial" w:hAnsi="Arial" w:cs="Arial"/>
        </w:rPr>
        <w:t>rato firmado com o profissional</w:t>
      </w:r>
      <w:r w:rsidRPr="006D6213">
        <w:rPr>
          <w:rFonts w:ascii="Arial" w:hAnsi="Arial" w:cs="Arial"/>
        </w:rPr>
        <w:t>.</w:t>
      </w:r>
    </w:p>
    <w:p w14:paraId="7FA79626" w14:textId="7D4DA96F"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2308FC">
      <w:pPr>
        <w:numPr>
          <w:ilvl w:val="0"/>
          <w:numId w:val="34"/>
        </w:numPr>
        <w:tabs>
          <w:tab w:val="left" w:pos="284"/>
          <w:tab w:val="left" w:pos="426"/>
          <w:tab w:val="left" w:pos="567"/>
        </w:tabs>
        <w:jc w:val="both"/>
        <w:rPr>
          <w:rFonts w:ascii="Arial" w:hAnsi="Arial" w:cs="Arial"/>
        </w:rPr>
      </w:pPr>
      <w:r>
        <w:rPr>
          <w:rFonts w:ascii="Arial" w:hAnsi="Arial" w:cs="Arial"/>
          <w:b/>
          <w:bCs/>
        </w:rPr>
        <w:t>QUALIFICAÇÃO TÉCNICA</w:t>
      </w:r>
    </w:p>
    <w:p w14:paraId="11737E1E" w14:textId="2E06230E" w:rsidR="003A64B5" w:rsidRPr="003A64B5" w:rsidRDefault="00FD4971" w:rsidP="00FD4971">
      <w:pPr>
        <w:numPr>
          <w:ilvl w:val="1"/>
          <w:numId w:val="34"/>
        </w:numPr>
        <w:tabs>
          <w:tab w:val="left" w:pos="284"/>
          <w:tab w:val="left" w:pos="426"/>
          <w:tab w:val="left" w:pos="567"/>
        </w:tabs>
        <w:jc w:val="both"/>
        <w:rPr>
          <w:rFonts w:ascii="Arial" w:hAnsi="Arial" w:cs="Arial"/>
          <w:color w:val="000000"/>
        </w:rPr>
      </w:pPr>
      <w:r w:rsidRPr="00FD4971">
        <w:rPr>
          <w:rFonts w:ascii="Arial" w:hAnsi="Arial" w:cs="Arial"/>
        </w:rPr>
        <w:t>Atestado(s) ou Certidão(</w:t>
      </w:r>
      <w:proofErr w:type="spellStart"/>
      <w:r w:rsidRPr="00FD4971">
        <w:rPr>
          <w:rFonts w:ascii="Arial" w:hAnsi="Arial" w:cs="Arial"/>
        </w:rPr>
        <w:t>ões</w:t>
      </w:r>
      <w:proofErr w:type="spellEnd"/>
      <w:r w:rsidRPr="00FD4971">
        <w:rPr>
          <w:rFonts w:ascii="Arial" w:hAnsi="Arial" w:cs="Arial"/>
        </w:rPr>
        <w:t>) de Capacidade Técnica Operacional, fornecido por pessoa jurídica de direito público ou privado, necessariamente em nome da licitante, devidamente registrado no órgão competente, no qual se comprove a execução de, no mínimo, 4.000.000 litros (= 50%) de serviços compatível(eis) com o objeto da licitação;</w:t>
      </w:r>
      <w:r w:rsidR="00C63CD2" w:rsidRPr="003A64B5">
        <w:rPr>
          <w:rFonts w:ascii="Arial" w:hAnsi="Arial" w:cs="Arial"/>
        </w:rPr>
        <w:t>.</w:t>
      </w:r>
    </w:p>
    <w:p w14:paraId="4E5BE64D" w14:textId="77777777" w:rsidR="003A64B5" w:rsidRPr="003A64B5" w:rsidRDefault="003A64B5" w:rsidP="003A64B5">
      <w:pPr>
        <w:jc w:val="both"/>
        <w:rPr>
          <w:rFonts w:ascii="Arial" w:hAnsi="Arial" w:cs="Arial"/>
          <w:color w:val="000000"/>
        </w:rPr>
      </w:pPr>
      <w:r w:rsidRPr="00A74557">
        <w:rPr>
          <w:rFonts w:ascii="Arial" w:hAnsi="Arial" w:cs="Arial"/>
          <w:b/>
          <w:color w:val="000000"/>
        </w:rPr>
        <w:t>Justificativa:</w:t>
      </w:r>
      <w:r w:rsidRPr="003A64B5">
        <w:rPr>
          <w:rFonts w:ascii="Arial" w:hAnsi="Arial" w:cs="Arial"/>
          <w:color w:val="000000"/>
        </w:rPr>
        <w:t xml:space="preserve"> Tal solicitação se justifica, haja vista a especificidade do objeto a ser contratado, a fim de comprovar que as empresas interessadas em participar do certame possuam as capacidades técnicas e operacionais necessárias para desempenhar o serviço com a qualidade exigida pela legislação pertinente.</w:t>
      </w:r>
    </w:p>
    <w:p w14:paraId="369EF08A" w14:textId="77777777" w:rsidR="003A64B5" w:rsidRPr="003A64B5" w:rsidRDefault="003A64B5" w:rsidP="003A64B5">
      <w:pPr>
        <w:jc w:val="both"/>
        <w:rPr>
          <w:rFonts w:ascii="Arial" w:hAnsi="Arial" w:cs="Arial"/>
          <w:color w:val="000000"/>
        </w:rPr>
      </w:pPr>
      <w:r w:rsidRPr="003A64B5">
        <w:rPr>
          <w:rFonts w:ascii="Arial" w:hAnsi="Arial" w:cs="Arial"/>
          <w:color w:val="000000"/>
        </w:rPr>
        <w:t>Atualmente a Secretaria de Educação possui 124 unidades de educação infantil e fundamental, Centros Digitais e demais setores que demandam o serviço. A quantidade é significativa, e se faz necessário assegurar que toda a programação de limpeza e desinfecção, principalmente a das escolas, seja atendida em tempo hábil pois a não execução dos serviços representa riscos tanto para os alunos quanto para os servidores no que tange à agravos à saúde, além de prejuízos econômicos, ou ainda, propiciar a disseminação de doenças e infecções.</w:t>
      </w:r>
    </w:p>
    <w:p w14:paraId="0A7EAC70" w14:textId="77777777" w:rsidR="003A64B5" w:rsidRDefault="003A64B5" w:rsidP="003A64B5">
      <w:pPr>
        <w:jc w:val="both"/>
        <w:rPr>
          <w:rFonts w:ascii="Arial" w:hAnsi="Arial" w:cs="Arial"/>
          <w:color w:val="000000"/>
        </w:rPr>
      </w:pPr>
      <w:r w:rsidRPr="003A64B5">
        <w:rPr>
          <w:rFonts w:ascii="Arial" w:hAnsi="Arial" w:cs="Arial"/>
          <w:color w:val="000000"/>
        </w:rPr>
        <w:t>Além disso, as Unidades localizam-se em diferentes pontos da cidade, sendo necessário a empresa comprovar sua capacidade logística para atender a todas dentro do cronograma realizado pela Secretaria, conforme as exigências estabelecidas pelo presente edital.</w:t>
      </w:r>
    </w:p>
    <w:p w14:paraId="2C7F9CC2" w14:textId="3BA5254F" w:rsidR="00A74557" w:rsidRDefault="00A74557" w:rsidP="003A64B5">
      <w:pPr>
        <w:jc w:val="both"/>
        <w:rPr>
          <w:rFonts w:ascii="Arial" w:hAnsi="Arial" w:cs="Arial"/>
          <w:color w:val="000000"/>
        </w:rPr>
      </w:pPr>
    </w:p>
    <w:p w14:paraId="49951B65" w14:textId="29029667" w:rsidR="001F2982" w:rsidRDefault="001F2982" w:rsidP="003A64B5">
      <w:pPr>
        <w:jc w:val="both"/>
        <w:rPr>
          <w:rFonts w:ascii="Arial" w:hAnsi="Arial" w:cs="Arial"/>
          <w:color w:val="000000"/>
        </w:rPr>
      </w:pPr>
      <w:r>
        <w:rPr>
          <w:rFonts w:ascii="Arial" w:hAnsi="Arial" w:cs="Arial"/>
          <w:b/>
          <w:color w:val="000000"/>
        </w:rPr>
        <w:t xml:space="preserve">2. </w:t>
      </w:r>
      <w:r w:rsidRPr="003A64B5">
        <w:rPr>
          <w:rFonts w:ascii="Arial" w:hAnsi="Arial" w:cs="Arial"/>
          <w:color w:val="000000"/>
        </w:rPr>
        <w:t>Indicar, no mínimo, 01 (um) responsável técnico pela execução do</w:t>
      </w:r>
      <w:r>
        <w:rPr>
          <w:rFonts w:ascii="Arial" w:hAnsi="Arial" w:cs="Arial"/>
          <w:color w:val="000000"/>
        </w:rPr>
        <w:t>s</w:t>
      </w:r>
      <w:r w:rsidRPr="003A64B5">
        <w:rPr>
          <w:rFonts w:ascii="Arial" w:hAnsi="Arial" w:cs="Arial"/>
          <w:color w:val="000000"/>
        </w:rPr>
        <w:t xml:space="preserve"> serviços, o qual deverá possuir curso superior, tecnólogo ou técnico na área afim, o registro deste no CREA, CRF, CRQ, CRMV, </w:t>
      </w:r>
      <w:proofErr w:type="spellStart"/>
      <w:r w:rsidRPr="003A64B5">
        <w:rPr>
          <w:rFonts w:ascii="Arial" w:hAnsi="Arial" w:cs="Arial"/>
          <w:color w:val="000000"/>
        </w:rPr>
        <w:t>CRBio</w:t>
      </w:r>
      <w:proofErr w:type="spellEnd"/>
      <w:r w:rsidRPr="003A64B5">
        <w:rPr>
          <w:rFonts w:ascii="Arial" w:hAnsi="Arial" w:cs="Arial"/>
          <w:color w:val="000000"/>
        </w:rPr>
        <w:t>, ou outros profissionais que possuam nas atribuições de classe respectivo, competência para exercer tal função, estando com seu registro em vigência;</w:t>
      </w:r>
    </w:p>
    <w:p w14:paraId="4DFFF4F5" w14:textId="77777777" w:rsidR="001F2982" w:rsidRPr="003A64B5" w:rsidRDefault="001F2982" w:rsidP="003A64B5">
      <w:pPr>
        <w:jc w:val="both"/>
        <w:rPr>
          <w:rFonts w:ascii="Arial" w:hAnsi="Arial" w:cs="Arial"/>
          <w:color w:val="000000"/>
        </w:rPr>
      </w:pPr>
    </w:p>
    <w:p w14:paraId="5CB41C3C" w14:textId="63150F76" w:rsidR="003A64B5" w:rsidRDefault="005E2B9D" w:rsidP="003A64B5">
      <w:pPr>
        <w:jc w:val="both"/>
        <w:rPr>
          <w:rFonts w:ascii="Arial" w:hAnsi="Arial" w:cs="Arial"/>
          <w:color w:val="000000"/>
        </w:rPr>
      </w:pPr>
      <w:r>
        <w:rPr>
          <w:rFonts w:ascii="Arial" w:hAnsi="Arial" w:cs="Arial"/>
          <w:b/>
          <w:color w:val="000000"/>
        </w:rPr>
        <w:t>3</w:t>
      </w:r>
      <w:r w:rsidR="00A74557" w:rsidRPr="00A74557">
        <w:rPr>
          <w:rFonts w:ascii="Arial" w:hAnsi="Arial" w:cs="Arial"/>
          <w:b/>
          <w:color w:val="000000"/>
        </w:rPr>
        <w:t>.</w:t>
      </w:r>
      <w:r w:rsidR="003A64B5" w:rsidRPr="003A64B5">
        <w:rPr>
          <w:rFonts w:ascii="Arial" w:hAnsi="Arial" w:cs="Arial"/>
          <w:color w:val="000000"/>
        </w:rPr>
        <w:t xml:space="preserve"> Declaração de que atende as recomendações na NR – Norma Regulamentadora 18 item 18.13 (Medidas de Proteção Contra Quedas de Altura) e NR – Norma Regulamentadora 33 – Segurança e Saúde nos Trabalhos em Espaços Confinados, Portaria 3214-78 do Ministério do Trabalho;</w:t>
      </w:r>
    </w:p>
    <w:p w14:paraId="5D21D448" w14:textId="77777777" w:rsidR="00A74557" w:rsidRPr="003A64B5" w:rsidRDefault="00A74557" w:rsidP="003A64B5">
      <w:pPr>
        <w:jc w:val="both"/>
        <w:rPr>
          <w:rFonts w:ascii="Arial" w:hAnsi="Arial" w:cs="Arial"/>
          <w:color w:val="000000"/>
        </w:rPr>
      </w:pPr>
    </w:p>
    <w:p w14:paraId="3DD9AD3A" w14:textId="110705D6" w:rsidR="00C63CD2" w:rsidRDefault="005E2B9D" w:rsidP="003A64B5">
      <w:pPr>
        <w:jc w:val="both"/>
        <w:rPr>
          <w:rFonts w:ascii="Arial" w:hAnsi="Arial" w:cs="Arial"/>
          <w:color w:val="000000"/>
        </w:rPr>
      </w:pPr>
      <w:r>
        <w:rPr>
          <w:rFonts w:ascii="Arial" w:hAnsi="Arial" w:cs="Arial"/>
          <w:b/>
          <w:color w:val="000000"/>
        </w:rPr>
        <w:lastRenderedPageBreak/>
        <w:t>4</w:t>
      </w:r>
      <w:r w:rsidR="00A74557" w:rsidRPr="00A74557">
        <w:rPr>
          <w:rFonts w:ascii="Arial" w:hAnsi="Arial" w:cs="Arial"/>
          <w:b/>
          <w:color w:val="000000"/>
        </w:rPr>
        <w:t>.</w:t>
      </w:r>
      <w:r w:rsidR="003A64B5" w:rsidRPr="003A64B5">
        <w:rPr>
          <w:rFonts w:ascii="Arial" w:hAnsi="Arial" w:cs="Arial"/>
          <w:color w:val="000000"/>
        </w:rPr>
        <w:t xml:space="preserve"> Declaração de disponibilidade de quantidade mínima mensal de funcionários, veículos, máquinas, equipamentos e materiais necessários à plena realização dos serviços do objeto da licitação</w:t>
      </w:r>
    </w:p>
    <w:p w14:paraId="5A80E2EE" w14:textId="77777777" w:rsidR="003A64B5" w:rsidRDefault="003A64B5" w:rsidP="003A64B5">
      <w:pPr>
        <w:jc w:val="both"/>
        <w:rPr>
          <w:rFonts w:ascii="Arial" w:hAnsi="Arial" w:cs="Arial"/>
          <w:color w:val="000000"/>
        </w:rPr>
      </w:pPr>
    </w:p>
    <w:p w14:paraId="10615605" w14:textId="3E084587" w:rsidR="00152A1F" w:rsidRDefault="00D47A91" w:rsidP="00152A1F">
      <w:pPr>
        <w:shd w:val="clear" w:color="auto" w:fill="CCCCCC"/>
        <w:ind w:firstLine="561"/>
        <w:jc w:val="both"/>
        <w:rPr>
          <w:rFonts w:ascii="Arial" w:hAnsi="Arial" w:cs="Arial"/>
        </w:rPr>
      </w:pPr>
      <w:r>
        <w:rPr>
          <w:rFonts w:ascii="Arial" w:hAnsi="Arial" w:cs="Arial"/>
          <w:b/>
          <w:bCs/>
        </w:rPr>
        <w:t>1</w:t>
      </w:r>
      <w:r w:rsidR="00A74557">
        <w:rPr>
          <w:rFonts w:ascii="Arial" w:hAnsi="Arial" w:cs="Arial"/>
          <w:b/>
          <w:bCs/>
        </w:rPr>
        <w:t>3</w:t>
      </w:r>
      <w:r w:rsidR="00152A1F">
        <w:rPr>
          <w:rFonts w:ascii="Arial" w:hAnsi="Arial" w:cs="Arial"/>
          <w:b/>
          <w:bCs/>
        </w:rPr>
        <w:t>. ANEXOS:</w:t>
      </w:r>
    </w:p>
    <w:p w14:paraId="012DC9A6" w14:textId="16B16210" w:rsidR="00152A1F" w:rsidRDefault="00152A1F" w:rsidP="00152A1F">
      <w:pPr>
        <w:numPr>
          <w:ilvl w:val="0"/>
          <w:numId w:val="28"/>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51CFC51A" w14:textId="094A847D" w:rsidR="00665AF5" w:rsidRDefault="00665AF5" w:rsidP="00152A1F">
      <w:pPr>
        <w:numPr>
          <w:ilvl w:val="1"/>
          <w:numId w:val="28"/>
        </w:numPr>
        <w:tabs>
          <w:tab w:val="left" w:pos="284"/>
        </w:tabs>
        <w:jc w:val="both"/>
        <w:rPr>
          <w:rFonts w:ascii="Arial" w:hAnsi="Arial" w:cs="Arial"/>
        </w:rPr>
      </w:pPr>
      <w:r>
        <w:rPr>
          <w:rFonts w:ascii="Arial" w:hAnsi="Arial" w:cs="Arial"/>
        </w:rPr>
        <w:t>Listagem de Locais e Endereços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34C056D4" w14:textId="77777777" w:rsidR="00665AF5" w:rsidRDefault="00665AF5" w:rsidP="00927D76">
      <w:pPr>
        <w:tabs>
          <w:tab w:val="left" w:pos="284"/>
        </w:tabs>
        <w:jc w:val="both"/>
        <w:rPr>
          <w:rFonts w:ascii="Arial" w:hAnsi="Arial" w:cs="Arial"/>
        </w:rPr>
      </w:pPr>
    </w:p>
    <w:p w14:paraId="10B52537" w14:textId="77777777" w:rsidR="00152A1F" w:rsidRDefault="00152A1F" w:rsidP="00906BC5">
      <w:pPr>
        <w:jc w:val="both"/>
        <w:rPr>
          <w:rFonts w:ascii="Arial" w:hAnsi="Arial" w:cs="Arial"/>
          <w:color w:val="000000"/>
        </w:rPr>
      </w:pPr>
    </w:p>
    <w:p w14:paraId="321EB625" w14:textId="1E5FFAAF" w:rsidR="00906BC5" w:rsidRDefault="00906BC5" w:rsidP="002C2869">
      <w:pPr>
        <w:ind w:firstLine="561"/>
        <w:jc w:val="both"/>
        <w:rPr>
          <w:rFonts w:ascii="Arial" w:hAnsi="Arial" w:cs="Arial"/>
        </w:rPr>
      </w:pPr>
      <w:r w:rsidRPr="003155DC">
        <w:rPr>
          <w:rFonts w:ascii="Arial" w:hAnsi="Arial" w:cs="Arial"/>
        </w:rPr>
        <w:t>Piracicaba,</w:t>
      </w:r>
      <w:r w:rsidR="00FF4DD8">
        <w:rPr>
          <w:rFonts w:ascii="Arial" w:hAnsi="Arial" w:cs="Arial"/>
        </w:rPr>
        <w:t xml:space="preserve"> 25 de junho de 2024.</w:t>
      </w:r>
    </w:p>
    <w:p w14:paraId="2F2AF75A" w14:textId="77777777" w:rsidR="00FF4DD8" w:rsidRDefault="00FF4DD8" w:rsidP="002C2869">
      <w:pPr>
        <w:ind w:firstLine="561"/>
        <w:jc w:val="both"/>
        <w:rPr>
          <w:rFonts w:ascii="Arial" w:hAnsi="Arial" w:cs="Arial"/>
        </w:rPr>
      </w:pPr>
    </w:p>
    <w:p w14:paraId="1E4723BE" w14:textId="77777777" w:rsidR="00FF4DD8" w:rsidRDefault="00FF4DD8" w:rsidP="002C2869">
      <w:pPr>
        <w:ind w:firstLine="561"/>
        <w:jc w:val="both"/>
        <w:rPr>
          <w:rFonts w:ascii="Arial" w:hAnsi="Arial" w:cs="Arial"/>
        </w:rPr>
      </w:pPr>
    </w:p>
    <w:p w14:paraId="2A32DF4E" w14:textId="77777777" w:rsidR="00FF4DD8" w:rsidRDefault="00FF4DD8" w:rsidP="002C2869">
      <w:pPr>
        <w:ind w:firstLine="561"/>
        <w:jc w:val="both"/>
        <w:rPr>
          <w:rFonts w:ascii="Arial" w:hAnsi="Arial" w:cs="Arial"/>
        </w:rPr>
      </w:pPr>
    </w:p>
    <w:p w14:paraId="7CAD7E69" w14:textId="77777777" w:rsidR="00FF4DD8" w:rsidRDefault="00FF4DD8" w:rsidP="002C2869">
      <w:pPr>
        <w:ind w:firstLine="561"/>
        <w:jc w:val="both"/>
        <w:rPr>
          <w:rFonts w:ascii="Arial" w:hAnsi="Arial" w:cs="Arial"/>
        </w:rPr>
      </w:pPr>
    </w:p>
    <w:p w14:paraId="6320CDE2" w14:textId="77777777" w:rsidR="00FF4DD8" w:rsidRDefault="00FF4DD8" w:rsidP="002C2869">
      <w:pPr>
        <w:ind w:firstLine="561"/>
        <w:jc w:val="both"/>
        <w:rPr>
          <w:rFonts w:ascii="Arial" w:hAnsi="Arial" w:cs="Arial"/>
        </w:rPr>
      </w:pPr>
    </w:p>
    <w:p w14:paraId="3C67A442" w14:textId="77777777" w:rsidR="00FF4DD8" w:rsidRDefault="00FF4DD8" w:rsidP="00FF4DD8">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14:paraId="7C874DC9" w14:textId="6F1546B9" w:rsidR="00FF4DD8" w:rsidRDefault="00FF4DD8" w:rsidP="00FF4DD8">
      <w:pPr>
        <w:ind w:left="2127" w:firstLine="709"/>
        <w:jc w:val="both"/>
        <w:rPr>
          <w:rFonts w:ascii="Arial" w:hAnsi="Arial" w:cs="Arial"/>
        </w:rPr>
      </w:pPr>
      <w:r>
        <w:rPr>
          <w:rFonts w:ascii="Arial" w:hAnsi="Arial" w:cs="Arial"/>
          <w:b/>
        </w:rPr>
        <w:t>Chefe do Setor de Cadastro, Expediente e Suporte</w:t>
      </w:r>
    </w:p>
    <w:p w14:paraId="7A56FA04" w14:textId="77777777" w:rsidR="00303990" w:rsidRDefault="00303990" w:rsidP="002C2869">
      <w:pPr>
        <w:ind w:firstLine="561"/>
        <w:jc w:val="both"/>
        <w:rPr>
          <w:rFonts w:ascii="Arial" w:hAnsi="Arial" w:cs="Arial"/>
        </w:rPr>
      </w:pPr>
    </w:p>
    <w:p w14:paraId="75C25420" w14:textId="4A9DDD8D" w:rsidR="005E2B9D" w:rsidRDefault="005E2B9D">
      <w:pPr>
        <w:suppressAutoHyphens w:val="0"/>
        <w:rPr>
          <w:rFonts w:ascii="Arial" w:hAnsi="Arial" w:cs="Arial"/>
        </w:rPr>
      </w:pPr>
      <w:r>
        <w:rPr>
          <w:rFonts w:ascii="Arial" w:hAnsi="Arial" w:cs="Arial"/>
        </w:rPr>
        <w:br w:type="page"/>
      </w:r>
    </w:p>
    <w:p w14:paraId="4A67F703" w14:textId="69893BE9" w:rsidR="00927D76" w:rsidRPr="00927D76" w:rsidRDefault="00927D76" w:rsidP="00927D76">
      <w:pPr>
        <w:tabs>
          <w:tab w:val="left" w:pos="284"/>
        </w:tabs>
        <w:jc w:val="center"/>
        <w:rPr>
          <w:rFonts w:ascii="Arial" w:hAnsi="Arial" w:cs="Arial"/>
          <w:b/>
          <w:sz w:val="24"/>
          <w:szCs w:val="24"/>
        </w:rPr>
      </w:pPr>
      <w:r w:rsidRPr="00927D76">
        <w:rPr>
          <w:rFonts w:ascii="Arial" w:hAnsi="Arial" w:cs="Arial"/>
          <w:b/>
          <w:sz w:val="24"/>
          <w:szCs w:val="24"/>
        </w:rPr>
        <w:lastRenderedPageBreak/>
        <w:t>ANEXO I - LISTAGEM DE LOCAIS E ENDEREÇOS</w:t>
      </w:r>
    </w:p>
    <w:p w14:paraId="65AF2178" w14:textId="77777777" w:rsidR="00927D76" w:rsidRPr="003155DC" w:rsidRDefault="00927D76"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tbl>
      <w:tblPr>
        <w:tblW w:w="5000" w:type="pct"/>
        <w:tblCellMar>
          <w:left w:w="70" w:type="dxa"/>
          <w:right w:w="70" w:type="dxa"/>
        </w:tblCellMar>
        <w:tblLook w:val="04A0" w:firstRow="1" w:lastRow="0" w:firstColumn="1" w:lastColumn="0" w:noHBand="0" w:noVBand="1"/>
      </w:tblPr>
      <w:tblGrid>
        <w:gridCol w:w="1682"/>
        <w:gridCol w:w="985"/>
        <w:gridCol w:w="1674"/>
        <w:gridCol w:w="1886"/>
        <w:gridCol w:w="585"/>
        <w:gridCol w:w="1163"/>
        <w:gridCol w:w="996"/>
        <w:gridCol w:w="1091"/>
      </w:tblGrid>
      <w:tr w:rsidR="00665AF5" w:rsidRPr="006E1157" w14:paraId="41794F7B" w14:textId="77777777" w:rsidTr="00665AF5">
        <w:trPr>
          <w:trHeight w:val="1020"/>
        </w:trPr>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368C70" w14:textId="77777777" w:rsidR="00665AF5" w:rsidRPr="006E1157" w:rsidRDefault="00665AF5" w:rsidP="00C271DB">
            <w:pPr>
              <w:jc w:val="center"/>
              <w:rPr>
                <w:rFonts w:ascii="Arial" w:hAnsi="Arial" w:cs="Arial"/>
                <w:b/>
                <w:lang w:eastAsia="pt-BR"/>
              </w:rPr>
            </w:pPr>
            <w:r w:rsidRPr="006E1157">
              <w:rPr>
                <w:rFonts w:ascii="Arial" w:hAnsi="Arial" w:cs="Arial"/>
                <w:b/>
                <w:lang w:eastAsia="pt-BR"/>
              </w:rPr>
              <w:t>UNIDADE</w:t>
            </w:r>
          </w:p>
        </w:tc>
        <w:tc>
          <w:tcPr>
            <w:tcW w:w="490" w:type="pct"/>
            <w:tcBorders>
              <w:top w:val="single" w:sz="4" w:space="0" w:color="auto"/>
              <w:left w:val="nil"/>
              <w:bottom w:val="single" w:sz="4" w:space="0" w:color="auto"/>
              <w:right w:val="single" w:sz="4" w:space="0" w:color="auto"/>
            </w:tcBorders>
            <w:shd w:val="clear" w:color="auto" w:fill="auto"/>
            <w:vAlign w:val="center"/>
            <w:hideMark/>
          </w:tcPr>
          <w:p w14:paraId="64B679A7" w14:textId="77777777" w:rsidR="00665AF5" w:rsidRPr="006E1157" w:rsidRDefault="00665AF5" w:rsidP="00C271DB">
            <w:pPr>
              <w:jc w:val="center"/>
              <w:rPr>
                <w:rFonts w:ascii="Arial" w:hAnsi="Arial" w:cs="Arial"/>
                <w:b/>
                <w:lang w:eastAsia="pt-BR"/>
              </w:rPr>
            </w:pPr>
            <w:r w:rsidRPr="006E1157">
              <w:rPr>
                <w:rFonts w:ascii="Arial" w:hAnsi="Arial" w:cs="Arial"/>
                <w:b/>
                <w:lang w:eastAsia="pt-BR"/>
              </w:rPr>
              <w:t>ROTA</w:t>
            </w:r>
          </w:p>
        </w:tc>
        <w:tc>
          <w:tcPr>
            <w:tcW w:w="681" w:type="pct"/>
            <w:tcBorders>
              <w:top w:val="single" w:sz="4" w:space="0" w:color="auto"/>
              <w:left w:val="nil"/>
              <w:bottom w:val="single" w:sz="4" w:space="0" w:color="auto"/>
              <w:right w:val="single" w:sz="4" w:space="0" w:color="auto"/>
            </w:tcBorders>
            <w:shd w:val="clear" w:color="auto" w:fill="auto"/>
            <w:vAlign w:val="center"/>
            <w:hideMark/>
          </w:tcPr>
          <w:p w14:paraId="4765FB1F" w14:textId="77777777" w:rsidR="00665AF5" w:rsidRPr="006E1157" w:rsidRDefault="00665AF5" w:rsidP="00C271DB">
            <w:pPr>
              <w:jc w:val="center"/>
              <w:rPr>
                <w:rFonts w:ascii="Arial" w:hAnsi="Arial" w:cs="Arial"/>
                <w:b/>
                <w:lang w:eastAsia="pt-BR"/>
              </w:rPr>
            </w:pPr>
            <w:r w:rsidRPr="006E1157">
              <w:rPr>
                <w:rFonts w:ascii="Arial" w:hAnsi="Arial" w:cs="Arial"/>
                <w:b/>
                <w:lang w:eastAsia="pt-BR"/>
              </w:rPr>
              <w:t>BAIRRO</w:t>
            </w:r>
          </w:p>
        </w:tc>
        <w:tc>
          <w:tcPr>
            <w:tcW w:w="969" w:type="pct"/>
            <w:tcBorders>
              <w:top w:val="single" w:sz="4" w:space="0" w:color="auto"/>
              <w:left w:val="nil"/>
              <w:bottom w:val="single" w:sz="4" w:space="0" w:color="auto"/>
              <w:right w:val="single" w:sz="4" w:space="0" w:color="auto"/>
            </w:tcBorders>
            <w:shd w:val="clear" w:color="auto" w:fill="auto"/>
            <w:vAlign w:val="center"/>
            <w:hideMark/>
          </w:tcPr>
          <w:p w14:paraId="2E5FACFA" w14:textId="77777777" w:rsidR="00665AF5" w:rsidRPr="006E1157" w:rsidRDefault="00665AF5" w:rsidP="00C271DB">
            <w:pPr>
              <w:jc w:val="center"/>
              <w:rPr>
                <w:rFonts w:ascii="Arial" w:hAnsi="Arial" w:cs="Arial"/>
                <w:b/>
                <w:lang w:eastAsia="pt-BR"/>
              </w:rPr>
            </w:pPr>
            <w:r w:rsidRPr="006E1157">
              <w:rPr>
                <w:rFonts w:ascii="Arial" w:hAnsi="Arial" w:cs="Arial"/>
                <w:b/>
                <w:lang w:eastAsia="pt-BR"/>
              </w:rPr>
              <w:t>INFANTIL E FUNDAMENTAL</w:t>
            </w:r>
          </w:p>
        </w:tc>
        <w:tc>
          <w:tcPr>
            <w:tcW w:w="292" w:type="pct"/>
            <w:tcBorders>
              <w:top w:val="single" w:sz="4" w:space="0" w:color="auto"/>
              <w:left w:val="nil"/>
              <w:bottom w:val="single" w:sz="4" w:space="0" w:color="auto"/>
              <w:right w:val="single" w:sz="4" w:space="0" w:color="auto"/>
            </w:tcBorders>
            <w:shd w:val="clear" w:color="auto" w:fill="auto"/>
            <w:vAlign w:val="center"/>
            <w:hideMark/>
          </w:tcPr>
          <w:p w14:paraId="277BCF0F" w14:textId="77777777" w:rsidR="00665AF5" w:rsidRPr="006E1157" w:rsidRDefault="00665AF5" w:rsidP="00C271DB">
            <w:pPr>
              <w:jc w:val="center"/>
              <w:rPr>
                <w:rFonts w:ascii="Arial" w:hAnsi="Arial" w:cs="Arial"/>
                <w:b/>
                <w:lang w:eastAsia="pt-BR"/>
              </w:rPr>
            </w:pPr>
            <w:r w:rsidRPr="006E1157">
              <w:rPr>
                <w:rFonts w:ascii="Arial" w:hAnsi="Arial" w:cs="Arial"/>
                <w:b/>
                <w:lang w:eastAsia="pt-BR"/>
              </w:rPr>
              <w:t>COD</w:t>
            </w:r>
          </w:p>
        </w:tc>
        <w:tc>
          <w:tcPr>
            <w:tcW w:w="688" w:type="pct"/>
            <w:tcBorders>
              <w:top w:val="single" w:sz="4" w:space="0" w:color="auto"/>
              <w:left w:val="nil"/>
              <w:bottom w:val="single" w:sz="4" w:space="0" w:color="auto"/>
              <w:right w:val="single" w:sz="4" w:space="0" w:color="auto"/>
            </w:tcBorders>
            <w:shd w:val="clear" w:color="auto" w:fill="auto"/>
            <w:vAlign w:val="center"/>
            <w:hideMark/>
          </w:tcPr>
          <w:p w14:paraId="53C33CED" w14:textId="77777777" w:rsidR="00665AF5" w:rsidRPr="006E1157" w:rsidRDefault="00665AF5" w:rsidP="00C271DB">
            <w:pPr>
              <w:jc w:val="center"/>
              <w:rPr>
                <w:rFonts w:ascii="Arial" w:hAnsi="Arial" w:cs="Arial"/>
                <w:b/>
                <w:lang w:eastAsia="pt-BR"/>
              </w:rPr>
            </w:pPr>
            <w:r w:rsidRPr="006E1157">
              <w:rPr>
                <w:rFonts w:ascii="Arial" w:hAnsi="Arial" w:cs="Arial"/>
                <w:b/>
                <w:lang w:eastAsia="pt-BR"/>
              </w:rPr>
              <w:t>QUANT. DE CAIXA</w:t>
            </w:r>
          </w:p>
        </w:tc>
        <w:tc>
          <w:tcPr>
            <w:tcW w:w="430" w:type="pct"/>
            <w:tcBorders>
              <w:top w:val="single" w:sz="4" w:space="0" w:color="auto"/>
              <w:left w:val="nil"/>
              <w:bottom w:val="single" w:sz="4" w:space="0" w:color="auto"/>
              <w:right w:val="single" w:sz="4" w:space="0" w:color="auto"/>
            </w:tcBorders>
            <w:shd w:val="clear" w:color="auto" w:fill="auto"/>
            <w:vAlign w:val="center"/>
            <w:hideMark/>
          </w:tcPr>
          <w:p w14:paraId="04053F12" w14:textId="77777777" w:rsidR="00665AF5" w:rsidRPr="006E1157" w:rsidRDefault="00665AF5" w:rsidP="00C271DB">
            <w:pPr>
              <w:jc w:val="center"/>
              <w:rPr>
                <w:rFonts w:ascii="Arial" w:hAnsi="Arial" w:cs="Arial"/>
                <w:b/>
                <w:lang w:eastAsia="pt-BR"/>
              </w:rPr>
            </w:pPr>
            <w:r w:rsidRPr="006E1157">
              <w:rPr>
                <w:rFonts w:ascii="Arial" w:hAnsi="Arial" w:cs="Arial"/>
                <w:b/>
                <w:lang w:eastAsia="pt-BR"/>
              </w:rPr>
              <w:t>VOLUME</w:t>
            </w:r>
          </w:p>
        </w:tc>
        <w:tc>
          <w:tcPr>
            <w:tcW w:w="579" w:type="pct"/>
            <w:tcBorders>
              <w:top w:val="single" w:sz="4" w:space="0" w:color="auto"/>
              <w:left w:val="nil"/>
              <w:bottom w:val="single" w:sz="4" w:space="0" w:color="auto"/>
              <w:right w:val="single" w:sz="4" w:space="0" w:color="auto"/>
            </w:tcBorders>
            <w:shd w:val="clear" w:color="auto" w:fill="auto"/>
            <w:vAlign w:val="center"/>
            <w:hideMark/>
          </w:tcPr>
          <w:p w14:paraId="58514963" w14:textId="77777777" w:rsidR="00665AF5" w:rsidRPr="006E1157" w:rsidRDefault="00665AF5" w:rsidP="00C271DB">
            <w:pPr>
              <w:jc w:val="center"/>
              <w:rPr>
                <w:rFonts w:ascii="Arial" w:hAnsi="Arial" w:cs="Arial"/>
                <w:b/>
                <w:lang w:eastAsia="pt-BR"/>
              </w:rPr>
            </w:pPr>
            <w:r w:rsidRPr="006E1157">
              <w:rPr>
                <w:rFonts w:ascii="Arial" w:hAnsi="Arial" w:cs="Arial"/>
                <w:b/>
                <w:lang w:eastAsia="pt-BR"/>
              </w:rPr>
              <w:t>TOTAL LITRO</w:t>
            </w:r>
          </w:p>
        </w:tc>
      </w:tr>
      <w:tr w:rsidR="00665AF5" w:rsidRPr="006E1157" w14:paraId="38A9C682"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5EAE677"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EMEF Maria Benedita Pereira </w:t>
            </w:r>
            <w:proofErr w:type="spellStart"/>
            <w:r w:rsidRPr="006E1157">
              <w:rPr>
                <w:rFonts w:ascii="Arial" w:hAnsi="Arial" w:cs="Arial"/>
                <w:lang w:eastAsia="pt-BR"/>
              </w:rPr>
              <w:t>Penezzi</w:t>
            </w:r>
            <w:proofErr w:type="spellEnd"/>
            <w:r w:rsidRPr="006E1157">
              <w:rPr>
                <w:rFonts w:ascii="Arial" w:hAnsi="Arial" w:cs="Arial"/>
                <w:lang w:eastAsia="pt-BR"/>
              </w:rPr>
              <w:br/>
              <w:t>Rua Moacyr Corrêa, 130  (Park Campestre) Campestre, Piracicaba - SP 13401-833 Fone (19)</w:t>
            </w:r>
            <w:r w:rsidRPr="006E1157">
              <w:rPr>
                <w:rFonts w:ascii="Arial" w:hAnsi="Arial" w:cs="Arial"/>
                <w:lang w:eastAsia="pt-BR"/>
              </w:rPr>
              <w:br/>
              <w:t>3411-9766</w:t>
            </w:r>
          </w:p>
        </w:tc>
        <w:tc>
          <w:tcPr>
            <w:tcW w:w="490" w:type="pct"/>
            <w:tcBorders>
              <w:top w:val="nil"/>
              <w:left w:val="nil"/>
              <w:bottom w:val="single" w:sz="4" w:space="0" w:color="auto"/>
              <w:right w:val="single" w:sz="4" w:space="0" w:color="auto"/>
            </w:tcBorders>
            <w:shd w:val="clear" w:color="auto" w:fill="auto"/>
            <w:vAlign w:val="center"/>
            <w:hideMark/>
          </w:tcPr>
          <w:p w14:paraId="7F9859B0"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12B5BBD0" w14:textId="77777777" w:rsidR="00665AF5" w:rsidRPr="006E1157" w:rsidRDefault="00665AF5" w:rsidP="00C271DB">
            <w:pPr>
              <w:jc w:val="center"/>
              <w:rPr>
                <w:rFonts w:ascii="Arial" w:hAnsi="Arial" w:cs="Arial"/>
                <w:lang w:eastAsia="pt-BR"/>
              </w:rPr>
            </w:pPr>
            <w:r w:rsidRPr="006E1157">
              <w:rPr>
                <w:rFonts w:ascii="Arial" w:hAnsi="Arial" w:cs="Arial"/>
                <w:lang w:eastAsia="pt-BR"/>
              </w:rPr>
              <w:t>CAMPESTRE</w:t>
            </w:r>
          </w:p>
        </w:tc>
        <w:tc>
          <w:tcPr>
            <w:tcW w:w="969" w:type="pct"/>
            <w:tcBorders>
              <w:top w:val="nil"/>
              <w:left w:val="nil"/>
              <w:bottom w:val="single" w:sz="4" w:space="0" w:color="auto"/>
              <w:right w:val="single" w:sz="4" w:space="0" w:color="auto"/>
            </w:tcBorders>
            <w:shd w:val="clear" w:color="auto" w:fill="auto"/>
            <w:vAlign w:val="center"/>
            <w:hideMark/>
          </w:tcPr>
          <w:p w14:paraId="60F2CC3D"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5D922A68" w14:textId="77777777" w:rsidR="00665AF5" w:rsidRPr="006E1157" w:rsidRDefault="00665AF5" w:rsidP="00C271DB">
            <w:pPr>
              <w:jc w:val="center"/>
              <w:rPr>
                <w:rFonts w:ascii="Arial" w:hAnsi="Arial" w:cs="Arial"/>
                <w:lang w:eastAsia="pt-BR"/>
              </w:rPr>
            </w:pPr>
            <w:r w:rsidRPr="006E1157">
              <w:rPr>
                <w:rFonts w:ascii="Arial" w:hAnsi="Arial" w:cs="Arial"/>
                <w:lang w:eastAsia="pt-BR"/>
              </w:rPr>
              <w:t>42</w:t>
            </w:r>
          </w:p>
        </w:tc>
        <w:tc>
          <w:tcPr>
            <w:tcW w:w="688" w:type="pct"/>
            <w:tcBorders>
              <w:top w:val="nil"/>
              <w:left w:val="nil"/>
              <w:bottom w:val="single" w:sz="4" w:space="0" w:color="auto"/>
              <w:right w:val="single" w:sz="4" w:space="0" w:color="auto"/>
            </w:tcBorders>
            <w:shd w:val="clear" w:color="auto" w:fill="auto"/>
            <w:noWrap/>
            <w:vAlign w:val="center"/>
            <w:hideMark/>
          </w:tcPr>
          <w:p w14:paraId="4B71C759"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66F98CE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0EA05A02"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76FEFD1A"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4314383"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EMEF João </w:t>
            </w:r>
            <w:proofErr w:type="spellStart"/>
            <w:r w:rsidRPr="006E1157">
              <w:rPr>
                <w:rFonts w:ascii="Arial" w:hAnsi="Arial" w:cs="Arial"/>
                <w:lang w:eastAsia="pt-BR"/>
              </w:rPr>
              <w:t>Oriani</w:t>
            </w:r>
            <w:proofErr w:type="spellEnd"/>
            <w:r w:rsidRPr="006E1157">
              <w:rPr>
                <w:rFonts w:ascii="Arial" w:hAnsi="Arial" w:cs="Arial"/>
                <w:lang w:eastAsia="pt-BR"/>
              </w:rPr>
              <w:t xml:space="preserve"> - Costa Rica</w:t>
            </w:r>
            <w:r w:rsidRPr="006E1157">
              <w:rPr>
                <w:rFonts w:ascii="Arial" w:hAnsi="Arial" w:cs="Arial"/>
                <w:lang w:eastAsia="pt-BR"/>
              </w:rPr>
              <w:br/>
              <w:t>R. Vaticano, 510 - Jardim Costa Rica, Piracicaba</w:t>
            </w:r>
            <w:r w:rsidRPr="006E1157">
              <w:rPr>
                <w:rFonts w:ascii="Arial" w:hAnsi="Arial" w:cs="Arial"/>
                <w:lang w:eastAsia="pt-BR"/>
              </w:rPr>
              <w:br/>
              <w:t>- SP, 13401-660</w:t>
            </w:r>
            <w:r w:rsidRPr="006E1157">
              <w:rPr>
                <w:rFonts w:ascii="Arial" w:hAnsi="Arial" w:cs="Arial"/>
                <w:lang w:eastAsia="pt-BR"/>
              </w:rPr>
              <w:br/>
              <w:t>Telefone: (19) 3411-4628</w:t>
            </w:r>
          </w:p>
        </w:tc>
        <w:tc>
          <w:tcPr>
            <w:tcW w:w="490" w:type="pct"/>
            <w:tcBorders>
              <w:top w:val="nil"/>
              <w:left w:val="nil"/>
              <w:bottom w:val="single" w:sz="4" w:space="0" w:color="auto"/>
              <w:right w:val="single" w:sz="4" w:space="0" w:color="auto"/>
            </w:tcBorders>
            <w:shd w:val="clear" w:color="auto" w:fill="auto"/>
            <w:vAlign w:val="center"/>
            <w:hideMark/>
          </w:tcPr>
          <w:p w14:paraId="50F7F412"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535B3D91" w14:textId="77777777" w:rsidR="00665AF5" w:rsidRPr="006E1157" w:rsidRDefault="00665AF5" w:rsidP="00C271DB">
            <w:pPr>
              <w:jc w:val="center"/>
              <w:rPr>
                <w:rFonts w:ascii="Arial" w:hAnsi="Arial" w:cs="Arial"/>
                <w:lang w:eastAsia="pt-BR"/>
              </w:rPr>
            </w:pPr>
            <w:r w:rsidRPr="006E1157">
              <w:rPr>
                <w:rFonts w:ascii="Arial" w:hAnsi="Arial" w:cs="Arial"/>
                <w:lang w:eastAsia="pt-BR"/>
              </w:rPr>
              <w:t>JD.CALIFORNIA</w:t>
            </w:r>
          </w:p>
        </w:tc>
        <w:tc>
          <w:tcPr>
            <w:tcW w:w="969" w:type="pct"/>
            <w:tcBorders>
              <w:top w:val="nil"/>
              <w:left w:val="nil"/>
              <w:bottom w:val="single" w:sz="4" w:space="0" w:color="auto"/>
              <w:right w:val="single" w:sz="4" w:space="0" w:color="auto"/>
            </w:tcBorders>
            <w:shd w:val="clear" w:color="auto" w:fill="auto"/>
            <w:vAlign w:val="center"/>
            <w:hideMark/>
          </w:tcPr>
          <w:p w14:paraId="6E55B425"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68ECF2CA" w14:textId="77777777" w:rsidR="00665AF5" w:rsidRPr="006E1157" w:rsidRDefault="00665AF5" w:rsidP="00C271DB">
            <w:pPr>
              <w:jc w:val="center"/>
              <w:rPr>
                <w:rFonts w:ascii="Arial" w:hAnsi="Arial" w:cs="Arial"/>
                <w:lang w:eastAsia="pt-BR"/>
              </w:rPr>
            </w:pPr>
            <w:r w:rsidRPr="006E1157">
              <w:rPr>
                <w:rFonts w:ascii="Arial" w:hAnsi="Arial" w:cs="Arial"/>
                <w:lang w:eastAsia="pt-BR"/>
              </w:rPr>
              <w:t>40</w:t>
            </w:r>
          </w:p>
        </w:tc>
        <w:tc>
          <w:tcPr>
            <w:tcW w:w="688" w:type="pct"/>
            <w:tcBorders>
              <w:top w:val="nil"/>
              <w:left w:val="nil"/>
              <w:bottom w:val="single" w:sz="4" w:space="0" w:color="auto"/>
              <w:right w:val="single" w:sz="4" w:space="0" w:color="auto"/>
            </w:tcBorders>
            <w:shd w:val="clear" w:color="auto" w:fill="auto"/>
            <w:noWrap/>
            <w:vAlign w:val="center"/>
            <w:hideMark/>
          </w:tcPr>
          <w:p w14:paraId="652B1941"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174C5B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7D1643B"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7EC11508"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F40CE33"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Tomaz Caetano </w:t>
            </w:r>
            <w:proofErr w:type="spellStart"/>
            <w:r w:rsidRPr="006E1157">
              <w:rPr>
                <w:rFonts w:ascii="Arial" w:hAnsi="Arial" w:cs="Arial"/>
                <w:lang w:eastAsia="pt-BR"/>
              </w:rPr>
              <w:t>Cannavam</w:t>
            </w:r>
            <w:proofErr w:type="spellEnd"/>
            <w:r w:rsidRPr="006E1157">
              <w:rPr>
                <w:rFonts w:ascii="Arial" w:hAnsi="Arial" w:cs="Arial"/>
                <w:lang w:eastAsia="pt-BR"/>
              </w:rPr>
              <w:t xml:space="preserve"> </w:t>
            </w:r>
            <w:proofErr w:type="spellStart"/>
            <w:r w:rsidRPr="006E1157">
              <w:rPr>
                <w:rFonts w:ascii="Arial" w:hAnsi="Arial" w:cs="Arial"/>
                <w:lang w:eastAsia="pt-BR"/>
              </w:rPr>
              <w:t>Ripoli</w:t>
            </w:r>
            <w:proofErr w:type="spellEnd"/>
            <w:r w:rsidRPr="006E1157">
              <w:rPr>
                <w:rFonts w:ascii="Arial" w:hAnsi="Arial" w:cs="Arial"/>
                <w:lang w:eastAsia="pt-BR"/>
              </w:rPr>
              <w:t xml:space="preserve"> - Costa Rica</w:t>
            </w:r>
            <w:r w:rsidRPr="006E1157">
              <w:rPr>
                <w:rFonts w:ascii="Arial" w:hAnsi="Arial" w:cs="Arial"/>
                <w:lang w:eastAsia="pt-BR"/>
              </w:rPr>
              <w:br/>
              <w:t>R. Vaticano, 502 - Jardim Costa Rica, Piracicaba</w:t>
            </w:r>
            <w:r w:rsidRPr="006E1157">
              <w:rPr>
                <w:rFonts w:ascii="Arial" w:hAnsi="Arial" w:cs="Arial"/>
                <w:lang w:eastAsia="pt-BR"/>
              </w:rPr>
              <w:br/>
              <w:t>- SP, 13401-660</w:t>
            </w:r>
            <w:r w:rsidRPr="006E1157">
              <w:rPr>
                <w:rFonts w:ascii="Arial" w:hAnsi="Arial" w:cs="Arial"/>
                <w:lang w:eastAsia="pt-BR"/>
              </w:rPr>
              <w:br/>
              <w:t>Telefone: (19) 3411-5249</w:t>
            </w:r>
          </w:p>
        </w:tc>
        <w:tc>
          <w:tcPr>
            <w:tcW w:w="490" w:type="pct"/>
            <w:tcBorders>
              <w:top w:val="nil"/>
              <w:left w:val="nil"/>
              <w:bottom w:val="single" w:sz="4" w:space="0" w:color="auto"/>
              <w:right w:val="single" w:sz="4" w:space="0" w:color="auto"/>
            </w:tcBorders>
            <w:shd w:val="clear" w:color="auto" w:fill="auto"/>
            <w:vAlign w:val="center"/>
            <w:hideMark/>
          </w:tcPr>
          <w:p w14:paraId="643348D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1E7DBFBD" w14:textId="77777777" w:rsidR="00665AF5" w:rsidRPr="006E1157" w:rsidRDefault="00665AF5" w:rsidP="00C271DB">
            <w:pPr>
              <w:jc w:val="center"/>
              <w:rPr>
                <w:rFonts w:ascii="Arial" w:hAnsi="Arial" w:cs="Arial"/>
                <w:lang w:eastAsia="pt-BR"/>
              </w:rPr>
            </w:pPr>
            <w:r w:rsidRPr="006E1157">
              <w:rPr>
                <w:rFonts w:ascii="Arial" w:hAnsi="Arial" w:cs="Arial"/>
                <w:lang w:eastAsia="pt-BR"/>
              </w:rPr>
              <w:t>CAMPESTRE</w:t>
            </w:r>
          </w:p>
        </w:tc>
        <w:tc>
          <w:tcPr>
            <w:tcW w:w="969" w:type="pct"/>
            <w:tcBorders>
              <w:top w:val="nil"/>
              <w:left w:val="nil"/>
              <w:bottom w:val="single" w:sz="4" w:space="0" w:color="auto"/>
              <w:right w:val="single" w:sz="4" w:space="0" w:color="auto"/>
            </w:tcBorders>
            <w:shd w:val="clear" w:color="auto" w:fill="auto"/>
            <w:vAlign w:val="center"/>
            <w:hideMark/>
          </w:tcPr>
          <w:p w14:paraId="59317D84"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5AA91235" w14:textId="77777777" w:rsidR="00665AF5" w:rsidRPr="006E1157" w:rsidRDefault="00665AF5" w:rsidP="00C271DB">
            <w:pPr>
              <w:jc w:val="center"/>
              <w:rPr>
                <w:rFonts w:ascii="Arial" w:hAnsi="Arial" w:cs="Arial"/>
                <w:lang w:eastAsia="pt-BR"/>
              </w:rPr>
            </w:pPr>
            <w:r w:rsidRPr="006E1157">
              <w:rPr>
                <w:rFonts w:ascii="Arial" w:hAnsi="Arial" w:cs="Arial"/>
                <w:lang w:eastAsia="pt-BR"/>
              </w:rPr>
              <w:t>352</w:t>
            </w:r>
          </w:p>
        </w:tc>
        <w:tc>
          <w:tcPr>
            <w:tcW w:w="688" w:type="pct"/>
            <w:tcBorders>
              <w:top w:val="nil"/>
              <w:left w:val="nil"/>
              <w:bottom w:val="single" w:sz="4" w:space="0" w:color="auto"/>
              <w:right w:val="single" w:sz="4" w:space="0" w:color="auto"/>
            </w:tcBorders>
            <w:shd w:val="clear" w:color="auto" w:fill="auto"/>
            <w:noWrap/>
            <w:vAlign w:val="center"/>
            <w:hideMark/>
          </w:tcPr>
          <w:p w14:paraId="232C729E"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7B35D86F"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5BBD0DA3"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204AA7A"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5050C68C"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Vera Lucia Sabino do Prado - </w:t>
            </w:r>
            <w:proofErr w:type="spellStart"/>
            <w:r w:rsidRPr="006E1157">
              <w:rPr>
                <w:rFonts w:ascii="Arial" w:hAnsi="Arial" w:cs="Arial"/>
                <w:lang w:eastAsia="pt-BR"/>
              </w:rPr>
              <w:t>Pq</w:t>
            </w:r>
            <w:proofErr w:type="spellEnd"/>
            <w:r w:rsidRPr="006E1157">
              <w:rPr>
                <w:rFonts w:ascii="Arial" w:hAnsi="Arial" w:cs="Arial"/>
                <w:lang w:eastAsia="pt-BR"/>
              </w:rPr>
              <w:t xml:space="preserve"> dos Eucaliptos</w:t>
            </w:r>
            <w:r w:rsidRPr="006E1157">
              <w:rPr>
                <w:rFonts w:ascii="Arial" w:hAnsi="Arial" w:cs="Arial"/>
                <w:lang w:eastAsia="pt-BR"/>
              </w:rPr>
              <w:br/>
              <w:t>Rua Vitória Régia, 655 - Parque dos Eucaliptos, Piracicaba - SP, 13401-535</w:t>
            </w:r>
            <w:r w:rsidRPr="006E1157">
              <w:rPr>
                <w:rFonts w:ascii="Arial" w:hAnsi="Arial" w:cs="Arial"/>
                <w:lang w:eastAsia="pt-BR"/>
              </w:rPr>
              <w:br/>
              <w:t>Telefone: (19) 3432-3389</w:t>
            </w:r>
          </w:p>
        </w:tc>
        <w:tc>
          <w:tcPr>
            <w:tcW w:w="490" w:type="pct"/>
            <w:tcBorders>
              <w:top w:val="nil"/>
              <w:left w:val="nil"/>
              <w:bottom w:val="single" w:sz="4" w:space="0" w:color="auto"/>
              <w:right w:val="single" w:sz="4" w:space="0" w:color="auto"/>
            </w:tcBorders>
            <w:shd w:val="clear" w:color="auto" w:fill="auto"/>
            <w:vAlign w:val="center"/>
            <w:hideMark/>
          </w:tcPr>
          <w:p w14:paraId="45DDBF67"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6704A463" w14:textId="77777777" w:rsidR="00665AF5" w:rsidRPr="006E1157" w:rsidRDefault="00665AF5" w:rsidP="00C271DB">
            <w:pPr>
              <w:jc w:val="center"/>
              <w:rPr>
                <w:rFonts w:ascii="Arial" w:hAnsi="Arial" w:cs="Arial"/>
                <w:lang w:eastAsia="pt-BR"/>
              </w:rPr>
            </w:pPr>
            <w:r w:rsidRPr="006E1157">
              <w:rPr>
                <w:rFonts w:ascii="Arial" w:hAnsi="Arial" w:cs="Arial"/>
                <w:lang w:eastAsia="pt-BR"/>
              </w:rPr>
              <w:t>MONTE LIBANO</w:t>
            </w:r>
          </w:p>
        </w:tc>
        <w:tc>
          <w:tcPr>
            <w:tcW w:w="969" w:type="pct"/>
            <w:tcBorders>
              <w:top w:val="nil"/>
              <w:left w:val="nil"/>
              <w:bottom w:val="single" w:sz="4" w:space="0" w:color="auto"/>
              <w:right w:val="single" w:sz="4" w:space="0" w:color="auto"/>
            </w:tcBorders>
            <w:shd w:val="clear" w:color="auto" w:fill="auto"/>
            <w:vAlign w:val="center"/>
            <w:hideMark/>
          </w:tcPr>
          <w:p w14:paraId="38235F3A"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4009182D" w14:textId="77777777" w:rsidR="00665AF5" w:rsidRPr="006E1157" w:rsidRDefault="00665AF5" w:rsidP="00C271DB">
            <w:pPr>
              <w:jc w:val="center"/>
              <w:rPr>
                <w:rFonts w:ascii="Arial" w:hAnsi="Arial" w:cs="Arial"/>
                <w:lang w:eastAsia="pt-BR"/>
              </w:rPr>
            </w:pPr>
            <w:r w:rsidRPr="006E1157">
              <w:rPr>
                <w:rFonts w:ascii="Arial" w:hAnsi="Arial" w:cs="Arial"/>
                <w:lang w:eastAsia="pt-BR"/>
              </w:rPr>
              <w:t>99</w:t>
            </w:r>
          </w:p>
        </w:tc>
        <w:tc>
          <w:tcPr>
            <w:tcW w:w="688" w:type="pct"/>
            <w:tcBorders>
              <w:top w:val="nil"/>
              <w:left w:val="nil"/>
              <w:bottom w:val="single" w:sz="4" w:space="0" w:color="auto"/>
              <w:right w:val="single" w:sz="4" w:space="0" w:color="auto"/>
            </w:tcBorders>
            <w:shd w:val="clear" w:color="auto" w:fill="auto"/>
            <w:noWrap/>
            <w:vAlign w:val="center"/>
            <w:hideMark/>
          </w:tcPr>
          <w:p w14:paraId="37F14399"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DBB28D6"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501A74EE"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9DA1E28"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80CBFE5" w14:textId="77777777" w:rsidR="00665AF5" w:rsidRPr="006E1157" w:rsidRDefault="00665AF5" w:rsidP="00C271DB">
            <w:pPr>
              <w:rPr>
                <w:rFonts w:ascii="Arial" w:hAnsi="Arial" w:cs="Arial"/>
                <w:lang w:eastAsia="pt-BR"/>
              </w:rPr>
            </w:pPr>
            <w:r w:rsidRPr="006E1157">
              <w:rPr>
                <w:rFonts w:ascii="Arial" w:hAnsi="Arial" w:cs="Arial"/>
                <w:lang w:eastAsia="pt-BR"/>
              </w:rPr>
              <w:t>CED Parque dos Eucaliptos</w:t>
            </w:r>
            <w:r w:rsidRPr="006E1157">
              <w:rPr>
                <w:rFonts w:ascii="Arial" w:hAnsi="Arial" w:cs="Arial"/>
                <w:lang w:eastAsia="pt-BR"/>
              </w:rPr>
              <w:br/>
              <w:t>Av. Thales Castanho de Andrade, 1500 - Monte Líbano, Piracicaba - SP 13401-671</w:t>
            </w:r>
            <w:r w:rsidRPr="006E1157">
              <w:rPr>
                <w:rFonts w:ascii="Arial" w:hAnsi="Arial" w:cs="Arial"/>
                <w:lang w:eastAsia="pt-BR"/>
              </w:rPr>
              <w:br/>
              <w:t xml:space="preserve">Telefone: (19) </w:t>
            </w:r>
            <w:r w:rsidRPr="006E1157">
              <w:rPr>
                <w:rFonts w:ascii="Arial" w:hAnsi="Arial" w:cs="Arial"/>
                <w:lang w:eastAsia="pt-BR"/>
              </w:rPr>
              <w:lastRenderedPageBreak/>
              <w:t>3434-6563</w:t>
            </w:r>
          </w:p>
        </w:tc>
        <w:tc>
          <w:tcPr>
            <w:tcW w:w="490" w:type="pct"/>
            <w:tcBorders>
              <w:top w:val="nil"/>
              <w:left w:val="nil"/>
              <w:bottom w:val="single" w:sz="4" w:space="0" w:color="auto"/>
              <w:right w:val="single" w:sz="4" w:space="0" w:color="auto"/>
            </w:tcBorders>
            <w:shd w:val="clear" w:color="auto" w:fill="auto"/>
            <w:vAlign w:val="center"/>
            <w:hideMark/>
          </w:tcPr>
          <w:p w14:paraId="0C2A892A" w14:textId="77777777" w:rsidR="00665AF5" w:rsidRPr="006E1157" w:rsidRDefault="00665AF5" w:rsidP="00C271DB">
            <w:pPr>
              <w:jc w:val="center"/>
              <w:rPr>
                <w:rFonts w:ascii="Arial" w:hAnsi="Arial" w:cs="Arial"/>
                <w:lang w:eastAsia="pt-BR"/>
              </w:rPr>
            </w:pPr>
            <w:r w:rsidRPr="006E1157">
              <w:rPr>
                <w:rFonts w:ascii="Arial" w:hAnsi="Arial" w:cs="Arial"/>
                <w:lang w:eastAsia="pt-BR"/>
              </w:rPr>
              <w:lastRenderedPageBreak/>
              <w:t>REGIÃO SUL</w:t>
            </w:r>
          </w:p>
        </w:tc>
        <w:tc>
          <w:tcPr>
            <w:tcW w:w="681" w:type="pct"/>
            <w:tcBorders>
              <w:top w:val="nil"/>
              <w:left w:val="nil"/>
              <w:bottom w:val="single" w:sz="4" w:space="0" w:color="auto"/>
              <w:right w:val="single" w:sz="4" w:space="0" w:color="auto"/>
            </w:tcBorders>
            <w:shd w:val="clear" w:color="auto" w:fill="auto"/>
            <w:vAlign w:val="center"/>
            <w:hideMark/>
          </w:tcPr>
          <w:p w14:paraId="56DCC2FC" w14:textId="77777777" w:rsidR="00665AF5" w:rsidRPr="006E1157" w:rsidRDefault="00665AF5" w:rsidP="00C271DB">
            <w:pPr>
              <w:jc w:val="center"/>
              <w:rPr>
                <w:rFonts w:ascii="Arial" w:hAnsi="Arial" w:cs="Arial"/>
                <w:lang w:eastAsia="pt-BR"/>
              </w:rPr>
            </w:pPr>
            <w:r w:rsidRPr="006E1157">
              <w:rPr>
                <w:rFonts w:ascii="Arial" w:hAnsi="Arial" w:cs="Arial"/>
                <w:lang w:eastAsia="pt-BR"/>
              </w:rPr>
              <w:t>MONTE LIBANO</w:t>
            </w:r>
          </w:p>
        </w:tc>
        <w:tc>
          <w:tcPr>
            <w:tcW w:w="969" w:type="pct"/>
            <w:tcBorders>
              <w:top w:val="nil"/>
              <w:left w:val="nil"/>
              <w:bottom w:val="single" w:sz="4" w:space="0" w:color="auto"/>
              <w:right w:val="single" w:sz="4" w:space="0" w:color="auto"/>
            </w:tcBorders>
            <w:shd w:val="clear" w:color="auto" w:fill="auto"/>
            <w:vAlign w:val="center"/>
            <w:hideMark/>
          </w:tcPr>
          <w:p w14:paraId="6E311642" w14:textId="77777777" w:rsidR="00665AF5" w:rsidRPr="006E1157" w:rsidRDefault="00665AF5" w:rsidP="00C271DB">
            <w:pPr>
              <w:jc w:val="center"/>
              <w:rPr>
                <w:rFonts w:ascii="Arial" w:hAnsi="Arial" w:cs="Arial"/>
                <w:lang w:eastAsia="pt-BR"/>
              </w:rPr>
            </w:pPr>
            <w:r w:rsidRPr="006E1157">
              <w:rPr>
                <w:rFonts w:ascii="Arial" w:hAnsi="Arial" w:cs="Arial"/>
                <w:lang w:eastAsia="pt-BR"/>
              </w:rPr>
              <w:t>CED</w:t>
            </w:r>
          </w:p>
        </w:tc>
        <w:tc>
          <w:tcPr>
            <w:tcW w:w="292" w:type="pct"/>
            <w:tcBorders>
              <w:top w:val="nil"/>
              <w:left w:val="nil"/>
              <w:bottom w:val="single" w:sz="4" w:space="0" w:color="auto"/>
              <w:right w:val="single" w:sz="4" w:space="0" w:color="auto"/>
            </w:tcBorders>
            <w:shd w:val="clear" w:color="auto" w:fill="auto"/>
            <w:noWrap/>
            <w:vAlign w:val="center"/>
            <w:hideMark/>
          </w:tcPr>
          <w:p w14:paraId="6C2FE493" w14:textId="77777777" w:rsidR="00665AF5" w:rsidRPr="006E1157" w:rsidRDefault="00665AF5" w:rsidP="00C271DB">
            <w:pPr>
              <w:jc w:val="center"/>
              <w:rPr>
                <w:rFonts w:ascii="Arial" w:hAnsi="Arial" w:cs="Arial"/>
                <w:lang w:eastAsia="pt-BR"/>
              </w:rPr>
            </w:pPr>
            <w:r w:rsidRPr="006E1157">
              <w:rPr>
                <w:rFonts w:ascii="Arial" w:hAnsi="Arial" w:cs="Arial"/>
                <w:lang w:eastAsia="pt-BR"/>
              </w:rPr>
              <w:t>356</w:t>
            </w:r>
          </w:p>
        </w:tc>
        <w:tc>
          <w:tcPr>
            <w:tcW w:w="688" w:type="pct"/>
            <w:tcBorders>
              <w:top w:val="nil"/>
              <w:left w:val="nil"/>
              <w:bottom w:val="single" w:sz="4" w:space="0" w:color="auto"/>
              <w:right w:val="single" w:sz="4" w:space="0" w:color="auto"/>
            </w:tcBorders>
            <w:shd w:val="clear" w:color="auto" w:fill="auto"/>
            <w:noWrap/>
            <w:vAlign w:val="center"/>
            <w:hideMark/>
          </w:tcPr>
          <w:p w14:paraId="0460CC53"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108B3571"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478DE6C0"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r>
      <w:tr w:rsidR="00665AF5" w:rsidRPr="006E1157" w14:paraId="24633B49"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FC3A62B"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 xml:space="preserve">EMEF Edilene Marli </w:t>
            </w:r>
            <w:proofErr w:type="spellStart"/>
            <w:r w:rsidRPr="006E1157">
              <w:rPr>
                <w:rFonts w:ascii="Arial" w:hAnsi="Arial" w:cs="Arial"/>
                <w:lang w:eastAsia="pt-BR"/>
              </w:rPr>
              <w:t>Borghesi</w:t>
            </w:r>
            <w:proofErr w:type="spellEnd"/>
            <w:r w:rsidRPr="006E1157">
              <w:rPr>
                <w:rFonts w:ascii="Arial" w:hAnsi="Arial" w:cs="Arial"/>
                <w:lang w:eastAsia="pt-BR"/>
              </w:rPr>
              <w:br/>
              <w:t>Av. Thales Castanho de Andrade, 1600 - Parque dos Eucaliptos, Piracicaba - SP, 13401-671</w:t>
            </w:r>
            <w:r w:rsidRPr="006E1157">
              <w:rPr>
                <w:rFonts w:ascii="Arial" w:hAnsi="Arial" w:cs="Arial"/>
                <w:lang w:eastAsia="pt-BR"/>
              </w:rPr>
              <w:br/>
              <w:t>Telefone: (19) 3432-0265</w:t>
            </w:r>
          </w:p>
        </w:tc>
        <w:tc>
          <w:tcPr>
            <w:tcW w:w="490" w:type="pct"/>
            <w:tcBorders>
              <w:top w:val="nil"/>
              <w:left w:val="nil"/>
              <w:bottom w:val="single" w:sz="4" w:space="0" w:color="auto"/>
              <w:right w:val="single" w:sz="4" w:space="0" w:color="auto"/>
            </w:tcBorders>
            <w:shd w:val="clear" w:color="auto" w:fill="auto"/>
            <w:vAlign w:val="center"/>
            <w:hideMark/>
          </w:tcPr>
          <w:p w14:paraId="7FCA9DF4"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1B1A8DC8" w14:textId="77777777" w:rsidR="00665AF5" w:rsidRPr="006E1157" w:rsidRDefault="00665AF5" w:rsidP="00C271DB">
            <w:pPr>
              <w:jc w:val="center"/>
              <w:rPr>
                <w:rFonts w:ascii="Arial" w:hAnsi="Arial" w:cs="Arial"/>
                <w:lang w:eastAsia="pt-BR"/>
              </w:rPr>
            </w:pPr>
            <w:r w:rsidRPr="006E1157">
              <w:rPr>
                <w:rFonts w:ascii="Arial" w:hAnsi="Arial" w:cs="Arial"/>
                <w:lang w:eastAsia="pt-BR"/>
              </w:rPr>
              <w:t>MONTE LIBANO</w:t>
            </w:r>
          </w:p>
        </w:tc>
        <w:tc>
          <w:tcPr>
            <w:tcW w:w="969" w:type="pct"/>
            <w:tcBorders>
              <w:top w:val="nil"/>
              <w:left w:val="nil"/>
              <w:bottom w:val="single" w:sz="4" w:space="0" w:color="auto"/>
              <w:right w:val="single" w:sz="4" w:space="0" w:color="auto"/>
            </w:tcBorders>
            <w:shd w:val="clear" w:color="auto" w:fill="auto"/>
            <w:vAlign w:val="center"/>
            <w:hideMark/>
          </w:tcPr>
          <w:p w14:paraId="64BDFA1C"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6730F6CF" w14:textId="77777777" w:rsidR="00665AF5" w:rsidRPr="006E1157" w:rsidRDefault="00665AF5" w:rsidP="00C271DB">
            <w:pPr>
              <w:jc w:val="center"/>
              <w:rPr>
                <w:rFonts w:ascii="Arial" w:hAnsi="Arial" w:cs="Arial"/>
                <w:lang w:eastAsia="pt-BR"/>
              </w:rPr>
            </w:pPr>
            <w:r w:rsidRPr="006E1157">
              <w:rPr>
                <w:rFonts w:ascii="Arial" w:hAnsi="Arial" w:cs="Arial"/>
                <w:lang w:eastAsia="pt-BR"/>
              </w:rPr>
              <w:t>36</w:t>
            </w:r>
          </w:p>
        </w:tc>
        <w:tc>
          <w:tcPr>
            <w:tcW w:w="688" w:type="pct"/>
            <w:tcBorders>
              <w:top w:val="nil"/>
              <w:left w:val="nil"/>
              <w:bottom w:val="single" w:sz="4" w:space="0" w:color="auto"/>
              <w:right w:val="single" w:sz="4" w:space="0" w:color="auto"/>
            </w:tcBorders>
            <w:shd w:val="clear" w:color="auto" w:fill="auto"/>
            <w:noWrap/>
            <w:vAlign w:val="center"/>
            <w:hideMark/>
          </w:tcPr>
          <w:p w14:paraId="5C795FF4"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762FE0A"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6BB89CC6"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715D5D8"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DE633F8"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w:t>
            </w:r>
            <w:proofErr w:type="spellStart"/>
            <w:r w:rsidRPr="006E1157">
              <w:rPr>
                <w:rFonts w:ascii="Arial" w:hAnsi="Arial" w:cs="Arial"/>
                <w:lang w:eastAsia="pt-BR"/>
              </w:rPr>
              <w:t>Aglaé</w:t>
            </w:r>
            <w:proofErr w:type="spellEnd"/>
            <w:r w:rsidRPr="006E1157">
              <w:rPr>
                <w:rFonts w:ascii="Arial" w:hAnsi="Arial" w:cs="Arial"/>
                <w:lang w:eastAsia="pt-BR"/>
              </w:rPr>
              <w:t xml:space="preserve"> de Lourdes </w:t>
            </w:r>
            <w:proofErr w:type="spellStart"/>
            <w:r w:rsidRPr="006E1157">
              <w:rPr>
                <w:rFonts w:ascii="Arial" w:hAnsi="Arial" w:cs="Arial"/>
                <w:lang w:eastAsia="pt-BR"/>
              </w:rPr>
              <w:t>Piffer</w:t>
            </w:r>
            <w:proofErr w:type="spellEnd"/>
            <w:r w:rsidRPr="006E1157">
              <w:rPr>
                <w:rFonts w:ascii="Arial" w:hAnsi="Arial" w:cs="Arial"/>
                <w:lang w:eastAsia="pt-BR"/>
              </w:rPr>
              <w:t xml:space="preserve"> Leme - Monte Líbano</w:t>
            </w:r>
            <w:r w:rsidRPr="006E1157">
              <w:rPr>
                <w:rFonts w:ascii="Arial" w:hAnsi="Arial" w:cs="Arial"/>
                <w:lang w:eastAsia="pt-BR"/>
              </w:rPr>
              <w:br/>
              <w:t xml:space="preserve">R. Caçapava, 221 - Jardim Monte </w:t>
            </w:r>
            <w:proofErr w:type="spellStart"/>
            <w:r w:rsidRPr="006E1157">
              <w:rPr>
                <w:rFonts w:ascii="Arial" w:hAnsi="Arial" w:cs="Arial"/>
                <w:lang w:eastAsia="pt-BR"/>
              </w:rPr>
              <w:t>Libano</w:t>
            </w:r>
            <w:proofErr w:type="spellEnd"/>
            <w:r w:rsidRPr="006E1157">
              <w:rPr>
                <w:rFonts w:ascii="Arial" w:hAnsi="Arial" w:cs="Arial"/>
                <w:lang w:eastAsia="pt-BR"/>
              </w:rPr>
              <w:t xml:space="preserve"> II, Piracicaba - SP, 13401-564</w:t>
            </w:r>
            <w:r w:rsidRPr="006E1157">
              <w:rPr>
                <w:rFonts w:ascii="Arial" w:hAnsi="Arial" w:cs="Arial"/>
                <w:lang w:eastAsia="pt-BR"/>
              </w:rPr>
              <w:br/>
              <w:t>Telefone: (19) 3422-9162</w:t>
            </w:r>
          </w:p>
        </w:tc>
        <w:tc>
          <w:tcPr>
            <w:tcW w:w="490" w:type="pct"/>
            <w:tcBorders>
              <w:top w:val="nil"/>
              <w:left w:val="nil"/>
              <w:bottom w:val="single" w:sz="4" w:space="0" w:color="auto"/>
              <w:right w:val="single" w:sz="4" w:space="0" w:color="auto"/>
            </w:tcBorders>
            <w:shd w:val="clear" w:color="auto" w:fill="auto"/>
            <w:vAlign w:val="center"/>
            <w:hideMark/>
          </w:tcPr>
          <w:p w14:paraId="53645968"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4BC6B9FB" w14:textId="77777777" w:rsidR="00665AF5" w:rsidRPr="006E1157" w:rsidRDefault="00665AF5" w:rsidP="00C271DB">
            <w:pPr>
              <w:jc w:val="center"/>
              <w:rPr>
                <w:rFonts w:ascii="Arial" w:hAnsi="Arial" w:cs="Arial"/>
                <w:lang w:eastAsia="pt-BR"/>
              </w:rPr>
            </w:pPr>
            <w:r w:rsidRPr="006E1157">
              <w:rPr>
                <w:rFonts w:ascii="Arial" w:hAnsi="Arial" w:cs="Arial"/>
                <w:lang w:eastAsia="pt-BR"/>
              </w:rPr>
              <w:t>MONTE LIBANO</w:t>
            </w:r>
          </w:p>
        </w:tc>
        <w:tc>
          <w:tcPr>
            <w:tcW w:w="969" w:type="pct"/>
            <w:tcBorders>
              <w:top w:val="nil"/>
              <w:left w:val="nil"/>
              <w:bottom w:val="single" w:sz="4" w:space="0" w:color="auto"/>
              <w:right w:val="single" w:sz="4" w:space="0" w:color="auto"/>
            </w:tcBorders>
            <w:shd w:val="clear" w:color="auto" w:fill="auto"/>
            <w:vAlign w:val="center"/>
            <w:hideMark/>
          </w:tcPr>
          <w:p w14:paraId="21D9ABCD"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36A0943E" w14:textId="77777777" w:rsidR="00665AF5" w:rsidRPr="006E1157" w:rsidRDefault="00665AF5" w:rsidP="00C271DB">
            <w:pPr>
              <w:jc w:val="center"/>
              <w:rPr>
                <w:rFonts w:ascii="Arial" w:hAnsi="Arial" w:cs="Arial"/>
                <w:lang w:eastAsia="pt-BR"/>
              </w:rPr>
            </w:pPr>
            <w:r w:rsidRPr="006E1157">
              <w:rPr>
                <w:rFonts w:ascii="Arial" w:hAnsi="Arial" w:cs="Arial"/>
                <w:lang w:eastAsia="pt-BR"/>
              </w:rPr>
              <w:t>339</w:t>
            </w:r>
          </w:p>
        </w:tc>
        <w:tc>
          <w:tcPr>
            <w:tcW w:w="688" w:type="pct"/>
            <w:tcBorders>
              <w:top w:val="nil"/>
              <w:left w:val="nil"/>
              <w:bottom w:val="single" w:sz="4" w:space="0" w:color="auto"/>
              <w:right w:val="single" w:sz="4" w:space="0" w:color="auto"/>
            </w:tcBorders>
            <w:shd w:val="clear" w:color="auto" w:fill="auto"/>
            <w:noWrap/>
            <w:vAlign w:val="center"/>
            <w:hideMark/>
          </w:tcPr>
          <w:p w14:paraId="4963CDEA"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14DF571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571DA37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59AF4CC7"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BB9745F"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w:t>
            </w:r>
            <w:proofErr w:type="spellStart"/>
            <w:r w:rsidRPr="006E1157">
              <w:rPr>
                <w:rFonts w:ascii="Arial" w:hAnsi="Arial" w:cs="Arial"/>
                <w:lang w:eastAsia="pt-BR"/>
              </w:rPr>
              <w:t>Getulio</w:t>
            </w:r>
            <w:proofErr w:type="spellEnd"/>
            <w:r w:rsidRPr="006E1157">
              <w:rPr>
                <w:rFonts w:ascii="Arial" w:hAnsi="Arial" w:cs="Arial"/>
                <w:lang w:eastAsia="pt-BR"/>
              </w:rPr>
              <w:t xml:space="preserve"> Dornelles Var1gas - Morada do Sol</w:t>
            </w:r>
            <w:r w:rsidRPr="006E1157">
              <w:rPr>
                <w:rFonts w:ascii="Arial" w:hAnsi="Arial" w:cs="Arial"/>
                <w:lang w:eastAsia="pt-BR"/>
              </w:rPr>
              <w:br/>
              <w:t xml:space="preserve">R. Carolina </w:t>
            </w:r>
            <w:proofErr w:type="spellStart"/>
            <w:r w:rsidRPr="006E1157">
              <w:rPr>
                <w:rFonts w:ascii="Arial" w:hAnsi="Arial" w:cs="Arial"/>
                <w:lang w:eastAsia="pt-BR"/>
              </w:rPr>
              <w:t>Molon</w:t>
            </w:r>
            <w:proofErr w:type="spellEnd"/>
            <w:r w:rsidRPr="006E1157">
              <w:rPr>
                <w:rFonts w:ascii="Arial" w:hAnsi="Arial" w:cs="Arial"/>
                <w:lang w:eastAsia="pt-BR"/>
              </w:rPr>
              <w:t xml:space="preserve"> </w:t>
            </w:r>
            <w:proofErr w:type="spellStart"/>
            <w:r w:rsidRPr="006E1157">
              <w:rPr>
                <w:rFonts w:ascii="Arial" w:hAnsi="Arial" w:cs="Arial"/>
                <w:lang w:eastAsia="pt-BR"/>
              </w:rPr>
              <w:t>Neme</w:t>
            </w:r>
            <w:proofErr w:type="spellEnd"/>
            <w:r w:rsidRPr="006E1157">
              <w:rPr>
                <w:rFonts w:ascii="Arial" w:hAnsi="Arial" w:cs="Arial"/>
                <w:lang w:eastAsia="pt-BR"/>
              </w:rPr>
              <w:t>, 100 - Morada do Sol, Piracicaba - SP, 13401-640</w:t>
            </w:r>
            <w:r w:rsidRPr="006E1157">
              <w:rPr>
                <w:rFonts w:ascii="Arial" w:hAnsi="Arial" w:cs="Arial"/>
                <w:lang w:eastAsia="pt-BR"/>
              </w:rPr>
              <w:br/>
              <w:t>Telefone: (19) 3434-8408</w:t>
            </w:r>
          </w:p>
        </w:tc>
        <w:tc>
          <w:tcPr>
            <w:tcW w:w="490" w:type="pct"/>
            <w:tcBorders>
              <w:top w:val="nil"/>
              <w:left w:val="nil"/>
              <w:bottom w:val="single" w:sz="4" w:space="0" w:color="auto"/>
              <w:right w:val="single" w:sz="4" w:space="0" w:color="auto"/>
            </w:tcBorders>
            <w:shd w:val="clear" w:color="auto" w:fill="auto"/>
            <w:vAlign w:val="center"/>
            <w:hideMark/>
          </w:tcPr>
          <w:p w14:paraId="64B21D20"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201452CE" w14:textId="77777777" w:rsidR="00665AF5" w:rsidRPr="006E1157" w:rsidRDefault="00665AF5" w:rsidP="00C271DB">
            <w:pPr>
              <w:jc w:val="center"/>
              <w:rPr>
                <w:rFonts w:ascii="Arial" w:hAnsi="Arial" w:cs="Arial"/>
                <w:lang w:eastAsia="pt-BR"/>
              </w:rPr>
            </w:pPr>
            <w:r w:rsidRPr="006E1157">
              <w:rPr>
                <w:rFonts w:ascii="Arial" w:hAnsi="Arial" w:cs="Arial"/>
                <w:lang w:eastAsia="pt-BR"/>
              </w:rPr>
              <w:t>MONTE LIBANO</w:t>
            </w:r>
          </w:p>
        </w:tc>
        <w:tc>
          <w:tcPr>
            <w:tcW w:w="969" w:type="pct"/>
            <w:tcBorders>
              <w:top w:val="nil"/>
              <w:left w:val="nil"/>
              <w:bottom w:val="single" w:sz="4" w:space="0" w:color="auto"/>
              <w:right w:val="single" w:sz="4" w:space="0" w:color="auto"/>
            </w:tcBorders>
            <w:shd w:val="clear" w:color="auto" w:fill="auto"/>
            <w:vAlign w:val="center"/>
            <w:hideMark/>
          </w:tcPr>
          <w:p w14:paraId="46B97E2E"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552A8047" w14:textId="77777777" w:rsidR="00665AF5" w:rsidRPr="006E1157" w:rsidRDefault="00665AF5" w:rsidP="00C271DB">
            <w:pPr>
              <w:jc w:val="center"/>
              <w:rPr>
                <w:rFonts w:ascii="Arial" w:hAnsi="Arial" w:cs="Arial"/>
                <w:lang w:eastAsia="pt-BR"/>
              </w:rPr>
            </w:pPr>
            <w:r w:rsidRPr="006E1157">
              <w:rPr>
                <w:rFonts w:ascii="Arial" w:hAnsi="Arial" w:cs="Arial"/>
                <w:lang w:eastAsia="pt-BR"/>
              </w:rPr>
              <w:t>38</w:t>
            </w:r>
          </w:p>
        </w:tc>
        <w:tc>
          <w:tcPr>
            <w:tcW w:w="688" w:type="pct"/>
            <w:tcBorders>
              <w:top w:val="nil"/>
              <w:left w:val="nil"/>
              <w:bottom w:val="single" w:sz="4" w:space="0" w:color="auto"/>
              <w:right w:val="single" w:sz="4" w:space="0" w:color="auto"/>
            </w:tcBorders>
            <w:shd w:val="clear" w:color="auto" w:fill="auto"/>
            <w:noWrap/>
            <w:vAlign w:val="center"/>
            <w:hideMark/>
          </w:tcPr>
          <w:p w14:paraId="5A880E44"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09824D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57C91ECC"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7DD76378"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52151E0"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Emeief</w:t>
            </w:r>
            <w:proofErr w:type="spellEnd"/>
            <w:r w:rsidRPr="006E1157">
              <w:rPr>
                <w:rFonts w:ascii="Arial" w:hAnsi="Arial" w:cs="Arial"/>
                <w:lang w:eastAsia="pt-BR"/>
              </w:rPr>
              <w:t xml:space="preserve"> Francisco Corrêa - Jardim São Paulo</w:t>
            </w:r>
            <w:r w:rsidRPr="006E1157">
              <w:rPr>
                <w:rFonts w:ascii="Arial" w:hAnsi="Arial" w:cs="Arial"/>
                <w:lang w:eastAsia="pt-BR"/>
              </w:rPr>
              <w:br/>
              <w:t xml:space="preserve">R. Prof. </w:t>
            </w:r>
            <w:proofErr w:type="spellStart"/>
            <w:r w:rsidRPr="006E1157">
              <w:rPr>
                <w:rFonts w:ascii="Arial" w:hAnsi="Arial" w:cs="Arial"/>
                <w:lang w:eastAsia="pt-BR"/>
              </w:rPr>
              <w:t>Felinto</w:t>
            </w:r>
            <w:proofErr w:type="spellEnd"/>
            <w:r w:rsidRPr="006E1157">
              <w:rPr>
                <w:rFonts w:ascii="Arial" w:hAnsi="Arial" w:cs="Arial"/>
                <w:lang w:eastAsia="pt-BR"/>
              </w:rPr>
              <w:t xml:space="preserve"> de Brito, 376 - Jardim </w:t>
            </w:r>
            <w:proofErr w:type="spellStart"/>
            <w:r w:rsidRPr="006E1157">
              <w:rPr>
                <w:rFonts w:ascii="Arial" w:hAnsi="Arial" w:cs="Arial"/>
                <w:lang w:eastAsia="pt-BR"/>
              </w:rPr>
              <w:t>Sao</w:t>
            </w:r>
            <w:proofErr w:type="spellEnd"/>
            <w:r w:rsidRPr="006E1157">
              <w:rPr>
                <w:rFonts w:ascii="Arial" w:hAnsi="Arial" w:cs="Arial"/>
                <w:lang w:eastAsia="pt-BR"/>
              </w:rPr>
              <w:t xml:space="preserve"> Paulo, Piracicaba - SP, 13401-473</w:t>
            </w:r>
            <w:r w:rsidRPr="006E1157">
              <w:rPr>
                <w:rFonts w:ascii="Arial" w:hAnsi="Arial" w:cs="Arial"/>
                <w:lang w:eastAsia="pt-BR"/>
              </w:rPr>
              <w:br/>
              <w:t>Telefone: (19) 3433-4577</w:t>
            </w:r>
          </w:p>
        </w:tc>
        <w:tc>
          <w:tcPr>
            <w:tcW w:w="490" w:type="pct"/>
            <w:tcBorders>
              <w:top w:val="nil"/>
              <w:left w:val="nil"/>
              <w:bottom w:val="single" w:sz="4" w:space="0" w:color="auto"/>
              <w:right w:val="single" w:sz="4" w:space="0" w:color="auto"/>
            </w:tcBorders>
            <w:shd w:val="clear" w:color="auto" w:fill="auto"/>
            <w:vAlign w:val="center"/>
            <w:hideMark/>
          </w:tcPr>
          <w:p w14:paraId="5A4EC136"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1A570F5C" w14:textId="77777777" w:rsidR="00665AF5" w:rsidRPr="006E1157" w:rsidRDefault="00665AF5" w:rsidP="00C271DB">
            <w:pPr>
              <w:jc w:val="center"/>
              <w:rPr>
                <w:rFonts w:ascii="Arial" w:hAnsi="Arial" w:cs="Arial"/>
                <w:lang w:eastAsia="pt-BR"/>
              </w:rPr>
            </w:pPr>
            <w:r w:rsidRPr="006E1157">
              <w:rPr>
                <w:rFonts w:ascii="Arial" w:hAnsi="Arial" w:cs="Arial"/>
                <w:lang w:eastAsia="pt-BR"/>
              </w:rPr>
              <w:t>MONTE LIBANO</w:t>
            </w:r>
          </w:p>
        </w:tc>
        <w:tc>
          <w:tcPr>
            <w:tcW w:w="969" w:type="pct"/>
            <w:tcBorders>
              <w:top w:val="nil"/>
              <w:left w:val="nil"/>
              <w:bottom w:val="single" w:sz="4" w:space="0" w:color="auto"/>
              <w:right w:val="single" w:sz="4" w:space="0" w:color="auto"/>
            </w:tcBorders>
            <w:shd w:val="clear" w:color="auto" w:fill="auto"/>
            <w:vAlign w:val="center"/>
            <w:hideMark/>
          </w:tcPr>
          <w:p w14:paraId="18F4EEA0"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 / Fundamental</w:t>
            </w:r>
          </w:p>
        </w:tc>
        <w:tc>
          <w:tcPr>
            <w:tcW w:w="292" w:type="pct"/>
            <w:tcBorders>
              <w:top w:val="nil"/>
              <w:left w:val="nil"/>
              <w:bottom w:val="single" w:sz="4" w:space="0" w:color="auto"/>
              <w:right w:val="single" w:sz="4" w:space="0" w:color="auto"/>
            </w:tcBorders>
            <w:shd w:val="clear" w:color="auto" w:fill="auto"/>
            <w:noWrap/>
            <w:vAlign w:val="center"/>
            <w:hideMark/>
          </w:tcPr>
          <w:p w14:paraId="07733E6E" w14:textId="77777777" w:rsidR="00665AF5" w:rsidRPr="006E1157" w:rsidRDefault="00665AF5" w:rsidP="00C271DB">
            <w:pPr>
              <w:jc w:val="center"/>
              <w:rPr>
                <w:rFonts w:ascii="Arial" w:hAnsi="Arial" w:cs="Arial"/>
                <w:lang w:eastAsia="pt-BR"/>
              </w:rPr>
            </w:pPr>
            <w:r w:rsidRPr="006E1157">
              <w:rPr>
                <w:rFonts w:ascii="Arial" w:hAnsi="Arial" w:cs="Arial"/>
                <w:lang w:eastAsia="pt-BR"/>
              </w:rPr>
              <w:t>37</w:t>
            </w:r>
          </w:p>
        </w:tc>
        <w:tc>
          <w:tcPr>
            <w:tcW w:w="688" w:type="pct"/>
            <w:tcBorders>
              <w:top w:val="nil"/>
              <w:left w:val="nil"/>
              <w:bottom w:val="single" w:sz="4" w:space="0" w:color="auto"/>
              <w:right w:val="single" w:sz="4" w:space="0" w:color="auto"/>
            </w:tcBorders>
            <w:shd w:val="clear" w:color="auto" w:fill="auto"/>
            <w:vAlign w:val="center"/>
            <w:hideMark/>
          </w:tcPr>
          <w:p w14:paraId="6B2EAE51"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r w:rsidRPr="006E1157">
              <w:rPr>
                <w:rFonts w:ascii="Arial" w:hAnsi="Arial" w:cs="Arial"/>
                <w:lang w:eastAsia="pt-BR"/>
              </w:rPr>
              <w:br/>
              <w:t>1</w:t>
            </w:r>
          </w:p>
        </w:tc>
        <w:tc>
          <w:tcPr>
            <w:tcW w:w="430" w:type="pct"/>
            <w:tcBorders>
              <w:top w:val="nil"/>
              <w:left w:val="nil"/>
              <w:bottom w:val="single" w:sz="4" w:space="0" w:color="auto"/>
              <w:right w:val="single" w:sz="4" w:space="0" w:color="auto"/>
            </w:tcBorders>
            <w:shd w:val="clear" w:color="auto" w:fill="auto"/>
            <w:vAlign w:val="center"/>
            <w:hideMark/>
          </w:tcPr>
          <w:p w14:paraId="78E247A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r w:rsidRPr="006E1157">
              <w:rPr>
                <w:rFonts w:ascii="Arial" w:hAnsi="Arial" w:cs="Arial"/>
                <w:lang w:eastAsia="pt-BR"/>
              </w:rPr>
              <w:br/>
              <w:t>15000</w:t>
            </w:r>
          </w:p>
        </w:tc>
        <w:tc>
          <w:tcPr>
            <w:tcW w:w="579" w:type="pct"/>
            <w:tcBorders>
              <w:top w:val="nil"/>
              <w:left w:val="nil"/>
              <w:bottom w:val="single" w:sz="4" w:space="0" w:color="auto"/>
              <w:right w:val="single" w:sz="4" w:space="0" w:color="auto"/>
            </w:tcBorders>
            <w:shd w:val="clear" w:color="auto" w:fill="auto"/>
            <w:noWrap/>
            <w:vAlign w:val="center"/>
            <w:hideMark/>
          </w:tcPr>
          <w:p w14:paraId="1BE36647" w14:textId="77777777" w:rsidR="00665AF5" w:rsidRPr="006E1157" w:rsidRDefault="00665AF5" w:rsidP="00C271DB">
            <w:pPr>
              <w:jc w:val="center"/>
              <w:rPr>
                <w:rFonts w:ascii="Arial" w:hAnsi="Arial" w:cs="Arial"/>
                <w:lang w:eastAsia="pt-BR"/>
              </w:rPr>
            </w:pPr>
            <w:r w:rsidRPr="006E1157">
              <w:rPr>
                <w:rFonts w:ascii="Arial" w:hAnsi="Arial" w:cs="Arial"/>
                <w:lang w:eastAsia="pt-BR"/>
              </w:rPr>
              <w:t>45000</w:t>
            </w:r>
          </w:p>
        </w:tc>
      </w:tr>
      <w:tr w:rsidR="00665AF5" w:rsidRPr="006E1157" w14:paraId="6F47C52C"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B0FDCD7"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lastRenderedPageBreak/>
              <w:t>Emei</w:t>
            </w:r>
            <w:proofErr w:type="spellEnd"/>
            <w:r w:rsidRPr="006E1157">
              <w:rPr>
                <w:rFonts w:ascii="Arial" w:hAnsi="Arial" w:cs="Arial"/>
                <w:lang w:eastAsia="pt-BR"/>
              </w:rPr>
              <w:t xml:space="preserve"> </w:t>
            </w:r>
            <w:proofErr w:type="spellStart"/>
            <w:r w:rsidRPr="006E1157">
              <w:rPr>
                <w:rFonts w:ascii="Arial" w:hAnsi="Arial" w:cs="Arial"/>
                <w:lang w:eastAsia="pt-BR"/>
              </w:rPr>
              <w:t>Angela</w:t>
            </w:r>
            <w:proofErr w:type="spellEnd"/>
            <w:r w:rsidRPr="006E1157">
              <w:rPr>
                <w:rFonts w:ascii="Arial" w:hAnsi="Arial" w:cs="Arial"/>
                <w:lang w:eastAsia="pt-BR"/>
              </w:rPr>
              <w:t xml:space="preserve"> </w:t>
            </w:r>
            <w:proofErr w:type="spellStart"/>
            <w:r w:rsidRPr="006E1157">
              <w:rPr>
                <w:rFonts w:ascii="Arial" w:hAnsi="Arial" w:cs="Arial"/>
                <w:lang w:eastAsia="pt-BR"/>
              </w:rPr>
              <w:t>Sbroggio</w:t>
            </w:r>
            <w:proofErr w:type="spellEnd"/>
            <w:r w:rsidRPr="006E1157">
              <w:rPr>
                <w:rFonts w:ascii="Arial" w:hAnsi="Arial" w:cs="Arial"/>
                <w:lang w:eastAsia="pt-BR"/>
              </w:rPr>
              <w:t xml:space="preserve"> Furlan - Jardim Esplanada</w:t>
            </w:r>
            <w:r w:rsidRPr="006E1157">
              <w:rPr>
                <w:rFonts w:ascii="Arial" w:hAnsi="Arial" w:cs="Arial"/>
                <w:lang w:eastAsia="pt-BR"/>
              </w:rPr>
              <w:br/>
              <w:t>R. José Pedro de Freitas, 132 - Jardim Esplanada, Piracicaba - SP, 13401-210</w:t>
            </w:r>
            <w:r w:rsidRPr="006E1157">
              <w:rPr>
                <w:rFonts w:ascii="Arial" w:hAnsi="Arial" w:cs="Arial"/>
                <w:lang w:eastAsia="pt-BR"/>
              </w:rPr>
              <w:br/>
              <w:t>Telefone: (19) 3434-4923</w:t>
            </w:r>
          </w:p>
        </w:tc>
        <w:tc>
          <w:tcPr>
            <w:tcW w:w="490" w:type="pct"/>
            <w:tcBorders>
              <w:top w:val="nil"/>
              <w:left w:val="nil"/>
              <w:bottom w:val="single" w:sz="4" w:space="0" w:color="auto"/>
              <w:right w:val="single" w:sz="4" w:space="0" w:color="auto"/>
            </w:tcBorders>
            <w:shd w:val="clear" w:color="auto" w:fill="auto"/>
            <w:vAlign w:val="center"/>
            <w:hideMark/>
          </w:tcPr>
          <w:p w14:paraId="3A9813D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773D58D2" w14:textId="77777777" w:rsidR="00665AF5" w:rsidRPr="006E1157" w:rsidRDefault="00665AF5" w:rsidP="00C271DB">
            <w:pPr>
              <w:jc w:val="center"/>
              <w:rPr>
                <w:rFonts w:ascii="Arial" w:hAnsi="Arial" w:cs="Arial"/>
                <w:lang w:eastAsia="pt-BR"/>
              </w:rPr>
            </w:pPr>
            <w:r w:rsidRPr="006E1157">
              <w:rPr>
                <w:rFonts w:ascii="Arial" w:hAnsi="Arial" w:cs="Arial"/>
                <w:lang w:eastAsia="pt-BR"/>
              </w:rPr>
              <w:t>PAULICEIA</w:t>
            </w:r>
          </w:p>
        </w:tc>
        <w:tc>
          <w:tcPr>
            <w:tcW w:w="969" w:type="pct"/>
            <w:tcBorders>
              <w:top w:val="nil"/>
              <w:left w:val="nil"/>
              <w:bottom w:val="single" w:sz="4" w:space="0" w:color="auto"/>
              <w:right w:val="single" w:sz="4" w:space="0" w:color="auto"/>
            </w:tcBorders>
            <w:shd w:val="clear" w:color="auto" w:fill="auto"/>
            <w:vAlign w:val="center"/>
            <w:hideMark/>
          </w:tcPr>
          <w:p w14:paraId="078561F6"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vAlign w:val="center"/>
            <w:hideMark/>
          </w:tcPr>
          <w:p w14:paraId="230BBC9D" w14:textId="77777777" w:rsidR="00665AF5" w:rsidRPr="006E1157" w:rsidRDefault="00665AF5" w:rsidP="00C271DB">
            <w:pPr>
              <w:jc w:val="center"/>
              <w:rPr>
                <w:rFonts w:ascii="Arial" w:hAnsi="Arial" w:cs="Arial"/>
                <w:lang w:eastAsia="pt-BR"/>
              </w:rPr>
            </w:pPr>
          </w:p>
        </w:tc>
        <w:tc>
          <w:tcPr>
            <w:tcW w:w="688" w:type="pct"/>
            <w:tcBorders>
              <w:top w:val="nil"/>
              <w:left w:val="nil"/>
              <w:bottom w:val="single" w:sz="4" w:space="0" w:color="auto"/>
              <w:right w:val="single" w:sz="4" w:space="0" w:color="auto"/>
            </w:tcBorders>
            <w:shd w:val="clear" w:color="auto" w:fill="auto"/>
            <w:noWrap/>
            <w:vAlign w:val="center"/>
            <w:hideMark/>
          </w:tcPr>
          <w:p w14:paraId="144F86E3"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9F6809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10B0F23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59A4E80"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F64097E"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Joaninha Morganti</w:t>
            </w:r>
            <w:r w:rsidRPr="006E1157">
              <w:rPr>
                <w:rFonts w:ascii="Arial" w:hAnsi="Arial" w:cs="Arial"/>
                <w:lang w:eastAsia="pt-BR"/>
              </w:rPr>
              <w:br/>
              <w:t>R. da Constituição, 151 - Paulicéia, Piracicaba - SP, 13401-010</w:t>
            </w:r>
            <w:r w:rsidRPr="006E1157">
              <w:rPr>
                <w:rFonts w:ascii="Arial" w:hAnsi="Arial" w:cs="Arial"/>
                <w:lang w:eastAsia="pt-BR"/>
              </w:rPr>
              <w:br/>
              <w:t>Telefone: (19) 3433-9869</w:t>
            </w:r>
          </w:p>
        </w:tc>
        <w:tc>
          <w:tcPr>
            <w:tcW w:w="490" w:type="pct"/>
            <w:tcBorders>
              <w:top w:val="nil"/>
              <w:left w:val="nil"/>
              <w:bottom w:val="single" w:sz="4" w:space="0" w:color="auto"/>
              <w:right w:val="single" w:sz="4" w:space="0" w:color="auto"/>
            </w:tcBorders>
            <w:shd w:val="clear" w:color="auto" w:fill="auto"/>
            <w:vAlign w:val="center"/>
            <w:hideMark/>
          </w:tcPr>
          <w:p w14:paraId="2BCCFED1"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72585BCF" w14:textId="77777777" w:rsidR="00665AF5" w:rsidRPr="006E1157" w:rsidRDefault="00665AF5" w:rsidP="00C271DB">
            <w:pPr>
              <w:jc w:val="center"/>
              <w:rPr>
                <w:rFonts w:ascii="Arial" w:hAnsi="Arial" w:cs="Arial"/>
                <w:lang w:eastAsia="pt-BR"/>
              </w:rPr>
            </w:pPr>
            <w:r w:rsidRPr="006E1157">
              <w:rPr>
                <w:rFonts w:ascii="Arial" w:hAnsi="Arial" w:cs="Arial"/>
                <w:lang w:eastAsia="pt-BR"/>
              </w:rPr>
              <w:t>PAULICEIA</w:t>
            </w:r>
          </w:p>
        </w:tc>
        <w:tc>
          <w:tcPr>
            <w:tcW w:w="969" w:type="pct"/>
            <w:tcBorders>
              <w:top w:val="nil"/>
              <w:left w:val="nil"/>
              <w:bottom w:val="single" w:sz="4" w:space="0" w:color="auto"/>
              <w:right w:val="single" w:sz="4" w:space="0" w:color="auto"/>
            </w:tcBorders>
            <w:shd w:val="clear" w:color="auto" w:fill="auto"/>
            <w:vAlign w:val="center"/>
            <w:hideMark/>
          </w:tcPr>
          <w:p w14:paraId="42C703C5"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67E861DF" w14:textId="77777777" w:rsidR="00665AF5" w:rsidRPr="006E1157" w:rsidRDefault="00665AF5" w:rsidP="00C271DB">
            <w:pPr>
              <w:jc w:val="center"/>
              <w:rPr>
                <w:rFonts w:ascii="Arial" w:hAnsi="Arial" w:cs="Arial"/>
                <w:lang w:eastAsia="pt-BR"/>
              </w:rPr>
            </w:pPr>
            <w:r w:rsidRPr="006E1157">
              <w:rPr>
                <w:rFonts w:ascii="Arial" w:hAnsi="Arial" w:cs="Arial"/>
                <w:lang w:eastAsia="pt-BR"/>
              </w:rPr>
              <w:t>39</w:t>
            </w:r>
          </w:p>
        </w:tc>
        <w:tc>
          <w:tcPr>
            <w:tcW w:w="688" w:type="pct"/>
            <w:tcBorders>
              <w:top w:val="nil"/>
              <w:left w:val="nil"/>
              <w:bottom w:val="single" w:sz="4" w:space="0" w:color="auto"/>
              <w:right w:val="single" w:sz="4" w:space="0" w:color="auto"/>
            </w:tcBorders>
            <w:shd w:val="clear" w:color="auto" w:fill="auto"/>
            <w:noWrap/>
            <w:vAlign w:val="center"/>
            <w:hideMark/>
          </w:tcPr>
          <w:p w14:paraId="58FFA8E3" w14:textId="77777777" w:rsidR="00665AF5" w:rsidRPr="006E1157" w:rsidRDefault="00665AF5" w:rsidP="00C271DB">
            <w:pPr>
              <w:jc w:val="center"/>
              <w:rPr>
                <w:rFonts w:ascii="Arial" w:hAnsi="Arial" w:cs="Arial"/>
                <w:lang w:eastAsia="pt-BR"/>
              </w:rPr>
            </w:pPr>
            <w:r w:rsidRPr="006E1157">
              <w:rPr>
                <w:rFonts w:ascii="Arial" w:hAnsi="Arial" w:cs="Arial"/>
                <w:lang w:eastAsia="pt-BR"/>
              </w:rPr>
              <w:t>6</w:t>
            </w:r>
          </w:p>
        </w:tc>
        <w:tc>
          <w:tcPr>
            <w:tcW w:w="430" w:type="pct"/>
            <w:tcBorders>
              <w:top w:val="nil"/>
              <w:left w:val="nil"/>
              <w:bottom w:val="single" w:sz="4" w:space="0" w:color="auto"/>
              <w:right w:val="single" w:sz="4" w:space="0" w:color="auto"/>
            </w:tcBorders>
            <w:shd w:val="clear" w:color="auto" w:fill="auto"/>
            <w:noWrap/>
            <w:vAlign w:val="center"/>
            <w:hideMark/>
          </w:tcPr>
          <w:p w14:paraId="62FEF67D"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6A42F412" w14:textId="77777777" w:rsidR="00665AF5" w:rsidRPr="006E1157" w:rsidRDefault="00665AF5" w:rsidP="00C271DB">
            <w:pPr>
              <w:jc w:val="center"/>
              <w:rPr>
                <w:rFonts w:ascii="Arial" w:hAnsi="Arial" w:cs="Arial"/>
                <w:lang w:eastAsia="pt-BR"/>
              </w:rPr>
            </w:pPr>
            <w:r w:rsidRPr="006E1157">
              <w:rPr>
                <w:rFonts w:ascii="Arial" w:hAnsi="Arial" w:cs="Arial"/>
                <w:lang w:eastAsia="pt-BR"/>
              </w:rPr>
              <w:t>6000</w:t>
            </w:r>
          </w:p>
        </w:tc>
      </w:tr>
      <w:tr w:rsidR="00665AF5" w:rsidRPr="006E1157" w14:paraId="5C33A327"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BC256EC"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Walter Vitti - Paulicéia II</w:t>
            </w:r>
            <w:r w:rsidRPr="006E1157">
              <w:rPr>
                <w:rFonts w:ascii="Arial" w:hAnsi="Arial" w:cs="Arial"/>
                <w:lang w:eastAsia="pt-BR"/>
              </w:rPr>
              <w:br/>
              <w:t>Rua 21 de Abril, 200 - Paulicéia, Piracicaba - SP, 13424-105</w:t>
            </w:r>
            <w:r w:rsidRPr="006E1157">
              <w:rPr>
                <w:rFonts w:ascii="Arial" w:hAnsi="Arial" w:cs="Arial"/>
                <w:lang w:eastAsia="pt-BR"/>
              </w:rPr>
              <w:br/>
              <w:t>Telefone: (19) 3422-4468</w:t>
            </w:r>
          </w:p>
        </w:tc>
        <w:tc>
          <w:tcPr>
            <w:tcW w:w="490" w:type="pct"/>
            <w:tcBorders>
              <w:top w:val="nil"/>
              <w:left w:val="nil"/>
              <w:bottom w:val="single" w:sz="4" w:space="0" w:color="auto"/>
              <w:right w:val="single" w:sz="4" w:space="0" w:color="auto"/>
            </w:tcBorders>
            <w:shd w:val="clear" w:color="auto" w:fill="auto"/>
            <w:vAlign w:val="center"/>
            <w:hideMark/>
          </w:tcPr>
          <w:p w14:paraId="598D6E14"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21C4E702" w14:textId="77777777" w:rsidR="00665AF5" w:rsidRPr="006E1157" w:rsidRDefault="00665AF5" w:rsidP="00C271DB">
            <w:pPr>
              <w:jc w:val="center"/>
              <w:rPr>
                <w:rFonts w:ascii="Arial" w:hAnsi="Arial" w:cs="Arial"/>
                <w:lang w:eastAsia="pt-BR"/>
              </w:rPr>
            </w:pPr>
            <w:r w:rsidRPr="006E1157">
              <w:rPr>
                <w:rFonts w:ascii="Arial" w:hAnsi="Arial" w:cs="Arial"/>
                <w:lang w:eastAsia="pt-BR"/>
              </w:rPr>
              <w:t>PAULICEIA</w:t>
            </w:r>
          </w:p>
        </w:tc>
        <w:tc>
          <w:tcPr>
            <w:tcW w:w="969" w:type="pct"/>
            <w:tcBorders>
              <w:top w:val="nil"/>
              <w:left w:val="nil"/>
              <w:bottom w:val="single" w:sz="4" w:space="0" w:color="auto"/>
              <w:right w:val="single" w:sz="4" w:space="0" w:color="auto"/>
            </w:tcBorders>
            <w:shd w:val="clear" w:color="auto" w:fill="auto"/>
            <w:vAlign w:val="center"/>
            <w:hideMark/>
          </w:tcPr>
          <w:p w14:paraId="19DF073A"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1C250B32" w14:textId="77777777" w:rsidR="00665AF5" w:rsidRPr="006E1157" w:rsidRDefault="00665AF5" w:rsidP="00C271DB">
            <w:pPr>
              <w:jc w:val="center"/>
              <w:rPr>
                <w:rFonts w:ascii="Arial" w:hAnsi="Arial" w:cs="Arial"/>
                <w:lang w:eastAsia="pt-BR"/>
              </w:rPr>
            </w:pPr>
            <w:r w:rsidRPr="006E1157">
              <w:rPr>
                <w:rFonts w:ascii="Arial" w:hAnsi="Arial" w:cs="Arial"/>
                <w:lang w:eastAsia="pt-BR"/>
              </w:rPr>
              <w:t>338</w:t>
            </w:r>
          </w:p>
        </w:tc>
        <w:tc>
          <w:tcPr>
            <w:tcW w:w="688" w:type="pct"/>
            <w:tcBorders>
              <w:top w:val="nil"/>
              <w:left w:val="nil"/>
              <w:bottom w:val="single" w:sz="4" w:space="0" w:color="auto"/>
              <w:right w:val="single" w:sz="4" w:space="0" w:color="auto"/>
            </w:tcBorders>
            <w:shd w:val="clear" w:color="auto" w:fill="auto"/>
            <w:noWrap/>
            <w:vAlign w:val="center"/>
            <w:hideMark/>
          </w:tcPr>
          <w:p w14:paraId="542B4FCF"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1CA19F7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7F6EE427"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7D6BA895"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406FA17"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EMEF Irineu Humberto </w:t>
            </w:r>
            <w:proofErr w:type="spellStart"/>
            <w:r w:rsidRPr="006E1157">
              <w:rPr>
                <w:rFonts w:ascii="Arial" w:hAnsi="Arial" w:cs="Arial"/>
                <w:lang w:eastAsia="pt-BR"/>
              </w:rPr>
              <w:t>Packer</w:t>
            </w:r>
            <w:proofErr w:type="spellEnd"/>
            <w:r w:rsidRPr="006E1157">
              <w:rPr>
                <w:rFonts w:ascii="Arial" w:hAnsi="Arial" w:cs="Arial"/>
                <w:lang w:eastAsia="pt-BR"/>
              </w:rPr>
              <w:br/>
              <w:t xml:space="preserve">R. Dona </w:t>
            </w:r>
            <w:proofErr w:type="spellStart"/>
            <w:r w:rsidRPr="006E1157">
              <w:rPr>
                <w:rFonts w:ascii="Arial" w:hAnsi="Arial" w:cs="Arial"/>
                <w:lang w:eastAsia="pt-BR"/>
              </w:rPr>
              <w:t>Idalina</w:t>
            </w:r>
            <w:proofErr w:type="spellEnd"/>
            <w:r w:rsidRPr="006E1157">
              <w:rPr>
                <w:rFonts w:ascii="Arial" w:hAnsi="Arial" w:cs="Arial"/>
                <w:lang w:eastAsia="pt-BR"/>
              </w:rPr>
              <w:t>, 376 - Paulicéia, Piracicaba - SP, 13424-140</w:t>
            </w:r>
            <w:r w:rsidRPr="006E1157">
              <w:rPr>
                <w:rFonts w:ascii="Arial" w:hAnsi="Arial" w:cs="Arial"/>
                <w:lang w:eastAsia="pt-BR"/>
              </w:rPr>
              <w:br/>
              <w:t>Telefone: (19) 3435-4863</w:t>
            </w:r>
          </w:p>
        </w:tc>
        <w:tc>
          <w:tcPr>
            <w:tcW w:w="490" w:type="pct"/>
            <w:tcBorders>
              <w:top w:val="nil"/>
              <w:left w:val="nil"/>
              <w:bottom w:val="single" w:sz="4" w:space="0" w:color="auto"/>
              <w:right w:val="single" w:sz="4" w:space="0" w:color="auto"/>
            </w:tcBorders>
            <w:shd w:val="clear" w:color="auto" w:fill="auto"/>
            <w:vAlign w:val="center"/>
            <w:hideMark/>
          </w:tcPr>
          <w:p w14:paraId="5AB525E9"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727C4883" w14:textId="77777777" w:rsidR="00665AF5" w:rsidRPr="006E1157" w:rsidRDefault="00665AF5" w:rsidP="00C271DB">
            <w:pPr>
              <w:jc w:val="center"/>
              <w:rPr>
                <w:rFonts w:ascii="Arial" w:hAnsi="Arial" w:cs="Arial"/>
                <w:lang w:eastAsia="pt-BR"/>
              </w:rPr>
            </w:pPr>
            <w:r w:rsidRPr="006E1157">
              <w:rPr>
                <w:rFonts w:ascii="Arial" w:hAnsi="Arial" w:cs="Arial"/>
                <w:lang w:eastAsia="pt-BR"/>
              </w:rPr>
              <w:t>PAULICÉIA</w:t>
            </w:r>
          </w:p>
        </w:tc>
        <w:tc>
          <w:tcPr>
            <w:tcW w:w="969" w:type="pct"/>
            <w:tcBorders>
              <w:top w:val="nil"/>
              <w:left w:val="nil"/>
              <w:bottom w:val="single" w:sz="4" w:space="0" w:color="auto"/>
              <w:right w:val="single" w:sz="4" w:space="0" w:color="auto"/>
            </w:tcBorders>
            <w:shd w:val="clear" w:color="auto" w:fill="auto"/>
            <w:vAlign w:val="center"/>
            <w:hideMark/>
          </w:tcPr>
          <w:p w14:paraId="24F6C6DF"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2A382777" w14:textId="77777777" w:rsidR="00665AF5" w:rsidRPr="006E1157" w:rsidRDefault="00665AF5" w:rsidP="00C271DB">
            <w:pPr>
              <w:jc w:val="center"/>
              <w:rPr>
                <w:rFonts w:ascii="Arial" w:hAnsi="Arial" w:cs="Arial"/>
                <w:lang w:eastAsia="pt-BR"/>
              </w:rPr>
            </w:pPr>
            <w:r w:rsidRPr="006E1157">
              <w:rPr>
                <w:rFonts w:ascii="Arial" w:hAnsi="Arial" w:cs="Arial"/>
                <w:lang w:eastAsia="pt-BR"/>
              </w:rPr>
              <w:t>101</w:t>
            </w:r>
          </w:p>
        </w:tc>
        <w:tc>
          <w:tcPr>
            <w:tcW w:w="688" w:type="pct"/>
            <w:tcBorders>
              <w:top w:val="nil"/>
              <w:left w:val="nil"/>
              <w:bottom w:val="single" w:sz="4" w:space="0" w:color="auto"/>
              <w:right w:val="single" w:sz="4" w:space="0" w:color="auto"/>
            </w:tcBorders>
            <w:shd w:val="clear" w:color="auto" w:fill="auto"/>
            <w:noWrap/>
            <w:vAlign w:val="center"/>
            <w:hideMark/>
          </w:tcPr>
          <w:p w14:paraId="474EBA86"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2568CA9"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D5EEB0A"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04ED1C31"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62F670C"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Milton </w:t>
            </w:r>
            <w:proofErr w:type="spellStart"/>
            <w:r w:rsidRPr="006E1157">
              <w:rPr>
                <w:rFonts w:ascii="Arial" w:hAnsi="Arial" w:cs="Arial"/>
                <w:lang w:eastAsia="pt-BR"/>
              </w:rPr>
              <w:t>Rontani</w:t>
            </w:r>
            <w:proofErr w:type="spellEnd"/>
            <w:r w:rsidRPr="006E1157">
              <w:rPr>
                <w:rFonts w:ascii="Arial" w:hAnsi="Arial" w:cs="Arial"/>
                <w:lang w:eastAsia="pt-BR"/>
              </w:rPr>
              <w:t xml:space="preserve"> - Paulicéia I</w:t>
            </w:r>
            <w:r w:rsidRPr="006E1157">
              <w:rPr>
                <w:rFonts w:ascii="Arial" w:hAnsi="Arial" w:cs="Arial"/>
                <w:lang w:eastAsia="pt-BR"/>
              </w:rPr>
              <w:br/>
              <w:t>R. Dona Aurora, 369 - Paulicéia, Piracicaba - SP, 13424-150</w:t>
            </w:r>
            <w:r w:rsidRPr="006E1157">
              <w:rPr>
                <w:rFonts w:ascii="Arial" w:hAnsi="Arial" w:cs="Arial"/>
                <w:lang w:eastAsia="pt-BR"/>
              </w:rPr>
              <w:br/>
              <w:t>Telefone: (19) 3433-8539</w:t>
            </w:r>
          </w:p>
        </w:tc>
        <w:tc>
          <w:tcPr>
            <w:tcW w:w="490" w:type="pct"/>
            <w:tcBorders>
              <w:top w:val="nil"/>
              <w:left w:val="nil"/>
              <w:bottom w:val="single" w:sz="4" w:space="0" w:color="auto"/>
              <w:right w:val="single" w:sz="4" w:space="0" w:color="auto"/>
            </w:tcBorders>
            <w:shd w:val="clear" w:color="auto" w:fill="auto"/>
            <w:vAlign w:val="center"/>
            <w:hideMark/>
          </w:tcPr>
          <w:p w14:paraId="03910836"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6DF4B2B7" w14:textId="77777777" w:rsidR="00665AF5" w:rsidRPr="006E1157" w:rsidRDefault="00665AF5" w:rsidP="00C271DB">
            <w:pPr>
              <w:jc w:val="center"/>
              <w:rPr>
                <w:rFonts w:ascii="Arial" w:hAnsi="Arial" w:cs="Arial"/>
                <w:lang w:eastAsia="pt-BR"/>
              </w:rPr>
            </w:pPr>
            <w:r w:rsidRPr="006E1157">
              <w:rPr>
                <w:rFonts w:ascii="Arial" w:hAnsi="Arial" w:cs="Arial"/>
                <w:lang w:eastAsia="pt-BR"/>
              </w:rPr>
              <w:t>PAULICEIA</w:t>
            </w:r>
          </w:p>
        </w:tc>
        <w:tc>
          <w:tcPr>
            <w:tcW w:w="969" w:type="pct"/>
            <w:tcBorders>
              <w:top w:val="nil"/>
              <w:left w:val="nil"/>
              <w:bottom w:val="single" w:sz="4" w:space="0" w:color="auto"/>
              <w:right w:val="single" w:sz="4" w:space="0" w:color="auto"/>
            </w:tcBorders>
            <w:shd w:val="clear" w:color="auto" w:fill="auto"/>
            <w:vAlign w:val="center"/>
            <w:hideMark/>
          </w:tcPr>
          <w:p w14:paraId="5F791209"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42B5D157" w14:textId="77777777" w:rsidR="00665AF5" w:rsidRPr="006E1157" w:rsidRDefault="00665AF5" w:rsidP="00C271DB">
            <w:pPr>
              <w:jc w:val="center"/>
              <w:rPr>
                <w:rFonts w:ascii="Arial" w:hAnsi="Arial" w:cs="Arial"/>
                <w:lang w:eastAsia="pt-BR"/>
              </w:rPr>
            </w:pPr>
            <w:r w:rsidRPr="006E1157">
              <w:rPr>
                <w:rFonts w:ascii="Arial" w:hAnsi="Arial" w:cs="Arial"/>
                <w:lang w:eastAsia="pt-BR"/>
              </w:rPr>
              <w:t>44</w:t>
            </w:r>
          </w:p>
        </w:tc>
        <w:tc>
          <w:tcPr>
            <w:tcW w:w="688" w:type="pct"/>
            <w:tcBorders>
              <w:top w:val="nil"/>
              <w:left w:val="nil"/>
              <w:bottom w:val="single" w:sz="4" w:space="0" w:color="auto"/>
              <w:right w:val="single" w:sz="4" w:space="0" w:color="auto"/>
            </w:tcBorders>
            <w:shd w:val="clear" w:color="auto" w:fill="auto"/>
            <w:vAlign w:val="center"/>
            <w:hideMark/>
          </w:tcPr>
          <w:p w14:paraId="542CC9ED"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r w:rsidRPr="006E1157">
              <w:rPr>
                <w:rFonts w:ascii="Arial" w:hAnsi="Arial" w:cs="Arial"/>
                <w:lang w:eastAsia="pt-BR"/>
              </w:rPr>
              <w:br/>
              <w:t>1</w:t>
            </w:r>
          </w:p>
        </w:tc>
        <w:tc>
          <w:tcPr>
            <w:tcW w:w="430" w:type="pct"/>
            <w:tcBorders>
              <w:top w:val="nil"/>
              <w:left w:val="nil"/>
              <w:bottom w:val="single" w:sz="4" w:space="0" w:color="auto"/>
              <w:right w:val="single" w:sz="4" w:space="0" w:color="auto"/>
            </w:tcBorders>
            <w:shd w:val="clear" w:color="auto" w:fill="auto"/>
            <w:vAlign w:val="center"/>
            <w:hideMark/>
          </w:tcPr>
          <w:p w14:paraId="554B6256"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r w:rsidRPr="006E1157">
              <w:rPr>
                <w:rFonts w:ascii="Arial" w:hAnsi="Arial" w:cs="Arial"/>
                <w:lang w:eastAsia="pt-BR"/>
              </w:rPr>
              <w:br/>
              <w:t>5000</w:t>
            </w:r>
          </w:p>
        </w:tc>
        <w:tc>
          <w:tcPr>
            <w:tcW w:w="579" w:type="pct"/>
            <w:tcBorders>
              <w:top w:val="nil"/>
              <w:left w:val="nil"/>
              <w:bottom w:val="single" w:sz="4" w:space="0" w:color="auto"/>
              <w:right w:val="single" w:sz="4" w:space="0" w:color="auto"/>
            </w:tcBorders>
            <w:shd w:val="clear" w:color="auto" w:fill="auto"/>
            <w:noWrap/>
            <w:vAlign w:val="center"/>
            <w:hideMark/>
          </w:tcPr>
          <w:p w14:paraId="480863E5" w14:textId="77777777" w:rsidR="00665AF5" w:rsidRPr="006E1157" w:rsidRDefault="00665AF5" w:rsidP="00C271DB">
            <w:pPr>
              <w:jc w:val="center"/>
              <w:rPr>
                <w:rFonts w:ascii="Arial" w:hAnsi="Arial" w:cs="Arial"/>
                <w:lang w:eastAsia="pt-BR"/>
              </w:rPr>
            </w:pPr>
            <w:r w:rsidRPr="006E1157">
              <w:rPr>
                <w:rFonts w:ascii="Arial" w:hAnsi="Arial" w:cs="Arial"/>
                <w:lang w:eastAsia="pt-BR"/>
              </w:rPr>
              <w:t>7000</w:t>
            </w:r>
          </w:p>
        </w:tc>
      </w:tr>
      <w:tr w:rsidR="00665AF5" w:rsidRPr="006E1157" w14:paraId="397C6580"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175F28AB" w14:textId="77777777" w:rsidR="00665AF5" w:rsidRPr="006E1157" w:rsidRDefault="00665AF5" w:rsidP="00C271DB">
            <w:pPr>
              <w:rPr>
                <w:rFonts w:ascii="Arial" w:hAnsi="Arial" w:cs="Arial"/>
                <w:lang w:eastAsia="pt-BR"/>
              </w:rPr>
            </w:pPr>
            <w:r w:rsidRPr="006E1157">
              <w:rPr>
                <w:rFonts w:ascii="Arial" w:hAnsi="Arial" w:cs="Arial"/>
                <w:lang w:eastAsia="pt-BR"/>
              </w:rPr>
              <w:t>CED Paulicéia</w:t>
            </w:r>
            <w:r w:rsidRPr="006E1157">
              <w:rPr>
                <w:rFonts w:ascii="Arial" w:hAnsi="Arial" w:cs="Arial"/>
                <w:lang w:eastAsia="pt-BR"/>
              </w:rPr>
              <w:br/>
              <w:t xml:space="preserve">R. Dona </w:t>
            </w:r>
            <w:proofErr w:type="spellStart"/>
            <w:r w:rsidRPr="006E1157">
              <w:rPr>
                <w:rFonts w:ascii="Arial" w:hAnsi="Arial" w:cs="Arial"/>
                <w:lang w:eastAsia="pt-BR"/>
              </w:rPr>
              <w:t>Idalina</w:t>
            </w:r>
            <w:proofErr w:type="spellEnd"/>
            <w:r w:rsidRPr="006E1157">
              <w:rPr>
                <w:rFonts w:ascii="Arial" w:hAnsi="Arial" w:cs="Arial"/>
                <w:lang w:eastAsia="pt-BR"/>
              </w:rPr>
              <w:t>, 314 - Paulicéia, Piracicaba - SP, 13424-140</w:t>
            </w:r>
            <w:r w:rsidRPr="006E1157">
              <w:rPr>
                <w:rFonts w:ascii="Arial" w:hAnsi="Arial" w:cs="Arial"/>
                <w:lang w:eastAsia="pt-BR"/>
              </w:rPr>
              <w:br/>
              <w:t>Telefone: (19) 3433-7747</w:t>
            </w:r>
          </w:p>
        </w:tc>
        <w:tc>
          <w:tcPr>
            <w:tcW w:w="490" w:type="pct"/>
            <w:tcBorders>
              <w:top w:val="nil"/>
              <w:left w:val="nil"/>
              <w:bottom w:val="single" w:sz="4" w:space="0" w:color="auto"/>
              <w:right w:val="single" w:sz="4" w:space="0" w:color="auto"/>
            </w:tcBorders>
            <w:shd w:val="clear" w:color="auto" w:fill="auto"/>
            <w:vAlign w:val="center"/>
            <w:hideMark/>
          </w:tcPr>
          <w:p w14:paraId="38A7E9AF"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1CBCB5F1" w14:textId="77777777" w:rsidR="00665AF5" w:rsidRPr="006E1157" w:rsidRDefault="00665AF5" w:rsidP="00C271DB">
            <w:pPr>
              <w:jc w:val="center"/>
              <w:rPr>
                <w:rFonts w:ascii="Arial" w:hAnsi="Arial" w:cs="Arial"/>
                <w:lang w:eastAsia="pt-BR"/>
              </w:rPr>
            </w:pPr>
            <w:r w:rsidRPr="006E1157">
              <w:rPr>
                <w:rFonts w:ascii="Arial" w:hAnsi="Arial" w:cs="Arial"/>
                <w:lang w:eastAsia="pt-BR"/>
              </w:rPr>
              <w:t>PAULICÉIA</w:t>
            </w:r>
          </w:p>
        </w:tc>
        <w:tc>
          <w:tcPr>
            <w:tcW w:w="969" w:type="pct"/>
            <w:tcBorders>
              <w:top w:val="nil"/>
              <w:left w:val="nil"/>
              <w:bottom w:val="single" w:sz="4" w:space="0" w:color="auto"/>
              <w:right w:val="single" w:sz="4" w:space="0" w:color="auto"/>
            </w:tcBorders>
            <w:shd w:val="clear" w:color="auto" w:fill="auto"/>
            <w:vAlign w:val="center"/>
            <w:hideMark/>
          </w:tcPr>
          <w:p w14:paraId="0E9CB073" w14:textId="77777777" w:rsidR="00665AF5" w:rsidRPr="006E1157" w:rsidRDefault="00665AF5" w:rsidP="00C271DB">
            <w:pPr>
              <w:jc w:val="center"/>
              <w:rPr>
                <w:rFonts w:ascii="Arial" w:hAnsi="Arial" w:cs="Arial"/>
                <w:lang w:eastAsia="pt-BR"/>
              </w:rPr>
            </w:pPr>
            <w:r w:rsidRPr="006E1157">
              <w:rPr>
                <w:rFonts w:ascii="Arial" w:hAnsi="Arial" w:cs="Arial"/>
                <w:lang w:eastAsia="pt-BR"/>
              </w:rPr>
              <w:t>CED</w:t>
            </w:r>
          </w:p>
        </w:tc>
        <w:tc>
          <w:tcPr>
            <w:tcW w:w="292" w:type="pct"/>
            <w:tcBorders>
              <w:top w:val="nil"/>
              <w:left w:val="nil"/>
              <w:bottom w:val="single" w:sz="4" w:space="0" w:color="auto"/>
              <w:right w:val="single" w:sz="4" w:space="0" w:color="auto"/>
            </w:tcBorders>
            <w:shd w:val="clear" w:color="auto" w:fill="auto"/>
            <w:noWrap/>
            <w:vAlign w:val="center"/>
            <w:hideMark/>
          </w:tcPr>
          <w:p w14:paraId="2C29F3B6" w14:textId="77777777" w:rsidR="00665AF5" w:rsidRPr="006E1157" w:rsidRDefault="00665AF5" w:rsidP="00C271DB">
            <w:pPr>
              <w:jc w:val="center"/>
              <w:rPr>
                <w:rFonts w:ascii="Arial" w:hAnsi="Arial" w:cs="Arial"/>
                <w:lang w:eastAsia="pt-BR"/>
              </w:rPr>
            </w:pPr>
            <w:r w:rsidRPr="006E1157">
              <w:rPr>
                <w:rFonts w:ascii="Arial" w:hAnsi="Arial" w:cs="Arial"/>
                <w:lang w:eastAsia="pt-BR"/>
              </w:rPr>
              <w:t>329</w:t>
            </w:r>
          </w:p>
        </w:tc>
        <w:tc>
          <w:tcPr>
            <w:tcW w:w="688" w:type="pct"/>
            <w:tcBorders>
              <w:top w:val="nil"/>
              <w:left w:val="nil"/>
              <w:bottom w:val="single" w:sz="4" w:space="0" w:color="auto"/>
              <w:right w:val="single" w:sz="4" w:space="0" w:color="auto"/>
            </w:tcBorders>
            <w:shd w:val="clear" w:color="auto" w:fill="auto"/>
            <w:noWrap/>
            <w:vAlign w:val="center"/>
            <w:hideMark/>
          </w:tcPr>
          <w:p w14:paraId="60774EFA"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p>
        </w:tc>
        <w:tc>
          <w:tcPr>
            <w:tcW w:w="430" w:type="pct"/>
            <w:tcBorders>
              <w:top w:val="nil"/>
              <w:left w:val="nil"/>
              <w:bottom w:val="single" w:sz="4" w:space="0" w:color="auto"/>
              <w:right w:val="single" w:sz="4" w:space="0" w:color="auto"/>
            </w:tcBorders>
            <w:shd w:val="clear" w:color="auto" w:fill="auto"/>
            <w:noWrap/>
            <w:vAlign w:val="center"/>
            <w:hideMark/>
          </w:tcPr>
          <w:p w14:paraId="5C1DC00F"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7C5DE739" w14:textId="77777777" w:rsidR="00665AF5" w:rsidRPr="006E1157" w:rsidRDefault="00665AF5" w:rsidP="00C271DB">
            <w:pPr>
              <w:jc w:val="center"/>
              <w:rPr>
                <w:rFonts w:ascii="Arial" w:hAnsi="Arial" w:cs="Arial"/>
                <w:lang w:eastAsia="pt-BR"/>
              </w:rPr>
            </w:pPr>
            <w:r w:rsidRPr="006E1157">
              <w:rPr>
                <w:rFonts w:ascii="Arial" w:hAnsi="Arial" w:cs="Arial"/>
                <w:lang w:eastAsia="pt-BR"/>
              </w:rPr>
              <w:t>2000</w:t>
            </w:r>
          </w:p>
        </w:tc>
      </w:tr>
      <w:tr w:rsidR="00665AF5" w:rsidRPr="006E1157" w14:paraId="4521CBB9"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44EB9A3"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Setor de Manutenção</w:t>
            </w:r>
            <w:r w:rsidRPr="006E1157">
              <w:rPr>
                <w:rFonts w:ascii="Arial" w:hAnsi="Arial" w:cs="Arial"/>
                <w:lang w:eastAsia="pt-BR"/>
              </w:rPr>
              <w:br/>
              <w:t>Av. Conselheiro Costa Pinto, 658 - Paulista, Piracicaba - SP, 13401-060  Fone:3415- 2282 ou</w:t>
            </w:r>
            <w:r w:rsidRPr="006E1157">
              <w:rPr>
                <w:rFonts w:ascii="Arial" w:hAnsi="Arial" w:cs="Arial"/>
                <w:lang w:eastAsia="pt-BR"/>
              </w:rPr>
              <w:br/>
              <w:t>3415-2094</w:t>
            </w:r>
          </w:p>
        </w:tc>
        <w:tc>
          <w:tcPr>
            <w:tcW w:w="490" w:type="pct"/>
            <w:tcBorders>
              <w:top w:val="nil"/>
              <w:left w:val="nil"/>
              <w:bottom w:val="single" w:sz="4" w:space="0" w:color="auto"/>
              <w:right w:val="single" w:sz="4" w:space="0" w:color="auto"/>
            </w:tcBorders>
            <w:shd w:val="clear" w:color="auto" w:fill="auto"/>
            <w:vAlign w:val="center"/>
            <w:hideMark/>
          </w:tcPr>
          <w:p w14:paraId="0B348FC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7A7BF4E4" w14:textId="77777777" w:rsidR="00665AF5" w:rsidRPr="006E1157" w:rsidRDefault="00665AF5" w:rsidP="00C271DB">
            <w:pPr>
              <w:jc w:val="center"/>
              <w:rPr>
                <w:rFonts w:ascii="Arial" w:hAnsi="Arial" w:cs="Arial"/>
                <w:lang w:eastAsia="pt-BR"/>
              </w:rPr>
            </w:pPr>
            <w:r w:rsidRPr="006E1157">
              <w:rPr>
                <w:rFonts w:ascii="Arial" w:hAnsi="Arial" w:cs="Arial"/>
                <w:lang w:eastAsia="pt-BR"/>
              </w:rPr>
              <w:t>PAULISTA</w:t>
            </w:r>
          </w:p>
        </w:tc>
        <w:tc>
          <w:tcPr>
            <w:tcW w:w="969" w:type="pct"/>
            <w:tcBorders>
              <w:top w:val="nil"/>
              <w:left w:val="nil"/>
              <w:bottom w:val="single" w:sz="4" w:space="0" w:color="auto"/>
              <w:right w:val="single" w:sz="4" w:space="0" w:color="auto"/>
            </w:tcBorders>
            <w:shd w:val="clear" w:color="auto" w:fill="auto"/>
            <w:vAlign w:val="center"/>
            <w:hideMark/>
          </w:tcPr>
          <w:p w14:paraId="006ED2DB" w14:textId="77777777" w:rsidR="00665AF5" w:rsidRPr="006E1157" w:rsidRDefault="00665AF5" w:rsidP="00C271DB">
            <w:pPr>
              <w:jc w:val="center"/>
              <w:rPr>
                <w:rFonts w:ascii="Arial" w:hAnsi="Arial" w:cs="Arial"/>
                <w:lang w:eastAsia="pt-BR"/>
              </w:rPr>
            </w:pPr>
            <w:proofErr w:type="spellStart"/>
            <w:r w:rsidRPr="006E1157">
              <w:rPr>
                <w:rFonts w:ascii="Arial" w:hAnsi="Arial" w:cs="Arial"/>
                <w:lang w:eastAsia="pt-BR"/>
              </w:rPr>
              <w:t>F_outros</w:t>
            </w:r>
            <w:proofErr w:type="spellEnd"/>
          </w:p>
        </w:tc>
        <w:tc>
          <w:tcPr>
            <w:tcW w:w="292" w:type="pct"/>
            <w:tcBorders>
              <w:top w:val="nil"/>
              <w:left w:val="nil"/>
              <w:bottom w:val="single" w:sz="4" w:space="0" w:color="auto"/>
              <w:right w:val="single" w:sz="4" w:space="0" w:color="auto"/>
            </w:tcBorders>
            <w:shd w:val="clear" w:color="auto" w:fill="auto"/>
            <w:noWrap/>
            <w:vAlign w:val="center"/>
            <w:hideMark/>
          </w:tcPr>
          <w:p w14:paraId="369BD122" w14:textId="77777777" w:rsidR="00665AF5" w:rsidRPr="006E1157" w:rsidRDefault="00665AF5" w:rsidP="00C271DB">
            <w:pPr>
              <w:jc w:val="center"/>
              <w:rPr>
                <w:rFonts w:ascii="Arial" w:hAnsi="Arial" w:cs="Arial"/>
                <w:lang w:eastAsia="pt-BR"/>
              </w:rPr>
            </w:pPr>
            <w:r w:rsidRPr="006E1157">
              <w:rPr>
                <w:rFonts w:ascii="Arial" w:hAnsi="Arial" w:cs="Arial"/>
                <w:lang w:eastAsia="pt-BR"/>
              </w:rPr>
              <w:t>148</w:t>
            </w:r>
          </w:p>
        </w:tc>
        <w:tc>
          <w:tcPr>
            <w:tcW w:w="688" w:type="pct"/>
            <w:tcBorders>
              <w:top w:val="nil"/>
              <w:left w:val="nil"/>
              <w:bottom w:val="single" w:sz="4" w:space="0" w:color="auto"/>
              <w:right w:val="single" w:sz="4" w:space="0" w:color="auto"/>
            </w:tcBorders>
            <w:shd w:val="clear" w:color="auto" w:fill="auto"/>
            <w:noWrap/>
            <w:vAlign w:val="center"/>
            <w:hideMark/>
          </w:tcPr>
          <w:p w14:paraId="12B2DA53"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p>
        </w:tc>
        <w:tc>
          <w:tcPr>
            <w:tcW w:w="430" w:type="pct"/>
            <w:tcBorders>
              <w:top w:val="nil"/>
              <w:left w:val="nil"/>
              <w:bottom w:val="single" w:sz="4" w:space="0" w:color="auto"/>
              <w:right w:val="single" w:sz="4" w:space="0" w:color="auto"/>
            </w:tcBorders>
            <w:shd w:val="clear" w:color="auto" w:fill="auto"/>
            <w:noWrap/>
            <w:vAlign w:val="center"/>
            <w:hideMark/>
          </w:tcPr>
          <w:p w14:paraId="726E6057"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0F72E0AB" w14:textId="77777777" w:rsidR="00665AF5" w:rsidRPr="006E1157" w:rsidRDefault="00665AF5" w:rsidP="00C271DB">
            <w:pPr>
              <w:jc w:val="center"/>
              <w:rPr>
                <w:rFonts w:ascii="Arial" w:hAnsi="Arial" w:cs="Arial"/>
                <w:lang w:eastAsia="pt-BR"/>
              </w:rPr>
            </w:pPr>
            <w:r w:rsidRPr="006E1157">
              <w:rPr>
                <w:rFonts w:ascii="Arial" w:hAnsi="Arial" w:cs="Arial"/>
                <w:lang w:eastAsia="pt-BR"/>
              </w:rPr>
              <w:t>2000</w:t>
            </w:r>
          </w:p>
        </w:tc>
      </w:tr>
      <w:tr w:rsidR="00665AF5" w:rsidRPr="006E1157" w14:paraId="08000F78"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C915C9D"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Emeief</w:t>
            </w:r>
            <w:proofErr w:type="spellEnd"/>
            <w:r w:rsidRPr="006E1157">
              <w:rPr>
                <w:rFonts w:ascii="Arial" w:hAnsi="Arial" w:cs="Arial"/>
                <w:lang w:eastAsia="pt-BR"/>
              </w:rPr>
              <w:t xml:space="preserve"> Joaquim Carlos Alexandrino de Souza Rua Paulo </w:t>
            </w:r>
            <w:proofErr w:type="spellStart"/>
            <w:r w:rsidRPr="006E1157">
              <w:rPr>
                <w:rFonts w:ascii="Arial" w:hAnsi="Arial" w:cs="Arial"/>
                <w:lang w:eastAsia="pt-BR"/>
              </w:rPr>
              <w:t>Brunhs</w:t>
            </w:r>
            <w:proofErr w:type="spellEnd"/>
            <w:r w:rsidRPr="006E1157">
              <w:rPr>
                <w:rFonts w:ascii="Arial" w:hAnsi="Arial" w:cs="Arial"/>
                <w:lang w:eastAsia="pt-BR"/>
              </w:rPr>
              <w:t>, 441 - Jardim Caxambu, Piracicaba - SP, 13425-030</w:t>
            </w:r>
            <w:r w:rsidRPr="006E1157">
              <w:rPr>
                <w:rFonts w:ascii="Arial" w:hAnsi="Arial" w:cs="Arial"/>
                <w:lang w:eastAsia="pt-BR"/>
              </w:rPr>
              <w:br/>
              <w:t>Telefone: (19) 3426-3819</w:t>
            </w:r>
          </w:p>
        </w:tc>
        <w:tc>
          <w:tcPr>
            <w:tcW w:w="490" w:type="pct"/>
            <w:tcBorders>
              <w:top w:val="nil"/>
              <w:left w:val="nil"/>
              <w:bottom w:val="single" w:sz="4" w:space="0" w:color="auto"/>
              <w:right w:val="single" w:sz="4" w:space="0" w:color="auto"/>
            </w:tcBorders>
            <w:shd w:val="clear" w:color="auto" w:fill="auto"/>
            <w:vAlign w:val="center"/>
            <w:hideMark/>
          </w:tcPr>
          <w:p w14:paraId="2F9AB5CC"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5D3D26E1" w14:textId="77777777" w:rsidR="00665AF5" w:rsidRPr="006E1157" w:rsidRDefault="00665AF5" w:rsidP="00C271DB">
            <w:pPr>
              <w:jc w:val="center"/>
              <w:rPr>
                <w:rFonts w:ascii="Arial" w:hAnsi="Arial" w:cs="Arial"/>
                <w:lang w:eastAsia="pt-BR"/>
              </w:rPr>
            </w:pPr>
            <w:r w:rsidRPr="006E1157">
              <w:rPr>
                <w:rFonts w:ascii="Arial" w:hAnsi="Arial" w:cs="Arial"/>
                <w:lang w:eastAsia="pt-BR"/>
              </w:rPr>
              <w:t>AGUA BRANCA</w:t>
            </w:r>
          </w:p>
        </w:tc>
        <w:tc>
          <w:tcPr>
            <w:tcW w:w="969" w:type="pct"/>
            <w:tcBorders>
              <w:top w:val="nil"/>
              <w:left w:val="nil"/>
              <w:bottom w:val="single" w:sz="4" w:space="0" w:color="auto"/>
              <w:right w:val="single" w:sz="4" w:space="0" w:color="auto"/>
            </w:tcBorders>
            <w:shd w:val="clear" w:color="auto" w:fill="auto"/>
            <w:vAlign w:val="center"/>
            <w:hideMark/>
          </w:tcPr>
          <w:p w14:paraId="0E09626E"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 / Fundamental</w:t>
            </w:r>
          </w:p>
        </w:tc>
        <w:tc>
          <w:tcPr>
            <w:tcW w:w="292" w:type="pct"/>
            <w:tcBorders>
              <w:top w:val="nil"/>
              <w:left w:val="nil"/>
              <w:bottom w:val="single" w:sz="4" w:space="0" w:color="auto"/>
              <w:right w:val="single" w:sz="4" w:space="0" w:color="auto"/>
            </w:tcBorders>
            <w:shd w:val="clear" w:color="auto" w:fill="auto"/>
            <w:noWrap/>
            <w:vAlign w:val="center"/>
            <w:hideMark/>
          </w:tcPr>
          <w:p w14:paraId="1911BD87" w14:textId="77777777" w:rsidR="00665AF5" w:rsidRPr="006E1157" w:rsidRDefault="00665AF5" w:rsidP="00C271DB">
            <w:pPr>
              <w:jc w:val="center"/>
              <w:rPr>
                <w:rFonts w:ascii="Arial" w:hAnsi="Arial" w:cs="Arial"/>
                <w:lang w:eastAsia="pt-BR"/>
              </w:rPr>
            </w:pPr>
            <w:r w:rsidRPr="006E1157">
              <w:rPr>
                <w:rFonts w:ascii="Arial" w:hAnsi="Arial" w:cs="Arial"/>
                <w:lang w:eastAsia="pt-BR"/>
              </w:rPr>
              <w:t>41</w:t>
            </w:r>
          </w:p>
        </w:tc>
        <w:tc>
          <w:tcPr>
            <w:tcW w:w="688" w:type="pct"/>
            <w:tcBorders>
              <w:top w:val="nil"/>
              <w:left w:val="nil"/>
              <w:bottom w:val="single" w:sz="4" w:space="0" w:color="auto"/>
              <w:right w:val="single" w:sz="4" w:space="0" w:color="auto"/>
            </w:tcBorders>
            <w:shd w:val="clear" w:color="auto" w:fill="auto"/>
            <w:noWrap/>
            <w:vAlign w:val="center"/>
            <w:hideMark/>
          </w:tcPr>
          <w:p w14:paraId="58A093EC"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357A133"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73CFDA8C"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88155B4"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55E2392"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EMEF Mário </w:t>
            </w:r>
            <w:proofErr w:type="spellStart"/>
            <w:r w:rsidRPr="006E1157">
              <w:rPr>
                <w:rFonts w:ascii="Arial" w:hAnsi="Arial" w:cs="Arial"/>
                <w:lang w:eastAsia="pt-BR"/>
              </w:rPr>
              <w:t>Chorilli</w:t>
            </w:r>
            <w:proofErr w:type="spellEnd"/>
            <w:r w:rsidRPr="006E1157">
              <w:rPr>
                <w:rFonts w:ascii="Arial" w:hAnsi="Arial" w:cs="Arial"/>
                <w:lang w:eastAsia="pt-BR"/>
              </w:rPr>
              <w:br/>
              <w:t xml:space="preserve">R. João </w:t>
            </w:r>
            <w:proofErr w:type="spellStart"/>
            <w:r w:rsidRPr="006E1157">
              <w:rPr>
                <w:rFonts w:ascii="Arial" w:hAnsi="Arial" w:cs="Arial"/>
                <w:lang w:eastAsia="pt-BR"/>
              </w:rPr>
              <w:t>Tedesco</w:t>
            </w:r>
            <w:proofErr w:type="spellEnd"/>
            <w:r w:rsidRPr="006E1157">
              <w:rPr>
                <w:rFonts w:ascii="Arial" w:hAnsi="Arial" w:cs="Arial"/>
                <w:lang w:eastAsia="pt-BR"/>
              </w:rPr>
              <w:t>, 784 - Água Branca, Piracicaba</w:t>
            </w:r>
            <w:r w:rsidRPr="006E1157">
              <w:rPr>
                <w:rFonts w:ascii="Arial" w:hAnsi="Arial" w:cs="Arial"/>
                <w:lang w:eastAsia="pt-BR"/>
              </w:rPr>
              <w:br/>
              <w:t>- SP, 13426-259</w:t>
            </w:r>
            <w:r w:rsidRPr="006E1157">
              <w:rPr>
                <w:rFonts w:ascii="Arial" w:hAnsi="Arial" w:cs="Arial"/>
                <w:lang w:eastAsia="pt-BR"/>
              </w:rPr>
              <w:br/>
              <w:t>Telefone: (19) 3411-9224</w:t>
            </w:r>
          </w:p>
        </w:tc>
        <w:tc>
          <w:tcPr>
            <w:tcW w:w="490" w:type="pct"/>
            <w:tcBorders>
              <w:top w:val="nil"/>
              <w:left w:val="nil"/>
              <w:bottom w:val="single" w:sz="4" w:space="0" w:color="auto"/>
              <w:right w:val="single" w:sz="4" w:space="0" w:color="auto"/>
            </w:tcBorders>
            <w:shd w:val="clear" w:color="auto" w:fill="auto"/>
            <w:vAlign w:val="center"/>
            <w:hideMark/>
          </w:tcPr>
          <w:p w14:paraId="07875BA1"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6ED2DCD1" w14:textId="77777777" w:rsidR="00665AF5" w:rsidRPr="006E1157" w:rsidRDefault="00665AF5" w:rsidP="00C271DB">
            <w:pPr>
              <w:jc w:val="center"/>
              <w:rPr>
                <w:rFonts w:ascii="Arial" w:hAnsi="Arial" w:cs="Arial"/>
                <w:lang w:eastAsia="pt-BR"/>
              </w:rPr>
            </w:pPr>
            <w:r w:rsidRPr="006E1157">
              <w:rPr>
                <w:rFonts w:ascii="Arial" w:hAnsi="Arial" w:cs="Arial"/>
                <w:lang w:eastAsia="pt-BR"/>
              </w:rPr>
              <w:t>AGUA BRANCA</w:t>
            </w:r>
          </w:p>
        </w:tc>
        <w:tc>
          <w:tcPr>
            <w:tcW w:w="969" w:type="pct"/>
            <w:tcBorders>
              <w:top w:val="nil"/>
              <w:left w:val="nil"/>
              <w:bottom w:val="single" w:sz="4" w:space="0" w:color="auto"/>
              <w:right w:val="single" w:sz="4" w:space="0" w:color="auto"/>
            </w:tcBorders>
            <w:shd w:val="clear" w:color="auto" w:fill="auto"/>
            <w:vAlign w:val="center"/>
            <w:hideMark/>
          </w:tcPr>
          <w:p w14:paraId="2A6E3A02"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61B430C5" w14:textId="77777777" w:rsidR="00665AF5" w:rsidRPr="006E1157" w:rsidRDefault="00665AF5" w:rsidP="00C271DB">
            <w:pPr>
              <w:jc w:val="center"/>
              <w:rPr>
                <w:rFonts w:ascii="Arial" w:hAnsi="Arial" w:cs="Arial"/>
                <w:lang w:eastAsia="pt-BR"/>
              </w:rPr>
            </w:pPr>
            <w:r w:rsidRPr="006E1157">
              <w:rPr>
                <w:rFonts w:ascii="Arial" w:hAnsi="Arial" w:cs="Arial"/>
                <w:lang w:eastAsia="pt-BR"/>
              </w:rPr>
              <w:t>43</w:t>
            </w:r>
          </w:p>
        </w:tc>
        <w:tc>
          <w:tcPr>
            <w:tcW w:w="688" w:type="pct"/>
            <w:tcBorders>
              <w:top w:val="nil"/>
              <w:left w:val="nil"/>
              <w:bottom w:val="single" w:sz="4" w:space="0" w:color="auto"/>
              <w:right w:val="single" w:sz="4" w:space="0" w:color="auto"/>
            </w:tcBorders>
            <w:shd w:val="clear" w:color="auto" w:fill="auto"/>
            <w:noWrap/>
            <w:vAlign w:val="center"/>
            <w:hideMark/>
          </w:tcPr>
          <w:p w14:paraId="58BFF1CC"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56ABFF17"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1F660959"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175CDEA4"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4C1A0FA"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Laura </w:t>
            </w:r>
            <w:proofErr w:type="spellStart"/>
            <w:r w:rsidRPr="006E1157">
              <w:rPr>
                <w:rFonts w:ascii="Arial" w:hAnsi="Arial" w:cs="Arial"/>
                <w:lang w:eastAsia="pt-BR"/>
              </w:rPr>
              <w:t>Kiehl</w:t>
            </w:r>
            <w:proofErr w:type="spellEnd"/>
            <w:r w:rsidRPr="006E1157">
              <w:rPr>
                <w:rFonts w:ascii="Arial" w:hAnsi="Arial" w:cs="Arial"/>
                <w:lang w:eastAsia="pt-BR"/>
              </w:rPr>
              <w:t xml:space="preserve"> </w:t>
            </w:r>
            <w:proofErr w:type="spellStart"/>
            <w:r w:rsidRPr="006E1157">
              <w:rPr>
                <w:rFonts w:ascii="Arial" w:hAnsi="Arial" w:cs="Arial"/>
                <w:lang w:eastAsia="pt-BR"/>
              </w:rPr>
              <w:t>Lucci</w:t>
            </w:r>
            <w:proofErr w:type="spellEnd"/>
            <w:r w:rsidRPr="006E1157">
              <w:rPr>
                <w:rFonts w:ascii="Arial" w:hAnsi="Arial" w:cs="Arial"/>
                <w:lang w:eastAsia="pt-BR"/>
              </w:rPr>
              <w:t xml:space="preserve"> - Primeiro de Maio </w:t>
            </w:r>
            <w:proofErr w:type="spellStart"/>
            <w:r w:rsidRPr="006E1157">
              <w:rPr>
                <w:rFonts w:ascii="Arial" w:hAnsi="Arial" w:cs="Arial"/>
                <w:lang w:eastAsia="pt-BR"/>
              </w:rPr>
              <w:t>Maio</w:t>
            </w:r>
            <w:proofErr w:type="spellEnd"/>
            <w:r w:rsidRPr="006E1157">
              <w:rPr>
                <w:rFonts w:ascii="Arial" w:hAnsi="Arial" w:cs="Arial"/>
                <w:lang w:eastAsia="pt-BR"/>
              </w:rPr>
              <w:t xml:space="preserve"> Rua </w:t>
            </w:r>
            <w:proofErr w:type="spellStart"/>
            <w:r w:rsidRPr="006E1157">
              <w:rPr>
                <w:rFonts w:ascii="Arial" w:hAnsi="Arial" w:cs="Arial"/>
                <w:lang w:eastAsia="pt-BR"/>
              </w:rPr>
              <w:t>Antonio</w:t>
            </w:r>
            <w:proofErr w:type="spellEnd"/>
            <w:r w:rsidRPr="006E1157">
              <w:rPr>
                <w:rFonts w:ascii="Arial" w:hAnsi="Arial" w:cs="Arial"/>
                <w:lang w:eastAsia="pt-BR"/>
              </w:rPr>
              <w:t xml:space="preserve"> Ferraz de Arruda, 440 - Parque Primeiro de Maio, Piracicaba - SP, 13425262</w:t>
            </w:r>
            <w:r w:rsidRPr="006E1157">
              <w:rPr>
                <w:rFonts w:ascii="Arial" w:hAnsi="Arial" w:cs="Arial"/>
                <w:lang w:eastAsia="pt-BR"/>
              </w:rPr>
              <w:br/>
              <w:t>Telefone: (19) 3426-0791</w:t>
            </w:r>
          </w:p>
        </w:tc>
        <w:tc>
          <w:tcPr>
            <w:tcW w:w="490" w:type="pct"/>
            <w:tcBorders>
              <w:top w:val="nil"/>
              <w:left w:val="nil"/>
              <w:bottom w:val="single" w:sz="4" w:space="0" w:color="auto"/>
              <w:right w:val="single" w:sz="4" w:space="0" w:color="auto"/>
            </w:tcBorders>
            <w:shd w:val="clear" w:color="auto" w:fill="auto"/>
            <w:vAlign w:val="center"/>
            <w:hideMark/>
          </w:tcPr>
          <w:p w14:paraId="13494E58"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7E4F504B" w14:textId="77777777" w:rsidR="00665AF5" w:rsidRPr="006E1157" w:rsidRDefault="00665AF5" w:rsidP="00C271DB">
            <w:pPr>
              <w:jc w:val="center"/>
              <w:rPr>
                <w:rFonts w:ascii="Arial" w:hAnsi="Arial" w:cs="Arial"/>
                <w:lang w:eastAsia="pt-BR"/>
              </w:rPr>
            </w:pPr>
            <w:r w:rsidRPr="006E1157">
              <w:rPr>
                <w:rFonts w:ascii="Arial" w:hAnsi="Arial" w:cs="Arial"/>
                <w:lang w:eastAsia="pt-BR"/>
              </w:rPr>
              <w:t>JD.CAXAMBU</w:t>
            </w:r>
          </w:p>
        </w:tc>
        <w:tc>
          <w:tcPr>
            <w:tcW w:w="969" w:type="pct"/>
            <w:tcBorders>
              <w:top w:val="nil"/>
              <w:left w:val="nil"/>
              <w:bottom w:val="single" w:sz="4" w:space="0" w:color="auto"/>
              <w:right w:val="single" w:sz="4" w:space="0" w:color="auto"/>
            </w:tcBorders>
            <w:shd w:val="clear" w:color="auto" w:fill="auto"/>
            <w:vAlign w:val="center"/>
            <w:hideMark/>
          </w:tcPr>
          <w:p w14:paraId="43C854A4"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7763FA1B" w14:textId="77777777" w:rsidR="00665AF5" w:rsidRPr="006E1157" w:rsidRDefault="00665AF5" w:rsidP="00C271DB">
            <w:pPr>
              <w:jc w:val="center"/>
              <w:rPr>
                <w:rFonts w:ascii="Arial" w:hAnsi="Arial" w:cs="Arial"/>
                <w:lang w:eastAsia="pt-BR"/>
              </w:rPr>
            </w:pPr>
            <w:r w:rsidRPr="006E1157">
              <w:rPr>
                <w:rFonts w:ascii="Arial" w:hAnsi="Arial" w:cs="Arial"/>
                <w:lang w:eastAsia="pt-BR"/>
              </w:rPr>
              <w:t>351</w:t>
            </w:r>
          </w:p>
        </w:tc>
        <w:tc>
          <w:tcPr>
            <w:tcW w:w="688" w:type="pct"/>
            <w:tcBorders>
              <w:top w:val="nil"/>
              <w:left w:val="nil"/>
              <w:bottom w:val="single" w:sz="4" w:space="0" w:color="auto"/>
              <w:right w:val="single" w:sz="4" w:space="0" w:color="auto"/>
            </w:tcBorders>
            <w:shd w:val="clear" w:color="auto" w:fill="auto"/>
            <w:noWrap/>
            <w:vAlign w:val="center"/>
            <w:hideMark/>
          </w:tcPr>
          <w:p w14:paraId="517ED88A"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0A46145B"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D87A1F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A2AE361"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0D5FA9D" w14:textId="77777777" w:rsidR="00665AF5" w:rsidRPr="006E1157" w:rsidRDefault="00665AF5" w:rsidP="00C271DB">
            <w:pPr>
              <w:rPr>
                <w:rFonts w:ascii="Arial" w:hAnsi="Arial" w:cs="Arial"/>
                <w:lang w:eastAsia="pt-BR"/>
              </w:rPr>
            </w:pPr>
            <w:r w:rsidRPr="006E1157">
              <w:rPr>
                <w:rFonts w:ascii="Arial" w:hAnsi="Arial" w:cs="Arial"/>
                <w:lang w:eastAsia="pt-BR"/>
              </w:rPr>
              <w:t>CED Primeiro de Maio</w:t>
            </w:r>
            <w:r w:rsidRPr="006E1157">
              <w:rPr>
                <w:rFonts w:ascii="Arial" w:hAnsi="Arial" w:cs="Arial"/>
                <w:lang w:eastAsia="pt-BR"/>
              </w:rPr>
              <w:br/>
              <w:t xml:space="preserve">Rua Sargento José Carlos Ribeiro, 330 - Jardim </w:t>
            </w:r>
            <w:proofErr w:type="spellStart"/>
            <w:r w:rsidRPr="006E1157">
              <w:rPr>
                <w:rFonts w:ascii="Arial" w:hAnsi="Arial" w:cs="Arial"/>
                <w:lang w:eastAsia="pt-BR"/>
              </w:rPr>
              <w:t>Asturias</w:t>
            </w:r>
            <w:proofErr w:type="spellEnd"/>
            <w:r w:rsidRPr="006E1157">
              <w:rPr>
                <w:rFonts w:ascii="Arial" w:hAnsi="Arial" w:cs="Arial"/>
                <w:lang w:eastAsia="pt-BR"/>
              </w:rPr>
              <w:t xml:space="preserve"> I, Piracicaba - SP, 13426-218</w:t>
            </w:r>
            <w:r w:rsidRPr="006E1157">
              <w:rPr>
                <w:rFonts w:ascii="Arial" w:hAnsi="Arial" w:cs="Arial"/>
                <w:lang w:eastAsia="pt-BR"/>
              </w:rPr>
              <w:br/>
              <w:t>Telefone: (19) 3411-0941</w:t>
            </w:r>
          </w:p>
        </w:tc>
        <w:tc>
          <w:tcPr>
            <w:tcW w:w="490" w:type="pct"/>
            <w:tcBorders>
              <w:top w:val="nil"/>
              <w:left w:val="nil"/>
              <w:bottom w:val="single" w:sz="4" w:space="0" w:color="auto"/>
              <w:right w:val="single" w:sz="4" w:space="0" w:color="auto"/>
            </w:tcBorders>
            <w:shd w:val="clear" w:color="auto" w:fill="auto"/>
            <w:vAlign w:val="center"/>
            <w:hideMark/>
          </w:tcPr>
          <w:p w14:paraId="0BFC4C5A"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6909E113" w14:textId="77777777" w:rsidR="00665AF5" w:rsidRPr="006E1157" w:rsidRDefault="00665AF5" w:rsidP="00C271DB">
            <w:pPr>
              <w:jc w:val="center"/>
              <w:rPr>
                <w:rFonts w:ascii="Arial" w:hAnsi="Arial" w:cs="Arial"/>
                <w:lang w:eastAsia="pt-BR"/>
              </w:rPr>
            </w:pPr>
            <w:r w:rsidRPr="006E1157">
              <w:rPr>
                <w:rFonts w:ascii="Arial" w:hAnsi="Arial" w:cs="Arial"/>
                <w:lang w:eastAsia="pt-BR"/>
              </w:rPr>
              <w:t>POMPEIA</w:t>
            </w:r>
          </w:p>
        </w:tc>
        <w:tc>
          <w:tcPr>
            <w:tcW w:w="969" w:type="pct"/>
            <w:tcBorders>
              <w:top w:val="nil"/>
              <w:left w:val="nil"/>
              <w:bottom w:val="single" w:sz="4" w:space="0" w:color="auto"/>
              <w:right w:val="single" w:sz="4" w:space="0" w:color="auto"/>
            </w:tcBorders>
            <w:shd w:val="clear" w:color="auto" w:fill="auto"/>
            <w:vAlign w:val="center"/>
            <w:hideMark/>
          </w:tcPr>
          <w:p w14:paraId="3B0C8193" w14:textId="77777777" w:rsidR="00665AF5" w:rsidRPr="006E1157" w:rsidRDefault="00665AF5" w:rsidP="00C271DB">
            <w:pPr>
              <w:jc w:val="center"/>
              <w:rPr>
                <w:rFonts w:ascii="Arial" w:hAnsi="Arial" w:cs="Arial"/>
                <w:lang w:eastAsia="pt-BR"/>
              </w:rPr>
            </w:pPr>
            <w:r w:rsidRPr="006E1157">
              <w:rPr>
                <w:rFonts w:ascii="Arial" w:hAnsi="Arial" w:cs="Arial"/>
                <w:lang w:eastAsia="pt-BR"/>
              </w:rPr>
              <w:t>CED</w:t>
            </w:r>
          </w:p>
        </w:tc>
        <w:tc>
          <w:tcPr>
            <w:tcW w:w="292" w:type="pct"/>
            <w:tcBorders>
              <w:top w:val="nil"/>
              <w:left w:val="nil"/>
              <w:bottom w:val="single" w:sz="4" w:space="0" w:color="auto"/>
              <w:right w:val="single" w:sz="4" w:space="0" w:color="auto"/>
            </w:tcBorders>
            <w:shd w:val="clear" w:color="auto" w:fill="auto"/>
            <w:noWrap/>
            <w:vAlign w:val="center"/>
            <w:hideMark/>
          </w:tcPr>
          <w:p w14:paraId="69D3BEEA" w14:textId="77777777" w:rsidR="00665AF5" w:rsidRPr="006E1157" w:rsidRDefault="00665AF5" w:rsidP="00C271DB">
            <w:pPr>
              <w:jc w:val="center"/>
              <w:rPr>
                <w:rFonts w:ascii="Arial" w:hAnsi="Arial" w:cs="Arial"/>
                <w:lang w:eastAsia="pt-BR"/>
              </w:rPr>
            </w:pPr>
            <w:r w:rsidRPr="006E1157">
              <w:rPr>
                <w:rFonts w:ascii="Arial" w:hAnsi="Arial" w:cs="Arial"/>
                <w:lang w:eastAsia="pt-BR"/>
              </w:rPr>
              <w:t>279</w:t>
            </w:r>
          </w:p>
        </w:tc>
        <w:tc>
          <w:tcPr>
            <w:tcW w:w="688" w:type="pct"/>
            <w:tcBorders>
              <w:top w:val="nil"/>
              <w:left w:val="nil"/>
              <w:bottom w:val="single" w:sz="4" w:space="0" w:color="auto"/>
              <w:right w:val="single" w:sz="4" w:space="0" w:color="auto"/>
            </w:tcBorders>
            <w:shd w:val="clear" w:color="auto" w:fill="auto"/>
            <w:noWrap/>
            <w:vAlign w:val="center"/>
            <w:hideMark/>
          </w:tcPr>
          <w:p w14:paraId="7B500107"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p>
        </w:tc>
        <w:tc>
          <w:tcPr>
            <w:tcW w:w="430" w:type="pct"/>
            <w:tcBorders>
              <w:top w:val="nil"/>
              <w:left w:val="nil"/>
              <w:bottom w:val="single" w:sz="4" w:space="0" w:color="auto"/>
              <w:right w:val="single" w:sz="4" w:space="0" w:color="auto"/>
            </w:tcBorders>
            <w:shd w:val="clear" w:color="auto" w:fill="auto"/>
            <w:noWrap/>
            <w:vAlign w:val="center"/>
            <w:hideMark/>
          </w:tcPr>
          <w:p w14:paraId="47446A92"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w:t>
            </w:r>
          </w:p>
        </w:tc>
        <w:tc>
          <w:tcPr>
            <w:tcW w:w="579" w:type="pct"/>
            <w:tcBorders>
              <w:top w:val="nil"/>
              <w:left w:val="nil"/>
              <w:bottom w:val="single" w:sz="4" w:space="0" w:color="auto"/>
              <w:right w:val="single" w:sz="4" w:space="0" w:color="auto"/>
            </w:tcBorders>
            <w:shd w:val="clear" w:color="auto" w:fill="auto"/>
            <w:noWrap/>
            <w:vAlign w:val="center"/>
            <w:hideMark/>
          </w:tcPr>
          <w:p w14:paraId="26B934CA"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r>
      <w:tr w:rsidR="00665AF5" w:rsidRPr="006E1157" w14:paraId="06582955"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A61CA58"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lastRenderedPageBreak/>
              <w:t>Emei</w:t>
            </w:r>
            <w:proofErr w:type="spellEnd"/>
            <w:r w:rsidRPr="006E1157">
              <w:rPr>
                <w:rFonts w:ascii="Arial" w:hAnsi="Arial" w:cs="Arial"/>
                <w:lang w:eastAsia="pt-BR"/>
              </w:rPr>
              <w:t xml:space="preserve"> Eunice Aparecida Rodrigues - Serra Verde</w:t>
            </w:r>
            <w:r w:rsidRPr="006E1157">
              <w:rPr>
                <w:rFonts w:ascii="Arial" w:hAnsi="Arial" w:cs="Arial"/>
                <w:lang w:eastAsia="pt-BR"/>
              </w:rPr>
              <w:br/>
              <w:t xml:space="preserve">R. Ângelo </w:t>
            </w:r>
            <w:proofErr w:type="spellStart"/>
            <w:r w:rsidRPr="006E1157">
              <w:rPr>
                <w:rFonts w:ascii="Arial" w:hAnsi="Arial" w:cs="Arial"/>
                <w:lang w:eastAsia="pt-BR"/>
              </w:rPr>
              <w:t>Stocco</w:t>
            </w:r>
            <w:proofErr w:type="spellEnd"/>
            <w:r w:rsidRPr="006E1157">
              <w:rPr>
                <w:rFonts w:ascii="Arial" w:hAnsi="Arial" w:cs="Arial"/>
                <w:lang w:eastAsia="pt-BR"/>
              </w:rPr>
              <w:t xml:space="preserve"> Filho, 95 - Res. Serra Verde, Piracicaba - SP, 13426-087</w:t>
            </w:r>
            <w:r w:rsidRPr="006E1157">
              <w:rPr>
                <w:rFonts w:ascii="Arial" w:hAnsi="Arial" w:cs="Arial"/>
                <w:lang w:eastAsia="pt-BR"/>
              </w:rPr>
              <w:br/>
              <w:t>Telefone: (19) 3411-1779</w:t>
            </w:r>
          </w:p>
        </w:tc>
        <w:tc>
          <w:tcPr>
            <w:tcW w:w="490" w:type="pct"/>
            <w:tcBorders>
              <w:top w:val="nil"/>
              <w:left w:val="nil"/>
              <w:bottom w:val="single" w:sz="4" w:space="0" w:color="auto"/>
              <w:right w:val="single" w:sz="4" w:space="0" w:color="auto"/>
            </w:tcBorders>
            <w:shd w:val="clear" w:color="auto" w:fill="auto"/>
            <w:vAlign w:val="center"/>
            <w:hideMark/>
          </w:tcPr>
          <w:p w14:paraId="249C5E19"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1DD2AD8A" w14:textId="77777777" w:rsidR="00665AF5" w:rsidRPr="006E1157" w:rsidRDefault="00665AF5" w:rsidP="00C271DB">
            <w:pPr>
              <w:jc w:val="center"/>
              <w:rPr>
                <w:rFonts w:ascii="Arial" w:hAnsi="Arial" w:cs="Arial"/>
                <w:lang w:eastAsia="pt-BR"/>
              </w:rPr>
            </w:pPr>
            <w:r w:rsidRPr="006E1157">
              <w:rPr>
                <w:rFonts w:ascii="Arial" w:hAnsi="Arial" w:cs="Arial"/>
                <w:lang w:eastAsia="pt-BR"/>
              </w:rPr>
              <w:t>AGUA BRANCA</w:t>
            </w:r>
          </w:p>
        </w:tc>
        <w:tc>
          <w:tcPr>
            <w:tcW w:w="969" w:type="pct"/>
            <w:tcBorders>
              <w:top w:val="nil"/>
              <w:left w:val="nil"/>
              <w:bottom w:val="single" w:sz="4" w:space="0" w:color="auto"/>
              <w:right w:val="single" w:sz="4" w:space="0" w:color="auto"/>
            </w:tcBorders>
            <w:shd w:val="clear" w:color="auto" w:fill="auto"/>
            <w:vAlign w:val="center"/>
            <w:hideMark/>
          </w:tcPr>
          <w:p w14:paraId="36585369"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7584B989" w14:textId="77777777" w:rsidR="00665AF5" w:rsidRPr="006E1157" w:rsidRDefault="00665AF5" w:rsidP="00C271DB">
            <w:pPr>
              <w:jc w:val="center"/>
              <w:rPr>
                <w:rFonts w:ascii="Arial" w:hAnsi="Arial" w:cs="Arial"/>
                <w:lang w:eastAsia="pt-BR"/>
              </w:rPr>
            </w:pPr>
            <w:r w:rsidRPr="006E1157">
              <w:rPr>
                <w:rFonts w:ascii="Arial" w:hAnsi="Arial" w:cs="Arial"/>
                <w:lang w:eastAsia="pt-BR"/>
              </w:rPr>
              <w:t>88</w:t>
            </w:r>
          </w:p>
        </w:tc>
        <w:tc>
          <w:tcPr>
            <w:tcW w:w="688" w:type="pct"/>
            <w:tcBorders>
              <w:top w:val="nil"/>
              <w:left w:val="nil"/>
              <w:bottom w:val="single" w:sz="4" w:space="0" w:color="auto"/>
              <w:right w:val="single" w:sz="4" w:space="0" w:color="auto"/>
            </w:tcBorders>
            <w:shd w:val="clear" w:color="auto" w:fill="auto"/>
            <w:noWrap/>
            <w:vAlign w:val="center"/>
            <w:hideMark/>
          </w:tcPr>
          <w:p w14:paraId="7FCEA72A"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5EFF3C3"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5167634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18700E32"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F365E7E" w14:textId="77777777" w:rsidR="00665AF5" w:rsidRPr="006E1157" w:rsidRDefault="00665AF5" w:rsidP="00C271DB">
            <w:pPr>
              <w:rPr>
                <w:rFonts w:ascii="Arial" w:hAnsi="Arial" w:cs="Arial"/>
                <w:lang w:eastAsia="pt-BR"/>
              </w:rPr>
            </w:pPr>
            <w:r w:rsidRPr="006E1157">
              <w:rPr>
                <w:rFonts w:ascii="Arial" w:hAnsi="Arial" w:cs="Arial"/>
                <w:lang w:eastAsia="pt-BR"/>
              </w:rPr>
              <w:t>EMEF Thales Castanho de  Andrade</w:t>
            </w:r>
            <w:r w:rsidRPr="006E1157">
              <w:rPr>
                <w:rFonts w:ascii="Arial" w:hAnsi="Arial" w:cs="Arial"/>
                <w:lang w:eastAsia="pt-BR"/>
              </w:rPr>
              <w:br/>
              <w:t>Rua Luiz Pereira Leite, 2351 - Jardim Oriente, Piracicaba - SP, 13426-142</w:t>
            </w:r>
            <w:r w:rsidRPr="006E1157">
              <w:rPr>
                <w:rFonts w:ascii="Arial" w:hAnsi="Arial" w:cs="Arial"/>
                <w:lang w:eastAsia="pt-BR"/>
              </w:rPr>
              <w:br/>
              <w:t>Telefone: (19) 3426-6832</w:t>
            </w:r>
          </w:p>
        </w:tc>
        <w:tc>
          <w:tcPr>
            <w:tcW w:w="490" w:type="pct"/>
            <w:tcBorders>
              <w:top w:val="nil"/>
              <w:left w:val="nil"/>
              <w:bottom w:val="single" w:sz="4" w:space="0" w:color="auto"/>
              <w:right w:val="single" w:sz="4" w:space="0" w:color="auto"/>
            </w:tcBorders>
            <w:shd w:val="clear" w:color="auto" w:fill="auto"/>
            <w:vAlign w:val="center"/>
            <w:hideMark/>
          </w:tcPr>
          <w:p w14:paraId="63D405F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57F536FC" w14:textId="77777777" w:rsidR="00665AF5" w:rsidRPr="006E1157" w:rsidRDefault="00665AF5" w:rsidP="00C271DB">
            <w:pPr>
              <w:jc w:val="center"/>
              <w:rPr>
                <w:rFonts w:ascii="Arial" w:hAnsi="Arial" w:cs="Arial"/>
                <w:lang w:eastAsia="pt-BR"/>
              </w:rPr>
            </w:pPr>
            <w:r w:rsidRPr="006E1157">
              <w:rPr>
                <w:rFonts w:ascii="Arial" w:hAnsi="Arial" w:cs="Arial"/>
                <w:lang w:eastAsia="pt-BR"/>
              </w:rPr>
              <w:t>AGUA BRANCA</w:t>
            </w:r>
          </w:p>
        </w:tc>
        <w:tc>
          <w:tcPr>
            <w:tcW w:w="969" w:type="pct"/>
            <w:tcBorders>
              <w:top w:val="nil"/>
              <w:left w:val="nil"/>
              <w:bottom w:val="single" w:sz="4" w:space="0" w:color="auto"/>
              <w:right w:val="single" w:sz="4" w:space="0" w:color="auto"/>
            </w:tcBorders>
            <w:shd w:val="clear" w:color="auto" w:fill="auto"/>
            <w:vAlign w:val="center"/>
            <w:hideMark/>
          </w:tcPr>
          <w:p w14:paraId="754B371D"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618E3E02" w14:textId="77777777" w:rsidR="00665AF5" w:rsidRPr="006E1157" w:rsidRDefault="00665AF5" w:rsidP="00C271DB">
            <w:pPr>
              <w:jc w:val="center"/>
              <w:rPr>
                <w:rFonts w:ascii="Arial" w:hAnsi="Arial" w:cs="Arial"/>
                <w:lang w:eastAsia="pt-BR"/>
              </w:rPr>
            </w:pPr>
            <w:r w:rsidRPr="006E1157">
              <w:rPr>
                <w:rFonts w:ascii="Arial" w:hAnsi="Arial" w:cs="Arial"/>
                <w:lang w:eastAsia="pt-BR"/>
              </w:rPr>
              <w:t>45</w:t>
            </w:r>
          </w:p>
        </w:tc>
        <w:tc>
          <w:tcPr>
            <w:tcW w:w="688" w:type="pct"/>
            <w:tcBorders>
              <w:top w:val="nil"/>
              <w:left w:val="nil"/>
              <w:bottom w:val="single" w:sz="4" w:space="0" w:color="auto"/>
              <w:right w:val="single" w:sz="4" w:space="0" w:color="auto"/>
            </w:tcBorders>
            <w:shd w:val="clear" w:color="auto" w:fill="auto"/>
            <w:noWrap/>
            <w:vAlign w:val="center"/>
            <w:hideMark/>
          </w:tcPr>
          <w:p w14:paraId="28EDB0EA"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1A8C0D9"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01FB1562"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3BD325C2"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1DDD537C" w14:textId="77777777" w:rsidR="00665AF5" w:rsidRPr="006E1157" w:rsidRDefault="00665AF5" w:rsidP="00C271DB">
            <w:pPr>
              <w:rPr>
                <w:rFonts w:ascii="Arial" w:hAnsi="Arial" w:cs="Arial"/>
                <w:lang w:eastAsia="pt-BR"/>
              </w:rPr>
            </w:pPr>
            <w:r w:rsidRPr="006E1157">
              <w:rPr>
                <w:rFonts w:ascii="Arial" w:hAnsi="Arial" w:cs="Arial"/>
                <w:lang w:eastAsia="pt-BR"/>
              </w:rPr>
              <w:t>CED Jardim Oriente</w:t>
            </w:r>
            <w:r w:rsidRPr="006E1157">
              <w:rPr>
                <w:rFonts w:ascii="Arial" w:hAnsi="Arial" w:cs="Arial"/>
                <w:lang w:eastAsia="pt-BR"/>
              </w:rPr>
              <w:br/>
              <w:t xml:space="preserve">R. Dr. Elias </w:t>
            </w:r>
            <w:proofErr w:type="spellStart"/>
            <w:r w:rsidRPr="006E1157">
              <w:rPr>
                <w:rFonts w:ascii="Arial" w:hAnsi="Arial" w:cs="Arial"/>
                <w:lang w:eastAsia="pt-BR"/>
              </w:rPr>
              <w:t>Rosental</w:t>
            </w:r>
            <w:proofErr w:type="spellEnd"/>
            <w:r w:rsidRPr="006E1157">
              <w:rPr>
                <w:rFonts w:ascii="Arial" w:hAnsi="Arial" w:cs="Arial"/>
                <w:lang w:eastAsia="pt-BR"/>
              </w:rPr>
              <w:t>, 568 - Jardim Oriente,</w:t>
            </w:r>
            <w:r w:rsidRPr="006E1157">
              <w:rPr>
                <w:rFonts w:ascii="Arial" w:hAnsi="Arial" w:cs="Arial"/>
                <w:lang w:eastAsia="pt-BR"/>
              </w:rPr>
              <w:br/>
              <w:t>Piracicaba - SP, 13426-164 Fone: 3411-3357</w:t>
            </w:r>
          </w:p>
        </w:tc>
        <w:tc>
          <w:tcPr>
            <w:tcW w:w="490" w:type="pct"/>
            <w:tcBorders>
              <w:top w:val="nil"/>
              <w:left w:val="nil"/>
              <w:bottom w:val="single" w:sz="4" w:space="0" w:color="auto"/>
              <w:right w:val="single" w:sz="4" w:space="0" w:color="auto"/>
            </w:tcBorders>
            <w:shd w:val="clear" w:color="auto" w:fill="auto"/>
            <w:vAlign w:val="center"/>
            <w:hideMark/>
          </w:tcPr>
          <w:p w14:paraId="4ED872D2"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60B9B3A9" w14:textId="77777777" w:rsidR="00665AF5" w:rsidRPr="006E1157" w:rsidRDefault="00665AF5" w:rsidP="00C271DB">
            <w:pPr>
              <w:jc w:val="center"/>
              <w:rPr>
                <w:rFonts w:ascii="Arial" w:hAnsi="Arial" w:cs="Arial"/>
                <w:lang w:eastAsia="pt-BR"/>
              </w:rPr>
            </w:pPr>
            <w:r w:rsidRPr="006E1157">
              <w:rPr>
                <w:rFonts w:ascii="Arial" w:hAnsi="Arial" w:cs="Arial"/>
                <w:lang w:eastAsia="pt-BR"/>
              </w:rPr>
              <w:t>AGUA BRANCA</w:t>
            </w:r>
          </w:p>
        </w:tc>
        <w:tc>
          <w:tcPr>
            <w:tcW w:w="969" w:type="pct"/>
            <w:tcBorders>
              <w:top w:val="nil"/>
              <w:left w:val="nil"/>
              <w:bottom w:val="single" w:sz="4" w:space="0" w:color="auto"/>
              <w:right w:val="single" w:sz="4" w:space="0" w:color="auto"/>
            </w:tcBorders>
            <w:shd w:val="clear" w:color="auto" w:fill="auto"/>
            <w:vAlign w:val="center"/>
            <w:hideMark/>
          </w:tcPr>
          <w:p w14:paraId="4F2E3E46" w14:textId="77777777" w:rsidR="00665AF5" w:rsidRPr="006E1157" w:rsidRDefault="00665AF5" w:rsidP="00C271DB">
            <w:pPr>
              <w:jc w:val="center"/>
              <w:rPr>
                <w:rFonts w:ascii="Arial" w:hAnsi="Arial" w:cs="Arial"/>
                <w:lang w:eastAsia="pt-BR"/>
              </w:rPr>
            </w:pPr>
            <w:r w:rsidRPr="006E1157">
              <w:rPr>
                <w:rFonts w:ascii="Arial" w:hAnsi="Arial" w:cs="Arial"/>
                <w:lang w:eastAsia="pt-BR"/>
              </w:rPr>
              <w:t>CED</w:t>
            </w:r>
          </w:p>
        </w:tc>
        <w:tc>
          <w:tcPr>
            <w:tcW w:w="292" w:type="pct"/>
            <w:tcBorders>
              <w:top w:val="nil"/>
              <w:left w:val="nil"/>
              <w:bottom w:val="single" w:sz="4" w:space="0" w:color="auto"/>
              <w:right w:val="single" w:sz="4" w:space="0" w:color="auto"/>
            </w:tcBorders>
            <w:shd w:val="clear" w:color="auto" w:fill="auto"/>
            <w:vAlign w:val="center"/>
            <w:hideMark/>
          </w:tcPr>
          <w:p w14:paraId="3C17E224" w14:textId="77777777" w:rsidR="00665AF5" w:rsidRPr="006E1157" w:rsidRDefault="00665AF5" w:rsidP="00C271DB">
            <w:pPr>
              <w:jc w:val="center"/>
              <w:rPr>
                <w:rFonts w:ascii="Arial" w:hAnsi="Arial" w:cs="Arial"/>
                <w:lang w:eastAsia="pt-BR"/>
              </w:rPr>
            </w:pPr>
          </w:p>
        </w:tc>
        <w:tc>
          <w:tcPr>
            <w:tcW w:w="688" w:type="pct"/>
            <w:tcBorders>
              <w:top w:val="nil"/>
              <w:left w:val="nil"/>
              <w:bottom w:val="single" w:sz="4" w:space="0" w:color="auto"/>
              <w:right w:val="single" w:sz="4" w:space="0" w:color="auto"/>
            </w:tcBorders>
            <w:shd w:val="clear" w:color="auto" w:fill="auto"/>
            <w:noWrap/>
            <w:vAlign w:val="center"/>
            <w:hideMark/>
          </w:tcPr>
          <w:p w14:paraId="7B4B4954"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p>
        </w:tc>
        <w:tc>
          <w:tcPr>
            <w:tcW w:w="430" w:type="pct"/>
            <w:tcBorders>
              <w:top w:val="nil"/>
              <w:left w:val="nil"/>
              <w:bottom w:val="single" w:sz="4" w:space="0" w:color="auto"/>
              <w:right w:val="single" w:sz="4" w:space="0" w:color="auto"/>
            </w:tcBorders>
            <w:shd w:val="clear" w:color="auto" w:fill="auto"/>
            <w:noWrap/>
            <w:vAlign w:val="center"/>
            <w:hideMark/>
          </w:tcPr>
          <w:p w14:paraId="12491BF2"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w:t>
            </w:r>
          </w:p>
        </w:tc>
        <w:tc>
          <w:tcPr>
            <w:tcW w:w="579" w:type="pct"/>
            <w:tcBorders>
              <w:top w:val="nil"/>
              <w:left w:val="nil"/>
              <w:bottom w:val="single" w:sz="4" w:space="0" w:color="auto"/>
              <w:right w:val="single" w:sz="4" w:space="0" w:color="auto"/>
            </w:tcBorders>
            <w:shd w:val="clear" w:color="auto" w:fill="auto"/>
            <w:noWrap/>
            <w:vAlign w:val="center"/>
            <w:hideMark/>
          </w:tcPr>
          <w:p w14:paraId="19C1D348"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r>
      <w:tr w:rsidR="00665AF5" w:rsidRPr="006E1157" w14:paraId="079011A6"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E5C4A96"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w:t>
            </w:r>
            <w:proofErr w:type="spellStart"/>
            <w:r w:rsidRPr="006E1157">
              <w:rPr>
                <w:rFonts w:ascii="Arial" w:hAnsi="Arial" w:cs="Arial"/>
                <w:lang w:eastAsia="pt-BR"/>
              </w:rPr>
              <w:t>Angelo</w:t>
            </w:r>
            <w:proofErr w:type="spellEnd"/>
            <w:r w:rsidRPr="006E1157">
              <w:rPr>
                <w:rFonts w:ascii="Arial" w:hAnsi="Arial" w:cs="Arial"/>
                <w:lang w:eastAsia="pt-BR"/>
              </w:rPr>
              <w:t xml:space="preserve"> </w:t>
            </w:r>
            <w:proofErr w:type="spellStart"/>
            <w:r w:rsidRPr="006E1157">
              <w:rPr>
                <w:rFonts w:ascii="Arial" w:hAnsi="Arial" w:cs="Arial"/>
                <w:lang w:eastAsia="pt-BR"/>
              </w:rPr>
              <w:t>Zoccante</w:t>
            </w:r>
            <w:proofErr w:type="spellEnd"/>
            <w:r w:rsidRPr="006E1157">
              <w:rPr>
                <w:rFonts w:ascii="Arial" w:hAnsi="Arial" w:cs="Arial"/>
                <w:lang w:eastAsia="pt-BR"/>
              </w:rPr>
              <w:t xml:space="preserve"> Filho - Jardim Oriente</w:t>
            </w:r>
            <w:r w:rsidRPr="006E1157">
              <w:rPr>
                <w:rFonts w:ascii="Arial" w:hAnsi="Arial" w:cs="Arial"/>
                <w:lang w:eastAsia="pt-BR"/>
              </w:rPr>
              <w:br/>
              <w:t>R. Dr. Raul Machado Filho, 830 - Jardim Oriente, Piracicaba - SP, 13426-140</w:t>
            </w:r>
            <w:r w:rsidRPr="006E1157">
              <w:rPr>
                <w:rFonts w:ascii="Arial" w:hAnsi="Arial" w:cs="Arial"/>
                <w:lang w:eastAsia="pt-BR"/>
              </w:rPr>
              <w:br/>
              <w:t>Telefone: (19) 3411-7133</w:t>
            </w:r>
          </w:p>
        </w:tc>
        <w:tc>
          <w:tcPr>
            <w:tcW w:w="490" w:type="pct"/>
            <w:tcBorders>
              <w:top w:val="nil"/>
              <w:left w:val="nil"/>
              <w:bottom w:val="single" w:sz="4" w:space="0" w:color="auto"/>
              <w:right w:val="single" w:sz="4" w:space="0" w:color="auto"/>
            </w:tcBorders>
            <w:shd w:val="clear" w:color="auto" w:fill="auto"/>
            <w:vAlign w:val="center"/>
            <w:hideMark/>
          </w:tcPr>
          <w:p w14:paraId="25A61E6E"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70EA35CE" w14:textId="77777777" w:rsidR="00665AF5" w:rsidRPr="006E1157" w:rsidRDefault="00665AF5" w:rsidP="00C271DB">
            <w:pPr>
              <w:jc w:val="center"/>
              <w:rPr>
                <w:rFonts w:ascii="Arial" w:hAnsi="Arial" w:cs="Arial"/>
                <w:lang w:eastAsia="pt-BR"/>
              </w:rPr>
            </w:pPr>
            <w:r w:rsidRPr="006E1157">
              <w:rPr>
                <w:rFonts w:ascii="Arial" w:hAnsi="Arial" w:cs="Arial"/>
                <w:lang w:eastAsia="pt-BR"/>
              </w:rPr>
              <w:t>AGUA BRANCA</w:t>
            </w:r>
          </w:p>
        </w:tc>
        <w:tc>
          <w:tcPr>
            <w:tcW w:w="969" w:type="pct"/>
            <w:tcBorders>
              <w:top w:val="nil"/>
              <w:left w:val="nil"/>
              <w:bottom w:val="single" w:sz="4" w:space="0" w:color="auto"/>
              <w:right w:val="single" w:sz="4" w:space="0" w:color="auto"/>
            </w:tcBorders>
            <w:shd w:val="clear" w:color="auto" w:fill="auto"/>
            <w:vAlign w:val="center"/>
            <w:hideMark/>
          </w:tcPr>
          <w:p w14:paraId="641F037D"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14D5C2BB" w14:textId="77777777" w:rsidR="00665AF5" w:rsidRPr="006E1157" w:rsidRDefault="00665AF5" w:rsidP="00C271DB">
            <w:pPr>
              <w:jc w:val="center"/>
              <w:rPr>
                <w:rFonts w:ascii="Arial" w:hAnsi="Arial" w:cs="Arial"/>
                <w:lang w:eastAsia="pt-BR"/>
              </w:rPr>
            </w:pPr>
            <w:r w:rsidRPr="006E1157">
              <w:rPr>
                <w:rFonts w:ascii="Arial" w:hAnsi="Arial" w:cs="Arial"/>
                <w:lang w:eastAsia="pt-BR"/>
              </w:rPr>
              <w:t>33</w:t>
            </w:r>
          </w:p>
        </w:tc>
        <w:tc>
          <w:tcPr>
            <w:tcW w:w="688" w:type="pct"/>
            <w:tcBorders>
              <w:top w:val="nil"/>
              <w:left w:val="nil"/>
              <w:bottom w:val="single" w:sz="4" w:space="0" w:color="auto"/>
              <w:right w:val="single" w:sz="4" w:space="0" w:color="auto"/>
            </w:tcBorders>
            <w:shd w:val="clear" w:color="auto" w:fill="auto"/>
            <w:noWrap/>
            <w:vAlign w:val="center"/>
            <w:hideMark/>
          </w:tcPr>
          <w:p w14:paraId="679C3E1F"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70082252"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031995AF"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4694E190"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D01D431"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w:t>
            </w:r>
            <w:proofErr w:type="spellStart"/>
            <w:r w:rsidRPr="006E1157">
              <w:rPr>
                <w:rFonts w:ascii="Arial" w:hAnsi="Arial" w:cs="Arial"/>
                <w:lang w:eastAsia="pt-BR"/>
              </w:rPr>
              <w:t>Antonio</w:t>
            </w:r>
            <w:proofErr w:type="spellEnd"/>
            <w:r w:rsidRPr="006E1157">
              <w:rPr>
                <w:rFonts w:ascii="Arial" w:hAnsi="Arial" w:cs="Arial"/>
                <w:lang w:eastAsia="pt-BR"/>
              </w:rPr>
              <w:t xml:space="preserve"> Domingos de Camargo - Água Branca</w:t>
            </w:r>
            <w:r w:rsidRPr="006E1157">
              <w:rPr>
                <w:rFonts w:ascii="Arial" w:hAnsi="Arial" w:cs="Arial"/>
                <w:lang w:eastAsia="pt-BR"/>
              </w:rPr>
              <w:br/>
              <w:t xml:space="preserve">Avenida Prof. Dr. </w:t>
            </w:r>
            <w:proofErr w:type="spellStart"/>
            <w:r w:rsidRPr="006E1157">
              <w:rPr>
                <w:rFonts w:ascii="Arial" w:hAnsi="Arial" w:cs="Arial"/>
                <w:lang w:eastAsia="pt-BR"/>
              </w:rPr>
              <w:t>Antonio</w:t>
            </w:r>
            <w:proofErr w:type="spellEnd"/>
            <w:r w:rsidRPr="006E1157">
              <w:rPr>
                <w:rFonts w:ascii="Arial" w:hAnsi="Arial" w:cs="Arial"/>
                <w:lang w:eastAsia="pt-BR"/>
              </w:rPr>
              <w:t xml:space="preserve"> Sanches de Oliveira, 155 - Residencial São Luiz, Piracicaba - SP, 13426003</w:t>
            </w:r>
            <w:r w:rsidRPr="006E1157">
              <w:rPr>
                <w:rFonts w:ascii="Arial" w:hAnsi="Arial" w:cs="Arial"/>
                <w:lang w:eastAsia="pt-BR"/>
              </w:rPr>
              <w:br/>
              <w:t>Telefone: (19) 3426-1001</w:t>
            </w:r>
          </w:p>
        </w:tc>
        <w:tc>
          <w:tcPr>
            <w:tcW w:w="490" w:type="pct"/>
            <w:tcBorders>
              <w:top w:val="nil"/>
              <w:left w:val="nil"/>
              <w:bottom w:val="single" w:sz="4" w:space="0" w:color="auto"/>
              <w:right w:val="single" w:sz="4" w:space="0" w:color="auto"/>
            </w:tcBorders>
            <w:shd w:val="clear" w:color="auto" w:fill="auto"/>
            <w:vAlign w:val="center"/>
            <w:hideMark/>
          </w:tcPr>
          <w:p w14:paraId="0A361FD4"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596FCFDF" w14:textId="77777777" w:rsidR="00665AF5" w:rsidRPr="006E1157" w:rsidRDefault="00665AF5" w:rsidP="00C271DB">
            <w:pPr>
              <w:jc w:val="center"/>
              <w:rPr>
                <w:rFonts w:ascii="Arial" w:hAnsi="Arial" w:cs="Arial"/>
                <w:lang w:eastAsia="pt-BR"/>
              </w:rPr>
            </w:pPr>
            <w:r w:rsidRPr="006E1157">
              <w:rPr>
                <w:rFonts w:ascii="Arial" w:hAnsi="Arial" w:cs="Arial"/>
                <w:lang w:eastAsia="pt-BR"/>
              </w:rPr>
              <w:t>AGUA BRANCA</w:t>
            </w:r>
          </w:p>
        </w:tc>
        <w:tc>
          <w:tcPr>
            <w:tcW w:w="969" w:type="pct"/>
            <w:tcBorders>
              <w:top w:val="nil"/>
              <w:left w:val="nil"/>
              <w:bottom w:val="single" w:sz="4" w:space="0" w:color="auto"/>
              <w:right w:val="single" w:sz="4" w:space="0" w:color="auto"/>
            </w:tcBorders>
            <w:shd w:val="clear" w:color="auto" w:fill="auto"/>
            <w:vAlign w:val="center"/>
            <w:hideMark/>
          </w:tcPr>
          <w:p w14:paraId="31867F45"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0FCD4B11" w14:textId="77777777" w:rsidR="00665AF5" w:rsidRPr="006E1157" w:rsidRDefault="00665AF5" w:rsidP="00C271DB">
            <w:pPr>
              <w:jc w:val="center"/>
              <w:rPr>
                <w:rFonts w:ascii="Arial" w:hAnsi="Arial" w:cs="Arial"/>
                <w:lang w:eastAsia="pt-BR"/>
              </w:rPr>
            </w:pPr>
            <w:r w:rsidRPr="006E1157">
              <w:rPr>
                <w:rFonts w:ascii="Arial" w:hAnsi="Arial" w:cs="Arial"/>
                <w:lang w:eastAsia="pt-BR"/>
              </w:rPr>
              <w:t>285</w:t>
            </w:r>
          </w:p>
        </w:tc>
        <w:tc>
          <w:tcPr>
            <w:tcW w:w="688" w:type="pct"/>
            <w:tcBorders>
              <w:top w:val="nil"/>
              <w:left w:val="nil"/>
              <w:bottom w:val="single" w:sz="4" w:space="0" w:color="auto"/>
              <w:right w:val="single" w:sz="4" w:space="0" w:color="auto"/>
            </w:tcBorders>
            <w:shd w:val="clear" w:color="auto" w:fill="auto"/>
            <w:noWrap/>
            <w:vAlign w:val="center"/>
            <w:hideMark/>
          </w:tcPr>
          <w:p w14:paraId="51C58C36"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2A0E6EF"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11C8273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1064E06"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589E2BD3"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 xml:space="preserve">EMEF Aracy de Moraes Terra - Água Branca Avenida Prof. Dr. </w:t>
            </w:r>
            <w:proofErr w:type="spellStart"/>
            <w:r w:rsidRPr="006E1157">
              <w:rPr>
                <w:rFonts w:ascii="Arial" w:hAnsi="Arial" w:cs="Arial"/>
                <w:lang w:eastAsia="pt-BR"/>
              </w:rPr>
              <w:t>Antonio</w:t>
            </w:r>
            <w:proofErr w:type="spellEnd"/>
            <w:r w:rsidRPr="006E1157">
              <w:rPr>
                <w:rFonts w:ascii="Arial" w:hAnsi="Arial" w:cs="Arial"/>
                <w:lang w:eastAsia="pt-BR"/>
              </w:rPr>
              <w:t xml:space="preserve"> Sanches de Oliveira - Residencial São Luiz, Piracicaba - SP, 13426-003</w:t>
            </w:r>
            <w:r w:rsidRPr="006E1157">
              <w:rPr>
                <w:rFonts w:ascii="Arial" w:hAnsi="Arial" w:cs="Arial"/>
                <w:lang w:eastAsia="pt-BR"/>
              </w:rPr>
              <w:br/>
              <w:t>Telefone: (19) 3411-2947</w:t>
            </w:r>
          </w:p>
        </w:tc>
        <w:tc>
          <w:tcPr>
            <w:tcW w:w="490" w:type="pct"/>
            <w:tcBorders>
              <w:top w:val="nil"/>
              <w:left w:val="nil"/>
              <w:bottom w:val="single" w:sz="4" w:space="0" w:color="auto"/>
              <w:right w:val="single" w:sz="4" w:space="0" w:color="auto"/>
            </w:tcBorders>
            <w:shd w:val="clear" w:color="auto" w:fill="auto"/>
            <w:vAlign w:val="center"/>
            <w:hideMark/>
          </w:tcPr>
          <w:p w14:paraId="470427AD"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0572F284" w14:textId="77777777" w:rsidR="00665AF5" w:rsidRPr="006E1157" w:rsidRDefault="00665AF5" w:rsidP="00C271DB">
            <w:pPr>
              <w:jc w:val="center"/>
              <w:rPr>
                <w:rFonts w:ascii="Arial" w:hAnsi="Arial" w:cs="Arial"/>
                <w:lang w:eastAsia="pt-BR"/>
              </w:rPr>
            </w:pPr>
            <w:r w:rsidRPr="006E1157">
              <w:rPr>
                <w:rFonts w:ascii="Arial" w:hAnsi="Arial" w:cs="Arial"/>
                <w:lang w:eastAsia="pt-BR"/>
              </w:rPr>
              <w:t>AGUA BRANCA</w:t>
            </w:r>
          </w:p>
        </w:tc>
        <w:tc>
          <w:tcPr>
            <w:tcW w:w="969" w:type="pct"/>
            <w:tcBorders>
              <w:top w:val="nil"/>
              <w:left w:val="nil"/>
              <w:bottom w:val="single" w:sz="4" w:space="0" w:color="auto"/>
              <w:right w:val="single" w:sz="4" w:space="0" w:color="auto"/>
            </w:tcBorders>
            <w:shd w:val="clear" w:color="auto" w:fill="auto"/>
            <w:vAlign w:val="center"/>
            <w:hideMark/>
          </w:tcPr>
          <w:p w14:paraId="25CE5D30"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78D9CCDB" w14:textId="77777777" w:rsidR="00665AF5" w:rsidRPr="006E1157" w:rsidRDefault="00665AF5" w:rsidP="00C271DB">
            <w:pPr>
              <w:jc w:val="center"/>
              <w:rPr>
                <w:rFonts w:ascii="Arial" w:hAnsi="Arial" w:cs="Arial"/>
                <w:lang w:eastAsia="pt-BR"/>
              </w:rPr>
            </w:pPr>
            <w:r w:rsidRPr="006E1157">
              <w:rPr>
                <w:rFonts w:ascii="Arial" w:hAnsi="Arial" w:cs="Arial"/>
                <w:lang w:eastAsia="pt-BR"/>
              </w:rPr>
              <w:t>343</w:t>
            </w:r>
          </w:p>
        </w:tc>
        <w:tc>
          <w:tcPr>
            <w:tcW w:w="688" w:type="pct"/>
            <w:tcBorders>
              <w:top w:val="nil"/>
              <w:left w:val="nil"/>
              <w:bottom w:val="single" w:sz="4" w:space="0" w:color="auto"/>
              <w:right w:val="single" w:sz="4" w:space="0" w:color="auto"/>
            </w:tcBorders>
            <w:shd w:val="clear" w:color="auto" w:fill="auto"/>
            <w:noWrap/>
            <w:vAlign w:val="center"/>
            <w:hideMark/>
          </w:tcPr>
          <w:p w14:paraId="5694E644"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952B08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644AB4C8"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77D5E5B4"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9EC0F34" w14:textId="77777777" w:rsidR="00665AF5" w:rsidRPr="006E1157" w:rsidRDefault="00665AF5" w:rsidP="00C271DB">
            <w:pPr>
              <w:rPr>
                <w:rFonts w:ascii="Arial" w:hAnsi="Arial" w:cs="Arial"/>
                <w:lang w:eastAsia="pt-BR"/>
              </w:rPr>
            </w:pPr>
            <w:r w:rsidRPr="006E1157">
              <w:rPr>
                <w:rFonts w:ascii="Arial" w:hAnsi="Arial" w:cs="Arial"/>
                <w:lang w:eastAsia="pt-BR"/>
              </w:rPr>
              <w:t>EM Hélio Casale Padovani</w:t>
            </w:r>
            <w:r w:rsidRPr="006E1157">
              <w:rPr>
                <w:rFonts w:ascii="Arial" w:hAnsi="Arial" w:cs="Arial"/>
                <w:lang w:eastAsia="pt-BR"/>
              </w:rPr>
              <w:br/>
              <w:t>Rua Maria José Bonassi da Silveira Nunes, 340 -</w:t>
            </w:r>
            <w:r w:rsidRPr="006E1157">
              <w:rPr>
                <w:rFonts w:ascii="Arial" w:hAnsi="Arial" w:cs="Arial"/>
                <w:lang w:eastAsia="pt-BR"/>
              </w:rPr>
              <w:br/>
              <w:t>Água Branca, Piracicaba - SP, 13424-783 Telefone: (19) 3426-6933</w:t>
            </w:r>
          </w:p>
        </w:tc>
        <w:tc>
          <w:tcPr>
            <w:tcW w:w="490" w:type="pct"/>
            <w:tcBorders>
              <w:top w:val="nil"/>
              <w:left w:val="nil"/>
              <w:bottom w:val="single" w:sz="4" w:space="0" w:color="auto"/>
              <w:right w:val="single" w:sz="4" w:space="0" w:color="auto"/>
            </w:tcBorders>
            <w:shd w:val="clear" w:color="auto" w:fill="auto"/>
            <w:vAlign w:val="center"/>
            <w:hideMark/>
          </w:tcPr>
          <w:p w14:paraId="400FFB42"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4026E3C0" w14:textId="77777777" w:rsidR="00665AF5" w:rsidRPr="006E1157" w:rsidRDefault="00665AF5" w:rsidP="00C271DB">
            <w:pPr>
              <w:jc w:val="center"/>
              <w:rPr>
                <w:rFonts w:ascii="Arial" w:hAnsi="Arial" w:cs="Arial"/>
                <w:lang w:eastAsia="pt-BR"/>
              </w:rPr>
            </w:pPr>
            <w:r w:rsidRPr="006E1157">
              <w:rPr>
                <w:rFonts w:ascii="Arial" w:hAnsi="Arial" w:cs="Arial"/>
                <w:lang w:eastAsia="pt-BR"/>
              </w:rPr>
              <w:t>AGUA BRANCA</w:t>
            </w:r>
          </w:p>
        </w:tc>
        <w:tc>
          <w:tcPr>
            <w:tcW w:w="969" w:type="pct"/>
            <w:tcBorders>
              <w:top w:val="nil"/>
              <w:left w:val="nil"/>
              <w:bottom w:val="single" w:sz="4" w:space="0" w:color="auto"/>
              <w:right w:val="single" w:sz="4" w:space="0" w:color="auto"/>
            </w:tcBorders>
            <w:shd w:val="clear" w:color="auto" w:fill="auto"/>
            <w:vAlign w:val="center"/>
            <w:hideMark/>
          </w:tcPr>
          <w:p w14:paraId="2EFC0F3F"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16E1BD34" w14:textId="77777777" w:rsidR="00665AF5" w:rsidRPr="006E1157" w:rsidRDefault="00665AF5" w:rsidP="00C271DB">
            <w:pPr>
              <w:jc w:val="center"/>
              <w:rPr>
                <w:rFonts w:ascii="Arial" w:hAnsi="Arial" w:cs="Arial"/>
                <w:lang w:eastAsia="pt-BR"/>
              </w:rPr>
            </w:pPr>
            <w:r w:rsidRPr="006E1157">
              <w:rPr>
                <w:rFonts w:ascii="Arial" w:hAnsi="Arial" w:cs="Arial"/>
                <w:lang w:eastAsia="pt-BR"/>
              </w:rPr>
              <w:t>392</w:t>
            </w:r>
          </w:p>
        </w:tc>
        <w:tc>
          <w:tcPr>
            <w:tcW w:w="688" w:type="pct"/>
            <w:tcBorders>
              <w:top w:val="nil"/>
              <w:left w:val="nil"/>
              <w:bottom w:val="single" w:sz="4" w:space="0" w:color="auto"/>
              <w:right w:val="single" w:sz="4" w:space="0" w:color="auto"/>
            </w:tcBorders>
            <w:shd w:val="clear" w:color="auto" w:fill="auto"/>
            <w:noWrap/>
            <w:vAlign w:val="center"/>
            <w:hideMark/>
          </w:tcPr>
          <w:p w14:paraId="6D243B25"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1FDF0AE"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26070EF7"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4233DBF0"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3DA31A2"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Walter Radamés </w:t>
            </w:r>
            <w:proofErr w:type="spellStart"/>
            <w:r w:rsidRPr="006E1157">
              <w:rPr>
                <w:rFonts w:ascii="Arial" w:hAnsi="Arial" w:cs="Arial"/>
                <w:lang w:eastAsia="pt-BR"/>
              </w:rPr>
              <w:t>Accorsi</w:t>
            </w:r>
            <w:proofErr w:type="spellEnd"/>
            <w:r w:rsidRPr="006E1157">
              <w:rPr>
                <w:rFonts w:ascii="Arial" w:hAnsi="Arial" w:cs="Arial"/>
                <w:lang w:eastAsia="pt-BR"/>
              </w:rPr>
              <w:t xml:space="preserve"> - Sol Nascente</w:t>
            </w:r>
            <w:r w:rsidRPr="006E1157">
              <w:rPr>
                <w:rFonts w:ascii="Arial" w:hAnsi="Arial" w:cs="Arial"/>
                <w:lang w:eastAsia="pt-BR"/>
              </w:rPr>
              <w:br/>
              <w:t xml:space="preserve">R. </w:t>
            </w:r>
            <w:proofErr w:type="spellStart"/>
            <w:r w:rsidRPr="006E1157">
              <w:rPr>
                <w:rFonts w:ascii="Arial" w:hAnsi="Arial" w:cs="Arial"/>
                <w:lang w:eastAsia="pt-BR"/>
              </w:rPr>
              <w:t>JoséTomazella</w:t>
            </w:r>
            <w:proofErr w:type="spellEnd"/>
            <w:r w:rsidRPr="006E1157">
              <w:rPr>
                <w:rFonts w:ascii="Arial" w:hAnsi="Arial" w:cs="Arial"/>
                <w:lang w:eastAsia="pt-BR"/>
              </w:rPr>
              <w:t>, 80 - Jardim Itaberá, Piracicaba SP, 13425-672</w:t>
            </w:r>
            <w:r w:rsidRPr="006E1157">
              <w:rPr>
                <w:rFonts w:ascii="Arial" w:hAnsi="Arial" w:cs="Arial"/>
                <w:lang w:eastAsia="pt-BR"/>
              </w:rPr>
              <w:br/>
              <w:t>Telefone: (19) 3426-2094</w:t>
            </w:r>
          </w:p>
        </w:tc>
        <w:tc>
          <w:tcPr>
            <w:tcW w:w="490" w:type="pct"/>
            <w:tcBorders>
              <w:top w:val="nil"/>
              <w:left w:val="nil"/>
              <w:bottom w:val="single" w:sz="4" w:space="0" w:color="auto"/>
              <w:right w:val="single" w:sz="4" w:space="0" w:color="auto"/>
            </w:tcBorders>
            <w:shd w:val="clear" w:color="auto" w:fill="auto"/>
            <w:vAlign w:val="center"/>
            <w:hideMark/>
          </w:tcPr>
          <w:p w14:paraId="44AF0ECF"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0AD7F7D0" w14:textId="77777777" w:rsidR="00665AF5" w:rsidRPr="006E1157" w:rsidRDefault="00665AF5" w:rsidP="00C271DB">
            <w:pPr>
              <w:jc w:val="center"/>
              <w:rPr>
                <w:rFonts w:ascii="Arial" w:hAnsi="Arial" w:cs="Arial"/>
                <w:lang w:eastAsia="pt-BR"/>
              </w:rPr>
            </w:pPr>
            <w:r w:rsidRPr="006E1157">
              <w:rPr>
                <w:rFonts w:ascii="Arial" w:hAnsi="Arial" w:cs="Arial"/>
                <w:lang w:eastAsia="pt-BR"/>
              </w:rPr>
              <w:t>POMPEIA</w:t>
            </w:r>
          </w:p>
        </w:tc>
        <w:tc>
          <w:tcPr>
            <w:tcW w:w="969" w:type="pct"/>
            <w:tcBorders>
              <w:top w:val="nil"/>
              <w:left w:val="nil"/>
              <w:bottom w:val="single" w:sz="4" w:space="0" w:color="auto"/>
              <w:right w:val="single" w:sz="4" w:space="0" w:color="auto"/>
            </w:tcBorders>
            <w:shd w:val="clear" w:color="auto" w:fill="auto"/>
            <w:vAlign w:val="center"/>
            <w:hideMark/>
          </w:tcPr>
          <w:p w14:paraId="1A4AAD86"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3DEFA1AE" w14:textId="77777777" w:rsidR="00665AF5" w:rsidRPr="006E1157" w:rsidRDefault="00665AF5" w:rsidP="00C271DB">
            <w:pPr>
              <w:jc w:val="center"/>
              <w:rPr>
                <w:rFonts w:ascii="Arial" w:hAnsi="Arial" w:cs="Arial"/>
                <w:lang w:eastAsia="pt-BR"/>
              </w:rPr>
            </w:pPr>
            <w:r w:rsidRPr="006E1157">
              <w:rPr>
                <w:rFonts w:ascii="Arial" w:hAnsi="Arial" w:cs="Arial"/>
                <w:lang w:eastAsia="pt-BR"/>
              </w:rPr>
              <w:t>46</w:t>
            </w:r>
          </w:p>
        </w:tc>
        <w:tc>
          <w:tcPr>
            <w:tcW w:w="688" w:type="pct"/>
            <w:tcBorders>
              <w:top w:val="nil"/>
              <w:left w:val="nil"/>
              <w:bottom w:val="single" w:sz="4" w:space="0" w:color="auto"/>
              <w:right w:val="single" w:sz="4" w:space="0" w:color="auto"/>
            </w:tcBorders>
            <w:shd w:val="clear" w:color="auto" w:fill="auto"/>
            <w:noWrap/>
            <w:vAlign w:val="center"/>
            <w:hideMark/>
          </w:tcPr>
          <w:p w14:paraId="2D1A6C4D"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69B98283"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0CD0D2CE"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1C65695D"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5A895B61"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EMEF Mário </w:t>
            </w:r>
            <w:proofErr w:type="spellStart"/>
            <w:r w:rsidRPr="006E1157">
              <w:rPr>
                <w:rFonts w:ascii="Arial" w:hAnsi="Arial" w:cs="Arial"/>
                <w:lang w:eastAsia="pt-BR"/>
              </w:rPr>
              <w:t>Bôscolo</w:t>
            </w:r>
            <w:proofErr w:type="spellEnd"/>
            <w:r w:rsidRPr="006E1157">
              <w:rPr>
                <w:rFonts w:ascii="Arial" w:hAnsi="Arial" w:cs="Arial"/>
                <w:lang w:eastAsia="pt-BR"/>
              </w:rPr>
              <w:t xml:space="preserve"> - Alvorada</w:t>
            </w:r>
            <w:r w:rsidRPr="006E1157">
              <w:rPr>
                <w:rFonts w:ascii="Arial" w:hAnsi="Arial" w:cs="Arial"/>
                <w:lang w:eastAsia="pt-BR"/>
              </w:rPr>
              <w:br/>
              <w:t xml:space="preserve">R. José </w:t>
            </w:r>
            <w:proofErr w:type="spellStart"/>
            <w:r w:rsidRPr="006E1157">
              <w:rPr>
                <w:rFonts w:ascii="Arial" w:hAnsi="Arial" w:cs="Arial"/>
                <w:lang w:eastAsia="pt-BR"/>
              </w:rPr>
              <w:t>Tomazella</w:t>
            </w:r>
            <w:proofErr w:type="spellEnd"/>
            <w:r w:rsidRPr="006E1157">
              <w:rPr>
                <w:rFonts w:ascii="Arial" w:hAnsi="Arial" w:cs="Arial"/>
                <w:lang w:eastAsia="pt-BR"/>
              </w:rPr>
              <w:t>, 40 - Pompéia, Piracicaba - SP, 13425-500</w:t>
            </w:r>
            <w:r w:rsidRPr="006E1157">
              <w:rPr>
                <w:rFonts w:ascii="Arial" w:hAnsi="Arial" w:cs="Arial"/>
                <w:lang w:eastAsia="pt-BR"/>
              </w:rPr>
              <w:br/>
              <w:t>Telefone: (19) 3426-4282</w:t>
            </w:r>
          </w:p>
        </w:tc>
        <w:tc>
          <w:tcPr>
            <w:tcW w:w="490" w:type="pct"/>
            <w:tcBorders>
              <w:top w:val="nil"/>
              <w:left w:val="nil"/>
              <w:bottom w:val="single" w:sz="4" w:space="0" w:color="auto"/>
              <w:right w:val="single" w:sz="4" w:space="0" w:color="auto"/>
            </w:tcBorders>
            <w:shd w:val="clear" w:color="auto" w:fill="auto"/>
            <w:vAlign w:val="center"/>
            <w:hideMark/>
          </w:tcPr>
          <w:p w14:paraId="6283863B"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6AC17826" w14:textId="77777777" w:rsidR="00665AF5" w:rsidRPr="006E1157" w:rsidRDefault="00665AF5" w:rsidP="00C271DB">
            <w:pPr>
              <w:jc w:val="center"/>
              <w:rPr>
                <w:rFonts w:ascii="Arial" w:hAnsi="Arial" w:cs="Arial"/>
                <w:lang w:eastAsia="pt-BR"/>
              </w:rPr>
            </w:pPr>
            <w:r w:rsidRPr="006E1157">
              <w:rPr>
                <w:rFonts w:ascii="Arial" w:hAnsi="Arial" w:cs="Arial"/>
                <w:lang w:eastAsia="pt-BR"/>
              </w:rPr>
              <w:t>POMPEIA</w:t>
            </w:r>
          </w:p>
        </w:tc>
        <w:tc>
          <w:tcPr>
            <w:tcW w:w="969" w:type="pct"/>
            <w:tcBorders>
              <w:top w:val="nil"/>
              <w:left w:val="nil"/>
              <w:bottom w:val="single" w:sz="4" w:space="0" w:color="auto"/>
              <w:right w:val="single" w:sz="4" w:space="0" w:color="auto"/>
            </w:tcBorders>
            <w:shd w:val="clear" w:color="auto" w:fill="auto"/>
            <w:vAlign w:val="center"/>
            <w:hideMark/>
          </w:tcPr>
          <w:p w14:paraId="1B2B272B"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vAlign w:val="center"/>
            <w:hideMark/>
          </w:tcPr>
          <w:p w14:paraId="618A5C89" w14:textId="77777777" w:rsidR="00665AF5" w:rsidRPr="006E1157" w:rsidRDefault="00665AF5" w:rsidP="00C271DB">
            <w:pPr>
              <w:jc w:val="center"/>
              <w:rPr>
                <w:rFonts w:ascii="Arial" w:hAnsi="Arial" w:cs="Arial"/>
                <w:lang w:eastAsia="pt-BR"/>
              </w:rPr>
            </w:pPr>
          </w:p>
        </w:tc>
        <w:tc>
          <w:tcPr>
            <w:tcW w:w="688" w:type="pct"/>
            <w:tcBorders>
              <w:top w:val="nil"/>
              <w:left w:val="nil"/>
              <w:bottom w:val="single" w:sz="4" w:space="0" w:color="auto"/>
              <w:right w:val="single" w:sz="4" w:space="0" w:color="auto"/>
            </w:tcBorders>
            <w:shd w:val="clear" w:color="auto" w:fill="auto"/>
            <w:noWrap/>
            <w:vAlign w:val="center"/>
            <w:hideMark/>
          </w:tcPr>
          <w:p w14:paraId="140CCB4A"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9DF8F5A"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208B55C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3E162E17"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987DA9D"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Roberto Damas da Silva - Alvorada II</w:t>
            </w:r>
            <w:r w:rsidRPr="006E1157">
              <w:rPr>
                <w:rFonts w:ascii="Arial" w:hAnsi="Arial" w:cs="Arial"/>
                <w:lang w:eastAsia="pt-BR"/>
              </w:rPr>
              <w:br/>
              <w:t xml:space="preserve">R. Ricardo </w:t>
            </w:r>
            <w:proofErr w:type="spellStart"/>
            <w:r w:rsidRPr="006E1157">
              <w:rPr>
                <w:rFonts w:ascii="Arial" w:hAnsi="Arial" w:cs="Arial"/>
                <w:lang w:eastAsia="pt-BR"/>
              </w:rPr>
              <w:t>Gobbo</w:t>
            </w:r>
            <w:proofErr w:type="spellEnd"/>
            <w:r w:rsidRPr="006E1157">
              <w:rPr>
                <w:rFonts w:ascii="Arial" w:hAnsi="Arial" w:cs="Arial"/>
                <w:lang w:eastAsia="pt-BR"/>
              </w:rPr>
              <w:t>, 3 - Pompéia, Piracicaba - SP, 13425-494</w:t>
            </w:r>
            <w:r w:rsidRPr="006E1157">
              <w:rPr>
                <w:rFonts w:ascii="Arial" w:hAnsi="Arial" w:cs="Arial"/>
                <w:lang w:eastAsia="pt-BR"/>
              </w:rPr>
              <w:br/>
              <w:t>Telefone: (19) 3411-3299</w:t>
            </w:r>
          </w:p>
        </w:tc>
        <w:tc>
          <w:tcPr>
            <w:tcW w:w="490" w:type="pct"/>
            <w:tcBorders>
              <w:top w:val="nil"/>
              <w:left w:val="nil"/>
              <w:bottom w:val="single" w:sz="4" w:space="0" w:color="auto"/>
              <w:right w:val="single" w:sz="4" w:space="0" w:color="auto"/>
            </w:tcBorders>
            <w:shd w:val="clear" w:color="auto" w:fill="auto"/>
            <w:vAlign w:val="center"/>
            <w:hideMark/>
          </w:tcPr>
          <w:p w14:paraId="6BDAC45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42AA97C4" w14:textId="77777777" w:rsidR="00665AF5" w:rsidRPr="006E1157" w:rsidRDefault="00665AF5" w:rsidP="00C271DB">
            <w:pPr>
              <w:jc w:val="center"/>
              <w:rPr>
                <w:rFonts w:ascii="Arial" w:hAnsi="Arial" w:cs="Arial"/>
                <w:lang w:eastAsia="pt-BR"/>
              </w:rPr>
            </w:pPr>
            <w:r w:rsidRPr="006E1157">
              <w:rPr>
                <w:rFonts w:ascii="Arial" w:hAnsi="Arial" w:cs="Arial"/>
                <w:lang w:eastAsia="pt-BR"/>
              </w:rPr>
              <w:t>POMPEIA</w:t>
            </w:r>
          </w:p>
        </w:tc>
        <w:tc>
          <w:tcPr>
            <w:tcW w:w="969" w:type="pct"/>
            <w:tcBorders>
              <w:top w:val="nil"/>
              <w:left w:val="nil"/>
              <w:bottom w:val="single" w:sz="4" w:space="0" w:color="auto"/>
              <w:right w:val="single" w:sz="4" w:space="0" w:color="auto"/>
            </w:tcBorders>
            <w:shd w:val="clear" w:color="auto" w:fill="auto"/>
            <w:vAlign w:val="center"/>
            <w:hideMark/>
          </w:tcPr>
          <w:p w14:paraId="258D1E89"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31D92990" w14:textId="77777777" w:rsidR="00665AF5" w:rsidRPr="006E1157" w:rsidRDefault="00665AF5" w:rsidP="00C271DB">
            <w:pPr>
              <w:jc w:val="center"/>
              <w:rPr>
                <w:rFonts w:ascii="Arial" w:hAnsi="Arial" w:cs="Arial"/>
                <w:lang w:eastAsia="pt-BR"/>
              </w:rPr>
            </w:pPr>
            <w:r w:rsidRPr="006E1157">
              <w:rPr>
                <w:rFonts w:ascii="Arial" w:hAnsi="Arial" w:cs="Arial"/>
                <w:lang w:eastAsia="pt-BR"/>
              </w:rPr>
              <w:t>286</w:t>
            </w:r>
          </w:p>
        </w:tc>
        <w:tc>
          <w:tcPr>
            <w:tcW w:w="688" w:type="pct"/>
            <w:tcBorders>
              <w:top w:val="nil"/>
              <w:left w:val="nil"/>
              <w:bottom w:val="single" w:sz="4" w:space="0" w:color="auto"/>
              <w:right w:val="single" w:sz="4" w:space="0" w:color="auto"/>
            </w:tcBorders>
            <w:shd w:val="clear" w:color="auto" w:fill="auto"/>
            <w:noWrap/>
            <w:vAlign w:val="center"/>
            <w:hideMark/>
          </w:tcPr>
          <w:p w14:paraId="731C5133"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064143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A67E057"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8BC4FDA"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3F302F1"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EMEF Rachel de Queiróz</w:t>
            </w:r>
            <w:r w:rsidRPr="006E1157">
              <w:rPr>
                <w:rFonts w:ascii="Arial" w:hAnsi="Arial" w:cs="Arial"/>
                <w:lang w:eastAsia="pt-BR"/>
              </w:rPr>
              <w:br/>
              <w:t xml:space="preserve">Rua </w:t>
            </w:r>
            <w:proofErr w:type="spellStart"/>
            <w:r w:rsidRPr="006E1157">
              <w:rPr>
                <w:rFonts w:ascii="Arial" w:hAnsi="Arial" w:cs="Arial"/>
                <w:lang w:eastAsia="pt-BR"/>
              </w:rPr>
              <w:t>Braulio</w:t>
            </w:r>
            <w:proofErr w:type="spellEnd"/>
            <w:r w:rsidRPr="006E1157">
              <w:rPr>
                <w:rFonts w:ascii="Arial" w:hAnsi="Arial" w:cs="Arial"/>
                <w:lang w:eastAsia="pt-BR"/>
              </w:rPr>
              <w:t xml:space="preserve"> Pedroso, 220 - Jd. Alvorada III</w:t>
            </w:r>
            <w:r w:rsidRPr="006E1157">
              <w:rPr>
                <w:rFonts w:ascii="Arial" w:hAnsi="Arial" w:cs="Arial"/>
                <w:lang w:eastAsia="pt-BR"/>
              </w:rPr>
              <w:br/>
              <w:t>Piracicaba - SP 13425-708 Telefone: 3411-4053</w:t>
            </w:r>
          </w:p>
        </w:tc>
        <w:tc>
          <w:tcPr>
            <w:tcW w:w="490" w:type="pct"/>
            <w:tcBorders>
              <w:top w:val="nil"/>
              <w:left w:val="nil"/>
              <w:bottom w:val="single" w:sz="4" w:space="0" w:color="auto"/>
              <w:right w:val="single" w:sz="4" w:space="0" w:color="auto"/>
            </w:tcBorders>
            <w:shd w:val="clear" w:color="auto" w:fill="auto"/>
            <w:vAlign w:val="center"/>
            <w:hideMark/>
          </w:tcPr>
          <w:p w14:paraId="4CC4C88B"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344E530A" w14:textId="77777777" w:rsidR="00665AF5" w:rsidRPr="006E1157" w:rsidRDefault="00665AF5" w:rsidP="00C271DB">
            <w:pPr>
              <w:jc w:val="center"/>
              <w:rPr>
                <w:rFonts w:ascii="Arial" w:hAnsi="Arial" w:cs="Arial"/>
                <w:lang w:eastAsia="pt-BR"/>
              </w:rPr>
            </w:pPr>
            <w:r w:rsidRPr="006E1157">
              <w:rPr>
                <w:rFonts w:ascii="Arial" w:hAnsi="Arial" w:cs="Arial"/>
                <w:lang w:eastAsia="pt-BR"/>
              </w:rPr>
              <w:t>POMPEIA</w:t>
            </w:r>
          </w:p>
        </w:tc>
        <w:tc>
          <w:tcPr>
            <w:tcW w:w="969" w:type="pct"/>
            <w:tcBorders>
              <w:top w:val="nil"/>
              <w:left w:val="nil"/>
              <w:bottom w:val="single" w:sz="4" w:space="0" w:color="auto"/>
              <w:right w:val="single" w:sz="4" w:space="0" w:color="auto"/>
            </w:tcBorders>
            <w:shd w:val="clear" w:color="auto" w:fill="auto"/>
            <w:vAlign w:val="center"/>
            <w:hideMark/>
          </w:tcPr>
          <w:p w14:paraId="3BD4789B"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6123A135" w14:textId="77777777" w:rsidR="00665AF5" w:rsidRPr="006E1157" w:rsidRDefault="00665AF5" w:rsidP="00C271DB">
            <w:pPr>
              <w:jc w:val="center"/>
              <w:rPr>
                <w:rFonts w:ascii="Arial" w:hAnsi="Arial" w:cs="Arial"/>
                <w:lang w:eastAsia="pt-BR"/>
              </w:rPr>
            </w:pPr>
            <w:r w:rsidRPr="006E1157">
              <w:rPr>
                <w:rFonts w:ascii="Arial" w:hAnsi="Arial" w:cs="Arial"/>
                <w:lang w:eastAsia="pt-BR"/>
              </w:rPr>
              <w:t>55</w:t>
            </w:r>
          </w:p>
        </w:tc>
        <w:tc>
          <w:tcPr>
            <w:tcW w:w="688" w:type="pct"/>
            <w:tcBorders>
              <w:top w:val="nil"/>
              <w:left w:val="nil"/>
              <w:bottom w:val="single" w:sz="4" w:space="0" w:color="auto"/>
              <w:right w:val="single" w:sz="4" w:space="0" w:color="auto"/>
            </w:tcBorders>
            <w:shd w:val="clear" w:color="auto" w:fill="auto"/>
            <w:noWrap/>
            <w:vAlign w:val="center"/>
            <w:hideMark/>
          </w:tcPr>
          <w:p w14:paraId="2EEC525C"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B2060AC"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64298AB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5A109BC"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5B5013D8"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Bruna Ferreira da Silva - Alvorada I</w:t>
            </w:r>
            <w:r w:rsidRPr="006E1157">
              <w:rPr>
                <w:rFonts w:ascii="Arial" w:hAnsi="Arial" w:cs="Arial"/>
                <w:lang w:eastAsia="pt-BR"/>
              </w:rPr>
              <w:br/>
              <w:t xml:space="preserve">AV dom aniversario </w:t>
            </w:r>
            <w:proofErr w:type="spellStart"/>
            <w:r w:rsidRPr="006E1157">
              <w:rPr>
                <w:rFonts w:ascii="Arial" w:hAnsi="Arial" w:cs="Arial"/>
                <w:lang w:eastAsia="pt-BR"/>
              </w:rPr>
              <w:t>francisco</w:t>
            </w:r>
            <w:proofErr w:type="spellEnd"/>
            <w:r w:rsidRPr="006E1157">
              <w:rPr>
                <w:rFonts w:ascii="Arial" w:hAnsi="Arial" w:cs="Arial"/>
                <w:lang w:eastAsia="pt-BR"/>
              </w:rPr>
              <w:t xml:space="preserve"> de </w:t>
            </w:r>
            <w:proofErr w:type="spellStart"/>
            <w:r w:rsidRPr="006E1157">
              <w:rPr>
                <w:rFonts w:ascii="Arial" w:hAnsi="Arial" w:cs="Arial"/>
                <w:lang w:eastAsia="pt-BR"/>
              </w:rPr>
              <w:t>maria</w:t>
            </w:r>
            <w:proofErr w:type="spellEnd"/>
            <w:r w:rsidRPr="006E1157">
              <w:rPr>
                <w:rFonts w:ascii="Arial" w:hAnsi="Arial" w:cs="Arial"/>
                <w:lang w:eastAsia="pt-BR"/>
              </w:rPr>
              <w:t xml:space="preserve"> </w:t>
            </w:r>
            <w:proofErr w:type="spellStart"/>
            <w:r w:rsidRPr="006E1157">
              <w:rPr>
                <w:rFonts w:ascii="Arial" w:hAnsi="Arial" w:cs="Arial"/>
                <w:lang w:eastAsia="pt-BR"/>
              </w:rPr>
              <w:t>mellilo</w:t>
            </w:r>
            <w:proofErr w:type="spellEnd"/>
            <w:r w:rsidRPr="006E1157">
              <w:rPr>
                <w:rFonts w:ascii="Arial" w:hAnsi="Arial" w:cs="Arial"/>
                <w:lang w:eastAsia="pt-BR"/>
              </w:rPr>
              <w:t xml:space="preserve"> 50 - </w:t>
            </w:r>
            <w:proofErr w:type="spellStart"/>
            <w:r w:rsidRPr="006E1157">
              <w:rPr>
                <w:rFonts w:ascii="Arial" w:hAnsi="Arial" w:cs="Arial"/>
                <w:lang w:eastAsia="pt-BR"/>
              </w:rPr>
              <w:t>Jd</w:t>
            </w:r>
            <w:proofErr w:type="spellEnd"/>
            <w:r w:rsidRPr="006E1157">
              <w:rPr>
                <w:rFonts w:ascii="Arial" w:hAnsi="Arial" w:cs="Arial"/>
                <w:lang w:eastAsia="pt-BR"/>
              </w:rPr>
              <w:t xml:space="preserve"> IPANEMA, Piracicaba - SP, 13425-688</w:t>
            </w:r>
            <w:r w:rsidRPr="006E1157">
              <w:rPr>
                <w:rFonts w:ascii="Arial" w:hAnsi="Arial" w:cs="Arial"/>
                <w:lang w:eastAsia="pt-BR"/>
              </w:rPr>
              <w:br/>
              <w:t>Telefone: (19) 3426-2776</w:t>
            </w:r>
          </w:p>
        </w:tc>
        <w:tc>
          <w:tcPr>
            <w:tcW w:w="490" w:type="pct"/>
            <w:tcBorders>
              <w:top w:val="nil"/>
              <w:left w:val="nil"/>
              <w:bottom w:val="single" w:sz="4" w:space="0" w:color="auto"/>
              <w:right w:val="single" w:sz="4" w:space="0" w:color="auto"/>
            </w:tcBorders>
            <w:shd w:val="clear" w:color="auto" w:fill="auto"/>
            <w:vAlign w:val="center"/>
            <w:hideMark/>
          </w:tcPr>
          <w:p w14:paraId="2A162168"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2E0C67C0" w14:textId="77777777" w:rsidR="00665AF5" w:rsidRPr="006E1157" w:rsidRDefault="00665AF5" w:rsidP="00C271DB">
            <w:pPr>
              <w:jc w:val="center"/>
              <w:rPr>
                <w:rFonts w:ascii="Arial" w:hAnsi="Arial" w:cs="Arial"/>
                <w:lang w:eastAsia="pt-BR"/>
              </w:rPr>
            </w:pPr>
            <w:r w:rsidRPr="006E1157">
              <w:rPr>
                <w:rFonts w:ascii="Arial" w:hAnsi="Arial" w:cs="Arial"/>
                <w:lang w:eastAsia="pt-BR"/>
              </w:rPr>
              <w:t>AGUA BRANCA</w:t>
            </w:r>
          </w:p>
        </w:tc>
        <w:tc>
          <w:tcPr>
            <w:tcW w:w="969" w:type="pct"/>
            <w:tcBorders>
              <w:top w:val="nil"/>
              <w:left w:val="nil"/>
              <w:bottom w:val="single" w:sz="4" w:space="0" w:color="auto"/>
              <w:right w:val="single" w:sz="4" w:space="0" w:color="auto"/>
            </w:tcBorders>
            <w:shd w:val="clear" w:color="auto" w:fill="auto"/>
            <w:vAlign w:val="center"/>
            <w:hideMark/>
          </w:tcPr>
          <w:p w14:paraId="2CF509D7"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4F8755D2" w14:textId="77777777" w:rsidR="00665AF5" w:rsidRPr="006E1157" w:rsidRDefault="00665AF5" w:rsidP="00C271DB">
            <w:pPr>
              <w:jc w:val="center"/>
              <w:rPr>
                <w:rFonts w:ascii="Arial" w:hAnsi="Arial" w:cs="Arial"/>
                <w:lang w:eastAsia="pt-BR"/>
              </w:rPr>
            </w:pPr>
            <w:r w:rsidRPr="006E1157">
              <w:rPr>
                <w:rFonts w:ascii="Arial" w:hAnsi="Arial" w:cs="Arial"/>
                <w:lang w:eastAsia="pt-BR"/>
              </w:rPr>
              <w:t>34</w:t>
            </w:r>
          </w:p>
        </w:tc>
        <w:tc>
          <w:tcPr>
            <w:tcW w:w="688" w:type="pct"/>
            <w:tcBorders>
              <w:top w:val="nil"/>
              <w:left w:val="nil"/>
              <w:bottom w:val="single" w:sz="4" w:space="0" w:color="auto"/>
              <w:right w:val="single" w:sz="4" w:space="0" w:color="auto"/>
            </w:tcBorders>
            <w:shd w:val="clear" w:color="auto" w:fill="auto"/>
            <w:noWrap/>
            <w:vAlign w:val="center"/>
            <w:hideMark/>
          </w:tcPr>
          <w:p w14:paraId="15F43587"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54B6468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6FBC4B48"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468D84FA"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DFF3F73" w14:textId="77777777" w:rsidR="00665AF5" w:rsidRPr="006E1157" w:rsidRDefault="00665AF5" w:rsidP="00C271DB">
            <w:pPr>
              <w:rPr>
                <w:rFonts w:ascii="Arial" w:hAnsi="Arial" w:cs="Arial"/>
                <w:lang w:eastAsia="pt-BR"/>
              </w:rPr>
            </w:pPr>
            <w:r w:rsidRPr="006E1157">
              <w:rPr>
                <w:rFonts w:ascii="Arial" w:hAnsi="Arial" w:cs="Arial"/>
                <w:lang w:eastAsia="pt-BR"/>
              </w:rPr>
              <w:t>CED Alvorada</w:t>
            </w:r>
            <w:r w:rsidRPr="006E1157">
              <w:rPr>
                <w:rFonts w:ascii="Arial" w:hAnsi="Arial" w:cs="Arial"/>
                <w:lang w:eastAsia="pt-BR"/>
              </w:rPr>
              <w:br/>
              <w:t>Av. Rio das Pedras, 2418 - Jardim Alvorada, Piracicaba - SP, 13425-380</w:t>
            </w:r>
            <w:r w:rsidRPr="006E1157">
              <w:rPr>
                <w:rFonts w:ascii="Arial" w:hAnsi="Arial" w:cs="Arial"/>
                <w:lang w:eastAsia="pt-BR"/>
              </w:rPr>
              <w:br/>
              <w:t>Telefone: (19) 3411-3371</w:t>
            </w:r>
          </w:p>
        </w:tc>
        <w:tc>
          <w:tcPr>
            <w:tcW w:w="490" w:type="pct"/>
            <w:tcBorders>
              <w:top w:val="nil"/>
              <w:left w:val="nil"/>
              <w:bottom w:val="single" w:sz="4" w:space="0" w:color="auto"/>
              <w:right w:val="single" w:sz="4" w:space="0" w:color="auto"/>
            </w:tcBorders>
            <w:shd w:val="clear" w:color="auto" w:fill="auto"/>
            <w:vAlign w:val="center"/>
            <w:hideMark/>
          </w:tcPr>
          <w:p w14:paraId="3431E390"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78F3DB68" w14:textId="77777777" w:rsidR="00665AF5" w:rsidRPr="006E1157" w:rsidRDefault="00665AF5" w:rsidP="00C271DB">
            <w:pPr>
              <w:jc w:val="center"/>
              <w:rPr>
                <w:rFonts w:ascii="Arial" w:hAnsi="Arial" w:cs="Arial"/>
                <w:lang w:eastAsia="pt-BR"/>
              </w:rPr>
            </w:pPr>
            <w:r w:rsidRPr="006E1157">
              <w:rPr>
                <w:rFonts w:ascii="Arial" w:hAnsi="Arial" w:cs="Arial"/>
                <w:lang w:eastAsia="pt-BR"/>
              </w:rPr>
              <w:t>POMPEIA</w:t>
            </w:r>
          </w:p>
        </w:tc>
        <w:tc>
          <w:tcPr>
            <w:tcW w:w="969" w:type="pct"/>
            <w:tcBorders>
              <w:top w:val="nil"/>
              <w:left w:val="nil"/>
              <w:bottom w:val="single" w:sz="4" w:space="0" w:color="auto"/>
              <w:right w:val="single" w:sz="4" w:space="0" w:color="auto"/>
            </w:tcBorders>
            <w:shd w:val="clear" w:color="auto" w:fill="auto"/>
            <w:vAlign w:val="center"/>
            <w:hideMark/>
          </w:tcPr>
          <w:p w14:paraId="3E352BA7" w14:textId="77777777" w:rsidR="00665AF5" w:rsidRPr="006E1157" w:rsidRDefault="00665AF5" w:rsidP="00C271DB">
            <w:pPr>
              <w:jc w:val="center"/>
              <w:rPr>
                <w:rFonts w:ascii="Arial" w:hAnsi="Arial" w:cs="Arial"/>
                <w:lang w:eastAsia="pt-BR"/>
              </w:rPr>
            </w:pPr>
            <w:r w:rsidRPr="006E1157">
              <w:rPr>
                <w:rFonts w:ascii="Arial" w:hAnsi="Arial" w:cs="Arial"/>
                <w:lang w:eastAsia="pt-BR"/>
              </w:rPr>
              <w:t>CED</w:t>
            </w:r>
          </w:p>
        </w:tc>
        <w:tc>
          <w:tcPr>
            <w:tcW w:w="292" w:type="pct"/>
            <w:tcBorders>
              <w:top w:val="nil"/>
              <w:left w:val="nil"/>
              <w:bottom w:val="single" w:sz="4" w:space="0" w:color="auto"/>
              <w:right w:val="single" w:sz="4" w:space="0" w:color="auto"/>
            </w:tcBorders>
            <w:shd w:val="clear" w:color="auto" w:fill="auto"/>
            <w:noWrap/>
            <w:vAlign w:val="center"/>
            <w:hideMark/>
          </w:tcPr>
          <w:p w14:paraId="18D87DB6" w14:textId="77777777" w:rsidR="00665AF5" w:rsidRPr="006E1157" w:rsidRDefault="00665AF5" w:rsidP="00C271DB">
            <w:pPr>
              <w:jc w:val="center"/>
              <w:rPr>
                <w:rFonts w:ascii="Arial" w:hAnsi="Arial" w:cs="Arial"/>
                <w:lang w:eastAsia="pt-BR"/>
              </w:rPr>
            </w:pPr>
            <w:r w:rsidRPr="006E1157">
              <w:rPr>
                <w:rFonts w:ascii="Arial" w:hAnsi="Arial" w:cs="Arial"/>
                <w:lang w:eastAsia="pt-BR"/>
              </w:rPr>
              <w:t>274</w:t>
            </w:r>
          </w:p>
        </w:tc>
        <w:tc>
          <w:tcPr>
            <w:tcW w:w="688" w:type="pct"/>
            <w:tcBorders>
              <w:top w:val="nil"/>
              <w:left w:val="nil"/>
              <w:bottom w:val="single" w:sz="4" w:space="0" w:color="auto"/>
              <w:right w:val="single" w:sz="4" w:space="0" w:color="auto"/>
            </w:tcBorders>
            <w:shd w:val="clear" w:color="auto" w:fill="auto"/>
            <w:noWrap/>
            <w:vAlign w:val="center"/>
            <w:hideMark/>
          </w:tcPr>
          <w:p w14:paraId="445B7301"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0357B692"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5703C446"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r>
      <w:tr w:rsidR="00665AF5" w:rsidRPr="006E1157" w14:paraId="652C64A3"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E33329A"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Olivia  de Almeida Carvalho Feres (</w:t>
            </w:r>
            <w:proofErr w:type="spellStart"/>
            <w:r w:rsidRPr="006E1157">
              <w:rPr>
                <w:rFonts w:ascii="Arial" w:hAnsi="Arial" w:cs="Arial"/>
                <w:lang w:eastAsia="pt-BR"/>
              </w:rPr>
              <w:t>Pombeva</w:t>
            </w:r>
            <w:proofErr w:type="spellEnd"/>
            <w:r w:rsidRPr="006E1157">
              <w:rPr>
                <w:rFonts w:ascii="Arial" w:hAnsi="Arial" w:cs="Arial"/>
                <w:lang w:eastAsia="pt-BR"/>
              </w:rPr>
              <w:t>)</w:t>
            </w:r>
            <w:r w:rsidRPr="006E1157">
              <w:rPr>
                <w:rFonts w:ascii="Arial" w:hAnsi="Arial" w:cs="Arial"/>
                <w:lang w:eastAsia="pt-BR"/>
              </w:rPr>
              <w:br/>
              <w:t xml:space="preserve">Rua Fernando </w:t>
            </w:r>
            <w:proofErr w:type="spellStart"/>
            <w:r w:rsidRPr="006E1157">
              <w:rPr>
                <w:rFonts w:ascii="Arial" w:hAnsi="Arial" w:cs="Arial"/>
                <w:lang w:eastAsia="pt-BR"/>
              </w:rPr>
              <w:t>Barella</w:t>
            </w:r>
            <w:proofErr w:type="spellEnd"/>
            <w:r w:rsidRPr="006E1157">
              <w:rPr>
                <w:rFonts w:ascii="Arial" w:hAnsi="Arial" w:cs="Arial"/>
                <w:lang w:eastAsia="pt-BR"/>
              </w:rPr>
              <w:t xml:space="preserve">, 30 - Jardim </w:t>
            </w:r>
            <w:proofErr w:type="spellStart"/>
            <w:r w:rsidRPr="006E1157">
              <w:rPr>
                <w:rFonts w:ascii="Arial" w:hAnsi="Arial" w:cs="Arial"/>
                <w:lang w:eastAsia="pt-BR"/>
              </w:rPr>
              <w:t>Pombeva</w:t>
            </w:r>
            <w:proofErr w:type="spellEnd"/>
            <w:r w:rsidRPr="006E1157">
              <w:rPr>
                <w:rFonts w:ascii="Arial" w:hAnsi="Arial" w:cs="Arial"/>
                <w:lang w:eastAsia="pt-BR"/>
              </w:rPr>
              <w:t>, Piracicaba - SP, 13426-364</w:t>
            </w:r>
            <w:r w:rsidRPr="006E1157">
              <w:rPr>
                <w:rFonts w:ascii="Arial" w:hAnsi="Arial" w:cs="Arial"/>
                <w:lang w:eastAsia="pt-BR"/>
              </w:rPr>
              <w:br/>
              <w:t>Telefone: (19) 3411-3489</w:t>
            </w:r>
          </w:p>
        </w:tc>
        <w:tc>
          <w:tcPr>
            <w:tcW w:w="490" w:type="pct"/>
            <w:tcBorders>
              <w:top w:val="nil"/>
              <w:left w:val="nil"/>
              <w:bottom w:val="single" w:sz="4" w:space="0" w:color="auto"/>
              <w:right w:val="single" w:sz="4" w:space="0" w:color="auto"/>
            </w:tcBorders>
            <w:shd w:val="clear" w:color="auto" w:fill="auto"/>
            <w:vAlign w:val="center"/>
            <w:hideMark/>
          </w:tcPr>
          <w:p w14:paraId="4D29183C"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3C938AEA" w14:textId="77777777" w:rsidR="00665AF5" w:rsidRPr="006E1157" w:rsidRDefault="00665AF5" w:rsidP="00C271DB">
            <w:pPr>
              <w:jc w:val="center"/>
              <w:rPr>
                <w:rFonts w:ascii="Arial" w:hAnsi="Arial" w:cs="Arial"/>
                <w:lang w:eastAsia="pt-BR"/>
              </w:rPr>
            </w:pPr>
            <w:r w:rsidRPr="006E1157">
              <w:rPr>
                <w:rFonts w:ascii="Arial" w:hAnsi="Arial" w:cs="Arial"/>
                <w:lang w:eastAsia="pt-BR"/>
              </w:rPr>
              <w:t>POMPEIA</w:t>
            </w:r>
          </w:p>
        </w:tc>
        <w:tc>
          <w:tcPr>
            <w:tcW w:w="969" w:type="pct"/>
            <w:tcBorders>
              <w:top w:val="nil"/>
              <w:left w:val="nil"/>
              <w:bottom w:val="single" w:sz="4" w:space="0" w:color="auto"/>
              <w:right w:val="single" w:sz="4" w:space="0" w:color="auto"/>
            </w:tcBorders>
            <w:shd w:val="clear" w:color="auto" w:fill="auto"/>
            <w:vAlign w:val="center"/>
            <w:hideMark/>
          </w:tcPr>
          <w:p w14:paraId="03451A0A"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0D049BBF" w14:textId="77777777" w:rsidR="00665AF5" w:rsidRPr="006E1157" w:rsidRDefault="00665AF5" w:rsidP="00C271DB">
            <w:pPr>
              <w:jc w:val="center"/>
              <w:rPr>
                <w:rFonts w:ascii="Arial" w:hAnsi="Arial" w:cs="Arial"/>
                <w:lang w:eastAsia="pt-BR"/>
              </w:rPr>
            </w:pPr>
            <w:r w:rsidRPr="006E1157">
              <w:rPr>
                <w:rFonts w:ascii="Arial" w:hAnsi="Arial" w:cs="Arial"/>
                <w:lang w:eastAsia="pt-BR"/>
              </w:rPr>
              <w:t>341</w:t>
            </w:r>
          </w:p>
        </w:tc>
        <w:tc>
          <w:tcPr>
            <w:tcW w:w="688" w:type="pct"/>
            <w:tcBorders>
              <w:top w:val="nil"/>
              <w:left w:val="nil"/>
              <w:bottom w:val="single" w:sz="4" w:space="0" w:color="auto"/>
              <w:right w:val="single" w:sz="4" w:space="0" w:color="auto"/>
            </w:tcBorders>
            <w:shd w:val="clear" w:color="auto" w:fill="auto"/>
            <w:noWrap/>
            <w:vAlign w:val="center"/>
            <w:hideMark/>
          </w:tcPr>
          <w:p w14:paraId="04D7A504"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5FE23E8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0585481E"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1ECBDB4A"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31DB4D4"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Eliana </w:t>
            </w:r>
            <w:proofErr w:type="spellStart"/>
            <w:r w:rsidRPr="006E1157">
              <w:rPr>
                <w:rFonts w:ascii="Arial" w:hAnsi="Arial" w:cs="Arial"/>
                <w:lang w:eastAsia="pt-BR"/>
              </w:rPr>
              <w:t>Rodella</w:t>
            </w:r>
            <w:proofErr w:type="spellEnd"/>
            <w:r w:rsidRPr="006E1157">
              <w:rPr>
                <w:rFonts w:ascii="Arial" w:hAnsi="Arial" w:cs="Arial"/>
                <w:lang w:eastAsia="pt-BR"/>
              </w:rPr>
              <w:t xml:space="preserve"> - Santo </w:t>
            </w:r>
            <w:proofErr w:type="spellStart"/>
            <w:r w:rsidRPr="006E1157">
              <w:rPr>
                <w:rFonts w:ascii="Arial" w:hAnsi="Arial" w:cs="Arial"/>
                <w:lang w:eastAsia="pt-BR"/>
              </w:rPr>
              <w:t>Antonio</w:t>
            </w:r>
            <w:proofErr w:type="spellEnd"/>
            <w:r w:rsidRPr="006E1157">
              <w:rPr>
                <w:rFonts w:ascii="Arial" w:hAnsi="Arial" w:cs="Arial"/>
                <w:lang w:eastAsia="pt-BR"/>
              </w:rPr>
              <w:br/>
              <w:t xml:space="preserve">R. José </w:t>
            </w:r>
            <w:proofErr w:type="spellStart"/>
            <w:r w:rsidRPr="006E1157">
              <w:rPr>
                <w:rFonts w:ascii="Arial" w:hAnsi="Arial" w:cs="Arial"/>
                <w:lang w:eastAsia="pt-BR"/>
              </w:rPr>
              <w:t>Alcarde</w:t>
            </w:r>
            <w:proofErr w:type="spellEnd"/>
            <w:r w:rsidRPr="006E1157">
              <w:rPr>
                <w:rFonts w:ascii="Arial" w:hAnsi="Arial" w:cs="Arial"/>
                <w:lang w:eastAsia="pt-BR"/>
              </w:rPr>
              <w:t xml:space="preserve"> Corrêa, 260 - Jardim Santo Antônio, Piracicaba - SP, 13402-584</w:t>
            </w:r>
            <w:r w:rsidRPr="006E1157">
              <w:rPr>
                <w:rFonts w:ascii="Arial" w:hAnsi="Arial" w:cs="Arial"/>
                <w:lang w:eastAsia="pt-BR"/>
              </w:rPr>
              <w:br/>
              <w:t>Telefone: (19) 3414-2631</w:t>
            </w:r>
          </w:p>
        </w:tc>
        <w:tc>
          <w:tcPr>
            <w:tcW w:w="490" w:type="pct"/>
            <w:tcBorders>
              <w:top w:val="nil"/>
              <w:left w:val="nil"/>
              <w:bottom w:val="single" w:sz="4" w:space="0" w:color="auto"/>
              <w:right w:val="single" w:sz="4" w:space="0" w:color="auto"/>
            </w:tcBorders>
            <w:shd w:val="clear" w:color="auto" w:fill="auto"/>
            <w:vAlign w:val="center"/>
            <w:hideMark/>
          </w:tcPr>
          <w:p w14:paraId="55AF0D45"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379CEB68" w14:textId="77777777" w:rsidR="00665AF5" w:rsidRPr="006E1157" w:rsidRDefault="00665AF5" w:rsidP="00C271DB">
            <w:pPr>
              <w:jc w:val="center"/>
              <w:rPr>
                <w:rFonts w:ascii="Arial" w:hAnsi="Arial" w:cs="Arial"/>
                <w:lang w:eastAsia="pt-BR"/>
              </w:rPr>
            </w:pPr>
            <w:r w:rsidRPr="006E1157">
              <w:rPr>
                <w:rFonts w:ascii="Arial" w:hAnsi="Arial" w:cs="Arial"/>
                <w:lang w:eastAsia="pt-BR"/>
              </w:rPr>
              <w:t>NOVO HORIZONTE</w:t>
            </w:r>
          </w:p>
        </w:tc>
        <w:tc>
          <w:tcPr>
            <w:tcW w:w="969" w:type="pct"/>
            <w:tcBorders>
              <w:top w:val="nil"/>
              <w:left w:val="nil"/>
              <w:bottom w:val="single" w:sz="4" w:space="0" w:color="auto"/>
              <w:right w:val="single" w:sz="4" w:space="0" w:color="auto"/>
            </w:tcBorders>
            <w:shd w:val="clear" w:color="auto" w:fill="auto"/>
            <w:vAlign w:val="center"/>
            <w:hideMark/>
          </w:tcPr>
          <w:p w14:paraId="19FFB85F"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0250C1D9" w14:textId="77777777" w:rsidR="00665AF5" w:rsidRPr="006E1157" w:rsidRDefault="00665AF5" w:rsidP="00C271DB">
            <w:pPr>
              <w:jc w:val="center"/>
              <w:rPr>
                <w:rFonts w:ascii="Arial" w:hAnsi="Arial" w:cs="Arial"/>
                <w:lang w:eastAsia="pt-BR"/>
              </w:rPr>
            </w:pPr>
            <w:r w:rsidRPr="006E1157">
              <w:rPr>
                <w:rFonts w:ascii="Arial" w:hAnsi="Arial" w:cs="Arial"/>
                <w:lang w:eastAsia="pt-BR"/>
              </w:rPr>
              <w:t>97</w:t>
            </w:r>
          </w:p>
        </w:tc>
        <w:tc>
          <w:tcPr>
            <w:tcW w:w="688" w:type="pct"/>
            <w:tcBorders>
              <w:top w:val="nil"/>
              <w:left w:val="nil"/>
              <w:bottom w:val="single" w:sz="4" w:space="0" w:color="auto"/>
              <w:right w:val="single" w:sz="4" w:space="0" w:color="auto"/>
            </w:tcBorders>
            <w:shd w:val="clear" w:color="auto" w:fill="auto"/>
            <w:noWrap/>
            <w:vAlign w:val="center"/>
            <w:hideMark/>
          </w:tcPr>
          <w:p w14:paraId="6F29512F"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1F1C707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211431EB"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07EFBE81"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DA87456"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EMEF André Franco Montoro</w:t>
            </w:r>
            <w:r w:rsidRPr="006E1157">
              <w:rPr>
                <w:rFonts w:ascii="Arial" w:hAnsi="Arial" w:cs="Arial"/>
                <w:lang w:eastAsia="pt-BR"/>
              </w:rPr>
              <w:br/>
              <w:t xml:space="preserve">Rua Jose </w:t>
            </w:r>
            <w:proofErr w:type="spellStart"/>
            <w:r w:rsidRPr="006E1157">
              <w:rPr>
                <w:rFonts w:ascii="Arial" w:hAnsi="Arial" w:cs="Arial"/>
                <w:lang w:eastAsia="pt-BR"/>
              </w:rPr>
              <w:t>Alcarde</w:t>
            </w:r>
            <w:proofErr w:type="spellEnd"/>
            <w:r w:rsidRPr="006E1157">
              <w:rPr>
                <w:rFonts w:ascii="Arial" w:hAnsi="Arial" w:cs="Arial"/>
                <w:lang w:eastAsia="pt-BR"/>
              </w:rPr>
              <w:t xml:space="preserve"> Correa, 320 - Parque Residencial Santo </w:t>
            </w:r>
            <w:proofErr w:type="spellStart"/>
            <w:r w:rsidRPr="006E1157">
              <w:rPr>
                <w:rFonts w:ascii="Arial" w:hAnsi="Arial" w:cs="Arial"/>
                <w:lang w:eastAsia="pt-BR"/>
              </w:rPr>
              <w:t>Antonio</w:t>
            </w:r>
            <w:proofErr w:type="spellEnd"/>
            <w:r w:rsidRPr="006E1157">
              <w:rPr>
                <w:rFonts w:ascii="Arial" w:hAnsi="Arial" w:cs="Arial"/>
                <w:lang w:eastAsia="pt-BR"/>
              </w:rPr>
              <w:t>, Piracicaba - SP, 13402584</w:t>
            </w:r>
            <w:r w:rsidRPr="006E1157">
              <w:rPr>
                <w:rFonts w:ascii="Arial" w:hAnsi="Arial" w:cs="Arial"/>
                <w:lang w:eastAsia="pt-BR"/>
              </w:rPr>
              <w:br/>
              <w:t>Telefone: (19) 3433-4963</w:t>
            </w:r>
          </w:p>
        </w:tc>
        <w:tc>
          <w:tcPr>
            <w:tcW w:w="490" w:type="pct"/>
            <w:tcBorders>
              <w:top w:val="nil"/>
              <w:left w:val="nil"/>
              <w:bottom w:val="single" w:sz="4" w:space="0" w:color="auto"/>
              <w:right w:val="single" w:sz="4" w:space="0" w:color="auto"/>
            </w:tcBorders>
            <w:shd w:val="clear" w:color="auto" w:fill="auto"/>
            <w:vAlign w:val="center"/>
            <w:hideMark/>
          </w:tcPr>
          <w:p w14:paraId="1283C18A"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63A48ABF" w14:textId="77777777" w:rsidR="00665AF5" w:rsidRPr="006E1157" w:rsidRDefault="00665AF5" w:rsidP="00C271DB">
            <w:pPr>
              <w:jc w:val="center"/>
              <w:rPr>
                <w:rFonts w:ascii="Arial" w:hAnsi="Arial" w:cs="Arial"/>
                <w:lang w:eastAsia="pt-BR"/>
              </w:rPr>
            </w:pPr>
            <w:r w:rsidRPr="006E1157">
              <w:rPr>
                <w:rFonts w:ascii="Arial" w:hAnsi="Arial" w:cs="Arial"/>
                <w:lang w:eastAsia="pt-BR"/>
              </w:rPr>
              <w:t>NOVO HORIZONTE</w:t>
            </w:r>
          </w:p>
        </w:tc>
        <w:tc>
          <w:tcPr>
            <w:tcW w:w="969" w:type="pct"/>
            <w:tcBorders>
              <w:top w:val="nil"/>
              <w:left w:val="nil"/>
              <w:bottom w:val="single" w:sz="4" w:space="0" w:color="auto"/>
              <w:right w:val="single" w:sz="4" w:space="0" w:color="auto"/>
            </w:tcBorders>
            <w:shd w:val="clear" w:color="auto" w:fill="auto"/>
            <w:vAlign w:val="center"/>
            <w:hideMark/>
          </w:tcPr>
          <w:p w14:paraId="3A6BA365"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4E6823A5" w14:textId="77777777" w:rsidR="00665AF5" w:rsidRPr="006E1157" w:rsidRDefault="00665AF5" w:rsidP="00C271DB">
            <w:pPr>
              <w:jc w:val="center"/>
              <w:rPr>
                <w:rFonts w:ascii="Arial" w:hAnsi="Arial" w:cs="Arial"/>
                <w:lang w:eastAsia="pt-BR"/>
              </w:rPr>
            </w:pPr>
            <w:r w:rsidRPr="006E1157">
              <w:rPr>
                <w:rFonts w:ascii="Arial" w:hAnsi="Arial" w:cs="Arial"/>
                <w:lang w:eastAsia="pt-BR"/>
              </w:rPr>
              <w:t>57</w:t>
            </w:r>
          </w:p>
        </w:tc>
        <w:tc>
          <w:tcPr>
            <w:tcW w:w="688" w:type="pct"/>
            <w:tcBorders>
              <w:top w:val="nil"/>
              <w:left w:val="nil"/>
              <w:bottom w:val="single" w:sz="4" w:space="0" w:color="auto"/>
              <w:right w:val="single" w:sz="4" w:space="0" w:color="auto"/>
            </w:tcBorders>
            <w:shd w:val="clear" w:color="auto" w:fill="auto"/>
            <w:noWrap/>
            <w:vAlign w:val="center"/>
            <w:hideMark/>
          </w:tcPr>
          <w:p w14:paraId="0C2C5580"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1BD8B9D6"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645E124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7C54AEC6"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136C21C0"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Salim Simão - Jardim Vitória</w:t>
            </w:r>
            <w:r w:rsidRPr="006E1157">
              <w:rPr>
                <w:rFonts w:ascii="Arial" w:hAnsi="Arial" w:cs="Arial"/>
                <w:lang w:eastAsia="pt-BR"/>
              </w:rPr>
              <w:br/>
              <w:t xml:space="preserve">R. </w:t>
            </w:r>
            <w:proofErr w:type="spellStart"/>
            <w:r w:rsidRPr="006E1157">
              <w:rPr>
                <w:rFonts w:ascii="Arial" w:hAnsi="Arial" w:cs="Arial"/>
                <w:lang w:eastAsia="pt-BR"/>
              </w:rPr>
              <w:t>Antonio</w:t>
            </w:r>
            <w:proofErr w:type="spellEnd"/>
            <w:r w:rsidRPr="006E1157">
              <w:rPr>
                <w:rFonts w:ascii="Arial" w:hAnsi="Arial" w:cs="Arial"/>
                <w:lang w:eastAsia="pt-BR"/>
              </w:rPr>
              <w:t xml:space="preserve"> Lico, 20 - Jardim Vitória, Piracicaba - SP, 13402-732</w:t>
            </w:r>
            <w:r w:rsidRPr="006E1157">
              <w:rPr>
                <w:rFonts w:ascii="Arial" w:hAnsi="Arial" w:cs="Arial"/>
                <w:lang w:eastAsia="pt-BR"/>
              </w:rPr>
              <w:br/>
              <w:t>Telefone: (19) 3433-7109</w:t>
            </w:r>
          </w:p>
        </w:tc>
        <w:tc>
          <w:tcPr>
            <w:tcW w:w="490" w:type="pct"/>
            <w:tcBorders>
              <w:top w:val="nil"/>
              <w:left w:val="nil"/>
              <w:bottom w:val="single" w:sz="4" w:space="0" w:color="auto"/>
              <w:right w:val="single" w:sz="4" w:space="0" w:color="auto"/>
            </w:tcBorders>
            <w:shd w:val="clear" w:color="auto" w:fill="auto"/>
            <w:vAlign w:val="center"/>
            <w:hideMark/>
          </w:tcPr>
          <w:p w14:paraId="36576FC8"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53682BDD" w14:textId="77777777" w:rsidR="00665AF5" w:rsidRPr="006E1157" w:rsidRDefault="00665AF5" w:rsidP="00C271DB">
            <w:pPr>
              <w:jc w:val="center"/>
              <w:rPr>
                <w:rFonts w:ascii="Arial" w:hAnsi="Arial" w:cs="Arial"/>
                <w:lang w:eastAsia="pt-BR"/>
              </w:rPr>
            </w:pPr>
            <w:r w:rsidRPr="006E1157">
              <w:rPr>
                <w:rFonts w:ascii="Arial" w:hAnsi="Arial" w:cs="Arial"/>
                <w:lang w:eastAsia="pt-BR"/>
              </w:rPr>
              <w:t>NOVO HORIZONTE</w:t>
            </w:r>
          </w:p>
        </w:tc>
        <w:tc>
          <w:tcPr>
            <w:tcW w:w="969" w:type="pct"/>
            <w:tcBorders>
              <w:top w:val="nil"/>
              <w:left w:val="nil"/>
              <w:bottom w:val="single" w:sz="4" w:space="0" w:color="auto"/>
              <w:right w:val="single" w:sz="4" w:space="0" w:color="auto"/>
            </w:tcBorders>
            <w:shd w:val="clear" w:color="auto" w:fill="auto"/>
            <w:vAlign w:val="center"/>
            <w:hideMark/>
          </w:tcPr>
          <w:p w14:paraId="5E679FD0"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486AE94B" w14:textId="77777777" w:rsidR="00665AF5" w:rsidRPr="006E1157" w:rsidRDefault="00665AF5" w:rsidP="00C271DB">
            <w:pPr>
              <w:jc w:val="center"/>
              <w:rPr>
                <w:rFonts w:ascii="Arial" w:hAnsi="Arial" w:cs="Arial"/>
                <w:lang w:eastAsia="pt-BR"/>
              </w:rPr>
            </w:pPr>
            <w:r w:rsidRPr="006E1157">
              <w:rPr>
                <w:rFonts w:ascii="Arial" w:hAnsi="Arial" w:cs="Arial"/>
                <w:lang w:eastAsia="pt-BR"/>
              </w:rPr>
              <w:t>68</w:t>
            </w:r>
          </w:p>
        </w:tc>
        <w:tc>
          <w:tcPr>
            <w:tcW w:w="688" w:type="pct"/>
            <w:tcBorders>
              <w:top w:val="nil"/>
              <w:left w:val="nil"/>
              <w:bottom w:val="single" w:sz="4" w:space="0" w:color="auto"/>
              <w:right w:val="single" w:sz="4" w:space="0" w:color="auto"/>
            </w:tcBorders>
            <w:shd w:val="clear" w:color="auto" w:fill="auto"/>
            <w:noWrap/>
            <w:vAlign w:val="center"/>
            <w:hideMark/>
          </w:tcPr>
          <w:p w14:paraId="4884D051"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A3886BF"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559626A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56F2F4E7"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57C1DC49" w14:textId="77777777" w:rsidR="00665AF5" w:rsidRPr="006E1157" w:rsidRDefault="00665AF5" w:rsidP="00C271DB">
            <w:pPr>
              <w:rPr>
                <w:rFonts w:ascii="Arial" w:hAnsi="Arial" w:cs="Arial"/>
                <w:lang w:eastAsia="pt-BR"/>
              </w:rPr>
            </w:pPr>
            <w:r w:rsidRPr="006E1157">
              <w:rPr>
                <w:rFonts w:ascii="Arial" w:hAnsi="Arial" w:cs="Arial"/>
                <w:lang w:eastAsia="pt-BR"/>
              </w:rPr>
              <w:t>Escola Municipal Prof.ª Ruth Vilaça Correia Leite Cardoso - Cantagalo</w:t>
            </w:r>
            <w:r w:rsidRPr="006E1157">
              <w:rPr>
                <w:rFonts w:ascii="Arial" w:hAnsi="Arial" w:cs="Arial"/>
                <w:lang w:eastAsia="pt-BR"/>
              </w:rPr>
              <w:br/>
              <w:t xml:space="preserve">Rua Zulmira Ferreira do Vale, 400 - </w:t>
            </w:r>
            <w:proofErr w:type="spellStart"/>
            <w:r w:rsidRPr="006E1157">
              <w:rPr>
                <w:rFonts w:ascii="Arial" w:hAnsi="Arial" w:cs="Arial"/>
                <w:lang w:eastAsia="pt-BR"/>
              </w:rPr>
              <w:t>Jarim</w:t>
            </w:r>
            <w:proofErr w:type="spellEnd"/>
            <w:r w:rsidRPr="006E1157">
              <w:rPr>
                <w:rFonts w:ascii="Arial" w:hAnsi="Arial" w:cs="Arial"/>
                <w:lang w:eastAsia="pt-BR"/>
              </w:rPr>
              <w:t xml:space="preserve"> São José, Piracicaba - SP, 13402-298</w:t>
            </w:r>
            <w:r w:rsidRPr="006E1157">
              <w:rPr>
                <w:rFonts w:ascii="Arial" w:hAnsi="Arial" w:cs="Arial"/>
                <w:lang w:eastAsia="pt-BR"/>
              </w:rPr>
              <w:br/>
              <w:t>Telefone: (19) 3433-8099</w:t>
            </w:r>
          </w:p>
        </w:tc>
        <w:tc>
          <w:tcPr>
            <w:tcW w:w="490" w:type="pct"/>
            <w:tcBorders>
              <w:top w:val="nil"/>
              <w:left w:val="nil"/>
              <w:bottom w:val="single" w:sz="4" w:space="0" w:color="auto"/>
              <w:right w:val="single" w:sz="4" w:space="0" w:color="auto"/>
            </w:tcBorders>
            <w:shd w:val="clear" w:color="auto" w:fill="auto"/>
            <w:vAlign w:val="center"/>
            <w:hideMark/>
          </w:tcPr>
          <w:p w14:paraId="432CCE30"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28EECFF8" w14:textId="77777777" w:rsidR="00665AF5" w:rsidRPr="006E1157" w:rsidRDefault="00665AF5" w:rsidP="00C271DB">
            <w:pPr>
              <w:jc w:val="center"/>
              <w:rPr>
                <w:rFonts w:ascii="Arial" w:hAnsi="Arial" w:cs="Arial"/>
                <w:lang w:eastAsia="pt-BR"/>
              </w:rPr>
            </w:pPr>
            <w:r w:rsidRPr="006E1157">
              <w:rPr>
                <w:rFonts w:ascii="Arial" w:hAnsi="Arial" w:cs="Arial"/>
                <w:lang w:eastAsia="pt-BR"/>
              </w:rPr>
              <w:t>NOVO HORIZONTE</w:t>
            </w:r>
          </w:p>
        </w:tc>
        <w:tc>
          <w:tcPr>
            <w:tcW w:w="969" w:type="pct"/>
            <w:tcBorders>
              <w:top w:val="nil"/>
              <w:left w:val="nil"/>
              <w:bottom w:val="single" w:sz="4" w:space="0" w:color="auto"/>
              <w:right w:val="single" w:sz="4" w:space="0" w:color="auto"/>
            </w:tcBorders>
            <w:shd w:val="clear" w:color="auto" w:fill="auto"/>
            <w:vAlign w:val="center"/>
            <w:hideMark/>
          </w:tcPr>
          <w:p w14:paraId="6CAD3056"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4B244BE0" w14:textId="77777777" w:rsidR="00665AF5" w:rsidRPr="006E1157" w:rsidRDefault="00665AF5" w:rsidP="00C271DB">
            <w:pPr>
              <w:jc w:val="center"/>
              <w:rPr>
                <w:rFonts w:ascii="Arial" w:hAnsi="Arial" w:cs="Arial"/>
                <w:lang w:eastAsia="pt-BR"/>
              </w:rPr>
            </w:pPr>
            <w:r w:rsidRPr="006E1157">
              <w:rPr>
                <w:rFonts w:ascii="Arial" w:hAnsi="Arial" w:cs="Arial"/>
                <w:lang w:eastAsia="pt-BR"/>
              </w:rPr>
              <w:t>84</w:t>
            </w:r>
          </w:p>
        </w:tc>
        <w:tc>
          <w:tcPr>
            <w:tcW w:w="688" w:type="pct"/>
            <w:tcBorders>
              <w:top w:val="nil"/>
              <w:left w:val="nil"/>
              <w:bottom w:val="single" w:sz="4" w:space="0" w:color="auto"/>
              <w:right w:val="single" w:sz="4" w:space="0" w:color="auto"/>
            </w:tcBorders>
            <w:shd w:val="clear" w:color="auto" w:fill="auto"/>
            <w:vAlign w:val="center"/>
            <w:hideMark/>
          </w:tcPr>
          <w:p w14:paraId="4A7FBB4C"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r w:rsidRPr="006E1157">
              <w:rPr>
                <w:rFonts w:ascii="Arial" w:hAnsi="Arial" w:cs="Arial"/>
                <w:lang w:eastAsia="pt-BR"/>
              </w:rPr>
              <w:br/>
              <w:t>1</w:t>
            </w:r>
          </w:p>
        </w:tc>
        <w:tc>
          <w:tcPr>
            <w:tcW w:w="430" w:type="pct"/>
            <w:tcBorders>
              <w:top w:val="nil"/>
              <w:left w:val="nil"/>
              <w:bottom w:val="single" w:sz="4" w:space="0" w:color="auto"/>
              <w:right w:val="single" w:sz="4" w:space="0" w:color="auto"/>
            </w:tcBorders>
            <w:shd w:val="clear" w:color="auto" w:fill="auto"/>
            <w:vAlign w:val="center"/>
            <w:hideMark/>
          </w:tcPr>
          <w:p w14:paraId="2141342B"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r w:rsidRPr="006E1157">
              <w:rPr>
                <w:rFonts w:ascii="Arial" w:hAnsi="Arial" w:cs="Arial"/>
                <w:lang w:eastAsia="pt-BR"/>
              </w:rPr>
              <w:br/>
              <w:t>25000</w:t>
            </w:r>
          </w:p>
        </w:tc>
        <w:tc>
          <w:tcPr>
            <w:tcW w:w="579" w:type="pct"/>
            <w:tcBorders>
              <w:top w:val="nil"/>
              <w:left w:val="nil"/>
              <w:bottom w:val="single" w:sz="4" w:space="0" w:color="auto"/>
              <w:right w:val="single" w:sz="4" w:space="0" w:color="auto"/>
            </w:tcBorders>
            <w:shd w:val="clear" w:color="auto" w:fill="auto"/>
            <w:noWrap/>
            <w:vAlign w:val="center"/>
            <w:hideMark/>
          </w:tcPr>
          <w:p w14:paraId="5D7B1C21" w14:textId="77777777" w:rsidR="00665AF5" w:rsidRPr="006E1157" w:rsidRDefault="00665AF5" w:rsidP="00C271DB">
            <w:pPr>
              <w:jc w:val="center"/>
              <w:rPr>
                <w:rFonts w:ascii="Arial" w:hAnsi="Arial" w:cs="Arial"/>
                <w:lang w:eastAsia="pt-BR"/>
              </w:rPr>
            </w:pPr>
            <w:r w:rsidRPr="006E1157">
              <w:rPr>
                <w:rFonts w:ascii="Arial" w:hAnsi="Arial" w:cs="Arial"/>
                <w:lang w:eastAsia="pt-BR"/>
              </w:rPr>
              <w:t>55000</w:t>
            </w:r>
          </w:p>
        </w:tc>
      </w:tr>
      <w:tr w:rsidR="00665AF5" w:rsidRPr="006E1157" w14:paraId="288710A7"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1AA36BB" w14:textId="77777777" w:rsidR="00665AF5" w:rsidRPr="006E1157" w:rsidRDefault="00665AF5" w:rsidP="00C271DB">
            <w:pPr>
              <w:rPr>
                <w:rFonts w:ascii="Arial" w:hAnsi="Arial" w:cs="Arial"/>
                <w:lang w:eastAsia="pt-BR"/>
              </w:rPr>
            </w:pPr>
            <w:r w:rsidRPr="006E1157">
              <w:rPr>
                <w:rFonts w:ascii="Arial" w:hAnsi="Arial" w:cs="Arial"/>
                <w:lang w:eastAsia="pt-BR"/>
              </w:rPr>
              <w:t>Escola Municipal Prof.ª Ruth Vilaça Correia Leite Cardoso - Cantagalo</w:t>
            </w:r>
            <w:r w:rsidRPr="006E1157">
              <w:rPr>
                <w:rFonts w:ascii="Arial" w:hAnsi="Arial" w:cs="Arial"/>
                <w:lang w:eastAsia="pt-BR"/>
              </w:rPr>
              <w:br/>
              <w:t xml:space="preserve">Rua Zulmira Ferreira do Vale, 400 - </w:t>
            </w:r>
            <w:proofErr w:type="spellStart"/>
            <w:r w:rsidRPr="006E1157">
              <w:rPr>
                <w:rFonts w:ascii="Arial" w:hAnsi="Arial" w:cs="Arial"/>
                <w:lang w:eastAsia="pt-BR"/>
              </w:rPr>
              <w:t>Jarim</w:t>
            </w:r>
            <w:proofErr w:type="spellEnd"/>
            <w:r w:rsidRPr="006E1157">
              <w:rPr>
                <w:rFonts w:ascii="Arial" w:hAnsi="Arial" w:cs="Arial"/>
                <w:lang w:eastAsia="pt-BR"/>
              </w:rPr>
              <w:t xml:space="preserve"> São José, Piracicaba - SP, 13402-298</w:t>
            </w:r>
            <w:r w:rsidRPr="006E1157">
              <w:rPr>
                <w:rFonts w:ascii="Arial" w:hAnsi="Arial" w:cs="Arial"/>
                <w:lang w:eastAsia="pt-BR"/>
              </w:rPr>
              <w:br/>
              <w:t>Telefone: (19) 3433-8099</w:t>
            </w:r>
          </w:p>
        </w:tc>
        <w:tc>
          <w:tcPr>
            <w:tcW w:w="490" w:type="pct"/>
            <w:tcBorders>
              <w:top w:val="nil"/>
              <w:left w:val="nil"/>
              <w:bottom w:val="single" w:sz="4" w:space="0" w:color="auto"/>
              <w:right w:val="single" w:sz="4" w:space="0" w:color="auto"/>
            </w:tcBorders>
            <w:shd w:val="clear" w:color="auto" w:fill="auto"/>
            <w:vAlign w:val="center"/>
            <w:hideMark/>
          </w:tcPr>
          <w:p w14:paraId="3A028497"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0DA57AD6" w14:textId="77777777" w:rsidR="00665AF5" w:rsidRPr="006E1157" w:rsidRDefault="00665AF5" w:rsidP="00C271DB">
            <w:pPr>
              <w:jc w:val="center"/>
              <w:rPr>
                <w:rFonts w:ascii="Arial" w:hAnsi="Arial" w:cs="Arial"/>
                <w:lang w:eastAsia="pt-BR"/>
              </w:rPr>
            </w:pPr>
            <w:r w:rsidRPr="006E1157">
              <w:rPr>
                <w:rFonts w:ascii="Arial" w:hAnsi="Arial" w:cs="Arial"/>
                <w:lang w:eastAsia="pt-BR"/>
              </w:rPr>
              <w:t>NOVO HORIZONTE</w:t>
            </w:r>
          </w:p>
        </w:tc>
        <w:tc>
          <w:tcPr>
            <w:tcW w:w="969" w:type="pct"/>
            <w:tcBorders>
              <w:top w:val="nil"/>
              <w:left w:val="nil"/>
              <w:bottom w:val="single" w:sz="4" w:space="0" w:color="auto"/>
              <w:right w:val="single" w:sz="4" w:space="0" w:color="auto"/>
            </w:tcBorders>
            <w:shd w:val="clear" w:color="auto" w:fill="auto"/>
            <w:vAlign w:val="center"/>
            <w:hideMark/>
          </w:tcPr>
          <w:p w14:paraId="20661F63"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08CEE2EC" w14:textId="77777777" w:rsidR="00665AF5" w:rsidRPr="006E1157" w:rsidRDefault="00665AF5" w:rsidP="00C271DB">
            <w:pPr>
              <w:jc w:val="center"/>
              <w:rPr>
                <w:rFonts w:ascii="Arial" w:hAnsi="Arial" w:cs="Arial"/>
                <w:lang w:eastAsia="pt-BR"/>
              </w:rPr>
            </w:pPr>
            <w:r w:rsidRPr="006E1157">
              <w:rPr>
                <w:rFonts w:ascii="Arial" w:hAnsi="Arial" w:cs="Arial"/>
                <w:lang w:eastAsia="pt-BR"/>
              </w:rPr>
              <w:t>84</w:t>
            </w:r>
          </w:p>
        </w:tc>
        <w:tc>
          <w:tcPr>
            <w:tcW w:w="688" w:type="pct"/>
            <w:tcBorders>
              <w:top w:val="nil"/>
              <w:left w:val="nil"/>
              <w:bottom w:val="single" w:sz="4" w:space="0" w:color="auto"/>
              <w:right w:val="single" w:sz="4" w:space="0" w:color="auto"/>
            </w:tcBorders>
            <w:shd w:val="clear" w:color="auto" w:fill="auto"/>
            <w:vAlign w:val="center"/>
            <w:hideMark/>
          </w:tcPr>
          <w:p w14:paraId="03E435EE"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r w:rsidRPr="006E1157">
              <w:rPr>
                <w:rFonts w:ascii="Arial" w:hAnsi="Arial" w:cs="Arial"/>
                <w:lang w:eastAsia="pt-BR"/>
              </w:rPr>
              <w:br/>
              <w:t>1</w:t>
            </w:r>
          </w:p>
        </w:tc>
        <w:tc>
          <w:tcPr>
            <w:tcW w:w="430" w:type="pct"/>
            <w:tcBorders>
              <w:top w:val="nil"/>
              <w:left w:val="nil"/>
              <w:bottom w:val="single" w:sz="4" w:space="0" w:color="auto"/>
              <w:right w:val="single" w:sz="4" w:space="0" w:color="auto"/>
            </w:tcBorders>
            <w:shd w:val="clear" w:color="auto" w:fill="auto"/>
            <w:vAlign w:val="center"/>
            <w:hideMark/>
          </w:tcPr>
          <w:p w14:paraId="64F595CB"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r w:rsidRPr="006E1157">
              <w:rPr>
                <w:rFonts w:ascii="Arial" w:hAnsi="Arial" w:cs="Arial"/>
                <w:lang w:eastAsia="pt-BR"/>
              </w:rPr>
              <w:br/>
              <w:t>25000</w:t>
            </w:r>
          </w:p>
        </w:tc>
        <w:tc>
          <w:tcPr>
            <w:tcW w:w="579" w:type="pct"/>
            <w:tcBorders>
              <w:top w:val="nil"/>
              <w:left w:val="nil"/>
              <w:bottom w:val="single" w:sz="4" w:space="0" w:color="auto"/>
              <w:right w:val="single" w:sz="4" w:space="0" w:color="auto"/>
            </w:tcBorders>
            <w:shd w:val="clear" w:color="auto" w:fill="auto"/>
            <w:noWrap/>
            <w:vAlign w:val="center"/>
            <w:hideMark/>
          </w:tcPr>
          <w:p w14:paraId="3C807EA3" w14:textId="77777777" w:rsidR="00665AF5" w:rsidRPr="006E1157" w:rsidRDefault="00665AF5" w:rsidP="00C271DB">
            <w:pPr>
              <w:jc w:val="center"/>
              <w:rPr>
                <w:rFonts w:ascii="Arial" w:hAnsi="Arial" w:cs="Arial"/>
                <w:lang w:eastAsia="pt-BR"/>
              </w:rPr>
            </w:pPr>
            <w:r w:rsidRPr="006E1157">
              <w:rPr>
                <w:rFonts w:ascii="Arial" w:hAnsi="Arial" w:cs="Arial"/>
                <w:lang w:eastAsia="pt-BR"/>
              </w:rPr>
              <w:t>55000</w:t>
            </w:r>
          </w:p>
        </w:tc>
      </w:tr>
      <w:tr w:rsidR="00665AF5" w:rsidRPr="006E1157" w14:paraId="59205B55"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0969D8C"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Emeief</w:t>
            </w:r>
            <w:proofErr w:type="spellEnd"/>
            <w:r w:rsidRPr="006E1157">
              <w:rPr>
                <w:rFonts w:ascii="Arial" w:hAnsi="Arial" w:cs="Arial"/>
                <w:lang w:eastAsia="pt-BR"/>
              </w:rPr>
              <w:t xml:space="preserve"> </w:t>
            </w:r>
            <w:proofErr w:type="spellStart"/>
            <w:r w:rsidRPr="006E1157">
              <w:rPr>
                <w:rFonts w:ascii="Arial" w:hAnsi="Arial" w:cs="Arial"/>
                <w:lang w:eastAsia="pt-BR"/>
              </w:rPr>
              <w:t>Enedina</w:t>
            </w:r>
            <w:proofErr w:type="spellEnd"/>
            <w:r w:rsidRPr="006E1157">
              <w:rPr>
                <w:rFonts w:ascii="Arial" w:hAnsi="Arial" w:cs="Arial"/>
                <w:lang w:eastAsia="pt-BR"/>
              </w:rPr>
              <w:t xml:space="preserve"> Lourenço Vieira - Jardim Planalto Rua Maria Isabel da Silva Mattos, 331 - Jardim Planalto, Piracicaba - SP, 13402-303</w:t>
            </w:r>
            <w:r w:rsidRPr="006E1157">
              <w:rPr>
                <w:rFonts w:ascii="Arial" w:hAnsi="Arial" w:cs="Arial"/>
                <w:lang w:eastAsia="pt-BR"/>
              </w:rPr>
              <w:br/>
              <w:t>Telefone: (19) 3433-8164</w:t>
            </w:r>
          </w:p>
        </w:tc>
        <w:tc>
          <w:tcPr>
            <w:tcW w:w="490" w:type="pct"/>
            <w:tcBorders>
              <w:top w:val="nil"/>
              <w:left w:val="nil"/>
              <w:bottom w:val="single" w:sz="4" w:space="0" w:color="auto"/>
              <w:right w:val="single" w:sz="4" w:space="0" w:color="auto"/>
            </w:tcBorders>
            <w:shd w:val="clear" w:color="auto" w:fill="auto"/>
            <w:vAlign w:val="center"/>
            <w:hideMark/>
          </w:tcPr>
          <w:p w14:paraId="0D26FD9F"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2BDC769C" w14:textId="77777777" w:rsidR="00665AF5" w:rsidRPr="006E1157" w:rsidRDefault="00665AF5" w:rsidP="00C271DB">
            <w:pPr>
              <w:jc w:val="center"/>
              <w:rPr>
                <w:rFonts w:ascii="Arial" w:hAnsi="Arial" w:cs="Arial"/>
                <w:lang w:eastAsia="pt-BR"/>
              </w:rPr>
            </w:pPr>
            <w:r w:rsidRPr="006E1157">
              <w:rPr>
                <w:rFonts w:ascii="Arial" w:hAnsi="Arial" w:cs="Arial"/>
                <w:lang w:eastAsia="pt-BR"/>
              </w:rPr>
              <w:t>PLANALTO</w:t>
            </w:r>
          </w:p>
        </w:tc>
        <w:tc>
          <w:tcPr>
            <w:tcW w:w="969" w:type="pct"/>
            <w:tcBorders>
              <w:top w:val="nil"/>
              <w:left w:val="nil"/>
              <w:bottom w:val="single" w:sz="4" w:space="0" w:color="auto"/>
              <w:right w:val="single" w:sz="4" w:space="0" w:color="auto"/>
            </w:tcBorders>
            <w:shd w:val="clear" w:color="auto" w:fill="auto"/>
            <w:vAlign w:val="center"/>
            <w:hideMark/>
          </w:tcPr>
          <w:p w14:paraId="43BEFAD7"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 / Fundamental</w:t>
            </w:r>
          </w:p>
        </w:tc>
        <w:tc>
          <w:tcPr>
            <w:tcW w:w="292" w:type="pct"/>
            <w:tcBorders>
              <w:top w:val="nil"/>
              <w:left w:val="nil"/>
              <w:bottom w:val="single" w:sz="4" w:space="0" w:color="auto"/>
              <w:right w:val="single" w:sz="4" w:space="0" w:color="auto"/>
            </w:tcBorders>
            <w:shd w:val="clear" w:color="auto" w:fill="auto"/>
            <w:noWrap/>
            <w:vAlign w:val="center"/>
            <w:hideMark/>
          </w:tcPr>
          <w:p w14:paraId="10A9DE7A" w14:textId="77777777" w:rsidR="00665AF5" w:rsidRPr="006E1157" w:rsidRDefault="00665AF5" w:rsidP="00C271DB">
            <w:pPr>
              <w:jc w:val="center"/>
              <w:rPr>
                <w:rFonts w:ascii="Arial" w:hAnsi="Arial" w:cs="Arial"/>
                <w:lang w:eastAsia="pt-BR"/>
              </w:rPr>
            </w:pPr>
            <w:r w:rsidRPr="006E1157">
              <w:rPr>
                <w:rFonts w:ascii="Arial" w:hAnsi="Arial" w:cs="Arial"/>
                <w:lang w:eastAsia="pt-BR"/>
              </w:rPr>
              <w:t>60</w:t>
            </w:r>
          </w:p>
        </w:tc>
        <w:tc>
          <w:tcPr>
            <w:tcW w:w="688" w:type="pct"/>
            <w:tcBorders>
              <w:top w:val="nil"/>
              <w:left w:val="nil"/>
              <w:bottom w:val="single" w:sz="4" w:space="0" w:color="auto"/>
              <w:right w:val="single" w:sz="4" w:space="0" w:color="auto"/>
            </w:tcBorders>
            <w:shd w:val="clear" w:color="auto" w:fill="auto"/>
            <w:noWrap/>
            <w:vAlign w:val="center"/>
            <w:hideMark/>
          </w:tcPr>
          <w:p w14:paraId="5FC8B606"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1FBFDD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2B46E087"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328DC7BD"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95C9FE0"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lastRenderedPageBreak/>
              <w:t>Emei</w:t>
            </w:r>
            <w:proofErr w:type="spellEnd"/>
            <w:r w:rsidRPr="006E1157">
              <w:rPr>
                <w:rFonts w:ascii="Arial" w:hAnsi="Arial" w:cs="Arial"/>
                <w:lang w:eastAsia="pt-BR"/>
              </w:rPr>
              <w:t xml:space="preserve"> Maria Conceição </w:t>
            </w:r>
            <w:proofErr w:type="spellStart"/>
            <w:r w:rsidRPr="006E1157">
              <w:rPr>
                <w:rFonts w:ascii="Arial" w:hAnsi="Arial" w:cs="Arial"/>
                <w:lang w:eastAsia="pt-BR"/>
              </w:rPr>
              <w:t>Polizel</w:t>
            </w:r>
            <w:proofErr w:type="spellEnd"/>
            <w:r w:rsidRPr="006E1157">
              <w:rPr>
                <w:rFonts w:ascii="Arial" w:hAnsi="Arial" w:cs="Arial"/>
                <w:lang w:eastAsia="pt-BR"/>
              </w:rPr>
              <w:t xml:space="preserve"> Mendes - Jaraguá I</w:t>
            </w:r>
            <w:r w:rsidRPr="006E1157">
              <w:rPr>
                <w:rFonts w:ascii="Arial" w:hAnsi="Arial" w:cs="Arial"/>
                <w:lang w:eastAsia="pt-BR"/>
              </w:rPr>
              <w:br/>
              <w:t>R. Prof. Mariano da Costa, 364 - Jaraguá, Piracicaba - SP, 13403-010</w:t>
            </w:r>
            <w:r w:rsidRPr="006E1157">
              <w:rPr>
                <w:rFonts w:ascii="Arial" w:hAnsi="Arial" w:cs="Arial"/>
                <w:lang w:eastAsia="pt-BR"/>
              </w:rPr>
              <w:br/>
              <w:t>Telefone: (19) 3434-4412</w:t>
            </w:r>
          </w:p>
        </w:tc>
        <w:tc>
          <w:tcPr>
            <w:tcW w:w="490" w:type="pct"/>
            <w:tcBorders>
              <w:top w:val="nil"/>
              <w:left w:val="nil"/>
              <w:bottom w:val="single" w:sz="4" w:space="0" w:color="auto"/>
              <w:right w:val="single" w:sz="4" w:space="0" w:color="auto"/>
            </w:tcBorders>
            <w:shd w:val="clear" w:color="auto" w:fill="auto"/>
            <w:vAlign w:val="center"/>
            <w:hideMark/>
          </w:tcPr>
          <w:p w14:paraId="016E1F9B"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78BF3EDE" w14:textId="77777777" w:rsidR="00665AF5" w:rsidRPr="006E1157" w:rsidRDefault="00665AF5" w:rsidP="00C271DB">
            <w:pPr>
              <w:jc w:val="center"/>
              <w:rPr>
                <w:rFonts w:ascii="Arial" w:hAnsi="Arial" w:cs="Arial"/>
                <w:lang w:eastAsia="pt-BR"/>
              </w:rPr>
            </w:pPr>
            <w:r w:rsidRPr="006E1157">
              <w:rPr>
                <w:rFonts w:ascii="Arial" w:hAnsi="Arial" w:cs="Arial"/>
                <w:lang w:eastAsia="pt-BR"/>
              </w:rPr>
              <w:t>JARAGUA</w:t>
            </w:r>
          </w:p>
        </w:tc>
        <w:tc>
          <w:tcPr>
            <w:tcW w:w="969" w:type="pct"/>
            <w:tcBorders>
              <w:top w:val="nil"/>
              <w:left w:val="nil"/>
              <w:bottom w:val="single" w:sz="4" w:space="0" w:color="auto"/>
              <w:right w:val="single" w:sz="4" w:space="0" w:color="auto"/>
            </w:tcBorders>
            <w:shd w:val="clear" w:color="auto" w:fill="auto"/>
            <w:vAlign w:val="center"/>
            <w:hideMark/>
          </w:tcPr>
          <w:p w14:paraId="5BDBC861"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19A30EAD" w14:textId="77777777" w:rsidR="00665AF5" w:rsidRPr="006E1157" w:rsidRDefault="00665AF5" w:rsidP="00C271DB">
            <w:pPr>
              <w:jc w:val="center"/>
              <w:rPr>
                <w:rFonts w:ascii="Arial" w:hAnsi="Arial" w:cs="Arial"/>
                <w:lang w:eastAsia="pt-BR"/>
              </w:rPr>
            </w:pPr>
            <w:r w:rsidRPr="006E1157">
              <w:rPr>
                <w:rFonts w:ascii="Arial" w:hAnsi="Arial" w:cs="Arial"/>
                <w:lang w:eastAsia="pt-BR"/>
              </w:rPr>
              <w:t>65</w:t>
            </w:r>
          </w:p>
        </w:tc>
        <w:tc>
          <w:tcPr>
            <w:tcW w:w="688" w:type="pct"/>
            <w:tcBorders>
              <w:top w:val="nil"/>
              <w:left w:val="nil"/>
              <w:bottom w:val="single" w:sz="4" w:space="0" w:color="auto"/>
              <w:right w:val="single" w:sz="4" w:space="0" w:color="auto"/>
            </w:tcBorders>
            <w:shd w:val="clear" w:color="auto" w:fill="auto"/>
            <w:noWrap/>
            <w:vAlign w:val="center"/>
            <w:hideMark/>
          </w:tcPr>
          <w:p w14:paraId="1F76C9BB" w14:textId="77777777" w:rsidR="00665AF5" w:rsidRPr="006E1157" w:rsidRDefault="00665AF5" w:rsidP="00C271DB">
            <w:pPr>
              <w:jc w:val="center"/>
              <w:rPr>
                <w:rFonts w:ascii="Arial" w:hAnsi="Arial" w:cs="Arial"/>
                <w:lang w:eastAsia="pt-BR"/>
              </w:rPr>
            </w:pPr>
            <w:r w:rsidRPr="006E1157">
              <w:rPr>
                <w:rFonts w:ascii="Arial" w:hAnsi="Arial" w:cs="Arial"/>
                <w:lang w:eastAsia="pt-BR"/>
              </w:rPr>
              <w:t>7</w:t>
            </w:r>
          </w:p>
        </w:tc>
        <w:tc>
          <w:tcPr>
            <w:tcW w:w="430" w:type="pct"/>
            <w:tcBorders>
              <w:top w:val="nil"/>
              <w:left w:val="nil"/>
              <w:bottom w:val="single" w:sz="4" w:space="0" w:color="auto"/>
              <w:right w:val="single" w:sz="4" w:space="0" w:color="auto"/>
            </w:tcBorders>
            <w:shd w:val="clear" w:color="auto" w:fill="auto"/>
            <w:noWrap/>
            <w:vAlign w:val="center"/>
            <w:hideMark/>
          </w:tcPr>
          <w:p w14:paraId="2B25DE55"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66CF1CB9" w14:textId="77777777" w:rsidR="00665AF5" w:rsidRPr="006E1157" w:rsidRDefault="00665AF5" w:rsidP="00C271DB">
            <w:pPr>
              <w:jc w:val="center"/>
              <w:rPr>
                <w:rFonts w:ascii="Arial" w:hAnsi="Arial" w:cs="Arial"/>
                <w:lang w:eastAsia="pt-BR"/>
              </w:rPr>
            </w:pPr>
            <w:r w:rsidRPr="006E1157">
              <w:rPr>
                <w:rFonts w:ascii="Arial" w:hAnsi="Arial" w:cs="Arial"/>
                <w:lang w:eastAsia="pt-BR"/>
              </w:rPr>
              <w:t>7000</w:t>
            </w:r>
          </w:p>
        </w:tc>
      </w:tr>
      <w:tr w:rsidR="00665AF5" w:rsidRPr="006E1157" w14:paraId="65BF6EFA"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4347209"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Sabino </w:t>
            </w:r>
            <w:proofErr w:type="spellStart"/>
            <w:r w:rsidRPr="006E1157">
              <w:rPr>
                <w:rFonts w:ascii="Arial" w:hAnsi="Arial" w:cs="Arial"/>
                <w:lang w:eastAsia="pt-BR"/>
              </w:rPr>
              <w:t>Stênico</w:t>
            </w:r>
            <w:proofErr w:type="spellEnd"/>
            <w:r w:rsidRPr="006E1157">
              <w:rPr>
                <w:rFonts w:ascii="Arial" w:hAnsi="Arial" w:cs="Arial"/>
                <w:lang w:eastAsia="pt-BR"/>
              </w:rPr>
              <w:t xml:space="preserve"> - Jaraguá II</w:t>
            </w:r>
            <w:r w:rsidRPr="006E1157">
              <w:rPr>
                <w:rFonts w:ascii="Arial" w:hAnsi="Arial" w:cs="Arial"/>
                <w:lang w:eastAsia="pt-BR"/>
              </w:rPr>
              <w:br/>
              <w:t>R. da Colônia, 370 - Jaraguá, Piracicaba - SP, 13401-340</w:t>
            </w:r>
            <w:r w:rsidRPr="006E1157">
              <w:rPr>
                <w:rFonts w:ascii="Arial" w:hAnsi="Arial" w:cs="Arial"/>
                <w:lang w:eastAsia="pt-BR"/>
              </w:rPr>
              <w:br/>
              <w:t>Telefone: (19) 3422-7633</w:t>
            </w:r>
          </w:p>
        </w:tc>
        <w:tc>
          <w:tcPr>
            <w:tcW w:w="490" w:type="pct"/>
            <w:tcBorders>
              <w:top w:val="nil"/>
              <w:left w:val="nil"/>
              <w:bottom w:val="single" w:sz="4" w:space="0" w:color="auto"/>
              <w:right w:val="single" w:sz="4" w:space="0" w:color="auto"/>
            </w:tcBorders>
            <w:shd w:val="clear" w:color="auto" w:fill="auto"/>
            <w:vAlign w:val="center"/>
            <w:hideMark/>
          </w:tcPr>
          <w:p w14:paraId="6B07649C"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15ABAE5C" w14:textId="77777777" w:rsidR="00665AF5" w:rsidRPr="006E1157" w:rsidRDefault="00665AF5" w:rsidP="00C271DB">
            <w:pPr>
              <w:jc w:val="center"/>
              <w:rPr>
                <w:rFonts w:ascii="Arial" w:hAnsi="Arial" w:cs="Arial"/>
                <w:lang w:eastAsia="pt-BR"/>
              </w:rPr>
            </w:pPr>
            <w:r w:rsidRPr="006E1157">
              <w:rPr>
                <w:rFonts w:ascii="Arial" w:hAnsi="Arial" w:cs="Arial"/>
                <w:lang w:eastAsia="pt-BR"/>
              </w:rPr>
              <w:t>JARAGUA</w:t>
            </w:r>
          </w:p>
        </w:tc>
        <w:tc>
          <w:tcPr>
            <w:tcW w:w="969" w:type="pct"/>
            <w:tcBorders>
              <w:top w:val="nil"/>
              <w:left w:val="nil"/>
              <w:bottom w:val="single" w:sz="4" w:space="0" w:color="auto"/>
              <w:right w:val="single" w:sz="4" w:space="0" w:color="auto"/>
            </w:tcBorders>
            <w:shd w:val="clear" w:color="auto" w:fill="auto"/>
            <w:vAlign w:val="center"/>
            <w:hideMark/>
          </w:tcPr>
          <w:p w14:paraId="764CB24C"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7760F442" w14:textId="77777777" w:rsidR="00665AF5" w:rsidRPr="006E1157" w:rsidRDefault="00665AF5" w:rsidP="00C271DB">
            <w:pPr>
              <w:jc w:val="center"/>
              <w:rPr>
                <w:rFonts w:ascii="Arial" w:hAnsi="Arial" w:cs="Arial"/>
                <w:lang w:eastAsia="pt-BR"/>
              </w:rPr>
            </w:pPr>
            <w:r w:rsidRPr="006E1157">
              <w:rPr>
                <w:rFonts w:ascii="Arial" w:hAnsi="Arial" w:cs="Arial"/>
                <w:lang w:eastAsia="pt-BR"/>
              </w:rPr>
              <w:t>287</w:t>
            </w:r>
          </w:p>
        </w:tc>
        <w:tc>
          <w:tcPr>
            <w:tcW w:w="688" w:type="pct"/>
            <w:tcBorders>
              <w:top w:val="nil"/>
              <w:left w:val="nil"/>
              <w:bottom w:val="single" w:sz="4" w:space="0" w:color="auto"/>
              <w:right w:val="single" w:sz="4" w:space="0" w:color="auto"/>
            </w:tcBorders>
            <w:shd w:val="clear" w:color="auto" w:fill="auto"/>
            <w:noWrap/>
            <w:vAlign w:val="center"/>
            <w:hideMark/>
          </w:tcPr>
          <w:p w14:paraId="5D87827C"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2A5A84A"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1835DF2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522B7CAB"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C115E69"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EMEF Euclides </w:t>
            </w:r>
            <w:proofErr w:type="spellStart"/>
            <w:r w:rsidRPr="006E1157">
              <w:rPr>
                <w:rFonts w:ascii="Arial" w:hAnsi="Arial" w:cs="Arial"/>
                <w:lang w:eastAsia="pt-BR"/>
              </w:rPr>
              <w:t>Buzetto</w:t>
            </w:r>
            <w:proofErr w:type="spellEnd"/>
            <w:r w:rsidRPr="006E1157">
              <w:rPr>
                <w:rFonts w:ascii="Arial" w:hAnsi="Arial" w:cs="Arial"/>
                <w:lang w:eastAsia="pt-BR"/>
              </w:rPr>
              <w:br/>
              <w:t>R. da Col., 392 - Jaraguá, Piracicaba - SP, 13401340</w:t>
            </w:r>
            <w:r w:rsidRPr="006E1157">
              <w:rPr>
                <w:rFonts w:ascii="Arial" w:hAnsi="Arial" w:cs="Arial"/>
                <w:lang w:eastAsia="pt-BR"/>
              </w:rPr>
              <w:br/>
              <w:t>Telefone: (19) 3422-7598</w:t>
            </w:r>
          </w:p>
        </w:tc>
        <w:tc>
          <w:tcPr>
            <w:tcW w:w="490" w:type="pct"/>
            <w:tcBorders>
              <w:top w:val="nil"/>
              <w:left w:val="nil"/>
              <w:bottom w:val="single" w:sz="4" w:space="0" w:color="auto"/>
              <w:right w:val="single" w:sz="4" w:space="0" w:color="auto"/>
            </w:tcBorders>
            <w:shd w:val="clear" w:color="auto" w:fill="auto"/>
            <w:vAlign w:val="center"/>
            <w:hideMark/>
          </w:tcPr>
          <w:p w14:paraId="415FCA12"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12D7EBFC" w14:textId="77777777" w:rsidR="00665AF5" w:rsidRPr="006E1157" w:rsidRDefault="00665AF5" w:rsidP="00C271DB">
            <w:pPr>
              <w:jc w:val="center"/>
              <w:rPr>
                <w:rFonts w:ascii="Arial" w:hAnsi="Arial" w:cs="Arial"/>
                <w:lang w:eastAsia="pt-BR"/>
              </w:rPr>
            </w:pPr>
            <w:r w:rsidRPr="006E1157">
              <w:rPr>
                <w:rFonts w:ascii="Arial" w:hAnsi="Arial" w:cs="Arial"/>
                <w:lang w:eastAsia="pt-BR"/>
              </w:rPr>
              <w:t>JARAGUA</w:t>
            </w:r>
          </w:p>
        </w:tc>
        <w:tc>
          <w:tcPr>
            <w:tcW w:w="969" w:type="pct"/>
            <w:tcBorders>
              <w:top w:val="nil"/>
              <w:left w:val="nil"/>
              <w:bottom w:val="single" w:sz="4" w:space="0" w:color="auto"/>
              <w:right w:val="single" w:sz="4" w:space="0" w:color="auto"/>
            </w:tcBorders>
            <w:shd w:val="clear" w:color="auto" w:fill="auto"/>
            <w:vAlign w:val="center"/>
            <w:hideMark/>
          </w:tcPr>
          <w:p w14:paraId="0084D50E"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02EE1789" w14:textId="77777777" w:rsidR="00665AF5" w:rsidRPr="006E1157" w:rsidRDefault="00665AF5" w:rsidP="00C271DB">
            <w:pPr>
              <w:jc w:val="center"/>
              <w:rPr>
                <w:rFonts w:ascii="Arial" w:hAnsi="Arial" w:cs="Arial"/>
                <w:lang w:eastAsia="pt-BR"/>
              </w:rPr>
            </w:pPr>
            <w:r w:rsidRPr="006E1157">
              <w:rPr>
                <w:rFonts w:ascii="Arial" w:hAnsi="Arial" w:cs="Arial"/>
                <w:lang w:eastAsia="pt-BR"/>
              </w:rPr>
              <w:t>345</w:t>
            </w:r>
          </w:p>
        </w:tc>
        <w:tc>
          <w:tcPr>
            <w:tcW w:w="688" w:type="pct"/>
            <w:tcBorders>
              <w:top w:val="nil"/>
              <w:left w:val="nil"/>
              <w:bottom w:val="single" w:sz="4" w:space="0" w:color="auto"/>
              <w:right w:val="single" w:sz="4" w:space="0" w:color="auto"/>
            </w:tcBorders>
            <w:shd w:val="clear" w:color="auto" w:fill="auto"/>
            <w:noWrap/>
            <w:vAlign w:val="center"/>
            <w:hideMark/>
          </w:tcPr>
          <w:p w14:paraId="0309A503"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40C129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7E31A8F3"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68F8C930"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95A98D7"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 Francisco Benedito </w:t>
            </w:r>
            <w:proofErr w:type="spellStart"/>
            <w:r w:rsidRPr="006E1157">
              <w:rPr>
                <w:rFonts w:ascii="Arial" w:hAnsi="Arial" w:cs="Arial"/>
                <w:lang w:eastAsia="pt-BR"/>
              </w:rPr>
              <w:t>Libardi</w:t>
            </w:r>
            <w:proofErr w:type="spellEnd"/>
            <w:r w:rsidRPr="006E1157">
              <w:rPr>
                <w:rFonts w:ascii="Arial" w:hAnsi="Arial" w:cs="Arial"/>
                <w:lang w:eastAsia="pt-BR"/>
              </w:rPr>
              <w:t xml:space="preserve"> (EM VILA CRISTINA)</w:t>
            </w:r>
            <w:r w:rsidRPr="006E1157">
              <w:rPr>
                <w:rFonts w:ascii="Arial" w:hAnsi="Arial" w:cs="Arial"/>
                <w:lang w:eastAsia="pt-BR"/>
              </w:rPr>
              <w:br/>
              <w:t>R. Bom Pastor, 282- Vila Cristina, Piracicaba - SP, 13401-392</w:t>
            </w:r>
            <w:r w:rsidRPr="006E1157">
              <w:rPr>
                <w:rFonts w:ascii="Arial" w:hAnsi="Arial" w:cs="Arial"/>
                <w:lang w:eastAsia="pt-BR"/>
              </w:rPr>
              <w:br/>
              <w:t>Telefone: (19) 3434-6086</w:t>
            </w:r>
          </w:p>
        </w:tc>
        <w:tc>
          <w:tcPr>
            <w:tcW w:w="490" w:type="pct"/>
            <w:tcBorders>
              <w:top w:val="nil"/>
              <w:left w:val="nil"/>
              <w:bottom w:val="single" w:sz="4" w:space="0" w:color="auto"/>
              <w:right w:val="single" w:sz="4" w:space="0" w:color="auto"/>
            </w:tcBorders>
            <w:shd w:val="clear" w:color="auto" w:fill="auto"/>
            <w:vAlign w:val="center"/>
            <w:hideMark/>
          </w:tcPr>
          <w:p w14:paraId="53A65F7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30A89578"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CRISTINA</w:t>
            </w:r>
          </w:p>
        </w:tc>
        <w:tc>
          <w:tcPr>
            <w:tcW w:w="969" w:type="pct"/>
            <w:tcBorders>
              <w:top w:val="nil"/>
              <w:left w:val="nil"/>
              <w:bottom w:val="single" w:sz="4" w:space="0" w:color="auto"/>
              <w:right w:val="single" w:sz="4" w:space="0" w:color="auto"/>
            </w:tcBorders>
            <w:shd w:val="clear" w:color="auto" w:fill="auto"/>
            <w:vAlign w:val="center"/>
            <w:hideMark/>
          </w:tcPr>
          <w:p w14:paraId="4E7AFC80"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5F35A785" w14:textId="77777777" w:rsidR="00665AF5" w:rsidRPr="006E1157" w:rsidRDefault="00665AF5" w:rsidP="00C271DB">
            <w:pPr>
              <w:jc w:val="center"/>
              <w:rPr>
                <w:rFonts w:ascii="Arial" w:hAnsi="Arial" w:cs="Arial"/>
                <w:lang w:eastAsia="pt-BR"/>
              </w:rPr>
            </w:pPr>
            <w:r w:rsidRPr="006E1157">
              <w:rPr>
                <w:rFonts w:ascii="Arial" w:hAnsi="Arial" w:cs="Arial"/>
                <w:lang w:eastAsia="pt-BR"/>
              </w:rPr>
              <w:t>388</w:t>
            </w:r>
          </w:p>
        </w:tc>
        <w:tc>
          <w:tcPr>
            <w:tcW w:w="688" w:type="pct"/>
            <w:tcBorders>
              <w:top w:val="nil"/>
              <w:left w:val="nil"/>
              <w:bottom w:val="single" w:sz="4" w:space="0" w:color="auto"/>
              <w:right w:val="single" w:sz="4" w:space="0" w:color="auto"/>
            </w:tcBorders>
            <w:shd w:val="clear" w:color="auto" w:fill="auto"/>
            <w:noWrap/>
            <w:vAlign w:val="center"/>
            <w:hideMark/>
          </w:tcPr>
          <w:p w14:paraId="28687E2C"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BBD2431"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2224D3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08074522"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B4B1599"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w:t>
            </w:r>
            <w:proofErr w:type="spellStart"/>
            <w:r w:rsidRPr="006E1157">
              <w:rPr>
                <w:rFonts w:ascii="Arial" w:hAnsi="Arial" w:cs="Arial"/>
                <w:lang w:eastAsia="pt-BR"/>
              </w:rPr>
              <w:t>Hide</w:t>
            </w:r>
            <w:proofErr w:type="spellEnd"/>
            <w:r w:rsidRPr="006E1157">
              <w:rPr>
                <w:rFonts w:ascii="Arial" w:hAnsi="Arial" w:cs="Arial"/>
                <w:lang w:eastAsia="pt-BR"/>
              </w:rPr>
              <w:t xml:space="preserve"> Maluf Junior - Vila Cristina</w:t>
            </w:r>
            <w:r w:rsidRPr="006E1157">
              <w:rPr>
                <w:rFonts w:ascii="Arial" w:hAnsi="Arial" w:cs="Arial"/>
                <w:lang w:eastAsia="pt-BR"/>
              </w:rPr>
              <w:br/>
              <w:t>Rua Davi Gomes da Silva, s/n.º - Jardim Gloria, Piracicaba - SP, 13400-000</w:t>
            </w:r>
            <w:r w:rsidRPr="006E1157">
              <w:rPr>
                <w:rFonts w:ascii="Arial" w:hAnsi="Arial" w:cs="Arial"/>
                <w:lang w:eastAsia="pt-BR"/>
              </w:rPr>
              <w:br/>
              <w:t>Telefone: (19) 3433-8020</w:t>
            </w:r>
          </w:p>
        </w:tc>
        <w:tc>
          <w:tcPr>
            <w:tcW w:w="490" w:type="pct"/>
            <w:tcBorders>
              <w:top w:val="nil"/>
              <w:left w:val="nil"/>
              <w:bottom w:val="single" w:sz="4" w:space="0" w:color="auto"/>
              <w:right w:val="single" w:sz="4" w:space="0" w:color="auto"/>
            </w:tcBorders>
            <w:shd w:val="clear" w:color="auto" w:fill="auto"/>
            <w:vAlign w:val="center"/>
            <w:hideMark/>
          </w:tcPr>
          <w:p w14:paraId="7A885C48"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5C491DDB"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CRISTINA</w:t>
            </w:r>
          </w:p>
        </w:tc>
        <w:tc>
          <w:tcPr>
            <w:tcW w:w="969" w:type="pct"/>
            <w:tcBorders>
              <w:top w:val="nil"/>
              <w:left w:val="nil"/>
              <w:bottom w:val="single" w:sz="4" w:space="0" w:color="auto"/>
              <w:right w:val="single" w:sz="4" w:space="0" w:color="auto"/>
            </w:tcBorders>
            <w:shd w:val="clear" w:color="auto" w:fill="auto"/>
            <w:vAlign w:val="center"/>
            <w:hideMark/>
          </w:tcPr>
          <w:p w14:paraId="7C0B4361"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5724E4DC" w14:textId="77777777" w:rsidR="00665AF5" w:rsidRPr="006E1157" w:rsidRDefault="00665AF5" w:rsidP="00C271DB">
            <w:pPr>
              <w:jc w:val="center"/>
              <w:rPr>
                <w:rFonts w:ascii="Arial" w:hAnsi="Arial" w:cs="Arial"/>
                <w:lang w:eastAsia="pt-BR"/>
              </w:rPr>
            </w:pPr>
            <w:r w:rsidRPr="006E1157">
              <w:rPr>
                <w:rFonts w:ascii="Arial" w:hAnsi="Arial" w:cs="Arial"/>
                <w:lang w:eastAsia="pt-BR"/>
              </w:rPr>
              <w:t>122</w:t>
            </w:r>
          </w:p>
        </w:tc>
        <w:tc>
          <w:tcPr>
            <w:tcW w:w="688" w:type="pct"/>
            <w:tcBorders>
              <w:top w:val="nil"/>
              <w:left w:val="nil"/>
              <w:bottom w:val="single" w:sz="4" w:space="0" w:color="auto"/>
              <w:right w:val="single" w:sz="4" w:space="0" w:color="auto"/>
            </w:tcBorders>
            <w:shd w:val="clear" w:color="auto" w:fill="auto"/>
            <w:noWrap/>
            <w:vAlign w:val="center"/>
            <w:hideMark/>
          </w:tcPr>
          <w:p w14:paraId="3D6CB93E"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0F0B59E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4184358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08E6ADE3"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19F3D3D7"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w:t>
            </w:r>
            <w:proofErr w:type="spellStart"/>
            <w:r w:rsidRPr="006E1157">
              <w:rPr>
                <w:rFonts w:ascii="Arial" w:hAnsi="Arial" w:cs="Arial"/>
                <w:lang w:eastAsia="pt-BR"/>
              </w:rPr>
              <w:t>Tirza</w:t>
            </w:r>
            <w:proofErr w:type="spellEnd"/>
            <w:r w:rsidRPr="006E1157">
              <w:rPr>
                <w:rFonts w:ascii="Arial" w:hAnsi="Arial" w:cs="Arial"/>
                <w:lang w:eastAsia="pt-BR"/>
              </w:rPr>
              <w:t xml:space="preserve"> Regina de O. </w:t>
            </w:r>
            <w:proofErr w:type="spellStart"/>
            <w:r w:rsidRPr="006E1157">
              <w:rPr>
                <w:rFonts w:ascii="Arial" w:hAnsi="Arial" w:cs="Arial"/>
                <w:lang w:eastAsia="pt-BR"/>
              </w:rPr>
              <w:t>Orsini</w:t>
            </w:r>
            <w:proofErr w:type="spellEnd"/>
            <w:r w:rsidRPr="006E1157">
              <w:rPr>
                <w:rFonts w:ascii="Arial" w:hAnsi="Arial" w:cs="Arial"/>
                <w:lang w:eastAsia="pt-BR"/>
              </w:rPr>
              <w:t xml:space="preserve"> Moretti - </w:t>
            </w:r>
            <w:proofErr w:type="spellStart"/>
            <w:r w:rsidRPr="006E1157">
              <w:rPr>
                <w:rFonts w:ascii="Arial" w:hAnsi="Arial" w:cs="Arial"/>
                <w:lang w:eastAsia="pt-BR"/>
              </w:rPr>
              <w:t>Jd</w:t>
            </w:r>
            <w:proofErr w:type="spellEnd"/>
            <w:r w:rsidRPr="006E1157">
              <w:rPr>
                <w:rFonts w:ascii="Arial" w:hAnsi="Arial" w:cs="Arial"/>
                <w:lang w:eastAsia="pt-BR"/>
              </w:rPr>
              <w:t xml:space="preserve"> </w:t>
            </w:r>
            <w:proofErr w:type="spellStart"/>
            <w:r w:rsidRPr="006E1157">
              <w:rPr>
                <w:rFonts w:ascii="Arial" w:hAnsi="Arial" w:cs="Arial"/>
                <w:lang w:eastAsia="pt-BR"/>
              </w:rPr>
              <w:t>Borghesi</w:t>
            </w:r>
            <w:proofErr w:type="spellEnd"/>
            <w:r w:rsidRPr="006E1157">
              <w:rPr>
                <w:rFonts w:ascii="Arial" w:hAnsi="Arial" w:cs="Arial"/>
                <w:lang w:eastAsia="pt-BR"/>
              </w:rPr>
              <w:br/>
              <w:t xml:space="preserve">Rua Presidente Washington Luiz, 84 - Jardim </w:t>
            </w:r>
            <w:proofErr w:type="spellStart"/>
            <w:r w:rsidRPr="006E1157">
              <w:rPr>
                <w:rFonts w:ascii="Arial" w:hAnsi="Arial" w:cs="Arial"/>
                <w:lang w:eastAsia="pt-BR"/>
              </w:rPr>
              <w:t>Borghesi</w:t>
            </w:r>
            <w:proofErr w:type="spellEnd"/>
            <w:r w:rsidRPr="006E1157">
              <w:rPr>
                <w:rFonts w:ascii="Arial" w:hAnsi="Arial" w:cs="Arial"/>
                <w:lang w:eastAsia="pt-BR"/>
              </w:rPr>
              <w:t xml:space="preserve">, Piracicaba - SP, 13402-250 </w:t>
            </w:r>
            <w:r w:rsidRPr="006E1157">
              <w:rPr>
                <w:rFonts w:ascii="Arial" w:hAnsi="Arial" w:cs="Arial"/>
                <w:lang w:eastAsia="pt-BR"/>
              </w:rPr>
              <w:lastRenderedPageBreak/>
              <w:t>Telefone: (19) 3422-6619</w:t>
            </w:r>
            <w:r w:rsidRPr="006E1157">
              <w:rPr>
                <w:rFonts w:ascii="Arial" w:hAnsi="Arial" w:cs="Arial"/>
                <w:lang w:eastAsia="pt-BR"/>
              </w:rPr>
              <w:br/>
              <w:t>Obs.: em conjunto com o anexo 2</w:t>
            </w:r>
          </w:p>
        </w:tc>
        <w:tc>
          <w:tcPr>
            <w:tcW w:w="490" w:type="pct"/>
            <w:tcBorders>
              <w:top w:val="nil"/>
              <w:left w:val="nil"/>
              <w:bottom w:val="single" w:sz="4" w:space="0" w:color="auto"/>
              <w:right w:val="single" w:sz="4" w:space="0" w:color="auto"/>
            </w:tcBorders>
            <w:shd w:val="clear" w:color="auto" w:fill="auto"/>
            <w:vAlign w:val="center"/>
            <w:hideMark/>
          </w:tcPr>
          <w:p w14:paraId="3A129235" w14:textId="77777777" w:rsidR="00665AF5" w:rsidRPr="006E1157" w:rsidRDefault="00665AF5" w:rsidP="00C271DB">
            <w:pPr>
              <w:jc w:val="center"/>
              <w:rPr>
                <w:rFonts w:ascii="Arial" w:hAnsi="Arial" w:cs="Arial"/>
                <w:lang w:eastAsia="pt-BR"/>
              </w:rPr>
            </w:pPr>
            <w:r w:rsidRPr="006E1157">
              <w:rPr>
                <w:rFonts w:ascii="Arial" w:hAnsi="Arial" w:cs="Arial"/>
                <w:lang w:eastAsia="pt-BR"/>
              </w:rPr>
              <w:lastRenderedPageBreak/>
              <w:t>REGIÃO OESTE</w:t>
            </w:r>
          </w:p>
        </w:tc>
        <w:tc>
          <w:tcPr>
            <w:tcW w:w="681" w:type="pct"/>
            <w:tcBorders>
              <w:top w:val="nil"/>
              <w:left w:val="nil"/>
              <w:bottom w:val="single" w:sz="4" w:space="0" w:color="auto"/>
              <w:right w:val="single" w:sz="4" w:space="0" w:color="auto"/>
            </w:tcBorders>
            <w:shd w:val="clear" w:color="auto" w:fill="auto"/>
            <w:vAlign w:val="center"/>
            <w:hideMark/>
          </w:tcPr>
          <w:p w14:paraId="757FD072"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CRISTINA</w:t>
            </w:r>
          </w:p>
        </w:tc>
        <w:tc>
          <w:tcPr>
            <w:tcW w:w="969" w:type="pct"/>
            <w:tcBorders>
              <w:top w:val="nil"/>
              <w:left w:val="nil"/>
              <w:bottom w:val="single" w:sz="4" w:space="0" w:color="auto"/>
              <w:right w:val="single" w:sz="4" w:space="0" w:color="auto"/>
            </w:tcBorders>
            <w:shd w:val="clear" w:color="auto" w:fill="auto"/>
            <w:vAlign w:val="center"/>
            <w:hideMark/>
          </w:tcPr>
          <w:p w14:paraId="436C9369"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375FEF7F" w14:textId="77777777" w:rsidR="00665AF5" w:rsidRPr="006E1157" w:rsidRDefault="00665AF5" w:rsidP="00C271DB">
            <w:pPr>
              <w:jc w:val="center"/>
              <w:rPr>
                <w:rFonts w:ascii="Arial" w:hAnsi="Arial" w:cs="Arial"/>
                <w:lang w:eastAsia="pt-BR"/>
              </w:rPr>
            </w:pPr>
            <w:r w:rsidRPr="006E1157">
              <w:rPr>
                <w:rFonts w:ascii="Arial" w:hAnsi="Arial" w:cs="Arial"/>
                <w:lang w:eastAsia="pt-BR"/>
              </w:rPr>
              <w:t>69</w:t>
            </w:r>
          </w:p>
        </w:tc>
        <w:tc>
          <w:tcPr>
            <w:tcW w:w="688" w:type="pct"/>
            <w:tcBorders>
              <w:top w:val="nil"/>
              <w:left w:val="nil"/>
              <w:bottom w:val="single" w:sz="4" w:space="0" w:color="auto"/>
              <w:right w:val="single" w:sz="4" w:space="0" w:color="auto"/>
            </w:tcBorders>
            <w:shd w:val="clear" w:color="auto" w:fill="auto"/>
            <w:vAlign w:val="center"/>
            <w:hideMark/>
          </w:tcPr>
          <w:p w14:paraId="7673B87F"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r w:rsidRPr="006E1157">
              <w:rPr>
                <w:rFonts w:ascii="Arial" w:hAnsi="Arial" w:cs="Arial"/>
                <w:lang w:eastAsia="pt-BR"/>
              </w:rPr>
              <w:br/>
              <w:t>4</w:t>
            </w:r>
          </w:p>
        </w:tc>
        <w:tc>
          <w:tcPr>
            <w:tcW w:w="430" w:type="pct"/>
            <w:tcBorders>
              <w:top w:val="nil"/>
              <w:left w:val="nil"/>
              <w:bottom w:val="single" w:sz="4" w:space="0" w:color="auto"/>
              <w:right w:val="single" w:sz="4" w:space="0" w:color="auto"/>
            </w:tcBorders>
            <w:shd w:val="clear" w:color="auto" w:fill="auto"/>
            <w:vAlign w:val="center"/>
            <w:hideMark/>
          </w:tcPr>
          <w:p w14:paraId="5079C66A"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5000</w:t>
            </w:r>
            <w:r w:rsidRPr="006E1157">
              <w:rPr>
                <w:rFonts w:ascii="Arial" w:hAnsi="Arial" w:cs="Arial"/>
                <w:lang w:eastAsia="pt-BR"/>
              </w:rPr>
              <w:br/>
              <w:t>1000</w:t>
            </w:r>
          </w:p>
        </w:tc>
        <w:tc>
          <w:tcPr>
            <w:tcW w:w="579" w:type="pct"/>
            <w:tcBorders>
              <w:top w:val="nil"/>
              <w:left w:val="nil"/>
              <w:bottom w:val="single" w:sz="4" w:space="0" w:color="auto"/>
              <w:right w:val="single" w:sz="4" w:space="0" w:color="auto"/>
            </w:tcBorders>
            <w:shd w:val="clear" w:color="auto" w:fill="auto"/>
            <w:noWrap/>
            <w:vAlign w:val="center"/>
            <w:hideMark/>
          </w:tcPr>
          <w:p w14:paraId="6ABDA819" w14:textId="77777777" w:rsidR="00665AF5" w:rsidRPr="006E1157" w:rsidRDefault="00665AF5" w:rsidP="00C271DB">
            <w:pPr>
              <w:jc w:val="center"/>
              <w:rPr>
                <w:rFonts w:ascii="Arial" w:hAnsi="Arial" w:cs="Arial"/>
                <w:lang w:eastAsia="pt-BR"/>
              </w:rPr>
            </w:pPr>
            <w:r w:rsidRPr="006E1157">
              <w:rPr>
                <w:rFonts w:ascii="Arial" w:hAnsi="Arial" w:cs="Arial"/>
                <w:lang w:eastAsia="pt-BR"/>
              </w:rPr>
              <w:t>9000</w:t>
            </w:r>
          </w:p>
        </w:tc>
      </w:tr>
      <w:tr w:rsidR="00665AF5" w:rsidRPr="006E1157" w14:paraId="58F43628"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14A99909"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lastRenderedPageBreak/>
              <w:t>Emei</w:t>
            </w:r>
            <w:proofErr w:type="spellEnd"/>
            <w:r w:rsidRPr="006E1157">
              <w:rPr>
                <w:rFonts w:ascii="Arial" w:hAnsi="Arial" w:cs="Arial"/>
                <w:lang w:eastAsia="pt-BR"/>
              </w:rPr>
              <w:t xml:space="preserve"> Aparecido Carlos </w:t>
            </w:r>
            <w:proofErr w:type="spellStart"/>
            <w:r w:rsidRPr="006E1157">
              <w:rPr>
                <w:rFonts w:ascii="Arial" w:hAnsi="Arial" w:cs="Arial"/>
                <w:lang w:eastAsia="pt-BR"/>
              </w:rPr>
              <w:t>Guzzi</w:t>
            </w:r>
            <w:proofErr w:type="spellEnd"/>
            <w:r w:rsidRPr="006E1157">
              <w:rPr>
                <w:rFonts w:ascii="Arial" w:hAnsi="Arial" w:cs="Arial"/>
                <w:lang w:eastAsia="pt-BR"/>
              </w:rPr>
              <w:t xml:space="preserve"> - São José</w:t>
            </w:r>
            <w:r w:rsidRPr="006E1157">
              <w:rPr>
                <w:rFonts w:ascii="Arial" w:hAnsi="Arial" w:cs="Arial"/>
                <w:lang w:eastAsia="pt-BR"/>
              </w:rPr>
              <w:br/>
              <w:t>Rua Presidente Wenceslau Braz, 831 - Jardim São José, Piracicaba - SP, 13401-460</w:t>
            </w:r>
            <w:r w:rsidRPr="006E1157">
              <w:rPr>
                <w:rFonts w:ascii="Arial" w:hAnsi="Arial" w:cs="Arial"/>
                <w:lang w:eastAsia="pt-BR"/>
              </w:rPr>
              <w:br/>
              <w:t>Telefone: (19) 3433-4147</w:t>
            </w:r>
          </w:p>
        </w:tc>
        <w:tc>
          <w:tcPr>
            <w:tcW w:w="490" w:type="pct"/>
            <w:tcBorders>
              <w:top w:val="nil"/>
              <w:left w:val="nil"/>
              <w:bottom w:val="single" w:sz="4" w:space="0" w:color="auto"/>
              <w:right w:val="single" w:sz="4" w:space="0" w:color="auto"/>
            </w:tcBorders>
            <w:shd w:val="clear" w:color="auto" w:fill="auto"/>
            <w:vAlign w:val="center"/>
            <w:hideMark/>
          </w:tcPr>
          <w:p w14:paraId="4960B141"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1D7CF34A" w14:textId="77777777" w:rsidR="00665AF5" w:rsidRPr="006E1157" w:rsidRDefault="00665AF5" w:rsidP="00C271DB">
            <w:pPr>
              <w:jc w:val="center"/>
              <w:rPr>
                <w:rFonts w:ascii="Arial" w:hAnsi="Arial" w:cs="Arial"/>
                <w:lang w:eastAsia="pt-BR"/>
              </w:rPr>
            </w:pPr>
            <w:r w:rsidRPr="006E1157">
              <w:rPr>
                <w:rFonts w:ascii="Arial" w:hAnsi="Arial" w:cs="Arial"/>
                <w:lang w:eastAsia="pt-BR"/>
              </w:rPr>
              <w:t>JD.ITAPUÃ</w:t>
            </w:r>
          </w:p>
        </w:tc>
        <w:tc>
          <w:tcPr>
            <w:tcW w:w="969" w:type="pct"/>
            <w:tcBorders>
              <w:top w:val="nil"/>
              <w:left w:val="nil"/>
              <w:bottom w:val="single" w:sz="4" w:space="0" w:color="auto"/>
              <w:right w:val="single" w:sz="4" w:space="0" w:color="auto"/>
            </w:tcBorders>
            <w:shd w:val="clear" w:color="auto" w:fill="auto"/>
            <w:vAlign w:val="center"/>
            <w:hideMark/>
          </w:tcPr>
          <w:p w14:paraId="5D8E2E34"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328F764E" w14:textId="77777777" w:rsidR="00665AF5" w:rsidRPr="006E1157" w:rsidRDefault="00665AF5" w:rsidP="00C271DB">
            <w:pPr>
              <w:jc w:val="center"/>
              <w:rPr>
                <w:rFonts w:ascii="Arial" w:hAnsi="Arial" w:cs="Arial"/>
                <w:lang w:eastAsia="pt-BR"/>
              </w:rPr>
            </w:pPr>
            <w:r w:rsidRPr="006E1157">
              <w:rPr>
                <w:rFonts w:ascii="Arial" w:hAnsi="Arial" w:cs="Arial"/>
                <w:lang w:eastAsia="pt-BR"/>
              </w:rPr>
              <w:t>58</w:t>
            </w:r>
          </w:p>
        </w:tc>
        <w:tc>
          <w:tcPr>
            <w:tcW w:w="688" w:type="pct"/>
            <w:tcBorders>
              <w:top w:val="nil"/>
              <w:left w:val="nil"/>
              <w:bottom w:val="single" w:sz="4" w:space="0" w:color="auto"/>
              <w:right w:val="single" w:sz="4" w:space="0" w:color="auto"/>
            </w:tcBorders>
            <w:shd w:val="clear" w:color="auto" w:fill="auto"/>
            <w:noWrap/>
            <w:vAlign w:val="center"/>
            <w:hideMark/>
          </w:tcPr>
          <w:p w14:paraId="44BA5A03"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C1C1076"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1BB063E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0227215D"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BCE75B3"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w:t>
            </w:r>
            <w:proofErr w:type="spellStart"/>
            <w:r w:rsidRPr="006E1157">
              <w:rPr>
                <w:rFonts w:ascii="Arial" w:hAnsi="Arial" w:cs="Arial"/>
                <w:lang w:eastAsia="pt-BR"/>
              </w:rPr>
              <w:t>Lasaro</w:t>
            </w:r>
            <w:proofErr w:type="spellEnd"/>
            <w:r w:rsidRPr="006E1157">
              <w:rPr>
                <w:rFonts w:ascii="Arial" w:hAnsi="Arial" w:cs="Arial"/>
                <w:lang w:eastAsia="pt-BR"/>
              </w:rPr>
              <w:t xml:space="preserve"> </w:t>
            </w:r>
            <w:proofErr w:type="spellStart"/>
            <w:r w:rsidRPr="006E1157">
              <w:rPr>
                <w:rFonts w:ascii="Arial" w:hAnsi="Arial" w:cs="Arial"/>
                <w:lang w:eastAsia="pt-BR"/>
              </w:rPr>
              <w:t>Detoni</w:t>
            </w:r>
            <w:proofErr w:type="spellEnd"/>
            <w:r w:rsidRPr="006E1157">
              <w:rPr>
                <w:rFonts w:ascii="Arial" w:hAnsi="Arial" w:cs="Arial"/>
                <w:lang w:eastAsia="pt-BR"/>
              </w:rPr>
              <w:t xml:space="preserve"> - Jardim Itapuã</w:t>
            </w:r>
            <w:r w:rsidRPr="006E1157">
              <w:rPr>
                <w:rFonts w:ascii="Arial" w:hAnsi="Arial" w:cs="Arial"/>
                <w:lang w:eastAsia="pt-BR"/>
              </w:rPr>
              <w:br/>
              <w:t>R. Jacob Bergamin, 251 - Jardim Itapuã, Piracicaba - SP, 13402-078</w:t>
            </w:r>
            <w:r w:rsidRPr="006E1157">
              <w:rPr>
                <w:rFonts w:ascii="Arial" w:hAnsi="Arial" w:cs="Arial"/>
                <w:lang w:eastAsia="pt-BR"/>
              </w:rPr>
              <w:br/>
              <w:t>Telefone: (19) 3422.4690</w:t>
            </w:r>
          </w:p>
        </w:tc>
        <w:tc>
          <w:tcPr>
            <w:tcW w:w="490" w:type="pct"/>
            <w:tcBorders>
              <w:top w:val="nil"/>
              <w:left w:val="nil"/>
              <w:bottom w:val="single" w:sz="4" w:space="0" w:color="auto"/>
              <w:right w:val="single" w:sz="4" w:space="0" w:color="auto"/>
            </w:tcBorders>
            <w:shd w:val="clear" w:color="auto" w:fill="auto"/>
            <w:vAlign w:val="center"/>
            <w:hideMark/>
          </w:tcPr>
          <w:p w14:paraId="2A860D59"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73BAE772" w14:textId="77777777" w:rsidR="00665AF5" w:rsidRPr="006E1157" w:rsidRDefault="00665AF5" w:rsidP="00C271DB">
            <w:pPr>
              <w:jc w:val="center"/>
              <w:rPr>
                <w:rFonts w:ascii="Arial" w:hAnsi="Arial" w:cs="Arial"/>
                <w:lang w:eastAsia="pt-BR"/>
              </w:rPr>
            </w:pPr>
            <w:r w:rsidRPr="006E1157">
              <w:rPr>
                <w:rFonts w:ascii="Arial" w:hAnsi="Arial" w:cs="Arial"/>
                <w:lang w:eastAsia="pt-BR"/>
              </w:rPr>
              <w:t>ITAPUÃ</w:t>
            </w:r>
          </w:p>
        </w:tc>
        <w:tc>
          <w:tcPr>
            <w:tcW w:w="969" w:type="pct"/>
            <w:tcBorders>
              <w:top w:val="nil"/>
              <w:left w:val="nil"/>
              <w:bottom w:val="single" w:sz="4" w:space="0" w:color="auto"/>
              <w:right w:val="single" w:sz="4" w:space="0" w:color="auto"/>
            </w:tcBorders>
            <w:shd w:val="clear" w:color="auto" w:fill="auto"/>
            <w:vAlign w:val="center"/>
            <w:hideMark/>
          </w:tcPr>
          <w:p w14:paraId="644DF1A1"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1D3B9903" w14:textId="77777777" w:rsidR="00665AF5" w:rsidRPr="006E1157" w:rsidRDefault="00665AF5" w:rsidP="00C271DB">
            <w:pPr>
              <w:jc w:val="center"/>
              <w:rPr>
                <w:rFonts w:ascii="Arial" w:hAnsi="Arial" w:cs="Arial"/>
                <w:lang w:eastAsia="pt-BR"/>
              </w:rPr>
            </w:pPr>
            <w:r w:rsidRPr="006E1157">
              <w:rPr>
                <w:rFonts w:ascii="Arial" w:hAnsi="Arial" w:cs="Arial"/>
                <w:lang w:eastAsia="pt-BR"/>
              </w:rPr>
              <w:t>64</w:t>
            </w:r>
          </w:p>
        </w:tc>
        <w:tc>
          <w:tcPr>
            <w:tcW w:w="688" w:type="pct"/>
            <w:tcBorders>
              <w:top w:val="nil"/>
              <w:left w:val="nil"/>
              <w:bottom w:val="single" w:sz="4" w:space="0" w:color="auto"/>
              <w:right w:val="single" w:sz="4" w:space="0" w:color="auto"/>
            </w:tcBorders>
            <w:shd w:val="clear" w:color="auto" w:fill="auto"/>
            <w:noWrap/>
            <w:vAlign w:val="center"/>
            <w:hideMark/>
          </w:tcPr>
          <w:p w14:paraId="1269D4AB"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01107007"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w:t>
            </w:r>
          </w:p>
        </w:tc>
        <w:tc>
          <w:tcPr>
            <w:tcW w:w="579" w:type="pct"/>
            <w:tcBorders>
              <w:top w:val="nil"/>
              <w:left w:val="nil"/>
              <w:bottom w:val="single" w:sz="4" w:space="0" w:color="auto"/>
              <w:right w:val="single" w:sz="4" w:space="0" w:color="auto"/>
            </w:tcBorders>
            <w:shd w:val="clear" w:color="auto" w:fill="auto"/>
            <w:noWrap/>
            <w:vAlign w:val="center"/>
            <w:hideMark/>
          </w:tcPr>
          <w:p w14:paraId="6EA67017"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w:t>
            </w:r>
          </w:p>
        </w:tc>
      </w:tr>
      <w:tr w:rsidR="00665AF5" w:rsidRPr="006E1157" w14:paraId="5288E6F9"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237A74E"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Maria de Lourdes da Silva </w:t>
            </w:r>
            <w:proofErr w:type="spellStart"/>
            <w:r w:rsidRPr="006E1157">
              <w:rPr>
                <w:rFonts w:ascii="Arial" w:hAnsi="Arial" w:cs="Arial"/>
                <w:lang w:eastAsia="pt-BR"/>
              </w:rPr>
              <w:t>Viccino</w:t>
            </w:r>
            <w:proofErr w:type="spellEnd"/>
            <w:r w:rsidRPr="006E1157">
              <w:rPr>
                <w:rFonts w:ascii="Arial" w:hAnsi="Arial" w:cs="Arial"/>
                <w:lang w:eastAsia="pt-BR"/>
              </w:rPr>
              <w:t xml:space="preserve"> - Jardim </w:t>
            </w:r>
            <w:proofErr w:type="spellStart"/>
            <w:r w:rsidRPr="006E1157">
              <w:rPr>
                <w:rFonts w:ascii="Arial" w:hAnsi="Arial" w:cs="Arial"/>
                <w:lang w:eastAsia="pt-BR"/>
              </w:rPr>
              <w:t>Tókio</w:t>
            </w:r>
            <w:proofErr w:type="spellEnd"/>
            <w:r w:rsidRPr="006E1157">
              <w:rPr>
                <w:rFonts w:ascii="Arial" w:hAnsi="Arial" w:cs="Arial"/>
                <w:lang w:eastAsia="pt-BR"/>
              </w:rPr>
              <w:br/>
              <w:t>R. Alberto Ramos, 555 - Jardim Itapuã, Piracicaba</w:t>
            </w:r>
            <w:r w:rsidRPr="006E1157">
              <w:rPr>
                <w:rFonts w:ascii="Arial" w:hAnsi="Arial" w:cs="Arial"/>
                <w:lang w:eastAsia="pt-BR"/>
              </w:rPr>
              <w:br/>
              <w:t>- SP, 13402-020</w:t>
            </w:r>
            <w:r w:rsidRPr="006E1157">
              <w:rPr>
                <w:rFonts w:ascii="Arial" w:hAnsi="Arial" w:cs="Arial"/>
                <w:lang w:eastAsia="pt-BR"/>
              </w:rPr>
              <w:br/>
              <w:t>Telefone: (19) 3432-1787</w:t>
            </w:r>
          </w:p>
        </w:tc>
        <w:tc>
          <w:tcPr>
            <w:tcW w:w="490" w:type="pct"/>
            <w:tcBorders>
              <w:top w:val="nil"/>
              <w:left w:val="nil"/>
              <w:bottom w:val="single" w:sz="4" w:space="0" w:color="auto"/>
              <w:right w:val="single" w:sz="4" w:space="0" w:color="auto"/>
            </w:tcBorders>
            <w:shd w:val="clear" w:color="auto" w:fill="auto"/>
            <w:vAlign w:val="center"/>
            <w:hideMark/>
          </w:tcPr>
          <w:p w14:paraId="1C1A2FDC"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33AAD135" w14:textId="77777777" w:rsidR="00665AF5" w:rsidRPr="006E1157" w:rsidRDefault="00665AF5" w:rsidP="00C271DB">
            <w:pPr>
              <w:jc w:val="center"/>
              <w:rPr>
                <w:rFonts w:ascii="Arial" w:hAnsi="Arial" w:cs="Arial"/>
                <w:lang w:eastAsia="pt-BR"/>
              </w:rPr>
            </w:pPr>
            <w:r w:rsidRPr="006E1157">
              <w:rPr>
                <w:rFonts w:ascii="Arial" w:hAnsi="Arial" w:cs="Arial"/>
                <w:lang w:eastAsia="pt-BR"/>
              </w:rPr>
              <w:t>ITAPUÃ</w:t>
            </w:r>
          </w:p>
        </w:tc>
        <w:tc>
          <w:tcPr>
            <w:tcW w:w="969" w:type="pct"/>
            <w:tcBorders>
              <w:top w:val="nil"/>
              <w:left w:val="nil"/>
              <w:bottom w:val="single" w:sz="4" w:space="0" w:color="auto"/>
              <w:right w:val="single" w:sz="4" w:space="0" w:color="auto"/>
            </w:tcBorders>
            <w:shd w:val="clear" w:color="auto" w:fill="auto"/>
            <w:vAlign w:val="center"/>
            <w:hideMark/>
          </w:tcPr>
          <w:p w14:paraId="3B28A044"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20992B85" w14:textId="77777777" w:rsidR="00665AF5" w:rsidRPr="006E1157" w:rsidRDefault="00665AF5" w:rsidP="00C271DB">
            <w:pPr>
              <w:jc w:val="center"/>
              <w:rPr>
                <w:rFonts w:ascii="Arial" w:hAnsi="Arial" w:cs="Arial"/>
                <w:lang w:eastAsia="pt-BR"/>
              </w:rPr>
            </w:pPr>
            <w:r w:rsidRPr="006E1157">
              <w:rPr>
                <w:rFonts w:ascii="Arial" w:hAnsi="Arial" w:cs="Arial"/>
                <w:lang w:eastAsia="pt-BR"/>
              </w:rPr>
              <w:t>296</w:t>
            </w:r>
          </w:p>
        </w:tc>
        <w:tc>
          <w:tcPr>
            <w:tcW w:w="688" w:type="pct"/>
            <w:tcBorders>
              <w:top w:val="nil"/>
              <w:left w:val="nil"/>
              <w:bottom w:val="single" w:sz="4" w:space="0" w:color="auto"/>
              <w:right w:val="single" w:sz="4" w:space="0" w:color="auto"/>
            </w:tcBorders>
            <w:shd w:val="clear" w:color="auto" w:fill="auto"/>
            <w:noWrap/>
            <w:vAlign w:val="center"/>
            <w:hideMark/>
          </w:tcPr>
          <w:p w14:paraId="2F27467D"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10C7F398"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61D8BAF3"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7E6FAB32"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911D178" w14:textId="77777777" w:rsidR="00665AF5" w:rsidRPr="006E1157" w:rsidRDefault="00665AF5" w:rsidP="00C271DB">
            <w:pPr>
              <w:rPr>
                <w:rFonts w:ascii="Arial" w:hAnsi="Arial" w:cs="Arial"/>
                <w:lang w:eastAsia="pt-BR"/>
              </w:rPr>
            </w:pPr>
            <w:r w:rsidRPr="006E1157">
              <w:rPr>
                <w:rFonts w:ascii="Arial" w:hAnsi="Arial" w:cs="Arial"/>
                <w:lang w:eastAsia="pt-BR"/>
              </w:rPr>
              <w:t>CED Tóquio</w:t>
            </w:r>
            <w:r w:rsidRPr="006E1157">
              <w:rPr>
                <w:rFonts w:ascii="Arial" w:hAnsi="Arial" w:cs="Arial"/>
                <w:lang w:eastAsia="pt-BR"/>
              </w:rPr>
              <w:br/>
              <w:t>Rua Lins, s/n.º - Jardim Tóquio, Piracicaba - SP, 13402-032</w:t>
            </w:r>
            <w:r w:rsidRPr="006E1157">
              <w:rPr>
                <w:rFonts w:ascii="Arial" w:hAnsi="Arial" w:cs="Arial"/>
                <w:lang w:eastAsia="pt-BR"/>
              </w:rPr>
              <w:br/>
              <w:t>Telefone: (19) 3433-0687</w:t>
            </w:r>
          </w:p>
        </w:tc>
        <w:tc>
          <w:tcPr>
            <w:tcW w:w="490" w:type="pct"/>
            <w:tcBorders>
              <w:top w:val="nil"/>
              <w:left w:val="nil"/>
              <w:bottom w:val="single" w:sz="4" w:space="0" w:color="auto"/>
              <w:right w:val="single" w:sz="4" w:space="0" w:color="auto"/>
            </w:tcBorders>
            <w:shd w:val="clear" w:color="auto" w:fill="auto"/>
            <w:vAlign w:val="center"/>
            <w:hideMark/>
          </w:tcPr>
          <w:p w14:paraId="6B9DE1D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22ED57D0" w14:textId="77777777" w:rsidR="00665AF5" w:rsidRPr="006E1157" w:rsidRDefault="00665AF5" w:rsidP="00C271DB">
            <w:pPr>
              <w:jc w:val="center"/>
              <w:rPr>
                <w:rFonts w:ascii="Arial" w:hAnsi="Arial" w:cs="Arial"/>
                <w:lang w:eastAsia="pt-BR"/>
              </w:rPr>
            </w:pPr>
            <w:r w:rsidRPr="006E1157">
              <w:rPr>
                <w:rFonts w:ascii="Arial" w:hAnsi="Arial" w:cs="Arial"/>
                <w:lang w:eastAsia="pt-BR"/>
              </w:rPr>
              <w:t>NOVO HORIZONTE</w:t>
            </w:r>
          </w:p>
        </w:tc>
        <w:tc>
          <w:tcPr>
            <w:tcW w:w="969" w:type="pct"/>
            <w:tcBorders>
              <w:top w:val="nil"/>
              <w:left w:val="nil"/>
              <w:bottom w:val="single" w:sz="4" w:space="0" w:color="auto"/>
              <w:right w:val="single" w:sz="4" w:space="0" w:color="auto"/>
            </w:tcBorders>
            <w:shd w:val="clear" w:color="auto" w:fill="auto"/>
            <w:vAlign w:val="center"/>
            <w:hideMark/>
          </w:tcPr>
          <w:p w14:paraId="064E794B" w14:textId="77777777" w:rsidR="00665AF5" w:rsidRPr="006E1157" w:rsidRDefault="00665AF5" w:rsidP="00C271DB">
            <w:pPr>
              <w:jc w:val="center"/>
              <w:rPr>
                <w:rFonts w:ascii="Arial" w:hAnsi="Arial" w:cs="Arial"/>
                <w:lang w:eastAsia="pt-BR"/>
              </w:rPr>
            </w:pPr>
            <w:r w:rsidRPr="006E1157">
              <w:rPr>
                <w:rFonts w:ascii="Arial" w:hAnsi="Arial" w:cs="Arial"/>
                <w:lang w:eastAsia="pt-BR"/>
              </w:rPr>
              <w:t>CED</w:t>
            </w:r>
          </w:p>
        </w:tc>
        <w:tc>
          <w:tcPr>
            <w:tcW w:w="292" w:type="pct"/>
            <w:tcBorders>
              <w:top w:val="nil"/>
              <w:left w:val="nil"/>
              <w:bottom w:val="single" w:sz="4" w:space="0" w:color="auto"/>
              <w:right w:val="single" w:sz="4" w:space="0" w:color="auto"/>
            </w:tcBorders>
            <w:shd w:val="clear" w:color="auto" w:fill="auto"/>
            <w:noWrap/>
            <w:vAlign w:val="center"/>
            <w:hideMark/>
          </w:tcPr>
          <w:p w14:paraId="0B8FE49A" w14:textId="77777777" w:rsidR="00665AF5" w:rsidRPr="006E1157" w:rsidRDefault="00665AF5" w:rsidP="00C271DB">
            <w:pPr>
              <w:jc w:val="center"/>
              <w:rPr>
                <w:rFonts w:ascii="Arial" w:hAnsi="Arial" w:cs="Arial"/>
                <w:lang w:eastAsia="pt-BR"/>
              </w:rPr>
            </w:pPr>
            <w:r w:rsidRPr="006E1157">
              <w:rPr>
                <w:rFonts w:ascii="Arial" w:hAnsi="Arial" w:cs="Arial"/>
                <w:lang w:eastAsia="pt-BR"/>
              </w:rPr>
              <w:t>376</w:t>
            </w:r>
          </w:p>
        </w:tc>
        <w:tc>
          <w:tcPr>
            <w:tcW w:w="688" w:type="pct"/>
            <w:tcBorders>
              <w:top w:val="nil"/>
              <w:left w:val="nil"/>
              <w:bottom w:val="single" w:sz="4" w:space="0" w:color="auto"/>
              <w:right w:val="single" w:sz="4" w:space="0" w:color="auto"/>
            </w:tcBorders>
            <w:shd w:val="clear" w:color="auto" w:fill="auto"/>
            <w:noWrap/>
            <w:vAlign w:val="center"/>
            <w:hideMark/>
          </w:tcPr>
          <w:p w14:paraId="2A419DD2"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p>
        </w:tc>
        <w:tc>
          <w:tcPr>
            <w:tcW w:w="430" w:type="pct"/>
            <w:tcBorders>
              <w:top w:val="nil"/>
              <w:left w:val="nil"/>
              <w:bottom w:val="single" w:sz="4" w:space="0" w:color="auto"/>
              <w:right w:val="single" w:sz="4" w:space="0" w:color="auto"/>
            </w:tcBorders>
            <w:shd w:val="clear" w:color="auto" w:fill="auto"/>
            <w:noWrap/>
            <w:vAlign w:val="center"/>
            <w:hideMark/>
          </w:tcPr>
          <w:p w14:paraId="32504BC5"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w:t>
            </w:r>
          </w:p>
        </w:tc>
        <w:tc>
          <w:tcPr>
            <w:tcW w:w="579" w:type="pct"/>
            <w:tcBorders>
              <w:top w:val="nil"/>
              <w:left w:val="nil"/>
              <w:bottom w:val="single" w:sz="4" w:space="0" w:color="auto"/>
              <w:right w:val="single" w:sz="4" w:space="0" w:color="auto"/>
            </w:tcBorders>
            <w:shd w:val="clear" w:color="auto" w:fill="auto"/>
            <w:noWrap/>
            <w:vAlign w:val="center"/>
            <w:hideMark/>
          </w:tcPr>
          <w:p w14:paraId="4D778D2C"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r>
      <w:tr w:rsidR="00665AF5" w:rsidRPr="006E1157" w14:paraId="26BDB101"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1D0791AE"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EMEF Wilson </w:t>
            </w:r>
            <w:proofErr w:type="spellStart"/>
            <w:r w:rsidRPr="006E1157">
              <w:rPr>
                <w:rFonts w:ascii="Arial" w:hAnsi="Arial" w:cs="Arial"/>
                <w:lang w:eastAsia="pt-BR"/>
              </w:rPr>
              <w:t>Guidotti</w:t>
            </w:r>
            <w:proofErr w:type="spellEnd"/>
            <w:r w:rsidRPr="006E1157">
              <w:rPr>
                <w:rFonts w:ascii="Arial" w:hAnsi="Arial" w:cs="Arial"/>
                <w:lang w:eastAsia="pt-BR"/>
              </w:rPr>
              <w:br/>
              <w:t xml:space="preserve">R. Lins, 288 - Jardim </w:t>
            </w:r>
            <w:proofErr w:type="spellStart"/>
            <w:r w:rsidRPr="006E1157">
              <w:rPr>
                <w:rFonts w:ascii="Arial" w:hAnsi="Arial" w:cs="Arial"/>
                <w:lang w:eastAsia="pt-BR"/>
              </w:rPr>
              <w:t>Tokio</w:t>
            </w:r>
            <w:proofErr w:type="spellEnd"/>
            <w:r w:rsidRPr="006E1157">
              <w:rPr>
                <w:rFonts w:ascii="Arial" w:hAnsi="Arial" w:cs="Arial"/>
                <w:lang w:eastAsia="pt-BR"/>
              </w:rPr>
              <w:t>, Piracicaba - SP, 13402032</w:t>
            </w:r>
            <w:r w:rsidRPr="006E1157">
              <w:rPr>
                <w:rFonts w:ascii="Arial" w:hAnsi="Arial" w:cs="Arial"/>
                <w:lang w:eastAsia="pt-BR"/>
              </w:rPr>
              <w:br/>
              <w:t>Telefone: (19) 3433-4967</w:t>
            </w:r>
          </w:p>
        </w:tc>
        <w:tc>
          <w:tcPr>
            <w:tcW w:w="490" w:type="pct"/>
            <w:tcBorders>
              <w:top w:val="nil"/>
              <w:left w:val="nil"/>
              <w:bottom w:val="single" w:sz="4" w:space="0" w:color="auto"/>
              <w:right w:val="single" w:sz="4" w:space="0" w:color="auto"/>
            </w:tcBorders>
            <w:shd w:val="clear" w:color="auto" w:fill="auto"/>
            <w:vAlign w:val="center"/>
            <w:hideMark/>
          </w:tcPr>
          <w:p w14:paraId="466C8512"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4C39DA9B"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CRISTINA</w:t>
            </w:r>
          </w:p>
        </w:tc>
        <w:tc>
          <w:tcPr>
            <w:tcW w:w="969" w:type="pct"/>
            <w:tcBorders>
              <w:top w:val="nil"/>
              <w:left w:val="nil"/>
              <w:bottom w:val="single" w:sz="4" w:space="0" w:color="auto"/>
              <w:right w:val="single" w:sz="4" w:space="0" w:color="auto"/>
            </w:tcBorders>
            <w:shd w:val="clear" w:color="auto" w:fill="auto"/>
            <w:vAlign w:val="center"/>
            <w:hideMark/>
          </w:tcPr>
          <w:p w14:paraId="628448B2"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07E5AD15" w14:textId="77777777" w:rsidR="00665AF5" w:rsidRPr="006E1157" w:rsidRDefault="00665AF5" w:rsidP="00C271DB">
            <w:pPr>
              <w:jc w:val="center"/>
              <w:rPr>
                <w:rFonts w:ascii="Arial" w:hAnsi="Arial" w:cs="Arial"/>
                <w:lang w:eastAsia="pt-BR"/>
              </w:rPr>
            </w:pPr>
            <w:r w:rsidRPr="006E1157">
              <w:rPr>
                <w:rFonts w:ascii="Arial" w:hAnsi="Arial" w:cs="Arial"/>
                <w:lang w:eastAsia="pt-BR"/>
              </w:rPr>
              <w:t>70</w:t>
            </w:r>
          </w:p>
        </w:tc>
        <w:tc>
          <w:tcPr>
            <w:tcW w:w="688" w:type="pct"/>
            <w:tcBorders>
              <w:top w:val="nil"/>
              <w:left w:val="nil"/>
              <w:bottom w:val="single" w:sz="4" w:space="0" w:color="auto"/>
              <w:right w:val="single" w:sz="4" w:space="0" w:color="auto"/>
            </w:tcBorders>
            <w:shd w:val="clear" w:color="auto" w:fill="auto"/>
            <w:vAlign w:val="center"/>
            <w:hideMark/>
          </w:tcPr>
          <w:p w14:paraId="112DBEFF"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r w:rsidRPr="006E1157">
              <w:rPr>
                <w:rFonts w:ascii="Arial" w:hAnsi="Arial" w:cs="Arial"/>
                <w:lang w:eastAsia="pt-BR"/>
              </w:rPr>
              <w:br/>
              <w:t>2</w:t>
            </w:r>
          </w:p>
        </w:tc>
        <w:tc>
          <w:tcPr>
            <w:tcW w:w="430" w:type="pct"/>
            <w:tcBorders>
              <w:top w:val="nil"/>
              <w:left w:val="nil"/>
              <w:bottom w:val="single" w:sz="4" w:space="0" w:color="auto"/>
              <w:right w:val="single" w:sz="4" w:space="0" w:color="auto"/>
            </w:tcBorders>
            <w:shd w:val="clear" w:color="auto" w:fill="auto"/>
            <w:vAlign w:val="center"/>
            <w:hideMark/>
          </w:tcPr>
          <w:p w14:paraId="2304F13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r w:rsidRPr="006E1157">
              <w:rPr>
                <w:rFonts w:ascii="Arial" w:hAnsi="Arial" w:cs="Arial"/>
                <w:lang w:eastAsia="pt-BR"/>
              </w:rPr>
              <w:br/>
              <w:t>5000</w:t>
            </w:r>
          </w:p>
        </w:tc>
        <w:tc>
          <w:tcPr>
            <w:tcW w:w="579" w:type="pct"/>
            <w:tcBorders>
              <w:top w:val="nil"/>
              <w:left w:val="nil"/>
              <w:bottom w:val="single" w:sz="4" w:space="0" w:color="auto"/>
              <w:right w:val="single" w:sz="4" w:space="0" w:color="auto"/>
            </w:tcBorders>
            <w:shd w:val="clear" w:color="auto" w:fill="auto"/>
            <w:noWrap/>
            <w:vAlign w:val="center"/>
            <w:hideMark/>
          </w:tcPr>
          <w:p w14:paraId="0FA77845" w14:textId="77777777" w:rsidR="00665AF5" w:rsidRPr="006E1157" w:rsidRDefault="00665AF5" w:rsidP="00C271DB">
            <w:pPr>
              <w:jc w:val="center"/>
              <w:rPr>
                <w:rFonts w:ascii="Arial" w:hAnsi="Arial" w:cs="Arial"/>
                <w:lang w:eastAsia="pt-BR"/>
              </w:rPr>
            </w:pPr>
            <w:r w:rsidRPr="006E1157">
              <w:rPr>
                <w:rFonts w:ascii="Arial" w:hAnsi="Arial" w:cs="Arial"/>
                <w:lang w:eastAsia="pt-BR"/>
              </w:rPr>
              <w:t>40000</w:t>
            </w:r>
          </w:p>
        </w:tc>
      </w:tr>
      <w:tr w:rsidR="00665AF5" w:rsidRPr="006E1157" w14:paraId="1127624E"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563C4735"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lastRenderedPageBreak/>
              <w:t>Emei</w:t>
            </w:r>
            <w:proofErr w:type="spellEnd"/>
            <w:r w:rsidRPr="006E1157">
              <w:rPr>
                <w:rFonts w:ascii="Arial" w:hAnsi="Arial" w:cs="Arial"/>
                <w:lang w:eastAsia="pt-BR"/>
              </w:rPr>
              <w:t xml:space="preserve"> Alceu </w:t>
            </w:r>
            <w:proofErr w:type="spellStart"/>
            <w:r w:rsidRPr="006E1157">
              <w:rPr>
                <w:rFonts w:ascii="Arial" w:hAnsi="Arial" w:cs="Arial"/>
                <w:lang w:eastAsia="pt-BR"/>
              </w:rPr>
              <w:t>Marozzi</w:t>
            </w:r>
            <w:proofErr w:type="spellEnd"/>
            <w:r w:rsidRPr="006E1157">
              <w:rPr>
                <w:rFonts w:ascii="Arial" w:hAnsi="Arial" w:cs="Arial"/>
                <w:lang w:eastAsia="pt-BR"/>
              </w:rPr>
              <w:t xml:space="preserve"> </w:t>
            </w:r>
            <w:proofErr w:type="spellStart"/>
            <w:r w:rsidRPr="006E1157">
              <w:rPr>
                <w:rFonts w:ascii="Arial" w:hAnsi="Arial" w:cs="Arial"/>
                <w:lang w:eastAsia="pt-BR"/>
              </w:rPr>
              <w:t>Righetto</w:t>
            </w:r>
            <w:proofErr w:type="spellEnd"/>
            <w:r w:rsidRPr="006E1157">
              <w:rPr>
                <w:rFonts w:ascii="Arial" w:hAnsi="Arial" w:cs="Arial"/>
                <w:lang w:eastAsia="pt-BR"/>
              </w:rPr>
              <w:t xml:space="preserve"> - Glebas Califórnia</w:t>
            </w:r>
            <w:r w:rsidRPr="006E1157">
              <w:rPr>
                <w:rFonts w:ascii="Arial" w:hAnsi="Arial" w:cs="Arial"/>
                <w:lang w:eastAsia="pt-BR"/>
              </w:rPr>
              <w:br/>
              <w:t>R. dos Marins, 200 - Gleba Califórnia, Piracicaba</w:t>
            </w:r>
            <w:r w:rsidRPr="006E1157">
              <w:rPr>
                <w:rFonts w:ascii="Arial" w:hAnsi="Arial" w:cs="Arial"/>
                <w:lang w:eastAsia="pt-BR"/>
              </w:rPr>
              <w:br/>
              <w:t>- SP, 13403-295</w:t>
            </w:r>
            <w:r w:rsidRPr="006E1157">
              <w:rPr>
                <w:rFonts w:ascii="Arial" w:hAnsi="Arial" w:cs="Arial"/>
                <w:lang w:eastAsia="pt-BR"/>
              </w:rPr>
              <w:br/>
              <w:t>Telefone: (19) 3435-1488</w:t>
            </w:r>
            <w:r w:rsidRPr="006E1157">
              <w:rPr>
                <w:rFonts w:ascii="Arial" w:hAnsi="Arial" w:cs="Arial"/>
                <w:lang w:eastAsia="pt-BR"/>
              </w:rPr>
              <w:br/>
              <w:t>ALUGAR ANDAIME (SÃO LUIZ) NF - JNL</w:t>
            </w:r>
          </w:p>
        </w:tc>
        <w:tc>
          <w:tcPr>
            <w:tcW w:w="490" w:type="pct"/>
            <w:tcBorders>
              <w:top w:val="nil"/>
              <w:left w:val="nil"/>
              <w:bottom w:val="single" w:sz="4" w:space="0" w:color="auto"/>
              <w:right w:val="single" w:sz="4" w:space="0" w:color="auto"/>
            </w:tcBorders>
            <w:shd w:val="clear" w:color="auto" w:fill="auto"/>
            <w:vAlign w:val="center"/>
            <w:hideMark/>
          </w:tcPr>
          <w:p w14:paraId="61849FE8"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37F77773" w14:textId="77777777" w:rsidR="00665AF5" w:rsidRPr="006E1157" w:rsidRDefault="00665AF5" w:rsidP="00C271DB">
            <w:pPr>
              <w:jc w:val="center"/>
              <w:rPr>
                <w:rFonts w:ascii="Arial" w:hAnsi="Arial" w:cs="Arial"/>
                <w:lang w:eastAsia="pt-BR"/>
              </w:rPr>
            </w:pPr>
            <w:r w:rsidRPr="006E1157">
              <w:rPr>
                <w:rFonts w:ascii="Arial" w:hAnsi="Arial" w:cs="Arial"/>
                <w:lang w:eastAsia="pt-BR"/>
              </w:rPr>
              <w:t>GLEBA CALIFÓRNIA</w:t>
            </w:r>
          </w:p>
        </w:tc>
        <w:tc>
          <w:tcPr>
            <w:tcW w:w="969" w:type="pct"/>
            <w:tcBorders>
              <w:top w:val="nil"/>
              <w:left w:val="nil"/>
              <w:bottom w:val="single" w:sz="4" w:space="0" w:color="auto"/>
              <w:right w:val="single" w:sz="4" w:space="0" w:color="auto"/>
            </w:tcBorders>
            <w:shd w:val="clear" w:color="auto" w:fill="auto"/>
            <w:vAlign w:val="center"/>
            <w:hideMark/>
          </w:tcPr>
          <w:p w14:paraId="2BAE4D65"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58DBF4A1" w14:textId="77777777" w:rsidR="00665AF5" w:rsidRPr="006E1157" w:rsidRDefault="00665AF5" w:rsidP="00C271DB">
            <w:pPr>
              <w:jc w:val="center"/>
              <w:rPr>
                <w:rFonts w:ascii="Arial" w:hAnsi="Arial" w:cs="Arial"/>
                <w:lang w:eastAsia="pt-BR"/>
              </w:rPr>
            </w:pPr>
            <w:r w:rsidRPr="006E1157">
              <w:rPr>
                <w:rFonts w:ascii="Arial" w:hAnsi="Arial" w:cs="Arial"/>
                <w:lang w:eastAsia="pt-BR"/>
              </w:rPr>
              <w:t>92</w:t>
            </w:r>
          </w:p>
        </w:tc>
        <w:tc>
          <w:tcPr>
            <w:tcW w:w="688" w:type="pct"/>
            <w:tcBorders>
              <w:top w:val="nil"/>
              <w:left w:val="nil"/>
              <w:bottom w:val="single" w:sz="4" w:space="0" w:color="auto"/>
              <w:right w:val="single" w:sz="4" w:space="0" w:color="auto"/>
            </w:tcBorders>
            <w:shd w:val="clear" w:color="auto" w:fill="auto"/>
            <w:noWrap/>
            <w:vAlign w:val="center"/>
            <w:hideMark/>
          </w:tcPr>
          <w:p w14:paraId="0944B5A2"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BF8C5F8"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01CF84D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03BADCF1"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EF3010A"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Alceu </w:t>
            </w:r>
            <w:proofErr w:type="spellStart"/>
            <w:r w:rsidRPr="006E1157">
              <w:rPr>
                <w:rFonts w:ascii="Arial" w:hAnsi="Arial" w:cs="Arial"/>
                <w:lang w:eastAsia="pt-BR"/>
              </w:rPr>
              <w:t>Marozzi</w:t>
            </w:r>
            <w:proofErr w:type="spellEnd"/>
            <w:r w:rsidRPr="006E1157">
              <w:rPr>
                <w:rFonts w:ascii="Arial" w:hAnsi="Arial" w:cs="Arial"/>
                <w:lang w:eastAsia="pt-BR"/>
              </w:rPr>
              <w:t xml:space="preserve"> </w:t>
            </w:r>
            <w:proofErr w:type="spellStart"/>
            <w:r w:rsidRPr="006E1157">
              <w:rPr>
                <w:rFonts w:ascii="Arial" w:hAnsi="Arial" w:cs="Arial"/>
                <w:lang w:eastAsia="pt-BR"/>
              </w:rPr>
              <w:t>Righetto</w:t>
            </w:r>
            <w:proofErr w:type="spellEnd"/>
            <w:r w:rsidRPr="006E1157">
              <w:rPr>
                <w:rFonts w:ascii="Arial" w:hAnsi="Arial" w:cs="Arial"/>
                <w:lang w:eastAsia="pt-BR"/>
              </w:rPr>
              <w:t xml:space="preserve"> - Glebas Califórnia</w:t>
            </w:r>
            <w:r w:rsidRPr="006E1157">
              <w:rPr>
                <w:rFonts w:ascii="Arial" w:hAnsi="Arial" w:cs="Arial"/>
                <w:lang w:eastAsia="pt-BR"/>
              </w:rPr>
              <w:br/>
              <w:t>R. dos Marins, 200 - Gleba Califórnia, Piracicaba</w:t>
            </w:r>
            <w:r w:rsidRPr="006E1157">
              <w:rPr>
                <w:rFonts w:ascii="Arial" w:hAnsi="Arial" w:cs="Arial"/>
                <w:lang w:eastAsia="pt-BR"/>
              </w:rPr>
              <w:br/>
              <w:t>- SP, 13403-295</w:t>
            </w:r>
            <w:r w:rsidRPr="006E1157">
              <w:rPr>
                <w:rFonts w:ascii="Arial" w:hAnsi="Arial" w:cs="Arial"/>
                <w:lang w:eastAsia="pt-BR"/>
              </w:rPr>
              <w:br/>
              <w:t>Telefone: (19) 3435-1488</w:t>
            </w:r>
            <w:r w:rsidRPr="006E1157">
              <w:rPr>
                <w:rFonts w:ascii="Arial" w:hAnsi="Arial" w:cs="Arial"/>
                <w:lang w:eastAsia="pt-BR"/>
              </w:rPr>
              <w:br/>
              <w:t>ALUGAR ANDAIME (SÃO LUIZ) NF - JNL</w:t>
            </w:r>
          </w:p>
        </w:tc>
        <w:tc>
          <w:tcPr>
            <w:tcW w:w="490" w:type="pct"/>
            <w:tcBorders>
              <w:top w:val="nil"/>
              <w:left w:val="nil"/>
              <w:bottom w:val="single" w:sz="4" w:space="0" w:color="auto"/>
              <w:right w:val="single" w:sz="4" w:space="0" w:color="auto"/>
            </w:tcBorders>
            <w:shd w:val="clear" w:color="auto" w:fill="auto"/>
            <w:vAlign w:val="center"/>
            <w:hideMark/>
          </w:tcPr>
          <w:p w14:paraId="3B7B97AD"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0F76A6C9" w14:textId="77777777" w:rsidR="00665AF5" w:rsidRPr="006E1157" w:rsidRDefault="00665AF5" w:rsidP="00C271DB">
            <w:pPr>
              <w:jc w:val="center"/>
              <w:rPr>
                <w:rFonts w:ascii="Arial" w:hAnsi="Arial" w:cs="Arial"/>
                <w:lang w:eastAsia="pt-BR"/>
              </w:rPr>
            </w:pPr>
            <w:r w:rsidRPr="006E1157">
              <w:rPr>
                <w:rFonts w:ascii="Arial" w:hAnsi="Arial" w:cs="Arial"/>
                <w:lang w:eastAsia="pt-BR"/>
              </w:rPr>
              <w:t>GLEBA CALIFÓRNIA</w:t>
            </w:r>
          </w:p>
        </w:tc>
        <w:tc>
          <w:tcPr>
            <w:tcW w:w="969" w:type="pct"/>
            <w:tcBorders>
              <w:top w:val="nil"/>
              <w:left w:val="nil"/>
              <w:bottom w:val="single" w:sz="4" w:space="0" w:color="auto"/>
              <w:right w:val="single" w:sz="4" w:space="0" w:color="auto"/>
            </w:tcBorders>
            <w:shd w:val="clear" w:color="auto" w:fill="auto"/>
            <w:vAlign w:val="center"/>
            <w:hideMark/>
          </w:tcPr>
          <w:p w14:paraId="55E925D0"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6C5C90A0" w14:textId="77777777" w:rsidR="00665AF5" w:rsidRPr="006E1157" w:rsidRDefault="00665AF5" w:rsidP="00C271DB">
            <w:pPr>
              <w:jc w:val="center"/>
              <w:rPr>
                <w:rFonts w:ascii="Arial" w:hAnsi="Arial" w:cs="Arial"/>
                <w:lang w:eastAsia="pt-BR"/>
              </w:rPr>
            </w:pPr>
            <w:r w:rsidRPr="006E1157">
              <w:rPr>
                <w:rFonts w:ascii="Arial" w:hAnsi="Arial" w:cs="Arial"/>
                <w:lang w:eastAsia="pt-BR"/>
              </w:rPr>
              <w:t>92</w:t>
            </w:r>
          </w:p>
        </w:tc>
        <w:tc>
          <w:tcPr>
            <w:tcW w:w="688" w:type="pct"/>
            <w:tcBorders>
              <w:top w:val="nil"/>
              <w:left w:val="nil"/>
              <w:bottom w:val="single" w:sz="4" w:space="0" w:color="auto"/>
              <w:right w:val="single" w:sz="4" w:space="0" w:color="auto"/>
            </w:tcBorders>
            <w:shd w:val="clear" w:color="auto" w:fill="auto"/>
            <w:noWrap/>
            <w:vAlign w:val="center"/>
            <w:hideMark/>
          </w:tcPr>
          <w:p w14:paraId="362531D4"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BF5547A"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1DB6AA9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6C73E003"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2BAAF9E" w14:textId="77777777" w:rsidR="00665AF5" w:rsidRPr="006E1157" w:rsidRDefault="00665AF5" w:rsidP="00C271DB">
            <w:pPr>
              <w:rPr>
                <w:rFonts w:ascii="Arial" w:hAnsi="Arial" w:cs="Arial"/>
                <w:lang w:eastAsia="pt-BR"/>
              </w:rPr>
            </w:pPr>
            <w:r w:rsidRPr="006E1157">
              <w:rPr>
                <w:rFonts w:ascii="Arial" w:hAnsi="Arial" w:cs="Arial"/>
                <w:lang w:eastAsia="pt-BR"/>
              </w:rPr>
              <w:t>EMEF Ilda Jenny Stolf Nogueira</w:t>
            </w:r>
            <w:r w:rsidRPr="006E1157">
              <w:rPr>
                <w:rFonts w:ascii="Arial" w:hAnsi="Arial" w:cs="Arial"/>
                <w:lang w:eastAsia="pt-BR"/>
              </w:rPr>
              <w:br/>
              <w:t xml:space="preserve">R. dos Marins, 100 - Chácara </w:t>
            </w:r>
            <w:proofErr w:type="spellStart"/>
            <w:r w:rsidRPr="006E1157">
              <w:rPr>
                <w:rFonts w:ascii="Arial" w:hAnsi="Arial" w:cs="Arial"/>
                <w:lang w:eastAsia="pt-BR"/>
              </w:rPr>
              <w:t>Esperia</w:t>
            </w:r>
            <w:proofErr w:type="spellEnd"/>
            <w:r w:rsidRPr="006E1157">
              <w:rPr>
                <w:rFonts w:ascii="Arial" w:hAnsi="Arial" w:cs="Arial"/>
                <w:lang w:eastAsia="pt-BR"/>
              </w:rPr>
              <w:t>, Piracicaba</w:t>
            </w:r>
            <w:r w:rsidRPr="006E1157">
              <w:rPr>
                <w:rFonts w:ascii="Arial" w:hAnsi="Arial" w:cs="Arial"/>
                <w:lang w:eastAsia="pt-BR"/>
              </w:rPr>
              <w:br/>
              <w:t>- SP, 13403-151</w:t>
            </w:r>
            <w:r w:rsidRPr="006E1157">
              <w:rPr>
                <w:rFonts w:ascii="Arial" w:hAnsi="Arial" w:cs="Arial"/>
                <w:lang w:eastAsia="pt-BR"/>
              </w:rPr>
              <w:br/>
              <w:t>Telefone: (19) 3433-4958</w:t>
            </w:r>
          </w:p>
        </w:tc>
        <w:tc>
          <w:tcPr>
            <w:tcW w:w="490" w:type="pct"/>
            <w:tcBorders>
              <w:top w:val="nil"/>
              <w:left w:val="nil"/>
              <w:bottom w:val="single" w:sz="4" w:space="0" w:color="auto"/>
              <w:right w:val="single" w:sz="4" w:space="0" w:color="auto"/>
            </w:tcBorders>
            <w:shd w:val="clear" w:color="auto" w:fill="auto"/>
            <w:vAlign w:val="center"/>
            <w:hideMark/>
          </w:tcPr>
          <w:p w14:paraId="3EEFFE5D"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17FE17F2" w14:textId="77777777" w:rsidR="00665AF5" w:rsidRPr="006E1157" w:rsidRDefault="00665AF5" w:rsidP="00C271DB">
            <w:pPr>
              <w:jc w:val="center"/>
              <w:rPr>
                <w:rFonts w:ascii="Arial" w:hAnsi="Arial" w:cs="Arial"/>
                <w:lang w:eastAsia="pt-BR"/>
              </w:rPr>
            </w:pPr>
            <w:r w:rsidRPr="006E1157">
              <w:rPr>
                <w:rFonts w:ascii="Arial" w:hAnsi="Arial" w:cs="Arial"/>
                <w:lang w:eastAsia="pt-BR"/>
              </w:rPr>
              <w:t>GLEBA CALIFÓRNIA</w:t>
            </w:r>
          </w:p>
        </w:tc>
        <w:tc>
          <w:tcPr>
            <w:tcW w:w="969" w:type="pct"/>
            <w:tcBorders>
              <w:top w:val="nil"/>
              <w:left w:val="nil"/>
              <w:bottom w:val="single" w:sz="4" w:space="0" w:color="auto"/>
              <w:right w:val="single" w:sz="4" w:space="0" w:color="auto"/>
            </w:tcBorders>
            <w:shd w:val="clear" w:color="auto" w:fill="auto"/>
            <w:vAlign w:val="center"/>
            <w:hideMark/>
          </w:tcPr>
          <w:p w14:paraId="09E95072"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56BFDB5D" w14:textId="77777777" w:rsidR="00665AF5" w:rsidRPr="006E1157" w:rsidRDefault="00665AF5" w:rsidP="00C271DB">
            <w:pPr>
              <w:jc w:val="center"/>
              <w:rPr>
                <w:rFonts w:ascii="Arial" w:hAnsi="Arial" w:cs="Arial"/>
                <w:lang w:eastAsia="pt-BR"/>
              </w:rPr>
            </w:pPr>
            <w:r w:rsidRPr="006E1157">
              <w:rPr>
                <w:rFonts w:ascii="Arial" w:hAnsi="Arial" w:cs="Arial"/>
                <w:lang w:eastAsia="pt-BR"/>
              </w:rPr>
              <w:t>61</w:t>
            </w:r>
          </w:p>
        </w:tc>
        <w:tc>
          <w:tcPr>
            <w:tcW w:w="688" w:type="pct"/>
            <w:tcBorders>
              <w:top w:val="nil"/>
              <w:left w:val="nil"/>
              <w:bottom w:val="single" w:sz="4" w:space="0" w:color="auto"/>
              <w:right w:val="single" w:sz="4" w:space="0" w:color="auto"/>
            </w:tcBorders>
            <w:shd w:val="clear" w:color="auto" w:fill="auto"/>
            <w:noWrap/>
            <w:vAlign w:val="center"/>
            <w:hideMark/>
          </w:tcPr>
          <w:p w14:paraId="194F503C"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12C5D249"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4A20EEBF"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71871C68"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465CFFF" w14:textId="77777777" w:rsidR="00665AF5" w:rsidRPr="006E1157" w:rsidRDefault="00665AF5" w:rsidP="00C271DB">
            <w:pPr>
              <w:rPr>
                <w:rFonts w:ascii="Arial" w:hAnsi="Arial" w:cs="Arial"/>
                <w:lang w:eastAsia="pt-BR"/>
              </w:rPr>
            </w:pPr>
            <w:r w:rsidRPr="006E1157">
              <w:rPr>
                <w:rFonts w:ascii="Arial" w:hAnsi="Arial" w:cs="Arial"/>
                <w:lang w:eastAsia="pt-BR"/>
              </w:rPr>
              <w:t xml:space="preserve">NUMAPE - Núcleo de Apoio Pedagógico Especial Av. dos </w:t>
            </w:r>
            <w:proofErr w:type="spellStart"/>
            <w:r w:rsidRPr="006E1157">
              <w:rPr>
                <w:rFonts w:ascii="Arial" w:hAnsi="Arial" w:cs="Arial"/>
                <w:lang w:eastAsia="pt-BR"/>
              </w:rPr>
              <w:t>marins</w:t>
            </w:r>
            <w:proofErr w:type="spellEnd"/>
            <w:r w:rsidRPr="006E1157">
              <w:rPr>
                <w:rFonts w:ascii="Arial" w:hAnsi="Arial" w:cs="Arial"/>
                <w:lang w:eastAsia="pt-BR"/>
              </w:rPr>
              <w:t xml:space="preserve">, 100 - Jardim Parque </w:t>
            </w:r>
            <w:proofErr w:type="spellStart"/>
            <w:r w:rsidRPr="006E1157">
              <w:rPr>
                <w:rFonts w:ascii="Arial" w:hAnsi="Arial" w:cs="Arial"/>
                <w:lang w:eastAsia="pt-BR"/>
              </w:rPr>
              <w:t>Jupiá</w:t>
            </w:r>
            <w:proofErr w:type="spellEnd"/>
            <w:r w:rsidRPr="006E1157">
              <w:rPr>
                <w:rFonts w:ascii="Arial" w:hAnsi="Arial" w:cs="Arial"/>
                <w:lang w:eastAsia="pt-BR"/>
              </w:rPr>
              <w:t>, Piracicaba SP</w:t>
            </w:r>
            <w:r w:rsidRPr="006E1157">
              <w:rPr>
                <w:rFonts w:ascii="Arial" w:hAnsi="Arial" w:cs="Arial"/>
                <w:lang w:eastAsia="pt-BR"/>
              </w:rPr>
              <w:br/>
              <w:t>Telefone: 3433-8442</w:t>
            </w:r>
          </w:p>
        </w:tc>
        <w:tc>
          <w:tcPr>
            <w:tcW w:w="490" w:type="pct"/>
            <w:tcBorders>
              <w:top w:val="nil"/>
              <w:left w:val="nil"/>
              <w:bottom w:val="single" w:sz="4" w:space="0" w:color="auto"/>
              <w:right w:val="single" w:sz="4" w:space="0" w:color="auto"/>
            </w:tcBorders>
            <w:shd w:val="clear" w:color="auto" w:fill="auto"/>
            <w:vAlign w:val="center"/>
            <w:hideMark/>
          </w:tcPr>
          <w:p w14:paraId="40E93BAF"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4EA37E71" w14:textId="77777777" w:rsidR="00665AF5" w:rsidRPr="006E1157" w:rsidRDefault="00665AF5" w:rsidP="00C271DB">
            <w:pPr>
              <w:jc w:val="center"/>
              <w:rPr>
                <w:rFonts w:ascii="Arial" w:hAnsi="Arial" w:cs="Arial"/>
                <w:lang w:eastAsia="pt-BR"/>
              </w:rPr>
            </w:pPr>
            <w:r w:rsidRPr="006E1157">
              <w:rPr>
                <w:rFonts w:ascii="Arial" w:hAnsi="Arial" w:cs="Arial"/>
                <w:lang w:eastAsia="pt-BR"/>
              </w:rPr>
              <w:t>JUPIA</w:t>
            </w:r>
          </w:p>
        </w:tc>
        <w:tc>
          <w:tcPr>
            <w:tcW w:w="969" w:type="pct"/>
            <w:tcBorders>
              <w:top w:val="nil"/>
              <w:left w:val="nil"/>
              <w:bottom w:val="single" w:sz="4" w:space="0" w:color="auto"/>
              <w:right w:val="single" w:sz="4" w:space="0" w:color="auto"/>
            </w:tcBorders>
            <w:shd w:val="clear" w:color="auto" w:fill="auto"/>
            <w:vAlign w:val="center"/>
            <w:hideMark/>
          </w:tcPr>
          <w:p w14:paraId="71369508" w14:textId="77777777" w:rsidR="00665AF5" w:rsidRPr="006E1157" w:rsidRDefault="00665AF5" w:rsidP="00C271DB">
            <w:pPr>
              <w:jc w:val="center"/>
              <w:rPr>
                <w:rFonts w:ascii="Arial" w:hAnsi="Arial" w:cs="Arial"/>
                <w:lang w:eastAsia="pt-BR"/>
              </w:rPr>
            </w:pPr>
            <w:proofErr w:type="spellStart"/>
            <w:r w:rsidRPr="006E1157">
              <w:rPr>
                <w:rFonts w:ascii="Arial" w:hAnsi="Arial" w:cs="Arial"/>
                <w:lang w:eastAsia="pt-BR"/>
              </w:rPr>
              <w:t>F_outros</w:t>
            </w:r>
            <w:proofErr w:type="spellEnd"/>
          </w:p>
        </w:tc>
        <w:tc>
          <w:tcPr>
            <w:tcW w:w="292" w:type="pct"/>
            <w:tcBorders>
              <w:top w:val="nil"/>
              <w:left w:val="nil"/>
              <w:bottom w:val="single" w:sz="4" w:space="0" w:color="auto"/>
              <w:right w:val="single" w:sz="4" w:space="0" w:color="auto"/>
            </w:tcBorders>
            <w:shd w:val="clear" w:color="auto" w:fill="auto"/>
            <w:noWrap/>
            <w:vAlign w:val="center"/>
            <w:hideMark/>
          </w:tcPr>
          <w:p w14:paraId="560047E5" w14:textId="77777777" w:rsidR="00665AF5" w:rsidRPr="006E1157" w:rsidRDefault="00665AF5" w:rsidP="00C271DB">
            <w:pPr>
              <w:jc w:val="center"/>
              <w:rPr>
                <w:rFonts w:ascii="Arial" w:hAnsi="Arial" w:cs="Arial"/>
                <w:lang w:eastAsia="pt-BR"/>
              </w:rPr>
            </w:pPr>
            <w:r w:rsidRPr="006E1157">
              <w:rPr>
                <w:rFonts w:ascii="Arial" w:hAnsi="Arial" w:cs="Arial"/>
                <w:lang w:eastAsia="pt-BR"/>
              </w:rPr>
              <w:t>141</w:t>
            </w:r>
          </w:p>
        </w:tc>
        <w:tc>
          <w:tcPr>
            <w:tcW w:w="688" w:type="pct"/>
            <w:tcBorders>
              <w:top w:val="nil"/>
              <w:left w:val="nil"/>
              <w:bottom w:val="single" w:sz="4" w:space="0" w:color="auto"/>
              <w:right w:val="single" w:sz="4" w:space="0" w:color="auto"/>
            </w:tcBorders>
            <w:shd w:val="clear" w:color="auto" w:fill="auto"/>
            <w:noWrap/>
            <w:vAlign w:val="center"/>
            <w:hideMark/>
          </w:tcPr>
          <w:p w14:paraId="63D2FCEC"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p>
        </w:tc>
        <w:tc>
          <w:tcPr>
            <w:tcW w:w="430" w:type="pct"/>
            <w:tcBorders>
              <w:top w:val="nil"/>
              <w:left w:val="nil"/>
              <w:bottom w:val="single" w:sz="4" w:space="0" w:color="auto"/>
              <w:right w:val="single" w:sz="4" w:space="0" w:color="auto"/>
            </w:tcBorders>
            <w:shd w:val="clear" w:color="auto" w:fill="auto"/>
            <w:noWrap/>
            <w:vAlign w:val="center"/>
            <w:hideMark/>
          </w:tcPr>
          <w:p w14:paraId="303DD6AE"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4F61AF18" w14:textId="77777777" w:rsidR="00665AF5" w:rsidRPr="006E1157" w:rsidRDefault="00665AF5" w:rsidP="00C271DB">
            <w:pPr>
              <w:jc w:val="center"/>
              <w:rPr>
                <w:rFonts w:ascii="Arial" w:hAnsi="Arial" w:cs="Arial"/>
                <w:lang w:eastAsia="pt-BR"/>
              </w:rPr>
            </w:pPr>
            <w:r w:rsidRPr="006E1157">
              <w:rPr>
                <w:rFonts w:ascii="Arial" w:hAnsi="Arial" w:cs="Arial"/>
                <w:lang w:eastAsia="pt-BR"/>
              </w:rPr>
              <w:t>2000</w:t>
            </w:r>
          </w:p>
        </w:tc>
      </w:tr>
      <w:tr w:rsidR="00665AF5" w:rsidRPr="006E1157" w14:paraId="0ABF2D21"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759C92D" w14:textId="77777777" w:rsidR="00665AF5" w:rsidRPr="006E1157" w:rsidRDefault="00665AF5" w:rsidP="00C271DB">
            <w:pPr>
              <w:rPr>
                <w:rFonts w:ascii="Arial" w:hAnsi="Arial" w:cs="Arial"/>
                <w:lang w:eastAsia="pt-BR"/>
              </w:rPr>
            </w:pPr>
            <w:r w:rsidRPr="006E1157">
              <w:rPr>
                <w:rFonts w:ascii="Arial" w:hAnsi="Arial" w:cs="Arial"/>
                <w:lang w:eastAsia="pt-BR"/>
              </w:rPr>
              <w:t xml:space="preserve">CED </w:t>
            </w:r>
            <w:proofErr w:type="spellStart"/>
            <w:r w:rsidRPr="006E1157">
              <w:rPr>
                <w:rFonts w:ascii="Arial" w:hAnsi="Arial" w:cs="Arial"/>
                <w:lang w:eastAsia="pt-BR"/>
              </w:rPr>
              <w:t>Jupiá</w:t>
            </w:r>
            <w:proofErr w:type="spellEnd"/>
            <w:r w:rsidRPr="006E1157">
              <w:rPr>
                <w:rFonts w:ascii="Arial" w:hAnsi="Arial" w:cs="Arial"/>
                <w:lang w:eastAsia="pt-BR"/>
              </w:rPr>
              <w:br/>
              <w:t xml:space="preserve">Rua dos Dourados, s/n.º - Jardim Parque </w:t>
            </w:r>
            <w:proofErr w:type="spellStart"/>
            <w:r w:rsidRPr="006E1157">
              <w:rPr>
                <w:rFonts w:ascii="Arial" w:hAnsi="Arial" w:cs="Arial"/>
                <w:lang w:eastAsia="pt-BR"/>
              </w:rPr>
              <w:t>Jupia</w:t>
            </w:r>
            <w:proofErr w:type="spellEnd"/>
            <w:r w:rsidRPr="006E1157">
              <w:rPr>
                <w:rFonts w:ascii="Arial" w:hAnsi="Arial" w:cs="Arial"/>
                <w:lang w:eastAsia="pt-BR"/>
              </w:rPr>
              <w:t>, Piracicaba - SP, 13403-328</w:t>
            </w:r>
            <w:r w:rsidRPr="006E1157">
              <w:rPr>
                <w:rFonts w:ascii="Arial" w:hAnsi="Arial" w:cs="Arial"/>
                <w:lang w:eastAsia="pt-BR"/>
              </w:rPr>
              <w:br/>
              <w:t>Telefone: (19) 3427-3163</w:t>
            </w:r>
          </w:p>
        </w:tc>
        <w:tc>
          <w:tcPr>
            <w:tcW w:w="490" w:type="pct"/>
            <w:tcBorders>
              <w:top w:val="nil"/>
              <w:left w:val="nil"/>
              <w:bottom w:val="single" w:sz="4" w:space="0" w:color="auto"/>
              <w:right w:val="single" w:sz="4" w:space="0" w:color="auto"/>
            </w:tcBorders>
            <w:shd w:val="clear" w:color="auto" w:fill="auto"/>
            <w:vAlign w:val="center"/>
            <w:hideMark/>
          </w:tcPr>
          <w:p w14:paraId="7A87A5E0"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40F37D1C" w14:textId="77777777" w:rsidR="00665AF5" w:rsidRPr="006E1157" w:rsidRDefault="00665AF5" w:rsidP="00C271DB">
            <w:pPr>
              <w:jc w:val="center"/>
              <w:rPr>
                <w:rFonts w:ascii="Arial" w:hAnsi="Arial" w:cs="Arial"/>
                <w:lang w:eastAsia="pt-BR"/>
              </w:rPr>
            </w:pPr>
            <w:r w:rsidRPr="006E1157">
              <w:rPr>
                <w:rFonts w:ascii="Arial" w:hAnsi="Arial" w:cs="Arial"/>
                <w:lang w:eastAsia="pt-BR"/>
              </w:rPr>
              <w:t>JUPIA</w:t>
            </w:r>
          </w:p>
        </w:tc>
        <w:tc>
          <w:tcPr>
            <w:tcW w:w="969" w:type="pct"/>
            <w:tcBorders>
              <w:top w:val="nil"/>
              <w:left w:val="nil"/>
              <w:bottom w:val="single" w:sz="4" w:space="0" w:color="auto"/>
              <w:right w:val="single" w:sz="4" w:space="0" w:color="auto"/>
            </w:tcBorders>
            <w:shd w:val="clear" w:color="auto" w:fill="auto"/>
            <w:vAlign w:val="center"/>
            <w:hideMark/>
          </w:tcPr>
          <w:p w14:paraId="58136307" w14:textId="77777777" w:rsidR="00665AF5" w:rsidRPr="006E1157" w:rsidRDefault="00665AF5" w:rsidP="00C271DB">
            <w:pPr>
              <w:jc w:val="center"/>
              <w:rPr>
                <w:rFonts w:ascii="Arial" w:hAnsi="Arial" w:cs="Arial"/>
                <w:lang w:eastAsia="pt-BR"/>
              </w:rPr>
            </w:pPr>
            <w:r w:rsidRPr="006E1157">
              <w:rPr>
                <w:rFonts w:ascii="Arial" w:hAnsi="Arial" w:cs="Arial"/>
                <w:lang w:eastAsia="pt-BR"/>
              </w:rPr>
              <w:t>CED</w:t>
            </w:r>
          </w:p>
        </w:tc>
        <w:tc>
          <w:tcPr>
            <w:tcW w:w="292" w:type="pct"/>
            <w:tcBorders>
              <w:top w:val="nil"/>
              <w:left w:val="nil"/>
              <w:bottom w:val="single" w:sz="4" w:space="0" w:color="auto"/>
              <w:right w:val="single" w:sz="4" w:space="0" w:color="auto"/>
            </w:tcBorders>
            <w:shd w:val="clear" w:color="auto" w:fill="auto"/>
            <w:noWrap/>
            <w:vAlign w:val="center"/>
            <w:hideMark/>
          </w:tcPr>
          <w:p w14:paraId="7ACAE4CC" w14:textId="77777777" w:rsidR="00665AF5" w:rsidRPr="006E1157" w:rsidRDefault="00665AF5" w:rsidP="00C271DB">
            <w:pPr>
              <w:jc w:val="center"/>
              <w:rPr>
                <w:rFonts w:ascii="Arial" w:hAnsi="Arial" w:cs="Arial"/>
                <w:lang w:eastAsia="pt-BR"/>
              </w:rPr>
            </w:pPr>
            <w:r w:rsidRPr="006E1157">
              <w:rPr>
                <w:rFonts w:ascii="Arial" w:hAnsi="Arial" w:cs="Arial"/>
                <w:lang w:eastAsia="pt-BR"/>
              </w:rPr>
              <w:t>380</w:t>
            </w:r>
          </w:p>
        </w:tc>
        <w:tc>
          <w:tcPr>
            <w:tcW w:w="688" w:type="pct"/>
            <w:tcBorders>
              <w:top w:val="nil"/>
              <w:left w:val="nil"/>
              <w:bottom w:val="single" w:sz="4" w:space="0" w:color="auto"/>
              <w:right w:val="single" w:sz="4" w:space="0" w:color="auto"/>
            </w:tcBorders>
            <w:shd w:val="clear" w:color="auto" w:fill="auto"/>
            <w:noWrap/>
            <w:vAlign w:val="center"/>
            <w:hideMark/>
          </w:tcPr>
          <w:p w14:paraId="54B85D78"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p>
        </w:tc>
        <w:tc>
          <w:tcPr>
            <w:tcW w:w="430" w:type="pct"/>
            <w:tcBorders>
              <w:top w:val="nil"/>
              <w:left w:val="nil"/>
              <w:bottom w:val="single" w:sz="4" w:space="0" w:color="auto"/>
              <w:right w:val="single" w:sz="4" w:space="0" w:color="auto"/>
            </w:tcBorders>
            <w:shd w:val="clear" w:color="auto" w:fill="auto"/>
            <w:noWrap/>
            <w:vAlign w:val="center"/>
            <w:hideMark/>
          </w:tcPr>
          <w:p w14:paraId="3FE6AC12"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w:t>
            </w:r>
          </w:p>
        </w:tc>
        <w:tc>
          <w:tcPr>
            <w:tcW w:w="579" w:type="pct"/>
            <w:tcBorders>
              <w:top w:val="nil"/>
              <w:left w:val="nil"/>
              <w:bottom w:val="single" w:sz="4" w:space="0" w:color="auto"/>
              <w:right w:val="single" w:sz="4" w:space="0" w:color="auto"/>
            </w:tcBorders>
            <w:shd w:val="clear" w:color="auto" w:fill="auto"/>
            <w:noWrap/>
            <w:vAlign w:val="center"/>
            <w:hideMark/>
          </w:tcPr>
          <w:p w14:paraId="0F640276"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r>
      <w:tr w:rsidR="00665AF5" w:rsidRPr="006E1157" w14:paraId="585E5623"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33310AB"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 xml:space="preserve">EMEF Vilma Leone Dal </w:t>
            </w:r>
            <w:proofErr w:type="spellStart"/>
            <w:r w:rsidRPr="006E1157">
              <w:rPr>
                <w:rFonts w:ascii="Arial" w:hAnsi="Arial" w:cs="Arial"/>
                <w:lang w:eastAsia="pt-BR"/>
              </w:rPr>
              <w:t>pogetto</w:t>
            </w:r>
            <w:proofErr w:type="spellEnd"/>
            <w:r w:rsidRPr="006E1157">
              <w:rPr>
                <w:rFonts w:ascii="Arial" w:hAnsi="Arial" w:cs="Arial"/>
                <w:lang w:eastAsia="pt-BR"/>
              </w:rPr>
              <w:br/>
              <w:t xml:space="preserve">R. dos Dourados, 815 - Jardim Parque </w:t>
            </w:r>
            <w:proofErr w:type="spellStart"/>
            <w:r w:rsidRPr="006E1157">
              <w:rPr>
                <w:rFonts w:ascii="Arial" w:hAnsi="Arial" w:cs="Arial"/>
                <w:lang w:eastAsia="pt-BR"/>
              </w:rPr>
              <w:t>Jupia</w:t>
            </w:r>
            <w:proofErr w:type="spellEnd"/>
            <w:r w:rsidRPr="006E1157">
              <w:rPr>
                <w:rFonts w:ascii="Arial" w:hAnsi="Arial" w:cs="Arial"/>
                <w:lang w:eastAsia="pt-BR"/>
              </w:rPr>
              <w:t>, Piracicaba - SP, 13403-328</w:t>
            </w:r>
            <w:r w:rsidRPr="006E1157">
              <w:rPr>
                <w:rFonts w:ascii="Arial" w:hAnsi="Arial" w:cs="Arial"/>
                <w:lang w:eastAsia="pt-BR"/>
              </w:rPr>
              <w:br/>
              <w:t>Telefone: (19) 3427-2735</w:t>
            </w:r>
          </w:p>
        </w:tc>
        <w:tc>
          <w:tcPr>
            <w:tcW w:w="490" w:type="pct"/>
            <w:tcBorders>
              <w:top w:val="nil"/>
              <w:left w:val="nil"/>
              <w:bottom w:val="single" w:sz="4" w:space="0" w:color="auto"/>
              <w:right w:val="single" w:sz="4" w:space="0" w:color="auto"/>
            </w:tcBorders>
            <w:shd w:val="clear" w:color="auto" w:fill="auto"/>
            <w:vAlign w:val="center"/>
            <w:hideMark/>
          </w:tcPr>
          <w:p w14:paraId="39136D7A"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395BB6BD" w14:textId="77777777" w:rsidR="00665AF5" w:rsidRPr="006E1157" w:rsidRDefault="00665AF5" w:rsidP="00C271DB">
            <w:pPr>
              <w:jc w:val="center"/>
              <w:rPr>
                <w:rFonts w:ascii="Arial" w:hAnsi="Arial" w:cs="Arial"/>
                <w:lang w:eastAsia="pt-BR"/>
              </w:rPr>
            </w:pPr>
            <w:r w:rsidRPr="006E1157">
              <w:rPr>
                <w:rFonts w:ascii="Arial" w:hAnsi="Arial" w:cs="Arial"/>
                <w:lang w:eastAsia="pt-BR"/>
              </w:rPr>
              <w:t>JUPIA</w:t>
            </w:r>
          </w:p>
        </w:tc>
        <w:tc>
          <w:tcPr>
            <w:tcW w:w="969" w:type="pct"/>
            <w:tcBorders>
              <w:top w:val="nil"/>
              <w:left w:val="nil"/>
              <w:bottom w:val="single" w:sz="4" w:space="0" w:color="auto"/>
              <w:right w:val="single" w:sz="4" w:space="0" w:color="auto"/>
            </w:tcBorders>
            <w:shd w:val="clear" w:color="auto" w:fill="auto"/>
            <w:vAlign w:val="center"/>
            <w:hideMark/>
          </w:tcPr>
          <w:p w14:paraId="0E7E4D33"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1E645D85" w14:textId="77777777" w:rsidR="00665AF5" w:rsidRPr="006E1157" w:rsidRDefault="00665AF5" w:rsidP="00C271DB">
            <w:pPr>
              <w:jc w:val="center"/>
              <w:rPr>
                <w:rFonts w:ascii="Arial" w:hAnsi="Arial" w:cs="Arial"/>
                <w:lang w:eastAsia="pt-BR"/>
              </w:rPr>
            </w:pPr>
            <w:r w:rsidRPr="006E1157">
              <w:rPr>
                <w:rFonts w:ascii="Arial" w:hAnsi="Arial" w:cs="Arial"/>
                <w:lang w:eastAsia="pt-BR"/>
              </w:rPr>
              <w:t>346</w:t>
            </w:r>
          </w:p>
        </w:tc>
        <w:tc>
          <w:tcPr>
            <w:tcW w:w="688" w:type="pct"/>
            <w:tcBorders>
              <w:top w:val="nil"/>
              <w:left w:val="nil"/>
              <w:bottom w:val="single" w:sz="4" w:space="0" w:color="auto"/>
              <w:right w:val="single" w:sz="4" w:space="0" w:color="auto"/>
            </w:tcBorders>
            <w:shd w:val="clear" w:color="auto" w:fill="auto"/>
            <w:noWrap/>
            <w:vAlign w:val="center"/>
            <w:hideMark/>
          </w:tcPr>
          <w:p w14:paraId="0B646F71"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713F767"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4406EA7B"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5E90782F"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61B544F"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Mariza Elvira </w:t>
            </w:r>
            <w:proofErr w:type="spellStart"/>
            <w:r w:rsidRPr="006E1157">
              <w:rPr>
                <w:rFonts w:ascii="Arial" w:hAnsi="Arial" w:cs="Arial"/>
                <w:lang w:eastAsia="pt-BR"/>
              </w:rPr>
              <w:t>Ell</w:t>
            </w:r>
            <w:proofErr w:type="spellEnd"/>
            <w:r w:rsidRPr="006E1157">
              <w:rPr>
                <w:rFonts w:ascii="Arial" w:hAnsi="Arial" w:cs="Arial"/>
                <w:lang w:eastAsia="pt-BR"/>
              </w:rPr>
              <w:t xml:space="preserve"> </w:t>
            </w:r>
            <w:proofErr w:type="spellStart"/>
            <w:r w:rsidRPr="006E1157">
              <w:rPr>
                <w:rFonts w:ascii="Arial" w:hAnsi="Arial" w:cs="Arial"/>
                <w:lang w:eastAsia="pt-BR"/>
              </w:rPr>
              <w:t>Faganello</w:t>
            </w:r>
            <w:proofErr w:type="spellEnd"/>
            <w:r w:rsidRPr="006E1157">
              <w:rPr>
                <w:rFonts w:ascii="Arial" w:hAnsi="Arial" w:cs="Arial"/>
                <w:lang w:eastAsia="pt-BR"/>
              </w:rPr>
              <w:t xml:space="preserve"> - </w:t>
            </w:r>
            <w:proofErr w:type="spellStart"/>
            <w:r w:rsidRPr="006E1157">
              <w:rPr>
                <w:rFonts w:ascii="Arial" w:hAnsi="Arial" w:cs="Arial"/>
                <w:lang w:eastAsia="pt-BR"/>
              </w:rPr>
              <w:t>Jupiá</w:t>
            </w:r>
            <w:proofErr w:type="spellEnd"/>
            <w:r w:rsidRPr="006E1157">
              <w:rPr>
                <w:rFonts w:ascii="Arial" w:hAnsi="Arial" w:cs="Arial"/>
                <w:lang w:eastAsia="pt-BR"/>
              </w:rPr>
              <w:t xml:space="preserve"> Rua João </w:t>
            </w:r>
            <w:proofErr w:type="spellStart"/>
            <w:r w:rsidRPr="006E1157">
              <w:rPr>
                <w:rFonts w:ascii="Arial" w:hAnsi="Arial" w:cs="Arial"/>
                <w:lang w:eastAsia="pt-BR"/>
              </w:rPr>
              <w:t>Eudóxio</w:t>
            </w:r>
            <w:proofErr w:type="spellEnd"/>
            <w:r w:rsidRPr="006E1157">
              <w:rPr>
                <w:rFonts w:ascii="Arial" w:hAnsi="Arial" w:cs="Arial"/>
                <w:lang w:eastAsia="pt-BR"/>
              </w:rPr>
              <w:t xml:space="preserve"> da Silva, s/n.º - </w:t>
            </w:r>
            <w:proofErr w:type="spellStart"/>
            <w:r w:rsidRPr="006E1157">
              <w:rPr>
                <w:rFonts w:ascii="Arial" w:hAnsi="Arial" w:cs="Arial"/>
                <w:lang w:eastAsia="pt-BR"/>
              </w:rPr>
              <w:t>Jupiá</w:t>
            </w:r>
            <w:proofErr w:type="spellEnd"/>
            <w:r w:rsidRPr="006E1157">
              <w:rPr>
                <w:rFonts w:ascii="Arial" w:hAnsi="Arial" w:cs="Arial"/>
                <w:lang w:eastAsia="pt-BR"/>
              </w:rPr>
              <w:t>, Piracicaba - SP, 13403-336</w:t>
            </w:r>
            <w:r w:rsidRPr="006E1157">
              <w:rPr>
                <w:rFonts w:ascii="Arial" w:hAnsi="Arial" w:cs="Arial"/>
                <w:lang w:eastAsia="pt-BR"/>
              </w:rPr>
              <w:br/>
              <w:t>Telefone: (19) 3427-1265</w:t>
            </w:r>
          </w:p>
        </w:tc>
        <w:tc>
          <w:tcPr>
            <w:tcW w:w="490" w:type="pct"/>
            <w:tcBorders>
              <w:top w:val="nil"/>
              <w:left w:val="nil"/>
              <w:bottom w:val="single" w:sz="4" w:space="0" w:color="auto"/>
              <w:right w:val="single" w:sz="4" w:space="0" w:color="auto"/>
            </w:tcBorders>
            <w:shd w:val="clear" w:color="auto" w:fill="auto"/>
            <w:vAlign w:val="center"/>
            <w:hideMark/>
          </w:tcPr>
          <w:p w14:paraId="517E1B2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6DE3EFA5" w14:textId="77777777" w:rsidR="00665AF5" w:rsidRPr="006E1157" w:rsidRDefault="00665AF5" w:rsidP="00C271DB">
            <w:pPr>
              <w:jc w:val="center"/>
              <w:rPr>
                <w:rFonts w:ascii="Arial" w:hAnsi="Arial" w:cs="Arial"/>
                <w:lang w:eastAsia="pt-BR"/>
              </w:rPr>
            </w:pPr>
            <w:r w:rsidRPr="006E1157">
              <w:rPr>
                <w:rFonts w:ascii="Arial" w:hAnsi="Arial" w:cs="Arial"/>
                <w:lang w:eastAsia="pt-BR"/>
              </w:rPr>
              <w:t>JUPIA</w:t>
            </w:r>
          </w:p>
        </w:tc>
        <w:tc>
          <w:tcPr>
            <w:tcW w:w="969" w:type="pct"/>
            <w:tcBorders>
              <w:top w:val="nil"/>
              <w:left w:val="nil"/>
              <w:bottom w:val="single" w:sz="4" w:space="0" w:color="auto"/>
              <w:right w:val="single" w:sz="4" w:space="0" w:color="auto"/>
            </w:tcBorders>
            <w:shd w:val="clear" w:color="auto" w:fill="auto"/>
            <w:vAlign w:val="center"/>
            <w:hideMark/>
          </w:tcPr>
          <w:p w14:paraId="5C6D764A"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6E5FDDB4" w14:textId="77777777" w:rsidR="00665AF5" w:rsidRPr="006E1157" w:rsidRDefault="00665AF5" w:rsidP="00C271DB">
            <w:pPr>
              <w:jc w:val="center"/>
              <w:rPr>
                <w:rFonts w:ascii="Arial" w:hAnsi="Arial" w:cs="Arial"/>
                <w:lang w:eastAsia="pt-BR"/>
              </w:rPr>
            </w:pPr>
            <w:r w:rsidRPr="006E1157">
              <w:rPr>
                <w:rFonts w:ascii="Arial" w:hAnsi="Arial" w:cs="Arial"/>
                <w:lang w:eastAsia="pt-BR"/>
              </w:rPr>
              <w:t>66</w:t>
            </w:r>
          </w:p>
        </w:tc>
        <w:tc>
          <w:tcPr>
            <w:tcW w:w="688" w:type="pct"/>
            <w:tcBorders>
              <w:top w:val="nil"/>
              <w:left w:val="nil"/>
              <w:bottom w:val="single" w:sz="4" w:space="0" w:color="auto"/>
              <w:right w:val="single" w:sz="4" w:space="0" w:color="auto"/>
            </w:tcBorders>
            <w:shd w:val="clear" w:color="auto" w:fill="auto"/>
            <w:noWrap/>
            <w:vAlign w:val="center"/>
            <w:hideMark/>
          </w:tcPr>
          <w:p w14:paraId="6EC94703"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AB62B69"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79AC359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3E84CDD7"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75F8202"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Larissa </w:t>
            </w:r>
            <w:proofErr w:type="spellStart"/>
            <w:r w:rsidRPr="006E1157">
              <w:rPr>
                <w:rFonts w:ascii="Arial" w:hAnsi="Arial" w:cs="Arial"/>
                <w:lang w:eastAsia="pt-BR"/>
              </w:rPr>
              <w:t>Rosseti</w:t>
            </w:r>
            <w:proofErr w:type="spellEnd"/>
            <w:r w:rsidRPr="006E1157">
              <w:rPr>
                <w:rFonts w:ascii="Arial" w:hAnsi="Arial" w:cs="Arial"/>
                <w:lang w:eastAsia="pt-BR"/>
              </w:rPr>
              <w:t xml:space="preserve"> </w:t>
            </w:r>
            <w:proofErr w:type="spellStart"/>
            <w:r w:rsidRPr="006E1157">
              <w:rPr>
                <w:rFonts w:ascii="Arial" w:hAnsi="Arial" w:cs="Arial"/>
                <w:lang w:eastAsia="pt-BR"/>
              </w:rPr>
              <w:t>Travaglini</w:t>
            </w:r>
            <w:proofErr w:type="spellEnd"/>
            <w:r w:rsidRPr="006E1157">
              <w:rPr>
                <w:rFonts w:ascii="Arial" w:hAnsi="Arial" w:cs="Arial"/>
                <w:lang w:eastAsia="pt-BR"/>
              </w:rPr>
              <w:t xml:space="preserve"> - São Miguel Rua Dr. Romeu de Souza Carvalho, 200 - Castelinho, Piracicaba - SP, 13403-055</w:t>
            </w:r>
            <w:r w:rsidRPr="006E1157">
              <w:rPr>
                <w:rFonts w:ascii="Arial" w:hAnsi="Arial" w:cs="Arial"/>
                <w:lang w:eastAsia="pt-BR"/>
              </w:rPr>
              <w:br/>
              <w:t>Telefone: (19) 3433-5412</w:t>
            </w:r>
          </w:p>
        </w:tc>
        <w:tc>
          <w:tcPr>
            <w:tcW w:w="490" w:type="pct"/>
            <w:tcBorders>
              <w:top w:val="nil"/>
              <w:left w:val="nil"/>
              <w:bottom w:val="single" w:sz="4" w:space="0" w:color="auto"/>
              <w:right w:val="single" w:sz="4" w:space="0" w:color="auto"/>
            </w:tcBorders>
            <w:shd w:val="clear" w:color="auto" w:fill="auto"/>
            <w:vAlign w:val="center"/>
            <w:hideMark/>
          </w:tcPr>
          <w:p w14:paraId="560B65E2"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0E50832B" w14:textId="77777777" w:rsidR="00665AF5" w:rsidRPr="006E1157" w:rsidRDefault="00665AF5" w:rsidP="00C271DB">
            <w:pPr>
              <w:jc w:val="center"/>
              <w:rPr>
                <w:rFonts w:ascii="Arial" w:hAnsi="Arial" w:cs="Arial"/>
                <w:lang w:eastAsia="pt-BR"/>
              </w:rPr>
            </w:pPr>
            <w:r w:rsidRPr="006E1157">
              <w:rPr>
                <w:rFonts w:ascii="Arial" w:hAnsi="Arial" w:cs="Arial"/>
                <w:lang w:eastAsia="pt-BR"/>
              </w:rPr>
              <w:t>CASTELINHO</w:t>
            </w:r>
          </w:p>
        </w:tc>
        <w:tc>
          <w:tcPr>
            <w:tcW w:w="969" w:type="pct"/>
            <w:tcBorders>
              <w:top w:val="nil"/>
              <w:left w:val="nil"/>
              <w:bottom w:val="single" w:sz="4" w:space="0" w:color="auto"/>
              <w:right w:val="single" w:sz="4" w:space="0" w:color="auto"/>
            </w:tcBorders>
            <w:shd w:val="clear" w:color="auto" w:fill="auto"/>
            <w:vAlign w:val="center"/>
            <w:hideMark/>
          </w:tcPr>
          <w:p w14:paraId="41C4C9F5"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3584A4D4" w14:textId="77777777" w:rsidR="00665AF5" w:rsidRPr="006E1157" w:rsidRDefault="00665AF5" w:rsidP="00C271DB">
            <w:pPr>
              <w:jc w:val="center"/>
              <w:rPr>
                <w:rFonts w:ascii="Arial" w:hAnsi="Arial" w:cs="Arial"/>
                <w:lang w:eastAsia="pt-BR"/>
              </w:rPr>
            </w:pPr>
            <w:r w:rsidRPr="006E1157">
              <w:rPr>
                <w:rFonts w:ascii="Arial" w:hAnsi="Arial" w:cs="Arial"/>
                <w:lang w:eastAsia="pt-BR"/>
              </w:rPr>
              <w:t>63</w:t>
            </w:r>
          </w:p>
        </w:tc>
        <w:tc>
          <w:tcPr>
            <w:tcW w:w="688" w:type="pct"/>
            <w:tcBorders>
              <w:top w:val="nil"/>
              <w:left w:val="nil"/>
              <w:bottom w:val="single" w:sz="4" w:space="0" w:color="auto"/>
              <w:right w:val="single" w:sz="4" w:space="0" w:color="auto"/>
            </w:tcBorders>
            <w:shd w:val="clear" w:color="auto" w:fill="auto"/>
            <w:noWrap/>
            <w:vAlign w:val="center"/>
            <w:hideMark/>
          </w:tcPr>
          <w:p w14:paraId="3CB43747"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68B96599"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2B7B916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05C76413"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7D99344"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EMEF Elizabeth </w:t>
            </w:r>
            <w:proofErr w:type="spellStart"/>
            <w:r w:rsidRPr="006E1157">
              <w:rPr>
                <w:rFonts w:ascii="Arial" w:hAnsi="Arial" w:cs="Arial"/>
                <w:lang w:eastAsia="pt-BR"/>
              </w:rPr>
              <w:t>Consolmagno</w:t>
            </w:r>
            <w:proofErr w:type="spellEnd"/>
            <w:r w:rsidRPr="006E1157">
              <w:rPr>
                <w:rFonts w:ascii="Arial" w:hAnsi="Arial" w:cs="Arial"/>
                <w:lang w:eastAsia="pt-BR"/>
              </w:rPr>
              <w:t xml:space="preserve"> Cruz</w:t>
            </w:r>
            <w:r w:rsidRPr="006E1157">
              <w:rPr>
                <w:rFonts w:ascii="Arial" w:hAnsi="Arial" w:cs="Arial"/>
                <w:lang w:eastAsia="pt-BR"/>
              </w:rPr>
              <w:br/>
              <w:t xml:space="preserve">Av. Frei Francisco </w:t>
            </w:r>
            <w:proofErr w:type="spellStart"/>
            <w:r w:rsidRPr="006E1157">
              <w:rPr>
                <w:rFonts w:ascii="Arial" w:hAnsi="Arial" w:cs="Arial"/>
                <w:lang w:eastAsia="pt-BR"/>
              </w:rPr>
              <w:t>Antonio</w:t>
            </w:r>
            <w:proofErr w:type="spellEnd"/>
            <w:r w:rsidRPr="006E1157">
              <w:rPr>
                <w:rFonts w:ascii="Arial" w:hAnsi="Arial" w:cs="Arial"/>
                <w:lang w:eastAsia="pt-BR"/>
              </w:rPr>
              <w:t xml:space="preserve"> Perin, 600 - </w:t>
            </w:r>
            <w:proofErr w:type="spellStart"/>
            <w:r w:rsidRPr="006E1157">
              <w:rPr>
                <w:rFonts w:ascii="Arial" w:hAnsi="Arial" w:cs="Arial"/>
                <w:lang w:eastAsia="pt-BR"/>
              </w:rPr>
              <w:t>Kobayat</w:t>
            </w:r>
            <w:proofErr w:type="spellEnd"/>
            <w:r w:rsidRPr="006E1157">
              <w:rPr>
                <w:rFonts w:ascii="Arial" w:hAnsi="Arial" w:cs="Arial"/>
                <w:lang w:eastAsia="pt-BR"/>
              </w:rPr>
              <w:t xml:space="preserve">- </w:t>
            </w:r>
            <w:proofErr w:type="spellStart"/>
            <w:r w:rsidRPr="006E1157">
              <w:rPr>
                <w:rFonts w:ascii="Arial" w:hAnsi="Arial" w:cs="Arial"/>
                <w:lang w:eastAsia="pt-BR"/>
              </w:rPr>
              <w:t>Libano</w:t>
            </w:r>
            <w:proofErr w:type="spellEnd"/>
            <w:r w:rsidRPr="006E1157">
              <w:rPr>
                <w:rFonts w:ascii="Arial" w:hAnsi="Arial" w:cs="Arial"/>
                <w:lang w:eastAsia="pt-BR"/>
              </w:rPr>
              <w:t>, Piracicaba - SP, 13402-584</w:t>
            </w:r>
            <w:r w:rsidRPr="006E1157">
              <w:rPr>
                <w:rFonts w:ascii="Arial" w:hAnsi="Arial" w:cs="Arial"/>
                <w:lang w:eastAsia="pt-BR"/>
              </w:rPr>
              <w:br/>
              <w:t>Telefone: (19) 3433-3237</w:t>
            </w:r>
          </w:p>
        </w:tc>
        <w:tc>
          <w:tcPr>
            <w:tcW w:w="490" w:type="pct"/>
            <w:tcBorders>
              <w:top w:val="nil"/>
              <w:left w:val="nil"/>
              <w:bottom w:val="single" w:sz="4" w:space="0" w:color="auto"/>
              <w:right w:val="single" w:sz="4" w:space="0" w:color="auto"/>
            </w:tcBorders>
            <w:shd w:val="clear" w:color="auto" w:fill="auto"/>
            <w:vAlign w:val="center"/>
            <w:hideMark/>
          </w:tcPr>
          <w:p w14:paraId="40F3493B"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504D38BF" w14:textId="77777777" w:rsidR="00665AF5" w:rsidRPr="006E1157" w:rsidRDefault="00665AF5" w:rsidP="00C271DB">
            <w:pPr>
              <w:jc w:val="center"/>
              <w:rPr>
                <w:rFonts w:ascii="Arial" w:hAnsi="Arial" w:cs="Arial"/>
                <w:lang w:eastAsia="pt-BR"/>
              </w:rPr>
            </w:pPr>
            <w:r w:rsidRPr="006E1157">
              <w:rPr>
                <w:rFonts w:ascii="Arial" w:hAnsi="Arial" w:cs="Arial"/>
                <w:lang w:eastAsia="pt-BR"/>
              </w:rPr>
              <w:t>NOVO HORIZONTE</w:t>
            </w:r>
          </w:p>
        </w:tc>
        <w:tc>
          <w:tcPr>
            <w:tcW w:w="969" w:type="pct"/>
            <w:tcBorders>
              <w:top w:val="nil"/>
              <w:left w:val="nil"/>
              <w:bottom w:val="single" w:sz="4" w:space="0" w:color="auto"/>
              <w:right w:val="single" w:sz="4" w:space="0" w:color="auto"/>
            </w:tcBorders>
            <w:shd w:val="clear" w:color="auto" w:fill="auto"/>
            <w:vAlign w:val="center"/>
            <w:hideMark/>
          </w:tcPr>
          <w:p w14:paraId="3D86C8D6"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76D37E39" w14:textId="77777777" w:rsidR="00665AF5" w:rsidRPr="006E1157" w:rsidRDefault="00665AF5" w:rsidP="00C271DB">
            <w:pPr>
              <w:jc w:val="center"/>
              <w:rPr>
                <w:rFonts w:ascii="Arial" w:hAnsi="Arial" w:cs="Arial"/>
                <w:lang w:eastAsia="pt-BR"/>
              </w:rPr>
            </w:pPr>
            <w:r w:rsidRPr="006E1157">
              <w:rPr>
                <w:rFonts w:ascii="Arial" w:hAnsi="Arial" w:cs="Arial"/>
                <w:lang w:eastAsia="pt-BR"/>
              </w:rPr>
              <w:t>59</w:t>
            </w:r>
          </w:p>
        </w:tc>
        <w:tc>
          <w:tcPr>
            <w:tcW w:w="688" w:type="pct"/>
            <w:tcBorders>
              <w:top w:val="nil"/>
              <w:left w:val="nil"/>
              <w:bottom w:val="single" w:sz="4" w:space="0" w:color="auto"/>
              <w:right w:val="single" w:sz="4" w:space="0" w:color="auto"/>
            </w:tcBorders>
            <w:shd w:val="clear" w:color="auto" w:fill="auto"/>
            <w:noWrap/>
            <w:vAlign w:val="center"/>
            <w:hideMark/>
          </w:tcPr>
          <w:p w14:paraId="2A9E51A9"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16AF8B1A"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67781B97"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348E27EF"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D56D5D0"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Irene Peron de Oliveira Dorta - </w:t>
            </w:r>
            <w:proofErr w:type="spellStart"/>
            <w:r w:rsidRPr="006E1157">
              <w:rPr>
                <w:rFonts w:ascii="Arial" w:hAnsi="Arial" w:cs="Arial"/>
                <w:lang w:eastAsia="pt-BR"/>
              </w:rPr>
              <w:t>Kobayat</w:t>
            </w:r>
            <w:proofErr w:type="spellEnd"/>
            <w:r w:rsidRPr="006E1157">
              <w:rPr>
                <w:rFonts w:ascii="Arial" w:hAnsi="Arial" w:cs="Arial"/>
                <w:lang w:eastAsia="pt-BR"/>
              </w:rPr>
              <w:t xml:space="preserve"> Rua Tangará, 120 - Parque dos Sabiás, Piracicaba</w:t>
            </w:r>
            <w:r w:rsidRPr="006E1157">
              <w:rPr>
                <w:rFonts w:ascii="Arial" w:hAnsi="Arial" w:cs="Arial"/>
                <w:lang w:eastAsia="pt-BR"/>
              </w:rPr>
              <w:br/>
              <w:t>- SP, 13402-198</w:t>
            </w:r>
            <w:r w:rsidRPr="006E1157">
              <w:rPr>
                <w:rFonts w:ascii="Arial" w:hAnsi="Arial" w:cs="Arial"/>
                <w:lang w:eastAsia="pt-BR"/>
              </w:rPr>
              <w:br/>
              <w:t>Telefone: (19) 3422-1018</w:t>
            </w:r>
          </w:p>
        </w:tc>
        <w:tc>
          <w:tcPr>
            <w:tcW w:w="490" w:type="pct"/>
            <w:tcBorders>
              <w:top w:val="nil"/>
              <w:left w:val="nil"/>
              <w:bottom w:val="single" w:sz="4" w:space="0" w:color="auto"/>
              <w:right w:val="single" w:sz="4" w:space="0" w:color="auto"/>
            </w:tcBorders>
            <w:shd w:val="clear" w:color="auto" w:fill="auto"/>
            <w:vAlign w:val="center"/>
            <w:hideMark/>
          </w:tcPr>
          <w:p w14:paraId="17556D26"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43490373" w14:textId="77777777" w:rsidR="00665AF5" w:rsidRPr="006E1157" w:rsidRDefault="00665AF5" w:rsidP="00C271DB">
            <w:pPr>
              <w:jc w:val="center"/>
              <w:rPr>
                <w:rFonts w:ascii="Arial" w:hAnsi="Arial" w:cs="Arial"/>
                <w:lang w:eastAsia="pt-BR"/>
              </w:rPr>
            </w:pPr>
            <w:r w:rsidRPr="006E1157">
              <w:rPr>
                <w:rFonts w:ascii="Arial" w:hAnsi="Arial" w:cs="Arial"/>
                <w:lang w:eastAsia="pt-BR"/>
              </w:rPr>
              <w:t>NOVO HORIZONTE</w:t>
            </w:r>
          </w:p>
        </w:tc>
        <w:tc>
          <w:tcPr>
            <w:tcW w:w="969" w:type="pct"/>
            <w:tcBorders>
              <w:top w:val="nil"/>
              <w:left w:val="nil"/>
              <w:bottom w:val="single" w:sz="4" w:space="0" w:color="auto"/>
              <w:right w:val="single" w:sz="4" w:space="0" w:color="auto"/>
            </w:tcBorders>
            <w:shd w:val="clear" w:color="auto" w:fill="auto"/>
            <w:vAlign w:val="center"/>
            <w:hideMark/>
          </w:tcPr>
          <w:p w14:paraId="631638E7"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6691E5DC" w14:textId="77777777" w:rsidR="00665AF5" w:rsidRPr="006E1157" w:rsidRDefault="00665AF5" w:rsidP="00C271DB">
            <w:pPr>
              <w:jc w:val="center"/>
              <w:rPr>
                <w:rFonts w:ascii="Arial" w:hAnsi="Arial" w:cs="Arial"/>
                <w:lang w:eastAsia="pt-BR"/>
              </w:rPr>
            </w:pPr>
            <w:r w:rsidRPr="006E1157">
              <w:rPr>
                <w:rFonts w:ascii="Arial" w:hAnsi="Arial" w:cs="Arial"/>
                <w:lang w:eastAsia="pt-BR"/>
              </w:rPr>
              <w:t>62</w:t>
            </w:r>
          </w:p>
        </w:tc>
        <w:tc>
          <w:tcPr>
            <w:tcW w:w="688" w:type="pct"/>
            <w:tcBorders>
              <w:top w:val="nil"/>
              <w:left w:val="nil"/>
              <w:bottom w:val="single" w:sz="4" w:space="0" w:color="auto"/>
              <w:right w:val="single" w:sz="4" w:space="0" w:color="auto"/>
            </w:tcBorders>
            <w:shd w:val="clear" w:color="auto" w:fill="auto"/>
            <w:noWrap/>
            <w:vAlign w:val="center"/>
            <w:hideMark/>
          </w:tcPr>
          <w:p w14:paraId="062C1100"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p>
        </w:tc>
        <w:tc>
          <w:tcPr>
            <w:tcW w:w="430" w:type="pct"/>
            <w:tcBorders>
              <w:top w:val="nil"/>
              <w:left w:val="nil"/>
              <w:bottom w:val="single" w:sz="4" w:space="0" w:color="auto"/>
              <w:right w:val="single" w:sz="4" w:space="0" w:color="auto"/>
            </w:tcBorders>
            <w:shd w:val="clear" w:color="auto" w:fill="auto"/>
            <w:noWrap/>
            <w:vAlign w:val="center"/>
            <w:hideMark/>
          </w:tcPr>
          <w:p w14:paraId="6394EBF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632C4634" w14:textId="77777777" w:rsidR="00665AF5" w:rsidRPr="006E1157" w:rsidRDefault="00665AF5" w:rsidP="00C271DB">
            <w:pPr>
              <w:jc w:val="center"/>
              <w:rPr>
                <w:rFonts w:ascii="Arial" w:hAnsi="Arial" w:cs="Arial"/>
                <w:lang w:eastAsia="pt-BR"/>
              </w:rPr>
            </w:pPr>
            <w:r w:rsidRPr="006E1157">
              <w:rPr>
                <w:rFonts w:ascii="Arial" w:hAnsi="Arial" w:cs="Arial"/>
                <w:lang w:eastAsia="pt-BR"/>
              </w:rPr>
              <w:t>60000</w:t>
            </w:r>
          </w:p>
        </w:tc>
      </w:tr>
      <w:tr w:rsidR="00665AF5" w:rsidRPr="006E1157" w14:paraId="53E08C86"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C9EDD01"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lastRenderedPageBreak/>
              <w:t>Emei</w:t>
            </w:r>
            <w:proofErr w:type="spellEnd"/>
            <w:r w:rsidRPr="006E1157">
              <w:rPr>
                <w:rFonts w:ascii="Arial" w:hAnsi="Arial" w:cs="Arial"/>
                <w:lang w:eastAsia="pt-BR"/>
              </w:rPr>
              <w:t xml:space="preserve"> Nélio Ferraz de Arruda - Novo Horizonte Rua Prof.ª Laura Fernandes de Campos Ferrari, 233 - Novo Horizonte, Piracicaba - SP, 13402-110</w:t>
            </w:r>
            <w:r w:rsidRPr="006E1157">
              <w:rPr>
                <w:rFonts w:ascii="Arial" w:hAnsi="Arial" w:cs="Arial"/>
                <w:lang w:eastAsia="pt-BR"/>
              </w:rPr>
              <w:br/>
              <w:t>Telefone: (19) 3434-8079</w:t>
            </w:r>
          </w:p>
        </w:tc>
        <w:tc>
          <w:tcPr>
            <w:tcW w:w="490" w:type="pct"/>
            <w:tcBorders>
              <w:top w:val="nil"/>
              <w:left w:val="nil"/>
              <w:bottom w:val="single" w:sz="4" w:space="0" w:color="auto"/>
              <w:right w:val="single" w:sz="4" w:space="0" w:color="auto"/>
            </w:tcBorders>
            <w:shd w:val="clear" w:color="auto" w:fill="auto"/>
            <w:vAlign w:val="center"/>
            <w:hideMark/>
          </w:tcPr>
          <w:p w14:paraId="05915FC2"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35135AA3" w14:textId="77777777" w:rsidR="00665AF5" w:rsidRPr="006E1157" w:rsidRDefault="00665AF5" w:rsidP="00C271DB">
            <w:pPr>
              <w:jc w:val="center"/>
              <w:rPr>
                <w:rFonts w:ascii="Arial" w:hAnsi="Arial" w:cs="Arial"/>
                <w:lang w:eastAsia="pt-BR"/>
              </w:rPr>
            </w:pPr>
            <w:r w:rsidRPr="006E1157">
              <w:rPr>
                <w:rFonts w:ascii="Arial" w:hAnsi="Arial" w:cs="Arial"/>
                <w:lang w:eastAsia="pt-BR"/>
              </w:rPr>
              <w:t>NOVO HORIZONTE</w:t>
            </w:r>
          </w:p>
        </w:tc>
        <w:tc>
          <w:tcPr>
            <w:tcW w:w="969" w:type="pct"/>
            <w:tcBorders>
              <w:top w:val="nil"/>
              <w:left w:val="nil"/>
              <w:bottom w:val="single" w:sz="4" w:space="0" w:color="auto"/>
              <w:right w:val="single" w:sz="4" w:space="0" w:color="auto"/>
            </w:tcBorders>
            <w:shd w:val="clear" w:color="auto" w:fill="auto"/>
            <w:vAlign w:val="center"/>
            <w:hideMark/>
          </w:tcPr>
          <w:p w14:paraId="4288EBCB"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19CA96A7" w14:textId="77777777" w:rsidR="00665AF5" w:rsidRPr="006E1157" w:rsidRDefault="00665AF5" w:rsidP="00C271DB">
            <w:pPr>
              <w:jc w:val="center"/>
              <w:rPr>
                <w:rFonts w:ascii="Arial" w:hAnsi="Arial" w:cs="Arial"/>
                <w:lang w:eastAsia="pt-BR"/>
              </w:rPr>
            </w:pPr>
            <w:r w:rsidRPr="006E1157">
              <w:rPr>
                <w:rFonts w:ascii="Arial" w:hAnsi="Arial" w:cs="Arial"/>
                <w:lang w:eastAsia="pt-BR"/>
              </w:rPr>
              <w:t>67</w:t>
            </w:r>
          </w:p>
        </w:tc>
        <w:tc>
          <w:tcPr>
            <w:tcW w:w="688" w:type="pct"/>
            <w:tcBorders>
              <w:top w:val="nil"/>
              <w:left w:val="nil"/>
              <w:bottom w:val="single" w:sz="4" w:space="0" w:color="auto"/>
              <w:right w:val="single" w:sz="4" w:space="0" w:color="auto"/>
            </w:tcBorders>
            <w:shd w:val="clear" w:color="auto" w:fill="auto"/>
            <w:noWrap/>
            <w:vAlign w:val="center"/>
            <w:hideMark/>
          </w:tcPr>
          <w:p w14:paraId="0C023839"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C3394FC"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71E75CD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45937288"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87BDF59"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EMEF Ida </w:t>
            </w:r>
            <w:proofErr w:type="spellStart"/>
            <w:r w:rsidRPr="006E1157">
              <w:rPr>
                <w:rFonts w:ascii="Arial" w:hAnsi="Arial" w:cs="Arial"/>
                <w:lang w:eastAsia="pt-BR"/>
              </w:rPr>
              <w:t>Francez</w:t>
            </w:r>
            <w:proofErr w:type="spellEnd"/>
            <w:r w:rsidRPr="006E1157">
              <w:rPr>
                <w:rFonts w:ascii="Arial" w:hAnsi="Arial" w:cs="Arial"/>
                <w:lang w:eastAsia="pt-BR"/>
              </w:rPr>
              <w:t xml:space="preserve"> Lombardi - Santa Fé</w:t>
            </w:r>
            <w:r w:rsidRPr="006E1157">
              <w:rPr>
                <w:rFonts w:ascii="Arial" w:hAnsi="Arial" w:cs="Arial"/>
                <w:lang w:eastAsia="pt-BR"/>
              </w:rPr>
              <w:br/>
              <w:t xml:space="preserve">Rua Manoel </w:t>
            </w:r>
            <w:proofErr w:type="spellStart"/>
            <w:r w:rsidRPr="006E1157">
              <w:rPr>
                <w:rFonts w:ascii="Arial" w:hAnsi="Arial" w:cs="Arial"/>
                <w:lang w:eastAsia="pt-BR"/>
              </w:rPr>
              <w:t>Ocanã</w:t>
            </w:r>
            <w:proofErr w:type="spellEnd"/>
            <w:r w:rsidRPr="006E1157">
              <w:rPr>
                <w:rFonts w:ascii="Arial" w:hAnsi="Arial" w:cs="Arial"/>
                <w:lang w:eastAsia="pt-BR"/>
              </w:rPr>
              <w:t>, s/n.º - Santa Fé, Piracicaba</w:t>
            </w:r>
            <w:r w:rsidRPr="006E1157">
              <w:rPr>
                <w:rFonts w:ascii="Arial" w:hAnsi="Arial" w:cs="Arial"/>
                <w:lang w:eastAsia="pt-BR"/>
              </w:rPr>
              <w:br/>
              <w:t>- SP, 13401-881</w:t>
            </w:r>
            <w:r w:rsidRPr="006E1157">
              <w:rPr>
                <w:rFonts w:ascii="Arial" w:hAnsi="Arial" w:cs="Arial"/>
                <w:lang w:eastAsia="pt-BR"/>
              </w:rPr>
              <w:br/>
              <w:t>Telefone: (19) 3422-2635</w:t>
            </w:r>
          </w:p>
        </w:tc>
        <w:tc>
          <w:tcPr>
            <w:tcW w:w="490" w:type="pct"/>
            <w:tcBorders>
              <w:top w:val="nil"/>
              <w:left w:val="nil"/>
              <w:bottom w:val="single" w:sz="4" w:space="0" w:color="auto"/>
              <w:right w:val="single" w:sz="4" w:space="0" w:color="auto"/>
            </w:tcBorders>
            <w:shd w:val="clear" w:color="auto" w:fill="auto"/>
            <w:vAlign w:val="center"/>
            <w:hideMark/>
          </w:tcPr>
          <w:p w14:paraId="73343E08"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363CBDE8" w14:textId="77777777" w:rsidR="00665AF5" w:rsidRPr="006E1157" w:rsidRDefault="00665AF5" w:rsidP="00C271DB">
            <w:pPr>
              <w:jc w:val="center"/>
              <w:rPr>
                <w:rFonts w:ascii="Arial" w:hAnsi="Arial" w:cs="Arial"/>
                <w:lang w:eastAsia="pt-BR"/>
              </w:rPr>
            </w:pPr>
            <w:r w:rsidRPr="006E1157">
              <w:rPr>
                <w:rFonts w:ascii="Arial" w:hAnsi="Arial" w:cs="Arial"/>
                <w:lang w:eastAsia="pt-BR"/>
              </w:rPr>
              <w:t>NOVO HORIZONTE</w:t>
            </w:r>
          </w:p>
        </w:tc>
        <w:tc>
          <w:tcPr>
            <w:tcW w:w="969" w:type="pct"/>
            <w:tcBorders>
              <w:top w:val="nil"/>
              <w:left w:val="nil"/>
              <w:bottom w:val="single" w:sz="4" w:space="0" w:color="auto"/>
              <w:right w:val="single" w:sz="4" w:space="0" w:color="auto"/>
            </w:tcBorders>
            <w:shd w:val="clear" w:color="auto" w:fill="auto"/>
            <w:vAlign w:val="center"/>
            <w:hideMark/>
          </w:tcPr>
          <w:p w14:paraId="534E30A4"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79ACE8BA" w14:textId="77777777" w:rsidR="00665AF5" w:rsidRPr="006E1157" w:rsidRDefault="00665AF5" w:rsidP="00C271DB">
            <w:pPr>
              <w:jc w:val="center"/>
              <w:rPr>
                <w:rFonts w:ascii="Arial" w:hAnsi="Arial" w:cs="Arial"/>
                <w:lang w:eastAsia="pt-BR"/>
              </w:rPr>
            </w:pPr>
            <w:r w:rsidRPr="006E1157">
              <w:rPr>
                <w:rFonts w:ascii="Arial" w:hAnsi="Arial" w:cs="Arial"/>
                <w:lang w:eastAsia="pt-BR"/>
              </w:rPr>
              <w:t>82</w:t>
            </w:r>
          </w:p>
        </w:tc>
        <w:tc>
          <w:tcPr>
            <w:tcW w:w="688" w:type="pct"/>
            <w:tcBorders>
              <w:top w:val="nil"/>
              <w:left w:val="nil"/>
              <w:bottom w:val="single" w:sz="4" w:space="0" w:color="auto"/>
              <w:right w:val="single" w:sz="4" w:space="0" w:color="auto"/>
            </w:tcBorders>
            <w:shd w:val="clear" w:color="auto" w:fill="auto"/>
            <w:noWrap/>
            <w:vAlign w:val="center"/>
            <w:hideMark/>
          </w:tcPr>
          <w:p w14:paraId="79693003"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5363DA73"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8C05541"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46332EAA"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49DB607"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Juliana </w:t>
            </w:r>
            <w:proofErr w:type="spellStart"/>
            <w:r w:rsidRPr="006E1157">
              <w:rPr>
                <w:rFonts w:ascii="Arial" w:hAnsi="Arial" w:cs="Arial"/>
                <w:lang w:eastAsia="pt-BR"/>
              </w:rPr>
              <w:t>Dedini</w:t>
            </w:r>
            <w:proofErr w:type="spellEnd"/>
            <w:r w:rsidRPr="006E1157">
              <w:rPr>
                <w:rFonts w:ascii="Arial" w:hAnsi="Arial" w:cs="Arial"/>
                <w:lang w:eastAsia="pt-BR"/>
              </w:rPr>
              <w:t xml:space="preserve"> </w:t>
            </w:r>
            <w:proofErr w:type="spellStart"/>
            <w:r w:rsidRPr="006E1157">
              <w:rPr>
                <w:rFonts w:ascii="Arial" w:hAnsi="Arial" w:cs="Arial"/>
                <w:lang w:eastAsia="pt-BR"/>
              </w:rPr>
              <w:t>Ometto</w:t>
            </w:r>
            <w:proofErr w:type="spellEnd"/>
            <w:r w:rsidRPr="006E1157">
              <w:rPr>
                <w:rFonts w:ascii="Arial" w:hAnsi="Arial" w:cs="Arial"/>
                <w:lang w:eastAsia="pt-BR"/>
              </w:rPr>
              <w:t xml:space="preserve"> - Santa Fé</w:t>
            </w:r>
            <w:r w:rsidRPr="006E1157">
              <w:rPr>
                <w:rFonts w:ascii="Arial" w:hAnsi="Arial" w:cs="Arial"/>
                <w:lang w:eastAsia="pt-BR"/>
              </w:rPr>
              <w:br/>
              <w:t xml:space="preserve">R. Manoel </w:t>
            </w:r>
            <w:proofErr w:type="spellStart"/>
            <w:r w:rsidRPr="006E1157">
              <w:rPr>
                <w:rFonts w:ascii="Arial" w:hAnsi="Arial" w:cs="Arial"/>
                <w:lang w:eastAsia="pt-BR"/>
              </w:rPr>
              <w:t>Ocanã</w:t>
            </w:r>
            <w:proofErr w:type="spellEnd"/>
            <w:r w:rsidRPr="006E1157">
              <w:rPr>
                <w:rFonts w:ascii="Arial" w:hAnsi="Arial" w:cs="Arial"/>
                <w:lang w:eastAsia="pt-BR"/>
              </w:rPr>
              <w:t>, 81 - Santa Fé, Piracicaba - SP, 13401-881</w:t>
            </w:r>
            <w:r w:rsidRPr="006E1157">
              <w:rPr>
                <w:rFonts w:ascii="Arial" w:hAnsi="Arial" w:cs="Arial"/>
                <w:lang w:eastAsia="pt-BR"/>
              </w:rPr>
              <w:br/>
              <w:t>Telefone: (19) 3433-9590</w:t>
            </w:r>
            <w:r w:rsidRPr="006E1157">
              <w:rPr>
                <w:rFonts w:ascii="Arial" w:hAnsi="Arial" w:cs="Arial"/>
                <w:lang w:eastAsia="pt-BR"/>
              </w:rPr>
              <w:br/>
            </w:r>
            <w:proofErr w:type="spellStart"/>
            <w:r w:rsidRPr="006E1157">
              <w:rPr>
                <w:rFonts w:ascii="Arial" w:hAnsi="Arial" w:cs="Arial"/>
                <w:lang w:eastAsia="pt-BR"/>
              </w:rPr>
              <w:t>Obs</w:t>
            </w:r>
            <w:proofErr w:type="spellEnd"/>
            <w:r w:rsidRPr="006E1157">
              <w:rPr>
                <w:rFonts w:ascii="Arial" w:hAnsi="Arial" w:cs="Arial"/>
                <w:lang w:eastAsia="pt-BR"/>
              </w:rPr>
              <w:t>: Vinculado a CED Santa Fé</w:t>
            </w:r>
          </w:p>
        </w:tc>
        <w:tc>
          <w:tcPr>
            <w:tcW w:w="490" w:type="pct"/>
            <w:tcBorders>
              <w:top w:val="nil"/>
              <w:left w:val="nil"/>
              <w:bottom w:val="single" w:sz="4" w:space="0" w:color="auto"/>
              <w:right w:val="single" w:sz="4" w:space="0" w:color="auto"/>
            </w:tcBorders>
            <w:shd w:val="clear" w:color="auto" w:fill="auto"/>
            <w:vAlign w:val="center"/>
            <w:hideMark/>
          </w:tcPr>
          <w:p w14:paraId="715D1696"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1B3875DA" w14:textId="77777777" w:rsidR="00665AF5" w:rsidRPr="006E1157" w:rsidRDefault="00665AF5" w:rsidP="00C271DB">
            <w:pPr>
              <w:jc w:val="center"/>
              <w:rPr>
                <w:rFonts w:ascii="Arial" w:hAnsi="Arial" w:cs="Arial"/>
                <w:lang w:eastAsia="pt-BR"/>
              </w:rPr>
            </w:pPr>
            <w:r w:rsidRPr="006E1157">
              <w:rPr>
                <w:rFonts w:ascii="Arial" w:hAnsi="Arial" w:cs="Arial"/>
                <w:lang w:eastAsia="pt-BR"/>
              </w:rPr>
              <w:t>NOVO HORIZONTE</w:t>
            </w:r>
          </w:p>
        </w:tc>
        <w:tc>
          <w:tcPr>
            <w:tcW w:w="969" w:type="pct"/>
            <w:tcBorders>
              <w:top w:val="nil"/>
              <w:left w:val="nil"/>
              <w:bottom w:val="single" w:sz="4" w:space="0" w:color="auto"/>
              <w:right w:val="single" w:sz="4" w:space="0" w:color="auto"/>
            </w:tcBorders>
            <w:shd w:val="clear" w:color="auto" w:fill="auto"/>
            <w:vAlign w:val="center"/>
            <w:hideMark/>
          </w:tcPr>
          <w:p w14:paraId="600DDB53"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0EA3E2A9" w14:textId="77777777" w:rsidR="00665AF5" w:rsidRPr="006E1157" w:rsidRDefault="00665AF5" w:rsidP="00C271DB">
            <w:pPr>
              <w:jc w:val="center"/>
              <w:rPr>
                <w:rFonts w:ascii="Arial" w:hAnsi="Arial" w:cs="Arial"/>
                <w:lang w:eastAsia="pt-BR"/>
              </w:rPr>
            </w:pPr>
            <w:r w:rsidRPr="006E1157">
              <w:rPr>
                <w:rFonts w:ascii="Arial" w:hAnsi="Arial" w:cs="Arial"/>
                <w:lang w:eastAsia="pt-BR"/>
              </w:rPr>
              <w:t>80</w:t>
            </w:r>
          </w:p>
        </w:tc>
        <w:tc>
          <w:tcPr>
            <w:tcW w:w="688" w:type="pct"/>
            <w:tcBorders>
              <w:top w:val="nil"/>
              <w:left w:val="nil"/>
              <w:bottom w:val="single" w:sz="4" w:space="0" w:color="auto"/>
              <w:right w:val="single" w:sz="4" w:space="0" w:color="auto"/>
            </w:tcBorders>
            <w:shd w:val="clear" w:color="auto" w:fill="auto"/>
            <w:vAlign w:val="center"/>
            <w:hideMark/>
          </w:tcPr>
          <w:p w14:paraId="403B2943" w14:textId="77777777" w:rsidR="00665AF5" w:rsidRPr="006E1157" w:rsidRDefault="00665AF5" w:rsidP="00C271DB">
            <w:pPr>
              <w:jc w:val="center"/>
              <w:rPr>
                <w:rFonts w:ascii="Arial" w:hAnsi="Arial" w:cs="Arial"/>
                <w:lang w:eastAsia="pt-BR"/>
              </w:rPr>
            </w:pPr>
            <w:r w:rsidRPr="006E1157">
              <w:rPr>
                <w:rFonts w:ascii="Arial" w:hAnsi="Arial" w:cs="Arial"/>
                <w:lang w:eastAsia="pt-BR"/>
              </w:rPr>
              <w:t>16</w:t>
            </w:r>
            <w:r w:rsidRPr="006E1157">
              <w:rPr>
                <w:rFonts w:ascii="Arial" w:hAnsi="Arial" w:cs="Arial"/>
                <w:lang w:eastAsia="pt-BR"/>
              </w:rPr>
              <w:br/>
              <w:t>1</w:t>
            </w:r>
          </w:p>
        </w:tc>
        <w:tc>
          <w:tcPr>
            <w:tcW w:w="430" w:type="pct"/>
            <w:tcBorders>
              <w:top w:val="nil"/>
              <w:left w:val="nil"/>
              <w:bottom w:val="single" w:sz="4" w:space="0" w:color="auto"/>
              <w:right w:val="single" w:sz="4" w:space="0" w:color="auto"/>
            </w:tcBorders>
            <w:shd w:val="clear" w:color="auto" w:fill="auto"/>
            <w:vAlign w:val="center"/>
            <w:hideMark/>
          </w:tcPr>
          <w:p w14:paraId="38AACE33"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r w:rsidRPr="006E1157">
              <w:rPr>
                <w:rFonts w:ascii="Arial" w:hAnsi="Arial" w:cs="Arial"/>
                <w:lang w:eastAsia="pt-BR"/>
              </w:rPr>
              <w:br/>
              <w:t>30.000</w:t>
            </w:r>
          </w:p>
        </w:tc>
        <w:tc>
          <w:tcPr>
            <w:tcW w:w="579" w:type="pct"/>
            <w:tcBorders>
              <w:top w:val="nil"/>
              <w:left w:val="nil"/>
              <w:bottom w:val="single" w:sz="4" w:space="0" w:color="auto"/>
              <w:right w:val="single" w:sz="4" w:space="0" w:color="auto"/>
            </w:tcBorders>
            <w:shd w:val="clear" w:color="auto" w:fill="auto"/>
            <w:noWrap/>
            <w:vAlign w:val="center"/>
            <w:hideMark/>
          </w:tcPr>
          <w:p w14:paraId="0BB552B9" w14:textId="77777777" w:rsidR="00665AF5" w:rsidRPr="006E1157" w:rsidRDefault="00665AF5" w:rsidP="00C271DB">
            <w:pPr>
              <w:jc w:val="center"/>
              <w:rPr>
                <w:rFonts w:ascii="Arial" w:hAnsi="Arial" w:cs="Arial"/>
                <w:lang w:eastAsia="pt-BR"/>
              </w:rPr>
            </w:pPr>
            <w:r w:rsidRPr="006E1157">
              <w:rPr>
                <w:rFonts w:ascii="Arial" w:hAnsi="Arial" w:cs="Arial"/>
                <w:lang w:eastAsia="pt-BR"/>
              </w:rPr>
              <w:t>46000</w:t>
            </w:r>
          </w:p>
        </w:tc>
      </w:tr>
      <w:tr w:rsidR="00665AF5" w:rsidRPr="006E1157" w14:paraId="347E7942"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4921716" w14:textId="77777777" w:rsidR="00665AF5" w:rsidRPr="006E1157" w:rsidRDefault="00665AF5" w:rsidP="00C271DB">
            <w:pPr>
              <w:rPr>
                <w:rFonts w:ascii="Arial" w:hAnsi="Arial" w:cs="Arial"/>
                <w:lang w:eastAsia="pt-BR"/>
              </w:rPr>
            </w:pPr>
            <w:r w:rsidRPr="006E1157">
              <w:rPr>
                <w:rFonts w:ascii="Arial" w:hAnsi="Arial" w:cs="Arial"/>
                <w:lang w:eastAsia="pt-BR"/>
              </w:rPr>
              <w:t>CED Santa Fé</w:t>
            </w:r>
            <w:r w:rsidRPr="006E1157">
              <w:rPr>
                <w:rFonts w:ascii="Arial" w:hAnsi="Arial" w:cs="Arial"/>
                <w:lang w:eastAsia="pt-BR"/>
              </w:rPr>
              <w:br/>
              <w:t xml:space="preserve">R. Manoel </w:t>
            </w:r>
            <w:proofErr w:type="spellStart"/>
            <w:r w:rsidRPr="006E1157">
              <w:rPr>
                <w:rFonts w:ascii="Arial" w:hAnsi="Arial" w:cs="Arial"/>
                <w:lang w:eastAsia="pt-BR"/>
              </w:rPr>
              <w:t>Ocanã</w:t>
            </w:r>
            <w:proofErr w:type="spellEnd"/>
            <w:r w:rsidRPr="006E1157">
              <w:rPr>
                <w:rFonts w:ascii="Arial" w:hAnsi="Arial" w:cs="Arial"/>
                <w:lang w:eastAsia="pt-BR"/>
              </w:rPr>
              <w:t>, 41 - Novo Horizonte, Piracicaba - SP</w:t>
            </w:r>
            <w:r w:rsidRPr="006E1157">
              <w:rPr>
                <w:rFonts w:ascii="Arial" w:hAnsi="Arial" w:cs="Arial"/>
                <w:lang w:eastAsia="pt-BR"/>
              </w:rPr>
              <w:br/>
              <w:t>Telefone: (19) 3411-1316</w:t>
            </w:r>
            <w:r w:rsidRPr="006E1157">
              <w:rPr>
                <w:rFonts w:ascii="Arial" w:hAnsi="Arial" w:cs="Arial"/>
                <w:lang w:eastAsia="pt-BR"/>
              </w:rPr>
              <w:br/>
              <w:t xml:space="preserve">Obs.: Vinculado a escola Juliana </w:t>
            </w:r>
            <w:proofErr w:type="spellStart"/>
            <w:r w:rsidRPr="006E1157">
              <w:rPr>
                <w:rFonts w:ascii="Arial" w:hAnsi="Arial" w:cs="Arial"/>
                <w:lang w:eastAsia="pt-BR"/>
              </w:rPr>
              <w:t>Dedini</w:t>
            </w:r>
            <w:proofErr w:type="spellEnd"/>
            <w:r w:rsidRPr="006E1157">
              <w:rPr>
                <w:rFonts w:ascii="Arial" w:hAnsi="Arial" w:cs="Arial"/>
                <w:lang w:eastAsia="pt-BR"/>
              </w:rPr>
              <w:t xml:space="preserve"> </w:t>
            </w:r>
            <w:proofErr w:type="spellStart"/>
            <w:r w:rsidRPr="006E1157">
              <w:rPr>
                <w:rFonts w:ascii="Arial" w:hAnsi="Arial" w:cs="Arial"/>
                <w:lang w:eastAsia="pt-BR"/>
              </w:rPr>
              <w:t>Ometto</w:t>
            </w:r>
            <w:proofErr w:type="spellEnd"/>
          </w:p>
        </w:tc>
        <w:tc>
          <w:tcPr>
            <w:tcW w:w="490" w:type="pct"/>
            <w:tcBorders>
              <w:top w:val="nil"/>
              <w:left w:val="nil"/>
              <w:bottom w:val="single" w:sz="4" w:space="0" w:color="auto"/>
              <w:right w:val="single" w:sz="4" w:space="0" w:color="auto"/>
            </w:tcBorders>
            <w:shd w:val="clear" w:color="auto" w:fill="auto"/>
            <w:vAlign w:val="center"/>
            <w:hideMark/>
          </w:tcPr>
          <w:p w14:paraId="638C6CF9"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1D3D7F53" w14:textId="77777777" w:rsidR="00665AF5" w:rsidRPr="006E1157" w:rsidRDefault="00665AF5" w:rsidP="00C271DB">
            <w:pPr>
              <w:jc w:val="center"/>
              <w:rPr>
                <w:rFonts w:ascii="Arial" w:hAnsi="Arial" w:cs="Arial"/>
                <w:lang w:eastAsia="pt-BR"/>
              </w:rPr>
            </w:pPr>
            <w:r w:rsidRPr="006E1157">
              <w:rPr>
                <w:rFonts w:ascii="Arial" w:hAnsi="Arial" w:cs="Arial"/>
                <w:lang w:eastAsia="pt-BR"/>
              </w:rPr>
              <w:t>NOVO HORIZONTE</w:t>
            </w:r>
          </w:p>
        </w:tc>
        <w:tc>
          <w:tcPr>
            <w:tcW w:w="969" w:type="pct"/>
            <w:tcBorders>
              <w:top w:val="nil"/>
              <w:left w:val="nil"/>
              <w:bottom w:val="single" w:sz="4" w:space="0" w:color="auto"/>
              <w:right w:val="single" w:sz="4" w:space="0" w:color="auto"/>
            </w:tcBorders>
            <w:shd w:val="clear" w:color="auto" w:fill="auto"/>
            <w:vAlign w:val="center"/>
            <w:hideMark/>
          </w:tcPr>
          <w:p w14:paraId="5B4A5816" w14:textId="77777777" w:rsidR="00665AF5" w:rsidRPr="006E1157" w:rsidRDefault="00665AF5" w:rsidP="00C271DB">
            <w:pPr>
              <w:jc w:val="center"/>
              <w:rPr>
                <w:rFonts w:ascii="Arial" w:hAnsi="Arial" w:cs="Arial"/>
                <w:lang w:eastAsia="pt-BR"/>
              </w:rPr>
            </w:pPr>
            <w:r w:rsidRPr="006E1157">
              <w:rPr>
                <w:rFonts w:ascii="Arial" w:hAnsi="Arial" w:cs="Arial"/>
                <w:lang w:eastAsia="pt-BR"/>
              </w:rPr>
              <w:t>CED</w:t>
            </w:r>
          </w:p>
        </w:tc>
        <w:tc>
          <w:tcPr>
            <w:tcW w:w="292" w:type="pct"/>
            <w:tcBorders>
              <w:top w:val="nil"/>
              <w:left w:val="nil"/>
              <w:bottom w:val="single" w:sz="4" w:space="0" w:color="auto"/>
              <w:right w:val="single" w:sz="4" w:space="0" w:color="auto"/>
            </w:tcBorders>
            <w:shd w:val="clear" w:color="auto" w:fill="auto"/>
            <w:noWrap/>
            <w:vAlign w:val="center"/>
            <w:hideMark/>
          </w:tcPr>
          <w:p w14:paraId="4E222207" w14:textId="77777777" w:rsidR="00665AF5" w:rsidRPr="006E1157" w:rsidRDefault="00665AF5" w:rsidP="00C271DB">
            <w:pPr>
              <w:jc w:val="center"/>
              <w:rPr>
                <w:rFonts w:ascii="Arial" w:hAnsi="Arial" w:cs="Arial"/>
                <w:lang w:eastAsia="pt-BR"/>
              </w:rPr>
            </w:pPr>
            <w:r w:rsidRPr="006E1157">
              <w:rPr>
                <w:rFonts w:ascii="Arial" w:hAnsi="Arial" w:cs="Arial"/>
                <w:lang w:eastAsia="pt-BR"/>
              </w:rPr>
              <w:t>273</w:t>
            </w:r>
          </w:p>
        </w:tc>
        <w:tc>
          <w:tcPr>
            <w:tcW w:w="688" w:type="pct"/>
            <w:tcBorders>
              <w:top w:val="nil"/>
              <w:left w:val="nil"/>
              <w:bottom w:val="single" w:sz="4" w:space="0" w:color="auto"/>
              <w:right w:val="single" w:sz="4" w:space="0" w:color="auto"/>
            </w:tcBorders>
            <w:shd w:val="clear" w:color="auto" w:fill="auto"/>
            <w:noWrap/>
            <w:vAlign w:val="center"/>
            <w:hideMark/>
          </w:tcPr>
          <w:p w14:paraId="0E803ED0" w14:textId="77777777" w:rsidR="00665AF5" w:rsidRPr="006E1157" w:rsidRDefault="00665AF5" w:rsidP="00C271DB">
            <w:pPr>
              <w:jc w:val="center"/>
              <w:rPr>
                <w:rFonts w:ascii="Arial" w:hAnsi="Arial" w:cs="Arial"/>
                <w:lang w:eastAsia="pt-BR"/>
              </w:rPr>
            </w:pPr>
            <w:r w:rsidRPr="006E1157">
              <w:rPr>
                <w:rFonts w:ascii="Arial" w:hAnsi="Arial" w:cs="Arial"/>
                <w:lang w:eastAsia="pt-BR"/>
              </w:rPr>
              <w:t>3</w:t>
            </w:r>
          </w:p>
        </w:tc>
        <w:tc>
          <w:tcPr>
            <w:tcW w:w="430" w:type="pct"/>
            <w:tcBorders>
              <w:top w:val="nil"/>
              <w:left w:val="nil"/>
              <w:bottom w:val="single" w:sz="4" w:space="0" w:color="auto"/>
              <w:right w:val="single" w:sz="4" w:space="0" w:color="auto"/>
            </w:tcBorders>
            <w:shd w:val="clear" w:color="auto" w:fill="auto"/>
            <w:noWrap/>
            <w:vAlign w:val="center"/>
            <w:hideMark/>
          </w:tcPr>
          <w:p w14:paraId="68F663FD"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4F66C41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w:t>
            </w:r>
          </w:p>
        </w:tc>
      </w:tr>
      <w:tr w:rsidR="00665AF5" w:rsidRPr="006E1157" w14:paraId="0EBE2D4B"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2FEA1F4"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EMEF Ada </w:t>
            </w:r>
            <w:proofErr w:type="spellStart"/>
            <w:r w:rsidRPr="006E1157">
              <w:rPr>
                <w:rFonts w:ascii="Arial" w:hAnsi="Arial" w:cs="Arial"/>
                <w:lang w:eastAsia="pt-BR"/>
              </w:rPr>
              <w:t>Buselli</w:t>
            </w:r>
            <w:proofErr w:type="spellEnd"/>
            <w:r w:rsidRPr="006E1157">
              <w:rPr>
                <w:rFonts w:ascii="Arial" w:hAnsi="Arial" w:cs="Arial"/>
                <w:lang w:eastAsia="pt-BR"/>
              </w:rPr>
              <w:t xml:space="preserve"> </w:t>
            </w:r>
            <w:proofErr w:type="spellStart"/>
            <w:r w:rsidRPr="006E1157">
              <w:rPr>
                <w:rFonts w:ascii="Arial" w:hAnsi="Arial" w:cs="Arial"/>
                <w:lang w:eastAsia="pt-BR"/>
              </w:rPr>
              <w:t>Neme</w:t>
            </w:r>
            <w:proofErr w:type="spellEnd"/>
            <w:r w:rsidRPr="006E1157">
              <w:rPr>
                <w:rFonts w:ascii="Arial" w:hAnsi="Arial" w:cs="Arial"/>
                <w:lang w:eastAsia="pt-BR"/>
              </w:rPr>
              <w:br/>
              <w:t xml:space="preserve">Rua Américo </w:t>
            </w:r>
            <w:proofErr w:type="spellStart"/>
            <w:r w:rsidRPr="006E1157">
              <w:rPr>
                <w:rFonts w:ascii="Arial" w:hAnsi="Arial" w:cs="Arial"/>
                <w:lang w:eastAsia="pt-BR"/>
              </w:rPr>
              <w:t>Faganello</w:t>
            </w:r>
            <w:proofErr w:type="spellEnd"/>
            <w:r w:rsidRPr="006E1157">
              <w:rPr>
                <w:rFonts w:ascii="Arial" w:hAnsi="Arial" w:cs="Arial"/>
                <w:lang w:eastAsia="pt-BR"/>
              </w:rPr>
              <w:t>, 155 - Tanquinho, Piracicaba - SP, 13433-022</w:t>
            </w:r>
            <w:r w:rsidRPr="006E1157">
              <w:rPr>
                <w:rFonts w:ascii="Arial" w:hAnsi="Arial" w:cs="Arial"/>
                <w:lang w:eastAsia="pt-BR"/>
              </w:rPr>
              <w:br/>
              <w:t>Telefone: (19) 3431-1272</w:t>
            </w:r>
          </w:p>
        </w:tc>
        <w:tc>
          <w:tcPr>
            <w:tcW w:w="490" w:type="pct"/>
            <w:tcBorders>
              <w:top w:val="nil"/>
              <w:left w:val="nil"/>
              <w:bottom w:val="single" w:sz="4" w:space="0" w:color="auto"/>
              <w:right w:val="single" w:sz="4" w:space="0" w:color="auto"/>
            </w:tcBorders>
            <w:shd w:val="clear" w:color="auto" w:fill="auto"/>
            <w:vAlign w:val="center"/>
            <w:hideMark/>
          </w:tcPr>
          <w:p w14:paraId="2D980AB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3CDF2EA6" w14:textId="77777777" w:rsidR="00665AF5" w:rsidRPr="006E1157" w:rsidRDefault="00665AF5" w:rsidP="00C271DB">
            <w:pPr>
              <w:jc w:val="center"/>
              <w:rPr>
                <w:rFonts w:ascii="Arial" w:hAnsi="Arial" w:cs="Arial"/>
                <w:lang w:eastAsia="pt-BR"/>
              </w:rPr>
            </w:pPr>
            <w:r w:rsidRPr="006E1157">
              <w:rPr>
                <w:rFonts w:ascii="Arial" w:hAnsi="Arial" w:cs="Arial"/>
                <w:lang w:eastAsia="pt-BR"/>
              </w:rPr>
              <w:t>TANQUINHO</w:t>
            </w:r>
          </w:p>
        </w:tc>
        <w:tc>
          <w:tcPr>
            <w:tcW w:w="969" w:type="pct"/>
            <w:tcBorders>
              <w:top w:val="nil"/>
              <w:left w:val="nil"/>
              <w:bottom w:val="single" w:sz="4" w:space="0" w:color="auto"/>
              <w:right w:val="single" w:sz="4" w:space="0" w:color="auto"/>
            </w:tcBorders>
            <w:shd w:val="clear" w:color="auto" w:fill="auto"/>
            <w:vAlign w:val="center"/>
            <w:hideMark/>
          </w:tcPr>
          <w:p w14:paraId="590D63EE"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Infantil/fundamental</w:t>
            </w:r>
          </w:p>
        </w:tc>
        <w:tc>
          <w:tcPr>
            <w:tcW w:w="292" w:type="pct"/>
            <w:tcBorders>
              <w:top w:val="nil"/>
              <w:left w:val="nil"/>
              <w:bottom w:val="single" w:sz="4" w:space="0" w:color="auto"/>
              <w:right w:val="single" w:sz="4" w:space="0" w:color="auto"/>
            </w:tcBorders>
            <w:shd w:val="clear" w:color="auto" w:fill="auto"/>
            <w:noWrap/>
            <w:vAlign w:val="center"/>
            <w:hideMark/>
          </w:tcPr>
          <w:p w14:paraId="71BF8231" w14:textId="77777777" w:rsidR="00665AF5" w:rsidRPr="006E1157" w:rsidRDefault="00665AF5" w:rsidP="00C271DB">
            <w:pPr>
              <w:jc w:val="center"/>
              <w:rPr>
                <w:rFonts w:ascii="Arial" w:hAnsi="Arial" w:cs="Arial"/>
                <w:lang w:eastAsia="pt-BR"/>
              </w:rPr>
            </w:pPr>
            <w:r w:rsidRPr="006E1157">
              <w:rPr>
                <w:rFonts w:ascii="Arial" w:hAnsi="Arial" w:cs="Arial"/>
                <w:lang w:eastAsia="pt-BR"/>
              </w:rPr>
              <w:t>102</w:t>
            </w:r>
          </w:p>
        </w:tc>
        <w:tc>
          <w:tcPr>
            <w:tcW w:w="688" w:type="pct"/>
            <w:tcBorders>
              <w:top w:val="nil"/>
              <w:left w:val="nil"/>
              <w:bottom w:val="single" w:sz="4" w:space="0" w:color="auto"/>
              <w:right w:val="single" w:sz="4" w:space="0" w:color="auto"/>
            </w:tcBorders>
            <w:shd w:val="clear" w:color="auto" w:fill="auto"/>
            <w:noWrap/>
            <w:vAlign w:val="center"/>
            <w:hideMark/>
          </w:tcPr>
          <w:p w14:paraId="5AF27EBF"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3F5436C"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13285E81"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74766E7F"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0DC5317"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 xml:space="preserve">EMEF Alberto </w:t>
            </w:r>
            <w:proofErr w:type="spellStart"/>
            <w:r w:rsidRPr="006E1157">
              <w:rPr>
                <w:rFonts w:ascii="Arial" w:hAnsi="Arial" w:cs="Arial"/>
                <w:lang w:eastAsia="pt-BR"/>
              </w:rPr>
              <w:t>Thomazzi</w:t>
            </w:r>
            <w:proofErr w:type="spellEnd"/>
            <w:r w:rsidRPr="006E1157">
              <w:rPr>
                <w:rFonts w:ascii="Arial" w:hAnsi="Arial" w:cs="Arial"/>
                <w:lang w:eastAsia="pt-BR"/>
              </w:rPr>
              <w:br/>
              <w:t xml:space="preserve">R. Batatais, 381 - Parque </w:t>
            </w:r>
            <w:proofErr w:type="spellStart"/>
            <w:r w:rsidRPr="006E1157">
              <w:rPr>
                <w:rFonts w:ascii="Arial" w:hAnsi="Arial" w:cs="Arial"/>
                <w:lang w:eastAsia="pt-BR"/>
              </w:rPr>
              <w:t>Sao</w:t>
            </w:r>
            <w:proofErr w:type="spellEnd"/>
            <w:r w:rsidRPr="006E1157">
              <w:rPr>
                <w:rFonts w:ascii="Arial" w:hAnsi="Arial" w:cs="Arial"/>
                <w:lang w:eastAsia="pt-BR"/>
              </w:rPr>
              <w:t xml:space="preserve"> Jorge, Piracicaba - SP, 13413-015</w:t>
            </w:r>
            <w:r w:rsidRPr="006E1157">
              <w:rPr>
                <w:rFonts w:ascii="Arial" w:hAnsi="Arial" w:cs="Arial"/>
                <w:lang w:eastAsia="pt-BR"/>
              </w:rPr>
              <w:br/>
              <w:t>Telefone: (19) 3421-0166</w:t>
            </w:r>
          </w:p>
        </w:tc>
        <w:tc>
          <w:tcPr>
            <w:tcW w:w="490" w:type="pct"/>
            <w:tcBorders>
              <w:top w:val="nil"/>
              <w:left w:val="nil"/>
              <w:bottom w:val="single" w:sz="4" w:space="0" w:color="auto"/>
              <w:right w:val="single" w:sz="4" w:space="0" w:color="auto"/>
            </w:tcBorders>
            <w:shd w:val="clear" w:color="auto" w:fill="auto"/>
            <w:vAlign w:val="center"/>
            <w:hideMark/>
          </w:tcPr>
          <w:p w14:paraId="0F6C5FB7"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4BA0B876" w14:textId="77777777" w:rsidR="00665AF5" w:rsidRPr="006E1157" w:rsidRDefault="00665AF5" w:rsidP="00C271DB">
            <w:pPr>
              <w:jc w:val="center"/>
              <w:rPr>
                <w:rFonts w:ascii="Arial" w:hAnsi="Arial" w:cs="Arial"/>
                <w:lang w:eastAsia="pt-BR"/>
              </w:rPr>
            </w:pPr>
            <w:r w:rsidRPr="006E1157">
              <w:rPr>
                <w:rFonts w:ascii="Arial" w:hAnsi="Arial" w:cs="Arial"/>
                <w:lang w:eastAsia="pt-BR"/>
              </w:rPr>
              <w:t>GUAMIUM</w:t>
            </w:r>
          </w:p>
        </w:tc>
        <w:tc>
          <w:tcPr>
            <w:tcW w:w="969" w:type="pct"/>
            <w:tcBorders>
              <w:top w:val="nil"/>
              <w:left w:val="nil"/>
              <w:bottom w:val="single" w:sz="4" w:space="0" w:color="auto"/>
              <w:right w:val="single" w:sz="4" w:space="0" w:color="auto"/>
            </w:tcBorders>
            <w:shd w:val="clear" w:color="auto" w:fill="auto"/>
            <w:vAlign w:val="center"/>
            <w:hideMark/>
          </w:tcPr>
          <w:p w14:paraId="6FD15D8E"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 / Fundamental</w:t>
            </w:r>
          </w:p>
        </w:tc>
        <w:tc>
          <w:tcPr>
            <w:tcW w:w="292" w:type="pct"/>
            <w:tcBorders>
              <w:top w:val="nil"/>
              <w:left w:val="nil"/>
              <w:bottom w:val="single" w:sz="4" w:space="0" w:color="auto"/>
              <w:right w:val="single" w:sz="4" w:space="0" w:color="auto"/>
            </w:tcBorders>
            <w:shd w:val="clear" w:color="auto" w:fill="auto"/>
            <w:noWrap/>
            <w:vAlign w:val="center"/>
            <w:hideMark/>
          </w:tcPr>
          <w:p w14:paraId="4DFF16DB" w14:textId="77777777" w:rsidR="00665AF5" w:rsidRPr="006E1157" w:rsidRDefault="00665AF5" w:rsidP="00C271DB">
            <w:pPr>
              <w:jc w:val="center"/>
              <w:rPr>
                <w:rFonts w:ascii="Arial" w:hAnsi="Arial" w:cs="Arial"/>
                <w:lang w:eastAsia="pt-BR"/>
              </w:rPr>
            </w:pPr>
            <w:r w:rsidRPr="006E1157">
              <w:rPr>
                <w:rFonts w:ascii="Arial" w:hAnsi="Arial" w:cs="Arial"/>
                <w:lang w:eastAsia="pt-BR"/>
              </w:rPr>
              <w:t>12</w:t>
            </w:r>
          </w:p>
        </w:tc>
        <w:tc>
          <w:tcPr>
            <w:tcW w:w="688" w:type="pct"/>
            <w:tcBorders>
              <w:top w:val="nil"/>
              <w:left w:val="nil"/>
              <w:bottom w:val="single" w:sz="4" w:space="0" w:color="auto"/>
              <w:right w:val="single" w:sz="4" w:space="0" w:color="auto"/>
            </w:tcBorders>
            <w:shd w:val="clear" w:color="auto" w:fill="auto"/>
            <w:noWrap/>
            <w:vAlign w:val="center"/>
            <w:hideMark/>
          </w:tcPr>
          <w:p w14:paraId="4E1CBC94"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F7B5E9F"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7AE9BFF7"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8AF4735"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E7A036E"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 Lygia Amaral </w:t>
            </w:r>
            <w:proofErr w:type="spellStart"/>
            <w:r w:rsidRPr="006E1157">
              <w:rPr>
                <w:rFonts w:ascii="Arial" w:hAnsi="Arial" w:cs="Arial"/>
                <w:lang w:eastAsia="pt-BR"/>
              </w:rPr>
              <w:t>Gobin</w:t>
            </w:r>
            <w:proofErr w:type="spellEnd"/>
            <w:r w:rsidRPr="006E1157">
              <w:rPr>
                <w:rFonts w:ascii="Arial" w:hAnsi="Arial" w:cs="Arial"/>
                <w:lang w:eastAsia="pt-BR"/>
              </w:rPr>
              <w:t xml:space="preserve"> (Escola Municipal do Bairro Santa Rosa)</w:t>
            </w:r>
            <w:r w:rsidRPr="006E1157">
              <w:rPr>
                <w:rFonts w:ascii="Arial" w:hAnsi="Arial" w:cs="Arial"/>
                <w:lang w:eastAsia="pt-BR"/>
              </w:rPr>
              <w:br/>
              <w:t xml:space="preserve">R. Santa Albertina, 555 - Santa Rosa </w:t>
            </w:r>
            <w:proofErr w:type="spellStart"/>
            <w:r w:rsidRPr="006E1157">
              <w:rPr>
                <w:rFonts w:ascii="Arial" w:hAnsi="Arial" w:cs="Arial"/>
                <w:lang w:eastAsia="pt-BR"/>
              </w:rPr>
              <w:t>Ipes</w:t>
            </w:r>
            <w:proofErr w:type="spellEnd"/>
            <w:r w:rsidRPr="006E1157">
              <w:rPr>
                <w:rFonts w:ascii="Arial" w:hAnsi="Arial" w:cs="Arial"/>
                <w:lang w:eastAsia="pt-BR"/>
              </w:rPr>
              <w:t>, Piracicaba - SP, 13414-316</w:t>
            </w:r>
            <w:r w:rsidRPr="006E1157">
              <w:rPr>
                <w:rFonts w:ascii="Arial" w:hAnsi="Arial" w:cs="Arial"/>
                <w:lang w:eastAsia="pt-BR"/>
              </w:rPr>
              <w:br/>
              <w:t>Telefone: (19) 3425-6762</w:t>
            </w:r>
          </w:p>
        </w:tc>
        <w:tc>
          <w:tcPr>
            <w:tcW w:w="490" w:type="pct"/>
            <w:tcBorders>
              <w:top w:val="nil"/>
              <w:left w:val="nil"/>
              <w:bottom w:val="single" w:sz="4" w:space="0" w:color="auto"/>
              <w:right w:val="single" w:sz="4" w:space="0" w:color="auto"/>
            </w:tcBorders>
            <w:shd w:val="clear" w:color="auto" w:fill="auto"/>
            <w:vAlign w:val="center"/>
            <w:hideMark/>
          </w:tcPr>
          <w:p w14:paraId="29E2988F"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75037AB1" w14:textId="77777777" w:rsidR="00665AF5" w:rsidRPr="006E1157" w:rsidRDefault="00665AF5" w:rsidP="00C271DB">
            <w:pPr>
              <w:jc w:val="center"/>
              <w:rPr>
                <w:rFonts w:ascii="Arial" w:hAnsi="Arial" w:cs="Arial"/>
                <w:lang w:eastAsia="pt-BR"/>
              </w:rPr>
            </w:pPr>
            <w:r w:rsidRPr="006E1157">
              <w:rPr>
                <w:rFonts w:ascii="Arial" w:hAnsi="Arial" w:cs="Arial"/>
                <w:lang w:eastAsia="pt-BR"/>
              </w:rPr>
              <w:t>SANTA ROSA</w:t>
            </w:r>
          </w:p>
        </w:tc>
        <w:tc>
          <w:tcPr>
            <w:tcW w:w="969" w:type="pct"/>
            <w:tcBorders>
              <w:top w:val="nil"/>
              <w:left w:val="nil"/>
              <w:bottom w:val="single" w:sz="4" w:space="0" w:color="auto"/>
              <w:right w:val="single" w:sz="4" w:space="0" w:color="auto"/>
            </w:tcBorders>
            <w:shd w:val="clear" w:color="auto" w:fill="auto"/>
            <w:vAlign w:val="center"/>
            <w:hideMark/>
          </w:tcPr>
          <w:p w14:paraId="2186C2DA"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49EDE40F" w14:textId="77777777" w:rsidR="00665AF5" w:rsidRPr="006E1157" w:rsidRDefault="00665AF5" w:rsidP="00C271DB">
            <w:pPr>
              <w:jc w:val="center"/>
              <w:rPr>
                <w:rFonts w:ascii="Arial" w:hAnsi="Arial" w:cs="Arial"/>
                <w:lang w:eastAsia="pt-BR"/>
              </w:rPr>
            </w:pPr>
            <w:r w:rsidRPr="006E1157">
              <w:rPr>
                <w:rFonts w:ascii="Arial" w:hAnsi="Arial" w:cs="Arial"/>
                <w:lang w:eastAsia="pt-BR"/>
              </w:rPr>
              <w:t>400</w:t>
            </w:r>
          </w:p>
        </w:tc>
        <w:tc>
          <w:tcPr>
            <w:tcW w:w="688" w:type="pct"/>
            <w:tcBorders>
              <w:top w:val="nil"/>
              <w:left w:val="nil"/>
              <w:bottom w:val="single" w:sz="4" w:space="0" w:color="auto"/>
              <w:right w:val="single" w:sz="4" w:space="0" w:color="auto"/>
            </w:tcBorders>
            <w:shd w:val="clear" w:color="auto" w:fill="auto"/>
            <w:noWrap/>
            <w:vAlign w:val="center"/>
            <w:hideMark/>
          </w:tcPr>
          <w:p w14:paraId="4652FC80"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78AD874C"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10000</w:t>
            </w:r>
          </w:p>
        </w:tc>
        <w:tc>
          <w:tcPr>
            <w:tcW w:w="579" w:type="pct"/>
            <w:tcBorders>
              <w:top w:val="nil"/>
              <w:left w:val="nil"/>
              <w:bottom w:val="single" w:sz="4" w:space="0" w:color="auto"/>
              <w:right w:val="single" w:sz="4" w:space="0" w:color="auto"/>
            </w:tcBorders>
            <w:shd w:val="clear" w:color="auto" w:fill="auto"/>
            <w:noWrap/>
            <w:vAlign w:val="center"/>
            <w:hideMark/>
          </w:tcPr>
          <w:p w14:paraId="342C75C8"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10000</w:t>
            </w:r>
          </w:p>
        </w:tc>
      </w:tr>
      <w:tr w:rsidR="00665AF5" w:rsidRPr="006E1157" w14:paraId="293383B9"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74B9604"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Emeief</w:t>
            </w:r>
            <w:proofErr w:type="spellEnd"/>
            <w:r w:rsidRPr="006E1157">
              <w:rPr>
                <w:rFonts w:ascii="Arial" w:hAnsi="Arial" w:cs="Arial"/>
                <w:lang w:eastAsia="pt-BR"/>
              </w:rPr>
              <w:t xml:space="preserve"> </w:t>
            </w:r>
            <w:proofErr w:type="spellStart"/>
            <w:r w:rsidRPr="006E1157">
              <w:rPr>
                <w:rFonts w:ascii="Arial" w:hAnsi="Arial" w:cs="Arial"/>
                <w:lang w:eastAsia="pt-BR"/>
              </w:rPr>
              <w:t>Antonia</w:t>
            </w:r>
            <w:proofErr w:type="spellEnd"/>
            <w:r w:rsidRPr="006E1157">
              <w:rPr>
                <w:rFonts w:ascii="Arial" w:hAnsi="Arial" w:cs="Arial"/>
                <w:lang w:eastAsia="pt-BR"/>
              </w:rPr>
              <w:t xml:space="preserve"> Jesuína Camillo Pipa - Santa Rosa Rua Mauro Luiz de Coimbra, 706 - Santa Rosa, Piracicaba - SP, 13414-228</w:t>
            </w:r>
            <w:r w:rsidRPr="006E1157">
              <w:rPr>
                <w:rFonts w:ascii="Arial" w:hAnsi="Arial" w:cs="Arial"/>
                <w:lang w:eastAsia="pt-BR"/>
              </w:rPr>
              <w:br/>
              <w:t>Telefone: (19) 3413-1526</w:t>
            </w:r>
          </w:p>
        </w:tc>
        <w:tc>
          <w:tcPr>
            <w:tcW w:w="490" w:type="pct"/>
            <w:tcBorders>
              <w:top w:val="nil"/>
              <w:left w:val="nil"/>
              <w:bottom w:val="single" w:sz="4" w:space="0" w:color="auto"/>
              <w:right w:val="single" w:sz="4" w:space="0" w:color="auto"/>
            </w:tcBorders>
            <w:shd w:val="clear" w:color="auto" w:fill="auto"/>
            <w:vAlign w:val="center"/>
            <w:hideMark/>
          </w:tcPr>
          <w:p w14:paraId="59C70885"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439EB3D4" w14:textId="77777777" w:rsidR="00665AF5" w:rsidRPr="006E1157" w:rsidRDefault="00665AF5" w:rsidP="00C271DB">
            <w:pPr>
              <w:jc w:val="center"/>
              <w:rPr>
                <w:rFonts w:ascii="Arial" w:hAnsi="Arial" w:cs="Arial"/>
                <w:lang w:eastAsia="pt-BR"/>
              </w:rPr>
            </w:pPr>
            <w:r w:rsidRPr="006E1157">
              <w:rPr>
                <w:rFonts w:ascii="Arial" w:hAnsi="Arial" w:cs="Arial"/>
                <w:lang w:eastAsia="pt-BR"/>
              </w:rPr>
              <w:t>SANTA ROSA</w:t>
            </w:r>
          </w:p>
        </w:tc>
        <w:tc>
          <w:tcPr>
            <w:tcW w:w="969" w:type="pct"/>
            <w:tcBorders>
              <w:top w:val="nil"/>
              <w:left w:val="nil"/>
              <w:bottom w:val="single" w:sz="4" w:space="0" w:color="auto"/>
              <w:right w:val="single" w:sz="4" w:space="0" w:color="auto"/>
            </w:tcBorders>
            <w:shd w:val="clear" w:color="auto" w:fill="auto"/>
            <w:vAlign w:val="center"/>
            <w:hideMark/>
          </w:tcPr>
          <w:p w14:paraId="3A6599DE"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 / Fundamental</w:t>
            </w:r>
          </w:p>
        </w:tc>
        <w:tc>
          <w:tcPr>
            <w:tcW w:w="292" w:type="pct"/>
            <w:tcBorders>
              <w:top w:val="nil"/>
              <w:left w:val="nil"/>
              <w:bottom w:val="single" w:sz="4" w:space="0" w:color="auto"/>
              <w:right w:val="single" w:sz="4" w:space="0" w:color="auto"/>
            </w:tcBorders>
            <w:shd w:val="clear" w:color="auto" w:fill="auto"/>
            <w:noWrap/>
            <w:vAlign w:val="center"/>
            <w:hideMark/>
          </w:tcPr>
          <w:p w14:paraId="66CCA8EC" w14:textId="77777777" w:rsidR="00665AF5" w:rsidRPr="006E1157" w:rsidRDefault="00665AF5" w:rsidP="00C271DB">
            <w:pPr>
              <w:jc w:val="center"/>
              <w:rPr>
                <w:rFonts w:ascii="Arial" w:hAnsi="Arial" w:cs="Arial"/>
                <w:lang w:eastAsia="pt-BR"/>
              </w:rPr>
            </w:pPr>
            <w:r w:rsidRPr="006E1157">
              <w:rPr>
                <w:rFonts w:ascii="Arial" w:hAnsi="Arial" w:cs="Arial"/>
                <w:lang w:eastAsia="pt-BR"/>
              </w:rPr>
              <w:t>13</w:t>
            </w:r>
          </w:p>
        </w:tc>
        <w:tc>
          <w:tcPr>
            <w:tcW w:w="688" w:type="pct"/>
            <w:tcBorders>
              <w:top w:val="nil"/>
              <w:left w:val="nil"/>
              <w:bottom w:val="single" w:sz="4" w:space="0" w:color="auto"/>
              <w:right w:val="single" w:sz="4" w:space="0" w:color="auto"/>
            </w:tcBorders>
            <w:shd w:val="clear" w:color="auto" w:fill="auto"/>
            <w:noWrap/>
            <w:vAlign w:val="center"/>
            <w:hideMark/>
          </w:tcPr>
          <w:p w14:paraId="54794651"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B8B706F"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F65387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41E34B12"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85111EC"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 </w:t>
            </w:r>
            <w:proofErr w:type="spellStart"/>
            <w:r w:rsidRPr="006E1157">
              <w:rPr>
                <w:rFonts w:ascii="Arial" w:hAnsi="Arial" w:cs="Arial"/>
                <w:lang w:eastAsia="pt-BR"/>
              </w:rPr>
              <w:t>Luis</w:t>
            </w:r>
            <w:proofErr w:type="spellEnd"/>
            <w:r w:rsidRPr="006E1157">
              <w:rPr>
                <w:rFonts w:ascii="Arial" w:hAnsi="Arial" w:cs="Arial"/>
                <w:lang w:eastAsia="pt-BR"/>
              </w:rPr>
              <w:t xml:space="preserve"> </w:t>
            </w:r>
            <w:proofErr w:type="spellStart"/>
            <w:r w:rsidRPr="006E1157">
              <w:rPr>
                <w:rFonts w:ascii="Arial" w:hAnsi="Arial" w:cs="Arial"/>
                <w:lang w:eastAsia="pt-BR"/>
              </w:rPr>
              <w:t>Claúdio</w:t>
            </w:r>
            <w:proofErr w:type="spellEnd"/>
            <w:r w:rsidRPr="006E1157">
              <w:rPr>
                <w:rFonts w:ascii="Arial" w:hAnsi="Arial" w:cs="Arial"/>
                <w:lang w:eastAsia="pt-BR"/>
              </w:rPr>
              <w:t xml:space="preserve"> Alves</w:t>
            </w:r>
            <w:r w:rsidRPr="006E1157">
              <w:rPr>
                <w:rFonts w:ascii="Arial" w:hAnsi="Arial" w:cs="Arial"/>
                <w:lang w:eastAsia="pt-BR"/>
              </w:rPr>
              <w:br/>
              <w:t>R. Profa. Ana Cândida de Melo Ferraz, 209 - Jardim Primavera, Piracicaba - SP, 13412-018</w:t>
            </w:r>
            <w:r w:rsidRPr="006E1157">
              <w:rPr>
                <w:rFonts w:ascii="Arial" w:hAnsi="Arial" w:cs="Arial"/>
                <w:lang w:eastAsia="pt-BR"/>
              </w:rPr>
              <w:br/>
              <w:t>Telefone: (19) 3423-1346</w:t>
            </w:r>
          </w:p>
        </w:tc>
        <w:tc>
          <w:tcPr>
            <w:tcW w:w="490" w:type="pct"/>
            <w:tcBorders>
              <w:top w:val="nil"/>
              <w:left w:val="nil"/>
              <w:bottom w:val="single" w:sz="4" w:space="0" w:color="auto"/>
              <w:right w:val="single" w:sz="4" w:space="0" w:color="auto"/>
            </w:tcBorders>
            <w:shd w:val="clear" w:color="auto" w:fill="auto"/>
            <w:vAlign w:val="center"/>
            <w:hideMark/>
          </w:tcPr>
          <w:p w14:paraId="192949AD"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5FFC3B80" w14:textId="77777777" w:rsidR="00665AF5" w:rsidRPr="006E1157" w:rsidRDefault="00665AF5" w:rsidP="00C271DB">
            <w:pPr>
              <w:jc w:val="center"/>
              <w:rPr>
                <w:rFonts w:ascii="Arial" w:hAnsi="Arial" w:cs="Arial"/>
                <w:lang w:eastAsia="pt-BR"/>
              </w:rPr>
            </w:pPr>
            <w:r w:rsidRPr="006E1157">
              <w:rPr>
                <w:rFonts w:ascii="Arial" w:hAnsi="Arial" w:cs="Arial"/>
                <w:lang w:eastAsia="pt-BR"/>
              </w:rPr>
              <w:t>JARDIM PRIMAVERA</w:t>
            </w:r>
          </w:p>
        </w:tc>
        <w:tc>
          <w:tcPr>
            <w:tcW w:w="969" w:type="pct"/>
            <w:tcBorders>
              <w:top w:val="nil"/>
              <w:left w:val="nil"/>
              <w:bottom w:val="single" w:sz="4" w:space="0" w:color="auto"/>
              <w:right w:val="single" w:sz="4" w:space="0" w:color="auto"/>
            </w:tcBorders>
            <w:shd w:val="clear" w:color="auto" w:fill="auto"/>
            <w:vAlign w:val="center"/>
            <w:hideMark/>
          </w:tcPr>
          <w:p w14:paraId="6A838C8B"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53B391AD" w14:textId="77777777" w:rsidR="00665AF5" w:rsidRPr="006E1157" w:rsidRDefault="00665AF5" w:rsidP="00C271DB">
            <w:pPr>
              <w:jc w:val="center"/>
              <w:rPr>
                <w:rFonts w:ascii="Arial" w:hAnsi="Arial" w:cs="Arial"/>
                <w:lang w:eastAsia="pt-BR"/>
              </w:rPr>
            </w:pPr>
            <w:r w:rsidRPr="006E1157">
              <w:rPr>
                <w:rFonts w:ascii="Arial" w:hAnsi="Arial" w:cs="Arial"/>
                <w:lang w:eastAsia="pt-BR"/>
              </w:rPr>
              <w:t>387</w:t>
            </w:r>
          </w:p>
        </w:tc>
        <w:tc>
          <w:tcPr>
            <w:tcW w:w="688" w:type="pct"/>
            <w:tcBorders>
              <w:top w:val="nil"/>
              <w:left w:val="nil"/>
              <w:bottom w:val="single" w:sz="4" w:space="0" w:color="auto"/>
              <w:right w:val="single" w:sz="4" w:space="0" w:color="auto"/>
            </w:tcBorders>
            <w:shd w:val="clear" w:color="auto" w:fill="auto"/>
            <w:vAlign w:val="center"/>
            <w:hideMark/>
          </w:tcPr>
          <w:p w14:paraId="2AE88A3E" w14:textId="77777777" w:rsidR="00665AF5" w:rsidRPr="006E1157" w:rsidRDefault="00665AF5" w:rsidP="00C271DB">
            <w:pPr>
              <w:jc w:val="center"/>
              <w:rPr>
                <w:rFonts w:ascii="Arial" w:hAnsi="Arial" w:cs="Arial"/>
                <w:lang w:eastAsia="pt-BR"/>
              </w:rPr>
            </w:pPr>
            <w:r w:rsidRPr="006E1157">
              <w:rPr>
                <w:rFonts w:ascii="Arial" w:hAnsi="Arial" w:cs="Arial"/>
                <w:lang w:eastAsia="pt-BR"/>
              </w:rPr>
              <w:t>5</w:t>
            </w:r>
            <w:r w:rsidRPr="006E1157">
              <w:rPr>
                <w:rFonts w:ascii="Arial" w:hAnsi="Arial" w:cs="Arial"/>
                <w:lang w:eastAsia="pt-BR"/>
              </w:rPr>
              <w:br/>
              <w:t>4</w:t>
            </w:r>
          </w:p>
        </w:tc>
        <w:tc>
          <w:tcPr>
            <w:tcW w:w="430" w:type="pct"/>
            <w:tcBorders>
              <w:top w:val="nil"/>
              <w:left w:val="nil"/>
              <w:bottom w:val="single" w:sz="4" w:space="0" w:color="auto"/>
              <w:right w:val="single" w:sz="4" w:space="0" w:color="auto"/>
            </w:tcBorders>
            <w:shd w:val="clear" w:color="auto" w:fill="auto"/>
            <w:vAlign w:val="center"/>
            <w:hideMark/>
          </w:tcPr>
          <w:p w14:paraId="360C31AF"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r w:rsidRPr="006E1157">
              <w:rPr>
                <w:rFonts w:ascii="Arial" w:hAnsi="Arial" w:cs="Arial"/>
                <w:lang w:eastAsia="pt-BR"/>
              </w:rPr>
              <w:br/>
              <w:t>500</w:t>
            </w:r>
          </w:p>
        </w:tc>
        <w:tc>
          <w:tcPr>
            <w:tcW w:w="579" w:type="pct"/>
            <w:tcBorders>
              <w:top w:val="nil"/>
              <w:left w:val="nil"/>
              <w:bottom w:val="single" w:sz="4" w:space="0" w:color="auto"/>
              <w:right w:val="single" w:sz="4" w:space="0" w:color="auto"/>
            </w:tcBorders>
            <w:shd w:val="clear" w:color="auto" w:fill="auto"/>
            <w:noWrap/>
            <w:vAlign w:val="center"/>
            <w:hideMark/>
          </w:tcPr>
          <w:p w14:paraId="0CDAD328" w14:textId="77777777" w:rsidR="00665AF5" w:rsidRPr="006E1157" w:rsidRDefault="00665AF5" w:rsidP="00C271DB">
            <w:pPr>
              <w:jc w:val="center"/>
              <w:rPr>
                <w:rFonts w:ascii="Arial" w:hAnsi="Arial" w:cs="Arial"/>
                <w:lang w:eastAsia="pt-BR"/>
              </w:rPr>
            </w:pPr>
            <w:r w:rsidRPr="006E1157">
              <w:rPr>
                <w:rFonts w:ascii="Arial" w:hAnsi="Arial" w:cs="Arial"/>
                <w:lang w:eastAsia="pt-BR"/>
              </w:rPr>
              <w:t>7000</w:t>
            </w:r>
          </w:p>
        </w:tc>
      </w:tr>
      <w:tr w:rsidR="00665AF5" w:rsidRPr="006E1157" w14:paraId="4FDD6A3A"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7C3CB74"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w:t>
            </w:r>
            <w:proofErr w:type="spellStart"/>
            <w:r w:rsidRPr="006E1157">
              <w:rPr>
                <w:rFonts w:ascii="Arial" w:hAnsi="Arial" w:cs="Arial"/>
                <w:lang w:eastAsia="pt-BR"/>
              </w:rPr>
              <w:t>Antonio</w:t>
            </w:r>
            <w:proofErr w:type="spellEnd"/>
            <w:r w:rsidRPr="006E1157">
              <w:rPr>
                <w:rFonts w:ascii="Arial" w:hAnsi="Arial" w:cs="Arial"/>
                <w:lang w:eastAsia="pt-BR"/>
              </w:rPr>
              <w:t xml:space="preserve"> Rodrigues Domingues - Vila Fátima</w:t>
            </w:r>
            <w:r w:rsidRPr="006E1157">
              <w:rPr>
                <w:rFonts w:ascii="Arial" w:hAnsi="Arial" w:cs="Arial"/>
                <w:lang w:eastAsia="pt-BR"/>
              </w:rPr>
              <w:br/>
              <w:t>R. João Alves de Almeida, 357 - N S Fátima, Piracicaba - SP, 13412-080</w:t>
            </w:r>
            <w:r w:rsidRPr="006E1157">
              <w:rPr>
                <w:rFonts w:ascii="Arial" w:hAnsi="Arial" w:cs="Arial"/>
                <w:lang w:eastAsia="pt-BR"/>
              </w:rPr>
              <w:br/>
              <w:t>Telefone: (19) 3421-5315</w:t>
            </w:r>
          </w:p>
        </w:tc>
        <w:tc>
          <w:tcPr>
            <w:tcW w:w="490" w:type="pct"/>
            <w:tcBorders>
              <w:top w:val="nil"/>
              <w:left w:val="nil"/>
              <w:bottom w:val="single" w:sz="4" w:space="0" w:color="auto"/>
              <w:right w:val="single" w:sz="4" w:space="0" w:color="auto"/>
            </w:tcBorders>
            <w:shd w:val="clear" w:color="auto" w:fill="auto"/>
            <w:vAlign w:val="center"/>
            <w:hideMark/>
          </w:tcPr>
          <w:p w14:paraId="3D60F9C8"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4C5B42ED"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FATIMA</w:t>
            </w:r>
          </w:p>
        </w:tc>
        <w:tc>
          <w:tcPr>
            <w:tcW w:w="969" w:type="pct"/>
            <w:tcBorders>
              <w:top w:val="nil"/>
              <w:left w:val="nil"/>
              <w:bottom w:val="single" w:sz="4" w:space="0" w:color="auto"/>
              <w:right w:val="single" w:sz="4" w:space="0" w:color="auto"/>
            </w:tcBorders>
            <w:shd w:val="clear" w:color="auto" w:fill="auto"/>
            <w:vAlign w:val="center"/>
            <w:hideMark/>
          </w:tcPr>
          <w:p w14:paraId="64234CB2"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39423742" w14:textId="77777777" w:rsidR="00665AF5" w:rsidRPr="006E1157" w:rsidRDefault="00665AF5" w:rsidP="00C271DB">
            <w:pPr>
              <w:jc w:val="center"/>
              <w:rPr>
                <w:rFonts w:ascii="Arial" w:hAnsi="Arial" w:cs="Arial"/>
                <w:lang w:eastAsia="pt-BR"/>
              </w:rPr>
            </w:pPr>
            <w:r w:rsidRPr="006E1157">
              <w:rPr>
                <w:rFonts w:ascii="Arial" w:hAnsi="Arial" w:cs="Arial"/>
                <w:lang w:eastAsia="pt-BR"/>
              </w:rPr>
              <w:t>15</w:t>
            </w:r>
          </w:p>
        </w:tc>
        <w:tc>
          <w:tcPr>
            <w:tcW w:w="688" w:type="pct"/>
            <w:tcBorders>
              <w:top w:val="nil"/>
              <w:left w:val="nil"/>
              <w:bottom w:val="single" w:sz="4" w:space="0" w:color="auto"/>
              <w:right w:val="single" w:sz="4" w:space="0" w:color="auto"/>
            </w:tcBorders>
            <w:shd w:val="clear" w:color="auto" w:fill="auto"/>
            <w:noWrap/>
            <w:vAlign w:val="center"/>
            <w:hideMark/>
          </w:tcPr>
          <w:p w14:paraId="3C4EBCB6"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3AA74E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2D52784A"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45E259F9"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C410783"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lastRenderedPageBreak/>
              <w:t>Emei</w:t>
            </w:r>
            <w:proofErr w:type="spellEnd"/>
            <w:r w:rsidRPr="006E1157">
              <w:rPr>
                <w:rFonts w:ascii="Arial" w:hAnsi="Arial" w:cs="Arial"/>
                <w:lang w:eastAsia="pt-BR"/>
              </w:rPr>
              <w:t xml:space="preserve"> Bernadete de Fátima Oliveira - Altos Tv. Zelinda </w:t>
            </w:r>
            <w:proofErr w:type="spellStart"/>
            <w:r w:rsidRPr="006E1157">
              <w:rPr>
                <w:rFonts w:ascii="Arial" w:hAnsi="Arial" w:cs="Arial"/>
                <w:lang w:eastAsia="pt-BR"/>
              </w:rPr>
              <w:t>Ferrante</w:t>
            </w:r>
            <w:proofErr w:type="spellEnd"/>
            <w:r w:rsidRPr="006E1157">
              <w:rPr>
                <w:rFonts w:ascii="Arial" w:hAnsi="Arial" w:cs="Arial"/>
                <w:lang w:eastAsia="pt-BR"/>
              </w:rPr>
              <w:t xml:space="preserve"> Rodrigues, 133 - Res. Altos do Piracicaba, Piracicaba - SP, 13412-286 Telefone: (19) 3413-6958</w:t>
            </w:r>
          </w:p>
        </w:tc>
        <w:tc>
          <w:tcPr>
            <w:tcW w:w="490" w:type="pct"/>
            <w:tcBorders>
              <w:top w:val="nil"/>
              <w:left w:val="nil"/>
              <w:bottom w:val="single" w:sz="4" w:space="0" w:color="auto"/>
              <w:right w:val="single" w:sz="4" w:space="0" w:color="auto"/>
            </w:tcBorders>
            <w:shd w:val="clear" w:color="auto" w:fill="auto"/>
            <w:vAlign w:val="center"/>
            <w:hideMark/>
          </w:tcPr>
          <w:p w14:paraId="65CA21A0"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1678ECD7"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INDUSTRIAL</w:t>
            </w:r>
          </w:p>
        </w:tc>
        <w:tc>
          <w:tcPr>
            <w:tcW w:w="969" w:type="pct"/>
            <w:tcBorders>
              <w:top w:val="nil"/>
              <w:left w:val="nil"/>
              <w:bottom w:val="single" w:sz="4" w:space="0" w:color="auto"/>
              <w:right w:val="single" w:sz="4" w:space="0" w:color="auto"/>
            </w:tcBorders>
            <w:shd w:val="clear" w:color="auto" w:fill="auto"/>
            <w:vAlign w:val="center"/>
            <w:hideMark/>
          </w:tcPr>
          <w:p w14:paraId="3822B54B"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2691D923" w14:textId="77777777" w:rsidR="00665AF5" w:rsidRPr="006E1157" w:rsidRDefault="00665AF5" w:rsidP="00C271DB">
            <w:pPr>
              <w:jc w:val="center"/>
              <w:rPr>
                <w:rFonts w:ascii="Arial" w:hAnsi="Arial" w:cs="Arial"/>
                <w:lang w:eastAsia="pt-BR"/>
              </w:rPr>
            </w:pPr>
            <w:r w:rsidRPr="006E1157">
              <w:rPr>
                <w:rFonts w:ascii="Arial" w:hAnsi="Arial" w:cs="Arial"/>
                <w:lang w:eastAsia="pt-BR"/>
              </w:rPr>
              <w:t>83</w:t>
            </w:r>
          </w:p>
        </w:tc>
        <w:tc>
          <w:tcPr>
            <w:tcW w:w="688" w:type="pct"/>
            <w:tcBorders>
              <w:top w:val="nil"/>
              <w:left w:val="nil"/>
              <w:bottom w:val="single" w:sz="4" w:space="0" w:color="auto"/>
              <w:right w:val="single" w:sz="4" w:space="0" w:color="auto"/>
            </w:tcBorders>
            <w:shd w:val="clear" w:color="auto" w:fill="auto"/>
            <w:noWrap/>
            <w:vAlign w:val="center"/>
            <w:hideMark/>
          </w:tcPr>
          <w:p w14:paraId="4443D3DB"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79233E9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582606DE"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5DB2AB5C"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17A291CE" w14:textId="77777777" w:rsidR="00665AF5" w:rsidRPr="006E1157" w:rsidRDefault="00665AF5" w:rsidP="00C271DB">
            <w:pPr>
              <w:rPr>
                <w:rFonts w:ascii="Arial" w:hAnsi="Arial" w:cs="Arial"/>
                <w:lang w:eastAsia="pt-BR"/>
              </w:rPr>
            </w:pPr>
            <w:r w:rsidRPr="006E1157">
              <w:rPr>
                <w:rFonts w:ascii="Arial" w:hAnsi="Arial" w:cs="Arial"/>
                <w:lang w:eastAsia="pt-BR"/>
              </w:rPr>
              <w:t>JOSÉ FRANCISCO ALVES</w:t>
            </w:r>
            <w:r w:rsidRPr="006E1157">
              <w:rPr>
                <w:rFonts w:ascii="Arial" w:hAnsi="Arial" w:cs="Arial"/>
                <w:lang w:eastAsia="pt-BR"/>
              </w:rPr>
              <w:br/>
              <w:t xml:space="preserve">Rua </w:t>
            </w:r>
            <w:proofErr w:type="spellStart"/>
            <w:r w:rsidRPr="006E1157">
              <w:rPr>
                <w:rFonts w:ascii="Arial" w:hAnsi="Arial" w:cs="Arial"/>
                <w:lang w:eastAsia="pt-BR"/>
              </w:rPr>
              <w:t>Antonio</w:t>
            </w:r>
            <w:proofErr w:type="spellEnd"/>
            <w:r w:rsidRPr="006E1157">
              <w:rPr>
                <w:rFonts w:ascii="Arial" w:hAnsi="Arial" w:cs="Arial"/>
                <w:lang w:eastAsia="pt-BR"/>
              </w:rPr>
              <w:t xml:space="preserve"> Franco de Lima, 413 telefone:</w:t>
            </w:r>
            <w:r w:rsidRPr="006E1157">
              <w:rPr>
                <w:rFonts w:ascii="Arial" w:hAnsi="Arial" w:cs="Arial"/>
                <w:lang w:eastAsia="pt-BR"/>
              </w:rPr>
              <w:br/>
              <w:t>34214237</w:t>
            </w:r>
          </w:p>
        </w:tc>
        <w:tc>
          <w:tcPr>
            <w:tcW w:w="490" w:type="pct"/>
            <w:tcBorders>
              <w:top w:val="nil"/>
              <w:left w:val="nil"/>
              <w:bottom w:val="single" w:sz="4" w:space="0" w:color="auto"/>
              <w:right w:val="single" w:sz="4" w:space="0" w:color="auto"/>
            </w:tcBorders>
            <w:shd w:val="clear" w:color="auto" w:fill="auto"/>
            <w:vAlign w:val="center"/>
            <w:hideMark/>
          </w:tcPr>
          <w:p w14:paraId="52C05856"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3809C68A"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INDUSTRIAL</w:t>
            </w:r>
          </w:p>
        </w:tc>
        <w:tc>
          <w:tcPr>
            <w:tcW w:w="969" w:type="pct"/>
            <w:tcBorders>
              <w:top w:val="nil"/>
              <w:left w:val="nil"/>
              <w:bottom w:val="single" w:sz="4" w:space="0" w:color="auto"/>
              <w:right w:val="single" w:sz="4" w:space="0" w:color="auto"/>
            </w:tcBorders>
            <w:shd w:val="clear" w:color="auto" w:fill="auto"/>
            <w:vAlign w:val="center"/>
            <w:hideMark/>
          </w:tcPr>
          <w:p w14:paraId="6A127A2A"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vAlign w:val="center"/>
            <w:hideMark/>
          </w:tcPr>
          <w:p w14:paraId="61E59BE3" w14:textId="77777777" w:rsidR="00665AF5" w:rsidRPr="006E1157" w:rsidRDefault="00665AF5" w:rsidP="00C271DB">
            <w:pPr>
              <w:jc w:val="center"/>
              <w:rPr>
                <w:rFonts w:ascii="Arial" w:hAnsi="Arial" w:cs="Arial"/>
                <w:lang w:eastAsia="pt-BR"/>
              </w:rPr>
            </w:pPr>
          </w:p>
        </w:tc>
        <w:tc>
          <w:tcPr>
            <w:tcW w:w="688" w:type="pct"/>
            <w:tcBorders>
              <w:top w:val="nil"/>
              <w:left w:val="nil"/>
              <w:bottom w:val="single" w:sz="4" w:space="0" w:color="auto"/>
              <w:right w:val="single" w:sz="4" w:space="0" w:color="auto"/>
            </w:tcBorders>
            <w:shd w:val="clear" w:color="auto" w:fill="auto"/>
            <w:noWrap/>
            <w:vAlign w:val="center"/>
            <w:hideMark/>
          </w:tcPr>
          <w:p w14:paraId="409A2C41"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vAlign w:val="center"/>
            <w:hideMark/>
          </w:tcPr>
          <w:p w14:paraId="75A09CD1"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r w:rsidRPr="006E1157">
              <w:rPr>
                <w:rFonts w:ascii="Arial" w:hAnsi="Arial" w:cs="Arial"/>
                <w:lang w:eastAsia="pt-BR"/>
              </w:rPr>
              <w:br/>
              <w:t>1.000</w:t>
            </w:r>
            <w:r w:rsidRPr="006E1157">
              <w:rPr>
                <w:rFonts w:ascii="Arial" w:hAnsi="Arial" w:cs="Arial"/>
                <w:lang w:eastAsia="pt-BR"/>
              </w:rPr>
              <w:br/>
              <w:t>1.000</w:t>
            </w:r>
          </w:p>
        </w:tc>
        <w:tc>
          <w:tcPr>
            <w:tcW w:w="579" w:type="pct"/>
            <w:tcBorders>
              <w:top w:val="nil"/>
              <w:left w:val="nil"/>
              <w:bottom w:val="single" w:sz="4" w:space="0" w:color="auto"/>
              <w:right w:val="single" w:sz="4" w:space="0" w:color="auto"/>
            </w:tcBorders>
            <w:shd w:val="clear" w:color="auto" w:fill="auto"/>
            <w:noWrap/>
            <w:vAlign w:val="center"/>
            <w:hideMark/>
          </w:tcPr>
          <w:p w14:paraId="2DACEAA6" w14:textId="77777777" w:rsidR="00665AF5" w:rsidRPr="006E1157" w:rsidRDefault="00665AF5" w:rsidP="00C271DB">
            <w:pPr>
              <w:jc w:val="center"/>
              <w:rPr>
                <w:rFonts w:ascii="Arial" w:hAnsi="Arial" w:cs="Arial"/>
                <w:lang w:eastAsia="pt-BR"/>
              </w:rPr>
            </w:pPr>
            <w:r w:rsidRPr="006E1157">
              <w:rPr>
                <w:rFonts w:ascii="Arial" w:hAnsi="Arial" w:cs="Arial"/>
                <w:lang w:eastAsia="pt-BR"/>
              </w:rPr>
              <w:t>32000</w:t>
            </w:r>
          </w:p>
        </w:tc>
      </w:tr>
      <w:tr w:rsidR="00665AF5" w:rsidRPr="006E1157" w14:paraId="1C1E4041"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A64C615"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 Francisca Guiomar </w:t>
            </w:r>
            <w:proofErr w:type="spellStart"/>
            <w:r w:rsidRPr="006E1157">
              <w:rPr>
                <w:rFonts w:ascii="Arial" w:hAnsi="Arial" w:cs="Arial"/>
                <w:lang w:eastAsia="pt-BR"/>
              </w:rPr>
              <w:t>Aliberti</w:t>
            </w:r>
            <w:proofErr w:type="spellEnd"/>
            <w:r w:rsidRPr="006E1157">
              <w:rPr>
                <w:rFonts w:ascii="Arial" w:hAnsi="Arial" w:cs="Arial"/>
                <w:lang w:eastAsia="pt-BR"/>
              </w:rPr>
              <w:t xml:space="preserve"> Longo</w:t>
            </w:r>
            <w:r w:rsidRPr="006E1157">
              <w:rPr>
                <w:rFonts w:ascii="Arial" w:hAnsi="Arial" w:cs="Arial"/>
                <w:lang w:eastAsia="pt-BR"/>
              </w:rPr>
              <w:br/>
              <w:t>Rua José Pacheco de Moraes, s/n.º (antiga Rua Sete) - Santa Terezinha, Piracicaba - SP,</w:t>
            </w:r>
            <w:r w:rsidRPr="006E1157">
              <w:rPr>
                <w:rFonts w:ascii="Arial" w:hAnsi="Arial" w:cs="Arial"/>
                <w:lang w:eastAsia="pt-BR"/>
              </w:rPr>
              <w:br/>
              <w:t>13400000 Fone: 3415-5004</w:t>
            </w:r>
          </w:p>
        </w:tc>
        <w:tc>
          <w:tcPr>
            <w:tcW w:w="490" w:type="pct"/>
            <w:tcBorders>
              <w:top w:val="nil"/>
              <w:left w:val="nil"/>
              <w:bottom w:val="single" w:sz="4" w:space="0" w:color="auto"/>
              <w:right w:val="single" w:sz="4" w:space="0" w:color="auto"/>
            </w:tcBorders>
            <w:shd w:val="clear" w:color="auto" w:fill="auto"/>
            <w:vAlign w:val="center"/>
            <w:hideMark/>
          </w:tcPr>
          <w:p w14:paraId="770FEF6A"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3960A2E7" w14:textId="77777777" w:rsidR="00665AF5" w:rsidRPr="006E1157" w:rsidRDefault="00665AF5" w:rsidP="00C271DB">
            <w:pPr>
              <w:jc w:val="center"/>
              <w:rPr>
                <w:rFonts w:ascii="Arial" w:hAnsi="Arial" w:cs="Arial"/>
                <w:lang w:eastAsia="pt-BR"/>
              </w:rPr>
            </w:pPr>
            <w:r w:rsidRPr="006E1157">
              <w:rPr>
                <w:rFonts w:ascii="Arial" w:hAnsi="Arial" w:cs="Arial"/>
                <w:lang w:eastAsia="pt-BR"/>
              </w:rPr>
              <w:t>SANTA TEREZINHA</w:t>
            </w:r>
          </w:p>
        </w:tc>
        <w:tc>
          <w:tcPr>
            <w:tcW w:w="969" w:type="pct"/>
            <w:tcBorders>
              <w:top w:val="nil"/>
              <w:left w:val="nil"/>
              <w:bottom w:val="single" w:sz="4" w:space="0" w:color="auto"/>
              <w:right w:val="single" w:sz="4" w:space="0" w:color="auto"/>
            </w:tcBorders>
            <w:shd w:val="clear" w:color="auto" w:fill="auto"/>
            <w:vAlign w:val="center"/>
            <w:hideMark/>
          </w:tcPr>
          <w:p w14:paraId="4B565940"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4AAAC437" w14:textId="77777777" w:rsidR="00665AF5" w:rsidRPr="006E1157" w:rsidRDefault="00665AF5" w:rsidP="00C271DB">
            <w:pPr>
              <w:jc w:val="center"/>
              <w:rPr>
                <w:rFonts w:ascii="Arial" w:hAnsi="Arial" w:cs="Arial"/>
                <w:lang w:eastAsia="pt-BR"/>
              </w:rPr>
            </w:pPr>
            <w:r w:rsidRPr="006E1157">
              <w:rPr>
                <w:rFonts w:ascii="Arial" w:hAnsi="Arial" w:cs="Arial"/>
                <w:lang w:eastAsia="pt-BR"/>
              </w:rPr>
              <w:t>396</w:t>
            </w:r>
          </w:p>
        </w:tc>
        <w:tc>
          <w:tcPr>
            <w:tcW w:w="688" w:type="pct"/>
            <w:tcBorders>
              <w:top w:val="nil"/>
              <w:left w:val="nil"/>
              <w:bottom w:val="single" w:sz="4" w:space="0" w:color="auto"/>
              <w:right w:val="single" w:sz="4" w:space="0" w:color="auto"/>
            </w:tcBorders>
            <w:shd w:val="clear" w:color="auto" w:fill="auto"/>
            <w:noWrap/>
            <w:vAlign w:val="center"/>
            <w:hideMark/>
          </w:tcPr>
          <w:p w14:paraId="14365543"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0371B8AB"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CC63CFB"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761453EB"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F93B3A3"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João do Nascimento - Santa Teresinha Rua </w:t>
            </w:r>
            <w:proofErr w:type="spellStart"/>
            <w:r w:rsidRPr="006E1157">
              <w:rPr>
                <w:rFonts w:ascii="Arial" w:hAnsi="Arial" w:cs="Arial"/>
                <w:lang w:eastAsia="pt-BR"/>
              </w:rPr>
              <w:t>Antonio</w:t>
            </w:r>
            <w:proofErr w:type="spellEnd"/>
            <w:r w:rsidRPr="006E1157">
              <w:rPr>
                <w:rFonts w:ascii="Arial" w:hAnsi="Arial" w:cs="Arial"/>
                <w:lang w:eastAsia="pt-BR"/>
              </w:rPr>
              <w:t xml:space="preserve"> Augusto de Souza, 456 - Santa Terezinha, Piracicaba - SP, 13411-037 Fone:</w:t>
            </w:r>
            <w:r w:rsidRPr="006E1157">
              <w:rPr>
                <w:rFonts w:ascii="Arial" w:hAnsi="Arial" w:cs="Arial"/>
                <w:lang w:eastAsia="pt-BR"/>
              </w:rPr>
              <w:br/>
              <w:t>34251938</w:t>
            </w:r>
          </w:p>
        </w:tc>
        <w:tc>
          <w:tcPr>
            <w:tcW w:w="490" w:type="pct"/>
            <w:tcBorders>
              <w:top w:val="nil"/>
              <w:left w:val="nil"/>
              <w:bottom w:val="single" w:sz="4" w:space="0" w:color="auto"/>
              <w:right w:val="single" w:sz="4" w:space="0" w:color="auto"/>
            </w:tcBorders>
            <w:shd w:val="clear" w:color="auto" w:fill="auto"/>
            <w:vAlign w:val="center"/>
            <w:hideMark/>
          </w:tcPr>
          <w:p w14:paraId="705F4CA1"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130BA338" w14:textId="77777777" w:rsidR="00665AF5" w:rsidRPr="006E1157" w:rsidRDefault="00665AF5" w:rsidP="00C271DB">
            <w:pPr>
              <w:jc w:val="center"/>
              <w:rPr>
                <w:rFonts w:ascii="Arial" w:hAnsi="Arial" w:cs="Arial"/>
                <w:lang w:eastAsia="pt-BR"/>
              </w:rPr>
            </w:pPr>
            <w:r w:rsidRPr="006E1157">
              <w:rPr>
                <w:rFonts w:ascii="Arial" w:hAnsi="Arial" w:cs="Arial"/>
                <w:lang w:eastAsia="pt-BR"/>
              </w:rPr>
              <w:t>SANTA TEREZINHA</w:t>
            </w:r>
          </w:p>
        </w:tc>
        <w:tc>
          <w:tcPr>
            <w:tcW w:w="969" w:type="pct"/>
            <w:tcBorders>
              <w:top w:val="nil"/>
              <w:left w:val="nil"/>
              <w:bottom w:val="single" w:sz="4" w:space="0" w:color="auto"/>
              <w:right w:val="single" w:sz="4" w:space="0" w:color="auto"/>
            </w:tcBorders>
            <w:shd w:val="clear" w:color="auto" w:fill="auto"/>
            <w:vAlign w:val="center"/>
            <w:hideMark/>
          </w:tcPr>
          <w:p w14:paraId="40815005"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3BE79DE4" w14:textId="77777777" w:rsidR="00665AF5" w:rsidRPr="006E1157" w:rsidRDefault="00665AF5" w:rsidP="00C271DB">
            <w:pPr>
              <w:jc w:val="center"/>
              <w:rPr>
                <w:rFonts w:ascii="Arial" w:hAnsi="Arial" w:cs="Arial"/>
                <w:lang w:eastAsia="pt-BR"/>
              </w:rPr>
            </w:pPr>
            <w:r w:rsidRPr="006E1157">
              <w:rPr>
                <w:rFonts w:ascii="Arial" w:hAnsi="Arial" w:cs="Arial"/>
                <w:lang w:eastAsia="pt-BR"/>
              </w:rPr>
              <w:t>21</w:t>
            </w:r>
          </w:p>
        </w:tc>
        <w:tc>
          <w:tcPr>
            <w:tcW w:w="688" w:type="pct"/>
            <w:tcBorders>
              <w:top w:val="nil"/>
              <w:left w:val="nil"/>
              <w:bottom w:val="single" w:sz="4" w:space="0" w:color="auto"/>
              <w:right w:val="single" w:sz="4" w:space="0" w:color="auto"/>
            </w:tcBorders>
            <w:shd w:val="clear" w:color="auto" w:fill="auto"/>
            <w:noWrap/>
            <w:vAlign w:val="center"/>
            <w:hideMark/>
          </w:tcPr>
          <w:p w14:paraId="3FA11802"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222D8F3"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2DE99C0C"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57467696"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4E45D3B" w14:textId="77777777" w:rsidR="00665AF5" w:rsidRPr="006E1157" w:rsidRDefault="00665AF5" w:rsidP="00C271DB">
            <w:pPr>
              <w:rPr>
                <w:rFonts w:ascii="Arial" w:hAnsi="Arial" w:cs="Arial"/>
                <w:lang w:eastAsia="pt-BR"/>
              </w:rPr>
            </w:pPr>
            <w:r w:rsidRPr="006E1157">
              <w:rPr>
                <w:rFonts w:ascii="Arial" w:hAnsi="Arial" w:cs="Arial"/>
                <w:lang w:eastAsia="pt-BR"/>
              </w:rPr>
              <w:t>EMEF João Batista Nogueira</w:t>
            </w:r>
            <w:r w:rsidRPr="006E1157">
              <w:rPr>
                <w:rFonts w:ascii="Arial" w:hAnsi="Arial" w:cs="Arial"/>
                <w:lang w:eastAsia="pt-BR"/>
              </w:rPr>
              <w:br/>
              <w:t>R. Nossa Sra. do Carmo, 298 - Santa Teresinha,</w:t>
            </w:r>
            <w:r w:rsidRPr="006E1157">
              <w:rPr>
                <w:rFonts w:ascii="Arial" w:hAnsi="Arial" w:cs="Arial"/>
                <w:lang w:eastAsia="pt-BR"/>
              </w:rPr>
              <w:br/>
              <w:t>Piracicaba - SP, 13411-030 Fone: 3425-1300</w:t>
            </w:r>
          </w:p>
        </w:tc>
        <w:tc>
          <w:tcPr>
            <w:tcW w:w="490" w:type="pct"/>
            <w:tcBorders>
              <w:top w:val="nil"/>
              <w:left w:val="nil"/>
              <w:bottom w:val="single" w:sz="4" w:space="0" w:color="auto"/>
              <w:right w:val="single" w:sz="4" w:space="0" w:color="auto"/>
            </w:tcBorders>
            <w:shd w:val="clear" w:color="auto" w:fill="auto"/>
            <w:vAlign w:val="center"/>
            <w:hideMark/>
          </w:tcPr>
          <w:p w14:paraId="47D9417A"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74B1C321" w14:textId="77777777" w:rsidR="00665AF5" w:rsidRPr="006E1157" w:rsidRDefault="00665AF5" w:rsidP="00C271DB">
            <w:pPr>
              <w:jc w:val="center"/>
              <w:rPr>
                <w:rFonts w:ascii="Arial" w:hAnsi="Arial" w:cs="Arial"/>
                <w:lang w:eastAsia="pt-BR"/>
              </w:rPr>
            </w:pPr>
            <w:r w:rsidRPr="006E1157">
              <w:rPr>
                <w:rFonts w:ascii="Arial" w:hAnsi="Arial" w:cs="Arial"/>
                <w:lang w:eastAsia="pt-BR"/>
              </w:rPr>
              <w:t>SANTA TEREZINHA</w:t>
            </w:r>
          </w:p>
        </w:tc>
        <w:tc>
          <w:tcPr>
            <w:tcW w:w="969" w:type="pct"/>
            <w:tcBorders>
              <w:top w:val="nil"/>
              <w:left w:val="nil"/>
              <w:bottom w:val="single" w:sz="4" w:space="0" w:color="auto"/>
              <w:right w:val="single" w:sz="4" w:space="0" w:color="auto"/>
            </w:tcBorders>
            <w:shd w:val="clear" w:color="auto" w:fill="auto"/>
            <w:vAlign w:val="center"/>
            <w:hideMark/>
          </w:tcPr>
          <w:p w14:paraId="6297B2B6"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70AFD558" w14:textId="77777777" w:rsidR="00665AF5" w:rsidRPr="006E1157" w:rsidRDefault="00665AF5" w:rsidP="00C271DB">
            <w:pPr>
              <w:jc w:val="center"/>
              <w:rPr>
                <w:rFonts w:ascii="Arial" w:hAnsi="Arial" w:cs="Arial"/>
                <w:lang w:eastAsia="pt-BR"/>
              </w:rPr>
            </w:pPr>
            <w:r w:rsidRPr="006E1157">
              <w:rPr>
                <w:rFonts w:ascii="Arial" w:hAnsi="Arial" w:cs="Arial"/>
                <w:lang w:eastAsia="pt-BR"/>
              </w:rPr>
              <w:t>20</w:t>
            </w:r>
          </w:p>
        </w:tc>
        <w:tc>
          <w:tcPr>
            <w:tcW w:w="688" w:type="pct"/>
            <w:tcBorders>
              <w:top w:val="nil"/>
              <w:left w:val="nil"/>
              <w:bottom w:val="single" w:sz="4" w:space="0" w:color="auto"/>
              <w:right w:val="single" w:sz="4" w:space="0" w:color="auto"/>
            </w:tcBorders>
            <w:shd w:val="clear" w:color="auto" w:fill="auto"/>
            <w:noWrap/>
            <w:vAlign w:val="center"/>
            <w:hideMark/>
          </w:tcPr>
          <w:p w14:paraId="24987A05"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p>
        </w:tc>
        <w:tc>
          <w:tcPr>
            <w:tcW w:w="430" w:type="pct"/>
            <w:tcBorders>
              <w:top w:val="nil"/>
              <w:left w:val="nil"/>
              <w:bottom w:val="single" w:sz="4" w:space="0" w:color="auto"/>
              <w:right w:val="single" w:sz="4" w:space="0" w:color="auto"/>
            </w:tcBorders>
            <w:shd w:val="clear" w:color="auto" w:fill="auto"/>
            <w:noWrap/>
            <w:vAlign w:val="center"/>
            <w:hideMark/>
          </w:tcPr>
          <w:p w14:paraId="088DDEC5"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45A7F3F2" w14:textId="77777777" w:rsidR="00665AF5" w:rsidRPr="006E1157" w:rsidRDefault="00665AF5" w:rsidP="00C271DB">
            <w:pPr>
              <w:jc w:val="center"/>
              <w:rPr>
                <w:rFonts w:ascii="Arial" w:hAnsi="Arial" w:cs="Arial"/>
                <w:lang w:eastAsia="pt-BR"/>
              </w:rPr>
            </w:pPr>
            <w:r w:rsidRPr="006E1157">
              <w:rPr>
                <w:rFonts w:ascii="Arial" w:hAnsi="Arial" w:cs="Arial"/>
                <w:lang w:eastAsia="pt-BR"/>
              </w:rPr>
              <w:t>2000</w:t>
            </w:r>
          </w:p>
        </w:tc>
      </w:tr>
      <w:tr w:rsidR="00665AF5" w:rsidRPr="006E1157" w14:paraId="4BB8F7CE"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5403301"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 xml:space="preserve">EMEF João Otávio de Mello </w:t>
            </w:r>
            <w:proofErr w:type="spellStart"/>
            <w:r w:rsidRPr="006E1157">
              <w:rPr>
                <w:rFonts w:ascii="Arial" w:hAnsi="Arial" w:cs="Arial"/>
                <w:lang w:eastAsia="pt-BR"/>
              </w:rPr>
              <w:t>Ferraciú</w:t>
            </w:r>
            <w:proofErr w:type="spellEnd"/>
            <w:r w:rsidRPr="006E1157">
              <w:rPr>
                <w:rFonts w:ascii="Arial" w:hAnsi="Arial" w:cs="Arial"/>
                <w:lang w:eastAsia="pt-BR"/>
              </w:rPr>
              <w:br/>
              <w:t>R. Fidélis Stolf, 100 - Parque Das Industrias,</w:t>
            </w:r>
            <w:r w:rsidRPr="006E1157">
              <w:rPr>
                <w:rFonts w:ascii="Arial" w:hAnsi="Arial" w:cs="Arial"/>
                <w:lang w:eastAsia="pt-BR"/>
              </w:rPr>
              <w:br/>
              <w:t>Piracicaba - SP, 13411-133 Fone: 3415-4143</w:t>
            </w:r>
          </w:p>
        </w:tc>
        <w:tc>
          <w:tcPr>
            <w:tcW w:w="490" w:type="pct"/>
            <w:tcBorders>
              <w:top w:val="nil"/>
              <w:left w:val="nil"/>
              <w:bottom w:val="single" w:sz="4" w:space="0" w:color="auto"/>
              <w:right w:val="single" w:sz="4" w:space="0" w:color="auto"/>
            </w:tcBorders>
            <w:shd w:val="clear" w:color="auto" w:fill="auto"/>
            <w:vAlign w:val="center"/>
            <w:hideMark/>
          </w:tcPr>
          <w:p w14:paraId="4AF1976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31498BA1" w14:textId="77777777" w:rsidR="00665AF5" w:rsidRPr="006E1157" w:rsidRDefault="00665AF5" w:rsidP="00C271DB">
            <w:pPr>
              <w:jc w:val="center"/>
              <w:rPr>
                <w:rFonts w:ascii="Arial" w:hAnsi="Arial" w:cs="Arial"/>
                <w:lang w:eastAsia="pt-BR"/>
              </w:rPr>
            </w:pPr>
            <w:r w:rsidRPr="006E1157">
              <w:rPr>
                <w:rFonts w:ascii="Arial" w:hAnsi="Arial" w:cs="Arial"/>
                <w:lang w:eastAsia="pt-BR"/>
              </w:rPr>
              <w:t>SANTA TEREZINHA</w:t>
            </w:r>
          </w:p>
        </w:tc>
        <w:tc>
          <w:tcPr>
            <w:tcW w:w="969" w:type="pct"/>
            <w:tcBorders>
              <w:top w:val="nil"/>
              <w:left w:val="nil"/>
              <w:bottom w:val="single" w:sz="4" w:space="0" w:color="auto"/>
              <w:right w:val="single" w:sz="4" w:space="0" w:color="auto"/>
            </w:tcBorders>
            <w:shd w:val="clear" w:color="auto" w:fill="auto"/>
            <w:vAlign w:val="center"/>
            <w:hideMark/>
          </w:tcPr>
          <w:p w14:paraId="6D7E7115"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26C52B6A" w14:textId="77777777" w:rsidR="00665AF5" w:rsidRPr="006E1157" w:rsidRDefault="00665AF5" w:rsidP="00C271DB">
            <w:pPr>
              <w:jc w:val="center"/>
              <w:rPr>
                <w:rFonts w:ascii="Arial" w:hAnsi="Arial" w:cs="Arial"/>
                <w:lang w:eastAsia="pt-BR"/>
              </w:rPr>
            </w:pPr>
            <w:r w:rsidRPr="006E1157">
              <w:rPr>
                <w:rFonts w:ascii="Arial" w:hAnsi="Arial" w:cs="Arial"/>
                <w:lang w:eastAsia="pt-BR"/>
              </w:rPr>
              <w:t>22</w:t>
            </w:r>
          </w:p>
        </w:tc>
        <w:tc>
          <w:tcPr>
            <w:tcW w:w="688" w:type="pct"/>
            <w:tcBorders>
              <w:top w:val="nil"/>
              <w:left w:val="nil"/>
              <w:bottom w:val="single" w:sz="4" w:space="0" w:color="auto"/>
              <w:right w:val="single" w:sz="4" w:space="0" w:color="auto"/>
            </w:tcBorders>
            <w:shd w:val="clear" w:color="auto" w:fill="auto"/>
            <w:noWrap/>
            <w:vAlign w:val="center"/>
            <w:hideMark/>
          </w:tcPr>
          <w:p w14:paraId="751F53DA"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DE0C3F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42C99DD6"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AFA409D"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1207643E"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Maria </w:t>
            </w:r>
            <w:proofErr w:type="spellStart"/>
            <w:r w:rsidRPr="006E1157">
              <w:rPr>
                <w:rFonts w:ascii="Arial" w:hAnsi="Arial" w:cs="Arial"/>
                <w:lang w:eastAsia="pt-BR"/>
              </w:rPr>
              <w:t>Canale</w:t>
            </w:r>
            <w:proofErr w:type="spellEnd"/>
            <w:r w:rsidRPr="006E1157">
              <w:rPr>
                <w:rFonts w:ascii="Arial" w:hAnsi="Arial" w:cs="Arial"/>
                <w:lang w:eastAsia="pt-BR"/>
              </w:rPr>
              <w:t xml:space="preserve"> </w:t>
            </w:r>
            <w:proofErr w:type="spellStart"/>
            <w:r w:rsidRPr="006E1157">
              <w:rPr>
                <w:rFonts w:ascii="Arial" w:hAnsi="Arial" w:cs="Arial"/>
                <w:lang w:eastAsia="pt-BR"/>
              </w:rPr>
              <w:t>Angelelli</w:t>
            </w:r>
            <w:proofErr w:type="spellEnd"/>
            <w:r w:rsidRPr="006E1157">
              <w:rPr>
                <w:rFonts w:ascii="Arial" w:hAnsi="Arial" w:cs="Arial"/>
                <w:lang w:eastAsia="pt-BR"/>
              </w:rPr>
              <w:t xml:space="preserve"> - I.A.A.</w:t>
            </w:r>
            <w:r w:rsidRPr="006E1157">
              <w:rPr>
                <w:rFonts w:ascii="Arial" w:hAnsi="Arial" w:cs="Arial"/>
                <w:lang w:eastAsia="pt-BR"/>
              </w:rPr>
              <w:br/>
              <w:t>R. João Pedro Corrêa, 810 - Parque das Industrias, Piracicaba - SP, 13411-142 Fone:</w:t>
            </w:r>
            <w:r w:rsidRPr="006E1157">
              <w:rPr>
                <w:rFonts w:ascii="Arial" w:hAnsi="Arial" w:cs="Arial"/>
                <w:lang w:eastAsia="pt-BR"/>
              </w:rPr>
              <w:br/>
              <w:t>34251625</w:t>
            </w:r>
          </w:p>
        </w:tc>
        <w:tc>
          <w:tcPr>
            <w:tcW w:w="490" w:type="pct"/>
            <w:tcBorders>
              <w:top w:val="nil"/>
              <w:left w:val="nil"/>
              <w:bottom w:val="single" w:sz="4" w:space="0" w:color="auto"/>
              <w:right w:val="single" w:sz="4" w:space="0" w:color="auto"/>
            </w:tcBorders>
            <w:shd w:val="clear" w:color="auto" w:fill="auto"/>
            <w:vAlign w:val="center"/>
            <w:hideMark/>
          </w:tcPr>
          <w:p w14:paraId="409D6029"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707EE33A" w14:textId="77777777" w:rsidR="00665AF5" w:rsidRPr="006E1157" w:rsidRDefault="00665AF5" w:rsidP="00C271DB">
            <w:pPr>
              <w:jc w:val="center"/>
              <w:rPr>
                <w:rFonts w:ascii="Arial" w:hAnsi="Arial" w:cs="Arial"/>
                <w:lang w:eastAsia="pt-BR"/>
              </w:rPr>
            </w:pPr>
            <w:r w:rsidRPr="006E1157">
              <w:rPr>
                <w:rFonts w:ascii="Arial" w:hAnsi="Arial" w:cs="Arial"/>
                <w:lang w:eastAsia="pt-BR"/>
              </w:rPr>
              <w:t>SANTA TEREZINHA</w:t>
            </w:r>
          </w:p>
        </w:tc>
        <w:tc>
          <w:tcPr>
            <w:tcW w:w="969" w:type="pct"/>
            <w:tcBorders>
              <w:top w:val="nil"/>
              <w:left w:val="nil"/>
              <w:bottom w:val="single" w:sz="4" w:space="0" w:color="auto"/>
              <w:right w:val="single" w:sz="4" w:space="0" w:color="auto"/>
            </w:tcBorders>
            <w:shd w:val="clear" w:color="auto" w:fill="auto"/>
            <w:vAlign w:val="center"/>
            <w:hideMark/>
          </w:tcPr>
          <w:p w14:paraId="4EE01C35"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06A70C14" w14:textId="77777777" w:rsidR="00665AF5" w:rsidRPr="006E1157" w:rsidRDefault="00665AF5" w:rsidP="00C271DB">
            <w:pPr>
              <w:jc w:val="center"/>
              <w:rPr>
                <w:rFonts w:ascii="Arial" w:hAnsi="Arial" w:cs="Arial"/>
                <w:lang w:eastAsia="pt-BR"/>
              </w:rPr>
            </w:pPr>
            <w:r w:rsidRPr="006E1157">
              <w:rPr>
                <w:rFonts w:ascii="Arial" w:hAnsi="Arial" w:cs="Arial"/>
                <w:lang w:eastAsia="pt-BR"/>
              </w:rPr>
              <w:t>27</w:t>
            </w:r>
          </w:p>
        </w:tc>
        <w:tc>
          <w:tcPr>
            <w:tcW w:w="688" w:type="pct"/>
            <w:tcBorders>
              <w:top w:val="nil"/>
              <w:left w:val="nil"/>
              <w:bottom w:val="single" w:sz="4" w:space="0" w:color="auto"/>
              <w:right w:val="single" w:sz="4" w:space="0" w:color="auto"/>
            </w:tcBorders>
            <w:shd w:val="clear" w:color="auto" w:fill="auto"/>
            <w:noWrap/>
            <w:vAlign w:val="center"/>
            <w:hideMark/>
          </w:tcPr>
          <w:p w14:paraId="5187012E"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345181A"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4CBA87D8"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349CF98B"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5D8D8406"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Oracy da silva - Jardim Taiguara</w:t>
            </w:r>
            <w:r w:rsidRPr="006E1157">
              <w:rPr>
                <w:rFonts w:ascii="Arial" w:hAnsi="Arial" w:cs="Arial"/>
                <w:lang w:eastAsia="pt-BR"/>
              </w:rPr>
              <w:br/>
              <w:t xml:space="preserve">E Jazidas 100 - jardim </w:t>
            </w:r>
            <w:proofErr w:type="spellStart"/>
            <w:r w:rsidRPr="006E1157">
              <w:rPr>
                <w:rFonts w:ascii="Arial" w:hAnsi="Arial" w:cs="Arial"/>
                <w:lang w:eastAsia="pt-BR"/>
              </w:rPr>
              <w:t>taiguara</w:t>
            </w:r>
            <w:proofErr w:type="spellEnd"/>
            <w:r w:rsidRPr="006E1157">
              <w:rPr>
                <w:rFonts w:ascii="Arial" w:hAnsi="Arial" w:cs="Arial"/>
                <w:lang w:eastAsia="pt-BR"/>
              </w:rPr>
              <w:t xml:space="preserve"> I </w:t>
            </w:r>
            <w:proofErr w:type="spellStart"/>
            <w:r w:rsidRPr="006E1157">
              <w:rPr>
                <w:rFonts w:ascii="Arial" w:hAnsi="Arial" w:cs="Arial"/>
                <w:lang w:eastAsia="pt-BR"/>
              </w:rPr>
              <w:t>piracicaba</w:t>
            </w:r>
            <w:proofErr w:type="spellEnd"/>
            <w:r w:rsidRPr="006E1157">
              <w:rPr>
                <w:rFonts w:ascii="Arial" w:hAnsi="Arial" w:cs="Arial"/>
                <w:lang w:eastAsia="pt-BR"/>
              </w:rPr>
              <w:br/>
              <w:t>13411-112 - Fone: 3425-8334</w:t>
            </w:r>
          </w:p>
        </w:tc>
        <w:tc>
          <w:tcPr>
            <w:tcW w:w="490" w:type="pct"/>
            <w:tcBorders>
              <w:top w:val="nil"/>
              <w:left w:val="nil"/>
              <w:bottom w:val="single" w:sz="4" w:space="0" w:color="auto"/>
              <w:right w:val="single" w:sz="4" w:space="0" w:color="auto"/>
            </w:tcBorders>
            <w:shd w:val="clear" w:color="auto" w:fill="auto"/>
            <w:vAlign w:val="center"/>
            <w:hideMark/>
          </w:tcPr>
          <w:p w14:paraId="190ED4D7"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6907FCD7" w14:textId="77777777" w:rsidR="00665AF5" w:rsidRPr="006E1157" w:rsidRDefault="00665AF5" w:rsidP="00C271DB">
            <w:pPr>
              <w:jc w:val="center"/>
              <w:rPr>
                <w:rFonts w:ascii="Arial" w:hAnsi="Arial" w:cs="Arial"/>
                <w:lang w:eastAsia="pt-BR"/>
              </w:rPr>
            </w:pPr>
            <w:r w:rsidRPr="006E1157">
              <w:rPr>
                <w:rFonts w:ascii="Arial" w:hAnsi="Arial" w:cs="Arial"/>
                <w:lang w:eastAsia="pt-BR"/>
              </w:rPr>
              <w:t>SANTA TEREZINHA</w:t>
            </w:r>
          </w:p>
        </w:tc>
        <w:tc>
          <w:tcPr>
            <w:tcW w:w="969" w:type="pct"/>
            <w:tcBorders>
              <w:top w:val="nil"/>
              <w:left w:val="nil"/>
              <w:bottom w:val="single" w:sz="4" w:space="0" w:color="auto"/>
              <w:right w:val="single" w:sz="4" w:space="0" w:color="auto"/>
            </w:tcBorders>
            <w:shd w:val="clear" w:color="auto" w:fill="auto"/>
            <w:vAlign w:val="center"/>
            <w:hideMark/>
          </w:tcPr>
          <w:p w14:paraId="727BC1E8"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10CAE083" w14:textId="77777777" w:rsidR="00665AF5" w:rsidRPr="006E1157" w:rsidRDefault="00665AF5" w:rsidP="00C271DB">
            <w:pPr>
              <w:jc w:val="center"/>
              <w:rPr>
                <w:rFonts w:ascii="Arial" w:hAnsi="Arial" w:cs="Arial"/>
                <w:lang w:eastAsia="pt-BR"/>
              </w:rPr>
            </w:pPr>
            <w:r w:rsidRPr="006E1157">
              <w:rPr>
                <w:rFonts w:ascii="Arial" w:hAnsi="Arial" w:cs="Arial"/>
                <w:lang w:eastAsia="pt-BR"/>
              </w:rPr>
              <w:t>284</w:t>
            </w:r>
          </w:p>
        </w:tc>
        <w:tc>
          <w:tcPr>
            <w:tcW w:w="688" w:type="pct"/>
            <w:tcBorders>
              <w:top w:val="nil"/>
              <w:left w:val="nil"/>
              <w:bottom w:val="single" w:sz="4" w:space="0" w:color="auto"/>
              <w:right w:val="single" w:sz="4" w:space="0" w:color="auto"/>
            </w:tcBorders>
            <w:shd w:val="clear" w:color="auto" w:fill="auto"/>
            <w:noWrap/>
            <w:vAlign w:val="center"/>
            <w:hideMark/>
          </w:tcPr>
          <w:p w14:paraId="5213C58D"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5B8E826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052D442C"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6994AA5"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51E0DC2"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w:t>
            </w:r>
            <w:proofErr w:type="spellStart"/>
            <w:r w:rsidRPr="006E1157">
              <w:rPr>
                <w:rFonts w:ascii="Arial" w:hAnsi="Arial" w:cs="Arial"/>
                <w:lang w:eastAsia="pt-BR"/>
              </w:rPr>
              <w:t>Dezolina</w:t>
            </w:r>
            <w:proofErr w:type="spellEnd"/>
            <w:r w:rsidRPr="006E1157">
              <w:rPr>
                <w:rFonts w:ascii="Arial" w:hAnsi="Arial" w:cs="Arial"/>
                <w:lang w:eastAsia="pt-BR"/>
              </w:rPr>
              <w:t xml:space="preserve"> Pires </w:t>
            </w:r>
            <w:proofErr w:type="spellStart"/>
            <w:r w:rsidRPr="006E1157">
              <w:rPr>
                <w:rFonts w:ascii="Arial" w:hAnsi="Arial" w:cs="Arial"/>
                <w:lang w:eastAsia="pt-BR"/>
              </w:rPr>
              <w:t>Baltieri</w:t>
            </w:r>
            <w:proofErr w:type="spellEnd"/>
            <w:r w:rsidRPr="006E1157">
              <w:rPr>
                <w:rFonts w:ascii="Arial" w:hAnsi="Arial" w:cs="Arial"/>
                <w:lang w:eastAsia="pt-BR"/>
              </w:rPr>
              <w:t xml:space="preserve"> - Vila Sônia Av. Euclides de Figueiredo, 79 - Vila Sônia,</w:t>
            </w:r>
            <w:r w:rsidRPr="006E1157">
              <w:rPr>
                <w:rFonts w:ascii="Arial" w:hAnsi="Arial" w:cs="Arial"/>
                <w:lang w:eastAsia="pt-BR"/>
              </w:rPr>
              <w:br/>
              <w:t>Piracicaba - SP, 13408-022 Fone: 3425-1910</w:t>
            </w:r>
          </w:p>
        </w:tc>
        <w:tc>
          <w:tcPr>
            <w:tcW w:w="490" w:type="pct"/>
            <w:tcBorders>
              <w:top w:val="nil"/>
              <w:left w:val="nil"/>
              <w:bottom w:val="single" w:sz="4" w:space="0" w:color="auto"/>
              <w:right w:val="single" w:sz="4" w:space="0" w:color="auto"/>
            </w:tcBorders>
            <w:shd w:val="clear" w:color="auto" w:fill="auto"/>
            <w:vAlign w:val="center"/>
            <w:hideMark/>
          </w:tcPr>
          <w:p w14:paraId="6D029128"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1687A8E4"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6D66E1F5"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1EF75783" w14:textId="77777777" w:rsidR="00665AF5" w:rsidRPr="006E1157" w:rsidRDefault="00665AF5" w:rsidP="00C271DB">
            <w:pPr>
              <w:jc w:val="center"/>
              <w:rPr>
                <w:rFonts w:ascii="Arial" w:hAnsi="Arial" w:cs="Arial"/>
                <w:lang w:eastAsia="pt-BR"/>
              </w:rPr>
            </w:pPr>
            <w:r w:rsidRPr="006E1157">
              <w:rPr>
                <w:rFonts w:ascii="Arial" w:hAnsi="Arial" w:cs="Arial"/>
                <w:lang w:eastAsia="pt-BR"/>
              </w:rPr>
              <w:t>18</w:t>
            </w:r>
          </w:p>
        </w:tc>
        <w:tc>
          <w:tcPr>
            <w:tcW w:w="688" w:type="pct"/>
            <w:tcBorders>
              <w:top w:val="nil"/>
              <w:left w:val="nil"/>
              <w:bottom w:val="single" w:sz="4" w:space="0" w:color="auto"/>
              <w:right w:val="single" w:sz="4" w:space="0" w:color="auto"/>
            </w:tcBorders>
            <w:shd w:val="clear" w:color="auto" w:fill="auto"/>
            <w:vAlign w:val="center"/>
            <w:hideMark/>
          </w:tcPr>
          <w:p w14:paraId="11E4F876"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r w:rsidRPr="006E1157">
              <w:rPr>
                <w:rFonts w:ascii="Arial" w:hAnsi="Arial" w:cs="Arial"/>
                <w:lang w:eastAsia="pt-BR"/>
              </w:rPr>
              <w:br/>
              <w:t>1</w:t>
            </w:r>
          </w:p>
        </w:tc>
        <w:tc>
          <w:tcPr>
            <w:tcW w:w="430" w:type="pct"/>
            <w:tcBorders>
              <w:top w:val="nil"/>
              <w:left w:val="nil"/>
              <w:bottom w:val="single" w:sz="4" w:space="0" w:color="auto"/>
              <w:right w:val="single" w:sz="4" w:space="0" w:color="auto"/>
            </w:tcBorders>
            <w:shd w:val="clear" w:color="auto" w:fill="auto"/>
            <w:vAlign w:val="center"/>
            <w:hideMark/>
          </w:tcPr>
          <w:p w14:paraId="181C7F5E"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r w:rsidRPr="006E1157">
              <w:rPr>
                <w:rFonts w:ascii="Arial" w:hAnsi="Arial" w:cs="Arial"/>
                <w:lang w:eastAsia="pt-BR"/>
              </w:rPr>
              <w:br/>
              <w:t>1000</w:t>
            </w:r>
          </w:p>
        </w:tc>
        <w:tc>
          <w:tcPr>
            <w:tcW w:w="579" w:type="pct"/>
            <w:tcBorders>
              <w:top w:val="nil"/>
              <w:left w:val="nil"/>
              <w:bottom w:val="single" w:sz="4" w:space="0" w:color="auto"/>
              <w:right w:val="single" w:sz="4" w:space="0" w:color="auto"/>
            </w:tcBorders>
            <w:shd w:val="clear" w:color="auto" w:fill="auto"/>
            <w:noWrap/>
            <w:vAlign w:val="center"/>
            <w:hideMark/>
          </w:tcPr>
          <w:p w14:paraId="184EEAFA" w14:textId="77777777" w:rsidR="00665AF5" w:rsidRPr="006E1157" w:rsidRDefault="00665AF5" w:rsidP="00C271DB">
            <w:pPr>
              <w:jc w:val="center"/>
              <w:rPr>
                <w:rFonts w:ascii="Arial" w:hAnsi="Arial" w:cs="Arial"/>
                <w:lang w:eastAsia="pt-BR"/>
              </w:rPr>
            </w:pPr>
            <w:r w:rsidRPr="006E1157">
              <w:rPr>
                <w:rFonts w:ascii="Arial" w:hAnsi="Arial" w:cs="Arial"/>
                <w:lang w:eastAsia="pt-BR"/>
              </w:rPr>
              <w:t>31000</w:t>
            </w:r>
          </w:p>
        </w:tc>
      </w:tr>
      <w:tr w:rsidR="00665AF5" w:rsidRPr="006E1157" w14:paraId="40349254"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1D15CE7"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Renato </w:t>
            </w:r>
            <w:proofErr w:type="spellStart"/>
            <w:r w:rsidRPr="006E1157">
              <w:rPr>
                <w:rFonts w:ascii="Arial" w:hAnsi="Arial" w:cs="Arial"/>
                <w:lang w:eastAsia="pt-BR"/>
              </w:rPr>
              <w:t>Passeri</w:t>
            </w:r>
            <w:proofErr w:type="spellEnd"/>
            <w:r w:rsidRPr="006E1157">
              <w:rPr>
                <w:rFonts w:ascii="Arial" w:hAnsi="Arial" w:cs="Arial"/>
                <w:lang w:eastAsia="pt-BR"/>
              </w:rPr>
              <w:t xml:space="preserve"> - São </w:t>
            </w:r>
            <w:proofErr w:type="spellStart"/>
            <w:r w:rsidRPr="006E1157">
              <w:rPr>
                <w:rFonts w:ascii="Arial" w:hAnsi="Arial" w:cs="Arial"/>
                <w:lang w:eastAsia="pt-BR"/>
              </w:rPr>
              <w:t>Luis</w:t>
            </w:r>
            <w:proofErr w:type="spellEnd"/>
            <w:r w:rsidRPr="006E1157">
              <w:rPr>
                <w:rFonts w:ascii="Arial" w:hAnsi="Arial" w:cs="Arial"/>
                <w:lang w:eastAsia="pt-BR"/>
              </w:rPr>
              <w:br/>
              <w:t xml:space="preserve">Rua Adolfo </w:t>
            </w:r>
            <w:proofErr w:type="spellStart"/>
            <w:r w:rsidRPr="006E1157">
              <w:rPr>
                <w:rFonts w:ascii="Arial" w:hAnsi="Arial" w:cs="Arial"/>
                <w:lang w:eastAsia="pt-BR"/>
              </w:rPr>
              <w:t>Marchezoni</w:t>
            </w:r>
            <w:proofErr w:type="spellEnd"/>
            <w:r w:rsidRPr="006E1157">
              <w:rPr>
                <w:rFonts w:ascii="Arial" w:hAnsi="Arial" w:cs="Arial"/>
                <w:lang w:eastAsia="pt-BR"/>
              </w:rPr>
              <w:t>, 21 - Parque Nossa Sra.</w:t>
            </w:r>
            <w:r w:rsidRPr="006E1157">
              <w:rPr>
                <w:rFonts w:ascii="Arial" w:hAnsi="Arial" w:cs="Arial"/>
                <w:lang w:eastAsia="pt-BR"/>
              </w:rPr>
              <w:br/>
              <w:t xml:space="preserve">das </w:t>
            </w:r>
            <w:proofErr w:type="spellStart"/>
            <w:r w:rsidRPr="006E1157">
              <w:rPr>
                <w:rFonts w:ascii="Arial" w:hAnsi="Arial" w:cs="Arial"/>
                <w:lang w:eastAsia="pt-BR"/>
              </w:rPr>
              <w:t>Gracas</w:t>
            </w:r>
            <w:proofErr w:type="spellEnd"/>
            <w:r w:rsidRPr="006E1157">
              <w:rPr>
                <w:rFonts w:ascii="Arial" w:hAnsi="Arial" w:cs="Arial"/>
                <w:lang w:eastAsia="pt-BR"/>
              </w:rPr>
              <w:t>, Piracicaba - SP, 13408-198 Fone: 3425-7678</w:t>
            </w:r>
          </w:p>
        </w:tc>
        <w:tc>
          <w:tcPr>
            <w:tcW w:w="490" w:type="pct"/>
            <w:tcBorders>
              <w:top w:val="nil"/>
              <w:left w:val="nil"/>
              <w:bottom w:val="single" w:sz="4" w:space="0" w:color="auto"/>
              <w:right w:val="single" w:sz="4" w:space="0" w:color="auto"/>
            </w:tcBorders>
            <w:shd w:val="clear" w:color="auto" w:fill="auto"/>
            <w:vAlign w:val="center"/>
            <w:hideMark/>
          </w:tcPr>
          <w:p w14:paraId="37E5F644"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0C255B35"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1028C531"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0721A07A" w14:textId="77777777" w:rsidR="00665AF5" w:rsidRPr="006E1157" w:rsidRDefault="00665AF5" w:rsidP="00C271DB">
            <w:pPr>
              <w:jc w:val="center"/>
              <w:rPr>
                <w:rFonts w:ascii="Arial" w:hAnsi="Arial" w:cs="Arial"/>
                <w:lang w:eastAsia="pt-BR"/>
              </w:rPr>
            </w:pPr>
            <w:r w:rsidRPr="006E1157">
              <w:rPr>
                <w:rFonts w:ascii="Arial" w:hAnsi="Arial" w:cs="Arial"/>
                <w:lang w:eastAsia="pt-BR"/>
              </w:rPr>
              <w:t>94</w:t>
            </w:r>
          </w:p>
        </w:tc>
        <w:tc>
          <w:tcPr>
            <w:tcW w:w="688" w:type="pct"/>
            <w:tcBorders>
              <w:top w:val="nil"/>
              <w:left w:val="nil"/>
              <w:bottom w:val="single" w:sz="4" w:space="0" w:color="auto"/>
              <w:right w:val="single" w:sz="4" w:space="0" w:color="auto"/>
            </w:tcBorders>
            <w:shd w:val="clear" w:color="auto" w:fill="auto"/>
            <w:noWrap/>
            <w:vAlign w:val="center"/>
            <w:hideMark/>
          </w:tcPr>
          <w:p w14:paraId="30161A39"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5AF8D57F"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17234C58"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712F8724"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BDE697F"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EMEF </w:t>
            </w:r>
            <w:proofErr w:type="spellStart"/>
            <w:r w:rsidRPr="006E1157">
              <w:rPr>
                <w:rFonts w:ascii="Arial" w:hAnsi="Arial" w:cs="Arial"/>
                <w:lang w:eastAsia="pt-BR"/>
              </w:rPr>
              <w:t>Taufic</w:t>
            </w:r>
            <w:proofErr w:type="spellEnd"/>
            <w:r w:rsidRPr="006E1157">
              <w:rPr>
                <w:rFonts w:ascii="Arial" w:hAnsi="Arial" w:cs="Arial"/>
                <w:lang w:eastAsia="pt-BR"/>
              </w:rPr>
              <w:t xml:space="preserve"> </w:t>
            </w:r>
            <w:proofErr w:type="spellStart"/>
            <w:r w:rsidRPr="006E1157">
              <w:rPr>
                <w:rFonts w:ascii="Arial" w:hAnsi="Arial" w:cs="Arial"/>
                <w:lang w:eastAsia="pt-BR"/>
              </w:rPr>
              <w:t>Dumit</w:t>
            </w:r>
            <w:proofErr w:type="spellEnd"/>
            <w:r w:rsidRPr="006E1157">
              <w:rPr>
                <w:rFonts w:ascii="Arial" w:hAnsi="Arial" w:cs="Arial"/>
                <w:lang w:eastAsia="pt-BR"/>
              </w:rPr>
              <w:br/>
              <w:t xml:space="preserve">Rua João </w:t>
            </w:r>
            <w:proofErr w:type="spellStart"/>
            <w:r w:rsidRPr="006E1157">
              <w:rPr>
                <w:rFonts w:ascii="Arial" w:hAnsi="Arial" w:cs="Arial"/>
                <w:lang w:eastAsia="pt-BR"/>
              </w:rPr>
              <w:t>Zem</w:t>
            </w:r>
            <w:proofErr w:type="spellEnd"/>
            <w:r w:rsidRPr="006E1157">
              <w:rPr>
                <w:rFonts w:ascii="Arial" w:hAnsi="Arial" w:cs="Arial"/>
                <w:lang w:eastAsia="pt-BR"/>
              </w:rPr>
              <w:t>, 1249 - Vila Sonia, Piracicaba - SP,</w:t>
            </w:r>
            <w:r w:rsidRPr="006E1157">
              <w:rPr>
                <w:rFonts w:ascii="Arial" w:hAnsi="Arial" w:cs="Arial"/>
                <w:lang w:eastAsia="pt-BR"/>
              </w:rPr>
              <w:br/>
              <w:t>13408-028 Fone: 3425-6064</w:t>
            </w:r>
          </w:p>
        </w:tc>
        <w:tc>
          <w:tcPr>
            <w:tcW w:w="490" w:type="pct"/>
            <w:tcBorders>
              <w:top w:val="nil"/>
              <w:left w:val="nil"/>
              <w:bottom w:val="single" w:sz="4" w:space="0" w:color="auto"/>
              <w:right w:val="single" w:sz="4" w:space="0" w:color="auto"/>
            </w:tcBorders>
            <w:shd w:val="clear" w:color="auto" w:fill="auto"/>
            <w:vAlign w:val="center"/>
            <w:hideMark/>
          </w:tcPr>
          <w:p w14:paraId="5E8203D4"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3CD9BBED"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080B39C2"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31B385F8" w14:textId="77777777" w:rsidR="00665AF5" w:rsidRPr="006E1157" w:rsidRDefault="00665AF5" w:rsidP="00C271DB">
            <w:pPr>
              <w:jc w:val="center"/>
              <w:rPr>
                <w:rFonts w:ascii="Arial" w:hAnsi="Arial" w:cs="Arial"/>
                <w:lang w:eastAsia="pt-BR"/>
              </w:rPr>
            </w:pPr>
            <w:r w:rsidRPr="006E1157">
              <w:rPr>
                <w:rFonts w:ascii="Arial" w:hAnsi="Arial" w:cs="Arial"/>
                <w:lang w:eastAsia="pt-BR"/>
              </w:rPr>
              <w:t>31</w:t>
            </w:r>
          </w:p>
        </w:tc>
        <w:tc>
          <w:tcPr>
            <w:tcW w:w="688" w:type="pct"/>
            <w:tcBorders>
              <w:top w:val="nil"/>
              <w:left w:val="nil"/>
              <w:bottom w:val="single" w:sz="4" w:space="0" w:color="auto"/>
              <w:right w:val="single" w:sz="4" w:space="0" w:color="auto"/>
            </w:tcBorders>
            <w:shd w:val="clear" w:color="auto" w:fill="auto"/>
            <w:noWrap/>
            <w:vAlign w:val="center"/>
            <w:hideMark/>
          </w:tcPr>
          <w:p w14:paraId="4F27414D"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0010861"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2AB502C"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34EA0E88"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7606424"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EMEF Geraldo Bernardino</w:t>
            </w:r>
            <w:r w:rsidRPr="006E1157">
              <w:rPr>
                <w:rFonts w:ascii="Arial" w:hAnsi="Arial" w:cs="Arial"/>
                <w:lang w:eastAsia="pt-BR"/>
              </w:rPr>
              <w:br/>
              <w:t xml:space="preserve">R. João Domingos </w:t>
            </w:r>
            <w:proofErr w:type="spellStart"/>
            <w:r w:rsidRPr="006E1157">
              <w:rPr>
                <w:rFonts w:ascii="Arial" w:hAnsi="Arial" w:cs="Arial"/>
                <w:lang w:eastAsia="pt-BR"/>
              </w:rPr>
              <w:t>Bandoria</w:t>
            </w:r>
            <w:proofErr w:type="spellEnd"/>
            <w:r w:rsidRPr="006E1157">
              <w:rPr>
                <w:rFonts w:ascii="Arial" w:hAnsi="Arial" w:cs="Arial"/>
                <w:lang w:eastAsia="pt-BR"/>
              </w:rPr>
              <w:t>, 143 - Parque Res. Monte Rey, Piracicaba - SP, 13409-052</w:t>
            </w:r>
            <w:r w:rsidRPr="006E1157">
              <w:rPr>
                <w:rFonts w:ascii="Arial" w:hAnsi="Arial" w:cs="Arial"/>
                <w:lang w:eastAsia="pt-BR"/>
              </w:rPr>
              <w:br/>
              <w:t>Telefone: (19) 3415-3389</w:t>
            </w:r>
          </w:p>
        </w:tc>
        <w:tc>
          <w:tcPr>
            <w:tcW w:w="490" w:type="pct"/>
            <w:tcBorders>
              <w:top w:val="nil"/>
              <w:left w:val="nil"/>
              <w:bottom w:val="single" w:sz="4" w:space="0" w:color="auto"/>
              <w:right w:val="single" w:sz="4" w:space="0" w:color="auto"/>
            </w:tcBorders>
            <w:shd w:val="clear" w:color="auto" w:fill="auto"/>
            <w:vAlign w:val="center"/>
            <w:hideMark/>
          </w:tcPr>
          <w:p w14:paraId="57EEA0DA"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789DBAFC"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561B560C"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71C0F7FA" w14:textId="77777777" w:rsidR="00665AF5" w:rsidRPr="006E1157" w:rsidRDefault="00665AF5" w:rsidP="00C271DB">
            <w:pPr>
              <w:jc w:val="center"/>
              <w:rPr>
                <w:rFonts w:ascii="Arial" w:hAnsi="Arial" w:cs="Arial"/>
                <w:lang w:eastAsia="pt-BR"/>
              </w:rPr>
            </w:pPr>
            <w:r w:rsidRPr="006E1157">
              <w:rPr>
                <w:rFonts w:ascii="Arial" w:hAnsi="Arial" w:cs="Arial"/>
                <w:lang w:eastAsia="pt-BR"/>
              </w:rPr>
              <w:t>19</w:t>
            </w:r>
          </w:p>
        </w:tc>
        <w:tc>
          <w:tcPr>
            <w:tcW w:w="688" w:type="pct"/>
            <w:tcBorders>
              <w:top w:val="nil"/>
              <w:left w:val="nil"/>
              <w:bottom w:val="single" w:sz="4" w:space="0" w:color="auto"/>
              <w:right w:val="single" w:sz="4" w:space="0" w:color="auto"/>
            </w:tcBorders>
            <w:shd w:val="clear" w:color="auto" w:fill="auto"/>
            <w:noWrap/>
            <w:vAlign w:val="center"/>
            <w:hideMark/>
          </w:tcPr>
          <w:p w14:paraId="12F6280F"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086B933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21FAFDDF"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6F4B20C4"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123C4BEE" w14:textId="77777777" w:rsidR="00665AF5" w:rsidRPr="006E1157" w:rsidRDefault="00665AF5" w:rsidP="00C271DB">
            <w:pPr>
              <w:rPr>
                <w:rFonts w:ascii="Arial" w:hAnsi="Arial" w:cs="Arial"/>
                <w:lang w:eastAsia="pt-BR"/>
              </w:rPr>
            </w:pPr>
            <w:r w:rsidRPr="006E1157">
              <w:rPr>
                <w:rFonts w:ascii="Arial" w:hAnsi="Arial" w:cs="Arial"/>
                <w:lang w:eastAsia="pt-BR"/>
              </w:rPr>
              <w:t>CED Monte Rey</w:t>
            </w:r>
            <w:r w:rsidRPr="006E1157">
              <w:rPr>
                <w:rFonts w:ascii="Arial" w:hAnsi="Arial" w:cs="Arial"/>
                <w:lang w:eastAsia="pt-BR"/>
              </w:rPr>
              <w:br/>
              <w:t xml:space="preserve">Rua João Domingos </w:t>
            </w:r>
            <w:proofErr w:type="spellStart"/>
            <w:r w:rsidRPr="006E1157">
              <w:rPr>
                <w:rFonts w:ascii="Arial" w:hAnsi="Arial" w:cs="Arial"/>
                <w:lang w:eastAsia="pt-BR"/>
              </w:rPr>
              <w:t>Bandoria</w:t>
            </w:r>
            <w:proofErr w:type="spellEnd"/>
            <w:r w:rsidRPr="006E1157">
              <w:rPr>
                <w:rFonts w:ascii="Arial" w:hAnsi="Arial" w:cs="Arial"/>
                <w:lang w:eastAsia="pt-BR"/>
              </w:rPr>
              <w:t>, 91 - Parque Res. Monte Rey, Piracicaba - SP, 13409-052</w:t>
            </w:r>
            <w:r w:rsidRPr="006E1157">
              <w:rPr>
                <w:rFonts w:ascii="Arial" w:hAnsi="Arial" w:cs="Arial"/>
                <w:lang w:eastAsia="pt-BR"/>
              </w:rPr>
              <w:br/>
              <w:t>Telefone: (19) 3425-2737</w:t>
            </w:r>
          </w:p>
        </w:tc>
        <w:tc>
          <w:tcPr>
            <w:tcW w:w="490" w:type="pct"/>
            <w:tcBorders>
              <w:top w:val="nil"/>
              <w:left w:val="nil"/>
              <w:bottom w:val="single" w:sz="4" w:space="0" w:color="auto"/>
              <w:right w:val="single" w:sz="4" w:space="0" w:color="auto"/>
            </w:tcBorders>
            <w:shd w:val="clear" w:color="auto" w:fill="auto"/>
            <w:vAlign w:val="center"/>
            <w:hideMark/>
          </w:tcPr>
          <w:p w14:paraId="2E3998BE"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72A57C19"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5196CB6F" w14:textId="77777777" w:rsidR="00665AF5" w:rsidRPr="006E1157" w:rsidRDefault="00665AF5" w:rsidP="00C271DB">
            <w:pPr>
              <w:jc w:val="center"/>
              <w:rPr>
                <w:rFonts w:ascii="Arial" w:hAnsi="Arial" w:cs="Arial"/>
                <w:lang w:eastAsia="pt-BR"/>
              </w:rPr>
            </w:pPr>
            <w:r w:rsidRPr="006E1157">
              <w:rPr>
                <w:rFonts w:ascii="Arial" w:hAnsi="Arial" w:cs="Arial"/>
                <w:lang w:eastAsia="pt-BR"/>
              </w:rPr>
              <w:t>CED</w:t>
            </w:r>
          </w:p>
        </w:tc>
        <w:tc>
          <w:tcPr>
            <w:tcW w:w="292" w:type="pct"/>
            <w:tcBorders>
              <w:top w:val="nil"/>
              <w:left w:val="nil"/>
              <w:bottom w:val="single" w:sz="4" w:space="0" w:color="auto"/>
              <w:right w:val="single" w:sz="4" w:space="0" w:color="auto"/>
            </w:tcBorders>
            <w:shd w:val="clear" w:color="auto" w:fill="auto"/>
            <w:noWrap/>
            <w:vAlign w:val="center"/>
            <w:hideMark/>
          </w:tcPr>
          <w:p w14:paraId="21074103" w14:textId="77777777" w:rsidR="00665AF5" w:rsidRPr="006E1157" w:rsidRDefault="00665AF5" w:rsidP="00C271DB">
            <w:pPr>
              <w:jc w:val="center"/>
              <w:rPr>
                <w:rFonts w:ascii="Arial" w:hAnsi="Arial" w:cs="Arial"/>
                <w:lang w:eastAsia="pt-BR"/>
              </w:rPr>
            </w:pPr>
            <w:r w:rsidRPr="006E1157">
              <w:rPr>
                <w:rFonts w:ascii="Arial" w:hAnsi="Arial" w:cs="Arial"/>
                <w:lang w:eastAsia="pt-BR"/>
              </w:rPr>
              <w:t>375</w:t>
            </w:r>
          </w:p>
        </w:tc>
        <w:tc>
          <w:tcPr>
            <w:tcW w:w="688" w:type="pct"/>
            <w:tcBorders>
              <w:top w:val="nil"/>
              <w:left w:val="nil"/>
              <w:bottom w:val="single" w:sz="4" w:space="0" w:color="auto"/>
              <w:right w:val="single" w:sz="4" w:space="0" w:color="auto"/>
            </w:tcBorders>
            <w:shd w:val="clear" w:color="auto" w:fill="auto"/>
            <w:noWrap/>
            <w:vAlign w:val="center"/>
            <w:hideMark/>
          </w:tcPr>
          <w:p w14:paraId="2E55C1D8"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p>
        </w:tc>
        <w:tc>
          <w:tcPr>
            <w:tcW w:w="430" w:type="pct"/>
            <w:tcBorders>
              <w:top w:val="nil"/>
              <w:left w:val="nil"/>
              <w:bottom w:val="single" w:sz="4" w:space="0" w:color="auto"/>
              <w:right w:val="single" w:sz="4" w:space="0" w:color="auto"/>
            </w:tcBorders>
            <w:shd w:val="clear" w:color="auto" w:fill="auto"/>
            <w:noWrap/>
            <w:vAlign w:val="center"/>
            <w:hideMark/>
          </w:tcPr>
          <w:p w14:paraId="2AFA4653"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w:t>
            </w:r>
          </w:p>
        </w:tc>
        <w:tc>
          <w:tcPr>
            <w:tcW w:w="579" w:type="pct"/>
            <w:tcBorders>
              <w:top w:val="nil"/>
              <w:left w:val="nil"/>
              <w:bottom w:val="single" w:sz="4" w:space="0" w:color="auto"/>
              <w:right w:val="single" w:sz="4" w:space="0" w:color="auto"/>
            </w:tcBorders>
            <w:shd w:val="clear" w:color="auto" w:fill="auto"/>
            <w:noWrap/>
            <w:vAlign w:val="center"/>
            <w:hideMark/>
          </w:tcPr>
          <w:p w14:paraId="5E68A33C"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r>
      <w:tr w:rsidR="00665AF5" w:rsidRPr="006E1157" w14:paraId="79EAEA7E"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034F597"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Nair </w:t>
            </w:r>
            <w:proofErr w:type="spellStart"/>
            <w:r w:rsidRPr="006E1157">
              <w:rPr>
                <w:rFonts w:ascii="Arial" w:hAnsi="Arial" w:cs="Arial"/>
                <w:lang w:eastAsia="pt-BR"/>
              </w:rPr>
              <w:t>Libardi</w:t>
            </w:r>
            <w:proofErr w:type="spellEnd"/>
            <w:r w:rsidRPr="006E1157">
              <w:rPr>
                <w:rFonts w:ascii="Arial" w:hAnsi="Arial" w:cs="Arial"/>
                <w:lang w:eastAsia="pt-BR"/>
              </w:rPr>
              <w:t xml:space="preserve"> - Boa Esperança</w:t>
            </w:r>
            <w:r w:rsidRPr="006E1157">
              <w:rPr>
                <w:rFonts w:ascii="Arial" w:hAnsi="Arial" w:cs="Arial"/>
                <w:lang w:eastAsia="pt-BR"/>
              </w:rPr>
              <w:br/>
              <w:t xml:space="preserve">R. Nicola Evangelista Neto, 127 - </w:t>
            </w:r>
            <w:proofErr w:type="spellStart"/>
            <w:r w:rsidRPr="006E1157">
              <w:rPr>
                <w:rFonts w:ascii="Arial" w:hAnsi="Arial" w:cs="Arial"/>
                <w:lang w:eastAsia="pt-BR"/>
              </w:rPr>
              <w:t>Jd</w:t>
            </w:r>
            <w:proofErr w:type="spellEnd"/>
            <w:r w:rsidRPr="006E1157">
              <w:rPr>
                <w:rFonts w:ascii="Arial" w:hAnsi="Arial" w:cs="Arial"/>
                <w:lang w:eastAsia="pt-BR"/>
              </w:rPr>
              <w:t xml:space="preserve"> Boa Esperança, Piracicaba - SP, 13408-116</w:t>
            </w:r>
            <w:r w:rsidRPr="006E1157">
              <w:rPr>
                <w:rFonts w:ascii="Arial" w:hAnsi="Arial" w:cs="Arial"/>
                <w:lang w:eastAsia="pt-BR"/>
              </w:rPr>
              <w:br/>
              <w:t>Telefone: (19) 3425-1016</w:t>
            </w:r>
          </w:p>
        </w:tc>
        <w:tc>
          <w:tcPr>
            <w:tcW w:w="490" w:type="pct"/>
            <w:tcBorders>
              <w:top w:val="nil"/>
              <w:left w:val="nil"/>
              <w:bottom w:val="single" w:sz="4" w:space="0" w:color="auto"/>
              <w:right w:val="single" w:sz="4" w:space="0" w:color="auto"/>
            </w:tcBorders>
            <w:shd w:val="clear" w:color="auto" w:fill="auto"/>
            <w:vAlign w:val="center"/>
            <w:hideMark/>
          </w:tcPr>
          <w:p w14:paraId="7ABE7B64"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7890ADDA"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616A6E38"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4B133515" w14:textId="77777777" w:rsidR="00665AF5" w:rsidRPr="006E1157" w:rsidRDefault="00665AF5" w:rsidP="00C271DB">
            <w:pPr>
              <w:jc w:val="center"/>
              <w:rPr>
                <w:rFonts w:ascii="Arial" w:hAnsi="Arial" w:cs="Arial"/>
                <w:lang w:eastAsia="pt-BR"/>
              </w:rPr>
            </w:pPr>
            <w:r w:rsidRPr="006E1157">
              <w:rPr>
                <w:rFonts w:ascii="Arial" w:hAnsi="Arial" w:cs="Arial"/>
                <w:lang w:eastAsia="pt-BR"/>
              </w:rPr>
              <w:t>29</w:t>
            </w:r>
          </w:p>
        </w:tc>
        <w:tc>
          <w:tcPr>
            <w:tcW w:w="688" w:type="pct"/>
            <w:tcBorders>
              <w:top w:val="nil"/>
              <w:left w:val="nil"/>
              <w:bottom w:val="single" w:sz="4" w:space="0" w:color="auto"/>
              <w:right w:val="single" w:sz="4" w:space="0" w:color="auto"/>
            </w:tcBorders>
            <w:shd w:val="clear" w:color="auto" w:fill="auto"/>
            <w:noWrap/>
            <w:vAlign w:val="center"/>
            <w:hideMark/>
          </w:tcPr>
          <w:p w14:paraId="3AE83F32"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7ACD2F76"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2CA2BAF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5D29D24B"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432EB65"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Heloisa Helena </w:t>
            </w:r>
            <w:proofErr w:type="spellStart"/>
            <w:r w:rsidRPr="006E1157">
              <w:rPr>
                <w:rFonts w:ascii="Arial" w:hAnsi="Arial" w:cs="Arial"/>
                <w:lang w:eastAsia="pt-BR"/>
              </w:rPr>
              <w:t>Azanha</w:t>
            </w:r>
            <w:proofErr w:type="spellEnd"/>
            <w:r w:rsidRPr="006E1157">
              <w:rPr>
                <w:rFonts w:ascii="Arial" w:hAnsi="Arial" w:cs="Arial"/>
                <w:lang w:eastAsia="pt-BR"/>
              </w:rPr>
              <w:t xml:space="preserve"> </w:t>
            </w:r>
            <w:proofErr w:type="spellStart"/>
            <w:r w:rsidRPr="006E1157">
              <w:rPr>
                <w:rFonts w:ascii="Arial" w:hAnsi="Arial" w:cs="Arial"/>
                <w:lang w:eastAsia="pt-BR"/>
              </w:rPr>
              <w:t>Naime</w:t>
            </w:r>
            <w:proofErr w:type="spellEnd"/>
            <w:r w:rsidRPr="006E1157">
              <w:rPr>
                <w:rFonts w:ascii="Arial" w:hAnsi="Arial" w:cs="Arial"/>
                <w:lang w:eastAsia="pt-BR"/>
              </w:rPr>
              <w:t xml:space="preserve"> - Park Monterrey I</w:t>
            </w:r>
            <w:r w:rsidRPr="006E1157">
              <w:rPr>
                <w:rFonts w:ascii="Arial" w:hAnsi="Arial" w:cs="Arial"/>
                <w:lang w:eastAsia="pt-BR"/>
              </w:rPr>
              <w:br/>
              <w:t>R. Cupuaçu, 586 Parque Res. Monte Rey, Piracicaba - SP, 13408-122</w:t>
            </w:r>
            <w:r w:rsidRPr="006E1157">
              <w:rPr>
                <w:rFonts w:ascii="Arial" w:hAnsi="Arial" w:cs="Arial"/>
                <w:lang w:eastAsia="pt-BR"/>
              </w:rPr>
              <w:br/>
              <w:t>Telefone: (19) 3425-7799</w:t>
            </w:r>
          </w:p>
        </w:tc>
        <w:tc>
          <w:tcPr>
            <w:tcW w:w="490" w:type="pct"/>
            <w:tcBorders>
              <w:top w:val="nil"/>
              <w:left w:val="nil"/>
              <w:bottom w:val="single" w:sz="4" w:space="0" w:color="auto"/>
              <w:right w:val="single" w:sz="4" w:space="0" w:color="auto"/>
            </w:tcBorders>
            <w:shd w:val="clear" w:color="auto" w:fill="auto"/>
            <w:vAlign w:val="center"/>
            <w:hideMark/>
          </w:tcPr>
          <w:p w14:paraId="707D52D6"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12DFD115"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2F64D77D"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4AABAD7A" w14:textId="77777777" w:rsidR="00665AF5" w:rsidRPr="006E1157" w:rsidRDefault="00665AF5" w:rsidP="00C271DB">
            <w:pPr>
              <w:jc w:val="center"/>
              <w:rPr>
                <w:rFonts w:ascii="Arial" w:hAnsi="Arial" w:cs="Arial"/>
                <w:lang w:eastAsia="pt-BR"/>
              </w:rPr>
            </w:pPr>
            <w:r w:rsidRPr="006E1157">
              <w:rPr>
                <w:rFonts w:ascii="Arial" w:hAnsi="Arial" w:cs="Arial"/>
                <w:lang w:eastAsia="pt-BR"/>
              </w:rPr>
              <w:t>93</w:t>
            </w:r>
          </w:p>
        </w:tc>
        <w:tc>
          <w:tcPr>
            <w:tcW w:w="688" w:type="pct"/>
            <w:tcBorders>
              <w:top w:val="nil"/>
              <w:left w:val="nil"/>
              <w:bottom w:val="single" w:sz="4" w:space="0" w:color="auto"/>
              <w:right w:val="single" w:sz="4" w:space="0" w:color="auto"/>
            </w:tcBorders>
            <w:shd w:val="clear" w:color="auto" w:fill="auto"/>
            <w:noWrap/>
            <w:vAlign w:val="center"/>
            <w:hideMark/>
          </w:tcPr>
          <w:p w14:paraId="372AFDB5"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0753E12C"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7F21559"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50C24107"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87574B8"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 </w:t>
            </w:r>
            <w:proofErr w:type="spellStart"/>
            <w:r w:rsidRPr="006E1157">
              <w:rPr>
                <w:rFonts w:ascii="Arial" w:hAnsi="Arial" w:cs="Arial"/>
                <w:lang w:eastAsia="pt-BR"/>
              </w:rPr>
              <w:t>Tercilia</w:t>
            </w:r>
            <w:proofErr w:type="spellEnd"/>
            <w:r w:rsidRPr="006E1157">
              <w:rPr>
                <w:rFonts w:ascii="Arial" w:hAnsi="Arial" w:cs="Arial"/>
                <w:lang w:eastAsia="pt-BR"/>
              </w:rPr>
              <w:t xml:space="preserve"> Bernadete Sanches Costa</w:t>
            </w:r>
            <w:r w:rsidRPr="006E1157">
              <w:rPr>
                <w:rFonts w:ascii="Arial" w:hAnsi="Arial" w:cs="Arial"/>
                <w:lang w:eastAsia="pt-BR"/>
              </w:rPr>
              <w:br/>
              <w:t xml:space="preserve">Rua </w:t>
            </w:r>
            <w:proofErr w:type="spellStart"/>
            <w:r w:rsidRPr="006E1157">
              <w:rPr>
                <w:rFonts w:ascii="Arial" w:hAnsi="Arial" w:cs="Arial"/>
                <w:lang w:eastAsia="pt-BR"/>
              </w:rPr>
              <w:t>Gemeli</w:t>
            </w:r>
            <w:proofErr w:type="spellEnd"/>
            <w:r w:rsidRPr="006E1157">
              <w:rPr>
                <w:rFonts w:ascii="Arial" w:hAnsi="Arial" w:cs="Arial"/>
                <w:lang w:eastAsia="pt-BR"/>
              </w:rPr>
              <w:t xml:space="preserve"> </w:t>
            </w:r>
            <w:proofErr w:type="spellStart"/>
            <w:r w:rsidRPr="006E1157">
              <w:rPr>
                <w:rFonts w:ascii="Arial" w:hAnsi="Arial" w:cs="Arial"/>
                <w:lang w:eastAsia="pt-BR"/>
              </w:rPr>
              <w:t>Zaia</w:t>
            </w:r>
            <w:proofErr w:type="spellEnd"/>
            <w:r w:rsidRPr="006E1157">
              <w:rPr>
                <w:rFonts w:ascii="Arial" w:hAnsi="Arial" w:cs="Arial"/>
                <w:lang w:eastAsia="pt-BR"/>
              </w:rPr>
              <w:t>, 50 - Vem Viver, Piracicaba - SP, 13408-361</w:t>
            </w:r>
            <w:r w:rsidRPr="006E1157">
              <w:rPr>
                <w:rFonts w:ascii="Arial" w:hAnsi="Arial" w:cs="Arial"/>
                <w:lang w:eastAsia="pt-BR"/>
              </w:rPr>
              <w:br/>
              <w:t>Telefone: (19) 3415- 1142 - ALUGAR MUNQUE</w:t>
            </w:r>
          </w:p>
        </w:tc>
        <w:tc>
          <w:tcPr>
            <w:tcW w:w="490" w:type="pct"/>
            <w:tcBorders>
              <w:top w:val="nil"/>
              <w:left w:val="nil"/>
              <w:bottom w:val="single" w:sz="4" w:space="0" w:color="auto"/>
              <w:right w:val="single" w:sz="4" w:space="0" w:color="auto"/>
            </w:tcBorders>
            <w:shd w:val="clear" w:color="auto" w:fill="auto"/>
            <w:vAlign w:val="center"/>
            <w:hideMark/>
          </w:tcPr>
          <w:p w14:paraId="3D0B78C8"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7C25647F"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418D6628"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6894D67C" w14:textId="77777777" w:rsidR="00665AF5" w:rsidRPr="006E1157" w:rsidRDefault="00665AF5" w:rsidP="00C271DB">
            <w:pPr>
              <w:jc w:val="center"/>
              <w:rPr>
                <w:rFonts w:ascii="Arial" w:hAnsi="Arial" w:cs="Arial"/>
                <w:lang w:eastAsia="pt-BR"/>
              </w:rPr>
            </w:pPr>
            <w:r w:rsidRPr="006E1157">
              <w:rPr>
                <w:rFonts w:ascii="Arial" w:hAnsi="Arial" w:cs="Arial"/>
                <w:lang w:eastAsia="pt-BR"/>
              </w:rPr>
              <w:t>378</w:t>
            </w:r>
          </w:p>
        </w:tc>
        <w:tc>
          <w:tcPr>
            <w:tcW w:w="688" w:type="pct"/>
            <w:tcBorders>
              <w:top w:val="nil"/>
              <w:left w:val="nil"/>
              <w:bottom w:val="single" w:sz="4" w:space="0" w:color="auto"/>
              <w:right w:val="single" w:sz="4" w:space="0" w:color="auto"/>
            </w:tcBorders>
            <w:shd w:val="clear" w:color="auto" w:fill="auto"/>
            <w:noWrap/>
            <w:vAlign w:val="center"/>
            <w:hideMark/>
          </w:tcPr>
          <w:p w14:paraId="30F5379A"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A62DFA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4E2A8878"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18AB92C6"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74596CA"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lastRenderedPageBreak/>
              <w:t>Emei</w:t>
            </w:r>
            <w:proofErr w:type="spellEnd"/>
            <w:r w:rsidRPr="006E1157">
              <w:rPr>
                <w:rFonts w:ascii="Arial" w:hAnsi="Arial" w:cs="Arial"/>
                <w:lang w:eastAsia="pt-BR"/>
              </w:rPr>
              <w:t xml:space="preserve"> Beatriz Aparecida </w:t>
            </w:r>
            <w:proofErr w:type="spellStart"/>
            <w:r w:rsidRPr="006E1157">
              <w:rPr>
                <w:rFonts w:ascii="Arial" w:hAnsi="Arial" w:cs="Arial"/>
                <w:lang w:eastAsia="pt-BR"/>
              </w:rPr>
              <w:t>Defante</w:t>
            </w:r>
            <w:proofErr w:type="spellEnd"/>
            <w:r w:rsidRPr="006E1157">
              <w:rPr>
                <w:rFonts w:ascii="Arial" w:hAnsi="Arial" w:cs="Arial"/>
                <w:lang w:eastAsia="pt-BR"/>
              </w:rPr>
              <w:t xml:space="preserve"> - Manacás</w:t>
            </w:r>
            <w:r w:rsidRPr="006E1157">
              <w:rPr>
                <w:rFonts w:ascii="Arial" w:hAnsi="Arial" w:cs="Arial"/>
                <w:lang w:eastAsia="pt-BR"/>
              </w:rPr>
              <w:br/>
              <w:t>R. Nilo Peçanha, 1500 - Vila Sônia, Piracicaba - SP, 13408-017</w:t>
            </w:r>
            <w:r w:rsidRPr="006E1157">
              <w:rPr>
                <w:rFonts w:ascii="Arial" w:hAnsi="Arial" w:cs="Arial"/>
                <w:lang w:eastAsia="pt-BR"/>
              </w:rPr>
              <w:br/>
              <w:t>Telefone: (19) 3425-5513 ALUGAR MUNQUE</w:t>
            </w:r>
          </w:p>
        </w:tc>
        <w:tc>
          <w:tcPr>
            <w:tcW w:w="490" w:type="pct"/>
            <w:tcBorders>
              <w:top w:val="nil"/>
              <w:left w:val="nil"/>
              <w:bottom w:val="single" w:sz="4" w:space="0" w:color="auto"/>
              <w:right w:val="single" w:sz="4" w:space="0" w:color="auto"/>
            </w:tcBorders>
            <w:shd w:val="clear" w:color="auto" w:fill="auto"/>
            <w:vAlign w:val="center"/>
            <w:hideMark/>
          </w:tcPr>
          <w:p w14:paraId="53B696C7"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1EC33081"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41288108"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49EAE446" w14:textId="77777777" w:rsidR="00665AF5" w:rsidRPr="006E1157" w:rsidRDefault="00665AF5" w:rsidP="00C271DB">
            <w:pPr>
              <w:jc w:val="center"/>
              <w:rPr>
                <w:rFonts w:ascii="Arial" w:hAnsi="Arial" w:cs="Arial"/>
                <w:lang w:eastAsia="pt-BR"/>
              </w:rPr>
            </w:pPr>
            <w:r w:rsidRPr="006E1157">
              <w:rPr>
                <w:rFonts w:ascii="Arial" w:hAnsi="Arial" w:cs="Arial"/>
                <w:lang w:eastAsia="pt-BR"/>
              </w:rPr>
              <w:t>86</w:t>
            </w:r>
          </w:p>
        </w:tc>
        <w:tc>
          <w:tcPr>
            <w:tcW w:w="688" w:type="pct"/>
            <w:tcBorders>
              <w:top w:val="nil"/>
              <w:left w:val="nil"/>
              <w:bottom w:val="single" w:sz="4" w:space="0" w:color="auto"/>
              <w:right w:val="single" w:sz="4" w:space="0" w:color="auto"/>
            </w:tcBorders>
            <w:shd w:val="clear" w:color="auto" w:fill="auto"/>
            <w:noWrap/>
            <w:vAlign w:val="center"/>
            <w:hideMark/>
          </w:tcPr>
          <w:p w14:paraId="53443F80"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7C44E4D1"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7A0B2587"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3D9D2B99"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92A6A9C"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Francisco Célio </w:t>
            </w:r>
            <w:proofErr w:type="spellStart"/>
            <w:r w:rsidRPr="006E1157">
              <w:rPr>
                <w:rFonts w:ascii="Arial" w:hAnsi="Arial" w:cs="Arial"/>
                <w:lang w:eastAsia="pt-BR"/>
              </w:rPr>
              <w:t>Betiol</w:t>
            </w:r>
            <w:proofErr w:type="spellEnd"/>
            <w:r w:rsidRPr="006E1157">
              <w:rPr>
                <w:rFonts w:ascii="Arial" w:hAnsi="Arial" w:cs="Arial"/>
                <w:lang w:eastAsia="pt-BR"/>
              </w:rPr>
              <w:t xml:space="preserve"> - Park Monterrey II</w:t>
            </w:r>
            <w:r w:rsidRPr="006E1157">
              <w:rPr>
                <w:rFonts w:ascii="Arial" w:hAnsi="Arial" w:cs="Arial"/>
                <w:lang w:eastAsia="pt-BR"/>
              </w:rPr>
              <w:br/>
              <w:t>R. Morro Agudo, 70 - Santa Terezinha, Piracicaba</w:t>
            </w:r>
            <w:r w:rsidRPr="006E1157">
              <w:rPr>
                <w:rFonts w:ascii="Arial" w:hAnsi="Arial" w:cs="Arial"/>
                <w:lang w:eastAsia="pt-BR"/>
              </w:rPr>
              <w:br/>
              <w:t>- SP, 13409-003</w:t>
            </w:r>
            <w:r w:rsidRPr="006E1157">
              <w:rPr>
                <w:rFonts w:ascii="Arial" w:hAnsi="Arial" w:cs="Arial"/>
                <w:lang w:eastAsia="pt-BR"/>
              </w:rPr>
              <w:br/>
              <w:t>Telefone: (19) 3425-1803</w:t>
            </w:r>
          </w:p>
        </w:tc>
        <w:tc>
          <w:tcPr>
            <w:tcW w:w="490" w:type="pct"/>
            <w:tcBorders>
              <w:top w:val="nil"/>
              <w:left w:val="nil"/>
              <w:bottom w:val="single" w:sz="4" w:space="0" w:color="auto"/>
              <w:right w:val="single" w:sz="4" w:space="0" w:color="auto"/>
            </w:tcBorders>
            <w:shd w:val="clear" w:color="auto" w:fill="auto"/>
            <w:vAlign w:val="center"/>
            <w:hideMark/>
          </w:tcPr>
          <w:p w14:paraId="3B488A62"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68F1B5C7"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1BD78DE1"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376AAA82" w14:textId="77777777" w:rsidR="00665AF5" w:rsidRPr="006E1157" w:rsidRDefault="00665AF5" w:rsidP="00C271DB">
            <w:pPr>
              <w:jc w:val="center"/>
              <w:rPr>
                <w:rFonts w:ascii="Arial" w:hAnsi="Arial" w:cs="Arial"/>
                <w:lang w:eastAsia="pt-BR"/>
              </w:rPr>
            </w:pPr>
            <w:r w:rsidRPr="006E1157">
              <w:rPr>
                <w:rFonts w:ascii="Arial" w:hAnsi="Arial" w:cs="Arial"/>
                <w:lang w:eastAsia="pt-BR"/>
              </w:rPr>
              <w:t>325</w:t>
            </w:r>
          </w:p>
        </w:tc>
        <w:tc>
          <w:tcPr>
            <w:tcW w:w="688" w:type="pct"/>
            <w:tcBorders>
              <w:top w:val="nil"/>
              <w:left w:val="nil"/>
              <w:bottom w:val="single" w:sz="4" w:space="0" w:color="auto"/>
              <w:right w:val="single" w:sz="4" w:space="0" w:color="auto"/>
            </w:tcBorders>
            <w:shd w:val="clear" w:color="auto" w:fill="auto"/>
            <w:noWrap/>
            <w:vAlign w:val="center"/>
            <w:hideMark/>
          </w:tcPr>
          <w:p w14:paraId="121C18CB"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5AEFD5DF"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DECB9B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FD08B06"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519E5410" w14:textId="77777777" w:rsidR="00665AF5" w:rsidRPr="006E1157" w:rsidRDefault="00665AF5" w:rsidP="00C271DB">
            <w:pPr>
              <w:rPr>
                <w:rFonts w:ascii="Arial" w:hAnsi="Arial" w:cs="Arial"/>
                <w:lang w:eastAsia="pt-BR"/>
              </w:rPr>
            </w:pPr>
            <w:proofErr w:type="spellStart"/>
            <w:r w:rsidRPr="00C271DB">
              <w:rPr>
                <w:rFonts w:ascii="Arial" w:hAnsi="Arial" w:cs="Arial"/>
                <w:lang w:val="en-US" w:eastAsia="pt-BR"/>
              </w:rPr>
              <w:t>Emeief</w:t>
            </w:r>
            <w:proofErr w:type="spellEnd"/>
            <w:r w:rsidRPr="00C271DB">
              <w:rPr>
                <w:rFonts w:ascii="Arial" w:hAnsi="Arial" w:cs="Arial"/>
                <w:lang w:val="en-US" w:eastAsia="pt-BR"/>
              </w:rPr>
              <w:t xml:space="preserve"> Judith </w:t>
            </w:r>
            <w:proofErr w:type="spellStart"/>
            <w:r w:rsidRPr="00C271DB">
              <w:rPr>
                <w:rFonts w:ascii="Arial" w:hAnsi="Arial" w:cs="Arial"/>
                <w:lang w:val="en-US" w:eastAsia="pt-BR"/>
              </w:rPr>
              <w:t>Moretti</w:t>
            </w:r>
            <w:proofErr w:type="spellEnd"/>
            <w:r w:rsidRPr="00C271DB">
              <w:rPr>
                <w:rFonts w:ascii="Arial" w:hAnsi="Arial" w:cs="Arial"/>
                <w:lang w:val="en-US" w:eastAsia="pt-BR"/>
              </w:rPr>
              <w:t xml:space="preserve"> </w:t>
            </w:r>
            <w:proofErr w:type="spellStart"/>
            <w:r w:rsidRPr="00C271DB">
              <w:rPr>
                <w:rFonts w:ascii="Arial" w:hAnsi="Arial" w:cs="Arial"/>
                <w:lang w:val="en-US" w:eastAsia="pt-BR"/>
              </w:rPr>
              <w:t>Accorsi</w:t>
            </w:r>
            <w:proofErr w:type="spellEnd"/>
            <w:r w:rsidRPr="00C271DB">
              <w:rPr>
                <w:rFonts w:ascii="Arial" w:hAnsi="Arial" w:cs="Arial"/>
                <w:lang w:val="en-US" w:eastAsia="pt-BR"/>
              </w:rPr>
              <w:t xml:space="preserve"> - Balbo</w:t>
            </w:r>
            <w:r w:rsidRPr="00C271DB">
              <w:rPr>
                <w:rFonts w:ascii="Arial" w:hAnsi="Arial" w:cs="Arial"/>
                <w:lang w:val="en-US" w:eastAsia="pt-BR"/>
              </w:rPr>
              <w:br/>
              <w:t xml:space="preserve">R. </w:t>
            </w:r>
            <w:proofErr w:type="spellStart"/>
            <w:r w:rsidRPr="00C271DB">
              <w:rPr>
                <w:rFonts w:ascii="Arial" w:hAnsi="Arial" w:cs="Arial"/>
                <w:lang w:val="en-US" w:eastAsia="pt-BR"/>
              </w:rPr>
              <w:t>Ipeúna</w:t>
            </w:r>
            <w:proofErr w:type="spellEnd"/>
            <w:r w:rsidRPr="00C271DB">
              <w:rPr>
                <w:rFonts w:ascii="Arial" w:hAnsi="Arial" w:cs="Arial"/>
                <w:lang w:val="en-US" w:eastAsia="pt-BR"/>
              </w:rPr>
              <w:t xml:space="preserve">, 40 - </w:t>
            </w:r>
            <w:proofErr w:type="spellStart"/>
            <w:r w:rsidRPr="00C271DB">
              <w:rPr>
                <w:rFonts w:ascii="Arial" w:hAnsi="Arial" w:cs="Arial"/>
                <w:lang w:val="en-US" w:eastAsia="pt-BR"/>
              </w:rPr>
              <w:t>Pq</w:t>
            </w:r>
            <w:proofErr w:type="spellEnd"/>
            <w:r w:rsidRPr="00C271DB">
              <w:rPr>
                <w:rFonts w:ascii="Arial" w:hAnsi="Arial" w:cs="Arial"/>
                <w:lang w:val="en-US" w:eastAsia="pt-BR"/>
              </w:rPr>
              <w:t xml:space="preserve">. </w:t>
            </w:r>
            <w:r w:rsidRPr="006E1157">
              <w:rPr>
                <w:rFonts w:ascii="Arial" w:hAnsi="Arial" w:cs="Arial"/>
                <w:lang w:eastAsia="pt-BR"/>
              </w:rPr>
              <w:t>Piracicaba, Piracicaba - SP, 13409-031</w:t>
            </w:r>
            <w:r w:rsidRPr="006E1157">
              <w:rPr>
                <w:rFonts w:ascii="Arial" w:hAnsi="Arial" w:cs="Arial"/>
                <w:lang w:eastAsia="pt-BR"/>
              </w:rPr>
              <w:br/>
              <w:t>Telefone: (19) 3425-1068</w:t>
            </w:r>
          </w:p>
        </w:tc>
        <w:tc>
          <w:tcPr>
            <w:tcW w:w="490" w:type="pct"/>
            <w:tcBorders>
              <w:top w:val="nil"/>
              <w:left w:val="nil"/>
              <w:bottom w:val="single" w:sz="4" w:space="0" w:color="auto"/>
              <w:right w:val="single" w:sz="4" w:space="0" w:color="auto"/>
            </w:tcBorders>
            <w:shd w:val="clear" w:color="auto" w:fill="auto"/>
            <w:vAlign w:val="center"/>
            <w:hideMark/>
          </w:tcPr>
          <w:p w14:paraId="420BCE97"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5A015C75" w14:textId="77777777" w:rsidR="00665AF5" w:rsidRPr="006E1157" w:rsidRDefault="00665AF5" w:rsidP="00C271DB">
            <w:pPr>
              <w:jc w:val="center"/>
              <w:rPr>
                <w:rFonts w:ascii="Arial" w:hAnsi="Arial" w:cs="Arial"/>
                <w:lang w:eastAsia="pt-BR"/>
              </w:rPr>
            </w:pPr>
            <w:r w:rsidRPr="006E1157">
              <w:rPr>
                <w:rFonts w:ascii="Arial" w:hAnsi="Arial" w:cs="Arial"/>
                <w:lang w:eastAsia="pt-BR"/>
              </w:rPr>
              <w:t>PQ PIRACICABA</w:t>
            </w:r>
          </w:p>
        </w:tc>
        <w:tc>
          <w:tcPr>
            <w:tcW w:w="969" w:type="pct"/>
            <w:tcBorders>
              <w:top w:val="nil"/>
              <w:left w:val="nil"/>
              <w:bottom w:val="single" w:sz="4" w:space="0" w:color="auto"/>
              <w:right w:val="single" w:sz="4" w:space="0" w:color="auto"/>
            </w:tcBorders>
            <w:shd w:val="clear" w:color="auto" w:fill="auto"/>
            <w:vAlign w:val="center"/>
            <w:hideMark/>
          </w:tcPr>
          <w:p w14:paraId="0144DA09"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 / Fundamental</w:t>
            </w:r>
          </w:p>
        </w:tc>
        <w:tc>
          <w:tcPr>
            <w:tcW w:w="292" w:type="pct"/>
            <w:tcBorders>
              <w:top w:val="nil"/>
              <w:left w:val="nil"/>
              <w:bottom w:val="single" w:sz="4" w:space="0" w:color="auto"/>
              <w:right w:val="single" w:sz="4" w:space="0" w:color="auto"/>
            </w:tcBorders>
            <w:shd w:val="clear" w:color="auto" w:fill="auto"/>
            <w:noWrap/>
            <w:vAlign w:val="center"/>
            <w:hideMark/>
          </w:tcPr>
          <w:p w14:paraId="496D4377" w14:textId="77777777" w:rsidR="00665AF5" w:rsidRPr="006E1157" w:rsidRDefault="00665AF5" w:rsidP="00C271DB">
            <w:pPr>
              <w:jc w:val="center"/>
              <w:rPr>
                <w:rFonts w:ascii="Arial" w:hAnsi="Arial" w:cs="Arial"/>
                <w:lang w:eastAsia="pt-BR"/>
              </w:rPr>
            </w:pPr>
            <w:r w:rsidRPr="006E1157">
              <w:rPr>
                <w:rFonts w:ascii="Arial" w:hAnsi="Arial" w:cs="Arial"/>
                <w:lang w:eastAsia="pt-BR"/>
              </w:rPr>
              <w:t>26</w:t>
            </w:r>
          </w:p>
        </w:tc>
        <w:tc>
          <w:tcPr>
            <w:tcW w:w="688" w:type="pct"/>
            <w:tcBorders>
              <w:top w:val="nil"/>
              <w:left w:val="nil"/>
              <w:bottom w:val="single" w:sz="4" w:space="0" w:color="auto"/>
              <w:right w:val="single" w:sz="4" w:space="0" w:color="auto"/>
            </w:tcBorders>
            <w:shd w:val="clear" w:color="auto" w:fill="auto"/>
            <w:vAlign w:val="center"/>
            <w:hideMark/>
          </w:tcPr>
          <w:p w14:paraId="7FC20EE9"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r w:rsidRPr="006E1157">
              <w:rPr>
                <w:rFonts w:ascii="Arial" w:hAnsi="Arial" w:cs="Arial"/>
                <w:lang w:eastAsia="pt-BR"/>
              </w:rPr>
              <w:br/>
              <w:t>4</w:t>
            </w:r>
          </w:p>
        </w:tc>
        <w:tc>
          <w:tcPr>
            <w:tcW w:w="430" w:type="pct"/>
            <w:tcBorders>
              <w:top w:val="nil"/>
              <w:left w:val="nil"/>
              <w:bottom w:val="single" w:sz="4" w:space="0" w:color="auto"/>
              <w:right w:val="single" w:sz="4" w:space="0" w:color="auto"/>
            </w:tcBorders>
            <w:shd w:val="clear" w:color="auto" w:fill="auto"/>
            <w:vAlign w:val="center"/>
            <w:hideMark/>
          </w:tcPr>
          <w:p w14:paraId="52C2EE6A"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r w:rsidRPr="006E1157">
              <w:rPr>
                <w:rFonts w:ascii="Arial" w:hAnsi="Arial" w:cs="Arial"/>
                <w:lang w:eastAsia="pt-BR"/>
              </w:rPr>
              <w:br/>
              <w:t>500</w:t>
            </w:r>
          </w:p>
        </w:tc>
        <w:tc>
          <w:tcPr>
            <w:tcW w:w="579" w:type="pct"/>
            <w:tcBorders>
              <w:top w:val="nil"/>
              <w:left w:val="nil"/>
              <w:bottom w:val="single" w:sz="4" w:space="0" w:color="auto"/>
              <w:right w:val="single" w:sz="4" w:space="0" w:color="auto"/>
            </w:tcBorders>
            <w:shd w:val="clear" w:color="auto" w:fill="auto"/>
            <w:noWrap/>
            <w:vAlign w:val="center"/>
            <w:hideMark/>
          </w:tcPr>
          <w:p w14:paraId="1B413665" w14:textId="77777777" w:rsidR="00665AF5" w:rsidRPr="006E1157" w:rsidRDefault="00665AF5" w:rsidP="00C271DB">
            <w:pPr>
              <w:jc w:val="center"/>
              <w:rPr>
                <w:rFonts w:ascii="Arial" w:hAnsi="Arial" w:cs="Arial"/>
                <w:lang w:eastAsia="pt-BR"/>
              </w:rPr>
            </w:pPr>
            <w:r w:rsidRPr="006E1157">
              <w:rPr>
                <w:rFonts w:ascii="Arial" w:hAnsi="Arial" w:cs="Arial"/>
                <w:lang w:eastAsia="pt-BR"/>
              </w:rPr>
              <w:t>32000</w:t>
            </w:r>
          </w:p>
        </w:tc>
      </w:tr>
      <w:tr w:rsidR="00665AF5" w:rsidRPr="006E1157" w14:paraId="2C0492DA"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E721FD9" w14:textId="77777777" w:rsidR="00665AF5" w:rsidRPr="006E1157" w:rsidRDefault="00665AF5" w:rsidP="00C271DB">
            <w:pPr>
              <w:rPr>
                <w:rFonts w:ascii="Arial" w:hAnsi="Arial" w:cs="Arial"/>
                <w:lang w:eastAsia="pt-BR"/>
              </w:rPr>
            </w:pPr>
            <w:proofErr w:type="spellStart"/>
            <w:r w:rsidRPr="00C271DB">
              <w:rPr>
                <w:rFonts w:ascii="Arial" w:hAnsi="Arial" w:cs="Arial"/>
                <w:lang w:val="en-US" w:eastAsia="pt-BR"/>
              </w:rPr>
              <w:t>Emeief</w:t>
            </w:r>
            <w:proofErr w:type="spellEnd"/>
            <w:r w:rsidRPr="00C271DB">
              <w:rPr>
                <w:rFonts w:ascii="Arial" w:hAnsi="Arial" w:cs="Arial"/>
                <w:lang w:val="en-US" w:eastAsia="pt-BR"/>
              </w:rPr>
              <w:t xml:space="preserve"> Judith </w:t>
            </w:r>
            <w:proofErr w:type="spellStart"/>
            <w:r w:rsidRPr="00C271DB">
              <w:rPr>
                <w:rFonts w:ascii="Arial" w:hAnsi="Arial" w:cs="Arial"/>
                <w:lang w:val="en-US" w:eastAsia="pt-BR"/>
              </w:rPr>
              <w:t>Moretti</w:t>
            </w:r>
            <w:proofErr w:type="spellEnd"/>
            <w:r w:rsidRPr="00C271DB">
              <w:rPr>
                <w:rFonts w:ascii="Arial" w:hAnsi="Arial" w:cs="Arial"/>
                <w:lang w:val="en-US" w:eastAsia="pt-BR"/>
              </w:rPr>
              <w:t xml:space="preserve"> </w:t>
            </w:r>
            <w:proofErr w:type="spellStart"/>
            <w:r w:rsidRPr="00C271DB">
              <w:rPr>
                <w:rFonts w:ascii="Arial" w:hAnsi="Arial" w:cs="Arial"/>
                <w:lang w:val="en-US" w:eastAsia="pt-BR"/>
              </w:rPr>
              <w:t>Accorsi</w:t>
            </w:r>
            <w:proofErr w:type="spellEnd"/>
            <w:r w:rsidRPr="00C271DB">
              <w:rPr>
                <w:rFonts w:ascii="Arial" w:hAnsi="Arial" w:cs="Arial"/>
                <w:lang w:val="en-US" w:eastAsia="pt-BR"/>
              </w:rPr>
              <w:t xml:space="preserve"> - Balbo</w:t>
            </w:r>
            <w:r w:rsidRPr="00C271DB">
              <w:rPr>
                <w:rFonts w:ascii="Arial" w:hAnsi="Arial" w:cs="Arial"/>
                <w:lang w:val="en-US" w:eastAsia="pt-BR"/>
              </w:rPr>
              <w:br/>
              <w:t xml:space="preserve">R. </w:t>
            </w:r>
            <w:proofErr w:type="spellStart"/>
            <w:r w:rsidRPr="00C271DB">
              <w:rPr>
                <w:rFonts w:ascii="Arial" w:hAnsi="Arial" w:cs="Arial"/>
                <w:lang w:val="en-US" w:eastAsia="pt-BR"/>
              </w:rPr>
              <w:t>Ipeúna</w:t>
            </w:r>
            <w:proofErr w:type="spellEnd"/>
            <w:r w:rsidRPr="00C271DB">
              <w:rPr>
                <w:rFonts w:ascii="Arial" w:hAnsi="Arial" w:cs="Arial"/>
                <w:lang w:val="en-US" w:eastAsia="pt-BR"/>
              </w:rPr>
              <w:t xml:space="preserve">, 40 - </w:t>
            </w:r>
            <w:proofErr w:type="spellStart"/>
            <w:r w:rsidRPr="00C271DB">
              <w:rPr>
                <w:rFonts w:ascii="Arial" w:hAnsi="Arial" w:cs="Arial"/>
                <w:lang w:val="en-US" w:eastAsia="pt-BR"/>
              </w:rPr>
              <w:t>Pq</w:t>
            </w:r>
            <w:proofErr w:type="spellEnd"/>
            <w:r w:rsidRPr="00C271DB">
              <w:rPr>
                <w:rFonts w:ascii="Arial" w:hAnsi="Arial" w:cs="Arial"/>
                <w:lang w:val="en-US" w:eastAsia="pt-BR"/>
              </w:rPr>
              <w:t xml:space="preserve">. </w:t>
            </w:r>
            <w:r w:rsidRPr="006E1157">
              <w:rPr>
                <w:rFonts w:ascii="Arial" w:hAnsi="Arial" w:cs="Arial"/>
                <w:lang w:eastAsia="pt-BR"/>
              </w:rPr>
              <w:t>Piracicaba, Piracicaba - SP, 13409-031</w:t>
            </w:r>
            <w:r w:rsidRPr="006E1157">
              <w:rPr>
                <w:rFonts w:ascii="Arial" w:hAnsi="Arial" w:cs="Arial"/>
                <w:lang w:eastAsia="pt-BR"/>
              </w:rPr>
              <w:br/>
              <w:t>Telefone: (19) 3425-1068</w:t>
            </w:r>
          </w:p>
        </w:tc>
        <w:tc>
          <w:tcPr>
            <w:tcW w:w="490" w:type="pct"/>
            <w:tcBorders>
              <w:top w:val="nil"/>
              <w:left w:val="nil"/>
              <w:bottom w:val="single" w:sz="4" w:space="0" w:color="auto"/>
              <w:right w:val="single" w:sz="4" w:space="0" w:color="auto"/>
            </w:tcBorders>
            <w:shd w:val="clear" w:color="auto" w:fill="auto"/>
            <w:vAlign w:val="center"/>
            <w:hideMark/>
          </w:tcPr>
          <w:p w14:paraId="2B3CAA4A"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515DA66F" w14:textId="77777777" w:rsidR="00665AF5" w:rsidRPr="006E1157" w:rsidRDefault="00665AF5" w:rsidP="00C271DB">
            <w:pPr>
              <w:jc w:val="center"/>
              <w:rPr>
                <w:rFonts w:ascii="Arial" w:hAnsi="Arial" w:cs="Arial"/>
                <w:lang w:eastAsia="pt-BR"/>
              </w:rPr>
            </w:pPr>
            <w:r w:rsidRPr="006E1157">
              <w:rPr>
                <w:rFonts w:ascii="Arial" w:hAnsi="Arial" w:cs="Arial"/>
                <w:lang w:eastAsia="pt-BR"/>
              </w:rPr>
              <w:t>PQ PIRACICABA</w:t>
            </w:r>
          </w:p>
        </w:tc>
        <w:tc>
          <w:tcPr>
            <w:tcW w:w="969" w:type="pct"/>
            <w:tcBorders>
              <w:top w:val="nil"/>
              <w:left w:val="nil"/>
              <w:bottom w:val="single" w:sz="4" w:space="0" w:color="auto"/>
              <w:right w:val="single" w:sz="4" w:space="0" w:color="auto"/>
            </w:tcBorders>
            <w:shd w:val="clear" w:color="auto" w:fill="auto"/>
            <w:vAlign w:val="center"/>
            <w:hideMark/>
          </w:tcPr>
          <w:p w14:paraId="10C6CA17"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 / Fundamental</w:t>
            </w:r>
          </w:p>
        </w:tc>
        <w:tc>
          <w:tcPr>
            <w:tcW w:w="292" w:type="pct"/>
            <w:tcBorders>
              <w:top w:val="nil"/>
              <w:left w:val="nil"/>
              <w:bottom w:val="single" w:sz="4" w:space="0" w:color="auto"/>
              <w:right w:val="single" w:sz="4" w:space="0" w:color="auto"/>
            </w:tcBorders>
            <w:shd w:val="clear" w:color="auto" w:fill="auto"/>
            <w:noWrap/>
            <w:vAlign w:val="center"/>
            <w:hideMark/>
          </w:tcPr>
          <w:p w14:paraId="35439F0F" w14:textId="77777777" w:rsidR="00665AF5" w:rsidRPr="006E1157" w:rsidRDefault="00665AF5" w:rsidP="00C271DB">
            <w:pPr>
              <w:jc w:val="center"/>
              <w:rPr>
                <w:rFonts w:ascii="Arial" w:hAnsi="Arial" w:cs="Arial"/>
                <w:lang w:eastAsia="pt-BR"/>
              </w:rPr>
            </w:pPr>
            <w:r w:rsidRPr="006E1157">
              <w:rPr>
                <w:rFonts w:ascii="Arial" w:hAnsi="Arial" w:cs="Arial"/>
                <w:lang w:eastAsia="pt-BR"/>
              </w:rPr>
              <w:t>26</w:t>
            </w:r>
          </w:p>
        </w:tc>
        <w:tc>
          <w:tcPr>
            <w:tcW w:w="688" w:type="pct"/>
            <w:tcBorders>
              <w:top w:val="nil"/>
              <w:left w:val="nil"/>
              <w:bottom w:val="single" w:sz="4" w:space="0" w:color="auto"/>
              <w:right w:val="single" w:sz="4" w:space="0" w:color="auto"/>
            </w:tcBorders>
            <w:shd w:val="clear" w:color="auto" w:fill="auto"/>
            <w:vAlign w:val="center"/>
            <w:hideMark/>
          </w:tcPr>
          <w:p w14:paraId="7E39DFF5"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r w:rsidRPr="006E1157">
              <w:rPr>
                <w:rFonts w:ascii="Arial" w:hAnsi="Arial" w:cs="Arial"/>
                <w:lang w:eastAsia="pt-BR"/>
              </w:rPr>
              <w:br/>
              <w:t>4</w:t>
            </w:r>
          </w:p>
        </w:tc>
        <w:tc>
          <w:tcPr>
            <w:tcW w:w="430" w:type="pct"/>
            <w:tcBorders>
              <w:top w:val="nil"/>
              <w:left w:val="nil"/>
              <w:bottom w:val="single" w:sz="4" w:space="0" w:color="auto"/>
              <w:right w:val="single" w:sz="4" w:space="0" w:color="auto"/>
            </w:tcBorders>
            <w:shd w:val="clear" w:color="auto" w:fill="auto"/>
            <w:vAlign w:val="center"/>
            <w:hideMark/>
          </w:tcPr>
          <w:p w14:paraId="0D51AE39"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r w:rsidRPr="006E1157">
              <w:rPr>
                <w:rFonts w:ascii="Arial" w:hAnsi="Arial" w:cs="Arial"/>
                <w:lang w:eastAsia="pt-BR"/>
              </w:rPr>
              <w:br/>
              <w:t>500</w:t>
            </w:r>
          </w:p>
        </w:tc>
        <w:tc>
          <w:tcPr>
            <w:tcW w:w="579" w:type="pct"/>
            <w:tcBorders>
              <w:top w:val="nil"/>
              <w:left w:val="nil"/>
              <w:bottom w:val="single" w:sz="4" w:space="0" w:color="auto"/>
              <w:right w:val="single" w:sz="4" w:space="0" w:color="auto"/>
            </w:tcBorders>
            <w:shd w:val="clear" w:color="auto" w:fill="auto"/>
            <w:noWrap/>
            <w:vAlign w:val="center"/>
            <w:hideMark/>
          </w:tcPr>
          <w:p w14:paraId="119569B2" w14:textId="77777777" w:rsidR="00665AF5" w:rsidRPr="006E1157" w:rsidRDefault="00665AF5" w:rsidP="00C271DB">
            <w:pPr>
              <w:jc w:val="center"/>
              <w:rPr>
                <w:rFonts w:ascii="Arial" w:hAnsi="Arial" w:cs="Arial"/>
                <w:lang w:eastAsia="pt-BR"/>
              </w:rPr>
            </w:pPr>
            <w:r w:rsidRPr="006E1157">
              <w:rPr>
                <w:rFonts w:ascii="Arial" w:hAnsi="Arial" w:cs="Arial"/>
                <w:lang w:eastAsia="pt-BR"/>
              </w:rPr>
              <w:t>32000</w:t>
            </w:r>
          </w:p>
        </w:tc>
      </w:tr>
      <w:tr w:rsidR="00665AF5" w:rsidRPr="006E1157" w14:paraId="0995D040"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6829015" w14:textId="77777777" w:rsidR="00665AF5" w:rsidRPr="006E1157" w:rsidRDefault="00665AF5" w:rsidP="00C271DB">
            <w:pPr>
              <w:rPr>
                <w:rFonts w:ascii="Arial" w:hAnsi="Arial" w:cs="Arial"/>
                <w:lang w:eastAsia="pt-BR"/>
              </w:rPr>
            </w:pPr>
            <w:r w:rsidRPr="006E1157">
              <w:rPr>
                <w:rFonts w:ascii="Arial" w:hAnsi="Arial" w:cs="Arial"/>
                <w:lang w:eastAsia="pt-BR"/>
              </w:rPr>
              <w:t>CED Parque Piracicaba</w:t>
            </w:r>
            <w:r w:rsidRPr="006E1157">
              <w:rPr>
                <w:rFonts w:ascii="Arial" w:hAnsi="Arial" w:cs="Arial"/>
                <w:lang w:eastAsia="pt-BR"/>
              </w:rPr>
              <w:br/>
              <w:t xml:space="preserve">R. </w:t>
            </w:r>
            <w:proofErr w:type="spellStart"/>
            <w:r w:rsidRPr="006E1157">
              <w:rPr>
                <w:rFonts w:ascii="Arial" w:hAnsi="Arial" w:cs="Arial"/>
                <w:lang w:eastAsia="pt-BR"/>
              </w:rPr>
              <w:t>Ipeúna</w:t>
            </w:r>
            <w:proofErr w:type="spellEnd"/>
            <w:r w:rsidRPr="006E1157">
              <w:rPr>
                <w:rFonts w:ascii="Arial" w:hAnsi="Arial" w:cs="Arial"/>
                <w:lang w:eastAsia="pt-BR"/>
              </w:rPr>
              <w:t>, 55 -  Pq. Piracicaba, Piracicaba - SP, 13409-031</w:t>
            </w:r>
            <w:r w:rsidRPr="006E1157">
              <w:rPr>
                <w:rFonts w:ascii="Arial" w:hAnsi="Arial" w:cs="Arial"/>
                <w:lang w:eastAsia="pt-BR"/>
              </w:rPr>
              <w:br/>
              <w:t>Telefone: (19) 3415-4372</w:t>
            </w:r>
          </w:p>
        </w:tc>
        <w:tc>
          <w:tcPr>
            <w:tcW w:w="490" w:type="pct"/>
            <w:tcBorders>
              <w:top w:val="nil"/>
              <w:left w:val="nil"/>
              <w:bottom w:val="single" w:sz="4" w:space="0" w:color="auto"/>
              <w:right w:val="single" w:sz="4" w:space="0" w:color="auto"/>
            </w:tcBorders>
            <w:shd w:val="clear" w:color="auto" w:fill="auto"/>
            <w:vAlign w:val="center"/>
            <w:hideMark/>
          </w:tcPr>
          <w:p w14:paraId="19DE5C22"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02814A6A" w14:textId="77777777" w:rsidR="00665AF5" w:rsidRPr="006E1157" w:rsidRDefault="00665AF5" w:rsidP="00C271DB">
            <w:pPr>
              <w:jc w:val="center"/>
              <w:rPr>
                <w:rFonts w:ascii="Arial" w:hAnsi="Arial" w:cs="Arial"/>
                <w:lang w:eastAsia="pt-BR"/>
              </w:rPr>
            </w:pPr>
            <w:r w:rsidRPr="006E1157">
              <w:rPr>
                <w:rFonts w:ascii="Arial" w:hAnsi="Arial" w:cs="Arial"/>
                <w:lang w:eastAsia="pt-BR"/>
              </w:rPr>
              <w:t>PQ PIRACICABA</w:t>
            </w:r>
          </w:p>
        </w:tc>
        <w:tc>
          <w:tcPr>
            <w:tcW w:w="969" w:type="pct"/>
            <w:tcBorders>
              <w:top w:val="nil"/>
              <w:left w:val="nil"/>
              <w:bottom w:val="single" w:sz="4" w:space="0" w:color="auto"/>
              <w:right w:val="single" w:sz="4" w:space="0" w:color="auto"/>
            </w:tcBorders>
            <w:shd w:val="clear" w:color="auto" w:fill="auto"/>
            <w:vAlign w:val="center"/>
            <w:hideMark/>
          </w:tcPr>
          <w:p w14:paraId="3510719E" w14:textId="77777777" w:rsidR="00665AF5" w:rsidRPr="006E1157" w:rsidRDefault="00665AF5" w:rsidP="00C271DB">
            <w:pPr>
              <w:jc w:val="center"/>
              <w:rPr>
                <w:rFonts w:ascii="Arial" w:hAnsi="Arial" w:cs="Arial"/>
                <w:lang w:eastAsia="pt-BR"/>
              </w:rPr>
            </w:pPr>
            <w:r w:rsidRPr="006E1157">
              <w:rPr>
                <w:rFonts w:ascii="Arial" w:hAnsi="Arial" w:cs="Arial"/>
                <w:lang w:eastAsia="pt-BR"/>
              </w:rPr>
              <w:t>CED</w:t>
            </w:r>
          </w:p>
        </w:tc>
        <w:tc>
          <w:tcPr>
            <w:tcW w:w="292" w:type="pct"/>
            <w:tcBorders>
              <w:top w:val="nil"/>
              <w:left w:val="nil"/>
              <w:bottom w:val="single" w:sz="4" w:space="0" w:color="auto"/>
              <w:right w:val="single" w:sz="4" w:space="0" w:color="auto"/>
            </w:tcBorders>
            <w:shd w:val="clear" w:color="auto" w:fill="auto"/>
            <w:noWrap/>
            <w:vAlign w:val="center"/>
            <w:hideMark/>
          </w:tcPr>
          <w:p w14:paraId="52E37B37" w14:textId="77777777" w:rsidR="00665AF5" w:rsidRPr="006E1157" w:rsidRDefault="00665AF5" w:rsidP="00C271DB">
            <w:pPr>
              <w:jc w:val="center"/>
              <w:rPr>
                <w:rFonts w:ascii="Arial" w:hAnsi="Arial" w:cs="Arial"/>
                <w:lang w:eastAsia="pt-BR"/>
              </w:rPr>
            </w:pPr>
            <w:r w:rsidRPr="006E1157">
              <w:rPr>
                <w:rFonts w:ascii="Arial" w:hAnsi="Arial" w:cs="Arial"/>
                <w:lang w:eastAsia="pt-BR"/>
              </w:rPr>
              <w:t>374</w:t>
            </w:r>
          </w:p>
        </w:tc>
        <w:tc>
          <w:tcPr>
            <w:tcW w:w="688" w:type="pct"/>
            <w:tcBorders>
              <w:top w:val="nil"/>
              <w:left w:val="nil"/>
              <w:bottom w:val="single" w:sz="4" w:space="0" w:color="auto"/>
              <w:right w:val="single" w:sz="4" w:space="0" w:color="auto"/>
            </w:tcBorders>
            <w:shd w:val="clear" w:color="auto" w:fill="auto"/>
            <w:noWrap/>
            <w:vAlign w:val="center"/>
            <w:hideMark/>
          </w:tcPr>
          <w:p w14:paraId="7BFABC07"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vAlign w:val="center"/>
            <w:hideMark/>
          </w:tcPr>
          <w:p w14:paraId="5D0C4A95"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3B9621A7"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r>
      <w:tr w:rsidR="00665AF5" w:rsidRPr="006E1157" w14:paraId="3232DBB1"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5362CCCA"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 Carlos </w:t>
            </w:r>
            <w:proofErr w:type="spellStart"/>
            <w:r w:rsidRPr="006E1157">
              <w:rPr>
                <w:rFonts w:ascii="Arial" w:hAnsi="Arial" w:cs="Arial"/>
                <w:lang w:eastAsia="pt-BR"/>
              </w:rPr>
              <w:t>Sodero</w:t>
            </w:r>
            <w:proofErr w:type="spellEnd"/>
            <w:r w:rsidRPr="006E1157">
              <w:rPr>
                <w:rFonts w:ascii="Arial" w:hAnsi="Arial" w:cs="Arial"/>
                <w:lang w:eastAsia="pt-BR"/>
              </w:rPr>
              <w:br/>
              <w:t xml:space="preserve">R. Nicola Evangelista Neto, 87 - Jardim Res. </w:t>
            </w:r>
            <w:proofErr w:type="spellStart"/>
            <w:r w:rsidRPr="006E1157">
              <w:rPr>
                <w:rFonts w:ascii="Arial" w:hAnsi="Arial" w:cs="Arial"/>
                <w:lang w:eastAsia="pt-BR"/>
              </w:rPr>
              <w:t>Javary</w:t>
            </w:r>
            <w:proofErr w:type="spellEnd"/>
            <w:r w:rsidRPr="006E1157">
              <w:rPr>
                <w:rFonts w:ascii="Arial" w:hAnsi="Arial" w:cs="Arial"/>
                <w:lang w:eastAsia="pt-BR"/>
              </w:rPr>
              <w:t xml:space="preserve"> I, Piracicaba - SP, 13408-116 Telefone: (19) 3425-1882</w:t>
            </w:r>
          </w:p>
        </w:tc>
        <w:tc>
          <w:tcPr>
            <w:tcW w:w="490" w:type="pct"/>
            <w:tcBorders>
              <w:top w:val="nil"/>
              <w:left w:val="nil"/>
              <w:bottom w:val="single" w:sz="4" w:space="0" w:color="auto"/>
              <w:right w:val="single" w:sz="4" w:space="0" w:color="auto"/>
            </w:tcBorders>
            <w:shd w:val="clear" w:color="auto" w:fill="auto"/>
            <w:vAlign w:val="center"/>
            <w:hideMark/>
          </w:tcPr>
          <w:p w14:paraId="10573B4D"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7D8AAB3F"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4BD88B85"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4D6D3C11" w14:textId="77777777" w:rsidR="00665AF5" w:rsidRPr="006E1157" w:rsidRDefault="00665AF5" w:rsidP="00C271DB">
            <w:pPr>
              <w:jc w:val="center"/>
              <w:rPr>
                <w:rFonts w:ascii="Arial" w:hAnsi="Arial" w:cs="Arial"/>
                <w:lang w:eastAsia="pt-BR"/>
              </w:rPr>
            </w:pPr>
            <w:r w:rsidRPr="006E1157">
              <w:rPr>
                <w:rFonts w:ascii="Arial" w:hAnsi="Arial" w:cs="Arial"/>
                <w:lang w:eastAsia="pt-BR"/>
              </w:rPr>
              <w:t>377</w:t>
            </w:r>
          </w:p>
        </w:tc>
        <w:tc>
          <w:tcPr>
            <w:tcW w:w="688" w:type="pct"/>
            <w:tcBorders>
              <w:top w:val="nil"/>
              <w:left w:val="nil"/>
              <w:bottom w:val="single" w:sz="4" w:space="0" w:color="auto"/>
              <w:right w:val="single" w:sz="4" w:space="0" w:color="auto"/>
            </w:tcBorders>
            <w:shd w:val="clear" w:color="auto" w:fill="auto"/>
            <w:vAlign w:val="center"/>
            <w:hideMark/>
          </w:tcPr>
          <w:p w14:paraId="72A62E57" w14:textId="77777777" w:rsidR="00665AF5" w:rsidRPr="006E1157" w:rsidRDefault="00665AF5" w:rsidP="00C271DB">
            <w:pPr>
              <w:jc w:val="center"/>
              <w:rPr>
                <w:rFonts w:ascii="Arial" w:hAnsi="Arial" w:cs="Arial"/>
                <w:lang w:eastAsia="pt-BR"/>
              </w:rPr>
            </w:pPr>
            <w:r w:rsidRPr="006E1157">
              <w:rPr>
                <w:rFonts w:ascii="Arial" w:hAnsi="Arial" w:cs="Arial"/>
                <w:lang w:eastAsia="pt-BR"/>
              </w:rPr>
              <w:t>4</w:t>
            </w:r>
            <w:r w:rsidRPr="006E1157">
              <w:rPr>
                <w:rFonts w:ascii="Arial" w:hAnsi="Arial" w:cs="Arial"/>
                <w:lang w:eastAsia="pt-BR"/>
              </w:rPr>
              <w:br/>
              <w:t>1</w:t>
            </w:r>
          </w:p>
        </w:tc>
        <w:tc>
          <w:tcPr>
            <w:tcW w:w="430" w:type="pct"/>
            <w:tcBorders>
              <w:top w:val="nil"/>
              <w:left w:val="nil"/>
              <w:bottom w:val="single" w:sz="4" w:space="0" w:color="auto"/>
              <w:right w:val="single" w:sz="4" w:space="0" w:color="auto"/>
            </w:tcBorders>
            <w:shd w:val="clear" w:color="auto" w:fill="auto"/>
            <w:vAlign w:val="center"/>
            <w:hideMark/>
          </w:tcPr>
          <w:p w14:paraId="6C4CBB76"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w:t>
            </w:r>
            <w:r w:rsidRPr="006E1157">
              <w:rPr>
                <w:rFonts w:ascii="Arial" w:hAnsi="Arial" w:cs="Arial"/>
                <w:lang w:eastAsia="pt-BR"/>
              </w:rPr>
              <w:br/>
              <w:t>1000</w:t>
            </w:r>
          </w:p>
        </w:tc>
        <w:tc>
          <w:tcPr>
            <w:tcW w:w="579" w:type="pct"/>
            <w:tcBorders>
              <w:top w:val="nil"/>
              <w:left w:val="nil"/>
              <w:bottom w:val="single" w:sz="4" w:space="0" w:color="auto"/>
              <w:right w:val="single" w:sz="4" w:space="0" w:color="auto"/>
            </w:tcBorders>
            <w:shd w:val="clear" w:color="auto" w:fill="auto"/>
            <w:noWrap/>
            <w:vAlign w:val="center"/>
            <w:hideMark/>
          </w:tcPr>
          <w:p w14:paraId="56C08172"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w:t>
            </w:r>
          </w:p>
        </w:tc>
      </w:tr>
      <w:tr w:rsidR="00665AF5" w:rsidRPr="006E1157" w14:paraId="259C325A"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422D0A4"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 xml:space="preserve">EM </w:t>
            </w:r>
            <w:proofErr w:type="spellStart"/>
            <w:r w:rsidRPr="006E1157">
              <w:rPr>
                <w:rFonts w:ascii="Arial" w:hAnsi="Arial" w:cs="Arial"/>
                <w:lang w:eastAsia="pt-BR"/>
              </w:rPr>
              <w:t>Haldumont</w:t>
            </w:r>
            <w:proofErr w:type="spellEnd"/>
            <w:r w:rsidRPr="006E1157">
              <w:rPr>
                <w:rFonts w:ascii="Arial" w:hAnsi="Arial" w:cs="Arial"/>
                <w:lang w:eastAsia="pt-BR"/>
              </w:rPr>
              <w:t xml:space="preserve"> Nobre Ferraz</w:t>
            </w:r>
            <w:r w:rsidRPr="006E1157">
              <w:rPr>
                <w:rFonts w:ascii="Arial" w:hAnsi="Arial" w:cs="Arial"/>
                <w:lang w:eastAsia="pt-BR"/>
              </w:rPr>
              <w:br/>
              <w:t xml:space="preserve">Rua Fernando </w:t>
            </w:r>
            <w:proofErr w:type="spellStart"/>
            <w:r w:rsidRPr="006E1157">
              <w:rPr>
                <w:rFonts w:ascii="Arial" w:hAnsi="Arial" w:cs="Arial"/>
                <w:lang w:eastAsia="pt-BR"/>
              </w:rPr>
              <w:t>Novello</w:t>
            </w:r>
            <w:proofErr w:type="spellEnd"/>
            <w:r w:rsidRPr="006E1157">
              <w:rPr>
                <w:rFonts w:ascii="Arial" w:hAnsi="Arial" w:cs="Arial"/>
                <w:lang w:eastAsia="pt-BR"/>
              </w:rPr>
              <w:t>, 40 - Vem Viver, Piracicaba - SP, 13408-366</w:t>
            </w:r>
            <w:r w:rsidRPr="006E1157">
              <w:rPr>
                <w:rFonts w:ascii="Arial" w:hAnsi="Arial" w:cs="Arial"/>
                <w:lang w:eastAsia="pt-BR"/>
              </w:rPr>
              <w:br/>
              <w:t>Telefone: (19) 3415-3160</w:t>
            </w:r>
          </w:p>
        </w:tc>
        <w:tc>
          <w:tcPr>
            <w:tcW w:w="490" w:type="pct"/>
            <w:tcBorders>
              <w:top w:val="nil"/>
              <w:left w:val="nil"/>
              <w:bottom w:val="single" w:sz="4" w:space="0" w:color="auto"/>
              <w:right w:val="single" w:sz="4" w:space="0" w:color="auto"/>
            </w:tcBorders>
            <w:shd w:val="clear" w:color="auto" w:fill="auto"/>
            <w:vAlign w:val="center"/>
            <w:hideMark/>
          </w:tcPr>
          <w:p w14:paraId="26AB1E6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0DB98AA5"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220884C8"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3BDA9FE8" w14:textId="77777777" w:rsidR="00665AF5" w:rsidRPr="006E1157" w:rsidRDefault="00665AF5" w:rsidP="00C271DB">
            <w:pPr>
              <w:jc w:val="center"/>
              <w:rPr>
                <w:rFonts w:ascii="Arial" w:hAnsi="Arial" w:cs="Arial"/>
                <w:lang w:eastAsia="pt-BR"/>
              </w:rPr>
            </w:pPr>
            <w:r w:rsidRPr="006E1157">
              <w:rPr>
                <w:rFonts w:ascii="Arial" w:hAnsi="Arial" w:cs="Arial"/>
                <w:lang w:eastAsia="pt-BR"/>
              </w:rPr>
              <w:t>397</w:t>
            </w:r>
          </w:p>
        </w:tc>
        <w:tc>
          <w:tcPr>
            <w:tcW w:w="688" w:type="pct"/>
            <w:tcBorders>
              <w:top w:val="nil"/>
              <w:left w:val="nil"/>
              <w:bottom w:val="single" w:sz="4" w:space="0" w:color="auto"/>
              <w:right w:val="single" w:sz="4" w:space="0" w:color="auto"/>
            </w:tcBorders>
            <w:shd w:val="clear" w:color="auto" w:fill="auto"/>
            <w:noWrap/>
            <w:vAlign w:val="center"/>
            <w:hideMark/>
          </w:tcPr>
          <w:p w14:paraId="4D356A69"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154023E6"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58ADFBA8"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536B436F"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44463C2" w14:textId="77777777" w:rsidR="00665AF5" w:rsidRPr="006E1157" w:rsidRDefault="00665AF5" w:rsidP="00C271DB">
            <w:pPr>
              <w:rPr>
                <w:rFonts w:ascii="Arial" w:hAnsi="Arial" w:cs="Arial"/>
                <w:lang w:eastAsia="pt-BR"/>
              </w:rPr>
            </w:pPr>
            <w:r w:rsidRPr="006E1157">
              <w:rPr>
                <w:rFonts w:ascii="Arial" w:hAnsi="Arial" w:cs="Arial"/>
                <w:lang w:eastAsia="pt-BR"/>
              </w:rPr>
              <w:t>EM Almir de Souza Maia</w:t>
            </w:r>
            <w:r w:rsidRPr="006E1157">
              <w:rPr>
                <w:rFonts w:ascii="Arial" w:hAnsi="Arial" w:cs="Arial"/>
                <w:lang w:eastAsia="pt-BR"/>
              </w:rPr>
              <w:br/>
              <w:t>R. Corcovado, s/nº - Parque dos Ipês, Piracicaba</w:t>
            </w:r>
            <w:r w:rsidRPr="006E1157">
              <w:rPr>
                <w:rFonts w:ascii="Arial" w:hAnsi="Arial" w:cs="Arial"/>
                <w:lang w:eastAsia="pt-BR"/>
              </w:rPr>
              <w:br/>
              <w:t>- SP</w:t>
            </w:r>
            <w:r w:rsidRPr="006E1157">
              <w:rPr>
                <w:rFonts w:ascii="Arial" w:hAnsi="Arial" w:cs="Arial"/>
                <w:lang w:eastAsia="pt-BR"/>
              </w:rPr>
              <w:br/>
              <w:t>Telefone: 3415.3138</w:t>
            </w:r>
          </w:p>
        </w:tc>
        <w:tc>
          <w:tcPr>
            <w:tcW w:w="490" w:type="pct"/>
            <w:tcBorders>
              <w:top w:val="nil"/>
              <w:left w:val="nil"/>
              <w:bottom w:val="single" w:sz="4" w:space="0" w:color="auto"/>
              <w:right w:val="single" w:sz="4" w:space="0" w:color="auto"/>
            </w:tcBorders>
            <w:shd w:val="clear" w:color="auto" w:fill="auto"/>
            <w:vAlign w:val="center"/>
            <w:hideMark/>
          </w:tcPr>
          <w:p w14:paraId="7EB40B19"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5C1AC793"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0A67383C"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vAlign w:val="center"/>
            <w:hideMark/>
          </w:tcPr>
          <w:p w14:paraId="34E50381" w14:textId="77777777" w:rsidR="00665AF5" w:rsidRPr="006E1157" w:rsidRDefault="00665AF5" w:rsidP="00C271DB">
            <w:pPr>
              <w:jc w:val="center"/>
              <w:rPr>
                <w:rFonts w:ascii="Arial" w:hAnsi="Arial" w:cs="Arial"/>
                <w:lang w:eastAsia="pt-BR"/>
              </w:rPr>
            </w:pPr>
          </w:p>
        </w:tc>
        <w:tc>
          <w:tcPr>
            <w:tcW w:w="688" w:type="pct"/>
            <w:tcBorders>
              <w:top w:val="nil"/>
              <w:left w:val="nil"/>
              <w:bottom w:val="single" w:sz="4" w:space="0" w:color="auto"/>
              <w:right w:val="single" w:sz="4" w:space="0" w:color="auto"/>
            </w:tcBorders>
            <w:shd w:val="clear" w:color="auto" w:fill="auto"/>
            <w:noWrap/>
            <w:vAlign w:val="center"/>
            <w:hideMark/>
          </w:tcPr>
          <w:p w14:paraId="50C43E0F"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138DA942"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50000</w:t>
            </w:r>
          </w:p>
        </w:tc>
        <w:tc>
          <w:tcPr>
            <w:tcW w:w="579" w:type="pct"/>
            <w:tcBorders>
              <w:top w:val="nil"/>
              <w:left w:val="nil"/>
              <w:bottom w:val="single" w:sz="4" w:space="0" w:color="auto"/>
              <w:right w:val="single" w:sz="4" w:space="0" w:color="auto"/>
            </w:tcBorders>
            <w:shd w:val="clear" w:color="auto" w:fill="auto"/>
            <w:noWrap/>
            <w:vAlign w:val="center"/>
            <w:hideMark/>
          </w:tcPr>
          <w:p w14:paraId="3CA2FA5B"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50000</w:t>
            </w:r>
          </w:p>
        </w:tc>
      </w:tr>
      <w:tr w:rsidR="00665AF5" w:rsidRPr="006E1157" w14:paraId="6B437C99"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5506D303"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 </w:t>
            </w:r>
            <w:proofErr w:type="spellStart"/>
            <w:r w:rsidRPr="006E1157">
              <w:rPr>
                <w:rFonts w:ascii="Arial" w:hAnsi="Arial" w:cs="Arial"/>
                <w:lang w:eastAsia="pt-BR"/>
              </w:rPr>
              <w:t>Josepha</w:t>
            </w:r>
            <w:proofErr w:type="spellEnd"/>
            <w:r w:rsidRPr="006E1157">
              <w:rPr>
                <w:rFonts w:ascii="Arial" w:hAnsi="Arial" w:cs="Arial"/>
                <w:lang w:eastAsia="pt-BR"/>
              </w:rPr>
              <w:t xml:space="preserve"> Fernandes </w:t>
            </w:r>
            <w:proofErr w:type="spellStart"/>
            <w:r w:rsidRPr="006E1157">
              <w:rPr>
                <w:rFonts w:ascii="Arial" w:hAnsi="Arial" w:cs="Arial"/>
                <w:lang w:eastAsia="pt-BR"/>
              </w:rPr>
              <w:t>Rotta</w:t>
            </w:r>
            <w:proofErr w:type="spellEnd"/>
            <w:r w:rsidRPr="006E1157">
              <w:rPr>
                <w:rFonts w:ascii="Arial" w:hAnsi="Arial" w:cs="Arial"/>
                <w:lang w:eastAsia="pt-BR"/>
              </w:rPr>
              <w:br/>
              <w:t>R. Corcovado, 3450 - Vila Sônia, Piracicaba - SP, 13408-072</w:t>
            </w:r>
            <w:r w:rsidRPr="006E1157">
              <w:rPr>
                <w:rFonts w:ascii="Arial" w:hAnsi="Arial" w:cs="Arial"/>
                <w:lang w:eastAsia="pt-BR"/>
              </w:rPr>
              <w:br/>
              <w:t>Telefone: (19) 99727-6378</w:t>
            </w:r>
          </w:p>
        </w:tc>
        <w:tc>
          <w:tcPr>
            <w:tcW w:w="490" w:type="pct"/>
            <w:tcBorders>
              <w:top w:val="nil"/>
              <w:left w:val="nil"/>
              <w:bottom w:val="single" w:sz="4" w:space="0" w:color="auto"/>
              <w:right w:val="single" w:sz="4" w:space="0" w:color="auto"/>
            </w:tcBorders>
            <w:shd w:val="clear" w:color="auto" w:fill="auto"/>
            <w:vAlign w:val="center"/>
            <w:hideMark/>
          </w:tcPr>
          <w:p w14:paraId="01DA0431"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23DF8712"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514D8B04"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26DB0241" w14:textId="77777777" w:rsidR="00665AF5" w:rsidRPr="006E1157" w:rsidRDefault="00665AF5" w:rsidP="00C271DB">
            <w:pPr>
              <w:jc w:val="center"/>
              <w:rPr>
                <w:rFonts w:ascii="Arial" w:hAnsi="Arial" w:cs="Arial"/>
                <w:lang w:eastAsia="pt-BR"/>
              </w:rPr>
            </w:pPr>
            <w:r w:rsidRPr="006E1157">
              <w:rPr>
                <w:rFonts w:ascii="Arial" w:hAnsi="Arial" w:cs="Arial"/>
                <w:lang w:eastAsia="pt-BR"/>
              </w:rPr>
              <w:t>379</w:t>
            </w:r>
          </w:p>
        </w:tc>
        <w:tc>
          <w:tcPr>
            <w:tcW w:w="688" w:type="pct"/>
            <w:tcBorders>
              <w:top w:val="nil"/>
              <w:left w:val="nil"/>
              <w:bottom w:val="single" w:sz="4" w:space="0" w:color="auto"/>
              <w:right w:val="single" w:sz="4" w:space="0" w:color="auto"/>
            </w:tcBorders>
            <w:shd w:val="clear" w:color="auto" w:fill="auto"/>
            <w:noWrap/>
            <w:vAlign w:val="center"/>
            <w:hideMark/>
          </w:tcPr>
          <w:p w14:paraId="3AF23D5F"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7A294378"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1C0E4A42"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3390E49"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170FE362"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Deolinda Elias </w:t>
            </w:r>
            <w:proofErr w:type="spellStart"/>
            <w:r w:rsidRPr="006E1157">
              <w:rPr>
                <w:rFonts w:ascii="Arial" w:hAnsi="Arial" w:cs="Arial"/>
                <w:lang w:eastAsia="pt-BR"/>
              </w:rPr>
              <w:t>Cenedese</w:t>
            </w:r>
            <w:proofErr w:type="spellEnd"/>
            <w:r w:rsidRPr="006E1157">
              <w:rPr>
                <w:rFonts w:ascii="Arial" w:hAnsi="Arial" w:cs="Arial"/>
                <w:lang w:eastAsia="pt-BR"/>
              </w:rPr>
              <w:t xml:space="preserve"> - </w:t>
            </w:r>
            <w:proofErr w:type="spellStart"/>
            <w:r w:rsidRPr="006E1157">
              <w:rPr>
                <w:rFonts w:ascii="Arial" w:hAnsi="Arial" w:cs="Arial"/>
                <w:lang w:eastAsia="pt-BR"/>
              </w:rPr>
              <w:t>Artemis</w:t>
            </w:r>
            <w:proofErr w:type="spellEnd"/>
            <w:r w:rsidRPr="006E1157">
              <w:rPr>
                <w:rFonts w:ascii="Arial" w:hAnsi="Arial" w:cs="Arial"/>
                <w:lang w:eastAsia="pt-BR"/>
              </w:rPr>
              <w:br/>
              <w:t xml:space="preserve">Rua Dona Amélia </w:t>
            </w:r>
            <w:proofErr w:type="spellStart"/>
            <w:r w:rsidRPr="006E1157">
              <w:rPr>
                <w:rFonts w:ascii="Arial" w:hAnsi="Arial" w:cs="Arial"/>
                <w:lang w:eastAsia="pt-BR"/>
              </w:rPr>
              <w:t>Giusti</w:t>
            </w:r>
            <w:proofErr w:type="spellEnd"/>
            <w:r w:rsidRPr="006E1157">
              <w:rPr>
                <w:rFonts w:ascii="Arial" w:hAnsi="Arial" w:cs="Arial"/>
                <w:lang w:eastAsia="pt-BR"/>
              </w:rPr>
              <w:t xml:space="preserve"> Barreta, 70 - Ártemis, Piracicaba - SP, 13432-005</w:t>
            </w:r>
            <w:r w:rsidRPr="006E1157">
              <w:rPr>
                <w:rFonts w:ascii="Arial" w:hAnsi="Arial" w:cs="Arial"/>
                <w:lang w:eastAsia="pt-BR"/>
              </w:rPr>
              <w:br/>
              <w:t>Telefone: (19) 3438-1371</w:t>
            </w:r>
          </w:p>
        </w:tc>
        <w:tc>
          <w:tcPr>
            <w:tcW w:w="490" w:type="pct"/>
            <w:tcBorders>
              <w:top w:val="nil"/>
              <w:left w:val="nil"/>
              <w:bottom w:val="single" w:sz="4" w:space="0" w:color="auto"/>
              <w:right w:val="single" w:sz="4" w:space="0" w:color="auto"/>
            </w:tcBorders>
            <w:shd w:val="clear" w:color="auto" w:fill="auto"/>
            <w:vAlign w:val="center"/>
            <w:hideMark/>
          </w:tcPr>
          <w:p w14:paraId="5792EC5C"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RURAL</w:t>
            </w:r>
          </w:p>
        </w:tc>
        <w:tc>
          <w:tcPr>
            <w:tcW w:w="681" w:type="pct"/>
            <w:tcBorders>
              <w:top w:val="nil"/>
              <w:left w:val="nil"/>
              <w:bottom w:val="single" w:sz="4" w:space="0" w:color="auto"/>
              <w:right w:val="single" w:sz="4" w:space="0" w:color="auto"/>
            </w:tcBorders>
            <w:shd w:val="clear" w:color="auto" w:fill="auto"/>
            <w:vAlign w:val="center"/>
            <w:hideMark/>
          </w:tcPr>
          <w:p w14:paraId="3A826362" w14:textId="77777777" w:rsidR="00665AF5" w:rsidRPr="006E1157" w:rsidRDefault="00665AF5" w:rsidP="00C271DB">
            <w:pPr>
              <w:jc w:val="center"/>
              <w:rPr>
                <w:rFonts w:ascii="Arial" w:hAnsi="Arial" w:cs="Arial"/>
                <w:lang w:eastAsia="pt-BR"/>
              </w:rPr>
            </w:pPr>
            <w:r w:rsidRPr="006E1157">
              <w:rPr>
                <w:rFonts w:ascii="Arial" w:hAnsi="Arial" w:cs="Arial"/>
                <w:lang w:eastAsia="pt-BR"/>
              </w:rPr>
              <w:t>ARTEMIS</w:t>
            </w:r>
          </w:p>
        </w:tc>
        <w:tc>
          <w:tcPr>
            <w:tcW w:w="969" w:type="pct"/>
            <w:tcBorders>
              <w:top w:val="nil"/>
              <w:left w:val="nil"/>
              <w:bottom w:val="single" w:sz="4" w:space="0" w:color="auto"/>
              <w:right w:val="single" w:sz="4" w:space="0" w:color="auto"/>
            </w:tcBorders>
            <w:shd w:val="clear" w:color="auto" w:fill="auto"/>
            <w:vAlign w:val="center"/>
            <w:hideMark/>
          </w:tcPr>
          <w:p w14:paraId="372B77E6"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19A38F78" w14:textId="77777777" w:rsidR="00665AF5" w:rsidRPr="006E1157" w:rsidRDefault="00665AF5" w:rsidP="00C271DB">
            <w:pPr>
              <w:jc w:val="center"/>
              <w:rPr>
                <w:rFonts w:ascii="Arial" w:hAnsi="Arial" w:cs="Arial"/>
                <w:lang w:eastAsia="pt-BR"/>
              </w:rPr>
            </w:pPr>
            <w:r w:rsidRPr="006E1157">
              <w:rPr>
                <w:rFonts w:ascii="Arial" w:hAnsi="Arial" w:cs="Arial"/>
                <w:lang w:eastAsia="pt-BR"/>
              </w:rPr>
              <w:t>73</w:t>
            </w:r>
          </w:p>
        </w:tc>
        <w:tc>
          <w:tcPr>
            <w:tcW w:w="688" w:type="pct"/>
            <w:tcBorders>
              <w:top w:val="nil"/>
              <w:left w:val="nil"/>
              <w:bottom w:val="single" w:sz="4" w:space="0" w:color="auto"/>
              <w:right w:val="single" w:sz="4" w:space="0" w:color="auto"/>
            </w:tcBorders>
            <w:shd w:val="clear" w:color="auto" w:fill="auto"/>
            <w:noWrap/>
            <w:vAlign w:val="center"/>
            <w:hideMark/>
          </w:tcPr>
          <w:p w14:paraId="32C3AB10"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17864EB2"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1685B9E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12189DDB"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5EE5D1AC"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Emef</w:t>
            </w:r>
            <w:proofErr w:type="spellEnd"/>
            <w:r w:rsidRPr="006E1157">
              <w:rPr>
                <w:rFonts w:ascii="Arial" w:hAnsi="Arial" w:cs="Arial"/>
                <w:lang w:eastAsia="pt-BR"/>
              </w:rPr>
              <w:t xml:space="preserve"> Décio </w:t>
            </w:r>
            <w:proofErr w:type="spellStart"/>
            <w:r w:rsidRPr="006E1157">
              <w:rPr>
                <w:rFonts w:ascii="Arial" w:hAnsi="Arial" w:cs="Arial"/>
                <w:lang w:eastAsia="pt-BR"/>
              </w:rPr>
              <w:t>Miglioranza</w:t>
            </w:r>
            <w:proofErr w:type="spellEnd"/>
            <w:r w:rsidRPr="006E1157">
              <w:rPr>
                <w:rFonts w:ascii="Arial" w:hAnsi="Arial" w:cs="Arial"/>
                <w:lang w:eastAsia="pt-BR"/>
              </w:rPr>
              <w:t xml:space="preserve"> - </w:t>
            </w:r>
            <w:proofErr w:type="spellStart"/>
            <w:r w:rsidRPr="006E1157">
              <w:rPr>
                <w:rFonts w:ascii="Arial" w:hAnsi="Arial" w:cs="Arial"/>
                <w:lang w:eastAsia="pt-BR"/>
              </w:rPr>
              <w:t>Artemis</w:t>
            </w:r>
            <w:proofErr w:type="spellEnd"/>
            <w:r w:rsidRPr="006E1157">
              <w:rPr>
                <w:rFonts w:ascii="Arial" w:hAnsi="Arial" w:cs="Arial"/>
                <w:lang w:eastAsia="pt-BR"/>
              </w:rPr>
              <w:br/>
              <w:t>Rua João Amâncio de Godoy, 625 - Ártemis, Piracicaba - SP, 13432-165</w:t>
            </w:r>
            <w:r w:rsidRPr="006E1157">
              <w:rPr>
                <w:rFonts w:ascii="Arial" w:hAnsi="Arial" w:cs="Arial"/>
                <w:lang w:eastAsia="pt-BR"/>
              </w:rPr>
              <w:br/>
              <w:t>Telefone: (19) 3438-3366</w:t>
            </w:r>
          </w:p>
        </w:tc>
        <w:tc>
          <w:tcPr>
            <w:tcW w:w="490" w:type="pct"/>
            <w:tcBorders>
              <w:top w:val="nil"/>
              <w:left w:val="nil"/>
              <w:bottom w:val="single" w:sz="4" w:space="0" w:color="auto"/>
              <w:right w:val="single" w:sz="4" w:space="0" w:color="auto"/>
            </w:tcBorders>
            <w:shd w:val="clear" w:color="auto" w:fill="auto"/>
            <w:vAlign w:val="center"/>
            <w:hideMark/>
          </w:tcPr>
          <w:p w14:paraId="31A99471"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RURAL</w:t>
            </w:r>
          </w:p>
        </w:tc>
        <w:tc>
          <w:tcPr>
            <w:tcW w:w="681" w:type="pct"/>
            <w:tcBorders>
              <w:top w:val="nil"/>
              <w:left w:val="nil"/>
              <w:bottom w:val="single" w:sz="4" w:space="0" w:color="auto"/>
              <w:right w:val="single" w:sz="4" w:space="0" w:color="auto"/>
            </w:tcBorders>
            <w:shd w:val="clear" w:color="auto" w:fill="auto"/>
            <w:vAlign w:val="center"/>
            <w:hideMark/>
          </w:tcPr>
          <w:p w14:paraId="51B08E8A" w14:textId="77777777" w:rsidR="00665AF5" w:rsidRPr="006E1157" w:rsidRDefault="00665AF5" w:rsidP="00C271DB">
            <w:pPr>
              <w:jc w:val="center"/>
              <w:rPr>
                <w:rFonts w:ascii="Arial" w:hAnsi="Arial" w:cs="Arial"/>
                <w:lang w:eastAsia="pt-BR"/>
              </w:rPr>
            </w:pPr>
            <w:r w:rsidRPr="006E1157">
              <w:rPr>
                <w:rFonts w:ascii="Arial" w:hAnsi="Arial" w:cs="Arial"/>
                <w:lang w:eastAsia="pt-BR"/>
              </w:rPr>
              <w:t>ARTEMIS</w:t>
            </w:r>
          </w:p>
        </w:tc>
        <w:tc>
          <w:tcPr>
            <w:tcW w:w="969" w:type="pct"/>
            <w:tcBorders>
              <w:top w:val="nil"/>
              <w:left w:val="nil"/>
              <w:bottom w:val="single" w:sz="4" w:space="0" w:color="auto"/>
              <w:right w:val="single" w:sz="4" w:space="0" w:color="auto"/>
            </w:tcBorders>
            <w:shd w:val="clear" w:color="auto" w:fill="auto"/>
            <w:vAlign w:val="center"/>
            <w:hideMark/>
          </w:tcPr>
          <w:p w14:paraId="7D5915A7"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5DA0997C" w14:textId="77777777" w:rsidR="00665AF5" w:rsidRPr="006E1157" w:rsidRDefault="00665AF5" w:rsidP="00C271DB">
            <w:pPr>
              <w:jc w:val="center"/>
              <w:rPr>
                <w:rFonts w:ascii="Arial" w:hAnsi="Arial" w:cs="Arial"/>
                <w:lang w:eastAsia="pt-BR"/>
              </w:rPr>
            </w:pPr>
            <w:r w:rsidRPr="006E1157">
              <w:rPr>
                <w:rFonts w:ascii="Arial" w:hAnsi="Arial" w:cs="Arial"/>
                <w:lang w:eastAsia="pt-BR"/>
              </w:rPr>
              <w:t>348</w:t>
            </w:r>
          </w:p>
        </w:tc>
        <w:tc>
          <w:tcPr>
            <w:tcW w:w="688" w:type="pct"/>
            <w:tcBorders>
              <w:top w:val="nil"/>
              <w:left w:val="nil"/>
              <w:bottom w:val="single" w:sz="4" w:space="0" w:color="auto"/>
              <w:right w:val="single" w:sz="4" w:space="0" w:color="auto"/>
            </w:tcBorders>
            <w:shd w:val="clear" w:color="auto" w:fill="auto"/>
            <w:noWrap/>
            <w:vAlign w:val="center"/>
            <w:hideMark/>
          </w:tcPr>
          <w:p w14:paraId="752D0096"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5A7C72D3"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734DFE1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CEC8860"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556C9FB7"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 Adolfo </w:t>
            </w:r>
            <w:proofErr w:type="spellStart"/>
            <w:r w:rsidRPr="006E1157">
              <w:rPr>
                <w:rFonts w:ascii="Arial" w:hAnsi="Arial" w:cs="Arial"/>
                <w:lang w:eastAsia="pt-BR"/>
              </w:rPr>
              <w:t>Basile</w:t>
            </w:r>
            <w:proofErr w:type="spellEnd"/>
            <w:r w:rsidRPr="006E1157">
              <w:rPr>
                <w:rFonts w:ascii="Arial" w:hAnsi="Arial" w:cs="Arial"/>
                <w:lang w:eastAsia="pt-BR"/>
              </w:rPr>
              <w:t xml:space="preserve"> Endereço: Estrada Elias Gabriel da Silva, VALE DO SOL S/N Telefone:</w:t>
            </w:r>
            <w:r w:rsidRPr="006E1157">
              <w:rPr>
                <w:rFonts w:ascii="Arial" w:hAnsi="Arial" w:cs="Arial"/>
                <w:lang w:eastAsia="pt-BR"/>
              </w:rPr>
              <w:br/>
              <w:t>3415-3121</w:t>
            </w:r>
          </w:p>
        </w:tc>
        <w:tc>
          <w:tcPr>
            <w:tcW w:w="490" w:type="pct"/>
            <w:tcBorders>
              <w:top w:val="nil"/>
              <w:left w:val="nil"/>
              <w:bottom w:val="single" w:sz="4" w:space="0" w:color="auto"/>
              <w:right w:val="single" w:sz="4" w:space="0" w:color="auto"/>
            </w:tcBorders>
            <w:shd w:val="clear" w:color="auto" w:fill="auto"/>
            <w:vAlign w:val="center"/>
            <w:hideMark/>
          </w:tcPr>
          <w:p w14:paraId="4338226C"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5B8D5523" w14:textId="77777777" w:rsidR="00665AF5" w:rsidRPr="006E1157" w:rsidRDefault="00665AF5" w:rsidP="00C271DB">
            <w:pPr>
              <w:jc w:val="center"/>
              <w:rPr>
                <w:rFonts w:ascii="Arial" w:hAnsi="Arial" w:cs="Arial"/>
                <w:lang w:eastAsia="pt-BR"/>
              </w:rPr>
            </w:pPr>
            <w:r w:rsidRPr="006E1157">
              <w:rPr>
                <w:rFonts w:ascii="Arial" w:hAnsi="Arial" w:cs="Arial"/>
                <w:lang w:eastAsia="pt-BR"/>
              </w:rPr>
              <w:t>Vale do Sol</w:t>
            </w:r>
          </w:p>
        </w:tc>
        <w:tc>
          <w:tcPr>
            <w:tcW w:w="969" w:type="pct"/>
            <w:tcBorders>
              <w:top w:val="nil"/>
              <w:left w:val="nil"/>
              <w:bottom w:val="single" w:sz="4" w:space="0" w:color="auto"/>
              <w:right w:val="single" w:sz="4" w:space="0" w:color="auto"/>
            </w:tcBorders>
            <w:shd w:val="clear" w:color="auto" w:fill="auto"/>
            <w:vAlign w:val="center"/>
            <w:hideMark/>
          </w:tcPr>
          <w:p w14:paraId="5807F9A1"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vAlign w:val="center"/>
            <w:hideMark/>
          </w:tcPr>
          <w:p w14:paraId="45006E21" w14:textId="77777777" w:rsidR="00665AF5" w:rsidRPr="006E1157" w:rsidRDefault="00665AF5" w:rsidP="00C271DB">
            <w:pPr>
              <w:jc w:val="center"/>
              <w:rPr>
                <w:rFonts w:ascii="Arial" w:hAnsi="Arial" w:cs="Arial"/>
                <w:lang w:eastAsia="pt-BR"/>
              </w:rPr>
            </w:pPr>
          </w:p>
        </w:tc>
        <w:tc>
          <w:tcPr>
            <w:tcW w:w="688" w:type="pct"/>
            <w:tcBorders>
              <w:top w:val="nil"/>
              <w:left w:val="nil"/>
              <w:bottom w:val="single" w:sz="4" w:space="0" w:color="auto"/>
              <w:right w:val="single" w:sz="4" w:space="0" w:color="auto"/>
            </w:tcBorders>
            <w:shd w:val="clear" w:color="auto" w:fill="auto"/>
            <w:noWrap/>
            <w:vAlign w:val="center"/>
            <w:hideMark/>
          </w:tcPr>
          <w:p w14:paraId="3C8DBD42"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4A25B9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03A0050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0BA6FCF9"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9388745"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EM Roberta Eleutério Amaral Endereço: Estrada Elias Gabriel da Silva, S/N VALE DO SOL Telefone:</w:t>
            </w:r>
            <w:r w:rsidRPr="006E1157">
              <w:rPr>
                <w:rFonts w:ascii="Arial" w:hAnsi="Arial" w:cs="Arial"/>
                <w:lang w:eastAsia="pt-BR"/>
              </w:rPr>
              <w:br/>
              <w:t>3415-3126</w:t>
            </w:r>
          </w:p>
        </w:tc>
        <w:tc>
          <w:tcPr>
            <w:tcW w:w="490" w:type="pct"/>
            <w:tcBorders>
              <w:top w:val="nil"/>
              <w:left w:val="nil"/>
              <w:bottom w:val="single" w:sz="4" w:space="0" w:color="auto"/>
              <w:right w:val="single" w:sz="4" w:space="0" w:color="auto"/>
            </w:tcBorders>
            <w:shd w:val="clear" w:color="auto" w:fill="auto"/>
            <w:vAlign w:val="center"/>
            <w:hideMark/>
          </w:tcPr>
          <w:p w14:paraId="58AA24FA"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12596C88" w14:textId="77777777" w:rsidR="00665AF5" w:rsidRPr="006E1157" w:rsidRDefault="00665AF5" w:rsidP="00C271DB">
            <w:pPr>
              <w:jc w:val="center"/>
              <w:rPr>
                <w:rFonts w:ascii="Arial" w:hAnsi="Arial" w:cs="Arial"/>
                <w:lang w:eastAsia="pt-BR"/>
              </w:rPr>
            </w:pPr>
            <w:r w:rsidRPr="006E1157">
              <w:rPr>
                <w:rFonts w:ascii="Arial" w:hAnsi="Arial" w:cs="Arial"/>
                <w:lang w:eastAsia="pt-BR"/>
              </w:rPr>
              <w:t>Vale do Sol</w:t>
            </w:r>
          </w:p>
        </w:tc>
        <w:tc>
          <w:tcPr>
            <w:tcW w:w="969" w:type="pct"/>
            <w:tcBorders>
              <w:top w:val="nil"/>
              <w:left w:val="nil"/>
              <w:bottom w:val="single" w:sz="4" w:space="0" w:color="auto"/>
              <w:right w:val="single" w:sz="4" w:space="0" w:color="auto"/>
            </w:tcBorders>
            <w:shd w:val="clear" w:color="auto" w:fill="auto"/>
            <w:vAlign w:val="center"/>
            <w:hideMark/>
          </w:tcPr>
          <w:p w14:paraId="0BA54B7E"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vAlign w:val="center"/>
            <w:hideMark/>
          </w:tcPr>
          <w:p w14:paraId="5F4DC915" w14:textId="77777777" w:rsidR="00665AF5" w:rsidRPr="006E1157" w:rsidRDefault="00665AF5" w:rsidP="00C271DB">
            <w:pPr>
              <w:jc w:val="center"/>
              <w:rPr>
                <w:rFonts w:ascii="Arial" w:hAnsi="Arial" w:cs="Arial"/>
                <w:lang w:eastAsia="pt-BR"/>
              </w:rPr>
            </w:pPr>
          </w:p>
        </w:tc>
        <w:tc>
          <w:tcPr>
            <w:tcW w:w="688" w:type="pct"/>
            <w:tcBorders>
              <w:top w:val="nil"/>
              <w:left w:val="nil"/>
              <w:bottom w:val="single" w:sz="4" w:space="0" w:color="auto"/>
              <w:right w:val="single" w:sz="4" w:space="0" w:color="auto"/>
            </w:tcBorders>
            <w:shd w:val="clear" w:color="auto" w:fill="auto"/>
            <w:noWrap/>
            <w:vAlign w:val="center"/>
            <w:hideMark/>
          </w:tcPr>
          <w:p w14:paraId="46282031"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0C67D16B"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05D9B2A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0760581B"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0438332"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 Maria </w:t>
            </w:r>
            <w:proofErr w:type="spellStart"/>
            <w:r w:rsidRPr="006E1157">
              <w:rPr>
                <w:rFonts w:ascii="Arial" w:hAnsi="Arial" w:cs="Arial"/>
                <w:lang w:eastAsia="pt-BR"/>
              </w:rPr>
              <w:t>Apparecida</w:t>
            </w:r>
            <w:proofErr w:type="spellEnd"/>
            <w:r w:rsidRPr="006E1157">
              <w:rPr>
                <w:rFonts w:ascii="Arial" w:hAnsi="Arial" w:cs="Arial"/>
                <w:lang w:eastAsia="pt-BR"/>
              </w:rPr>
              <w:t xml:space="preserve"> Lordello </w:t>
            </w:r>
            <w:proofErr w:type="spellStart"/>
            <w:r w:rsidRPr="006E1157">
              <w:rPr>
                <w:rFonts w:ascii="Arial" w:hAnsi="Arial" w:cs="Arial"/>
                <w:lang w:eastAsia="pt-BR"/>
              </w:rPr>
              <w:t>Beltrame</w:t>
            </w:r>
            <w:proofErr w:type="spellEnd"/>
            <w:r w:rsidRPr="006E1157">
              <w:rPr>
                <w:rFonts w:ascii="Arial" w:hAnsi="Arial" w:cs="Arial"/>
                <w:lang w:eastAsia="pt-BR"/>
              </w:rPr>
              <w:t xml:space="preserve"> Rua Hermes Gregolin, 512 - Parque São Matheus, Piracicaba - SP, 13409-193</w:t>
            </w:r>
            <w:r w:rsidRPr="006E1157">
              <w:rPr>
                <w:rFonts w:ascii="Arial" w:hAnsi="Arial" w:cs="Arial"/>
                <w:lang w:eastAsia="pt-BR"/>
              </w:rPr>
              <w:br/>
              <w:t>Telefone: (19) 3415-3867</w:t>
            </w:r>
          </w:p>
        </w:tc>
        <w:tc>
          <w:tcPr>
            <w:tcW w:w="490" w:type="pct"/>
            <w:tcBorders>
              <w:top w:val="nil"/>
              <w:left w:val="nil"/>
              <w:bottom w:val="single" w:sz="4" w:space="0" w:color="auto"/>
              <w:right w:val="single" w:sz="4" w:space="0" w:color="auto"/>
            </w:tcBorders>
            <w:shd w:val="clear" w:color="auto" w:fill="auto"/>
            <w:vAlign w:val="center"/>
            <w:hideMark/>
          </w:tcPr>
          <w:p w14:paraId="590CEB7B"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5FB2B11D" w14:textId="77777777" w:rsidR="00665AF5" w:rsidRPr="006E1157" w:rsidRDefault="00665AF5" w:rsidP="00C271DB">
            <w:pPr>
              <w:jc w:val="center"/>
              <w:rPr>
                <w:rFonts w:ascii="Arial" w:hAnsi="Arial" w:cs="Arial"/>
                <w:lang w:eastAsia="pt-BR"/>
              </w:rPr>
            </w:pPr>
            <w:r w:rsidRPr="006E1157">
              <w:rPr>
                <w:rFonts w:ascii="Arial" w:hAnsi="Arial" w:cs="Arial"/>
                <w:lang w:eastAsia="pt-BR"/>
              </w:rPr>
              <w:t>VALE DO SOL</w:t>
            </w:r>
          </w:p>
        </w:tc>
        <w:tc>
          <w:tcPr>
            <w:tcW w:w="969" w:type="pct"/>
            <w:tcBorders>
              <w:top w:val="nil"/>
              <w:left w:val="nil"/>
              <w:bottom w:val="single" w:sz="4" w:space="0" w:color="auto"/>
              <w:right w:val="single" w:sz="4" w:space="0" w:color="auto"/>
            </w:tcBorders>
            <w:shd w:val="clear" w:color="auto" w:fill="auto"/>
            <w:vAlign w:val="center"/>
            <w:hideMark/>
          </w:tcPr>
          <w:p w14:paraId="654180CC"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1CF6F518" w14:textId="77777777" w:rsidR="00665AF5" w:rsidRPr="006E1157" w:rsidRDefault="00665AF5" w:rsidP="00C271DB">
            <w:pPr>
              <w:jc w:val="center"/>
              <w:rPr>
                <w:rFonts w:ascii="Arial" w:hAnsi="Arial" w:cs="Arial"/>
                <w:lang w:eastAsia="pt-BR"/>
              </w:rPr>
            </w:pPr>
            <w:r w:rsidRPr="006E1157">
              <w:rPr>
                <w:rFonts w:ascii="Arial" w:hAnsi="Arial" w:cs="Arial"/>
                <w:lang w:eastAsia="pt-BR"/>
              </w:rPr>
              <w:t>391</w:t>
            </w:r>
          </w:p>
        </w:tc>
        <w:tc>
          <w:tcPr>
            <w:tcW w:w="688" w:type="pct"/>
            <w:tcBorders>
              <w:top w:val="nil"/>
              <w:left w:val="nil"/>
              <w:bottom w:val="single" w:sz="4" w:space="0" w:color="auto"/>
              <w:right w:val="single" w:sz="4" w:space="0" w:color="auto"/>
            </w:tcBorders>
            <w:shd w:val="clear" w:color="auto" w:fill="auto"/>
            <w:noWrap/>
            <w:vAlign w:val="center"/>
            <w:hideMark/>
          </w:tcPr>
          <w:p w14:paraId="49254B2C"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6C1AC5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EFCE816"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1FE823E6"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1620BB8F"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Santana</w:t>
            </w:r>
            <w:r w:rsidRPr="006E1157">
              <w:rPr>
                <w:rFonts w:ascii="Arial" w:hAnsi="Arial" w:cs="Arial"/>
                <w:lang w:eastAsia="pt-BR"/>
              </w:rPr>
              <w:br/>
              <w:t xml:space="preserve">R. Santa </w:t>
            </w:r>
            <w:proofErr w:type="spellStart"/>
            <w:r w:rsidRPr="006E1157">
              <w:rPr>
                <w:rFonts w:ascii="Arial" w:hAnsi="Arial" w:cs="Arial"/>
                <w:lang w:eastAsia="pt-BR"/>
              </w:rPr>
              <w:t>tereza</w:t>
            </w:r>
            <w:proofErr w:type="spellEnd"/>
            <w:r w:rsidRPr="006E1157">
              <w:rPr>
                <w:rFonts w:ascii="Arial" w:hAnsi="Arial" w:cs="Arial"/>
                <w:lang w:eastAsia="pt-BR"/>
              </w:rPr>
              <w:t>, S/N - Santana, Piracicaba - SP,</w:t>
            </w:r>
            <w:r w:rsidRPr="006E1157">
              <w:rPr>
                <w:rFonts w:ascii="Arial" w:hAnsi="Arial" w:cs="Arial"/>
                <w:lang w:eastAsia="pt-BR"/>
              </w:rPr>
              <w:br/>
              <w:t>13400-970 Fone: 3425-0616</w:t>
            </w:r>
          </w:p>
        </w:tc>
        <w:tc>
          <w:tcPr>
            <w:tcW w:w="490" w:type="pct"/>
            <w:tcBorders>
              <w:top w:val="nil"/>
              <w:left w:val="nil"/>
              <w:bottom w:val="single" w:sz="4" w:space="0" w:color="auto"/>
              <w:right w:val="single" w:sz="4" w:space="0" w:color="auto"/>
            </w:tcBorders>
            <w:shd w:val="clear" w:color="auto" w:fill="auto"/>
            <w:vAlign w:val="center"/>
            <w:hideMark/>
          </w:tcPr>
          <w:p w14:paraId="00C815D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RURAL</w:t>
            </w:r>
          </w:p>
        </w:tc>
        <w:tc>
          <w:tcPr>
            <w:tcW w:w="681" w:type="pct"/>
            <w:tcBorders>
              <w:top w:val="nil"/>
              <w:left w:val="nil"/>
              <w:bottom w:val="single" w:sz="4" w:space="0" w:color="auto"/>
              <w:right w:val="single" w:sz="4" w:space="0" w:color="auto"/>
            </w:tcBorders>
            <w:shd w:val="clear" w:color="auto" w:fill="auto"/>
            <w:vAlign w:val="center"/>
            <w:hideMark/>
          </w:tcPr>
          <w:p w14:paraId="16F9EDF6" w14:textId="77777777" w:rsidR="00665AF5" w:rsidRPr="006E1157" w:rsidRDefault="00665AF5" w:rsidP="00C271DB">
            <w:pPr>
              <w:jc w:val="center"/>
              <w:rPr>
                <w:rFonts w:ascii="Arial" w:hAnsi="Arial" w:cs="Arial"/>
                <w:lang w:eastAsia="pt-BR"/>
              </w:rPr>
            </w:pPr>
            <w:r w:rsidRPr="006E1157">
              <w:rPr>
                <w:rFonts w:ascii="Arial" w:hAnsi="Arial" w:cs="Arial"/>
                <w:lang w:eastAsia="pt-BR"/>
              </w:rPr>
              <w:t>SANTANA</w:t>
            </w:r>
          </w:p>
        </w:tc>
        <w:tc>
          <w:tcPr>
            <w:tcW w:w="969" w:type="pct"/>
            <w:tcBorders>
              <w:top w:val="nil"/>
              <w:left w:val="nil"/>
              <w:bottom w:val="single" w:sz="4" w:space="0" w:color="auto"/>
              <w:right w:val="single" w:sz="4" w:space="0" w:color="auto"/>
            </w:tcBorders>
            <w:shd w:val="clear" w:color="auto" w:fill="auto"/>
            <w:vAlign w:val="center"/>
            <w:hideMark/>
          </w:tcPr>
          <w:p w14:paraId="0D2AB397"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3A384FD5" w14:textId="77777777" w:rsidR="00665AF5" w:rsidRPr="006E1157" w:rsidRDefault="00665AF5" w:rsidP="00C271DB">
            <w:pPr>
              <w:jc w:val="center"/>
              <w:rPr>
                <w:rFonts w:ascii="Arial" w:hAnsi="Arial" w:cs="Arial"/>
                <w:lang w:eastAsia="pt-BR"/>
              </w:rPr>
            </w:pPr>
            <w:r w:rsidRPr="006E1157">
              <w:rPr>
                <w:rFonts w:ascii="Arial" w:hAnsi="Arial" w:cs="Arial"/>
                <w:lang w:eastAsia="pt-BR"/>
              </w:rPr>
              <w:t>106</w:t>
            </w:r>
          </w:p>
        </w:tc>
        <w:tc>
          <w:tcPr>
            <w:tcW w:w="688" w:type="pct"/>
            <w:tcBorders>
              <w:top w:val="nil"/>
              <w:left w:val="nil"/>
              <w:bottom w:val="single" w:sz="4" w:space="0" w:color="auto"/>
              <w:right w:val="single" w:sz="4" w:space="0" w:color="auto"/>
            </w:tcBorders>
            <w:shd w:val="clear" w:color="auto" w:fill="auto"/>
            <w:noWrap/>
            <w:vAlign w:val="center"/>
            <w:hideMark/>
          </w:tcPr>
          <w:p w14:paraId="1D5B6168" w14:textId="77777777" w:rsidR="00665AF5" w:rsidRPr="006E1157" w:rsidRDefault="00665AF5" w:rsidP="00C271DB">
            <w:pPr>
              <w:jc w:val="center"/>
              <w:rPr>
                <w:rFonts w:ascii="Arial" w:hAnsi="Arial" w:cs="Arial"/>
                <w:lang w:eastAsia="pt-BR"/>
              </w:rPr>
            </w:pPr>
            <w:r w:rsidRPr="006E1157">
              <w:rPr>
                <w:rFonts w:ascii="Arial" w:hAnsi="Arial" w:cs="Arial"/>
                <w:lang w:eastAsia="pt-BR"/>
              </w:rPr>
              <w:t>4</w:t>
            </w:r>
          </w:p>
        </w:tc>
        <w:tc>
          <w:tcPr>
            <w:tcW w:w="430" w:type="pct"/>
            <w:tcBorders>
              <w:top w:val="nil"/>
              <w:left w:val="nil"/>
              <w:bottom w:val="single" w:sz="4" w:space="0" w:color="auto"/>
              <w:right w:val="single" w:sz="4" w:space="0" w:color="auto"/>
            </w:tcBorders>
            <w:shd w:val="clear" w:color="auto" w:fill="auto"/>
            <w:noWrap/>
            <w:vAlign w:val="center"/>
            <w:hideMark/>
          </w:tcPr>
          <w:p w14:paraId="55B4856F"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w:t>
            </w:r>
          </w:p>
        </w:tc>
        <w:tc>
          <w:tcPr>
            <w:tcW w:w="579" w:type="pct"/>
            <w:tcBorders>
              <w:top w:val="nil"/>
              <w:left w:val="nil"/>
              <w:bottom w:val="single" w:sz="4" w:space="0" w:color="auto"/>
              <w:right w:val="single" w:sz="4" w:space="0" w:color="auto"/>
            </w:tcBorders>
            <w:shd w:val="clear" w:color="auto" w:fill="auto"/>
            <w:noWrap/>
            <w:vAlign w:val="center"/>
            <w:hideMark/>
          </w:tcPr>
          <w:p w14:paraId="096FC513" w14:textId="77777777" w:rsidR="00665AF5" w:rsidRPr="006E1157" w:rsidRDefault="00665AF5" w:rsidP="00C271DB">
            <w:pPr>
              <w:jc w:val="center"/>
              <w:rPr>
                <w:rFonts w:ascii="Arial" w:hAnsi="Arial" w:cs="Arial"/>
                <w:lang w:eastAsia="pt-BR"/>
              </w:rPr>
            </w:pPr>
            <w:r w:rsidRPr="006E1157">
              <w:rPr>
                <w:rFonts w:ascii="Arial" w:hAnsi="Arial" w:cs="Arial"/>
                <w:lang w:eastAsia="pt-BR"/>
              </w:rPr>
              <w:t>2000</w:t>
            </w:r>
          </w:p>
        </w:tc>
      </w:tr>
      <w:tr w:rsidR="00665AF5" w:rsidRPr="006E1157" w14:paraId="2883C267"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7B5F8A9"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Rita de Cássia </w:t>
            </w:r>
            <w:proofErr w:type="spellStart"/>
            <w:r w:rsidRPr="006E1157">
              <w:rPr>
                <w:rFonts w:ascii="Arial" w:hAnsi="Arial" w:cs="Arial"/>
                <w:lang w:eastAsia="pt-BR"/>
              </w:rPr>
              <w:t>Paulucci</w:t>
            </w:r>
            <w:proofErr w:type="spellEnd"/>
            <w:r w:rsidRPr="006E1157">
              <w:rPr>
                <w:rFonts w:ascii="Arial" w:hAnsi="Arial" w:cs="Arial"/>
                <w:lang w:eastAsia="pt-BR"/>
              </w:rPr>
              <w:t xml:space="preserve"> Costa - Algodoal II</w:t>
            </w:r>
            <w:r w:rsidRPr="006E1157">
              <w:rPr>
                <w:rFonts w:ascii="Arial" w:hAnsi="Arial" w:cs="Arial"/>
                <w:lang w:eastAsia="pt-BR"/>
              </w:rPr>
              <w:br/>
              <w:t xml:space="preserve">R. João </w:t>
            </w:r>
            <w:proofErr w:type="spellStart"/>
            <w:r w:rsidRPr="006E1157">
              <w:rPr>
                <w:rFonts w:ascii="Arial" w:hAnsi="Arial" w:cs="Arial"/>
                <w:lang w:eastAsia="pt-BR"/>
              </w:rPr>
              <w:t>Graner</w:t>
            </w:r>
            <w:proofErr w:type="spellEnd"/>
            <w:r w:rsidRPr="006E1157">
              <w:rPr>
                <w:rFonts w:ascii="Arial" w:hAnsi="Arial" w:cs="Arial"/>
                <w:lang w:eastAsia="pt-BR"/>
              </w:rPr>
              <w:t>, 1648 - Algodoal, Piracicaba - SP,</w:t>
            </w:r>
            <w:r w:rsidRPr="006E1157">
              <w:rPr>
                <w:rFonts w:ascii="Arial" w:hAnsi="Arial" w:cs="Arial"/>
                <w:lang w:eastAsia="pt-BR"/>
              </w:rPr>
              <w:br/>
              <w:t>13405-463 Fone: 3413-0373</w:t>
            </w:r>
          </w:p>
        </w:tc>
        <w:tc>
          <w:tcPr>
            <w:tcW w:w="490" w:type="pct"/>
            <w:tcBorders>
              <w:top w:val="nil"/>
              <w:left w:val="nil"/>
              <w:bottom w:val="single" w:sz="4" w:space="0" w:color="auto"/>
              <w:right w:val="single" w:sz="4" w:space="0" w:color="auto"/>
            </w:tcBorders>
            <w:shd w:val="clear" w:color="auto" w:fill="auto"/>
            <w:vAlign w:val="center"/>
            <w:hideMark/>
          </w:tcPr>
          <w:p w14:paraId="0B113786"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2E8BD823" w14:textId="77777777" w:rsidR="00665AF5" w:rsidRPr="006E1157" w:rsidRDefault="00665AF5" w:rsidP="00C271DB">
            <w:pPr>
              <w:jc w:val="center"/>
              <w:rPr>
                <w:rFonts w:ascii="Arial" w:hAnsi="Arial" w:cs="Arial"/>
                <w:lang w:eastAsia="pt-BR"/>
              </w:rPr>
            </w:pPr>
            <w:r w:rsidRPr="006E1157">
              <w:rPr>
                <w:rFonts w:ascii="Arial" w:hAnsi="Arial" w:cs="Arial"/>
                <w:lang w:eastAsia="pt-BR"/>
              </w:rPr>
              <w:t>ALGODOAL</w:t>
            </w:r>
          </w:p>
        </w:tc>
        <w:tc>
          <w:tcPr>
            <w:tcW w:w="969" w:type="pct"/>
            <w:tcBorders>
              <w:top w:val="nil"/>
              <w:left w:val="nil"/>
              <w:bottom w:val="single" w:sz="4" w:space="0" w:color="auto"/>
              <w:right w:val="single" w:sz="4" w:space="0" w:color="auto"/>
            </w:tcBorders>
            <w:shd w:val="clear" w:color="auto" w:fill="auto"/>
            <w:vAlign w:val="center"/>
            <w:hideMark/>
          </w:tcPr>
          <w:p w14:paraId="45EF82FE"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108120AB" w14:textId="77777777" w:rsidR="00665AF5" w:rsidRPr="006E1157" w:rsidRDefault="00665AF5" w:rsidP="00C271DB">
            <w:pPr>
              <w:jc w:val="center"/>
              <w:rPr>
                <w:rFonts w:ascii="Arial" w:hAnsi="Arial" w:cs="Arial"/>
                <w:lang w:eastAsia="pt-BR"/>
              </w:rPr>
            </w:pPr>
            <w:r w:rsidRPr="006E1157">
              <w:rPr>
                <w:rFonts w:ascii="Arial" w:hAnsi="Arial" w:cs="Arial"/>
                <w:lang w:eastAsia="pt-BR"/>
              </w:rPr>
              <w:t>85</w:t>
            </w:r>
          </w:p>
        </w:tc>
        <w:tc>
          <w:tcPr>
            <w:tcW w:w="688" w:type="pct"/>
            <w:tcBorders>
              <w:top w:val="nil"/>
              <w:left w:val="nil"/>
              <w:bottom w:val="single" w:sz="4" w:space="0" w:color="auto"/>
              <w:right w:val="single" w:sz="4" w:space="0" w:color="auto"/>
            </w:tcBorders>
            <w:shd w:val="clear" w:color="auto" w:fill="auto"/>
            <w:noWrap/>
            <w:vAlign w:val="center"/>
            <w:hideMark/>
          </w:tcPr>
          <w:p w14:paraId="44CF0428"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54DF49AC"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151A2ED8"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5DF0B0E0"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1C5AA27"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w:t>
            </w:r>
            <w:proofErr w:type="spellStart"/>
            <w:r w:rsidRPr="006E1157">
              <w:rPr>
                <w:rFonts w:ascii="Arial" w:hAnsi="Arial" w:cs="Arial"/>
                <w:lang w:eastAsia="pt-BR"/>
              </w:rPr>
              <w:t>Miecio</w:t>
            </w:r>
            <w:proofErr w:type="spellEnd"/>
            <w:r w:rsidRPr="006E1157">
              <w:rPr>
                <w:rFonts w:ascii="Arial" w:hAnsi="Arial" w:cs="Arial"/>
                <w:lang w:eastAsia="pt-BR"/>
              </w:rPr>
              <w:t xml:space="preserve"> Cavalheiro Bonilha - Algodoa l</w:t>
            </w:r>
            <w:r w:rsidRPr="006E1157">
              <w:rPr>
                <w:rFonts w:ascii="Arial" w:hAnsi="Arial" w:cs="Arial"/>
                <w:lang w:eastAsia="pt-BR"/>
              </w:rPr>
              <w:br/>
              <w:t xml:space="preserve">R. </w:t>
            </w:r>
            <w:proofErr w:type="spellStart"/>
            <w:r w:rsidRPr="006E1157">
              <w:rPr>
                <w:rFonts w:ascii="Arial" w:hAnsi="Arial" w:cs="Arial"/>
                <w:lang w:eastAsia="pt-BR"/>
              </w:rPr>
              <w:t>Pompilho</w:t>
            </w:r>
            <w:proofErr w:type="spellEnd"/>
            <w:r w:rsidRPr="006E1157">
              <w:rPr>
                <w:rFonts w:ascii="Arial" w:hAnsi="Arial" w:cs="Arial"/>
                <w:lang w:eastAsia="pt-BR"/>
              </w:rPr>
              <w:t xml:space="preserve"> Rafael </w:t>
            </w:r>
            <w:proofErr w:type="spellStart"/>
            <w:r w:rsidRPr="006E1157">
              <w:rPr>
                <w:rFonts w:ascii="Arial" w:hAnsi="Arial" w:cs="Arial"/>
                <w:lang w:eastAsia="pt-BR"/>
              </w:rPr>
              <w:t>Flôres</w:t>
            </w:r>
            <w:proofErr w:type="spellEnd"/>
            <w:r w:rsidRPr="006E1157">
              <w:rPr>
                <w:rFonts w:ascii="Arial" w:hAnsi="Arial" w:cs="Arial"/>
                <w:lang w:eastAsia="pt-BR"/>
              </w:rPr>
              <w:t>, 254 - Algodoal,</w:t>
            </w:r>
            <w:r w:rsidRPr="006E1157">
              <w:rPr>
                <w:rFonts w:ascii="Arial" w:hAnsi="Arial" w:cs="Arial"/>
                <w:lang w:eastAsia="pt-BR"/>
              </w:rPr>
              <w:br/>
              <w:t>Piracicaba - SP, 13405-440 Fone: 3421-5735</w:t>
            </w:r>
          </w:p>
        </w:tc>
        <w:tc>
          <w:tcPr>
            <w:tcW w:w="490" w:type="pct"/>
            <w:tcBorders>
              <w:top w:val="nil"/>
              <w:left w:val="nil"/>
              <w:bottom w:val="single" w:sz="4" w:space="0" w:color="auto"/>
              <w:right w:val="single" w:sz="4" w:space="0" w:color="auto"/>
            </w:tcBorders>
            <w:shd w:val="clear" w:color="auto" w:fill="auto"/>
            <w:vAlign w:val="center"/>
            <w:hideMark/>
          </w:tcPr>
          <w:p w14:paraId="771D97F8"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455C0452" w14:textId="77777777" w:rsidR="00665AF5" w:rsidRPr="006E1157" w:rsidRDefault="00665AF5" w:rsidP="00C271DB">
            <w:pPr>
              <w:jc w:val="center"/>
              <w:rPr>
                <w:rFonts w:ascii="Arial" w:hAnsi="Arial" w:cs="Arial"/>
                <w:lang w:eastAsia="pt-BR"/>
              </w:rPr>
            </w:pPr>
            <w:r w:rsidRPr="006E1157">
              <w:rPr>
                <w:rFonts w:ascii="Arial" w:hAnsi="Arial" w:cs="Arial"/>
                <w:lang w:eastAsia="pt-BR"/>
              </w:rPr>
              <w:t>ALGODOAL</w:t>
            </w:r>
          </w:p>
        </w:tc>
        <w:tc>
          <w:tcPr>
            <w:tcW w:w="969" w:type="pct"/>
            <w:tcBorders>
              <w:top w:val="nil"/>
              <w:left w:val="nil"/>
              <w:bottom w:val="single" w:sz="4" w:space="0" w:color="auto"/>
              <w:right w:val="single" w:sz="4" w:space="0" w:color="auto"/>
            </w:tcBorders>
            <w:shd w:val="clear" w:color="auto" w:fill="auto"/>
            <w:vAlign w:val="center"/>
            <w:hideMark/>
          </w:tcPr>
          <w:p w14:paraId="761EA81C"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112430B6" w14:textId="77777777" w:rsidR="00665AF5" w:rsidRPr="006E1157" w:rsidRDefault="00665AF5" w:rsidP="00C271DB">
            <w:pPr>
              <w:jc w:val="center"/>
              <w:rPr>
                <w:rFonts w:ascii="Arial" w:hAnsi="Arial" w:cs="Arial"/>
                <w:lang w:eastAsia="pt-BR"/>
              </w:rPr>
            </w:pPr>
            <w:r w:rsidRPr="006E1157">
              <w:rPr>
                <w:rFonts w:ascii="Arial" w:hAnsi="Arial" w:cs="Arial"/>
                <w:lang w:eastAsia="pt-BR"/>
              </w:rPr>
              <w:t>28</w:t>
            </w:r>
          </w:p>
        </w:tc>
        <w:tc>
          <w:tcPr>
            <w:tcW w:w="688" w:type="pct"/>
            <w:tcBorders>
              <w:top w:val="nil"/>
              <w:left w:val="nil"/>
              <w:bottom w:val="single" w:sz="4" w:space="0" w:color="auto"/>
              <w:right w:val="single" w:sz="4" w:space="0" w:color="auto"/>
            </w:tcBorders>
            <w:shd w:val="clear" w:color="auto" w:fill="auto"/>
            <w:noWrap/>
            <w:vAlign w:val="center"/>
            <w:hideMark/>
          </w:tcPr>
          <w:p w14:paraId="346D7761"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6689A618"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49B5C919"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555721EE"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5BE77AF" w14:textId="77777777" w:rsidR="00665AF5" w:rsidRPr="006E1157" w:rsidRDefault="00665AF5" w:rsidP="00C271DB">
            <w:pPr>
              <w:rPr>
                <w:rFonts w:ascii="Arial" w:hAnsi="Arial" w:cs="Arial"/>
                <w:lang w:eastAsia="pt-BR"/>
              </w:rPr>
            </w:pPr>
            <w:r w:rsidRPr="006E1157">
              <w:rPr>
                <w:rFonts w:ascii="Arial" w:hAnsi="Arial" w:cs="Arial"/>
                <w:lang w:eastAsia="pt-BR"/>
              </w:rPr>
              <w:t>EMEF Benedito de Andrade</w:t>
            </w:r>
            <w:r w:rsidRPr="006E1157">
              <w:rPr>
                <w:rFonts w:ascii="Arial" w:hAnsi="Arial" w:cs="Arial"/>
                <w:lang w:eastAsia="pt-BR"/>
              </w:rPr>
              <w:br/>
              <w:t xml:space="preserve">Avenida Luiz Ralph </w:t>
            </w:r>
            <w:proofErr w:type="spellStart"/>
            <w:r w:rsidRPr="006E1157">
              <w:rPr>
                <w:rFonts w:ascii="Arial" w:hAnsi="Arial" w:cs="Arial"/>
                <w:lang w:eastAsia="pt-BR"/>
              </w:rPr>
              <w:t>Benatti</w:t>
            </w:r>
            <w:proofErr w:type="spellEnd"/>
            <w:r w:rsidRPr="006E1157">
              <w:rPr>
                <w:rFonts w:ascii="Arial" w:hAnsi="Arial" w:cs="Arial"/>
                <w:lang w:eastAsia="pt-BR"/>
              </w:rPr>
              <w:t xml:space="preserve">, 1004 - Mário </w:t>
            </w:r>
            <w:proofErr w:type="spellStart"/>
            <w:r w:rsidRPr="006E1157">
              <w:rPr>
                <w:rFonts w:ascii="Arial" w:hAnsi="Arial" w:cs="Arial"/>
                <w:lang w:eastAsia="pt-BR"/>
              </w:rPr>
              <w:t>Dedini</w:t>
            </w:r>
            <w:proofErr w:type="spellEnd"/>
            <w:r w:rsidRPr="006E1157">
              <w:rPr>
                <w:rFonts w:ascii="Arial" w:hAnsi="Arial" w:cs="Arial"/>
                <w:lang w:eastAsia="pt-BR"/>
              </w:rPr>
              <w:t>, Piracicaba - SP, 13412-304</w:t>
            </w:r>
            <w:r w:rsidRPr="006E1157">
              <w:rPr>
                <w:rFonts w:ascii="Arial" w:hAnsi="Arial" w:cs="Arial"/>
                <w:lang w:eastAsia="pt-BR"/>
              </w:rPr>
              <w:br/>
              <w:t>Telefone: (19) 3421-6991</w:t>
            </w:r>
          </w:p>
        </w:tc>
        <w:tc>
          <w:tcPr>
            <w:tcW w:w="490" w:type="pct"/>
            <w:tcBorders>
              <w:top w:val="nil"/>
              <w:left w:val="nil"/>
              <w:bottom w:val="single" w:sz="4" w:space="0" w:color="auto"/>
              <w:right w:val="single" w:sz="4" w:space="0" w:color="auto"/>
            </w:tcBorders>
            <w:shd w:val="clear" w:color="auto" w:fill="auto"/>
            <w:vAlign w:val="center"/>
            <w:hideMark/>
          </w:tcPr>
          <w:p w14:paraId="27026D8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232FF4A9" w14:textId="77777777" w:rsidR="00665AF5" w:rsidRPr="006E1157" w:rsidRDefault="00665AF5" w:rsidP="00C271DB">
            <w:pPr>
              <w:jc w:val="center"/>
              <w:rPr>
                <w:rFonts w:ascii="Arial" w:hAnsi="Arial" w:cs="Arial"/>
                <w:lang w:eastAsia="pt-BR"/>
              </w:rPr>
            </w:pPr>
            <w:r w:rsidRPr="006E1157">
              <w:rPr>
                <w:rFonts w:ascii="Arial" w:hAnsi="Arial" w:cs="Arial"/>
                <w:lang w:eastAsia="pt-BR"/>
              </w:rPr>
              <w:t>MARIO DEDINI</w:t>
            </w:r>
          </w:p>
        </w:tc>
        <w:tc>
          <w:tcPr>
            <w:tcW w:w="969" w:type="pct"/>
            <w:tcBorders>
              <w:top w:val="nil"/>
              <w:left w:val="nil"/>
              <w:bottom w:val="single" w:sz="4" w:space="0" w:color="auto"/>
              <w:right w:val="single" w:sz="4" w:space="0" w:color="auto"/>
            </w:tcBorders>
            <w:shd w:val="clear" w:color="auto" w:fill="auto"/>
            <w:vAlign w:val="center"/>
            <w:hideMark/>
          </w:tcPr>
          <w:p w14:paraId="01C9C879"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351C6B9A" w14:textId="77777777" w:rsidR="00665AF5" w:rsidRPr="006E1157" w:rsidRDefault="00665AF5" w:rsidP="00C271DB">
            <w:pPr>
              <w:jc w:val="center"/>
              <w:rPr>
                <w:rFonts w:ascii="Arial" w:hAnsi="Arial" w:cs="Arial"/>
                <w:lang w:eastAsia="pt-BR"/>
              </w:rPr>
            </w:pPr>
            <w:r w:rsidRPr="006E1157">
              <w:rPr>
                <w:rFonts w:ascii="Arial" w:hAnsi="Arial" w:cs="Arial"/>
                <w:lang w:eastAsia="pt-BR"/>
              </w:rPr>
              <w:t>16</w:t>
            </w:r>
          </w:p>
        </w:tc>
        <w:tc>
          <w:tcPr>
            <w:tcW w:w="688" w:type="pct"/>
            <w:tcBorders>
              <w:top w:val="nil"/>
              <w:left w:val="nil"/>
              <w:bottom w:val="single" w:sz="4" w:space="0" w:color="auto"/>
              <w:right w:val="single" w:sz="4" w:space="0" w:color="auto"/>
            </w:tcBorders>
            <w:shd w:val="clear" w:color="auto" w:fill="auto"/>
            <w:noWrap/>
            <w:vAlign w:val="center"/>
            <w:hideMark/>
          </w:tcPr>
          <w:p w14:paraId="1E58BBC8"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D28A10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2AB74ECF"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322E7D55"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ABD9349"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 xml:space="preserve">CED Mário </w:t>
            </w:r>
            <w:proofErr w:type="spellStart"/>
            <w:r w:rsidRPr="006E1157">
              <w:rPr>
                <w:rFonts w:ascii="Arial" w:hAnsi="Arial" w:cs="Arial"/>
                <w:lang w:eastAsia="pt-BR"/>
              </w:rPr>
              <w:t>Dedini</w:t>
            </w:r>
            <w:proofErr w:type="spellEnd"/>
            <w:r w:rsidRPr="006E1157">
              <w:rPr>
                <w:rFonts w:ascii="Arial" w:hAnsi="Arial" w:cs="Arial"/>
                <w:lang w:eastAsia="pt-BR"/>
              </w:rPr>
              <w:br/>
              <w:t xml:space="preserve">R. Luiz </w:t>
            </w:r>
            <w:proofErr w:type="spellStart"/>
            <w:r w:rsidRPr="006E1157">
              <w:rPr>
                <w:rFonts w:ascii="Arial" w:hAnsi="Arial" w:cs="Arial"/>
                <w:lang w:eastAsia="pt-BR"/>
              </w:rPr>
              <w:t>Tozzi</w:t>
            </w:r>
            <w:proofErr w:type="spellEnd"/>
            <w:r w:rsidRPr="006E1157">
              <w:rPr>
                <w:rFonts w:ascii="Arial" w:hAnsi="Arial" w:cs="Arial"/>
                <w:lang w:eastAsia="pt-BR"/>
              </w:rPr>
              <w:t xml:space="preserve">, 553 - Conj. Res. Mario </w:t>
            </w:r>
            <w:proofErr w:type="spellStart"/>
            <w:r w:rsidRPr="006E1157">
              <w:rPr>
                <w:rFonts w:ascii="Arial" w:hAnsi="Arial" w:cs="Arial"/>
                <w:lang w:eastAsia="pt-BR"/>
              </w:rPr>
              <w:t>Dedini</w:t>
            </w:r>
            <w:proofErr w:type="spellEnd"/>
            <w:r w:rsidRPr="006E1157">
              <w:rPr>
                <w:rFonts w:ascii="Arial" w:hAnsi="Arial" w:cs="Arial"/>
                <w:lang w:eastAsia="pt-BR"/>
              </w:rPr>
              <w:t>, Piracicaba - SP, 13412-329</w:t>
            </w:r>
            <w:r w:rsidRPr="006E1157">
              <w:rPr>
                <w:rFonts w:ascii="Arial" w:hAnsi="Arial" w:cs="Arial"/>
                <w:lang w:eastAsia="pt-BR"/>
              </w:rPr>
              <w:br/>
              <w:t>Telefone: (19) 3413-4864</w:t>
            </w:r>
          </w:p>
        </w:tc>
        <w:tc>
          <w:tcPr>
            <w:tcW w:w="490" w:type="pct"/>
            <w:tcBorders>
              <w:top w:val="nil"/>
              <w:left w:val="nil"/>
              <w:bottom w:val="single" w:sz="4" w:space="0" w:color="auto"/>
              <w:right w:val="single" w:sz="4" w:space="0" w:color="auto"/>
            </w:tcBorders>
            <w:shd w:val="clear" w:color="auto" w:fill="auto"/>
            <w:vAlign w:val="center"/>
            <w:hideMark/>
          </w:tcPr>
          <w:p w14:paraId="25C8199C"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088B3118" w14:textId="77777777" w:rsidR="00665AF5" w:rsidRPr="006E1157" w:rsidRDefault="00665AF5" w:rsidP="00C271DB">
            <w:pPr>
              <w:jc w:val="center"/>
              <w:rPr>
                <w:rFonts w:ascii="Arial" w:hAnsi="Arial" w:cs="Arial"/>
                <w:lang w:eastAsia="pt-BR"/>
              </w:rPr>
            </w:pPr>
            <w:r w:rsidRPr="006E1157">
              <w:rPr>
                <w:rFonts w:ascii="Arial" w:hAnsi="Arial" w:cs="Arial"/>
                <w:lang w:eastAsia="pt-BR"/>
              </w:rPr>
              <w:t>MARIO DEDINI</w:t>
            </w:r>
          </w:p>
        </w:tc>
        <w:tc>
          <w:tcPr>
            <w:tcW w:w="969" w:type="pct"/>
            <w:tcBorders>
              <w:top w:val="nil"/>
              <w:left w:val="nil"/>
              <w:bottom w:val="single" w:sz="4" w:space="0" w:color="auto"/>
              <w:right w:val="single" w:sz="4" w:space="0" w:color="auto"/>
            </w:tcBorders>
            <w:shd w:val="clear" w:color="auto" w:fill="auto"/>
            <w:vAlign w:val="center"/>
            <w:hideMark/>
          </w:tcPr>
          <w:p w14:paraId="5EE71AC4" w14:textId="77777777" w:rsidR="00665AF5" w:rsidRPr="006E1157" w:rsidRDefault="00665AF5" w:rsidP="00C271DB">
            <w:pPr>
              <w:jc w:val="center"/>
              <w:rPr>
                <w:rFonts w:ascii="Arial" w:hAnsi="Arial" w:cs="Arial"/>
                <w:lang w:eastAsia="pt-BR"/>
              </w:rPr>
            </w:pPr>
            <w:r w:rsidRPr="006E1157">
              <w:rPr>
                <w:rFonts w:ascii="Arial" w:hAnsi="Arial" w:cs="Arial"/>
                <w:lang w:eastAsia="pt-BR"/>
              </w:rPr>
              <w:t>CED</w:t>
            </w:r>
          </w:p>
        </w:tc>
        <w:tc>
          <w:tcPr>
            <w:tcW w:w="292" w:type="pct"/>
            <w:tcBorders>
              <w:top w:val="nil"/>
              <w:left w:val="nil"/>
              <w:bottom w:val="single" w:sz="4" w:space="0" w:color="auto"/>
              <w:right w:val="single" w:sz="4" w:space="0" w:color="auto"/>
            </w:tcBorders>
            <w:shd w:val="clear" w:color="auto" w:fill="auto"/>
            <w:noWrap/>
            <w:vAlign w:val="center"/>
            <w:hideMark/>
          </w:tcPr>
          <w:p w14:paraId="62FAC21E" w14:textId="77777777" w:rsidR="00665AF5" w:rsidRPr="006E1157" w:rsidRDefault="00665AF5" w:rsidP="00C271DB">
            <w:pPr>
              <w:jc w:val="center"/>
              <w:rPr>
                <w:rFonts w:ascii="Arial" w:hAnsi="Arial" w:cs="Arial"/>
                <w:lang w:eastAsia="pt-BR"/>
              </w:rPr>
            </w:pPr>
            <w:r w:rsidRPr="006E1157">
              <w:rPr>
                <w:rFonts w:ascii="Arial" w:hAnsi="Arial" w:cs="Arial"/>
                <w:lang w:eastAsia="pt-BR"/>
              </w:rPr>
              <w:t>277</w:t>
            </w:r>
          </w:p>
        </w:tc>
        <w:tc>
          <w:tcPr>
            <w:tcW w:w="688" w:type="pct"/>
            <w:tcBorders>
              <w:top w:val="nil"/>
              <w:left w:val="nil"/>
              <w:bottom w:val="single" w:sz="4" w:space="0" w:color="auto"/>
              <w:right w:val="single" w:sz="4" w:space="0" w:color="auto"/>
            </w:tcBorders>
            <w:shd w:val="clear" w:color="auto" w:fill="auto"/>
            <w:noWrap/>
            <w:vAlign w:val="center"/>
            <w:hideMark/>
          </w:tcPr>
          <w:p w14:paraId="48F5EED6"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1DD85DD6"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1094A945"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r>
      <w:tr w:rsidR="00665AF5" w:rsidRPr="006E1157" w14:paraId="6D394B05"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C8AE15F"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Matheus </w:t>
            </w:r>
            <w:proofErr w:type="spellStart"/>
            <w:r w:rsidRPr="006E1157">
              <w:rPr>
                <w:rFonts w:ascii="Arial" w:hAnsi="Arial" w:cs="Arial"/>
                <w:lang w:eastAsia="pt-BR"/>
              </w:rPr>
              <w:t>Tullio</w:t>
            </w:r>
            <w:proofErr w:type="spellEnd"/>
            <w:r w:rsidRPr="006E1157">
              <w:rPr>
                <w:rFonts w:ascii="Arial" w:hAnsi="Arial" w:cs="Arial"/>
                <w:lang w:eastAsia="pt-BR"/>
              </w:rPr>
              <w:t xml:space="preserve"> - Mario </w:t>
            </w:r>
            <w:proofErr w:type="spellStart"/>
            <w:r w:rsidRPr="006E1157">
              <w:rPr>
                <w:rFonts w:ascii="Arial" w:hAnsi="Arial" w:cs="Arial"/>
                <w:lang w:eastAsia="pt-BR"/>
              </w:rPr>
              <w:t>Dedini</w:t>
            </w:r>
            <w:proofErr w:type="spellEnd"/>
            <w:r w:rsidRPr="006E1157">
              <w:rPr>
                <w:rFonts w:ascii="Arial" w:hAnsi="Arial" w:cs="Arial"/>
                <w:lang w:eastAsia="pt-BR"/>
              </w:rPr>
              <w:t xml:space="preserve"> Rua das Ametistas, 290 - Mário </w:t>
            </w:r>
            <w:proofErr w:type="spellStart"/>
            <w:r w:rsidRPr="006E1157">
              <w:rPr>
                <w:rFonts w:ascii="Arial" w:hAnsi="Arial" w:cs="Arial"/>
                <w:lang w:eastAsia="pt-BR"/>
              </w:rPr>
              <w:t>Dedini</w:t>
            </w:r>
            <w:proofErr w:type="spellEnd"/>
            <w:r w:rsidRPr="006E1157">
              <w:rPr>
                <w:rFonts w:ascii="Arial" w:hAnsi="Arial" w:cs="Arial"/>
                <w:lang w:eastAsia="pt-BR"/>
              </w:rPr>
              <w:t>, Piracicaba - SP, 13412-300</w:t>
            </w:r>
            <w:r w:rsidRPr="006E1157">
              <w:rPr>
                <w:rFonts w:ascii="Arial" w:hAnsi="Arial" w:cs="Arial"/>
                <w:lang w:eastAsia="pt-BR"/>
              </w:rPr>
              <w:br/>
              <w:t>Telefone: (19) 3421-2759</w:t>
            </w:r>
          </w:p>
        </w:tc>
        <w:tc>
          <w:tcPr>
            <w:tcW w:w="490" w:type="pct"/>
            <w:tcBorders>
              <w:top w:val="nil"/>
              <w:left w:val="nil"/>
              <w:bottom w:val="single" w:sz="4" w:space="0" w:color="auto"/>
              <w:right w:val="single" w:sz="4" w:space="0" w:color="auto"/>
            </w:tcBorders>
            <w:shd w:val="clear" w:color="auto" w:fill="auto"/>
            <w:vAlign w:val="center"/>
            <w:hideMark/>
          </w:tcPr>
          <w:p w14:paraId="36F4DBE5"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6AA4A69F" w14:textId="77777777" w:rsidR="00665AF5" w:rsidRPr="006E1157" w:rsidRDefault="00665AF5" w:rsidP="00C271DB">
            <w:pPr>
              <w:jc w:val="center"/>
              <w:rPr>
                <w:rFonts w:ascii="Arial" w:hAnsi="Arial" w:cs="Arial"/>
                <w:lang w:eastAsia="pt-BR"/>
              </w:rPr>
            </w:pPr>
            <w:r w:rsidRPr="006E1157">
              <w:rPr>
                <w:rFonts w:ascii="Arial" w:hAnsi="Arial" w:cs="Arial"/>
                <w:lang w:eastAsia="pt-BR"/>
              </w:rPr>
              <w:t>MARIO DEDINI</w:t>
            </w:r>
          </w:p>
        </w:tc>
        <w:tc>
          <w:tcPr>
            <w:tcW w:w="969" w:type="pct"/>
            <w:tcBorders>
              <w:top w:val="nil"/>
              <w:left w:val="nil"/>
              <w:bottom w:val="single" w:sz="4" w:space="0" w:color="auto"/>
              <w:right w:val="single" w:sz="4" w:space="0" w:color="auto"/>
            </w:tcBorders>
            <w:shd w:val="clear" w:color="auto" w:fill="auto"/>
            <w:vAlign w:val="center"/>
            <w:hideMark/>
          </w:tcPr>
          <w:p w14:paraId="49991813"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113D637A" w14:textId="77777777" w:rsidR="00665AF5" w:rsidRPr="006E1157" w:rsidRDefault="00665AF5" w:rsidP="00C271DB">
            <w:pPr>
              <w:jc w:val="center"/>
              <w:rPr>
                <w:rFonts w:ascii="Arial" w:hAnsi="Arial" w:cs="Arial"/>
                <w:lang w:eastAsia="pt-BR"/>
              </w:rPr>
            </w:pPr>
            <w:r w:rsidRPr="006E1157">
              <w:rPr>
                <w:rFonts w:ascii="Arial" w:hAnsi="Arial" w:cs="Arial"/>
                <w:lang w:eastAsia="pt-BR"/>
              </w:rPr>
              <w:t>336</w:t>
            </w:r>
          </w:p>
        </w:tc>
        <w:tc>
          <w:tcPr>
            <w:tcW w:w="688" w:type="pct"/>
            <w:tcBorders>
              <w:top w:val="nil"/>
              <w:left w:val="nil"/>
              <w:bottom w:val="single" w:sz="4" w:space="0" w:color="auto"/>
              <w:right w:val="single" w:sz="4" w:space="0" w:color="auto"/>
            </w:tcBorders>
            <w:shd w:val="clear" w:color="auto" w:fill="auto"/>
            <w:noWrap/>
            <w:vAlign w:val="center"/>
            <w:hideMark/>
          </w:tcPr>
          <w:p w14:paraId="7B1DF93D"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7EF82A9"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4A745DA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33A92C7A"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9FFF4FA"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Emeief</w:t>
            </w:r>
            <w:proofErr w:type="spellEnd"/>
            <w:r w:rsidRPr="006E1157">
              <w:rPr>
                <w:rFonts w:ascii="Arial" w:hAnsi="Arial" w:cs="Arial"/>
                <w:lang w:eastAsia="pt-BR"/>
              </w:rPr>
              <w:t xml:space="preserve"> Olivia </w:t>
            </w:r>
            <w:proofErr w:type="spellStart"/>
            <w:r w:rsidRPr="006E1157">
              <w:rPr>
                <w:rFonts w:ascii="Arial" w:hAnsi="Arial" w:cs="Arial"/>
                <w:lang w:eastAsia="pt-BR"/>
              </w:rPr>
              <w:t>Caprânico</w:t>
            </w:r>
            <w:proofErr w:type="spellEnd"/>
            <w:r w:rsidRPr="006E1157">
              <w:rPr>
                <w:rFonts w:ascii="Arial" w:hAnsi="Arial" w:cs="Arial"/>
                <w:lang w:eastAsia="pt-BR"/>
              </w:rPr>
              <w:t xml:space="preserve"> - Mario </w:t>
            </w:r>
            <w:proofErr w:type="spellStart"/>
            <w:r w:rsidRPr="006E1157">
              <w:rPr>
                <w:rFonts w:ascii="Arial" w:hAnsi="Arial" w:cs="Arial"/>
                <w:lang w:eastAsia="pt-BR"/>
              </w:rPr>
              <w:t>Dedini</w:t>
            </w:r>
            <w:proofErr w:type="spellEnd"/>
            <w:r w:rsidRPr="006E1157">
              <w:rPr>
                <w:rFonts w:ascii="Arial" w:hAnsi="Arial" w:cs="Arial"/>
                <w:lang w:eastAsia="pt-BR"/>
              </w:rPr>
              <w:br/>
              <w:t xml:space="preserve">R. Olga </w:t>
            </w:r>
            <w:proofErr w:type="spellStart"/>
            <w:r w:rsidRPr="006E1157">
              <w:rPr>
                <w:rFonts w:ascii="Arial" w:hAnsi="Arial" w:cs="Arial"/>
                <w:lang w:eastAsia="pt-BR"/>
              </w:rPr>
              <w:t>Pagoto</w:t>
            </w:r>
            <w:proofErr w:type="spellEnd"/>
            <w:r w:rsidRPr="006E1157">
              <w:rPr>
                <w:rFonts w:ascii="Arial" w:hAnsi="Arial" w:cs="Arial"/>
                <w:lang w:eastAsia="pt-BR"/>
              </w:rPr>
              <w:t xml:space="preserve"> Santiago, 630 - Mário </w:t>
            </w:r>
            <w:proofErr w:type="spellStart"/>
            <w:r w:rsidRPr="006E1157">
              <w:rPr>
                <w:rFonts w:ascii="Arial" w:hAnsi="Arial" w:cs="Arial"/>
                <w:lang w:eastAsia="pt-BR"/>
              </w:rPr>
              <w:t>Dedini</w:t>
            </w:r>
            <w:proofErr w:type="spellEnd"/>
            <w:r w:rsidRPr="006E1157">
              <w:rPr>
                <w:rFonts w:ascii="Arial" w:hAnsi="Arial" w:cs="Arial"/>
                <w:lang w:eastAsia="pt-BR"/>
              </w:rPr>
              <w:t>, Piracicaba - SP, 13412-324</w:t>
            </w:r>
            <w:r w:rsidRPr="006E1157">
              <w:rPr>
                <w:rFonts w:ascii="Arial" w:hAnsi="Arial" w:cs="Arial"/>
                <w:lang w:eastAsia="pt-BR"/>
              </w:rPr>
              <w:br/>
              <w:t>Telefone: (19) 3423-3730</w:t>
            </w:r>
          </w:p>
        </w:tc>
        <w:tc>
          <w:tcPr>
            <w:tcW w:w="490" w:type="pct"/>
            <w:tcBorders>
              <w:top w:val="nil"/>
              <w:left w:val="nil"/>
              <w:bottom w:val="single" w:sz="4" w:space="0" w:color="auto"/>
              <w:right w:val="single" w:sz="4" w:space="0" w:color="auto"/>
            </w:tcBorders>
            <w:shd w:val="clear" w:color="auto" w:fill="auto"/>
            <w:vAlign w:val="center"/>
            <w:hideMark/>
          </w:tcPr>
          <w:p w14:paraId="7B6605E4"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13FCEB53" w14:textId="77777777" w:rsidR="00665AF5" w:rsidRPr="006E1157" w:rsidRDefault="00665AF5" w:rsidP="00C271DB">
            <w:pPr>
              <w:jc w:val="center"/>
              <w:rPr>
                <w:rFonts w:ascii="Arial" w:hAnsi="Arial" w:cs="Arial"/>
                <w:lang w:eastAsia="pt-BR"/>
              </w:rPr>
            </w:pPr>
            <w:r w:rsidRPr="006E1157">
              <w:rPr>
                <w:rFonts w:ascii="Arial" w:hAnsi="Arial" w:cs="Arial"/>
                <w:lang w:eastAsia="pt-BR"/>
              </w:rPr>
              <w:t>MARIO DEDINI</w:t>
            </w:r>
          </w:p>
        </w:tc>
        <w:tc>
          <w:tcPr>
            <w:tcW w:w="969" w:type="pct"/>
            <w:tcBorders>
              <w:top w:val="nil"/>
              <w:left w:val="nil"/>
              <w:bottom w:val="single" w:sz="4" w:space="0" w:color="auto"/>
              <w:right w:val="single" w:sz="4" w:space="0" w:color="auto"/>
            </w:tcBorders>
            <w:shd w:val="clear" w:color="auto" w:fill="auto"/>
            <w:vAlign w:val="center"/>
            <w:hideMark/>
          </w:tcPr>
          <w:p w14:paraId="68DC8D6A"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 / Fundamental</w:t>
            </w:r>
          </w:p>
        </w:tc>
        <w:tc>
          <w:tcPr>
            <w:tcW w:w="292" w:type="pct"/>
            <w:tcBorders>
              <w:top w:val="nil"/>
              <w:left w:val="nil"/>
              <w:bottom w:val="single" w:sz="4" w:space="0" w:color="auto"/>
              <w:right w:val="single" w:sz="4" w:space="0" w:color="auto"/>
            </w:tcBorders>
            <w:shd w:val="clear" w:color="auto" w:fill="auto"/>
            <w:noWrap/>
            <w:vAlign w:val="center"/>
            <w:hideMark/>
          </w:tcPr>
          <w:p w14:paraId="702A1989" w14:textId="77777777" w:rsidR="00665AF5" w:rsidRPr="006E1157" w:rsidRDefault="00665AF5" w:rsidP="00C271DB">
            <w:pPr>
              <w:jc w:val="center"/>
              <w:rPr>
                <w:rFonts w:ascii="Arial" w:hAnsi="Arial" w:cs="Arial"/>
                <w:lang w:eastAsia="pt-BR"/>
              </w:rPr>
            </w:pPr>
            <w:r w:rsidRPr="006E1157">
              <w:rPr>
                <w:rFonts w:ascii="Arial" w:hAnsi="Arial" w:cs="Arial"/>
                <w:lang w:eastAsia="pt-BR"/>
              </w:rPr>
              <w:t>30</w:t>
            </w:r>
          </w:p>
        </w:tc>
        <w:tc>
          <w:tcPr>
            <w:tcW w:w="688" w:type="pct"/>
            <w:tcBorders>
              <w:top w:val="nil"/>
              <w:left w:val="nil"/>
              <w:bottom w:val="single" w:sz="4" w:space="0" w:color="auto"/>
              <w:right w:val="single" w:sz="4" w:space="0" w:color="auto"/>
            </w:tcBorders>
            <w:shd w:val="clear" w:color="auto" w:fill="auto"/>
            <w:noWrap/>
            <w:vAlign w:val="center"/>
            <w:hideMark/>
          </w:tcPr>
          <w:p w14:paraId="1A228A8B"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A29AE0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6C05C02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6EE35C93"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C1C007C"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EMEF </w:t>
            </w:r>
            <w:proofErr w:type="spellStart"/>
            <w:r w:rsidRPr="006E1157">
              <w:rPr>
                <w:rFonts w:ascii="Arial" w:hAnsi="Arial" w:cs="Arial"/>
                <w:lang w:eastAsia="pt-BR"/>
              </w:rPr>
              <w:t>Antonia</w:t>
            </w:r>
            <w:proofErr w:type="spellEnd"/>
            <w:r w:rsidRPr="006E1157">
              <w:rPr>
                <w:rFonts w:ascii="Arial" w:hAnsi="Arial" w:cs="Arial"/>
                <w:lang w:eastAsia="pt-BR"/>
              </w:rPr>
              <w:t xml:space="preserve"> Benedita Eugênio - Jardim Gilda</w:t>
            </w:r>
            <w:r w:rsidRPr="006E1157">
              <w:rPr>
                <w:rFonts w:ascii="Arial" w:hAnsi="Arial" w:cs="Arial"/>
                <w:lang w:eastAsia="pt-BR"/>
              </w:rPr>
              <w:br/>
              <w:t xml:space="preserve">R. Maria de Lourdes Fernandes Jacob, 111 - Mário </w:t>
            </w:r>
            <w:proofErr w:type="spellStart"/>
            <w:r w:rsidRPr="006E1157">
              <w:rPr>
                <w:rFonts w:ascii="Arial" w:hAnsi="Arial" w:cs="Arial"/>
                <w:lang w:eastAsia="pt-BR"/>
              </w:rPr>
              <w:t>Dedini</w:t>
            </w:r>
            <w:proofErr w:type="spellEnd"/>
            <w:r w:rsidRPr="006E1157">
              <w:rPr>
                <w:rFonts w:ascii="Arial" w:hAnsi="Arial" w:cs="Arial"/>
                <w:lang w:eastAsia="pt-BR"/>
              </w:rPr>
              <w:t>, Piracicaba - SP, 13412-630</w:t>
            </w:r>
            <w:r w:rsidRPr="006E1157">
              <w:rPr>
                <w:rFonts w:ascii="Arial" w:hAnsi="Arial" w:cs="Arial"/>
                <w:lang w:eastAsia="pt-BR"/>
              </w:rPr>
              <w:br/>
              <w:t>Telefone: (19) 3413-7117</w:t>
            </w:r>
          </w:p>
        </w:tc>
        <w:tc>
          <w:tcPr>
            <w:tcW w:w="490" w:type="pct"/>
            <w:tcBorders>
              <w:top w:val="nil"/>
              <w:left w:val="nil"/>
              <w:bottom w:val="single" w:sz="4" w:space="0" w:color="auto"/>
              <w:right w:val="single" w:sz="4" w:space="0" w:color="auto"/>
            </w:tcBorders>
            <w:shd w:val="clear" w:color="auto" w:fill="auto"/>
            <w:vAlign w:val="center"/>
            <w:hideMark/>
          </w:tcPr>
          <w:p w14:paraId="594B8FC7"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42D7B383" w14:textId="77777777" w:rsidR="00665AF5" w:rsidRPr="006E1157" w:rsidRDefault="00665AF5" w:rsidP="00C271DB">
            <w:pPr>
              <w:jc w:val="center"/>
              <w:rPr>
                <w:rFonts w:ascii="Arial" w:hAnsi="Arial" w:cs="Arial"/>
                <w:lang w:eastAsia="pt-BR"/>
              </w:rPr>
            </w:pPr>
            <w:r w:rsidRPr="006E1157">
              <w:rPr>
                <w:rFonts w:ascii="Arial" w:hAnsi="Arial" w:cs="Arial"/>
                <w:lang w:eastAsia="pt-BR"/>
              </w:rPr>
              <w:t>MARIO DEDINI</w:t>
            </w:r>
          </w:p>
        </w:tc>
        <w:tc>
          <w:tcPr>
            <w:tcW w:w="969" w:type="pct"/>
            <w:tcBorders>
              <w:top w:val="nil"/>
              <w:left w:val="nil"/>
              <w:bottom w:val="single" w:sz="4" w:space="0" w:color="auto"/>
              <w:right w:val="single" w:sz="4" w:space="0" w:color="auto"/>
            </w:tcBorders>
            <w:shd w:val="clear" w:color="auto" w:fill="auto"/>
            <w:vAlign w:val="center"/>
            <w:hideMark/>
          </w:tcPr>
          <w:p w14:paraId="680E89D8"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10CB1AD5" w14:textId="77777777" w:rsidR="00665AF5" w:rsidRPr="006E1157" w:rsidRDefault="00665AF5" w:rsidP="00C271DB">
            <w:pPr>
              <w:jc w:val="center"/>
              <w:rPr>
                <w:rFonts w:ascii="Arial" w:hAnsi="Arial" w:cs="Arial"/>
                <w:lang w:eastAsia="pt-BR"/>
              </w:rPr>
            </w:pPr>
            <w:r w:rsidRPr="006E1157">
              <w:rPr>
                <w:rFonts w:ascii="Arial" w:hAnsi="Arial" w:cs="Arial"/>
                <w:lang w:eastAsia="pt-BR"/>
              </w:rPr>
              <w:t>124</w:t>
            </w:r>
          </w:p>
        </w:tc>
        <w:tc>
          <w:tcPr>
            <w:tcW w:w="688" w:type="pct"/>
            <w:tcBorders>
              <w:top w:val="nil"/>
              <w:left w:val="nil"/>
              <w:bottom w:val="single" w:sz="4" w:space="0" w:color="auto"/>
              <w:right w:val="single" w:sz="4" w:space="0" w:color="auto"/>
            </w:tcBorders>
            <w:shd w:val="clear" w:color="auto" w:fill="auto"/>
            <w:noWrap/>
            <w:vAlign w:val="center"/>
            <w:hideMark/>
          </w:tcPr>
          <w:p w14:paraId="5AD11E6A"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388BBD3"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4F9A5608"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6A485515"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3637448"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Luiz de Siqueira - Bosques do Lenheiro</w:t>
            </w:r>
            <w:r w:rsidRPr="006E1157">
              <w:rPr>
                <w:rFonts w:ascii="Arial" w:hAnsi="Arial" w:cs="Arial"/>
                <w:lang w:eastAsia="pt-BR"/>
              </w:rPr>
              <w:br/>
              <w:t>R. das Oliveiras, 768 - Bosque dos Lenheiros, Piracicaba - SP, 13412-450</w:t>
            </w:r>
            <w:r w:rsidRPr="006E1157">
              <w:rPr>
                <w:rFonts w:ascii="Arial" w:hAnsi="Arial" w:cs="Arial"/>
                <w:lang w:eastAsia="pt-BR"/>
              </w:rPr>
              <w:br/>
              <w:t>Telefone: (19) 3421-9330</w:t>
            </w:r>
          </w:p>
        </w:tc>
        <w:tc>
          <w:tcPr>
            <w:tcW w:w="490" w:type="pct"/>
            <w:tcBorders>
              <w:top w:val="nil"/>
              <w:left w:val="nil"/>
              <w:bottom w:val="single" w:sz="4" w:space="0" w:color="auto"/>
              <w:right w:val="single" w:sz="4" w:space="0" w:color="auto"/>
            </w:tcBorders>
            <w:shd w:val="clear" w:color="auto" w:fill="auto"/>
            <w:vAlign w:val="center"/>
            <w:hideMark/>
          </w:tcPr>
          <w:p w14:paraId="3970B1D1"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33627997" w14:textId="77777777" w:rsidR="00665AF5" w:rsidRPr="006E1157" w:rsidRDefault="00665AF5" w:rsidP="00C271DB">
            <w:pPr>
              <w:jc w:val="center"/>
              <w:rPr>
                <w:rFonts w:ascii="Arial" w:hAnsi="Arial" w:cs="Arial"/>
                <w:lang w:eastAsia="pt-BR"/>
              </w:rPr>
            </w:pPr>
            <w:r w:rsidRPr="006E1157">
              <w:rPr>
                <w:rFonts w:ascii="Arial" w:hAnsi="Arial" w:cs="Arial"/>
                <w:lang w:eastAsia="pt-BR"/>
              </w:rPr>
              <w:t>BOSQUES DO LENHEIROS</w:t>
            </w:r>
          </w:p>
        </w:tc>
        <w:tc>
          <w:tcPr>
            <w:tcW w:w="969" w:type="pct"/>
            <w:tcBorders>
              <w:top w:val="nil"/>
              <w:left w:val="nil"/>
              <w:bottom w:val="single" w:sz="4" w:space="0" w:color="auto"/>
              <w:right w:val="single" w:sz="4" w:space="0" w:color="auto"/>
            </w:tcBorders>
            <w:shd w:val="clear" w:color="auto" w:fill="auto"/>
            <w:vAlign w:val="center"/>
            <w:hideMark/>
          </w:tcPr>
          <w:p w14:paraId="63DF6773"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0C909F91" w14:textId="77777777" w:rsidR="00665AF5" w:rsidRPr="006E1157" w:rsidRDefault="00665AF5" w:rsidP="00C271DB">
            <w:pPr>
              <w:jc w:val="center"/>
              <w:rPr>
                <w:rFonts w:ascii="Arial" w:hAnsi="Arial" w:cs="Arial"/>
                <w:lang w:eastAsia="pt-BR"/>
              </w:rPr>
            </w:pPr>
            <w:r w:rsidRPr="006E1157">
              <w:rPr>
                <w:rFonts w:ascii="Arial" w:hAnsi="Arial" w:cs="Arial"/>
                <w:lang w:eastAsia="pt-BR"/>
              </w:rPr>
              <w:t>17</w:t>
            </w:r>
          </w:p>
        </w:tc>
        <w:tc>
          <w:tcPr>
            <w:tcW w:w="688" w:type="pct"/>
            <w:tcBorders>
              <w:top w:val="nil"/>
              <w:left w:val="nil"/>
              <w:bottom w:val="single" w:sz="4" w:space="0" w:color="auto"/>
              <w:right w:val="single" w:sz="4" w:space="0" w:color="auto"/>
            </w:tcBorders>
            <w:shd w:val="clear" w:color="auto" w:fill="auto"/>
            <w:noWrap/>
            <w:vAlign w:val="center"/>
            <w:hideMark/>
          </w:tcPr>
          <w:p w14:paraId="234629A9"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55B903C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5D2926E"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17481C1A"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3F4FFA3"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lastRenderedPageBreak/>
              <w:t>Emei</w:t>
            </w:r>
            <w:proofErr w:type="spellEnd"/>
            <w:r w:rsidRPr="006E1157">
              <w:rPr>
                <w:rFonts w:ascii="Arial" w:hAnsi="Arial" w:cs="Arial"/>
                <w:lang w:eastAsia="pt-BR"/>
              </w:rPr>
              <w:t xml:space="preserve"> Flávia Pires Dário - Bosques do Lenheiro II</w:t>
            </w:r>
            <w:r w:rsidRPr="006E1157">
              <w:rPr>
                <w:rFonts w:ascii="Arial" w:hAnsi="Arial" w:cs="Arial"/>
                <w:lang w:eastAsia="pt-BR"/>
              </w:rPr>
              <w:br/>
              <w:t>R. das Canjaranas, 29 - Bosque dos Lenheiros, Piracicaba - SP, 13412-508</w:t>
            </w:r>
            <w:r w:rsidRPr="006E1157">
              <w:rPr>
                <w:rFonts w:ascii="Arial" w:hAnsi="Arial" w:cs="Arial"/>
                <w:lang w:eastAsia="pt-BR"/>
              </w:rPr>
              <w:br/>
              <w:t>Telefone: (19) 3413-8022</w:t>
            </w:r>
          </w:p>
        </w:tc>
        <w:tc>
          <w:tcPr>
            <w:tcW w:w="490" w:type="pct"/>
            <w:tcBorders>
              <w:top w:val="nil"/>
              <w:left w:val="nil"/>
              <w:bottom w:val="single" w:sz="4" w:space="0" w:color="auto"/>
              <w:right w:val="single" w:sz="4" w:space="0" w:color="auto"/>
            </w:tcBorders>
            <w:shd w:val="clear" w:color="auto" w:fill="auto"/>
            <w:vAlign w:val="center"/>
            <w:hideMark/>
          </w:tcPr>
          <w:p w14:paraId="18FFF778"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2EC575C2" w14:textId="77777777" w:rsidR="00665AF5" w:rsidRPr="006E1157" w:rsidRDefault="00665AF5" w:rsidP="00C271DB">
            <w:pPr>
              <w:jc w:val="center"/>
              <w:rPr>
                <w:rFonts w:ascii="Arial" w:hAnsi="Arial" w:cs="Arial"/>
                <w:lang w:eastAsia="pt-BR"/>
              </w:rPr>
            </w:pPr>
            <w:r w:rsidRPr="006E1157">
              <w:rPr>
                <w:rFonts w:ascii="Arial" w:hAnsi="Arial" w:cs="Arial"/>
                <w:lang w:eastAsia="pt-BR"/>
              </w:rPr>
              <w:t>BOSQUES DO LENHEIROS</w:t>
            </w:r>
          </w:p>
        </w:tc>
        <w:tc>
          <w:tcPr>
            <w:tcW w:w="969" w:type="pct"/>
            <w:tcBorders>
              <w:top w:val="nil"/>
              <w:left w:val="nil"/>
              <w:bottom w:val="single" w:sz="4" w:space="0" w:color="auto"/>
              <w:right w:val="single" w:sz="4" w:space="0" w:color="auto"/>
            </w:tcBorders>
            <w:shd w:val="clear" w:color="auto" w:fill="auto"/>
            <w:vAlign w:val="center"/>
            <w:hideMark/>
          </w:tcPr>
          <w:p w14:paraId="68437209"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7E7AA5F2" w14:textId="77777777" w:rsidR="00665AF5" w:rsidRPr="006E1157" w:rsidRDefault="00665AF5" w:rsidP="00C271DB">
            <w:pPr>
              <w:jc w:val="center"/>
              <w:rPr>
                <w:rFonts w:ascii="Arial" w:hAnsi="Arial" w:cs="Arial"/>
                <w:lang w:eastAsia="pt-BR"/>
              </w:rPr>
            </w:pPr>
            <w:r w:rsidRPr="006E1157">
              <w:rPr>
                <w:rFonts w:ascii="Arial" w:hAnsi="Arial" w:cs="Arial"/>
                <w:lang w:eastAsia="pt-BR"/>
              </w:rPr>
              <w:t>98</w:t>
            </w:r>
          </w:p>
        </w:tc>
        <w:tc>
          <w:tcPr>
            <w:tcW w:w="688" w:type="pct"/>
            <w:tcBorders>
              <w:top w:val="nil"/>
              <w:left w:val="nil"/>
              <w:bottom w:val="single" w:sz="4" w:space="0" w:color="auto"/>
              <w:right w:val="single" w:sz="4" w:space="0" w:color="auto"/>
            </w:tcBorders>
            <w:shd w:val="clear" w:color="auto" w:fill="auto"/>
            <w:vAlign w:val="center"/>
            <w:hideMark/>
          </w:tcPr>
          <w:p w14:paraId="423D3D95"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r w:rsidRPr="006E1157">
              <w:rPr>
                <w:rFonts w:ascii="Arial" w:hAnsi="Arial" w:cs="Arial"/>
                <w:lang w:eastAsia="pt-BR"/>
              </w:rPr>
              <w:br/>
              <w:t>2</w:t>
            </w:r>
          </w:p>
        </w:tc>
        <w:tc>
          <w:tcPr>
            <w:tcW w:w="430" w:type="pct"/>
            <w:tcBorders>
              <w:top w:val="nil"/>
              <w:left w:val="nil"/>
              <w:bottom w:val="single" w:sz="4" w:space="0" w:color="auto"/>
              <w:right w:val="single" w:sz="4" w:space="0" w:color="auto"/>
            </w:tcBorders>
            <w:shd w:val="clear" w:color="auto" w:fill="auto"/>
            <w:vAlign w:val="center"/>
            <w:hideMark/>
          </w:tcPr>
          <w:p w14:paraId="427062F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r w:rsidRPr="006E1157">
              <w:rPr>
                <w:rFonts w:ascii="Arial" w:hAnsi="Arial" w:cs="Arial"/>
                <w:lang w:eastAsia="pt-BR"/>
              </w:rPr>
              <w:br/>
              <w:t>1000</w:t>
            </w:r>
          </w:p>
        </w:tc>
        <w:tc>
          <w:tcPr>
            <w:tcW w:w="579" w:type="pct"/>
            <w:tcBorders>
              <w:top w:val="nil"/>
              <w:left w:val="nil"/>
              <w:bottom w:val="single" w:sz="4" w:space="0" w:color="auto"/>
              <w:right w:val="single" w:sz="4" w:space="0" w:color="auto"/>
            </w:tcBorders>
            <w:shd w:val="clear" w:color="auto" w:fill="auto"/>
            <w:noWrap/>
            <w:vAlign w:val="center"/>
            <w:hideMark/>
          </w:tcPr>
          <w:p w14:paraId="6C912512" w14:textId="77777777" w:rsidR="00665AF5" w:rsidRPr="006E1157" w:rsidRDefault="00665AF5" w:rsidP="00C271DB">
            <w:pPr>
              <w:jc w:val="center"/>
              <w:rPr>
                <w:rFonts w:ascii="Arial" w:hAnsi="Arial" w:cs="Arial"/>
                <w:lang w:eastAsia="pt-BR"/>
              </w:rPr>
            </w:pPr>
            <w:r w:rsidRPr="006E1157">
              <w:rPr>
                <w:rFonts w:ascii="Arial" w:hAnsi="Arial" w:cs="Arial"/>
                <w:lang w:eastAsia="pt-BR"/>
              </w:rPr>
              <w:t>32000</w:t>
            </w:r>
          </w:p>
        </w:tc>
      </w:tr>
      <w:tr w:rsidR="00665AF5" w:rsidRPr="006E1157" w14:paraId="560405C1"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46ACEF6" w14:textId="77777777" w:rsidR="00665AF5" w:rsidRPr="006E1157" w:rsidRDefault="00665AF5" w:rsidP="00C271DB">
            <w:pPr>
              <w:rPr>
                <w:rFonts w:ascii="Arial" w:hAnsi="Arial" w:cs="Arial"/>
                <w:lang w:eastAsia="pt-BR"/>
              </w:rPr>
            </w:pPr>
            <w:r w:rsidRPr="006E1157">
              <w:rPr>
                <w:rFonts w:ascii="Arial" w:hAnsi="Arial" w:cs="Arial"/>
                <w:lang w:eastAsia="pt-BR"/>
              </w:rPr>
              <w:t>EMEF José Pousa de Toledo</w:t>
            </w:r>
            <w:r w:rsidRPr="006E1157">
              <w:rPr>
                <w:rFonts w:ascii="Arial" w:hAnsi="Arial" w:cs="Arial"/>
                <w:lang w:eastAsia="pt-BR"/>
              </w:rPr>
              <w:br/>
              <w:t>Av. das Castanheiras, 300 - Bosques do Lenheiro, Piracicaba - SP, 13412-473</w:t>
            </w:r>
            <w:r w:rsidRPr="006E1157">
              <w:rPr>
                <w:rFonts w:ascii="Arial" w:hAnsi="Arial" w:cs="Arial"/>
                <w:lang w:eastAsia="pt-BR"/>
              </w:rPr>
              <w:br/>
              <w:t>Telefone: (19) 3413-3770</w:t>
            </w:r>
          </w:p>
        </w:tc>
        <w:tc>
          <w:tcPr>
            <w:tcW w:w="490" w:type="pct"/>
            <w:tcBorders>
              <w:top w:val="nil"/>
              <w:left w:val="nil"/>
              <w:bottom w:val="single" w:sz="4" w:space="0" w:color="auto"/>
              <w:right w:val="single" w:sz="4" w:space="0" w:color="auto"/>
            </w:tcBorders>
            <w:shd w:val="clear" w:color="auto" w:fill="auto"/>
            <w:vAlign w:val="center"/>
            <w:hideMark/>
          </w:tcPr>
          <w:p w14:paraId="5092921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21FAD386" w14:textId="77777777" w:rsidR="00665AF5" w:rsidRPr="006E1157" w:rsidRDefault="00665AF5" w:rsidP="00C271DB">
            <w:pPr>
              <w:jc w:val="center"/>
              <w:rPr>
                <w:rFonts w:ascii="Arial" w:hAnsi="Arial" w:cs="Arial"/>
                <w:lang w:eastAsia="pt-BR"/>
              </w:rPr>
            </w:pPr>
            <w:r w:rsidRPr="006E1157">
              <w:rPr>
                <w:rFonts w:ascii="Arial" w:hAnsi="Arial" w:cs="Arial"/>
                <w:lang w:eastAsia="pt-BR"/>
              </w:rPr>
              <w:t>BOSQUES DO LENHEIROS</w:t>
            </w:r>
          </w:p>
        </w:tc>
        <w:tc>
          <w:tcPr>
            <w:tcW w:w="969" w:type="pct"/>
            <w:tcBorders>
              <w:top w:val="nil"/>
              <w:left w:val="nil"/>
              <w:bottom w:val="single" w:sz="4" w:space="0" w:color="auto"/>
              <w:right w:val="single" w:sz="4" w:space="0" w:color="auto"/>
            </w:tcBorders>
            <w:shd w:val="clear" w:color="auto" w:fill="auto"/>
            <w:vAlign w:val="center"/>
            <w:hideMark/>
          </w:tcPr>
          <w:p w14:paraId="2E916F62"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1C6AC2D1" w14:textId="77777777" w:rsidR="00665AF5" w:rsidRPr="006E1157" w:rsidRDefault="00665AF5" w:rsidP="00C271DB">
            <w:pPr>
              <w:jc w:val="center"/>
              <w:rPr>
                <w:rFonts w:ascii="Arial" w:hAnsi="Arial" w:cs="Arial"/>
                <w:lang w:eastAsia="pt-BR"/>
              </w:rPr>
            </w:pPr>
            <w:r w:rsidRPr="006E1157">
              <w:rPr>
                <w:rFonts w:ascii="Arial" w:hAnsi="Arial" w:cs="Arial"/>
                <w:lang w:eastAsia="pt-BR"/>
              </w:rPr>
              <w:t>25</w:t>
            </w:r>
          </w:p>
        </w:tc>
        <w:tc>
          <w:tcPr>
            <w:tcW w:w="688" w:type="pct"/>
            <w:tcBorders>
              <w:top w:val="nil"/>
              <w:left w:val="nil"/>
              <w:bottom w:val="single" w:sz="4" w:space="0" w:color="auto"/>
              <w:right w:val="single" w:sz="4" w:space="0" w:color="auto"/>
            </w:tcBorders>
            <w:shd w:val="clear" w:color="auto" w:fill="auto"/>
            <w:noWrap/>
            <w:vAlign w:val="center"/>
            <w:hideMark/>
          </w:tcPr>
          <w:p w14:paraId="46C098F4"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65B897F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75ABAC7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27C92D83"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35DA3B0" w14:textId="77777777" w:rsidR="00665AF5" w:rsidRPr="006E1157" w:rsidRDefault="00665AF5" w:rsidP="00C271DB">
            <w:pPr>
              <w:rPr>
                <w:rFonts w:ascii="Arial" w:hAnsi="Arial" w:cs="Arial"/>
                <w:lang w:eastAsia="pt-BR"/>
              </w:rPr>
            </w:pPr>
            <w:r w:rsidRPr="006E1157">
              <w:rPr>
                <w:rFonts w:ascii="Arial" w:hAnsi="Arial" w:cs="Arial"/>
                <w:lang w:eastAsia="pt-BR"/>
              </w:rPr>
              <w:t>CED Bosques do Lenheiro</w:t>
            </w:r>
            <w:r w:rsidRPr="006E1157">
              <w:rPr>
                <w:rFonts w:ascii="Arial" w:hAnsi="Arial" w:cs="Arial"/>
                <w:lang w:eastAsia="pt-BR"/>
              </w:rPr>
              <w:br/>
              <w:t>Rua das Amburanas 333 - Bosques do Lenheiro, Piracicaba - SP, 13412-467</w:t>
            </w:r>
            <w:r w:rsidRPr="006E1157">
              <w:rPr>
                <w:rFonts w:ascii="Arial" w:hAnsi="Arial" w:cs="Arial"/>
                <w:lang w:eastAsia="pt-BR"/>
              </w:rPr>
              <w:br/>
              <w:t>Telefone: (19) 3413-4752</w:t>
            </w:r>
          </w:p>
        </w:tc>
        <w:tc>
          <w:tcPr>
            <w:tcW w:w="490" w:type="pct"/>
            <w:tcBorders>
              <w:top w:val="nil"/>
              <w:left w:val="nil"/>
              <w:bottom w:val="single" w:sz="4" w:space="0" w:color="auto"/>
              <w:right w:val="single" w:sz="4" w:space="0" w:color="auto"/>
            </w:tcBorders>
            <w:shd w:val="clear" w:color="auto" w:fill="auto"/>
            <w:vAlign w:val="center"/>
            <w:hideMark/>
          </w:tcPr>
          <w:p w14:paraId="6A5D8A5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219087DE" w14:textId="77777777" w:rsidR="00665AF5" w:rsidRPr="006E1157" w:rsidRDefault="00665AF5" w:rsidP="00C271DB">
            <w:pPr>
              <w:jc w:val="center"/>
              <w:rPr>
                <w:rFonts w:ascii="Arial" w:hAnsi="Arial" w:cs="Arial"/>
                <w:lang w:eastAsia="pt-BR"/>
              </w:rPr>
            </w:pPr>
            <w:r w:rsidRPr="006E1157">
              <w:rPr>
                <w:rFonts w:ascii="Arial" w:hAnsi="Arial" w:cs="Arial"/>
                <w:lang w:eastAsia="pt-BR"/>
              </w:rPr>
              <w:t>BOSQUES DO LENHEIRO</w:t>
            </w:r>
          </w:p>
        </w:tc>
        <w:tc>
          <w:tcPr>
            <w:tcW w:w="969" w:type="pct"/>
            <w:tcBorders>
              <w:top w:val="nil"/>
              <w:left w:val="nil"/>
              <w:bottom w:val="single" w:sz="4" w:space="0" w:color="auto"/>
              <w:right w:val="single" w:sz="4" w:space="0" w:color="auto"/>
            </w:tcBorders>
            <w:shd w:val="clear" w:color="auto" w:fill="auto"/>
            <w:vAlign w:val="center"/>
            <w:hideMark/>
          </w:tcPr>
          <w:p w14:paraId="40B910D6" w14:textId="77777777" w:rsidR="00665AF5" w:rsidRPr="006E1157" w:rsidRDefault="00665AF5" w:rsidP="00C271DB">
            <w:pPr>
              <w:jc w:val="center"/>
              <w:rPr>
                <w:rFonts w:ascii="Arial" w:hAnsi="Arial" w:cs="Arial"/>
                <w:lang w:eastAsia="pt-BR"/>
              </w:rPr>
            </w:pPr>
            <w:r w:rsidRPr="006E1157">
              <w:rPr>
                <w:rFonts w:ascii="Arial" w:hAnsi="Arial" w:cs="Arial"/>
                <w:lang w:eastAsia="pt-BR"/>
              </w:rPr>
              <w:t>CED</w:t>
            </w:r>
          </w:p>
        </w:tc>
        <w:tc>
          <w:tcPr>
            <w:tcW w:w="292" w:type="pct"/>
            <w:tcBorders>
              <w:top w:val="nil"/>
              <w:left w:val="nil"/>
              <w:bottom w:val="single" w:sz="4" w:space="0" w:color="auto"/>
              <w:right w:val="single" w:sz="4" w:space="0" w:color="auto"/>
            </w:tcBorders>
            <w:shd w:val="clear" w:color="auto" w:fill="auto"/>
            <w:noWrap/>
            <w:vAlign w:val="center"/>
            <w:hideMark/>
          </w:tcPr>
          <w:p w14:paraId="16C7BCA2" w14:textId="77777777" w:rsidR="00665AF5" w:rsidRPr="006E1157" w:rsidRDefault="00665AF5" w:rsidP="00C271DB">
            <w:pPr>
              <w:jc w:val="center"/>
              <w:rPr>
                <w:rFonts w:ascii="Arial" w:hAnsi="Arial" w:cs="Arial"/>
                <w:lang w:eastAsia="pt-BR"/>
              </w:rPr>
            </w:pPr>
            <w:r w:rsidRPr="006E1157">
              <w:rPr>
                <w:rFonts w:ascii="Arial" w:hAnsi="Arial" w:cs="Arial"/>
                <w:lang w:eastAsia="pt-BR"/>
              </w:rPr>
              <w:t>278</w:t>
            </w:r>
          </w:p>
        </w:tc>
        <w:tc>
          <w:tcPr>
            <w:tcW w:w="688" w:type="pct"/>
            <w:tcBorders>
              <w:top w:val="nil"/>
              <w:left w:val="nil"/>
              <w:bottom w:val="single" w:sz="4" w:space="0" w:color="auto"/>
              <w:right w:val="single" w:sz="4" w:space="0" w:color="auto"/>
            </w:tcBorders>
            <w:shd w:val="clear" w:color="auto" w:fill="auto"/>
            <w:noWrap/>
            <w:vAlign w:val="center"/>
            <w:hideMark/>
          </w:tcPr>
          <w:p w14:paraId="079C52FE"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1328A056"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189BB05A"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r>
      <w:tr w:rsidR="00665AF5" w:rsidRPr="006E1157" w14:paraId="3F3A16F0"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BE3B2A2" w14:textId="77777777" w:rsidR="00665AF5" w:rsidRPr="006E1157" w:rsidRDefault="00665AF5" w:rsidP="00C271DB">
            <w:pPr>
              <w:rPr>
                <w:rFonts w:ascii="Arial" w:hAnsi="Arial" w:cs="Arial"/>
                <w:lang w:eastAsia="pt-BR"/>
              </w:rPr>
            </w:pPr>
            <w:r w:rsidRPr="006E1157">
              <w:rPr>
                <w:rFonts w:ascii="Arial" w:hAnsi="Arial" w:cs="Arial"/>
                <w:lang w:eastAsia="pt-BR"/>
              </w:rPr>
              <w:t>CED Jardim Gilda</w:t>
            </w:r>
            <w:r w:rsidRPr="006E1157">
              <w:rPr>
                <w:rFonts w:ascii="Arial" w:hAnsi="Arial" w:cs="Arial"/>
                <w:lang w:eastAsia="pt-BR"/>
              </w:rPr>
              <w:br/>
              <w:t>Rua Maria de Lourdes Fernandes Jacob, 120 -</w:t>
            </w:r>
            <w:r w:rsidRPr="006E1157">
              <w:rPr>
                <w:rFonts w:ascii="Arial" w:hAnsi="Arial" w:cs="Arial"/>
                <w:lang w:eastAsia="pt-BR"/>
              </w:rPr>
              <w:br/>
              <w:t>Gilda                                             Fone: 3413-0725</w:t>
            </w:r>
          </w:p>
        </w:tc>
        <w:tc>
          <w:tcPr>
            <w:tcW w:w="490" w:type="pct"/>
            <w:tcBorders>
              <w:top w:val="nil"/>
              <w:left w:val="nil"/>
              <w:bottom w:val="single" w:sz="4" w:space="0" w:color="auto"/>
              <w:right w:val="single" w:sz="4" w:space="0" w:color="auto"/>
            </w:tcBorders>
            <w:shd w:val="clear" w:color="auto" w:fill="auto"/>
            <w:vAlign w:val="center"/>
            <w:hideMark/>
          </w:tcPr>
          <w:p w14:paraId="1948EBF6"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1D9100A1" w14:textId="77777777" w:rsidR="00665AF5" w:rsidRPr="006E1157" w:rsidRDefault="00665AF5" w:rsidP="00C271DB">
            <w:pPr>
              <w:jc w:val="center"/>
              <w:rPr>
                <w:rFonts w:ascii="Arial" w:hAnsi="Arial" w:cs="Arial"/>
                <w:lang w:eastAsia="pt-BR"/>
              </w:rPr>
            </w:pPr>
            <w:r w:rsidRPr="006E1157">
              <w:rPr>
                <w:rFonts w:ascii="Arial" w:hAnsi="Arial" w:cs="Arial"/>
                <w:lang w:eastAsia="pt-BR"/>
              </w:rPr>
              <w:t>BOSQUES DO LENHEIRO</w:t>
            </w:r>
          </w:p>
        </w:tc>
        <w:tc>
          <w:tcPr>
            <w:tcW w:w="969" w:type="pct"/>
            <w:tcBorders>
              <w:top w:val="nil"/>
              <w:left w:val="nil"/>
              <w:bottom w:val="single" w:sz="4" w:space="0" w:color="auto"/>
              <w:right w:val="single" w:sz="4" w:space="0" w:color="auto"/>
            </w:tcBorders>
            <w:shd w:val="clear" w:color="auto" w:fill="auto"/>
            <w:vAlign w:val="center"/>
            <w:hideMark/>
          </w:tcPr>
          <w:p w14:paraId="5ED1E62C" w14:textId="77777777" w:rsidR="00665AF5" w:rsidRPr="006E1157" w:rsidRDefault="00665AF5" w:rsidP="00C271DB">
            <w:pPr>
              <w:jc w:val="center"/>
              <w:rPr>
                <w:rFonts w:ascii="Arial" w:hAnsi="Arial" w:cs="Arial"/>
                <w:lang w:eastAsia="pt-BR"/>
              </w:rPr>
            </w:pPr>
            <w:r w:rsidRPr="006E1157">
              <w:rPr>
                <w:rFonts w:ascii="Arial" w:hAnsi="Arial" w:cs="Arial"/>
                <w:lang w:eastAsia="pt-BR"/>
              </w:rPr>
              <w:t>CED</w:t>
            </w:r>
          </w:p>
        </w:tc>
        <w:tc>
          <w:tcPr>
            <w:tcW w:w="292" w:type="pct"/>
            <w:tcBorders>
              <w:top w:val="nil"/>
              <w:left w:val="nil"/>
              <w:bottom w:val="single" w:sz="4" w:space="0" w:color="auto"/>
              <w:right w:val="single" w:sz="4" w:space="0" w:color="auto"/>
            </w:tcBorders>
            <w:shd w:val="clear" w:color="auto" w:fill="auto"/>
            <w:noWrap/>
            <w:vAlign w:val="center"/>
            <w:hideMark/>
          </w:tcPr>
          <w:p w14:paraId="3577FCFA" w14:textId="77777777" w:rsidR="00665AF5" w:rsidRPr="006E1157" w:rsidRDefault="00665AF5" w:rsidP="00C271DB">
            <w:pPr>
              <w:jc w:val="center"/>
              <w:rPr>
                <w:rFonts w:ascii="Arial" w:hAnsi="Arial" w:cs="Arial"/>
                <w:lang w:eastAsia="pt-BR"/>
              </w:rPr>
            </w:pPr>
            <w:r w:rsidRPr="006E1157">
              <w:rPr>
                <w:rFonts w:ascii="Arial" w:hAnsi="Arial" w:cs="Arial"/>
                <w:lang w:eastAsia="pt-BR"/>
              </w:rPr>
              <w:t>353</w:t>
            </w:r>
          </w:p>
        </w:tc>
        <w:tc>
          <w:tcPr>
            <w:tcW w:w="688" w:type="pct"/>
            <w:tcBorders>
              <w:top w:val="nil"/>
              <w:left w:val="nil"/>
              <w:bottom w:val="single" w:sz="4" w:space="0" w:color="auto"/>
              <w:right w:val="single" w:sz="4" w:space="0" w:color="auto"/>
            </w:tcBorders>
            <w:shd w:val="clear" w:color="auto" w:fill="auto"/>
            <w:noWrap/>
            <w:vAlign w:val="center"/>
            <w:hideMark/>
          </w:tcPr>
          <w:p w14:paraId="5730D83D"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07E478B3"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62F72B04"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r>
      <w:tr w:rsidR="00665AF5" w:rsidRPr="006E1157" w14:paraId="6C0A50C5"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28ED0E7"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EMEI Anna Maria </w:t>
            </w:r>
            <w:proofErr w:type="spellStart"/>
            <w:r w:rsidRPr="006E1157">
              <w:rPr>
                <w:rFonts w:ascii="Arial" w:hAnsi="Arial" w:cs="Arial"/>
                <w:lang w:eastAsia="pt-BR"/>
              </w:rPr>
              <w:t>Fontabelli</w:t>
            </w:r>
            <w:proofErr w:type="spellEnd"/>
            <w:r w:rsidRPr="006E1157">
              <w:rPr>
                <w:rFonts w:ascii="Arial" w:hAnsi="Arial" w:cs="Arial"/>
                <w:lang w:eastAsia="pt-BR"/>
              </w:rPr>
              <w:t xml:space="preserve"> </w:t>
            </w:r>
            <w:proofErr w:type="spellStart"/>
            <w:r w:rsidRPr="006E1157">
              <w:rPr>
                <w:rFonts w:ascii="Arial" w:hAnsi="Arial" w:cs="Arial"/>
                <w:lang w:eastAsia="pt-BR"/>
              </w:rPr>
              <w:t>Avansi</w:t>
            </w:r>
            <w:proofErr w:type="spellEnd"/>
            <w:r w:rsidRPr="006E1157">
              <w:rPr>
                <w:rFonts w:ascii="Arial" w:hAnsi="Arial" w:cs="Arial"/>
                <w:lang w:eastAsia="pt-BR"/>
              </w:rPr>
              <w:t xml:space="preserve"> - Jardim Gilda</w:t>
            </w:r>
            <w:r w:rsidRPr="006E1157">
              <w:rPr>
                <w:rFonts w:ascii="Arial" w:hAnsi="Arial" w:cs="Arial"/>
                <w:lang w:eastAsia="pt-BR"/>
              </w:rPr>
              <w:br/>
              <w:t xml:space="preserve">Rua Dona Irma </w:t>
            </w:r>
            <w:proofErr w:type="spellStart"/>
            <w:r w:rsidRPr="006E1157">
              <w:rPr>
                <w:rFonts w:ascii="Arial" w:hAnsi="Arial" w:cs="Arial"/>
                <w:lang w:eastAsia="pt-BR"/>
              </w:rPr>
              <w:t>Rosseto</w:t>
            </w:r>
            <w:proofErr w:type="spellEnd"/>
            <w:r w:rsidRPr="006E1157">
              <w:rPr>
                <w:rFonts w:ascii="Arial" w:hAnsi="Arial" w:cs="Arial"/>
                <w:lang w:eastAsia="pt-BR"/>
              </w:rPr>
              <w:t xml:space="preserve"> </w:t>
            </w:r>
            <w:proofErr w:type="spellStart"/>
            <w:r w:rsidRPr="006E1157">
              <w:rPr>
                <w:rFonts w:ascii="Arial" w:hAnsi="Arial" w:cs="Arial"/>
                <w:lang w:eastAsia="pt-BR"/>
              </w:rPr>
              <w:t>Pexe</w:t>
            </w:r>
            <w:proofErr w:type="spellEnd"/>
            <w:r w:rsidRPr="006E1157">
              <w:rPr>
                <w:rFonts w:ascii="Arial" w:hAnsi="Arial" w:cs="Arial"/>
                <w:lang w:eastAsia="pt-BR"/>
              </w:rPr>
              <w:t>, 1491 - Jardim Gilda, Piracicaba - SP, 13412-672</w:t>
            </w:r>
            <w:r w:rsidRPr="006E1157">
              <w:rPr>
                <w:rFonts w:ascii="Arial" w:hAnsi="Arial" w:cs="Arial"/>
                <w:lang w:eastAsia="pt-BR"/>
              </w:rPr>
              <w:br/>
              <w:t>Telefone: (19) 3413-7133</w:t>
            </w:r>
          </w:p>
        </w:tc>
        <w:tc>
          <w:tcPr>
            <w:tcW w:w="490" w:type="pct"/>
            <w:tcBorders>
              <w:top w:val="nil"/>
              <w:left w:val="nil"/>
              <w:bottom w:val="single" w:sz="4" w:space="0" w:color="auto"/>
              <w:right w:val="single" w:sz="4" w:space="0" w:color="auto"/>
            </w:tcBorders>
            <w:shd w:val="clear" w:color="auto" w:fill="auto"/>
            <w:vAlign w:val="center"/>
            <w:hideMark/>
          </w:tcPr>
          <w:p w14:paraId="2BF0EDFC"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54E69BA3" w14:textId="77777777" w:rsidR="00665AF5" w:rsidRPr="006E1157" w:rsidRDefault="00665AF5" w:rsidP="00C271DB">
            <w:pPr>
              <w:jc w:val="center"/>
              <w:rPr>
                <w:rFonts w:ascii="Arial" w:hAnsi="Arial" w:cs="Arial"/>
                <w:lang w:eastAsia="pt-BR"/>
              </w:rPr>
            </w:pPr>
            <w:r w:rsidRPr="006E1157">
              <w:rPr>
                <w:rFonts w:ascii="Arial" w:hAnsi="Arial" w:cs="Arial"/>
                <w:lang w:eastAsia="pt-BR"/>
              </w:rPr>
              <w:t>BOSQUES DO LENHEIROS</w:t>
            </w:r>
          </w:p>
        </w:tc>
        <w:tc>
          <w:tcPr>
            <w:tcW w:w="969" w:type="pct"/>
            <w:tcBorders>
              <w:top w:val="nil"/>
              <w:left w:val="nil"/>
              <w:bottom w:val="single" w:sz="4" w:space="0" w:color="auto"/>
              <w:right w:val="single" w:sz="4" w:space="0" w:color="auto"/>
            </w:tcBorders>
            <w:shd w:val="clear" w:color="auto" w:fill="auto"/>
            <w:vAlign w:val="center"/>
            <w:hideMark/>
          </w:tcPr>
          <w:p w14:paraId="2DED93CF"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0E4C2CA4" w14:textId="77777777" w:rsidR="00665AF5" w:rsidRPr="006E1157" w:rsidRDefault="00665AF5" w:rsidP="00C271DB">
            <w:pPr>
              <w:jc w:val="center"/>
              <w:rPr>
                <w:rFonts w:ascii="Arial" w:hAnsi="Arial" w:cs="Arial"/>
                <w:lang w:eastAsia="pt-BR"/>
              </w:rPr>
            </w:pPr>
            <w:r w:rsidRPr="006E1157">
              <w:rPr>
                <w:rFonts w:ascii="Arial" w:hAnsi="Arial" w:cs="Arial"/>
                <w:lang w:eastAsia="pt-BR"/>
              </w:rPr>
              <w:t>125</w:t>
            </w:r>
          </w:p>
        </w:tc>
        <w:tc>
          <w:tcPr>
            <w:tcW w:w="688" w:type="pct"/>
            <w:tcBorders>
              <w:top w:val="nil"/>
              <w:left w:val="nil"/>
              <w:bottom w:val="single" w:sz="4" w:space="0" w:color="auto"/>
              <w:right w:val="single" w:sz="4" w:space="0" w:color="auto"/>
            </w:tcBorders>
            <w:shd w:val="clear" w:color="auto" w:fill="auto"/>
            <w:noWrap/>
            <w:vAlign w:val="center"/>
            <w:hideMark/>
          </w:tcPr>
          <w:p w14:paraId="1B594B26"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BA4B3CA"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0892351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66EF73BB"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2C98AFA"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 xml:space="preserve">Centro Rural de Educação Dr. </w:t>
            </w:r>
            <w:proofErr w:type="spellStart"/>
            <w:r w:rsidRPr="006E1157">
              <w:rPr>
                <w:rFonts w:ascii="Arial" w:hAnsi="Arial" w:cs="Arial"/>
                <w:lang w:eastAsia="pt-BR"/>
              </w:rPr>
              <w:t>Kok</w:t>
            </w:r>
            <w:proofErr w:type="spellEnd"/>
            <w:r w:rsidRPr="006E1157">
              <w:rPr>
                <w:rFonts w:ascii="Arial" w:hAnsi="Arial" w:cs="Arial"/>
                <w:lang w:eastAsia="pt-BR"/>
              </w:rPr>
              <w:t xml:space="preserve"> - Godinho Rua Alberto Coral, s/n, no bairro </w:t>
            </w:r>
            <w:proofErr w:type="spellStart"/>
            <w:r w:rsidRPr="006E1157">
              <w:rPr>
                <w:rFonts w:ascii="Arial" w:hAnsi="Arial" w:cs="Arial"/>
                <w:lang w:eastAsia="pt-BR"/>
              </w:rPr>
              <w:t>Godinhos</w:t>
            </w:r>
            <w:proofErr w:type="spellEnd"/>
            <w:r w:rsidRPr="006E1157">
              <w:rPr>
                <w:rFonts w:ascii="Arial" w:hAnsi="Arial" w:cs="Arial"/>
                <w:lang w:eastAsia="pt-BR"/>
              </w:rPr>
              <w:t xml:space="preserve">. </w:t>
            </w:r>
            <w:proofErr w:type="spellStart"/>
            <w:r w:rsidRPr="006E1157">
              <w:rPr>
                <w:rFonts w:ascii="Arial" w:hAnsi="Arial" w:cs="Arial"/>
                <w:lang w:eastAsia="pt-BR"/>
              </w:rPr>
              <w:t>Obs</w:t>
            </w:r>
            <w:proofErr w:type="spellEnd"/>
            <w:r w:rsidRPr="006E1157">
              <w:rPr>
                <w:rFonts w:ascii="Arial" w:hAnsi="Arial" w:cs="Arial"/>
                <w:lang w:eastAsia="pt-BR"/>
              </w:rPr>
              <w:t>: Em Frente a Igreja Fone (19) 3413-5708</w:t>
            </w:r>
            <w:r w:rsidRPr="006E1157">
              <w:rPr>
                <w:rFonts w:ascii="Arial" w:hAnsi="Arial" w:cs="Arial"/>
                <w:lang w:eastAsia="pt-BR"/>
              </w:rPr>
              <w:br/>
              <w:t>998149874</w:t>
            </w:r>
          </w:p>
        </w:tc>
        <w:tc>
          <w:tcPr>
            <w:tcW w:w="490" w:type="pct"/>
            <w:tcBorders>
              <w:top w:val="nil"/>
              <w:left w:val="nil"/>
              <w:bottom w:val="single" w:sz="4" w:space="0" w:color="auto"/>
              <w:right w:val="single" w:sz="4" w:space="0" w:color="auto"/>
            </w:tcBorders>
            <w:shd w:val="clear" w:color="auto" w:fill="auto"/>
            <w:vAlign w:val="center"/>
            <w:hideMark/>
          </w:tcPr>
          <w:p w14:paraId="68E58AEF"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490FE52A" w14:textId="77777777" w:rsidR="00665AF5" w:rsidRPr="006E1157" w:rsidRDefault="00665AF5" w:rsidP="00C271DB">
            <w:pPr>
              <w:jc w:val="center"/>
              <w:rPr>
                <w:rFonts w:ascii="Arial" w:hAnsi="Arial" w:cs="Arial"/>
                <w:lang w:eastAsia="pt-BR"/>
              </w:rPr>
            </w:pPr>
            <w:r w:rsidRPr="006E1157">
              <w:rPr>
                <w:rFonts w:ascii="Arial" w:hAnsi="Arial" w:cs="Arial"/>
                <w:lang w:eastAsia="pt-BR"/>
              </w:rPr>
              <w:t>GODINHO</w:t>
            </w:r>
          </w:p>
        </w:tc>
        <w:tc>
          <w:tcPr>
            <w:tcW w:w="969" w:type="pct"/>
            <w:tcBorders>
              <w:top w:val="nil"/>
              <w:left w:val="nil"/>
              <w:bottom w:val="single" w:sz="4" w:space="0" w:color="auto"/>
              <w:right w:val="single" w:sz="4" w:space="0" w:color="auto"/>
            </w:tcBorders>
            <w:shd w:val="clear" w:color="auto" w:fill="auto"/>
            <w:vAlign w:val="center"/>
            <w:hideMark/>
          </w:tcPr>
          <w:p w14:paraId="01D75D25" w14:textId="77777777" w:rsidR="00665AF5" w:rsidRPr="006E1157" w:rsidRDefault="00665AF5" w:rsidP="00C271DB">
            <w:pPr>
              <w:jc w:val="center"/>
              <w:rPr>
                <w:rFonts w:ascii="Arial" w:hAnsi="Arial" w:cs="Arial"/>
                <w:lang w:eastAsia="pt-BR"/>
              </w:rPr>
            </w:pPr>
            <w:proofErr w:type="spellStart"/>
            <w:r w:rsidRPr="006E1157">
              <w:rPr>
                <w:rFonts w:ascii="Arial" w:hAnsi="Arial" w:cs="Arial"/>
                <w:lang w:eastAsia="pt-BR"/>
              </w:rPr>
              <w:t>F_outros</w:t>
            </w:r>
            <w:proofErr w:type="spellEnd"/>
          </w:p>
        </w:tc>
        <w:tc>
          <w:tcPr>
            <w:tcW w:w="292" w:type="pct"/>
            <w:tcBorders>
              <w:top w:val="nil"/>
              <w:left w:val="nil"/>
              <w:bottom w:val="single" w:sz="4" w:space="0" w:color="auto"/>
              <w:right w:val="single" w:sz="4" w:space="0" w:color="auto"/>
            </w:tcBorders>
            <w:shd w:val="clear" w:color="auto" w:fill="auto"/>
            <w:noWrap/>
            <w:vAlign w:val="center"/>
            <w:hideMark/>
          </w:tcPr>
          <w:p w14:paraId="3E1D0299" w14:textId="77777777" w:rsidR="00665AF5" w:rsidRPr="006E1157" w:rsidRDefault="00665AF5" w:rsidP="00C271DB">
            <w:pPr>
              <w:jc w:val="center"/>
              <w:rPr>
                <w:rFonts w:ascii="Arial" w:hAnsi="Arial" w:cs="Arial"/>
                <w:lang w:eastAsia="pt-BR"/>
              </w:rPr>
            </w:pPr>
            <w:r w:rsidRPr="006E1157">
              <w:rPr>
                <w:rFonts w:ascii="Arial" w:hAnsi="Arial" w:cs="Arial"/>
                <w:lang w:eastAsia="pt-BR"/>
              </w:rPr>
              <w:t>155</w:t>
            </w:r>
          </w:p>
        </w:tc>
        <w:tc>
          <w:tcPr>
            <w:tcW w:w="688" w:type="pct"/>
            <w:tcBorders>
              <w:top w:val="nil"/>
              <w:left w:val="nil"/>
              <w:bottom w:val="single" w:sz="4" w:space="0" w:color="auto"/>
              <w:right w:val="single" w:sz="4" w:space="0" w:color="auto"/>
            </w:tcBorders>
            <w:shd w:val="clear" w:color="auto" w:fill="auto"/>
            <w:vAlign w:val="center"/>
            <w:hideMark/>
          </w:tcPr>
          <w:p w14:paraId="79F97D39" w14:textId="77777777" w:rsidR="00665AF5" w:rsidRPr="006E1157" w:rsidRDefault="00665AF5" w:rsidP="00C271DB">
            <w:pPr>
              <w:jc w:val="center"/>
              <w:rPr>
                <w:rFonts w:ascii="Arial" w:hAnsi="Arial" w:cs="Arial"/>
                <w:lang w:eastAsia="pt-BR"/>
              </w:rPr>
            </w:pPr>
            <w:r w:rsidRPr="006E1157">
              <w:rPr>
                <w:rFonts w:ascii="Arial" w:hAnsi="Arial" w:cs="Arial"/>
                <w:lang w:eastAsia="pt-BR"/>
              </w:rPr>
              <w:t>4</w:t>
            </w:r>
            <w:r w:rsidRPr="006E1157">
              <w:rPr>
                <w:rFonts w:ascii="Arial" w:hAnsi="Arial" w:cs="Arial"/>
                <w:lang w:eastAsia="pt-BR"/>
              </w:rPr>
              <w:br/>
              <w:t>1</w:t>
            </w:r>
          </w:p>
        </w:tc>
        <w:tc>
          <w:tcPr>
            <w:tcW w:w="430" w:type="pct"/>
            <w:tcBorders>
              <w:top w:val="nil"/>
              <w:left w:val="nil"/>
              <w:bottom w:val="single" w:sz="4" w:space="0" w:color="auto"/>
              <w:right w:val="single" w:sz="4" w:space="0" w:color="auto"/>
            </w:tcBorders>
            <w:shd w:val="clear" w:color="auto" w:fill="auto"/>
            <w:vAlign w:val="center"/>
            <w:hideMark/>
          </w:tcPr>
          <w:p w14:paraId="7345FC26"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w:t>
            </w:r>
            <w:r w:rsidRPr="006E1157">
              <w:rPr>
                <w:rFonts w:ascii="Arial" w:hAnsi="Arial" w:cs="Arial"/>
                <w:lang w:eastAsia="pt-BR"/>
              </w:rPr>
              <w:br/>
              <w:t>1000</w:t>
            </w:r>
          </w:p>
        </w:tc>
        <w:tc>
          <w:tcPr>
            <w:tcW w:w="579" w:type="pct"/>
            <w:tcBorders>
              <w:top w:val="nil"/>
              <w:left w:val="nil"/>
              <w:bottom w:val="single" w:sz="4" w:space="0" w:color="auto"/>
              <w:right w:val="single" w:sz="4" w:space="0" w:color="auto"/>
            </w:tcBorders>
            <w:shd w:val="clear" w:color="auto" w:fill="auto"/>
            <w:noWrap/>
            <w:vAlign w:val="center"/>
            <w:hideMark/>
          </w:tcPr>
          <w:p w14:paraId="5EE7352A"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w:t>
            </w:r>
          </w:p>
        </w:tc>
      </w:tr>
      <w:tr w:rsidR="00665AF5" w:rsidRPr="006E1157" w14:paraId="2B84EB39"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B37C738" w14:textId="77777777" w:rsidR="00665AF5" w:rsidRPr="006E1157" w:rsidRDefault="00665AF5" w:rsidP="00C271DB">
            <w:pPr>
              <w:rPr>
                <w:rFonts w:ascii="Arial" w:hAnsi="Arial" w:cs="Arial"/>
                <w:lang w:eastAsia="pt-BR"/>
              </w:rPr>
            </w:pPr>
            <w:r w:rsidRPr="006E1157">
              <w:rPr>
                <w:rFonts w:ascii="Arial" w:hAnsi="Arial" w:cs="Arial"/>
                <w:lang w:eastAsia="pt-BR"/>
              </w:rPr>
              <w:t>DAN - Merenda Escolar</w:t>
            </w:r>
            <w:r w:rsidRPr="006E1157">
              <w:rPr>
                <w:rFonts w:ascii="Arial" w:hAnsi="Arial" w:cs="Arial"/>
                <w:lang w:eastAsia="pt-BR"/>
              </w:rPr>
              <w:br/>
              <w:t>Av. Dona Lídia, 493 - Vila Rezende, Piracicaba -</w:t>
            </w:r>
            <w:r w:rsidRPr="006E1157">
              <w:rPr>
                <w:rFonts w:ascii="Arial" w:hAnsi="Arial" w:cs="Arial"/>
                <w:lang w:eastAsia="pt-BR"/>
              </w:rPr>
              <w:br/>
              <w:t>SP, 13405-235</w:t>
            </w:r>
          </w:p>
        </w:tc>
        <w:tc>
          <w:tcPr>
            <w:tcW w:w="490" w:type="pct"/>
            <w:tcBorders>
              <w:top w:val="nil"/>
              <w:left w:val="nil"/>
              <w:bottom w:val="single" w:sz="4" w:space="0" w:color="auto"/>
              <w:right w:val="single" w:sz="4" w:space="0" w:color="auto"/>
            </w:tcBorders>
            <w:shd w:val="clear" w:color="auto" w:fill="auto"/>
            <w:vAlign w:val="center"/>
            <w:hideMark/>
          </w:tcPr>
          <w:p w14:paraId="75E2739A"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CENTRO</w:t>
            </w:r>
          </w:p>
        </w:tc>
        <w:tc>
          <w:tcPr>
            <w:tcW w:w="681" w:type="pct"/>
            <w:tcBorders>
              <w:top w:val="nil"/>
              <w:left w:val="nil"/>
              <w:bottom w:val="single" w:sz="4" w:space="0" w:color="auto"/>
              <w:right w:val="single" w:sz="4" w:space="0" w:color="auto"/>
            </w:tcBorders>
            <w:shd w:val="clear" w:color="auto" w:fill="auto"/>
            <w:vAlign w:val="center"/>
            <w:hideMark/>
          </w:tcPr>
          <w:p w14:paraId="0B79C6FF"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REZENDE</w:t>
            </w:r>
          </w:p>
        </w:tc>
        <w:tc>
          <w:tcPr>
            <w:tcW w:w="969" w:type="pct"/>
            <w:tcBorders>
              <w:top w:val="nil"/>
              <w:left w:val="nil"/>
              <w:bottom w:val="single" w:sz="4" w:space="0" w:color="auto"/>
              <w:right w:val="single" w:sz="4" w:space="0" w:color="auto"/>
            </w:tcBorders>
            <w:shd w:val="clear" w:color="auto" w:fill="auto"/>
            <w:vAlign w:val="center"/>
            <w:hideMark/>
          </w:tcPr>
          <w:p w14:paraId="59D3D56A" w14:textId="77777777" w:rsidR="00665AF5" w:rsidRPr="006E1157" w:rsidRDefault="00665AF5" w:rsidP="00C271DB">
            <w:pPr>
              <w:jc w:val="center"/>
              <w:rPr>
                <w:rFonts w:ascii="Arial" w:hAnsi="Arial" w:cs="Arial"/>
                <w:lang w:eastAsia="pt-BR"/>
              </w:rPr>
            </w:pPr>
            <w:r w:rsidRPr="006E1157">
              <w:rPr>
                <w:rFonts w:ascii="Arial" w:hAnsi="Arial" w:cs="Arial"/>
                <w:lang w:eastAsia="pt-BR"/>
              </w:rPr>
              <w:t>Outros</w:t>
            </w:r>
          </w:p>
        </w:tc>
        <w:tc>
          <w:tcPr>
            <w:tcW w:w="292" w:type="pct"/>
            <w:tcBorders>
              <w:top w:val="nil"/>
              <w:left w:val="nil"/>
              <w:bottom w:val="single" w:sz="4" w:space="0" w:color="auto"/>
              <w:right w:val="single" w:sz="4" w:space="0" w:color="auto"/>
            </w:tcBorders>
            <w:shd w:val="clear" w:color="auto" w:fill="auto"/>
            <w:noWrap/>
            <w:vAlign w:val="center"/>
            <w:hideMark/>
          </w:tcPr>
          <w:p w14:paraId="2EAF26DD" w14:textId="77777777" w:rsidR="00665AF5" w:rsidRPr="006E1157" w:rsidRDefault="00665AF5" w:rsidP="00C271DB">
            <w:pPr>
              <w:jc w:val="center"/>
              <w:rPr>
                <w:rFonts w:ascii="Arial" w:hAnsi="Arial" w:cs="Arial"/>
                <w:lang w:eastAsia="pt-BR"/>
              </w:rPr>
            </w:pPr>
            <w:r w:rsidRPr="006E1157">
              <w:rPr>
                <w:rFonts w:ascii="Arial" w:hAnsi="Arial" w:cs="Arial"/>
                <w:lang w:eastAsia="pt-BR"/>
              </w:rPr>
              <w:t>153</w:t>
            </w:r>
          </w:p>
        </w:tc>
        <w:tc>
          <w:tcPr>
            <w:tcW w:w="688" w:type="pct"/>
            <w:tcBorders>
              <w:top w:val="nil"/>
              <w:left w:val="nil"/>
              <w:bottom w:val="single" w:sz="4" w:space="0" w:color="auto"/>
              <w:right w:val="single" w:sz="4" w:space="0" w:color="auto"/>
            </w:tcBorders>
            <w:shd w:val="clear" w:color="auto" w:fill="auto"/>
            <w:noWrap/>
            <w:vAlign w:val="center"/>
            <w:hideMark/>
          </w:tcPr>
          <w:p w14:paraId="1072C095" w14:textId="77777777" w:rsidR="00665AF5" w:rsidRPr="006E1157" w:rsidRDefault="00665AF5" w:rsidP="00C271DB">
            <w:pPr>
              <w:jc w:val="center"/>
              <w:rPr>
                <w:rFonts w:ascii="Arial" w:hAnsi="Arial" w:cs="Arial"/>
                <w:lang w:eastAsia="pt-BR"/>
              </w:rPr>
            </w:pPr>
            <w:r w:rsidRPr="006E1157">
              <w:rPr>
                <w:rFonts w:ascii="Arial" w:hAnsi="Arial" w:cs="Arial"/>
                <w:lang w:eastAsia="pt-BR"/>
              </w:rPr>
              <w:t>5</w:t>
            </w:r>
          </w:p>
        </w:tc>
        <w:tc>
          <w:tcPr>
            <w:tcW w:w="430" w:type="pct"/>
            <w:tcBorders>
              <w:top w:val="nil"/>
              <w:left w:val="nil"/>
              <w:bottom w:val="single" w:sz="4" w:space="0" w:color="auto"/>
              <w:right w:val="single" w:sz="4" w:space="0" w:color="auto"/>
            </w:tcBorders>
            <w:shd w:val="clear" w:color="auto" w:fill="auto"/>
            <w:noWrap/>
            <w:vAlign w:val="center"/>
            <w:hideMark/>
          </w:tcPr>
          <w:p w14:paraId="1D52D4DF"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0DBD2018"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5000</w:t>
            </w:r>
          </w:p>
        </w:tc>
      </w:tr>
      <w:tr w:rsidR="00665AF5" w:rsidRPr="006E1157" w14:paraId="75BFF6E8"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540AD85"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Escola Ada </w:t>
            </w:r>
            <w:proofErr w:type="spellStart"/>
            <w:r w:rsidRPr="006E1157">
              <w:rPr>
                <w:rFonts w:ascii="Arial" w:hAnsi="Arial" w:cs="Arial"/>
                <w:lang w:eastAsia="pt-BR"/>
              </w:rPr>
              <w:t>Dedini</w:t>
            </w:r>
            <w:proofErr w:type="spellEnd"/>
            <w:r w:rsidRPr="006E1157">
              <w:rPr>
                <w:rFonts w:ascii="Arial" w:hAnsi="Arial" w:cs="Arial"/>
                <w:lang w:eastAsia="pt-BR"/>
              </w:rPr>
              <w:t xml:space="preserve"> </w:t>
            </w:r>
            <w:proofErr w:type="spellStart"/>
            <w:r w:rsidRPr="006E1157">
              <w:rPr>
                <w:rFonts w:ascii="Arial" w:hAnsi="Arial" w:cs="Arial"/>
                <w:lang w:eastAsia="pt-BR"/>
              </w:rPr>
              <w:t>Ometto</w:t>
            </w:r>
            <w:proofErr w:type="spellEnd"/>
            <w:r w:rsidRPr="006E1157">
              <w:rPr>
                <w:rFonts w:ascii="Arial" w:hAnsi="Arial" w:cs="Arial"/>
                <w:lang w:eastAsia="pt-BR"/>
              </w:rPr>
              <w:t xml:space="preserve"> (creche e </w:t>
            </w:r>
            <w:proofErr w:type="spellStart"/>
            <w:r w:rsidRPr="006E1157">
              <w:rPr>
                <w:rFonts w:ascii="Arial" w:hAnsi="Arial" w:cs="Arial"/>
                <w:lang w:eastAsia="pt-BR"/>
              </w:rPr>
              <w:t>Barçário</w:t>
            </w:r>
            <w:proofErr w:type="spellEnd"/>
            <w:r w:rsidRPr="006E1157">
              <w:rPr>
                <w:rFonts w:ascii="Arial" w:hAnsi="Arial" w:cs="Arial"/>
                <w:lang w:eastAsia="pt-BR"/>
              </w:rPr>
              <w:t>) Av. Dr. Clemente Ferreira, 946 - Jardim Monumento, Piracicaba - SP, 13405-181 Fone:</w:t>
            </w:r>
            <w:r w:rsidRPr="006E1157">
              <w:rPr>
                <w:rFonts w:ascii="Arial" w:hAnsi="Arial" w:cs="Arial"/>
                <w:lang w:eastAsia="pt-BR"/>
              </w:rPr>
              <w:br/>
              <w:t>(19) 3413.6052</w:t>
            </w:r>
          </w:p>
        </w:tc>
        <w:tc>
          <w:tcPr>
            <w:tcW w:w="490" w:type="pct"/>
            <w:tcBorders>
              <w:top w:val="nil"/>
              <w:left w:val="nil"/>
              <w:bottom w:val="single" w:sz="4" w:space="0" w:color="auto"/>
              <w:right w:val="single" w:sz="4" w:space="0" w:color="auto"/>
            </w:tcBorders>
            <w:shd w:val="clear" w:color="auto" w:fill="auto"/>
            <w:vAlign w:val="center"/>
            <w:hideMark/>
          </w:tcPr>
          <w:p w14:paraId="3D4D898E"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CENTRO</w:t>
            </w:r>
          </w:p>
        </w:tc>
        <w:tc>
          <w:tcPr>
            <w:tcW w:w="681" w:type="pct"/>
            <w:tcBorders>
              <w:top w:val="nil"/>
              <w:left w:val="nil"/>
              <w:bottom w:val="single" w:sz="4" w:space="0" w:color="auto"/>
              <w:right w:val="single" w:sz="4" w:space="0" w:color="auto"/>
            </w:tcBorders>
            <w:shd w:val="clear" w:color="auto" w:fill="auto"/>
            <w:vAlign w:val="center"/>
            <w:hideMark/>
          </w:tcPr>
          <w:p w14:paraId="62A2D5F0"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REZENDE</w:t>
            </w:r>
          </w:p>
        </w:tc>
        <w:tc>
          <w:tcPr>
            <w:tcW w:w="969" w:type="pct"/>
            <w:tcBorders>
              <w:top w:val="nil"/>
              <w:left w:val="nil"/>
              <w:bottom w:val="single" w:sz="4" w:space="0" w:color="auto"/>
              <w:right w:val="single" w:sz="4" w:space="0" w:color="auto"/>
            </w:tcBorders>
            <w:shd w:val="clear" w:color="auto" w:fill="auto"/>
            <w:vAlign w:val="center"/>
            <w:hideMark/>
          </w:tcPr>
          <w:p w14:paraId="1BF651B9"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vAlign w:val="center"/>
            <w:hideMark/>
          </w:tcPr>
          <w:p w14:paraId="53A9F182" w14:textId="77777777" w:rsidR="00665AF5" w:rsidRPr="006E1157" w:rsidRDefault="00665AF5" w:rsidP="00C271DB">
            <w:pPr>
              <w:jc w:val="center"/>
              <w:rPr>
                <w:rFonts w:ascii="Arial" w:hAnsi="Arial" w:cs="Arial"/>
                <w:lang w:eastAsia="pt-BR"/>
              </w:rPr>
            </w:pPr>
          </w:p>
        </w:tc>
        <w:tc>
          <w:tcPr>
            <w:tcW w:w="688" w:type="pct"/>
            <w:tcBorders>
              <w:top w:val="nil"/>
              <w:left w:val="nil"/>
              <w:bottom w:val="single" w:sz="4" w:space="0" w:color="auto"/>
              <w:right w:val="single" w:sz="4" w:space="0" w:color="auto"/>
            </w:tcBorders>
            <w:shd w:val="clear" w:color="auto" w:fill="auto"/>
            <w:noWrap/>
            <w:vAlign w:val="center"/>
            <w:hideMark/>
          </w:tcPr>
          <w:p w14:paraId="39A2F71F"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BEF3382"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6297D47F"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4E613F46"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0701C43" w14:textId="77777777" w:rsidR="00665AF5" w:rsidRPr="006E1157" w:rsidRDefault="00665AF5" w:rsidP="00C271DB">
            <w:pPr>
              <w:rPr>
                <w:rFonts w:ascii="Arial" w:hAnsi="Arial" w:cs="Arial"/>
                <w:lang w:eastAsia="pt-BR"/>
              </w:rPr>
            </w:pPr>
            <w:r w:rsidRPr="006E1157">
              <w:rPr>
                <w:rFonts w:ascii="Arial" w:hAnsi="Arial" w:cs="Arial"/>
                <w:lang w:eastAsia="pt-BR"/>
              </w:rPr>
              <w:t>EMEF Sacerdote Padre Pedro Baron</w:t>
            </w:r>
            <w:r w:rsidRPr="006E1157">
              <w:rPr>
                <w:rFonts w:ascii="Arial" w:hAnsi="Arial" w:cs="Arial"/>
                <w:lang w:eastAsia="pt-BR"/>
              </w:rPr>
              <w:br/>
              <w:t>Av. Manoel Conceição, 1388 - Vila Rezende,</w:t>
            </w:r>
            <w:r w:rsidRPr="006E1157">
              <w:rPr>
                <w:rFonts w:ascii="Arial" w:hAnsi="Arial" w:cs="Arial"/>
                <w:lang w:eastAsia="pt-BR"/>
              </w:rPr>
              <w:br/>
              <w:t>Piracicaba - SP, 13405-230 Fone: 3421-5401</w:t>
            </w:r>
          </w:p>
        </w:tc>
        <w:tc>
          <w:tcPr>
            <w:tcW w:w="490" w:type="pct"/>
            <w:tcBorders>
              <w:top w:val="nil"/>
              <w:left w:val="nil"/>
              <w:bottom w:val="single" w:sz="4" w:space="0" w:color="auto"/>
              <w:right w:val="single" w:sz="4" w:space="0" w:color="auto"/>
            </w:tcBorders>
            <w:shd w:val="clear" w:color="auto" w:fill="auto"/>
            <w:vAlign w:val="center"/>
            <w:hideMark/>
          </w:tcPr>
          <w:p w14:paraId="47F92B74"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CENTRO</w:t>
            </w:r>
          </w:p>
        </w:tc>
        <w:tc>
          <w:tcPr>
            <w:tcW w:w="681" w:type="pct"/>
            <w:tcBorders>
              <w:top w:val="nil"/>
              <w:left w:val="nil"/>
              <w:bottom w:val="single" w:sz="4" w:space="0" w:color="auto"/>
              <w:right w:val="single" w:sz="4" w:space="0" w:color="auto"/>
            </w:tcBorders>
            <w:shd w:val="clear" w:color="auto" w:fill="auto"/>
            <w:vAlign w:val="center"/>
            <w:hideMark/>
          </w:tcPr>
          <w:p w14:paraId="3D04D74F"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REZENDE</w:t>
            </w:r>
          </w:p>
        </w:tc>
        <w:tc>
          <w:tcPr>
            <w:tcW w:w="969" w:type="pct"/>
            <w:tcBorders>
              <w:top w:val="nil"/>
              <w:left w:val="nil"/>
              <w:bottom w:val="single" w:sz="4" w:space="0" w:color="auto"/>
              <w:right w:val="single" w:sz="4" w:space="0" w:color="auto"/>
            </w:tcBorders>
            <w:shd w:val="clear" w:color="auto" w:fill="auto"/>
            <w:vAlign w:val="center"/>
            <w:hideMark/>
          </w:tcPr>
          <w:p w14:paraId="7DC4C730"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011A864F" w14:textId="77777777" w:rsidR="00665AF5" w:rsidRPr="006E1157" w:rsidRDefault="00665AF5" w:rsidP="00C271DB">
            <w:pPr>
              <w:jc w:val="center"/>
              <w:rPr>
                <w:rFonts w:ascii="Arial" w:hAnsi="Arial" w:cs="Arial"/>
                <w:lang w:eastAsia="pt-BR"/>
              </w:rPr>
            </w:pPr>
            <w:r w:rsidRPr="006E1157">
              <w:rPr>
                <w:rFonts w:ascii="Arial" w:hAnsi="Arial" w:cs="Arial"/>
                <w:lang w:eastAsia="pt-BR"/>
              </w:rPr>
              <w:t>347</w:t>
            </w:r>
          </w:p>
        </w:tc>
        <w:tc>
          <w:tcPr>
            <w:tcW w:w="688" w:type="pct"/>
            <w:tcBorders>
              <w:top w:val="nil"/>
              <w:left w:val="nil"/>
              <w:bottom w:val="single" w:sz="4" w:space="0" w:color="auto"/>
              <w:right w:val="single" w:sz="4" w:space="0" w:color="auto"/>
            </w:tcBorders>
            <w:shd w:val="clear" w:color="auto" w:fill="auto"/>
            <w:noWrap/>
            <w:vAlign w:val="center"/>
            <w:hideMark/>
          </w:tcPr>
          <w:p w14:paraId="719F4090"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057CD98A"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21B2408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742FD7F4"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3C532EE"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Diva de Araújo Lemos - Vila Rezende</w:t>
            </w:r>
            <w:r w:rsidRPr="006E1157">
              <w:rPr>
                <w:rFonts w:ascii="Arial" w:hAnsi="Arial" w:cs="Arial"/>
                <w:lang w:eastAsia="pt-BR"/>
              </w:rPr>
              <w:br/>
              <w:t xml:space="preserve">R. Maria </w:t>
            </w:r>
            <w:proofErr w:type="spellStart"/>
            <w:r w:rsidRPr="006E1157">
              <w:rPr>
                <w:rFonts w:ascii="Arial" w:hAnsi="Arial" w:cs="Arial"/>
                <w:lang w:eastAsia="pt-BR"/>
              </w:rPr>
              <w:t>Estênico</w:t>
            </w:r>
            <w:proofErr w:type="spellEnd"/>
            <w:r w:rsidRPr="006E1157">
              <w:rPr>
                <w:rFonts w:ascii="Arial" w:hAnsi="Arial" w:cs="Arial"/>
                <w:lang w:eastAsia="pt-BR"/>
              </w:rPr>
              <w:t>, 114 - Nhô Quim, Piracicaba - SP, 13405-351 Fone: 3413-2965</w:t>
            </w:r>
          </w:p>
        </w:tc>
        <w:tc>
          <w:tcPr>
            <w:tcW w:w="490" w:type="pct"/>
            <w:tcBorders>
              <w:top w:val="nil"/>
              <w:left w:val="nil"/>
              <w:bottom w:val="single" w:sz="4" w:space="0" w:color="auto"/>
              <w:right w:val="single" w:sz="4" w:space="0" w:color="auto"/>
            </w:tcBorders>
            <w:shd w:val="clear" w:color="auto" w:fill="auto"/>
            <w:vAlign w:val="center"/>
            <w:hideMark/>
          </w:tcPr>
          <w:p w14:paraId="3F3F876A"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CENTRO</w:t>
            </w:r>
          </w:p>
        </w:tc>
        <w:tc>
          <w:tcPr>
            <w:tcW w:w="681" w:type="pct"/>
            <w:tcBorders>
              <w:top w:val="nil"/>
              <w:left w:val="nil"/>
              <w:bottom w:val="single" w:sz="4" w:space="0" w:color="auto"/>
              <w:right w:val="single" w:sz="4" w:space="0" w:color="auto"/>
            </w:tcBorders>
            <w:shd w:val="clear" w:color="auto" w:fill="auto"/>
            <w:vAlign w:val="center"/>
            <w:hideMark/>
          </w:tcPr>
          <w:p w14:paraId="033AB4C5"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REZENDE</w:t>
            </w:r>
          </w:p>
        </w:tc>
        <w:tc>
          <w:tcPr>
            <w:tcW w:w="969" w:type="pct"/>
            <w:tcBorders>
              <w:top w:val="nil"/>
              <w:left w:val="nil"/>
              <w:bottom w:val="single" w:sz="4" w:space="0" w:color="auto"/>
              <w:right w:val="single" w:sz="4" w:space="0" w:color="auto"/>
            </w:tcBorders>
            <w:shd w:val="clear" w:color="auto" w:fill="auto"/>
            <w:vAlign w:val="center"/>
            <w:hideMark/>
          </w:tcPr>
          <w:p w14:paraId="7E359313"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685831DE" w14:textId="77777777" w:rsidR="00665AF5" w:rsidRPr="006E1157" w:rsidRDefault="00665AF5" w:rsidP="00C271DB">
            <w:pPr>
              <w:jc w:val="center"/>
              <w:rPr>
                <w:rFonts w:ascii="Arial" w:hAnsi="Arial" w:cs="Arial"/>
                <w:lang w:eastAsia="pt-BR"/>
              </w:rPr>
            </w:pPr>
            <w:r w:rsidRPr="006E1157">
              <w:rPr>
                <w:rFonts w:ascii="Arial" w:hAnsi="Arial" w:cs="Arial"/>
                <w:lang w:eastAsia="pt-BR"/>
              </w:rPr>
              <w:t>342</w:t>
            </w:r>
          </w:p>
        </w:tc>
        <w:tc>
          <w:tcPr>
            <w:tcW w:w="688" w:type="pct"/>
            <w:tcBorders>
              <w:top w:val="nil"/>
              <w:left w:val="nil"/>
              <w:bottom w:val="single" w:sz="4" w:space="0" w:color="auto"/>
              <w:right w:val="single" w:sz="4" w:space="0" w:color="auto"/>
            </w:tcBorders>
            <w:shd w:val="clear" w:color="auto" w:fill="auto"/>
            <w:noWrap/>
            <w:vAlign w:val="center"/>
            <w:hideMark/>
          </w:tcPr>
          <w:p w14:paraId="1A7E0D0F"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70C7B224"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80A0A09"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627734C8"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A7C9FED"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Maximiano </w:t>
            </w:r>
            <w:proofErr w:type="spellStart"/>
            <w:r w:rsidRPr="006E1157">
              <w:rPr>
                <w:rFonts w:ascii="Arial" w:hAnsi="Arial" w:cs="Arial"/>
                <w:lang w:eastAsia="pt-BR"/>
              </w:rPr>
              <w:t>Fermino</w:t>
            </w:r>
            <w:proofErr w:type="spellEnd"/>
            <w:r w:rsidRPr="006E1157">
              <w:rPr>
                <w:rFonts w:ascii="Arial" w:hAnsi="Arial" w:cs="Arial"/>
                <w:lang w:eastAsia="pt-BR"/>
              </w:rPr>
              <w:t xml:space="preserve"> Gil - Anhumas Estrada Dr. Plínio Alves de Moraes, 80 - Anhumas, Piracicaba - SP, 13404-755</w:t>
            </w:r>
            <w:r w:rsidRPr="006E1157">
              <w:rPr>
                <w:rFonts w:ascii="Arial" w:hAnsi="Arial" w:cs="Arial"/>
                <w:lang w:eastAsia="pt-BR"/>
              </w:rPr>
              <w:br/>
              <w:t>Telefone: (19) 3438-4186</w:t>
            </w:r>
          </w:p>
        </w:tc>
        <w:tc>
          <w:tcPr>
            <w:tcW w:w="490" w:type="pct"/>
            <w:tcBorders>
              <w:top w:val="nil"/>
              <w:left w:val="nil"/>
              <w:bottom w:val="single" w:sz="4" w:space="0" w:color="auto"/>
              <w:right w:val="single" w:sz="4" w:space="0" w:color="auto"/>
            </w:tcBorders>
            <w:shd w:val="clear" w:color="auto" w:fill="auto"/>
            <w:vAlign w:val="center"/>
            <w:hideMark/>
          </w:tcPr>
          <w:p w14:paraId="4A1043B4"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RURAL</w:t>
            </w:r>
          </w:p>
        </w:tc>
        <w:tc>
          <w:tcPr>
            <w:tcW w:w="681" w:type="pct"/>
            <w:tcBorders>
              <w:top w:val="nil"/>
              <w:left w:val="nil"/>
              <w:bottom w:val="single" w:sz="4" w:space="0" w:color="auto"/>
              <w:right w:val="single" w:sz="4" w:space="0" w:color="auto"/>
            </w:tcBorders>
            <w:shd w:val="clear" w:color="auto" w:fill="auto"/>
            <w:vAlign w:val="center"/>
            <w:hideMark/>
          </w:tcPr>
          <w:p w14:paraId="6D022CDA" w14:textId="77777777" w:rsidR="00665AF5" w:rsidRPr="006E1157" w:rsidRDefault="00665AF5" w:rsidP="00C271DB">
            <w:pPr>
              <w:jc w:val="center"/>
              <w:rPr>
                <w:rFonts w:ascii="Arial" w:hAnsi="Arial" w:cs="Arial"/>
                <w:lang w:eastAsia="pt-BR"/>
              </w:rPr>
            </w:pPr>
            <w:r w:rsidRPr="006E1157">
              <w:rPr>
                <w:rFonts w:ascii="Arial" w:hAnsi="Arial" w:cs="Arial"/>
                <w:lang w:eastAsia="pt-BR"/>
              </w:rPr>
              <w:t>ANHUMAS</w:t>
            </w:r>
          </w:p>
        </w:tc>
        <w:tc>
          <w:tcPr>
            <w:tcW w:w="969" w:type="pct"/>
            <w:tcBorders>
              <w:top w:val="nil"/>
              <w:left w:val="nil"/>
              <w:bottom w:val="single" w:sz="4" w:space="0" w:color="auto"/>
              <w:right w:val="single" w:sz="4" w:space="0" w:color="auto"/>
            </w:tcBorders>
            <w:shd w:val="clear" w:color="auto" w:fill="auto"/>
            <w:vAlign w:val="center"/>
            <w:hideMark/>
          </w:tcPr>
          <w:p w14:paraId="077F8695"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Infantil/fundamental</w:t>
            </w:r>
          </w:p>
        </w:tc>
        <w:tc>
          <w:tcPr>
            <w:tcW w:w="292" w:type="pct"/>
            <w:tcBorders>
              <w:top w:val="nil"/>
              <w:left w:val="nil"/>
              <w:bottom w:val="single" w:sz="4" w:space="0" w:color="auto"/>
              <w:right w:val="single" w:sz="4" w:space="0" w:color="auto"/>
            </w:tcBorders>
            <w:shd w:val="clear" w:color="auto" w:fill="auto"/>
            <w:noWrap/>
            <w:vAlign w:val="center"/>
            <w:hideMark/>
          </w:tcPr>
          <w:p w14:paraId="425ABE72" w14:textId="77777777" w:rsidR="00665AF5" w:rsidRPr="006E1157" w:rsidRDefault="00665AF5" w:rsidP="00C271DB">
            <w:pPr>
              <w:jc w:val="center"/>
              <w:rPr>
                <w:rFonts w:ascii="Arial" w:hAnsi="Arial" w:cs="Arial"/>
                <w:lang w:eastAsia="pt-BR"/>
              </w:rPr>
            </w:pPr>
            <w:r w:rsidRPr="006E1157">
              <w:rPr>
                <w:rFonts w:ascii="Arial" w:hAnsi="Arial" w:cs="Arial"/>
                <w:lang w:eastAsia="pt-BR"/>
              </w:rPr>
              <w:t>77</w:t>
            </w:r>
          </w:p>
        </w:tc>
        <w:tc>
          <w:tcPr>
            <w:tcW w:w="688" w:type="pct"/>
            <w:tcBorders>
              <w:top w:val="nil"/>
              <w:left w:val="nil"/>
              <w:bottom w:val="single" w:sz="4" w:space="0" w:color="auto"/>
              <w:right w:val="single" w:sz="4" w:space="0" w:color="auto"/>
            </w:tcBorders>
            <w:shd w:val="clear" w:color="auto" w:fill="auto"/>
            <w:noWrap/>
            <w:vAlign w:val="center"/>
            <w:hideMark/>
          </w:tcPr>
          <w:p w14:paraId="2E48FDB9"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13A61AC"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77C1D78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5EE98DC6"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1230C08A"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 xml:space="preserve">EMEF </w:t>
            </w:r>
            <w:proofErr w:type="spellStart"/>
            <w:r w:rsidRPr="006E1157">
              <w:rPr>
                <w:rFonts w:ascii="Arial" w:hAnsi="Arial" w:cs="Arial"/>
                <w:lang w:eastAsia="pt-BR"/>
              </w:rPr>
              <w:t>Nathálio</w:t>
            </w:r>
            <w:proofErr w:type="spellEnd"/>
            <w:r w:rsidRPr="006E1157">
              <w:rPr>
                <w:rFonts w:ascii="Arial" w:hAnsi="Arial" w:cs="Arial"/>
                <w:lang w:eastAsia="pt-BR"/>
              </w:rPr>
              <w:t xml:space="preserve"> </w:t>
            </w:r>
            <w:proofErr w:type="spellStart"/>
            <w:r w:rsidRPr="006E1157">
              <w:rPr>
                <w:rFonts w:ascii="Arial" w:hAnsi="Arial" w:cs="Arial"/>
                <w:lang w:eastAsia="pt-BR"/>
              </w:rPr>
              <w:t>Zanota</w:t>
            </w:r>
            <w:proofErr w:type="spellEnd"/>
            <w:r w:rsidRPr="006E1157">
              <w:rPr>
                <w:rFonts w:ascii="Arial" w:hAnsi="Arial" w:cs="Arial"/>
                <w:lang w:eastAsia="pt-BR"/>
              </w:rPr>
              <w:t xml:space="preserve"> Sabino - IBITIRUNA</w:t>
            </w:r>
            <w:r w:rsidRPr="006E1157">
              <w:rPr>
                <w:rFonts w:ascii="Arial" w:hAnsi="Arial" w:cs="Arial"/>
                <w:lang w:eastAsia="pt-BR"/>
              </w:rPr>
              <w:br/>
              <w:t xml:space="preserve">Rua Ribeirão Claro, 50 - </w:t>
            </w:r>
            <w:proofErr w:type="spellStart"/>
            <w:r w:rsidRPr="006E1157">
              <w:rPr>
                <w:rFonts w:ascii="Arial" w:hAnsi="Arial" w:cs="Arial"/>
                <w:lang w:eastAsia="pt-BR"/>
              </w:rPr>
              <w:t>Ibitiruna</w:t>
            </w:r>
            <w:proofErr w:type="spellEnd"/>
            <w:r w:rsidRPr="006E1157">
              <w:rPr>
                <w:rFonts w:ascii="Arial" w:hAnsi="Arial" w:cs="Arial"/>
                <w:lang w:eastAsia="pt-BR"/>
              </w:rPr>
              <w:t>, Piracicaba - SP, 13434-000</w:t>
            </w:r>
            <w:r w:rsidRPr="006E1157">
              <w:rPr>
                <w:rFonts w:ascii="Arial" w:hAnsi="Arial" w:cs="Arial"/>
                <w:lang w:eastAsia="pt-BR"/>
              </w:rPr>
              <w:br/>
              <w:t>Telefone: (19) 3438-4102</w:t>
            </w:r>
          </w:p>
        </w:tc>
        <w:tc>
          <w:tcPr>
            <w:tcW w:w="490" w:type="pct"/>
            <w:tcBorders>
              <w:top w:val="nil"/>
              <w:left w:val="nil"/>
              <w:bottom w:val="single" w:sz="4" w:space="0" w:color="auto"/>
              <w:right w:val="single" w:sz="4" w:space="0" w:color="auto"/>
            </w:tcBorders>
            <w:shd w:val="clear" w:color="auto" w:fill="auto"/>
            <w:vAlign w:val="center"/>
            <w:hideMark/>
          </w:tcPr>
          <w:p w14:paraId="7357267A"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RURAL</w:t>
            </w:r>
          </w:p>
        </w:tc>
        <w:tc>
          <w:tcPr>
            <w:tcW w:w="681" w:type="pct"/>
            <w:tcBorders>
              <w:top w:val="nil"/>
              <w:left w:val="nil"/>
              <w:bottom w:val="single" w:sz="4" w:space="0" w:color="auto"/>
              <w:right w:val="single" w:sz="4" w:space="0" w:color="auto"/>
            </w:tcBorders>
            <w:shd w:val="clear" w:color="auto" w:fill="auto"/>
            <w:vAlign w:val="center"/>
            <w:hideMark/>
          </w:tcPr>
          <w:p w14:paraId="716C06EF" w14:textId="77777777" w:rsidR="00665AF5" w:rsidRPr="006E1157" w:rsidRDefault="00665AF5" w:rsidP="00C271DB">
            <w:pPr>
              <w:jc w:val="center"/>
              <w:rPr>
                <w:rFonts w:ascii="Arial" w:hAnsi="Arial" w:cs="Arial"/>
                <w:lang w:eastAsia="pt-BR"/>
              </w:rPr>
            </w:pPr>
            <w:r w:rsidRPr="006E1157">
              <w:rPr>
                <w:rFonts w:ascii="Arial" w:hAnsi="Arial" w:cs="Arial"/>
                <w:lang w:eastAsia="pt-BR"/>
              </w:rPr>
              <w:t>IBITIRUNA</w:t>
            </w:r>
          </w:p>
        </w:tc>
        <w:tc>
          <w:tcPr>
            <w:tcW w:w="969" w:type="pct"/>
            <w:tcBorders>
              <w:top w:val="nil"/>
              <w:left w:val="nil"/>
              <w:bottom w:val="single" w:sz="4" w:space="0" w:color="auto"/>
              <w:right w:val="single" w:sz="4" w:space="0" w:color="auto"/>
            </w:tcBorders>
            <w:shd w:val="clear" w:color="auto" w:fill="auto"/>
            <w:vAlign w:val="center"/>
            <w:hideMark/>
          </w:tcPr>
          <w:p w14:paraId="5852FF53"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Infantil/fundamental</w:t>
            </w:r>
          </w:p>
        </w:tc>
        <w:tc>
          <w:tcPr>
            <w:tcW w:w="292" w:type="pct"/>
            <w:tcBorders>
              <w:top w:val="nil"/>
              <w:left w:val="nil"/>
              <w:bottom w:val="single" w:sz="4" w:space="0" w:color="auto"/>
              <w:right w:val="single" w:sz="4" w:space="0" w:color="auto"/>
            </w:tcBorders>
            <w:shd w:val="clear" w:color="auto" w:fill="auto"/>
            <w:noWrap/>
            <w:vAlign w:val="center"/>
            <w:hideMark/>
          </w:tcPr>
          <w:p w14:paraId="031A00C7" w14:textId="77777777" w:rsidR="00665AF5" w:rsidRPr="006E1157" w:rsidRDefault="00665AF5" w:rsidP="00C271DB">
            <w:pPr>
              <w:jc w:val="center"/>
              <w:rPr>
                <w:rFonts w:ascii="Arial" w:hAnsi="Arial" w:cs="Arial"/>
                <w:lang w:eastAsia="pt-BR"/>
              </w:rPr>
            </w:pPr>
            <w:r w:rsidRPr="006E1157">
              <w:rPr>
                <w:rFonts w:ascii="Arial" w:hAnsi="Arial" w:cs="Arial"/>
                <w:lang w:eastAsia="pt-BR"/>
              </w:rPr>
              <w:t>78</w:t>
            </w:r>
          </w:p>
        </w:tc>
        <w:tc>
          <w:tcPr>
            <w:tcW w:w="688" w:type="pct"/>
            <w:tcBorders>
              <w:top w:val="nil"/>
              <w:left w:val="nil"/>
              <w:bottom w:val="single" w:sz="4" w:space="0" w:color="auto"/>
              <w:right w:val="single" w:sz="4" w:space="0" w:color="auto"/>
            </w:tcBorders>
            <w:shd w:val="clear" w:color="auto" w:fill="auto"/>
            <w:noWrap/>
            <w:vAlign w:val="center"/>
            <w:hideMark/>
          </w:tcPr>
          <w:p w14:paraId="179C7BCE"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69465970"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4AE21918"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r>
      <w:tr w:rsidR="00665AF5" w:rsidRPr="006E1157" w14:paraId="6CB0FBDD"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0F0DFE3" w14:textId="77777777" w:rsidR="00665AF5" w:rsidRPr="006E1157" w:rsidRDefault="00665AF5" w:rsidP="00C271DB">
            <w:pPr>
              <w:rPr>
                <w:rFonts w:ascii="Arial" w:hAnsi="Arial" w:cs="Arial"/>
                <w:lang w:eastAsia="pt-BR"/>
              </w:rPr>
            </w:pPr>
            <w:r w:rsidRPr="006E1157">
              <w:rPr>
                <w:rFonts w:ascii="Arial" w:hAnsi="Arial" w:cs="Arial"/>
                <w:lang w:eastAsia="pt-BR"/>
              </w:rPr>
              <w:t>EMEF João Perin</w:t>
            </w:r>
            <w:r w:rsidRPr="006E1157">
              <w:rPr>
                <w:rFonts w:ascii="Arial" w:hAnsi="Arial" w:cs="Arial"/>
                <w:lang w:eastAsia="pt-BR"/>
              </w:rPr>
              <w:br/>
              <w:t xml:space="preserve">Estrada Anna </w:t>
            </w:r>
            <w:proofErr w:type="spellStart"/>
            <w:r w:rsidRPr="006E1157">
              <w:rPr>
                <w:rFonts w:ascii="Arial" w:hAnsi="Arial" w:cs="Arial"/>
                <w:lang w:eastAsia="pt-BR"/>
              </w:rPr>
              <w:t>Santin</w:t>
            </w:r>
            <w:proofErr w:type="spellEnd"/>
            <w:r w:rsidRPr="006E1157">
              <w:rPr>
                <w:rFonts w:ascii="Arial" w:hAnsi="Arial" w:cs="Arial"/>
                <w:lang w:eastAsia="pt-BR"/>
              </w:rPr>
              <w:t xml:space="preserve">, Nova </w:t>
            </w:r>
            <w:proofErr w:type="spellStart"/>
            <w:r w:rsidRPr="006E1157">
              <w:rPr>
                <w:rFonts w:ascii="Arial" w:hAnsi="Arial" w:cs="Arial"/>
                <w:lang w:eastAsia="pt-BR"/>
              </w:rPr>
              <w:t>Suiça</w:t>
            </w:r>
            <w:proofErr w:type="spellEnd"/>
            <w:r w:rsidRPr="006E1157">
              <w:rPr>
                <w:rFonts w:ascii="Arial" w:hAnsi="Arial" w:cs="Arial"/>
                <w:lang w:eastAsia="pt-BR"/>
              </w:rPr>
              <w:t>, Piracicaba - SP 13402-412</w:t>
            </w:r>
            <w:r w:rsidRPr="006E1157">
              <w:rPr>
                <w:rFonts w:ascii="Arial" w:hAnsi="Arial" w:cs="Arial"/>
                <w:lang w:eastAsia="pt-BR"/>
              </w:rPr>
              <w:br/>
              <w:t>Telefone: (19) 3422-3209</w:t>
            </w:r>
          </w:p>
        </w:tc>
        <w:tc>
          <w:tcPr>
            <w:tcW w:w="490" w:type="pct"/>
            <w:tcBorders>
              <w:top w:val="nil"/>
              <w:left w:val="nil"/>
              <w:bottom w:val="single" w:sz="4" w:space="0" w:color="auto"/>
              <w:right w:val="single" w:sz="4" w:space="0" w:color="auto"/>
            </w:tcBorders>
            <w:shd w:val="clear" w:color="auto" w:fill="auto"/>
            <w:vAlign w:val="center"/>
            <w:hideMark/>
          </w:tcPr>
          <w:p w14:paraId="73C9E41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233F9A3A" w14:textId="77777777" w:rsidR="00665AF5" w:rsidRPr="006E1157" w:rsidRDefault="00665AF5" w:rsidP="00C271DB">
            <w:pPr>
              <w:jc w:val="center"/>
              <w:rPr>
                <w:rFonts w:ascii="Arial" w:hAnsi="Arial" w:cs="Arial"/>
                <w:lang w:eastAsia="pt-BR"/>
              </w:rPr>
            </w:pPr>
            <w:r w:rsidRPr="006E1157">
              <w:rPr>
                <w:rFonts w:ascii="Arial" w:hAnsi="Arial" w:cs="Arial"/>
                <w:lang w:eastAsia="pt-BR"/>
              </w:rPr>
              <w:t>SÃO JORGE</w:t>
            </w:r>
          </w:p>
        </w:tc>
        <w:tc>
          <w:tcPr>
            <w:tcW w:w="969" w:type="pct"/>
            <w:tcBorders>
              <w:top w:val="nil"/>
              <w:left w:val="nil"/>
              <w:bottom w:val="single" w:sz="4" w:space="0" w:color="auto"/>
              <w:right w:val="single" w:sz="4" w:space="0" w:color="auto"/>
            </w:tcBorders>
            <w:shd w:val="clear" w:color="auto" w:fill="auto"/>
            <w:vAlign w:val="center"/>
            <w:hideMark/>
          </w:tcPr>
          <w:p w14:paraId="5A0C5725"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 / Fundamental</w:t>
            </w:r>
          </w:p>
        </w:tc>
        <w:tc>
          <w:tcPr>
            <w:tcW w:w="292" w:type="pct"/>
            <w:tcBorders>
              <w:top w:val="nil"/>
              <w:left w:val="nil"/>
              <w:bottom w:val="single" w:sz="4" w:space="0" w:color="auto"/>
              <w:right w:val="single" w:sz="4" w:space="0" w:color="auto"/>
            </w:tcBorders>
            <w:shd w:val="clear" w:color="auto" w:fill="auto"/>
            <w:noWrap/>
            <w:vAlign w:val="center"/>
            <w:hideMark/>
          </w:tcPr>
          <w:p w14:paraId="26780980" w14:textId="77777777" w:rsidR="00665AF5" w:rsidRPr="006E1157" w:rsidRDefault="00665AF5" w:rsidP="00C271DB">
            <w:pPr>
              <w:jc w:val="center"/>
              <w:rPr>
                <w:rFonts w:ascii="Arial" w:hAnsi="Arial" w:cs="Arial"/>
                <w:lang w:eastAsia="pt-BR"/>
              </w:rPr>
            </w:pPr>
            <w:r w:rsidRPr="006E1157">
              <w:rPr>
                <w:rFonts w:ascii="Arial" w:hAnsi="Arial" w:cs="Arial"/>
                <w:lang w:eastAsia="pt-BR"/>
              </w:rPr>
              <w:t>74</w:t>
            </w:r>
          </w:p>
        </w:tc>
        <w:tc>
          <w:tcPr>
            <w:tcW w:w="688" w:type="pct"/>
            <w:tcBorders>
              <w:top w:val="nil"/>
              <w:left w:val="nil"/>
              <w:bottom w:val="single" w:sz="4" w:space="0" w:color="auto"/>
              <w:right w:val="single" w:sz="4" w:space="0" w:color="auto"/>
            </w:tcBorders>
            <w:shd w:val="clear" w:color="auto" w:fill="auto"/>
            <w:noWrap/>
            <w:vAlign w:val="center"/>
            <w:hideMark/>
          </w:tcPr>
          <w:p w14:paraId="66112BEB"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BCECDF5" w14:textId="77777777" w:rsidR="00665AF5" w:rsidRPr="006E1157" w:rsidRDefault="00665AF5" w:rsidP="00C271DB">
            <w:pPr>
              <w:jc w:val="center"/>
              <w:rPr>
                <w:rFonts w:ascii="Arial" w:hAnsi="Arial" w:cs="Arial"/>
                <w:lang w:eastAsia="pt-BR"/>
              </w:rPr>
            </w:pPr>
            <w:r w:rsidRPr="006E1157">
              <w:rPr>
                <w:rFonts w:ascii="Arial" w:hAnsi="Arial" w:cs="Arial"/>
                <w:lang w:eastAsia="pt-BR"/>
              </w:rPr>
              <w:t>4000</w:t>
            </w:r>
          </w:p>
        </w:tc>
        <w:tc>
          <w:tcPr>
            <w:tcW w:w="579" w:type="pct"/>
            <w:tcBorders>
              <w:top w:val="nil"/>
              <w:left w:val="nil"/>
              <w:bottom w:val="single" w:sz="4" w:space="0" w:color="auto"/>
              <w:right w:val="single" w:sz="4" w:space="0" w:color="auto"/>
            </w:tcBorders>
            <w:shd w:val="clear" w:color="auto" w:fill="auto"/>
            <w:noWrap/>
            <w:vAlign w:val="center"/>
            <w:hideMark/>
          </w:tcPr>
          <w:p w14:paraId="07C005F3" w14:textId="77777777" w:rsidR="00665AF5" w:rsidRPr="006E1157" w:rsidRDefault="00665AF5" w:rsidP="00C271DB">
            <w:pPr>
              <w:jc w:val="center"/>
              <w:rPr>
                <w:rFonts w:ascii="Arial" w:hAnsi="Arial" w:cs="Arial"/>
                <w:lang w:eastAsia="pt-BR"/>
              </w:rPr>
            </w:pPr>
            <w:r w:rsidRPr="006E1157">
              <w:rPr>
                <w:rFonts w:ascii="Arial" w:hAnsi="Arial" w:cs="Arial"/>
                <w:lang w:eastAsia="pt-BR"/>
              </w:rPr>
              <w:t>4000</w:t>
            </w:r>
          </w:p>
        </w:tc>
      </w:tr>
      <w:tr w:rsidR="00665AF5" w:rsidRPr="006E1157" w14:paraId="68A0F508"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5CBB3D27"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José </w:t>
            </w:r>
            <w:proofErr w:type="spellStart"/>
            <w:r w:rsidRPr="006E1157">
              <w:rPr>
                <w:rFonts w:ascii="Arial" w:hAnsi="Arial" w:cs="Arial"/>
                <w:lang w:eastAsia="pt-BR"/>
              </w:rPr>
              <w:t>Antonio</w:t>
            </w:r>
            <w:proofErr w:type="spellEnd"/>
            <w:r w:rsidRPr="006E1157">
              <w:rPr>
                <w:rFonts w:ascii="Arial" w:hAnsi="Arial" w:cs="Arial"/>
                <w:lang w:eastAsia="pt-BR"/>
              </w:rPr>
              <w:t xml:space="preserve"> de Oliveira - Jardim Bartira Rua Adolfo Corrêa Dias, 41 - Jardim Bartira, Piracicaba - SP, 13428-212</w:t>
            </w:r>
            <w:r w:rsidRPr="006E1157">
              <w:rPr>
                <w:rFonts w:ascii="Arial" w:hAnsi="Arial" w:cs="Arial"/>
                <w:lang w:eastAsia="pt-BR"/>
              </w:rPr>
              <w:br/>
              <w:t>Telefone: (19) 3438-7222</w:t>
            </w:r>
          </w:p>
        </w:tc>
        <w:tc>
          <w:tcPr>
            <w:tcW w:w="490" w:type="pct"/>
            <w:tcBorders>
              <w:top w:val="nil"/>
              <w:left w:val="nil"/>
              <w:bottom w:val="single" w:sz="4" w:space="0" w:color="auto"/>
              <w:right w:val="single" w:sz="4" w:space="0" w:color="auto"/>
            </w:tcBorders>
            <w:shd w:val="clear" w:color="auto" w:fill="auto"/>
            <w:vAlign w:val="center"/>
            <w:hideMark/>
          </w:tcPr>
          <w:p w14:paraId="1625E25A"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466960B9" w14:textId="77777777" w:rsidR="00665AF5" w:rsidRPr="006E1157" w:rsidRDefault="00665AF5" w:rsidP="00C271DB">
            <w:pPr>
              <w:jc w:val="center"/>
              <w:rPr>
                <w:rFonts w:ascii="Arial" w:hAnsi="Arial" w:cs="Arial"/>
                <w:lang w:eastAsia="pt-BR"/>
              </w:rPr>
            </w:pPr>
            <w:r w:rsidRPr="006E1157">
              <w:rPr>
                <w:rFonts w:ascii="Arial" w:hAnsi="Arial" w:cs="Arial"/>
                <w:lang w:eastAsia="pt-BR"/>
              </w:rPr>
              <w:t>TUPI</w:t>
            </w:r>
          </w:p>
        </w:tc>
        <w:tc>
          <w:tcPr>
            <w:tcW w:w="969" w:type="pct"/>
            <w:tcBorders>
              <w:top w:val="nil"/>
              <w:left w:val="nil"/>
              <w:bottom w:val="single" w:sz="4" w:space="0" w:color="auto"/>
              <w:right w:val="single" w:sz="4" w:space="0" w:color="auto"/>
            </w:tcBorders>
            <w:shd w:val="clear" w:color="auto" w:fill="auto"/>
            <w:vAlign w:val="center"/>
            <w:hideMark/>
          </w:tcPr>
          <w:p w14:paraId="53B084BA"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Infantil/fundamental</w:t>
            </w:r>
          </w:p>
        </w:tc>
        <w:tc>
          <w:tcPr>
            <w:tcW w:w="292" w:type="pct"/>
            <w:tcBorders>
              <w:top w:val="nil"/>
              <w:left w:val="nil"/>
              <w:bottom w:val="single" w:sz="4" w:space="0" w:color="auto"/>
              <w:right w:val="single" w:sz="4" w:space="0" w:color="auto"/>
            </w:tcBorders>
            <w:shd w:val="clear" w:color="auto" w:fill="auto"/>
            <w:noWrap/>
            <w:vAlign w:val="center"/>
            <w:hideMark/>
          </w:tcPr>
          <w:p w14:paraId="35E0C683" w14:textId="77777777" w:rsidR="00665AF5" w:rsidRPr="006E1157" w:rsidRDefault="00665AF5" w:rsidP="00C271DB">
            <w:pPr>
              <w:jc w:val="center"/>
              <w:rPr>
                <w:rFonts w:ascii="Arial" w:hAnsi="Arial" w:cs="Arial"/>
                <w:lang w:eastAsia="pt-BR"/>
              </w:rPr>
            </w:pPr>
            <w:r w:rsidRPr="006E1157">
              <w:rPr>
                <w:rFonts w:ascii="Arial" w:hAnsi="Arial" w:cs="Arial"/>
                <w:lang w:eastAsia="pt-BR"/>
              </w:rPr>
              <w:t>75</w:t>
            </w:r>
          </w:p>
        </w:tc>
        <w:tc>
          <w:tcPr>
            <w:tcW w:w="688" w:type="pct"/>
            <w:tcBorders>
              <w:top w:val="nil"/>
              <w:left w:val="nil"/>
              <w:bottom w:val="single" w:sz="4" w:space="0" w:color="auto"/>
              <w:right w:val="single" w:sz="4" w:space="0" w:color="auto"/>
            </w:tcBorders>
            <w:shd w:val="clear" w:color="auto" w:fill="auto"/>
            <w:noWrap/>
            <w:vAlign w:val="center"/>
            <w:hideMark/>
          </w:tcPr>
          <w:p w14:paraId="0B2C5B7F"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FBECAB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15729A9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1117C0A4"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1E528E0"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Nova </w:t>
            </w:r>
            <w:proofErr w:type="spellStart"/>
            <w:r w:rsidRPr="006E1157">
              <w:rPr>
                <w:rFonts w:ascii="Arial" w:hAnsi="Arial" w:cs="Arial"/>
                <w:lang w:eastAsia="pt-BR"/>
              </w:rPr>
              <w:t>Iguaçú</w:t>
            </w:r>
            <w:proofErr w:type="spellEnd"/>
            <w:r w:rsidRPr="006E1157">
              <w:rPr>
                <w:rFonts w:ascii="Arial" w:hAnsi="Arial" w:cs="Arial"/>
                <w:lang w:eastAsia="pt-BR"/>
              </w:rPr>
              <w:br/>
              <w:t xml:space="preserve">(Classe Vinculada a </w:t>
            </w:r>
            <w:proofErr w:type="spellStart"/>
            <w:r w:rsidRPr="006E1157">
              <w:rPr>
                <w:rFonts w:ascii="Arial" w:hAnsi="Arial" w:cs="Arial"/>
                <w:lang w:eastAsia="pt-BR"/>
              </w:rPr>
              <w:t>E.Fábio</w:t>
            </w:r>
            <w:proofErr w:type="spellEnd"/>
            <w:r w:rsidRPr="006E1157">
              <w:rPr>
                <w:rFonts w:ascii="Arial" w:hAnsi="Arial" w:cs="Arial"/>
                <w:lang w:eastAsia="pt-BR"/>
              </w:rPr>
              <w:t xml:space="preserve"> de S Maria - 34244210) R. Walter Ramos Jardim, 221 - Jd. Nova Iguaçu - Piracicaba - SP, 13423-025 Telefone:</w:t>
            </w:r>
            <w:r w:rsidRPr="006E1157">
              <w:rPr>
                <w:rFonts w:ascii="Arial" w:hAnsi="Arial" w:cs="Arial"/>
                <w:lang w:eastAsia="pt-BR"/>
              </w:rPr>
              <w:br/>
              <w:t>3424-4210</w:t>
            </w:r>
          </w:p>
        </w:tc>
        <w:tc>
          <w:tcPr>
            <w:tcW w:w="490" w:type="pct"/>
            <w:tcBorders>
              <w:top w:val="nil"/>
              <w:left w:val="nil"/>
              <w:bottom w:val="single" w:sz="4" w:space="0" w:color="auto"/>
              <w:right w:val="single" w:sz="4" w:space="0" w:color="auto"/>
            </w:tcBorders>
            <w:shd w:val="clear" w:color="auto" w:fill="auto"/>
            <w:vAlign w:val="center"/>
            <w:hideMark/>
          </w:tcPr>
          <w:p w14:paraId="4F5DBB3E"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59E51743" w14:textId="77777777" w:rsidR="00665AF5" w:rsidRPr="006E1157" w:rsidRDefault="00665AF5" w:rsidP="00C271DB">
            <w:pPr>
              <w:jc w:val="center"/>
              <w:rPr>
                <w:rFonts w:ascii="Arial" w:hAnsi="Arial" w:cs="Arial"/>
                <w:lang w:eastAsia="pt-BR"/>
              </w:rPr>
            </w:pPr>
            <w:r w:rsidRPr="006E1157">
              <w:rPr>
                <w:rFonts w:ascii="Arial" w:hAnsi="Arial" w:cs="Arial"/>
                <w:lang w:eastAsia="pt-BR"/>
              </w:rPr>
              <w:t>DOIS CORREGOS</w:t>
            </w:r>
          </w:p>
        </w:tc>
        <w:tc>
          <w:tcPr>
            <w:tcW w:w="969" w:type="pct"/>
            <w:tcBorders>
              <w:top w:val="nil"/>
              <w:left w:val="nil"/>
              <w:bottom w:val="single" w:sz="4" w:space="0" w:color="auto"/>
              <w:right w:val="single" w:sz="4" w:space="0" w:color="auto"/>
            </w:tcBorders>
            <w:shd w:val="clear" w:color="auto" w:fill="auto"/>
            <w:vAlign w:val="center"/>
            <w:hideMark/>
          </w:tcPr>
          <w:p w14:paraId="44BA38BC"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371F6481" w14:textId="77777777" w:rsidR="00665AF5" w:rsidRPr="006E1157" w:rsidRDefault="00665AF5" w:rsidP="00C271DB">
            <w:pPr>
              <w:jc w:val="center"/>
              <w:rPr>
                <w:rFonts w:ascii="Arial" w:hAnsi="Arial" w:cs="Arial"/>
                <w:lang w:eastAsia="pt-BR"/>
              </w:rPr>
            </w:pPr>
            <w:r w:rsidRPr="006E1157">
              <w:rPr>
                <w:rFonts w:ascii="Arial" w:hAnsi="Arial" w:cs="Arial"/>
                <w:lang w:eastAsia="pt-BR"/>
              </w:rPr>
              <w:t>110</w:t>
            </w:r>
          </w:p>
        </w:tc>
        <w:tc>
          <w:tcPr>
            <w:tcW w:w="688" w:type="pct"/>
            <w:tcBorders>
              <w:top w:val="nil"/>
              <w:left w:val="nil"/>
              <w:bottom w:val="single" w:sz="4" w:space="0" w:color="auto"/>
              <w:right w:val="single" w:sz="4" w:space="0" w:color="auto"/>
            </w:tcBorders>
            <w:shd w:val="clear" w:color="auto" w:fill="auto"/>
            <w:noWrap/>
            <w:vAlign w:val="center"/>
            <w:hideMark/>
          </w:tcPr>
          <w:p w14:paraId="4A5F8B65"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E73760F"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3E850B85"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r>
      <w:tr w:rsidR="00665AF5" w:rsidRPr="006E1157" w14:paraId="49FFD5D9"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57460674" w14:textId="77777777" w:rsidR="00665AF5" w:rsidRPr="006E1157" w:rsidRDefault="00665AF5" w:rsidP="00C271DB">
            <w:pPr>
              <w:rPr>
                <w:rFonts w:ascii="Arial" w:hAnsi="Arial" w:cs="Arial"/>
                <w:lang w:eastAsia="pt-BR"/>
              </w:rPr>
            </w:pPr>
            <w:r w:rsidRPr="006E1157">
              <w:rPr>
                <w:rFonts w:ascii="Arial" w:hAnsi="Arial" w:cs="Arial"/>
                <w:lang w:eastAsia="pt-BR"/>
              </w:rPr>
              <w:t>Setor Mobiliário</w:t>
            </w:r>
            <w:r w:rsidRPr="006E1157">
              <w:rPr>
                <w:rFonts w:ascii="Arial" w:hAnsi="Arial" w:cs="Arial"/>
                <w:lang w:eastAsia="pt-BR"/>
              </w:rPr>
              <w:br/>
              <w:t xml:space="preserve">Rua João Miguel </w:t>
            </w:r>
            <w:proofErr w:type="spellStart"/>
            <w:r w:rsidRPr="006E1157">
              <w:rPr>
                <w:rFonts w:ascii="Arial" w:hAnsi="Arial" w:cs="Arial"/>
                <w:lang w:eastAsia="pt-BR"/>
              </w:rPr>
              <w:t>Japur</w:t>
            </w:r>
            <w:proofErr w:type="spellEnd"/>
            <w:r w:rsidRPr="006E1157">
              <w:rPr>
                <w:rFonts w:ascii="Arial" w:hAnsi="Arial" w:cs="Arial"/>
                <w:lang w:eastAsia="pt-BR"/>
              </w:rPr>
              <w:t xml:space="preserve">, 80 - </w:t>
            </w:r>
            <w:proofErr w:type="spellStart"/>
            <w:r w:rsidRPr="006E1157">
              <w:rPr>
                <w:rFonts w:ascii="Arial" w:hAnsi="Arial" w:cs="Arial"/>
                <w:lang w:eastAsia="pt-BR"/>
              </w:rPr>
              <w:t>Jd</w:t>
            </w:r>
            <w:proofErr w:type="spellEnd"/>
            <w:r w:rsidRPr="006E1157">
              <w:rPr>
                <w:rFonts w:ascii="Arial" w:hAnsi="Arial" w:cs="Arial"/>
                <w:lang w:eastAsia="pt-BR"/>
              </w:rPr>
              <w:t xml:space="preserve"> Nova Iguaçu próximo a </w:t>
            </w:r>
            <w:proofErr w:type="spellStart"/>
            <w:r w:rsidRPr="006E1157">
              <w:rPr>
                <w:rFonts w:ascii="Arial" w:hAnsi="Arial" w:cs="Arial"/>
                <w:lang w:eastAsia="pt-BR"/>
              </w:rPr>
              <w:t>Puxapira</w:t>
            </w:r>
            <w:proofErr w:type="spellEnd"/>
            <w:r w:rsidRPr="006E1157">
              <w:rPr>
                <w:rFonts w:ascii="Arial" w:hAnsi="Arial" w:cs="Arial"/>
                <w:lang w:eastAsia="pt-BR"/>
              </w:rPr>
              <w:t>.</w:t>
            </w:r>
            <w:r w:rsidRPr="006E1157">
              <w:rPr>
                <w:rFonts w:ascii="Arial" w:hAnsi="Arial" w:cs="Arial"/>
                <w:lang w:eastAsia="pt-BR"/>
              </w:rPr>
              <w:br/>
              <w:t>Fone (19) 9196-6233 Célio Franco / 3402-6100</w:t>
            </w:r>
            <w:r w:rsidRPr="006E1157">
              <w:rPr>
                <w:rFonts w:ascii="Arial" w:hAnsi="Arial" w:cs="Arial"/>
                <w:lang w:eastAsia="pt-BR"/>
              </w:rPr>
              <w:br/>
              <w:t xml:space="preserve">Contato: Célio / </w:t>
            </w:r>
            <w:proofErr w:type="spellStart"/>
            <w:r w:rsidRPr="006E1157">
              <w:rPr>
                <w:rFonts w:ascii="Arial" w:hAnsi="Arial" w:cs="Arial"/>
                <w:lang w:eastAsia="pt-BR"/>
              </w:rPr>
              <w:t>Rafaele</w:t>
            </w:r>
            <w:proofErr w:type="spellEnd"/>
          </w:p>
        </w:tc>
        <w:tc>
          <w:tcPr>
            <w:tcW w:w="490" w:type="pct"/>
            <w:tcBorders>
              <w:top w:val="nil"/>
              <w:left w:val="nil"/>
              <w:bottom w:val="single" w:sz="4" w:space="0" w:color="auto"/>
              <w:right w:val="single" w:sz="4" w:space="0" w:color="auto"/>
            </w:tcBorders>
            <w:shd w:val="clear" w:color="auto" w:fill="auto"/>
            <w:vAlign w:val="center"/>
            <w:hideMark/>
          </w:tcPr>
          <w:p w14:paraId="347276CB"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26441DBE" w14:textId="77777777" w:rsidR="00665AF5" w:rsidRPr="006E1157" w:rsidRDefault="00665AF5" w:rsidP="00C271DB">
            <w:pPr>
              <w:jc w:val="center"/>
              <w:rPr>
                <w:rFonts w:ascii="Arial" w:hAnsi="Arial" w:cs="Arial"/>
                <w:lang w:eastAsia="pt-BR"/>
              </w:rPr>
            </w:pPr>
            <w:r w:rsidRPr="006E1157">
              <w:rPr>
                <w:rFonts w:ascii="Arial" w:hAnsi="Arial" w:cs="Arial"/>
                <w:lang w:eastAsia="pt-BR"/>
              </w:rPr>
              <w:t>UNILESTE</w:t>
            </w:r>
          </w:p>
        </w:tc>
        <w:tc>
          <w:tcPr>
            <w:tcW w:w="969" w:type="pct"/>
            <w:tcBorders>
              <w:top w:val="nil"/>
              <w:left w:val="nil"/>
              <w:bottom w:val="single" w:sz="4" w:space="0" w:color="auto"/>
              <w:right w:val="single" w:sz="4" w:space="0" w:color="auto"/>
            </w:tcBorders>
            <w:shd w:val="clear" w:color="auto" w:fill="auto"/>
            <w:vAlign w:val="center"/>
            <w:hideMark/>
          </w:tcPr>
          <w:p w14:paraId="1E35CD41" w14:textId="77777777" w:rsidR="00665AF5" w:rsidRPr="006E1157" w:rsidRDefault="00665AF5" w:rsidP="00C271DB">
            <w:pPr>
              <w:jc w:val="center"/>
              <w:rPr>
                <w:rFonts w:ascii="Arial" w:hAnsi="Arial" w:cs="Arial"/>
                <w:lang w:eastAsia="pt-BR"/>
              </w:rPr>
            </w:pPr>
            <w:proofErr w:type="spellStart"/>
            <w:r w:rsidRPr="006E1157">
              <w:rPr>
                <w:rFonts w:ascii="Arial" w:hAnsi="Arial" w:cs="Arial"/>
                <w:lang w:eastAsia="pt-BR"/>
              </w:rPr>
              <w:t>F_outros</w:t>
            </w:r>
            <w:proofErr w:type="spellEnd"/>
          </w:p>
        </w:tc>
        <w:tc>
          <w:tcPr>
            <w:tcW w:w="292" w:type="pct"/>
            <w:tcBorders>
              <w:top w:val="nil"/>
              <w:left w:val="nil"/>
              <w:bottom w:val="single" w:sz="4" w:space="0" w:color="auto"/>
              <w:right w:val="single" w:sz="4" w:space="0" w:color="auto"/>
            </w:tcBorders>
            <w:shd w:val="clear" w:color="auto" w:fill="auto"/>
            <w:noWrap/>
            <w:vAlign w:val="center"/>
            <w:hideMark/>
          </w:tcPr>
          <w:p w14:paraId="110FF82E" w14:textId="77777777" w:rsidR="00665AF5" w:rsidRPr="006E1157" w:rsidRDefault="00665AF5" w:rsidP="00C271DB">
            <w:pPr>
              <w:jc w:val="center"/>
              <w:rPr>
                <w:rFonts w:ascii="Arial" w:hAnsi="Arial" w:cs="Arial"/>
                <w:lang w:eastAsia="pt-BR"/>
              </w:rPr>
            </w:pPr>
            <w:r w:rsidRPr="006E1157">
              <w:rPr>
                <w:rFonts w:ascii="Arial" w:hAnsi="Arial" w:cs="Arial"/>
                <w:lang w:eastAsia="pt-BR"/>
              </w:rPr>
              <w:t>165</w:t>
            </w:r>
          </w:p>
        </w:tc>
        <w:tc>
          <w:tcPr>
            <w:tcW w:w="688" w:type="pct"/>
            <w:tcBorders>
              <w:top w:val="nil"/>
              <w:left w:val="nil"/>
              <w:bottom w:val="single" w:sz="4" w:space="0" w:color="auto"/>
              <w:right w:val="single" w:sz="4" w:space="0" w:color="auto"/>
            </w:tcBorders>
            <w:shd w:val="clear" w:color="auto" w:fill="auto"/>
            <w:vAlign w:val="center"/>
            <w:hideMark/>
          </w:tcPr>
          <w:p w14:paraId="2CB0ADB7"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r w:rsidRPr="006E1157">
              <w:rPr>
                <w:rFonts w:ascii="Arial" w:hAnsi="Arial" w:cs="Arial"/>
                <w:lang w:eastAsia="pt-BR"/>
              </w:rPr>
              <w:br/>
              <w:t>2</w:t>
            </w:r>
          </w:p>
        </w:tc>
        <w:tc>
          <w:tcPr>
            <w:tcW w:w="430" w:type="pct"/>
            <w:tcBorders>
              <w:top w:val="nil"/>
              <w:left w:val="nil"/>
              <w:bottom w:val="single" w:sz="4" w:space="0" w:color="auto"/>
              <w:right w:val="single" w:sz="4" w:space="0" w:color="auto"/>
            </w:tcBorders>
            <w:shd w:val="clear" w:color="auto" w:fill="auto"/>
            <w:vAlign w:val="center"/>
            <w:hideMark/>
          </w:tcPr>
          <w:p w14:paraId="11051761"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w:t>
            </w:r>
            <w:r w:rsidRPr="006E1157">
              <w:rPr>
                <w:rFonts w:ascii="Arial" w:hAnsi="Arial" w:cs="Arial"/>
                <w:lang w:eastAsia="pt-BR"/>
              </w:rPr>
              <w:br/>
              <w:t>1.000</w:t>
            </w:r>
          </w:p>
        </w:tc>
        <w:tc>
          <w:tcPr>
            <w:tcW w:w="579" w:type="pct"/>
            <w:tcBorders>
              <w:top w:val="nil"/>
              <w:left w:val="nil"/>
              <w:bottom w:val="single" w:sz="4" w:space="0" w:color="auto"/>
              <w:right w:val="single" w:sz="4" w:space="0" w:color="auto"/>
            </w:tcBorders>
            <w:shd w:val="clear" w:color="auto" w:fill="auto"/>
            <w:noWrap/>
            <w:vAlign w:val="center"/>
            <w:hideMark/>
          </w:tcPr>
          <w:p w14:paraId="0B5EAC2C" w14:textId="77777777" w:rsidR="00665AF5" w:rsidRPr="006E1157" w:rsidRDefault="00665AF5" w:rsidP="00C271DB">
            <w:pPr>
              <w:jc w:val="center"/>
              <w:rPr>
                <w:rFonts w:ascii="Arial" w:hAnsi="Arial" w:cs="Arial"/>
                <w:lang w:eastAsia="pt-BR"/>
              </w:rPr>
            </w:pPr>
            <w:r w:rsidRPr="006E1157">
              <w:rPr>
                <w:rFonts w:ascii="Arial" w:hAnsi="Arial" w:cs="Arial"/>
                <w:lang w:eastAsia="pt-BR"/>
              </w:rPr>
              <w:t>2500</w:t>
            </w:r>
          </w:p>
        </w:tc>
      </w:tr>
      <w:tr w:rsidR="00665AF5" w:rsidRPr="006E1157" w14:paraId="5B7DB882"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6BBB2B5"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lastRenderedPageBreak/>
              <w:t>Emei</w:t>
            </w:r>
            <w:proofErr w:type="spellEnd"/>
            <w:r w:rsidRPr="006E1157">
              <w:rPr>
                <w:rFonts w:ascii="Arial" w:hAnsi="Arial" w:cs="Arial"/>
                <w:lang w:eastAsia="pt-BR"/>
              </w:rPr>
              <w:t xml:space="preserve"> </w:t>
            </w:r>
            <w:proofErr w:type="spellStart"/>
            <w:r w:rsidRPr="006E1157">
              <w:rPr>
                <w:rFonts w:ascii="Arial" w:hAnsi="Arial" w:cs="Arial"/>
                <w:lang w:eastAsia="pt-BR"/>
              </w:rPr>
              <w:t>Ermelinda</w:t>
            </w:r>
            <w:proofErr w:type="spellEnd"/>
            <w:r w:rsidRPr="006E1157">
              <w:rPr>
                <w:rFonts w:ascii="Arial" w:hAnsi="Arial" w:cs="Arial"/>
                <w:lang w:eastAsia="pt-BR"/>
              </w:rPr>
              <w:t xml:space="preserve"> Adorno - Santa Rita</w:t>
            </w:r>
            <w:r w:rsidRPr="006E1157">
              <w:rPr>
                <w:rFonts w:ascii="Arial" w:hAnsi="Arial" w:cs="Arial"/>
                <w:lang w:eastAsia="pt-BR"/>
              </w:rPr>
              <w:br/>
              <w:t>Rua Maria Isabel do Carmo Garcia, 51 - Santa Rita Avencas, Piracicaba - SP, 13423-377 Telefone: (19) 3414-2831</w:t>
            </w:r>
          </w:p>
        </w:tc>
        <w:tc>
          <w:tcPr>
            <w:tcW w:w="490" w:type="pct"/>
            <w:tcBorders>
              <w:top w:val="nil"/>
              <w:left w:val="nil"/>
              <w:bottom w:val="single" w:sz="4" w:space="0" w:color="auto"/>
              <w:right w:val="single" w:sz="4" w:space="0" w:color="auto"/>
            </w:tcBorders>
            <w:shd w:val="clear" w:color="auto" w:fill="auto"/>
            <w:vAlign w:val="center"/>
            <w:hideMark/>
          </w:tcPr>
          <w:p w14:paraId="19C3B188"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037E77EA" w14:textId="77777777" w:rsidR="00665AF5" w:rsidRPr="006E1157" w:rsidRDefault="00665AF5" w:rsidP="00C271DB">
            <w:pPr>
              <w:jc w:val="center"/>
              <w:rPr>
                <w:rFonts w:ascii="Arial" w:hAnsi="Arial" w:cs="Arial"/>
                <w:lang w:eastAsia="pt-BR"/>
              </w:rPr>
            </w:pPr>
            <w:r w:rsidRPr="006E1157">
              <w:rPr>
                <w:rFonts w:ascii="Arial" w:hAnsi="Arial" w:cs="Arial"/>
                <w:lang w:eastAsia="pt-BR"/>
              </w:rPr>
              <w:t>SANTA RITA</w:t>
            </w:r>
          </w:p>
        </w:tc>
        <w:tc>
          <w:tcPr>
            <w:tcW w:w="969" w:type="pct"/>
            <w:tcBorders>
              <w:top w:val="nil"/>
              <w:left w:val="nil"/>
              <w:bottom w:val="single" w:sz="4" w:space="0" w:color="auto"/>
              <w:right w:val="single" w:sz="4" w:space="0" w:color="auto"/>
            </w:tcBorders>
            <w:shd w:val="clear" w:color="auto" w:fill="auto"/>
            <w:vAlign w:val="center"/>
            <w:hideMark/>
          </w:tcPr>
          <w:p w14:paraId="25CB06C1"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78CEDD2C" w14:textId="77777777" w:rsidR="00665AF5" w:rsidRPr="006E1157" w:rsidRDefault="00665AF5" w:rsidP="00C271DB">
            <w:pPr>
              <w:jc w:val="center"/>
              <w:rPr>
                <w:rFonts w:ascii="Arial" w:hAnsi="Arial" w:cs="Arial"/>
                <w:lang w:eastAsia="pt-BR"/>
              </w:rPr>
            </w:pPr>
            <w:r w:rsidRPr="006E1157">
              <w:rPr>
                <w:rFonts w:ascii="Arial" w:hAnsi="Arial" w:cs="Arial"/>
                <w:lang w:eastAsia="pt-BR"/>
              </w:rPr>
              <w:t>126</w:t>
            </w:r>
          </w:p>
        </w:tc>
        <w:tc>
          <w:tcPr>
            <w:tcW w:w="688" w:type="pct"/>
            <w:tcBorders>
              <w:top w:val="nil"/>
              <w:left w:val="nil"/>
              <w:bottom w:val="single" w:sz="4" w:space="0" w:color="auto"/>
              <w:right w:val="single" w:sz="4" w:space="0" w:color="auto"/>
            </w:tcBorders>
            <w:shd w:val="clear" w:color="auto" w:fill="auto"/>
            <w:noWrap/>
            <w:vAlign w:val="center"/>
            <w:hideMark/>
          </w:tcPr>
          <w:p w14:paraId="3307D0A1"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DDB7CD7"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78512177"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74131CB2"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11C2AD2"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Affonso </w:t>
            </w:r>
            <w:proofErr w:type="spellStart"/>
            <w:r w:rsidRPr="006E1157">
              <w:rPr>
                <w:rFonts w:ascii="Arial" w:hAnsi="Arial" w:cs="Arial"/>
                <w:lang w:eastAsia="pt-BR"/>
              </w:rPr>
              <w:t>Salati</w:t>
            </w:r>
            <w:proofErr w:type="spellEnd"/>
            <w:r w:rsidRPr="006E1157">
              <w:rPr>
                <w:rFonts w:ascii="Arial" w:hAnsi="Arial" w:cs="Arial"/>
                <w:lang w:eastAsia="pt-BR"/>
              </w:rPr>
              <w:t xml:space="preserve"> - São Francisco</w:t>
            </w:r>
            <w:r w:rsidRPr="006E1157">
              <w:rPr>
                <w:rFonts w:ascii="Arial" w:hAnsi="Arial" w:cs="Arial"/>
                <w:lang w:eastAsia="pt-BR"/>
              </w:rPr>
              <w:br/>
              <w:t xml:space="preserve">R. Uchôa, 740 - </w:t>
            </w:r>
            <w:proofErr w:type="spellStart"/>
            <w:r w:rsidRPr="006E1157">
              <w:rPr>
                <w:rFonts w:ascii="Arial" w:hAnsi="Arial" w:cs="Arial"/>
                <w:lang w:eastAsia="pt-BR"/>
              </w:rPr>
              <w:t>Lot</w:t>
            </w:r>
            <w:proofErr w:type="spellEnd"/>
            <w:r w:rsidRPr="006E1157">
              <w:rPr>
                <w:rFonts w:ascii="Arial" w:hAnsi="Arial" w:cs="Arial"/>
                <w:lang w:eastAsia="pt-BR"/>
              </w:rPr>
              <w:t xml:space="preserve">. </w:t>
            </w:r>
            <w:proofErr w:type="spellStart"/>
            <w:r w:rsidRPr="006E1157">
              <w:rPr>
                <w:rFonts w:ascii="Arial" w:hAnsi="Arial" w:cs="Arial"/>
                <w:lang w:eastAsia="pt-BR"/>
              </w:rPr>
              <w:t>Sao</w:t>
            </w:r>
            <w:proofErr w:type="spellEnd"/>
            <w:r w:rsidRPr="006E1157">
              <w:rPr>
                <w:rFonts w:ascii="Arial" w:hAnsi="Arial" w:cs="Arial"/>
                <w:lang w:eastAsia="pt-BR"/>
              </w:rPr>
              <w:t xml:space="preserve"> Francisco, Piracicaba - SP, 13423-470</w:t>
            </w:r>
            <w:r w:rsidRPr="006E1157">
              <w:rPr>
                <w:rFonts w:ascii="Arial" w:hAnsi="Arial" w:cs="Arial"/>
                <w:lang w:eastAsia="pt-BR"/>
              </w:rPr>
              <w:br/>
              <w:t>Telefone: (19) 3424-1512</w:t>
            </w:r>
          </w:p>
        </w:tc>
        <w:tc>
          <w:tcPr>
            <w:tcW w:w="490" w:type="pct"/>
            <w:tcBorders>
              <w:top w:val="nil"/>
              <w:left w:val="nil"/>
              <w:bottom w:val="single" w:sz="4" w:space="0" w:color="auto"/>
              <w:right w:val="single" w:sz="4" w:space="0" w:color="auto"/>
            </w:tcBorders>
            <w:shd w:val="clear" w:color="auto" w:fill="auto"/>
            <w:vAlign w:val="center"/>
            <w:hideMark/>
          </w:tcPr>
          <w:p w14:paraId="30A37ABB"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0AA81382" w14:textId="77777777" w:rsidR="00665AF5" w:rsidRPr="006E1157" w:rsidRDefault="00665AF5" w:rsidP="00C271DB">
            <w:pPr>
              <w:jc w:val="center"/>
              <w:rPr>
                <w:rFonts w:ascii="Arial" w:hAnsi="Arial" w:cs="Arial"/>
                <w:lang w:eastAsia="pt-BR"/>
              </w:rPr>
            </w:pPr>
            <w:r w:rsidRPr="006E1157">
              <w:rPr>
                <w:rFonts w:ascii="Arial" w:hAnsi="Arial" w:cs="Arial"/>
                <w:lang w:eastAsia="pt-BR"/>
              </w:rPr>
              <w:t>CECAP</w:t>
            </w:r>
          </w:p>
        </w:tc>
        <w:tc>
          <w:tcPr>
            <w:tcW w:w="969" w:type="pct"/>
            <w:tcBorders>
              <w:top w:val="nil"/>
              <w:left w:val="nil"/>
              <w:bottom w:val="single" w:sz="4" w:space="0" w:color="auto"/>
              <w:right w:val="single" w:sz="4" w:space="0" w:color="auto"/>
            </w:tcBorders>
            <w:shd w:val="clear" w:color="auto" w:fill="auto"/>
            <w:vAlign w:val="center"/>
            <w:hideMark/>
          </w:tcPr>
          <w:p w14:paraId="6D010A59"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5BF6EFA7" w14:textId="77777777" w:rsidR="00665AF5" w:rsidRPr="006E1157" w:rsidRDefault="00665AF5" w:rsidP="00C271DB">
            <w:pPr>
              <w:jc w:val="center"/>
              <w:rPr>
                <w:rFonts w:ascii="Arial" w:hAnsi="Arial" w:cs="Arial"/>
                <w:lang w:eastAsia="pt-BR"/>
              </w:rPr>
            </w:pPr>
            <w:r w:rsidRPr="006E1157">
              <w:rPr>
                <w:rFonts w:ascii="Arial" w:hAnsi="Arial" w:cs="Arial"/>
                <w:lang w:eastAsia="pt-BR"/>
              </w:rPr>
              <w:t>47</w:t>
            </w:r>
          </w:p>
        </w:tc>
        <w:tc>
          <w:tcPr>
            <w:tcW w:w="688" w:type="pct"/>
            <w:tcBorders>
              <w:top w:val="nil"/>
              <w:left w:val="nil"/>
              <w:bottom w:val="single" w:sz="4" w:space="0" w:color="auto"/>
              <w:right w:val="single" w:sz="4" w:space="0" w:color="auto"/>
            </w:tcBorders>
            <w:shd w:val="clear" w:color="auto" w:fill="auto"/>
            <w:noWrap/>
            <w:vAlign w:val="center"/>
            <w:hideMark/>
          </w:tcPr>
          <w:p w14:paraId="2B54D0E1"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6FDE2133"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7AC9D16"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7A36E571"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1C40D25A" w14:textId="77777777" w:rsidR="00665AF5" w:rsidRPr="006E1157" w:rsidRDefault="00665AF5" w:rsidP="00C271DB">
            <w:pPr>
              <w:rPr>
                <w:rFonts w:ascii="Arial" w:hAnsi="Arial" w:cs="Arial"/>
                <w:lang w:eastAsia="pt-BR"/>
              </w:rPr>
            </w:pPr>
            <w:r w:rsidRPr="006E1157">
              <w:rPr>
                <w:rFonts w:ascii="Arial" w:hAnsi="Arial" w:cs="Arial"/>
                <w:lang w:eastAsia="pt-BR"/>
              </w:rPr>
              <w:t>CED Eldorado</w:t>
            </w:r>
            <w:r w:rsidRPr="006E1157">
              <w:rPr>
                <w:rFonts w:ascii="Arial" w:hAnsi="Arial" w:cs="Arial"/>
                <w:lang w:eastAsia="pt-BR"/>
              </w:rPr>
              <w:br/>
              <w:t>Av. Eurico Gaspar Dutra, 1537 - CECAP, Piracicaba - SP, 13421-450</w:t>
            </w:r>
            <w:r w:rsidRPr="006E1157">
              <w:rPr>
                <w:rFonts w:ascii="Arial" w:hAnsi="Arial" w:cs="Arial"/>
                <w:lang w:eastAsia="pt-BR"/>
              </w:rPr>
              <w:br/>
              <w:t>Telefone: (19) 3411-1218</w:t>
            </w:r>
          </w:p>
        </w:tc>
        <w:tc>
          <w:tcPr>
            <w:tcW w:w="490" w:type="pct"/>
            <w:tcBorders>
              <w:top w:val="nil"/>
              <w:left w:val="nil"/>
              <w:bottom w:val="single" w:sz="4" w:space="0" w:color="auto"/>
              <w:right w:val="single" w:sz="4" w:space="0" w:color="auto"/>
            </w:tcBorders>
            <w:shd w:val="clear" w:color="auto" w:fill="auto"/>
            <w:vAlign w:val="center"/>
            <w:hideMark/>
          </w:tcPr>
          <w:p w14:paraId="7DD27991"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0E8EBCB2" w14:textId="77777777" w:rsidR="00665AF5" w:rsidRPr="006E1157" w:rsidRDefault="00665AF5" w:rsidP="00C271DB">
            <w:pPr>
              <w:jc w:val="center"/>
              <w:rPr>
                <w:rFonts w:ascii="Arial" w:hAnsi="Arial" w:cs="Arial"/>
                <w:lang w:eastAsia="pt-BR"/>
              </w:rPr>
            </w:pPr>
            <w:r w:rsidRPr="006E1157">
              <w:rPr>
                <w:rFonts w:ascii="Arial" w:hAnsi="Arial" w:cs="Arial"/>
                <w:lang w:eastAsia="pt-BR"/>
              </w:rPr>
              <w:t>CECAP</w:t>
            </w:r>
          </w:p>
        </w:tc>
        <w:tc>
          <w:tcPr>
            <w:tcW w:w="969" w:type="pct"/>
            <w:tcBorders>
              <w:top w:val="nil"/>
              <w:left w:val="nil"/>
              <w:bottom w:val="single" w:sz="4" w:space="0" w:color="auto"/>
              <w:right w:val="single" w:sz="4" w:space="0" w:color="auto"/>
            </w:tcBorders>
            <w:shd w:val="clear" w:color="auto" w:fill="auto"/>
            <w:vAlign w:val="center"/>
            <w:hideMark/>
          </w:tcPr>
          <w:p w14:paraId="14E9A673" w14:textId="77777777" w:rsidR="00665AF5" w:rsidRPr="006E1157" w:rsidRDefault="00665AF5" w:rsidP="00C271DB">
            <w:pPr>
              <w:jc w:val="center"/>
              <w:rPr>
                <w:rFonts w:ascii="Arial" w:hAnsi="Arial" w:cs="Arial"/>
                <w:lang w:eastAsia="pt-BR"/>
              </w:rPr>
            </w:pPr>
            <w:r w:rsidRPr="006E1157">
              <w:rPr>
                <w:rFonts w:ascii="Arial" w:hAnsi="Arial" w:cs="Arial"/>
                <w:lang w:eastAsia="pt-BR"/>
              </w:rPr>
              <w:t>CED</w:t>
            </w:r>
          </w:p>
        </w:tc>
        <w:tc>
          <w:tcPr>
            <w:tcW w:w="292" w:type="pct"/>
            <w:tcBorders>
              <w:top w:val="nil"/>
              <w:left w:val="nil"/>
              <w:bottom w:val="single" w:sz="4" w:space="0" w:color="auto"/>
              <w:right w:val="single" w:sz="4" w:space="0" w:color="auto"/>
            </w:tcBorders>
            <w:shd w:val="clear" w:color="auto" w:fill="auto"/>
            <w:noWrap/>
            <w:vAlign w:val="center"/>
            <w:hideMark/>
          </w:tcPr>
          <w:p w14:paraId="62A33C94" w14:textId="77777777" w:rsidR="00665AF5" w:rsidRPr="006E1157" w:rsidRDefault="00665AF5" w:rsidP="00C271DB">
            <w:pPr>
              <w:jc w:val="center"/>
              <w:rPr>
                <w:rFonts w:ascii="Arial" w:hAnsi="Arial" w:cs="Arial"/>
                <w:lang w:eastAsia="pt-BR"/>
              </w:rPr>
            </w:pPr>
            <w:r w:rsidRPr="006E1157">
              <w:rPr>
                <w:rFonts w:ascii="Arial" w:hAnsi="Arial" w:cs="Arial"/>
                <w:lang w:eastAsia="pt-BR"/>
              </w:rPr>
              <w:t>275</w:t>
            </w:r>
          </w:p>
        </w:tc>
        <w:tc>
          <w:tcPr>
            <w:tcW w:w="688" w:type="pct"/>
            <w:tcBorders>
              <w:top w:val="nil"/>
              <w:left w:val="nil"/>
              <w:bottom w:val="single" w:sz="4" w:space="0" w:color="auto"/>
              <w:right w:val="single" w:sz="4" w:space="0" w:color="auto"/>
            </w:tcBorders>
            <w:shd w:val="clear" w:color="auto" w:fill="auto"/>
            <w:noWrap/>
            <w:vAlign w:val="center"/>
            <w:hideMark/>
          </w:tcPr>
          <w:p w14:paraId="2B57D973"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p>
        </w:tc>
        <w:tc>
          <w:tcPr>
            <w:tcW w:w="430" w:type="pct"/>
            <w:tcBorders>
              <w:top w:val="nil"/>
              <w:left w:val="nil"/>
              <w:bottom w:val="single" w:sz="4" w:space="0" w:color="auto"/>
              <w:right w:val="single" w:sz="4" w:space="0" w:color="auto"/>
            </w:tcBorders>
            <w:shd w:val="clear" w:color="auto" w:fill="auto"/>
            <w:noWrap/>
            <w:vAlign w:val="center"/>
            <w:hideMark/>
          </w:tcPr>
          <w:p w14:paraId="643DE8E4"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361C640C" w14:textId="77777777" w:rsidR="00665AF5" w:rsidRPr="006E1157" w:rsidRDefault="00665AF5" w:rsidP="00C271DB">
            <w:pPr>
              <w:jc w:val="center"/>
              <w:rPr>
                <w:rFonts w:ascii="Arial" w:hAnsi="Arial" w:cs="Arial"/>
                <w:lang w:eastAsia="pt-BR"/>
              </w:rPr>
            </w:pPr>
            <w:r w:rsidRPr="006E1157">
              <w:rPr>
                <w:rFonts w:ascii="Arial" w:hAnsi="Arial" w:cs="Arial"/>
                <w:lang w:eastAsia="pt-BR"/>
              </w:rPr>
              <w:t>2000</w:t>
            </w:r>
          </w:p>
        </w:tc>
      </w:tr>
      <w:tr w:rsidR="00665AF5" w:rsidRPr="006E1157" w14:paraId="45C9D538"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70D0C06"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Emeief</w:t>
            </w:r>
            <w:proofErr w:type="spellEnd"/>
            <w:r w:rsidRPr="006E1157">
              <w:rPr>
                <w:rFonts w:ascii="Arial" w:hAnsi="Arial" w:cs="Arial"/>
                <w:lang w:eastAsia="pt-BR"/>
              </w:rPr>
              <w:t xml:space="preserve"> </w:t>
            </w:r>
            <w:proofErr w:type="spellStart"/>
            <w:r w:rsidRPr="006E1157">
              <w:rPr>
                <w:rFonts w:ascii="Arial" w:hAnsi="Arial" w:cs="Arial"/>
                <w:lang w:eastAsia="pt-BR"/>
              </w:rPr>
              <w:t>Osvladir</w:t>
            </w:r>
            <w:proofErr w:type="spellEnd"/>
            <w:r w:rsidRPr="006E1157">
              <w:rPr>
                <w:rFonts w:ascii="Arial" w:hAnsi="Arial" w:cs="Arial"/>
                <w:lang w:eastAsia="pt-BR"/>
              </w:rPr>
              <w:t xml:space="preserve"> </w:t>
            </w:r>
            <w:proofErr w:type="spellStart"/>
            <w:r w:rsidRPr="006E1157">
              <w:rPr>
                <w:rFonts w:ascii="Arial" w:hAnsi="Arial" w:cs="Arial"/>
                <w:lang w:eastAsia="pt-BR"/>
              </w:rPr>
              <w:t>Julio</w:t>
            </w:r>
            <w:proofErr w:type="spellEnd"/>
            <w:r w:rsidRPr="006E1157">
              <w:rPr>
                <w:rFonts w:ascii="Arial" w:hAnsi="Arial" w:cs="Arial"/>
                <w:lang w:eastAsia="pt-BR"/>
              </w:rPr>
              <w:t xml:space="preserve"> - Eldorado</w:t>
            </w:r>
            <w:r w:rsidRPr="006E1157">
              <w:rPr>
                <w:rFonts w:ascii="Arial" w:hAnsi="Arial" w:cs="Arial"/>
                <w:lang w:eastAsia="pt-BR"/>
              </w:rPr>
              <w:br/>
              <w:t>R. Cândido Mota, 295 - Eldorado, Piracicaba - SP, 13421-574</w:t>
            </w:r>
            <w:r w:rsidRPr="006E1157">
              <w:rPr>
                <w:rFonts w:ascii="Arial" w:hAnsi="Arial" w:cs="Arial"/>
                <w:lang w:eastAsia="pt-BR"/>
              </w:rPr>
              <w:br/>
              <w:t>Telefone: (19) 3424-1301</w:t>
            </w:r>
          </w:p>
        </w:tc>
        <w:tc>
          <w:tcPr>
            <w:tcW w:w="490" w:type="pct"/>
            <w:tcBorders>
              <w:top w:val="nil"/>
              <w:left w:val="nil"/>
              <w:bottom w:val="single" w:sz="4" w:space="0" w:color="auto"/>
              <w:right w:val="single" w:sz="4" w:space="0" w:color="auto"/>
            </w:tcBorders>
            <w:shd w:val="clear" w:color="auto" w:fill="auto"/>
            <w:vAlign w:val="center"/>
            <w:hideMark/>
          </w:tcPr>
          <w:p w14:paraId="3A931247" w14:textId="77777777" w:rsidR="00665AF5" w:rsidRPr="006E1157" w:rsidRDefault="00665AF5" w:rsidP="00C271DB">
            <w:pPr>
              <w:jc w:val="center"/>
              <w:rPr>
                <w:rFonts w:ascii="Arial" w:hAnsi="Arial" w:cs="Arial"/>
                <w:lang w:eastAsia="pt-BR"/>
              </w:rPr>
            </w:pPr>
            <w:r w:rsidRPr="006E1157">
              <w:rPr>
                <w:rFonts w:ascii="Arial" w:hAnsi="Arial" w:cs="Arial"/>
                <w:lang w:eastAsia="pt-BR"/>
              </w:rPr>
              <w:t>FINAL</w:t>
            </w:r>
          </w:p>
        </w:tc>
        <w:tc>
          <w:tcPr>
            <w:tcW w:w="681" w:type="pct"/>
            <w:tcBorders>
              <w:top w:val="nil"/>
              <w:left w:val="nil"/>
              <w:bottom w:val="single" w:sz="4" w:space="0" w:color="auto"/>
              <w:right w:val="single" w:sz="4" w:space="0" w:color="auto"/>
            </w:tcBorders>
            <w:shd w:val="clear" w:color="auto" w:fill="auto"/>
            <w:vAlign w:val="center"/>
            <w:hideMark/>
          </w:tcPr>
          <w:p w14:paraId="37310E4D" w14:textId="77777777" w:rsidR="00665AF5" w:rsidRPr="006E1157" w:rsidRDefault="00665AF5" w:rsidP="00C271DB">
            <w:pPr>
              <w:jc w:val="center"/>
              <w:rPr>
                <w:rFonts w:ascii="Arial" w:hAnsi="Arial" w:cs="Arial"/>
                <w:lang w:eastAsia="pt-BR"/>
              </w:rPr>
            </w:pPr>
            <w:r w:rsidRPr="006E1157">
              <w:rPr>
                <w:rFonts w:ascii="Arial" w:hAnsi="Arial" w:cs="Arial"/>
                <w:lang w:eastAsia="pt-BR"/>
              </w:rPr>
              <w:t>CECAP</w:t>
            </w:r>
          </w:p>
        </w:tc>
        <w:tc>
          <w:tcPr>
            <w:tcW w:w="969" w:type="pct"/>
            <w:tcBorders>
              <w:top w:val="nil"/>
              <w:left w:val="nil"/>
              <w:bottom w:val="single" w:sz="4" w:space="0" w:color="auto"/>
              <w:right w:val="single" w:sz="4" w:space="0" w:color="auto"/>
            </w:tcBorders>
            <w:shd w:val="clear" w:color="auto" w:fill="auto"/>
            <w:vAlign w:val="center"/>
            <w:hideMark/>
          </w:tcPr>
          <w:p w14:paraId="6FFE7803"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104EF557" w14:textId="77777777" w:rsidR="00665AF5" w:rsidRPr="006E1157" w:rsidRDefault="00665AF5" w:rsidP="00C271DB">
            <w:pPr>
              <w:jc w:val="center"/>
              <w:rPr>
                <w:rFonts w:ascii="Arial" w:hAnsi="Arial" w:cs="Arial"/>
                <w:lang w:eastAsia="pt-BR"/>
              </w:rPr>
            </w:pPr>
            <w:r w:rsidRPr="006E1157">
              <w:rPr>
                <w:rFonts w:ascii="Arial" w:hAnsi="Arial" w:cs="Arial"/>
                <w:lang w:eastAsia="pt-BR"/>
              </w:rPr>
              <w:t>54</w:t>
            </w:r>
          </w:p>
        </w:tc>
        <w:tc>
          <w:tcPr>
            <w:tcW w:w="688" w:type="pct"/>
            <w:tcBorders>
              <w:top w:val="nil"/>
              <w:left w:val="nil"/>
              <w:bottom w:val="single" w:sz="4" w:space="0" w:color="auto"/>
              <w:right w:val="single" w:sz="4" w:space="0" w:color="auto"/>
            </w:tcBorders>
            <w:shd w:val="clear" w:color="auto" w:fill="auto"/>
            <w:noWrap/>
            <w:vAlign w:val="center"/>
            <w:hideMark/>
          </w:tcPr>
          <w:p w14:paraId="4026D3F6"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C9E578A" w14:textId="77777777" w:rsidR="00665AF5" w:rsidRPr="006E1157" w:rsidRDefault="00665AF5" w:rsidP="00C271DB">
            <w:pPr>
              <w:jc w:val="center"/>
              <w:rPr>
                <w:rFonts w:ascii="Arial" w:hAnsi="Arial" w:cs="Arial"/>
                <w:lang w:eastAsia="pt-BR"/>
              </w:rPr>
            </w:pPr>
            <w:r w:rsidRPr="006E1157">
              <w:rPr>
                <w:rFonts w:ascii="Arial" w:hAnsi="Arial" w:cs="Arial"/>
                <w:lang w:eastAsia="pt-BR"/>
              </w:rPr>
              <w:t>45500</w:t>
            </w:r>
          </w:p>
        </w:tc>
        <w:tc>
          <w:tcPr>
            <w:tcW w:w="579" w:type="pct"/>
            <w:tcBorders>
              <w:top w:val="nil"/>
              <w:left w:val="nil"/>
              <w:bottom w:val="single" w:sz="4" w:space="0" w:color="auto"/>
              <w:right w:val="single" w:sz="4" w:space="0" w:color="auto"/>
            </w:tcBorders>
            <w:shd w:val="clear" w:color="auto" w:fill="auto"/>
            <w:noWrap/>
            <w:vAlign w:val="center"/>
            <w:hideMark/>
          </w:tcPr>
          <w:p w14:paraId="5191146F" w14:textId="77777777" w:rsidR="00665AF5" w:rsidRPr="006E1157" w:rsidRDefault="00665AF5" w:rsidP="00C271DB">
            <w:pPr>
              <w:jc w:val="center"/>
              <w:rPr>
                <w:rFonts w:ascii="Arial" w:hAnsi="Arial" w:cs="Arial"/>
                <w:lang w:eastAsia="pt-BR"/>
              </w:rPr>
            </w:pPr>
            <w:r w:rsidRPr="006E1157">
              <w:rPr>
                <w:rFonts w:ascii="Arial" w:hAnsi="Arial" w:cs="Arial"/>
                <w:lang w:eastAsia="pt-BR"/>
              </w:rPr>
              <w:t>45500</w:t>
            </w:r>
          </w:p>
        </w:tc>
      </w:tr>
      <w:tr w:rsidR="00665AF5" w:rsidRPr="006E1157" w14:paraId="19750B16"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B059896"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EMEF Francisco de Almeida </w:t>
            </w:r>
            <w:proofErr w:type="spellStart"/>
            <w:r w:rsidRPr="006E1157">
              <w:rPr>
                <w:rFonts w:ascii="Arial" w:hAnsi="Arial" w:cs="Arial"/>
                <w:lang w:eastAsia="pt-BR"/>
              </w:rPr>
              <w:t>Kronka</w:t>
            </w:r>
            <w:proofErr w:type="spellEnd"/>
            <w:r w:rsidRPr="006E1157">
              <w:rPr>
                <w:rFonts w:ascii="Arial" w:hAnsi="Arial" w:cs="Arial"/>
                <w:lang w:eastAsia="pt-BR"/>
              </w:rPr>
              <w:br/>
              <w:t>R. Cândido Mota, 299 - Eldorado, Piracicaba - SP, 13421-574</w:t>
            </w:r>
            <w:r w:rsidRPr="006E1157">
              <w:rPr>
                <w:rFonts w:ascii="Arial" w:hAnsi="Arial" w:cs="Arial"/>
                <w:lang w:eastAsia="pt-BR"/>
              </w:rPr>
              <w:br/>
              <w:t>Telefone: (19) 3424-1913</w:t>
            </w:r>
          </w:p>
        </w:tc>
        <w:tc>
          <w:tcPr>
            <w:tcW w:w="490" w:type="pct"/>
            <w:tcBorders>
              <w:top w:val="nil"/>
              <w:left w:val="nil"/>
              <w:bottom w:val="single" w:sz="4" w:space="0" w:color="auto"/>
              <w:right w:val="single" w:sz="4" w:space="0" w:color="auto"/>
            </w:tcBorders>
            <w:shd w:val="clear" w:color="auto" w:fill="auto"/>
            <w:vAlign w:val="center"/>
            <w:hideMark/>
          </w:tcPr>
          <w:p w14:paraId="50BBAB20" w14:textId="77777777" w:rsidR="00665AF5" w:rsidRPr="006E1157" w:rsidRDefault="00665AF5" w:rsidP="00C271DB">
            <w:pPr>
              <w:jc w:val="center"/>
              <w:rPr>
                <w:rFonts w:ascii="Arial" w:hAnsi="Arial" w:cs="Arial"/>
                <w:lang w:eastAsia="pt-BR"/>
              </w:rPr>
            </w:pPr>
            <w:r w:rsidRPr="006E1157">
              <w:rPr>
                <w:rFonts w:ascii="Arial" w:hAnsi="Arial" w:cs="Arial"/>
                <w:lang w:eastAsia="pt-BR"/>
              </w:rPr>
              <w:t>FINAL</w:t>
            </w:r>
          </w:p>
        </w:tc>
        <w:tc>
          <w:tcPr>
            <w:tcW w:w="681" w:type="pct"/>
            <w:tcBorders>
              <w:top w:val="nil"/>
              <w:left w:val="nil"/>
              <w:bottom w:val="single" w:sz="4" w:space="0" w:color="auto"/>
              <w:right w:val="single" w:sz="4" w:space="0" w:color="auto"/>
            </w:tcBorders>
            <w:shd w:val="clear" w:color="auto" w:fill="auto"/>
            <w:vAlign w:val="center"/>
            <w:hideMark/>
          </w:tcPr>
          <w:p w14:paraId="4AA0D58C" w14:textId="77777777" w:rsidR="00665AF5" w:rsidRPr="006E1157" w:rsidRDefault="00665AF5" w:rsidP="00C271DB">
            <w:pPr>
              <w:jc w:val="center"/>
              <w:rPr>
                <w:rFonts w:ascii="Arial" w:hAnsi="Arial" w:cs="Arial"/>
                <w:lang w:eastAsia="pt-BR"/>
              </w:rPr>
            </w:pPr>
            <w:r w:rsidRPr="006E1157">
              <w:rPr>
                <w:rFonts w:ascii="Arial" w:hAnsi="Arial" w:cs="Arial"/>
                <w:lang w:eastAsia="pt-BR"/>
              </w:rPr>
              <w:t>CECAP</w:t>
            </w:r>
          </w:p>
        </w:tc>
        <w:tc>
          <w:tcPr>
            <w:tcW w:w="969" w:type="pct"/>
            <w:tcBorders>
              <w:top w:val="nil"/>
              <w:left w:val="nil"/>
              <w:bottom w:val="single" w:sz="4" w:space="0" w:color="auto"/>
              <w:right w:val="single" w:sz="4" w:space="0" w:color="auto"/>
            </w:tcBorders>
            <w:shd w:val="clear" w:color="auto" w:fill="auto"/>
            <w:vAlign w:val="center"/>
            <w:hideMark/>
          </w:tcPr>
          <w:p w14:paraId="172D3D6B"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3D99F861" w14:textId="77777777" w:rsidR="00665AF5" w:rsidRPr="006E1157" w:rsidRDefault="00665AF5" w:rsidP="00C271DB">
            <w:pPr>
              <w:jc w:val="center"/>
              <w:rPr>
                <w:rFonts w:ascii="Arial" w:hAnsi="Arial" w:cs="Arial"/>
                <w:lang w:eastAsia="pt-BR"/>
              </w:rPr>
            </w:pPr>
            <w:r w:rsidRPr="006E1157">
              <w:rPr>
                <w:rFonts w:ascii="Arial" w:hAnsi="Arial" w:cs="Arial"/>
                <w:lang w:eastAsia="pt-BR"/>
              </w:rPr>
              <w:t>50</w:t>
            </w:r>
          </w:p>
        </w:tc>
        <w:tc>
          <w:tcPr>
            <w:tcW w:w="688" w:type="pct"/>
            <w:tcBorders>
              <w:top w:val="nil"/>
              <w:left w:val="nil"/>
              <w:bottom w:val="single" w:sz="4" w:space="0" w:color="auto"/>
              <w:right w:val="single" w:sz="4" w:space="0" w:color="auto"/>
            </w:tcBorders>
            <w:shd w:val="clear" w:color="auto" w:fill="auto"/>
            <w:noWrap/>
            <w:vAlign w:val="center"/>
            <w:hideMark/>
          </w:tcPr>
          <w:p w14:paraId="56DA7827"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164064FC" w14:textId="77777777" w:rsidR="00665AF5" w:rsidRPr="006E1157" w:rsidRDefault="00665AF5" w:rsidP="00C271DB">
            <w:pPr>
              <w:jc w:val="center"/>
              <w:rPr>
                <w:rFonts w:ascii="Arial" w:hAnsi="Arial" w:cs="Arial"/>
                <w:lang w:eastAsia="pt-BR"/>
              </w:rPr>
            </w:pPr>
            <w:r w:rsidRPr="006E1157">
              <w:rPr>
                <w:rFonts w:ascii="Arial" w:hAnsi="Arial" w:cs="Arial"/>
                <w:lang w:eastAsia="pt-BR"/>
              </w:rPr>
              <w:t>45500</w:t>
            </w:r>
          </w:p>
        </w:tc>
        <w:tc>
          <w:tcPr>
            <w:tcW w:w="579" w:type="pct"/>
            <w:tcBorders>
              <w:top w:val="nil"/>
              <w:left w:val="nil"/>
              <w:bottom w:val="single" w:sz="4" w:space="0" w:color="auto"/>
              <w:right w:val="single" w:sz="4" w:space="0" w:color="auto"/>
            </w:tcBorders>
            <w:shd w:val="clear" w:color="auto" w:fill="auto"/>
            <w:noWrap/>
            <w:vAlign w:val="center"/>
            <w:hideMark/>
          </w:tcPr>
          <w:p w14:paraId="3F6ED1D7" w14:textId="77777777" w:rsidR="00665AF5" w:rsidRPr="006E1157" w:rsidRDefault="00665AF5" w:rsidP="00C271DB">
            <w:pPr>
              <w:jc w:val="center"/>
              <w:rPr>
                <w:rFonts w:ascii="Arial" w:hAnsi="Arial" w:cs="Arial"/>
                <w:lang w:eastAsia="pt-BR"/>
              </w:rPr>
            </w:pPr>
            <w:r w:rsidRPr="006E1157">
              <w:rPr>
                <w:rFonts w:ascii="Arial" w:hAnsi="Arial" w:cs="Arial"/>
                <w:lang w:eastAsia="pt-BR"/>
              </w:rPr>
              <w:t>45500</w:t>
            </w:r>
          </w:p>
        </w:tc>
      </w:tr>
      <w:tr w:rsidR="00665AF5" w:rsidRPr="006E1157" w14:paraId="61686BAB"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3A3706A3" w14:textId="77777777" w:rsidR="00665AF5" w:rsidRPr="006E1157" w:rsidRDefault="00665AF5" w:rsidP="00C271DB">
            <w:pPr>
              <w:rPr>
                <w:rFonts w:ascii="Arial" w:hAnsi="Arial" w:cs="Arial"/>
                <w:lang w:eastAsia="pt-BR"/>
              </w:rPr>
            </w:pPr>
            <w:r w:rsidRPr="006E1157">
              <w:rPr>
                <w:rFonts w:ascii="Arial" w:hAnsi="Arial" w:cs="Arial"/>
                <w:lang w:eastAsia="pt-BR"/>
              </w:rPr>
              <w:t>EMEF Fábio de Souza Maria</w:t>
            </w:r>
            <w:r w:rsidRPr="006E1157">
              <w:rPr>
                <w:rFonts w:ascii="Arial" w:hAnsi="Arial" w:cs="Arial"/>
                <w:lang w:eastAsia="pt-BR"/>
              </w:rPr>
              <w:br/>
              <w:t xml:space="preserve">R. Luiz </w:t>
            </w:r>
            <w:proofErr w:type="spellStart"/>
            <w:r w:rsidRPr="006E1157">
              <w:rPr>
                <w:rFonts w:ascii="Arial" w:hAnsi="Arial" w:cs="Arial"/>
                <w:lang w:eastAsia="pt-BR"/>
              </w:rPr>
              <w:t>Romio</w:t>
            </w:r>
            <w:proofErr w:type="spellEnd"/>
            <w:r w:rsidRPr="006E1157">
              <w:rPr>
                <w:rFonts w:ascii="Arial" w:hAnsi="Arial" w:cs="Arial"/>
                <w:lang w:eastAsia="pt-BR"/>
              </w:rPr>
              <w:t>, 165 - Loteamento São Francisco Piracicaba - SP, 13423-487</w:t>
            </w:r>
            <w:r w:rsidRPr="006E1157">
              <w:rPr>
                <w:rFonts w:ascii="Arial" w:hAnsi="Arial" w:cs="Arial"/>
                <w:lang w:eastAsia="pt-BR"/>
              </w:rPr>
              <w:br/>
              <w:t>Telefone: (19) 3424-5051</w:t>
            </w:r>
          </w:p>
        </w:tc>
        <w:tc>
          <w:tcPr>
            <w:tcW w:w="490" w:type="pct"/>
            <w:tcBorders>
              <w:top w:val="nil"/>
              <w:left w:val="nil"/>
              <w:bottom w:val="single" w:sz="4" w:space="0" w:color="auto"/>
              <w:right w:val="single" w:sz="4" w:space="0" w:color="auto"/>
            </w:tcBorders>
            <w:shd w:val="clear" w:color="auto" w:fill="auto"/>
            <w:vAlign w:val="center"/>
            <w:hideMark/>
          </w:tcPr>
          <w:p w14:paraId="6C06652B"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4C64072D" w14:textId="77777777" w:rsidR="00665AF5" w:rsidRPr="006E1157" w:rsidRDefault="00665AF5" w:rsidP="00C271DB">
            <w:pPr>
              <w:jc w:val="center"/>
              <w:rPr>
                <w:rFonts w:ascii="Arial" w:hAnsi="Arial" w:cs="Arial"/>
                <w:lang w:eastAsia="pt-BR"/>
              </w:rPr>
            </w:pPr>
            <w:r w:rsidRPr="006E1157">
              <w:rPr>
                <w:rFonts w:ascii="Arial" w:hAnsi="Arial" w:cs="Arial"/>
                <w:lang w:eastAsia="pt-BR"/>
              </w:rPr>
              <w:t>SÃO FRANCISCO</w:t>
            </w:r>
          </w:p>
        </w:tc>
        <w:tc>
          <w:tcPr>
            <w:tcW w:w="969" w:type="pct"/>
            <w:tcBorders>
              <w:top w:val="nil"/>
              <w:left w:val="nil"/>
              <w:bottom w:val="single" w:sz="4" w:space="0" w:color="auto"/>
              <w:right w:val="single" w:sz="4" w:space="0" w:color="auto"/>
            </w:tcBorders>
            <w:shd w:val="clear" w:color="auto" w:fill="auto"/>
            <w:vAlign w:val="center"/>
            <w:hideMark/>
          </w:tcPr>
          <w:p w14:paraId="34741A32"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651DC9A0" w14:textId="77777777" w:rsidR="00665AF5" w:rsidRPr="006E1157" w:rsidRDefault="00665AF5" w:rsidP="00C271DB">
            <w:pPr>
              <w:jc w:val="center"/>
              <w:rPr>
                <w:rFonts w:ascii="Arial" w:hAnsi="Arial" w:cs="Arial"/>
                <w:lang w:eastAsia="pt-BR"/>
              </w:rPr>
            </w:pPr>
            <w:r w:rsidRPr="006E1157">
              <w:rPr>
                <w:rFonts w:ascii="Arial" w:hAnsi="Arial" w:cs="Arial"/>
                <w:lang w:eastAsia="pt-BR"/>
              </w:rPr>
              <w:t>49</w:t>
            </w:r>
          </w:p>
        </w:tc>
        <w:tc>
          <w:tcPr>
            <w:tcW w:w="688" w:type="pct"/>
            <w:tcBorders>
              <w:top w:val="nil"/>
              <w:left w:val="nil"/>
              <w:bottom w:val="single" w:sz="4" w:space="0" w:color="auto"/>
              <w:right w:val="single" w:sz="4" w:space="0" w:color="auto"/>
            </w:tcBorders>
            <w:shd w:val="clear" w:color="auto" w:fill="auto"/>
            <w:noWrap/>
            <w:vAlign w:val="center"/>
            <w:hideMark/>
          </w:tcPr>
          <w:p w14:paraId="42CCFAAF"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CB9D335"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0FE8649C"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5D6C57F2"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DF76565"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lastRenderedPageBreak/>
              <w:t>Emei</w:t>
            </w:r>
            <w:proofErr w:type="spellEnd"/>
            <w:r w:rsidRPr="006E1157">
              <w:rPr>
                <w:rFonts w:ascii="Arial" w:hAnsi="Arial" w:cs="Arial"/>
                <w:lang w:eastAsia="pt-BR"/>
              </w:rPr>
              <w:t xml:space="preserve"> Janaina Elaine de Castro - Taquaral</w:t>
            </w:r>
            <w:r w:rsidRPr="006E1157">
              <w:rPr>
                <w:rFonts w:ascii="Arial" w:hAnsi="Arial" w:cs="Arial"/>
                <w:lang w:eastAsia="pt-BR"/>
              </w:rPr>
              <w:br/>
              <w:t xml:space="preserve">R. Carapicuíba, 180 - </w:t>
            </w:r>
            <w:proofErr w:type="spellStart"/>
            <w:r w:rsidRPr="006E1157">
              <w:rPr>
                <w:rFonts w:ascii="Arial" w:hAnsi="Arial" w:cs="Arial"/>
                <w:lang w:eastAsia="pt-BR"/>
              </w:rPr>
              <w:t>Lot</w:t>
            </w:r>
            <w:proofErr w:type="spellEnd"/>
            <w:r w:rsidRPr="006E1157">
              <w:rPr>
                <w:rFonts w:ascii="Arial" w:hAnsi="Arial" w:cs="Arial"/>
                <w:lang w:eastAsia="pt-BR"/>
              </w:rPr>
              <w:t xml:space="preserve">. </w:t>
            </w:r>
            <w:proofErr w:type="spellStart"/>
            <w:r w:rsidRPr="006E1157">
              <w:rPr>
                <w:rFonts w:ascii="Arial" w:hAnsi="Arial" w:cs="Arial"/>
                <w:lang w:eastAsia="pt-BR"/>
              </w:rPr>
              <w:t>Sao</w:t>
            </w:r>
            <w:proofErr w:type="spellEnd"/>
            <w:r w:rsidRPr="006E1157">
              <w:rPr>
                <w:rFonts w:ascii="Arial" w:hAnsi="Arial" w:cs="Arial"/>
                <w:lang w:eastAsia="pt-BR"/>
              </w:rPr>
              <w:t xml:space="preserve"> Francisco, Piracicaba - SP, 13423-496</w:t>
            </w:r>
            <w:r w:rsidRPr="006E1157">
              <w:rPr>
                <w:rFonts w:ascii="Arial" w:hAnsi="Arial" w:cs="Arial"/>
                <w:lang w:eastAsia="pt-BR"/>
              </w:rPr>
              <w:br/>
              <w:t>Telefone: (19) 3433-7819</w:t>
            </w:r>
          </w:p>
        </w:tc>
        <w:tc>
          <w:tcPr>
            <w:tcW w:w="490" w:type="pct"/>
            <w:tcBorders>
              <w:top w:val="nil"/>
              <w:left w:val="nil"/>
              <w:bottom w:val="single" w:sz="4" w:space="0" w:color="auto"/>
              <w:right w:val="single" w:sz="4" w:space="0" w:color="auto"/>
            </w:tcBorders>
            <w:shd w:val="clear" w:color="auto" w:fill="auto"/>
            <w:vAlign w:val="center"/>
            <w:hideMark/>
          </w:tcPr>
          <w:p w14:paraId="16F9D193"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08E9ADE0" w14:textId="77777777" w:rsidR="00665AF5" w:rsidRPr="006E1157" w:rsidRDefault="00665AF5" w:rsidP="00C271DB">
            <w:pPr>
              <w:jc w:val="center"/>
              <w:rPr>
                <w:rFonts w:ascii="Arial" w:hAnsi="Arial" w:cs="Arial"/>
                <w:lang w:eastAsia="pt-BR"/>
              </w:rPr>
            </w:pPr>
            <w:r w:rsidRPr="006E1157">
              <w:rPr>
                <w:rFonts w:ascii="Arial" w:hAnsi="Arial" w:cs="Arial"/>
                <w:lang w:eastAsia="pt-BR"/>
              </w:rPr>
              <w:t>SÃO FRANCISCO</w:t>
            </w:r>
          </w:p>
        </w:tc>
        <w:tc>
          <w:tcPr>
            <w:tcW w:w="969" w:type="pct"/>
            <w:tcBorders>
              <w:top w:val="nil"/>
              <w:left w:val="nil"/>
              <w:bottom w:val="single" w:sz="4" w:space="0" w:color="auto"/>
              <w:right w:val="single" w:sz="4" w:space="0" w:color="auto"/>
            </w:tcBorders>
            <w:shd w:val="clear" w:color="auto" w:fill="auto"/>
            <w:vAlign w:val="center"/>
            <w:hideMark/>
          </w:tcPr>
          <w:p w14:paraId="07C02A11"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721A90C9" w14:textId="77777777" w:rsidR="00665AF5" w:rsidRPr="006E1157" w:rsidRDefault="00665AF5" w:rsidP="00C271DB">
            <w:pPr>
              <w:jc w:val="center"/>
              <w:rPr>
                <w:rFonts w:ascii="Arial" w:hAnsi="Arial" w:cs="Arial"/>
                <w:lang w:eastAsia="pt-BR"/>
              </w:rPr>
            </w:pPr>
            <w:r w:rsidRPr="006E1157">
              <w:rPr>
                <w:rFonts w:ascii="Arial" w:hAnsi="Arial" w:cs="Arial"/>
                <w:lang w:eastAsia="pt-BR"/>
              </w:rPr>
              <w:t>340</w:t>
            </w:r>
          </w:p>
        </w:tc>
        <w:tc>
          <w:tcPr>
            <w:tcW w:w="688" w:type="pct"/>
            <w:tcBorders>
              <w:top w:val="nil"/>
              <w:left w:val="nil"/>
              <w:bottom w:val="single" w:sz="4" w:space="0" w:color="auto"/>
              <w:right w:val="single" w:sz="4" w:space="0" w:color="auto"/>
            </w:tcBorders>
            <w:shd w:val="clear" w:color="auto" w:fill="auto"/>
            <w:noWrap/>
            <w:vAlign w:val="center"/>
            <w:hideMark/>
          </w:tcPr>
          <w:p w14:paraId="00315B38"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008531EA"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10D884D3"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3C980947"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076D467"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Danilo </w:t>
            </w:r>
            <w:proofErr w:type="spellStart"/>
            <w:r w:rsidRPr="006E1157">
              <w:rPr>
                <w:rFonts w:ascii="Arial" w:hAnsi="Arial" w:cs="Arial"/>
                <w:lang w:eastAsia="pt-BR"/>
              </w:rPr>
              <w:t>Sancinetti</w:t>
            </w:r>
            <w:proofErr w:type="spellEnd"/>
            <w:r w:rsidRPr="006E1157">
              <w:rPr>
                <w:rFonts w:ascii="Arial" w:hAnsi="Arial" w:cs="Arial"/>
                <w:lang w:eastAsia="pt-BR"/>
              </w:rPr>
              <w:t xml:space="preserve"> - </w:t>
            </w:r>
            <w:proofErr w:type="spellStart"/>
            <w:r w:rsidRPr="006E1157">
              <w:rPr>
                <w:rFonts w:ascii="Arial" w:hAnsi="Arial" w:cs="Arial"/>
                <w:lang w:eastAsia="pt-BR"/>
              </w:rPr>
              <w:t>Cecap</w:t>
            </w:r>
            <w:proofErr w:type="spellEnd"/>
            <w:r w:rsidRPr="006E1157">
              <w:rPr>
                <w:rFonts w:ascii="Arial" w:hAnsi="Arial" w:cs="Arial"/>
                <w:lang w:eastAsia="pt-BR"/>
              </w:rPr>
              <w:br/>
              <w:t xml:space="preserve">Rua </w:t>
            </w:r>
            <w:proofErr w:type="spellStart"/>
            <w:r w:rsidRPr="006E1157">
              <w:rPr>
                <w:rFonts w:ascii="Arial" w:hAnsi="Arial" w:cs="Arial"/>
                <w:lang w:eastAsia="pt-BR"/>
              </w:rPr>
              <w:t>Ibrain</w:t>
            </w:r>
            <w:proofErr w:type="spellEnd"/>
            <w:r w:rsidRPr="006E1157">
              <w:rPr>
                <w:rFonts w:ascii="Arial" w:hAnsi="Arial" w:cs="Arial"/>
                <w:lang w:eastAsia="pt-BR"/>
              </w:rPr>
              <w:t xml:space="preserve"> Nobre, 29 - CECAP II, Piracicaba - SP, 13421-522</w:t>
            </w:r>
            <w:r w:rsidRPr="006E1157">
              <w:rPr>
                <w:rFonts w:ascii="Arial" w:hAnsi="Arial" w:cs="Arial"/>
                <w:lang w:eastAsia="pt-BR"/>
              </w:rPr>
              <w:br/>
              <w:t>Telefone: (19) 3424-1128</w:t>
            </w:r>
          </w:p>
        </w:tc>
        <w:tc>
          <w:tcPr>
            <w:tcW w:w="490" w:type="pct"/>
            <w:tcBorders>
              <w:top w:val="nil"/>
              <w:left w:val="nil"/>
              <w:bottom w:val="single" w:sz="4" w:space="0" w:color="auto"/>
              <w:right w:val="single" w:sz="4" w:space="0" w:color="auto"/>
            </w:tcBorders>
            <w:shd w:val="clear" w:color="auto" w:fill="auto"/>
            <w:vAlign w:val="center"/>
            <w:hideMark/>
          </w:tcPr>
          <w:p w14:paraId="09BF4611"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09EFBB11" w14:textId="77777777" w:rsidR="00665AF5" w:rsidRPr="006E1157" w:rsidRDefault="00665AF5" w:rsidP="00C271DB">
            <w:pPr>
              <w:jc w:val="center"/>
              <w:rPr>
                <w:rFonts w:ascii="Arial" w:hAnsi="Arial" w:cs="Arial"/>
                <w:lang w:eastAsia="pt-BR"/>
              </w:rPr>
            </w:pPr>
            <w:r w:rsidRPr="006E1157">
              <w:rPr>
                <w:rFonts w:ascii="Arial" w:hAnsi="Arial" w:cs="Arial"/>
                <w:lang w:eastAsia="pt-BR"/>
              </w:rPr>
              <w:t>CECAP</w:t>
            </w:r>
          </w:p>
        </w:tc>
        <w:tc>
          <w:tcPr>
            <w:tcW w:w="969" w:type="pct"/>
            <w:tcBorders>
              <w:top w:val="nil"/>
              <w:left w:val="nil"/>
              <w:bottom w:val="single" w:sz="4" w:space="0" w:color="auto"/>
              <w:right w:val="single" w:sz="4" w:space="0" w:color="auto"/>
            </w:tcBorders>
            <w:shd w:val="clear" w:color="auto" w:fill="auto"/>
            <w:vAlign w:val="center"/>
            <w:hideMark/>
          </w:tcPr>
          <w:p w14:paraId="4CE83A31"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040D3A6D" w14:textId="77777777" w:rsidR="00665AF5" w:rsidRPr="006E1157" w:rsidRDefault="00665AF5" w:rsidP="00C271DB">
            <w:pPr>
              <w:jc w:val="center"/>
              <w:rPr>
                <w:rFonts w:ascii="Arial" w:hAnsi="Arial" w:cs="Arial"/>
                <w:lang w:eastAsia="pt-BR"/>
              </w:rPr>
            </w:pPr>
            <w:r w:rsidRPr="006E1157">
              <w:rPr>
                <w:rFonts w:ascii="Arial" w:hAnsi="Arial" w:cs="Arial"/>
                <w:lang w:eastAsia="pt-BR"/>
              </w:rPr>
              <w:t>48</w:t>
            </w:r>
          </w:p>
        </w:tc>
        <w:tc>
          <w:tcPr>
            <w:tcW w:w="688" w:type="pct"/>
            <w:tcBorders>
              <w:top w:val="nil"/>
              <w:left w:val="nil"/>
              <w:bottom w:val="single" w:sz="4" w:space="0" w:color="auto"/>
              <w:right w:val="single" w:sz="4" w:space="0" w:color="auto"/>
            </w:tcBorders>
            <w:shd w:val="clear" w:color="auto" w:fill="auto"/>
            <w:noWrap/>
            <w:vAlign w:val="center"/>
            <w:hideMark/>
          </w:tcPr>
          <w:p w14:paraId="0A872C29"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7EB5DC16"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21C924DD"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071B6C0D"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FA8BE36"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Neusa Sueli de Oliveira - Terra Rica</w:t>
            </w:r>
            <w:r w:rsidRPr="006E1157">
              <w:rPr>
                <w:rFonts w:ascii="Arial" w:hAnsi="Arial" w:cs="Arial"/>
                <w:lang w:eastAsia="pt-BR"/>
              </w:rPr>
              <w:br/>
              <w:t xml:space="preserve">R. Dr. João Baptista </w:t>
            </w:r>
            <w:proofErr w:type="spellStart"/>
            <w:r w:rsidRPr="006E1157">
              <w:rPr>
                <w:rFonts w:ascii="Arial" w:hAnsi="Arial" w:cs="Arial"/>
                <w:lang w:eastAsia="pt-BR"/>
              </w:rPr>
              <w:t>Fornasier</w:t>
            </w:r>
            <w:proofErr w:type="spellEnd"/>
            <w:r w:rsidRPr="006E1157">
              <w:rPr>
                <w:rFonts w:ascii="Arial" w:hAnsi="Arial" w:cs="Arial"/>
                <w:lang w:eastAsia="pt-BR"/>
              </w:rPr>
              <w:t>, 35 - Terra Rica, Piracicaba - SP, 13422-500</w:t>
            </w:r>
            <w:r w:rsidRPr="006E1157">
              <w:rPr>
                <w:rFonts w:ascii="Arial" w:hAnsi="Arial" w:cs="Arial"/>
                <w:lang w:eastAsia="pt-BR"/>
              </w:rPr>
              <w:br/>
              <w:t>Telefone: (19) 3414-1470</w:t>
            </w:r>
          </w:p>
        </w:tc>
        <w:tc>
          <w:tcPr>
            <w:tcW w:w="490" w:type="pct"/>
            <w:tcBorders>
              <w:top w:val="nil"/>
              <w:left w:val="nil"/>
              <w:bottom w:val="single" w:sz="4" w:space="0" w:color="auto"/>
              <w:right w:val="single" w:sz="4" w:space="0" w:color="auto"/>
            </w:tcBorders>
            <w:shd w:val="clear" w:color="auto" w:fill="auto"/>
            <w:vAlign w:val="center"/>
            <w:hideMark/>
          </w:tcPr>
          <w:p w14:paraId="7795FA27"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4FAA9085" w14:textId="77777777" w:rsidR="00665AF5" w:rsidRPr="006E1157" w:rsidRDefault="00665AF5" w:rsidP="00C271DB">
            <w:pPr>
              <w:jc w:val="center"/>
              <w:rPr>
                <w:rFonts w:ascii="Arial" w:hAnsi="Arial" w:cs="Arial"/>
                <w:lang w:eastAsia="pt-BR"/>
              </w:rPr>
            </w:pPr>
            <w:r w:rsidRPr="006E1157">
              <w:rPr>
                <w:rFonts w:ascii="Arial" w:hAnsi="Arial" w:cs="Arial"/>
                <w:lang w:eastAsia="pt-BR"/>
              </w:rPr>
              <w:t>CECAP</w:t>
            </w:r>
          </w:p>
        </w:tc>
        <w:tc>
          <w:tcPr>
            <w:tcW w:w="969" w:type="pct"/>
            <w:tcBorders>
              <w:top w:val="nil"/>
              <w:left w:val="nil"/>
              <w:bottom w:val="single" w:sz="4" w:space="0" w:color="auto"/>
              <w:right w:val="single" w:sz="4" w:space="0" w:color="auto"/>
            </w:tcBorders>
            <w:shd w:val="clear" w:color="auto" w:fill="auto"/>
            <w:vAlign w:val="center"/>
            <w:hideMark/>
          </w:tcPr>
          <w:p w14:paraId="5D771CF3"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3D9E7FED" w14:textId="77777777" w:rsidR="00665AF5" w:rsidRPr="006E1157" w:rsidRDefault="00665AF5" w:rsidP="00C271DB">
            <w:pPr>
              <w:jc w:val="center"/>
              <w:rPr>
                <w:rFonts w:ascii="Arial" w:hAnsi="Arial" w:cs="Arial"/>
                <w:lang w:eastAsia="pt-BR"/>
              </w:rPr>
            </w:pPr>
            <w:r w:rsidRPr="006E1157">
              <w:rPr>
                <w:rFonts w:ascii="Arial" w:hAnsi="Arial" w:cs="Arial"/>
                <w:lang w:eastAsia="pt-BR"/>
              </w:rPr>
              <w:t>95</w:t>
            </w:r>
          </w:p>
        </w:tc>
        <w:tc>
          <w:tcPr>
            <w:tcW w:w="688" w:type="pct"/>
            <w:tcBorders>
              <w:top w:val="nil"/>
              <w:left w:val="nil"/>
              <w:bottom w:val="single" w:sz="4" w:space="0" w:color="auto"/>
              <w:right w:val="single" w:sz="4" w:space="0" w:color="auto"/>
            </w:tcBorders>
            <w:shd w:val="clear" w:color="auto" w:fill="auto"/>
            <w:noWrap/>
            <w:vAlign w:val="center"/>
            <w:hideMark/>
          </w:tcPr>
          <w:p w14:paraId="049E8549"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506C015C"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5A7CF6F8"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3110E28F"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20CEE0A"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Elias Boaventura - Jardim Chapadão</w:t>
            </w:r>
            <w:r w:rsidRPr="006E1157">
              <w:rPr>
                <w:rFonts w:ascii="Arial" w:hAnsi="Arial" w:cs="Arial"/>
                <w:lang w:eastAsia="pt-BR"/>
              </w:rPr>
              <w:br/>
              <w:t xml:space="preserve">R. dos Uirapurus, 477 - Parque </w:t>
            </w:r>
            <w:proofErr w:type="spellStart"/>
            <w:r w:rsidRPr="006E1157">
              <w:rPr>
                <w:rFonts w:ascii="Arial" w:hAnsi="Arial" w:cs="Arial"/>
                <w:lang w:eastAsia="pt-BR"/>
              </w:rPr>
              <w:t>Chapadao</w:t>
            </w:r>
            <w:proofErr w:type="spellEnd"/>
            <w:r w:rsidRPr="006E1157">
              <w:rPr>
                <w:rFonts w:ascii="Arial" w:hAnsi="Arial" w:cs="Arial"/>
                <w:lang w:eastAsia="pt-BR"/>
              </w:rPr>
              <w:t>, Piracicaba - SP, 13421-285</w:t>
            </w:r>
            <w:r w:rsidRPr="006E1157">
              <w:rPr>
                <w:rFonts w:ascii="Arial" w:hAnsi="Arial" w:cs="Arial"/>
                <w:lang w:eastAsia="pt-BR"/>
              </w:rPr>
              <w:br/>
              <w:t>Telefone: (19) 3424-1577</w:t>
            </w:r>
          </w:p>
        </w:tc>
        <w:tc>
          <w:tcPr>
            <w:tcW w:w="490" w:type="pct"/>
            <w:tcBorders>
              <w:top w:val="nil"/>
              <w:left w:val="nil"/>
              <w:bottom w:val="single" w:sz="4" w:space="0" w:color="auto"/>
              <w:right w:val="single" w:sz="4" w:space="0" w:color="auto"/>
            </w:tcBorders>
            <w:shd w:val="clear" w:color="auto" w:fill="auto"/>
            <w:vAlign w:val="center"/>
            <w:hideMark/>
          </w:tcPr>
          <w:p w14:paraId="0514BBC5"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077428A5" w14:textId="77777777" w:rsidR="00665AF5" w:rsidRPr="006E1157" w:rsidRDefault="00665AF5" w:rsidP="00C271DB">
            <w:pPr>
              <w:jc w:val="center"/>
              <w:rPr>
                <w:rFonts w:ascii="Arial" w:hAnsi="Arial" w:cs="Arial"/>
                <w:lang w:eastAsia="pt-BR"/>
              </w:rPr>
            </w:pPr>
            <w:r w:rsidRPr="006E1157">
              <w:rPr>
                <w:rFonts w:ascii="Arial" w:hAnsi="Arial" w:cs="Arial"/>
                <w:lang w:eastAsia="pt-BR"/>
              </w:rPr>
              <w:t>CECAP</w:t>
            </w:r>
          </w:p>
        </w:tc>
        <w:tc>
          <w:tcPr>
            <w:tcW w:w="969" w:type="pct"/>
            <w:tcBorders>
              <w:top w:val="nil"/>
              <w:left w:val="nil"/>
              <w:bottom w:val="single" w:sz="4" w:space="0" w:color="auto"/>
              <w:right w:val="single" w:sz="4" w:space="0" w:color="auto"/>
            </w:tcBorders>
            <w:shd w:val="clear" w:color="auto" w:fill="auto"/>
            <w:vAlign w:val="center"/>
            <w:hideMark/>
          </w:tcPr>
          <w:p w14:paraId="0E47FEA3"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7B006BA2" w14:textId="77777777" w:rsidR="00665AF5" w:rsidRPr="006E1157" w:rsidRDefault="00665AF5" w:rsidP="00C271DB">
            <w:pPr>
              <w:jc w:val="center"/>
              <w:rPr>
                <w:rFonts w:ascii="Arial" w:hAnsi="Arial" w:cs="Arial"/>
                <w:lang w:eastAsia="pt-BR"/>
              </w:rPr>
            </w:pPr>
            <w:r w:rsidRPr="006E1157">
              <w:rPr>
                <w:rFonts w:ascii="Arial" w:hAnsi="Arial" w:cs="Arial"/>
                <w:lang w:eastAsia="pt-BR"/>
              </w:rPr>
              <w:t>350</w:t>
            </w:r>
          </w:p>
        </w:tc>
        <w:tc>
          <w:tcPr>
            <w:tcW w:w="688" w:type="pct"/>
            <w:tcBorders>
              <w:top w:val="nil"/>
              <w:left w:val="nil"/>
              <w:bottom w:val="single" w:sz="4" w:space="0" w:color="auto"/>
              <w:right w:val="single" w:sz="4" w:space="0" w:color="auto"/>
            </w:tcBorders>
            <w:shd w:val="clear" w:color="auto" w:fill="auto"/>
            <w:noWrap/>
            <w:vAlign w:val="center"/>
            <w:hideMark/>
          </w:tcPr>
          <w:p w14:paraId="5A2E1D70"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362C27A2"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56F9327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0450EE86"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FD042B1" w14:textId="77777777" w:rsidR="00665AF5" w:rsidRPr="006E1157" w:rsidRDefault="00665AF5" w:rsidP="00C271DB">
            <w:pPr>
              <w:rPr>
                <w:rFonts w:ascii="Arial" w:hAnsi="Arial" w:cs="Arial"/>
                <w:lang w:eastAsia="pt-BR"/>
              </w:rPr>
            </w:pPr>
            <w:r w:rsidRPr="006E1157">
              <w:rPr>
                <w:rFonts w:ascii="Arial" w:hAnsi="Arial" w:cs="Arial"/>
                <w:lang w:eastAsia="pt-BR"/>
              </w:rPr>
              <w:t xml:space="preserve">EMEF Santo </w:t>
            </w:r>
            <w:proofErr w:type="spellStart"/>
            <w:r w:rsidRPr="006E1157">
              <w:rPr>
                <w:rFonts w:ascii="Arial" w:hAnsi="Arial" w:cs="Arial"/>
                <w:lang w:eastAsia="pt-BR"/>
              </w:rPr>
              <w:t>Granuzzio</w:t>
            </w:r>
            <w:proofErr w:type="spellEnd"/>
            <w:r w:rsidRPr="006E1157">
              <w:rPr>
                <w:rFonts w:ascii="Arial" w:hAnsi="Arial" w:cs="Arial"/>
                <w:lang w:eastAsia="pt-BR"/>
              </w:rPr>
              <w:br/>
              <w:t xml:space="preserve">R. dos João de Barro, 469 - Parque </w:t>
            </w:r>
            <w:proofErr w:type="spellStart"/>
            <w:r w:rsidRPr="006E1157">
              <w:rPr>
                <w:rFonts w:ascii="Arial" w:hAnsi="Arial" w:cs="Arial"/>
                <w:lang w:eastAsia="pt-BR"/>
              </w:rPr>
              <w:t>Chapadao</w:t>
            </w:r>
            <w:proofErr w:type="spellEnd"/>
            <w:r w:rsidRPr="006E1157">
              <w:rPr>
                <w:rFonts w:ascii="Arial" w:hAnsi="Arial" w:cs="Arial"/>
                <w:lang w:eastAsia="pt-BR"/>
              </w:rPr>
              <w:t>, Piracicaba - SP, 13421-284</w:t>
            </w:r>
            <w:r w:rsidRPr="006E1157">
              <w:rPr>
                <w:rFonts w:ascii="Arial" w:hAnsi="Arial" w:cs="Arial"/>
                <w:lang w:eastAsia="pt-BR"/>
              </w:rPr>
              <w:br/>
              <w:t>Telefone: (19) 3424-5295</w:t>
            </w:r>
          </w:p>
        </w:tc>
        <w:tc>
          <w:tcPr>
            <w:tcW w:w="490" w:type="pct"/>
            <w:tcBorders>
              <w:top w:val="nil"/>
              <w:left w:val="nil"/>
              <w:bottom w:val="single" w:sz="4" w:space="0" w:color="auto"/>
              <w:right w:val="single" w:sz="4" w:space="0" w:color="auto"/>
            </w:tcBorders>
            <w:shd w:val="clear" w:color="auto" w:fill="auto"/>
            <w:vAlign w:val="center"/>
            <w:hideMark/>
          </w:tcPr>
          <w:p w14:paraId="239B69BA"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1C33CDED" w14:textId="77777777" w:rsidR="00665AF5" w:rsidRPr="006E1157" w:rsidRDefault="00665AF5" w:rsidP="00C271DB">
            <w:pPr>
              <w:jc w:val="center"/>
              <w:rPr>
                <w:rFonts w:ascii="Arial" w:hAnsi="Arial" w:cs="Arial"/>
                <w:lang w:eastAsia="pt-BR"/>
              </w:rPr>
            </w:pPr>
            <w:r w:rsidRPr="006E1157">
              <w:rPr>
                <w:rFonts w:ascii="Arial" w:hAnsi="Arial" w:cs="Arial"/>
                <w:lang w:eastAsia="pt-BR"/>
              </w:rPr>
              <w:t>CECAP</w:t>
            </w:r>
          </w:p>
        </w:tc>
        <w:tc>
          <w:tcPr>
            <w:tcW w:w="969" w:type="pct"/>
            <w:tcBorders>
              <w:top w:val="nil"/>
              <w:left w:val="nil"/>
              <w:bottom w:val="single" w:sz="4" w:space="0" w:color="auto"/>
              <w:right w:val="single" w:sz="4" w:space="0" w:color="auto"/>
            </w:tcBorders>
            <w:shd w:val="clear" w:color="auto" w:fill="auto"/>
            <w:vAlign w:val="center"/>
            <w:hideMark/>
          </w:tcPr>
          <w:p w14:paraId="0A6FD046"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7E95B25E" w14:textId="77777777" w:rsidR="00665AF5" w:rsidRPr="006E1157" w:rsidRDefault="00665AF5" w:rsidP="00C271DB">
            <w:pPr>
              <w:jc w:val="center"/>
              <w:rPr>
                <w:rFonts w:ascii="Arial" w:hAnsi="Arial" w:cs="Arial"/>
                <w:lang w:eastAsia="pt-BR"/>
              </w:rPr>
            </w:pPr>
            <w:r w:rsidRPr="006E1157">
              <w:rPr>
                <w:rFonts w:ascii="Arial" w:hAnsi="Arial" w:cs="Arial"/>
                <w:lang w:eastAsia="pt-BR"/>
              </w:rPr>
              <w:t>56</w:t>
            </w:r>
          </w:p>
        </w:tc>
        <w:tc>
          <w:tcPr>
            <w:tcW w:w="688" w:type="pct"/>
            <w:tcBorders>
              <w:top w:val="nil"/>
              <w:left w:val="nil"/>
              <w:bottom w:val="single" w:sz="4" w:space="0" w:color="auto"/>
              <w:right w:val="single" w:sz="4" w:space="0" w:color="auto"/>
            </w:tcBorders>
            <w:shd w:val="clear" w:color="auto" w:fill="auto"/>
            <w:noWrap/>
            <w:vAlign w:val="center"/>
            <w:hideMark/>
          </w:tcPr>
          <w:p w14:paraId="4FE8AF0B"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C900C3E"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2D3278CC"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11281A5D"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2FDB37F0"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lastRenderedPageBreak/>
              <w:t>Emei</w:t>
            </w:r>
            <w:proofErr w:type="spellEnd"/>
            <w:r w:rsidRPr="006E1157">
              <w:rPr>
                <w:rFonts w:ascii="Arial" w:hAnsi="Arial" w:cs="Arial"/>
                <w:lang w:eastAsia="pt-BR"/>
              </w:rPr>
              <w:t xml:space="preserve"> Maria de Lourdes </w:t>
            </w:r>
            <w:proofErr w:type="spellStart"/>
            <w:r w:rsidRPr="006E1157">
              <w:rPr>
                <w:rFonts w:ascii="Arial" w:hAnsi="Arial" w:cs="Arial"/>
                <w:lang w:eastAsia="pt-BR"/>
              </w:rPr>
              <w:t>Fuzzetti</w:t>
            </w:r>
            <w:proofErr w:type="spellEnd"/>
            <w:r w:rsidRPr="006E1157">
              <w:rPr>
                <w:rFonts w:ascii="Arial" w:hAnsi="Arial" w:cs="Arial"/>
                <w:lang w:eastAsia="pt-BR"/>
              </w:rPr>
              <w:t xml:space="preserve"> </w:t>
            </w:r>
            <w:proofErr w:type="spellStart"/>
            <w:r w:rsidRPr="006E1157">
              <w:rPr>
                <w:rFonts w:ascii="Arial" w:hAnsi="Arial" w:cs="Arial"/>
                <w:lang w:eastAsia="pt-BR"/>
              </w:rPr>
              <w:t>Lorenzi</w:t>
            </w:r>
            <w:proofErr w:type="spellEnd"/>
            <w:r w:rsidRPr="006E1157">
              <w:rPr>
                <w:rFonts w:ascii="Arial" w:hAnsi="Arial" w:cs="Arial"/>
                <w:lang w:eastAsia="pt-BR"/>
              </w:rPr>
              <w:t xml:space="preserve"> - Petrópolis</w:t>
            </w:r>
            <w:r w:rsidRPr="006E1157">
              <w:rPr>
                <w:rFonts w:ascii="Arial" w:hAnsi="Arial" w:cs="Arial"/>
                <w:lang w:eastAsia="pt-BR"/>
              </w:rPr>
              <w:br/>
              <w:t>R. Elvira Boys, 358 - Jardim Noiva da Colina, Piracicaba - SP, 13420-670</w:t>
            </w:r>
            <w:r w:rsidRPr="006E1157">
              <w:rPr>
                <w:rFonts w:ascii="Arial" w:hAnsi="Arial" w:cs="Arial"/>
                <w:lang w:eastAsia="pt-BR"/>
              </w:rPr>
              <w:br/>
              <w:t>Telefone: (19) 3426-5839</w:t>
            </w:r>
          </w:p>
        </w:tc>
        <w:tc>
          <w:tcPr>
            <w:tcW w:w="490" w:type="pct"/>
            <w:tcBorders>
              <w:top w:val="nil"/>
              <w:left w:val="nil"/>
              <w:bottom w:val="single" w:sz="4" w:space="0" w:color="auto"/>
              <w:right w:val="single" w:sz="4" w:space="0" w:color="auto"/>
            </w:tcBorders>
            <w:shd w:val="clear" w:color="auto" w:fill="auto"/>
            <w:vAlign w:val="center"/>
            <w:hideMark/>
          </w:tcPr>
          <w:p w14:paraId="07FDC0F1"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2CDF8D5B" w14:textId="77777777" w:rsidR="00665AF5" w:rsidRPr="006E1157" w:rsidRDefault="00665AF5" w:rsidP="00C271DB">
            <w:pPr>
              <w:jc w:val="center"/>
              <w:rPr>
                <w:rFonts w:ascii="Arial" w:hAnsi="Arial" w:cs="Arial"/>
                <w:lang w:eastAsia="pt-BR"/>
              </w:rPr>
            </w:pPr>
            <w:r w:rsidRPr="006E1157">
              <w:rPr>
                <w:rFonts w:ascii="Arial" w:hAnsi="Arial" w:cs="Arial"/>
                <w:lang w:eastAsia="pt-BR"/>
              </w:rPr>
              <w:t>MORUMBI</w:t>
            </w:r>
          </w:p>
        </w:tc>
        <w:tc>
          <w:tcPr>
            <w:tcW w:w="969" w:type="pct"/>
            <w:tcBorders>
              <w:top w:val="nil"/>
              <w:left w:val="nil"/>
              <w:bottom w:val="single" w:sz="4" w:space="0" w:color="auto"/>
              <w:right w:val="single" w:sz="4" w:space="0" w:color="auto"/>
            </w:tcBorders>
            <w:shd w:val="clear" w:color="auto" w:fill="auto"/>
            <w:vAlign w:val="center"/>
            <w:hideMark/>
          </w:tcPr>
          <w:p w14:paraId="173EB18E"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5B2E51BA" w14:textId="77777777" w:rsidR="00665AF5" w:rsidRPr="006E1157" w:rsidRDefault="00665AF5" w:rsidP="00C271DB">
            <w:pPr>
              <w:jc w:val="center"/>
              <w:rPr>
                <w:rFonts w:ascii="Arial" w:hAnsi="Arial" w:cs="Arial"/>
                <w:lang w:eastAsia="pt-BR"/>
              </w:rPr>
            </w:pPr>
            <w:r w:rsidRPr="006E1157">
              <w:rPr>
                <w:rFonts w:ascii="Arial" w:hAnsi="Arial" w:cs="Arial"/>
                <w:lang w:eastAsia="pt-BR"/>
              </w:rPr>
              <w:t>52</w:t>
            </w:r>
          </w:p>
        </w:tc>
        <w:tc>
          <w:tcPr>
            <w:tcW w:w="688" w:type="pct"/>
            <w:tcBorders>
              <w:top w:val="nil"/>
              <w:left w:val="nil"/>
              <w:bottom w:val="single" w:sz="4" w:space="0" w:color="auto"/>
              <w:right w:val="single" w:sz="4" w:space="0" w:color="auto"/>
            </w:tcBorders>
            <w:shd w:val="clear" w:color="auto" w:fill="auto"/>
            <w:noWrap/>
            <w:vAlign w:val="center"/>
            <w:hideMark/>
          </w:tcPr>
          <w:p w14:paraId="1B022ECE"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p>
        </w:tc>
        <w:tc>
          <w:tcPr>
            <w:tcW w:w="430" w:type="pct"/>
            <w:tcBorders>
              <w:top w:val="nil"/>
              <w:left w:val="nil"/>
              <w:bottom w:val="single" w:sz="4" w:space="0" w:color="auto"/>
              <w:right w:val="single" w:sz="4" w:space="0" w:color="auto"/>
            </w:tcBorders>
            <w:shd w:val="clear" w:color="auto" w:fill="auto"/>
            <w:noWrap/>
            <w:vAlign w:val="center"/>
            <w:hideMark/>
          </w:tcPr>
          <w:p w14:paraId="3DCA4D55" w14:textId="77777777" w:rsidR="00665AF5" w:rsidRPr="006E1157" w:rsidRDefault="00665AF5" w:rsidP="00C271DB">
            <w:pPr>
              <w:jc w:val="center"/>
              <w:rPr>
                <w:rFonts w:ascii="Arial" w:hAnsi="Arial" w:cs="Arial"/>
                <w:lang w:eastAsia="pt-BR"/>
              </w:rPr>
            </w:pPr>
            <w:r w:rsidRPr="006E1157">
              <w:rPr>
                <w:rFonts w:ascii="Arial" w:hAnsi="Arial" w:cs="Arial"/>
                <w:lang w:eastAsia="pt-BR"/>
              </w:rPr>
              <w:t>20000</w:t>
            </w:r>
          </w:p>
        </w:tc>
        <w:tc>
          <w:tcPr>
            <w:tcW w:w="579" w:type="pct"/>
            <w:tcBorders>
              <w:top w:val="nil"/>
              <w:left w:val="nil"/>
              <w:bottom w:val="single" w:sz="4" w:space="0" w:color="auto"/>
              <w:right w:val="single" w:sz="4" w:space="0" w:color="auto"/>
            </w:tcBorders>
            <w:shd w:val="clear" w:color="auto" w:fill="auto"/>
            <w:noWrap/>
            <w:vAlign w:val="center"/>
            <w:hideMark/>
          </w:tcPr>
          <w:p w14:paraId="15058E13" w14:textId="77777777" w:rsidR="00665AF5" w:rsidRPr="006E1157" w:rsidRDefault="00665AF5" w:rsidP="00C271DB">
            <w:pPr>
              <w:jc w:val="center"/>
              <w:rPr>
                <w:rFonts w:ascii="Arial" w:hAnsi="Arial" w:cs="Arial"/>
                <w:lang w:eastAsia="pt-BR"/>
              </w:rPr>
            </w:pPr>
            <w:r w:rsidRPr="006E1157">
              <w:rPr>
                <w:rFonts w:ascii="Arial" w:hAnsi="Arial" w:cs="Arial"/>
                <w:lang w:eastAsia="pt-BR"/>
              </w:rPr>
              <w:t>40000</w:t>
            </w:r>
          </w:p>
        </w:tc>
      </w:tr>
      <w:tr w:rsidR="00665AF5" w:rsidRPr="006E1157" w14:paraId="1EBA131B"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A8822BF"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Érica Fernanda G. Carlos - Morumbi (Prédios I e II)</w:t>
            </w:r>
            <w:r w:rsidRPr="006E1157">
              <w:rPr>
                <w:rFonts w:ascii="Arial" w:hAnsi="Arial" w:cs="Arial"/>
                <w:lang w:eastAsia="pt-BR"/>
              </w:rPr>
              <w:br/>
              <w:t>R. Dr. Francisco Feio, 382 - Morumbi, Piracicaba</w:t>
            </w:r>
            <w:r w:rsidRPr="006E1157">
              <w:rPr>
                <w:rFonts w:ascii="Arial" w:hAnsi="Arial" w:cs="Arial"/>
                <w:lang w:eastAsia="pt-BR"/>
              </w:rPr>
              <w:br/>
              <w:t>- SP, 13420-350 Telefone: (19) 3426-0118</w:t>
            </w:r>
          </w:p>
        </w:tc>
        <w:tc>
          <w:tcPr>
            <w:tcW w:w="490" w:type="pct"/>
            <w:tcBorders>
              <w:top w:val="nil"/>
              <w:left w:val="nil"/>
              <w:bottom w:val="single" w:sz="4" w:space="0" w:color="auto"/>
              <w:right w:val="single" w:sz="4" w:space="0" w:color="auto"/>
            </w:tcBorders>
            <w:shd w:val="clear" w:color="auto" w:fill="auto"/>
            <w:vAlign w:val="center"/>
            <w:hideMark/>
          </w:tcPr>
          <w:p w14:paraId="63A9E5BB"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07DF29CD" w14:textId="77777777" w:rsidR="00665AF5" w:rsidRPr="006E1157" w:rsidRDefault="00665AF5" w:rsidP="00C271DB">
            <w:pPr>
              <w:jc w:val="center"/>
              <w:rPr>
                <w:rFonts w:ascii="Arial" w:hAnsi="Arial" w:cs="Arial"/>
                <w:lang w:eastAsia="pt-BR"/>
              </w:rPr>
            </w:pPr>
            <w:r w:rsidRPr="006E1157">
              <w:rPr>
                <w:rFonts w:ascii="Arial" w:hAnsi="Arial" w:cs="Arial"/>
                <w:lang w:eastAsia="pt-BR"/>
              </w:rPr>
              <w:t>MORUMBI</w:t>
            </w:r>
          </w:p>
        </w:tc>
        <w:tc>
          <w:tcPr>
            <w:tcW w:w="969" w:type="pct"/>
            <w:tcBorders>
              <w:top w:val="nil"/>
              <w:left w:val="nil"/>
              <w:bottom w:val="single" w:sz="4" w:space="0" w:color="auto"/>
              <w:right w:val="single" w:sz="4" w:space="0" w:color="auto"/>
            </w:tcBorders>
            <w:shd w:val="clear" w:color="auto" w:fill="auto"/>
            <w:vAlign w:val="center"/>
            <w:hideMark/>
          </w:tcPr>
          <w:p w14:paraId="17536269"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74F30DD0" w14:textId="77777777" w:rsidR="00665AF5" w:rsidRPr="006E1157" w:rsidRDefault="00665AF5" w:rsidP="00C271DB">
            <w:pPr>
              <w:jc w:val="center"/>
              <w:rPr>
                <w:rFonts w:ascii="Arial" w:hAnsi="Arial" w:cs="Arial"/>
                <w:lang w:eastAsia="pt-BR"/>
              </w:rPr>
            </w:pPr>
            <w:r w:rsidRPr="006E1157">
              <w:rPr>
                <w:rFonts w:ascii="Arial" w:hAnsi="Arial" w:cs="Arial"/>
                <w:lang w:eastAsia="pt-BR"/>
              </w:rPr>
              <w:t>81</w:t>
            </w:r>
          </w:p>
        </w:tc>
        <w:tc>
          <w:tcPr>
            <w:tcW w:w="688" w:type="pct"/>
            <w:tcBorders>
              <w:top w:val="nil"/>
              <w:left w:val="nil"/>
              <w:bottom w:val="single" w:sz="4" w:space="0" w:color="auto"/>
              <w:right w:val="single" w:sz="4" w:space="0" w:color="auto"/>
            </w:tcBorders>
            <w:shd w:val="clear" w:color="auto" w:fill="auto"/>
            <w:vAlign w:val="center"/>
            <w:hideMark/>
          </w:tcPr>
          <w:p w14:paraId="2B65E331"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r w:rsidRPr="006E1157">
              <w:rPr>
                <w:rFonts w:ascii="Arial" w:hAnsi="Arial" w:cs="Arial"/>
                <w:lang w:eastAsia="pt-BR"/>
              </w:rPr>
              <w:br/>
              <w:t>1</w:t>
            </w:r>
          </w:p>
        </w:tc>
        <w:tc>
          <w:tcPr>
            <w:tcW w:w="430" w:type="pct"/>
            <w:tcBorders>
              <w:top w:val="nil"/>
              <w:left w:val="nil"/>
              <w:bottom w:val="single" w:sz="4" w:space="0" w:color="auto"/>
              <w:right w:val="single" w:sz="4" w:space="0" w:color="auto"/>
            </w:tcBorders>
            <w:shd w:val="clear" w:color="auto" w:fill="auto"/>
            <w:vAlign w:val="center"/>
            <w:hideMark/>
          </w:tcPr>
          <w:p w14:paraId="7EC9A7BD"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r w:rsidRPr="006E1157">
              <w:rPr>
                <w:rFonts w:ascii="Arial" w:hAnsi="Arial" w:cs="Arial"/>
                <w:lang w:eastAsia="pt-BR"/>
              </w:rPr>
              <w:br/>
              <w:t>3000</w:t>
            </w:r>
          </w:p>
        </w:tc>
        <w:tc>
          <w:tcPr>
            <w:tcW w:w="579" w:type="pct"/>
            <w:tcBorders>
              <w:top w:val="nil"/>
              <w:left w:val="nil"/>
              <w:bottom w:val="single" w:sz="4" w:space="0" w:color="auto"/>
              <w:right w:val="single" w:sz="4" w:space="0" w:color="auto"/>
            </w:tcBorders>
            <w:shd w:val="clear" w:color="auto" w:fill="auto"/>
            <w:noWrap/>
            <w:vAlign w:val="center"/>
            <w:hideMark/>
          </w:tcPr>
          <w:p w14:paraId="1934EECE"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5000</w:t>
            </w:r>
          </w:p>
        </w:tc>
      </w:tr>
      <w:tr w:rsidR="00665AF5" w:rsidRPr="006E1157" w14:paraId="3D8F88AE"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37BA41C" w14:textId="77777777" w:rsidR="00665AF5" w:rsidRPr="006E1157" w:rsidRDefault="00665AF5" w:rsidP="00C271DB">
            <w:pPr>
              <w:rPr>
                <w:rFonts w:ascii="Arial" w:hAnsi="Arial" w:cs="Arial"/>
                <w:lang w:eastAsia="pt-BR"/>
              </w:rPr>
            </w:pPr>
            <w:r w:rsidRPr="006E1157">
              <w:rPr>
                <w:rFonts w:ascii="Arial" w:hAnsi="Arial" w:cs="Arial"/>
                <w:lang w:eastAsia="pt-BR"/>
              </w:rPr>
              <w:t>AUMA - Associação de Pais e Amigos dos Autista de Piracicaba</w:t>
            </w:r>
            <w:r w:rsidRPr="006E1157">
              <w:rPr>
                <w:rFonts w:ascii="Arial" w:hAnsi="Arial" w:cs="Arial"/>
                <w:lang w:eastAsia="pt-BR"/>
              </w:rPr>
              <w:br/>
              <w:t xml:space="preserve">R. </w:t>
            </w:r>
            <w:proofErr w:type="spellStart"/>
            <w:r w:rsidRPr="006E1157">
              <w:rPr>
                <w:rFonts w:ascii="Arial" w:hAnsi="Arial" w:cs="Arial"/>
                <w:lang w:eastAsia="pt-BR"/>
              </w:rPr>
              <w:t>Leontino</w:t>
            </w:r>
            <w:proofErr w:type="spellEnd"/>
            <w:r w:rsidRPr="006E1157">
              <w:rPr>
                <w:rFonts w:ascii="Arial" w:hAnsi="Arial" w:cs="Arial"/>
                <w:lang w:eastAsia="pt-BR"/>
              </w:rPr>
              <w:t xml:space="preserve"> </w:t>
            </w:r>
            <w:proofErr w:type="spellStart"/>
            <w:r w:rsidRPr="006E1157">
              <w:rPr>
                <w:rFonts w:ascii="Arial" w:hAnsi="Arial" w:cs="Arial"/>
                <w:lang w:eastAsia="pt-BR"/>
              </w:rPr>
              <w:t>Boscariol</w:t>
            </w:r>
            <w:proofErr w:type="spellEnd"/>
            <w:r w:rsidRPr="006E1157">
              <w:rPr>
                <w:rFonts w:ascii="Arial" w:hAnsi="Arial" w:cs="Arial"/>
                <w:lang w:eastAsia="pt-BR"/>
              </w:rPr>
              <w:t>, 70 - Morumbi, Piracicaba</w:t>
            </w:r>
            <w:r w:rsidRPr="006E1157">
              <w:rPr>
                <w:rFonts w:ascii="Arial" w:hAnsi="Arial" w:cs="Arial"/>
                <w:lang w:eastAsia="pt-BR"/>
              </w:rPr>
              <w:br/>
              <w:t>- SP</w:t>
            </w:r>
            <w:r w:rsidRPr="006E1157">
              <w:rPr>
                <w:rFonts w:ascii="Arial" w:hAnsi="Arial" w:cs="Arial"/>
                <w:lang w:eastAsia="pt-BR"/>
              </w:rPr>
              <w:br/>
              <w:t>Telefone: (19) 3424-1979</w:t>
            </w:r>
          </w:p>
        </w:tc>
        <w:tc>
          <w:tcPr>
            <w:tcW w:w="490" w:type="pct"/>
            <w:tcBorders>
              <w:top w:val="nil"/>
              <w:left w:val="nil"/>
              <w:bottom w:val="single" w:sz="4" w:space="0" w:color="auto"/>
              <w:right w:val="single" w:sz="4" w:space="0" w:color="auto"/>
            </w:tcBorders>
            <w:shd w:val="clear" w:color="auto" w:fill="auto"/>
            <w:vAlign w:val="center"/>
            <w:hideMark/>
          </w:tcPr>
          <w:p w14:paraId="1953B3F2"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3B2B025D" w14:textId="77777777" w:rsidR="00665AF5" w:rsidRPr="006E1157" w:rsidRDefault="00665AF5" w:rsidP="00C271DB">
            <w:pPr>
              <w:jc w:val="center"/>
              <w:rPr>
                <w:rFonts w:ascii="Arial" w:hAnsi="Arial" w:cs="Arial"/>
                <w:lang w:eastAsia="pt-BR"/>
              </w:rPr>
            </w:pPr>
            <w:r w:rsidRPr="006E1157">
              <w:rPr>
                <w:rFonts w:ascii="Arial" w:hAnsi="Arial" w:cs="Arial"/>
                <w:lang w:eastAsia="pt-BR"/>
              </w:rPr>
              <w:t>MORUMBI</w:t>
            </w:r>
          </w:p>
        </w:tc>
        <w:tc>
          <w:tcPr>
            <w:tcW w:w="969" w:type="pct"/>
            <w:tcBorders>
              <w:top w:val="nil"/>
              <w:left w:val="nil"/>
              <w:bottom w:val="single" w:sz="4" w:space="0" w:color="auto"/>
              <w:right w:val="single" w:sz="4" w:space="0" w:color="auto"/>
            </w:tcBorders>
            <w:shd w:val="clear" w:color="auto" w:fill="auto"/>
            <w:vAlign w:val="center"/>
            <w:hideMark/>
          </w:tcPr>
          <w:p w14:paraId="7C066D24" w14:textId="77777777" w:rsidR="00665AF5" w:rsidRPr="006E1157" w:rsidRDefault="00665AF5" w:rsidP="00C271DB">
            <w:pPr>
              <w:jc w:val="center"/>
              <w:rPr>
                <w:rFonts w:ascii="Arial" w:hAnsi="Arial" w:cs="Arial"/>
                <w:lang w:eastAsia="pt-BR"/>
              </w:rPr>
            </w:pPr>
            <w:proofErr w:type="spellStart"/>
            <w:r w:rsidRPr="006E1157">
              <w:rPr>
                <w:rFonts w:ascii="Arial" w:hAnsi="Arial" w:cs="Arial"/>
                <w:lang w:eastAsia="pt-BR"/>
              </w:rPr>
              <w:t>F_outros</w:t>
            </w:r>
            <w:proofErr w:type="spellEnd"/>
          </w:p>
        </w:tc>
        <w:tc>
          <w:tcPr>
            <w:tcW w:w="292" w:type="pct"/>
            <w:tcBorders>
              <w:top w:val="nil"/>
              <w:left w:val="nil"/>
              <w:bottom w:val="single" w:sz="4" w:space="0" w:color="auto"/>
              <w:right w:val="single" w:sz="4" w:space="0" w:color="auto"/>
            </w:tcBorders>
            <w:shd w:val="clear" w:color="auto" w:fill="auto"/>
            <w:noWrap/>
            <w:vAlign w:val="center"/>
            <w:hideMark/>
          </w:tcPr>
          <w:p w14:paraId="1D960999" w14:textId="77777777" w:rsidR="00665AF5" w:rsidRPr="006E1157" w:rsidRDefault="00665AF5" w:rsidP="00C271DB">
            <w:pPr>
              <w:jc w:val="center"/>
              <w:rPr>
                <w:rFonts w:ascii="Arial" w:hAnsi="Arial" w:cs="Arial"/>
                <w:lang w:eastAsia="pt-BR"/>
              </w:rPr>
            </w:pPr>
            <w:r w:rsidRPr="006E1157">
              <w:rPr>
                <w:rFonts w:ascii="Arial" w:hAnsi="Arial" w:cs="Arial"/>
                <w:lang w:eastAsia="pt-BR"/>
              </w:rPr>
              <w:t>208</w:t>
            </w:r>
          </w:p>
        </w:tc>
        <w:tc>
          <w:tcPr>
            <w:tcW w:w="688" w:type="pct"/>
            <w:tcBorders>
              <w:top w:val="nil"/>
              <w:left w:val="nil"/>
              <w:bottom w:val="single" w:sz="4" w:space="0" w:color="auto"/>
              <w:right w:val="single" w:sz="4" w:space="0" w:color="auto"/>
            </w:tcBorders>
            <w:shd w:val="clear" w:color="auto" w:fill="auto"/>
            <w:noWrap/>
            <w:vAlign w:val="center"/>
            <w:hideMark/>
          </w:tcPr>
          <w:p w14:paraId="1FFAEE74" w14:textId="77777777" w:rsidR="00665AF5" w:rsidRPr="006E1157" w:rsidRDefault="00665AF5" w:rsidP="00C271DB">
            <w:pPr>
              <w:jc w:val="center"/>
              <w:rPr>
                <w:rFonts w:ascii="Arial" w:hAnsi="Arial" w:cs="Arial"/>
                <w:lang w:eastAsia="pt-BR"/>
              </w:rPr>
            </w:pPr>
            <w:r w:rsidRPr="006E1157">
              <w:rPr>
                <w:rFonts w:ascii="Arial" w:hAnsi="Arial" w:cs="Arial"/>
                <w:lang w:eastAsia="pt-BR"/>
              </w:rPr>
              <w:t>3</w:t>
            </w:r>
          </w:p>
        </w:tc>
        <w:tc>
          <w:tcPr>
            <w:tcW w:w="430" w:type="pct"/>
            <w:tcBorders>
              <w:top w:val="nil"/>
              <w:left w:val="nil"/>
              <w:bottom w:val="single" w:sz="4" w:space="0" w:color="auto"/>
              <w:right w:val="single" w:sz="4" w:space="0" w:color="auto"/>
            </w:tcBorders>
            <w:shd w:val="clear" w:color="auto" w:fill="auto"/>
            <w:noWrap/>
            <w:vAlign w:val="center"/>
            <w:hideMark/>
          </w:tcPr>
          <w:p w14:paraId="789A90A2"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5CAB9567"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w:t>
            </w:r>
          </w:p>
        </w:tc>
      </w:tr>
      <w:tr w:rsidR="00665AF5" w:rsidRPr="006E1157" w14:paraId="0697C9FC"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467B4324"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Heitor </w:t>
            </w:r>
            <w:proofErr w:type="spellStart"/>
            <w:r w:rsidRPr="006E1157">
              <w:rPr>
                <w:rFonts w:ascii="Arial" w:hAnsi="Arial" w:cs="Arial"/>
                <w:lang w:eastAsia="pt-BR"/>
              </w:rPr>
              <w:t>Pompermayer</w:t>
            </w:r>
            <w:proofErr w:type="spellEnd"/>
            <w:r w:rsidRPr="006E1157">
              <w:rPr>
                <w:rFonts w:ascii="Arial" w:hAnsi="Arial" w:cs="Arial"/>
                <w:lang w:eastAsia="pt-BR"/>
              </w:rPr>
              <w:t xml:space="preserve"> - Independência</w:t>
            </w:r>
            <w:r w:rsidRPr="006E1157">
              <w:rPr>
                <w:rFonts w:ascii="Arial" w:hAnsi="Arial" w:cs="Arial"/>
                <w:lang w:eastAsia="pt-BR"/>
              </w:rPr>
              <w:br/>
              <w:t>R. Irmã Margarida Maria, 378 - Jardim Brasília, Piracicaba - SP, 13420-001</w:t>
            </w:r>
            <w:r w:rsidRPr="006E1157">
              <w:rPr>
                <w:rFonts w:ascii="Arial" w:hAnsi="Arial" w:cs="Arial"/>
                <w:lang w:eastAsia="pt-BR"/>
              </w:rPr>
              <w:br/>
              <w:t>Telefone: (19) 3433-8001</w:t>
            </w:r>
          </w:p>
        </w:tc>
        <w:tc>
          <w:tcPr>
            <w:tcW w:w="490" w:type="pct"/>
            <w:tcBorders>
              <w:top w:val="nil"/>
              <w:left w:val="nil"/>
              <w:bottom w:val="single" w:sz="4" w:space="0" w:color="auto"/>
              <w:right w:val="single" w:sz="4" w:space="0" w:color="auto"/>
            </w:tcBorders>
            <w:shd w:val="clear" w:color="auto" w:fill="auto"/>
            <w:vAlign w:val="center"/>
            <w:hideMark/>
          </w:tcPr>
          <w:p w14:paraId="01CBA44F"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7C6B1136" w14:textId="77777777" w:rsidR="00665AF5" w:rsidRPr="006E1157" w:rsidRDefault="00665AF5" w:rsidP="00C271DB">
            <w:pPr>
              <w:jc w:val="center"/>
              <w:rPr>
                <w:rFonts w:ascii="Arial" w:hAnsi="Arial" w:cs="Arial"/>
                <w:lang w:eastAsia="pt-BR"/>
              </w:rPr>
            </w:pPr>
            <w:r w:rsidRPr="006E1157">
              <w:rPr>
                <w:rFonts w:ascii="Arial" w:hAnsi="Arial" w:cs="Arial"/>
                <w:lang w:eastAsia="pt-BR"/>
              </w:rPr>
              <w:t>MORUMBI</w:t>
            </w:r>
          </w:p>
        </w:tc>
        <w:tc>
          <w:tcPr>
            <w:tcW w:w="969" w:type="pct"/>
            <w:tcBorders>
              <w:top w:val="nil"/>
              <w:left w:val="nil"/>
              <w:bottom w:val="single" w:sz="4" w:space="0" w:color="auto"/>
              <w:right w:val="single" w:sz="4" w:space="0" w:color="auto"/>
            </w:tcBorders>
            <w:shd w:val="clear" w:color="auto" w:fill="auto"/>
            <w:vAlign w:val="center"/>
            <w:hideMark/>
          </w:tcPr>
          <w:p w14:paraId="32802C65"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7A33FF1F" w14:textId="77777777" w:rsidR="00665AF5" w:rsidRPr="006E1157" w:rsidRDefault="00665AF5" w:rsidP="00C271DB">
            <w:pPr>
              <w:jc w:val="center"/>
              <w:rPr>
                <w:rFonts w:ascii="Arial" w:hAnsi="Arial" w:cs="Arial"/>
                <w:lang w:eastAsia="pt-BR"/>
              </w:rPr>
            </w:pPr>
            <w:r w:rsidRPr="006E1157">
              <w:rPr>
                <w:rFonts w:ascii="Arial" w:hAnsi="Arial" w:cs="Arial"/>
                <w:lang w:eastAsia="pt-BR"/>
              </w:rPr>
              <w:t>51</w:t>
            </w:r>
          </w:p>
        </w:tc>
        <w:tc>
          <w:tcPr>
            <w:tcW w:w="688" w:type="pct"/>
            <w:tcBorders>
              <w:top w:val="nil"/>
              <w:left w:val="nil"/>
              <w:bottom w:val="single" w:sz="4" w:space="0" w:color="auto"/>
              <w:right w:val="single" w:sz="4" w:space="0" w:color="auto"/>
            </w:tcBorders>
            <w:shd w:val="clear" w:color="auto" w:fill="auto"/>
            <w:vAlign w:val="center"/>
            <w:hideMark/>
          </w:tcPr>
          <w:p w14:paraId="37CF3FB3"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r w:rsidRPr="006E1157">
              <w:rPr>
                <w:rFonts w:ascii="Arial" w:hAnsi="Arial" w:cs="Arial"/>
                <w:lang w:eastAsia="pt-BR"/>
              </w:rPr>
              <w:br/>
              <w:t>1</w:t>
            </w:r>
          </w:p>
        </w:tc>
        <w:tc>
          <w:tcPr>
            <w:tcW w:w="430" w:type="pct"/>
            <w:tcBorders>
              <w:top w:val="nil"/>
              <w:left w:val="nil"/>
              <w:bottom w:val="single" w:sz="4" w:space="0" w:color="auto"/>
              <w:right w:val="single" w:sz="4" w:space="0" w:color="auto"/>
            </w:tcBorders>
            <w:shd w:val="clear" w:color="auto" w:fill="auto"/>
            <w:vAlign w:val="center"/>
            <w:hideMark/>
          </w:tcPr>
          <w:p w14:paraId="24CB7E2F"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r w:rsidRPr="006E1157">
              <w:rPr>
                <w:rFonts w:ascii="Arial" w:hAnsi="Arial" w:cs="Arial"/>
                <w:lang w:eastAsia="pt-BR"/>
              </w:rPr>
              <w:br/>
              <w:t>10000</w:t>
            </w:r>
          </w:p>
        </w:tc>
        <w:tc>
          <w:tcPr>
            <w:tcW w:w="579" w:type="pct"/>
            <w:tcBorders>
              <w:top w:val="nil"/>
              <w:left w:val="nil"/>
              <w:bottom w:val="single" w:sz="4" w:space="0" w:color="auto"/>
              <w:right w:val="single" w:sz="4" w:space="0" w:color="auto"/>
            </w:tcBorders>
            <w:shd w:val="clear" w:color="auto" w:fill="auto"/>
            <w:noWrap/>
            <w:vAlign w:val="center"/>
            <w:hideMark/>
          </w:tcPr>
          <w:p w14:paraId="2DB4A7D8" w14:textId="77777777" w:rsidR="00665AF5" w:rsidRPr="006E1157" w:rsidRDefault="00665AF5" w:rsidP="00C271DB">
            <w:pPr>
              <w:jc w:val="center"/>
              <w:rPr>
                <w:rFonts w:ascii="Arial" w:hAnsi="Arial" w:cs="Arial"/>
                <w:lang w:eastAsia="pt-BR"/>
              </w:rPr>
            </w:pPr>
            <w:r w:rsidRPr="006E1157">
              <w:rPr>
                <w:rFonts w:ascii="Arial" w:hAnsi="Arial" w:cs="Arial"/>
                <w:lang w:eastAsia="pt-BR"/>
              </w:rPr>
              <w:t>40000</w:t>
            </w:r>
          </w:p>
        </w:tc>
      </w:tr>
      <w:tr w:rsidR="00665AF5" w:rsidRPr="006E1157" w14:paraId="01F6AB9B"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82C8B16"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w:t>
            </w:r>
            <w:proofErr w:type="spellStart"/>
            <w:r w:rsidRPr="006E1157">
              <w:rPr>
                <w:rFonts w:ascii="Arial" w:hAnsi="Arial" w:cs="Arial"/>
                <w:lang w:eastAsia="pt-BR"/>
              </w:rPr>
              <w:t>Antonietta</w:t>
            </w:r>
            <w:proofErr w:type="spellEnd"/>
            <w:r w:rsidRPr="006E1157">
              <w:rPr>
                <w:rFonts w:ascii="Arial" w:hAnsi="Arial" w:cs="Arial"/>
                <w:lang w:eastAsia="pt-BR"/>
              </w:rPr>
              <w:t xml:space="preserve"> </w:t>
            </w:r>
            <w:proofErr w:type="spellStart"/>
            <w:r w:rsidRPr="006E1157">
              <w:rPr>
                <w:rFonts w:ascii="Arial" w:hAnsi="Arial" w:cs="Arial"/>
                <w:lang w:eastAsia="pt-BR"/>
              </w:rPr>
              <w:t>Rosalina</w:t>
            </w:r>
            <w:proofErr w:type="spellEnd"/>
            <w:r w:rsidRPr="006E1157">
              <w:rPr>
                <w:rFonts w:ascii="Arial" w:hAnsi="Arial" w:cs="Arial"/>
                <w:lang w:eastAsia="pt-BR"/>
              </w:rPr>
              <w:t xml:space="preserve"> da C. L. Pedroso - Vila Monteiro</w:t>
            </w:r>
            <w:r w:rsidRPr="006E1157">
              <w:rPr>
                <w:rFonts w:ascii="Arial" w:hAnsi="Arial" w:cs="Arial"/>
                <w:lang w:eastAsia="pt-BR"/>
              </w:rPr>
              <w:br/>
              <w:t>R. Eça de Queiroz, 2595 - Vila Monteiro, Piracicaba - SP, 13418-530</w:t>
            </w:r>
            <w:r w:rsidRPr="006E1157">
              <w:rPr>
                <w:rFonts w:ascii="Arial" w:hAnsi="Arial" w:cs="Arial"/>
                <w:lang w:eastAsia="pt-BR"/>
              </w:rPr>
              <w:br/>
              <w:t>Telefone: (19) 3434-4353</w:t>
            </w:r>
          </w:p>
        </w:tc>
        <w:tc>
          <w:tcPr>
            <w:tcW w:w="490" w:type="pct"/>
            <w:tcBorders>
              <w:top w:val="nil"/>
              <w:left w:val="nil"/>
              <w:bottom w:val="single" w:sz="4" w:space="0" w:color="auto"/>
              <w:right w:val="single" w:sz="4" w:space="0" w:color="auto"/>
            </w:tcBorders>
            <w:shd w:val="clear" w:color="auto" w:fill="auto"/>
            <w:vAlign w:val="center"/>
            <w:hideMark/>
          </w:tcPr>
          <w:p w14:paraId="2FE089DC"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54157F9B"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MONTEIRO</w:t>
            </w:r>
          </w:p>
        </w:tc>
        <w:tc>
          <w:tcPr>
            <w:tcW w:w="969" w:type="pct"/>
            <w:tcBorders>
              <w:top w:val="nil"/>
              <w:left w:val="nil"/>
              <w:bottom w:val="single" w:sz="4" w:space="0" w:color="auto"/>
              <w:right w:val="single" w:sz="4" w:space="0" w:color="auto"/>
            </w:tcBorders>
            <w:shd w:val="clear" w:color="auto" w:fill="auto"/>
            <w:vAlign w:val="center"/>
            <w:hideMark/>
          </w:tcPr>
          <w:p w14:paraId="57CD5079"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7A9512C3" w14:textId="77777777" w:rsidR="00665AF5" w:rsidRPr="006E1157" w:rsidRDefault="00665AF5" w:rsidP="00C271DB">
            <w:pPr>
              <w:jc w:val="center"/>
              <w:rPr>
                <w:rFonts w:ascii="Arial" w:hAnsi="Arial" w:cs="Arial"/>
                <w:lang w:eastAsia="pt-BR"/>
              </w:rPr>
            </w:pPr>
            <w:r w:rsidRPr="006E1157">
              <w:rPr>
                <w:rFonts w:ascii="Arial" w:hAnsi="Arial" w:cs="Arial"/>
                <w:lang w:eastAsia="pt-BR"/>
              </w:rPr>
              <w:t>96</w:t>
            </w:r>
          </w:p>
        </w:tc>
        <w:tc>
          <w:tcPr>
            <w:tcW w:w="688" w:type="pct"/>
            <w:tcBorders>
              <w:top w:val="nil"/>
              <w:left w:val="nil"/>
              <w:bottom w:val="single" w:sz="4" w:space="0" w:color="auto"/>
              <w:right w:val="single" w:sz="4" w:space="0" w:color="auto"/>
            </w:tcBorders>
            <w:shd w:val="clear" w:color="auto" w:fill="auto"/>
            <w:noWrap/>
            <w:vAlign w:val="center"/>
            <w:hideMark/>
          </w:tcPr>
          <w:p w14:paraId="43FDB6C1"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7758E3F3"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282DD950"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54D46414"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F220F1B"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 xml:space="preserve">EM </w:t>
            </w:r>
            <w:proofErr w:type="spellStart"/>
            <w:r w:rsidRPr="006E1157">
              <w:rPr>
                <w:rFonts w:ascii="Arial" w:hAnsi="Arial" w:cs="Arial"/>
                <w:lang w:eastAsia="pt-BR"/>
              </w:rPr>
              <w:t>Marshlea</w:t>
            </w:r>
            <w:proofErr w:type="spellEnd"/>
            <w:r w:rsidRPr="006E1157">
              <w:rPr>
                <w:rFonts w:ascii="Arial" w:hAnsi="Arial" w:cs="Arial"/>
                <w:lang w:eastAsia="pt-BR"/>
              </w:rPr>
              <w:t xml:space="preserve"> </w:t>
            </w:r>
            <w:proofErr w:type="spellStart"/>
            <w:r w:rsidRPr="006E1157">
              <w:rPr>
                <w:rFonts w:ascii="Arial" w:hAnsi="Arial" w:cs="Arial"/>
                <w:lang w:eastAsia="pt-BR"/>
              </w:rPr>
              <w:t>Dawsey</w:t>
            </w:r>
            <w:proofErr w:type="spellEnd"/>
            <w:r w:rsidRPr="006E1157">
              <w:rPr>
                <w:rFonts w:ascii="Arial" w:hAnsi="Arial" w:cs="Arial"/>
                <w:lang w:eastAsia="pt-BR"/>
              </w:rPr>
              <w:br/>
              <w:t>R. Mario Telles, 107, Nova América</w:t>
            </w:r>
            <w:r w:rsidRPr="006E1157">
              <w:rPr>
                <w:rFonts w:ascii="Arial" w:hAnsi="Arial" w:cs="Arial"/>
                <w:lang w:eastAsia="pt-BR"/>
              </w:rPr>
              <w:br/>
              <w:t xml:space="preserve">Diretora Sarita </w:t>
            </w:r>
            <w:proofErr w:type="spellStart"/>
            <w:r w:rsidRPr="006E1157">
              <w:rPr>
                <w:rFonts w:ascii="Arial" w:hAnsi="Arial" w:cs="Arial"/>
                <w:lang w:eastAsia="pt-BR"/>
              </w:rPr>
              <w:t>Tel</w:t>
            </w:r>
            <w:proofErr w:type="spellEnd"/>
            <w:r w:rsidRPr="006E1157">
              <w:rPr>
                <w:rFonts w:ascii="Arial" w:hAnsi="Arial" w:cs="Arial"/>
                <w:lang w:eastAsia="pt-BR"/>
              </w:rPr>
              <w:t>: 3411-3620</w:t>
            </w:r>
          </w:p>
        </w:tc>
        <w:tc>
          <w:tcPr>
            <w:tcW w:w="490" w:type="pct"/>
            <w:tcBorders>
              <w:top w:val="nil"/>
              <w:left w:val="nil"/>
              <w:bottom w:val="single" w:sz="4" w:space="0" w:color="auto"/>
              <w:right w:val="single" w:sz="4" w:space="0" w:color="auto"/>
            </w:tcBorders>
            <w:shd w:val="clear" w:color="auto" w:fill="auto"/>
            <w:vAlign w:val="center"/>
            <w:hideMark/>
          </w:tcPr>
          <w:p w14:paraId="08AA68B0"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SUL</w:t>
            </w:r>
          </w:p>
        </w:tc>
        <w:tc>
          <w:tcPr>
            <w:tcW w:w="681" w:type="pct"/>
            <w:tcBorders>
              <w:top w:val="nil"/>
              <w:left w:val="nil"/>
              <w:bottom w:val="single" w:sz="4" w:space="0" w:color="auto"/>
              <w:right w:val="single" w:sz="4" w:space="0" w:color="auto"/>
            </w:tcBorders>
            <w:shd w:val="clear" w:color="auto" w:fill="auto"/>
            <w:vAlign w:val="center"/>
            <w:hideMark/>
          </w:tcPr>
          <w:p w14:paraId="0C7EE54F" w14:textId="77777777" w:rsidR="00665AF5" w:rsidRPr="006E1157" w:rsidRDefault="00665AF5" w:rsidP="00C271DB">
            <w:pPr>
              <w:jc w:val="center"/>
              <w:rPr>
                <w:rFonts w:ascii="Arial" w:hAnsi="Arial" w:cs="Arial"/>
                <w:lang w:eastAsia="pt-BR"/>
              </w:rPr>
            </w:pPr>
            <w:r w:rsidRPr="006E1157">
              <w:rPr>
                <w:rFonts w:ascii="Arial" w:hAnsi="Arial" w:cs="Arial"/>
                <w:lang w:eastAsia="pt-BR"/>
              </w:rPr>
              <w:t>NOVA AMERICA</w:t>
            </w:r>
          </w:p>
        </w:tc>
        <w:tc>
          <w:tcPr>
            <w:tcW w:w="969" w:type="pct"/>
            <w:tcBorders>
              <w:top w:val="nil"/>
              <w:left w:val="nil"/>
              <w:bottom w:val="single" w:sz="4" w:space="0" w:color="auto"/>
              <w:right w:val="single" w:sz="4" w:space="0" w:color="auto"/>
            </w:tcBorders>
            <w:shd w:val="clear" w:color="auto" w:fill="auto"/>
            <w:vAlign w:val="center"/>
            <w:hideMark/>
          </w:tcPr>
          <w:p w14:paraId="7B2FB21B"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vAlign w:val="center"/>
            <w:hideMark/>
          </w:tcPr>
          <w:p w14:paraId="6FD0AEAA" w14:textId="77777777" w:rsidR="00665AF5" w:rsidRPr="006E1157" w:rsidRDefault="00665AF5" w:rsidP="00C271DB">
            <w:pPr>
              <w:jc w:val="center"/>
              <w:rPr>
                <w:rFonts w:ascii="Arial" w:hAnsi="Arial" w:cs="Arial"/>
                <w:lang w:eastAsia="pt-BR"/>
              </w:rPr>
            </w:pPr>
          </w:p>
        </w:tc>
        <w:tc>
          <w:tcPr>
            <w:tcW w:w="688" w:type="pct"/>
            <w:tcBorders>
              <w:top w:val="nil"/>
              <w:left w:val="nil"/>
              <w:bottom w:val="single" w:sz="4" w:space="0" w:color="auto"/>
              <w:right w:val="single" w:sz="4" w:space="0" w:color="auto"/>
            </w:tcBorders>
            <w:shd w:val="clear" w:color="auto" w:fill="auto"/>
            <w:noWrap/>
            <w:vAlign w:val="center"/>
            <w:hideMark/>
          </w:tcPr>
          <w:p w14:paraId="33C9AF83"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5B5F02E3"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10000</w:t>
            </w:r>
          </w:p>
        </w:tc>
        <w:tc>
          <w:tcPr>
            <w:tcW w:w="579" w:type="pct"/>
            <w:tcBorders>
              <w:top w:val="nil"/>
              <w:left w:val="nil"/>
              <w:bottom w:val="single" w:sz="4" w:space="0" w:color="auto"/>
              <w:right w:val="single" w:sz="4" w:space="0" w:color="auto"/>
            </w:tcBorders>
            <w:shd w:val="clear" w:color="auto" w:fill="auto"/>
            <w:noWrap/>
            <w:vAlign w:val="center"/>
            <w:hideMark/>
          </w:tcPr>
          <w:p w14:paraId="66FEB78C"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10000</w:t>
            </w:r>
          </w:p>
        </w:tc>
      </w:tr>
      <w:tr w:rsidR="00665AF5" w:rsidRPr="006E1157" w14:paraId="4EF6D8BF"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3103485"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Olindo </w:t>
            </w:r>
            <w:proofErr w:type="spellStart"/>
            <w:r w:rsidRPr="006E1157">
              <w:rPr>
                <w:rFonts w:ascii="Arial" w:hAnsi="Arial" w:cs="Arial"/>
                <w:lang w:eastAsia="pt-BR"/>
              </w:rPr>
              <w:t>Rizzato</w:t>
            </w:r>
            <w:proofErr w:type="spellEnd"/>
            <w:r w:rsidRPr="006E1157">
              <w:rPr>
                <w:rFonts w:ascii="Arial" w:hAnsi="Arial" w:cs="Arial"/>
                <w:lang w:eastAsia="pt-BR"/>
              </w:rPr>
              <w:t xml:space="preserve"> Paschoal - </w:t>
            </w:r>
            <w:proofErr w:type="spellStart"/>
            <w:r w:rsidRPr="006E1157">
              <w:rPr>
                <w:rFonts w:ascii="Arial" w:hAnsi="Arial" w:cs="Arial"/>
                <w:lang w:eastAsia="pt-BR"/>
              </w:rPr>
              <w:t>Piracicamirim</w:t>
            </w:r>
            <w:proofErr w:type="spellEnd"/>
            <w:r w:rsidRPr="006E1157">
              <w:rPr>
                <w:rFonts w:ascii="Arial" w:hAnsi="Arial" w:cs="Arial"/>
                <w:lang w:eastAsia="pt-BR"/>
              </w:rPr>
              <w:br/>
              <w:t xml:space="preserve">R. Benedito Glicério Teixeira, 81 - </w:t>
            </w:r>
            <w:proofErr w:type="spellStart"/>
            <w:r w:rsidRPr="006E1157">
              <w:rPr>
                <w:rFonts w:ascii="Arial" w:hAnsi="Arial" w:cs="Arial"/>
                <w:lang w:eastAsia="pt-BR"/>
              </w:rPr>
              <w:t>Piracicamirim</w:t>
            </w:r>
            <w:proofErr w:type="spellEnd"/>
            <w:r w:rsidRPr="006E1157">
              <w:rPr>
                <w:rFonts w:ascii="Arial" w:hAnsi="Arial" w:cs="Arial"/>
                <w:lang w:eastAsia="pt-BR"/>
              </w:rPr>
              <w:t>,</w:t>
            </w:r>
            <w:r w:rsidRPr="006E1157">
              <w:rPr>
                <w:rFonts w:ascii="Arial" w:hAnsi="Arial" w:cs="Arial"/>
                <w:lang w:eastAsia="pt-BR"/>
              </w:rPr>
              <w:br/>
              <w:t>Piracicaba - SP, 13418-520  Fone: 3426-1537</w:t>
            </w:r>
          </w:p>
        </w:tc>
        <w:tc>
          <w:tcPr>
            <w:tcW w:w="490" w:type="pct"/>
            <w:tcBorders>
              <w:top w:val="nil"/>
              <w:left w:val="nil"/>
              <w:bottom w:val="single" w:sz="4" w:space="0" w:color="auto"/>
              <w:right w:val="single" w:sz="4" w:space="0" w:color="auto"/>
            </w:tcBorders>
            <w:shd w:val="clear" w:color="auto" w:fill="auto"/>
            <w:vAlign w:val="center"/>
            <w:hideMark/>
          </w:tcPr>
          <w:p w14:paraId="4FBBC9AD"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LESTE</w:t>
            </w:r>
          </w:p>
        </w:tc>
        <w:tc>
          <w:tcPr>
            <w:tcW w:w="681" w:type="pct"/>
            <w:tcBorders>
              <w:top w:val="nil"/>
              <w:left w:val="nil"/>
              <w:bottom w:val="single" w:sz="4" w:space="0" w:color="auto"/>
              <w:right w:val="single" w:sz="4" w:space="0" w:color="auto"/>
            </w:tcBorders>
            <w:shd w:val="clear" w:color="auto" w:fill="auto"/>
            <w:vAlign w:val="center"/>
            <w:hideMark/>
          </w:tcPr>
          <w:p w14:paraId="7234D952" w14:textId="77777777" w:rsidR="00665AF5" w:rsidRPr="006E1157" w:rsidRDefault="00665AF5" w:rsidP="00C271DB">
            <w:pPr>
              <w:jc w:val="center"/>
              <w:rPr>
                <w:rFonts w:ascii="Arial" w:hAnsi="Arial" w:cs="Arial"/>
                <w:lang w:eastAsia="pt-BR"/>
              </w:rPr>
            </w:pPr>
            <w:r w:rsidRPr="006E1157">
              <w:rPr>
                <w:rFonts w:ascii="Arial" w:hAnsi="Arial" w:cs="Arial"/>
                <w:lang w:eastAsia="pt-BR"/>
              </w:rPr>
              <w:t>PIRACICAMIRIM</w:t>
            </w:r>
          </w:p>
        </w:tc>
        <w:tc>
          <w:tcPr>
            <w:tcW w:w="969" w:type="pct"/>
            <w:tcBorders>
              <w:top w:val="nil"/>
              <w:left w:val="nil"/>
              <w:bottom w:val="single" w:sz="4" w:space="0" w:color="auto"/>
              <w:right w:val="single" w:sz="4" w:space="0" w:color="auto"/>
            </w:tcBorders>
            <w:shd w:val="clear" w:color="auto" w:fill="auto"/>
            <w:vAlign w:val="center"/>
            <w:hideMark/>
          </w:tcPr>
          <w:p w14:paraId="70821912"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4A08B229" w14:textId="77777777" w:rsidR="00665AF5" w:rsidRPr="006E1157" w:rsidRDefault="00665AF5" w:rsidP="00C271DB">
            <w:pPr>
              <w:jc w:val="center"/>
              <w:rPr>
                <w:rFonts w:ascii="Arial" w:hAnsi="Arial" w:cs="Arial"/>
                <w:lang w:eastAsia="pt-BR"/>
              </w:rPr>
            </w:pPr>
            <w:r w:rsidRPr="006E1157">
              <w:rPr>
                <w:rFonts w:ascii="Arial" w:hAnsi="Arial" w:cs="Arial"/>
                <w:lang w:eastAsia="pt-BR"/>
              </w:rPr>
              <w:t>53</w:t>
            </w:r>
          </w:p>
        </w:tc>
        <w:tc>
          <w:tcPr>
            <w:tcW w:w="688" w:type="pct"/>
            <w:tcBorders>
              <w:top w:val="nil"/>
              <w:left w:val="nil"/>
              <w:bottom w:val="single" w:sz="4" w:space="0" w:color="auto"/>
              <w:right w:val="single" w:sz="4" w:space="0" w:color="auto"/>
            </w:tcBorders>
            <w:shd w:val="clear" w:color="auto" w:fill="auto"/>
            <w:noWrap/>
            <w:vAlign w:val="center"/>
            <w:hideMark/>
          </w:tcPr>
          <w:p w14:paraId="4AA7BB04"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1FBE666A"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666BC1CE"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025150B1"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EE5FA37" w14:textId="77777777" w:rsidR="00665AF5" w:rsidRPr="006E1157" w:rsidRDefault="00665AF5" w:rsidP="00C271DB">
            <w:pPr>
              <w:rPr>
                <w:rFonts w:ascii="Arial" w:hAnsi="Arial" w:cs="Arial"/>
                <w:lang w:eastAsia="pt-BR"/>
              </w:rPr>
            </w:pPr>
            <w:r w:rsidRPr="006E1157">
              <w:rPr>
                <w:rFonts w:ascii="Arial" w:hAnsi="Arial" w:cs="Arial"/>
                <w:lang w:eastAsia="pt-BR"/>
              </w:rPr>
              <w:t>SME - APOIO E EDUCATIVA</w:t>
            </w:r>
            <w:r w:rsidRPr="006E1157">
              <w:rPr>
                <w:rFonts w:ascii="Arial" w:hAnsi="Arial" w:cs="Arial"/>
                <w:lang w:eastAsia="pt-BR"/>
              </w:rPr>
              <w:br/>
              <w:t>R. Marechal Teodoro, 1945, Alemães</w:t>
            </w:r>
            <w:r w:rsidRPr="006E1157">
              <w:rPr>
                <w:rFonts w:ascii="Arial" w:hAnsi="Arial" w:cs="Arial"/>
                <w:lang w:eastAsia="pt-BR"/>
              </w:rPr>
              <w:br/>
              <w:t xml:space="preserve">(fica no mesmo </w:t>
            </w:r>
            <w:proofErr w:type="spellStart"/>
            <w:r w:rsidRPr="006E1157">
              <w:rPr>
                <w:rFonts w:ascii="Arial" w:hAnsi="Arial" w:cs="Arial"/>
                <w:lang w:eastAsia="pt-BR"/>
              </w:rPr>
              <w:t>tereno</w:t>
            </w:r>
            <w:proofErr w:type="spellEnd"/>
            <w:r w:rsidRPr="006E1157">
              <w:rPr>
                <w:rFonts w:ascii="Arial" w:hAnsi="Arial" w:cs="Arial"/>
                <w:lang w:eastAsia="pt-BR"/>
              </w:rPr>
              <w:t xml:space="preserve"> da secretária de</w:t>
            </w:r>
            <w:r w:rsidRPr="006E1157">
              <w:rPr>
                <w:rFonts w:ascii="Arial" w:hAnsi="Arial" w:cs="Arial"/>
                <w:lang w:eastAsia="pt-BR"/>
              </w:rPr>
              <w:br/>
              <w:t>educação)</w:t>
            </w:r>
          </w:p>
        </w:tc>
        <w:tc>
          <w:tcPr>
            <w:tcW w:w="490" w:type="pct"/>
            <w:tcBorders>
              <w:top w:val="nil"/>
              <w:left w:val="nil"/>
              <w:bottom w:val="single" w:sz="4" w:space="0" w:color="auto"/>
              <w:right w:val="single" w:sz="4" w:space="0" w:color="auto"/>
            </w:tcBorders>
            <w:shd w:val="clear" w:color="auto" w:fill="auto"/>
            <w:vAlign w:val="center"/>
            <w:hideMark/>
          </w:tcPr>
          <w:p w14:paraId="07BD003A"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CENTRO</w:t>
            </w:r>
          </w:p>
        </w:tc>
        <w:tc>
          <w:tcPr>
            <w:tcW w:w="681" w:type="pct"/>
            <w:tcBorders>
              <w:top w:val="nil"/>
              <w:left w:val="nil"/>
              <w:bottom w:val="single" w:sz="4" w:space="0" w:color="auto"/>
              <w:right w:val="single" w:sz="4" w:space="0" w:color="auto"/>
            </w:tcBorders>
            <w:shd w:val="clear" w:color="auto" w:fill="auto"/>
            <w:vAlign w:val="center"/>
            <w:hideMark/>
          </w:tcPr>
          <w:p w14:paraId="78BE6870" w14:textId="77777777" w:rsidR="00665AF5" w:rsidRPr="006E1157" w:rsidRDefault="00665AF5" w:rsidP="00C271DB">
            <w:pPr>
              <w:jc w:val="center"/>
              <w:rPr>
                <w:rFonts w:ascii="Arial" w:hAnsi="Arial" w:cs="Arial"/>
                <w:lang w:eastAsia="pt-BR"/>
              </w:rPr>
            </w:pPr>
            <w:r w:rsidRPr="006E1157">
              <w:rPr>
                <w:rFonts w:ascii="Arial" w:hAnsi="Arial" w:cs="Arial"/>
                <w:lang w:eastAsia="pt-BR"/>
              </w:rPr>
              <w:t>CENTRO</w:t>
            </w:r>
          </w:p>
        </w:tc>
        <w:tc>
          <w:tcPr>
            <w:tcW w:w="969" w:type="pct"/>
            <w:tcBorders>
              <w:top w:val="nil"/>
              <w:left w:val="nil"/>
              <w:bottom w:val="single" w:sz="4" w:space="0" w:color="auto"/>
              <w:right w:val="single" w:sz="4" w:space="0" w:color="auto"/>
            </w:tcBorders>
            <w:shd w:val="clear" w:color="auto" w:fill="auto"/>
            <w:vAlign w:val="center"/>
            <w:hideMark/>
          </w:tcPr>
          <w:p w14:paraId="3BB999CF" w14:textId="77777777" w:rsidR="00665AF5" w:rsidRPr="006E1157" w:rsidRDefault="00665AF5" w:rsidP="00C271DB">
            <w:pPr>
              <w:jc w:val="center"/>
              <w:rPr>
                <w:rFonts w:ascii="Arial" w:hAnsi="Arial" w:cs="Arial"/>
                <w:lang w:eastAsia="pt-BR"/>
              </w:rPr>
            </w:pPr>
            <w:proofErr w:type="spellStart"/>
            <w:r w:rsidRPr="006E1157">
              <w:rPr>
                <w:rFonts w:ascii="Arial" w:hAnsi="Arial" w:cs="Arial"/>
                <w:lang w:eastAsia="pt-BR"/>
              </w:rPr>
              <w:t>F_outros</w:t>
            </w:r>
            <w:proofErr w:type="spellEnd"/>
          </w:p>
        </w:tc>
        <w:tc>
          <w:tcPr>
            <w:tcW w:w="292" w:type="pct"/>
            <w:tcBorders>
              <w:top w:val="nil"/>
              <w:left w:val="nil"/>
              <w:bottom w:val="single" w:sz="4" w:space="0" w:color="auto"/>
              <w:right w:val="single" w:sz="4" w:space="0" w:color="auto"/>
            </w:tcBorders>
            <w:shd w:val="clear" w:color="auto" w:fill="auto"/>
            <w:vAlign w:val="center"/>
            <w:hideMark/>
          </w:tcPr>
          <w:p w14:paraId="5A4E5D42" w14:textId="77777777" w:rsidR="00665AF5" w:rsidRPr="006E1157" w:rsidRDefault="00665AF5" w:rsidP="00C271DB">
            <w:pPr>
              <w:jc w:val="center"/>
              <w:rPr>
                <w:rFonts w:ascii="Arial" w:hAnsi="Arial" w:cs="Arial"/>
                <w:lang w:eastAsia="pt-BR"/>
              </w:rPr>
            </w:pPr>
          </w:p>
        </w:tc>
        <w:tc>
          <w:tcPr>
            <w:tcW w:w="688" w:type="pct"/>
            <w:tcBorders>
              <w:top w:val="nil"/>
              <w:left w:val="nil"/>
              <w:bottom w:val="single" w:sz="4" w:space="0" w:color="auto"/>
              <w:right w:val="single" w:sz="4" w:space="0" w:color="auto"/>
            </w:tcBorders>
            <w:shd w:val="clear" w:color="auto" w:fill="auto"/>
            <w:noWrap/>
            <w:vAlign w:val="center"/>
            <w:hideMark/>
          </w:tcPr>
          <w:p w14:paraId="0B5C9CA0" w14:textId="77777777" w:rsidR="00665AF5" w:rsidRPr="006E1157" w:rsidRDefault="00665AF5" w:rsidP="00C271DB">
            <w:pPr>
              <w:jc w:val="center"/>
              <w:rPr>
                <w:rFonts w:ascii="Arial" w:hAnsi="Arial" w:cs="Arial"/>
                <w:lang w:eastAsia="pt-BR"/>
              </w:rPr>
            </w:pPr>
            <w:r w:rsidRPr="006E1157">
              <w:rPr>
                <w:rFonts w:ascii="Arial" w:hAnsi="Arial" w:cs="Arial"/>
                <w:lang w:eastAsia="pt-BR"/>
              </w:rPr>
              <w:t>6</w:t>
            </w:r>
          </w:p>
        </w:tc>
        <w:tc>
          <w:tcPr>
            <w:tcW w:w="430" w:type="pct"/>
            <w:tcBorders>
              <w:top w:val="nil"/>
              <w:left w:val="nil"/>
              <w:bottom w:val="single" w:sz="4" w:space="0" w:color="auto"/>
              <w:right w:val="single" w:sz="4" w:space="0" w:color="auto"/>
            </w:tcBorders>
            <w:shd w:val="clear" w:color="auto" w:fill="auto"/>
            <w:noWrap/>
            <w:vAlign w:val="center"/>
            <w:hideMark/>
          </w:tcPr>
          <w:p w14:paraId="7AF14BF6"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c>
          <w:tcPr>
            <w:tcW w:w="579" w:type="pct"/>
            <w:tcBorders>
              <w:top w:val="nil"/>
              <w:left w:val="nil"/>
              <w:bottom w:val="single" w:sz="4" w:space="0" w:color="auto"/>
              <w:right w:val="single" w:sz="4" w:space="0" w:color="auto"/>
            </w:tcBorders>
            <w:shd w:val="clear" w:color="auto" w:fill="auto"/>
            <w:noWrap/>
            <w:vAlign w:val="center"/>
            <w:hideMark/>
          </w:tcPr>
          <w:p w14:paraId="15FC1228" w14:textId="77777777" w:rsidR="00665AF5" w:rsidRPr="006E1157" w:rsidRDefault="00665AF5" w:rsidP="00C271DB">
            <w:pPr>
              <w:jc w:val="center"/>
              <w:rPr>
                <w:rFonts w:ascii="Arial" w:hAnsi="Arial" w:cs="Arial"/>
                <w:lang w:eastAsia="pt-BR"/>
              </w:rPr>
            </w:pPr>
            <w:r w:rsidRPr="006E1157">
              <w:rPr>
                <w:rFonts w:ascii="Arial" w:hAnsi="Arial" w:cs="Arial"/>
                <w:lang w:eastAsia="pt-BR"/>
              </w:rPr>
              <w:t>6000</w:t>
            </w:r>
          </w:p>
        </w:tc>
      </w:tr>
      <w:tr w:rsidR="00665AF5" w:rsidRPr="006E1157" w14:paraId="189371EA"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049146B5" w14:textId="77777777" w:rsidR="00665AF5" w:rsidRPr="006E1157" w:rsidRDefault="00665AF5" w:rsidP="00C271DB">
            <w:pPr>
              <w:rPr>
                <w:rFonts w:ascii="Arial" w:hAnsi="Arial" w:cs="Arial"/>
                <w:lang w:eastAsia="pt-BR"/>
              </w:rPr>
            </w:pPr>
            <w:r w:rsidRPr="006E1157">
              <w:rPr>
                <w:rFonts w:ascii="Arial" w:hAnsi="Arial" w:cs="Arial"/>
                <w:lang w:eastAsia="pt-BR"/>
              </w:rPr>
              <w:t>SETOR  DE SAÚDE DO ESCOLAR</w:t>
            </w:r>
            <w:r w:rsidRPr="006E1157">
              <w:rPr>
                <w:rFonts w:ascii="Arial" w:hAnsi="Arial" w:cs="Arial"/>
                <w:lang w:eastAsia="pt-BR"/>
              </w:rPr>
              <w:br/>
              <w:t xml:space="preserve">Rua Fernando </w:t>
            </w:r>
            <w:proofErr w:type="spellStart"/>
            <w:r w:rsidRPr="006E1157">
              <w:rPr>
                <w:rFonts w:ascii="Arial" w:hAnsi="Arial" w:cs="Arial"/>
                <w:lang w:eastAsia="pt-BR"/>
              </w:rPr>
              <w:t>Febeliano</w:t>
            </w:r>
            <w:proofErr w:type="spellEnd"/>
            <w:r w:rsidRPr="006E1157">
              <w:rPr>
                <w:rFonts w:ascii="Arial" w:hAnsi="Arial" w:cs="Arial"/>
                <w:lang w:eastAsia="pt-BR"/>
              </w:rPr>
              <w:t xml:space="preserve"> Costa, 1926 - Fone:</w:t>
            </w:r>
            <w:r w:rsidRPr="006E1157">
              <w:rPr>
                <w:rFonts w:ascii="Arial" w:hAnsi="Arial" w:cs="Arial"/>
                <w:lang w:eastAsia="pt-BR"/>
              </w:rPr>
              <w:br/>
              <w:t>3422-5283 / 3426-6869</w:t>
            </w:r>
          </w:p>
        </w:tc>
        <w:tc>
          <w:tcPr>
            <w:tcW w:w="490" w:type="pct"/>
            <w:tcBorders>
              <w:top w:val="nil"/>
              <w:left w:val="nil"/>
              <w:bottom w:val="single" w:sz="4" w:space="0" w:color="auto"/>
              <w:right w:val="single" w:sz="4" w:space="0" w:color="auto"/>
            </w:tcBorders>
            <w:shd w:val="clear" w:color="auto" w:fill="auto"/>
            <w:vAlign w:val="center"/>
            <w:hideMark/>
          </w:tcPr>
          <w:p w14:paraId="54524E45"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CENTRO</w:t>
            </w:r>
          </w:p>
        </w:tc>
        <w:tc>
          <w:tcPr>
            <w:tcW w:w="681" w:type="pct"/>
            <w:tcBorders>
              <w:top w:val="nil"/>
              <w:left w:val="nil"/>
              <w:bottom w:val="single" w:sz="4" w:space="0" w:color="auto"/>
              <w:right w:val="single" w:sz="4" w:space="0" w:color="auto"/>
            </w:tcBorders>
            <w:shd w:val="clear" w:color="auto" w:fill="auto"/>
            <w:vAlign w:val="center"/>
            <w:hideMark/>
          </w:tcPr>
          <w:p w14:paraId="74918698" w14:textId="77777777" w:rsidR="00665AF5" w:rsidRPr="006E1157" w:rsidRDefault="00665AF5" w:rsidP="00C271DB">
            <w:pPr>
              <w:jc w:val="center"/>
              <w:rPr>
                <w:rFonts w:ascii="Arial" w:hAnsi="Arial" w:cs="Arial"/>
                <w:lang w:eastAsia="pt-BR"/>
              </w:rPr>
            </w:pPr>
            <w:r w:rsidRPr="006E1157">
              <w:rPr>
                <w:rFonts w:ascii="Arial" w:hAnsi="Arial" w:cs="Arial"/>
                <w:lang w:eastAsia="pt-BR"/>
              </w:rPr>
              <w:t>CENTRO</w:t>
            </w:r>
          </w:p>
        </w:tc>
        <w:tc>
          <w:tcPr>
            <w:tcW w:w="969" w:type="pct"/>
            <w:tcBorders>
              <w:top w:val="nil"/>
              <w:left w:val="nil"/>
              <w:bottom w:val="single" w:sz="4" w:space="0" w:color="auto"/>
              <w:right w:val="single" w:sz="4" w:space="0" w:color="auto"/>
            </w:tcBorders>
            <w:shd w:val="clear" w:color="auto" w:fill="auto"/>
            <w:vAlign w:val="center"/>
            <w:hideMark/>
          </w:tcPr>
          <w:p w14:paraId="0DE56876" w14:textId="77777777" w:rsidR="00665AF5" w:rsidRPr="006E1157" w:rsidRDefault="00665AF5" w:rsidP="00C271DB">
            <w:pPr>
              <w:jc w:val="center"/>
              <w:rPr>
                <w:rFonts w:ascii="Arial" w:hAnsi="Arial" w:cs="Arial"/>
                <w:lang w:eastAsia="pt-BR"/>
              </w:rPr>
            </w:pPr>
            <w:proofErr w:type="spellStart"/>
            <w:r w:rsidRPr="006E1157">
              <w:rPr>
                <w:rFonts w:ascii="Arial" w:hAnsi="Arial" w:cs="Arial"/>
                <w:lang w:eastAsia="pt-BR"/>
              </w:rPr>
              <w:t>F_outros</w:t>
            </w:r>
            <w:proofErr w:type="spellEnd"/>
          </w:p>
        </w:tc>
        <w:tc>
          <w:tcPr>
            <w:tcW w:w="292" w:type="pct"/>
            <w:tcBorders>
              <w:top w:val="nil"/>
              <w:left w:val="nil"/>
              <w:bottom w:val="single" w:sz="4" w:space="0" w:color="auto"/>
              <w:right w:val="single" w:sz="4" w:space="0" w:color="auto"/>
            </w:tcBorders>
            <w:shd w:val="clear" w:color="auto" w:fill="auto"/>
            <w:noWrap/>
            <w:vAlign w:val="center"/>
            <w:hideMark/>
          </w:tcPr>
          <w:p w14:paraId="34E5386E" w14:textId="77777777" w:rsidR="00665AF5" w:rsidRPr="006E1157" w:rsidRDefault="00665AF5" w:rsidP="00C271DB">
            <w:pPr>
              <w:jc w:val="center"/>
              <w:rPr>
                <w:rFonts w:ascii="Arial" w:hAnsi="Arial" w:cs="Arial"/>
                <w:lang w:eastAsia="pt-BR"/>
              </w:rPr>
            </w:pPr>
            <w:r w:rsidRPr="006E1157">
              <w:rPr>
                <w:rFonts w:ascii="Arial" w:hAnsi="Arial" w:cs="Arial"/>
                <w:lang w:eastAsia="pt-BR"/>
              </w:rPr>
              <w:t>147</w:t>
            </w:r>
          </w:p>
        </w:tc>
        <w:tc>
          <w:tcPr>
            <w:tcW w:w="688" w:type="pct"/>
            <w:tcBorders>
              <w:top w:val="nil"/>
              <w:left w:val="nil"/>
              <w:bottom w:val="single" w:sz="4" w:space="0" w:color="auto"/>
              <w:right w:val="single" w:sz="4" w:space="0" w:color="auto"/>
            </w:tcBorders>
            <w:shd w:val="clear" w:color="auto" w:fill="auto"/>
            <w:noWrap/>
            <w:vAlign w:val="center"/>
            <w:hideMark/>
          </w:tcPr>
          <w:p w14:paraId="58B2AB53"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p>
        </w:tc>
        <w:tc>
          <w:tcPr>
            <w:tcW w:w="430" w:type="pct"/>
            <w:tcBorders>
              <w:top w:val="nil"/>
              <w:left w:val="nil"/>
              <w:bottom w:val="single" w:sz="4" w:space="0" w:color="auto"/>
              <w:right w:val="single" w:sz="4" w:space="0" w:color="auto"/>
            </w:tcBorders>
            <w:shd w:val="clear" w:color="auto" w:fill="auto"/>
            <w:noWrap/>
            <w:vAlign w:val="center"/>
            <w:hideMark/>
          </w:tcPr>
          <w:p w14:paraId="59638769"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w:t>
            </w:r>
          </w:p>
        </w:tc>
        <w:tc>
          <w:tcPr>
            <w:tcW w:w="579" w:type="pct"/>
            <w:tcBorders>
              <w:top w:val="nil"/>
              <w:left w:val="nil"/>
              <w:bottom w:val="single" w:sz="4" w:space="0" w:color="auto"/>
              <w:right w:val="single" w:sz="4" w:space="0" w:color="auto"/>
            </w:tcBorders>
            <w:shd w:val="clear" w:color="auto" w:fill="auto"/>
            <w:noWrap/>
            <w:vAlign w:val="center"/>
            <w:hideMark/>
          </w:tcPr>
          <w:p w14:paraId="5A4EB570" w14:textId="77777777" w:rsidR="00665AF5" w:rsidRPr="006E1157" w:rsidRDefault="00665AF5" w:rsidP="00C271DB">
            <w:pPr>
              <w:jc w:val="center"/>
              <w:rPr>
                <w:rFonts w:ascii="Arial" w:hAnsi="Arial" w:cs="Arial"/>
                <w:lang w:eastAsia="pt-BR"/>
              </w:rPr>
            </w:pPr>
            <w:r w:rsidRPr="006E1157">
              <w:rPr>
                <w:rFonts w:ascii="Arial" w:hAnsi="Arial" w:cs="Arial"/>
                <w:lang w:eastAsia="pt-BR"/>
              </w:rPr>
              <w:t>1000</w:t>
            </w:r>
          </w:p>
        </w:tc>
      </w:tr>
      <w:tr w:rsidR="00665AF5" w:rsidRPr="006E1157" w14:paraId="0F9BA954"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B85EAE2" w14:textId="77777777" w:rsidR="00665AF5" w:rsidRPr="006E1157" w:rsidRDefault="00665AF5" w:rsidP="00C271DB">
            <w:pPr>
              <w:rPr>
                <w:rFonts w:ascii="Arial" w:hAnsi="Arial" w:cs="Arial"/>
                <w:lang w:eastAsia="pt-BR"/>
              </w:rPr>
            </w:pPr>
            <w:r w:rsidRPr="006E1157">
              <w:rPr>
                <w:rFonts w:ascii="Arial" w:hAnsi="Arial" w:cs="Arial"/>
                <w:lang w:eastAsia="pt-BR"/>
              </w:rPr>
              <w:t>Secretaria Municipal de Educação</w:t>
            </w:r>
            <w:r w:rsidRPr="006E1157">
              <w:rPr>
                <w:rFonts w:ascii="Arial" w:hAnsi="Arial" w:cs="Arial"/>
                <w:lang w:eastAsia="pt-BR"/>
              </w:rPr>
              <w:br/>
              <w:t xml:space="preserve">Rua Cristiano </w:t>
            </w:r>
            <w:proofErr w:type="spellStart"/>
            <w:r w:rsidRPr="006E1157">
              <w:rPr>
                <w:rFonts w:ascii="Arial" w:hAnsi="Arial" w:cs="Arial"/>
                <w:lang w:eastAsia="pt-BR"/>
              </w:rPr>
              <w:t>Cleopath</w:t>
            </w:r>
            <w:proofErr w:type="spellEnd"/>
            <w:r w:rsidRPr="006E1157">
              <w:rPr>
                <w:rFonts w:ascii="Arial" w:hAnsi="Arial" w:cs="Arial"/>
                <w:lang w:eastAsia="pt-BR"/>
              </w:rPr>
              <w:t>, 1902 - Alemães, Piracicaba - SP, 13419-310</w:t>
            </w:r>
            <w:r w:rsidRPr="006E1157">
              <w:rPr>
                <w:rFonts w:ascii="Arial" w:hAnsi="Arial" w:cs="Arial"/>
                <w:lang w:eastAsia="pt-BR"/>
              </w:rPr>
              <w:br/>
              <w:t>Telefone: (19) 3417-1100</w:t>
            </w:r>
          </w:p>
        </w:tc>
        <w:tc>
          <w:tcPr>
            <w:tcW w:w="490" w:type="pct"/>
            <w:tcBorders>
              <w:top w:val="nil"/>
              <w:left w:val="nil"/>
              <w:bottom w:val="single" w:sz="4" w:space="0" w:color="auto"/>
              <w:right w:val="single" w:sz="4" w:space="0" w:color="auto"/>
            </w:tcBorders>
            <w:shd w:val="clear" w:color="auto" w:fill="auto"/>
            <w:vAlign w:val="center"/>
            <w:hideMark/>
          </w:tcPr>
          <w:p w14:paraId="0B90C7E1"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CENTRO</w:t>
            </w:r>
          </w:p>
        </w:tc>
        <w:tc>
          <w:tcPr>
            <w:tcW w:w="681" w:type="pct"/>
            <w:tcBorders>
              <w:top w:val="nil"/>
              <w:left w:val="nil"/>
              <w:bottom w:val="single" w:sz="4" w:space="0" w:color="auto"/>
              <w:right w:val="single" w:sz="4" w:space="0" w:color="auto"/>
            </w:tcBorders>
            <w:shd w:val="clear" w:color="auto" w:fill="auto"/>
            <w:vAlign w:val="center"/>
            <w:hideMark/>
          </w:tcPr>
          <w:p w14:paraId="4C50CC3E" w14:textId="77777777" w:rsidR="00665AF5" w:rsidRPr="006E1157" w:rsidRDefault="00665AF5" w:rsidP="00C271DB">
            <w:pPr>
              <w:jc w:val="center"/>
              <w:rPr>
                <w:rFonts w:ascii="Arial" w:hAnsi="Arial" w:cs="Arial"/>
                <w:lang w:eastAsia="pt-BR"/>
              </w:rPr>
            </w:pPr>
            <w:r w:rsidRPr="006E1157">
              <w:rPr>
                <w:rFonts w:ascii="Arial" w:hAnsi="Arial" w:cs="Arial"/>
                <w:lang w:eastAsia="pt-BR"/>
              </w:rPr>
              <w:t>CENTRO</w:t>
            </w:r>
          </w:p>
        </w:tc>
        <w:tc>
          <w:tcPr>
            <w:tcW w:w="969" w:type="pct"/>
            <w:tcBorders>
              <w:top w:val="nil"/>
              <w:left w:val="nil"/>
              <w:bottom w:val="single" w:sz="4" w:space="0" w:color="auto"/>
              <w:right w:val="single" w:sz="4" w:space="0" w:color="auto"/>
            </w:tcBorders>
            <w:shd w:val="clear" w:color="auto" w:fill="auto"/>
            <w:vAlign w:val="center"/>
            <w:hideMark/>
          </w:tcPr>
          <w:p w14:paraId="52B847A1" w14:textId="77777777" w:rsidR="00665AF5" w:rsidRPr="006E1157" w:rsidRDefault="00665AF5" w:rsidP="00C271DB">
            <w:pPr>
              <w:jc w:val="center"/>
              <w:rPr>
                <w:rFonts w:ascii="Arial" w:hAnsi="Arial" w:cs="Arial"/>
                <w:lang w:eastAsia="pt-BR"/>
              </w:rPr>
            </w:pPr>
            <w:proofErr w:type="spellStart"/>
            <w:r w:rsidRPr="006E1157">
              <w:rPr>
                <w:rFonts w:ascii="Arial" w:hAnsi="Arial" w:cs="Arial"/>
                <w:lang w:eastAsia="pt-BR"/>
              </w:rPr>
              <w:t>F_outros</w:t>
            </w:r>
            <w:proofErr w:type="spellEnd"/>
          </w:p>
        </w:tc>
        <w:tc>
          <w:tcPr>
            <w:tcW w:w="292" w:type="pct"/>
            <w:tcBorders>
              <w:top w:val="nil"/>
              <w:left w:val="nil"/>
              <w:bottom w:val="single" w:sz="4" w:space="0" w:color="auto"/>
              <w:right w:val="single" w:sz="4" w:space="0" w:color="auto"/>
            </w:tcBorders>
            <w:shd w:val="clear" w:color="auto" w:fill="auto"/>
            <w:noWrap/>
            <w:vAlign w:val="center"/>
            <w:hideMark/>
          </w:tcPr>
          <w:p w14:paraId="02A0D4EB" w14:textId="77777777" w:rsidR="00665AF5" w:rsidRPr="006E1157" w:rsidRDefault="00665AF5" w:rsidP="00C271DB">
            <w:pPr>
              <w:jc w:val="center"/>
              <w:rPr>
                <w:rFonts w:ascii="Arial" w:hAnsi="Arial" w:cs="Arial"/>
                <w:lang w:eastAsia="pt-BR"/>
              </w:rPr>
            </w:pPr>
            <w:r w:rsidRPr="006E1157">
              <w:rPr>
                <w:rFonts w:ascii="Arial" w:hAnsi="Arial" w:cs="Arial"/>
                <w:lang w:eastAsia="pt-BR"/>
              </w:rPr>
              <w:t>131</w:t>
            </w:r>
          </w:p>
        </w:tc>
        <w:tc>
          <w:tcPr>
            <w:tcW w:w="688" w:type="pct"/>
            <w:tcBorders>
              <w:top w:val="nil"/>
              <w:left w:val="nil"/>
              <w:bottom w:val="single" w:sz="4" w:space="0" w:color="auto"/>
              <w:right w:val="single" w:sz="4" w:space="0" w:color="auto"/>
            </w:tcBorders>
            <w:shd w:val="clear" w:color="auto" w:fill="auto"/>
            <w:noWrap/>
            <w:vAlign w:val="center"/>
            <w:hideMark/>
          </w:tcPr>
          <w:p w14:paraId="6F14DE49" w14:textId="77777777" w:rsidR="00665AF5" w:rsidRPr="006E1157" w:rsidRDefault="00665AF5" w:rsidP="00C271DB">
            <w:pPr>
              <w:jc w:val="center"/>
              <w:rPr>
                <w:rFonts w:ascii="Arial" w:hAnsi="Arial" w:cs="Arial"/>
                <w:lang w:eastAsia="pt-BR"/>
              </w:rPr>
            </w:pPr>
            <w:r w:rsidRPr="006E1157">
              <w:rPr>
                <w:rFonts w:ascii="Arial" w:hAnsi="Arial" w:cs="Arial"/>
                <w:lang w:eastAsia="pt-BR"/>
              </w:rPr>
              <w:t>2</w:t>
            </w:r>
          </w:p>
        </w:tc>
        <w:tc>
          <w:tcPr>
            <w:tcW w:w="430" w:type="pct"/>
            <w:tcBorders>
              <w:top w:val="nil"/>
              <w:left w:val="nil"/>
              <w:bottom w:val="single" w:sz="4" w:space="0" w:color="auto"/>
              <w:right w:val="single" w:sz="4" w:space="0" w:color="auto"/>
            </w:tcBorders>
            <w:shd w:val="clear" w:color="auto" w:fill="auto"/>
            <w:noWrap/>
            <w:vAlign w:val="center"/>
            <w:hideMark/>
          </w:tcPr>
          <w:p w14:paraId="0EA08917" w14:textId="77777777" w:rsidR="00665AF5" w:rsidRPr="006E1157" w:rsidRDefault="00665AF5" w:rsidP="00C271DB">
            <w:pPr>
              <w:jc w:val="center"/>
              <w:rPr>
                <w:rFonts w:ascii="Arial" w:hAnsi="Arial" w:cs="Arial"/>
                <w:lang w:eastAsia="pt-BR"/>
              </w:rPr>
            </w:pPr>
            <w:r w:rsidRPr="006E1157">
              <w:rPr>
                <w:rFonts w:ascii="Arial" w:hAnsi="Arial" w:cs="Arial"/>
                <w:lang w:eastAsia="pt-BR"/>
              </w:rPr>
              <w:t>15000</w:t>
            </w:r>
          </w:p>
        </w:tc>
        <w:tc>
          <w:tcPr>
            <w:tcW w:w="579" w:type="pct"/>
            <w:tcBorders>
              <w:top w:val="nil"/>
              <w:left w:val="nil"/>
              <w:bottom w:val="single" w:sz="4" w:space="0" w:color="auto"/>
              <w:right w:val="single" w:sz="4" w:space="0" w:color="auto"/>
            </w:tcBorders>
            <w:shd w:val="clear" w:color="auto" w:fill="auto"/>
            <w:noWrap/>
            <w:vAlign w:val="center"/>
            <w:hideMark/>
          </w:tcPr>
          <w:p w14:paraId="3FB7F76B"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468B7723"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1BBACBE"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w:t>
            </w:r>
            <w:proofErr w:type="spellStart"/>
            <w:r w:rsidRPr="006E1157">
              <w:rPr>
                <w:rFonts w:ascii="Arial" w:hAnsi="Arial" w:cs="Arial"/>
                <w:lang w:eastAsia="pt-BR"/>
              </w:rPr>
              <w:t>Antonio</w:t>
            </w:r>
            <w:proofErr w:type="spellEnd"/>
            <w:r w:rsidRPr="006E1157">
              <w:rPr>
                <w:rFonts w:ascii="Arial" w:hAnsi="Arial" w:cs="Arial"/>
                <w:lang w:eastAsia="pt-BR"/>
              </w:rPr>
              <w:t xml:space="preserve"> Boldrin - Parque </w:t>
            </w:r>
            <w:proofErr w:type="spellStart"/>
            <w:r w:rsidRPr="006E1157">
              <w:rPr>
                <w:rFonts w:ascii="Arial" w:hAnsi="Arial" w:cs="Arial"/>
                <w:lang w:eastAsia="pt-BR"/>
              </w:rPr>
              <w:t>Orlanda</w:t>
            </w:r>
            <w:proofErr w:type="spellEnd"/>
            <w:r w:rsidRPr="006E1157">
              <w:rPr>
                <w:rFonts w:ascii="Arial" w:hAnsi="Arial" w:cs="Arial"/>
                <w:lang w:eastAsia="pt-BR"/>
              </w:rPr>
              <w:br/>
              <w:t xml:space="preserve">R. Jorge </w:t>
            </w:r>
            <w:proofErr w:type="spellStart"/>
            <w:r w:rsidRPr="006E1157">
              <w:rPr>
                <w:rFonts w:ascii="Arial" w:hAnsi="Arial" w:cs="Arial"/>
                <w:lang w:eastAsia="pt-BR"/>
              </w:rPr>
              <w:t>Anéfalos</w:t>
            </w:r>
            <w:proofErr w:type="spellEnd"/>
            <w:r w:rsidRPr="006E1157">
              <w:rPr>
                <w:rFonts w:ascii="Arial" w:hAnsi="Arial" w:cs="Arial"/>
                <w:lang w:eastAsia="pt-BR"/>
              </w:rPr>
              <w:t xml:space="preserve">, s/n - Parque </w:t>
            </w:r>
            <w:proofErr w:type="spellStart"/>
            <w:r w:rsidRPr="006E1157">
              <w:rPr>
                <w:rFonts w:ascii="Arial" w:hAnsi="Arial" w:cs="Arial"/>
                <w:lang w:eastAsia="pt-BR"/>
              </w:rPr>
              <w:t>Orlanda</w:t>
            </w:r>
            <w:proofErr w:type="spellEnd"/>
            <w:r w:rsidRPr="006E1157">
              <w:rPr>
                <w:rFonts w:ascii="Arial" w:hAnsi="Arial" w:cs="Arial"/>
                <w:lang w:eastAsia="pt-BR"/>
              </w:rPr>
              <w:t xml:space="preserve"> I,</w:t>
            </w:r>
            <w:r w:rsidRPr="006E1157">
              <w:rPr>
                <w:rFonts w:ascii="Arial" w:hAnsi="Arial" w:cs="Arial"/>
                <w:lang w:eastAsia="pt-BR"/>
              </w:rPr>
              <w:br/>
              <w:t>Piracicaba - SP, 13408-255 Fone: 3425-1279</w:t>
            </w:r>
          </w:p>
        </w:tc>
        <w:tc>
          <w:tcPr>
            <w:tcW w:w="490" w:type="pct"/>
            <w:tcBorders>
              <w:top w:val="nil"/>
              <w:left w:val="nil"/>
              <w:bottom w:val="single" w:sz="4" w:space="0" w:color="auto"/>
              <w:right w:val="single" w:sz="4" w:space="0" w:color="auto"/>
            </w:tcBorders>
            <w:shd w:val="clear" w:color="auto" w:fill="auto"/>
            <w:vAlign w:val="center"/>
            <w:hideMark/>
          </w:tcPr>
          <w:p w14:paraId="77DEDBD2"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3BA40F96"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1FF6B08E"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55E000DD" w14:textId="77777777" w:rsidR="00665AF5" w:rsidRPr="006E1157" w:rsidRDefault="00665AF5" w:rsidP="00C271DB">
            <w:pPr>
              <w:jc w:val="center"/>
              <w:rPr>
                <w:rFonts w:ascii="Arial" w:hAnsi="Arial" w:cs="Arial"/>
                <w:lang w:eastAsia="pt-BR"/>
              </w:rPr>
            </w:pPr>
            <w:r w:rsidRPr="006E1157">
              <w:rPr>
                <w:rFonts w:ascii="Arial" w:hAnsi="Arial" w:cs="Arial"/>
                <w:lang w:eastAsia="pt-BR"/>
              </w:rPr>
              <w:t>14</w:t>
            </w:r>
          </w:p>
        </w:tc>
        <w:tc>
          <w:tcPr>
            <w:tcW w:w="688" w:type="pct"/>
            <w:tcBorders>
              <w:top w:val="nil"/>
              <w:left w:val="nil"/>
              <w:bottom w:val="single" w:sz="4" w:space="0" w:color="auto"/>
              <w:right w:val="single" w:sz="4" w:space="0" w:color="auto"/>
            </w:tcBorders>
            <w:shd w:val="clear" w:color="auto" w:fill="auto"/>
            <w:vAlign w:val="center"/>
            <w:hideMark/>
          </w:tcPr>
          <w:p w14:paraId="0D8E10DB"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r w:rsidRPr="006E1157">
              <w:rPr>
                <w:rFonts w:ascii="Arial" w:hAnsi="Arial" w:cs="Arial"/>
                <w:lang w:eastAsia="pt-BR"/>
              </w:rPr>
              <w:br/>
              <w:t>1</w:t>
            </w:r>
          </w:p>
        </w:tc>
        <w:tc>
          <w:tcPr>
            <w:tcW w:w="430" w:type="pct"/>
            <w:tcBorders>
              <w:top w:val="nil"/>
              <w:left w:val="nil"/>
              <w:bottom w:val="single" w:sz="4" w:space="0" w:color="auto"/>
              <w:right w:val="single" w:sz="4" w:space="0" w:color="auto"/>
            </w:tcBorders>
            <w:shd w:val="clear" w:color="auto" w:fill="auto"/>
            <w:vAlign w:val="center"/>
            <w:hideMark/>
          </w:tcPr>
          <w:p w14:paraId="1E294A9F" w14:textId="77777777" w:rsidR="00665AF5" w:rsidRPr="006E1157" w:rsidRDefault="00665AF5" w:rsidP="00C271DB">
            <w:pPr>
              <w:jc w:val="center"/>
              <w:rPr>
                <w:rFonts w:ascii="Arial" w:hAnsi="Arial" w:cs="Arial"/>
                <w:lang w:eastAsia="pt-BR"/>
              </w:rPr>
            </w:pPr>
            <w:r w:rsidRPr="006E1157">
              <w:rPr>
                <w:rFonts w:ascii="Arial" w:hAnsi="Arial" w:cs="Arial"/>
                <w:lang w:eastAsia="pt-BR"/>
              </w:rPr>
              <w:t>7500</w:t>
            </w:r>
            <w:r w:rsidRPr="006E1157">
              <w:rPr>
                <w:rFonts w:ascii="Arial" w:hAnsi="Arial" w:cs="Arial"/>
                <w:lang w:eastAsia="pt-BR"/>
              </w:rPr>
              <w:br/>
              <w:t>15000</w:t>
            </w:r>
          </w:p>
        </w:tc>
        <w:tc>
          <w:tcPr>
            <w:tcW w:w="579" w:type="pct"/>
            <w:tcBorders>
              <w:top w:val="nil"/>
              <w:left w:val="nil"/>
              <w:bottom w:val="single" w:sz="4" w:space="0" w:color="auto"/>
              <w:right w:val="single" w:sz="4" w:space="0" w:color="auto"/>
            </w:tcBorders>
            <w:shd w:val="clear" w:color="auto" w:fill="auto"/>
            <w:noWrap/>
            <w:vAlign w:val="center"/>
            <w:hideMark/>
          </w:tcPr>
          <w:p w14:paraId="31207DEB" w14:textId="77777777" w:rsidR="00665AF5" w:rsidRPr="006E1157" w:rsidRDefault="00665AF5" w:rsidP="00C271DB">
            <w:pPr>
              <w:jc w:val="center"/>
              <w:rPr>
                <w:rFonts w:ascii="Arial" w:hAnsi="Arial" w:cs="Arial"/>
                <w:lang w:eastAsia="pt-BR"/>
              </w:rPr>
            </w:pPr>
            <w:r w:rsidRPr="006E1157">
              <w:rPr>
                <w:rFonts w:ascii="Arial" w:hAnsi="Arial" w:cs="Arial"/>
                <w:lang w:eastAsia="pt-BR"/>
              </w:rPr>
              <w:t>22500</w:t>
            </w:r>
          </w:p>
        </w:tc>
      </w:tr>
      <w:tr w:rsidR="00665AF5" w:rsidRPr="006E1157" w14:paraId="2167518E"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6F666097" w14:textId="77777777" w:rsidR="00665AF5" w:rsidRPr="006E1157" w:rsidRDefault="00665AF5" w:rsidP="00C271DB">
            <w:pPr>
              <w:rPr>
                <w:rFonts w:ascii="Arial" w:hAnsi="Arial" w:cs="Arial"/>
                <w:lang w:eastAsia="pt-BR"/>
              </w:rPr>
            </w:pPr>
            <w:r w:rsidRPr="006E1157">
              <w:rPr>
                <w:rFonts w:ascii="Arial" w:hAnsi="Arial" w:cs="Arial"/>
                <w:lang w:eastAsia="pt-BR"/>
              </w:rPr>
              <w:lastRenderedPageBreak/>
              <w:t xml:space="preserve">EMEF José </w:t>
            </w:r>
            <w:proofErr w:type="spellStart"/>
            <w:r w:rsidRPr="006E1157">
              <w:rPr>
                <w:rFonts w:ascii="Arial" w:hAnsi="Arial" w:cs="Arial"/>
                <w:lang w:eastAsia="pt-BR"/>
              </w:rPr>
              <w:t>Antonio</w:t>
            </w:r>
            <w:proofErr w:type="spellEnd"/>
            <w:r w:rsidRPr="006E1157">
              <w:rPr>
                <w:rFonts w:ascii="Arial" w:hAnsi="Arial" w:cs="Arial"/>
                <w:lang w:eastAsia="pt-BR"/>
              </w:rPr>
              <w:t xml:space="preserve"> de Souza</w:t>
            </w:r>
            <w:r w:rsidRPr="006E1157">
              <w:rPr>
                <w:rFonts w:ascii="Arial" w:hAnsi="Arial" w:cs="Arial"/>
                <w:lang w:eastAsia="pt-BR"/>
              </w:rPr>
              <w:br/>
              <w:t xml:space="preserve">R. Jorge </w:t>
            </w:r>
            <w:proofErr w:type="spellStart"/>
            <w:r w:rsidRPr="006E1157">
              <w:rPr>
                <w:rFonts w:ascii="Arial" w:hAnsi="Arial" w:cs="Arial"/>
                <w:lang w:eastAsia="pt-BR"/>
              </w:rPr>
              <w:t>Anéfalos</w:t>
            </w:r>
            <w:proofErr w:type="spellEnd"/>
            <w:r w:rsidRPr="006E1157">
              <w:rPr>
                <w:rFonts w:ascii="Arial" w:hAnsi="Arial" w:cs="Arial"/>
                <w:lang w:eastAsia="pt-BR"/>
              </w:rPr>
              <w:t xml:space="preserve">, 139 - Parque </w:t>
            </w:r>
            <w:proofErr w:type="spellStart"/>
            <w:r w:rsidRPr="006E1157">
              <w:rPr>
                <w:rFonts w:ascii="Arial" w:hAnsi="Arial" w:cs="Arial"/>
                <w:lang w:eastAsia="pt-BR"/>
              </w:rPr>
              <w:t>Orlanda</w:t>
            </w:r>
            <w:proofErr w:type="spellEnd"/>
            <w:r w:rsidRPr="006E1157">
              <w:rPr>
                <w:rFonts w:ascii="Arial" w:hAnsi="Arial" w:cs="Arial"/>
                <w:lang w:eastAsia="pt-BR"/>
              </w:rPr>
              <w:t xml:space="preserve"> I,</w:t>
            </w:r>
            <w:r w:rsidRPr="006E1157">
              <w:rPr>
                <w:rFonts w:ascii="Arial" w:hAnsi="Arial" w:cs="Arial"/>
                <w:lang w:eastAsia="pt-BR"/>
              </w:rPr>
              <w:br/>
              <w:t>Piracicaba - SP Fone: 3425-4951</w:t>
            </w:r>
          </w:p>
        </w:tc>
        <w:tc>
          <w:tcPr>
            <w:tcW w:w="490" w:type="pct"/>
            <w:tcBorders>
              <w:top w:val="nil"/>
              <w:left w:val="nil"/>
              <w:bottom w:val="single" w:sz="4" w:space="0" w:color="auto"/>
              <w:right w:val="single" w:sz="4" w:space="0" w:color="auto"/>
            </w:tcBorders>
            <w:shd w:val="clear" w:color="auto" w:fill="auto"/>
            <w:vAlign w:val="center"/>
            <w:hideMark/>
          </w:tcPr>
          <w:p w14:paraId="459469C1"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NORTE</w:t>
            </w:r>
          </w:p>
        </w:tc>
        <w:tc>
          <w:tcPr>
            <w:tcW w:w="681" w:type="pct"/>
            <w:tcBorders>
              <w:top w:val="nil"/>
              <w:left w:val="nil"/>
              <w:bottom w:val="single" w:sz="4" w:space="0" w:color="auto"/>
              <w:right w:val="single" w:sz="4" w:space="0" w:color="auto"/>
            </w:tcBorders>
            <w:shd w:val="clear" w:color="auto" w:fill="auto"/>
            <w:vAlign w:val="center"/>
            <w:hideMark/>
          </w:tcPr>
          <w:p w14:paraId="69A9F657" w14:textId="77777777" w:rsidR="00665AF5" w:rsidRPr="006E1157" w:rsidRDefault="00665AF5" w:rsidP="00C271DB">
            <w:pPr>
              <w:jc w:val="center"/>
              <w:rPr>
                <w:rFonts w:ascii="Arial" w:hAnsi="Arial" w:cs="Arial"/>
                <w:lang w:eastAsia="pt-BR"/>
              </w:rPr>
            </w:pPr>
            <w:r w:rsidRPr="006E1157">
              <w:rPr>
                <w:rFonts w:ascii="Arial" w:hAnsi="Arial" w:cs="Arial"/>
                <w:lang w:eastAsia="pt-BR"/>
              </w:rPr>
              <w:t>VILA SONIA</w:t>
            </w:r>
          </w:p>
        </w:tc>
        <w:tc>
          <w:tcPr>
            <w:tcW w:w="969" w:type="pct"/>
            <w:tcBorders>
              <w:top w:val="nil"/>
              <w:left w:val="nil"/>
              <w:bottom w:val="single" w:sz="4" w:space="0" w:color="auto"/>
              <w:right w:val="single" w:sz="4" w:space="0" w:color="auto"/>
            </w:tcBorders>
            <w:shd w:val="clear" w:color="auto" w:fill="auto"/>
            <w:vAlign w:val="center"/>
            <w:hideMark/>
          </w:tcPr>
          <w:p w14:paraId="385C50A8" w14:textId="77777777" w:rsidR="00665AF5" w:rsidRPr="006E1157" w:rsidRDefault="00665AF5" w:rsidP="00C271DB">
            <w:pPr>
              <w:jc w:val="center"/>
              <w:rPr>
                <w:rFonts w:ascii="Arial" w:hAnsi="Arial" w:cs="Arial"/>
                <w:lang w:eastAsia="pt-BR"/>
              </w:rPr>
            </w:pPr>
            <w:r w:rsidRPr="006E1157">
              <w:rPr>
                <w:rFonts w:ascii="Arial" w:hAnsi="Arial" w:cs="Arial"/>
                <w:lang w:eastAsia="pt-BR"/>
              </w:rPr>
              <w:t>fundamental</w:t>
            </w:r>
          </w:p>
        </w:tc>
        <w:tc>
          <w:tcPr>
            <w:tcW w:w="292" w:type="pct"/>
            <w:tcBorders>
              <w:top w:val="nil"/>
              <w:left w:val="nil"/>
              <w:bottom w:val="single" w:sz="4" w:space="0" w:color="auto"/>
              <w:right w:val="single" w:sz="4" w:space="0" w:color="auto"/>
            </w:tcBorders>
            <w:shd w:val="clear" w:color="auto" w:fill="auto"/>
            <w:noWrap/>
            <w:vAlign w:val="center"/>
            <w:hideMark/>
          </w:tcPr>
          <w:p w14:paraId="488F09D5" w14:textId="77777777" w:rsidR="00665AF5" w:rsidRPr="006E1157" w:rsidRDefault="00665AF5" w:rsidP="00C271DB">
            <w:pPr>
              <w:jc w:val="center"/>
              <w:rPr>
                <w:rFonts w:ascii="Arial" w:hAnsi="Arial" w:cs="Arial"/>
                <w:lang w:eastAsia="pt-BR"/>
              </w:rPr>
            </w:pPr>
            <w:r w:rsidRPr="006E1157">
              <w:rPr>
                <w:rFonts w:ascii="Arial" w:hAnsi="Arial" w:cs="Arial"/>
                <w:lang w:eastAsia="pt-BR"/>
              </w:rPr>
              <w:t>23</w:t>
            </w:r>
          </w:p>
        </w:tc>
        <w:tc>
          <w:tcPr>
            <w:tcW w:w="688" w:type="pct"/>
            <w:tcBorders>
              <w:top w:val="nil"/>
              <w:left w:val="nil"/>
              <w:bottom w:val="single" w:sz="4" w:space="0" w:color="auto"/>
              <w:right w:val="single" w:sz="4" w:space="0" w:color="auto"/>
            </w:tcBorders>
            <w:shd w:val="clear" w:color="auto" w:fill="auto"/>
            <w:vAlign w:val="center"/>
            <w:hideMark/>
          </w:tcPr>
          <w:p w14:paraId="32791130"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r w:rsidRPr="006E1157">
              <w:rPr>
                <w:rFonts w:ascii="Arial" w:hAnsi="Arial" w:cs="Arial"/>
                <w:lang w:eastAsia="pt-BR"/>
              </w:rPr>
              <w:br/>
              <w:t>1</w:t>
            </w:r>
          </w:p>
        </w:tc>
        <w:tc>
          <w:tcPr>
            <w:tcW w:w="430" w:type="pct"/>
            <w:tcBorders>
              <w:top w:val="nil"/>
              <w:left w:val="nil"/>
              <w:bottom w:val="single" w:sz="4" w:space="0" w:color="auto"/>
              <w:right w:val="single" w:sz="4" w:space="0" w:color="auto"/>
            </w:tcBorders>
            <w:shd w:val="clear" w:color="auto" w:fill="auto"/>
            <w:vAlign w:val="center"/>
            <w:hideMark/>
          </w:tcPr>
          <w:p w14:paraId="69952BFC" w14:textId="77777777" w:rsidR="00665AF5" w:rsidRPr="006E1157" w:rsidRDefault="00665AF5" w:rsidP="00C271DB">
            <w:pPr>
              <w:jc w:val="center"/>
              <w:rPr>
                <w:rFonts w:ascii="Arial" w:hAnsi="Arial" w:cs="Arial"/>
                <w:lang w:eastAsia="pt-BR"/>
              </w:rPr>
            </w:pPr>
            <w:r w:rsidRPr="006E1157">
              <w:rPr>
                <w:rFonts w:ascii="Arial" w:hAnsi="Arial" w:cs="Arial"/>
                <w:lang w:eastAsia="pt-BR"/>
              </w:rPr>
              <w:t>7500</w:t>
            </w:r>
            <w:r w:rsidRPr="006E1157">
              <w:rPr>
                <w:rFonts w:ascii="Arial" w:hAnsi="Arial" w:cs="Arial"/>
                <w:lang w:eastAsia="pt-BR"/>
              </w:rPr>
              <w:br/>
              <w:t>15000</w:t>
            </w:r>
          </w:p>
        </w:tc>
        <w:tc>
          <w:tcPr>
            <w:tcW w:w="579" w:type="pct"/>
            <w:tcBorders>
              <w:top w:val="nil"/>
              <w:left w:val="nil"/>
              <w:bottom w:val="single" w:sz="4" w:space="0" w:color="auto"/>
              <w:right w:val="single" w:sz="4" w:space="0" w:color="auto"/>
            </w:tcBorders>
            <w:shd w:val="clear" w:color="auto" w:fill="auto"/>
            <w:noWrap/>
            <w:vAlign w:val="center"/>
            <w:hideMark/>
          </w:tcPr>
          <w:p w14:paraId="1AC562AD" w14:textId="77777777" w:rsidR="00665AF5" w:rsidRPr="006E1157" w:rsidRDefault="00665AF5" w:rsidP="00C271DB">
            <w:pPr>
              <w:jc w:val="center"/>
              <w:rPr>
                <w:rFonts w:ascii="Arial" w:hAnsi="Arial" w:cs="Arial"/>
                <w:lang w:eastAsia="pt-BR"/>
              </w:rPr>
            </w:pPr>
            <w:r w:rsidRPr="006E1157">
              <w:rPr>
                <w:rFonts w:ascii="Arial" w:hAnsi="Arial" w:cs="Arial"/>
                <w:lang w:eastAsia="pt-BR"/>
              </w:rPr>
              <w:t>22500</w:t>
            </w:r>
          </w:p>
        </w:tc>
      </w:tr>
      <w:tr w:rsidR="00665AF5" w:rsidRPr="006E1157" w14:paraId="6E34A248"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13B06BBC"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São Vicente de Paulo</w:t>
            </w:r>
            <w:r w:rsidRPr="006E1157">
              <w:rPr>
                <w:rFonts w:ascii="Arial" w:hAnsi="Arial" w:cs="Arial"/>
                <w:lang w:eastAsia="pt-BR"/>
              </w:rPr>
              <w:br/>
              <w:t>Rua Dom Pedro I, 1734 - Cidade Alta, Piracicaba - SP, 13400-390</w:t>
            </w:r>
            <w:r w:rsidRPr="006E1157">
              <w:rPr>
                <w:rFonts w:ascii="Arial" w:hAnsi="Arial" w:cs="Arial"/>
                <w:lang w:eastAsia="pt-BR"/>
              </w:rPr>
              <w:br/>
              <w:t>Telefone: (19) 3432-5277</w:t>
            </w:r>
          </w:p>
        </w:tc>
        <w:tc>
          <w:tcPr>
            <w:tcW w:w="490" w:type="pct"/>
            <w:tcBorders>
              <w:top w:val="nil"/>
              <w:left w:val="nil"/>
              <w:bottom w:val="single" w:sz="4" w:space="0" w:color="auto"/>
              <w:right w:val="single" w:sz="4" w:space="0" w:color="auto"/>
            </w:tcBorders>
            <w:shd w:val="clear" w:color="auto" w:fill="auto"/>
            <w:vAlign w:val="center"/>
            <w:hideMark/>
          </w:tcPr>
          <w:p w14:paraId="7221D925"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CENTRO</w:t>
            </w:r>
          </w:p>
        </w:tc>
        <w:tc>
          <w:tcPr>
            <w:tcW w:w="681" w:type="pct"/>
            <w:tcBorders>
              <w:top w:val="nil"/>
              <w:left w:val="nil"/>
              <w:bottom w:val="single" w:sz="4" w:space="0" w:color="auto"/>
              <w:right w:val="single" w:sz="4" w:space="0" w:color="auto"/>
            </w:tcBorders>
            <w:shd w:val="clear" w:color="auto" w:fill="auto"/>
            <w:vAlign w:val="center"/>
            <w:hideMark/>
          </w:tcPr>
          <w:p w14:paraId="17945615" w14:textId="77777777" w:rsidR="00665AF5" w:rsidRPr="006E1157" w:rsidRDefault="00665AF5" w:rsidP="00C271DB">
            <w:pPr>
              <w:jc w:val="center"/>
              <w:rPr>
                <w:rFonts w:ascii="Arial" w:hAnsi="Arial" w:cs="Arial"/>
                <w:lang w:eastAsia="pt-BR"/>
              </w:rPr>
            </w:pPr>
            <w:r w:rsidRPr="006E1157">
              <w:rPr>
                <w:rFonts w:ascii="Arial" w:hAnsi="Arial" w:cs="Arial"/>
                <w:lang w:eastAsia="pt-BR"/>
              </w:rPr>
              <w:t>CENTRO</w:t>
            </w:r>
          </w:p>
        </w:tc>
        <w:tc>
          <w:tcPr>
            <w:tcW w:w="969" w:type="pct"/>
            <w:tcBorders>
              <w:top w:val="nil"/>
              <w:left w:val="nil"/>
              <w:bottom w:val="single" w:sz="4" w:space="0" w:color="auto"/>
              <w:right w:val="single" w:sz="4" w:space="0" w:color="auto"/>
            </w:tcBorders>
            <w:shd w:val="clear" w:color="auto" w:fill="auto"/>
            <w:vAlign w:val="center"/>
            <w:hideMark/>
          </w:tcPr>
          <w:p w14:paraId="30B71E00"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7C06AC94" w14:textId="77777777" w:rsidR="00665AF5" w:rsidRPr="006E1157" w:rsidRDefault="00665AF5" w:rsidP="00C271DB">
            <w:pPr>
              <w:jc w:val="center"/>
              <w:rPr>
                <w:rFonts w:ascii="Arial" w:hAnsi="Arial" w:cs="Arial"/>
                <w:lang w:eastAsia="pt-BR"/>
              </w:rPr>
            </w:pPr>
            <w:r w:rsidRPr="006E1157">
              <w:rPr>
                <w:rFonts w:ascii="Arial" w:hAnsi="Arial" w:cs="Arial"/>
                <w:lang w:eastAsia="pt-BR"/>
              </w:rPr>
              <w:t>72</w:t>
            </w:r>
          </w:p>
        </w:tc>
        <w:tc>
          <w:tcPr>
            <w:tcW w:w="688" w:type="pct"/>
            <w:tcBorders>
              <w:top w:val="nil"/>
              <w:left w:val="nil"/>
              <w:bottom w:val="single" w:sz="4" w:space="0" w:color="auto"/>
              <w:right w:val="single" w:sz="4" w:space="0" w:color="auto"/>
            </w:tcBorders>
            <w:shd w:val="clear" w:color="auto" w:fill="auto"/>
            <w:vAlign w:val="center"/>
            <w:hideMark/>
          </w:tcPr>
          <w:p w14:paraId="2717AE04" w14:textId="77777777" w:rsidR="00665AF5" w:rsidRPr="006E1157" w:rsidRDefault="00665AF5" w:rsidP="00C271DB">
            <w:pPr>
              <w:jc w:val="center"/>
              <w:rPr>
                <w:rFonts w:ascii="Arial" w:hAnsi="Arial" w:cs="Arial"/>
                <w:lang w:eastAsia="pt-BR"/>
              </w:rPr>
            </w:pPr>
            <w:r w:rsidRPr="006E1157">
              <w:rPr>
                <w:rFonts w:ascii="Arial" w:hAnsi="Arial" w:cs="Arial"/>
                <w:lang w:eastAsia="pt-BR"/>
              </w:rPr>
              <w:t>3</w:t>
            </w:r>
            <w:r w:rsidRPr="006E1157">
              <w:rPr>
                <w:rFonts w:ascii="Arial" w:hAnsi="Arial" w:cs="Arial"/>
                <w:lang w:eastAsia="pt-BR"/>
              </w:rPr>
              <w:br/>
              <w:t>1</w:t>
            </w:r>
          </w:p>
        </w:tc>
        <w:tc>
          <w:tcPr>
            <w:tcW w:w="430" w:type="pct"/>
            <w:tcBorders>
              <w:top w:val="nil"/>
              <w:left w:val="nil"/>
              <w:bottom w:val="single" w:sz="4" w:space="0" w:color="auto"/>
              <w:right w:val="single" w:sz="4" w:space="0" w:color="auto"/>
            </w:tcBorders>
            <w:shd w:val="clear" w:color="auto" w:fill="auto"/>
            <w:vAlign w:val="center"/>
            <w:hideMark/>
          </w:tcPr>
          <w:p w14:paraId="527B99DB" w14:textId="77777777" w:rsidR="00665AF5" w:rsidRPr="006E1157" w:rsidRDefault="00665AF5" w:rsidP="00C271DB">
            <w:pPr>
              <w:jc w:val="center"/>
              <w:rPr>
                <w:rFonts w:ascii="Arial" w:hAnsi="Arial" w:cs="Arial"/>
                <w:lang w:eastAsia="pt-BR"/>
              </w:rPr>
            </w:pPr>
            <w:r w:rsidRPr="006E1157">
              <w:rPr>
                <w:rFonts w:ascii="Arial" w:hAnsi="Arial" w:cs="Arial"/>
                <w:lang w:eastAsia="pt-BR"/>
              </w:rPr>
              <w:t>500</w:t>
            </w:r>
            <w:r w:rsidRPr="006E1157">
              <w:rPr>
                <w:rFonts w:ascii="Arial" w:hAnsi="Arial" w:cs="Arial"/>
                <w:lang w:eastAsia="pt-BR"/>
              </w:rPr>
              <w:br/>
              <w:t>30000</w:t>
            </w:r>
          </w:p>
        </w:tc>
        <w:tc>
          <w:tcPr>
            <w:tcW w:w="579" w:type="pct"/>
            <w:tcBorders>
              <w:top w:val="nil"/>
              <w:left w:val="nil"/>
              <w:bottom w:val="single" w:sz="4" w:space="0" w:color="auto"/>
              <w:right w:val="single" w:sz="4" w:space="0" w:color="auto"/>
            </w:tcBorders>
            <w:shd w:val="clear" w:color="auto" w:fill="auto"/>
            <w:noWrap/>
            <w:vAlign w:val="center"/>
            <w:hideMark/>
          </w:tcPr>
          <w:p w14:paraId="6ACA4E8F" w14:textId="77777777" w:rsidR="00665AF5" w:rsidRPr="006E1157" w:rsidRDefault="00665AF5" w:rsidP="00C271DB">
            <w:pPr>
              <w:jc w:val="center"/>
              <w:rPr>
                <w:rFonts w:ascii="Arial" w:hAnsi="Arial" w:cs="Arial"/>
                <w:lang w:eastAsia="pt-BR"/>
              </w:rPr>
            </w:pPr>
            <w:r w:rsidRPr="006E1157">
              <w:rPr>
                <w:rFonts w:ascii="Arial" w:hAnsi="Arial" w:cs="Arial"/>
                <w:lang w:eastAsia="pt-BR"/>
              </w:rPr>
              <w:t>31500</w:t>
            </w:r>
          </w:p>
        </w:tc>
      </w:tr>
      <w:tr w:rsidR="00665AF5" w:rsidRPr="006E1157" w14:paraId="1C6A5BED"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7442985E" w14:textId="77777777" w:rsidR="00665AF5" w:rsidRPr="006E1157" w:rsidRDefault="00665AF5" w:rsidP="00C271DB">
            <w:pPr>
              <w:rPr>
                <w:rFonts w:ascii="Arial" w:hAnsi="Arial" w:cs="Arial"/>
                <w:lang w:eastAsia="pt-BR"/>
              </w:rPr>
            </w:pPr>
            <w:proofErr w:type="spellStart"/>
            <w:r w:rsidRPr="006E1157">
              <w:rPr>
                <w:rFonts w:ascii="Arial" w:hAnsi="Arial" w:cs="Arial"/>
                <w:lang w:eastAsia="pt-BR"/>
              </w:rPr>
              <w:t>Emei</w:t>
            </w:r>
            <w:proofErr w:type="spellEnd"/>
            <w:r w:rsidRPr="006E1157">
              <w:rPr>
                <w:rFonts w:ascii="Arial" w:hAnsi="Arial" w:cs="Arial"/>
                <w:lang w:eastAsia="pt-BR"/>
              </w:rPr>
              <w:t xml:space="preserve"> Maria Guilhermina Lopes Fagundes - Dona Mimi</w:t>
            </w:r>
            <w:r w:rsidRPr="006E1157">
              <w:rPr>
                <w:rFonts w:ascii="Arial" w:hAnsi="Arial" w:cs="Arial"/>
                <w:lang w:eastAsia="pt-BR"/>
              </w:rPr>
              <w:br/>
              <w:t>R. Campos Salles, 300 - Centro, Piracicaba - SP,</w:t>
            </w:r>
            <w:r w:rsidRPr="006E1157">
              <w:rPr>
                <w:rFonts w:ascii="Arial" w:hAnsi="Arial" w:cs="Arial"/>
                <w:lang w:eastAsia="pt-BR"/>
              </w:rPr>
              <w:br/>
              <w:t>13400-200 Fone: 3425-3955</w:t>
            </w:r>
          </w:p>
        </w:tc>
        <w:tc>
          <w:tcPr>
            <w:tcW w:w="490" w:type="pct"/>
            <w:tcBorders>
              <w:top w:val="nil"/>
              <w:left w:val="nil"/>
              <w:bottom w:val="single" w:sz="4" w:space="0" w:color="auto"/>
              <w:right w:val="single" w:sz="4" w:space="0" w:color="auto"/>
            </w:tcBorders>
            <w:shd w:val="clear" w:color="auto" w:fill="auto"/>
            <w:vAlign w:val="center"/>
            <w:hideMark/>
          </w:tcPr>
          <w:p w14:paraId="39DC43DD"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CENTRO</w:t>
            </w:r>
          </w:p>
        </w:tc>
        <w:tc>
          <w:tcPr>
            <w:tcW w:w="681" w:type="pct"/>
            <w:tcBorders>
              <w:top w:val="nil"/>
              <w:left w:val="nil"/>
              <w:bottom w:val="single" w:sz="4" w:space="0" w:color="auto"/>
              <w:right w:val="single" w:sz="4" w:space="0" w:color="auto"/>
            </w:tcBorders>
            <w:shd w:val="clear" w:color="auto" w:fill="auto"/>
            <w:vAlign w:val="center"/>
            <w:hideMark/>
          </w:tcPr>
          <w:p w14:paraId="5224368C" w14:textId="77777777" w:rsidR="00665AF5" w:rsidRPr="006E1157" w:rsidRDefault="00665AF5" w:rsidP="00C271DB">
            <w:pPr>
              <w:jc w:val="center"/>
              <w:rPr>
                <w:rFonts w:ascii="Arial" w:hAnsi="Arial" w:cs="Arial"/>
                <w:lang w:eastAsia="pt-BR"/>
              </w:rPr>
            </w:pPr>
            <w:r w:rsidRPr="006E1157">
              <w:rPr>
                <w:rFonts w:ascii="Arial" w:hAnsi="Arial" w:cs="Arial"/>
                <w:lang w:eastAsia="pt-BR"/>
              </w:rPr>
              <w:t>CENTRO</w:t>
            </w:r>
          </w:p>
        </w:tc>
        <w:tc>
          <w:tcPr>
            <w:tcW w:w="969" w:type="pct"/>
            <w:tcBorders>
              <w:top w:val="nil"/>
              <w:left w:val="nil"/>
              <w:bottom w:val="single" w:sz="4" w:space="0" w:color="auto"/>
              <w:right w:val="single" w:sz="4" w:space="0" w:color="auto"/>
            </w:tcBorders>
            <w:shd w:val="clear" w:color="auto" w:fill="auto"/>
            <w:vAlign w:val="center"/>
            <w:hideMark/>
          </w:tcPr>
          <w:p w14:paraId="524D7AB7"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0169A0DE" w14:textId="77777777" w:rsidR="00665AF5" w:rsidRPr="006E1157" w:rsidRDefault="00665AF5" w:rsidP="00C271DB">
            <w:pPr>
              <w:jc w:val="center"/>
              <w:rPr>
                <w:rFonts w:ascii="Arial" w:hAnsi="Arial" w:cs="Arial"/>
                <w:lang w:eastAsia="pt-BR"/>
              </w:rPr>
            </w:pPr>
            <w:r w:rsidRPr="006E1157">
              <w:rPr>
                <w:rFonts w:ascii="Arial" w:hAnsi="Arial" w:cs="Arial"/>
                <w:lang w:eastAsia="pt-BR"/>
              </w:rPr>
              <w:t>71</w:t>
            </w:r>
          </w:p>
        </w:tc>
        <w:tc>
          <w:tcPr>
            <w:tcW w:w="688" w:type="pct"/>
            <w:tcBorders>
              <w:top w:val="nil"/>
              <w:left w:val="nil"/>
              <w:bottom w:val="single" w:sz="4" w:space="0" w:color="auto"/>
              <w:right w:val="single" w:sz="4" w:space="0" w:color="auto"/>
            </w:tcBorders>
            <w:shd w:val="clear" w:color="auto" w:fill="auto"/>
            <w:noWrap/>
            <w:vAlign w:val="center"/>
            <w:hideMark/>
          </w:tcPr>
          <w:p w14:paraId="4C4D04B8"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41BAD6CB"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c>
          <w:tcPr>
            <w:tcW w:w="579" w:type="pct"/>
            <w:tcBorders>
              <w:top w:val="nil"/>
              <w:left w:val="nil"/>
              <w:bottom w:val="single" w:sz="4" w:space="0" w:color="auto"/>
              <w:right w:val="single" w:sz="4" w:space="0" w:color="auto"/>
            </w:tcBorders>
            <w:shd w:val="clear" w:color="auto" w:fill="auto"/>
            <w:noWrap/>
            <w:vAlign w:val="center"/>
            <w:hideMark/>
          </w:tcPr>
          <w:p w14:paraId="37CF07C8" w14:textId="77777777" w:rsidR="00665AF5" w:rsidRPr="006E1157" w:rsidRDefault="00665AF5" w:rsidP="00C271DB">
            <w:pPr>
              <w:jc w:val="center"/>
              <w:rPr>
                <w:rFonts w:ascii="Arial" w:hAnsi="Arial" w:cs="Arial"/>
                <w:lang w:eastAsia="pt-BR"/>
              </w:rPr>
            </w:pPr>
            <w:r w:rsidRPr="006E1157">
              <w:rPr>
                <w:rFonts w:ascii="Arial" w:hAnsi="Arial" w:cs="Arial"/>
                <w:lang w:eastAsia="pt-BR"/>
              </w:rPr>
              <w:t>30000</w:t>
            </w:r>
          </w:p>
        </w:tc>
      </w:tr>
      <w:tr w:rsidR="00665AF5" w:rsidRPr="006E1157" w14:paraId="328AEDFC" w14:textId="77777777" w:rsidTr="00665AF5">
        <w:trPr>
          <w:trHeight w:val="2025"/>
        </w:trPr>
        <w:tc>
          <w:tcPr>
            <w:tcW w:w="872" w:type="pct"/>
            <w:tcBorders>
              <w:top w:val="nil"/>
              <w:left w:val="single" w:sz="4" w:space="0" w:color="auto"/>
              <w:bottom w:val="single" w:sz="4" w:space="0" w:color="auto"/>
              <w:right w:val="single" w:sz="4" w:space="0" w:color="auto"/>
            </w:tcBorders>
            <w:shd w:val="clear" w:color="000000" w:fill="FFFFFF"/>
            <w:vAlign w:val="center"/>
            <w:hideMark/>
          </w:tcPr>
          <w:p w14:paraId="37554586" w14:textId="77777777" w:rsidR="00665AF5" w:rsidRPr="006E1157" w:rsidRDefault="00665AF5" w:rsidP="00C271DB">
            <w:pPr>
              <w:rPr>
                <w:rFonts w:ascii="Arial" w:hAnsi="Arial" w:cs="Arial"/>
                <w:lang w:eastAsia="pt-BR"/>
              </w:rPr>
            </w:pPr>
            <w:r w:rsidRPr="006E1157">
              <w:rPr>
                <w:rFonts w:ascii="Arial" w:hAnsi="Arial" w:cs="Arial"/>
                <w:lang w:eastAsia="pt-BR"/>
              </w:rPr>
              <w:t>EMEF Manoel Rodrigues Lourenço</w:t>
            </w:r>
            <w:r w:rsidRPr="006E1157">
              <w:rPr>
                <w:rFonts w:ascii="Arial" w:hAnsi="Arial" w:cs="Arial"/>
                <w:lang w:eastAsia="pt-BR"/>
              </w:rPr>
              <w:br/>
              <w:t>Rodovia Luiz Dias Gonzaga, km 05, s/n.º - Pau Queimado, Piracicaba - SP, 13402-811</w:t>
            </w:r>
            <w:r w:rsidRPr="006E1157">
              <w:rPr>
                <w:rFonts w:ascii="Arial" w:hAnsi="Arial" w:cs="Arial"/>
                <w:lang w:eastAsia="pt-BR"/>
              </w:rPr>
              <w:br/>
              <w:t>Telefone: (19) 3422-3548</w:t>
            </w:r>
          </w:p>
        </w:tc>
        <w:tc>
          <w:tcPr>
            <w:tcW w:w="490" w:type="pct"/>
            <w:tcBorders>
              <w:top w:val="nil"/>
              <w:left w:val="nil"/>
              <w:bottom w:val="single" w:sz="4" w:space="0" w:color="auto"/>
              <w:right w:val="single" w:sz="4" w:space="0" w:color="auto"/>
            </w:tcBorders>
            <w:shd w:val="clear" w:color="000000" w:fill="FFFFFF"/>
            <w:vAlign w:val="center"/>
            <w:hideMark/>
          </w:tcPr>
          <w:p w14:paraId="5D5908E2"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000000" w:fill="FFFFFF"/>
            <w:vAlign w:val="center"/>
            <w:hideMark/>
          </w:tcPr>
          <w:p w14:paraId="3BB6B2D3" w14:textId="77777777" w:rsidR="00665AF5" w:rsidRPr="006E1157" w:rsidRDefault="00665AF5" w:rsidP="00C271DB">
            <w:pPr>
              <w:jc w:val="center"/>
              <w:rPr>
                <w:rFonts w:ascii="Arial" w:hAnsi="Arial" w:cs="Arial"/>
                <w:lang w:eastAsia="pt-BR"/>
              </w:rPr>
            </w:pPr>
            <w:r w:rsidRPr="006E1157">
              <w:rPr>
                <w:rFonts w:ascii="Arial" w:hAnsi="Arial" w:cs="Arial"/>
                <w:lang w:eastAsia="pt-BR"/>
              </w:rPr>
              <w:t>PAU QUEIMADO</w:t>
            </w:r>
          </w:p>
        </w:tc>
        <w:tc>
          <w:tcPr>
            <w:tcW w:w="969" w:type="pct"/>
            <w:tcBorders>
              <w:top w:val="nil"/>
              <w:left w:val="nil"/>
              <w:bottom w:val="single" w:sz="4" w:space="0" w:color="auto"/>
              <w:right w:val="single" w:sz="4" w:space="0" w:color="auto"/>
            </w:tcBorders>
            <w:shd w:val="clear" w:color="000000" w:fill="FFFFFF"/>
            <w:vAlign w:val="center"/>
            <w:hideMark/>
          </w:tcPr>
          <w:p w14:paraId="6AF711A1"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000000" w:fill="FFFFFF"/>
            <w:noWrap/>
            <w:vAlign w:val="center"/>
            <w:hideMark/>
          </w:tcPr>
          <w:p w14:paraId="236C4A8C" w14:textId="77777777" w:rsidR="00665AF5" w:rsidRPr="006E1157" w:rsidRDefault="00665AF5" w:rsidP="00C271DB">
            <w:pPr>
              <w:jc w:val="center"/>
              <w:rPr>
                <w:rFonts w:ascii="Arial" w:hAnsi="Arial" w:cs="Arial"/>
                <w:lang w:eastAsia="pt-BR"/>
              </w:rPr>
            </w:pPr>
            <w:r w:rsidRPr="006E1157">
              <w:rPr>
                <w:rFonts w:ascii="Arial" w:hAnsi="Arial" w:cs="Arial"/>
                <w:lang w:eastAsia="pt-BR"/>
              </w:rPr>
              <w:t>76</w:t>
            </w:r>
          </w:p>
        </w:tc>
        <w:tc>
          <w:tcPr>
            <w:tcW w:w="688" w:type="pct"/>
            <w:tcBorders>
              <w:top w:val="nil"/>
              <w:left w:val="nil"/>
              <w:bottom w:val="single" w:sz="4" w:space="0" w:color="auto"/>
              <w:right w:val="single" w:sz="4" w:space="0" w:color="auto"/>
            </w:tcBorders>
            <w:shd w:val="clear" w:color="000000" w:fill="FFFFFF"/>
            <w:noWrap/>
            <w:vAlign w:val="center"/>
            <w:hideMark/>
          </w:tcPr>
          <w:p w14:paraId="0C74967C"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000000" w:fill="FFFFFF"/>
            <w:noWrap/>
            <w:vAlign w:val="center"/>
            <w:hideMark/>
          </w:tcPr>
          <w:p w14:paraId="6FBDBA4F" w14:textId="77777777" w:rsidR="00665AF5" w:rsidRPr="006E1157" w:rsidRDefault="00665AF5" w:rsidP="00C271DB">
            <w:pPr>
              <w:jc w:val="center"/>
              <w:rPr>
                <w:rFonts w:ascii="Arial" w:hAnsi="Arial" w:cs="Arial"/>
                <w:lang w:eastAsia="pt-BR"/>
              </w:rPr>
            </w:pPr>
            <w:r w:rsidRPr="006E1157">
              <w:rPr>
                <w:rFonts w:ascii="Arial" w:hAnsi="Arial" w:cs="Arial"/>
                <w:lang w:eastAsia="pt-BR"/>
              </w:rPr>
              <w:t>3500</w:t>
            </w:r>
          </w:p>
        </w:tc>
        <w:tc>
          <w:tcPr>
            <w:tcW w:w="579" w:type="pct"/>
            <w:tcBorders>
              <w:top w:val="nil"/>
              <w:left w:val="nil"/>
              <w:bottom w:val="single" w:sz="4" w:space="0" w:color="auto"/>
              <w:right w:val="single" w:sz="4" w:space="0" w:color="auto"/>
            </w:tcBorders>
            <w:shd w:val="clear" w:color="000000" w:fill="FFFFFF"/>
            <w:noWrap/>
            <w:vAlign w:val="center"/>
            <w:hideMark/>
          </w:tcPr>
          <w:p w14:paraId="5CA1496E" w14:textId="77777777" w:rsidR="00665AF5" w:rsidRPr="006E1157" w:rsidRDefault="00665AF5" w:rsidP="00C271DB">
            <w:pPr>
              <w:jc w:val="center"/>
              <w:rPr>
                <w:rFonts w:ascii="Arial" w:hAnsi="Arial" w:cs="Arial"/>
                <w:lang w:eastAsia="pt-BR"/>
              </w:rPr>
            </w:pPr>
            <w:r w:rsidRPr="006E1157">
              <w:rPr>
                <w:rFonts w:ascii="Arial" w:hAnsi="Arial" w:cs="Arial"/>
                <w:lang w:eastAsia="pt-BR"/>
              </w:rPr>
              <w:t>3500</w:t>
            </w:r>
          </w:p>
        </w:tc>
      </w:tr>
      <w:tr w:rsidR="00665AF5" w:rsidRPr="006E1157" w14:paraId="4F305C7A" w14:textId="77777777" w:rsidTr="00665AF5">
        <w:trPr>
          <w:trHeight w:val="2025"/>
        </w:trPr>
        <w:tc>
          <w:tcPr>
            <w:tcW w:w="872" w:type="pct"/>
            <w:tcBorders>
              <w:top w:val="nil"/>
              <w:left w:val="single" w:sz="4" w:space="0" w:color="auto"/>
              <w:bottom w:val="single" w:sz="4" w:space="0" w:color="auto"/>
              <w:right w:val="single" w:sz="4" w:space="0" w:color="auto"/>
            </w:tcBorders>
            <w:shd w:val="clear" w:color="auto" w:fill="auto"/>
            <w:vAlign w:val="center"/>
            <w:hideMark/>
          </w:tcPr>
          <w:p w14:paraId="16D89B0A" w14:textId="77777777" w:rsidR="00665AF5" w:rsidRPr="006E1157" w:rsidRDefault="00665AF5" w:rsidP="00C271DB">
            <w:pPr>
              <w:rPr>
                <w:rFonts w:ascii="Arial" w:hAnsi="Arial" w:cs="Arial"/>
                <w:lang w:eastAsia="pt-BR"/>
              </w:rPr>
            </w:pPr>
            <w:r w:rsidRPr="006E1157">
              <w:rPr>
                <w:rFonts w:ascii="Arial" w:hAnsi="Arial" w:cs="Arial"/>
                <w:lang w:eastAsia="pt-BR"/>
              </w:rPr>
              <w:t>EMEF Manoel Rodrigues Lourenço</w:t>
            </w:r>
            <w:r w:rsidRPr="006E1157">
              <w:rPr>
                <w:rFonts w:ascii="Arial" w:hAnsi="Arial" w:cs="Arial"/>
                <w:lang w:eastAsia="pt-BR"/>
              </w:rPr>
              <w:br/>
              <w:t>Rodovia Luiz Dias Gonzaga, km 05, s/n.º - Pau Queimado, Piracicaba - SP, 13402-811</w:t>
            </w:r>
            <w:r w:rsidRPr="006E1157">
              <w:rPr>
                <w:rFonts w:ascii="Arial" w:hAnsi="Arial" w:cs="Arial"/>
                <w:lang w:eastAsia="pt-BR"/>
              </w:rPr>
              <w:br/>
              <w:t>Telefone: (19) 3422-3548</w:t>
            </w:r>
          </w:p>
        </w:tc>
        <w:tc>
          <w:tcPr>
            <w:tcW w:w="490" w:type="pct"/>
            <w:tcBorders>
              <w:top w:val="nil"/>
              <w:left w:val="nil"/>
              <w:bottom w:val="single" w:sz="4" w:space="0" w:color="auto"/>
              <w:right w:val="single" w:sz="4" w:space="0" w:color="auto"/>
            </w:tcBorders>
            <w:shd w:val="clear" w:color="auto" w:fill="auto"/>
            <w:vAlign w:val="center"/>
            <w:hideMark/>
          </w:tcPr>
          <w:p w14:paraId="0EC094D8" w14:textId="77777777" w:rsidR="00665AF5" w:rsidRPr="006E1157" w:rsidRDefault="00665AF5" w:rsidP="00C271DB">
            <w:pPr>
              <w:jc w:val="center"/>
              <w:rPr>
                <w:rFonts w:ascii="Arial" w:hAnsi="Arial" w:cs="Arial"/>
                <w:lang w:eastAsia="pt-BR"/>
              </w:rPr>
            </w:pPr>
            <w:r w:rsidRPr="006E1157">
              <w:rPr>
                <w:rFonts w:ascii="Arial" w:hAnsi="Arial" w:cs="Arial"/>
                <w:lang w:eastAsia="pt-BR"/>
              </w:rPr>
              <w:t>REGIÃO OESTE</w:t>
            </w:r>
          </w:p>
        </w:tc>
        <w:tc>
          <w:tcPr>
            <w:tcW w:w="681" w:type="pct"/>
            <w:tcBorders>
              <w:top w:val="nil"/>
              <w:left w:val="nil"/>
              <w:bottom w:val="single" w:sz="4" w:space="0" w:color="auto"/>
              <w:right w:val="single" w:sz="4" w:space="0" w:color="auto"/>
            </w:tcBorders>
            <w:shd w:val="clear" w:color="auto" w:fill="auto"/>
            <w:vAlign w:val="center"/>
            <w:hideMark/>
          </w:tcPr>
          <w:p w14:paraId="0D1ADD84" w14:textId="77777777" w:rsidR="00665AF5" w:rsidRPr="006E1157" w:rsidRDefault="00665AF5" w:rsidP="00C271DB">
            <w:pPr>
              <w:jc w:val="center"/>
              <w:rPr>
                <w:rFonts w:ascii="Arial" w:hAnsi="Arial" w:cs="Arial"/>
                <w:lang w:eastAsia="pt-BR"/>
              </w:rPr>
            </w:pPr>
            <w:r w:rsidRPr="006E1157">
              <w:rPr>
                <w:rFonts w:ascii="Arial" w:hAnsi="Arial" w:cs="Arial"/>
                <w:lang w:eastAsia="pt-BR"/>
              </w:rPr>
              <w:t>PAU QUEIMADO</w:t>
            </w:r>
          </w:p>
        </w:tc>
        <w:tc>
          <w:tcPr>
            <w:tcW w:w="969" w:type="pct"/>
            <w:tcBorders>
              <w:top w:val="nil"/>
              <w:left w:val="nil"/>
              <w:bottom w:val="single" w:sz="4" w:space="0" w:color="auto"/>
              <w:right w:val="single" w:sz="4" w:space="0" w:color="auto"/>
            </w:tcBorders>
            <w:shd w:val="clear" w:color="auto" w:fill="auto"/>
            <w:vAlign w:val="center"/>
            <w:hideMark/>
          </w:tcPr>
          <w:p w14:paraId="5AB0C986" w14:textId="77777777" w:rsidR="00665AF5" w:rsidRPr="006E1157" w:rsidRDefault="00665AF5" w:rsidP="00C271DB">
            <w:pPr>
              <w:jc w:val="center"/>
              <w:rPr>
                <w:rFonts w:ascii="Arial" w:hAnsi="Arial" w:cs="Arial"/>
                <w:lang w:eastAsia="pt-BR"/>
              </w:rPr>
            </w:pPr>
            <w:r w:rsidRPr="006E1157">
              <w:rPr>
                <w:rFonts w:ascii="Arial" w:hAnsi="Arial" w:cs="Arial"/>
                <w:lang w:eastAsia="pt-BR"/>
              </w:rPr>
              <w:t>Infantil</w:t>
            </w:r>
          </w:p>
        </w:tc>
        <w:tc>
          <w:tcPr>
            <w:tcW w:w="292" w:type="pct"/>
            <w:tcBorders>
              <w:top w:val="nil"/>
              <w:left w:val="nil"/>
              <w:bottom w:val="single" w:sz="4" w:space="0" w:color="auto"/>
              <w:right w:val="single" w:sz="4" w:space="0" w:color="auto"/>
            </w:tcBorders>
            <w:shd w:val="clear" w:color="auto" w:fill="auto"/>
            <w:noWrap/>
            <w:vAlign w:val="center"/>
            <w:hideMark/>
          </w:tcPr>
          <w:p w14:paraId="4B2FF8D7" w14:textId="77777777" w:rsidR="00665AF5" w:rsidRPr="006E1157" w:rsidRDefault="00665AF5" w:rsidP="00C271DB">
            <w:pPr>
              <w:jc w:val="center"/>
              <w:rPr>
                <w:rFonts w:ascii="Arial" w:hAnsi="Arial" w:cs="Arial"/>
                <w:lang w:eastAsia="pt-BR"/>
              </w:rPr>
            </w:pPr>
            <w:r w:rsidRPr="006E1157">
              <w:rPr>
                <w:rFonts w:ascii="Arial" w:hAnsi="Arial" w:cs="Arial"/>
                <w:lang w:eastAsia="pt-BR"/>
              </w:rPr>
              <w:t>76</w:t>
            </w:r>
          </w:p>
        </w:tc>
        <w:tc>
          <w:tcPr>
            <w:tcW w:w="688" w:type="pct"/>
            <w:tcBorders>
              <w:top w:val="nil"/>
              <w:left w:val="nil"/>
              <w:bottom w:val="single" w:sz="4" w:space="0" w:color="auto"/>
              <w:right w:val="single" w:sz="4" w:space="0" w:color="auto"/>
            </w:tcBorders>
            <w:shd w:val="clear" w:color="auto" w:fill="auto"/>
            <w:noWrap/>
            <w:vAlign w:val="center"/>
            <w:hideMark/>
          </w:tcPr>
          <w:p w14:paraId="0A6A1DCF" w14:textId="77777777" w:rsidR="00665AF5" w:rsidRPr="006E1157" w:rsidRDefault="00665AF5" w:rsidP="00C271DB">
            <w:pPr>
              <w:jc w:val="center"/>
              <w:rPr>
                <w:rFonts w:ascii="Arial" w:hAnsi="Arial" w:cs="Arial"/>
                <w:lang w:eastAsia="pt-BR"/>
              </w:rPr>
            </w:pPr>
            <w:r w:rsidRPr="006E1157">
              <w:rPr>
                <w:rFonts w:ascii="Arial" w:hAnsi="Arial" w:cs="Arial"/>
                <w:lang w:eastAsia="pt-BR"/>
              </w:rPr>
              <w:t>1</w:t>
            </w:r>
          </w:p>
        </w:tc>
        <w:tc>
          <w:tcPr>
            <w:tcW w:w="430" w:type="pct"/>
            <w:tcBorders>
              <w:top w:val="nil"/>
              <w:left w:val="nil"/>
              <w:bottom w:val="single" w:sz="4" w:space="0" w:color="auto"/>
              <w:right w:val="single" w:sz="4" w:space="0" w:color="auto"/>
            </w:tcBorders>
            <w:shd w:val="clear" w:color="auto" w:fill="auto"/>
            <w:noWrap/>
            <w:vAlign w:val="center"/>
            <w:hideMark/>
          </w:tcPr>
          <w:p w14:paraId="24064F8A" w14:textId="77777777" w:rsidR="00665AF5" w:rsidRPr="006E1157" w:rsidRDefault="00665AF5" w:rsidP="00C271DB">
            <w:pPr>
              <w:jc w:val="center"/>
              <w:rPr>
                <w:rFonts w:ascii="Arial" w:hAnsi="Arial" w:cs="Arial"/>
                <w:lang w:eastAsia="pt-BR"/>
              </w:rPr>
            </w:pPr>
            <w:r w:rsidRPr="006E1157">
              <w:rPr>
                <w:rFonts w:ascii="Arial" w:hAnsi="Arial" w:cs="Arial"/>
                <w:lang w:eastAsia="pt-BR"/>
              </w:rPr>
              <w:t>3500</w:t>
            </w:r>
          </w:p>
        </w:tc>
        <w:tc>
          <w:tcPr>
            <w:tcW w:w="579" w:type="pct"/>
            <w:tcBorders>
              <w:top w:val="nil"/>
              <w:left w:val="nil"/>
              <w:bottom w:val="single" w:sz="4" w:space="0" w:color="auto"/>
              <w:right w:val="single" w:sz="4" w:space="0" w:color="auto"/>
            </w:tcBorders>
            <w:shd w:val="clear" w:color="auto" w:fill="auto"/>
            <w:noWrap/>
            <w:vAlign w:val="center"/>
            <w:hideMark/>
          </w:tcPr>
          <w:p w14:paraId="21262399" w14:textId="77777777" w:rsidR="00665AF5" w:rsidRPr="006E1157" w:rsidRDefault="00665AF5" w:rsidP="00C271DB">
            <w:pPr>
              <w:jc w:val="center"/>
              <w:rPr>
                <w:rFonts w:ascii="Arial" w:hAnsi="Arial" w:cs="Arial"/>
                <w:lang w:eastAsia="pt-BR"/>
              </w:rPr>
            </w:pPr>
            <w:r w:rsidRPr="006E1157">
              <w:rPr>
                <w:rFonts w:ascii="Arial" w:hAnsi="Arial" w:cs="Arial"/>
                <w:lang w:eastAsia="pt-BR"/>
              </w:rPr>
              <w:t>3500</w:t>
            </w:r>
          </w:p>
        </w:tc>
      </w:tr>
      <w:tr w:rsidR="00665AF5" w:rsidRPr="006E1157" w14:paraId="7B8F5C32" w14:textId="77777777" w:rsidTr="00665AF5">
        <w:trPr>
          <w:trHeight w:val="1020"/>
        </w:trPr>
        <w:tc>
          <w:tcPr>
            <w:tcW w:w="872" w:type="pct"/>
            <w:tcBorders>
              <w:top w:val="nil"/>
              <w:left w:val="nil"/>
              <w:bottom w:val="nil"/>
              <w:right w:val="nil"/>
            </w:tcBorders>
            <w:shd w:val="clear" w:color="auto" w:fill="auto"/>
            <w:noWrap/>
            <w:hideMark/>
          </w:tcPr>
          <w:p w14:paraId="0D58A17F" w14:textId="77777777" w:rsidR="00665AF5" w:rsidRPr="006E1157" w:rsidRDefault="00665AF5" w:rsidP="00C271DB">
            <w:pPr>
              <w:rPr>
                <w:rFonts w:ascii="Arial" w:hAnsi="Arial" w:cs="Arial"/>
                <w:lang w:eastAsia="pt-BR"/>
              </w:rPr>
            </w:pPr>
          </w:p>
        </w:tc>
        <w:tc>
          <w:tcPr>
            <w:tcW w:w="490" w:type="pct"/>
            <w:tcBorders>
              <w:top w:val="nil"/>
              <w:left w:val="nil"/>
              <w:bottom w:val="nil"/>
              <w:right w:val="nil"/>
            </w:tcBorders>
            <w:shd w:val="clear" w:color="auto" w:fill="auto"/>
            <w:noWrap/>
            <w:hideMark/>
          </w:tcPr>
          <w:p w14:paraId="1C382B34" w14:textId="77777777" w:rsidR="00665AF5" w:rsidRPr="006E1157" w:rsidRDefault="00665AF5" w:rsidP="00C271DB">
            <w:pPr>
              <w:jc w:val="center"/>
              <w:rPr>
                <w:rFonts w:ascii="Arial" w:hAnsi="Arial" w:cs="Arial"/>
                <w:lang w:eastAsia="pt-BR"/>
              </w:rPr>
            </w:pPr>
          </w:p>
        </w:tc>
        <w:tc>
          <w:tcPr>
            <w:tcW w:w="681" w:type="pct"/>
            <w:tcBorders>
              <w:top w:val="nil"/>
              <w:left w:val="nil"/>
              <w:bottom w:val="nil"/>
              <w:right w:val="nil"/>
            </w:tcBorders>
            <w:shd w:val="clear" w:color="auto" w:fill="auto"/>
            <w:noWrap/>
            <w:hideMark/>
          </w:tcPr>
          <w:p w14:paraId="31DE27DC" w14:textId="77777777" w:rsidR="00665AF5" w:rsidRPr="006E1157" w:rsidRDefault="00665AF5" w:rsidP="00C271DB">
            <w:pPr>
              <w:jc w:val="center"/>
              <w:rPr>
                <w:rFonts w:ascii="Arial" w:hAnsi="Arial" w:cs="Arial"/>
                <w:lang w:eastAsia="pt-BR"/>
              </w:rPr>
            </w:pPr>
          </w:p>
        </w:tc>
        <w:tc>
          <w:tcPr>
            <w:tcW w:w="969" w:type="pct"/>
            <w:tcBorders>
              <w:top w:val="nil"/>
              <w:left w:val="nil"/>
              <w:bottom w:val="nil"/>
              <w:right w:val="nil"/>
            </w:tcBorders>
            <w:shd w:val="clear" w:color="auto" w:fill="auto"/>
            <w:noWrap/>
            <w:hideMark/>
          </w:tcPr>
          <w:p w14:paraId="32ABDEB7" w14:textId="77777777" w:rsidR="00665AF5" w:rsidRPr="006E1157" w:rsidRDefault="00665AF5" w:rsidP="00C271DB">
            <w:pPr>
              <w:jc w:val="center"/>
              <w:rPr>
                <w:rFonts w:ascii="Arial" w:hAnsi="Arial" w:cs="Arial"/>
                <w:lang w:eastAsia="pt-BR"/>
              </w:rPr>
            </w:pPr>
          </w:p>
        </w:tc>
        <w:tc>
          <w:tcPr>
            <w:tcW w:w="292" w:type="pct"/>
            <w:tcBorders>
              <w:top w:val="nil"/>
              <w:left w:val="nil"/>
              <w:bottom w:val="nil"/>
              <w:right w:val="nil"/>
            </w:tcBorders>
            <w:shd w:val="clear" w:color="auto" w:fill="auto"/>
            <w:noWrap/>
            <w:hideMark/>
          </w:tcPr>
          <w:p w14:paraId="068BEA60" w14:textId="77777777" w:rsidR="00665AF5" w:rsidRPr="006E1157" w:rsidRDefault="00665AF5" w:rsidP="00C271DB">
            <w:pPr>
              <w:jc w:val="center"/>
              <w:rPr>
                <w:rFonts w:ascii="Arial" w:hAnsi="Arial" w:cs="Arial"/>
                <w:lang w:eastAsia="pt-BR"/>
              </w:rPr>
            </w:pPr>
          </w:p>
        </w:tc>
        <w:tc>
          <w:tcPr>
            <w:tcW w:w="688" w:type="pct"/>
            <w:tcBorders>
              <w:top w:val="nil"/>
              <w:left w:val="nil"/>
              <w:bottom w:val="nil"/>
              <w:right w:val="nil"/>
            </w:tcBorders>
            <w:shd w:val="clear" w:color="auto" w:fill="auto"/>
            <w:noWrap/>
            <w:hideMark/>
          </w:tcPr>
          <w:p w14:paraId="40AB1AD3" w14:textId="77777777" w:rsidR="00665AF5" w:rsidRPr="006E1157" w:rsidRDefault="00665AF5" w:rsidP="00C271DB">
            <w:pPr>
              <w:jc w:val="center"/>
              <w:rPr>
                <w:rFonts w:ascii="Arial" w:hAnsi="Arial" w:cs="Arial"/>
                <w:lang w:eastAsia="pt-BR"/>
              </w:rPr>
            </w:pPr>
          </w:p>
        </w:tc>
        <w:tc>
          <w:tcPr>
            <w:tcW w:w="430" w:type="pct"/>
            <w:tcBorders>
              <w:top w:val="nil"/>
              <w:left w:val="single" w:sz="4" w:space="0" w:color="auto"/>
              <w:bottom w:val="single" w:sz="4" w:space="0" w:color="auto"/>
              <w:right w:val="single" w:sz="4" w:space="0" w:color="auto"/>
            </w:tcBorders>
            <w:shd w:val="clear" w:color="auto" w:fill="auto"/>
            <w:noWrap/>
            <w:vAlign w:val="center"/>
            <w:hideMark/>
          </w:tcPr>
          <w:p w14:paraId="7F30E219" w14:textId="77777777" w:rsidR="00665AF5" w:rsidRPr="00E3784B" w:rsidRDefault="00665AF5" w:rsidP="00C271DB">
            <w:pPr>
              <w:jc w:val="center"/>
              <w:rPr>
                <w:rFonts w:ascii="Arial" w:hAnsi="Arial" w:cs="Arial"/>
                <w:b/>
                <w:lang w:eastAsia="pt-BR"/>
              </w:rPr>
            </w:pPr>
            <w:r w:rsidRPr="00E3784B">
              <w:rPr>
                <w:rFonts w:ascii="Arial" w:hAnsi="Arial" w:cs="Arial"/>
                <w:b/>
                <w:lang w:eastAsia="pt-BR"/>
              </w:rPr>
              <w:t>T</w:t>
            </w:r>
            <w:r>
              <w:rPr>
                <w:rFonts w:ascii="Arial" w:hAnsi="Arial" w:cs="Arial"/>
                <w:b/>
                <w:lang w:eastAsia="pt-BR"/>
              </w:rPr>
              <w:t>OTAL</w:t>
            </w:r>
          </w:p>
        </w:tc>
        <w:tc>
          <w:tcPr>
            <w:tcW w:w="579" w:type="pct"/>
            <w:tcBorders>
              <w:top w:val="nil"/>
              <w:left w:val="nil"/>
              <w:bottom w:val="single" w:sz="4" w:space="0" w:color="auto"/>
              <w:right w:val="single" w:sz="4" w:space="0" w:color="auto"/>
            </w:tcBorders>
            <w:shd w:val="clear" w:color="auto" w:fill="auto"/>
            <w:noWrap/>
            <w:vAlign w:val="center"/>
            <w:hideMark/>
          </w:tcPr>
          <w:p w14:paraId="115EC3EF" w14:textId="77777777" w:rsidR="00665AF5" w:rsidRPr="00E3784B" w:rsidRDefault="00665AF5" w:rsidP="00C271DB">
            <w:pPr>
              <w:jc w:val="center"/>
              <w:rPr>
                <w:rFonts w:ascii="Arial" w:hAnsi="Arial" w:cs="Arial"/>
                <w:b/>
                <w:lang w:eastAsia="pt-BR"/>
              </w:rPr>
            </w:pPr>
            <w:r w:rsidRPr="00E3784B">
              <w:rPr>
                <w:rFonts w:ascii="Arial" w:hAnsi="Arial" w:cs="Arial"/>
                <w:b/>
                <w:lang w:eastAsia="pt-BR"/>
              </w:rPr>
              <w:t>3731500</w:t>
            </w:r>
          </w:p>
        </w:tc>
      </w:tr>
    </w:tbl>
    <w:p w14:paraId="23C46A81" w14:textId="77777777" w:rsidR="00665AF5" w:rsidRDefault="00665AF5" w:rsidP="00E95547">
      <w:pPr>
        <w:jc w:val="center"/>
        <w:rPr>
          <w:rFonts w:ascii="Arial" w:hAnsi="Arial" w:cs="Arial"/>
          <w:b/>
          <w:sz w:val="22"/>
        </w:rPr>
      </w:pPr>
    </w:p>
    <w:p w14:paraId="45D0E918" w14:textId="77777777" w:rsidR="00665AF5" w:rsidRDefault="00665AF5" w:rsidP="00E95547">
      <w:pPr>
        <w:jc w:val="center"/>
        <w:rPr>
          <w:rFonts w:ascii="Arial" w:hAnsi="Arial" w:cs="Arial"/>
          <w:b/>
          <w:sz w:val="22"/>
        </w:rPr>
      </w:pPr>
    </w:p>
    <w:p w14:paraId="2250BFEC" w14:textId="7A0E81C8" w:rsidR="00F1773E" w:rsidRDefault="00F1773E">
      <w:pPr>
        <w:suppressAutoHyphens w:val="0"/>
        <w:rPr>
          <w:rFonts w:ascii="Arial" w:hAnsi="Arial" w:cs="Arial"/>
          <w:b/>
          <w:sz w:val="22"/>
        </w:rPr>
      </w:pPr>
      <w:r>
        <w:rPr>
          <w:rFonts w:ascii="Arial" w:hAnsi="Arial" w:cs="Arial"/>
          <w:b/>
          <w:sz w:val="22"/>
        </w:rPr>
        <w:br w:type="page"/>
      </w:r>
    </w:p>
    <w:p w14:paraId="33AE4443" w14:textId="68C43DA5" w:rsidR="00E95547" w:rsidRPr="006A1C34" w:rsidRDefault="00E95547" w:rsidP="00E95547">
      <w:pPr>
        <w:jc w:val="center"/>
        <w:rPr>
          <w:rFonts w:ascii="Arial" w:hAnsi="Arial" w:cs="Arial"/>
          <w:b/>
          <w:sz w:val="22"/>
        </w:rPr>
      </w:pPr>
      <w:r w:rsidRPr="006A1C34">
        <w:rPr>
          <w:rFonts w:ascii="Arial" w:hAnsi="Arial" w:cs="Arial"/>
          <w:b/>
          <w:sz w:val="22"/>
        </w:rPr>
        <w:lastRenderedPageBreak/>
        <w:t>MEMORIAL DE SEGURANÇA</w:t>
      </w:r>
    </w:p>
    <w:p w14:paraId="3F7D957B" w14:textId="77777777" w:rsidR="00E95547" w:rsidRDefault="00E95547" w:rsidP="00E95547">
      <w:pPr>
        <w:jc w:val="center"/>
      </w:pPr>
    </w:p>
    <w:p w14:paraId="4FDC730A" w14:textId="77777777" w:rsidR="00E95547" w:rsidRDefault="00E95547" w:rsidP="00E95547">
      <w:pPr>
        <w:jc w:val="center"/>
      </w:pPr>
    </w:p>
    <w:p w14:paraId="57361AED" w14:textId="77777777" w:rsidR="00E95547" w:rsidRPr="00241A41" w:rsidRDefault="00E95547" w:rsidP="00E95547">
      <w:pPr>
        <w:pStyle w:val="Standard"/>
        <w:spacing w:after="120"/>
        <w:jc w:val="center"/>
        <w:rPr>
          <w:rFonts w:ascii="Arial" w:hAnsi="Arial" w:cs="Arial"/>
          <w:b/>
          <w:u w:val="single"/>
        </w:rPr>
      </w:pPr>
      <w:r w:rsidRPr="00241A41">
        <w:rPr>
          <w:rFonts w:ascii="Arial" w:hAnsi="Arial" w:cs="Arial"/>
          <w:b/>
          <w:u w:val="single"/>
        </w:rPr>
        <w:t>RESOLUÇÃO SESMT/SEMAD Nº 01/2022</w:t>
      </w:r>
    </w:p>
    <w:p w14:paraId="51B3DD33" w14:textId="77777777" w:rsidR="00E95547" w:rsidRDefault="00E95547" w:rsidP="00E95547">
      <w:pPr>
        <w:pStyle w:val="Standard"/>
        <w:spacing w:after="120"/>
        <w:jc w:val="center"/>
        <w:rPr>
          <w:rFonts w:ascii="Arial" w:hAnsi="Arial" w:cs="Arial"/>
          <w:b/>
          <w:u w:val="single"/>
        </w:rPr>
      </w:pPr>
    </w:p>
    <w:p w14:paraId="7C39C4F7" w14:textId="77777777" w:rsidR="00E95547" w:rsidRPr="00241A41" w:rsidRDefault="00E95547" w:rsidP="00E95547">
      <w:pPr>
        <w:pStyle w:val="Standard"/>
        <w:spacing w:after="120"/>
        <w:jc w:val="center"/>
        <w:rPr>
          <w:rFonts w:ascii="Arial" w:hAnsi="Arial" w:cs="Arial"/>
          <w:b/>
          <w:u w:val="single"/>
        </w:rPr>
      </w:pPr>
    </w:p>
    <w:p w14:paraId="4F4636F5" w14:textId="77777777" w:rsidR="00E95547" w:rsidRPr="00241A41" w:rsidRDefault="00E95547" w:rsidP="00E95547">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53B73F54" w14:textId="77777777" w:rsidR="00E95547" w:rsidRDefault="00E95547" w:rsidP="00E95547">
      <w:pPr>
        <w:pStyle w:val="Standard"/>
        <w:spacing w:after="120"/>
        <w:ind w:left="2835"/>
        <w:jc w:val="both"/>
        <w:rPr>
          <w:rFonts w:ascii="Arial" w:hAnsi="Arial" w:cs="Arial"/>
        </w:rPr>
      </w:pPr>
    </w:p>
    <w:p w14:paraId="380549B1" w14:textId="77777777" w:rsidR="00E95547" w:rsidRPr="00241A41" w:rsidRDefault="00E95547" w:rsidP="00E95547">
      <w:pPr>
        <w:pStyle w:val="Standard"/>
        <w:spacing w:after="120"/>
        <w:ind w:left="2835"/>
        <w:jc w:val="both"/>
        <w:rPr>
          <w:rFonts w:ascii="Arial" w:hAnsi="Arial" w:cs="Arial"/>
        </w:rPr>
      </w:pPr>
    </w:p>
    <w:p w14:paraId="3DE8CC6A" w14:textId="5EA6AB0D"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26F6D26E" w14:textId="787798B1"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65F38A38" w14:textId="1FE5A7F5"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4B0A7264" w14:textId="48692118"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6AD33D51" w14:textId="04276D50"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44E44835" w14:textId="7799567F"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04B2F5CB" w14:textId="77777777" w:rsidR="00E95547" w:rsidRPr="00241A41" w:rsidRDefault="00E95547" w:rsidP="00E95547">
      <w:pPr>
        <w:pStyle w:val="Standard"/>
        <w:spacing w:after="120"/>
        <w:jc w:val="both"/>
        <w:rPr>
          <w:rFonts w:ascii="Arial" w:hAnsi="Arial" w:cs="Arial"/>
          <w:b/>
        </w:rPr>
      </w:pPr>
    </w:p>
    <w:p w14:paraId="608C2CBC" w14:textId="77777777" w:rsidR="00E95547" w:rsidRPr="00241A41" w:rsidRDefault="00E95547" w:rsidP="00480957">
      <w:pPr>
        <w:pStyle w:val="Standard"/>
        <w:spacing w:after="120"/>
        <w:ind w:firstLine="567"/>
        <w:jc w:val="both"/>
        <w:rPr>
          <w:rFonts w:ascii="Arial" w:hAnsi="Arial" w:cs="Arial"/>
          <w:b/>
        </w:rPr>
      </w:pPr>
      <w:r w:rsidRPr="00241A41">
        <w:rPr>
          <w:rFonts w:ascii="Arial" w:hAnsi="Arial" w:cs="Arial"/>
          <w:b/>
        </w:rPr>
        <w:t>RESOLVE:</w:t>
      </w:r>
    </w:p>
    <w:p w14:paraId="7C9D06C7" w14:textId="77777777" w:rsidR="00E95547" w:rsidRPr="00241A41" w:rsidRDefault="00E95547" w:rsidP="00E95547">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a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6D8C3FB6" w14:textId="77777777" w:rsidR="005D35DA" w:rsidRDefault="005D35DA" w:rsidP="00E95547">
      <w:pPr>
        <w:pStyle w:val="Standard"/>
        <w:spacing w:after="120"/>
        <w:jc w:val="both"/>
        <w:rPr>
          <w:rFonts w:ascii="Arial" w:hAnsi="Arial" w:cs="Arial"/>
          <w:b/>
        </w:rPr>
      </w:pPr>
    </w:p>
    <w:p w14:paraId="2F1A025F" w14:textId="2A1B1F4B" w:rsidR="00E95547" w:rsidRPr="00241A41" w:rsidRDefault="00E95547" w:rsidP="00E95547">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7CDB28D1" w14:textId="77777777" w:rsidR="005D35DA" w:rsidRDefault="005D35DA" w:rsidP="00E95547">
      <w:pPr>
        <w:pStyle w:val="Standard"/>
        <w:spacing w:after="120"/>
        <w:jc w:val="both"/>
        <w:rPr>
          <w:rFonts w:ascii="Arial" w:hAnsi="Arial" w:cs="Arial"/>
          <w:b/>
        </w:rPr>
      </w:pPr>
    </w:p>
    <w:p w14:paraId="13D9B694" w14:textId="387508B0" w:rsidR="00E95547" w:rsidRPr="00241A41" w:rsidRDefault="00E95547" w:rsidP="00E95547">
      <w:pPr>
        <w:pStyle w:val="Standard"/>
        <w:spacing w:after="120"/>
        <w:jc w:val="both"/>
        <w:rPr>
          <w:rFonts w:ascii="Arial" w:hAnsi="Arial" w:cs="Arial"/>
        </w:rPr>
      </w:pPr>
      <w:r w:rsidRPr="00241A41">
        <w:rPr>
          <w:rFonts w:ascii="Arial" w:hAnsi="Arial" w:cs="Arial"/>
          <w:b/>
        </w:rPr>
        <w:t>Art. 3º</w:t>
      </w:r>
      <w:r w:rsidRPr="00241A41">
        <w:rPr>
          <w:rFonts w:ascii="Arial" w:hAnsi="Arial" w:cs="Arial"/>
        </w:rPr>
        <w:t xml:space="preserve"> É de responsabilidades por parte da CONTRATADA:</w:t>
      </w:r>
    </w:p>
    <w:p w14:paraId="223E0ADB" w14:textId="62D1F750" w:rsidR="00E95547" w:rsidRPr="00241A41" w:rsidRDefault="00E95547" w:rsidP="00480957">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xml:space="preserve">- Seguir as exigências contidas na Lei N.º 6.514 de 22 de dezembro de 1977, relativas </w:t>
      </w:r>
      <w:r w:rsidR="00A07527" w:rsidRPr="00241A41">
        <w:rPr>
          <w:rFonts w:ascii="Arial" w:hAnsi="Arial" w:cs="Arial"/>
        </w:rPr>
        <w:t>à</w:t>
      </w:r>
      <w:r w:rsidRPr="00241A41">
        <w:rPr>
          <w:rFonts w:ascii="Arial" w:hAnsi="Arial" w:cs="Arial"/>
        </w:rPr>
        <w:t xml:space="preserve"> Segurança e Medicina do Trabalho, e na Portaria Nº 3.214 de 08 de junho de 1978, a qual aprova as Normas Regulamentadoras, com suas respectivas portarias de atualizações.</w:t>
      </w:r>
    </w:p>
    <w:p w14:paraId="41334B26"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
    <w:p w14:paraId="67D6D79B"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lastRenderedPageBreak/>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classificada(o) como “Risco Alto”, validando a mesma junto ao SESMT, devendo esta ser alvo de treinamento formal para os trabalhadores envolvidos. Recomenda-se que todos os empregados envolvidos na obra/serviço assinem a APR.</w:t>
      </w:r>
    </w:p>
    <w:p w14:paraId="381A373E" w14:textId="03ED3671" w:rsidR="00E95547" w:rsidRPr="00241A41" w:rsidRDefault="00E95547" w:rsidP="00E95547">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sidRPr="00241A41">
        <w:rPr>
          <w:rFonts w:ascii="Arial" w:hAnsi="Arial" w:cs="Arial"/>
          <w:b/>
          <w:bCs/>
        </w:rPr>
        <w:t>içamento</w:t>
      </w:r>
      <w:proofErr w:type="spellEnd"/>
      <w:r w:rsidRPr="00241A41">
        <w:rPr>
          <w:rFonts w:ascii="Arial" w:hAnsi="Arial" w:cs="Arial"/>
          <w:b/>
          <w:bCs/>
        </w:rPr>
        <w:t xml:space="preserve"> de materiais, trabalhos em espaços </w:t>
      </w:r>
      <w:r w:rsidR="00E01FF1" w:rsidRPr="00241A41">
        <w:rPr>
          <w:rFonts w:ascii="Arial" w:hAnsi="Arial" w:cs="Arial"/>
          <w:b/>
          <w:bCs/>
        </w:rPr>
        <w:t>confinados etc.</w:t>
      </w:r>
      <w:r w:rsidRPr="00241A41">
        <w:rPr>
          <w:rFonts w:ascii="Arial" w:hAnsi="Arial" w:cs="Arial"/>
          <w:b/>
          <w:bCs/>
        </w:rPr>
        <w:t>).</w:t>
      </w:r>
    </w:p>
    <w:p w14:paraId="60C60882" w14:textId="3E4E34FD" w:rsidR="00E95547" w:rsidRPr="00241A41" w:rsidRDefault="00E95547" w:rsidP="00E01FF1">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28414BE7" w14:textId="5953A0A1" w:rsidR="00E95547" w:rsidRPr="00241A41" w:rsidRDefault="00E95547" w:rsidP="00E01FF1">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3A25DED8" w14:textId="77777777" w:rsidR="005D35DA" w:rsidRDefault="005D35DA" w:rsidP="00E95547">
      <w:pPr>
        <w:pStyle w:val="Standard"/>
        <w:spacing w:after="120"/>
        <w:jc w:val="both"/>
        <w:rPr>
          <w:rStyle w:val="Fontepargpadro1"/>
          <w:rFonts w:ascii="Arial" w:hAnsi="Arial" w:cs="Arial"/>
          <w:b/>
        </w:rPr>
      </w:pPr>
    </w:p>
    <w:p w14:paraId="6C09AD3D" w14:textId="7EB9D4CE"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4A47F293" w14:textId="77777777" w:rsidR="00E95547" w:rsidRPr="00241A41" w:rsidRDefault="00E95547" w:rsidP="00E95547">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6D43E7B7" w14:textId="77777777" w:rsidR="005D35DA" w:rsidRDefault="005D35DA" w:rsidP="00E95547">
      <w:pPr>
        <w:pStyle w:val="Standard"/>
        <w:spacing w:after="120"/>
        <w:jc w:val="both"/>
        <w:rPr>
          <w:rStyle w:val="Fontepargpadro1"/>
          <w:rFonts w:ascii="Arial" w:hAnsi="Arial" w:cs="Arial"/>
          <w:b/>
        </w:rPr>
      </w:pPr>
    </w:p>
    <w:p w14:paraId="4531BD28" w14:textId="59E2CF9F" w:rsidR="00E95547" w:rsidRDefault="00E95547" w:rsidP="00E95547">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00C1E92D" w14:textId="77777777" w:rsidR="005D35DA" w:rsidRPr="00241A41" w:rsidRDefault="005D35DA" w:rsidP="00E95547">
      <w:pPr>
        <w:pStyle w:val="Standard"/>
        <w:spacing w:after="120"/>
        <w:jc w:val="both"/>
        <w:rPr>
          <w:rFonts w:ascii="Arial" w:hAnsi="Arial" w:cs="Arial"/>
        </w:rPr>
      </w:pPr>
    </w:p>
    <w:p w14:paraId="20327383" w14:textId="70E1BD41"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sidR="0087009C">
        <w:rPr>
          <w:rStyle w:val="Fontepargpadro1"/>
          <w:rFonts w:ascii="Arial" w:hAnsi="Arial" w:cs="Arial"/>
        </w:rPr>
        <w:t>:</w:t>
      </w:r>
    </w:p>
    <w:p w14:paraId="4A86231C"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16FDBDB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w:t>
      </w:r>
      <w:r w:rsidRPr="00241A41">
        <w:rPr>
          <w:rFonts w:ascii="Arial" w:hAnsi="Arial" w:cs="Arial"/>
        </w:rPr>
        <w:t xml:space="preserve"> nome do local onde se dará a obra/serviço, bem como seu endereço completo;</w:t>
      </w:r>
    </w:p>
    <w:p w14:paraId="1F6304F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34C182FE"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7ECB244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523AFDF3" w14:textId="1F266C5D" w:rsidR="00E95547" w:rsidRPr="00241A41" w:rsidRDefault="00E95547" w:rsidP="00F87BBF">
      <w:pPr>
        <w:pStyle w:val="Standard"/>
        <w:spacing w:after="120"/>
        <w:ind w:left="426"/>
        <w:jc w:val="both"/>
        <w:rPr>
          <w:rFonts w:ascii="Arial" w:hAnsi="Arial" w:cs="Arial"/>
        </w:rPr>
      </w:pPr>
      <w:r w:rsidRPr="0087009C">
        <w:rPr>
          <w:rFonts w:ascii="Arial" w:hAnsi="Arial" w:cs="Arial"/>
          <w:b/>
          <w:bCs/>
        </w:rPr>
        <w:t>VI)</w:t>
      </w:r>
      <w:r w:rsidRPr="00241A41">
        <w:rPr>
          <w:rFonts w:ascii="Arial" w:hAnsi="Arial" w:cs="Arial"/>
        </w:rPr>
        <w:t xml:space="preserve"> dados do processo licitatório: modalidade (carta convite, tomada de preços, processos administrativos etc.), número e ano;</w:t>
      </w:r>
    </w:p>
    <w:p w14:paraId="3C2D246D"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nome completo do responsável técnico pelo acompanhamento da obra/serviço contratado (a), cargo, endereço de e-mail, n.º celular e endereço da matriz da empresa;</w:t>
      </w:r>
    </w:p>
    <w:p w14:paraId="2ADB3893" w14:textId="77777777" w:rsidR="00E95547" w:rsidRDefault="00E95547" w:rsidP="00F87BBF">
      <w:pPr>
        <w:pStyle w:val="Standard"/>
        <w:spacing w:after="120"/>
        <w:ind w:left="426"/>
        <w:jc w:val="both"/>
        <w:rPr>
          <w:rFonts w:ascii="Arial" w:hAnsi="Arial" w:cs="Arial"/>
        </w:rPr>
      </w:pPr>
      <w:r w:rsidRPr="0087009C">
        <w:rPr>
          <w:rFonts w:ascii="Arial" w:hAnsi="Arial" w:cs="Arial"/>
          <w:b/>
          <w:bCs/>
        </w:rPr>
        <w:t>VIII)</w:t>
      </w:r>
      <w:r w:rsidRPr="00241A41">
        <w:rPr>
          <w:rFonts w:ascii="Arial" w:hAnsi="Arial" w:cs="Arial"/>
        </w:rPr>
        <w:t xml:space="preserve"> nome completo do responsável legal da empresa, CPF, telefone e endereço de e-mail.</w:t>
      </w:r>
    </w:p>
    <w:p w14:paraId="50300FC0" w14:textId="77777777" w:rsidR="0087009C" w:rsidRPr="00241A41" w:rsidRDefault="0087009C" w:rsidP="0087009C">
      <w:pPr>
        <w:pStyle w:val="Standard"/>
        <w:spacing w:after="120"/>
        <w:ind w:left="284"/>
        <w:jc w:val="both"/>
        <w:rPr>
          <w:rFonts w:ascii="Arial" w:hAnsi="Arial" w:cs="Arial"/>
        </w:rPr>
      </w:pPr>
    </w:p>
    <w:p w14:paraId="3716241D" w14:textId="77777777"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677435AA" w14:textId="77777777" w:rsidR="00E95547" w:rsidRPr="00241A41" w:rsidRDefault="00E95547" w:rsidP="00F87BBF">
      <w:pPr>
        <w:pStyle w:val="Standard"/>
        <w:spacing w:after="120"/>
        <w:ind w:left="426"/>
        <w:jc w:val="both"/>
        <w:rPr>
          <w:rFonts w:ascii="Arial" w:hAnsi="Arial" w:cs="Arial"/>
        </w:rPr>
      </w:pPr>
      <w:r w:rsidRPr="0087009C">
        <w:rPr>
          <w:rStyle w:val="Fontepargpadro1"/>
          <w:rFonts w:ascii="Arial" w:hAnsi="Arial" w:cs="Arial"/>
          <w:b/>
          <w:bCs/>
        </w:rPr>
        <w:t>I)</w:t>
      </w:r>
      <w:r w:rsidRPr="00241A41">
        <w:rPr>
          <w:rStyle w:val="Fontepargpadro1"/>
          <w:rFonts w:ascii="Arial" w:hAnsi="Arial" w:cs="Arial"/>
        </w:rPr>
        <w:t xml:space="preserve"> listagem dos funcionários (próprios e subcontratados) que trabalharão no local da obra/serviço contendo: nome, data de admissão, cargo/função, RG e data de realização do último ASO (ANEXO II);</w:t>
      </w:r>
    </w:p>
    <w:p w14:paraId="703B9F6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 xml:space="preserve">II)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3A5E70A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w:t>
      </w:r>
      <w:r w:rsidRPr="00241A41">
        <w:rPr>
          <w:rStyle w:val="Fontepargpadro1"/>
          <w:rFonts w:ascii="Arial" w:hAnsi="Arial" w:cs="Arial"/>
        </w:rPr>
        <w:lastRenderedPageBreak/>
        <w:t>junto aos seus encarregados, cópias atualizadas e assinadas pelos funcionários quanto ao fornecimento e distribuição de EPIs, sejam eles habituais ou eventuais.</w:t>
      </w:r>
    </w:p>
    <w:p w14:paraId="5413BE68"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  (Anexo IV);</w:t>
      </w:r>
    </w:p>
    <w:p w14:paraId="147C8788" w14:textId="77777777" w:rsidR="00E95547" w:rsidRDefault="00E95547" w:rsidP="00F87BBF">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declaração onde se compromete a cumprir as Normas Regulamentadoras (NR) do Ministério do Trabalho e Emprego (MTE), aprovadas pela Portaria nº 3.214/78 garantindo, inclusive, que caso subcontrate obra ou serviço, zelará pelo cumprimento da legislação de Saúde e Segurança do Trabalho vigente, estendendo estes cuidados aos trabalhadores subcontratados (ANEXO V);</w:t>
      </w:r>
    </w:p>
    <w:p w14:paraId="1736C7B4" w14:textId="77777777" w:rsidR="005D35DA" w:rsidRPr="00241A41" w:rsidRDefault="005D35DA" w:rsidP="0087009C">
      <w:pPr>
        <w:pStyle w:val="Standard"/>
        <w:spacing w:after="120"/>
        <w:ind w:left="284"/>
        <w:jc w:val="both"/>
        <w:rPr>
          <w:rFonts w:ascii="Arial" w:hAnsi="Arial" w:cs="Arial"/>
        </w:rPr>
      </w:pPr>
    </w:p>
    <w:p w14:paraId="08682787" w14:textId="77777777" w:rsidR="00E95547" w:rsidRPr="00241A41" w:rsidRDefault="00E95547" w:rsidP="00F87BBF">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1EC12596" w14:textId="723EA3D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w:t>
      </w:r>
      <w:r w:rsidR="00823F62" w:rsidRPr="00241A41">
        <w:rPr>
          <w:rStyle w:val="Fontepargpadro1"/>
          <w:rFonts w:ascii="Arial" w:hAnsi="Arial" w:cs="Arial"/>
        </w:rPr>
        <w:t>sócio proprietário</w:t>
      </w:r>
      <w:r w:rsidRPr="00241A41">
        <w:rPr>
          <w:rStyle w:val="Fontepargpadro1"/>
          <w:rFonts w:ascii="Arial" w:hAnsi="Arial" w:cs="Arial"/>
        </w:rPr>
        <w:t xml:space="preserve"> da empresa CONTRATADA quando este for o próprio executor da obra/serviço;</w:t>
      </w:r>
    </w:p>
    <w:p w14:paraId="72CBA02A"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II)</w:t>
      </w:r>
      <w:r w:rsidRPr="00241A41">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08CC5FB3" w14:textId="263B2DFD"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do(s) contrato(s) individual(ais) do(s) empregado(s), denomin</w:t>
      </w:r>
      <w:r w:rsidR="005D35DA">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238013F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cópia do contrato entre partes, quando a Empresa CONTRATADA subcontratar uma outra Empresa para a execução da obra/serviço, devidamente assinado pelos responsáveis legais de ambas as Empresas;</w:t>
      </w:r>
    </w:p>
    <w:p w14:paraId="038BD96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 xml:space="preserve">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   </w:t>
      </w:r>
    </w:p>
    <w:p w14:paraId="272128DB"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w:t>
      </w:r>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3E290F82"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4844BFAC" w14:textId="77777777" w:rsidR="00E95547" w:rsidRPr="00241A41" w:rsidRDefault="00E95547" w:rsidP="00F87BBF">
      <w:pPr>
        <w:pStyle w:val="Standard"/>
        <w:tabs>
          <w:tab w:val="left" w:pos="7204"/>
        </w:tabs>
        <w:spacing w:after="120"/>
        <w:ind w:left="426"/>
        <w:jc w:val="both"/>
        <w:rPr>
          <w:rFonts w:ascii="Arial" w:hAnsi="Arial" w:cs="Arial"/>
        </w:rPr>
      </w:pPr>
      <w:r w:rsidRPr="005D35DA">
        <w:rPr>
          <w:rFonts w:ascii="Arial" w:hAnsi="Arial" w:cs="Arial"/>
          <w:b/>
          <w:bCs/>
        </w:rPr>
        <w:t>VIII)</w:t>
      </w:r>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5910F210" w14:textId="77777777" w:rsidR="00F87BBF" w:rsidRDefault="00F87BBF" w:rsidP="00F87BBF">
      <w:pPr>
        <w:pStyle w:val="Standard"/>
        <w:tabs>
          <w:tab w:val="left" w:pos="7204"/>
        </w:tabs>
        <w:spacing w:after="120"/>
        <w:ind w:left="142"/>
        <w:jc w:val="both"/>
        <w:rPr>
          <w:rStyle w:val="Fontepargpadro1"/>
          <w:rFonts w:ascii="Arial" w:hAnsi="Arial" w:cs="Arial"/>
          <w:b/>
          <w:bCs/>
        </w:rPr>
      </w:pPr>
    </w:p>
    <w:p w14:paraId="107A1456" w14:textId="16D734CA" w:rsidR="00E95547" w:rsidRPr="00241A41" w:rsidRDefault="00E95547" w:rsidP="00F87BBF">
      <w:pPr>
        <w:pStyle w:val="Standard"/>
        <w:tabs>
          <w:tab w:val="left" w:pos="7204"/>
        </w:tabs>
        <w:spacing w:after="120"/>
        <w:ind w:left="142"/>
        <w:jc w:val="both"/>
        <w:rPr>
          <w:rFonts w:ascii="Arial" w:hAnsi="Arial" w:cs="Arial"/>
        </w:rPr>
      </w:pPr>
      <w:r w:rsidRPr="005D35DA">
        <w:rPr>
          <w:rStyle w:val="Fontepargpadro1"/>
          <w:rFonts w:ascii="Arial" w:hAnsi="Arial" w:cs="Arial"/>
          <w:b/>
          <w:bCs/>
        </w:rPr>
        <w:t>§</w:t>
      </w:r>
      <w:r w:rsidR="005D35DA">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366ADB78" w14:textId="1594F052" w:rsidR="00E95547" w:rsidRPr="00241A41" w:rsidRDefault="00E95547" w:rsidP="00E95547">
      <w:pPr>
        <w:pStyle w:val="Standard"/>
        <w:tabs>
          <w:tab w:val="left" w:pos="7204"/>
        </w:tabs>
        <w:spacing w:after="120"/>
        <w:ind w:left="709"/>
        <w:jc w:val="both"/>
        <w:rPr>
          <w:rFonts w:ascii="Arial" w:hAnsi="Arial" w:cs="Arial"/>
        </w:rPr>
      </w:pPr>
      <w:r w:rsidRPr="00241A41">
        <w:rPr>
          <w:rFonts w:ascii="Arial" w:hAnsi="Arial" w:cs="Arial"/>
          <w:noProof/>
          <w:lang w:eastAsia="pt-BR"/>
        </w:rPr>
        <w:lastRenderedPageBreak/>
        <w:drawing>
          <wp:anchor distT="0" distB="0" distL="114300" distR="114300" simplePos="0" relativeHeight="251659264" behindDoc="0" locked="0" layoutInCell="1" allowOverlap="1" wp14:anchorId="009976EC" wp14:editId="33350F33">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25539" w14:textId="77777777" w:rsidR="00E95547" w:rsidRPr="00241A41" w:rsidRDefault="00E95547" w:rsidP="00E95547">
      <w:pPr>
        <w:pStyle w:val="Standard"/>
        <w:tabs>
          <w:tab w:val="left" w:pos="7204"/>
        </w:tabs>
        <w:spacing w:after="120"/>
        <w:ind w:left="709"/>
        <w:jc w:val="both"/>
        <w:rPr>
          <w:rFonts w:ascii="Arial" w:hAnsi="Arial" w:cs="Arial"/>
        </w:rPr>
      </w:pPr>
    </w:p>
    <w:p w14:paraId="093C4241" w14:textId="77777777" w:rsidR="00E95547" w:rsidRPr="00241A41" w:rsidRDefault="00E95547" w:rsidP="00E95547">
      <w:pPr>
        <w:pStyle w:val="Standard"/>
        <w:tabs>
          <w:tab w:val="left" w:pos="7204"/>
        </w:tabs>
        <w:spacing w:after="120"/>
        <w:ind w:left="709"/>
        <w:jc w:val="both"/>
        <w:rPr>
          <w:rFonts w:ascii="Arial" w:hAnsi="Arial" w:cs="Arial"/>
        </w:rPr>
      </w:pPr>
    </w:p>
    <w:p w14:paraId="67C66338" w14:textId="77777777" w:rsidR="00E95547" w:rsidRPr="00241A41" w:rsidRDefault="00E95547" w:rsidP="00E95547">
      <w:pPr>
        <w:pStyle w:val="Standard"/>
        <w:tabs>
          <w:tab w:val="left" w:pos="7204"/>
        </w:tabs>
        <w:spacing w:after="120"/>
        <w:ind w:left="709"/>
        <w:jc w:val="both"/>
        <w:rPr>
          <w:rFonts w:ascii="Arial" w:hAnsi="Arial" w:cs="Arial"/>
        </w:rPr>
      </w:pPr>
    </w:p>
    <w:p w14:paraId="40D9509B" w14:textId="77777777" w:rsidR="00E95547" w:rsidRPr="00241A41" w:rsidRDefault="00E95547" w:rsidP="00E95547">
      <w:pPr>
        <w:pStyle w:val="Standard"/>
        <w:tabs>
          <w:tab w:val="left" w:pos="7204"/>
        </w:tabs>
        <w:spacing w:after="120"/>
        <w:ind w:left="709"/>
        <w:jc w:val="both"/>
        <w:rPr>
          <w:rFonts w:ascii="Arial" w:hAnsi="Arial" w:cs="Arial"/>
        </w:rPr>
      </w:pPr>
    </w:p>
    <w:p w14:paraId="6BF62E69" w14:textId="77777777" w:rsidR="00E95547" w:rsidRPr="00241A41" w:rsidRDefault="00E95547" w:rsidP="00E95547">
      <w:pPr>
        <w:pStyle w:val="Standard"/>
        <w:tabs>
          <w:tab w:val="left" w:pos="7204"/>
        </w:tabs>
        <w:spacing w:after="120"/>
        <w:ind w:left="709"/>
        <w:jc w:val="both"/>
        <w:rPr>
          <w:rFonts w:ascii="Arial" w:hAnsi="Arial" w:cs="Arial"/>
        </w:rPr>
      </w:pPr>
    </w:p>
    <w:p w14:paraId="5E5F65C2" w14:textId="77777777" w:rsidR="00E95547" w:rsidRPr="00241A41" w:rsidRDefault="00E95547" w:rsidP="00E95547">
      <w:pPr>
        <w:pStyle w:val="Standard"/>
        <w:tabs>
          <w:tab w:val="left" w:pos="7204"/>
        </w:tabs>
        <w:spacing w:after="120"/>
        <w:ind w:left="709"/>
        <w:jc w:val="both"/>
        <w:rPr>
          <w:rFonts w:ascii="Arial" w:hAnsi="Arial" w:cs="Arial"/>
        </w:rPr>
      </w:pPr>
    </w:p>
    <w:p w14:paraId="0CCFA7CF" w14:textId="77777777" w:rsidR="00E95547" w:rsidRPr="00241A41" w:rsidRDefault="00E95547" w:rsidP="00E95547">
      <w:pPr>
        <w:pStyle w:val="Standard"/>
        <w:tabs>
          <w:tab w:val="left" w:pos="7204"/>
        </w:tabs>
        <w:spacing w:after="120"/>
        <w:ind w:left="709"/>
        <w:jc w:val="both"/>
        <w:rPr>
          <w:rFonts w:ascii="Arial" w:hAnsi="Arial" w:cs="Arial"/>
        </w:rPr>
      </w:pPr>
    </w:p>
    <w:p w14:paraId="15656BFF" w14:textId="77777777" w:rsidR="00E95547" w:rsidRPr="00241A41" w:rsidRDefault="00E95547" w:rsidP="00E95547">
      <w:pPr>
        <w:pStyle w:val="Standard"/>
        <w:tabs>
          <w:tab w:val="left" w:pos="7204"/>
        </w:tabs>
        <w:spacing w:after="120"/>
        <w:ind w:left="709"/>
        <w:jc w:val="both"/>
        <w:rPr>
          <w:rFonts w:ascii="Arial" w:hAnsi="Arial" w:cs="Arial"/>
        </w:rPr>
      </w:pPr>
    </w:p>
    <w:p w14:paraId="6EECC729" w14:textId="77777777" w:rsidR="00E95547" w:rsidRPr="00241A41" w:rsidRDefault="00E95547" w:rsidP="00E95547">
      <w:pPr>
        <w:pStyle w:val="Standard"/>
        <w:tabs>
          <w:tab w:val="left" w:pos="7204"/>
        </w:tabs>
        <w:spacing w:after="120"/>
        <w:ind w:left="709"/>
        <w:jc w:val="both"/>
        <w:rPr>
          <w:rFonts w:ascii="Arial" w:hAnsi="Arial" w:cs="Arial"/>
        </w:rPr>
      </w:pPr>
    </w:p>
    <w:p w14:paraId="0CA17293" w14:textId="77777777" w:rsidR="00E95547" w:rsidRPr="00241A41" w:rsidRDefault="00E95547" w:rsidP="00E95547">
      <w:pPr>
        <w:pStyle w:val="Standard"/>
        <w:tabs>
          <w:tab w:val="left" w:pos="7204"/>
        </w:tabs>
        <w:spacing w:after="120"/>
        <w:ind w:left="709"/>
        <w:jc w:val="both"/>
        <w:rPr>
          <w:rFonts w:ascii="Arial" w:hAnsi="Arial" w:cs="Arial"/>
        </w:rPr>
      </w:pPr>
    </w:p>
    <w:p w14:paraId="28B51C7D" w14:textId="77777777" w:rsidR="00E95547" w:rsidRPr="00241A41" w:rsidRDefault="00E95547" w:rsidP="00E95547">
      <w:pPr>
        <w:pStyle w:val="Standard"/>
        <w:tabs>
          <w:tab w:val="left" w:pos="7204"/>
        </w:tabs>
        <w:spacing w:after="120"/>
        <w:ind w:left="709"/>
        <w:jc w:val="both"/>
        <w:rPr>
          <w:rFonts w:ascii="Arial" w:hAnsi="Arial" w:cs="Arial"/>
        </w:rPr>
      </w:pPr>
    </w:p>
    <w:p w14:paraId="4712ABE5" w14:textId="77777777" w:rsidR="00E95547" w:rsidRPr="00241A41" w:rsidRDefault="00E95547" w:rsidP="00E95547">
      <w:pPr>
        <w:pStyle w:val="Standard"/>
        <w:tabs>
          <w:tab w:val="left" w:pos="7204"/>
        </w:tabs>
        <w:spacing w:after="120"/>
        <w:ind w:left="709"/>
        <w:jc w:val="both"/>
        <w:rPr>
          <w:rFonts w:ascii="Arial" w:hAnsi="Arial" w:cs="Arial"/>
        </w:rPr>
      </w:pPr>
    </w:p>
    <w:p w14:paraId="2696A549" w14:textId="7543828E" w:rsidR="00E95547" w:rsidRPr="00241A41" w:rsidRDefault="00E95547" w:rsidP="00E95547">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7C4FB80F" w14:textId="77777777" w:rsidR="00E95547" w:rsidRPr="00241A41" w:rsidRDefault="004E3415" w:rsidP="00E95547">
      <w:pPr>
        <w:pStyle w:val="Standard"/>
        <w:tabs>
          <w:tab w:val="left" w:pos="7204"/>
        </w:tabs>
        <w:spacing w:after="120"/>
        <w:jc w:val="both"/>
        <w:rPr>
          <w:rFonts w:ascii="Arial" w:hAnsi="Arial" w:cs="Arial"/>
        </w:rPr>
      </w:pPr>
      <w:hyperlink r:id="rId15" w:history="1">
        <w:r w:rsidR="00E95547" w:rsidRPr="00241A41">
          <w:rPr>
            <w:rStyle w:val="Fontepargpadro1"/>
            <w:rFonts w:ascii="Arial" w:hAnsi="Arial" w:cs="Arial"/>
            <w:b/>
            <w:bCs/>
          </w:rPr>
          <w:t>http://scpo.mte.gov.br/</w:t>
        </w:r>
      </w:hyperlink>
    </w:p>
    <w:p w14:paraId="19550FC9" w14:textId="77777777" w:rsidR="00E95547" w:rsidRPr="00241A41" w:rsidRDefault="00E95547" w:rsidP="00E95547">
      <w:pPr>
        <w:pStyle w:val="Standard"/>
        <w:tabs>
          <w:tab w:val="left" w:pos="6495"/>
        </w:tabs>
        <w:spacing w:after="120"/>
        <w:jc w:val="both"/>
        <w:rPr>
          <w:rFonts w:ascii="Arial" w:hAnsi="Arial" w:cs="Arial"/>
        </w:rPr>
      </w:pPr>
    </w:p>
    <w:p w14:paraId="6F4B6111" w14:textId="77777777" w:rsidR="00E95547" w:rsidRPr="00241A41" w:rsidRDefault="00E95547" w:rsidP="00F87BBF">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22962550" w14:textId="77777777" w:rsidR="00F87BBF" w:rsidRDefault="00F87BBF" w:rsidP="00E95547">
      <w:pPr>
        <w:pStyle w:val="Standard"/>
        <w:spacing w:after="120"/>
        <w:jc w:val="both"/>
        <w:rPr>
          <w:rFonts w:ascii="Arial" w:hAnsi="Arial" w:cs="Arial"/>
        </w:rPr>
      </w:pPr>
    </w:p>
    <w:p w14:paraId="39D7BB38" w14:textId="70EBD6A3"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2436188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4A56D97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w:t>
      </w:r>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00E08FF5"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41FF5D8E"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7A6245EF" w14:textId="77777777" w:rsidR="00F87BBF" w:rsidRDefault="00F87BBF" w:rsidP="00E95547">
      <w:pPr>
        <w:pStyle w:val="Standard"/>
        <w:spacing w:after="120"/>
        <w:jc w:val="both"/>
        <w:rPr>
          <w:rStyle w:val="Fontepargpadro1"/>
          <w:rFonts w:ascii="Arial" w:hAnsi="Arial" w:cs="Arial"/>
          <w:b/>
        </w:rPr>
      </w:pPr>
    </w:p>
    <w:p w14:paraId="7CB4E939" w14:textId="39F1554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436436CE" w14:textId="77777777" w:rsidR="00E95547" w:rsidRPr="00241A41" w:rsidRDefault="00E95547" w:rsidP="00F87BBF">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4622110A" w14:textId="77777777" w:rsidR="00F87BBF" w:rsidRDefault="00F87BBF" w:rsidP="00E95547">
      <w:pPr>
        <w:pStyle w:val="Standard"/>
        <w:tabs>
          <w:tab w:val="left" w:pos="6495"/>
        </w:tabs>
        <w:spacing w:after="120"/>
        <w:jc w:val="both"/>
        <w:rPr>
          <w:rFonts w:ascii="Arial" w:hAnsi="Arial" w:cs="Arial"/>
          <w:b/>
        </w:rPr>
      </w:pPr>
    </w:p>
    <w:p w14:paraId="7697437E" w14:textId="0ED6164C"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76B8030C" w14:textId="77777777" w:rsidR="00F87BBF" w:rsidRDefault="00F87BBF" w:rsidP="00E95547">
      <w:pPr>
        <w:pStyle w:val="Standard"/>
        <w:tabs>
          <w:tab w:val="left" w:pos="6495"/>
        </w:tabs>
        <w:spacing w:after="120"/>
        <w:jc w:val="both"/>
        <w:rPr>
          <w:rFonts w:ascii="Arial" w:hAnsi="Arial" w:cs="Arial"/>
          <w:b/>
        </w:rPr>
      </w:pPr>
    </w:p>
    <w:p w14:paraId="24051DA1" w14:textId="23F485A6"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lastRenderedPageBreak/>
        <w:t>Art. 7º</w:t>
      </w:r>
      <w:r w:rsidRPr="00241A41">
        <w:rPr>
          <w:rFonts w:ascii="Arial" w:hAnsi="Arial" w:cs="Arial"/>
        </w:rPr>
        <w:t xml:space="preserve"> Em caso de </w:t>
      </w:r>
      <w:proofErr w:type="spellStart"/>
      <w:r w:rsidRPr="00241A41">
        <w:rPr>
          <w:rFonts w:ascii="Arial" w:hAnsi="Arial" w:cs="Arial"/>
        </w:rPr>
        <w:t>subempreitar</w:t>
      </w:r>
      <w:proofErr w:type="spellEnd"/>
      <w:r w:rsidRPr="00241A41">
        <w:rPr>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7075F1E1" w14:textId="77777777" w:rsidR="00F87BBF" w:rsidRDefault="00F87BBF" w:rsidP="00E95547">
      <w:pPr>
        <w:pStyle w:val="Standard"/>
        <w:spacing w:after="120"/>
        <w:jc w:val="both"/>
        <w:rPr>
          <w:rFonts w:ascii="Arial" w:hAnsi="Arial" w:cs="Arial"/>
          <w:b/>
        </w:rPr>
      </w:pPr>
    </w:p>
    <w:p w14:paraId="734E6FD8" w14:textId="0C59EA15" w:rsidR="00E95547" w:rsidRPr="00241A41" w:rsidRDefault="00E95547" w:rsidP="00E95547">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2325A0D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75972267"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420FB743" w14:textId="66806A7C"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3º </w:t>
      </w:r>
      <w:r w:rsidRPr="00241A41">
        <w:rPr>
          <w:rFonts w:ascii="Arial" w:hAnsi="Arial" w:cs="Arial"/>
        </w:rPr>
        <w:t>Caso permaneçam as não conformidades após concessão de prazo estipulado conforme § 2º, o SESMT emitirá o Recibo de “INDEFERIMENTO”;</w:t>
      </w:r>
    </w:p>
    <w:p w14:paraId="6FF66A44" w14:textId="77777777" w:rsidR="00E95547" w:rsidRPr="00241A41" w:rsidRDefault="00E95547" w:rsidP="00F87BBF">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atue em conformidade com o estabelecido nos documentos oficiais da Prefeitura do Município de Piracicaba, adotando minimamente o estabelecido em seu PGR (NR1) e PCMSO (NR7).</w:t>
      </w:r>
    </w:p>
    <w:p w14:paraId="78C2DC0A" w14:textId="77777777" w:rsidR="00F87BBF" w:rsidRDefault="00F87BBF" w:rsidP="00E95547">
      <w:pPr>
        <w:pStyle w:val="Standard"/>
        <w:spacing w:after="120"/>
        <w:jc w:val="both"/>
        <w:rPr>
          <w:rFonts w:ascii="Arial" w:hAnsi="Arial" w:cs="Arial"/>
          <w:b/>
        </w:rPr>
      </w:pPr>
    </w:p>
    <w:p w14:paraId="5B57A63E" w14:textId="1AB3A4B8"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01FFA3BD" w14:textId="77777777" w:rsidR="00F87BBF" w:rsidRDefault="00F87BBF" w:rsidP="00E95547">
      <w:pPr>
        <w:pStyle w:val="Standard"/>
        <w:spacing w:after="120"/>
        <w:jc w:val="both"/>
        <w:rPr>
          <w:rFonts w:ascii="Arial" w:hAnsi="Arial" w:cs="Arial"/>
          <w:b/>
        </w:rPr>
      </w:pPr>
    </w:p>
    <w:p w14:paraId="4C9175F5" w14:textId="678204D1" w:rsidR="00E95547" w:rsidRPr="00241A41" w:rsidRDefault="00E95547" w:rsidP="00E95547">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w:t>
      </w:r>
      <w:proofErr w:type="spellStart"/>
      <w:r w:rsidRPr="00241A41">
        <w:rPr>
          <w:rFonts w:ascii="Arial" w:hAnsi="Arial" w:cs="Arial"/>
        </w:rPr>
        <w:t>EPCs</w:t>
      </w:r>
      <w:proofErr w:type="spellEnd"/>
      <w:r w:rsidRPr="00241A41">
        <w:rPr>
          <w:rFonts w:ascii="Arial" w:hAnsi="Arial" w:cs="Arial"/>
        </w:rPr>
        <w:t xml:space="preserve"> (Equipamentos de Proteção Coletiva) habituais e eventuais sob responsabilidade do Encarregado, para eventuais fiscalizações.</w:t>
      </w:r>
    </w:p>
    <w:p w14:paraId="7C4C9DF8" w14:textId="77777777" w:rsidR="00F87BBF" w:rsidRDefault="00F87BBF" w:rsidP="00E95547">
      <w:pPr>
        <w:pStyle w:val="Standard"/>
        <w:spacing w:after="120"/>
        <w:jc w:val="both"/>
        <w:rPr>
          <w:rFonts w:ascii="Arial" w:hAnsi="Arial" w:cs="Arial"/>
          <w:b/>
        </w:rPr>
      </w:pPr>
    </w:p>
    <w:p w14:paraId="03672541" w14:textId="47394D05"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388CA891" w14:textId="77777777" w:rsidR="00F87BBF" w:rsidRDefault="00F87BBF" w:rsidP="00E95547">
      <w:pPr>
        <w:pStyle w:val="Standard"/>
        <w:spacing w:after="120"/>
        <w:jc w:val="both"/>
        <w:rPr>
          <w:rFonts w:ascii="Arial" w:hAnsi="Arial" w:cs="Arial"/>
          <w:b/>
        </w:rPr>
      </w:pPr>
    </w:p>
    <w:p w14:paraId="270CDBA6" w14:textId="22552C2E" w:rsidR="00E95547" w:rsidRPr="00241A41" w:rsidRDefault="00E95547" w:rsidP="00E95547">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303CD8D3" w14:textId="77777777" w:rsidR="00F87BBF" w:rsidRDefault="00F87BBF" w:rsidP="00E95547">
      <w:pPr>
        <w:pStyle w:val="Standard"/>
        <w:spacing w:after="120"/>
        <w:jc w:val="both"/>
        <w:rPr>
          <w:rFonts w:ascii="Arial" w:hAnsi="Arial" w:cs="Arial"/>
          <w:b/>
        </w:rPr>
      </w:pPr>
    </w:p>
    <w:p w14:paraId="33532927" w14:textId="072BA3F0" w:rsidR="00E95547" w:rsidRPr="00241A41" w:rsidRDefault="00E95547" w:rsidP="00E95547">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039D6E42" w14:textId="77777777" w:rsidR="00F87BBF" w:rsidRDefault="00F87BBF" w:rsidP="00E95547">
      <w:pPr>
        <w:pStyle w:val="Standard"/>
        <w:spacing w:after="120"/>
        <w:jc w:val="both"/>
        <w:rPr>
          <w:rFonts w:ascii="Arial" w:hAnsi="Arial" w:cs="Arial"/>
          <w:b/>
        </w:rPr>
      </w:pPr>
    </w:p>
    <w:p w14:paraId="185E7957" w14:textId="2956D7B1" w:rsidR="00E95547" w:rsidRPr="00241A41" w:rsidRDefault="00E95547" w:rsidP="00E95547">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6CF0AAF1" w14:textId="77777777" w:rsidR="00F87BBF" w:rsidRDefault="00F87BBF" w:rsidP="00E95547">
      <w:pPr>
        <w:pStyle w:val="Standard"/>
        <w:spacing w:after="120"/>
        <w:jc w:val="both"/>
        <w:rPr>
          <w:rStyle w:val="Fontepargpadro1"/>
          <w:rFonts w:ascii="Arial" w:hAnsi="Arial" w:cs="Arial"/>
          <w:b/>
        </w:rPr>
      </w:pPr>
    </w:p>
    <w:p w14:paraId="7B61AC9C" w14:textId="67DAE06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611530D6" w14:textId="77777777" w:rsidR="00F87BBF" w:rsidRDefault="00F87BBF" w:rsidP="00E95547">
      <w:pPr>
        <w:pStyle w:val="Standard"/>
        <w:spacing w:after="120"/>
        <w:jc w:val="both"/>
        <w:rPr>
          <w:rFonts w:ascii="Arial" w:hAnsi="Arial" w:cs="Arial"/>
          <w:b/>
        </w:rPr>
      </w:pPr>
    </w:p>
    <w:p w14:paraId="6D27CABD" w14:textId="26533496" w:rsidR="00E95547" w:rsidRPr="00241A41" w:rsidRDefault="00E95547" w:rsidP="00E95547">
      <w:pPr>
        <w:pStyle w:val="Standard"/>
        <w:spacing w:after="120"/>
        <w:jc w:val="both"/>
        <w:rPr>
          <w:rFonts w:ascii="Arial" w:hAnsi="Arial" w:cs="Arial"/>
        </w:rPr>
      </w:pPr>
      <w:r w:rsidRPr="00241A41">
        <w:rPr>
          <w:rFonts w:ascii="Arial" w:hAnsi="Arial" w:cs="Arial"/>
          <w:b/>
        </w:rPr>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2A99AE6C" w14:textId="77777777"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lastRenderedPageBreak/>
        <w:t>Art. 17</w:t>
      </w:r>
      <w:r w:rsidRPr="00241A41">
        <w:rPr>
          <w:rStyle w:val="Fontepargpadro1"/>
          <w:rFonts w:ascii="Arial" w:hAnsi="Arial" w:cs="Arial"/>
        </w:rPr>
        <w:t xml:space="preserve"> Para as obras/serviços realizadas </w:t>
      </w:r>
      <w:r w:rsidRPr="00241A41">
        <w:rPr>
          <w:rStyle w:val="Fontepargpadro1"/>
          <w:rFonts w:ascii="Arial" w:hAnsi="Arial" w:cs="Arial"/>
          <w:i/>
        </w:rPr>
        <w:t xml:space="preserve">in </w:t>
      </w:r>
      <w:proofErr w:type="spellStart"/>
      <w:r w:rsidRPr="00241A41">
        <w:rPr>
          <w:rStyle w:val="Fontepargpadro1"/>
          <w:rFonts w:ascii="Arial" w:hAnsi="Arial" w:cs="Arial"/>
          <w:i/>
        </w:rPr>
        <w:t>itinere</w:t>
      </w:r>
      <w:proofErr w:type="spellEnd"/>
      <w:r w:rsidRPr="00241A41">
        <w:rPr>
          <w:rStyle w:val="Fontepargpadro1"/>
          <w:rFonts w:ascii="Arial" w:hAnsi="Arial" w:cs="Arial"/>
        </w:rPr>
        <w:t xml:space="preserve"> (pontos não fixos), fica a cargo da CONTRATADA informar à Secretaria CONTRATANTE e ao SESMT-PMP, com antecedência, as datas e locais onde se encontram as respectivas frentes de trabalho encarregadas da execução dos serviços/obras.</w:t>
      </w:r>
    </w:p>
    <w:p w14:paraId="56FE2B8B" w14:textId="77777777" w:rsidR="00F87BBF" w:rsidRDefault="00F87BBF" w:rsidP="00E95547">
      <w:pPr>
        <w:pStyle w:val="Standard"/>
        <w:spacing w:after="120"/>
        <w:jc w:val="both"/>
        <w:rPr>
          <w:rFonts w:ascii="Arial" w:hAnsi="Arial" w:cs="Arial"/>
          <w:b/>
        </w:rPr>
      </w:pPr>
    </w:p>
    <w:p w14:paraId="64C51F27" w14:textId="04FF737D" w:rsidR="00E95547" w:rsidRPr="00241A41" w:rsidRDefault="00E95547" w:rsidP="00E95547">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794904AA"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0144E46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0AA21D52" w14:textId="77777777" w:rsidR="00F87BBF" w:rsidRDefault="00F87BBF" w:rsidP="00E95547">
      <w:pPr>
        <w:pStyle w:val="Standard"/>
        <w:spacing w:after="120"/>
        <w:jc w:val="both"/>
        <w:rPr>
          <w:rFonts w:ascii="Arial" w:hAnsi="Arial" w:cs="Arial"/>
          <w:b/>
        </w:rPr>
      </w:pPr>
    </w:p>
    <w:p w14:paraId="4AF9D8AB" w14:textId="230B7C09" w:rsidR="00E95547" w:rsidRPr="00241A41" w:rsidRDefault="00E95547" w:rsidP="00E95547">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6DF9EEE3" w14:textId="77777777" w:rsidR="00E95547" w:rsidRPr="00241A41" w:rsidRDefault="00E95547" w:rsidP="00F87BBF">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2EE1CAEC" w14:textId="77777777" w:rsidR="00F87BBF" w:rsidRDefault="00F87BBF" w:rsidP="00E95547">
      <w:pPr>
        <w:pStyle w:val="Standard"/>
        <w:spacing w:after="120"/>
        <w:jc w:val="both"/>
        <w:rPr>
          <w:rFonts w:ascii="Arial" w:hAnsi="Arial" w:cs="Arial"/>
          <w:b/>
        </w:rPr>
      </w:pPr>
    </w:p>
    <w:p w14:paraId="284E6CCF" w14:textId="5316DB24" w:rsidR="00E95547" w:rsidRPr="00241A41" w:rsidRDefault="00E95547" w:rsidP="00E95547">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GERAIS REFERENTE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587A2DC2" w14:textId="77777777" w:rsidR="00F87BBF" w:rsidRDefault="00F87BBF" w:rsidP="00E95547">
      <w:pPr>
        <w:pStyle w:val="Standard"/>
        <w:spacing w:after="120"/>
        <w:jc w:val="both"/>
        <w:rPr>
          <w:rFonts w:ascii="Arial" w:hAnsi="Arial" w:cs="Arial"/>
          <w:b/>
        </w:rPr>
      </w:pPr>
    </w:p>
    <w:p w14:paraId="63B0FBDE" w14:textId="724551CA" w:rsidR="00E95547" w:rsidRPr="00241A41" w:rsidRDefault="00E95547" w:rsidP="00E95547">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w:t>
      </w:r>
      <w:r w:rsidR="00F87BBF" w:rsidRPr="00241A41">
        <w:rPr>
          <w:rFonts w:ascii="Arial" w:hAnsi="Arial" w:cs="Arial"/>
        </w:rPr>
        <w:t>porventura</w:t>
      </w:r>
      <w:r w:rsidRPr="00241A41">
        <w:rPr>
          <w:rFonts w:ascii="Arial" w:hAnsi="Arial" w:cs="Arial"/>
        </w:rPr>
        <w:t xml:space="preserve"> sejam incluídos durante a execução da obra/serviço.</w:t>
      </w:r>
    </w:p>
    <w:p w14:paraId="09877917" w14:textId="77777777" w:rsidR="00F87BBF" w:rsidRDefault="00F87BBF" w:rsidP="00E95547">
      <w:pPr>
        <w:pStyle w:val="Standard"/>
        <w:spacing w:after="120"/>
        <w:jc w:val="both"/>
        <w:rPr>
          <w:rFonts w:ascii="Arial" w:hAnsi="Arial" w:cs="Arial"/>
          <w:b/>
          <w:bCs/>
        </w:rPr>
      </w:pPr>
    </w:p>
    <w:p w14:paraId="17BB561B" w14:textId="3F145180" w:rsidR="00E95547" w:rsidRPr="00241A41" w:rsidRDefault="00E95547" w:rsidP="00E95547">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w:t>
      </w:r>
      <w:r w:rsidR="00F87BBF" w:rsidRPr="00241A41">
        <w:rPr>
          <w:rFonts w:ascii="Arial" w:hAnsi="Arial" w:cs="Arial"/>
        </w:rPr>
        <w:t>deles</w:t>
      </w:r>
      <w:r w:rsidRPr="00241A41">
        <w:rPr>
          <w:rFonts w:ascii="Arial" w:hAnsi="Arial" w:cs="Arial"/>
        </w:rPr>
        <w:t>.</w:t>
      </w:r>
    </w:p>
    <w:p w14:paraId="1B7A97B8" w14:textId="77777777" w:rsidR="00F87BBF" w:rsidRDefault="00F87BBF" w:rsidP="00E95547">
      <w:pPr>
        <w:pStyle w:val="Standard"/>
        <w:spacing w:after="120"/>
        <w:jc w:val="both"/>
        <w:rPr>
          <w:rFonts w:ascii="Arial" w:hAnsi="Arial" w:cs="Arial"/>
          <w:b/>
          <w:bCs/>
        </w:rPr>
      </w:pPr>
    </w:p>
    <w:p w14:paraId="08E31737" w14:textId="2D3D15D0" w:rsidR="00E95547" w:rsidRPr="00241A41" w:rsidRDefault="00E95547" w:rsidP="00E95547">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 poderão ocorrer revisões e alterações nesta Resolução, as quais serão imediatamente comunicados à CONTRATADA e concedido um prazo exequível para adequação destas.</w:t>
      </w:r>
    </w:p>
    <w:p w14:paraId="0AFE3E73" w14:textId="14E2B5AC" w:rsidR="00E95547" w:rsidRPr="00241A41" w:rsidRDefault="00E95547" w:rsidP="00E95547">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0288" behindDoc="0" locked="0" layoutInCell="1" allowOverlap="1" wp14:anchorId="1A73F5BB" wp14:editId="23E4A034">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1 - Matriz de Risco x Requisitos de Saúde e Segurança</w:t>
      </w:r>
    </w:p>
    <w:p w14:paraId="56AE6E5C" w14:textId="05E45028" w:rsidR="00E95547" w:rsidRPr="00241A41" w:rsidRDefault="00E95547" w:rsidP="00E95547">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1312" behindDoc="0" locked="0" layoutInCell="1" allowOverlap="1" wp14:anchorId="6DA6D109" wp14:editId="24F92A9B">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7CCC9C2E" w14:textId="77777777" w:rsidR="00E95547" w:rsidRPr="00241A41" w:rsidRDefault="00E95547" w:rsidP="00E95547">
      <w:pPr>
        <w:pStyle w:val="Standard"/>
        <w:jc w:val="center"/>
        <w:rPr>
          <w:rFonts w:ascii="Arial" w:hAnsi="Arial" w:cs="Arial"/>
          <w:color w:val="C9211E"/>
        </w:rPr>
      </w:pPr>
    </w:p>
    <w:p w14:paraId="50908BF8" w14:textId="77777777" w:rsidR="00E95547" w:rsidRPr="00241A41" w:rsidRDefault="00E95547" w:rsidP="00E95547">
      <w:pPr>
        <w:pStyle w:val="Standard"/>
        <w:jc w:val="center"/>
        <w:rPr>
          <w:rFonts w:ascii="Arial" w:hAnsi="Arial" w:cs="Arial"/>
          <w:color w:val="C9211E"/>
        </w:rPr>
      </w:pPr>
    </w:p>
    <w:p w14:paraId="54567B4A" w14:textId="77777777" w:rsidR="00E95547" w:rsidRPr="00241A41" w:rsidRDefault="00E95547" w:rsidP="00E95547">
      <w:pPr>
        <w:pStyle w:val="Standard"/>
        <w:jc w:val="right"/>
        <w:rPr>
          <w:rFonts w:ascii="Arial" w:hAnsi="Arial" w:cs="Arial"/>
          <w:color w:val="C9211E"/>
        </w:rPr>
      </w:pPr>
    </w:p>
    <w:p w14:paraId="14C4A9B1" w14:textId="77777777" w:rsidR="00E95547" w:rsidRPr="00241A41" w:rsidRDefault="00E95547" w:rsidP="00E95547">
      <w:pPr>
        <w:pStyle w:val="Standard"/>
        <w:jc w:val="right"/>
        <w:rPr>
          <w:rFonts w:ascii="Arial" w:hAnsi="Arial" w:cs="Arial"/>
          <w:color w:val="C9211E"/>
        </w:rPr>
      </w:pPr>
    </w:p>
    <w:p w14:paraId="57AE9CAD" w14:textId="77777777" w:rsidR="00E95547" w:rsidRPr="00241A41" w:rsidRDefault="00E95547" w:rsidP="00E95547">
      <w:pPr>
        <w:pStyle w:val="Standard"/>
        <w:jc w:val="right"/>
        <w:rPr>
          <w:rFonts w:ascii="Arial" w:hAnsi="Arial" w:cs="Arial"/>
        </w:rPr>
      </w:pPr>
      <w:r w:rsidRPr="00241A41">
        <w:rPr>
          <w:rFonts w:ascii="Arial" w:hAnsi="Arial" w:cs="Arial"/>
        </w:rPr>
        <w:t>Piracicaba, 26 de outubro de 2022.</w:t>
      </w:r>
    </w:p>
    <w:p w14:paraId="60BD8D96" w14:textId="77777777" w:rsidR="00E95547" w:rsidRPr="00241A41" w:rsidRDefault="00E95547" w:rsidP="00E95547">
      <w:pPr>
        <w:pStyle w:val="Standard"/>
        <w:jc w:val="right"/>
        <w:rPr>
          <w:rFonts w:ascii="Arial" w:hAnsi="Arial" w:cs="Arial"/>
          <w:color w:val="C9211E"/>
        </w:rPr>
      </w:pPr>
    </w:p>
    <w:p w14:paraId="62ED8D2E" w14:textId="77777777" w:rsidR="00E95547" w:rsidRPr="00241A41" w:rsidRDefault="00E95547" w:rsidP="00E95547">
      <w:pPr>
        <w:pStyle w:val="Standard"/>
        <w:jc w:val="right"/>
        <w:rPr>
          <w:rFonts w:ascii="Arial" w:hAnsi="Arial" w:cs="Arial"/>
          <w:color w:val="C9211E"/>
        </w:rPr>
      </w:pPr>
    </w:p>
    <w:p w14:paraId="4E4E07CF" w14:textId="77777777" w:rsidR="00E95547" w:rsidRPr="00241A41" w:rsidRDefault="00E95547" w:rsidP="00E95547">
      <w:pPr>
        <w:pStyle w:val="Standard"/>
        <w:jc w:val="right"/>
        <w:rPr>
          <w:rFonts w:ascii="Arial" w:hAnsi="Arial" w:cs="Arial"/>
          <w:color w:val="C9211E"/>
        </w:rPr>
      </w:pPr>
    </w:p>
    <w:p w14:paraId="228E71D5" w14:textId="77777777" w:rsidR="00E95547" w:rsidRPr="00241A41" w:rsidRDefault="00E95547" w:rsidP="00E95547">
      <w:pPr>
        <w:pStyle w:val="Standard"/>
        <w:jc w:val="right"/>
        <w:rPr>
          <w:rFonts w:ascii="Arial" w:hAnsi="Arial" w:cs="Arial"/>
          <w:color w:val="C9211E"/>
        </w:rPr>
      </w:pPr>
    </w:p>
    <w:p w14:paraId="4DB1C5DB" w14:textId="77777777" w:rsidR="00E95547" w:rsidRPr="00241A41" w:rsidRDefault="00E95547" w:rsidP="00E95547">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54"/>
        <w:gridCol w:w="3354"/>
        <w:gridCol w:w="3354"/>
      </w:tblGrid>
      <w:tr w:rsidR="00E95547" w:rsidRPr="00C25F61" w14:paraId="229BBCB0" w14:textId="77777777" w:rsidTr="00C63CD2">
        <w:trPr>
          <w:jc w:val="center"/>
        </w:trPr>
        <w:tc>
          <w:tcPr>
            <w:tcW w:w="3354" w:type="dxa"/>
            <w:shd w:val="clear" w:color="auto" w:fill="auto"/>
            <w:vAlign w:val="center"/>
          </w:tcPr>
          <w:p w14:paraId="3800355B" w14:textId="77777777" w:rsidR="00E95547" w:rsidRPr="00C25F61" w:rsidRDefault="00E95547" w:rsidP="00C63CD2">
            <w:pPr>
              <w:pStyle w:val="Standard"/>
              <w:jc w:val="center"/>
              <w:rPr>
                <w:rFonts w:ascii="Arial" w:hAnsi="Arial" w:cs="Arial"/>
                <w:b/>
                <w:bCs/>
              </w:rPr>
            </w:pPr>
            <w:r w:rsidRPr="00C25F61">
              <w:rPr>
                <w:rFonts w:ascii="Arial" w:hAnsi="Arial" w:cs="Arial"/>
                <w:b/>
                <w:bCs/>
              </w:rPr>
              <w:t>Daniela A. L. F. Molina</w:t>
            </w:r>
          </w:p>
          <w:p w14:paraId="7B0BB2E1" w14:textId="77777777" w:rsidR="00E95547" w:rsidRPr="00C25F61" w:rsidRDefault="00E95547" w:rsidP="00C63CD2">
            <w:pPr>
              <w:pStyle w:val="Standard"/>
              <w:jc w:val="center"/>
              <w:rPr>
                <w:rFonts w:ascii="Arial" w:hAnsi="Arial" w:cs="Arial"/>
              </w:rPr>
            </w:pPr>
            <w:r w:rsidRPr="00C25F61">
              <w:rPr>
                <w:rFonts w:ascii="Arial" w:hAnsi="Arial" w:cs="Arial"/>
              </w:rPr>
              <w:t>Diretora de Departamento</w:t>
            </w:r>
          </w:p>
          <w:p w14:paraId="0ADA653E" w14:textId="77777777" w:rsidR="00E95547" w:rsidRPr="00C25F61" w:rsidRDefault="00E95547" w:rsidP="00C63CD2">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776AA69B" w14:textId="77777777" w:rsidR="00E95547" w:rsidRPr="00C25F61" w:rsidRDefault="00E95547" w:rsidP="00C63CD2">
            <w:pPr>
              <w:pStyle w:val="Standard"/>
              <w:jc w:val="center"/>
              <w:rPr>
                <w:rFonts w:ascii="Arial" w:hAnsi="Arial" w:cs="Arial"/>
                <w:b/>
                <w:bCs/>
              </w:rPr>
            </w:pPr>
            <w:r w:rsidRPr="00C25F61">
              <w:rPr>
                <w:rFonts w:ascii="Arial" w:hAnsi="Arial" w:cs="Arial"/>
                <w:b/>
                <w:bCs/>
              </w:rPr>
              <w:t xml:space="preserve">Dra. Graziela Maluf </w:t>
            </w:r>
            <w:proofErr w:type="spellStart"/>
            <w:r w:rsidRPr="00C25F61">
              <w:rPr>
                <w:rFonts w:ascii="Arial" w:hAnsi="Arial" w:cs="Arial"/>
                <w:b/>
                <w:bCs/>
              </w:rPr>
              <w:t>Orlandi</w:t>
            </w:r>
            <w:proofErr w:type="spellEnd"/>
          </w:p>
          <w:p w14:paraId="51867328" w14:textId="77777777" w:rsidR="00E95547" w:rsidRPr="00C25F61" w:rsidRDefault="00E95547" w:rsidP="00C63CD2">
            <w:pPr>
              <w:pStyle w:val="Standard"/>
              <w:jc w:val="center"/>
              <w:rPr>
                <w:rFonts w:ascii="Arial" w:hAnsi="Arial" w:cs="Arial"/>
              </w:rPr>
            </w:pPr>
            <w:r w:rsidRPr="00C25F61">
              <w:rPr>
                <w:rFonts w:ascii="Arial" w:hAnsi="Arial" w:cs="Arial"/>
              </w:rPr>
              <w:t>Médica do Trabalho</w:t>
            </w:r>
          </w:p>
          <w:p w14:paraId="2DFCA045" w14:textId="77777777" w:rsidR="00E95547" w:rsidRPr="00C25F61" w:rsidRDefault="00E95547" w:rsidP="00C63CD2">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4F9D4FA2" w14:textId="77777777" w:rsidR="00E95547" w:rsidRPr="00C25F61" w:rsidRDefault="00E95547" w:rsidP="00C63CD2">
            <w:pPr>
              <w:pStyle w:val="Standard"/>
              <w:jc w:val="center"/>
              <w:rPr>
                <w:rFonts w:ascii="Arial" w:hAnsi="Arial" w:cs="Arial"/>
                <w:b/>
                <w:bCs/>
              </w:rPr>
            </w:pPr>
            <w:r w:rsidRPr="00C25F61">
              <w:rPr>
                <w:rFonts w:ascii="Arial" w:hAnsi="Arial" w:cs="Arial"/>
                <w:b/>
                <w:bCs/>
              </w:rPr>
              <w:t>Francisco R. Campos</w:t>
            </w:r>
          </w:p>
          <w:p w14:paraId="6104C826" w14:textId="77777777" w:rsidR="00E95547" w:rsidRPr="00C25F61" w:rsidRDefault="00E95547" w:rsidP="00C63CD2">
            <w:pPr>
              <w:pStyle w:val="Standard"/>
              <w:jc w:val="center"/>
              <w:rPr>
                <w:rFonts w:ascii="Arial" w:hAnsi="Arial" w:cs="Arial"/>
              </w:rPr>
            </w:pPr>
            <w:r w:rsidRPr="00C25F61">
              <w:rPr>
                <w:rFonts w:ascii="Arial" w:hAnsi="Arial" w:cs="Arial"/>
              </w:rPr>
              <w:t>Assessor de Gabinete</w:t>
            </w:r>
          </w:p>
          <w:p w14:paraId="0F7F52E4" w14:textId="77777777" w:rsidR="00E95547" w:rsidRPr="00C25F61" w:rsidRDefault="00E95547" w:rsidP="00C63CD2">
            <w:pPr>
              <w:pStyle w:val="Standard"/>
              <w:jc w:val="center"/>
              <w:rPr>
                <w:rFonts w:ascii="Arial" w:hAnsi="Arial" w:cs="Arial"/>
                <w:color w:val="C9211E"/>
              </w:rPr>
            </w:pPr>
            <w:r w:rsidRPr="00C25F61">
              <w:rPr>
                <w:rFonts w:ascii="Arial" w:hAnsi="Arial" w:cs="Arial"/>
              </w:rPr>
              <w:t>Eng.º Segurança Trabalho</w:t>
            </w:r>
          </w:p>
        </w:tc>
      </w:tr>
    </w:tbl>
    <w:p w14:paraId="4BA266D5" w14:textId="77777777" w:rsidR="00E95547" w:rsidRDefault="00E95547" w:rsidP="00E95547">
      <w:pPr>
        <w:pStyle w:val="Standarduser"/>
        <w:spacing w:after="120"/>
        <w:jc w:val="center"/>
        <w:rPr>
          <w:rFonts w:ascii="Arial" w:hAnsi="Arial" w:cs="Arial"/>
          <w:color w:val="000000"/>
          <w:sz w:val="20"/>
          <w:szCs w:val="20"/>
        </w:rPr>
      </w:pPr>
    </w:p>
    <w:p w14:paraId="304FCA61" w14:textId="77777777" w:rsidR="00E95547" w:rsidRPr="00241A41" w:rsidRDefault="00E95547" w:rsidP="00E95547">
      <w:pPr>
        <w:pStyle w:val="Corpodetexto"/>
      </w:pPr>
      <w:r>
        <w:br w:type="page"/>
      </w:r>
    </w:p>
    <w:p w14:paraId="0013AC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0DC4ECBF"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56BB23C5"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E95547" w:rsidRPr="00241A41" w14:paraId="2158A94D" w14:textId="77777777" w:rsidTr="00C63CD2">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580F8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4AF3928E" w14:textId="77777777" w:rsidTr="00C63CD2">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63C11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1FE04995"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7D4A2D72"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1BE62C8"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2A1593AB"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A739212" w14:textId="77777777" w:rsidR="00E95547" w:rsidRPr="00241A41" w:rsidRDefault="00E95547" w:rsidP="00C63CD2">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B7BE8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2A6658E0" w14:textId="77777777" w:rsidTr="00C63CD2">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18CED14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p w14:paraId="51404A11" w14:textId="77777777" w:rsidR="00E95547" w:rsidRPr="00241A41" w:rsidRDefault="00E95547" w:rsidP="00C63CD2">
            <w:pPr>
              <w:pStyle w:val="TableContentsuser"/>
              <w:rPr>
                <w:rFonts w:ascii="Arial" w:hAnsi="Arial" w:cs="Arial"/>
                <w:sz w:val="20"/>
                <w:szCs w:val="20"/>
              </w:rPr>
            </w:pPr>
          </w:p>
        </w:tc>
      </w:tr>
      <w:tr w:rsidR="00E95547" w:rsidRPr="00241A41" w14:paraId="1AABFFFD" w14:textId="77777777" w:rsidTr="00C63CD2">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6C5607" w14:textId="77777777" w:rsidR="00E95547" w:rsidRPr="00241A41" w:rsidRDefault="00E95547" w:rsidP="00C63CD2">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5E2D1D6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 Baixo          (   ) Moderado          (   ) Alto</w:t>
            </w:r>
          </w:p>
          <w:p w14:paraId="03CE414E" w14:textId="77777777" w:rsidR="00E95547" w:rsidRPr="00241A41" w:rsidRDefault="00E95547" w:rsidP="00C63CD2">
            <w:pPr>
              <w:pStyle w:val="TableContentsuser"/>
              <w:rPr>
                <w:rFonts w:ascii="Arial" w:hAnsi="Arial" w:cs="Arial"/>
                <w:sz w:val="20"/>
                <w:szCs w:val="20"/>
              </w:rPr>
            </w:pPr>
            <w:r w:rsidRPr="00241A41">
              <w:rPr>
                <w:rFonts w:ascii="Arial" w:hAnsi="Arial" w:cs="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sidRPr="00241A41">
              <w:rPr>
                <w:rFonts w:ascii="Arial" w:hAnsi="Arial" w:cs="Arial"/>
                <w:color w:val="000000"/>
                <w:sz w:val="20"/>
                <w:szCs w:val="20"/>
              </w:rPr>
              <w:t xml:space="preserve">        </w:t>
            </w:r>
          </w:p>
        </w:tc>
      </w:tr>
      <w:tr w:rsidR="00E95547" w:rsidRPr="00241A41" w14:paraId="31A43364" w14:textId="77777777" w:rsidTr="00C63CD2">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3885EA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02C959A"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3544D7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2B6773" w14:textId="77777777" w:rsidR="00E95547" w:rsidRPr="00241A41" w:rsidRDefault="00E95547" w:rsidP="00C63CD2">
            <w:pPr>
              <w:pStyle w:val="TableContentsuser"/>
              <w:snapToGrid w:val="0"/>
              <w:rPr>
                <w:rFonts w:ascii="Arial" w:hAnsi="Arial" w:cs="Arial"/>
                <w:sz w:val="20"/>
                <w:szCs w:val="20"/>
              </w:rPr>
            </w:pPr>
          </w:p>
        </w:tc>
      </w:tr>
      <w:tr w:rsidR="00E95547" w:rsidRPr="00241A41" w14:paraId="7FA9E3E4"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73F1D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12789D" w14:textId="77777777" w:rsidR="00E95547" w:rsidRPr="00241A41" w:rsidRDefault="00E95547" w:rsidP="00C63CD2">
            <w:pPr>
              <w:pStyle w:val="TableContentsuser"/>
              <w:snapToGrid w:val="0"/>
              <w:rPr>
                <w:rFonts w:ascii="Arial" w:hAnsi="Arial" w:cs="Arial"/>
                <w:sz w:val="20"/>
                <w:szCs w:val="20"/>
              </w:rPr>
            </w:pPr>
          </w:p>
        </w:tc>
      </w:tr>
      <w:tr w:rsidR="00E95547" w:rsidRPr="00241A41" w14:paraId="241C1EF2"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3989F4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1228384" w14:textId="77777777" w:rsidR="00E95547" w:rsidRPr="00241A41" w:rsidRDefault="00E95547" w:rsidP="00C63CD2">
            <w:pPr>
              <w:pStyle w:val="TableContentsuser"/>
              <w:snapToGrid w:val="0"/>
              <w:rPr>
                <w:rFonts w:ascii="Arial" w:hAnsi="Arial" w:cs="Arial"/>
                <w:sz w:val="20"/>
                <w:szCs w:val="20"/>
              </w:rPr>
            </w:pPr>
          </w:p>
        </w:tc>
      </w:tr>
      <w:tr w:rsidR="00E95547" w:rsidRPr="00241A41" w14:paraId="7A4B15B8"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DBE20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F7B5A7C" w14:textId="77777777" w:rsidR="00E95547" w:rsidRPr="00241A41" w:rsidRDefault="00E95547" w:rsidP="00C63CD2">
            <w:pPr>
              <w:pStyle w:val="TableContentsuser"/>
              <w:snapToGrid w:val="0"/>
              <w:rPr>
                <w:rFonts w:ascii="Arial" w:hAnsi="Arial" w:cs="Arial"/>
                <w:sz w:val="20"/>
                <w:szCs w:val="20"/>
              </w:rPr>
            </w:pPr>
          </w:p>
        </w:tc>
      </w:tr>
      <w:tr w:rsidR="00E95547" w:rsidRPr="00241A41" w14:paraId="3F0769B1"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D8D296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B7A547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1E217A4D" w14:textId="77777777" w:rsidTr="00C63CD2">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A6E8CE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
        </w:tc>
      </w:tr>
      <w:tr w:rsidR="00E95547" w:rsidRPr="00241A41" w14:paraId="76068A63" w14:textId="77777777" w:rsidTr="00C63CD2">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5DAEC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Local/Endereço:   </w:t>
            </w:r>
          </w:p>
        </w:tc>
      </w:tr>
      <w:tr w:rsidR="00E95547" w:rsidRPr="00241A41" w14:paraId="62BEBF1F" w14:textId="77777777" w:rsidTr="00C63CD2">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3F7FB7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de Trabalhadores: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B76D5AE"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Previsão Início: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8F038C5"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Previsão Término:   </w:t>
            </w:r>
          </w:p>
        </w:tc>
      </w:tr>
      <w:tr w:rsidR="00E95547" w:rsidRPr="00241A41" w14:paraId="67E6F044"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B6F52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E95547" w:rsidRPr="00241A41" w14:paraId="0589899D"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19C558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4.1 Responsável Legal da Empresa</w:t>
            </w:r>
          </w:p>
        </w:tc>
      </w:tr>
      <w:tr w:rsidR="00E95547" w:rsidRPr="00241A41" w14:paraId="73D8C14F" w14:textId="77777777" w:rsidTr="00C63CD2">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8710BA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Nome:   </w:t>
            </w:r>
          </w:p>
        </w:tc>
      </w:tr>
      <w:tr w:rsidR="00E95547" w:rsidRPr="00241A41" w14:paraId="1B445216" w14:textId="77777777" w:rsidTr="00C63CD2">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D7CE40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CPF:   </w:t>
            </w:r>
          </w:p>
        </w:tc>
      </w:tr>
      <w:tr w:rsidR="00E95547" w:rsidRPr="00241A41" w14:paraId="57F35543" w14:textId="77777777" w:rsidTr="00C63CD2">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270DC74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56A3760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796CABF6"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D1AD51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4.2 Responsável Técnico pela Obra/Serviço com Registro no Conselho de Classe</w:t>
            </w:r>
          </w:p>
        </w:tc>
      </w:tr>
      <w:tr w:rsidR="00E95547" w:rsidRPr="00241A41" w14:paraId="09DB7090" w14:textId="77777777" w:rsidTr="00C63CD2">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0E04C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Nome:   </w:t>
            </w:r>
          </w:p>
        </w:tc>
      </w:tr>
      <w:tr w:rsidR="00E95547" w:rsidRPr="00241A41" w14:paraId="5E2C1AA5" w14:textId="77777777" w:rsidTr="00C63CD2">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7A055A" w14:textId="77777777" w:rsidR="00E95547" w:rsidRPr="00241A41" w:rsidRDefault="00E95547" w:rsidP="00C63CD2">
            <w:pPr>
              <w:pStyle w:val="Standard"/>
              <w:rPr>
                <w:rFonts w:ascii="Arial" w:hAnsi="Arial" w:cs="Arial"/>
              </w:rPr>
            </w:pPr>
            <w:r w:rsidRPr="00241A41">
              <w:rPr>
                <w:rFonts w:ascii="Arial" w:hAnsi="Arial" w:cs="Arial"/>
              </w:rPr>
              <w:t xml:space="preserve">Nº do Registro Profissional:   </w:t>
            </w:r>
          </w:p>
        </w:tc>
      </w:tr>
      <w:tr w:rsidR="00E95547" w:rsidRPr="00241A41" w14:paraId="76922666" w14:textId="77777777" w:rsidTr="00C63CD2">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071AA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497973E" w14:textId="77777777" w:rsidR="00E95547" w:rsidRPr="00241A41" w:rsidRDefault="00E95547" w:rsidP="00C63CD2">
            <w:pPr>
              <w:pStyle w:val="Standard"/>
              <w:rPr>
                <w:rFonts w:ascii="Arial" w:hAnsi="Arial" w:cs="Arial"/>
              </w:rPr>
            </w:pPr>
            <w:r w:rsidRPr="00241A41">
              <w:rPr>
                <w:rFonts w:ascii="Arial" w:hAnsi="Arial" w:cs="Arial"/>
              </w:rPr>
              <w:t xml:space="preserve">E-mail:   </w:t>
            </w:r>
          </w:p>
        </w:tc>
      </w:tr>
      <w:tr w:rsidR="00E95547" w:rsidRPr="00241A41" w14:paraId="7CAE3700"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FD80114" w14:textId="77777777" w:rsidR="00E95547" w:rsidRPr="00241A41" w:rsidRDefault="00E95547" w:rsidP="00C63CD2">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E95547" w:rsidRPr="00241A41" w14:paraId="6900EDE9" w14:textId="77777777" w:rsidTr="00C63CD2">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80F9EE" w14:textId="77777777" w:rsidR="00E95547" w:rsidRPr="00241A41" w:rsidRDefault="00E95547" w:rsidP="00C63CD2">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E95547" w:rsidRPr="00241A41" w14:paraId="074A43F4" w14:textId="77777777" w:rsidTr="00C63CD2">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B3E44D" w14:textId="5A47ABD4" w:rsidR="00E95547" w:rsidRPr="00241A41" w:rsidRDefault="002A04B4"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4CF59383" w14:textId="77777777" w:rsidTr="00C63CD2">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1DA349"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570DF179" w14:textId="77777777" w:rsidR="00E95547" w:rsidRPr="00241A41" w:rsidRDefault="00E95547" w:rsidP="00C63CD2">
            <w:pPr>
              <w:pStyle w:val="Standard"/>
              <w:jc w:val="center"/>
              <w:rPr>
                <w:rFonts w:ascii="Arial" w:hAnsi="Arial" w:cs="Arial"/>
              </w:rPr>
            </w:pPr>
            <w:r w:rsidRPr="00241A41">
              <w:rPr>
                <w:rFonts w:ascii="Arial" w:hAnsi="Arial" w:cs="Arial"/>
              </w:rPr>
              <w:t>Assinado pelo Responsável Legal da Contratada</w:t>
            </w:r>
          </w:p>
        </w:tc>
      </w:tr>
    </w:tbl>
    <w:p w14:paraId="0428D94B" w14:textId="77777777" w:rsidR="00E95547" w:rsidRDefault="00E95547" w:rsidP="00E95547">
      <w:pPr>
        <w:pStyle w:val="Standarduser"/>
        <w:spacing w:after="120"/>
        <w:jc w:val="center"/>
        <w:rPr>
          <w:rFonts w:ascii="Arial" w:hAnsi="Arial" w:cs="Arial"/>
          <w:color w:val="000000"/>
          <w:sz w:val="20"/>
          <w:szCs w:val="20"/>
        </w:rPr>
      </w:pPr>
    </w:p>
    <w:p w14:paraId="2E24B769" w14:textId="77777777" w:rsidR="00E95547" w:rsidRDefault="00E95547" w:rsidP="00E95547">
      <w:pPr>
        <w:pStyle w:val="Corpodetexto"/>
      </w:pPr>
      <w:r>
        <w:br w:type="page"/>
      </w:r>
    </w:p>
    <w:p w14:paraId="519D1494" w14:textId="77777777" w:rsidR="00E95547" w:rsidRPr="00241A41" w:rsidRDefault="00E95547" w:rsidP="00E95547">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122B5F04"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24E8C97D"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11867A42" w14:textId="77777777" w:rsidR="00E95547" w:rsidRPr="00241A41" w:rsidRDefault="00E95547" w:rsidP="00E95547">
      <w:pPr>
        <w:pStyle w:val="Standarduser"/>
        <w:rPr>
          <w:rFonts w:ascii="Arial" w:hAnsi="Arial" w:cs="Arial"/>
          <w:b/>
          <w:color w:val="000000"/>
          <w:sz w:val="20"/>
          <w:szCs w:val="20"/>
        </w:rPr>
      </w:pPr>
    </w:p>
    <w:p w14:paraId="6F0CF224"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EB249C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E95547" w:rsidRPr="00241A41" w14:paraId="71068220"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8C6786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D8DF6C4" w14:textId="77777777" w:rsidTr="00C63CD2">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BAFD2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7047162C"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A4088E1"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8D00B1C"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2B1158D1"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22A907D" w14:textId="77777777" w:rsidR="00E95547" w:rsidRPr="00241A41" w:rsidRDefault="00E95547" w:rsidP="00C63CD2">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5F60B03"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4F5905EF" w14:textId="77777777" w:rsidTr="00C63CD2">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38924E3"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77D0C177"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5458A2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3C57C872"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E9AFC4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ACBED34" w14:textId="77777777" w:rsidR="00E95547" w:rsidRPr="00241A41" w:rsidRDefault="00E95547" w:rsidP="00C63CD2">
            <w:pPr>
              <w:pStyle w:val="TableContentsuser"/>
              <w:snapToGrid w:val="0"/>
              <w:rPr>
                <w:rFonts w:ascii="Arial" w:hAnsi="Arial" w:cs="Arial"/>
                <w:sz w:val="20"/>
                <w:szCs w:val="20"/>
              </w:rPr>
            </w:pPr>
          </w:p>
        </w:tc>
      </w:tr>
      <w:tr w:rsidR="00E95547" w:rsidRPr="00241A41" w14:paraId="0CDFD540"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EB18E1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CA5BA10" w14:textId="77777777" w:rsidR="00E95547" w:rsidRPr="00241A41" w:rsidRDefault="00E95547" w:rsidP="00C63CD2">
            <w:pPr>
              <w:pStyle w:val="TableContentsuser"/>
              <w:snapToGrid w:val="0"/>
              <w:rPr>
                <w:rFonts w:ascii="Arial" w:hAnsi="Arial" w:cs="Arial"/>
                <w:sz w:val="20"/>
                <w:szCs w:val="20"/>
              </w:rPr>
            </w:pPr>
          </w:p>
        </w:tc>
      </w:tr>
      <w:tr w:rsidR="00E95547" w:rsidRPr="00241A41" w14:paraId="314AD599"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04BF2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B254EC0" w14:textId="77777777" w:rsidR="00E95547" w:rsidRPr="00241A41" w:rsidRDefault="00E95547" w:rsidP="00C63CD2">
            <w:pPr>
              <w:pStyle w:val="TableContentsuser"/>
              <w:snapToGrid w:val="0"/>
              <w:rPr>
                <w:rFonts w:ascii="Arial" w:hAnsi="Arial" w:cs="Arial"/>
                <w:sz w:val="20"/>
                <w:szCs w:val="20"/>
              </w:rPr>
            </w:pPr>
          </w:p>
        </w:tc>
      </w:tr>
      <w:tr w:rsidR="00E95547" w:rsidRPr="00241A41" w14:paraId="0C55C427"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F121B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A85872" w14:textId="77777777" w:rsidR="00E95547" w:rsidRPr="00241A41" w:rsidRDefault="00E95547" w:rsidP="00C63CD2">
            <w:pPr>
              <w:pStyle w:val="TableContentsuser"/>
              <w:snapToGrid w:val="0"/>
              <w:rPr>
                <w:rFonts w:ascii="Arial" w:hAnsi="Arial" w:cs="Arial"/>
                <w:sz w:val="20"/>
                <w:szCs w:val="20"/>
              </w:rPr>
            </w:pPr>
          </w:p>
        </w:tc>
      </w:tr>
      <w:tr w:rsidR="00E95547" w:rsidRPr="00241A41" w14:paraId="0DEFC0EA"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152C6E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A4522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45E84B33"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1C88D7A"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B3B5037" w14:textId="77777777" w:rsidTr="00C63CD2">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99C11C" w14:textId="77777777" w:rsidR="00E95547" w:rsidRPr="00241A41" w:rsidRDefault="00E95547" w:rsidP="00C63CD2">
            <w:pPr>
              <w:pStyle w:val="Pa4"/>
              <w:spacing w:after="120" w:line="240" w:lineRule="auto"/>
              <w:jc w:val="both"/>
              <w:rPr>
                <w:rFonts w:ascii="Arial" w:hAnsi="Arial"/>
                <w:b/>
                <w:color w:val="000000"/>
                <w:sz w:val="20"/>
                <w:szCs w:val="20"/>
              </w:rPr>
            </w:pPr>
            <w:r w:rsidRPr="00241A41">
              <w:rPr>
                <w:rFonts w:ascii="Arial" w:hAnsi="Arial"/>
                <w:b/>
                <w:color w:val="000000"/>
                <w:sz w:val="20"/>
                <w:szCs w:val="20"/>
              </w:rPr>
              <w:t>Declaro para os devidos fins que os empregados abaixo relacionados trabalharão no obra/serviço indicado no item 1:</w:t>
            </w:r>
          </w:p>
          <w:p w14:paraId="54924A5A" w14:textId="77777777" w:rsidR="00E95547" w:rsidRPr="00241A41" w:rsidRDefault="00E95547" w:rsidP="00C63CD2">
            <w:pPr>
              <w:pStyle w:val="Standarduser"/>
              <w:jc w:val="both"/>
              <w:rPr>
                <w:rFonts w:ascii="Arial" w:hAnsi="Arial" w:cs="Arial"/>
                <w:sz w:val="20"/>
                <w:szCs w:val="20"/>
              </w:rPr>
            </w:pPr>
            <w:r w:rsidRPr="00241A41">
              <w:rPr>
                <w:rFonts w:ascii="Arial" w:hAnsi="Arial" w:cs="Arial"/>
                <w:sz w:val="20"/>
                <w:szCs w:val="20"/>
              </w:rPr>
              <w:t xml:space="preserve">Observação:    </w:t>
            </w:r>
          </w:p>
        </w:tc>
      </w:tr>
      <w:tr w:rsidR="00E95547" w:rsidRPr="00241A41" w14:paraId="5EA15EB6"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810892"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32CAE3"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9E5E6C"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994E04"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352E82A"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E95547" w:rsidRPr="00241A41" w14:paraId="4E3D7BFF"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BB4295"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F63F7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EEBE3B"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04C834"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6816CF3"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E0DA2AE"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AB7AF"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F58A72"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CCF10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547B3E5"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CD38ED"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13212ED4"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C26CB18"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4A4868"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C8C52C"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C4131E0"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C23592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2FF0970"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0E2AD1"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8D8FC8"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D1CF3C"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0819FE"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3DA2660"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5EC2D902"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1A025A"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9D9097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64DF59A"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D3CBB7"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33B2338"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6503FF6"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40C0E5F"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903AE4"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12FF15A"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74AF032"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ED9A95"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A27191F"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FB2A7B2"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3D81DA5"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4F635CE"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7B0B36"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F69D541"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F8111D2"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8FB9380"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6567C27"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E5B82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D6EE7C"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987F2F9"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45BD5F0"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5959D8D"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9F23B"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5E8A44"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EB1B76"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8893FA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083A8D9"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2B442A"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0E2A8EC"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7718E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037ECF"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7248EB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12AB5E0E" w14:textId="77777777" w:rsidTr="00C63CD2">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F1404E" w14:textId="77777777" w:rsidR="00E95547" w:rsidRPr="00241A41" w:rsidRDefault="00E95547" w:rsidP="00C63CD2">
            <w:pPr>
              <w:pStyle w:val="Standard"/>
              <w:snapToGrid w:val="0"/>
              <w:rPr>
                <w:rFonts w:ascii="Arial" w:hAnsi="Arial" w:cs="Arial"/>
              </w:rPr>
            </w:pPr>
          </w:p>
          <w:p w14:paraId="433CE85F" w14:textId="5B284FB1" w:rsidR="00E95547" w:rsidRPr="00241A41" w:rsidRDefault="00920A35"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8DF5AB3" w14:textId="77777777" w:rsidTr="00C63CD2">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43F4E2" w14:textId="77777777" w:rsidR="00E95547" w:rsidRPr="00241A41" w:rsidRDefault="00E95547" w:rsidP="00C63CD2">
            <w:pPr>
              <w:pStyle w:val="Standard"/>
              <w:snapToGrid w:val="0"/>
              <w:rPr>
                <w:rFonts w:ascii="Arial" w:hAnsi="Arial" w:cs="Arial"/>
              </w:rPr>
            </w:pPr>
          </w:p>
          <w:p w14:paraId="71166BF9" w14:textId="77777777" w:rsidR="00E95547" w:rsidRPr="00241A41" w:rsidRDefault="00E95547" w:rsidP="00C63CD2">
            <w:pPr>
              <w:pStyle w:val="Standard"/>
              <w:rPr>
                <w:rFonts w:ascii="Arial" w:hAnsi="Arial" w:cs="Arial"/>
              </w:rPr>
            </w:pPr>
          </w:p>
          <w:p w14:paraId="0439228D"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1EEF2EB3"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BA75E6C" w14:textId="77777777" w:rsidR="00E95547" w:rsidRDefault="00E95547" w:rsidP="00E95547">
      <w:pPr>
        <w:pStyle w:val="NormalWeb"/>
        <w:spacing w:after="119" w:line="360" w:lineRule="auto"/>
        <w:jc w:val="center"/>
        <w:rPr>
          <w:b/>
          <w:bCs/>
          <w:sz w:val="20"/>
          <w:szCs w:val="20"/>
        </w:rPr>
      </w:pPr>
    </w:p>
    <w:p w14:paraId="2EDDFD19" w14:textId="77777777" w:rsidR="00E95547" w:rsidRDefault="00E95547" w:rsidP="00E95547">
      <w:pPr>
        <w:pStyle w:val="Corpodetexto"/>
        <w:rPr>
          <w:lang w:val="pt-BR"/>
        </w:rPr>
      </w:pPr>
      <w:r>
        <w:br w:type="page"/>
      </w:r>
    </w:p>
    <w:p w14:paraId="154373D6" w14:textId="77777777" w:rsidR="00E95547" w:rsidRDefault="00E95547" w:rsidP="00E95547">
      <w:pPr>
        <w:pStyle w:val="Corpodetexto"/>
        <w:rPr>
          <w:lang w:val="pt-BR"/>
        </w:rPr>
      </w:pPr>
    </w:p>
    <w:p w14:paraId="57BFA4B8" w14:textId="77777777" w:rsidR="00E95547" w:rsidRDefault="00E95547" w:rsidP="00E95547">
      <w:pPr>
        <w:pStyle w:val="Corpodetexto"/>
        <w:rPr>
          <w:lang w:val="pt-BR"/>
        </w:rPr>
      </w:pPr>
    </w:p>
    <w:p w14:paraId="6E1F07B9" w14:textId="77777777" w:rsidR="00E95547" w:rsidRDefault="00E95547" w:rsidP="00E95547">
      <w:pPr>
        <w:pStyle w:val="Corpodetexto"/>
        <w:rPr>
          <w:lang w:val="pt-BR"/>
        </w:rPr>
      </w:pPr>
    </w:p>
    <w:p w14:paraId="37783F17" w14:textId="77777777" w:rsidR="00E95547" w:rsidRDefault="00E95547" w:rsidP="00E95547">
      <w:pPr>
        <w:pStyle w:val="Corpodetexto"/>
        <w:rPr>
          <w:lang w:val="pt-BR"/>
        </w:rPr>
      </w:pPr>
    </w:p>
    <w:p w14:paraId="1B192B00" w14:textId="77777777" w:rsidR="00E95547" w:rsidRDefault="00E95547" w:rsidP="00E95547">
      <w:pPr>
        <w:pStyle w:val="Corpodetexto"/>
        <w:rPr>
          <w:lang w:val="pt-BR"/>
        </w:rPr>
      </w:pPr>
    </w:p>
    <w:p w14:paraId="2F936A14" w14:textId="77777777" w:rsidR="00E95547" w:rsidRDefault="00E95547" w:rsidP="00E95547">
      <w:pPr>
        <w:pStyle w:val="Corpodetexto"/>
        <w:rPr>
          <w:lang w:val="pt-BR"/>
        </w:rPr>
      </w:pPr>
    </w:p>
    <w:p w14:paraId="45595B41" w14:textId="77777777" w:rsidR="00E95547" w:rsidRDefault="00E95547" w:rsidP="00E95547">
      <w:pPr>
        <w:pStyle w:val="Corpodetexto"/>
        <w:rPr>
          <w:lang w:val="pt-BR"/>
        </w:rPr>
      </w:pPr>
    </w:p>
    <w:p w14:paraId="100EAC3A" w14:textId="77777777" w:rsidR="00E95547" w:rsidRDefault="00E95547" w:rsidP="00E95547">
      <w:pPr>
        <w:pStyle w:val="Corpodetexto"/>
        <w:rPr>
          <w:lang w:val="pt-BR"/>
        </w:rPr>
      </w:pPr>
    </w:p>
    <w:p w14:paraId="1DF1D7DB" w14:textId="77777777" w:rsidR="00E95547" w:rsidRDefault="00E95547" w:rsidP="00E95547">
      <w:pPr>
        <w:pStyle w:val="Corpodetexto"/>
        <w:rPr>
          <w:lang w:val="pt-BR"/>
        </w:rPr>
      </w:pPr>
    </w:p>
    <w:p w14:paraId="61F2BB88" w14:textId="77777777" w:rsidR="00E95547" w:rsidRDefault="00E95547" w:rsidP="00E95547">
      <w:pPr>
        <w:pStyle w:val="Corpodetexto"/>
        <w:rPr>
          <w:lang w:val="pt-BR"/>
        </w:rPr>
      </w:pPr>
    </w:p>
    <w:p w14:paraId="38113B7B" w14:textId="77777777" w:rsidR="00E95547" w:rsidRDefault="00E95547" w:rsidP="00E95547">
      <w:pPr>
        <w:pStyle w:val="Corpodetexto"/>
        <w:rPr>
          <w:lang w:val="pt-BR"/>
        </w:rPr>
      </w:pPr>
    </w:p>
    <w:p w14:paraId="0823A6D1" w14:textId="77777777" w:rsidR="00E95547" w:rsidRDefault="00E95547" w:rsidP="00E95547">
      <w:pPr>
        <w:pStyle w:val="Corpodetexto"/>
        <w:rPr>
          <w:lang w:val="pt-BR"/>
        </w:rPr>
      </w:pPr>
    </w:p>
    <w:p w14:paraId="5AC35E31" w14:textId="77777777" w:rsidR="00E95547" w:rsidRDefault="00E95547" w:rsidP="00E95547">
      <w:pPr>
        <w:pStyle w:val="Corpodetexto"/>
        <w:rPr>
          <w:lang w:val="pt-BR"/>
        </w:rPr>
      </w:pPr>
    </w:p>
    <w:p w14:paraId="14015578" w14:textId="77777777" w:rsidR="00E95547" w:rsidRDefault="00E95547" w:rsidP="00E95547">
      <w:pPr>
        <w:pStyle w:val="Corpodetexto"/>
        <w:rPr>
          <w:lang w:val="pt-BR"/>
        </w:rPr>
      </w:pPr>
    </w:p>
    <w:p w14:paraId="1238A401" w14:textId="77777777" w:rsidR="00E95547" w:rsidRDefault="00E95547" w:rsidP="00E95547">
      <w:pPr>
        <w:pStyle w:val="Corpodetexto"/>
        <w:rPr>
          <w:lang w:val="pt-BR"/>
        </w:rPr>
      </w:pPr>
    </w:p>
    <w:p w14:paraId="21F871D0" w14:textId="77777777" w:rsidR="00E95547" w:rsidRDefault="00E95547" w:rsidP="00E95547">
      <w:pPr>
        <w:pStyle w:val="Corpodetexto"/>
        <w:rPr>
          <w:lang w:val="pt-BR"/>
        </w:rPr>
      </w:pPr>
    </w:p>
    <w:p w14:paraId="5332FBEC" w14:textId="77777777" w:rsidR="00E95547" w:rsidRDefault="00E95547" w:rsidP="00E95547">
      <w:pPr>
        <w:pStyle w:val="Corpodetexto"/>
        <w:rPr>
          <w:lang w:val="pt-BR"/>
        </w:rPr>
      </w:pPr>
    </w:p>
    <w:p w14:paraId="65F771E3" w14:textId="77777777" w:rsidR="00E95547" w:rsidRDefault="00E95547" w:rsidP="00E95547">
      <w:pPr>
        <w:pStyle w:val="Corpodetexto"/>
        <w:rPr>
          <w:lang w:val="pt-BR"/>
        </w:rPr>
      </w:pPr>
    </w:p>
    <w:p w14:paraId="60D8F38B" w14:textId="77777777" w:rsidR="00E95547" w:rsidRPr="00241A41" w:rsidRDefault="00E95547" w:rsidP="00E95547">
      <w:pPr>
        <w:pStyle w:val="Corpodetexto"/>
        <w:rPr>
          <w:lang w:val="pt-BR"/>
        </w:rPr>
      </w:pPr>
    </w:p>
    <w:p w14:paraId="7E0412C7" w14:textId="77777777" w:rsidR="00E95547" w:rsidRPr="00920A35" w:rsidRDefault="00E95547" w:rsidP="00E95547">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
    <w:p w14:paraId="7D516316" w14:textId="77777777" w:rsidR="00E95547" w:rsidRPr="00241A41" w:rsidRDefault="00E95547" w:rsidP="00E95547">
      <w:pPr>
        <w:pStyle w:val="Standarduser"/>
        <w:ind w:right="-1"/>
        <w:rPr>
          <w:rFonts w:ascii="Arial" w:hAnsi="Arial" w:cs="Arial"/>
          <w:b/>
          <w:bCs/>
          <w:sz w:val="20"/>
          <w:szCs w:val="20"/>
        </w:rPr>
      </w:pPr>
    </w:p>
    <w:p w14:paraId="36533A8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835EA"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1A391DB0"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1C34ADF3" w14:textId="77777777" w:rsidR="00E95547" w:rsidRPr="00241A41" w:rsidRDefault="00E95547" w:rsidP="00E95547">
      <w:pPr>
        <w:pStyle w:val="Standarduser"/>
        <w:rPr>
          <w:rFonts w:ascii="Arial" w:hAnsi="Arial" w:cs="Arial"/>
          <w:b/>
          <w:color w:val="000000"/>
          <w:sz w:val="20"/>
          <w:szCs w:val="20"/>
        </w:rPr>
      </w:pPr>
    </w:p>
    <w:p w14:paraId="2C0201EB"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4106884" w14:textId="77777777" w:rsidR="00E95547" w:rsidRPr="00241A41" w:rsidRDefault="00E95547" w:rsidP="00E95547">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E95547" w:rsidRPr="00241A41" w14:paraId="137B8396"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86691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681612BD" w14:textId="77777777" w:rsidTr="00C63CD2">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73C340"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19A48BAF"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31D9C81C"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ADE9FC9"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66CF5484"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88F6BC0" w14:textId="77777777" w:rsidR="00E95547" w:rsidRPr="00241A41" w:rsidRDefault="00E95547" w:rsidP="00C63CD2">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12580E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478162D6" w14:textId="77777777" w:rsidTr="00C63CD2">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AEA3F0B"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6C0D24E5"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9B97D6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182D9D20"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F4D59C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57A1968" w14:textId="77777777" w:rsidR="00E95547" w:rsidRPr="00241A41" w:rsidRDefault="00E95547" w:rsidP="00C63CD2">
            <w:pPr>
              <w:pStyle w:val="TableContentsuser"/>
              <w:snapToGrid w:val="0"/>
              <w:rPr>
                <w:rFonts w:ascii="Arial" w:hAnsi="Arial" w:cs="Arial"/>
                <w:sz w:val="20"/>
                <w:szCs w:val="20"/>
              </w:rPr>
            </w:pPr>
          </w:p>
        </w:tc>
      </w:tr>
      <w:tr w:rsidR="00E95547" w:rsidRPr="00241A41" w14:paraId="58347D02"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F18F2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0D52F6" w14:textId="77777777" w:rsidR="00E95547" w:rsidRPr="00241A41" w:rsidRDefault="00E95547" w:rsidP="00C63CD2">
            <w:pPr>
              <w:pStyle w:val="TableContentsuser"/>
              <w:snapToGrid w:val="0"/>
              <w:rPr>
                <w:rFonts w:ascii="Arial" w:hAnsi="Arial" w:cs="Arial"/>
                <w:sz w:val="20"/>
                <w:szCs w:val="20"/>
              </w:rPr>
            </w:pPr>
          </w:p>
        </w:tc>
      </w:tr>
      <w:tr w:rsidR="00E95547" w:rsidRPr="00241A41" w14:paraId="56229E5B"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ACA72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A95F69D" w14:textId="77777777" w:rsidR="00E95547" w:rsidRPr="00241A41" w:rsidRDefault="00E95547" w:rsidP="00C63CD2">
            <w:pPr>
              <w:pStyle w:val="TableContentsuser"/>
              <w:snapToGrid w:val="0"/>
              <w:rPr>
                <w:rFonts w:ascii="Arial" w:hAnsi="Arial" w:cs="Arial"/>
                <w:sz w:val="20"/>
                <w:szCs w:val="20"/>
              </w:rPr>
            </w:pPr>
          </w:p>
        </w:tc>
      </w:tr>
      <w:tr w:rsidR="00E95547" w:rsidRPr="00241A41" w14:paraId="6539FDF9"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21E12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3C84633" w14:textId="77777777" w:rsidR="00E95547" w:rsidRPr="00241A41" w:rsidRDefault="00E95547" w:rsidP="00C63CD2">
            <w:pPr>
              <w:pStyle w:val="TableContentsuser"/>
              <w:snapToGrid w:val="0"/>
              <w:rPr>
                <w:rFonts w:ascii="Arial" w:hAnsi="Arial" w:cs="Arial"/>
                <w:sz w:val="20"/>
                <w:szCs w:val="20"/>
              </w:rPr>
            </w:pPr>
          </w:p>
        </w:tc>
      </w:tr>
      <w:tr w:rsidR="00E95547" w:rsidRPr="00241A41" w14:paraId="2E0CBD05"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CD1259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E9B7CB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03259D70"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9BC2D60"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32BCCF4D" w14:textId="77777777" w:rsidTr="00C63CD2">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1571D5"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são e serão fornecidos os Equipamentos de Proteção Individuais - </w:t>
            </w:r>
            <w:proofErr w:type="spellStart"/>
            <w:r w:rsidRPr="00241A41">
              <w:rPr>
                <w:rFonts w:ascii="Arial" w:hAnsi="Arial"/>
                <w:color w:val="000000"/>
                <w:sz w:val="20"/>
                <w:szCs w:val="20"/>
              </w:rPr>
              <w:t>EPI’s</w:t>
            </w:r>
            <w:proofErr w:type="spellEnd"/>
            <w:r w:rsidRPr="00241A41">
              <w:rPr>
                <w:rFonts w:ascii="Arial" w:hAnsi="Arial"/>
                <w:color w:val="000000"/>
                <w:sz w:val="20"/>
                <w:szCs w:val="20"/>
              </w:rPr>
              <w:t xml:space="preserve">,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rsidR="00E95547" w:rsidRPr="00241A41" w14:paraId="05E9C7DC"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697C11" w14:textId="77777777" w:rsidR="00E95547" w:rsidRPr="00241A41" w:rsidRDefault="00E95547" w:rsidP="00C63CD2">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C94968" w14:textId="19C00916" w:rsidR="00E95547" w:rsidRPr="00241A41" w:rsidRDefault="00E95547" w:rsidP="00C63CD2">
            <w:pPr>
              <w:pStyle w:val="Standarduser"/>
              <w:jc w:val="center"/>
              <w:rPr>
                <w:rFonts w:ascii="Arial" w:hAnsi="Arial" w:cs="Arial"/>
                <w:b/>
                <w:sz w:val="20"/>
                <w:szCs w:val="20"/>
              </w:rPr>
            </w:pPr>
            <w:r w:rsidRPr="00241A41">
              <w:rPr>
                <w:rFonts w:ascii="Arial" w:hAnsi="Arial" w:cs="Arial"/>
                <w:b/>
                <w:sz w:val="20"/>
                <w:szCs w:val="20"/>
              </w:rPr>
              <w:t>Cargo(s)/Função(</w:t>
            </w:r>
            <w:proofErr w:type="spellStart"/>
            <w:r w:rsidRPr="00241A41">
              <w:rPr>
                <w:rFonts w:ascii="Arial" w:hAnsi="Arial" w:cs="Arial"/>
                <w:b/>
                <w:sz w:val="20"/>
                <w:szCs w:val="20"/>
              </w:rPr>
              <w:t>ões</w:t>
            </w:r>
            <w:proofErr w:type="spellEnd"/>
            <w:r w:rsidRPr="00241A41">
              <w:rPr>
                <w:rFonts w:ascii="Arial" w:hAnsi="Arial" w:cs="Arial"/>
                <w:b/>
                <w:sz w:val="20"/>
                <w:szCs w:val="20"/>
              </w:rPr>
              <w:t xml:space="preserve">)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11DB37"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13D547"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E95547" w:rsidRPr="00241A41" w14:paraId="7F53DF2E"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4A4E5D6" w14:textId="77777777" w:rsidR="00E95547" w:rsidRPr="00241A41" w:rsidRDefault="00E95547" w:rsidP="00C63CD2">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512354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93E73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3195EBB" w14:textId="77777777" w:rsidR="00E95547" w:rsidRPr="00241A41" w:rsidRDefault="00E95547" w:rsidP="00C63CD2">
            <w:pPr>
              <w:pStyle w:val="Standard"/>
              <w:snapToGrid w:val="0"/>
              <w:jc w:val="center"/>
              <w:rPr>
                <w:rFonts w:ascii="Arial" w:hAnsi="Arial" w:cs="Arial"/>
              </w:rPr>
            </w:pPr>
          </w:p>
        </w:tc>
      </w:tr>
      <w:tr w:rsidR="00E95547" w:rsidRPr="00241A41" w14:paraId="73C24ABD"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FA5F135"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C2354A6"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2732856"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6DF68B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91489A7"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FBA2F77"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4BBDD58"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274F36"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D16A714"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9476D15"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3F187EA"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3F7D0FC"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519172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99470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152D55E"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4306A51"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06B54EF"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0A60E7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D84F90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3AA4026B"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1D03DBC"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CDD0CD1"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7419E9E"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B6EF46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EE2D207"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0FD9046"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A949941"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11C84BED"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C15797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6F0111A" w14:textId="77777777" w:rsidTr="00C63CD2">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EA04F08" w14:textId="77777777" w:rsidR="00E95547" w:rsidRPr="00241A41" w:rsidRDefault="00E95547" w:rsidP="00C63CD2">
            <w:pPr>
              <w:pStyle w:val="Standard"/>
              <w:snapToGrid w:val="0"/>
              <w:rPr>
                <w:rFonts w:ascii="Arial" w:hAnsi="Arial" w:cs="Arial"/>
                <w:b/>
              </w:rPr>
            </w:pPr>
          </w:p>
          <w:p w14:paraId="37049C61" w14:textId="3DB1F3E5" w:rsidR="00E95547" w:rsidRPr="00241A41" w:rsidRDefault="00E95547"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de  </w:t>
            </w:r>
            <w:r w:rsidR="00F13B05">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E95547" w:rsidRPr="00241A41" w14:paraId="1FD877FC" w14:textId="77777777" w:rsidTr="00C63CD2">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CCE073" w14:textId="77777777" w:rsidR="00E95547" w:rsidRPr="00241A41" w:rsidRDefault="00E95547" w:rsidP="00C63CD2">
            <w:pPr>
              <w:pStyle w:val="Standard"/>
              <w:snapToGrid w:val="0"/>
              <w:rPr>
                <w:rFonts w:ascii="Arial" w:hAnsi="Arial" w:cs="Arial"/>
              </w:rPr>
            </w:pPr>
          </w:p>
          <w:p w14:paraId="08CB52A1"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7B2D9C77"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E7FC55B" w14:textId="77777777" w:rsidR="00E95547" w:rsidRPr="00241A41" w:rsidRDefault="00E95547" w:rsidP="00E95547">
      <w:pPr>
        <w:pStyle w:val="Pa5"/>
        <w:spacing w:after="120" w:line="240" w:lineRule="auto"/>
        <w:jc w:val="center"/>
        <w:rPr>
          <w:rFonts w:ascii="Arial" w:hAnsi="Arial"/>
          <w:color w:val="000000"/>
          <w:sz w:val="20"/>
          <w:szCs w:val="20"/>
        </w:rPr>
      </w:pPr>
    </w:p>
    <w:p w14:paraId="16C3007D"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51F67960"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779B3A07"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190E1CCD" w14:textId="77777777" w:rsidR="00E95547" w:rsidRPr="00241A41" w:rsidRDefault="00E95547" w:rsidP="00E95547">
      <w:pPr>
        <w:pStyle w:val="Standarduser"/>
        <w:rPr>
          <w:rFonts w:ascii="Arial" w:hAnsi="Arial" w:cs="Arial"/>
          <w:b/>
          <w:color w:val="000000"/>
          <w:sz w:val="20"/>
          <w:szCs w:val="20"/>
        </w:rPr>
      </w:pPr>
    </w:p>
    <w:p w14:paraId="4D739A7F"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6FAD28D"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3990B23E"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F6C51F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0CB4F7CB"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12BBA0"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28C3E160"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592D43B"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CE498B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5A5AEF55"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DA9F67D" w14:textId="77777777" w:rsidR="00E95547" w:rsidRPr="00241A41" w:rsidRDefault="00E95547" w:rsidP="00C63CD2">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C6218B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2736EAFF"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6D9C7B66"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79DABBC9"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0E204B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08B73A5D"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76304C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CBB4E4B" w14:textId="77777777" w:rsidR="00E95547" w:rsidRPr="00241A41" w:rsidRDefault="00E95547" w:rsidP="00C63CD2">
            <w:pPr>
              <w:pStyle w:val="TableContentsuser"/>
              <w:snapToGrid w:val="0"/>
              <w:rPr>
                <w:rFonts w:ascii="Arial" w:hAnsi="Arial" w:cs="Arial"/>
                <w:sz w:val="20"/>
                <w:szCs w:val="20"/>
              </w:rPr>
            </w:pPr>
          </w:p>
        </w:tc>
      </w:tr>
      <w:tr w:rsidR="00E95547" w:rsidRPr="00241A41" w14:paraId="074D73C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846AE3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A96692B" w14:textId="77777777" w:rsidR="00E95547" w:rsidRPr="00241A41" w:rsidRDefault="00E95547" w:rsidP="00C63CD2">
            <w:pPr>
              <w:pStyle w:val="TableContentsuser"/>
              <w:snapToGrid w:val="0"/>
              <w:rPr>
                <w:rFonts w:ascii="Arial" w:hAnsi="Arial" w:cs="Arial"/>
                <w:sz w:val="20"/>
                <w:szCs w:val="20"/>
              </w:rPr>
            </w:pPr>
          </w:p>
        </w:tc>
      </w:tr>
      <w:tr w:rsidR="00E95547" w:rsidRPr="00241A41" w14:paraId="44EC66D4"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5EAAD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7CD2AB6" w14:textId="77777777" w:rsidR="00E95547" w:rsidRPr="00241A41" w:rsidRDefault="00E95547" w:rsidP="00C63CD2">
            <w:pPr>
              <w:pStyle w:val="TableContentsuser"/>
              <w:snapToGrid w:val="0"/>
              <w:rPr>
                <w:rFonts w:ascii="Arial" w:hAnsi="Arial" w:cs="Arial"/>
                <w:sz w:val="20"/>
                <w:szCs w:val="20"/>
              </w:rPr>
            </w:pPr>
          </w:p>
        </w:tc>
      </w:tr>
      <w:tr w:rsidR="00E95547" w:rsidRPr="00241A41" w14:paraId="6AA1EA90"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C319D4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6B3A21" w14:textId="77777777" w:rsidR="00E95547" w:rsidRPr="00241A41" w:rsidRDefault="00E95547" w:rsidP="00C63CD2">
            <w:pPr>
              <w:pStyle w:val="TableContentsuser"/>
              <w:snapToGrid w:val="0"/>
              <w:rPr>
                <w:rFonts w:ascii="Arial" w:hAnsi="Arial" w:cs="Arial"/>
                <w:sz w:val="20"/>
                <w:szCs w:val="20"/>
              </w:rPr>
            </w:pPr>
          </w:p>
        </w:tc>
      </w:tr>
      <w:tr w:rsidR="00E95547" w:rsidRPr="00241A41" w14:paraId="570D7336"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0B089B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9F8DB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2224301C" w14:textId="77777777" w:rsidTr="00C63CD2">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A09B9A8" w14:textId="77777777" w:rsidR="00E95547" w:rsidRPr="00241A41" w:rsidRDefault="00E95547" w:rsidP="00C63CD2">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E95547" w:rsidRPr="00241A41" w14:paraId="49AD4121" w14:textId="77777777" w:rsidTr="00C63CD2">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565FF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Nome:   </w:t>
            </w:r>
          </w:p>
        </w:tc>
      </w:tr>
      <w:tr w:rsidR="00E95547" w:rsidRPr="00241A41" w14:paraId="56BBD3D3"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A86F20" w14:textId="77777777" w:rsidR="00E95547" w:rsidRPr="00241A41" w:rsidRDefault="00E95547" w:rsidP="00C63CD2">
            <w:pPr>
              <w:pStyle w:val="Standard"/>
              <w:rPr>
                <w:rFonts w:ascii="Arial" w:hAnsi="Arial" w:cs="Arial"/>
              </w:rPr>
            </w:pPr>
            <w:r w:rsidRPr="00241A41">
              <w:rPr>
                <w:rFonts w:ascii="Arial" w:hAnsi="Arial" w:cs="Arial"/>
              </w:rPr>
              <w:t xml:space="preserve">Função:   </w:t>
            </w:r>
          </w:p>
        </w:tc>
      </w:tr>
      <w:tr w:rsidR="00E95547" w:rsidRPr="00241A41" w14:paraId="452338C6"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BA1E24" w14:textId="77777777" w:rsidR="00E95547" w:rsidRPr="00241A41" w:rsidRDefault="00E95547" w:rsidP="00C63CD2">
            <w:pPr>
              <w:pStyle w:val="Standard"/>
              <w:rPr>
                <w:rFonts w:ascii="Arial" w:hAnsi="Arial" w:cs="Arial"/>
              </w:rPr>
            </w:pPr>
            <w:r w:rsidRPr="00241A41">
              <w:rPr>
                <w:rFonts w:ascii="Arial" w:hAnsi="Arial" w:cs="Arial"/>
              </w:rPr>
              <w:t xml:space="preserve">CPF:   </w:t>
            </w:r>
          </w:p>
        </w:tc>
      </w:tr>
      <w:tr w:rsidR="00E95547" w:rsidRPr="00241A41" w14:paraId="59E6A569"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345DAC5" w14:textId="77777777" w:rsidR="00E95547" w:rsidRPr="00241A41" w:rsidRDefault="00E95547" w:rsidP="00C63CD2">
            <w:pPr>
              <w:pStyle w:val="Standard"/>
              <w:rPr>
                <w:rFonts w:ascii="Arial" w:hAnsi="Arial" w:cs="Arial"/>
              </w:rPr>
            </w:pPr>
            <w:r w:rsidRPr="00241A41">
              <w:rPr>
                <w:rFonts w:ascii="Arial" w:hAnsi="Arial" w:cs="Arial"/>
              </w:rPr>
              <w:t xml:space="preserve">Nº de Registro Profissional (CREA ou MTE):   </w:t>
            </w:r>
          </w:p>
        </w:tc>
      </w:tr>
      <w:tr w:rsidR="00E95547" w:rsidRPr="00241A41" w14:paraId="3F23CC8E" w14:textId="77777777" w:rsidTr="00C63CD2">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064921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D44B014" w14:textId="77777777" w:rsidR="00E95547" w:rsidRPr="00241A41" w:rsidRDefault="00E95547" w:rsidP="00C63CD2">
            <w:pPr>
              <w:pStyle w:val="Standard"/>
              <w:rPr>
                <w:rFonts w:ascii="Arial" w:hAnsi="Arial" w:cs="Arial"/>
              </w:rPr>
            </w:pPr>
            <w:r w:rsidRPr="00241A41">
              <w:rPr>
                <w:rFonts w:ascii="Arial" w:hAnsi="Arial" w:cs="Arial"/>
              </w:rPr>
              <w:t xml:space="preserve">E-mail:   </w:t>
            </w:r>
          </w:p>
        </w:tc>
      </w:tr>
      <w:tr w:rsidR="00E95547" w:rsidRPr="00241A41" w14:paraId="395A5037"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B6B2AEB"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757834A5"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C41576"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sz w:val="20"/>
                <w:szCs w:val="20"/>
              </w:rPr>
              <w:t>Declaro para os devidos fins, que o profissional habilitado indicado no item 3, será o responsável pela Segurança do Trabalho durante a execução da obra/serviço descritos acima, conforme itens 1.2 e 1.7 da Norma Regulamentadora NR 01, aprovada pela Portaria MTE nº 3.214/78.</w:t>
            </w:r>
          </w:p>
        </w:tc>
      </w:tr>
      <w:tr w:rsidR="00E95547" w:rsidRPr="00241A41" w14:paraId="3FD031BD"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88838C" w14:textId="77777777" w:rsidR="00E95547" w:rsidRPr="00241A41" w:rsidRDefault="00E95547" w:rsidP="00C63CD2">
            <w:pPr>
              <w:pStyle w:val="Standard"/>
              <w:snapToGrid w:val="0"/>
              <w:rPr>
                <w:rFonts w:ascii="Arial" w:hAnsi="Arial" w:cs="Arial"/>
                <w:b/>
              </w:rPr>
            </w:pPr>
          </w:p>
          <w:p w14:paraId="532B5106" w14:textId="5C226A95"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01B8A59D"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110258" w14:textId="77777777" w:rsidR="00E95547" w:rsidRPr="00241A41" w:rsidRDefault="00E95547" w:rsidP="00C63CD2">
            <w:pPr>
              <w:pStyle w:val="Standard"/>
              <w:snapToGrid w:val="0"/>
              <w:rPr>
                <w:rFonts w:ascii="Arial" w:hAnsi="Arial" w:cs="Arial"/>
                <w:b/>
              </w:rPr>
            </w:pPr>
          </w:p>
          <w:p w14:paraId="7493A5E9" w14:textId="77777777" w:rsidR="00E95547" w:rsidRPr="00241A41" w:rsidRDefault="00E95547" w:rsidP="00C63CD2">
            <w:pPr>
              <w:pStyle w:val="Standard"/>
              <w:rPr>
                <w:rFonts w:ascii="Arial" w:hAnsi="Arial" w:cs="Arial"/>
                <w:b/>
              </w:rPr>
            </w:pPr>
          </w:p>
          <w:p w14:paraId="5F50C178"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381B131A"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E95547" w:rsidRPr="00241A41" w14:paraId="50E224F0"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B6315B" w14:textId="77777777" w:rsidR="00E95547" w:rsidRPr="00241A41" w:rsidRDefault="00E95547" w:rsidP="00C63CD2">
            <w:pPr>
              <w:pStyle w:val="Standard"/>
              <w:snapToGrid w:val="0"/>
              <w:rPr>
                <w:rFonts w:ascii="Arial" w:hAnsi="Arial" w:cs="Arial"/>
                <w:b/>
              </w:rPr>
            </w:pPr>
          </w:p>
          <w:p w14:paraId="1F90482E" w14:textId="77777777" w:rsidR="00E95547" w:rsidRPr="00241A41" w:rsidRDefault="00E95547" w:rsidP="00C63CD2">
            <w:pPr>
              <w:pStyle w:val="Standard"/>
              <w:rPr>
                <w:rFonts w:ascii="Arial" w:hAnsi="Arial" w:cs="Arial"/>
                <w:b/>
              </w:rPr>
            </w:pPr>
          </w:p>
          <w:p w14:paraId="7D2DC833"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60665545" w14:textId="77777777" w:rsidR="00E95547" w:rsidRPr="00241A41" w:rsidRDefault="00E95547" w:rsidP="00C63CD2">
            <w:pPr>
              <w:pStyle w:val="Standard"/>
              <w:jc w:val="center"/>
              <w:rPr>
                <w:rFonts w:ascii="Arial" w:hAnsi="Arial" w:cs="Arial"/>
              </w:rPr>
            </w:pPr>
            <w:r w:rsidRPr="00241A41">
              <w:rPr>
                <w:rFonts w:ascii="Arial" w:hAnsi="Arial" w:cs="Arial"/>
              </w:rPr>
              <w:t>Assinado pelo Responsável Legal da Contratada</w:t>
            </w:r>
          </w:p>
        </w:tc>
      </w:tr>
    </w:tbl>
    <w:p w14:paraId="0EAFE21C" w14:textId="77777777" w:rsidR="00E95547" w:rsidRDefault="00E95547" w:rsidP="00E95547">
      <w:pPr>
        <w:pStyle w:val="Standarduser"/>
        <w:rPr>
          <w:rFonts w:ascii="Arial" w:hAnsi="Arial" w:cs="Arial"/>
          <w:sz w:val="20"/>
          <w:szCs w:val="20"/>
        </w:rPr>
      </w:pPr>
    </w:p>
    <w:p w14:paraId="0C81F443" w14:textId="77777777" w:rsidR="00E95547" w:rsidRPr="00241A41" w:rsidRDefault="00E95547" w:rsidP="00E95547">
      <w:pPr>
        <w:pStyle w:val="Corpodetexto"/>
      </w:pPr>
      <w:r>
        <w:br w:type="page"/>
      </w:r>
    </w:p>
    <w:p w14:paraId="708468A2"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22AEF4D5"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2CF34B19"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 xml:space="preserve">ANEXO V – Normas Regulamentadoras – </w:t>
      </w:r>
      <w:proofErr w:type="spellStart"/>
      <w:r w:rsidRPr="00241A41">
        <w:rPr>
          <w:rFonts w:ascii="Arial" w:hAnsi="Arial"/>
          <w:b/>
          <w:color w:val="000000"/>
          <w:sz w:val="20"/>
          <w:szCs w:val="20"/>
        </w:rPr>
        <w:t>NR’s</w:t>
      </w:r>
      <w:proofErr w:type="spellEnd"/>
    </w:p>
    <w:p w14:paraId="0C94CF02" w14:textId="77777777" w:rsidR="00E95547" w:rsidRPr="00241A41" w:rsidRDefault="00E95547" w:rsidP="00E95547">
      <w:pPr>
        <w:pStyle w:val="Pa5"/>
        <w:spacing w:after="120" w:line="240" w:lineRule="auto"/>
        <w:jc w:val="center"/>
        <w:rPr>
          <w:rFonts w:ascii="Arial" w:hAnsi="Arial"/>
          <w:b/>
          <w:color w:val="000000"/>
          <w:sz w:val="20"/>
          <w:szCs w:val="20"/>
        </w:rPr>
      </w:pPr>
    </w:p>
    <w:p w14:paraId="43D639CC"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5CD08B1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C74182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5898109F"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746D76"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3FB2DDE8"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5CC28BE9"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E7E55EB"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0E9F3FB5"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BF7D656" w14:textId="77777777" w:rsidR="00E95547" w:rsidRPr="00241A41" w:rsidRDefault="00E95547" w:rsidP="00C63CD2">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DE67EE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725BE538"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E5BC9DD"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1B10F7F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758F8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207BCC1"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5051C6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1FE101" w14:textId="77777777" w:rsidR="00E95547" w:rsidRPr="00241A41" w:rsidRDefault="00E95547" w:rsidP="00C63CD2">
            <w:pPr>
              <w:pStyle w:val="TableContentsuser"/>
              <w:snapToGrid w:val="0"/>
              <w:rPr>
                <w:rFonts w:ascii="Arial" w:hAnsi="Arial" w:cs="Arial"/>
                <w:sz w:val="20"/>
                <w:szCs w:val="20"/>
              </w:rPr>
            </w:pPr>
          </w:p>
        </w:tc>
      </w:tr>
      <w:tr w:rsidR="00E95547" w:rsidRPr="00241A41" w14:paraId="7A36AC65"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E1065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BD035B" w14:textId="77777777" w:rsidR="00E95547" w:rsidRPr="00241A41" w:rsidRDefault="00E95547" w:rsidP="00C63CD2">
            <w:pPr>
              <w:pStyle w:val="TableContentsuser"/>
              <w:snapToGrid w:val="0"/>
              <w:rPr>
                <w:rFonts w:ascii="Arial" w:hAnsi="Arial" w:cs="Arial"/>
                <w:sz w:val="20"/>
                <w:szCs w:val="20"/>
              </w:rPr>
            </w:pPr>
          </w:p>
        </w:tc>
      </w:tr>
      <w:tr w:rsidR="00E95547" w:rsidRPr="00241A41" w14:paraId="1E65F50D"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80A61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707C86" w14:textId="77777777" w:rsidR="00E95547" w:rsidRPr="00241A41" w:rsidRDefault="00E95547" w:rsidP="00C63CD2">
            <w:pPr>
              <w:pStyle w:val="TableContentsuser"/>
              <w:snapToGrid w:val="0"/>
              <w:rPr>
                <w:rFonts w:ascii="Arial" w:hAnsi="Arial" w:cs="Arial"/>
                <w:sz w:val="20"/>
                <w:szCs w:val="20"/>
              </w:rPr>
            </w:pPr>
          </w:p>
        </w:tc>
      </w:tr>
      <w:tr w:rsidR="00E95547" w:rsidRPr="00241A41" w14:paraId="60BF2965"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76BB6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E013E49" w14:textId="77777777" w:rsidR="00E95547" w:rsidRPr="00241A41" w:rsidRDefault="00E95547" w:rsidP="00C63CD2">
            <w:pPr>
              <w:pStyle w:val="TableContentsuser"/>
              <w:snapToGrid w:val="0"/>
              <w:rPr>
                <w:rFonts w:ascii="Arial" w:hAnsi="Arial" w:cs="Arial"/>
                <w:sz w:val="20"/>
                <w:szCs w:val="20"/>
              </w:rPr>
            </w:pPr>
          </w:p>
        </w:tc>
      </w:tr>
      <w:tr w:rsidR="00E95547" w:rsidRPr="00241A41" w14:paraId="0982C3F6"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0A3EE5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BFB79F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584D02D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8A475E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459CA8AE"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725111" w14:textId="77777777" w:rsidR="00E95547" w:rsidRPr="00241A41" w:rsidRDefault="00E95547" w:rsidP="00C63CD2">
            <w:pPr>
              <w:pStyle w:val="Pa4"/>
              <w:spacing w:after="120" w:line="240" w:lineRule="auto"/>
              <w:jc w:val="both"/>
              <w:rPr>
                <w:rFonts w:ascii="Arial" w:hAnsi="Arial"/>
                <w:color w:val="000000"/>
                <w:sz w:val="20"/>
                <w:szCs w:val="20"/>
              </w:rPr>
            </w:pPr>
            <w:r w:rsidRPr="00241A41">
              <w:rPr>
                <w:rFonts w:ascii="Arial" w:hAnsi="Arial"/>
                <w:color w:val="000000"/>
                <w:sz w:val="20"/>
                <w:szCs w:val="20"/>
              </w:rPr>
              <w:t>Declaro para os devidos fins, que de acordo com as atividades que serão desenvolvidas na execução desta obra/serviço, cumprirei na íntegra todas as exigências referentes as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sidRPr="00241A41">
              <w:rPr>
                <w:rFonts w:ascii="Arial" w:hAnsi="Arial"/>
                <w:color w:val="000000"/>
                <w:sz w:val="20"/>
                <w:szCs w:val="20"/>
              </w:rPr>
              <w:t>subempreitados</w:t>
            </w:r>
            <w:proofErr w:type="spellEnd"/>
            <w:r w:rsidRPr="00241A41">
              <w:rPr>
                <w:rFonts w:ascii="Arial" w:hAnsi="Arial"/>
                <w:color w:val="000000"/>
                <w:sz w:val="20"/>
                <w:szCs w:val="20"/>
              </w:rPr>
              <w:t xml:space="preserve"> e/ou terceirizados), estenderemos estes cuidados aos trabalhadores subcontratados, fiscalizando e cumprindo a legislação de Saúde e Segurança do Trabalho vigente.</w:t>
            </w:r>
          </w:p>
        </w:tc>
      </w:tr>
      <w:tr w:rsidR="00E95547" w:rsidRPr="00241A41" w14:paraId="0BF7781E"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5FFFB32" w14:textId="77777777" w:rsidR="00E95547" w:rsidRPr="00241A41" w:rsidRDefault="00E95547" w:rsidP="00C63CD2">
            <w:pPr>
              <w:pStyle w:val="Standard"/>
              <w:snapToGrid w:val="0"/>
              <w:rPr>
                <w:rFonts w:ascii="Arial" w:hAnsi="Arial" w:cs="Arial"/>
                <w:b/>
              </w:rPr>
            </w:pPr>
          </w:p>
          <w:p w14:paraId="68547ACA" w14:textId="45B7562D"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1B13AE2B"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C7DD7B" w14:textId="77777777" w:rsidR="00E95547" w:rsidRPr="00241A41" w:rsidRDefault="00E95547" w:rsidP="00C63CD2">
            <w:pPr>
              <w:pStyle w:val="Standard"/>
              <w:snapToGrid w:val="0"/>
              <w:rPr>
                <w:rFonts w:ascii="Arial" w:hAnsi="Arial" w:cs="Arial"/>
              </w:rPr>
            </w:pPr>
          </w:p>
          <w:p w14:paraId="21889592" w14:textId="77777777" w:rsidR="00E95547" w:rsidRPr="00241A41" w:rsidRDefault="00E95547" w:rsidP="00C63CD2">
            <w:pPr>
              <w:pStyle w:val="Standard"/>
              <w:rPr>
                <w:rFonts w:ascii="Arial" w:hAnsi="Arial" w:cs="Arial"/>
              </w:rPr>
            </w:pPr>
          </w:p>
          <w:p w14:paraId="0FDECC5F"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7153132E"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5D0D752C" w14:textId="77777777" w:rsidR="00E95547" w:rsidRPr="00241A41" w:rsidRDefault="00E95547" w:rsidP="00E95547">
      <w:pPr>
        <w:pStyle w:val="Standarduser"/>
        <w:rPr>
          <w:rFonts w:ascii="Arial" w:hAnsi="Arial" w:cs="Arial"/>
          <w:sz w:val="20"/>
          <w:szCs w:val="20"/>
        </w:rPr>
      </w:pPr>
    </w:p>
    <w:p w14:paraId="6854F2BF" w14:textId="77777777" w:rsidR="00E95547" w:rsidRPr="00241A41" w:rsidRDefault="00E95547" w:rsidP="00E95547">
      <w:pPr>
        <w:pStyle w:val="Standarduser"/>
        <w:spacing w:after="120"/>
        <w:jc w:val="center"/>
        <w:rPr>
          <w:rFonts w:ascii="Arial" w:hAnsi="Arial" w:cs="Arial"/>
          <w:color w:val="000000"/>
          <w:sz w:val="20"/>
          <w:szCs w:val="20"/>
        </w:rPr>
      </w:pPr>
    </w:p>
    <w:p w14:paraId="1DF17A75" w14:textId="77777777" w:rsidR="00E95547" w:rsidRPr="00241A41" w:rsidRDefault="00E95547" w:rsidP="00E95547">
      <w:pPr>
        <w:pStyle w:val="Standarduser"/>
        <w:spacing w:after="120"/>
        <w:jc w:val="center"/>
        <w:rPr>
          <w:rFonts w:ascii="Arial" w:hAnsi="Arial" w:cs="Arial"/>
          <w:color w:val="000000"/>
          <w:sz w:val="20"/>
          <w:szCs w:val="20"/>
        </w:rPr>
      </w:pPr>
    </w:p>
    <w:p w14:paraId="53F391A6" w14:textId="77777777" w:rsidR="00E95547" w:rsidRPr="00241A41" w:rsidRDefault="00E95547" w:rsidP="00E95547">
      <w:pPr>
        <w:pStyle w:val="Standarduser"/>
        <w:spacing w:after="120"/>
        <w:jc w:val="center"/>
        <w:rPr>
          <w:rFonts w:ascii="Arial" w:hAnsi="Arial" w:cs="Arial"/>
          <w:color w:val="000000"/>
          <w:sz w:val="20"/>
          <w:szCs w:val="20"/>
        </w:rPr>
      </w:pPr>
    </w:p>
    <w:p w14:paraId="42278185" w14:textId="77777777" w:rsidR="00E95547" w:rsidRPr="00241A41" w:rsidRDefault="00E95547" w:rsidP="00E95547">
      <w:pPr>
        <w:pStyle w:val="Standarduser"/>
        <w:spacing w:after="120"/>
        <w:jc w:val="center"/>
        <w:rPr>
          <w:rFonts w:ascii="Arial" w:hAnsi="Arial" w:cs="Arial"/>
          <w:color w:val="000000"/>
          <w:sz w:val="20"/>
          <w:szCs w:val="20"/>
        </w:rPr>
      </w:pPr>
    </w:p>
    <w:p w14:paraId="00A09A98" w14:textId="77777777" w:rsidR="00E95547" w:rsidRPr="00241A41" w:rsidRDefault="00E95547" w:rsidP="00E95547">
      <w:pPr>
        <w:pStyle w:val="Pa5"/>
        <w:spacing w:after="120" w:line="240" w:lineRule="auto"/>
        <w:jc w:val="center"/>
        <w:rPr>
          <w:rFonts w:ascii="Arial" w:hAnsi="Arial"/>
          <w:color w:val="000000"/>
          <w:sz w:val="20"/>
          <w:szCs w:val="20"/>
        </w:rPr>
      </w:pPr>
    </w:p>
    <w:p w14:paraId="2C57737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46EB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0947944C"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 - Listagem das Proteções Coletivas - EPC</w:t>
      </w:r>
    </w:p>
    <w:p w14:paraId="1A10D97A" w14:textId="77777777" w:rsidR="00E95547" w:rsidRPr="00241A41" w:rsidRDefault="00E95547" w:rsidP="00E95547">
      <w:pPr>
        <w:pStyle w:val="Standarduser"/>
        <w:rPr>
          <w:rFonts w:ascii="Arial" w:hAnsi="Arial" w:cs="Arial"/>
          <w:b/>
          <w:color w:val="000000"/>
          <w:sz w:val="20"/>
          <w:szCs w:val="20"/>
        </w:rPr>
      </w:pPr>
    </w:p>
    <w:p w14:paraId="1373DF73"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F4FEA7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E95547" w:rsidRPr="00241A41" w14:paraId="1F7AEF44"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7E3F6A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24CD5F05" w14:textId="77777777" w:rsidTr="00C63CD2">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A39C1D2"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6C1DD3CC"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75C31276"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7A83C4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5E83B168"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F532F0C" w14:textId="77777777" w:rsidR="00E95547" w:rsidRPr="00241A41" w:rsidRDefault="00E95547" w:rsidP="00C63CD2">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540B59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2BDAA7DD"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D39C22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42C651B6"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E66A49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72DF02FB"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D3986F6"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FB6F06" w14:textId="77777777" w:rsidR="00E95547" w:rsidRPr="00241A41" w:rsidRDefault="00E95547" w:rsidP="00C63CD2">
            <w:pPr>
              <w:pStyle w:val="TableContentsuser"/>
              <w:snapToGrid w:val="0"/>
              <w:rPr>
                <w:rFonts w:ascii="Arial" w:hAnsi="Arial" w:cs="Arial"/>
                <w:sz w:val="20"/>
                <w:szCs w:val="20"/>
              </w:rPr>
            </w:pPr>
          </w:p>
        </w:tc>
      </w:tr>
      <w:tr w:rsidR="00E95547" w:rsidRPr="00241A41" w14:paraId="02B8776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82542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2E3A832" w14:textId="77777777" w:rsidR="00E95547" w:rsidRPr="00241A41" w:rsidRDefault="00E95547" w:rsidP="00C63CD2">
            <w:pPr>
              <w:pStyle w:val="TableContentsuser"/>
              <w:snapToGrid w:val="0"/>
              <w:rPr>
                <w:rFonts w:ascii="Arial" w:hAnsi="Arial" w:cs="Arial"/>
                <w:sz w:val="20"/>
                <w:szCs w:val="20"/>
              </w:rPr>
            </w:pPr>
          </w:p>
        </w:tc>
      </w:tr>
      <w:tr w:rsidR="00E95547" w:rsidRPr="00241A41" w14:paraId="209CB9E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9C8AFA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08B88D" w14:textId="77777777" w:rsidR="00E95547" w:rsidRPr="00241A41" w:rsidRDefault="00E95547" w:rsidP="00C63CD2">
            <w:pPr>
              <w:pStyle w:val="TableContentsuser"/>
              <w:snapToGrid w:val="0"/>
              <w:rPr>
                <w:rFonts w:ascii="Arial" w:hAnsi="Arial" w:cs="Arial"/>
                <w:sz w:val="20"/>
                <w:szCs w:val="20"/>
              </w:rPr>
            </w:pPr>
          </w:p>
        </w:tc>
      </w:tr>
      <w:tr w:rsidR="00E95547" w:rsidRPr="00241A41" w14:paraId="602896C8"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79409F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54E192C" w14:textId="77777777" w:rsidR="00E95547" w:rsidRPr="00241A41" w:rsidRDefault="00E95547" w:rsidP="00C63CD2">
            <w:pPr>
              <w:pStyle w:val="TableContentsuser"/>
              <w:snapToGrid w:val="0"/>
              <w:rPr>
                <w:rFonts w:ascii="Arial" w:hAnsi="Arial" w:cs="Arial"/>
                <w:sz w:val="20"/>
                <w:szCs w:val="20"/>
              </w:rPr>
            </w:pPr>
          </w:p>
        </w:tc>
      </w:tr>
      <w:tr w:rsidR="00E95547" w:rsidRPr="00241A41" w14:paraId="22B470EA"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2D62C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8334A4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1963656B"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F5C778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676C1A34" w14:textId="77777777" w:rsidTr="00C63CD2">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3683D4"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r w:rsidRPr="00241A41">
              <w:rPr>
                <w:rFonts w:ascii="Arial" w:hAnsi="Arial"/>
                <w:b/>
                <w:color w:val="000000"/>
                <w:sz w:val="20"/>
                <w:szCs w:val="20"/>
              </w:rPr>
              <w:t xml:space="preserve">os Equipamentos de Proteção Coletivas - EPC </w:t>
            </w:r>
            <w:r w:rsidRPr="00241A41">
              <w:rPr>
                <w:rFonts w:ascii="Arial" w:hAnsi="Arial"/>
                <w:color w:val="000000"/>
                <w:sz w:val="20"/>
                <w:szCs w:val="20"/>
              </w:rPr>
              <w:t>fornecidos, com as respectivas especificações técnicas/aplicabilidade, necessários para a execução da obra/serviço.</w:t>
            </w:r>
          </w:p>
        </w:tc>
      </w:tr>
      <w:tr w:rsidR="00E95547" w:rsidRPr="00241A41" w14:paraId="4BDEC60E"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93633F4" w14:textId="77777777" w:rsidR="00E95547" w:rsidRPr="00241A41" w:rsidRDefault="00E95547" w:rsidP="00C63CD2">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F73E32A"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E95547" w:rsidRPr="00241A41" w14:paraId="354AAB87"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C60F468"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8D1424"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C7299FA"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CA33D07"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D68E6F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F2E2193"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38A07D5"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15B1B2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7569309"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7CB0641"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2BBBD36"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775A3F7"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F53B8FA"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9EC4090"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9227ECA"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71FF16E"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F7DD35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F0DA50D"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B66C35C"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06147D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F4BCC3B"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81A211" w14:textId="77777777" w:rsidR="00E95547" w:rsidRPr="00241A41" w:rsidRDefault="00E95547" w:rsidP="00C63CD2">
            <w:pPr>
              <w:pStyle w:val="Standard"/>
              <w:snapToGrid w:val="0"/>
              <w:rPr>
                <w:rFonts w:ascii="Arial" w:hAnsi="Arial" w:cs="Arial"/>
                <w:b/>
              </w:rPr>
            </w:pPr>
          </w:p>
          <w:p w14:paraId="3D332CD5" w14:textId="5EC6AB71"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2A77B160"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9E6E001" w14:textId="77777777" w:rsidR="00E95547" w:rsidRPr="00241A41" w:rsidRDefault="00E95547" w:rsidP="00C63CD2">
            <w:pPr>
              <w:pStyle w:val="Standard"/>
              <w:snapToGrid w:val="0"/>
              <w:rPr>
                <w:rFonts w:ascii="Arial" w:hAnsi="Arial" w:cs="Arial"/>
                <w:b/>
              </w:rPr>
            </w:pPr>
          </w:p>
          <w:p w14:paraId="392C67D9" w14:textId="77777777" w:rsidR="00E95547" w:rsidRPr="00241A41" w:rsidRDefault="00E95547" w:rsidP="00C63CD2">
            <w:pPr>
              <w:pStyle w:val="Standard"/>
              <w:rPr>
                <w:rFonts w:ascii="Arial" w:hAnsi="Arial" w:cs="Arial"/>
                <w:b/>
              </w:rPr>
            </w:pPr>
          </w:p>
          <w:p w14:paraId="7798AF5E"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378CAA8D"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CDC74A9" w14:textId="77777777" w:rsidR="00E95547" w:rsidRDefault="00E95547" w:rsidP="00E95547">
      <w:pPr>
        <w:pStyle w:val="Standarduser"/>
        <w:rPr>
          <w:rFonts w:ascii="Arial" w:hAnsi="Arial" w:cs="Arial"/>
          <w:color w:val="000000"/>
          <w:sz w:val="20"/>
          <w:szCs w:val="20"/>
        </w:rPr>
      </w:pPr>
    </w:p>
    <w:p w14:paraId="4074477E" w14:textId="77777777" w:rsidR="00E95547" w:rsidRPr="00241A41" w:rsidRDefault="00E95547" w:rsidP="00E95547">
      <w:pPr>
        <w:pStyle w:val="Corpodetexto"/>
      </w:pPr>
      <w:r>
        <w:br w:type="page"/>
      </w:r>
    </w:p>
    <w:p w14:paraId="47E78D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1923DB3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0F9CF76A"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13CC66B7"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E95547" w:rsidRPr="00241A41" w14:paraId="7CD22306"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38D3FB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3E6BC997" w14:textId="77777777" w:rsidTr="00C63CD2">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4968B5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6F0B1A2E" w14:textId="77777777" w:rsidTr="00C63CD2">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82188E9"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98E316E"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0446EA29" w14:textId="77777777" w:rsidTr="00C63CD2">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17F85305" w14:textId="77777777" w:rsidR="00E95547" w:rsidRPr="00241A41" w:rsidRDefault="00E95547" w:rsidP="00C63CD2">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C95A77B"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09EBFAC1"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2F91DD85"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3172DFF9"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CFF83D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B411203" w14:textId="77777777" w:rsidTr="00C63CD2">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F0724C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19DD06" w14:textId="77777777" w:rsidR="00E95547" w:rsidRPr="00241A41" w:rsidRDefault="00E95547" w:rsidP="00C63CD2">
            <w:pPr>
              <w:pStyle w:val="TableContentsuser"/>
              <w:snapToGrid w:val="0"/>
              <w:rPr>
                <w:rFonts w:ascii="Arial" w:hAnsi="Arial" w:cs="Arial"/>
                <w:sz w:val="20"/>
                <w:szCs w:val="20"/>
              </w:rPr>
            </w:pPr>
          </w:p>
        </w:tc>
      </w:tr>
      <w:tr w:rsidR="00E95547" w:rsidRPr="00241A41" w14:paraId="22A95313"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5CC70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4CD58D" w14:textId="77777777" w:rsidR="00E95547" w:rsidRPr="00241A41" w:rsidRDefault="00E95547" w:rsidP="00C63CD2">
            <w:pPr>
              <w:pStyle w:val="TableContentsuser"/>
              <w:snapToGrid w:val="0"/>
              <w:rPr>
                <w:rFonts w:ascii="Arial" w:hAnsi="Arial" w:cs="Arial"/>
                <w:sz w:val="20"/>
                <w:szCs w:val="20"/>
              </w:rPr>
            </w:pPr>
          </w:p>
        </w:tc>
      </w:tr>
      <w:tr w:rsidR="00E95547" w:rsidRPr="00241A41" w14:paraId="68D2EF94"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4E4B30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4B4028E" w14:textId="77777777" w:rsidR="00E95547" w:rsidRPr="00241A41" w:rsidRDefault="00E95547" w:rsidP="00C63CD2">
            <w:pPr>
              <w:pStyle w:val="TableContentsuser"/>
              <w:snapToGrid w:val="0"/>
              <w:rPr>
                <w:rFonts w:ascii="Arial" w:hAnsi="Arial" w:cs="Arial"/>
                <w:sz w:val="20"/>
                <w:szCs w:val="20"/>
              </w:rPr>
            </w:pPr>
          </w:p>
        </w:tc>
      </w:tr>
      <w:tr w:rsidR="00E95547" w:rsidRPr="00241A41" w14:paraId="0BBFF36D"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F3DF37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B2930C" w14:textId="77777777" w:rsidR="00E95547" w:rsidRPr="00241A41" w:rsidRDefault="00E95547" w:rsidP="00C63CD2">
            <w:pPr>
              <w:pStyle w:val="TableContentsuser"/>
              <w:snapToGrid w:val="0"/>
              <w:rPr>
                <w:rFonts w:ascii="Arial" w:hAnsi="Arial" w:cs="Arial"/>
                <w:sz w:val="20"/>
                <w:szCs w:val="20"/>
              </w:rPr>
            </w:pPr>
          </w:p>
        </w:tc>
      </w:tr>
      <w:tr w:rsidR="00E95547" w:rsidRPr="00241A41" w14:paraId="71BA8FD8" w14:textId="77777777" w:rsidTr="00C63CD2">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EA5BB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2CC468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6A19D068"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1D2D3368"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EA2BB53" w14:textId="77777777" w:rsidTr="00C63CD2">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5D0563" w14:textId="77777777" w:rsidR="00E95547" w:rsidRPr="00312368" w:rsidRDefault="00E95547" w:rsidP="00C63CD2">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3AA49E7A" w14:textId="77777777" w:rsidR="00E95547" w:rsidRPr="00312368" w:rsidRDefault="00E95547" w:rsidP="00C63CD2">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Nota 1:</w:t>
            </w:r>
          </w:p>
          <w:p w14:paraId="58607D5E" w14:textId="77777777" w:rsidR="00E95547" w:rsidRPr="00312368" w:rsidRDefault="00E95547" w:rsidP="00C63CD2">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08B67131"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5A2129CF"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454DCF34"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c) projetos dos sistemas de proteção coletiva, elaborados por profissional legalmente habilitado; Este texto não substitui o publicado no DOU</w:t>
            </w:r>
          </w:p>
          <w:p w14:paraId="5512D209" w14:textId="77777777" w:rsidR="00E95547" w:rsidRPr="00312368" w:rsidRDefault="00E95547" w:rsidP="00C63CD2">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d) projetos dos Sistemas de Proteção Individual Contra Quedas (SPIQ), quando aplicável, elaborados por profissional legalmente habilitado;</w:t>
            </w:r>
          </w:p>
          <w:p w14:paraId="4E107C6F"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e) As empresas contratadas devem fornecer ao contratante o inventário de riscos ocupacionais específicos de suas atividades, o qual deve ser contemplado no PGR do canteiro de obras. 18.4.5 As frentes de trabalho devem ser consideradas na elaboração e implementação do PGR.</w:t>
            </w:r>
          </w:p>
          <w:p w14:paraId="69828E01" w14:textId="77777777" w:rsidR="00E95547" w:rsidRPr="00312368" w:rsidRDefault="00E95547" w:rsidP="00C63CD2">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Nota 2:</w:t>
            </w:r>
          </w:p>
          <w:p w14:paraId="508EBAD7" w14:textId="77777777" w:rsidR="00E95547" w:rsidRPr="00312368" w:rsidRDefault="00E95547" w:rsidP="00C63CD2">
            <w:pPr>
              <w:pStyle w:val="Standarduser"/>
              <w:spacing w:after="63"/>
              <w:jc w:val="both"/>
              <w:rPr>
                <w:rFonts w:ascii="Arial" w:hAnsi="Arial" w:cs="Arial"/>
                <w:color w:val="000000"/>
                <w:sz w:val="19"/>
                <w:szCs w:val="19"/>
              </w:rPr>
            </w:pPr>
            <w:r w:rsidRPr="00312368">
              <w:rPr>
                <w:rFonts w:ascii="Arial" w:hAnsi="Arial" w:cs="Arial"/>
                <w:color w:val="000000"/>
                <w:sz w:val="19"/>
                <w:szCs w:val="19"/>
              </w:rPr>
              <w:t xml:space="preserve">NR 18.4.2.1 - Em canteiros de obras com até 7 m (sete metros) de altura e com, no máximo, 10 (dez) trabalhadores, o PGR pode ser elaborado por profissional qualificado em segurança do trabalho e implementado sob responsabilidade da organização.  </w:t>
            </w:r>
          </w:p>
        </w:tc>
      </w:tr>
      <w:tr w:rsidR="00E95547" w:rsidRPr="00241A41" w14:paraId="44EDDB12" w14:textId="77777777" w:rsidTr="00C63CD2">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F9243D"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57EFFDC4"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sanitárias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E73E97" w14:textId="38580F12" w:rsidR="00E95547" w:rsidRPr="00241A41" w:rsidRDefault="00E95547" w:rsidP="00C63CD2">
            <w:pPr>
              <w:pStyle w:val="Standard"/>
              <w:rPr>
                <w:rFonts w:ascii="Arial" w:hAnsi="Arial" w:cs="Arial"/>
              </w:rPr>
            </w:pPr>
            <w:r w:rsidRPr="00241A41">
              <w:rPr>
                <w:rFonts w:ascii="Arial" w:hAnsi="Arial" w:cs="Arial"/>
              </w:rPr>
              <w:t xml:space="preserve">[      ]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sidR="003200DD">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3E590065"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r w:rsidRPr="00241A41">
              <w:rPr>
                <w:rFonts w:ascii="Arial" w:hAnsi="Arial" w:cs="Arial"/>
                <w:b/>
                <w:bCs/>
              </w:rPr>
              <w:t xml:space="preserve">   </w:t>
            </w:r>
          </w:p>
          <w:p w14:paraId="7770FEDA" w14:textId="77777777" w:rsidR="00E95547" w:rsidRPr="00241A41" w:rsidRDefault="00E95547" w:rsidP="00C63CD2">
            <w:pPr>
              <w:pStyle w:val="Standard"/>
              <w:jc w:val="both"/>
              <w:rPr>
                <w:rFonts w:ascii="Arial" w:hAnsi="Arial" w:cs="Arial"/>
              </w:rPr>
            </w:pPr>
          </w:p>
        </w:tc>
      </w:tr>
      <w:tr w:rsidR="00E95547" w:rsidRPr="00241A41" w14:paraId="23D64DB0" w14:textId="77777777" w:rsidTr="00C63CD2">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73FA0E56"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050069" w14:textId="77777777" w:rsidR="00E95547" w:rsidRPr="00241A41" w:rsidRDefault="00E95547" w:rsidP="00C63CD2">
            <w:pPr>
              <w:pStyle w:val="Standard"/>
              <w:rPr>
                <w:rFonts w:ascii="Arial" w:hAnsi="Arial" w:cs="Arial"/>
              </w:rPr>
            </w:pPr>
            <w:r w:rsidRPr="00241A41">
              <w:rPr>
                <w:rFonts w:ascii="Arial" w:hAnsi="Arial" w:cs="Arial"/>
              </w:rPr>
              <w:t xml:space="preserve">[      ] </w:t>
            </w:r>
            <w:r w:rsidRPr="00241A41">
              <w:rPr>
                <w:rFonts w:ascii="Arial" w:hAnsi="Arial" w:cs="Arial"/>
                <w:u w:val="single"/>
              </w:rPr>
              <w:t>Local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69EDB00E"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r w:rsidRPr="00241A41">
              <w:rPr>
                <w:rFonts w:ascii="Arial" w:hAnsi="Arial" w:cs="Arial"/>
                <w:b/>
                <w:bCs/>
              </w:rPr>
              <w:t xml:space="preserve">   </w:t>
            </w:r>
          </w:p>
          <w:p w14:paraId="5E880936" w14:textId="77777777" w:rsidR="00E95547" w:rsidRPr="00241A41" w:rsidRDefault="00E95547" w:rsidP="00C63CD2">
            <w:pPr>
              <w:pStyle w:val="Standard"/>
              <w:jc w:val="both"/>
              <w:rPr>
                <w:rFonts w:ascii="Arial" w:hAnsi="Arial" w:cs="Arial"/>
              </w:rPr>
            </w:pPr>
          </w:p>
        </w:tc>
      </w:tr>
      <w:tr w:rsidR="00E95547" w:rsidRPr="00241A41" w14:paraId="2D4BBA36" w14:textId="77777777" w:rsidTr="00C63CD2">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6F6F1015" w14:textId="77777777" w:rsidR="00E95547" w:rsidRPr="00241A41" w:rsidRDefault="00E95547" w:rsidP="00C63CD2">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2C8E9D9" w14:textId="2546EDEC" w:rsidR="00E95547" w:rsidRPr="00241A41" w:rsidRDefault="00E95547" w:rsidP="00C63CD2">
            <w:pPr>
              <w:pStyle w:val="Standard"/>
              <w:rPr>
                <w:rFonts w:ascii="Arial" w:hAnsi="Arial" w:cs="Arial"/>
              </w:rPr>
            </w:pPr>
            <w:r w:rsidRPr="00241A41">
              <w:rPr>
                <w:rFonts w:ascii="Arial" w:hAnsi="Arial" w:cs="Arial"/>
              </w:rPr>
              <w:t xml:space="preserve">[      ] </w:t>
            </w:r>
            <w:r w:rsidRPr="00241A41">
              <w:rPr>
                <w:rFonts w:ascii="Arial" w:hAnsi="Arial" w:cs="Arial"/>
                <w:u w:val="single"/>
              </w:rPr>
              <w:t>Local para refeições adequadas</w:t>
            </w:r>
            <w:r w:rsidRPr="00241A41">
              <w:rPr>
                <w:rFonts w:ascii="Arial" w:hAnsi="Arial" w:cs="Arial"/>
              </w:rPr>
              <w:t xml:space="preserve"> fora do espaço de execução da obra/serviço (Ex.: restaurante, sede da empresa contratada ou subcontratada etc</w:t>
            </w:r>
            <w:r w:rsidR="003200DD">
              <w:rPr>
                <w:rFonts w:ascii="Arial" w:hAnsi="Arial" w:cs="Arial"/>
              </w:rPr>
              <w:t>.</w:t>
            </w:r>
            <w:r w:rsidRPr="00241A41">
              <w:rPr>
                <w:rFonts w:ascii="Arial" w:hAnsi="Arial" w:cs="Arial"/>
              </w:rPr>
              <w:t>).</w:t>
            </w:r>
          </w:p>
          <w:p w14:paraId="40BFD2D1"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r w:rsidRPr="00241A41">
              <w:rPr>
                <w:rFonts w:ascii="Arial" w:hAnsi="Arial" w:cs="Arial"/>
                <w:b/>
                <w:bCs/>
              </w:rPr>
              <w:t xml:space="preserve">   </w:t>
            </w:r>
          </w:p>
          <w:p w14:paraId="1A07837B" w14:textId="77777777" w:rsidR="00E95547" w:rsidRPr="00241A41" w:rsidRDefault="00E95547" w:rsidP="00C63CD2">
            <w:pPr>
              <w:pStyle w:val="Standard"/>
              <w:jc w:val="both"/>
              <w:rPr>
                <w:rFonts w:ascii="Arial" w:hAnsi="Arial" w:cs="Arial"/>
              </w:rPr>
            </w:pPr>
          </w:p>
        </w:tc>
      </w:tr>
      <w:tr w:rsidR="00E95547" w:rsidRPr="00241A41" w14:paraId="20E624A7" w14:textId="77777777" w:rsidTr="00C63CD2">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4D3369C1"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lastRenderedPageBreak/>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6CFD89" w14:textId="77777777" w:rsidR="00E95547" w:rsidRPr="00241A41" w:rsidRDefault="00E95547" w:rsidP="00C63CD2">
            <w:pPr>
              <w:pStyle w:val="Standard"/>
              <w:rPr>
                <w:rFonts w:ascii="Arial" w:hAnsi="Arial" w:cs="Arial"/>
              </w:rPr>
            </w:pPr>
            <w:r w:rsidRPr="00241A41">
              <w:rPr>
                <w:rFonts w:ascii="Arial" w:hAnsi="Arial" w:cs="Arial"/>
              </w:rPr>
              <w:t xml:space="preserve">[      ] </w:t>
            </w:r>
            <w:r w:rsidRPr="00241A41">
              <w:rPr>
                <w:rFonts w:ascii="Arial" w:hAnsi="Arial" w:cs="Arial"/>
                <w:u w:val="single"/>
              </w:rPr>
              <w:t>Vestiário adequado</w:t>
            </w:r>
            <w:r w:rsidRPr="00241A41">
              <w:rPr>
                <w:rFonts w:ascii="Arial" w:hAnsi="Arial" w:cs="Arial"/>
              </w:rPr>
              <w:t xml:space="preserve">  no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1847443E" w14:textId="77777777" w:rsidR="00E95547" w:rsidRPr="00241A41" w:rsidRDefault="00E95547" w:rsidP="00C63CD2">
            <w:pPr>
              <w:pStyle w:val="Standard"/>
              <w:rPr>
                <w:rFonts w:ascii="Arial" w:hAnsi="Arial" w:cs="Arial"/>
              </w:rPr>
            </w:pPr>
            <w:r w:rsidRPr="00241A41">
              <w:rPr>
                <w:rFonts w:ascii="Arial" w:hAnsi="Arial" w:cs="Arial"/>
                <w:b/>
                <w:bCs/>
                <w:u w:val="single"/>
              </w:rPr>
              <w:t>Especificação:</w:t>
            </w:r>
          </w:p>
          <w:p w14:paraId="0111BF57" w14:textId="77777777" w:rsidR="00E95547" w:rsidRPr="00241A41" w:rsidRDefault="00E95547" w:rsidP="00C63CD2">
            <w:pPr>
              <w:pStyle w:val="Standard"/>
              <w:rPr>
                <w:rFonts w:ascii="Arial" w:hAnsi="Arial" w:cs="Arial"/>
              </w:rPr>
            </w:pPr>
          </w:p>
        </w:tc>
      </w:tr>
      <w:tr w:rsidR="00E95547" w:rsidRPr="00241A41" w14:paraId="38B9E7FE" w14:textId="77777777" w:rsidTr="00C63CD2">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3818EF6A" w14:textId="77777777" w:rsidR="00E95547" w:rsidRPr="00241A41" w:rsidRDefault="00E95547" w:rsidP="00C63CD2">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A58532" w14:textId="2D223C0B" w:rsidR="00E95547" w:rsidRPr="00241A41" w:rsidRDefault="00E95547" w:rsidP="00C63CD2">
            <w:pPr>
              <w:pStyle w:val="Standard"/>
              <w:rPr>
                <w:rFonts w:ascii="Arial" w:hAnsi="Arial" w:cs="Arial"/>
              </w:rPr>
            </w:pPr>
            <w:r w:rsidRPr="00241A41">
              <w:rPr>
                <w:rFonts w:ascii="Arial" w:hAnsi="Arial" w:cs="Arial"/>
              </w:rPr>
              <w:t xml:space="preserve">[      ]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sidR="003200DD">
              <w:rPr>
                <w:rFonts w:ascii="Arial" w:hAnsi="Arial" w:cs="Arial"/>
              </w:rPr>
              <w:t>.</w:t>
            </w:r>
            <w:r w:rsidRPr="00241A41">
              <w:rPr>
                <w:rFonts w:ascii="Arial" w:hAnsi="Arial" w:cs="Arial"/>
              </w:rPr>
              <w:t>).</w:t>
            </w:r>
          </w:p>
          <w:p w14:paraId="7BF39C7D" w14:textId="77777777" w:rsidR="00E95547" w:rsidRPr="00241A41" w:rsidRDefault="00E95547" w:rsidP="00C63CD2">
            <w:pPr>
              <w:pStyle w:val="Standard"/>
              <w:jc w:val="both"/>
              <w:rPr>
                <w:rFonts w:ascii="Arial" w:hAnsi="Arial" w:cs="Arial"/>
                <w:b/>
                <w:bCs/>
                <w:u w:val="single"/>
              </w:rPr>
            </w:pPr>
            <w:r w:rsidRPr="00241A41">
              <w:rPr>
                <w:rFonts w:ascii="Arial" w:hAnsi="Arial" w:cs="Arial"/>
                <w:b/>
                <w:bCs/>
                <w:u w:val="single"/>
              </w:rPr>
              <w:t>Especificação:</w:t>
            </w:r>
          </w:p>
          <w:p w14:paraId="4BC752A2" w14:textId="77777777" w:rsidR="00E95547" w:rsidRPr="00241A41" w:rsidRDefault="00E95547" w:rsidP="00C63CD2">
            <w:pPr>
              <w:pStyle w:val="Standard"/>
              <w:jc w:val="both"/>
              <w:rPr>
                <w:rFonts w:ascii="Arial" w:hAnsi="Arial" w:cs="Arial"/>
              </w:rPr>
            </w:pPr>
          </w:p>
        </w:tc>
      </w:tr>
      <w:tr w:rsidR="00E95547" w:rsidRPr="00241A41" w14:paraId="30C0CE50" w14:textId="77777777" w:rsidTr="00C63CD2">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4F05DEA1"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3A9AC9" w14:textId="77777777" w:rsidR="00E95547" w:rsidRPr="00241A41" w:rsidRDefault="00E95547" w:rsidP="00C63CD2">
            <w:pPr>
              <w:pStyle w:val="Standard"/>
              <w:rPr>
                <w:rFonts w:ascii="Arial" w:hAnsi="Arial" w:cs="Arial"/>
              </w:rPr>
            </w:pPr>
            <w:r w:rsidRPr="00241A41">
              <w:rPr>
                <w:rFonts w:ascii="Arial" w:hAnsi="Arial" w:cs="Arial"/>
              </w:rPr>
              <w:t>[      ] Água potável, filtrada e fresca, sendo proibido o uso de copos coletivos.</w:t>
            </w:r>
          </w:p>
          <w:p w14:paraId="7650D1C1" w14:textId="77777777" w:rsidR="00E95547" w:rsidRPr="00241A41" w:rsidRDefault="00E95547" w:rsidP="00C63CD2">
            <w:pPr>
              <w:pStyle w:val="Standard"/>
              <w:rPr>
                <w:rFonts w:ascii="Arial" w:hAnsi="Arial" w:cs="Arial"/>
                <w:b/>
                <w:bCs/>
                <w:u w:val="single"/>
              </w:rPr>
            </w:pPr>
            <w:r w:rsidRPr="00241A41">
              <w:rPr>
                <w:rFonts w:ascii="Arial" w:hAnsi="Arial" w:cs="Arial"/>
                <w:b/>
                <w:bCs/>
                <w:u w:val="single"/>
              </w:rPr>
              <w:t>Especificação:</w:t>
            </w:r>
          </w:p>
          <w:p w14:paraId="158BD6EC" w14:textId="77777777" w:rsidR="00E95547" w:rsidRPr="00241A41" w:rsidRDefault="00E95547" w:rsidP="00C63CD2">
            <w:pPr>
              <w:pStyle w:val="Standard"/>
              <w:rPr>
                <w:rFonts w:ascii="Arial" w:hAnsi="Arial" w:cs="Arial"/>
              </w:rPr>
            </w:pPr>
          </w:p>
        </w:tc>
      </w:tr>
      <w:tr w:rsidR="00E95547" w:rsidRPr="00241A41" w14:paraId="2E3998E2" w14:textId="77777777" w:rsidTr="00C63CD2">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6FB79DD7"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2F2595" w14:textId="77777777" w:rsidR="00E95547" w:rsidRPr="00241A41" w:rsidRDefault="00E95547" w:rsidP="00C63CD2">
            <w:pPr>
              <w:pStyle w:val="Standard"/>
              <w:rPr>
                <w:rFonts w:ascii="Arial" w:hAnsi="Arial" w:cs="Arial"/>
              </w:rPr>
            </w:pPr>
            <w:r w:rsidRPr="00241A41">
              <w:rPr>
                <w:rFonts w:ascii="Arial" w:hAnsi="Arial" w:cs="Arial"/>
              </w:rPr>
              <w:t xml:space="preserve">[      ]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15C1B54D"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p>
          <w:p w14:paraId="4354FB4D" w14:textId="77777777" w:rsidR="00E95547" w:rsidRPr="00241A41" w:rsidRDefault="00E95547" w:rsidP="00C63CD2">
            <w:pPr>
              <w:pStyle w:val="Standard"/>
              <w:jc w:val="both"/>
              <w:rPr>
                <w:rFonts w:ascii="Arial" w:hAnsi="Arial" w:cs="Arial"/>
              </w:rPr>
            </w:pPr>
          </w:p>
        </w:tc>
      </w:tr>
      <w:tr w:rsidR="00E95547" w:rsidRPr="00241A41" w14:paraId="4EC19EC5" w14:textId="77777777" w:rsidTr="00C63CD2">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2AADCC2" w14:textId="77777777" w:rsidR="00E95547" w:rsidRPr="00241A41" w:rsidRDefault="00E95547" w:rsidP="00C63CD2">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FE3E355" w14:textId="77777777" w:rsidR="00E95547" w:rsidRPr="00241A41" w:rsidRDefault="00E95547" w:rsidP="00C63CD2">
            <w:pPr>
              <w:pStyle w:val="Standard"/>
              <w:rPr>
                <w:rFonts w:ascii="Arial" w:hAnsi="Arial" w:cs="Arial"/>
              </w:rPr>
            </w:pPr>
            <w:r w:rsidRPr="00241A41">
              <w:rPr>
                <w:rFonts w:ascii="Arial" w:hAnsi="Arial" w:cs="Arial"/>
              </w:rPr>
              <w:t xml:space="preserve">[      ]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0494FA3E" w14:textId="77777777" w:rsidR="00E95547" w:rsidRPr="00241A41" w:rsidRDefault="00E95547" w:rsidP="00C63CD2">
            <w:pPr>
              <w:pStyle w:val="Standard"/>
              <w:rPr>
                <w:rFonts w:ascii="Arial" w:hAnsi="Arial" w:cs="Arial"/>
              </w:rPr>
            </w:pPr>
            <w:r w:rsidRPr="00241A41">
              <w:rPr>
                <w:rFonts w:ascii="Arial" w:hAnsi="Arial" w:cs="Arial"/>
                <w:b/>
                <w:bCs/>
                <w:u w:val="single"/>
              </w:rPr>
              <w:t>Especificação:</w:t>
            </w:r>
          </w:p>
          <w:p w14:paraId="6250BF23" w14:textId="77777777" w:rsidR="00E95547" w:rsidRPr="00241A41" w:rsidRDefault="00E95547" w:rsidP="00C63CD2">
            <w:pPr>
              <w:pStyle w:val="Standard"/>
              <w:rPr>
                <w:rFonts w:ascii="Arial" w:hAnsi="Arial" w:cs="Arial"/>
              </w:rPr>
            </w:pPr>
          </w:p>
        </w:tc>
      </w:tr>
      <w:tr w:rsidR="00E95547" w:rsidRPr="00241A41" w14:paraId="790E96FF" w14:textId="77777777" w:rsidTr="00C63CD2">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4F4CB79" w14:textId="77777777" w:rsidR="00E95547" w:rsidRPr="00241A41" w:rsidRDefault="00E95547" w:rsidP="00C63CD2">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6E2ECDFA" w14:textId="77777777" w:rsidR="00E95547" w:rsidRPr="00241A41" w:rsidRDefault="00E95547" w:rsidP="00C63CD2">
            <w:pPr>
              <w:pStyle w:val="Standard"/>
              <w:rPr>
                <w:rFonts w:ascii="Arial" w:hAnsi="Arial" w:cs="Arial"/>
                <w:b/>
                <w:bCs/>
                <w:u w:val="single"/>
              </w:rPr>
            </w:pPr>
            <w:r w:rsidRPr="00241A41">
              <w:rPr>
                <w:rFonts w:ascii="Arial" w:hAnsi="Arial" w:cs="Arial"/>
                <w:b/>
                <w:bCs/>
                <w:u w:val="single"/>
              </w:rPr>
              <w:t>Especificação:</w:t>
            </w:r>
          </w:p>
          <w:p w14:paraId="14A0D4C0" w14:textId="77777777" w:rsidR="00E95547" w:rsidRPr="00241A41" w:rsidRDefault="00E95547" w:rsidP="00C63CD2">
            <w:pPr>
              <w:pStyle w:val="Standard"/>
              <w:rPr>
                <w:rFonts w:ascii="Arial" w:hAnsi="Arial" w:cs="Arial"/>
              </w:rPr>
            </w:pPr>
          </w:p>
        </w:tc>
      </w:tr>
      <w:tr w:rsidR="00E95547" w:rsidRPr="00241A41" w14:paraId="538CFBF3"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FC3BF41" w14:textId="30E5F5D7"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706A193A"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AA8339" w14:textId="1D3A657B" w:rsidR="00E95547" w:rsidRPr="00241A41" w:rsidRDefault="00E95547" w:rsidP="00C63CD2">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poderão </w:t>
            </w:r>
            <w:r w:rsidR="003200DD" w:rsidRPr="00241A41">
              <w:rPr>
                <w:rFonts w:ascii="Arial" w:hAnsi="Arial" w:cs="Arial"/>
                <w:b/>
                <w:bCs/>
              </w:rPr>
              <w:t>acarretar</w:t>
            </w:r>
            <w:r w:rsidRPr="00241A41">
              <w:rPr>
                <w:rFonts w:ascii="Arial" w:hAnsi="Arial" w:cs="Arial"/>
                <w:b/>
                <w:bCs/>
              </w:rPr>
              <w:t xml:space="preserve"> medidas disciplinares, conforme segue:</w:t>
            </w:r>
          </w:p>
          <w:p w14:paraId="42791BC4" w14:textId="77777777" w:rsidR="00E95547" w:rsidRPr="00241A41" w:rsidRDefault="00E95547" w:rsidP="00C63CD2">
            <w:pPr>
              <w:pStyle w:val="Standard"/>
              <w:snapToGrid w:val="0"/>
              <w:jc w:val="both"/>
              <w:rPr>
                <w:rFonts w:ascii="Arial" w:hAnsi="Arial" w:cs="Arial"/>
                <w:b/>
                <w:bCs/>
              </w:rPr>
            </w:pPr>
          </w:p>
          <w:p w14:paraId="3B2B03EC"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7C4246C7"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15A23C87"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0BF8C0D1"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p>
          <w:p w14:paraId="6109C720" w14:textId="77777777" w:rsidR="00E95547" w:rsidRPr="00241A41" w:rsidRDefault="00E95547" w:rsidP="00C63CD2">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4F28EF1D"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156C347" w14:textId="77777777" w:rsidR="00E95547" w:rsidRPr="00241A41" w:rsidRDefault="00E95547" w:rsidP="00E95547">
      <w:pPr>
        <w:pStyle w:val="Standarduser"/>
        <w:spacing w:after="120"/>
        <w:jc w:val="right"/>
        <w:rPr>
          <w:rFonts w:ascii="Arial" w:hAnsi="Arial" w:cs="Arial"/>
          <w:sz w:val="20"/>
          <w:szCs w:val="20"/>
        </w:rPr>
      </w:pPr>
    </w:p>
    <w:p w14:paraId="688E4259" w14:textId="77777777" w:rsidR="00E95547" w:rsidRPr="00241A41" w:rsidRDefault="00E95547" w:rsidP="00E95547">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4943C14" w14:textId="77777777" w:rsidR="00E95547" w:rsidRPr="00241A41" w:rsidRDefault="00E95547" w:rsidP="00E95547">
      <w:pPr>
        <w:pStyle w:val="Pa4"/>
        <w:spacing w:after="63"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35D1ACC0" w14:textId="77777777" w:rsidR="00E95547" w:rsidRPr="00241A41" w:rsidRDefault="00E95547" w:rsidP="00E95547">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47DD014A" w14:textId="77777777" w:rsidR="00E95547" w:rsidRPr="00241A41" w:rsidRDefault="00E95547" w:rsidP="00E95547">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E95547" w:rsidRPr="00241A41" w14:paraId="55EB81CF"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4874EE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1CA4B76" w14:textId="77777777" w:rsidTr="00C63CD2">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6DFC66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0A98F1C9" w14:textId="77777777" w:rsidTr="00C63CD2">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8BDA7A4"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D4F3C7"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4AC4E79D" w14:textId="77777777" w:rsidTr="00C63CD2">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2880735A" w14:textId="77777777" w:rsidR="00E95547" w:rsidRPr="00241A41" w:rsidRDefault="00E95547" w:rsidP="00C63CD2">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2D61A89"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4B6D4F2A" w14:textId="77777777" w:rsidTr="00C63CD2">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EF656CF"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27697495"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B82E3C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CBC07AC" w14:textId="77777777" w:rsidTr="00C63CD2">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3AA347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AADBB9" w14:textId="77777777" w:rsidR="00E95547" w:rsidRPr="00241A41" w:rsidRDefault="00E95547" w:rsidP="00C63CD2">
            <w:pPr>
              <w:pStyle w:val="TableContentsuser"/>
              <w:snapToGrid w:val="0"/>
              <w:rPr>
                <w:rFonts w:ascii="Arial" w:hAnsi="Arial" w:cs="Arial"/>
                <w:sz w:val="20"/>
                <w:szCs w:val="20"/>
              </w:rPr>
            </w:pPr>
          </w:p>
        </w:tc>
      </w:tr>
      <w:tr w:rsidR="00E95547" w:rsidRPr="00241A41" w14:paraId="6768FE75"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7F258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D08AC7" w14:textId="77777777" w:rsidR="00E95547" w:rsidRPr="00241A41" w:rsidRDefault="00E95547" w:rsidP="00C63CD2">
            <w:pPr>
              <w:pStyle w:val="TableContentsuser"/>
              <w:snapToGrid w:val="0"/>
              <w:rPr>
                <w:rFonts w:ascii="Arial" w:hAnsi="Arial" w:cs="Arial"/>
                <w:sz w:val="20"/>
                <w:szCs w:val="20"/>
              </w:rPr>
            </w:pPr>
          </w:p>
        </w:tc>
      </w:tr>
      <w:tr w:rsidR="00E95547" w:rsidRPr="00241A41" w14:paraId="098FE50D"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F6CC9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4144B0C" w14:textId="77777777" w:rsidR="00E95547" w:rsidRPr="00241A41" w:rsidRDefault="00E95547" w:rsidP="00C63CD2">
            <w:pPr>
              <w:pStyle w:val="TableContentsuser"/>
              <w:snapToGrid w:val="0"/>
              <w:rPr>
                <w:rFonts w:ascii="Arial" w:hAnsi="Arial" w:cs="Arial"/>
                <w:sz w:val="20"/>
                <w:szCs w:val="20"/>
              </w:rPr>
            </w:pPr>
          </w:p>
        </w:tc>
      </w:tr>
      <w:tr w:rsidR="00E95547" w:rsidRPr="00241A41" w14:paraId="377CED44"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52E77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7865523" w14:textId="77777777" w:rsidR="00E95547" w:rsidRPr="00241A41" w:rsidRDefault="00E95547" w:rsidP="00C63CD2">
            <w:pPr>
              <w:pStyle w:val="TableContentsuser"/>
              <w:snapToGrid w:val="0"/>
              <w:rPr>
                <w:rFonts w:ascii="Arial" w:hAnsi="Arial" w:cs="Arial"/>
                <w:sz w:val="20"/>
                <w:szCs w:val="20"/>
              </w:rPr>
            </w:pPr>
          </w:p>
        </w:tc>
      </w:tr>
      <w:tr w:rsidR="00E95547" w:rsidRPr="00241A41" w14:paraId="49BBAA1F" w14:textId="77777777" w:rsidTr="00C63CD2">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EA7237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D087D4B"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4E5468CF"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3F7A351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1F0E4FE3" w14:textId="77777777" w:rsidTr="00C63CD2">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745ADC9" w14:textId="77777777" w:rsidR="00E95547" w:rsidRPr="00241A41" w:rsidRDefault="00E95547" w:rsidP="00C63CD2">
            <w:pPr>
              <w:pStyle w:val="Pa4"/>
              <w:spacing w:after="63" w:line="240" w:lineRule="auto"/>
              <w:jc w:val="both"/>
              <w:rPr>
                <w:rFonts w:ascii="Arial" w:hAnsi="Arial"/>
                <w:color w:val="000000"/>
                <w:sz w:val="20"/>
                <w:szCs w:val="20"/>
              </w:rPr>
            </w:pPr>
            <w:r w:rsidRPr="00241A41">
              <w:rPr>
                <w:rFonts w:ascii="Arial" w:hAnsi="Arial"/>
                <w:color w:val="000000"/>
                <w:sz w:val="20"/>
                <w:szCs w:val="20"/>
              </w:rPr>
              <w:t>Declaro para os devidos fins, que todas as atividades que serão desenvolvidas a qualquer tempo na execução desta obra/serviço, seja pela Contratada ou Subcontratada, ocorrerão de forma a garantir integralmente as exigências referentes as Normas Regulamentadoras (</w:t>
            </w:r>
            <w:proofErr w:type="spellStart"/>
            <w:r w:rsidRPr="00241A41">
              <w:rPr>
                <w:rFonts w:ascii="Arial" w:hAnsi="Arial"/>
                <w:color w:val="000000"/>
                <w:sz w:val="20"/>
                <w:szCs w:val="20"/>
              </w:rPr>
              <w:t>NRs</w:t>
            </w:r>
            <w:proofErr w:type="spellEnd"/>
            <w:r w:rsidRPr="00241A41">
              <w:rPr>
                <w:rFonts w:ascii="Arial" w:hAnsi="Arial"/>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14:paraId="6728B0AA" w14:textId="77777777" w:rsidR="00E95547" w:rsidRPr="00241A41" w:rsidRDefault="00E95547" w:rsidP="00C63CD2">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E95547" w:rsidRPr="00241A41" w14:paraId="164276D9" w14:textId="77777777" w:rsidTr="00C63CD2">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031B810C"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51326B12" w14:textId="77777777" w:rsidR="00E95547" w:rsidRPr="00241A41" w:rsidRDefault="00E95547" w:rsidP="00C63CD2">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
        </w:tc>
      </w:tr>
      <w:tr w:rsidR="00E95547" w:rsidRPr="00241A41" w14:paraId="679EFB14" w14:textId="77777777" w:rsidTr="00C63CD2">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ED61D21" w14:textId="77777777" w:rsidR="00E95547" w:rsidRPr="00241A41" w:rsidRDefault="00E95547" w:rsidP="00C63CD2">
            <w:pPr>
              <w:pStyle w:val="Standard"/>
              <w:spacing w:line="276" w:lineRule="auto"/>
              <w:ind w:right="1134"/>
              <w:rPr>
                <w:rFonts w:ascii="Arial" w:hAnsi="Arial" w:cs="Arial"/>
              </w:rPr>
            </w:pPr>
            <w:r w:rsidRPr="00241A41">
              <w:rPr>
                <w:rFonts w:ascii="Arial" w:eastAsia="SimSun, 宋体" w:hAnsi="Arial" w:cs="Arial"/>
                <w:b/>
                <w:bCs/>
              </w:rPr>
              <w:t xml:space="preserve">(     )  Trabalho a Quente </w:t>
            </w:r>
            <w:r w:rsidRPr="00241A41">
              <w:rPr>
                <w:rFonts w:ascii="Arial" w:eastAsia="SimSun, 宋体" w:hAnsi="Arial" w:cs="Arial"/>
              </w:rPr>
              <w:t xml:space="preserve">(soldagem, </w:t>
            </w:r>
            <w:proofErr w:type="spellStart"/>
            <w:r w:rsidRPr="00241A41">
              <w:rPr>
                <w:rFonts w:ascii="Arial" w:eastAsia="SimSun, 宋体" w:hAnsi="Arial" w:cs="Arial"/>
              </w:rPr>
              <w:t>esmerilhamento</w:t>
            </w:r>
            <w:proofErr w:type="spellEnd"/>
            <w:r w:rsidRPr="00241A41">
              <w:rPr>
                <w:rFonts w:ascii="Arial" w:eastAsia="SimSun, 宋体" w:hAnsi="Arial" w:cs="Arial"/>
              </w:rPr>
              <w:t>, corte ou outras que possam gerar fontes de ignição tais como aquecimento, centelha ou chama);</w:t>
            </w:r>
          </w:p>
          <w:p w14:paraId="47283A9A" w14:textId="77777777" w:rsidR="00E95547" w:rsidRPr="00241A41" w:rsidRDefault="00E95547" w:rsidP="00C63CD2">
            <w:pPr>
              <w:pStyle w:val="Standard"/>
              <w:spacing w:line="276" w:lineRule="auto"/>
              <w:ind w:right="1134"/>
              <w:rPr>
                <w:rFonts w:ascii="Arial" w:hAnsi="Arial" w:cs="Arial"/>
              </w:rPr>
            </w:pPr>
            <w:r w:rsidRPr="00241A41">
              <w:rPr>
                <w:rFonts w:ascii="Arial" w:eastAsia="SimSun, 宋体" w:hAnsi="Arial" w:cs="Arial"/>
                <w:b/>
                <w:bCs/>
              </w:rPr>
              <w:t xml:space="preserve">(     )  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6D5D07F3" w14:textId="77777777" w:rsidR="00E95547" w:rsidRPr="00241A41" w:rsidRDefault="00E95547" w:rsidP="00C63CD2">
            <w:pPr>
              <w:pStyle w:val="Standard"/>
              <w:spacing w:line="276" w:lineRule="auto"/>
              <w:ind w:right="1134"/>
              <w:rPr>
                <w:rFonts w:ascii="Arial" w:hAnsi="Arial" w:cs="Arial"/>
              </w:rPr>
            </w:pPr>
            <w:r w:rsidRPr="00241A41">
              <w:rPr>
                <w:rFonts w:ascii="Arial" w:eastAsia="SimSun, 宋体" w:hAnsi="Arial" w:cs="Arial"/>
                <w:b/>
                <w:bCs/>
              </w:rPr>
              <w:t>(     )  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2506E599" w14:textId="77777777" w:rsidR="00E95547" w:rsidRPr="00241A41" w:rsidRDefault="00E95547" w:rsidP="00C63CD2">
            <w:pPr>
              <w:pStyle w:val="Standard"/>
              <w:spacing w:line="276" w:lineRule="auto"/>
              <w:ind w:right="1134"/>
              <w:rPr>
                <w:rFonts w:ascii="Arial" w:eastAsia="SimSun, 宋体" w:hAnsi="Arial" w:cs="Arial"/>
                <w:b/>
                <w:bCs/>
              </w:rPr>
            </w:pPr>
            <w:r w:rsidRPr="00241A41">
              <w:rPr>
                <w:rFonts w:ascii="Arial" w:eastAsia="SimSun, 宋体" w:hAnsi="Arial" w:cs="Arial"/>
                <w:b/>
                <w:bCs/>
              </w:rPr>
              <w:t>(     )  Trabalhos de Cravação de Estacas, Escavações e Aberturas de Valas;</w:t>
            </w:r>
          </w:p>
          <w:p w14:paraId="14A2DCDA" w14:textId="77777777" w:rsidR="00E95547" w:rsidRPr="00241A41" w:rsidRDefault="00E95547" w:rsidP="00C63CD2">
            <w:pPr>
              <w:pStyle w:val="Standard"/>
              <w:spacing w:line="276" w:lineRule="auto"/>
              <w:ind w:right="1134"/>
              <w:rPr>
                <w:rFonts w:ascii="Arial" w:eastAsia="SimSun, 宋体" w:hAnsi="Arial" w:cs="Arial"/>
                <w:b/>
                <w:bCs/>
              </w:rPr>
            </w:pPr>
            <w:r w:rsidRPr="00241A41">
              <w:rPr>
                <w:rFonts w:ascii="Arial" w:eastAsia="SimSun, 宋体" w:hAnsi="Arial" w:cs="Arial"/>
                <w:b/>
                <w:bCs/>
              </w:rPr>
              <w:t>(     )  Trabalho Radioativo;</w:t>
            </w:r>
          </w:p>
          <w:p w14:paraId="46FF487F" w14:textId="77777777" w:rsidR="00E95547" w:rsidRPr="00241A41" w:rsidRDefault="00E95547" w:rsidP="00C63CD2">
            <w:pPr>
              <w:pStyle w:val="Standard"/>
              <w:spacing w:line="276" w:lineRule="auto"/>
              <w:ind w:right="1134"/>
              <w:rPr>
                <w:rFonts w:ascii="Arial" w:eastAsia="SimSun, 宋体" w:hAnsi="Arial" w:cs="Arial"/>
                <w:b/>
                <w:bCs/>
              </w:rPr>
            </w:pPr>
            <w:r w:rsidRPr="00241A41">
              <w:rPr>
                <w:rFonts w:ascii="Arial" w:eastAsia="SimSun, 宋体" w:hAnsi="Arial" w:cs="Arial"/>
                <w:b/>
                <w:bCs/>
              </w:rPr>
              <w:t>(     )  Trabalhos de Guindar e Movimentar Cargas Pesadas;</w:t>
            </w:r>
          </w:p>
          <w:p w14:paraId="4A8D1DE8" w14:textId="77777777" w:rsidR="00E95547" w:rsidRPr="00241A41" w:rsidRDefault="00E95547" w:rsidP="00C63CD2">
            <w:pPr>
              <w:pStyle w:val="Standard"/>
              <w:spacing w:line="276" w:lineRule="auto"/>
              <w:ind w:right="1134"/>
              <w:rPr>
                <w:rFonts w:ascii="Arial" w:eastAsia="SimSun, 宋体" w:hAnsi="Arial" w:cs="Arial"/>
                <w:b/>
                <w:bCs/>
              </w:rPr>
            </w:pPr>
            <w:r w:rsidRPr="00241A41">
              <w:rPr>
                <w:rFonts w:ascii="Arial" w:eastAsia="SimSun, 宋体" w:hAnsi="Arial" w:cs="Arial"/>
                <w:b/>
                <w:bCs/>
              </w:rPr>
              <w:t>(     )  Trabalhos de Armazenamento e Manuseio de Produtos Químicos Perigosos/Inflamáveis/Combustíveis;</w:t>
            </w:r>
          </w:p>
          <w:p w14:paraId="22C12B18" w14:textId="77777777" w:rsidR="00E95547" w:rsidRPr="00241A41" w:rsidRDefault="00E95547" w:rsidP="00C63CD2">
            <w:pPr>
              <w:pStyle w:val="Standard"/>
              <w:spacing w:line="276" w:lineRule="auto"/>
              <w:ind w:right="1134"/>
              <w:rPr>
                <w:rFonts w:ascii="Arial" w:eastAsia="SimSun, 宋体" w:hAnsi="Arial" w:cs="Arial"/>
                <w:b/>
                <w:bCs/>
              </w:rPr>
            </w:pPr>
            <w:r w:rsidRPr="00241A41">
              <w:rPr>
                <w:rFonts w:ascii="Arial" w:eastAsia="SimSun, 宋体" w:hAnsi="Arial" w:cs="Arial"/>
                <w:b/>
                <w:bCs/>
              </w:rPr>
              <w:t>(     )  Trabalhos em Eletricidade.</w:t>
            </w:r>
          </w:p>
        </w:tc>
      </w:tr>
      <w:tr w:rsidR="00E95547" w:rsidRPr="00241A41" w14:paraId="4BDCD1F4" w14:textId="77777777" w:rsidTr="00C63CD2">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13136B" w14:textId="23CC7F30"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F9CA0BE" w14:textId="77777777" w:rsidTr="00C63CD2">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6F4E8F" w14:textId="77777777" w:rsidR="00E95547" w:rsidRPr="00241A41" w:rsidRDefault="00E95547" w:rsidP="00C63CD2">
            <w:pPr>
              <w:pStyle w:val="Standard"/>
              <w:jc w:val="center"/>
              <w:rPr>
                <w:rFonts w:ascii="Arial" w:hAnsi="Arial" w:cs="Arial"/>
              </w:rPr>
            </w:pPr>
          </w:p>
          <w:p w14:paraId="5625CABF"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02DFD28A"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6CF841A" w14:textId="77777777" w:rsidR="00E95547" w:rsidRPr="00241A41" w:rsidRDefault="00E95547" w:rsidP="00E95547">
      <w:pPr>
        <w:pStyle w:val="Standarduser"/>
        <w:spacing w:after="120"/>
        <w:jc w:val="right"/>
        <w:rPr>
          <w:rFonts w:ascii="Arial" w:hAnsi="Arial" w:cs="Arial"/>
          <w:sz w:val="20"/>
          <w:szCs w:val="20"/>
        </w:rPr>
      </w:pPr>
    </w:p>
    <w:p w14:paraId="52124C72" w14:textId="04023E03" w:rsidR="00B94F1F" w:rsidRPr="00E95547" w:rsidRDefault="00330E53" w:rsidP="00E95547">
      <w:r w:rsidRPr="0007230A">
        <w:rPr>
          <w:sz w:val="2"/>
          <w:szCs w:val="2"/>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8"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9"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20"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1"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lastRenderedPageBreak/>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lastRenderedPageBreak/>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w:t>
      </w:r>
      <w:r w:rsidRPr="00BE081B">
        <w:rPr>
          <w:rFonts w:ascii="Arial" w:hAnsi="Arial" w:cs="Arial"/>
        </w:rPr>
        <w:lastRenderedPageBreak/>
        <w:t>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2"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23"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4"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lastRenderedPageBreak/>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5"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46C1016F"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33 e alterações, que consistirá na apresentação das Certidões de Regularidade perante as Fazendas Federal (incluindo INSS),</w:t>
      </w:r>
      <w:r w:rsidR="00B714AB" w:rsidRPr="00B714AB">
        <w:rPr>
          <w:rFonts w:ascii="Arial" w:hAnsi="Arial" w:cs="Arial"/>
          <w:b/>
        </w:rPr>
        <w:t xml:space="preserve"> Estadual,</w:t>
      </w:r>
      <w:r w:rsidRPr="00C4009D">
        <w:rPr>
          <w:rFonts w:ascii="Arial" w:hAnsi="Arial" w:cs="Arial"/>
        </w:rPr>
        <w:t xml:space="preserve">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lastRenderedPageBreak/>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5B5D2898" w14:textId="77777777" w:rsidR="00F1773E" w:rsidRPr="002F30C7" w:rsidRDefault="00F1773E" w:rsidP="00F1773E">
      <w:pPr>
        <w:jc w:val="both"/>
        <w:rPr>
          <w:b/>
          <w:sz w:val="24"/>
          <w:szCs w:val="24"/>
          <w:u w:val="single"/>
        </w:rPr>
      </w:pPr>
      <w:r w:rsidRPr="002F30C7">
        <w:rPr>
          <w:b/>
          <w:sz w:val="24"/>
          <w:szCs w:val="24"/>
          <w:u w:val="single"/>
        </w:rPr>
        <w:t xml:space="preserve">CONTRATO QUE ENTRE SI FAZEM A PREFEITURA DO MUNICÍPIO DE PIRACICABA E ................................................, PARA </w:t>
      </w:r>
      <w:r>
        <w:rPr>
          <w:b/>
          <w:sz w:val="24"/>
          <w:szCs w:val="24"/>
          <w:u w:val="single"/>
        </w:rPr>
        <w:t>A PRESTAÇÃO DE SERVIÇOS PARCELADOS DE LIMPEZA INTERNA, DESINFECÇÃO BACTERIOLÓGICA E POTABILIZAÇÃO EM RESERVATÓRIOS DE ÁGUA, COM FORNECIMENTO DE MÃO DE OBRA, MATERIAIS E EQUIPAMENTOS.</w:t>
      </w:r>
    </w:p>
    <w:p w14:paraId="1FEB2923" w14:textId="77777777" w:rsidR="00F1773E" w:rsidRPr="002F30C7" w:rsidRDefault="00F1773E" w:rsidP="00F1773E">
      <w:pPr>
        <w:jc w:val="both"/>
        <w:rPr>
          <w:b/>
          <w:sz w:val="24"/>
          <w:szCs w:val="24"/>
          <w:u w:val="single"/>
        </w:rPr>
      </w:pPr>
    </w:p>
    <w:p w14:paraId="1B95D5FF" w14:textId="77777777" w:rsidR="00F1773E" w:rsidRPr="002F30C7" w:rsidRDefault="00F1773E" w:rsidP="00F1773E">
      <w:pPr>
        <w:jc w:val="both"/>
        <w:rPr>
          <w:b/>
          <w:sz w:val="24"/>
          <w:szCs w:val="24"/>
          <w:u w:val="single"/>
        </w:rPr>
      </w:pPr>
    </w:p>
    <w:p w14:paraId="5E3F468A" w14:textId="77777777" w:rsidR="00F1773E" w:rsidRPr="002F30C7" w:rsidRDefault="00F1773E" w:rsidP="00F1773E">
      <w:pPr>
        <w:jc w:val="both"/>
        <w:rPr>
          <w:sz w:val="24"/>
          <w:szCs w:val="24"/>
        </w:rPr>
      </w:pPr>
      <w:r w:rsidRPr="002F30C7">
        <w:rPr>
          <w:b/>
          <w:sz w:val="24"/>
          <w:szCs w:val="24"/>
        </w:rPr>
        <w:t>Data: ... de ................. de 2024.</w:t>
      </w:r>
    </w:p>
    <w:p w14:paraId="3C821119" w14:textId="77777777" w:rsidR="00F1773E" w:rsidRPr="002F30C7" w:rsidRDefault="00F1773E" w:rsidP="00F1773E">
      <w:pPr>
        <w:jc w:val="both"/>
        <w:rPr>
          <w:sz w:val="24"/>
          <w:szCs w:val="24"/>
        </w:rPr>
      </w:pPr>
      <w:r w:rsidRPr="002F30C7">
        <w:rPr>
          <w:b/>
          <w:sz w:val="24"/>
          <w:szCs w:val="24"/>
        </w:rPr>
        <w:t xml:space="preserve">Prazo: </w:t>
      </w:r>
      <w:r>
        <w:rPr>
          <w:b/>
          <w:sz w:val="24"/>
          <w:szCs w:val="24"/>
        </w:rPr>
        <w:t>12 (doze) meses.</w:t>
      </w:r>
    </w:p>
    <w:p w14:paraId="64D6B450" w14:textId="77777777" w:rsidR="00F1773E" w:rsidRPr="002F30C7" w:rsidRDefault="00F1773E" w:rsidP="00F1773E">
      <w:pPr>
        <w:jc w:val="both"/>
        <w:rPr>
          <w:sz w:val="24"/>
          <w:szCs w:val="24"/>
        </w:rPr>
      </w:pPr>
      <w:r w:rsidRPr="002F30C7">
        <w:rPr>
          <w:b/>
          <w:sz w:val="24"/>
          <w:szCs w:val="24"/>
        </w:rPr>
        <w:t>Valor: R$ ........ (............).</w:t>
      </w:r>
    </w:p>
    <w:p w14:paraId="1BD03ECD" w14:textId="77777777" w:rsidR="00F1773E" w:rsidRPr="002F30C7" w:rsidRDefault="00F1773E" w:rsidP="00F1773E">
      <w:pPr>
        <w:jc w:val="both"/>
        <w:rPr>
          <w:sz w:val="24"/>
          <w:szCs w:val="24"/>
        </w:rPr>
      </w:pPr>
      <w:r w:rsidRPr="00F55B27">
        <w:rPr>
          <w:b/>
          <w:sz w:val="24"/>
          <w:szCs w:val="24"/>
        </w:rPr>
        <w:t>Processo Administrativo nº 2024/66.384</w:t>
      </w:r>
    </w:p>
    <w:p w14:paraId="1F05FADE" w14:textId="77777777" w:rsidR="00F1773E" w:rsidRPr="002F30C7" w:rsidRDefault="00F1773E" w:rsidP="00F1773E">
      <w:pPr>
        <w:jc w:val="both"/>
        <w:rPr>
          <w:sz w:val="24"/>
          <w:szCs w:val="24"/>
        </w:rPr>
      </w:pPr>
      <w:r w:rsidRPr="002F30C7">
        <w:rPr>
          <w:b/>
          <w:sz w:val="24"/>
          <w:szCs w:val="24"/>
        </w:rPr>
        <w:t>Pregão Eletrônico n.º ..../2024.</w:t>
      </w:r>
    </w:p>
    <w:p w14:paraId="4375D98F" w14:textId="77777777" w:rsidR="00F1773E" w:rsidRPr="002F30C7" w:rsidRDefault="00F1773E" w:rsidP="00F1773E">
      <w:pPr>
        <w:jc w:val="both"/>
        <w:rPr>
          <w:sz w:val="24"/>
          <w:szCs w:val="24"/>
        </w:rPr>
      </w:pPr>
      <w:r w:rsidRPr="002F30C7">
        <w:rPr>
          <w:b/>
          <w:sz w:val="24"/>
          <w:szCs w:val="24"/>
        </w:rPr>
        <w:t>Contrato n.º …./2024.</w:t>
      </w:r>
    </w:p>
    <w:p w14:paraId="1B2824A9" w14:textId="77777777" w:rsidR="00F1773E" w:rsidRPr="002F30C7" w:rsidRDefault="00F1773E" w:rsidP="00F1773E">
      <w:pPr>
        <w:jc w:val="both"/>
        <w:rPr>
          <w:sz w:val="24"/>
          <w:szCs w:val="24"/>
        </w:rPr>
      </w:pPr>
    </w:p>
    <w:p w14:paraId="6E131579" w14:textId="77777777" w:rsidR="00F1773E" w:rsidRPr="002F30C7" w:rsidRDefault="00F1773E" w:rsidP="00F1773E">
      <w:pPr>
        <w:jc w:val="both"/>
        <w:rPr>
          <w:strike/>
          <w:sz w:val="24"/>
          <w:szCs w:val="24"/>
        </w:rPr>
      </w:pPr>
    </w:p>
    <w:p w14:paraId="6D2BB7FE" w14:textId="77777777" w:rsidR="00F1773E" w:rsidRPr="002F30C7" w:rsidRDefault="00F1773E" w:rsidP="00F1773E">
      <w:pPr>
        <w:jc w:val="both"/>
        <w:rPr>
          <w:strike/>
          <w:sz w:val="24"/>
          <w:szCs w:val="24"/>
        </w:rPr>
      </w:pPr>
    </w:p>
    <w:p w14:paraId="413E80FC" w14:textId="77777777" w:rsidR="00F1773E" w:rsidRPr="002F30C7" w:rsidRDefault="00F1773E" w:rsidP="00F1773E">
      <w:pPr>
        <w:jc w:val="both"/>
        <w:rPr>
          <w:b/>
          <w:sz w:val="24"/>
          <w:szCs w:val="24"/>
        </w:rPr>
      </w:pPr>
    </w:p>
    <w:p w14:paraId="15E72B2D" w14:textId="77777777" w:rsidR="00F1773E" w:rsidRPr="002F30C7" w:rsidRDefault="00F1773E" w:rsidP="00F1773E">
      <w:pPr>
        <w:ind w:firstLine="851"/>
        <w:jc w:val="both"/>
        <w:rPr>
          <w:b/>
          <w:sz w:val="24"/>
          <w:szCs w:val="24"/>
        </w:rPr>
      </w:pPr>
    </w:p>
    <w:tbl>
      <w:tblPr>
        <w:tblW w:w="5000" w:type="pct"/>
        <w:tblLook w:val="0000" w:firstRow="0" w:lastRow="0" w:firstColumn="0" w:lastColumn="0" w:noHBand="0" w:noVBand="0"/>
      </w:tblPr>
      <w:tblGrid>
        <w:gridCol w:w="10138"/>
      </w:tblGrid>
      <w:tr w:rsidR="00F1773E" w:rsidRPr="002F30C7" w14:paraId="4775D27C" w14:textId="77777777" w:rsidTr="00A540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07018D7" w14:textId="77777777" w:rsidR="00F1773E" w:rsidRPr="002F30C7" w:rsidRDefault="00F1773E" w:rsidP="00A540FC">
            <w:pPr>
              <w:ind w:firstLine="851"/>
              <w:jc w:val="both"/>
              <w:rPr>
                <w:sz w:val="24"/>
                <w:szCs w:val="24"/>
              </w:rPr>
            </w:pPr>
            <w:r w:rsidRPr="002F30C7">
              <w:rPr>
                <w:b/>
                <w:sz w:val="24"/>
                <w:szCs w:val="24"/>
              </w:rPr>
              <w:t>CLÁUSULA 1ª - DAS PARTES</w:t>
            </w:r>
          </w:p>
        </w:tc>
      </w:tr>
    </w:tbl>
    <w:p w14:paraId="0E18CBD9" w14:textId="77777777" w:rsidR="00F1773E" w:rsidRPr="002F30C7" w:rsidRDefault="00F1773E" w:rsidP="00F1773E">
      <w:pPr>
        <w:ind w:firstLine="851"/>
        <w:jc w:val="both"/>
        <w:rPr>
          <w:b/>
          <w:sz w:val="24"/>
          <w:szCs w:val="24"/>
        </w:rPr>
      </w:pPr>
    </w:p>
    <w:p w14:paraId="6850ED6A" w14:textId="77777777" w:rsidR="00F1773E" w:rsidRPr="002F30C7" w:rsidRDefault="00F1773E" w:rsidP="00F1773E">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xml:space="preserve">, com sede à Rua Antônio Corrêa Barbosa, n.º 2.233, bairro Chácara Nazareth, nesta cidade e Estado, com CNPJ n.º 46.341.038/0001-29, representada pelo seu </w:t>
      </w:r>
      <w:r>
        <w:rPr>
          <w:sz w:val="24"/>
          <w:szCs w:val="24"/>
        </w:rPr>
        <w:t>Prefeito Municipal</w:t>
      </w:r>
      <w:r w:rsidRPr="002F30C7">
        <w:rPr>
          <w:sz w:val="24"/>
          <w:szCs w:val="24"/>
        </w:rPr>
        <w:t xml:space="preserve">, Sr. </w:t>
      </w:r>
      <w:r>
        <w:rPr>
          <w:b/>
          <w:sz w:val="24"/>
          <w:szCs w:val="24"/>
        </w:rPr>
        <w:t>LUCIANO SANTOS TAVARES DE ALMEIDA</w:t>
      </w:r>
      <w:r w:rsidRPr="002F30C7">
        <w:rPr>
          <w:sz w:val="24"/>
          <w:szCs w:val="24"/>
          <w:shd w:val="clear" w:color="auto" w:fill="FFFFFF"/>
        </w:rPr>
        <w:t xml:space="preserve">, inscrito no CPF nº </w:t>
      </w:r>
      <w:r>
        <w:rPr>
          <w:sz w:val="24"/>
          <w:szCs w:val="24"/>
          <w:shd w:val="clear" w:color="auto" w:fill="FFFFFF"/>
        </w:rPr>
        <w:t>102.930.088-76</w:t>
      </w:r>
      <w:r w:rsidRPr="002F30C7">
        <w:rPr>
          <w:sz w:val="24"/>
          <w:szCs w:val="24"/>
        </w:rPr>
        <w:t xml:space="preserve">, adiante, designada, simplesmente, </w:t>
      </w:r>
      <w:r w:rsidRPr="002F30C7">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w:t>
      </w:r>
      <w:proofErr w:type="spellStart"/>
      <w:r w:rsidRPr="002F30C7">
        <w:rPr>
          <w:sz w:val="24"/>
          <w:szCs w:val="24"/>
        </w:rPr>
        <w:t>Sr</w:t>
      </w:r>
      <w:proofErr w:type="spellEnd"/>
      <w:r w:rsidRPr="002F30C7">
        <w:rPr>
          <w:sz w:val="24"/>
          <w:szCs w:val="24"/>
        </w:rPr>
        <w:t xml:space="preserve">(a). .........., (qualificação completa), inscrito(a) no CPF n.º ......., adiante designada simplesmente </w:t>
      </w:r>
      <w:r w:rsidRPr="002F30C7">
        <w:rPr>
          <w:b/>
          <w:sz w:val="24"/>
          <w:szCs w:val="24"/>
        </w:rPr>
        <w:t>CONTRATADA</w:t>
      </w:r>
      <w:r w:rsidRPr="002F30C7">
        <w:rPr>
          <w:sz w:val="24"/>
          <w:szCs w:val="24"/>
        </w:rPr>
        <w:t>, ajustam o que se segue:</w:t>
      </w:r>
    </w:p>
    <w:p w14:paraId="03B0F472" w14:textId="77777777" w:rsidR="00F1773E" w:rsidRPr="002F30C7" w:rsidRDefault="00F1773E" w:rsidP="00F1773E">
      <w:pPr>
        <w:ind w:firstLine="851"/>
        <w:jc w:val="both"/>
        <w:rPr>
          <w:b/>
          <w:sz w:val="24"/>
          <w:szCs w:val="24"/>
        </w:rPr>
      </w:pPr>
    </w:p>
    <w:tbl>
      <w:tblPr>
        <w:tblW w:w="5000" w:type="pct"/>
        <w:tblLook w:val="0000" w:firstRow="0" w:lastRow="0" w:firstColumn="0" w:lastColumn="0" w:noHBand="0" w:noVBand="0"/>
      </w:tblPr>
      <w:tblGrid>
        <w:gridCol w:w="10138"/>
      </w:tblGrid>
      <w:tr w:rsidR="00F1773E" w:rsidRPr="002F30C7" w14:paraId="77BB6D60" w14:textId="77777777" w:rsidTr="00A540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69E7356" w14:textId="77777777" w:rsidR="00F1773E" w:rsidRPr="002F30C7" w:rsidRDefault="00F1773E" w:rsidP="00A540FC">
            <w:pPr>
              <w:ind w:firstLine="851"/>
              <w:jc w:val="both"/>
              <w:rPr>
                <w:sz w:val="24"/>
                <w:szCs w:val="24"/>
              </w:rPr>
            </w:pPr>
            <w:r w:rsidRPr="002F30C7">
              <w:rPr>
                <w:b/>
                <w:sz w:val="24"/>
                <w:szCs w:val="24"/>
              </w:rPr>
              <w:t>CLÁUSULA 2ª - DO OBJETO</w:t>
            </w:r>
          </w:p>
        </w:tc>
      </w:tr>
    </w:tbl>
    <w:p w14:paraId="6C5FF27C" w14:textId="77777777" w:rsidR="00F1773E" w:rsidRPr="002F30C7" w:rsidRDefault="00F1773E" w:rsidP="00F1773E">
      <w:pPr>
        <w:ind w:firstLine="851"/>
        <w:jc w:val="both"/>
        <w:rPr>
          <w:b/>
          <w:sz w:val="24"/>
          <w:szCs w:val="24"/>
        </w:rPr>
      </w:pPr>
    </w:p>
    <w:p w14:paraId="37E66D91" w14:textId="77777777" w:rsidR="00F1773E" w:rsidRPr="002F30C7" w:rsidRDefault="00F1773E" w:rsidP="00F1773E">
      <w:pPr>
        <w:pStyle w:val="Recuodecorpodetexto"/>
        <w:ind w:firstLine="851"/>
      </w:pPr>
      <w:r w:rsidRPr="002F30C7">
        <w:rPr>
          <w:b/>
        </w:rPr>
        <w:t xml:space="preserve">2.1. A CONTRATADA se obriga a </w:t>
      </w:r>
      <w:r>
        <w:rPr>
          <w:b/>
        </w:rPr>
        <w:t xml:space="preserve">prestar serviços de </w:t>
      </w:r>
      <w:r w:rsidRPr="00F55B27">
        <w:rPr>
          <w:b/>
        </w:rPr>
        <w:t xml:space="preserve">limpeza interna, desinfecção bacteriológica e </w:t>
      </w:r>
      <w:proofErr w:type="spellStart"/>
      <w:r w:rsidRPr="00F55B27">
        <w:rPr>
          <w:b/>
        </w:rPr>
        <w:t>potabilização</w:t>
      </w:r>
      <w:proofErr w:type="spellEnd"/>
      <w:r w:rsidRPr="00F55B27">
        <w:rPr>
          <w:b/>
        </w:rPr>
        <w:t xml:space="preserve"> em reservatórios de água com fornecimento de mão de obra, materiais e equipamentos</w:t>
      </w:r>
      <w:r>
        <w:rPr>
          <w:b/>
        </w:rPr>
        <w:t>, com fornecimento de material</w:t>
      </w:r>
      <w:r w:rsidRPr="002F30C7">
        <w:rPr>
          <w:b/>
        </w:rPr>
        <w:t>, conforme descrição detalhada constante do Edital de Pregão Eletrônico nº .../2024, bem como seu Termo de Referência, o qual fica fazendo parte integrante do presente instrumento.</w:t>
      </w:r>
    </w:p>
    <w:p w14:paraId="1E062A85" w14:textId="77777777" w:rsidR="00F1773E" w:rsidRPr="002F30C7" w:rsidRDefault="00F1773E" w:rsidP="00F1773E">
      <w:pPr>
        <w:keepLines/>
        <w:ind w:firstLine="851"/>
        <w:jc w:val="both"/>
        <w:rPr>
          <w:b/>
          <w:sz w:val="24"/>
          <w:szCs w:val="24"/>
        </w:rPr>
      </w:pPr>
    </w:p>
    <w:tbl>
      <w:tblPr>
        <w:tblW w:w="5000" w:type="pct"/>
        <w:tblLook w:val="0000" w:firstRow="0" w:lastRow="0" w:firstColumn="0" w:lastColumn="0" w:noHBand="0" w:noVBand="0"/>
      </w:tblPr>
      <w:tblGrid>
        <w:gridCol w:w="10138"/>
      </w:tblGrid>
      <w:tr w:rsidR="00F1773E" w:rsidRPr="002F30C7" w14:paraId="46C431E3" w14:textId="77777777" w:rsidTr="00A540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D99F7CC" w14:textId="77777777" w:rsidR="00F1773E" w:rsidRPr="002F30C7" w:rsidRDefault="00F1773E" w:rsidP="00A540FC">
            <w:pPr>
              <w:keepLines/>
              <w:ind w:firstLine="851"/>
              <w:jc w:val="both"/>
              <w:rPr>
                <w:sz w:val="24"/>
                <w:szCs w:val="24"/>
              </w:rPr>
            </w:pPr>
            <w:r w:rsidRPr="002F30C7">
              <w:rPr>
                <w:b/>
                <w:sz w:val="24"/>
                <w:szCs w:val="24"/>
              </w:rPr>
              <w:t>CLÁUSULA 3ª - DOS RECURSOS FINANCEIROS</w:t>
            </w:r>
          </w:p>
        </w:tc>
      </w:tr>
    </w:tbl>
    <w:p w14:paraId="6FBAB724" w14:textId="77777777" w:rsidR="00F1773E" w:rsidRPr="002F30C7" w:rsidRDefault="00F1773E" w:rsidP="00F1773E">
      <w:pPr>
        <w:pStyle w:val="Recuodecorpodetexto"/>
        <w:ind w:firstLine="851"/>
        <w:rPr>
          <w:b/>
        </w:rPr>
      </w:pPr>
    </w:p>
    <w:p w14:paraId="6910CC92" w14:textId="77777777" w:rsidR="00F1773E" w:rsidRDefault="00F1773E" w:rsidP="00F1773E">
      <w:pPr>
        <w:ind w:firstLine="851"/>
        <w:jc w:val="both"/>
        <w:rPr>
          <w:sz w:val="24"/>
          <w:szCs w:val="24"/>
        </w:rPr>
      </w:pPr>
      <w:r w:rsidRPr="002F30C7">
        <w:rPr>
          <w:b/>
          <w:sz w:val="24"/>
          <w:szCs w:val="24"/>
        </w:rPr>
        <w:t>3.1.</w:t>
      </w:r>
      <w:r w:rsidRPr="002F30C7">
        <w:rPr>
          <w:sz w:val="24"/>
          <w:szCs w:val="24"/>
        </w:rPr>
        <w:t xml:space="preserve"> A despesa supra será atendida </w:t>
      </w:r>
      <w:r>
        <w:rPr>
          <w:sz w:val="24"/>
          <w:szCs w:val="24"/>
        </w:rPr>
        <w:t>pelas dotações orçamentárias</w:t>
      </w:r>
      <w:r w:rsidRPr="002F30C7">
        <w:rPr>
          <w:sz w:val="24"/>
          <w:szCs w:val="24"/>
        </w:rPr>
        <w:t xml:space="preserve"> </w:t>
      </w:r>
      <w:proofErr w:type="spellStart"/>
      <w:r w:rsidRPr="002F30C7">
        <w:rPr>
          <w:sz w:val="24"/>
          <w:szCs w:val="24"/>
        </w:rPr>
        <w:t>nº</w:t>
      </w:r>
      <w:r>
        <w:rPr>
          <w:sz w:val="24"/>
          <w:szCs w:val="24"/>
        </w:rPr>
        <w:t>s</w:t>
      </w:r>
      <w:proofErr w:type="spellEnd"/>
      <w:r w:rsidRPr="002F30C7">
        <w:rPr>
          <w:sz w:val="24"/>
          <w:szCs w:val="24"/>
        </w:rPr>
        <w:t xml:space="preserve"> </w:t>
      </w:r>
      <w:r>
        <w:rPr>
          <w:sz w:val="24"/>
          <w:szCs w:val="24"/>
        </w:rPr>
        <w:t>1 07011 12365000822920000 0295022046 339039 e 1 07011 12361000822930000 0295022046 339039</w:t>
      </w:r>
      <w:r w:rsidRPr="002F30C7">
        <w:rPr>
          <w:sz w:val="24"/>
          <w:szCs w:val="24"/>
        </w:rPr>
        <w:t>, constante</w:t>
      </w:r>
      <w:r>
        <w:rPr>
          <w:sz w:val="24"/>
          <w:szCs w:val="24"/>
        </w:rPr>
        <w:t>s</w:t>
      </w:r>
      <w:r w:rsidRPr="002F30C7">
        <w:rPr>
          <w:sz w:val="24"/>
          <w:szCs w:val="24"/>
        </w:rPr>
        <w:t xml:space="preserve"> do exercício de 2024</w:t>
      </w:r>
      <w:r>
        <w:rPr>
          <w:sz w:val="24"/>
          <w:szCs w:val="24"/>
        </w:rPr>
        <w:t>, correspondentes para 2025 e demais exercícios no caso de prorrogação.</w:t>
      </w:r>
    </w:p>
    <w:tbl>
      <w:tblPr>
        <w:tblW w:w="5000" w:type="pct"/>
        <w:tblLook w:val="0000" w:firstRow="0" w:lastRow="0" w:firstColumn="0" w:lastColumn="0" w:noHBand="0" w:noVBand="0"/>
      </w:tblPr>
      <w:tblGrid>
        <w:gridCol w:w="10138"/>
      </w:tblGrid>
      <w:tr w:rsidR="00F1773E" w:rsidRPr="002F30C7" w14:paraId="3D0B0429" w14:textId="77777777" w:rsidTr="00A540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484FDD7" w14:textId="77777777" w:rsidR="00F1773E" w:rsidRPr="002F30C7" w:rsidRDefault="00F1773E" w:rsidP="00A540FC">
            <w:pPr>
              <w:keepLines/>
              <w:ind w:firstLine="851"/>
              <w:jc w:val="both"/>
              <w:rPr>
                <w:sz w:val="24"/>
                <w:szCs w:val="24"/>
              </w:rPr>
            </w:pPr>
            <w:r w:rsidRPr="002F30C7">
              <w:rPr>
                <w:b/>
                <w:sz w:val="24"/>
                <w:szCs w:val="24"/>
              </w:rPr>
              <w:t>CLÁUSULA 4ª – DO SUPORTE LEGAL</w:t>
            </w:r>
          </w:p>
        </w:tc>
      </w:tr>
    </w:tbl>
    <w:p w14:paraId="6AAB77AD" w14:textId="77777777" w:rsidR="00F1773E" w:rsidRPr="002F30C7" w:rsidRDefault="00F1773E" w:rsidP="00F1773E">
      <w:pPr>
        <w:ind w:firstLine="851"/>
        <w:jc w:val="both"/>
        <w:rPr>
          <w:sz w:val="24"/>
          <w:szCs w:val="24"/>
        </w:rPr>
      </w:pPr>
    </w:p>
    <w:p w14:paraId="4F1B1F6F" w14:textId="77777777" w:rsidR="00F1773E" w:rsidRPr="002F30C7" w:rsidRDefault="00F1773E" w:rsidP="00F1773E">
      <w:pPr>
        <w:keepLines/>
        <w:ind w:firstLine="851"/>
        <w:jc w:val="both"/>
        <w:rPr>
          <w:sz w:val="24"/>
          <w:szCs w:val="24"/>
        </w:rPr>
      </w:pPr>
      <w:r w:rsidRPr="002F30C7">
        <w:rPr>
          <w:b/>
          <w:sz w:val="24"/>
          <w:szCs w:val="24"/>
        </w:rPr>
        <w:t>4.1.</w:t>
      </w:r>
      <w:r w:rsidRPr="002F30C7">
        <w:rPr>
          <w:sz w:val="24"/>
          <w:szCs w:val="24"/>
        </w:rPr>
        <w:t xml:space="preserve"> Este contrato é regulado pelos seguintes dispositivos legais:</w:t>
      </w:r>
    </w:p>
    <w:p w14:paraId="5E91BB44" w14:textId="77777777" w:rsidR="00F1773E" w:rsidRPr="002F30C7" w:rsidRDefault="00F1773E" w:rsidP="00F1773E">
      <w:pPr>
        <w:keepLines/>
        <w:ind w:firstLine="851"/>
        <w:jc w:val="both"/>
        <w:rPr>
          <w:sz w:val="24"/>
          <w:szCs w:val="24"/>
        </w:rPr>
      </w:pPr>
      <w:r w:rsidRPr="002F30C7">
        <w:rPr>
          <w:b/>
          <w:sz w:val="24"/>
          <w:szCs w:val="24"/>
        </w:rPr>
        <w:lastRenderedPageBreak/>
        <w:t>4.1.1.</w:t>
      </w:r>
      <w:r w:rsidRPr="002F30C7">
        <w:rPr>
          <w:sz w:val="24"/>
          <w:szCs w:val="24"/>
        </w:rPr>
        <w:t xml:space="preserve"> Constituição da República Federativa do Brasil;</w:t>
      </w:r>
    </w:p>
    <w:p w14:paraId="17CA06A8" w14:textId="77777777" w:rsidR="00F1773E" w:rsidRPr="002F30C7" w:rsidRDefault="00F1773E" w:rsidP="00F1773E">
      <w:pPr>
        <w:keepLines/>
        <w:ind w:firstLine="851"/>
        <w:jc w:val="both"/>
        <w:rPr>
          <w:sz w:val="24"/>
          <w:szCs w:val="24"/>
        </w:rPr>
      </w:pPr>
      <w:r w:rsidRPr="002F30C7">
        <w:rPr>
          <w:b/>
          <w:sz w:val="24"/>
          <w:szCs w:val="24"/>
        </w:rPr>
        <w:t>4.1.2.</w:t>
      </w:r>
      <w:r w:rsidRPr="002F30C7">
        <w:rPr>
          <w:sz w:val="24"/>
          <w:szCs w:val="24"/>
        </w:rPr>
        <w:t xml:space="preserve"> Lei Orgânica do Município de Piracicaba;</w:t>
      </w:r>
    </w:p>
    <w:p w14:paraId="3C6E2489" w14:textId="77777777" w:rsidR="00F1773E" w:rsidRPr="002F30C7" w:rsidRDefault="00F1773E" w:rsidP="00F1773E">
      <w:pPr>
        <w:keepLines/>
        <w:ind w:firstLine="851"/>
        <w:jc w:val="both"/>
        <w:rPr>
          <w:sz w:val="24"/>
          <w:szCs w:val="24"/>
        </w:rPr>
      </w:pPr>
      <w:r w:rsidRPr="002F30C7">
        <w:rPr>
          <w:b/>
          <w:sz w:val="24"/>
          <w:szCs w:val="24"/>
        </w:rPr>
        <w:t>4.1.3.</w:t>
      </w:r>
      <w:r w:rsidRPr="002F30C7">
        <w:rPr>
          <w:sz w:val="24"/>
          <w:szCs w:val="24"/>
        </w:rPr>
        <w:t xml:space="preserve"> Lei Federal nº 14.133, de 01/04/2021;</w:t>
      </w:r>
    </w:p>
    <w:p w14:paraId="687C7CE0" w14:textId="77777777" w:rsidR="00F1773E" w:rsidRPr="002F30C7" w:rsidRDefault="00F1773E" w:rsidP="00F1773E">
      <w:pPr>
        <w:keepLines/>
        <w:ind w:firstLine="851"/>
        <w:jc w:val="both"/>
        <w:rPr>
          <w:sz w:val="24"/>
          <w:szCs w:val="24"/>
        </w:rPr>
      </w:pPr>
      <w:r w:rsidRPr="002F30C7">
        <w:rPr>
          <w:b/>
          <w:sz w:val="24"/>
          <w:szCs w:val="24"/>
        </w:rPr>
        <w:t>4.1.4.</w:t>
      </w:r>
      <w:r w:rsidRPr="002F30C7">
        <w:rPr>
          <w:sz w:val="24"/>
          <w:szCs w:val="24"/>
        </w:rPr>
        <w:t xml:space="preserve"> Decreto Municipal nº 17.640, de 30/10/2018;</w:t>
      </w:r>
    </w:p>
    <w:p w14:paraId="0ACF86CD" w14:textId="77777777" w:rsidR="00F1773E" w:rsidRPr="002F30C7" w:rsidRDefault="00F1773E" w:rsidP="00F1773E">
      <w:pPr>
        <w:keepLines/>
        <w:ind w:firstLine="851"/>
        <w:jc w:val="both"/>
        <w:rPr>
          <w:sz w:val="24"/>
          <w:szCs w:val="24"/>
        </w:rPr>
      </w:pPr>
      <w:r w:rsidRPr="002F30C7">
        <w:rPr>
          <w:b/>
          <w:sz w:val="24"/>
          <w:szCs w:val="24"/>
        </w:rPr>
        <w:t>4.1.5.</w:t>
      </w:r>
      <w:r w:rsidRPr="002F30C7">
        <w:rPr>
          <w:sz w:val="24"/>
          <w:szCs w:val="24"/>
        </w:rPr>
        <w:t xml:space="preserve"> Demais disposições legais aplicáveis, inclusive subsidiariamente, os princípios gerais de Direito.</w:t>
      </w:r>
    </w:p>
    <w:p w14:paraId="56732FC0" w14:textId="77777777" w:rsidR="00F1773E" w:rsidRPr="002F30C7" w:rsidRDefault="00F1773E" w:rsidP="00F1773E">
      <w:pPr>
        <w:keepLines/>
        <w:ind w:firstLine="851"/>
        <w:jc w:val="both"/>
        <w:rPr>
          <w:sz w:val="24"/>
          <w:szCs w:val="24"/>
        </w:rPr>
      </w:pPr>
    </w:p>
    <w:tbl>
      <w:tblPr>
        <w:tblW w:w="5000" w:type="pct"/>
        <w:tblLook w:val="0000" w:firstRow="0" w:lastRow="0" w:firstColumn="0" w:lastColumn="0" w:noHBand="0" w:noVBand="0"/>
      </w:tblPr>
      <w:tblGrid>
        <w:gridCol w:w="10138"/>
      </w:tblGrid>
      <w:tr w:rsidR="00F1773E" w:rsidRPr="002F30C7" w14:paraId="25B3B1DA" w14:textId="77777777" w:rsidTr="00A540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FBCB51" w14:textId="77777777" w:rsidR="00F1773E" w:rsidRPr="002F30C7" w:rsidRDefault="00F1773E" w:rsidP="00A540FC">
            <w:pPr>
              <w:ind w:firstLine="851"/>
              <w:jc w:val="both"/>
              <w:rPr>
                <w:sz w:val="24"/>
                <w:szCs w:val="24"/>
              </w:rPr>
            </w:pPr>
            <w:r w:rsidRPr="002F30C7">
              <w:rPr>
                <w:b/>
                <w:sz w:val="24"/>
                <w:szCs w:val="24"/>
              </w:rPr>
              <w:t>CLÁUSULA 5ª - DO PREÇO</w:t>
            </w:r>
          </w:p>
        </w:tc>
      </w:tr>
    </w:tbl>
    <w:p w14:paraId="79BAC059" w14:textId="77777777" w:rsidR="00F1773E" w:rsidRPr="002F30C7" w:rsidRDefault="00F1773E" w:rsidP="00F1773E">
      <w:pPr>
        <w:ind w:firstLine="851"/>
        <w:jc w:val="both"/>
        <w:rPr>
          <w:sz w:val="24"/>
          <w:szCs w:val="24"/>
        </w:rPr>
      </w:pPr>
    </w:p>
    <w:p w14:paraId="0C721377" w14:textId="77777777" w:rsidR="00F1773E" w:rsidRPr="002F30C7" w:rsidRDefault="00F1773E" w:rsidP="00F1773E">
      <w:pPr>
        <w:ind w:firstLine="851"/>
        <w:jc w:val="both"/>
        <w:rPr>
          <w:sz w:val="24"/>
          <w:szCs w:val="24"/>
        </w:rPr>
      </w:pPr>
      <w:r w:rsidRPr="002F30C7">
        <w:rPr>
          <w:b/>
          <w:sz w:val="24"/>
          <w:szCs w:val="24"/>
        </w:rPr>
        <w:t>5.1.</w:t>
      </w:r>
      <w:r w:rsidRPr="002F30C7">
        <w:rPr>
          <w:sz w:val="24"/>
          <w:szCs w:val="24"/>
        </w:rPr>
        <w:t xml:space="preserve"> Pela execução do objeto deste contrato, a </w:t>
      </w:r>
      <w:r w:rsidRPr="002F30C7">
        <w:rPr>
          <w:b/>
          <w:sz w:val="24"/>
          <w:szCs w:val="24"/>
        </w:rPr>
        <w:t xml:space="preserve">CONTRATANTE </w:t>
      </w:r>
      <w:r w:rsidRPr="002F30C7">
        <w:rPr>
          <w:sz w:val="24"/>
          <w:szCs w:val="24"/>
        </w:rPr>
        <w:t xml:space="preserve">pagará à </w:t>
      </w:r>
      <w:r w:rsidRPr="002F30C7">
        <w:rPr>
          <w:b/>
          <w:sz w:val="24"/>
          <w:szCs w:val="24"/>
        </w:rPr>
        <w:t xml:space="preserve">CONTRATADA </w:t>
      </w:r>
      <w:r w:rsidRPr="002F30C7">
        <w:rPr>
          <w:sz w:val="24"/>
          <w:szCs w:val="24"/>
        </w:rPr>
        <w:t xml:space="preserve">a importância de </w:t>
      </w:r>
      <w:r w:rsidRPr="002F30C7">
        <w:rPr>
          <w:b/>
          <w:sz w:val="24"/>
          <w:szCs w:val="24"/>
        </w:rPr>
        <w:t>R$      (...)</w:t>
      </w:r>
      <w:r w:rsidRPr="002F30C7">
        <w:rPr>
          <w:sz w:val="24"/>
          <w:szCs w:val="24"/>
        </w:rPr>
        <w:t>, conforme valores apresentados por esta em sua proposta.</w:t>
      </w:r>
    </w:p>
    <w:p w14:paraId="0F617CE6" w14:textId="77777777" w:rsidR="00F1773E" w:rsidRPr="002F30C7" w:rsidRDefault="00F1773E" w:rsidP="00F1773E">
      <w:pPr>
        <w:ind w:firstLine="851"/>
        <w:jc w:val="both"/>
        <w:rPr>
          <w:b/>
          <w:sz w:val="24"/>
          <w:szCs w:val="24"/>
        </w:rPr>
      </w:pPr>
    </w:p>
    <w:p w14:paraId="2A012DAB" w14:textId="77777777" w:rsidR="00F1773E" w:rsidRPr="002F30C7" w:rsidRDefault="00F1773E" w:rsidP="00F1773E">
      <w:pPr>
        <w:ind w:firstLine="851"/>
        <w:jc w:val="both"/>
        <w:rPr>
          <w:sz w:val="24"/>
          <w:szCs w:val="24"/>
        </w:rPr>
      </w:pPr>
      <w:r w:rsidRPr="002F30C7">
        <w:rPr>
          <w:b/>
          <w:sz w:val="24"/>
          <w:szCs w:val="24"/>
        </w:rPr>
        <w:t>5.2.</w:t>
      </w:r>
      <w:r w:rsidRPr="002F30C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F30C7">
        <w:rPr>
          <w:b/>
          <w:sz w:val="24"/>
          <w:szCs w:val="24"/>
        </w:rPr>
        <w:t>CONTRATANTE</w:t>
      </w:r>
      <w:r w:rsidRPr="002F30C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A41AFBF" w14:textId="77777777" w:rsidR="00F1773E" w:rsidRPr="002F30C7" w:rsidRDefault="00F1773E" w:rsidP="00F1773E">
      <w:pPr>
        <w:ind w:firstLine="851"/>
        <w:jc w:val="both"/>
        <w:rPr>
          <w:b/>
          <w:sz w:val="24"/>
          <w:szCs w:val="24"/>
        </w:rPr>
      </w:pPr>
    </w:p>
    <w:tbl>
      <w:tblPr>
        <w:tblW w:w="5000" w:type="pct"/>
        <w:tblLook w:val="0000" w:firstRow="0" w:lastRow="0" w:firstColumn="0" w:lastColumn="0" w:noHBand="0" w:noVBand="0"/>
      </w:tblPr>
      <w:tblGrid>
        <w:gridCol w:w="10138"/>
      </w:tblGrid>
      <w:tr w:rsidR="00F1773E" w:rsidRPr="002F30C7" w14:paraId="3A866569" w14:textId="77777777" w:rsidTr="00A540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FFF5D3" w14:textId="77777777" w:rsidR="00F1773E" w:rsidRPr="002F30C7" w:rsidRDefault="00F1773E" w:rsidP="00A540FC">
            <w:pPr>
              <w:ind w:firstLine="851"/>
              <w:jc w:val="both"/>
              <w:rPr>
                <w:sz w:val="24"/>
                <w:szCs w:val="24"/>
              </w:rPr>
            </w:pPr>
            <w:r w:rsidRPr="002F30C7">
              <w:rPr>
                <w:b/>
                <w:sz w:val="24"/>
                <w:szCs w:val="24"/>
              </w:rPr>
              <w:t>CLÁUSULA 6ª - DOS PAGAMENTOS</w:t>
            </w:r>
          </w:p>
        </w:tc>
      </w:tr>
    </w:tbl>
    <w:p w14:paraId="50ED4B1B" w14:textId="77777777" w:rsidR="00F1773E" w:rsidRPr="002F30C7" w:rsidRDefault="00F1773E" w:rsidP="00F1773E">
      <w:pPr>
        <w:ind w:firstLine="851"/>
        <w:jc w:val="both"/>
        <w:rPr>
          <w:sz w:val="24"/>
          <w:szCs w:val="24"/>
        </w:rPr>
      </w:pPr>
    </w:p>
    <w:p w14:paraId="3A671C1B" w14:textId="77777777" w:rsidR="00F1773E" w:rsidRPr="002F30C7" w:rsidRDefault="00F1773E" w:rsidP="00F1773E">
      <w:pPr>
        <w:ind w:firstLine="850"/>
        <w:jc w:val="both"/>
        <w:rPr>
          <w:b/>
          <w:sz w:val="24"/>
          <w:szCs w:val="24"/>
        </w:rPr>
      </w:pPr>
      <w:r w:rsidRPr="002F30C7">
        <w:rPr>
          <w:b/>
          <w:sz w:val="24"/>
          <w:szCs w:val="24"/>
        </w:rPr>
        <w:t xml:space="preserve">6.1. </w:t>
      </w:r>
      <w:r w:rsidRPr="002F30C7">
        <w:rPr>
          <w:sz w:val="24"/>
          <w:szCs w:val="24"/>
        </w:rPr>
        <w:t>Anteriormente a realização de pagamentos, a Unidade Requisitante realizará consulta, junto a Secretaria Municipal de Finanças sobre a existência de débitos exigíveis da</w:t>
      </w:r>
      <w:r w:rsidRPr="002F30C7">
        <w:rPr>
          <w:b/>
          <w:sz w:val="24"/>
          <w:szCs w:val="24"/>
        </w:rPr>
        <w:t xml:space="preserve"> CONTRATADA</w:t>
      </w:r>
      <w:r w:rsidRPr="002F30C7">
        <w:rPr>
          <w:sz w:val="24"/>
          <w:szCs w:val="24"/>
        </w:rPr>
        <w:t xml:space="preserve"> com o Município de Piracicaba e caso existam, poderá ser realizada a compensação de valores.</w:t>
      </w:r>
    </w:p>
    <w:p w14:paraId="20AE14B9" w14:textId="77777777" w:rsidR="00F1773E" w:rsidRPr="002F30C7" w:rsidRDefault="00F1773E" w:rsidP="00F1773E">
      <w:pPr>
        <w:ind w:firstLine="850"/>
        <w:jc w:val="both"/>
        <w:rPr>
          <w:sz w:val="24"/>
          <w:szCs w:val="24"/>
        </w:rPr>
      </w:pPr>
    </w:p>
    <w:p w14:paraId="515DB9AC" w14:textId="77777777" w:rsidR="00F1773E" w:rsidRPr="002F30C7" w:rsidRDefault="00F1773E" w:rsidP="00F1773E">
      <w:pPr>
        <w:ind w:firstLine="850"/>
        <w:jc w:val="both"/>
        <w:rPr>
          <w:sz w:val="24"/>
          <w:szCs w:val="24"/>
        </w:rPr>
      </w:pPr>
      <w:r w:rsidRPr="00F55B27">
        <w:rPr>
          <w:b/>
          <w:sz w:val="24"/>
          <w:szCs w:val="24"/>
        </w:rPr>
        <w:t xml:space="preserve">6.2. </w:t>
      </w:r>
      <w:r w:rsidRPr="00F55B27">
        <w:rPr>
          <w:sz w:val="24"/>
          <w:szCs w:val="24"/>
        </w:rPr>
        <w:t>Os pagamentos serão efetuados mediante a apresentação da nota fiscal, acompanhada do atestado de recebimento emitido pela Secretaria Municipal de Educação</w:t>
      </w:r>
      <w:r w:rsidRPr="002F30C7">
        <w:rPr>
          <w:sz w:val="24"/>
          <w:szCs w:val="24"/>
        </w:rPr>
        <w:t xml:space="preserve">, no prazo estipulado pela </w:t>
      </w:r>
      <w:r w:rsidRPr="002F30C7">
        <w:rPr>
          <w:b/>
          <w:sz w:val="24"/>
          <w:szCs w:val="24"/>
        </w:rPr>
        <w:t>CONTRATADA</w:t>
      </w:r>
      <w:r w:rsidRPr="002F30C7">
        <w:rPr>
          <w:sz w:val="24"/>
          <w:szCs w:val="24"/>
        </w:rPr>
        <w:t xml:space="preserve">, contado da data de emissão da nota fiscal e depositados no banco e conta corrente indicados pela </w:t>
      </w:r>
      <w:r w:rsidRPr="002F30C7">
        <w:rPr>
          <w:b/>
          <w:sz w:val="24"/>
          <w:szCs w:val="24"/>
        </w:rPr>
        <w:t>CONTRATADA</w:t>
      </w:r>
      <w:r w:rsidRPr="002F30C7">
        <w:rPr>
          <w:sz w:val="24"/>
          <w:szCs w:val="24"/>
        </w:rPr>
        <w:t xml:space="preserve">. </w:t>
      </w:r>
    </w:p>
    <w:p w14:paraId="13A8EBBB" w14:textId="77777777" w:rsidR="00F1773E" w:rsidRPr="002F30C7" w:rsidRDefault="00F1773E" w:rsidP="00F1773E">
      <w:pPr>
        <w:ind w:firstLine="850"/>
        <w:jc w:val="both"/>
        <w:rPr>
          <w:sz w:val="24"/>
          <w:szCs w:val="24"/>
        </w:rPr>
      </w:pPr>
    </w:p>
    <w:p w14:paraId="52681C28" w14:textId="77777777" w:rsidR="00F1773E" w:rsidRDefault="00F1773E" w:rsidP="00F1773E">
      <w:pPr>
        <w:ind w:firstLine="850"/>
        <w:jc w:val="both"/>
        <w:rPr>
          <w:sz w:val="24"/>
          <w:szCs w:val="24"/>
        </w:rPr>
      </w:pPr>
      <w:r w:rsidRPr="002F30C7">
        <w:rPr>
          <w:b/>
          <w:sz w:val="24"/>
          <w:szCs w:val="24"/>
        </w:rPr>
        <w:t>6.2.1.</w:t>
      </w:r>
      <w:r w:rsidRPr="002F30C7">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F0CFF59" w14:textId="77777777" w:rsidR="00F1773E" w:rsidRPr="002F30C7" w:rsidRDefault="00F1773E" w:rsidP="00F1773E">
      <w:pPr>
        <w:ind w:firstLine="850"/>
        <w:jc w:val="both"/>
        <w:rPr>
          <w:sz w:val="24"/>
          <w:szCs w:val="24"/>
        </w:rPr>
      </w:pPr>
    </w:p>
    <w:p w14:paraId="30ACEADA" w14:textId="77777777" w:rsidR="00F1773E" w:rsidRPr="002F30C7" w:rsidRDefault="00F1773E" w:rsidP="00F1773E">
      <w:pPr>
        <w:ind w:firstLine="850"/>
        <w:jc w:val="both"/>
        <w:rPr>
          <w:sz w:val="24"/>
          <w:szCs w:val="24"/>
        </w:rPr>
      </w:pPr>
      <w:r w:rsidRPr="002F30C7">
        <w:rPr>
          <w:sz w:val="24"/>
          <w:szCs w:val="24"/>
        </w:rPr>
        <w:t xml:space="preserve">E-mail para emissão da NF-e: </w:t>
      </w:r>
      <w:hyperlink r:id="rId26" w:history="1">
        <w:r w:rsidRPr="002F30C7">
          <w:rPr>
            <w:rStyle w:val="Hyperlink"/>
            <w:sz w:val="24"/>
            <w:szCs w:val="24"/>
          </w:rPr>
          <w:t>notafiscal@piracicaba.sp.gov.br</w:t>
        </w:r>
      </w:hyperlink>
    </w:p>
    <w:p w14:paraId="74BA67DC" w14:textId="77777777" w:rsidR="00F1773E" w:rsidRPr="002F30C7" w:rsidRDefault="00F1773E" w:rsidP="00F1773E">
      <w:pPr>
        <w:jc w:val="both"/>
        <w:rPr>
          <w:b/>
          <w:sz w:val="24"/>
          <w:szCs w:val="24"/>
        </w:rPr>
      </w:pPr>
    </w:p>
    <w:p w14:paraId="2E2F6BBE" w14:textId="77777777" w:rsidR="00F1773E" w:rsidRPr="002F30C7" w:rsidRDefault="00F1773E" w:rsidP="00F1773E">
      <w:pPr>
        <w:ind w:firstLine="850"/>
        <w:jc w:val="both"/>
        <w:rPr>
          <w:sz w:val="24"/>
          <w:szCs w:val="24"/>
        </w:rPr>
      </w:pPr>
      <w:r w:rsidRPr="002F30C7">
        <w:rPr>
          <w:b/>
          <w:sz w:val="24"/>
          <w:szCs w:val="24"/>
        </w:rPr>
        <w:t xml:space="preserve">6.3. </w:t>
      </w:r>
      <w:r w:rsidRPr="002F30C7">
        <w:rPr>
          <w:sz w:val="24"/>
          <w:szCs w:val="24"/>
        </w:rPr>
        <w:t xml:space="preserve">Com a nota fiscal a </w:t>
      </w:r>
      <w:r w:rsidRPr="002F30C7">
        <w:rPr>
          <w:b/>
          <w:sz w:val="24"/>
          <w:szCs w:val="24"/>
        </w:rPr>
        <w:t>CONTRATADA</w:t>
      </w:r>
      <w:r w:rsidRPr="002F30C7">
        <w:rPr>
          <w:sz w:val="24"/>
          <w:szCs w:val="24"/>
        </w:rPr>
        <w:t xml:space="preserve"> deverá apresentar, ainda:</w:t>
      </w:r>
    </w:p>
    <w:p w14:paraId="6C452592" w14:textId="77777777" w:rsidR="00F1773E" w:rsidRPr="002F30C7" w:rsidRDefault="00F1773E" w:rsidP="00F1773E">
      <w:pPr>
        <w:ind w:firstLine="850"/>
        <w:jc w:val="both"/>
        <w:rPr>
          <w:sz w:val="24"/>
          <w:szCs w:val="24"/>
        </w:rPr>
      </w:pPr>
    </w:p>
    <w:p w14:paraId="33BF522B" w14:textId="77777777" w:rsidR="00F1773E" w:rsidRPr="002F30C7" w:rsidRDefault="00F1773E" w:rsidP="00F1773E">
      <w:pPr>
        <w:ind w:firstLine="850"/>
        <w:jc w:val="both"/>
        <w:rPr>
          <w:sz w:val="24"/>
          <w:szCs w:val="24"/>
        </w:rPr>
      </w:pPr>
      <w:r w:rsidRPr="002F30C7">
        <w:rPr>
          <w:b/>
          <w:sz w:val="24"/>
          <w:szCs w:val="24"/>
        </w:rPr>
        <w:t xml:space="preserve">6.3.1. </w:t>
      </w:r>
      <w:r w:rsidRPr="002F30C7">
        <w:rPr>
          <w:sz w:val="24"/>
          <w:szCs w:val="24"/>
        </w:rPr>
        <w:t>Certidão de Regularidade perante a Fazenda Federal (INSS), com validade em vigor;</w:t>
      </w:r>
    </w:p>
    <w:p w14:paraId="4DC00679" w14:textId="77777777" w:rsidR="00F1773E" w:rsidRPr="002F30C7" w:rsidRDefault="00F1773E" w:rsidP="00F1773E">
      <w:pPr>
        <w:ind w:firstLine="850"/>
        <w:jc w:val="both"/>
        <w:rPr>
          <w:sz w:val="24"/>
          <w:szCs w:val="24"/>
        </w:rPr>
      </w:pPr>
    </w:p>
    <w:p w14:paraId="5AC53B67" w14:textId="77777777" w:rsidR="00F1773E" w:rsidRPr="002F30C7" w:rsidRDefault="00F1773E" w:rsidP="00F1773E">
      <w:pPr>
        <w:ind w:firstLine="850"/>
        <w:jc w:val="both"/>
        <w:rPr>
          <w:b/>
          <w:sz w:val="24"/>
          <w:szCs w:val="24"/>
        </w:rPr>
      </w:pPr>
      <w:r w:rsidRPr="002F30C7">
        <w:rPr>
          <w:b/>
          <w:sz w:val="24"/>
          <w:szCs w:val="24"/>
        </w:rPr>
        <w:t xml:space="preserve">6.3.2. </w:t>
      </w:r>
      <w:r w:rsidRPr="002F30C7">
        <w:rPr>
          <w:sz w:val="24"/>
          <w:szCs w:val="24"/>
        </w:rPr>
        <w:t>Certidão de regularidade do FGTS fornecido pela Caixa Econômica Federal, com validade em vigor;</w:t>
      </w:r>
      <w:r w:rsidRPr="002F30C7">
        <w:rPr>
          <w:b/>
          <w:sz w:val="24"/>
          <w:szCs w:val="24"/>
        </w:rPr>
        <w:t xml:space="preserve"> </w:t>
      </w:r>
    </w:p>
    <w:p w14:paraId="5B84CA63" w14:textId="77777777" w:rsidR="00F1773E" w:rsidRPr="002F30C7" w:rsidRDefault="00F1773E" w:rsidP="00F1773E">
      <w:pPr>
        <w:ind w:firstLine="850"/>
        <w:jc w:val="both"/>
        <w:rPr>
          <w:b/>
          <w:sz w:val="24"/>
          <w:szCs w:val="24"/>
        </w:rPr>
      </w:pPr>
    </w:p>
    <w:p w14:paraId="10552E5B" w14:textId="77777777" w:rsidR="00F1773E" w:rsidRDefault="00F1773E" w:rsidP="00F1773E">
      <w:pPr>
        <w:keepLines/>
        <w:ind w:firstLine="850"/>
        <w:jc w:val="both"/>
        <w:rPr>
          <w:sz w:val="24"/>
          <w:szCs w:val="24"/>
        </w:rPr>
      </w:pPr>
      <w:r w:rsidRPr="00F55B27">
        <w:rPr>
          <w:b/>
          <w:sz w:val="24"/>
          <w:szCs w:val="24"/>
        </w:rPr>
        <w:t>6.3.3.</w:t>
      </w:r>
      <w:r w:rsidRPr="00F55B27">
        <w:rPr>
          <w:sz w:val="24"/>
          <w:szCs w:val="24"/>
        </w:rPr>
        <w:t xml:space="preserve"> Certidão de Regularidade perante a Fazenda </w:t>
      </w:r>
      <w:r>
        <w:rPr>
          <w:sz w:val="24"/>
          <w:szCs w:val="24"/>
        </w:rPr>
        <w:t>Estadual, com validade em vigor;</w:t>
      </w:r>
    </w:p>
    <w:p w14:paraId="2EE00C3C" w14:textId="77777777" w:rsidR="00F1773E" w:rsidRDefault="00F1773E" w:rsidP="00F1773E">
      <w:pPr>
        <w:keepLines/>
        <w:ind w:firstLine="850"/>
        <w:jc w:val="both"/>
        <w:rPr>
          <w:sz w:val="24"/>
          <w:szCs w:val="24"/>
        </w:rPr>
      </w:pPr>
    </w:p>
    <w:p w14:paraId="644235F5" w14:textId="77777777" w:rsidR="00F1773E" w:rsidRPr="002F30C7" w:rsidRDefault="00F1773E" w:rsidP="00F1773E">
      <w:pPr>
        <w:keepLines/>
        <w:ind w:firstLine="850"/>
        <w:jc w:val="both"/>
        <w:rPr>
          <w:sz w:val="24"/>
          <w:szCs w:val="24"/>
        </w:rPr>
      </w:pPr>
      <w:r w:rsidRPr="00F55B27">
        <w:rPr>
          <w:b/>
          <w:sz w:val="24"/>
          <w:szCs w:val="24"/>
        </w:rPr>
        <w:t>6.3.</w:t>
      </w:r>
      <w:r>
        <w:rPr>
          <w:b/>
          <w:sz w:val="24"/>
          <w:szCs w:val="24"/>
        </w:rPr>
        <w:t>4</w:t>
      </w:r>
      <w:r w:rsidRPr="00F55B27">
        <w:rPr>
          <w:b/>
          <w:sz w:val="24"/>
          <w:szCs w:val="24"/>
        </w:rPr>
        <w:t>.</w:t>
      </w:r>
      <w:r w:rsidRPr="00F55B27">
        <w:rPr>
          <w:sz w:val="24"/>
          <w:szCs w:val="24"/>
        </w:rPr>
        <w:t xml:space="preserve"> Certidão de Regularidade perante a Fazenda Municipal, com validade em vigor, e;</w:t>
      </w:r>
    </w:p>
    <w:p w14:paraId="5B1CE1E0" w14:textId="77777777" w:rsidR="00F1773E" w:rsidRPr="002F30C7" w:rsidRDefault="00F1773E" w:rsidP="00F1773E">
      <w:pPr>
        <w:keepLines/>
        <w:ind w:firstLine="850"/>
        <w:jc w:val="both"/>
        <w:rPr>
          <w:sz w:val="24"/>
          <w:szCs w:val="24"/>
        </w:rPr>
      </w:pPr>
    </w:p>
    <w:p w14:paraId="7E124176" w14:textId="77777777" w:rsidR="00F1773E" w:rsidRPr="002F30C7" w:rsidRDefault="00F1773E" w:rsidP="00F1773E">
      <w:pPr>
        <w:keepLines/>
        <w:ind w:firstLine="850"/>
        <w:jc w:val="both"/>
        <w:rPr>
          <w:sz w:val="24"/>
          <w:szCs w:val="24"/>
        </w:rPr>
      </w:pPr>
      <w:r w:rsidRPr="002F30C7">
        <w:rPr>
          <w:b/>
          <w:sz w:val="24"/>
          <w:szCs w:val="24"/>
        </w:rPr>
        <w:t>6.3.</w:t>
      </w:r>
      <w:r>
        <w:rPr>
          <w:b/>
          <w:sz w:val="24"/>
          <w:szCs w:val="24"/>
        </w:rPr>
        <w:t>5</w:t>
      </w:r>
      <w:r w:rsidRPr="002F30C7">
        <w:rPr>
          <w:b/>
          <w:sz w:val="24"/>
          <w:szCs w:val="24"/>
        </w:rPr>
        <w:t>.</w:t>
      </w:r>
      <w:r w:rsidRPr="002F30C7">
        <w:rPr>
          <w:sz w:val="24"/>
          <w:szCs w:val="24"/>
        </w:rPr>
        <w:t xml:space="preserve"> Certidão Negativa de Débitos Trabalhistas (CNDT).</w:t>
      </w:r>
    </w:p>
    <w:p w14:paraId="1D664C12" w14:textId="77777777" w:rsidR="00F1773E" w:rsidRPr="002F30C7" w:rsidRDefault="00F1773E" w:rsidP="00F1773E">
      <w:pPr>
        <w:jc w:val="both"/>
        <w:rPr>
          <w:b/>
          <w:sz w:val="24"/>
          <w:szCs w:val="24"/>
        </w:rPr>
      </w:pPr>
    </w:p>
    <w:p w14:paraId="78812048" w14:textId="77777777" w:rsidR="00F1773E" w:rsidRPr="002F30C7" w:rsidRDefault="00F1773E" w:rsidP="00F1773E">
      <w:pPr>
        <w:ind w:firstLine="850"/>
        <w:jc w:val="both"/>
        <w:rPr>
          <w:sz w:val="24"/>
          <w:szCs w:val="24"/>
        </w:rPr>
      </w:pPr>
      <w:r w:rsidRPr="002F30C7">
        <w:rPr>
          <w:b/>
          <w:sz w:val="24"/>
          <w:szCs w:val="24"/>
        </w:rPr>
        <w:lastRenderedPageBreak/>
        <w:t xml:space="preserve">6.4. </w:t>
      </w:r>
      <w:r w:rsidRPr="002F30C7">
        <w:rPr>
          <w:sz w:val="24"/>
          <w:szCs w:val="24"/>
        </w:rPr>
        <w:t>Caso o dia do pagamento coincida aos sábados, domingos, feriados ou pontos facultativos, o mesmo será efetuado no primeiro dia útil subsequente, sem qualquer incidência de correção monetária.</w:t>
      </w:r>
    </w:p>
    <w:p w14:paraId="0CC070E1" w14:textId="77777777" w:rsidR="00F1773E" w:rsidRPr="002F30C7" w:rsidRDefault="00F1773E" w:rsidP="00F1773E">
      <w:pPr>
        <w:ind w:firstLine="850"/>
        <w:jc w:val="both"/>
        <w:rPr>
          <w:sz w:val="24"/>
          <w:szCs w:val="24"/>
        </w:rPr>
      </w:pPr>
    </w:p>
    <w:p w14:paraId="4DB731FE" w14:textId="77777777" w:rsidR="00F1773E" w:rsidRPr="002F30C7" w:rsidRDefault="00F1773E" w:rsidP="00F1773E">
      <w:pPr>
        <w:ind w:firstLine="851"/>
        <w:jc w:val="both"/>
        <w:rPr>
          <w:sz w:val="24"/>
          <w:szCs w:val="24"/>
        </w:rPr>
      </w:pPr>
      <w:r w:rsidRPr="002F30C7">
        <w:rPr>
          <w:b/>
          <w:sz w:val="24"/>
          <w:szCs w:val="24"/>
        </w:rPr>
        <w:t>6.5.</w:t>
      </w:r>
      <w:r w:rsidRPr="002F30C7">
        <w:rPr>
          <w:sz w:val="24"/>
          <w:szCs w:val="24"/>
        </w:rPr>
        <w:t xml:space="preserve"> Caso a </w:t>
      </w:r>
      <w:r w:rsidRPr="002F30C7">
        <w:rPr>
          <w:b/>
          <w:sz w:val="24"/>
          <w:szCs w:val="24"/>
        </w:rPr>
        <w:t>CONTRATANTE</w:t>
      </w:r>
      <w:r w:rsidRPr="002F30C7">
        <w:rPr>
          <w:sz w:val="24"/>
          <w:szCs w:val="24"/>
        </w:rPr>
        <w:t>, eventualmente, atrase os pagamentos, estes deverão ser corrigidos com base no INPC/IBGE, conforme legislação pertinente.</w:t>
      </w:r>
    </w:p>
    <w:p w14:paraId="0805B757" w14:textId="77777777" w:rsidR="00F1773E" w:rsidRPr="002F30C7" w:rsidRDefault="00F1773E" w:rsidP="00F1773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1773E" w:rsidRPr="002F30C7" w14:paraId="54F7F950" w14:textId="77777777" w:rsidTr="00A540F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E5744D1" w14:textId="77777777" w:rsidR="00F1773E" w:rsidRPr="002F30C7" w:rsidRDefault="00F1773E" w:rsidP="00A540FC">
            <w:pPr>
              <w:ind w:firstLine="851"/>
              <w:jc w:val="both"/>
              <w:rPr>
                <w:sz w:val="24"/>
                <w:szCs w:val="24"/>
              </w:rPr>
            </w:pPr>
            <w:r w:rsidRPr="002F30C7">
              <w:rPr>
                <w:b/>
                <w:sz w:val="24"/>
                <w:szCs w:val="24"/>
              </w:rPr>
              <w:t>CLÁUSULA 7ª - DA FISCALIZAÇÃO</w:t>
            </w:r>
          </w:p>
        </w:tc>
      </w:tr>
    </w:tbl>
    <w:p w14:paraId="482467C6" w14:textId="77777777" w:rsidR="00F1773E" w:rsidRPr="002F30C7" w:rsidRDefault="00F1773E" w:rsidP="00F1773E">
      <w:pPr>
        <w:ind w:firstLine="851"/>
        <w:jc w:val="both"/>
        <w:rPr>
          <w:b/>
          <w:sz w:val="24"/>
          <w:szCs w:val="24"/>
        </w:rPr>
      </w:pPr>
    </w:p>
    <w:p w14:paraId="37ADFE7B" w14:textId="77777777" w:rsidR="00F1773E" w:rsidRPr="002F30C7" w:rsidRDefault="00F1773E" w:rsidP="00F1773E">
      <w:pPr>
        <w:ind w:firstLine="851"/>
        <w:jc w:val="both"/>
        <w:rPr>
          <w:sz w:val="24"/>
          <w:szCs w:val="24"/>
        </w:rPr>
      </w:pPr>
      <w:r w:rsidRPr="002F30C7">
        <w:rPr>
          <w:b/>
          <w:sz w:val="24"/>
          <w:szCs w:val="24"/>
        </w:rPr>
        <w:t>7.1.</w:t>
      </w:r>
      <w:r w:rsidRPr="002F30C7">
        <w:rPr>
          <w:sz w:val="24"/>
          <w:szCs w:val="24"/>
        </w:rPr>
        <w:t xml:space="preserve"> A Secretaria Municipal de </w:t>
      </w:r>
      <w:r>
        <w:rPr>
          <w:sz w:val="24"/>
          <w:szCs w:val="24"/>
        </w:rPr>
        <w:t>Educação</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29088F93" w14:textId="77777777" w:rsidR="00F1773E" w:rsidRPr="002F30C7" w:rsidRDefault="00F1773E" w:rsidP="00F1773E">
      <w:pPr>
        <w:ind w:firstLine="851"/>
        <w:jc w:val="both"/>
        <w:rPr>
          <w:b/>
          <w:sz w:val="24"/>
          <w:szCs w:val="24"/>
        </w:rPr>
      </w:pPr>
    </w:p>
    <w:tbl>
      <w:tblPr>
        <w:tblW w:w="8750" w:type="dxa"/>
        <w:tblInd w:w="-15" w:type="dxa"/>
        <w:tblLayout w:type="fixed"/>
        <w:tblLook w:val="0000" w:firstRow="0" w:lastRow="0" w:firstColumn="0" w:lastColumn="0" w:noHBand="0" w:noVBand="0"/>
      </w:tblPr>
      <w:tblGrid>
        <w:gridCol w:w="8750"/>
      </w:tblGrid>
      <w:tr w:rsidR="00F1773E" w:rsidRPr="002F30C7" w14:paraId="5A992C8E" w14:textId="77777777" w:rsidTr="00A540F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878BA8A" w14:textId="77777777" w:rsidR="00F1773E" w:rsidRPr="002F30C7" w:rsidRDefault="00F1773E" w:rsidP="00A540FC">
            <w:pPr>
              <w:ind w:firstLine="851"/>
              <w:jc w:val="both"/>
              <w:rPr>
                <w:sz w:val="24"/>
                <w:szCs w:val="24"/>
              </w:rPr>
            </w:pPr>
            <w:r w:rsidRPr="002F30C7">
              <w:rPr>
                <w:b/>
                <w:sz w:val="24"/>
                <w:szCs w:val="24"/>
              </w:rPr>
              <w:t>CLÁUSULA 8ª - DO PRAZO DE VIGÊNCIA</w:t>
            </w:r>
          </w:p>
        </w:tc>
      </w:tr>
    </w:tbl>
    <w:p w14:paraId="414F170E" w14:textId="77777777" w:rsidR="00F1773E" w:rsidRDefault="00F1773E" w:rsidP="00F1773E">
      <w:pPr>
        <w:ind w:firstLine="851"/>
        <w:jc w:val="both"/>
        <w:rPr>
          <w:b/>
          <w:sz w:val="24"/>
          <w:szCs w:val="24"/>
        </w:rPr>
      </w:pPr>
    </w:p>
    <w:p w14:paraId="12345B44" w14:textId="77777777" w:rsidR="00F1773E" w:rsidRPr="005554C2" w:rsidRDefault="00F1773E" w:rsidP="00F1773E">
      <w:pPr>
        <w:ind w:firstLine="851"/>
        <w:jc w:val="both"/>
        <w:rPr>
          <w:sz w:val="24"/>
          <w:szCs w:val="24"/>
        </w:rPr>
      </w:pPr>
      <w:r w:rsidRPr="005554C2">
        <w:rPr>
          <w:b/>
          <w:sz w:val="24"/>
          <w:szCs w:val="24"/>
        </w:rPr>
        <w:t>8.1.</w:t>
      </w:r>
      <w:r w:rsidRPr="005554C2">
        <w:rPr>
          <w:sz w:val="24"/>
          <w:szCs w:val="24"/>
        </w:rPr>
        <w:t xml:space="preserve"> O presente </w:t>
      </w:r>
      <w:r w:rsidRPr="00A403E2">
        <w:rPr>
          <w:sz w:val="24"/>
          <w:szCs w:val="24"/>
        </w:rPr>
        <w:t>contrato terá vigência de 12 (doze) meses, a contar da data da Ordem de Serviço, podendo ser prorrogado</w:t>
      </w:r>
      <w:r>
        <w:rPr>
          <w:sz w:val="24"/>
          <w:szCs w:val="24"/>
        </w:rPr>
        <w:t xml:space="preserve"> por iguais e sucessivos períodos, dentro do limite previsto no art. 107, da Lei Federal nº 14.133/21.</w:t>
      </w:r>
    </w:p>
    <w:p w14:paraId="7D9DF7BF" w14:textId="77777777" w:rsidR="00F1773E" w:rsidRPr="009425B8" w:rsidRDefault="00F1773E" w:rsidP="00F1773E">
      <w:pPr>
        <w:jc w:val="both"/>
        <w:rPr>
          <w:bCs/>
          <w:sz w:val="24"/>
          <w:szCs w:val="24"/>
        </w:rPr>
      </w:pPr>
      <w:bookmarkStart w:id="10" w:name="art1p"/>
      <w:bookmarkStart w:id="11" w:name="art2§1"/>
      <w:bookmarkEnd w:id="10"/>
      <w:bookmarkEnd w:id="11"/>
    </w:p>
    <w:tbl>
      <w:tblPr>
        <w:tblW w:w="8910" w:type="dxa"/>
        <w:tblInd w:w="-95" w:type="dxa"/>
        <w:tblLayout w:type="fixed"/>
        <w:tblLook w:val="0000" w:firstRow="0" w:lastRow="0" w:firstColumn="0" w:lastColumn="0" w:noHBand="0" w:noVBand="0"/>
      </w:tblPr>
      <w:tblGrid>
        <w:gridCol w:w="8910"/>
      </w:tblGrid>
      <w:tr w:rsidR="00F1773E" w:rsidRPr="009425B8" w14:paraId="2F7AAD66" w14:textId="77777777" w:rsidTr="00A540FC">
        <w:tc>
          <w:tcPr>
            <w:tcW w:w="8910" w:type="dxa"/>
            <w:tcBorders>
              <w:top w:val="single" w:sz="4" w:space="0" w:color="000000"/>
              <w:left w:val="single" w:sz="4" w:space="0" w:color="000000"/>
              <w:bottom w:val="single" w:sz="4" w:space="0" w:color="000000"/>
              <w:right w:val="single" w:sz="4" w:space="0" w:color="000000"/>
            </w:tcBorders>
            <w:shd w:val="clear" w:color="auto" w:fill="auto"/>
          </w:tcPr>
          <w:p w14:paraId="3036557F" w14:textId="77777777" w:rsidR="00F1773E" w:rsidRPr="009425B8" w:rsidRDefault="00F1773E" w:rsidP="00A540FC">
            <w:pPr>
              <w:ind w:firstLine="936"/>
              <w:jc w:val="both"/>
              <w:rPr>
                <w:sz w:val="24"/>
                <w:szCs w:val="24"/>
              </w:rPr>
            </w:pPr>
            <w:r w:rsidRPr="009425B8">
              <w:rPr>
                <w:b/>
                <w:sz w:val="24"/>
                <w:szCs w:val="24"/>
              </w:rPr>
              <w:t xml:space="preserve">CLÁUSULA 9ª – </w:t>
            </w:r>
            <w:r w:rsidRPr="009425B8">
              <w:rPr>
                <w:b/>
                <w:bCs/>
                <w:sz w:val="24"/>
                <w:szCs w:val="24"/>
              </w:rPr>
              <w:t>DO REAJUSTE</w:t>
            </w:r>
          </w:p>
        </w:tc>
      </w:tr>
    </w:tbl>
    <w:p w14:paraId="105AE7BE" w14:textId="77777777" w:rsidR="00F1773E" w:rsidRPr="009425B8" w:rsidRDefault="00F1773E" w:rsidP="00F1773E">
      <w:pPr>
        <w:jc w:val="both"/>
        <w:rPr>
          <w:sz w:val="24"/>
          <w:szCs w:val="24"/>
        </w:rPr>
      </w:pPr>
    </w:p>
    <w:p w14:paraId="0A7914A8" w14:textId="77777777" w:rsidR="00F1773E" w:rsidRPr="009425B8" w:rsidRDefault="00F1773E" w:rsidP="00F1773E">
      <w:pPr>
        <w:ind w:firstLine="851"/>
        <w:jc w:val="both"/>
        <w:rPr>
          <w:sz w:val="24"/>
          <w:szCs w:val="24"/>
        </w:rPr>
      </w:pPr>
      <w:r w:rsidRPr="009425B8">
        <w:rPr>
          <w:b/>
          <w:sz w:val="24"/>
          <w:szCs w:val="24"/>
        </w:rPr>
        <w:t>9.1.</w:t>
      </w:r>
      <w:r w:rsidRPr="009425B8">
        <w:rPr>
          <w:sz w:val="24"/>
          <w:szCs w:val="24"/>
        </w:rPr>
        <w:t xml:space="preserve"> O reajuste, se houver, será efetuado nos termos da Lei Federal n.º 9.069, de 29/06/95, de acordo com a variação do índice INPC/IBGE.</w:t>
      </w:r>
    </w:p>
    <w:p w14:paraId="621A2016" w14:textId="77777777" w:rsidR="00F1773E" w:rsidRPr="009425B8" w:rsidRDefault="00F1773E" w:rsidP="00F1773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1773E" w:rsidRPr="009425B8" w14:paraId="0612C966" w14:textId="77777777" w:rsidTr="00A540F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F4DC888" w14:textId="77777777" w:rsidR="00F1773E" w:rsidRPr="009425B8" w:rsidRDefault="00F1773E" w:rsidP="00A540FC">
            <w:pPr>
              <w:ind w:firstLine="851"/>
              <w:jc w:val="both"/>
              <w:rPr>
                <w:sz w:val="24"/>
                <w:szCs w:val="24"/>
              </w:rPr>
            </w:pPr>
            <w:r w:rsidRPr="009425B8">
              <w:rPr>
                <w:b/>
                <w:sz w:val="24"/>
                <w:szCs w:val="24"/>
              </w:rPr>
              <w:t>CLÁUSULA 10 - DA EXTINÇÃO DO CONTRATO</w:t>
            </w:r>
          </w:p>
        </w:tc>
      </w:tr>
    </w:tbl>
    <w:p w14:paraId="19C5062E" w14:textId="77777777" w:rsidR="00F1773E" w:rsidRPr="009425B8" w:rsidRDefault="00F1773E" w:rsidP="00F1773E">
      <w:pPr>
        <w:ind w:firstLine="851"/>
        <w:jc w:val="both"/>
        <w:rPr>
          <w:b/>
          <w:sz w:val="24"/>
          <w:szCs w:val="24"/>
        </w:rPr>
      </w:pPr>
    </w:p>
    <w:p w14:paraId="368AC810" w14:textId="77777777" w:rsidR="00F1773E" w:rsidRPr="009425B8" w:rsidRDefault="00F1773E" w:rsidP="00F1773E">
      <w:pPr>
        <w:ind w:firstLine="851"/>
        <w:jc w:val="both"/>
        <w:rPr>
          <w:sz w:val="24"/>
          <w:szCs w:val="24"/>
        </w:rPr>
      </w:pPr>
      <w:r w:rsidRPr="009425B8">
        <w:rPr>
          <w:b/>
          <w:sz w:val="24"/>
          <w:szCs w:val="24"/>
        </w:rPr>
        <w:t>10.1.</w:t>
      </w:r>
      <w:r w:rsidRPr="009425B8">
        <w:rPr>
          <w:sz w:val="24"/>
          <w:szCs w:val="24"/>
        </w:rPr>
        <w:t xml:space="preserve"> Independentemente de interpelação judicial, o contrato será extinto nas hipóteses previstas no art. 137 da Lei Federal nº 14.133/21</w:t>
      </w:r>
      <w:r>
        <w:rPr>
          <w:sz w:val="24"/>
          <w:szCs w:val="24"/>
        </w:rPr>
        <w:t xml:space="preserve"> </w:t>
      </w:r>
      <w:r w:rsidRPr="009425B8">
        <w:rPr>
          <w:sz w:val="24"/>
          <w:szCs w:val="24"/>
        </w:rPr>
        <w:t>e suas alterações.</w:t>
      </w:r>
    </w:p>
    <w:p w14:paraId="0529CDE1" w14:textId="77777777" w:rsidR="00F1773E" w:rsidRPr="009425B8" w:rsidRDefault="00F1773E" w:rsidP="00F1773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1773E" w:rsidRPr="009425B8" w14:paraId="3DBC6F9B" w14:textId="77777777" w:rsidTr="00A540F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FCBEFD4" w14:textId="77777777" w:rsidR="00F1773E" w:rsidRPr="009425B8" w:rsidRDefault="00F1773E" w:rsidP="00A540FC">
            <w:pPr>
              <w:ind w:firstLine="851"/>
              <w:jc w:val="both"/>
              <w:rPr>
                <w:sz w:val="24"/>
                <w:szCs w:val="24"/>
              </w:rPr>
            </w:pPr>
            <w:r w:rsidRPr="009425B8">
              <w:rPr>
                <w:b/>
                <w:sz w:val="24"/>
                <w:szCs w:val="24"/>
              </w:rPr>
              <w:t>CLÁUSULA 11. - DO RECEBIMENTO</w:t>
            </w:r>
          </w:p>
        </w:tc>
      </w:tr>
    </w:tbl>
    <w:p w14:paraId="0112741D" w14:textId="77777777" w:rsidR="00F1773E" w:rsidRPr="009425B8" w:rsidRDefault="00F1773E" w:rsidP="00F1773E">
      <w:pPr>
        <w:ind w:firstLine="851"/>
        <w:jc w:val="both"/>
        <w:rPr>
          <w:b/>
          <w:sz w:val="24"/>
          <w:szCs w:val="24"/>
        </w:rPr>
      </w:pPr>
    </w:p>
    <w:p w14:paraId="3BFD381B" w14:textId="77777777" w:rsidR="00F1773E" w:rsidRPr="009425B8" w:rsidRDefault="00F1773E" w:rsidP="00F1773E">
      <w:pPr>
        <w:ind w:firstLine="851"/>
        <w:jc w:val="both"/>
        <w:rPr>
          <w:sz w:val="24"/>
          <w:szCs w:val="24"/>
        </w:rPr>
      </w:pPr>
      <w:r w:rsidRPr="009425B8">
        <w:rPr>
          <w:b/>
          <w:sz w:val="24"/>
          <w:szCs w:val="24"/>
        </w:rPr>
        <w:t>11.1.</w:t>
      </w:r>
      <w:r w:rsidRPr="009425B8">
        <w:rPr>
          <w:sz w:val="24"/>
          <w:szCs w:val="24"/>
        </w:rPr>
        <w:t xml:space="preserve"> O objeto deste contrato será recebido por servidor a ser designado para o ato do recebimento, da seguinte forma:</w:t>
      </w:r>
    </w:p>
    <w:p w14:paraId="7C5E26CB" w14:textId="77777777" w:rsidR="00F1773E" w:rsidRDefault="00F1773E" w:rsidP="00F1773E">
      <w:pPr>
        <w:ind w:firstLine="851"/>
        <w:jc w:val="both"/>
        <w:rPr>
          <w:sz w:val="24"/>
          <w:szCs w:val="24"/>
        </w:rPr>
      </w:pPr>
      <w:r w:rsidRPr="009425B8">
        <w:rPr>
          <w:b/>
          <w:sz w:val="24"/>
          <w:szCs w:val="24"/>
        </w:rPr>
        <w:t xml:space="preserve">11.1.1. </w:t>
      </w:r>
      <w:r w:rsidRPr="009425B8">
        <w:rPr>
          <w:sz w:val="24"/>
          <w:szCs w:val="24"/>
        </w:rPr>
        <w:t>Provisoriamente, para efeito de posterior verificação da conformidade do objeto com as especificações, no prazo de até 03 (três) dias, a contar da entrega;</w:t>
      </w:r>
    </w:p>
    <w:p w14:paraId="43032DE3" w14:textId="77777777" w:rsidR="00F1773E" w:rsidRPr="009425B8" w:rsidRDefault="00F1773E" w:rsidP="00F1773E">
      <w:pPr>
        <w:ind w:firstLine="851"/>
        <w:jc w:val="both"/>
        <w:rPr>
          <w:sz w:val="24"/>
          <w:szCs w:val="24"/>
        </w:rPr>
      </w:pPr>
    </w:p>
    <w:p w14:paraId="6C0425EB" w14:textId="77777777" w:rsidR="00F1773E" w:rsidRPr="009425B8" w:rsidRDefault="00F1773E" w:rsidP="00F1773E">
      <w:pPr>
        <w:ind w:firstLine="851"/>
        <w:jc w:val="both"/>
        <w:rPr>
          <w:sz w:val="24"/>
          <w:szCs w:val="24"/>
        </w:rPr>
      </w:pPr>
      <w:r w:rsidRPr="009425B8">
        <w:rPr>
          <w:b/>
          <w:sz w:val="24"/>
          <w:szCs w:val="24"/>
        </w:rPr>
        <w:t xml:space="preserve">11.1.2. </w:t>
      </w:r>
      <w:r w:rsidRPr="009425B8">
        <w:rPr>
          <w:sz w:val="24"/>
          <w:szCs w:val="24"/>
        </w:rPr>
        <w:t>Definitivamente, após a verificação da qualidade do objeto e consequente aceitação, no prazo de até 30 (trinta) dias, a contar do recebimento provisório.</w:t>
      </w:r>
    </w:p>
    <w:p w14:paraId="762F9B02" w14:textId="77777777" w:rsidR="00F1773E" w:rsidRPr="009425B8" w:rsidRDefault="00F1773E" w:rsidP="00F1773E">
      <w:pPr>
        <w:ind w:firstLine="851"/>
        <w:jc w:val="both"/>
        <w:rPr>
          <w:b/>
          <w:sz w:val="24"/>
          <w:szCs w:val="24"/>
        </w:rPr>
      </w:pPr>
    </w:p>
    <w:p w14:paraId="1B5A98A2" w14:textId="77777777" w:rsidR="00F1773E" w:rsidRPr="009425B8" w:rsidRDefault="00F1773E" w:rsidP="00F1773E">
      <w:pPr>
        <w:ind w:firstLine="851"/>
        <w:jc w:val="both"/>
        <w:rPr>
          <w:sz w:val="24"/>
          <w:szCs w:val="24"/>
        </w:rPr>
      </w:pPr>
      <w:r w:rsidRPr="009425B8">
        <w:rPr>
          <w:b/>
          <w:sz w:val="24"/>
          <w:szCs w:val="24"/>
        </w:rPr>
        <w:t xml:space="preserve">11.2. </w:t>
      </w:r>
      <w:r w:rsidRPr="009425B8">
        <w:rPr>
          <w:sz w:val="24"/>
          <w:szCs w:val="24"/>
        </w:rPr>
        <w:t>O recebimento de que trata este item far-se-á mediante recibo.</w:t>
      </w:r>
    </w:p>
    <w:p w14:paraId="7D9E50E5" w14:textId="77777777" w:rsidR="00F1773E" w:rsidRPr="009425B8" w:rsidRDefault="00F1773E" w:rsidP="00F1773E">
      <w:pPr>
        <w:ind w:firstLine="851"/>
        <w:jc w:val="both"/>
        <w:rPr>
          <w:b/>
          <w:sz w:val="24"/>
          <w:szCs w:val="24"/>
        </w:rPr>
      </w:pPr>
    </w:p>
    <w:p w14:paraId="3D925D6C" w14:textId="77777777" w:rsidR="00F1773E" w:rsidRPr="009425B8" w:rsidRDefault="00F1773E" w:rsidP="00F1773E">
      <w:pPr>
        <w:ind w:firstLine="851"/>
        <w:jc w:val="both"/>
        <w:rPr>
          <w:sz w:val="24"/>
          <w:szCs w:val="24"/>
        </w:rPr>
      </w:pPr>
      <w:r w:rsidRPr="009425B8">
        <w:rPr>
          <w:b/>
          <w:sz w:val="24"/>
          <w:szCs w:val="24"/>
        </w:rPr>
        <w:t>11.3.</w:t>
      </w:r>
      <w:r w:rsidRPr="009425B8">
        <w:rPr>
          <w:sz w:val="24"/>
          <w:szCs w:val="24"/>
        </w:rPr>
        <w:t xml:space="preserve"> Fica facultada à </w:t>
      </w:r>
      <w:r w:rsidRPr="009425B8">
        <w:rPr>
          <w:b/>
          <w:sz w:val="24"/>
          <w:szCs w:val="24"/>
        </w:rPr>
        <w:t xml:space="preserve">CONTRATADA </w:t>
      </w:r>
      <w:r w:rsidRPr="009425B8">
        <w:rPr>
          <w:sz w:val="24"/>
          <w:szCs w:val="24"/>
        </w:rPr>
        <w:t xml:space="preserve">a indicação de um representante para, conjuntamente, com o da </w:t>
      </w:r>
      <w:r w:rsidRPr="009425B8">
        <w:rPr>
          <w:b/>
          <w:sz w:val="24"/>
          <w:szCs w:val="24"/>
        </w:rPr>
        <w:t>CONTRATANTE</w:t>
      </w:r>
      <w:r w:rsidRPr="009425B8">
        <w:rPr>
          <w:sz w:val="24"/>
          <w:szCs w:val="24"/>
        </w:rPr>
        <w:t>, proceder ao recebimento do objeto do presente contrato.</w:t>
      </w:r>
    </w:p>
    <w:p w14:paraId="3316D85E" w14:textId="77777777" w:rsidR="00F1773E" w:rsidRPr="009425B8" w:rsidRDefault="00F1773E" w:rsidP="00F1773E">
      <w:pPr>
        <w:jc w:val="both"/>
        <w:rPr>
          <w:sz w:val="24"/>
          <w:szCs w:val="24"/>
        </w:rPr>
      </w:pPr>
    </w:p>
    <w:tbl>
      <w:tblPr>
        <w:tblW w:w="0" w:type="auto"/>
        <w:tblInd w:w="-15" w:type="dxa"/>
        <w:tblLayout w:type="fixed"/>
        <w:tblLook w:val="0000" w:firstRow="0" w:lastRow="0" w:firstColumn="0" w:lastColumn="0" w:noHBand="0" w:noVBand="0"/>
      </w:tblPr>
      <w:tblGrid>
        <w:gridCol w:w="8750"/>
      </w:tblGrid>
      <w:tr w:rsidR="00F1773E" w:rsidRPr="009425B8" w14:paraId="161F439C" w14:textId="77777777" w:rsidTr="00A540F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E7769B7" w14:textId="77777777" w:rsidR="00F1773E" w:rsidRPr="009425B8" w:rsidRDefault="00F1773E" w:rsidP="00A540FC">
            <w:pPr>
              <w:keepLines/>
              <w:ind w:firstLine="851"/>
              <w:jc w:val="both"/>
              <w:rPr>
                <w:sz w:val="24"/>
                <w:szCs w:val="24"/>
              </w:rPr>
            </w:pPr>
            <w:r w:rsidRPr="009425B8">
              <w:rPr>
                <w:b/>
                <w:sz w:val="24"/>
                <w:szCs w:val="24"/>
              </w:rPr>
              <w:t>CLÁUSULA 12. - DAS SANÇÕES ADMINISTRATIVAS</w:t>
            </w:r>
          </w:p>
        </w:tc>
      </w:tr>
    </w:tbl>
    <w:p w14:paraId="48717F01" w14:textId="77777777" w:rsidR="00F1773E" w:rsidRPr="009425B8" w:rsidRDefault="00F1773E" w:rsidP="00F1773E">
      <w:pPr>
        <w:ind w:firstLine="851"/>
        <w:jc w:val="both"/>
        <w:rPr>
          <w:b/>
          <w:sz w:val="24"/>
          <w:szCs w:val="24"/>
        </w:rPr>
      </w:pPr>
    </w:p>
    <w:p w14:paraId="45222035" w14:textId="77777777" w:rsidR="00F1773E" w:rsidRPr="009425B8" w:rsidRDefault="00F1773E" w:rsidP="00F1773E">
      <w:pPr>
        <w:ind w:firstLine="851"/>
        <w:jc w:val="both"/>
        <w:rPr>
          <w:sz w:val="24"/>
          <w:szCs w:val="24"/>
        </w:rPr>
      </w:pPr>
      <w:r w:rsidRPr="009425B8">
        <w:rPr>
          <w:b/>
          <w:sz w:val="24"/>
          <w:szCs w:val="24"/>
        </w:rPr>
        <w:t>12.1.</w:t>
      </w:r>
      <w:r w:rsidRPr="009425B8">
        <w:rPr>
          <w:sz w:val="24"/>
          <w:szCs w:val="24"/>
        </w:rPr>
        <w:t xml:space="preserve"> Comete infração administrativa, nos termos da lei, o licitante que, com dolo ou culpa: </w:t>
      </w:r>
    </w:p>
    <w:p w14:paraId="493A58BC" w14:textId="77777777" w:rsidR="00F1773E" w:rsidRPr="009425B8" w:rsidRDefault="00F1773E" w:rsidP="00F1773E">
      <w:pPr>
        <w:ind w:firstLine="851"/>
        <w:jc w:val="both"/>
        <w:rPr>
          <w:b/>
          <w:sz w:val="24"/>
          <w:szCs w:val="24"/>
        </w:rPr>
      </w:pPr>
    </w:p>
    <w:p w14:paraId="5E6B0913" w14:textId="77777777" w:rsidR="00F1773E" w:rsidRPr="009425B8" w:rsidRDefault="00F1773E" w:rsidP="00F1773E">
      <w:pPr>
        <w:ind w:firstLine="851"/>
        <w:jc w:val="both"/>
        <w:rPr>
          <w:sz w:val="24"/>
          <w:szCs w:val="24"/>
        </w:rPr>
      </w:pPr>
      <w:r w:rsidRPr="009425B8">
        <w:rPr>
          <w:b/>
          <w:sz w:val="24"/>
          <w:szCs w:val="24"/>
        </w:rPr>
        <w:lastRenderedPageBreak/>
        <w:t>12.1.1.</w:t>
      </w:r>
      <w:r w:rsidRPr="009425B8">
        <w:rPr>
          <w:sz w:val="24"/>
          <w:szCs w:val="24"/>
        </w:rPr>
        <w:t xml:space="preserve"> Deixar de entregar a documentação exigida para o certame ou não entregar qualquer documento que tenha sido solicitado pelo/a pregoeiro/a durante o certame; </w:t>
      </w:r>
    </w:p>
    <w:p w14:paraId="4B480381" w14:textId="77777777" w:rsidR="00F1773E" w:rsidRPr="009425B8" w:rsidRDefault="00F1773E" w:rsidP="00F1773E">
      <w:pPr>
        <w:ind w:firstLine="851"/>
        <w:jc w:val="both"/>
        <w:rPr>
          <w:sz w:val="24"/>
          <w:szCs w:val="24"/>
        </w:rPr>
      </w:pPr>
    </w:p>
    <w:p w14:paraId="24BB5165" w14:textId="77777777" w:rsidR="00F1773E" w:rsidRPr="009425B8" w:rsidRDefault="00F1773E" w:rsidP="00F1773E">
      <w:pPr>
        <w:ind w:firstLine="851"/>
        <w:jc w:val="both"/>
        <w:rPr>
          <w:sz w:val="24"/>
          <w:szCs w:val="24"/>
        </w:rPr>
      </w:pPr>
      <w:r w:rsidRPr="009425B8">
        <w:rPr>
          <w:b/>
          <w:sz w:val="24"/>
          <w:szCs w:val="24"/>
        </w:rPr>
        <w:t>12.1.2.</w:t>
      </w:r>
      <w:r w:rsidRPr="009425B8">
        <w:rPr>
          <w:sz w:val="24"/>
          <w:szCs w:val="24"/>
        </w:rPr>
        <w:t xml:space="preserve"> Salvo em decorrência de fato superveniente devidamente justificado, não mantiver a proposta em especial quando: </w:t>
      </w:r>
    </w:p>
    <w:p w14:paraId="412E47E3" w14:textId="77777777" w:rsidR="00F1773E" w:rsidRPr="009425B8" w:rsidRDefault="00F1773E" w:rsidP="00F1773E">
      <w:pPr>
        <w:ind w:firstLine="851"/>
        <w:jc w:val="both"/>
        <w:rPr>
          <w:sz w:val="24"/>
          <w:szCs w:val="24"/>
        </w:rPr>
      </w:pPr>
    </w:p>
    <w:p w14:paraId="2788B226" w14:textId="77777777" w:rsidR="00F1773E" w:rsidRPr="009425B8" w:rsidRDefault="00F1773E" w:rsidP="00F1773E">
      <w:pPr>
        <w:ind w:firstLine="851"/>
        <w:jc w:val="both"/>
        <w:rPr>
          <w:sz w:val="24"/>
          <w:szCs w:val="24"/>
        </w:rPr>
      </w:pPr>
      <w:r w:rsidRPr="009425B8">
        <w:rPr>
          <w:b/>
          <w:sz w:val="24"/>
          <w:szCs w:val="24"/>
        </w:rPr>
        <w:t>12.1.2.1.</w:t>
      </w:r>
      <w:r w:rsidRPr="009425B8">
        <w:rPr>
          <w:sz w:val="24"/>
          <w:szCs w:val="24"/>
        </w:rPr>
        <w:t xml:space="preserve"> Não enviar a proposta adequada ao último lance ofertado ou após a negociação; </w:t>
      </w:r>
    </w:p>
    <w:p w14:paraId="422717BF" w14:textId="77777777" w:rsidR="00F1773E" w:rsidRPr="009425B8" w:rsidRDefault="00F1773E" w:rsidP="00F1773E">
      <w:pPr>
        <w:ind w:firstLine="851"/>
        <w:jc w:val="both"/>
        <w:rPr>
          <w:sz w:val="24"/>
          <w:szCs w:val="24"/>
        </w:rPr>
      </w:pPr>
    </w:p>
    <w:p w14:paraId="70C6E036" w14:textId="77777777" w:rsidR="00F1773E" w:rsidRPr="009425B8" w:rsidRDefault="00F1773E" w:rsidP="00F1773E">
      <w:pPr>
        <w:ind w:firstLine="851"/>
        <w:jc w:val="both"/>
        <w:rPr>
          <w:sz w:val="24"/>
          <w:szCs w:val="24"/>
        </w:rPr>
      </w:pPr>
      <w:r w:rsidRPr="009425B8">
        <w:rPr>
          <w:b/>
          <w:sz w:val="24"/>
          <w:szCs w:val="24"/>
        </w:rPr>
        <w:t>12.1.2.2.</w:t>
      </w:r>
      <w:r w:rsidRPr="009425B8">
        <w:rPr>
          <w:sz w:val="24"/>
          <w:szCs w:val="24"/>
        </w:rPr>
        <w:t xml:space="preserve"> Recusar-se a enviar o detalhamento da proposta quando exigível; </w:t>
      </w:r>
    </w:p>
    <w:p w14:paraId="1894720E" w14:textId="77777777" w:rsidR="00F1773E" w:rsidRPr="009425B8" w:rsidRDefault="00F1773E" w:rsidP="00F1773E">
      <w:pPr>
        <w:ind w:firstLine="851"/>
        <w:jc w:val="both"/>
        <w:rPr>
          <w:sz w:val="24"/>
          <w:szCs w:val="24"/>
        </w:rPr>
      </w:pPr>
    </w:p>
    <w:p w14:paraId="11E82F12" w14:textId="77777777" w:rsidR="00F1773E" w:rsidRPr="009425B8" w:rsidRDefault="00F1773E" w:rsidP="00F1773E">
      <w:pPr>
        <w:ind w:firstLine="851"/>
        <w:jc w:val="both"/>
        <w:rPr>
          <w:sz w:val="24"/>
          <w:szCs w:val="24"/>
        </w:rPr>
      </w:pPr>
      <w:r w:rsidRPr="009425B8">
        <w:rPr>
          <w:b/>
          <w:sz w:val="24"/>
          <w:szCs w:val="24"/>
        </w:rPr>
        <w:t>12.1.2.3.</w:t>
      </w:r>
      <w:r w:rsidRPr="009425B8">
        <w:rPr>
          <w:sz w:val="24"/>
          <w:szCs w:val="24"/>
        </w:rPr>
        <w:t xml:space="preserve"> Pedir para ser desclassificado quando encerrada a etapa competitiva; </w:t>
      </w:r>
    </w:p>
    <w:p w14:paraId="136290EC" w14:textId="77777777" w:rsidR="00F1773E" w:rsidRPr="009425B8" w:rsidRDefault="00F1773E" w:rsidP="00F1773E">
      <w:pPr>
        <w:jc w:val="both"/>
        <w:rPr>
          <w:sz w:val="24"/>
          <w:szCs w:val="24"/>
        </w:rPr>
      </w:pPr>
    </w:p>
    <w:p w14:paraId="475E56DF" w14:textId="77777777" w:rsidR="00F1773E" w:rsidRPr="009425B8" w:rsidRDefault="00F1773E" w:rsidP="00F1773E">
      <w:pPr>
        <w:ind w:firstLine="851"/>
        <w:jc w:val="both"/>
        <w:rPr>
          <w:sz w:val="24"/>
          <w:szCs w:val="24"/>
        </w:rPr>
      </w:pPr>
      <w:r w:rsidRPr="009425B8">
        <w:rPr>
          <w:b/>
          <w:sz w:val="24"/>
          <w:szCs w:val="24"/>
        </w:rPr>
        <w:t>12.1.2.4.</w:t>
      </w:r>
      <w:r w:rsidRPr="009425B8">
        <w:rPr>
          <w:sz w:val="24"/>
          <w:szCs w:val="24"/>
        </w:rPr>
        <w:t xml:space="preserve"> Deixar de apresentar amostra; </w:t>
      </w:r>
    </w:p>
    <w:p w14:paraId="09377824" w14:textId="77777777" w:rsidR="00F1773E" w:rsidRPr="009425B8" w:rsidRDefault="00F1773E" w:rsidP="00F1773E">
      <w:pPr>
        <w:ind w:firstLine="851"/>
        <w:jc w:val="both"/>
        <w:rPr>
          <w:sz w:val="24"/>
          <w:szCs w:val="24"/>
        </w:rPr>
      </w:pPr>
    </w:p>
    <w:p w14:paraId="3008A95D" w14:textId="77777777" w:rsidR="00F1773E" w:rsidRPr="009425B8" w:rsidRDefault="00F1773E" w:rsidP="00F1773E">
      <w:pPr>
        <w:ind w:firstLine="851"/>
        <w:jc w:val="both"/>
        <w:rPr>
          <w:sz w:val="24"/>
          <w:szCs w:val="24"/>
        </w:rPr>
      </w:pPr>
      <w:r w:rsidRPr="009425B8">
        <w:rPr>
          <w:b/>
          <w:sz w:val="24"/>
          <w:szCs w:val="24"/>
        </w:rPr>
        <w:t>12.1.2.5</w:t>
      </w:r>
      <w:r w:rsidRPr="009425B8">
        <w:rPr>
          <w:sz w:val="24"/>
          <w:szCs w:val="24"/>
        </w:rPr>
        <w:t xml:space="preserve">. Apresentar proposta ou amostra em desacordo com as especificações do edital; </w:t>
      </w:r>
    </w:p>
    <w:p w14:paraId="575615AC" w14:textId="77777777" w:rsidR="00F1773E" w:rsidRPr="009425B8" w:rsidRDefault="00F1773E" w:rsidP="00F1773E">
      <w:pPr>
        <w:ind w:firstLine="851"/>
        <w:jc w:val="both"/>
        <w:rPr>
          <w:sz w:val="24"/>
          <w:szCs w:val="24"/>
        </w:rPr>
      </w:pPr>
    </w:p>
    <w:p w14:paraId="1C8A4CDD" w14:textId="77777777" w:rsidR="00F1773E" w:rsidRPr="009425B8" w:rsidRDefault="00F1773E" w:rsidP="00F1773E">
      <w:pPr>
        <w:ind w:firstLine="851"/>
        <w:jc w:val="both"/>
        <w:rPr>
          <w:sz w:val="24"/>
          <w:szCs w:val="24"/>
        </w:rPr>
      </w:pPr>
      <w:r w:rsidRPr="009425B8">
        <w:rPr>
          <w:b/>
          <w:sz w:val="24"/>
          <w:szCs w:val="24"/>
        </w:rPr>
        <w:t>12.1.3.</w:t>
      </w:r>
      <w:r w:rsidRPr="009425B8">
        <w:rPr>
          <w:sz w:val="24"/>
          <w:szCs w:val="24"/>
        </w:rPr>
        <w:t xml:space="preserve"> Não celebrar o contrato ou não entregar a documentação exigida para a contratação, quando convocado dentro do prazo de validade de sua proposta; </w:t>
      </w:r>
    </w:p>
    <w:p w14:paraId="00B38AEA" w14:textId="77777777" w:rsidR="00F1773E" w:rsidRPr="009425B8" w:rsidRDefault="00F1773E" w:rsidP="00F1773E">
      <w:pPr>
        <w:ind w:firstLine="851"/>
        <w:jc w:val="both"/>
        <w:rPr>
          <w:sz w:val="24"/>
          <w:szCs w:val="24"/>
        </w:rPr>
      </w:pPr>
    </w:p>
    <w:p w14:paraId="02E4D135" w14:textId="77777777" w:rsidR="00F1773E" w:rsidRPr="009425B8" w:rsidRDefault="00F1773E" w:rsidP="00F1773E">
      <w:pPr>
        <w:ind w:firstLine="851"/>
        <w:jc w:val="both"/>
        <w:rPr>
          <w:sz w:val="24"/>
          <w:szCs w:val="24"/>
        </w:rPr>
      </w:pPr>
      <w:r w:rsidRPr="009425B8">
        <w:rPr>
          <w:b/>
          <w:sz w:val="24"/>
          <w:szCs w:val="24"/>
        </w:rPr>
        <w:t>12.1.3.1.</w:t>
      </w:r>
      <w:r w:rsidRPr="009425B8">
        <w:rPr>
          <w:sz w:val="24"/>
          <w:szCs w:val="24"/>
        </w:rPr>
        <w:t xml:space="preserve"> Recusar-se, sem justificativa, a assinar o contrato ou a ata de registro de preço, ou a aceitar ou retirar o instrumento equivalente no prazo estabelecido pela Administração; </w:t>
      </w:r>
    </w:p>
    <w:p w14:paraId="1F3A9973" w14:textId="77777777" w:rsidR="00F1773E" w:rsidRPr="009425B8" w:rsidRDefault="00F1773E" w:rsidP="00F1773E">
      <w:pPr>
        <w:ind w:firstLine="851"/>
        <w:jc w:val="both"/>
        <w:rPr>
          <w:sz w:val="24"/>
          <w:szCs w:val="24"/>
        </w:rPr>
      </w:pPr>
    </w:p>
    <w:p w14:paraId="261DA2C9" w14:textId="77777777" w:rsidR="00F1773E" w:rsidRPr="009425B8" w:rsidRDefault="00F1773E" w:rsidP="00F1773E">
      <w:pPr>
        <w:ind w:firstLine="851"/>
        <w:jc w:val="both"/>
        <w:rPr>
          <w:sz w:val="24"/>
          <w:szCs w:val="24"/>
        </w:rPr>
      </w:pPr>
      <w:r w:rsidRPr="009425B8">
        <w:rPr>
          <w:b/>
          <w:sz w:val="24"/>
          <w:szCs w:val="24"/>
        </w:rPr>
        <w:t>12.1.4.</w:t>
      </w:r>
      <w:r w:rsidRPr="009425B8">
        <w:rPr>
          <w:sz w:val="24"/>
          <w:szCs w:val="24"/>
        </w:rPr>
        <w:t xml:space="preserve"> Apresentar declaração ou documentação falsa exigida para o certame ou prestar declaração falsa durante a licitação;</w:t>
      </w:r>
    </w:p>
    <w:p w14:paraId="59FAC795" w14:textId="77777777" w:rsidR="00F1773E" w:rsidRPr="009425B8" w:rsidRDefault="00F1773E" w:rsidP="00F1773E">
      <w:pPr>
        <w:ind w:firstLine="851"/>
        <w:jc w:val="both"/>
        <w:rPr>
          <w:sz w:val="24"/>
          <w:szCs w:val="24"/>
        </w:rPr>
      </w:pPr>
    </w:p>
    <w:p w14:paraId="04C77710" w14:textId="77777777" w:rsidR="00F1773E" w:rsidRPr="009425B8" w:rsidRDefault="00F1773E" w:rsidP="00F1773E">
      <w:pPr>
        <w:ind w:firstLine="851"/>
        <w:jc w:val="both"/>
        <w:rPr>
          <w:sz w:val="24"/>
          <w:szCs w:val="24"/>
        </w:rPr>
      </w:pPr>
      <w:r w:rsidRPr="009425B8">
        <w:rPr>
          <w:b/>
          <w:sz w:val="24"/>
          <w:szCs w:val="24"/>
        </w:rPr>
        <w:t>12.1.5.</w:t>
      </w:r>
      <w:r w:rsidRPr="009425B8">
        <w:rPr>
          <w:sz w:val="24"/>
          <w:szCs w:val="24"/>
        </w:rPr>
        <w:t xml:space="preserve"> Fraudar a licitação </w:t>
      </w:r>
    </w:p>
    <w:p w14:paraId="732F4706" w14:textId="77777777" w:rsidR="00F1773E" w:rsidRDefault="00F1773E" w:rsidP="00F1773E">
      <w:pPr>
        <w:ind w:firstLine="851"/>
        <w:jc w:val="both"/>
        <w:rPr>
          <w:sz w:val="24"/>
          <w:szCs w:val="24"/>
        </w:rPr>
      </w:pPr>
      <w:r w:rsidRPr="009425B8">
        <w:rPr>
          <w:b/>
          <w:sz w:val="24"/>
          <w:szCs w:val="24"/>
        </w:rPr>
        <w:t>12.1.6.</w:t>
      </w:r>
      <w:r w:rsidRPr="009425B8">
        <w:rPr>
          <w:sz w:val="24"/>
          <w:szCs w:val="24"/>
        </w:rPr>
        <w:t xml:space="preserve"> Comportar-se de modo inidôneo ou cometer fraude de qualque</w:t>
      </w:r>
      <w:r>
        <w:rPr>
          <w:sz w:val="24"/>
          <w:szCs w:val="24"/>
        </w:rPr>
        <w:t>r natureza, em especial quando:</w:t>
      </w:r>
    </w:p>
    <w:p w14:paraId="77C4A371" w14:textId="77777777" w:rsidR="00F1773E" w:rsidRPr="009425B8" w:rsidRDefault="00F1773E" w:rsidP="00F1773E">
      <w:pPr>
        <w:ind w:firstLine="851"/>
        <w:jc w:val="both"/>
        <w:rPr>
          <w:sz w:val="24"/>
          <w:szCs w:val="24"/>
        </w:rPr>
      </w:pPr>
    </w:p>
    <w:p w14:paraId="4DBF2667" w14:textId="77777777" w:rsidR="00F1773E" w:rsidRPr="00D15DE8" w:rsidRDefault="00F1773E" w:rsidP="00F1773E">
      <w:pPr>
        <w:ind w:firstLine="851"/>
        <w:jc w:val="both"/>
        <w:rPr>
          <w:sz w:val="24"/>
          <w:szCs w:val="24"/>
        </w:rPr>
      </w:pPr>
      <w:r w:rsidRPr="00D15DE8">
        <w:rPr>
          <w:b/>
          <w:sz w:val="24"/>
          <w:szCs w:val="24"/>
        </w:rPr>
        <w:t>12.1.6.1.</w:t>
      </w:r>
      <w:r w:rsidRPr="00D15DE8">
        <w:rPr>
          <w:sz w:val="24"/>
          <w:szCs w:val="24"/>
        </w:rPr>
        <w:t xml:space="preserve"> Agir em conluio ou em desconformidade com a lei; </w:t>
      </w:r>
    </w:p>
    <w:p w14:paraId="39311D1A" w14:textId="77777777" w:rsidR="00F1773E" w:rsidRPr="00D15DE8" w:rsidRDefault="00F1773E" w:rsidP="00F1773E">
      <w:pPr>
        <w:ind w:firstLine="851"/>
        <w:jc w:val="both"/>
        <w:rPr>
          <w:sz w:val="24"/>
          <w:szCs w:val="24"/>
        </w:rPr>
      </w:pPr>
    </w:p>
    <w:p w14:paraId="2C364690" w14:textId="77777777" w:rsidR="00F1773E" w:rsidRPr="00D15DE8" w:rsidRDefault="00F1773E" w:rsidP="00F1773E">
      <w:pPr>
        <w:ind w:firstLine="851"/>
        <w:jc w:val="both"/>
        <w:rPr>
          <w:sz w:val="24"/>
          <w:szCs w:val="24"/>
        </w:rPr>
      </w:pPr>
      <w:r w:rsidRPr="00D15DE8">
        <w:rPr>
          <w:b/>
          <w:sz w:val="24"/>
          <w:szCs w:val="24"/>
        </w:rPr>
        <w:t>12.1.6.2.</w:t>
      </w:r>
      <w:r w:rsidRPr="00D15DE8">
        <w:rPr>
          <w:sz w:val="24"/>
          <w:szCs w:val="24"/>
        </w:rPr>
        <w:t xml:space="preserve"> Induzir deliberadamente a erro no julgamento; </w:t>
      </w:r>
    </w:p>
    <w:p w14:paraId="393DCD2B" w14:textId="77777777" w:rsidR="00F1773E" w:rsidRPr="00D15DE8" w:rsidRDefault="00F1773E" w:rsidP="00F1773E">
      <w:pPr>
        <w:ind w:firstLine="851"/>
        <w:jc w:val="both"/>
        <w:rPr>
          <w:b/>
          <w:sz w:val="24"/>
          <w:szCs w:val="24"/>
        </w:rPr>
      </w:pPr>
    </w:p>
    <w:p w14:paraId="12F4AFB5" w14:textId="77777777" w:rsidR="00F1773E" w:rsidRPr="00D15DE8" w:rsidRDefault="00F1773E" w:rsidP="00F1773E">
      <w:pPr>
        <w:ind w:firstLine="851"/>
        <w:jc w:val="both"/>
        <w:rPr>
          <w:sz w:val="24"/>
          <w:szCs w:val="24"/>
        </w:rPr>
      </w:pPr>
      <w:r w:rsidRPr="00D15DE8">
        <w:rPr>
          <w:b/>
          <w:sz w:val="24"/>
          <w:szCs w:val="24"/>
        </w:rPr>
        <w:t>12.1.6.3.</w:t>
      </w:r>
      <w:r w:rsidRPr="00D15DE8">
        <w:rPr>
          <w:sz w:val="24"/>
          <w:szCs w:val="24"/>
        </w:rPr>
        <w:t xml:space="preserve"> Apresentar amostra falsificada ou deteriorada;</w:t>
      </w:r>
    </w:p>
    <w:p w14:paraId="5005785D" w14:textId="77777777" w:rsidR="00F1773E" w:rsidRPr="00D15DE8" w:rsidRDefault="00F1773E" w:rsidP="00F1773E">
      <w:pPr>
        <w:ind w:firstLine="851"/>
        <w:jc w:val="both"/>
        <w:rPr>
          <w:sz w:val="24"/>
          <w:szCs w:val="24"/>
        </w:rPr>
      </w:pPr>
    </w:p>
    <w:p w14:paraId="7CE757CE" w14:textId="77777777" w:rsidR="00F1773E" w:rsidRPr="00D15DE8" w:rsidRDefault="00F1773E" w:rsidP="00F1773E">
      <w:pPr>
        <w:ind w:firstLine="851"/>
        <w:jc w:val="both"/>
        <w:rPr>
          <w:sz w:val="24"/>
          <w:szCs w:val="24"/>
        </w:rPr>
      </w:pPr>
      <w:r w:rsidRPr="00D15DE8">
        <w:rPr>
          <w:b/>
          <w:sz w:val="24"/>
          <w:szCs w:val="24"/>
        </w:rPr>
        <w:t>12.1.7.</w:t>
      </w:r>
      <w:r w:rsidRPr="00D15DE8">
        <w:rPr>
          <w:sz w:val="24"/>
          <w:szCs w:val="24"/>
        </w:rPr>
        <w:t xml:space="preserve"> Praticar atos ilícitos com vistas a frustrar os objetivos da licitação </w:t>
      </w:r>
    </w:p>
    <w:p w14:paraId="522079BD" w14:textId="77777777" w:rsidR="00F1773E" w:rsidRPr="00D15DE8" w:rsidRDefault="00F1773E" w:rsidP="00F1773E">
      <w:pPr>
        <w:ind w:firstLine="851"/>
        <w:jc w:val="both"/>
        <w:rPr>
          <w:sz w:val="24"/>
          <w:szCs w:val="24"/>
        </w:rPr>
      </w:pPr>
    </w:p>
    <w:p w14:paraId="42EB23E6" w14:textId="77777777" w:rsidR="00F1773E" w:rsidRPr="00D15DE8" w:rsidRDefault="00F1773E" w:rsidP="00F1773E">
      <w:pPr>
        <w:ind w:firstLine="851"/>
        <w:jc w:val="both"/>
        <w:rPr>
          <w:sz w:val="24"/>
          <w:szCs w:val="24"/>
        </w:rPr>
      </w:pPr>
      <w:r w:rsidRPr="00D15DE8">
        <w:rPr>
          <w:b/>
          <w:sz w:val="24"/>
          <w:szCs w:val="24"/>
        </w:rPr>
        <w:t>12.1.8.</w:t>
      </w:r>
      <w:r w:rsidRPr="00D15DE8">
        <w:rPr>
          <w:sz w:val="24"/>
          <w:szCs w:val="24"/>
        </w:rPr>
        <w:t xml:space="preserve"> Praticar ato lesivo previsto no art. 5º da Lei n.º 12.846, de 2013. </w:t>
      </w:r>
    </w:p>
    <w:p w14:paraId="51CCF908" w14:textId="77777777" w:rsidR="00F1773E" w:rsidRPr="00D15DE8" w:rsidRDefault="00F1773E" w:rsidP="00F1773E">
      <w:pPr>
        <w:ind w:firstLine="851"/>
        <w:jc w:val="both"/>
        <w:rPr>
          <w:sz w:val="24"/>
          <w:szCs w:val="24"/>
        </w:rPr>
      </w:pPr>
    </w:p>
    <w:p w14:paraId="3F7A96E0" w14:textId="77777777" w:rsidR="00F1773E" w:rsidRPr="00D15DE8" w:rsidRDefault="00F1773E" w:rsidP="00F1773E">
      <w:pPr>
        <w:ind w:firstLine="851"/>
        <w:jc w:val="both"/>
        <w:rPr>
          <w:sz w:val="24"/>
          <w:szCs w:val="24"/>
        </w:rPr>
      </w:pPr>
      <w:r w:rsidRPr="00D15DE8">
        <w:rPr>
          <w:b/>
          <w:sz w:val="24"/>
          <w:szCs w:val="24"/>
        </w:rPr>
        <w:t>12.2.</w:t>
      </w:r>
      <w:r w:rsidRPr="00D15DE8">
        <w:rPr>
          <w:sz w:val="24"/>
          <w:szCs w:val="24"/>
        </w:rPr>
        <w:t xml:space="preserve"> A sanção de que trata o subitem poderá ser aplicada juntamente com as multas previstas, garantindo o exercício de prévia e ampla defesa.</w:t>
      </w:r>
    </w:p>
    <w:p w14:paraId="5CFAE996" w14:textId="77777777" w:rsidR="00F1773E" w:rsidRPr="00D15DE8" w:rsidRDefault="00F1773E" w:rsidP="00F1773E">
      <w:pPr>
        <w:ind w:firstLine="851"/>
        <w:jc w:val="both"/>
        <w:rPr>
          <w:sz w:val="24"/>
          <w:szCs w:val="24"/>
        </w:rPr>
      </w:pPr>
    </w:p>
    <w:p w14:paraId="20E01402" w14:textId="77777777" w:rsidR="00F1773E" w:rsidRPr="00D15DE8" w:rsidRDefault="00F1773E" w:rsidP="00F1773E">
      <w:pPr>
        <w:ind w:firstLine="851"/>
        <w:jc w:val="both"/>
        <w:rPr>
          <w:sz w:val="24"/>
          <w:szCs w:val="24"/>
        </w:rPr>
      </w:pPr>
      <w:r w:rsidRPr="00D15DE8">
        <w:rPr>
          <w:b/>
          <w:sz w:val="24"/>
          <w:szCs w:val="24"/>
        </w:rPr>
        <w:t>12.2.1.</w:t>
      </w:r>
      <w:r w:rsidRPr="00D15DE8">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F6C5583" w14:textId="77777777" w:rsidR="00F1773E" w:rsidRPr="00D15DE8" w:rsidRDefault="00F1773E" w:rsidP="00F1773E">
      <w:pPr>
        <w:ind w:firstLine="851"/>
        <w:jc w:val="both"/>
        <w:rPr>
          <w:b/>
          <w:sz w:val="24"/>
          <w:szCs w:val="24"/>
        </w:rPr>
      </w:pPr>
    </w:p>
    <w:p w14:paraId="0A1952B1" w14:textId="77777777" w:rsidR="00F1773E" w:rsidRPr="00D15DE8" w:rsidRDefault="00F1773E" w:rsidP="00F1773E">
      <w:pPr>
        <w:ind w:firstLine="851"/>
        <w:jc w:val="both"/>
        <w:rPr>
          <w:sz w:val="24"/>
          <w:szCs w:val="24"/>
        </w:rPr>
      </w:pPr>
      <w:r w:rsidRPr="00D15DE8">
        <w:rPr>
          <w:b/>
          <w:sz w:val="24"/>
          <w:szCs w:val="24"/>
        </w:rPr>
        <w:t>12.3.</w:t>
      </w:r>
      <w:r w:rsidRPr="00D15DE8">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8860A73" w14:textId="77777777" w:rsidR="00F1773E" w:rsidRPr="00D15DE8" w:rsidRDefault="00F1773E" w:rsidP="00F1773E">
      <w:pPr>
        <w:ind w:firstLine="851"/>
        <w:jc w:val="both"/>
        <w:rPr>
          <w:b/>
          <w:sz w:val="24"/>
          <w:szCs w:val="24"/>
        </w:rPr>
      </w:pPr>
    </w:p>
    <w:p w14:paraId="194B8F75" w14:textId="77777777" w:rsidR="00F1773E" w:rsidRPr="00D15DE8" w:rsidRDefault="00F1773E" w:rsidP="00F1773E">
      <w:pPr>
        <w:ind w:firstLine="851"/>
        <w:jc w:val="both"/>
        <w:rPr>
          <w:sz w:val="24"/>
          <w:szCs w:val="24"/>
        </w:rPr>
      </w:pPr>
      <w:r w:rsidRPr="00D15DE8">
        <w:rPr>
          <w:b/>
          <w:sz w:val="24"/>
          <w:szCs w:val="24"/>
        </w:rPr>
        <w:t>12.3.1.</w:t>
      </w:r>
      <w:r w:rsidRPr="00D15DE8">
        <w:rPr>
          <w:sz w:val="24"/>
          <w:szCs w:val="24"/>
        </w:rPr>
        <w:t xml:space="preserve"> Advertência; </w:t>
      </w:r>
    </w:p>
    <w:p w14:paraId="02CB3F65" w14:textId="77777777" w:rsidR="00F1773E" w:rsidRPr="00D15DE8" w:rsidRDefault="00F1773E" w:rsidP="00F1773E">
      <w:pPr>
        <w:ind w:firstLine="851"/>
        <w:jc w:val="both"/>
        <w:rPr>
          <w:sz w:val="24"/>
          <w:szCs w:val="24"/>
        </w:rPr>
      </w:pPr>
    </w:p>
    <w:p w14:paraId="4A4BA888" w14:textId="77777777" w:rsidR="00F1773E" w:rsidRPr="00D15DE8" w:rsidRDefault="00F1773E" w:rsidP="00F1773E">
      <w:pPr>
        <w:ind w:firstLine="851"/>
        <w:jc w:val="both"/>
        <w:rPr>
          <w:sz w:val="24"/>
          <w:szCs w:val="24"/>
        </w:rPr>
      </w:pPr>
      <w:r w:rsidRPr="00D15DE8">
        <w:rPr>
          <w:b/>
          <w:sz w:val="24"/>
          <w:szCs w:val="24"/>
        </w:rPr>
        <w:t>12.3.2.</w:t>
      </w:r>
      <w:r w:rsidRPr="00D15DE8">
        <w:rPr>
          <w:sz w:val="24"/>
          <w:szCs w:val="24"/>
        </w:rPr>
        <w:t xml:space="preserve"> Multa de mora;</w:t>
      </w:r>
    </w:p>
    <w:p w14:paraId="538D5501" w14:textId="77777777" w:rsidR="00F1773E" w:rsidRPr="00D15DE8" w:rsidRDefault="00F1773E" w:rsidP="00F1773E">
      <w:pPr>
        <w:ind w:firstLine="851"/>
        <w:jc w:val="both"/>
        <w:rPr>
          <w:sz w:val="24"/>
          <w:szCs w:val="24"/>
        </w:rPr>
      </w:pPr>
    </w:p>
    <w:p w14:paraId="7002F1E9" w14:textId="77777777" w:rsidR="00F1773E" w:rsidRPr="00D15DE8" w:rsidRDefault="00F1773E" w:rsidP="00F1773E">
      <w:pPr>
        <w:ind w:firstLine="851"/>
        <w:jc w:val="both"/>
        <w:rPr>
          <w:sz w:val="24"/>
          <w:szCs w:val="24"/>
        </w:rPr>
      </w:pPr>
      <w:r w:rsidRPr="00D15DE8">
        <w:rPr>
          <w:b/>
          <w:sz w:val="24"/>
          <w:szCs w:val="24"/>
        </w:rPr>
        <w:t>12.3.2.1.</w:t>
      </w:r>
      <w:r w:rsidRPr="00D15DE8">
        <w:rPr>
          <w:sz w:val="24"/>
          <w:szCs w:val="24"/>
        </w:rPr>
        <w:t xml:space="preserve"> Multa de 10% (dez por cento) sobre a parcela remanescente, no caso de inexecução parcial de contrato; </w:t>
      </w:r>
    </w:p>
    <w:p w14:paraId="3C075CB9" w14:textId="77777777" w:rsidR="00F1773E" w:rsidRPr="00D15DE8" w:rsidRDefault="00F1773E" w:rsidP="00F1773E">
      <w:pPr>
        <w:ind w:firstLine="851"/>
        <w:jc w:val="both"/>
        <w:rPr>
          <w:sz w:val="24"/>
          <w:szCs w:val="24"/>
        </w:rPr>
      </w:pPr>
    </w:p>
    <w:p w14:paraId="017D0066" w14:textId="77777777" w:rsidR="00F1773E" w:rsidRPr="00D15DE8" w:rsidRDefault="00F1773E" w:rsidP="00F1773E">
      <w:pPr>
        <w:ind w:firstLine="851"/>
        <w:jc w:val="both"/>
        <w:rPr>
          <w:sz w:val="24"/>
          <w:szCs w:val="24"/>
        </w:rPr>
      </w:pPr>
      <w:r w:rsidRPr="00D15DE8">
        <w:rPr>
          <w:b/>
          <w:sz w:val="24"/>
          <w:szCs w:val="24"/>
        </w:rPr>
        <w:t>12.3.2.2.</w:t>
      </w:r>
      <w:r w:rsidRPr="00D15DE8">
        <w:rPr>
          <w:sz w:val="24"/>
          <w:szCs w:val="24"/>
        </w:rPr>
        <w:t xml:space="preserve"> Multa de 1% (um por cento), por dia de atraso, sobre o valor correspondente à entrega que estiver em desacordo com os prazos estipulados, até o limite de 10 (dez) dias; </w:t>
      </w:r>
    </w:p>
    <w:p w14:paraId="3384FEB4" w14:textId="77777777" w:rsidR="00F1773E" w:rsidRPr="00D15DE8" w:rsidRDefault="00F1773E" w:rsidP="00F1773E">
      <w:pPr>
        <w:ind w:firstLine="851"/>
        <w:jc w:val="both"/>
        <w:rPr>
          <w:sz w:val="24"/>
          <w:szCs w:val="24"/>
        </w:rPr>
      </w:pPr>
    </w:p>
    <w:p w14:paraId="102C1B55" w14:textId="77777777" w:rsidR="00F1773E" w:rsidRPr="00D15DE8" w:rsidRDefault="00F1773E" w:rsidP="00F1773E">
      <w:pPr>
        <w:ind w:firstLine="851"/>
        <w:jc w:val="both"/>
        <w:rPr>
          <w:sz w:val="24"/>
          <w:szCs w:val="24"/>
        </w:rPr>
      </w:pPr>
      <w:r w:rsidRPr="00D15DE8">
        <w:rPr>
          <w:b/>
          <w:sz w:val="24"/>
          <w:szCs w:val="24"/>
        </w:rPr>
        <w:t>12.3.2.3.</w:t>
      </w:r>
      <w:r w:rsidRPr="00D15DE8">
        <w:rPr>
          <w:sz w:val="24"/>
          <w:szCs w:val="24"/>
        </w:rPr>
        <w:t xml:space="preserve"> Multa de 20% (vinte por cento) sobre o valor total do contrato, no caso de sua inexecução total; </w:t>
      </w:r>
    </w:p>
    <w:p w14:paraId="072145FD" w14:textId="77777777" w:rsidR="00F1773E" w:rsidRPr="00D15DE8" w:rsidRDefault="00F1773E" w:rsidP="00F1773E">
      <w:pPr>
        <w:ind w:firstLine="851"/>
        <w:jc w:val="both"/>
        <w:rPr>
          <w:sz w:val="24"/>
          <w:szCs w:val="24"/>
        </w:rPr>
      </w:pPr>
    </w:p>
    <w:p w14:paraId="2286BC4A" w14:textId="77777777" w:rsidR="00F1773E" w:rsidRPr="00D15DE8" w:rsidRDefault="00F1773E" w:rsidP="00F1773E">
      <w:pPr>
        <w:ind w:firstLine="851"/>
        <w:jc w:val="both"/>
        <w:rPr>
          <w:sz w:val="24"/>
          <w:szCs w:val="24"/>
        </w:rPr>
      </w:pPr>
      <w:r w:rsidRPr="00D15DE8">
        <w:rPr>
          <w:b/>
          <w:sz w:val="24"/>
          <w:szCs w:val="24"/>
        </w:rPr>
        <w:t>12.3.2.4.</w:t>
      </w:r>
      <w:r w:rsidRPr="00D15DE8">
        <w:rPr>
          <w:sz w:val="24"/>
          <w:szCs w:val="24"/>
        </w:rPr>
        <w:t xml:space="preserve"> Multa de 10% (dez por cento) sobre o valor do contrato ou do item correspondente, no caso de constatação, pelo Município, de que o material fornecido é diverso das especificações e/ou má qualidade e;</w:t>
      </w:r>
    </w:p>
    <w:p w14:paraId="25F215A6" w14:textId="77777777" w:rsidR="00F1773E" w:rsidRPr="00D15DE8" w:rsidRDefault="00F1773E" w:rsidP="00F1773E">
      <w:pPr>
        <w:ind w:firstLine="851"/>
        <w:jc w:val="both"/>
        <w:rPr>
          <w:sz w:val="24"/>
          <w:szCs w:val="24"/>
        </w:rPr>
      </w:pPr>
    </w:p>
    <w:p w14:paraId="53354A52" w14:textId="77777777" w:rsidR="00F1773E" w:rsidRPr="00D15DE8" w:rsidRDefault="00F1773E" w:rsidP="00F1773E">
      <w:pPr>
        <w:ind w:firstLine="851"/>
        <w:jc w:val="both"/>
        <w:rPr>
          <w:sz w:val="24"/>
          <w:szCs w:val="24"/>
        </w:rPr>
      </w:pPr>
      <w:r w:rsidRPr="00D15DE8">
        <w:rPr>
          <w:b/>
          <w:sz w:val="24"/>
          <w:szCs w:val="24"/>
        </w:rPr>
        <w:t>12.3.2.5.</w:t>
      </w:r>
      <w:r w:rsidRPr="00D15DE8">
        <w:rPr>
          <w:sz w:val="24"/>
          <w:szCs w:val="24"/>
        </w:rPr>
        <w:t xml:space="preserve"> Multa de 20% (vinte por cento) sobre o valor total do contrato, no caso recusa injustificada de assinar/receber o contrato. </w:t>
      </w:r>
    </w:p>
    <w:p w14:paraId="3E711926" w14:textId="77777777" w:rsidR="00F1773E" w:rsidRPr="00D15DE8" w:rsidRDefault="00F1773E" w:rsidP="00F1773E">
      <w:pPr>
        <w:ind w:firstLine="851"/>
        <w:jc w:val="both"/>
        <w:rPr>
          <w:b/>
          <w:sz w:val="24"/>
          <w:szCs w:val="24"/>
        </w:rPr>
      </w:pPr>
    </w:p>
    <w:p w14:paraId="13DE9170" w14:textId="77777777" w:rsidR="00F1773E" w:rsidRPr="00D15DE8" w:rsidRDefault="00F1773E" w:rsidP="00F1773E">
      <w:pPr>
        <w:ind w:firstLine="851"/>
        <w:jc w:val="both"/>
        <w:rPr>
          <w:sz w:val="24"/>
          <w:szCs w:val="24"/>
        </w:rPr>
      </w:pPr>
      <w:r w:rsidRPr="00D15DE8">
        <w:rPr>
          <w:b/>
          <w:sz w:val="24"/>
          <w:szCs w:val="24"/>
        </w:rPr>
        <w:t>12.4.</w:t>
      </w:r>
      <w:r w:rsidRPr="00D15DE8">
        <w:rPr>
          <w:sz w:val="24"/>
          <w:szCs w:val="24"/>
        </w:rPr>
        <w:t xml:space="preserve"> As multas são independentes entre si; a aplicação de uma, não exclui a aplicação de outras, bem como das demais penalidades previstas em lei. </w:t>
      </w:r>
    </w:p>
    <w:p w14:paraId="5C7E25DD" w14:textId="77777777" w:rsidR="00F1773E" w:rsidRPr="00D15DE8" w:rsidRDefault="00F1773E" w:rsidP="00F1773E">
      <w:pPr>
        <w:ind w:firstLine="851"/>
        <w:jc w:val="both"/>
        <w:rPr>
          <w:b/>
          <w:sz w:val="24"/>
          <w:szCs w:val="24"/>
        </w:rPr>
      </w:pPr>
    </w:p>
    <w:p w14:paraId="6E7F879E" w14:textId="77777777" w:rsidR="00F1773E" w:rsidRPr="00D15DE8" w:rsidRDefault="00F1773E" w:rsidP="00F1773E">
      <w:pPr>
        <w:ind w:firstLine="851"/>
        <w:jc w:val="both"/>
        <w:rPr>
          <w:sz w:val="24"/>
          <w:szCs w:val="24"/>
        </w:rPr>
      </w:pPr>
      <w:r w:rsidRPr="00D15DE8">
        <w:rPr>
          <w:b/>
          <w:sz w:val="24"/>
          <w:szCs w:val="24"/>
        </w:rPr>
        <w:t>12.5.</w:t>
      </w:r>
      <w:r w:rsidRPr="00D15DE8">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D82ADAA" w14:textId="77777777" w:rsidR="00F1773E" w:rsidRPr="00D15DE8" w:rsidRDefault="00F1773E" w:rsidP="00F1773E">
      <w:pPr>
        <w:ind w:firstLine="851"/>
        <w:jc w:val="both"/>
        <w:rPr>
          <w:b/>
          <w:sz w:val="24"/>
          <w:szCs w:val="24"/>
        </w:rPr>
      </w:pPr>
    </w:p>
    <w:p w14:paraId="094D1094" w14:textId="77777777" w:rsidR="00F1773E" w:rsidRPr="00D15DE8" w:rsidRDefault="00F1773E" w:rsidP="00F1773E">
      <w:pPr>
        <w:ind w:firstLine="851"/>
        <w:jc w:val="both"/>
        <w:rPr>
          <w:sz w:val="24"/>
          <w:szCs w:val="24"/>
        </w:rPr>
      </w:pPr>
      <w:r w:rsidRPr="00D15DE8">
        <w:rPr>
          <w:b/>
          <w:sz w:val="24"/>
          <w:szCs w:val="24"/>
        </w:rPr>
        <w:t>12.6.</w:t>
      </w:r>
      <w:r w:rsidRPr="00D15DE8">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C81AB9F" w14:textId="77777777" w:rsidR="00F1773E" w:rsidRPr="00D15DE8" w:rsidRDefault="00F1773E" w:rsidP="00F1773E">
      <w:pPr>
        <w:ind w:firstLine="851"/>
        <w:jc w:val="both"/>
        <w:rPr>
          <w:b/>
          <w:sz w:val="24"/>
          <w:szCs w:val="24"/>
        </w:rPr>
      </w:pPr>
    </w:p>
    <w:p w14:paraId="45A1D2E5" w14:textId="77777777" w:rsidR="00F1773E" w:rsidRPr="00D15DE8" w:rsidRDefault="00F1773E" w:rsidP="00F1773E">
      <w:pPr>
        <w:ind w:firstLine="851"/>
        <w:jc w:val="both"/>
        <w:rPr>
          <w:sz w:val="24"/>
          <w:szCs w:val="24"/>
        </w:rPr>
      </w:pPr>
      <w:r w:rsidRPr="00D15DE8">
        <w:rPr>
          <w:b/>
          <w:sz w:val="24"/>
          <w:szCs w:val="24"/>
        </w:rPr>
        <w:t>12.7.</w:t>
      </w:r>
      <w:r w:rsidRPr="00D15DE8">
        <w:rPr>
          <w:sz w:val="24"/>
          <w:szCs w:val="24"/>
        </w:rPr>
        <w:t xml:space="preserve"> Nenhuma sanção será aplicada sem o devido processo administrativo, que prevê defesa prévia do interessado e recurso nos prazos definidos em lei, sendo-lhe facultado vista ao processo. </w:t>
      </w:r>
    </w:p>
    <w:p w14:paraId="6C2476D4" w14:textId="77777777" w:rsidR="00F1773E" w:rsidRPr="00D15DE8" w:rsidRDefault="00F1773E" w:rsidP="00F1773E">
      <w:pPr>
        <w:ind w:firstLine="851"/>
        <w:jc w:val="both"/>
        <w:rPr>
          <w:sz w:val="24"/>
          <w:szCs w:val="24"/>
        </w:rPr>
      </w:pPr>
    </w:p>
    <w:p w14:paraId="4DEF8279" w14:textId="77777777" w:rsidR="00F1773E" w:rsidRPr="00D15DE8" w:rsidRDefault="00F1773E" w:rsidP="00F1773E">
      <w:pPr>
        <w:ind w:firstLine="851"/>
        <w:jc w:val="both"/>
        <w:rPr>
          <w:sz w:val="24"/>
          <w:szCs w:val="24"/>
        </w:rPr>
      </w:pPr>
      <w:r w:rsidRPr="00D15DE8">
        <w:rPr>
          <w:b/>
          <w:sz w:val="24"/>
          <w:szCs w:val="24"/>
        </w:rPr>
        <w:t>12.8.</w:t>
      </w:r>
      <w:r w:rsidRPr="00D15DE8">
        <w:rPr>
          <w:sz w:val="24"/>
          <w:szCs w:val="24"/>
        </w:rPr>
        <w:t xml:space="preserve"> Pelo descumprimento de quaisquer cláusulas ou condições do contrato, as multas e penalidade serão elevadas em dobro, em caso de reincidência. </w:t>
      </w:r>
    </w:p>
    <w:p w14:paraId="786D45AD" w14:textId="77777777" w:rsidR="00F1773E" w:rsidRPr="00D15DE8" w:rsidRDefault="00F1773E" w:rsidP="00F1773E">
      <w:pPr>
        <w:ind w:firstLine="851"/>
        <w:jc w:val="both"/>
        <w:rPr>
          <w:sz w:val="24"/>
          <w:szCs w:val="24"/>
        </w:rPr>
      </w:pPr>
    </w:p>
    <w:p w14:paraId="1317095E" w14:textId="77777777" w:rsidR="00F1773E" w:rsidRPr="00D15DE8" w:rsidRDefault="00F1773E" w:rsidP="00F1773E">
      <w:pPr>
        <w:ind w:firstLine="851"/>
        <w:jc w:val="both"/>
        <w:rPr>
          <w:sz w:val="24"/>
          <w:szCs w:val="24"/>
        </w:rPr>
      </w:pPr>
      <w:r w:rsidRPr="00D15DE8">
        <w:rPr>
          <w:b/>
          <w:sz w:val="24"/>
          <w:szCs w:val="24"/>
        </w:rPr>
        <w:t>12.9.</w:t>
      </w:r>
      <w:r w:rsidRPr="00D15DE8">
        <w:rPr>
          <w:sz w:val="24"/>
          <w:szCs w:val="24"/>
        </w:rPr>
        <w:t xml:space="preserve"> A aplicação das sanções previstas neste edital não exclui, em hipótese alguma, a obrigação de reparação integral dos danos causados.</w:t>
      </w:r>
    </w:p>
    <w:p w14:paraId="75CF1703" w14:textId="77777777" w:rsidR="00F1773E" w:rsidRPr="00D15DE8" w:rsidRDefault="00F1773E" w:rsidP="00F1773E">
      <w:pPr>
        <w:ind w:firstLine="851"/>
        <w:jc w:val="both"/>
        <w:rPr>
          <w:sz w:val="24"/>
          <w:szCs w:val="24"/>
        </w:rPr>
      </w:pPr>
    </w:p>
    <w:tbl>
      <w:tblPr>
        <w:tblW w:w="5000" w:type="pct"/>
        <w:tblLook w:val="0000" w:firstRow="0" w:lastRow="0" w:firstColumn="0" w:lastColumn="0" w:noHBand="0" w:noVBand="0"/>
      </w:tblPr>
      <w:tblGrid>
        <w:gridCol w:w="10138"/>
      </w:tblGrid>
      <w:tr w:rsidR="00F1773E" w:rsidRPr="00D15DE8" w14:paraId="7B617C66" w14:textId="77777777" w:rsidTr="00A540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4B2D350" w14:textId="77777777" w:rsidR="00F1773E" w:rsidRPr="00D15DE8" w:rsidRDefault="00F1773E" w:rsidP="00A540FC">
            <w:pPr>
              <w:ind w:firstLine="851"/>
              <w:jc w:val="both"/>
              <w:rPr>
                <w:sz w:val="24"/>
                <w:szCs w:val="24"/>
              </w:rPr>
            </w:pPr>
            <w:r w:rsidRPr="00D15DE8">
              <w:rPr>
                <w:b/>
                <w:sz w:val="24"/>
                <w:szCs w:val="24"/>
              </w:rPr>
              <w:t>CLÁUSULA 13. - DAS MEDIDAS ANTICORRUPÇÃO</w:t>
            </w:r>
          </w:p>
        </w:tc>
      </w:tr>
    </w:tbl>
    <w:p w14:paraId="65EE5B2D" w14:textId="77777777" w:rsidR="00F1773E" w:rsidRPr="00D15DE8" w:rsidRDefault="00F1773E" w:rsidP="00F1773E">
      <w:pPr>
        <w:rPr>
          <w:b/>
          <w:sz w:val="24"/>
          <w:szCs w:val="24"/>
        </w:rPr>
      </w:pPr>
    </w:p>
    <w:p w14:paraId="042CAC96" w14:textId="77777777" w:rsidR="00F1773E" w:rsidRPr="00D15DE8" w:rsidRDefault="00F1773E" w:rsidP="00F1773E">
      <w:pPr>
        <w:ind w:firstLine="850"/>
        <w:jc w:val="both"/>
        <w:rPr>
          <w:sz w:val="24"/>
          <w:szCs w:val="24"/>
        </w:rPr>
      </w:pPr>
      <w:r w:rsidRPr="00D15DE8">
        <w:rPr>
          <w:b/>
          <w:sz w:val="24"/>
          <w:szCs w:val="24"/>
          <w:shd w:val="clear" w:color="auto" w:fill="FFFFFF"/>
        </w:rPr>
        <w:t>13.1.</w:t>
      </w:r>
      <w:r w:rsidRPr="00D15DE8">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w:t>
      </w:r>
      <w:r w:rsidRPr="00D15DE8">
        <w:rPr>
          <w:sz w:val="24"/>
          <w:szCs w:val="24"/>
          <w:shd w:val="clear" w:color="auto" w:fill="FFFFFF"/>
        </w:rPr>
        <w:lastRenderedPageBreak/>
        <w:t>corrupção sob as leis de qualquer país, seja de forma direta ou indireta quanto ao objeto deste contrato, ou de outra forma que não relacionada a este contrato, devendo garantir, ainda, que seus prepostos e colaboradores ajam da mesma forma.</w:t>
      </w:r>
    </w:p>
    <w:p w14:paraId="40E5A4CC" w14:textId="77777777" w:rsidR="00F1773E" w:rsidRPr="00D15DE8" w:rsidRDefault="00F1773E" w:rsidP="00F1773E">
      <w:pPr>
        <w:jc w:val="both"/>
        <w:rPr>
          <w:sz w:val="24"/>
          <w:szCs w:val="24"/>
        </w:rPr>
      </w:pPr>
    </w:p>
    <w:tbl>
      <w:tblPr>
        <w:tblW w:w="5000" w:type="pct"/>
        <w:tblLook w:val="0000" w:firstRow="0" w:lastRow="0" w:firstColumn="0" w:lastColumn="0" w:noHBand="0" w:noVBand="0"/>
      </w:tblPr>
      <w:tblGrid>
        <w:gridCol w:w="10138"/>
      </w:tblGrid>
      <w:tr w:rsidR="00F1773E" w:rsidRPr="00D15DE8" w14:paraId="47B08E23" w14:textId="77777777" w:rsidTr="00A540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4F009B0" w14:textId="77777777" w:rsidR="00F1773E" w:rsidRPr="00D15DE8" w:rsidRDefault="00F1773E" w:rsidP="00A540FC">
            <w:pPr>
              <w:ind w:firstLine="851"/>
              <w:jc w:val="both"/>
              <w:rPr>
                <w:sz w:val="24"/>
                <w:szCs w:val="24"/>
              </w:rPr>
            </w:pPr>
            <w:r w:rsidRPr="00D15DE8">
              <w:rPr>
                <w:b/>
                <w:sz w:val="24"/>
                <w:szCs w:val="24"/>
              </w:rPr>
              <w:t>CLÁUSULA 14. - DAS DISPOSIÇÕES FINAIS</w:t>
            </w:r>
          </w:p>
        </w:tc>
      </w:tr>
    </w:tbl>
    <w:p w14:paraId="5B49AF74" w14:textId="77777777" w:rsidR="00F1773E" w:rsidRPr="00D15DE8" w:rsidRDefault="00F1773E" w:rsidP="00F1773E">
      <w:pPr>
        <w:ind w:firstLine="851"/>
        <w:jc w:val="both"/>
        <w:rPr>
          <w:b/>
          <w:sz w:val="24"/>
          <w:szCs w:val="24"/>
        </w:rPr>
      </w:pPr>
    </w:p>
    <w:p w14:paraId="34DCCDB5" w14:textId="77777777" w:rsidR="00F1773E" w:rsidRPr="00D15DE8" w:rsidRDefault="00F1773E" w:rsidP="00F1773E">
      <w:pPr>
        <w:ind w:firstLine="851"/>
        <w:jc w:val="both"/>
        <w:rPr>
          <w:sz w:val="24"/>
          <w:szCs w:val="24"/>
        </w:rPr>
      </w:pPr>
      <w:r w:rsidRPr="00D15DE8">
        <w:rPr>
          <w:b/>
          <w:sz w:val="24"/>
          <w:szCs w:val="24"/>
        </w:rPr>
        <w:t>14.1.</w:t>
      </w:r>
      <w:r w:rsidRPr="00D15DE8">
        <w:rPr>
          <w:sz w:val="24"/>
          <w:szCs w:val="24"/>
        </w:rPr>
        <w:t xml:space="preserve"> A </w:t>
      </w:r>
      <w:r w:rsidRPr="00D15DE8">
        <w:rPr>
          <w:b/>
          <w:sz w:val="24"/>
          <w:szCs w:val="24"/>
        </w:rPr>
        <w:t>CONTRATADA</w:t>
      </w:r>
      <w:r w:rsidRPr="00D15DE8">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5CC670F" w14:textId="77777777" w:rsidR="00F1773E" w:rsidRPr="00D15DE8" w:rsidRDefault="00F1773E" w:rsidP="00F1773E">
      <w:pPr>
        <w:ind w:firstLine="851"/>
        <w:jc w:val="both"/>
        <w:rPr>
          <w:sz w:val="24"/>
          <w:szCs w:val="24"/>
        </w:rPr>
      </w:pPr>
    </w:p>
    <w:p w14:paraId="5D9A56CE" w14:textId="77777777" w:rsidR="00F1773E" w:rsidRPr="00D15DE8" w:rsidRDefault="00F1773E" w:rsidP="00F1773E">
      <w:pPr>
        <w:keepLines/>
        <w:ind w:firstLine="851"/>
        <w:jc w:val="both"/>
        <w:rPr>
          <w:sz w:val="24"/>
          <w:szCs w:val="24"/>
        </w:rPr>
      </w:pPr>
      <w:r w:rsidRPr="00D15DE8">
        <w:rPr>
          <w:b/>
          <w:sz w:val="24"/>
          <w:szCs w:val="24"/>
        </w:rPr>
        <w:t>14.2.</w:t>
      </w:r>
      <w:r w:rsidRPr="00D15DE8">
        <w:rPr>
          <w:sz w:val="24"/>
          <w:szCs w:val="24"/>
        </w:rPr>
        <w:t xml:space="preserve"> O pessoal da </w:t>
      </w:r>
      <w:r w:rsidRPr="00D15DE8">
        <w:rPr>
          <w:b/>
          <w:sz w:val="24"/>
          <w:szCs w:val="24"/>
        </w:rPr>
        <w:t>CONTRATADA</w:t>
      </w:r>
      <w:r w:rsidRPr="00D15DE8">
        <w:rPr>
          <w:sz w:val="24"/>
          <w:szCs w:val="24"/>
        </w:rPr>
        <w:t xml:space="preserve"> por ela designado para trabalhar na execução do contrato, não terão qualquer vínculo empregatício com a </w:t>
      </w:r>
      <w:r w:rsidRPr="00D15DE8">
        <w:rPr>
          <w:b/>
          <w:sz w:val="24"/>
          <w:szCs w:val="24"/>
        </w:rPr>
        <w:t>CONTRATANTE</w:t>
      </w:r>
      <w:r w:rsidRPr="00D15DE8">
        <w:rPr>
          <w:sz w:val="24"/>
          <w:szCs w:val="24"/>
        </w:rPr>
        <w:t>.</w:t>
      </w:r>
    </w:p>
    <w:p w14:paraId="05010B0F" w14:textId="77777777" w:rsidR="00F1773E" w:rsidRPr="00D15DE8" w:rsidRDefault="00F1773E" w:rsidP="00F1773E">
      <w:pPr>
        <w:keepLines/>
        <w:ind w:firstLine="851"/>
        <w:jc w:val="both"/>
        <w:rPr>
          <w:b/>
          <w:sz w:val="24"/>
          <w:szCs w:val="24"/>
        </w:rPr>
      </w:pPr>
    </w:p>
    <w:p w14:paraId="1411F959" w14:textId="77777777" w:rsidR="00F1773E" w:rsidRPr="00D15DE8" w:rsidRDefault="00F1773E" w:rsidP="00F1773E">
      <w:pPr>
        <w:keepLines/>
        <w:ind w:firstLine="851"/>
        <w:jc w:val="both"/>
        <w:rPr>
          <w:sz w:val="24"/>
          <w:szCs w:val="24"/>
        </w:rPr>
      </w:pPr>
      <w:r w:rsidRPr="00D15DE8">
        <w:rPr>
          <w:b/>
          <w:sz w:val="24"/>
          <w:szCs w:val="24"/>
        </w:rPr>
        <w:t>14.3.</w:t>
      </w:r>
      <w:r w:rsidRPr="00D15DE8">
        <w:rPr>
          <w:sz w:val="24"/>
          <w:szCs w:val="24"/>
        </w:rPr>
        <w:t xml:space="preserve"> A </w:t>
      </w:r>
      <w:r w:rsidRPr="00D15DE8">
        <w:rPr>
          <w:b/>
          <w:sz w:val="24"/>
          <w:szCs w:val="24"/>
        </w:rPr>
        <w:t>CONTRATADA</w:t>
      </w:r>
      <w:r w:rsidRPr="00D15DE8">
        <w:rPr>
          <w:sz w:val="24"/>
          <w:szCs w:val="24"/>
        </w:rPr>
        <w:t xml:space="preserve"> é responsável pelos encargos trabalhistas, previdenciários, fiscais e comerciais resultantes da execução do contrato.</w:t>
      </w:r>
    </w:p>
    <w:p w14:paraId="109775F8" w14:textId="77777777" w:rsidR="00F1773E" w:rsidRPr="00D15DE8" w:rsidRDefault="00F1773E" w:rsidP="00F1773E">
      <w:pPr>
        <w:keepLines/>
        <w:ind w:firstLine="851"/>
        <w:jc w:val="both"/>
        <w:rPr>
          <w:sz w:val="24"/>
          <w:szCs w:val="24"/>
        </w:rPr>
      </w:pPr>
    </w:p>
    <w:p w14:paraId="1D956C22" w14:textId="77777777" w:rsidR="00F1773E" w:rsidRDefault="00F1773E" w:rsidP="00F1773E">
      <w:pPr>
        <w:keepLines/>
        <w:ind w:firstLine="851"/>
        <w:jc w:val="both"/>
        <w:rPr>
          <w:sz w:val="24"/>
          <w:szCs w:val="24"/>
        </w:rPr>
      </w:pPr>
      <w:r w:rsidRPr="00D15DE8">
        <w:rPr>
          <w:b/>
          <w:sz w:val="24"/>
          <w:szCs w:val="24"/>
        </w:rPr>
        <w:t>14.4.</w:t>
      </w:r>
      <w:r w:rsidRPr="00D15DE8">
        <w:rPr>
          <w:sz w:val="24"/>
          <w:szCs w:val="24"/>
        </w:rPr>
        <w:t xml:space="preserve"> Correrão por conta da </w:t>
      </w:r>
      <w:r w:rsidRPr="00D15DE8">
        <w:rPr>
          <w:b/>
          <w:sz w:val="24"/>
          <w:szCs w:val="24"/>
        </w:rPr>
        <w:t>CONTRATADA</w:t>
      </w:r>
      <w:r w:rsidRPr="00D15DE8">
        <w:rPr>
          <w:sz w:val="24"/>
          <w:szCs w:val="24"/>
        </w:rPr>
        <w:t xml:space="preserve"> todos os tributos e/ou preços públicos que sejam porventura devidos, em decorrência da e</w:t>
      </w:r>
      <w:r w:rsidRPr="009425B8">
        <w:rPr>
          <w:sz w:val="24"/>
          <w:szCs w:val="24"/>
        </w:rPr>
        <w:t>xecução do contrato.</w:t>
      </w:r>
    </w:p>
    <w:p w14:paraId="0862214E" w14:textId="77777777" w:rsidR="00F1773E" w:rsidRPr="009425B8" w:rsidRDefault="00F1773E" w:rsidP="00F1773E">
      <w:pPr>
        <w:keepLines/>
        <w:ind w:firstLine="851"/>
        <w:jc w:val="both"/>
        <w:rPr>
          <w:sz w:val="24"/>
          <w:szCs w:val="24"/>
        </w:rPr>
      </w:pPr>
    </w:p>
    <w:p w14:paraId="37A475B8" w14:textId="77777777" w:rsidR="00F1773E" w:rsidRPr="009425B8" w:rsidRDefault="00F1773E" w:rsidP="00F1773E">
      <w:pPr>
        <w:keepLines/>
        <w:ind w:firstLine="851"/>
        <w:jc w:val="both"/>
        <w:rPr>
          <w:sz w:val="24"/>
          <w:szCs w:val="24"/>
        </w:rPr>
      </w:pPr>
      <w:r w:rsidRPr="009425B8">
        <w:rPr>
          <w:b/>
          <w:sz w:val="24"/>
          <w:szCs w:val="24"/>
        </w:rPr>
        <w:t>14.5.</w:t>
      </w:r>
      <w:r w:rsidRPr="009425B8">
        <w:rPr>
          <w:sz w:val="24"/>
          <w:szCs w:val="24"/>
        </w:rPr>
        <w:t xml:space="preserve"> A </w:t>
      </w:r>
      <w:r w:rsidRPr="009425B8">
        <w:rPr>
          <w:b/>
          <w:sz w:val="24"/>
          <w:szCs w:val="24"/>
        </w:rPr>
        <w:t xml:space="preserve">CONTRATADA </w:t>
      </w:r>
      <w:r w:rsidRPr="009425B8">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425B8">
        <w:rPr>
          <w:b/>
          <w:sz w:val="24"/>
          <w:szCs w:val="24"/>
        </w:rPr>
        <w:t>CONTRATANTE</w:t>
      </w:r>
      <w:r w:rsidRPr="009425B8">
        <w:rPr>
          <w:sz w:val="24"/>
          <w:szCs w:val="24"/>
        </w:rPr>
        <w:t>.</w:t>
      </w:r>
    </w:p>
    <w:p w14:paraId="3B44D927" w14:textId="77777777" w:rsidR="00F1773E" w:rsidRPr="009425B8" w:rsidRDefault="00F1773E" w:rsidP="00F1773E">
      <w:pPr>
        <w:keepLines/>
        <w:jc w:val="both"/>
        <w:rPr>
          <w:b/>
          <w:sz w:val="24"/>
          <w:szCs w:val="24"/>
        </w:rPr>
      </w:pPr>
    </w:p>
    <w:p w14:paraId="5B4B87AE" w14:textId="77777777" w:rsidR="00F1773E" w:rsidRPr="009425B8" w:rsidRDefault="00F1773E" w:rsidP="00F1773E">
      <w:pPr>
        <w:ind w:firstLine="851"/>
        <w:jc w:val="both"/>
        <w:rPr>
          <w:sz w:val="24"/>
          <w:szCs w:val="24"/>
        </w:rPr>
      </w:pPr>
      <w:r w:rsidRPr="009425B8">
        <w:rPr>
          <w:b/>
          <w:sz w:val="24"/>
          <w:szCs w:val="24"/>
        </w:rPr>
        <w:t xml:space="preserve">14.6. </w:t>
      </w:r>
      <w:r w:rsidRPr="009425B8">
        <w:rPr>
          <w:sz w:val="24"/>
          <w:szCs w:val="24"/>
        </w:rPr>
        <w:t>É vedada a subcontratação.</w:t>
      </w:r>
    </w:p>
    <w:p w14:paraId="7BA1083B" w14:textId="77777777" w:rsidR="00F1773E" w:rsidRPr="009425B8" w:rsidRDefault="00F1773E" w:rsidP="00F1773E">
      <w:pPr>
        <w:ind w:firstLine="851"/>
        <w:jc w:val="both"/>
        <w:rPr>
          <w:b/>
          <w:sz w:val="24"/>
          <w:szCs w:val="24"/>
        </w:rPr>
      </w:pPr>
    </w:p>
    <w:p w14:paraId="6BC5C075" w14:textId="77777777" w:rsidR="00F1773E" w:rsidRPr="009425B8" w:rsidRDefault="00F1773E" w:rsidP="00F1773E">
      <w:pPr>
        <w:ind w:firstLine="851"/>
        <w:jc w:val="both"/>
        <w:rPr>
          <w:sz w:val="24"/>
          <w:szCs w:val="24"/>
        </w:rPr>
      </w:pPr>
      <w:r w:rsidRPr="009425B8">
        <w:rPr>
          <w:b/>
          <w:sz w:val="24"/>
          <w:szCs w:val="24"/>
        </w:rPr>
        <w:t xml:space="preserve">14.7. </w:t>
      </w:r>
      <w:r w:rsidRPr="009425B8">
        <w:rPr>
          <w:sz w:val="24"/>
          <w:szCs w:val="24"/>
        </w:rPr>
        <w:t xml:space="preserve">A </w:t>
      </w:r>
      <w:r w:rsidRPr="009425B8">
        <w:rPr>
          <w:b/>
          <w:sz w:val="24"/>
          <w:szCs w:val="24"/>
        </w:rPr>
        <w:t xml:space="preserve">CONTRATADA </w:t>
      </w:r>
      <w:r w:rsidRPr="009425B8">
        <w:rPr>
          <w:sz w:val="24"/>
          <w:szCs w:val="24"/>
        </w:rPr>
        <w:t xml:space="preserve">assume inteira responsabilidade pela perfeita </w:t>
      </w:r>
      <w:r>
        <w:rPr>
          <w:sz w:val="24"/>
          <w:szCs w:val="24"/>
        </w:rPr>
        <w:t>execução dos serviços contratados</w:t>
      </w:r>
      <w:r w:rsidRPr="009425B8">
        <w:rPr>
          <w:sz w:val="24"/>
          <w:szCs w:val="24"/>
        </w:rPr>
        <w:t>.</w:t>
      </w:r>
    </w:p>
    <w:p w14:paraId="1C75409E" w14:textId="77777777" w:rsidR="00F1773E" w:rsidRPr="009425B8" w:rsidRDefault="00F1773E" w:rsidP="00F1773E">
      <w:pPr>
        <w:keepLines/>
        <w:jc w:val="both"/>
        <w:rPr>
          <w:b/>
          <w:sz w:val="24"/>
          <w:szCs w:val="24"/>
        </w:rPr>
      </w:pPr>
    </w:p>
    <w:p w14:paraId="593CA777" w14:textId="77777777" w:rsidR="00F1773E" w:rsidRPr="009425B8" w:rsidRDefault="00F1773E" w:rsidP="00F1773E">
      <w:pPr>
        <w:keepLines/>
        <w:ind w:firstLine="851"/>
        <w:jc w:val="both"/>
        <w:rPr>
          <w:sz w:val="24"/>
          <w:szCs w:val="24"/>
        </w:rPr>
      </w:pPr>
      <w:r w:rsidRPr="009425B8">
        <w:rPr>
          <w:b/>
          <w:sz w:val="24"/>
          <w:szCs w:val="24"/>
        </w:rPr>
        <w:t>14.8.</w:t>
      </w:r>
      <w:r w:rsidRPr="009425B8">
        <w:rPr>
          <w:sz w:val="24"/>
          <w:szCs w:val="24"/>
        </w:rPr>
        <w:t xml:space="preserve"> A </w:t>
      </w:r>
      <w:r w:rsidRPr="009425B8">
        <w:rPr>
          <w:b/>
          <w:sz w:val="24"/>
          <w:szCs w:val="24"/>
        </w:rPr>
        <w:t>CONTRATADA</w:t>
      </w:r>
      <w:r w:rsidRPr="009425B8">
        <w:rPr>
          <w:sz w:val="24"/>
          <w:szCs w:val="24"/>
        </w:rPr>
        <w:t xml:space="preserve"> se obriga a manter, durante toda a execução do contrato, em compatibilidade com as obrigações por ela assumidas, todas as condições de habilitação e qualificação exigidas na licitação. </w:t>
      </w:r>
    </w:p>
    <w:p w14:paraId="06F177AC" w14:textId="77777777" w:rsidR="00F1773E" w:rsidRPr="009425B8" w:rsidRDefault="00F1773E" w:rsidP="00F1773E">
      <w:pPr>
        <w:keepLines/>
        <w:ind w:firstLine="851"/>
        <w:jc w:val="both"/>
        <w:rPr>
          <w:sz w:val="24"/>
          <w:szCs w:val="24"/>
        </w:rPr>
      </w:pPr>
    </w:p>
    <w:p w14:paraId="7888A320" w14:textId="77777777" w:rsidR="00F1773E" w:rsidRPr="009425B8" w:rsidRDefault="00F1773E" w:rsidP="00F1773E">
      <w:pPr>
        <w:ind w:firstLine="851"/>
        <w:jc w:val="both"/>
        <w:rPr>
          <w:sz w:val="24"/>
          <w:szCs w:val="24"/>
        </w:rPr>
      </w:pPr>
      <w:r w:rsidRPr="009425B8">
        <w:rPr>
          <w:b/>
          <w:sz w:val="24"/>
          <w:szCs w:val="24"/>
        </w:rPr>
        <w:t>14.9.</w:t>
      </w:r>
      <w:r w:rsidRPr="009425B8">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2CE6F1D2" w14:textId="77777777" w:rsidR="00F1773E" w:rsidRPr="009425B8" w:rsidRDefault="00F1773E" w:rsidP="00F1773E">
      <w:pPr>
        <w:ind w:firstLine="851"/>
        <w:jc w:val="both"/>
        <w:rPr>
          <w:sz w:val="24"/>
          <w:szCs w:val="24"/>
        </w:rPr>
      </w:pPr>
    </w:p>
    <w:p w14:paraId="32D7CE0C" w14:textId="77777777" w:rsidR="00F1773E" w:rsidRPr="009425B8" w:rsidRDefault="00F1773E" w:rsidP="00F1773E">
      <w:pPr>
        <w:ind w:firstLine="851"/>
        <w:jc w:val="both"/>
        <w:rPr>
          <w:sz w:val="24"/>
          <w:szCs w:val="24"/>
        </w:rPr>
      </w:pPr>
      <w:r w:rsidRPr="009425B8">
        <w:rPr>
          <w:sz w:val="24"/>
          <w:szCs w:val="24"/>
        </w:rPr>
        <w:t>Lido e achado conforme, assinam este instrumento em 02 (duas) vias, de igual teor e forma, as partes e testemunha, sendo 01 (uma) via destinada ao processo e a outra para arquivo.</w:t>
      </w:r>
    </w:p>
    <w:p w14:paraId="1C086426" w14:textId="77777777" w:rsidR="00F1773E" w:rsidRPr="009425B8" w:rsidRDefault="00F1773E" w:rsidP="00F1773E">
      <w:pPr>
        <w:ind w:firstLine="851"/>
        <w:jc w:val="both"/>
        <w:rPr>
          <w:sz w:val="24"/>
          <w:szCs w:val="24"/>
        </w:rPr>
      </w:pPr>
    </w:p>
    <w:p w14:paraId="08F6CBB7" w14:textId="77777777" w:rsidR="00F1773E" w:rsidRDefault="00F1773E" w:rsidP="00F1773E">
      <w:pPr>
        <w:ind w:firstLine="851"/>
        <w:jc w:val="both"/>
        <w:rPr>
          <w:sz w:val="24"/>
          <w:szCs w:val="24"/>
        </w:rPr>
      </w:pPr>
      <w:r w:rsidRPr="009425B8">
        <w:rPr>
          <w:sz w:val="24"/>
          <w:szCs w:val="24"/>
        </w:rPr>
        <w:t>Piracicaba, ..... de ........................... de 2024.</w:t>
      </w:r>
    </w:p>
    <w:p w14:paraId="7EF1F103" w14:textId="77777777" w:rsidR="00F1773E" w:rsidRPr="009425B8" w:rsidRDefault="00F1773E" w:rsidP="00F1773E">
      <w:pPr>
        <w:jc w:val="both"/>
        <w:rPr>
          <w:sz w:val="24"/>
          <w:szCs w:val="24"/>
        </w:rPr>
      </w:pPr>
    </w:p>
    <w:tbl>
      <w:tblPr>
        <w:tblW w:w="5000" w:type="pct"/>
        <w:tblLook w:val="0000" w:firstRow="0" w:lastRow="0" w:firstColumn="0" w:lastColumn="0" w:noHBand="0" w:noVBand="0"/>
      </w:tblPr>
      <w:tblGrid>
        <w:gridCol w:w="4905"/>
        <w:gridCol w:w="328"/>
        <w:gridCol w:w="4905"/>
      </w:tblGrid>
      <w:tr w:rsidR="00F1773E" w:rsidRPr="009425B8" w14:paraId="3F466AD7" w14:textId="77777777" w:rsidTr="00A540FC">
        <w:tc>
          <w:tcPr>
            <w:tcW w:w="2419" w:type="pct"/>
            <w:tcBorders>
              <w:top w:val="single" w:sz="4" w:space="0" w:color="000000"/>
              <w:left w:val="single" w:sz="4" w:space="0" w:color="000000"/>
              <w:bottom w:val="single" w:sz="4" w:space="0" w:color="000000"/>
            </w:tcBorders>
            <w:shd w:val="clear" w:color="auto" w:fill="auto"/>
          </w:tcPr>
          <w:p w14:paraId="22B7EF83" w14:textId="77777777" w:rsidR="00F1773E" w:rsidRDefault="00F1773E" w:rsidP="00A540FC">
            <w:pPr>
              <w:snapToGrid w:val="0"/>
              <w:jc w:val="center"/>
              <w:rPr>
                <w:b/>
                <w:sz w:val="24"/>
                <w:szCs w:val="24"/>
              </w:rPr>
            </w:pPr>
          </w:p>
          <w:p w14:paraId="056C2BF7" w14:textId="77777777" w:rsidR="00F1773E" w:rsidRPr="009425B8" w:rsidRDefault="00F1773E" w:rsidP="00A540FC">
            <w:pPr>
              <w:snapToGrid w:val="0"/>
              <w:jc w:val="center"/>
              <w:rPr>
                <w:b/>
                <w:sz w:val="24"/>
                <w:szCs w:val="24"/>
              </w:rPr>
            </w:pPr>
          </w:p>
          <w:p w14:paraId="21DF5F20" w14:textId="77777777" w:rsidR="00F1773E" w:rsidRDefault="00F1773E" w:rsidP="00A540FC">
            <w:pPr>
              <w:jc w:val="center"/>
              <w:rPr>
                <w:b/>
                <w:sz w:val="24"/>
                <w:szCs w:val="24"/>
              </w:rPr>
            </w:pPr>
          </w:p>
          <w:p w14:paraId="1151118A" w14:textId="77777777" w:rsidR="00F1773E" w:rsidRDefault="00F1773E" w:rsidP="00A540FC">
            <w:pPr>
              <w:jc w:val="center"/>
              <w:rPr>
                <w:b/>
                <w:sz w:val="24"/>
                <w:szCs w:val="24"/>
              </w:rPr>
            </w:pPr>
          </w:p>
          <w:p w14:paraId="6E1A9679" w14:textId="77777777" w:rsidR="00F1773E" w:rsidRPr="009425B8" w:rsidRDefault="00F1773E" w:rsidP="00A540FC">
            <w:pPr>
              <w:jc w:val="center"/>
              <w:rPr>
                <w:b/>
                <w:sz w:val="24"/>
                <w:szCs w:val="24"/>
              </w:rPr>
            </w:pPr>
          </w:p>
          <w:p w14:paraId="0D0B9AC5" w14:textId="77777777" w:rsidR="00F1773E" w:rsidRPr="009425B8" w:rsidRDefault="00F1773E" w:rsidP="00A540FC">
            <w:pPr>
              <w:jc w:val="center"/>
              <w:rPr>
                <w:sz w:val="24"/>
                <w:szCs w:val="24"/>
              </w:rPr>
            </w:pPr>
            <w:r>
              <w:rPr>
                <w:b/>
                <w:sz w:val="24"/>
                <w:szCs w:val="24"/>
              </w:rPr>
              <w:t>LUCIANO SANTOS TAVARES DE ALMEIDA</w:t>
            </w:r>
          </w:p>
          <w:p w14:paraId="113D1FF5" w14:textId="77777777" w:rsidR="00F1773E" w:rsidRPr="009425B8" w:rsidRDefault="00F1773E" w:rsidP="00A540FC">
            <w:pPr>
              <w:jc w:val="center"/>
              <w:rPr>
                <w:b/>
                <w:sz w:val="24"/>
                <w:szCs w:val="24"/>
              </w:rPr>
            </w:pPr>
            <w:r>
              <w:rPr>
                <w:b/>
                <w:sz w:val="24"/>
                <w:szCs w:val="24"/>
              </w:rPr>
              <w:lastRenderedPageBreak/>
              <w:t>Prefeito Municipal</w:t>
            </w:r>
          </w:p>
        </w:tc>
        <w:tc>
          <w:tcPr>
            <w:tcW w:w="162" w:type="pct"/>
            <w:tcBorders>
              <w:left w:val="single" w:sz="4" w:space="0" w:color="000000"/>
            </w:tcBorders>
            <w:shd w:val="clear" w:color="auto" w:fill="auto"/>
          </w:tcPr>
          <w:p w14:paraId="70FFA9CE" w14:textId="77777777" w:rsidR="00F1773E" w:rsidRPr="009425B8" w:rsidRDefault="00F1773E" w:rsidP="00A540FC">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B223FB2" w14:textId="77777777" w:rsidR="00F1773E" w:rsidRPr="009425B8" w:rsidRDefault="00F1773E" w:rsidP="00A540FC">
            <w:pPr>
              <w:snapToGrid w:val="0"/>
              <w:jc w:val="center"/>
              <w:rPr>
                <w:b/>
                <w:sz w:val="24"/>
                <w:szCs w:val="24"/>
              </w:rPr>
            </w:pPr>
          </w:p>
          <w:p w14:paraId="0BF24CE2" w14:textId="77777777" w:rsidR="00F1773E" w:rsidRDefault="00F1773E" w:rsidP="00A540FC">
            <w:pPr>
              <w:rPr>
                <w:b/>
                <w:sz w:val="24"/>
                <w:szCs w:val="24"/>
              </w:rPr>
            </w:pPr>
          </w:p>
          <w:p w14:paraId="697C3CEF" w14:textId="77777777" w:rsidR="00F1773E" w:rsidRDefault="00F1773E" w:rsidP="00A540FC">
            <w:pPr>
              <w:rPr>
                <w:b/>
                <w:sz w:val="24"/>
                <w:szCs w:val="24"/>
              </w:rPr>
            </w:pPr>
          </w:p>
          <w:p w14:paraId="5E3A9DED" w14:textId="77777777" w:rsidR="00F1773E" w:rsidRPr="009425B8" w:rsidRDefault="00F1773E" w:rsidP="00A540FC">
            <w:pPr>
              <w:rPr>
                <w:b/>
                <w:sz w:val="24"/>
                <w:szCs w:val="24"/>
              </w:rPr>
            </w:pPr>
          </w:p>
          <w:p w14:paraId="09C965AB" w14:textId="77777777" w:rsidR="00F1773E" w:rsidRPr="009425B8" w:rsidRDefault="00F1773E" w:rsidP="00A540FC">
            <w:pPr>
              <w:rPr>
                <w:b/>
                <w:sz w:val="24"/>
                <w:szCs w:val="24"/>
              </w:rPr>
            </w:pPr>
          </w:p>
          <w:p w14:paraId="0E4DF910" w14:textId="77777777" w:rsidR="00F1773E" w:rsidRPr="009425B8" w:rsidRDefault="00F1773E" w:rsidP="00A540FC">
            <w:pPr>
              <w:jc w:val="center"/>
              <w:rPr>
                <w:sz w:val="24"/>
                <w:szCs w:val="24"/>
              </w:rPr>
            </w:pPr>
            <w:r w:rsidRPr="009425B8">
              <w:rPr>
                <w:b/>
                <w:sz w:val="24"/>
                <w:szCs w:val="24"/>
              </w:rPr>
              <w:t>::: EMPRESA CONTRATADA :::</w:t>
            </w:r>
          </w:p>
          <w:p w14:paraId="6058872B" w14:textId="77777777" w:rsidR="00F1773E" w:rsidRPr="009425B8" w:rsidRDefault="00F1773E" w:rsidP="00A540FC">
            <w:pPr>
              <w:jc w:val="center"/>
              <w:rPr>
                <w:sz w:val="24"/>
                <w:szCs w:val="24"/>
              </w:rPr>
            </w:pPr>
            <w:r w:rsidRPr="009425B8">
              <w:rPr>
                <w:b/>
                <w:sz w:val="24"/>
                <w:szCs w:val="24"/>
              </w:rPr>
              <w:t xml:space="preserve">Representante Legal </w:t>
            </w:r>
          </w:p>
        </w:tc>
      </w:tr>
    </w:tbl>
    <w:p w14:paraId="0B7D9B5E" w14:textId="77777777" w:rsidR="00F1773E" w:rsidRPr="009425B8" w:rsidRDefault="00F1773E" w:rsidP="00F1773E">
      <w:pPr>
        <w:rPr>
          <w:b/>
          <w:sz w:val="24"/>
          <w:szCs w:val="24"/>
        </w:rPr>
      </w:pPr>
    </w:p>
    <w:p w14:paraId="6CBE0FC8" w14:textId="77777777" w:rsidR="00F1773E" w:rsidRPr="009425B8" w:rsidRDefault="00F1773E" w:rsidP="00F1773E">
      <w:pPr>
        <w:jc w:val="both"/>
        <w:rPr>
          <w:sz w:val="24"/>
          <w:szCs w:val="24"/>
        </w:rPr>
      </w:pPr>
      <w:r w:rsidRPr="009425B8">
        <w:rPr>
          <w:b/>
          <w:sz w:val="24"/>
          <w:szCs w:val="24"/>
          <w:u w:val="single"/>
        </w:rPr>
        <w:t>TESTEMUNHAS:</w:t>
      </w:r>
    </w:p>
    <w:p w14:paraId="5270530E" w14:textId="77777777" w:rsidR="00F1773E" w:rsidRPr="009425B8" w:rsidRDefault="00F1773E" w:rsidP="00F1773E">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F1773E" w:rsidRPr="009425B8" w14:paraId="40A6597A" w14:textId="77777777" w:rsidTr="00A540FC">
        <w:trPr>
          <w:trHeight w:val="1089"/>
        </w:trPr>
        <w:tc>
          <w:tcPr>
            <w:tcW w:w="2419" w:type="pct"/>
            <w:tcBorders>
              <w:top w:val="single" w:sz="4" w:space="0" w:color="000000"/>
              <w:left w:val="single" w:sz="4" w:space="0" w:color="000000"/>
              <w:bottom w:val="single" w:sz="4" w:space="0" w:color="000000"/>
            </w:tcBorders>
            <w:shd w:val="clear" w:color="auto" w:fill="auto"/>
          </w:tcPr>
          <w:p w14:paraId="3A2F3367" w14:textId="77777777" w:rsidR="00F1773E" w:rsidRDefault="00F1773E" w:rsidP="00A540FC">
            <w:pPr>
              <w:rPr>
                <w:b/>
                <w:sz w:val="24"/>
                <w:szCs w:val="24"/>
              </w:rPr>
            </w:pPr>
          </w:p>
          <w:p w14:paraId="3FD3BECD" w14:textId="77777777" w:rsidR="00F1773E" w:rsidRDefault="00F1773E" w:rsidP="00A540FC">
            <w:pPr>
              <w:rPr>
                <w:b/>
                <w:sz w:val="24"/>
                <w:szCs w:val="24"/>
              </w:rPr>
            </w:pPr>
          </w:p>
          <w:p w14:paraId="394B83C8" w14:textId="77777777" w:rsidR="00F1773E" w:rsidRPr="009425B8" w:rsidRDefault="00F1773E" w:rsidP="00A540FC">
            <w:pPr>
              <w:rPr>
                <w:sz w:val="24"/>
                <w:szCs w:val="24"/>
              </w:rPr>
            </w:pPr>
            <w:r w:rsidRPr="009425B8">
              <w:rPr>
                <w:b/>
                <w:sz w:val="24"/>
                <w:szCs w:val="24"/>
              </w:rPr>
              <w:t>_________________________</w:t>
            </w:r>
          </w:p>
          <w:p w14:paraId="210B6A2C" w14:textId="77777777" w:rsidR="00F1773E" w:rsidRPr="009425B8" w:rsidRDefault="00F1773E" w:rsidP="00A540FC">
            <w:pPr>
              <w:rPr>
                <w:sz w:val="24"/>
                <w:szCs w:val="24"/>
              </w:rPr>
            </w:pPr>
            <w:r w:rsidRPr="009425B8">
              <w:rPr>
                <w:b/>
                <w:sz w:val="24"/>
                <w:szCs w:val="24"/>
              </w:rPr>
              <w:t>Nome:</w:t>
            </w:r>
          </w:p>
          <w:p w14:paraId="4DF4DDA5" w14:textId="77777777" w:rsidR="00F1773E" w:rsidRPr="009425B8" w:rsidRDefault="00F1773E" w:rsidP="00A540FC">
            <w:pPr>
              <w:rPr>
                <w:sz w:val="24"/>
                <w:szCs w:val="24"/>
              </w:rPr>
            </w:pPr>
            <w:r w:rsidRPr="009425B8">
              <w:rPr>
                <w:b/>
                <w:sz w:val="24"/>
                <w:szCs w:val="24"/>
              </w:rPr>
              <w:t>CPF:</w:t>
            </w:r>
          </w:p>
        </w:tc>
        <w:tc>
          <w:tcPr>
            <w:tcW w:w="161" w:type="pct"/>
            <w:tcBorders>
              <w:left w:val="single" w:sz="4" w:space="0" w:color="000000"/>
            </w:tcBorders>
            <w:shd w:val="clear" w:color="auto" w:fill="auto"/>
          </w:tcPr>
          <w:p w14:paraId="45E7DD9B" w14:textId="77777777" w:rsidR="00F1773E" w:rsidRPr="009425B8" w:rsidRDefault="00F1773E" w:rsidP="00A540FC">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B2D54E7" w14:textId="77777777" w:rsidR="00F1773E" w:rsidRDefault="00F1773E" w:rsidP="00A540FC">
            <w:pPr>
              <w:rPr>
                <w:b/>
                <w:sz w:val="24"/>
                <w:szCs w:val="24"/>
              </w:rPr>
            </w:pPr>
          </w:p>
          <w:p w14:paraId="451F1AB4" w14:textId="77777777" w:rsidR="00F1773E" w:rsidRPr="009425B8" w:rsidRDefault="00F1773E" w:rsidP="00A540FC">
            <w:pPr>
              <w:rPr>
                <w:b/>
                <w:sz w:val="24"/>
                <w:szCs w:val="24"/>
              </w:rPr>
            </w:pPr>
          </w:p>
          <w:p w14:paraId="55503DBC" w14:textId="77777777" w:rsidR="00F1773E" w:rsidRPr="009425B8" w:rsidRDefault="00F1773E" w:rsidP="00A540FC">
            <w:pPr>
              <w:rPr>
                <w:sz w:val="24"/>
                <w:szCs w:val="24"/>
              </w:rPr>
            </w:pPr>
            <w:r w:rsidRPr="009425B8">
              <w:rPr>
                <w:b/>
                <w:sz w:val="24"/>
                <w:szCs w:val="24"/>
              </w:rPr>
              <w:t>__________________________</w:t>
            </w:r>
          </w:p>
          <w:p w14:paraId="025D470B" w14:textId="77777777" w:rsidR="00F1773E" w:rsidRPr="009425B8" w:rsidRDefault="00F1773E" w:rsidP="00A540FC">
            <w:pPr>
              <w:rPr>
                <w:sz w:val="24"/>
                <w:szCs w:val="24"/>
              </w:rPr>
            </w:pPr>
            <w:r w:rsidRPr="009425B8">
              <w:rPr>
                <w:b/>
                <w:sz w:val="24"/>
                <w:szCs w:val="24"/>
              </w:rPr>
              <w:t>Nome:</w:t>
            </w:r>
          </w:p>
          <w:p w14:paraId="4F7B1A22" w14:textId="77777777" w:rsidR="00F1773E" w:rsidRPr="009425B8" w:rsidRDefault="00F1773E" w:rsidP="00A540FC">
            <w:pPr>
              <w:jc w:val="both"/>
              <w:rPr>
                <w:sz w:val="24"/>
                <w:szCs w:val="24"/>
              </w:rPr>
            </w:pPr>
            <w:r w:rsidRPr="009425B8">
              <w:rPr>
                <w:b/>
                <w:sz w:val="24"/>
                <w:szCs w:val="24"/>
              </w:rPr>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C63CD2">
      <w:headerReference w:type="default" r:id="rId27"/>
      <w:footerReference w:type="default" r:id="rId28"/>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5E2B9D" w:rsidRDefault="005E2B9D">
      <w:r>
        <w:separator/>
      </w:r>
    </w:p>
  </w:endnote>
  <w:endnote w:type="continuationSeparator" w:id="0">
    <w:p w14:paraId="6BF228DA" w14:textId="77777777" w:rsidR="005E2B9D" w:rsidRDefault="005E2B9D">
      <w:r>
        <w:continuationSeparator/>
      </w:r>
    </w:p>
  </w:endnote>
  <w:endnote w:type="continuationNotice" w:id="1">
    <w:p w14:paraId="21A7CE6C" w14:textId="77777777" w:rsidR="005E2B9D" w:rsidRDefault="005E2B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Segoe UI">
    <w:panose1 w:val="020B0502040204020203"/>
    <w:charset w:val="00"/>
    <w:family w:val="swiss"/>
    <w:pitch w:val="variable"/>
    <w:sig w:usb0="E10022FF" w:usb1="C000E47F" w:usb2="00000029" w:usb3="00000000" w:csb0="000001DF" w:csb1="00000000"/>
  </w:font>
  <w:font w:name="Basic Sans SemiBold">
    <w:altName w:val="Times New Roman"/>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5E2B9D" w:rsidRPr="00BF6A10" w:rsidRDefault="005E2B9D"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D52DE67" w:rsidR="005E2B9D" w:rsidRPr="00BF6A10" w:rsidRDefault="005E2B9D" w:rsidP="00183407">
    <w:pPr>
      <w:ind w:left="3346"/>
      <w:rPr>
        <w:rFonts w:ascii="Arial" w:hAnsi="Arial" w:cs="Arial"/>
        <w:sz w:val="16"/>
      </w:rPr>
    </w:pPr>
    <w:r w:rsidRPr="00BF6A10">
      <w:rPr>
        <w:rFonts w:ascii="Arial" w:hAnsi="Arial" w:cs="Arial"/>
        <w:sz w:val="16"/>
      </w:rPr>
      <w:t xml:space="preserve">Pregão Eletrônico nº </w:t>
    </w:r>
    <w:r w:rsidR="00FF4DD8">
      <w:rPr>
        <w:rFonts w:ascii="Arial" w:hAnsi="Arial" w:cs="Arial"/>
        <w:sz w:val="16"/>
      </w:rPr>
      <w:t>341</w:t>
    </w:r>
    <w:r w:rsidRPr="00BF6A10">
      <w:rPr>
        <w:rFonts w:ascii="Arial" w:hAnsi="Arial" w:cs="Arial"/>
        <w:sz w:val="16"/>
      </w:rPr>
      <w:t>/</w:t>
    </w:r>
    <w:r w:rsidR="00FF4DD8">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E3415">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E3415">
      <w:rPr>
        <w:rFonts w:ascii="Arial" w:hAnsi="Arial" w:cs="Arial"/>
        <w:b/>
        <w:noProof/>
        <w:sz w:val="16"/>
      </w:rPr>
      <w:t>74</w:t>
    </w:r>
    <w:r w:rsidRPr="003426BF">
      <w:rPr>
        <w:rFonts w:ascii="Arial" w:hAnsi="Arial" w:cs="Arial"/>
        <w:b/>
        <w:sz w:val="16"/>
      </w:rPr>
      <w:fldChar w:fldCharType="end"/>
    </w:r>
  </w:p>
  <w:p w14:paraId="5FAE6968" w14:textId="77777777" w:rsidR="005E2B9D" w:rsidRPr="00BF6A10" w:rsidRDefault="005E2B9D" w:rsidP="00183407">
    <w:pPr>
      <w:ind w:left="3346"/>
      <w:rPr>
        <w:rFonts w:ascii="Arial" w:hAnsi="Arial" w:cs="Arial"/>
        <w:sz w:val="4"/>
        <w:szCs w:val="4"/>
      </w:rPr>
    </w:pPr>
  </w:p>
  <w:p w14:paraId="410E9765" w14:textId="77777777" w:rsidR="005E2B9D" w:rsidRDefault="005E2B9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5E2B9D" w:rsidRDefault="005E2B9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5E2B9D" w:rsidRPr="00BF6A10" w:rsidRDefault="005E2B9D" w:rsidP="00183407">
    <w:pPr>
      <w:jc w:val="center"/>
    </w:pPr>
  </w:p>
  <w:p w14:paraId="6CA6F235" w14:textId="77777777" w:rsidR="005E2B9D" w:rsidRDefault="005E2B9D"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5E2B9D" w:rsidRDefault="005E2B9D">
      <w:r>
        <w:separator/>
      </w:r>
    </w:p>
  </w:footnote>
  <w:footnote w:type="continuationSeparator" w:id="0">
    <w:p w14:paraId="685518DC" w14:textId="77777777" w:rsidR="005E2B9D" w:rsidRDefault="005E2B9D">
      <w:r>
        <w:continuationSeparator/>
      </w:r>
    </w:p>
  </w:footnote>
  <w:footnote w:type="continuationNotice" w:id="1">
    <w:p w14:paraId="7205B9D7" w14:textId="77777777" w:rsidR="005E2B9D" w:rsidRDefault="005E2B9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5E2B9D" w:rsidRDefault="005E2B9D">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E"/>
    <w:multiLevelType w:val="multilevel"/>
    <w:tmpl w:val="0000000E"/>
    <w:name w:val="WW8Num14"/>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1">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nsid w:val="028D1642"/>
    <w:multiLevelType w:val="multilevel"/>
    <w:tmpl w:val="BCD26628"/>
    <w:numStyleLink w:val="PrefPira"/>
  </w:abstractNum>
  <w:abstractNum w:abstractNumId="14">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37B674DD"/>
    <w:multiLevelType w:val="hybridMultilevel"/>
    <w:tmpl w:val="487C4D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3FFF6B6A"/>
    <w:multiLevelType w:val="multilevel"/>
    <w:tmpl w:val="BCD26628"/>
    <w:numStyleLink w:val="PrefPira"/>
  </w:abstractNum>
  <w:abstractNum w:abstractNumId="26">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6B82139"/>
    <w:multiLevelType w:val="multilevel"/>
    <w:tmpl w:val="BCD26628"/>
    <w:numStyleLink w:val="PrefPira"/>
  </w:abstractNum>
  <w:abstractNum w:abstractNumId="3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5EF51F5C"/>
    <w:multiLevelType w:val="hybridMultilevel"/>
    <w:tmpl w:val="A0D6C26C"/>
    <w:lvl w:ilvl="0" w:tplc="0416000D">
      <w:start w:val="1"/>
      <w:numFmt w:val="bullet"/>
      <w:lvlText w:val=""/>
      <w:lvlJc w:val="left"/>
      <w:pPr>
        <w:ind w:left="1506" w:hanging="360"/>
      </w:pPr>
      <w:rPr>
        <w:rFonts w:ascii="Wingdings" w:hAnsi="Wingdings" w:hint="default"/>
      </w:rPr>
    </w:lvl>
    <w:lvl w:ilvl="1" w:tplc="04160003" w:tentative="1">
      <w:start w:val="1"/>
      <w:numFmt w:val="bullet"/>
      <w:lvlText w:val="o"/>
      <w:lvlJc w:val="left"/>
      <w:pPr>
        <w:ind w:left="2226" w:hanging="360"/>
      </w:pPr>
      <w:rPr>
        <w:rFonts w:ascii="Courier New" w:hAnsi="Courier New" w:cs="Courier New" w:hint="default"/>
      </w:rPr>
    </w:lvl>
    <w:lvl w:ilvl="2" w:tplc="04160005" w:tentative="1">
      <w:start w:val="1"/>
      <w:numFmt w:val="bullet"/>
      <w:lvlText w:val=""/>
      <w:lvlJc w:val="left"/>
      <w:pPr>
        <w:ind w:left="2946" w:hanging="360"/>
      </w:pPr>
      <w:rPr>
        <w:rFonts w:ascii="Wingdings" w:hAnsi="Wingdings" w:hint="default"/>
      </w:rPr>
    </w:lvl>
    <w:lvl w:ilvl="3" w:tplc="04160001" w:tentative="1">
      <w:start w:val="1"/>
      <w:numFmt w:val="bullet"/>
      <w:lvlText w:val=""/>
      <w:lvlJc w:val="left"/>
      <w:pPr>
        <w:ind w:left="3666" w:hanging="360"/>
      </w:pPr>
      <w:rPr>
        <w:rFonts w:ascii="Symbol" w:hAnsi="Symbol" w:hint="default"/>
      </w:rPr>
    </w:lvl>
    <w:lvl w:ilvl="4" w:tplc="04160003" w:tentative="1">
      <w:start w:val="1"/>
      <w:numFmt w:val="bullet"/>
      <w:lvlText w:val="o"/>
      <w:lvlJc w:val="left"/>
      <w:pPr>
        <w:ind w:left="4386" w:hanging="360"/>
      </w:pPr>
      <w:rPr>
        <w:rFonts w:ascii="Courier New" w:hAnsi="Courier New" w:cs="Courier New" w:hint="default"/>
      </w:rPr>
    </w:lvl>
    <w:lvl w:ilvl="5" w:tplc="04160005" w:tentative="1">
      <w:start w:val="1"/>
      <w:numFmt w:val="bullet"/>
      <w:lvlText w:val=""/>
      <w:lvlJc w:val="left"/>
      <w:pPr>
        <w:ind w:left="5106" w:hanging="360"/>
      </w:pPr>
      <w:rPr>
        <w:rFonts w:ascii="Wingdings" w:hAnsi="Wingdings" w:hint="default"/>
      </w:rPr>
    </w:lvl>
    <w:lvl w:ilvl="6" w:tplc="04160001" w:tentative="1">
      <w:start w:val="1"/>
      <w:numFmt w:val="bullet"/>
      <w:lvlText w:val=""/>
      <w:lvlJc w:val="left"/>
      <w:pPr>
        <w:ind w:left="5826" w:hanging="360"/>
      </w:pPr>
      <w:rPr>
        <w:rFonts w:ascii="Symbol" w:hAnsi="Symbol" w:hint="default"/>
      </w:rPr>
    </w:lvl>
    <w:lvl w:ilvl="7" w:tplc="04160003" w:tentative="1">
      <w:start w:val="1"/>
      <w:numFmt w:val="bullet"/>
      <w:lvlText w:val="o"/>
      <w:lvlJc w:val="left"/>
      <w:pPr>
        <w:ind w:left="6546" w:hanging="360"/>
      </w:pPr>
      <w:rPr>
        <w:rFonts w:ascii="Courier New" w:hAnsi="Courier New" w:cs="Courier New" w:hint="default"/>
      </w:rPr>
    </w:lvl>
    <w:lvl w:ilvl="8" w:tplc="04160005" w:tentative="1">
      <w:start w:val="1"/>
      <w:numFmt w:val="bullet"/>
      <w:lvlText w:val=""/>
      <w:lvlJc w:val="left"/>
      <w:pPr>
        <w:ind w:left="7266" w:hanging="360"/>
      </w:pPr>
      <w:rPr>
        <w:rFonts w:ascii="Wingdings" w:hAnsi="Wingdings" w:hint="default"/>
      </w:rPr>
    </w:lvl>
  </w:abstractNum>
  <w:abstractNum w:abstractNumId="3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6CDE56FB"/>
    <w:multiLevelType w:val="hybridMultilevel"/>
    <w:tmpl w:val="52F4BEF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D6B7EAC"/>
    <w:multiLevelType w:val="multilevel"/>
    <w:tmpl w:val="BCD26628"/>
    <w:numStyleLink w:val="PrefPira"/>
  </w:abstractNum>
  <w:abstractNum w:abstractNumId="39">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38B7E55"/>
    <w:multiLevelType w:val="multilevel"/>
    <w:tmpl w:val="BCD26628"/>
    <w:numStyleLink w:val="PrefPira"/>
  </w:abstractNum>
  <w:abstractNum w:abstractNumId="41">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2">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3">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2"/>
  </w:num>
  <w:num w:numId="6">
    <w:abstractNumId w:val="22"/>
  </w:num>
  <w:num w:numId="7">
    <w:abstractNumId w:val="19"/>
  </w:num>
  <w:num w:numId="8">
    <w:abstractNumId w:val="41"/>
  </w:num>
  <w:num w:numId="9">
    <w:abstractNumId w:val="13"/>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40"/>
  </w:num>
  <w:num w:numId="12">
    <w:abstractNumId w:val="36"/>
  </w:num>
  <w:num w:numId="13">
    <w:abstractNumId w:val="29"/>
  </w:num>
  <w:num w:numId="14">
    <w:abstractNumId w:val="43"/>
  </w:num>
  <w:num w:numId="15">
    <w:abstractNumId w:val="38"/>
  </w:num>
  <w:num w:numId="16">
    <w:abstractNumId w:val="15"/>
  </w:num>
  <w:num w:numId="17">
    <w:abstractNumId w:val="18"/>
  </w:num>
  <w:num w:numId="18">
    <w:abstractNumId w:val="33"/>
  </w:num>
  <w:num w:numId="19">
    <w:abstractNumId w:val="28"/>
  </w:num>
  <w:num w:numId="20">
    <w:abstractNumId w:val="8"/>
  </w:num>
  <w:num w:numId="21">
    <w:abstractNumId w:val="30"/>
  </w:num>
  <w:num w:numId="22">
    <w:abstractNumId w:val="39"/>
  </w:num>
  <w:num w:numId="23">
    <w:abstractNumId w:val="21"/>
  </w:num>
  <w:num w:numId="24">
    <w:abstractNumId w:val="42"/>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20"/>
  </w:num>
  <w:num w:numId="28">
    <w:abstractNumId w:val="16"/>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3"/>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27"/>
  </w:num>
  <w:num w:numId="36">
    <w:abstractNumId w:val="17"/>
    <w:lvlOverride w:ilvl="0">
      <w:lvl w:ilvl="0">
        <w:start w:val="1"/>
        <w:numFmt w:val="lowerLetter"/>
        <w:lvlText w:val="%1)"/>
        <w:lvlJc w:val="left"/>
        <w:pPr>
          <w:ind w:left="0" w:firstLine="0"/>
        </w:pPr>
        <w:rPr>
          <w:rFonts w:ascii="Arial" w:hAnsi="Arial" w:hint="default"/>
          <w:b/>
          <w:color w:val="auto"/>
          <w:sz w:val="20"/>
        </w:rPr>
      </w:lvl>
    </w:lvlOverride>
  </w:num>
  <w:num w:numId="37">
    <w:abstractNumId w:val="13"/>
    <w:lvlOverride w:ilvl="0">
      <w:lvl w:ilvl="0">
        <w:start w:val="1"/>
        <w:numFmt w:val="lowerLetter"/>
        <w:lvlText w:val="%1)"/>
        <w:lvlJc w:val="left"/>
        <w:pPr>
          <w:ind w:left="0" w:firstLine="0"/>
        </w:pPr>
        <w:rPr>
          <w:rFonts w:ascii="Arial" w:hAnsi="Arial" w:hint="default"/>
          <w:b/>
          <w:color w:val="auto"/>
          <w:sz w:val="20"/>
        </w:rPr>
      </w:lvl>
    </w:lvlOverride>
  </w:num>
  <w:num w:numId="38">
    <w:abstractNumId w:val="26"/>
  </w:num>
  <w:num w:numId="39">
    <w:abstractNumId w:val="37"/>
  </w:num>
  <w:num w:numId="40">
    <w:abstractNumId w:val="2"/>
  </w:num>
  <w:num w:numId="41">
    <w:abstractNumId w:val="3"/>
  </w:num>
  <w:num w:numId="42">
    <w:abstractNumId w:val="10"/>
  </w:num>
  <w:num w:numId="43">
    <w:abstractNumId w:val="31"/>
  </w:num>
  <w:num w:numId="44">
    <w:abstractNumId w:val="14"/>
  </w:num>
  <w:num w:numId="4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247D"/>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2982"/>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7D1"/>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3990"/>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A64B5"/>
    <w:rsid w:val="003B0672"/>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415"/>
    <w:rsid w:val="004E3EDC"/>
    <w:rsid w:val="004E589D"/>
    <w:rsid w:val="004F0DC3"/>
    <w:rsid w:val="004F1E8F"/>
    <w:rsid w:val="004F2548"/>
    <w:rsid w:val="004F3EBD"/>
    <w:rsid w:val="004F7D38"/>
    <w:rsid w:val="005002F7"/>
    <w:rsid w:val="00500DC5"/>
    <w:rsid w:val="00504A6D"/>
    <w:rsid w:val="0050582F"/>
    <w:rsid w:val="0050708D"/>
    <w:rsid w:val="005074D4"/>
    <w:rsid w:val="00510F7E"/>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2B9D"/>
    <w:rsid w:val="005E3609"/>
    <w:rsid w:val="005E52AF"/>
    <w:rsid w:val="005E54F6"/>
    <w:rsid w:val="005E6682"/>
    <w:rsid w:val="005F2451"/>
    <w:rsid w:val="005F4348"/>
    <w:rsid w:val="005F6D78"/>
    <w:rsid w:val="005F6F5E"/>
    <w:rsid w:val="00601772"/>
    <w:rsid w:val="00603B1B"/>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65AF5"/>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D6213"/>
    <w:rsid w:val="006E085C"/>
    <w:rsid w:val="006E4BD9"/>
    <w:rsid w:val="006E5A60"/>
    <w:rsid w:val="006F0848"/>
    <w:rsid w:val="006F1352"/>
    <w:rsid w:val="006F664F"/>
    <w:rsid w:val="006F7339"/>
    <w:rsid w:val="007016D9"/>
    <w:rsid w:val="0070188A"/>
    <w:rsid w:val="0070204C"/>
    <w:rsid w:val="00707C98"/>
    <w:rsid w:val="00721546"/>
    <w:rsid w:val="007221CB"/>
    <w:rsid w:val="0073037A"/>
    <w:rsid w:val="00730427"/>
    <w:rsid w:val="007305BF"/>
    <w:rsid w:val="00733576"/>
    <w:rsid w:val="0073438C"/>
    <w:rsid w:val="007357CF"/>
    <w:rsid w:val="0073600D"/>
    <w:rsid w:val="00736340"/>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27D76"/>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0AE8"/>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2867"/>
    <w:rsid w:val="00A440E4"/>
    <w:rsid w:val="00A46977"/>
    <w:rsid w:val="00A46A18"/>
    <w:rsid w:val="00A501EC"/>
    <w:rsid w:val="00A535A7"/>
    <w:rsid w:val="00A56CA7"/>
    <w:rsid w:val="00A6174B"/>
    <w:rsid w:val="00A6385B"/>
    <w:rsid w:val="00A66AD0"/>
    <w:rsid w:val="00A71714"/>
    <w:rsid w:val="00A72FC0"/>
    <w:rsid w:val="00A7374E"/>
    <w:rsid w:val="00A74557"/>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714AB"/>
    <w:rsid w:val="00B802B6"/>
    <w:rsid w:val="00B840DD"/>
    <w:rsid w:val="00B866BC"/>
    <w:rsid w:val="00B8781B"/>
    <w:rsid w:val="00B93998"/>
    <w:rsid w:val="00B94F1F"/>
    <w:rsid w:val="00BA427C"/>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271D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E6F15"/>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2B5"/>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1855"/>
    <w:rsid w:val="00EE4489"/>
    <w:rsid w:val="00EE6277"/>
    <w:rsid w:val="00EE6BEA"/>
    <w:rsid w:val="00EE6DCA"/>
    <w:rsid w:val="00EE6EAC"/>
    <w:rsid w:val="00EE7693"/>
    <w:rsid w:val="00EF135E"/>
    <w:rsid w:val="00EF21AA"/>
    <w:rsid w:val="00EF540E"/>
    <w:rsid w:val="00EF7D0C"/>
    <w:rsid w:val="00F022CA"/>
    <w:rsid w:val="00F11CB9"/>
    <w:rsid w:val="00F12C92"/>
    <w:rsid w:val="00F13B05"/>
    <w:rsid w:val="00F15CBF"/>
    <w:rsid w:val="00F16602"/>
    <w:rsid w:val="00F173C3"/>
    <w:rsid w:val="00F1773E"/>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4971"/>
    <w:rsid w:val="00FD6925"/>
    <w:rsid w:val="00FE0D43"/>
    <w:rsid w:val="00FE10DD"/>
    <w:rsid w:val="00FE4423"/>
    <w:rsid w:val="00FE6EEA"/>
    <w:rsid w:val="00FF0D94"/>
    <w:rsid w:val="00FF1990"/>
    <w:rsid w:val="00FF3A5E"/>
    <w:rsid w:val="00FF4DD8"/>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apple-converted-space">
    <w:name w:val="apple-converted-space"/>
    <w:rsid w:val="00665AF5"/>
  </w:style>
  <w:style w:type="paragraph" w:customStyle="1" w:styleId="Nvel3-R">
    <w:name w:val="Nível 3-R"/>
    <w:basedOn w:val="Nivel3"/>
    <w:link w:val="Nvel3-RChar"/>
    <w:qFormat/>
    <w:rsid w:val="00665AF5"/>
    <w:pPr>
      <w:numPr>
        <w:ilvl w:val="0"/>
        <w:numId w:val="0"/>
      </w:numPr>
      <w:tabs>
        <w:tab w:val="num" w:pos="0"/>
      </w:tabs>
      <w:ind w:left="425"/>
    </w:pPr>
    <w:rPr>
      <w:i/>
      <w:iCs/>
      <w:color w:val="FF0000"/>
    </w:rPr>
  </w:style>
  <w:style w:type="character" w:customStyle="1" w:styleId="Nvel3-RChar">
    <w:name w:val="Nível 3-R Char"/>
    <w:link w:val="Nvel3-R"/>
    <w:rsid w:val="00665AF5"/>
    <w:rPr>
      <w:rFonts w:ascii="Arial" w:eastAsia="MS Mincho" w:hAnsi="Arial" w:cs="Arial"/>
      <w:i/>
      <w:iCs/>
      <w:color w:val="FF0000"/>
    </w:rPr>
  </w:style>
  <w:style w:type="paragraph" w:customStyle="1" w:styleId="Nvel1-SemNum">
    <w:name w:val="Nível 1-Sem Num"/>
    <w:basedOn w:val="Nivel01"/>
    <w:link w:val="Nvel1-SemNumChar"/>
    <w:qFormat/>
    <w:rsid w:val="00665AF5"/>
    <w:pPr>
      <w:numPr>
        <w:numId w:val="0"/>
      </w:numPr>
      <w:ind w:left="357"/>
      <w:outlineLvl w:val="1"/>
    </w:pPr>
    <w:rPr>
      <w:color w:val="FF0000"/>
    </w:rPr>
  </w:style>
  <w:style w:type="character" w:customStyle="1" w:styleId="Nvel1-SemNumChar">
    <w:name w:val="Nível 1-Sem Num Char"/>
    <w:link w:val="Nvel1-SemNum"/>
    <w:rsid w:val="00665AF5"/>
    <w:rPr>
      <w:rFonts w:ascii="Arial" w:eastAsia="MS Gothic" w:hAnsi="Arial" w:cs="Arial"/>
      <w:b/>
      <w:bCs/>
      <w:color w:val="FF0000"/>
    </w:rPr>
  </w:style>
  <w:style w:type="paragraph" w:customStyle="1" w:styleId="pf0">
    <w:name w:val="pf0"/>
    <w:basedOn w:val="Normal"/>
    <w:rsid w:val="00665AF5"/>
    <w:pPr>
      <w:suppressAutoHyphens w:val="0"/>
      <w:spacing w:before="100" w:beforeAutospacing="1" w:after="100" w:afterAutospacing="1"/>
    </w:pPr>
    <w:rPr>
      <w:kern w:val="0"/>
      <w:sz w:val="24"/>
      <w:szCs w:val="24"/>
      <w:lang w:eastAsia="pt-BR"/>
    </w:rPr>
  </w:style>
  <w:style w:type="character" w:customStyle="1" w:styleId="cf01">
    <w:name w:val="cf01"/>
    <w:rsid w:val="00665AF5"/>
    <w:rPr>
      <w:rFonts w:ascii="Segoe UI" w:hAnsi="Segoe UI" w:cs="Segoe UI" w:hint="default"/>
      <w:b/>
      <w:bCs/>
      <w:i/>
      <w:iCs/>
      <w:sz w:val="18"/>
      <w:szCs w:val="18"/>
    </w:rPr>
  </w:style>
  <w:style w:type="character" w:customStyle="1" w:styleId="cf11">
    <w:name w:val="cf11"/>
    <w:rsid w:val="00665AF5"/>
    <w:rPr>
      <w:rFonts w:ascii="Segoe UI" w:hAnsi="Segoe UI" w:cs="Segoe UI" w:hint="default"/>
      <w:i/>
      <w:iCs/>
      <w:sz w:val="18"/>
      <w:szCs w:val="18"/>
    </w:rPr>
  </w:style>
  <w:style w:type="character" w:customStyle="1" w:styleId="cf21">
    <w:name w:val="cf21"/>
    <w:rsid w:val="00665AF5"/>
    <w:rPr>
      <w:rFonts w:ascii="Segoe UI" w:hAnsi="Segoe UI" w:cs="Segoe UI" w:hint="default"/>
      <w:i/>
      <w:iCs/>
      <w:sz w:val="18"/>
      <w:szCs w:val="18"/>
    </w:rPr>
  </w:style>
  <w:style w:type="character" w:customStyle="1" w:styleId="cf31">
    <w:name w:val="cf31"/>
    <w:rsid w:val="00665AF5"/>
    <w:rPr>
      <w:rFonts w:ascii="Segoe UI" w:hAnsi="Segoe UI" w:cs="Segoe UI" w:hint="default"/>
      <w:b/>
      <w:bCs/>
      <w:i/>
      <w:iCs/>
      <w:sz w:val="18"/>
      <w:szCs w:val="18"/>
    </w:rPr>
  </w:style>
  <w:style w:type="character" w:customStyle="1" w:styleId="cf41">
    <w:name w:val="cf41"/>
    <w:rsid w:val="00665AF5"/>
    <w:rPr>
      <w:rFonts w:ascii="Segoe UI" w:hAnsi="Segoe UI" w:cs="Segoe UI" w:hint="default"/>
      <w:i/>
      <w:i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apple-converted-space">
    <w:name w:val="apple-converted-space"/>
    <w:rsid w:val="00665AF5"/>
  </w:style>
  <w:style w:type="paragraph" w:customStyle="1" w:styleId="Nvel3-R">
    <w:name w:val="Nível 3-R"/>
    <w:basedOn w:val="Nivel3"/>
    <w:link w:val="Nvel3-RChar"/>
    <w:qFormat/>
    <w:rsid w:val="00665AF5"/>
    <w:pPr>
      <w:numPr>
        <w:ilvl w:val="0"/>
        <w:numId w:val="0"/>
      </w:numPr>
      <w:tabs>
        <w:tab w:val="num" w:pos="0"/>
      </w:tabs>
      <w:ind w:left="425"/>
    </w:pPr>
    <w:rPr>
      <w:i/>
      <w:iCs/>
      <w:color w:val="FF0000"/>
    </w:rPr>
  </w:style>
  <w:style w:type="character" w:customStyle="1" w:styleId="Nvel3-RChar">
    <w:name w:val="Nível 3-R Char"/>
    <w:link w:val="Nvel3-R"/>
    <w:rsid w:val="00665AF5"/>
    <w:rPr>
      <w:rFonts w:ascii="Arial" w:eastAsia="MS Mincho" w:hAnsi="Arial" w:cs="Arial"/>
      <w:i/>
      <w:iCs/>
      <w:color w:val="FF0000"/>
    </w:rPr>
  </w:style>
  <w:style w:type="paragraph" w:customStyle="1" w:styleId="Nvel1-SemNum">
    <w:name w:val="Nível 1-Sem Num"/>
    <w:basedOn w:val="Nivel01"/>
    <w:link w:val="Nvel1-SemNumChar"/>
    <w:qFormat/>
    <w:rsid w:val="00665AF5"/>
    <w:pPr>
      <w:numPr>
        <w:numId w:val="0"/>
      </w:numPr>
      <w:ind w:left="357"/>
      <w:outlineLvl w:val="1"/>
    </w:pPr>
    <w:rPr>
      <w:color w:val="FF0000"/>
    </w:rPr>
  </w:style>
  <w:style w:type="character" w:customStyle="1" w:styleId="Nvel1-SemNumChar">
    <w:name w:val="Nível 1-Sem Num Char"/>
    <w:link w:val="Nvel1-SemNum"/>
    <w:rsid w:val="00665AF5"/>
    <w:rPr>
      <w:rFonts w:ascii="Arial" w:eastAsia="MS Gothic" w:hAnsi="Arial" w:cs="Arial"/>
      <w:b/>
      <w:bCs/>
      <w:color w:val="FF0000"/>
    </w:rPr>
  </w:style>
  <w:style w:type="paragraph" w:customStyle="1" w:styleId="pf0">
    <w:name w:val="pf0"/>
    <w:basedOn w:val="Normal"/>
    <w:rsid w:val="00665AF5"/>
    <w:pPr>
      <w:suppressAutoHyphens w:val="0"/>
      <w:spacing w:before="100" w:beforeAutospacing="1" w:after="100" w:afterAutospacing="1"/>
    </w:pPr>
    <w:rPr>
      <w:kern w:val="0"/>
      <w:sz w:val="24"/>
      <w:szCs w:val="24"/>
      <w:lang w:eastAsia="pt-BR"/>
    </w:rPr>
  </w:style>
  <w:style w:type="character" w:customStyle="1" w:styleId="cf01">
    <w:name w:val="cf01"/>
    <w:rsid w:val="00665AF5"/>
    <w:rPr>
      <w:rFonts w:ascii="Segoe UI" w:hAnsi="Segoe UI" w:cs="Segoe UI" w:hint="default"/>
      <w:b/>
      <w:bCs/>
      <w:i/>
      <w:iCs/>
      <w:sz w:val="18"/>
      <w:szCs w:val="18"/>
    </w:rPr>
  </w:style>
  <w:style w:type="character" w:customStyle="1" w:styleId="cf11">
    <w:name w:val="cf11"/>
    <w:rsid w:val="00665AF5"/>
    <w:rPr>
      <w:rFonts w:ascii="Segoe UI" w:hAnsi="Segoe UI" w:cs="Segoe UI" w:hint="default"/>
      <w:i/>
      <w:iCs/>
      <w:sz w:val="18"/>
      <w:szCs w:val="18"/>
    </w:rPr>
  </w:style>
  <w:style w:type="character" w:customStyle="1" w:styleId="cf21">
    <w:name w:val="cf21"/>
    <w:rsid w:val="00665AF5"/>
    <w:rPr>
      <w:rFonts w:ascii="Segoe UI" w:hAnsi="Segoe UI" w:cs="Segoe UI" w:hint="default"/>
      <w:i/>
      <w:iCs/>
      <w:sz w:val="18"/>
      <w:szCs w:val="18"/>
    </w:rPr>
  </w:style>
  <w:style w:type="character" w:customStyle="1" w:styleId="cf31">
    <w:name w:val="cf31"/>
    <w:rsid w:val="00665AF5"/>
    <w:rPr>
      <w:rFonts w:ascii="Segoe UI" w:hAnsi="Segoe UI" w:cs="Segoe UI" w:hint="default"/>
      <w:b/>
      <w:bCs/>
      <w:i/>
      <w:iCs/>
      <w:sz w:val="18"/>
      <w:szCs w:val="18"/>
    </w:rPr>
  </w:style>
  <w:style w:type="character" w:customStyle="1" w:styleId="cf41">
    <w:name w:val="cf41"/>
    <w:rsid w:val="00665AF5"/>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6908612">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image" Target="media/image3.png"/><Relationship Id="rId25" Type="http://schemas.openxmlformats.org/officeDocument/2006/relationships/hyperlink" Target="mailto:notafiscal@piracicaba.sp.gov.br"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bnccompras.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cpo.mte.gov.br/"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purl.org/dc/terms/"/>
    <ds:schemaRef ds:uri="60198707-c4ff-4d5d-8bc5-5efdd47f407d"/>
    <ds:schemaRef ds:uri="http://schemas.openxmlformats.org/package/2006/metadata/core-properties"/>
    <ds:schemaRef ds:uri="71763c0a-43a9-4215-9c1e-ac13867d38db"/>
    <ds:schemaRef ds:uri="http://purl.org/dc/dcmitype/"/>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283DFD78-A4DD-4C3D-8258-DD9297A0B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74</Pages>
  <Words>21643</Words>
  <Characters>116878</Characters>
  <Application>Microsoft Office Word</Application>
  <DocSecurity>0</DocSecurity>
  <Lines>973</Lines>
  <Paragraphs>276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138245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25</cp:revision>
  <cp:lastPrinted>2024-06-25T13:54:00Z</cp:lastPrinted>
  <dcterms:created xsi:type="dcterms:W3CDTF">2024-06-10T12:20:00Z</dcterms:created>
  <dcterms:modified xsi:type="dcterms:W3CDTF">2024-06-25T13:57:00Z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