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3BFCADD8" w:rsidR="00906BC5" w:rsidRPr="00726945" w:rsidRDefault="00906BC5" w:rsidP="00374574">
      <w:pPr>
        <w:pStyle w:val="Recuodecorpodetexto"/>
        <w:widowControl w:val="0"/>
        <w:shd w:val="clear" w:color="auto" w:fill="CCCCCC"/>
        <w:overflowPunct/>
        <w:autoSpaceDE/>
        <w:spacing w:line="240" w:lineRule="auto"/>
        <w:jc w:val="center"/>
        <w:rPr>
          <w:b/>
          <w:sz w:val="20"/>
          <w:szCs w:val="20"/>
          <w:lang w:val="pt-BR"/>
        </w:rPr>
      </w:pPr>
      <w:r w:rsidRPr="00726945">
        <w:rPr>
          <w:b/>
          <w:sz w:val="20"/>
          <w:szCs w:val="20"/>
        </w:rPr>
        <w:t xml:space="preserve">EDITAL DE PREGÃO ELETRÔNICO </w:t>
      </w:r>
      <w:r w:rsidRPr="00726945">
        <w:rPr>
          <w:b/>
          <w:sz w:val="20"/>
          <w:szCs w:val="20"/>
          <w:lang w:val="pt-BR"/>
        </w:rPr>
        <w:t xml:space="preserve">nº </w:t>
      </w:r>
      <w:r w:rsidR="00570D10">
        <w:rPr>
          <w:b/>
          <w:sz w:val="20"/>
          <w:szCs w:val="20"/>
          <w:lang w:val="pt-BR"/>
        </w:rPr>
        <w:t>347/2024</w:t>
      </w:r>
      <w:r w:rsidRPr="00726945">
        <w:rPr>
          <w:b/>
          <w:sz w:val="20"/>
          <w:szCs w:val="20"/>
        </w:rPr>
        <w:t xml:space="preserve"> </w:t>
      </w:r>
    </w:p>
    <w:p w14:paraId="064F1EB1" w14:textId="77777777" w:rsidR="00906BC5" w:rsidRPr="00A85532" w:rsidRDefault="00906BC5" w:rsidP="00374574">
      <w:pPr>
        <w:pStyle w:val="Recuodecorpodetexto"/>
        <w:widowControl w:val="0"/>
        <w:overflowPunct/>
        <w:autoSpaceDE/>
        <w:spacing w:line="240" w:lineRule="auto"/>
        <w:jc w:val="center"/>
        <w:rPr>
          <w:sz w:val="20"/>
          <w:szCs w:val="20"/>
          <w:lang w:val="pt-BR"/>
        </w:rPr>
      </w:pPr>
    </w:p>
    <w:p w14:paraId="08ABD3CC" w14:textId="46E4717B" w:rsidR="00E0658D" w:rsidRPr="00726945" w:rsidRDefault="00E0658D" w:rsidP="00374574">
      <w:pPr>
        <w:pStyle w:val="Recuodecorpodetexto"/>
        <w:widowControl w:val="0"/>
        <w:overflowPunct/>
        <w:autoSpaceDE/>
        <w:spacing w:line="240" w:lineRule="auto"/>
        <w:jc w:val="center"/>
        <w:rPr>
          <w:b/>
          <w:bCs/>
          <w:sz w:val="20"/>
          <w:szCs w:val="20"/>
          <w:lang w:val="pt-BR"/>
        </w:rPr>
      </w:pPr>
      <w:r w:rsidRPr="00726945">
        <w:rPr>
          <w:b/>
          <w:bCs/>
          <w:sz w:val="20"/>
          <w:szCs w:val="20"/>
          <w:lang w:val="pt-BR"/>
        </w:rPr>
        <w:t>TERMO DE REFERÊNCIA</w:t>
      </w:r>
    </w:p>
    <w:p w14:paraId="7D80FFE2" w14:textId="77777777" w:rsidR="00E0658D" w:rsidRPr="00726945" w:rsidRDefault="00E0658D" w:rsidP="00374574">
      <w:pPr>
        <w:pStyle w:val="Recuodecorpodetexto"/>
        <w:widowControl w:val="0"/>
        <w:overflowPunct/>
        <w:autoSpaceDE/>
        <w:spacing w:line="240" w:lineRule="auto"/>
        <w:jc w:val="center"/>
        <w:rPr>
          <w:sz w:val="20"/>
          <w:szCs w:val="20"/>
        </w:rPr>
      </w:pPr>
    </w:p>
    <w:p w14:paraId="41E5D4EB" w14:textId="0201295B" w:rsidR="00F71FC0" w:rsidRPr="00726945" w:rsidRDefault="00906BC5" w:rsidP="00374574">
      <w:pPr>
        <w:pStyle w:val="Recuodecorpodetexto"/>
        <w:widowControl w:val="0"/>
        <w:shd w:val="clear" w:color="auto" w:fill="DDDDDD"/>
        <w:overflowPunct/>
        <w:autoSpaceDE/>
        <w:spacing w:line="240" w:lineRule="auto"/>
        <w:ind w:firstLine="561"/>
        <w:jc w:val="left"/>
        <w:rPr>
          <w:b/>
          <w:sz w:val="20"/>
          <w:szCs w:val="20"/>
        </w:rPr>
      </w:pPr>
      <w:r w:rsidRPr="00726945">
        <w:rPr>
          <w:b/>
          <w:sz w:val="20"/>
          <w:szCs w:val="20"/>
        </w:rPr>
        <w:t>1</w:t>
      </w:r>
      <w:r w:rsidR="00EF135E" w:rsidRPr="00726945">
        <w:rPr>
          <w:b/>
          <w:sz w:val="20"/>
          <w:szCs w:val="20"/>
          <w:lang w:val="pt-BR"/>
        </w:rPr>
        <w:t>.</w:t>
      </w:r>
      <w:r w:rsidRPr="00726945">
        <w:rPr>
          <w:b/>
          <w:sz w:val="20"/>
          <w:szCs w:val="20"/>
        </w:rPr>
        <w:t xml:space="preserve"> DO PROCESSAMENTO DO PREGÃO:</w:t>
      </w:r>
    </w:p>
    <w:p w14:paraId="02F6B7BF" w14:textId="454DB8F5"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lang w:val="pt-BR"/>
        </w:rPr>
      </w:pPr>
      <w:r w:rsidRPr="00726945">
        <w:rPr>
          <w:sz w:val="20"/>
          <w:szCs w:val="20"/>
        </w:rPr>
        <w:t xml:space="preserve">Número do </w:t>
      </w:r>
      <w:r w:rsidR="00A179DD" w:rsidRPr="00726945">
        <w:rPr>
          <w:sz w:val="20"/>
          <w:szCs w:val="20"/>
        </w:rPr>
        <w:t>proces</w:t>
      </w:r>
      <w:r w:rsidR="00A179DD" w:rsidRPr="00726945">
        <w:rPr>
          <w:sz w:val="20"/>
          <w:szCs w:val="20"/>
          <w:lang w:val="pt-BR"/>
        </w:rPr>
        <w:t>so</w:t>
      </w:r>
      <w:r w:rsidRPr="00726945">
        <w:rPr>
          <w:sz w:val="20"/>
          <w:szCs w:val="20"/>
          <w:lang w:val="pt-BR"/>
        </w:rPr>
        <w:t>:</w:t>
      </w:r>
      <w:r w:rsidRPr="00726945">
        <w:rPr>
          <w:b/>
          <w:sz w:val="20"/>
          <w:szCs w:val="20"/>
          <w:lang w:val="pt-BR"/>
        </w:rPr>
        <w:t xml:space="preserve"> </w:t>
      </w:r>
      <w:r w:rsidR="00782264">
        <w:rPr>
          <w:b/>
          <w:sz w:val="20"/>
          <w:szCs w:val="20"/>
          <w:lang w:val="pt-BR"/>
        </w:rPr>
        <w:t>41.048/2024</w:t>
      </w:r>
    </w:p>
    <w:p w14:paraId="4DF3BAAE" w14:textId="66E7ACE8"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rPr>
      </w:pPr>
      <w:r w:rsidRPr="00726945">
        <w:rPr>
          <w:sz w:val="20"/>
          <w:szCs w:val="20"/>
        </w:rPr>
        <w:t>Data e horário d</w:t>
      </w:r>
      <w:r w:rsidRPr="00726945">
        <w:rPr>
          <w:sz w:val="20"/>
          <w:szCs w:val="20"/>
          <w:lang w:val="pt-BR"/>
        </w:rPr>
        <w:t>a</w:t>
      </w:r>
      <w:r w:rsidRPr="00726945">
        <w:rPr>
          <w:sz w:val="20"/>
          <w:szCs w:val="20"/>
        </w:rPr>
        <w:t xml:space="preserve"> abertura</w:t>
      </w:r>
      <w:r w:rsidRPr="00726945">
        <w:rPr>
          <w:sz w:val="20"/>
          <w:szCs w:val="20"/>
          <w:lang w:val="pt-BR"/>
        </w:rPr>
        <w:t xml:space="preserve"> das propostas</w:t>
      </w:r>
      <w:r w:rsidRPr="00726945">
        <w:rPr>
          <w:sz w:val="20"/>
          <w:szCs w:val="20"/>
        </w:rPr>
        <w:t>:</w:t>
      </w:r>
      <w:r w:rsidRPr="00726945">
        <w:rPr>
          <w:b/>
          <w:sz w:val="20"/>
          <w:szCs w:val="20"/>
          <w:lang w:val="pt-BR"/>
        </w:rPr>
        <w:t xml:space="preserve"> </w:t>
      </w:r>
      <w:r w:rsidR="00570D10">
        <w:rPr>
          <w:b/>
          <w:sz w:val="20"/>
          <w:szCs w:val="20"/>
          <w:lang w:val="pt-BR"/>
        </w:rPr>
        <w:t>16/07/2024</w:t>
      </w:r>
      <w:r w:rsidRPr="00726945">
        <w:rPr>
          <w:b/>
          <w:sz w:val="20"/>
          <w:szCs w:val="20"/>
          <w:lang w:val="pt-BR"/>
        </w:rPr>
        <w:t xml:space="preserve"> - </w:t>
      </w:r>
      <w:r w:rsidR="00BC2BDF">
        <w:rPr>
          <w:b/>
          <w:sz w:val="20"/>
          <w:szCs w:val="20"/>
          <w:lang w:val="pt-BR"/>
        </w:rPr>
        <w:t>08</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1A4D8A12" w14:textId="0B4209E3"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Data e horário d</w:t>
      </w:r>
      <w:r w:rsidRPr="00726945">
        <w:rPr>
          <w:sz w:val="20"/>
          <w:szCs w:val="20"/>
          <w:lang w:val="pt-BR"/>
        </w:rPr>
        <w:t>o início da</w:t>
      </w:r>
      <w:r w:rsidRPr="00726945">
        <w:rPr>
          <w:sz w:val="20"/>
          <w:szCs w:val="20"/>
        </w:rPr>
        <w:t xml:space="preserve"> </w:t>
      </w:r>
      <w:r w:rsidRPr="00726945">
        <w:rPr>
          <w:sz w:val="20"/>
          <w:szCs w:val="20"/>
          <w:lang w:val="pt-BR"/>
        </w:rPr>
        <w:t>fase de lances</w:t>
      </w:r>
      <w:r w:rsidRPr="00726945">
        <w:rPr>
          <w:sz w:val="20"/>
          <w:szCs w:val="20"/>
        </w:rPr>
        <w:t>:</w:t>
      </w:r>
      <w:r w:rsidRPr="00726945">
        <w:rPr>
          <w:b/>
          <w:sz w:val="20"/>
          <w:szCs w:val="20"/>
          <w:lang w:val="pt-BR"/>
        </w:rPr>
        <w:t xml:space="preserve"> </w:t>
      </w:r>
      <w:r w:rsidR="00570D10">
        <w:rPr>
          <w:b/>
          <w:sz w:val="20"/>
          <w:szCs w:val="20"/>
          <w:lang w:val="pt-BR"/>
        </w:rPr>
        <w:t>16/07/2024</w:t>
      </w:r>
      <w:r w:rsidR="00570D10" w:rsidRPr="00726945">
        <w:rPr>
          <w:b/>
          <w:sz w:val="20"/>
          <w:szCs w:val="20"/>
          <w:lang w:val="pt-BR"/>
        </w:rPr>
        <w:t xml:space="preserve"> </w:t>
      </w:r>
      <w:r w:rsidRPr="00726945">
        <w:rPr>
          <w:b/>
          <w:sz w:val="20"/>
          <w:szCs w:val="20"/>
          <w:lang w:val="pt-BR"/>
        </w:rPr>
        <w:t>-</w:t>
      </w:r>
      <w:r w:rsidRPr="00726945">
        <w:rPr>
          <w:b/>
          <w:sz w:val="20"/>
          <w:szCs w:val="20"/>
        </w:rPr>
        <w:t xml:space="preserve"> </w:t>
      </w:r>
      <w:r w:rsidR="00BC2BDF">
        <w:rPr>
          <w:b/>
          <w:sz w:val="20"/>
          <w:szCs w:val="20"/>
          <w:lang w:val="pt-BR"/>
        </w:rPr>
        <w:t>09</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7ED45FA6" w14:textId="247CDBD8" w:rsidR="00840314" w:rsidRPr="00726945" w:rsidRDefault="00840314" w:rsidP="00F15BB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00F15BB4" w:rsidRPr="00C616FC">
          <w:rPr>
            <w:rStyle w:val="Hyperlink"/>
            <w:sz w:val="20"/>
            <w:szCs w:val="20"/>
          </w:rPr>
          <w:t>https://bnccompras.com</w:t>
        </w:r>
      </w:hyperlink>
      <w:r w:rsidR="00F15BB4">
        <w:rPr>
          <w:sz w:val="20"/>
          <w:szCs w:val="20"/>
          <w:lang w:val="pt-BR"/>
        </w:rPr>
        <w:t xml:space="preserve"> </w:t>
      </w:r>
      <w:r w:rsidR="00F15BB4" w:rsidRPr="00F15BB4">
        <w:rPr>
          <w:sz w:val="20"/>
          <w:szCs w:val="20"/>
        </w:rPr>
        <w:t xml:space="preserve"> </w:t>
      </w:r>
    </w:p>
    <w:p w14:paraId="0733EB3F" w14:textId="77777777" w:rsidR="00217F72" w:rsidRPr="00726945" w:rsidRDefault="00217F72" w:rsidP="00374574">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726945" w:rsidRDefault="00906BC5" w:rsidP="00374574">
      <w:pPr>
        <w:shd w:val="clear" w:color="auto" w:fill="DDDDDD"/>
        <w:ind w:firstLine="561"/>
        <w:rPr>
          <w:rFonts w:ascii="Arial" w:hAnsi="Arial" w:cs="Arial"/>
        </w:rPr>
      </w:pPr>
      <w:r w:rsidRPr="00726945">
        <w:rPr>
          <w:rFonts w:ascii="Arial" w:hAnsi="Arial" w:cs="Arial"/>
          <w:b/>
          <w:bCs/>
        </w:rPr>
        <w:t>2</w:t>
      </w:r>
      <w:r w:rsidR="00EF135E" w:rsidRPr="00726945">
        <w:rPr>
          <w:rFonts w:ascii="Arial" w:hAnsi="Arial" w:cs="Arial"/>
          <w:b/>
          <w:bCs/>
        </w:rPr>
        <w:t>.</w:t>
      </w:r>
      <w:r w:rsidRPr="00726945">
        <w:rPr>
          <w:rFonts w:ascii="Arial" w:hAnsi="Arial" w:cs="Arial"/>
          <w:b/>
          <w:bCs/>
        </w:rPr>
        <w:t xml:space="preserve"> DO OBJETO</w:t>
      </w:r>
      <w:r w:rsidR="00EF135E" w:rsidRPr="00726945">
        <w:rPr>
          <w:rFonts w:ascii="Arial" w:hAnsi="Arial" w:cs="Arial"/>
          <w:b/>
          <w:bCs/>
        </w:rPr>
        <w:t>:</w:t>
      </w:r>
    </w:p>
    <w:p w14:paraId="2AB71CCE" w14:textId="635A2A29" w:rsidR="00B039A0" w:rsidRPr="006421AF" w:rsidRDefault="00906BC5" w:rsidP="00374574">
      <w:pPr>
        <w:numPr>
          <w:ilvl w:val="0"/>
          <w:numId w:val="10"/>
        </w:numPr>
        <w:tabs>
          <w:tab w:val="left" w:pos="284"/>
        </w:tabs>
        <w:jc w:val="both"/>
        <w:rPr>
          <w:rFonts w:ascii="Arial" w:hAnsi="Arial" w:cs="Arial"/>
          <w:b/>
        </w:rPr>
      </w:pPr>
      <w:r w:rsidRPr="00726945">
        <w:rPr>
          <w:rFonts w:ascii="Arial" w:hAnsi="Arial" w:cs="Arial"/>
        </w:rPr>
        <w:t>Objeto:</w:t>
      </w:r>
      <w:r w:rsidRPr="00726945">
        <w:rPr>
          <w:rFonts w:ascii="Arial" w:hAnsi="Arial" w:cs="Arial"/>
          <w:b/>
        </w:rPr>
        <w:t xml:space="preserve"> </w:t>
      </w:r>
      <w:r w:rsidR="00782264">
        <w:rPr>
          <w:rFonts w:ascii="Arial" w:eastAsia="Arial" w:hAnsi="Arial" w:cs="Arial"/>
          <w:b/>
          <w:color w:val="000000"/>
          <w:kern w:val="2"/>
        </w:rPr>
        <w:t>Fornecimento parcelado</w:t>
      </w:r>
      <w:r w:rsidR="00782264" w:rsidRPr="00782264">
        <w:rPr>
          <w:rFonts w:ascii="Arial" w:eastAsia="Arial" w:hAnsi="Arial" w:cs="Arial"/>
          <w:b/>
          <w:color w:val="000000"/>
          <w:kern w:val="2"/>
        </w:rPr>
        <w:t xml:space="preserve"> de tubos de aço, cantoneiras e barras de ferro chato</w:t>
      </w:r>
      <w:r w:rsidR="00782264">
        <w:rPr>
          <w:rFonts w:ascii="Arial" w:eastAsia="Arial" w:hAnsi="Arial" w:cs="Arial"/>
          <w:b/>
          <w:color w:val="000000"/>
          <w:kern w:val="2"/>
        </w:rPr>
        <w:t xml:space="preserve">, durante o </w:t>
      </w:r>
      <w:r w:rsidR="00782264" w:rsidRPr="006421AF">
        <w:rPr>
          <w:rFonts w:ascii="Arial" w:eastAsia="Arial" w:hAnsi="Arial" w:cs="Arial"/>
          <w:b/>
          <w:color w:val="000000"/>
          <w:kern w:val="2"/>
        </w:rPr>
        <w:t>exercício de 2024</w:t>
      </w:r>
    </w:p>
    <w:p w14:paraId="44E8575D" w14:textId="77777777" w:rsidR="006421AF" w:rsidRPr="006421AF" w:rsidRDefault="00906BC5" w:rsidP="006421AF">
      <w:pPr>
        <w:numPr>
          <w:ilvl w:val="0"/>
          <w:numId w:val="10"/>
        </w:numPr>
        <w:tabs>
          <w:tab w:val="left" w:pos="284"/>
        </w:tabs>
        <w:jc w:val="both"/>
        <w:rPr>
          <w:rFonts w:ascii="Arial" w:hAnsi="Arial" w:cs="Arial"/>
        </w:rPr>
      </w:pPr>
      <w:r w:rsidRPr="006421AF">
        <w:rPr>
          <w:rFonts w:ascii="Arial" w:hAnsi="Arial" w:cs="Arial"/>
        </w:rPr>
        <w:t xml:space="preserve">Unidade </w:t>
      </w:r>
      <w:r w:rsidR="007A6329" w:rsidRPr="006421AF">
        <w:rPr>
          <w:rFonts w:ascii="Arial" w:hAnsi="Arial" w:cs="Arial"/>
        </w:rPr>
        <w:t>R</w:t>
      </w:r>
      <w:r w:rsidRPr="006421AF">
        <w:rPr>
          <w:rFonts w:ascii="Arial" w:hAnsi="Arial" w:cs="Arial"/>
        </w:rPr>
        <w:t xml:space="preserve">equisitante: </w:t>
      </w:r>
      <w:r w:rsidR="00782264" w:rsidRPr="006421AF">
        <w:rPr>
          <w:rFonts w:ascii="Arial" w:eastAsia="Arial" w:hAnsi="Arial" w:cs="Arial"/>
          <w:color w:val="000000"/>
          <w:kern w:val="2"/>
        </w:rPr>
        <w:t>Secretaria Municipal de Obras e Zeladoria (SEMOZEL), Secretaria Municipal de Agricultura e Abastecimento (SEMA); Secretaria Municipal de Educação (SME)</w:t>
      </w:r>
    </w:p>
    <w:p w14:paraId="2BE1C226" w14:textId="2BCAEF2E" w:rsidR="00DD74AF" w:rsidRPr="006421AF" w:rsidRDefault="006421AF" w:rsidP="000C4DC5">
      <w:pPr>
        <w:numPr>
          <w:ilvl w:val="0"/>
          <w:numId w:val="10"/>
        </w:numPr>
        <w:tabs>
          <w:tab w:val="left" w:pos="284"/>
        </w:tabs>
        <w:jc w:val="both"/>
        <w:rPr>
          <w:rFonts w:ascii="Arial" w:hAnsi="Arial" w:cs="Arial"/>
        </w:rPr>
      </w:pPr>
      <w:r w:rsidRPr="006421AF">
        <w:rPr>
          <w:rFonts w:ascii="Arial" w:eastAsia="Arial" w:hAnsi="Arial" w:cs="Arial"/>
          <w:color w:val="000000"/>
          <w:kern w:val="2"/>
        </w:rPr>
        <w:t>F</w:t>
      </w:r>
      <w:r w:rsidR="00906BC5" w:rsidRPr="006421AF">
        <w:rPr>
          <w:rFonts w:ascii="Arial" w:hAnsi="Arial" w:cs="Arial"/>
        </w:rPr>
        <w:t xml:space="preserve">onte de </w:t>
      </w:r>
      <w:r w:rsidR="00A179DD" w:rsidRPr="006421AF">
        <w:rPr>
          <w:rFonts w:ascii="Arial" w:hAnsi="Arial" w:cs="Arial"/>
        </w:rPr>
        <w:t>r</w:t>
      </w:r>
      <w:r w:rsidR="00906BC5" w:rsidRPr="006421AF">
        <w:rPr>
          <w:rFonts w:ascii="Arial" w:hAnsi="Arial" w:cs="Arial"/>
        </w:rPr>
        <w:t>ecursos:</w:t>
      </w:r>
      <w:r w:rsidR="00782264" w:rsidRPr="006421AF">
        <w:rPr>
          <w:rFonts w:ascii="Arial" w:eastAsia="Arial" w:hAnsi="Arial" w:cs="Arial"/>
          <w:color w:val="000000"/>
          <w:kern w:val="2"/>
        </w:rPr>
        <w:t xml:space="preserve"> </w:t>
      </w:r>
      <w:r w:rsidRPr="006421AF">
        <w:rPr>
          <w:rFonts w:ascii="Arial" w:eastAsia="Arial" w:hAnsi="Arial" w:cs="Arial"/>
          <w:color w:val="000000"/>
          <w:kern w:val="3"/>
        </w:rPr>
        <w:t>SEMOZEL: 0101011000 - SEMA: 0101011000 - SME: 0101021000, 0101022000</w:t>
      </w:r>
    </w:p>
    <w:p w14:paraId="3BE35796" w14:textId="5E03494C" w:rsidR="00B039A0" w:rsidRPr="006421AF" w:rsidRDefault="00906BC5" w:rsidP="00374574">
      <w:pPr>
        <w:numPr>
          <w:ilvl w:val="0"/>
          <w:numId w:val="10"/>
        </w:numPr>
        <w:tabs>
          <w:tab w:val="left" w:pos="284"/>
        </w:tabs>
        <w:jc w:val="both"/>
        <w:rPr>
          <w:rFonts w:ascii="Arial" w:hAnsi="Arial" w:cs="Arial"/>
        </w:rPr>
      </w:pPr>
      <w:r w:rsidRPr="006421AF">
        <w:rPr>
          <w:rFonts w:ascii="Arial" w:hAnsi="Arial" w:cs="Arial"/>
        </w:rPr>
        <w:t xml:space="preserve">Valor estimado da contratação: </w:t>
      </w:r>
      <w:r w:rsidR="00782264" w:rsidRPr="006421AF">
        <w:rPr>
          <w:rFonts w:ascii="Arial" w:eastAsia="Arial" w:hAnsi="Arial" w:cs="Arial"/>
          <w:b/>
          <w:color w:val="000000"/>
          <w:kern w:val="2"/>
        </w:rPr>
        <w:t xml:space="preserve">R$ </w:t>
      </w:r>
      <w:r w:rsidR="004669BB" w:rsidRPr="006421AF">
        <w:rPr>
          <w:rFonts w:ascii="Arial" w:eastAsia="Arial" w:hAnsi="Arial" w:cs="Arial"/>
          <w:b/>
          <w:color w:val="000000"/>
          <w:kern w:val="2"/>
        </w:rPr>
        <w:t>387.528,34</w:t>
      </w:r>
      <w:r w:rsidR="00782264" w:rsidRPr="006421AF">
        <w:rPr>
          <w:rFonts w:ascii="Arial" w:eastAsia="Arial" w:hAnsi="Arial" w:cs="Arial"/>
          <w:b/>
          <w:color w:val="000000"/>
          <w:kern w:val="2"/>
        </w:rPr>
        <w:t xml:space="preserve"> (</w:t>
      </w:r>
      <w:r w:rsidR="004669BB" w:rsidRPr="006421AF">
        <w:rPr>
          <w:rFonts w:ascii="Arial" w:eastAsia="Arial" w:hAnsi="Arial" w:cs="Arial"/>
          <w:b/>
          <w:color w:val="000000"/>
          <w:kern w:val="2"/>
        </w:rPr>
        <w:t>Trezentos e oitenta e sete</w:t>
      </w:r>
      <w:r w:rsidR="00782264" w:rsidRPr="006421AF">
        <w:rPr>
          <w:rFonts w:ascii="Arial" w:eastAsia="Arial" w:hAnsi="Arial" w:cs="Arial"/>
          <w:b/>
          <w:color w:val="000000"/>
          <w:kern w:val="2"/>
        </w:rPr>
        <w:t xml:space="preserve"> mil</w:t>
      </w:r>
      <w:r w:rsidR="006421AF">
        <w:rPr>
          <w:rFonts w:ascii="Arial" w:eastAsia="Arial" w:hAnsi="Arial" w:cs="Arial"/>
          <w:b/>
          <w:color w:val="000000"/>
          <w:kern w:val="2"/>
        </w:rPr>
        <w:t xml:space="preserve">, quinhentos e vinte e oito </w:t>
      </w:r>
      <w:r w:rsidR="00782264" w:rsidRPr="006421AF">
        <w:rPr>
          <w:rFonts w:ascii="Arial" w:eastAsia="Arial" w:hAnsi="Arial" w:cs="Arial"/>
          <w:b/>
          <w:color w:val="000000"/>
          <w:kern w:val="2"/>
        </w:rPr>
        <w:t xml:space="preserve">reais e </w:t>
      </w:r>
      <w:r w:rsidR="006421AF">
        <w:rPr>
          <w:rFonts w:ascii="Arial" w:eastAsia="Arial" w:hAnsi="Arial" w:cs="Arial"/>
          <w:b/>
          <w:color w:val="000000"/>
          <w:kern w:val="2"/>
        </w:rPr>
        <w:t xml:space="preserve">trinta e quatro </w:t>
      </w:r>
      <w:r w:rsidR="00782264" w:rsidRPr="006421AF">
        <w:rPr>
          <w:rFonts w:ascii="Arial" w:eastAsia="Arial" w:hAnsi="Arial" w:cs="Arial"/>
          <w:b/>
          <w:color w:val="000000"/>
          <w:kern w:val="2"/>
        </w:rPr>
        <w:t>centavos).</w:t>
      </w:r>
    </w:p>
    <w:p w14:paraId="1BA3F747" w14:textId="421B6623" w:rsidR="00906BC5" w:rsidRPr="006421AF" w:rsidRDefault="00906BC5" w:rsidP="00374574">
      <w:pPr>
        <w:numPr>
          <w:ilvl w:val="0"/>
          <w:numId w:val="10"/>
        </w:numPr>
        <w:tabs>
          <w:tab w:val="left" w:pos="284"/>
        </w:tabs>
        <w:jc w:val="both"/>
        <w:rPr>
          <w:rFonts w:ascii="Arial" w:hAnsi="Arial" w:cs="Arial"/>
          <w:color w:val="4472C4" w:themeColor="accent1"/>
        </w:rPr>
      </w:pPr>
      <w:r w:rsidRPr="006421AF">
        <w:rPr>
          <w:rFonts w:ascii="Arial" w:hAnsi="Arial" w:cs="Arial"/>
        </w:rPr>
        <w:t>Prazo de contratação</w:t>
      </w:r>
      <w:r w:rsidRPr="006421AF">
        <w:rPr>
          <w:rFonts w:ascii="Arial" w:hAnsi="Arial" w:cs="Arial"/>
          <w:color w:val="4472C4" w:themeColor="accent1"/>
        </w:rPr>
        <w:t xml:space="preserve">: </w:t>
      </w:r>
      <w:r w:rsidR="00830C26" w:rsidRPr="006421AF">
        <w:rPr>
          <w:rFonts w:ascii="Arial" w:hAnsi="Arial" w:cs="Arial"/>
        </w:rPr>
        <w:t>até 31/12/202</w:t>
      </w:r>
      <w:r w:rsidR="007E075A" w:rsidRPr="006421AF">
        <w:rPr>
          <w:rFonts w:ascii="Arial" w:hAnsi="Arial" w:cs="Arial"/>
        </w:rPr>
        <w:t>4.</w:t>
      </w:r>
      <w:r w:rsidR="00830C26" w:rsidRPr="006421AF">
        <w:rPr>
          <w:rFonts w:ascii="Arial" w:hAnsi="Arial" w:cs="Arial"/>
        </w:rPr>
        <w:t xml:space="preserve"> </w:t>
      </w:r>
    </w:p>
    <w:p w14:paraId="7C5213D7" w14:textId="77777777" w:rsidR="00906BC5" w:rsidRPr="006421AF" w:rsidRDefault="00906BC5" w:rsidP="00374574">
      <w:pPr>
        <w:ind w:firstLine="561"/>
        <w:rPr>
          <w:rFonts w:ascii="Arial" w:hAnsi="Arial" w:cs="Arial"/>
          <w:highlight w:val="yellow"/>
        </w:rPr>
      </w:pPr>
    </w:p>
    <w:p w14:paraId="73D01005" w14:textId="77777777" w:rsidR="00EF135E" w:rsidRPr="006421AF" w:rsidRDefault="00906BC5" w:rsidP="00374574">
      <w:pPr>
        <w:shd w:val="clear" w:color="auto" w:fill="DDDDDD"/>
        <w:ind w:firstLine="561"/>
        <w:rPr>
          <w:rFonts w:ascii="Arial" w:hAnsi="Arial" w:cs="Arial"/>
          <w:b/>
          <w:bCs/>
        </w:rPr>
      </w:pPr>
      <w:r w:rsidRPr="006421AF">
        <w:rPr>
          <w:rFonts w:ascii="Arial" w:hAnsi="Arial" w:cs="Arial"/>
          <w:b/>
          <w:bCs/>
        </w:rPr>
        <w:t>3</w:t>
      </w:r>
      <w:r w:rsidR="00EF135E" w:rsidRPr="006421AF">
        <w:rPr>
          <w:rFonts w:ascii="Arial" w:hAnsi="Arial" w:cs="Arial"/>
          <w:b/>
          <w:bCs/>
        </w:rPr>
        <w:t>.</w:t>
      </w:r>
      <w:r w:rsidRPr="006421AF">
        <w:rPr>
          <w:rFonts w:ascii="Arial" w:hAnsi="Arial" w:cs="Arial"/>
          <w:b/>
          <w:bCs/>
        </w:rPr>
        <w:t xml:space="preserve"> DO PROCEDIMENTO:</w:t>
      </w:r>
    </w:p>
    <w:p w14:paraId="100385D5" w14:textId="1F426BBB" w:rsidR="00B039A0" w:rsidRPr="00726945" w:rsidRDefault="00906BC5" w:rsidP="00374574">
      <w:pPr>
        <w:widowControl w:val="0"/>
        <w:numPr>
          <w:ilvl w:val="0"/>
          <w:numId w:val="12"/>
        </w:numPr>
        <w:tabs>
          <w:tab w:val="left" w:pos="284"/>
        </w:tabs>
        <w:jc w:val="both"/>
        <w:rPr>
          <w:rFonts w:ascii="Arial" w:hAnsi="Arial" w:cs="Arial"/>
        </w:rPr>
      </w:pPr>
      <w:r w:rsidRPr="00726945">
        <w:rPr>
          <w:rFonts w:ascii="Arial" w:hAnsi="Arial" w:cs="Arial"/>
        </w:rPr>
        <w:t xml:space="preserve">Critério de </w:t>
      </w:r>
      <w:r w:rsidR="00A179DD" w:rsidRPr="00726945">
        <w:rPr>
          <w:rFonts w:ascii="Arial" w:hAnsi="Arial" w:cs="Arial"/>
        </w:rPr>
        <w:t>j</w:t>
      </w:r>
      <w:r w:rsidRPr="00726945">
        <w:rPr>
          <w:rFonts w:ascii="Arial" w:hAnsi="Arial" w:cs="Arial"/>
        </w:rPr>
        <w:t xml:space="preserve">ulgamento: </w:t>
      </w:r>
      <w:r w:rsidR="00DC7B29" w:rsidRPr="00726945">
        <w:rPr>
          <w:rFonts w:ascii="Arial" w:hAnsi="Arial" w:cs="Arial"/>
        </w:rPr>
        <w:t>M</w:t>
      </w:r>
      <w:r w:rsidRPr="00726945">
        <w:rPr>
          <w:rFonts w:ascii="Arial" w:hAnsi="Arial" w:cs="Arial"/>
        </w:rPr>
        <w:t>enor preço por item</w:t>
      </w:r>
      <w:r w:rsidR="00DC7B29" w:rsidRPr="00726945">
        <w:rPr>
          <w:rFonts w:ascii="Arial" w:hAnsi="Arial" w:cs="Arial"/>
        </w:rPr>
        <w:t>.</w:t>
      </w:r>
    </w:p>
    <w:p w14:paraId="0149F08B" w14:textId="2138A732" w:rsidR="00906BC5" w:rsidRPr="00726945" w:rsidRDefault="00906BC5" w:rsidP="00374574">
      <w:pPr>
        <w:widowControl w:val="0"/>
        <w:numPr>
          <w:ilvl w:val="0"/>
          <w:numId w:val="12"/>
        </w:numPr>
        <w:tabs>
          <w:tab w:val="left" w:pos="284"/>
        </w:tabs>
        <w:autoSpaceDN w:val="0"/>
        <w:jc w:val="both"/>
        <w:rPr>
          <w:rFonts w:ascii="Arial" w:hAnsi="Arial" w:cs="Arial"/>
          <w:b/>
        </w:rPr>
      </w:pPr>
      <w:r w:rsidRPr="00726945">
        <w:rPr>
          <w:rFonts w:ascii="Arial" w:hAnsi="Arial" w:cs="Arial"/>
        </w:rPr>
        <w:t xml:space="preserve">Base de disputa: </w:t>
      </w:r>
      <w:r w:rsidR="00DC7B29" w:rsidRPr="00726945">
        <w:rPr>
          <w:rFonts w:ascii="Arial" w:hAnsi="Arial" w:cs="Arial"/>
        </w:rPr>
        <w:t>P</w:t>
      </w:r>
      <w:r w:rsidRPr="00726945">
        <w:rPr>
          <w:rFonts w:ascii="Arial" w:hAnsi="Arial" w:cs="Arial"/>
        </w:rPr>
        <w:t>reço unitário do item</w:t>
      </w:r>
      <w:r w:rsidR="00DC7B29" w:rsidRPr="00726945">
        <w:rPr>
          <w:rFonts w:ascii="Arial" w:hAnsi="Arial" w:cs="Arial"/>
        </w:rPr>
        <w:t>.</w:t>
      </w:r>
    </w:p>
    <w:p w14:paraId="0CE6FBEF" w14:textId="05CDFE6B" w:rsidR="00777509" w:rsidRPr="00726945" w:rsidRDefault="00840314" w:rsidP="00374574">
      <w:pPr>
        <w:widowControl w:val="0"/>
        <w:numPr>
          <w:ilvl w:val="0"/>
          <w:numId w:val="12"/>
        </w:numPr>
        <w:tabs>
          <w:tab w:val="left" w:pos="284"/>
        </w:tabs>
        <w:autoSpaceDN w:val="0"/>
        <w:jc w:val="both"/>
        <w:rPr>
          <w:rFonts w:ascii="Arial" w:hAnsi="Arial" w:cs="Arial"/>
          <w:b/>
        </w:rPr>
      </w:pPr>
      <w:r w:rsidRPr="00726945">
        <w:rPr>
          <w:rFonts w:ascii="Arial" w:hAnsi="Arial" w:cs="Arial"/>
          <w:b/>
          <w:bCs/>
        </w:rPr>
        <w:t xml:space="preserve">É/São reservado(s) a Microempresas </w:t>
      </w:r>
      <w:r w:rsidR="00777509" w:rsidRPr="00726945">
        <w:rPr>
          <w:rFonts w:ascii="Arial" w:hAnsi="Arial" w:cs="Arial"/>
          <w:b/>
          <w:bCs/>
        </w:rPr>
        <w:t>e Empresas de Pequeno Porte o</w:t>
      </w:r>
      <w:r w:rsidRPr="00726945">
        <w:rPr>
          <w:rFonts w:ascii="Arial" w:hAnsi="Arial" w:cs="Arial"/>
          <w:b/>
          <w:bCs/>
        </w:rPr>
        <w:t>(</w:t>
      </w:r>
      <w:r w:rsidR="00777509" w:rsidRPr="00726945">
        <w:rPr>
          <w:rFonts w:ascii="Arial" w:hAnsi="Arial" w:cs="Arial"/>
          <w:b/>
          <w:bCs/>
        </w:rPr>
        <w:t>s</w:t>
      </w:r>
      <w:r w:rsidRPr="00726945">
        <w:rPr>
          <w:rFonts w:ascii="Arial" w:hAnsi="Arial" w:cs="Arial"/>
          <w:b/>
          <w:bCs/>
        </w:rPr>
        <w:t>)</w:t>
      </w:r>
      <w:r w:rsidR="00777509" w:rsidRPr="00726945">
        <w:rPr>
          <w:rFonts w:ascii="Arial" w:hAnsi="Arial" w:cs="Arial"/>
          <w:b/>
          <w:bCs/>
        </w:rPr>
        <w:t xml:space="preserve"> </w:t>
      </w:r>
      <w:proofErr w:type="gramStart"/>
      <w:r w:rsidR="00777509" w:rsidRPr="00726945">
        <w:rPr>
          <w:rFonts w:ascii="Arial" w:hAnsi="Arial" w:cs="Arial"/>
          <w:b/>
          <w:bCs/>
        </w:rPr>
        <w:t>ite</w:t>
      </w:r>
      <w:r w:rsidRPr="00726945">
        <w:rPr>
          <w:rFonts w:ascii="Arial" w:hAnsi="Arial" w:cs="Arial"/>
          <w:b/>
          <w:bCs/>
        </w:rPr>
        <w:t>m(</w:t>
      </w:r>
      <w:proofErr w:type="spellStart"/>
      <w:proofErr w:type="gramEnd"/>
      <w:r w:rsidR="00777509" w:rsidRPr="00726945">
        <w:rPr>
          <w:rFonts w:ascii="Arial" w:hAnsi="Arial" w:cs="Arial"/>
          <w:b/>
          <w:bCs/>
        </w:rPr>
        <w:t>ns</w:t>
      </w:r>
      <w:proofErr w:type="spellEnd"/>
      <w:r w:rsidRPr="00726945">
        <w:rPr>
          <w:rFonts w:ascii="Arial" w:hAnsi="Arial" w:cs="Arial"/>
          <w:b/>
          <w:bCs/>
        </w:rPr>
        <w:t>)</w:t>
      </w:r>
      <w:r w:rsidR="002C6B3E">
        <w:rPr>
          <w:rFonts w:ascii="Arial" w:hAnsi="Arial" w:cs="Arial"/>
          <w:b/>
          <w:bCs/>
        </w:rPr>
        <w:t xml:space="preserve"> </w:t>
      </w:r>
      <w:r w:rsidR="00F1471F">
        <w:rPr>
          <w:rFonts w:ascii="Arial" w:hAnsi="Arial" w:cs="Arial"/>
          <w:b/>
          <w:bCs/>
        </w:rPr>
        <w:t>01, 02, 03, 04 e 05</w:t>
      </w:r>
    </w:p>
    <w:p w14:paraId="41BF457C" w14:textId="77777777" w:rsidR="00217F72" w:rsidRPr="00726945" w:rsidRDefault="00217F72" w:rsidP="00374574">
      <w:pPr>
        <w:ind w:firstLine="567"/>
        <w:jc w:val="both"/>
        <w:rPr>
          <w:rFonts w:ascii="Arial" w:hAnsi="Arial" w:cs="Arial"/>
        </w:rPr>
      </w:pPr>
    </w:p>
    <w:p w14:paraId="1B2E8B8B" w14:textId="77777777" w:rsidR="00906BC5" w:rsidRPr="00726945" w:rsidRDefault="00EF135E" w:rsidP="00374574">
      <w:pPr>
        <w:shd w:val="clear" w:color="auto" w:fill="DDDDDD"/>
        <w:ind w:firstLine="561"/>
        <w:rPr>
          <w:rFonts w:ascii="Arial" w:hAnsi="Arial" w:cs="Arial"/>
        </w:rPr>
      </w:pPr>
      <w:r w:rsidRPr="00726945">
        <w:rPr>
          <w:rFonts w:ascii="Arial" w:hAnsi="Arial" w:cs="Arial"/>
          <w:b/>
          <w:bCs/>
        </w:rPr>
        <w:t>4.</w:t>
      </w:r>
      <w:r w:rsidR="00906BC5" w:rsidRPr="00726945">
        <w:rPr>
          <w:rFonts w:ascii="Arial" w:hAnsi="Arial" w:cs="Arial"/>
          <w:b/>
          <w:bCs/>
        </w:rPr>
        <w:t xml:space="preserve"> DA PROPOSTA</w:t>
      </w:r>
      <w:r w:rsidRPr="00726945">
        <w:rPr>
          <w:rFonts w:ascii="Arial" w:hAnsi="Arial" w:cs="Arial"/>
          <w:b/>
          <w:bCs/>
        </w:rPr>
        <w:t>:</w:t>
      </w:r>
    </w:p>
    <w:p w14:paraId="7038CB0C" w14:textId="77777777" w:rsidR="001E7BD2" w:rsidRDefault="001E7BD2" w:rsidP="001E7BD2">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Prazo de </w:t>
      </w:r>
      <w:r w:rsidR="00145C11" w:rsidRPr="00726945">
        <w:rPr>
          <w:rFonts w:ascii="Arial" w:hAnsi="Arial" w:cs="Arial"/>
        </w:rPr>
        <w:t>p</w:t>
      </w:r>
      <w:r w:rsidRPr="00726945">
        <w:rPr>
          <w:rFonts w:ascii="Arial" w:hAnsi="Arial" w:cs="Arial"/>
        </w:rPr>
        <w:t>agamento: 15 (quinze) dias úteis, contados da data do recebimento da nota fiscal, em atendimento ao</w:t>
      </w:r>
      <w:r w:rsidR="00B039A0" w:rsidRPr="00726945">
        <w:rPr>
          <w:rFonts w:ascii="Arial" w:hAnsi="Arial" w:cs="Arial"/>
        </w:rPr>
        <w:t xml:space="preserve"> Decreto Municipal Nº 17.640/18</w:t>
      </w:r>
      <w:r w:rsidR="009C0A5F" w:rsidRPr="00726945">
        <w:rPr>
          <w:rFonts w:ascii="Arial" w:hAnsi="Arial" w:cs="Arial"/>
        </w:rPr>
        <w:t>.</w:t>
      </w:r>
    </w:p>
    <w:p w14:paraId="5A679858" w14:textId="15CBB4AA"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Deverá ser especificado na proposta o </w:t>
      </w:r>
      <w:r w:rsidRPr="00726945">
        <w:rPr>
          <w:rFonts w:ascii="Arial" w:hAnsi="Arial" w:cs="Arial"/>
          <w:b/>
        </w:rPr>
        <w:t>valor unitário e total</w:t>
      </w:r>
      <w:r w:rsidRPr="00726945">
        <w:rPr>
          <w:rFonts w:ascii="Arial" w:hAnsi="Arial" w:cs="Arial"/>
        </w:rPr>
        <w:t xml:space="preserve"> do item, a </w:t>
      </w:r>
      <w:r w:rsidRPr="00726945">
        <w:rPr>
          <w:rFonts w:ascii="Arial" w:hAnsi="Arial" w:cs="Arial"/>
          <w:b/>
        </w:rPr>
        <w:t>marca</w:t>
      </w:r>
      <w:r w:rsidR="002C6B3E">
        <w:rPr>
          <w:rFonts w:ascii="Arial" w:hAnsi="Arial" w:cs="Arial"/>
          <w:b/>
        </w:rPr>
        <w:t xml:space="preserve"> e modelo </w:t>
      </w:r>
      <w:r w:rsidRPr="00726945">
        <w:rPr>
          <w:rFonts w:ascii="Arial" w:hAnsi="Arial" w:cs="Arial"/>
          <w:b/>
        </w:rPr>
        <w:t>do fabricante</w:t>
      </w:r>
      <w:r w:rsidRPr="00726945">
        <w:rPr>
          <w:rFonts w:ascii="Arial" w:hAnsi="Arial" w:cs="Arial"/>
        </w:rPr>
        <w:t xml:space="preserve"> do produto cotado, sendo admitida apenas uma marca por item</w:t>
      </w:r>
      <w:r w:rsidR="009C0A5F" w:rsidRPr="00726945">
        <w:rPr>
          <w:rFonts w:ascii="Arial" w:hAnsi="Arial" w:cs="Arial"/>
        </w:rPr>
        <w:t>.</w:t>
      </w:r>
    </w:p>
    <w:p w14:paraId="1760EF7E" w14:textId="132C02DF" w:rsidR="008B7E2D" w:rsidRPr="00AC2BF1" w:rsidRDefault="008B7E2D" w:rsidP="008B7E2D">
      <w:pPr>
        <w:numPr>
          <w:ilvl w:val="0"/>
          <w:numId w:val="9"/>
        </w:numPr>
        <w:tabs>
          <w:tab w:val="left" w:pos="284"/>
        </w:tabs>
        <w:jc w:val="both"/>
        <w:rPr>
          <w:rFonts w:ascii="Arial" w:hAnsi="Arial" w:cs="Arial"/>
        </w:rPr>
      </w:pPr>
      <w:r w:rsidRPr="007E661D">
        <w:rPr>
          <w:rFonts w:ascii="Arial" w:hAnsi="Arial" w:cs="Arial"/>
        </w:rPr>
        <w:t>Deverá ser anexado no sistema eletrônico, no campo denominado “</w:t>
      </w:r>
      <w:r w:rsidR="008427B5">
        <w:rPr>
          <w:rFonts w:ascii="Arial" w:hAnsi="Arial" w:cs="Arial"/>
        </w:rPr>
        <w:t>Documentos Complementares</w:t>
      </w:r>
      <w:r w:rsidRPr="007E661D">
        <w:rPr>
          <w:rFonts w:ascii="Arial" w:hAnsi="Arial" w:cs="Arial"/>
        </w:rPr>
        <w:t>”,</w:t>
      </w:r>
      <w:r w:rsidRPr="007E661D">
        <w:rPr>
          <w:rFonts w:ascii="Arial" w:hAnsi="Arial" w:cs="Arial"/>
          <w:bCs/>
        </w:rPr>
        <w:t xml:space="preserve"> </w:t>
      </w:r>
      <w:r w:rsidRPr="007E661D">
        <w:rPr>
          <w:rFonts w:ascii="Arial" w:hAnsi="Arial" w:cs="Arial"/>
        </w:rPr>
        <w:t>sob pena de desclassificação pelo não cumprimento:</w:t>
      </w:r>
    </w:p>
    <w:p w14:paraId="7CD060D4" w14:textId="7240179B" w:rsidR="008B7E2D" w:rsidRDefault="008B7E2D" w:rsidP="008B7E2D">
      <w:pPr>
        <w:numPr>
          <w:ilvl w:val="1"/>
          <w:numId w:val="9"/>
        </w:numPr>
        <w:tabs>
          <w:tab w:val="left" w:pos="284"/>
        </w:tabs>
        <w:jc w:val="both"/>
        <w:rPr>
          <w:rFonts w:ascii="Arial" w:hAnsi="Arial" w:cs="Arial"/>
        </w:rPr>
      </w:pPr>
      <w:r w:rsidRPr="007E075A">
        <w:rPr>
          <w:rFonts w:ascii="Arial" w:hAnsi="Arial" w:cs="Arial"/>
        </w:rPr>
        <w:t>Catálogos técnicos contendo o descritivo/folder/foto do produto ofertado, comprovando as especificações técnicas exigidas no edital.</w:t>
      </w:r>
    </w:p>
    <w:p w14:paraId="1FD69849" w14:textId="6B0E0B17" w:rsidR="005A1B0A" w:rsidRPr="007E075A" w:rsidRDefault="005A1B0A" w:rsidP="008B7E2D">
      <w:pPr>
        <w:numPr>
          <w:ilvl w:val="1"/>
          <w:numId w:val="9"/>
        </w:numPr>
        <w:tabs>
          <w:tab w:val="left" w:pos="284"/>
        </w:tabs>
        <w:jc w:val="both"/>
        <w:rPr>
          <w:rFonts w:ascii="Arial" w:hAnsi="Arial" w:cs="Arial"/>
        </w:rPr>
      </w:pPr>
      <w:r w:rsidRPr="009F58FD">
        <w:rPr>
          <w:rFonts w:ascii="Arial" w:hAnsi="Arial" w:cs="Arial"/>
          <w:kern w:val="2"/>
        </w:rPr>
        <w:t>Os catálogos técnicos extraídos pela internet deverão conter a fonte/homepage do site do fabricante</w:t>
      </w:r>
      <w:r>
        <w:rPr>
          <w:rFonts w:ascii="Arial" w:hAnsi="Arial" w:cs="Arial"/>
          <w:kern w:val="2"/>
        </w:rPr>
        <w:t>.</w:t>
      </w:r>
    </w:p>
    <w:p w14:paraId="7424EF68" w14:textId="1E81180D" w:rsidR="00B039A0" w:rsidRPr="002C6B3E" w:rsidRDefault="00906BC5" w:rsidP="00374574">
      <w:pPr>
        <w:numPr>
          <w:ilvl w:val="0"/>
          <w:numId w:val="9"/>
        </w:numPr>
        <w:tabs>
          <w:tab w:val="left" w:pos="284"/>
        </w:tabs>
        <w:jc w:val="both"/>
        <w:rPr>
          <w:rFonts w:ascii="Arial" w:eastAsia="Arial" w:hAnsi="Arial" w:cs="Arial"/>
        </w:rPr>
      </w:pPr>
      <w:r w:rsidRPr="00726945">
        <w:rPr>
          <w:rFonts w:ascii="Arial" w:hAnsi="Arial" w:cs="Arial"/>
        </w:rPr>
        <w:t>Especificações e quantidades:</w:t>
      </w:r>
    </w:p>
    <w:p w14:paraId="2D85A7E6" w14:textId="77777777" w:rsidR="002C6B3E" w:rsidRPr="00726945" w:rsidRDefault="002C6B3E" w:rsidP="002C6B3E">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726945"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726945" w:rsidRDefault="00B039A0" w:rsidP="00374574">
            <w:pPr>
              <w:pStyle w:val="Contedodatabela"/>
              <w:jc w:val="center"/>
              <w:rPr>
                <w:rFonts w:ascii="Arial" w:hAnsi="Arial" w:cs="Arial"/>
                <w:kern w:val="2"/>
              </w:rPr>
            </w:pPr>
            <w:r w:rsidRPr="00726945">
              <w:rPr>
                <w:rFonts w:ascii="Arial" w:hAnsi="Arial" w:cs="Arial"/>
                <w:b/>
              </w:rPr>
              <w:t>Descritivo</w:t>
            </w:r>
          </w:p>
        </w:tc>
      </w:tr>
      <w:tr w:rsidR="005A1B0A" w:rsidRPr="00726945"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147F2651" w:rsidR="005A1B0A" w:rsidRPr="00726945" w:rsidRDefault="005A1B0A" w:rsidP="005A1B0A">
            <w:pPr>
              <w:jc w:val="center"/>
              <w:rPr>
                <w:rFonts w:ascii="Arial" w:hAnsi="Arial" w:cs="Arial"/>
              </w:rPr>
            </w:pPr>
            <w:r w:rsidRPr="009F58FD">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27149D5" w14:textId="25D6CB24" w:rsidR="005A1B0A" w:rsidRPr="00726945" w:rsidRDefault="005A1B0A" w:rsidP="005A1B0A">
            <w:pPr>
              <w:pStyle w:val="Contedodatabela"/>
              <w:jc w:val="center"/>
              <w:rPr>
                <w:rFonts w:ascii="Arial" w:hAnsi="Arial" w:cs="Arial"/>
              </w:rPr>
            </w:pPr>
            <w:r w:rsidRPr="009F58FD">
              <w:rPr>
                <w:rFonts w:ascii="Arial" w:hAnsi="Arial" w:cs="Arial"/>
              </w:rPr>
              <w:t>105</w:t>
            </w:r>
          </w:p>
        </w:tc>
        <w:tc>
          <w:tcPr>
            <w:tcW w:w="850" w:type="dxa"/>
            <w:tcBorders>
              <w:top w:val="single" w:sz="4" w:space="0" w:color="000000"/>
              <w:left w:val="single" w:sz="4" w:space="0" w:color="000000"/>
              <w:bottom w:val="single" w:sz="4" w:space="0" w:color="000000"/>
              <w:right w:val="nil"/>
            </w:tcBorders>
            <w:vAlign w:val="center"/>
          </w:tcPr>
          <w:p w14:paraId="1F2A3AB6" w14:textId="437D18A6"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0A709167" w:rsidR="005A1B0A" w:rsidRPr="00726945" w:rsidRDefault="005A1B0A" w:rsidP="005A1B0A">
            <w:pPr>
              <w:pStyle w:val="Contedodatabela"/>
              <w:rPr>
                <w:rFonts w:ascii="Arial" w:hAnsi="Arial" w:cs="Arial"/>
              </w:rPr>
            </w:pPr>
            <w:r w:rsidRPr="009F58FD">
              <w:rPr>
                <w:rFonts w:ascii="Arial" w:hAnsi="Arial" w:cs="Arial"/>
              </w:rPr>
              <w:t>Viga U de aço 3’’ x 1.1/2’’ x 2,65mm, barra de 6 metros</w:t>
            </w:r>
          </w:p>
        </w:tc>
      </w:tr>
      <w:tr w:rsidR="005A1B0A" w:rsidRPr="00726945" w14:paraId="5F128020"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744EB5B" w14:textId="63CA289C" w:rsidR="005A1B0A" w:rsidRPr="009F58FD" w:rsidRDefault="005A1B0A" w:rsidP="005A1B0A">
            <w:pPr>
              <w:jc w:val="center"/>
              <w:rPr>
                <w:rFonts w:ascii="Arial" w:hAnsi="Arial" w:cs="Arial"/>
              </w:rPr>
            </w:pPr>
            <w:r w:rsidRPr="009F58FD">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5A0602B6" w14:textId="3C3BE6B1" w:rsidR="005A1B0A" w:rsidRPr="00726945" w:rsidRDefault="005A1B0A" w:rsidP="005A1B0A">
            <w:pPr>
              <w:pStyle w:val="Contedodatabela"/>
              <w:jc w:val="center"/>
              <w:rPr>
                <w:rFonts w:ascii="Arial" w:hAnsi="Arial" w:cs="Arial"/>
              </w:rPr>
            </w:pPr>
            <w:r w:rsidRPr="009F58FD">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33A2D53D" w14:textId="31277FB5"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8DB45D4" w14:textId="1B86E58D" w:rsidR="005A1B0A" w:rsidRPr="00726945" w:rsidRDefault="005A1B0A" w:rsidP="005A1B0A">
            <w:pPr>
              <w:pStyle w:val="Contedodatabela"/>
              <w:rPr>
                <w:rFonts w:ascii="Arial" w:hAnsi="Arial" w:cs="Arial"/>
              </w:rPr>
            </w:pPr>
            <w:r w:rsidRPr="009F58FD">
              <w:rPr>
                <w:rFonts w:ascii="Arial" w:hAnsi="Arial" w:cs="Arial"/>
              </w:rPr>
              <w:t>Viga U de aço 4’’ x 1.1/2’’ x 2,65mm, barra de 6 metros</w:t>
            </w:r>
          </w:p>
        </w:tc>
      </w:tr>
      <w:tr w:rsidR="005A1B0A" w:rsidRPr="00726945" w14:paraId="047DD3C1"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1AD023E" w14:textId="6A3137E7" w:rsidR="005A1B0A" w:rsidRPr="009F58FD" w:rsidRDefault="005A1B0A" w:rsidP="005A1B0A">
            <w:pPr>
              <w:jc w:val="center"/>
              <w:rPr>
                <w:rFonts w:ascii="Arial" w:hAnsi="Arial" w:cs="Arial"/>
              </w:rPr>
            </w:pPr>
            <w:r w:rsidRPr="009F58FD">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253BE75B" w14:textId="610DDA22" w:rsidR="005A1B0A" w:rsidRPr="00726945" w:rsidRDefault="005A1B0A" w:rsidP="005A1B0A">
            <w:pPr>
              <w:pStyle w:val="Contedodatabela"/>
              <w:jc w:val="center"/>
              <w:rPr>
                <w:rFonts w:ascii="Arial" w:hAnsi="Arial" w:cs="Arial"/>
              </w:rPr>
            </w:pPr>
            <w:r w:rsidRPr="009F58FD">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062757F1" w14:textId="535B0FB4"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E656FC6" w14:textId="2121107E" w:rsidR="005A1B0A" w:rsidRPr="00726945" w:rsidRDefault="005A1B0A" w:rsidP="005A1B0A">
            <w:pPr>
              <w:pStyle w:val="Contedodatabela"/>
              <w:rPr>
                <w:rFonts w:ascii="Arial" w:hAnsi="Arial" w:cs="Arial"/>
              </w:rPr>
            </w:pPr>
            <w:r w:rsidRPr="009F58FD">
              <w:rPr>
                <w:rFonts w:ascii="Arial" w:hAnsi="Arial" w:cs="Arial"/>
              </w:rPr>
              <w:t>Viga U em ferro 2’’ x 1.1/2’’ x 1/8, barra de 6 metros</w:t>
            </w:r>
          </w:p>
        </w:tc>
      </w:tr>
      <w:tr w:rsidR="005A1B0A" w:rsidRPr="00726945" w14:paraId="69A0A761"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E6E6307" w14:textId="53421B7D" w:rsidR="005A1B0A" w:rsidRPr="009F58FD" w:rsidRDefault="005A1B0A" w:rsidP="005A1B0A">
            <w:pPr>
              <w:jc w:val="center"/>
              <w:rPr>
                <w:rFonts w:ascii="Arial" w:hAnsi="Arial" w:cs="Arial"/>
              </w:rPr>
            </w:pPr>
            <w:r w:rsidRPr="009F58FD">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5BD9CEEB" w14:textId="6B762F47" w:rsidR="005A1B0A" w:rsidRPr="00726945" w:rsidRDefault="005A1B0A" w:rsidP="005A1B0A">
            <w:pPr>
              <w:pStyle w:val="Contedodatabela"/>
              <w:jc w:val="center"/>
              <w:rPr>
                <w:rFonts w:ascii="Arial" w:hAnsi="Arial" w:cs="Arial"/>
              </w:rPr>
            </w:pPr>
            <w:r w:rsidRPr="009F58FD">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4DE4033C" w14:textId="67765B22"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F5CE3EC" w14:textId="0C826314" w:rsidR="005A1B0A" w:rsidRPr="00726945" w:rsidRDefault="005A1B0A" w:rsidP="005A1B0A">
            <w:pPr>
              <w:pStyle w:val="Contedodatabela"/>
              <w:rPr>
                <w:rFonts w:ascii="Arial" w:hAnsi="Arial" w:cs="Arial"/>
              </w:rPr>
            </w:pPr>
            <w:r w:rsidRPr="009F58FD">
              <w:rPr>
                <w:rFonts w:ascii="Arial" w:hAnsi="Arial" w:cs="Arial"/>
              </w:rPr>
              <w:t>Viga U de enrijecida 3’’ x 2,00 mm 75 x 40 x 15</w:t>
            </w:r>
          </w:p>
        </w:tc>
      </w:tr>
      <w:tr w:rsidR="005A1B0A" w:rsidRPr="00726945" w14:paraId="0D45F0DB"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8F555A5" w14:textId="4F35B808" w:rsidR="005A1B0A" w:rsidRPr="009F58FD" w:rsidRDefault="005A1B0A" w:rsidP="005A1B0A">
            <w:pPr>
              <w:jc w:val="center"/>
              <w:rPr>
                <w:rFonts w:ascii="Arial" w:hAnsi="Arial" w:cs="Arial"/>
              </w:rPr>
            </w:pPr>
            <w:r w:rsidRPr="009F58FD">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36E36DE3" w14:textId="3000AA55" w:rsidR="005A1B0A" w:rsidRPr="00726945" w:rsidRDefault="005A1B0A" w:rsidP="005A1B0A">
            <w:pPr>
              <w:pStyle w:val="Contedodatabela"/>
              <w:jc w:val="center"/>
              <w:rPr>
                <w:rFonts w:ascii="Arial" w:hAnsi="Arial" w:cs="Arial"/>
              </w:rPr>
            </w:pPr>
            <w:r w:rsidRPr="009F58FD">
              <w:rPr>
                <w:rFonts w:ascii="Arial" w:hAnsi="Arial" w:cs="Arial"/>
              </w:rPr>
              <w:t>140</w:t>
            </w:r>
          </w:p>
        </w:tc>
        <w:tc>
          <w:tcPr>
            <w:tcW w:w="850" w:type="dxa"/>
            <w:tcBorders>
              <w:top w:val="single" w:sz="4" w:space="0" w:color="000000"/>
              <w:left w:val="single" w:sz="4" w:space="0" w:color="000000"/>
              <w:bottom w:val="single" w:sz="4" w:space="0" w:color="000000"/>
              <w:right w:val="nil"/>
            </w:tcBorders>
            <w:vAlign w:val="center"/>
          </w:tcPr>
          <w:p w14:paraId="4DFB7A3A" w14:textId="42931306"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38CD7F7" w14:textId="011FBDAD" w:rsidR="005A1B0A" w:rsidRPr="00726945" w:rsidRDefault="005A1B0A" w:rsidP="005A1B0A">
            <w:pPr>
              <w:pStyle w:val="Contedodatabela"/>
              <w:rPr>
                <w:rFonts w:ascii="Arial" w:hAnsi="Arial" w:cs="Arial"/>
              </w:rPr>
            </w:pPr>
            <w:r w:rsidRPr="009F58FD">
              <w:rPr>
                <w:rFonts w:ascii="Arial" w:hAnsi="Arial" w:cs="Arial"/>
              </w:rPr>
              <w:t>Tubo de aço redondo com 6 metros de comprimento, sem emendas, bitola 1 polegadas com espessura de 2,65mm</w:t>
            </w:r>
          </w:p>
        </w:tc>
      </w:tr>
      <w:tr w:rsidR="005A1B0A" w:rsidRPr="00726945" w14:paraId="723D3A50"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81F9EAB" w14:textId="31F2F976" w:rsidR="005A1B0A" w:rsidRPr="009F58FD" w:rsidRDefault="005A1B0A" w:rsidP="005A1B0A">
            <w:pPr>
              <w:jc w:val="center"/>
              <w:rPr>
                <w:rFonts w:ascii="Arial" w:hAnsi="Arial" w:cs="Arial"/>
              </w:rPr>
            </w:pPr>
            <w:r w:rsidRPr="009F58FD">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0016EC41" w14:textId="24935C51" w:rsidR="005A1B0A" w:rsidRPr="00726945" w:rsidRDefault="005A1B0A" w:rsidP="005A1B0A">
            <w:pPr>
              <w:pStyle w:val="Contedodatabela"/>
              <w:jc w:val="center"/>
              <w:rPr>
                <w:rFonts w:ascii="Arial" w:hAnsi="Arial" w:cs="Arial"/>
              </w:rPr>
            </w:pPr>
            <w:r w:rsidRPr="009F58FD">
              <w:rPr>
                <w:rFonts w:ascii="Arial" w:hAnsi="Arial" w:cs="Arial"/>
              </w:rPr>
              <w:t>80</w:t>
            </w:r>
          </w:p>
        </w:tc>
        <w:tc>
          <w:tcPr>
            <w:tcW w:w="850" w:type="dxa"/>
            <w:tcBorders>
              <w:top w:val="single" w:sz="4" w:space="0" w:color="000000"/>
              <w:left w:val="single" w:sz="4" w:space="0" w:color="000000"/>
              <w:bottom w:val="single" w:sz="4" w:space="0" w:color="000000"/>
              <w:right w:val="nil"/>
            </w:tcBorders>
            <w:vAlign w:val="center"/>
          </w:tcPr>
          <w:p w14:paraId="0A721CD5" w14:textId="1F4DA7B2"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6C8D917" w14:textId="39BC4D4C" w:rsidR="005A1B0A" w:rsidRPr="00726945" w:rsidRDefault="005A1B0A" w:rsidP="005A1B0A">
            <w:pPr>
              <w:pStyle w:val="Contedodatabela"/>
              <w:rPr>
                <w:rFonts w:ascii="Arial" w:hAnsi="Arial" w:cs="Arial"/>
              </w:rPr>
            </w:pPr>
            <w:r w:rsidRPr="009F58FD">
              <w:rPr>
                <w:rFonts w:ascii="Arial" w:hAnsi="Arial" w:cs="Arial"/>
              </w:rPr>
              <w:t>Tubo de aço redondo com 6 metros de comprimento, sem emendas, bitola 1.1/4 polegadas com espessura de 2,65mm</w:t>
            </w:r>
          </w:p>
        </w:tc>
      </w:tr>
      <w:tr w:rsidR="005A1B0A" w:rsidRPr="00726945" w14:paraId="3B7C8E51"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290F92E" w14:textId="346C8D59" w:rsidR="005A1B0A" w:rsidRPr="009F58FD" w:rsidRDefault="005A1B0A" w:rsidP="005A1B0A">
            <w:pPr>
              <w:jc w:val="center"/>
              <w:rPr>
                <w:rFonts w:ascii="Arial" w:hAnsi="Arial" w:cs="Arial"/>
              </w:rPr>
            </w:pPr>
            <w:r w:rsidRPr="009F58FD">
              <w:rPr>
                <w:rFonts w:ascii="Arial" w:hAnsi="Arial" w:cs="Arial"/>
              </w:rPr>
              <w:t>7</w:t>
            </w:r>
          </w:p>
        </w:tc>
        <w:tc>
          <w:tcPr>
            <w:tcW w:w="850" w:type="dxa"/>
            <w:tcBorders>
              <w:top w:val="single" w:sz="4" w:space="0" w:color="000000"/>
              <w:left w:val="single" w:sz="4" w:space="0" w:color="000000"/>
              <w:bottom w:val="single" w:sz="4" w:space="0" w:color="000000"/>
              <w:right w:val="nil"/>
            </w:tcBorders>
            <w:vAlign w:val="center"/>
          </w:tcPr>
          <w:p w14:paraId="3EB458F1" w14:textId="4449564F" w:rsidR="005A1B0A" w:rsidRPr="00726945" w:rsidRDefault="005A1B0A" w:rsidP="005A1B0A">
            <w:pPr>
              <w:pStyle w:val="Contedodatabela"/>
              <w:jc w:val="center"/>
              <w:rPr>
                <w:rFonts w:ascii="Arial" w:hAnsi="Arial" w:cs="Arial"/>
              </w:rPr>
            </w:pPr>
            <w:r w:rsidRPr="009F58FD">
              <w:rPr>
                <w:rFonts w:ascii="Arial" w:hAnsi="Arial" w:cs="Arial"/>
              </w:rPr>
              <w:t>60</w:t>
            </w:r>
          </w:p>
        </w:tc>
        <w:tc>
          <w:tcPr>
            <w:tcW w:w="850" w:type="dxa"/>
            <w:tcBorders>
              <w:top w:val="single" w:sz="4" w:space="0" w:color="000000"/>
              <w:left w:val="single" w:sz="4" w:space="0" w:color="000000"/>
              <w:bottom w:val="single" w:sz="4" w:space="0" w:color="000000"/>
              <w:right w:val="nil"/>
            </w:tcBorders>
            <w:vAlign w:val="center"/>
          </w:tcPr>
          <w:p w14:paraId="27C4D983" w14:textId="01271B54"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5D946C3" w14:textId="07EE1FFA" w:rsidR="005A1B0A" w:rsidRPr="00726945" w:rsidRDefault="005A1B0A" w:rsidP="005A1B0A">
            <w:pPr>
              <w:pStyle w:val="Contedodatabela"/>
              <w:rPr>
                <w:rFonts w:ascii="Arial" w:hAnsi="Arial" w:cs="Arial"/>
              </w:rPr>
            </w:pPr>
            <w:r w:rsidRPr="009F58FD">
              <w:rPr>
                <w:rFonts w:ascii="Arial" w:hAnsi="Arial" w:cs="Arial"/>
              </w:rPr>
              <w:t>Tubo de aço redondo com 6 metros de comprimento, sem emendas, bitola 1.1/2 polegadas com espessura de 2,65mm</w:t>
            </w:r>
          </w:p>
        </w:tc>
      </w:tr>
      <w:tr w:rsidR="005A1B0A" w:rsidRPr="00726945" w14:paraId="1BF6D387"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6AF955A" w14:textId="671D9D9C" w:rsidR="005A1B0A" w:rsidRPr="009F58FD" w:rsidRDefault="005A1B0A" w:rsidP="005A1B0A">
            <w:pPr>
              <w:jc w:val="center"/>
              <w:rPr>
                <w:rFonts w:ascii="Arial" w:hAnsi="Arial" w:cs="Arial"/>
              </w:rPr>
            </w:pPr>
            <w:r w:rsidRPr="009F58FD">
              <w:rPr>
                <w:rFonts w:ascii="Arial" w:hAnsi="Arial" w:cs="Arial"/>
              </w:rPr>
              <w:t>8</w:t>
            </w:r>
          </w:p>
        </w:tc>
        <w:tc>
          <w:tcPr>
            <w:tcW w:w="850" w:type="dxa"/>
            <w:tcBorders>
              <w:top w:val="single" w:sz="4" w:space="0" w:color="000000"/>
              <w:left w:val="single" w:sz="4" w:space="0" w:color="000000"/>
              <w:bottom w:val="single" w:sz="4" w:space="0" w:color="000000"/>
              <w:right w:val="nil"/>
            </w:tcBorders>
            <w:vAlign w:val="center"/>
          </w:tcPr>
          <w:p w14:paraId="39015DC2" w14:textId="4C80E818" w:rsidR="005A1B0A" w:rsidRPr="00726945" w:rsidRDefault="005A1B0A" w:rsidP="005A1B0A">
            <w:pPr>
              <w:pStyle w:val="Contedodatabela"/>
              <w:jc w:val="center"/>
              <w:rPr>
                <w:rFonts w:ascii="Arial" w:hAnsi="Arial" w:cs="Arial"/>
              </w:rPr>
            </w:pPr>
            <w:r w:rsidRPr="009F58FD">
              <w:rPr>
                <w:rFonts w:ascii="Arial" w:hAnsi="Arial" w:cs="Arial"/>
              </w:rPr>
              <w:t>60</w:t>
            </w:r>
          </w:p>
        </w:tc>
        <w:tc>
          <w:tcPr>
            <w:tcW w:w="850" w:type="dxa"/>
            <w:tcBorders>
              <w:top w:val="single" w:sz="4" w:space="0" w:color="000000"/>
              <w:left w:val="single" w:sz="4" w:space="0" w:color="000000"/>
              <w:bottom w:val="single" w:sz="4" w:space="0" w:color="000000"/>
              <w:right w:val="nil"/>
            </w:tcBorders>
            <w:vAlign w:val="center"/>
          </w:tcPr>
          <w:p w14:paraId="0476C0EF" w14:textId="545019D1"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AD4420D" w14:textId="554D5DB6" w:rsidR="005A1B0A" w:rsidRPr="00726945" w:rsidRDefault="005A1B0A" w:rsidP="005A1B0A">
            <w:pPr>
              <w:pStyle w:val="Contedodatabela"/>
              <w:rPr>
                <w:rFonts w:ascii="Arial" w:hAnsi="Arial" w:cs="Arial"/>
              </w:rPr>
            </w:pPr>
            <w:r w:rsidRPr="009F58FD">
              <w:rPr>
                <w:rFonts w:ascii="Arial" w:hAnsi="Arial" w:cs="Arial"/>
              </w:rPr>
              <w:t>Tubo de aço redondo com 6 metros de comprimento, sem emendas, bitola 2 polegadas com espessura de 2,65mm</w:t>
            </w:r>
          </w:p>
        </w:tc>
      </w:tr>
      <w:tr w:rsidR="005A1B0A" w:rsidRPr="00726945" w14:paraId="53300C35"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C5DB0EB" w14:textId="75513E8B" w:rsidR="005A1B0A" w:rsidRPr="009F58FD" w:rsidRDefault="005A1B0A" w:rsidP="005A1B0A">
            <w:pPr>
              <w:jc w:val="center"/>
              <w:rPr>
                <w:rFonts w:ascii="Arial" w:hAnsi="Arial" w:cs="Arial"/>
              </w:rPr>
            </w:pPr>
            <w:r w:rsidRPr="009F58FD">
              <w:rPr>
                <w:rFonts w:ascii="Arial" w:hAnsi="Arial" w:cs="Arial"/>
              </w:rPr>
              <w:t>9</w:t>
            </w:r>
          </w:p>
        </w:tc>
        <w:tc>
          <w:tcPr>
            <w:tcW w:w="850" w:type="dxa"/>
            <w:tcBorders>
              <w:top w:val="single" w:sz="4" w:space="0" w:color="000000"/>
              <w:left w:val="single" w:sz="4" w:space="0" w:color="000000"/>
              <w:bottom w:val="single" w:sz="4" w:space="0" w:color="000000"/>
              <w:right w:val="nil"/>
            </w:tcBorders>
            <w:vAlign w:val="center"/>
          </w:tcPr>
          <w:p w14:paraId="61591331" w14:textId="0854C0EE" w:rsidR="005A1B0A" w:rsidRPr="00726945" w:rsidRDefault="005A1B0A" w:rsidP="005A1B0A">
            <w:pPr>
              <w:pStyle w:val="Contedodatabela"/>
              <w:jc w:val="center"/>
              <w:rPr>
                <w:rFonts w:ascii="Arial" w:hAnsi="Arial" w:cs="Arial"/>
              </w:rPr>
            </w:pPr>
            <w:r w:rsidRPr="009F58FD">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31422754" w14:textId="1FFB3887"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1EB83E7" w14:textId="1410E92F" w:rsidR="005A1B0A" w:rsidRPr="00726945" w:rsidRDefault="005A1B0A" w:rsidP="005A1B0A">
            <w:pPr>
              <w:pStyle w:val="Contedodatabela"/>
              <w:rPr>
                <w:rFonts w:ascii="Arial" w:hAnsi="Arial" w:cs="Arial"/>
              </w:rPr>
            </w:pPr>
            <w:r w:rsidRPr="009F58FD">
              <w:rPr>
                <w:rFonts w:ascii="Arial" w:hAnsi="Arial" w:cs="Arial"/>
              </w:rPr>
              <w:t>Tubo de aço redondo com 6 metros de comprimento, sem emendas, bitola 3 polegadas com espessura de 2,65mm</w:t>
            </w:r>
          </w:p>
        </w:tc>
      </w:tr>
      <w:tr w:rsidR="005A1B0A" w:rsidRPr="00726945" w14:paraId="20C97020"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4D6E424" w14:textId="6ADF4CC5" w:rsidR="005A1B0A" w:rsidRPr="009F58FD" w:rsidRDefault="005A1B0A" w:rsidP="005A1B0A">
            <w:pPr>
              <w:jc w:val="center"/>
              <w:rPr>
                <w:rFonts w:ascii="Arial" w:hAnsi="Arial" w:cs="Arial"/>
              </w:rPr>
            </w:pPr>
            <w:r w:rsidRPr="009F58FD">
              <w:rPr>
                <w:rFonts w:ascii="Arial" w:hAnsi="Arial" w:cs="Arial"/>
              </w:rPr>
              <w:lastRenderedPageBreak/>
              <w:t>10</w:t>
            </w:r>
          </w:p>
        </w:tc>
        <w:tc>
          <w:tcPr>
            <w:tcW w:w="850" w:type="dxa"/>
            <w:tcBorders>
              <w:top w:val="single" w:sz="4" w:space="0" w:color="000000"/>
              <w:left w:val="single" w:sz="4" w:space="0" w:color="000000"/>
              <w:bottom w:val="single" w:sz="4" w:space="0" w:color="000000"/>
              <w:right w:val="nil"/>
            </w:tcBorders>
            <w:vAlign w:val="center"/>
          </w:tcPr>
          <w:p w14:paraId="02FB214F" w14:textId="367A26A1" w:rsidR="005A1B0A" w:rsidRPr="00726945" w:rsidRDefault="005A1B0A" w:rsidP="005A1B0A">
            <w:pPr>
              <w:pStyle w:val="Contedodatabela"/>
              <w:jc w:val="center"/>
              <w:rPr>
                <w:rFonts w:ascii="Arial" w:hAnsi="Arial" w:cs="Arial"/>
              </w:rPr>
            </w:pPr>
            <w:r w:rsidRPr="009F58FD">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77397A36" w14:textId="03B44A92"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3125164" w14:textId="67CE7049" w:rsidR="005A1B0A" w:rsidRPr="00726945" w:rsidRDefault="005A1B0A" w:rsidP="005A1B0A">
            <w:pPr>
              <w:pStyle w:val="Contedodatabela"/>
              <w:rPr>
                <w:rFonts w:ascii="Arial" w:hAnsi="Arial" w:cs="Arial"/>
              </w:rPr>
            </w:pPr>
            <w:r w:rsidRPr="009F58FD">
              <w:rPr>
                <w:rFonts w:ascii="Arial" w:hAnsi="Arial" w:cs="Arial"/>
              </w:rPr>
              <w:t>Tubo de aço redondo com 6 metros de comprimento, sem emendas, bitola 4 polegadas com espessura de 2,65mm</w:t>
            </w:r>
          </w:p>
        </w:tc>
      </w:tr>
      <w:tr w:rsidR="005A1B0A" w:rsidRPr="00726945" w14:paraId="196E41DA"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705C781" w14:textId="35E10770" w:rsidR="005A1B0A" w:rsidRPr="009F58FD" w:rsidRDefault="005A1B0A" w:rsidP="005A1B0A">
            <w:pPr>
              <w:jc w:val="center"/>
              <w:rPr>
                <w:rFonts w:ascii="Arial" w:hAnsi="Arial" w:cs="Arial"/>
              </w:rPr>
            </w:pPr>
            <w:r w:rsidRPr="009F58FD">
              <w:rPr>
                <w:rFonts w:ascii="Arial" w:hAnsi="Arial" w:cs="Arial"/>
              </w:rPr>
              <w:t>11</w:t>
            </w:r>
          </w:p>
        </w:tc>
        <w:tc>
          <w:tcPr>
            <w:tcW w:w="850" w:type="dxa"/>
            <w:tcBorders>
              <w:top w:val="single" w:sz="4" w:space="0" w:color="000000"/>
              <w:left w:val="single" w:sz="4" w:space="0" w:color="000000"/>
              <w:bottom w:val="single" w:sz="4" w:space="0" w:color="000000"/>
              <w:right w:val="nil"/>
            </w:tcBorders>
            <w:vAlign w:val="center"/>
          </w:tcPr>
          <w:p w14:paraId="13C38D90" w14:textId="0728C2DD" w:rsidR="005A1B0A" w:rsidRPr="00726945" w:rsidRDefault="005A1B0A" w:rsidP="005A1B0A">
            <w:pPr>
              <w:pStyle w:val="Contedodatabela"/>
              <w:jc w:val="center"/>
              <w:rPr>
                <w:rFonts w:ascii="Arial" w:hAnsi="Arial" w:cs="Arial"/>
              </w:rPr>
            </w:pPr>
            <w:r w:rsidRPr="009F58FD">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501A7DCA" w14:textId="369D6701"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3589C3B" w14:textId="75B693E8" w:rsidR="005A1B0A" w:rsidRPr="00726945" w:rsidRDefault="005A1B0A" w:rsidP="005A1B0A">
            <w:pPr>
              <w:pStyle w:val="Contedodatabela"/>
              <w:rPr>
                <w:rFonts w:ascii="Arial" w:hAnsi="Arial" w:cs="Arial"/>
              </w:rPr>
            </w:pPr>
            <w:r w:rsidRPr="009F58FD">
              <w:rPr>
                <w:rFonts w:ascii="Arial" w:hAnsi="Arial" w:cs="Arial"/>
              </w:rPr>
              <w:t>Curva de aço curta 90° 2,65mm de espessura para tubo diâmetro de 2 polegadas</w:t>
            </w:r>
          </w:p>
        </w:tc>
      </w:tr>
      <w:tr w:rsidR="005A1B0A" w:rsidRPr="00726945" w14:paraId="3603C0F3"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9192B6C" w14:textId="490DF26F" w:rsidR="005A1B0A" w:rsidRPr="009F58FD" w:rsidRDefault="005A1B0A" w:rsidP="005A1B0A">
            <w:pPr>
              <w:jc w:val="center"/>
              <w:rPr>
                <w:rFonts w:ascii="Arial" w:hAnsi="Arial" w:cs="Arial"/>
              </w:rPr>
            </w:pPr>
            <w:r w:rsidRPr="009F58FD">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75A39E2E" w14:textId="41C839A1" w:rsidR="005A1B0A" w:rsidRPr="00726945" w:rsidRDefault="005A1B0A" w:rsidP="005A1B0A">
            <w:pPr>
              <w:pStyle w:val="Contedodatabela"/>
              <w:jc w:val="center"/>
              <w:rPr>
                <w:rFonts w:ascii="Arial" w:hAnsi="Arial" w:cs="Arial"/>
              </w:rPr>
            </w:pPr>
            <w:r w:rsidRPr="009F58FD">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20F843A6" w14:textId="4F857265"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F47F15F" w14:textId="785520FE" w:rsidR="005A1B0A" w:rsidRPr="00726945" w:rsidRDefault="005A1B0A" w:rsidP="005A1B0A">
            <w:pPr>
              <w:pStyle w:val="Contedodatabela"/>
              <w:rPr>
                <w:rFonts w:ascii="Arial" w:hAnsi="Arial" w:cs="Arial"/>
              </w:rPr>
            </w:pPr>
            <w:r w:rsidRPr="009F58FD">
              <w:rPr>
                <w:rFonts w:ascii="Arial" w:hAnsi="Arial" w:cs="Arial"/>
              </w:rPr>
              <w:t>Curva de aço curta 90° 2,65mm de espessura para tubo diâmetro de 1.1/2 polegadas</w:t>
            </w:r>
          </w:p>
        </w:tc>
      </w:tr>
      <w:tr w:rsidR="005A1B0A" w:rsidRPr="00726945" w14:paraId="72BF5246"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67A1EEE" w14:textId="30C44B01" w:rsidR="005A1B0A" w:rsidRPr="009F58FD" w:rsidRDefault="005A1B0A" w:rsidP="005A1B0A">
            <w:pPr>
              <w:jc w:val="center"/>
              <w:rPr>
                <w:rFonts w:ascii="Arial" w:hAnsi="Arial" w:cs="Arial"/>
              </w:rPr>
            </w:pPr>
            <w:r w:rsidRPr="009F58FD">
              <w:rPr>
                <w:rFonts w:ascii="Arial" w:hAnsi="Arial" w:cs="Arial"/>
              </w:rPr>
              <w:t>13</w:t>
            </w:r>
          </w:p>
        </w:tc>
        <w:tc>
          <w:tcPr>
            <w:tcW w:w="850" w:type="dxa"/>
            <w:tcBorders>
              <w:top w:val="single" w:sz="4" w:space="0" w:color="000000"/>
              <w:left w:val="single" w:sz="4" w:space="0" w:color="000000"/>
              <w:bottom w:val="single" w:sz="4" w:space="0" w:color="000000"/>
              <w:right w:val="nil"/>
            </w:tcBorders>
            <w:vAlign w:val="center"/>
          </w:tcPr>
          <w:p w14:paraId="46018A98" w14:textId="3957A8CF" w:rsidR="005A1B0A" w:rsidRPr="00726945" w:rsidRDefault="005A1B0A" w:rsidP="005A1B0A">
            <w:pPr>
              <w:pStyle w:val="Contedodatabela"/>
              <w:jc w:val="center"/>
              <w:rPr>
                <w:rFonts w:ascii="Arial" w:hAnsi="Arial" w:cs="Arial"/>
              </w:rPr>
            </w:pPr>
            <w:r w:rsidRPr="009F58FD">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442EC60E" w14:textId="4D826F26"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170E2F3" w14:textId="74DF97E5" w:rsidR="005A1B0A" w:rsidRPr="00726945" w:rsidRDefault="005A1B0A" w:rsidP="005A1B0A">
            <w:pPr>
              <w:pStyle w:val="Contedodatabela"/>
              <w:rPr>
                <w:rFonts w:ascii="Arial" w:hAnsi="Arial" w:cs="Arial"/>
              </w:rPr>
            </w:pPr>
            <w:r w:rsidRPr="009F58FD">
              <w:rPr>
                <w:rFonts w:ascii="Arial" w:hAnsi="Arial" w:cs="Arial"/>
              </w:rPr>
              <w:t xml:space="preserve">Curva de aço longa corrimão 2,65mm de espessura para tubo de 1.1/2 polegadas </w:t>
            </w:r>
          </w:p>
        </w:tc>
      </w:tr>
      <w:tr w:rsidR="005A1B0A" w:rsidRPr="00726945" w14:paraId="2BBFF0A2"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04FD48E" w14:textId="7D7F3124" w:rsidR="005A1B0A" w:rsidRPr="009F58FD" w:rsidRDefault="005A1B0A" w:rsidP="005A1B0A">
            <w:pPr>
              <w:jc w:val="center"/>
              <w:rPr>
                <w:rFonts w:ascii="Arial" w:hAnsi="Arial" w:cs="Arial"/>
              </w:rPr>
            </w:pPr>
            <w:r w:rsidRPr="009F58FD">
              <w:rPr>
                <w:rFonts w:ascii="Arial" w:hAnsi="Arial" w:cs="Arial"/>
              </w:rPr>
              <w:t>14</w:t>
            </w:r>
          </w:p>
        </w:tc>
        <w:tc>
          <w:tcPr>
            <w:tcW w:w="850" w:type="dxa"/>
            <w:tcBorders>
              <w:top w:val="single" w:sz="4" w:space="0" w:color="000000"/>
              <w:left w:val="single" w:sz="4" w:space="0" w:color="000000"/>
              <w:bottom w:val="single" w:sz="4" w:space="0" w:color="000000"/>
              <w:right w:val="nil"/>
            </w:tcBorders>
            <w:vAlign w:val="center"/>
          </w:tcPr>
          <w:p w14:paraId="619A0E6C" w14:textId="72F3E670" w:rsidR="005A1B0A" w:rsidRPr="00726945" w:rsidRDefault="005A1B0A" w:rsidP="005A1B0A">
            <w:pPr>
              <w:pStyle w:val="Contedodatabela"/>
              <w:jc w:val="center"/>
              <w:rPr>
                <w:rFonts w:ascii="Arial" w:hAnsi="Arial" w:cs="Arial"/>
              </w:rPr>
            </w:pPr>
            <w:r w:rsidRPr="009F58FD">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6E281FF8" w14:textId="1FEED235"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45F6C06" w14:textId="40D3347C" w:rsidR="005A1B0A" w:rsidRPr="00726945" w:rsidRDefault="005A1B0A" w:rsidP="005A1B0A">
            <w:pPr>
              <w:pStyle w:val="Contedodatabela"/>
              <w:rPr>
                <w:rFonts w:ascii="Arial" w:hAnsi="Arial" w:cs="Arial"/>
              </w:rPr>
            </w:pPr>
            <w:r w:rsidRPr="009F58FD">
              <w:rPr>
                <w:rFonts w:ascii="Arial" w:hAnsi="Arial" w:cs="Arial"/>
              </w:rPr>
              <w:t>Curva de aço longa corrimão 2,65mm de espessura para tubo de 2 polegadas</w:t>
            </w:r>
          </w:p>
        </w:tc>
      </w:tr>
      <w:tr w:rsidR="005A1B0A" w:rsidRPr="00726945" w14:paraId="45253BF4"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7E9ED75" w14:textId="4079CC84" w:rsidR="005A1B0A" w:rsidRPr="009F58FD" w:rsidRDefault="005A1B0A" w:rsidP="005A1B0A">
            <w:pPr>
              <w:jc w:val="center"/>
              <w:rPr>
                <w:rFonts w:ascii="Arial" w:hAnsi="Arial" w:cs="Arial"/>
              </w:rPr>
            </w:pPr>
            <w:r w:rsidRPr="009F58FD">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74478FDF" w14:textId="11DC3D58" w:rsidR="005A1B0A" w:rsidRPr="00726945" w:rsidRDefault="005A1B0A" w:rsidP="005A1B0A">
            <w:pPr>
              <w:pStyle w:val="Contedodatabela"/>
              <w:jc w:val="center"/>
              <w:rPr>
                <w:rFonts w:ascii="Arial" w:hAnsi="Arial" w:cs="Arial"/>
              </w:rPr>
            </w:pPr>
            <w:r w:rsidRPr="009F58FD">
              <w:rPr>
                <w:rFonts w:ascii="Arial" w:hAnsi="Arial" w:cs="Arial"/>
              </w:rPr>
              <w:t>85</w:t>
            </w:r>
          </w:p>
        </w:tc>
        <w:tc>
          <w:tcPr>
            <w:tcW w:w="850" w:type="dxa"/>
            <w:tcBorders>
              <w:top w:val="single" w:sz="4" w:space="0" w:color="000000"/>
              <w:left w:val="single" w:sz="4" w:space="0" w:color="000000"/>
              <w:bottom w:val="single" w:sz="4" w:space="0" w:color="000000"/>
              <w:right w:val="nil"/>
            </w:tcBorders>
            <w:vAlign w:val="center"/>
          </w:tcPr>
          <w:p w14:paraId="78674D34" w14:textId="28030715"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E09B303" w14:textId="0191627A" w:rsidR="005A1B0A" w:rsidRPr="00726945" w:rsidRDefault="005A1B0A" w:rsidP="005A1B0A">
            <w:pPr>
              <w:pStyle w:val="Contedodatabela"/>
              <w:rPr>
                <w:rFonts w:ascii="Arial" w:hAnsi="Arial" w:cs="Arial"/>
              </w:rPr>
            </w:pPr>
            <w:r w:rsidRPr="009F58FD">
              <w:rPr>
                <w:rFonts w:ascii="Arial" w:hAnsi="Arial" w:cs="Arial"/>
              </w:rPr>
              <w:t xml:space="preserve">Barra cantoneira de aço abas iguais para serralheria dimensões 3/4 x 1/8 polegadas 6 </w:t>
            </w:r>
            <w:proofErr w:type="spellStart"/>
            <w:r w:rsidRPr="009F58FD">
              <w:rPr>
                <w:rFonts w:ascii="Arial" w:hAnsi="Arial" w:cs="Arial"/>
              </w:rPr>
              <w:t>mts</w:t>
            </w:r>
            <w:proofErr w:type="spellEnd"/>
          </w:p>
        </w:tc>
      </w:tr>
      <w:tr w:rsidR="005A1B0A" w:rsidRPr="00726945" w14:paraId="1EBE5FA4"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95F6910" w14:textId="0867D8F8" w:rsidR="005A1B0A" w:rsidRPr="009F58FD" w:rsidRDefault="005A1B0A" w:rsidP="005A1B0A">
            <w:pPr>
              <w:jc w:val="center"/>
              <w:rPr>
                <w:rFonts w:ascii="Arial" w:hAnsi="Arial" w:cs="Arial"/>
              </w:rPr>
            </w:pPr>
            <w:r w:rsidRPr="009F58FD">
              <w:rPr>
                <w:rFonts w:ascii="Arial" w:hAnsi="Arial" w:cs="Arial"/>
              </w:rPr>
              <w:t>16</w:t>
            </w:r>
          </w:p>
        </w:tc>
        <w:tc>
          <w:tcPr>
            <w:tcW w:w="850" w:type="dxa"/>
            <w:tcBorders>
              <w:top w:val="single" w:sz="4" w:space="0" w:color="000000"/>
              <w:left w:val="single" w:sz="4" w:space="0" w:color="000000"/>
              <w:bottom w:val="single" w:sz="4" w:space="0" w:color="000000"/>
              <w:right w:val="nil"/>
            </w:tcBorders>
            <w:vAlign w:val="center"/>
          </w:tcPr>
          <w:p w14:paraId="4C4E5A89" w14:textId="492A06C0" w:rsidR="005A1B0A" w:rsidRPr="00726945" w:rsidRDefault="005A1B0A" w:rsidP="005A1B0A">
            <w:pPr>
              <w:pStyle w:val="Contedodatabela"/>
              <w:jc w:val="center"/>
              <w:rPr>
                <w:rFonts w:ascii="Arial" w:hAnsi="Arial" w:cs="Arial"/>
              </w:rPr>
            </w:pPr>
            <w:r w:rsidRPr="009F58FD">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74F41DCC" w14:textId="17338394"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42807C1" w14:textId="417B853D" w:rsidR="005A1B0A" w:rsidRPr="00726945" w:rsidRDefault="005A1B0A" w:rsidP="005A1B0A">
            <w:pPr>
              <w:pStyle w:val="Contedodatabela"/>
              <w:rPr>
                <w:rFonts w:ascii="Arial" w:hAnsi="Arial" w:cs="Arial"/>
              </w:rPr>
            </w:pPr>
            <w:r w:rsidRPr="009F58FD">
              <w:rPr>
                <w:rFonts w:ascii="Arial" w:hAnsi="Arial" w:cs="Arial"/>
              </w:rPr>
              <w:t xml:space="preserve">Barra cantoneira de aço abas iguais para serralheria dimensões 1/2 x 1/8 polegadas 6 </w:t>
            </w:r>
            <w:proofErr w:type="spellStart"/>
            <w:r w:rsidRPr="009F58FD">
              <w:rPr>
                <w:rFonts w:ascii="Arial" w:hAnsi="Arial" w:cs="Arial"/>
              </w:rPr>
              <w:t>mts</w:t>
            </w:r>
            <w:proofErr w:type="spellEnd"/>
          </w:p>
        </w:tc>
      </w:tr>
      <w:tr w:rsidR="005A1B0A" w:rsidRPr="00726945" w14:paraId="23069053"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8D64E5A" w14:textId="4DDB7C2B" w:rsidR="005A1B0A" w:rsidRPr="009F58FD" w:rsidRDefault="005A1B0A" w:rsidP="005A1B0A">
            <w:pPr>
              <w:jc w:val="center"/>
              <w:rPr>
                <w:rFonts w:ascii="Arial" w:hAnsi="Arial" w:cs="Arial"/>
              </w:rPr>
            </w:pPr>
            <w:r w:rsidRPr="009F58FD">
              <w:rPr>
                <w:rFonts w:ascii="Arial" w:hAnsi="Arial" w:cs="Arial"/>
              </w:rPr>
              <w:t>17</w:t>
            </w:r>
          </w:p>
        </w:tc>
        <w:tc>
          <w:tcPr>
            <w:tcW w:w="850" w:type="dxa"/>
            <w:tcBorders>
              <w:top w:val="single" w:sz="4" w:space="0" w:color="000000"/>
              <w:left w:val="single" w:sz="4" w:space="0" w:color="000000"/>
              <w:bottom w:val="single" w:sz="4" w:space="0" w:color="000000"/>
              <w:right w:val="nil"/>
            </w:tcBorders>
            <w:vAlign w:val="center"/>
          </w:tcPr>
          <w:p w14:paraId="2088826D" w14:textId="6C51CCEA" w:rsidR="005A1B0A" w:rsidRPr="00726945" w:rsidRDefault="005A1B0A" w:rsidP="005A1B0A">
            <w:pPr>
              <w:pStyle w:val="Contedodatabela"/>
              <w:jc w:val="center"/>
              <w:rPr>
                <w:rFonts w:ascii="Arial" w:hAnsi="Arial" w:cs="Arial"/>
              </w:rPr>
            </w:pPr>
            <w:r w:rsidRPr="009F58FD">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30005E20" w14:textId="2E4B7B2A"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927B2E4" w14:textId="3AB3415D" w:rsidR="005A1B0A" w:rsidRPr="00726945" w:rsidRDefault="005A1B0A" w:rsidP="005A1B0A">
            <w:pPr>
              <w:pStyle w:val="Contedodatabela"/>
              <w:rPr>
                <w:rFonts w:ascii="Arial" w:hAnsi="Arial" w:cs="Arial"/>
              </w:rPr>
            </w:pPr>
            <w:r w:rsidRPr="009F58FD">
              <w:rPr>
                <w:rFonts w:ascii="Arial" w:hAnsi="Arial" w:cs="Arial"/>
              </w:rPr>
              <w:t xml:space="preserve">Barra cantoneira de aço abas iguais para serralheria dimensões 7/8 x 1/8 polegadas 6 </w:t>
            </w:r>
            <w:proofErr w:type="spellStart"/>
            <w:r w:rsidRPr="009F58FD">
              <w:rPr>
                <w:rFonts w:ascii="Arial" w:hAnsi="Arial" w:cs="Arial"/>
              </w:rPr>
              <w:t>mts</w:t>
            </w:r>
            <w:proofErr w:type="spellEnd"/>
          </w:p>
        </w:tc>
      </w:tr>
      <w:tr w:rsidR="005A1B0A" w:rsidRPr="00726945" w14:paraId="36A57BE2"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EAE7DC8" w14:textId="058E6452" w:rsidR="005A1B0A" w:rsidRPr="009F58FD" w:rsidRDefault="005A1B0A" w:rsidP="005A1B0A">
            <w:pPr>
              <w:jc w:val="center"/>
              <w:rPr>
                <w:rFonts w:ascii="Arial" w:hAnsi="Arial" w:cs="Arial"/>
              </w:rPr>
            </w:pPr>
            <w:r w:rsidRPr="009F58FD">
              <w:rPr>
                <w:rFonts w:ascii="Arial" w:hAnsi="Arial" w:cs="Arial"/>
              </w:rPr>
              <w:t>18</w:t>
            </w:r>
          </w:p>
        </w:tc>
        <w:tc>
          <w:tcPr>
            <w:tcW w:w="850" w:type="dxa"/>
            <w:tcBorders>
              <w:top w:val="single" w:sz="4" w:space="0" w:color="000000"/>
              <w:left w:val="single" w:sz="4" w:space="0" w:color="000000"/>
              <w:bottom w:val="single" w:sz="4" w:space="0" w:color="000000"/>
              <w:right w:val="nil"/>
            </w:tcBorders>
            <w:vAlign w:val="center"/>
          </w:tcPr>
          <w:p w14:paraId="471C40F7" w14:textId="192F0CB2" w:rsidR="005A1B0A" w:rsidRPr="00726945" w:rsidRDefault="005A1B0A" w:rsidP="005A1B0A">
            <w:pPr>
              <w:pStyle w:val="Contedodatabela"/>
              <w:jc w:val="center"/>
              <w:rPr>
                <w:rFonts w:ascii="Arial" w:hAnsi="Arial" w:cs="Arial"/>
              </w:rPr>
            </w:pPr>
            <w:r w:rsidRPr="009F58FD">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21F51F5F" w14:textId="20C0CF27"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3C1389B" w14:textId="09DF67AD" w:rsidR="005A1B0A" w:rsidRPr="00726945" w:rsidRDefault="005A1B0A" w:rsidP="005A1B0A">
            <w:pPr>
              <w:pStyle w:val="Contedodatabela"/>
              <w:rPr>
                <w:rFonts w:ascii="Arial" w:hAnsi="Arial" w:cs="Arial"/>
              </w:rPr>
            </w:pPr>
            <w:r w:rsidRPr="009F58FD">
              <w:rPr>
                <w:rFonts w:ascii="Arial" w:hAnsi="Arial" w:cs="Arial"/>
              </w:rPr>
              <w:t xml:space="preserve">Barra cantoneira de aço abas iguais para serralheria dimensões 1.1/4 x 1/8 polegadas 6 </w:t>
            </w:r>
            <w:proofErr w:type="spellStart"/>
            <w:r w:rsidRPr="009F58FD">
              <w:rPr>
                <w:rFonts w:ascii="Arial" w:hAnsi="Arial" w:cs="Arial"/>
              </w:rPr>
              <w:t>mts</w:t>
            </w:r>
            <w:proofErr w:type="spellEnd"/>
          </w:p>
        </w:tc>
      </w:tr>
      <w:tr w:rsidR="005A1B0A" w:rsidRPr="00726945" w14:paraId="58200BEA"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89D1864" w14:textId="6075F2D6" w:rsidR="005A1B0A" w:rsidRPr="009F58FD" w:rsidRDefault="005A1B0A" w:rsidP="005A1B0A">
            <w:pPr>
              <w:jc w:val="center"/>
              <w:rPr>
                <w:rFonts w:ascii="Arial" w:hAnsi="Arial" w:cs="Arial"/>
              </w:rPr>
            </w:pPr>
            <w:r w:rsidRPr="009F58FD">
              <w:rPr>
                <w:rFonts w:ascii="Arial" w:hAnsi="Arial" w:cs="Arial"/>
              </w:rPr>
              <w:t>19</w:t>
            </w:r>
          </w:p>
        </w:tc>
        <w:tc>
          <w:tcPr>
            <w:tcW w:w="850" w:type="dxa"/>
            <w:tcBorders>
              <w:top w:val="single" w:sz="4" w:space="0" w:color="000000"/>
              <w:left w:val="single" w:sz="4" w:space="0" w:color="000000"/>
              <w:bottom w:val="single" w:sz="4" w:space="0" w:color="000000"/>
              <w:right w:val="nil"/>
            </w:tcBorders>
            <w:vAlign w:val="center"/>
          </w:tcPr>
          <w:p w14:paraId="1DBDA074" w14:textId="3D06BA7E" w:rsidR="005A1B0A" w:rsidRPr="00726945" w:rsidRDefault="005A1B0A" w:rsidP="005A1B0A">
            <w:pPr>
              <w:pStyle w:val="Contedodatabela"/>
              <w:jc w:val="center"/>
              <w:rPr>
                <w:rFonts w:ascii="Arial" w:hAnsi="Arial" w:cs="Arial"/>
              </w:rPr>
            </w:pPr>
            <w:r w:rsidRPr="009F58FD">
              <w:rPr>
                <w:rFonts w:ascii="Arial" w:hAnsi="Arial" w:cs="Arial"/>
                <w:i/>
              </w:rPr>
              <w:t>30</w:t>
            </w:r>
          </w:p>
        </w:tc>
        <w:tc>
          <w:tcPr>
            <w:tcW w:w="850" w:type="dxa"/>
            <w:tcBorders>
              <w:top w:val="single" w:sz="4" w:space="0" w:color="000000"/>
              <w:left w:val="single" w:sz="4" w:space="0" w:color="000000"/>
              <w:bottom w:val="single" w:sz="4" w:space="0" w:color="000000"/>
              <w:right w:val="nil"/>
            </w:tcBorders>
            <w:vAlign w:val="center"/>
          </w:tcPr>
          <w:p w14:paraId="0EC139BE" w14:textId="1FD7DD4B"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5D0D8F6" w14:textId="5A9917FC" w:rsidR="005A1B0A" w:rsidRPr="00726945" w:rsidRDefault="005A1B0A" w:rsidP="005A1B0A">
            <w:pPr>
              <w:pStyle w:val="Contedodatabela"/>
              <w:rPr>
                <w:rFonts w:ascii="Arial" w:hAnsi="Arial" w:cs="Arial"/>
              </w:rPr>
            </w:pPr>
            <w:r w:rsidRPr="009F58FD">
              <w:rPr>
                <w:rFonts w:ascii="Arial" w:hAnsi="Arial" w:cs="Arial"/>
              </w:rPr>
              <w:t xml:space="preserve">Barra cantoneira de aço abas iguais para serralheria dimensões 1/8 x 1.1/2 polegadas 6 </w:t>
            </w:r>
            <w:proofErr w:type="spellStart"/>
            <w:r w:rsidRPr="009F58FD">
              <w:rPr>
                <w:rFonts w:ascii="Arial" w:hAnsi="Arial" w:cs="Arial"/>
              </w:rPr>
              <w:t>mts</w:t>
            </w:r>
            <w:proofErr w:type="spellEnd"/>
          </w:p>
        </w:tc>
      </w:tr>
      <w:tr w:rsidR="005A1B0A" w:rsidRPr="00726945" w14:paraId="603DE095"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CAE2BAC" w14:textId="40DDA57F" w:rsidR="005A1B0A" w:rsidRPr="009F58FD" w:rsidRDefault="005A1B0A" w:rsidP="005A1B0A">
            <w:pPr>
              <w:jc w:val="center"/>
              <w:rPr>
                <w:rFonts w:ascii="Arial" w:hAnsi="Arial" w:cs="Arial"/>
              </w:rPr>
            </w:pPr>
            <w:r w:rsidRPr="009F58FD">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00CE4120" w14:textId="462D4598" w:rsidR="005A1B0A" w:rsidRPr="00726945" w:rsidRDefault="005A1B0A" w:rsidP="005A1B0A">
            <w:pPr>
              <w:pStyle w:val="Contedodatabela"/>
              <w:jc w:val="center"/>
              <w:rPr>
                <w:rFonts w:ascii="Arial" w:hAnsi="Arial" w:cs="Arial"/>
              </w:rPr>
            </w:pPr>
            <w:r w:rsidRPr="009F58FD">
              <w:rPr>
                <w:rFonts w:ascii="Arial" w:hAnsi="Arial" w:cs="Arial"/>
                <w:i/>
              </w:rPr>
              <w:t>40</w:t>
            </w:r>
          </w:p>
        </w:tc>
        <w:tc>
          <w:tcPr>
            <w:tcW w:w="850" w:type="dxa"/>
            <w:tcBorders>
              <w:top w:val="single" w:sz="4" w:space="0" w:color="000000"/>
              <w:left w:val="single" w:sz="4" w:space="0" w:color="000000"/>
              <w:bottom w:val="single" w:sz="4" w:space="0" w:color="000000"/>
              <w:right w:val="nil"/>
            </w:tcBorders>
            <w:vAlign w:val="center"/>
          </w:tcPr>
          <w:p w14:paraId="03A521B9" w14:textId="37513CB8"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10B796B" w14:textId="3E3A0AF8" w:rsidR="005A1B0A" w:rsidRPr="00726945" w:rsidRDefault="005A1B0A" w:rsidP="005A1B0A">
            <w:pPr>
              <w:pStyle w:val="Contedodatabela"/>
              <w:rPr>
                <w:rFonts w:ascii="Arial" w:hAnsi="Arial" w:cs="Arial"/>
              </w:rPr>
            </w:pPr>
            <w:r w:rsidRPr="009F58FD">
              <w:rPr>
                <w:rFonts w:ascii="Arial" w:hAnsi="Arial" w:cs="Arial"/>
              </w:rPr>
              <w:t xml:space="preserve">Barra cantoneira de aço abas iguais para serralheria dimensões 3/16 x 1.1/2 polegadas 6 </w:t>
            </w:r>
            <w:proofErr w:type="spellStart"/>
            <w:r w:rsidRPr="009F58FD">
              <w:rPr>
                <w:rFonts w:ascii="Arial" w:hAnsi="Arial" w:cs="Arial"/>
              </w:rPr>
              <w:t>mts</w:t>
            </w:r>
            <w:proofErr w:type="spellEnd"/>
          </w:p>
        </w:tc>
      </w:tr>
      <w:tr w:rsidR="005A1B0A" w:rsidRPr="00726945" w14:paraId="2DD8B40D"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2B89438" w14:textId="6D80197B" w:rsidR="005A1B0A" w:rsidRPr="009F58FD" w:rsidRDefault="005A1B0A" w:rsidP="005A1B0A">
            <w:pPr>
              <w:jc w:val="center"/>
              <w:rPr>
                <w:rFonts w:ascii="Arial" w:hAnsi="Arial" w:cs="Arial"/>
              </w:rPr>
            </w:pPr>
            <w:r w:rsidRPr="009F58FD">
              <w:rPr>
                <w:rFonts w:ascii="Arial" w:hAnsi="Arial" w:cs="Arial"/>
              </w:rPr>
              <w:t>21</w:t>
            </w:r>
          </w:p>
        </w:tc>
        <w:tc>
          <w:tcPr>
            <w:tcW w:w="850" w:type="dxa"/>
            <w:tcBorders>
              <w:top w:val="single" w:sz="4" w:space="0" w:color="000000"/>
              <w:left w:val="single" w:sz="4" w:space="0" w:color="000000"/>
              <w:bottom w:val="single" w:sz="4" w:space="0" w:color="000000"/>
              <w:right w:val="nil"/>
            </w:tcBorders>
            <w:vAlign w:val="center"/>
          </w:tcPr>
          <w:p w14:paraId="5E1B15F6" w14:textId="51D3BF8B" w:rsidR="005A1B0A" w:rsidRPr="00726945" w:rsidRDefault="005A1B0A" w:rsidP="005A1B0A">
            <w:pPr>
              <w:pStyle w:val="Contedodatabela"/>
              <w:jc w:val="center"/>
              <w:rPr>
                <w:rFonts w:ascii="Arial" w:hAnsi="Arial" w:cs="Arial"/>
              </w:rPr>
            </w:pPr>
            <w:r w:rsidRPr="009F58FD">
              <w:rPr>
                <w:rFonts w:ascii="Arial" w:hAnsi="Arial" w:cs="Arial"/>
                <w:i/>
              </w:rPr>
              <w:t>20</w:t>
            </w:r>
          </w:p>
        </w:tc>
        <w:tc>
          <w:tcPr>
            <w:tcW w:w="850" w:type="dxa"/>
            <w:tcBorders>
              <w:top w:val="single" w:sz="4" w:space="0" w:color="000000"/>
              <w:left w:val="single" w:sz="4" w:space="0" w:color="000000"/>
              <w:bottom w:val="single" w:sz="4" w:space="0" w:color="000000"/>
              <w:right w:val="nil"/>
            </w:tcBorders>
            <w:vAlign w:val="center"/>
          </w:tcPr>
          <w:p w14:paraId="5026749A" w14:textId="42933AB5"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E5429E9" w14:textId="53C39F90" w:rsidR="005A1B0A" w:rsidRPr="00726945" w:rsidRDefault="005A1B0A" w:rsidP="005A1B0A">
            <w:pPr>
              <w:pStyle w:val="Contedodatabela"/>
              <w:rPr>
                <w:rFonts w:ascii="Arial" w:hAnsi="Arial" w:cs="Arial"/>
              </w:rPr>
            </w:pPr>
            <w:r w:rsidRPr="009F58FD">
              <w:rPr>
                <w:rFonts w:ascii="Arial" w:hAnsi="Arial" w:cs="Arial"/>
              </w:rPr>
              <w:t xml:space="preserve">Barras de ferro mecânico redondo – diâmetro 5/16 polegadas 6 </w:t>
            </w:r>
            <w:proofErr w:type="spellStart"/>
            <w:r w:rsidRPr="009F58FD">
              <w:rPr>
                <w:rFonts w:ascii="Arial" w:hAnsi="Arial" w:cs="Arial"/>
              </w:rPr>
              <w:t>mts</w:t>
            </w:r>
            <w:proofErr w:type="spellEnd"/>
            <w:r w:rsidRPr="009F58FD">
              <w:rPr>
                <w:rFonts w:ascii="Arial" w:hAnsi="Arial" w:cs="Arial"/>
              </w:rPr>
              <w:t xml:space="preserve"> comprimento</w:t>
            </w:r>
          </w:p>
        </w:tc>
      </w:tr>
      <w:tr w:rsidR="005A1B0A" w:rsidRPr="00726945" w14:paraId="4D0C99B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E22CB9D" w14:textId="77722858" w:rsidR="005A1B0A" w:rsidRPr="009F58FD" w:rsidRDefault="005A1B0A" w:rsidP="005A1B0A">
            <w:pPr>
              <w:jc w:val="center"/>
              <w:rPr>
                <w:rFonts w:ascii="Arial" w:hAnsi="Arial" w:cs="Arial"/>
              </w:rPr>
            </w:pPr>
            <w:r w:rsidRPr="009F58FD">
              <w:rPr>
                <w:rFonts w:ascii="Arial" w:hAnsi="Arial" w:cs="Arial"/>
              </w:rPr>
              <w:t>22</w:t>
            </w:r>
          </w:p>
        </w:tc>
        <w:tc>
          <w:tcPr>
            <w:tcW w:w="850" w:type="dxa"/>
            <w:tcBorders>
              <w:top w:val="single" w:sz="4" w:space="0" w:color="000000"/>
              <w:left w:val="single" w:sz="4" w:space="0" w:color="000000"/>
              <w:bottom w:val="single" w:sz="4" w:space="0" w:color="000000"/>
              <w:right w:val="nil"/>
            </w:tcBorders>
            <w:vAlign w:val="center"/>
          </w:tcPr>
          <w:p w14:paraId="77EA2557" w14:textId="436823D8" w:rsidR="005A1B0A" w:rsidRPr="00726945" w:rsidRDefault="005A1B0A" w:rsidP="005A1B0A">
            <w:pPr>
              <w:pStyle w:val="Contedodatabela"/>
              <w:jc w:val="center"/>
              <w:rPr>
                <w:rFonts w:ascii="Arial" w:hAnsi="Arial" w:cs="Arial"/>
              </w:rPr>
            </w:pPr>
            <w:r w:rsidRPr="009F58FD">
              <w:rPr>
                <w:rFonts w:ascii="Arial" w:hAnsi="Arial" w:cs="Arial"/>
                <w:i/>
              </w:rPr>
              <w:t>120</w:t>
            </w:r>
          </w:p>
        </w:tc>
        <w:tc>
          <w:tcPr>
            <w:tcW w:w="850" w:type="dxa"/>
            <w:tcBorders>
              <w:top w:val="single" w:sz="4" w:space="0" w:color="000000"/>
              <w:left w:val="single" w:sz="4" w:space="0" w:color="000000"/>
              <w:bottom w:val="single" w:sz="4" w:space="0" w:color="000000"/>
              <w:right w:val="nil"/>
            </w:tcBorders>
            <w:vAlign w:val="center"/>
          </w:tcPr>
          <w:p w14:paraId="6CA77C9B" w14:textId="253FFFC2"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06425D7" w14:textId="12CD3E7E" w:rsidR="005A1B0A" w:rsidRPr="00726945" w:rsidRDefault="005A1B0A" w:rsidP="005A1B0A">
            <w:pPr>
              <w:pStyle w:val="Contedodatabela"/>
              <w:rPr>
                <w:rFonts w:ascii="Arial" w:hAnsi="Arial" w:cs="Arial"/>
              </w:rPr>
            </w:pPr>
            <w:r w:rsidRPr="009F58FD">
              <w:rPr>
                <w:rFonts w:ascii="Arial" w:hAnsi="Arial" w:cs="Arial"/>
              </w:rPr>
              <w:t xml:space="preserve">Barras de ferro mecânico redondo – diâmetro 1/2 polegadas 6 </w:t>
            </w:r>
            <w:proofErr w:type="spellStart"/>
            <w:r w:rsidRPr="009F58FD">
              <w:rPr>
                <w:rFonts w:ascii="Arial" w:hAnsi="Arial" w:cs="Arial"/>
              </w:rPr>
              <w:t>mts</w:t>
            </w:r>
            <w:proofErr w:type="spellEnd"/>
            <w:r w:rsidRPr="009F58FD">
              <w:rPr>
                <w:rFonts w:ascii="Arial" w:hAnsi="Arial" w:cs="Arial"/>
              </w:rPr>
              <w:t xml:space="preserve"> comprimento</w:t>
            </w:r>
          </w:p>
        </w:tc>
      </w:tr>
      <w:tr w:rsidR="005A1B0A" w:rsidRPr="00726945" w14:paraId="640EDD1F"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213EE30" w14:textId="2945C7E1" w:rsidR="005A1B0A" w:rsidRPr="009F58FD" w:rsidRDefault="005A1B0A" w:rsidP="005A1B0A">
            <w:pPr>
              <w:jc w:val="center"/>
              <w:rPr>
                <w:rFonts w:ascii="Arial" w:hAnsi="Arial" w:cs="Arial"/>
              </w:rPr>
            </w:pPr>
            <w:r w:rsidRPr="009F58FD">
              <w:rPr>
                <w:rFonts w:ascii="Arial" w:hAnsi="Arial" w:cs="Arial"/>
              </w:rPr>
              <w:t>23</w:t>
            </w:r>
          </w:p>
        </w:tc>
        <w:tc>
          <w:tcPr>
            <w:tcW w:w="850" w:type="dxa"/>
            <w:tcBorders>
              <w:top w:val="single" w:sz="4" w:space="0" w:color="000000"/>
              <w:left w:val="single" w:sz="4" w:space="0" w:color="000000"/>
              <w:bottom w:val="single" w:sz="4" w:space="0" w:color="000000"/>
              <w:right w:val="nil"/>
            </w:tcBorders>
            <w:vAlign w:val="center"/>
          </w:tcPr>
          <w:p w14:paraId="71A570B7" w14:textId="0D33E1F9" w:rsidR="005A1B0A" w:rsidRPr="00726945" w:rsidRDefault="005A1B0A" w:rsidP="005A1B0A">
            <w:pPr>
              <w:pStyle w:val="Contedodatabela"/>
              <w:jc w:val="center"/>
              <w:rPr>
                <w:rFonts w:ascii="Arial" w:hAnsi="Arial" w:cs="Arial"/>
              </w:rPr>
            </w:pPr>
            <w:r w:rsidRPr="009F58FD">
              <w:rPr>
                <w:rFonts w:ascii="Arial" w:hAnsi="Arial" w:cs="Arial"/>
                <w:i/>
              </w:rPr>
              <w:t>115</w:t>
            </w:r>
          </w:p>
        </w:tc>
        <w:tc>
          <w:tcPr>
            <w:tcW w:w="850" w:type="dxa"/>
            <w:tcBorders>
              <w:top w:val="single" w:sz="4" w:space="0" w:color="000000"/>
              <w:left w:val="single" w:sz="4" w:space="0" w:color="000000"/>
              <w:bottom w:val="single" w:sz="4" w:space="0" w:color="000000"/>
              <w:right w:val="nil"/>
            </w:tcBorders>
            <w:vAlign w:val="center"/>
          </w:tcPr>
          <w:p w14:paraId="72E20F0B" w14:textId="23436C53"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5680EDB" w14:textId="66E31FD1" w:rsidR="005A1B0A" w:rsidRPr="00726945" w:rsidRDefault="005A1B0A" w:rsidP="005A1B0A">
            <w:pPr>
              <w:pStyle w:val="Contedodatabela"/>
              <w:rPr>
                <w:rFonts w:ascii="Arial" w:hAnsi="Arial" w:cs="Arial"/>
              </w:rPr>
            </w:pPr>
            <w:r w:rsidRPr="009F58FD">
              <w:rPr>
                <w:rFonts w:ascii="Arial" w:hAnsi="Arial" w:cs="Arial"/>
              </w:rPr>
              <w:t xml:space="preserve">Barras de ferro mecânico redondo – diâmetro 3/8 polegadas 6 </w:t>
            </w:r>
            <w:proofErr w:type="spellStart"/>
            <w:r w:rsidRPr="009F58FD">
              <w:rPr>
                <w:rFonts w:ascii="Arial" w:hAnsi="Arial" w:cs="Arial"/>
              </w:rPr>
              <w:t>mts</w:t>
            </w:r>
            <w:proofErr w:type="spellEnd"/>
            <w:r w:rsidRPr="009F58FD">
              <w:rPr>
                <w:rFonts w:ascii="Arial" w:hAnsi="Arial" w:cs="Arial"/>
              </w:rPr>
              <w:t xml:space="preserve"> comprimento</w:t>
            </w:r>
          </w:p>
        </w:tc>
      </w:tr>
      <w:tr w:rsidR="005A1B0A" w:rsidRPr="00726945" w14:paraId="45349441"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0EF5822" w14:textId="0D285A55" w:rsidR="005A1B0A" w:rsidRPr="009F58FD" w:rsidRDefault="005A1B0A" w:rsidP="005A1B0A">
            <w:pPr>
              <w:jc w:val="center"/>
              <w:rPr>
                <w:rFonts w:ascii="Arial" w:hAnsi="Arial" w:cs="Arial"/>
              </w:rPr>
            </w:pPr>
            <w:r w:rsidRPr="009F58FD">
              <w:rPr>
                <w:rFonts w:ascii="Arial" w:hAnsi="Arial" w:cs="Arial"/>
              </w:rPr>
              <w:t>24</w:t>
            </w:r>
          </w:p>
        </w:tc>
        <w:tc>
          <w:tcPr>
            <w:tcW w:w="850" w:type="dxa"/>
            <w:tcBorders>
              <w:top w:val="single" w:sz="4" w:space="0" w:color="000000"/>
              <w:left w:val="single" w:sz="4" w:space="0" w:color="000000"/>
              <w:bottom w:val="single" w:sz="4" w:space="0" w:color="000000"/>
              <w:right w:val="nil"/>
            </w:tcBorders>
            <w:vAlign w:val="center"/>
          </w:tcPr>
          <w:p w14:paraId="291512BA" w14:textId="1A70D265" w:rsidR="005A1B0A" w:rsidRPr="00726945" w:rsidRDefault="005A1B0A" w:rsidP="005A1B0A">
            <w:pPr>
              <w:pStyle w:val="Contedodatabela"/>
              <w:jc w:val="center"/>
              <w:rPr>
                <w:rFonts w:ascii="Arial" w:hAnsi="Arial" w:cs="Arial"/>
              </w:rPr>
            </w:pPr>
            <w:r w:rsidRPr="009F58FD">
              <w:rPr>
                <w:rFonts w:ascii="Arial" w:hAnsi="Arial" w:cs="Arial"/>
                <w:i/>
              </w:rPr>
              <w:t>90</w:t>
            </w:r>
          </w:p>
        </w:tc>
        <w:tc>
          <w:tcPr>
            <w:tcW w:w="850" w:type="dxa"/>
            <w:tcBorders>
              <w:top w:val="single" w:sz="4" w:space="0" w:color="000000"/>
              <w:left w:val="single" w:sz="4" w:space="0" w:color="000000"/>
              <w:bottom w:val="single" w:sz="4" w:space="0" w:color="000000"/>
              <w:right w:val="nil"/>
            </w:tcBorders>
            <w:vAlign w:val="center"/>
          </w:tcPr>
          <w:p w14:paraId="287C4582" w14:textId="6C9F847E"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2836132" w14:textId="32489009" w:rsidR="005A1B0A" w:rsidRPr="00726945" w:rsidRDefault="005A1B0A" w:rsidP="005A1B0A">
            <w:pPr>
              <w:pStyle w:val="Contedodatabela"/>
              <w:rPr>
                <w:rFonts w:ascii="Arial" w:hAnsi="Arial" w:cs="Arial"/>
              </w:rPr>
            </w:pPr>
            <w:r w:rsidRPr="009F58FD">
              <w:rPr>
                <w:rFonts w:ascii="Arial" w:hAnsi="Arial" w:cs="Arial"/>
              </w:rPr>
              <w:t xml:space="preserve">Barras de ferro mecânico redondo – diâmetro 3/4 polegadas 6 </w:t>
            </w:r>
            <w:proofErr w:type="spellStart"/>
            <w:r w:rsidRPr="009F58FD">
              <w:rPr>
                <w:rFonts w:ascii="Arial" w:hAnsi="Arial" w:cs="Arial"/>
              </w:rPr>
              <w:t>mts</w:t>
            </w:r>
            <w:proofErr w:type="spellEnd"/>
            <w:r w:rsidRPr="009F58FD">
              <w:rPr>
                <w:rFonts w:ascii="Arial" w:hAnsi="Arial" w:cs="Arial"/>
              </w:rPr>
              <w:t xml:space="preserve"> comprimento</w:t>
            </w:r>
          </w:p>
        </w:tc>
      </w:tr>
      <w:tr w:rsidR="005A1B0A" w:rsidRPr="00726945" w14:paraId="18A12418"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DBEC3AC" w14:textId="78F27279" w:rsidR="005A1B0A" w:rsidRPr="009F58FD" w:rsidRDefault="005A1B0A" w:rsidP="005A1B0A">
            <w:pPr>
              <w:jc w:val="center"/>
              <w:rPr>
                <w:rFonts w:ascii="Arial" w:hAnsi="Arial" w:cs="Arial"/>
              </w:rPr>
            </w:pPr>
            <w:r w:rsidRPr="009F58FD">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6A655E25" w14:textId="7544245C" w:rsidR="005A1B0A" w:rsidRPr="00726945" w:rsidRDefault="005A1B0A" w:rsidP="005A1B0A">
            <w:pPr>
              <w:pStyle w:val="Contedodatabela"/>
              <w:jc w:val="center"/>
              <w:rPr>
                <w:rFonts w:ascii="Arial" w:hAnsi="Arial" w:cs="Arial"/>
              </w:rPr>
            </w:pPr>
            <w:r w:rsidRPr="009F58FD">
              <w:rPr>
                <w:rFonts w:ascii="Arial" w:hAnsi="Arial" w:cs="Arial"/>
                <w:i/>
              </w:rPr>
              <w:t>115</w:t>
            </w:r>
          </w:p>
        </w:tc>
        <w:tc>
          <w:tcPr>
            <w:tcW w:w="850" w:type="dxa"/>
            <w:tcBorders>
              <w:top w:val="single" w:sz="4" w:space="0" w:color="000000"/>
              <w:left w:val="single" w:sz="4" w:space="0" w:color="000000"/>
              <w:bottom w:val="single" w:sz="4" w:space="0" w:color="000000"/>
              <w:right w:val="nil"/>
            </w:tcBorders>
            <w:vAlign w:val="center"/>
          </w:tcPr>
          <w:p w14:paraId="4DD9A847" w14:textId="3EAAB588"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988C8" w14:textId="24CA6D75" w:rsidR="005A1B0A" w:rsidRPr="00726945" w:rsidRDefault="005A1B0A" w:rsidP="005A1B0A">
            <w:pPr>
              <w:pStyle w:val="Contedodatabela"/>
              <w:rPr>
                <w:rFonts w:ascii="Arial" w:hAnsi="Arial" w:cs="Arial"/>
              </w:rPr>
            </w:pPr>
            <w:r w:rsidRPr="009F58FD">
              <w:rPr>
                <w:rFonts w:ascii="Arial" w:hAnsi="Arial" w:cs="Arial"/>
              </w:rPr>
              <w:t xml:space="preserve">Barras de ferro mecânico redondo – diâmetro 5/8 polegadas 6 </w:t>
            </w:r>
            <w:proofErr w:type="spellStart"/>
            <w:r w:rsidRPr="009F58FD">
              <w:rPr>
                <w:rFonts w:ascii="Arial" w:hAnsi="Arial" w:cs="Arial"/>
              </w:rPr>
              <w:t>mts</w:t>
            </w:r>
            <w:proofErr w:type="spellEnd"/>
            <w:r w:rsidRPr="009F58FD">
              <w:rPr>
                <w:rFonts w:ascii="Arial" w:hAnsi="Arial" w:cs="Arial"/>
              </w:rPr>
              <w:t xml:space="preserve"> comprimento</w:t>
            </w:r>
          </w:p>
        </w:tc>
      </w:tr>
      <w:tr w:rsidR="005A1B0A" w:rsidRPr="00726945" w14:paraId="411FA4D4"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07020DE" w14:textId="760326A3" w:rsidR="005A1B0A" w:rsidRPr="009F58FD" w:rsidRDefault="005A1B0A" w:rsidP="005A1B0A">
            <w:pPr>
              <w:jc w:val="center"/>
              <w:rPr>
                <w:rFonts w:ascii="Arial" w:hAnsi="Arial" w:cs="Arial"/>
              </w:rPr>
            </w:pPr>
            <w:r w:rsidRPr="009F58FD">
              <w:rPr>
                <w:rFonts w:ascii="Arial" w:hAnsi="Arial" w:cs="Arial"/>
              </w:rPr>
              <w:t>26</w:t>
            </w:r>
          </w:p>
        </w:tc>
        <w:tc>
          <w:tcPr>
            <w:tcW w:w="850" w:type="dxa"/>
            <w:tcBorders>
              <w:top w:val="single" w:sz="4" w:space="0" w:color="000000"/>
              <w:left w:val="single" w:sz="4" w:space="0" w:color="000000"/>
              <w:bottom w:val="single" w:sz="4" w:space="0" w:color="000000"/>
              <w:right w:val="nil"/>
            </w:tcBorders>
            <w:vAlign w:val="center"/>
          </w:tcPr>
          <w:p w14:paraId="18A9E18E" w14:textId="5233DC0D" w:rsidR="005A1B0A" w:rsidRPr="00726945" w:rsidRDefault="005A1B0A" w:rsidP="005A1B0A">
            <w:pPr>
              <w:pStyle w:val="Contedodatabela"/>
              <w:jc w:val="center"/>
              <w:rPr>
                <w:rFonts w:ascii="Arial" w:hAnsi="Arial" w:cs="Arial"/>
              </w:rPr>
            </w:pPr>
            <w:r w:rsidRPr="009F58FD">
              <w:rPr>
                <w:rFonts w:ascii="Arial" w:hAnsi="Arial" w:cs="Arial"/>
              </w:rPr>
              <w:t>90</w:t>
            </w:r>
          </w:p>
        </w:tc>
        <w:tc>
          <w:tcPr>
            <w:tcW w:w="850" w:type="dxa"/>
            <w:tcBorders>
              <w:top w:val="single" w:sz="4" w:space="0" w:color="000000"/>
              <w:left w:val="single" w:sz="4" w:space="0" w:color="000000"/>
              <w:bottom w:val="single" w:sz="4" w:space="0" w:color="000000"/>
              <w:right w:val="nil"/>
            </w:tcBorders>
            <w:vAlign w:val="center"/>
          </w:tcPr>
          <w:p w14:paraId="483ED6A2" w14:textId="360301A4"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DBCDAB9" w14:textId="04D5E039" w:rsidR="005A1B0A" w:rsidRPr="00726945" w:rsidRDefault="005A1B0A" w:rsidP="005A1B0A">
            <w:pPr>
              <w:pStyle w:val="Contedodatabela"/>
              <w:rPr>
                <w:rFonts w:ascii="Arial" w:hAnsi="Arial" w:cs="Arial"/>
              </w:rPr>
            </w:pPr>
            <w:r w:rsidRPr="009F58FD">
              <w:rPr>
                <w:rFonts w:ascii="Arial" w:hAnsi="Arial" w:cs="Arial"/>
              </w:rPr>
              <w:t xml:space="preserve">Barra chata de aço para serralheria dimensões 1 x 1/ 8 polegadas 6 </w:t>
            </w:r>
            <w:proofErr w:type="spellStart"/>
            <w:r w:rsidRPr="009F58FD">
              <w:rPr>
                <w:rFonts w:ascii="Arial" w:hAnsi="Arial" w:cs="Arial"/>
              </w:rPr>
              <w:t>mts</w:t>
            </w:r>
            <w:proofErr w:type="spellEnd"/>
            <w:r w:rsidRPr="009F58FD">
              <w:rPr>
                <w:rFonts w:ascii="Arial" w:hAnsi="Arial" w:cs="Arial"/>
              </w:rPr>
              <w:t xml:space="preserve"> de comprimento</w:t>
            </w:r>
          </w:p>
        </w:tc>
      </w:tr>
      <w:tr w:rsidR="005A1B0A" w:rsidRPr="00726945" w14:paraId="3BBA6D32"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BFAFE17" w14:textId="79FBEE61" w:rsidR="005A1B0A" w:rsidRPr="009F58FD" w:rsidRDefault="005A1B0A" w:rsidP="005A1B0A">
            <w:pPr>
              <w:jc w:val="center"/>
              <w:rPr>
                <w:rFonts w:ascii="Arial" w:hAnsi="Arial" w:cs="Arial"/>
              </w:rPr>
            </w:pPr>
            <w:r w:rsidRPr="009F58FD">
              <w:rPr>
                <w:rFonts w:ascii="Arial" w:hAnsi="Arial" w:cs="Arial"/>
              </w:rPr>
              <w:t>27</w:t>
            </w:r>
          </w:p>
        </w:tc>
        <w:tc>
          <w:tcPr>
            <w:tcW w:w="850" w:type="dxa"/>
            <w:tcBorders>
              <w:top w:val="single" w:sz="4" w:space="0" w:color="000000"/>
              <w:left w:val="single" w:sz="4" w:space="0" w:color="000000"/>
              <w:bottom w:val="single" w:sz="4" w:space="0" w:color="000000"/>
              <w:right w:val="nil"/>
            </w:tcBorders>
            <w:vAlign w:val="center"/>
          </w:tcPr>
          <w:p w14:paraId="66F2BE07" w14:textId="2A8DB7AA" w:rsidR="005A1B0A" w:rsidRPr="00726945" w:rsidRDefault="005A1B0A" w:rsidP="005A1B0A">
            <w:pPr>
              <w:pStyle w:val="Contedodatabela"/>
              <w:jc w:val="center"/>
              <w:rPr>
                <w:rFonts w:ascii="Arial" w:hAnsi="Arial" w:cs="Arial"/>
              </w:rPr>
            </w:pPr>
            <w:r w:rsidRPr="009F58FD">
              <w:rPr>
                <w:rFonts w:ascii="Arial" w:hAnsi="Arial" w:cs="Arial"/>
              </w:rPr>
              <w:t>85</w:t>
            </w:r>
          </w:p>
        </w:tc>
        <w:tc>
          <w:tcPr>
            <w:tcW w:w="850" w:type="dxa"/>
            <w:tcBorders>
              <w:top w:val="single" w:sz="4" w:space="0" w:color="000000"/>
              <w:left w:val="single" w:sz="4" w:space="0" w:color="000000"/>
              <w:bottom w:val="single" w:sz="4" w:space="0" w:color="000000"/>
              <w:right w:val="nil"/>
            </w:tcBorders>
            <w:vAlign w:val="center"/>
          </w:tcPr>
          <w:p w14:paraId="0970EE2F" w14:textId="2C62C540"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C6E3A2B" w14:textId="1C079F76" w:rsidR="005A1B0A" w:rsidRPr="00726945" w:rsidRDefault="005A1B0A" w:rsidP="005A1B0A">
            <w:pPr>
              <w:pStyle w:val="Contedodatabela"/>
              <w:rPr>
                <w:rFonts w:ascii="Arial" w:hAnsi="Arial" w:cs="Arial"/>
              </w:rPr>
            </w:pPr>
            <w:r w:rsidRPr="009F58FD">
              <w:rPr>
                <w:rFonts w:ascii="Arial" w:hAnsi="Arial" w:cs="Arial"/>
              </w:rPr>
              <w:t xml:space="preserve">Barra chata de aço para serralheria dimensões 1/2 x 1/8 polegadas 6 </w:t>
            </w:r>
            <w:proofErr w:type="spellStart"/>
            <w:r w:rsidRPr="009F58FD">
              <w:rPr>
                <w:rFonts w:ascii="Arial" w:hAnsi="Arial" w:cs="Arial"/>
              </w:rPr>
              <w:t>mts</w:t>
            </w:r>
            <w:proofErr w:type="spellEnd"/>
            <w:r w:rsidRPr="009F58FD">
              <w:rPr>
                <w:rFonts w:ascii="Arial" w:hAnsi="Arial" w:cs="Arial"/>
              </w:rPr>
              <w:t xml:space="preserve"> de comprimento</w:t>
            </w:r>
          </w:p>
        </w:tc>
      </w:tr>
      <w:tr w:rsidR="005A1B0A" w:rsidRPr="00726945" w14:paraId="7C529C35"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D95F968" w14:textId="083F8BED" w:rsidR="005A1B0A" w:rsidRPr="009F58FD" w:rsidRDefault="005A1B0A" w:rsidP="005A1B0A">
            <w:pPr>
              <w:jc w:val="center"/>
              <w:rPr>
                <w:rFonts w:ascii="Arial" w:hAnsi="Arial" w:cs="Arial"/>
              </w:rPr>
            </w:pPr>
            <w:r w:rsidRPr="009F58FD">
              <w:rPr>
                <w:rFonts w:ascii="Arial" w:hAnsi="Arial" w:cs="Arial"/>
              </w:rPr>
              <w:t>28</w:t>
            </w:r>
          </w:p>
        </w:tc>
        <w:tc>
          <w:tcPr>
            <w:tcW w:w="850" w:type="dxa"/>
            <w:tcBorders>
              <w:top w:val="single" w:sz="4" w:space="0" w:color="000000"/>
              <w:left w:val="single" w:sz="4" w:space="0" w:color="000000"/>
              <w:bottom w:val="single" w:sz="4" w:space="0" w:color="000000"/>
              <w:right w:val="nil"/>
            </w:tcBorders>
            <w:vAlign w:val="center"/>
          </w:tcPr>
          <w:p w14:paraId="7D8DF34E" w14:textId="19CBBF8A" w:rsidR="005A1B0A" w:rsidRPr="00726945" w:rsidRDefault="005A1B0A" w:rsidP="005A1B0A">
            <w:pPr>
              <w:pStyle w:val="Contedodatabela"/>
              <w:jc w:val="center"/>
              <w:rPr>
                <w:rFonts w:ascii="Arial" w:hAnsi="Arial" w:cs="Arial"/>
              </w:rPr>
            </w:pPr>
            <w:r w:rsidRPr="009F58FD">
              <w:rPr>
                <w:rFonts w:ascii="Arial" w:hAnsi="Arial" w:cs="Arial"/>
              </w:rPr>
              <w:t>80</w:t>
            </w:r>
          </w:p>
        </w:tc>
        <w:tc>
          <w:tcPr>
            <w:tcW w:w="850" w:type="dxa"/>
            <w:tcBorders>
              <w:top w:val="single" w:sz="4" w:space="0" w:color="000000"/>
              <w:left w:val="single" w:sz="4" w:space="0" w:color="000000"/>
              <w:bottom w:val="single" w:sz="4" w:space="0" w:color="000000"/>
              <w:right w:val="nil"/>
            </w:tcBorders>
            <w:vAlign w:val="center"/>
          </w:tcPr>
          <w:p w14:paraId="49BBE029" w14:textId="6435E577"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793633B" w14:textId="6B7D208C" w:rsidR="005A1B0A" w:rsidRPr="00726945" w:rsidRDefault="005A1B0A" w:rsidP="005A1B0A">
            <w:pPr>
              <w:pStyle w:val="Contedodatabela"/>
              <w:rPr>
                <w:rFonts w:ascii="Arial" w:hAnsi="Arial" w:cs="Arial"/>
              </w:rPr>
            </w:pPr>
            <w:r w:rsidRPr="009F58FD">
              <w:rPr>
                <w:rFonts w:ascii="Arial" w:hAnsi="Arial" w:cs="Arial"/>
              </w:rPr>
              <w:t xml:space="preserve">Barra chata de aço para serralheria dimensões 3 x 1/8 polegadas 6 </w:t>
            </w:r>
            <w:proofErr w:type="spellStart"/>
            <w:r w:rsidRPr="009F58FD">
              <w:rPr>
                <w:rFonts w:ascii="Arial" w:hAnsi="Arial" w:cs="Arial"/>
              </w:rPr>
              <w:t>mts</w:t>
            </w:r>
            <w:proofErr w:type="spellEnd"/>
            <w:r w:rsidRPr="009F58FD">
              <w:rPr>
                <w:rFonts w:ascii="Arial" w:hAnsi="Arial" w:cs="Arial"/>
              </w:rPr>
              <w:t xml:space="preserve"> de comprimento</w:t>
            </w:r>
          </w:p>
        </w:tc>
      </w:tr>
      <w:tr w:rsidR="005A1B0A" w:rsidRPr="00726945" w14:paraId="34E98D4E"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B905595" w14:textId="7EDEA99F" w:rsidR="005A1B0A" w:rsidRPr="009F58FD" w:rsidRDefault="005A1B0A" w:rsidP="005A1B0A">
            <w:pPr>
              <w:jc w:val="center"/>
              <w:rPr>
                <w:rFonts w:ascii="Arial" w:hAnsi="Arial" w:cs="Arial"/>
              </w:rPr>
            </w:pPr>
            <w:r w:rsidRPr="009F58FD">
              <w:rPr>
                <w:rFonts w:ascii="Arial" w:hAnsi="Arial" w:cs="Arial"/>
              </w:rPr>
              <w:t>29</w:t>
            </w:r>
          </w:p>
        </w:tc>
        <w:tc>
          <w:tcPr>
            <w:tcW w:w="850" w:type="dxa"/>
            <w:tcBorders>
              <w:top w:val="single" w:sz="4" w:space="0" w:color="000000"/>
              <w:left w:val="single" w:sz="4" w:space="0" w:color="000000"/>
              <w:bottom w:val="single" w:sz="4" w:space="0" w:color="000000"/>
              <w:right w:val="nil"/>
            </w:tcBorders>
            <w:vAlign w:val="center"/>
          </w:tcPr>
          <w:p w14:paraId="7B30176E" w14:textId="387FCF40" w:rsidR="005A1B0A" w:rsidRPr="00726945" w:rsidRDefault="005A1B0A" w:rsidP="005A1B0A">
            <w:pPr>
              <w:pStyle w:val="Contedodatabela"/>
              <w:jc w:val="center"/>
              <w:rPr>
                <w:rFonts w:ascii="Arial" w:hAnsi="Arial" w:cs="Arial"/>
              </w:rPr>
            </w:pPr>
            <w:r w:rsidRPr="009F58FD">
              <w:rPr>
                <w:rFonts w:ascii="Arial" w:hAnsi="Arial" w:cs="Arial"/>
              </w:rPr>
              <w:t>70</w:t>
            </w:r>
          </w:p>
        </w:tc>
        <w:tc>
          <w:tcPr>
            <w:tcW w:w="850" w:type="dxa"/>
            <w:tcBorders>
              <w:top w:val="single" w:sz="4" w:space="0" w:color="000000"/>
              <w:left w:val="single" w:sz="4" w:space="0" w:color="000000"/>
              <w:bottom w:val="single" w:sz="4" w:space="0" w:color="000000"/>
              <w:right w:val="nil"/>
            </w:tcBorders>
            <w:vAlign w:val="center"/>
          </w:tcPr>
          <w:p w14:paraId="7EFFE326" w14:textId="02B0EF6F"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9BA2350" w14:textId="3A567AEB" w:rsidR="005A1B0A" w:rsidRPr="00726945" w:rsidRDefault="005A1B0A" w:rsidP="005A1B0A">
            <w:pPr>
              <w:pStyle w:val="Contedodatabela"/>
              <w:rPr>
                <w:rFonts w:ascii="Arial" w:hAnsi="Arial" w:cs="Arial"/>
              </w:rPr>
            </w:pPr>
            <w:r w:rsidRPr="009F58FD">
              <w:rPr>
                <w:rFonts w:ascii="Arial" w:hAnsi="Arial" w:cs="Arial"/>
              </w:rPr>
              <w:t xml:space="preserve">Barra chata de aço para serralheria dimensões 1.1/2 x 3/16 polegadas 6 </w:t>
            </w:r>
            <w:proofErr w:type="spellStart"/>
            <w:r w:rsidRPr="009F58FD">
              <w:rPr>
                <w:rFonts w:ascii="Arial" w:hAnsi="Arial" w:cs="Arial"/>
              </w:rPr>
              <w:t>mts</w:t>
            </w:r>
            <w:proofErr w:type="spellEnd"/>
            <w:r w:rsidRPr="009F58FD">
              <w:rPr>
                <w:rFonts w:ascii="Arial" w:hAnsi="Arial" w:cs="Arial"/>
              </w:rPr>
              <w:t xml:space="preserve"> de comprimento</w:t>
            </w:r>
          </w:p>
        </w:tc>
      </w:tr>
      <w:tr w:rsidR="005A1B0A" w:rsidRPr="00726945" w14:paraId="3C5E7FD3"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196E2D9" w14:textId="105AA8E8" w:rsidR="005A1B0A" w:rsidRPr="009F58FD" w:rsidRDefault="005A1B0A" w:rsidP="005A1B0A">
            <w:pPr>
              <w:jc w:val="center"/>
              <w:rPr>
                <w:rFonts w:ascii="Arial" w:hAnsi="Arial" w:cs="Arial"/>
              </w:rPr>
            </w:pPr>
            <w:r w:rsidRPr="009F58FD">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64896A35" w14:textId="1A3E93FB" w:rsidR="005A1B0A" w:rsidRPr="00726945" w:rsidRDefault="005A1B0A" w:rsidP="005A1B0A">
            <w:pPr>
              <w:pStyle w:val="Contedodatabela"/>
              <w:jc w:val="center"/>
              <w:rPr>
                <w:rFonts w:ascii="Arial" w:hAnsi="Arial" w:cs="Arial"/>
              </w:rPr>
            </w:pPr>
            <w:r w:rsidRPr="009F58FD">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06BC691F" w14:textId="58DE29B3"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5197307" w14:textId="22B65E1E" w:rsidR="005A1B0A" w:rsidRPr="00726945" w:rsidRDefault="005A1B0A" w:rsidP="005A1B0A">
            <w:pPr>
              <w:pStyle w:val="Contedodatabela"/>
              <w:rPr>
                <w:rFonts w:ascii="Arial" w:hAnsi="Arial" w:cs="Arial"/>
              </w:rPr>
            </w:pPr>
            <w:r w:rsidRPr="009F58FD">
              <w:rPr>
                <w:rFonts w:ascii="Arial" w:hAnsi="Arial" w:cs="Arial"/>
              </w:rPr>
              <w:t xml:space="preserve">Barra chata de aço para serralheria dimensões 2 x 3/16 polegadas 6 </w:t>
            </w:r>
            <w:proofErr w:type="spellStart"/>
            <w:r w:rsidRPr="009F58FD">
              <w:rPr>
                <w:rFonts w:ascii="Arial" w:hAnsi="Arial" w:cs="Arial"/>
              </w:rPr>
              <w:t>mts</w:t>
            </w:r>
            <w:proofErr w:type="spellEnd"/>
            <w:r w:rsidRPr="009F58FD">
              <w:rPr>
                <w:rFonts w:ascii="Arial" w:hAnsi="Arial" w:cs="Arial"/>
              </w:rPr>
              <w:t xml:space="preserve"> de comprimento</w:t>
            </w:r>
          </w:p>
        </w:tc>
      </w:tr>
      <w:tr w:rsidR="005A1B0A" w:rsidRPr="00726945" w14:paraId="4A49BCC0"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A4C7504" w14:textId="09DAFDE0" w:rsidR="005A1B0A" w:rsidRPr="009F58FD" w:rsidRDefault="005A1B0A" w:rsidP="005A1B0A">
            <w:pPr>
              <w:jc w:val="center"/>
              <w:rPr>
                <w:rFonts w:ascii="Arial" w:hAnsi="Arial" w:cs="Arial"/>
              </w:rPr>
            </w:pPr>
            <w:r w:rsidRPr="009F58FD">
              <w:rPr>
                <w:rFonts w:ascii="Arial" w:hAnsi="Arial" w:cs="Arial"/>
              </w:rPr>
              <w:t>31</w:t>
            </w:r>
          </w:p>
        </w:tc>
        <w:tc>
          <w:tcPr>
            <w:tcW w:w="850" w:type="dxa"/>
            <w:tcBorders>
              <w:top w:val="single" w:sz="4" w:space="0" w:color="000000"/>
              <w:left w:val="single" w:sz="4" w:space="0" w:color="000000"/>
              <w:bottom w:val="single" w:sz="4" w:space="0" w:color="000000"/>
              <w:right w:val="nil"/>
            </w:tcBorders>
            <w:vAlign w:val="center"/>
          </w:tcPr>
          <w:p w14:paraId="4232017B" w14:textId="6DBFD3D4" w:rsidR="005A1B0A" w:rsidRPr="00726945" w:rsidRDefault="005A1B0A" w:rsidP="005A1B0A">
            <w:pPr>
              <w:pStyle w:val="Contedodatabela"/>
              <w:jc w:val="center"/>
              <w:rPr>
                <w:rFonts w:ascii="Arial" w:hAnsi="Arial" w:cs="Arial"/>
              </w:rPr>
            </w:pPr>
            <w:r w:rsidRPr="009F58FD">
              <w:rPr>
                <w:rFonts w:ascii="Arial" w:hAnsi="Arial" w:cs="Arial"/>
              </w:rPr>
              <w:t>70</w:t>
            </w:r>
          </w:p>
        </w:tc>
        <w:tc>
          <w:tcPr>
            <w:tcW w:w="850" w:type="dxa"/>
            <w:tcBorders>
              <w:top w:val="single" w:sz="4" w:space="0" w:color="000000"/>
              <w:left w:val="single" w:sz="4" w:space="0" w:color="000000"/>
              <w:bottom w:val="single" w:sz="4" w:space="0" w:color="000000"/>
              <w:right w:val="nil"/>
            </w:tcBorders>
            <w:vAlign w:val="center"/>
          </w:tcPr>
          <w:p w14:paraId="136F9C29" w14:textId="5DF29098"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BC68785" w14:textId="49456915" w:rsidR="005A1B0A" w:rsidRPr="00726945" w:rsidRDefault="005A1B0A" w:rsidP="005A1B0A">
            <w:pPr>
              <w:pStyle w:val="Contedodatabela"/>
              <w:rPr>
                <w:rFonts w:ascii="Arial" w:hAnsi="Arial" w:cs="Arial"/>
              </w:rPr>
            </w:pPr>
            <w:r w:rsidRPr="009F58FD">
              <w:rPr>
                <w:rFonts w:ascii="Arial" w:hAnsi="Arial" w:cs="Arial"/>
              </w:rPr>
              <w:t xml:space="preserve">Barra chata de aço para serralheria dimensões 1 x 3/16 polegadas 6 </w:t>
            </w:r>
            <w:proofErr w:type="spellStart"/>
            <w:r w:rsidRPr="009F58FD">
              <w:rPr>
                <w:rFonts w:ascii="Arial" w:hAnsi="Arial" w:cs="Arial"/>
              </w:rPr>
              <w:t>mts</w:t>
            </w:r>
            <w:proofErr w:type="spellEnd"/>
            <w:r w:rsidRPr="009F58FD">
              <w:rPr>
                <w:rFonts w:ascii="Arial" w:hAnsi="Arial" w:cs="Arial"/>
              </w:rPr>
              <w:t xml:space="preserve"> de comprimento</w:t>
            </w:r>
          </w:p>
        </w:tc>
      </w:tr>
      <w:tr w:rsidR="005A1B0A" w:rsidRPr="00726945" w14:paraId="210E10FB"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B24B90B" w14:textId="33AE308C" w:rsidR="005A1B0A" w:rsidRPr="009F58FD" w:rsidRDefault="005A1B0A" w:rsidP="005A1B0A">
            <w:pPr>
              <w:jc w:val="center"/>
              <w:rPr>
                <w:rFonts w:ascii="Arial" w:hAnsi="Arial" w:cs="Arial"/>
              </w:rPr>
            </w:pPr>
            <w:r w:rsidRPr="009F58FD">
              <w:rPr>
                <w:rFonts w:ascii="Arial" w:hAnsi="Arial" w:cs="Arial"/>
              </w:rPr>
              <w:t>32</w:t>
            </w:r>
          </w:p>
        </w:tc>
        <w:tc>
          <w:tcPr>
            <w:tcW w:w="850" w:type="dxa"/>
            <w:tcBorders>
              <w:top w:val="single" w:sz="4" w:space="0" w:color="000000"/>
              <w:left w:val="single" w:sz="4" w:space="0" w:color="000000"/>
              <w:bottom w:val="single" w:sz="4" w:space="0" w:color="000000"/>
              <w:right w:val="nil"/>
            </w:tcBorders>
            <w:vAlign w:val="center"/>
          </w:tcPr>
          <w:p w14:paraId="0ADBBFA1" w14:textId="732E6F70" w:rsidR="005A1B0A" w:rsidRPr="00726945" w:rsidRDefault="005A1B0A" w:rsidP="005A1B0A">
            <w:pPr>
              <w:pStyle w:val="Contedodatabela"/>
              <w:jc w:val="center"/>
              <w:rPr>
                <w:rFonts w:ascii="Arial" w:hAnsi="Arial" w:cs="Arial"/>
              </w:rPr>
            </w:pPr>
            <w:r w:rsidRPr="009F58FD">
              <w:rPr>
                <w:rFonts w:ascii="Arial" w:hAnsi="Arial" w:cs="Arial"/>
              </w:rPr>
              <w:t>70</w:t>
            </w:r>
          </w:p>
        </w:tc>
        <w:tc>
          <w:tcPr>
            <w:tcW w:w="850" w:type="dxa"/>
            <w:tcBorders>
              <w:top w:val="single" w:sz="4" w:space="0" w:color="000000"/>
              <w:left w:val="single" w:sz="4" w:space="0" w:color="000000"/>
              <w:bottom w:val="single" w:sz="4" w:space="0" w:color="000000"/>
              <w:right w:val="nil"/>
            </w:tcBorders>
            <w:vAlign w:val="center"/>
          </w:tcPr>
          <w:p w14:paraId="2B5334CB" w14:textId="3DA1FC86"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D1727" w14:textId="06DD2FB6" w:rsidR="005A1B0A" w:rsidRPr="00726945" w:rsidRDefault="005A1B0A" w:rsidP="005A1B0A">
            <w:pPr>
              <w:pStyle w:val="Contedodatabela"/>
              <w:rPr>
                <w:rFonts w:ascii="Arial" w:hAnsi="Arial" w:cs="Arial"/>
              </w:rPr>
            </w:pPr>
            <w:r w:rsidRPr="009F58FD">
              <w:rPr>
                <w:rFonts w:ascii="Arial" w:hAnsi="Arial" w:cs="Arial"/>
              </w:rPr>
              <w:t xml:space="preserve">Barra chata de aço para serralheria dimensões 3/4 x 3/16 polegadas 6 </w:t>
            </w:r>
            <w:proofErr w:type="spellStart"/>
            <w:r w:rsidRPr="009F58FD">
              <w:rPr>
                <w:rFonts w:ascii="Arial" w:hAnsi="Arial" w:cs="Arial"/>
              </w:rPr>
              <w:t>mts</w:t>
            </w:r>
            <w:proofErr w:type="spellEnd"/>
            <w:r w:rsidRPr="009F58FD">
              <w:rPr>
                <w:rFonts w:ascii="Arial" w:hAnsi="Arial" w:cs="Arial"/>
              </w:rPr>
              <w:t xml:space="preserve"> de comprimento</w:t>
            </w:r>
          </w:p>
        </w:tc>
      </w:tr>
      <w:tr w:rsidR="005A1B0A" w:rsidRPr="00726945" w14:paraId="0D31CB5B"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619B5B4" w14:textId="4A53135C" w:rsidR="005A1B0A" w:rsidRPr="009F58FD" w:rsidRDefault="005A1B0A" w:rsidP="005A1B0A">
            <w:pPr>
              <w:jc w:val="center"/>
              <w:rPr>
                <w:rFonts w:ascii="Arial" w:hAnsi="Arial" w:cs="Arial"/>
              </w:rPr>
            </w:pPr>
            <w:r w:rsidRPr="009F58FD">
              <w:rPr>
                <w:rFonts w:ascii="Arial" w:hAnsi="Arial" w:cs="Arial"/>
              </w:rPr>
              <w:t>33</w:t>
            </w:r>
          </w:p>
        </w:tc>
        <w:tc>
          <w:tcPr>
            <w:tcW w:w="850" w:type="dxa"/>
            <w:tcBorders>
              <w:top w:val="single" w:sz="4" w:space="0" w:color="000000"/>
              <w:left w:val="single" w:sz="4" w:space="0" w:color="000000"/>
              <w:bottom w:val="single" w:sz="4" w:space="0" w:color="000000"/>
              <w:right w:val="nil"/>
            </w:tcBorders>
            <w:vAlign w:val="center"/>
          </w:tcPr>
          <w:p w14:paraId="435C895D" w14:textId="57760C9A" w:rsidR="005A1B0A" w:rsidRPr="00726945" w:rsidRDefault="005A1B0A" w:rsidP="005A1B0A">
            <w:pPr>
              <w:pStyle w:val="Contedodatabela"/>
              <w:jc w:val="center"/>
              <w:rPr>
                <w:rFonts w:ascii="Arial" w:hAnsi="Arial" w:cs="Arial"/>
              </w:rPr>
            </w:pPr>
            <w:r w:rsidRPr="009F58FD">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500E9FDB" w14:textId="0A616A56"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C17840D" w14:textId="6E7C0DDD" w:rsidR="005A1B0A" w:rsidRPr="00726945" w:rsidRDefault="005A1B0A" w:rsidP="005A1B0A">
            <w:pPr>
              <w:pStyle w:val="Contedodatabela"/>
              <w:rPr>
                <w:rFonts w:ascii="Arial" w:hAnsi="Arial" w:cs="Arial"/>
              </w:rPr>
            </w:pPr>
            <w:r w:rsidRPr="009F58FD">
              <w:rPr>
                <w:rFonts w:ascii="Arial" w:hAnsi="Arial" w:cs="Arial"/>
                <w:color w:val="000000"/>
              </w:rPr>
              <w:t xml:space="preserve">Barra chata de aço para serralheria dimensões 1.1/2 x 1/8 polegadas 6 </w:t>
            </w:r>
            <w:proofErr w:type="spellStart"/>
            <w:r w:rsidRPr="009F58FD">
              <w:rPr>
                <w:rFonts w:ascii="Arial" w:hAnsi="Arial" w:cs="Arial"/>
                <w:color w:val="000000"/>
              </w:rPr>
              <w:t>mts</w:t>
            </w:r>
            <w:proofErr w:type="spellEnd"/>
            <w:r w:rsidRPr="009F58FD">
              <w:rPr>
                <w:rFonts w:ascii="Arial" w:hAnsi="Arial" w:cs="Arial"/>
                <w:color w:val="000000"/>
              </w:rPr>
              <w:t xml:space="preserve"> de comprimento</w:t>
            </w:r>
          </w:p>
        </w:tc>
      </w:tr>
      <w:tr w:rsidR="005A1B0A" w:rsidRPr="00726945" w14:paraId="5F77B585"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89FECB3" w14:textId="0E7B9BAB" w:rsidR="005A1B0A" w:rsidRPr="009F58FD" w:rsidRDefault="005A1B0A" w:rsidP="005A1B0A">
            <w:pPr>
              <w:jc w:val="center"/>
              <w:rPr>
                <w:rFonts w:ascii="Arial" w:hAnsi="Arial" w:cs="Arial"/>
              </w:rPr>
            </w:pPr>
            <w:r w:rsidRPr="009F58FD">
              <w:rPr>
                <w:rFonts w:ascii="Arial" w:hAnsi="Arial" w:cs="Arial"/>
              </w:rPr>
              <w:t>34</w:t>
            </w:r>
          </w:p>
        </w:tc>
        <w:tc>
          <w:tcPr>
            <w:tcW w:w="850" w:type="dxa"/>
            <w:tcBorders>
              <w:top w:val="single" w:sz="4" w:space="0" w:color="000000"/>
              <w:left w:val="single" w:sz="4" w:space="0" w:color="000000"/>
              <w:bottom w:val="single" w:sz="4" w:space="0" w:color="000000"/>
              <w:right w:val="nil"/>
            </w:tcBorders>
            <w:vAlign w:val="center"/>
          </w:tcPr>
          <w:p w14:paraId="5A486DE3" w14:textId="66CE65F5" w:rsidR="005A1B0A" w:rsidRPr="00726945" w:rsidRDefault="005A1B0A" w:rsidP="005A1B0A">
            <w:pPr>
              <w:pStyle w:val="Contedodatabela"/>
              <w:jc w:val="center"/>
              <w:rPr>
                <w:rFonts w:ascii="Arial" w:hAnsi="Arial" w:cs="Arial"/>
              </w:rPr>
            </w:pPr>
            <w:r w:rsidRPr="009F58FD">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27AC75A8" w14:textId="56392DEC"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E2A7FDB" w14:textId="282CD2B2" w:rsidR="005A1B0A" w:rsidRPr="00726945" w:rsidRDefault="005A1B0A" w:rsidP="005A1B0A">
            <w:pPr>
              <w:pStyle w:val="Contedodatabela"/>
              <w:rPr>
                <w:rFonts w:ascii="Arial" w:hAnsi="Arial" w:cs="Arial"/>
              </w:rPr>
            </w:pPr>
            <w:r w:rsidRPr="009F58FD">
              <w:rPr>
                <w:rFonts w:ascii="Arial" w:hAnsi="Arial" w:cs="Arial"/>
                <w:color w:val="000000"/>
              </w:rPr>
              <w:t xml:space="preserve">Barra chata de aço para serralheria dimensões 1 x 1/4 polegadas 6 </w:t>
            </w:r>
            <w:proofErr w:type="spellStart"/>
            <w:r w:rsidRPr="009F58FD">
              <w:rPr>
                <w:rFonts w:ascii="Arial" w:hAnsi="Arial" w:cs="Arial"/>
                <w:color w:val="000000"/>
              </w:rPr>
              <w:t>mts</w:t>
            </w:r>
            <w:proofErr w:type="spellEnd"/>
            <w:r w:rsidRPr="009F58FD">
              <w:rPr>
                <w:rFonts w:ascii="Arial" w:hAnsi="Arial" w:cs="Arial"/>
                <w:color w:val="000000"/>
              </w:rPr>
              <w:t xml:space="preserve"> de comprimento</w:t>
            </w:r>
          </w:p>
        </w:tc>
      </w:tr>
      <w:tr w:rsidR="005A1B0A" w:rsidRPr="00726945" w14:paraId="2610998B"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A50BCCC" w14:textId="65DF24EA" w:rsidR="005A1B0A" w:rsidRPr="009F58FD" w:rsidRDefault="005A1B0A" w:rsidP="005A1B0A">
            <w:pPr>
              <w:jc w:val="center"/>
              <w:rPr>
                <w:rFonts w:ascii="Arial" w:hAnsi="Arial" w:cs="Arial"/>
              </w:rPr>
            </w:pPr>
            <w:r w:rsidRPr="009F58FD">
              <w:rPr>
                <w:rFonts w:ascii="Arial" w:hAnsi="Arial" w:cs="Arial"/>
              </w:rPr>
              <w:lastRenderedPageBreak/>
              <w:t>35</w:t>
            </w:r>
          </w:p>
        </w:tc>
        <w:tc>
          <w:tcPr>
            <w:tcW w:w="850" w:type="dxa"/>
            <w:tcBorders>
              <w:top w:val="single" w:sz="4" w:space="0" w:color="000000"/>
              <w:left w:val="single" w:sz="4" w:space="0" w:color="000000"/>
              <w:bottom w:val="single" w:sz="4" w:space="0" w:color="000000"/>
              <w:right w:val="nil"/>
            </w:tcBorders>
            <w:vAlign w:val="center"/>
          </w:tcPr>
          <w:p w14:paraId="4667BD31" w14:textId="172A4511" w:rsidR="005A1B0A" w:rsidRPr="00726945" w:rsidRDefault="005A1B0A" w:rsidP="005A1B0A">
            <w:pPr>
              <w:pStyle w:val="Contedodatabela"/>
              <w:jc w:val="center"/>
              <w:rPr>
                <w:rFonts w:ascii="Arial" w:hAnsi="Arial" w:cs="Arial"/>
              </w:rPr>
            </w:pPr>
            <w:r w:rsidRPr="009F58FD">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14D1EDE6" w14:textId="6AA397EA"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4A05603" w14:textId="5A9BB06F" w:rsidR="005A1B0A" w:rsidRPr="00726945" w:rsidRDefault="005A1B0A" w:rsidP="005A1B0A">
            <w:pPr>
              <w:pStyle w:val="Contedodatabela"/>
              <w:rPr>
                <w:rFonts w:ascii="Arial" w:hAnsi="Arial" w:cs="Arial"/>
              </w:rPr>
            </w:pPr>
            <w:r w:rsidRPr="009F58FD">
              <w:rPr>
                <w:rFonts w:ascii="Arial" w:hAnsi="Arial" w:cs="Arial"/>
              </w:rPr>
              <w:t xml:space="preserve">Tubo de aço-carbono retangular 50mm x 30mm x 1,20mm barra de 6 </w:t>
            </w:r>
            <w:proofErr w:type="spellStart"/>
            <w:r w:rsidRPr="009F58FD">
              <w:rPr>
                <w:rFonts w:ascii="Arial" w:hAnsi="Arial" w:cs="Arial"/>
              </w:rPr>
              <w:t>mts</w:t>
            </w:r>
            <w:proofErr w:type="spellEnd"/>
            <w:r w:rsidRPr="009F58FD">
              <w:rPr>
                <w:rFonts w:ascii="Arial" w:hAnsi="Arial" w:cs="Arial"/>
              </w:rPr>
              <w:t xml:space="preserve"> de comprimento</w:t>
            </w:r>
          </w:p>
        </w:tc>
      </w:tr>
      <w:tr w:rsidR="005A1B0A" w:rsidRPr="00726945" w14:paraId="16FF668C"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AC6579B" w14:textId="5F0DBE52" w:rsidR="005A1B0A" w:rsidRPr="009F58FD" w:rsidRDefault="005A1B0A" w:rsidP="005A1B0A">
            <w:pPr>
              <w:jc w:val="center"/>
              <w:rPr>
                <w:rFonts w:ascii="Arial" w:hAnsi="Arial" w:cs="Arial"/>
              </w:rPr>
            </w:pPr>
            <w:r w:rsidRPr="009F58FD">
              <w:rPr>
                <w:rFonts w:ascii="Arial" w:hAnsi="Arial" w:cs="Arial"/>
              </w:rPr>
              <w:t>36</w:t>
            </w:r>
          </w:p>
        </w:tc>
        <w:tc>
          <w:tcPr>
            <w:tcW w:w="850" w:type="dxa"/>
            <w:tcBorders>
              <w:top w:val="single" w:sz="4" w:space="0" w:color="000000"/>
              <w:left w:val="single" w:sz="4" w:space="0" w:color="000000"/>
              <w:bottom w:val="single" w:sz="4" w:space="0" w:color="000000"/>
              <w:right w:val="nil"/>
            </w:tcBorders>
            <w:vAlign w:val="center"/>
          </w:tcPr>
          <w:p w14:paraId="561BBCEF" w14:textId="4BA86794" w:rsidR="005A1B0A" w:rsidRPr="00726945" w:rsidRDefault="005A1B0A" w:rsidP="005A1B0A">
            <w:pPr>
              <w:pStyle w:val="Contedodatabela"/>
              <w:jc w:val="center"/>
              <w:rPr>
                <w:rFonts w:ascii="Arial" w:hAnsi="Arial" w:cs="Arial"/>
              </w:rPr>
            </w:pPr>
            <w:r w:rsidRPr="009F58FD">
              <w:rPr>
                <w:rFonts w:ascii="Arial" w:hAnsi="Arial" w:cs="Arial"/>
              </w:rPr>
              <w:t>90</w:t>
            </w:r>
          </w:p>
        </w:tc>
        <w:tc>
          <w:tcPr>
            <w:tcW w:w="850" w:type="dxa"/>
            <w:tcBorders>
              <w:top w:val="single" w:sz="4" w:space="0" w:color="000000"/>
              <w:left w:val="single" w:sz="4" w:space="0" w:color="000000"/>
              <w:bottom w:val="single" w:sz="4" w:space="0" w:color="000000"/>
              <w:right w:val="nil"/>
            </w:tcBorders>
            <w:vAlign w:val="center"/>
          </w:tcPr>
          <w:p w14:paraId="012BFEC2" w14:textId="2107DC67"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FD91B77" w14:textId="3A610E54" w:rsidR="005A1B0A" w:rsidRPr="00726945" w:rsidRDefault="005A1B0A" w:rsidP="005A1B0A">
            <w:pPr>
              <w:pStyle w:val="Contedodatabela"/>
              <w:rPr>
                <w:rFonts w:ascii="Arial" w:hAnsi="Arial" w:cs="Arial"/>
              </w:rPr>
            </w:pPr>
            <w:r w:rsidRPr="009F58FD">
              <w:rPr>
                <w:rFonts w:ascii="Arial" w:hAnsi="Arial" w:cs="Arial"/>
              </w:rPr>
              <w:t xml:space="preserve">Tubo de aço-carbono retangular 50mm x 30mm x 3,00mm barra de 6 </w:t>
            </w:r>
            <w:proofErr w:type="spellStart"/>
            <w:r w:rsidRPr="009F58FD">
              <w:rPr>
                <w:rFonts w:ascii="Arial" w:hAnsi="Arial" w:cs="Arial"/>
              </w:rPr>
              <w:t>mts</w:t>
            </w:r>
            <w:proofErr w:type="spellEnd"/>
            <w:r w:rsidRPr="009F58FD">
              <w:rPr>
                <w:rFonts w:ascii="Arial" w:hAnsi="Arial" w:cs="Arial"/>
              </w:rPr>
              <w:t xml:space="preserve"> de comprimento</w:t>
            </w:r>
          </w:p>
        </w:tc>
      </w:tr>
      <w:tr w:rsidR="005A1B0A" w:rsidRPr="00726945" w14:paraId="1CED2C02"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C128DBF" w14:textId="51BE0CE9" w:rsidR="005A1B0A" w:rsidRPr="009F58FD" w:rsidRDefault="005A1B0A" w:rsidP="005A1B0A">
            <w:pPr>
              <w:jc w:val="center"/>
              <w:rPr>
                <w:rFonts w:ascii="Arial" w:hAnsi="Arial" w:cs="Arial"/>
              </w:rPr>
            </w:pPr>
            <w:r w:rsidRPr="009F58FD">
              <w:rPr>
                <w:rFonts w:ascii="Arial" w:hAnsi="Arial" w:cs="Arial"/>
              </w:rPr>
              <w:t>37</w:t>
            </w:r>
          </w:p>
        </w:tc>
        <w:tc>
          <w:tcPr>
            <w:tcW w:w="850" w:type="dxa"/>
            <w:tcBorders>
              <w:top w:val="single" w:sz="4" w:space="0" w:color="000000"/>
              <w:left w:val="single" w:sz="4" w:space="0" w:color="000000"/>
              <w:bottom w:val="single" w:sz="4" w:space="0" w:color="000000"/>
              <w:right w:val="nil"/>
            </w:tcBorders>
            <w:vAlign w:val="center"/>
          </w:tcPr>
          <w:p w14:paraId="3ED49C7F" w14:textId="169A80C5" w:rsidR="005A1B0A" w:rsidRPr="00726945" w:rsidRDefault="005A1B0A" w:rsidP="005A1B0A">
            <w:pPr>
              <w:pStyle w:val="Contedodatabela"/>
              <w:jc w:val="center"/>
              <w:rPr>
                <w:rFonts w:ascii="Arial" w:hAnsi="Arial" w:cs="Arial"/>
              </w:rPr>
            </w:pPr>
            <w:r w:rsidRPr="009F58FD">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7D84923E" w14:textId="459F2094"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1EB5A1E" w14:textId="3980DCED" w:rsidR="005A1B0A" w:rsidRPr="00726945" w:rsidRDefault="005A1B0A" w:rsidP="005A1B0A">
            <w:pPr>
              <w:pStyle w:val="Contedodatabela"/>
              <w:rPr>
                <w:rFonts w:ascii="Arial" w:hAnsi="Arial" w:cs="Arial"/>
              </w:rPr>
            </w:pPr>
            <w:r w:rsidRPr="009F58FD">
              <w:rPr>
                <w:rFonts w:ascii="Arial" w:hAnsi="Arial" w:cs="Arial"/>
              </w:rPr>
              <w:t xml:space="preserve">Tubo de aço-carbono retangular 50mm x 30mm x 1,50mm barra de 6 </w:t>
            </w:r>
            <w:proofErr w:type="spellStart"/>
            <w:r w:rsidRPr="009F58FD">
              <w:rPr>
                <w:rFonts w:ascii="Arial" w:hAnsi="Arial" w:cs="Arial"/>
              </w:rPr>
              <w:t>mts</w:t>
            </w:r>
            <w:proofErr w:type="spellEnd"/>
            <w:r w:rsidRPr="009F58FD">
              <w:rPr>
                <w:rFonts w:ascii="Arial" w:hAnsi="Arial" w:cs="Arial"/>
              </w:rPr>
              <w:t xml:space="preserve"> de comprimento</w:t>
            </w:r>
          </w:p>
        </w:tc>
      </w:tr>
      <w:tr w:rsidR="005A1B0A" w:rsidRPr="00726945" w14:paraId="2D537606"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3530598" w14:textId="75E392ED" w:rsidR="005A1B0A" w:rsidRPr="009F58FD" w:rsidRDefault="005A1B0A" w:rsidP="005A1B0A">
            <w:pPr>
              <w:jc w:val="center"/>
              <w:rPr>
                <w:rFonts w:ascii="Arial" w:hAnsi="Arial" w:cs="Arial"/>
              </w:rPr>
            </w:pPr>
            <w:r w:rsidRPr="009F58FD">
              <w:rPr>
                <w:rFonts w:ascii="Arial" w:hAnsi="Arial" w:cs="Arial"/>
              </w:rPr>
              <w:t>38</w:t>
            </w:r>
          </w:p>
        </w:tc>
        <w:tc>
          <w:tcPr>
            <w:tcW w:w="850" w:type="dxa"/>
            <w:tcBorders>
              <w:top w:val="single" w:sz="4" w:space="0" w:color="000000"/>
              <w:left w:val="single" w:sz="4" w:space="0" w:color="000000"/>
              <w:bottom w:val="single" w:sz="4" w:space="0" w:color="000000"/>
              <w:right w:val="nil"/>
            </w:tcBorders>
            <w:vAlign w:val="center"/>
          </w:tcPr>
          <w:p w14:paraId="630A7AF9" w14:textId="404ABD8A" w:rsidR="005A1B0A" w:rsidRPr="00726945" w:rsidRDefault="005A1B0A" w:rsidP="005A1B0A">
            <w:pPr>
              <w:pStyle w:val="Contedodatabela"/>
              <w:jc w:val="center"/>
              <w:rPr>
                <w:rFonts w:ascii="Arial" w:hAnsi="Arial" w:cs="Arial"/>
              </w:rPr>
            </w:pPr>
            <w:r w:rsidRPr="009F58FD">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241C8BBC" w14:textId="04B19A59"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62966A3" w14:textId="59C171B9" w:rsidR="005A1B0A" w:rsidRPr="00726945" w:rsidRDefault="005A1B0A" w:rsidP="005A1B0A">
            <w:pPr>
              <w:pStyle w:val="Contedodatabela"/>
              <w:rPr>
                <w:rFonts w:ascii="Arial" w:hAnsi="Arial" w:cs="Arial"/>
              </w:rPr>
            </w:pPr>
            <w:r w:rsidRPr="009F58FD">
              <w:rPr>
                <w:rFonts w:ascii="Arial" w:hAnsi="Arial" w:cs="Arial"/>
                <w:color w:val="000000"/>
              </w:rPr>
              <w:t xml:space="preserve">Tubo de aço-carbono retangular 50mm x 30mm x 2,00mm barra de 6 </w:t>
            </w:r>
            <w:proofErr w:type="spellStart"/>
            <w:r w:rsidRPr="009F58FD">
              <w:rPr>
                <w:rFonts w:ascii="Arial" w:hAnsi="Arial" w:cs="Arial"/>
                <w:color w:val="000000"/>
              </w:rPr>
              <w:t>mts</w:t>
            </w:r>
            <w:proofErr w:type="spellEnd"/>
            <w:r w:rsidRPr="009F58FD">
              <w:rPr>
                <w:rFonts w:ascii="Arial" w:hAnsi="Arial" w:cs="Arial"/>
                <w:color w:val="000000"/>
              </w:rPr>
              <w:t xml:space="preserve"> de comprimento</w:t>
            </w:r>
          </w:p>
        </w:tc>
      </w:tr>
      <w:tr w:rsidR="005A1B0A" w:rsidRPr="00726945" w14:paraId="2BD2D4CA"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100DDE4" w14:textId="523A1EBA" w:rsidR="005A1B0A" w:rsidRPr="009F58FD" w:rsidRDefault="005A1B0A" w:rsidP="005A1B0A">
            <w:pPr>
              <w:jc w:val="center"/>
              <w:rPr>
                <w:rFonts w:ascii="Arial" w:hAnsi="Arial" w:cs="Arial"/>
              </w:rPr>
            </w:pPr>
            <w:r w:rsidRPr="009F58FD">
              <w:rPr>
                <w:rFonts w:ascii="Arial" w:hAnsi="Arial" w:cs="Arial"/>
              </w:rPr>
              <w:t>39</w:t>
            </w:r>
          </w:p>
        </w:tc>
        <w:tc>
          <w:tcPr>
            <w:tcW w:w="850" w:type="dxa"/>
            <w:tcBorders>
              <w:top w:val="single" w:sz="4" w:space="0" w:color="000000"/>
              <w:left w:val="single" w:sz="4" w:space="0" w:color="000000"/>
              <w:bottom w:val="single" w:sz="4" w:space="0" w:color="000000"/>
              <w:right w:val="nil"/>
            </w:tcBorders>
            <w:vAlign w:val="center"/>
          </w:tcPr>
          <w:p w14:paraId="194D1E9D" w14:textId="0E5624E9" w:rsidR="005A1B0A" w:rsidRPr="00726945" w:rsidRDefault="005A1B0A" w:rsidP="005A1B0A">
            <w:pPr>
              <w:pStyle w:val="Contedodatabela"/>
              <w:jc w:val="center"/>
              <w:rPr>
                <w:rFonts w:ascii="Arial" w:hAnsi="Arial" w:cs="Arial"/>
              </w:rPr>
            </w:pPr>
            <w:r w:rsidRPr="009F58FD">
              <w:rPr>
                <w:rFonts w:ascii="Arial" w:hAnsi="Arial" w:cs="Arial"/>
              </w:rPr>
              <w:t>70</w:t>
            </w:r>
          </w:p>
        </w:tc>
        <w:tc>
          <w:tcPr>
            <w:tcW w:w="850" w:type="dxa"/>
            <w:tcBorders>
              <w:top w:val="single" w:sz="4" w:space="0" w:color="000000"/>
              <w:left w:val="single" w:sz="4" w:space="0" w:color="000000"/>
              <w:bottom w:val="single" w:sz="4" w:space="0" w:color="000000"/>
              <w:right w:val="nil"/>
            </w:tcBorders>
            <w:vAlign w:val="center"/>
          </w:tcPr>
          <w:p w14:paraId="3E9C3C03" w14:textId="2C7AEDDF"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AB70F4E" w14:textId="1E255D16" w:rsidR="005A1B0A" w:rsidRPr="00726945" w:rsidRDefault="005A1B0A" w:rsidP="005A1B0A">
            <w:pPr>
              <w:pStyle w:val="Contedodatabela"/>
              <w:rPr>
                <w:rFonts w:ascii="Arial" w:hAnsi="Arial" w:cs="Arial"/>
              </w:rPr>
            </w:pPr>
            <w:r w:rsidRPr="009F58FD">
              <w:rPr>
                <w:rFonts w:ascii="Arial" w:hAnsi="Arial" w:cs="Arial"/>
              </w:rPr>
              <w:t>Barra roscada aço galvanizado diâmetro 5/16 polegadas comprimento 100 cm – com 10 porcas e 10 arruelas para cada barra</w:t>
            </w:r>
          </w:p>
        </w:tc>
      </w:tr>
      <w:tr w:rsidR="005A1B0A" w:rsidRPr="00726945" w14:paraId="17B31364"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0D2BE64" w14:textId="4BFBAA96" w:rsidR="005A1B0A" w:rsidRPr="009F58FD" w:rsidRDefault="005A1B0A" w:rsidP="005A1B0A">
            <w:pPr>
              <w:jc w:val="center"/>
              <w:rPr>
                <w:rFonts w:ascii="Arial" w:hAnsi="Arial" w:cs="Arial"/>
              </w:rPr>
            </w:pPr>
            <w:r w:rsidRPr="009F58FD">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4FDEBFB2" w14:textId="19D2C6F4" w:rsidR="005A1B0A" w:rsidRPr="00726945" w:rsidRDefault="005A1B0A" w:rsidP="005A1B0A">
            <w:pPr>
              <w:pStyle w:val="Contedodatabela"/>
              <w:jc w:val="center"/>
              <w:rPr>
                <w:rFonts w:ascii="Arial" w:hAnsi="Arial" w:cs="Arial"/>
              </w:rPr>
            </w:pPr>
            <w:r w:rsidRPr="009F58FD">
              <w:rPr>
                <w:rFonts w:ascii="Arial" w:hAnsi="Arial" w:cs="Arial"/>
              </w:rPr>
              <w:t>140</w:t>
            </w:r>
          </w:p>
        </w:tc>
        <w:tc>
          <w:tcPr>
            <w:tcW w:w="850" w:type="dxa"/>
            <w:tcBorders>
              <w:top w:val="single" w:sz="4" w:space="0" w:color="000000"/>
              <w:left w:val="single" w:sz="4" w:space="0" w:color="000000"/>
              <w:bottom w:val="single" w:sz="4" w:space="0" w:color="000000"/>
              <w:right w:val="nil"/>
            </w:tcBorders>
            <w:vAlign w:val="center"/>
          </w:tcPr>
          <w:p w14:paraId="2F6CE070" w14:textId="03045DEE"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EEAFB2E" w14:textId="1A70DC7A" w:rsidR="005A1B0A" w:rsidRPr="00726945" w:rsidRDefault="005A1B0A" w:rsidP="005A1B0A">
            <w:pPr>
              <w:pStyle w:val="Contedodatabela"/>
              <w:rPr>
                <w:rFonts w:ascii="Arial" w:hAnsi="Arial" w:cs="Arial"/>
              </w:rPr>
            </w:pPr>
            <w:r w:rsidRPr="009F58FD">
              <w:rPr>
                <w:rFonts w:ascii="Arial" w:hAnsi="Arial" w:cs="Arial"/>
              </w:rPr>
              <w:t>Barra roscada aço galvanizado diâmetro 3/8 polegadas , comprimento 100 cm – com 10 porcas e 10 arruelas para cada barra</w:t>
            </w:r>
          </w:p>
        </w:tc>
      </w:tr>
      <w:tr w:rsidR="005A1B0A" w:rsidRPr="00726945" w14:paraId="05CF6E8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F7ED903" w14:textId="01D0330C" w:rsidR="005A1B0A" w:rsidRPr="009F58FD" w:rsidRDefault="005A1B0A" w:rsidP="005A1B0A">
            <w:pPr>
              <w:jc w:val="center"/>
              <w:rPr>
                <w:rFonts w:ascii="Arial" w:hAnsi="Arial" w:cs="Arial"/>
              </w:rPr>
            </w:pPr>
            <w:r w:rsidRPr="009F58FD">
              <w:rPr>
                <w:rFonts w:ascii="Arial" w:hAnsi="Arial" w:cs="Arial"/>
              </w:rPr>
              <w:t>41</w:t>
            </w:r>
          </w:p>
        </w:tc>
        <w:tc>
          <w:tcPr>
            <w:tcW w:w="850" w:type="dxa"/>
            <w:tcBorders>
              <w:top w:val="single" w:sz="4" w:space="0" w:color="000000"/>
              <w:left w:val="single" w:sz="4" w:space="0" w:color="000000"/>
              <w:bottom w:val="single" w:sz="4" w:space="0" w:color="000000"/>
              <w:right w:val="nil"/>
            </w:tcBorders>
            <w:vAlign w:val="center"/>
          </w:tcPr>
          <w:p w14:paraId="70584B23" w14:textId="46273CFB" w:rsidR="005A1B0A" w:rsidRPr="00726945" w:rsidRDefault="005A1B0A" w:rsidP="005A1B0A">
            <w:pPr>
              <w:pStyle w:val="Contedodatabela"/>
              <w:jc w:val="center"/>
              <w:rPr>
                <w:rFonts w:ascii="Arial" w:hAnsi="Arial" w:cs="Arial"/>
              </w:rPr>
            </w:pPr>
            <w:r w:rsidRPr="009F58FD">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06477215" w14:textId="599425BD"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DF0468C" w14:textId="76C6F2BC" w:rsidR="005A1B0A" w:rsidRPr="00726945" w:rsidRDefault="005A1B0A" w:rsidP="005A1B0A">
            <w:pPr>
              <w:pStyle w:val="Contedodatabela"/>
              <w:rPr>
                <w:rFonts w:ascii="Arial" w:hAnsi="Arial" w:cs="Arial"/>
              </w:rPr>
            </w:pPr>
            <w:r w:rsidRPr="009F58FD">
              <w:rPr>
                <w:rFonts w:ascii="Arial" w:hAnsi="Arial" w:cs="Arial"/>
              </w:rPr>
              <w:t>Barra roscada aço galvanizado diâmetro 1/2 polegadas , comprimento 100 cm – com 8 porcas e 8 arruelas para cada barra</w:t>
            </w:r>
          </w:p>
        </w:tc>
      </w:tr>
      <w:tr w:rsidR="005A1B0A" w:rsidRPr="00726945" w14:paraId="3876636B"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F1D1284" w14:textId="30D0C1F6" w:rsidR="005A1B0A" w:rsidRPr="009F58FD" w:rsidRDefault="005A1B0A" w:rsidP="005A1B0A">
            <w:pPr>
              <w:jc w:val="center"/>
              <w:rPr>
                <w:rFonts w:ascii="Arial" w:hAnsi="Arial" w:cs="Arial"/>
              </w:rPr>
            </w:pPr>
            <w:r w:rsidRPr="009F58FD">
              <w:rPr>
                <w:rFonts w:ascii="Arial" w:hAnsi="Arial" w:cs="Arial"/>
              </w:rPr>
              <w:t>42</w:t>
            </w:r>
          </w:p>
        </w:tc>
        <w:tc>
          <w:tcPr>
            <w:tcW w:w="850" w:type="dxa"/>
            <w:tcBorders>
              <w:top w:val="single" w:sz="4" w:space="0" w:color="000000"/>
              <w:left w:val="single" w:sz="4" w:space="0" w:color="000000"/>
              <w:bottom w:val="single" w:sz="4" w:space="0" w:color="000000"/>
              <w:right w:val="nil"/>
            </w:tcBorders>
            <w:vAlign w:val="center"/>
          </w:tcPr>
          <w:p w14:paraId="495C395B" w14:textId="6A5B47D1" w:rsidR="005A1B0A" w:rsidRPr="00726945" w:rsidRDefault="005A1B0A" w:rsidP="005A1B0A">
            <w:pPr>
              <w:pStyle w:val="Contedodatabela"/>
              <w:jc w:val="center"/>
              <w:rPr>
                <w:rFonts w:ascii="Arial" w:hAnsi="Arial" w:cs="Arial"/>
              </w:rPr>
            </w:pPr>
            <w:r w:rsidRPr="009F58FD">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72112502" w14:textId="4AF41B69"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6C5AC79" w14:textId="495AFBE6" w:rsidR="005A1B0A" w:rsidRPr="00726945" w:rsidRDefault="005A1B0A" w:rsidP="005A1B0A">
            <w:pPr>
              <w:pStyle w:val="Contedodatabela"/>
              <w:rPr>
                <w:rFonts w:ascii="Arial" w:hAnsi="Arial" w:cs="Arial"/>
              </w:rPr>
            </w:pPr>
            <w:r w:rsidRPr="009F58FD">
              <w:rPr>
                <w:rFonts w:ascii="Arial" w:hAnsi="Arial" w:cs="Arial"/>
              </w:rPr>
              <w:t>Barra roscada aço galvanizado diâmetro 5/8 polegadas , comprimento 100 cm – com 8 porcas e 8 arruelas para cada barra</w:t>
            </w:r>
          </w:p>
        </w:tc>
      </w:tr>
      <w:tr w:rsidR="005A1B0A" w:rsidRPr="00726945" w14:paraId="68B13816"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D8A189E" w14:textId="26155D27" w:rsidR="005A1B0A" w:rsidRPr="009F58FD" w:rsidRDefault="005A1B0A" w:rsidP="005A1B0A">
            <w:pPr>
              <w:jc w:val="center"/>
              <w:rPr>
                <w:rFonts w:ascii="Arial" w:hAnsi="Arial" w:cs="Arial"/>
              </w:rPr>
            </w:pPr>
            <w:r>
              <w:rPr>
                <w:rFonts w:ascii="Arial" w:hAnsi="Arial" w:cs="Arial"/>
              </w:rPr>
              <w:t>43</w:t>
            </w:r>
          </w:p>
        </w:tc>
        <w:tc>
          <w:tcPr>
            <w:tcW w:w="850" w:type="dxa"/>
            <w:tcBorders>
              <w:top w:val="single" w:sz="4" w:space="0" w:color="000000"/>
              <w:left w:val="single" w:sz="4" w:space="0" w:color="000000"/>
              <w:bottom w:val="single" w:sz="4" w:space="0" w:color="000000"/>
              <w:right w:val="nil"/>
            </w:tcBorders>
            <w:vAlign w:val="center"/>
          </w:tcPr>
          <w:p w14:paraId="25DF24B7" w14:textId="4971E24B" w:rsidR="005A1B0A" w:rsidRPr="00726945" w:rsidRDefault="005A1B0A" w:rsidP="005A1B0A">
            <w:pPr>
              <w:pStyle w:val="Contedodatabela"/>
              <w:jc w:val="center"/>
              <w:rPr>
                <w:rFonts w:ascii="Arial" w:hAnsi="Arial" w:cs="Arial"/>
              </w:rPr>
            </w:pPr>
            <w:r>
              <w:rPr>
                <w:rFonts w:ascii="Arial" w:hAnsi="Arial" w:cs="Arial"/>
              </w:rPr>
              <w:t>120</w:t>
            </w:r>
          </w:p>
        </w:tc>
        <w:tc>
          <w:tcPr>
            <w:tcW w:w="850" w:type="dxa"/>
            <w:tcBorders>
              <w:top w:val="single" w:sz="4" w:space="0" w:color="000000"/>
              <w:left w:val="single" w:sz="4" w:space="0" w:color="000000"/>
              <w:bottom w:val="single" w:sz="4" w:space="0" w:color="000000"/>
              <w:right w:val="nil"/>
            </w:tcBorders>
            <w:vAlign w:val="center"/>
          </w:tcPr>
          <w:p w14:paraId="7C90469C" w14:textId="6496FD71" w:rsidR="005A1B0A" w:rsidRPr="00726945" w:rsidRDefault="005A1B0A" w:rsidP="005A1B0A">
            <w:pPr>
              <w:pStyle w:val="Contedodatabela"/>
              <w:jc w:val="center"/>
              <w:rPr>
                <w:rFonts w:ascii="Arial" w:hAnsi="Arial" w:cs="Arial"/>
              </w:rPr>
            </w:pPr>
            <w:r w:rsidRPr="009F58F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5F1CF79" w14:textId="427E8C15" w:rsidR="005A1B0A" w:rsidRPr="00726945" w:rsidRDefault="005A1B0A" w:rsidP="005A1B0A">
            <w:pPr>
              <w:pStyle w:val="Contedodatabela"/>
              <w:rPr>
                <w:rFonts w:ascii="Arial" w:hAnsi="Arial" w:cs="Arial"/>
              </w:rPr>
            </w:pPr>
            <w:r w:rsidRPr="009F58FD">
              <w:rPr>
                <w:rFonts w:ascii="Arial" w:hAnsi="Arial" w:cs="Arial"/>
                <w:color w:val="000000"/>
              </w:rPr>
              <w:t xml:space="preserve">Dobradiça tipo ferradura Nº 0 </w:t>
            </w:r>
          </w:p>
        </w:tc>
      </w:tr>
    </w:tbl>
    <w:p w14:paraId="72731D75" w14:textId="2FA0963E" w:rsidR="00217F72" w:rsidRPr="00726945" w:rsidRDefault="00217F72" w:rsidP="00374574">
      <w:pPr>
        <w:jc w:val="both"/>
        <w:rPr>
          <w:rFonts w:ascii="Arial" w:hAnsi="Arial" w:cs="Arial"/>
          <w:highlight w:val="yellow"/>
        </w:rPr>
      </w:pPr>
    </w:p>
    <w:p w14:paraId="1F9F364C" w14:textId="7E64F5F5" w:rsidR="00906BC5" w:rsidRPr="00726945" w:rsidRDefault="00793B1A" w:rsidP="00374574">
      <w:pPr>
        <w:shd w:val="clear" w:color="auto" w:fill="CCCCCC"/>
        <w:ind w:firstLine="567"/>
        <w:rPr>
          <w:rFonts w:ascii="Arial" w:hAnsi="Arial" w:cs="Arial"/>
        </w:rPr>
      </w:pPr>
      <w:r>
        <w:rPr>
          <w:rFonts w:ascii="Arial" w:hAnsi="Arial" w:cs="Arial"/>
          <w:b/>
          <w:bCs/>
        </w:rPr>
        <w:t>5</w:t>
      </w:r>
      <w:r w:rsidR="00EF135E" w:rsidRPr="00726945">
        <w:rPr>
          <w:rFonts w:ascii="Arial" w:hAnsi="Arial" w:cs="Arial"/>
          <w:b/>
          <w:bCs/>
        </w:rPr>
        <w:t>.</w:t>
      </w:r>
      <w:r w:rsidR="00906BC5" w:rsidRPr="00726945">
        <w:rPr>
          <w:rFonts w:ascii="Arial" w:hAnsi="Arial" w:cs="Arial"/>
          <w:b/>
          <w:bCs/>
        </w:rPr>
        <w:t xml:space="preserve"> DA EMBALAGEM</w:t>
      </w:r>
      <w:r w:rsidR="00B039A0" w:rsidRPr="00726945">
        <w:rPr>
          <w:rFonts w:ascii="Arial" w:hAnsi="Arial" w:cs="Arial"/>
          <w:b/>
          <w:bCs/>
        </w:rPr>
        <w:t>:</w:t>
      </w:r>
    </w:p>
    <w:p w14:paraId="39F2B23D" w14:textId="207762DC" w:rsidR="00906BC5" w:rsidRPr="00726945" w:rsidRDefault="00906BC5" w:rsidP="00374574">
      <w:pPr>
        <w:numPr>
          <w:ilvl w:val="0"/>
          <w:numId w:val="15"/>
        </w:numPr>
        <w:tabs>
          <w:tab w:val="left" w:pos="284"/>
        </w:tabs>
        <w:jc w:val="both"/>
        <w:rPr>
          <w:rFonts w:ascii="Arial" w:hAnsi="Arial" w:cs="Arial"/>
        </w:rPr>
      </w:pPr>
      <w:r w:rsidRPr="00726945">
        <w:rPr>
          <w:rFonts w:ascii="Arial" w:hAnsi="Arial" w:cs="Arial"/>
        </w:rPr>
        <w:t>Os produtos deverão ser acondicionados de acordo com a praxe do fabricante, garantindo sua integridade durante o transporte, armazenamento e uso</w:t>
      </w:r>
      <w:r w:rsidR="007736B1" w:rsidRPr="00726945">
        <w:rPr>
          <w:rFonts w:ascii="Arial" w:hAnsi="Arial" w:cs="Arial"/>
        </w:rPr>
        <w:t>, r</w:t>
      </w:r>
      <w:r w:rsidRPr="00726945">
        <w:rPr>
          <w:rFonts w:ascii="Arial" w:hAnsi="Arial" w:cs="Arial"/>
        </w:rPr>
        <w:t>otulados conforme a legislação em vigor.</w:t>
      </w:r>
    </w:p>
    <w:p w14:paraId="30AE662D" w14:textId="77777777" w:rsidR="00217F72" w:rsidRPr="00726945" w:rsidRDefault="00217F72" w:rsidP="00374574">
      <w:pPr>
        <w:jc w:val="both"/>
        <w:rPr>
          <w:rFonts w:ascii="Arial" w:eastAsia="Arial" w:hAnsi="Arial" w:cs="Arial"/>
          <w:color w:val="000000"/>
        </w:rPr>
      </w:pPr>
    </w:p>
    <w:p w14:paraId="300C414E" w14:textId="763C9339" w:rsidR="00906BC5" w:rsidRPr="00726945" w:rsidRDefault="00793B1A" w:rsidP="00374574">
      <w:pPr>
        <w:shd w:val="clear" w:color="auto" w:fill="CCCCCC"/>
        <w:ind w:firstLine="561"/>
        <w:rPr>
          <w:rFonts w:ascii="Arial" w:hAnsi="Arial" w:cs="Arial"/>
        </w:rPr>
      </w:pPr>
      <w:r>
        <w:rPr>
          <w:rFonts w:ascii="Arial" w:hAnsi="Arial" w:cs="Arial"/>
          <w:b/>
          <w:bCs/>
        </w:rPr>
        <w:t>6</w:t>
      </w:r>
      <w:r w:rsidR="00EF135E" w:rsidRPr="00726945">
        <w:rPr>
          <w:rFonts w:ascii="Arial" w:hAnsi="Arial" w:cs="Arial"/>
          <w:b/>
          <w:bCs/>
        </w:rPr>
        <w:t>.</w:t>
      </w:r>
      <w:r w:rsidR="00906BC5" w:rsidRPr="00726945">
        <w:rPr>
          <w:rFonts w:ascii="Arial" w:hAnsi="Arial" w:cs="Arial"/>
          <w:b/>
          <w:bCs/>
        </w:rPr>
        <w:t xml:space="preserve"> DA ENTREGA</w:t>
      </w:r>
      <w:r w:rsidR="00B039A0" w:rsidRPr="00726945">
        <w:rPr>
          <w:rFonts w:ascii="Arial" w:hAnsi="Arial" w:cs="Arial"/>
          <w:b/>
          <w:bCs/>
        </w:rPr>
        <w:t>:</w:t>
      </w:r>
    </w:p>
    <w:p w14:paraId="61320D53" w14:textId="151F0367" w:rsidR="00EF135E" w:rsidRPr="00726945" w:rsidRDefault="00906BC5" w:rsidP="00374574">
      <w:pPr>
        <w:numPr>
          <w:ilvl w:val="0"/>
          <w:numId w:val="6"/>
        </w:numPr>
        <w:tabs>
          <w:tab w:val="left" w:pos="284"/>
        </w:tabs>
        <w:jc w:val="both"/>
        <w:rPr>
          <w:rFonts w:ascii="Arial" w:hAnsi="Arial" w:cs="Arial"/>
          <w:lang w:eastAsia="pt-BR"/>
        </w:rPr>
      </w:pPr>
      <w:r w:rsidRPr="00726945">
        <w:rPr>
          <w:rFonts w:ascii="Arial" w:hAnsi="Arial" w:cs="Arial"/>
          <w:lang w:eastAsia="pt-BR"/>
        </w:rPr>
        <w:t xml:space="preserve">Prazo de entrega: </w:t>
      </w:r>
      <w:r w:rsidR="007A6329" w:rsidRPr="00726945">
        <w:rPr>
          <w:rFonts w:ascii="Arial" w:hAnsi="Arial" w:cs="Arial"/>
          <w:lang w:eastAsia="pt-BR"/>
        </w:rPr>
        <w:t>a</w:t>
      </w:r>
      <w:r w:rsidRPr="00726945">
        <w:rPr>
          <w:rFonts w:ascii="Arial" w:hAnsi="Arial" w:cs="Arial"/>
          <w:lang w:eastAsia="pt-BR"/>
        </w:rPr>
        <w:t xml:space="preserve">té o máximo de </w:t>
      </w:r>
      <w:r w:rsidR="005A1B0A" w:rsidRPr="009F58FD">
        <w:rPr>
          <w:rFonts w:ascii="Arial" w:hAnsi="Arial" w:cs="Arial"/>
        </w:rPr>
        <w:t>10 (dez)</w:t>
      </w:r>
      <w:r w:rsidR="005A1B0A" w:rsidRPr="009F58FD">
        <w:rPr>
          <w:rFonts w:ascii="Arial" w:hAnsi="Arial" w:cs="Arial"/>
          <w:b/>
          <w:bCs/>
        </w:rPr>
        <w:t xml:space="preserve"> </w:t>
      </w:r>
      <w:r w:rsidR="005A1B0A" w:rsidRPr="009F58FD">
        <w:rPr>
          <w:rFonts w:ascii="Arial" w:hAnsi="Arial" w:cs="Arial"/>
        </w:rPr>
        <w:t>dias corridos, contados a partir da Ordem de Fornecimento, emitida pela Unidade Requisitante</w:t>
      </w:r>
      <w:r w:rsidR="005A1B0A">
        <w:rPr>
          <w:rFonts w:ascii="Arial" w:hAnsi="Arial" w:cs="Arial"/>
        </w:rPr>
        <w:t>.</w:t>
      </w:r>
    </w:p>
    <w:p w14:paraId="7E479644" w14:textId="77777777" w:rsidR="005A1B0A" w:rsidRDefault="00906BC5" w:rsidP="00374574">
      <w:pPr>
        <w:numPr>
          <w:ilvl w:val="0"/>
          <w:numId w:val="6"/>
        </w:numPr>
        <w:tabs>
          <w:tab w:val="left" w:pos="284"/>
        </w:tabs>
        <w:jc w:val="both"/>
        <w:rPr>
          <w:rFonts w:ascii="Arial" w:hAnsi="Arial" w:cs="Arial"/>
        </w:rPr>
      </w:pPr>
      <w:r w:rsidRPr="00726945">
        <w:rPr>
          <w:rFonts w:ascii="Arial" w:hAnsi="Arial" w:cs="Arial"/>
          <w:lang w:eastAsia="pt-BR"/>
        </w:rPr>
        <w:t xml:space="preserve">Local de </w:t>
      </w:r>
      <w:r w:rsidR="00DD74AF" w:rsidRPr="00726945">
        <w:rPr>
          <w:rFonts w:ascii="Arial" w:hAnsi="Arial" w:cs="Arial"/>
          <w:lang w:eastAsia="pt-BR"/>
        </w:rPr>
        <w:t>e</w:t>
      </w:r>
      <w:r w:rsidRPr="00726945">
        <w:rPr>
          <w:rFonts w:ascii="Arial" w:hAnsi="Arial" w:cs="Arial"/>
          <w:lang w:eastAsia="pt-BR"/>
        </w:rPr>
        <w:t>ntrega:</w:t>
      </w:r>
    </w:p>
    <w:p w14:paraId="650464C1" w14:textId="77777777" w:rsidR="005A1B0A" w:rsidRPr="009F58FD" w:rsidRDefault="005A1B0A" w:rsidP="005A1B0A">
      <w:pPr>
        <w:widowControl w:val="0"/>
        <w:overflowPunct w:val="0"/>
        <w:jc w:val="both"/>
        <w:textAlignment w:val="baseline"/>
        <w:rPr>
          <w:rFonts w:ascii="Arial" w:hAnsi="Arial" w:cs="Arial"/>
        </w:rPr>
      </w:pPr>
      <w:r w:rsidRPr="009F58FD">
        <w:rPr>
          <w:rFonts w:ascii="Arial" w:hAnsi="Arial" w:cs="Arial"/>
          <w:color w:val="000000"/>
          <w:kern w:val="2"/>
        </w:rPr>
        <w:t>Secretaria Municipal de Obras</w:t>
      </w:r>
    </w:p>
    <w:p w14:paraId="749A318D" w14:textId="77777777" w:rsidR="005A1B0A" w:rsidRPr="009F58FD" w:rsidRDefault="005A1B0A" w:rsidP="005A1B0A">
      <w:pPr>
        <w:widowControl w:val="0"/>
        <w:overflowPunct w:val="0"/>
        <w:jc w:val="both"/>
        <w:textAlignment w:val="baseline"/>
        <w:rPr>
          <w:rFonts w:ascii="Arial" w:hAnsi="Arial" w:cs="Arial"/>
        </w:rPr>
      </w:pPr>
      <w:r w:rsidRPr="009F58FD">
        <w:rPr>
          <w:rFonts w:ascii="Arial" w:hAnsi="Arial" w:cs="Arial"/>
          <w:color w:val="000000"/>
          <w:kern w:val="2"/>
        </w:rPr>
        <w:t xml:space="preserve">Rua João </w:t>
      </w:r>
      <w:proofErr w:type="spellStart"/>
      <w:r w:rsidRPr="009F58FD">
        <w:rPr>
          <w:rFonts w:ascii="Arial" w:hAnsi="Arial" w:cs="Arial"/>
          <w:color w:val="000000"/>
          <w:kern w:val="2"/>
        </w:rPr>
        <w:t>Botene</w:t>
      </w:r>
      <w:proofErr w:type="spellEnd"/>
      <w:r w:rsidRPr="009F58FD">
        <w:rPr>
          <w:rFonts w:ascii="Arial" w:hAnsi="Arial" w:cs="Arial"/>
          <w:color w:val="000000"/>
          <w:kern w:val="2"/>
        </w:rPr>
        <w:t>, 60, Vila Monteiro – Piracicaba/SP;</w:t>
      </w:r>
    </w:p>
    <w:p w14:paraId="5A6BEE93" w14:textId="77777777" w:rsidR="005A1B0A" w:rsidRPr="009F58FD" w:rsidRDefault="005A1B0A" w:rsidP="005A1B0A">
      <w:pPr>
        <w:widowControl w:val="0"/>
        <w:overflowPunct w:val="0"/>
        <w:jc w:val="both"/>
        <w:textAlignment w:val="baseline"/>
        <w:rPr>
          <w:rFonts w:ascii="Arial" w:hAnsi="Arial" w:cs="Arial"/>
        </w:rPr>
      </w:pPr>
      <w:r w:rsidRPr="009F58FD">
        <w:rPr>
          <w:rFonts w:ascii="Arial" w:hAnsi="Arial" w:cs="Arial"/>
          <w:color w:val="000000"/>
          <w:kern w:val="2"/>
        </w:rPr>
        <w:t>Av. Cristóvão Colombo N° 1900 Algodoal – Piracicaba/SP.</w:t>
      </w:r>
    </w:p>
    <w:p w14:paraId="583607A3" w14:textId="3D85B456" w:rsidR="00B039A0" w:rsidRPr="00BA7354" w:rsidRDefault="005A1B0A" w:rsidP="00BA7354">
      <w:pPr>
        <w:tabs>
          <w:tab w:val="left" w:pos="426"/>
        </w:tabs>
        <w:jc w:val="both"/>
        <w:rPr>
          <w:rFonts w:ascii="Arial" w:hAnsi="Arial" w:cs="Arial"/>
          <w:lang w:eastAsia="pt-BR"/>
        </w:rPr>
      </w:pPr>
      <w:r w:rsidRPr="00BA7354">
        <w:rPr>
          <w:rFonts w:ascii="Arial" w:hAnsi="Arial" w:cs="Arial"/>
          <w:color w:val="000000"/>
          <w:kern w:val="2"/>
        </w:rPr>
        <w:t>Horário de entrega: das 08:00 as 10:30 e das 13:00 as 15:00 horas, de segunda a sexta-feira.</w:t>
      </w:r>
      <w:r w:rsidR="00906BC5" w:rsidRPr="00BA7354">
        <w:rPr>
          <w:rFonts w:ascii="Arial" w:hAnsi="Arial" w:cs="Arial"/>
          <w:lang w:eastAsia="pt-BR"/>
        </w:rPr>
        <w:t xml:space="preserve"> </w:t>
      </w:r>
    </w:p>
    <w:p w14:paraId="132A454F" w14:textId="77777777" w:rsidR="00BA7354" w:rsidRPr="00BA7354" w:rsidRDefault="00BA7354" w:rsidP="00BA7354">
      <w:pPr>
        <w:pStyle w:val="Standard"/>
        <w:widowControl w:val="0"/>
        <w:tabs>
          <w:tab w:val="left" w:pos="426"/>
        </w:tabs>
        <w:autoSpaceDN w:val="0"/>
        <w:jc w:val="both"/>
        <w:rPr>
          <w:rFonts w:ascii="Arial" w:hAnsi="Arial" w:cs="Arial"/>
          <w:color w:val="000000"/>
        </w:rPr>
      </w:pPr>
      <w:r w:rsidRPr="00BA7354">
        <w:rPr>
          <w:rFonts w:ascii="Arial" w:hAnsi="Arial" w:cs="Arial"/>
          <w:color w:val="000000"/>
          <w:kern w:val="3"/>
        </w:rPr>
        <w:t>Secretaria Municipal de Agricultura e Abastecimento</w:t>
      </w:r>
    </w:p>
    <w:p w14:paraId="57B1910F" w14:textId="77777777" w:rsidR="00BA7354" w:rsidRPr="00BA7354" w:rsidRDefault="00BA7354" w:rsidP="00BA7354">
      <w:pPr>
        <w:pStyle w:val="Standard"/>
        <w:widowControl w:val="0"/>
        <w:tabs>
          <w:tab w:val="left" w:pos="426"/>
        </w:tabs>
        <w:autoSpaceDN w:val="0"/>
        <w:jc w:val="both"/>
        <w:rPr>
          <w:rFonts w:ascii="Arial" w:hAnsi="Arial" w:cs="Arial"/>
          <w:color w:val="000000"/>
        </w:rPr>
      </w:pPr>
      <w:r w:rsidRPr="00BA7354">
        <w:rPr>
          <w:rFonts w:ascii="Arial" w:hAnsi="Arial" w:cs="Arial"/>
          <w:color w:val="000000"/>
          <w:kern w:val="3"/>
        </w:rPr>
        <w:t>Av. Dr. Paulo de Moraes, 2113, Paulista – Piracicaba/SP</w:t>
      </w:r>
    </w:p>
    <w:p w14:paraId="5216D07A" w14:textId="77777777" w:rsidR="00BA7354" w:rsidRPr="00BA7354" w:rsidRDefault="00BA7354" w:rsidP="00BA7354">
      <w:pPr>
        <w:pStyle w:val="Standard"/>
        <w:widowControl w:val="0"/>
        <w:tabs>
          <w:tab w:val="left" w:pos="426"/>
        </w:tabs>
        <w:autoSpaceDN w:val="0"/>
        <w:jc w:val="both"/>
        <w:rPr>
          <w:rFonts w:ascii="Arial" w:hAnsi="Arial" w:cs="Arial"/>
          <w:color w:val="000000"/>
        </w:rPr>
      </w:pPr>
      <w:r w:rsidRPr="00BA7354">
        <w:rPr>
          <w:rFonts w:ascii="Arial" w:hAnsi="Arial" w:cs="Arial"/>
          <w:color w:val="000000"/>
          <w:kern w:val="3"/>
        </w:rPr>
        <w:t>Horários de entrega: das 08:00 as 10:30 e das 13:00 as 15:00 horas, de segunda a sexta-feira.</w:t>
      </w:r>
    </w:p>
    <w:p w14:paraId="5048C4F7" w14:textId="77777777" w:rsidR="00BA7354" w:rsidRPr="00BA7354" w:rsidRDefault="00BA7354" w:rsidP="00BA7354">
      <w:pPr>
        <w:pStyle w:val="Standard"/>
        <w:widowControl w:val="0"/>
        <w:tabs>
          <w:tab w:val="left" w:pos="426"/>
        </w:tabs>
        <w:autoSpaceDN w:val="0"/>
        <w:jc w:val="both"/>
        <w:rPr>
          <w:rFonts w:ascii="Arial" w:hAnsi="Arial" w:cs="Arial"/>
          <w:color w:val="000000"/>
        </w:rPr>
      </w:pPr>
      <w:r w:rsidRPr="00BA7354">
        <w:rPr>
          <w:rFonts w:ascii="Arial" w:hAnsi="Arial" w:cs="Arial"/>
          <w:color w:val="000000"/>
          <w:kern w:val="3"/>
        </w:rPr>
        <w:t>Secretaria Municipal de Educação</w:t>
      </w:r>
    </w:p>
    <w:p w14:paraId="12B9201C" w14:textId="77777777" w:rsidR="00BA7354" w:rsidRPr="00BA7354" w:rsidRDefault="00BA7354" w:rsidP="00BA7354">
      <w:pPr>
        <w:pStyle w:val="Standard"/>
        <w:widowControl w:val="0"/>
        <w:tabs>
          <w:tab w:val="left" w:pos="426"/>
        </w:tabs>
        <w:autoSpaceDN w:val="0"/>
        <w:jc w:val="both"/>
        <w:rPr>
          <w:rFonts w:ascii="Arial" w:hAnsi="Arial" w:cs="Arial"/>
          <w:color w:val="000000"/>
        </w:rPr>
      </w:pPr>
      <w:r w:rsidRPr="00BA7354">
        <w:rPr>
          <w:rFonts w:ascii="Arial" w:hAnsi="Arial" w:cs="Arial"/>
          <w:color w:val="000000"/>
          <w:kern w:val="3"/>
        </w:rPr>
        <w:t>Rua Conselheiro Costa Pinto, 658, Paulista – Piracicaba/SP</w:t>
      </w:r>
    </w:p>
    <w:p w14:paraId="4D640B80" w14:textId="6311869F" w:rsidR="00BA7354" w:rsidRPr="00BA7354" w:rsidRDefault="00BA7354" w:rsidP="00BA7354">
      <w:pPr>
        <w:tabs>
          <w:tab w:val="left" w:pos="284"/>
        </w:tabs>
        <w:jc w:val="both"/>
        <w:rPr>
          <w:rFonts w:ascii="Arial" w:hAnsi="Arial" w:cs="Arial"/>
          <w:lang w:eastAsia="pt-BR"/>
        </w:rPr>
      </w:pPr>
      <w:r w:rsidRPr="00BA7354">
        <w:rPr>
          <w:rFonts w:ascii="Arial" w:hAnsi="Arial" w:cs="Arial"/>
          <w:color w:val="000000"/>
          <w:kern w:val="3"/>
        </w:rPr>
        <w:t>Horários de entrega: das 08:00 as 10:30 e das 13:00 as 15:00 horas, de segunda a sexta-feira</w:t>
      </w:r>
    </w:p>
    <w:p w14:paraId="59659E29" w14:textId="0A0472AF" w:rsidR="005A1B0A" w:rsidRPr="005A1B0A" w:rsidRDefault="005A1B0A" w:rsidP="00374574">
      <w:pPr>
        <w:keepLines/>
        <w:numPr>
          <w:ilvl w:val="0"/>
          <w:numId w:val="6"/>
        </w:numPr>
        <w:tabs>
          <w:tab w:val="left" w:pos="284"/>
        </w:tabs>
        <w:jc w:val="both"/>
        <w:rPr>
          <w:rFonts w:ascii="Arial" w:hAnsi="Arial" w:cs="Arial"/>
        </w:rPr>
      </w:pPr>
      <w:r w:rsidRPr="00BA7354">
        <w:rPr>
          <w:rFonts w:ascii="Arial" w:hAnsi="Arial" w:cs="Arial"/>
          <w:color w:val="000000"/>
        </w:rPr>
        <w:t xml:space="preserve">É obrigatório que os materiais </w:t>
      </w:r>
      <w:r w:rsidRPr="00BA7354">
        <w:rPr>
          <w:rFonts w:ascii="Arial" w:hAnsi="Arial" w:cs="Arial"/>
          <w:color w:val="000000"/>
          <w:shd w:val="clear" w:color="auto" w:fill="FFFFFF"/>
        </w:rPr>
        <w:t>sejam entregues devidamente acondicionados nas embalagens próprias dos</w:t>
      </w:r>
      <w:r w:rsidRPr="009F58FD">
        <w:rPr>
          <w:rFonts w:ascii="Arial" w:hAnsi="Arial" w:cs="Arial"/>
          <w:color w:val="000000"/>
          <w:shd w:val="clear" w:color="auto" w:fill="FFFFFF"/>
        </w:rPr>
        <w:t xml:space="preserve"> produtos/fabricantes</w:t>
      </w:r>
      <w:r>
        <w:rPr>
          <w:rFonts w:ascii="Arial" w:hAnsi="Arial" w:cs="Arial"/>
          <w:color w:val="000000"/>
          <w:shd w:val="clear" w:color="auto" w:fill="FFFFFF"/>
        </w:rPr>
        <w:t>.</w:t>
      </w:r>
    </w:p>
    <w:p w14:paraId="2BCFD3EE" w14:textId="078A22CC" w:rsidR="00B039A0" w:rsidRPr="00726945" w:rsidRDefault="00906BC5" w:rsidP="00374574">
      <w:pPr>
        <w:keepLines/>
        <w:numPr>
          <w:ilvl w:val="0"/>
          <w:numId w:val="6"/>
        </w:numPr>
        <w:tabs>
          <w:tab w:val="left" w:pos="284"/>
        </w:tabs>
        <w:jc w:val="both"/>
        <w:rPr>
          <w:rFonts w:ascii="Arial" w:hAnsi="Arial" w:cs="Arial"/>
        </w:rPr>
      </w:pPr>
      <w:r w:rsidRPr="00726945">
        <w:rPr>
          <w:rFonts w:ascii="Arial" w:hAnsi="Arial" w:cs="Arial"/>
        </w:rPr>
        <w:t>A Contratada será responsável pelo transporte e descarregamento do produto, devendo entregá-los em condições adequadas para o armazenamento</w:t>
      </w:r>
      <w:r w:rsidR="00BE5E68" w:rsidRPr="00726945">
        <w:rPr>
          <w:rFonts w:ascii="Arial" w:hAnsi="Arial" w:cs="Arial"/>
        </w:rPr>
        <w:t>.</w:t>
      </w:r>
    </w:p>
    <w:p w14:paraId="5F021186" w14:textId="3115951B" w:rsidR="00906BC5" w:rsidRDefault="00906BC5" w:rsidP="004669BB">
      <w:pPr>
        <w:keepLines/>
        <w:numPr>
          <w:ilvl w:val="0"/>
          <w:numId w:val="6"/>
        </w:numPr>
        <w:tabs>
          <w:tab w:val="left" w:pos="284"/>
        </w:tabs>
        <w:jc w:val="both"/>
        <w:rPr>
          <w:rFonts w:ascii="Arial" w:hAnsi="Arial" w:cs="Arial"/>
        </w:rPr>
      </w:pPr>
      <w:r w:rsidRPr="005A1B0A">
        <w:rPr>
          <w:rFonts w:ascii="Arial" w:hAnsi="Arial" w:cs="Arial"/>
        </w:rPr>
        <w:t xml:space="preserve">Se for constatada qualquer alteração na qualidade ou composição durante a garantia do produto, a </w:t>
      </w:r>
      <w:r w:rsidR="00E961D0" w:rsidRPr="005A1B0A">
        <w:rPr>
          <w:rFonts w:ascii="Arial" w:hAnsi="Arial" w:cs="Arial"/>
        </w:rPr>
        <w:t>C</w:t>
      </w:r>
      <w:r w:rsidRPr="005A1B0A">
        <w:rPr>
          <w:rFonts w:ascii="Arial" w:hAnsi="Arial" w:cs="Arial"/>
        </w:rPr>
        <w:t xml:space="preserve">ontratada se compromete a trocá-lo sem ônus para a </w:t>
      </w:r>
      <w:r w:rsidR="00E961D0" w:rsidRPr="005A1B0A">
        <w:rPr>
          <w:rFonts w:ascii="Arial" w:hAnsi="Arial" w:cs="Arial"/>
        </w:rPr>
        <w:t>C</w:t>
      </w:r>
      <w:r w:rsidRPr="005A1B0A">
        <w:rPr>
          <w:rFonts w:ascii="Arial" w:hAnsi="Arial" w:cs="Arial"/>
        </w:rPr>
        <w:t xml:space="preserve">ontratante, no prazo máximo de </w:t>
      </w:r>
      <w:r w:rsidR="005A1B0A" w:rsidRPr="005A1B0A">
        <w:rPr>
          <w:rFonts w:ascii="Arial" w:hAnsi="Arial" w:cs="Arial"/>
        </w:rPr>
        <w:t>5</w:t>
      </w:r>
      <w:r w:rsidRPr="005A1B0A">
        <w:rPr>
          <w:rFonts w:ascii="Arial" w:hAnsi="Arial" w:cs="Arial"/>
        </w:rPr>
        <w:t xml:space="preserve"> (</w:t>
      </w:r>
      <w:r w:rsidR="005A1B0A" w:rsidRPr="005A1B0A">
        <w:rPr>
          <w:rFonts w:ascii="Arial" w:hAnsi="Arial" w:cs="Arial"/>
        </w:rPr>
        <w:t>cinco</w:t>
      </w:r>
      <w:r w:rsidRPr="005A1B0A">
        <w:rPr>
          <w:rFonts w:ascii="Arial" w:hAnsi="Arial" w:cs="Arial"/>
        </w:rPr>
        <w:t>) dias</w:t>
      </w:r>
      <w:r w:rsidR="00AA1069">
        <w:rPr>
          <w:rFonts w:ascii="Arial" w:hAnsi="Arial" w:cs="Arial"/>
        </w:rPr>
        <w:t xml:space="preserve"> corridos</w:t>
      </w:r>
      <w:r w:rsidRPr="005A1B0A">
        <w:rPr>
          <w:rFonts w:ascii="Arial" w:hAnsi="Arial" w:cs="Arial"/>
        </w:rPr>
        <w:t>, a contar da notificação emitida pela Unidade Requisitante.</w:t>
      </w:r>
    </w:p>
    <w:p w14:paraId="5D670F4D" w14:textId="27D43F8A" w:rsidR="005A1B0A" w:rsidRPr="005A1B0A" w:rsidRDefault="005A1B0A" w:rsidP="004669BB">
      <w:pPr>
        <w:keepLines/>
        <w:numPr>
          <w:ilvl w:val="0"/>
          <w:numId w:val="6"/>
        </w:numPr>
        <w:tabs>
          <w:tab w:val="left" w:pos="284"/>
        </w:tabs>
        <w:jc w:val="both"/>
        <w:rPr>
          <w:rFonts w:ascii="Arial" w:hAnsi="Arial" w:cs="Arial"/>
        </w:rPr>
      </w:pPr>
      <w:r w:rsidRPr="009F58FD">
        <w:rPr>
          <w:rFonts w:ascii="Arial" w:hAnsi="Arial" w:cs="Arial"/>
          <w:color w:val="000000"/>
          <w:shd w:val="clear" w:color="auto" w:fill="FFFFFF"/>
        </w:rPr>
        <w:t>Os produtos a serem entregues deverão ser dos mesmos fabricantes, marcas e modelos ofertados na proposta</w:t>
      </w:r>
      <w:r>
        <w:rPr>
          <w:rFonts w:ascii="Arial" w:hAnsi="Arial" w:cs="Arial"/>
          <w:color w:val="000000"/>
          <w:shd w:val="clear" w:color="auto" w:fill="FFFFFF"/>
        </w:rPr>
        <w:t>.</w:t>
      </w:r>
    </w:p>
    <w:p w14:paraId="6E06F0B8" w14:textId="77777777" w:rsidR="00217F72" w:rsidRPr="00726945" w:rsidRDefault="00217F72" w:rsidP="00374574">
      <w:pPr>
        <w:jc w:val="both"/>
        <w:rPr>
          <w:rFonts w:ascii="Arial" w:hAnsi="Arial" w:cs="Arial"/>
        </w:rPr>
      </w:pPr>
    </w:p>
    <w:p w14:paraId="456F8313" w14:textId="6394563B" w:rsidR="007E075A" w:rsidRPr="00F526FF" w:rsidRDefault="00793B1A" w:rsidP="007E075A">
      <w:pPr>
        <w:shd w:val="clear" w:color="auto" w:fill="DDDDDD"/>
        <w:tabs>
          <w:tab w:val="left" w:pos="284"/>
        </w:tabs>
        <w:ind w:firstLine="561"/>
        <w:rPr>
          <w:rFonts w:ascii="Arial" w:hAnsi="Arial" w:cs="Arial"/>
        </w:rPr>
      </w:pPr>
      <w:r>
        <w:rPr>
          <w:rFonts w:ascii="Arial" w:hAnsi="Arial" w:cs="Arial"/>
          <w:b/>
          <w:bCs/>
        </w:rPr>
        <w:t>7</w:t>
      </w:r>
      <w:r w:rsidR="007E075A" w:rsidRPr="00F526FF">
        <w:rPr>
          <w:rFonts w:ascii="Arial" w:hAnsi="Arial" w:cs="Arial"/>
          <w:b/>
          <w:bCs/>
        </w:rPr>
        <w:t>. DO FORNECIMENTO DE INFORMAÇÕES:</w:t>
      </w:r>
    </w:p>
    <w:p w14:paraId="62044F96" w14:textId="77777777" w:rsidR="007E075A" w:rsidRPr="00AC2BF1" w:rsidRDefault="007E075A" w:rsidP="007E075A">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726945" w:rsidRDefault="00217F72" w:rsidP="00374574">
      <w:pPr>
        <w:jc w:val="both"/>
        <w:rPr>
          <w:rFonts w:ascii="Arial" w:hAnsi="Arial" w:cs="Arial"/>
        </w:rPr>
      </w:pPr>
    </w:p>
    <w:p w14:paraId="490CEE78" w14:textId="503F4447" w:rsidR="00906BC5" w:rsidRPr="00726945" w:rsidRDefault="00793B1A" w:rsidP="00374574">
      <w:pPr>
        <w:shd w:val="clear" w:color="auto" w:fill="CCCCCC"/>
        <w:ind w:firstLine="561"/>
        <w:jc w:val="both"/>
        <w:rPr>
          <w:rFonts w:ascii="Arial" w:hAnsi="Arial" w:cs="Arial"/>
        </w:rPr>
      </w:pPr>
      <w:r>
        <w:rPr>
          <w:rFonts w:ascii="Arial" w:hAnsi="Arial" w:cs="Arial"/>
          <w:b/>
          <w:bCs/>
        </w:rPr>
        <w:t>8</w:t>
      </w:r>
      <w:r w:rsidR="00EF135E" w:rsidRPr="00726945">
        <w:rPr>
          <w:rFonts w:ascii="Arial" w:hAnsi="Arial" w:cs="Arial"/>
          <w:b/>
          <w:bCs/>
        </w:rPr>
        <w:t>.</w:t>
      </w:r>
      <w:r w:rsidR="00906BC5" w:rsidRPr="00726945">
        <w:rPr>
          <w:rFonts w:ascii="Arial" w:hAnsi="Arial" w:cs="Arial"/>
          <w:b/>
          <w:bCs/>
        </w:rPr>
        <w:t xml:space="preserve"> EXIGÊNCIA PARA HABILITAÇÃO:</w:t>
      </w:r>
    </w:p>
    <w:p w14:paraId="6A899FBF" w14:textId="77777777" w:rsidR="00305635" w:rsidRDefault="00305635" w:rsidP="00305635">
      <w:pPr>
        <w:numPr>
          <w:ilvl w:val="0"/>
          <w:numId w:val="22"/>
        </w:numPr>
        <w:tabs>
          <w:tab w:val="left" w:pos="284"/>
        </w:tabs>
        <w:jc w:val="both"/>
        <w:rPr>
          <w:rFonts w:ascii="Arial" w:hAnsi="Arial" w:cs="Arial"/>
          <w:color w:val="000000"/>
        </w:rPr>
      </w:pPr>
      <w:r w:rsidRPr="00FF7479">
        <w:rPr>
          <w:rFonts w:ascii="Arial" w:hAnsi="Arial" w:cs="Arial"/>
          <w:b/>
          <w:bCs/>
          <w:color w:val="000000"/>
        </w:rPr>
        <w:t>HABILITAÇÃO JURÍDICA</w:t>
      </w:r>
    </w:p>
    <w:p w14:paraId="3CC25481" w14:textId="77777777" w:rsidR="00305635" w:rsidRPr="0040479C" w:rsidRDefault="00305635" w:rsidP="00305635">
      <w:pPr>
        <w:numPr>
          <w:ilvl w:val="1"/>
          <w:numId w:val="22"/>
        </w:numPr>
        <w:tabs>
          <w:tab w:val="left" w:pos="284"/>
        </w:tabs>
        <w:jc w:val="both"/>
        <w:rPr>
          <w:rFonts w:ascii="Arial" w:hAnsi="Arial" w:cs="Arial"/>
          <w:color w:val="000000"/>
        </w:rPr>
      </w:pPr>
      <w:r w:rsidRPr="0040479C">
        <w:rPr>
          <w:rFonts w:ascii="Arial" w:hAnsi="Arial" w:cs="Arial"/>
          <w:color w:val="000000"/>
        </w:rPr>
        <w:lastRenderedPageBreak/>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0630A4D8" w14:textId="77777777" w:rsidR="00305635" w:rsidRPr="00FF7479" w:rsidRDefault="00305635" w:rsidP="00305635">
      <w:pPr>
        <w:tabs>
          <w:tab w:val="left" w:pos="284"/>
        </w:tabs>
        <w:jc w:val="both"/>
        <w:rPr>
          <w:rFonts w:ascii="Arial" w:hAnsi="Arial" w:cs="Arial"/>
        </w:rPr>
      </w:pPr>
    </w:p>
    <w:p w14:paraId="1330ACFE" w14:textId="77777777" w:rsidR="00305635" w:rsidRDefault="00305635" w:rsidP="00305635">
      <w:pPr>
        <w:numPr>
          <w:ilvl w:val="0"/>
          <w:numId w:val="22"/>
        </w:numPr>
        <w:tabs>
          <w:tab w:val="left" w:pos="284"/>
        </w:tabs>
        <w:jc w:val="both"/>
        <w:rPr>
          <w:rFonts w:ascii="Arial" w:hAnsi="Arial" w:cs="Arial"/>
        </w:rPr>
      </w:pPr>
      <w:r w:rsidRPr="00FF7479">
        <w:rPr>
          <w:rFonts w:ascii="Arial" w:hAnsi="Arial" w:cs="Arial"/>
          <w:b/>
          <w:bCs/>
        </w:rPr>
        <w:t>REGULARIDADE FISCAL E TRABALHISTA</w:t>
      </w:r>
    </w:p>
    <w:p w14:paraId="4D693A6E" w14:textId="77777777" w:rsidR="00305635" w:rsidRPr="0040479C" w:rsidRDefault="00305635" w:rsidP="00305635">
      <w:pPr>
        <w:numPr>
          <w:ilvl w:val="1"/>
          <w:numId w:val="22"/>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8F3639A" w14:textId="77777777" w:rsidR="00305635" w:rsidRPr="00FF7479" w:rsidRDefault="00305635" w:rsidP="00305635">
      <w:pPr>
        <w:numPr>
          <w:ilvl w:val="1"/>
          <w:numId w:val="22"/>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0C40FC64" w14:textId="77777777" w:rsidR="00305635" w:rsidRPr="00FF7479" w:rsidRDefault="00305635" w:rsidP="00305635">
      <w:pPr>
        <w:numPr>
          <w:ilvl w:val="1"/>
          <w:numId w:val="22"/>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341F3BF4" w14:textId="77777777" w:rsidR="00305635" w:rsidRPr="00FF7479" w:rsidRDefault="00305635" w:rsidP="00305635">
      <w:pPr>
        <w:numPr>
          <w:ilvl w:val="2"/>
          <w:numId w:val="22"/>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D4BDF40" w14:textId="77777777" w:rsidR="00305635" w:rsidRPr="00FF7479" w:rsidRDefault="00305635" w:rsidP="00305635">
      <w:pPr>
        <w:numPr>
          <w:ilvl w:val="1"/>
          <w:numId w:val="22"/>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52C06B66" w14:textId="77777777" w:rsidR="00305635" w:rsidRPr="00FF7479" w:rsidRDefault="00305635" w:rsidP="00305635">
      <w:pPr>
        <w:numPr>
          <w:ilvl w:val="1"/>
          <w:numId w:val="22"/>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3AE4F708" w14:textId="77777777" w:rsidR="00305635" w:rsidRPr="00FF7479" w:rsidRDefault="00305635" w:rsidP="00305635">
      <w:pPr>
        <w:tabs>
          <w:tab w:val="left" w:pos="284"/>
        </w:tabs>
        <w:jc w:val="both"/>
        <w:rPr>
          <w:rFonts w:ascii="Arial" w:hAnsi="Arial" w:cs="Arial"/>
          <w:highlight w:val="yellow"/>
        </w:rPr>
      </w:pPr>
    </w:p>
    <w:p w14:paraId="7CE5B29D" w14:textId="77777777" w:rsidR="00305635" w:rsidRDefault="00305635" w:rsidP="00305635">
      <w:pPr>
        <w:numPr>
          <w:ilvl w:val="0"/>
          <w:numId w:val="22"/>
        </w:numPr>
        <w:tabs>
          <w:tab w:val="left" w:pos="284"/>
        </w:tabs>
        <w:jc w:val="both"/>
        <w:rPr>
          <w:rFonts w:ascii="Arial" w:hAnsi="Arial" w:cs="Arial"/>
        </w:rPr>
      </w:pPr>
      <w:r w:rsidRPr="00FF7479">
        <w:rPr>
          <w:rFonts w:ascii="Arial" w:hAnsi="Arial" w:cs="Arial"/>
          <w:b/>
          <w:bCs/>
        </w:rPr>
        <w:t>QUALIFICAÇÃO ECONÔMICO-FINANCEIRA</w:t>
      </w:r>
    </w:p>
    <w:p w14:paraId="13022088" w14:textId="77777777" w:rsidR="00305635" w:rsidRDefault="00305635" w:rsidP="00305635">
      <w:pPr>
        <w:numPr>
          <w:ilvl w:val="1"/>
          <w:numId w:val="22"/>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53A6BFAC"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3F140127" w14:textId="77777777" w:rsidR="00305635" w:rsidRDefault="00305635" w:rsidP="00305635">
      <w:pPr>
        <w:tabs>
          <w:tab w:val="left" w:pos="284"/>
          <w:tab w:val="left" w:pos="426"/>
        </w:tabs>
        <w:jc w:val="both"/>
        <w:rPr>
          <w:rFonts w:ascii="Arial" w:hAnsi="Arial" w:cs="Arial"/>
        </w:rPr>
      </w:pPr>
    </w:p>
    <w:p w14:paraId="7D7CFC92" w14:textId="77777777" w:rsidR="00305635" w:rsidRDefault="00305635" w:rsidP="00305635">
      <w:pPr>
        <w:numPr>
          <w:ilvl w:val="0"/>
          <w:numId w:val="22"/>
        </w:numPr>
        <w:tabs>
          <w:tab w:val="left" w:pos="284"/>
          <w:tab w:val="left" w:pos="426"/>
        </w:tabs>
        <w:jc w:val="both"/>
        <w:rPr>
          <w:rFonts w:ascii="Arial" w:hAnsi="Arial" w:cs="Arial"/>
        </w:rPr>
      </w:pPr>
      <w:r w:rsidRPr="0040479C">
        <w:rPr>
          <w:rFonts w:ascii="Arial" w:hAnsi="Arial" w:cs="Arial"/>
          <w:b/>
          <w:bCs/>
        </w:rPr>
        <w:t>DOCUMENTAÇÃO COMPLEMENTAR</w:t>
      </w:r>
    </w:p>
    <w:p w14:paraId="3EF27137"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75EE0E57"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8A904C2"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72868B6"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0445C69E"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03E14D3B" w14:textId="77777777" w:rsidR="00305635" w:rsidRDefault="00305635" w:rsidP="00305635">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755C7BE4" w14:textId="77777777" w:rsidR="00305635" w:rsidRPr="0040479C" w:rsidRDefault="00305635" w:rsidP="00305635">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7809C127" w14:textId="77777777" w:rsidR="00305635" w:rsidRPr="00F526FF" w:rsidRDefault="00305635" w:rsidP="00305635">
      <w:pPr>
        <w:tabs>
          <w:tab w:val="left" w:pos="284"/>
        </w:tabs>
        <w:jc w:val="both"/>
        <w:rPr>
          <w:rFonts w:ascii="Arial" w:hAnsi="Arial" w:cs="Arial"/>
          <w:color w:val="000000"/>
        </w:rPr>
      </w:pPr>
    </w:p>
    <w:p w14:paraId="54956E26" w14:textId="77777777" w:rsidR="00570D10" w:rsidRDefault="00305635" w:rsidP="00305635">
      <w:pPr>
        <w:tabs>
          <w:tab w:val="left" w:pos="284"/>
        </w:tabs>
        <w:jc w:val="both"/>
        <w:rPr>
          <w:rFonts w:ascii="Arial" w:hAnsi="Arial" w:cs="Arial"/>
        </w:rPr>
      </w:pPr>
      <w:r w:rsidRPr="00F526FF">
        <w:rPr>
          <w:rFonts w:ascii="Arial" w:hAnsi="Arial" w:cs="Arial"/>
        </w:rPr>
        <w:t>Piracicaba,</w:t>
      </w:r>
      <w:r w:rsidR="00570D10">
        <w:rPr>
          <w:rFonts w:ascii="Arial" w:hAnsi="Arial" w:cs="Arial"/>
        </w:rPr>
        <w:t xml:space="preserve"> 26 de junho de 2024.</w:t>
      </w:r>
    </w:p>
    <w:p w14:paraId="7E5570E3" w14:textId="77777777" w:rsidR="00570D10" w:rsidRDefault="00570D10" w:rsidP="00305635">
      <w:pPr>
        <w:tabs>
          <w:tab w:val="left" w:pos="284"/>
        </w:tabs>
        <w:jc w:val="both"/>
        <w:rPr>
          <w:rFonts w:ascii="Arial" w:hAnsi="Arial" w:cs="Arial"/>
        </w:rPr>
      </w:pPr>
    </w:p>
    <w:p w14:paraId="2943E197" w14:textId="03AF7CDA" w:rsidR="00305635" w:rsidRDefault="00570D10" w:rsidP="00305635">
      <w:pPr>
        <w:tabs>
          <w:tab w:val="left" w:pos="284"/>
        </w:tabs>
        <w:jc w:val="both"/>
        <w:rPr>
          <w:rFonts w:ascii="Arial" w:hAnsi="Arial" w:cs="Arial"/>
        </w:rPr>
      </w:pPr>
      <w:r>
        <w:rPr>
          <w:rFonts w:ascii="Arial" w:hAnsi="Arial" w:cs="Arial"/>
        </w:rPr>
        <w:t xml:space="preserve"> </w:t>
      </w:r>
    </w:p>
    <w:p w14:paraId="0C05021A" w14:textId="77777777" w:rsidR="00570D10" w:rsidRDefault="00570D10" w:rsidP="00305635">
      <w:pPr>
        <w:tabs>
          <w:tab w:val="left" w:pos="284"/>
        </w:tabs>
        <w:jc w:val="both"/>
        <w:rPr>
          <w:rFonts w:ascii="Arial" w:hAnsi="Arial" w:cs="Arial"/>
        </w:rPr>
      </w:pPr>
    </w:p>
    <w:p w14:paraId="0860ABB4" w14:textId="475B5873" w:rsidR="00570D10" w:rsidRPr="00570D10" w:rsidRDefault="00570D10" w:rsidP="00570D10">
      <w:pPr>
        <w:tabs>
          <w:tab w:val="left" w:pos="284"/>
        </w:tabs>
        <w:jc w:val="center"/>
        <w:rPr>
          <w:rFonts w:ascii="Arial" w:hAnsi="Arial" w:cs="Arial"/>
          <w:b/>
        </w:rPr>
      </w:pPr>
      <w:r w:rsidRPr="00570D10">
        <w:rPr>
          <w:rFonts w:ascii="Arial" w:hAnsi="Arial" w:cs="Arial"/>
          <w:b/>
        </w:rPr>
        <w:t xml:space="preserve">Larissa Palomo </w:t>
      </w:r>
      <w:proofErr w:type="spellStart"/>
      <w:r w:rsidRPr="00570D10">
        <w:rPr>
          <w:rFonts w:ascii="Arial" w:hAnsi="Arial" w:cs="Arial"/>
          <w:b/>
        </w:rPr>
        <w:t>Monferdini</w:t>
      </w:r>
      <w:proofErr w:type="spellEnd"/>
    </w:p>
    <w:p w14:paraId="096A2007" w14:textId="73C8CCB7" w:rsidR="00570D10" w:rsidRPr="00570D10" w:rsidRDefault="00570D10" w:rsidP="00570D10">
      <w:pPr>
        <w:tabs>
          <w:tab w:val="left" w:pos="284"/>
        </w:tabs>
        <w:jc w:val="center"/>
        <w:rPr>
          <w:rFonts w:ascii="Arial" w:hAnsi="Arial" w:cs="Arial"/>
          <w:b/>
        </w:rPr>
      </w:pPr>
      <w:r w:rsidRPr="00570D10">
        <w:rPr>
          <w:rFonts w:ascii="Arial" w:hAnsi="Arial" w:cs="Arial"/>
          <w:b/>
        </w:rPr>
        <w:t xml:space="preserve">Chefe de Setor de Cadastro, Expediente e </w:t>
      </w:r>
      <w:proofErr w:type="gramStart"/>
      <w:r w:rsidRPr="00570D10">
        <w:rPr>
          <w:rFonts w:ascii="Arial" w:hAnsi="Arial" w:cs="Arial"/>
          <w:b/>
        </w:rPr>
        <w:t>Suporte</w:t>
      </w:r>
      <w:bookmarkStart w:id="0" w:name="_GoBack"/>
      <w:bookmarkEnd w:id="0"/>
      <w:proofErr w:type="gramEnd"/>
    </w:p>
    <w:p w14:paraId="74C7E5E6" w14:textId="3059CD2E" w:rsidR="00DD52B1" w:rsidRDefault="00DD52B1" w:rsidP="00305635">
      <w:pPr>
        <w:tabs>
          <w:tab w:val="left" w:pos="284"/>
        </w:tabs>
        <w:jc w:val="both"/>
        <w:rPr>
          <w:rFonts w:ascii="Arial" w:hAnsi="Arial" w:cs="Arial"/>
        </w:rPr>
      </w:pPr>
    </w:p>
    <w:p w14:paraId="00213921" w14:textId="77777777" w:rsidR="00DD52B1" w:rsidRDefault="00DD52B1" w:rsidP="00305635">
      <w:pPr>
        <w:tabs>
          <w:tab w:val="left" w:pos="284"/>
        </w:tabs>
        <w:jc w:val="both"/>
        <w:rPr>
          <w:rFonts w:ascii="Arial" w:hAnsi="Arial" w:cs="Arial"/>
        </w:rPr>
      </w:pPr>
    </w:p>
    <w:p w14:paraId="7F5B53E9" w14:textId="77777777" w:rsidR="00217F72" w:rsidRPr="00726945" w:rsidRDefault="00217F72" w:rsidP="00374574">
      <w:pPr>
        <w:jc w:val="center"/>
        <w:rPr>
          <w:rFonts w:ascii="Arial" w:hAnsi="Arial" w:cs="Arial"/>
        </w:rPr>
      </w:pPr>
    </w:p>
    <w:p w14:paraId="31884C91" w14:textId="0F7D00D2" w:rsidR="007E075A" w:rsidRDefault="007E075A">
      <w:pPr>
        <w:suppressAutoHyphens w:val="0"/>
        <w:rPr>
          <w:rFonts w:ascii="Arial" w:hAnsi="Arial" w:cs="Arial"/>
          <w:b/>
          <w:bCs/>
          <w:sz w:val="24"/>
          <w:szCs w:val="24"/>
          <w:lang w:val="x-none"/>
        </w:rPr>
      </w:pPr>
      <w:r>
        <w:br w:type="page"/>
      </w:r>
    </w:p>
    <w:p w14:paraId="49951F7B" w14:textId="77777777" w:rsidR="00F73263" w:rsidRPr="00F73263" w:rsidRDefault="00F73263" w:rsidP="00374574">
      <w:pPr>
        <w:pStyle w:val="Ttulo2"/>
        <w:tabs>
          <w:tab w:val="clear" w:pos="0"/>
        </w:tabs>
        <w:ind w:left="0" w:firstLine="0"/>
      </w:pPr>
    </w:p>
    <w:p w14:paraId="5BF94B4C" w14:textId="77777777" w:rsidR="00BA50EE" w:rsidRPr="001460B9" w:rsidRDefault="00BA50EE" w:rsidP="00374574">
      <w:pPr>
        <w:pStyle w:val="Ttulo2"/>
        <w:tabs>
          <w:tab w:val="clear" w:pos="0"/>
        </w:tabs>
        <w:ind w:left="0" w:firstLine="0"/>
      </w:pPr>
      <w:r w:rsidRPr="001460B9">
        <w:t>REGULAMENTO GERAL</w:t>
      </w:r>
    </w:p>
    <w:p w14:paraId="05CA8BF6" w14:textId="77777777" w:rsidR="00BA50EE" w:rsidRPr="00726945" w:rsidRDefault="00BA50EE" w:rsidP="00374574">
      <w:pPr>
        <w:pStyle w:val="Corpodetexto"/>
        <w:jc w:val="center"/>
        <w:rPr>
          <w:sz w:val="20"/>
          <w:szCs w:val="20"/>
          <w:lang w:val="pt-BR"/>
        </w:rPr>
      </w:pPr>
    </w:p>
    <w:p w14:paraId="46681EAE" w14:textId="77777777" w:rsidR="00BA50EE" w:rsidRPr="001460B9" w:rsidRDefault="00BA50EE" w:rsidP="00374574">
      <w:pPr>
        <w:jc w:val="center"/>
        <w:rPr>
          <w:rFonts w:ascii="Arial" w:hAnsi="Arial" w:cs="Arial"/>
          <w:sz w:val="22"/>
          <w:szCs w:val="22"/>
        </w:rPr>
      </w:pPr>
      <w:r w:rsidRPr="001460B9">
        <w:rPr>
          <w:rFonts w:ascii="Arial" w:hAnsi="Arial" w:cs="Arial"/>
          <w:sz w:val="22"/>
          <w:szCs w:val="22"/>
        </w:rPr>
        <w:t>Pregão Eletrônico - Aquisições</w:t>
      </w:r>
    </w:p>
    <w:p w14:paraId="54EE1996" w14:textId="77777777" w:rsidR="00F73263" w:rsidRPr="00726945" w:rsidRDefault="00F73263" w:rsidP="00374574">
      <w:pPr>
        <w:jc w:val="center"/>
        <w:rPr>
          <w:rFonts w:ascii="Arial" w:hAnsi="Arial" w:cs="Arial"/>
        </w:rPr>
      </w:pPr>
    </w:p>
    <w:p w14:paraId="3EA452F8" w14:textId="77777777" w:rsidR="00CE3EFF" w:rsidRPr="00726945" w:rsidRDefault="00CE3EFF" w:rsidP="00374574">
      <w:pPr>
        <w:ind w:firstLine="284"/>
        <w:jc w:val="both"/>
        <w:rPr>
          <w:rFonts w:ascii="Arial" w:hAnsi="Arial" w:cs="Arial"/>
          <w:b/>
          <w:bCs/>
        </w:rPr>
      </w:pPr>
      <w:r w:rsidRPr="00726945">
        <w:rPr>
          <w:rFonts w:ascii="Arial" w:hAnsi="Arial" w:cs="Arial"/>
        </w:rPr>
        <w:t xml:space="preserve">A Prefeitura do Município de Piracicaba torna público, por meio da utilização dos recursos da tecnologia da informação – </w:t>
      </w:r>
      <w:r w:rsidRPr="00726945">
        <w:rPr>
          <w:rFonts w:ascii="Arial" w:hAnsi="Arial" w:cs="Arial"/>
          <w:i/>
          <w:iCs/>
        </w:rPr>
        <w:t>INTERNET</w:t>
      </w:r>
      <w:r w:rsidRPr="00726945">
        <w:rPr>
          <w:rFonts w:ascii="Arial" w:hAnsi="Arial" w:cs="Arial"/>
        </w:rPr>
        <w:t xml:space="preserve"> – torna público que fará realizar-se licitação na modalidade PREGÃO ELETRÔNICO</w:t>
      </w:r>
      <w:r w:rsidRPr="00726945">
        <w:rPr>
          <w:rFonts w:ascii="Arial" w:hAnsi="Arial" w:cs="Arial"/>
          <w:bCs/>
        </w:rPr>
        <w:t>.</w:t>
      </w:r>
    </w:p>
    <w:p w14:paraId="410FB91A" w14:textId="77777777" w:rsidR="00CE3EFF" w:rsidRPr="00726945" w:rsidRDefault="00CE3EFF" w:rsidP="00374574">
      <w:pPr>
        <w:ind w:firstLine="284"/>
        <w:jc w:val="both"/>
        <w:rPr>
          <w:rFonts w:ascii="Arial" w:hAnsi="Arial" w:cs="Arial"/>
          <w:b/>
          <w:bCs/>
        </w:rPr>
      </w:pPr>
    </w:p>
    <w:p w14:paraId="133CFF74" w14:textId="16377BF1" w:rsidR="00CE3EFF" w:rsidRPr="00726945" w:rsidRDefault="00CE3EFF" w:rsidP="00374574">
      <w:pPr>
        <w:ind w:firstLine="284"/>
        <w:jc w:val="both"/>
        <w:rPr>
          <w:rFonts w:ascii="Arial" w:hAnsi="Arial" w:cs="Arial"/>
        </w:rPr>
      </w:pPr>
      <w:r w:rsidRPr="00726945">
        <w:rPr>
          <w:rFonts w:ascii="Arial" w:hAnsi="Arial" w:cs="Arial"/>
        </w:rPr>
        <w:t xml:space="preserve">O procedimento licitatório obedecerá, integralmente, a </w:t>
      </w:r>
      <w:r w:rsidR="00C24747" w:rsidRPr="00726945">
        <w:rPr>
          <w:rFonts w:ascii="Arial" w:hAnsi="Arial" w:cs="Arial"/>
        </w:rPr>
        <w:t>Lei</w:t>
      </w:r>
      <w:r w:rsidRPr="00726945">
        <w:rPr>
          <w:rFonts w:ascii="Arial" w:hAnsi="Arial" w:cs="Arial"/>
        </w:rPr>
        <w:t xml:space="preserve"> nº</w:t>
      </w:r>
      <w:r w:rsidR="00CF15F7" w:rsidRPr="00726945">
        <w:rPr>
          <w:rFonts w:ascii="Arial" w:hAnsi="Arial" w:cs="Arial"/>
        </w:rPr>
        <w:t xml:space="preserve"> 14.133, de 2021, e demais legislações aplicáveis e, ainda, de acordo com as especificações constantes no Termo de Referência e neste Regulamento Geral, que dele fazem parte integrante.</w:t>
      </w:r>
    </w:p>
    <w:p w14:paraId="66BF3BFA" w14:textId="77777777" w:rsidR="00840314" w:rsidRDefault="00840314" w:rsidP="00374574">
      <w:pPr>
        <w:ind w:firstLine="284"/>
        <w:jc w:val="both"/>
        <w:rPr>
          <w:rFonts w:ascii="Arial" w:hAnsi="Arial" w:cs="Arial"/>
          <w:b/>
          <w:bCs/>
          <w:highlight w:val="yellow"/>
        </w:rPr>
      </w:pPr>
    </w:p>
    <w:p w14:paraId="4F7CE0E6" w14:textId="216B1647" w:rsidR="00CE3EFF" w:rsidRPr="00726945" w:rsidRDefault="00B039A0" w:rsidP="00374574">
      <w:pPr>
        <w:ind w:firstLine="284"/>
        <w:jc w:val="both"/>
        <w:rPr>
          <w:rFonts w:ascii="Arial" w:hAnsi="Arial" w:cs="Arial"/>
        </w:rPr>
      </w:pPr>
      <w:r w:rsidRPr="00726945">
        <w:rPr>
          <w:rFonts w:ascii="Arial" w:hAnsi="Arial" w:cs="Arial"/>
          <w:b/>
          <w:bCs/>
        </w:rPr>
        <w:t>1.</w:t>
      </w:r>
      <w:r w:rsidR="00CE3EFF" w:rsidRPr="00726945">
        <w:rPr>
          <w:rFonts w:ascii="Arial" w:hAnsi="Arial" w:cs="Arial"/>
          <w:b/>
          <w:bCs/>
        </w:rPr>
        <w:t xml:space="preserve"> DISPOSIÇÕES PRELIMINARES</w:t>
      </w:r>
    </w:p>
    <w:p w14:paraId="04CCB73E" w14:textId="77777777" w:rsidR="00CE3EFF" w:rsidRPr="00726945" w:rsidRDefault="00CE3EFF" w:rsidP="00374574">
      <w:pPr>
        <w:ind w:firstLine="284"/>
        <w:jc w:val="both"/>
        <w:rPr>
          <w:rFonts w:ascii="Arial" w:hAnsi="Arial" w:cs="Arial"/>
        </w:rPr>
      </w:pPr>
    </w:p>
    <w:p w14:paraId="3C9E7747" w14:textId="77777777" w:rsidR="00CE3EFF" w:rsidRPr="00726945" w:rsidRDefault="00CE3EFF" w:rsidP="00374574">
      <w:pPr>
        <w:ind w:firstLine="284"/>
        <w:jc w:val="both"/>
        <w:rPr>
          <w:rFonts w:ascii="Arial" w:hAnsi="Arial" w:cs="Arial"/>
        </w:rPr>
      </w:pPr>
      <w:r w:rsidRPr="00726945">
        <w:rPr>
          <w:rFonts w:ascii="Arial" w:hAnsi="Arial" w:cs="Arial"/>
          <w:b/>
          <w:bCs/>
        </w:rPr>
        <w:t>1.1.</w:t>
      </w:r>
      <w:r w:rsidRPr="00726945">
        <w:rPr>
          <w:rFonts w:ascii="Arial" w:hAnsi="Arial" w:cs="Arial"/>
        </w:rPr>
        <w:t xml:space="preserve"> O Pregão Eletrônico será realizado em sessão pública, por meio da </w:t>
      </w:r>
      <w:r w:rsidRPr="00726945">
        <w:rPr>
          <w:rFonts w:ascii="Arial" w:hAnsi="Arial" w:cs="Arial"/>
          <w:i/>
          <w:iCs/>
        </w:rPr>
        <w:t>INTERNET</w:t>
      </w:r>
      <w:r w:rsidRPr="00726945">
        <w:rPr>
          <w:rFonts w:ascii="Arial" w:hAnsi="Arial" w:cs="Arial"/>
        </w:rPr>
        <w:t>, mediante condições de segurança - criptografia e autenticação - em todas as suas fases.</w:t>
      </w:r>
    </w:p>
    <w:p w14:paraId="2652A9A6" w14:textId="77777777" w:rsidR="00CE3EFF" w:rsidRPr="00726945" w:rsidRDefault="00CE3EFF" w:rsidP="00374574">
      <w:pPr>
        <w:ind w:firstLine="284"/>
        <w:jc w:val="both"/>
        <w:rPr>
          <w:rFonts w:ascii="Arial" w:hAnsi="Arial" w:cs="Arial"/>
        </w:rPr>
      </w:pPr>
    </w:p>
    <w:p w14:paraId="4B71AB26" w14:textId="77777777" w:rsidR="007E075A" w:rsidRPr="00AC2BF1" w:rsidRDefault="007E075A" w:rsidP="007E07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2FDEBA91" w14:textId="77777777" w:rsidR="00523F3A" w:rsidRPr="00523F3A" w:rsidRDefault="00523F3A" w:rsidP="00523F3A">
      <w:pPr>
        <w:tabs>
          <w:tab w:val="left" w:pos="284"/>
        </w:tabs>
        <w:ind w:firstLine="284"/>
        <w:jc w:val="both"/>
        <w:rPr>
          <w:rFonts w:ascii="Arial" w:hAnsi="Arial" w:cs="Arial"/>
        </w:rPr>
      </w:pPr>
    </w:p>
    <w:p w14:paraId="0EA80759"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2. FORMALIZAÇÃO DE CONSULTAS</w:t>
      </w:r>
    </w:p>
    <w:p w14:paraId="5F2E9D6C" w14:textId="77777777" w:rsidR="00523F3A" w:rsidRPr="00523F3A" w:rsidRDefault="00523F3A" w:rsidP="00523F3A">
      <w:pPr>
        <w:tabs>
          <w:tab w:val="left" w:pos="284"/>
        </w:tabs>
        <w:ind w:firstLine="284"/>
        <w:jc w:val="both"/>
        <w:rPr>
          <w:rFonts w:ascii="Arial" w:hAnsi="Arial" w:cs="Arial"/>
        </w:rPr>
      </w:pPr>
    </w:p>
    <w:p w14:paraId="16D63FFF" w14:textId="77777777" w:rsidR="007E075A" w:rsidRPr="000E0F32" w:rsidRDefault="007E075A" w:rsidP="007E07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0065A2A9" w14:textId="77777777" w:rsidR="00DB0FE2" w:rsidRPr="00726945" w:rsidRDefault="00DB0FE2" w:rsidP="00374574">
      <w:pPr>
        <w:ind w:firstLine="284"/>
        <w:jc w:val="both"/>
        <w:rPr>
          <w:rFonts w:ascii="Arial" w:hAnsi="Arial" w:cs="Arial"/>
          <w:highlight w:val="yellow"/>
        </w:rPr>
      </w:pPr>
    </w:p>
    <w:p w14:paraId="24743814" w14:textId="77777777" w:rsidR="00CE3EFF" w:rsidRPr="00726945" w:rsidRDefault="00CE3EFF" w:rsidP="00374574">
      <w:pPr>
        <w:ind w:firstLine="284"/>
        <w:jc w:val="both"/>
        <w:rPr>
          <w:rFonts w:ascii="Arial" w:hAnsi="Arial" w:cs="Arial"/>
          <w:b/>
          <w:bCs/>
        </w:rPr>
      </w:pPr>
      <w:r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RECEBIMENTO E ABERTURA DAS PROPOSTAS E DATA DO PREGÃO</w:t>
      </w:r>
    </w:p>
    <w:p w14:paraId="19980ABE" w14:textId="77777777" w:rsidR="00CE3EFF" w:rsidRPr="00726945" w:rsidRDefault="00CE3EFF" w:rsidP="00374574">
      <w:pPr>
        <w:ind w:firstLine="284"/>
        <w:jc w:val="both"/>
        <w:rPr>
          <w:rFonts w:ascii="Arial" w:hAnsi="Arial" w:cs="Arial"/>
          <w:b/>
          <w:bCs/>
        </w:rPr>
      </w:pPr>
    </w:p>
    <w:p w14:paraId="78E0ECB1" w14:textId="77777777" w:rsidR="00CE3EFF" w:rsidRPr="00726945" w:rsidRDefault="00CE3EFF" w:rsidP="00374574">
      <w:pPr>
        <w:ind w:firstLine="284"/>
        <w:jc w:val="both"/>
        <w:rPr>
          <w:rFonts w:ascii="Arial" w:hAnsi="Arial" w:cs="Arial"/>
        </w:rPr>
      </w:pPr>
      <w:r w:rsidRPr="00726945">
        <w:rPr>
          <w:rFonts w:ascii="Arial" w:hAnsi="Arial" w:cs="Arial"/>
          <w:b/>
          <w:bCs/>
        </w:rPr>
        <w:t>3.1.</w:t>
      </w:r>
      <w:r w:rsidRPr="00726945">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04F7022" w14:textId="77777777" w:rsidR="00F73263" w:rsidRPr="00726945" w:rsidRDefault="00F73263" w:rsidP="00374574">
      <w:pPr>
        <w:ind w:firstLine="284"/>
        <w:jc w:val="both"/>
        <w:rPr>
          <w:rFonts w:ascii="Arial" w:hAnsi="Arial" w:cs="Arial"/>
        </w:rPr>
      </w:pPr>
    </w:p>
    <w:p w14:paraId="6123E162" w14:textId="77777777" w:rsidR="00CE3EFF" w:rsidRPr="00726945" w:rsidRDefault="00CE3EFF" w:rsidP="00374574">
      <w:pPr>
        <w:ind w:firstLine="284"/>
        <w:jc w:val="both"/>
        <w:rPr>
          <w:rFonts w:ascii="Arial" w:hAnsi="Arial" w:cs="Arial"/>
        </w:rPr>
      </w:pPr>
      <w:r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REFERÊNCIA DE TEMPO</w:t>
      </w:r>
    </w:p>
    <w:p w14:paraId="388A65B0" w14:textId="77777777" w:rsidR="00CE3EFF" w:rsidRPr="00726945" w:rsidRDefault="00CE3EFF" w:rsidP="00374574">
      <w:pPr>
        <w:ind w:firstLine="284"/>
        <w:jc w:val="both"/>
        <w:rPr>
          <w:rFonts w:ascii="Arial" w:hAnsi="Arial" w:cs="Arial"/>
        </w:rPr>
      </w:pPr>
    </w:p>
    <w:p w14:paraId="306BD8CC" w14:textId="77777777" w:rsidR="00CE3EFF" w:rsidRPr="00726945" w:rsidRDefault="00CE3EFF" w:rsidP="00374574">
      <w:pPr>
        <w:ind w:firstLine="284"/>
        <w:jc w:val="both"/>
        <w:rPr>
          <w:rFonts w:ascii="Arial" w:hAnsi="Arial" w:cs="Arial"/>
        </w:rPr>
      </w:pPr>
      <w:r w:rsidRPr="00726945">
        <w:rPr>
          <w:rFonts w:ascii="Arial" w:hAnsi="Arial" w:cs="Arial"/>
          <w:b/>
          <w:bCs/>
        </w:rPr>
        <w:t>4.1.</w:t>
      </w:r>
      <w:r w:rsidRPr="00726945">
        <w:rPr>
          <w:rFonts w:ascii="Arial" w:hAnsi="Arial" w:cs="Arial"/>
        </w:rPr>
        <w:t xml:space="preserve"> Todas as referências de tempo no Edital, no Aviso e durante a Sessão Pública observarão obrigatoriamente o</w:t>
      </w:r>
      <w:r w:rsidRPr="00726945">
        <w:rPr>
          <w:rFonts w:ascii="Arial" w:hAnsi="Arial" w:cs="Arial"/>
          <w:b/>
          <w:bCs/>
        </w:rPr>
        <w:t xml:space="preserve"> horário de Brasília – DF</w:t>
      </w:r>
      <w:r w:rsidRPr="00726945">
        <w:rPr>
          <w:rFonts w:ascii="Arial" w:hAnsi="Arial" w:cs="Arial"/>
        </w:rPr>
        <w:t xml:space="preserve"> e, desta forma, serão registradas no sistema eletrônico e na documentação relativa ao certame.</w:t>
      </w:r>
    </w:p>
    <w:p w14:paraId="128D978E" w14:textId="77777777" w:rsidR="00F73263" w:rsidRPr="00726945" w:rsidRDefault="00F73263" w:rsidP="00374574">
      <w:pPr>
        <w:ind w:firstLine="284"/>
        <w:jc w:val="both"/>
        <w:rPr>
          <w:rFonts w:ascii="Arial" w:hAnsi="Arial" w:cs="Arial"/>
          <w:highlight w:val="yellow"/>
        </w:rPr>
      </w:pPr>
    </w:p>
    <w:p w14:paraId="325A885D" w14:textId="77777777" w:rsidR="00CE3EFF" w:rsidRPr="00726945" w:rsidRDefault="00CE3EFF" w:rsidP="00374574">
      <w:pPr>
        <w:ind w:firstLine="284"/>
        <w:jc w:val="both"/>
        <w:rPr>
          <w:rFonts w:ascii="Arial" w:hAnsi="Arial" w:cs="Arial"/>
        </w:rPr>
      </w:pPr>
      <w:r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CONDIÇÕES PARA PARTICIPAÇÃO</w:t>
      </w:r>
    </w:p>
    <w:p w14:paraId="562E18D2" w14:textId="77777777" w:rsidR="00CE3EFF" w:rsidRPr="00726945" w:rsidRDefault="00CE3EFF" w:rsidP="00374574">
      <w:pPr>
        <w:ind w:firstLine="284"/>
        <w:jc w:val="both"/>
        <w:rPr>
          <w:rFonts w:ascii="Arial" w:hAnsi="Arial" w:cs="Arial"/>
        </w:rPr>
      </w:pPr>
    </w:p>
    <w:p w14:paraId="417B239B" w14:textId="77777777" w:rsidR="005E54F6" w:rsidRPr="00726945" w:rsidRDefault="00CE3EFF" w:rsidP="00374574">
      <w:pPr>
        <w:ind w:firstLine="284"/>
        <w:jc w:val="both"/>
        <w:rPr>
          <w:rFonts w:ascii="Arial" w:hAnsi="Arial" w:cs="Arial"/>
        </w:rPr>
      </w:pPr>
      <w:r w:rsidRPr="00726945">
        <w:rPr>
          <w:rFonts w:ascii="Arial" w:hAnsi="Arial" w:cs="Arial"/>
          <w:b/>
          <w:bCs/>
        </w:rPr>
        <w:t>5.1.</w:t>
      </w:r>
      <w:r w:rsidRPr="00726945">
        <w:rPr>
          <w:rFonts w:ascii="Arial" w:hAnsi="Arial" w:cs="Arial"/>
        </w:rPr>
        <w:t xml:space="preserve"> </w:t>
      </w:r>
      <w:r w:rsidR="0047397D" w:rsidRPr="00726945">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726945" w:rsidRDefault="000529B0" w:rsidP="00374574">
      <w:pPr>
        <w:ind w:firstLine="284"/>
        <w:jc w:val="both"/>
        <w:rPr>
          <w:rFonts w:ascii="Arial" w:hAnsi="Arial" w:cs="Arial"/>
          <w:strike/>
        </w:rPr>
      </w:pPr>
    </w:p>
    <w:p w14:paraId="2B0D5341" w14:textId="76DB80B8" w:rsidR="00515EE7" w:rsidRPr="00726945" w:rsidRDefault="00515EE7" w:rsidP="00374574">
      <w:pPr>
        <w:ind w:firstLine="284"/>
        <w:jc w:val="both"/>
        <w:rPr>
          <w:rFonts w:ascii="Arial" w:hAnsi="Arial" w:cs="Arial"/>
          <w:b/>
          <w:bCs/>
        </w:rPr>
      </w:pPr>
      <w:r w:rsidRPr="00726945">
        <w:rPr>
          <w:rFonts w:ascii="Arial" w:hAnsi="Arial" w:cs="Arial"/>
          <w:b/>
          <w:bCs/>
        </w:rPr>
        <w:t>5.</w:t>
      </w:r>
      <w:r w:rsidR="00432F0C" w:rsidRPr="00726945">
        <w:rPr>
          <w:rFonts w:ascii="Arial" w:hAnsi="Arial" w:cs="Arial"/>
          <w:b/>
          <w:bCs/>
        </w:rPr>
        <w:t>2</w:t>
      </w:r>
      <w:r w:rsidRPr="00726945">
        <w:rPr>
          <w:rFonts w:ascii="Arial" w:hAnsi="Arial" w:cs="Arial"/>
          <w:b/>
          <w:bCs/>
        </w:rPr>
        <w:t xml:space="preserve">. </w:t>
      </w:r>
      <w:r w:rsidR="00B51B0A" w:rsidRPr="00726945">
        <w:rPr>
          <w:rFonts w:ascii="Arial" w:hAnsi="Arial" w:cs="Arial"/>
          <w:b/>
          <w:bCs/>
        </w:rPr>
        <w:t>Itens e/ou lotes reservados para ME/EPP</w:t>
      </w:r>
      <w:r w:rsidR="00DB5419" w:rsidRPr="00726945">
        <w:rPr>
          <w:rFonts w:ascii="Arial" w:hAnsi="Arial" w:cs="Arial"/>
          <w:b/>
          <w:bCs/>
        </w:rPr>
        <w:t>,</w:t>
      </w:r>
      <w:r w:rsidR="00B51B0A" w:rsidRPr="00726945">
        <w:rPr>
          <w:rFonts w:ascii="Arial" w:hAnsi="Arial" w:cs="Arial"/>
          <w:b/>
          <w:bCs/>
        </w:rPr>
        <w:t xml:space="preserve"> poderão participar </w:t>
      </w:r>
      <w:r w:rsidR="00DB5419" w:rsidRPr="00726945">
        <w:rPr>
          <w:rFonts w:ascii="Arial" w:hAnsi="Arial" w:cs="Arial"/>
          <w:b/>
          <w:bCs/>
        </w:rPr>
        <w:t>exclusivamente empresas que comprovem a classificação de Microempresas (ME) e Empresas de Pequeno Porte (EPP).</w:t>
      </w:r>
    </w:p>
    <w:p w14:paraId="7DD37C9F" w14:textId="6BF62AAB" w:rsidR="0056574E" w:rsidRPr="00726945" w:rsidRDefault="0056574E" w:rsidP="00374574">
      <w:pPr>
        <w:ind w:firstLine="284"/>
        <w:jc w:val="both"/>
        <w:rPr>
          <w:rFonts w:ascii="Arial" w:hAnsi="Arial" w:cs="Arial"/>
        </w:rPr>
      </w:pPr>
    </w:p>
    <w:p w14:paraId="5118E419" w14:textId="04501914" w:rsidR="00CE3EFF" w:rsidRPr="00726945" w:rsidRDefault="00CE3EFF"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Pr="00726945">
        <w:rPr>
          <w:rFonts w:ascii="Arial" w:hAnsi="Arial" w:cs="Arial"/>
        </w:rPr>
        <w:t xml:space="preserve"> Estarão impedidos de participar de qualquer fase do processo os interessados que se enquadrarem em uma ou mais situações abaixo discriminadas</w:t>
      </w:r>
      <w:r w:rsidR="00510E92" w:rsidRPr="00726945">
        <w:rPr>
          <w:rFonts w:ascii="Arial" w:hAnsi="Arial" w:cs="Arial"/>
        </w:rPr>
        <w:t>, em atendimento ao art. 14 da Lei 14.133, de 2021</w:t>
      </w:r>
      <w:r w:rsidRPr="00726945">
        <w:rPr>
          <w:rFonts w:ascii="Arial" w:hAnsi="Arial" w:cs="Arial"/>
        </w:rPr>
        <w:t>:</w:t>
      </w:r>
    </w:p>
    <w:p w14:paraId="42F36DBF" w14:textId="77777777" w:rsidR="00CE3EFF" w:rsidRPr="00726945" w:rsidRDefault="00CE3EFF" w:rsidP="00374574">
      <w:pPr>
        <w:ind w:firstLine="284"/>
        <w:jc w:val="both"/>
        <w:rPr>
          <w:rFonts w:ascii="Arial" w:hAnsi="Arial" w:cs="Arial"/>
        </w:rPr>
      </w:pPr>
    </w:p>
    <w:p w14:paraId="5A65E23B" w14:textId="6EC18B4A" w:rsidR="00EF3B7E" w:rsidRPr="00726945" w:rsidRDefault="002C07BA"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000C3E3C" w:rsidRPr="00726945">
        <w:rPr>
          <w:rFonts w:ascii="Arial" w:hAnsi="Arial" w:cs="Arial"/>
          <w:b/>
          <w:bCs/>
        </w:rPr>
        <w:t>.1</w:t>
      </w:r>
      <w:r w:rsidRPr="00726945">
        <w:rPr>
          <w:rFonts w:ascii="Arial" w:hAnsi="Arial" w:cs="Arial"/>
          <w:b/>
          <w:bCs/>
        </w:rPr>
        <w:t>.</w:t>
      </w:r>
      <w:r w:rsidR="000C3E3C" w:rsidRPr="00726945">
        <w:rPr>
          <w:rFonts w:ascii="Arial" w:hAnsi="Arial" w:cs="Arial"/>
          <w:b/>
          <w:bCs/>
        </w:rPr>
        <w:t xml:space="preserve"> </w:t>
      </w:r>
      <w:proofErr w:type="gramStart"/>
      <w:r w:rsidR="000C3E3C" w:rsidRPr="00726945">
        <w:rPr>
          <w:rFonts w:ascii="Arial" w:hAnsi="Arial" w:cs="Arial"/>
        </w:rPr>
        <w:t>autor</w:t>
      </w:r>
      <w:proofErr w:type="gramEnd"/>
      <w:r w:rsidR="000C3E3C" w:rsidRPr="00726945">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726945">
        <w:rPr>
          <w:rFonts w:ascii="Arial" w:hAnsi="Arial" w:cs="Arial"/>
        </w:rPr>
        <w:t>;</w:t>
      </w:r>
    </w:p>
    <w:p w14:paraId="7AEEA466" w14:textId="77777777" w:rsidR="00EF3B7E" w:rsidRPr="00726945" w:rsidRDefault="00EF3B7E" w:rsidP="00374574">
      <w:pPr>
        <w:ind w:firstLine="284"/>
        <w:jc w:val="both"/>
        <w:rPr>
          <w:rFonts w:ascii="Arial" w:hAnsi="Arial" w:cs="Arial"/>
          <w:highlight w:val="yellow"/>
        </w:rPr>
      </w:pPr>
    </w:p>
    <w:p w14:paraId="5F1FE241" w14:textId="1465409A" w:rsidR="000C3E3C" w:rsidRPr="00726945" w:rsidRDefault="000C3E3C"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.2.</w:t>
      </w:r>
      <w:r w:rsidRPr="00726945">
        <w:rPr>
          <w:rFonts w:ascii="Arial" w:hAnsi="Arial" w:cs="Arial"/>
        </w:rPr>
        <w:t xml:space="preserve"> </w:t>
      </w:r>
      <w:proofErr w:type="gramStart"/>
      <w:r w:rsidRPr="00726945">
        <w:rPr>
          <w:rFonts w:ascii="Arial" w:hAnsi="Arial" w:cs="Arial"/>
        </w:rPr>
        <w:t>empresa</w:t>
      </w:r>
      <w:proofErr w:type="gramEnd"/>
      <w:r w:rsidRPr="00726945">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726945" w:rsidRDefault="000C3E3C" w:rsidP="00374574">
      <w:pPr>
        <w:ind w:firstLine="284"/>
        <w:jc w:val="both"/>
        <w:rPr>
          <w:rFonts w:ascii="Arial" w:hAnsi="Arial" w:cs="Arial"/>
          <w:b/>
          <w:bCs/>
        </w:rPr>
      </w:pPr>
    </w:p>
    <w:p w14:paraId="7811423C" w14:textId="418E850B" w:rsidR="000C3E3C" w:rsidRDefault="000C3E3C"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 xml:space="preserve">.3. </w:t>
      </w:r>
      <w:proofErr w:type="gramStart"/>
      <w:r w:rsidRPr="00726945">
        <w:rPr>
          <w:rFonts w:ascii="Arial" w:hAnsi="Arial" w:cs="Arial"/>
        </w:rPr>
        <w:t>pessoa</w:t>
      </w:r>
      <w:proofErr w:type="gramEnd"/>
      <w:r w:rsidRPr="00726945">
        <w:rPr>
          <w:rFonts w:ascii="Arial" w:hAnsi="Arial" w:cs="Arial"/>
        </w:rPr>
        <w:t xml:space="preserve"> física ou jurídica que se encontre, ao tempo da licitação, impossibilidade de participar da licitação em decorrência de sanção que lhe foi imposta;</w:t>
      </w:r>
    </w:p>
    <w:p w14:paraId="274C7936" w14:textId="77777777" w:rsidR="004E1045" w:rsidRDefault="004E1045" w:rsidP="004E1045">
      <w:pPr>
        <w:tabs>
          <w:tab w:val="left" w:pos="142"/>
          <w:tab w:val="left" w:pos="284"/>
        </w:tabs>
        <w:ind w:firstLine="284"/>
        <w:jc w:val="both"/>
        <w:rPr>
          <w:rFonts w:ascii="Arial" w:hAnsi="Arial" w:cs="Arial"/>
        </w:rPr>
      </w:pPr>
    </w:p>
    <w:p w14:paraId="3BD2E46F" w14:textId="77777777" w:rsidR="004E1045" w:rsidRDefault="004E1045" w:rsidP="004E1045">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24924BAB" w14:textId="77777777" w:rsidR="004E1045" w:rsidRDefault="004E1045" w:rsidP="004E1045">
      <w:pPr>
        <w:ind w:firstLine="284"/>
        <w:jc w:val="both"/>
        <w:rPr>
          <w:rFonts w:ascii="Arial" w:hAnsi="Arial" w:cs="Arial"/>
          <w:color w:val="000000" w:themeColor="text1"/>
        </w:rPr>
      </w:pPr>
    </w:p>
    <w:p w14:paraId="1B6DB4B1" w14:textId="77777777" w:rsidR="004E1045" w:rsidRDefault="004E1045" w:rsidP="004E1045">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6140574" w14:textId="77777777" w:rsidR="000C3E3C" w:rsidRPr="00726945" w:rsidRDefault="000C3E3C" w:rsidP="00374574">
      <w:pPr>
        <w:ind w:firstLine="284"/>
        <w:jc w:val="both"/>
        <w:rPr>
          <w:rFonts w:ascii="Arial" w:hAnsi="Arial" w:cs="Arial"/>
        </w:rPr>
      </w:pPr>
    </w:p>
    <w:p w14:paraId="3C860DAB" w14:textId="77EFC95D" w:rsidR="00EF3B7E" w:rsidRPr="00726945" w:rsidRDefault="00DE6420"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00432F0C" w:rsidRPr="00726945">
        <w:rPr>
          <w:rFonts w:ascii="Arial" w:hAnsi="Arial" w:cs="Arial"/>
          <w:b/>
          <w:bCs/>
        </w:rPr>
        <w:t>4</w:t>
      </w:r>
      <w:r w:rsidRPr="00726945">
        <w:rPr>
          <w:rFonts w:ascii="Arial" w:hAnsi="Arial" w:cs="Arial"/>
          <w:b/>
          <w:bCs/>
        </w:rPr>
        <w:t>.</w:t>
      </w:r>
      <w:r w:rsidRPr="00726945">
        <w:rPr>
          <w:rFonts w:ascii="Arial" w:hAnsi="Arial" w:cs="Arial"/>
        </w:rPr>
        <w:t xml:space="preserve"> </w:t>
      </w:r>
      <w:proofErr w:type="gramStart"/>
      <w:r w:rsidR="00FE10DD" w:rsidRPr="00726945">
        <w:rPr>
          <w:rFonts w:ascii="Arial" w:hAnsi="Arial" w:cs="Arial"/>
        </w:rPr>
        <w:t>aquele</w:t>
      </w:r>
      <w:proofErr w:type="gramEnd"/>
      <w:r w:rsidR="00FE10DD" w:rsidRPr="00726945">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726945" w:rsidRDefault="000C3E3C" w:rsidP="00374574">
      <w:pPr>
        <w:ind w:firstLine="284"/>
        <w:jc w:val="both"/>
        <w:rPr>
          <w:rFonts w:ascii="Arial" w:hAnsi="Arial" w:cs="Arial"/>
        </w:rPr>
      </w:pPr>
    </w:p>
    <w:p w14:paraId="1848EF87" w14:textId="5897CB3C"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5</w:t>
      </w:r>
      <w:r w:rsidRPr="00726945">
        <w:rPr>
          <w:rFonts w:ascii="Arial" w:hAnsi="Arial" w:cs="Arial"/>
          <w:b/>
          <w:bCs/>
        </w:rPr>
        <w:t xml:space="preserve">. </w:t>
      </w:r>
      <w:proofErr w:type="gramStart"/>
      <w:r w:rsidRPr="00726945">
        <w:rPr>
          <w:rFonts w:ascii="Arial" w:hAnsi="Arial" w:cs="Arial"/>
        </w:rPr>
        <w:t>empresas</w:t>
      </w:r>
      <w:proofErr w:type="gramEnd"/>
      <w:r w:rsidRPr="00726945">
        <w:rPr>
          <w:rFonts w:ascii="Arial" w:hAnsi="Arial" w:cs="Arial"/>
        </w:rPr>
        <w:t xml:space="preserve"> controladoras, controladas ou coligadas, nos termos da Lei n° 6.404, de 15 de dezembro de 1976, concorrendo entre si;</w:t>
      </w:r>
    </w:p>
    <w:p w14:paraId="59262473" w14:textId="77777777" w:rsidR="000C3E3C" w:rsidRPr="00726945" w:rsidRDefault="000C3E3C" w:rsidP="00374574">
      <w:pPr>
        <w:ind w:firstLine="284"/>
        <w:jc w:val="both"/>
        <w:rPr>
          <w:rFonts w:ascii="Arial" w:hAnsi="Arial" w:cs="Arial"/>
        </w:rPr>
      </w:pPr>
    </w:p>
    <w:p w14:paraId="73AA368B" w14:textId="7CCCEC1B"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6</w:t>
      </w:r>
      <w:r w:rsidRPr="00726945">
        <w:rPr>
          <w:rFonts w:ascii="Arial" w:hAnsi="Arial" w:cs="Arial"/>
          <w:b/>
          <w:bCs/>
        </w:rPr>
        <w:t xml:space="preserve">. </w:t>
      </w:r>
      <w:proofErr w:type="gramStart"/>
      <w:r w:rsidRPr="00726945">
        <w:rPr>
          <w:rFonts w:ascii="Arial" w:hAnsi="Arial" w:cs="Arial"/>
        </w:rPr>
        <w:t>pessoa</w:t>
      </w:r>
      <w:proofErr w:type="gramEnd"/>
      <w:r w:rsidRPr="00726945">
        <w:rPr>
          <w:rFonts w:ascii="Arial" w:hAnsi="Arial" w:cs="Arial"/>
        </w:rPr>
        <w:t xml:space="preserve"> física ou jurídica que, nos</w:t>
      </w:r>
      <w:r w:rsidR="00EE0626">
        <w:rPr>
          <w:rFonts w:ascii="Arial" w:hAnsi="Arial" w:cs="Arial"/>
        </w:rPr>
        <w:t xml:space="preserve"> 05 (cinco)</w:t>
      </w:r>
      <w:r w:rsidR="00510E92" w:rsidRPr="00726945">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37B736" w14:textId="77777777" w:rsidR="00DB0FE2" w:rsidRDefault="00DB0FE2" w:rsidP="00374574">
      <w:pPr>
        <w:ind w:firstLine="284"/>
        <w:jc w:val="both"/>
        <w:rPr>
          <w:rFonts w:ascii="Arial" w:hAnsi="Arial" w:cs="Arial"/>
        </w:rPr>
      </w:pPr>
    </w:p>
    <w:p w14:paraId="5D3F4D15" w14:textId="77777777" w:rsidR="00CE3EFF" w:rsidRPr="00726945" w:rsidRDefault="00CE3EFF" w:rsidP="00374574">
      <w:pPr>
        <w:ind w:firstLine="284"/>
        <w:jc w:val="both"/>
        <w:rPr>
          <w:rFonts w:ascii="Arial" w:hAnsi="Arial" w:cs="Arial"/>
        </w:rPr>
      </w:pPr>
      <w:r w:rsidRPr="00726945">
        <w:rPr>
          <w:rFonts w:ascii="Arial" w:hAnsi="Arial" w:cs="Arial"/>
          <w:b/>
          <w:bCs/>
          <w:caps/>
        </w:rPr>
        <w:t>6</w:t>
      </w:r>
      <w:r w:rsidR="00B039A0" w:rsidRPr="00726945">
        <w:rPr>
          <w:rFonts w:ascii="Arial" w:hAnsi="Arial" w:cs="Arial"/>
          <w:b/>
          <w:bCs/>
          <w:caps/>
        </w:rPr>
        <w:t>.</w:t>
      </w:r>
      <w:r w:rsidRPr="00726945">
        <w:rPr>
          <w:rFonts w:ascii="Arial" w:hAnsi="Arial" w:cs="Arial"/>
          <w:b/>
          <w:bCs/>
          <w:caps/>
        </w:rPr>
        <w:t xml:space="preserve"> credenciamento NO APLICATIVO LICITAÇÕES</w:t>
      </w:r>
    </w:p>
    <w:p w14:paraId="607D1889" w14:textId="77777777" w:rsidR="00CE3EFF" w:rsidRPr="00726945" w:rsidRDefault="00CE3EFF" w:rsidP="00374574">
      <w:pPr>
        <w:ind w:firstLine="284"/>
        <w:jc w:val="both"/>
        <w:rPr>
          <w:rFonts w:ascii="Arial" w:hAnsi="Arial" w:cs="Arial"/>
        </w:rPr>
      </w:pPr>
    </w:p>
    <w:p w14:paraId="27B31B73" w14:textId="77777777" w:rsidR="007E075A" w:rsidRPr="00AC2BF1" w:rsidRDefault="007E075A" w:rsidP="007E07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4F15CA06" w14:textId="77777777" w:rsidR="00523F3A" w:rsidRPr="00523F3A" w:rsidRDefault="00523F3A" w:rsidP="00523F3A">
      <w:pPr>
        <w:tabs>
          <w:tab w:val="left" w:pos="284"/>
          <w:tab w:val="left" w:pos="3870"/>
        </w:tabs>
        <w:ind w:firstLine="284"/>
        <w:jc w:val="both"/>
        <w:rPr>
          <w:rFonts w:ascii="Arial" w:hAnsi="Arial" w:cs="Arial"/>
        </w:rPr>
      </w:pPr>
      <w:r w:rsidRPr="00523F3A">
        <w:rPr>
          <w:rFonts w:ascii="Arial" w:hAnsi="Arial" w:cs="Arial"/>
        </w:rPr>
        <w:tab/>
      </w:r>
    </w:p>
    <w:p w14:paraId="4E3B8299" w14:textId="01A92BB9" w:rsidR="00CE3EFF" w:rsidRDefault="00523F3A" w:rsidP="00523F3A">
      <w:pPr>
        <w:ind w:firstLine="284"/>
        <w:jc w:val="both"/>
        <w:rPr>
          <w:rFonts w:ascii="Arial" w:hAnsi="Arial" w:cs="Arial"/>
        </w:rPr>
      </w:pPr>
      <w:r w:rsidRPr="00523F3A">
        <w:rPr>
          <w:rFonts w:ascii="Arial" w:hAnsi="Arial" w:cs="Arial"/>
          <w:b/>
          <w:bCs/>
        </w:rPr>
        <w:t>6.2.</w:t>
      </w:r>
      <w:r w:rsidRPr="00523F3A">
        <w:rPr>
          <w:rFonts w:ascii="Arial" w:hAnsi="Arial" w:cs="Arial"/>
        </w:rPr>
        <w:t xml:space="preserve"> O </w:t>
      </w:r>
      <w:proofErr w:type="spellStart"/>
      <w:r w:rsidRPr="00523F3A">
        <w:rPr>
          <w:rFonts w:ascii="Arial" w:hAnsi="Arial" w:cs="Arial"/>
        </w:rPr>
        <w:t>login</w:t>
      </w:r>
      <w:proofErr w:type="spellEnd"/>
      <w:r w:rsidRPr="00523F3A">
        <w:rPr>
          <w:rFonts w:ascii="Arial" w:hAnsi="Arial" w:cs="Arial"/>
        </w:rPr>
        <w:t xml:space="preserve"> de usuário e a senha poderão ser utilizadas em qualquer Licitação deste órgão, salvo quando canceladas por solicitação do credenciado.</w:t>
      </w:r>
    </w:p>
    <w:p w14:paraId="51FF00F8" w14:textId="77777777" w:rsidR="00523F3A" w:rsidRPr="00726945" w:rsidRDefault="00523F3A" w:rsidP="00523F3A">
      <w:pPr>
        <w:ind w:firstLine="284"/>
        <w:jc w:val="both"/>
        <w:rPr>
          <w:rFonts w:ascii="Arial" w:hAnsi="Arial" w:cs="Arial"/>
        </w:rPr>
      </w:pPr>
    </w:p>
    <w:p w14:paraId="5C0DF80E" w14:textId="00F6DA99" w:rsidR="00CE3EFF" w:rsidRPr="00726945" w:rsidRDefault="00CE3EFF" w:rsidP="00374574">
      <w:pPr>
        <w:ind w:firstLine="284"/>
        <w:jc w:val="both"/>
        <w:rPr>
          <w:rFonts w:ascii="Arial" w:hAnsi="Arial" w:cs="Arial"/>
        </w:rPr>
      </w:pPr>
      <w:r w:rsidRPr="00726945">
        <w:rPr>
          <w:rFonts w:ascii="Arial" w:hAnsi="Arial" w:cs="Arial"/>
          <w:b/>
          <w:bCs/>
        </w:rPr>
        <w:t>6.3.</w:t>
      </w:r>
      <w:r w:rsidRPr="00726945">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726945">
        <w:rPr>
          <w:rFonts w:ascii="Arial" w:hAnsi="Arial" w:cs="Arial"/>
        </w:rPr>
        <w:t>.</w:t>
      </w:r>
    </w:p>
    <w:p w14:paraId="1EF20E13" w14:textId="77777777" w:rsidR="00CE3EFF" w:rsidRPr="00726945" w:rsidRDefault="00CE3EFF" w:rsidP="00374574">
      <w:pPr>
        <w:pStyle w:val="Corpodetexto"/>
        <w:ind w:firstLine="284"/>
        <w:rPr>
          <w:sz w:val="20"/>
          <w:szCs w:val="20"/>
        </w:rPr>
      </w:pPr>
    </w:p>
    <w:p w14:paraId="4712B256" w14:textId="67731A94" w:rsidR="00CE3EFF" w:rsidRPr="00726945" w:rsidRDefault="00CE3EFF" w:rsidP="00374574">
      <w:pPr>
        <w:pStyle w:val="Corpodetexto"/>
        <w:ind w:firstLine="284"/>
        <w:rPr>
          <w:sz w:val="20"/>
          <w:szCs w:val="20"/>
          <w:lang w:val="pt-BR"/>
        </w:rPr>
      </w:pPr>
      <w:r w:rsidRPr="00726945">
        <w:rPr>
          <w:b/>
          <w:bCs/>
          <w:sz w:val="20"/>
          <w:szCs w:val="20"/>
        </w:rPr>
        <w:t>6.4.</w:t>
      </w:r>
      <w:r w:rsidRPr="00726945">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726945">
        <w:rPr>
          <w:sz w:val="20"/>
          <w:szCs w:val="20"/>
          <w:lang w:val="pt-BR"/>
        </w:rPr>
        <w:t>.</w:t>
      </w:r>
    </w:p>
    <w:p w14:paraId="3350795D" w14:textId="77777777" w:rsidR="00CE3EFF" w:rsidRPr="00726945" w:rsidRDefault="00CE3EFF" w:rsidP="00374574">
      <w:pPr>
        <w:ind w:firstLine="284"/>
        <w:jc w:val="both"/>
        <w:rPr>
          <w:rFonts w:ascii="Arial" w:hAnsi="Arial" w:cs="Arial"/>
        </w:rPr>
      </w:pPr>
    </w:p>
    <w:p w14:paraId="314CC2BF" w14:textId="77777777" w:rsidR="00CE3EFF" w:rsidRPr="00726945" w:rsidRDefault="00CE3EFF" w:rsidP="00374574">
      <w:pPr>
        <w:ind w:firstLine="284"/>
        <w:jc w:val="both"/>
        <w:rPr>
          <w:rFonts w:ascii="Arial" w:hAnsi="Arial" w:cs="Arial"/>
        </w:rPr>
      </w:pPr>
      <w:r w:rsidRPr="00726945">
        <w:rPr>
          <w:rFonts w:ascii="Arial" w:hAnsi="Arial" w:cs="Arial"/>
          <w:b/>
          <w:bCs/>
        </w:rPr>
        <w:t xml:space="preserve">6.5. </w:t>
      </w:r>
      <w:r w:rsidRPr="00726945">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444755DF" w14:textId="77777777" w:rsidR="00F73263" w:rsidRPr="00726945" w:rsidRDefault="00F73263" w:rsidP="00374574">
      <w:pPr>
        <w:ind w:firstLine="284"/>
        <w:jc w:val="both"/>
        <w:rPr>
          <w:rFonts w:ascii="Arial" w:hAnsi="Arial" w:cs="Arial"/>
          <w:highlight w:val="yellow"/>
        </w:rPr>
      </w:pPr>
    </w:p>
    <w:p w14:paraId="3E53187C" w14:textId="77777777" w:rsidR="00CE3EFF" w:rsidRPr="00726945" w:rsidRDefault="00CE3EFF" w:rsidP="00374574">
      <w:pPr>
        <w:pStyle w:val="Ttulo9"/>
        <w:ind w:firstLine="284"/>
        <w:rPr>
          <w:sz w:val="20"/>
          <w:szCs w:val="20"/>
        </w:rPr>
      </w:pPr>
      <w:r w:rsidRPr="00726945">
        <w:rPr>
          <w:i w:val="0"/>
          <w:iCs w:val="0"/>
          <w:sz w:val="20"/>
          <w:szCs w:val="20"/>
        </w:rPr>
        <w:t>7</w:t>
      </w:r>
      <w:r w:rsidR="00B039A0" w:rsidRPr="00726945">
        <w:rPr>
          <w:i w:val="0"/>
          <w:iCs w:val="0"/>
          <w:sz w:val="20"/>
          <w:szCs w:val="20"/>
        </w:rPr>
        <w:t>.</w:t>
      </w:r>
      <w:r w:rsidRPr="00726945">
        <w:rPr>
          <w:i w:val="0"/>
          <w:iCs w:val="0"/>
          <w:sz w:val="20"/>
          <w:szCs w:val="20"/>
        </w:rPr>
        <w:t xml:space="preserve"> participação</w:t>
      </w:r>
    </w:p>
    <w:p w14:paraId="14DF2FE1" w14:textId="77777777" w:rsidR="00CE3EFF" w:rsidRPr="00726945" w:rsidRDefault="00CE3EFF" w:rsidP="00374574">
      <w:pPr>
        <w:ind w:firstLine="284"/>
        <w:jc w:val="both"/>
        <w:rPr>
          <w:rFonts w:ascii="Arial" w:hAnsi="Arial" w:cs="Arial"/>
        </w:rPr>
      </w:pPr>
    </w:p>
    <w:p w14:paraId="751EB154" w14:textId="77777777" w:rsidR="007E075A" w:rsidRPr="000E0F32" w:rsidRDefault="007E075A" w:rsidP="007E07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C1E4EFD" w14:textId="77777777" w:rsidR="00CE3EFF" w:rsidRPr="007E075A" w:rsidRDefault="00CE3EFF" w:rsidP="00374574">
      <w:pPr>
        <w:pStyle w:val="Recuodecorpodetexto"/>
        <w:overflowPunct/>
        <w:autoSpaceDE/>
        <w:spacing w:line="240" w:lineRule="auto"/>
        <w:ind w:firstLine="284"/>
        <w:textAlignment w:val="auto"/>
        <w:rPr>
          <w:color w:val="auto"/>
          <w:sz w:val="20"/>
          <w:szCs w:val="20"/>
          <w:lang w:val="pt-BR"/>
        </w:rPr>
      </w:pPr>
    </w:p>
    <w:p w14:paraId="51C8EE5D" w14:textId="7D9448D8"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7.2.</w:t>
      </w:r>
      <w:r w:rsidRPr="00726945">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726945">
        <w:rPr>
          <w:color w:val="auto"/>
          <w:sz w:val="20"/>
          <w:szCs w:val="20"/>
          <w:lang w:val="pt-BR"/>
        </w:rPr>
        <w:t>.</w:t>
      </w:r>
    </w:p>
    <w:p w14:paraId="246D574E"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11BB05EF" w14:textId="60DBB4DB"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7.3.</w:t>
      </w:r>
      <w:r w:rsidRPr="00726945">
        <w:rPr>
          <w:color w:val="auto"/>
          <w:sz w:val="20"/>
          <w:szCs w:val="20"/>
        </w:rPr>
        <w:t xml:space="preserve"> No caso de desconexão do </w:t>
      </w:r>
      <w:r w:rsidR="00523F3A" w:rsidRPr="00523F3A">
        <w:rPr>
          <w:color w:val="auto"/>
          <w:sz w:val="20"/>
          <w:szCs w:val="20"/>
          <w:lang w:val="pt-BR"/>
        </w:rPr>
        <w:t>Agente de Contratação</w:t>
      </w:r>
      <w:r w:rsidRPr="00726945">
        <w:rPr>
          <w:color w:val="auto"/>
          <w:sz w:val="20"/>
          <w:szCs w:val="20"/>
        </w:rPr>
        <w:t xml:space="preserve"> no decorrer da etapa competitiva do Pregão, o sistema eletrônico poderá permanecer acessível às licitantes para a recepção dos lances, retornando o </w:t>
      </w:r>
      <w:r w:rsidR="00523F3A" w:rsidRPr="00523F3A">
        <w:rPr>
          <w:color w:val="auto"/>
          <w:sz w:val="20"/>
          <w:szCs w:val="20"/>
          <w:lang w:val="pt-BR"/>
        </w:rPr>
        <w:t>Agente de Contratação</w:t>
      </w:r>
      <w:r w:rsidRPr="00726945">
        <w:rPr>
          <w:color w:val="auto"/>
          <w:sz w:val="20"/>
          <w:szCs w:val="20"/>
        </w:rPr>
        <w:t>, quando possível, sua atuação no certame sem prejuízo dos demais atos já praticados</w:t>
      </w:r>
      <w:r w:rsidR="00DC1039" w:rsidRPr="00726945">
        <w:rPr>
          <w:color w:val="auto"/>
          <w:sz w:val="20"/>
          <w:szCs w:val="20"/>
          <w:lang w:val="pt-BR"/>
        </w:rPr>
        <w:t>.</w:t>
      </w:r>
    </w:p>
    <w:p w14:paraId="4EDF56F3"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691779CC"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r w:rsidRPr="00726945">
        <w:rPr>
          <w:b/>
          <w:bCs/>
          <w:color w:val="auto"/>
          <w:sz w:val="20"/>
          <w:szCs w:val="20"/>
        </w:rPr>
        <w:t>7.4.</w:t>
      </w:r>
      <w:r w:rsidRPr="00726945">
        <w:rPr>
          <w:color w:val="auto"/>
          <w:sz w:val="20"/>
          <w:szCs w:val="20"/>
        </w:rPr>
        <w:t xml:space="preserve"> Quando a desconexão persistir por tempo superior a </w:t>
      </w:r>
      <w:r w:rsidR="000B594D" w:rsidRPr="00726945">
        <w:rPr>
          <w:color w:val="auto"/>
          <w:sz w:val="20"/>
          <w:szCs w:val="20"/>
        </w:rPr>
        <w:t>10 (dez) minutos</w:t>
      </w:r>
      <w:r w:rsidRPr="00726945">
        <w:rPr>
          <w:color w:val="auto"/>
          <w:sz w:val="20"/>
          <w:szCs w:val="20"/>
        </w:rPr>
        <w:t>, a sessão do Pregão será suspensa, retornando somente após comunicação expressa as licitantes.</w:t>
      </w:r>
    </w:p>
    <w:p w14:paraId="7C1F6ACB" w14:textId="77777777" w:rsidR="00DB0FE2" w:rsidRDefault="00DB0FE2" w:rsidP="00374574">
      <w:pPr>
        <w:pStyle w:val="Recuodecorpodetexto"/>
        <w:overflowPunct/>
        <w:autoSpaceDE/>
        <w:spacing w:line="240" w:lineRule="auto"/>
        <w:ind w:firstLine="284"/>
        <w:textAlignment w:val="auto"/>
        <w:rPr>
          <w:color w:val="auto"/>
          <w:sz w:val="20"/>
          <w:szCs w:val="20"/>
          <w:highlight w:val="yellow"/>
          <w:lang w:val="pt-BR"/>
        </w:rPr>
      </w:pPr>
    </w:p>
    <w:p w14:paraId="29014DB3"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 ENVIO DAS PROPOSTAS POR MEIO ELETRÔNICO</w:t>
      </w:r>
    </w:p>
    <w:p w14:paraId="320E96CF" w14:textId="77777777" w:rsidR="00523F3A" w:rsidRPr="000E0F32" w:rsidRDefault="00523F3A" w:rsidP="00523F3A">
      <w:pPr>
        <w:tabs>
          <w:tab w:val="left" w:pos="284"/>
        </w:tabs>
        <w:ind w:firstLine="284"/>
        <w:jc w:val="both"/>
        <w:rPr>
          <w:rFonts w:ascii="Arial" w:hAnsi="Arial" w:cs="Arial"/>
        </w:rPr>
      </w:pPr>
    </w:p>
    <w:p w14:paraId="74BC4150" w14:textId="77777777" w:rsidR="00523F3A" w:rsidRPr="000E0F32" w:rsidRDefault="00523F3A" w:rsidP="00523F3A">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5228A27" w14:textId="77777777" w:rsidR="00523F3A" w:rsidRPr="000E0F32" w:rsidRDefault="00523F3A" w:rsidP="00523F3A">
      <w:pPr>
        <w:tabs>
          <w:tab w:val="left" w:pos="284"/>
        </w:tabs>
        <w:ind w:firstLine="284"/>
        <w:jc w:val="both"/>
        <w:rPr>
          <w:rFonts w:ascii="Arial" w:hAnsi="Arial" w:cs="Arial"/>
          <w:b/>
          <w:bCs/>
        </w:rPr>
      </w:pPr>
    </w:p>
    <w:p w14:paraId="491AF02E"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297CF1D9" w14:textId="77777777" w:rsidR="00523F3A" w:rsidRPr="000E0F32" w:rsidRDefault="00523F3A" w:rsidP="00523F3A">
      <w:pPr>
        <w:tabs>
          <w:tab w:val="left" w:pos="284"/>
        </w:tabs>
        <w:ind w:firstLine="284"/>
        <w:jc w:val="both"/>
        <w:rPr>
          <w:rFonts w:ascii="Arial" w:hAnsi="Arial" w:cs="Arial"/>
        </w:rPr>
      </w:pPr>
    </w:p>
    <w:p w14:paraId="3956E334" w14:textId="1ADB26B2" w:rsidR="00523F3A" w:rsidRDefault="00523F3A" w:rsidP="00523F3A">
      <w:pPr>
        <w:tabs>
          <w:tab w:val="left" w:pos="284"/>
        </w:tabs>
        <w:ind w:firstLine="284"/>
        <w:jc w:val="both"/>
        <w:rPr>
          <w:rFonts w:ascii="Arial" w:hAnsi="Arial" w:cs="Arial"/>
        </w:rPr>
      </w:pPr>
      <w:r w:rsidRPr="00523F3A">
        <w:rPr>
          <w:rFonts w:ascii="Arial" w:hAnsi="Arial" w:cs="Arial"/>
          <w:b/>
          <w:bCs/>
        </w:rPr>
        <w:t>8.3.</w:t>
      </w:r>
      <w:r w:rsidRPr="00523F3A">
        <w:rPr>
          <w:rFonts w:ascii="Arial" w:hAnsi="Arial" w:cs="Arial"/>
        </w:rPr>
        <w:t xml:space="preserve"> Quando solicitado, no Termo de Referência deste Edital, documentos de proposta (catálogos, bula, registros etc.), estes deverão ser anexados, em campo próprio no sistema, denominado “</w:t>
      </w:r>
      <w:r w:rsidR="008427B5">
        <w:rPr>
          <w:rFonts w:ascii="Arial" w:hAnsi="Arial" w:cs="Arial"/>
        </w:rPr>
        <w:t>Documentos Complementares</w:t>
      </w:r>
      <w:r w:rsidRPr="00523F3A">
        <w:rPr>
          <w:rFonts w:ascii="Arial" w:hAnsi="Arial" w:cs="Arial"/>
        </w:rPr>
        <w:t>”.</w:t>
      </w:r>
    </w:p>
    <w:p w14:paraId="555725C5" w14:textId="77777777" w:rsidR="00523F3A" w:rsidRPr="000E0F32" w:rsidRDefault="00523F3A" w:rsidP="00523F3A">
      <w:pPr>
        <w:tabs>
          <w:tab w:val="left" w:pos="284"/>
        </w:tabs>
        <w:ind w:firstLine="284"/>
        <w:jc w:val="both"/>
        <w:rPr>
          <w:rFonts w:ascii="Arial" w:hAnsi="Arial" w:cs="Arial"/>
        </w:rPr>
      </w:pPr>
    </w:p>
    <w:p w14:paraId="0B50D548"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8.4.</w:t>
      </w:r>
      <w:r w:rsidRPr="00523F3A">
        <w:rPr>
          <w:rFonts w:ascii="Arial" w:hAnsi="Arial" w:cs="Arial"/>
        </w:rPr>
        <w:t xml:space="preserve"> As licitantes deverão declarar sua condição de Microempresa ou Empresa de Pequeno Porte, selecionando a opção correta no sistema.</w:t>
      </w:r>
    </w:p>
    <w:p w14:paraId="3712CF0C" w14:textId="77777777" w:rsidR="00523F3A" w:rsidRPr="000E0F32" w:rsidRDefault="00523F3A" w:rsidP="00523F3A">
      <w:pPr>
        <w:tabs>
          <w:tab w:val="left" w:pos="284"/>
        </w:tabs>
        <w:ind w:firstLine="284"/>
        <w:jc w:val="both"/>
        <w:rPr>
          <w:rFonts w:ascii="Arial" w:hAnsi="Arial" w:cs="Arial"/>
          <w:b/>
          <w:bCs/>
        </w:rPr>
      </w:pPr>
    </w:p>
    <w:p w14:paraId="679DD96C"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2DAAEAD0" w14:textId="77777777" w:rsidR="00523F3A" w:rsidRPr="000E0F32" w:rsidRDefault="00523F3A" w:rsidP="00523F3A">
      <w:pPr>
        <w:tabs>
          <w:tab w:val="left" w:pos="284"/>
        </w:tabs>
        <w:ind w:firstLine="284"/>
        <w:jc w:val="both"/>
        <w:rPr>
          <w:rFonts w:ascii="Arial" w:hAnsi="Arial" w:cs="Arial"/>
        </w:rPr>
      </w:pPr>
    </w:p>
    <w:p w14:paraId="10FEFA98"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0E04235" w14:textId="77777777" w:rsidR="00523F3A" w:rsidRPr="000E0F32" w:rsidRDefault="00523F3A" w:rsidP="00523F3A">
      <w:pPr>
        <w:tabs>
          <w:tab w:val="left" w:pos="284"/>
        </w:tabs>
        <w:ind w:firstLine="284"/>
        <w:jc w:val="both"/>
        <w:rPr>
          <w:rFonts w:ascii="Arial" w:hAnsi="Arial" w:cs="Arial"/>
        </w:rPr>
      </w:pPr>
    </w:p>
    <w:p w14:paraId="5658AC71"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22DC45F1" w14:textId="77777777" w:rsidR="00523F3A" w:rsidRPr="000E0F32" w:rsidRDefault="00523F3A" w:rsidP="00523F3A">
      <w:pPr>
        <w:tabs>
          <w:tab w:val="left" w:pos="284"/>
        </w:tabs>
        <w:ind w:firstLine="284"/>
        <w:jc w:val="both"/>
        <w:rPr>
          <w:rFonts w:ascii="Arial" w:hAnsi="Arial" w:cs="Arial"/>
        </w:rPr>
      </w:pPr>
    </w:p>
    <w:p w14:paraId="7773EEB0" w14:textId="77777777" w:rsidR="00523F3A" w:rsidRPr="00523F3A" w:rsidRDefault="00523F3A" w:rsidP="00523F3A">
      <w:pPr>
        <w:numPr>
          <w:ilvl w:val="0"/>
          <w:numId w:val="1"/>
        </w:numPr>
        <w:tabs>
          <w:tab w:val="clear" w:pos="0"/>
          <w:tab w:val="left" w:pos="284"/>
        </w:tabs>
        <w:ind w:left="0" w:firstLine="284"/>
        <w:jc w:val="both"/>
        <w:rPr>
          <w:rFonts w:ascii="Arial" w:hAnsi="Arial" w:cs="Arial"/>
        </w:rPr>
      </w:pPr>
      <w:r w:rsidRPr="00523F3A">
        <w:rPr>
          <w:rFonts w:ascii="Arial" w:hAnsi="Arial" w:cs="Arial"/>
          <w:b/>
          <w:bCs/>
        </w:rPr>
        <w:t>8.8.</w:t>
      </w:r>
      <w:r w:rsidRPr="00523F3A">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598C25C" w14:textId="77777777" w:rsidR="00523F3A" w:rsidRPr="00523F3A" w:rsidRDefault="00523F3A" w:rsidP="00523F3A">
      <w:pPr>
        <w:tabs>
          <w:tab w:val="left" w:pos="284"/>
        </w:tabs>
        <w:ind w:firstLine="284"/>
        <w:jc w:val="both"/>
        <w:rPr>
          <w:rFonts w:ascii="Arial" w:hAnsi="Arial" w:cs="Arial"/>
        </w:rPr>
      </w:pPr>
    </w:p>
    <w:p w14:paraId="406516F8"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8.8.1</w:t>
      </w:r>
      <w:r w:rsidRPr="00523F3A">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2EEFE1" w14:textId="77777777" w:rsidR="00523F3A" w:rsidRPr="000E0F32" w:rsidRDefault="00523F3A" w:rsidP="00523F3A">
      <w:pPr>
        <w:tabs>
          <w:tab w:val="left" w:pos="284"/>
        </w:tabs>
        <w:ind w:firstLine="284"/>
        <w:jc w:val="both"/>
        <w:rPr>
          <w:rFonts w:ascii="Arial" w:hAnsi="Arial" w:cs="Arial"/>
          <w:b/>
        </w:rPr>
      </w:pPr>
    </w:p>
    <w:p w14:paraId="00B53EAB" w14:textId="77777777" w:rsidR="00523F3A" w:rsidRPr="000E0F32" w:rsidRDefault="00523F3A" w:rsidP="00523F3A">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431D4E1" w14:textId="77777777" w:rsidR="00523F3A" w:rsidRPr="000E0F32" w:rsidRDefault="00523F3A" w:rsidP="00523F3A">
      <w:pPr>
        <w:numPr>
          <w:ilvl w:val="0"/>
          <w:numId w:val="1"/>
        </w:numPr>
        <w:tabs>
          <w:tab w:val="clear" w:pos="0"/>
          <w:tab w:val="left" w:pos="284"/>
        </w:tabs>
        <w:ind w:left="0" w:firstLine="284"/>
        <w:jc w:val="both"/>
        <w:rPr>
          <w:rFonts w:ascii="Arial" w:hAnsi="Arial" w:cs="Arial"/>
          <w:b/>
        </w:rPr>
      </w:pPr>
    </w:p>
    <w:p w14:paraId="46C087E7"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32A7112" w14:textId="77777777" w:rsidR="00523F3A" w:rsidRPr="000E0F32" w:rsidRDefault="00523F3A" w:rsidP="00523F3A">
      <w:pPr>
        <w:tabs>
          <w:tab w:val="left" w:pos="284"/>
        </w:tabs>
        <w:ind w:firstLine="284"/>
        <w:jc w:val="both"/>
        <w:rPr>
          <w:rFonts w:ascii="Arial" w:hAnsi="Arial" w:cs="Arial"/>
        </w:rPr>
      </w:pPr>
    </w:p>
    <w:p w14:paraId="6E40BCAB"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8.10.</w:t>
      </w:r>
      <w:r w:rsidRPr="00523F3A">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4492D2FF" w14:textId="77777777" w:rsidR="00523F3A" w:rsidRDefault="00523F3A" w:rsidP="00523F3A">
      <w:pPr>
        <w:tabs>
          <w:tab w:val="left" w:pos="284"/>
        </w:tabs>
        <w:ind w:firstLine="284"/>
        <w:rPr>
          <w:rFonts w:ascii="Arial" w:hAnsi="Arial" w:cs="Arial"/>
          <w:highlight w:val="yellow"/>
        </w:rPr>
      </w:pPr>
    </w:p>
    <w:p w14:paraId="4FB5699C" w14:textId="77777777" w:rsidR="00523F3A" w:rsidRPr="000E0F32" w:rsidRDefault="00523F3A" w:rsidP="00523F3A">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7DA171DD" w14:textId="77777777" w:rsidR="00523F3A" w:rsidRPr="00E11586" w:rsidRDefault="00523F3A" w:rsidP="00523F3A">
      <w:pPr>
        <w:ind w:firstLine="284"/>
        <w:rPr>
          <w:rFonts w:ascii="Arial" w:hAnsi="Arial" w:cs="Arial"/>
          <w:b/>
        </w:rPr>
      </w:pPr>
    </w:p>
    <w:p w14:paraId="359A3694" w14:textId="77777777" w:rsidR="00523F3A" w:rsidRPr="00E11586" w:rsidRDefault="00523F3A" w:rsidP="00523F3A">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782C9903" w14:textId="77777777" w:rsidR="00523F3A" w:rsidRDefault="00523F3A" w:rsidP="00523F3A">
      <w:pPr>
        <w:tabs>
          <w:tab w:val="left" w:pos="284"/>
        </w:tabs>
        <w:ind w:firstLine="284"/>
        <w:jc w:val="both"/>
        <w:rPr>
          <w:rFonts w:ascii="Arial" w:hAnsi="Arial" w:cs="Arial"/>
        </w:rPr>
      </w:pPr>
    </w:p>
    <w:p w14:paraId="61F712B5" w14:textId="4CAE423E" w:rsidR="00523F3A" w:rsidRPr="00523F3A" w:rsidRDefault="00523F3A" w:rsidP="00523F3A">
      <w:pPr>
        <w:numPr>
          <w:ilvl w:val="0"/>
          <w:numId w:val="1"/>
        </w:numPr>
        <w:ind w:left="0" w:firstLine="284"/>
        <w:jc w:val="both"/>
        <w:rPr>
          <w:rFonts w:ascii="Arial" w:hAnsi="Arial" w:cs="Arial"/>
        </w:rPr>
      </w:pPr>
      <w:r w:rsidRPr="00523F3A">
        <w:rPr>
          <w:rFonts w:ascii="Arial" w:hAnsi="Arial" w:cs="Arial"/>
          <w:b/>
          <w:bCs/>
        </w:rPr>
        <w:t>9.1.1.</w:t>
      </w:r>
      <w:r w:rsidRPr="00523F3A">
        <w:rPr>
          <w:rFonts w:ascii="Arial" w:hAnsi="Arial" w:cs="Arial"/>
        </w:rPr>
        <w:t xml:space="preserve"> Encerrada a etapa de negociação, a licitante declarada vencedora deverá, no prazo máximo de 1 (um) dia útil, obrigatoriamente, anexar no sistema eletrônico, no campo denominado “</w:t>
      </w:r>
      <w:r w:rsidR="008427B5">
        <w:rPr>
          <w:rFonts w:ascii="Arial" w:hAnsi="Arial" w:cs="Arial"/>
        </w:rPr>
        <w:t>Documentos Complementares</w:t>
      </w:r>
      <w:r w:rsidRPr="00523F3A">
        <w:rPr>
          <w:rFonts w:ascii="Arial" w:hAnsi="Arial" w:cs="Arial"/>
        </w:rPr>
        <w:t>”, os documentos exigidos para habilitação, NA FORMA DIGITALIZADA, sob pena de inabilitação pelo não cumprimento.</w:t>
      </w:r>
    </w:p>
    <w:p w14:paraId="5E958517" w14:textId="77777777" w:rsidR="00523F3A" w:rsidRPr="001E5E6A" w:rsidRDefault="00523F3A" w:rsidP="00523F3A">
      <w:pPr>
        <w:ind w:firstLine="284"/>
        <w:jc w:val="both"/>
        <w:rPr>
          <w:rFonts w:ascii="Arial" w:hAnsi="Arial" w:cs="Arial"/>
          <w:highlight w:val="yellow"/>
        </w:rPr>
      </w:pPr>
    </w:p>
    <w:p w14:paraId="291FAD4E" w14:textId="1BA04FCC" w:rsidR="00523F3A" w:rsidRPr="00E11586" w:rsidRDefault="00523F3A" w:rsidP="00523F3A">
      <w:pPr>
        <w:ind w:firstLine="284"/>
        <w:jc w:val="both"/>
        <w:rPr>
          <w:rFonts w:ascii="Arial" w:hAnsi="Arial" w:cs="Arial"/>
        </w:rPr>
      </w:pPr>
      <w:r w:rsidRPr="00523F3A">
        <w:rPr>
          <w:rFonts w:ascii="Arial" w:hAnsi="Arial" w:cs="Arial"/>
          <w:b/>
          <w:bCs/>
        </w:rPr>
        <w:t>9.1.2.</w:t>
      </w:r>
      <w:r w:rsidRPr="00523F3A">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r w:rsidRPr="00847261">
        <w:rPr>
          <w:rFonts w:ascii="Arial" w:hAnsi="Arial" w:cs="Arial"/>
        </w:rPr>
        <w:t>.</w:t>
      </w:r>
    </w:p>
    <w:p w14:paraId="3F485D08" w14:textId="77777777" w:rsidR="00523F3A" w:rsidRPr="000E0F32" w:rsidRDefault="00523F3A" w:rsidP="00523F3A">
      <w:pPr>
        <w:tabs>
          <w:tab w:val="left" w:pos="284"/>
        </w:tabs>
        <w:ind w:firstLine="284"/>
        <w:jc w:val="both"/>
        <w:rPr>
          <w:rFonts w:ascii="Arial" w:hAnsi="Arial" w:cs="Arial"/>
        </w:rPr>
      </w:pPr>
    </w:p>
    <w:p w14:paraId="5625D1A0"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 Considerações Gerais da habilitação:</w:t>
      </w:r>
    </w:p>
    <w:p w14:paraId="03E7B92D" w14:textId="77777777" w:rsidR="00523F3A" w:rsidRPr="000E0F32" w:rsidRDefault="00523F3A" w:rsidP="00523F3A">
      <w:pPr>
        <w:tabs>
          <w:tab w:val="left" w:pos="284"/>
        </w:tabs>
        <w:ind w:firstLine="284"/>
        <w:jc w:val="both"/>
        <w:rPr>
          <w:rFonts w:ascii="Arial" w:hAnsi="Arial" w:cs="Arial"/>
        </w:rPr>
      </w:pPr>
    </w:p>
    <w:p w14:paraId="6BB7A2DA"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7EEF652D" w14:textId="77777777" w:rsidR="00523F3A" w:rsidRPr="000E0F32" w:rsidRDefault="00523F3A" w:rsidP="00523F3A">
      <w:pPr>
        <w:tabs>
          <w:tab w:val="left" w:pos="284"/>
        </w:tabs>
        <w:ind w:firstLine="284"/>
        <w:jc w:val="both"/>
        <w:rPr>
          <w:rFonts w:ascii="Arial" w:hAnsi="Arial" w:cs="Arial"/>
        </w:rPr>
      </w:pPr>
    </w:p>
    <w:p w14:paraId="41096369"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523F3A">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20379AEC" w14:textId="77777777" w:rsidR="00523F3A" w:rsidRPr="000E0F32" w:rsidRDefault="00523F3A" w:rsidP="00523F3A">
      <w:pPr>
        <w:tabs>
          <w:tab w:val="left" w:pos="284"/>
        </w:tabs>
        <w:ind w:firstLine="284"/>
        <w:jc w:val="both"/>
        <w:rPr>
          <w:rFonts w:ascii="Arial" w:hAnsi="Arial" w:cs="Arial"/>
        </w:rPr>
      </w:pPr>
    </w:p>
    <w:p w14:paraId="103F192B" w14:textId="69E9B313"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523F3A">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523F3A">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5FB53A65" w14:textId="77777777" w:rsidR="00523F3A" w:rsidRPr="000E0F32" w:rsidRDefault="00523F3A" w:rsidP="00523F3A">
      <w:pPr>
        <w:tabs>
          <w:tab w:val="left" w:pos="284"/>
        </w:tabs>
        <w:ind w:firstLine="284"/>
        <w:jc w:val="both"/>
        <w:rPr>
          <w:rFonts w:ascii="Arial" w:hAnsi="Arial" w:cs="Arial"/>
        </w:rPr>
      </w:pPr>
    </w:p>
    <w:p w14:paraId="468E223D"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55C44710" w14:textId="77777777" w:rsidR="00523F3A" w:rsidRPr="000E0F32" w:rsidRDefault="00523F3A" w:rsidP="00523F3A">
      <w:pPr>
        <w:tabs>
          <w:tab w:val="left" w:pos="284"/>
        </w:tabs>
        <w:ind w:firstLine="284"/>
        <w:jc w:val="both"/>
        <w:rPr>
          <w:rFonts w:ascii="Arial" w:hAnsi="Arial" w:cs="Arial"/>
        </w:rPr>
      </w:pPr>
    </w:p>
    <w:p w14:paraId="65E726E6" w14:textId="77777777" w:rsidR="00523F3A" w:rsidRPr="000E0F32" w:rsidRDefault="00523F3A" w:rsidP="00523F3A">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FCC2995" w14:textId="77777777" w:rsidR="00523F3A" w:rsidRPr="000E0F32" w:rsidRDefault="00523F3A" w:rsidP="00523F3A">
      <w:pPr>
        <w:tabs>
          <w:tab w:val="left" w:pos="284"/>
        </w:tabs>
        <w:ind w:firstLine="284"/>
        <w:jc w:val="both"/>
        <w:rPr>
          <w:rFonts w:ascii="Arial" w:eastAsia="Arial" w:hAnsi="Arial" w:cs="Arial"/>
        </w:rPr>
      </w:pPr>
      <w:r w:rsidRPr="000E0F32">
        <w:rPr>
          <w:rFonts w:ascii="Arial" w:eastAsia="Arial" w:hAnsi="Arial" w:cs="Arial"/>
        </w:rPr>
        <w:t xml:space="preserve"> </w:t>
      </w:r>
    </w:p>
    <w:p w14:paraId="066425C7" w14:textId="77777777" w:rsidR="00523F3A" w:rsidRPr="000E0F32" w:rsidRDefault="00523F3A" w:rsidP="00523F3A">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B0A0574" w14:textId="77777777" w:rsidR="00523F3A" w:rsidRPr="000E0F32" w:rsidRDefault="00523F3A" w:rsidP="00523F3A">
      <w:pPr>
        <w:keepLines/>
        <w:tabs>
          <w:tab w:val="left" w:pos="284"/>
        </w:tabs>
        <w:ind w:firstLine="284"/>
        <w:jc w:val="both"/>
        <w:rPr>
          <w:rFonts w:ascii="Arial" w:hAnsi="Arial" w:cs="Arial"/>
          <w:strike/>
        </w:rPr>
      </w:pPr>
    </w:p>
    <w:p w14:paraId="5A801BE4" w14:textId="77777777" w:rsidR="00523F3A" w:rsidRPr="000E0F32" w:rsidRDefault="00523F3A" w:rsidP="00523F3A">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7FBAD11E" w14:textId="77777777" w:rsidR="00523F3A" w:rsidRPr="000E0F32" w:rsidRDefault="00523F3A" w:rsidP="00523F3A">
      <w:pPr>
        <w:tabs>
          <w:tab w:val="left" w:pos="284"/>
        </w:tabs>
        <w:ind w:firstLine="284"/>
        <w:jc w:val="both"/>
        <w:rPr>
          <w:rFonts w:ascii="Arial" w:hAnsi="Arial" w:cs="Arial"/>
        </w:rPr>
      </w:pPr>
    </w:p>
    <w:p w14:paraId="3CF55D31"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C04ECDB" w14:textId="77777777" w:rsidR="00523F3A" w:rsidRPr="000E0F32" w:rsidRDefault="00523F3A" w:rsidP="00523F3A">
      <w:pPr>
        <w:tabs>
          <w:tab w:val="left" w:pos="284"/>
        </w:tabs>
        <w:ind w:firstLine="284"/>
        <w:jc w:val="both"/>
        <w:rPr>
          <w:rFonts w:ascii="Arial" w:hAnsi="Arial" w:cs="Arial"/>
        </w:rPr>
      </w:pPr>
    </w:p>
    <w:p w14:paraId="53FF4F0C"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4884FC3" w14:textId="77777777" w:rsidR="00523F3A" w:rsidRPr="000E0F32" w:rsidRDefault="00523F3A" w:rsidP="00523F3A">
      <w:pPr>
        <w:tabs>
          <w:tab w:val="left" w:pos="284"/>
        </w:tabs>
        <w:ind w:firstLine="284"/>
        <w:jc w:val="both"/>
        <w:rPr>
          <w:rFonts w:ascii="Arial" w:hAnsi="Arial" w:cs="Arial"/>
        </w:rPr>
      </w:pPr>
    </w:p>
    <w:p w14:paraId="7C689B7E"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4221EB1" w14:textId="77777777" w:rsidR="00523F3A" w:rsidRPr="000E0F32" w:rsidRDefault="00523F3A" w:rsidP="00523F3A">
      <w:pPr>
        <w:tabs>
          <w:tab w:val="left" w:pos="284"/>
        </w:tabs>
        <w:ind w:firstLine="284"/>
        <w:jc w:val="both"/>
        <w:rPr>
          <w:rFonts w:ascii="Arial" w:hAnsi="Arial" w:cs="Arial"/>
        </w:rPr>
      </w:pPr>
    </w:p>
    <w:p w14:paraId="3C005820"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744185B5" w14:textId="77777777" w:rsidR="00523F3A" w:rsidRPr="000E0F32" w:rsidRDefault="00523F3A" w:rsidP="00523F3A">
      <w:pPr>
        <w:tabs>
          <w:tab w:val="left" w:pos="284"/>
        </w:tabs>
        <w:ind w:firstLine="284"/>
        <w:jc w:val="both"/>
        <w:rPr>
          <w:rFonts w:ascii="Arial" w:hAnsi="Arial" w:cs="Arial"/>
        </w:rPr>
      </w:pPr>
    </w:p>
    <w:p w14:paraId="10B378E7"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5031EB0B" w14:textId="77777777" w:rsidR="00523F3A" w:rsidRPr="000E0F32" w:rsidRDefault="00523F3A" w:rsidP="00523F3A">
      <w:pPr>
        <w:tabs>
          <w:tab w:val="left" w:pos="284"/>
        </w:tabs>
        <w:ind w:firstLine="284"/>
        <w:jc w:val="both"/>
        <w:rPr>
          <w:rFonts w:ascii="Arial" w:hAnsi="Arial" w:cs="Arial"/>
        </w:rPr>
      </w:pPr>
    </w:p>
    <w:p w14:paraId="2612D685"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539976E3" w14:textId="77777777" w:rsidR="00840314" w:rsidRPr="00726945" w:rsidRDefault="00840314" w:rsidP="00374574">
      <w:pPr>
        <w:ind w:firstLine="284"/>
        <w:jc w:val="both"/>
        <w:rPr>
          <w:rFonts w:ascii="Arial" w:hAnsi="Arial" w:cs="Arial"/>
          <w:highlight w:val="yellow"/>
        </w:rPr>
      </w:pPr>
    </w:p>
    <w:p w14:paraId="6FBEB36B" w14:textId="054480D1" w:rsidR="000B594D" w:rsidRPr="00726945" w:rsidRDefault="000B594D" w:rsidP="00374574">
      <w:pPr>
        <w:pStyle w:val="Ttulo8"/>
        <w:numPr>
          <w:ilvl w:val="7"/>
          <w:numId w:val="3"/>
        </w:numPr>
        <w:ind w:left="0" w:firstLine="284"/>
        <w:rPr>
          <w:rFonts w:cs="Arial"/>
          <w:sz w:val="20"/>
          <w:szCs w:val="20"/>
        </w:rPr>
      </w:pPr>
      <w:r w:rsidRPr="00726945">
        <w:rPr>
          <w:rFonts w:cs="Arial"/>
          <w:caps/>
          <w:sz w:val="20"/>
          <w:szCs w:val="20"/>
        </w:rPr>
        <w:t>1</w:t>
      </w:r>
      <w:r w:rsidR="00510E92" w:rsidRPr="00726945">
        <w:rPr>
          <w:rFonts w:cs="Arial"/>
          <w:caps/>
          <w:sz w:val="20"/>
          <w:szCs w:val="20"/>
          <w:lang w:val="pt-BR"/>
        </w:rPr>
        <w:t>0</w:t>
      </w:r>
      <w:r w:rsidR="00B039A0" w:rsidRPr="00726945">
        <w:rPr>
          <w:rFonts w:cs="Arial"/>
          <w:caps/>
          <w:sz w:val="20"/>
          <w:szCs w:val="20"/>
          <w:lang w:val="pt-BR"/>
        </w:rPr>
        <w:t>.</w:t>
      </w:r>
      <w:r w:rsidRPr="00726945">
        <w:rPr>
          <w:rFonts w:cs="Arial"/>
          <w:caps/>
          <w:sz w:val="20"/>
          <w:szCs w:val="20"/>
        </w:rPr>
        <w:t xml:space="preserve"> abertura</w:t>
      </w:r>
    </w:p>
    <w:p w14:paraId="01F600F1" w14:textId="77777777" w:rsidR="000B594D" w:rsidRPr="00726945" w:rsidRDefault="000B594D" w:rsidP="00374574">
      <w:pPr>
        <w:ind w:firstLine="284"/>
        <w:jc w:val="both"/>
        <w:rPr>
          <w:rFonts w:ascii="Arial" w:hAnsi="Arial" w:cs="Arial"/>
        </w:rPr>
      </w:pPr>
    </w:p>
    <w:p w14:paraId="558ED4C6" w14:textId="6FD2F9AC" w:rsidR="000B594D" w:rsidRPr="00726945" w:rsidRDefault="000B594D" w:rsidP="00374574">
      <w:pPr>
        <w:numPr>
          <w:ilvl w:val="0"/>
          <w:numId w:val="3"/>
        </w:numPr>
        <w:ind w:left="0" w:firstLine="284"/>
        <w:jc w:val="both"/>
        <w:rPr>
          <w:rFonts w:ascii="Arial" w:hAnsi="Arial" w:cs="Arial"/>
          <w:kern w:val="2"/>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.1.</w:t>
      </w:r>
      <w:r w:rsidRPr="00726945">
        <w:rPr>
          <w:rFonts w:ascii="Arial" w:hAnsi="Arial" w:cs="Arial"/>
        </w:rPr>
        <w:t xml:space="preserve"> A partir do horário previsto no sistema eletrônico, a sessão pública do Pregão Eletrônico terá início com a divulgação das propostas de preços recebidas, passando </w:t>
      </w:r>
      <w:r w:rsidR="00523F3A" w:rsidRPr="000E0F32">
        <w:rPr>
          <w:rFonts w:ascii="Arial" w:hAnsi="Arial" w:cs="Arial"/>
        </w:rPr>
        <w:t xml:space="preserve">o </w:t>
      </w:r>
      <w:r w:rsidR="00523F3A" w:rsidRPr="00523F3A">
        <w:rPr>
          <w:rFonts w:ascii="Arial" w:hAnsi="Arial" w:cs="Arial"/>
        </w:rPr>
        <w:t>Agente de Contratação</w:t>
      </w:r>
      <w:r w:rsidR="00523F3A" w:rsidRPr="000E0F32">
        <w:rPr>
          <w:rFonts w:ascii="Arial" w:hAnsi="Arial" w:cs="Arial"/>
        </w:rPr>
        <w:t xml:space="preserve"> </w:t>
      </w:r>
      <w:r w:rsidRPr="00726945">
        <w:rPr>
          <w:rFonts w:ascii="Arial" w:hAnsi="Arial" w:cs="Arial"/>
        </w:rPr>
        <w:t xml:space="preserve">a avaliar a aceitabilidade </w:t>
      </w:r>
      <w:r w:rsidR="00AB5354" w:rsidRPr="00726945">
        <w:rPr>
          <w:rFonts w:ascii="Arial" w:hAnsi="Arial" w:cs="Arial"/>
        </w:rPr>
        <w:t>delas</w:t>
      </w:r>
      <w:r w:rsidRPr="00726945">
        <w:rPr>
          <w:rFonts w:ascii="Arial" w:hAnsi="Arial" w:cs="Arial"/>
        </w:rPr>
        <w:t>.</w:t>
      </w:r>
    </w:p>
    <w:p w14:paraId="638584C0" w14:textId="77777777" w:rsidR="000B594D" w:rsidRPr="00726945" w:rsidRDefault="000B594D" w:rsidP="00374574">
      <w:pPr>
        <w:numPr>
          <w:ilvl w:val="0"/>
          <w:numId w:val="3"/>
        </w:numPr>
        <w:ind w:left="0" w:firstLine="284"/>
        <w:jc w:val="both"/>
        <w:rPr>
          <w:rFonts w:ascii="Arial" w:hAnsi="Arial" w:cs="Arial"/>
        </w:rPr>
      </w:pPr>
    </w:p>
    <w:p w14:paraId="14429BE9" w14:textId="371D4D77"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.2.</w:t>
      </w:r>
      <w:r w:rsidRPr="0072694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726945" w:rsidRDefault="000B594D" w:rsidP="00374574">
      <w:pPr>
        <w:numPr>
          <w:ilvl w:val="0"/>
          <w:numId w:val="3"/>
        </w:numPr>
        <w:ind w:left="0" w:firstLine="284"/>
        <w:jc w:val="both"/>
        <w:rPr>
          <w:rFonts w:ascii="Arial" w:hAnsi="Arial" w:cs="Arial"/>
        </w:rPr>
      </w:pPr>
    </w:p>
    <w:p w14:paraId="4641D34C" w14:textId="5DAD9059" w:rsidR="00DB67AF" w:rsidRPr="00726945" w:rsidRDefault="000B594D" w:rsidP="00374574">
      <w:pPr>
        <w:numPr>
          <w:ilvl w:val="0"/>
          <w:numId w:val="3"/>
        </w:numPr>
        <w:tabs>
          <w:tab w:val="clear" w:pos="0"/>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.2.1. </w:t>
      </w:r>
      <w:r w:rsidRPr="00726945">
        <w:rPr>
          <w:rFonts w:ascii="Arial" w:hAnsi="Arial" w:cs="Arial"/>
        </w:rPr>
        <w:t>Não serão aceitos dois ou mais lances de mesmo valor, prevalecendo aquele que for recebido e registrado em primeiro lugar.</w:t>
      </w:r>
    </w:p>
    <w:p w14:paraId="6653DC0E" w14:textId="77777777" w:rsidR="00DB67AF" w:rsidRPr="00726945" w:rsidRDefault="00DB67AF" w:rsidP="00374574">
      <w:pPr>
        <w:numPr>
          <w:ilvl w:val="0"/>
          <w:numId w:val="3"/>
        </w:numPr>
        <w:ind w:left="0" w:firstLine="284"/>
        <w:jc w:val="both"/>
        <w:rPr>
          <w:rFonts w:ascii="Arial" w:hAnsi="Arial" w:cs="Arial"/>
        </w:rPr>
      </w:pPr>
    </w:p>
    <w:p w14:paraId="3A2DEFEF" w14:textId="79C54D34" w:rsidR="00465F5B" w:rsidRPr="00726945" w:rsidRDefault="00DB67AF" w:rsidP="00374574">
      <w:pPr>
        <w:numPr>
          <w:ilvl w:val="0"/>
          <w:numId w:val="3"/>
        </w:numPr>
        <w:tabs>
          <w:tab w:val="clear" w:pos="0"/>
          <w:tab w:val="num" w:pos="284"/>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.2.2. </w:t>
      </w:r>
      <w:r w:rsidRPr="00726945">
        <w:rPr>
          <w:rFonts w:ascii="Arial" w:hAnsi="Arial" w:cs="Arial"/>
        </w:rPr>
        <w:t>A formulação de lances será efetuada, exclusivamente, por meio do sistema eletrônico</w:t>
      </w:r>
      <w:r w:rsidR="00465F5B" w:rsidRPr="00726945">
        <w:rPr>
          <w:rFonts w:ascii="Arial" w:hAnsi="Arial" w:cs="Arial"/>
        </w:rPr>
        <w:t xml:space="preserve">. </w:t>
      </w:r>
      <w:r w:rsidRPr="00726945">
        <w:rPr>
          <w:rFonts w:ascii="Arial" w:hAnsi="Arial" w:cs="Arial"/>
        </w:rPr>
        <w:t>Os lances deverão ser formulados em valores distintos e decrescentes, inferiores à proposta de menor preço, ou inferiores ao do último valor apresentado pelo próprio licitante ofertante</w:t>
      </w:r>
      <w:r w:rsidR="00465F5B" w:rsidRPr="00726945">
        <w:rPr>
          <w:rFonts w:ascii="Arial" w:hAnsi="Arial" w:cs="Arial"/>
        </w:rPr>
        <w:t>.</w:t>
      </w:r>
    </w:p>
    <w:p w14:paraId="0F5A7E6A" w14:textId="77777777" w:rsidR="00465F5B" w:rsidRPr="00726945" w:rsidRDefault="00465F5B" w:rsidP="00374574">
      <w:pPr>
        <w:numPr>
          <w:ilvl w:val="0"/>
          <w:numId w:val="3"/>
        </w:numPr>
        <w:ind w:left="0" w:firstLine="284"/>
        <w:jc w:val="both"/>
        <w:rPr>
          <w:rFonts w:ascii="Arial" w:hAnsi="Arial" w:cs="Arial"/>
        </w:rPr>
      </w:pPr>
    </w:p>
    <w:p w14:paraId="1DB07324" w14:textId="3CCE0925"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.3. </w:t>
      </w:r>
      <w:r w:rsidRPr="0072694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726945" w:rsidRDefault="000B594D" w:rsidP="00374574">
      <w:pPr>
        <w:numPr>
          <w:ilvl w:val="0"/>
          <w:numId w:val="3"/>
        </w:numPr>
        <w:ind w:left="0" w:firstLine="284"/>
        <w:jc w:val="both"/>
        <w:rPr>
          <w:rFonts w:ascii="Arial" w:hAnsi="Arial" w:cs="Arial"/>
        </w:rPr>
      </w:pPr>
    </w:p>
    <w:p w14:paraId="0137A1F4" w14:textId="3AFDD70C"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.4. </w:t>
      </w:r>
      <w:r w:rsidRPr="00726945">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726945" w:rsidRDefault="000B594D" w:rsidP="00374574">
      <w:pPr>
        <w:numPr>
          <w:ilvl w:val="0"/>
          <w:numId w:val="3"/>
        </w:numPr>
        <w:ind w:left="0" w:firstLine="284"/>
        <w:jc w:val="both"/>
        <w:rPr>
          <w:rFonts w:ascii="Arial" w:hAnsi="Arial" w:cs="Arial"/>
        </w:rPr>
      </w:pPr>
    </w:p>
    <w:p w14:paraId="6FF5C073" w14:textId="6D3E82E7"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.5.</w:t>
      </w:r>
      <w:r w:rsidRPr="00726945">
        <w:rPr>
          <w:sz w:val="20"/>
          <w:szCs w:val="20"/>
        </w:rPr>
        <w:t xml:space="preserve"> Na hipótese de não haver novos lances no período da prorrogação automática que trata o item 1</w:t>
      </w:r>
      <w:r w:rsidR="00510E92" w:rsidRPr="00726945">
        <w:rPr>
          <w:sz w:val="20"/>
          <w:szCs w:val="20"/>
          <w:lang w:val="pt-BR"/>
        </w:rPr>
        <w:t>0</w:t>
      </w:r>
      <w:r w:rsidRPr="00726945">
        <w:rPr>
          <w:sz w:val="20"/>
          <w:szCs w:val="20"/>
        </w:rPr>
        <w:t>.4, a sessão pública será encerrada automaticamente.</w:t>
      </w:r>
    </w:p>
    <w:p w14:paraId="41E4FADB" w14:textId="77777777" w:rsidR="000B594D" w:rsidRPr="00726945" w:rsidRDefault="000B594D" w:rsidP="00374574">
      <w:pPr>
        <w:pStyle w:val="Corpodetexto"/>
        <w:ind w:firstLine="284"/>
        <w:rPr>
          <w:sz w:val="20"/>
          <w:szCs w:val="20"/>
          <w:highlight w:val="yellow"/>
        </w:rPr>
      </w:pPr>
    </w:p>
    <w:p w14:paraId="5CAF2AFF" w14:textId="74EEA574"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.6.</w:t>
      </w:r>
      <w:r w:rsidRPr="0072694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726945" w:rsidRDefault="00110105" w:rsidP="00374574">
      <w:pPr>
        <w:pStyle w:val="Corpodetexto"/>
        <w:ind w:firstLine="284"/>
        <w:rPr>
          <w:sz w:val="20"/>
          <w:szCs w:val="20"/>
        </w:rPr>
      </w:pPr>
    </w:p>
    <w:p w14:paraId="7E2B88C6" w14:textId="11814D10"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.7.</w:t>
      </w:r>
      <w:r w:rsidRPr="0072694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726945" w:rsidRDefault="00110105" w:rsidP="00374574">
      <w:pPr>
        <w:pStyle w:val="Corpodetexto"/>
        <w:ind w:firstLine="284"/>
        <w:rPr>
          <w:sz w:val="20"/>
          <w:szCs w:val="20"/>
        </w:rPr>
      </w:pPr>
    </w:p>
    <w:p w14:paraId="7A79907A" w14:textId="54103069"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.8.</w:t>
      </w:r>
      <w:r w:rsidRPr="0072694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726945" w:rsidRDefault="00110105" w:rsidP="00374574">
      <w:pPr>
        <w:pStyle w:val="Corpodetexto"/>
        <w:ind w:firstLine="284"/>
        <w:rPr>
          <w:sz w:val="20"/>
          <w:szCs w:val="20"/>
        </w:rPr>
      </w:pPr>
    </w:p>
    <w:p w14:paraId="731B3C8F" w14:textId="7967C8BB"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.9.</w:t>
      </w:r>
      <w:r w:rsidRPr="0072694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726945" w:rsidRDefault="00110105" w:rsidP="00374574">
      <w:pPr>
        <w:pStyle w:val="Corpodetexto"/>
        <w:ind w:firstLine="284"/>
        <w:rPr>
          <w:sz w:val="20"/>
          <w:szCs w:val="20"/>
        </w:rPr>
      </w:pPr>
    </w:p>
    <w:p w14:paraId="51186D30" w14:textId="2B866BAE"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.10.</w:t>
      </w:r>
      <w:r w:rsidRPr="00726945">
        <w:rPr>
          <w:sz w:val="20"/>
          <w:szCs w:val="20"/>
        </w:rPr>
        <w:t xml:space="preserve"> Decorrido o prazo determinado no subitem 1</w:t>
      </w:r>
      <w:r w:rsidR="00510E92" w:rsidRPr="00726945">
        <w:rPr>
          <w:sz w:val="20"/>
          <w:szCs w:val="20"/>
          <w:lang w:val="pt-BR"/>
        </w:rPr>
        <w:t>0</w:t>
      </w:r>
      <w:r w:rsidRPr="00726945">
        <w:rPr>
          <w:sz w:val="20"/>
          <w:szCs w:val="20"/>
        </w:rPr>
        <w:t xml:space="preserve">.9, </w:t>
      </w:r>
      <w:r w:rsidR="00523F3A" w:rsidRPr="00523F3A">
        <w:rPr>
          <w:sz w:val="20"/>
          <w:szCs w:val="20"/>
        </w:rPr>
        <w:t>o Agente de Contratação</w:t>
      </w:r>
      <w:r w:rsidRPr="00726945">
        <w:rPr>
          <w:sz w:val="20"/>
          <w:szCs w:val="20"/>
        </w:rPr>
        <w:t xml:space="preserve"> examinará a conformidade da proposta e a aceitabilidade do preço ofertado, de acordo com o praticado no mercado vigente, apurado mediante pesquisa realizada pela Unidade Requisitante.</w:t>
      </w:r>
    </w:p>
    <w:p w14:paraId="0D706D6C" w14:textId="77777777" w:rsidR="00110105" w:rsidRPr="00726945" w:rsidRDefault="00110105" w:rsidP="00374574">
      <w:pPr>
        <w:pStyle w:val="Corpodetexto"/>
        <w:ind w:firstLine="284"/>
        <w:rPr>
          <w:sz w:val="20"/>
          <w:szCs w:val="20"/>
          <w:highlight w:val="yellow"/>
        </w:rPr>
      </w:pPr>
    </w:p>
    <w:p w14:paraId="08787FCD" w14:textId="56D648EA"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11</w:t>
      </w:r>
      <w:r w:rsidRPr="00726945">
        <w:rPr>
          <w:b/>
          <w:bCs/>
          <w:sz w:val="20"/>
          <w:szCs w:val="20"/>
        </w:rPr>
        <w:t>.</w:t>
      </w:r>
      <w:r w:rsidRPr="00726945">
        <w:rPr>
          <w:sz w:val="20"/>
          <w:szCs w:val="20"/>
        </w:rPr>
        <w:t xml:space="preserve"> Encerrada a recepção de lances, antes de anunciar a vencedora, o </w:t>
      </w:r>
      <w:r w:rsidR="00B94270" w:rsidRPr="00726945">
        <w:rPr>
          <w:sz w:val="20"/>
          <w:szCs w:val="20"/>
        </w:rPr>
        <w:t>pregoeiro</w:t>
      </w:r>
      <w:r w:rsidRPr="00726945">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1CB7F97" w14:textId="77777777" w:rsidR="000B594D" w:rsidRPr="00726945" w:rsidRDefault="000B594D" w:rsidP="00374574">
      <w:pPr>
        <w:pStyle w:val="Corpodetexto"/>
        <w:numPr>
          <w:ilvl w:val="0"/>
          <w:numId w:val="3"/>
        </w:numPr>
        <w:ind w:left="0" w:firstLine="284"/>
        <w:rPr>
          <w:sz w:val="20"/>
          <w:szCs w:val="20"/>
        </w:rPr>
      </w:pPr>
    </w:p>
    <w:p w14:paraId="46EA8C76" w14:textId="77445375"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12</w:t>
      </w:r>
      <w:r w:rsidRPr="00726945">
        <w:rPr>
          <w:b/>
          <w:bCs/>
          <w:sz w:val="20"/>
          <w:szCs w:val="20"/>
        </w:rPr>
        <w:t>.</w:t>
      </w:r>
      <w:r w:rsidRPr="00726945">
        <w:rPr>
          <w:sz w:val="20"/>
          <w:szCs w:val="20"/>
        </w:rPr>
        <w:t xml:space="preserve"> Quando a proposta ou o lance de menor valor não for aceitável, ou se a licitante não atender às exigências e co</w:t>
      </w:r>
      <w:r w:rsidR="00523F3A">
        <w:rPr>
          <w:sz w:val="20"/>
          <w:szCs w:val="20"/>
        </w:rPr>
        <w:t>ndições para sua habilitação, o</w:t>
      </w:r>
      <w:r w:rsidR="00523F3A" w:rsidRPr="000E0F32">
        <w:t xml:space="preserve"> </w:t>
      </w:r>
      <w:r w:rsidR="00523F3A" w:rsidRPr="00523F3A">
        <w:rPr>
          <w:sz w:val="20"/>
          <w:szCs w:val="20"/>
        </w:rPr>
        <w:t>Agente de Contratação</w:t>
      </w:r>
      <w:r w:rsidRPr="00726945">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B94270" w:rsidRPr="00726945">
        <w:rPr>
          <w:sz w:val="20"/>
          <w:szCs w:val="20"/>
        </w:rPr>
        <w:t>pregoeiro</w:t>
      </w:r>
      <w:r w:rsidRPr="00726945">
        <w:rPr>
          <w:sz w:val="20"/>
          <w:szCs w:val="20"/>
        </w:rPr>
        <w:t xml:space="preserve"> poderá negociar com a licitante para que seja obtido menor preço.</w:t>
      </w:r>
    </w:p>
    <w:p w14:paraId="2F1B6515" w14:textId="77777777" w:rsidR="000B594D" w:rsidRPr="00726945" w:rsidRDefault="000B594D" w:rsidP="00374574">
      <w:pPr>
        <w:pStyle w:val="Corpodetexto"/>
        <w:numPr>
          <w:ilvl w:val="0"/>
          <w:numId w:val="3"/>
        </w:numPr>
        <w:ind w:left="0" w:firstLine="284"/>
        <w:rPr>
          <w:sz w:val="20"/>
          <w:szCs w:val="20"/>
        </w:rPr>
      </w:pPr>
    </w:p>
    <w:p w14:paraId="698187F7" w14:textId="717FAB4F" w:rsidR="00ED3581"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13</w:t>
      </w:r>
      <w:r w:rsidRPr="00726945">
        <w:rPr>
          <w:b/>
          <w:bCs/>
          <w:sz w:val="20"/>
          <w:szCs w:val="20"/>
        </w:rPr>
        <w:t>.</w:t>
      </w:r>
      <w:r w:rsidRPr="00726945">
        <w:rPr>
          <w:sz w:val="20"/>
          <w:szCs w:val="20"/>
        </w:rPr>
        <w:t xml:space="preserve"> </w:t>
      </w:r>
      <w:r w:rsidR="00ED3581" w:rsidRPr="00726945">
        <w:rPr>
          <w:sz w:val="20"/>
          <w:szCs w:val="20"/>
          <w:lang w:val="pt-BR"/>
        </w:rPr>
        <w:t>Nos pregões por cota, caso a mesma licitante vença a cota reservada e a cota principal de um mesmo item, a contratação deverá ocorrer pelo menor preço ofertado.</w:t>
      </w:r>
    </w:p>
    <w:p w14:paraId="2BF57ABD" w14:textId="77777777" w:rsidR="00ED3581" w:rsidRPr="00726945" w:rsidRDefault="00ED3581" w:rsidP="00374574">
      <w:pPr>
        <w:pStyle w:val="Corpodetexto"/>
        <w:numPr>
          <w:ilvl w:val="0"/>
          <w:numId w:val="3"/>
        </w:numPr>
        <w:ind w:left="0" w:firstLine="284"/>
        <w:rPr>
          <w:sz w:val="20"/>
          <w:szCs w:val="20"/>
        </w:rPr>
      </w:pPr>
    </w:p>
    <w:p w14:paraId="45E8ABD0" w14:textId="7C84AA9C" w:rsidR="00F27D45" w:rsidRPr="00726945" w:rsidRDefault="00510E92" w:rsidP="00374574">
      <w:pPr>
        <w:ind w:firstLine="284"/>
        <w:jc w:val="both"/>
        <w:rPr>
          <w:rFonts w:ascii="Arial" w:hAnsi="Arial" w:cs="Arial"/>
          <w:b/>
          <w:bCs/>
        </w:rPr>
      </w:pPr>
      <w:r w:rsidRPr="00726945">
        <w:rPr>
          <w:rFonts w:ascii="Arial" w:hAnsi="Arial" w:cs="Arial"/>
          <w:b/>
          <w:bCs/>
        </w:rPr>
        <w:t>11</w:t>
      </w:r>
      <w:r w:rsidR="00F27D45" w:rsidRPr="00726945">
        <w:rPr>
          <w:rFonts w:ascii="Arial" w:hAnsi="Arial" w:cs="Arial"/>
          <w:b/>
          <w:bCs/>
        </w:rPr>
        <w:t>. FASE DE JULGAMENTO</w:t>
      </w:r>
    </w:p>
    <w:p w14:paraId="0A14200F" w14:textId="77777777" w:rsidR="00F27D45" w:rsidRPr="00726945" w:rsidRDefault="00F27D45" w:rsidP="00374574">
      <w:pPr>
        <w:ind w:firstLine="284"/>
        <w:jc w:val="both"/>
        <w:rPr>
          <w:rFonts w:ascii="Arial" w:hAnsi="Arial" w:cs="Arial"/>
          <w:b/>
          <w:bCs/>
        </w:rPr>
      </w:pPr>
    </w:p>
    <w:p w14:paraId="2A6FD5D7" w14:textId="77777777" w:rsidR="00523F3A" w:rsidRPr="000E0F32" w:rsidRDefault="00523F3A" w:rsidP="00523F3A">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523F3A">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1F6B5AE5" w14:textId="77777777" w:rsidR="00523F3A" w:rsidRPr="000E0F32" w:rsidRDefault="00523F3A" w:rsidP="00523F3A">
      <w:pPr>
        <w:tabs>
          <w:tab w:val="left" w:pos="284"/>
        </w:tabs>
        <w:ind w:firstLine="284"/>
        <w:jc w:val="both"/>
        <w:rPr>
          <w:rFonts w:ascii="Arial" w:hAnsi="Arial" w:cs="Arial"/>
        </w:rPr>
      </w:pPr>
    </w:p>
    <w:p w14:paraId="748AC919"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B51AFFB" w14:textId="77777777" w:rsidR="00523F3A" w:rsidRPr="000E0F32" w:rsidRDefault="00523F3A" w:rsidP="00523F3A">
      <w:pPr>
        <w:tabs>
          <w:tab w:val="left" w:pos="284"/>
        </w:tabs>
        <w:ind w:firstLine="284"/>
        <w:jc w:val="both"/>
        <w:rPr>
          <w:rFonts w:ascii="Arial" w:hAnsi="Arial" w:cs="Arial"/>
        </w:rPr>
      </w:pPr>
    </w:p>
    <w:p w14:paraId="57D8F93D"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523F3A">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39DE76D2" w14:textId="77777777" w:rsidR="00523F3A" w:rsidRPr="000E0F32" w:rsidRDefault="00523F3A" w:rsidP="00523F3A">
      <w:pPr>
        <w:tabs>
          <w:tab w:val="left" w:pos="284"/>
        </w:tabs>
        <w:ind w:firstLine="284"/>
        <w:jc w:val="both"/>
        <w:rPr>
          <w:rFonts w:ascii="Arial" w:hAnsi="Arial" w:cs="Arial"/>
        </w:rPr>
      </w:pPr>
    </w:p>
    <w:p w14:paraId="26813214" w14:textId="77777777" w:rsidR="00523F3A" w:rsidRDefault="00523F3A" w:rsidP="00523F3A">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29174F1" w14:textId="77777777" w:rsidR="00523F3A" w:rsidRDefault="00523F3A" w:rsidP="00523F3A">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31FC03B" w14:textId="77777777" w:rsidR="00523F3A" w:rsidRDefault="00523F3A" w:rsidP="00523F3A">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32CC0F7C" w14:textId="77777777" w:rsidR="00523F3A" w:rsidRDefault="00523F3A" w:rsidP="00523F3A">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59CE37EC" w14:textId="77777777" w:rsidR="00523F3A" w:rsidRDefault="00523F3A" w:rsidP="00523F3A">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E1E6587" w14:textId="77777777" w:rsidR="00523F3A" w:rsidRPr="00B3036E" w:rsidRDefault="00523F3A" w:rsidP="00523F3A">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1964F8F9" w14:textId="77777777" w:rsidR="00F73263" w:rsidRPr="00726945" w:rsidRDefault="00F73263" w:rsidP="00374574">
      <w:pPr>
        <w:ind w:firstLine="284"/>
        <w:jc w:val="both"/>
        <w:rPr>
          <w:rFonts w:ascii="Arial" w:hAnsi="Arial" w:cs="Arial"/>
          <w:b/>
          <w:bCs/>
          <w:highlight w:val="yellow"/>
        </w:rPr>
      </w:pPr>
    </w:p>
    <w:p w14:paraId="36102C26" w14:textId="5D8A2082" w:rsidR="000B594D" w:rsidRPr="00726945" w:rsidRDefault="000B594D"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2</w:t>
      </w:r>
      <w:r w:rsidR="00B039A0" w:rsidRPr="00726945">
        <w:rPr>
          <w:rFonts w:ascii="Arial" w:hAnsi="Arial" w:cs="Arial"/>
          <w:b/>
          <w:bCs/>
        </w:rPr>
        <w:t>.</w:t>
      </w:r>
      <w:r w:rsidRPr="00726945">
        <w:rPr>
          <w:rFonts w:ascii="Arial" w:hAnsi="Arial" w:cs="Arial"/>
          <w:b/>
          <w:bCs/>
        </w:rPr>
        <w:t xml:space="preserve"> IMPUGNAÇÃO AO EDITAL E RECURSOS</w:t>
      </w:r>
    </w:p>
    <w:p w14:paraId="78EEACA7" w14:textId="77777777" w:rsidR="00675C31" w:rsidRPr="00726945" w:rsidRDefault="00675C31" w:rsidP="00374574">
      <w:pPr>
        <w:ind w:firstLine="284"/>
        <w:jc w:val="both"/>
        <w:rPr>
          <w:rFonts w:ascii="Arial" w:hAnsi="Arial" w:cs="Arial"/>
          <w:highlight w:val="yellow"/>
        </w:rPr>
      </w:pPr>
    </w:p>
    <w:p w14:paraId="131C838C" w14:textId="03D60E08" w:rsidR="00675C31" w:rsidRPr="00726945" w:rsidRDefault="00414350"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 xml:space="preserve">.1. </w:t>
      </w:r>
      <w:r w:rsidR="003E73E4" w:rsidRPr="00726945">
        <w:rPr>
          <w:rFonts w:ascii="Arial" w:hAnsi="Arial" w:cs="Arial"/>
        </w:rPr>
        <w:t xml:space="preserve">Qualquer pessoa é parte legítima para impugnar este Edital por irregularidade na aplicação da </w:t>
      </w:r>
      <w:hyperlink r:id="rId18" w:history="1">
        <w:r w:rsidR="003E73E4" w:rsidRPr="00726945">
          <w:rPr>
            <w:rFonts w:ascii="Arial" w:hAnsi="Arial" w:cs="Arial"/>
          </w:rPr>
          <w:t>Lei nº 14.133, de 2021</w:t>
        </w:r>
      </w:hyperlink>
      <w:r w:rsidR="003E73E4" w:rsidRPr="00726945">
        <w:rPr>
          <w:rFonts w:ascii="Arial" w:hAnsi="Arial" w:cs="Arial"/>
        </w:rPr>
        <w:t>, devendo protocolar o pedido até</w:t>
      </w:r>
      <w:r w:rsidR="00EE0626">
        <w:rPr>
          <w:rFonts w:ascii="Arial" w:hAnsi="Arial" w:cs="Arial"/>
        </w:rPr>
        <w:t xml:space="preserve"> 03 (três)</w:t>
      </w:r>
      <w:r w:rsidR="003E73E4" w:rsidRPr="00726945">
        <w:rPr>
          <w:rFonts w:ascii="Arial" w:hAnsi="Arial" w:cs="Arial"/>
        </w:rPr>
        <w:t> dias úteis antes da data da abertura do certame.</w:t>
      </w:r>
    </w:p>
    <w:p w14:paraId="163B59AE" w14:textId="77777777" w:rsidR="00675C31" w:rsidRPr="00726945" w:rsidRDefault="00675C31" w:rsidP="00374574">
      <w:pPr>
        <w:ind w:firstLine="284"/>
        <w:jc w:val="both"/>
        <w:rPr>
          <w:rFonts w:ascii="Arial" w:hAnsi="Arial" w:cs="Arial"/>
          <w:highlight w:val="yellow"/>
        </w:rPr>
      </w:pPr>
    </w:p>
    <w:p w14:paraId="69B26B1A" w14:textId="6BC362E2"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2</w:t>
      </w:r>
      <w:r w:rsidRPr="00726945">
        <w:rPr>
          <w:rFonts w:ascii="Arial" w:hAnsi="Arial" w:cs="Arial"/>
          <w:b/>
          <w:bCs/>
        </w:rPr>
        <w:t>.</w:t>
      </w:r>
      <w:r w:rsidRPr="00726945">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726945" w:rsidRDefault="00675C31" w:rsidP="00374574">
      <w:pPr>
        <w:ind w:firstLine="284"/>
        <w:jc w:val="both"/>
        <w:rPr>
          <w:rFonts w:ascii="Arial" w:hAnsi="Arial" w:cs="Arial"/>
        </w:rPr>
      </w:pPr>
    </w:p>
    <w:p w14:paraId="7A11ABDE" w14:textId="699E7C76"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3</w:t>
      </w:r>
      <w:r w:rsidR="0007230A" w:rsidRPr="00726945">
        <w:rPr>
          <w:rFonts w:ascii="Arial" w:hAnsi="Arial" w:cs="Arial"/>
          <w:b/>
          <w:bCs/>
        </w:rPr>
        <w:t>.</w:t>
      </w:r>
      <w:r w:rsidRPr="00726945">
        <w:rPr>
          <w:rFonts w:ascii="Arial" w:hAnsi="Arial" w:cs="Arial"/>
        </w:rPr>
        <w:t xml:space="preserve"> A impugnação ao Edital deverá ser feita exclusivamente no sistema eletrônico em campo próprio criado especificamente para esse fim, </w:t>
      </w:r>
      <w:r w:rsidR="00186223" w:rsidRPr="00726945">
        <w:rPr>
          <w:rFonts w:ascii="Arial" w:hAnsi="Arial" w:cs="Arial"/>
        </w:rPr>
        <w:t>até o terceiro dia útil antes da abertura</w:t>
      </w:r>
      <w:r w:rsidR="00FD47CC" w:rsidRPr="00726945">
        <w:rPr>
          <w:rFonts w:ascii="Arial" w:hAnsi="Arial" w:cs="Arial"/>
        </w:rPr>
        <w:t>,</w:t>
      </w:r>
      <w:r w:rsidR="00186223" w:rsidRPr="00726945">
        <w:rPr>
          <w:rFonts w:ascii="Arial" w:hAnsi="Arial" w:cs="Arial"/>
        </w:rPr>
        <w:t xml:space="preserve"> conforme</w:t>
      </w:r>
      <w:r w:rsidRPr="00726945">
        <w:rPr>
          <w:rFonts w:ascii="Arial" w:hAnsi="Arial" w:cs="Arial"/>
        </w:rPr>
        <w:t xml:space="preserve"> determina a legislação.</w:t>
      </w:r>
    </w:p>
    <w:p w14:paraId="12FB4F53" w14:textId="0BB97FD1" w:rsidR="000B594D" w:rsidRPr="00726945" w:rsidRDefault="00DB0FE2" w:rsidP="00374574">
      <w:pPr>
        <w:ind w:firstLine="284"/>
        <w:jc w:val="both"/>
        <w:rPr>
          <w:rFonts w:ascii="Arial" w:hAnsi="Arial" w:cs="Arial"/>
        </w:rPr>
      </w:pPr>
      <w:r w:rsidRPr="00726945">
        <w:rPr>
          <w:rFonts w:ascii="Arial" w:hAnsi="Arial" w:cs="Arial"/>
        </w:rPr>
        <w:t xml:space="preserve"> </w:t>
      </w:r>
    </w:p>
    <w:p w14:paraId="4E1ED760" w14:textId="6DE1D36B"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4</w:t>
      </w:r>
      <w:r w:rsidRPr="00726945">
        <w:rPr>
          <w:rFonts w:ascii="Arial" w:hAnsi="Arial" w:cs="Arial"/>
          <w:b/>
          <w:bCs/>
        </w:rPr>
        <w:t>.</w:t>
      </w:r>
      <w:r w:rsidRPr="00726945">
        <w:rPr>
          <w:rFonts w:ascii="Arial" w:hAnsi="Arial" w:cs="Arial"/>
        </w:rPr>
        <w:t xml:space="preserve"> </w:t>
      </w:r>
      <w:r w:rsidR="00523F3A" w:rsidRPr="00523F3A">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roofErr w:type="gramStart"/>
      <w:r w:rsidR="00523F3A" w:rsidRPr="00523F3A">
        <w:rPr>
          <w:rFonts w:ascii="Arial" w:hAnsi="Arial" w:cs="Arial"/>
        </w:rPr>
        <w:t>.</w:t>
      </w:r>
      <w:r w:rsidRPr="00523F3A">
        <w:rPr>
          <w:rFonts w:ascii="Arial" w:hAnsi="Arial" w:cs="Arial"/>
        </w:rPr>
        <w:t>.</w:t>
      </w:r>
      <w:proofErr w:type="gramEnd"/>
    </w:p>
    <w:p w14:paraId="10396EDF" w14:textId="77777777" w:rsidR="000B594D" w:rsidRPr="00726945" w:rsidRDefault="000B594D" w:rsidP="00374574">
      <w:pPr>
        <w:ind w:firstLine="284"/>
        <w:jc w:val="both"/>
        <w:rPr>
          <w:rFonts w:ascii="Arial" w:hAnsi="Arial" w:cs="Arial"/>
        </w:rPr>
      </w:pPr>
    </w:p>
    <w:p w14:paraId="05409DB8" w14:textId="77777777" w:rsidR="005D72B7" w:rsidRPr="000E0F32" w:rsidRDefault="005D72B7" w:rsidP="005D72B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AEF3D57" w14:textId="77777777" w:rsidR="005D72B7" w:rsidRPr="00FB67A9" w:rsidRDefault="005D72B7" w:rsidP="005D72B7">
      <w:pPr>
        <w:ind w:firstLine="284"/>
        <w:jc w:val="both"/>
        <w:rPr>
          <w:rFonts w:ascii="Arial" w:hAnsi="Arial" w:cs="Arial"/>
        </w:rPr>
      </w:pPr>
    </w:p>
    <w:p w14:paraId="6710ED7F" w14:textId="77777777" w:rsidR="005D72B7" w:rsidRPr="00FB67A9" w:rsidRDefault="005D72B7" w:rsidP="005D72B7">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F741880" w14:textId="77777777" w:rsidR="005D72B7" w:rsidRPr="00FB67A9" w:rsidRDefault="005D72B7" w:rsidP="005D72B7">
      <w:pPr>
        <w:ind w:firstLine="284"/>
        <w:jc w:val="both"/>
        <w:rPr>
          <w:rFonts w:ascii="Arial" w:hAnsi="Arial" w:cs="Arial"/>
        </w:rPr>
      </w:pPr>
    </w:p>
    <w:p w14:paraId="2524719B" w14:textId="73DCA789" w:rsidR="000B594D" w:rsidRPr="00726945" w:rsidRDefault="005D72B7" w:rsidP="005D72B7">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40664A0" w14:textId="77777777" w:rsidR="00F73263" w:rsidRPr="00726945" w:rsidRDefault="00F73263" w:rsidP="00374574">
      <w:pPr>
        <w:ind w:firstLine="284"/>
        <w:jc w:val="both"/>
        <w:rPr>
          <w:rFonts w:ascii="Arial" w:hAnsi="Arial" w:cs="Arial"/>
          <w:highlight w:val="yellow"/>
        </w:rPr>
      </w:pPr>
    </w:p>
    <w:p w14:paraId="2E3701E9" w14:textId="02A8C184" w:rsidR="00D13F06"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SANÇÕES ADMINISTRATIVAS</w:t>
      </w:r>
    </w:p>
    <w:p w14:paraId="348FF9F7" w14:textId="77777777" w:rsidR="00D13F06" w:rsidRPr="00726945" w:rsidRDefault="00D13F06" w:rsidP="00374574">
      <w:pPr>
        <w:ind w:firstLine="284"/>
        <w:jc w:val="both"/>
        <w:rPr>
          <w:rFonts w:ascii="Arial" w:hAnsi="Arial" w:cs="Arial"/>
          <w:highlight w:val="yellow"/>
        </w:rPr>
      </w:pPr>
    </w:p>
    <w:p w14:paraId="6638C1D0" w14:textId="7431253F" w:rsidR="00CE3EFF" w:rsidRPr="00726945" w:rsidRDefault="006932B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 </w:t>
      </w:r>
      <w:r w:rsidRPr="00726945">
        <w:rPr>
          <w:rFonts w:ascii="Arial" w:hAnsi="Arial" w:cs="Arial"/>
        </w:rPr>
        <w:t>Comete infração administrativa, nos termos da lei, o licitante que, com dolo ou culpa:</w:t>
      </w:r>
    </w:p>
    <w:p w14:paraId="558DF811" w14:textId="77777777" w:rsidR="00E85634" w:rsidRPr="00726945" w:rsidRDefault="00E85634" w:rsidP="00374574">
      <w:pPr>
        <w:ind w:firstLine="284"/>
        <w:jc w:val="both"/>
        <w:rPr>
          <w:rFonts w:ascii="Arial" w:hAnsi="Arial" w:cs="Arial"/>
        </w:rPr>
      </w:pPr>
    </w:p>
    <w:p w14:paraId="754B9F31" w14:textId="60AB8EBA" w:rsidR="005703D9" w:rsidRPr="00726945" w:rsidRDefault="006932B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.1.1.</w:t>
      </w:r>
      <w:r w:rsidRPr="00726945">
        <w:rPr>
          <w:rFonts w:ascii="Arial" w:hAnsi="Arial" w:cs="Arial"/>
        </w:rPr>
        <w:t xml:space="preserve"> </w:t>
      </w:r>
      <w:bookmarkStart w:id="1" w:name="_Ref114668085"/>
      <w:bookmarkStart w:id="2" w:name="_Hlk114652595"/>
      <w:proofErr w:type="gramStart"/>
      <w:r w:rsidR="005703D9" w:rsidRPr="00726945">
        <w:rPr>
          <w:rFonts w:ascii="Arial" w:hAnsi="Arial" w:cs="Arial"/>
        </w:rPr>
        <w:t>deixar</w:t>
      </w:r>
      <w:proofErr w:type="gramEnd"/>
      <w:r w:rsidR="005703D9" w:rsidRPr="00726945">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726945" w:rsidRDefault="00E85634" w:rsidP="00374574">
      <w:pPr>
        <w:ind w:firstLine="284"/>
        <w:jc w:val="both"/>
        <w:rPr>
          <w:rFonts w:ascii="Arial" w:hAnsi="Arial" w:cs="Arial"/>
        </w:rPr>
      </w:pPr>
      <w:bookmarkStart w:id="3" w:name="_Ref114668108"/>
    </w:p>
    <w:p w14:paraId="712721E5" w14:textId="081F3BB4" w:rsidR="005703D9" w:rsidRPr="00726945" w:rsidRDefault="004B17D3"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.1.2.</w:t>
      </w:r>
      <w:r w:rsidRPr="00726945">
        <w:rPr>
          <w:rFonts w:ascii="Arial" w:hAnsi="Arial" w:cs="Arial"/>
        </w:rPr>
        <w:t xml:space="preserve"> </w:t>
      </w:r>
      <w:r w:rsidR="005703D9" w:rsidRPr="00726945">
        <w:rPr>
          <w:rFonts w:ascii="Arial" w:hAnsi="Arial" w:cs="Arial"/>
        </w:rPr>
        <w:t>Salvo em decorrência de fato superveniente devidamente justificado, não mantiver a proposta em especial quando:</w:t>
      </w:r>
      <w:bookmarkEnd w:id="3"/>
    </w:p>
    <w:p w14:paraId="5622645A" w14:textId="77777777" w:rsidR="00E85634" w:rsidRPr="00726945" w:rsidRDefault="00E85634" w:rsidP="00374574">
      <w:pPr>
        <w:ind w:firstLine="284"/>
        <w:jc w:val="both"/>
        <w:rPr>
          <w:rFonts w:ascii="Arial" w:hAnsi="Arial" w:cs="Arial"/>
        </w:rPr>
      </w:pPr>
    </w:p>
    <w:p w14:paraId="5B468406" w14:textId="511CBAD8"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.1.2.1. </w:t>
      </w:r>
      <w:proofErr w:type="gramStart"/>
      <w:r w:rsidR="005703D9" w:rsidRPr="00726945">
        <w:rPr>
          <w:rFonts w:ascii="Arial" w:hAnsi="Arial" w:cs="Arial"/>
        </w:rPr>
        <w:t>não</w:t>
      </w:r>
      <w:proofErr w:type="gramEnd"/>
      <w:r w:rsidR="005703D9" w:rsidRPr="00726945">
        <w:rPr>
          <w:rFonts w:ascii="Arial" w:hAnsi="Arial" w:cs="Arial"/>
        </w:rPr>
        <w:t xml:space="preserve"> enviar a proposta adequada ao último lance ofertado ou após a negociação; </w:t>
      </w:r>
    </w:p>
    <w:p w14:paraId="7CEC3FB5" w14:textId="77777777" w:rsidR="00E85634" w:rsidRPr="00726945" w:rsidRDefault="00E85634" w:rsidP="00374574">
      <w:pPr>
        <w:ind w:firstLine="284"/>
        <w:jc w:val="both"/>
        <w:rPr>
          <w:rFonts w:ascii="Arial" w:hAnsi="Arial" w:cs="Arial"/>
        </w:rPr>
      </w:pPr>
    </w:p>
    <w:p w14:paraId="3216AC05" w14:textId="5D5C975C"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.1.2.2. </w:t>
      </w:r>
      <w:proofErr w:type="gramStart"/>
      <w:r w:rsidR="005703D9" w:rsidRPr="00726945">
        <w:rPr>
          <w:rFonts w:ascii="Arial" w:hAnsi="Arial" w:cs="Arial"/>
        </w:rPr>
        <w:t>recusar</w:t>
      </w:r>
      <w:proofErr w:type="gramEnd"/>
      <w:r w:rsidR="005703D9" w:rsidRPr="00726945">
        <w:rPr>
          <w:rFonts w:ascii="Arial" w:hAnsi="Arial" w:cs="Arial"/>
        </w:rPr>
        <w:t xml:space="preserve">-se a enviar o detalhamento da proposta quando exigível; </w:t>
      </w:r>
    </w:p>
    <w:p w14:paraId="6BB04D1F" w14:textId="77777777" w:rsidR="00E85634" w:rsidRPr="00726945" w:rsidRDefault="00E85634" w:rsidP="00374574">
      <w:pPr>
        <w:ind w:firstLine="284"/>
        <w:jc w:val="both"/>
        <w:rPr>
          <w:rFonts w:ascii="Arial" w:hAnsi="Arial" w:cs="Arial"/>
        </w:rPr>
      </w:pPr>
    </w:p>
    <w:p w14:paraId="1C87D67D" w14:textId="3B45F4F3"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.1.2.3. </w:t>
      </w:r>
      <w:proofErr w:type="gramStart"/>
      <w:r w:rsidR="005703D9" w:rsidRPr="00726945">
        <w:rPr>
          <w:rFonts w:ascii="Arial" w:hAnsi="Arial" w:cs="Arial"/>
        </w:rPr>
        <w:t>pedir</w:t>
      </w:r>
      <w:proofErr w:type="gramEnd"/>
      <w:r w:rsidR="005703D9" w:rsidRPr="00726945">
        <w:rPr>
          <w:rFonts w:ascii="Arial" w:hAnsi="Arial" w:cs="Arial"/>
        </w:rPr>
        <w:t xml:space="preserve"> para ser desclassificado quando encerrada a etapa competitiva; ou </w:t>
      </w:r>
    </w:p>
    <w:p w14:paraId="2D0AB602" w14:textId="77777777" w:rsidR="00E85634" w:rsidRPr="00726945" w:rsidRDefault="00E85634" w:rsidP="00374574">
      <w:pPr>
        <w:ind w:firstLine="284"/>
        <w:jc w:val="both"/>
        <w:rPr>
          <w:rFonts w:ascii="Arial" w:hAnsi="Arial" w:cs="Arial"/>
        </w:rPr>
      </w:pPr>
    </w:p>
    <w:p w14:paraId="027B1DAD" w14:textId="07EBAF64"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.1.2.4. </w:t>
      </w:r>
      <w:proofErr w:type="gramStart"/>
      <w:r w:rsidR="005703D9" w:rsidRPr="00726945">
        <w:rPr>
          <w:rFonts w:ascii="Arial" w:hAnsi="Arial" w:cs="Arial"/>
        </w:rPr>
        <w:t>deixar</w:t>
      </w:r>
      <w:proofErr w:type="gramEnd"/>
      <w:r w:rsidR="005703D9" w:rsidRPr="00726945">
        <w:rPr>
          <w:rFonts w:ascii="Arial" w:hAnsi="Arial" w:cs="Arial"/>
        </w:rPr>
        <w:t xml:space="preserve"> de apresentar amostra;</w:t>
      </w:r>
    </w:p>
    <w:p w14:paraId="712C2DAA" w14:textId="77777777" w:rsidR="00E85634" w:rsidRPr="00726945" w:rsidRDefault="00E85634" w:rsidP="00374574">
      <w:pPr>
        <w:ind w:firstLine="284"/>
        <w:jc w:val="both"/>
        <w:rPr>
          <w:rFonts w:ascii="Arial" w:hAnsi="Arial" w:cs="Arial"/>
        </w:rPr>
      </w:pPr>
    </w:p>
    <w:p w14:paraId="00BFE3E6" w14:textId="5B877295"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.1.2.5. </w:t>
      </w:r>
      <w:proofErr w:type="gramStart"/>
      <w:r w:rsidR="005703D9" w:rsidRPr="00726945">
        <w:rPr>
          <w:rFonts w:ascii="Arial" w:hAnsi="Arial" w:cs="Arial"/>
        </w:rPr>
        <w:t>apresentar</w:t>
      </w:r>
      <w:proofErr w:type="gramEnd"/>
      <w:r w:rsidR="005703D9" w:rsidRPr="00726945">
        <w:rPr>
          <w:rFonts w:ascii="Arial" w:hAnsi="Arial" w:cs="Arial"/>
        </w:rPr>
        <w:t xml:space="preserve"> proposta ou amostra em desacordo com as especificações do edital; </w:t>
      </w:r>
    </w:p>
    <w:p w14:paraId="3A5795B3" w14:textId="77777777" w:rsidR="00E85634" w:rsidRPr="00726945" w:rsidRDefault="00E85634" w:rsidP="00374574">
      <w:pPr>
        <w:ind w:firstLine="284"/>
        <w:jc w:val="both"/>
        <w:rPr>
          <w:rFonts w:ascii="Arial" w:hAnsi="Arial" w:cs="Arial"/>
        </w:rPr>
      </w:pPr>
      <w:bookmarkStart w:id="4" w:name="_Ref114668139"/>
    </w:p>
    <w:p w14:paraId="5C96A3D4" w14:textId="1AD64F02"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w:t>
      </w:r>
      <w:r w:rsidRPr="00726945">
        <w:rPr>
          <w:rFonts w:ascii="Arial" w:hAnsi="Arial" w:cs="Arial"/>
        </w:rPr>
        <w:t xml:space="preserve"> </w:t>
      </w:r>
      <w:proofErr w:type="gramStart"/>
      <w:r w:rsidR="005703D9" w:rsidRPr="00726945">
        <w:rPr>
          <w:rFonts w:ascii="Arial" w:hAnsi="Arial" w:cs="Arial"/>
        </w:rPr>
        <w:t>não</w:t>
      </w:r>
      <w:proofErr w:type="gramEnd"/>
      <w:r w:rsidR="005703D9" w:rsidRPr="00726945">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726945" w:rsidRDefault="00E85634" w:rsidP="00374574">
      <w:pPr>
        <w:ind w:firstLine="284"/>
        <w:jc w:val="both"/>
        <w:rPr>
          <w:rFonts w:ascii="Arial" w:hAnsi="Arial" w:cs="Arial"/>
        </w:rPr>
      </w:pPr>
    </w:p>
    <w:p w14:paraId="1A17DB7A" w14:textId="1B897F5B"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.1.3.1.</w:t>
      </w:r>
      <w:r w:rsidRPr="00726945">
        <w:rPr>
          <w:rFonts w:ascii="Arial" w:hAnsi="Arial" w:cs="Arial"/>
        </w:rPr>
        <w:t xml:space="preserve"> </w:t>
      </w:r>
      <w:proofErr w:type="gramStart"/>
      <w:r w:rsidR="005703D9" w:rsidRPr="00726945">
        <w:rPr>
          <w:rFonts w:ascii="Arial" w:hAnsi="Arial" w:cs="Arial"/>
        </w:rPr>
        <w:t>recusar</w:t>
      </w:r>
      <w:proofErr w:type="gramEnd"/>
      <w:r w:rsidR="005703D9" w:rsidRPr="00726945">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726945" w:rsidRDefault="00E85634" w:rsidP="00374574">
      <w:pPr>
        <w:ind w:firstLine="284"/>
        <w:jc w:val="both"/>
        <w:rPr>
          <w:rFonts w:ascii="Arial" w:hAnsi="Arial" w:cs="Arial"/>
        </w:rPr>
      </w:pPr>
      <w:bookmarkStart w:id="5" w:name="_Ref114668249"/>
    </w:p>
    <w:p w14:paraId="204BA5FF" w14:textId="3EAA146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.1.4.</w:t>
      </w:r>
      <w:r w:rsidRPr="00726945">
        <w:rPr>
          <w:rFonts w:ascii="Arial" w:hAnsi="Arial" w:cs="Arial"/>
        </w:rPr>
        <w:t xml:space="preserve"> </w:t>
      </w:r>
      <w:proofErr w:type="gramStart"/>
      <w:r w:rsidR="005703D9" w:rsidRPr="00726945">
        <w:rPr>
          <w:rFonts w:ascii="Arial" w:hAnsi="Arial" w:cs="Arial"/>
        </w:rPr>
        <w:t>apresentar</w:t>
      </w:r>
      <w:proofErr w:type="gramEnd"/>
      <w:r w:rsidR="005703D9" w:rsidRPr="00726945">
        <w:rPr>
          <w:rFonts w:ascii="Arial" w:hAnsi="Arial" w:cs="Arial"/>
        </w:rPr>
        <w:t xml:space="preserve"> declaração ou documentação falsa exigida para o certame ou prestar declaração falsa durante a licitação</w:t>
      </w:r>
      <w:bookmarkEnd w:id="5"/>
    </w:p>
    <w:p w14:paraId="4D4C22D1" w14:textId="77777777" w:rsidR="00E85634" w:rsidRPr="00726945" w:rsidRDefault="00E85634" w:rsidP="00374574">
      <w:pPr>
        <w:ind w:firstLine="284"/>
        <w:jc w:val="both"/>
        <w:rPr>
          <w:rFonts w:ascii="Arial" w:hAnsi="Arial" w:cs="Arial"/>
        </w:rPr>
      </w:pPr>
      <w:bookmarkStart w:id="6" w:name="_Ref114668245"/>
    </w:p>
    <w:p w14:paraId="112BF6D7" w14:textId="45DA39F3"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.1.5.</w:t>
      </w:r>
      <w:r w:rsidRPr="00726945">
        <w:rPr>
          <w:rFonts w:ascii="Arial" w:hAnsi="Arial" w:cs="Arial"/>
        </w:rPr>
        <w:t xml:space="preserve"> </w:t>
      </w:r>
      <w:proofErr w:type="gramStart"/>
      <w:r w:rsidR="005703D9" w:rsidRPr="00726945">
        <w:rPr>
          <w:rFonts w:ascii="Arial" w:hAnsi="Arial" w:cs="Arial"/>
        </w:rPr>
        <w:t>fraudar</w:t>
      </w:r>
      <w:proofErr w:type="gramEnd"/>
      <w:r w:rsidR="005703D9" w:rsidRPr="00726945">
        <w:rPr>
          <w:rFonts w:ascii="Arial" w:hAnsi="Arial" w:cs="Arial"/>
        </w:rPr>
        <w:t xml:space="preserve"> a licitação</w:t>
      </w:r>
      <w:bookmarkEnd w:id="6"/>
    </w:p>
    <w:p w14:paraId="03F01E9B" w14:textId="77777777" w:rsidR="00E85634" w:rsidRPr="00726945" w:rsidRDefault="00E85634" w:rsidP="00374574">
      <w:pPr>
        <w:ind w:firstLine="284"/>
        <w:jc w:val="both"/>
        <w:rPr>
          <w:rFonts w:ascii="Arial" w:hAnsi="Arial" w:cs="Arial"/>
        </w:rPr>
      </w:pPr>
      <w:bookmarkStart w:id="7" w:name="_Ref114668247"/>
    </w:p>
    <w:p w14:paraId="5EA9495B" w14:textId="46A60F2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w:t>
      </w:r>
      <w:r w:rsidRPr="00726945">
        <w:rPr>
          <w:rFonts w:ascii="Arial" w:hAnsi="Arial" w:cs="Arial"/>
        </w:rPr>
        <w:t xml:space="preserve"> </w:t>
      </w:r>
      <w:proofErr w:type="gramStart"/>
      <w:r w:rsidR="005703D9" w:rsidRPr="00726945">
        <w:rPr>
          <w:rFonts w:ascii="Arial" w:hAnsi="Arial" w:cs="Arial"/>
        </w:rPr>
        <w:t>comportar</w:t>
      </w:r>
      <w:proofErr w:type="gramEnd"/>
      <w:r w:rsidR="005703D9" w:rsidRPr="00726945">
        <w:rPr>
          <w:rFonts w:ascii="Arial" w:hAnsi="Arial" w:cs="Arial"/>
        </w:rPr>
        <w:t>-se de modo inidôneo ou cometer fraude de qualquer natureza, em especial quando:</w:t>
      </w:r>
      <w:bookmarkEnd w:id="7"/>
    </w:p>
    <w:p w14:paraId="0C0AF815" w14:textId="77777777" w:rsidR="00E85634" w:rsidRPr="00726945" w:rsidRDefault="00E85634" w:rsidP="00374574">
      <w:pPr>
        <w:ind w:firstLine="284"/>
        <w:jc w:val="both"/>
        <w:rPr>
          <w:rFonts w:ascii="Arial" w:hAnsi="Arial" w:cs="Arial"/>
        </w:rPr>
      </w:pPr>
    </w:p>
    <w:p w14:paraId="1F700B31" w14:textId="681D5A2E"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.1.6.1.</w:t>
      </w:r>
      <w:r w:rsidRPr="00726945">
        <w:rPr>
          <w:rFonts w:ascii="Arial" w:hAnsi="Arial" w:cs="Arial"/>
        </w:rPr>
        <w:t xml:space="preserve"> </w:t>
      </w:r>
      <w:proofErr w:type="gramStart"/>
      <w:r w:rsidR="005703D9" w:rsidRPr="00726945">
        <w:rPr>
          <w:rFonts w:ascii="Arial" w:hAnsi="Arial" w:cs="Arial"/>
        </w:rPr>
        <w:t>agir</w:t>
      </w:r>
      <w:proofErr w:type="gramEnd"/>
      <w:r w:rsidR="005703D9" w:rsidRPr="00726945">
        <w:rPr>
          <w:rFonts w:ascii="Arial" w:hAnsi="Arial" w:cs="Arial"/>
        </w:rPr>
        <w:t xml:space="preserve"> em conluio ou em desconformidade com a lei; </w:t>
      </w:r>
    </w:p>
    <w:p w14:paraId="618675EA" w14:textId="77777777" w:rsidR="00E85634" w:rsidRPr="00726945" w:rsidRDefault="00E85634" w:rsidP="00374574">
      <w:pPr>
        <w:ind w:firstLine="284"/>
        <w:jc w:val="both"/>
        <w:rPr>
          <w:rFonts w:ascii="Arial" w:hAnsi="Arial" w:cs="Arial"/>
        </w:rPr>
      </w:pPr>
    </w:p>
    <w:p w14:paraId="286A1631" w14:textId="7278067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.1.6.2.</w:t>
      </w:r>
      <w:r w:rsidRPr="00726945">
        <w:rPr>
          <w:rFonts w:ascii="Arial" w:hAnsi="Arial" w:cs="Arial"/>
        </w:rPr>
        <w:t xml:space="preserve"> </w:t>
      </w:r>
      <w:proofErr w:type="gramStart"/>
      <w:r w:rsidR="005703D9" w:rsidRPr="00726945">
        <w:rPr>
          <w:rFonts w:ascii="Arial" w:hAnsi="Arial" w:cs="Arial"/>
        </w:rPr>
        <w:t>induzir</w:t>
      </w:r>
      <w:proofErr w:type="gramEnd"/>
      <w:r w:rsidR="005703D9" w:rsidRPr="00726945">
        <w:rPr>
          <w:rFonts w:ascii="Arial" w:hAnsi="Arial" w:cs="Arial"/>
        </w:rPr>
        <w:t xml:space="preserve"> deliberadamente a erro no julgamento; </w:t>
      </w:r>
    </w:p>
    <w:p w14:paraId="3F7CD95E" w14:textId="77777777" w:rsidR="00E85634" w:rsidRPr="00726945" w:rsidRDefault="00E85634" w:rsidP="00374574">
      <w:pPr>
        <w:ind w:firstLine="284"/>
        <w:jc w:val="both"/>
        <w:rPr>
          <w:rFonts w:ascii="Arial" w:hAnsi="Arial" w:cs="Arial"/>
        </w:rPr>
      </w:pPr>
    </w:p>
    <w:p w14:paraId="08E222E8" w14:textId="59668309"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.1.6.3.</w:t>
      </w:r>
      <w:r w:rsidRPr="00726945">
        <w:rPr>
          <w:rFonts w:ascii="Arial" w:hAnsi="Arial" w:cs="Arial"/>
        </w:rPr>
        <w:t xml:space="preserve"> </w:t>
      </w:r>
      <w:proofErr w:type="gramStart"/>
      <w:r w:rsidR="005703D9" w:rsidRPr="00726945">
        <w:rPr>
          <w:rFonts w:ascii="Arial" w:hAnsi="Arial" w:cs="Arial"/>
        </w:rPr>
        <w:t>apresentar</w:t>
      </w:r>
      <w:proofErr w:type="gramEnd"/>
      <w:r w:rsidR="005703D9" w:rsidRPr="00726945">
        <w:rPr>
          <w:rFonts w:ascii="Arial" w:hAnsi="Arial" w:cs="Arial"/>
        </w:rPr>
        <w:t xml:space="preserve"> amostra falsificada ou deteriorada; </w:t>
      </w:r>
    </w:p>
    <w:p w14:paraId="5FEA6CFE" w14:textId="77777777" w:rsidR="00E85634" w:rsidRPr="00726945" w:rsidRDefault="00E85634" w:rsidP="00374574">
      <w:pPr>
        <w:ind w:firstLine="284"/>
        <w:jc w:val="both"/>
        <w:rPr>
          <w:rFonts w:ascii="Arial" w:hAnsi="Arial" w:cs="Arial"/>
        </w:rPr>
      </w:pPr>
      <w:bookmarkStart w:id="8" w:name="_Ref114668251"/>
    </w:p>
    <w:p w14:paraId="6661CE3C" w14:textId="2B8EA850"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.1.7.</w:t>
      </w:r>
      <w:r w:rsidRPr="00726945">
        <w:rPr>
          <w:rFonts w:ascii="Arial" w:hAnsi="Arial" w:cs="Arial"/>
        </w:rPr>
        <w:t xml:space="preserve"> </w:t>
      </w:r>
      <w:proofErr w:type="gramStart"/>
      <w:r w:rsidR="005703D9" w:rsidRPr="00726945">
        <w:rPr>
          <w:rFonts w:ascii="Arial" w:hAnsi="Arial" w:cs="Arial"/>
        </w:rPr>
        <w:t>praticar</w:t>
      </w:r>
      <w:proofErr w:type="gramEnd"/>
      <w:r w:rsidR="005703D9" w:rsidRPr="00726945">
        <w:rPr>
          <w:rFonts w:ascii="Arial" w:hAnsi="Arial" w:cs="Arial"/>
        </w:rPr>
        <w:t xml:space="preserve"> atos ilícitos com vistas a frustrar os objetivos da licitação</w:t>
      </w:r>
      <w:bookmarkEnd w:id="8"/>
    </w:p>
    <w:p w14:paraId="04EB009A" w14:textId="77777777" w:rsidR="00E85634" w:rsidRPr="00726945" w:rsidRDefault="00E85634" w:rsidP="00374574">
      <w:pPr>
        <w:ind w:firstLine="284"/>
        <w:jc w:val="both"/>
        <w:rPr>
          <w:rFonts w:ascii="Arial" w:hAnsi="Arial" w:cs="Arial"/>
        </w:rPr>
      </w:pPr>
      <w:bookmarkStart w:id="9" w:name="_Ref114668252"/>
    </w:p>
    <w:p w14:paraId="5131B73A" w14:textId="7E70A7B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.1.8.</w:t>
      </w:r>
      <w:r w:rsidRPr="00726945">
        <w:rPr>
          <w:rFonts w:ascii="Arial" w:hAnsi="Arial" w:cs="Arial"/>
        </w:rPr>
        <w:t xml:space="preserve"> </w:t>
      </w:r>
      <w:r w:rsidR="005703D9" w:rsidRPr="00726945">
        <w:rPr>
          <w:rFonts w:ascii="Arial" w:hAnsi="Arial" w:cs="Arial"/>
        </w:rPr>
        <w:t xml:space="preserve">praticar ato lesivo previsto no </w:t>
      </w:r>
      <w:hyperlink r:id="rId19" w:anchor="art5" w:history="1">
        <w:r w:rsidR="005703D9" w:rsidRPr="00726945">
          <w:rPr>
            <w:rFonts w:ascii="Arial" w:hAnsi="Arial" w:cs="Arial"/>
          </w:rPr>
          <w:t>art. 5º da Lei n.º 12.846, de 2013</w:t>
        </w:r>
      </w:hyperlink>
      <w:r w:rsidR="005703D9" w:rsidRPr="00726945">
        <w:rPr>
          <w:rFonts w:ascii="Arial" w:hAnsi="Arial" w:cs="Arial"/>
        </w:rPr>
        <w:t>.</w:t>
      </w:r>
      <w:bookmarkEnd w:id="9"/>
    </w:p>
    <w:bookmarkEnd w:id="2"/>
    <w:p w14:paraId="20FE595C" w14:textId="77777777" w:rsidR="00E85634" w:rsidRPr="00726945" w:rsidRDefault="00E85634" w:rsidP="00374574">
      <w:pPr>
        <w:ind w:firstLine="284"/>
        <w:jc w:val="both"/>
        <w:rPr>
          <w:rFonts w:ascii="Arial" w:hAnsi="Arial" w:cs="Arial"/>
          <w:highlight w:val="yellow"/>
        </w:rPr>
      </w:pPr>
    </w:p>
    <w:p w14:paraId="2A703C41" w14:textId="614631CC"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.2.</w:t>
      </w:r>
      <w:r w:rsidRPr="00726945">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726945" w:rsidRDefault="00CE3EFF" w:rsidP="00374574">
      <w:pPr>
        <w:ind w:firstLine="284"/>
        <w:jc w:val="both"/>
        <w:rPr>
          <w:rFonts w:ascii="Arial" w:hAnsi="Arial" w:cs="Arial"/>
        </w:rPr>
      </w:pPr>
    </w:p>
    <w:p w14:paraId="3C034F06" w14:textId="30F6C7DA"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.2.1. </w:t>
      </w:r>
      <w:r w:rsidRPr="00726945">
        <w:rPr>
          <w:rFonts w:ascii="Arial" w:hAnsi="Arial" w:cs="Arial"/>
        </w:rPr>
        <w:t>A sanção de impedimento de participar em licitação e contratar com a Administração Pública poderá ser aplicada também àqueles que:</w:t>
      </w:r>
    </w:p>
    <w:p w14:paraId="7ADA1417" w14:textId="77777777" w:rsidR="00CE3EFF" w:rsidRPr="00726945" w:rsidRDefault="00CE3EFF" w:rsidP="00374574">
      <w:pPr>
        <w:ind w:firstLine="284"/>
        <w:jc w:val="both"/>
        <w:rPr>
          <w:rFonts w:ascii="Arial" w:hAnsi="Arial" w:cs="Arial"/>
        </w:rPr>
      </w:pPr>
      <w:r w:rsidRPr="00726945">
        <w:rPr>
          <w:rFonts w:ascii="Arial" w:hAnsi="Arial" w:cs="Arial"/>
          <w:b/>
          <w:bCs/>
        </w:rPr>
        <w:t>a)</w:t>
      </w:r>
      <w:r w:rsidRPr="00726945">
        <w:rPr>
          <w:rFonts w:ascii="Arial" w:hAnsi="Arial" w:cs="Arial"/>
        </w:rPr>
        <w:t xml:space="preserve"> retardarem a execução do Pregão;</w:t>
      </w:r>
    </w:p>
    <w:p w14:paraId="3F3409AB" w14:textId="77777777" w:rsidR="00CE3EFF" w:rsidRPr="00726945" w:rsidRDefault="00CE3EFF" w:rsidP="00374574">
      <w:pPr>
        <w:ind w:firstLine="284"/>
        <w:jc w:val="both"/>
        <w:rPr>
          <w:rFonts w:ascii="Arial" w:hAnsi="Arial" w:cs="Arial"/>
        </w:rPr>
      </w:pPr>
      <w:r w:rsidRPr="00726945">
        <w:rPr>
          <w:rFonts w:ascii="Arial" w:hAnsi="Arial" w:cs="Arial"/>
          <w:b/>
          <w:bCs/>
        </w:rPr>
        <w:t>b)</w:t>
      </w:r>
      <w:r w:rsidRPr="00726945">
        <w:rPr>
          <w:rFonts w:ascii="Arial" w:hAnsi="Arial" w:cs="Arial"/>
        </w:rPr>
        <w:t xml:space="preserve"> demonstrarem não possuir idoneidade </w:t>
      </w:r>
      <w:r w:rsidR="00AB5354" w:rsidRPr="00726945">
        <w:rPr>
          <w:rFonts w:ascii="Arial" w:hAnsi="Arial" w:cs="Arial"/>
        </w:rPr>
        <w:t>para contratar</w:t>
      </w:r>
      <w:r w:rsidRPr="00726945">
        <w:rPr>
          <w:rFonts w:ascii="Arial" w:hAnsi="Arial" w:cs="Arial"/>
        </w:rPr>
        <w:t xml:space="preserve"> com a Administração;</w:t>
      </w:r>
    </w:p>
    <w:p w14:paraId="6DDE6957" w14:textId="77777777" w:rsidR="00CE3EFF" w:rsidRPr="00726945" w:rsidRDefault="00CE3EFF" w:rsidP="00374574">
      <w:pPr>
        <w:ind w:firstLine="284"/>
        <w:jc w:val="both"/>
        <w:rPr>
          <w:rFonts w:ascii="Arial" w:eastAsia="Arial" w:hAnsi="Arial" w:cs="Arial"/>
        </w:rPr>
      </w:pPr>
      <w:r w:rsidRPr="00726945">
        <w:rPr>
          <w:rFonts w:ascii="Arial" w:hAnsi="Arial" w:cs="Arial"/>
          <w:b/>
          <w:bCs/>
        </w:rPr>
        <w:t xml:space="preserve">c) </w:t>
      </w:r>
      <w:r w:rsidRPr="00726945">
        <w:rPr>
          <w:rFonts w:ascii="Arial" w:hAnsi="Arial" w:cs="Arial"/>
        </w:rPr>
        <w:t>fizerem declaração falsa ou cometerem fraude fiscal.</w:t>
      </w:r>
    </w:p>
    <w:p w14:paraId="087C2931" w14:textId="77777777" w:rsidR="00CE3EFF" w:rsidRPr="00726945" w:rsidRDefault="00CE3EFF" w:rsidP="00374574">
      <w:pPr>
        <w:ind w:firstLine="284"/>
        <w:jc w:val="both"/>
        <w:rPr>
          <w:rFonts w:ascii="Arial" w:hAnsi="Arial" w:cs="Arial"/>
          <w:strike/>
          <w:highlight w:val="yellow"/>
        </w:rPr>
      </w:pPr>
      <w:r w:rsidRPr="00726945">
        <w:rPr>
          <w:rFonts w:ascii="Arial" w:eastAsia="Arial" w:hAnsi="Arial" w:cs="Arial"/>
          <w:strike/>
          <w:highlight w:val="yellow"/>
        </w:rPr>
        <w:t xml:space="preserve"> </w:t>
      </w:r>
    </w:p>
    <w:p w14:paraId="1E44F693" w14:textId="5451057D" w:rsidR="00CE3EFF" w:rsidRPr="00726945" w:rsidRDefault="00363685"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w:t>
      </w:r>
      <w:r w:rsidRPr="00726945">
        <w:rPr>
          <w:rFonts w:ascii="Arial" w:hAnsi="Arial" w:cs="Arial"/>
        </w:rPr>
        <w:t xml:space="preserve"> </w:t>
      </w:r>
      <w:r w:rsidR="00451A76" w:rsidRPr="00726945">
        <w:rPr>
          <w:rFonts w:ascii="Arial" w:hAnsi="Arial" w:cs="Arial"/>
        </w:rPr>
        <w:t xml:space="preserve">Com fulcro na </w:t>
      </w:r>
      <w:hyperlink r:id="rId20" w:history="1">
        <w:r w:rsidR="00C85D7D" w:rsidRPr="00726945">
          <w:rPr>
            <w:rStyle w:val="Hyperlink"/>
            <w:rFonts w:ascii="Arial" w:hAnsi="Arial" w:cs="Arial"/>
            <w:color w:val="auto"/>
          </w:rPr>
          <w:t>Lei nº 14.133, de 2021</w:t>
        </w:r>
      </w:hyperlink>
      <w:r w:rsidR="00C85D7D" w:rsidRPr="00726945">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726945" w:rsidRDefault="00CE3EFF" w:rsidP="00374574">
      <w:pPr>
        <w:ind w:firstLine="284"/>
        <w:jc w:val="both"/>
        <w:rPr>
          <w:rFonts w:ascii="Arial" w:hAnsi="Arial" w:cs="Arial"/>
          <w:highlight w:val="yellow"/>
        </w:rPr>
      </w:pPr>
    </w:p>
    <w:p w14:paraId="566D5E6F" w14:textId="66E14110"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.3.1</w:t>
      </w:r>
      <w:r w:rsidR="0077368C" w:rsidRPr="00726945">
        <w:rPr>
          <w:rFonts w:ascii="Arial" w:hAnsi="Arial" w:cs="Arial"/>
          <w:b/>
          <w:bCs/>
        </w:rPr>
        <w:t>.</w:t>
      </w:r>
      <w:r w:rsidRPr="00726945">
        <w:rPr>
          <w:rFonts w:ascii="Arial" w:hAnsi="Arial" w:cs="Arial"/>
        </w:rPr>
        <w:t xml:space="preserve"> </w:t>
      </w:r>
      <w:proofErr w:type="gramStart"/>
      <w:r w:rsidR="00E628D0" w:rsidRPr="00726945">
        <w:rPr>
          <w:rFonts w:ascii="Arial" w:hAnsi="Arial" w:cs="Arial"/>
        </w:rPr>
        <w:t>a</w:t>
      </w:r>
      <w:r w:rsidRPr="00726945">
        <w:rPr>
          <w:rFonts w:ascii="Arial" w:hAnsi="Arial" w:cs="Arial"/>
        </w:rPr>
        <w:t>dvertência</w:t>
      </w:r>
      <w:proofErr w:type="gramEnd"/>
      <w:r w:rsidRPr="00726945">
        <w:rPr>
          <w:rFonts w:ascii="Arial" w:hAnsi="Arial" w:cs="Arial"/>
        </w:rPr>
        <w:t>;</w:t>
      </w:r>
    </w:p>
    <w:p w14:paraId="3CCCB605" w14:textId="77777777" w:rsidR="00CE3EFF" w:rsidRPr="00726945" w:rsidRDefault="00CE3EFF" w:rsidP="00374574">
      <w:pPr>
        <w:ind w:firstLine="284"/>
        <w:jc w:val="both"/>
        <w:rPr>
          <w:rFonts w:ascii="Arial" w:hAnsi="Arial" w:cs="Arial"/>
        </w:rPr>
      </w:pPr>
    </w:p>
    <w:p w14:paraId="146FB4A9" w14:textId="7805D7D2"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w:t>
      </w:r>
      <w:r w:rsidR="0077368C" w:rsidRPr="00726945">
        <w:rPr>
          <w:rFonts w:ascii="Arial" w:hAnsi="Arial" w:cs="Arial"/>
          <w:b/>
          <w:bCs/>
        </w:rPr>
        <w:t>.</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mora;</w:t>
      </w:r>
      <w:r w:rsidR="00DB0FE2" w:rsidRPr="00726945">
        <w:rPr>
          <w:rFonts w:ascii="Arial" w:hAnsi="Arial" w:cs="Arial"/>
        </w:rPr>
        <w:t xml:space="preserve"> </w:t>
      </w:r>
    </w:p>
    <w:p w14:paraId="1C727EE1" w14:textId="77777777" w:rsidR="00CE3EFF" w:rsidRPr="00726945" w:rsidRDefault="00CE3EFF" w:rsidP="00374574">
      <w:pPr>
        <w:ind w:firstLine="284"/>
        <w:jc w:val="both"/>
        <w:rPr>
          <w:rFonts w:ascii="Arial" w:hAnsi="Arial" w:cs="Arial"/>
        </w:rPr>
      </w:pPr>
    </w:p>
    <w:p w14:paraId="6F7A3C27" w14:textId="512FC97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.3.2.1</w:t>
      </w:r>
      <w:r w:rsidR="0077368C" w:rsidRPr="00726945">
        <w:rPr>
          <w:rFonts w:ascii="Arial" w:hAnsi="Arial" w:cs="Arial"/>
          <w:b/>
          <w:bCs/>
        </w:rPr>
        <w:t>.</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10% (dez por cento) sobre a parcela remanescente, no caso de inexecução parcial de contrato;</w:t>
      </w:r>
    </w:p>
    <w:p w14:paraId="3F6289C5" w14:textId="77777777" w:rsidR="00CE3EFF" w:rsidRPr="00726945" w:rsidRDefault="00CE3EFF" w:rsidP="00374574">
      <w:pPr>
        <w:ind w:firstLine="284"/>
        <w:jc w:val="both"/>
        <w:rPr>
          <w:rFonts w:ascii="Arial" w:hAnsi="Arial" w:cs="Arial"/>
        </w:rPr>
      </w:pPr>
    </w:p>
    <w:p w14:paraId="424C3018" w14:textId="601B78A9"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.3.2.2.</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726945" w:rsidRDefault="00CE3EFF" w:rsidP="00374574">
      <w:pPr>
        <w:ind w:firstLine="284"/>
        <w:jc w:val="both"/>
        <w:rPr>
          <w:rFonts w:ascii="Arial" w:hAnsi="Arial" w:cs="Arial"/>
        </w:rPr>
      </w:pPr>
    </w:p>
    <w:p w14:paraId="7EFE7178" w14:textId="67FC3E45"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.3.2.3.</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20% (vinte por cento) sobre o valor total do contrato, no caso de sua inexecução total;</w:t>
      </w:r>
    </w:p>
    <w:p w14:paraId="02541158" w14:textId="77777777" w:rsidR="00CE3EFF" w:rsidRPr="00726945" w:rsidRDefault="00CE3EFF" w:rsidP="00374574">
      <w:pPr>
        <w:ind w:firstLine="284"/>
        <w:jc w:val="both"/>
        <w:rPr>
          <w:rFonts w:ascii="Arial" w:hAnsi="Arial" w:cs="Arial"/>
        </w:rPr>
      </w:pPr>
    </w:p>
    <w:p w14:paraId="6E29FD1C" w14:textId="057D4939"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.3.2.4.</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726945" w:rsidRDefault="00CE3EFF" w:rsidP="00374574">
      <w:pPr>
        <w:ind w:firstLine="284"/>
        <w:jc w:val="both"/>
        <w:rPr>
          <w:rFonts w:ascii="Arial" w:hAnsi="Arial" w:cs="Arial"/>
        </w:rPr>
      </w:pPr>
    </w:p>
    <w:p w14:paraId="3F16FFAB" w14:textId="5EAD0EF6" w:rsidR="00CE3EFF" w:rsidRPr="00726945" w:rsidRDefault="00CE3EFF" w:rsidP="00374574">
      <w:pPr>
        <w:ind w:firstLine="284"/>
        <w:jc w:val="both"/>
        <w:rPr>
          <w:rFonts w:ascii="Arial" w:hAnsi="Arial" w:cs="Arial"/>
        </w:rPr>
      </w:pPr>
      <w:r w:rsidRPr="00726945">
        <w:rPr>
          <w:rFonts w:ascii="Arial" w:hAnsi="Arial" w:cs="Arial"/>
          <w:b/>
          <w:bCs/>
        </w:rPr>
        <w:lastRenderedPageBreak/>
        <w:t>1</w:t>
      </w:r>
      <w:r w:rsidR="005617D0" w:rsidRPr="00726945">
        <w:rPr>
          <w:rFonts w:ascii="Arial" w:hAnsi="Arial" w:cs="Arial"/>
          <w:b/>
          <w:bCs/>
        </w:rPr>
        <w:t>3</w:t>
      </w:r>
      <w:r w:rsidRPr="00726945">
        <w:rPr>
          <w:rFonts w:ascii="Arial" w:hAnsi="Arial" w:cs="Arial"/>
          <w:b/>
          <w:bCs/>
        </w:rPr>
        <w:t>.3.2.5.</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20% (vinte por cento) sobre o valor total do contrato, no caso recusa injustificada de assinar/receber o contrato.</w:t>
      </w:r>
    </w:p>
    <w:p w14:paraId="705B21AE" w14:textId="77777777" w:rsidR="00CE3EFF" w:rsidRPr="00726945" w:rsidRDefault="00CE3EFF" w:rsidP="00374574">
      <w:pPr>
        <w:ind w:firstLine="284"/>
        <w:jc w:val="both"/>
        <w:rPr>
          <w:rFonts w:ascii="Arial" w:hAnsi="Arial" w:cs="Arial"/>
        </w:rPr>
      </w:pPr>
    </w:p>
    <w:p w14:paraId="7327F2E4" w14:textId="74F6D70D" w:rsidR="00CE3EFF" w:rsidRPr="00726945" w:rsidRDefault="005617D0" w:rsidP="00374574">
      <w:pPr>
        <w:ind w:firstLine="284"/>
        <w:jc w:val="both"/>
        <w:rPr>
          <w:rFonts w:ascii="Arial" w:hAnsi="Arial" w:cs="Arial"/>
        </w:rPr>
      </w:pPr>
      <w:r w:rsidRPr="00726945">
        <w:rPr>
          <w:rFonts w:ascii="Arial" w:hAnsi="Arial" w:cs="Arial"/>
          <w:b/>
          <w:bCs/>
        </w:rPr>
        <w:t>13</w:t>
      </w:r>
      <w:r w:rsidR="00CE3EFF" w:rsidRPr="00726945">
        <w:rPr>
          <w:rFonts w:ascii="Arial" w:hAnsi="Arial" w:cs="Arial"/>
          <w:b/>
          <w:bCs/>
        </w:rPr>
        <w:t>.4.</w:t>
      </w:r>
      <w:r w:rsidR="00CE3EFF" w:rsidRPr="00726945">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726945" w:rsidRDefault="00CE3EFF" w:rsidP="00374574">
      <w:pPr>
        <w:ind w:firstLine="284"/>
        <w:jc w:val="both"/>
        <w:rPr>
          <w:rFonts w:ascii="Arial" w:hAnsi="Arial" w:cs="Arial"/>
        </w:rPr>
      </w:pPr>
    </w:p>
    <w:p w14:paraId="6D21991F" w14:textId="2305AF91"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.5.</w:t>
      </w:r>
      <w:r w:rsidRPr="00726945">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726945" w:rsidRDefault="00CE3EFF" w:rsidP="00374574">
      <w:pPr>
        <w:keepLines/>
        <w:ind w:firstLine="284"/>
        <w:jc w:val="both"/>
        <w:rPr>
          <w:rFonts w:ascii="Arial" w:hAnsi="Arial" w:cs="Arial"/>
        </w:rPr>
      </w:pPr>
    </w:p>
    <w:p w14:paraId="32EB9DF2" w14:textId="5AADEBFF"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.6.</w:t>
      </w:r>
      <w:r w:rsidRPr="00726945">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726945" w:rsidRDefault="00CE3EFF" w:rsidP="00374574">
      <w:pPr>
        <w:ind w:firstLine="284"/>
        <w:jc w:val="both"/>
        <w:rPr>
          <w:rFonts w:ascii="Arial" w:hAnsi="Arial" w:cs="Arial"/>
        </w:rPr>
      </w:pPr>
    </w:p>
    <w:p w14:paraId="583C2004" w14:textId="7FBC459E" w:rsidR="00CE3EFF" w:rsidRPr="00726945" w:rsidRDefault="00CE3EFF" w:rsidP="00374574">
      <w:pPr>
        <w:pStyle w:val="Corpodetexto"/>
        <w:ind w:firstLine="284"/>
        <w:rPr>
          <w:sz w:val="20"/>
          <w:szCs w:val="20"/>
        </w:rPr>
      </w:pPr>
      <w:r w:rsidRPr="00726945">
        <w:rPr>
          <w:b/>
          <w:bCs/>
          <w:sz w:val="20"/>
          <w:szCs w:val="20"/>
        </w:rPr>
        <w:t>1</w:t>
      </w:r>
      <w:r w:rsidR="005617D0" w:rsidRPr="00726945">
        <w:rPr>
          <w:b/>
          <w:bCs/>
          <w:sz w:val="20"/>
          <w:szCs w:val="20"/>
          <w:lang w:val="pt-BR"/>
        </w:rPr>
        <w:t>3</w:t>
      </w:r>
      <w:r w:rsidRPr="00726945">
        <w:rPr>
          <w:b/>
          <w:bCs/>
          <w:sz w:val="20"/>
          <w:szCs w:val="20"/>
        </w:rPr>
        <w:t>.7.</w:t>
      </w:r>
      <w:r w:rsidRPr="00726945">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726945" w:rsidRDefault="00CE3EFF" w:rsidP="00374574">
      <w:pPr>
        <w:ind w:firstLine="284"/>
        <w:jc w:val="both"/>
        <w:rPr>
          <w:rFonts w:ascii="Arial" w:hAnsi="Arial" w:cs="Arial"/>
        </w:rPr>
      </w:pPr>
    </w:p>
    <w:p w14:paraId="7A1B47D1" w14:textId="2D2194B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.8.</w:t>
      </w:r>
      <w:r w:rsidRPr="00726945">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726945" w:rsidRDefault="00D01096" w:rsidP="00374574">
      <w:pPr>
        <w:ind w:firstLine="284"/>
        <w:jc w:val="both"/>
        <w:rPr>
          <w:rFonts w:ascii="Arial" w:hAnsi="Arial" w:cs="Arial"/>
        </w:rPr>
      </w:pPr>
    </w:p>
    <w:p w14:paraId="47664E35" w14:textId="78956409" w:rsidR="00D01096" w:rsidRPr="00726945" w:rsidRDefault="00D01096"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.9.</w:t>
      </w:r>
      <w:r w:rsidR="005617D0" w:rsidRPr="00726945">
        <w:rPr>
          <w:rFonts w:ascii="Arial" w:hAnsi="Arial" w:cs="Arial"/>
          <w:b/>
          <w:bCs/>
        </w:rPr>
        <w:t xml:space="preserve"> A aplicação das sanções previstas neste edital não exclui, em hipótese alguma, a obrigação de reparação integral dos danos causados.</w:t>
      </w:r>
    </w:p>
    <w:p w14:paraId="144F280B" w14:textId="77777777" w:rsidR="00F73263" w:rsidRPr="00726945" w:rsidRDefault="00F73263" w:rsidP="00374574">
      <w:pPr>
        <w:ind w:firstLine="284"/>
        <w:jc w:val="center"/>
        <w:rPr>
          <w:rFonts w:ascii="Arial" w:hAnsi="Arial" w:cs="Arial"/>
          <w:highlight w:val="yellow"/>
        </w:rPr>
      </w:pPr>
    </w:p>
    <w:p w14:paraId="0BC85A52" w14:textId="30A2D62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DOS PAGAMENTOS</w:t>
      </w:r>
    </w:p>
    <w:p w14:paraId="203DAEE4" w14:textId="77777777" w:rsidR="00CE3EFF" w:rsidRPr="00726945" w:rsidRDefault="00CE3EFF" w:rsidP="00374574">
      <w:pPr>
        <w:ind w:firstLine="284"/>
        <w:jc w:val="both"/>
        <w:rPr>
          <w:rFonts w:ascii="Arial" w:hAnsi="Arial" w:cs="Arial"/>
        </w:rPr>
      </w:pPr>
    </w:p>
    <w:p w14:paraId="796B3605" w14:textId="7810F18E" w:rsidR="003F2BFE" w:rsidRPr="00726945" w:rsidRDefault="00CE3EFF" w:rsidP="00374574">
      <w:pPr>
        <w:ind w:firstLine="284"/>
        <w:jc w:val="both"/>
        <w:rPr>
          <w:rFonts w:ascii="Arial" w:hAnsi="Arial" w:cs="Arial"/>
          <w:kern w:val="2"/>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w:t>
      </w:r>
      <w:r w:rsidRPr="00726945">
        <w:rPr>
          <w:rFonts w:ascii="Arial" w:hAnsi="Arial" w:cs="Arial"/>
        </w:rPr>
        <w:t xml:space="preserve"> </w:t>
      </w:r>
      <w:r w:rsidR="003F2BFE" w:rsidRPr="00726945">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726945" w:rsidRDefault="00CE3EFF" w:rsidP="00374574">
      <w:pPr>
        <w:ind w:firstLine="284"/>
        <w:jc w:val="both"/>
        <w:rPr>
          <w:rFonts w:ascii="Arial" w:hAnsi="Arial" w:cs="Arial"/>
        </w:rPr>
      </w:pPr>
    </w:p>
    <w:p w14:paraId="3CDD36EA" w14:textId="21F32BA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.1.1</w:t>
      </w:r>
      <w:r w:rsidR="0077368C" w:rsidRPr="00726945">
        <w:rPr>
          <w:rFonts w:ascii="Arial" w:hAnsi="Arial" w:cs="Arial"/>
          <w:b/>
          <w:bCs/>
        </w:rPr>
        <w:t>.</w:t>
      </w:r>
      <w:r w:rsidRPr="00726945">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726945" w:rsidRDefault="00CE3EFF" w:rsidP="00374574">
      <w:pPr>
        <w:ind w:firstLine="284"/>
        <w:jc w:val="both"/>
        <w:rPr>
          <w:rFonts w:ascii="Arial" w:hAnsi="Arial" w:cs="Arial"/>
        </w:rPr>
      </w:pPr>
    </w:p>
    <w:p w14:paraId="7D65D86C" w14:textId="3281F68C"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.1.2</w:t>
      </w:r>
      <w:r w:rsidR="0077368C" w:rsidRPr="00726945">
        <w:rPr>
          <w:rFonts w:ascii="Arial" w:hAnsi="Arial" w:cs="Arial"/>
          <w:b/>
          <w:bCs/>
        </w:rPr>
        <w:t>.</w:t>
      </w:r>
      <w:r w:rsidRPr="00726945">
        <w:rPr>
          <w:rFonts w:ascii="Arial" w:hAnsi="Arial" w:cs="Arial"/>
        </w:rPr>
        <w:t xml:space="preserve"> E-mail para envio da NF-e: </w:t>
      </w:r>
      <w:hyperlink r:id="rId21" w:history="1">
        <w:r w:rsidRPr="00726945">
          <w:rPr>
            <w:rStyle w:val="Hyperlink"/>
            <w:rFonts w:ascii="Arial" w:hAnsi="Arial" w:cs="Arial"/>
            <w:color w:val="auto"/>
          </w:rPr>
          <w:t>notafiscal@piracicaba.sp.gov.br</w:t>
        </w:r>
      </w:hyperlink>
      <w:r w:rsidR="00370173" w:rsidRPr="00726945">
        <w:rPr>
          <w:rStyle w:val="Hyperlink"/>
          <w:rFonts w:ascii="Arial" w:hAnsi="Arial" w:cs="Arial"/>
          <w:color w:val="auto"/>
          <w:u w:val="none"/>
        </w:rPr>
        <w:t>.</w:t>
      </w:r>
    </w:p>
    <w:p w14:paraId="6BEB7837" w14:textId="7E0DCCCA" w:rsidR="00370173" w:rsidRPr="00726945" w:rsidRDefault="00655799" w:rsidP="00374574">
      <w:pPr>
        <w:tabs>
          <w:tab w:val="left" w:pos="6165"/>
        </w:tabs>
        <w:ind w:firstLine="284"/>
        <w:jc w:val="both"/>
        <w:rPr>
          <w:rFonts w:ascii="Arial" w:hAnsi="Arial" w:cs="Arial"/>
        </w:rPr>
      </w:pPr>
      <w:r w:rsidRPr="00726945">
        <w:rPr>
          <w:rFonts w:ascii="Arial" w:hAnsi="Arial" w:cs="Arial"/>
        </w:rPr>
        <w:tab/>
      </w:r>
    </w:p>
    <w:p w14:paraId="472CA51D" w14:textId="4413AF5B"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.1.3.</w:t>
      </w:r>
      <w:r w:rsidRPr="00726945">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726945" w:rsidRDefault="00CE3EFF" w:rsidP="00374574">
      <w:pPr>
        <w:ind w:firstLine="284"/>
        <w:jc w:val="both"/>
        <w:rPr>
          <w:rFonts w:ascii="Arial" w:hAnsi="Arial" w:cs="Arial"/>
        </w:rPr>
      </w:pPr>
    </w:p>
    <w:p w14:paraId="718AE133" w14:textId="5B08585D" w:rsidR="00CE3EFF" w:rsidRPr="00726945" w:rsidRDefault="0077368C"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.2.</w:t>
      </w:r>
      <w:r w:rsidRPr="00726945">
        <w:rPr>
          <w:rFonts w:ascii="Arial" w:hAnsi="Arial" w:cs="Arial"/>
        </w:rPr>
        <w:t xml:space="preserve"> </w:t>
      </w:r>
      <w:r w:rsidR="00CE3EFF" w:rsidRPr="00726945">
        <w:rPr>
          <w:rFonts w:ascii="Arial" w:hAnsi="Arial" w:cs="Arial"/>
        </w:rPr>
        <w:t>Com a Nota Fiscal, deverá obrigatoriamente ser comprovada pela CONTRATADA a persistência das condições licitatórias da habilitação e qualificação a que alude o inciso</w:t>
      </w:r>
      <w:r w:rsidR="00BB0F19" w:rsidRPr="00726945">
        <w:rPr>
          <w:rFonts w:ascii="Arial" w:hAnsi="Arial" w:cs="Arial"/>
        </w:rPr>
        <w:t xml:space="preserve"> XVI do art. 92 da Lei </w:t>
      </w:r>
      <w:r w:rsidR="00204EB5" w:rsidRPr="00726945">
        <w:rPr>
          <w:rFonts w:ascii="Arial" w:hAnsi="Arial" w:cs="Arial"/>
        </w:rPr>
        <w:t>n° 14.</w:t>
      </w:r>
      <w:r w:rsidR="00523F3A">
        <w:rPr>
          <w:rFonts w:ascii="Arial" w:hAnsi="Arial" w:cs="Arial"/>
        </w:rPr>
        <w:t>1</w:t>
      </w:r>
      <w:r w:rsidR="00204EB5" w:rsidRPr="00726945">
        <w:rPr>
          <w:rFonts w:ascii="Arial" w:hAnsi="Arial" w:cs="Arial"/>
        </w:rPr>
        <w:t>33</w:t>
      </w:r>
      <w:r w:rsidR="00370173" w:rsidRPr="00726945">
        <w:rPr>
          <w:rFonts w:ascii="Arial" w:hAnsi="Arial" w:cs="Arial"/>
        </w:rPr>
        <w:t xml:space="preserve"> </w:t>
      </w:r>
      <w:r w:rsidR="00CE3EFF" w:rsidRPr="00726945">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726945" w:rsidRDefault="00E651AB" w:rsidP="00374574">
      <w:pPr>
        <w:ind w:firstLine="284"/>
        <w:jc w:val="both"/>
        <w:rPr>
          <w:rFonts w:ascii="Arial" w:hAnsi="Arial" w:cs="Arial"/>
        </w:rPr>
      </w:pPr>
    </w:p>
    <w:p w14:paraId="0BACFCC6" w14:textId="49222488" w:rsidR="005729A2" w:rsidRPr="00726945" w:rsidRDefault="005729A2" w:rsidP="00374574">
      <w:pPr>
        <w:ind w:firstLine="284"/>
        <w:jc w:val="both"/>
        <w:rPr>
          <w:rFonts w:ascii="Arial" w:hAnsi="Arial" w:cs="Arial"/>
          <w:b/>
        </w:rPr>
      </w:pPr>
      <w:r w:rsidRPr="00726945">
        <w:rPr>
          <w:rFonts w:ascii="Arial" w:hAnsi="Arial" w:cs="Arial"/>
          <w:b/>
        </w:rPr>
        <w:t>1</w:t>
      </w:r>
      <w:r w:rsidR="003A67D2" w:rsidRPr="00726945">
        <w:rPr>
          <w:rFonts w:ascii="Arial" w:hAnsi="Arial" w:cs="Arial"/>
          <w:b/>
        </w:rPr>
        <w:t>4</w:t>
      </w:r>
      <w:r w:rsidRPr="00726945">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B287B9" w14:textId="77777777" w:rsidR="00370173" w:rsidRDefault="00370173" w:rsidP="00374574">
      <w:pPr>
        <w:ind w:firstLine="284"/>
        <w:jc w:val="both"/>
        <w:rPr>
          <w:rFonts w:ascii="Arial" w:hAnsi="Arial" w:cs="Arial"/>
          <w:highlight w:val="yellow"/>
        </w:rPr>
      </w:pPr>
    </w:p>
    <w:p w14:paraId="2B306728" w14:textId="61CE4FBD"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FORMALIZAÇÃO DO INSTRUMENTO CONTRATUAL</w:t>
      </w:r>
    </w:p>
    <w:p w14:paraId="7AF24311" w14:textId="77777777" w:rsidR="00CE3EFF" w:rsidRPr="00726945" w:rsidRDefault="00CE3EFF" w:rsidP="00374574">
      <w:pPr>
        <w:ind w:firstLine="284"/>
        <w:jc w:val="both"/>
        <w:rPr>
          <w:rFonts w:ascii="Arial" w:hAnsi="Arial" w:cs="Arial"/>
        </w:rPr>
      </w:pPr>
    </w:p>
    <w:p w14:paraId="3B03E5B4" w14:textId="22CF18F5"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5</w:t>
      </w:r>
      <w:r w:rsidRPr="00726945">
        <w:rPr>
          <w:rFonts w:ascii="Arial" w:hAnsi="Arial" w:cs="Arial"/>
          <w:b/>
          <w:bCs/>
        </w:rPr>
        <w:t>.1.</w:t>
      </w:r>
      <w:r w:rsidRPr="00726945">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726945" w:rsidRDefault="00CE3EFF" w:rsidP="00374574">
      <w:pPr>
        <w:ind w:firstLine="284"/>
        <w:jc w:val="both"/>
        <w:rPr>
          <w:rFonts w:ascii="Arial" w:hAnsi="Arial" w:cs="Arial"/>
          <w:highlight w:val="yellow"/>
        </w:rPr>
      </w:pPr>
    </w:p>
    <w:p w14:paraId="6FAC4362" w14:textId="7603591E"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.2.</w:t>
      </w:r>
      <w:r w:rsidRPr="00726945">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726945" w:rsidRDefault="00CE3EFF" w:rsidP="00374574">
      <w:pPr>
        <w:ind w:firstLine="284"/>
        <w:rPr>
          <w:rFonts w:ascii="Arial" w:hAnsi="Arial" w:cs="Arial"/>
        </w:rPr>
      </w:pPr>
    </w:p>
    <w:p w14:paraId="67AFACCE" w14:textId="0E0F6410" w:rsidR="00CE3EFF" w:rsidRPr="00726945" w:rsidRDefault="00CE3EFF" w:rsidP="00374574">
      <w:pPr>
        <w:pStyle w:val="Corpodetexto"/>
        <w:ind w:firstLine="284"/>
        <w:rPr>
          <w:sz w:val="20"/>
          <w:szCs w:val="20"/>
        </w:rPr>
      </w:pPr>
      <w:r w:rsidRPr="00726945">
        <w:rPr>
          <w:b/>
          <w:bCs/>
          <w:sz w:val="20"/>
          <w:szCs w:val="20"/>
        </w:rPr>
        <w:lastRenderedPageBreak/>
        <w:t>1</w:t>
      </w:r>
      <w:r w:rsidR="003A67D2" w:rsidRPr="00726945">
        <w:rPr>
          <w:b/>
          <w:bCs/>
          <w:sz w:val="20"/>
          <w:szCs w:val="20"/>
          <w:lang w:val="pt-BR"/>
        </w:rPr>
        <w:t>5</w:t>
      </w:r>
      <w:r w:rsidRPr="00726945">
        <w:rPr>
          <w:b/>
          <w:bCs/>
          <w:sz w:val="20"/>
          <w:szCs w:val="20"/>
        </w:rPr>
        <w:t>.3.</w:t>
      </w:r>
      <w:r w:rsidRPr="00726945">
        <w:rPr>
          <w:sz w:val="20"/>
          <w:szCs w:val="20"/>
        </w:rPr>
        <w:t xml:space="preserve"> A recusa injustificada da ADJUDICATÁRIA em CONFIRMAR SEU RECEBIMENTO </w:t>
      </w:r>
      <w:r w:rsidR="00E37701" w:rsidRPr="00726945">
        <w:rPr>
          <w:sz w:val="20"/>
          <w:szCs w:val="20"/>
          <w:lang w:val="pt-BR"/>
        </w:rPr>
        <w:t>PELO ENDEREÇO ELETRÔNICO INFORMADO</w:t>
      </w:r>
      <w:r w:rsidRPr="00726945">
        <w:rPr>
          <w:sz w:val="20"/>
          <w:szCs w:val="20"/>
        </w:rPr>
        <w:t>, no prazo de 48 (quarenta e oito) horas, a sujeitará na aplicação da(s) penalidade(s) prevista(s) neste Edital.</w:t>
      </w:r>
    </w:p>
    <w:p w14:paraId="59855A83" w14:textId="77777777" w:rsidR="00CE3EFF" w:rsidRPr="00726945" w:rsidRDefault="00CE3EFF" w:rsidP="00374574">
      <w:pPr>
        <w:pStyle w:val="Corpodetexto31"/>
        <w:ind w:firstLine="284"/>
        <w:rPr>
          <w:color w:val="auto"/>
        </w:rPr>
      </w:pPr>
    </w:p>
    <w:p w14:paraId="6BEE4135" w14:textId="30DFF9CC"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.4.</w:t>
      </w:r>
      <w:r w:rsidRPr="00726945">
        <w:rPr>
          <w:color w:val="auto"/>
        </w:rPr>
        <w:t xml:space="preserve"> No ato da contratação, a ADJUDICATÁRIA deverá apresentar procuração com firma devidamente reconhecida </w:t>
      </w:r>
      <w:r w:rsidR="00370173" w:rsidRPr="00726945">
        <w:rPr>
          <w:color w:val="auto"/>
        </w:rPr>
        <w:t>em</w:t>
      </w:r>
      <w:r w:rsidRPr="00726945">
        <w:rPr>
          <w:color w:val="auto"/>
        </w:rPr>
        <w:t xml:space="preserve"> cartório competente, outorgando poderes ao seu representante para assinar o contrato em seu nome.</w:t>
      </w:r>
    </w:p>
    <w:p w14:paraId="2E48847E" w14:textId="77777777" w:rsidR="00CE3EFF" w:rsidRPr="00726945" w:rsidRDefault="00CE3EFF" w:rsidP="00374574">
      <w:pPr>
        <w:pStyle w:val="Corpodetexto31"/>
        <w:ind w:firstLine="284"/>
        <w:rPr>
          <w:color w:val="auto"/>
        </w:rPr>
      </w:pPr>
    </w:p>
    <w:p w14:paraId="2F0FA187" w14:textId="6AEDB9F3"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.5.</w:t>
      </w:r>
      <w:r w:rsidRPr="00726945">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726945" w:rsidRDefault="005B1E0E" w:rsidP="00374574">
      <w:pPr>
        <w:pStyle w:val="Corpodetexto31"/>
        <w:ind w:firstLine="284"/>
        <w:rPr>
          <w:color w:val="auto"/>
        </w:rPr>
      </w:pPr>
    </w:p>
    <w:p w14:paraId="793994B2" w14:textId="4E85C961" w:rsidR="004324C6" w:rsidRPr="00726945" w:rsidRDefault="004324C6"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.6.</w:t>
      </w:r>
      <w:r w:rsidRPr="00726945">
        <w:rPr>
          <w:color w:val="auto"/>
        </w:rPr>
        <w:t xml:space="preserve"> A Contratada fica obrigada a aceitar acréscimos ou supressões, do objeto contratual, até o limite de 25% do valor inicial do contrato.</w:t>
      </w:r>
    </w:p>
    <w:p w14:paraId="0A755F17" w14:textId="77777777" w:rsidR="00370173" w:rsidRDefault="00370173" w:rsidP="00374574">
      <w:pPr>
        <w:ind w:firstLine="284"/>
        <w:jc w:val="both"/>
        <w:rPr>
          <w:rFonts w:ascii="Arial" w:hAnsi="Arial" w:cs="Arial"/>
        </w:rPr>
      </w:pPr>
    </w:p>
    <w:p w14:paraId="77CCAF80" w14:textId="68C87190"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00B039A0" w:rsidRPr="00726945">
        <w:rPr>
          <w:rFonts w:ascii="Arial" w:hAnsi="Arial" w:cs="Arial"/>
          <w:b/>
          <w:bCs/>
        </w:rPr>
        <w:t>.</w:t>
      </w:r>
      <w:r w:rsidRPr="00726945">
        <w:rPr>
          <w:rFonts w:ascii="Arial" w:hAnsi="Arial" w:cs="Arial"/>
          <w:b/>
          <w:bCs/>
        </w:rPr>
        <w:t xml:space="preserve"> DISPOSIÇÕES FINAIS</w:t>
      </w:r>
    </w:p>
    <w:p w14:paraId="0275B2F2" w14:textId="77777777" w:rsidR="00CE3EFF" w:rsidRPr="00726945" w:rsidRDefault="00CE3EFF" w:rsidP="00374574">
      <w:pPr>
        <w:ind w:firstLine="284"/>
        <w:jc w:val="both"/>
        <w:rPr>
          <w:rFonts w:ascii="Arial" w:hAnsi="Arial" w:cs="Arial"/>
        </w:rPr>
      </w:pPr>
    </w:p>
    <w:p w14:paraId="785EA1B0" w14:textId="589DA8C8"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w:t>
      </w:r>
      <w:r w:rsidRPr="00726945">
        <w:rPr>
          <w:rFonts w:ascii="Arial" w:hAnsi="Arial" w:cs="Arial"/>
        </w:rPr>
        <w:t xml:space="preserve"> A presente licitação não </w:t>
      </w:r>
      <w:r w:rsidR="00D5196B" w:rsidRPr="00726945">
        <w:rPr>
          <w:rFonts w:ascii="Arial" w:hAnsi="Arial" w:cs="Arial"/>
        </w:rPr>
        <w:t>implicará</w:t>
      </w:r>
      <w:r w:rsidRPr="00726945">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726945" w:rsidRDefault="00CE3EFF" w:rsidP="00374574">
      <w:pPr>
        <w:ind w:firstLine="284"/>
        <w:jc w:val="both"/>
        <w:rPr>
          <w:rFonts w:ascii="Arial" w:hAnsi="Arial" w:cs="Arial"/>
        </w:rPr>
      </w:pPr>
    </w:p>
    <w:p w14:paraId="4BFDD708" w14:textId="6B88F521"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.2.</w:t>
      </w:r>
      <w:r w:rsidRPr="00726945">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726945" w:rsidRDefault="00CE3EFF" w:rsidP="00374574">
      <w:pPr>
        <w:ind w:firstLine="284"/>
        <w:jc w:val="both"/>
        <w:rPr>
          <w:rFonts w:ascii="Arial" w:hAnsi="Arial" w:cs="Arial"/>
        </w:rPr>
      </w:pPr>
    </w:p>
    <w:p w14:paraId="7E401123" w14:textId="6EFA470C" w:rsidR="00534D2C"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.3.</w:t>
      </w:r>
      <w:r w:rsidRPr="00726945">
        <w:rPr>
          <w:rFonts w:ascii="Arial" w:hAnsi="Arial" w:cs="Arial"/>
        </w:rPr>
        <w:t xml:space="preserve"> </w:t>
      </w:r>
      <w:r w:rsidR="00534D2C" w:rsidRPr="00726945">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726945" w:rsidRDefault="00CE3EFF" w:rsidP="00374574">
      <w:pPr>
        <w:ind w:firstLine="284"/>
        <w:jc w:val="both"/>
        <w:rPr>
          <w:rFonts w:ascii="Arial" w:hAnsi="Arial" w:cs="Arial"/>
        </w:rPr>
      </w:pPr>
    </w:p>
    <w:p w14:paraId="3EFC296E" w14:textId="02EB388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.4.</w:t>
      </w:r>
      <w:r w:rsidRPr="00726945">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726945" w:rsidRDefault="00CE3EFF" w:rsidP="00374574">
      <w:pPr>
        <w:ind w:firstLine="284"/>
        <w:jc w:val="both"/>
        <w:rPr>
          <w:rFonts w:ascii="Arial" w:hAnsi="Arial" w:cs="Arial"/>
        </w:rPr>
      </w:pPr>
    </w:p>
    <w:p w14:paraId="04791EBC" w14:textId="3F81DE07"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.5.</w:t>
      </w:r>
      <w:r w:rsidRPr="00726945">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726945" w:rsidRDefault="00CE3EFF" w:rsidP="00374574">
      <w:pPr>
        <w:ind w:firstLine="284"/>
        <w:jc w:val="both"/>
        <w:rPr>
          <w:rFonts w:ascii="Arial" w:hAnsi="Arial" w:cs="Arial"/>
        </w:rPr>
      </w:pPr>
    </w:p>
    <w:p w14:paraId="5B2B054A" w14:textId="5D01761A"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.6.</w:t>
      </w:r>
      <w:r w:rsidRPr="00726945">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726945" w:rsidRDefault="00CE3EFF" w:rsidP="00374574">
      <w:pPr>
        <w:ind w:firstLine="284"/>
        <w:jc w:val="both"/>
        <w:rPr>
          <w:rFonts w:ascii="Arial" w:hAnsi="Arial" w:cs="Arial"/>
        </w:rPr>
      </w:pPr>
    </w:p>
    <w:p w14:paraId="14685712" w14:textId="1457225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.7.</w:t>
      </w:r>
      <w:r w:rsidRPr="00726945">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726945" w:rsidRDefault="00CE3EFF" w:rsidP="00374574">
      <w:pPr>
        <w:ind w:firstLine="284"/>
        <w:jc w:val="both"/>
        <w:rPr>
          <w:rFonts w:ascii="Arial" w:hAnsi="Arial" w:cs="Arial"/>
        </w:rPr>
      </w:pPr>
    </w:p>
    <w:p w14:paraId="30134693" w14:textId="5EFB5619"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.8.</w:t>
      </w:r>
      <w:r w:rsidRPr="00726945">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726945" w:rsidRDefault="00CE3EFF" w:rsidP="00374574">
      <w:pPr>
        <w:ind w:firstLine="284"/>
        <w:jc w:val="both"/>
        <w:rPr>
          <w:rFonts w:ascii="Arial" w:hAnsi="Arial" w:cs="Arial"/>
        </w:rPr>
      </w:pPr>
    </w:p>
    <w:p w14:paraId="563D3A1D" w14:textId="3633C406"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.9.</w:t>
      </w:r>
      <w:r w:rsidRPr="00726945">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726945" w:rsidRDefault="00CE3EFF" w:rsidP="00374574">
      <w:pPr>
        <w:ind w:firstLine="284"/>
        <w:jc w:val="both"/>
        <w:rPr>
          <w:rFonts w:ascii="Arial" w:hAnsi="Arial" w:cs="Arial"/>
        </w:rPr>
      </w:pPr>
    </w:p>
    <w:p w14:paraId="2F5FD4E4" w14:textId="79B1CED5"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.10.</w:t>
      </w:r>
      <w:r w:rsidRPr="00726945">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726945" w:rsidRDefault="00CE3EFF" w:rsidP="00374574">
      <w:pPr>
        <w:ind w:firstLine="284"/>
        <w:jc w:val="both"/>
        <w:rPr>
          <w:rFonts w:ascii="Arial" w:hAnsi="Arial" w:cs="Arial"/>
        </w:rPr>
      </w:pPr>
    </w:p>
    <w:p w14:paraId="11A0304C" w14:textId="294C3FC6"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.11.</w:t>
      </w:r>
      <w:r w:rsidRPr="00726945">
        <w:rPr>
          <w:rFonts w:ascii="Arial" w:hAnsi="Arial" w:cs="Arial"/>
        </w:rPr>
        <w:t xml:space="preserve"> A participação da licitante nesta licitação implicará na aceitação de todos os termos e condições deste Edital.</w:t>
      </w:r>
    </w:p>
    <w:p w14:paraId="4969A129" w14:textId="77777777" w:rsidR="00CE3EFF" w:rsidRPr="00726945" w:rsidRDefault="00CE3EFF" w:rsidP="00374574">
      <w:pPr>
        <w:ind w:firstLine="284"/>
        <w:jc w:val="both"/>
        <w:rPr>
          <w:rFonts w:ascii="Arial" w:hAnsi="Arial" w:cs="Arial"/>
        </w:rPr>
      </w:pPr>
    </w:p>
    <w:p w14:paraId="74587BA8" w14:textId="7F625A4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.12.</w:t>
      </w:r>
      <w:r w:rsidRPr="00726945">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726945" w:rsidRDefault="00CE3EFF" w:rsidP="00374574">
      <w:pPr>
        <w:ind w:firstLine="284"/>
        <w:jc w:val="both"/>
        <w:rPr>
          <w:rFonts w:ascii="Arial" w:hAnsi="Arial" w:cs="Arial"/>
        </w:rPr>
      </w:pPr>
    </w:p>
    <w:p w14:paraId="1D858BE8" w14:textId="16C7F28A" w:rsidR="00523F3A" w:rsidRPr="00523F3A" w:rsidRDefault="00523F3A" w:rsidP="00523F3A">
      <w:pPr>
        <w:tabs>
          <w:tab w:val="left" w:pos="284"/>
        </w:tabs>
        <w:ind w:firstLine="284"/>
        <w:jc w:val="both"/>
        <w:rPr>
          <w:rFonts w:ascii="Arial" w:hAnsi="Arial" w:cs="Arial"/>
        </w:rPr>
      </w:pPr>
      <w:r w:rsidRPr="00523F3A">
        <w:rPr>
          <w:rFonts w:ascii="Arial" w:hAnsi="Arial" w:cs="Arial"/>
          <w:b/>
          <w:bCs/>
        </w:rPr>
        <w:t>16.1</w:t>
      </w:r>
      <w:r w:rsidR="00B619C2">
        <w:rPr>
          <w:rFonts w:ascii="Arial" w:hAnsi="Arial" w:cs="Arial"/>
          <w:b/>
          <w:bCs/>
        </w:rPr>
        <w:t>3</w:t>
      </w:r>
      <w:r w:rsidRPr="00523F3A">
        <w:rPr>
          <w:rFonts w:ascii="Arial" w:hAnsi="Arial" w:cs="Arial"/>
          <w:b/>
          <w:bCs/>
        </w:rPr>
        <w:t>.</w:t>
      </w:r>
      <w:r w:rsidRPr="00523F3A">
        <w:rPr>
          <w:rFonts w:ascii="Arial" w:hAnsi="Arial" w:cs="Arial"/>
        </w:rPr>
        <w:t xml:space="preserve"> Os casos omissos serão decididos pelo Pregoeiro em conformidade com as disposições constantes do presente Edital e legislação pertinente.</w:t>
      </w:r>
    </w:p>
    <w:p w14:paraId="27550C31" w14:textId="77777777" w:rsidR="00523F3A" w:rsidRPr="00523F3A" w:rsidRDefault="00523F3A" w:rsidP="00523F3A">
      <w:pPr>
        <w:tabs>
          <w:tab w:val="left" w:pos="284"/>
        </w:tabs>
        <w:ind w:firstLine="284"/>
        <w:jc w:val="both"/>
        <w:rPr>
          <w:rFonts w:ascii="Arial" w:hAnsi="Arial" w:cs="Arial"/>
        </w:rPr>
      </w:pPr>
    </w:p>
    <w:p w14:paraId="04C168AB" w14:textId="1E633998" w:rsidR="00523F3A" w:rsidRPr="00523F3A" w:rsidRDefault="00523F3A" w:rsidP="00523F3A">
      <w:pPr>
        <w:tabs>
          <w:tab w:val="left" w:pos="284"/>
        </w:tabs>
        <w:ind w:firstLine="284"/>
        <w:jc w:val="both"/>
        <w:rPr>
          <w:rFonts w:ascii="Arial" w:hAnsi="Arial" w:cs="Arial"/>
        </w:rPr>
      </w:pPr>
      <w:r w:rsidRPr="00523F3A">
        <w:rPr>
          <w:rFonts w:ascii="Arial" w:hAnsi="Arial" w:cs="Arial"/>
          <w:b/>
          <w:bCs/>
        </w:rPr>
        <w:t>16.1</w:t>
      </w:r>
      <w:r w:rsidR="00B619C2">
        <w:rPr>
          <w:rFonts w:ascii="Arial" w:hAnsi="Arial" w:cs="Arial"/>
          <w:b/>
          <w:bCs/>
        </w:rPr>
        <w:t>4</w:t>
      </w:r>
      <w:r w:rsidRPr="00523F3A">
        <w:rPr>
          <w:rFonts w:ascii="Arial" w:hAnsi="Arial" w:cs="Arial"/>
          <w:b/>
          <w:bCs/>
        </w:rPr>
        <w:t>.</w:t>
      </w:r>
      <w:r w:rsidRPr="00523F3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AD90E13" w14:textId="77777777" w:rsidR="00523F3A" w:rsidRPr="00523F3A" w:rsidRDefault="00523F3A" w:rsidP="00523F3A">
      <w:pPr>
        <w:tabs>
          <w:tab w:val="left" w:pos="284"/>
        </w:tabs>
        <w:ind w:firstLine="284"/>
        <w:jc w:val="both"/>
        <w:rPr>
          <w:rFonts w:ascii="Arial" w:hAnsi="Arial" w:cs="Arial"/>
        </w:rPr>
      </w:pPr>
    </w:p>
    <w:p w14:paraId="43FDB599" w14:textId="7A4F2F1A" w:rsidR="00523F3A" w:rsidRPr="00523F3A" w:rsidRDefault="00523F3A" w:rsidP="00523F3A">
      <w:pPr>
        <w:tabs>
          <w:tab w:val="left" w:pos="284"/>
        </w:tabs>
        <w:ind w:firstLine="284"/>
        <w:jc w:val="both"/>
        <w:rPr>
          <w:rStyle w:val="Hyperlink"/>
          <w:rFonts w:ascii="Arial" w:hAnsi="Arial" w:cs="Arial"/>
          <w:color w:val="auto"/>
          <w:u w:val="none"/>
        </w:rPr>
      </w:pPr>
      <w:r w:rsidRPr="00523F3A">
        <w:rPr>
          <w:rFonts w:ascii="Arial" w:hAnsi="Arial" w:cs="Arial"/>
          <w:b/>
          <w:bCs/>
        </w:rPr>
        <w:t>16.1</w:t>
      </w:r>
      <w:r w:rsidR="00B619C2">
        <w:rPr>
          <w:rFonts w:ascii="Arial" w:hAnsi="Arial" w:cs="Arial"/>
          <w:b/>
          <w:bCs/>
        </w:rPr>
        <w:t>5</w:t>
      </w:r>
      <w:r w:rsidRPr="00523F3A">
        <w:rPr>
          <w:rFonts w:ascii="Arial" w:hAnsi="Arial" w:cs="Arial"/>
          <w:b/>
          <w:bCs/>
        </w:rPr>
        <w:t>.</w:t>
      </w:r>
      <w:r w:rsidRPr="00523F3A">
        <w:rPr>
          <w:rFonts w:ascii="Arial" w:hAnsi="Arial" w:cs="Arial"/>
        </w:rPr>
        <w:t xml:space="preserve"> O edital de pregão</w:t>
      </w:r>
      <w:r w:rsidRPr="00523F3A">
        <w:rPr>
          <w:rStyle w:val="Hyperlink"/>
          <w:rFonts w:ascii="Arial" w:hAnsi="Arial" w:cs="Arial"/>
          <w:color w:val="auto"/>
          <w:u w:val="none"/>
        </w:rPr>
        <w:t xml:space="preserve"> será composto de:</w:t>
      </w:r>
    </w:p>
    <w:p w14:paraId="772C83BC" w14:textId="77777777" w:rsidR="00523F3A" w:rsidRPr="00523F3A" w:rsidRDefault="00523F3A" w:rsidP="00523F3A">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a) </w:t>
      </w:r>
      <w:r w:rsidRPr="00523F3A">
        <w:rPr>
          <w:rStyle w:val="Hyperlink"/>
          <w:rFonts w:ascii="Arial" w:hAnsi="Arial" w:cs="Arial"/>
          <w:color w:val="auto"/>
          <w:u w:val="none"/>
        </w:rPr>
        <w:t>Termo de Referência;</w:t>
      </w:r>
    </w:p>
    <w:p w14:paraId="01C6C108" w14:textId="77777777" w:rsidR="00523F3A" w:rsidRPr="00523F3A" w:rsidRDefault="00523F3A" w:rsidP="00523F3A">
      <w:pPr>
        <w:tabs>
          <w:tab w:val="left" w:pos="284"/>
        </w:tabs>
        <w:ind w:firstLine="284"/>
        <w:jc w:val="both"/>
        <w:rPr>
          <w:rFonts w:ascii="Arial" w:hAnsi="Arial" w:cs="Arial"/>
        </w:rPr>
      </w:pPr>
      <w:r w:rsidRPr="00523F3A">
        <w:rPr>
          <w:rStyle w:val="Hyperlink"/>
          <w:rFonts w:ascii="Arial" w:hAnsi="Arial" w:cs="Arial"/>
          <w:b/>
          <w:bCs/>
          <w:color w:val="auto"/>
          <w:u w:val="none"/>
        </w:rPr>
        <w:t xml:space="preserve">b) </w:t>
      </w:r>
      <w:r w:rsidRPr="00523F3A">
        <w:rPr>
          <w:rStyle w:val="Hyperlink"/>
          <w:rFonts w:ascii="Arial" w:hAnsi="Arial" w:cs="Arial"/>
          <w:color w:val="auto"/>
          <w:u w:val="none"/>
        </w:rPr>
        <w:t>Regulamento Geral;</w:t>
      </w:r>
    </w:p>
    <w:p w14:paraId="40E7FB97"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c) </w:t>
      </w:r>
      <w:r w:rsidRPr="00523F3A">
        <w:rPr>
          <w:rFonts w:ascii="Arial" w:hAnsi="Arial" w:cs="Arial"/>
        </w:rPr>
        <w:t>Anexo I: Declarações Diversas;</w:t>
      </w:r>
    </w:p>
    <w:p w14:paraId="1EABA5BA"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d) </w:t>
      </w:r>
      <w:r w:rsidRPr="00523F3A">
        <w:rPr>
          <w:rFonts w:ascii="Arial" w:hAnsi="Arial" w:cs="Arial"/>
        </w:rPr>
        <w:t>Anexo II: Declaração de elaboração independente de proposta e atuação conforme ao marco legal anticorrupção;</w:t>
      </w:r>
    </w:p>
    <w:p w14:paraId="3A01A132"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e) </w:t>
      </w:r>
      <w:r w:rsidRPr="00523F3A">
        <w:rPr>
          <w:rFonts w:ascii="Arial" w:hAnsi="Arial" w:cs="Arial"/>
        </w:rPr>
        <w:t>Anexo III: Declaração de enquadramento como microempresa (ME) ou empresa de pequeno porte (EPP);</w:t>
      </w:r>
    </w:p>
    <w:p w14:paraId="6B91BFB9"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f)</w:t>
      </w:r>
      <w:r w:rsidRPr="00523F3A">
        <w:rPr>
          <w:rFonts w:ascii="Arial" w:hAnsi="Arial" w:cs="Arial"/>
        </w:rPr>
        <w:t xml:space="preserve"> Anexo IV: Modelo de Proposta;</w:t>
      </w:r>
    </w:p>
    <w:p w14:paraId="5174FDC3"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g)</w:t>
      </w:r>
      <w:r w:rsidRPr="00523F3A">
        <w:rPr>
          <w:rFonts w:ascii="Arial" w:hAnsi="Arial" w:cs="Arial"/>
        </w:rPr>
        <w:t xml:space="preserve"> Anexo V: Minuta de Contrato ou Termo equivalente. </w:t>
      </w:r>
    </w:p>
    <w:p w14:paraId="10380EDD" w14:textId="77777777" w:rsidR="00523F3A" w:rsidRPr="00523F3A" w:rsidRDefault="00523F3A" w:rsidP="00523F3A">
      <w:pPr>
        <w:tabs>
          <w:tab w:val="left" w:pos="284"/>
        </w:tabs>
        <w:ind w:firstLine="284"/>
        <w:jc w:val="both"/>
        <w:rPr>
          <w:rFonts w:ascii="Arial" w:hAnsi="Arial" w:cs="Arial"/>
        </w:rPr>
      </w:pPr>
    </w:p>
    <w:p w14:paraId="519EF2C6" w14:textId="4A28770D" w:rsidR="00523F3A" w:rsidRPr="00523F3A" w:rsidRDefault="00523F3A" w:rsidP="00523F3A">
      <w:pPr>
        <w:tabs>
          <w:tab w:val="left" w:pos="284"/>
        </w:tabs>
        <w:ind w:firstLine="284"/>
        <w:jc w:val="both"/>
        <w:rPr>
          <w:rStyle w:val="Hyperlink"/>
          <w:rFonts w:ascii="Arial" w:hAnsi="Arial" w:cs="Arial"/>
          <w:color w:val="auto"/>
          <w:u w:val="none"/>
        </w:rPr>
      </w:pPr>
      <w:r w:rsidRPr="00523F3A">
        <w:rPr>
          <w:rFonts w:ascii="Arial" w:hAnsi="Arial" w:cs="Arial"/>
          <w:b/>
          <w:bCs/>
        </w:rPr>
        <w:t>16.1</w:t>
      </w:r>
      <w:r w:rsidR="00B619C2">
        <w:rPr>
          <w:rFonts w:ascii="Arial" w:hAnsi="Arial" w:cs="Arial"/>
          <w:b/>
          <w:bCs/>
        </w:rPr>
        <w:t>6</w:t>
      </w:r>
      <w:r w:rsidRPr="00523F3A">
        <w:rPr>
          <w:rFonts w:ascii="Arial" w:hAnsi="Arial" w:cs="Arial"/>
          <w:b/>
          <w:bCs/>
        </w:rPr>
        <w:t>.</w:t>
      </w:r>
      <w:r w:rsidRPr="00523F3A">
        <w:rPr>
          <w:rFonts w:ascii="Arial" w:hAnsi="Arial" w:cs="Arial"/>
        </w:rPr>
        <w:t xml:space="preserve"> O procedimento licitatório </w:t>
      </w:r>
      <w:r w:rsidRPr="00523F3A">
        <w:rPr>
          <w:rFonts w:ascii="Arial" w:hAnsi="Arial" w:cs="Arial"/>
          <w:color w:val="000000"/>
        </w:rPr>
        <w:t>observará as seguintes fases, em sequência</w:t>
      </w:r>
      <w:r w:rsidRPr="00523F3A">
        <w:rPr>
          <w:rStyle w:val="Hyperlink"/>
          <w:rFonts w:ascii="Arial" w:hAnsi="Arial" w:cs="Arial"/>
          <w:color w:val="auto"/>
          <w:u w:val="none"/>
        </w:rPr>
        <w:t>:</w:t>
      </w:r>
    </w:p>
    <w:p w14:paraId="59D48280" w14:textId="77777777" w:rsidR="00523F3A" w:rsidRPr="00523F3A" w:rsidRDefault="00523F3A" w:rsidP="00523F3A">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I. </w:t>
      </w:r>
      <w:r w:rsidRPr="00523F3A">
        <w:rPr>
          <w:rStyle w:val="Hyperlink"/>
          <w:rFonts w:ascii="Arial" w:hAnsi="Arial" w:cs="Arial"/>
          <w:color w:val="auto"/>
          <w:u w:val="none"/>
        </w:rPr>
        <w:t xml:space="preserve">Envio das Propostas Eletrônicas; </w:t>
      </w:r>
    </w:p>
    <w:p w14:paraId="489F49E8" w14:textId="77777777" w:rsidR="00523F3A" w:rsidRPr="00523F3A" w:rsidRDefault="00523F3A" w:rsidP="00523F3A">
      <w:pPr>
        <w:tabs>
          <w:tab w:val="left" w:pos="284"/>
        </w:tabs>
        <w:ind w:firstLine="284"/>
        <w:jc w:val="both"/>
        <w:rPr>
          <w:rFonts w:ascii="Arial" w:hAnsi="Arial" w:cs="Arial"/>
        </w:rPr>
      </w:pPr>
      <w:r w:rsidRPr="00523F3A">
        <w:rPr>
          <w:rStyle w:val="Hyperlink"/>
          <w:rFonts w:ascii="Arial" w:hAnsi="Arial" w:cs="Arial"/>
          <w:b/>
          <w:bCs/>
          <w:color w:val="auto"/>
          <w:u w:val="none"/>
        </w:rPr>
        <w:t xml:space="preserve">II. </w:t>
      </w:r>
      <w:r w:rsidRPr="00523F3A">
        <w:rPr>
          <w:rStyle w:val="Hyperlink"/>
          <w:rFonts w:ascii="Arial" w:hAnsi="Arial" w:cs="Arial"/>
          <w:color w:val="auto"/>
          <w:u w:val="none"/>
        </w:rPr>
        <w:t>Abertura das Propostas e Disputa de Lances;</w:t>
      </w:r>
    </w:p>
    <w:p w14:paraId="21E32838" w14:textId="77777777" w:rsidR="00523F3A" w:rsidRPr="00523F3A" w:rsidRDefault="00523F3A" w:rsidP="00523F3A">
      <w:pPr>
        <w:tabs>
          <w:tab w:val="left" w:pos="284"/>
        </w:tabs>
        <w:ind w:firstLine="284"/>
        <w:jc w:val="both"/>
        <w:rPr>
          <w:rFonts w:ascii="Arial" w:hAnsi="Arial" w:cs="Arial"/>
          <w:b/>
        </w:rPr>
      </w:pPr>
      <w:r w:rsidRPr="00523F3A">
        <w:rPr>
          <w:rFonts w:ascii="Arial" w:hAnsi="Arial" w:cs="Arial"/>
          <w:b/>
          <w:bCs/>
        </w:rPr>
        <w:t xml:space="preserve">III. </w:t>
      </w:r>
      <w:r w:rsidRPr="00523F3A">
        <w:rPr>
          <w:rFonts w:ascii="Arial" w:hAnsi="Arial" w:cs="Arial"/>
        </w:rPr>
        <w:t xml:space="preserve">Verificação das Condições de Participação; </w:t>
      </w:r>
    </w:p>
    <w:p w14:paraId="228AA524"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IV. </w:t>
      </w:r>
      <w:r w:rsidRPr="00523F3A">
        <w:rPr>
          <w:rFonts w:ascii="Arial" w:hAnsi="Arial" w:cs="Arial"/>
        </w:rPr>
        <w:t>Negociação e Classificação;</w:t>
      </w:r>
    </w:p>
    <w:p w14:paraId="3BEE23C8"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V. </w:t>
      </w:r>
      <w:r w:rsidRPr="00523F3A">
        <w:rPr>
          <w:rFonts w:ascii="Arial" w:hAnsi="Arial" w:cs="Arial"/>
          <w:bCs/>
        </w:rPr>
        <w:t xml:space="preserve">Julgamento e </w:t>
      </w:r>
      <w:r w:rsidRPr="00523F3A">
        <w:rPr>
          <w:rFonts w:ascii="Arial" w:hAnsi="Arial" w:cs="Arial"/>
        </w:rPr>
        <w:t xml:space="preserve">Habilitação; </w:t>
      </w:r>
    </w:p>
    <w:p w14:paraId="39DF70FF"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VI. </w:t>
      </w:r>
      <w:r w:rsidRPr="00523F3A">
        <w:rPr>
          <w:rFonts w:ascii="Arial" w:hAnsi="Arial" w:cs="Arial"/>
        </w:rPr>
        <w:t>Manifestação de Recurso;</w:t>
      </w:r>
    </w:p>
    <w:p w14:paraId="4BFEA919"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 xml:space="preserve">VII. </w:t>
      </w:r>
      <w:r w:rsidRPr="00523F3A">
        <w:rPr>
          <w:rFonts w:ascii="Arial" w:hAnsi="Arial" w:cs="Arial"/>
          <w:bCs/>
        </w:rPr>
        <w:t>Adjudicação e/ou</w:t>
      </w:r>
      <w:r w:rsidRPr="00523F3A">
        <w:rPr>
          <w:rFonts w:ascii="Arial" w:hAnsi="Arial" w:cs="Arial"/>
        </w:rPr>
        <w:t xml:space="preserve"> Homologação.</w:t>
      </w:r>
    </w:p>
    <w:p w14:paraId="02D4B0EE"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34943F1A" w14:textId="77777777" w:rsidR="00DB0FE2" w:rsidRPr="00726945" w:rsidRDefault="00DB0FE2" w:rsidP="00374574">
      <w:pPr>
        <w:tabs>
          <w:tab w:val="left" w:pos="284"/>
        </w:tabs>
        <w:jc w:val="center"/>
        <w:rPr>
          <w:rFonts w:ascii="Arial" w:hAnsi="Arial" w:cs="Arial"/>
        </w:rPr>
      </w:pPr>
    </w:p>
    <w:p w14:paraId="36459B78"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DECLARAÇÕES DIVERSAS**</w:t>
      </w:r>
    </w:p>
    <w:p w14:paraId="276A1EF7" w14:textId="77777777" w:rsidR="00DB0FE2" w:rsidRPr="00726945" w:rsidRDefault="00DB0FE2" w:rsidP="00374574">
      <w:pPr>
        <w:tabs>
          <w:tab w:val="left" w:pos="284"/>
        </w:tabs>
        <w:jc w:val="center"/>
        <w:rPr>
          <w:rFonts w:ascii="Arial" w:hAnsi="Arial" w:cs="Arial"/>
        </w:rPr>
      </w:pPr>
    </w:p>
    <w:p w14:paraId="2D32B170" w14:textId="77777777" w:rsidR="00DB0FE2" w:rsidRPr="00726945" w:rsidRDefault="00DB0FE2" w:rsidP="00374574">
      <w:pPr>
        <w:tabs>
          <w:tab w:val="left" w:pos="284"/>
        </w:tabs>
        <w:jc w:val="center"/>
        <w:rPr>
          <w:rFonts w:ascii="Arial" w:hAnsi="Arial" w:cs="Arial"/>
        </w:rPr>
      </w:pPr>
    </w:p>
    <w:p w14:paraId="0CCDE90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270CAF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4C274C62" w14:textId="77777777" w:rsidR="00DB0FE2" w:rsidRPr="00726945" w:rsidRDefault="00DB0FE2" w:rsidP="00374574">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1AAA1F99" w14:textId="77777777" w:rsidR="00DB0FE2" w:rsidRPr="00726945" w:rsidRDefault="00DB0FE2" w:rsidP="00374574">
      <w:pPr>
        <w:tabs>
          <w:tab w:val="left" w:pos="284"/>
        </w:tabs>
        <w:ind w:firstLine="561"/>
        <w:jc w:val="both"/>
        <w:rPr>
          <w:rFonts w:ascii="Arial" w:hAnsi="Arial" w:cs="Arial"/>
        </w:rPr>
      </w:pPr>
    </w:p>
    <w:p w14:paraId="0B8AFBD0" w14:textId="77777777" w:rsidR="00DB0FE2" w:rsidRPr="00726945" w:rsidRDefault="00DB0FE2" w:rsidP="00374574">
      <w:pPr>
        <w:tabs>
          <w:tab w:val="left" w:pos="284"/>
        </w:tabs>
        <w:ind w:firstLine="561"/>
        <w:jc w:val="both"/>
        <w:rPr>
          <w:rFonts w:ascii="Arial" w:hAnsi="Arial" w:cs="Arial"/>
        </w:rPr>
      </w:pPr>
    </w:p>
    <w:p w14:paraId="6DEB1C1F" w14:textId="77777777" w:rsidR="00DB0FE2" w:rsidRPr="00726945" w:rsidRDefault="00DB0FE2" w:rsidP="00374574">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6FA2CEFD" w14:textId="77777777" w:rsidR="00DB0FE2" w:rsidRPr="00726945" w:rsidRDefault="00DB0FE2" w:rsidP="00374574">
      <w:pPr>
        <w:tabs>
          <w:tab w:val="left" w:pos="284"/>
        </w:tabs>
        <w:ind w:firstLine="561"/>
        <w:jc w:val="both"/>
        <w:rPr>
          <w:rFonts w:ascii="Arial" w:hAnsi="Arial" w:cs="Arial"/>
        </w:rPr>
      </w:pPr>
    </w:p>
    <w:p w14:paraId="53EBB852"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50AF7BC"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60CEA7E2"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30B78F7"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A2CA334"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D7DC4F4"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1CF98DEC"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662F0" w14:textId="77777777" w:rsidR="00DB0FE2" w:rsidRPr="00726945" w:rsidRDefault="00DB0FE2" w:rsidP="00374574">
      <w:pPr>
        <w:tabs>
          <w:tab w:val="left" w:pos="284"/>
        </w:tabs>
        <w:ind w:firstLine="561"/>
        <w:jc w:val="both"/>
        <w:rPr>
          <w:rFonts w:ascii="Arial" w:hAnsi="Arial" w:cs="Arial"/>
        </w:rPr>
      </w:pPr>
    </w:p>
    <w:p w14:paraId="51CE609C" w14:textId="77777777" w:rsidR="00DB0FE2" w:rsidRPr="00726945" w:rsidRDefault="00DB0FE2" w:rsidP="00374574">
      <w:pPr>
        <w:tabs>
          <w:tab w:val="left" w:pos="284"/>
        </w:tabs>
        <w:ind w:firstLine="561"/>
        <w:jc w:val="both"/>
        <w:rPr>
          <w:rFonts w:ascii="Arial" w:hAnsi="Arial" w:cs="Arial"/>
        </w:rPr>
      </w:pPr>
    </w:p>
    <w:p w14:paraId="755D2F30" w14:textId="77777777" w:rsidR="00DB0FE2" w:rsidRPr="00726945" w:rsidRDefault="00DB0FE2" w:rsidP="00374574">
      <w:pPr>
        <w:tabs>
          <w:tab w:val="left" w:pos="284"/>
        </w:tabs>
        <w:ind w:firstLine="561"/>
        <w:jc w:val="both"/>
        <w:rPr>
          <w:rFonts w:ascii="Arial" w:hAnsi="Arial" w:cs="Arial"/>
        </w:rPr>
      </w:pPr>
    </w:p>
    <w:p w14:paraId="12E84192" w14:textId="77777777" w:rsidR="00DB0FE2" w:rsidRPr="00726945" w:rsidRDefault="00DB0FE2" w:rsidP="00374574">
      <w:pPr>
        <w:tabs>
          <w:tab w:val="left" w:pos="284"/>
        </w:tabs>
        <w:ind w:firstLine="561"/>
        <w:jc w:val="both"/>
        <w:rPr>
          <w:rFonts w:ascii="Arial" w:hAnsi="Arial" w:cs="Arial"/>
        </w:rPr>
      </w:pPr>
    </w:p>
    <w:p w14:paraId="73283EB3"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69FA4FDD" w14:textId="77777777" w:rsidR="00DB0FE2" w:rsidRPr="00726945" w:rsidRDefault="00DB0FE2" w:rsidP="00374574">
      <w:pPr>
        <w:tabs>
          <w:tab w:val="left" w:pos="284"/>
        </w:tabs>
        <w:jc w:val="center"/>
        <w:rPr>
          <w:rFonts w:ascii="Arial" w:hAnsi="Arial" w:cs="Arial"/>
        </w:rPr>
      </w:pPr>
    </w:p>
    <w:p w14:paraId="42D6AE6C" w14:textId="77777777" w:rsidR="00DB0FE2" w:rsidRPr="00726945" w:rsidRDefault="00DB0FE2" w:rsidP="00374574">
      <w:pPr>
        <w:tabs>
          <w:tab w:val="left" w:pos="284"/>
        </w:tabs>
        <w:jc w:val="center"/>
        <w:rPr>
          <w:rFonts w:ascii="Arial" w:hAnsi="Arial" w:cs="Arial"/>
        </w:rPr>
      </w:pPr>
    </w:p>
    <w:p w14:paraId="40EE369B" w14:textId="77777777" w:rsidR="00DB0FE2" w:rsidRPr="00726945" w:rsidRDefault="00DB0FE2" w:rsidP="00374574">
      <w:pPr>
        <w:tabs>
          <w:tab w:val="left" w:pos="284"/>
        </w:tabs>
        <w:jc w:val="center"/>
        <w:rPr>
          <w:rFonts w:ascii="Arial" w:hAnsi="Arial" w:cs="Arial"/>
        </w:rPr>
      </w:pPr>
    </w:p>
    <w:p w14:paraId="0DB1BC31" w14:textId="77777777" w:rsidR="00DB0FE2" w:rsidRPr="00726945" w:rsidRDefault="00DB0FE2" w:rsidP="00374574">
      <w:pPr>
        <w:tabs>
          <w:tab w:val="left" w:pos="284"/>
        </w:tabs>
        <w:jc w:val="center"/>
        <w:rPr>
          <w:rFonts w:ascii="Arial" w:hAnsi="Arial" w:cs="Arial"/>
        </w:rPr>
      </w:pPr>
    </w:p>
    <w:p w14:paraId="768D5C25"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2814E80F"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45176197" w14:textId="77777777" w:rsidR="00DB0FE2" w:rsidRPr="00726945" w:rsidRDefault="00DB0FE2" w:rsidP="00374574">
      <w:pPr>
        <w:tabs>
          <w:tab w:val="left" w:pos="284"/>
        </w:tabs>
        <w:ind w:firstLine="561"/>
        <w:jc w:val="center"/>
        <w:rPr>
          <w:rFonts w:ascii="Arial" w:hAnsi="Arial" w:cs="Arial"/>
        </w:rPr>
      </w:pPr>
    </w:p>
    <w:p w14:paraId="2D07A50A" w14:textId="77777777" w:rsidR="00DB0FE2" w:rsidRPr="00726945" w:rsidRDefault="00DB0FE2" w:rsidP="00374574">
      <w:pPr>
        <w:tabs>
          <w:tab w:val="left" w:pos="284"/>
        </w:tabs>
        <w:ind w:firstLine="561"/>
        <w:jc w:val="center"/>
        <w:rPr>
          <w:rFonts w:ascii="Arial" w:hAnsi="Arial" w:cs="Arial"/>
        </w:rPr>
      </w:pPr>
    </w:p>
    <w:p w14:paraId="1953398A"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28D332DC" w14:textId="77777777" w:rsidR="00DB0FE2" w:rsidRPr="00726945" w:rsidRDefault="00DB0FE2" w:rsidP="00374574">
      <w:pPr>
        <w:tabs>
          <w:tab w:val="left" w:pos="284"/>
        </w:tabs>
        <w:ind w:firstLine="561"/>
        <w:jc w:val="center"/>
        <w:rPr>
          <w:rFonts w:ascii="Arial" w:hAnsi="Arial" w:cs="Arial"/>
          <w:b/>
        </w:rPr>
      </w:pPr>
    </w:p>
    <w:p w14:paraId="4952DF96" w14:textId="77777777" w:rsidR="00DB0FE2" w:rsidRPr="00726945" w:rsidRDefault="00DB0FE2" w:rsidP="0037457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0B586A24"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59ECA917"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671FB22B"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4602FB28"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7B69F7B5"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B50D43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EA0664"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B03FDF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13322208" w14:textId="77777777" w:rsidR="00DB0FE2" w:rsidRPr="00726945" w:rsidRDefault="00DB0FE2" w:rsidP="00374574">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05503CC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7238C77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0749991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2D8203DC"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FDACAD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37A5661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5F4B3AAE"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6416FE6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129888F"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1168AE1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77EA8D0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7C3130F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06314609"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2B587EF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7D0ABBD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FD419B8" w14:textId="77777777" w:rsidR="00DB0FE2" w:rsidRPr="00726945" w:rsidRDefault="00DB0FE2" w:rsidP="00374574">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26EB64C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F855A2B" w14:textId="77777777" w:rsidR="00DB0FE2" w:rsidRPr="00726945" w:rsidRDefault="00DB0FE2" w:rsidP="00374574">
      <w:pPr>
        <w:tabs>
          <w:tab w:val="left" w:pos="284"/>
        </w:tabs>
        <w:jc w:val="both"/>
        <w:rPr>
          <w:rFonts w:ascii="Arial" w:hAnsi="Arial" w:cs="Arial"/>
        </w:rPr>
      </w:pPr>
    </w:p>
    <w:p w14:paraId="29E0E87B"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34438DC0" w14:textId="77777777" w:rsidR="00DB0FE2" w:rsidRPr="00726945" w:rsidRDefault="00DB0FE2" w:rsidP="00374574">
      <w:pPr>
        <w:tabs>
          <w:tab w:val="left" w:pos="284"/>
        </w:tabs>
        <w:jc w:val="center"/>
        <w:rPr>
          <w:rFonts w:ascii="Arial" w:hAnsi="Arial" w:cs="Arial"/>
        </w:rPr>
      </w:pPr>
    </w:p>
    <w:p w14:paraId="1EA1DB24" w14:textId="77777777" w:rsidR="00DB0FE2" w:rsidRPr="00726945" w:rsidRDefault="00DB0FE2" w:rsidP="00374574">
      <w:pPr>
        <w:tabs>
          <w:tab w:val="left" w:pos="284"/>
        </w:tabs>
        <w:jc w:val="center"/>
        <w:rPr>
          <w:rFonts w:ascii="Arial" w:hAnsi="Arial" w:cs="Arial"/>
        </w:rPr>
      </w:pPr>
    </w:p>
    <w:p w14:paraId="4260A621"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10D226B8"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69241571"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28577D86"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3F773F9E" w14:textId="77777777" w:rsidR="00DB0FE2" w:rsidRPr="00726945" w:rsidRDefault="00DB0FE2" w:rsidP="00374574">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5CD0643E" w14:textId="77777777" w:rsidR="00DB0FE2" w:rsidRPr="00726945" w:rsidRDefault="00DB0FE2" w:rsidP="00374574">
      <w:pPr>
        <w:tabs>
          <w:tab w:val="left" w:pos="284"/>
        </w:tabs>
        <w:jc w:val="center"/>
        <w:rPr>
          <w:rFonts w:ascii="Arial" w:hAnsi="Arial" w:cs="Arial"/>
        </w:rPr>
      </w:pPr>
      <w:r w:rsidRPr="00726945">
        <w:rPr>
          <w:rFonts w:ascii="Arial" w:hAnsi="Arial" w:cs="Arial"/>
          <w:b/>
          <w:bCs/>
        </w:rPr>
        <w:t>OU EMPRESA DE PEQUENO PORTE (EPP)</w:t>
      </w:r>
    </w:p>
    <w:p w14:paraId="41A2822E"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1268E885"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5DACE692"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4D1647FA"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AD432F6"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9B3EBD8"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366BADA3" w14:textId="77777777" w:rsidR="00DB0FE2" w:rsidRPr="00726945" w:rsidRDefault="00DB0FE2" w:rsidP="00374574">
      <w:pPr>
        <w:pStyle w:val="Recuodecorpodetexto"/>
        <w:widowControl w:val="0"/>
        <w:tabs>
          <w:tab w:val="left" w:pos="284"/>
        </w:tabs>
        <w:overflowPunct/>
        <w:autoSpaceDE/>
        <w:spacing w:line="240" w:lineRule="auto"/>
        <w:textAlignment w:val="auto"/>
        <w:rPr>
          <w:color w:val="auto"/>
          <w:sz w:val="20"/>
          <w:szCs w:val="20"/>
        </w:rPr>
      </w:pPr>
    </w:p>
    <w:p w14:paraId="5BF11CD5" w14:textId="77777777" w:rsidR="00DB0FE2" w:rsidRPr="00726945" w:rsidRDefault="00DB0FE2" w:rsidP="00374574">
      <w:pPr>
        <w:pStyle w:val="Recuodecorpodetexto"/>
        <w:tabs>
          <w:tab w:val="left" w:pos="284"/>
        </w:tabs>
        <w:spacing w:line="240" w:lineRule="auto"/>
        <w:rPr>
          <w:color w:val="auto"/>
          <w:sz w:val="20"/>
          <w:szCs w:val="20"/>
        </w:rPr>
      </w:pPr>
    </w:p>
    <w:p w14:paraId="4BEBF052" w14:textId="77777777" w:rsidR="00DB0FE2" w:rsidRPr="00726945" w:rsidRDefault="00DB0FE2" w:rsidP="00374574">
      <w:pPr>
        <w:tabs>
          <w:tab w:val="left" w:pos="284"/>
        </w:tabs>
        <w:rPr>
          <w:rFonts w:ascii="Arial" w:hAnsi="Arial" w:cs="Arial"/>
        </w:rPr>
      </w:pPr>
    </w:p>
    <w:p w14:paraId="356F4492" w14:textId="77777777" w:rsidR="00DB0FE2" w:rsidRPr="00726945" w:rsidRDefault="00DB0FE2" w:rsidP="00374574">
      <w:pPr>
        <w:tabs>
          <w:tab w:val="left" w:pos="284"/>
        </w:tabs>
        <w:rPr>
          <w:rFonts w:ascii="Arial" w:hAnsi="Arial" w:cs="Arial"/>
        </w:rPr>
      </w:pPr>
    </w:p>
    <w:p w14:paraId="08A65329" w14:textId="77777777" w:rsidR="00DB0FE2" w:rsidRPr="00726945" w:rsidRDefault="00DB0FE2" w:rsidP="00374574">
      <w:pPr>
        <w:tabs>
          <w:tab w:val="left" w:pos="284"/>
        </w:tabs>
        <w:rPr>
          <w:rFonts w:ascii="Arial" w:hAnsi="Arial" w:cs="Arial"/>
        </w:rPr>
      </w:pPr>
    </w:p>
    <w:p w14:paraId="6FD0EF42" w14:textId="77777777" w:rsidR="00DB0FE2" w:rsidRPr="00726945" w:rsidRDefault="00DB0FE2" w:rsidP="00374574">
      <w:pPr>
        <w:tabs>
          <w:tab w:val="left" w:pos="284"/>
        </w:tabs>
        <w:rPr>
          <w:rFonts w:ascii="Arial" w:hAnsi="Arial" w:cs="Arial"/>
        </w:rPr>
      </w:pPr>
    </w:p>
    <w:p w14:paraId="3D77ACFD" w14:textId="77777777" w:rsidR="00DB0FE2" w:rsidRPr="00726945" w:rsidRDefault="00DB0FE2" w:rsidP="00374574">
      <w:pPr>
        <w:tabs>
          <w:tab w:val="left" w:pos="284"/>
        </w:tabs>
        <w:rPr>
          <w:rFonts w:ascii="Arial" w:hAnsi="Arial" w:cs="Arial"/>
        </w:rPr>
      </w:pPr>
    </w:p>
    <w:p w14:paraId="3334430C" w14:textId="77777777" w:rsidR="00DB0FE2" w:rsidRPr="00726945" w:rsidRDefault="00DB0FE2" w:rsidP="00374574">
      <w:pPr>
        <w:tabs>
          <w:tab w:val="left" w:pos="284"/>
        </w:tabs>
        <w:rPr>
          <w:rFonts w:ascii="Arial" w:hAnsi="Arial" w:cs="Arial"/>
        </w:rPr>
      </w:pPr>
    </w:p>
    <w:p w14:paraId="76FCF4BA" w14:textId="77777777" w:rsidR="00DB0FE2" w:rsidRPr="00726945" w:rsidRDefault="00DB0FE2" w:rsidP="00374574">
      <w:pPr>
        <w:tabs>
          <w:tab w:val="left" w:pos="284"/>
        </w:tabs>
        <w:rPr>
          <w:rFonts w:ascii="Arial" w:hAnsi="Arial" w:cs="Arial"/>
        </w:rPr>
      </w:pPr>
    </w:p>
    <w:p w14:paraId="61458DD0" w14:textId="7765C49C" w:rsidR="00DB0FE2" w:rsidRPr="00726945" w:rsidRDefault="00DB0FE2" w:rsidP="00374574">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045C5A">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445E4359" w14:textId="77777777" w:rsidR="00DB0FE2" w:rsidRPr="00726945" w:rsidRDefault="00DB0FE2" w:rsidP="00374574">
      <w:pPr>
        <w:tabs>
          <w:tab w:val="left" w:pos="284"/>
        </w:tabs>
        <w:jc w:val="both"/>
        <w:rPr>
          <w:rFonts w:ascii="Arial" w:hAnsi="Arial" w:cs="Arial"/>
        </w:rPr>
      </w:pPr>
    </w:p>
    <w:p w14:paraId="6F4A7E8D" w14:textId="77777777" w:rsidR="00DB0FE2" w:rsidRPr="00726945" w:rsidRDefault="00DB0FE2" w:rsidP="00374574">
      <w:pPr>
        <w:tabs>
          <w:tab w:val="left" w:pos="284"/>
        </w:tabs>
        <w:jc w:val="both"/>
        <w:rPr>
          <w:rFonts w:ascii="Arial" w:hAnsi="Arial" w:cs="Arial"/>
        </w:rPr>
      </w:pPr>
    </w:p>
    <w:p w14:paraId="17E5E388" w14:textId="77777777" w:rsidR="00DB0FE2" w:rsidRPr="00726945" w:rsidRDefault="00DB0FE2" w:rsidP="00374574">
      <w:pPr>
        <w:tabs>
          <w:tab w:val="left" w:pos="284"/>
        </w:tabs>
        <w:jc w:val="both"/>
        <w:rPr>
          <w:rFonts w:ascii="Arial" w:hAnsi="Arial" w:cs="Arial"/>
        </w:rPr>
      </w:pPr>
    </w:p>
    <w:p w14:paraId="69569911" w14:textId="77777777" w:rsidR="00DB0FE2" w:rsidRPr="00726945" w:rsidRDefault="00DB0FE2" w:rsidP="00374574">
      <w:pPr>
        <w:tabs>
          <w:tab w:val="left" w:pos="284"/>
        </w:tabs>
        <w:jc w:val="both"/>
        <w:rPr>
          <w:rFonts w:ascii="Arial" w:hAnsi="Arial" w:cs="Arial"/>
        </w:rPr>
      </w:pPr>
    </w:p>
    <w:p w14:paraId="3A3B1803" w14:textId="77777777" w:rsidR="00DB0FE2" w:rsidRPr="00726945" w:rsidRDefault="00DB0FE2" w:rsidP="00374574">
      <w:pPr>
        <w:tabs>
          <w:tab w:val="left" w:pos="284"/>
        </w:tabs>
        <w:ind w:firstLine="561"/>
        <w:jc w:val="both"/>
        <w:rPr>
          <w:rFonts w:ascii="Arial" w:hAnsi="Arial" w:cs="Arial"/>
        </w:rPr>
      </w:pPr>
    </w:p>
    <w:p w14:paraId="08150814"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Local e data</w:t>
      </w:r>
    </w:p>
    <w:p w14:paraId="29E3AAB4" w14:textId="77777777" w:rsidR="00DB0FE2" w:rsidRPr="00726945" w:rsidRDefault="00DB0FE2" w:rsidP="00374574">
      <w:pPr>
        <w:tabs>
          <w:tab w:val="left" w:pos="284"/>
        </w:tabs>
        <w:ind w:firstLine="561"/>
        <w:jc w:val="center"/>
        <w:rPr>
          <w:rFonts w:ascii="Arial" w:hAnsi="Arial" w:cs="Arial"/>
        </w:rPr>
      </w:pPr>
    </w:p>
    <w:p w14:paraId="1E188127" w14:textId="77777777" w:rsidR="00DB0FE2" w:rsidRPr="00726945" w:rsidRDefault="00DB0FE2" w:rsidP="00374574">
      <w:pPr>
        <w:tabs>
          <w:tab w:val="left" w:pos="284"/>
        </w:tabs>
        <w:ind w:firstLine="561"/>
        <w:jc w:val="center"/>
        <w:rPr>
          <w:rFonts w:ascii="Arial" w:hAnsi="Arial" w:cs="Arial"/>
        </w:rPr>
      </w:pPr>
    </w:p>
    <w:p w14:paraId="2D1F6CC4" w14:textId="77777777" w:rsidR="00DB0FE2" w:rsidRPr="00726945" w:rsidRDefault="00DB0FE2" w:rsidP="00374574">
      <w:pPr>
        <w:tabs>
          <w:tab w:val="left" w:pos="284"/>
        </w:tabs>
        <w:ind w:firstLine="561"/>
        <w:jc w:val="center"/>
        <w:rPr>
          <w:rFonts w:ascii="Arial" w:hAnsi="Arial" w:cs="Arial"/>
        </w:rPr>
      </w:pPr>
    </w:p>
    <w:p w14:paraId="299C6C81" w14:textId="77777777" w:rsidR="00DB0FE2" w:rsidRPr="00726945" w:rsidRDefault="00DB0FE2" w:rsidP="00374574">
      <w:pPr>
        <w:tabs>
          <w:tab w:val="left" w:pos="284"/>
        </w:tabs>
        <w:ind w:firstLine="561"/>
        <w:jc w:val="center"/>
        <w:rPr>
          <w:rFonts w:ascii="Arial" w:hAnsi="Arial" w:cs="Arial"/>
        </w:rPr>
      </w:pPr>
    </w:p>
    <w:p w14:paraId="70FB476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_______________________________________________</w:t>
      </w:r>
    </w:p>
    <w:p w14:paraId="72EF69F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Nome e assinatura do representante legal</w:t>
      </w:r>
    </w:p>
    <w:p w14:paraId="65C165C6" w14:textId="77777777" w:rsidR="00DB0FE2" w:rsidRPr="00726945" w:rsidRDefault="00DB0FE2" w:rsidP="00374574">
      <w:pPr>
        <w:tabs>
          <w:tab w:val="left" w:pos="284"/>
        </w:tabs>
        <w:jc w:val="center"/>
        <w:rPr>
          <w:rFonts w:ascii="Arial" w:hAnsi="Arial" w:cs="Arial"/>
        </w:rPr>
      </w:pPr>
    </w:p>
    <w:p w14:paraId="476A418F" w14:textId="77777777" w:rsidR="00DB0FE2" w:rsidRPr="00726945" w:rsidRDefault="00DB0FE2" w:rsidP="00374574">
      <w:pPr>
        <w:tabs>
          <w:tab w:val="left" w:pos="284"/>
        </w:tabs>
        <w:jc w:val="center"/>
        <w:rPr>
          <w:rFonts w:ascii="Arial" w:hAnsi="Arial" w:cs="Arial"/>
        </w:rPr>
      </w:pPr>
    </w:p>
    <w:p w14:paraId="5261E29D" w14:textId="77777777" w:rsidR="00DB0FE2" w:rsidRPr="00726945" w:rsidRDefault="00DB0FE2" w:rsidP="00374574">
      <w:pPr>
        <w:tabs>
          <w:tab w:val="left" w:pos="284"/>
        </w:tabs>
        <w:jc w:val="center"/>
        <w:rPr>
          <w:rFonts w:ascii="Arial" w:hAnsi="Arial" w:cs="Arial"/>
        </w:rPr>
      </w:pPr>
    </w:p>
    <w:p w14:paraId="103F8ECF" w14:textId="77777777" w:rsidR="00DB0FE2" w:rsidRPr="00726945" w:rsidRDefault="00DB0FE2" w:rsidP="00374574">
      <w:pPr>
        <w:tabs>
          <w:tab w:val="left" w:pos="284"/>
        </w:tabs>
        <w:jc w:val="center"/>
        <w:rPr>
          <w:rFonts w:ascii="Arial" w:hAnsi="Arial" w:cs="Arial"/>
        </w:rPr>
      </w:pPr>
    </w:p>
    <w:p w14:paraId="715652A5" w14:textId="77777777" w:rsidR="00DB0FE2" w:rsidRPr="00726945" w:rsidRDefault="00DB0FE2" w:rsidP="00374574">
      <w:pPr>
        <w:tabs>
          <w:tab w:val="left" w:pos="284"/>
        </w:tabs>
        <w:jc w:val="center"/>
        <w:rPr>
          <w:rFonts w:ascii="Arial" w:hAnsi="Arial" w:cs="Arial"/>
        </w:rPr>
      </w:pPr>
    </w:p>
    <w:p w14:paraId="17AD6DAB" w14:textId="77777777" w:rsidR="00DB0FE2" w:rsidRPr="00726945" w:rsidRDefault="00DB0FE2" w:rsidP="00374574">
      <w:pPr>
        <w:tabs>
          <w:tab w:val="left" w:pos="284"/>
        </w:tabs>
        <w:jc w:val="center"/>
        <w:rPr>
          <w:rFonts w:ascii="Arial" w:hAnsi="Arial" w:cs="Arial"/>
        </w:rPr>
      </w:pPr>
    </w:p>
    <w:p w14:paraId="7354F7FC" w14:textId="77777777" w:rsidR="00DB0FE2" w:rsidRPr="00726945" w:rsidRDefault="00DB0FE2" w:rsidP="00374574">
      <w:pPr>
        <w:tabs>
          <w:tab w:val="left" w:pos="284"/>
        </w:tabs>
        <w:rPr>
          <w:rFonts w:ascii="Arial" w:hAnsi="Arial" w:cs="Arial"/>
        </w:rPr>
      </w:pPr>
    </w:p>
    <w:p w14:paraId="1DBA6799" w14:textId="77777777" w:rsidR="00DB0FE2" w:rsidRPr="00726945" w:rsidRDefault="00DB0FE2" w:rsidP="00374574">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1325258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131DC127"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PROPOSTA</w:t>
      </w:r>
    </w:p>
    <w:p w14:paraId="7787BA7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2D09B4D6" w14:textId="77777777" w:rsidR="00DB0FE2" w:rsidRPr="00726945" w:rsidRDefault="00DB0FE2" w:rsidP="00374574">
      <w:pPr>
        <w:tabs>
          <w:tab w:val="left" w:pos="284"/>
        </w:tabs>
        <w:jc w:val="both"/>
        <w:rPr>
          <w:rFonts w:ascii="Arial" w:hAnsi="Arial" w:cs="Arial"/>
        </w:rPr>
      </w:pPr>
    </w:p>
    <w:p w14:paraId="686B3966" w14:textId="77777777" w:rsidR="00DB0FE2" w:rsidRPr="00726945" w:rsidRDefault="00DB0FE2" w:rsidP="00374574">
      <w:pPr>
        <w:tabs>
          <w:tab w:val="left" w:pos="284"/>
        </w:tabs>
        <w:jc w:val="both"/>
        <w:rPr>
          <w:rFonts w:ascii="Arial" w:hAnsi="Arial" w:cs="Arial"/>
        </w:rPr>
      </w:pPr>
    </w:p>
    <w:p w14:paraId="7485FF14" w14:textId="77777777" w:rsidR="00DB0FE2" w:rsidRPr="00726945" w:rsidRDefault="00DB0FE2" w:rsidP="00374574">
      <w:pPr>
        <w:pStyle w:val="Corpodetexto31"/>
        <w:tabs>
          <w:tab w:val="left" w:pos="284"/>
        </w:tabs>
        <w:rPr>
          <w:b/>
          <w:color w:val="auto"/>
        </w:rPr>
      </w:pPr>
      <w:r w:rsidRPr="00726945">
        <w:rPr>
          <w:b/>
          <w:color w:val="auto"/>
        </w:rPr>
        <w:t>EMPRESA:</w:t>
      </w:r>
    </w:p>
    <w:p w14:paraId="53979A3A" w14:textId="77777777" w:rsidR="00DB0FE2" w:rsidRPr="00726945" w:rsidRDefault="00DB0FE2" w:rsidP="00374574">
      <w:pPr>
        <w:tabs>
          <w:tab w:val="left" w:pos="284"/>
        </w:tabs>
        <w:jc w:val="both"/>
        <w:rPr>
          <w:rFonts w:ascii="Arial" w:hAnsi="Arial" w:cs="Arial"/>
        </w:rPr>
      </w:pPr>
      <w:r w:rsidRPr="00726945">
        <w:rPr>
          <w:rFonts w:ascii="Arial" w:hAnsi="Arial" w:cs="Arial"/>
        </w:rPr>
        <w:t>Razão Social:</w:t>
      </w:r>
    </w:p>
    <w:p w14:paraId="7A047590" w14:textId="77777777" w:rsidR="00DB0FE2" w:rsidRPr="00726945" w:rsidRDefault="00DB0FE2" w:rsidP="00374574">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181F14FE" w14:textId="77777777" w:rsidR="00DB0FE2" w:rsidRPr="00726945" w:rsidRDefault="00DB0FE2" w:rsidP="00374574">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7B751B87" w14:textId="77777777" w:rsidR="00DB0FE2" w:rsidRPr="00726945" w:rsidRDefault="00DB0FE2" w:rsidP="00374574">
      <w:pPr>
        <w:pStyle w:val="Corpodetexto21"/>
        <w:tabs>
          <w:tab w:val="left" w:pos="284"/>
        </w:tabs>
        <w:rPr>
          <w:b w:val="0"/>
          <w:sz w:val="20"/>
        </w:rPr>
      </w:pPr>
      <w:r w:rsidRPr="00726945">
        <w:rPr>
          <w:b w:val="0"/>
          <w:sz w:val="20"/>
        </w:rPr>
        <w:t>Telefone:</w:t>
      </w:r>
    </w:p>
    <w:p w14:paraId="56AE0047" w14:textId="77777777" w:rsidR="00DB0FE2" w:rsidRPr="00726945" w:rsidRDefault="00DB0FE2" w:rsidP="00374574">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6C4D95E8" w14:textId="77777777" w:rsidR="00DB0FE2" w:rsidRPr="00726945" w:rsidRDefault="00DB0FE2" w:rsidP="00374574">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77CD79E" w14:textId="77777777" w:rsidR="00DB0FE2" w:rsidRPr="00726945" w:rsidRDefault="00DB0FE2" w:rsidP="00374574">
      <w:pPr>
        <w:tabs>
          <w:tab w:val="left" w:pos="284"/>
        </w:tabs>
        <w:jc w:val="both"/>
        <w:rPr>
          <w:rFonts w:ascii="Arial" w:hAnsi="Arial" w:cs="Arial"/>
        </w:rPr>
      </w:pPr>
    </w:p>
    <w:p w14:paraId="0B68CFCC" w14:textId="77777777" w:rsidR="00DB0FE2" w:rsidRPr="00726945" w:rsidRDefault="00DB0FE2" w:rsidP="00374574">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DB0FE2" w:rsidRPr="00726945" w14:paraId="3765C0D0"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EF8814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84552A"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C3F3F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9731E0C" w14:textId="77777777" w:rsidR="00DB0FE2" w:rsidRPr="00726945" w:rsidRDefault="00DB0FE2" w:rsidP="00374574">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054B1F7"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C3C1105"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Total</w:t>
            </w:r>
          </w:p>
        </w:tc>
      </w:tr>
      <w:tr w:rsidR="00DB0FE2" w:rsidRPr="00726945" w14:paraId="7A60BEEA"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5A2C52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73327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E645813"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A939E01"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C2162A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7D390A5"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r w:rsidR="00DB0FE2" w:rsidRPr="00726945" w14:paraId="0B7A9BD5"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C8900F4"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EF68AD9"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398A90"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858716"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A9C297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F079B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bl>
    <w:p w14:paraId="79B8E3E3" w14:textId="77777777" w:rsidR="00DB0FE2" w:rsidRPr="00726945" w:rsidRDefault="00DB0FE2" w:rsidP="00374574">
      <w:pPr>
        <w:tabs>
          <w:tab w:val="left" w:pos="284"/>
        </w:tabs>
        <w:jc w:val="both"/>
        <w:rPr>
          <w:rFonts w:ascii="Arial" w:hAnsi="Arial" w:cs="Arial"/>
        </w:rPr>
      </w:pPr>
    </w:p>
    <w:p w14:paraId="450B6D6E" w14:textId="77777777" w:rsidR="00DB0FE2" w:rsidRPr="00726945" w:rsidRDefault="00DB0FE2" w:rsidP="00374574">
      <w:pPr>
        <w:tabs>
          <w:tab w:val="left" w:pos="284"/>
        </w:tabs>
        <w:jc w:val="both"/>
        <w:rPr>
          <w:rFonts w:ascii="Arial" w:hAnsi="Arial" w:cs="Arial"/>
        </w:rPr>
      </w:pPr>
    </w:p>
    <w:p w14:paraId="6271F970" w14:textId="77777777" w:rsidR="00DB0FE2" w:rsidRPr="00726945" w:rsidRDefault="00DB0FE2" w:rsidP="00374574">
      <w:pPr>
        <w:tabs>
          <w:tab w:val="left" w:pos="284"/>
        </w:tabs>
        <w:jc w:val="both"/>
        <w:rPr>
          <w:rFonts w:ascii="Arial" w:hAnsi="Arial" w:cs="Arial"/>
        </w:rPr>
      </w:pPr>
    </w:p>
    <w:p w14:paraId="497B2DC8" w14:textId="77777777" w:rsidR="00DB0FE2" w:rsidRPr="00726945" w:rsidRDefault="00DB0FE2" w:rsidP="00374574">
      <w:pPr>
        <w:tabs>
          <w:tab w:val="left" w:pos="284"/>
        </w:tabs>
        <w:jc w:val="both"/>
        <w:rPr>
          <w:rFonts w:ascii="Arial" w:hAnsi="Arial" w:cs="Arial"/>
        </w:rPr>
      </w:pPr>
    </w:p>
    <w:p w14:paraId="1598214F" w14:textId="77777777" w:rsidR="00DB0FE2" w:rsidRPr="00726945" w:rsidRDefault="00DB0FE2" w:rsidP="00374574">
      <w:pPr>
        <w:tabs>
          <w:tab w:val="left" w:pos="284"/>
        </w:tabs>
        <w:jc w:val="both"/>
        <w:rPr>
          <w:rFonts w:ascii="Arial" w:hAnsi="Arial" w:cs="Arial"/>
        </w:rPr>
      </w:pPr>
    </w:p>
    <w:p w14:paraId="08428A67" w14:textId="77777777" w:rsidR="00DB0FE2" w:rsidRPr="00726945" w:rsidRDefault="00DB0FE2" w:rsidP="00374574">
      <w:pPr>
        <w:pStyle w:val="Corpodetexto31"/>
        <w:tabs>
          <w:tab w:val="left" w:pos="284"/>
        </w:tabs>
        <w:rPr>
          <w:b/>
          <w:color w:val="auto"/>
        </w:rPr>
      </w:pPr>
      <w:r w:rsidRPr="00726945">
        <w:rPr>
          <w:b/>
          <w:color w:val="auto"/>
        </w:rPr>
        <w:t>DADOS BANCÁRIOS PARA FINS DE PAGAMENTO:</w:t>
      </w:r>
    </w:p>
    <w:p w14:paraId="7BC43575" w14:textId="77777777" w:rsidR="00DB0FE2" w:rsidRPr="00726945" w:rsidRDefault="00DB0FE2" w:rsidP="00374574">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143B181" w14:textId="77777777" w:rsidR="00DB0FE2" w:rsidRPr="00726945" w:rsidRDefault="00DB0FE2" w:rsidP="00374574">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FD8034" w14:textId="77777777" w:rsidR="00DB0FE2" w:rsidRPr="00726945" w:rsidRDefault="00DB0FE2" w:rsidP="00374574">
      <w:pPr>
        <w:pStyle w:val="Corpodetexto31"/>
        <w:tabs>
          <w:tab w:val="left" w:pos="284"/>
        </w:tabs>
        <w:rPr>
          <w:b/>
          <w:color w:val="auto"/>
        </w:rPr>
      </w:pPr>
      <w:r w:rsidRPr="00726945">
        <w:rPr>
          <w:color w:val="auto"/>
        </w:rPr>
        <w:t>Nº Conta Corrente</w:t>
      </w:r>
    </w:p>
    <w:p w14:paraId="742BF24D" w14:textId="77777777" w:rsidR="00DB0FE2" w:rsidRPr="00726945" w:rsidRDefault="00DB0FE2" w:rsidP="00374574">
      <w:pPr>
        <w:pStyle w:val="Corpodetexto31"/>
        <w:tabs>
          <w:tab w:val="left" w:pos="284"/>
        </w:tabs>
        <w:rPr>
          <w:b/>
          <w:color w:val="auto"/>
        </w:rPr>
      </w:pPr>
    </w:p>
    <w:p w14:paraId="54FB62A4" w14:textId="77777777" w:rsidR="00DB0FE2" w:rsidRPr="00726945" w:rsidRDefault="00DB0FE2" w:rsidP="00374574">
      <w:pPr>
        <w:pStyle w:val="Corpodetexto31"/>
        <w:tabs>
          <w:tab w:val="left" w:pos="284"/>
        </w:tabs>
        <w:rPr>
          <w:b/>
          <w:color w:val="auto"/>
        </w:rPr>
      </w:pPr>
    </w:p>
    <w:p w14:paraId="4B04125B" w14:textId="77777777" w:rsidR="00DB0FE2" w:rsidRPr="00726945" w:rsidRDefault="00DB0FE2" w:rsidP="00374574">
      <w:pPr>
        <w:pStyle w:val="Corpodetexto31"/>
        <w:tabs>
          <w:tab w:val="left" w:pos="284"/>
        </w:tabs>
        <w:rPr>
          <w:b/>
          <w:color w:val="auto"/>
        </w:rPr>
      </w:pPr>
    </w:p>
    <w:p w14:paraId="764112A9" w14:textId="77777777" w:rsidR="00DB0FE2" w:rsidRPr="00726945" w:rsidRDefault="00DB0FE2" w:rsidP="00374574">
      <w:pPr>
        <w:pStyle w:val="Corpodetexto31"/>
        <w:tabs>
          <w:tab w:val="left" w:pos="284"/>
        </w:tabs>
        <w:rPr>
          <w:b/>
          <w:color w:val="auto"/>
        </w:rPr>
      </w:pPr>
    </w:p>
    <w:p w14:paraId="3975C2EC" w14:textId="77777777" w:rsidR="00DB0FE2" w:rsidRPr="00726945" w:rsidRDefault="00DB0FE2" w:rsidP="00374574">
      <w:pPr>
        <w:pStyle w:val="Corpodetexto31"/>
        <w:tabs>
          <w:tab w:val="left" w:pos="284"/>
        </w:tabs>
        <w:rPr>
          <w:b/>
          <w:color w:val="auto"/>
        </w:rPr>
      </w:pPr>
    </w:p>
    <w:p w14:paraId="75C3B65E" w14:textId="77777777" w:rsidR="00DB0FE2" w:rsidRPr="00726945" w:rsidRDefault="00DB0FE2" w:rsidP="00374574">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70381DCB" w14:textId="77777777" w:rsidR="00DB0FE2" w:rsidRPr="00726945" w:rsidRDefault="00DB0FE2" w:rsidP="00374574">
      <w:pPr>
        <w:tabs>
          <w:tab w:val="left" w:pos="284"/>
        </w:tabs>
        <w:jc w:val="both"/>
        <w:rPr>
          <w:rFonts w:ascii="Arial" w:hAnsi="Arial" w:cs="Arial"/>
        </w:rPr>
      </w:pPr>
      <w:r w:rsidRPr="00726945">
        <w:rPr>
          <w:rFonts w:ascii="Arial" w:hAnsi="Arial" w:cs="Arial"/>
        </w:rPr>
        <w:t>Nome:</w:t>
      </w:r>
    </w:p>
    <w:p w14:paraId="33DBF972" w14:textId="77777777" w:rsidR="00DB0FE2" w:rsidRPr="00726945" w:rsidRDefault="00DB0FE2" w:rsidP="00374574">
      <w:pPr>
        <w:tabs>
          <w:tab w:val="left" w:pos="284"/>
        </w:tabs>
        <w:jc w:val="both"/>
        <w:rPr>
          <w:rFonts w:ascii="Arial" w:hAnsi="Arial" w:cs="Arial"/>
        </w:rPr>
      </w:pPr>
      <w:r w:rsidRPr="00726945">
        <w:rPr>
          <w:rFonts w:ascii="Arial" w:hAnsi="Arial" w:cs="Arial"/>
        </w:rPr>
        <w:t>CPF:</w:t>
      </w:r>
    </w:p>
    <w:p w14:paraId="18FD5844" w14:textId="77777777" w:rsidR="00DB0FE2" w:rsidRPr="00726945" w:rsidRDefault="00DB0FE2" w:rsidP="00374574">
      <w:pPr>
        <w:tabs>
          <w:tab w:val="left" w:pos="284"/>
        </w:tabs>
        <w:jc w:val="both"/>
        <w:rPr>
          <w:rFonts w:ascii="Arial" w:hAnsi="Arial" w:cs="Arial"/>
        </w:rPr>
      </w:pPr>
      <w:r w:rsidRPr="00726945">
        <w:rPr>
          <w:rFonts w:ascii="Arial" w:hAnsi="Arial" w:cs="Arial"/>
        </w:rPr>
        <w:t>RG:</w:t>
      </w:r>
    </w:p>
    <w:p w14:paraId="4A2FF7FA" w14:textId="77777777" w:rsidR="00DB0FE2" w:rsidRPr="00726945" w:rsidRDefault="00DB0FE2" w:rsidP="00374574">
      <w:pPr>
        <w:tabs>
          <w:tab w:val="left" w:pos="284"/>
        </w:tabs>
        <w:jc w:val="both"/>
        <w:rPr>
          <w:rFonts w:ascii="Arial" w:hAnsi="Arial" w:cs="Arial"/>
        </w:rPr>
      </w:pPr>
      <w:r w:rsidRPr="00726945">
        <w:rPr>
          <w:rFonts w:ascii="Arial" w:hAnsi="Arial" w:cs="Arial"/>
        </w:rPr>
        <w:t>Nacionalidade:</w:t>
      </w:r>
    </w:p>
    <w:p w14:paraId="2D491268" w14:textId="77777777" w:rsidR="00DB0FE2" w:rsidRPr="00726945" w:rsidRDefault="00DB0FE2" w:rsidP="00374574">
      <w:pPr>
        <w:tabs>
          <w:tab w:val="left" w:pos="284"/>
        </w:tabs>
        <w:jc w:val="both"/>
        <w:rPr>
          <w:rFonts w:ascii="Arial" w:hAnsi="Arial" w:cs="Arial"/>
        </w:rPr>
      </w:pPr>
      <w:r w:rsidRPr="00726945">
        <w:rPr>
          <w:rFonts w:ascii="Arial" w:hAnsi="Arial" w:cs="Arial"/>
        </w:rPr>
        <w:t>Estado Civil:</w:t>
      </w:r>
    </w:p>
    <w:p w14:paraId="6753D86D" w14:textId="77777777" w:rsidR="00DB0FE2" w:rsidRPr="00726945" w:rsidRDefault="00DB0FE2" w:rsidP="00374574">
      <w:pPr>
        <w:tabs>
          <w:tab w:val="left" w:pos="284"/>
        </w:tabs>
        <w:jc w:val="both"/>
        <w:rPr>
          <w:rFonts w:ascii="Arial" w:hAnsi="Arial" w:cs="Arial"/>
        </w:rPr>
      </w:pPr>
      <w:r w:rsidRPr="00726945">
        <w:rPr>
          <w:rFonts w:ascii="Arial" w:hAnsi="Arial" w:cs="Arial"/>
        </w:rPr>
        <w:t>Endereço residencial:</w:t>
      </w:r>
    </w:p>
    <w:p w14:paraId="16A2B3BA" w14:textId="77777777" w:rsidR="00DB0FE2" w:rsidRPr="00726945" w:rsidRDefault="00DB0FE2" w:rsidP="00374574">
      <w:pPr>
        <w:tabs>
          <w:tab w:val="left" w:pos="284"/>
        </w:tabs>
        <w:jc w:val="both"/>
        <w:rPr>
          <w:rFonts w:ascii="Arial" w:hAnsi="Arial" w:cs="Arial"/>
        </w:rPr>
      </w:pPr>
      <w:r w:rsidRPr="00726945">
        <w:rPr>
          <w:rFonts w:ascii="Arial" w:hAnsi="Arial" w:cs="Arial"/>
        </w:rPr>
        <w:t>Profissão:</w:t>
      </w:r>
    </w:p>
    <w:p w14:paraId="7AD5B026" w14:textId="77777777" w:rsidR="00DB0FE2" w:rsidRPr="00726945" w:rsidRDefault="00DB0FE2" w:rsidP="00374574">
      <w:pPr>
        <w:tabs>
          <w:tab w:val="left" w:pos="284"/>
        </w:tabs>
        <w:jc w:val="both"/>
        <w:rPr>
          <w:rFonts w:ascii="Arial" w:hAnsi="Arial" w:cs="Arial"/>
        </w:rPr>
      </w:pPr>
      <w:r w:rsidRPr="00726945">
        <w:rPr>
          <w:rFonts w:ascii="Arial" w:hAnsi="Arial" w:cs="Arial"/>
        </w:rPr>
        <w:t>Cargo que ocupa na empresa:</w:t>
      </w:r>
    </w:p>
    <w:p w14:paraId="72D389E1" w14:textId="77777777" w:rsidR="00DB0FE2" w:rsidRPr="00726945" w:rsidRDefault="00DB0FE2" w:rsidP="00374574">
      <w:pPr>
        <w:tabs>
          <w:tab w:val="left" w:pos="284"/>
        </w:tabs>
        <w:ind w:left="142" w:firstLine="709"/>
        <w:jc w:val="both"/>
        <w:rPr>
          <w:rFonts w:ascii="Arial" w:hAnsi="Arial" w:cs="Arial"/>
        </w:rPr>
      </w:pPr>
    </w:p>
    <w:p w14:paraId="385D621E" w14:textId="77777777" w:rsidR="00DB0FE2" w:rsidRPr="00726945" w:rsidRDefault="00DB0FE2" w:rsidP="00374574">
      <w:pPr>
        <w:tabs>
          <w:tab w:val="left" w:pos="284"/>
        </w:tabs>
        <w:ind w:left="142" w:firstLine="709"/>
        <w:jc w:val="both"/>
        <w:rPr>
          <w:rFonts w:ascii="Arial" w:hAnsi="Arial" w:cs="Arial"/>
        </w:rPr>
      </w:pPr>
    </w:p>
    <w:p w14:paraId="7189E998" w14:textId="77777777" w:rsidR="00DB0FE2" w:rsidRPr="00726945" w:rsidRDefault="00DB0FE2" w:rsidP="00374574">
      <w:pPr>
        <w:tabs>
          <w:tab w:val="left" w:pos="284"/>
        </w:tabs>
        <w:ind w:left="142" w:firstLine="709"/>
        <w:jc w:val="both"/>
        <w:rPr>
          <w:rFonts w:ascii="Arial" w:hAnsi="Arial" w:cs="Arial"/>
        </w:rPr>
      </w:pPr>
    </w:p>
    <w:p w14:paraId="52D35E1C" w14:textId="77777777" w:rsidR="00DB0FE2" w:rsidRPr="00726945" w:rsidRDefault="00DB0FE2" w:rsidP="00374574">
      <w:pPr>
        <w:tabs>
          <w:tab w:val="left" w:pos="284"/>
        </w:tabs>
        <w:ind w:left="142" w:firstLine="709"/>
        <w:jc w:val="both"/>
        <w:rPr>
          <w:rFonts w:ascii="Arial" w:hAnsi="Arial" w:cs="Arial"/>
        </w:rPr>
      </w:pPr>
    </w:p>
    <w:p w14:paraId="11CE359C" w14:textId="77777777" w:rsidR="00DB0FE2" w:rsidRPr="00726945" w:rsidRDefault="00DB0FE2" w:rsidP="00374574">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_____</w:t>
      </w:r>
    </w:p>
    <w:p w14:paraId="2EEB688E" w14:textId="77777777" w:rsidR="00DB0FE2" w:rsidRPr="00726945" w:rsidRDefault="00DB0FE2" w:rsidP="00374574">
      <w:pPr>
        <w:tabs>
          <w:tab w:val="left" w:pos="284"/>
        </w:tabs>
        <w:jc w:val="both"/>
        <w:rPr>
          <w:rFonts w:ascii="Arial" w:hAnsi="Arial" w:cs="Arial"/>
        </w:rPr>
      </w:pPr>
    </w:p>
    <w:p w14:paraId="1816E2FC" w14:textId="77777777" w:rsidR="00DB0FE2" w:rsidRPr="00726945" w:rsidRDefault="00DB0FE2" w:rsidP="00374574">
      <w:pPr>
        <w:tabs>
          <w:tab w:val="left" w:pos="284"/>
        </w:tabs>
        <w:jc w:val="both"/>
        <w:rPr>
          <w:rFonts w:ascii="Arial" w:hAnsi="Arial" w:cs="Arial"/>
        </w:rPr>
      </w:pPr>
    </w:p>
    <w:p w14:paraId="410E9764" w14:textId="77777777" w:rsidR="00DB0FE2" w:rsidRPr="00726945" w:rsidRDefault="00DB0FE2" w:rsidP="00374574">
      <w:pPr>
        <w:tabs>
          <w:tab w:val="left" w:pos="284"/>
        </w:tabs>
        <w:jc w:val="both"/>
        <w:rPr>
          <w:rFonts w:ascii="Arial" w:hAnsi="Arial" w:cs="Arial"/>
        </w:rPr>
      </w:pPr>
    </w:p>
    <w:p w14:paraId="67D2B9DB"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w:t>
      </w:r>
    </w:p>
    <w:p w14:paraId="1A31014B" w14:textId="77777777" w:rsidR="00DB0FE2" w:rsidRPr="00726945" w:rsidRDefault="00DB0FE2" w:rsidP="00374574">
      <w:pPr>
        <w:tabs>
          <w:tab w:val="left" w:pos="284"/>
        </w:tabs>
        <w:jc w:val="center"/>
        <w:rPr>
          <w:rFonts w:ascii="Arial" w:hAnsi="Arial" w:cs="Arial"/>
        </w:rPr>
      </w:pPr>
      <w:r w:rsidRPr="00726945">
        <w:rPr>
          <w:rFonts w:ascii="Arial" w:hAnsi="Arial" w:cs="Arial"/>
        </w:rPr>
        <w:t>Assinatura e identificação do representante legal</w:t>
      </w:r>
    </w:p>
    <w:p w14:paraId="650B61F3" w14:textId="77777777" w:rsidR="00DB0FE2" w:rsidRPr="00726945" w:rsidRDefault="00DB0FE2" w:rsidP="00374574">
      <w:pPr>
        <w:pStyle w:val="Recuodecorpodetexto"/>
        <w:widowControl w:val="0"/>
        <w:tabs>
          <w:tab w:val="left" w:pos="284"/>
        </w:tabs>
        <w:overflowPunct/>
        <w:autoSpaceDE/>
        <w:autoSpaceDN w:val="0"/>
        <w:spacing w:line="240" w:lineRule="auto"/>
        <w:jc w:val="center"/>
        <w:rPr>
          <w:color w:val="auto"/>
          <w:sz w:val="20"/>
          <w:szCs w:val="20"/>
        </w:rPr>
      </w:pPr>
    </w:p>
    <w:p w14:paraId="00B9A0F7"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726945">
        <w:rPr>
          <w:b/>
          <w:color w:val="auto"/>
          <w:sz w:val="20"/>
          <w:szCs w:val="20"/>
        </w:rPr>
        <w:lastRenderedPageBreak/>
        <w:t>ANEXO V</w:t>
      </w:r>
    </w:p>
    <w:p w14:paraId="6C60D69B"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5A15DEF6" w14:textId="77777777" w:rsidR="00DB0FE2" w:rsidRPr="00726945" w:rsidRDefault="00DB0FE2" w:rsidP="00374574">
      <w:pPr>
        <w:tabs>
          <w:tab w:val="left" w:pos="284"/>
        </w:tabs>
        <w:jc w:val="center"/>
        <w:rPr>
          <w:rFonts w:ascii="Arial" w:hAnsi="Arial" w:cs="Arial"/>
          <w:kern w:val="2"/>
        </w:rPr>
      </w:pPr>
      <w:r w:rsidRPr="00726945">
        <w:rPr>
          <w:rFonts w:ascii="Arial" w:hAnsi="Arial" w:cs="Arial"/>
          <w:b/>
          <w:bCs/>
          <w:kern w:val="2"/>
        </w:rPr>
        <w:t>MINUTA DE CONTRATO OU TERMO EQUIVALENTE</w:t>
      </w:r>
    </w:p>
    <w:p w14:paraId="78D53F96" w14:textId="2B637327" w:rsidR="00ED126A" w:rsidRPr="00726945" w:rsidRDefault="00DB0FE2" w:rsidP="00374574">
      <w:pPr>
        <w:tabs>
          <w:tab w:val="left" w:pos="284"/>
        </w:tabs>
        <w:jc w:val="center"/>
        <w:rPr>
          <w:rFonts w:ascii="Arial" w:hAnsi="Arial" w:cs="Arial"/>
          <w:b/>
          <w:bCs/>
        </w:rPr>
      </w:pPr>
      <w:r w:rsidRPr="00726945">
        <w:rPr>
          <w:rFonts w:ascii="Arial" w:hAnsi="Arial" w:cs="Arial"/>
        </w:rPr>
        <w:t>====================================================================================</w:t>
      </w:r>
    </w:p>
    <w:p w14:paraId="298D5D1B" w14:textId="77777777" w:rsidR="00EF2F9B" w:rsidRDefault="00EF2F9B" w:rsidP="00EF2F9B">
      <w:pPr>
        <w:jc w:val="both"/>
      </w:pPr>
      <w:r>
        <w:rPr>
          <w:b/>
          <w:sz w:val="24"/>
          <w:szCs w:val="24"/>
          <w:u w:val="single"/>
        </w:rPr>
        <w:t>CONTRATO QUE ENTRE SI FAZEM A PREFEITURA DO MUNICÍPIO DE PIRACICABA E ................................................, PARA O FORNECIMENTO PARCELADO DE TUBOS DE AÇO, CANTONEIRAS E BARRAS DE FERRO CHATO</w:t>
      </w:r>
    </w:p>
    <w:p w14:paraId="2F39AE33" w14:textId="77777777" w:rsidR="00EF2F9B" w:rsidRDefault="00EF2F9B" w:rsidP="00EF2F9B">
      <w:pPr>
        <w:jc w:val="both"/>
        <w:rPr>
          <w:b/>
          <w:sz w:val="24"/>
          <w:szCs w:val="24"/>
          <w:u w:val="single"/>
        </w:rPr>
      </w:pPr>
    </w:p>
    <w:p w14:paraId="52DCA8C0" w14:textId="77777777" w:rsidR="00EF2F9B" w:rsidRDefault="00EF2F9B" w:rsidP="00EF2F9B">
      <w:pPr>
        <w:jc w:val="both"/>
        <w:rPr>
          <w:b/>
          <w:sz w:val="24"/>
          <w:szCs w:val="24"/>
          <w:u w:val="single"/>
        </w:rPr>
      </w:pPr>
    </w:p>
    <w:p w14:paraId="7642BFDD" w14:textId="77777777" w:rsidR="00EF2F9B" w:rsidRDefault="00EF2F9B" w:rsidP="00EF2F9B">
      <w:pPr>
        <w:jc w:val="both"/>
        <w:rPr>
          <w:b/>
          <w:sz w:val="24"/>
          <w:szCs w:val="24"/>
        </w:rPr>
      </w:pPr>
      <w:r>
        <w:rPr>
          <w:b/>
          <w:sz w:val="24"/>
          <w:szCs w:val="24"/>
        </w:rPr>
        <w:t xml:space="preserve">Data: ... de ................. </w:t>
      </w:r>
      <w:proofErr w:type="gramStart"/>
      <w:r>
        <w:rPr>
          <w:b/>
          <w:sz w:val="24"/>
          <w:szCs w:val="24"/>
        </w:rPr>
        <w:t>de</w:t>
      </w:r>
      <w:proofErr w:type="gramEnd"/>
      <w:r>
        <w:rPr>
          <w:b/>
          <w:sz w:val="24"/>
          <w:szCs w:val="24"/>
        </w:rPr>
        <w:t xml:space="preserve"> 2024.</w:t>
      </w:r>
    </w:p>
    <w:p w14:paraId="79C7739F" w14:textId="77777777" w:rsidR="00EF2F9B" w:rsidRDefault="00EF2F9B" w:rsidP="00EF2F9B">
      <w:pPr>
        <w:jc w:val="both"/>
        <w:rPr>
          <w:b/>
          <w:sz w:val="24"/>
          <w:szCs w:val="24"/>
        </w:rPr>
      </w:pPr>
      <w:r>
        <w:rPr>
          <w:b/>
          <w:sz w:val="24"/>
          <w:szCs w:val="24"/>
        </w:rPr>
        <w:t>Prazo: até 31 de dezembro de 2024.</w:t>
      </w:r>
    </w:p>
    <w:p w14:paraId="73ABA228" w14:textId="77777777" w:rsidR="00EF2F9B" w:rsidRDefault="00EF2F9B" w:rsidP="00EF2F9B">
      <w:pPr>
        <w:jc w:val="both"/>
        <w:rPr>
          <w:b/>
          <w:sz w:val="24"/>
          <w:szCs w:val="24"/>
        </w:rPr>
      </w:pPr>
      <w:r>
        <w:rPr>
          <w:b/>
          <w:sz w:val="24"/>
          <w:szCs w:val="24"/>
        </w:rPr>
        <w:t>Valor: R$ ........ (............).</w:t>
      </w:r>
    </w:p>
    <w:p w14:paraId="1A78BB11" w14:textId="77777777" w:rsidR="00EF2F9B" w:rsidRDefault="00EF2F9B" w:rsidP="00EF2F9B">
      <w:pPr>
        <w:jc w:val="both"/>
      </w:pPr>
      <w:r>
        <w:rPr>
          <w:b/>
          <w:sz w:val="24"/>
          <w:szCs w:val="24"/>
        </w:rPr>
        <w:t>Processo Administrativo nº 2024/41.048</w:t>
      </w:r>
    </w:p>
    <w:p w14:paraId="24AD2942" w14:textId="77777777" w:rsidR="00EF2F9B" w:rsidRDefault="00EF2F9B" w:rsidP="00EF2F9B">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./2024.</w:t>
      </w:r>
    </w:p>
    <w:p w14:paraId="221497A7" w14:textId="77777777" w:rsidR="00EF2F9B" w:rsidRDefault="00EF2F9B" w:rsidP="00EF2F9B">
      <w:pPr>
        <w:jc w:val="both"/>
        <w:rPr>
          <w:b/>
          <w:sz w:val="24"/>
          <w:szCs w:val="24"/>
        </w:rPr>
      </w:pPr>
      <w:r>
        <w:rPr>
          <w:b/>
          <w:sz w:val="24"/>
          <w:szCs w:val="24"/>
        </w:rPr>
        <w:t xml:space="preserve">Contrato </w:t>
      </w:r>
      <w:proofErr w:type="gramStart"/>
      <w:r>
        <w:rPr>
          <w:b/>
          <w:sz w:val="24"/>
          <w:szCs w:val="24"/>
        </w:rPr>
        <w:t>n.º …</w:t>
      </w:r>
      <w:proofErr w:type="gramEnd"/>
      <w:r>
        <w:rPr>
          <w:b/>
          <w:sz w:val="24"/>
          <w:szCs w:val="24"/>
        </w:rPr>
        <w:t>./2024.</w:t>
      </w:r>
    </w:p>
    <w:p w14:paraId="0B0AB0DF" w14:textId="77777777" w:rsidR="00EF2F9B" w:rsidRDefault="00EF2F9B" w:rsidP="00EF2F9B">
      <w:pPr>
        <w:jc w:val="both"/>
        <w:rPr>
          <w:sz w:val="24"/>
          <w:szCs w:val="24"/>
        </w:rPr>
      </w:pPr>
    </w:p>
    <w:p w14:paraId="34300E44" w14:textId="77777777" w:rsidR="00EF2F9B" w:rsidRDefault="00EF2F9B" w:rsidP="00EF2F9B">
      <w:pPr>
        <w:jc w:val="both"/>
        <w:rPr>
          <w:strike/>
          <w:sz w:val="24"/>
          <w:szCs w:val="24"/>
        </w:rPr>
      </w:pPr>
    </w:p>
    <w:p w14:paraId="32A00379" w14:textId="77777777" w:rsidR="00EF2F9B" w:rsidRDefault="00EF2F9B" w:rsidP="00EF2F9B">
      <w:pPr>
        <w:jc w:val="both"/>
        <w:rPr>
          <w:strike/>
          <w:sz w:val="24"/>
          <w:szCs w:val="24"/>
        </w:rPr>
      </w:pPr>
    </w:p>
    <w:p w14:paraId="3FB1F859" w14:textId="77777777" w:rsidR="00EF2F9B" w:rsidRDefault="00EF2F9B" w:rsidP="00EF2F9B">
      <w:pPr>
        <w:jc w:val="both"/>
        <w:rPr>
          <w:strike/>
          <w:sz w:val="24"/>
          <w:szCs w:val="24"/>
        </w:rPr>
      </w:pPr>
    </w:p>
    <w:p w14:paraId="29913B6F" w14:textId="77777777" w:rsidR="00EF2F9B" w:rsidRDefault="00EF2F9B" w:rsidP="00EF2F9B">
      <w:pPr>
        <w:jc w:val="both"/>
        <w:rPr>
          <w:strike/>
          <w:sz w:val="24"/>
          <w:szCs w:val="24"/>
        </w:rPr>
      </w:pPr>
    </w:p>
    <w:p w14:paraId="43A1E7A4" w14:textId="77777777" w:rsidR="00EF2F9B" w:rsidRDefault="00EF2F9B" w:rsidP="00EF2F9B">
      <w:pPr>
        <w:jc w:val="both"/>
        <w:rPr>
          <w:strike/>
          <w:sz w:val="24"/>
          <w:szCs w:val="24"/>
        </w:rPr>
      </w:pPr>
    </w:p>
    <w:p w14:paraId="35406202" w14:textId="77777777" w:rsidR="00EF2F9B" w:rsidRDefault="00EF2F9B" w:rsidP="00EF2F9B">
      <w:pPr>
        <w:jc w:val="both"/>
        <w:rPr>
          <w:strike/>
          <w:sz w:val="24"/>
          <w:szCs w:val="24"/>
        </w:rPr>
      </w:pPr>
    </w:p>
    <w:p w14:paraId="01FCC1FE" w14:textId="77777777" w:rsidR="00EF2F9B" w:rsidRDefault="00EF2F9B" w:rsidP="00EF2F9B">
      <w:pPr>
        <w:jc w:val="both"/>
        <w:rPr>
          <w:strike/>
          <w:sz w:val="24"/>
          <w:szCs w:val="24"/>
        </w:rPr>
      </w:pPr>
    </w:p>
    <w:p w14:paraId="58AAE9E4" w14:textId="77777777" w:rsidR="00EF2F9B" w:rsidRDefault="00EF2F9B" w:rsidP="00EF2F9B">
      <w:pPr>
        <w:ind w:firstLine="851"/>
        <w:jc w:val="both"/>
        <w:rPr>
          <w:b/>
          <w:strike/>
          <w:sz w:val="24"/>
          <w:szCs w:val="24"/>
        </w:rPr>
      </w:pPr>
    </w:p>
    <w:p w14:paraId="2FDBA7A6" w14:textId="77777777" w:rsidR="00EF2F9B" w:rsidRDefault="00EF2F9B" w:rsidP="00EF2F9B">
      <w:pPr>
        <w:ind w:firstLine="851"/>
        <w:jc w:val="both"/>
        <w:rPr>
          <w:b/>
          <w:sz w:val="24"/>
          <w:szCs w:val="24"/>
        </w:rPr>
      </w:pPr>
    </w:p>
    <w:tbl>
      <w:tblPr>
        <w:tblW w:w="5000" w:type="pct"/>
        <w:tblInd w:w="-113" w:type="dxa"/>
        <w:tblLayout w:type="fixed"/>
        <w:tblLook w:val="0000" w:firstRow="0" w:lastRow="0" w:firstColumn="0" w:lastColumn="0" w:noHBand="0" w:noVBand="0"/>
      </w:tblPr>
      <w:tblGrid>
        <w:gridCol w:w="10137"/>
      </w:tblGrid>
      <w:tr w:rsidR="00EF2F9B" w14:paraId="652A5062" w14:textId="77777777" w:rsidTr="00E173E5">
        <w:tc>
          <w:tcPr>
            <w:tcW w:w="8504" w:type="dxa"/>
            <w:tcBorders>
              <w:top w:val="single" w:sz="4" w:space="0" w:color="000000"/>
              <w:left w:val="single" w:sz="4" w:space="0" w:color="000000"/>
              <w:bottom w:val="single" w:sz="4" w:space="0" w:color="000000"/>
              <w:right w:val="single" w:sz="4" w:space="0" w:color="000000"/>
            </w:tcBorders>
          </w:tcPr>
          <w:p w14:paraId="18BB514A" w14:textId="77777777" w:rsidR="00EF2F9B" w:rsidRDefault="00EF2F9B" w:rsidP="00E173E5">
            <w:pPr>
              <w:ind w:firstLine="851"/>
              <w:jc w:val="both"/>
              <w:rPr>
                <w:b/>
                <w:sz w:val="24"/>
                <w:szCs w:val="24"/>
              </w:rPr>
            </w:pPr>
            <w:r>
              <w:rPr>
                <w:b/>
                <w:sz w:val="24"/>
                <w:szCs w:val="24"/>
              </w:rPr>
              <w:t>CLÁUSULA 1ª - DAS PARTES</w:t>
            </w:r>
          </w:p>
        </w:tc>
      </w:tr>
    </w:tbl>
    <w:p w14:paraId="235AAAE7" w14:textId="77777777" w:rsidR="00EF2F9B" w:rsidRDefault="00EF2F9B" w:rsidP="00EF2F9B">
      <w:pPr>
        <w:ind w:firstLine="851"/>
        <w:jc w:val="both"/>
        <w:rPr>
          <w:b/>
          <w:sz w:val="24"/>
          <w:szCs w:val="24"/>
        </w:rPr>
      </w:pPr>
    </w:p>
    <w:p w14:paraId="685B1796" w14:textId="77777777" w:rsidR="00EF2F9B" w:rsidRDefault="00EF2F9B" w:rsidP="00EF2F9B">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Obras e Zeladoria, Sr. </w:t>
      </w:r>
      <w:r>
        <w:rPr>
          <w:b/>
          <w:sz w:val="24"/>
          <w:szCs w:val="24"/>
        </w:rPr>
        <w:t>MÁRCIO LUÍS DE BARROS MARINO</w:t>
      </w:r>
      <w:r>
        <w:rPr>
          <w:sz w:val="24"/>
          <w:szCs w:val="24"/>
          <w:shd w:val="clear" w:color="auto" w:fill="FFFFFF"/>
        </w:rPr>
        <w:t>, inscrito no CPF nº 050.959.918-45</w:t>
      </w:r>
      <w:r>
        <w:rPr>
          <w:sz w:val="24"/>
          <w:szCs w:val="24"/>
        </w:rPr>
        <w:t xml:space="preserve">, adiante, designada, simplesmente, </w:t>
      </w:r>
      <w:r>
        <w:rPr>
          <w:b/>
          <w:sz w:val="24"/>
          <w:szCs w:val="24"/>
        </w:rPr>
        <w:t>CONTRATANTE</w:t>
      </w:r>
      <w:r>
        <w:rPr>
          <w:sz w:val="24"/>
          <w:szCs w:val="24"/>
        </w:rPr>
        <w:t xml:space="preserve"> </w:t>
      </w:r>
      <w:proofErr w:type="gramStart"/>
      <w:r>
        <w:rPr>
          <w:sz w:val="24"/>
          <w:szCs w:val="24"/>
        </w:rPr>
        <w:t xml:space="preserve">e </w:t>
      </w:r>
      <w:r>
        <w:rPr>
          <w:b/>
          <w:sz w:val="24"/>
          <w:szCs w:val="24"/>
        </w:rPr>
        <w:t>...</w:t>
      </w:r>
      <w:proofErr w:type="gramEnd"/>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09A4D420" w14:textId="77777777" w:rsidR="00EF2F9B" w:rsidRDefault="00EF2F9B" w:rsidP="00EF2F9B">
      <w:pPr>
        <w:ind w:firstLine="851"/>
        <w:jc w:val="both"/>
        <w:rPr>
          <w:b/>
          <w:sz w:val="24"/>
          <w:szCs w:val="24"/>
        </w:rPr>
      </w:pPr>
    </w:p>
    <w:tbl>
      <w:tblPr>
        <w:tblW w:w="5000" w:type="pct"/>
        <w:tblInd w:w="-113" w:type="dxa"/>
        <w:tblLayout w:type="fixed"/>
        <w:tblLook w:val="0000" w:firstRow="0" w:lastRow="0" w:firstColumn="0" w:lastColumn="0" w:noHBand="0" w:noVBand="0"/>
      </w:tblPr>
      <w:tblGrid>
        <w:gridCol w:w="10137"/>
      </w:tblGrid>
      <w:tr w:rsidR="00EF2F9B" w14:paraId="780C0FED" w14:textId="77777777" w:rsidTr="00E173E5">
        <w:tc>
          <w:tcPr>
            <w:tcW w:w="8504" w:type="dxa"/>
            <w:tcBorders>
              <w:top w:val="single" w:sz="4" w:space="0" w:color="000000"/>
              <w:left w:val="single" w:sz="4" w:space="0" w:color="000000"/>
              <w:bottom w:val="single" w:sz="4" w:space="0" w:color="000000"/>
              <w:right w:val="single" w:sz="4" w:space="0" w:color="000000"/>
            </w:tcBorders>
          </w:tcPr>
          <w:p w14:paraId="136A820E" w14:textId="77777777" w:rsidR="00EF2F9B" w:rsidRDefault="00EF2F9B" w:rsidP="00E173E5">
            <w:pPr>
              <w:ind w:firstLine="851"/>
              <w:jc w:val="both"/>
              <w:rPr>
                <w:b/>
                <w:sz w:val="24"/>
                <w:szCs w:val="24"/>
              </w:rPr>
            </w:pPr>
            <w:r>
              <w:rPr>
                <w:b/>
                <w:sz w:val="24"/>
                <w:szCs w:val="24"/>
              </w:rPr>
              <w:t>CLÁUSULA 2ª - DO OBJETO</w:t>
            </w:r>
          </w:p>
        </w:tc>
      </w:tr>
    </w:tbl>
    <w:p w14:paraId="01CBE3D3" w14:textId="77777777" w:rsidR="00EF2F9B" w:rsidRDefault="00EF2F9B" w:rsidP="00EF2F9B">
      <w:pPr>
        <w:ind w:firstLine="851"/>
        <w:jc w:val="both"/>
        <w:rPr>
          <w:b/>
          <w:sz w:val="24"/>
          <w:szCs w:val="24"/>
        </w:rPr>
      </w:pPr>
    </w:p>
    <w:p w14:paraId="05EFB859" w14:textId="77777777" w:rsidR="00EF2F9B" w:rsidRDefault="00EF2F9B" w:rsidP="00EF2F9B">
      <w:pPr>
        <w:pStyle w:val="Recuodecorpodetexto"/>
        <w:ind w:firstLine="851"/>
      </w:pPr>
      <w:r>
        <w:rPr>
          <w:b/>
        </w:rPr>
        <w:t>2.1. A CONTRATADA se obriga a entrega parcelada do(s) item(</w:t>
      </w:r>
      <w:proofErr w:type="spellStart"/>
      <w:r>
        <w:rPr>
          <w:b/>
        </w:rPr>
        <w:t>ns</w:t>
      </w:r>
      <w:proofErr w:type="spellEnd"/>
      <w:r>
        <w:rPr>
          <w:b/>
        </w:rPr>
        <w:t xml:space="preserve">) ... de </w:t>
      </w:r>
      <w:r>
        <w:rPr>
          <w:rFonts w:cs="Times New Roman"/>
          <w:b/>
          <w:color w:val="auto"/>
          <w:lang w:val="pt-BR"/>
        </w:rPr>
        <w:t>tubos de aço, cantoneiras e barras de ferro chato</w:t>
      </w:r>
      <w:r>
        <w:rPr>
          <w:b/>
        </w:rPr>
        <w:t>, conforme descrição detalhada constante do Edital de Pregão Eletrônico nº .../2024, bem como seu Termo de Referência, o qual fica fazendo parte integrante do presente instrumento.</w:t>
      </w:r>
    </w:p>
    <w:p w14:paraId="587FE5A1" w14:textId="77777777" w:rsidR="00EF2F9B" w:rsidRDefault="00EF2F9B" w:rsidP="00EF2F9B">
      <w:pPr>
        <w:keepLines/>
        <w:ind w:firstLine="851"/>
        <w:jc w:val="both"/>
        <w:rPr>
          <w:b/>
          <w:sz w:val="24"/>
          <w:szCs w:val="24"/>
        </w:rPr>
      </w:pPr>
    </w:p>
    <w:tbl>
      <w:tblPr>
        <w:tblW w:w="5000" w:type="pct"/>
        <w:tblInd w:w="-113" w:type="dxa"/>
        <w:tblLayout w:type="fixed"/>
        <w:tblLook w:val="0000" w:firstRow="0" w:lastRow="0" w:firstColumn="0" w:lastColumn="0" w:noHBand="0" w:noVBand="0"/>
      </w:tblPr>
      <w:tblGrid>
        <w:gridCol w:w="10137"/>
      </w:tblGrid>
      <w:tr w:rsidR="00EF2F9B" w14:paraId="3BDCE01C" w14:textId="77777777" w:rsidTr="00E173E5">
        <w:tc>
          <w:tcPr>
            <w:tcW w:w="8504" w:type="dxa"/>
            <w:tcBorders>
              <w:top w:val="single" w:sz="4" w:space="0" w:color="000000"/>
              <w:left w:val="single" w:sz="4" w:space="0" w:color="000000"/>
              <w:bottom w:val="single" w:sz="4" w:space="0" w:color="000000"/>
              <w:right w:val="single" w:sz="4" w:space="0" w:color="000000"/>
            </w:tcBorders>
          </w:tcPr>
          <w:p w14:paraId="3D994445" w14:textId="77777777" w:rsidR="00EF2F9B" w:rsidRDefault="00EF2F9B" w:rsidP="00E173E5">
            <w:pPr>
              <w:keepLines/>
              <w:ind w:firstLine="851"/>
              <w:jc w:val="both"/>
              <w:rPr>
                <w:b/>
                <w:sz w:val="24"/>
                <w:szCs w:val="24"/>
              </w:rPr>
            </w:pPr>
            <w:r>
              <w:rPr>
                <w:b/>
                <w:sz w:val="24"/>
                <w:szCs w:val="24"/>
              </w:rPr>
              <w:t>CLÁUSULA 3ª - DOS RECURSOS FINANCEIROS</w:t>
            </w:r>
          </w:p>
        </w:tc>
      </w:tr>
    </w:tbl>
    <w:p w14:paraId="238E723B" w14:textId="77777777" w:rsidR="00EF2F9B" w:rsidRDefault="00EF2F9B" w:rsidP="00EF2F9B">
      <w:pPr>
        <w:pStyle w:val="Recuodecorpodetexto"/>
        <w:ind w:firstLine="851"/>
        <w:rPr>
          <w:b/>
        </w:rPr>
      </w:pPr>
    </w:p>
    <w:p w14:paraId="2AC11607" w14:textId="77777777" w:rsidR="00EF2F9B" w:rsidRDefault="00EF2F9B" w:rsidP="00EF2F9B">
      <w:pPr>
        <w:ind w:firstLine="851"/>
        <w:jc w:val="both"/>
        <w:rPr>
          <w:b/>
          <w:sz w:val="24"/>
          <w:szCs w:val="24"/>
        </w:rPr>
      </w:pPr>
      <w:r>
        <w:rPr>
          <w:b/>
          <w:sz w:val="24"/>
          <w:szCs w:val="24"/>
        </w:rPr>
        <w:t>3.1.</w:t>
      </w:r>
      <w:r>
        <w:rPr>
          <w:sz w:val="24"/>
          <w:szCs w:val="24"/>
        </w:rPr>
        <w:t xml:space="preserve"> A despesa supra será atendida pela dotação orçamentária </w:t>
      </w:r>
      <w:proofErr w:type="gramStart"/>
      <w:r>
        <w:rPr>
          <w:sz w:val="24"/>
          <w:szCs w:val="24"/>
        </w:rPr>
        <w:t>nº …</w:t>
      </w:r>
      <w:proofErr w:type="gramEnd"/>
      <w:r>
        <w:rPr>
          <w:sz w:val="24"/>
          <w:szCs w:val="24"/>
        </w:rPr>
        <w:t>………………………………….., constante do exercício de 2024.</w:t>
      </w:r>
    </w:p>
    <w:tbl>
      <w:tblPr>
        <w:tblW w:w="5000" w:type="pct"/>
        <w:tblInd w:w="-113" w:type="dxa"/>
        <w:tblLayout w:type="fixed"/>
        <w:tblLook w:val="0000" w:firstRow="0" w:lastRow="0" w:firstColumn="0" w:lastColumn="0" w:noHBand="0" w:noVBand="0"/>
      </w:tblPr>
      <w:tblGrid>
        <w:gridCol w:w="10137"/>
      </w:tblGrid>
      <w:tr w:rsidR="00EF2F9B" w14:paraId="088EB07E" w14:textId="77777777" w:rsidTr="00E173E5">
        <w:tc>
          <w:tcPr>
            <w:tcW w:w="8504" w:type="dxa"/>
            <w:tcBorders>
              <w:top w:val="single" w:sz="4" w:space="0" w:color="000000"/>
              <w:left w:val="single" w:sz="4" w:space="0" w:color="000000"/>
              <w:bottom w:val="single" w:sz="4" w:space="0" w:color="000000"/>
              <w:right w:val="single" w:sz="4" w:space="0" w:color="000000"/>
            </w:tcBorders>
          </w:tcPr>
          <w:p w14:paraId="4C76E727" w14:textId="77777777" w:rsidR="00EF2F9B" w:rsidRDefault="00EF2F9B" w:rsidP="00E173E5">
            <w:pPr>
              <w:keepLines/>
              <w:ind w:firstLine="851"/>
              <w:jc w:val="both"/>
              <w:rPr>
                <w:b/>
                <w:sz w:val="24"/>
                <w:szCs w:val="24"/>
              </w:rPr>
            </w:pPr>
            <w:r>
              <w:rPr>
                <w:b/>
                <w:sz w:val="24"/>
                <w:szCs w:val="24"/>
              </w:rPr>
              <w:t>CLÁUSULA 4ª – DO SUPORTE LEGAL</w:t>
            </w:r>
          </w:p>
        </w:tc>
      </w:tr>
    </w:tbl>
    <w:p w14:paraId="651585C6" w14:textId="77777777" w:rsidR="00EF2F9B" w:rsidRDefault="00EF2F9B" w:rsidP="00EF2F9B">
      <w:pPr>
        <w:ind w:firstLine="851"/>
        <w:jc w:val="both"/>
        <w:rPr>
          <w:sz w:val="24"/>
          <w:szCs w:val="24"/>
        </w:rPr>
      </w:pPr>
    </w:p>
    <w:p w14:paraId="05B9D905" w14:textId="77777777" w:rsidR="00EF2F9B" w:rsidRDefault="00EF2F9B" w:rsidP="00EF2F9B">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45C7515C" w14:textId="77777777" w:rsidR="00EF2F9B" w:rsidRDefault="00EF2F9B" w:rsidP="00EF2F9B">
      <w:pPr>
        <w:keepLines/>
        <w:ind w:firstLine="851"/>
        <w:jc w:val="both"/>
        <w:rPr>
          <w:b/>
          <w:sz w:val="24"/>
          <w:szCs w:val="24"/>
        </w:rPr>
      </w:pPr>
      <w:r>
        <w:rPr>
          <w:b/>
          <w:sz w:val="24"/>
          <w:szCs w:val="24"/>
        </w:rPr>
        <w:t>4.1.1.</w:t>
      </w:r>
      <w:r>
        <w:rPr>
          <w:sz w:val="24"/>
          <w:szCs w:val="24"/>
        </w:rPr>
        <w:t xml:space="preserve"> Constituição da República Federativa do Brasil;</w:t>
      </w:r>
    </w:p>
    <w:p w14:paraId="0A890746" w14:textId="77777777" w:rsidR="00EF2F9B" w:rsidRDefault="00EF2F9B" w:rsidP="00EF2F9B">
      <w:pPr>
        <w:keepLines/>
        <w:ind w:firstLine="851"/>
        <w:jc w:val="both"/>
        <w:rPr>
          <w:b/>
          <w:sz w:val="24"/>
          <w:szCs w:val="24"/>
        </w:rPr>
      </w:pPr>
      <w:r>
        <w:rPr>
          <w:b/>
          <w:sz w:val="24"/>
          <w:szCs w:val="24"/>
        </w:rPr>
        <w:lastRenderedPageBreak/>
        <w:t>4.1.2.</w:t>
      </w:r>
      <w:r>
        <w:rPr>
          <w:sz w:val="24"/>
          <w:szCs w:val="24"/>
        </w:rPr>
        <w:t xml:space="preserve"> Lei Orgânica do Município de Piracicaba;</w:t>
      </w:r>
    </w:p>
    <w:p w14:paraId="45E8BB88" w14:textId="77777777" w:rsidR="00EF2F9B" w:rsidRDefault="00EF2F9B" w:rsidP="00EF2F9B">
      <w:pPr>
        <w:keepLines/>
        <w:ind w:firstLine="851"/>
        <w:jc w:val="both"/>
        <w:rPr>
          <w:b/>
          <w:sz w:val="24"/>
          <w:szCs w:val="24"/>
        </w:rPr>
      </w:pPr>
      <w:r>
        <w:rPr>
          <w:b/>
          <w:sz w:val="24"/>
          <w:szCs w:val="24"/>
        </w:rPr>
        <w:t>4.1.3.</w:t>
      </w:r>
      <w:r>
        <w:rPr>
          <w:sz w:val="24"/>
          <w:szCs w:val="24"/>
        </w:rPr>
        <w:t xml:space="preserve"> Lei Federal nº 14.133, de 01/04/2021;</w:t>
      </w:r>
    </w:p>
    <w:p w14:paraId="0C6F259A" w14:textId="77777777" w:rsidR="00EF2F9B" w:rsidRDefault="00EF2F9B" w:rsidP="00EF2F9B">
      <w:pPr>
        <w:keepLines/>
        <w:ind w:firstLine="851"/>
        <w:jc w:val="both"/>
        <w:rPr>
          <w:b/>
          <w:sz w:val="24"/>
          <w:szCs w:val="24"/>
        </w:rPr>
      </w:pPr>
      <w:r>
        <w:rPr>
          <w:b/>
          <w:sz w:val="24"/>
          <w:szCs w:val="24"/>
        </w:rPr>
        <w:t>4.1.4.</w:t>
      </w:r>
      <w:r>
        <w:rPr>
          <w:sz w:val="24"/>
          <w:szCs w:val="24"/>
        </w:rPr>
        <w:t xml:space="preserve"> Decreto Municipal nº 17.640, de 30/10/2018;</w:t>
      </w:r>
    </w:p>
    <w:p w14:paraId="1F024C94" w14:textId="77777777" w:rsidR="00EF2F9B" w:rsidRDefault="00EF2F9B" w:rsidP="00EF2F9B">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3640961E" w14:textId="77777777" w:rsidR="00EF2F9B" w:rsidRDefault="00EF2F9B" w:rsidP="00EF2F9B">
      <w:pPr>
        <w:keepLines/>
        <w:ind w:firstLine="851"/>
        <w:jc w:val="both"/>
        <w:rPr>
          <w:sz w:val="24"/>
          <w:szCs w:val="24"/>
        </w:rPr>
      </w:pPr>
    </w:p>
    <w:tbl>
      <w:tblPr>
        <w:tblW w:w="5000" w:type="pct"/>
        <w:tblInd w:w="-113" w:type="dxa"/>
        <w:tblLayout w:type="fixed"/>
        <w:tblLook w:val="0000" w:firstRow="0" w:lastRow="0" w:firstColumn="0" w:lastColumn="0" w:noHBand="0" w:noVBand="0"/>
      </w:tblPr>
      <w:tblGrid>
        <w:gridCol w:w="10137"/>
      </w:tblGrid>
      <w:tr w:rsidR="00EF2F9B" w14:paraId="3580FC41" w14:textId="77777777" w:rsidTr="00E173E5">
        <w:tc>
          <w:tcPr>
            <w:tcW w:w="8504" w:type="dxa"/>
            <w:tcBorders>
              <w:top w:val="single" w:sz="4" w:space="0" w:color="000000"/>
              <w:left w:val="single" w:sz="4" w:space="0" w:color="000000"/>
              <w:bottom w:val="single" w:sz="4" w:space="0" w:color="000000"/>
              <w:right w:val="single" w:sz="4" w:space="0" w:color="000000"/>
            </w:tcBorders>
          </w:tcPr>
          <w:p w14:paraId="66CBDA42" w14:textId="77777777" w:rsidR="00EF2F9B" w:rsidRDefault="00EF2F9B" w:rsidP="00E173E5">
            <w:pPr>
              <w:ind w:firstLine="851"/>
              <w:jc w:val="both"/>
              <w:rPr>
                <w:b/>
                <w:sz w:val="24"/>
                <w:szCs w:val="24"/>
              </w:rPr>
            </w:pPr>
            <w:r>
              <w:rPr>
                <w:b/>
                <w:sz w:val="24"/>
                <w:szCs w:val="24"/>
              </w:rPr>
              <w:t>CLÁUSULA 5ª - DO PREÇO</w:t>
            </w:r>
          </w:p>
        </w:tc>
      </w:tr>
    </w:tbl>
    <w:p w14:paraId="305A2121" w14:textId="77777777" w:rsidR="00EF2F9B" w:rsidRDefault="00EF2F9B" w:rsidP="00EF2F9B">
      <w:pPr>
        <w:ind w:firstLine="851"/>
        <w:jc w:val="both"/>
        <w:rPr>
          <w:sz w:val="24"/>
          <w:szCs w:val="24"/>
        </w:rPr>
      </w:pPr>
    </w:p>
    <w:p w14:paraId="0CB5CED3" w14:textId="77777777" w:rsidR="00EF2F9B" w:rsidRDefault="00EF2F9B" w:rsidP="00EF2F9B">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35CC3458" w14:textId="77777777" w:rsidR="00EF2F9B" w:rsidRDefault="00EF2F9B" w:rsidP="00EF2F9B">
      <w:pPr>
        <w:ind w:firstLine="851"/>
        <w:jc w:val="both"/>
        <w:rPr>
          <w:b/>
          <w:sz w:val="24"/>
          <w:szCs w:val="24"/>
        </w:rPr>
      </w:pPr>
    </w:p>
    <w:p w14:paraId="7600D694" w14:textId="77777777" w:rsidR="00EF2F9B" w:rsidRDefault="00EF2F9B" w:rsidP="00EF2F9B">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1934D7F7" w14:textId="77777777" w:rsidR="00EF2F9B" w:rsidRDefault="00EF2F9B" w:rsidP="00EF2F9B">
      <w:pPr>
        <w:ind w:firstLine="851"/>
        <w:jc w:val="both"/>
        <w:rPr>
          <w:b/>
          <w:sz w:val="24"/>
          <w:szCs w:val="24"/>
        </w:rPr>
      </w:pPr>
    </w:p>
    <w:tbl>
      <w:tblPr>
        <w:tblW w:w="5000" w:type="pct"/>
        <w:tblInd w:w="-113" w:type="dxa"/>
        <w:tblLayout w:type="fixed"/>
        <w:tblLook w:val="0000" w:firstRow="0" w:lastRow="0" w:firstColumn="0" w:lastColumn="0" w:noHBand="0" w:noVBand="0"/>
      </w:tblPr>
      <w:tblGrid>
        <w:gridCol w:w="10137"/>
      </w:tblGrid>
      <w:tr w:rsidR="00EF2F9B" w14:paraId="152F79CA" w14:textId="77777777" w:rsidTr="00E173E5">
        <w:tc>
          <w:tcPr>
            <w:tcW w:w="8504" w:type="dxa"/>
            <w:tcBorders>
              <w:top w:val="single" w:sz="4" w:space="0" w:color="000000"/>
              <w:left w:val="single" w:sz="4" w:space="0" w:color="000000"/>
              <w:bottom w:val="single" w:sz="4" w:space="0" w:color="000000"/>
              <w:right w:val="single" w:sz="4" w:space="0" w:color="000000"/>
            </w:tcBorders>
          </w:tcPr>
          <w:p w14:paraId="1B4DDD4C" w14:textId="77777777" w:rsidR="00EF2F9B" w:rsidRDefault="00EF2F9B" w:rsidP="00E173E5">
            <w:pPr>
              <w:ind w:firstLine="851"/>
              <w:jc w:val="both"/>
              <w:rPr>
                <w:b/>
                <w:sz w:val="24"/>
                <w:szCs w:val="24"/>
              </w:rPr>
            </w:pPr>
            <w:r>
              <w:rPr>
                <w:b/>
                <w:sz w:val="24"/>
                <w:szCs w:val="24"/>
              </w:rPr>
              <w:t>CLÁUSULA 6ª - DOS PAGAMENTOS</w:t>
            </w:r>
          </w:p>
        </w:tc>
      </w:tr>
    </w:tbl>
    <w:p w14:paraId="595FF14E" w14:textId="77777777" w:rsidR="00EF2F9B" w:rsidRDefault="00EF2F9B" w:rsidP="00EF2F9B">
      <w:pPr>
        <w:ind w:firstLine="851"/>
        <w:jc w:val="both"/>
        <w:rPr>
          <w:sz w:val="24"/>
          <w:szCs w:val="24"/>
        </w:rPr>
      </w:pPr>
    </w:p>
    <w:p w14:paraId="50B91CA5" w14:textId="77777777" w:rsidR="00EF2F9B" w:rsidRDefault="00EF2F9B" w:rsidP="00EF2F9B">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688CC194" w14:textId="77777777" w:rsidR="00EF2F9B" w:rsidRDefault="00EF2F9B" w:rsidP="00EF2F9B">
      <w:pPr>
        <w:ind w:firstLine="850"/>
        <w:jc w:val="both"/>
        <w:rPr>
          <w:b/>
          <w:sz w:val="24"/>
          <w:szCs w:val="24"/>
        </w:rPr>
      </w:pPr>
    </w:p>
    <w:p w14:paraId="7AEB2A39" w14:textId="77777777" w:rsidR="00EF2F9B" w:rsidRDefault="00EF2F9B" w:rsidP="00EF2F9B">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Obras e Zeladoria e/ou de Agricultura e Abastecimento,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2ABFB648" w14:textId="77777777" w:rsidR="00EF2F9B" w:rsidRDefault="00EF2F9B" w:rsidP="00EF2F9B">
      <w:pPr>
        <w:ind w:firstLine="850"/>
        <w:jc w:val="both"/>
        <w:rPr>
          <w:sz w:val="24"/>
          <w:szCs w:val="24"/>
        </w:rPr>
      </w:pPr>
    </w:p>
    <w:p w14:paraId="17C0BF73" w14:textId="77777777" w:rsidR="00EF2F9B" w:rsidRDefault="00EF2F9B" w:rsidP="00EF2F9B">
      <w:pPr>
        <w:ind w:firstLine="850"/>
        <w:jc w:val="both"/>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87D69B4" w14:textId="77777777" w:rsidR="00EF2F9B" w:rsidRDefault="00EF2F9B" w:rsidP="00EF2F9B">
      <w:pPr>
        <w:ind w:firstLine="850"/>
        <w:jc w:val="both"/>
        <w:rPr>
          <w:b/>
          <w:sz w:val="24"/>
          <w:szCs w:val="24"/>
        </w:rPr>
      </w:pPr>
      <w:r>
        <w:rPr>
          <w:sz w:val="24"/>
          <w:szCs w:val="24"/>
        </w:rPr>
        <w:t xml:space="preserve">E-mail para emissão da NF-e: </w:t>
      </w:r>
      <w:hyperlink r:id="rId22">
        <w:r>
          <w:rPr>
            <w:rStyle w:val="LinkdaInternet"/>
            <w:sz w:val="24"/>
            <w:szCs w:val="24"/>
          </w:rPr>
          <w:t>notafiscal@piracicaba.sp.gov.br</w:t>
        </w:r>
      </w:hyperlink>
    </w:p>
    <w:p w14:paraId="5E4D10CE" w14:textId="77777777" w:rsidR="00EF2F9B" w:rsidRDefault="00EF2F9B" w:rsidP="00EF2F9B">
      <w:pPr>
        <w:jc w:val="both"/>
        <w:rPr>
          <w:b/>
          <w:sz w:val="24"/>
          <w:szCs w:val="24"/>
        </w:rPr>
      </w:pPr>
    </w:p>
    <w:p w14:paraId="4D8A96B0" w14:textId="77777777" w:rsidR="00EF2F9B" w:rsidRDefault="00EF2F9B" w:rsidP="00EF2F9B">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58C3AE56" w14:textId="77777777" w:rsidR="00EF2F9B" w:rsidRDefault="00EF2F9B" w:rsidP="00EF2F9B">
      <w:pPr>
        <w:ind w:firstLine="850"/>
        <w:jc w:val="both"/>
        <w:rPr>
          <w:sz w:val="24"/>
          <w:szCs w:val="24"/>
        </w:rPr>
      </w:pPr>
    </w:p>
    <w:p w14:paraId="6603EF42" w14:textId="77777777" w:rsidR="00EF2F9B" w:rsidRDefault="00EF2F9B" w:rsidP="00EF2F9B">
      <w:pPr>
        <w:ind w:firstLine="850"/>
        <w:jc w:val="both"/>
      </w:pPr>
      <w:r>
        <w:rPr>
          <w:b/>
          <w:sz w:val="24"/>
          <w:szCs w:val="24"/>
        </w:rPr>
        <w:t xml:space="preserve">6.3.1. </w:t>
      </w:r>
      <w:r>
        <w:rPr>
          <w:sz w:val="24"/>
          <w:szCs w:val="24"/>
        </w:rPr>
        <w:t>Certidão de Regularidade perante a Fazenda Federal (INSS), com validade em vigor;</w:t>
      </w:r>
    </w:p>
    <w:p w14:paraId="3FFEA4E6" w14:textId="77777777" w:rsidR="00EF2F9B" w:rsidRDefault="00EF2F9B" w:rsidP="00EF2F9B">
      <w:pPr>
        <w:ind w:firstLine="850"/>
        <w:jc w:val="both"/>
        <w:rPr>
          <w:sz w:val="24"/>
          <w:szCs w:val="24"/>
        </w:rPr>
      </w:pPr>
    </w:p>
    <w:p w14:paraId="2708D0F1" w14:textId="77777777" w:rsidR="00EF2F9B" w:rsidRDefault="00EF2F9B" w:rsidP="00EF2F9B">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184468AC" w14:textId="77777777" w:rsidR="00EF2F9B" w:rsidRDefault="00EF2F9B" w:rsidP="00EF2F9B">
      <w:pPr>
        <w:ind w:firstLine="850"/>
        <w:jc w:val="both"/>
        <w:rPr>
          <w:b/>
          <w:sz w:val="24"/>
          <w:szCs w:val="24"/>
        </w:rPr>
      </w:pPr>
    </w:p>
    <w:p w14:paraId="13704E07" w14:textId="77777777" w:rsidR="00EF2F9B" w:rsidRDefault="00EF2F9B" w:rsidP="00EF2F9B">
      <w:pPr>
        <w:keepLines/>
        <w:ind w:firstLine="850"/>
        <w:jc w:val="both"/>
      </w:pPr>
      <w:r>
        <w:rPr>
          <w:b/>
          <w:sz w:val="24"/>
          <w:szCs w:val="24"/>
        </w:rPr>
        <w:t>6.3.3.</w:t>
      </w:r>
      <w:r>
        <w:rPr>
          <w:sz w:val="24"/>
          <w:szCs w:val="24"/>
        </w:rPr>
        <w:t xml:space="preserve"> Certidão de Regularidade perante a Fazenda Estadual, com validade em vigor, e;</w:t>
      </w:r>
    </w:p>
    <w:p w14:paraId="566E1737" w14:textId="77777777" w:rsidR="00EF2F9B" w:rsidRDefault="00EF2F9B" w:rsidP="00EF2F9B">
      <w:pPr>
        <w:keepLines/>
        <w:ind w:firstLine="850"/>
        <w:jc w:val="both"/>
        <w:rPr>
          <w:sz w:val="24"/>
          <w:szCs w:val="24"/>
        </w:rPr>
      </w:pPr>
    </w:p>
    <w:p w14:paraId="587D8D6B" w14:textId="77777777" w:rsidR="00EF2F9B" w:rsidRDefault="00EF2F9B" w:rsidP="00EF2F9B">
      <w:pPr>
        <w:keepLines/>
        <w:ind w:firstLine="850"/>
        <w:jc w:val="both"/>
        <w:rPr>
          <w:b/>
          <w:sz w:val="24"/>
          <w:szCs w:val="24"/>
        </w:rPr>
      </w:pPr>
      <w:r>
        <w:rPr>
          <w:b/>
          <w:sz w:val="24"/>
          <w:szCs w:val="24"/>
        </w:rPr>
        <w:t>6.3.4.</w:t>
      </w:r>
      <w:r>
        <w:rPr>
          <w:sz w:val="24"/>
          <w:szCs w:val="24"/>
        </w:rPr>
        <w:t xml:space="preserve"> Certidão Negativa de Débitos Trabalhistas (CNDT).</w:t>
      </w:r>
    </w:p>
    <w:p w14:paraId="63A7260C" w14:textId="77777777" w:rsidR="00EF2F9B" w:rsidRDefault="00EF2F9B" w:rsidP="00EF2F9B">
      <w:pPr>
        <w:jc w:val="both"/>
        <w:rPr>
          <w:b/>
          <w:sz w:val="24"/>
          <w:szCs w:val="24"/>
        </w:rPr>
      </w:pPr>
    </w:p>
    <w:p w14:paraId="1E6B94F2" w14:textId="77777777" w:rsidR="00EF2F9B" w:rsidRDefault="00EF2F9B" w:rsidP="00EF2F9B">
      <w:pPr>
        <w:ind w:firstLine="850"/>
        <w:jc w:val="both"/>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203DC1B0" w14:textId="77777777" w:rsidR="00EF2F9B" w:rsidRDefault="00EF2F9B" w:rsidP="00EF2F9B">
      <w:pPr>
        <w:ind w:firstLine="850"/>
        <w:jc w:val="both"/>
        <w:rPr>
          <w:sz w:val="24"/>
          <w:szCs w:val="24"/>
        </w:rPr>
      </w:pPr>
    </w:p>
    <w:p w14:paraId="7C3C3222" w14:textId="77777777" w:rsidR="00EF2F9B" w:rsidRDefault="00EF2F9B" w:rsidP="00EF2F9B">
      <w:pPr>
        <w:ind w:firstLine="851"/>
        <w:jc w:val="both"/>
      </w:pPr>
      <w:r>
        <w:rPr>
          <w:b/>
          <w:sz w:val="24"/>
          <w:szCs w:val="24"/>
        </w:rPr>
        <w:lastRenderedPageBreak/>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2C5C4135" w14:textId="77777777" w:rsidR="00EF2F9B" w:rsidRDefault="00EF2F9B" w:rsidP="00EF2F9B">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EF2F9B" w14:paraId="74691234" w14:textId="77777777" w:rsidTr="00E173E5">
        <w:tc>
          <w:tcPr>
            <w:tcW w:w="8750" w:type="dxa"/>
            <w:tcBorders>
              <w:top w:val="single" w:sz="4" w:space="0" w:color="000000"/>
              <w:left w:val="single" w:sz="4" w:space="0" w:color="000000"/>
              <w:bottom w:val="single" w:sz="4" w:space="0" w:color="000000"/>
              <w:right w:val="single" w:sz="4" w:space="0" w:color="000000"/>
            </w:tcBorders>
          </w:tcPr>
          <w:p w14:paraId="6A3E55A9" w14:textId="77777777" w:rsidR="00EF2F9B" w:rsidRDefault="00EF2F9B" w:rsidP="00E173E5">
            <w:pPr>
              <w:ind w:firstLine="851"/>
              <w:jc w:val="both"/>
              <w:rPr>
                <w:b/>
                <w:sz w:val="24"/>
                <w:szCs w:val="24"/>
              </w:rPr>
            </w:pPr>
            <w:r>
              <w:rPr>
                <w:b/>
                <w:sz w:val="24"/>
                <w:szCs w:val="24"/>
              </w:rPr>
              <w:t>CLÁUSULA 7ª - DA FISCALIZAÇÃO</w:t>
            </w:r>
          </w:p>
        </w:tc>
      </w:tr>
    </w:tbl>
    <w:p w14:paraId="7DEC3E9C" w14:textId="77777777" w:rsidR="00EF2F9B" w:rsidRDefault="00EF2F9B" w:rsidP="00EF2F9B">
      <w:pPr>
        <w:ind w:firstLine="851"/>
        <w:jc w:val="both"/>
        <w:rPr>
          <w:b/>
          <w:sz w:val="24"/>
          <w:szCs w:val="24"/>
        </w:rPr>
      </w:pPr>
    </w:p>
    <w:p w14:paraId="6B2AF243" w14:textId="77777777" w:rsidR="00EF2F9B" w:rsidRDefault="00EF2F9B" w:rsidP="00EF2F9B">
      <w:pPr>
        <w:ind w:firstLine="851"/>
        <w:jc w:val="both"/>
        <w:rPr>
          <w:b/>
          <w:sz w:val="24"/>
          <w:szCs w:val="24"/>
        </w:rPr>
      </w:pPr>
      <w:r>
        <w:rPr>
          <w:b/>
          <w:sz w:val="24"/>
          <w:szCs w:val="24"/>
        </w:rPr>
        <w:t>7.1.</w:t>
      </w:r>
      <w:r>
        <w:rPr>
          <w:sz w:val="24"/>
          <w:szCs w:val="24"/>
        </w:rPr>
        <w:t xml:space="preserve"> A Secretaria Municipal de Obras e Zeladoria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w:t>
      </w:r>
      <w:proofErr w:type="gramStart"/>
      <w:r>
        <w:rPr>
          <w:sz w:val="24"/>
          <w:szCs w:val="24"/>
        </w:rPr>
        <w:t>Sr.</w:t>
      </w:r>
      <w:proofErr w:type="gramEnd"/>
      <w:r>
        <w:rPr>
          <w:sz w:val="24"/>
          <w:szCs w:val="24"/>
        </w:rPr>
        <w:t xml:space="preserve">(a) .............. </w:t>
      </w:r>
      <w:proofErr w:type="gramStart"/>
      <w:r>
        <w:rPr>
          <w:sz w:val="24"/>
          <w:szCs w:val="24"/>
        </w:rPr>
        <w:t>e</w:t>
      </w:r>
      <w:proofErr w:type="gramEnd"/>
      <w:r>
        <w:rPr>
          <w:sz w:val="24"/>
          <w:szCs w:val="24"/>
        </w:rPr>
        <w:t xml:space="preserve"> Sr.(a) .............., respectivamente, como gestor(a) e fiscal do presente instrumento.</w:t>
      </w:r>
    </w:p>
    <w:p w14:paraId="699CDD76" w14:textId="77777777" w:rsidR="00EF2F9B" w:rsidRDefault="00EF2F9B" w:rsidP="00EF2F9B">
      <w:pPr>
        <w:ind w:firstLine="851"/>
        <w:jc w:val="both"/>
        <w:rPr>
          <w:b/>
          <w:sz w:val="24"/>
          <w:szCs w:val="24"/>
        </w:rPr>
      </w:pPr>
    </w:p>
    <w:tbl>
      <w:tblPr>
        <w:tblW w:w="8750" w:type="dxa"/>
        <w:tblInd w:w="-128" w:type="dxa"/>
        <w:tblLayout w:type="fixed"/>
        <w:tblLook w:val="0000" w:firstRow="0" w:lastRow="0" w:firstColumn="0" w:lastColumn="0" w:noHBand="0" w:noVBand="0"/>
      </w:tblPr>
      <w:tblGrid>
        <w:gridCol w:w="8750"/>
      </w:tblGrid>
      <w:tr w:rsidR="00EF2F9B" w14:paraId="209BA68F" w14:textId="77777777" w:rsidTr="00E173E5">
        <w:tc>
          <w:tcPr>
            <w:tcW w:w="8750" w:type="dxa"/>
            <w:tcBorders>
              <w:top w:val="single" w:sz="4" w:space="0" w:color="000000"/>
              <w:left w:val="single" w:sz="4" w:space="0" w:color="000000"/>
              <w:bottom w:val="single" w:sz="4" w:space="0" w:color="000000"/>
              <w:right w:val="single" w:sz="4" w:space="0" w:color="000000"/>
            </w:tcBorders>
          </w:tcPr>
          <w:p w14:paraId="41E8F213" w14:textId="77777777" w:rsidR="00EF2F9B" w:rsidRDefault="00EF2F9B" w:rsidP="00E173E5">
            <w:pPr>
              <w:ind w:firstLine="851"/>
              <w:jc w:val="both"/>
              <w:rPr>
                <w:b/>
                <w:sz w:val="24"/>
                <w:szCs w:val="24"/>
              </w:rPr>
            </w:pPr>
            <w:r>
              <w:rPr>
                <w:b/>
                <w:sz w:val="24"/>
                <w:szCs w:val="24"/>
              </w:rPr>
              <w:t>CLÁUSULA 8ª - DO PRAZO DE VIGÊNCIA</w:t>
            </w:r>
          </w:p>
        </w:tc>
      </w:tr>
    </w:tbl>
    <w:p w14:paraId="0E5185C2" w14:textId="77777777" w:rsidR="00EF2F9B" w:rsidRDefault="00EF2F9B" w:rsidP="00EF2F9B">
      <w:pPr>
        <w:ind w:firstLine="851"/>
        <w:jc w:val="both"/>
        <w:rPr>
          <w:b/>
          <w:sz w:val="24"/>
          <w:szCs w:val="24"/>
        </w:rPr>
      </w:pPr>
    </w:p>
    <w:p w14:paraId="688513BA" w14:textId="77777777" w:rsidR="00EF2F9B" w:rsidRDefault="00EF2F9B" w:rsidP="00EF2F9B">
      <w:pPr>
        <w:ind w:firstLine="851"/>
        <w:jc w:val="both"/>
      </w:pPr>
      <w:r>
        <w:rPr>
          <w:b/>
          <w:sz w:val="24"/>
          <w:szCs w:val="24"/>
        </w:rPr>
        <w:t>8.1.</w:t>
      </w:r>
      <w:r>
        <w:rPr>
          <w:sz w:val="24"/>
          <w:szCs w:val="24"/>
        </w:rPr>
        <w:t xml:space="preserve"> O presente contrato terá vigência até 31 de dezembro de 2024, a contar da data da Ordem de Fornecimento.</w:t>
      </w:r>
    </w:p>
    <w:p w14:paraId="5452C5DF" w14:textId="77777777" w:rsidR="00EF2F9B" w:rsidRDefault="00EF2F9B" w:rsidP="00EF2F9B">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EF2F9B" w14:paraId="27FFD5A6" w14:textId="77777777" w:rsidTr="00E173E5">
        <w:tc>
          <w:tcPr>
            <w:tcW w:w="8750" w:type="dxa"/>
            <w:tcBorders>
              <w:top w:val="single" w:sz="4" w:space="0" w:color="000000"/>
              <w:left w:val="single" w:sz="4" w:space="0" w:color="000000"/>
              <w:bottom w:val="single" w:sz="4" w:space="0" w:color="000000"/>
              <w:right w:val="single" w:sz="4" w:space="0" w:color="000000"/>
            </w:tcBorders>
          </w:tcPr>
          <w:p w14:paraId="067DED28" w14:textId="77777777" w:rsidR="00EF2F9B" w:rsidRDefault="00EF2F9B" w:rsidP="00E173E5">
            <w:pPr>
              <w:ind w:firstLine="851"/>
              <w:jc w:val="both"/>
              <w:rPr>
                <w:b/>
                <w:sz w:val="24"/>
                <w:szCs w:val="24"/>
              </w:rPr>
            </w:pPr>
            <w:r>
              <w:rPr>
                <w:b/>
                <w:sz w:val="24"/>
                <w:szCs w:val="24"/>
              </w:rPr>
              <w:t>CLÁUSULA 9ª - DA EXTINÇÃO DO CONTRATO</w:t>
            </w:r>
          </w:p>
        </w:tc>
      </w:tr>
    </w:tbl>
    <w:p w14:paraId="1CB40B09" w14:textId="77777777" w:rsidR="00EF2F9B" w:rsidRDefault="00EF2F9B" w:rsidP="00EF2F9B">
      <w:pPr>
        <w:ind w:firstLine="851"/>
        <w:jc w:val="both"/>
        <w:rPr>
          <w:b/>
          <w:sz w:val="24"/>
          <w:szCs w:val="24"/>
        </w:rPr>
      </w:pPr>
    </w:p>
    <w:p w14:paraId="421827EB" w14:textId="77777777" w:rsidR="00EF2F9B" w:rsidRDefault="00EF2F9B" w:rsidP="00EF2F9B">
      <w:pPr>
        <w:ind w:firstLine="851"/>
        <w:jc w:val="both"/>
      </w:pPr>
      <w:r>
        <w:rPr>
          <w:b/>
          <w:sz w:val="24"/>
          <w:szCs w:val="24"/>
        </w:rPr>
        <w:t>9.1.</w:t>
      </w:r>
      <w:r>
        <w:rPr>
          <w:sz w:val="24"/>
          <w:szCs w:val="24"/>
        </w:rPr>
        <w:t xml:space="preserve"> Independentemente de interpelação judicial, o contrato será extinto nas hipóteses previstas no art. 137 da Lei Federal nº 14.133/21 e suas alterações.</w:t>
      </w:r>
    </w:p>
    <w:p w14:paraId="33C03F6F" w14:textId="77777777" w:rsidR="00EF2F9B" w:rsidRDefault="00EF2F9B" w:rsidP="00EF2F9B">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EF2F9B" w14:paraId="64557A92" w14:textId="77777777" w:rsidTr="00E173E5">
        <w:tc>
          <w:tcPr>
            <w:tcW w:w="8750" w:type="dxa"/>
            <w:tcBorders>
              <w:top w:val="single" w:sz="4" w:space="0" w:color="000000"/>
              <w:left w:val="single" w:sz="4" w:space="0" w:color="000000"/>
              <w:bottom w:val="single" w:sz="4" w:space="0" w:color="000000"/>
              <w:right w:val="single" w:sz="4" w:space="0" w:color="000000"/>
            </w:tcBorders>
          </w:tcPr>
          <w:p w14:paraId="714E4FBA" w14:textId="77777777" w:rsidR="00EF2F9B" w:rsidRDefault="00EF2F9B" w:rsidP="00E173E5">
            <w:pPr>
              <w:ind w:firstLine="851"/>
              <w:jc w:val="both"/>
              <w:rPr>
                <w:b/>
                <w:sz w:val="24"/>
                <w:szCs w:val="24"/>
              </w:rPr>
            </w:pPr>
            <w:r>
              <w:rPr>
                <w:b/>
                <w:sz w:val="24"/>
                <w:szCs w:val="24"/>
              </w:rPr>
              <w:t>CLÁUSULA 10. - DO RECEBIMENTO</w:t>
            </w:r>
          </w:p>
        </w:tc>
      </w:tr>
    </w:tbl>
    <w:p w14:paraId="3E4C1160" w14:textId="77777777" w:rsidR="00EF2F9B" w:rsidRDefault="00EF2F9B" w:rsidP="00EF2F9B">
      <w:pPr>
        <w:ind w:firstLine="851"/>
        <w:jc w:val="both"/>
        <w:rPr>
          <w:b/>
          <w:sz w:val="24"/>
          <w:szCs w:val="24"/>
        </w:rPr>
      </w:pPr>
    </w:p>
    <w:p w14:paraId="07435DA8" w14:textId="77777777" w:rsidR="00EF2F9B" w:rsidRDefault="00EF2F9B" w:rsidP="00EF2F9B">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3E6C97F9" w14:textId="77777777" w:rsidR="00EF2F9B" w:rsidRDefault="00EF2F9B" w:rsidP="00EF2F9B">
      <w:pPr>
        <w:ind w:firstLine="851"/>
        <w:jc w:val="both"/>
        <w:rPr>
          <w:b/>
          <w:sz w:val="24"/>
          <w:szCs w:val="24"/>
        </w:rPr>
      </w:pPr>
    </w:p>
    <w:p w14:paraId="670F1029" w14:textId="77777777" w:rsidR="00EF2F9B" w:rsidRDefault="00EF2F9B" w:rsidP="00EF2F9B">
      <w:pPr>
        <w:ind w:firstLine="851"/>
        <w:jc w:val="both"/>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47EBD387" w14:textId="77777777" w:rsidR="00EF2F9B" w:rsidRDefault="00EF2F9B" w:rsidP="00EF2F9B">
      <w:pPr>
        <w:ind w:firstLine="851"/>
        <w:jc w:val="both"/>
        <w:rPr>
          <w:sz w:val="24"/>
          <w:szCs w:val="24"/>
        </w:rPr>
      </w:pPr>
    </w:p>
    <w:p w14:paraId="3D1ECBB1" w14:textId="77777777" w:rsidR="00EF2F9B" w:rsidRDefault="00EF2F9B" w:rsidP="00EF2F9B">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6179237C" w14:textId="77777777" w:rsidR="00EF2F9B" w:rsidRDefault="00EF2F9B" w:rsidP="00EF2F9B">
      <w:pPr>
        <w:ind w:firstLine="851"/>
        <w:jc w:val="both"/>
        <w:rPr>
          <w:b/>
          <w:sz w:val="24"/>
          <w:szCs w:val="24"/>
        </w:rPr>
      </w:pPr>
    </w:p>
    <w:p w14:paraId="7F53323F" w14:textId="77777777" w:rsidR="00EF2F9B" w:rsidRDefault="00EF2F9B" w:rsidP="00EF2F9B">
      <w:pPr>
        <w:ind w:firstLine="851"/>
        <w:jc w:val="both"/>
        <w:rPr>
          <w:b/>
          <w:sz w:val="24"/>
          <w:szCs w:val="24"/>
        </w:rPr>
      </w:pPr>
      <w:r>
        <w:rPr>
          <w:b/>
          <w:sz w:val="24"/>
          <w:szCs w:val="24"/>
        </w:rPr>
        <w:t xml:space="preserve">10.2. </w:t>
      </w:r>
      <w:r>
        <w:rPr>
          <w:sz w:val="24"/>
          <w:szCs w:val="24"/>
        </w:rPr>
        <w:t>O recebimento de que trata este item far-se-á mediante recibo.</w:t>
      </w:r>
    </w:p>
    <w:p w14:paraId="35BB91CD" w14:textId="77777777" w:rsidR="00EF2F9B" w:rsidRDefault="00EF2F9B" w:rsidP="00EF2F9B">
      <w:pPr>
        <w:ind w:firstLine="851"/>
        <w:jc w:val="both"/>
        <w:rPr>
          <w:b/>
          <w:sz w:val="24"/>
          <w:szCs w:val="24"/>
        </w:rPr>
      </w:pPr>
    </w:p>
    <w:p w14:paraId="77D52323" w14:textId="77777777" w:rsidR="00EF2F9B" w:rsidRDefault="00EF2F9B" w:rsidP="00EF2F9B">
      <w:pPr>
        <w:ind w:firstLine="851"/>
        <w:jc w:val="both"/>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46B1E25C" w14:textId="77777777" w:rsidR="00EF2F9B" w:rsidRDefault="00EF2F9B" w:rsidP="00EF2F9B">
      <w:pPr>
        <w:jc w:val="both"/>
        <w:rPr>
          <w:sz w:val="24"/>
          <w:szCs w:val="24"/>
        </w:rPr>
      </w:pPr>
    </w:p>
    <w:tbl>
      <w:tblPr>
        <w:tblW w:w="8750" w:type="dxa"/>
        <w:tblInd w:w="-128" w:type="dxa"/>
        <w:tblLayout w:type="fixed"/>
        <w:tblLook w:val="0000" w:firstRow="0" w:lastRow="0" w:firstColumn="0" w:lastColumn="0" w:noHBand="0" w:noVBand="0"/>
      </w:tblPr>
      <w:tblGrid>
        <w:gridCol w:w="8750"/>
      </w:tblGrid>
      <w:tr w:rsidR="00EF2F9B" w14:paraId="5DADEBAA" w14:textId="77777777" w:rsidTr="00E173E5">
        <w:tc>
          <w:tcPr>
            <w:tcW w:w="8750" w:type="dxa"/>
            <w:tcBorders>
              <w:top w:val="single" w:sz="4" w:space="0" w:color="000000"/>
              <w:left w:val="single" w:sz="4" w:space="0" w:color="000000"/>
              <w:bottom w:val="single" w:sz="4" w:space="0" w:color="000000"/>
              <w:right w:val="single" w:sz="4" w:space="0" w:color="000000"/>
            </w:tcBorders>
          </w:tcPr>
          <w:p w14:paraId="3145CBF3" w14:textId="77777777" w:rsidR="00EF2F9B" w:rsidRDefault="00EF2F9B" w:rsidP="00E173E5">
            <w:pPr>
              <w:keepLines/>
              <w:ind w:firstLine="851"/>
              <w:jc w:val="both"/>
              <w:rPr>
                <w:b/>
                <w:sz w:val="24"/>
                <w:szCs w:val="24"/>
              </w:rPr>
            </w:pPr>
            <w:r>
              <w:rPr>
                <w:b/>
                <w:sz w:val="24"/>
                <w:szCs w:val="24"/>
              </w:rPr>
              <w:t>CLÁUSULA 11. - DAS SANÇÕES ADMINISTRATIVAS</w:t>
            </w:r>
          </w:p>
        </w:tc>
      </w:tr>
    </w:tbl>
    <w:p w14:paraId="7436B00C" w14:textId="77777777" w:rsidR="00EF2F9B" w:rsidRDefault="00EF2F9B" w:rsidP="00EF2F9B">
      <w:pPr>
        <w:ind w:firstLine="851"/>
        <w:jc w:val="both"/>
        <w:rPr>
          <w:b/>
          <w:sz w:val="24"/>
          <w:szCs w:val="24"/>
        </w:rPr>
      </w:pPr>
    </w:p>
    <w:p w14:paraId="710CADA6" w14:textId="77777777" w:rsidR="00EF2F9B" w:rsidRDefault="00EF2F9B" w:rsidP="00EF2F9B">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0E6EABB9" w14:textId="77777777" w:rsidR="00EF2F9B" w:rsidRDefault="00EF2F9B" w:rsidP="00EF2F9B">
      <w:pPr>
        <w:ind w:firstLine="851"/>
        <w:jc w:val="both"/>
        <w:rPr>
          <w:b/>
          <w:sz w:val="24"/>
          <w:szCs w:val="24"/>
        </w:rPr>
      </w:pPr>
    </w:p>
    <w:p w14:paraId="46BE99C5" w14:textId="77777777" w:rsidR="00EF2F9B" w:rsidRDefault="00EF2F9B" w:rsidP="00EF2F9B">
      <w:pPr>
        <w:ind w:firstLine="851"/>
        <w:jc w:val="both"/>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191DF1EF" w14:textId="77777777" w:rsidR="00EF2F9B" w:rsidRDefault="00EF2F9B" w:rsidP="00EF2F9B">
      <w:pPr>
        <w:ind w:firstLine="851"/>
        <w:jc w:val="both"/>
        <w:rPr>
          <w:sz w:val="24"/>
          <w:szCs w:val="24"/>
        </w:rPr>
      </w:pPr>
    </w:p>
    <w:p w14:paraId="2CD72FB9" w14:textId="77777777" w:rsidR="00EF2F9B" w:rsidRDefault="00EF2F9B" w:rsidP="00EF2F9B">
      <w:pPr>
        <w:ind w:firstLine="851"/>
        <w:jc w:val="both"/>
      </w:pPr>
      <w:r>
        <w:rPr>
          <w:b/>
          <w:sz w:val="24"/>
          <w:szCs w:val="24"/>
        </w:rPr>
        <w:t>11.1.2.</w:t>
      </w:r>
      <w:r>
        <w:rPr>
          <w:sz w:val="24"/>
          <w:szCs w:val="24"/>
        </w:rPr>
        <w:t xml:space="preserve"> Salvo em decorrência de fato superveniente devidamente justificado, não mantiver a proposta em especial quando: </w:t>
      </w:r>
    </w:p>
    <w:p w14:paraId="564E9423" w14:textId="77777777" w:rsidR="00EF2F9B" w:rsidRDefault="00EF2F9B" w:rsidP="00EF2F9B">
      <w:pPr>
        <w:ind w:firstLine="851"/>
        <w:jc w:val="both"/>
        <w:rPr>
          <w:sz w:val="24"/>
          <w:szCs w:val="24"/>
        </w:rPr>
      </w:pPr>
    </w:p>
    <w:p w14:paraId="1F95EAF1" w14:textId="77777777" w:rsidR="00EF2F9B" w:rsidRDefault="00EF2F9B" w:rsidP="00EF2F9B">
      <w:pPr>
        <w:ind w:firstLine="851"/>
        <w:jc w:val="both"/>
      </w:pPr>
      <w:r>
        <w:rPr>
          <w:b/>
          <w:sz w:val="24"/>
          <w:szCs w:val="24"/>
        </w:rPr>
        <w:t>11.1.2.1.</w:t>
      </w:r>
      <w:r>
        <w:rPr>
          <w:sz w:val="24"/>
          <w:szCs w:val="24"/>
        </w:rPr>
        <w:t xml:space="preserve"> Não enviar a proposta adequada ao último lance ofertado ou após a negociação; </w:t>
      </w:r>
    </w:p>
    <w:p w14:paraId="5562EC6D" w14:textId="77777777" w:rsidR="00EF2F9B" w:rsidRDefault="00EF2F9B" w:rsidP="00EF2F9B">
      <w:pPr>
        <w:ind w:firstLine="851"/>
        <w:jc w:val="both"/>
        <w:rPr>
          <w:sz w:val="24"/>
          <w:szCs w:val="24"/>
        </w:rPr>
      </w:pPr>
    </w:p>
    <w:p w14:paraId="4F14F95F" w14:textId="77777777" w:rsidR="00EF2F9B" w:rsidRDefault="00EF2F9B" w:rsidP="00EF2F9B">
      <w:pPr>
        <w:ind w:firstLine="851"/>
        <w:jc w:val="both"/>
      </w:pPr>
      <w:r>
        <w:rPr>
          <w:b/>
          <w:sz w:val="24"/>
          <w:szCs w:val="24"/>
        </w:rPr>
        <w:t>11.1.2.2.</w:t>
      </w:r>
      <w:r>
        <w:rPr>
          <w:sz w:val="24"/>
          <w:szCs w:val="24"/>
        </w:rPr>
        <w:t xml:space="preserve"> Recusar-se a enviar o detalhamento da proposta quando exigível; </w:t>
      </w:r>
    </w:p>
    <w:p w14:paraId="72AFA14D" w14:textId="77777777" w:rsidR="00EF2F9B" w:rsidRDefault="00EF2F9B" w:rsidP="00EF2F9B">
      <w:pPr>
        <w:ind w:firstLine="851"/>
        <w:jc w:val="both"/>
        <w:rPr>
          <w:sz w:val="24"/>
          <w:szCs w:val="24"/>
        </w:rPr>
      </w:pPr>
    </w:p>
    <w:p w14:paraId="56CC0779" w14:textId="77777777" w:rsidR="00EF2F9B" w:rsidRDefault="00EF2F9B" w:rsidP="00EF2F9B">
      <w:pPr>
        <w:ind w:firstLine="851"/>
        <w:jc w:val="both"/>
      </w:pPr>
      <w:r>
        <w:rPr>
          <w:b/>
          <w:sz w:val="24"/>
          <w:szCs w:val="24"/>
        </w:rPr>
        <w:t>11.1.2.3.</w:t>
      </w:r>
      <w:r>
        <w:rPr>
          <w:sz w:val="24"/>
          <w:szCs w:val="24"/>
        </w:rPr>
        <w:t xml:space="preserve"> Pedir para ser desclassificado quando encerrada a etapa competitiva; </w:t>
      </w:r>
    </w:p>
    <w:p w14:paraId="6C479A93" w14:textId="77777777" w:rsidR="00EF2F9B" w:rsidRDefault="00EF2F9B" w:rsidP="00EF2F9B">
      <w:pPr>
        <w:jc w:val="both"/>
        <w:rPr>
          <w:sz w:val="24"/>
          <w:szCs w:val="24"/>
        </w:rPr>
      </w:pPr>
    </w:p>
    <w:p w14:paraId="1201EFA4" w14:textId="77777777" w:rsidR="00EF2F9B" w:rsidRDefault="00EF2F9B" w:rsidP="00EF2F9B">
      <w:pPr>
        <w:ind w:firstLine="851"/>
        <w:jc w:val="both"/>
      </w:pPr>
      <w:r>
        <w:rPr>
          <w:b/>
          <w:sz w:val="24"/>
          <w:szCs w:val="24"/>
        </w:rPr>
        <w:t>11.1.2.4.</w:t>
      </w:r>
      <w:r>
        <w:rPr>
          <w:sz w:val="24"/>
          <w:szCs w:val="24"/>
        </w:rPr>
        <w:t xml:space="preserve"> Deixar de apresentar amostra; </w:t>
      </w:r>
    </w:p>
    <w:p w14:paraId="6F533254" w14:textId="77777777" w:rsidR="00EF2F9B" w:rsidRDefault="00EF2F9B" w:rsidP="00EF2F9B">
      <w:pPr>
        <w:ind w:firstLine="851"/>
        <w:jc w:val="both"/>
        <w:rPr>
          <w:sz w:val="24"/>
          <w:szCs w:val="24"/>
        </w:rPr>
      </w:pPr>
    </w:p>
    <w:p w14:paraId="65BEB2DB" w14:textId="77777777" w:rsidR="00EF2F9B" w:rsidRDefault="00EF2F9B" w:rsidP="00EF2F9B">
      <w:pPr>
        <w:ind w:firstLine="851"/>
        <w:jc w:val="both"/>
      </w:pPr>
      <w:r>
        <w:rPr>
          <w:b/>
          <w:sz w:val="24"/>
          <w:szCs w:val="24"/>
        </w:rPr>
        <w:t>11.1.2.5</w:t>
      </w:r>
      <w:r>
        <w:rPr>
          <w:sz w:val="24"/>
          <w:szCs w:val="24"/>
        </w:rPr>
        <w:t xml:space="preserve">. Apresentar proposta ou amostra em desacordo com as especificações do edital; </w:t>
      </w:r>
    </w:p>
    <w:p w14:paraId="5FE05C97" w14:textId="77777777" w:rsidR="00EF2F9B" w:rsidRDefault="00EF2F9B" w:rsidP="00EF2F9B">
      <w:pPr>
        <w:ind w:firstLine="851"/>
        <w:jc w:val="both"/>
        <w:rPr>
          <w:sz w:val="24"/>
          <w:szCs w:val="24"/>
        </w:rPr>
      </w:pPr>
    </w:p>
    <w:p w14:paraId="3D4CEF50" w14:textId="77777777" w:rsidR="00EF2F9B" w:rsidRDefault="00EF2F9B" w:rsidP="00EF2F9B">
      <w:pPr>
        <w:ind w:firstLine="851"/>
        <w:jc w:val="both"/>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4B859D77" w14:textId="77777777" w:rsidR="00EF2F9B" w:rsidRDefault="00EF2F9B" w:rsidP="00EF2F9B">
      <w:pPr>
        <w:ind w:firstLine="851"/>
        <w:jc w:val="both"/>
        <w:rPr>
          <w:sz w:val="24"/>
          <w:szCs w:val="24"/>
        </w:rPr>
      </w:pPr>
    </w:p>
    <w:p w14:paraId="5FF6AA0E" w14:textId="77777777" w:rsidR="00EF2F9B" w:rsidRDefault="00EF2F9B" w:rsidP="00EF2F9B">
      <w:pPr>
        <w:ind w:firstLine="851"/>
        <w:jc w:val="both"/>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14E6D466" w14:textId="77777777" w:rsidR="00EF2F9B" w:rsidRDefault="00EF2F9B" w:rsidP="00EF2F9B">
      <w:pPr>
        <w:ind w:firstLine="851"/>
        <w:jc w:val="both"/>
        <w:rPr>
          <w:sz w:val="24"/>
          <w:szCs w:val="24"/>
        </w:rPr>
      </w:pPr>
    </w:p>
    <w:p w14:paraId="766F0373" w14:textId="77777777" w:rsidR="00EF2F9B" w:rsidRDefault="00EF2F9B" w:rsidP="00EF2F9B">
      <w:pPr>
        <w:ind w:firstLine="851"/>
        <w:jc w:val="both"/>
      </w:pPr>
      <w:r>
        <w:rPr>
          <w:b/>
          <w:sz w:val="24"/>
          <w:szCs w:val="24"/>
        </w:rPr>
        <w:t>11.1.4.</w:t>
      </w:r>
      <w:r>
        <w:rPr>
          <w:sz w:val="24"/>
          <w:szCs w:val="24"/>
        </w:rPr>
        <w:t xml:space="preserve"> Apresentar declaração ou documentação falsa exigida para o certame ou prestar declaração falsa durante a licitação;</w:t>
      </w:r>
    </w:p>
    <w:p w14:paraId="1BE44E09" w14:textId="77777777" w:rsidR="00EF2F9B" w:rsidRDefault="00EF2F9B" w:rsidP="00EF2F9B">
      <w:pPr>
        <w:ind w:firstLine="851"/>
        <w:jc w:val="both"/>
        <w:rPr>
          <w:sz w:val="24"/>
          <w:szCs w:val="24"/>
        </w:rPr>
      </w:pPr>
    </w:p>
    <w:p w14:paraId="20928178" w14:textId="77777777" w:rsidR="00EF2F9B" w:rsidRDefault="00EF2F9B" w:rsidP="00EF2F9B">
      <w:pPr>
        <w:ind w:firstLine="851"/>
        <w:jc w:val="both"/>
        <w:rPr>
          <w:b/>
          <w:sz w:val="24"/>
          <w:szCs w:val="24"/>
        </w:rPr>
      </w:pPr>
      <w:r>
        <w:rPr>
          <w:b/>
          <w:sz w:val="24"/>
          <w:szCs w:val="24"/>
        </w:rPr>
        <w:t>11.1.5.</w:t>
      </w:r>
      <w:r>
        <w:rPr>
          <w:sz w:val="24"/>
          <w:szCs w:val="24"/>
        </w:rPr>
        <w:t xml:space="preserve"> Fraudar a licitação </w:t>
      </w:r>
    </w:p>
    <w:p w14:paraId="2F7D9609" w14:textId="77777777" w:rsidR="00EF2F9B" w:rsidRDefault="00EF2F9B" w:rsidP="00EF2F9B">
      <w:pPr>
        <w:ind w:firstLine="851"/>
        <w:jc w:val="both"/>
        <w:rPr>
          <w:b/>
          <w:sz w:val="24"/>
          <w:szCs w:val="24"/>
        </w:rPr>
      </w:pPr>
    </w:p>
    <w:p w14:paraId="7FF1AF02" w14:textId="77777777" w:rsidR="00EF2F9B" w:rsidRDefault="00EF2F9B" w:rsidP="00EF2F9B">
      <w:pPr>
        <w:ind w:firstLine="851"/>
        <w:jc w:val="both"/>
      </w:pPr>
      <w:r>
        <w:rPr>
          <w:b/>
          <w:sz w:val="24"/>
          <w:szCs w:val="24"/>
        </w:rPr>
        <w:t>11.1.6.</w:t>
      </w:r>
      <w:r>
        <w:rPr>
          <w:sz w:val="24"/>
          <w:szCs w:val="24"/>
        </w:rPr>
        <w:t xml:space="preserve"> Comportar-se de modo inidôneo ou cometer fraude de qualquer natureza, em especial quando: </w:t>
      </w:r>
    </w:p>
    <w:p w14:paraId="75D3D476" w14:textId="77777777" w:rsidR="00EF2F9B" w:rsidRDefault="00EF2F9B" w:rsidP="00EF2F9B">
      <w:pPr>
        <w:ind w:firstLine="851"/>
        <w:jc w:val="both"/>
        <w:rPr>
          <w:sz w:val="24"/>
          <w:szCs w:val="24"/>
        </w:rPr>
      </w:pPr>
    </w:p>
    <w:p w14:paraId="5A8AB311" w14:textId="77777777" w:rsidR="00EF2F9B" w:rsidRDefault="00EF2F9B" w:rsidP="00EF2F9B">
      <w:pPr>
        <w:ind w:firstLine="851"/>
        <w:jc w:val="both"/>
      </w:pPr>
      <w:r>
        <w:rPr>
          <w:b/>
          <w:sz w:val="24"/>
          <w:szCs w:val="24"/>
        </w:rPr>
        <w:t>11.1.6.1.</w:t>
      </w:r>
      <w:r>
        <w:rPr>
          <w:sz w:val="24"/>
          <w:szCs w:val="24"/>
        </w:rPr>
        <w:t xml:space="preserve"> Agir em conluio ou em desconformidade com a lei; </w:t>
      </w:r>
    </w:p>
    <w:p w14:paraId="16048B4A" w14:textId="77777777" w:rsidR="00EF2F9B" w:rsidRDefault="00EF2F9B" w:rsidP="00EF2F9B">
      <w:pPr>
        <w:ind w:firstLine="851"/>
        <w:jc w:val="both"/>
        <w:rPr>
          <w:sz w:val="24"/>
          <w:szCs w:val="24"/>
        </w:rPr>
      </w:pPr>
    </w:p>
    <w:p w14:paraId="47604FE1" w14:textId="77777777" w:rsidR="00EF2F9B" w:rsidRDefault="00EF2F9B" w:rsidP="00EF2F9B">
      <w:pPr>
        <w:ind w:firstLine="851"/>
        <w:jc w:val="both"/>
        <w:rPr>
          <w:b/>
          <w:sz w:val="24"/>
          <w:szCs w:val="24"/>
        </w:rPr>
      </w:pPr>
      <w:r>
        <w:rPr>
          <w:b/>
          <w:sz w:val="24"/>
          <w:szCs w:val="24"/>
        </w:rPr>
        <w:t>11.1.6.2.</w:t>
      </w:r>
      <w:r>
        <w:rPr>
          <w:sz w:val="24"/>
          <w:szCs w:val="24"/>
        </w:rPr>
        <w:t xml:space="preserve"> Induzir deliberadamente a erro no julgamento; </w:t>
      </w:r>
    </w:p>
    <w:p w14:paraId="54E534D7" w14:textId="77777777" w:rsidR="00EF2F9B" w:rsidRDefault="00EF2F9B" w:rsidP="00EF2F9B">
      <w:pPr>
        <w:ind w:firstLine="851"/>
        <w:jc w:val="both"/>
        <w:rPr>
          <w:b/>
          <w:sz w:val="24"/>
          <w:szCs w:val="24"/>
        </w:rPr>
      </w:pPr>
    </w:p>
    <w:p w14:paraId="78290E98" w14:textId="77777777" w:rsidR="00EF2F9B" w:rsidRDefault="00EF2F9B" w:rsidP="00EF2F9B">
      <w:pPr>
        <w:ind w:firstLine="851"/>
        <w:jc w:val="both"/>
      </w:pPr>
      <w:r>
        <w:rPr>
          <w:b/>
          <w:sz w:val="24"/>
          <w:szCs w:val="24"/>
        </w:rPr>
        <w:t>11.1.6.3.</w:t>
      </w:r>
      <w:r>
        <w:rPr>
          <w:sz w:val="24"/>
          <w:szCs w:val="24"/>
        </w:rPr>
        <w:t xml:space="preserve"> Apresentar amostra falsificada ou deteriorada;</w:t>
      </w:r>
    </w:p>
    <w:p w14:paraId="5A21CC09" w14:textId="77777777" w:rsidR="00EF2F9B" w:rsidRDefault="00EF2F9B" w:rsidP="00EF2F9B">
      <w:pPr>
        <w:ind w:firstLine="851"/>
        <w:jc w:val="both"/>
        <w:rPr>
          <w:sz w:val="24"/>
          <w:szCs w:val="24"/>
        </w:rPr>
      </w:pPr>
    </w:p>
    <w:p w14:paraId="5D9D67FC" w14:textId="77777777" w:rsidR="00EF2F9B" w:rsidRDefault="00EF2F9B" w:rsidP="00EF2F9B">
      <w:pPr>
        <w:ind w:firstLine="851"/>
        <w:jc w:val="both"/>
      </w:pPr>
      <w:r>
        <w:rPr>
          <w:b/>
          <w:sz w:val="24"/>
          <w:szCs w:val="24"/>
        </w:rPr>
        <w:t>11.1.7.</w:t>
      </w:r>
      <w:r>
        <w:rPr>
          <w:sz w:val="24"/>
          <w:szCs w:val="24"/>
        </w:rPr>
        <w:t xml:space="preserve"> Praticar atos ilícitos com vistas a frustrar os objetivos da licitação </w:t>
      </w:r>
    </w:p>
    <w:p w14:paraId="7AAB0BE7" w14:textId="77777777" w:rsidR="00EF2F9B" w:rsidRDefault="00EF2F9B" w:rsidP="00EF2F9B">
      <w:pPr>
        <w:ind w:firstLine="851"/>
        <w:jc w:val="both"/>
        <w:rPr>
          <w:sz w:val="24"/>
          <w:szCs w:val="24"/>
        </w:rPr>
      </w:pPr>
    </w:p>
    <w:p w14:paraId="0EF4A990" w14:textId="77777777" w:rsidR="00EF2F9B" w:rsidRDefault="00EF2F9B" w:rsidP="00EF2F9B">
      <w:pPr>
        <w:ind w:firstLine="851"/>
        <w:jc w:val="both"/>
        <w:rPr>
          <w:sz w:val="16"/>
          <w:szCs w:val="16"/>
        </w:rPr>
      </w:pPr>
      <w:r>
        <w:rPr>
          <w:b/>
          <w:sz w:val="24"/>
          <w:szCs w:val="24"/>
        </w:rPr>
        <w:t>11.1.8.</w:t>
      </w:r>
      <w:r>
        <w:rPr>
          <w:sz w:val="24"/>
          <w:szCs w:val="24"/>
        </w:rPr>
        <w:t xml:space="preserve"> Praticar ato lesivo previsto no art. 5º da Lei n.º 12.846, de 2013. </w:t>
      </w:r>
    </w:p>
    <w:p w14:paraId="5B19AA8A" w14:textId="77777777" w:rsidR="00EF2F9B" w:rsidRDefault="00EF2F9B" w:rsidP="00EF2F9B">
      <w:pPr>
        <w:ind w:firstLine="851"/>
        <w:jc w:val="both"/>
        <w:rPr>
          <w:sz w:val="16"/>
          <w:szCs w:val="16"/>
        </w:rPr>
      </w:pPr>
    </w:p>
    <w:p w14:paraId="02B056F0" w14:textId="77777777" w:rsidR="00EF2F9B" w:rsidRDefault="00EF2F9B" w:rsidP="00EF2F9B">
      <w:pPr>
        <w:ind w:firstLine="851"/>
        <w:jc w:val="both"/>
      </w:pPr>
      <w:r>
        <w:rPr>
          <w:b/>
          <w:sz w:val="24"/>
          <w:szCs w:val="24"/>
        </w:rPr>
        <w:t>11.2.</w:t>
      </w:r>
      <w:r>
        <w:rPr>
          <w:sz w:val="24"/>
          <w:szCs w:val="24"/>
        </w:rPr>
        <w:t xml:space="preserve"> A sanção de que trata o subitem poderá ser aplicada juntamente com as multas previstas, garantindo o exercício de prévia e ampla defesa.</w:t>
      </w:r>
    </w:p>
    <w:p w14:paraId="4203F0C1" w14:textId="77777777" w:rsidR="00EF2F9B" w:rsidRDefault="00EF2F9B" w:rsidP="00EF2F9B">
      <w:pPr>
        <w:ind w:firstLine="851"/>
        <w:jc w:val="both"/>
        <w:rPr>
          <w:sz w:val="24"/>
          <w:szCs w:val="24"/>
        </w:rPr>
      </w:pPr>
    </w:p>
    <w:p w14:paraId="2C380577" w14:textId="77777777" w:rsidR="00EF2F9B" w:rsidRDefault="00EF2F9B" w:rsidP="00EF2F9B">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7C367F8B" w14:textId="77777777" w:rsidR="00EF2F9B" w:rsidRDefault="00EF2F9B" w:rsidP="00EF2F9B">
      <w:pPr>
        <w:ind w:firstLine="851"/>
        <w:jc w:val="both"/>
        <w:rPr>
          <w:b/>
          <w:sz w:val="24"/>
          <w:szCs w:val="24"/>
        </w:rPr>
      </w:pPr>
    </w:p>
    <w:p w14:paraId="51C7E51E" w14:textId="77777777" w:rsidR="00EF2F9B" w:rsidRDefault="00EF2F9B" w:rsidP="00EF2F9B">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7CAD7FD8" w14:textId="77777777" w:rsidR="00EF2F9B" w:rsidRDefault="00EF2F9B" w:rsidP="00EF2F9B">
      <w:pPr>
        <w:ind w:firstLine="851"/>
        <w:jc w:val="both"/>
        <w:rPr>
          <w:b/>
          <w:sz w:val="16"/>
          <w:szCs w:val="16"/>
        </w:rPr>
      </w:pPr>
    </w:p>
    <w:p w14:paraId="270E7A68" w14:textId="77777777" w:rsidR="00EF2F9B" w:rsidRDefault="00EF2F9B" w:rsidP="00EF2F9B">
      <w:pPr>
        <w:ind w:firstLine="851"/>
        <w:jc w:val="both"/>
        <w:rPr>
          <w:sz w:val="16"/>
          <w:szCs w:val="16"/>
        </w:rPr>
      </w:pPr>
      <w:r>
        <w:rPr>
          <w:b/>
          <w:sz w:val="24"/>
          <w:szCs w:val="24"/>
        </w:rPr>
        <w:t>11.3.1.</w:t>
      </w:r>
      <w:r>
        <w:rPr>
          <w:sz w:val="24"/>
          <w:szCs w:val="24"/>
        </w:rPr>
        <w:t xml:space="preserve"> Advertência; </w:t>
      </w:r>
    </w:p>
    <w:p w14:paraId="717AA1D9" w14:textId="77777777" w:rsidR="00EF2F9B" w:rsidRDefault="00EF2F9B" w:rsidP="00EF2F9B">
      <w:pPr>
        <w:ind w:firstLine="851"/>
        <w:jc w:val="both"/>
        <w:rPr>
          <w:sz w:val="16"/>
          <w:szCs w:val="16"/>
        </w:rPr>
      </w:pPr>
    </w:p>
    <w:p w14:paraId="089FF945" w14:textId="77777777" w:rsidR="00EF2F9B" w:rsidRDefault="00EF2F9B" w:rsidP="00EF2F9B">
      <w:pPr>
        <w:ind w:firstLine="851"/>
        <w:jc w:val="both"/>
        <w:rPr>
          <w:sz w:val="16"/>
          <w:szCs w:val="16"/>
        </w:rPr>
      </w:pPr>
      <w:r>
        <w:rPr>
          <w:b/>
          <w:sz w:val="24"/>
          <w:szCs w:val="24"/>
        </w:rPr>
        <w:t>11.3.2.</w:t>
      </w:r>
      <w:r>
        <w:rPr>
          <w:sz w:val="24"/>
          <w:szCs w:val="24"/>
        </w:rPr>
        <w:t xml:space="preserve"> Multa de mora;</w:t>
      </w:r>
    </w:p>
    <w:p w14:paraId="7C2A9438" w14:textId="77777777" w:rsidR="00EF2F9B" w:rsidRDefault="00EF2F9B" w:rsidP="00EF2F9B">
      <w:pPr>
        <w:ind w:firstLine="851"/>
        <w:jc w:val="both"/>
        <w:rPr>
          <w:sz w:val="16"/>
          <w:szCs w:val="16"/>
        </w:rPr>
      </w:pPr>
    </w:p>
    <w:p w14:paraId="0885257A" w14:textId="77777777" w:rsidR="00EF2F9B" w:rsidRDefault="00EF2F9B" w:rsidP="00EF2F9B">
      <w:pPr>
        <w:ind w:firstLine="851"/>
        <w:jc w:val="both"/>
      </w:pPr>
      <w:r>
        <w:rPr>
          <w:b/>
          <w:sz w:val="24"/>
          <w:szCs w:val="24"/>
        </w:rPr>
        <w:t>11.3.2.1.</w:t>
      </w:r>
      <w:r>
        <w:rPr>
          <w:sz w:val="24"/>
          <w:szCs w:val="24"/>
        </w:rPr>
        <w:t xml:space="preserve"> Multa de 10% (dez por cento) sobre a parcela remanescente, no caso de inexecução parcial de contrato; </w:t>
      </w:r>
    </w:p>
    <w:p w14:paraId="76FB79FB" w14:textId="77777777" w:rsidR="00EF2F9B" w:rsidRDefault="00EF2F9B" w:rsidP="00EF2F9B">
      <w:pPr>
        <w:ind w:firstLine="851"/>
        <w:jc w:val="both"/>
        <w:rPr>
          <w:sz w:val="24"/>
          <w:szCs w:val="24"/>
        </w:rPr>
      </w:pPr>
    </w:p>
    <w:p w14:paraId="28838906" w14:textId="77777777" w:rsidR="00EF2F9B" w:rsidRDefault="00EF2F9B" w:rsidP="00EF2F9B">
      <w:pPr>
        <w:ind w:firstLine="851"/>
        <w:jc w:val="both"/>
        <w:rPr>
          <w:sz w:val="16"/>
          <w:szCs w:val="16"/>
        </w:rPr>
      </w:pPr>
      <w:r>
        <w:rPr>
          <w:b/>
          <w:sz w:val="24"/>
          <w:szCs w:val="24"/>
        </w:rPr>
        <w:lastRenderedPageBreak/>
        <w:t>11.3.2.2.</w:t>
      </w:r>
      <w:r>
        <w:rPr>
          <w:sz w:val="24"/>
          <w:szCs w:val="24"/>
        </w:rPr>
        <w:t xml:space="preserve"> Multa de 1% (um por cento), por dia de atraso, sobre o valor correspondente à entrega que estiver em desacordo com os prazos estipulados, até o limite de 10 (dez) dias; </w:t>
      </w:r>
    </w:p>
    <w:p w14:paraId="592C61F3" w14:textId="77777777" w:rsidR="00EF2F9B" w:rsidRDefault="00EF2F9B" w:rsidP="00EF2F9B">
      <w:pPr>
        <w:ind w:firstLine="851"/>
        <w:jc w:val="both"/>
        <w:rPr>
          <w:sz w:val="16"/>
          <w:szCs w:val="16"/>
        </w:rPr>
      </w:pPr>
    </w:p>
    <w:p w14:paraId="16B69F04" w14:textId="77777777" w:rsidR="00EF2F9B" w:rsidRDefault="00EF2F9B" w:rsidP="00EF2F9B">
      <w:pPr>
        <w:ind w:firstLine="851"/>
        <w:jc w:val="both"/>
      </w:pPr>
      <w:r>
        <w:rPr>
          <w:b/>
          <w:sz w:val="24"/>
          <w:szCs w:val="24"/>
        </w:rPr>
        <w:t>11.3.2.3.</w:t>
      </w:r>
      <w:r>
        <w:rPr>
          <w:sz w:val="24"/>
          <w:szCs w:val="24"/>
        </w:rPr>
        <w:t xml:space="preserve"> Multa de 20% (vinte por cento) sobre o valor total do contrato, no caso de sua inexecução total; </w:t>
      </w:r>
    </w:p>
    <w:p w14:paraId="76FF19F7" w14:textId="77777777" w:rsidR="00EF2F9B" w:rsidRDefault="00EF2F9B" w:rsidP="00EF2F9B">
      <w:pPr>
        <w:ind w:firstLine="851"/>
        <w:jc w:val="both"/>
        <w:rPr>
          <w:sz w:val="24"/>
          <w:szCs w:val="24"/>
        </w:rPr>
      </w:pPr>
    </w:p>
    <w:p w14:paraId="33941DCE" w14:textId="77777777" w:rsidR="00EF2F9B" w:rsidRDefault="00EF2F9B" w:rsidP="00EF2F9B">
      <w:pPr>
        <w:ind w:firstLine="851"/>
        <w:jc w:val="both"/>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54483217" w14:textId="77777777" w:rsidR="00EF2F9B" w:rsidRDefault="00EF2F9B" w:rsidP="00EF2F9B">
      <w:pPr>
        <w:ind w:firstLine="851"/>
        <w:jc w:val="both"/>
        <w:rPr>
          <w:sz w:val="24"/>
          <w:szCs w:val="24"/>
        </w:rPr>
      </w:pPr>
    </w:p>
    <w:p w14:paraId="70B6766B" w14:textId="77777777" w:rsidR="00EF2F9B" w:rsidRDefault="00EF2F9B" w:rsidP="00EF2F9B">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22E9CD73" w14:textId="77777777" w:rsidR="00EF2F9B" w:rsidRDefault="00EF2F9B" w:rsidP="00EF2F9B">
      <w:pPr>
        <w:ind w:firstLine="851"/>
        <w:jc w:val="both"/>
        <w:rPr>
          <w:b/>
          <w:sz w:val="24"/>
          <w:szCs w:val="24"/>
        </w:rPr>
      </w:pPr>
    </w:p>
    <w:p w14:paraId="7E7B81E0" w14:textId="77777777" w:rsidR="00EF2F9B" w:rsidRDefault="00EF2F9B" w:rsidP="00EF2F9B">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63326B0E" w14:textId="77777777" w:rsidR="00EF2F9B" w:rsidRDefault="00EF2F9B" w:rsidP="00EF2F9B">
      <w:pPr>
        <w:ind w:firstLine="851"/>
        <w:jc w:val="both"/>
        <w:rPr>
          <w:b/>
          <w:sz w:val="24"/>
          <w:szCs w:val="24"/>
        </w:rPr>
      </w:pPr>
    </w:p>
    <w:p w14:paraId="2041DB85" w14:textId="77777777" w:rsidR="00EF2F9B" w:rsidRDefault="00EF2F9B" w:rsidP="00EF2F9B">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98F3238" w14:textId="77777777" w:rsidR="00EF2F9B" w:rsidRDefault="00EF2F9B" w:rsidP="00EF2F9B">
      <w:pPr>
        <w:ind w:firstLine="851"/>
        <w:jc w:val="both"/>
        <w:rPr>
          <w:b/>
          <w:sz w:val="16"/>
          <w:szCs w:val="16"/>
        </w:rPr>
      </w:pPr>
    </w:p>
    <w:p w14:paraId="25864AF6" w14:textId="77777777" w:rsidR="00EF2F9B" w:rsidRDefault="00EF2F9B" w:rsidP="00EF2F9B">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BF6972F" w14:textId="77777777" w:rsidR="00EF2F9B" w:rsidRDefault="00EF2F9B" w:rsidP="00EF2F9B">
      <w:pPr>
        <w:ind w:firstLine="851"/>
        <w:jc w:val="both"/>
        <w:rPr>
          <w:b/>
          <w:sz w:val="24"/>
          <w:szCs w:val="24"/>
        </w:rPr>
      </w:pPr>
    </w:p>
    <w:p w14:paraId="2E12BB6B" w14:textId="77777777" w:rsidR="00EF2F9B" w:rsidRDefault="00EF2F9B" w:rsidP="00EF2F9B">
      <w:pPr>
        <w:ind w:firstLine="851"/>
        <w:jc w:val="both"/>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1FACCD71" w14:textId="77777777" w:rsidR="00EF2F9B" w:rsidRDefault="00EF2F9B" w:rsidP="00EF2F9B">
      <w:pPr>
        <w:ind w:firstLine="851"/>
        <w:jc w:val="both"/>
        <w:rPr>
          <w:sz w:val="24"/>
          <w:szCs w:val="24"/>
        </w:rPr>
      </w:pPr>
    </w:p>
    <w:p w14:paraId="43522C29" w14:textId="77777777" w:rsidR="00EF2F9B" w:rsidRDefault="00EF2F9B" w:rsidP="00EF2F9B">
      <w:pPr>
        <w:ind w:firstLine="851"/>
        <w:jc w:val="both"/>
      </w:pPr>
      <w:r>
        <w:rPr>
          <w:b/>
          <w:sz w:val="24"/>
          <w:szCs w:val="24"/>
        </w:rPr>
        <w:t>11.8.</w:t>
      </w:r>
      <w:r>
        <w:rPr>
          <w:sz w:val="24"/>
          <w:szCs w:val="24"/>
        </w:rPr>
        <w:t xml:space="preserve"> Pelo descumprimento de quaisquer cláusulas ou condições do contrato, as multas e penalidade serão elevadas em dobro, em caso de reincidência. </w:t>
      </w:r>
    </w:p>
    <w:p w14:paraId="4274FF01" w14:textId="77777777" w:rsidR="00EF2F9B" w:rsidRDefault="00EF2F9B" w:rsidP="00EF2F9B">
      <w:pPr>
        <w:ind w:firstLine="851"/>
        <w:jc w:val="both"/>
        <w:rPr>
          <w:sz w:val="24"/>
          <w:szCs w:val="24"/>
        </w:rPr>
      </w:pPr>
    </w:p>
    <w:p w14:paraId="1D67A899" w14:textId="77777777" w:rsidR="00EF2F9B" w:rsidRDefault="00EF2F9B" w:rsidP="00EF2F9B">
      <w:pPr>
        <w:ind w:firstLine="851"/>
        <w:jc w:val="both"/>
      </w:pPr>
      <w:r>
        <w:rPr>
          <w:b/>
          <w:sz w:val="24"/>
          <w:szCs w:val="24"/>
        </w:rPr>
        <w:t>11.9.</w:t>
      </w:r>
      <w:r>
        <w:rPr>
          <w:sz w:val="24"/>
          <w:szCs w:val="24"/>
        </w:rPr>
        <w:t xml:space="preserve"> A aplicação das sanções previstas neste edital não exclui, em hipótese alguma, a obrigação de reparação integral dos danos causados.</w:t>
      </w:r>
    </w:p>
    <w:p w14:paraId="2CBBCA41" w14:textId="77777777" w:rsidR="00EF2F9B" w:rsidRDefault="00EF2F9B" w:rsidP="00EF2F9B">
      <w:pPr>
        <w:ind w:firstLine="851"/>
        <w:jc w:val="both"/>
        <w:rPr>
          <w:sz w:val="24"/>
          <w:szCs w:val="24"/>
        </w:rPr>
      </w:pPr>
    </w:p>
    <w:tbl>
      <w:tblPr>
        <w:tblW w:w="5000" w:type="pct"/>
        <w:tblInd w:w="-113" w:type="dxa"/>
        <w:tblLayout w:type="fixed"/>
        <w:tblLook w:val="0000" w:firstRow="0" w:lastRow="0" w:firstColumn="0" w:lastColumn="0" w:noHBand="0" w:noVBand="0"/>
      </w:tblPr>
      <w:tblGrid>
        <w:gridCol w:w="10137"/>
      </w:tblGrid>
      <w:tr w:rsidR="00EF2F9B" w14:paraId="42069A37" w14:textId="77777777" w:rsidTr="00E173E5">
        <w:tc>
          <w:tcPr>
            <w:tcW w:w="8504" w:type="dxa"/>
            <w:tcBorders>
              <w:top w:val="single" w:sz="4" w:space="0" w:color="000000"/>
              <w:left w:val="single" w:sz="4" w:space="0" w:color="000000"/>
              <w:bottom w:val="single" w:sz="4" w:space="0" w:color="000000"/>
              <w:right w:val="single" w:sz="4" w:space="0" w:color="000000"/>
            </w:tcBorders>
          </w:tcPr>
          <w:p w14:paraId="3B4ADCD5" w14:textId="77777777" w:rsidR="00EF2F9B" w:rsidRDefault="00EF2F9B" w:rsidP="00E173E5">
            <w:pPr>
              <w:ind w:firstLine="851"/>
              <w:jc w:val="both"/>
              <w:rPr>
                <w:b/>
                <w:sz w:val="24"/>
                <w:szCs w:val="24"/>
              </w:rPr>
            </w:pPr>
            <w:r>
              <w:rPr>
                <w:b/>
                <w:sz w:val="24"/>
                <w:szCs w:val="24"/>
              </w:rPr>
              <w:t>CLÁUSULA 12. - DAS MEDIDAS ANTICORRUPÇÃO</w:t>
            </w:r>
          </w:p>
        </w:tc>
      </w:tr>
    </w:tbl>
    <w:p w14:paraId="12570AB9" w14:textId="77777777" w:rsidR="00EF2F9B" w:rsidRDefault="00EF2F9B" w:rsidP="00EF2F9B">
      <w:pPr>
        <w:rPr>
          <w:b/>
          <w:sz w:val="24"/>
          <w:szCs w:val="24"/>
        </w:rPr>
      </w:pPr>
    </w:p>
    <w:p w14:paraId="30430D69" w14:textId="77777777" w:rsidR="00EF2F9B" w:rsidRDefault="00EF2F9B" w:rsidP="00EF2F9B">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7664373" w14:textId="77777777" w:rsidR="00EF2F9B" w:rsidRDefault="00EF2F9B" w:rsidP="00EF2F9B">
      <w:pPr>
        <w:jc w:val="both"/>
        <w:rPr>
          <w:sz w:val="24"/>
          <w:szCs w:val="24"/>
        </w:rPr>
      </w:pPr>
    </w:p>
    <w:tbl>
      <w:tblPr>
        <w:tblW w:w="5000" w:type="pct"/>
        <w:tblInd w:w="-113" w:type="dxa"/>
        <w:tblLayout w:type="fixed"/>
        <w:tblLook w:val="0000" w:firstRow="0" w:lastRow="0" w:firstColumn="0" w:lastColumn="0" w:noHBand="0" w:noVBand="0"/>
      </w:tblPr>
      <w:tblGrid>
        <w:gridCol w:w="10137"/>
      </w:tblGrid>
      <w:tr w:rsidR="00EF2F9B" w14:paraId="4120E992" w14:textId="77777777" w:rsidTr="00E173E5">
        <w:tc>
          <w:tcPr>
            <w:tcW w:w="8504" w:type="dxa"/>
            <w:tcBorders>
              <w:top w:val="single" w:sz="4" w:space="0" w:color="000000"/>
              <w:left w:val="single" w:sz="4" w:space="0" w:color="000000"/>
              <w:bottom w:val="single" w:sz="4" w:space="0" w:color="000000"/>
              <w:right w:val="single" w:sz="4" w:space="0" w:color="000000"/>
            </w:tcBorders>
          </w:tcPr>
          <w:p w14:paraId="49363F22" w14:textId="77777777" w:rsidR="00EF2F9B" w:rsidRDefault="00EF2F9B" w:rsidP="00E173E5">
            <w:pPr>
              <w:ind w:firstLine="851"/>
              <w:jc w:val="both"/>
              <w:rPr>
                <w:b/>
                <w:sz w:val="24"/>
                <w:szCs w:val="24"/>
              </w:rPr>
            </w:pPr>
            <w:r>
              <w:rPr>
                <w:b/>
                <w:sz w:val="24"/>
                <w:szCs w:val="24"/>
              </w:rPr>
              <w:t>CLÁUSULA 13. - DAS DISPOSIÇÕES FINAIS</w:t>
            </w:r>
          </w:p>
        </w:tc>
      </w:tr>
    </w:tbl>
    <w:p w14:paraId="26AD674C" w14:textId="77777777" w:rsidR="00EF2F9B" w:rsidRDefault="00EF2F9B" w:rsidP="00EF2F9B">
      <w:pPr>
        <w:ind w:firstLine="851"/>
        <w:jc w:val="both"/>
        <w:rPr>
          <w:b/>
          <w:sz w:val="24"/>
          <w:szCs w:val="24"/>
        </w:rPr>
      </w:pPr>
    </w:p>
    <w:p w14:paraId="65609F9B" w14:textId="77777777" w:rsidR="00EF2F9B" w:rsidRDefault="00EF2F9B" w:rsidP="00EF2F9B">
      <w:pPr>
        <w:ind w:firstLine="851"/>
        <w:jc w:val="both"/>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w:t>
      </w:r>
      <w:r>
        <w:rPr>
          <w:sz w:val="24"/>
          <w:szCs w:val="24"/>
        </w:rPr>
        <w:lastRenderedPageBreak/>
        <w:t>despesas decorrentes de custos ou serviços não previstos na mesma, quer seja por erro ou omissão, independentemente dos motivos que originaram os mesmos.</w:t>
      </w:r>
    </w:p>
    <w:p w14:paraId="46D7E4B6" w14:textId="77777777" w:rsidR="00EF2F9B" w:rsidRDefault="00EF2F9B" w:rsidP="00EF2F9B">
      <w:pPr>
        <w:ind w:firstLine="851"/>
        <w:jc w:val="both"/>
        <w:rPr>
          <w:sz w:val="24"/>
          <w:szCs w:val="24"/>
        </w:rPr>
      </w:pPr>
    </w:p>
    <w:p w14:paraId="636DE711" w14:textId="77777777" w:rsidR="00EF2F9B" w:rsidRDefault="00EF2F9B" w:rsidP="00EF2F9B">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0A4665EC" w14:textId="77777777" w:rsidR="00EF2F9B" w:rsidRDefault="00EF2F9B" w:rsidP="00EF2F9B">
      <w:pPr>
        <w:keepLines/>
        <w:ind w:firstLine="851"/>
        <w:jc w:val="both"/>
        <w:rPr>
          <w:b/>
          <w:sz w:val="24"/>
          <w:szCs w:val="24"/>
        </w:rPr>
      </w:pPr>
    </w:p>
    <w:p w14:paraId="49C0D40B" w14:textId="77777777" w:rsidR="00EF2F9B" w:rsidRDefault="00EF2F9B" w:rsidP="00EF2F9B">
      <w:pPr>
        <w:keepLines/>
        <w:ind w:firstLine="851"/>
        <w:jc w:val="both"/>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05938483" w14:textId="77777777" w:rsidR="00EF2F9B" w:rsidRDefault="00EF2F9B" w:rsidP="00EF2F9B">
      <w:pPr>
        <w:keepLines/>
        <w:ind w:firstLine="851"/>
        <w:jc w:val="both"/>
        <w:rPr>
          <w:sz w:val="24"/>
          <w:szCs w:val="24"/>
        </w:rPr>
      </w:pPr>
    </w:p>
    <w:p w14:paraId="074F5941" w14:textId="77777777" w:rsidR="00EF2F9B" w:rsidRDefault="00EF2F9B" w:rsidP="00EF2F9B">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0A1FC6EB" w14:textId="77777777" w:rsidR="00EF2F9B" w:rsidRDefault="00EF2F9B" w:rsidP="00EF2F9B">
      <w:pPr>
        <w:ind w:firstLine="851"/>
        <w:jc w:val="both"/>
      </w:pPr>
    </w:p>
    <w:p w14:paraId="001ED09C" w14:textId="77777777" w:rsidR="00EF2F9B" w:rsidRDefault="00EF2F9B" w:rsidP="00EF2F9B">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39359CBB" w14:textId="77777777" w:rsidR="00EF2F9B" w:rsidRDefault="00EF2F9B" w:rsidP="00EF2F9B">
      <w:pPr>
        <w:keepLines/>
        <w:jc w:val="both"/>
        <w:rPr>
          <w:b/>
          <w:sz w:val="24"/>
          <w:szCs w:val="24"/>
        </w:rPr>
      </w:pPr>
    </w:p>
    <w:p w14:paraId="58CA8448" w14:textId="77777777" w:rsidR="00EF2F9B" w:rsidRDefault="00EF2F9B" w:rsidP="00EF2F9B">
      <w:pPr>
        <w:ind w:firstLine="851"/>
        <w:jc w:val="both"/>
        <w:rPr>
          <w:b/>
          <w:sz w:val="24"/>
          <w:szCs w:val="24"/>
        </w:rPr>
      </w:pPr>
      <w:r>
        <w:rPr>
          <w:b/>
          <w:sz w:val="24"/>
          <w:szCs w:val="24"/>
        </w:rPr>
        <w:t xml:space="preserve">13.6. </w:t>
      </w:r>
      <w:r>
        <w:rPr>
          <w:sz w:val="24"/>
          <w:szCs w:val="24"/>
        </w:rPr>
        <w:t>É vedada a subcontratação.</w:t>
      </w:r>
    </w:p>
    <w:p w14:paraId="6C4197EB" w14:textId="77777777" w:rsidR="00EF2F9B" w:rsidRDefault="00EF2F9B" w:rsidP="00EF2F9B">
      <w:pPr>
        <w:ind w:firstLine="851"/>
        <w:jc w:val="both"/>
        <w:rPr>
          <w:b/>
          <w:sz w:val="24"/>
          <w:szCs w:val="24"/>
        </w:rPr>
      </w:pPr>
    </w:p>
    <w:p w14:paraId="2B6E0371" w14:textId="77777777" w:rsidR="00EF2F9B" w:rsidRDefault="00EF2F9B" w:rsidP="00EF2F9B">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das ferramentas contratadas.</w:t>
      </w:r>
    </w:p>
    <w:p w14:paraId="3686BD46" w14:textId="77777777" w:rsidR="00EF2F9B" w:rsidRDefault="00EF2F9B" w:rsidP="00EF2F9B">
      <w:pPr>
        <w:keepLines/>
        <w:jc w:val="both"/>
        <w:rPr>
          <w:b/>
          <w:sz w:val="24"/>
          <w:szCs w:val="24"/>
        </w:rPr>
      </w:pPr>
    </w:p>
    <w:p w14:paraId="6A17FB3F" w14:textId="77777777" w:rsidR="00EF2F9B" w:rsidRDefault="00EF2F9B" w:rsidP="00EF2F9B">
      <w:pPr>
        <w:keepLines/>
        <w:ind w:firstLine="851"/>
        <w:jc w:val="both"/>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350E9167" w14:textId="77777777" w:rsidR="00EF2F9B" w:rsidRDefault="00EF2F9B" w:rsidP="00EF2F9B">
      <w:pPr>
        <w:keepLines/>
        <w:ind w:firstLine="851"/>
        <w:jc w:val="both"/>
        <w:rPr>
          <w:sz w:val="24"/>
          <w:szCs w:val="24"/>
        </w:rPr>
      </w:pPr>
    </w:p>
    <w:p w14:paraId="0AECFD61" w14:textId="77777777" w:rsidR="00EF2F9B" w:rsidRDefault="00EF2F9B" w:rsidP="00EF2F9B">
      <w:pPr>
        <w:ind w:firstLine="851"/>
        <w:jc w:val="both"/>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0C1275D" w14:textId="77777777" w:rsidR="00EF2F9B" w:rsidRDefault="00EF2F9B" w:rsidP="00EF2F9B">
      <w:pPr>
        <w:ind w:firstLine="851"/>
        <w:jc w:val="both"/>
        <w:rPr>
          <w:sz w:val="24"/>
          <w:szCs w:val="24"/>
        </w:rPr>
      </w:pPr>
    </w:p>
    <w:p w14:paraId="4D0FEC4F" w14:textId="77777777" w:rsidR="00EF2F9B" w:rsidRDefault="00EF2F9B" w:rsidP="00EF2F9B">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76E95E26" w14:textId="77777777" w:rsidR="00EF2F9B" w:rsidRDefault="00EF2F9B" w:rsidP="00EF2F9B">
      <w:pPr>
        <w:ind w:firstLine="851"/>
        <w:jc w:val="both"/>
        <w:rPr>
          <w:sz w:val="24"/>
          <w:szCs w:val="24"/>
        </w:rPr>
      </w:pPr>
    </w:p>
    <w:p w14:paraId="71CDD4A2" w14:textId="77777777" w:rsidR="00EF2F9B" w:rsidRDefault="00EF2F9B" w:rsidP="00EF2F9B">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de 2024.</w:t>
      </w:r>
    </w:p>
    <w:p w14:paraId="00633C5F" w14:textId="77777777" w:rsidR="00EF2F9B" w:rsidRDefault="00EF2F9B" w:rsidP="00EF2F9B">
      <w:pPr>
        <w:jc w:val="both"/>
        <w:rPr>
          <w:sz w:val="24"/>
          <w:szCs w:val="24"/>
        </w:rPr>
      </w:pPr>
    </w:p>
    <w:tbl>
      <w:tblPr>
        <w:tblW w:w="5000" w:type="pct"/>
        <w:tblInd w:w="-113" w:type="dxa"/>
        <w:tblLayout w:type="fixed"/>
        <w:tblLook w:val="0000" w:firstRow="0" w:lastRow="0" w:firstColumn="0" w:lastColumn="0" w:noHBand="0" w:noVBand="0"/>
      </w:tblPr>
      <w:tblGrid>
        <w:gridCol w:w="5063"/>
        <w:gridCol w:w="281"/>
        <w:gridCol w:w="4793"/>
      </w:tblGrid>
      <w:tr w:rsidR="00EF2F9B" w14:paraId="55DF0071" w14:textId="77777777" w:rsidTr="00E173E5">
        <w:tc>
          <w:tcPr>
            <w:tcW w:w="4250" w:type="dxa"/>
            <w:tcBorders>
              <w:top w:val="single" w:sz="4" w:space="0" w:color="000000"/>
              <w:left w:val="single" w:sz="4" w:space="0" w:color="000000"/>
              <w:bottom w:val="single" w:sz="4" w:space="0" w:color="000000"/>
            </w:tcBorders>
          </w:tcPr>
          <w:p w14:paraId="7A0FC32D" w14:textId="77777777" w:rsidR="00EF2F9B" w:rsidRDefault="00EF2F9B" w:rsidP="00E173E5">
            <w:pPr>
              <w:snapToGrid w:val="0"/>
              <w:jc w:val="center"/>
              <w:rPr>
                <w:b/>
                <w:sz w:val="24"/>
                <w:szCs w:val="24"/>
              </w:rPr>
            </w:pPr>
          </w:p>
          <w:p w14:paraId="49BF9E2B" w14:textId="77777777" w:rsidR="00EF2F9B" w:rsidRDefault="00EF2F9B" w:rsidP="00E173E5">
            <w:pPr>
              <w:jc w:val="center"/>
              <w:rPr>
                <w:b/>
                <w:sz w:val="24"/>
                <w:szCs w:val="24"/>
              </w:rPr>
            </w:pPr>
          </w:p>
          <w:p w14:paraId="5723B368" w14:textId="77777777" w:rsidR="00EF2F9B" w:rsidRDefault="00EF2F9B" w:rsidP="00E173E5">
            <w:pPr>
              <w:jc w:val="center"/>
              <w:rPr>
                <w:b/>
                <w:sz w:val="24"/>
                <w:szCs w:val="24"/>
              </w:rPr>
            </w:pPr>
          </w:p>
          <w:p w14:paraId="0FA68A2E" w14:textId="77777777" w:rsidR="00EF2F9B" w:rsidRDefault="00EF2F9B" w:rsidP="00E173E5">
            <w:pPr>
              <w:jc w:val="center"/>
              <w:rPr>
                <w:b/>
                <w:sz w:val="24"/>
                <w:szCs w:val="24"/>
              </w:rPr>
            </w:pPr>
          </w:p>
          <w:p w14:paraId="030FC1AF" w14:textId="77777777" w:rsidR="00EF2F9B" w:rsidRDefault="00EF2F9B" w:rsidP="00E173E5">
            <w:pPr>
              <w:jc w:val="center"/>
              <w:rPr>
                <w:b/>
                <w:sz w:val="24"/>
                <w:szCs w:val="24"/>
              </w:rPr>
            </w:pPr>
          </w:p>
          <w:p w14:paraId="0E86082E" w14:textId="77777777" w:rsidR="00EF2F9B" w:rsidRDefault="00EF2F9B" w:rsidP="00E173E5">
            <w:pPr>
              <w:rPr>
                <w:b/>
                <w:sz w:val="24"/>
                <w:szCs w:val="24"/>
              </w:rPr>
            </w:pPr>
          </w:p>
          <w:p w14:paraId="46F489A1" w14:textId="77777777" w:rsidR="00EF2F9B" w:rsidRDefault="00EF2F9B" w:rsidP="00E173E5">
            <w:pPr>
              <w:rPr>
                <w:b/>
                <w:sz w:val="24"/>
                <w:szCs w:val="24"/>
              </w:rPr>
            </w:pPr>
          </w:p>
          <w:p w14:paraId="2E50C9D2" w14:textId="77777777" w:rsidR="00EF2F9B" w:rsidRDefault="00EF2F9B" w:rsidP="00E173E5">
            <w:pPr>
              <w:jc w:val="center"/>
              <w:rPr>
                <w:b/>
                <w:sz w:val="24"/>
                <w:szCs w:val="24"/>
              </w:rPr>
            </w:pPr>
            <w:r>
              <w:rPr>
                <w:b/>
                <w:sz w:val="24"/>
                <w:szCs w:val="24"/>
              </w:rPr>
              <w:t>MÁRCIO LUÍS DE B. MARINO</w:t>
            </w:r>
          </w:p>
          <w:p w14:paraId="6C5B3914" w14:textId="77777777" w:rsidR="00EF2F9B" w:rsidRDefault="00EF2F9B" w:rsidP="00E173E5">
            <w:pPr>
              <w:jc w:val="center"/>
              <w:rPr>
                <w:b/>
              </w:rPr>
            </w:pPr>
            <w:r>
              <w:rPr>
                <w:b/>
                <w:sz w:val="24"/>
                <w:szCs w:val="24"/>
              </w:rPr>
              <w:t>Secretário Municipal de Obras e Zeladoria</w:t>
            </w:r>
          </w:p>
        </w:tc>
        <w:tc>
          <w:tcPr>
            <w:tcW w:w="231" w:type="dxa"/>
            <w:tcBorders>
              <w:left w:val="single" w:sz="4" w:space="0" w:color="000000"/>
            </w:tcBorders>
          </w:tcPr>
          <w:p w14:paraId="02A9B286" w14:textId="77777777" w:rsidR="00EF2F9B" w:rsidRDefault="00EF2F9B" w:rsidP="00E173E5">
            <w:pPr>
              <w:snapToGrid w:val="0"/>
              <w:jc w:val="both"/>
              <w:rPr>
                <w:b/>
                <w:sz w:val="24"/>
                <w:szCs w:val="24"/>
              </w:rPr>
            </w:pPr>
          </w:p>
        </w:tc>
        <w:tc>
          <w:tcPr>
            <w:tcW w:w="4023" w:type="dxa"/>
            <w:tcBorders>
              <w:top w:val="single" w:sz="4" w:space="0" w:color="000000"/>
              <w:left w:val="single" w:sz="4" w:space="0" w:color="000000"/>
              <w:bottom w:val="single" w:sz="4" w:space="0" w:color="000000"/>
              <w:right w:val="single" w:sz="4" w:space="0" w:color="000000"/>
            </w:tcBorders>
          </w:tcPr>
          <w:p w14:paraId="433274B4" w14:textId="77777777" w:rsidR="00EF2F9B" w:rsidRDefault="00EF2F9B" w:rsidP="00E173E5">
            <w:pPr>
              <w:snapToGrid w:val="0"/>
              <w:jc w:val="center"/>
              <w:rPr>
                <w:b/>
                <w:sz w:val="24"/>
                <w:szCs w:val="24"/>
              </w:rPr>
            </w:pPr>
          </w:p>
          <w:p w14:paraId="01B3F5D0" w14:textId="77777777" w:rsidR="00EF2F9B" w:rsidRDefault="00EF2F9B" w:rsidP="00E173E5">
            <w:pPr>
              <w:jc w:val="center"/>
              <w:rPr>
                <w:b/>
                <w:sz w:val="24"/>
                <w:szCs w:val="24"/>
              </w:rPr>
            </w:pPr>
          </w:p>
          <w:p w14:paraId="6FE9DD90" w14:textId="77777777" w:rsidR="00EF2F9B" w:rsidRDefault="00EF2F9B" w:rsidP="00E173E5">
            <w:pPr>
              <w:jc w:val="center"/>
              <w:rPr>
                <w:b/>
                <w:sz w:val="24"/>
                <w:szCs w:val="24"/>
              </w:rPr>
            </w:pPr>
          </w:p>
          <w:p w14:paraId="79E5D592" w14:textId="77777777" w:rsidR="00EF2F9B" w:rsidRDefault="00EF2F9B" w:rsidP="00E173E5">
            <w:pPr>
              <w:jc w:val="center"/>
              <w:rPr>
                <w:b/>
                <w:sz w:val="24"/>
                <w:szCs w:val="24"/>
              </w:rPr>
            </w:pPr>
          </w:p>
          <w:p w14:paraId="013F4757" w14:textId="77777777" w:rsidR="00EF2F9B" w:rsidRDefault="00EF2F9B" w:rsidP="00E173E5">
            <w:pPr>
              <w:jc w:val="center"/>
              <w:rPr>
                <w:b/>
                <w:sz w:val="24"/>
                <w:szCs w:val="24"/>
              </w:rPr>
            </w:pPr>
          </w:p>
          <w:p w14:paraId="73A08D79" w14:textId="77777777" w:rsidR="00EF2F9B" w:rsidRDefault="00EF2F9B" w:rsidP="00E173E5">
            <w:pPr>
              <w:jc w:val="center"/>
              <w:rPr>
                <w:b/>
                <w:sz w:val="24"/>
                <w:szCs w:val="24"/>
              </w:rPr>
            </w:pPr>
          </w:p>
          <w:p w14:paraId="716055FD" w14:textId="77777777" w:rsidR="00EF2F9B" w:rsidRDefault="00EF2F9B" w:rsidP="00E173E5">
            <w:pPr>
              <w:rPr>
                <w:b/>
                <w:sz w:val="24"/>
                <w:szCs w:val="24"/>
              </w:rPr>
            </w:pPr>
          </w:p>
          <w:p w14:paraId="17CFBA08" w14:textId="77777777" w:rsidR="00EF2F9B" w:rsidRDefault="00EF2F9B" w:rsidP="00E173E5">
            <w:pPr>
              <w:jc w:val="center"/>
              <w:rPr>
                <w:b/>
                <w:sz w:val="24"/>
                <w:szCs w:val="24"/>
              </w:rPr>
            </w:pPr>
            <w:proofErr w:type="gramStart"/>
            <w:r>
              <w:rPr>
                <w:b/>
                <w:sz w:val="24"/>
                <w:szCs w:val="24"/>
              </w:rPr>
              <w:t>:::</w:t>
            </w:r>
            <w:proofErr w:type="gramEnd"/>
            <w:r>
              <w:rPr>
                <w:b/>
                <w:sz w:val="24"/>
                <w:szCs w:val="24"/>
              </w:rPr>
              <w:t xml:space="preserve"> EMPRESA CONTRATADA :::</w:t>
            </w:r>
          </w:p>
          <w:p w14:paraId="172086C5" w14:textId="77777777" w:rsidR="00EF2F9B" w:rsidRDefault="00EF2F9B" w:rsidP="00E173E5">
            <w:pPr>
              <w:jc w:val="center"/>
              <w:rPr>
                <w:b/>
                <w:sz w:val="24"/>
                <w:szCs w:val="24"/>
              </w:rPr>
            </w:pPr>
            <w:r>
              <w:rPr>
                <w:b/>
                <w:sz w:val="24"/>
                <w:szCs w:val="24"/>
              </w:rPr>
              <w:t xml:space="preserve">Representante Legal </w:t>
            </w:r>
          </w:p>
        </w:tc>
      </w:tr>
    </w:tbl>
    <w:p w14:paraId="6720D6D3" w14:textId="77777777" w:rsidR="00EF2F9B" w:rsidRDefault="00EF2F9B" w:rsidP="00EF2F9B">
      <w:pPr>
        <w:rPr>
          <w:b/>
          <w:sz w:val="24"/>
          <w:szCs w:val="24"/>
        </w:rPr>
      </w:pPr>
    </w:p>
    <w:p w14:paraId="71DE4C71" w14:textId="77777777" w:rsidR="00EF2F9B" w:rsidRDefault="00EF2F9B" w:rsidP="00EF2F9B">
      <w:pPr>
        <w:jc w:val="both"/>
        <w:rPr>
          <w:b/>
          <w:sz w:val="24"/>
          <w:szCs w:val="24"/>
          <w:u w:val="single"/>
        </w:rPr>
      </w:pPr>
      <w:r>
        <w:rPr>
          <w:b/>
          <w:sz w:val="24"/>
          <w:szCs w:val="24"/>
          <w:u w:val="single"/>
        </w:rPr>
        <w:t>TESTEMUNHAS:</w:t>
      </w:r>
    </w:p>
    <w:p w14:paraId="78278B8D" w14:textId="77777777" w:rsidR="00EF2F9B" w:rsidRDefault="00EF2F9B" w:rsidP="00EF2F9B">
      <w:pPr>
        <w:jc w:val="both"/>
        <w:rPr>
          <w:b/>
          <w:sz w:val="24"/>
          <w:szCs w:val="24"/>
          <w:u w:val="single"/>
        </w:rPr>
      </w:pPr>
    </w:p>
    <w:tbl>
      <w:tblPr>
        <w:tblW w:w="5000" w:type="pct"/>
        <w:tblInd w:w="-113" w:type="dxa"/>
        <w:tblLayout w:type="fixed"/>
        <w:tblLook w:val="0000" w:firstRow="0" w:lastRow="0" w:firstColumn="0" w:lastColumn="0" w:noHBand="0" w:noVBand="0"/>
      </w:tblPr>
      <w:tblGrid>
        <w:gridCol w:w="5046"/>
        <w:gridCol w:w="281"/>
        <w:gridCol w:w="4810"/>
      </w:tblGrid>
      <w:tr w:rsidR="00EF2F9B" w14:paraId="5279F30B" w14:textId="77777777" w:rsidTr="00E173E5">
        <w:trPr>
          <w:trHeight w:val="1089"/>
        </w:trPr>
        <w:tc>
          <w:tcPr>
            <w:tcW w:w="4236" w:type="dxa"/>
            <w:tcBorders>
              <w:top w:val="single" w:sz="4" w:space="0" w:color="000000"/>
              <w:left w:val="single" w:sz="4" w:space="0" w:color="000000"/>
              <w:bottom w:val="single" w:sz="4" w:space="0" w:color="000000"/>
            </w:tcBorders>
          </w:tcPr>
          <w:p w14:paraId="20218DD8" w14:textId="77777777" w:rsidR="00EF2F9B" w:rsidRDefault="00EF2F9B" w:rsidP="00E173E5">
            <w:pPr>
              <w:snapToGrid w:val="0"/>
              <w:rPr>
                <w:b/>
                <w:sz w:val="24"/>
                <w:szCs w:val="24"/>
              </w:rPr>
            </w:pPr>
          </w:p>
          <w:p w14:paraId="424B676B" w14:textId="77777777" w:rsidR="00EF2F9B" w:rsidRDefault="00EF2F9B" w:rsidP="00E173E5">
            <w:pPr>
              <w:rPr>
                <w:b/>
                <w:sz w:val="24"/>
                <w:szCs w:val="24"/>
              </w:rPr>
            </w:pPr>
          </w:p>
          <w:p w14:paraId="61CB4671" w14:textId="77777777" w:rsidR="00EF2F9B" w:rsidRDefault="00EF2F9B" w:rsidP="00E173E5">
            <w:pPr>
              <w:rPr>
                <w:b/>
                <w:sz w:val="24"/>
                <w:szCs w:val="24"/>
              </w:rPr>
            </w:pPr>
            <w:r>
              <w:rPr>
                <w:b/>
                <w:sz w:val="24"/>
                <w:szCs w:val="24"/>
              </w:rPr>
              <w:t>_________________________</w:t>
            </w:r>
          </w:p>
          <w:p w14:paraId="4E5A3D55" w14:textId="77777777" w:rsidR="00EF2F9B" w:rsidRDefault="00EF2F9B" w:rsidP="00E173E5">
            <w:pPr>
              <w:rPr>
                <w:b/>
                <w:sz w:val="24"/>
                <w:szCs w:val="24"/>
              </w:rPr>
            </w:pPr>
            <w:r>
              <w:rPr>
                <w:b/>
                <w:sz w:val="24"/>
                <w:szCs w:val="24"/>
              </w:rPr>
              <w:t>Nome:</w:t>
            </w:r>
          </w:p>
          <w:p w14:paraId="76EFCF60" w14:textId="77777777" w:rsidR="00EF2F9B" w:rsidRDefault="00EF2F9B" w:rsidP="00E173E5">
            <w:pPr>
              <w:rPr>
                <w:b/>
                <w:sz w:val="24"/>
                <w:szCs w:val="24"/>
              </w:rPr>
            </w:pPr>
            <w:r>
              <w:rPr>
                <w:b/>
                <w:sz w:val="24"/>
                <w:szCs w:val="24"/>
              </w:rPr>
              <w:t>CPF:</w:t>
            </w:r>
          </w:p>
          <w:p w14:paraId="68F38C7C" w14:textId="77777777" w:rsidR="00EF2F9B" w:rsidRDefault="00EF2F9B" w:rsidP="00E173E5">
            <w:pPr>
              <w:rPr>
                <w:b/>
                <w:sz w:val="24"/>
                <w:szCs w:val="24"/>
              </w:rPr>
            </w:pPr>
          </w:p>
        </w:tc>
        <w:tc>
          <w:tcPr>
            <w:tcW w:w="230" w:type="dxa"/>
            <w:tcBorders>
              <w:left w:val="single" w:sz="4" w:space="0" w:color="000000"/>
            </w:tcBorders>
          </w:tcPr>
          <w:p w14:paraId="62615F90" w14:textId="77777777" w:rsidR="00EF2F9B" w:rsidRDefault="00EF2F9B" w:rsidP="00E173E5">
            <w:pPr>
              <w:snapToGrid w:val="0"/>
              <w:jc w:val="both"/>
              <w:rPr>
                <w:b/>
                <w:sz w:val="24"/>
                <w:szCs w:val="24"/>
              </w:rPr>
            </w:pPr>
          </w:p>
        </w:tc>
        <w:tc>
          <w:tcPr>
            <w:tcW w:w="4038" w:type="dxa"/>
            <w:tcBorders>
              <w:top w:val="single" w:sz="4" w:space="0" w:color="000000"/>
              <w:left w:val="single" w:sz="4" w:space="0" w:color="000000"/>
              <w:bottom w:val="single" w:sz="4" w:space="0" w:color="000000"/>
              <w:right w:val="single" w:sz="4" w:space="0" w:color="000000"/>
            </w:tcBorders>
          </w:tcPr>
          <w:p w14:paraId="4C9C1471" w14:textId="77777777" w:rsidR="00EF2F9B" w:rsidRDefault="00EF2F9B" w:rsidP="00E173E5">
            <w:pPr>
              <w:snapToGrid w:val="0"/>
              <w:rPr>
                <w:b/>
                <w:sz w:val="24"/>
                <w:szCs w:val="24"/>
              </w:rPr>
            </w:pPr>
          </w:p>
          <w:p w14:paraId="1AC919EE" w14:textId="77777777" w:rsidR="00EF2F9B" w:rsidRDefault="00EF2F9B" w:rsidP="00E173E5">
            <w:pPr>
              <w:rPr>
                <w:b/>
                <w:sz w:val="24"/>
                <w:szCs w:val="24"/>
              </w:rPr>
            </w:pPr>
          </w:p>
          <w:p w14:paraId="2FF48200" w14:textId="77777777" w:rsidR="00EF2F9B" w:rsidRDefault="00EF2F9B" w:rsidP="00E173E5">
            <w:pPr>
              <w:rPr>
                <w:b/>
                <w:sz w:val="24"/>
                <w:szCs w:val="24"/>
              </w:rPr>
            </w:pPr>
            <w:r>
              <w:rPr>
                <w:b/>
                <w:sz w:val="24"/>
                <w:szCs w:val="24"/>
              </w:rPr>
              <w:t>__________________________</w:t>
            </w:r>
          </w:p>
          <w:p w14:paraId="522BF8DD" w14:textId="77777777" w:rsidR="00EF2F9B" w:rsidRDefault="00EF2F9B" w:rsidP="00E173E5">
            <w:pPr>
              <w:rPr>
                <w:b/>
                <w:sz w:val="24"/>
                <w:szCs w:val="24"/>
              </w:rPr>
            </w:pPr>
            <w:r>
              <w:rPr>
                <w:b/>
                <w:sz w:val="24"/>
                <w:szCs w:val="24"/>
              </w:rPr>
              <w:t>Nome:</w:t>
            </w:r>
          </w:p>
          <w:p w14:paraId="7BF71F55" w14:textId="77777777" w:rsidR="00EF2F9B" w:rsidRDefault="00EF2F9B" w:rsidP="00E173E5">
            <w:pPr>
              <w:jc w:val="both"/>
              <w:rPr>
                <w:b/>
                <w:sz w:val="24"/>
                <w:szCs w:val="24"/>
              </w:rPr>
            </w:pPr>
            <w:r>
              <w:rPr>
                <w:b/>
                <w:sz w:val="24"/>
                <w:szCs w:val="24"/>
              </w:rPr>
              <w:t>CPF:</w:t>
            </w:r>
          </w:p>
        </w:tc>
      </w:tr>
    </w:tbl>
    <w:p w14:paraId="214568E6" w14:textId="77777777" w:rsidR="0074123C" w:rsidRPr="00726945" w:rsidRDefault="0074123C" w:rsidP="00374574">
      <w:pPr>
        <w:tabs>
          <w:tab w:val="left" w:pos="284"/>
        </w:tabs>
        <w:jc w:val="center"/>
        <w:rPr>
          <w:rFonts w:ascii="Arial" w:hAnsi="Arial" w:cs="Arial"/>
        </w:rPr>
      </w:pPr>
    </w:p>
    <w:p w14:paraId="27200D1A" w14:textId="77777777" w:rsidR="0074123C" w:rsidRPr="00726945" w:rsidRDefault="0074123C" w:rsidP="00374574">
      <w:pPr>
        <w:jc w:val="both"/>
        <w:rPr>
          <w:rFonts w:ascii="Arial" w:hAnsi="Arial" w:cs="Arial"/>
        </w:rPr>
      </w:pPr>
    </w:p>
    <w:sectPr w:rsidR="0074123C" w:rsidRPr="00726945" w:rsidSect="00DB0FE2">
      <w:headerReference w:type="default" r:id="rId23"/>
      <w:footerReference w:type="default" r:id="rId24"/>
      <w:pgSz w:w="11906" w:h="16838"/>
      <w:pgMar w:top="1418" w:right="851" w:bottom="567"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6D0B2A" w14:textId="77777777" w:rsidR="004669BB" w:rsidRDefault="004669BB">
      <w:r>
        <w:separator/>
      </w:r>
    </w:p>
  </w:endnote>
  <w:endnote w:type="continuationSeparator" w:id="0">
    <w:p w14:paraId="5A3D4769" w14:textId="77777777" w:rsidR="004669BB" w:rsidRDefault="004669BB">
      <w:r>
        <w:continuationSeparator/>
      </w:r>
    </w:p>
  </w:endnote>
  <w:endnote w:type="continuationNotice" w:id="1">
    <w:p w14:paraId="47B281BF" w14:textId="77777777" w:rsidR="004669BB" w:rsidRDefault="004669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OpenSymbol, 'Arial Unicode MS'">
    <w:altName w:val="Times New Roman"/>
    <w:charset w:val="00"/>
    <w:family w:val="auto"/>
    <w:pitch w:val="variable"/>
  </w:font>
  <w:font w:name="Monotype Sorts">
    <w:charset w:val="02"/>
    <w:family w:val="auto"/>
    <w:pitch w:val="variable"/>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Times New Roman"/>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4669BB" w:rsidRPr="00BF6A10" w:rsidRDefault="004669BB"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7B7BF3B4" w:rsidR="004669BB" w:rsidRPr="00BF6A10" w:rsidRDefault="004669BB" w:rsidP="00183407">
    <w:pPr>
      <w:ind w:left="3346"/>
      <w:rPr>
        <w:rFonts w:ascii="Arial" w:hAnsi="Arial" w:cs="Arial"/>
        <w:sz w:val="16"/>
      </w:rPr>
    </w:pPr>
    <w:r w:rsidRPr="00BF6A10">
      <w:rPr>
        <w:rFonts w:ascii="Arial" w:hAnsi="Arial" w:cs="Arial"/>
        <w:sz w:val="16"/>
      </w:rPr>
      <w:t xml:space="preserve">Pregão Eletrônico nº </w:t>
    </w:r>
    <w:r w:rsidR="00570D10">
      <w:rPr>
        <w:rFonts w:ascii="Arial" w:hAnsi="Arial" w:cs="Arial"/>
        <w:sz w:val="16"/>
      </w:rPr>
      <w:t>347/2024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570D10">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570D10">
      <w:rPr>
        <w:rFonts w:ascii="Arial" w:hAnsi="Arial" w:cs="Arial"/>
        <w:b/>
        <w:noProof/>
        <w:sz w:val="16"/>
      </w:rPr>
      <w:t>25</w:t>
    </w:r>
    <w:r w:rsidRPr="003426BF">
      <w:rPr>
        <w:rFonts w:ascii="Arial" w:hAnsi="Arial" w:cs="Arial"/>
        <w:b/>
        <w:sz w:val="16"/>
      </w:rPr>
      <w:fldChar w:fldCharType="end"/>
    </w:r>
  </w:p>
  <w:p w14:paraId="5FAE6968" w14:textId="77777777" w:rsidR="004669BB" w:rsidRPr="00BF6A10" w:rsidRDefault="004669BB" w:rsidP="00183407">
    <w:pPr>
      <w:ind w:left="3346"/>
      <w:rPr>
        <w:rFonts w:ascii="Arial" w:hAnsi="Arial" w:cs="Arial"/>
        <w:sz w:val="4"/>
        <w:szCs w:val="4"/>
      </w:rPr>
    </w:pPr>
  </w:p>
  <w:p w14:paraId="410E9765" w14:textId="77777777" w:rsidR="004669BB" w:rsidRDefault="004669BB"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4669BB" w:rsidRDefault="004669BB"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4669BB" w:rsidRPr="00BF6A10" w:rsidRDefault="004669BB" w:rsidP="00183407">
    <w:pPr>
      <w:jc w:val="center"/>
    </w:pPr>
  </w:p>
  <w:p w14:paraId="6CA6F235" w14:textId="77777777" w:rsidR="004669BB" w:rsidRDefault="004669BB"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9ACBB5" w14:textId="77777777" w:rsidR="004669BB" w:rsidRDefault="004669BB">
      <w:r>
        <w:separator/>
      </w:r>
    </w:p>
  </w:footnote>
  <w:footnote w:type="continuationSeparator" w:id="0">
    <w:p w14:paraId="2818B01E" w14:textId="77777777" w:rsidR="004669BB" w:rsidRDefault="004669BB">
      <w:r>
        <w:continuationSeparator/>
      </w:r>
    </w:p>
  </w:footnote>
  <w:footnote w:type="continuationNotice" w:id="1">
    <w:p w14:paraId="051277CA" w14:textId="77777777" w:rsidR="004669BB" w:rsidRDefault="004669B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4669BB" w:rsidRDefault="004669BB">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140710A"/>
    <w:lvl w:ilvl="0">
      <w:start w:val="1"/>
      <w:numFmt w:val="none"/>
      <w:pStyle w:val="Ttulo1"/>
      <w:suff w:val="nothing"/>
      <w:lvlText w:val=""/>
      <w:lvlJc w:val="left"/>
      <w:pPr>
        <w:tabs>
          <w:tab w:val="num" w:pos="0"/>
        </w:tabs>
        <w:ind w:left="432" w:hanging="432"/>
      </w:pPr>
      <w:rPr>
        <w:rFonts w:ascii="Arial" w:hAnsi="Arial" w:cs="Arial"/>
        <w:b/>
        <w:bCs/>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F3F2978"/>
    <w:multiLevelType w:val="multilevel"/>
    <w:tmpl w:val="208AB7DA"/>
    <w:styleLink w:val="WW8Num5"/>
    <w:lvl w:ilvl="0">
      <w:numFmt w:val="bullet"/>
      <w:lvlText w:val=""/>
      <w:lvlJc w:val="left"/>
      <w:pPr>
        <w:ind w:left="720" w:hanging="360"/>
      </w:pPr>
      <w:rPr>
        <w:rFonts w:ascii="Symbol" w:hAnsi="Symbol" w:cs="Symbol"/>
        <w:color w:val="000000"/>
        <w:shd w:val="clear" w:color="auto" w:fill="FFFFFF"/>
      </w:rPr>
    </w:lvl>
    <w:lvl w:ilvl="1">
      <w:numFmt w:val="bullet"/>
      <w:lvlText w:val="◦"/>
      <w:lvlJc w:val="left"/>
      <w:pPr>
        <w:ind w:left="1080" w:hanging="360"/>
      </w:pPr>
      <w:rPr>
        <w:rFonts w:ascii="OpenSymbol, 'Arial Unicode MS'" w:hAnsi="OpenSymbol, 'Arial Unicode MS'" w:cs="Courier New"/>
      </w:rPr>
    </w:lvl>
    <w:lvl w:ilvl="2">
      <w:numFmt w:val="bullet"/>
      <w:lvlText w:val="▪"/>
      <w:lvlJc w:val="left"/>
      <w:pPr>
        <w:ind w:left="1440" w:hanging="360"/>
      </w:pPr>
      <w:rPr>
        <w:rFonts w:ascii="OpenSymbol, 'Arial Unicode MS'" w:hAnsi="OpenSymbol, 'Arial Unicode MS'" w:cs="Courier New"/>
      </w:rPr>
    </w:lvl>
    <w:lvl w:ilvl="3">
      <w:numFmt w:val="bullet"/>
      <w:lvlText w:val=""/>
      <w:lvlJc w:val="left"/>
      <w:pPr>
        <w:ind w:left="1800" w:hanging="360"/>
      </w:pPr>
      <w:rPr>
        <w:rFonts w:ascii="Symbol" w:hAnsi="Symbol" w:cs="Symbol"/>
        <w:color w:val="000000"/>
        <w:shd w:val="clear" w:color="auto" w:fill="FFFFFF"/>
      </w:rPr>
    </w:lvl>
    <w:lvl w:ilvl="4">
      <w:numFmt w:val="bullet"/>
      <w:lvlText w:val="◦"/>
      <w:lvlJc w:val="left"/>
      <w:pPr>
        <w:ind w:left="2160" w:hanging="360"/>
      </w:pPr>
      <w:rPr>
        <w:rFonts w:ascii="OpenSymbol, 'Arial Unicode MS'" w:hAnsi="OpenSymbol, 'Arial Unicode MS'" w:cs="Courier New"/>
      </w:rPr>
    </w:lvl>
    <w:lvl w:ilvl="5">
      <w:numFmt w:val="bullet"/>
      <w:lvlText w:val="▪"/>
      <w:lvlJc w:val="left"/>
      <w:pPr>
        <w:ind w:left="2520" w:hanging="360"/>
      </w:pPr>
      <w:rPr>
        <w:rFonts w:ascii="OpenSymbol, 'Arial Unicode MS'" w:hAnsi="OpenSymbol, 'Arial Unicode MS'" w:cs="Courier New"/>
      </w:rPr>
    </w:lvl>
    <w:lvl w:ilvl="6">
      <w:numFmt w:val="bullet"/>
      <w:lvlText w:val=""/>
      <w:lvlJc w:val="left"/>
      <w:pPr>
        <w:ind w:left="2880" w:hanging="360"/>
      </w:pPr>
      <w:rPr>
        <w:rFonts w:ascii="Symbol" w:hAnsi="Symbol" w:cs="Symbol"/>
        <w:color w:val="000000"/>
        <w:shd w:val="clear" w:color="auto" w:fill="FFFFFF"/>
      </w:rPr>
    </w:lvl>
    <w:lvl w:ilvl="7">
      <w:numFmt w:val="bullet"/>
      <w:lvlText w:val="◦"/>
      <w:lvlJc w:val="left"/>
      <w:pPr>
        <w:ind w:left="3240" w:hanging="360"/>
      </w:pPr>
      <w:rPr>
        <w:rFonts w:ascii="OpenSymbol, 'Arial Unicode MS'" w:hAnsi="OpenSymbol, 'Arial Unicode MS'" w:cs="Courier New"/>
      </w:rPr>
    </w:lvl>
    <w:lvl w:ilvl="8">
      <w:numFmt w:val="bullet"/>
      <w:lvlText w:val="▪"/>
      <w:lvlJc w:val="left"/>
      <w:pPr>
        <w:ind w:left="3600" w:hanging="360"/>
      </w:pPr>
      <w:rPr>
        <w:rFonts w:ascii="OpenSymbol, 'Arial Unicode MS'" w:hAnsi="OpenSymbol, 'Arial Unicode MS'" w:cs="Courier New"/>
      </w:rPr>
    </w:lvl>
  </w:abstractNum>
  <w:abstractNum w:abstractNumId="14">
    <w:nsid w:val="172E7AB1"/>
    <w:multiLevelType w:val="multilevel"/>
    <w:tmpl w:val="624A10F2"/>
    <w:styleLink w:val="WW8Num11"/>
    <w:lvl w:ilvl="0">
      <w:numFmt w:val="bullet"/>
      <w:lvlText w:val=""/>
      <w:lvlJc w:val="left"/>
      <w:pPr>
        <w:ind w:left="720" w:hanging="360"/>
      </w:pPr>
      <w:rPr>
        <w:rFonts w:ascii="Symbol" w:hAnsi="Symbol" w:cs="Arial"/>
        <w:color w:val="auto"/>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nsid w:val="1A6C4A6A"/>
    <w:multiLevelType w:val="multilevel"/>
    <w:tmpl w:val="0E08A83E"/>
    <w:lvl w:ilvl="0">
      <w:start w:val="1"/>
      <w:numFmt w:val="bullet"/>
      <w:lvlText w:val=""/>
      <w:lvlJc w:val="left"/>
      <w:pPr>
        <w:tabs>
          <w:tab w:val="num" w:pos="720"/>
        </w:tabs>
        <w:ind w:left="720" w:hanging="360"/>
      </w:pPr>
      <w:rPr>
        <w:rFonts w:ascii="Symbol" w:hAnsi="Symbol" w:cs="Symbol" w:hint="default"/>
        <w:color w:val="000000"/>
        <w:shd w:val="clear" w:color="auto" w:fill="FFFFFF"/>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color w:val="000000"/>
        <w:shd w:val="clear" w:color="auto" w:fill="FFFFFF"/>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color w:val="000000"/>
        <w:shd w:val="clear" w:color="auto" w:fill="FFFFFF"/>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6">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ECD65A7"/>
    <w:multiLevelType w:val="multilevel"/>
    <w:tmpl w:val="BCD26628"/>
    <w:numStyleLink w:val="PrefPira"/>
  </w:abstractNum>
  <w:abstractNum w:abstractNumId="18">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6386A1C"/>
    <w:multiLevelType w:val="multilevel"/>
    <w:tmpl w:val="F8741D4A"/>
    <w:styleLink w:val="WW8Num4"/>
    <w:lvl w:ilvl="0">
      <w:numFmt w:val="bullet"/>
      <w:lvlText w:val=""/>
      <w:lvlJc w:val="left"/>
      <w:pPr>
        <w:ind w:left="720" w:hanging="360"/>
      </w:pPr>
      <w:rPr>
        <w:rFonts w:ascii="Symbol" w:hAnsi="Symbol" w:cs="Monotype Sorts"/>
        <w:color w:val="000000"/>
        <w:kern w:val="3"/>
        <w:sz w:val="22"/>
        <w:szCs w:val="22"/>
        <w:shd w:val="clear" w:color="auto" w:fill="FFFFFF"/>
        <w:lang w:val="pt-BR" w:eastAsia="zh-CN" w:bidi="ar-SA"/>
      </w:rPr>
    </w:lvl>
    <w:lvl w:ilvl="1">
      <w:numFmt w:val="bullet"/>
      <w:lvlText w:val="◦"/>
      <w:lvlJc w:val="left"/>
      <w:pPr>
        <w:ind w:left="1080" w:hanging="360"/>
      </w:pPr>
      <w:rPr>
        <w:rFonts w:ascii="OpenSymbol, 'Arial Unicode MS'" w:hAnsi="OpenSymbol, 'Arial Unicode MS'" w:cs="Courier New"/>
        <w:sz w:val="20"/>
        <w:szCs w:val="20"/>
      </w:rPr>
    </w:lvl>
    <w:lvl w:ilvl="2">
      <w:numFmt w:val="bullet"/>
      <w:lvlText w:val="▪"/>
      <w:lvlJc w:val="left"/>
      <w:pPr>
        <w:ind w:left="1440" w:hanging="360"/>
      </w:pPr>
      <w:rPr>
        <w:rFonts w:ascii="OpenSymbol, 'Arial Unicode MS'" w:hAnsi="OpenSymbol, 'Arial Unicode MS'" w:cs="Courier New"/>
        <w:sz w:val="20"/>
        <w:szCs w:val="20"/>
      </w:rPr>
    </w:lvl>
    <w:lvl w:ilvl="3">
      <w:numFmt w:val="bullet"/>
      <w:lvlText w:val=""/>
      <w:lvlJc w:val="left"/>
      <w:pPr>
        <w:ind w:left="1800" w:hanging="360"/>
      </w:pPr>
      <w:rPr>
        <w:rFonts w:ascii="Symbol" w:hAnsi="Symbol" w:cs="Monotype Sorts"/>
        <w:color w:val="000000"/>
        <w:kern w:val="3"/>
        <w:sz w:val="22"/>
        <w:szCs w:val="22"/>
        <w:shd w:val="clear" w:color="auto" w:fill="FFFFFF"/>
        <w:lang w:val="pt-BR" w:eastAsia="zh-CN" w:bidi="ar-SA"/>
      </w:rPr>
    </w:lvl>
    <w:lvl w:ilvl="4">
      <w:numFmt w:val="bullet"/>
      <w:lvlText w:val="◦"/>
      <w:lvlJc w:val="left"/>
      <w:pPr>
        <w:ind w:left="2160" w:hanging="360"/>
      </w:pPr>
      <w:rPr>
        <w:rFonts w:ascii="OpenSymbol, 'Arial Unicode MS'" w:hAnsi="OpenSymbol, 'Arial Unicode MS'" w:cs="Courier New"/>
        <w:sz w:val="20"/>
        <w:szCs w:val="20"/>
      </w:rPr>
    </w:lvl>
    <w:lvl w:ilvl="5">
      <w:numFmt w:val="bullet"/>
      <w:lvlText w:val="▪"/>
      <w:lvlJc w:val="left"/>
      <w:pPr>
        <w:ind w:left="2520" w:hanging="360"/>
      </w:pPr>
      <w:rPr>
        <w:rFonts w:ascii="OpenSymbol, 'Arial Unicode MS'" w:hAnsi="OpenSymbol, 'Arial Unicode MS'" w:cs="Courier New"/>
        <w:sz w:val="20"/>
        <w:szCs w:val="20"/>
      </w:rPr>
    </w:lvl>
    <w:lvl w:ilvl="6">
      <w:numFmt w:val="bullet"/>
      <w:lvlText w:val=""/>
      <w:lvlJc w:val="left"/>
      <w:pPr>
        <w:ind w:left="2880" w:hanging="360"/>
      </w:pPr>
      <w:rPr>
        <w:rFonts w:ascii="Symbol" w:hAnsi="Symbol" w:cs="Monotype Sorts"/>
        <w:color w:val="000000"/>
        <w:kern w:val="3"/>
        <w:sz w:val="22"/>
        <w:szCs w:val="22"/>
        <w:shd w:val="clear" w:color="auto" w:fill="FFFFFF"/>
        <w:lang w:val="pt-BR" w:eastAsia="zh-CN" w:bidi="ar-SA"/>
      </w:rPr>
    </w:lvl>
    <w:lvl w:ilvl="7">
      <w:numFmt w:val="bullet"/>
      <w:lvlText w:val="◦"/>
      <w:lvlJc w:val="left"/>
      <w:pPr>
        <w:ind w:left="3240" w:hanging="360"/>
      </w:pPr>
      <w:rPr>
        <w:rFonts w:ascii="OpenSymbol, 'Arial Unicode MS'" w:hAnsi="OpenSymbol, 'Arial Unicode MS'" w:cs="Courier New"/>
        <w:sz w:val="20"/>
        <w:szCs w:val="20"/>
      </w:rPr>
    </w:lvl>
    <w:lvl w:ilvl="8">
      <w:numFmt w:val="bullet"/>
      <w:lvlText w:val="▪"/>
      <w:lvlJc w:val="left"/>
      <w:pPr>
        <w:ind w:left="3600" w:hanging="360"/>
      </w:pPr>
      <w:rPr>
        <w:rFonts w:ascii="OpenSymbol, 'Arial Unicode MS'" w:hAnsi="OpenSymbol, 'Arial Unicode MS'" w:cs="Courier New"/>
        <w:sz w:val="20"/>
        <w:szCs w:val="20"/>
      </w:rPr>
    </w:lvl>
  </w:abstractNum>
  <w:abstractNum w:abstractNumId="2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6C153C7"/>
    <w:multiLevelType w:val="multilevel"/>
    <w:tmpl w:val="BCD26628"/>
    <w:numStyleLink w:val="PrefPira"/>
  </w:abstractNum>
  <w:abstractNum w:abstractNumId="22">
    <w:nsid w:val="4F4A2260"/>
    <w:multiLevelType w:val="hybridMultilevel"/>
    <w:tmpl w:val="0BEA883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56B82139"/>
    <w:multiLevelType w:val="multilevel"/>
    <w:tmpl w:val="BCD26628"/>
    <w:numStyleLink w:val="PrefPira"/>
  </w:abstractNum>
  <w:abstractNum w:abstractNumId="26">
    <w:nsid w:val="632729B8"/>
    <w:multiLevelType w:val="multilevel"/>
    <w:tmpl w:val="BCD26628"/>
    <w:numStyleLink w:val="PrefPira"/>
  </w:abstractNum>
  <w:abstractNum w:abstractNumId="27">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8">
    <w:nsid w:val="65EE3068"/>
    <w:multiLevelType w:val="hybridMultilevel"/>
    <w:tmpl w:val="58DC8992"/>
    <w:lvl w:ilvl="0" w:tplc="3D8ED9A2">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6D6B7EAC"/>
    <w:multiLevelType w:val="multilevel"/>
    <w:tmpl w:val="BCD26628"/>
    <w:numStyleLink w:val="PrefPira"/>
  </w:abstractNum>
  <w:abstractNum w:abstractNumId="31">
    <w:nsid w:val="738B7E55"/>
    <w:multiLevelType w:val="multilevel"/>
    <w:tmpl w:val="BCD26628"/>
    <w:numStyleLink w:val="PrefPira"/>
  </w:abstractNum>
  <w:abstractNum w:abstractNumId="32">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4">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26"/>
  </w:num>
  <w:num w:numId="6">
    <w:abstractNumId w:val="21"/>
  </w:num>
  <w:num w:numId="7">
    <w:abstractNumId w:val="20"/>
  </w:num>
  <w:num w:numId="8">
    <w:abstractNumId w:val="32"/>
  </w:num>
  <w:num w:numId="9">
    <w:abstractNumId w:val="12"/>
  </w:num>
  <w:num w:numId="10">
    <w:abstractNumId w:val="17"/>
    <w:lvlOverride w:ilvl="0">
      <w:lvl w:ilvl="0">
        <w:start w:val="1"/>
        <w:numFmt w:val="lowerLetter"/>
        <w:lvlText w:val="%1)"/>
        <w:lvlJc w:val="left"/>
        <w:pPr>
          <w:ind w:left="0" w:firstLine="0"/>
        </w:pPr>
        <w:rPr>
          <w:rFonts w:ascii="Arial" w:hAnsi="Arial" w:hint="default"/>
          <w:b/>
          <w:color w:val="auto"/>
          <w:sz w:val="20"/>
        </w:rPr>
      </w:lvl>
    </w:lvlOverride>
  </w:num>
  <w:num w:numId="11">
    <w:abstractNumId w:val="31"/>
  </w:num>
  <w:num w:numId="12">
    <w:abstractNumId w:val="29"/>
  </w:num>
  <w:num w:numId="13">
    <w:abstractNumId w:val="25"/>
  </w:num>
  <w:num w:numId="14">
    <w:abstractNumId w:val="34"/>
  </w:num>
  <w:num w:numId="15">
    <w:abstractNumId w:val="30"/>
  </w:num>
  <w:num w:numId="16">
    <w:abstractNumId w:val="16"/>
  </w:num>
  <w:num w:numId="17">
    <w:abstractNumId w:val="18"/>
  </w:num>
  <w:num w:numId="18">
    <w:abstractNumId w:val="27"/>
  </w:num>
  <w:num w:numId="19">
    <w:abstractNumId w:val="23"/>
  </w:num>
  <w:num w:numId="20">
    <w:abstractNumId w:val="24"/>
  </w:num>
  <w:num w:numId="21">
    <w:abstractNumId w:val="3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34"/>
    <w:lvlOverride w:ilvl="2">
      <w:lvl w:ilvl="2">
        <w:start w:val="1"/>
        <w:numFmt w:val="decimal"/>
        <w:lvlText w:val="%2.%3."/>
        <w:lvlJc w:val="left"/>
        <w:pPr>
          <w:ind w:left="0" w:firstLine="0"/>
        </w:pPr>
        <w:rPr>
          <w:rFonts w:ascii="Arial" w:hAnsi="Arial" w:hint="default"/>
          <w:b/>
          <w:sz w:val="20"/>
        </w:rPr>
      </w:lvl>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15"/>
  </w:num>
  <w:num w:numId="26">
    <w:abstractNumId w:val="19"/>
  </w:num>
  <w:num w:numId="27">
    <w:abstractNumId w:val="14"/>
  </w:num>
  <w:num w:numId="28">
    <w:abstractNumId w:val="13"/>
  </w:num>
  <w:num w:numId="29">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5C5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60B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E7BD2"/>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C6B3E"/>
    <w:rsid w:val="002D014A"/>
    <w:rsid w:val="002D21D7"/>
    <w:rsid w:val="002D54C1"/>
    <w:rsid w:val="002D7B34"/>
    <w:rsid w:val="002E0490"/>
    <w:rsid w:val="002E693C"/>
    <w:rsid w:val="002E7175"/>
    <w:rsid w:val="002F3AF1"/>
    <w:rsid w:val="002F5C44"/>
    <w:rsid w:val="002F61D5"/>
    <w:rsid w:val="00300B3C"/>
    <w:rsid w:val="00305146"/>
    <w:rsid w:val="00305635"/>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4574"/>
    <w:rsid w:val="003756E0"/>
    <w:rsid w:val="003762C6"/>
    <w:rsid w:val="0038098A"/>
    <w:rsid w:val="00385660"/>
    <w:rsid w:val="0039059A"/>
    <w:rsid w:val="0039074C"/>
    <w:rsid w:val="0039599C"/>
    <w:rsid w:val="003A3684"/>
    <w:rsid w:val="003A513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5FF0"/>
    <w:rsid w:val="00426631"/>
    <w:rsid w:val="0042686C"/>
    <w:rsid w:val="004278C8"/>
    <w:rsid w:val="004301AD"/>
    <w:rsid w:val="00430AC8"/>
    <w:rsid w:val="00430EF9"/>
    <w:rsid w:val="004318D3"/>
    <w:rsid w:val="004324C6"/>
    <w:rsid w:val="00432F0C"/>
    <w:rsid w:val="00434E74"/>
    <w:rsid w:val="00435D73"/>
    <w:rsid w:val="00441CC0"/>
    <w:rsid w:val="00443610"/>
    <w:rsid w:val="00443DA1"/>
    <w:rsid w:val="00446EEC"/>
    <w:rsid w:val="00451A76"/>
    <w:rsid w:val="004549B8"/>
    <w:rsid w:val="00455D2F"/>
    <w:rsid w:val="00460D42"/>
    <w:rsid w:val="00461880"/>
    <w:rsid w:val="00463D55"/>
    <w:rsid w:val="004641E2"/>
    <w:rsid w:val="00464DA3"/>
    <w:rsid w:val="00465F5B"/>
    <w:rsid w:val="004669B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71C0"/>
    <w:rsid w:val="004E09A9"/>
    <w:rsid w:val="004E1045"/>
    <w:rsid w:val="004E3EDC"/>
    <w:rsid w:val="004E565A"/>
    <w:rsid w:val="004E589D"/>
    <w:rsid w:val="004F07C6"/>
    <w:rsid w:val="004F0DC3"/>
    <w:rsid w:val="004F1E8F"/>
    <w:rsid w:val="004F2548"/>
    <w:rsid w:val="004F3EBD"/>
    <w:rsid w:val="004F7D38"/>
    <w:rsid w:val="005002F7"/>
    <w:rsid w:val="00500DC5"/>
    <w:rsid w:val="00501062"/>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3F3A"/>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0D10"/>
    <w:rsid w:val="00571EA0"/>
    <w:rsid w:val="00572729"/>
    <w:rsid w:val="005729A2"/>
    <w:rsid w:val="00573802"/>
    <w:rsid w:val="00574432"/>
    <w:rsid w:val="00577040"/>
    <w:rsid w:val="0058261D"/>
    <w:rsid w:val="00584ECB"/>
    <w:rsid w:val="0059159B"/>
    <w:rsid w:val="00593EE8"/>
    <w:rsid w:val="005968CB"/>
    <w:rsid w:val="005A06E1"/>
    <w:rsid w:val="005A1741"/>
    <w:rsid w:val="005A1B0A"/>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D72B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21AF"/>
    <w:rsid w:val="00643C34"/>
    <w:rsid w:val="006448C5"/>
    <w:rsid w:val="00647204"/>
    <w:rsid w:val="00647F86"/>
    <w:rsid w:val="00652458"/>
    <w:rsid w:val="00653319"/>
    <w:rsid w:val="00655019"/>
    <w:rsid w:val="0065579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072D"/>
    <w:rsid w:val="00721546"/>
    <w:rsid w:val="00726945"/>
    <w:rsid w:val="00727416"/>
    <w:rsid w:val="0073037A"/>
    <w:rsid w:val="00730427"/>
    <w:rsid w:val="00733576"/>
    <w:rsid w:val="0073438C"/>
    <w:rsid w:val="007357CF"/>
    <w:rsid w:val="00737D71"/>
    <w:rsid w:val="0074123C"/>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77509"/>
    <w:rsid w:val="00782264"/>
    <w:rsid w:val="00782C54"/>
    <w:rsid w:val="00784264"/>
    <w:rsid w:val="00784EC7"/>
    <w:rsid w:val="0078633E"/>
    <w:rsid w:val="00786447"/>
    <w:rsid w:val="00787F75"/>
    <w:rsid w:val="00790B74"/>
    <w:rsid w:val="00791E0D"/>
    <w:rsid w:val="00793B1A"/>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075A"/>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2C41"/>
    <w:rsid w:val="00840314"/>
    <w:rsid w:val="008427B5"/>
    <w:rsid w:val="00842E57"/>
    <w:rsid w:val="00845416"/>
    <w:rsid w:val="00847261"/>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B7E2D"/>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2343"/>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03E6"/>
    <w:rsid w:val="009E39D0"/>
    <w:rsid w:val="009E4983"/>
    <w:rsid w:val="009E4E66"/>
    <w:rsid w:val="009E5AD1"/>
    <w:rsid w:val="009F02AD"/>
    <w:rsid w:val="009F5531"/>
    <w:rsid w:val="009F6B34"/>
    <w:rsid w:val="00A0185E"/>
    <w:rsid w:val="00A02596"/>
    <w:rsid w:val="00A06561"/>
    <w:rsid w:val="00A11984"/>
    <w:rsid w:val="00A1508D"/>
    <w:rsid w:val="00A15262"/>
    <w:rsid w:val="00A179DD"/>
    <w:rsid w:val="00A21F7C"/>
    <w:rsid w:val="00A25E51"/>
    <w:rsid w:val="00A27899"/>
    <w:rsid w:val="00A27B91"/>
    <w:rsid w:val="00A32332"/>
    <w:rsid w:val="00A4028F"/>
    <w:rsid w:val="00A40E60"/>
    <w:rsid w:val="00A440E4"/>
    <w:rsid w:val="00A442F9"/>
    <w:rsid w:val="00A449D1"/>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5532"/>
    <w:rsid w:val="00A86E78"/>
    <w:rsid w:val="00A90FE2"/>
    <w:rsid w:val="00A929A4"/>
    <w:rsid w:val="00A931B5"/>
    <w:rsid w:val="00AA062B"/>
    <w:rsid w:val="00AA0FB1"/>
    <w:rsid w:val="00AA1069"/>
    <w:rsid w:val="00AA179F"/>
    <w:rsid w:val="00AA2D3E"/>
    <w:rsid w:val="00AA6103"/>
    <w:rsid w:val="00AB5354"/>
    <w:rsid w:val="00AB5A19"/>
    <w:rsid w:val="00AB6B3A"/>
    <w:rsid w:val="00AB704A"/>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429CA"/>
    <w:rsid w:val="00B50BAD"/>
    <w:rsid w:val="00B51B0A"/>
    <w:rsid w:val="00B537BD"/>
    <w:rsid w:val="00B616FA"/>
    <w:rsid w:val="00B619C2"/>
    <w:rsid w:val="00B62116"/>
    <w:rsid w:val="00B70247"/>
    <w:rsid w:val="00B802B6"/>
    <w:rsid w:val="00B840DD"/>
    <w:rsid w:val="00B866BC"/>
    <w:rsid w:val="00B8781B"/>
    <w:rsid w:val="00B94270"/>
    <w:rsid w:val="00B94F1F"/>
    <w:rsid w:val="00BA473B"/>
    <w:rsid w:val="00BA4927"/>
    <w:rsid w:val="00BA50EE"/>
    <w:rsid w:val="00BA632A"/>
    <w:rsid w:val="00BA7354"/>
    <w:rsid w:val="00BA7C45"/>
    <w:rsid w:val="00BB0373"/>
    <w:rsid w:val="00BB0A08"/>
    <w:rsid w:val="00BB0EBE"/>
    <w:rsid w:val="00BB0F19"/>
    <w:rsid w:val="00BB1A56"/>
    <w:rsid w:val="00BB1E4E"/>
    <w:rsid w:val="00BB202C"/>
    <w:rsid w:val="00BB3ED5"/>
    <w:rsid w:val="00BB4523"/>
    <w:rsid w:val="00BB6AC2"/>
    <w:rsid w:val="00BC051C"/>
    <w:rsid w:val="00BC2BDF"/>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56706"/>
    <w:rsid w:val="00D613BE"/>
    <w:rsid w:val="00D61832"/>
    <w:rsid w:val="00D62923"/>
    <w:rsid w:val="00D65531"/>
    <w:rsid w:val="00D74CE9"/>
    <w:rsid w:val="00D758EB"/>
    <w:rsid w:val="00D810A2"/>
    <w:rsid w:val="00D82C39"/>
    <w:rsid w:val="00D83ABC"/>
    <w:rsid w:val="00D863FC"/>
    <w:rsid w:val="00D86BD3"/>
    <w:rsid w:val="00D9110E"/>
    <w:rsid w:val="00D94DB2"/>
    <w:rsid w:val="00D97E71"/>
    <w:rsid w:val="00DA40EB"/>
    <w:rsid w:val="00DA7522"/>
    <w:rsid w:val="00DB0FE2"/>
    <w:rsid w:val="00DB117F"/>
    <w:rsid w:val="00DB1C76"/>
    <w:rsid w:val="00DB3671"/>
    <w:rsid w:val="00DB4D7D"/>
    <w:rsid w:val="00DB5419"/>
    <w:rsid w:val="00DB66F5"/>
    <w:rsid w:val="00DB67AF"/>
    <w:rsid w:val="00DC1039"/>
    <w:rsid w:val="00DC2CE2"/>
    <w:rsid w:val="00DC2F9A"/>
    <w:rsid w:val="00DC36CD"/>
    <w:rsid w:val="00DC40F9"/>
    <w:rsid w:val="00DC548D"/>
    <w:rsid w:val="00DC6BC0"/>
    <w:rsid w:val="00DC7B29"/>
    <w:rsid w:val="00DD05B9"/>
    <w:rsid w:val="00DD1588"/>
    <w:rsid w:val="00DD169A"/>
    <w:rsid w:val="00DD52B1"/>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72B1"/>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D3581"/>
    <w:rsid w:val="00EE0626"/>
    <w:rsid w:val="00EE1016"/>
    <w:rsid w:val="00EE130E"/>
    <w:rsid w:val="00EE374E"/>
    <w:rsid w:val="00EE4489"/>
    <w:rsid w:val="00EE6277"/>
    <w:rsid w:val="00EE6DCA"/>
    <w:rsid w:val="00EE6EAC"/>
    <w:rsid w:val="00EE7693"/>
    <w:rsid w:val="00EF135E"/>
    <w:rsid w:val="00EF2061"/>
    <w:rsid w:val="00EF21AA"/>
    <w:rsid w:val="00EF2F9B"/>
    <w:rsid w:val="00EF3B7E"/>
    <w:rsid w:val="00EF7D0C"/>
    <w:rsid w:val="00F12C92"/>
    <w:rsid w:val="00F1471F"/>
    <w:rsid w:val="00F15BB4"/>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3263"/>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2D89"/>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WW8Num4">
    <w:name w:val="WW8Num4"/>
    <w:basedOn w:val="Semlista"/>
    <w:rsid w:val="006421AF"/>
    <w:pPr>
      <w:numPr>
        <w:numId w:val="26"/>
      </w:numPr>
    </w:pPr>
  </w:style>
  <w:style w:type="numbering" w:customStyle="1" w:styleId="WW8Num11">
    <w:name w:val="WW8Num11"/>
    <w:basedOn w:val="Semlista"/>
    <w:rsid w:val="006421AF"/>
    <w:pPr>
      <w:numPr>
        <w:numId w:val="27"/>
      </w:numPr>
    </w:pPr>
  </w:style>
  <w:style w:type="numbering" w:customStyle="1" w:styleId="WW8Num5">
    <w:name w:val="WW8Num5"/>
    <w:basedOn w:val="Semlista"/>
    <w:rsid w:val="00BA7354"/>
    <w:pPr>
      <w:numPr>
        <w:numId w:val="28"/>
      </w:numPr>
    </w:pPr>
  </w:style>
  <w:style w:type="character" w:customStyle="1" w:styleId="LinkdaInternet">
    <w:name w:val="Link da Internet"/>
    <w:rsid w:val="00EF2F9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WW8Num4">
    <w:name w:val="WW8Num4"/>
    <w:basedOn w:val="Semlista"/>
    <w:rsid w:val="006421AF"/>
    <w:pPr>
      <w:numPr>
        <w:numId w:val="26"/>
      </w:numPr>
    </w:pPr>
  </w:style>
  <w:style w:type="numbering" w:customStyle="1" w:styleId="WW8Num11">
    <w:name w:val="WW8Num11"/>
    <w:basedOn w:val="Semlista"/>
    <w:rsid w:val="006421AF"/>
    <w:pPr>
      <w:numPr>
        <w:numId w:val="27"/>
      </w:numPr>
    </w:pPr>
  </w:style>
  <w:style w:type="numbering" w:customStyle="1" w:styleId="WW8Num5">
    <w:name w:val="WW8Num5"/>
    <w:basedOn w:val="Semlista"/>
    <w:rsid w:val="00BA7354"/>
    <w:pPr>
      <w:numPr>
        <w:numId w:val="28"/>
      </w:numPr>
    </w:pPr>
  </w:style>
  <w:style w:type="character" w:customStyle="1" w:styleId="LinkdaInternet">
    <w:name w:val="Link da Internet"/>
    <w:rsid w:val="00EF2F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5756">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4835523">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53294563">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00949285">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14768186">
      <w:bodyDiv w:val="1"/>
      <w:marLeft w:val="0"/>
      <w:marRight w:val="0"/>
      <w:marTop w:val="0"/>
      <w:marBottom w:val="0"/>
      <w:divBdr>
        <w:top w:val="none" w:sz="0" w:space="0" w:color="auto"/>
        <w:left w:val="none" w:sz="0" w:space="0" w:color="auto"/>
        <w:bottom w:val="none" w:sz="0" w:space="0" w:color="auto"/>
        <w:right w:val="none" w:sz="0" w:space="0" w:color="auto"/>
      </w:divBdr>
    </w:div>
    <w:div w:id="1800488405">
      <w:bodyDiv w:val="1"/>
      <w:marLeft w:val="0"/>
      <w:marRight w:val="0"/>
      <w:marTop w:val="0"/>
      <w:marBottom w:val="0"/>
      <w:divBdr>
        <w:top w:val="none" w:sz="0" w:space="0" w:color="auto"/>
        <w:left w:val="none" w:sz="0" w:space="0" w:color="auto"/>
        <w:bottom w:val="none" w:sz="0" w:space="0" w:color="auto"/>
        <w:right w:val="none" w:sz="0" w:space="0" w:color="auto"/>
      </w:divBdr>
    </w:div>
    <w:div w:id="182219368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metadata/properties"/>
    <ds:schemaRef ds:uri="http://purl.org/dc/terms/"/>
    <ds:schemaRef ds:uri="http://schemas.microsoft.com/office/2006/documentManagement/types"/>
    <ds:schemaRef ds:uri="71763c0a-43a9-4215-9c1e-ac13867d38db"/>
    <ds:schemaRef ds:uri="http://schemas.microsoft.com/office/infopath/2007/PartnerControls"/>
    <ds:schemaRef ds:uri="http://purl.org/dc/elements/1.1/"/>
    <ds:schemaRef ds:uri="http://schemas.openxmlformats.org/package/2006/metadata/core-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66E12F4-5BF5-4043-9C2B-967B39870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25</Pages>
  <Words>10421</Words>
  <Characters>56279</Characters>
  <Application>Microsoft Office Word</Application>
  <DocSecurity>0</DocSecurity>
  <Lines>468</Lines>
  <Paragraphs>133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66567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Priscila Camargo Rodrigues</cp:lastModifiedBy>
  <cp:revision>13</cp:revision>
  <cp:lastPrinted>2022-08-03T17:48:00Z</cp:lastPrinted>
  <dcterms:created xsi:type="dcterms:W3CDTF">2024-04-10T14:39:00Z</dcterms:created>
  <dcterms:modified xsi:type="dcterms:W3CDTF">2024-06-26T13:25:00Z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