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D51FECD" w14:textId="77777777" w:rsidR="00C9493D"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3B6C94">
        <w:rPr>
          <w:b/>
          <w:sz w:val="20"/>
          <w:szCs w:val="20"/>
          <w:lang w:val="pt-BR"/>
        </w:rPr>
        <w:t>26</w:t>
      </w:r>
      <w:r>
        <w:rPr>
          <w:b/>
          <w:sz w:val="20"/>
          <w:szCs w:val="20"/>
          <w:lang w:val="pt-BR"/>
        </w:rPr>
        <w:t>/</w:t>
      </w:r>
      <w:r w:rsidR="003B6C94">
        <w:rPr>
          <w:b/>
          <w:sz w:val="20"/>
          <w:szCs w:val="20"/>
          <w:lang w:val="pt-BR"/>
        </w:rPr>
        <w:t>2024</w:t>
      </w:r>
    </w:p>
    <w:p w14:paraId="6AC0ECF3" w14:textId="52C51204" w:rsidR="00906BC5" w:rsidRDefault="00C9493D"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PRORROGAÇÃO</w:t>
      </w:r>
      <w:r w:rsidR="00906BC5" w:rsidRPr="003155DC">
        <w:rPr>
          <w:b/>
          <w:sz w:val="20"/>
          <w:szCs w:val="20"/>
        </w:rPr>
        <w:t xml:space="preserve"> </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722A789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7D776E">
        <w:rPr>
          <w:b/>
          <w:sz w:val="20"/>
          <w:szCs w:val="20"/>
          <w:lang w:val="pt-BR"/>
        </w:rPr>
        <w:t>47.463/2024</w:t>
      </w:r>
      <w:bookmarkStart w:id="0" w:name="_GoBack"/>
      <w:bookmarkEnd w:id="0"/>
    </w:p>
    <w:p w14:paraId="4DF3BAAE" w14:textId="0803F977"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C9493D">
        <w:rPr>
          <w:b/>
          <w:sz w:val="20"/>
          <w:szCs w:val="20"/>
          <w:lang w:val="pt-BR"/>
        </w:rPr>
        <w:t>05</w:t>
      </w:r>
      <w:r w:rsidR="003B6C94">
        <w:rPr>
          <w:b/>
          <w:sz w:val="20"/>
          <w:szCs w:val="20"/>
          <w:lang w:val="pt-BR"/>
        </w:rPr>
        <w:t>/0</w:t>
      </w:r>
      <w:r w:rsidR="00C9493D">
        <w:rPr>
          <w:b/>
          <w:sz w:val="20"/>
          <w:szCs w:val="20"/>
          <w:lang w:val="pt-BR"/>
        </w:rPr>
        <w:t>9</w:t>
      </w:r>
      <w:r w:rsidR="003B6C94">
        <w:rPr>
          <w:b/>
          <w:sz w:val="20"/>
          <w:szCs w:val="20"/>
          <w:lang w:val="pt-BR"/>
        </w:rPr>
        <w:t>/2024 – 13:30</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01F4E552"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C9493D">
        <w:rPr>
          <w:b/>
          <w:sz w:val="20"/>
          <w:szCs w:val="20"/>
          <w:lang w:val="pt-BR"/>
        </w:rPr>
        <w:t>05</w:t>
      </w:r>
      <w:r w:rsidR="003B6C94">
        <w:rPr>
          <w:b/>
          <w:sz w:val="20"/>
          <w:szCs w:val="20"/>
          <w:lang w:val="pt-BR"/>
        </w:rPr>
        <w:t>/0</w:t>
      </w:r>
      <w:r w:rsidR="00C9493D">
        <w:rPr>
          <w:b/>
          <w:sz w:val="20"/>
          <w:szCs w:val="20"/>
          <w:lang w:val="pt-BR"/>
        </w:rPr>
        <w:t>9</w:t>
      </w:r>
      <w:r w:rsidR="003B6C94">
        <w:rPr>
          <w:b/>
          <w:sz w:val="20"/>
          <w:szCs w:val="20"/>
          <w:lang w:val="pt-BR"/>
        </w:rPr>
        <w:t>/2024 – 14:00</w:t>
      </w:r>
      <w:r w:rsidRPr="00DA4310">
        <w:rPr>
          <w:b/>
          <w:sz w:val="20"/>
          <w:szCs w:val="20"/>
          <w:lang w:val="pt-BR"/>
        </w:rPr>
        <w:t xml:space="preserve"> </w:t>
      </w:r>
      <w:r w:rsidRPr="00DA4310">
        <w:rPr>
          <w:b/>
          <w:sz w:val="20"/>
          <w:szCs w:val="20"/>
        </w:rPr>
        <w:t>horas</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28E81ED5" w:rsidR="00B039A0" w:rsidRDefault="00906BC5" w:rsidP="007D776E">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7D776E">
        <w:rPr>
          <w:rFonts w:ascii="Arial" w:hAnsi="Arial" w:cs="Arial"/>
          <w:b/>
        </w:rPr>
        <w:t>E</w:t>
      </w:r>
      <w:r w:rsidR="007D776E" w:rsidRPr="007D776E">
        <w:rPr>
          <w:rFonts w:ascii="Arial" w:hAnsi="Arial" w:cs="Arial"/>
          <w:b/>
        </w:rPr>
        <w:t xml:space="preserve">xecução de obras de construção de passeios e melhorias nos </w:t>
      </w:r>
      <w:proofErr w:type="spellStart"/>
      <w:r w:rsidR="007D776E" w:rsidRPr="007D776E">
        <w:rPr>
          <w:rFonts w:ascii="Arial" w:hAnsi="Arial" w:cs="Arial"/>
          <w:b/>
        </w:rPr>
        <w:t>ecopontos</w:t>
      </w:r>
      <w:proofErr w:type="spellEnd"/>
      <w:r w:rsidR="007D776E" w:rsidRPr="007D776E">
        <w:rPr>
          <w:rFonts w:ascii="Arial" w:hAnsi="Arial" w:cs="Arial"/>
          <w:b/>
        </w:rPr>
        <w:t xml:space="preserve"> </w:t>
      </w:r>
      <w:r w:rsidR="007D776E">
        <w:rPr>
          <w:rFonts w:ascii="Arial" w:hAnsi="Arial" w:cs="Arial"/>
          <w:b/>
        </w:rPr>
        <w:t>S</w:t>
      </w:r>
      <w:r w:rsidR="007D776E" w:rsidRPr="007D776E">
        <w:rPr>
          <w:rFonts w:ascii="Arial" w:hAnsi="Arial" w:cs="Arial"/>
          <w:b/>
        </w:rPr>
        <w:t xml:space="preserve">anto </w:t>
      </w:r>
      <w:r w:rsidR="00EA4E31">
        <w:rPr>
          <w:rFonts w:ascii="Arial" w:hAnsi="Arial" w:cs="Arial"/>
          <w:b/>
        </w:rPr>
        <w:t>A</w:t>
      </w:r>
      <w:r w:rsidR="00EA4E31" w:rsidRPr="007D776E">
        <w:rPr>
          <w:rFonts w:ascii="Arial" w:hAnsi="Arial" w:cs="Arial"/>
          <w:b/>
        </w:rPr>
        <w:t>ntônio</w:t>
      </w:r>
      <w:r w:rsidR="007D776E" w:rsidRPr="007D776E">
        <w:rPr>
          <w:rFonts w:ascii="Arial" w:hAnsi="Arial" w:cs="Arial"/>
          <w:b/>
        </w:rPr>
        <w:t xml:space="preserve"> e </w:t>
      </w:r>
      <w:r w:rsidR="007D776E">
        <w:rPr>
          <w:rFonts w:ascii="Arial" w:hAnsi="Arial" w:cs="Arial"/>
          <w:b/>
        </w:rPr>
        <w:t>J</w:t>
      </w:r>
      <w:r w:rsidR="007D776E" w:rsidRPr="007D776E">
        <w:rPr>
          <w:rFonts w:ascii="Arial" w:hAnsi="Arial" w:cs="Arial"/>
          <w:b/>
        </w:rPr>
        <w:t xml:space="preserve">ardim </w:t>
      </w:r>
      <w:r w:rsidR="007D776E">
        <w:rPr>
          <w:rFonts w:ascii="Arial" w:hAnsi="Arial" w:cs="Arial"/>
          <w:b/>
        </w:rPr>
        <w:t>O</w:t>
      </w:r>
      <w:r w:rsidR="007D776E" w:rsidRPr="007D776E">
        <w:rPr>
          <w:rFonts w:ascii="Arial" w:hAnsi="Arial" w:cs="Arial"/>
          <w:b/>
        </w:rPr>
        <w:t>riente.</w:t>
      </w:r>
    </w:p>
    <w:p w14:paraId="4DD8D191" w14:textId="3788779F" w:rsidR="00B039A0" w:rsidRPr="00101CDD" w:rsidRDefault="00906BC5" w:rsidP="005601BB">
      <w:pPr>
        <w:numPr>
          <w:ilvl w:val="0"/>
          <w:numId w:val="10"/>
        </w:numPr>
        <w:tabs>
          <w:tab w:val="left" w:pos="284"/>
        </w:tabs>
        <w:jc w:val="both"/>
        <w:rPr>
          <w:rFonts w:ascii="Arial" w:hAnsi="Arial" w:cs="Arial"/>
        </w:rPr>
      </w:pPr>
      <w:r w:rsidRPr="00101CDD">
        <w:rPr>
          <w:rFonts w:ascii="Arial" w:hAnsi="Arial" w:cs="Arial"/>
        </w:rPr>
        <w:t xml:space="preserve">Unidade </w:t>
      </w:r>
      <w:r w:rsidR="007A6329" w:rsidRPr="00101CDD">
        <w:rPr>
          <w:rFonts w:ascii="Arial" w:hAnsi="Arial" w:cs="Arial"/>
        </w:rPr>
        <w:t>R</w:t>
      </w:r>
      <w:r w:rsidRPr="00101CDD">
        <w:rPr>
          <w:rFonts w:ascii="Arial" w:hAnsi="Arial" w:cs="Arial"/>
        </w:rPr>
        <w:t xml:space="preserve">equisitante: </w:t>
      </w:r>
      <w:r w:rsidR="007D776E">
        <w:rPr>
          <w:rFonts w:ascii="Arial" w:hAnsi="Arial" w:cs="Arial"/>
        </w:rPr>
        <w:t>Secretaria Municipal de Infraestrutura e Meio Ambiente</w:t>
      </w:r>
    </w:p>
    <w:p w14:paraId="11EC9380" w14:textId="15374358" w:rsidR="00B039A0" w:rsidRPr="00101CDD" w:rsidRDefault="00906BC5" w:rsidP="007D776E">
      <w:pPr>
        <w:numPr>
          <w:ilvl w:val="0"/>
          <w:numId w:val="10"/>
        </w:numPr>
        <w:tabs>
          <w:tab w:val="left" w:pos="284"/>
        </w:tabs>
        <w:jc w:val="both"/>
        <w:rPr>
          <w:rFonts w:ascii="Arial" w:hAnsi="Arial" w:cs="Arial"/>
        </w:rPr>
      </w:pPr>
      <w:r w:rsidRPr="00101CDD">
        <w:rPr>
          <w:rFonts w:ascii="Arial" w:hAnsi="Arial" w:cs="Arial"/>
        </w:rPr>
        <w:t xml:space="preserve">Fonte de </w:t>
      </w:r>
      <w:r w:rsidR="00A179DD" w:rsidRPr="00101CDD">
        <w:rPr>
          <w:rFonts w:ascii="Arial" w:hAnsi="Arial" w:cs="Arial"/>
        </w:rPr>
        <w:t>r</w:t>
      </w:r>
      <w:r w:rsidRPr="00101CDD">
        <w:rPr>
          <w:rFonts w:ascii="Arial" w:hAnsi="Arial" w:cs="Arial"/>
        </w:rPr>
        <w:t xml:space="preserve">ecursos: </w:t>
      </w:r>
      <w:r w:rsidR="007D776E" w:rsidRPr="007D776E">
        <w:rPr>
          <w:rFonts w:ascii="Arial" w:hAnsi="Arial" w:cs="Arial"/>
        </w:rPr>
        <w:t>18.541.0026.2319.0000 - 0101011000</w:t>
      </w:r>
    </w:p>
    <w:p w14:paraId="3BE35796" w14:textId="60053784" w:rsidR="00B039A0" w:rsidRPr="00101CDD" w:rsidRDefault="00A21A1A" w:rsidP="00001EE2">
      <w:pPr>
        <w:rPr>
          <w:rFonts w:ascii="Arial" w:hAnsi="Arial" w:cs="Arial"/>
        </w:rPr>
      </w:pPr>
      <w:r w:rsidRPr="00A21A1A">
        <w:rPr>
          <w:rFonts w:ascii="Arial" w:hAnsi="Arial" w:cs="Arial"/>
          <w:b/>
          <w:bCs/>
        </w:rPr>
        <w:t>d)</w:t>
      </w:r>
      <w:r>
        <w:rPr>
          <w:rFonts w:ascii="Arial" w:hAnsi="Arial" w:cs="Arial"/>
        </w:rPr>
        <w:t xml:space="preserve"> </w:t>
      </w:r>
      <w:r w:rsidR="00906BC5" w:rsidRPr="00101CDD">
        <w:rPr>
          <w:rFonts w:ascii="Arial" w:hAnsi="Arial" w:cs="Arial"/>
        </w:rPr>
        <w:t xml:space="preserve">Valor estimado da contratação: </w:t>
      </w:r>
      <w:r w:rsidR="007D776E" w:rsidRPr="007D776E">
        <w:rPr>
          <w:rFonts w:ascii="Arial" w:hAnsi="Arial" w:cs="Arial"/>
          <w:b/>
        </w:rPr>
        <w:t>R$ 120.678,20 (Cento e vinte mil, seiscentos e setenta e oito reais e vinte centavos).</w:t>
      </w:r>
    </w:p>
    <w:p w14:paraId="6C13DE99" w14:textId="692446F8" w:rsidR="008A4459" w:rsidRPr="007D776E" w:rsidRDefault="00906BC5" w:rsidP="007D776E">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Prazo de contratação</w:t>
      </w:r>
      <w:r w:rsidR="008A4459" w:rsidRPr="000C3D37">
        <w:rPr>
          <w:rFonts w:ascii="Arial" w:hAnsi="Arial" w:cs="Arial"/>
          <w:sz w:val="20"/>
          <w:szCs w:val="20"/>
        </w:rPr>
        <w:t xml:space="preserve">: </w:t>
      </w:r>
      <w:r w:rsidR="007D776E" w:rsidRPr="007D776E">
        <w:rPr>
          <w:rFonts w:ascii="Arial" w:hAnsi="Arial" w:cs="Arial"/>
          <w:sz w:val="20"/>
          <w:szCs w:val="20"/>
        </w:rPr>
        <w:t>90 (noventa) dias</w:t>
      </w:r>
      <w:r w:rsidR="008A4459" w:rsidRPr="000C3D37">
        <w:rPr>
          <w:rFonts w:ascii="Arial" w:hAnsi="Arial" w:cs="Arial"/>
          <w:sz w:val="20"/>
          <w:szCs w:val="20"/>
        </w:rPr>
        <w:t xml:space="preserve">, contados da data de emissão da Ordem de Serviço, podendo ser prorrogado, na ocorrência de qualquer das situações elencadas no </w:t>
      </w:r>
      <w:r w:rsidR="008A4459" w:rsidRPr="007D776E">
        <w:rPr>
          <w:rFonts w:ascii="Arial" w:hAnsi="Arial" w:cs="Arial"/>
          <w:sz w:val="20"/>
          <w:szCs w:val="20"/>
        </w:rPr>
        <w:t>art</w:t>
      </w:r>
      <w:r w:rsidR="008250AC" w:rsidRPr="007D776E">
        <w:rPr>
          <w:rFonts w:ascii="Arial" w:hAnsi="Arial" w:cs="Arial"/>
          <w:sz w:val="20"/>
          <w:szCs w:val="20"/>
        </w:rPr>
        <w:t>.</w:t>
      </w:r>
      <w:r w:rsidR="008A4459" w:rsidRPr="007D776E">
        <w:rPr>
          <w:rFonts w:ascii="Arial" w:hAnsi="Arial" w:cs="Arial"/>
          <w:sz w:val="20"/>
          <w:szCs w:val="20"/>
        </w:rPr>
        <w:t xml:space="preserve"> </w:t>
      </w:r>
      <w:r w:rsidR="00661CEB" w:rsidRPr="007D776E">
        <w:rPr>
          <w:rFonts w:ascii="Arial" w:hAnsi="Arial" w:cs="Arial"/>
          <w:sz w:val="20"/>
          <w:szCs w:val="20"/>
        </w:rPr>
        <w:t>111 e 124</w:t>
      </w:r>
      <w:r w:rsidR="008A4459" w:rsidRPr="007D776E">
        <w:rPr>
          <w:rFonts w:ascii="Arial" w:hAnsi="Arial" w:cs="Arial"/>
          <w:sz w:val="20"/>
          <w:szCs w:val="20"/>
        </w:rPr>
        <w:t xml:space="preserve">, da Lei nº </w:t>
      </w:r>
      <w:r w:rsidR="00F5635A" w:rsidRPr="007D776E">
        <w:rPr>
          <w:rFonts w:ascii="Arial" w:hAnsi="Arial" w:cs="Arial"/>
          <w:sz w:val="20"/>
          <w:szCs w:val="20"/>
        </w:rPr>
        <w:t>14.133, de 2021</w:t>
      </w:r>
      <w:r w:rsidR="008A4459" w:rsidRPr="007D776E">
        <w:rPr>
          <w:rFonts w:ascii="Arial" w:hAnsi="Arial" w:cs="Arial"/>
          <w:sz w:val="20"/>
          <w:szCs w:val="20"/>
        </w:rPr>
        <w:t>.</w:t>
      </w:r>
    </w:p>
    <w:p w14:paraId="7C5213D7" w14:textId="77777777" w:rsidR="00906BC5" w:rsidRPr="004A74B5" w:rsidRDefault="00906BC5"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489E2D8F" w:rsidR="00B039A0" w:rsidRPr="007D776E"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C96A18" w:rsidRPr="007D776E">
        <w:rPr>
          <w:rFonts w:ascii="Arial" w:hAnsi="Arial" w:cs="Arial"/>
        </w:rPr>
        <w:t>Menor preço global</w:t>
      </w:r>
    </w:p>
    <w:p w14:paraId="7231F326" w14:textId="63D350F1" w:rsidR="00B039A0" w:rsidRPr="007D776E" w:rsidRDefault="00906BC5" w:rsidP="005601BB">
      <w:pPr>
        <w:widowControl w:val="0"/>
        <w:numPr>
          <w:ilvl w:val="0"/>
          <w:numId w:val="12"/>
        </w:numPr>
        <w:tabs>
          <w:tab w:val="left" w:pos="284"/>
        </w:tabs>
        <w:autoSpaceDN w:val="0"/>
        <w:jc w:val="both"/>
        <w:rPr>
          <w:rFonts w:ascii="Arial" w:hAnsi="Arial" w:cs="Arial"/>
          <w:b/>
        </w:rPr>
      </w:pPr>
      <w:r w:rsidRPr="007D776E">
        <w:rPr>
          <w:rFonts w:ascii="Arial" w:hAnsi="Arial" w:cs="Arial"/>
        </w:rPr>
        <w:t xml:space="preserve">Base de disputa: </w:t>
      </w:r>
      <w:r w:rsidR="00C96A18" w:rsidRPr="007D776E">
        <w:rPr>
          <w:rFonts w:ascii="Arial" w:hAnsi="Arial" w:cs="Arial"/>
        </w:rPr>
        <w:t>Empreitada por preço global</w:t>
      </w:r>
    </w:p>
    <w:p w14:paraId="0C9DC22A" w14:textId="77777777" w:rsidR="00906BC5" w:rsidRDefault="00906BC5"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6821AED"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A145DD">
        <w:rPr>
          <w:rFonts w:ascii="Arial" w:hAnsi="Arial" w:cs="Arial"/>
        </w:rPr>
        <w:t>9</w:t>
      </w:r>
      <w:r w:rsidRPr="00B039A0">
        <w:rPr>
          <w:rFonts w:ascii="Arial" w:hAnsi="Arial" w:cs="Arial"/>
        </w:rPr>
        <w:t>0 (</w:t>
      </w:r>
      <w:r w:rsidR="00A145DD">
        <w:rPr>
          <w:rFonts w:ascii="Arial" w:hAnsi="Arial" w:cs="Arial"/>
        </w:rPr>
        <w:t>noventa</w:t>
      </w:r>
      <w:r w:rsidRPr="00B039A0">
        <w:rPr>
          <w:rFonts w:ascii="Arial" w:hAnsi="Arial" w:cs="Arial"/>
        </w:rPr>
        <w:t>) dias</w:t>
      </w:r>
      <w:r w:rsidR="008250AC">
        <w:rPr>
          <w:rFonts w:ascii="Arial" w:hAnsi="Arial" w:cs="Arial"/>
        </w:rPr>
        <w:t>.</w:t>
      </w:r>
    </w:p>
    <w:p w14:paraId="58F72721" w14:textId="35154554" w:rsidR="0002015C" w:rsidRDefault="00906BC5" w:rsidP="00DC2F9A">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8250AC">
        <w:rPr>
          <w:rFonts w:ascii="Arial" w:hAnsi="Arial" w:cs="Arial"/>
        </w:rPr>
        <w:t>.</w:t>
      </w:r>
    </w:p>
    <w:p w14:paraId="3029EB89" w14:textId="721997EF" w:rsidR="00DC2F9A" w:rsidRPr="0002015C" w:rsidRDefault="0002015C" w:rsidP="00DC2F9A">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w:t>
      </w:r>
      <w:r w:rsidR="008250AC" w:rsidRPr="0002015C">
        <w:rPr>
          <w:rFonts w:ascii="Arial" w:hAnsi="Arial" w:cs="Arial"/>
          <w:bCs/>
          <w:iCs/>
          <w:color w:val="000000"/>
        </w:rPr>
        <w:t>deles</w:t>
      </w:r>
      <w:r w:rsidRPr="0002015C">
        <w:rPr>
          <w:rFonts w:ascii="Arial" w:hAnsi="Arial" w:cs="Arial"/>
          <w:bCs/>
          <w:iCs/>
          <w:color w:val="000000"/>
        </w:rPr>
        <w:t xml:space="preserve">. Após notificação, a licitante vencedora terá </w:t>
      </w:r>
      <w:r w:rsidRPr="0002015C">
        <w:rPr>
          <w:rFonts w:ascii="Arial" w:hAnsi="Arial" w:cs="Arial"/>
          <w:iCs/>
          <w:color w:val="000000"/>
        </w:rPr>
        <w:t>o prazo de 02 (dois) dias úteis para o aceite, sob pena de desclassificação</w:t>
      </w:r>
      <w:r w:rsidR="008250AC">
        <w:rPr>
          <w:rFonts w:ascii="Arial" w:hAnsi="Arial" w:cs="Arial"/>
          <w:iCs/>
          <w:color w:val="000000"/>
        </w:rPr>
        <w:t>.</w:t>
      </w:r>
    </w:p>
    <w:p w14:paraId="593BA184" w14:textId="6786B33A" w:rsidR="00D92A41" w:rsidRPr="009E4845" w:rsidRDefault="00D92A41" w:rsidP="009A059B">
      <w:pPr>
        <w:pStyle w:val="PargrafodaLista"/>
        <w:tabs>
          <w:tab w:val="left" w:pos="284"/>
        </w:tabs>
        <w:spacing w:after="0" w:line="240" w:lineRule="auto"/>
        <w:ind w:left="0"/>
        <w:jc w:val="both"/>
        <w:rPr>
          <w:rFonts w:ascii="Arial" w:hAnsi="Arial" w:cs="Arial"/>
        </w:rPr>
      </w:pPr>
    </w:p>
    <w:p w14:paraId="0F537C52" w14:textId="6A625B66" w:rsidR="009E4845" w:rsidRPr="009E4845" w:rsidRDefault="009E4845" w:rsidP="009E4845">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10D50812" w14:textId="1C003950" w:rsidR="009E4845" w:rsidRPr="009E4845" w:rsidRDefault="009E4845" w:rsidP="007D776E">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7D776E" w:rsidRPr="007D776E">
        <w:rPr>
          <w:rFonts w:ascii="Arial" w:hAnsi="Arial" w:cs="Arial"/>
        </w:rPr>
        <w:t>90 (noventa) dias</w:t>
      </w:r>
      <w:r w:rsidRPr="009E4845">
        <w:rPr>
          <w:rFonts w:ascii="Arial" w:hAnsi="Arial" w:cs="Arial"/>
        </w:rPr>
        <w:t>, a contar da Ordem de Serviços emitida pela Unidade Requisitante.</w:t>
      </w:r>
    </w:p>
    <w:p w14:paraId="57A34971" w14:textId="77777777" w:rsidR="009E4845" w:rsidRPr="009E4845" w:rsidRDefault="009E4845" w:rsidP="009E4845">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2C88E749" w14:textId="77777777" w:rsidR="002A62CD" w:rsidRDefault="002A62CD" w:rsidP="002A62CD">
      <w:pPr>
        <w:numPr>
          <w:ilvl w:val="0"/>
          <w:numId w:val="6"/>
        </w:numPr>
        <w:tabs>
          <w:tab w:val="left" w:pos="284"/>
        </w:tabs>
        <w:jc w:val="both"/>
        <w:rPr>
          <w:rFonts w:ascii="Arial" w:hAnsi="Arial" w:cs="Arial"/>
        </w:rPr>
      </w:pPr>
      <w:r w:rsidRPr="00A421CE">
        <w:rPr>
          <w:rFonts w:ascii="Arial" w:hAnsi="Arial" w:cs="Arial"/>
        </w:rPr>
        <w:t>Para a execução dos serviços, a Contratada deverá apresentar na Secretaria Municipal de Administração, à Rua Antônio Corrêa Barbosa</w:t>
      </w:r>
      <w:r w:rsidRPr="009E4845">
        <w:rPr>
          <w:rFonts w:ascii="Arial" w:hAnsi="Arial" w:cs="Arial"/>
        </w:rPr>
        <w:t>, 2233, 7º andar, toda documentação solicitada no Memorial de Segurança, anexo a este Edital, para avaliação, parecer e enquadramento dos Programas de Segurança que deverão ser apresentados para assegurar a plena execução do contrato.</w:t>
      </w:r>
    </w:p>
    <w:p w14:paraId="1B1DA0FB" w14:textId="77777777" w:rsidR="002A62CD" w:rsidRPr="00304AAE" w:rsidRDefault="002A62CD" w:rsidP="002A62CD">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3535793" w14:textId="77777777" w:rsidR="009E4845" w:rsidRPr="009E4845" w:rsidRDefault="009E4845" w:rsidP="009A059B">
      <w:pPr>
        <w:pStyle w:val="PargrafodaLista"/>
        <w:tabs>
          <w:tab w:val="left" w:pos="284"/>
        </w:tabs>
        <w:spacing w:after="0" w:line="240" w:lineRule="auto"/>
        <w:ind w:left="0"/>
        <w:jc w:val="both"/>
        <w:rPr>
          <w:rFonts w:ascii="Arial" w:hAnsi="Arial" w:cs="Arial"/>
        </w:rPr>
      </w:pPr>
    </w:p>
    <w:p w14:paraId="6026C6C1" w14:textId="31B7B34C" w:rsidR="00F45861" w:rsidRPr="009E4845" w:rsidRDefault="00DC2F9A" w:rsidP="00F45861">
      <w:pPr>
        <w:shd w:val="clear" w:color="auto" w:fill="CCCCCC"/>
        <w:ind w:firstLine="567"/>
        <w:rPr>
          <w:rFonts w:ascii="Arial" w:hAnsi="Arial" w:cs="Arial"/>
          <w:b/>
          <w:bCs/>
        </w:rPr>
      </w:pPr>
      <w:r w:rsidRPr="009E4845">
        <w:rPr>
          <w:rFonts w:ascii="Arial" w:hAnsi="Arial" w:cs="Arial"/>
          <w:b/>
          <w:bCs/>
        </w:rPr>
        <w:t>6</w:t>
      </w:r>
      <w:r w:rsidR="00EF135E" w:rsidRPr="009E4845">
        <w:rPr>
          <w:rFonts w:ascii="Arial" w:hAnsi="Arial" w:cs="Arial"/>
          <w:b/>
          <w:bCs/>
        </w:rPr>
        <w:t>.</w:t>
      </w:r>
      <w:r w:rsidR="00906BC5" w:rsidRPr="009E4845">
        <w:rPr>
          <w:rFonts w:ascii="Arial" w:hAnsi="Arial" w:cs="Arial"/>
          <w:b/>
          <w:bCs/>
        </w:rPr>
        <w:t xml:space="preserve"> DA </w:t>
      </w:r>
      <w:r w:rsidR="00DC3EEC" w:rsidRPr="009E4845">
        <w:rPr>
          <w:rFonts w:ascii="Arial" w:hAnsi="Arial" w:cs="Arial"/>
          <w:b/>
          <w:bCs/>
        </w:rPr>
        <w:t>SUBCONTRATAÇÃO</w:t>
      </w:r>
    </w:p>
    <w:p w14:paraId="41C15CEC" w14:textId="042F5072" w:rsidR="00F45861" w:rsidRPr="009E4845" w:rsidRDefault="009C62DF" w:rsidP="009C62DF">
      <w:pPr>
        <w:tabs>
          <w:tab w:val="left" w:pos="284"/>
        </w:tabs>
        <w:jc w:val="both"/>
        <w:rPr>
          <w:rFonts w:ascii="Arial" w:hAnsi="Arial" w:cs="Arial"/>
        </w:rPr>
      </w:pPr>
      <w:proofErr w:type="gramStart"/>
      <w:r w:rsidRPr="009E4845">
        <w:rPr>
          <w:rFonts w:ascii="Arial" w:hAnsi="Arial" w:cs="Arial"/>
          <w:b/>
          <w:bCs/>
        </w:rPr>
        <w:t>a)</w:t>
      </w:r>
      <w:r w:rsidRPr="009E4845">
        <w:rPr>
          <w:rFonts w:ascii="Arial" w:hAnsi="Arial" w:cs="Arial"/>
        </w:rPr>
        <w:t xml:space="preserve"> Não</w:t>
      </w:r>
      <w:proofErr w:type="gramEnd"/>
      <w:r w:rsidRPr="009E4845">
        <w:rPr>
          <w:rFonts w:ascii="Arial" w:hAnsi="Arial" w:cs="Arial"/>
        </w:rPr>
        <w:t xml:space="preserve"> é admitida a subcontratação do objeto contratual</w:t>
      </w:r>
    </w:p>
    <w:p w14:paraId="26D0E3D1" w14:textId="77777777" w:rsidR="00102FFC" w:rsidRDefault="00102FFC" w:rsidP="009F0C17">
      <w:pPr>
        <w:pStyle w:val="Nivel2"/>
        <w:numPr>
          <w:ilvl w:val="0"/>
          <w:numId w:val="0"/>
        </w:numPr>
        <w:spacing w:before="0" w:after="0" w:line="240" w:lineRule="auto"/>
        <w:ind w:left="360"/>
        <w:rPr>
          <w:color w:val="auto"/>
        </w:rPr>
      </w:pPr>
    </w:p>
    <w:p w14:paraId="30A2EDE9" w14:textId="79D14BC2" w:rsidR="00906BC5" w:rsidRPr="003155DC" w:rsidRDefault="00EA1D48" w:rsidP="00906BC5">
      <w:pPr>
        <w:shd w:val="clear" w:color="auto" w:fill="DDDDDD"/>
        <w:ind w:firstLine="561"/>
        <w:rPr>
          <w:rFonts w:ascii="Arial" w:hAnsi="Arial" w:cs="Arial"/>
        </w:rPr>
      </w:pPr>
      <w:r>
        <w:rPr>
          <w:rFonts w:ascii="Arial" w:hAnsi="Arial" w:cs="Arial"/>
          <w:b/>
          <w:bCs/>
        </w:rPr>
        <w:t>7</w:t>
      </w:r>
      <w:r w:rsidR="00EF135E">
        <w:rPr>
          <w:rFonts w:ascii="Arial" w:hAnsi="Arial" w:cs="Arial"/>
          <w:b/>
          <w:bCs/>
        </w:rPr>
        <w:t>.</w:t>
      </w:r>
      <w:r w:rsidR="00906BC5" w:rsidRPr="003155DC">
        <w:rPr>
          <w:rFonts w:ascii="Arial" w:hAnsi="Arial" w:cs="Arial"/>
          <w:b/>
          <w:bCs/>
        </w:rPr>
        <w:t xml:space="preserve"> DO FORNECIMENTO DE INFORMAÇÕES:</w:t>
      </w:r>
    </w:p>
    <w:p w14:paraId="571599F5" w14:textId="77777777" w:rsidR="00D7771A" w:rsidRPr="00007A4D" w:rsidRDefault="00D7771A" w:rsidP="00D7771A">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2" w:history="1">
        <w:r w:rsidRPr="00B91FF1">
          <w:rPr>
            <w:rStyle w:val="Hyperlink"/>
            <w:rFonts w:ascii="Arial" w:hAnsi="Arial" w:cs="Arial"/>
          </w:rPr>
          <w:t>https://bnccompras.com/Home/Login</w:t>
        </w:r>
      </w:hyperlink>
    </w:p>
    <w:p w14:paraId="5C4DA94C" w14:textId="5F9780E5" w:rsidR="00C27DF7" w:rsidRDefault="00C27DF7" w:rsidP="00C27DF7">
      <w:pPr>
        <w:jc w:val="both"/>
        <w:rPr>
          <w:rFonts w:ascii="Arial" w:hAnsi="Arial" w:cs="Arial"/>
        </w:rPr>
      </w:pPr>
    </w:p>
    <w:p w14:paraId="73BEBA4E" w14:textId="56330E76" w:rsidR="00C27DF7" w:rsidRPr="003155DC" w:rsidRDefault="00C27DF7" w:rsidP="00C27DF7">
      <w:pPr>
        <w:shd w:val="clear" w:color="auto" w:fill="DDDDDD"/>
        <w:ind w:firstLine="561"/>
        <w:rPr>
          <w:rFonts w:ascii="Arial" w:hAnsi="Arial" w:cs="Arial"/>
        </w:rPr>
      </w:pPr>
      <w:r>
        <w:rPr>
          <w:rFonts w:ascii="Arial" w:hAnsi="Arial" w:cs="Arial"/>
          <w:b/>
          <w:bCs/>
        </w:rPr>
        <w:t>8.</w:t>
      </w:r>
      <w:r w:rsidRPr="003155DC">
        <w:rPr>
          <w:rFonts w:ascii="Arial" w:hAnsi="Arial" w:cs="Arial"/>
          <w:b/>
          <w:bCs/>
        </w:rPr>
        <w:t xml:space="preserve"> </w:t>
      </w:r>
      <w:r>
        <w:rPr>
          <w:rFonts w:ascii="Arial" w:hAnsi="Arial" w:cs="Arial"/>
          <w:b/>
          <w:bCs/>
        </w:rPr>
        <w:t>DA VISITA TÉCNICA</w:t>
      </w:r>
      <w:r w:rsidRPr="003155DC">
        <w:rPr>
          <w:rFonts w:ascii="Arial" w:hAnsi="Arial" w:cs="Arial"/>
          <w:b/>
          <w:bCs/>
        </w:rPr>
        <w:t>:</w:t>
      </w:r>
    </w:p>
    <w:p w14:paraId="5A88C3EA" w14:textId="65F6B0F9" w:rsidR="007305BF" w:rsidRPr="0036101F" w:rsidRDefault="007305BF" w:rsidP="007305BF">
      <w:pPr>
        <w:numPr>
          <w:ilvl w:val="0"/>
          <w:numId w:val="24"/>
        </w:numPr>
        <w:jc w:val="both"/>
        <w:rPr>
          <w:rFonts w:ascii="Arial" w:hAnsi="Arial" w:cs="Arial"/>
        </w:rPr>
      </w:pPr>
      <w:r w:rsidRPr="0036101F">
        <w:rPr>
          <w:rFonts w:ascii="Arial" w:hAnsi="Arial" w:cs="Arial"/>
        </w:rPr>
        <w:lastRenderedPageBreak/>
        <w:t xml:space="preserve">As empresas interessadas </w:t>
      </w:r>
      <w:r w:rsidRPr="007D776E">
        <w:rPr>
          <w:rFonts w:ascii="Arial" w:hAnsi="Arial" w:cs="Arial"/>
        </w:rPr>
        <w:t>poderão</w:t>
      </w:r>
      <w:r w:rsidRPr="0036101F">
        <w:rPr>
          <w:rFonts w:ascii="Arial" w:hAnsi="Arial" w:cs="Arial"/>
        </w:rPr>
        <w:t xml:space="preserve"> 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791A0556" w14:textId="6B3615FA" w:rsidR="007305BF" w:rsidRDefault="007305BF" w:rsidP="007D776E">
      <w:pPr>
        <w:pStyle w:val="PargrafodaLista"/>
        <w:numPr>
          <w:ilvl w:val="0"/>
          <w:numId w:val="24"/>
        </w:numPr>
        <w:spacing w:after="0" w:line="240" w:lineRule="auto"/>
        <w:jc w:val="both"/>
        <w:rPr>
          <w:rFonts w:ascii="Arial" w:hAnsi="Arial" w:cs="Arial"/>
          <w:sz w:val="20"/>
          <w:szCs w:val="20"/>
        </w:rPr>
      </w:pPr>
      <w:r w:rsidRPr="0036101F">
        <w:rPr>
          <w:rFonts w:ascii="Arial" w:hAnsi="Arial" w:cs="Arial"/>
          <w:sz w:val="20"/>
          <w:szCs w:val="20"/>
        </w:rPr>
        <w:t xml:space="preserve">A visita técnica é </w:t>
      </w:r>
      <w:r w:rsidRPr="007D776E">
        <w:rPr>
          <w:rFonts w:ascii="Arial" w:hAnsi="Arial" w:cs="Arial"/>
          <w:sz w:val="20"/>
          <w:szCs w:val="20"/>
        </w:rPr>
        <w:t>facultativa</w:t>
      </w:r>
      <w:r w:rsidRPr="0036101F">
        <w:rPr>
          <w:rFonts w:ascii="Arial" w:hAnsi="Arial" w:cs="Arial"/>
          <w:sz w:val="20"/>
          <w:szCs w:val="20"/>
        </w:rPr>
        <w:t xml:space="preserve"> e será realizada em horário de expediente, por representante devidamente credenciado pela empresa interessada, devendo ser agendada junto a Secretaria Municipal de </w:t>
      </w:r>
      <w:r w:rsidR="007D776E" w:rsidRPr="007D776E">
        <w:rPr>
          <w:rFonts w:ascii="Arial" w:hAnsi="Arial" w:cs="Arial"/>
          <w:sz w:val="20"/>
          <w:szCs w:val="20"/>
        </w:rPr>
        <w:t xml:space="preserve">Obras e Zeladoria, com o Eng. Marcio </w:t>
      </w:r>
      <w:proofErr w:type="spellStart"/>
      <w:r w:rsidR="007D776E" w:rsidRPr="007D776E">
        <w:rPr>
          <w:rFonts w:ascii="Arial" w:hAnsi="Arial" w:cs="Arial"/>
          <w:sz w:val="20"/>
          <w:szCs w:val="20"/>
        </w:rPr>
        <w:t>Antonio</w:t>
      </w:r>
      <w:proofErr w:type="spellEnd"/>
      <w:r w:rsidR="007D776E" w:rsidRPr="007D776E">
        <w:rPr>
          <w:rFonts w:ascii="Arial" w:hAnsi="Arial" w:cs="Arial"/>
          <w:sz w:val="20"/>
          <w:szCs w:val="20"/>
        </w:rPr>
        <w:t xml:space="preserve"> </w:t>
      </w:r>
      <w:proofErr w:type="spellStart"/>
      <w:r w:rsidR="007D776E" w:rsidRPr="007D776E">
        <w:rPr>
          <w:rFonts w:ascii="Arial" w:hAnsi="Arial" w:cs="Arial"/>
          <w:sz w:val="20"/>
          <w:szCs w:val="20"/>
        </w:rPr>
        <w:t>Maruko</w:t>
      </w:r>
      <w:proofErr w:type="spellEnd"/>
      <w:r w:rsidR="007D776E" w:rsidRPr="007D776E">
        <w:rPr>
          <w:rFonts w:ascii="Arial" w:hAnsi="Arial" w:cs="Arial"/>
          <w:sz w:val="20"/>
          <w:szCs w:val="20"/>
        </w:rPr>
        <w:t>, através do telefone (19) 997970020 ou pelo e</w:t>
      </w:r>
      <w:r w:rsidR="007D776E">
        <w:rPr>
          <w:rFonts w:ascii="Arial" w:hAnsi="Arial" w:cs="Arial"/>
          <w:sz w:val="20"/>
          <w:szCs w:val="20"/>
        </w:rPr>
        <w:t>-</w:t>
      </w:r>
      <w:r w:rsidR="007D776E" w:rsidRPr="007D776E">
        <w:rPr>
          <w:rFonts w:ascii="Arial" w:hAnsi="Arial" w:cs="Arial"/>
          <w:sz w:val="20"/>
          <w:szCs w:val="20"/>
        </w:rPr>
        <w:t>mail: mmaruko@piracicaba.sp.gov.br.</w:t>
      </w:r>
    </w:p>
    <w:p w14:paraId="7AC3E922" w14:textId="77777777" w:rsidR="009A059B" w:rsidRDefault="009A059B" w:rsidP="009A059B">
      <w:pPr>
        <w:pStyle w:val="PargrafodaLista"/>
        <w:spacing w:after="0" w:line="240" w:lineRule="auto"/>
        <w:ind w:left="357"/>
        <w:jc w:val="both"/>
        <w:rPr>
          <w:rFonts w:ascii="Arial" w:hAnsi="Arial" w:cs="Arial"/>
          <w:sz w:val="20"/>
          <w:szCs w:val="20"/>
        </w:rPr>
      </w:pPr>
    </w:p>
    <w:p w14:paraId="490CEE78" w14:textId="0B499BE9" w:rsidR="00906BC5" w:rsidRPr="003155DC" w:rsidRDefault="00C27DF7" w:rsidP="00906BC5">
      <w:pPr>
        <w:shd w:val="clear" w:color="auto" w:fill="CCCCCC"/>
        <w:ind w:firstLine="561"/>
        <w:jc w:val="both"/>
        <w:rPr>
          <w:rFonts w:ascii="Arial" w:hAnsi="Arial" w:cs="Arial"/>
        </w:rPr>
      </w:pPr>
      <w:r>
        <w:rPr>
          <w:rFonts w:ascii="Arial" w:hAnsi="Arial" w:cs="Arial"/>
          <w:b/>
          <w:bCs/>
        </w:rPr>
        <w:t>9</w:t>
      </w:r>
      <w:r w:rsidR="00EF135E">
        <w:rPr>
          <w:rFonts w:ascii="Arial" w:hAnsi="Arial" w:cs="Arial"/>
          <w:b/>
          <w:bCs/>
        </w:rPr>
        <w:t>.</w:t>
      </w:r>
      <w:r w:rsidR="00906BC5" w:rsidRPr="003155DC">
        <w:rPr>
          <w:rFonts w:ascii="Arial" w:hAnsi="Arial" w:cs="Arial"/>
          <w:b/>
          <w:bCs/>
        </w:rPr>
        <w:t xml:space="preserve"> HABILITAÇÃO:</w:t>
      </w:r>
    </w:p>
    <w:p w14:paraId="102549F0" w14:textId="3250FAB8" w:rsidR="00B039A0" w:rsidRPr="00B039A0" w:rsidRDefault="00906BC5" w:rsidP="005601BB">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01923596" w14:textId="77777777" w:rsidR="00B039A0" w:rsidRPr="00B039A0" w:rsidRDefault="00906BC5" w:rsidP="00187D0D">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611E7436" w14:textId="77777777" w:rsidR="00B039A0" w:rsidRPr="00B039A0" w:rsidRDefault="00B039A0" w:rsidP="00B039A0">
      <w:pPr>
        <w:tabs>
          <w:tab w:val="left" w:pos="284"/>
        </w:tabs>
        <w:jc w:val="both"/>
        <w:rPr>
          <w:rFonts w:ascii="Arial" w:hAnsi="Arial" w:cs="Arial"/>
        </w:rPr>
      </w:pPr>
    </w:p>
    <w:p w14:paraId="685D28B6"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58EFC567" w14:textId="5F1EEBB6" w:rsid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sidR="00EE1016">
        <w:rPr>
          <w:rFonts w:ascii="Arial" w:hAnsi="Arial" w:cs="Arial"/>
          <w:color w:val="000000"/>
        </w:rPr>
        <w:t>;</w:t>
      </w:r>
    </w:p>
    <w:p w14:paraId="0174E0DB" w14:textId="77777777"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7BE2DC44" w14:textId="5B81B773" w:rsidR="00B039A0" w:rsidRPr="00EA4737" w:rsidRDefault="00906BC5" w:rsidP="005601BB">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r w:rsidR="004B0B4C" w:rsidRPr="00EA4737">
        <w:rPr>
          <w:rFonts w:ascii="Arial" w:hAnsi="Arial" w:cs="Arial"/>
        </w:rPr>
        <w:t>;</w:t>
      </w:r>
    </w:p>
    <w:p w14:paraId="49290B13" w14:textId="145CF577" w:rsidR="00B039A0" w:rsidRPr="00EA4737" w:rsidRDefault="00906BC5" w:rsidP="004A0CB9">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r w:rsidR="004B0B4C" w:rsidRPr="00EA4737">
        <w:rPr>
          <w:rFonts w:ascii="Arial" w:hAnsi="Arial" w:cs="Arial"/>
          <w:color w:val="000000"/>
        </w:rPr>
        <w:t>;</w:t>
      </w:r>
    </w:p>
    <w:p w14:paraId="6B800AED" w14:textId="77777777" w:rsidR="00EA4737" w:rsidRPr="00EA4737" w:rsidRDefault="00EA4737" w:rsidP="00EA4737">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469AAC59" w14:textId="77777777" w:rsidR="00B039A0" w:rsidRDefault="00906BC5" w:rsidP="005601BB">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36D2A102" w14:textId="77777777" w:rsidR="00B039A0" w:rsidRP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497798ED" w14:textId="77777777" w:rsidR="00B039A0" w:rsidRPr="00B039A0" w:rsidRDefault="00B039A0" w:rsidP="00B039A0">
      <w:pPr>
        <w:tabs>
          <w:tab w:val="left" w:pos="284"/>
        </w:tabs>
        <w:jc w:val="both"/>
        <w:rPr>
          <w:rFonts w:ascii="Arial" w:hAnsi="Arial" w:cs="Arial"/>
        </w:rPr>
      </w:pPr>
    </w:p>
    <w:p w14:paraId="0C3295B7"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0BA64A40" w14:textId="3161CB5B"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falência e concordata, recuperação judicial ou extrajudicial</w:t>
      </w:r>
      <w:r w:rsidRPr="00B039A0">
        <w:rPr>
          <w:rFonts w:ascii="Arial" w:hAnsi="Arial" w:cs="Arial"/>
        </w:rPr>
        <w:t xml:space="preserve"> expedida pelo distribuidor da sede da pessoa jurídica, com data não superior a 180 (cento e oitenta) dias, da data limite para o rec</w:t>
      </w:r>
      <w:r w:rsidRPr="00EA4737">
        <w:rPr>
          <w:rFonts w:ascii="Arial" w:hAnsi="Arial" w:cs="Arial"/>
        </w:rPr>
        <w:t>ebimento das propostas da presente licitação</w:t>
      </w:r>
      <w:r w:rsidR="00EE7693" w:rsidRPr="00EA4737">
        <w:rPr>
          <w:rFonts w:ascii="Arial" w:hAnsi="Arial" w:cs="Arial"/>
        </w:rPr>
        <w:t>;</w:t>
      </w:r>
    </w:p>
    <w:p w14:paraId="6AD92577" w14:textId="77777777" w:rsidR="007F7E69" w:rsidRPr="00EA4737" w:rsidRDefault="00906BC5" w:rsidP="0001194A">
      <w:pPr>
        <w:numPr>
          <w:ilvl w:val="2"/>
          <w:numId w:val="14"/>
        </w:numPr>
        <w:tabs>
          <w:tab w:val="left" w:pos="284"/>
          <w:tab w:val="left" w:pos="426"/>
        </w:tabs>
        <w:ind w:left="284"/>
        <w:jc w:val="both"/>
        <w:rPr>
          <w:rFonts w:ascii="Arial" w:hAnsi="Arial" w:cs="Arial"/>
        </w:rPr>
      </w:pPr>
      <w:r w:rsidRPr="00EA4737">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338B8AD" w14:textId="77777777" w:rsidR="00B039A0" w:rsidRDefault="00B039A0" w:rsidP="004A0CB9">
      <w:pPr>
        <w:tabs>
          <w:tab w:val="left" w:pos="284"/>
          <w:tab w:val="left" w:pos="426"/>
        </w:tabs>
        <w:spacing w:line="245" w:lineRule="auto"/>
        <w:ind w:left="709"/>
        <w:jc w:val="both"/>
        <w:rPr>
          <w:rFonts w:ascii="Arial" w:hAnsi="Arial" w:cs="Arial"/>
        </w:rPr>
      </w:pPr>
    </w:p>
    <w:p w14:paraId="225AF709" w14:textId="63162092" w:rsidR="00BC67E6" w:rsidRPr="00BC0884" w:rsidRDefault="00BC67E6" w:rsidP="00BC67E6">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5840A9AF" w14:textId="77777777"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43BA8CCB" w14:textId="7284FE86"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Indicação do responsável técnico devidamente registrado no CREA ou CAU e dados completos da licitante e do representante legal, devidamente preenchido;</w:t>
      </w:r>
    </w:p>
    <w:p w14:paraId="301E5DB1" w14:textId="1CBE8A8F"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proofErr w:type="gramStart"/>
      <w:r w:rsidRPr="005D022F">
        <w:rPr>
          <w:rFonts w:ascii="Arial" w:hAnsi="Arial" w:cs="Arial"/>
          <w:color w:val="000000"/>
        </w:rPr>
        <w:t>Atestado(</w:t>
      </w:r>
      <w:proofErr w:type="gramEnd"/>
      <w:r w:rsidRPr="005D022F">
        <w:rPr>
          <w:rFonts w:ascii="Arial" w:hAnsi="Arial" w:cs="Arial"/>
          <w:color w:val="000000"/>
        </w:rPr>
        <w:t>s) ou Certidão(</w:t>
      </w:r>
      <w:proofErr w:type="spellStart"/>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necessariamente em nome da licitante, devidamente registrado no órgão competente, o qual se comprove a execução de obras similares </w:t>
      </w:r>
    </w:p>
    <w:p w14:paraId="54FCE482" w14:textId="77777777" w:rsidR="00BC67E6" w:rsidRPr="00BC67E6" w:rsidRDefault="00BC67E6" w:rsidP="00BC67E6">
      <w:pPr>
        <w:tabs>
          <w:tab w:val="left" w:pos="284"/>
          <w:tab w:val="left" w:pos="426"/>
        </w:tabs>
        <w:jc w:val="both"/>
        <w:rPr>
          <w:rFonts w:ascii="Arial" w:hAnsi="Arial" w:cs="Arial"/>
          <w:color w:val="000000"/>
        </w:rPr>
      </w:pPr>
    </w:p>
    <w:p w14:paraId="1211C188" w14:textId="21237944" w:rsidR="00B039A0" w:rsidRPr="00B039A0" w:rsidRDefault="00906BC5" w:rsidP="005601BB">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E3A3B79" w14:textId="2E2E961D" w:rsidR="00B039A0" w:rsidRPr="00B039A0" w:rsidRDefault="00906BC5" w:rsidP="005601BB">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sidR="00A831C3">
        <w:rPr>
          <w:rFonts w:ascii="Arial" w:hAnsi="Arial" w:cs="Arial"/>
          <w:color w:val="000000"/>
        </w:rPr>
        <w:t>;</w:t>
      </w:r>
    </w:p>
    <w:p w14:paraId="2B086C39" w14:textId="0F1264CF" w:rsidR="00B039A0" w:rsidRP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rPr>
        <w:t>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r w:rsidR="009619A5" w:rsidRPr="00B039A0">
        <w:rPr>
          <w:rFonts w:ascii="Arial" w:hAnsi="Arial" w:cs="Arial"/>
        </w:rPr>
        <w:t xml:space="preserve">, </w:t>
      </w:r>
      <w:r w:rsidR="009619A5" w:rsidRPr="00B039A0">
        <w:rPr>
          <w:rFonts w:ascii="Arial" w:hAnsi="Arial" w:cs="Arial"/>
          <w:color w:val="000000"/>
        </w:rPr>
        <w:t xml:space="preserve">conforme modelo do </w:t>
      </w:r>
      <w:r w:rsidR="009619A5" w:rsidRPr="00B039A0">
        <w:rPr>
          <w:rFonts w:ascii="Arial" w:hAnsi="Arial" w:cs="Arial"/>
          <w:b/>
          <w:color w:val="000000"/>
        </w:rPr>
        <w:t>Anexo II</w:t>
      </w:r>
      <w:r w:rsidR="009619A5" w:rsidRPr="00B039A0">
        <w:rPr>
          <w:rFonts w:ascii="Arial" w:hAnsi="Arial" w:cs="Arial"/>
          <w:color w:val="000000"/>
        </w:rPr>
        <w:t xml:space="preserve"> do Regulamento Geral deste Edital</w:t>
      </w:r>
      <w:r w:rsidR="00A831C3">
        <w:rPr>
          <w:rFonts w:ascii="Arial" w:hAnsi="Arial" w:cs="Arial"/>
        </w:rPr>
        <w:t>;</w:t>
      </w:r>
    </w:p>
    <w:p w14:paraId="7D2C8352" w14:textId="77777777" w:rsid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color w:val="000000"/>
        </w:rPr>
        <w:t>Para efeito de concessão de tratamento favorecido previsto na Lei Complementar nº 123/2006, alterada pela Lei Complementar nº 147/2014 e Decreto Municipal nº 12.437/2007:</w:t>
      </w:r>
    </w:p>
    <w:p w14:paraId="2FB6DEF8" w14:textId="3AADDB68"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Declaração de enquadramento de ME/EPP, </w:t>
      </w:r>
      <w:r w:rsidR="009619A5" w:rsidRPr="00B039A0">
        <w:rPr>
          <w:rFonts w:ascii="Arial" w:hAnsi="Arial" w:cs="Arial"/>
          <w:color w:val="000000"/>
        </w:rPr>
        <w:t xml:space="preserve">conforme modelo do </w:t>
      </w:r>
      <w:r w:rsidR="009619A5" w:rsidRPr="00B039A0">
        <w:rPr>
          <w:rFonts w:ascii="Arial" w:hAnsi="Arial" w:cs="Arial"/>
          <w:b/>
          <w:color w:val="000000"/>
        </w:rPr>
        <w:t xml:space="preserve">Anexo III </w:t>
      </w:r>
      <w:r w:rsidR="009619A5" w:rsidRPr="00B039A0">
        <w:rPr>
          <w:rFonts w:ascii="Arial" w:hAnsi="Arial" w:cs="Arial"/>
          <w:color w:val="000000"/>
        </w:rPr>
        <w:t>do Regulamento Geral deste Edital</w:t>
      </w:r>
      <w:r w:rsidR="007B4A4E">
        <w:rPr>
          <w:rFonts w:ascii="Arial" w:hAnsi="Arial" w:cs="Arial"/>
          <w:color w:val="000000"/>
        </w:rPr>
        <w:t>;</w:t>
      </w:r>
    </w:p>
    <w:p w14:paraId="1594A571" w14:textId="77777777"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Comprovação da condição de Microempresa (ME) ou Empresa de Pequeno Porte (EPP), </w:t>
      </w:r>
      <w:r w:rsidRPr="00B039A0">
        <w:rPr>
          <w:rFonts w:ascii="Arial" w:hAnsi="Arial" w:cs="Arial"/>
        </w:rPr>
        <w:t>devendo ser feita com a apresentação de um dos seguintes documentos</w:t>
      </w:r>
      <w:r w:rsidRPr="00B039A0">
        <w:rPr>
          <w:rFonts w:ascii="Arial" w:hAnsi="Arial" w:cs="Arial"/>
          <w:color w:val="000000"/>
        </w:rPr>
        <w:t>:</w:t>
      </w:r>
    </w:p>
    <w:p w14:paraId="029B8F42"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Certidão expedida pela Junta Comercial, caso exerçam atividade comercial, com data inferior a 180 dias;</w:t>
      </w:r>
    </w:p>
    <w:p w14:paraId="24D39B17"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Documento expedido pelo Registro Civil das Pessoas Jurídicas, caso atuem em outra área que não a comercial, com data inferior a 180 dias.</w:t>
      </w:r>
    </w:p>
    <w:p w14:paraId="4CC62113" w14:textId="1EA85007" w:rsidR="00226614" w:rsidRDefault="00906BC5" w:rsidP="00226614">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lastRenderedPageBreak/>
        <w:t>Declaração de fidelidade e legitimidade dos documentos apresentados eletronicamente</w:t>
      </w:r>
      <w:r w:rsidR="009619A5" w:rsidRPr="002C2869">
        <w:rPr>
          <w:rFonts w:ascii="Arial" w:hAnsi="Arial" w:cs="Arial"/>
          <w:color w:val="000000"/>
        </w:rPr>
        <w:t xml:space="preserve">, conforme modelo do </w:t>
      </w:r>
      <w:r w:rsidR="009619A5" w:rsidRPr="002C2869">
        <w:rPr>
          <w:rFonts w:ascii="Arial" w:hAnsi="Arial" w:cs="Arial"/>
          <w:b/>
          <w:color w:val="000000"/>
        </w:rPr>
        <w:t xml:space="preserve">Anexo IV </w:t>
      </w:r>
      <w:r w:rsidR="009619A5" w:rsidRPr="002C2869">
        <w:rPr>
          <w:rFonts w:ascii="Arial" w:hAnsi="Arial" w:cs="Arial"/>
          <w:color w:val="000000"/>
        </w:rPr>
        <w:t>do Regulamento Geral deste Edital</w:t>
      </w:r>
      <w:r w:rsidRPr="002C2869">
        <w:rPr>
          <w:rFonts w:ascii="Arial" w:hAnsi="Arial" w:cs="Arial"/>
          <w:color w:val="000000"/>
        </w:rPr>
        <w:t>.</w:t>
      </w:r>
    </w:p>
    <w:p w14:paraId="2E180EB5" w14:textId="77777777" w:rsidR="00EC0E50" w:rsidRPr="005D022F" w:rsidRDefault="00EC0E50" w:rsidP="00EC0E50">
      <w:pPr>
        <w:numPr>
          <w:ilvl w:val="1"/>
          <w:numId w:val="14"/>
        </w:numPr>
        <w:tabs>
          <w:tab w:val="left" w:pos="284"/>
        </w:tabs>
        <w:spacing w:line="245" w:lineRule="auto"/>
        <w:jc w:val="both"/>
        <w:rPr>
          <w:rFonts w:ascii="Arial" w:hAnsi="Arial" w:cs="Arial"/>
          <w:color w:val="000000"/>
        </w:rPr>
      </w:pPr>
      <w:r>
        <w:rPr>
          <w:rFonts w:ascii="Arial" w:hAnsi="Arial" w:cs="Arial"/>
          <w:color w:val="000000"/>
        </w:rPr>
        <w:t>Declaração de que, na assinatura do contrato, irá apresentar a c</w:t>
      </w:r>
      <w:r w:rsidRPr="005D022F">
        <w:rPr>
          <w:rFonts w:ascii="Arial" w:hAnsi="Arial" w:cs="Arial"/>
          <w:color w:val="000000"/>
        </w:rPr>
        <w:t>omprovação de que o responsável técnico indicado pertence ao quadro permanente da licitante, devendo ser feita com a apresentação de um dos seguintes documentos:</w:t>
      </w:r>
    </w:p>
    <w:p w14:paraId="6BF8FA16" w14:textId="77777777" w:rsidR="00EC0E50" w:rsidRPr="005D022F" w:rsidRDefault="00EC0E50" w:rsidP="00EC0E50">
      <w:pPr>
        <w:numPr>
          <w:ilvl w:val="0"/>
          <w:numId w:val="32"/>
        </w:numPr>
        <w:tabs>
          <w:tab w:val="left" w:pos="284"/>
        </w:tabs>
        <w:spacing w:line="245" w:lineRule="auto"/>
        <w:jc w:val="both"/>
        <w:rPr>
          <w:rFonts w:ascii="Arial" w:hAnsi="Arial" w:cs="Arial"/>
          <w:color w:val="000000"/>
        </w:rPr>
      </w:pPr>
      <w:r w:rsidRPr="005D022F">
        <w:rPr>
          <w:rFonts w:ascii="Arial" w:hAnsi="Arial" w:cs="Arial"/>
          <w:color w:val="000000"/>
        </w:rPr>
        <w:t xml:space="preserve">Se funcionário: registro na Carteira Profissional, ficha de registro de empregado ou contrato de trabalho; </w:t>
      </w:r>
    </w:p>
    <w:p w14:paraId="499F1102" w14:textId="77777777" w:rsidR="00EC0E50" w:rsidRPr="005D022F" w:rsidRDefault="00EC0E50" w:rsidP="00EC0E50">
      <w:pPr>
        <w:numPr>
          <w:ilvl w:val="0"/>
          <w:numId w:val="32"/>
        </w:numPr>
        <w:tabs>
          <w:tab w:val="left" w:pos="284"/>
        </w:tabs>
        <w:spacing w:line="245" w:lineRule="auto"/>
        <w:jc w:val="both"/>
        <w:rPr>
          <w:rFonts w:ascii="Arial" w:hAnsi="Arial" w:cs="Arial"/>
          <w:color w:val="000000"/>
        </w:rPr>
      </w:pPr>
      <w:r w:rsidRPr="005D022F">
        <w:rPr>
          <w:rFonts w:ascii="Arial" w:hAnsi="Arial" w:cs="Arial"/>
          <w:color w:val="000000"/>
        </w:rPr>
        <w:t>Se Diretor: contrato social ou Certidão da Junta Comercial em vigor;</w:t>
      </w:r>
    </w:p>
    <w:p w14:paraId="3A12E320" w14:textId="2777EF96" w:rsidR="00EC0E50" w:rsidRDefault="00EC0E50" w:rsidP="00EC0E50">
      <w:pPr>
        <w:numPr>
          <w:ilvl w:val="0"/>
          <w:numId w:val="32"/>
        </w:numPr>
        <w:tabs>
          <w:tab w:val="left" w:pos="284"/>
          <w:tab w:val="left" w:pos="426"/>
          <w:tab w:val="left" w:pos="567"/>
        </w:tabs>
        <w:jc w:val="both"/>
        <w:rPr>
          <w:rFonts w:ascii="Arial" w:hAnsi="Arial" w:cs="Arial"/>
          <w:color w:val="000000"/>
        </w:rPr>
      </w:pPr>
      <w:r w:rsidRPr="005D022F">
        <w:rPr>
          <w:rFonts w:ascii="Arial" w:hAnsi="Arial" w:cs="Arial"/>
          <w:color w:val="000000"/>
        </w:rPr>
        <w:t xml:space="preserve">Se profissional autônomo que preencha os requisitos e se responsabilize tecnicamente pela execução dos serviços: apresentar o contrato firmado com o profissional, até a data limite para </w:t>
      </w:r>
      <w:r>
        <w:rPr>
          <w:rFonts w:ascii="Arial" w:hAnsi="Arial" w:cs="Arial"/>
          <w:color w:val="000000"/>
        </w:rPr>
        <w:t>a entrega dos documentos de habilitação</w:t>
      </w:r>
      <w:r w:rsidRPr="005D022F">
        <w:rPr>
          <w:rFonts w:ascii="Arial" w:hAnsi="Arial" w:cs="Arial"/>
          <w:color w:val="000000"/>
        </w:rPr>
        <w:t>.</w:t>
      </w:r>
    </w:p>
    <w:p w14:paraId="3F2F2276" w14:textId="72824BAD" w:rsidR="00EC0E50" w:rsidRDefault="00EC0E50" w:rsidP="00EC0E50">
      <w:pPr>
        <w:numPr>
          <w:ilvl w:val="1"/>
          <w:numId w:val="33"/>
        </w:numPr>
        <w:tabs>
          <w:tab w:val="left" w:pos="284"/>
          <w:tab w:val="left" w:pos="426"/>
          <w:tab w:val="left" w:pos="567"/>
        </w:tabs>
        <w:jc w:val="both"/>
        <w:rPr>
          <w:rFonts w:ascii="Arial" w:hAnsi="Arial" w:cs="Arial"/>
          <w:color w:val="000000"/>
        </w:rPr>
      </w:pPr>
      <w:r>
        <w:rPr>
          <w:rFonts w:ascii="Arial" w:hAnsi="Arial" w:cs="Arial"/>
          <w:color w:val="000000"/>
        </w:rPr>
        <w:t>Declaração de que, na assinatura do contrato, irá apresentar</w:t>
      </w:r>
      <w:r w:rsidRPr="0093378E">
        <w:rPr>
          <w:rFonts w:ascii="Arial" w:hAnsi="Arial" w:cs="Arial"/>
          <w:color w:val="000000"/>
        </w:rPr>
        <w:t xml:space="preserve"> </w:t>
      </w:r>
      <w:r>
        <w:rPr>
          <w:rFonts w:ascii="Arial" w:hAnsi="Arial" w:cs="Arial"/>
          <w:color w:val="000000"/>
        </w:rPr>
        <w:t xml:space="preserve">o </w:t>
      </w:r>
      <w:proofErr w:type="gramStart"/>
      <w:r w:rsidRPr="0093378E">
        <w:rPr>
          <w:rFonts w:ascii="Arial" w:hAnsi="Arial" w:cs="Arial"/>
          <w:color w:val="000000"/>
        </w:rPr>
        <w:t>Atestado(</w:t>
      </w:r>
      <w:proofErr w:type="gramEnd"/>
      <w:r w:rsidRPr="0093378E">
        <w:rPr>
          <w:rFonts w:ascii="Arial" w:hAnsi="Arial" w:cs="Arial"/>
          <w:color w:val="000000"/>
        </w:rPr>
        <w:t>s) ou Certidão(</w:t>
      </w:r>
      <w:proofErr w:type="spellStart"/>
      <w:r w:rsidRPr="0093378E">
        <w:rPr>
          <w:rFonts w:ascii="Arial" w:hAnsi="Arial" w:cs="Arial"/>
          <w:color w:val="000000"/>
        </w:rPr>
        <w:t>ões</w:t>
      </w:r>
      <w:proofErr w:type="spellEnd"/>
      <w:r w:rsidRPr="0093378E">
        <w:rPr>
          <w:rFonts w:ascii="Arial" w:hAnsi="Arial" w:cs="Arial"/>
          <w:color w:val="000000"/>
        </w:rPr>
        <w:t>) de Capacidade Técnica Profissional, fornecido por pessoa jurídica de direito público ou privado, necessariamente em nome do responsável técnico indicado, acompanhado da respectiva CAT – Certidão de Acervo Técnico, o qual se comprove a execução de obras similares</w:t>
      </w:r>
      <w:r>
        <w:rPr>
          <w:rFonts w:ascii="Arial" w:hAnsi="Arial" w:cs="Arial"/>
          <w:color w:val="000000"/>
        </w:rPr>
        <w:t>.</w:t>
      </w:r>
    </w:p>
    <w:p w14:paraId="370BE0AF" w14:textId="21FD1BD5" w:rsidR="00226614" w:rsidRDefault="00226614" w:rsidP="00226614">
      <w:pPr>
        <w:tabs>
          <w:tab w:val="left" w:pos="284"/>
          <w:tab w:val="left" w:pos="426"/>
          <w:tab w:val="left" w:pos="567"/>
        </w:tabs>
        <w:jc w:val="both"/>
        <w:rPr>
          <w:rFonts w:ascii="Arial" w:hAnsi="Arial" w:cs="Arial"/>
          <w:color w:val="000000"/>
        </w:rPr>
      </w:pPr>
    </w:p>
    <w:p w14:paraId="45739D95" w14:textId="13099EF7" w:rsidR="00102FFC" w:rsidRPr="00102FFC" w:rsidRDefault="00C27DF7" w:rsidP="00102FFC">
      <w:pPr>
        <w:shd w:val="clear" w:color="auto" w:fill="CCCCCC"/>
        <w:ind w:firstLine="561"/>
        <w:jc w:val="both"/>
        <w:rPr>
          <w:rFonts w:ascii="Arial" w:hAnsi="Arial" w:cs="Arial"/>
        </w:rPr>
      </w:pPr>
      <w:r>
        <w:rPr>
          <w:rFonts w:ascii="Arial" w:hAnsi="Arial" w:cs="Arial"/>
          <w:b/>
          <w:bCs/>
        </w:rPr>
        <w:t>10</w:t>
      </w:r>
      <w:r w:rsidR="00102FFC" w:rsidRPr="00102FFC">
        <w:rPr>
          <w:rFonts w:ascii="Arial" w:hAnsi="Arial" w:cs="Arial"/>
          <w:b/>
          <w:bCs/>
        </w:rPr>
        <w:t>. ANEXOS:</w:t>
      </w:r>
    </w:p>
    <w:p w14:paraId="7F71243B" w14:textId="77777777" w:rsidR="00102FFC" w:rsidRPr="00102FFC" w:rsidRDefault="00102FFC" w:rsidP="00102FFC">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3287FA19"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 Segurança;</w:t>
      </w:r>
    </w:p>
    <w:p w14:paraId="259264EE"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Descritivo;</w:t>
      </w:r>
    </w:p>
    <w:p w14:paraId="7C36BBC0"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Planilha orçamentária;</w:t>
      </w:r>
    </w:p>
    <w:p w14:paraId="5ACDA4EB"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Projetos;</w:t>
      </w:r>
    </w:p>
    <w:p w14:paraId="1E3CA211"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Modelo de Placa.</w:t>
      </w:r>
    </w:p>
    <w:p w14:paraId="06218529" w14:textId="77777777" w:rsidR="00226614" w:rsidRDefault="00226614" w:rsidP="00226614">
      <w:pPr>
        <w:tabs>
          <w:tab w:val="left" w:pos="284"/>
          <w:tab w:val="left" w:pos="426"/>
          <w:tab w:val="left" w:pos="567"/>
        </w:tabs>
        <w:jc w:val="both"/>
        <w:rPr>
          <w:rFonts w:ascii="Arial" w:hAnsi="Arial" w:cs="Arial"/>
          <w:color w:val="000000"/>
        </w:rPr>
      </w:pPr>
    </w:p>
    <w:p w14:paraId="67B52CFB" w14:textId="1B768FF9" w:rsidR="00A332E6" w:rsidRDefault="00A332E6" w:rsidP="00A332E6">
      <w:pPr>
        <w:ind w:firstLine="561"/>
        <w:jc w:val="both"/>
        <w:rPr>
          <w:rFonts w:ascii="Arial" w:hAnsi="Arial" w:cs="Arial"/>
        </w:rPr>
      </w:pPr>
      <w:r w:rsidRPr="00275C8D">
        <w:rPr>
          <w:rFonts w:ascii="Arial" w:hAnsi="Arial" w:cs="Arial"/>
        </w:rPr>
        <w:t>Piracicaba,</w:t>
      </w:r>
      <w:r w:rsidR="003B6C94">
        <w:rPr>
          <w:rFonts w:ascii="Arial" w:hAnsi="Arial" w:cs="Arial"/>
        </w:rPr>
        <w:t xml:space="preserve"> </w:t>
      </w:r>
      <w:r w:rsidR="00C9493D">
        <w:rPr>
          <w:rFonts w:ascii="Arial" w:hAnsi="Arial" w:cs="Arial"/>
        </w:rPr>
        <w:t>30</w:t>
      </w:r>
      <w:r w:rsidR="003B6C94">
        <w:rPr>
          <w:rFonts w:ascii="Arial" w:hAnsi="Arial" w:cs="Arial"/>
        </w:rPr>
        <w:t xml:space="preserve"> de </w:t>
      </w:r>
      <w:r w:rsidR="00C9493D">
        <w:rPr>
          <w:rFonts w:ascii="Arial" w:hAnsi="Arial" w:cs="Arial"/>
        </w:rPr>
        <w:t>julho</w:t>
      </w:r>
      <w:r w:rsidR="003B6C94">
        <w:rPr>
          <w:rFonts w:ascii="Arial" w:hAnsi="Arial" w:cs="Arial"/>
        </w:rPr>
        <w:t xml:space="preserve"> de 2024.</w:t>
      </w:r>
    </w:p>
    <w:p w14:paraId="73982794" w14:textId="336C4C62" w:rsidR="003B6C94" w:rsidRDefault="003B6C94" w:rsidP="00A332E6">
      <w:pPr>
        <w:ind w:firstLine="561"/>
        <w:jc w:val="both"/>
        <w:rPr>
          <w:rFonts w:ascii="Arial" w:hAnsi="Arial" w:cs="Arial"/>
        </w:rPr>
      </w:pPr>
    </w:p>
    <w:p w14:paraId="5CBB1807" w14:textId="272A11F6" w:rsidR="003B6C94" w:rsidRDefault="003B6C94" w:rsidP="00A332E6">
      <w:pPr>
        <w:ind w:firstLine="561"/>
        <w:jc w:val="both"/>
        <w:rPr>
          <w:rFonts w:ascii="Arial" w:hAnsi="Arial" w:cs="Arial"/>
        </w:rPr>
      </w:pPr>
    </w:p>
    <w:p w14:paraId="6FD4F3F3" w14:textId="77777777" w:rsidR="003B6C94" w:rsidRPr="00F526FF" w:rsidRDefault="003B6C94" w:rsidP="003B6C94">
      <w:pPr>
        <w:tabs>
          <w:tab w:val="left" w:pos="284"/>
        </w:tabs>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14:paraId="13FFCA95" w14:textId="579FA437" w:rsidR="003B6C94" w:rsidRPr="00275C8D" w:rsidRDefault="003B6C94" w:rsidP="003B6C94">
      <w:pPr>
        <w:jc w:val="center"/>
        <w:rPr>
          <w:rFonts w:ascii="Arial" w:hAnsi="Arial" w:cs="Arial"/>
        </w:rPr>
      </w:pPr>
      <w:r w:rsidRPr="00F526FF">
        <w:rPr>
          <w:rFonts w:ascii="Arial" w:hAnsi="Arial" w:cs="Arial"/>
          <w:b/>
        </w:rPr>
        <w:t>Chefe da Divisão de Compras</w:t>
      </w:r>
    </w:p>
    <w:p w14:paraId="0E896FBA" w14:textId="77777777" w:rsidR="00A332E6" w:rsidRPr="00275C8D" w:rsidRDefault="00A332E6" w:rsidP="00A332E6">
      <w:pPr>
        <w:rPr>
          <w:rFonts w:ascii="Arial" w:hAnsi="Arial" w:cs="Arial"/>
        </w:rPr>
      </w:pP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5BF94B4C" w14:textId="77777777" w:rsidR="00BA50EE" w:rsidRDefault="00BA50EE" w:rsidP="00BA50EE">
      <w:pPr>
        <w:pStyle w:val="Ttulo2"/>
        <w:tabs>
          <w:tab w:val="clear" w:pos="0"/>
        </w:tabs>
        <w:ind w:left="0" w:firstLine="0"/>
      </w:pPr>
      <w:r>
        <w:rPr>
          <w:sz w:val="28"/>
          <w:szCs w:val="28"/>
        </w:rPr>
        <w:lastRenderedPageBreak/>
        <w:t>REGULAMENTO GERAL</w:t>
      </w:r>
    </w:p>
    <w:p w14:paraId="05CA8BF6" w14:textId="77777777" w:rsidR="00BA50EE" w:rsidRPr="0007230A" w:rsidRDefault="00BA50EE" w:rsidP="00BA50EE">
      <w:pPr>
        <w:pStyle w:val="Corpodetexto"/>
        <w:jc w:val="center"/>
        <w:rPr>
          <w:sz w:val="20"/>
          <w:lang w:val="pt-BR"/>
        </w:rPr>
      </w:pPr>
    </w:p>
    <w:p w14:paraId="46681EAE" w14:textId="79880E23" w:rsidR="00BA50EE" w:rsidRPr="00BA284D" w:rsidRDefault="006C2D14" w:rsidP="00BA50EE">
      <w:pPr>
        <w:jc w:val="center"/>
        <w:rPr>
          <w:rFonts w:ascii="Arial" w:hAnsi="Arial" w:cs="Arial"/>
          <w:sz w:val="24"/>
          <w:szCs w:val="24"/>
        </w:rPr>
      </w:pPr>
      <w:r>
        <w:rPr>
          <w:rFonts w:ascii="Arial" w:hAnsi="Arial" w:cs="Arial"/>
          <w:sz w:val="24"/>
          <w:szCs w:val="24"/>
        </w:rPr>
        <w:t>Concorrência</w:t>
      </w:r>
      <w:r w:rsidR="00BA50EE" w:rsidRPr="00BA284D">
        <w:rPr>
          <w:rFonts w:ascii="Arial" w:hAnsi="Arial" w:cs="Arial"/>
          <w:sz w:val="24"/>
          <w:szCs w:val="24"/>
        </w:rPr>
        <w:t xml:space="preserve"> Eletrônic</w:t>
      </w:r>
      <w:r>
        <w:rPr>
          <w:rFonts w:ascii="Arial" w:hAnsi="Arial" w:cs="Arial"/>
          <w:sz w:val="24"/>
          <w:szCs w:val="24"/>
        </w:rPr>
        <w:t>a</w:t>
      </w:r>
      <w:r w:rsidR="00BA50EE" w:rsidRPr="00BA284D">
        <w:rPr>
          <w:rFonts w:ascii="Arial" w:hAnsi="Arial" w:cs="Arial"/>
          <w:sz w:val="24"/>
          <w:szCs w:val="24"/>
        </w:rPr>
        <w:t xml:space="preserve"> </w:t>
      </w:r>
      <w:r w:rsidR="00CD608A">
        <w:rPr>
          <w:rFonts w:ascii="Arial" w:hAnsi="Arial" w:cs="Arial"/>
          <w:sz w:val="24"/>
          <w:szCs w:val="24"/>
        </w:rPr>
        <w:t>–</w:t>
      </w:r>
      <w:r w:rsidR="00BA50EE" w:rsidRPr="00BA284D">
        <w:rPr>
          <w:rFonts w:ascii="Arial" w:hAnsi="Arial" w:cs="Arial"/>
          <w:sz w:val="24"/>
          <w:szCs w:val="24"/>
        </w:rPr>
        <w:t xml:space="preserve"> </w:t>
      </w:r>
      <w:r w:rsidR="00CD608A">
        <w:rPr>
          <w:rFonts w:ascii="Arial" w:hAnsi="Arial" w:cs="Arial"/>
          <w:sz w:val="24"/>
          <w:szCs w:val="24"/>
        </w:rPr>
        <w:t>Obras e Serviços de Engenharia</w:t>
      </w:r>
    </w:p>
    <w:p w14:paraId="236DC989" w14:textId="77777777" w:rsidR="0007230A" w:rsidRDefault="0007230A" w:rsidP="00BA50EE">
      <w:pPr>
        <w:jc w:val="center"/>
        <w:rPr>
          <w:rFonts w:ascii="Arial" w:hAnsi="Arial" w:cs="Arial"/>
        </w:rPr>
      </w:pPr>
    </w:p>
    <w:p w14:paraId="45D95BD2" w14:textId="77777777" w:rsidR="0007230A" w:rsidRDefault="0007230A" w:rsidP="00BA50EE">
      <w:pPr>
        <w:jc w:val="center"/>
        <w:rPr>
          <w:rFonts w:ascii="Arial" w:hAnsi="Arial" w:cs="Arial"/>
        </w:rPr>
      </w:pPr>
    </w:p>
    <w:p w14:paraId="438D910B" w14:textId="77777777" w:rsidR="00F15E1C" w:rsidRPr="00F15E1C" w:rsidRDefault="00F15E1C" w:rsidP="00F15E1C">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29022412" w14:textId="77777777" w:rsidR="00F15E1C" w:rsidRPr="00F15E1C" w:rsidRDefault="00F15E1C" w:rsidP="00F15E1C">
      <w:pPr>
        <w:ind w:firstLine="426"/>
        <w:jc w:val="both"/>
        <w:rPr>
          <w:rFonts w:ascii="Arial" w:hAnsi="Arial" w:cs="Arial"/>
        </w:rPr>
      </w:pPr>
    </w:p>
    <w:p w14:paraId="522E8E8B" w14:textId="77777777" w:rsidR="00F15E1C" w:rsidRPr="00F15E1C" w:rsidRDefault="00F15E1C" w:rsidP="00F15E1C">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5F1F59B0" w14:textId="77777777" w:rsidR="00F15E1C" w:rsidRPr="00F15E1C" w:rsidRDefault="00F15E1C" w:rsidP="00F15E1C">
      <w:pPr>
        <w:ind w:firstLine="426"/>
        <w:jc w:val="both"/>
        <w:rPr>
          <w:rFonts w:ascii="Arial" w:hAnsi="Arial" w:cs="Arial"/>
        </w:rPr>
      </w:pPr>
    </w:p>
    <w:p w14:paraId="50C0A40E" w14:textId="77777777" w:rsidR="00F15E1C" w:rsidRPr="00F15E1C" w:rsidRDefault="00F15E1C" w:rsidP="00F15E1C">
      <w:pPr>
        <w:ind w:firstLine="426"/>
        <w:jc w:val="both"/>
        <w:rPr>
          <w:rFonts w:ascii="Arial" w:hAnsi="Arial" w:cs="Arial"/>
          <w:b/>
        </w:rPr>
      </w:pPr>
      <w:r w:rsidRPr="00F15E1C">
        <w:rPr>
          <w:rFonts w:ascii="Arial" w:hAnsi="Arial" w:cs="Arial"/>
          <w:b/>
        </w:rPr>
        <w:t>1. DISPOSIÇÕES PRELIMINARES</w:t>
      </w:r>
    </w:p>
    <w:p w14:paraId="0962953D" w14:textId="77777777" w:rsidR="00F15E1C" w:rsidRPr="00F15E1C" w:rsidRDefault="00F15E1C" w:rsidP="00F15E1C">
      <w:pPr>
        <w:ind w:firstLine="426"/>
        <w:jc w:val="both"/>
        <w:rPr>
          <w:rFonts w:ascii="Arial" w:hAnsi="Arial" w:cs="Arial"/>
        </w:rPr>
      </w:pPr>
    </w:p>
    <w:p w14:paraId="26040B12" w14:textId="77777777" w:rsidR="00F15E1C" w:rsidRPr="00F15E1C" w:rsidRDefault="00F15E1C" w:rsidP="00F15E1C">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04297714" w14:textId="77777777" w:rsidR="00F15E1C" w:rsidRPr="00F15E1C" w:rsidRDefault="00F15E1C" w:rsidP="00F15E1C">
      <w:pPr>
        <w:ind w:firstLine="426"/>
        <w:jc w:val="both"/>
        <w:rPr>
          <w:rFonts w:ascii="Arial" w:hAnsi="Arial" w:cs="Arial"/>
        </w:rPr>
      </w:pPr>
    </w:p>
    <w:p w14:paraId="45C9DCF5" w14:textId="77777777" w:rsidR="00F15E1C" w:rsidRPr="00F15E1C" w:rsidRDefault="00F15E1C" w:rsidP="00F15E1C">
      <w:pPr>
        <w:ind w:firstLine="426"/>
        <w:jc w:val="both"/>
        <w:rPr>
          <w:rFonts w:ascii="Arial" w:hAnsi="Arial" w:cs="Arial"/>
        </w:rPr>
      </w:pPr>
      <w:r w:rsidRPr="00F15E1C">
        <w:rPr>
          <w:rFonts w:ascii="Arial" w:hAnsi="Arial" w:cs="Arial"/>
        </w:rPr>
        <w:t xml:space="preserve">1.2. Os trabalhos serão conduzidos pela Comissão de Contratação, designados nos autos do processo através de  Decreto Municipal e mediante a inserção e monitoramento de dados gerados ou transferidos para o aplicativo “BNC” no endereço eletrônico: </w:t>
      </w:r>
      <w:hyperlink r:id="rId13" w:history="1">
        <w:r w:rsidRPr="00F15E1C">
          <w:rPr>
            <w:rFonts w:ascii="Arial" w:hAnsi="Arial" w:cs="Arial"/>
          </w:rPr>
          <w:t>https://bnccompras.com/Home/Login</w:t>
        </w:r>
      </w:hyperlink>
      <w:r w:rsidRPr="00F15E1C">
        <w:rPr>
          <w:rFonts w:ascii="Arial" w:hAnsi="Arial" w:cs="Arial"/>
        </w:rPr>
        <w:t>.</w:t>
      </w:r>
    </w:p>
    <w:p w14:paraId="6C2E80A9" w14:textId="77777777" w:rsidR="00F15E1C" w:rsidRPr="00F15E1C" w:rsidRDefault="00F15E1C" w:rsidP="00F15E1C">
      <w:pPr>
        <w:ind w:firstLine="426"/>
        <w:jc w:val="both"/>
        <w:rPr>
          <w:rFonts w:ascii="Arial" w:hAnsi="Arial" w:cs="Arial"/>
        </w:rPr>
      </w:pPr>
    </w:p>
    <w:p w14:paraId="4F0AD58B" w14:textId="77777777" w:rsidR="00F15E1C" w:rsidRPr="00F15E1C" w:rsidRDefault="00F15E1C" w:rsidP="00F15E1C">
      <w:pPr>
        <w:ind w:firstLine="426"/>
        <w:jc w:val="both"/>
        <w:rPr>
          <w:rFonts w:ascii="Arial" w:hAnsi="Arial" w:cs="Arial"/>
          <w:b/>
        </w:rPr>
      </w:pPr>
      <w:r w:rsidRPr="00F15E1C">
        <w:rPr>
          <w:rFonts w:ascii="Arial" w:hAnsi="Arial" w:cs="Arial"/>
          <w:b/>
        </w:rPr>
        <w:t>2. FORMALIZAÇÃO DE CONSULTAS</w:t>
      </w:r>
    </w:p>
    <w:p w14:paraId="6DAF22F7" w14:textId="77777777" w:rsidR="00F15E1C" w:rsidRPr="00F15E1C" w:rsidRDefault="00F15E1C" w:rsidP="00F15E1C">
      <w:pPr>
        <w:ind w:firstLine="426"/>
        <w:jc w:val="both"/>
        <w:rPr>
          <w:rFonts w:ascii="Arial" w:hAnsi="Arial" w:cs="Arial"/>
        </w:rPr>
      </w:pPr>
    </w:p>
    <w:p w14:paraId="72DD4607" w14:textId="3709C48D" w:rsidR="00F15E1C" w:rsidRPr="00F15E1C" w:rsidRDefault="00F15E1C" w:rsidP="00F15E1C">
      <w:pPr>
        <w:ind w:firstLine="426"/>
        <w:jc w:val="both"/>
        <w:rPr>
          <w:rFonts w:ascii="Arial" w:hAnsi="Arial" w:cs="Arial"/>
        </w:rPr>
      </w:pPr>
      <w:r w:rsidRPr="00F15E1C">
        <w:rPr>
          <w:rFonts w:ascii="Arial" w:hAnsi="Arial" w:cs="Arial"/>
        </w:rPr>
        <w:t xml:space="preserve">2.1. </w:t>
      </w:r>
      <w:r w:rsidR="00252B7B" w:rsidRPr="009755DC">
        <w:rPr>
          <w:rFonts w:ascii="Arial" w:hAnsi="Arial" w:cs="Arial"/>
        </w:rPr>
        <w:t xml:space="preserve">Observado o prazo legal de 03 (três) dias úteis antes da data fixada para abertura das propostas, as licitantes poderão formular consultas </w:t>
      </w:r>
      <w:r w:rsidR="00252B7B">
        <w:rPr>
          <w:rFonts w:ascii="Arial" w:hAnsi="Arial" w:cs="Arial"/>
        </w:rPr>
        <w:t xml:space="preserve">através do site de processamento da Concorrência, </w:t>
      </w:r>
      <w:hyperlink r:id="rId14" w:history="1">
        <w:r w:rsidR="00252B7B" w:rsidRPr="00817F04">
          <w:rPr>
            <w:rStyle w:val="Hyperlink"/>
            <w:rFonts w:ascii="Arial" w:hAnsi="Arial" w:cs="Arial"/>
          </w:rPr>
          <w:t>https://bnccompras.com/Home/Login</w:t>
        </w:r>
      </w:hyperlink>
      <w:r w:rsidRPr="00F15E1C">
        <w:rPr>
          <w:rFonts w:ascii="Arial" w:hAnsi="Arial" w:cs="Arial"/>
        </w:rPr>
        <w:t>.</w:t>
      </w:r>
    </w:p>
    <w:p w14:paraId="2DD474C1" w14:textId="77777777" w:rsidR="00F15E1C" w:rsidRPr="00F15E1C" w:rsidRDefault="00F15E1C" w:rsidP="00F15E1C">
      <w:pPr>
        <w:ind w:firstLine="426"/>
        <w:jc w:val="both"/>
        <w:rPr>
          <w:rFonts w:ascii="Arial" w:hAnsi="Arial" w:cs="Arial"/>
        </w:rPr>
      </w:pPr>
    </w:p>
    <w:p w14:paraId="4A8FCD7B" w14:textId="77777777" w:rsidR="00F15E1C" w:rsidRPr="00F15E1C" w:rsidRDefault="00F15E1C" w:rsidP="00F15E1C">
      <w:pPr>
        <w:ind w:firstLine="426"/>
        <w:jc w:val="both"/>
        <w:rPr>
          <w:rFonts w:ascii="Arial" w:hAnsi="Arial" w:cs="Arial"/>
          <w:b/>
        </w:rPr>
      </w:pPr>
      <w:r w:rsidRPr="00F15E1C">
        <w:rPr>
          <w:rFonts w:ascii="Arial" w:hAnsi="Arial" w:cs="Arial"/>
          <w:b/>
        </w:rPr>
        <w:t>3. RECEBIMENTO E ABERTURA DAS PROPOSTAS E DATA DA CONCORRÊNCIA</w:t>
      </w:r>
    </w:p>
    <w:p w14:paraId="09CAB876" w14:textId="77777777" w:rsidR="00F15E1C" w:rsidRPr="00F15E1C" w:rsidRDefault="00F15E1C" w:rsidP="00F15E1C">
      <w:pPr>
        <w:ind w:firstLine="426"/>
        <w:jc w:val="both"/>
        <w:rPr>
          <w:rFonts w:ascii="Arial" w:hAnsi="Arial" w:cs="Arial"/>
        </w:rPr>
      </w:pPr>
    </w:p>
    <w:p w14:paraId="41133300" w14:textId="77777777" w:rsidR="00F15E1C" w:rsidRPr="00F15E1C" w:rsidRDefault="00F15E1C" w:rsidP="00F15E1C">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18986051" w14:textId="77777777" w:rsidR="00F15E1C" w:rsidRPr="00F15E1C" w:rsidRDefault="00F15E1C" w:rsidP="00F15E1C">
      <w:pPr>
        <w:ind w:firstLine="426"/>
        <w:jc w:val="both"/>
        <w:rPr>
          <w:rFonts w:ascii="Arial" w:hAnsi="Arial" w:cs="Arial"/>
        </w:rPr>
      </w:pPr>
    </w:p>
    <w:p w14:paraId="28B3CAAF" w14:textId="77777777" w:rsidR="00F15E1C" w:rsidRPr="00F15E1C" w:rsidRDefault="00F15E1C" w:rsidP="00F15E1C">
      <w:pPr>
        <w:ind w:firstLine="426"/>
        <w:jc w:val="both"/>
        <w:rPr>
          <w:rFonts w:ascii="Arial" w:hAnsi="Arial" w:cs="Arial"/>
          <w:b/>
        </w:rPr>
      </w:pPr>
      <w:r w:rsidRPr="00F15E1C">
        <w:rPr>
          <w:rFonts w:ascii="Arial" w:hAnsi="Arial" w:cs="Arial"/>
          <w:b/>
        </w:rPr>
        <w:t>4. REFERÊNCIA DE TEMPO</w:t>
      </w:r>
    </w:p>
    <w:p w14:paraId="14736B73" w14:textId="77777777" w:rsidR="00F15E1C" w:rsidRPr="00F15E1C" w:rsidRDefault="00F15E1C" w:rsidP="00F15E1C">
      <w:pPr>
        <w:ind w:firstLine="426"/>
        <w:jc w:val="both"/>
        <w:rPr>
          <w:rFonts w:ascii="Arial" w:hAnsi="Arial" w:cs="Arial"/>
        </w:rPr>
      </w:pPr>
    </w:p>
    <w:p w14:paraId="2AEDE662" w14:textId="77777777" w:rsidR="00F15E1C" w:rsidRPr="00F15E1C" w:rsidRDefault="00F15E1C" w:rsidP="00F15E1C">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03ABFBA5" w14:textId="77777777" w:rsidR="00F15E1C" w:rsidRPr="00F15E1C" w:rsidRDefault="00F15E1C" w:rsidP="00F15E1C">
      <w:pPr>
        <w:ind w:firstLine="426"/>
        <w:jc w:val="both"/>
        <w:rPr>
          <w:rFonts w:ascii="Arial" w:hAnsi="Arial" w:cs="Arial"/>
          <w:b/>
        </w:rPr>
      </w:pPr>
    </w:p>
    <w:p w14:paraId="77E1ABB3" w14:textId="77777777" w:rsidR="00F15E1C" w:rsidRPr="00F15E1C" w:rsidRDefault="00F15E1C" w:rsidP="00F15E1C">
      <w:pPr>
        <w:ind w:firstLine="426"/>
        <w:jc w:val="both"/>
        <w:rPr>
          <w:rFonts w:ascii="Arial" w:hAnsi="Arial" w:cs="Arial"/>
          <w:b/>
        </w:rPr>
      </w:pPr>
      <w:r w:rsidRPr="00F15E1C">
        <w:rPr>
          <w:rFonts w:ascii="Arial" w:hAnsi="Arial" w:cs="Arial"/>
          <w:b/>
        </w:rPr>
        <w:t>5. CONDIÇÕES PARA PARTICIPAÇÃO</w:t>
      </w:r>
    </w:p>
    <w:p w14:paraId="2784EC2A" w14:textId="77777777" w:rsidR="00F15E1C" w:rsidRPr="00F15E1C" w:rsidRDefault="00F15E1C" w:rsidP="00F15E1C">
      <w:pPr>
        <w:ind w:firstLine="426"/>
        <w:jc w:val="both"/>
        <w:rPr>
          <w:rFonts w:ascii="Arial" w:hAnsi="Arial" w:cs="Arial"/>
        </w:rPr>
      </w:pPr>
    </w:p>
    <w:p w14:paraId="3164BDBB" w14:textId="77777777" w:rsidR="00F15E1C" w:rsidRPr="00F15E1C" w:rsidRDefault="00F15E1C" w:rsidP="00F15E1C">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00CF8ACD" w14:textId="77777777" w:rsidR="00F15E1C" w:rsidRPr="00F15E1C" w:rsidRDefault="00F15E1C" w:rsidP="00F15E1C">
      <w:pPr>
        <w:ind w:firstLine="426"/>
        <w:jc w:val="both"/>
        <w:rPr>
          <w:rFonts w:ascii="Arial" w:hAnsi="Arial" w:cs="Arial"/>
        </w:rPr>
      </w:pPr>
    </w:p>
    <w:p w14:paraId="350C821C" w14:textId="77777777" w:rsidR="00F15E1C" w:rsidRPr="00F15E1C" w:rsidRDefault="00F15E1C" w:rsidP="00F15E1C">
      <w:pPr>
        <w:ind w:firstLine="426"/>
        <w:jc w:val="both"/>
        <w:rPr>
          <w:rFonts w:ascii="Arial" w:hAnsi="Arial" w:cs="Arial"/>
        </w:rPr>
      </w:pPr>
      <w:r w:rsidRPr="00F15E1C">
        <w:rPr>
          <w:rFonts w:ascii="Arial" w:hAnsi="Arial" w:cs="Arial"/>
        </w:rPr>
        <w:t>5.2. A participação nesta Concorrência é aberta as empresas de todos os portes.</w:t>
      </w:r>
    </w:p>
    <w:p w14:paraId="3BE84962" w14:textId="77777777" w:rsidR="00F15E1C" w:rsidRPr="00F15E1C" w:rsidRDefault="00F15E1C" w:rsidP="00F15E1C">
      <w:pPr>
        <w:ind w:firstLine="426"/>
        <w:jc w:val="both"/>
        <w:rPr>
          <w:rFonts w:ascii="Arial" w:hAnsi="Arial" w:cs="Arial"/>
        </w:rPr>
      </w:pPr>
    </w:p>
    <w:p w14:paraId="59541871" w14:textId="77777777" w:rsidR="00F15E1C" w:rsidRPr="00F15E1C" w:rsidRDefault="00F15E1C" w:rsidP="00F15E1C">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0A3A9580" w14:textId="77777777" w:rsidR="00F15E1C" w:rsidRPr="00F15E1C" w:rsidRDefault="00F15E1C" w:rsidP="00F15E1C">
      <w:pPr>
        <w:ind w:firstLine="426"/>
        <w:jc w:val="both"/>
        <w:rPr>
          <w:rFonts w:ascii="Arial" w:hAnsi="Arial" w:cs="Arial"/>
        </w:rPr>
      </w:pPr>
    </w:p>
    <w:p w14:paraId="0485F8F0" w14:textId="77777777" w:rsidR="00F15E1C" w:rsidRPr="00F15E1C" w:rsidRDefault="00F15E1C" w:rsidP="00F15E1C">
      <w:pPr>
        <w:ind w:firstLine="426"/>
        <w:jc w:val="both"/>
        <w:rPr>
          <w:rFonts w:ascii="Arial" w:hAnsi="Arial" w:cs="Arial"/>
        </w:rPr>
      </w:pPr>
      <w:r w:rsidRPr="00F15E1C">
        <w:rPr>
          <w:rFonts w:ascii="Arial" w:hAnsi="Arial" w:cs="Arial"/>
        </w:rPr>
        <w:t xml:space="preserve">5.3.1.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22ABD3D3" w14:textId="77777777" w:rsidR="00F15E1C" w:rsidRPr="00F15E1C" w:rsidRDefault="00F15E1C" w:rsidP="00F15E1C">
      <w:pPr>
        <w:ind w:firstLine="426"/>
        <w:jc w:val="both"/>
        <w:rPr>
          <w:rFonts w:ascii="Arial" w:hAnsi="Arial" w:cs="Arial"/>
        </w:rPr>
      </w:pPr>
    </w:p>
    <w:p w14:paraId="34EA07D1" w14:textId="77777777" w:rsidR="00F15E1C" w:rsidRPr="00F15E1C" w:rsidRDefault="00F15E1C" w:rsidP="00F15E1C">
      <w:pPr>
        <w:ind w:firstLine="426"/>
        <w:jc w:val="both"/>
        <w:rPr>
          <w:rFonts w:ascii="Arial" w:hAnsi="Arial" w:cs="Arial"/>
        </w:rPr>
      </w:pPr>
      <w:r w:rsidRPr="00F15E1C">
        <w:rPr>
          <w:rFonts w:ascii="Arial" w:hAnsi="Arial" w:cs="Arial"/>
        </w:rPr>
        <w:t xml:space="preserve">5.3.2.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13A9F51" w14:textId="77777777" w:rsidR="00F15E1C" w:rsidRPr="00F15E1C" w:rsidRDefault="00F15E1C" w:rsidP="00F15E1C">
      <w:pPr>
        <w:ind w:firstLine="426"/>
        <w:jc w:val="both"/>
        <w:rPr>
          <w:rFonts w:ascii="Arial" w:hAnsi="Arial" w:cs="Arial"/>
        </w:rPr>
      </w:pPr>
    </w:p>
    <w:p w14:paraId="10FE975B" w14:textId="77777777" w:rsidR="00F15E1C" w:rsidRPr="00F15E1C" w:rsidRDefault="00F15E1C" w:rsidP="00F15E1C">
      <w:pPr>
        <w:ind w:firstLine="426"/>
        <w:jc w:val="both"/>
        <w:rPr>
          <w:rFonts w:ascii="Arial" w:hAnsi="Arial" w:cs="Arial"/>
        </w:rPr>
      </w:pPr>
      <w:r w:rsidRPr="00F15E1C">
        <w:rPr>
          <w:rFonts w:ascii="Arial" w:hAnsi="Arial" w:cs="Arial"/>
        </w:rPr>
        <w:lastRenderedPageBreak/>
        <w:t xml:space="preserve">5.3.3.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120148FD" w14:textId="77777777" w:rsidR="00F15E1C" w:rsidRPr="00F15E1C" w:rsidRDefault="00F15E1C" w:rsidP="00F15E1C">
      <w:pPr>
        <w:ind w:firstLine="426"/>
        <w:jc w:val="both"/>
        <w:rPr>
          <w:rFonts w:ascii="Arial" w:hAnsi="Arial" w:cs="Arial"/>
        </w:rPr>
      </w:pPr>
    </w:p>
    <w:p w14:paraId="5659DDF6" w14:textId="77777777" w:rsidR="00F15E1C" w:rsidRPr="00F15E1C" w:rsidRDefault="00F15E1C" w:rsidP="00F15E1C">
      <w:pPr>
        <w:ind w:firstLine="426"/>
        <w:jc w:val="both"/>
        <w:rPr>
          <w:rFonts w:ascii="Arial" w:hAnsi="Arial" w:cs="Arial"/>
        </w:rPr>
      </w:pPr>
      <w:r w:rsidRPr="00F15E1C">
        <w:rPr>
          <w:rFonts w:ascii="Arial" w:hAnsi="Arial" w:cs="Arial"/>
        </w:rPr>
        <w:t xml:space="preserve">5.3.3.1.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50A50E38" w14:textId="77777777" w:rsidR="00F15E1C" w:rsidRPr="00F15E1C" w:rsidRDefault="00F15E1C" w:rsidP="00F15E1C">
      <w:pPr>
        <w:ind w:firstLine="426"/>
        <w:jc w:val="both"/>
        <w:rPr>
          <w:rFonts w:ascii="Arial" w:hAnsi="Arial" w:cs="Arial"/>
        </w:rPr>
      </w:pPr>
    </w:p>
    <w:p w14:paraId="671F4ABD" w14:textId="77777777" w:rsidR="00F15E1C" w:rsidRPr="00F15E1C" w:rsidRDefault="00F15E1C" w:rsidP="00F15E1C">
      <w:pPr>
        <w:ind w:firstLine="426"/>
        <w:jc w:val="both"/>
        <w:rPr>
          <w:rFonts w:ascii="Arial" w:hAnsi="Arial" w:cs="Arial"/>
        </w:rPr>
      </w:pPr>
      <w:r w:rsidRPr="00F15E1C">
        <w:rPr>
          <w:rFonts w:ascii="Arial" w:hAnsi="Arial" w:cs="Arial"/>
        </w:rPr>
        <w:t xml:space="preserve">5.3.3.2.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3683310B" w14:textId="77777777" w:rsidR="00F15E1C" w:rsidRPr="00F15E1C" w:rsidRDefault="00F15E1C" w:rsidP="00F15E1C">
      <w:pPr>
        <w:ind w:firstLine="426"/>
        <w:jc w:val="both"/>
        <w:rPr>
          <w:rFonts w:ascii="Arial" w:hAnsi="Arial" w:cs="Arial"/>
        </w:rPr>
      </w:pPr>
    </w:p>
    <w:p w14:paraId="61FD3A8D" w14:textId="77777777" w:rsidR="00F15E1C" w:rsidRPr="00F15E1C" w:rsidRDefault="00F15E1C" w:rsidP="00F15E1C">
      <w:pPr>
        <w:ind w:firstLine="426"/>
        <w:jc w:val="both"/>
        <w:rPr>
          <w:rFonts w:ascii="Arial" w:hAnsi="Arial" w:cs="Arial"/>
        </w:rPr>
      </w:pPr>
      <w:r w:rsidRPr="00F15E1C">
        <w:rPr>
          <w:rFonts w:ascii="Arial" w:hAnsi="Arial" w:cs="Arial"/>
        </w:rPr>
        <w:t xml:space="preserve">5.3.4.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ABC1EF8" w14:textId="77777777" w:rsidR="00F15E1C" w:rsidRPr="00F15E1C" w:rsidRDefault="00F15E1C" w:rsidP="00F15E1C">
      <w:pPr>
        <w:ind w:firstLine="426"/>
        <w:jc w:val="both"/>
        <w:rPr>
          <w:rFonts w:ascii="Arial" w:hAnsi="Arial" w:cs="Arial"/>
        </w:rPr>
      </w:pPr>
    </w:p>
    <w:p w14:paraId="2DFCF194" w14:textId="77777777" w:rsidR="00F15E1C" w:rsidRPr="00F15E1C" w:rsidRDefault="00F15E1C" w:rsidP="00F15E1C">
      <w:pPr>
        <w:ind w:firstLine="426"/>
        <w:jc w:val="both"/>
        <w:rPr>
          <w:rFonts w:ascii="Arial" w:hAnsi="Arial" w:cs="Arial"/>
        </w:rPr>
      </w:pPr>
      <w:r w:rsidRPr="00F15E1C">
        <w:rPr>
          <w:rFonts w:ascii="Arial" w:hAnsi="Arial" w:cs="Arial"/>
        </w:rPr>
        <w:t xml:space="preserve">5.3.5.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5BCC7A4E" w14:textId="77777777" w:rsidR="00F15E1C" w:rsidRPr="00F15E1C" w:rsidRDefault="00F15E1C" w:rsidP="00F15E1C">
      <w:pPr>
        <w:ind w:firstLine="426"/>
        <w:jc w:val="both"/>
        <w:rPr>
          <w:rFonts w:ascii="Arial" w:hAnsi="Arial" w:cs="Arial"/>
        </w:rPr>
      </w:pPr>
    </w:p>
    <w:p w14:paraId="4E7CDD60" w14:textId="77777777" w:rsidR="00F15E1C" w:rsidRPr="00F15E1C" w:rsidRDefault="00F15E1C" w:rsidP="00F15E1C">
      <w:pPr>
        <w:ind w:firstLine="426"/>
        <w:jc w:val="both"/>
        <w:rPr>
          <w:rFonts w:ascii="Arial" w:hAnsi="Arial" w:cs="Arial"/>
        </w:rPr>
      </w:pPr>
      <w:r w:rsidRPr="00F15E1C">
        <w:rPr>
          <w:rFonts w:ascii="Arial" w:hAnsi="Arial" w:cs="Arial"/>
        </w:rPr>
        <w:t xml:space="preserve">5.3.6. </w:t>
      </w:r>
      <w:proofErr w:type="gramStart"/>
      <w:r w:rsidRPr="00F15E1C">
        <w:rPr>
          <w:rFonts w:ascii="Arial" w:hAnsi="Arial" w:cs="Arial"/>
        </w:rPr>
        <w:t>pessoa</w:t>
      </w:r>
      <w:proofErr w:type="gramEnd"/>
      <w:r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74579F4" w14:textId="77777777" w:rsidR="00F15E1C" w:rsidRPr="00F15E1C" w:rsidRDefault="00F15E1C" w:rsidP="00F15E1C">
      <w:pPr>
        <w:ind w:firstLine="426"/>
        <w:jc w:val="both"/>
        <w:rPr>
          <w:rFonts w:ascii="Arial" w:hAnsi="Arial" w:cs="Arial"/>
        </w:rPr>
      </w:pPr>
    </w:p>
    <w:p w14:paraId="2F644375" w14:textId="0B0AC19F" w:rsidR="00F15E1C" w:rsidRPr="00FF759D" w:rsidRDefault="00FF759D" w:rsidP="00F15E1C">
      <w:pPr>
        <w:ind w:firstLine="426"/>
        <w:jc w:val="both"/>
        <w:rPr>
          <w:rFonts w:ascii="Arial" w:hAnsi="Arial" w:cs="Arial"/>
          <w:b/>
        </w:rPr>
      </w:pPr>
      <w:r w:rsidRPr="00FF759D">
        <w:rPr>
          <w:rFonts w:ascii="Arial" w:hAnsi="Arial" w:cs="Arial"/>
          <w:b/>
        </w:rPr>
        <w:t>6. CREDENCIAMENTO NO APLICATIVO LICITAÇÕES</w:t>
      </w:r>
    </w:p>
    <w:p w14:paraId="347CB3B9" w14:textId="77777777" w:rsidR="00F15E1C" w:rsidRPr="00F15E1C" w:rsidRDefault="00F15E1C" w:rsidP="00F15E1C">
      <w:pPr>
        <w:ind w:firstLine="426"/>
        <w:jc w:val="both"/>
        <w:rPr>
          <w:rFonts w:ascii="Arial" w:hAnsi="Arial" w:cs="Arial"/>
        </w:rPr>
      </w:pPr>
    </w:p>
    <w:p w14:paraId="2F07A057" w14:textId="77777777" w:rsidR="00F15E1C" w:rsidRPr="00F15E1C" w:rsidRDefault="00F15E1C" w:rsidP="00F15E1C">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5" w:history="1">
        <w:r w:rsidRPr="00F15E1C">
          <w:rPr>
            <w:rFonts w:ascii="Arial" w:hAnsi="Arial" w:cs="Arial"/>
          </w:rPr>
          <w:t>https://bnccompras.com/Home/Login</w:t>
        </w:r>
      </w:hyperlink>
      <w:r w:rsidRPr="00F15E1C">
        <w:rPr>
          <w:rFonts w:ascii="Arial" w:hAnsi="Arial" w:cs="Arial"/>
        </w:rPr>
        <w:t>.</w:t>
      </w:r>
    </w:p>
    <w:p w14:paraId="529F052B" w14:textId="77777777" w:rsidR="00F15E1C" w:rsidRPr="00F15E1C" w:rsidRDefault="00F15E1C" w:rsidP="00F15E1C">
      <w:pPr>
        <w:ind w:firstLine="426"/>
        <w:jc w:val="both"/>
        <w:rPr>
          <w:rFonts w:ascii="Arial" w:hAnsi="Arial" w:cs="Arial"/>
        </w:rPr>
      </w:pPr>
    </w:p>
    <w:p w14:paraId="39961B1D" w14:textId="77777777" w:rsidR="00F15E1C" w:rsidRPr="00F15E1C" w:rsidRDefault="00F15E1C" w:rsidP="00F15E1C">
      <w:pPr>
        <w:ind w:firstLine="426"/>
        <w:jc w:val="both"/>
        <w:rPr>
          <w:rFonts w:ascii="Arial" w:hAnsi="Arial" w:cs="Arial"/>
        </w:rPr>
      </w:pPr>
      <w:r w:rsidRPr="00F15E1C">
        <w:rPr>
          <w:rFonts w:ascii="Arial" w:hAnsi="Arial" w:cs="Arial"/>
        </w:rPr>
        <w:t xml:space="preserve">6.2. O </w:t>
      </w:r>
      <w:proofErr w:type="spellStart"/>
      <w:r w:rsidRPr="00F15E1C">
        <w:rPr>
          <w:rFonts w:ascii="Arial" w:hAnsi="Arial" w:cs="Arial"/>
        </w:rPr>
        <w:t>login</w:t>
      </w:r>
      <w:proofErr w:type="spellEnd"/>
      <w:r w:rsidRPr="00F15E1C">
        <w:rPr>
          <w:rFonts w:ascii="Arial" w:hAnsi="Arial" w:cs="Arial"/>
        </w:rPr>
        <w:t xml:space="preserve"> de usuário e a senha poderão ser utilizadas em qualquer Concorrência Eletrônica, salvo quando canceladas por solicitação do credenciado ou por iniciativa da Prefeitura do Município de Piracicaba, devidamente justificada.</w:t>
      </w:r>
    </w:p>
    <w:p w14:paraId="4E9AEEDE" w14:textId="77777777" w:rsidR="00F15E1C" w:rsidRPr="00F15E1C" w:rsidRDefault="00F15E1C" w:rsidP="00F15E1C">
      <w:pPr>
        <w:ind w:firstLine="426"/>
        <w:jc w:val="both"/>
        <w:rPr>
          <w:rFonts w:ascii="Arial" w:hAnsi="Arial" w:cs="Arial"/>
        </w:rPr>
      </w:pPr>
    </w:p>
    <w:p w14:paraId="28CA917E" w14:textId="77777777" w:rsidR="00F15E1C" w:rsidRPr="00F15E1C" w:rsidRDefault="00F15E1C" w:rsidP="00F15E1C">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E3C5640" w14:textId="77777777" w:rsidR="00F15E1C" w:rsidRPr="00F15E1C" w:rsidRDefault="00F15E1C" w:rsidP="00F15E1C">
      <w:pPr>
        <w:ind w:firstLine="426"/>
        <w:jc w:val="both"/>
        <w:rPr>
          <w:rFonts w:ascii="Arial" w:hAnsi="Arial" w:cs="Arial"/>
        </w:rPr>
      </w:pPr>
    </w:p>
    <w:p w14:paraId="6BC5E064" w14:textId="77777777" w:rsidR="00F15E1C" w:rsidRPr="00F15E1C" w:rsidRDefault="00F15E1C" w:rsidP="00F15E1C">
      <w:pPr>
        <w:ind w:firstLine="426"/>
        <w:jc w:val="both"/>
        <w:rPr>
          <w:rFonts w:ascii="Arial" w:hAnsi="Arial" w:cs="Arial"/>
        </w:rPr>
      </w:pPr>
      <w:r w:rsidRPr="00F15E1C">
        <w:rPr>
          <w:rFonts w:ascii="Arial" w:hAnsi="Arial" w:cs="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213E4202" w14:textId="77777777" w:rsidR="00F15E1C" w:rsidRPr="00F15E1C" w:rsidRDefault="00F15E1C" w:rsidP="00F15E1C">
      <w:pPr>
        <w:ind w:firstLine="426"/>
        <w:jc w:val="both"/>
        <w:rPr>
          <w:rFonts w:ascii="Arial" w:hAnsi="Arial" w:cs="Arial"/>
        </w:rPr>
      </w:pPr>
    </w:p>
    <w:p w14:paraId="6C770CEF" w14:textId="77777777" w:rsidR="00F15E1C" w:rsidRPr="00F15E1C" w:rsidRDefault="00F15E1C" w:rsidP="00F15E1C">
      <w:pPr>
        <w:ind w:firstLine="426"/>
        <w:jc w:val="both"/>
        <w:rPr>
          <w:rFonts w:ascii="Arial" w:hAnsi="Arial" w:cs="Arial"/>
        </w:rPr>
      </w:pPr>
      <w:r w:rsidRPr="00F15E1C">
        <w:rPr>
          <w:rFonts w:ascii="Arial" w:hAnsi="Arial" w:cs="Arial"/>
        </w:rPr>
        <w:t>6.5. Para efeito de concessão de tratamento favorecido previsto na Lei Complementar nº 123/2006 alterada pela Lei Complementar nº 147/2014 e Decreto Municipal nº 12.437/2007, a licitante deverá cadastrar eletronicamente essa condição.</w:t>
      </w:r>
    </w:p>
    <w:p w14:paraId="2E380E3B" w14:textId="77777777" w:rsidR="00F15E1C" w:rsidRPr="00F15E1C" w:rsidRDefault="00F15E1C" w:rsidP="00F15E1C">
      <w:pPr>
        <w:ind w:firstLine="426"/>
        <w:jc w:val="both"/>
        <w:rPr>
          <w:rFonts w:ascii="Arial" w:hAnsi="Arial" w:cs="Arial"/>
        </w:rPr>
      </w:pPr>
    </w:p>
    <w:p w14:paraId="3786CC5E" w14:textId="22D32F8F" w:rsidR="00F15E1C" w:rsidRPr="00F15E1C" w:rsidRDefault="00F15E1C" w:rsidP="00F15E1C">
      <w:pPr>
        <w:ind w:firstLine="426"/>
        <w:jc w:val="both"/>
        <w:rPr>
          <w:rFonts w:ascii="Arial" w:hAnsi="Arial" w:cs="Arial"/>
          <w:b/>
        </w:rPr>
      </w:pPr>
      <w:r w:rsidRPr="00F15E1C">
        <w:rPr>
          <w:rFonts w:ascii="Arial" w:hAnsi="Arial" w:cs="Arial"/>
          <w:b/>
        </w:rPr>
        <w:t>7. PARTICIPAÇÃO</w:t>
      </w:r>
    </w:p>
    <w:p w14:paraId="495B114F" w14:textId="77777777" w:rsidR="00F15E1C" w:rsidRPr="00F15E1C" w:rsidRDefault="00F15E1C" w:rsidP="00F15E1C">
      <w:pPr>
        <w:ind w:firstLine="426"/>
        <w:jc w:val="both"/>
        <w:rPr>
          <w:rFonts w:ascii="Arial" w:hAnsi="Arial" w:cs="Arial"/>
        </w:rPr>
      </w:pPr>
    </w:p>
    <w:p w14:paraId="45B3D166" w14:textId="77777777" w:rsidR="00F15E1C" w:rsidRPr="00F15E1C" w:rsidRDefault="00F15E1C" w:rsidP="00F15E1C">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6"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1E751DC2" w14:textId="77777777" w:rsidR="00F15E1C" w:rsidRPr="00F15E1C" w:rsidRDefault="00F15E1C" w:rsidP="00F15E1C">
      <w:pPr>
        <w:ind w:firstLine="426"/>
        <w:jc w:val="both"/>
        <w:rPr>
          <w:rFonts w:ascii="Arial" w:hAnsi="Arial" w:cs="Arial"/>
        </w:rPr>
      </w:pPr>
    </w:p>
    <w:p w14:paraId="0E035DF1" w14:textId="77777777" w:rsidR="00F15E1C" w:rsidRPr="00F15E1C" w:rsidRDefault="00F15E1C" w:rsidP="00F15E1C">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32379E73" w14:textId="77777777" w:rsidR="00F15E1C" w:rsidRPr="00F15E1C" w:rsidRDefault="00F15E1C" w:rsidP="00F15E1C">
      <w:pPr>
        <w:ind w:firstLine="426"/>
        <w:jc w:val="both"/>
        <w:rPr>
          <w:rFonts w:ascii="Arial" w:hAnsi="Arial" w:cs="Arial"/>
        </w:rPr>
      </w:pPr>
    </w:p>
    <w:p w14:paraId="1AC66896" w14:textId="77777777" w:rsidR="00F15E1C" w:rsidRPr="00F15E1C" w:rsidRDefault="00F15E1C" w:rsidP="00F15E1C">
      <w:pPr>
        <w:ind w:firstLine="426"/>
        <w:jc w:val="both"/>
        <w:rPr>
          <w:rFonts w:ascii="Arial" w:hAnsi="Arial" w:cs="Arial"/>
        </w:rPr>
      </w:pPr>
      <w:r w:rsidRPr="00F15E1C">
        <w:rPr>
          <w:rFonts w:ascii="Arial" w:hAnsi="Arial" w:cs="Arial"/>
        </w:rPr>
        <w:lastRenderedPageBreak/>
        <w:t>7.3. No caso de desconexão da Comissão de Contratação no decorrer da etapa competitiva da Concorrência, o sistema eletrônico poderá permanecer acessível às licitantes para a recepção dos lances, retornando a Comissão de Contratação, quando possível, sua atuação no certame sem prejuízo dos demais atos já praticados.</w:t>
      </w:r>
    </w:p>
    <w:p w14:paraId="48A70EEB" w14:textId="77777777" w:rsidR="00F15E1C" w:rsidRPr="00F15E1C" w:rsidRDefault="00F15E1C" w:rsidP="00F15E1C">
      <w:pPr>
        <w:ind w:firstLine="426"/>
        <w:jc w:val="both"/>
        <w:rPr>
          <w:rFonts w:ascii="Arial" w:hAnsi="Arial" w:cs="Arial"/>
        </w:rPr>
      </w:pPr>
    </w:p>
    <w:p w14:paraId="4BF431B3" w14:textId="77777777" w:rsidR="00F15E1C" w:rsidRPr="00F15E1C" w:rsidRDefault="00F15E1C" w:rsidP="00F15E1C">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7223822E" w14:textId="77777777" w:rsidR="00F15E1C" w:rsidRPr="00F15E1C" w:rsidRDefault="00F15E1C" w:rsidP="00F15E1C">
      <w:pPr>
        <w:ind w:firstLine="426"/>
        <w:jc w:val="both"/>
        <w:rPr>
          <w:rFonts w:ascii="Arial" w:hAnsi="Arial" w:cs="Arial"/>
        </w:rPr>
      </w:pPr>
    </w:p>
    <w:p w14:paraId="57461CF7" w14:textId="77777777" w:rsidR="00F15E1C" w:rsidRPr="00F15E1C" w:rsidRDefault="00F15E1C" w:rsidP="00F15E1C">
      <w:pPr>
        <w:ind w:firstLine="426"/>
        <w:jc w:val="both"/>
        <w:rPr>
          <w:rFonts w:ascii="Arial" w:hAnsi="Arial" w:cs="Arial"/>
          <w:b/>
        </w:rPr>
      </w:pPr>
      <w:r w:rsidRPr="00F15E1C">
        <w:rPr>
          <w:rFonts w:ascii="Arial" w:hAnsi="Arial" w:cs="Arial"/>
          <w:b/>
        </w:rPr>
        <w:t>8. ENVIO DAS PROPOSTAS POR MEIO ELETRÔNICO</w:t>
      </w:r>
    </w:p>
    <w:p w14:paraId="37D20C1E" w14:textId="77777777" w:rsidR="00F15E1C" w:rsidRPr="00F15E1C" w:rsidRDefault="00F15E1C" w:rsidP="00F15E1C">
      <w:pPr>
        <w:ind w:firstLine="426"/>
        <w:jc w:val="both"/>
        <w:rPr>
          <w:rFonts w:ascii="Arial" w:hAnsi="Arial" w:cs="Arial"/>
        </w:rPr>
      </w:pPr>
    </w:p>
    <w:p w14:paraId="1027B351" w14:textId="77777777" w:rsidR="00F15E1C" w:rsidRPr="00F15E1C" w:rsidRDefault="00F15E1C" w:rsidP="00F15E1C">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5E16EACA" w14:textId="77777777" w:rsidR="00F15E1C" w:rsidRPr="00F15E1C" w:rsidRDefault="00F15E1C" w:rsidP="00F15E1C">
      <w:pPr>
        <w:ind w:firstLine="426"/>
        <w:jc w:val="both"/>
        <w:rPr>
          <w:rFonts w:ascii="Arial" w:hAnsi="Arial" w:cs="Arial"/>
        </w:rPr>
      </w:pPr>
    </w:p>
    <w:p w14:paraId="303A2259" w14:textId="71D44626" w:rsidR="00F15E1C" w:rsidRPr="00F15E1C" w:rsidRDefault="00F15E1C" w:rsidP="00F15E1C">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41447770" w14:textId="77777777" w:rsidR="00F15E1C" w:rsidRPr="00F15E1C" w:rsidRDefault="00F15E1C" w:rsidP="00F15E1C">
      <w:pPr>
        <w:ind w:firstLine="426"/>
        <w:jc w:val="both"/>
        <w:rPr>
          <w:rFonts w:ascii="Arial" w:hAnsi="Arial" w:cs="Arial"/>
        </w:rPr>
      </w:pPr>
    </w:p>
    <w:p w14:paraId="7AA6EBFC" w14:textId="4C39149C" w:rsidR="00F15E1C" w:rsidRPr="00F15E1C" w:rsidRDefault="00F15E1C" w:rsidP="00F15E1C">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sidR="003449D5">
        <w:rPr>
          <w:rFonts w:ascii="Arial" w:hAnsi="Arial" w:cs="Arial"/>
        </w:rPr>
        <w:t>Documentos Complementares</w:t>
      </w:r>
      <w:r w:rsidRPr="00F15E1C">
        <w:rPr>
          <w:rFonts w:ascii="Arial" w:hAnsi="Arial" w:cs="Arial"/>
        </w:rPr>
        <w:t>”</w:t>
      </w:r>
    </w:p>
    <w:p w14:paraId="70B81CC1" w14:textId="77777777" w:rsidR="00F15E1C" w:rsidRPr="00F15E1C" w:rsidRDefault="00F15E1C" w:rsidP="00F15E1C">
      <w:pPr>
        <w:ind w:firstLine="426"/>
        <w:jc w:val="both"/>
        <w:rPr>
          <w:rFonts w:ascii="Arial" w:hAnsi="Arial" w:cs="Arial"/>
        </w:rPr>
      </w:pPr>
    </w:p>
    <w:p w14:paraId="6233FBD7" w14:textId="77777777" w:rsidR="00F15E1C" w:rsidRPr="00F15E1C" w:rsidRDefault="00F15E1C" w:rsidP="00F15E1C">
      <w:pPr>
        <w:ind w:firstLine="426"/>
        <w:jc w:val="both"/>
        <w:rPr>
          <w:rFonts w:ascii="Arial" w:hAnsi="Arial" w:cs="Arial"/>
        </w:rPr>
      </w:pPr>
      <w:r w:rsidRPr="00F15E1C">
        <w:rPr>
          <w:rFonts w:ascii="Arial" w:hAnsi="Arial" w:cs="Arial"/>
        </w:rPr>
        <w:t>8.3.1. Referidos documentos somente serão disponibilizados para avaliação da Comissão de Contratação e Equipe Técnica da Unidade Requisitante após o encerramento da etapa de lances.</w:t>
      </w:r>
    </w:p>
    <w:p w14:paraId="7F515E50" w14:textId="77777777" w:rsidR="00F15E1C" w:rsidRPr="00F15E1C" w:rsidRDefault="00F15E1C" w:rsidP="00F15E1C">
      <w:pPr>
        <w:ind w:firstLine="426"/>
        <w:jc w:val="both"/>
        <w:rPr>
          <w:rFonts w:ascii="Arial" w:hAnsi="Arial" w:cs="Arial"/>
        </w:rPr>
      </w:pPr>
    </w:p>
    <w:p w14:paraId="6F9C22E3" w14:textId="77777777" w:rsidR="00F15E1C" w:rsidRPr="00F15E1C" w:rsidRDefault="00F15E1C" w:rsidP="00F15E1C">
      <w:pPr>
        <w:ind w:firstLine="426"/>
        <w:jc w:val="both"/>
        <w:rPr>
          <w:rFonts w:ascii="Arial" w:hAnsi="Arial" w:cs="Arial"/>
        </w:rPr>
      </w:pPr>
      <w:r w:rsidRPr="00F15E1C">
        <w:rPr>
          <w:rFonts w:ascii="Arial" w:hAnsi="Arial" w:cs="Arial"/>
        </w:rPr>
        <w:t xml:space="preserve">8.4. As licitantes deverão declarar sua condição de Microempresa ou Empresa de Pequeno Porte, ao selecionar se são ou não beneficiárias da Lei Complementar </w:t>
      </w:r>
      <w:proofErr w:type="gramStart"/>
      <w:r w:rsidRPr="00F15E1C">
        <w:rPr>
          <w:rFonts w:ascii="Arial" w:hAnsi="Arial" w:cs="Arial"/>
        </w:rPr>
        <w:t>n.º</w:t>
      </w:r>
      <w:proofErr w:type="gramEnd"/>
      <w:r w:rsidRPr="00F15E1C">
        <w:rPr>
          <w:rFonts w:ascii="Arial" w:hAnsi="Arial" w:cs="Arial"/>
        </w:rPr>
        <w:t xml:space="preserve"> 123/2006 alterada pela Lei Complementar nº 147/2014.</w:t>
      </w:r>
    </w:p>
    <w:p w14:paraId="53F35A2C" w14:textId="77777777" w:rsidR="00F15E1C" w:rsidRPr="00F15E1C" w:rsidRDefault="00F15E1C" w:rsidP="00F15E1C">
      <w:pPr>
        <w:ind w:firstLine="426"/>
        <w:jc w:val="both"/>
        <w:rPr>
          <w:rFonts w:ascii="Arial" w:hAnsi="Arial" w:cs="Arial"/>
        </w:rPr>
      </w:pPr>
    </w:p>
    <w:p w14:paraId="39D71FA1" w14:textId="77777777" w:rsidR="00F15E1C" w:rsidRPr="00F15E1C" w:rsidRDefault="00F15E1C" w:rsidP="00F15E1C">
      <w:pPr>
        <w:ind w:firstLine="426"/>
        <w:jc w:val="both"/>
        <w:rPr>
          <w:rFonts w:ascii="Arial" w:hAnsi="Arial" w:cs="Arial"/>
        </w:rPr>
      </w:pPr>
      <w:r w:rsidRPr="00F15E1C">
        <w:rPr>
          <w:rFonts w:ascii="Arial" w:hAnsi="Arial" w:cs="Arial"/>
        </w:rPr>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0CE52E92" w14:textId="77777777" w:rsidR="00F15E1C" w:rsidRPr="00F15E1C" w:rsidRDefault="00F15E1C" w:rsidP="00F15E1C">
      <w:pPr>
        <w:ind w:firstLine="426"/>
        <w:jc w:val="both"/>
        <w:rPr>
          <w:rFonts w:ascii="Arial" w:hAnsi="Arial" w:cs="Arial"/>
        </w:rPr>
      </w:pPr>
    </w:p>
    <w:p w14:paraId="4F384AAA" w14:textId="77777777" w:rsidR="00F15E1C" w:rsidRPr="00F15E1C" w:rsidRDefault="00F15E1C" w:rsidP="00F15E1C">
      <w:pPr>
        <w:ind w:firstLine="426"/>
        <w:jc w:val="both"/>
        <w:rPr>
          <w:rFonts w:ascii="Arial" w:hAnsi="Arial" w:cs="Arial"/>
        </w:rPr>
      </w:pPr>
      <w:r w:rsidRPr="00F15E1C">
        <w:rPr>
          <w:rFonts w:ascii="Arial" w:hAnsi="Arial" w:cs="Arial"/>
        </w:rPr>
        <w:t>8.6. Ao encaminhar a proposta eletrônica, o fornecedor obrigatoriamente deverá lançar sua proposta pelo preço global.</w:t>
      </w:r>
    </w:p>
    <w:p w14:paraId="3D953B5E" w14:textId="77777777" w:rsidR="00F15E1C" w:rsidRPr="00F15E1C" w:rsidRDefault="00F15E1C" w:rsidP="00F15E1C">
      <w:pPr>
        <w:ind w:firstLine="426"/>
        <w:jc w:val="both"/>
        <w:rPr>
          <w:rFonts w:ascii="Arial" w:hAnsi="Arial" w:cs="Arial"/>
        </w:rPr>
      </w:pPr>
    </w:p>
    <w:p w14:paraId="2113564C" w14:textId="77777777" w:rsidR="00F15E1C" w:rsidRPr="00F15E1C" w:rsidRDefault="00F15E1C" w:rsidP="00F15E1C">
      <w:pPr>
        <w:ind w:firstLine="426"/>
        <w:jc w:val="both"/>
        <w:rPr>
          <w:rFonts w:ascii="Arial" w:hAnsi="Arial" w:cs="Arial"/>
        </w:rPr>
      </w:pPr>
      <w:r w:rsidRPr="00F15E1C">
        <w:rPr>
          <w:rFonts w:ascii="Arial" w:hAnsi="Arial" w:cs="Arial"/>
        </w:rPr>
        <w:t>8.</w:t>
      </w:r>
      <w:bookmarkStart w:id="1" w:name="_Hlk132709181"/>
      <w:r w:rsidRPr="00F15E1C">
        <w:rPr>
          <w:rFonts w:ascii="Arial" w:hAnsi="Arial" w:cs="Arial"/>
        </w:rPr>
        <w:t>7.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1"/>
      <w:r w:rsidRPr="00F15E1C">
        <w:rPr>
          <w:rFonts w:ascii="Arial" w:hAnsi="Arial" w:cs="Arial"/>
        </w:rPr>
        <w:t>.</w:t>
      </w:r>
    </w:p>
    <w:p w14:paraId="7DE27095" w14:textId="77777777" w:rsidR="00F15E1C" w:rsidRPr="00F15E1C" w:rsidRDefault="00F15E1C" w:rsidP="00F15E1C">
      <w:pPr>
        <w:ind w:firstLine="426"/>
        <w:jc w:val="both"/>
        <w:rPr>
          <w:rFonts w:ascii="Arial" w:hAnsi="Arial" w:cs="Arial"/>
        </w:rPr>
      </w:pPr>
    </w:p>
    <w:p w14:paraId="7305EF33" w14:textId="77777777" w:rsidR="00F15E1C" w:rsidRPr="00F15E1C" w:rsidRDefault="00F15E1C" w:rsidP="00F15E1C">
      <w:pPr>
        <w:ind w:firstLine="426"/>
        <w:jc w:val="both"/>
        <w:rPr>
          <w:rFonts w:ascii="Arial" w:hAnsi="Arial" w:cs="Arial"/>
        </w:rPr>
      </w:pPr>
      <w:r w:rsidRPr="00F15E1C">
        <w:rPr>
          <w:rFonts w:ascii="Arial" w:hAnsi="Arial" w:cs="Arial"/>
        </w:rPr>
        <w:t>8.7.1.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45B66718" w14:textId="77777777" w:rsidR="00F15E1C" w:rsidRPr="00F15E1C" w:rsidRDefault="00F15E1C" w:rsidP="00F15E1C">
      <w:pPr>
        <w:ind w:firstLine="426"/>
        <w:jc w:val="both"/>
        <w:rPr>
          <w:rFonts w:ascii="Arial" w:hAnsi="Arial" w:cs="Arial"/>
        </w:rPr>
      </w:pPr>
    </w:p>
    <w:p w14:paraId="019DEF65" w14:textId="77777777" w:rsidR="00F15E1C" w:rsidRPr="00F15E1C" w:rsidRDefault="00F15E1C" w:rsidP="00F15E1C">
      <w:pPr>
        <w:ind w:firstLine="426"/>
        <w:jc w:val="both"/>
        <w:rPr>
          <w:rFonts w:ascii="Arial" w:hAnsi="Arial" w:cs="Arial"/>
        </w:rPr>
      </w:pPr>
      <w:r w:rsidRPr="00F15E1C">
        <w:rPr>
          <w:rFonts w:ascii="Arial" w:hAnsi="Arial" w:cs="Arial"/>
        </w:rPr>
        <w:t>8.8. O licitante poderá suprir ou sanear eventuais omissões ou falhas relativas ao cumprimento dos requisitos do item 8.7., mediante a apresentação de novos documentos, desde que os envie durante o prazo estabelecido no referido item.</w:t>
      </w:r>
    </w:p>
    <w:p w14:paraId="22F5A9D8" w14:textId="77777777" w:rsidR="00F15E1C" w:rsidRPr="00F15E1C" w:rsidRDefault="00F15E1C" w:rsidP="00F15E1C">
      <w:pPr>
        <w:ind w:firstLine="426"/>
        <w:jc w:val="both"/>
        <w:rPr>
          <w:rFonts w:ascii="Arial" w:hAnsi="Arial" w:cs="Arial"/>
        </w:rPr>
      </w:pPr>
    </w:p>
    <w:p w14:paraId="45818721" w14:textId="77777777" w:rsidR="00F15E1C" w:rsidRPr="00F15E1C" w:rsidRDefault="00F15E1C" w:rsidP="00F15E1C">
      <w:pPr>
        <w:ind w:firstLine="426"/>
        <w:jc w:val="both"/>
        <w:rPr>
          <w:rFonts w:ascii="Arial" w:hAnsi="Arial" w:cs="Arial"/>
        </w:rPr>
      </w:pPr>
      <w:r w:rsidRPr="00F15E1C">
        <w:rPr>
          <w:rFonts w:ascii="Arial" w:hAnsi="Arial" w:cs="Arial"/>
        </w:rPr>
        <w:t>8.9. É responsabilidade da Licitante acompanhar periodicamente o chat para verificação de concessão de prazos a ela e demais avisos, como por exemplo, sessão para manifestação de intenção de recurso.</w:t>
      </w:r>
    </w:p>
    <w:p w14:paraId="1529E328" w14:textId="77777777" w:rsidR="00F15E1C" w:rsidRPr="00F15E1C" w:rsidRDefault="00F15E1C" w:rsidP="00F15E1C">
      <w:pPr>
        <w:ind w:firstLine="426"/>
        <w:jc w:val="both"/>
        <w:rPr>
          <w:rFonts w:ascii="Arial" w:hAnsi="Arial" w:cs="Arial"/>
        </w:rPr>
      </w:pPr>
    </w:p>
    <w:p w14:paraId="02FC2F61" w14:textId="77777777" w:rsidR="00F15E1C" w:rsidRPr="00F15E1C" w:rsidRDefault="00F15E1C" w:rsidP="00F15E1C">
      <w:pPr>
        <w:ind w:firstLine="426"/>
        <w:jc w:val="both"/>
        <w:rPr>
          <w:rFonts w:ascii="Arial" w:hAnsi="Arial" w:cs="Arial"/>
          <w:b/>
        </w:rPr>
      </w:pPr>
      <w:r w:rsidRPr="00F15E1C">
        <w:rPr>
          <w:rFonts w:ascii="Arial" w:hAnsi="Arial" w:cs="Arial"/>
          <w:b/>
        </w:rPr>
        <w:t xml:space="preserve">9. ENVIO DA DOCUMENTAÇÃO DE HABILITAÇÃO </w:t>
      </w:r>
    </w:p>
    <w:p w14:paraId="1FB25868" w14:textId="77777777" w:rsidR="00F15E1C" w:rsidRPr="00F15E1C" w:rsidRDefault="00F15E1C" w:rsidP="00F15E1C">
      <w:pPr>
        <w:ind w:firstLine="426"/>
        <w:jc w:val="both"/>
        <w:rPr>
          <w:rFonts w:ascii="Arial" w:hAnsi="Arial" w:cs="Arial"/>
        </w:rPr>
      </w:pPr>
    </w:p>
    <w:p w14:paraId="77A25939" w14:textId="10AB6419" w:rsidR="00B10103" w:rsidRDefault="00B10103" w:rsidP="00B10103">
      <w:pPr>
        <w:ind w:firstLine="426"/>
        <w:jc w:val="both"/>
        <w:rPr>
          <w:rFonts w:ascii="Arial" w:hAnsi="Arial" w:cs="Arial"/>
          <w:kern w:val="2"/>
        </w:rPr>
      </w:pPr>
      <w:r>
        <w:rPr>
          <w:rFonts w:ascii="Arial" w:hAnsi="Arial" w:cs="Arial"/>
        </w:rPr>
        <w:lastRenderedPageBreak/>
        <w:t xml:space="preserve">9.1. Encerrada a etapa de negociação, a licitante declarada vencedora deverá, no prazo máximo de 1 (um) dia útil, obrigatoriamente, anexar no sistema eletrônico, no campo denominado </w:t>
      </w:r>
      <w:r w:rsidR="00B3689D">
        <w:rPr>
          <w:rFonts w:ascii="Arial" w:hAnsi="Arial" w:cs="Arial"/>
        </w:rPr>
        <w:t>“Documentos Complementares”</w:t>
      </w:r>
      <w:r>
        <w:rPr>
          <w:rFonts w:ascii="Arial" w:hAnsi="Arial" w:cs="Arial"/>
        </w:rPr>
        <w:t>, os documentos exigidos para habilitação, NA FORMA DIGITALIZADA, sob pena de inabilitação pelo não cumprimento.</w:t>
      </w:r>
    </w:p>
    <w:p w14:paraId="2A45D0B3" w14:textId="77777777" w:rsidR="00B10103" w:rsidRDefault="00B10103" w:rsidP="00B10103">
      <w:pPr>
        <w:ind w:firstLine="426"/>
        <w:jc w:val="both"/>
        <w:rPr>
          <w:rFonts w:ascii="Arial" w:hAnsi="Arial" w:cs="Arial"/>
        </w:rPr>
      </w:pPr>
    </w:p>
    <w:p w14:paraId="53643992" w14:textId="77777777" w:rsidR="00B10103" w:rsidRDefault="00B10103" w:rsidP="00B10103">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47016803" w14:textId="77777777" w:rsidR="00B10103" w:rsidRDefault="00B10103" w:rsidP="00B10103">
      <w:pPr>
        <w:ind w:firstLine="426"/>
        <w:jc w:val="both"/>
        <w:rPr>
          <w:rFonts w:ascii="Arial" w:eastAsia="Arial" w:hAnsi="Arial" w:cs="Arial"/>
        </w:rPr>
      </w:pPr>
    </w:p>
    <w:p w14:paraId="1C0009FE" w14:textId="77777777" w:rsidR="00B10103" w:rsidRDefault="00B10103" w:rsidP="00B10103">
      <w:pPr>
        <w:ind w:firstLine="426"/>
        <w:jc w:val="both"/>
        <w:rPr>
          <w:rFonts w:ascii="Arial" w:hAnsi="Arial" w:cs="Arial"/>
        </w:rPr>
      </w:pPr>
      <w:r>
        <w:rPr>
          <w:rFonts w:ascii="Arial" w:hAnsi="Arial" w:cs="Arial"/>
        </w:rPr>
        <w:t xml:space="preserve">9.1.2.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62 a 70 da Lei nº 14.133/21.</w:t>
      </w:r>
    </w:p>
    <w:p w14:paraId="488C1304" w14:textId="77777777" w:rsidR="00B10103" w:rsidRDefault="00B10103" w:rsidP="00B10103">
      <w:pPr>
        <w:ind w:firstLine="426"/>
        <w:jc w:val="both"/>
        <w:rPr>
          <w:rFonts w:ascii="Arial" w:hAnsi="Arial" w:cs="Arial"/>
        </w:rPr>
      </w:pPr>
    </w:p>
    <w:p w14:paraId="1036A4D3" w14:textId="40C24DB4" w:rsidR="00F15E1C" w:rsidRPr="00F15E1C" w:rsidRDefault="00B10103" w:rsidP="00B10103">
      <w:pPr>
        <w:ind w:firstLine="426"/>
        <w:jc w:val="both"/>
        <w:rPr>
          <w:rFonts w:ascii="Arial" w:hAnsi="Arial" w:cs="Arial"/>
        </w:rPr>
      </w:pPr>
      <w:r>
        <w:rPr>
          <w:rFonts w:ascii="Arial" w:hAnsi="Arial" w:cs="Arial"/>
        </w:rPr>
        <w:t>9.2. Considerações Gerais da habilitação:</w:t>
      </w:r>
    </w:p>
    <w:p w14:paraId="1B5DD965" w14:textId="77777777" w:rsidR="00F15E1C" w:rsidRPr="00F15E1C" w:rsidRDefault="00F15E1C" w:rsidP="00F15E1C">
      <w:pPr>
        <w:ind w:firstLine="426"/>
        <w:jc w:val="both"/>
        <w:rPr>
          <w:rFonts w:ascii="Arial" w:hAnsi="Arial" w:cs="Arial"/>
        </w:rPr>
      </w:pPr>
    </w:p>
    <w:p w14:paraId="7A69A7A4" w14:textId="77777777" w:rsidR="00F15E1C" w:rsidRPr="00F15E1C" w:rsidRDefault="00F15E1C" w:rsidP="00F15E1C">
      <w:pPr>
        <w:ind w:firstLine="426"/>
        <w:jc w:val="both"/>
        <w:rPr>
          <w:rFonts w:ascii="Arial" w:hAnsi="Arial" w:cs="Arial"/>
        </w:rPr>
      </w:pPr>
      <w:r w:rsidRPr="00F15E1C">
        <w:rPr>
          <w:rFonts w:ascii="Arial" w:hAnsi="Arial" w:cs="Arial"/>
        </w:rPr>
        <w:t>9.2.2. A Comissão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251485F" w14:textId="77777777" w:rsidR="00F15E1C" w:rsidRPr="00F15E1C" w:rsidRDefault="00F15E1C" w:rsidP="00F15E1C">
      <w:pPr>
        <w:ind w:firstLine="426"/>
        <w:jc w:val="both"/>
        <w:rPr>
          <w:rFonts w:ascii="Arial" w:hAnsi="Arial" w:cs="Arial"/>
        </w:rPr>
      </w:pPr>
    </w:p>
    <w:p w14:paraId="43523FD9" w14:textId="77777777" w:rsidR="00F15E1C" w:rsidRPr="00F15E1C" w:rsidRDefault="00F15E1C" w:rsidP="00F15E1C">
      <w:pPr>
        <w:ind w:firstLine="426"/>
        <w:jc w:val="both"/>
        <w:rPr>
          <w:rFonts w:ascii="Arial" w:hAnsi="Arial" w:cs="Arial"/>
        </w:rPr>
      </w:pPr>
      <w:r w:rsidRPr="00F15E1C">
        <w:rPr>
          <w:rFonts w:ascii="Arial" w:hAnsi="Arial" w:cs="Arial"/>
        </w:rPr>
        <w:t>9.2.2.1. Caso a Comissão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pela Comissão de Contratação, mediante conferência com os originais e, quando for o caso, para os documentos emitidos por meio eletrônico (internet), no qual o órgão emissor disponibilize expressamente o endereço eletrônico e dados para confirmação de sua autenticidade.</w:t>
      </w:r>
    </w:p>
    <w:p w14:paraId="456851C8" w14:textId="77777777" w:rsidR="00F15E1C" w:rsidRPr="00F15E1C" w:rsidRDefault="00F15E1C" w:rsidP="00F15E1C">
      <w:pPr>
        <w:ind w:firstLine="426"/>
        <w:jc w:val="both"/>
        <w:rPr>
          <w:rFonts w:ascii="Arial" w:hAnsi="Arial" w:cs="Arial"/>
        </w:rPr>
      </w:pPr>
    </w:p>
    <w:p w14:paraId="4E16395A" w14:textId="77777777" w:rsidR="00F15E1C" w:rsidRPr="00F15E1C" w:rsidRDefault="00F15E1C" w:rsidP="00F15E1C">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45A3076A" w14:textId="77777777" w:rsidR="00F15E1C" w:rsidRPr="00F15E1C" w:rsidRDefault="00F15E1C" w:rsidP="00F15E1C">
      <w:pPr>
        <w:ind w:firstLine="426"/>
        <w:jc w:val="both"/>
        <w:rPr>
          <w:rFonts w:ascii="Arial" w:hAnsi="Arial" w:cs="Arial"/>
        </w:rPr>
      </w:pPr>
    </w:p>
    <w:p w14:paraId="1A603F8F" w14:textId="77777777" w:rsidR="00F15E1C" w:rsidRPr="00F15E1C" w:rsidRDefault="00F15E1C" w:rsidP="00F15E1C">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9730073" w14:textId="77777777" w:rsidR="00F15E1C" w:rsidRPr="00F15E1C" w:rsidRDefault="00F15E1C" w:rsidP="00F15E1C">
      <w:pPr>
        <w:ind w:firstLine="426"/>
        <w:jc w:val="both"/>
        <w:rPr>
          <w:rFonts w:ascii="Arial" w:eastAsia="Arial" w:hAnsi="Arial" w:cs="Arial"/>
        </w:rPr>
      </w:pPr>
      <w:r w:rsidRPr="00F15E1C">
        <w:rPr>
          <w:rFonts w:ascii="Arial" w:eastAsia="Arial" w:hAnsi="Arial" w:cs="Arial"/>
        </w:rPr>
        <w:t xml:space="preserve">  </w:t>
      </w:r>
    </w:p>
    <w:p w14:paraId="4BE54220" w14:textId="77777777" w:rsidR="00F15E1C" w:rsidRPr="00F15E1C" w:rsidRDefault="00F15E1C" w:rsidP="00F15E1C">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5269354" w14:textId="77777777" w:rsidR="00F15E1C" w:rsidRPr="00F15E1C" w:rsidRDefault="00F15E1C" w:rsidP="00F15E1C">
      <w:pPr>
        <w:ind w:firstLine="426"/>
        <w:jc w:val="both"/>
        <w:rPr>
          <w:rFonts w:ascii="Arial" w:hAnsi="Arial" w:cs="Arial"/>
        </w:rPr>
      </w:pPr>
    </w:p>
    <w:p w14:paraId="23EEBEDB" w14:textId="77777777" w:rsidR="00F15E1C" w:rsidRPr="00F15E1C" w:rsidRDefault="00F15E1C" w:rsidP="00F15E1C">
      <w:pPr>
        <w:ind w:firstLine="426"/>
        <w:jc w:val="both"/>
        <w:rPr>
          <w:rFonts w:ascii="Arial" w:hAnsi="Arial" w:cs="Arial"/>
        </w:rPr>
      </w:pPr>
      <w:r w:rsidRPr="00F15E1C">
        <w:rPr>
          <w:rFonts w:ascii="Arial" w:eastAsia="Arial" w:hAnsi="Arial" w:cs="Arial"/>
        </w:rPr>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191C9A06" w14:textId="77777777" w:rsidR="00F15E1C" w:rsidRPr="00F15E1C" w:rsidRDefault="00F15E1C" w:rsidP="00F15E1C">
      <w:pPr>
        <w:ind w:firstLine="426"/>
        <w:jc w:val="both"/>
        <w:rPr>
          <w:rFonts w:ascii="Arial" w:hAnsi="Arial" w:cs="Arial"/>
        </w:rPr>
      </w:pPr>
    </w:p>
    <w:p w14:paraId="794D9013" w14:textId="77777777" w:rsidR="00F15E1C" w:rsidRPr="00F15E1C" w:rsidRDefault="00F15E1C" w:rsidP="00F15E1C">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2F9D1613" w14:textId="77777777" w:rsidR="00F15E1C" w:rsidRPr="00F15E1C" w:rsidRDefault="00F15E1C" w:rsidP="00F15E1C">
      <w:pPr>
        <w:ind w:firstLine="426"/>
        <w:jc w:val="both"/>
        <w:rPr>
          <w:rFonts w:ascii="Arial" w:hAnsi="Arial" w:cs="Arial"/>
        </w:rPr>
      </w:pPr>
    </w:p>
    <w:p w14:paraId="3864A368" w14:textId="77777777" w:rsidR="00F15E1C" w:rsidRPr="00F15E1C" w:rsidRDefault="00F15E1C" w:rsidP="00F15E1C">
      <w:pPr>
        <w:ind w:firstLine="426"/>
        <w:jc w:val="both"/>
        <w:rPr>
          <w:rFonts w:ascii="Arial" w:hAnsi="Arial" w:cs="Arial"/>
        </w:rPr>
      </w:pPr>
      <w:r w:rsidRPr="00F15E1C">
        <w:rPr>
          <w:rFonts w:ascii="Arial" w:hAnsi="Arial" w:cs="Arial"/>
        </w:rPr>
        <w:t>9.3.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7DD91B8" w14:textId="77777777" w:rsidR="00F15E1C" w:rsidRPr="00F15E1C" w:rsidRDefault="00F15E1C" w:rsidP="00F15E1C">
      <w:pPr>
        <w:ind w:firstLine="426"/>
        <w:jc w:val="both"/>
        <w:rPr>
          <w:rFonts w:ascii="Arial" w:hAnsi="Arial" w:cs="Arial"/>
        </w:rPr>
      </w:pPr>
    </w:p>
    <w:p w14:paraId="5A2BF784" w14:textId="77777777" w:rsidR="00F15E1C" w:rsidRPr="00F15E1C" w:rsidRDefault="00F15E1C" w:rsidP="00F15E1C">
      <w:pPr>
        <w:ind w:firstLine="426"/>
        <w:jc w:val="both"/>
        <w:rPr>
          <w:rFonts w:ascii="Arial" w:hAnsi="Arial" w:cs="Arial"/>
        </w:rPr>
      </w:pPr>
      <w:r w:rsidRPr="00F15E1C">
        <w:rPr>
          <w:rFonts w:ascii="Arial" w:hAnsi="Arial" w:cs="Arial"/>
        </w:rPr>
        <w:t xml:space="preserve">9.3.1.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63C35B37" w14:textId="77777777" w:rsidR="00F15E1C" w:rsidRPr="00F15E1C" w:rsidRDefault="00F15E1C" w:rsidP="00F15E1C">
      <w:pPr>
        <w:ind w:firstLine="426"/>
        <w:jc w:val="both"/>
        <w:rPr>
          <w:rFonts w:ascii="Arial" w:hAnsi="Arial" w:cs="Arial"/>
        </w:rPr>
      </w:pPr>
    </w:p>
    <w:p w14:paraId="588F4C22" w14:textId="77777777" w:rsidR="00F15E1C" w:rsidRPr="00F15E1C" w:rsidRDefault="00F15E1C" w:rsidP="00F15E1C">
      <w:pPr>
        <w:ind w:firstLine="426"/>
        <w:jc w:val="both"/>
        <w:rPr>
          <w:rFonts w:ascii="Arial" w:hAnsi="Arial" w:cs="Arial"/>
        </w:rPr>
      </w:pPr>
      <w:r w:rsidRPr="00F15E1C">
        <w:rPr>
          <w:rFonts w:ascii="Arial" w:hAnsi="Arial" w:cs="Arial"/>
        </w:rPr>
        <w:t xml:space="preserve">9.3.2. Havendo alguma restrição na comprovação da regularidade fiscal e trabalhista das microempresas e empresas de pequeno porte, será assegurado o prazo de 5 (cinco) dias úteis, a contar do momento em que a </w:t>
      </w:r>
      <w:r w:rsidRPr="00F15E1C">
        <w:rPr>
          <w:rFonts w:ascii="Arial" w:hAnsi="Arial" w:cs="Arial"/>
        </w:rPr>
        <w:lastRenderedPageBreak/>
        <w:t>licitante foi declarada vencedora do certame, prorrogáveis por igual período, mediante solicitação, para a regularização da documentação com emissão de certidões negativas ou positivas com efeito de negativas.</w:t>
      </w:r>
    </w:p>
    <w:p w14:paraId="0C68978F" w14:textId="77777777" w:rsidR="00F15E1C" w:rsidRPr="00F15E1C" w:rsidRDefault="00F15E1C" w:rsidP="00F15E1C">
      <w:pPr>
        <w:ind w:firstLine="426"/>
        <w:jc w:val="both"/>
        <w:rPr>
          <w:rFonts w:ascii="Arial" w:hAnsi="Arial" w:cs="Arial"/>
        </w:rPr>
      </w:pPr>
    </w:p>
    <w:p w14:paraId="238B0F4F" w14:textId="77777777" w:rsidR="00F15E1C" w:rsidRPr="00F15E1C" w:rsidRDefault="00F15E1C" w:rsidP="00F15E1C">
      <w:pPr>
        <w:ind w:firstLine="426"/>
        <w:jc w:val="both"/>
        <w:rPr>
          <w:rFonts w:ascii="Arial" w:hAnsi="Arial" w:cs="Arial"/>
        </w:rPr>
      </w:pPr>
      <w:r w:rsidRPr="00F15E1C">
        <w:rPr>
          <w:rFonts w:ascii="Arial" w:hAnsi="Arial" w:cs="Arial"/>
        </w:rPr>
        <w:t>9.4. Os documentos que compõe a habilitação do licitante melhor classificado somente serão disponibilizados para avaliação da Comissão de Contratação e para acesso público após o encerramento do envio de lances.</w:t>
      </w:r>
    </w:p>
    <w:p w14:paraId="28D712AE" w14:textId="77777777" w:rsidR="00F15E1C" w:rsidRPr="00F15E1C" w:rsidRDefault="00F15E1C" w:rsidP="00F15E1C">
      <w:pPr>
        <w:ind w:firstLine="426"/>
        <w:jc w:val="both"/>
        <w:rPr>
          <w:rFonts w:ascii="Arial" w:hAnsi="Arial" w:cs="Arial"/>
        </w:rPr>
      </w:pPr>
    </w:p>
    <w:p w14:paraId="5DF473E7" w14:textId="77777777" w:rsidR="00F15E1C" w:rsidRPr="00F15E1C" w:rsidRDefault="00F15E1C" w:rsidP="00F15E1C">
      <w:pPr>
        <w:ind w:firstLine="426"/>
        <w:jc w:val="both"/>
        <w:rPr>
          <w:rFonts w:ascii="Arial" w:hAnsi="Arial" w:cs="Arial"/>
        </w:rPr>
      </w:pPr>
      <w:r w:rsidRPr="00F15E1C">
        <w:rPr>
          <w:rFonts w:ascii="Arial" w:hAnsi="Arial" w:cs="Arial"/>
        </w:rPr>
        <w:t>9.5. Após a entrega dos documentos para habilitação, não será permitida a substituição ou a apresentação de novos documentos, salvo em sede de diligência, para (art. 64 da Lei 14.133, de 2021, e art. 39, §4° da IN 73, de 2022):</w:t>
      </w:r>
    </w:p>
    <w:p w14:paraId="060F44D4" w14:textId="77777777" w:rsidR="00F15E1C" w:rsidRPr="00F15E1C" w:rsidRDefault="00F15E1C" w:rsidP="00F15E1C">
      <w:pPr>
        <w:ind w:firstLine="426"/>
        <w:jc w:val="both"/>
        <w:rPr>
          <w:rFonts w:ascii="Arial" w:hAnsi="Arial" w:cs="Arial"/>
        </w:rPr>
      </w:pPr>
    </w:p>
    <w:p w14:paraId="12D03FAD" w14:textId="77777777" w:rsidR="00F15E1C" w:rsidRPr="00F15E1C" w:rsidRDefault="00F15E1C" w:rsidP="00F15E1C">
      <w:pPr>
        <w:ind w:firstLine="426"/>
        <w:jc w:val="both"/>
        <w:rPr>
          <w:rFonts w:ascii="Arial" w:hAnsi="Arial" w:cs="Arial"/>
        </w:rPr>
      </w:pPr>
      <w:r w:rsidRPr="00F15E1C">
        <w:rPr>
          <w:rFonts w:ascii="Arial" w:hAnsi="Arial" w:cs="Arial"/>
        </w:rPr>
        <w:t xml:space="preserve">9.5.1.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5A278E56" w14:textId="77777777" w:rsidR="00F15E1C" w:rsidRPr="00F15E1C" w:rsidRDefault="00F15E1C" w:rsidP="00F15E1C">
      <w:pPr>
        <w:ind w:firstLine="426"/>
        <w:jc w:val="both"/>
        <w:rPr>
          <w:rFonts w:ascii="Arial" w:hAnsi="Arial" w:cs="Arial"/>
        </w:rPr>
      </w:pPr>
    </w:p>
    <w:p w14:paraId="3A8C65D0" w14:textId="77777777" w:rsidR="00F15E1C" w:rsidRPr="00F15E1C" w:rsidRDefault="00F15E1C" w:rsidP="00F15E1C">
      <w:pPr>
        <w:ind w:firstLine="426"/>
        <w:jc w:val="both"/>
        <w:rPr>
          <w:rFonts w:ascii="Arial" w:hAnsi="Arial" w:cs="Arial"/>
        </w:rPr>
      </w:pPr>
      <w:r w:rsidRPr="00F15E1C">
        <w:rPr>
          <w:rFonts w:ascii="Arial" w:hAnsi="Arial" w:cs="Arial"/>
        </w:rPr>
        <w:t xml:space="preserve">9.5.2.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372ABDF8" w14:textId="77777777" w:rsidR="00F15E1C" w:rsidRPr="00F15E1C" w:rsidRDefault="00F15E1C" w:rsidP="00F15E1C">
      <w:pPr>
        <w:ind w:firstLine="426"/>
        <w:jc w:val="both"/>
        <w:rPr>
          <w:rFonts w:ascii="Arial" w:hAnsi="Arial" w:cs="Arial"/>
        </w:rPr>
      </w:pPr>
    </w:p>
    <w:p w14:paraId="7DC6B206" w14:textId="77777777" w:rsidR="00F15E1C" w:rsidRPr="00F15E1C" w:rsidRDefault="00F15E1C" w:rsidP="00F15E1C">
      <w:pPr>
        <w:ind w:firstLine="426"/>
        <w:jc w:val="both"/>
        <w:rPr>
          <w:rFonts w:ascii="Arial" w:hAnsi="Arial" w:cs="Arial"/>
        </w:rPr>
      </w:pPr>
    </w:p>
    <w:p w14:paraId="4AA895B4" w14:textId="47E14A0E" w:rsidR="00F15E1C" w:rsidRPr="00F15E1C" w:rsidRDefault="00F15E1C" w:rsidP="00F15E1C">
      <w:pPr>
        <w:ind w:firstLine="426"/>
        <w:jc w:val="both"/>
        <w:rPr>
          <w:rFonts w:ascii="Arial" w:hAnsi="Arial" w:cs="Arial"/>
          <w:b/>
        </w:rPr>
      </w:pPr>
      <w:r w:rsidRPr="00F15E1C">
        <w:rPr>
          <w:rFonts w:ascii="Arial" w:hAnsi="Arial" w:cs="Arial"/>
          <w:b/>
        </w:rPr>
        <w:t>10. ABERTURA</w:t>
      </w:r>
    </w:p>
    <w:p w14:paraId="4083E83E" w14:textId="77777777" w:rsidR="00F15E1C" w:rsidRPr="00F15E1C" w:rsidRDefault="00F15E1C" w:rsidP="00F15E1C">
      <w:pPr>
        <w:ind w:firstLine="426"/>
        <w:jc w:val="both"/>
        <w:rPr>
          <w:rFonts w:ascii="Arial" w:hAnsi="Arial" w:cs="Arial"/>
        </w:rPr>
      </w:pPr>
    </w:p>
    <w:p w14:paraId="1F7161CD" w14:textId="77777777" w:rsidR="00F15E1C" w:rsidRPr="00F15E1C" w:rsidRDefault="00F15E1C" w:rsidP="00F15E1C">
      <w:pPr>
        <w:ind w:firstLine="426"/>
        <w:jc w:val="both"/>
        <w:rPr>
          <w:rFonts w:ascii="Arial" w:hAnsi="Arial" w:cs="Arial"/>
        </w:rPr>
      </w:pPr>
      <w:r w:rsidRPr="00F15E1C">
        <w:rPr>
          <w:rFonts w:ascii="Arial" w:hAnsi="Arial" w:cs="Arial"/>
        </w:rPr>
        <w:t>10.1. A partir do horário previsto no sistema eletrônico, a sessão pública do Concorrência Eletrônica terá início com a divulgação das propostas de preços recebidas, passando a Comissão de Contratação a avaliar a aceitabilidade delas.</w:t>
      </w:r>
    </w:p>
    <w:p w14:paraId="5BC1AFB1" w14:textId="77777777" w:rsidR="00F15E1C" w:rsidRPr="00F15E1C" w:rsidRDefault="00F15E1C" w:rsidP="00F15E1C">
      <w:pPr>
        <w:ind w:firstLine="426"/>
        <w:jc w:val="both"/>
        <w:rPr>
          <w:rFonts w:ascii="Arial" w:hAnsi="Arial" w:cs="Arial"/>
        </w:rPr>
      </w:pPr>
    </w:p>
    <w:p w14:paraId="307DF850" w14:textId="77777777" w:rsidR="00F15E1C" w:rsidRPr="00F15E1C" w:rsidRDefault="00F15E1C" w:rsidP="00F15E1C">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6BABD4D3" w14:textId="77777777" w:rsidR="00F15E1C" w:rsidRPr="00F15E1C" w:rsidRDefault="00F15E1C" w:rsidP="00F15E1C">
      <w:pPr>
        <w:ind w:firstLine="426"/>
        <w:jc w:val="both"/>
        <w:rPr>
          <w:rFonts w:ascii="Arial" w:hAnsi="Arial" w:cs="Arial"/>
        </w:rPr>
      </w:pPr>
    </w:p>
    <w:p w14:paraId="3A109299" w14:textId="77777777" w:rsidR="00F15E1C" w:rsidRPr="00F15E1C" w:rsidRDefault="00F15E1C" w:rsidP="00F15E1C">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28D4B972" w14:textId="77777777" w:rsidR="00F15E1C" w:rsidRPr="00F15E1C" w:rsidRDefault="00F15E1C" w:rsidP="00F15E1C">
      <w:pPr>
        <w:ind w:firstLine="426"/>
        <w:jc w:val="both"/>
        <w:rPr>
          <w:rFonts w:ascii="Arial" w:hAnsi="Arial" w:cs="Arial"/>
        </w:rPr>
      </w:pPr>
    </w:p>
    <w:p w14:paraId="03DB174B" w14:textId="77777777" w:rsidR="00F15E1C" w:rsidRPr="00F15E1C" w:rsidRDefault="00F15E1C" w:rsidP="00F15E1C">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071959AA" w14:textId="77777777" w:rsidR="00F15E1C" w:rsidRPr="00F15E1C" w:rsidRDefault="00F15E1C" w:rsidP="00F15E1C">
      <w:pPr>
        <w:ind w:firstLine="426"/>
        <w:jc w:val="both"/>
        <w:rPr>
          <w:rFonts w:ascii="Arial" w:hAnsi="Arial" w:cs="Arial"/>
        </w:rPr>
      </w:pPr>
    </w:p>
    <w:p w14:paraId="729171D2" w14:textId="77777777" w:rsidR="00F15E1C" w:rsidRPr="00F15E1C" w:rsidRDefault="00F15E1C" w:rsidP="00F15E1C">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50C885CA" w14:textId="77777777" w:rsidR="00F15E1C" w:rsidRPr="00F15E1C" w:rsidRDefault="00F15E1C" w:rsidP="00F15E1C">
      <w:pPr>
        <w:ind w:firstLine="426"/>
        <w:jc w:val="both"/>
        <w:rPr>
          <w:rFonts w:ascii="Arial" w:hAnsi="Arial" w:cs="Arial"/>
        </w:rPr>
      </w:pPr>
    </w:p>
    <w:p w14:paraId="37C18401" w14:textId="77777777" w:rsidR="00F15E1C" w:rsidRPr="00F15E1C" w:rsidRDefault="00F15E1C" w:rsidP="00F15E1C">
      <w:pPr>
        <w:ind w:firstLine="426"/>
        <w:jc w:val="both"/>
        <w:rPr>
          <w:rFonts w:ascii="Arial" w:hAnsi="Arial" w:cs="Arial"/>
        </w:rPr>
      </w:pPr>
      <w:r w:rsidRPr="00F15E1C">
        <w:rPr>
          <w:rFonts w:ascii="Arial" w:hAnsi="Arial" w:cs="Arial"/>
        </w:rPr>
        <w:t>10.4. A etapa de lances da sessão pública terá o período de tempo fixo de 10 (dez) minutos e, após isso, será prorrogada automaticamente pelo sistema, quando houver lance ofertado nos últimos 2 (dois) minutos do período de duração da sessão pública.</w:t>
      </w:r>
    </w:p>
    <w:p w14:paraId="15F1EA3D" w14:textId="77777777" w:rsidR="00F15E1C" w:rsidRPr="00F15E1C" w:rsidRDefault="00F15E1C" w:rsidP="00F15E1C">
      <w:pPr>
        <w:ind w:firstLine="426"/>
        <w:jc w:val="both"/>
        <w:rPr>
          <w:rFonts w:ascii="Arial" w:hAnsi="Arial" w:cs="Arial"/>
        </w:rPr>
      </w:pPr>
    </w:p>
    <w:p w14:paraId="7CB3F1C2" w14:textId="77777777" w:rsidR="00F15E1C" w:rsidRPr="00F15E1C" w:rsidRDefault="00F15E1C" w:rsidP="00F15E1C">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1E4EAA3F" w14:textId="77777777" w:rsidR="00F15E1C" w:rsidRPr="00F15E1C" w:rsidRDefault="00F15E1C" w:rsidP="00F15E1C">
      <w:pPr>
        <w:ind w:firstLine="426"/>
        <w:jc w:val="both"/>
        <w:rPr>
          <w:rFonts w:ascii="Arial" w:hAnsi="Arial" w:cs="Arial"/>
        </w:rPr>
      </w:pPr>
    </w:p>
    <w:p w14:paraId="4AE5F5A6" w14:textId="77777777" w:rsidR="00F15E1C" w:rsidRPr="00F15E1C" w:rsidRDefault="00F15E1C" w:rsidP="00F15E1C">
      <w:pPr>
        <w:ind w:firstLine="426"/>
        <w:jc w:val="both"/>
        <w:rPr>
          <w:rFonts w:ascii="Arial" w:hAnsi="Arial" w:cs="Arial"/>
        </w:rPr>
      </w:pPr>
      <w:r w:rsidRPr="00F15E1C">
        <w:rPr>
          <w:rFonts w:ascii="Arial" w:hAnsi="Arial" w:cs="Arial"/>
        </w:rPr>
        <w:t>10.6.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730DB512" w14:textId="77777777" w:rsidR="00F15E1C" w:rsidRPr="00F15E1C" w:rsidRDefault="00F15E1C" w:rsidP="00F15E1C">
      <w:pPr>
        <w:ind w:firstLine="426"/>
        <w:jc w:val="both"/>
        <w:rPr>
          <w:rFonts w:ascii="Arial" w:hAnsi="Arial" w:cs="Arial"/>
        </w:rPr>
      </w:pPr>
    </w:p>
    <w:p w14:paraId="6FE87696" w14:textId="77777777" w:rsidR="00F15E1C" w:rsidRPr="00F15E1C" w:rsidRDefault="00F15E1C" w:rsidP="00F15E1C">
      <w:pPr>
        <w:ind w:firstLine="426"/>
        <w:jc w:val="both"/>
        <w:rPr>
          <w:rFonts w:ascii="Arial" w:hAnsi="Arial" w:cs="Arial"/>
        </w:rPr>
      </w:pPr>
      <w:r w:rsidRPr="00F15E1C">
        <w:rPr>
          <w:rFonts w:ascii="Arial" w:hAnsi="Arial" w:cs="Arial"/>
        </w:rPr>
        <w:t>10.7. Entende-se por empate aquelas situações em que as propostas apresentadas pelas Microempresas (ME) e Empresas de Pequeno Porte (EPP) sejam iguais ou até 10% (dez) superiores à proposta mais bem classificada.</w:t>
      </w:r>
    </w:p>
    <w:p w14:paraId="441A4CDB" w14:textId="77777777" w:rsidR="00F15E1C" w:rsidRPr="00F15E1C" w:rsidRDefault="00F15E1C" w:rsidP="00F15E1C">
      <w:pPr>
        <w:ind w:firstLine="426"/>
        <w:jc w:val="both"/>
        <w:rPr>
          <w:rFonts w:ascii="Arial" w:hAnsi="Arial" w:cs="Arial"/>
        </w:rPr>
      </w:pPr>
    </w:p>
    <w:p w14:paraId="40034AD8" w14:textId="77777777" w:rsidR="00F15E1C" w:rsidRPr="00F15E1C" w:rsidRDefault="00F15E1C" w:rsidP="00F15E1C">
      <w:pPr>
        <w:ind w:firstLine="426"/>
        <w:jc w:val="both"/>
        <w:rPr>
          <w:rFonts w:ascii="Arial" w:hAnsi="Arial" w:cs="Arial"/>
        </w:rPr>
      </w:pPr>
      <w:r w:rsidRPr="00F15E1C">
        <w:rPr>
          <w:rFonts w:ascii="Arial" w:hAnsi="Arial" w:cs="Arial"/>
        </w:rPr>
        <w:t>10.8. A Microempresa (ME) e Empresa de Pequeno Porte (EPP) cuja proposta for mais bem classificada poderá apresentar proposta de preço inferior àquela considerada vencedora da fase de lances, situação em que será declarada a melhor oferta.</w:t>
      </w:r>
    </w:p>
    <w:p w14:paraId="595B1FC7" w14:textId="77777777" w:rsidR="00F15E1C" w:rsidRPr="00F15E1C" w:rsidRDefault="00F15E1C" w:rsidP="00F15E1C">
      <w:pPr>
        <w:ind w:firstLine="426"/>
        <w:jc w:val="both"/>
        <w:rPr>
          <w:rFonts w:ascii="Arial" w:hAnsi="Arial" w:cs="Arial"/>
        </w:rPr>
      </w:pPr>
    </w:p>
    <w:p w14:paraId="17DEF0EF" w14:textId="77777777" w:rsidR="00F15E1C" w:rsidRPr="00F15E1C" w:rsidRDefault="00F15E1C" w:rsidP="00F15E1C">
      <w:pPr>
        <w:ind w:firstLine="426"/>
        <w:jc w:val="both"/>
        <w:rPr>
          <w:rFonts w:ascii="Arial" w:hAnsi="Arial" w:cs="Arial"/>
        </w:rPr>
      </w:pPr>
      <w:r w:rsidRPr="00F15E1C">
        <w:rPr>
          <w:rFonts w:ascii="Arial" w:hAnsi="Arial" w:cs="Arial"/>
        </w:rPr>
        <w:lastRenderedPageBreak/>
        <w:t>10.9. Para tanto, será convocada para exercer o seu direito de preferência e apresentar nova proposta no prazo máximo de 05 (cinco) minutos após o encerramento dos lances, a contar da convocação do sistema, sob pena de preclusão.</w:t>
      </w:r>
    </w:p>
    <w:p w14:paraId="5ECDB9EB" w14:textId="77777777" w:rsidR="00F15E1C" w:rsidRPr="00F15E1C" w:rsidRDefault="00F15E1C" w:rsidP="00F15E1C">
      <w:pPr>
        <w:ind w:firstLine="426"/>
        <w:jc w:val="both"/>
        <w:rPr>
          <w:rFonts w:ascii="Arial" w:hAnsi="Arial" w:cs="Arial"/>
        </w:rPr>
      </w:pPr>
    </w:p>
    <w:p w14:paraId="156255F3" w14:textId="77777777" w:rsidR="00F15E1C" w:rsidRPr="00F15E1C" w:rsidRDefault="00F15E1C" w:rsidP="00F15E1C">
      <w:pPr>
        <w:ind w:firstLine="426"/>
        <w:jc w:val="both"/>
        <w:rPr>
          <w:rFonts w:ascii="Arial" w:hAnsi="Arial" w:cs="Arial"/>
        </w:rPr>
      </w:pPr>
      <w:r w:rsidRPr="00F15E1C">
        <w:rPr>
          <w:rFonts w:ascii="Arial" w:hAnsi="Arial" w:cs="Arial"/>
        </w:rPr>
        <w:t>10.10. Encerrada a recepção de lances, antes de anunciar a vencedora, a Comissão de Contratação poderá encaminhar, pelo sistema eletrônico, contraproposta diretamente a licitante que tenha apresentado o lance de menor preço, para que seja obtido preço melhor ao anteriormente ofertado, bem como decidir sobre sua aceitação.</w:t>
      </w:r>
    </w:p>
    <w:p w14:paraId="7887FC21" w14:textId="77777777" w:rsidR="00F15E1C" w:rsidRPr="00F15E1C" w:rsidRDefault="00F15E1C" w:rsidP="00F15E1C">
      <w:pPr>
        <w:ind w:firstLine="426"/>
        <w:jc w:val="both"/>
        <w:rPr>
          <w:rFonts w:ascii="Arial" w:hAnsi="Arial" w:cs="Arial"/>
        </w:rPr>
      </w:pPr>
    </w:p>
    <w:p w14:paraId="13E06851" w14:textId="77777777" w:rsidR="00F15E1C" w:rsidRPr="00F15E1C" w:rsidRDefault="00F15E1C" w:rsidP="00F15E1C">
      <w:pPr>
        <w:ind w:firstLine="426"/>
        <w:jc w:val="both"/>
        <w:rPr>
          <w:rFonts w:ascii="Arial" w:hAnsi="Arial" w:cs="Arial"/>
        </w:rPr>
      </w:pPr>
      <w:r w:rsidRPr="00F15E1C">
        <w:rPr>
          <w:rFonts w:ascii="Arial" w:hAnsi="Arial" w:cs="Arial"/>
        </w:rPr>
        <w:t>10.11. Quando a proposta ou o lance de menor valor não for aceitável, ou se a licitante não atender às exigências e condições para sua habilitação, a Comissão de Contratação examinará a proposta ou o lance subsequente, verificando a sua compatibilidade e habilitação, na ordem de classificação e assim sucessivamente, até a apuração de proposta ou lance que atenda o Edital. Também nessa etapa a Comissão de Contratação poderá negociar com a licitante para que seja obtido menor preço.</w:t>
      </w:r>
    </w:p>
    <w:p w14:paraId="230E9550" w14:textId="77777777" w:rsidR="00F15E1C" w:rsidRPr="00F15E1C" w:rsidRDefault="00F15E1C" w:rsidP="00F15E1C">
      <w:pPr>
        <w:ind w:firstLine="426"/>
        <w:jc w:val="both"/>
        <w:rPr>
          <w:rFonts w:ascii="Arial" w:hAnsi="Arial" w:cs="Arial"/>
        </w:rPr>
      </w:pPr>
    </w:p>
    <w:p w14:paraId="0182E626" w14:textId="77777777" w:rsidR="00F15E1C" w:rsidRPr="00F15E1C" w:rsidRDefault="00F15E1C" w:rsidP="00F15E1C">
      <w:pPr>
        <w:ind w:firstLine="426"/>
        <w:jc w:val="both"/>
        <w:rPr>
          <w:rFonts w:ascii="Arial" w:hAnsi="Arial" w:cs="Arial"/>
        </w:rPr>
      </w:pPr>
      <w:r w:rsidRPr="00F15E1C">
        <w:rPr>
          <w:rFonts w:ascii="Arial" w:hAnsi="Arial" w:cs="Arial"/>
        </w:rPr>
        <w:t>10.12. Constatando o atendimento das exigências e condições fixadas no Edital, o objeto será adjudicado a licitante autora da proposta ou lance de menor preço.</w:t>
      </w:r>
    </w:p>
    <w:p w14:paraId="15C3E93E" w14:textId="77777777" w:rsidR="00F15E1C" w:rsidRPr="00F15E1C" w:rsidRDefault="00F15E1C" w:rsidP="00F15E1C">
      <w:pPr>
        <w:ind w:firstLine="426"/>
        <w:jc w:val="both"/>
        <w:rPr>
          <w:rFonts w:ascii="Arial" w:hAnsi="Arial" w:cs="Arial"/>
        </w:rPr>
      </w:pPr>
    </w:p>
    <w:p w14:paraId="17D7B429" w14:textId="77777777" w:rsidR="00F15E1C" w:rsidRPr="00F15E1C" w:rsidRDefault="00F15E1C" w:rsidP="00F15E1C">
      <w:pPr>
        <w:ind w:firstLine="426"/>
        <w:jc w:val="both"/>
        <w:rPr>
          <w:rFonts w:ascii="Arial" w:hAnsi="Arial" w:cs="Arial"/>
          <w:b/>
        </w:rPr>
      </w:pPr>
      <w:r w:rsidRPr="00F15E1C">
        <w:rPr>
          <w:rFonts w:ascii="Arial" w:hAnsi="Arial" w:cs="Arial"/>
          <w:b/>
        </w:rPr>
        <w:t>11. FASE DE JULGAMENTO</w:t>
      </w:r>
    </w:p>
    <w:p w14:paraId="4927568F" w14:textId="77777777" w:rsidR="00F15E1C" w:rsidRPr="00F15E1C" w:rsidRDefault="00F15E1C" w:rsidP="00F15E1C">
      <w:pPr>
        <w:ind w:firstLine="426"/>
        <w:jc w:val="both"/>
        <w:rPr>
          <w:rFonts w:ascii="Arial" w:hAnsi="Arial" w:cs="Arial"/>
        </w:rPr>
      </w:pPr>
    </w:p>
    <w:p w14:paraId="05307CFD" w14:textId="77777777" w:rsidR="00F15E1C" w:rsidRPr="00F15E1C" w:rsidRDefault="00F15E1C" w:rsidP="00F15E1C">
      <w:pPr>
        <w:ind w:firstLine="426"/>
        <w:jc w:val="both"/>
        <w:rPr>
          <w:rFonts w:ascii="Arial" w:hAnsi="Arial" w:cs="Arial"/>
        </w:rPr>
      </w:pPr>
      <w:r w:rsidRPr="00F15E1C">
        <w:rPr>
          <w:rFonts w:ascii="Arial" w:hAnsi="Arial" w:cs="Arial"/>
        </w:rPr>
        <w:t>11.1. Encerrada a etapa de negociação, a Comissão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37A737" w14:textId="77777777" w:rsidR="00F15E1C" w:rsidRPr="00F15E1C" w:rsidRDefault="00F15E1C" w:rsidP="00F15E1C">
      <w:pPr>
        <w:ind w:firstLine="426"/>
        <w:jc w:val="both"/>
        <w:rPr>
          <w:rFonts w:ascii="Arial" w:hAnsi="Arial" w:cs="Arial"/>
        </w:rPr>
      </w:pPr>
    </w:p>
    <w:p w14:paraId="6216B063" w14:textId="77777777" w:rsidR="00F15E1C" w:rsidRPr="00F15E1C" w:rsidRDefault="00F15E1C" w:rsidP="00F15E1C">
      <w:pPr>
        <w:ind w:firstLine="426"/>
        <w:jc w:val="both"/>
        <w:rPr>
          <w:rFonts w:ascii="Arial" w:hAnsi="Arial" w:cs="Arial"/>
        </w:rPr>
      </w:pPr>
      <w:r w:rsidRPr="00F15E1C">
        <w:rPr>
          <w:rFonts w:ascii="Arial" w:hAnsi="Arial" w:cs="Arial"/>
        </w:rPr>
        <w:t>11.2. Conforme art. 59° da Lei n° 14.133, de 2021, será desclassificada a proposta vencedora que:</w:t>
      </w:r>
    </w:p>
    <w:p w14:paraId="1B79A3C7" w14:textId="77777777" w:rsidR="00F15E1C" w:rsidRPr="00F15E1C" w:rsidRDefault="00F15E1C" w:rsidP="00F15E1C">
      <w:pPr>
        <w:ind w:firstLine="426"/>
        <w:jc w:val="both"/>
        <w:rPr>
          <w:rFonts w:ascii="Arial" w:hAnsi="Arial" w:cs="Arial"/>
        </w:rPr>
      </w:pPr>
    </w:p>
    <w:p w14:paraId="248CCCA8" w14:textId="77777777" w:rsidR="00F15E1C" w:rsidRPr="00F15E1C" w:rsidRDefault="00F15E1C" w:rsidP="00F15E1C">
      <w:pPr>
        <w:ind w:firstLine="426"/>
        <w:jc w:val="both"/>
        <w:rPr>
          <w:rFonts w:ascii="Arial" w:hAnsi="Arial" w:cs="Arial"/>
        </w:rPr>
      </w:pPr>
      <w:r w:rsidRPr="00F15E1C">
        <w:rPr>
          <w:rFonts w:ascii="Arial" w:hAnsi="Arial" w:cs="Arial"/>
        </w:rPr>
        <w:t xml:space="preserve">I – </w:t>
      </w:r>
      <w:proofErr w:type="gramStart"/>
      <w:r w:rsidRPr="00F15E1C">
        <w:rPr>
          <w:rFonts w:ascii="Arial" w:hAnsi="Arial" w:cs="Arial"/>
        </w:rPr>
        <w:t>contiver</w:t>
      </w:r>
      <w:proofErr w:type="gramEnd"/>
      <w:r w:rsidRPr="00F15E1C">
        <w:rPr>
          <w:rFonts w:ascii="Arial" w:hAnsi="Arial" w:cs="Arial"/>
        </w:rPr>
        <w:t xml:space="preserve"> vícios insanáveis;</w:t>
      </w:r>
    </w:p>
    <w:p w14:paraId="489407D2" w14:textId="77777777" w:rsidR="00F15E1C" w:rsidRPr="00F15E1C" w:rsidRDefault="00F15E1C" w:rsidP="00F15E1C">
      <w:pPr>
        <w:ind w:firstLine="426"/>
        <w:jc w:val="both"/>
        <w:rPr>
          <w:rFonts w:ascii="Arial" w:hAnsi="Arial" w:cs="Arial"/>
        </w:rPr>
      </w:pPr>
    </w:p>
    <w:p w14:paraId="71FCE55E" w14:textId="77777777" w:rsidR="00F15E1C" w:rsidRPr="00F15E1C" w:rsidRDefault="00F15E1C" w:rsidP="00F15E1C">
      <w:pPr>
        <w:ind w:firstLine="426"/>
        <w:jc w:val="both"/>
        <w:rPr>
          <w:rFonts w:ascii="Arial" w:hAnsi="Arial" w:cs="Arial"/>
        </w:rPr>
      </w:pPr>
      <w:r w:rsidRPr="00F15E1C">
        <w:rPr>
          <w:rFonts w:ascii="Arial" w:hAnsi="Arial" w:cs="Arial"/>
        </w:rPr>
        <w:t xml:space="preserve">II – </w:t>
      </w:r>
      <w:proofErr w:type="gramStart"/>
      <w:r w:rsidRPr="00F15E1C">
        <w:rPr>
          <w:rFonts w:ascii="Arial" w:hAnsi="Arial" w:cs="Arial"/>
        </w:rPr>
        <w:t>não</w:t>
      </w:r>
      <w:proofErr w:type="gramEnd"/>
      <w:r w:rsidRPr="00F15E1C">
        <w:rPr>
          <w:rFonts w:ascii="Arial" w:hAnsi="Arial" w:cs="Arial"/>
        </w:rPr>
        <w:t xml:space="preserve"> obedecer às especificações técnicas pormenorizadas no edital;</w:t>
      </w:r>
    </w:p>
    <w:p w14:paraId="0DF83E70" w14:textId="77777777" w:rsidR="00F15E1C" w:rsidRPr="00F15E1C" w:rsidRDefault="00F15E1C" w:rsidP="00F15E1C">
      <w:pPr>
        <w:ind w:firstLine="426"/>
        <w:jc w:val="both"/>
        <w:rPr>
          <w:rFonts w:ascii="Arial" w:hAnsi="Arial" w:cs="Arial"/>
        </w:rPr>
      </w:pPr>
    </w:p>
    <w:p w14:paraId="078008C3" w14:textId="77777777" w:rsidR="00F15E1C" w:rsidRPr="00F15E1C" w:rsidRDefault="00F15E1C" w:rsidP="00F15E1C">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5DCCB8C" w14:textId="77777777" w:rsidR="00F15E1C" w:rsidRPr="00F15E1C" w:rsidRDefault="00F15E1C" w:rsidP="00F15E1C">
      <w:pPr>
        <w:ind w:firstLine="426"/>
        <w:jc w:val="both"/>
        <w:rPr>
          <w:rFonts w:ascii="Arial" w:hAnsi="Arial" w:cs="Arial"/>
        </w:rPr>
      </w:pPr>
    </w:p>
    <w:p w14:paraId="1279A83B" w14:textId="77777777" w:rsidR="00F15E1C" w:rsidRPr="00F15E1C" w:rsidRDefault="00F15E1C" w:rsidP="00F15E1C">
      <w:pPr>
        <w:ind w:firstLine="426"/>
        <w:jc w:val="both"/>
        <w:rPr>
          <w:rFonts w:ascii="Arial" w:hAnsi="Arial" w:cs="Arial"/>
        </w:rPr>
      </w:pPr>
      <w:r w:rsidRPr="00F15E1C">
        <w:rPr>
          <w:rFonts w:ascii="Arial" w:hAnsi="Arial" w:cs="Arial"/>
        </w:rPr>
        <w:t xml:space="preserve">IV – </w:t>
      </w:r>
      <w:proofErr w:type="gramStart"/>
      <w:r w:rsidRPr="00F15E1C">
        <w:rPr>
          <w:rFonts w:ascii="Arial" w:hAnsi="Arial" w:cs="Arial"/>
        </w:rPr>
        <w:t>não</w:t>
      </w:r>
      <w:proofErr w:type="gramEnd"/>
      <w:r w:rsidRPr="00F15E1C">
        <w:rPr>
          <w:rFonts w:ascii="Arial" w:hAnsi="Arial" w:cs="Arial"/>
        </w:rPr>
        <w:t xml:space="preserve"> tiver sua exequibilidade demonstrada, quando exigido pela Administração;</w:t>
      </w:r>
    </w:p>
    <w:p w14:paraId="6037A843" w14:textId="77777777" w:rsidR="00F15E1C" w:rsidRPr="00F15E1C" w:rsidRDefault="00F15E1C" w:rsidP="00F15E1C">
      <w:pPr>
        <w:ind w:firstLine="426"/>
        <w:jc w:val="both"/>
        <w:rPr>
          <w:rFonts w:ascii="Arial" w:hAnsi="Arial" w:cs="Arial"/>
        </w:rPr>
      </w:pPr>
    </w:p>
    <w:p w14:paraId="523F0175" w14:textId="77777777" w:rsidR="00F15E1C" w:rsidRPr="00F15E1C" w:rsidRDefault="00F15E1C" w:rsidP="00F15E1C">
      <w:pPr>
        <w:ind w:firstLine="426"/>
        <w:jc w:val="both"/>
        <w:rPr>
          <w:rFonts w:ascii="Arial" w:hAnsi="Arial" w:cs="Arial"/>
        </w:rPr>
      </w:pPr>
      <w:r w:rsidRPr="00F15E1C">
        <w:rPr>
          <w:rFonts w:ascii="Arial" w:hAnsi="Arial" w:cs="Arial"/>
        </w:rPr>
        <w:t xml:space="preserve">V – </w:t>
      </w:r>
      <w:proofErr w:type="gramStart"/>
      <w:r w:rsidRPr="00F15E1C">
        <w:rPr>
          <w:rFonts w:ascii="Arial" w:hAnsi="Arial" w:cs="Arial"/>
        </w:rPr>
        <w:t>apresentarem</w:t>
      </w:r>
      <w:proofErr w:type="gramEnd"/>
      <w:r w:rsidRPr="00F15E1C">
        <w:rPr>
          <w:rFonts w:ascii="Arial" w:hAnsi="Arial" w:cs="Arial"/>
        </w:rPr>
        <w:t xml:space="preserve"> desconformidade com quaisquer outras exigências do edital ou seus anexos, desde que insanável.</w:t>
      </w:r>
    </w:p>
    <w:p w14:paraId="5627CDA7" w14:textId="77777777" w:rsidR="00F15E1C" w:rsidRPr="00F15E1C" w:rsidRDefault="00F15E1C" w:rsidP="00F15E1C">
      <w:pPr>
        <w:ind w:firstLine="426"/>
        <w:jc w:val="both"/>
        <w:rPr>
          <w:rFonts w:ascii="Arial" w:hAnsi="Arial" w:cs="Arial"/>
        </w:rPr>
      </w:pPr>
    </w:p>
    <w:p w14:paraId="50096BF0" w14:textId="613ED5CD" w:rsidR="00F15E1C" w:rsidRDefault="00F15E1C" w:rsidP="00F15E1C">
      <w:pPr>
        <w:ind w:firstLine="426"/>
        <w:jc w:val="both"/>
        <w:rPr>
          <w:rFonts w:ascii="Arial" w:hAnsi="Arial" w:cs="Arial"/>
          <w:b/>
        </w:rPr>
      </w:pPr>
      <w:r w:rsidRPr="007961C1">
        <w:rPr>
          <w:rFonts w:ascii="Arial" w:hAnsi="Arial" w:cs="Arial"/>
          <w:b/>
        </w:rPr>
        <w:t>12. IMPUGNAÇÃO AO EDITAL E RECURSOS</w:t>
      </w:r>
    </w:p>
    <w:p w14:paraId="429D12C8" w14:textId="77777777" w:rsidR="007961C1" w:rsidRPr="007961C1" w:rsidRDefault="007961C1" w:rsidP="00F15E1C">
      <w:pPr>
        <w:ind w:firstLine="426"/>
        <w:jc w:val="both"/>
        <w:rPr>
          <w:rFonts w:ascii="Arial" w:hAnsi="Arial" w:cs="Arial"/>
          <w:b/>
        </w:rPr>
      </w:pPr>
    </w:p>
    <w:p w14:paraId="147EC216" w14:textId="5364B7E2" w:rsidR="00F15E1C" w:rsidRDefault="00F15E1C" w:rsidP="00F15E1C">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7"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59EF3F3A" w14:textId="77777777" w:rsidR="009B0D8A" w:rsidRPr="00F15E1C" w:rsidRDefault="009B0D8A" w:rsidP="00F15E1C">
      <w:pPr>
        <w:ind w:firstLine="426"/>
        <w:jc w:val="both"/>
        <w:rPr>
          <w:rFonts w:ascii="Arial" w:hAnsi="Arial" w:cs="Arial"/>
        </w:rPr>
      </w:pPr>
    </w:p>
    <w:p w14:paraId="5DE88F0C" w14:textId="77777777" w:rsidR="00F15E1C" w:rsidRPr="00F15E1C" w:rsidRDefault="00F15E1C" w:rsidP="00F15E1C">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3DC49D05" w14:textId="77777777" w:rsidR="00F15E1C" w:rsidRPr="00F15E1C" w:rsidRDefault="00F15E1C" w:rsidP="00F15E1C">
      <w:pPr>
        <w:ind w:firstLine="426"/>
        <w:jc w:val="both"/>
        <w:rPr>
          <w:rFonts w:ascii="Arial" w:hAnsi="Arial" w:cs="Arial"/>
        </w:rPr>
      </w:pPr>
    </w:p>
    <w:p w14:paraId="3AC8A49B" w14:textId="77777777" w:rsidR="00F15E1C" w:rsidRPr="00F15E1C" w:rsidRDefault="00F15E1C" w:rsidP="00F15E1C">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3E5F9557" w14:textId="77777777" w:rsidR="00F15E1C" w:rsidRPr="00F15E1C" w:rsidRDefault="00F15E1C" w:rsidP="00F15E1C">
      <w:pPr>
        <w:ind w:firstLine="426"/>
        <w:jc w:val="both"/>
        <w:rPr>
          <w:rFonts w:ascii="Arial" w:hAnsi="Arial" w:cs="Arial"/>
        </w:rPr>
      </w:pPr>
      <w:r w:rsidRPr="00F15E1C">
        <w:rPr>
          <w:rFonts w:ascii="Arial" w:hAnsi="Arial" w:cs="Arial"/>
        </w:rPr>
        <w:t xml:space="preserve">       </w:t>
      </w:r>
    </w:p>
    <w:p w14:paraId="73F10BEF" w14:textId="56FFBCB6" w:rsidR="00F15E1C" w:rsidRPr="00F15E1C" w:rsidRDefault="00F15E1C" w:rsidP="00F15E1C">
      <w:pPr>
        <w:ind w:firstLine="426"/>
        <w:jc w:val="both"/>
        <w:rPr>
          <w:rFonts w:ascii="Arial" w:hAnsi="Arial" w:cs="Arial"/>
        </w:rPr>
      </w:pPr>
      <w:r w:rsidRPr="00F15E1C">
        <w:rPr>
          <w:rFonts w:ascii="Arial" w:hAnsi="Arial" w:cs="Arial"/>
        </w:rPr>
        <w:t xml:space="preserve"> 12.4. Ao final da sessão pública ou em data previamente agendada pela Comissão de Contratação para declaração dos vencedores do certame, com a devida habilitação dos mesmos, a licitante que desejar recorrer das decisões da Comissão de Contratação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0163CE28" w14:textId="77777777" w:rsidR="00F15E1C" w:rsidRPr="00F15E1C" w:rsidRDefault="00F15E1C" w:rsidP="00F15E1C">
      <w:pPr>
        <w:ind w:firstLine="426"/>
        <w:jc w:val="both"/>
        <w:rPr>
          <w:rFonts w:ascii="Arial" w:hAnsi="Arial" w:cs="Arial"/>
        </w:rPr>
      </w:pPr>
    </w:p>
    <w:p w14:paraId="6CE89198" w14:textId="6B7042F0" w:rsidR="00F15E1C" w:rsidRPr="00F15E1C" w:rsidRDefault="00F15E1C" w:rsidP="00F15E1C">
      <w:pPr>
        <w:ind w:firstLine="426"/>
        <w:jc w:val="both"/>
        <w:rPr>
          <w:rFonts w:ascii="Arial" w:hAnsi="Arial" w:cs="Arial"/>
        </w:rPr>
      </w:pPr>
      <w:r w:rsidRPr="00F15E1C">
        <w:rPr>
          <w:rFonts w:ascii="Arial" w:hAnsi="Arial" w:cs="Arial"/>
        </w:rPr>
        <w:lastRenderedPageBreak/>
        <w:t>12.4.1. A ausência de manifestação do licitante quanto a intenção de recorrer, importará na decadência do direito e a Comissão de Contratação estará autorizad</w:t>
      </w:r>
      <w:r w:rsidR="007961C1">
        <w:rPr>
          <w:rFonts w:ascii="Arial" w:hAnsi="Arial" w:cs="Arial"/>
        </w:rPr>
        <w:t>a</w:t>
      </w:r>
      <w:r w:rsidRPr="00F15E1C">
        <w:rPr>
          <w:rFonts w:ascii="Arial" w:hAnsi="Arial" w:cs="Arial"/>
        </w:rPr>
        <w:t xml:space="preserve"> a adjudicar o objeto ao licitante declarado vencedor.</w:t>
      </w:r>
    </w:p>
    <w:p w14:paraId="312675D9" w14:textId="77777777" w:rsidR="00F15E1C" w:rsidRPr="00F15E1C" w:rsidRDefault="00F15E1C" w:rsidP="00F15E1C">
      <w:pPr>
        <w:ind w:firstLine="426"/>
        <w:jc w:val="both"/>
        <w:rPr>
          <w:rFonts w:ascii="Arial" w:hAnsi="Arial" w:cs="Arial"/>
        </w:rPr>
      </w:pPr>
    </w:p>
    <w:p w14:paraId="70EB88B9" w14:textId="1D9E96CB" w:rsidR="00F15E1C" w:rsidRPr="00F15E1C" w:rsidRDefault="00F15E1C" w:rsidP="00F15E1C">
      <w:pPr>
        <w:ind w:firstLine="426"/>
        <w:jc w:val="both"/>
        <w:rPr>
          <w:rFonts w:ascii="Arial" w:hAnsi="Arial" w:cs="Arial"/>
        </w:rPr>
      </w:pPr>
      <w:r w:rsidRPr="00F15E1C">
        <w:rPr>
          <w:rFonts w:ascii="Arial" w:hAnsi="Arial" w:cs="Arial"/>
        </w:rPr>
        <w:t>12.5. Os recursos contra as decisões da Comissão de Contratação não terão efeito suspensivo.</w:t>
      </w:r>
    </w:p>
    <w:p w14:paraId="16E90A2F" w14:textId="77777777" w:rsidR="00F15E1C" w:rsidRPr="00F15E1C" w:rsidRDefault="00F15E1C" w:rsidP="00F15E1C">
      <w:pPr>
        <w:ind w:firstLine="426"/>
        <w:jc w:val="both"/>
        <w:rPr>
          <w:rFonts w:ascii="Arial" w:hAnsi="Arial" w:cs="Arial"/>
        </w:rPr>
      </w:pPr>
    </w:p>
    <w:p w14:paraId="053872FC" w14:textId="3A54C40A" w:rsidR="00F15E1C" w:rsidRPr="00F15E1C" w:rsidRDefault="00F15E1C" w:rsidP="00F15E1C">
      <w:pPr>
        <w:ind w:firstLine="426"/>
        <w:jc w:val="both"/>
        <w:rPr>
          <w:rFonts w:ascii="Arial" w:hAnsi="Arial" w:cs="Arial"/>
        </w:rPr>
      </w:pPr>
      <w:r w:rsidRPr="00F15E1C">
        <w:rPr>
          <w:rFonts w:ascii="Arial" w:hAnsi="Arial" w:cs="Arial"/>
        </w:rPr>
        <w:t>12.</w:t>
      </w:r>
      <w:r w:rsidR="007961C1">
        <w:rPr>
          <w:rFonts w:ascii="Arial" w:hAnsi="Arial" w:cs="Arial"/>
        </w:rPr>
        <w:t>6</w:t>
      </w:r>
      <w:r w:rsidRPr="00F15E1C">
        <w:rPr>
          <w:rFonts w:ascii="Arial" w:hAnsi="Arial" w:cs="Arial"/>
        </w:rPr>
        <w:t>. O acolhimento do recurso importará na invalidação apenas dos atos insuscetíveis de aproveitamento, ou seja, nulos.</w:t>
      </w:r>
    </w:p>
    <w:p w14:paraId="619FF314" w14:textId="77777777" w:rsidR="00F15E1C" w:rsidRPr="00F15E1C" w:rsidRDefault="00F15E1C" w:rsidP="00F15E1C">
      <w:pPr>
        <w:ind w:firstLine="426"/>
        <w:jc w:val="both"/>
        <w:rPr>
          <w:rFonts w:ascii="Arial" w:hAnsi="Arial" w:cs="Arial"/>
        </w:rPr>
      </w:pPr>
    </w:p>
    <w:p w14:paraId="503D35AF" w14:textId="77777777" w:rsidR="00F15E1C" w:rsidRPr="00F15E1C" w:rsidRDefault="00F15E1C" w:rsidP="00F15E1C">
      <w:pPr>
        <w:ind w:firstLine="426"/>
        <w:jc w:val="both"/>
        <w:rPr>
          <w:rFonts w:ascii="Arial" w:hAnsi="Arial" w:cs="Arial"/>
          <w:b/>
        </w:rPr>
      </w:pPr>
      <w:r w:rsidRPr="00F15E1C">
        <w:rPr>
          <w:rFonts w:ascii="Arial" w:hAnsi="Arial" w:cs="Arial"/>
          <w:b/>
        </w:rPr>
        <w:t>13. SANÇÕES ADMINISTRATIVAS</w:t>
      </w:r>
    </w:p>
    <w:p w14:paraId="5741583C" w14:textId="77777777" w:rsidR="00F15E1C" w:rsidRPr="00F15E1C" w:rsidRDefault="00F15E1C" w:rsidP="00F15E1C">
      <w:pPr>
        <w:ind w:firstLine="426"/>
        <w:jc w:val="both"/>
        <w:rPr>
          <w:rFonts w:ascii="Arial" w:hAnsi="Arial" w:cs="Arial"/>
          <w:highlight w:val="yellow"/>
        </w:rPr>
      </w:pPr>
    </w:p>
    <w:p w14:paraId="00E2D197" w14:textId="77777777" w:rsidR="00F15E1C" w:rsidRPr="00F15E1C" w:rsidRDefault="00F15E1C" w:rsidP="00F15E1C">
      <w:pPr>
        <w:ind w:firstLine="426"/>
        <w:jc w:val="both"/>
        <w:rPr>
          <w:rFonts w:ascii="Arial" w:hAnsi="Arial" w:cs="Arial"/>
        </w:rPr>
      </w:pPr>
      <w:r w:rsidRPr="00F15E1C">
        <w:rPr>
          <w:rFonts w:ascii="Arial" w:hAnsi="Arial" w:cs="Arial"/>
        </w:rPr>
        <w:t>13.1. Comete infração administrativa, nos termos da lei, o licitante que, com dolo ou culpa:</w:t>
      </w:r>
    </w:p>
    <w:p w14:paraId="188F2E87" w14:textId="77777777" w:rsidR="00F15E1C" w:rsidRPr="00F15E1C" w:rsidRDefault="00F15E1C" w:rsidP="00F15E1C">
      <w:pPr>
        <w:ind w:firstLine="426"/>
        <w:jc w:val="both"/>
        <w:rPr>
          <w:rFonts w:ascii="Arial" w:hAnsi="Arial" w:cs="Arial"/>
        </w:rPr>
      </w:pPr>
    </w:p>
    <w:p w14:paraId="47F8AC03" w14:textId="77777777" w:rsidR="00F15E1C" w:rsidRPr="00F15E1C" w:rsidRDefault="00F15E1C" w:rsidP="00F15E1C">
      <w:pPr>
        <w:ind w:firstLine="426"/>
        <w:jc w:val="both"/>
        <w:rPr>
          <w:rFonts w:ascii="Arial" w:hAnsi="Arial" w:cs="Arial"/>
        </w:rPr>
      </w:pPr>
      <w:r w:rsidRPr="00F15E1C">
        <w:rPr>
          <w:rFonts w:ascii="Arial" w:hAnsi="Arial" w:cs="Arial"/>
        </w:rPr>
        <w:t xml:space="preserve">13.1.1. </w:t>
      </w:r>
      <w:bookmarkStart w:id="2" w:name="_Ref114668085"/>
      <w:bookmarkStart w:id="3" w:name="_Hlk114652595"/>
      <w:proofErr w:type="gramStart"/>
      <w:r w:rsidRPr="00F15E1C">
        <w:rPr>
          <w:rFonts w:ascii="Arial" w:hAnsi="Arial" w:cs="Arial"/>
        </w:rPr>
        <w:t>deixar</w:t>
      </w:r>
      <w:proofErr w:type="gramEnd"/>
      <w:r w:rsidRPr="00F15E1C">
        <w:rPr>
          <w:rFonts w:ascii="Arial" w:hAnsi="Arial" w:cs="Arial"/>
        </w:rPr>
        <w:t xml:space="preserve"> de entregar a documentação exigida para o certame ou não entregar qualquer documento que tenha sido solicitado pelo/a pregoeiro/a durante o certame;</w:t>
      </w:r>
      <w:bookmarkEnd w:id="2"/>
    </w:p>
    <w:p w14:paraId="29EBD28F" w14:textId="77777777" w:rsidR="00F15E1C" w:rsidRPr="00F15E1C" w:rsidRDefault="00F15E1C" w:rsidP="00F15E1C">
      <w:pPr>
        <w:ind w:firstLine="426"/>
        <w:jc w:val="both"/>
        <w:rPr>
          <w:rFonts w:ascii="Arial" w:hAnsi="Arial" w:cs="Arial"/>
        </w:rPr>
      </w:pPr>
      <w:bookmarkStart w:id="4" w:name="_Ref114668108"/>
    </w:p>
    <w:p w14:paraId="56F9837A" w14:textId="77777777" w:rsidR="00F15E1C" w:rsidRPr="00F15E1C" w:rsidRDefault="00F15E1C" w:rsidP="00F15E1C">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4"/>
    </w:p>
    <w:p w14:paraId="3D35BCC2" w14:textId="77777777" w:rsidR="00F15E1C" w:rsidRPr="00F15E1C" w:rsidRDefault="00F15E1C" w:rsidP="00F15E1C">
      <w:pPr>
        <w:ind w:firstLine="426"/>
        <w:jc w:val="both"/>
        <w:rPr>
          <w:rFonts w:ascii="Arial" w:hAnsi="Arial" w:cs="Arial"/>
        </w:rPr>
      </w:pPr>
    </w:p>
    <w:p w14:paraId="5197255C" w14:textId="77777777" w:rsidR="00F15E1C" w:rsidRPr="00F15E1C" w:rsidRDefault="00F15E1C" w:rsidP="00F15E1C">
      <w:pPr>
        <w:ind w:firstLine="426"/>
        <w:jc w:val="both"/>
        <w:rPr>
          <w:rFonts w:ascii="Arial" w:hAnsi="Arial" w:cs="Arial"/>
        </w:rPr>
      </w:pPr>
      <w:r w:rsidRPr="00F15E1C">
        <w:rPr>
          <w:rFonts w:ascii="Arial" w:hAnsi="Arial" w:cs="Arial"/>
        </w:rPr>
        <w:t xml:space="preserve">13.1.2.1. </w:t>
      </w:r>
      <w:proofErr w:type="gramStart"/>
      <w:r w:rsidRPr="00F15E1C">
        <w:rPr>
          <w:rFonts w:ascii="Arial" w:hAnsi="Arial" w:cs="Arial"/>
        </w:rPr>
        <w:t>não</w:t>
      </w:r>
      <w:proofErr w:type="gramEnd"/>
      <w:r w:rsidRPr="00F15E1C">
        <w:rPr>
          <w:rFonts w:ascii="Arial" w:hAnsi="Arial" w:cs="Arial"/>
        </w:rPr>
        <w:t xml:space="preserve"> enviar a proposta adequada ao último lance ofertado ou após a negociação; </w:t>
      </w:r>
    </w:p>
    <w:p w14:paraId="2E810DD2" w14:textId="77777777" w:rsidR="00F15E1C" w:rsidRPr="00F15E1C" w:rsidRDefault="00F15E1C" w:rsidP="00F15E1C">
      <w:pPr>
        <w:ind w:firstLine="426"/>
        <w:jc w:val="both"/>
        <w:rPr>
          <w:rFonts w:ascii="Arial" w:hAnsi="Arial" w:cs="Arial"/>
        </w:rPr>
      </w:pPr>
    </w:p>
    <w:p w14:paraId="27FBEB23" w14:textId="77777777" w:rsidR="00F15E1C" w:rsidRPr="00F15E1C" w:rsidRDefault="00F15E1C" w:rsidP="00F15E1C">
      <w:pPr>
        <w:ind w:firstLine="426"/>
        <w:jc w:val="both"/>
        <w:rPr>
          <w:rFonts w:ascii="Arial" w:hAnsi="Arial" w:cs="Arial"/>
        </w:rPr>
      </w:pPr>
      <w:r w:rsidRPr="00F15E1C">
        <w:rPr>
          <w:rFonts w:ascii="Arial" w:hAnsi="Arial" w:cs="Arial"/>
        </w:rPr>
        <w:t xml:space="preserve">13.1.2.2. </w:t>
      </w:r>
      <w:proofErr w:type="gramStart"/>
      <w:r w:rsidRPr="00F15E1C">
        <w:rPr>
          <w:rFonts w:ascii="Arial" w:hAnsi="Arial" w:cs="Arial"/>
        </w:rPr>
        <w:t>recusar</w:t>
      </w:r>
      <w:proofErr w:type="gramEnd"/>
      <w:r w:rsidRPr="00F15E1C">
        <w:rPr>
          <w:rFonts w:ascii="Arial" w:hAnsi="Arial" w:cs="Arial"/>
        </w:rPr>
        <w:t xml:space="preserve">-se a enviar o detalhamento da proposta quando exigível; </w:t>
      </w:r>
    </w:p>
    <w:p w14:paraId="067859E3" w14:textId="77777777" w:rsidR="00F15E1C" w:rsidRPr="00F15E1C" w:rsidRDefault="00F15E1C" w:rsidP="00F15E1C">
      <w:pPr>
        <w:ind w:firstLine="426"/>
        <w:jc w:val="both"/>
        <w:rPr>
          <w:rFonts w:ascii="Arial" w:hAnsi="Arial" w:cs="Arial"/>
        </w:rPr>
      </w:pPr>
    </w:p>
    <w:p w14:paraId="521D0778" w14:textId="77777777" w:rsidR="00F15E1C" w:rsidRPr="00F15E1C" w:rsidRDefault="00F15E1C" w:rsidP="00F15E1C">
      <w:pPr>
        <w:ind w:firstLine="426"/>
        <w:jc w:val="both"/>
        <w:rPr>
          <w:rFonts w:ascii="Arial" w:hAnsi="Arial" w:cs="Arial"/>
        </w:rPr>
      </w:pPr>
      <w:r w:rsidRPr="00F15E1C">
        <w:rPr>
          <w:rFonts w:ascii="Arial" w:hAnsi="Arial" w:cs="Arial"/>
        </w:rPr>
        <w:t xml:space="preserve">13.1.2.3. </w:t>
      </w:r>
      <w:proofErr w:type="gramStart"/>
      <w:r w:rsidRPr="00F15E1C">
        <w:rPr>
          <w:rFonts w:ascii="Arial" w:hAnsi="Arial" w:cs="Arial"/>
        </w:rPr>
        <w:t>pedir</w:t>
      </w:r>
      <w:proofErr w:type="gramEnd"/>
      <w:r w:rsidRPr="00F15E1C">
        <w:rPr>
          <w:rFonts w:ascii="Arial" w:hAnsi="Arial" w:cs="Arial"/>
        </w:rPr>
        <w:t xml:space="preserve"> para ser desclassificado quando encerrada a etapa competitiva; ou </w:t>
      </w:r>
    </w:p>
    <w:p w14:paraId="3EB474AA" w14:textId="77777777" w:rsidR="00F15E1C" w:rsidRPr="00F15E1C" w:rsidRDefault="00F15E1C" w:rsidP="00F15E1C">
      <w:pPr>
        <w:ind w:firstLine="426"/>
        <w:jc w:val="both"/>
        <w:rPr>
          <w:rFonts w:ascii="Arial" w:hAnsi="Arial" w:cs="Arial"/>
        </w:rPr>
      </w:pPr>
    </w:p>
    <w:p w14:paraId="2BEC7114" w14:textId="77777777" w:rsidR="00F15E1C" w:rsidRPr="00F15E1C" w:rsidRDefault="00F15E1C" w:rsidP="00F15E1C">
      <w:pPr>
        <w:ind w:firstLine="426"/>
        <w:jc w:val="both"/>
        <w:rPr>
          <w:rFonts w:ascii="Arial" w:hAnsi="Arial" w:cs="Arial"/>
        </w:rPr>
      </w:pPr>
      <w:r w:rsidRPr="00F15E1C">
        <w:rPr>
          <w:rFonts w:ascii="Arial" w:hAnsi="Arial" w:cs="Arial"/>
        </w:rPr>
        <w:t xml:space="preserve">13.1.2.4. </w:t>
      </w:r>
      <w:proofErr w:type="gramStart"/>
      <w:r w:rsidRPr="00F15E1C">
        <w:rPr>
          <w:rFonts w:ascii="Arial" w:hAnsi="Arial" w:cs="Arial"/>
        </w:rPr>
        <w:t>deixar</w:t>
      </w:r>
      <w:proofErr w:type="gramEnd"/>
      <w:r w:rsidRPr="00F15E1C">
        <w:rPr>
          <w:rFonts w:ascii="Arial" w:hAnsi="Arial" w:cs="Arial"/>
        </w:rPr>
        <w:t xml:space="preserve"> de apresentar amostra;</w:t>
      </w:r>
    </w:p>
    <w:p w14:paraId="28BAE582" w14:textId="77777777" w:rsidR="00F15E1C" w:rsidRPr="00F15E1C" w:rsidRDefault="00F15E1C" w:rsidP="00F15E1C">
      <w:pPr>
        <w:ind w:firstLine="426"/>
        <w:jc w:val="both"/>
        <w:rPr>
          <w:rFonts w:ascii="Arial" w:hAnsi="Arial" w:cs="Arial"/>
        </w:rPr>
      </w:pPr>
    </w:p>
    <w:p w14:paraId="25036C84" w14:textId="77777777" w:rsidR="00F15E1C" w:rsidRPr="00F15E1C" w:rsidRDefault="00F15E1C" w:rsidP="00F15E1C">
      <w:pPr>
        <w:ind w:firstLine="426"/>
        <w:jc w:val="both"/>
        <w:rPr>
          <w:rFonts w:ascii="Arial" w:hAnsi="Arial" w:cs="Arial"/>
        </w:rPr>
      </w:pPr>
      <w:r w:rsidRPr="00F15E1C">
        <w:rPr>
          <w:rFonts w:ascii="Arial" w:hAnsi="Arial" w:cs="Arial"/>
        </w:rPr>
        <w:t xml:space="preserve">13.1.2.5. </w:t>
      </w:r>
      <w:proofErr w:type="gramStart"/>
      <w:r w:rsidRPr="00F15E1C">
        <w:rPr>
          <w:rFonts w:ascii="Arial" w:hAnsi="Arial" w:cs="Arial"/>
        </w:rPr>
        <w:t>apresentar</w:t>
      </w:r>
      <w:proofErr w:type="gramEnd"/>
      <w:r w:rsidRPr="00F15E1C">
        <w:rPr>
          <w:rFonts w:ascii="Arial" w:hAnsi="Arial" w:cs="Arial"/>
        </w:rPr>
        <w:t xml:space="preserve"> proposta ou amostra em desacordo com as especificações do edital; </w:t>
      </w:r>
    </w:p>
    <w:p w14:paraId="0F66D7F3" w14:textId="77777777" w:rsidR="00F15E1C" w:rsidRPr="00F15E1C" w:rsidRDefault="00F15E1C" w:rsidP="00F15E1C">
      <w:pPr>
        <w:ind w:firstLine="426"/>
        <w:jc w:val="both"/>
        <w:rPr>
          <w:rFonts w:ascii="Arial" w:hAnsi="Arial" w:cs="Arial"/>
        </w:rPr>
      </w:pPr>
      <w:bookmarkStart w:id="5" w:name="_Ref114668139"/>
    </w:p>
    <w:p w14:paraId="77775081" w14:textId="77777777" w:rsidR="00F15E1C" w:rsidRPr="00F15E1C" w:rsidRDefault="00F15E1C" w:rsidP="00F15E1C">
      <w:pPr>
        <w:ind w:firstLine="426"/>
        <w:jc w:val="both"/>
        <w:rPr>
          <w:rFonts w:ascii="Arial" w:hAnsi="Arial" w:cs="Arial"/>
        </w:rPr>
      </w:pPr>
      <w:r w:rsidRPr="00F15E1C">
        <w:rPr>
          <w:rFonts w:ascii="Arial" w:hAnsi="Arial" w:cs="Arial"/>
        </w:rPr>
        <w:t xml:space="preserve">13.1.3. </w:t>
      </w:r>
      <w:proofErr w:type="gramStart"/>
      <w:r w:rsidRPr="00F15E1C">
        <w:rPr>
          <w:rFonts w:ascii="Arial" w:hAnsi="Arial" w:cs="Arial"/>
        </w:rPr>
        <w:t>não</w:t>
      </w:r>
      <w:proofErr w:type="gramEnd"/>
      <w:r w:rsidRPr="00F15E1C">
        <w:rPr>
          <w:rFonts w:ascii="Arial" w:hAnsi="Arial" w:cs="Arial"/>
        </w:rPr>
        <w:t xml:space="preserve"> celebrar o contrato ou não entregar a documentação exigida para a contratação, quando convocado dentro do prazo de validade de sua proposta;</w:t>
      </w:r>
      <w:bookmarkEnd w:id="5"/>
    </w:p>
    <w:p w14:paraId="37584CCA" w14:textId="77777777" w:rsidR="00F15E1C" w:rsidRPr="00F15E1C" w:rsidRDefault="00F15E1C" w:rsidP="00F15E1C">
      <w:pPr>
        <w:ind w:firstLine="426"/>
        <w:jc w:val="both"/>
        <w:rPr>
          <w:rFonts w:ascii="Arial" w:hAnsi="Arial" w:cs="Arial"/>
        </w:rPr>
      </w:pPr>
    </w:p>
    <w:p w14:paraId="5186B8D3" w14:textId="77777777" w:rsidR="00F15E1C" w:rsidRPr="00F15E1C" w:rsidRDefault="00F15E1C" w:rsidP="00F15E1C">
      <w:pPr>
        <w:ind w:firstLine="426"/>
        <w:jc w:val="both"/>
        <w:rPr>
          <w:rFonts w:ascii="Arial" w:hAnsi="Arial" w:cs="Arial"/>
        </w:rPr>
      </w:pPr>
      <w:r w:rsidRPr="00F15E1C">
        <w:rPr>
          <w:rFonts w:ascii="Arial" w:hAnsi="Arial" w:cs="Arial"/>
        </w:rPr>
        <w:t xml:space="preserve">13.1.3.1. </w:t>
      </w:r>
      <w:proofErr w:type="gramStart"/>
      <w:r w:rsidRPr="00F15E1C">
        <w:rPr>
          <w:rFonts w:ascii="Arial" w:hAnsi="Arial" w:cs="Arial"/>
        </w:rPr>
        <w:t>recusar</w:t>
      </w:r>
      <w:proofErr w:type="gramEnd"/>
      <w:r w:rsidRPr="00F15E1C">
        <w:rPr>
          <w:rFonts w:ascii="Arial" w:hAnsi="Arial" w:cs="Arial"/>
        </w:rPr>
        <w:t>-se, sem justificativa, a assinar o contrato ou a ata de registro de preço, ou a aceitar ou retirar o instrumento equivalente no prazo estabelecido pela Administração;</w:t>
      </w:r>
    </w:p>
    <w:p w14:paraId="386D4F85" w14:textId="77777777" w:rsidR="00F15E1C" w:rsidRPr="00F15E1C" w:rsidRDefault="00F15E1C" w:rsidP="00F15E1C">
      <w:pPr>
        <w:ind w:firstLine="426"/>
        <w:jc w:val="both"/>
        <w:rPr>
          <w:rFonts w:ascii="Arial" w:hAnsi="Arial" w:cs="Arial"/>
        </w:rPr>
      </w:pPr>
      <w:bookmarkStart w:id="6" w:name="_Ref114668249"/>
    </w:p>
    <w:p w14:paraId="54906520" w14:textId="77777777" w:rsidR="00F15E1C" w:rsidRPr="00F15E1C" w:rsidRDefault="00F15E1C" w:rsidP="00F15E1C">
      <w:pPr>
        <w:ind w:firstLine="426"/>
        <w:jc w:val="both"/>
        <w:rPr>
          <w:rFonts w:ascii="Arial" w:hAnsi="Arial" w:cs="Arial"/>
        </w:rPr>
      </w:pPr>
      <w:r w:rsidRPr="00F15E1C">
        <w:rPr>
          <w:rFonts w:ascii="Arial" w:hAnsi="Arial" w:cs="Arial"/>
        </w:rPr>
        <w:t xml:space="preserve">13.1.4. </w:t>
      </w:r>
      <w:proofErr w:type="gramStart"/>
      <w:r w:rsidRPr="00F15E1C">
        <w:rPr>
          <w:rFonts w:ascii="Arial" w:hAnsi="Arial" w:cs="Arial"/>
        </w:rPr>
        <w:t>apresentar</w:t>
      </w:r>
      <w:proofErr w:type="gramEnd"/>
      <w:r w:rsidRPr="00F15E1C">
        <w:rPr>
          <w:rFonts w:ascii="Arial" w:hAnsi="Arial" w:cs="Arial"/>
        </w:rPr>
        <w:t xml:space="preserve"> declaração ou documentação falsa exigida para o certame ou prestar declaração falsa durante a licitação</w:t>
      </w:r>
      <w:bookmarkEnd w:id="6"/>
    </w:p>
    <w:p w14:paraId="4284653A" w14:textId="77777777" w:rsidR="00F15E1C" w:rsidRPr="00F15E1C" w:rsidRDefault="00F15E1C" w:rsidP="00F15E1C">
      <w:pPr>
        <w:ind w:firstLine="426"/>
        <w:jc w:val="both"/>
        <w:rPr>
          <w:rFonts w:ascii="Arial" w:hAnsi="Arial" w:cs="Arial"/>
        </w:rPr>
      </w:pPr>
      <w:bookmarkStart w:id="7" w:name="_Ref114668245"/>
    </w:p>
    <w:p w14:paraId="6C2C2B6C" w14:textId="77777777" w:rsidR="00F15E1C" w:rsidRPr="00F15E1C" w:rsidRDefault="00F15E1C" w:rsidP="00F15E1C">
      <w:pPr>
        <w:ind w:firstLine="426"/>
        <w:jc w:val="both"/>
        <w:rPr>
          <w:rFonts w:ascii="Arial" w:hAnsi="Arial" w:cs="Arial"/>
        </w:rPr>
      </w:pPr>
      <w:r w:rsidRPr="00F15E1C">
        <w:rPr>
          <w:rFonts w:ascii="Arial" w:hAnsi="Arial" w:cs="Arial"/>
        </w:rPr>
        <w:t xml:space="preserve">13.1.5. </w:t>
      </w:r>
      <w:proofErr w:type="gramStart"/>
      <w:r w:rsidRPr="00F15E1C">
        <w:rPr>
          <w:rFonts w:ascii="Arial" w:hAnsi="Arial" w:cs="Arial"/>
        </w:rPr>
        <w:t>fraudar</w:t>
      </w:r>
      <w:proofErr w:type="gramEnd"/>
      <w:r w:rsidRPr="00F15E1C">
        <w:rPr>
          <w:rFonts w:ascii="Arial" w:hAnsi="Arial" w:cs="Arial"/>
        </w:rPr>
        <w:t xml:space="preserve"> a licitação</w:t>
      </w:r>
      <w:bookmarkEnd w:id="7"/>
    </w:p>
    <w:p w14:paraId="758AC7C4" w14:textId="77777777" w:rsidR="00F15E1C" w:rsidRPr="00F15E1C" w:rsidRDefault="00F15E1C" w:rsidP="00F15E1C">
      <w:pPr>
        <w:ind w:firstLine="426"/>
        <w:jc w:val="both"/>
        <w:rPr>
          <w:rFonts w:ascii="Arial" w:hAnsi="Arial" w:cs="Arial"/>
        </w:rPr>
      </w:pPr>
      <w:bookmarkStart w:id="8" w:name="_Ref114668247"/>
    </w:p>
    <w:p w14:paraId="681E9C04" w14:textId="77777777" w:rsidR="00F15E1C" w:rsidRPr="00F15E1C" w:rsidRDefault="00F15E1C" w:rsidP="00F15E1C">
      <w:pPr>
        <w:ind w:firstLine="426"/>
        <w:jc w:val="both"/>
        <w:rPr>
          <w:rFonts w:ascii="Arial" w:hAnsi="Arial" w:cs="Arial"/>
        </w:rPr>
      </w:pPr>
      <w:r w:rsidRPr="00F15E1C">
        <w:rPr>
          <w:rFonts w:ascii="Arial" w:hAnsi="Arial" w:cs="Arial"/>
        </w:rPr>
        <w:t xml:space="preserve">13.1.6. </w:t>
      </w:r>
      <w:proofErr w:type="gramStart"/>
      <w:r w:rsidRPr="00F15E1C">
        <w:rPr>
          <w:rFonts w:ascii="Arial" w:hAnsi="Arial" w:cs="Arial"/>
        </w:rPr>
        <w:t>comportar</w:t>
      </w:r>
      <w:proofErr w:type="gramEnd"/>
      <w:r w:rsidRPr="00F15E1C">
        <w:rPr>
          <w:rFonts w:ascii="Arial" w:hAnsi="Arial" w:cs="Arial"/>
        </w:rPr>
        <w:t>-se de modo inidôneo ou cometer fraude de qualquer natureza, em especial quando:</w:t>
      </w:r>
      <w:bookmarkEnd w:id="8"/>
    </w:p>
    <w:p w14:paraId="7954425B" w14:textId="77777777" w:rsidR="00F15E1C" w:rsidRPr="00F15E1C" w:rsidRDefault="00F15E1C" w:rsidP="00F15E1C">
      <w:pPr>
        <w:ind w:firstLine="426"/>
        <w:jc w:val="both"/>
        <w:rPr>
          <w:rFonts w:ascii="Arial" w:hAnsi="Arial" w:cs="Arial"/>
        </w:rPr>
      </w:pPr>
    </w:p>
    <w:p w14:paraId="30829565" w14:textId="77777777" w:rsidR="00F15E1C" w:rsidRPr="00F15E1C" w:rsidRDefault="00F15E1C" w:rsidP="00F15E1C">
      <w:pPr>
        <w:ind w:firstLine="426"/>
        <w:jc w:val="both"/>
        <w:rPr>
          <w:rFonts w:ascii="Arial" w:hAnsi="Arial" w:cs="Arial"/>
        </w:rPr>
      </w:pPr>
      <w:r w:rsidRPr="00F15E1C">
        <w:rPr>
          <w:rFonts w:ascii="Arial" w:hAnsi="Arial" w:cs="Arial"/>
        </w:rPr>
        <w:t xml:space="preserve">13.1.6.1. </w:t>
      </w:r>
      <w:proofErr w:type="gramStart"/>
      <w:r w:rsidRPr="00F15E1C">
        <w:rPr>
          <w:rFonts w:ascii="Arial" w:hAnsi="Arial" w:cs="Arial"/>
        </w:rPr>
        <w:t>agir</w:t>
      </w:r>
      <w:proofErr w:type="gramEnd"/>
      <w:r w:rsidRPr="00F15E1C">
        <w:rPr>
          <w:rFonts w:ascii="Arial" w:hAnsi="Arial" w:cs="Arial"/>
        </w:rPr>
        <w:t xml:space="preserve"> em conluio ou em desconformidade com a lei; </w:t>
      </w:r>
    </w:p>
    <w:p w14:paraId="1CAA12BE" w14:textId="77777777" w:rsidR="00F15E1C" w:rsidRPr="00F15E1C" w:rsidRDefault="00F15E1C" w:rsidP="00F15E1C">
      <w:pPr>
        <w:ind w:firstLine="426"/>
        <w:jc w:val="both"/>
        <w:rPr>
          <w:rFonts w:ascii="Arial" w:hAnsi="Arial" w:cs="Arial"/>
        </w:rPr>
      </w:pPr>
    </w:p>
    <w:p w14:paraId="439DCEB3" w14:textId="77777777" w:rsidR="00F15E1C" w:rsidRPr="00F15E1C" w:rsidRDefault="00F15E1C" w:rsidP="00F15E1C">
      <w:pPr>
        <w:ind w:firstLine="426"/>
        <w:jc w:val="both"/>
        <w:rPr>
          <w:rFonts w:ascii="Arial" w:hAnsi="Arial" w:cs="Arial"/>
        </w:rPr>
      </w:pPr>
      <w:r w:rsidRPr="00F15E1C">
        <w:rPr>
          <w:rFonts w:ascii="Arial" w:hAnsi="Arial" w:cs="Arial"/>
        </w:rPr>
        <w:t xml:space="preserve">13.1.6.2. </w:t>
      </w:r>
      <w:proofErr w:type="gramStart"/>
      <w:r w:rsidRPr="00F15E1C">
        <w:rPr>
          <w:rFonts w:ascii="Arial" w:hAnsi="Arial" w:cs="Arial"/>
        </w:rPr>
        <w:t>induzir</w:t>
      </w:r>
      <w:proofErr w:type="gramEnd"/>
      <w:r w:rsidRPr="00F15E1C">
        <w:rPr>
          <w:rFonts w:ascii="Arial" w:hAnsi="Arial" w:cs="Arial"/>
        </w:rPr>
        <w:t xml:space="preserve"> deliberadamente a erro no julgamento; </w:t>
      </w:r>
    </w:p>
    <w:p w14:paraId="180F9467" w14:textId="77777777" w:rsidR="00F15E1C" w:rsidRPr="00F15E1C" w:rsidRDefault="00F15E1C" w:rsidP="00F15E1C">
      <w:pPr>
        <w:ind w:firstLine="426"/>
        <w:jc w:val="both"/>
        <w:rPr>
          <w:rFonts w:ascii="Arial" w:hAnsi="Arial" w:cs="Arial"/>
        </w:rPr>
      </w:pPr>
    </w:p>
    <w:p w14:paraId="28BCF20F" w14:textId="77777777" w:rsidR="00F15E1C" w:rsidRPr="00F15E1C" w:rsidRDefault="00F15E1C" w:rsidP="00F15E1C">
      <w:pPr>
        <w:ind w:firstLine="426"/>
        <w:jc w:val="both"/>
        <w:rPr>
          <w:rFonts w:ascii="Arial" w:hAnsi="Arial" w:cs="Arial"/>
        </w:rPr>
      </w:pPr>
      <w:r w:rsidRPr="00F15E1C">
        <w:rPr>
          <w:rFonts w:ascii="Arial" w:hAnsi="Arial" w:cs="Arial"/>
        </w:rPr>
        <w:t xml:space="preserve">13.1.6.3. </w:t>
      </w:r>
      <w:proofErr w:type="gramStart"/>
      <w:r w:rsidRPr="00F15E1C">
        <w:rPr>
          <w:rFonts w:ascii="Arial" w:hAnsi="Arial" w:cs="Arial"/>
        </w:rPr>
        <w:t>apresentar</w:t>
      </w:r>
      <w:proofErr w:type="gramEnd"/>
      <w:r w:rsidRPr="00F15E1C">
        <w:rPr>
          <w:rFonts w:ascii="Arial" w:hAnsi="Arial" w:cs="Arial"/>
        </w:rPr>
        <w:t xml:space="preserve"> amostra falsificada ou deteriorada; </w:t>
      </w:r>
    </w:p>
    <w:p w14:paraId="739EFD97" w14:textId="77777777" w:rsidR="00F15E1C" w:rsidRPr="00F15E1C" w:rsidRDefault="00F15E1C" w:rsidP="00F15E1C">
      <w:pPr>
        <w:ind w:firstLine="426"/>
        <w:jc w:val="both"/>
        <w:rPr>
          <w:rFonts w:ascii="Arial" w:hAnsi="Arial" w:cs="Arial"/>
        </w:rPr>
      </w:pPr>
      <w:bookmarkStart w:id="9" w:name="_Ref114668251"/>
    </w:p>
    <w:p w14:paraId="35738962" w14:textId="77777777" w:rsidR="00F15E1C" w:rsidRPr="00F15E1C" w:rsidRDefault="00F15E1C" w:rsidP="00F15E1C">
      <w:pPr>
        <w:ind w:firstLine="426"/>
        <w:jc w:val="both"/>
        <w:rPr>
          <w:rFonts w:ascii="Arial" w:hAnsi="Arial" w:cs="Arial"/>
        </w:rPr>
      </w:pPr>
      <w:r w:rsidRPr="00F15E1C">
        <w:rPr>
          <w:rFonts w:ascii="Arial" w:hAnsi="Arial" w:cs="Arial"/>
        </w:rPr>
        <w:t xml:space="preserve">13.1.7. </w:t>
      </w:r>
      <w:proofErr w:type="gramStart"/>
      <w:r w:rsidRPr="00F15E1C">
        <w:rPr>
          <w:rFonts w:ascii="Arial" w:hAnsi="Arial" w:cs="Arial"/>
        </w:rPr>
        <w:t>praticar</w:t>
      </w:r>
      <w:proofErr w:type="gramEnd"/>
      <w:r w:rsidRPr="00F15E1C">
        <w:rPr>
          <w:rFonts w:ascii="Arial" w:hAnsi="Arial" w:cs="Arial"/>
        </w:rPr>
        <w:t xml:space="preserve"> atos ilícitos com vistas a frustrar os objetivos da licitação</w:t>
      </w:r>
      <w:bookmarkEnd w:id="9"/>
    </w:p>
    <w:p w14:paraId="2C6A5470" w14:textId="77777777" w:rsidR="00F15E1C" w:rsidRPr="00F15E1C" w:rsidRDefault="00F15E1C" w:rsidP="00F15E1C">
      <w:pPr>
        <w:ind w:firstLine="426"/>
        <w:jc w:val="both"/>
        <w:rPr>
          <w:rFonts w:ascii="Arial" w:hAnsi="Arial" w:cs="Arial"/>
        </w:rPr>
      </w:pPr>
      <w:bookmarkStart w:id="10" w:name="_Ref114668252"/>
    </w:p>
    <w:p w14:paraId="06360C61" w14:textId="77777777" w:rsidR="00F15E1C" w:rsidRPr="00F15E1C" w:rsidRDefault="00F15E1C" w:rsidP="00F15E1C">
      <w:pPr>
        <w:ind w:firstLine="426"/>
        <w:jc w:val="both"/>
        <w:rPr>
          <w:rFonts w:ascii="Arial" w:hAnsi="Arial" w:cs="Arial"/>
        </w:rPr>
      </w:pPr>
      <w:r w:rsidRPr="00F15E1C">
        <w:rPr>
          <w:rFonts w:ascii="Arial" w:hAnsi="Arial" w:cs="Arial"/>
        </w:rPr>
        <w:t xml:space="preserve">13.1.8. praticar ato lesivo previsto no </w:t>
      </w:r>
      <w:hyperlink r:id="rId18" w:anchor="art5" w:history="1">
        <w:r w:rsidRPr="00F15E1C">
          <w:rPr>
            <w:rFonts w:ascii="Arial" w:hAnsi="Arial" w:cs="Arial"/>
          </w:rPr>
          <w:t>art. 5º da Lei n.º 12.846, de 2013</w:t>
        </w:r>
      </w:hyperlink>
      <w:r w:rsidRPr="00F15E1C">
        <w:rPr>
          <w:rFonts w:ascii="Arial" w:hAnsi="Arial" w:cs="Arial"/>
        </w:rPr>
        <w:t>.</w:t>
      </w:r>
      <w:bookmarkEnd w:id="10"/>
    </w:p>
    <w:bookmarkEnd w:id="3"/>
    <w:p w14:paraId="6285A7D9" w14:textId="77777777" w:rsidR="00F15E1C" w:rsidRPr="00F15E1C" w:rsidRDefault="00F15E1C" w:rsidP="00F15E1C">
      <w:pPr>
        <w:ind w:firstLine="426"/>
        <w:jc w:val="both"/>
        <w:rPr>
          <w:rFonts w:ascii="Arial" w:hAnsi="Arial" w:cs="Arial"/>
          <w:highlight w:val="yellow"/>
        </w:rPr>
      </w:pPr>
    </w:p>
    <w:p w14:paraId="3C851C07" w14:textId="77777777" w:rsidR="00F15E1C" w:rsidRPr="00F15E1C" w:rsidRDefault="00F15E1C" w:rsidP="00F15E1C">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59911D78" w14:textId="77777777" w:rsidR="00F15E1C" w:rsidRPr="00F15E1C" w:rsidRDefault="00F15E1C" w:rsidP="00F15E1C">
      <w:pPr>
        <w:ind w:firstLine="426"/>
        <w:jc w:val="both"/>
        <w:rPr>
          <w:rFonts w:ascii="Arial" w:hAnsi="Arial" w:cs="Arial"/>
        </w:rPr>
      </w:pPr>
    </w:p>
    <w:p w14:paraId="2F247822" w14:textId="77777777" w:rsidR="00F15E1C" w:rsidRPr="00F15E1C" w:rsidRDefault="00F15E1C" w:rsidP="00F15E1C">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25218DA4" w14:textId="77777777" w:rsidR="00F15E1C" w:rsidRPr="00F15E1C" w:rsidRDefault="00F15E1C" w:rsidP="00F15E1C">
      <w:pPr>
        <w:ind w:firstLine="426"/>
        <w:jc w:val="both"/>
        <w:rPr>
          <w:rFonts w:ascii="Arial" w:hAnsi="Arial" w:cs="Arial"/>
        </w:rPr>
      </w:pPr>
    </w:p>
    <w:p w14:paraId="13438587" w14:textId="77777777" w:rsidR="00F15E1C" w:rsidRPr="00F15E1C" w:rsidRDefault="00F15E1C" w:rsidP="00F15E1C">
      <w:pPr>
        <w:ind w:firstLine="426"/>
        <w:jc w:val="both"/>
        <w:rPr>
          <w:rFonts w:ascii="Arial" w:hAnsi="Arial" w:cs="Arial"/>
        </w:rPr>
      </w:pPr>
      <w:r w:rsidRPr="00F15E1C">
        <w:rPr>
          <w:rFonts w:ascii="Arial" w:hAnsi="Arial" w:cs="Arial"/>
        </w:rPr>
        <w:t>a) retardarem a execução do Pregão;</w:t>
      </w:r>
    </w:p>
    <w:p w14:paraId="20664152" w14:textId="77777777" w:rsidR="00F15E1C" w:rsidRPr="00F15E1C" w:rsidRDefault="00F15E1C" w:rsidP="00F15E1C">
      <w:pPr>
        <w:ind w:firstLine="426"/>
        <w:jc w:val="both"/>
        <w:rPr>
          <w:rFonts w:ascii="Arial" w:hAnsi="Arial" w:cs="Arial"/>
        </w:rPr>
      </w:pPr>
      <w:r w:rsidRPr="00F15E1C">
        <w:rPr>
          <w:rFonts w:ascii="Arial" w:hAnsi="Arial" w:cs="Arial"/>
        </w:rPr>
        <w:lastRenderedPageBreak/>
        <w:t>b) demonstrarem não possuir idoneidade para contratar com a Administração;</w:t>
      </w:r>
    </w:p>
    <w:p w14:paraId="0DE49FE3" w14:textId="77777777" w:rsidR="00F15E1C" w:rsidRPr="00F15E1C" w:rsidRDefault="00F15E1C" w:rsidP="00F15E1C">
      <w:pPr>
        <w:ind w:firstLine="426"/>
        <w:jc w:val="both"/>
        <w:rPr>
          <w:rFonts w:ascii="Arial" w:eastAsia="Arial" w:hAnsi="Arial" w:cs="Arial"/>
        </w:rPr>
      </w:pPr>
      <w:r w:rsidRPr="00F15E1C">
        <w:rPr>
          <w:rFonts w:ascii="Arial" w:hAnsi="Arial" w:cs="Arial"/>
        </w:rPr>
        <w:t>c) fizerem declaração falsa ou cometerem fraude fiscal.</w:t>
      </w:r>
    </w:p>
    <w:p w14:paraId="16D68AAE" w14:textId="77777777" w:rsidR="00F15E1C" w:rsidRPr="00F15E1C" w:rsidRDefault="00F15E1C" w:rsidP="00F15E1C">
      <w:pPr>
        <w:ind w:firstLine="426"/>
        <w:jc w:val="both"/>
        <w:rPr>
          <w:rFonts w:ascii="Arial" w:hAnsi="Arial" w:cs="Arial"/>
          <w:highlight w:val="yellow"/>
        </w:rPr>
      </w:pPr>
      <w:r w:rsidRPr="00F15E1C">
        <w:rPr>
          <w:rFonts w:ascii="Arial" w:eastAsia="Arial" w:hAnsi="Arial" w:cs="Arial"/>
          <w:highlight w:val="yellow"/>
        </w:rPr>
        <w:t xml:space="preserve"> </w:t>
      </w:r>
    </w:p>
    <w:p w14:paraId="3F92E611" w14:textId="77777777" w:rsidR="00F15E1C" w:rsidRPr="00F15E1C" w:rsidRDefault="00F15E1C" w:rsidP="00F15E1C">
      <w:pPr>
        <w:ind w:firstLine="426"/>
        <w:jc w:val="both"/>
        <w:rPr>
          <w:rFonts w:ascii="Arial" w:hAnsi="Arial" w:cs="Arial"/>
        </w:rPr>
      </w:pPr>
      <w:r w:rsidRPr="00F15E1C">
        <w:rPr>
          <w:rFonts w:ascii="Arial" w:hAnsi="Arial" w:cs="Arial"/>
        </w:rPr>
        <w:t xml:space="preserve">13.3. Com fulcro na </w:t>
      </w:r>
      <w:hyperlink r:id="rId19"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0190DE24" w14:textId="77777777" w:rsidR="00F15E1C" w:rsidRPr="00F15E1C" w:rsidRDefault="00F15E1C" w:rsidP="00F15E1C">
      <w:pPr>
        <w:ind w:firstLine="426"/>
        <w:jc w:val="both"/>
        <w:rPr>
          <w:rFonts w:ascii="Arial" w:hAnsi="Arial" w:cs="Arial"/>
          <w:highlight w:val="yellow"/>
        </w:rPr>
      </w:pPr>
    </w:p>
    <w:p w14:paraId="2DA6B4E4" w14:textId="77777777" w:rsidR="00F15E1C" w:rsidRPr="00F15E1C" w:rsidRDefault="00F15E1C" w:rsidP="00F15E1C">
      <w:pPr>
        <w:ind w:firstLine="426"/>
        <w:jc w:val="both"/>
        <w:rPr>
          <w:rFonts w:ascii="Arial" w:hAnsi="Arial" w:cs="Arial"/>
        </w:rPr>
      </w:pPr>
      <w:r w:rsidRPr="00F15E1C">
        <w:rPr>
          <w:rFonts w:ascii="Arial" w:hAnsi="Arial" w:cs="Arial"/>
        </w:rPr>
        <w:t xml:space="preserve">13.3.1. </w:t>
      </w:r>
      <w:proofErr w:type="gramStart"/>
      <w:r w:rsidRPr="00F15E1C">
        <w:rPr>
          <w:rFonts w:ascii="Arial" w:hAnsi="Arial" w:cs="Arial"/>
        </w:rPr>
        <w:t>advertência</w:t>
      </w:r>
      <w:proofErr w:type="gramEnd"/>
      <w:r w:rsidRPr="00F15E1C">
        <w:rPr>
          <w:rFonts w:ascii="Arial" w:hAnsi="Arial" w:cs="Arial"/>
        </w:rPr>
        <w:t>;</w:t>
      </w:r>
    </w:p>
    <w:p w14:paraId="6F764FF0" w14:textId="77777777" w:rsidR="00F15E1C" w:rsidRPr="00F15E1C" w:rsidRDefault="00F15E1C" w:rsidP="00F15E1C">
      <w:pPr>
        <w:ind w:firstLine="426"/>
        <w:jc w:val="both"/>
        <w:rPr>
          <w:rFonts w:ascii="Arial" w:hAnsi="Arial" w:cs="Arial"/>
        </w:rPr>
      </w:pPr>
    </w:p>
    <w:p w14:paraId="28E5AFF9" w14:textId="77777777" w:rsidR="00F15E1C" w:rsidRPr="00F15E1C" w:rsidRDefault="00F15E1C" w:rsidP="00F15E1C">
      <w:pPr>
        <w:ind w:firstLine="426"/>
        <w:jc w:val="both"/>
        <w:rPr>
          <w:rFonts w:ascii="Arial" w:hAnsi="Arial" w:cs="Arial"/>
        </w:rPr>
      </w:pPr>
      <w:r w:rsidRPr="00F15E1C">
        <w:rPr>
          <w:rFonts w:ascii="Arial" w:hAnsi="Arial" w:cs="Arial"/>
        </w:rPr>
        <w:t xml:space="preserve">13.3.2. </w:t>
      </w:r>
      <w:proofErr w:type="gramStart"/>
      <w:r w:rsidRPr="00F15E1C">
        <w:rPr>
          <w:rFonts w:ascii="Arial" w:hAnsi="Arial" w:cs="Arial"/>
        </w:rPr>
        <w:t>multa</w:t>
      </w:r>
      <w:proofErr w:type="gramEnd"/>
      <w:r w:rsidRPr="00F15E1C">
        <w:rPr>
          <w:rFonts w:ascii="Arial" w:hAnsi="Arial" w:cs="Arial"/>
        </w:rPr>
        <w:t xml:space="preserve"> de mora;           </w:t>
      </w:r>
    </w:p>
    <w:p w14:paraId="0E9CB668" w14:textId="77777777" w:rsidR="00F15E1C" w:rsidRPr="00F15E1C" w:rsidRDefault="00F15E1C" w:rsidP="00F15E1C">
      <w:pPr>
        <w:ind w:firstLine="426"/>
        <w:jc w:val="both"/>
        <w:rPr>
          <w:rFonts w:ascii="Arial" w:hAnsi="Arial" w:cs="Arial"/>
        </w:rPr>
      </w:pPr>
    </w:p>
    <w:p w14:paraId="2D0E6A2E" w14:textId="77777777" w:rsidR="00F15E1C" w:rsidRPr="00F15E1C" w:rsidRDefault="00F15E1C" w:rsidP="00F15E1C">
      <w:pPr>
        <w:ind w:firstLine="426"/>
        <w:jc w:val="both"/>
        <w:rPr>
          <w:rFonts w:ascii="Arial" w:hAnsi="Arial" w:cs="Arial"/>
        </w:rPr>
      </w:pPr>
      <w:r w:rsidRPr="00F15E1C">
        <w:rPr>
          <w:rFonts w:ascii="Arial" w:hAnsi="Arial" w:cs="Arial"/>
        </w:rPr>
        <w:t xml:space="preserve">13.3.2.1. </w:t>
      </w:r>
      <w:proofErr w:type="gramStart"/>
      <w:r w:rsidRPr="00F15E1C">
        <w:rPr>
          <w:rFonts w:ascii="Arial" w:hAnsi="Arial" w:cs="Arial"/>
        </w:rPr>
        <w:t>multa</w:t>
      </w:r>
      <w:proofErr w:type="gramEnd"/>
      <w:r w:rsidRPr="00F15E1C">
        <w:rPr>
          <w:rFonts w:ascii="Arial" w:hAnsi="Arial" w:cs="Arial"/>
        </w:rPr>
        <w:t xml:space="preserve"> de 10% (dez por cento) sobre a parcela remanescente, no caso de inexecução parcial de contrato;</w:t>
      </w:r>
    </w:p>
    <w:p w14:paraId="1D0C3B9B" w14:textId="77777777" w:rsidR="00F15E1C" w:rsidRPr="00F15E1C" w:rsidRDefault="00F15E1C" w:rsidP="00F15E1C">
      <w:pPr>
        <w:ind w:firstLine="426"/>
        <w:jc w:val="both"/>
        <w:rPr>
          <w:rFonts w:ascii="Arial" w:hAnsi="Arial" w:cs="Arial"/>
        </w:rPr>
      </w:pPr>
    </w:p>
    <w:p w14:paraId="79577B6D" w14:textId="77777777" w:rsidR="00F15E1C" w:rsidRPr="00F15E1C" w:rsidRDefault="00F15E1C" w:rsidP="00F15E1C">
      <w:pPr>
        <w:ind w:firstLine="426"/>
        <w:jc w:val="both"/>
        <w:rPr>
          <w:rFonts w:ascii="Arial" w:hAnsi="Arial" w:cs="Arial"/>
        </w:rPr>
      </w:pPr>
      <w:r w:rsidRPr="00F15E1C">
        <w:rPr>
          <w:rFonts w:ascii="Arial" w:hAnsi="Arial" w:cs="Arial"/>
        </w:rPr>
        <w:t xml:space="preserve">13.3.2.2. </w:t>
      </w:r>
      <w:proofErr w:type="gramStart"/>
      <w:r w:rsidRPr="00F15E1C">
        <w:rPr>
          <w:rFonts w:ascii="Arial" w:hAnsi="Arial" w:cs="Arial"/>
        </w:rPr>
        <w:t>multa</w:t>
      </w:r>
      <w:proofErr w:type="gramEnd"/>
      <w:r w:rsidRPr="00F15E1C">
        <w:rPr>
          <w:rFonts w:ascii="Arial" w:hAnsi="Arial" w:cs="Arial"/>
        </w:rPr>
        <w:t xml:space="preserve"> de 1% (um por cento), por dia de atraso, sobre o valor correspondente à entrega que estiver em desacordo com os prazos estipulados, até o limite de 10 (dez) dias;</w:t>
      </w:r>
    </w:p>
    <w:p w14:paraId="2C2707CC" w14:textId="77777777" w:rsidR="00F15E1C" w:rsidRPr="00F15E1C" w:rsidRDefault="00F15E1C" w:rsidP="00F15E1C">
      <w:pPr>
        <w:ind w:firstLine="426"/>
        <w:jc w:val="both"/>
        <w:rPr>
          <w:rFonts w:ascii="Arial" w:hAnsi="Arial" w:cs="Arial"/>
        </w:rPr>
      </w:pPr>
    </w:p>
    <w:p w14:paraId="7062F90B" w14:textId="77777777" w:rsidR="00F15E1C" w:rsidRPr="00F15E1C" w:rsidRDefault="00F15E1C" w:rsidP="00F15E1C">
      <w:pPr>
        <w:ind w:firstLine="426"/>
        <w:jc w:val="both"/>
        <w:rPr>
          <w:rFonts w:ascii="Arial" w:hAnsi="Arial" w:cs="Arial"/>
        </w:rPr>
      </w:pPr>
      <w:r w:rsidRPr="00F15E1C">
        <w:rPr>
          <w:rFonts w:ascii="Arial" w:hAnsi="Arial" w:cs="Arial"/>
        </w:rPr>
        <w:t xml:space="preserve">13.3.2.3.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de sua inexecução total;</w:t>
      </w:r>
    </w:p>
    <w:p w14:paraId="1FF91655" w14:textId="77777777" w:rsidR="00F15E1C" w:rsidRPr="00F15E1C" w:rsidRDefault="00F15E1C" w:rsidP="00F15E1C">
      <w:pPr>
        <w:ind w:firstLine="426"/>
        <w:jc w:val="both"/>
        <w:rPr>
          <w:rFonts w:ascii="Arial" w:hAnsi="Arial" w:cs="Arial"/>
        </w:rPr>
      </w:pPr>
    </w:p>
    <w:p w14:paraId="31DA6DC2" w14:textId="77777777" w:rsidR="00F15E1C" w:rsidRPr="00F15E1C" w:rsidRDefault="00F15E1C" w:rsidP="00F15E1C">
      <w:pPr>
        <w:ind w:firstLine="426"/>
        <w:jc w:val="both"/>
        <w:rPr>
          <w:rFonts w:ascii="Arial" w:hAnsi="Arial" w:cs="Arial"/>
        </w:rPr>
      </w:pPr>
      <w:r w:rsidRPr="00F15E1C">
        <w:rPr>
          <w:rFonts w:ascii="Arial" w:hAnsi="Arial" w:cs="Arial"/>
        </w:rPr>
        <w:t xml:space="preserve">13.3.2.4. </w:t>
      </w:r>
      <w:proofErr w:type="gramStart"/>
      <w:r w:rsidRPr="00F15E1C">
        <w:rPr>
          <w:rFonts w:ascii="Arial" w:hAnsi="Arial" w:cs="Arial"/>
        </w:rPr>
        <w:t>multa</w:t>
      </w:r>
      <w:proofErr w:type="gramEnd"/>
      <w:r w:rsidRPr="00F15E1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3B16BC4" w14:textId="77777777" w:rsidR="00F15E1C" w:rsidRPr="00F15E1C" w:rsidRDefault="00F15E1C" w:rsidP="00F15E1C">
      <w:pPr>
        <w:ind w:firstLine="426"/>
        <w:jc w:val="both"/>
        <w:rPr>
          <w:rFonts w:ascii="Arial" w:hAnsi="Arial" w:cs="Arial"/>
        </w:rPr>
      </w:pPr>
    </w:p>
    <w:p w14:paraId="68801232" w14:textId="77777777" w:rsidR="00F15E1C" w:rsidRPr="00F15E1C" w:rsidRDefault="00F15E1C" w:rsidP="00F15E1C">
      <w:pPr>
        <w:ind w:firstLine="426"/>
        <w:jc w:val="both"/>
        <w:rPr>
          <w:rFonts w:ascii="Arial" w:hAnsi="Arial" w:cs="Arial"/>
        </w:rPr>
      </w:pPr>
      <w:r w:rsidRPr="00F15E1C">
        <w:rPr>
          <w:rFonts w:ascii="Arial" w:hAnsi="Arial" w:cs="Arial"/>
        </w:rPr>
        <w:t xml:space="preserve">13.3.2.5.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recusa injustificada de assinar/receber o contrato.</w:t>
      </w:r>
    </w:p>
    <w:p w14:paraId="1446F9C2" w14:textId="77777777" w:rsidR="00F15E1C" w:rsidRPr="00F15E1C" w:rsidRDefault="00F15E1C" w:rsidP="00F15E1C">
      <w:pPr>
        <w:ind w:firstLine="426"/>
        <w:jc w:val="both"/>
        <w:rPr>
          <w:rFonts w:ascii="Arial" w:hAnsi="Arial" w:cs="Arial"/>
        </w:rPr>
      </w:pPr>
    </w:p>
    <w:p w14:paraId="01E8490B" w14:textId="77777777" w:rsidR="00F15E1C" w:rsidRPr="00F15E1C" w:rsidRDefault="00F15E1C" w:rsidP="00F15E1C">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4746DC00" w14:textId="77777777" w:rsidR="00F15E1C" w:rsidRPr="00F15E1C" w:rsidRDefault="00F15E1C" w:rsidP="00F15E1C">
      <w:pPr>
        <w:ind w:firstLine="426"/>
        <w:jc w:val="both"/>
        <w:rPr>
          <w:rFonts w:ascii="Arial" w:hAnsi="Arial" w:cs="Arial"/>
        </w:rPr>
      </w:pPr>
    </w:p>
    <w:p w14:paraId="0472BDE7" w14:textId="77777777" w:rsidR="00F15E1C" w:rsidRPr="00F15E1C" w:rsidRDefault="00F15E1C" w:rsidP="00F15E1C">
      <w:pPr>
        <w:ind w:firstLine="426"/>
        <w:jc w:val="both"/>
        <w:rPr>
          <w:rFonts w:ascii="Arial" w:hAnsi="Arial" w:cs="Arial"/>
        </w:rPr>
      </w:pPr>
      <w:r w:rsidRPr="00F15E1C">
        <w:rPr>
          <w:rFonts w:ascii="Arial" w:hAnsi="Arial" w:cs="Arial"/>
        </w:rPr>
        <w:t>13.5.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40EBFF7D" w14:textId="77777777" w:rsidR="00F15E1C" w:rsidRPr="00F15E1C" w:rsidRDefault="00F15E1C" w:rsidP="00F15E1C">
      <w:pPr>
        <w:ind w:firstLine="426"/>
        <w:jc w:val="both"/>
        <w:rPr>
          <w:rFonts w:ascii="Arial" w:hAnsi="Arial" w:cs="Arial"/>
        </w:rPr>
      </w:pPr>
    </w:p>
    <w:p w14:paraId="38B53D92" w14:textId="77777777" w:rsidR="00F15E1C" w:rsidRPr="00F15E1C" w:rsidRDefault="00F15E1C" w:rsidP="00F15E1C">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C07D7BE" w14:textId="77777777" w:rsidR="00F15E1C" w:rsidRPr="00F15E1C" w:rsidRDefault="00F15E1C" w:rsidP="00F15E1C">
      <w:pPr>
        <w:ind w:firstLine="426"/>
        <w:jc w:val="both"/>
        <w:rPr>
          <w:rFonts w:ascii="Arial" w:hAnsi="Arial" w:cs="Arial"/>
        </w:rPr>
      </w:pPr>
    </w:p>
    <w:p w14:paraId="73EC555C" w14:textId="77777777" w:rsidR="00F15E1C" w:rsidRPr="00F15E1C" w:rsidRDefault="00F15E1C" w:rsidP="00F15E1C">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4C93933F" w14:textId="77777777" w:rsidR="00F15E1C" w:rsidRPr="00F15E1C" w:rsidRDefault="00F15E1C" w:rsidP="00F15E1C">
      <w:pPr>
        <w:ind w:firstLine="426"/>
        <w:jc w:val="both"/>
        <w:rPr>
          <w:rFonts w:ascii="Arial" w:hAnsi="Arial" w:cs="Arial"/>
        </w:rPr>
      </w:pPr>
    </w:p>
    <w:p w14:paraId="5484B638" w14:textId="77777777" w:rsidR="00F15E1C" w:rsidRPr="00F15E1C" w:rsidRDefault="00F15E1C" w:rsidP="00F15E1C">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024F767D" w14:textId="77777777" w:rsidR="00F15E1C" w:rsidRPr="00F15E1C" w:rsidRDefault="00F15E1C" w:rsidP="00F15E1C">
      <w:pPr>
        <w:ind w:firstLine="426"/>
        <w:jc w:val="both"/>
        <w:rPr>
          <w:rFonts w:ascii="Arial" w:hAnsi="Arial" w:cs="Arial"/>
        </w:rPr>
      </w:pPr>
    </w:p>
    <w:p w14:paraId="3D813B5A" w14:textId="77777777" w:rsidR="00F15E1C" w:rsidRPr="00F15E1C" w:rsidRDefault="00F15E1C" w:rsidP="00F15E1C">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21CED067" w14:textId="77777777" w:rsidR="00F15E1C" w:rsidRPr="00F15E1C" w:rsidRDefault="00F15E1C" w:rsidP="00F15E1C">
      <w:pPr>
        <w:ind w:firstLine="426"/>
        <w:jc w:val="both"/>
        <w:rPr>
          <w:rFonts w:ascii="Arial" w:hAnsi="Arial" w:cs="Arial"/>
        </w:rPr>
      </w:pPr>
    </w:p>
    <w:p w14:paraId="161DCEB2" w14:textId="77777777" w:rsidR="00F15E1C" w:rsidRPr="00F15E1C" w:rsidRDefault="00F15E1C" w:rsidP="00F15E1C">
      <w:pPr>
        <w:ind w:firstLine="426"/>
        <w:jc w:val="both"/>
        <w:rPr>
          <w:rFonts w:ascii="Arial" w:hAnsi="Arial" w:cs="Arial"/>
          <w:b/>
        </w:rPr>
      </w:pPr>
      <w:r w:rsidRPr="00F15E1C">
        <w:rPr>
          <w:rFonts w:ascii="Arial" w:hAnsi="Arial" w:cs="Arial"/>
          <w:b/>
        </w:rPr>
        <w:t>14. FORMALIZAÇÃO DO INSTRUMENTO CONTRATUAL</w:t>
      </w:r>
    </w:p>
    <w:p w14:paraId="108F3CE3" w14:textId="77777777" w:rsidR="00F15E1C" w:rsidRPr="00F15E1C" w:rsidRDefault="00F15E1C" w:rsidP="00F15E1C">
      <w:pPr>
        <w:ind w:firstLine="426"/>
        <w:jc w:val="both"/>
        <w:rPr>
          <w:rFonts w:ascii="Arial" w:hAnsi="Arial" w:cs="Arial"/>
        </w:rPr>
      </w:pPr>
    </w:p>
    <w:p w14:paraId="621F891C" w14:textId="77777777" w:rsidR="00F15E1C" w:rsidRPr="00F15E1C" w:rsidRDefault="00F15E1C" w:rsidP="00F15E1C">
      <w:pPr>
        <w:ind w:firstLine="426"/>
        <w:jc w:val="both"/>
        <w:rPr>
          <w:rFonts w:ascii="Arial" w:hAnsi="Arial" w:cs="Arial"/>
        </w:rPr>
      </w:pPr>
      <w:r w:rsidRPr="00F15E1C">
        <w:rPr>
          <w:rFonts w:ascii="Arial" w:hAnsi="Arial" w:cs="Arial"/>
        </w:rPr>
        <w:t xml:space="preserve">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w:t>
      </w:r>
      <w:proofErr w:type="spellStart"/>
      <w:r w:rsidRPr="00F15E1C">
        <w:rPr>
          <w:rFonts w:ascii="Arial" w:hAnsi="Arial" w:cs="Arial"/>
        </w:rPr>
        <w:t>no</w:t>
      </w:r>
      <w:proofErr w:type="spellEnd"/>
      <w:r w:rsidRPr="00F15E1C">
        <w:rPr>
          <w:rFonts w:ascii="Arial" w:hAnsi="Arial" w:cs="Arial"/>
        </w:rPr>
        <w:t xml:space="preserve"> § 5º artigo 90, da Lei Federal nº 14.133/21.</w:t>
      </w:r>
    </w:p>
    <w:p w14:paraId="6EDBDD4C" w14:textId="77777777" w:rsidR="00F15E1C" w:rsidRPr="00F15E1C" w:rsidRDefault="00F15E1C" w:rsidP="00F15E1C">
      <w:pPr>
        <w:ind w:firstLine="426"/>
        <w:jc w:val="both"/>
        <w:rPr>
          <w:rFonts w:ascii="Arial" w:hAnsi="Arial" w:cs="Arial"/>
        </w:rPr>
      </w:pPr>
    </w:p>
    <w:p w14:paraId="03C59C8E" w14:textId="77777777" w:rsidR="00F15E1C" w:rsidRPr="00F15E1C" w:rsidRDefault="00F15E1C" w:rsidP="00F15E1C">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4F13B573" w14:textId="77777777" w:rsidR="00F15E1C" w:rsidRPr="00F15E1C" w:rsidRDefault="00F15E1C" w:rsidP="00F15E1C">
      <w:pPr>
        <w:ind w:firstLine="426"/>
        <w:jc w:val="both"/>
        <w:rPr>
          <w:rFonts w:ascii="Arial" w:hAnsi="Arial" w:cs="Arial"/>
        </w:rPr>
      </w:pPr>
    </w:p>
    <w:p w14:paraId="4224C9A7" w14:textId="77777777" w:rsidR="00F15E1C" w:rsidRPr="00F15E1C" w:rsidRDefault="00F15E1C" w:rsidP="00F15E1C">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1858F372" w14:textId="77777777" w:rsidR="00F15E1C" w:rsidRPr="00F15E1C" w:rsidRDefault="00F15E1C" w:rsidP="00F15E1C">
      <w:pPr>
        <w:ind w:firstLine="426"/>
        <w:jc w:val="both"/>
        <w:rPr>
          <w:rFonts w:ascii="Arial" w:hAnsi="Arial" w:cs="Arial"/>
        </w:rPr>
      </w:pPr>
    </w:p>
    <w:p w14:paraId="278025D8" w14:textId="77777777" w:rsidR="00F15E1C" w:rsidRPr="00F15E1C" w:rsidRDefault="00F15E1C" w:rsidP="00F15E1C">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7A38A99B" w14:textId="77777777" w:rsidR="00F15E1C" w:rsidRPr="00F15E1C" w:rsidRDefault="00F15E1C" w:rsidP="00F15E1C">
      <w:pPr>
        <w:ind w:firstLine="426"/>
        <w:jc w:val="both"/>
        <w:rPr>
          <w:rFonts w:ascii="Arial" w:hAnsi="Arial" w:cs="Arial"/>
        </w:rPr>
      </w:pPr>
    </w:p>
    <w:p w14:paraId="6ACF8CDA" w14:textId="77777777" w:rsidR="00F15E1C" w:rsidRPr="00F15E1C" w:rsidRDefault="00F15E1C" w:rsidP="00F15E1C">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375B769D" w14:textId="77777777" w:rsidR="00F15E1C" w:rsidRPr="00F15E1C" w:rsidRDefault="00F15E1C" w:rsidP="00F15E1C">
      <w:pPr>
        <w:ind w:firstLine="426"/>
        <w:jc w:val="both"/>
        <w:rPr>
          <w:rFonts w:ascii="Arial" w:hAnsi="Arial" w:cs="Arial"/>
        </w:rPr>
      </w:pPr>
    </w:p>
    <w:p w14:paraId="4AE242C5" w14:textId="77777777" w:rsidR="00F15E1C" w:rsidRPr="00F15E1C" w:rsidRDefault="00F15E1C" w:rsidP="00F15E1C">
      <w:pPr>
        <w:ind w:firstLine="426"/>
        <w:jc w:val="both"/>
        <w:rPr>
          <w:rFonts w:ascii="Arial" w:hAnsi="Arial" w:cs="Arial"/>
        </w:rPr>
      </w:pPr>
      <w:r w:rsidRPr="00F15E1C">
        <w:rPr>
          <w:rFonts w:ascii="Arial" w:hAnsi="Arial" w:cs="Arial"/>
        </w:rPr>
        <w:t xml:space="preserve">14.3.2. No caso </w:t>
      </w:r>
      <w:proofErr w:type="gramStart"/>
      <w:r w:rsidRPr="00F15E1C">
        <w:rPr>
          <w:rFonts w:ascii="Arial" w:hAnsi="Arial" w:cs="Arial"/>
        </w:rPr>
        <w:t>do</w:t>
      </w:r>
      <w:proofErr w:type="gramEnd"/>
      <w:r w:rsidRPr="00F15E1C">
        <w:rPr>
          <w:rFonts w:ascii="Arial" w:hAnsi="Arial" w:cs="Arial"/>
        </w:rPr>
        <w:t xml:space="preserve"> contrato ser prorrogado, a CONTRATADA deverá prestar garantia de 5% (cinco por cento), sobre o valor da prorrogação, na mesma modalidade anteriormente oferecida, ou outra permitida no § 1º, do art. 96, da Lei Federal nº 14.133/21.</w:t>
      </w:r>
    </w:p>
    <w:p w14:paraId="65286252" w14:textId="77777777" w:rsidR="00F15E1C" w:rsidRPr="00F15E1C" w:rsidRDefault="00F15E1C" w:rsidP="00F15E1C">
      <w:pPr>
        <w:ind w:firstLine="426"/>
        <w:jc w:val="both"/>
        <w:rPr>
          <w:rFonts w:ascii="Arial" w:hAnsi="Arial" w:cs="Arial"/>
        </w:rPr>
      </w:pPr>
    </w:p>
    <w:p w14:paraId="5950CD10" w14:textId="77777777" w:rsidR="00F15E1C" w:rsidRPr="00F15E1C" w:rsidRDefault="00F15E1C" w:rsidP="00F15E1C">
      <w:pPr>
        <w:ind w:firstLine="426"/>
        <w:jc w:val="both"/>
        <w:rPr>
          <w:rFonts w:ascii="Arial" w:hAnsi="Arial" w:cs="Arial"/>
        </w:rPr>
      </w:pPr>
      <w:r w:rsidRPr="00F15E1C">
        <w:rPr>
          <w:rFonts w:ascii="Arial" w:hAnsi="Arial" w:cs="Arial"/>
        </w:rPr>
        <w:t>14.4. No ato da assinatura do contrato a ADJUDICATÁRIA deverá:</w:t>
      </w:r>
    </w:p>
    <w:p w14:paraId="0BD7C086" w14:textId="77777777" w:rsidR="00F15E1C" w:rsidRPr="00F15E1C" w:rsidRDefault="00F15E1C" w:rsidP="00F15E1C">
      <w:pPr>
        <w:ind w:firstLine="426"/>
        <w:jc w:val="both"/>
        <w:rPr>
          <w:rFonts w:ascii="Arial" w:hAnsi="Arial" w:cs="Arial"/>
        </w:rPr>
      </w:pPr>
    </w:p>
    <w:p w14:paraId="6F0182C2" w14:textId="77777777" w:rsidR="00F15E1C" w:rsidRPr="00F15E1C" w:rsidRDefault="00F15E1C" w:rsidP="00F15E1C">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8024184" w14:textId="77777777" w:rsidR="00F15E1C" w:rsidRPr="00F15E1C" w:rsidRDefault="00F15E1C" w:rsidP="00F15E1C">
      <w:pPr>
        <w:ind w:firstLine="426"/>
        <w:jc w:val="both"/>
        <w:rPr>
          <w:rFonts w:ascii="Arial" w:hAnsi="Arial" w:cs="Arial"/>
        </w:rPr>
      </w:pPr>
    </w:p>
    <w:p w14:paraId="7998344D" w14:textId="77777777" w:rsidR="00F15E1C" w:rsidRPr="00F15E1C" w:rsidRDefault="00F15E1C" w:rsidP="00F15E1C">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5F1B5586" w14:textId="77777777" w:rsidR="00F15E1C" w:rsidRPr="00F15E1C" w:rsidRDefault="00F15E1C" w:rsidP="00F15E1C">
      <w:pPr>
        <w:ind w:firstLine="426"/>
        <w:jc w:val="both"/>
        <w:rPr>
          <w:rFonts w:ascii="Arial" w:hAnsi="Arial" w:cs="Arial"/>
        </w:rPr>
      </w:pPr>
    </w:p>
    <w:p w14:paraId="36ACD0B8" w14:textId="77777777" w:rsidR="00F15E1C" w:rsidRPr="00F15E1C" w:rsidRDefault="00F15E1C" w:rsidP="00F15E1C">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1ECFF0EC" w14:textId="77777777" w:rsidR="00F15E1C" w:rsidRPr="00F15E1C" w:rsidRDefault="00F15E1C" w:rsidP="00F15E1C">
      <w:pPr>
        <w:ind w:firstLine="426"/>
        <w:jc w:val="both"/>
        <w:rPr>
          <w:rFonts w:ascii="Arial" w:hAnsi="Arial" w:cs="Arial"/>
        </w:rPr>
      </w:pPr>
    </w:p>
    <w:p w14:paraId="2A5A4B8D" w14:textId="77777777" w:rsidR="00F15E1C" w:rsidRPr="00F15E1C" w:rsidRDefault="00F15E1C" w:rsidP="00F15E1C">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65113471" w14:textId="77777777" w:rsidR="00F15E1C" w:rsidRPr="00F15E1C" w:rsidRDefault="00F15E1C" w:rsidP="00F15E1C">
      <w:pPr>
        <w:ind w:firstLine="426"/>
        <w:jc w:val="both"/>
        <w:rPr>
          <w:rFonts w:ascii="Arial" w:hAnsi="Arial" w:cs="Arial"/>
        </w:rPr>
      </w:pPr>
      <w:r w:rsidRPr="00F15E1C">
        <w:rPr>
          <w:rFonts w:ascii="Arial" w:hAnsi="Arial" w:cs="Arial"/>
        </w:rPr>
        <w:t xml:space="preserve">         </w:t>
      </w:r>
    </w:p>
    <w:p w14:paraId="6015B32F" w14:textId="77777777" w:rsidR="00F15E1C" w:rsidRPr="00F15E1C" w:rsidRDefault="00F15E1C" w:rsidP="00F15E1C">
      <w:pPr>
        <w:ind w:firstLine="426"/>
        <w:jc w:val="both"/>
        <w:rPr>
          <w:rFonts w:ascii="Arial" w:hAnsi="Arial" w:cs="Arial"/>
        </w:rPr>
      </w:pPr>
      <w:r w:rsidRPr="00F15E1C">
        <w:rPr>
          <w:rFonts w:ascii="Arial" w:hAnsi="Arial" w:cs="Arial"/>
        </w:rPr>
        <w:t xml:space="preserve">14.5.2. O recolhimento da A.R.T. ou R.R.T, </w:t>
      </w:r>
      <w:proofErr w:type="gramStart"/>
      <w:r w:rsidRPr="00F15E1C">
        <w:rPr>
          <w:rFonts w:ascii="Arial" w:hAnsi="Arial" w:cs="Arial"/>
        </w:rPr>
        <w:t>Caso</w:t>
      </w:r>
      <w:proofErr w:type="gramEnd"/>
      <w:r w:rsidRPr="00F15E1C">
        <w:rPr>
          <w:rFonts w:ascii="Arial" w:hAnsi="Arial" w:cs="Arial"/>
        </w:rPr>
        <w:t xml:space="preserve"> o contrato seja aditado em serviços e/ou prazos, a CONTRATADA deverá recolher nova A.R.T ou R.R.T., a qual deverá ser vinculada a principal;</w:t>
      </w:r>
    </w:p>
    <w:p w14:paraId="3B87EDA3" w14:textId="77777777" w:rsidR="00F15E1C" w:rsidRPr="00F15E1C" w:rsidRDefault="00F15E1C" w:rsidP="00F15E1C">
      <w:pPr>
        <w:ind w:firstLine="426"/>
        <w:jc w:val="both"/>
        <w:rPr>
          <w:rFonts w:ascii="Arial" w:hAnsi="Arial" w:cs="Arial"/>
        </w:rPr>
      </w:pPr>
    </w:p>
    <w:p w14:paraId="68B45EB4" w14:textId="77777777" w:rsidR="00F15E1C" w:rsidRPr="00F15E1C" w:rsidRDefault="00F15E1C" w:rsidP="00F15E1C">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6AA20D15" w14:textId="77777777" w:rsidR="00F15E1C" w:rsidRPr="00F15E1C" w:rsidRDefault="00F15E1C" w:rsidP="00F15E1C">
      <w:pPr>
        <w:ind w:firstLine="426"/>
        <w:jc w:val="both"/>
        <w:rPr>
          <w:rFonts w:ascii="Arial" w:hAnsi="Arial" w:cs="Arial"/>
        </w:rPr>
      </w:pPr>
    </w:p>
    <w:p w14:paraId="65DCDBD5" w14:textId="77777777" w:rsidR="00F15E1C" w:rsidRPr="00F15E1C" w:rsidRDefault="00F15E1C" w:rsidP="00F15E1C">
      <w:pPr>
        <w:ind w:firstLine="426"/>
        <w:jc w:val="both"/>
        <w:rPr>
          <w:rFonts w:ascii="Arial" w:hAnsi="Arial" w:cs="Arial"/>
        </w:rPr>
      </w:pPr>
      <w:r w:rsidRPr="00F15E1C">
        <w:rPr>
          <w:rFonts w:ascii="Arial" w:hAnsi="Arial" w:cs="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4EA6839" w14:textId="77777777" w:rsidR="00F15E1C" w:rsidRPr="00F15E1C" w:rsidRDefault="00F15E1C" w:rsidP="00F15E1C">
      <w:pPr>
        <w:ind w:firstLine="426"/>
        <w:jc w:val="both"/>
        <w:rPr>
          <w:rFonts w:ascii="Arial" w:hAnsi="Arial" w:cs="Arial"/>
        </w:rPr>
      </w:pPr>
    </w:p>
    <w:p w14:paraId="0FAD377D" w14:textId="77777777" w:rsidR="00F15E1C" w:rsidRPr="00F15E1C" w:rsidRDefault="00F15E1C" w:rsidP="00F15E1C">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033675A7" w14:textId="77777777" w:rsidR="00F15E1C" w:rsidRPr="00F15E1C" w:rsidRDefault="00F15E1C" w:rsidP="00F15E1C">
      <w:pPr>
        <w:ind w:firstLine="426"/>
        <w:jc w:val="both"/>
        <w:rPr>
          <w:rFonts w:ascii="Arial" w:hAnsi="Arial" w:cs="Arial"/>
        </w:rPr>
      </w:pPr>
    </w:p>
    <w:p w14:paraId="5B4C46D5" w14:textId="77777777" w:rsidR="00F15E1C" w:rsidRPr="00F15E1C" w:rsidRDefault="00F15E1C" w:rsidP="00F15E1C">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184637F2" w14:textId="77777777" w:rsidR="00F15E1C" w:rsidRPr="00F15E1C" w:rsidRDefault="00F15E1C" w:rsidP="00F15E1C">
      <w:pPr>
        <w:ind w:firstLine="426"/>
        <w:jc w:val="both"/>
        <w:rPr>
          <w:rFonts w:ascii="Arial" w:hAnsi="Arial" w:cs="Arial"/>
        </w:rPr>
      </w:pPr>
    </w:p>
    <w:p w14:paraId="58DCEBDF" w14:textId="77777777" w:rsidR="00F15E1C" w:rsidRPr="00F15E1C" w:rsidRDefault="00F15E1C" w:rsidP="00F15E1C">
      <w:pPr>
        <w:ind w:firstLine="426"/>
        <w:jc w:val="both"/>
        <w:rPr>
          <w:rFonts w:ascii="Arial" w:hAnsi="Arial" w:cs="Arial"/>
          <w:b/>
        </w:rPr>
      </w:pPr>
      <w:r w:rsidRPr="00F15E1C">
        <w:rPr>
          <w:rFonts w:ascii="Arial" w:hAnsi="Arial" w:cs="Arial"/>
          <w:b/>
        </w:rPr>
        <w:t>15. DO PRAZO DE VIGÊNCIA DO CONTRATO</w:t>
      </w:r>
    </w:p>
    <w:p w14:paraId="2E51A341" w14:textId="77777777" w:rsidR="00F15E1C" w:rsidRPr="00F15E1C" w:rsidRDefault="00F15E1C" w:rsidP="00F15E1C">
      <w:pPr>
        <w:ind w:firstLine="426"/>
        <w:jc w:val="both"/>
        <w:rPr>
          <w:rFonts w:ascii="Arial" w:hAnsi="Arial" w:cs="Arial"/>
        </w:rPr>
      </w:pPr>
    </w:p>
    <w:p w14:paraId="0CF0B4E8" w14:textId="4A466D4F" w:rsidR="00F15E1C" w:rsidRPr="00F15E1C" w:rsidRDefault="00F15E1C" w:rsidP="00F15E1C">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sidR="003449D5">
        <w:rPr>
          <w:rFonts w:ascii="Arial" w:hAnsi="Arial" w:cs="Arial"/>
        </w:rPr>
        <w:t>11</w:t>
      </w:r>
      <w:r w:rsidR="002977D3">
        <w:rPr>
          <w:rFonts w:ascii="Arial" w:hAnsi="Arial" w:cs="Arial"/>
        </w:rPr>
        <w:t xml:space="preserve"> e 124</w:t>
      </w:r>
      <w:r w:rsidRPr="00F15E1C">
        <w:rPr>
          <w:rFonts w:ascii="Arial" w:hAnsi="Arial" w:cs="Arial"/>
        </w:rPr>
        <w:t>, da Lei Federal nº 14.133/21</w:t>
      </w:r>
    </w:p>
    <w:p w14:paraId="0958D5EB" w14:textId="77777777" w:rsidR="00F15E1C" w:rsidRPr="00F15E1C" w:rsidRDefault="00F15E1C" w:rsidP="00F15E1C">
      <w:pPr>
        <w:ind w:firstLine="426"/>
        <w:jc w:val="both"/>
        <w:rPr>
          <w:rFonts w:ascii="Arial" w:hAnsi="Arial" w:cs="Arial"/>
        </w:rPr>
      </w:pPr>
    </w:p>
    <w:p w14:paraId="30133D3D" w14:textId="59DB4B2D" w:rsidR="00F15E1C" w:rsidRPr="00F15E1C" w:rsidRDefault="00F15E1C" w:rsidP="00F15E1C">
      <w:pPr>
        <w:ind w:firstLine="426"/>
        <w:jc w:val="both"/>
        <w:rPr>
          <w:rFonts w:ascii="Arial" w:hAnsi="Arial" w:cs="Arial"/>
          <w:b/>
        </w:rPr>
      </w:pPr>
      <w:r w:rsidRPr="00F15E1C">
        <w:rPr>
          <w:rFonts w:ascii="Arial" w:hAnsi="Arial" w:cs="Arial"/>
          <w:b/>
        </w:rPr>
        <w:t xml:space="preserve">16. </w:t>
      </w:r>
      <w:r w:rsidR="002977D3" w:rsidRPr="002977D3">
        <w:rPr>
          <w:rFonts w:ascii="Arial" w:hAnsi="Arial" w:cs="Arial"/>
          <w:b/>
        </w:rPr>
        <w:t>DA EXTINÇÃO CONTRATUAL</w:t>
      </w:r>
    </w:p>
    <w:p w14:paraId="6D210EB8" w14:textId="77777777" w:rsidR="00F15E1C" w:rsidRPr="00F15E1C" w:rsidRDefault="00F15E1C" w:rsidP="00F15E1C">
      <w:pPr>
        <w:ind w:firstLine="426"/>
        <w:jc w:val="both"/>
        <w:rPr>
          <w:rFonts w:ascii="Arial" w:hAnsi="Arial" w:cs="Arial"/>
        </w:rPr>
      </w:pPr>
    </w:p>
    <w:p w14:paraId="283EA693" w14:textId="2F38ECFE" w:rsidR="00F15E1C" w:rsidRPr="00F15E1C" w:rsidRDefault="00F15E1C" w:rsidP="00F15E1C">
      <w:pPr>
        <w:ind w:firstLine="426"/>
        <w:jc w:val="both"/>
        <w:rPr>
          <w:rFonts w:ascii="Arial" w:hAnsi="Arial" w:cs="Arial"/>
        </w:rPr>
      </w:pPr>
      <w:r w:rsidRPr="00F15E1C">
        <w:rPr>
          <w:rFonts w:ascii="Arial" w:hAnsi="Arial" w:cs="Arial"/>
        </w:rPr>
        <w:t xml:space="preserve">16.1. </w:t>
      </w:r>
      <w:r w:rsidR="002977D3" w:rsidRPr="002977D3">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06892774" w14:textId="77777777" w:rsidR="00F15E1C" w:rsidRPr="00F15E1C" w:rsidRDefault="00F15E1C" w:rsidP="00F15E1C">
      <w:pPr>
        <w:ind w:firstLine="426"/>
        <w:jc w:val="both"/>
        <w:rPr>
          <w:rFonts w:ascii="Arial" w:hAnsi="Arial" w:cs="Arial"/>
        </w:rPr>
      </w:pPr>
    </w:p>
    <w:p w14:paraId="56BB3CA5" w14:textId="77777777" w:rsidR="00F15E1C" w:rsidRPr="00F15E1C" w:rsidRDefault="00F15E1C" w:rsidP="00F15E1C">
      <w:pPr>
        <w:ind w:firstLine="426"/>
        <w:jc w:val="both"/>
        <w:rPr>
          <w:rFonts w:ascii="Arial" w:hAnsi="Arial" w:cs="Arial"/>
          <w:b/>
        </w:rPr>
      </w:pPr>
      <w:r w:rsidRPr="00F15E1C">
        <w:rPr>
          <w:rFonts w:ascii="Arial" w:hAnsi="Arial" w:cs="Arial"/>
          <w:b/>
        </w:rPr>
        <w:t>17. DOS PAGAMENTOS</w:t>
      </w:r>
    </w:p>
    <w:p w14:paraId="681265EC" w14:textId="77777777" w:rsidR="00F15E1C" w:rsidRPr="00F15E1C" w:rsidRDefault="00F15E1C" w:rsidP="00F15E1C">
      <w:pPr>
        <w:ind w:firstLine="426"/>
        <w:jc w:val="both"/>
        <w:rPr>
          <w:rFonts w:ascii="Arial" w:hAnsi="Arial" w:cs="Arial"/>
        </w:rPr>
      </w:pPr>
    </w:p>
    <w:p w14:paraId="24DD02BA" w14:textId="77777777" w:rsidR="00F15E1C" w:rsidRPr="00F15E1C" w:rsidRDefault="00F15E1C" w:rsidP="00F15E1C">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4DBE53F0" w14:textId="77777777" w:rsidR="00F15E1C" w:rsidRPr="00F15E1C" w:rsidRDefault="00F15E1C" w:rsidP="00F15E1C">
      <w:pPr>
        <w:ind w:firstLine="426"/>
        <w:jc w:val="both"/>
        <w:rPr>
          <w:rFonts w:ascii="Arial" w:hAnsi="Arial" w:cs="Arial"/>
        </w:rPr>
      </w:pPr>
    </w:p>
    <w:p w14:paraId="19A70B23" w14:textId="77777777" w:rsidR="00F15E1C" w:rsidRPr="00F15E1C" w:rsidRDefault="00F15E1C" w:rsidP="00F15E1C">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862F53D" w14:textId="77777777" w:rsidR="00F15E1C" w:rsidRPr="00F15E1C" w:rsidRDefault="00F15E1C" w:rsidP="00F15E1C">
      <w:pPr>
        <w:ind w:firstLine="426"/>
        <w:jc w:val="both"/>
        <w:rPr>
          <w:rFonts w:ascii="Arial" w:hAnsi="Arial" w:cs="Arial"/>
        </w:rPr>
      </w:pPr>
    </w:p>
    <w:p w14:paraId="4766EF7D" w14:textId="77777777" w:rsidR="00F15E1C" w:rsidRPr="00F15E1C" w:rsidRDefault="00F15E1C" w:rsidP="00F15E1C">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2FE6F71" w14:textId="77777777" w:rsidR="00F15E1C" w:rsidRPr="00F15E1C" w:rsidRDefault="00F15E1C" w:rsidP="00F15E1C">
      <w:pPr>
        <w:ind w:firstLine="426"/>
        <w:jc w:val="both"/>
        <w:rPr>
          <w:rFonts w:ascii="Arial" w:hAnsi="Arial" w:cs="Arial"/>
        </w:rPr>
      </w:pPr>
    </w:p>
    <w:p w14:paraId="06062483" w14:textId="77777777" w:rsidR="00F15E1C" w:rsidRPr="00F15E1C" w:rsidRDefault="00F15E1C" w:rsidP="00F15E1C">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34B35CA1" w14:textId="77777777" w:rsidR="00F15E1C" w:rsidRPr="00F15E1C" w:rsidRDefault="00F15E1C" w:rsidP="00F15E1C">
      <w:pPr>
        <w:ind w:firstLine="426"/>
        <w:jc w:val="both"/>
        <w:rPr>
          <w:rFonts w:ascii="Arial" w:hAnsi="Arial" w:cs="Arial"/>
        </w:rPr>
      </w:pPr>
    </w:p>
    <w:p w14:paraId="5FF55850" w14:textId="77777777" w:rsidR="00F15E1C" w:rsidRPr="00F15E1C" w:rsidRDefault="00F15E1C" w:rsidP="00F15E1C">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6249EE5F" w14:textId="77777777" w:rsidR="00F15E1C" w:rsidRPr="00F15E1C" w:rsidRDefault="00F15E1C" w:rsidP="00F15E1C">
      <w:pPr>
        <w:ind w:firstLine="426"/>
        <w:jc w:val="both"/>
        <w:rPr>
          <w:rFonts w:ascii="Arial" w:hAnsi="Arial" w:cs="Arial"/>
        </w:rPr>
      </w:pPr>
    </w:p>
    <w:p w14:paraId="494A8F46" w14:textId="77777777" w:rsidR="00F15E1C" w:rsidRPr="00F15E1C" w:rsidRDefault="00F15E1C" w:rsidP="00F15E1C">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4C674553" w14:textId="77777777" w:rsidR="00F15E1C" w:rsidRPr="00F15E1C" w:rsidRDefault="00F15E1C" w:rsidP="00F15E1C">
      <w:pPr>
        <w:ind w:firstLine="426"/>
        <w:jc w:val="both"/>
        <w:rPr>
          <w:rFonts w:ascii="Arial" w:hAnsi="Arial" w:cs="Arial"/>
        </w:rPr>
      </w:pPr>
    </w:p>
    <w:p w14:paraId="30DB5346" w14:textId="77777777" w:rsidR="00F15E1C" w:rsidRPr="00F15E1C" w:rsidRDefault="00F15E1C" w:rsidP="00F15E1C">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69168143" w14:textId="77777777" w:rsidR="00F15E1C" w:rsidRPr="00F15E1C" w:rsidRDefault="00F15E1C" w:rsidP="00F15E1C">
      <w:pPr>
        <w:ind w:firstLine="426"/>
        <w:jc w:val="both"/>
        <w:rPr>
          <w:rFonts w:ascii="Arial" w:hAnsi="Arial" w:cs="Arial"/>
        </w:rPr>
      </w:pPr>
    </w:p>
    <w:p w14:paraId="1F69E991" w14:textId="455AC541" w:rsidR="00F15E1C" w:rsidRPr="00F15E1C" w:rsidRDefault="00F15E1C" w:rsidP="00F15E1C">
      <w:pPr>
        <w:ind w:firstLine="426"/>
        <w:jc w:val="both"/>
        <w:rPr>
          <w:rFonts w:ascii="Arial" w:hAnsi="Arial" w:cs="Arial"/>
        </w:rPr>
      </w:pPr>
      <w:r w:rsidRPr="00F15E1C">
        <w:rPr>
          <w:rFonts w:ascii="Arial" w:hAnsi="Arial" w:cs="Arial"/>
        </w:rPr>
        <w:t xml:space="preserve">17.6. Caso a CONTRATADA </w:t>
      </w:r>
      <w:proofErr w:type="spellStart"/>
      <w:r w:rsidRPr="00F15E1C">
        <w:rPr>
          <w:rFonts w:ascii="Arial" w:hAnsi="Arial" w:cs="Arial"/>
        </w:rPr>
        <w:t>subempreitar</w:t>
      </w:r>
      <w:proofErr w:type="spellEnd"/>
      <w:r w:rsidRPr="00F15E1C">
        <w:rPr>
          <w:rFonts w:ascii="Arial" w:hAnsi="Arial" w:cs="Arial"/>
        </w:rPr>
        <w:t xml:space="preserve"> os serviços, ela deverá apresentar os documentos constantes dos subitens 1</w:t>
      </w:r>
      <w:r w:rsidR="003449D5">
        <w:rPr>
          <w:rFonts w:ascii="Arial" w:hAnsi="Arial" w:cs="Arial"/>
        </w:rPr>
        <w:t>7</w:t>
      </w:r>
      <w:r w:rsidRPr="00F15E1C">
        <w:rPr>
          <w:rFonts w:ascii="Arial" w:hAnsi="Arial" w:cs="Arial"/>
        </w:rPr>
        <w:t>.4.1, 1</w:t>
      </w:r>
      <w:r w:rsidR="003449D5">
        <w:rPr>
          <w:rFonts w:ascii="Arial" w:hAnsi="Arial" w:cs="Arial"/>
        </w:rPr>
        <w:t>7</w:t>
      </w:r>
      <w:r w:rsidRPr="00F15E1C">
        <w:rPr>
          <w:rFonts w:ascii="Arial" w:hAnsi="Arial" w:cs="Arial"/>
        </w:rPr>
        <w:t>.4.2 e 1</w:t>
      </w:r>
      <w:r w:rsidR="003449D5">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3D322DAD" w14:textId="77777777" w:rsidR="00F15E1C" w:rsidRPr="00F15E1C" w:rsidRDefault="00F15E1C" w:rsidP="00F15E1C">
      <w:pPr>
        <w:ind w:firstLine="426"/>
        <w:jc w:val="both"/>
        <w:rPr>
          <w:rFonts w:ascii="Arial" w:hAnsi="Arial" w:cs="Arial"/>
        </w:rPr>
      </w:pPr>
    </w:p>
    <w:p w14:paraId="490F230F" w14:textId="77777777" w:rsidR="00F15E1C" w:rsidRPr="00F15E1C" w:rsidRDefault="00F15E1C" w:rsidP="00F15E1C">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4C0CECA" w14:textId="77777777" w:rsidR="00F15E1C" w:rsidRPr="00F15E1C" w:rsidRDefault="00F15E1C" w:rsidP="00F15E1C">
      <w:pPr>
        <w:ind w:firstLine="426"/>
        <w:jc w:val="both"/>
        <w:rPr>
          <w:rFonts w:ascii="Arial" w:hAnsi="Arial" w:cs="Arial"/>
        </w:rPr>
      </w:pPr>
    </w:p>
    <w:p w14:paraId="53C9FB24" w14:textId="77777777" w:rsidR="00F15E1C" w:rsidRPr="00F15E1C" w:rsidRDefault="00F15E1C" w:rsidP="00F15E1C">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B4732A" w14:textId="77777777" w:rsidR="00F15E1C" w:rsidRPr="00F15E1C" w:rsidRDefault="00F15E1C" w:rsidP="00F15E1C">
      <w:pPr>
        <w:ind w:firstLine="426"/>
        <w:jc w:val="both"/>
        <w:rPr>
          <w:rFonts w:ascii="Arial" w:hAnsi="Arial" w:cs="Arial"/>
        </w:rPr>
      </w:pPr>
    </w:p>
    <w:p w14:paraId="53B2D8FD" w14:textId="77777777" w:rsidR="00F15E1C" w:rsidRPr="00F15E1C" w:rsidRDefault="00F15E1C" w:rsidP="00F15E1C">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F3B4DBC" w14:textId="77777777" w:rsidR="00F15E1C" w:rsidRPr="00F15E1C" w:rsidRDefault="00F15E1C" w:rsidP="00F15E1C">
      <w:pPr>
        <w:ind w:firstLine="426"/>
        <w:jc w:val="both"/>
        <w:rPr>
          <w:rFonts w:ascii="Arial" w:hAnsi="Arial" w:cs="Arial"/>
        </w:rPr>
      </w:pPr>
    </w:p>
    <w:p w14:paraId="7121E762" w14:textId="77777777" w:rsidR="00F15E1C" w:rsidRPr="00F15E1C" w:rsidRDefault="00F15E1C" w:rsidP="00F15E1C">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3CB67C62" w14:textId="77777777" w:rsidR="00F15E1C" w:rsidRPr="00F15E1C" w:rsidRDefault="00F15E1C" w:rsidP="00F15E1C">
      <w:pPr>
        <w:ind w:firstLine="426"/>
        <w:jc w:val="both"/>
        <w:rPr>
          <w:rFonts w:ascii="Arial" w:hAnsi="Arial" w:cs="Arial"/>
        </w:rPr>
      </w:pPr>
    </w:p>
    <w:p w14:paraId="3FCE9717" w14:textId="77777777" w:rsidR="00F15E1C" w:rsidRPr="00F15E1C" w:rsidRDefault="00F15E1C" w:rsidP="00F15E1C">
      <w:pPr>
        <w:ind w:firstLine="426"/>
        <w:jc w:val="both"/>
        <w:rPr>
          <w:rFonts w:ascii="Arial" w:hAnsi="Arial" w:cs="Arial"/>
          <w:b/>
        </w:rPr>
      </w:pPr>
      <w:r w:rsidRPr="00F15E1C">
        <w:rPr>
          <w:rFonts w:ascii="Arial" w:hAnsi="Arial" w:cs="Arial"/>
          <w:b/>
        </w:rPr>
        <w:t>18. DO RECEBIMENTO</w:t>
      </w:r>
    </w:p>
    <w:p w14:paraId="73871EE0" w14:textId="77777777" w:rsidR="00F15E1C" w:rsidRPr="00F15E1C" w:rsidRDefault="00F15E1C" w:rsidP="00F15E1C">
      <w:pPr>
        <w:ind w:firstLine="426"/>
        <w:jc w:val="both"/>
        <w:rPr>
          <w:rFonts w:ascii="Arial" w:hAnsi="Arial" w:cs="Arial"/>
        </w:rPr>
      </w:pPr>
    </w:p>
    <w:p w14:paraId="21B86931" w14:textId="77777777" w:rsidR="00F15E1C" w:rsidRPr="00F15E1C" w:rsidRDefault="00F15E1C" w:rsidP="00F15E1C">
      <w:pPr>
        <w:ind w:firstLine="426"/>
        <w:jc w:val="both"/>
        <w:rPr>
          <w:rFonts w:ascii="Arial" w:hAnsi="Arial" w:cs="Arial"/>
        </w:rPr>
      </w:pPr>
      <w:proofErr w:type="gramStart"/>
      <w:r w:rsidRPr="00F15E1C">
        <w:rPr>
          <w:rFonts w:ascii="Arial" w:hAnsi="Arial" w:cs="Arial"/>
        </w:rPr>
        <w:lastRenderedPageBreak/>
        <w:t>18.1 Executado</w:t>
      </w:r>
      <w:proofErr w:type="gramEnd"/>
      <w:r w:rsidRPr="00F15E1C">
        <w:rPr>
          <w:rFonts w:ascii="Arial" w:hAnsi="Arial" w:cs="Arial"/>
        </w:rPr>
        <w:t xml:space="preserve"> o contrato, o seu objeto será recebido, da seguinte forma:</w:t>
      </w:r>
    </w:p>
    <w:p w14:paraId="3AA85358" w14:textId="77777777" w:rsidR="00F15E1C" w:rsidRPr="00F15E1C" w:rsidRDefault="00F15E1C" w:rsidP="00F15E1C">
      <w:pPr>
        <w:ind w:firstLine="426"/>
        <w:jc w:val="both"/>
        <w:rPr>
          <w:rFonts w:ascii="Arial" w:hAnsi="Arial" w:cs="Arial"/>
        </w:rPr>
      </w:pPr>
    </w:p>
    <w:p w14:paraId="669228F0" w14:textId="77777777" w:rsidR="00F15E1C" w:rsidRPr="00F15E1C" w:rsidRDefault="00F15E1C" w:rsidP="00F15E1C">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0397474" w14:textId="77777777" w:rsidR="00F15E1C" w:rsidRPr="00F15E1C" w:rsidRDefault="00F15E1C" w:rsidP="00F15E1C">
      <w:pPr>
        <w:ind w:firstLine="426"/>
        <w:jc w:val="both"/>
        <w:rPr>
          <w:rFonts w:ascii="Arial" w:hAnsi="Arial" w:cs="Arial"/>
        </w:rPr>
      </w:pPr>
    </w:p>
    <w:p w14:paraId="073543E3" w14:textId="77777777" w:rsidR="00F15E1C" w:rsidRPr="00F15E1C" w:rsidRDefault="00F15E1C" w:rsidP="00F15E1C">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217A025B" w14:textId="77777777" w:rsidR="00F15E1C" w:rsidRPr="00F15E1C" w:rsidRDefault="00F15E1C" w:rsidP="00F15E1C">
      <w:pPr>
        <w:ind w:firstLine="426"/>
        <w:jc w:val="both"/>
        <w:rPr>
          <w:rFonts w:ascii="Arial" w:hAnsi="Arial" w:cs="Arial"/>
        </w:rPr>
      </w:pPr>
    </w:p>
    <w:p w14:paraId="60B91AF3" w14:textId="77777777" w:rsidR="00F15E1C" w:rsidRPr="00F15E1C" w:rsidRDefault="00F15E1C" w:rsidP="00F15E1C">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384BB777" w14:textId="77777777" w:rsidR="00F15E1C" w:rsidRPr="00F15E1C" w:rsidRDefault="00F15E1C" w:rsidP="00F15E1C">
      <w:pPr>
        <w:ind w:firstLine="426"/>
        <w:jc w:val="both"/>
        <w:rPr>
          <w:rFonts w:ascii="Arial" w:hAnsi="Arial" w:cs="Arial"/>
        </w:rPr>
      </w:pPr>
    </w:p>
    <w:p w14:paraId="4BCA2C3E" w14:textId="77777777" w:rsidR="00F15E1C" w:rsidRPr="00F15E1C" w:rsidRDefault="00F15E1C" w:rsidP="00F15E1C">
      <w:pPr>
        <w:ind w:firstLine="426"/>
        <w:jc w:val="both"/>
        <w:rPr>
          <w:rFonts w:ascii="Arial" w:hAnsi="Arial" w:cs="Arial"/>
          <w:b/>
        </w:rPr>
      </w:pPr>
      <w:r w:rsidRPr="00F15E1C">
        <w:rPr>
          <w:rFonts w:ascii="Arial" w:hAnsi="Arial" w:cs="Arial"/>
          <w:b/>
        </w:rPr>
        <w:t>19. DO REAJUSTE</w:t>
      </w:r>
    </w:p>
    <w:p w14:paraId="26102276" w14:textId="77777777" w:rsidR="00F15E1C" w:rsidRPr="00F15E1C" w:rsidRDefault="00F15E1C" w:rsidP="00F15E1C">
      <w:pPr>
        <w:ind w:firstLine="426"/>
        <w:jc w:val="both"/>
        <w:rPr>
          <w:rFonts w:ascii="Arial" w:hAnsi="Arial" w:cs="Arial"/>
        </w:rPr>
      </w:pPr>
    </w:p>
    <w:p w14:paraId="5406DDD6" w14:textId="77777777" w:rsidR="00F15E1C" w:rsidRPr="00F15E1C" w:rsidRDefault="00F15E1C" w:rsidP="00F15E1C">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267933D5" w14:textId="77777777" w:rsidR="00F15E1C" w:rsidRPr="00F15E1C" w:rsidRDefault="00F15E1C" w:rsidP="00F15E1C">
      <w:pPr>
        <w:ind w:firstLine="426"/>
        <w:jc w:val="both"/>
        <w:rPr>
          <w:rFonts w:ascii="Arial" w:hAnsi="Arial" w:cs="Arial"/>
        </w:rPr>
      </w:pPr>
    </w:p>
    <w:p w14:paraId="12C64B19" w14:textId="77777777" w:rsidR="00F15E1C" w:rsidRPr="00F15E1C" w:rsidRDefault="00F15E1C" w:rsidP="00F15E1C">
      <w:pPr>
        <w:ind w:firstLine="426"/>
        <w:jc w:val="both"/>
        <w:rPr>
          <w:rFonts w:ascii="Arial" w:hAnsi="Arial" w:cs="Arial"/>
          <w:b/>
        </w:rPr>
      </w:pPr>
      <w:r w:rsidRPr="00F15E1C">
        <w:rPr>
          <w:rFonts w:ascii="Arial" w:hAnsi="Arial" w:cs="Arial"/>
          <w:b/>
        </w:rPr>
        <w:t>20. DA FISCALIZAÇÃO</w:t>
      </w:r>
    </w:p>
    <w:p w14:paraId="5C3BB3F4" w14:textId="77777777" w:rsidR="00F15E1C" w:rsidRPr="00F15E1C" w:rsidRDefault="00F15E1C" w:rsidP="00F15E1C">
      <w:pPr>
        <w:ind w:firstLine="426"/>
        <w:jc w:val="both"/>
        <w:rPr>
          <w:rFonts w:ascii="Arial" w:hAnsi="Arial" w:cs="Arial"/>
        </w:rPr>
      </w:pPr>
    </w:p>
    <w:p w14:paraId="7973887B" w14:textId="77777777" w:rsidR="00F15E1C" w:rsidRPr="00F15E1C" w:rsidRDefault="00F15E1C" w:rsidP="00F15E1C">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6047C5A7" w14:textId="77777777" w:rsidR="00F15E1C" w:rsidRPr="00F15E1C" w:rsidRDefault="00F15E1C" w:rsidP="00F15E1C">
      <w:pPr>
        <w:ind w:firstLine="426"/>
        <w:jc w:val="both"/>
        <w:rPr>
          <w:rFonts w:ascii="Arial" w:hAnsi="Arial" w:cs="Arial"/>
        </w:rPr>
      </w:pPr>
    </w:p>
    <w:p w14:paraId="3C7671F5" w14:textId="77777777" w:rsidR="00F15E1C" w:rsidRPr="00F15E1C" w:rsidRDefault="00F15E1C" w:rsidP="00F15E1C">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26FE9920" w14:textId="77777777" w:rsidR="00F15E1C" w:rsidRPr="00F15E1C" w:rsidRDefault="00F15E1C" w:rsidP="00F15E1C">
      <w:pPr>
        <w:ind w:firstLine="426"/>
        <w:jc w:val="both"/>
        <w:rPr>
          <w:rFonts w:ascii="Arial" w:hAnsi="Arial" w:cs="Arial"/>
        </w:rPr>
      </w:pPr>
    </w:p>
    <w:p w14:paraId="1045214B" w14:textId="77777777" w:rsidR="00F15E1C" w:rsidRPr="00F15E1C" w:rsidRDefault="00F15E1C" w:rsidP="00F15E1C">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471AE45B" w14:textId="77777777" w:rsidR="00F15E1C" w:rsidRPr="00F15E1C" w:rsidRDefault="00F15E1C" w:rsidP="00F15E1C">
      <w:pPr>
        <w:ind w:firstLine="426"/>
        <w:jc w:val="both"/>
        <w:rPr>
          <w:rFonts w:ascii="Arial" w:hAnsi="Arial" w:cs="Arial"/>
        </w:rPr>
      </w:pPr>
    </w:p>
    <w:p w14:paraId="6DB7540B" w14:textId="77777777" w:rsidR="00F15E1C" w:rsidRPr="00F15E1C" w:rsidRDefault="00F15E1C" w:rsidP="00F15E1C">
      <w:pPr>
        <w:ind w:firstLine="426"/>
        <w:jc w:val="both"/>
        <w:rPr>
          <w:rFonts w:ascii="Arial" w:hAnsi="Arial" w:cs="Arial"/>
        </w:rPr>
      </w:pPr>
      <w:r w:rsidRPr="00F15E1C">
        <w:rPr>
          <w:rFonts w:ascii="Arial" w:hAnsi="Arial" w:cs="Arial"/>
        </w:rPr>
        <w:t>20.4. Caberá à CONTRATADA:</w:t>
      </w:r>
    </w:p>
    <w:p w14:paraId="2D2013CC" w14:textId="77777777" w:rsidR="00F15E1C" w:rsidRPr="00F15E1C" w:rsidRDefault="00F15E1C" w:rsidP="00F15E1C">
      <w:pPr>
        <w:ind w:firstLine="426"/>
        <w:jc w:val="both"/>
        <w:rPr>
          <w:rFonts w:ascii="Arial" w:hAnsi="Arial" w:cs="Arial"/>
        </w:rPr>
      </w:pPr>
    </w:p>
    <w:p w14:paraId="42A43EDE" w14:textId="77777777" w:rsidR="00F15E1C" w:rsidRPr="00F15E1C" w:rsidRDefault="00F15E1C" w:rsidP="00F15E1C">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320CA89C" w14:textId="77777777" w:rsidR="00F15E1C" w:rsidRPr="00F15E1C" w:rsidRDefault="00F15E1C" w:rsidP="00F15E1C">
      <w:pPr>
        <w:ind w:firstLine="426"/>
        <w:jc w:val="both"/>
        <w:rPr>
          <w:rFonts w:ascii="Arial" w:hAnsi="Arial" w:cs="Arial"/>
        </w:rPr>
      </w:pPr>
    </w:p>
    <w:p w14:paraId="2AAD39F8" w14:textId="77777777" w:rsidR="00F15E1C" w:rsidRPr="00F15E1C" w:rsidRDefault="00F15E1C" w:rsidP="00F15E1C">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5295BC01" w14:textId="77777777" w:rsidR="00F15E1C" w:rsidRPr="00F15E1C" w:rsidRDefault="00F15E1C" w:rsidP="00F15E1C">
      <w:pPr>
        <w:ind w:firstLine="426"/>
        <w:jc w:val="both"/>
        <w:rPr>
          <w:rFonts w:ascii="Arial" w:hAnsi="Arial" w:cs="Arial"/>
        </w:rPr>
      </w:pPr>
    </w:p>
    <w:p w14:paraId="555A5531" w14:textId="77777777" w:rsidR="00F15E1C" w:rsidRPr="00F15E1C" w:rsidRDefault="00F15E1C" w:rsidP="00F15E1C">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0583290C" w14:textId="77777777" w:rsidR="00F15E1C" w:rsidRPr="00F15E1C" w:rsidRDefault="00F15E1C" w:rsidP="00F15E1C">
      <w:pPr>
        <w:ind w:firstLine="426"/>
        <w:jc w:val="both"/>
        <w:rPr>
          <w:rFonts w:ascii="Arial" w:hAnsi="Arial" w:cs="Arial"/>
        </w:rPr>
      </w:pPr>
    </w:p>
    <w:p w14:paraId="13CA6896" w14:textId="77777777" w:rsidR="00F15E1C" w:rsidRPr="00F15E1C" w:rsidRDefault="00F15E1C" w:rsidP="00F15E1C">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71AF0F2" w14:textId="77777777" w:rsidR="00F15E1C" w:rsidRPr="00F15E1C" w:rsidRDefault="00F15E1C" w:rsidP="00F15E1C">
      <w:pPr>
        <w:ind w:firstLine="426"/>
        <w:jc w:val="both"/>
        <w:rPr>
          <w:rFonts w:ascii="Arial" w:hAnsi="Arial" w:cs="Arial"/>
        </w:rPr>
      </w:pPr>
    </w:p>
    <w:p w14:paraId="3F9A656E" w14:textId="77777777" w:rsidR="00F15E1C" w:rsidRPr="00F15E1C" w:rsidRDefault="00F15E1C" w:rsidP="00F15E1C">
      <w:pPr>
        <w:ind w:firstLine="426"/>
        <w:jc w:val="both"/>
        <w:rPr>
          <w:rFonts w:ascii="Arial" w:hAnsi="Arial" w:cs="Arial"/>
        </w:rPr>
      </w:pPr>
      <w:r w:rsidRPr="00F15E1C">
        <w:rPr>
          <w:rFonts w:ascii="Arial" w:hAnsi="Arial" w:cs="Arial"/>
        </w:rPr>
        <w:t>20.4.5. Fazer seguros contra acidentes de trabalho de seus empregados;</w:t>
      </w:r>
    </w:p>
    <w:p w14:paraId="21320DEC" w14:textId="77777777" w:rsidR="00F15E1C" w:rsidRPr="00F15E1C" w:rsidRDefault="00F15E1C" w:rsidP="00F15E1C">
      <w:pPr>
        <w:ind w:firstLine="426"/>
        <w:jc w:val="both"/>
        <w:rPr>
          <w:rFonts w:ascii="Arial" w:hAnsi="Arial" w:cs="Arial"/>
        </w:rPr>
      </w:pPr>
    </w:p>
    <w:p w14:paraId="184CCBDC" w14:textId="77777777" w:rsidR="00F15E1C" w:rsidRPr="00F15E1C" w:rsidRDefault="00F15E1C" w:rsidP="00F15E1C">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55358871" w14:textId="77777777" w:rsidR="00F15E1C" w:rsidRPr="00F15E1C" w:rsidRDefault="00F15E1C" w:rsidP="00F15E1C">
      <w:pPr>
        <w:ind w:firstLine="426"/>
        <w:jc w:val="both"/>
        <w:rPr>
          <w:rFonts w:ascii="Arial" w:hAnsi="Arial" w:cs="Arial"/>
        </w:rPr>
      </w:pPr>
    </w:p>
    <w:p w14:paraId="01C048DF" w14:textId="77777777" w:rsidR="00F15E1C" w:rsidRPr="00F15E1C" w:rsidRDefault="00F15E1C" w:rsidP="00F15E1C">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B8431E" w14:textId="77777777" w:rsidR="00F15E1C" w:rsidRPr="00F15E1C" w:rsidRDefault="00F15E1C" w:rsidP="00F15E1C">
      <w:pPr>
        <w:ind w:firstLine="426"/>
        <w:jc w:val="both"/>
        <w:rPr>
          <w:rFonts w:ascii="Arial" w:hAnsi="Arial" w:cs="Arial"/>
        </w:rPr>
      </w:pPr>
    </w:p>
    <w:p w14:paraId="5FF3A0E7" w14:textId="77777777" w:rsidR="00F15E1C" w:rsidRPr="00F15E1C" w:rsidRDefault="00F15E1C" w:rsidP="00F15E1C">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2070A7F2" w14:textId="77777777" w:rsidR="00F15E1C" w:rsidRPr="00F15E1C" w:rsidRDefault="00F15E1C" w:rsidP="00F15E1C">
      <w:pPr>
        <w:ind w:firstLine="426"/>
        <w:jc w:val="both"/>
        <w:rPr>
          <w:rFonts w:ascii="Arial" w:hAnsi="Arial" w:cs="Arial"/>
        </w:rPr>
      </w:pPr>
    </w:p>
    <w:p w14:paraId="1CE7A337" w14:textId="77777777" w:rsidR="00F15E1C" w:rsidRPr="00F15E1C" w:rsidRDefault="00F15E1C" w:rsidP="00F15E1C">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7D6D4693" w14:textId="77777777" w:rsidR="00F15E1C" w:rsidRPr="00F15E1C" w:rsidRDefault="00F15E1C" w:rsidP="00F15E1C">
      <w:pPr>
        <w:ind w:firstLine="426"/>
        <w:jc w:val="both"/>
        <w:rPr>
          <w:rFonts w:ascii="Arial" w:hAnsi="Arial" w:cs="Arial"/>
        </w:rPr>
      </w:pPr>
    </w:p>
    <w:p w14:paraId="64396E2F" w14:textId="77777777" w:rsidR="00F15E1C" w:rsidRPr="00F15E1C" w:rsidRDefault="00F15E1C" w:rsidP="00F15E1C">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0A44F9CA" w14:textId="77777777" w:rsidR="00F15E1C" w:rsidRPr="00F15E1C" w:rsidRDefault="00F15E1C" w:rsidP="00F15E1C">
      <w:pPr>
        <w:ind w:firstLine="426"/>
        <w:jc w:val="both"/>
        <w:rPr>
          <w:rFonts w:ascii="Arial" w:hAnsi="Arial" w:cs="Arial"/>
        </w:rPr>
      </w:pPr>
    </w:p>
    <w:p w14:paraId="132F5F67" w14:textId="77777777" w:rsidR="00F15E1C" w:rsidRPr="00F15E1C" w:rsidRDefault="00F15E1C" w:rsidP="00F15E1C">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1B6B9B8E" w14:textId="77777777" w:rsidR="00F15E1C" w:rsidRPr="00F15E1C" w:rsidRDefault="00F15E1C" w:rsidP="00F15E1C">
      <w:pPr>
        <w:ind w:firstLine="426"/>
        <w:jc w:val="both"/>
        <w:rPr>
          <w:rFonts w:ascii="Arial" w:hAnsi="Arial" w:cs="Arial"/>
        </w:rPr>
      </w:pPr>
    </w:p>
    <w:p w14:paraId="0A3B65B7" w14:textId="77777777" w:rsidR="00F15E1C" w:rsidRPr="00F15E1C" w:rsidRDefault="00F15E1C" w:rsidP="00F15E1C">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23B9C9C4" w14:textId="77777777" w:rsidR="00F15E1C" w:rsidRPr="00F15E1C" w:rsidRDefault="00F15E1C" w:rsidP="00F15E1C">
      <w:pPr>
        <w:ind w:firstLine="426"/>
        <w:jc w:val="both"/>
        <w:rPr>
          <w:rFonts w:ascii="Arial" w:hAnsi="Arial" w:cs="Arial"/>
        </w:rPr>
      </w:pPr>
    </w:p>
    <w:p w14:paraId="297E2518" w14:textId="77777777" w:rsidR="00F15E1C" w:rsidRPr="00F15E1C" w:rsidRDefault="00F15E1C" w:rsidP="00F15E1C">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6761C8BB" w14:textId="77777777" w:rsidR="00F15E1C" w:rsidRPr="00F15E1C" w:rsidRDefault="00F15E1C" w:rsidP="00F15E1C">
      <w:pPr>
        <w:ind w:firstLine="426"/>
        <w:jc w:val="both"/>
        <w:rPr>
          <w:rFonts w:ascii="Arial" w:hAnsi="Arial" w:cs="Arial"/>
        </w:rPr>
      </w:pPr>
    </w:p>
    <w:p w14:paraId="2D5EA4EC" w14:textId="77777777" w:rsidR="00F15E1C" w:rsidRPr="00F15E1C" w:rsidRDefault="00F15E1C" w:rsidP="00F15E1C">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22E9B64C" w14:textId="77777777" w:rsidR="00F15E1C" w:rsidRPr="00F15E1C" w:rsidRDefault="00F15E1C" w:rsidP="00F15E1C">
      <w:pPr>
        <w:ind w:firstLine="426"/>
        <w:jc w:val="both"/>
        <w:rPr>
          <w:rFonts w:ascii="Arial" w:hAnsi="Arial" w:cs="Arial"/>
        </w:rPr>
      </w:pPr>
    </w:p>
    <w:p w14:paraId="7B033CCD" w14:textId="77777777" w:rsidR="00F15E1C" w:rsidRPr="00F15E1C" w:rsidRDefault="00F15E1C" w:rsidP="00F15E1C">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46407158" w14:textId="77777777" w:rsidR="00F15E1C" w:rsidRPr="00F15E1C" w:rsidRDefault="00F15E1C" w:rsidP="00F15E1C">
      <w:pPr>
        <w:ind w:firstLine="426"/>
        <w:jc w:val="both"/>
        <w:rPr>
          <w:rFonts w:ascii="Arial" w:hAnsi="Arial" w:cs="Arial"/>
        </w:rPr>
      </w:pPr>
    </w:p>
    <w:p w14:paraId="314913F6" w14:textId="77777777" w:rsidR="00F15E1C" w:rsidRPr="00F15E1C" w:rsidRDefault="00F15E1C" w:rsidP="00F15E1C">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5B8F99C9" w14:textId="77777777" w:rsidR="00F15E1C" w:rsidRPr="00F15E1C" w:rsidRDefault="00F15E1C" w:rsidP="00F15E1C">
      <w:pPr>
        <w:ind w:firstLine="426"/>
        <w:jc w:val="both"/>
        <w:rPr>
          <w:rFonts w:ascii="Arial" w:hAnsi="Arial" w:cs="Arial"/>
        </w:rPr>
      </w:pPr>
    </w:p>
    <w:p w14:paraId="2F0B908F" w14:textId="77777777" w:rsidR="00F15E1C" w:rsidRPr="00F15E1C" w:rsidRDefault="00F15E1C" w:rsidP="00F15E1C">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69B57DF0" w14:textId="77777777" w:rsidR="00F15E1C" w:rsidRPr="00F15E1C" w:rsidRDefault="00F15E1C" w:rsidP="00F15E1C">
      <w:pPr>
        <w:ind w:firstLine="426"/>
        <w:jc w:val="both"/>
        <w:rPr>
          <w:rFonts w:ascii="Arial" w:hAnsi="Arial" w:cs="Arial"/>
        </w:rPr>
      </w:pPr>
    </w:p>
    <w:p w14:paraId="72AD3EAB" w14:textId="77777777" w:rsidR="00F15E1C" w:rsidRPr="00F15E1C" w:rsidRDefault="00F15E1C" w:rsidP="00F15E1C">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B4A2831" w14:textId="77777777" w:rsidR="00F15E1C" w:rsidRPr="00F15E1C" w:rsidRDefault="00F15E1C" w:rsidP="00F15E1C">
      <w:pPr>
        <w:ind w:firstLine="426"/>
        <w:jc w:val="both"/>
        <w:rPr>
          <w:rFonts w:ascii="Arial" w:hAnsi="Arial" w:cs="Arial"/>
        </w:rPr>
      </w:pPr>
    </w:p>
    <w:p w14:paraId="66F4EC97" w14:textId="77777777" w:rsidR="00F15E1C" w:rsidRPr="00F15E1C" w:rsidRDefault="00F15E1C" w:rsidP="00F15E1C">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5D254262" w14:textId="77777777" w:rsidR="00F15E1C" w:rsidRPr="00F15E1C" w:rsidRDefault="00F15E1C" w:rsidP="00F15E1C">
      <w:pPr>
        <w:ind w:firstLine="426"/>
        <w:jc w:val="both"/>
        <w:rPr>
          <w:rFonts w:ascii="Arial" w:hAnsi="Arial" w:cs="Arial"/>
        </w:rPr>
      </w:pPr>
    </w:p>
    <w:p w14:paraId="79708828" w14:textId="77777777" w:rsidR="00F15E1C" w:rsidRPr="00F15E1C" w:rsidRDefault="00F15E1C" w:rsidP="00F15E1C">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6D246F93" w14:textId="77777777" w:rsidR="00F15E1C" w:rsidRPr="00F15E1C" w:rsidRDefault="00F15E1C" w:rsidP="00F15E1C">
      <w:pPr>
        <w:ind w:firstLine="426"/>
        <w:jc w:val="both"/>
        <w:rPr>
          <w:rFonts w:ascii="Arial" w:hAnsi="Arial" w:cs="Arial"/>
        </w:rPr>
      </w:pPr>
    </w:p>
    <w:p w14:paraId="29D93CC9" w14:textId="77777777" w:rsidR="00F15E1C" w:rsidRPr="00F15E1C" w:rsidRDefault="00F15E1C" w:rsidP="00F15E1C">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DFDB188" w14:textId="77777777" w:rsidR="00F15E1C" w:rsidRPr="00F15E1C" w:rsidRDefault="00F15E1C" w:rsidP="00F15E1C">
      <w:pPr>
        <w:ind w:firstLine="426"/>
        <w:jc w:val="both"/>
        <w:rPr>
          <w:rFonts w:ascii="Arial" w:hAnsi="Arial" w:cs="Arial"/>
        </w:rPr>
      </w:pPr>
    </w:p>
    <w:p w14:paraId="58905EF5" w14:textId="77777777" w:rsidR="00F15E1C" w:rsidRPr="00F15E1C" w:rsidRDefault="00F15E1C" w:rsidP="00F15E1C">
      <w:pPr>
        <w:ind w:firstLine="426"/>
        <w:jc w:val="both"/>
        <w:rPr>
          <w:rFonts w:ascii="Arial" w:hAnsi="Arial" w:cs="Arial"/>
        </w:rPr>
      </w:pPr>
      <w:r w:rsidRPr="00F15E1C">
        <w:rPr>
          <w:rFonts w:ascii="Arial" w:hAnsi="Arial" w:cs="Arial"/>
        </w:rPr>
        <w:lastRenderedPageBreak/>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3597D1D1" w14:textId="77777777" w:rsidR="00F15E1C" w:rsidRPr="00F15E1C" w:rsidRDefault="00F15E1C" w:rsidP="00F15E1C">
      <w:pPr>
        <w:ind w:firstLine="426"/>
        <w:jc w:val="both"/>
        <w:rPr>
          <w:rFonts w:ascii="Arial" w:hAnsi="Arial" w:cs="Arial"/>
        </w:rPr>
      </w:pPr>
    </w:p>
    <w:p w14:paraId="1C591F96" w14:textId="77777777" w:rsidR="00F15E1C" w:rsidRPr="00F15E1C" w:rsidRDefault="00F15E1C" w:rsidP="00F15E1C">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221D7D1C" w14:textId="77777777" w:rsidR="00F15E1C" w:rsidRPr="00F15E1C" w:rsidRDefault="00F15E1C" w:rsidP="00F15E1C">
      <w:pPr>
        <w:ind w:firstLine="426"/>
        <w:jc w:val="both"/>
        <w:rPr>
          <w:rFonts w:ascii="Arial" w:hAnsi="Arial" w:cs="Arial"/>
        </w:rPr>
      </w:pPr>
    </w:p>
    <w:p w14:paraId="605556D0" w14:textId="77777777" w:rsidR="00F15E1C" w:rsidRPr="00F15E1C" w:rsidRDefault="00F15E1C" w:rsidP="00F15E1C">
      <w:pPr>
        <w:ind w:firstLine="426"/>
        <w:jc w:val="both"/>
        <w:rPr>
          <w:rFonts w:ascii="Arial" w:hAnsi="Arial" w:cs="Arial"/>
          <w:b/>
        </w:rPr>
      </w:pPr>
      <w:r w:rsidRPr="00F15E1C">
        <w:rPr>
          <w:rFonts w:ascii="Arial" w:hAnsi="Arial" w:cs="Arial"/>
          <w:b/>
        </w:rPr>
        <w:t>21. DISPOSIÇÕES FINAIS</w:t>
      </w:r>
    </w:p>
    <w:p w14:paraId="44F059E1" w14:textId="77777777" w:rsidR="00F15E1C" w:rsidRPr="00F15E1C" w:rsidRDefault="00F15E1C" w:rsidP="00F15E1C">
      <w:pPr>
        <w:ind w:firstLine="426"/>
        <w:jc w:val="both"/>
        <w:rPr>
          <w:rFonts w:ascii="Arial" w:hAnsi="Arial" w:cs="Arial"/>
        </w:rPr>
      </w:pPr>
    </w:p>
    <w:p w14:paraId="53B4F14B" w14:textId="77777777" w:rsidR="00F15E1C" w:rsidRPr="00F15E1C" w:rsidRDefault="00F15E1C" w:rsidP="00F15E1C">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5F999AF1" w14:textId="77777777" w:rsidR="00F15E1C" w:rsidRPr="00F15E1C" w:rsidRDefault="00F15E1C" w:rsidP="00F15E1C">
      <w:pPr>
        <w:ind w:firstLine="426"/>
        <w:jc w:val="both"/>
        <w:rPr>
          <w:rFonts w:ascii="Arial" w:hAnsi="Arial" w:cs="Arial"/>
        </w:rPr>
      </w:pPr>
    </w:p>
    <w:p w14:paraId="22DA0172" w14:textId="77777777" w:rsidR="00F15E1C" w:rsidRPr="00F15E1C" w:rsidRDefault="00F15E1C" w:rsidP="00F15E1C">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2076297D" w14:textId="77777777" w:rsidR="00F15E1C" w:rsidRPr="00F15E1C" w:rsidRDefault="00F15E1C" w:rsidP="00F15E1C">
      <w:pPr>
        <w:ind w:firstLine="426"/>
        <w:jc w:val="both"/>
        <w:rPr>
          <w:rFonts w:ascii="Arial" w:hAnsi="Arial" w:cs="Arial"/>
        </w:rPr>
      </w:pPr>
    </w:p>
    <w:p w14:paraId="7022674A" w14:textId="77777777" w:rsidR="00F15E1C" w:rsidRPr="00F15E1C" w:rsidRDefault="00F15E1C" w:rsidP="00F15E1C">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2E17BA3" w14:textId="77777777" w:rsidR="00F15E1C" w:rsidRPr="00F15E1C" w:rsidRDefault="00F15E1C" w:rsidP="00F15E1C">
      <w:pPr>
        <w:ind w:firstLine="426"/>
        <w:jc w:val="both"/>
        <w:rPr>
          <w:rFonts w:ascii="Arial" w:hAnsi="Arial" w:cs="Arial"/>
        </w:rPr>
      </w:pPr>
    </w:p>
    <w:p w14:paraId="4F5122DC" w14:textId="77777777" w:rsidR="00F15E1C" w:rsidRPr="00F15E1C" w:rsidRDefault="00F15E1C" w:rsidP="00F15E1C">
      <w:pPr>
        <w:ind w:firstLine="426"/>
        <w:jc w:val="both"/>
        <w:rPr>
          <w:rFonts w:ascii="Arial" w:hAnsi="Arial" w:cs="Arial"/>
        </w:rPr>
      </w:pPr>
      <w:r w:rsidRPr="00F15E1C">
        <w:rPr>
          <w:rFonts w:ascii="Arial" w:hAnsi="Arial" w:cs="Arial"/>
        </w:rPr>
        <w:t>21.4. Após a apresentação da proposta, não caberá desistência, salvo por motivo justo decorrente de fato superveniente e aceito pela Comissão de Contratação.</w:t>
      </w:r>
    </w:p>
    <w:p w14:paraId="76B33B7E" w14:textId="77777777" w:rsidR="00F15E1C" w:rsidRPr="00F15E1C" w:rsidRDefault="00F15E1C" w:rsidP="00F15E1C">
      <w:pPr>
        <w:ind w:firstLine="426"/>
        <w:jc w:val="both"/>
        <w:rPr>
          <w:rFonts w:ascii="Arial" w:hAnsi="Arial" w:cs="Arial"/>
        </w:rPr>
      </w:pPr>
    </w:p>
    <w:p w14:paraId="54FE4E5A" w14:textId="77777777" w:rsidR="00F15E1C" w:rsidRPr="00F15E1C" w:rsidRDefault="00F15E1C" w:rsidP="00F15E1C">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3B10BD05" w14:textId="77777777" w:rsidR="00F15E1C" w:rsidRPr="00F15E1C" w:rsidRDefault="00F15E1C" w:rsidP="00F15E1C">
      <w:pPr>
        <w:ind w:firstLine="426"/>
        <w:jc w:val="both"/>
        <w:rPr>
          <w:rFonts w:ascii="Arial" w:hAnsi="Arial" w:cs="Arial"/>
        </w:rPr>
      </w:pPr>
    </w:p>
    <w:p w14:paraId="0C3038FE" w14:textId="77777777" w:rsidR="00F15E1C" w:rsidRPr="00F15E1C" w:rsidRDefault="00F15E1C" w:rsidP="00F15E1C">
      <w:pPr>
        <w:ind w:firstLine="426"/>
        <w:jc w:val="both"/>
        <w:rPr>
          <w:rFonts w:ascii="Arial" w:hAnsi="Arial" w:cs="Arial"/>
        </w:rPr>
      </w:pPr>
      <w:r w:rsidRPr="00F15E1C">
        <w:rPr>
          <w:rFonts w:ascii="Arial" w:hAnsi="Arial" w:cs="Arial"/>
        </w:rPr>
        <w:t>21.6. É facultado a Comissão de Contratação,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31072963" w14:textId="77777777" w:rsidR="00F15E1C" w:rsidRPr="00F15E1C" w:rsidRDefault="00F15E1C" w:rsidP="00F15E1C">
      <w:pPr>
        <w:ind w:firstLine="426"/>
        <w:jc w:val="both"/>
        <w:rPr>
          <w:rFonts w:ascii="Arial" w:hAnsi="Arial" w:cs="Arial"/>
        </w:rPr>
      </w:pPr>
    </w:p>
    <w:p w14:paraId="7ACB8EE2" w14:textId="77777777" w:rsidR="00F15E1C" w:rsidRPr="00F15E1C" w:rsidRDefault="00F15E1C" w:rsidP="00F15E1C">
      <w:pPr>
        <w:ind w:firstLine="426"/>
        <w:jc w:val="both"/>
        <w:rPr>
          <w:rFonts w:ascii="Arial" w:hAnsi="Arial" w:cs="Arial"/>
        </w:rPr>
      </w:pPr>
      <w:r w:rsidRPr="00F15E1C">
        <w:rPr>
          <w:rFonts w:ascii="Arial" w:hAnsi="Arial" w:cs="Arial"/>
        </w:rPr>
        <w:t>21.7. As licitantes intimadas para prestar qualquer esclarecimento adicional deverão fazê-lo no prazo determinado pela Comissão de Contratação, sob pena de desclassificação /inabilitação.</w:t>
      </w:r>
    </w:p>
    <w:p w14:paraId="6E355EB9" w14:textId="77777777" w:rsidR="00F15E1C" w:rsidRPr="00F15E1C" w:rsidRDefault="00F15E1C" w:rsidP="00F15E1C">
      <w:pPr>
        <w:ind w:firstLine="426"/>
        <w:jc w:val="both"/>
        <w:rPr>
          <w:rFonts w:ascii="Arial" w:hAnsi="Arial" w:cs="Arial"/>
        </w:rPr>
      </w:pPr>
    </w:p>
    <w:p w14:paraId="107FCB55" w14:textId="77777777" w:rsidR="00F15E1C" w:rsidRPr="00F15E1C" w:rsidRDefault="00F15E1C" w:rsidP="00F15E1C">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11A8338E" w14:textId="77777777" w:rsidR="00F15E1C" w:rsidRPr="00F15E1C" w:rsidRDefault="00F15E1C" w:rsidP="00F15E1C">
      <w:pPr>
        <w:ind w:firstLine="426"/>
        <w:jc w:val="both"/>
        <w:rPr>
          <w:rFonts w:ascii="Arial" w:hAnsi="Arial" w:cs="Arial"/>
        </w:rPr>
      </w:pPr>
    </w:p>
    <w:p w14:paraId="7CCE807C" w14:textId="77777777" w:rsidR="00F15E1C" w:rsidRPr="00F15E1C" w:rsidRDefault="00F15E1C" w:rsidP="00F15E1C">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19241434" w14:textId="77777777" w:rsidR="00F15E1C" w:rsidRPr="00F15E1C" w:rsidRDefault="00F15E1C" w:rsidP="00F15E1C">
      <w:pPr>
        <w:ind w:firstLine="426"/>
        <w:jc w:val="both"/>
        <w:rPr>
          <w:rFonts w:ascii="Arial" w:hAnsi="Arial" w:cs="Arial"/>
        </w:rPr>
      </w:pPr>
    </w:p>
    <w:p w14:paraId="1827CBCF" w14:textId="77777777" w:rsidR="00F15E1C" w:rsidRPr="00F15E1C" w:rsidRDefault="00F15E1C" w:rsidP="00F15E1C">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49C29186" w14:textId="77777777" w:rsidR="00F15E1C" w:rsidRPr="00F15E1C" w:rsidRDefault="00F15E1C" w:rsidP="00F15E1C">
      <w:pPr>
        <w:ind w:firstLine="426"/>
        <w:jc w:val="both"/>
        <w:rPr>
          <w:rFonts w:ascii="Arial" w:hAnsi="Arial" w:cs="Arial"/>
        </w:rPr>
      </w:pPr>
    </w:p>
    <w:p w14:paraId="4855ACE7" w14:textId="77777777" w:rsidR="00F15E1C" w:rsidRPr="00F15E1C" w:rsidRDefault="00F15E1C" w:rsidP="00F15E1C">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19D6F0FD" w14:textId="77777777" w:rsidR="00F15E1C" w:rsidRPr="00F15E1C" w:rsidRDefault="00F15E1C" w:rsidP="00F15E1C">
      <w:pPr>
        <w:ind w:firstLine="426"/>
        <w:jc w:val="both"/>
        <w:rPr>
          <w:rFonts w:ascii="Arial" w:hAnsi="Arial" w:cs="Arial"/>
        </w:rPr>
      </w:pPr>
    </w:p>
    <w:p w14:paraId="65E7CFEE" w14:textId="77777777" w:rsidR="00F15E1C" w:rsidRPr="00F15E1C" w:rsidRDefault="00F15E1C" w:rsidP="00F15E1C">
      <w:pPr>
        <w:ind w:firstLine="426"/>
        <w:jc w:val="both"/>
        <w:rPr>
          <w:rFonts w:ascii="Arial" w:hAnsi="Arial" w:cs="Arial"/>
        </w:rPr>
      </w:pPr>
      <w:r w:rsidRPr="00F15E1C">
        <w:rPr>
          <w:rFonts w:ascii="Arial" w:hAnsi="Arial" w:cs="Arial"/>
        </w:rPr>
        <w:t>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da Comissão de Contratação ao contrário.</w:t>
      </w:r>
    </w:p>
    <w:p w14:paraId="0920DC3E" w14:textId="77777777" w:rsidR="00F15E1C" w:rsidRPr="00F15E1C" w:rsidRDefault="00F15E1C" w:rsidP="00F15E1C">
      <w:pPr>
        <w:ind w:firstLine="426"/>
        <w:jc w:val="both"/>
        <w:rPr>
          <w:rFonts w:ascii="Arial" w:hAnsi="Arial" w:cs="Arial"/>
        </w:rPr>
      </w:pPr>
    </w:p>
    <w:p w14:paraId="67870C2A" w14:textId="65D35EFD"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3</w:t>
      </w:r>
      <w:r w:rsidRPr="00F15E1C">
        <w:rPr>
          <w:rFonts w:ascii="Arial" w:hAnsi="Arial" w:cs="Arial"/>
        </w:rPr>
        <w:t>. Os casos omissos serão decididos pela Comissão de Contratação em conformidade com as disposições constantes do presente Edital e legislação pertinente.</w:t>
      </w:r>
    </w:p>
    <w:p w14:paraId="42EA8AEA" w14:textId="77777777" w:rsidR="00F15E1C" w:rsidRPr="00F15E1C" w:rsidRDefault="00F15E1C" w:rsidP="00F15E1C">
      <w:pPr>
        <w:ind w:firstLine="426"/>
        <w:jc w:val="both"/>
        <w:rPr>
          <w:rFonts w:ascii="Arial" w:hAnsi="Arial" w:cs="Arial"/>
        </w:rPr>
      </w:pPr>
    </w:p>
    <w:p w14:paraId="3ADFFCD0" w14:textId="0233F7D8"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3DF28E2E" w14:textId="77777777" w:rsidR="00F15E1C" w:rsidRPr="00F15E1C" w:rsidRDefault="00F15E1C" w:rsidP="00F15E1C">
      <w:pPr>
        <w:ind w:firstLine="426"/>
        <w:jc w:val="both"/>
        <w:rPr>
          <w:rFonts w:ascii="Arial" w:hAnsi="Arial" w:cs="Arial"/>
        </w:rPr>
      </w:pPr>
    </w:p>
    <w:p w14:paraId="1D4553A7" w14:textId="22D480D7"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5</w:t>
      </w:r>
      <w:r w:rsidRPr="00F15E1C">
        <w:rPr>
          <w:rFonts w:ascii="Arial" w:hAnsi="Arial" w:cs="Arial"/>
        </w:rPr>
        <w:t>. O edital de Concorrência será composto de:</w:t>
      </w:r>
    </w:p>
    <w:p w14:paraId="07A6F873" w14:textId="77777777" w:rsidR="00F15E1C" w:rsidRPr="00F15E1C" w:rsidRDefault="00F15E1C" w:rsidP="00F15E1C">
      <w:pPr>
        <w:ind w:firstLine="426"/>
        <w:jc w:val="both"/>
        <w:rPr>
          <w:rFonts w:ascii="Arial" w:hAnsi="Arial" w:cs="Arial"/>
        </w:rPr>
      </w:pPr>
      <w:r w:rsidRPr="00F15E1C">
        <w:rPr>
          <w:rFonts w:ascii="Arial" w:hAnsi="Arial" w:cs="Arial"/>
        </w:rPr>
        <w:t>a) Termo de Referência;</w:t>
      </w:r>
    </w:p>
    <w:p w14:paraId="2B9611E5" w14:textId="77777777" w:rsidR="00F15E1C" w:rsidRPr="00F15E1C" w:rsidRDefault="00F15E1C" w:rsidP="00F15E1C">
      <w:pPr>
        <w:ind w:firstLine="426"/>
        <w:jc w:val="both"/>
        <w:rPr>
          <w:rFonts w:ascii="Arial" w:hAnsi="Arial" w:cs="Arial"/>
        </w:rPr>
      </w:pPr>
      <w:r w:rsidRPr="00F15E1C">
        <w:rPr>
          <w:rFonts w:ascii="Arial" w:hAnsi="Arial" w:cs="Arial"/>
        </w:rPr>
        <w:t>b) Regulamento Geral;</w:t>
      </w:r>
    </w:p>
    <w:p w14:paraId="373947EC" w14:textId="77777777" w:rsidR="00F15E1C" w:rsidRPr="00F15E1C" w:rsidRDefault="00F15E1C" w:rsidP="00F15E1C">
      <w:pPr>
        <w:ind w:firstLine="426"/>
        <w:jc w:val="both"/>
        <w:rPr>
          <w:rFonts w:ascii="Arial" w:hAnsi="Arial" w:cs="Arial"/>
        </w:rPr>
      </w:pPr>
      <w:r w:rsidRPr="00F15E1C">
        <w:rPr>
          <w:rFonts w:ascii="Arial" w:hAnsi="Arial" w:cs="Arial"/>
        </w:rPr>
        <w:t>c) Anexo I: Declarações Diversas;</w:t>
      </w:r>
    </w:p>
    <w:p w14:paraId="2B88F862" w14:textId="77777777" w:rsidR="00F15E1C" w:rsidRPr="00F15E1C" w:rsidRDefault="00F15E1C" w:rsidP="00F15E1C">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40ADA4AA" w14:textId="77777777" w:rsidR="00F15E1C" w:rsidRPr="00F15E1C" w:rsidRDefault="00F15E1C" w:rsidP="00F15E1C">
      <w:pPr>
        <w:ind w:firstLine="426"/>
        <w:jc w:val="both"/>
        <w:rPr>
          <w:rFonts w:ascii="Arial" w:hAnsi="Arial" w:cs="Arial"/>
        </w:rPr>
      </w:pPr>
      <w:r w:rsidRPr="00F15E1C">
        <w:rPr>
          <w:rFonts w:ascii="Arial" w:hAnsi="Arial" w:cs="Arial"/>
        </w:rPr>
        <w:t>e) Anexo III: Declaração de enquadramento como microempresa (ME) ou empresa de pequeno porte (EPP);</w:t>
      </w:r>
    </w:p>
    <w:p w14:paraId="6092D829" w14:textId="6C1CC6BE" w:rsidR="00F15E1C" w:rsidRDefault="00F15E1C" w:rsidP="00F15E1C">
      <w:pPr>
        <w:ind w:firstLine="426"/>
        <w:jc w:val="both"/>
        <w:rPr>
          <w:rFonts w:ascii="Arial" w:hAnsi="Arial" w:cs="Arial"/>
        </w:rPr>
      </w:pPr>
      <w:r w:rsidRPr="00F15E1C">
        <w:rPr>
          <w:rFonts w:ascii="Arial" w:hAnsi="Arial" w:cs="Arial"/>
        </w:rPr>
        <w:t>f) Anexo IV: Declaração de fidelidade e legitimidade dos documentos apresentados eletronicamente;</w:t>
      </w:r>
    </w:p>
    <w:p w14:paraId="345264A4" w14:textId="7E2CB823" w:rsidR="00B04F17" w:rsidRPr="00F15E1C" w:rsidRDefault="00774171" w:rsidP="00F15E1C">
      <w:pPr>
        <w:ind w:firstLine="426"/>
        <w:jc w:val="both"/>
        <w:rPr>
          <w:rFonts w:ascii="Arial" w:hAnsi="Arial" w:cs="Arial"/>
        </w:rPr>
      </w:pPr>
      <w:proofErr w:type="gramStart"/>
      <w:r>
        <w:rPr>
          <w:rFonts w:ascii="Arial" w:hAnsi="Arial" w:cs="Arial"/>
        </w:rPr>
        <w:t>g) Anexo</w:t>
      </w:r>
      <w:proofErr w:type="gramEnd"/>
      <w:r>
        <w:rPr>
          <w:rFonts w:ascii="Arial" w:hAnsi="Arial" w:cs="Arial"/>
        </w:rPr>
        <w:t xml:space="preserve"> V: </w:t>
      </w:r>
      <w:r w:rsidR="00F15E1C" w:rsidRPr="00F15E1C">
        <w:rPr>
          <w:rFonts w:ascii="Arial" w:hAnsi="Arial" w:cs="Arial"/>
        </w:rPr>
        <w:t>Minuta de Contrato ou Termo equivalente</w:t>
      </w:r>
    </w:p>
    <w:p w14:paraId="40EBACB2" w14:textId="77777777" w:rsidR="00CE3EFF" w:rsidRPr="0077368C" w:rsidRDefault="00CE3EFF">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2C4D12B0" w14:textId="77777777" w:rsidR="00CE3EFF" w:rsidRDefault="00CE3EFF">
      <w:pPr>
        <w:jc w:val="center"/>
        <w:rPr>
          <w:rFonts w:ascii="Arial" w:hAnsi="Arial" w:cs="Arial"/>
          <w:b/>
          <w:bCs/>
          <w:color w:val="000000"/>
          <w:sz w:val="24"/>
          <w:szCs w:val="24"/>
        </w:rPr>
      </w:pPr>
    </w:p>
    <w:p w14:paraId="23D2C49A" w14:textId="77777777" w:rsidR="004850B2" w:rsidRPr="00A57A2F" w:rsidRDefault="004850B2" w:rsidP="004850B2">
      <w:pPr>
        <w:jc w:val="center"/>
        <w:rPr>
          <w:rFonts w:ascii="Arial" w:hAnsi="Arial" w:cs="Arial"/>
        </w:rPr>
      </w:pPr>
    </w:p>
    <w:p w14:paraId="67CD198A" w14:textId="77777777" w:rsidR="004850B2" w:rsidRPr="00A57A2F" w:rsidRDefault="004850B2" w:rsidP="004850B2">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4259BBEB" w14:textId="77777777" w:rsidR="004850B2" w:rsidRPr="00A57A2F" w:rsidRDefault="004850B2" w:rsidP="004850B2">
      <w:pPr>
        <w:jc w:val="center"/>
        <w:rPr>
          <w:rFonts w:ascii="Arial" w:hAnsi="Arial" w:cs="Arial"/>
        </w:rPr>
      </w:pPr>
      <w:r w:rsidRPr="00A57A2F">
        <w:rPr>
          <w:rFonts w:ascii="Arial" w:hAnsi="Arial" w:cs="Arial"/>
        </w:rPr>
        <w:t>(</w:t>
      </w:r>
      <w:proofErr w:type="gramStart"/>
      <w:r w:rsidRPr="00A57A2F">
        <w:rPr>
          <w:rFonts w:ascii="Arial" w:hAnsi="Arial" w:cs="Arial"/>
        </w:rPr>
        <w:t>em</w:t>
      </w:r>
      <w:proofErr w:type="gramEnd"/>
      <w:r w:rsidRPr="00A57A2F">
        <w:rPr>
          <w:rFonts w:ascii="Arial" w:hAnsi="Arial" w:cs="Arial"/>
        </w:rPr>
        <w:t xml:space="preserve"> papel timbrado da licitante)</w:t>
      </w:r>
    </w:p>
    <w:p w14:paraId="078AF8B9" w14:textId="77777777" w:rsidR="004850B2" w:rsidRPr="00A57A2F" w:rsidRDefault="004850B2" w:rsidP="004850B2">
      <w:pPr>
        <w:jc w:val="center"/>
        <w:rPr>
          <w:rFonts w:ascii="Arial" w:hAnsi="Arial" w:cs="Arial"/>
        </w:rPr>
      </w:pPr>
    </w:p>
    <w:p w14:paraId="79747638" w14:textId="77777777" w:rsidR="004850B2" w:rsidRPr="00A57A2F" w:rsidRDefault="004850B2" w:rsidP="004850B2">
      <w:pPr>
        <w:jc w:val="center"/>
        <w:rPr>
          <w:rFonts w:ascii="Arial" w:hAnsi="Arial" w:cs="Arial"/>
        </w:rPr>
      </w:pPr>
    </w:p>
    <w:p w14:paraId="03E83836" w14:textId="77777777" w:rsidR="004850B2" w:rsidRPr="00A57A2F" w:rsidRDefault="004850B2" w:rsidP="004850B2">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7EC11873" w14:textId="77777777" w:rsidR="004850B2" w:rsidRPr="00A57A2F" w:rsidRDefault="004850B2" w:rsidP="004850B2">
      <w:pPr>
        <w:suppressAutoHyphens w:val="0"/>
        <w:autoSpaceDE w:val="0"/>
        <w:autoSpaceDN w:val="0"/>
        <w:adjustRightInd w:val="0"/>
        <w:jc w:val="both"/>
        <w:rPr>
          <w:rFonts w:ascii="Arial" w:hAnsi="Arial" w:cs="Arial"/>
          <w:color w:val="000000"/>
          <w:lang w:eastAsia="pt-BR"/>
        </w:rPr>
      </w:pPr>
    </w:p>
    <w:p w14:paraId="50D3F3C1" w14:textId="77777777" w:rsidR="004850B2" w:rsidRPr="00A57A2F" w:rsidRDefault="004850B2" w:rsidP="004850B2">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6E3B163E" w14:textId="77777777" w:rsidR="004850B2" w:rsidRPr="00A57A2F" w:rsidRDefault="004850B2" w:rsidP="004850B2">
      <w:pPr>
        <w:ind w:firstLine="561"/>
        <w:jc w:val="both"/>
        <w:rPr>
          <w:rFonts w:ascii="Arial" w:hAnsi="Arial" w:cs="Arial"/>
        </w:rPr>
      </w:pPr>
    </w:p>
    <w:p w14:paraId="6BD12E46" w14:textId="77777777" w:rsidR="004850B2" w:rsidRPr="00A57A2F" w:rsidRDefault="004850B2" w:rsidP="004850B2">
      <w:pPr>
        <w:ind w:firstLine="561"/>
        <w:jc w:val="both"/>
        <w:rPr>
          <w:rFonts w:ascii="Arial" w:hAnsi="Arial" w:cs="Arial"/>
        </w:rPr>
      </w:pPr>
    </w:p>
    <w:p w14:paraId="52E9270B" w14:textId="5CBAEAF6" w:rsidR="004850B2" w:rsidRPr="00221E2F" w:rsidRDefault="004850B2" w:rsidP="004850B2">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xml:space="preserve">), </w:t>
      </w:r>
      <w:r w:rsidR="00A46A18" w:rsidRPr="00221E2F">
        <w:rPr>
          <w:rFonts w:ascii="Arial" w:hAnsi="Arial" w:cs="Arial"/>
        </w:rPr>
        <w:t>participante</w:t>
      </w:r>
      <w:r w:rsidRPr="00221E2F">
        <w:rPr>
          <w:rFonts w:ascii="Arial" w:hAnsi="Arial" w:cs="Arial"/>
        </w:rPr>
        <w:t xml:space="preserve"> </w:t>
      </w:r>
      <w:r w:rsidR="00FC5208" w:rsidRPr="00221E2F">
        <w:rPr>
          <w:rFonts w:ascii="Arial" w:hAnsi="Arial" w:cs="Arial"/>
        </w:rPr>
        <w:t>da Concorrência</w:t>
      </w:r>
      <w:r w:rsidRPr="00221E2F">
        <w:rPr>
          <w:rFonts w:ascii="Arial" w:hAnsi="Arial" w:cs="Arial"/>
        </w:rPr>
        <w:t xml:space="preserve"> </w:t>
      </w:r>
      <w:r w:rsidR="00A46A18" w:rsidRPr="00221E2F">
        <w:rPr>
          <w:rFonts w:ascii="Arial" w:hAnsi="Arial" w:cs="Arial"/>
        </w:rPr>
        <w:t>Eletrônic</w:t>
      </w:r>
      <w:r w:rsidR="00FC5208" w:rsidRPr="00221E2F">
        <w:rPr>
          <w:rFonts w:ascii="Arial" w:hAnsi="Arial" w:cs="Arial"/>
        </w:rPr>
        <w:t>a</w:t>
      </w:r>
      <w:r w:rsidRPr="00221E2F">
        <w:rPr>
          <w:rFonts w:ascii="Arial" w:hAnsi="Arial" w:cs="Arial"/>
        </w:rPr>
        <w:t xml:space="preserve"> nº _____/_____, Processo n° ____/___:</w:t>
      </w:r>
    </w:p>
    <w:p w14:paraId="558BB553" w14:textId="77777777" w:rsidR="004850B2" w:rsidRPr="00221E2F" w:rsidRDefault="004850B2" w:rsidP="004850B2">
      <w:pPr>
        <w:ind w:firstLine="561"/>
        <w:jc w:val="both"/>
        <w:rPr>
          <w:rFonts w:ascii="Arial" w:hAnsi="Arial" w:cs="Arial"/>
        </w:rPr>
      </w:pPr>
    </w:p>
    <w:p w14:paraId="17DE523C"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470577C0"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7CFE42E"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3D7193F9"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9469A70"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349F9281" w14:textId="7524F04A"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25232D16" w14:textId="2DC8F3F0"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11430825" w14:textId="7E8E1C5F"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2CE35B88" w14:textId="0E1EC14D"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4CEA6E27" w14:textId="56A106E0"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1ECF88F1" w14:textId="77777777" w:rsidR="004850B2" w:rsidRDefault="004850B2" w:rsidP="004850B2">
      <w:pPr>
        <w:ind w:firstLine="561"/>
        <w:jc w:val="both"/>
        <w:rPr>
          <w:rFonts w:ascii="Arial" w:hAnsi="Arial" w:cs="Arial"/>
        </w:rPr>
      </w:pPr>
    </w:p>
    <w:p w14:paraId="78A5A0F7" w14:textId="77777777" w:rsidR="00997B47" w:rsidRDefault="00997B47" w:rsidP="004850B2">
      <w:pPr>
        <w:ind w:firstLine="561"/>
        <w:jc w:val="both"/>
        <w:rPr>
          <w:rFonts w:ascii="Arial" w:hAnsi="Arial" w:cs="Arial"/>
        </w:rPr>
      </w:pPr>
    </w:p>
    <w:p w14:paraId="4B6E1FB0" w14:textId="77777777" w:rsidR="00997B47" w:rsidRDefault="00997B47" w:rsidP="004850B2">
      <w:pPr>
        <w:ind w:firstLine="561"/>
        <w:jc w:val="both"/>
        <w:rPr>
          <w:rFonts w:ascii="Arial" w:hAnsi="Arial" w:cs="Arial"/>
        </w:rPr>
      </w:pPr>
    </w:p>
    <w:p w14:paraId="71005E0F" w14:textId="77777777" w:rsidR="00997B47" w:rsidRDefault="00997B47" w:rsidP="004850B2">
      <w:pPr>
        <w:ind w:firstLine="561"/>
        <w:jc w:val="both"/>
        <w:rPr>
          <w:rFonts w:ascii="Arial" w:hAnsi="Arial" w:cs="Arial"/>
        </w:rPr>
      </w:pPr>
    </w:p>
    <w:p w14:paraId="46C21791" w14:textId="77777777" w:rsidR="00997B47" w:rsidRDefault="00997B47" w:rsidP="00997B47">
      <w:pPr>
        <w:ind w:firstLine="561"/>
        <w:jc w:val="center"/>
        <w:rPr>
          <w:rFonts w:ascii="Arial" w:hAnsi="Arial" w:cs="Arial"/>
        </w:rPr>
      </w:pPr>
      <w:r>
        <w:rPr>
          <w:rFonts w:ascii="Arial" w:hAnsi="Arial" w:cs="Arial"/>
        </w:rPr>
        <w:t>Local e data</w:t>
      </w:r>
    </w:p>
    <w:p w14:paraId="1F0EE58D" w14:textId="77777777" w:rsidR="00997B47" w:rsidRDefault="00997B47" w:rsidP="00997B47">
      <w:pPr>
        <w:ind w:firstLine="561"/>
        <w:jc w:val="center"/>
        <w:rPr>
          <w:rFonts w:ascii="Arial" w:hAnsi="Arial" w:cs="Arial"/>
        </w:rPr>
      </w:pPr>
    </w:p>
    <w:p w14:paraId="19891DD4" w14:textId="77777777" w:rsidR="00997B47" w:rsidRDefault="00997B47" w:rsidP="00997B47">
      <w:pPr>
        <w:ind w:firstLine="561"/>
        <w:jc w:val="center"/>
        <w:rPr>
          <w:rFonts w:ascii="Arial" w:hAnsi="Arial" w:cs="Arial"/>
        </w:rPr>
      </w:pPr>
    </w:p>
    <w:p w14:paraId="7FBD5E35" w14:textId="77777777" w:rsidR="00997B47" w:rsidRDefault="00997B47" w:rsidP="00997B47">
      <w:pPr>
        <w:ind w:firstLine="561"/>
        <w:jc w:val="center"/>
        <w:rPr>
          <w:rFonts w:ascii="Arial" w:hAnsi="Arial" w:cs="Arial"/>
        </w:rPr>
      </w:pPr>
    </w:p>
    <w:p w14:paraId="1ED41164"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48ABDFCD" w14:textId="77777777" w:rsidR="00997B47" w:rsidRDefault="00997B47" w:rsidP="00997B47">
      <w:pPr>
        <w:jc w:val="center"/>
        <w:rPr>
          <w:rFonts w:ascii="Arial" w:hAnsi="Arial" w:cs="Arial"/>
        </w:rPr>
      </w:pPr>
      <w:r>
        <w:rPr>
          <w:rFonts w:ascii="Arial" w:hAnsi="Arial" w:cs="Arial"/>
        </w:rPr>
        <w:t>Nome e assinatura do representante legal</w:t>
      </w:r>
    </w:p>
    <w:p w14:paraId="1AC545EB" w14:textId="77777777" w:rsidR="004850B2" w:rsidRDefault="004850B2" w:rsidP="004850B2">
      <w:pPr>
        <w:ind w:firstLine="561"/>
        <w:jc w:val="both"/>
        <w:rPr>
          <w:rFonts w:ascii="Arial" w:hAnsi="Arial" w:cs="Arial"/>
        </w:rPr>
      </w:pPr>
    </w:p>
    <w:p w14:paraId="28A8F7F2" w14:textId="36904AB5" w:rsidR="004850B2" w:rsidRDefault="00551F40" w:rsidP="00551F40">
      <w:pPr>
        <w:suppressAutoHyphens w:val="0"/>
        <w:rPr>
          <w:rFonts w:ascii="Arial" w:hAnsi="Arial" w:cs="Arial"/>
        </w:rPr>
      </w:pPr>
      <w:r>
        <w:rPr>
          <w:rFonts w:ascii="Arial" w:hAnsi="Arial" w:cs="Arial"/>
        </w:rPr>
        <w:lastRenderedPageBreak/>
        <w:br w:type="page"/>
      </w:r>
    </w:p>
    <w:p w14:paraId="5173CCEA" w14:textId="77777777" w:rsidR="00CE3EFF" w:rsidRDefault="00CE3EFF">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62890F77" w14:textId="77777777" w:rsidR="00A46A18" w:rsidRPr="00A57A2F" w:rsidRDefault="00A46A18" w:rsidP="00A46A18">
      <w:pPr>
        <w:ind w:firstLine="561"/>
        <w:jc w:val="center"/>
        <w:rPr>
          <w:rFonts w:ascii="Arial" w:hAnsi="Arial" w:cs="Arial"/>
          <w:b/>
        </w:rPr>
      </w:pPr>
    </w:p>
    <w:p w14:paraId="3F232CA2" w14:textId="77777777" w:rsidR="00A46A18" w:rsidRPr="00A57A2F" w:rsidRDefault="00A46A18" w:rsidP="00A46A18">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43742BFA" w14:textId="77777777" w:rsidR="00A46A18" w:rsidRPr="00A57A2F" w:rsidRDefault="00A46A18" w:rsidP="00A46A18">
      <w:pPr>
        <w:suppressAutoHyphens w:val="0"/>
        <w:autoSpaceDE w:val="0"/>
        <w:autoSpaceDN w:val="0"/>
        <w:adjustRightInd w:val="0"/>
        <w:rPr>
          <w:rFonts w:ascii="Arial" w:hAnsi="Arial" w:cs="Arial"/>
          <w:color w:val="000000"/>
          <w:lang w:eastAsia="pt-BR"/>
        </w:rPr>
      </w:pPr>
    </w:p>
    <w:p w14:paraId="5AC7E997" w14:textId="77777777" w:rsidR="00A46A18" w:rsidRPr="00A57A2F" w:rsidRDefault="00A46A18" w:rsidP="00A46A18">
      <w:pPr>
        <w:suppressAutoHyphens w:val="0"/>
        <w:autoSpaceDE w:val="0"/>
        <w:autoSpaceDN w:val="0"/>
        <w:adjustRightInd w:val="0"/>
        <w:rPr>
          <w:rFonts w:ascii="Arial" w:hAnsi="Arial" w:cs="Arial"/>
          <w:color w:val="000000"/>
          <w:lang w:eastAsia="pt-BR"/>
        </w:rPr>
      </w:pPr>
    </w:p>
    <w:p w14:paraId="4259228B" w14:textId="77777777" w:rsidR="00A46A18" w:rsidRPr="00A57A2F" w:rsidRDefault="00A46A18" w:rsidP="00A46A18">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708EFC6B" w14:textId="55EE1490" w:rsidR="00A46A18" w:rsidRPr="00A57A2F" w:rsidRDefault="00A46A18" w:rsidP="00A46A18">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 xml:space="preserve">participante </w:t>
      </w:r>
      <w:r w:rsidR="00FC5208">
        <w:rPr>
          <w:rFonts w:ascii="Arial" w:hAnsi="Arial" w:cs="Arial"/>
          <w:color w:val="000000"/>
          <w:lang w:eastAsia="pt-BR"/>
        </w:rPr>
        <w:t>da Concorrência</w:t>
      </w:r>
      <w:r w:rsidRPr="00A57A2F">
        <w:rPr>
          <w:rFonts w:ascii="Arial" w:hAnsi="Arial" w:cs="Arial"/>
          <w:color w:val="000000"/>
          <w:lang w:eastAsia="pt-BR"/>
        </w:rPr>
        <w:t xml:space="preserve"> </w:t>
      </w:r>
      <w:r>
        <w:rPr>
          <w:rFonts w:ascii="Arial" w:hAnsi="Arial" w:cs="Arial"/>
          <w:color w:val="000000"/>
          <w:lang w:eastAsia="pt-BR"/>
        </w:rPr>
        <w:t>Eletrônic</w:t>
      </w:r>
      <w:r w:rsidR="00FC5208">
        <w:rPr>
          <w:rFonts w:ascii="Arial" w:hAnsi="Arial" w:cs="Arial"/>
          <w:color w:val="000000"/>
          <w:lang w:eastAsia="pt-BR"/>
        </w:rPr>
        <w:t>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3876917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37B7D1DC"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27955D22"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282296B4"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A57A2F" w:rsidRDefault="00A46A18" w:rsidP="00A46A18">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53E84298"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04F98D0"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58A62400"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78BFF5EE"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774A94CF"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w:t>
      </w:r>
      <w:proofErr w:type="gramStart"/>
      <w:r w:rsidRPr="00A57A2F">
        <w:rPr>
          <w:rFonts w:ascii="Arial" w:hAnsi="Arial" w:cs="Arial"/>
          <w:color w:val="000000"/>
          <w:lang w:eastAsia="pt-BR"/>
        </w:rPr>
        <w:t>prometer</w:t>
      </w:r>
      <w:proofErr w:type="gramEnd"/>
      <w:r w:rsidRPr="00A57A2F">
        <w:rPr>
          <w:rFonts w:ascii="Arial" w:hAnsi="Arial" w:cs="Arial"/>
          <w:color w:val="000000"/>
          <w:lang w:eastAsia="pt-BR"/>
        </w:rPr>
        <w:t xml:space="preserve">, oferecer ou dar, direta ou indiretamente, vantagem indevida a agente público, ou a terceira pessoa a ele relacionada; </w:t>
      </w:r>
    </w:p>
    <w:p w14:paraId="033BB207"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w:t>
      </w:r>
      <w:proofErr w:type="gramStart"/>
      <w:r w:rsidRPr="00A57A2F">
        <w:rPr>
          <w:rFonts w:ascii="Arial" w:hAnsi="Arial" w:cs="Arial"/>
          <w:color w:val="000000"/>
          <w:lang w:eastAsia="pt-BR"/>
        </w:rPr>
        <w:t>comprovadamente</w:t>
      </w:r>
      <w:proofErr w:type="gramEnd"/>
      <w:r w:rsidRPr="00A57A2F">
        <w:rPr>
          <w:rFonts w:ascii="Arial" w:hAnsi="Arial" w:cs="Arial"/>
          <w:color w:val="000000"/>
          <w:lang w:eastAsia="pt-BR"/>
        </w:rPr>
        <w:t xml:space="preserve">, financiar, custear, patrocinar ou de qualquer modo subvencionar a prática dos atos ilícitos previstos em Lei; </w:t>
      </w:r>
    </w:p>
    <w:p w14:paraId="24296E84"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64818BBB"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w:t>
      </w:r>
      <w:proofErr w:type="gramStart"/>
      <w:r w:rsidRPr="00A57A2F">
        <w:rPr>
          <w:rFonts w:ascii="Arial" w:hAnsi="Arial" w:cs="Arial"/>
          <w:color w:val="000000"/>
          <w:lang w:eastAsia="pt-BR"/>
        </w:rPr>
        <w:t>no</w:t>
      </w:r>
      <w:proofErr w:type="gramEnd"/>
      <w:r w:rsidRPr="00A57A2F">
        <w:rPr>
          <w:rFonts w:ascii="Arial" w:hAnsi="Arial" w:cs="Arial"/>
          <w:color w:val="000000"/>
          <w:lang w:eastAsia="pt-BR"/>
        </w:rPr>
        <w:t xml:space="preserve"> tocante a licitações e contratos: </w:t>
      </w:r>
    </w:p>
    <w:p w14:paraId="58DA643E"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4D447A29"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570F565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0270A446"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65AC249"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52DC2E7B"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A57A2F" w:rsidRDefault="00A46A18" w:rsidP="00A46A18">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0B03D556"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w:t>
      </w:r>
      <w:proofErr w:type="gramStart"/>
      <w:r w:rsidRPr="00A57A2F">
        <w:rPr>
          <w:rFonts w:ascii="Arial" w:hAnsi="Arial" w:cs="Arial"/>
          <w:color w:val="000000"/>
          <w:lang w:eastAsia="pt-BR"/>
        </w:rPr>
        <w:t>dificultar</w:t>
      </w:r>
      <w:proofErr w:type="gramEnd"/>
      <w:r w:rsidRPr="00A57A2F">
        <w:rPr>
          <w:rFonts w:ascii="Arial" w:hAnsi="Arial" w:cs="Arial"/>
          <w:color w:val="000000"/>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1DF44761" w14:textId="77777777" w:rsidR="00997B47" w:rsidRDefault="00997B47" w:rsidP="00997B47">
      <w:pPr>
        <w:ind w:firstLine="561"/>
        <w:jc w:val="center"/>
        <w:rPr>
          <w:rFonts w:ascii="Arial" w:hAnsi="Arial" w:cs="Arial"/>
        </w:rPr>
      </w:pPr>
    </w:p>
    <w:p w14:paraId="4EBED9BF" w14:textId="5D1C3398" w:rsidR="00997B47" w:rsidRDefault="00997B47" w:rsidP="00997B47">
      <w:pPr>
        <w:ind w:firstLine="561"/>
        <w:jc w:val="center"/>
        <w:rPr>
          <w:rFonts w:ascii="Arial" w:hAnsi="Arial" w:cs="Arial"/>
        </w:rPr>
      </w:pPr>
      <w:r>
        <w:rPr>
          <w:rFonts w:ascii="Arial" w:hAnsi="Arial" w:cs="Arial"/>
        </w:rPr>
        <w:t>Local e data</w:t>
      </w:r>
    </w:p>
    <w:p w14:paraId="0AB45619" w14:textId="77777777" w:rsidR="00997B47" w:rsidRDefault="00997B47" w:rsidP="00997B47">
      <w:pPr>
        <w:ind w:firstLine="561"/>
        <w:jc w:val="center"/>
        <w:rPr>
          <w:rFonts w:ascii="Arial" w:hAnsi="Arial" w:cs="Arial"/>
        </w:rPr>
      </w:pPr>
    </w:p>
    <w:p w14:paraId="7539D7CA"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00C9C2A0" w14:textId="555E6CBB" w:rsidR="00CE3EFF" w:rsidRPr="00B866A2" w:rsidRDefault="00997B47" w:rsidP="00B866A2">
      <w:pPr>
        <w:jc w:val="center"/>
        <w:rPr>
          <w:rFonts w:ascii="Arial" w:hAnsi="Arial" w:cs="Arial"/>
        </w:rPr>
      </w:pPr>
      <w:r>
        <w:rPr>
          <w:rFonts w:ascii="Arial" w:hAnsi="Arial" w:cs="Arial"/>
        </w:rPr>
        <w:t>Nome e assinatura do representante legal</w:t>
      </w:r>
    </w:p>
    <w:p w14:paraId="573C152B" w14:textId="77777777" w:rsidR="00CE3EFF" w:rsidRPr="0077368C" w:rsidRDefault="00CE3EFF">
      <w:pPr>
        <w:pStyle w:val="Recuodecorpodetexto"/>
        <w:pageBreakBefore/>
        <w:widowControl w:val="0"/>
        <w:overflowPunct/>
        <w:autoSpaceDE/>
        <w:spacing w:line="240" w:lineRule="auto"/>
        <w:jc w:val="center"/>
        <w:rPr>
          <w:b/>
          <w:bCs/>
          <w:sz w:val="20"/>
          <w:szCs w:val="22"/>
          <w:lang w:val="pt-BR"/>
        </w:rPr>
      </w:pPr>
      <w:r w:rsidRPr="0077368C">
        <w:rPr>
          <w:b/>
          <w:sz w:val="22"/>
        </w:rPr>
        <w:lastRenderedPageBreak/>
        <w:t>ANEXO I</w:t>
      </w:r>
      <w:r w:rsidRPr="0077368C">
        <w:rPr>
          <w:b/>
          <w:sz w:val="22"/>
          <w:lang w:val="pt-BR"/>
        </w:rPr>
        <w:t>II</w:t>
      </w:r>
    </w:p>
    <w:p w14:paraId="3704F06F" w14:textId="77777777" w:rsidR="00CE3EFF" w:rsidRPr="0077368C" w:rsidRDefault="00CE3EFF">
      <w:pPr>
        <w:jc w:val="center"/>
        <w:rPr>
          <w:rFonts w:ascii="Arial" w:hAnsi="Arial" w:cs="Arial"/>
          <w:b/>
          <w:bCs/>
          <w:sz w:val="18"/>
        </w:rPr>
      </w:pPr>
      <w:r w:rsidRPr="0077368C">
        <w:rPr>
          <w:rFonts w:ascii="Arial" w:hAnsi="Arial" w:cs="Arial"/>
          <w:color w:val="000000"/>
          <w:szCs w:val="22"/>
        </w:rPr>
        <w:t>====================</w:t>
      </w:r>
      <w:r w:rsidR="0077368C">
        <w:rPr>
          <w:rFonts w:ascii="Arial" w:hAnsi="Arial" w:cs="Arial"/>
          <w:color w:val="000000"/>
          <w:szCs w:val="22"/>
        </w:rPr>
        <w:t>================</w:t>
      </w:r>
      <w:r w:rsidRPr="0077368C">
        <w:rPr>
          <w:rFonts w:ascii="Arial" w:hAnsi="Arial" w:cs="Arial"/>
          <w:color w:val="000000"/>
          <w:szCs w:val="22"/>
        </w:rPr>
        <w:t>================================================</w:t>
      </w:r>
    </w:p>
    <w:p w14:paraId="5388A126" w14:textId="77777777" w:rsidR="00CE3EFF" w:rsidRDefault="00CE3EFF">
      <w:pPr>
        <w:jc w:val="center"/>
        <w:rPr>
          <w:rFonts w:ascii="Arial" w:hAnsi="Arial" w:cs="Arial"/>
          <w:b/>
          <w:bCs/>
        </w:rPr>
      </w:pPr>
      <w:r>
        <w:rPr>
          <w:rFonts w:ascii="Arial" w:hAnsi="Arial" w:cs="Arial"/>
          <w:b/>
          <w:bCs/>
        </w:rPr>
        <w:t xml:space="preserve">DECLARAÇÃO DE ENQUADRAMENTO COMO MICROEMPRESA (ME) </w:t>
      </w:r>
    </w:p>
    <w:p w14:paraId="3B9B0BF1" w14:textId="77777777" w:rsidR="00CE3EFF" w:rsidRDefault="00CE3EFF">
      <w:pPr>
        <w:jc w:val="center"/>
        <w:rPr>
          <w:rFonts w:ascii="Arial" w:hAnsi="Arial" w:cs="Arial"/>
          <w:color w:val="000000"/>
          <w:sz w:val="22"/>
          <w:szCs w:val="22"/>
        </w:rPr>
      </w:pPr>
      <w:r>
        <w:rPr>
          <w:rFonts w:ascii="Arial" w:hAnsi="Arial" w:cs="Arial"/>
          <w:b/>
          <w:bCs/>
        </w:rPr>
        <w:t>OU EMPRESA DE PEQUENO PORTE (EPP)</w:t>
      </w:r>
    </w:p>
    <w:p w14:paraId="4625EDEC"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38255A9D" w14:textId="77777777" w:rsidR="00CE3EFF" w:rsidRDefault="00CE3EFF">
      <w:pPr>
        <w:pStyle w:val="Recuodecorpodetexto"/>
        <w:widowControl w:val="0"/>
        <w:overflowPunct/>
        <w:autoSpaceDE/>
        <w:spacing w:line="240" w:lineRule="auto"/>
        <w:rPr>
          <w:color w:val="auto"/>
          <w:sz w:val="20"/>
          <w:szCs w:val="20"/>
        </w:rPr>
      </w:pPr>
    </w:p>
    <w:p w14:paraId="0C1217BF" w14:textId="77777777" w:rsidR="00CE3EFF" w:rsidRDefault="00CE3EFF">
      <w:pPr>
        <w:pStyle w:val="Recuodecorpodetexto"/>
        <w:widowControl w:val="0"/>
        <w:overflowPunct/>
        <w:autoSpaceDE/>
        <w:spacing w:line="240" w:lineRule="auto"/>
        <w:rPr>
          <w:color w:val="auto"/>
          <w:sz w:val="20"/>
          <w:szCs w:val="20"/>
        </w:rPr>
      </w:pPr>
    </w:p>
    <w:p w14:paraId="2D25C4A4" w14:textId="77777777" w:rsidR="00CE3EFF" w:rsidRDefault="00CE3EFF">
      <w:pPr>
        <w:pStyle w:val="Recuodecorpodetexto"/>
        <w:widowControl w:val="0"/>
        <w:overflowPunct/>
        <w:autoSpaceDE/>
        <w:spacing w:line="240" w:lineRule="auto"/>
        <w:rPr>
          <w:color w:val="auto"/>
          <w:sz w:val="20"/>
          <w:szCs w:val="20"/>
        </w:rPr>
      </w:pPr>
    </w:p>
    <w:p w14:paraId="1CF5A1A5" w14:textId="77777777" w:rsidR="00CE3EFF" w:rsidRDefault="00CE3EFF">
      <w:pPr>
        <w:pStyle w:val="Recuodecorpodetexto"/>
        <w:widowControl w:val="0"/>
        <w:overflowPunct/>
        <w:autoSpaceDE/>
        <w:spacing w:line="240" w:lineRule="auto"/>
        <w:rPr>
          <w:color w:val="auto"/>
          <w:sz w:val="20"/>
          <w:szCs w:val="20"/>
        </w:rPr>
      </w:pPr>
    </w:p>
    <w:p w14:paraId="1646F728" w14:textId="77777777" w:rsidR="00CE3EFF" w:rsidRDefault="00CE3EFF">
      <w:pPr>
        <w:pStyle w:val="Recuodecorpodetexto"/>
        <w:widowControl w:val="0"/>
        <w:overflowPunct/>
        <w:autoSpaceDE/>
        <w:spacing w:line="240" w:lineRule="auto"/>
        <w:rPr>
          <w:color w:val="auto"/>
          <w:sz w:val="20"/>
          <w:szCs w:val="20"/>
        </w:rPr>
      </w:pPr>
    </w:p>
    <w:p w14:paraId="3B84868F" w14:textId="77777777" w:rsidR="00CE3EFF" w:rsidRDefault="00CE3EFF">
      <w:pPr>
        <w:pStyle w:val="Recuodecorpodetexto"/>
        <w:widowControl w:val="0"/>
        <w:overflowPunct/>
        <w:autoSpaceDE/>
        <w:spacing w:line="240" w:lineRule="auto"/>
        <w:textAlignment w:val="auto"/>
        <w:rPr>
          <w:color w:val="auto"/>
          <w:sz w:val="20"/>
          <w:szCs w:val="20"/>
        </w:rPr>
      </w:pPr>
    </w:p>
    <w:p w14:paraId="662AEB4C" w14:textId="77777777" w:rsidR="00CE3EFF" w:rsidRDefault="00CE3EFF" w:rsidP="004744A4">
      <w:pPr>
        <w:pStyle w:val="Recuodecorpodetexto"/>
        <w:rPr>
          <w:color w:val="auto"/>
          <w:sz w:val="20"/>
          <w:szCs w:val="20"/>
        </w:rPr>
      </w:pPr>
    </w:p>
    <w:p w14:paraId="1791AA2A" w14:textId="77777777" w:rsidR="00CE3EFF" w:rsidRDefault="00CE3EFF">
      <w:pPr>
        <w:rPr>
          <w:rFonts w:ascii="Arial" w:hAnsi="Arial" w:cs="Arial"/>
        </w:rPr>
      </w:pPr>
    </w:p>
    <w:p w14:paraId="4A39C1C8" w14:textId="77777777" w:rsidR="00CE3EFF" w:rsidRDefault="00CE3EFF">
      <w:pPr>
        <w:rPr>
          <w:rFonts w:ascii="Arial" w:hAnsi="Arial" w:cs="Arial"/>
        </w:rPr>
      </w:pPr>
    </w:p>
    <w:p w14:paraId="24CBFC29" w14:textId="77777777" w:rsidR="00CE3EFF" w:rsidRDefault="00CE3EFF">
      <w:pPr>
        <w:rPr>
          <w:rFonts w:ascii="Arial" w:hAnsi="Arial" w:cs="Arial"/>
        </w:rPr>
      </w:pPr>
    </w:p>
    <w:p w14:paraId="409576F4" w14:textId="77777777" w:rsidR="00CE3EFF" w:rsidRDefault="00CE3EFF">
      <w:pPr>
        <w:rPr>
          <w:rFonts w:ascii="Arial" w:hAnsi="Arial" w:cs="Arial"/>
        </w:rPr>
      </w:pPr>
    </w:p>
    <w:p w14:paraId="4101421C" w14:textId="77777777" w:rsidR="00CE3EFF" w:rsidRDefault="00CE3EFF">
      <w:pPr>
        <w:rPr>
          <w:rFonts w:ascii="Arial" w:hAnsi="Arial" w:cs="Arial"/>
        </w:rPr>
      </w:pPr>
    </w:p>
    <w:p w14:paraId="68521359" w14:textId="77777777" w:rsidR="00CE3EFF" w:rsidRDefault="00CE3EFF">
      <w:pPr>
        <w:rPr>
          <w:rFonts w:ascii="Arial" w:hAnsi="Arial" w:cs="Arial"/>
        </w:rPr>
      </w:pPr>
    </w:p>
    <w:p w14:paraId="2FBD1BBE" w14:textId="77777777" w:rsidR="00CE3EFF" w:rsidRDefault="00CE3EFF">
      <w:pPr>
        <w:rPr>
          <w:rFonts w:ascii="Arial" w:hAnsi="Arial" w:cs="Arial"/>
        </w:rPr>
      </w:pPr>
    </w:p>
    <w:p w14:paraId="7719F85C" w14:textId="1EA13743" w:rsidR="00C767DF" w:rsidRDefault="00C767DF" w:rsidP="00C767DF">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w:t>
      </w:r>
      <w:r w:rsidRPr="00976439">
        <w:rPr>
          <w:rFonts w:ascii="Arial" w:hAnsi="Arial" w:cs="Arial"/>
        </w:rPr>
        <w:t xml:space="preserve">DECLARA, sob as penas da lei, que cumpre os requisitos legais para qualificação como Microempresa (ME) ou Empresa de Pequeno Porte (EPP) </w:t>
      </w:r>
      <w:r w:rsidRPr="00A43C50">
        <w:rPr>
          <w:rFonts w:ascii="Arial" w:hAnsi="Arial" w:cs="Arial"/>
        </w:rPr>
        <w:t xml:space="preserve">e que no ano calendário ainda não tenham celebrado contratos com a Administração Pública cujos valore somados extrapolem a receita bruta máxima admitida para fins de enquadramento como empresa de pequeno porte, </w:t>
      </w:r>
      <w:r w:rsidRPr="00976439">
        <w:rPr>
          <w:rFonts w:ascii="Arial" w:hAnsi="Arial" w:cs="Arial"/>
        </w:rPr>
        <w:t xml:space="preserve">pretendendo utilizar-se do tratamento favorecido  previsto na Lei Complementar nº 123/2006, </w:t>
      </w:r>
      <w:r w:rsidRPr="00976439">
        <w:rPr>
          <w:rFonts w:ascii="Arial" w:hAnsi="Arial" w:cs="Arial"/>
          <w:bCs/>
          <w:iCs/>
        </w:rPr>
        <w:t>alterada pela Lei Complementar n.º 147/2014</w:t>
      </w:r>
      <w:r w:rsidRPr="00976439">
        <w:rPr>
          <w:rFonts w:ascii="Arial" w:hAnsi="Arial" w:cs="Arial"/>
        </w:rPr>
        <w:t xml:space="preserve"> e Decreto Municipal 12.437/07, </w:t>
      </w:r>
      <w:r w:rsidRPr="00976439">
        <w:rPr>
          <w:rFonts w:ascii="Arial" w:hAnsi="Arial" w:cs="Arial"/>
          <w:b/>
        </w:rPr>
        <w:t xml:space="preserve"> </w:t>
      </w:r>
      <w:r w:rsidRPr="00976439">
        <w:rPr>
          <w:rFonts w:ascii="Arial" w:hAnsi="Arial" w:cs="Arial"/>
        </w:rPr>
        <w:t xml:space="preserve">estando ciente da penalidades previstas no subitem </w:t>
      </w:r>
      <w:r w:rsidR="00060AFA">
        <w:rPr>
          <w:rFonts w:ascii="Arial" w:hAnsi="Arial" w:cs="Arial"/>
        </w:rPr>
        <w:t xml:space="preserve">13.1.4. </w:t>
      </w:r>
      <w:proofErr w:type="gramStart"/>
      <w:r w:rsidRPr="00976439">
        <w:rPr>
          <w:rFonts w:ascii="Arial" w:hAnsi="Arial" w:cs="Arial"/>
        </w:rPr>
        <w:t>do</w:t>
      </w:r>
      <w:proofErr w:type="gramEnd"/>
      <w:r w:rsidRPr="00976439">
        <w:rPr>
          <w:rFonts w:ascii="Arial" w:hAnsi="Arial" w:cs="Arial"/>
        </w:rPr>
        <w:t xml:space="preserve"> edital no caso de declaração falsa, independente do processo judicial cabível.</w:t>
      </w:r>
    </w:p>
    <w:p w14:paraId="580275C0" w14:textId="77777777" w:rsidR="00CE3EFF" w:rsidRDefault="00CE3EFF">
      <w:pPr>
        <w:jc w:val="both"/>
        <w:rPr>
          <w:rFonts w:ascii="Arial" w:hAnsi="Arial" w:cs="Arial"/>
        </w:rPr>
      </w:pPr>
    </w:p>
    <w:p w14:paraId="716C2BD3" w14:textId="77777777" w:rsidR="00CE3EFF" w:rsidRDefault="00CE3EFF">
      <w:pPr>
        <w:jc w:val="both"/>
        <w:rPr>
          <w:rFonts w:ascii="Arial" w:hAnsi="Arial" w:cs="Arial"/>
        </w:rPr>
      </w:pPr>
    </w:p>
    <w:p w14:paraId="5DDA3F20" w14:textId="77777777" w:rsidR="00CE3EFF" w:rsidRDefault="00CE3EFF">
      <w:pPr>
        <w:jc w:val="both"/>
        <w:rPr>
          <w:rFonts w:ascii="Arial" w:hAnsi="Arial" w:cs="Arial"/>
        </w:rPr>
      </w:pPr>
    </w:p>
    <w:p w14:paraId="483E7EA2" w14:textId="77777777" w:rsidR="00B42FF9" w:rsidRDefault="00B42FF9" w:rsidP="00B42FF9">
      <w:pPr>
        <w:ind w:firstLine="561"/>
        <w:jc w:val="center"/>
        <w:rPr>
          <w:rFonts w:ascii="Arial" w:hAnsi="Arial" w:cs="Arial"/>
        </w:rPr>
      </w:pPr>
    </w:p>
    <w:p w14:paraId="208CEB1D" w14:textId="77777777" w:rsidR="00B42FF9" w:rsidRDefault="00B42FF9" w:rsidP="00B42FF9">
      <w:pPr>
        <w:ind w:firstLine="561"/>
        <w:jc w:val="center"/>
        <w:rPr>
          <w:rFonts w:ascii="Arial" w:hAnsi="Arial" w:cs="Arial"/>
        </w:rPr>
      </w:pPr>
    </w:p>
    <w:p w14:paraId="340DBF37" w14:textId="77777777" w:rsidR="00997B47" w:rsidRDefault="00997B47" w:rsidP="00997B47">
      <w:pPr>
        <w:ind w:firstLine="561"/>
        <w:jc w:val="center"/>
        <w:rPr>
          <w:rFonts w:ascii="Arial" w:hAnsi="Arial" w:cs="Arial"/>
        </w:rPr>
      </w:pPr>
      <w:r>
        <w:rPr>
          <w:rFonts w:ascii="Arial" w:hAnsi="Arial" w:cs="Arial"/>
        </w:rPr>
        <w:t>Local e data</w:t>
      </w:r>
    </w:p>
    <w:p w14:paraId="0E6D6CE3" w14:textId="77777777" w:rsidR="00997B47" w:rsidRDefault="00997B47" w:rsidP="00997B47">
      <w:pPr>
        <w:ind w:firstLine="561"/>
        <w:jc w:val="center"/>
        <w:rPr>
          <w:rFonts w:ascii="Arial" w:hAnsi="Arial" w:cs="Arial"/>
        </w:rPr>
      </w:pPr>
    </w:p>
    <w:p w14:paraId="16F6F405" w14:textId="77777777" w:rsidR="00997B47" w:rsidRDefault="00997B47" w:rsidP="00997B47">
      <w:pPr>
        <w:ind w:firstLine="561"/>
        <w:jc w:val="center"/>
        <w:rPr>
          <w:rFonts w:ascii="Arial" w:hAnsi="Arial" w:cs="Arial"/>
        </w:rPr>
      </w:pPr>
    </w:p>
    <w:p w14:paraId="1AFC1619" w14:textId="77777777" w:rsidR="00997B47" w:rsidRDefault="00997B47" w:rsidP="00997B47">
      <w:pPr>
        <w:ind w:firstLine="561"/>
        <w:jc w:val="center"/>
        <w:rPr>
          <w:rFonts w:ascii="Arial" w:hAnsi="Arial" w:cs="Arial"/>
        </w:rPr>
      </w:pPr>
    </w:p>
    <w:p w14:paraId="53E86BFC" w14:textId="77777777" w:rsidR="00997B47" w:rsidRDefault="00997B47" w:rsidP="00997B47">
      <w:pPr>
        <w:ind w:firstLine="561"/>
        <w:jc w:val="center"/>
        <w:rPr>
          <w:rFonts w:ascii="Arial" w:hAnsi="Arial" w:cs="Arial"/>
        </w:rPr>
      </w:pPr>
    </w:p>
    <w:p w14:paraId="16839783"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65EBD4F6" w14:textId="515844D2" w:rsidR="00CE3EFF" w:rsidRDefault="00997B47" w:rsidP="00997B47">
      <w:pPr>
        <w:jc w:val="center"/>
        <w:rPr>
          <w:rFonts w:ascii="Arial" w:hAnsi="Arial" w:cs="Arial"/>
        </w:rPr>
      </w:pPr>
      <w:r>
        <w:rPr>
          <w:rFonts w:ascii="Arial" w:hAnsi="Arial" w:cs="Arial"/>
        </w:rPr>
        <w:t>Nome e assinatura do representante legal</w:t>
      </w:r>
    </w:p>
    <w:p w14:paraId="2439D858" w14:textId="41003B01" w:rsidR="005A1741" w:rsidRDefault="005A1741" w:rsidP="005A1741">
      <w:pPr>
        <w:ind w:firstLine="561"/>
        <w:jc w:val="center"/>
        <w:rPr>
          <w:rFonts w:ascii="Arial" w:hAnsi="Arial" w:cs="Arial"/>
          <w:i/>
        </w:rPr>
      </w:pPr>
    </w:p>
    <w:p w14:paraId="5A2D7E0F" w14:textId="77777777" w:rsidR="00CE3EFF" w:rsidRDefault="00CE3EFF">
      <w:pPr>
        <w:jc w:val="center"/>
        <w:rPr>
          <w:rFonts w:ascii="Arial" w:hAnsi="Arial" w:cs="Arial"/>
        </w:rPr>
      </w:pPr>
    </w:p>
    <w:p w14:paraId="1E49FA57" w14:textId="77777777" w:rsidR="00CE3EFF" w:rsidRDefault="00CE3EFF">
      <w:pPr>
        <w:jc w:val="center"/>
        <w:rPr>
          <w:rFonts w:ascii="Arial" w:hAnsi="Arial" w:cs="Arial"/>
        </w:rPr>
      </w:pPr>
    </w:p>
    <w:p w14:paraId="17159CDF" w14:textId="77777777" w:rsidR="00CE3EFF" w:rsidRDefault="00CE3EFF">
      <w:pPr>
        <w:jc w:val="center"/>
        <w:rPr>
          <w:rFonts w:ascii="Arial" w:hAnsi="Arial" w:cs="Arial"/>
        </w:rPr>
      </w:pPr>
    </w:p>
    <w:p w14:paraId="332FD282" w14:textId="77777777" w:rsidR="00CE3EFF" w:rsidRDefault="00CE3EFF">
      <w:pPr>
        <w:jc w:val="center"/>
        <w:rPr>
          <w:rFonts w:ascii="Arial" w:hAnsi="Arial" w:cs="Arial"/>
        </w:rPr>
      </w:pPr>
    </w:p>
    <w:p w14:paraId="496E7CC9" w14:textId="2DC5ED6D" w:rsidR="00003481" w:rsidRDefault="00003481" w:rsidP="00003481">
      <w:pPr>
        <w:jc w:val="center"/>
        <w:rPr>
          <w:rFonts w:ascii="Arial" w:hAnsi="Arial" w:cs="Arial"/>
        </w:rPr>
      </w:pPr>
    </w:p>
    <w:p w14:paraId="4CAB813E" w14:textId="77777777" w:rsidR="00CE3EFF" w:rsidRDefault="00CE3EFF">
      <w:pPr>
        <w:jc w:val="center"/>
        <w:rPr>
          <w:rFonts w:ascii="Arial" w:hAnsi="Arial" w:cs="Arial"/>
        </w:rPr>
      </w:pPr>
    </w:p>
    <w:p w14:paraId="6A8A1451" w14:textId="77777777" w:rsidR="00CE3EFF" w:rsidRDefault="00CE3EFF">
      <w:pPr>
        <w:jc w:val="center"/>
        <w:rPr>
          <w:rFonts w:ascii="Arial" w:hAnsi="Arial" w:cs="Arial"/>
        </w:rPr>
      </w:pPr>
    </w:p>
    <w:p w14:paraId="4E3A5DBD" w14:textId="77777777" w:rsidR="00CE3EFF" w:rsidRDefault="00CE3EFF">
      <w:pPr>
        <w:jc w:val="center"/>
        <w:rPr>
          <w:rFonts w:ascii="Arial" w:hAnsi="Arial" w:cs="Arial"/>
        </w:rPr>
      </w:pPr>
    </w:p>
    <w:p w14:paraId="302AEE3C" w14:textId="77777777" w:rsidR="00CE3EFF" w:rsidRDefault="00CE3EFF">
      <w:pPr>
        <w:jc w:val="center"/>
        <w:rPr>
          <w:rFonts w:ascii="Arial" w:hAnsi="Arial" w:cs="Arial"/>
        </w:rPr>
      </w:pPr>
    </w:p>
    <w:p w14:paraId="7A022DB7" w14:textId="77777777" w:rsidR="00CE3EFF" w:rsidRDefault="00CE3EFF">
      <w:pPr>
        <w:jc w:val="center"/>
        <w:rPr>
          <w:rFonts w:ascii="Arial" w:hAnsi="Arial" w:cs="Arial"/>
        </w:rPr>
      </w:pPr>
    </w:p>
    <w:p w14:paraId="40A0AEFB" w14:textId="77777777" w:rsidR="00CE3EFF" w:rsidRDefault="00CE3EFF">
      <w:pPr>
        <w:jc w:val="center"/>
        <w:rPr>
          <w:rFonts w:ascii="Arial" w:hAnsi="Arial" w:cs="Arial"/>
        </w:rPr>
      </w:pPr>
    </w:p>
    <w:p w14:paraId="6F65A36E" w14:textId="77777777" w:rsidR="00CE3EFF" w:rsidRDefault="00CE3EFF">
      <w:pPr>
        <w:jc w:val="center"/>
        <w:rPr>
          <w:rFonts w:ascii="Arial" w:hAnsi="Arial" w:cs="Arial"/>
        </w:rPr>
      </w:pPr>
    </w:p>
    <w:p w14:paraId="293BA168" w14:textId="77777777" w:rsidR="00CE3EFF" w:rsidRDefault="00CE3EFF">
      <w:pPr>
        <w:jc w:val="center"/>
        <w:rPr>
          <w:rFonts w:ascii="Arial" w:hAnsi="Arial" w:cs="Arial"/>
        </w:rPr>
      </w:pPr>
    </w:p>
    <w:p w14:paraId="6FABE2BA" w14:textId="77777777" w:rsidR="00CE3EFF" w:rsidRDefault="00CE3EFF">
      <w:pPr>
        <w:jc w:val="center"/>
        <w:rPr>
          <w:rFonts w:ascii="Arial" w:hAnsi="Arial" w:cs="Arial"/>
        </w:rPr>
      </w:pPr>
    </w:p>
    <w:p w14:paraId="3025F282" w14:textId="77777777" w:rsidR="00CE3EFF" w:rsidRDefault="00CE3EFF">
      <w:pPr>
        <w:jc w:val="center"/>
        <w:rPr>
          <w:rFonts w:ascii="Arial" w:hAnsi="Arial" w:cs="Arial"/>
        </w:rPr>
      </w:pPr>
    </w:p>
    <w:p w14:paraId="3AD51F4C" w14:textId="77777777" w:rsidR="00CE3EFF" w:rsidRDefault="00CE3EFF">
      <w:pPr>
        <w:jc w:val="center"/>
        <w:rPr>
          <w:rFonts w:ascii="Arial" w:hAnsi="Arial" w:cs="Arial"/>
        </w:rPr>
      </w:pPr>
    </w:p>
    <w:p w14:paraId="235ABF91" w14:textId="77777777" w:rsidR="00CE3EFF" w:rsidRDefault="00CE3EFF" w:rsidP="00997B47">
      <w:pPr>
        <w:rPr>
          <w:rFonts w:ascii="Arial" w:hAnsi="Arial" w:cs="Arial"/>
        </w:rPr>
      </w:pPr>
    </w:p>
    <w:p w14:paraId="6B73F125" w14:textId="77777777" w:rsidR="00534D2C" w:rsidRPr="009454EC" w:rsidRDefault="00534D2C" w:rsidP="00534D2C">
      <w:pPr>
        <w:pStyle w:val="Recuodecorpodetexto"/>
        <w:pageBreakBefore/>
        <w:widowControl w:val="0"/>
        <w:overflowPunct/>
        <w:autoSpaceDE/>
        <w:spacing w:line="240" w:lineRule="auto"/>
        <w:jc w:val="center"/>
        <w:rPr>
          <w:b/>
          <w:bCs/>
          <w:sz w:val="22"/>
          <w:szCs w:val="22"/>
          <w:lang w:val="pt-BR"/>
        </w:rPr>
      </w:pPr>
      <w:r w:rsidRPr="00287184">
        <w:rPr>
          <w:b/>
          <w:sz w:val="22"/>
          <w:szCs w:val="22"/>
        </w:rPr>
        <w:lastRenderedPageBreak/>
        <w:t xml:space="preserve">ANEXO </w:t>
      </w:r>
      <w:r>
        <w:rPr>
          <w:b/>
          <w:sz w:val="22"/>
          <w:szCs w:val="22"/>
          <w:lang w:val="pt-BR"/>
        </w:rPr>
        <w:t>I</w:t>
      </w:r>
      <w:r w:rsidRPr="00287184">
        <w:rPr>
          <w:b/>
          <w:sz w:val="22"/>
          <w:szCs w:val="22"/>
        </w:rPr>
        <w:t>V</w:t>
      </w:r>
    </w:p>
    <w:p w14:paraId="59F6FF9E"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73B92EE1" w14:textId="77777777" w:rsidR="00534D2C" w:rsidRPr="00287184" w:rsidRDefault="00534D2C" w:rsidP="003D1BFF">
      <w:pPr>
        <w:jc w:val="center"/>
        <w:rPr>
          <w:rFonts w:ascii="Arial" w:hAnsi="Arial" w:cs="Arial"/>
          <w:color w:val="000000"/>
          <w:sz w:val="22"/>
          <w:szCs w:val="22"/>
        </w:rPr>
      </w:pPr>
      <w:r>
        <w:rPr>
          <w:rFonts w:ascii="Arial" w:hAnsi="Arial" w:cs="Arial"/>
          <w:b/>
          <w:bCs/>
        </w:rPr>
        <w:t>DECLARAÇÃO</w:t>
      </w:r>
      <w:r w:rsidR="003D1BFF">
        <w:rPr>
          <w:rFonts w:ascii="Arial" w:hAnsi="Arial" w:cs="Arial"/>
          <w:b/>
          <w:bCs/>
        </w:rPr>
        <w:t xml:space="preserve"> </w:t>
      </w:r>
      <w:r w:rsidR="003D1BFF" w:rsidRPr="003D1BFF">
        <w:rPr>
          <w:rFonts w:ascii="Arial" w:hAnsi="Arial" w:cs="Arial"/>
          <w:b/>
          <w:bCs/>
        </w:rPr>
        <w:t>DE FIDELIDADE E LEGITIMIDADE DOS DOCUMENTOS APRESENTADOS ELETRONICAMENTE</w:t>
      </w:r>
    </w:p>
    <w:p w14:paraId="22486FD1"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FF664FD" w14:textId="77777777" w:rsidR="00534D2C" w:rsidRPr="00287184" w:rsidRDefault="00534D2C" w:rsidP="00534D2C">
      <w:pPr>
        <w:pStyle w:val="Recuodecorpodetexto"/>
        <w:widowControl w:val="0"/>
        <w:overflowPunct/>
        <w:autoSpaceDE/>
        <w:spacing w:line="240" w:lineRule="auto"/>
        <w:rPr>
          <w:color w:val="auto"/>
          <w:sz w:val="20"/>
          <w:szCs w:val="20"/>
        </w:rPr>
      </w:pPr>
    </w:p>
    <w:p w14:paraId="3A8D235D" w14:textId="77777777" w:rsidR="00534D2C" w:rsidRPr="00287184" w:rsidRDefault="00534D2C" w:rsidP="00534D2C">
      <w:pPr>
        <w:pStyle w:val="Recuodecorpodetexto"/>
        <w:widowControl w:val="0"/>
        <w:overflowPunct/>
        <w:autoSpaceDE/>
        <w:spacing w:line="240" w:lineRule="auto"/>
        <w:rPr>
          <w:color w:val="auto"/>
          <w:sz w:val="20"/>
          <w:szCs w:val="20"/>
        </w:rPr>
      </w:pPr>
    </w:p>
    <w:p w14:paraId="53927E60" w14:textId="77777777" w:rsidR="00534D2C" w:rsidRPr="00287184" w:rsidRDefault="00534D2C" w:rsidP="00534D2C">
      <w:pPr>
        <w:pStyle w:val="Recuodecorpodetexto"/>
        <w:widowControl w:val="0"/>
        <w:overflowPunct/>
        <w:autoSpaceDE/>
        <w:spacing w:line="240" w:lineRule="auto"/>
        <w:rPr>
          <w:color w:val="auto"/>
          <w:sz w:val="20"/>
          <w:szCs w:val="20"/>
        </w:rPr>
      </w:pPr>
    </w:p>
    <w:p w14:paraId="36070FAD" w14:textId="77777777" w:rsidR="00534D2C" w:rsidRPr="00287184" w:rsidRDefault="00534D2C" w:rsidP="00534D2C">
      <w:pPr>
        <w:pStyle w:val="Recuodecorpodetexto"/>
        <w:widowControl w:val="0"/>
        <w:overflowPunct/>
        <w:autoSpaceDE/>
        <w:spacing w:line="240" w:lineRule="auto"/>
        <w:rPr>
          <w:color w:val="auto"/>
          <w:sz w:val="20"/>
          <w:szCs w:val="20"/>
        </w:rPr>
      </w:pPr>
    </w:p>
    <w:p w14:paraId="47F141C7" w14:textId="77777777" w:rsidR="00534D2C" w:rsidRPr="00287184" w:rsidRDefault="00534D2C" w:rsidP="00534D2C">
      <w:pPr>
        <w:pStyle w:val="Recuodecorpodetexto"/>
        <w:widowControl w:val="0"/>
        <w:overflowPunct/>
        <w:autoSpaceDE/>
        <w:spacing w:line="240" w:lineRule="auto"/>
        <w:rPr>
          <w:color w:val="auto"/>
          <w:sz w:val="20"/>
          <w:szCs w:val="20"/>
        </w:rPr>
      </w:pPr>
    </w:p>
    <w:p w14:paraId="0D7558A5" w14:textId="77777777" w:rsidR="00534D2C" w:rsidRPr="00287184" w:rsidRDefault="00534D2C" w:rsidP="00534D2C">
      <w:pPr>
        <w:pStyle w:val="Recuodecorpodetexto"/>
        <w:widowControl w:val="0"/>
        <w:overflowPunct/>
        <w:autoSpaceDE/>
        <w:spacing w:line="240" w:lineRule="auto"/>
        <w:textAlignment w:val="auto"/>
      </w:pPr>
    </w:p>
    <w:p w14:paraId="69D67440" w14:textId="77777777" w:rsidR="00534D2C" w:rsidRPr="00287184" w:rsidRDefault="00534D2C" w:rsidP="00534D2C">
      <w:pPr>
        <w:rPr>
          <w:rFonts w:ascii="Arial" w:hAnsi="Arial" w:cs="Arial"/>
        </w:rPr>
      </w:pPr>
    </w:p>
    <w:p w14:paraId="6336B1EF" w14:textId="77777777" w:rsidR="00534D2C" w:rsidRPr="00287184" w:rsidRDefault="00534D2C" w:rsidP="00534D2C">
      <w:pPr>
        <w:rPr>
          <w:rFonts w:ascii="Arial" w:hAnsi="Arial" w:cs="Arial"/>
        </w:rPr>
      </w:pPr>
    </w:p>
    <w:p w14:paraId="4455133D" w14:textId="77777777" w:rsidR="00534D2C" w:rsidRPr="00287184" w:rsidRDefault="00534D2C" w:rsidP="00534D2C">
      <w:pPr>
        <w:rPr>
          <w:rFonts w:ascii="Arial" w:hAnsi="Arial" w:cs="Arial"/>
        </w:rPr>
      </w:pPr>
    </w:p>
    <w:p w14:paraId="0ECFD6D7" w14:textId="77777777" w:rsidR="00534D2C" w:rsidRPr="00287184" w:rsidRDefault="00534D2C" w:rsidP="00534D2C">
      <w:pPr>
        <w:rPr>
          <w:rFonts w:ascii="Arial" w:hAnsi="Arial" w:cs="Arial"/>
        </w:rPr>
      </w:pPr>
    </w:p>
    <w:p w14:paraId="5671BB1D" w14:textId="77777777" w:rsidR="00534D2C" w:rsidRPr="00287184" w:rsidRDefault="00534D2C" w:rsidP="00534D2C">
      <w:pPr>
        <w:rPr>
          <w:rFonts w:ascii="Arial" w:hAnsi="Arial" w:cs="Arial"/>
        </w:rPr>
      </w:pPr>
    </w:p>
    <w:p w14:paraId="64242C89" w14:textId="77777777" w:rsidR="00534D2C" w:rsidRDefault="00534D2C" w:rsidP="00534D2C">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5ACD7E47" w14:textId="77777777" w:rsidR="00534D2C" w:rsidRDefault="00534D2C" w:rsidP="00534D2C">
      <w:pPr>
        <w:jc w:val="both"/>
        <w:rPr>
          <w:rFonts w:ascii="Arial" w:hAnsi="Arial" w:cs="Arial"/>
        </w:rPr>
      </w:pPr>
    </w:p>
    <w:p w14:paraId="10626990" w14:textId="77777777" w:rsidR="00997B47" w:rsidRDefault="00997B47" w:rsidP="00534D2C">
      <w:pPr>
        <w:jc w:val="both"/>
        <w:rPr>
          <w:rFonts w:ascii="Arial" w:hAnsi="Arial" w:cs="Arial"/>
        </w:rPr>
      </w:pPr>
    </w:p>
    <w:p w14:paraId="675D054A" w14:textId="77777777" w:rsidR="00997B47" w:rsidRDefault="00997B47" w:rsidP="00534D2C">
      <w:pPr>
        <w:jc w:val="both"/>
        <w:rPr>
          <w:rFonts w:ascii="Arial" w:hAnsi="Arial" w:cs="Arial"/>
        </w:rPr>
      </w:pPr>
    </w:p>
    <w:p w14:paraId="2C7F5EC3" w14:textId="77777777" w:rsidR="00997B47" w:rsidRDefault="00997B47" w:rsidP="00997B47">
      <w:pPr>
        <w:ind w:firstLine="561"/>
        <w:jc w:val="center"/>
        <w:rPr>
          <w:rFonts w:ascii="Arial" w:hAnsi="Arial" w:cs="Arial"/>
        </w:rPr>
      </w:pPr>
      <w:r>
        <w:rPr>
          <w:rFonts w:ascii="Arial" w:hAnsi="Arial" w:cs="Arial"/>
        </w:rPr>
        <w:t>Local e data</w:t>
      </w:r>
    </w:p>
    <w:p w14:paraId="2D633682" w14:textId="77777777" w:rsidR="00997B47" w:rsidRDefault="00997B47" w:rsidP="00997B47">
      <w:pPr>
        <w:ind w:firstLine="561"/>
        <w:jc w:val="center"/>
        <w:rPr>
          <w:rFonts w:ascii="Arial" w:hAnsi="Arial" w:cs="Arial"/>
        </w:rPr>
      </w:pPr>
    </w:p>
    <w:p w14:paraId="522EE0A2" w14:textId="77777777" w:rsidR="00997B47" w:rsidRDefault="00997B47" w:rsidP="00997B47">
      <w:pPr>
        <w:ind w:firstLine="561"/>
        <w:jc w:val="center"/>
        <w:rPr>
          <w:rFonts w:ascii="Arial" w:hAnsi="Arial" w:cs="Arial"/>
        </w:rPr>
      </w:pPr>
    </w:p>
    <w:p w14:paraId="16AB3121"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408881AD" w14:textId="77777777" w:rsidR="00997B47" w:rsidRDefault="00997B47" w:rsidP="00997B47">
      <w:pPr>
        <w:jc w:val="center"/>
        <w:rPr>
          <w:rFonts w:ascii="Arial" w:hAnsi="Arial" w:cs="Arial"/>
        </w:rPr>
      </w:pPr>
      <w:r>
        <w:rPr>
          <w:rFonts w:ascii="Arial" w:hAnsi="Arial" w:cs="Arial"/>
        </w:rPr>
        <w:t>Nome e assinatura do representante legal</w:t>
      </w:r>
    </w:p>
    <w:p w14:paraId="187242F6" w14:textId="77777777" w:rsidR="00534D2C" w:rsidRPr="00287184" w:rsidRDefault="00534D2C" w:rsidP="00534D2C">
      <w:pPr>
        <w:jc w:val="both"/>
        <w:rPr>
          <w:rFonts w:ascii="Arial" w:hAnsi="Arial" w:cs="Arial"/>
        </w:rPr>
      </w:pPr>
    </w:p>
    <w:p w14:paraId="66CD5A7F" w14:textId="3303FA04" w:rsidR="00FD3AE3" w:rsidRDefault="00FD3AE3">
      <w:pPr>
        <w:suppressAutoHyphens w:val="0"/>
        <w:rPr>
          <w:rFonts w:ascii="Arial" w:hAnsi="Arial" w:cs="Arial"/>
          <w:i/>
        </w:rPr>
      </w:pPr>
      <w:r>
        <w:rPr>
          <w:rFonts w:ascii="Arial" w:hAnsi="Arial" w:cs="Arial"/>
          <w:i/>
        </w:rPr>
        <w:br w:type="page"/>
      </w:r>
    </w:p>
    <w:p w14:paraId="53FAE0D2" w14:textId="3A57AB26" w:rsidR="00FD3AE3" w:rsidRPr="00774171" w:rsidRDefault="00FD3AE3" w:rsidP="007D776E">
      <w:pPr>
        <w:jc w:val="center"/>
      </w:pPr>
      <w:r w:rsidRPr="00FD3AE3">
        <w:rPr>
          <w:rFonts w:ascii="Arial" w:hAnsi="Arial" w:cs="Arial"/>
          <w:b/>
          <w:sz w:val="22"/>
          <w:shd w:val="clear" w:color="auto" w:fill="FFFFFF"/>
        </w:rPr>
        <w:lastRenderedPageBreak/>
        <w:t>ANEXO V</w:t>
      </w:r>
    </w:p>
    <w:p w14:paraId="6BB9B1BF"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DE4E399" w14:textId="77777777" w:rsidR="00A8046B" w:rsidRPr="000724DF" w:rsidRDefault="00A8046B" w:rsidP="00A8046B">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A7EE868" w14:textId="77777777" w:rsidR="004F6F8A" w:rsidRPr="004F6F8A" w:rsidRDefault="004F6F8A" w:rsidP="004F6F8A">
      <w:pPr>
        <w:jc w:val="both"/>
        <w:rPr>
          <w:rFonts w:ascii="Arial" w:hAnsi="Arial" w:cs="Arial"/>
          <w:b/>
          <w:u w:val="single"/>
        </w:rPr>
      </w:pPr>
      <w:r w:rsidRPr="004F6F8A">
        <w:rPr>
          <w:rFonts w:ascii="Arial" w:hAnsi="Arial" w:cs="Arial"/>
          <w:b/>
          <w:bCs/>
          <w:u w:val="single"/>
        </w:rPr>
        <w:t xml:space="preserve">CONTRATO QUE ENTRE SI FAZEM A PREFEITURA DO MUNICÍPIO DE PIRACICABA E .........................................., PARA A </w:t>
      </w:r>
      <w:r w:rsidRPr="004F6F8A">
        <w:rPr>
          <w:rFonts w:ascii="Arial" w:hAnsi="Arial" w:cs="Arial"/>
          <w:b/>
          <w:u w:val="single"/>
        </w:rPr>
        <w:t>EXECUÇÃO DE OBRAS DE CONSTRUÇÃO DE PASSEIOS E MELHORIAS NOS ECOPONTOS SANTO ANTÔNIO E JARDIM ORIENTE.</w:t>
      </w:r>
    </w:p>
    <w:p w14:paraId="51A6B96B" w14:textId="77777777" w:rsidR="004F6F8A" w:rsidRPr="004F6F8A" w:rsidRDefault="004F6F8A" w:rsidP="004F6F8A">
      <w:pPr>
        <w:jc w:val="both"/>
        <w:rPr>
          <w:rFonts w:ascii="Arial" w:hAnsi="Arial" w:cs="Arial"/>
          <w:b/>
          <w:u w:val="single"/>
        </w:rPr>
      </w:pPr>
    </w:p>
    <w:p w14:paraId="04241D55" w14:textId="77777777" w:rsidR="004F6F8A" w:rsidRPr="004F6F8A" w:rsidRDefault="004F6F8A" w:rsidP="004F6F8A">
      <w:pPr>
        <w:jc w:val="both"/>
        <w:rPr>
          <w:rFonts w:ascii="Arial" w:hAnsi="Arial" w:cs="Arial"/>
          <w:b/>
          <w:bCs/>
        </w:rPr>
      </w:pPr>
    </w:p>
    <w:p w14:paraId="78860916" w14:textId="77777777" w:rsidR="004F6F8A" w:rsidRPr="004F6F8A" w:rsidRDefault="004F6F8A" w:rsidP="004F6F8A">
      <w:pPr>
        <w:jc w:val="both"/>
        <w:rPr>
          <w:rFonts w:ascii="Arial" w:hAnsi="Arial" w:cs="Arial"/>
          <w:b/>
          <w:bCs/>
        </w:rPr>
      </w:pPr>
    </w:p>
    <w:p w14:paraId="49178E92" w14:textId="77777777" w:rsidR="004F6F8A" w:rsidRPr="004F6F8A" w:rsidRDefault="004F6F8A" w:rsidP="004F6F8A">
      <w:pPr>
        <w:jc w:val="both"/>
        <w:rPr>
          <w:rFonts w:ascii="Arial" w:hAnsi="Arial" w:cs="Arial"/>
          <w:b/>
          <w:bCs/>
          <w:shd w:val="clear" w:color="auto" w:fill="FFFFFF"/>
        </w:rPr>
      </w:pPr>
      <w:r w:rsidRPr="004F6F8A">
        <w:rPr>
          <w:rFonts w:ascii="Arial" w:hAnsi="Arial" w:cs="Arial"/>
          <w:b/>
          <w:bCs/>
        </w:rPr>
        <w:t xml:space="preserve">Data: ... de ................. </w:t>
      </w:r>
      <w:proofErr w:type="gramStart"/>
      <w:r w:rsidRPr="004F6F8A">
        <w:rPr>
          <w:rFonts w:ascii="Arial" w:hAnsi="Arial" w:cs="Arial"/>
          <w:b/>
          <w:bCs/>
        </w:rPr>
        <w:t>de</w:t>
      </w:r>
      <w:proofErr w:type="gramEnd"/>
      <w:r w:rsidRPr="004F6F8A">
        <w:rPr>
          <w:rFonts w:ascii="Arial" w:hAnsi="Arial" w:cs="Arial"/>
          <w:b/>
          <w:bCs/>
        </w:rPr>
        <w:t xml:space="preserve"> 2024.</w:t>
      </w:r>
    </w:p>
    <w:p w14:paraId="27C5615D" w14:textId="77777777" w:rsidR="004F6F8A" w:rsidRPr="004F6F8A" w:rsidRDefault="004F6F8A" w:rsidP="004F6F8A">
      <w:pPr>
        <w:jc w:val="both"/>
        <w:rPr>
          <w:rFonts w:ascii="Arial" w:hAnsi="Arial" w:cs="Arial"/>
          <w:b/>
          <w:bCs/>
          <w:shd w:val="clear" w:color="auto" w:fill="FFFFFF"/>
        </w:rPr>
      </w:pPr>
      <w:r w:rsidRPr="004F6F8A">
        <w:rPr>
          <w:rFonts w:ascii="Arial" w:hAnsi="Arial" w:cs="Arial"/>
          <w:b/>
          <w:bCs/>
          <w:shd w:val="clear" w:color="auto" w:fill="FFFFFF"/>
        </w:rPr>
        <w:t>Prazo: 90 (noventa) dias.</w:t>
      </w:r>
    </w:p>
    <w:p w14:paraId="5A34FCF5" w14:textId="77777777" w:rsidR="004F6F8A" w:rsidRPr="004F6F8A" w:rsidRDefault="004F6F8A" w:rsidP="004F6F8A">
      <w:pPr>
        <w:jc w:val="both"/>
        <w:rPr>
          <w:rFonts w:ascii="Arial" w:hAnsi="Arial" w:cs="Arial"/>
          <w:b/>
          <w:bCs/>
        </w:rPr>
      </w:pPr>
      <w:r w:rsidRPr="004F6F8A">
        <w:rPr>
          <w:rFonts w:ascii="Arial" w:hAnsi="Arial" w:cs="Arial"/>
          <w:b/>
          <w:bCs/>
        </w:rPr>
        <w:t>Valor: R$ .......... (..........).</w:t>
      </w:r>
    </w:p>
    <w:p w14:paraId="3DD92A7B" w14:textId="77777777" w:rsidR="004F6F8A" w:rsidRPr="004F6F8A" w:rsidRDefault="004F6F8A" w:rsidP="004F6F8A">
      <w:pPr>
        <w:jc w:val="both"/>
        <w:rPr>
          <w:rFonts w:ascii="Arial" w:hAnsi="Arial" w:cs="Arial"/>
          <w:b/>
          <w:bCs/>
        </w:rPr>
      </w:pPr>
      <w:r w:rsidRPr="004F6F8A">
        <w:rPr>
          <w:rFonts w:ascii="Arial" w:hAnsi="Arial" w:cs="Arial"/>
          <w:b/>
          <w:bCs/>
        </w:rPr>
        <w:t>Processo Administrativo Digital nº 2024/47.463</w:t>
      </w:r>
    </w:p>
    <w:p w14:paraId="4F3F849A" w14:textId="77777777" w:rsidR="004F6F8A" w:rsidRPr="004F6F8A" w:rsidRDefault="004F6F8A" w:rsidP="004F6F8A">
      <w:pPr>
        <w:jc w:val="both"/>
        <w:rPr>
          <w:rFonts w:ascii="Arial" w:hAnsi="Arial" w:cs="Arial"/>
          <w:b/>
          <w:bCs/>
        </w:rPr>
      </w:pPr>
      <w:r w:rsidRPr="004F6F8A">
        <w:rPr>
          <w:rFonts w:ascii="Arial" w:hAnsi="Arial" w:cs="Arial"/>
          <w:b/>
          <w:bCs/>
        </w:rPr>
        <w:t>Concorrência nº</w:t>
      </w:r>
      <w:proofErr w:type="gramStart"/>
      <w:r w:rsidRPr="004F6F8A">
        <w:rPr>
          <w:rFonts w:ascii="Arial" w:hAnsi="Arial" w:cs="Arial"/>
          <w:b/>
          <w:bCs/>
        </w:rPr>
        <w:t xml:space="preserve"> ....</w:t>
      </w:r>
      <w:proofErr w:type="gramEnd"/>
      <w:r w:rsidRPr="004F6F8A">
        <w:rPr>
          <w:rFonts w:ascii="Arial" w:hAnsi="Arial" w:cs="Arial"/>
          <w:b/>
          <w:bCs/>
        </w:rPr>
        <w:t>/2024.</w:t>
      </w:r>
    </w:p>
    <w:p w14:paraId="52CEF291" w14:textId="77777777" w:rsidR="004F6F8A" w:rsidRPr="004F6F8A" w:rsidRDefault="004F6F8A" w:rsidP="004F6F8A">
      <w:pPr>
        <w:jc w:val="both"/>
        <w:rPr>
          <w:rFonts w:ascii="Arial" w:hAnsi="Arial" w:cs="Arial"/>
          <w:b/>
          <w:bCs/>
        </w:rPr>
      </w:pPr>
      <w:r w:rsidRPr="004F6F8A">
        <w:rPr>
          <w:rFonts w:ascii="Arial" w:hAnsi="Arial" w:cs="Arial"/>
          <w:b/>
          <w:bCs/>
        </w:rPr>
        <w:t>Contrato nº …/2024.</w:t>
      </w:r>
    </w:p>
    <w:p w14:paraId="683C90B8" w14:textId="77777777" w:rsidR="004F6F8A" w:rsidRPr="004F6F8A" w:rsidRDefault="004F6F8A" w:rsidP="004F6F8A">
      <w:pPr>
        <w:jc w:val="both"/>
        <w:rPr>
          <w:rFonts w:ascii="Arial" w:hAnsi="Arial" w:cs="Arial"/>
          <w:b/>
          <w:bCs/>
        </w:rPr>
      </w:pPr>
    </w:p>
    <w:p w14:paraId="7688E032" w14:textId="77777777" w:rsidR="004F6F8A" w:rsidRPr="004F6F8A" w:rsidRDefault="004F6F8A" w:rsidP="004F6F8A">
      <w:pPr>
        <w:jc w:val="both"/>
        <w:rPr>
          <w:rFonts w:ascii="Arial" w:hAnsi="Arial" w:cs="Arial"/>
          <w:b/>
          <w:bCs/>
        </w:rPr>
      </w:pPr>
    </w:p>
    <w:p w14:paraId="7C0DD9F1" w14:textId="77777777" w:rsidR="004F6F8A" w:rsidRPr="004F6F8A" w:rsidRDefault="004F6F8A" w:rsidP="004F6F8A">
      <w:pPr>
        <w:jc w:val="both"/>
        <w:rPr>
          <w:rFonts w:ascii="Arial" w:hAnsi="Arial" w:cs="Arial"/>
          <w:b/>
          <w:bCs/>
        </w:rPr>
      </w:pPr>
    </w:p>
    <w:p w14:paraId="3A6EF574" w14:textId="77777777" w:rsidR="004F6F8A" w:rsidRPr="004F6F8A" w:rsidRDefault="004F6F8A" w:rsidP="004F6F8A">
      <w:pPr>
        <w:jc w:val="both"/>
        <w:rPr>
          <w:rFonts w:ascii="Arial" w:hAnsi="Arial" w:cs="Arial"/>
          <w:b/>
          <w:bCs/>
        </w:rPr>
      </w:pPr>
    </w:p>
    <w:p w14:paraId="4DCB2334" w14:textId="77777777" w:rsidR="004F6F8A" w:rsidRPr="004F6F8A" w:rsidRDefault="004F6F8A" w:rsidP="004F6F8A">
      <w:pPr>
        <w:jc w:val="both"/>
        <w:rPr>
          <w:rFonts w:ascii="Arial" w:hAnsi="Arial" w:cs="Arial"/>
          <w:b/>
          <w:bCs/>
        </w:rPr>
      </w:pPr>
    </w:p>
    <w:p w14:paraId="05126759" w14:textId="77777777" w:rsidR="004F6F8A" w:rsidRPr="004F6F8A" w:rsidRDefault="004F6F8A" w:rsidP="004F6F8A">
      <w:pPr>
        <w:jc w:val="both"/>
        <w:rPr>
          <w:rFonts w:ascii="Arial" w:hAnsi="Arial" w:cs="Arial"/>
          <w:b/>
          <w:bCs/>
        </w:rPr>
      </w:pPr>
    </w:p>
    <w:p w14:paraId="2E137290" w14:textId="77777777" w:rsidR="004F6F8A" w:rsidRPr="004F6F8A" w:rsidRDefault="004F6F8A" w:rsidP="004F6F8A">
      <w:pPr>
        <w:jc w:val="both"/>
        <w:rPr>
          <w:rFonts w:ascii="Arial" w:hAnsi="Arial" w:cs="Arial"/>
          <w:b/>
          <w:bCs/>
        </w:rPr>
      </w:pPr>
    </w:p>
    <w:p w14:paraId="3B1EBEC0" w14:textId="77777777" w:rsidR="004F6F8A" w:rsidRPr="004F6F8A" w:rsidRDefault="004F6F8A" w:rsidP="004F6F8A">
      <w:pPr>
        <w:jc w:val="both"/>
        <w:rPr>
          <w:rFonts w:ascii="Arial" w:hAnsi="Arial" w:cs="Arial"/>
          <w:b/>
          <w:bCs/>
        </w:rPr>
      </w:pPr>
    </w:p>
    <w:p w14:paraId="2588ADAF" w14:textId="77777777" w:rsidR="004F6F8A" w:rsidRPr="004F6F8A" w:rsidRDefault="004F6F8A" w:rsidP="004F6F8A">
      <w:pPr>
        <w:jc w:val="both"/>
        <w:rPr>
          <w:rFonts w:ascii="Arial" w:hAnsi="Arial" w:cs="Arial"/>
          <w:b/>
          <w:bCs/>
        </w:rPr>
      </w:pPr>
    </w:p>
    <w:p w14:paraId="077BD590" w14:textId="77777777" w:rsidR="004F6F8A" w:rsidRPr="004F6F8A" w:rsidRDefault="004F6F8A" w:rsidP="004F6F8A">
      <w:pPr>
        <w:jc w:val="both"/>
        <w:rPr>
          <w:rFonts w:ascii="Arial" w:hAnsi="Arial" w:cs="Arial"/>
          <w:b/>
          <w:bCs/>
        </w:rPr>
      </w:pPr>
    </w:p>
    <w:p w14:paraId="34BCB7A0" w14:textId="77777777" w:rsidR="004F6F8A" w:rsidRPr="004F6F8A" w:rsidRDefault="004F6F8A" w:rsidP="004F6F8A">
      <w:pPr>
        <w:ind w:firstLine="584"/>
        <w:jc w:val="both"/>
        <w:rPr>
          <w:rFonts w:ascii="Arial" w:hAnsi="Arial" w:cs="Arial"/>
          <w:b/>
          <w:bCs/>
        </w:rPr>
      </w:pPr>
      <w:r w:rsidRPr="004F6F8A">
        <w:rPr>
          <w:rFonts w:ascii="Arial" w:hAnsi="Arial" w:cs="Arial"/>
          <w:b/>
          <w:bCs/>
        </w:rPr>
        <w:t>CLÁUSULA 1ª - DAS PARTES</w:t>
      </w:r>
    </w:p>
    <w:p w14:paraId="46DD4573" w14:textId="77777777" w:rsidR="004F6F8A" w:rsidRPr="004F6F8A" w:rsidRDefault="004F6F8A" w:rsidP="004F6F8A">
      <w:pPr>
        <w:ind w:firstLine="567"/>
        <w:jc w:val="both"/>
        <w:rPr>
          <w:rFonts w:ascii="Arial" w:hAnsi="Arial" w:cs="Arial"/>
          <w:b/>
          <w:bCs/>
        </w:rPr>
      </w:pPr>
    </w:p>
    <w:p w14:paraId="31BE1BD4" w14:textId="77777777" w:rsidR="004F6F8A" w:rsidRPr="004F6F8A" w:rsidRDefault="004F6F8A" w:rsidP="004F6F8A">
      <w:pPr>
        <w:ind w:firstLine="567"/>
        <w:jc w:val="both"/>
        <w:rPr>
          <w:rFonts w:ascii="Arial" w:hAnsi="Arial" w:cs="Arial"/>
          <w:b/>
          <w:bCs/>
          <w:u w:val="single"/>
        </w:rPr>
      </w:pPr>
      <w:r w:rsidRPr="004F6F8A">
        <w:rPr>
          <w:rFonts w:ascii="Arial" w:hAnsi="Arial" w:cs="Arial"/>
          <w:b/>
          <w:bCs/>
        </w:rPr>
        <w:t xml:space="preserve">1.1. </w:t>
      </w:r>
      <w:r w:rsidRPr="004F6F8A">
        <w:rPr>
          <w:rFonts w:ascii="Arial" w:hAnsi="Arial" w:cs="Arial"/>
          <w:bCs/>
        </w:rPr>
        <w:t xml:space="preserve">A </w:t>
      </w:r>
      <w:r w:rsidRPr="004F6F8A">
        <w:rPr>
          <w:rFonts w:ascii="Arial" w:hAnsi="Arial" w:cs="Arial"/>
          <w:b/>
          <w:bCs/>
        </w:rPr>
        <w:t>PREFEITURA DO MUNICÍPIO DE PIRACICABA</w:t>
      </w:r>
      <w:r w:rsidRPr="004F6F8A">
        <w:rPr>
          <w:rFonts w:ascii="Arial" w:hAnsi="Arial" w:cs="Arial"/>
          <w:bCs/>
        </w:rPr>
        <w:t>, inscrito no CNPJ nº 46.341.038/0001-29, com sede à Rua Antônio Corrêa Barbosa, n.º 2.233, bairro Chácara Nazareth, nesta cidade e Estado, representada por seu Secretário Municipal de Infraestrutura e Meio Ambiente</w:t>
      </w:r>
      <w:r w:rsidRPr="004F6F8A">
        <w:rPr>
          <w:rFonts w:ascii="Arial" w:hAnsi="Arial" w:cs="Arial"/>
          <w:bCs/>
          <w:shd w:val="clear" w:color="auto" w:fill="FFFFFF"/>
        </w:rPr>
        <w:t xml:space="preserve">, Sr. </w:t>
      </w:r>
      <w:r w:rsidRPr="004F6F8A">
        <w:rPr>
          <w:rFonts w:ascii="Arial" w:hAnsi="Arial" w:cs="Arial"/>
          <w:b/>
        </w:rPr>
        <w:t>ALEX GAMA SALVAIA</w:t>
      </w:r>
      <w:r w:rsidRPr="004F6F8A">
        <w:rPr>
          <w:rFonts w:ascii="Arial" w:hAnsi="Arial" w:cs="Arial"/>
          <w:shd w:val="clear" w:color="auto" w:fill="FFFFFF"/>
        </w:rPr>
        <w:t xml:space="preserve">, inscrito no CPF nº </w:t>
      </w:r>
      <w:r w:rsidRPr="004F6F8A">
        <w:rPr>
          <w:rFonts w:ascii="Arial" w:hAnsi="Arial" w:cs="Arial"/>
        </w:rPr>
        <w:t xml:space="preserve">295.296.718-06, </w:t>
      </w:r>
      <w:r w:rsidRPr="004F6F8A">
        <w:rPr>
          <w:rFonts w:ascii="Arial" w:hAnsi="Arial" w:cs="Arial"/>
          <w:bCs/>
          <w:shd w:val="clear" w:color="auto" w:fill="FFFFFF"/>
        </w:rPr>
        <w:t xml:space="preserve">adiante, designada, simplesmente, </w:t>
      </w:r>
      <w:r w:rsidRPr="004F6F8A">
        <w:rPr>
          <w:rFonts w:ascii="Arial" w:hAnsi="Arial" w:cs="Arial"/>
          <w:b/>
          <w:bCs/>
          <w:shd w:val="clear" w:color="auto" w:fill="FFFFFF"/>
        </w:rPr>
        <w:t>CONTRATANTE</w:t>
      </w:r>
      <w:r w:rsidRPr="004F6F8A">
        <w:rPr>
          <w:rFonts w:ascii="Arial" w:hAnsi="Arial" w:cs="Arial"/>
          <w:bCs/>
          <w:shd w:val="clear" w:color="auto" w:fill="FFFFFF"/>
        </w:rPr>
        <w:t xml:space="preserve"> e .</w:t>
      </w:r>
      <w:r w:rsidRPr="004F6F8A">
        <w:rPr>
          <w:rFonts w:ascii="Arial" w:hAnsi="Arial" w:cs="Arial"/>
          <w:bCs/>
        </w:rPr>
        <w:t xml:space="preserve">........., com sede à ........, n.º ......., na cidade de ......., inscrita no CNPJ n.º ........, representada pelo seu ......, Sr. .........., (qualificação completa), inscrito no CPF n.º ........, adiante designada simplesmente </w:t>
      </w:r>
      <w:r w:rsidRPr="004F6F8A">
        <w:rPr>
          <w:rFonts w:ascii="Arial" w:hAnsi="Arial" w:cs="Arial"/>
          <w:b/>
          <w:bCs/>
        </w:rPr>
        <w:t>CONTRATADA</w:t>
      </w:r>
      <w:r w:rsidRPr="004F6F8A">
        <w:rPr>
          <w:rFonts w:ascii="Arial" w:hAnsi="Arial" w:cs="Arial"/>
          <w:bCs/>
        </w:rPr>
        <w:t>, ajustam o que se segue:</w:t>
      </w:r>
    </w:p>
    <w:p w14:paraId="653E5FB1" w14:textId="77777777" w:rsidR="004F6F8A" w:rsidRPr="004F6F8A" w:rsidRDefault="004F6F8A" w:rsidP="004F6F8A">
      <w:pPr>
        <w:keepNext/>
        <w:outlineLvl w:val="1"/>
        <w:rPr>
          <w:rFonts w:ascii="Arial" w:hAnsi="Arial" w:cs="Arial"/>
          <w:b/>
          <w:lang w:val="x-none"/>
        </w:rPr>
      </w:pPr>
    </w:p>
    <w:p w14:paraId="24E9F4AD" w14:textId="77777777" w:rsidR="004F6F8A" w:rsidRPr="004F6F8A" w:rsidRDefault="004F6F8A" w:rsidP="004F6F8A">
      <w:pPr>
        <w:keepNext/>
        <w:numPr>
          <w:ilvl w:val="1"/>
          <w:numId w:val="31"/>
        </w:numPr>
        <w:tabs>
          <w:tab w:val="clear" w:pos="851"/>
          <w:tab w:val="num" w:pos="0"/>
        </w:tabs>
        <w:ind w:left="576" w:hanging="9"/>
        <w:outlineLvl w:val="1"/>
        <w:rPr>
          <w:rFonts w:ascii="Arial" w:hAnsi="Arial" w:cs="Arial"/>
          <w:b/>
          <w:lang w:val="x-none"/>
        </w:rPr>
      </w:pPr>
      <w:r w:rsidRPr="004F6F8A">
        <w:rPr>
          <w:rFonts w:ascii="Arial" w:hAnsi="Arial" w:cs="Arial"/>
          <w:b/>
          <w:lang w:val="x-none"/>
        </w:rPr>
        <w:t>CLÁUSULA 2ª - DO OBJETO</w:t>
      </w:r>
    </w:p>
    <w:p w14:paraId="3E5C4F7D" w14:textId="77777777" w:rsidR="004F6F8A" w:rsidRPr="004F6F8A" w:rsidRDefault="004F6F8A" w:rsidP="004F6F8A">
      <w:pPr>
        <w:ind w:firstLine="567"/>
        <w:jc w:val="both"/>
        <w:rPr>
          <w:rFonts w:ascii="Arial" w:hAnsi="Arial" w:cs="Arial"/>
        </w:rPr>
      </w:pPr>
    </w:p>
    <w:p w14:paraId="7662428D" w14:textId="77777777" w:rsidR="004F6F8A" w:rsidRPr="004F6F8A" w:rsidRDefault="004F6F8A" w:rsidP="004F6F8A">
      <w:pPr>
        <w:ind w:firstLine="567"/>
        <w:jc w:val="both"/>
        <w:rPr>
          <w:rFonts w:ascii="Arial" w:hAnsi="Arial" w:cs="Arial"/>
          <w:b/>
        </w:rPr>
      </w:pPr>
      <w:r w:rsidRPr="004F6F8A">
        <w:rPr>
          <w:rFonts w:ascii="Arial" w:hAnsi="Arial" w:cs="Arial"/>
          <w:b/>
        </w:rPr>
        <w:t xml:space="preserve">2.1. A CONTRATADA se obriga a executar obras de construção de passeios e melhorias nos </w:t>
      </w:r>
      <w:proofErr w:type="spellStart"/>
      <w:r w:rsidRPr="004F6F8A">
        <w:rPr>
          <w:rFonts w:ascii="Arial" w:hAnsi="Arial" w:cs="Arial"/>
          <w:b/>
        </w:rPr>
        <w:t>ecopontos</w:t>
      </w:r>
      <w:proofErr w:type="spellEnd"/>
      <w:r w:rsidRPr="004F6F8A">
        <w:rPr>
          <w:rFonts w:ascii="Arial" w:hAnsi="Arial" w:cs="Arial"/>
          <w:b/>
        </w:rPr>
        <w:t xml:space="preserve"> Santo Antônio e Jardim Oriente, conforme especificações detalhadas constantes do Edital de Concorrência nº</w:t>
      </w:r>
      <w:proofErr w:type="gramStart"/>
      <w:r w:rsidRPr="004F6F8A">
        <w:rPr>
          <w:rFonts w:ascii="Arial" w:hAnsi="Arial" w:cs="Arial"/>
          <w:b/>
        </w:rPr>
        <w:t xml:space="preserve"> ....</w:t>
      </w:r>
      <w:proofErr w:type="gramEnd"/>
      <w:r w:rsidRPr="004F6F8A">
        <w:rPr>
          <w:rFonts w:ascii="Arial" w:hAnsi="Arial" w:cs="Arial"/>
          <w:b/>
        </w:rPr>
        <w:t>/2024, bem como seu Termo de Referência, o qual fica fazendo parte integrante do presente instrumento.</w:t>
      </w:r>
    </w:p>
    <w:p w14:paraId="32A01AC0" w14:textId="77777777" w:rsidR="004F6F8A" w:rsidRPr="004F6F8A" w:rsidRDefault="004F6F8A" w:rsidP="004F6F8A">
      <w:pPr>
        <w:ind w:firstLine="567"/>
        <w:jc w:val="both"/>
        <w:rPr>
          <w:rFonts w:ascii="Arial" w:hAnsi="Arial" w:cs="Arial"/>
          <w:b/>
        </w:rPr>
      </w:pPr>
    </w:p>
    <w:p w14:paraId="432F1795" w14:textId="77777777" w:rsidR="004F6F8A" w:rsidRPr="004F6F8A" w:rsidRDefault="004F6F8A" w:rsidP="004F6F8A">
      <w:pPr>
        <w:ind w:firstLine="567"/>
        <w:jc w:val="both"/>
        <w:rPr>
          <w:rFonts w:ascii="Arial" w:hAnsi="Arial" w:cs="Arial"/>
        </w:rPr>
      </w:pPr>
      <w:r w:rsidRPr="004F6F8A">
        <w:rPr>
          <w:rFonts w:ascii="Arial" w:hAnsi="Arial" w:cs="Arial"/>
          <w:b/>
        </w:rPr>
        <w:t>CLÁUSULA 3ª - DOS RECURSOS FINANCEIROS</w:t>
      </w:r>
    </w:p>
    <w:p w14:paraId="00A8952F" w14:textId="77777777" w:rsidR="004F6F8A" w:rsidRPr="004F6F8A" w:rsidRDefault="004F6F8A" w:rsidP="004F6F8A">
      <w:pPr>
        <w:ind w:firstLine="567"/>
        <w:jc w:val="both"/>
        <w:rPr>
          <w:rFonts w:ascii="Arial" w:hAnsi="Arial" w:cs="Arial"/>
          <w:bCs/>
        </w:rPr>
      </w:pPr>
    </w:p>
    <w:p w14:paraId="5E6FEEAF" w14:textId="77777777" w:rsidR="004F6F8A" w:rsidRPr="004F6F8A" w:rsidRDefault="004F6F8A" w:rsidP="004F6F8A">
      <w:pPr>
        <w:tabs>
          <w:tab w:val="left" w:pos="970"/>
        </w:tabs>
        <w:ind w:firstLine="567"/>
        <w:jc w:val="both"/>
        <w:rPr>
          <w:rFonts w:ascii="Arial" w:hAnsi="Arial" w:cs="Arial"/>
          <w:bCs/>
        </w:rPr>
      </w:pPr>
      <w:r w:rsidRPr="004F6F8A">
        <w:rPr>
          <w:rFonts w:ascii="Arial" w:hAnsi="Arial" w:cs="Arial"/>
          <w:b/>
          <w:bCs/>
        </w:rPr>
        <w:t>3.1.</w:t>
      </w:r>
      <w:r w:rsidRPr="004F6F8A">
        <w:rPr>
          <w:rFonts w:ascii="Arial" w:hAnsi="Arial" w:cs="Arial"/>
          <w:bCs/>
        </w:rPr>
        <w:t xml:space="preserve"> A despesa supra será atendida pela dotação orçamentária nº </w:t>
      </w:r>
      <w:r w:rsidRPr="004F6F8A">
        <w:rPr>
          <w:rFonts w:ascii="Arial" w:hAnsi="Arial" w:cs="Arial"/>
        </w:rPr>
        <w:t>1 11011 18541002623190000 0101011000 449051,</w:t>
      </w:r>
      <w:r w:rsidRPr="004F6F8A">
        <w:rPr>
          <w:rFonts w:ascii="Arial" w:hAnsi="Arial" w:cs="Arial"/>
          <w:bCs/>
        </w:rPr>
        <w:t xml:space="preserve"> constante do exercício de 2024.</w:t>
      </w:r>
    </w:p>
    <w:p w14:paraId="07249BC7" w14:textId="77777777" w:rsidR="004F6F8A" w:rsidRPr="004F6F8A" w:rsidRDefault="004F6F8A" w:rsidP="004F6F8A">
      <w:pPr>
        <w:keepNext/>
        <w:ind w:firstLine="567"/>
        <w:jc w:val="both"/>
        <w:rPr>
          <w:rFonts w:ascii="Arial" w:hAnsi="Arial" w:cs="Arial"/>
          <w:b/>
        </w:rPr>
      </w:pPr>
    </w:p>
    <w:p w14:paraId="2278C4F6" w14:textId="77777777" w:rsidR="004F6F8A" w:rsidRPr="004F6F8A" w:rsidRDefault="004F6F8A" w:rsidP="004F6F8A">
      <w:pPr>
        <w:keepNext/>
        <w:ind w:firstLine="567"/>
        <w:jc w:val="both"/>
        <w:rPr>
          <w:rFonts w:ascii="Arial" w:hAnsi="Arial" w:cs="Arial"/>
        </w:rPr>
      </w:pPr>
      <w:r w:rsidRPr="004F6F8A">
        <w:rPr>
          <w:rFonts w:ascii="Arial" w:hAnsi="Arial" w:cs="Arial"/>
          <w:b/>
        </w:rPr>
        <w:t>CLÁUSULA 4ª – DO SUPORTE LEGAL</w:t>
      </w:r>
    </w:p>
    <w:p w14:paraId="0E28D688" w14:textId="77777777" w:rsidR="004F6F8A" w:rsidRPr="004F6F8A" w:rsidRDefault="004F6F8A" w:rsidP="004F6F8A">
      <w:pPr>
        <w:ind w:firstLine="567"/>
        <w:jc w:val="both"/>
        <w:rPr>
          <w:rFonts w:ascii="Arial" w:hAnsi="Arial" w:cs="Arial"/>
          <w:b/>
          <w:bCs/>
        </w:rPr>
      </w:pPr>
    </w:p>
    <w:p w14:paraId="4FBAC59E" w14:textId="77777777" w:rsidR="004F6F8A" w:rsidRPr="004F6F8A" w:rsidRDefault="004F6F8A" w:rsidP="004F6F8A">
      <w:pPr>
        <w:keepLines/>
        <w:ind w:firstLine="567"/>
        <w:jc w:val="both"/>
        <w:rPr>
          <w:rFonts w:ascii="Arial" w:hAnsi="Arial" w:cs="Arial"/>
        </w:rPr>
      </w:pPr>
      <w:r w:rsidRPr="004F6F8A">
        <w:rPr>
          <w:rFonts w:ascii="Arial" w:hAnsi="Arial" w:cs="Arial"/>
          <w:b/>
        </w:rPr>
        <w:t>4.1.</w:t>
      </w:r>
      <w:r w:rsidRPr="004F6F8A">
        <w:rPr>
          <w:rFonts w:ascii="Arial" w:hAnsi="Arial" w:cs="Arial"/>
        </w:rPr>
        <w:t xml:space="preserve"> Este contrato é regulado pelos seguintes dispositivos legais:</w:t>
      </w:r>
    </w:p>
    <w:p w14:paraId="4B3C30AA" w14:textId="77777777" w:rsidR="004F6F8A" w:rsidRPr="004F6F8A" w:rsidRDefault="004F6F8A" w:rsidP="004F6F8A">
      <w:pPr>
        <w:keepLines/>
        <w:ind w:firstLine="567"/>
        <w:jc w:val="both"/>
        <w:rPr>
          <w:rFonts w:ascii="Arial" w:hAnsi="Arial" w:cs="Arial"/>
        </w:rPr>
      </w:pPr>
    </w:p>
    <w:p w14:paraId="5F23C3AC" w14:textId="77777777" w:rsidR="004F6F8A" w:rsidRPr="004F6F8A" w:rsidRDefault="004F6F8A" w:rsidP="004F6F8A">
      <w:pPr>
        <w:keepLines/>
        <w:ind w:firstLine="567"/>
        <w:jc w:val="both"/>
        <w:rPr>
          <w:rFonts w:ascii="Arial" w:hAnsi="Arial" w:cs="Arial"/>
        </w:rPr>
      </w:pPr>
      <w:r w:rsidRPr="004F6F8A">
        <w:rPr>
          <w:rFonts w:ascii="Arial" w:hAnsi="Arial" w:cs="Arial"/>
          <w:b/>
        </w:rPr>
        <w:t>4.1.1.</w:t>
      </w:r>
      <w:r w:rsidRPr="004F6F8A">
        <w:rPr>
          <w:rFonts w:ascii="Arial" w:hAnsi="Arial" w:cs="Arial"/>
        </w:rPr>
        <w:t xml:space="preserve"> Constituição da República Federativa do Brasil;</w:t>
      </w:r>
    </w:p>
    <w:p w14:paraId="7A16761F" w14:textId="77777777" w:rsidR="004F6F8A" w:rsidRPr="004F6F8A" w:rsidRDefault="004F6F8A" w:rsidP="004F6F8A">
      <w:pPr>
        <w:keepLines/>
        <w:ind w:firstLine="567"/>
        <w:jc w:val="both"/>
        <w:rPr>
          <w:rFonts w:ascii="Arial" w:hAnsi="Arial" w:cs="Arial"/>
        </w:rPr>
      </w:pPr>
      <w:r w:rsidRPr="004F6F8A">
        <w:rPr>
          <w:rFonts w:ascii="Arial" w:hAnsi="Arial" w:cs="Arial"/>
          <w:b/>
        </w:rPr>
        <w:t>4.1.2.</w:t>
      </w:r>
      <w:r w:rsidRPr="004F6F8A">
        <w:rPr>
          <w:rFonts w:ascii="Arial" w:hAnsi="Arial" w:cs="Arial"/>
        </w:rPr>
        <w:t xml:space="preserve"> Lei Orgânica do Município de Piracicaba;</w:t>
      </w:r>
    </w:p>
    <w:p w14:paraId="4ABE7EE5" w14:textId="77777777" w:rsidR="004F6F8A" w:rsidRPr="004F6F8A" w:rsidRDefault="004F6F8A" w:rsidP="004F6F8A">
      <w:pPr>
        <w:keepLines/>
        <w:ind w:firstLine="567"/>
        <w:jc w:val="both"/>
        <w:rPr>
          <w:rFonts w:ascii="Arial" w:hAnsi="Arial" w:cs="Arial"/>
        </w:rPr>
      </w:pPr>
      <w:r w:rsidRPr="004F6F8A">
        <w:rPr>
          <w:rFonts w:ascii="Arial" w:hAnsi="Arial" w:cs="Arial"/>
          <w:b/>
        </w:rPr>
        <w:t>4.1.3.</w:t>
      </w:r>
      <w:r w:rsidRPr="004F6F8A">
        <w:rPr>
          <w:rFonts w:ascii="Arial" w:hAnsi="Arial" w:cs="Arial"/>
        </w:rPr>
        <w:t xml:space="preserve"> Lei Federal nº 14.133, de 01/04/2021;</w:t>
      </w:r>
    </w:p>
    <w:p w14:paraId="0916E5F2" w14:textId="77777777" w:rsidR="004F6F8A" w:rsidRPr="004F6F8A" w:rsidRDefault="004F6F8A" w:rsidP="004F6F8A">
      <w:pPr>
        <w:keepLines/>
        <w:ind w:firstLine="567"/>
        <w:jc w:val="both"/>
        <w:rPr>
          <w:rFonts w:ascii="Arial" w:hAnsi="Arial" w:cs="Arial"/>
        </w:rPr>
      </w:pPr>
      <w:r w:rsidRPr="004F6F8A">
        <w:rPr>
          <w:rFonts w:ascii="Arial" w:hAnsi="Arial" w:cs="Arial"/>
          <w:b/>
        </w:rPr>
        <w:t>4.1.4.</w:t>
      </w:r>
      <w:r w:rsidRPr="004F6F8A">
        <w:rPr>
          <w:rFonts w:ascii="Arial" w:hAnsi="Arial" w:cs="Arial"/>
        </w:rPr>
        <w:t xml:space="preserve"> Decreto Municipal nº 17.640, de 30/10/2018;</w:t>
      </w:r>
    </w:p>
    <w:p w14:paraId="4E8024B8" w14:textId="77777777" w:rsidR="004F6F8A" w:rsidRPr="004F6F8A" w:rsidRDefault="004F6F8A" w:rsidP="004F6F8A">
      <w:pPr>
        <w:keepLines/>
        <w:ind w:firstLine="567"/>
        <w:jc w:val="both"/>
        <w:rPr>
          <w:rFonts w:ascii="Arial" w:hAnsi="Arial" w:cs="Arial"/>
        </w:rPr>
      </w:pPr>
      <w:r w:rsidRPr="004F6F8A">
        <w:rPr>
          <w:rFonts w:ascii="Arial" w:hAnsi="Arial" w:cs="Arial"/>
          <w:b/>
        </w:rPr>
        <w:t>4.1.5.</w:t>
      </w:r>
      <w:r w:rsidRPr="004F6F8A">
        <w:rPr>
          <w:rFonts w:ascii="Arial" w:hAnsi="Arial" w:cs="Arial"/>
        </w:rPr>
        <w:t xml:space="preserve"> Demais disposições legais aplicáveis, inclusive subsidiariamente, os princípios gerais de Direito.</w:t>
      </w:r>
    </w:p>
    <w:p w14:paraId="250D7C57" w14:textId="77777777" w:rsidR="004F6F8A" w:rsidRPr="004F6F8A" w:rsidRDefault="004F6F8A" w:rsidP="004F6F8A">
      <w:pPr>
        <w:ind w:firstLine="567"/>
        <w:jc w:val="both"/>
        <w:rPr>
          <w:rFonts w:ascii="Arial" w:hAnsi="Arial" w:cs="Arial"/>
          <w:b/>
          <w:bCs/>
        </w:rPr>
      </w:pPr>
    </w:p>
    <w:p w14:paraId="1167D2C0" w14:textId="77777777" w:rsidR="004F6F8A" w:rsidRPr="004F6F8A" w:rsidRDefault="004F6F8A" w:rsidP="004F6F8A">
      <w:pPr>
        <w:ind w:firstLine="567"/>
        <w:jc w:val="both"/>
        <w:rPr>
          <w:rFonts w:ascii="Arial" w:hAnsi="Arial" w:cs="Arial"/>
          <w:b/>
          <w:bCs/>
        </w:rPr>
      </w:pPr>
      <w:r w:rsidRPr="004F6F8A">
        <w:rPr>
          <w:rFonts w:ascii="Arial" w:hAnsi="Arial" w:cs="Arial"/>
          <w:b/>
          <w:bCs/>
        </w:rPr>
        <w:t>CLÁUSULA 5ª - DO PREÇO</w:t>
      </w:r>
    </w:p>
    <w:p w14:paraId="570CCB9E" w14:textId="77777777" w:rsidR="004F6F8A" w:rsidRPr="004F6F8A" w:rsidRDefault="004F6F8A" w:rsidP="004F6F8A">
      <w:pPr>
        <w:ind w:firstLine="567"/>
        <w:jc w:val="both"/>
        <w:rPr>
          <w:rFonts w:ascii="Arial" w:hAnsi="Arial" w:cs="Arial"/>
          <w:b/>
          <w:bCs/>
        </w:rPr>
      </w:pPr>
    </w:p>
    <w:p w14:paraId="20EC4B43"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5.1. </w:t>
      </w:r>
      <w:r w:rsidRPr="004F6F8A">
        <w:rPr>
          <w:rFonts w:ascii="Arial" w:hAnsi="Arial" w:cs="Arial"/>
          <w:bCs/>
        </w:rPr>
        <w:t xml:space="preserve">Pela execução do objeto deste contrato, a </w:t>
      </w:r>
      <w:r w:rsidRPr="004F6F8A">
        <w:rPr>
          <w:rFonts w:ascii="Arial" w:hAnsi="Arial" w:cs="Arial"/>
          <w:b/>
          <w:bCs/>
        </w:rPr>
        <w:t>CONTRATANTE</w:t>
      </w:r>
      <w:r w:rsidRPr="004F6F8A">
        <w:rPr>
          <w:rFonts w:ascii="Arial" w:hAnsi="Arial" w:cs="Arial"/>
          <w:bCs/>
        </w:rPr>
        <w:t xml:space="preserve"> pagará à </w:t>
      </w:r>
      <w:r w:rsidRPr="004F6F8A">
        <w:rPr>
          <w:rFonts w:ascii="Arial" w:hAnsi="Arial" w:cs="Arial"/>
          <w:b/>
          <w:bCs/>
        </w:rPr>
        <w:t>CONTRATADA</w:t>
      </w:r>
      <w:r w:rsidRPr="004F6F8A">
        <w:rPr>
          <w:rFonts w:ascii="Arial" w:hAnsi="Arial" w:cs="Arial"/>
          <w:bCs/>
        </w:rPr>
        <w:t xml:space="preserve"> a importância de </w:t>
      </w:r>
      <w:r w:rsidRPr="004F6F8A">
        <w:rPr>
          <w:rFonts w:ascii="Arial" w:hAnsi="Arial" w:cs="Arial"/>
          <w:b/>
          <w:bCs/>
        </w:rPr>
        <w:t>R$   (...)</w:t>
      </w:r>
      <w:r w:rsidRPr="004F6F8A">
        <w:rPr>
          <w:rFonts w:ascii="Arial" w:hAnsi="Arial" w:cs="Arial"/>
          <w:bCs/>
        </w:rPr>
        <w:t>, conforme valores apresentados por esta em sua proposta.</w:t>
      </w:r>
    </w:p>
    <w:p w14:paraId="240FFB2B" w14:textId="77777777" w:rsidR="004F6F8A" w:rsidRPr="004F6F8A" w:rsidRDefault="004F6F8A" w:rsidP="004F6F8A">
      <w:pPr>
        <w:ind w:firstLine="567"/>
        <w:jc w:val="both"/>
        <w:rPr>
          <w:rFonts w:ascii="Arial" w:hAnsi="Arial" w:cs="Arial"/>
          <w:b/>
          <w:bCs/>
        </w:rPr>
      </w:pPr>
    </w:p>
    <w:p w14:paraId="14237272" w14:textId="77777777" w:rsidR="004F6F8A" w:rsidRPr="004F6F8A" w:rsidRDefault="004F6F8A" w:rsidP="004F6F8A">
      <w:pPr>
        <w:ind w:firstLine="567"/>
        <w:jc w:val="both"/>
        <w:rPr>
          <w:rFonts w:ascii="Arial" w:hAnsi="Arial" w:cs="Arial"/>
        </w:rPr>
      </w:pPr>
      <w:r w:rsidRPr="004F6F8A">
        <w:rPr>
          <w:rFonts w:ascii="Arial" w:hAnsi="Arial" w:cs="Arial"/>
          <w:b/>
        </w:rPr>
        <w:t>5.2.</w:t>
      </w:r>
      <w:r w:rsidRPr="004F6F8A">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2EEA4061" w14:textId="77777777" w:rsidR="004F6F8A" w:rsidRPr="004F6F8A" w:rsidRDefault="004F6F8A" w:rsidP="004F6F8A">
      <w:pPr>
        <w:ind w:firstLine="567"/>
        <w:jc w:val="both"/>
        <w:rPr>
          <w:rFonts w:ascii="Arial" w:hAnsi="Arial" w:cs="Arial"/>
        </w:rPr>
      </w:pPr>
    </w:p>
    <w:p w14:paraId="6BB48F38" w14:textId="77777777" w:rsidR="004F6F8A" w:rsidRPr="004F6F8A" w:rsidRDefault="004F6F8A" w:rsidP="004F6F8A">
      <w:pPr>
        <w:keepNext/>
        <w:numPr>
          <w:ilvl w:val="1"/>
          <w:numId w:val="31"/>
        </w:numPr>
        <w:tabs>
          <w:tab w:val="clear" w:pos="851"/>
          <w:tab w:val="num" w:pos="0"/>
        </w:tabs>
        <w:ind w:left="576" w:hanging="9"/>
        <w:outlineLvl w:val="1"/>
        <w:rPr>
          <w:rFonts w:ascii="Arial" w:hAnsi="Arial" w:cs="Arial"/>
          <w:b/>
          <w:lang w:val="x-none"/>
        </w:rPr>
      </w:pPr>
      <w:r w:rsidRPr="004F6F8A">
        <w:rPr>
          <w:rFonts w:ascii="Arial" w:hAnsi="Arial" w:cs="Arial"/>
          <w:b/>
          <w:lang w:val="x-none"/>
        </w:rPr>
        <w:t>CLÁUSULA 6ª - DA GARANTIA</w:t>
      </w:r>
    </w:p>
    <w:p w14:paraId="08E74A36" w14:textId="77777777" w:rsidR="004F6F8A" w:rsidRPr="004F6F8A" w:rsidRDefault="004F6F8A" w:rsidP="004F6F8A">
      <w:pPr>
        <w:ind w:firstLine="567"/>
        <w:jc w:val="both"/>
        <w:rPr>
          <w:rFonts w:ascii="Arial" w:hAnsi="Arial" w:cs="Arial"/>
          <w:b/>
          <w:bCs/>
        </w:rPr>
      </w:pPr>
    </w:p>
    <w:p w14:paraId="2C16BEA1" w14:textId="77777777" w:rsidR="004F6F8A" w:rsidRPr="004F6F8A" w:rsidRDefault="004F6F8A" w:rsidP="004F6F8A">
      <w:pPr>
        <w:pStyle w:val="western"/>
        <w:spacing w:before="0"/>
        <w:ind w:firstLine="567"/>
        <w:rPr>
          <w:sz w:val="20"/>
          <w:szCs w:val="20"/>
        </w:rPr>
      </w:pPr>
      <w:r w:rsidRPr="004F6F8A">
        <w:rPr>
          <w:b/>
          <w:sz w:val="20"/>
          <w:szCs w:val="20"/>
        </w:rPr>
        <w:t>6.1.</w:t>
      </w:r>
      <w:r w:rsidRPr="004F6F8A">
        <w:rPr>
          <w:sz w:val="20"/>
          <w:szCs w:val="20"/>
        </w:rPr>
        <w:t xml:space="preserve"> A </w:t>
      </w:r>
      <w:r w:rsidRPr="004F6F8A">
        <w:rPr>
          <w:b/>
          <w:sz w:val="20"/>
          <w:szCs w:val="20"/>
        </w:rPr>
        <w:t xml:space="preserve">CONTRATADA </w:t>
      </w:r>
      <w:r w:rsidRPr="004F6F8A">
        <w:rPr>
          <w:sz w:val="20"/>
          <w:szCs w:val="20"/>
        </w:rPr>
        <w:t xml:space="preserve">deverá apresentar ao Gestor do Contrato, </w:t>
      </w:r>
      <w:r w:rsidRPr="004F6F8A">
        <w:rPr>
          <w:sz w:val="20"/>
          <w:szCs w:val="20"/>
          <w:u w:val="single"/>
        </w:rPr>
        <w:t>no prazo de 05 (cinco) dias úteis</w:t>
      </w:r>
      <w:r w:rsidRPr="004F6F8A">
        <w:rPr>
          <w:sz w:val="20"/>
          <w:szCs w:val="20"/>
        </w:rPr>
        <w:t xml:space="preserve"> contados de sua assinatura, </w:t>
      </w:r>
      <w:r w:rsidRPr="004F6F8A">
        <w:rPr>
          <w:b/>
          <w:sz w:val="20"/>
          <w:szCs w:val="20"/>
        </w:rPr>
        <w:t xml:space="preserve">garantia </w:t>
      </w:r>
      <w:r w:rsidRPr="004F6F8A">
        <w:rPr>
          <w:sz w:val="20"/>
          <w:szCs w:val="20"/>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sidRPr="004F6F8A">
        <w:rPr>
          <w:sz w:val="20"/>
          <w:szCs w:val="20"/>
          <w:u w:val="single"/>
        </w:rPr>
        <w:t>validade deverá abranger, no mínimo, 30 (trinta) dias após o término da vigência contratual</w:t>
      </w:r>
      <w:r w:rsidRPr="004F6F8A">
        <w:rPr>
          <w:sz w:val="20"/>
          <w:szCs w:val="20"/>
        </w:rPr>
        <w:t>.</w:t>
      </w:r>
    </w:p>
    <w:p w14:paraId="7F9BE520" w14:textId="77777777" w:rsidR="004F6F8A" w:rsidRPr="004F6F8A" w:rsidRDefault="004F6F8A" w:rsidP="004F6F8A">
      <w:pPr>
        <w:pStyle w:val="western"/>
        <w:spacing w:before="0"/>
        <w:rPr>
          <w:sz w:val="20"/>
          <w:szCs w:val="20"/>
        </w:rPr>
      </w:pPr>
    </w:p>
    <w:p w14:paraId="1AB1F723" w14:textId="77777777" w:rsidR="004F6F8A" w:rsidRPr="004F6F8A" w:rsidRDefault="004F6F8A" w:rsidP="004F6F8A">
      <w:pPr>
        <w:pStyle w:val="western"/>
        <w:spacing w:before="0"/>
        <w:ind w:firstLine="567"/>
        <w:rPr>
          <w:sz w:val="20"/>
          <w:szCs w:val="20"/>
        </w:rPr>
      </w:pPr>
      <w:r w:rsidRPr="004F6F8A">
        <w:rPr>
          <w:b/>
          <w:sz w:val="20"/>
          <w:szCs w:val="20"/>
        </w:rPr>
        <w:t>6.1.1.</w:t>
      </w:r>
      <w:r w:rsidRPr="004F6F8A">
        <w:rPr>
          <w:sz w:val="20"/>
          <w:szCs w:val="20"/>
        </w:rPr>
        <w:t xml:space="preserve"> A garantia prestada pela </w:t>
      </w:r>
      <w:r w:rsidRPr="004F6F8A">
        <w:rPr>
          <w:b/>
          <w:sz w:val="20"/>
          <w:szCs w:val="20"/>
        </w:rPr>
        <w:t>CONTRATADA</w:t>
      </w:r>
      <w:r w:rsidRPr="004F6F8A">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3862AC98" w14:textId="77777777" w:rsidR="004F6F8A" w:rsidRPr="004F6F8A" w:rsidRDefault="004F6F8A" w:rsidP="004F6F8A">
      <w:pPr>
        <w:pStyle w:val="western"/>
        <w:spacing w:before="0"/>
        <w:ind w:firstLine="567"/>
        <w:rPr>
          <w:sz w:val="20"/>
          <w:szCs w:val="20"/>
        </w:rPr>
      </w:pPr>
    </w:p>
    <w:p w14:paraId="3C840382" w14:textId="77777777" w:rsidR="004F6F8A" w:rsidRPr="004F6F8A" w:rsidRDefault="004F6F8A" w:rsidP="004F6F8A">
      <w:pPr>
        <w:pStyle w:val="western"/>
        <w:spacing w:before="0"/>
        <w:ind w:firstLine="567"/>
        <w:rPr>
          <w:sz w:val="20"/>
          <w:szCs w:val="20"/>
        </w:rPr>
      </w:pPr>
      <w:r w:rsidRPr="004F6F8A">
        <w:rPr>
          <w:b/>
          <w:sz w:val="20"/>
          <w:szCs w:val="20"/>
        </w:rPr>
        <w:t>6.1.2.</w:t>
      </w:r>
      <w:r w:rsidRPr="004F6F8A">
        <w:rPr>
          <w:sz w:val="20"/>
          <w:szCs w:val="20"/>
        </w:rPr>
        <w:t xml:space="preserve"> No caso </w:t>
      </w:r>
      <w:proofErr w:type="gramStart"/>
      <w:r w:rsidRPr="004F6F8A">
        <w:rPr>
          <w:sz w:val="20"/>
          <w:szCs w:val="20"/>
        </w:rPr>
        <w:t>do</w:t>
      </w:r>
      <w:proofErr w:type="gramEnd"/>
      <w:r w:rsidRPr="004F6F8A">
        <w:rPr>
          <w:sz w:val="20"/>
          <w:szCs w:val="20"/>
        </w:rPr>
        <w:t xml:space="preserve"> contrato ser prorrogado, a </w:t>
      </w:r>
      <w:r w:rsidRPr="004F6F8A">
        <w:rPr>
          <w:b/>
          <w:sz w:val="20"/>
          <w:szCs w:val="20"/>
        </w:rPr>
        <w:t>CONTRATADA</w:t>
      </w:r>
      <w:r w:rsidRPr="004F6F8A">
        <w:rPr>
          <w:sz w:val="20"/>
          <w:szCs w:val="20"/>
        </w:rPr>
        <w:t xml:space="preserve"> deverá prestar garantia de 5% (cinco por cento), sobre o valor da prorrogação, na mesma modalidade anteriormente oferecida, ou outra permitida no § 1º, do art. 96, da Lei Federal nº 14.133/21.</w:t>
      </w:r>
    </w:p>
    <w:p w14:paraId="2F876639" w14:textId="77777777" w:rsidR="004F6F8A" w:rsidRPr="004F6F8A" w:rsidRDefault="004F6F8A" w:rsidP="004F6F8A">
      <w:pPr>
        <w:ind w:firstLine="567"/>
        <w:jc w:val="both"/>
        <w:rPr>
          <w:rFonts w:ascii="Arial" w:hAnsi="Arial" w:cs="Arial"/>
          <w:b/>
          <w:bCs/>
        </w:rPr>
      </w:pPr>
    </w:p>
    <w:p w14:paraId="786963EF" w14:textId="77777777" w:rsidR="004F6F8A" w:rsidRPr="004F6F8A" w:rsidRDefault="004F6F8A" w:rsidP="004F6F8A">
      <w:pPr>
        <w:ind w:firstLine="567"/>
        <w:jc w:val="both"/>
        <w:rPr>
          <w:rFonts w:ascii="Arial" w:hAnsi="Arial" w:cs="Arial"/>
          <w:b/>
          <w:bCs/>
        </w:rPr>
      </w:pPr>
      <w:r w:rsidRPr="004F6F8A">
        <w:rPr>
          <w:rFonts w:ascii="Arial" w:hAnsi="Arial" w:cs="Arial"/>
          <w:b/>
          <w:bCs/>
        </w:rPr>
        <w:t>CLÁUSULA 7ª - DO PRAZO DE VIGÊNCIA</w:t>
      </w:r>
    </w:p>
    <w:p w14:paraId="7E2BAFBF" w14:textId="77777777" w:rsidR="004F6F8A" w:rsidRPr="004F6F8A" w:rsidRDefault="004F6F8A" w:rsidP="004F6F8A">
      <w:pPr>
        <w:ind w:firstLine="567"/>
        <w:jc w:val="both"/>
        <w:rPr>
          <w:rFonts w:ascii="Arial" w:hAnsi="Arial" w:cs="Arial"/>
        </w:rPr>
      </w:pPr>
    </w:p>
    <w:p w14:paraId="6D023030" w14:textId="77777777" w:rsidR="004F6F8A" w:rsidRPr="004F6F8A" w:rsidRDefault="004F6F8A" w:rsidP="004F6F8A">
      <w:pPr>
        <w:ind w:firstLine="567"/>
        <w:jc w:val="both"/>
        <w:rPr>
          <w:rFonts w:ascii="Arial" w:hAnsi="Arial" w:cs="Arial"/>
        </w:rPr>
      </w:pPr>
      <w:r w:rsidRPr="004F6F8A">
        <w:rPr>
          <w:rFonts w:ascii="Arial" w:hAnsi="Arial" w:cs="Arial"/>
          <w:b/>
        </w:rPr>
        <w:t>7.1.</w:t>
      </w:r>
      <w:r w:rsidRPr="004F6F8A">
        <w:rPr>
          <w:rFonts w:ascii="Arial" w:hAnsi="Arial" w:cs="Arial"/>
        </w:rPr>
        <w:t xml:space="preserve"> O presente contrato terá vigência de até 90 (noventa) dias, contados da data de emissão da Ordem de Serviço, podendo ser prorrogado conforme </w:t>
      </w:r>
      <w:proofErr w:type="spellStart"/>
      <w:r w:rsidRPr="004F6F8A">
        <w:rPr>
          <w:rFonts w:ascii="Arial" w:hAnsi="Arial" w:cs="Arial"/>
        </w:rPr>
        <w:t>arts</w:t>
      </w:r>
      <w:proofErr w:type="spellEnd"/>
      <w:r w:rsidRPr="004F6F8A">
        <w:rPr>
          <w:rFonts w:ascii="Arial" w:hAnsi="Arial" w:cs="Arial"/>
        </w:rPr>
        <w:t>. 111 e 124, da Lei Federal nº 14.133/21.</w:t>
      </w:r>
    </w:p>
    <w:p w14:paraId="07FFA0BF" w14:textId="77777777" w:rsidR="004F6F8A" w:rsidRPr="004F6F8A" w:rsidRDefault="004F6F8A" w:rsidP="004F6F8A">
      <w:pPr>
        <w:ind w:firstLine="567"/>
        <w:jc w:val="both"/>
        <w:rPr>
          <w:rFonts w:ascii="Arial" w:hAnsi="Arial" w:cs="Arial"/>
        </w:rPr>
      </w:pPr>
    </w:p>
    <w:p w14:paraId="74C663E0"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CLÁUSULA 8ª - </w:t>
      </w:r>
      <w:r w:rsidRPr="004F6F8A">
        <w:rPr>
          <w:rFonts w:ascii="Arial" w:hAnsi="Arial" w:cs="Arial"/>
          <w:b/>
        </w:rPr>
        <w:t>DA EXTINÇÃO DO CONTRATO</w:t>
      </w:r>
    </w:p>
    <w:p w14:paraId="79F273D2" w14:textId="77777777" w:rsidR="004F6F8A" w:rsidRPr="004F6F8A" w:rsidRDefault="004F6F8A" w:rsidP="004F6F8A">
      <w:pPr>
        <w:jc w:val="both"/>
        <w:rPr>
          <w:rFonts w:ascii="Arial" w:hAnsi="Arial" w:cs="Arial"/>
          <w:b/>
        </w:rPr>
      </w:pPr>
    </w:p>
    <w:p w14:paraId="65522B69" w14:textId="77777777" w:rsidR="004F6F8A" w:rsidRPr="004F6F8A" w:rsidRDefault="004F6F8A" w:rsidP="004F6F8A">
      <w:pPr>
        <w:ind w:firstLine="567"/>
        <w:jc w:val="both"/>
        <w:rPr>
          <w:rFonts w:ascii="Arial" w:hAnsi="Arial" w:cs="Arial"/>
        </w:rPr>
      </w:pPr>
      <w:r w:rsidRPr="004F6F8A">
        <w:rPr>
          <w:rFonts w:ascii="Arial" w:hAnsi="Arial" w:cs="Arial"/>
          <w:b/>
        </w:rPr>
        <w:t>8.1.</w:t>
      </w:r>
      <w:r w:rsidRPr="004F6F8A">
        <w:rPr>
          <w:rFonts w:ascii="Arial" w:hAnsi="Arial" w:cs="Arial"/>
        </w:rPr>
        <w:t xml:space="preserve"> Independentemente de interpelação judicial, o contrato será extinto nas hipóteses previstas no art. 137 da Lei Federal nº 14.133/21 e suas alterações.</w:t>
      </w:r>
    </w:p>
    <w:p w14:paraId="1C58392F" w14:textId="77777777" w:rsidR="004F6F8A" w:rsidRPr="004F6F8A" w:rsidRDefault="004F6F8A" w:rsidP="004F6F8A">
      <w:pPr>
        <w:ind w:firstLine="567"/>
        <w:jc w:val="both"/>
        <w:rPr>
          <w:rFonts w:ascii="Arial" w:hAnsi="Arial" w:cs="Arial"/>
          <w:b/>
          <w:bCs/>
        </w:rPr>
      </w:pPr>
    </w:p>
    <w:p w14:paraId="7F9671F9" w14:textId="77777777" w:rsidR="004F6F8A" w:rsidRPr="004F6F8A" w:rsidRDefault="004F6F8A" w:rsidP="004F6F8A">
      <w:pPr>
        <w:ind w:firstLine="567"/>
        <w:jc w:val="both"/>
        <w:rPr>
          <w:rFonts w:ascii="Arial" w:hAnsi="Arial" w:cs="Arial"/>
          <w:b/>
          <w:bCs/>
        </w:rPr>
      </w:pPr>
      <w:r w:rsidRPr="004F6F8A">
        <w:rPr>
          <w:rFonts w:ascii="Arial" w:hAnsi="Arial" w:cs="Arial"/>
          <w:b/>
          <w:bCs/>
        </w:rPr>
        <w:t>CLÁUSULA 9ª - DO REAJUSTE</w:t>
      </w:r>
    </w:p>
    <w:p w14:paraId="499F5C9C" w14:textId="77777777" w:rsidR="004F6F8A" w:rsidRPr="004F6F8A" w:rsidRDefault="004F6F8A" w:rsidP="004F6F8A">
      <w:pPr>
        <w:ind w:firstLine="567"/>
        <w:jc w:val="both"/>
        <w:rPr>
          <w:rFonts w:ascii="Arial" w:hAnsi="Arial" w:cs="Arial"/>
        </w:rPr>
      </w:pPr>
    </w:p>
    <w:p w14:paraId="01B0AFF5" w14:textId="77777777" w:rsidR="004F6F8A" w:rsidRPr="004F6F8A" w:rsidRDefault="004F6F8A" w:rsidP="004F6F8A">
      <w:pPr>
        <w:ind w:firstLine="567"/>
        <w:jc w:val="both"/>
        <w:rPr>
          <w:rFonts w:ascii="Arial" w:hAnsi="Arial" w:cs="Arial"/>
        </w:rPr>
      </w:pPr>
      <w:r w:rsidRPr="004F6F8A">
        <w:rPr>
          <w:rFonts w:ascii="Arial" w:hAnsi="Arial" w:cs="Arial"/>
          <w:b/>
        </w:rPr>
        <w:t>9.1.</w:t>
      </w:r>
      <w:r w:rsidRPr="004F6F8A">
        <w:rPr>
          <w:rFonts w:ascii="Arial" w:hAnsi="Arial" w:cs="Arial"/>
        </w:rPr>
        <w:t xml:space="preserve"> O reajuste, se houver, será efetuado nos termos da Lei Federal nº 9.069, de 29/06/95, de acordo com a variação do índice INPC/IBGE.</w:t>
      </w:r>
    </w:p>
    <w:p w14:paraId="725AF0F7" w14:textId="77777777" w:rsidR="004F6F8A" w:rsidRPr="004F6F8A" w:rsidRDefault="004F6F8A" w:rsidP="004F6F8A">
      <w:pPr>
        <w:ind w:firstLine="567"/>
        <w:jc w:val="both"/>
        <w:rPr>
          <w:rFonts w:ascii="Arial" w:hAnsi="Arial" w:cs="Arial"/>
        </w:rPr>
      </w:pPr>
    </w:p>
    <w:p w14:paraId="25DB1EF5" w14:textId="77777777" w:rsidR="004F6F8A" w:rsidRPr="004F6F8A" w:rsidRDefault="004F6F8A" w:rsidP="004F6F8A">
      <w:pPr>
        <w:keepNext/>
        <w:keepLines/>
        <w:numPr>
          <w:ilvl w:val="2"/>
          <w:numId w:val="31"/>
        </w:numPr>
        <w:tabs>
          <w:tab w:val="clear" w:pos="851"/>
          <w:tab w:val="num" w:pos="0"/>
        </w:tabs>
        <w:ind w:left="-12" w:firstLine="567"/>
        <w:jc w:val="both"/>
        <w:outlineLvl w:val="2"/>
        <w:rPr>
          <w:rFonts w:ascii="Arial" w:hAnsi="Arial" w:cs="Arial"/>
          <w:b/>
          <w:i/>
          <w:lang w:val="x-none"/>
        </w:rPr>
      </w:pPr>
      <w:r w:rsidRPr="004F6F8A">
        <w:rPr>
          <w:rFonts w:ascii="Arial" w:hAnsi="Arial" w:cs="Arial"/>
          <w:b/>
          <w:lang w:val="x-none"/>
        </w:rPr>
        <w:t>CLÁUSULA 10. - DO RECEBIMENTO</w:t>
      </w:r>
    </w:p>
    <w:p w14:paraId="623F64B5" w14:textId="77777777" w:rsidR="004F6F8A" w:rsidRPr="004F6F8A" w:rsidRDefault="004F6F8A" w:rsidP="004F6F8A">
      <w:pPr>
        <w:ind w:firstLine="567"/>
        <w:jc w:val="both"/>
        <w:rPr>
          <w:rFonts w:ascii="Arial" w:hAnsi="Arial" w:cs="Arial"/>
          <w:b/>
          <w:bCs/>
        </w:rPr>
      </w:pPr>
    </w:p>
    <w:p w14:paraId="35076D70"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10.1. </w:t>
      </w:r>
      <w:r w:rsidRPr="004F6F8A">
        <w:rPr>
          <w:rFonts w:ascii="Arial" w:hAnsi="Arial" w:cs="Arial"/>
          <w:bCs/>
        </w:rPr>
        <w:t>Executado o contrato, o seu objeto será recebido, da seguinte forma:</w:t>
      </w:r>
    </w:p>
    <w:p w14:paraId="78FE3AED" w14:textId="77777777" w:rsidR="004F6F8A" w:rsidRPr="004F6F8A" w:rsidRDefault="004F6F8A" w:rsidP="004F6F8A">
      <w:pPr>
        <w:ind w:firstLine="567"/>
        <w:jc w:val="both"/>
        <w:rPr>
          <w:rFonts w:ascii="Arial" w:hAnsi="Arial" w:cs="Arial"/>
          <w:b/>
          <w:bCs/>
        </w:rPr>
      </w:pPr>
    </w:p>
    <w:p w14:paraId="4C277CC0"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10.1.1. </w:t>
      </w:r>
      <w:r w:rsidRPr="004F6F8A">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4F6F8A">
        <w:rPr>
          <w:rFonts w:ascii="Arial" w:hAnsi="Arial" w:cs="Arial"/>
          <w:b/>
          <w:bCs/>
        </w:rPr>
        <w:t>CONTRATADA</w:t>
      </w:r>
      <w:r w:rsidRPr="004F6F8A">
        <w:rPr>
          <w:rFonts w:ascii="Arial" w:hAnsi="Arial" w:cs="Arial"/>
          <w:bCs/>
        </w:rPr>
        <w:t>;</w:t>
      </w:r>
    </w:p>
    <w:p w14:paraId="21E9A5E6" w14:textId="77777777" w:rsidR="004F6F8A" w:rsidRPr="004F6F8A" w:rsidRDefault="004F6F8A" w:rsidP="004F6F8A">
      <w:pPr>
        <w:ind w:firstLine="567"/>
        <w:jc w:val="both"/>
        <w:rPr>
          <w:rFonts w:ascii="Arial" w:hAnsi="Arial" w:cs="Arial"/>
        </w:rPr>
      </w:pPr>
    </w:p>
    <w:p w14:paraId="1B8E1B5C"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10.1.2. </w:t>
      </w:r>
      <w:r w:rsidRPr="004F6F8A">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35BC51BE" w14:textId="77777777" w:rsidR="004F6F8A" w:rsidRPr="004F6F8A" w:rsidRDefault="004F6F8A" w:rsidP="004F6F8A">
      <w:pPr>
        <w:ind w:firstLine="567"/>
        <w:jc w:val="both"/>
        <w:rPr>
          <w:rFonts w:ascii="Arial" w:hAnsi="Arial" w:cs="Arial"/>
          <w:b/>
          <w:bCs/>
        </w:rPr>
      </w:pPr>
    </w:p>
    <w:p w14:paraId="1498BE24" w14:textId="77777777" w:rsidR="004F6F8A" w:rsidRPr="004F6F8A" w:rsidRDefault="004F6F8A" w:rsidP="004F6F8A">
      <w:pPr>
        <w:ind w:firstLine="567"/>
        <w:jc w:val="both"/>
        <w:rPr>
          <w:rFonts w:ascii="Arial" w:hAnsi="Arial" w:cs="Arial"/>
          <w:bCs/>
        </w:rPr>
      </w:pPr>
      <w:r w:rsidRPr="004F6F8A">
        <w:rPr>
          <w:rFonts w:ascii="Arial" w:hAnsi="Arial" w:cs="Arial"/>
          <w:b/>
          <w:bCs/>
        </w:rPr>
        <w:t xml:space="preserve">10.2. </w:t>
      </w:r>
      <w:r w:rsidRPr="004F6F8A">
        <w:rPr>
          <w:rFonts w:ascii="Arial" w:hAnsi="Arial" w:cs="Arial"/>
          <w:bCs/>
        </w:rPr>
        <w:t>Fica facultada à</w:t>
      </w:r>
      <w:r w:rsidRPr="004F6F8A">
        <w:rPr>
          <w:rFonts w:ascii="Arial" w:hAnsi="Arial" w:cs="Arial"/>
          <w:b/>
          <w:bCs/>
        </w:rPr>
        <w:t xml:space="preserve"> CONTRATADA </w:t>
      </w:r>
      <w:r w:rsidRPr="004F6F8A">
        <w:rPr>
          <w:rFonts w:ascii="Arial" w:hAnsi="Arial" w:cs="Arial"/>
          <w:bCs/>
        </w:rPr>
        <w:t>a indicação de um representante para, conjuntamente, com a</w:t>
      </w:r>
      <w:r w:rsidRPr="004F6F8A">
        <w:rPr>
          <w:rFonts w:ascii="Arial" w:hAnsi="Arial" w:cs="Arial"/>
          <w:b/>
          <w:bCs/>
        </w:rPr>
        <w:t xml:space="preserve"> CONTRATANTE, </w:t>
      </w:r>
      <w:r w:rsidRPr="004F6F8A">
        <w:rPr>
          <w:rFonts w:ascii="Arial" w:hAnsi="Arial" w:cs="Arial"/>
          <w:bCs/>
        </w:rPr>
        <w:t>proceder ao recebimento do objeto do presente contrato.</w:t>
      </w:r>
    </w:p>
    <w:p w14:paraId="42C335EF" w14:textId="77777777" w:rsidR="004F6F8A" w:rsidRPr="004F6F8A" w:rsidRDefault="004F6F8A" w:rsidP="004F6F8A">
      <w:pPr>
        <w:ind w:firstLine="567"/>
        <w:jc w:val="both"/>
        <w:rPr>
          <w:rFonts w:ascii="Arial" w:hAnsi="Arial" w:cs="Arial"/>
          <w:bCs/>
        </w:rPr>
      </w:pPr>
    </w:p>
    <w:p w14:paraId="55F8D6E8" w14:textId="77777777" w:rsidR="004F6F8A" w:rsidRPr="004F6F8A" w:rsidRDefault="004F6F8A" w:rsidP="004F6F8A">
      <w:pPr>
        <w:keepNext/>
        <w:keepLines/>
        <w:numPr>
          <w:ilvl w:val="2"/>
          <w:numId w:val="31"/>
        </w:numPr>
        <w:tabs>
          <w:tab w:val="clear" w:pos="851"/>
          <w:tab w:val="num" w:pos="0"/>
        </w:tabs>
        <w:ind w:left="12" w:firstLine="567"/>
        <w:jc w:val="both"/>
        <w:outlineLvl w:val="2"/>
        <w:rPr>
          <w:rFonts w:ascii="Arial" w:hAnsi="Arial" w:cs="Arial"/>
          <w:b/>
          <w:i/>
          <w:lang w:val="x-none"/>
        </w:rPr>
      </w:pPr>
      <w:r w:rsidRPr="004F6F8A">
        <w:rPr>
          <w:rFonts w:ascii="Arial" w:hAnsi="Arial" w:cs="Arial"/>
          <w:b/>
          <w:lang w:val="x-none"/>
        </w:rPr>
        <w:t>CLÁUSULA 11. - DAS MEDIÇÕES E DOS PAGAMENTOS</w:t>
      </w:r>
    </w:p>
    <w:p w14:paraId="46596E41" w14:textId="77777777" w:rsidR="004F6F8A" w:rsidRPr="004F6F8A" w:rsidRDefault="004F6F8A" w:rsidP="004F6F8A">
      <w:pPr>
        <w:ind w:firstLine="567"/>
        <w:jc w:val="both"/>
        <w:rPr>
          <w:rFonts w:ascii="Arial" w:hAnsi="Arial" w:cs="Arial"/>
          <w:b/>
          <w:bCs/>
        </w:rPr>
      </w:pPr>
    </w:p>
    <w:p w14:paraId="6FE783A2" w14:textId="77777777" w:rsidR="004F6F8A" w:rsidRPr="004F6F8A" w:rsidRDefault="004F6F8A" w:rsidP="004F6F8A">
      <w:pPr>
        <w:ind w:firstLine="567"/>
        <w:jc w:val="both"/>
        <w:rPr>
          <w:rFonts w:ascii="Arial" w:hAnsi="Arial" w:cs="Arial"/>
          <w:b/>
        </w:rPr>
      </w:pPr>
      <w:r w:rsidRPr="004F6F8A">
        <w:rPr>
          <w:rFonts w:ascii="Arial" w:hAnsi="Arial" w:cs="Arial"/>
          <w:b/>
        </w:rPr>
        <w:lastRenderedPageBreak/>
        <w:t xml:space="preserve">11.1. </w:t>
      </w:r>
      <w:r w:rsidRPr="004F6F8A">
        <w:rPr>
          <w:rFonts w:ascii="Arial" w:hAnsi="Arial" w:cs="Arial"/>
        </w:rPr>
        <w:t>Anteriormente a realização de pagamentos, a Unidade Requisitante realizará consulta, junto a Secretaria Municipal de Finanças sobre a existência de débitos exigíveis da</w:t>
      </w:r>
      <w:r w:rsidRPr="004F6F8A">
        <w:rPr>
          <w:rFonts w:ascii="Arial" w:hAnsi="Arial" w:cs="Arial"/>
          <w:b/>
        </w:rPr>
        <w:t xml:space="preserve"> CONTRATADA</w:t>
      </w:r>
      <w:r w:rsidRPr="004F6F8A">
        <w:rPr>
          <w:rFonts w:ascii="Arial" w:hAnsi="Arial" w:cs="Arial"/>
        </w:rPr>
        <w:t xml:space="preserve"> com o Município de Piracicaba e caso existam, poderá ser realizada a compensação de valores.</w:t>
      </w:r>
    </w:p>
    <w:p w14:paraId="1FB1DDC2" w14:textId="77777777" w:rsidR="004F6F8A" w:rsidRPr="004F6F8A" w:rsidRDefault="004F6F8A" w:rsidP="004F6F8A">
      <w:pPr>
        <w:ind w:firstLine="567"/>
        <w:jc w:val="both"/>
        <w:rPr>
          <w:rFonts w:ascii="Arial" w:hAnsi="Arial" w:cs="Arial"/>
          <w:b/>
          <w:bCs/>
        </w:rPr>
      </w:pPr>
    </w:p>
    <w:p w14:paraId="0595115B"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11.2. </w:t>
      </w:r>
      <w:r w:rsidRPr="004F6F8A">
        <w:rPr>
          <w:rFonts w:ascii="Arial" w:hAnsi="Arial" w:cs="Arial"/>
          <w:bCs/>
        </w:rPr>
        <w:t>As medições serão mensais, efetuadas pelo Engenheiro Responsável da</w:t>
      </w:r>
      <w:r w:rsidRPr="004F6F8A">
        <w:rPr>
          <w:rFonts w:ascii="Arial" w:hAnsi="Arial" w:cs="Arial"/>
          <w:b/>
          <w:bCs/>
        </w:rPr>
        <w:t xml:space="preserve"> CONTRATANTE</w:t>
      </w:r>
      <w:r w:rsidRPr="004F6F8A">
        <w:rPr>
          <w:rFonts w:ascii="Arial" w:hAnsi="Arial" w:cs="Arial"/>
          <w:bCs/>
        </w:rPr>
        <w:t>, acompanhados do responsável da</w:t>
      </w:r>
      <w:r w:rsidRPr="004F6F8A">
        <w:rPr>
          <w:rFonts w:ascii="Arial" w:hAnsi="Arial" w:cs="Arial"/>
          <w:b/>
          <w:bCs/>
        </w:rPr>
        <w:t xml:space="preserve"> CONTRATADA </w:t>
      </w:r>
      <w:r w:rsidRPr="004F6F8A">
        <w:rPr>
          <w:rFonts w:ascii="Arial" w:hAnsi="Arial" w:cs="Arial"/>
          <w:bCs/>
        </w:rPr>
        <w:t xml:space="preserve">e ocorrerá no último dia útil do prazo da execução dos serviços. </w:t>
      </w:r>
    </w:p>
    <w:p w14:paraId="42C7742D" w14:textId="77777777" w:rsidR="004F6F8A" w:rsidRPr="004F6F8A" w:rsidRDefault="004F6F8A" w:rsidP="004F6F8A">
      <w:pPr>
        <w:ind w:firstLine="567"/>
        <w:jc w:val="both"/>
        <w:rPr>
          <w:rFonts w:ascii="Arial" w:hAnsi="Arial" w:cs="Arial"/>
          <w:b/>
          <w:bCs/>
          <w:u w:val="single"/>
        </w:rPr>
      </w:pPr>
    </w:p>
    <w:p w14:paraId="78C0AAF3"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11.3. </w:t>
      </w:r>
      <w:r w:rsidRPr="004F6F8A">
        <w:rPr>
          <w:rFonts w:ascii="Arial" w:hAnsi="Arial" w:cs="Arial"/>
          <w:bCs/>
        </w:rPr>
        <w:t>Os pagamentos serão efetuados mediante a apresentação da nota fiscal, a qual deverá ser emitida sempre no último dia útil de cada mês, acompanhada do laudo de medição emitido pela Secretaria Municipal de Obras e Zeladoria, através do Engenheiro Fiscal do contrato, contado da data de emissão da nota fiscal e depositados no banco e conta corrente indicados pela</w:t>
      </w:r>
      <w:r w:rsidRPr="004F6F8A">
        <w:rPr>
          <w:rFonts w:ascii="Arial" w:hAnsi="Arial" w:cs="Arial"/>
          <w:b/>
          <w:bCs/>
        </w:rPr>
        <w:t xml:space="preserve"> CONTRATADA</w:t>
      </w:r>
      <w:r w:rsidRPr="004F6F8A">
        <w:rPr>
          <w:rFonts w:ascii="Arial" w:hAnsi="Arial" w:cs="Arial"/>
          <w:bCs/>
        </w:rPr>
        <w:t>.</w:t>
      </w:r>
    </w:p>
    <w:p w14:paraId="126B2CDB" w14:textId="77777777" w:rsidR="004F6F8A" w:rsidRPr="004F6F8A" w:rsidRDefault="004F6F8A" w:rsidP="004F6F8A">
      <w:pPr>
        <w:ind w:firstLine="567"/>
        <w:jc w:val="both"/>
        <w:rPr>
          <w:rFonts w:ascii="Arial" w:hAnsi="Arial" w:cs="Arial"/>
          <w:b/>
          <w:bCs/>
        </w:rPr>
      </w:pPr>
    </w:p>
    <w:p w14:paraId="34A49BB6"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11.4. </w:t>
      </w:r>
      <w:r w:rsidRPr="004F6F8A">
        <w:rPr>
          <w:rFonts w:ascii="Arial" w:hAnsi="Arial" w:cs="Arial"/>
          <w:bCs/>
        </w:rPr>
        <w:t>Com a nota fiscal a</w:t>
      </w:r>
      <w:r w:rsidRPr="004F6F8A">
        <w:rPr>
          <w:rFonts w:ascii="Arial" w:hAnsi="Arial" w:cs="Arial"/>
          <w:b/>
          <w:bCs/>
        </w:rPr>
        <w:t xml:space="preserve"> CONTRATADA </w:t>
      </w:r>
      <w:r w:rsidRPr="004F6F8A">
        <w:rPr>
          <w:rFonts w:ascii="Arial" w:hAnsi="Arial" w:cs="Arial"/>
          <w:bCs/>
        </w:rPr>
        <w:t>deverá apresentar, ainda:</w:t>
      </w:r>
      <w:r w:rsidRPr="004F6F8A">
        <w:rPr>
          <w:rFonts w:ascii="Arial" w:hAnsi="Arial" w:cs="Arial"/>
          <w:b/>
          <w:bCs/>
        </w:rPr>
        <w:t xml:space="preserve"> </w:t>
      </w:r>
    </w:p>
    <w:p w14:paraId="29F659E7" w14:textId="77777777" w:rsidR="004F6F8A" w:rsidRPr="004F6F8A" w:rsidRDefault="004F6F8A" w:rsidP="004F6F8A">
      <w:pPr>
        <w:ind w:firstLine="567"/>
        <w:jc w:val="both"/>
        <w:rPr>
          <w:rFonts w:ascii="Arial" w:hAnsi="Arial" w:cs="Arial"/>
          <w:b/>
          <w:bCs/>
        </w:rPr>
      </w:pPr>
    </w:p>
    <w:p w14:paraId="6AE3C304"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11.4.1 </w:t>
      </w:r>
      <w:r w:rsidRPr="004F6F8A">
        <w:rPr>
          <w:rFonts w:ascii="Arial" w:hAnsi="Arial" w:cs="Arial"/>
          <w:bCs/>
        </w:rPr>
        <w:t xml:space="preserve">Prova de Regularidade relativa às Contribuições Previdenciárias e às de Terceiros (INSS), com validade em vigor; </w:t>
      </w:r>
    </w:p>
    <w:p w14:paraId="3EBD50F6" w14:textId="77777777" w:rsidR="004F6F8A" w:rsidRPr="004F6F8A" w:rsidRDefault="004F6F8A" w:rsidP="004F6F8A">
      <w:pPr>
        <w:rPr>
          <w:rFonts w:ascii="Arial" w:hAnsi="Arial" w:cs="Arial"/>
          <w:b/>
          <w:bCs/>
          <w:u w:val="single"/>
        </w:rPr>
      </w:pPr>
    </w:p>
    <w:p w14:paraId="7FD7C568"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11.4.2. </w:t>
      </w:r>
      <w:r w:rsidRPr="004F6F8A">
        <w:rPr>
          <w:rFonts w:ascii="Arial" w:hAnsi="Arial" w:cs="Arial"/>
          <w:bCs/>
        </w:rPr>
        <w:t>Prova de Regularidade do FGTS fornecido pela Caixa Econômica Federal, com validade em vigor;</w:t>
      </w:r>
    </w:p>
    <w:p w14:paraId="13BD1108" w14:textId="77777777" w:rsidR="004F6F8A" w:rsidRPr="004F6F8A" w:rsidRDefault="004F6F8A" w:rsidP="004F6F8A">
      <w:pPr>
        <w:ind w:firstLine="567"/>
        <w:jc w:val="both"/>
        <w:rPr>
          <w:rFonts w:ascii="Arial" w:hAnsi="Arial" w:cs="Arial"/>
          <w:b/>
          <w:bCs/>
          <w:u w:val="single"/>
        </w:rPr>
      </w:pPr>
    </w:p>
    <w:p w14:paraId="57432943" w14:textId="77777777" w:rsidR="004F6F8A" w:rsidRPr="004F6F8A" w:rsidRDefault="004F6F8A" w:rsidP="004F6F8A">
      <w:pPr>
        <w:keepLines/>
        <w:ind w:firstLine="561"/>
        <w:jc w:val="both"/>
        <w:rPr>
          <w:rFonts w:ascii="Arial" w:hAnsi="Arial" w:cs="Arial"/>
        </w:rPr>
      </w:pPr>
      <w:r w:rsidRPr="004F6F8A">
        <w:rPr>
          <w:rFonts w:ascii="Arial" w:hAnsi="Arial" w:cs="Arial"/>
          <w:b/>
        </w:rPr>
        <w:t>11.4.3.</w:t>
      </w:r>
      <w:r w:rsidRPr="004F6F8A">
        <w:rPr>
          <w:rFonts w:ascii="Arial" w:hAnsi="Arial" w:cs="Arial"/>
        </w:rPr>
        <w:t xml:space="preserve"> Certidão de Regularidade perante a Fazenda Estadual, com validade em vigor, e;</w:t>
      </w:r>
    </w:p>
    <w:p w14:paraId="4692C283" w14:textId="77777777" w:rsidR="004F6F8A" w:rsidRPr="004F6F8A" w:rsidRDefault="004F6F8A" w:rsidP="004F6F8A">
      <w:pPr>
        <w:keepLines/>
        <w:ind w:firstLine="851"/>
        <w:jc w:val="both"/>
        <w:rPr>
          <w:rFonts w:ascii="Arial" w:hAnsi="Arial" w:cs="Arial"/>
        </w:rPr>
      </w:pPr>
    </w:p>
    <w:p w14:paraId="073CE6E6"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11.4.4. </w:t>
      </w:r>
      <w:r w:rsidRPr="004F6F8A">
        <w:rPr>
          <w:rFonts w:ascii="Arial" w:hAnsi="Arial" w:cs="Arial"/>
          <w:bCs/>
        </w:rPr>
        <w:t>Prova de Regularidade de Tributos Mobiliários Municipal, do domicílio ou da sua sede, com validade em vigor, e;</w:t>
      </w:r>
    </w:p>
    <w:p w14:paraId="4672A7B9" w14:textId="77777777" w:rsidR="004F6F8A" w:rsidRPr="004F6F8A" w:rsidRDefault="004F6F8A" w:rsidP="004F6F8A">
      <w:pPr>
        <w:ind w:firstLine="567"/>
        <w:jc w:val="both"/>
        <w:rPr>
          <w:rFonts w:ascii="Arial" w:hAnsi="Arial" w:cs="Arial"/>
          <w:bCs/>
        </w:rPr>
      </w:pPr>
    </w:p>
    <w:p w14:paraId="37993774"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11.4.5. </w:t>
      </w:r>
      <w:r w:rsidRPr="004F6F8A">
        <w:rPr>
          <w:rFonts w:ascii="Arial" w:hAnsi="Arial" w:cs="Arial"/>
          <w:bCs/>
        </w:rPr>
        <w:t>Certidão Negativa de Débitos Trabalhistas (CNDT)</w:t>
      </w:r>
    </w:p>
    <w:p w14:paraId="0BF12F6A" w14:textId="77777777" w:rsidR="004F6F8A" w:rsidRPr="004F6F8A" w:rsidRDefault="004F6F8A" w:rsidP="004F6F8A">
      <w:pPr>
        <w:ind w:firstLine="567"/>
        <w:jc w:val="both"/>
        <w:rPr>
          <w:rFonts w:ascii="Arial" w:hAnsi="Arial" w:cs="Arial"/>
          <w:b/>
          <w:bCs/>
        </w:rPr>
      </w:pPr>
    </w:p>
    <w:p w14:paraId="3EB4B9EB"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11.5. </w:t>
      </w:r>
      <w:r w:rsidRPr="004F6F8A">
        <w:rPr>
          <w:rFonts w:ascii="Arial" w:hAnsi="Arial" w:cs="Arial"/>
          <w:bCs/>
        </w:rPr>
        <w:t>Com a Nota Fiscal, a</w:t>
      </w:r>
      <w:r w:rsidRPr="004F6F8A">
        <w:rPr>
          <w:rFonts w:ascii="Arial" w:hAnsi="Arial" w:cs="Arial"/>
          <w:b/>
          <w:bCs/>
        </w:rPr>
        <w:t xml:space="preserve"> CONTRATADA, </w:t>
      </w:r>
      <w:r w:rsidRPr="004F6F8A">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364D3FFE" w14:textId="77777777" w:rsidR="004F6F8A" w:rsidRPr="004F6F8A" w:rsidRDefault="004F6F8A" w:rsidP="004F6F8A">
      <w:pPr>
        <w:jc w:val="both"/>
        <w:rPr>
          <w:rFonts w:ascii="Arial" w:hAnsi="Arial" w:cs="Arial"/>
          <w:b/>
          <w:bCs/>
        </w:rPr>
      </w:pPr>
    </w:p>
    <w:p w14:paraId="4C9CC206"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11.6. </w:t>
      </w:r>
      <w:r w:rsidRPr="004F6F8A">
        <w:rPr>
          <w:rFonts w:ascii="Arial" w:hAnsi="Arial" w:cs="Arial"/>
          <w:bCs/>
        </w:rPr>
        <w:t>O pagamento somente será efetuado, após a</w:t>
      </w:r>
      <w:r w:rsidRPr="004F6F8A">
        <w:rPr>
          <w:rFonts w:ascii="Arial" w:hAnsi="Arial" w:cs="Arial"/>
          <w:b/>
          <w:bCs/>
        </w:rPr>
        <w:t xml:space="preserve"> CONTRATADA </w:t>
      </w:r>
      <w:r w:rsidRPr="004F6F8A">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34CC3659" w14:textId="77777777" w:rsidR="004F6F8A" w:rsidRPr="004F6F8A" w:rsidRDefault="004F6F8A" w:rsidP="004F6F8A">
      <w:pPr>
        <w:jc w:val="both"/>
        <w:rPr>
          <w:rFonts w:ascii="Arial" w:hAnsi="Arial" w:cs="Arial"/>
          <w:b/>
          <w:bCs/>
        </w:rPr>
      </w:pPr>
    </w:p>
    <w:p w14:paraId="194DC9D4" w14:textId="77777777" w:rsidR="004F6F8A" w:rsidRPr="004F6F8A" w:rsidRDefault="004F6F8A" w:rsidP="004F6F8A">
      <w:pPr>
        <w:jc w:val="both"/>
        <w:rPr>
          <w:rFonts w:ascii="Arial" w:hAnsi="Arial" w:cs="Arial"/>
          <w:b/>
          <w:bCs/>
        </w:rPr>
      </w:pPr>
    </w:p>
    <w:p w14:paraId="58448728" w14:textId="77777777" w:rsidR="004F6F8A" w:rsidRPr="004F6F8A" w:rsidRDefault="004F6F8A" w:rsidP="004F6F8A">
      <w:pPr>
        <w:ind w:firstLine="567"/>
        <w:jc w:val="both"/>
        <w:rPr>
          <w:rFonts w:ascii="Arial" w:hAnsi="Arial" w:cs="Arial"/>
          <w:bCs/>
        </w:rPr>
      </w:pPr>
      <w:r w:rsidRPr="004F6F8A">
        <w:rPr>
          <w:rFonts w:ascii="Arial" w:hAnsi="Arial" w:cs="Arial"/>
          <w:b/>
          <w:bCs/>
        </w:rPr>
        <w:t xml:space="preserve">11.7. </w:t>
      </w:r>
      <w:r w:rsidRPr="004F6F8A">
        <w:rPr>
          <w:rFonts w:ascii="Arial" w:hAnsi="Arial" w:cs="Arial"/>
          <w:bCs/>
        </w:rPr>
        <w:t>Caso não tenha decorrido o prazo legal para o recolhimento dos encargos sociais e previdenciários, até a data da apresentação da Nota Fiscal Fatura, cumpre a</w:t>
      </w:r>
      <w:r w:rsidRPr="004F6F8A">
        <w:rPr>
          <w:rFonts w:ascii="Arial" w:hAnsi="Arial" w:cs="Arial"/>
          <w:b/>
          <w:bCs/>
        </w:rPr>
        <w:t xml:space="preserve"> CONTRATADA </w:t>
      </w:r>
      <w:r w:rsidRPr="004F6F8A">
        <w:rPr>
          <w:rFonts w:ascii="Arial" w:hAnsi="Arial" w:cs="Arial"/>
          <w:bCs/>
        </w:rPr>
        <w:t>apresentar a documentação devida quando do vencimento do prazo legal, sob pena de não ser efetuado o respectivo pagamento e/ou os seguintes.</w:t>
      </w:r>
    </w:p>
    <w:p w14:paraId="5801EBC3" w14:textId="77777777" w:rsidR="004F6F8A" w:rsidRPr="004F6F8A" w:rsidRDefault="004F6F8A" w:rsidP="004F6F8A">
      <w:pPr>
        <w:ind w:firstLine="567"/>
        <w:jc w:val="both"/>
        <w:rPr>
          <w:rFonts w:ascii="Arial" w:hAnsi="Arial" w:cs="Arial"/>
        </w:rPr>
      </w:pPr>
    </w:p>
    <w:p w14:paraId="5CBE76B3" w14:textId="77777777" w:rsidR="004F6F8A" w:rsidRPr="004F6F8A" w:rsidRDefault="004F6F8A" w:rsidP="004F6F8A">
      <w:pPr>
        <w:jc w:val="both"/>
        <w:rPr>
          <w:rFonts w:ascii="Arial" w:hAnsi="Arial" w:cs="Arial"/>
        </w:rPr>
      </w:pPr>
    </w:p>
    <w:p w14:paraId="11DC8939"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11.8. </w:t>
      </w:r>
      <w:r w:rsidRPr="004F6F8A">
        <w:rPr>
          <w:rFonts w:ascii="Arial" w:hAnsi="Arial" w:cs="Arial"/>
          <w:bCs/>
        </w:rPr>
        <w:t xml:space="preserve">Quando do pagamento devido, se os serviços contratados se enquadrarem no disposto na Lei Federal </w:t>
      </w:r>
      <w:proofErr w:type="gramStart"/>
      <w:r w:rsidRPr="004F6F8A">
        <w:rPr>
          <w:rFonts w:ascii="Arial" w:hAnsi="Arial" w:cs="Arial"/>
          <w:bCs/>
        </w:rPr>
        <w:t>n.º</w:t>
      </w:r>
      <w:proofErr w:type="gramEnd"/>
      <w:r w:rsidRPr="004F6F8A">
        <w:rPr>
          <w:rFonts w:ascii="Arial" w:hAnsi="Arial" w:cs="Arial"/>
          <w:bCs/>
        </w:rPr>
        <w:t xml:space="preserve"> 9.711, de 20/11/98 e Ordem de Serviço n.º 203, de 29/01/99, a</w:t>
      </w:r>
      <w:r w:rsidRPr="004F6F8A">
        <w:rPr>
          <w:rFonts w:ascii="Arial" w:hAnsi="Arial" w:cs="Arial"/>
          <w:b/>
          <w:bCs/>
        </w:rPr>
        <w:t xml:space="preserve"> CONTRATANTE </w:t>
      </w:r>
      <w:r w:rsidRPr="004F6F8A">
        <w:rPr>
          <w:rFonts w:ascii="Arial" w:hAnsi="Arial" w:cs="Arial"/>
          <w:bCs/>
        </w:rPr>
        <w:t>reterá 11% (onze por cento) do valor bruto da nota fiscal ou fatura de prestação de serviços, relativo à Seguridade Social.</w:t>
      </w:r>
    </w:p>
    <w:p w14:paraId="5488FB2A" w14:textId="77777777" w:rsidR="004F6F8A" w:rsidRPr="004F6F8A" w:rsidRDefault="004F6F8A" w:rsidP="004F6F8A">
      <w:pPr>
        <w:ind w:firstLine="567"/>
        <w:jc w:val="both"/>
        <w:rPr>
          <w:rFonts w:ascii="Arial" w:hAnsi="Arial" w:cs="Arial"/>
          <w:b/>
          <w:bCs/>
          <w:u w:val="single"/>
        </w:rPr>
      </w:pPr>
    </w:p>
    <w:p w14:paraId="26186196"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11.9. </w:t>
      </w:r>
      <w:r w:rsidRPr="004F6F8A">
        <w:rPr>
          <w:rFonts w:ascii="Arial" w:hAnsi="Arial" w:cs="Arial"/>
          <w:bCs/>
        </w:rPr>
        <w:t>As cópias serão conferidas com os seus originais e autenticadas por servidor designado, que após sua conferência as anexará no processo licitatório.</w:t>
      </w:r>
    </w:p>
    <w:p w14:paraId="10647D7A" w14:textId="77777777" w:rsidR="004F6F8A" w:rsidRPr="004F6F8A" w:rsidRDefault="004F6F8A" w:rsidP="004F6F8A">
      <w:pPr>
        <w:jc w:val="both"/>
        <w:rPr>
          <w:rFonts w:ascii="Arial" w:hAnsi="Arial" w:cs="Arial"/>
          <w:b/>
          <w:bCs/>
        </w:rPr>
      </w:pPr>
    </w:p>
    <w:p w14:paraId="7A2E7DD2"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11.10. </w:t>
      </w:r>
      <w:r w:rsidRPr="004F6F8A">
        <w:rPr>
          <w:rFonts w:ascii="Arial" w:hAnsi="Arial" w:cs="Arial"/>
          <w:bCs/>
        </w:rPr>
        <w:t>Caso o dia do pagamento coincida aos sábados, domingos, feriados ou pontos facultativos, o mesmo será efetuado no primeiro dia útil subsequente sem qualquer incidência de correção monetária.</w:t>
      </w:r>
    </w:p>
    <w:p w14:paraId="649DCC96" w14:textId="77777777" w:rsidR="004F6F8A" w:rsidRPr="004F6F8A" w:rsidRDefault="004F6F8A" w:rsidP="004F6F8A">
      <w:pPr>
        <w:ind w:firstLine="567"/>
        <w:jc w:val="both"/>
        <w:rPr>
          <w:rFonts w:ascii="Arial" w:hAnsi="Arial" w:cs="Arial"/>
          <w:b/>
          <w:bCs/>
        </w:rPr>
      </w:pPr>
    </w:p>
    <w:p w14:paraId="14BE7488"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11.11. </w:t>
      </w:r>
      <w:r w:rsidRPr="004F6F8A">
        <w:rPr>
          <w:rFonts w:ascii="Arial" w:hAnsi="Arial" w:cs="Arial"/>
        </w:rPr>
        <w:t xml:space="preserve">Havendo atraso nos pagamentos não decorrente de falhas no cumprimento das obrigações contratuais principais ou acessórias por parte da </w:t>
      </w:r>
      <w:r w:rsidRPr="004F6F8A">
        <w:rPr>
          <w:rFonts w:ascii="Arial" w:hAnsi="Arial" w:cs="Arial"/>
          <w:b/>
        </w:rPr>
        <w:t>CONTRATADA</w:t>
      </w:r>
      <w:r w:rsidRPr="004F6F8A">
        <w:rPr>
          <w:rFonts w:ascii="Arial" w:hAnsi="Arial" w:cs="Arial"/>
        </w:rPr>
        <w:t xml:space="preserve">, incidirá correção monetária sobre o valor </w:t>
      </w:r>
      <w:r w:rsidRPr="004F6F8A">
        <w:rPr>
          <w:rFonts w:ascii="Arial" w:hAnsi="Arial" w:cs="Arial"/>
        </w:rPr>
        <w:lastRenderedPageBreak/>
        <w:t>devido na forma da legislação aplicável, bem como juros moratórios, à razão de 0,5% (meio por cento) ao mês, calculados “pró-rata tempore”, em relação ao atraso verificado.</w:t>
      </w:r>
    </w:p>
    <w:p w14:paraId="6989374E" w14:textId="77777777" w:rsidR="004F6F8A" w:rsidRPr="004F6F8A" w:rsidRDefault="004F6F8A" w:rsidP="004F6F8A">
      <w:pPr>
        <w:ind w:firstLine="567"/>
        <w:jc w:val="both"/>
        <w:rPr>
          <w:rFonts w:ascii="Arial" w:hAnsi="Arial" w:cs="Arial"/>
        </w:rPr>
      </w:pPr>
    </w:p>
    <w:p w14:paraId="501BAA7D" w14:textId="77777777" w:rsidR="004F6F8A" w:rsidRPr="004F6F8A" w:rsidRDefault="004F6F8A" w:rsidP="004F6F8A">
      <w:pPr>
        <w:ind w:firstLine="567"/>
        <w:jc w:val="both"/>
        <w:rPr>
          <w:rFonts w:ascii="Arial" w:hAnsi="Arial" w:cs="Arial"/>
          <w:bCs/>
        </w:rPr>
      </w:pPr>
      <w:r w:rsidRPr="004F6F8A">
        <w:rPr>
          <w:rFonts w:ascii="Arial" w:hAnsi="Arial" w:cs="Arial"/>
          <w:b/>
          <w:bCs/>
        </w:rPr>
        <w:t>11.12.</w:t>
      </w:r>
      <w:r w:rsidRPr="004F6F8A">
        <w:rPr>
          <w:rFonts w:ascii="Arial" w:hAnsi="Arial" w:cs="Arial"/>
          <w:bCs/>
        </w:rPr>
        <w:t xml:space="preserve"> Caso a </w:t>
      </w:r>
      <w:r w:rsidRPr="004F6F8A">
        <w:rPr>
          <w:rFonts w:ascii="Arial" w:hAnsi="Arial" w:cs="Arial"/>
          <w:b/>
          <w:bCs/>
        </w:rPr>
        <w:t>CONTRATADA</w:t>
      </w:r>
      <w:r w:rsidRPr="004F6F8A">
        <w:rPr>
          <w:rFonts w:ascii="Arial" w:hAnsi="Arial" w:cs="Arial"/>
          <w:bCs/>
        </w:rPr>
        <w:t xml:space="preserve"> </w:t>
      </w:r>
      <w:proofErr w:type="spellStart"/>
      <w:r w:rsidRPr="004F6F8A">
        <w:rPr>
          <w:rFonts w:ascii="Arial" w:hAnsi="Arial" w:cs="Arial"/>
          <w:bCs/>
        </w:rPr>
        <w:t>sub-empreitar</w:t>
      </w:r>
      <w:proofErr w:type="spellEnd"/>
      <w:r w:rsidRPr="004F6F8A">
        <w:rPr>
          <w:rFonts w:ascii="Arial" w:hAnsi="Arial" w:cs="Arial"/>
          <w:bCs/>
        </w:rPr>
        <w:t xml:space="preserve"> os serviços, a mesma deverá apresentar os documentos constantes dos subitens 11.4.1., 11.4.2., 11.4.3., 11.4.4., 11.5. </w:t>
      </w:r>
      <w:proofErr w:type="gramStart"/>
      <w:r w:rsidRPr="004F6F8A">
        <w:rPr>
          <w:rFonts w:ascii="Arial" w:hAnsi="Arial" w:cs="Arial"/>
          <w:bCs/>
        </w:rPr>
        <w:t>e</w:t>
      </w:r>
      <w:proofErr w:type="gramEnd"/>
      <w:r w:rsidRPr="004F6F8A">
        <w:rPr>
          <w:rFonts w:ascii="Arial" w:hAnsi="Arial" w:cs="Arial"/>
          <w:bCs/>
        </w:rPr>
        <w:t xml:space="preserve"> 11.6. </w:t>
      </w:r>
      <w:proofErr w:type="gramStart"/>
      <w:r w:rsidRPr="004F6F8A">
        <w:rPr>
          <w:rFonts w:ascii="Arial" w:hAnsi="Arial" w:cs="Arial"/>
          <w:bCs/>
        </w:rPr>
        <w:t>da</w:t>
      </w:r>
      <w:proofErr w:type="gramEnd"/>
      <w:r w:rsidRPr="004F6F8A">
        <w:rPr>
          <w:rFonts w:ascii="Arial" w:hAnsi="Arial" w:cs="Arial"/>
          <w:bCs/>
        </w:rPr>
        <w:t xml:space="preserve"> empresa </w:t>
      </w:r>
      <w:proofErr w:type="spellStart"/>
      <w:r w:rsidRPr="004F6F8A">
        <w:rPr>
          <w:rFonts w:ascii="Arial" w:hAnsi="Arial" w:cs="Arial"/>
          <w:bCs/>
        </w:rPr>
        <w:t>sub-contratada</w:t>
      </w:r>
      <w:proofErr w:type="spellEnd"/>
      <w:r w:rsidRPr="004F6F8A">
        <w:rPr>
          <w:rFonts w:ascii="Arial" w:hAnsi="Arial" w:cs="Arial"/>
          <w:bCs/>
        </w:rPr>
        <w:t xml:space="preserve">, devendo, ainda, a </w:t>
      </w:r>
      <w:proofErr w:type="spellStart"/>
      <w:r w:rsidRPr="004F6F8A">
        <w:rPr>
          <w:rFonts w:ascii="Arial" w:hAnsi="Arial" w:cs="Arial"/>
          <w:bCs/>
        </w:rPr>
        <w:t>sub-contratada</w:t>
      </w:r>
      <w:proofErr w:type="spellEnd"/>
      <w:r w:rsidRPr="004F6F8A">
        <w:rPr>
          <w:rFonts w:ascii="Arial" w:hAnsi="Arial" w:cs="Arial"/>
          <w:bCs/>
        </w:rPr>
        <w:t xml:space="preserve"> apresentar declaração de que todos os dados apresentados são a pura expressão da verdade.</w:t>
      </w:r>
    </w:p>
    <w:p w14:paraId="5068609D" w14:textId="77777777" w:rsidR="004F6F8A" w:rsidRPr="004F6F8A" w:rsidRDefault="004F6F8A" w:rsidP="004F6F8A">
      <w:pPr>
        <w:ind w:firstLine="567"/>
        <w:jc w:val="both"/>
        <w:rPr>
          <w:rFonts w:ascii="Arial" w:hAnsi="Arial" w:cs="Arial"/>
        </w:rPr>
      </w:pPr>
    </w:p>
    <w:p w14:paraId="4F4F53C1" w14:textId="77777777" w:rsidR="004F6F8A" w:rsidRPr="004F6F8A" w:rsidRDefault="004F6F8A" w:rsidP="004F6F8A">
      <w:pPr>
        <w:ind w:firstLine="567"/>
        <w:jc w:val="both"/>
        <w:rPr>
          <w:rFonts w:ascii="Arial" w:hAnsi="Arial" w:cs="Arial"/>
          <w:b/>
          <w:bCs/>
        </w:rPr>
      </w:pPr>
      <w:r w:rsidRPr="004F6F8A">
        <w:rPr>
          <w:rFonts w:ascii="Arial" w:hAnsi="Arial" w:cs="Arial"/>
          <w:b/>
          <w:bCs/>
        </w:rPr>
        <w:t>CLÁUSULA 12. - DA FISCALIZAÇÃO</w:t>
      </w:r>
    </w:p>
    <w:p w14:paraId="314D0275" w14:textId="77777777" w:rsidR="004F6F8A" w:rsidRPr="004F6F8A" w:rsidRDefault="004F6F8A" w:rsidP="004F6F8A">
      <w:pPr>
        <w:ind w:firstLine="567"/>
        <w:jc w:val="both"/>
        <w:rPr>
          <w:rFonts w:ascii="Arial" w:hAnsi="Arial" w:cs="Arial"/>
        </w:rPr>
      </w:pPr>
    </w:p>
    <w:p w14:paraId="72641931"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12.1. </w:t>
      </w:r>
      <w:r w:rsidRPr="004F6F8A">
        <w:rPr>
          <w:rFonts w:ascii="Arial" w:hAnsi="Arial" w:cs="Arial"/>
          <w:bCs/>
        </w:rPr>
        <w:t>A Secretaria Municipal de Obras e Zeladoria, por intermédio do Engenheiro Fiscal do contrato, poderá, em qualquer ocasião, exercer a mais ampla fiscalização das obras, reservando-se no direito de rejeitá-las a seu critério, quando não forem consideradas satisfatórias, devendo a</w:t>
      </w:r>
      <w:r w:rsidRPr="004F6F8A">
        <w:rPr>
          <w:rFonts w:ascii="Arial" w:hAnsi="Arial" w:cs="Arial"/>
          <w:b/>
          <w:bCs/>
        </w:rPr>
        <w:t xml:space="preserve"> CONTRATADA </w:t>
      </w:r>
      <w:r w:rsidRPr="004F6F8A">
        <w:rPr>
          <w:rFonts w:ascii="Arial" w:hAnsi="Arial" w:cs="Arial"/>
          <w:bCs/>
        </w:rPr>
        <w:t>refazê-las às suas expensas.</w:t>
      </w:r>
    </w:p>
    <w:p w14:paraId="05277314" w14:textId="77777777" w:rsidR="004F6F8A" w:rsidRPr="004F6F8A" w:rsidRDefault="004F6F8A" w:rsidP="004F6F8A">
      <w:pPr>
        <w:ind w:firstLine="567"/>
        <w:jc w:val="both"/>
        <w:rPr>
          <w:rFonts w:ascii="Arial" w:hAnsi="Arial" w:cs="Arial"/>
          <w:b/>
          <w:bCs/>
        </w:rPr>
      </w:pPr>
    </w:p>
    <w:p w14:paraId="5576668F"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12.2. </w:t>
      </w:r>
      <w:r w:rsidRPr="004F6F8A">
        <w:rPr>
          <w:rFonts w:ascii="Arial" w:hAnsi="Arial" w:cs="Arial"/>
          <w:bCs/>
        </w:rPr>
        <w:t>A fiscalização, por parte da</w:t>
      </w:r>
      <w:r w:rsidRPr="004F6F8A">
        <w:rPr>
          <w:rFonts w:ascii="Arial" w:hAnsi="Arial" w:cs="Arial"/>
          <w:b/>
          <w:bCs/>
        </w:rPr>
        <w:t xml:space="preserve"> CONTRATANTE</w:t>
      </w:r>
      <w:r w:rsidRPr="004F6F8A">
        <w:rPr>
          <w:rFonts w:ascii="Arial" w:hAnsi="Arial" w:cs="Arial"/>
          <w:bCs/>
        </w:rPr>
        <w:t>, dar-se-á através do Engenheiro …....................., não eximirá ou reduzirá as responsabilidades da</w:t>
      </w:r>
      <w:r w:rsidRPr="004F6F8A">
        <w:rPr>
          <w:rFonts w:ascii="Arial" w:hAnsi="Arial" w:cs="Arial"/>
          <w:b/>
          <w:bCs/>
        </w:rPr>
        <w:t xml:space="preserve"> CONTRATADA </w:t>
      </w:r>
      <w:r w:rsidRPr="004F6F8A">
        <w:rPr>
          <w:rFonts w:ascii="Arial" w:hAnsi="Arial" w:cs="Arial"/>
          <w:bCs/>
        </w:rPr>
        <w:t>por danos que vier a causar diretamente à Administração e/ou a terceiros, decorrentes de sua culpa ou dolo na execução do contrato, quer seja por atos seus, de seus empregados ou prepostos.</w:t>
      </w:r>
    </w:p>
    <w:p w14:paraId="3A4960CE" w14:textId="77777777" w:rsidR="004F6F8A" w:rsidRPr="004F6F8A" w:rsidRDefault="004F6F8A" w:rsidP="004F6F8A">
      <w:pPr>
        <w:ind w:firstLine="567"/>
        <w:jc w:val="both"/>
        <w:rPr>
          <w:rFonts w:ascii="Arial" w:hAnsi="Arial" w:cs="Arial"/>
          <w:bCs/>
        </w:rPr>
      </w:pPr>
    </w:p>
    <w:p w14:paraId="2C13850C"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12.3. </w:t>
      </w:r>
      <w:r w:rsidRPr="004F6F8A">
        <w:rPr>
          <w:rFonts w:ascii="Arial" w:hAnsi="Arial" w:cs="Arial"/>
          <w:bCs/>
        </w:rPr>
        <w:t>A</w:t>
      </w:r>
      <w:r w:rsidRPr="004F6F8A">
        <w:rPr>
          <w:rFonts w:ascii="Arial" w:hAnsi="Arial" w:cs="Arial"/>
          <w:b/>
          <w:bCs/>
        </w:rPr>
        <w:t xml:space="preserve"> CONTRATADA </w:t>
      </w:r>
      <w:r w:rsidRPr="004F6F8A">
        <w:rPr>
          <w:rFonts w:ascii="Arial" w:hAnsi="Arial" w:cs="Arial"/>
          <w:bCs/>
        </w:rPr>
        <w:t>deverá providenciar o Diário de Ocorrências, o qual permanecerá na obra, disponível para os devidos lançamentos, que constará de duas partes: na primeira, serão, obrigatoriamente, registrados pela</w:t>
      </w:r>
      <w:r w:rsidRPr="004F6F8A">
        <w:rPr>
          <w:rFonts w:ascii="Arial" w:hAnsi="Arial" w:cs="Arial"/>
          <w:b/>
          <w:bCs/>
        </w:rPr>
        <w:t xml:space="preserve"> CONTRATADA </w:t>
      </w:r>
      <w:r w:rsidRPr="004F6F8A">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03E3D868" w14:textId="77777777" w:rsidR="004F6F8A" w:rsidRPr="004F6F8A" w:rsidRDefault="004F6F8A" w:rsidP="004F6F8A">
      <w:pPr>
        <w:jc w:val="both"/>
        <w:rPr>
          <w:rFonts w:ascii="Arial" w:hAnsi="Arial" w:cs="Arial"/>
          <w:b/>
          <w:bCs/>
        </w:rPr>
      </w:pPr>
    </w:p>
    <w:p w14:paraId="56F1C65A"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12.4. </w:t>
      </w:r>
      <w:r w:rsidRPr="004F6F8A">
        <w:rPr>
          <w:rFonts w:ascii="Arial" w:hAnsi="Arial" w:cs="Arial"/>
          <w:bCs/>
        </w:rPr>
        <w:t>Caberá à</w:t>
      </w:r>
      <w:r w:rsidRPr="004F6F8A">
        <w:rPr>
          <w:rFonts w:ascii="Arial" w:hAnsi="Arial" w:cs="Arial"/>
          <w:b/>
          <w:bCs/>
        </w:rPr>
        <w:t xml:space="preserve"> CONTRATADA</w:t>
      </w:r>
      <w:r w:rsidRPr="004F6F8A">
        <w:rPr>
          <w:rFonts w:ascii="Arial" w:hAnsi="Arial" w:cs="Arial"/>
          <w:bCs/>
        </w:rPr>
        <w:t>:</w:t>
      </w:r>
    </w:p>
    <w:p w14:paraId="145349DB" w14:textId="77777777" w:rsidR="004F6F8A" w:rsidRPr="004F6F8A" w:rsidRDefault="004F6F8A" w:rsidP="004F6F8A">
      <w:pPr>
        <w:jc w:val="both"/>
        <w:rPr>
          <w:rFonts w:ascii="Arial" w:hAnsi="Arial" w:cs="Arial"/>
          <w:b/>
          <w:bCs/>
        </w:rPr>
      </w:pPr>
    </w:p>
    <w:p w14:paraId="5A452442"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12.4.1. </w:t>
      </w:r>
      <w:r w:rsidRPr="004F6F8A">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298CDFAE" w14:textId="77777777" w:rsidR="004F6F8A" w:rsidRPr="004F6F8A" w:rsidRDefault="004F6F8A" w:rsidP="004F6F8A">
      <w:pPr>
        <w:ind w:firstLine="567"/>
        <w:jc w:val="both"/>
        <w:rPr>
          <w:rFonts w:ascii="Arial" w:hAnsi="Arial" w:cs="Arial"/>
          <w:b/>
          <w:bCs/>
          <w:u w:val="single"/>
        </w:rPr>
      </w:pPr>
    </w:p>
    <w:p w14:paraId="1C6DD8AD"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12.4.2. </w:t>
      </w:r>
      <w:r w:rsidRPr="004F6F8A">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4F6F8A">
        <w:rPr>
          <w:rFonts w:ascii="Arial" w:hAnsi="Arial" w:cs="Arial"/>
          <w:b/>
          <w:bCs/>
        </w:rPr>
        <w:t xml:space="preserve"> CONTRATANTE</w:t>
      </w:r>
      <w:r w:rsidRPr="004F6F8A">
        <w:rPr>
          <w:rFonts w:ascii="Arial" w:hAnsi="Arial" w:cs="Arial"/>
          <w:bCs/>
        </w:rPr>
        <w:t>;</w:t>
      </w:r>
    </w:p>
    <w:p w14:paraId="3D1E1CBF" w14:textId="77777777" w:rsidR="004F6F8A" w:rsidRPr="004F6F8A" w:rsidRDefault="004F6F8A" w:rsidP="004F6F8A">
      <w:pPr>
        <w:ind w:firstLine="567"/>
        <w:jc w:val="both"/>
        <w:rPr>
          <w:rFonts w:ascii="Arial" w:hAnsi="Arial" w:cs="Arial"/>
          <w:b/>
          <w:bCs/>
        </w:rPr>
      </w:pPr>
    </w:p>
    <w:p w14:paraId="47419232"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12.4.3. </w:t>
      </w:r>
      <w:r w:rsidRPr="004F6F8A">
        <w:rPr>
          <w:rFonts w:ascii="Arial" w:hAnsi="Arial" w:cs="Arial"/>
          <w:bCs/>
        </w:rPr>
        <w:t>Arcar com todas as despesas referentes ao consumo de água, energia elétrica, manutenção de alojamento, alimentação, transporte de pessoal, bem como todas aquelas de escritório;</w:t>
      </w:r>
    </w:p>
    <w:p w14:paraId="39925497" w14:textId="77777777" w:rsidR="004F6F8A" w:rsidRPr="004F6F8A" w:rsidRDefault="004F6F8A" w:rsidP="004F6F8A">
      <w:pPr>
        <w:ind w:firstLine="567"/>
        <w:jc w:val="both"/>
        <w:rPr>
          <w:rFonts w:ascii="Arial" w:hAnsi="Arial" w:cs="Arial"/>
          <w:b/>
          <w:bCs/>
        </w:rPr>
      </w:pPr>
    </w:p>
    <w:p w14:paraId="3DC4092F"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12.4.4. </w:t>
      </w:r>
      <w:r w:rsidRPr="004F6F8A">
        <w:rPr>
          <w:rFonts w:ascii="Arial" w:hAnsi="Arial" w:cs="Arial"/>
          <w:bCs/>
        </w:rPr>
        <w:t>Manter na obra somente trabalhadores com situação profissional regular e diretamente vinculados aos serviços em questão, efetuando a dispensa, dentro do prazo estabelecido pela</w:t>
      </w:r>
      <w:r w:rsidRPr="004F6F8A">
        <w:rPr>
          <w:rFonts w:ascii="Arial" w:hAnsi="Arial" w:cs="Arial"/>
          <w:b/>
          <w:bCs/>
        </w:rPr>
        <w:t xml:space="preserve"> CONTRATANTE</w:t>
      </w:r>
      <w:r w:rsidRPr="004F6F8A">
        <w:rPr>
          <w:rFonts w:ascii="Arial" w:hAnsi="Arial" w:cs="Arial"/>
          <w:bCs/>
        </w:rPr>
        <w:t>, dos operários que esta entender prejudiciais ao bom andamento dos serviços;</w:t>
      </w:r>
    </w:p>
    <w:p w14:paraId="24A1323B" w14:textId="77777777" w:rsidR="004F6F8A" w:rsidRPr="004F6F8A" w:rsidRDefault="004F6F8A" w:rsidP="004F6F8A">
      <w:pPr>
        <w:ind w:firstLine="567"/>
        <w:jc w:val="both"/>
        <w:rPr>
          <w:rFonts w:ascii="Arial" w:hAnsi="Arial" w:cs="Arial"/>
          <w:b/>
          <w:bCs/>
        </w:rPr>
      </w:pPr>
    </w:p>
    <w:p w14:paraId="5710D953"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12.4.5. </w:t>
      </w:r>
      <w:r w:rsidRPr="004F6F8A">
        <w:rPr>
          <w:rFonts w:ascii="Arial" w:hAnsi="Arial" w:cs="Arial"/>
          <w:bCs/>
        </w:rPr>
        <w:t>Fazer seguros contra acidentes de trabalho de seus empregados;</w:t>
      </w:r>
    </w:p>
    <w:p w14:paraId="3C6E2177" w14:textId="77777777" w:rsidR="004F6F8A" w:rsidRPr="004F6F8A" w:rsidRDefault="004F6F8A" w:rsidP="004F6F8A">
      <w:pPr>
        <w:ind w:firstLine="567"/>
        <w:jc w:val="both"/>
        <w:rPr>
          <w:rFonts w:ascii="Arial" w:hAnsi="Arial" w:cs="Arial"/>
          <w:b/>
          <w:bCs/>
        </w:rPr>
      </w:pPr>
    </w:p>
    <w:p w14:paraId="6806A3AD"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12.4.6. </w:t>
      </w:r>
      <w:r w:rsidRPr="004F6F8A">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61C20EB2" w14:textId="77777777" w:rsidR="004F6F8A" w:rsidRPr="004F6F8A" w:rsidRDefault="004F6F8A" w:rsidP="004F6F8A">
      <w:pPr>
        <w:ind w:firstLine="567"/>
        <w:jc w:val="both"/>
        <w:rPr>
          <w:rFonts w:ascii="Arial" w:hAnsi="Arial" w:cs="Arial"/>
          <w:b/>
          <w:bCs/>
        </w:rPr>
      </w:pPr>
    </w:p>
    <w:p w14:paraId="6CBA9D40"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12.4.7. </w:t>
      </w:r>
      <w:r w:rsidRPr="004F6F8A">
        <w:rPr>
          <w:rFonts w:ascii="Arial" w:hAnsi="Arial" w:cs="Arial"/>
          <w:bCs/>
        </w:rPr>
        <w:t>Fornecer, manter e repor por sua conta, todas as ferramentas e equipamentos necessários para a execução das obras;</w:t>
      </w:r>
    </w:p>
    <w:p w14:paraId="4E2F913E" w14:textId="77777777" w:rsidR="004F6F8A" w:rsidRPr="004F6F8A" w:rsidRDefault="004F6F8A" w:rsidP="004F6F8A">
      <w:pPr>
        <w:jc w:val="both"/>
        <w:rPr>
          <w:rFonts w:ascii="Arial" w:hAnsi="Arial" w:cs="Arial"/>
          <w:b/>
          <w:bCs/>
        </w:rPr>
      </w:pPr>
    </w:p>
    <w:p w14:paraId="11E3CE12"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12.4.8. </w:t>
      </w:r>
      <w:r w:rsidRPr="004F6F8A">
        <w:rPr>
          <w:rFonts w:ascii="Arial" w:hAnsi="Arial" w:cs="Arial"/>
          <w:bCs/>
        </w:rPr>
        <w:t>Responder pela operação, manutenção e reparos dos equipamentos utilizados na execução das obras;</w:t>
      </w:r>
    </w:p>
    <w:p w14:paraId="6B653425" w14:textId="77777777" w:rsidR="004F6F8A" w:rsidRPr="004F6F8A" w:rsidRDefault="004F6F8A" w:rsidP="004F6F8A">
      <w:pPr>
        <w:ind w:firstLine="567"/>
        <w:jc w:val="both"/>
        <w:rPr>
          <w:rFonts w:ascii="Arial" w:hAnsi="Arial" w:cs="Arial"/>
          <w:b/>
          <w:bCs/>
        </w:rPr>
      </w:pPr>
    </w:p>
    <w:p w14:paraId="248E64B5" w14:textId="77777777" w:rsidR="004F6F8A" w:rsidRPr="004F6F8A" w:rsidRDefault="004F6F8A" w:rsidP="004F6F8A">
      <w:pPr>
        <w:ind w:firstLine="567"/>
        <w:jc w:val="both"/>
        <w:rPr>
          <w:rFonts w:ascii="Arial" w:hAnsi="Arial" w:cs="Arial"/>
        </w:rPr>
      </w:pPr>
      <w:r w:rsidRPr="004F6F8A">
        <w:rPr>
          <w:rFonts w:ascii="Arial" w:hAnsi="Arial" w:cs="Arial"/>
          <w:b/>
          <w:bCs/>
        </w:rPr>
        <w:lastRenderedPageBreak/>
        <w:t xml:space="preserve">12.4.9. </w:t>
      </w:r>
      <w:r w:rsidRPr="004F6F8A">
        <w:rPr>
          <w:rFonts w:ascii="Arial" w:hAnsi="Arial" w:cs="Arial"/>
          <w:bCs/>
        </w:rPr>
        <w:t>Facultar à</w:t>
      </w:r>
      <w:r w:rsidRPr="004F6F8A">
        <w:rPr>
          <w:rFonts w:ascii="Arial" w:hAnsi="Arial" w:cs="Arial"/>
          <w:b/>
          <w:bCs/>
        </w:rPr>
        <w:t xml:space="preserve"> CONTRATANTE </w:t>
      </w:r>
      <w:r w:rsidRPr="004F6F8A">
        <w:rPr>
          <w:rFonts w:ascii="Arial" w:hAnsi="Arial" w:cs="Arial"/>
          <w:bCs/>
        </w:rPr>
        <w:t>exercer verificação dos materiais empregados, equipamentos e serviços que estão em execução;</w:t>
      </w:r>
    </w:p>
    <w:p w14:paraId="05BA3193" w14:textId="77777777" w:rsidR="004F6F8A" w:rsidRPr="004F6F8A" w:rsidRDefault="004F6F8A" w:rsidP="004F6F8A">
      <w:pPr>
        <w:ind w:firstLine="567"/>
        <w:jc w:val="both"/>
        <w:rPr>
          <w:rFonts w:ascii="Arial" w:hAnsi="Arial" w:cs="Arial"/>
          <w:b/>
          <w:bCs/>
        </w:rPr>
      </w:pPr>
    </w:p>
    <w:p w14:paraId="530C8242"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12.4.10. </w:t>
      </w:r>
      <w:r w:rsidRPr="004F6F8A">
        <w:rPr>
          <w:rFonts w:ascii="Arial" w:hAnsi="Arial" w:cs="Arial"/>
          <w:bCs/>
        </w:rPr>
        <w:t xml:space="preserve">Quando solicitado pelo responsável pela fiscalização da </w:t>
      </w:r>
      <w:r w:rsidRPr="004F6F8A">
        <w:rPr>
          <w:rFonts w:ascii="Arial" w:hAnsi="Arial" w:cs="Arial"/>
          <w:b/>
          <w:bCs/>
        </w:rPr>
        <w:t>CONTRATANTE</w:t>
      </w:r>
      <w:r w:rsidRPr="004F6F8A">
        <w:rPr>
          <w:rFonts w:ascii="Arial" w:hAnsi="Arial" w:cs="Arial"/>
          <w:bCs/>
        </w:rPr>
        <w:t>, a</w:t>
      </w:r>
      <w:r w:rsidRPr="004F6F8A">
        <w:rPr>
          <w:rFonts w:ascii="Arial" w:hAnsi="Arial" w:cs="Arial"/>
          <w:b/>
          <w:bCs/>
        </w:rPr>
        <w:t xml:space="preserve"> CONTRATADA </w:t>
      </w:r>
      <w:r w:rsidRPr="004F6F8A">
        <w:rPr>
          <w:rFonts w:ascii="Arial" w:hAnsi="Arial" w:cs="Arial"/>
          <w:bCs/>
        </w:rPr>
        <w:t>deverá substituir, no prazo de 24 (vinte e quatro) horas, qualquer recurso humano e/ou material julgado por ela inadequado.</w:t>
      </w:r>
    </w:p>
    <w:p w14:paraId="21EDFE1D" w14:textId="77777777" w:rsidR="004F6F8A" w:rsidRPr="004F6F8A" w:rsidRDefault="004F6F8A" w:rsidP="004F6F8A">
      <w:pPr>
        <w:jc w:val="both"/>
        <w:rPr>
          <w:rFonts w:ascii="Arial" w:hAnsi="Arial" w:cs="Arial"/>
          <w:b/>
          <w:bCs/>
        </w:rPr>
      </w:pPr>
    </w:p>
    <w:p w14:paraId="423A53BC"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12.4.11. </w:t>
      </w:r>
      <w:r w:rsidRPr="004F6F8A">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52AB2BC9" w14:textId="77777777" w:rsidR="004F6F8A" w:rsidRPr="004F6F8A" w:rsidRDefault="004F6F8A" w:rsidP="004F6F8A">
      <w:pPr>
        <w:jc w:val="both"/>
        <w:rPr>
          <w:rFonts w:ascii="Arial" w:hAnsi="Arial" w:cs="Arial"/>
          <w:b/>
          <w:bCs/>
        </w:rPr>
      </w:pPr>
    </w:p>
    <w:p w14:paraId="0BBBABB8"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12.4.12. </w:t>
      </w:r>
      <w:r w:rsidRPr="004F6F8A">
        <w:rPr>
          <w:rFonts w:ascii="Arial" w:hAnsi="Arial" w:cs="Arial"/>
          <w:bCs/>
        </w:rPr>
        <w:t>Assumir integral responsabilidade pelos serviços, inclusive responsabilidade técnica pela execução perante o CREA, dotando a obra de orientação técnica.</w:t>
      </w:r>
    </w:p>
    <w:p w14:paraId="39B76253" w14:textId="77777777" w:rsidR="004F6F8A" w:rsidRPr="004F6F8A" w:rsidRDefault="004F6F8A" w:rsidP="004F6F8A">
      <w:pPr>
        <w:ind w:firstLine="567"/>
        <w:jc w:val="both"/>
        <w:rPr>
          <w:rFonts w:ascii="Arial" w:hAnsi="Arial" w:cs="Arial"/>
          <w:b/>
          <w:bCs/>
          <w:u w:val="single"/>
        </w:rPr>
      </w:pPr>
    </w:p>
    <w:p w14:paraId="4B43D1A2" w14:textId="77777777" w:rsidR="004F6F8A" w:rsidRPr="004F6F8A" w:rsidRDefault="004F6F8A" w:rsidP="004F6F8A">
      <w:pPr>
        <w:ind w:firstLine="567"/>
        <w:jc w:val="both"/>
        <w:rPr>
          <w:rFonts w:ascii="Arial" w:hAnsi="Arial" w:cs="Arial"/>
        </w:rPr>
      </w:pPr>
      <w:r w:rsidRPr="004F6F8A">
        <w:rPr>
          <w:rFonts w:ascii="Arial" w:hAnsi="Arial" w:cs="Arial"/>
          <w:b/>
          <w:bCs/>
        </w:rPr>
        <w:t>12.4.13.</w:t>
      </w:r>
      <w:r w:rsidRPr="004F6F8A">
        <w:rPr>
          <w:rFonts w:ascii="Arial" w:hAnsi="Arial" w:cs="Arial"/>
          <w:bCs/>
        </w:rPr>
        <w:t xml:space="preserve"> Arcar com todas as despesas de engenheiro e equipe administrativa locada direta ou indiretamente na obra.</w:t>
      </w:r>
    </w:p>
    <w:p w14:paraId="03CE18A2" w14:textId="77777777" w:rsidR="004F6F8A" w:rsidRPr="004F6F8A" w:rsidRDefault="004F6F8A" w:rsidP="004F6F8A">
      <w:pPr>
        <w:ind w:firstLine="567"/>
        <w:jc w:val="both"/>
        <w:rPr>
          <w:rFonts w:ascii="Arial" w:hAnsi="Arial" w:cs="Arial"/>
          <w:b/>
          <w:bCs/>
        </w:rPr>
      </w:pPr>
    </w:p>
    <w:p w14:paraId="1493BE18"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12.4.14. </w:t>
      </w:r>
      <w:r w:rsidRPr="004F6F8A">
        <w:rPr>
          <w:rFonts w:ascii="Arial" w:hAnsi="Arial" w:cs="Arial"/>
          <w:bCs/>
        </w:rPr>
        <w:t>Não substituir as suas equipes técnicas sem prévia verificação dos documentos, informações e aceitação da</w:t>
      </w:r>
      <w:r w:rsidRPr="004F6F8A">
        <w:rPr>
          <w:rFonts w:ascii="Arial" w:hAnsi="Arial" w:cs="Arial"/>
          <w:b/>
          <w:bCs/>
        </w:rPr>
        <w:t xml:space="preserve"> CONTRATANTE</w:t>
      </w:r>
      <w:r w:rsidRPr="004F6F8A">
        <w:rPr>
          <w:rFonts w:ascii="Arial" w:hAnsi="Arial" w:cs="Arial"/>
          <w:bCs/>
        </w:rPr>
        <w:t>.</w:t>
      </w:r>
    </w:p>
    <w:p w14:paraId="02F05DE3" w14:textId="77777777" w:rsidR="004F6F8A" w:rsidRPr="004F6F8A" w:rsidRDefault="004F6F8A" w:rsidP="004F6F8A">
      <w:pPr>
        <w:ind w:firstLine="567"/>
        <w:jc w:val="both"/>
        <w:rPr>
          <w:rFonts w:ascii="Arial" w:hAnsi="Arial" w:cs="Arial"/>
          <w:b/>
          <w:bCs/>
          <w:u w:val="single"/>
        </w:rPr>
      </w:pPr>
    </w:p>
    <w:p w14:paraId="5A4E85A9"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12.4.15. </w:t>
      </w:r>
      <w:r w:rsidRPr="004F6F8A">
        <w:rPr>
          <w:rFonts w:ascii="Arial" w:hAnsi="Arial" w:cs="Arial"/>
          <w:bCs/>
        </w:rPr>
        <w:t>Qualquer falha na execução em que as obras estejam em desacordo com as normas e especificações técnicas, a</w:t>
      </w:r>
      <w:r w:rsidRPr="004F6F8A">
        <w:rPr>
          <w:rFonts w:ascii="Arial" w:hAnsi="Arial" w:cs="Arial"/>
          <w:b/>
          <w:bCs/>
        </w:rPr>
        <w:t xml:space="preserve"> CONTRATADA </w:t>
      </w:r>
      <w:r w:rsidRPr="004F6F8A">
        <w:rPr>
          <w:rFonts w:ascii="Arial" w:hAnsi="Arial" w:cs="Arial"/>
          <w:bCs/>
        </w:rPr>
        <w:t>deverá refazê-las às suas expensas, sob pena de ser declarada inidônea para as futuras licitações, sem prejuízo de outras penalidades.</w:t>
      </w:r>
    </w:p>
    <w:p w14:paraId="116A8715" w14:textId="77777777" w:rsidR="004F6F8A" w:rsidRPr="004F6F8A" w:rsidRDefault="004F6F8A" w:rsidP="004F6F8A">
      <w:pPr>
        <w:ind w:firstLine="567"/>
        <w:jc w:val="both"/>
        <w:rPr>
          <w:rFonts w:ascii="Arial" w:hAnsi="Arial" w:cs="Arial"/>
          <w:b/>
          <w:bCs/>
        </w:rPr>
      </w:pPr>
    </w:p>
    <w:p w14:paraId="3ECCDD36"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12.4.16. </w:t>
      </w:r>
      <w:r w:rsidRPr="004F6F8A">
        <w:rPr>
          <w:rFonts w:ascii="Arial" w:hAnsi="Arial" w:cs="Arial"/>
          <w:bCs/>
        </w:rPr>
        <w:t>Caberá à</w:t>
      </w:r>
      <w:r w:rsidRPr="004F6F8A">
        <w:rPr>
          <w:rFonts w:ascii="Arial" w:hAnsi="Arial" w:cs="Arial"/>
          <w:b/>
          <w:bCs/>
        </w:rPr>
        <w:t xml:space="preserve"> CONTRATADA </w:t>
      </w:r>
      <w:r w:rsidRPr="004F6F8A">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4F6F8A">
        <w:rPr>
          <w:rFonts w:ascii="Arial" w:hAnsi="Arial" w:cs="Arial"/>
          <w:b/>
          <w:bCs/>
        </w:rPr>
        <w:t xml:space="preserve"> CONTRATANTE</w:t>
      </w:r>
      <w:r w:rsidRPr="004F6F8A">
        <w:rPr>
          <w:rFonts w:ascii="Arial" w:hAnsi="Arial" w:cs="Arial"/>
          <w:bCs/>
        </w:rPr>
        <w:t>, sob pena de ser declarada inidônea para as futuras licitações, sem prejuízo de outras penalidades.</w:t>
      </w:r>
    </w:p>
    <w:p w14:paraId="544F3D61" w14:textId="77777777" w:rsidR="004F6F8A" w:rsidRPr="004F6F8A" w:rsidRDefault="004F6F8A" w:rsidP="004F6F8A">
      <w:pPr>
        <w:ind w:firstLine="567"/>
        <w:jc w:val="both"/>
        <w:rPr>
          <w:rFonts w:ascii="Arial" w:hAnsi="Arial" w:cs="Arial"/>
          <w:b/>
          <w:bCs/>
        </w:rPr>
      </w:pPr>
    </w:p>
    <w:p w14:paraId="7EF28721" w14:textId="77777777" w:rsidR="004F6F8A" w:rsidRPr="004F6F8A" w:rsidRDefault="004F6F8A" w:rsidP="004F6F8A">
      <w:pPr>
        <w:ind w:firstLine="567"/>
        <w:jc w:val="both"/>
        <w:rPr>
          <w:rFonts w:ascii="Arial" w:hAnsi="Arial" w:cs="Arial"/>
          <w:bCs/>
        </w:rPr>
      </w:pPr>
      <w:r w:rsidRPr="004F6F8A">
        <w:rPr>
          <w:rFonts w:ascii="Arial" w:hAnsi="Arial" w:cs="Arial"/>
          <w:b/>
          <w:bCs/>
        </w:rPr>
        <w:t xml:space="preserve">12.4.17. </w:t>
      </w:r>
      <w:r w:rsidRPr="004F6F8A">
        <w:rPr>
          <w:rFonts w:ascii="Arial" w:hAnsi="Arial" w:cs="Arial"/>
          <w:bCs/>
        </w:rPr>
        <w:t>A</w:t>
      </w:r>
      <w:r w:rsidRPr="004F6F8A">
        <w:rPr>
          <w:rFonts w:ascii="Arial" w:hAnsi="Arial" w:cs="Arial"/>
          <w:b/>
          <w:bCs/>
        </w:rPr>
        <w:t xml:space="preserve"> CONTRATADA </w:t>
      </w:r>
      <w:r w:rsidRPr="004F6F8A">
        <w:rPr>
          <w:rFonts w:ascii="Arial" w:hAnsi="Arial" w:cs="Arial"/>
          <w:bCs/>
        </w:rPr>
        <w:t>será responsável pela sinalização do trânsito durante a execução dos serviços, bem como por todo e qualquer dano causado a terceiros.</w:t>
      </w:r>
    </w:p>
    <w:p w14:paraId="3936F579" w14:textId="77777777" w:rsidR="004F6F8A" w:rsidRPr="004F6F8A" w:rsidRDefault="004F6F8A" w:rsidP="004F6F8A">
      <w:pPr>
        <w:ind w:firstLine="567"/>
        <w:jc w:val="both"/>
        <w:rPr>
          <w:rFonts w:ascii="Arial" w:hAnsi="Arial" w:cs="Arial"/>
        </w:rPr>
      </w:pPr>
    </w:p>
    <w:p w14:paraId="0C73FFCC"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12.4.18. </w:t>
      </w:r>
      <w:r w:rsidRPr="004F6F8A">
        <w:rPr>
          <w:rFonts w:ascii="Arial" w:hAnsi="Arial" w:cs="Arial"/>
          <w:bCs/>
        </w:rPr>
        <w:t xml:space="preserve">A </w:t>
      </w:r>
      <w:r w:rsidRPr="004F6F8A">
        <w:rPr>
          <w:rFonts w:ascii="Arial" w:hAnsi="Arial" w:cs="Arial"/>
          <w:b/>
          <w:bCs/>
        </w:rPr>
        <w:t xml:space="preserve">CONTRATADA </w:t>
      </w:r>
      <w:r w:rsidRPr="004F6F8A">
        <w:rPr>
          <w:rFonts w:ascii="Arial" w:hAnsi="Arial" w:cs="Arial"/>
          <w:bCs/>
        </w:rPr>
        <w:t>se obriga a conservar um engenheiro à frente dos serviços e designar um preposto, mediante a aprovação prévia da</w:t>
      </w:r>
      <w:r w:rsidRPr="004F6F8A">
        <w:rPr>
          <w:rFonts w:ascii="Arial" w:hAnsi="Arial" w:cs="Arial"/>
          <w:b/>
          <w:bCs/>
        </w:rPr>
        <w:t xml:space="preserve"> CONTRATANTE;</w:t>
      </w:r>
    </w:p>
    <w:p w14:paraId="5928EA9B" w14:textId="77777777" w:rsidR="004F6F8A" w:rsidRPr="004F6F8A" w:rsidRDefault="004F6F8A" w:rsidP="004F6F8A">
      <w:pPr>
        <w:jc w:val="both"/>
        <w:rPr>
          <w:rFonts w:ascii="Arial" w:hAnsi="Arial" w:cs="Arial"/>
          <w:b/>
          <w:bCs/>
        </w:rPr>
      </w:pPr>
    </w:p>
    <w:p w14:paraId="11BD30AD"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12.4.19. </w:t>
      </w:r>
      <w:r w:rsidRPr="004F6F8A">
        <w:rPr>
          <w:rFonts w:ascii="Arial" w:hAnsi="Arial" w:cs="Arial"/>
          <w:bCs/>
        </w:rPr>
        <w:t>A</w:t>
      </w:r>
      <w:r w:rsidRPr="004F6F8A">
        <w:rPr>
          <w:rFonts w:ascii="Arial" w:hAnsi="Arial" w:cs="Arial"/>
          <w:b/>
          <w:bCs/>
        </w:rPr>
        <w:t xml:space="preserve"> CONTRATADA </w:t>
      </w:r>
      <w:r w:rsidRPr="004F6F8A">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4F6F8A">
        <w:rPr>
          <w:rFonts w:ascii="Arial" w:hAnsi="Arial" w:cs="Arial"/>
          <w:b/>
          <w:bCs/>
        </w:rPr>
        <w:t xml:space="preserve"> CONTRATANTE</w:t>
      </w:r>
      <w:r w:rsidRPr="004F6F8A">
        <w:rPr>
          <w:rFonts w:ascii="Arial" w:hAnsi="Arial" w:cs="Arial"/>
          <w:bCs/>
        </w:rPr>
        <w:t>, não sendo admitidos aditamentos de obra ou prazo.</w:t>
      </w:r>
    </w:p>
    <w:p w14:paraId="220113B3" w14:textId="77777777" w:rsidR="004F6F8A" w:rsidRPr="004F6F8A" w:rsidRDefault="004F6F8A" w:rsidP="004F6F8A">
      <w:pPr>
        <w:ind w:firstLine="567"/>
        <w:jc w:val="both"/>
        <w:rPr>
          <w:rFonts w:ascii="Arial" w:hAnsi="Arial" w:cs="Arial"/>
          <w:b/>
          <w:bCs/>
        </w:rPr>
      </w:pPr>
    </w:p>
    <w:p w14:paraId="1E5D6C02" w14:textId="77777777" w:rsidR="004F6F8A" w:rsidRPr="004F6F8A" w:rsidRDefault="004F6F8A" w:rsidP="004F6F8A">
      <w:pPr>
        <w:ind w:firstLine="567"/>
        <w:jc w:val="both"/>
        <w:rPr>
          <w:rFonts w:ascii="Arial" w:hAnsi="Arial" w:cs="Arial"/>
        </w:rPr>
      </w:pPr>
      <w:r w:rsidRPr="004F6F8A">
        <w:rPr>
          <w:rFonts w:ascii="Arial" w:hAnsi="Arial" w:cs="Arial"/>
          <w:b/>
        </w:rPr>
        <w:t>12.4.20.</w:t>
      </w:r>
      <w:r w:rsidRPr="004F6F8A">
        <w:rPr>
          <w:rFonts w:ascii="Arial" w:hAnsi="Arial" w:cs="Arial"/>
        </w:rPr>
        <w:t xml:space="preserve"> A </w:t>
      </w:r>
      <w:r w:rsidRPr="004F6F8A">
        <w:rPr>
          <w:rFonts w:ascii="Arial" w:hAnsi="Arial" w:cs="Arial"/>
          <w:b/>
        </w:rPr>
        <w:t>CONTRATADA</w:t>
      </w:r>
      <w:r w:rsidRPr="004F6F8A">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4F6F8A">
        <w:rPr>
          <w:rFonts w:ascii="Arial" w:hAnsi="Arial" w:cs="Arial"/>
          <w:b/>
        </w:rPr>
        <w:t>CONTRATANTE</w:t>
      </w:r>
      <w:r w:rsidRPr="004F6F8A">
        <w:rPr>
          <w:rFonts w:ascii="Arial" w:hAnsi="Arial" w:cs="Arial"/>
        </w:rPr>
        <w:t>, por força do contrato.</w:t>
      </w:r>
    </w:p>
    <w:p w14:paraId="01054220" w14:textId="77777777" w:rsidR="004F6F8A" w:rsidRPr="004F6F8A" w:rsidRDefault="004F6F8A" w:rsidP="004F6F8A">
      <w:pPr>
        <w:jc w:val="both"/>
        <w:rPr>
          <w:rFonts w:ascii="Arial" w:hAnsi="Arial" w:cs="Arial"/>
          <w:b/>
          <w:bCs/>
        </w:rPr>
      </w:pPr>
    </w:p>
    <w:p w14:paraId="41C67E59"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12.5. </w:t>
      </w:r>
      <w:r w:rsidRPr="004F6F8A">
        <w:rPr>
          <w:rFonts w:ascii="Arial" w:hAnsi="Arial" w:cs="Arial"/>
          <w:bCs/>
        </w:rPr>
        <w:t>A Ordem de Serviço e toda correspondência relativa ao presente instrumento, deverá ser processada por escrito.</w:t>
      </w:r>
    </w:p>
    <w:p w14:paraId="76E9E310" w14:textId="77777777" w:rsidR="004F6F8A" w:rsidRPr="004F6F8A" w:rsidRDefault="004F6F8A" w:rsidP="004F6F8A">
      <w:pPr>
        <w:ind w:firstLine="567"/>
        <w:jc w:val="both"/>
        <w:rPr>
          <w:rFonts w:ascii="Arial" w:hAnsi="Arial" w:cs="Arial"/>
          <w:b/>
          <w:bCs/>
        </w:rPr>
      </w:pPr>
    </w:p>
    <w:p w14:paraId="05B8D41A"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12.6. </w:t>
      </w:r>
      <w:r w:rsidRPr="004F6F8A">
        <w:rPr>
          <w:rFonts w:ascii="Arial" w:hAnsi="Arial" w:cs="Arial"/>
          <w:bCs/>
        </w:rPr>
        <w:t>Na hipótese da</w:t>
      </w:r>
      <w:r w:rsidRPr="004F6F8A">
        <w:rPr>
          <w:rFonts w:ascii="Arial" w:hAnsi="Arial" w:cs="Arial"/>
          <w:b/>
          <w:bCs/>
        </w:rPr>
        <w:t xml:space="preserve"> CONTRATADA </w:t>
      </w:r>
      <w:r w:rsidRPr="004F6F8A">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1EADA384" w14:textId="77777777" w:rsidR="004F6F8A" w:rsidRPr="004F6F8A" w:rsidRDefault="004F6F8A" w:rsidP="004F6F8A">
      <w:pPr>
        <w:ind w:firstLine="567"/>
        <w:jc w:val="both"/>
        <w:rPr>
          <w:rFonts w:ascii="Arial" w:hAnsi="Arial" w:cs="Arial"/>
          <w:b/>
          <w:bCs/>
        </w:rPr>
      </w:pPr>
    </w:p>
    <w:p w14:paraId="0666D008" w14:textId="77777777" w:rsidR="004F6F8A" w:rsidRPr="004F6F8A" w:rsidRDefault="004F6F8A" w:rsidP="004F6F8A">
      <w:pPr>
        <w:ind w:firstLine="567"/>
        <w:jc w:val="both"/>
        <w:rPr>
          <w:rFonts w:ascii="Arial" w:hAnsi="Arial" w:cs="Arial"/>
        </w:rPr>
      </w:pPr>
      <w:r w:rsidRPr="004F6F8A">
        <w:rPr>
          <w:rFonts w:ascii="Arial" w:hAnsi="Arial" w:cs="Arial"/>
          <w:b/>
          <w:bCs/>
        </w:rPr>
        <w:t xml:space="preserve">12.7. </w:t>
      </w:r>
      <w:r w:rsidRPr="004F6F8A">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3147648D" w14:textId="77777777" w:rsidR="004F6F8A" w:rsidRPr="004F6F8A" w:rsidRDefault="004F6F8A" w:rsidP="004F6F8A">
      <w:pPr>
        <w:ind w:firstLine="567"/>
        <w:jc w:val="both"/>
        <w:rPr>
          <w:rFonts w:ascii="Arial" w:hAnsi="Arial" w:cs="Arial"/>
          <w:b/>
          <w:bCs/>
        </w:rPr>
      </w:pPr>
    </w:p>
    <w:p w14:paraId="1AE93E0E" w14:textId="77777777" w:rsidR="004F6F8A" w:rsidRPr="004F6F8A" w:rsidRDefault="004F6F8A" w:rsidP="004F6F8A">
      <w:pPr>
        <w:ind w:firstLine="567"/>
        <w:jc w:val="both"/>
        <w:rPr>
          <w:rFonts w:ascii="Arial" w:hAnsi="Arial" w:cs="Arial"/>
          <w:b/>
          <w:bCs/>
        </w:rPr>
      </w:pPr>
      <w:r w:rsidRPr="004F6F8A">
        <w:rPr>
          <w:rFonts w:ascii="Arial" w:hAnsi="Arial" w:cs="Arial"/>
          <w:b/>
          <w:bCs/>
        </w:rPr>
        <w:t>CLÁUSULA 13. - DAS SANÇÕES ADMINISTRATIVAS</w:t>
      </w:r>
    </w:p>
    <w:p w14:paraId="00FE67D8" w14:textId="77777777" w:rsidR="004F6F8A" w:rsidRPr="004F6F8A" w:rsidRDefault="004F6F8A" w:rsidP="004F6F8A">
      <w:pPr>
        <w:ind w:firstLine="567"/>
        <w:jc w:val="both"/>
        <w:rPr>
          <w:rFonts w:ascii="Arial" w:hAnsi="Arial" w:cs="Arial"/>
          <w:b/>
          <w:bCs/>
        </w:rPr>
      </w:pPr>
    </w:p>
    <w:p w14:paraId="3AE28B42" w14:textId="77777777" w:rsidR="004F6F8A" w:rsidRPr="004F6F8A" w:rsidRDefault="004F6F8A" w:rsidP="004F6F8A">
      <w:pPr>
        <w:ind w:firstLine="567"/>
        <w:jc w:val="both"/>
        <w:rPr>
          <w:rFonts w:ascii="Arial" w:hAnsi="Arial" w:cs="Arial"/>
          <w:bCs/>
        </w:rPr>
      </w:pPr>
      <w:r w:rsidRPr="004F6F8A">
        <w:rPr>
          <w:rFonts w:ascii="Arial" w:hAnsi="Arial" w:cs="Arial"/>
          <w:b/>
          <w:bCs/>
        </w:rPr>
        <w:t xml:space="preserve">13.1. </w:t>
      </w:r>
      <w:r w:rsidRPr="004F6F8A">
        <w:rPr>
          <w:rFonts w:ascii="Arial" w:hAnsi="Arial" w:cs="Arial"/>
          <w:bCs/>
        </w:rPr>
        <w:t>Se a</w:t>
      </w:r>
      <w:r w:rsidRPr="004F6F8A">
        <w:rPr>
          <w:rFonts w:ascii="Arial" w:hAnsi="Arial" w:cs="Arial"/>
          <w:b/>
          <w:bCs/>
        </w:rPr>
        <w:t xml:space="preserve"> CONTRATADA </w:t>
      </w:r>
      <w:r w:rsidRPr="004F6F8A">
        <w:rPr>
          <w:rFonts w:ascii="Arial" w:hAnsi="Arial" w:cs="Arial"/>
          <w:bCs/>
        </w:rPr>
        <w:t>não iniciar os serviços no prazo determinado, após o recebimento da Ordem de Serviço, sofrerá multa equivalente a 1% (um por cento) do valor do contrato, por dia de atraso.</w:t>
      </w:r>
    </w:p>
    <w:p w14:paraId="200528E3" w14:textId="77777777" w:rsidR="004F6F8A" w:rsidRPr="004F6F8A" w:rsidRDefault="004F6F8A" w:rsidP="004F6F8A">
      <w:pPr>
        <w:ind w:firstLine="567"/>
        <w:jc w:val="both"/>
        <w:rPr>
          <w:rFonts w:ascii="Arial" w:hAnsi="Arial" w:cs="Arial"/>
          <w:bCs/>
        </w:rPr>
      </w:pPr>
    </w:p>
    <w:p w14:paraId="00FE5D77"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13.2. </w:t>
      </w:r>
      <w:r w:rsidRPr="004F6F8A">
        <w:rPr>
          <w:rFonts w:ascii="Arial" w:hAnsi="Arial" w:cs="Arial"/>
          <w:bCs/>
        </w:rPr>
        <w:t>A</w:t>
      </w:r>
      <w:r w:rsidRPr="004F6F8A">
        <w:rPr>
          <w:rFonts w:ascii="Arial" w:hAnsi="Arial" w:cs="Arial"/>
          <w:b/>
          <w:bCs/>
        </w:rPr>
        <w:t xml:space="preserve"> CONTRATADA </w:t>
      </w:r>
      <w:r w:rsidRPr="004F6F8A">
        <w:rPr>
          <w:rFonts w:ascii="Arial" w:hAnsi="Arial" w:cs="Arial"/>
          <w:bCs/>
        </w:rPr>
        <w:t>ficará sujeita à multa de mora, na proporção de 1% (um por cento) do valor do contrato, garantida sua defesa prévia, na seguinte forma:</w:t>
      </w:r>
    </w:p>
    <w:p w14:paraId="39545F45" w14:textId="77777777" w:rsidR="004F6F8A" w:rsidRPr="004F6F8A" w:rsidRDefault="004F6F8A" w:rsidP="004F6F8A">
      <w:pPr>
        <w:ind w:firstLine="601"/>
        <w:jc w:val="both"/>
        <w:rPr>
          <w:rFonts w:ascii="Arial" w:hAnsi="Arial" w:cs="Arial"/>
          <w:b/>
          <w:bCs/>
        </w:rPr>
      </w:pPr>
    </w:p>
    <w:p w14:paraId="74D7A704" w14:textId="77777777" w:rsidR="004F6F8A" w:rsidRPr="004F6F8A" w:rsidRDefault="004F6F8A" w:rsidP="004F6F8A">
      <w:pPr>
        <w:ind w:firstLine="601"/>
        <w:jc w:val="both"/>
        <w:rPr>
          <w:rFonts w:ascii="Arial" w:hAnsi="Arial" w:cs="Arial"/>
          <w:b/>
          <w:bCs/>
        </w:rPr>
      </w:pPr>
      <w:r w:rsidRPr="004F6F8A">
        <w:rPr>
          <w:rFonts w:ascii="Arial" w:hAnsi="Arial" w:cs="Arial"/>
          <w:b/>
          <w:bCs/>
        </w:rPr>
        <w:t xml:space="preserve">13.2.1. </w:t>
      </w:r>
      <w:r w:rsidRPr="004F6F8A">
        <w:rPr>
          <w:rFonts w:ascii="Arial" w:hAnsi="Arial" w:cs="Arial"/>
          <w:bCs/>
        </w:rPr>
        <w:t>Por falta dada pelo engenheiro responsável, bem como por sua ausência no local dos serviços, durante os períodos que forem estabelecidos pela fiscalização.</w:t>
      </w:r>
    </w:p>
    <w:p w14:paraId="102F3EAA" w14:textId="77777777" w:rsidR="004F6F8A" w:rsidRPr="004F6F8A" w:rsidRDefault="004F6F8A" w:rsidP="004F6F8A">
      <w:pPr>
        <w:jc w:val="both"/>
        <w:rPr>
          <w:rFonts w:ascii="Arial" w:hAnsi="Arial" w:cs="Arial"/>
          <w:b/>
          <w:bCs/>
        </w:rPr>
      </w:pPr>
    </w:p>
    <w:p w14:paraId="7F83BD1F" w14:textId="77777777" w:rsidR="004F6F8A" w:rsidRPr="004F6F8A" w:rsidRDefault="004F6F8A" w:rsidP="004F6F8A">
      <w:pPr>
        <w:ind w:firstLine="601"/>
        <w:jc w:val="both"/>
        <w:rPr>
          <w:rFonts w:ascii="Arial" w:hAnsi="Arial" w:cs="Arial"/>
          <w:b/>
          <w:bCs/>
        </w:rPr>
      </w:pPr>
      <w:r w:rsidRPr="004F6F8A">
        <w:rPr>
          <w:rFonts w:ascii="Arial" w:hAnsi="Arial" w:cs="Arial"/>
          <w:b/>
          <w:bCs/>
        </w:rPr>
        <w:t xml:space="preserve">13.2.2. </w:t>
      </w:r>
      <w:r w:rsidRPr="004F6F8A">
        <w:rPr>
          <w:rFonts w:ascii="Arial" w:hAnsi="Arial" w:cs="Arial"/>
          <w:bCs/>
        </w:rPr>
        <w:t>Por vez que o responsável técnico deixar de atender a convocação da</w:t>
      </w:r>
      <w:r w:rsidRPr="004F6F8A">
        <w:rPr>
          <w:rFonts w:ascii="Arial" w:hAnsi="Arial" w:cs="Arial"/>
          <w:b/>
          <w:bCs/>
        </w:rPr>
        <w:t xml:space="preserve"> CONTRATANTE</w:t>
      </w:r>
      <w:r w:rsidRPr="004F6F8A">
        <w:rPr>
          <w:rFonts w:ascii="Arial" w:hAnsi="Arial" w:cs="Arial"/>
          <w:bCs/>
        </w:rPr>
        <w:t>, no prazo de 24 (vinte e quatro) horas, a contar do recebimento da convocação e, também, no caso de não haver, na sede da mesma, pessoa credenciada para recebê-la.</w:t>
      </w:r>
    </w:p>
    <w:p w14:paraId="7BFB4565" w14:textId="77777777" w:rsidR="004F6F8A" w:rsidRPr="004F6F8A" w:rsidRDefault="004F6F8A" w:rsidP="004F6F8A">
      <w:pPr>
        <w:ind w:firstLine="567"/>
        <w:jc w:val="both"/>
        <w:rPr>
          <w:rFonts w:ascii="Arial" w:hAnsi="Arial" w:cs="Arial"/>
          <w:b/>
          <w:bCs/>
        </w:rPr>
      </w:pPr>
    </w:p>
    <w:p w14:paraId="71A22CB3"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13.2.3. </w:t>
      </w:r>
      <w:r w:rsidRPr="004F6F8A">
        <w:rPr>
          <w:rFonts w:ascii="Arial" w:hAnsi="Arial" w:cs="Arial"/>
          <w:bCs/>
        </w:rPr>
        <w:t>Por dia que não for encontrado no local da obra o Diário de Ocorrências.</w:t>
      </w:r>
    </w:p>
    <w:p w14:paraId="7599B65A" w14:textId="77777777" w:rsidR="004F6F8A" w:rsidRPr="004F6F8A" w:rsidRDefault="004F6F8A" w:rsidP="004F6F8A">
      <w:pPr>
        <w:ind w:firstLine="567"/>
        <w:jc w:val="both"/>
        <w:rPr>
          <w:rFonts w:ascii="Arial" w:hAnsi="Arial" w:cs="Arial"/>
          <w:b/>
          <w:bCs/>
        </w:rPr>
      </w:pPr>
    </w:p>
    <w:p w14:paraId="24F5871E"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13.2.4. </w:t>
      </w:r>
      <w:r w:rsidRPr="004F6F8A">
        <w:rPr>
          <w:rFonts w:ascii="Arial" w:hAnsi="Arial" w:cs="Arial"/>
          <w:bCs/>
        </w:rPr>
        <w:t>Por dia de paralisação dos serviços, salvo por motivos devidamente justificados e aceitos pela</w:t>
      </w:r>
      <w:r w:rsidRPr="004F6F8A">
        <w:rPr>
          <w:rFonts w:ascii="Arial" w:hAnsi="Arial" w:cs="Arial"/>
          <w:b/>
          <w:bCs/>
        </w:rPr>
        <w:t xml:space="preserve"> CONTRATANTE</w:t>
      </w:r>
      <w:r w:rsidRPr="004F6F8A">
        <w:rPr>
          <w:rFonts w:ascii="Arial" w:hAnsi="Arial" w:cs="Arial"/>
          <w:bCs/>
        </w:rPr>
        <w:t>.</w:t>
      </w:r>
    </w:p>
    <w:p w14:paraId="7A4D5D71" w14:textId="77777777" w:rsidR="004F6F8A" w:rsidRPr="004F6F8A" w:rsidRDefault="004F6F8A" w:rsidP="004F6F8A">
      <w:pPr>
        <w:ind w:firstLine="567"/>
        <w:jc w:val="both"/>
        <w:rPr>
          <w:rFonts w:ascii="Arial" w:hAnsi="Arial" w:cs="Arial"/>
          <w:b/>
          <w:bCs/>
        </w:rPr>
      </w:pPr>
    </w:p>
    <w:p w14:paraId="0506A633" w14:textId="77777777" w:rsidR="004F6F8A" w:rsidRPr="004F6F8A" w:rsidRDefault="004F6F8A" w:rsidP="004F6F8A">
      <w:pPr>
        <w:ind w:firstLine="567"/>
        <w:jc w:val="both"/>
        <w:rPr>
          <w:rFonts w:ascii="Arial" w:hAnsi="Arial" w:cs="Arial"/>
        </w:rPr>
      </w:pPr>
      <w:r w:rsidRPr="004F6F8A">
        <w:rPr>
          <w:rFonts w:ascii="Arial" w:hAnsi="Arial" w:cs="Arial"/>
          <w:b/>
        </w:rPr>
        <w:t>13.2.5.</w:t>
      </w:r>
      <w:r w:rsidRPr="004F6F8A">
        <w:rPr>
          <w:rFonts w:ascii="Arial" w:hAnsi="Arial" w:cs="Arial"/>
        </w:rPr>
        <w:t xml:space="preserve"> Por dia de atraso, conforme prazo estabelecido neste instrumento, sem motivos justificados e aceitos pela </w:t>
      </w:r>
      <w:r w:rsidRPr="004F6F8A">
        <w:rPr>
          <w:rFonts w:ascii="Arial" w:hAnsi="Arial" w:cs="Arial"/>
          <w:b/>
        </w:rPr>
        <w:t>CONTRATANTE</w:t>
      </w:r>
      <w:r w:rsidRPr="004F6F8A">
        <w:rPr>
          <w:rFonts w:ascii="Arial" w:hAnsi="Arial" w:cs="Arial"/>
        </w:rPr>
        <w:t>.</w:t>
      </w:r>
    </w:p>
    <w:p w14:paraId="6B22A69A" w14:textId="77777777" w:rsidR="004F6F8A" w:rsidRPr="004F6F8A" w:rsidRDefault="004F6F8A" w:rsidP="004F6F8A">
      <w:pPr>
        <w:keepLines/>
        <w:ind w:firstLine="567"/>
        <w:jc w:val="both"/>
        <w:rPr>
          <w:rFonts w:ascii="Arial" w:hAnsi="Arial" w:cs="Arial"/>
        </w:rPr>
      </w:pPr>
    </w:p>
    <w:p w14:paraId="2B5E4501" w14:textId="77777777" w:rsidR="004F6F8A" w:rsidRPr="004F6F8A" w:rsidRDefault="004F6F8A" w:rsidP="004F6F8A">
      <w:pPr>
        <w:ind w:firstLine="567"/>
        <w:jc w:val="both"/>
        <w:rPr>
          <w:rFonts w:ascii="Arial" w:hAnsi="Arial" w:cs="Arial"/>
          <w:b/>
          <w:bCs/>
        </w:rPr>
      </w:pPr>
      <w:r w:rsidRPr="004F6F8A">
        <w:rPr>
          <w:rFonts w:ascii="Arial" w:hAnsi="Arial" w:cs="Arial"/>
          <w:b/>
          <w:bCs/>
        </w:rPr>
        <w:t>13.3.</w:t>
      </w:r>
      <w:r w:rsidRPr="004F6F8A">
        <w:rPr>
          <w:rFonts w:ascii="Arial" w:hAnsi="Arial" w:cs="Arial"/>
          <w:bCs/>
        </w:rPr>
        <w:t xml:space="preserve"> As multas que aludem os subitens 13.2.1., 13.2.2., 13.2.3., 13.2.4. </w:t>
      </w:r>
      <w:proofErr w:type="gramStart"/>
      <w:r w:rsidRPr="004F6F8A">
        <w:rPr>
          <w:rFonts w:ascii="Arial" w:hAnsi="Arial" w:cs="Arial"/>
          <w:bCs/>
        </w:rPr>
        <w:t>e</w:t>
      </w:r>
      <w:proofErr w:type="gramEnd"/>
      <w:r w:rsidRPr="004F6F8A">
        <w:rPr>
          <w:rFonts w:ascii="Arial" w:hAnsi="Arial" w:cs="Arial"/>
          <w:bCs/>
        </w:rPr>
        <w:t xml:space="preserve"> 13.2.5., não impedem que a </w:t>
      </w:r>
      <w:r w:rsidRPr="004F6F8A">
        <w:rPr>
          <w:rFonts w:ascii="Arial" w:hAnsi="Arial" w:cs="Arial"/>
          <w:b/>
          <w:bCs/>
        </w:rPr>
        <w:t>CONTRATANTE</w:t>
      </w:r>
      <w:r w:rsidRPr="004F6F8A">
        <w:rPr>
          <w:rFonts w:ascii="Arial" w:hAnsi="Arial" w:cs="Arial"/>
          <w:bCs/>
        </w:rPr>
        <w:t xml:space="preserve"> rescinda unilateralmente o contrato e aplique as outras sanções previstas neste instrumento.</w:t>
      </w:r>
    </w:p>
    <w:p w14:paraId="5A89EFEF" w14:textId="77777777" w:rsidR="004F6F8A" w:rsidRPr="004F6F8A" w:rsidRDefault="004F6F8A" w:rsidP="004F6F8A">
      <w:pPr>
        <w:ind w:firstLine="567"/>
        <w:jc w:val="both"/>
        <w:rPr>
          <w:rFonts w:ascii="Arial" w:hAnsi="Arial" w:cs="Arial"/>
          <w:b/>
          <w:bCs/>
        </w:rPr>
      </w:pPr>
    </w:p>
    <w:p w14:paraId="78C682FB"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13.4. </w:t>
      </w:r>
      <w:r w:rsidRPr="004F6F8A">
        <w:rPr>
          <w:rFonts w:ascii="Arial" w:hAnsi="Arial" w:cs="Arial"/>
          <w:bCs/>
        </w:rPr>
        <w:t>Além das previstas, pela inexecução total ou parcial do contrato, poderá acarretar a aplicação das seguintes sanções:</w:t>
      </w:r>
    </w:p>
    <w:p w14:paraId="729BCB3F" w14:textId="77777777" w:rsidR="004F6F8A" w:rsidRPr="004F6F8A" w:rsidRDefault="004F6F8A" w:rsidP="004F6F8A">
      <w:pPr>
        <w:ind w:firstLine="567"/>
        <w:jc w:val="both"/>
        <w:rPr>
          <w:rFonts w:ascii="Arial" w:hAnsi="Arial" w:cs="Arial"/>
          <w:b/>
          <w:bCs/>
        </w:rPr>
      </w:pPr>
    </w:p>
    <w:p w14:paraId="5DD117A9"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13.4.1. </w:t>
      </w:r>
      <w:r w:rsidRPr="004F6F8A">
        <w:rPr>
          <w:rFonts w:ascii="Arial" w:hAnsi="Arial" w:cs="Arial"/>
          <w:bCs/>
        </w:rPr>
        <w:t>Pela inexecução total:</w:t>
      </w:r>
    </w:p>
    <w:p w14:paraId="39859E43" w14:textId="77777777" w:rsidR="004F6F8A" w:rsidRPr="004F6F8A" w:rsidRDefault="004F6F8A" w:rsidP="004F6F8A">
      <w:pPr>
        <w:ind w:firstLine="567"/>
        <w:jc w:val="both"/>
        <w:rPr>
          <w:rFonts w:ascii="Arial" w:hAnsi="Arial" w:cs="Arial"/>
          <w:b/>
          <w:bCs/>
        </w:rPr>
      </w:pPr>
    </w:p>
    <w:p w14:paraId="56155172"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13.4.1.1. </w:t>
      </w:r>
      <w:r w:rsidRPr="004F6F8A">
        <w:rPr>
          <w:rFonts w:ascii="Arial" w:hAnsi="Arial" w:cs="Arial"/>
          <w:bCs/>
        </w:rPr>
        <w:t>Advertência;</w:t>
      </w:r>
    </w:p>
    <w:p w14:paraId="0AE26BD7" w14:textId="77777777" w:rsidR="004F6F8A" w:rsidRPr="004F6F8A" w:rsidRDefault="004F6F8A" w:rsidP="004F6F8A">
      <w:pPr>
        <w:ind w:firstLine="567"/>
        <w:jc w:val="both"/>
        <w:rPr>
          <w:rFonts w:ascii="Arial" w:hAnsi="Arial" w:cs="Arial"/>
          <w:b/>
          <w:bCs/>
        </w:rPr>
      </w:pPr>
    </w:p>
    <w:p w14:paraId="2B4FE063"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13.4.1.2. </w:t>
      </w:r>
      <w:r w:rsidRPr="004F6F8A">
        <w:rPr>
          <w:rFonts w:ascii="Arial" w:hAnsi="Arial" w:cs="Arial"/>
          <w:bCs/>
        </w:rPr>
        <w:t>Multa de 20% (vinte por cento) calculada sobre o valor do contrato;</w:t>
      </w:r>
    </w:p>
    <w:p w14:paraId="3260022B" w14:textId="77777777" w:rsidR="004F6F8A" w:rsidRPr="004F6F8A" w:rsidRDefault="004F6F8A" w:rsidP="004F6F8A">
      <w:pPr>
        <w:ind w:firstLine="567"/>
        <w:jc w:val="both"/>
        <w:rPr>
          <w:rFonts w:ascii="Arial" w:hAnsi="Arial" w:cs="Arial"/>
          <w:b/>
        </w:rPr>
      </w:pPr>
    </w:p>
    <w:p w14:paraId="283FFB0C" w14:textId="77777777" w:rsidR="004F6F8A" w:rsidRPr="004F6F8A" w:rsidRDefault="004F6F8A" w:rsidP="004F6F8A">
      <w:pPr>
        <w:ind w:firstLine="567"/>
        <w:jc w:val="both"/>
        <w:rPr>
          <w:rFonts w:ascii="Arial" w:hAnsi="Arial" w:cs="Arial"/>
          <w:b/>
        </w:rPr>
      </w:pPr>
      <w:r w:rsidRPr="004F6F8A">
        <w:rPr>
          <w:rFonts w:ascii="Arial" w:hAnsi="Arial" w:cs="Arial"/>
          <w:b/>
        </w:rPr>
        <w:t>13.4.1.3.</w:t>
      </w:r>
      <w:r w:rsidRPr="004F6F8A">
        <w:rPr>
          <w:rFonts w:ascii="Arial" w:hAnsi="Arial" w:cs="Arial"/>
        </w:rPr>
        <w:t xml:space="preserve"> Suspensão temporária de participação em licitação e impedimento de contratar com a Administração, por prazo não superior a 02 (dois) anos e;</w:t>
      </w:r>
    </w:p>
    <w:p w14:paraId="398EC384" w14:textId="77777777" w:rsidR="004F6F8A" w:rsidRPr="004F6F8A" w:rsidRDefault="004F6F8A" w:rsidP="004F6F8A">
      <w:pPr>
        <w:ind w:firstLine="567"/>
        <w:jc w:val="both"/>
        <w:rPr>
          <w:rFonts w:ascii="Arial" w:hAnsi="Arial" w:cs="Arial"/>
          <w:b/>
        </w:rPr>
      </w:pPr>
    </w:p>
    <w:p w14:paraId="34EF75B9" w14:textId="77777777" w:rsidR="004F6F8A" w:rsidRPr="004F6F8A" w:rsidRDefault="004F6F8A" w:rsidP="004F6F8A">
      <w:pPr>
        <w:ind w:firstLine="567"/>
        <w:jc w:val="both"/>
        <w:rPr>
          <w:rFonts w:ascii="Arial" w:hAnsi="Arial" w:cs="Arial"/>
        </w:rPr>
      </w:pPr>
      <w:r w:rsidRPr="004F6F8A">
        <w:rPr>
          <w:rFonts w:ascii="Arial" w:hAnsi="Arial" w:cs="Arial"/>
          <w:b/>
        </w:rPr>
        <w:t>13.4.1.4.</w:t>
      </w:r>
      <w:r w:rsidRPr="004F6F8A">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4F6F8A">
        <w:rPr>
          <w:rFonts w:ascii="Arial" w:hAnsi="Arial" w:cs="Arial"/>
          <w:b/>
        </w:rPr>
        <w:t>CONTRATADA</w:t>
      </w:r>
      <w:r w:rsidRPr="004F6F8A">
        <w:rPr>
          <w:rFonts w:ascii="Arial" w:hAnsi="Arial" w:cs="Arial"/>
        </w:rPr>
        <w:t xml:space="preserve"> ressarcir a Administração pelos prejuízos resultantes e depois de decorridos o prazo da sanção aplicada com base no subitem anterior.</w:t>
      </w:r>
    </w:p>
    <w:p w14:paraId="6183FAB8" w14:textId="77777777" w:rsidR="004F6F8A" w:rsidRPr="004F6F8A" w:rsidRDefault="004F6F8A" w:rsidP="004F6F8A">
      <w:pPr>
        <w:ind w:firstLine="567"/>
        <w:jc w:val="both"/>
        <w:rPr>
          <w:rFonts w:ascii="Arial" w:hAnsi="Arial" w:cs="Arial"/>
        </w:rPr>
      </w:pPr>
    </w:p>
    <w:p w14:paraId="1F364DBF"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13.4.2. </w:t>
      </w:r>
      <w:r w:rsidRPr="004F6F8A">
        <w:rPr>
          <w:rFonts w:ascii="Arial" w:hAnsi="Arial" w:cs="Arial"/>
          <w:bCs/>
        </w:rPr>
        <w:t>Pela inexecução parcial:</w:t>
      </w:r>
    </w:p>
    <w:p w14:paraId="01515741" w14:textId="77777777" w:rsidR="004F6F8A" w:rsidRPr="004F6F8A" w:rsidRDefault="004F6F8A" w:rsidP="004F6F8A">
      <w:pPr>
        <w:ind w:firstLine="567"/>
        <w:jc w:val="both"/>
        <w:rPr>
          <w:rFonts w:ascii="Arial" w:hAnsi="Arial" w:cs="Arial"/>
          <w:b/>
          <w:bCs/>
        </w:rPr>
      </w:pPr>
    </w:p>
    <w:p w14:paraId="288D1B4D"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13.4.2.1. </w:t>
      </w:r>
      <w:r w:rsidRPr="004F6F8A">
        <w:rPr>
          <w:rFonts w:ascii="Arial" w:hAnsi="Arial" w:cs="Arial"/>
          <w:bCs/>
        </w:rPr>
        <w:t>Advertência;</w:t>
      </w:r>
    </w:p>
    <w:p w14:paraId="485D25C6" w14:textId="77777777" w:rsidR="004F6F8A" w:rsidRPr="004F6F8A" w:rsidRDefault="004F6F8A" w:rsidP="004F6F8A">
      <w:pPr>
        <w:ind w:firstLine="567"/>
        <w:jc w:val="both"/>
        <w:rPr>
          <w:rFonts w:ascii="Arial" w:hAnsi="Arial" w:cs="Arial"/>
          <w:b/>
          <w:bCs/>
        </w:rPr>
      </w:pPr>
    </w:p>
    <w:p w14:paraId="387F093D"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13.4.2.2. </w:t>
      </w:r>
      <w:r w:rsidRPr="004F6F8A">
        <w:rPr>
          <w:rFonts w:ascii="Arial" w:hAnsi="Arial" w:cs="Arial"/>
          <w:bCs/>
        </w:rPr>
        <w:t>Multa de 10% (dez por cento) calculada sobre o valor do contrato;</w:t>
      </w:r>
    </w:p>
    <w:p w14:paraId="7C924552" w14:textId="77777777" w:rsidR="004F6F8A" w:rsidRPr="004F6F8A" w:rsidRDefault="004F6F8A" w:rsidP="004F6F8A">
      <w:pPr>
        <w:ind w:firstLine="567"/>
        <w:jc w:val="both"/>
        <w:rPr>
          <w:rFonts w:ascii="Arial" w:hAnsi="Arial" w:cs="Arial"/>
          <w:b/>
          <w:bCs/>
        </w:rPr>
      </w:pPr>
    </w:p>
    <w:p w14:paraId="127A44AA" w14:textId="77777777" w:rsidR="004F6F8A" w:rsidRPr="004F6F8A" w:rsidRDefault="004F6F8A" w:rsidP="004F6F8A">
      <w:pPr>
        <w:ind w:firstLine="567"/>
        <w:jc w:val="both"/>
        <w:rPr>
          <w:rFonts w:ascii="Arial" w:hAnsi="Arial" w:cs="Arial"/>
          <w:b/>
          <w:bCs/>
          <w:u w:val="single"/>
        </w:rPr>
      </w:pPr>
      <w:r w:rsidRPr="004F6F8A">
        <w:rPr>
          <w:rFonts w:ascii="Arial" w:hAnsi="Arial" w:cs="Arial"/>
          <w:b/>
          <w:bCs/>
        </w:rPr>
        <w:t xml:space="preserve">13.4.2.3. </w:t>
      </w:r>
      <w:r w:rsidRPr="004F6F8A">
        <w:rPr>
          <w:rFonts w:ascii="Arial" w:hAnsi="Arial" w:cs="Arial"/>
          <w:bCs/>
        </w:rPr>
        <w:t>Suspensão temporária de participação em licitação e impedimento de contratar com a Administração, por prazo não superior a 02 (dois) anos e;</w:t>
      </w:r>
    </w:p>
    <w:p w14:paraId="77A8FA8E" w14:textId="77777777" w:rsidR="004F6F8A" w:rsidRPr="004F6F8A" w:rsidRDefault="004F6F8A" w:rsidP="004F6F8A">
      <w:pPr>
        <w:ind w:firstLine="567"/>
        <w:jc w:val="both"/>
        <w:rPr>
          <w:rFonts w:ascii="Arial" w:hAnsi="Arial" w:cs="Arial"/>
          <w:b/>
          <w:bCs/>
        </w:rPr>
      </w:pPr>
    </w:p>
    <w:p w14:paraId="28A120C2" w14:textId="77777777" w:rsidR="004F6F8A" w:rsidRPr="004F6F8A" w:rsidRDefault="004F6F8A" w:rsidP="004F6F8A">
      <w:pPr>
        <w:ind w:firstLine="567"/>
        <w:jc w:val="both"/>
        <w:rPr>
          <w:rFonts w:ascii="Arial" w:hAnsi="Arial" w:cs="Arial"/>
          <w:b/>
          <w:bCs/>
          <w:u w:val="single"/>
        </w:rPr>
      </w:pPr>
      <w:r w:rsidRPr="004F6F8A">
        <w:rPr>
          <w:rFonts w:ascii="Arial" w:hAnsi="Arial" w:cs="Arial"/>
          <w:b/>
          <w:bCs/>
        </w:rPr>
        <w:t xml:space="preserve">13.4.2.4. </w:t>
      </w:r>
      <w:r w:rsidRPr="004F6F8A">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4F6F8A">
        <w:rPr>
          <w:rFonts w:ascii="Arial" w:hAnsi="Arial" w:cs="Arial"/>
          <w:b/>
          <w:bCs/>
        </w:rPr>
        <w:t xml:space="preserve"> CONTRATADA </w:t>
      </w:r>
      <w:r w:rsidRPr="004F6F8A">
        <w:rPr>
          <w:rFonts w:ascii="Arial" w:hAnsi="Arial" w:cs="Arial"/>
          <w:bCs/>
        </w:rPr>
        <w:t>ressarcir a Administração pelos prejuízos resultantes e depois de decorridos o prazo da sanção aplicada com base no subitem anterior.</w:t>
      </w:r>
    </w:p>
    <w:p w14:paraId="48728007" w14:textId="77777777" w:rsidR="004F6F8A" w:rsidRPr="004F6F8A" w:rsidRDefault="004F6F8A" w:rsidP="004F6F8A">
      <w:pPr>
        <w:ind w:firstLine="567"/>
        <w:jc w:val="both"/>
        <w:rPr>
          <w:rFonts w:ascii="Arial" w:hAnsi="Arial" w:cs="Arial"/>
          <w:b/>
          <w:bCs/>
          <w:u w:val="single"/>
        </w:rPr>
      </w:pPr>
    </w:p>
    <w:p w14:paraId="6BA6664E"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13.5. </w:t>
      </w:r>
      <w:r w:rsidRPr="004F6F8A">
        <w:rPr>
          <w:rFonts w:ascii="Arial" w:hAnsi="Arial" w:cs="Arial"/>
          <w:bCs/>
        </w:rPr>
        <w:t xml:space="preserve">As penalidades aqui previstas são autônomas e suas aplicações cumulativas e serão regidas pela </w:t>
      </w:r>
      <w:r w:rsidRPr="004F6F8A">
        <w:rPr>
          <w:rFonts w:ascii="Arial" w:hAnsi="Arial" w:cs="Arial"/>
        </w:rPr>
        <w:t>Lei Federal nº 14.133/21</w:t>
      </w:r>
      <w:r w:rsidRPr="004F6F8A">
        <w:rPr>
          <w:rFonts w:ascii="Arial" w:hAnsi="Arial" w:cs="Arial"/>
          <w:bCs/>
        </w:rPr>
        <w:t>.</w:t>
      </w:r>
    </w:p>
    <w:p w14:paraId="69AFAF67" w14:textId="77777777" w:rsidR="004F6F8A" w:rsidRPr="004F6F8A" w:rsidRDefault="004F6F8A" w:rsidP="004F6F8A">
      <w:pPr>
        <w:ind w:firstLine="567"/>
        <w:jc w:val="both"/>
        <w:rPr>
          <w:rFonts w:ascii="Arial" w:hAnsi="Arial" w:cs="Arial"/>
          <w:b/>
          <w:bCs/>
        </w:rPr>
      </w:pPr>
    </w:p>
    <w:p w14:paraId="13E8E002"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13.6. </w:t>
      </w:r>
      <w:r w:rsidRPr="004F6F8A">
        <w:rPr>
          <w:rFonts w:ascii="Arial" w:hAnsi="Arial" w:cs="Arial"/>
          <w:bCs/>
        </w:rPr>
        <w:t>Pelo descumprimento de quaisquer cláusulas ou condições do contrato, as multas e penalidades serão elevadas em dobro, em caso de reincidência.</w:t>
      </w:r>
    </w:p>
    <w:p w14:paraId="67E65B2E" w14:textId="77777777" w:rsidR="004F6F8A" w:rsidRPr="004F6F8A" w:rsidRDefault="004F6F8A" w:rsidP="004F6F8A">
      <w:pPr>
        <w:ind w:firstLine="567"/>
        <w:jc w:val="both"/>
        <w:rPr>
          <w:rFonts w:ascii="Arial" w:hAnsi="Arial" w:cs="Arial"/>
          <w:b/>
          <w:bCs/>
        </w:rPr>
      </w:pPr>
    </w:p>
    <w:p w14:paraId="0B44E53B" w14:textId="77777777" w:rsidR="004F6F8A" w:rsidRPr="004F6F8A" w:rsidRDefault="004F6F8A" w:rsidP="004F6F8A">
      <w:pPr>
        <w:ind w:firstLine="567"/>
        <w:jc w:val="both"/>
        <w:rPr>
          <w:rFonts w:ascii="Arial" w:hAnsi="Arial" w:cs="Arial"/>
          <w:bCs/>
        </w:rPr>
      </w:pPr>
      <w:r w:rsidRPr="004F6F8A">
        <w:rPr>
          <w:rFonts w:ascii="Arial" w:hAnsi="Arial" w:cs="Arial"/>
          <w:b/>
          <w:bCs/>
        </w:rPr>
        <w:t xml:space="preserve">13.7. </w:t>
      </w:r>
      <w:r w:rsidRPr="004F6F8A">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6D1AC306" w14:textId="77777777" w:rsidR="004F6F8A" w:rsidRPr="004F6F8A" w:rsidRDefault="004F6F8A" w:rsidP="004F6F8A">
      <w:pPr>
        <w:ind w:firstLine="567"/>
        <w:jc w:val="both"/>
        <w:rPr>
          <w:rFonts w:ascii="Arial" w:hAnsi="Arial" w:cs="Arial"/>
          <w:bCs/>
        </w:rPr>
      </w:pPr>
      <w:r w:rsidRPr="004F6F8A">
        <w:rPr>
          <w:rFonts w:ascii="Arial" w:hAnsi="Arial" w:cs="Arial"/>
          <w:b/>
          <w:bCs/>
        </w:rPr>
        <w:t xml:space="preserve">13.8. </w:t>
      </w:r>
      <w:r w:rsidRPr="004F6F8A">
        <w:rPr>
          <w:rFonts w:ascii="Arial" w:hAnsi="Arial" w:cs="Arial"/>
          <w:bCs/>
        </w:rPr>
        <w:t>Em caso de rescisão por culpa da</w:t>
      </w:r>
      <w:r w:rsidRPr="004F6F8A">
        <w:rPr>
          <w:rFonts w:ascii="Arial" w:hAnsi="Arial" w:cs="Arial"/>
          <w:b/>
          <w:bCs/>
        </w:rPr>
        <w:t xml:space="preserve"> CONTRATADA, </w:t>
      </w:r>
      <w:r w:rsidRPr="004F6F8A">
        <w:rPr>
          <w:rFonts w:ascii="Arial" w:hAnsi="Arial" w:cs="Arial"/>
          <w:bCs/>
        </w:rPr>
        <w:t>perderá esta, em benefício da</w:t>
      </w:r>
      <w:r w:rsidRPr="004F6F8A">
        <w:rPr>
          <w:rFonts w:ascii="Arial" w:hAnsi="Arial" w:cs="Arial"/>
          <w:b/>
          <w:bCs/>
        </w:rPr>
        <w:t xml:space="preserve"> CONTRATANTE</w:t>
      </w:r>
      <w:r w:rsidRPr="004F6F8A">
        <w:rPr>
          <w:rFonts w:ascii="Arial" w:hAnsi="Arial" w:cs="Arial"/>
          <w:bCs/>
        </w:rPr>
        <w:t>, as garantias prestadas, não tendo direito à indenização de qualquer espécie.</w:t>
      </w:r>
    </w:p>
    <w:p w14:paraId="36B8BF08" w14:textId="77777777" w:rsidR="004F6F8A" w:rsidRPr="004F6F8A" w:rsidRDefault="004F6F8A" w:rsidP="004F6F8A">
      <w:pPr>
        <w:ind w:firstLine="567"/>
        <w:jc w:val="both"/>
        <w:rPr>
          <w:rFonts w:ascii="Arial" w:hAnsi="Arial" w:cs="Arial"/>
          <w:b/>
          <w:bCs/>
        </w:rPr>
      </w:pPr>
    </w:p>
    <w:p w14:paraId="68856780"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13.9. </w:t>
      </w:r>
      <w:r w:rsidRPr="004F6F8A">
        <w:rPr>
          <w:rFonts w:ascii="Arial" w:hAnsi="Arial" w:cs="Arial"/>
          <w:bCs/>
        </w:rPr>
        <w:t>Os prazos para defesa prévia serão de 05 (cinco) dias úteis, nas hipóteses de advertência, multa, suspensão temporária de participar em licitação e impedimento de contratar com a Administração e de 10 (dez) dias úteis na hipótese de declaração de inidoneidade para licitar ou contratar com a Administração Pública.</w:t>
      </w:r>
    </w:p>
    <w:p w14:paraId="60E09248" w14:textId="77777777" w:rsidR="004F6F8A" w:rsidRPr="004F6F8A" w:rsidRDefault="004F6F8A" w:rsidP="004F6F8A">
      <w:pPr>
        <w:ind w:firstLine="567"/>
        <w:jc w:val="both"/>
        <w:rPr>
          <w:rFonts w:ascii="Arial" w:hAnsi="Arial" w:cs="Arial"/>
          <w:b/>
          <w:bCs/>
        </w:rPr>
      </w:pPr>
    </w:p>
    <w:p w14:paraId="2258CCDE" w14:textId="77777777" w:rsidR="004F6F8A" w:rsidRPr="004F6F8A" w:rsidRDefault="004F6F8A" w:rsidP="004F6F8A">
      <w:pPr>
        <w:jc w:val="both"/>
        <w:rPr>
          <w:rFonts w:ascii="Arial" w:hAnsi="Arial" w:cs="Arial"/>
          <w:b/>
          <w:bCs/>
          <w:u w:val="single"/>
        </w:rPr>
      </w:pPr>
      <w:r w:rsidRPr="004F6F8A">
        <w:rPr>
          <w:rFonts w:ascii="Arial" w:hAnsi="Arial" w:cs="Arial"/>
          <w:b/>
          <w:bCs/>
        </w:rPr>
        <w:t xml:space="preserve">         13.10.</w:t>
      </w:r>
      <w:r w:rsidRPr="004F6F8A">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43B82C07" w14:textId="77777777" w:rsidR="004F6F8A" w:rsidRPr="004F6F8A" w:rsidRDefault="004F6F8A" w:rsidP="004F6F8A">
      <w:pPr>
        <w:ind w:left="567"/>
        <w:jc w:val="both"/>
        <w:rPr>
          <w:rFonts w:ascii="Arial" w:hAnsi="Arial" w:cs="Arial"/>
          <w:b/>
          <w:bCs/>
          <w:u w:val="single"/>
        </w:rPr>
      </w:pPr>
    </w:p>
    <w:p w14:paraId="0B7DD80C" w14:textId="77777777" w:rsidR="004F6F8A" w:rsidRPr="004F6F8A" w:rsidRDefault="004F6F8A" w:rsidP="004F6F8A">
      <w:pPr>
        <w:ind w:firstLine="610"/>
        <w:jc w:val="both"/>
        <w:rPr>
          <w:rFonts w:ascii="Arial" w:hAnsi="Arial" w:cs="Arial"/>
        </w:rPr>
      </w:pPr>
      <w:r w:rsidRPr="004F6F8A">
        <w:rPr>
          <w:rFonts w:ascii="Arial" w:hAnsi="Arial" w:cs="Arial"/>
          <w:b/>
        </w:rPr>
        <w:t>CLÁUSULA 14. - DAS MEDIDAS ANTICORRUPÇÃO</w:t>
      </w:r>
    </w:p>
    <w:p w14:paraId="75D5ED1E" w14:textId="77777777" w:rsidR="004F6F8A" w:rsidRPr="004F6F8A" w:rsidRDefault="004F6F8A" w:rsidP="004F6F8A">
      <w:pPr>
        <w:ind w:firstLine="567"/>
        <w:jc w:val="both"/>
        <w:rPr>
          <w:rFonts w:ascii="Arial" w:hAnsi="Arial" w:cs="Arial"/>
          <w:b/>
          <w:bCs/>
          <w:u w:val="single"/>
        </w:rPr>
      </w:pPr>
    </w:p>
    <w:p w14:paraId="2AF690E9" w14:textId="77777777" w:rsidR="004F6F8A" w:rsidRPr="004F6F8A" w:rsidRDefault="004F6F8A" w:rsidP="004F6F8A">
      <w:pPr>
        <w:jc w:val="both"/>
        <w:rPr>
          <w:rFonts w:ascii="Arial" w:hAnsi="Arial" w:cs="Arial"/>
        </w:rPr>
      </w:pPr>
      <w:r w:rsidRPr="004F6F8A">
        <w:rPr>
          <w:rFonts w:ascii="Arial" w:hAnsi="Arial" w:cs="Arial"/>
          <w:b/>
          <w:shd w:val="clear" w:color="auto" w:fill="FFFFFF"/>
        </w:rPr>
        <w:t xml:space="preserve">          14.1.</w:t>
      </w:r>
      <w:r w:rsidRPr="004F6F8A">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021FB9B" w14:textId="77777777" w:rsidR="004F6F8A" w:rsidRPr="004F6F8A" w:rsidRDefault="004F6F8A" w:rsidP="004F6F8A">
      <w:pPr>
        <w:ind w:firstLine="567"/>
        <w:jc w:val="both"/>
        <w:rPr>
          <w:rFonts w:ascii="Arial" w:hAnsi="Arial" w:cs="Arial"/>
          <w:b/>
          <w:bCs/>
          <w:u w:val="single"/>
        </w:rPr>
      </w:pPr>
    </w:p>
    <w:p w14:paraId="42BE55A8" w14:textId="77777777" w:rsidR="004F6F8A" w:rsidRPr="004F6F8A" w:rsidRDefault="004F6F8A" w:rsidP="004F6F8A">
      <w:pPr>
        <w:keepNext/>
        <w:ind w:left="576" w:hanging="576"/>
        <w:outlineLvl w:val="1"/>
        <w:rPr>
          <w:rFonts w:ascii="Arial" w:hAnsi="Arial" w:cs="Arial"/>
          <w:b/>
          <w:lang w:val="x-none"/>
        </w:rPr>
      </w:pPr>
      <w:r w:rsidRPr="004F6F8A">
        <w:rPr>
          <w:rFonts w:ascii="Arial" w:hAnsi="Arial" w:cs="Arial"/>
          <w:b/>
        </w:rPr>
        <w:t xml:space="preserve">         </w:t>
      </w:r>
      <w:r w:rsidRPr="004F6F8A">
        <w:rPr>
          <w:rFonts w:ascii="Arial" w:hAnsi="Arial" w:cs="Arial"/>
          <w:b/>
          <w:lang w:val="x-none"/>
        </w:rPr>
        <w:t>CLÁUSULA 15. - DAS DISPOSIÇÕES FINAIS</w:t>
      </w:r>
    </w:p>
    <w:p w14:paraId="1AE8DA89" w14:textId="77777777" w:rsidR="004F6F8A" w:rsidRPr="004F6F8A" w:rsidRDefault="004F6F8A" w:rsidP="004F6F8A">
      <w:pPr>
        <w:ind w:firstLine="567"/>
        <w:jc w:val="both"/>
        <w:rPr>
          <w:rFonts w:ascii="Arial" w:hAnsi="Arial" w:cs="Arial"/>
          <w:b/>
          <w:bCs/>
        </w:rPr>
      </w:pPr>
    </w:p>
    <w:p w14:paraId="72147EB3"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15.1. </w:t>
      </w:r>
      <w:r w:rsidRPr="004F6F8A">
        <w:rPr>
          <w:rFonts w:ascii="Arial" w:hAnsi="Arial" w:cs="Arial"/>
          <w:bCs/>
        </w:rPr>
        <w:t>Não será permitido o início da prestação dos serviços sem que a Secretaria Municipal de Obras e Zeladoria, receba e aprove os documentos necessários à liberação da execução do contrato e emita a respectiva Ordem de Serviço.</w:t>
      </w:r>
    </w:p>
    <w:p w14:paraId="174D9D6E" w14:textId="77777777" w:rsidR="004F6F8A" w:rsidRPr="004F6F8A" w:rsidRDefault="004F6F8A" w:rsidP="004F6F8A">
      <w:pPr>
        <w:ind w:firstLine="567"/>
        <w:jc w:val="both"/>
        <w:rPr>
          <w:rFonts w:ascii="Arial" w:hAnsi="Arial" w:cs="Arial"/>
          <w:b/>
          <w:bCs/>
        </w:rPr>
      </w:pPr>
    </w:p>
    <w:p w14:paraId="179D36F1" w14:textId="77777777" w:rsidR="004F6F8A" w:rsidRPr="004F6F8A" w:rsidRDefault="004F6F8A" w:rsidP="004F6F8A">
      <w:pPr>
        <w:ind w:firstLine="567"/>
        <w:jc w:val="both"/>
        <w:rPr>
          <w:rFonts w:ascii="Arial" w:hAnsi="Arial" w:cs="Arial"/>
          <w:bCs/>
        </w:rPr>
      </w:pPr>
      <w:r w:rsidRPr="004F6F8A">
        <w:rPr>
          <w:rFonts w:ascii="Arial" w:hAnsi="Arial" w:cs="Arial"/>
          <w:b/>
          <w:bCs/>
        </w:rPr>
        <w:t xml:space="preserve">15.2. </w:t>
      </w:r>
      <w:r w:rsidRPr="004F6F8A">
        <w:rPr>
          <w:rFonts w:ascii="Arial" w:hAnsi="Arial" w:cs="Arial"/>
          <w:bCs/>
        </w:rPr>
        <w:t>A</w:t>
      </w:r>
      <w:r w:rsidRPr="004F6F8A">
        <w:rPr>
          <w:rFonts w:ascii="Arial" w:hAnsi="Arial" w:cs="Arial"/>
          <w:b/>
          <w:bCs/>
        </w:rPr>
        <w:t xml:space="preserve"> CONTRATADA </w:t>
      </w:r>
      <w:r w:rsidRPr="004F6F8A">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055174F3" w14:textId="77777777" w:rsidR="004F6F8A" w:rsidRPr="004F6F8A" w:rsidRDefault="004F6F8A" w:rsidP="004F6F8A">
      <w:pPr>
        <w:ind w:firstLine="567"/>
        <w:jc w:val="both"/>
        <w:rPr>
          <w:rFonts w:ascii="Arial" w:hAnsi="Arial" w:cs="Arial"/>
          <w:bCs/>
        </w:rPr>
      </w:pPr>
    </w:p>
    <w:p w14:paraId="21004700" w14:textId="77777777" w:rsidR="004F6F8A" w:rsidRPr="004F6F8A" w:rsidRDefault="004F6F8A" w:rsidP="004F6F8A">
      <w:pPr>
        <w:ind w:firstLine="567"/>
        <w:jc w:val="both"/>
        <w:rPr>
          <w:rFonts w:ascii="Arial" w:hAnsi="Arial" w:cs="Arial"/>
          <w:b/>
          <w:bCs/>
        </w:rPr>
      </w:pPr>
      <w:r w:rsidRPr="004F6F8A">
        <w:rPr>
          <w:rFonts w:ascii="Arial" w:hAnsi="Arial" w:cs="Arial"/>
          <w:b/>
          <w:bCs/>
        </w:rPr>
        <w:t>15.3.</w:t>
      </w:r>
      <w:r w:rsidRPr="004F6F8A">
        <w:rPr>
          <w:rFonts w:ascii="Arial" w:hAnsi="Arial" w:cs="Arial"/>
          <w:bCs/>
        </w:rPr>
        <w:t xml:space="preserve"> A </w:t>
      </w:r>
      <w:r w:rsidRPr="004F6F8A">
        <w:rPr>
          <w:rFonts w:ascii="Arial" w:hAnsi="Arial" w:cs="Arial"/>
          <w:b/>
          <w:bCs/>
        </w:rPr>
        <w:t>CONTRATADA</w:t>
      </w:r>
      <w:r w:rsidRPr="004F6F8A">
        <w:rPr>
          <w:rFonts w:ascii="Arial" w:hAnsi="Arial" w:cs="Arial"/>
          <w:bCs/>
        </w:rPr>
        <w:t xml:space="preserve"> deverá observar as disposições da Lei Municipal nº 6.962/2010, sobre a gestão de resíduos da construção civil.</w:t>
      </w:r>
    </w:p>
    <w:p w14:paraId="22B091BC" w14:textId="77777777" w:rsidR="004F6F8A" w:rsidRPr="004F6F8A" w:rsidRDefault="004F6F8A" w:rsidP="004F6F8A">
      <w:pPr>
        <w:ind w:firstLine="567"/>
        <w:jc w:val="both"/>
        <w:rPr>
          <w:rFonts w:ascii="Arial" w:hAnsi="Arial" w:cs="Arial"/>
          <w:b/>
          <w:bCs/>
        </w:rPr>
      </w:pPr>
    </w:p>
    <w:p w14:paraId="6AD39EC1"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15.4. </w:t>
      </w:r>
      <w:r w:rsidRPr="004F6F8A">
        <w:rPr>
          <w:rFonts w:ascii="Arial" w:hAnsi="Arial" w:cs="Arial"/>
          <w:bCs/>
        </w:rPr>
        <w:t xml:space="preserve">Correrão por conta da </w:t>
      </w:r>
      <w:r w:rsidRPr="004F6F8A">
        <w:rPr>
          <w:rFonts w:ascii="Arial" w:hAnsi="Arial" w:cs="Arial"/>
          <w:b/>
          <w:bCs/>
        </w:rPr>
        <w:t xml:space="preserve">CONTRATADA </w:t>
      </w:r>
      <w:r w:rsidRPr="004F6F8A">
        <w:rPr>
          <w:rFonts w:ascii="Arial" w:hAnsi="Arial" w:cs="Arial"/>
          <w:bCs/>
        </w:rPr>
        <w:t>quaisquer tributos ou preços públicos porventura devidos, em decorrência da execução do contrato.</w:t>
      </w:r>
    </w:p>
    <w:p w14:paraId="537E3A90" w14:textId="77777777" w:rsidR="004F6F8A" w:rsidRPr="004F6F8A" w:rsidRDefault="004F6F8A" w:rsidP="004F6F8A">
      <w:pPr>
        <w:jc w:val="both"/>
        <w:rPr>
          <w:rFonts w:ascii="Arial" w:hAnsi="Arial" w:cs="Arial"/>
          <w:b/>
          <w:bCs/>
        </w:rPr>
      </w:pPr>
    </w:p>
    <w:p w14:paraId="2C99883F"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15.5. </w:t>
      </w:r>
      <w:r w:rsidRPr="004F6F8A">
        <w:rPr>
          <w:rFonts w:ascii="Arial" w:hAnsi="Arial" w:cs="Arial"/>
          <w:bCs/>
        </w:rPr>
        <w:t>O pessoal da</w:t>
      </w:r>
      <w:r w:rsidRPr="004F6F8A">
        <w:rPr>
          <w:rFonts w:ascii="Arial" w:hAnsi="Arial" w:cs="Arial"/>
          <w:b/>
          <w:bCs/>
        </w:rPr>
        <w:t xml:space="preserve"> CONTRATADA</w:t>
      </w:r>
      <w:r w:rsidRPr="004F6F8A">
        <w:rPr>
          <w:rFonts w:ascii="Arial" w:hAnsi="Arial" w:cs="Arial"/>
          <w:bCs/>
        </w:rPr>
        <w:t>, por ela designado para trabalhar na execução do contrato, não terá vínculo empregatício algum com a</w:t>
      </w:r>
      <w:r w:rsidRPr="004F6F8A">
        <w:rPr>
          <w:rFonts w:ascii="Arial" w:hAnsi="Arial" w:cs="Arial"/>
          <w:b/>
          <w:bCs/>
        </w:rPr>
        <w:t xml:space="preserve"> CONTRATANTE</w:t>
      </w:r>
      <w:r w:rsidRPr="004F6F8A">
        <w:rPr>
          <w:rFonts w:ascii="Arial" w:hAnsi="Arial" w:cs="Arial"/>
          <w:bCs/>
        </w:rPr>
        <w:t>.</w:t>
      </w:r>
    </w:p>
    <w:p w14:paraId="190C9BE0" w14:textId="77777777" w:rsidR="004F6F8A" w:rsidRPr="004F6F8A" w:rsidRDefault="004F6F8A" w:rsidP="004F6F8A">
      <w:pPr>
        <w:ind w:firstLine="567"/>
        <w:jc w:val="both"/>
        <w:rPr>
          <w:rFonts w:ascii="Arial" w:hAnsi="Arial" w:cs="Arial"/>
          <w:b/>
          <w:bCs/>
        </w:rPr>
      </w:pPr>
    </w:p>
    <w:p w14:paraId="13C4A2B1"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15.6. </w:t>
      </w:r>
      <w:r w:rsidRPr="004F6F8A">
        <w:rPr>
          <w:rFonts w:ascii="Arial" w:hAnsi="Arial" w:cs="Arial"/>
          <w:bCs/>
        </w:rPr>
        <w:t>A</w:t>
      </w:r>
      <w:r w:rsidRPr="004F6F8A">
        <w:rPr>
          <w:rFonts w:ascii="Arial" w:hAnsi="Arial" w:cs="Arial"/>
          <w:b/>
          <w:bCs/>
        </w:rPr>
        <w:t xml:space="preserve"> CONTRATADA </w:t>
      </w:r>
      <w:r w:rsidRPr="004F6F8A">
        <w:rPr>
          <w:rFonts w:ascii="Arial" w:hAnsi="Arial" w:cs="Arial"/>
          <w:bCs/>
        </w:rPr>
        <w:t>é responsável pelos encargos trabalhistas, previdenciários, fiscais e comerciais resultantes da execução do contrato.</w:t>
      </w:r>
    </w:p>
    <w:p w14:paraId="79A20A42" w14:textId="77777777" w:rsidR="004F6F8A" w:rsidRPr="004F6F8A" w:rsidRDefault="004F6F8A" w:rsidP="004F6F8A">
      <w:pPr>
        <w:ind w:firstLine="567"/>
        <w:jc w:val="both"/>
        <w:rPr>
          <w:rFonts w:ascii="Arial" w:hAnsi="Arial" w:cs="Arial"/>
          <w:b/>
          <w:bCs/>
        </w:rPr>
      </w:pPr>
    </w:p>
    <w:p w14:paraId="58707B63" w14:textId="77777777" w:rsidR="004F6F8A" w:rsidRPr="004F6F8A" w:rsidRDefault="004F6F8A" w:rsidP="004F6F8A">
      <w:pPr>
        <w:ind w:firstLine="567"/>
        <w:jc w:val="both"/>
        <w:rPr>
          <w:rFonts w:ascii="Arial" w:hAnsi="Arial" w:cs="Arial"/>
          <w:bCs/>
        </w:rPr>
      </w:pPr>
      <w:r w:rsidRPr="004F6F8A">
        <w:rPr>
          <w:rFonts w:ascii="Arial" w:hAnsi="Arial" w:cs="Arial"/>
          <w:b/>
          <w:bCs/>
        </w:rPr>
        <w:t xml:space="preserve">15.7. </w:t>
      </w:r>
      <w:r w:rsidRPr="004F6F8A">
        <w:rPr>
          <w:rFonts w:ascii="Arial" w:hAnsi="Arial" w:cs="Arial"/>
          <w:bCs/>
        </w:rPr>
        <w:t>A</w:t>
      </w:r>
      <w:r w:rsidRPr="004F6F8A">
        <w:rPr>
          <w:rFonts w:ascii="Arial" w:hAnsi="Arial" w:cs="Arial"/>
          <w:b/>
          <w:bCs/>
        </w:rPr>
        <w:t xml:space="preserve"> CONTRATADA </w:t>
      </w:r>
      <w:r w:rsidRPr="004F6F8A">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6E3A7714" w14:textId="77777777" w:rsidR="004F6F8A" w:rsidRPr="004F6F8A" w:rsidRDefault="004F6F8A" w:rsidP="004F6F8A">
      <w:pPr>
        <w:ind w:firstLine="567"/>
        <w:jc w:val="both"/>
        <w:rPr>
          <w:rFonts w:ascii="Arial" w:hAnsi="Arial" w:cs="Arial"/>
          <w:bCs/>
        </w:rPr>
      </w:pPr>
    </w:p>
    <w:p w14:paraId="53F72C9B" w14:textId="77777777" w:rsidR="004F6F8A" w:rsidRPr="004F6F8A" w:rsidRDefault="004F6F8A" w:rsidP="004F6F8A">
      <w:pPr>
        <w:ind w:firstLine="567"/>
        <w:jc w:val="both"/>
        <w:rPr>
          <w:rFonts w:ascii="Arial" w:hAnsi="Arial" w:cs="Arial"/>
          <w:bCs/>
        </w:rPr>
      </w:pPr>
      <w:r w:rsidRPr="004F6F8A">
        <w:rPr>
          <w:rFonts w:ascii="Arial" w:hAnsi="Arial" w:cs="Arial"/>
          <w:b/>
          <w:bCs/>
        </w:rPr>
        <w:t xml:space="preserve">15.8. </w:t>
      </w:r>
      <w:r w:rsidRPr="004F6F8A">
        <w:rPr>
          <w:rFonts w:ascii="Arial" w:hAnsi="Arial" w:cs="Arial"/>
          <w:bCs/>
        </w:rPr>
        <w:t>A</w:t>
      </w:r>
      <w:r w:rsidRPr="004F6F8A">
        <w:rPr>
          <w:rFonts w:ascii="Arial" w:hAnsi="Arial" w:cs="Arial"/>
          <w:b/>
          <w:bCs/>
        </w:rPr>
        <w:t xml:space="preserve"> CONTRATADA </w:t>
      </w:r>
      <w:r w:rsidRPr="004F6F8A">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4F6F8A">
        <w:rPr>
          <w:rFonts w:ascii="Arial" w:hAnsi="Arial" w:cs="Arial"/>
          <w:b/>
          <w:bCs/>
        </w:rPr>
        <w:t xml:space="preserve"> CONTRATANTE</w:t>
      </w:r>
      <w:r w:rsidRPr="004F6F8A">
        <w:rPr>
          <w:rFonts w:ascii="Arial" w:hAnsi="Arial" w:cs="Arial"/>
          <w:bCs/>
        </w:rPr>
        <w:t>.</w:t>
      </w:r>
    </w:p>
    <w:p w14:paraId="4C771757" w14:textId="77777777" w:rsidR="004F6F8A" w:rsidRPr="004F6F8A" w:rsidRDefault="004F6F8A" w:rsidP="004F6F8A">
      <w:pPr>
        <w:ind w:firstLine="567"/>
        <w:jc w:val="both"/>
        <w:rPr>
          <w:rFonts w:ascii="Arial" w:hAnsi="Arial" w:cs="Arial"/>
          <w:b/>
          <w:bCs/>
        </w:rPr>
      </w:pPr>
    </w:p>
    <w:p w14:paraId="0FC74711" w14:textId="77777777" w:rsidR="004F6F8A" w:rsidRPr="004F6F8A" w:rsidRDefault="004F6F8A" w:rsidP="004F6F8A">
      <w:pPr>
        <w:ind w:firstLine="567"/>
        <w:jc w:val="both"/>
        <w:rPr>
          <w:rFonts w:ascii="Arial" w:hAnsi="Arial" w:cs="Arial"/>
          <w:b/>
          <w:bCs/>
        </w:rPr>
      </w:pPr>
      <w:r w:rsidRPr="004F6F8A">
        <w:rPr>
          <w:rFonts w:ascii="Arial" w:hAnsi="Arial" w:cs="Arial"/>
          <w:b/>
          <w:bCs/>
        </w:rPr>
        <w:lastRenderedPageBreak/>
        <w:t xml:space="preserve">15.9. </w:t>
      </w:r>
      <w:r w:rsidRPr="004F6F8A">
        <w:rPr>
          <w:rFonts w:ascii="Arial" w:hAnsi="Arial" w:cs="Arial"/>
          <w:bCs/>
        </w:rPr>
        <w:t>Toda e qualquer etapa que tenha que ser refeita pela</w:t>
      </w:r>
      <w:r w:rsidRPr="004F6F8A">
        <w:rPr>
          <w:rFonts w:ascii="Arial" w:hAnsi="Arial" w:cs="Arial"/>
          <w:b/>
          <w:bCs/>
        </w:rPr>
        <w:t xml:space="preserve"> CONTRATADA </w:t>
      </w:r>
      <w:r w:rsidRPr="004F6F8A">
        <w:rPr>
          <w:rFonts w:ascii="Arial" w:hAnsi="Arial" w:cs="Arial"/>
          <w:bCs/>
        </w:rPr>
        <w:t>por erro ou incompetência, não acarretará ônus financeiro algum para a</w:t>
      </w:r>
      <w:r w:rsidRPr="004F6F8A">
        <w:rPr>
          <w:rFonts w:ascii="Arial" w:hAnsi="Arial" w:cs="Arial"/>
          <w:b/>
          <w:bCs/>
        </w:rPr>
        <w:t xml:space="preserve"> CONTRATANTE </w:t>
      </w:r>
      <w:r w:rsidRPr="004F6F8A">
        <w:rPr>
          <w:rFonts w:ascii="Arial" w:hAnsi="Arial" w:cs="Arial"/>
          <w:bCs/>
        </w:rPr>
        <w:t>e nem aditamento de prazo.</w:t>
      </w:r>
    </w:p>
    <w:p w14:paraId="6AFDFE36" w14:textId="77777777" w:rsidR="004F6F8A" w:rsidRPr="004F6F8A" w:rsidRDefault="004F6F8A" w:rsidP="004F6F8A">
      <w:pPr>
        <w:ind w:firstLine="567"/>
        <w:jc w:val="both"/>
        <w:rPr>
          <w:rFonts w:ascii="Arial" w:hAnsi="Arial" w:cs="Arial"/>
          <w:b/>
          <w:bCs/>
        </w:rPr>
      </w:pPr>
    </w:p>
    <w:p w14:paraId="2D0E4FCF"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15.10. </w:t>
      </w:r>
      <w:r w:rsidRPr="004F6F8A">
        <w:rPr>
          <w:rFonts w:ascii="Arial" w:hAnsi="Arial" w:cs="Arial"/>
          <w:bCs/>
        </w:rPr>
        <w:t>A</w:t>
      </w:r>
      <w:r w:rsidRPr="004F6F8A">
        <w:rPr>
          <w:rFonts w:ascii="Arial" w:hAnsi="Arial" w:cs="Arial"/>
          <w:b/>
          <w:bCs/>
        </w:rPr>
        <w:t xml:space="preserve"> CONTRATADA </w:t>
      </w:r>
      <w:r w:rsidRPr="004F6F8A">
        <w:rPr>
          <w:rFonts w:ascii="Arial" w:hAnsi="Arial" w:cs="Arial"/>
          <w:bCs/>
        </w:rPr>
        <w:t>se obriga manter, durante toda a execução do contrato, em compatibilidade com as obrigações por ela assumidas, todas as condições de habilitação e qualificação exigidas na licitação.</w:t>
      </w:r>
      <w:r w:rsidRPr="004F6F8A">
        <w:rPr>
          <w:rFonts w:ascii="Arial" w:hAnsi="Arial" w:cs="Arial"/>
          <w:b/>
          <w:bCs/>
        </w:rPr>
        <w:t xml:space="preserve"> </w:t>
      </w:r>
    </w:p>
    <w:p w14:paraId="19188B26" w14:textId="77777777" w:rsidR="004F6F8A" w:rsidRPr="004F6F8A" w:rsidRDefault="004F6F8A" w:rsidP="004F6F8A">
      <w:pPr>
        <w:jc w:val="both"/>
        <w:rPr>
          <w:rFonts w:ascii="Arial" w:hAnsi="Arial" w:cs="Arial"/>
          <w:b/>
          <w:bCs/>
        </w:rPr>
      </w:pPr>
    </w:p>
    <w:p w14:paraId="5D9EE733" w14:textId="77777777" w:rsidR="004F6F8A" w:rsidRPr="004F6F8A" w:rsidRDefault="004F6F8A" w:rsidP="004F6F8A">
      <w:pPr>
        <w:ind w:firstLine="567"/>
        <w:jc w:val="both"/>
        <w:rPr>
          <w:rFonts w:ascii="Arial" w:hAnsi="Arial" w:cs="Arial"/>
          <w:b/>
          <w:bCs/>
          <w:u w:val="single"/>
        </w:rPr>
      </w:pPr>
      <w:r w:rsidRPr="004F6F8A">
        <w:rPr>
          <w:rFonts w:ascii="Arial" w:hAnsi="Arial" w:cs="Arial"/>
          <w:b/>
          <w:bCs/>
        </w:rPr>
        <w:t xml:space="preserve">15.11. </w:t>
      </w:r>
      <w:r w:rsidRPr="004F6F8A">
        <w:rPr>
          <w:rFonts w:ascii="Arial" w:hAnsi="Arial" w:cs="Arial"/>
          <w:bCs/>
        </w:rPr>
        <w:t xml:space="preserve">A </w:t>
      </w:r>
      <w:r w:rsidRPr="004F6F8A">
        <w:rPr>
          <w:rFonts w:ascii="Arial" w:hAnsi="Arial" w:cs="Arial"/>
          <w:b/>
          <w:bCs/>
        </w:rPr>
        <w:t>CONTRATADA</w:t>
      </w:r>
      <w:r w:rsidRPr="004F6F8A">
        <w:rPr>
          <w:rFonts w:ascii="Arial" w:hAnsi="Arial" w:cs="Arial"/>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sidRPr="004F6F8A">
        <w:rPr>
          <w:rFonts w:ascii="Arial" w:hAnsi="Arial" w:cs="Arial"/>
          <w:b/>
          <w:bCs/>
        </w:rPr>
        <w:t>CONTRATANTE</w:t>
      </w:r>
      <w:r w:rsidRPr="004F6F8A">
        <w:rPr>
          <w:rFonts w:ascii="Arial" w:hAnsi="Arial" w:cs="Arial"/>
          <w:bCs/>
        </w:rPr>
        <w:t xml:space="preserve">, ficando a </w:t>
      </w:r>
      <w:r w:rsidRPr="004F6F8A">
        <w:rPr>
          <w:rFonts w:ascii="Arial" w:hAnsi="Arial" w:cs="Arial"/>
          <w:b/>
          <w:bCs/>
        </w:rPr>
        <w:t>CONTRATADA</w:t>
      </w:r>
      <w:r w:rsidRPr="004F6F8A">
        <w:rPr>
          <w:rFonts w:ascii="Arial" w:hAnsi="Arial" w:cs="Arial"/>
          <w:bCs/>
        </w:rPr>
        <w:t>, em qualquer hipótese, responsável pela boa qualidade do conjunto das obras e demais compromissos assumidos com a Municipalidade. Não será permitida a subcontratação total do objeto ora contratado.</w:t>
      </w:r>
    </w:p>
    <w:p w14:paraId="34188AC9" w14:textId="77777777" w:rsidR="004F6F8A" w:rsidRPr="004F6F8A" w:rsidRDefault="004F6F8A" w:rsidP="004F6F8A">
      <w:pPr>
        <w:ind w:firstLine="567"/>
        <w:jc w:val="both"/>
        <w:rPr>
          <w:rFonts w:ascii="Arial" w:hAnsi="Arial" w:cs="Arial"/>
          <w:b/>
          <w:bCs/>
        </w:rPr>
      </w:pPr>
    </w:p>
    <w:p w14:paraId="2C911324"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15.12. </w:t>
      </w:r>
      <w:r w:rsidRPr="004F6F8A">
        <w:rPr>
          <w:rFonts w:ascii="Arial" w:hAnsi="Arial" w:cs="Arial"/>
          <w:bCs/>
        </w:rPr>
        <w:t>Os profissionais indicados pela</w:t>
      </w:r>
      <w:r w:rsidRPr="004F6F8A">
        <w:rPr>
          <w:rFonts w:ascii="Arial" w:hAnsi="Arial" w:cs="Arial"/>
          <w:b/>
          <w:bCs/>
        </w:rPr>
        <w:t xml:space="preserve"> CONTRATADA </w:t>
      </w:r>
      <w:r w:rsidRPr="004F6F8A">
        <w:rPr>
          <w:rFonts w:ascii="Arial" w:hAnsi="Arial" w:cs="Arial"/>
          <w:bCs/>
        </w:rPr>
        <w:t>deverão participar da execução do objeto licitado, admitindo-se a substituição por outros de experiência equivalente ou superior, desde que aprovada pela</w:t>
      </w:r>
      <w:r w:rsidRPr="004F6F8A">
        <w:rPr>
          <w:rFonts w:ascii="Arial" w:hAnsi="Arial" w:cs="Arial"/>
          <w:b/>
          <w:bCs/>
        </w:rPr>
        <w:t xml:space="preserve"> CONTRATANTE</w:t>
      </w:r>
      <w:r w:rsidRPr="004F6F8A">
        <w:rPr>
          <w:rFonts w:ascii="Arial" w:hAnsi="Arial" w:cs="Arial"/>
          <w:bCs/>
        </w:rPr>
        <w:t>.</w:t>
      </w:r>
    </w:p>
    <w:p w14:paraId="549828EA" w14:textId="77777777" w:rsidR="004F6F8A" w:rsidRPr="004F6F8A" w:rsidRDefault="004F6F8A" w:rsidP="004F6F8A">
      <w:pPr>
        <w:ind w:firstLine="567"/>
        <w:jc w:val="both"/>
        <w:rPr>
          <w:rFonts w:ascii="Arial" w:hAnsi="Arial" w:cs="Arial"/>
          <w:b/>
          <w:bCs/>
        </w:rPr>
      </w:pPr>
    </w:p>
    <w:p w14:paraId="6C6674DE" w14:textId="77777777" w:rsidR="004F6F8A" w:rsidRPr="004F6F8A" w:rsidRDefault="004F6F8A" w:rsidP="004F6F8A">
      <w:pPr>
        <w:ind w:firstLine="567"/>
        <w:jc w:val="both"/>
        <w:rPr>
          <w:rFonts w:ascii="Arial" w:hAnsi="Arial" w:cs="Arial"/>
          <w:bCs/>
          <w:lang w:eastAsia="pt-BR"/>
        </w:rPr>
      </w:pPr>
      <w:r w:rsidRPr="004F6F8A">
        <w:rPr>
          <w:rFonts w:ascii="Arial" w:hAnsi="Arial" w:cs="Arial"/>
          <w:b/>
          <w:bCs/>
        </w:rPr>
        <w:t xml:space="preserve">15.13. </w:t>
      </w:r>
      <w:r w:rsidRPr="004F6F8A">
        <w:rPr>
          <w:rFonts w:ascii="Arial" w:hAnsi="Arial" w:cs="Arial"/>
          <w:bCs/>
          <w:lang w:eastAsia="pt-BR"/>
        </w:rPr>
        <w:t xml:space="preserve">A responsabilidade pela qualidade das obras, materiais e serviços executados ou fornecidos é da empresa </w:t>
      </w:r>
      <w:r w:rsidRPr="004F6F8A">
        <w:rPr>
          <w:rFonts w:ascii="Arial" w:hAnsi="Arial" w:cs="Arial"/>
          <w:b/>
          <w:bCs/>
          <w:lang w:eastAsia="pt-BR"/>
        </w:rPr>
        <w:t>CONTRATADA</w:t>
      </w:r>
      <w:r w:rsidRPr="004F6F8A">
        <w:rPr>
          <w:rFonts w:ascii="Arial" w:hAnsi="Arial" w:cs="Arial"/>
          <w:bCs/>
          <w:lang w:eastAsia="pt-BR"/>
        </w:rPr>
        <w:t xml:space="preserve"> para essa finalidade, inclusive a promoção de readequações, sempre que detectadas impropriedades que possam comprometer a consecução do objeto ajustado.</w:t>
      </w:r>
    </w:p>
    <w:p w14:paraId="319E5D03" w14:textId="77777777" w:rsidR="004F6F8A" w:rsidRPr="004F6F8A" w:rsidRDefault="004F6F8A" w:rsidP="004F6F8A">
      <w:pPr>
        <w:ind w:firstLine="567"/>
        <w:jc w:val="both"/>
        <w:rPr>
          <w:rFonts w:ascii="Arial" w:hAnsi="Arial" w:cs="Arial"/>
          <w:b/>
          <w:bCs/>
        </w:rPr>
      </w:pPr>
    </w:p>
    <w:p w14:paraId="23631961" w14:textId="77777777" w:rsidR="004F6F8A" w:rsidRPr="004F6F8A" w:rsidRDefault="004F6F8A" w:rsidP="004F6F8A">
      <w:pPr>
        <w:ind w:firstLine="567"/>
        <w:jc w:val="both"/>
        <w:rPr>
          <w:rFonts w:ascii="Arial" w:hAnsi="Arial" w:cs="Arial"/>
          <w:b/>
          <w:bCs/>
        </w:rPr>
      </w:pPr>
      <w:r w:rsidRPr="004F6F8A">
        <w:rPr>
          <w:rFonts w:ascii="Arial" w:hAnsi="Arial" w:cs="Arial"/>
          <w:b/>
          <w:bCs/>
        </w:rPr>
        <w:t xml:space="preserve">15.14. </w:t>
      </w:r>
      <w:r w:rsidRPr="004F6F8A">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2BD1572F" w14:textId="77777777" w:rsidR="004F6F8A" w:rsidRPr="004F6F8A" w:rsidRDefault="004F6F8A" w:rsidP="004F6F8A">
      <w:pPr>
        <w:ind w:firstLine="567"/>
        <w:jc w:val="both"/>
        <w:rPr>
          <w:rFonts w:ascii="Arial" w:hAnsi="Arial" w:cs="Arial"/>
          <w:b/>
          <w:bCs/>
        </w:rPr>
      </w:pPr>
    </w:p>
    <w:p w14:paraId="190A81B7" w14:textId="77777777" w:rsidR="004F6F8A" w:rsidRPr="004F6F8A" w:rsidRDefault="004F6F8A" w:rsidP="004F6F8A">
      <w:pPr>
        <w:ind w:firstLine="567"/>
        <w:jc w:val="both"/>
        <w:rPr>
          <w:rFonts w:ascii="Arial" w:hAnsi="Arial" w:cs="Arial"/>
          <w:bCs/>
        </w:rPr>
      </w:pPr>
      <w:r w:rsidRPr="004F6F8A">
        <w:rPr>
          <w:rFonts w:ascii="Arial" w:hAnsi="Arial" w:cs="Arial"/>
          <w:bCs/>
        </w:rPr>
        <w:t>Lido e achado conforme, assinam este instrumento em 02 (duas) vias, de igual teor e forma, as partes e testemunha, sendo 01 (uma) via destinada ao processo e a outra para arquivo.</w:t>
      </w:r>
    </w:p>
    <w:p w14:paraId="431F0293" w14:textId="77777777" w:rsidR="004F6F8A" w:rsidRPr="004F6F8A" w:rsidRDefault="004F6F8A" w:rsidP="004F6F8A">
      <w:pPr>
        <w:ind w:firstLine="567"/>
        <w:jc w:val="both"/>
        <w:rPr>
          <w:rFonts w:ascii="Arial" w:hAnsi="Arial" w:cs="Arial"/>
          <w:b/>
          <w:bCs/>
        </w:rPr>
      </w:pPr>
    </w:p>
    <w:p w14:paraId="17B2AAFB" w14:textId="77777777" w:rsidR="004F6F8A" w:rsidRPr="004F6F8A" w:rsidRDefault="004F6F8A" w:rsidP="004F6F8A">
      <w:pPr>
        <w:ind w:firstLine="567"/>
        <w:jc w:val="both"/>
        <w:rPr>
          <w:rFonts w:ascii="Arial" w:hAnsi="Arial" w:cs="Arial"/>
        </w:rPr>
      </w:pPr>
      <w:proofErr w:type="gramStart"/>
      <w:r w:rsidRPr="004F6F8A">
        <w:rPr>
          <w:rFonts w:ascii="Arial" w:hAnsi="Arial" w:cs="Arial"/>
        </w:rPr>
        <w:t>Piracicaba, ....</w:t>
      </w:r>
      <w:proofErr w:type="gramEnd"/>
      <w:r w:rsidRPr="004F6F8A">
        <w:rPr>
          <w:rFonts w:ascii="Arial" w:hAnsi="Arial" w:cs="Arial"/>
        </w:rPr>
        <w:t xml:space="preserve">. </w:t>
      </w:r>
      <w:proofErr w:type="gramStart"/>
      <w:r w:rsidRPr="004F6F8A">
        <w:rPr>
          <w:rFonts w:ascii="Arial" w:hAnsi="Arial" w:cs="Arial"/>
        </w:rPr>
        <w:t>de</w:t>
      </w:r>
      <w:proofErr w:type="gramEnd"/>
      <w:r w:rsidRPr="004F6F8A">
        <w:rPr>
          <w:rFonts w:ascii="Arial" w:hAnsi="Arial" w:cs="Arial"/>
        </w:rPr>
        <w:t xml:space="preserve"> ........................... de 2024.</w:t>
      </w:r>
    </w:p>
    <w:p w14:paraId="3C56100A" w14:textId="77777777" w:rsidR="004F6F8A" w:rsidRPr="004F6F8A" w:rsidRDefault="004F6F8A" w:rsidP="004F6F8A">
      <w:pPr>
        <w:jc w:val="both"/>
        <w:rPr>
          <w:rFonts w:ascii="Arial" w:hAnsi="Arial" w:cs="Arial"/>
        </w:rPr>
      </w:pPr>
    </w:p>
    <w:tbl>
      <w:tblPr>
        <w:tblW w:w="0" w:type="auto"/>
        <w:tblInd w:w="43" w:type="dxa"/>
        <w:tblLayout w:type="fixed"/>
        <w:tblLook w:val="04A0" w:firstRow="1" w:lastRow="0" w:firstColumn="1" w:lastColumn="0" w:noHBand="0" w:noVBand="1"/>
      </w:tblPr>
      <w:tblGrid>
        <w:gridCol w:w="4371"/>
        <w:gridCol w:w="236"/>
        <w:gridCol w:w="4294"/>
      </w:tblGrid>
      <w:tr w:rsidR="004F6F8A" w:rsidRPr="004F6F8A" w14:paraId="7F1D37F5" w14:textId="77777777" w:rsidTr="00C1324D">
        <w:tc>
          <w:tcPr>
            <w:tcW w:w="4371" w:type="dxa"/>
            <w:tcBorders>
              <w:top w:val="single" w:sz="4" w:space="0" w:color="000000"/>
              <w:left w:val="single" w:sz="4" w:space="0" w:color="000000"/>
              <w:bottom w:val="single" w:sz="4" w:space="0" w:color="000000"/>
              <w:right w:val="nil"/>
            </w:tcBorders>
          </w:tcPr>
          <w:p w14:paraId="4CB21398" w14:textId="77777777" w:rsidR="004F6F8A" w:rsidRPr="004F6F8A" w:rsidRDefault="004F6F8A" w:rsidP="00C1324D">
            <w:pPr>
              <w:jc w:val="center"/>
              <w:rPr>
                <w:rFonts w:ascii="Arial" w:hAnsi="Arial" w:cs="Arial"/>
                <w:b/>
              </w:rPr>
            </w:pPr>
            <w:r w:rsidRPr="004F6F8A">
              <w:rPr>
                <w:rFonts w:ascii="Arial" w:hAnsi="Arial" w:cs="Arial"/>
                <w:b/>
              </w:rPr>
              <w:t>ALEX GAMA SALVAIA</w:t>
            </w:r>
          </w:p>
          <w:p w14:paraId="66A67E64" w14:textId="77777777" w:rsidR="004F6F8A" w:rsidRPr="004F6F8A" w:rsidRDefault="004F6F8A" w:rsidP="00C1324D">
            <w:pPr>
              <w:jc w:val="center"/>
              <w:rPr>
                <w:rFonts w:ascii="Arial" w:hAnsi="Arial" w:cs="Arial"/>
                <w:b/>
              </w:rPr>
            </w:pPr>
            <w:r w:rsidRPr="004F6F8A">
              <w:rPr>
                <w:rFonts w:ascii="Arial" w:hAnsi="Arial" w:cs="Arial"/>
                <w:b/>
              </w:rPr>
              <w:t>Secretário Municipal de Infraestrutura e Meio Ambiente</w:t>
            </w:r>
          </w:p>
        </w:tc>
        <w:tc>
          <w:tcPr>
            <w:tcW w:w="236" w:type="dxa"/>
            <w:tcBorders>
              <w:top w:val="nil"/>
              <w:left w:val="single" w:sz="4" w:space="0" w:color="000000"/>
              <w:bottom w:val="nil"/>
              <w:right w:val="nil"/>
            </w:tcBorders>
          </w:tcPr>
          <w:p w14:paraId="1C4BA9CE" w14:textId="77777777" w:rsidR="004F6F8A" w:rsidRPr="004F6F8A" w:rsidRDefault="004F6F8A" w:rsidP="00C1324D">
            <w:pPr>
              <w:snapToGrid w:val="0"/>
              <w:jc w:val="both"/>
              <w:rPr>
                <w:rFonts w:ascii="Arial" w:hAnsi="Arial" w:cs="Arial"/>
              </w:rPr>
            </w:pPr>
          </w:p>
        </w:tc>
        <w:tc>
          <w:tcPr>
            <w:tcW w:w="4294" w:type="dxa"/>
            <w:tcBorders>
              <w:top w:val="single" w:sz="4" w:space="0" w:color="000000"/>
              <w:left w:val="single" w:sz="4" w:space="0" w:color="000000"/>
              <w:bottom w:val="single" w:sz="4" w:space="0" w:color="000000"/>
              <w:right w:val="single" w:sz="4" w:space="0" w:color="000000"/>
            </w:tcBorders>
          </w:tcPr>
          <w:p w14:paraId="1DBE17C2" w14:textId="77777777" w:rsidR="004F6F8A" w:rsidRPr="004F6F8A" w:rsidRDefault="004F6F8A" w:rsidP="00C1324D">
            <w:pPr>
              <w:snapToGrid w:val="0"/>
              <w:jc w:val="center"/>
              <w:rPr>
                <w:rFonts w:ascii="Arial" w:hAnsi="Arial" w:cs="Arial"/>
                <w:b/>
              </w:rPr>
            </w:pPr>
          </w:p>
          <w:p w14:paraId="20A231BD" w14:textId="77777777" w:rsidR="004F6F8A" w:rsidRPr="004F6F8A" w:rsidRDefault="004F6F8A" w:rsidP="00C1324D">
            <w:pPr>
              <w:jc w:val="center"/>
              <w:rPr>
                <w:rFonts w:ascii="Arial" w:hAnsi="Arial" w:cs="Arial"/>
                <w:b/>
              </w:rPr>
            </w:pPr>
            <w:proofErr w:type="gramStart"/>
            <w:r w:rsidRPr="004F6F8A">
              <w:rPr>
                <w:rFonts w:ascii="Arial" w:hAnsi="Arial" w:cs="Arial"/>
                <w:b/>
              </w:rPr>
              <w:t>:::</w:t>
            </w:r>
            <w:proofErr w:type="gramEnd"/>
            <w:r w:rsidRPr="004F6F8A">
              <w:rPr>
                <w:rFonts w:ascii="Arial" w:hAnsi="Arial" w:cs="Arial"/>
                <w:b/>
              </w:rPr>
              <w:t xml:space="preserve"> EMPRESA CONTRATADA :::</w:t>
            </w:r>
          </w:p>
          <w:p w14:paraId="095AE559" w14:textId="77777777" w:rsidR="004F6F8A" w:rsidRPr="004F6F8A" w:rsidRDefault="004F6F8A" w:rsidP="00C1324D">
            <w:pPr>
              <w:jc w:val="center"/>
              <w:rPr>
                <w:rFonts w:ascii="Arial" w:hAnsi="Arial" w:cs="Arial"/>
              </w:rPr>
            </w:pPr>
            <w:r w:rsidRPr="004F6F8A">
              <w:rPr>
                <w:rFonts w:ascii="Arial" w:hAnsi="Arial" w:cs="Arial"/>
                <w:b/>
              </w:rPr>
              <w:t xml:space="preserve">Representante Legal </w:t>
            </w:r>
          </w:p>
        </w:tc>
      </w:tr>
    </w:tbl>
    <w:p w14:paraId="1EF8ADCA" w14:textId="77777777" w:rsidR="004F6F8A" w:rsidRPr="004F6F8A" w:rsidRDefault="004F6F8A" w:rsidP="004F6F8A">
      <w:pPr>
        <w:rPr>
          <w:rFonts w:ascii="Arial" w:hAnsi="Arial" w:cs="Arial"/>
          <w:b/>
        </w:rPr>
      </w:pPr>
    </w:p>
    <w:p w14:paraId="452FD48E" w14:textId="77777777" w:rsidR="004F6F8A" w:rsidRPr="004F6F8A" w:rsidRDefault="004F6F8A" w:rsidP="004F6F8A">
      <w:pPr>
        <w:jc w:val="both"/>
        <w:rPr>
          <w:rFonts w:ascii="Arial" w:hAnsi="Arial" w:cs="Arial"/>
          <w:b/>
          <w:u w:val="single"/>
        </w:rPr>
      </w:pPr>
      <w:r w:rsidRPr="004F6F8A">
        <w:rPr>
          <w:rFonts w:ascii="Arial" w:hAnsi="Arial" w:cs="Arial"/>
          <w:b/>
          <w:u w:val="single"/>
        </w:rPr>
        <w:t>TESTEMUNHAS:</w:t>
      </w:r>
    </w:p>
    <w:p w14:paraId="56FA31F0" w14:textId="77777777" w:rsidR="004F6F8A" w:rsidRPr="004F6F8A" w:rsidRDefault="004F6F8A" w:rsidP="004F6F8A">
      <w:pPr>
        <w:jc w:val="both"/>
        <w:rPr>
          <w:rFonts w:ascii="Arial" w:hAnsi="Arial" w:cs="Arial"/>
          <w:b/>
          <w:u w:val="single"/>
        </w:rPr>
      </w:pPr>
    </w:p>
    <w:tbl>
      <w:tblPr>
        <w:tblW w:w="0" w:type="auto"/>
        <w:tblInd w:w="43" w:type="dxa"/>
        <w:tblLayout w:type="fixed"/>
        <w:tblLook w:val="04A0" w:firstRow="1" w:lastRow="0" w:firstColumn="1" w:lastColumn="0" w:noHBand="0" w:noVBand="1"/>
      </w:tblPr>
      <w:tblGrid>
        <w:gridCol w:w="4357"/>
        <w:gridCol w:w="236"/>
        <w:gridCol w:w="4351"/>
      </w:tblGrid>
      <w:tr w:rsidR="004F6F8A" w:rsidRPr="004F6F8A" w14:paraId="4B6F2E37" w14:textId="77777777" w:rsidTr="00C1324D">
        <w:trPr>
          <w:trHeight w:val="1089"/>
        </w:trPr>
        <w:tc>
          <w:tcPr>
            <w:tcW w:w="4357" w:type="dxa"/>
            <w:tcBorders>
              <w:top w:val="single" w:sz="4" w:space="0" w:color="000000"/>
              <w:left w:val="single" w:sz="4" w:space="0" w:color="000000"/>
              <w:bottom w:val="single" w:sz="4" w:space="0" w:color="000000"/>
              <w:right w:val="nil"/>
            </w:tcBorders>
          </w:tcPr>
          <w:p w14:paraId="575AA2AC" w14:textId="77777777" w:rsidR="004F6F8A" w:rsidRPr="004F6F8A" w:rsidRDefault="004F6F8A" w:rsidP="00C1324D">
            <w:pPr>
              <w:rPr>
                <w:rFonts w:ascii="Arial" w:hAnsi="Arial" w:cs="Arial"/>
                <w:b/>
              </w:rPr>
            </w:pPr>
            <w:r w:rsidRPr="004F6F8A">
              <w:rPr>
                <w:rFonts w:ascii="Arial" w:hAnsi="Arial" w:cs="Arial"/>
                <w:b/>
              </w:rPr>
              <w:t>_________________________</w:t>
            </w:r>
          </w:p>
          <w:p w14:paraId="4B1F7C32" w14:textId="77777777" w:rsidR="004F6F8A" w:rsidRPr="004F6F8A" w:rsidRDefault="004F6F8A" w:rsidP="00C1324D">
            <w:pPr>
              <w:rPr>
                <w:rFonts w:ascii="Arial" w:hAnsi="Arial" w:cs="Arial"/>
                <w:b/>
              </w:rPr>
            </w:pPr>
            <w:r w:rsidRPr="004F6F8A">
              <w:rPr>
                <w:rFonts w:ascii="Arial" w:hAnsi="Arial" w:cs="Arial"/>
                <w:b/>
              </w:rPr>
              <w:t>Nome:</w:t>
            </w:r>
          </w:p>
          <w:p w14:paraId="11EC7098" w14:textId="77777777" w:rsidR="004F6F8A" w:rsidRPr="004F6F8A" w:rsidRDefault="004F6F8A" w:rsidP="00C1324D">
            <w:pPr>
              <w:rPr>
                <w:rFonts w:ascii="Arial" w:hAnsi="Arial" w:cs="Arial"/>
              </w:rPr>
            </w:pPr>
            <w:r w:rsidRPr="004F6F8A">
              <w:rPr>
                <w:rFonts w:ascii="Arial" w:hAnsi="Arial" w:cs="Arial"/>
                <w:b/>
              </w:rPr>
              <w:t>CPF:</w:t>
            </w:r>
          </w:p>
        </w:tc>
        <w:tc>
          <w:tcPr>
            <w:tcW w:w="236" w:type="dxa"/>
            <w:tcBorders>
              <w:top w:val="nil"/>
              <w:left w:val="single" w:sz="4" w:space="0" w:color="000000"/>
              <w:bottom w:val="nil"/>
              <w:right w:val="nil"/>
            </w:tcBorders>
          </w:tcPr>
          <w:p w14:paraId="36A8364F" w14:textId="77777777" w:rsidR="004F6F8A" w:rsidRPr="004F6F8A" w:rsidRDefault="004F6F8A" w:rsidP="00C1324D">
            <w:pPr>
              <w:snapToGrid w:val="0"/>
              <w:jc w:val="both"/>
              <w:rPr>
                <w:rFonts w:ascii="Arial" w:hAnsi="Arial" w:cs="Arial"/>
              </w:rPr>
            </w:pPr>
          </w:p>
        </w:tc>
        <w:tc>
          <w:tcPr>
            <w:tcW w:w="4351" w:type="dxa"/>
            <w:tcBorders>
              <w:top w:val="single" w:sz="4" w:space="0" w:color="000000"/>
              <w:left w:val="single" w:sz="4" w:space="0" w:color="000000"/>
              <w:bottom w:val="single" w:sz="4" w:space="0" w:color="000000"/>
              <w:right w:val="single" w:sz="4" w:space="0" w:color="000000"/>
            </w:tcBorders>
          </w:tcPr>
          <w:p w14:paraId="6E384C4A" w14:textId="77777777" w:rsidR="004F6F8A" w:rsidRPr="004F6F8A" w:rsidRDefault="004F6F8A" w:rsidP="00C1324D">
            <w:pPr>
              <w:rPr>
                <w:rFonts w:ascii="Arial" w:hAnsi="Arial" w:cs="Arial"/>
                <w:b/>
              </w:rPr>
            </w:pPr>
            <w:r w:rsidRPr="004F6F8A">
              <w:rPr>
                <w:rFonts w:ascii="Arial" w:hAnsi="Arial" w:cs="Arial"/>
                <w:b/>
              </w:rPr>
              <w:t>__________________________</w:t>
            </w:r>
          </w:p>
          <w:p w14:paraId="00D399B0" w14:textId="77777777" w:rsidR="004F6F8A" w:rsidRPr="004F6F8A" w:rsidRDefault="004F6F8A" w:rsidP="00C1324D">
            <w:pPr>
              <w:rPr>
                <w:rFonts w:ascii="Arial" w:hAnsi="Arial" w:cs="Arial"/>
                <w:b/>
              </w:rPr>
            </w:pPr>
            <w:r w:rsidRPr="004F6F8A">
              <w:rPr>
                <w:rFonts w:ascii="Arial" w:hAnsi="Arial" w:cs="Arial"/>
                <w:b/>
              </w:rPr>
              <w:t>Nome:</w:t>
            </w:r>
          </w:p>
          <w:p w14:paraId="50BBB081" w14:textId="77777777" w:rsidR="004F6F8A" w:rsidRPr="004F6F8A" w:rsidRDefault="004F6F8A" w:rsidP="00C1324D">
            <w:pPr>
              <w:jc w:val="both"/>
              <w:rPr>
                <w:rFonts w:ascii="Arial" w:hAnsi="Arial" w:cs="Arial"/>
              </w:rPr>
            </w:pPr>
            <w:r w:rsidRPr="004F6F8A">
              <w:rPr>
                <w:rFonts w:ascii="Arial" w:hAnsi="Arial" w:cs="Arial"/>
                <w:b/>
              </w:rPr>
              <w:t>CPF:</w:t>
            </w:r>
          </w:p>
        </w:tc>
      </w:tr>
    </w:tbl>
    <w:p w14:paraId="47E8076C" w14:textId="77777777" w:rsidR="00CE3EFF" w:rsidRDefault="00CE3EFF">
      <w:pPr>
        <w:pStyle w:val="Recuodecorpodetexto"/>
        <w:widowControl w:val="0"/>
        <w:overflowPunct/>
        <w:autoSpaceDE/>
        <w:spacing w:line="240" w:lineRule="auto"/>
        <w:ind w:firstLine="561"/>
        <w:jc w:val="center"/>
      </w:pPr>
    </w:p>
    <w:p w14:paraId="2B71A41C" w14:textId="77777777" w:rsidR="00CE3EFF" w:rsidRDefault="00CE3EFF">
      <w:pPr>
        <w:ind w:firstLine="561"/>
        <w:jc w:val="both"/>
        <w:rPr>
          <w:rFonts w:ascii="Arial" w:hAnsi="Arial" w:cs="Arial"/>
        </w:rPr>
      </w:pPr>
    </w:p>
    <w:sectPr w:rsidR="00CE3EFF" w:rsidSect="006568BC">
      <w:headerReference w:type="default" r:id="rId20"/>
      <w:footerReference w:type="default" r:id="rId21"/>
      <w:pgSz w:w="11906" w:h="16838"/>
      <w:pgMar w:top="1276" w:right="850" w:bottom="568" w:left="1134" w:header="283" w:footer="578"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AEB097" w16cid:durableId="28498278"/>
  <w16cid:commentId w16cid:paraId="43E0F60B" w16cid:durableId="2849A868"/>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460E25" w:rsidRDefault="00460E25">
      <w:r>
        <w:separator/>
      </w:r>
    </w:p>
  </w:endnote>
  <w:endnote w:type="continuationSeparator" w:id="0">
    <w:p w14:paraId="3350932E" w14:textId="77777777" w:rsidR="00460E25" w:rsidRDefault="00460E25">
      <w:r>
        <w:continuationSeparator/>
      </w:r>
    </w:p>
  </w:endnote>
  <w:endnote w:type="continuationNotice" w:id="1">
    <w:p w14:paraId="4F7B0FDD" w14:textId="77777777" w:rsidR="00460E25" w:rsidRDefault="00460E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Brougham"/>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sic Sans SemiBold">
    <w:altName w:val="Arial"/>
    <w:charset w:val="00"/>
    <w:family w:val="roma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460E25" w:rsidRPr="00BF6A10" w:rsidRDefault="00460E25"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36364913" name="Imagem 103636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6F0045CA" w:rsidR="00460E25" w:rsidRPr="00BF6A10" w:rsidRDefault="00460E25"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3B6C94">
      <w:rPr>
        <w:rFonts w:ascii="Arial" w:hAnsi="Arial" w:cs="Arial"/>
        <w:sz w:val="16"/>
      </w:rPr>
      <w:t>26</w:t>
    </w:r>
    <w:r w:rsidRPr="00BF6A10">
      <w:rPr>
        <w:rFonts w:ascii="Arial" w:hAnsi="Arial" w:cs="Arial"/>
        <w:sz w:val="16"/>
      </w:rPr>
      <w:t>/</w:t>
    </w:r>
    <w:r w:rsidR="003B6C94">
      <w:rPr>
        <w:rFonts w:ascii="Arial" w:hAnsi="Arial" w:cs="Arial"/>
        <w:sz w:val="16"/>
      </w:rPr>
      <w:t>2024</w:t>
    </w:r>
    <w:r w:rsidR="00C9493D">
      <w:rPr>
        <w:rFonts w:ascii="Arial" w:hAnsi="Arial" w:cs="Arial"/>
        <w:sz w:val="16"/>
      </w:rPr>
      <w:t xml:space="preserve"> PRORROGAÇÃO</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6568BC">
      <w:rPr>
        <w:rFonts w:ascii="Arial" w:hAnsi="Arial" w:cs="Arial"/>
        <w:b/>
        <w:noProof/>
        <w:sz w:val="16"/>
      </w:rPr>
      <w:t>22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6568BC">
      <w:rPr>
        <w:rFonts w:ascii="Arial" w:hAnsi="Arial" w:cs="Arial"/>
        <w:b/>
        <w:noProof/>
        <w:sz w:val="16"/>
      </w:rPr>
      <w:t>31</w:t>
    </w:r>
    <w:r w:rsidRPr="003426BF">
      <w:rPr>
        <w:rFonts w:ascii="Arial" w:hAnsi="Arial" w:cs="Arial"/>
        <w:b/>
        <w:sz w:val="16"/>
      </w:rPr>
      <w:fldChar w:fldCharType="end"/>
    </w:r>
  </w:p>
  <w:p w14:paraId="5FAE6968" w14:textId="77777777" w:rsidR="00460E25" w:rsidRPr="00BF6A10" w:rsidRDefault="00460E25" w:rsidP="00183407">
    <w:pPr>
      <w:ind w:left="3346"/>
      <w:rPr>
        <w:rFonts w:ascii="Arial" w:hAnsi="Arial" w:cs="Arial"/>
        <w:sz w:val="4"/>
        <w:szCs w:val="4"/>
      </w:rPr>
    </w:pPr>
  </w:p>
  <w:p w14:paraId="410E9765" w14:textId="77777777" w:rsidR="00460E25" w:rsidRDefault="00460E25"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460E25" w:rsidRDefault="00460E25"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460E25" w:rsidRPr="00BF6A10" w:rsidRDefault="00460E25" w:rsidP="00183407">
    <w:pPr>
      <w:jc w:val="center"/>
    </w:pPr>
  </w:p>
  <w:p w14:paraId="6CA6F235" w14:textId="77777777" w:rsidR="00460E25" w:rsidRDefault="00460E25"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460E25" w:rsidRDefault="00460E25">
      <w:r>
        <w:separator/>
      </w:r>
    </w:p>
  </w:footnote>
  <w:footnote w:type="continuationSeparator" w:id="0">
    <w:p w14:paraId="66A3EE5D" w14:textId="77777777" w:rsidR="00460E25" w:rsidRDefault="00460E25">
      <w:r>
        <w:continuationSeparator/>
      </w:r>
    </w:p>
  </w:footnote>
  <w:footnote w:type="continuationNotice" w:id="1">
    <w:p w14:paraId="1E1603CE" w14:textId="77777777" w:rsidR="00460E25" w:rsidRDefault="00460E2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475BA" w14:textId="03AFCAF4" w:rsidR="00460E25" w:rsidRDefault="006568BC">
    <w:pPr>
      <w:pStyle w:val="Cabealho"/>
    </w:pPr>
    <w:r>
      <w:rPr>
        <w:noProof/>
        <w:lang w:eastAsia="pt-BR"/>
      </w:rPr>
      <w:drawing>
        <wp:inline distT="0" distB="0" distL="0" distR="0" wp14:anchorId="1C970815" wp14:editId="691DBBEF">
          <wp:extent cx="2585536"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536" cy="720000"/>
                  </a:xfrm>
                  <a:prstGeom prst="rect">
                    <a:avLst/>
                  </a:prstGeom>
                </pic:spPr>
              </pic:pic>
            </a:graphicData>
          </a:graphic>
        </wp:inline>
      </w:drawing>
    </w:r>
  </w:p>
  <w:p w14:paraId="0A09B40F" w14:textId="77777777" w:rsidR="006568BC" w:rsidRDefault="006568BC">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F584D08"/>
    <w:multiLevelType w:val="multilevel"/>
    <w:tmpl w:val="06762C90"/>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5F6C71"/>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1DCB27D6"/>
    <w:multiLevelType w:val="multilevel"/>
    <w:tmpl w:val="BCD26628"/>
    <w:numStyleLink w:val="PrefPira"/>
  </w:abstractNum>
  <w:abstractNum w:abstractNumId="18" w15:restartNumberingAfterBreak="0">
    <w:nsid w:val="1ECD65A7"/>
    <w:multiLevelType w:val="multilevel"/>
    <w:tmpl w:val="BCD26628"/>
    <w:numStyleLink w:val="PrefPira"/>
  </w:abstractNum>
  <w:abstractNum w:abstractNumId="19"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6C153C7"/>
    <w:multiLevelType w:val="multilevel"/>
    <w:tmpl w:val="BCD26628"/>
    <w:numStyleLink w:val="PrefPira"/>
  </w:abstractNum>
  <w:abstractNum w:abstractNumId="23"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6B82139"/>
    <w:multiLevelType w:val="multilevel"/>
    <w:tmpl w:val="BCD26628"/>
    <w:numStyleLink w:val="PrefPira"/>
  </w:abstractNum>
  <w:abstractNum w:abstractNumId="25"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7"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9"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6D6B7EAC"/>
    <w:multiLevelType w:val="multilevel"/>
    <w:tmpl w:val="BCD26628"/>
    <w:numStyleLink w:val="PrefPira"/>
  </w:abstractNum>
  <w:abstractNum w:abstractNumId="32"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8B7E55"/>
    <w:multiLevelType w:val="multilevel"/>
    <w:tmpl w:val="BCD26628"/>
    <w:numStyleLink w:val="PrefPira"/>
  </w:abstractNum>
  <w:abstractNum w:abstractNumId="35"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7" w15:restartNumberingAfterBreak="0">
    <w:nsid w:val="79DA6924"/>
    <w:multiLevelType w:val="multilevel"/>
    <w:tmpl w:val="BCD26628"/>
    <w:numStyleLink w:val="PrefPira"/>
  </w:abstractNum>
  <w:abstractNum w:abstractNumId="38"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9"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7"/>
  </w:num>
  <w:num w:numId="6">
    <w:abstractNumId w:val="22"/>
  </w:num>
  <w:num w:numId="7">
    <w:abstractNumId w:val="20"/>
  </w:num>
  <w:num w:numId="8">
    <w:abstractNumId w:val="35"/>
  </w:num>
  <w:num w:numId="9">
    <w:abstractNumId w:val="12"/>
  </w:num>
  <w:num w:numId="10">
    <w:abstractNumId w:val="18"/>
  </w:num>
  <w:num w:numId="11">
    <w:abstractNumId w:val="34"/>
    <w:lvlOverride w:ilvl="0">
      <w:lvl w:ilvl="0">
        <w:start w:val="1"/>
        <w:numFmt w:val="lowerLetter"/>
        <w:lvlText w:val="%1)"/>
        <w:lvlJc w:val="left"/>
        <w:pPr>
          <w:ind w:left="0" w:firstLine="0"/>
        </w:pPr>
        <w:rPr>
          <w:rFonts w:ascii="Arial" w:hAnsi="Arial" w:hint="default"/>
          <w:b/>
          <w:color w:val="auto"/>
          <w:sz w:val="20"/>
        </w:rPr>
      </w:lvl>
    </w:lvlOverride>
  </w:num>
  <w:num w:numId="12">
    <w:abstractNumId w:val="30"/>
  </w:num>
  <w:num w:numId="13">
    <w:abstractNumId w:val="24"/>
  </w:num>
  <w:num w:numId="14">
    <w:abstractNumId w:val="37"/>
  </w:num>
  <w:num w:numId="15">
    <w:abstractNumId w:val="31"/>
  </w:num>
  <w:num w:numId="16">
    <w:abstractNumId w:val="15"/>
  </w:num>
  <w:num w:numId="17">
    <w:abstractNumId w:val="19"/>
  </w:num>
  <w:num w:numId="18">
    <w:abstractNumId w:val="28"/>
  </w:num>
  <w:num w:numId="19">
    <w:abstractNumId w:val="23"/>
  </w:num>
  <w:num w:numId="20">
    <w:abstractNumId w:val="8"/>
  </w:num>
  <w:num w:numId="21">
    <w:abstractNumId w:val="25"/>
  </w:num>
  <w:num w:numId="22">
    <w:abstractNumId w:val="33"/>
  </w:num>
  <w:num w:numId="23">
    <w:abstractNumId w:val="21"/>
  </w:num>
  <w:num w:numId="24">
    <w:abstractNumId w:val="36"/>
  </w:num>
  <w:num w:numId="25">
    <w:abstractNumId w:val="38"/>
  </w:num>
  <w:num w:numId="26">
    <w:abstractNumId w:val="26"/>
  </w:num>
  <w:num w:numId="27">
    <w:abstractNumId w:val="13"/>
  </w:num>
  <w:num w:numId="28">
    <w:abstractNumId w:val="39"/>
  </w:num>
  <w:num w:numId="29">
    <w:abstractNumId w:val="32"/>
  </w:num>
  <w:num w:numId="30">
    <w:abstractNumId w:val="17"/>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CA4"/>
    <w:rsid w:val="000C2BED"/>
    <w:rsid w:val="000C3D3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52B7B"/>
    <w:rsid w:val="002541C8"/>
    <w:rsid w:val="00256C66"/>
    <w:rsid w:val="002619E4"/>
    <w:rsid w:val="00265A6D"/>
    <w:rsid w:val="00270999"/>
    <w:rsid w:val="00276C1A"/>
    <w:rsid w:val="0028145B"/>
    <w:rsid w:val="0028529C"/>
    <w:rsid w:val="002870AA"/>
    <w:rsid w:val="00292CCB"/>
    <w:rsid w:val="00293B60"/>
    <w:rsid w:val="00297498"/>
    <w:rsid w:val="002977D3"/>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4"/>
    <w:rsid w:val="003B6C98"/>
    <w:rsid w:val="003B6DB0"/>
    <w:rsid w:val="003C38B4"/>
    <w:rsid w:val="003C3BB6"/>
    <w:rsid w:val="003C5D04"/>
    <w:rsid w:val="003D1BFF"/>
    <w:rsid w:val="003D365C"/>
    <w:rsid w:val="003D53BD"/>
    <w:rsid w:val="003E145E"/>
    <w:rsid w:val="003E2743"/>
    <w:rsid w:val="003E3755"/>
    <w:rsid w:val="003E7308"/>
    <w:rsid w:val="003E73E4"/>
    <w:rsid w:val="003F20AC"/>
    <w:rsid w:val="003F2BFE"/>
    <w:rsid w:val="004013F2"/>
    <w:rsid w:val="00401738"/>
    <w:rsid w:val="004033C4"/>
    <w:rsid w:val="00407ACB"/>
    <w:rsid w:val="00412A18"/>
    <w:rsid w:val="00414350"/>
    <w:rsid w:val="00416145"/>
    <w:rsid w:val="00420AC7"/>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3F55"/>
    <w:rsid w:val="004453CB"/>
    <w:rsid w:val="00446EEC"/>
    <w:rsid w:val="00450C37"/>
    <w:rsid w:val="00451A76"/>
    <w:rsid w:val="004549B8"/>
    <w:rsid w:val="00455750"/>
    <w:rsid w:val="00455D2F"/>
    <w:rsid w:val="00460D42"/>
    <w:rsid w:val="00460E25"/>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3EDC"/>
    <w:rsid w:val="004E589D"/>
    <w:rsid w:val="004F0DC3"/>
    <w:rsid w:val="004F1E8F"/>
    <w:rsid w:val="004F2548"/>
    <w:rsid w:val="004F3EBD"/>
    <w:rsid w:val="004F6F8A"/>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7821"/>
    <w:rsid w:val="00530C1B"/>
    <w:rsid w:val="00531C7B"/>
    <w:rsid w:val="00534D2C"/>
    <w:rsid w:val="005351CE"/>
    <w:rsid w:val="0053793A"/>
    <w:rsid w:val="00542C1F"/>
    <w:rsid w:val="00544B22"/>
    <w:rsid w:val="005450D3"/>
    <w:rsid w:val="0054765E"/>
    <w:rsid w:val="0055031F"/>
    <w:rsid w:val="00551F40"/>
    <w:rsid w:val="00555121"/>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4C18"/>
    <w:rsid w:val="00577040"/>
    <w:rsid w:val="0058261D"/>
    <w:rsid w:val="00584ECB"/>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F2451"/>
    <w:rsid w:val="005F4348"/>
    <w:rsid w:val="005F6F5E"/>
    <w:rsid w:val="00601772"/>
    <w:rsid w:val="00605EB8"/>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568BC"/>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40E7"/>
    <w:rsid w:val="007D472F"/>
    <w:rsid w:val="007D776E"/>
    <w:rsid w:val="007E4EAD"/>
    <w:rsid w:val="007E52E7"/>
    <w:rsid w:val="007F0CCB"/>
    <w:rsid w:val="007F2579"/>
    <w:rsid w:val="007F2794"/>
    <w:rsid w:val="007F3351"/>
    <w:rsid w:val="007F34A7"/>
    <w:rsid w:val="007F460D"/>
    <w:rsid w:val="007F4D95"/>
    <w:rsid w:val="007F7E69"/>
    <w:rsid w:val="0080345C"/>
    <w:rsid w:val="008046E6"/>
    <w:rsid w:val="00805DAD"/>
    <w:rsid w:val="008069F1"/>
    <w:rsid w:val="00824840"/>
    <w:rsid w:val="008250AC"/>
    <w:rsid w:val="00826AE0"/>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6561"/>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55CD7"/>
    <w:rsid w:val="00B616FA"/>
    <w:rsid w:val="00B62116"/>
    <w:rsid w:val="00B70247"/>
    <w:rsid w:val="00B76836"/>
    <w:rsid w:val="00B802B6"/>
    <w:rsid w:val="00B840DD"/>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26D0"/>
    <w:rsid w:val="00C23A62"/>
    <w:rsid w:val="00C23F9D"/>
    <w:rsid w:val="00C2437B"/>
    <w:rsid w:val="00C27DF7"/>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493D"/>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613BE"/>
    <w:rsid w:val="00D61832"/>
    <w:rsid w:val="00D62923"/>
    <w:rsid w:val="00D71AEA"/>
    <w:rsid w:val="00D74A55"/>
    <w:rsid w:val="00D766DF"/>
    <w:rsid w:val="00D7771A"/>
    <w:rsid w:val="00D810A2"/>
    <w:rsid w:val="00D82C39"/>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4E31"/>
    <w:rsid w:val="00EA55E5"/>
    <w:rsid w:val="00EA6A5F"/>
    <w:rsid w:val="00EA72EF"/>
    <w:rsid w:val="00EB2574"/>
    <w:rsid w:val="00EB27F3"/>
    <w:rsid w:val="00EB40D3"/>
    <w:rsid w:val="00EB4B0F"/>
    <w:rsid w:val="00EC02D1"/>
    <w:rsid w:val="00EC0E50"/>
    <w:rsid w:val="00EC0F10"/>
    <w:rsid w:val="00EC23DC"/>
    <w:rsid w:val="00EC6B1B"/>
    <w:rsid w:val="00EC76CF"/>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E746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F6B41489-9110-4C78-8796-C066423C0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tion">
    <w:name w:val="Mention"/>
    <w:basedOn w:val="Fontepargpadro"/>
    <w:uiPriority w:val="99"/>
    <w:unhideWhenUsed/>
    <w:rsid w:val="00AD010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bnccompras.com/Home/Login" TargetMode="External"/><Relationship Id="rId17"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fontTable" Target="fontTable.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A59982BB-25E6-48AD-B7F9-DD4FFDE82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31</Pages>
  <Words>13692</Words>
  <Characters>73940</Characters>
  <Application>Microsoft Office Word</Application>
  <DocSecurity>0</DocSecurity>
  <Lines>616</Lines>
  <Paragraphs>174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87458</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Leonardo Vicentim Brancalion</cp:lastModifiedBy>
  <cp:revision>3</cp:revision>
  <cp:lastPrinted>2022-08-03T17:48:00Z</cp:lastPrinted>
  <dcterms:created xsi:type="dcterms:W3CDTF">2024-07-30T11:14:00Z</dcterms:created>
  <dcterms:modified xsi:type="dcterms:W3CDTF">2024-07-30T12:01:00Z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