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7A147F2" w14:textId="5004DAF6" w:rsidR="008F57DC" w:rsidRDefault="008F57DC" w:rsidP="008F57D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21694E">
        <w:rPr>
          <w:b/>
          <w:sz w:val="20"/>
          <w:szCs w:val="20"/>
          <w:lang w:val="pt-BR"/>
        </w:rPr>
        <w:t>17/2025</w:t>
      </w:r>
    </w:p>
    <w:p w14:paraId="1151FA84" w14:textId="77777777" w:rsidR="008F57DC" w:rsidRPr="00BF477A" w:rsidRDefault="008F57DC"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11044723" w14:textId="77777777" w:rsidR="008F57DC" w:rsidRDefault="008F57DC" w:rsidP="008F57DC">
      <w:pPr>
        <w:pStyle w:val="Recuodecorpodetexto"/>
        <w:widowControl w:val="0"/>
        <w:overflowPunct/>
        <w:autoSpaceDE/>
        <w:spacing w:line="240" w:lineRule="auto"/>
        <w:jc w:val="center"/>
        <w:rPr>
          <w:sz w:val="20"/>
          <w:szCs w:val="20"/>
        </w:rPr>
      </w:pPr>
    </w:p>
    <w:p w14:paraId="6C29D17E" w14:textId="77777777" w:rsidR="008F57DC" w:rsidRPr="00E0658D" w:rsidRDefault="008F57DC" w:rsidP="008F57D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56CF6E" w14:textId="77777777" w:rsidR="008F57DC" w:rsidRPr="00434E74" w:rsidRDefault="008F57DC" w:rsidP="008F57DC">
      <w:pPr>
        <w:pStyle w:val="Recuodecorpodetexto"/>
        <w:widowControl w:val="0"/>
        <w:overflowPunct/>
        <w:autoSpaceDE/>
        <w:spacing w:line="240" w:lineRule="auto"/>
        <w:jc w:val="center"/>
        <w:rPr>
          <w:sz w:val="20"/>
          <w:szCs w:val="20"/>
        </w:rPr>
      </w:pPr>
    </w:p>
    <w:p w14:paraId="6C605DCA" w14:textId="77777777" w:rsidR="008F57DC" w:rsidRPr="00434E74" w:rsidRDefault="008F57DC" w:rsidP="008F57D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19777F52" w14:textId="0EAE6B50" w:rsidR="0082635A" w:rsidRPr="003F73D6" w:rsidRDefault="0082635A" w:rsidP="003F73D6">
      <w:pPr>
        <w:pStyle w:val="Recuodecorpodetexto"/>
        <w:widowControl w:val="0"/>
        <w:numPr>
          <w:ilvl w:val="0"/>
          <w:numId w:val="11"/>
        </w:numPr>
        <w:tabs>
          <w:tab w:val="left" w:pos="284"/>
        </w:tabs>
        <w:autoSpaceDE/>
        <w:spacing w:line="240" w:lineRule="auto"/>
        <w:rPr>
          <w:b/>
          <w:sz w:val="20"/>
          <w:szCs w:val="20"/>
          <w:lang w:val="pt"/>
        </w:rPr>
      </w:pPr>
      <w:r w:rsidRPr="003F73D6">
        <w:rPr>
          <w:sz w:val="20"/>
          <w:szCs w:val="20"/>
        </w:rPr>
        <w:t>Número do proces</w:t>
      </w:r>
      <w:r w:rsidRPr="003F73D6">
        <w:rPr>
          <w:sz w:val="20"/>
          <w:szCs w:val="20"/>
          <w:lang w:val="pt-BR"/>
        </w:rPr>
        <w:t>so:</w:t>
      </w:r>
      <w:r w:rsidRPr="003F73D6">
        <w:rPr>
          <w:b/>
          <w:sz w:val="20"/>
          <w:szCs w:val="20"/>
          <w:lang w:val="pt-BR"/>
        </w:rPr>
        <w:t xml:space="preserve"> </w:t>
      </w:r>
      <w:r w:rsidR="003F73D6" w:rsidRPr="003F73D6">
        <w:rPr>
          <w:b/>
          <w:sz w:val="20"/>
          <w:szCs w:val="20"/>
          <w:lang w:val="pt"/>
        </w:rPr>
        <w:t>159.978/2024</w:t>
      </w:r>
    </w:p>
    <w:p w14:paraId="185C1D1F" w14:textId="7D1DF923"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21694E">
        <w:rPr>
          <w:b/>
          <w:sz w:val="20"/>
          <w:szCs w:val="20"/>
          <w:lang w:val="pt-BR"/>
        </w:rPr>
        <w:t>20/03/2025</w:t>
      </w:r>
      <w:r w:rsidRPr="00434E74">
        <w:rPr>
          <w:b/>
          <w:sz w:val="20"/>
          <w:szCs w:val="20"/>
          <w:lang w:val="pt-BR"/>
        </w:rPr>
        <w:t xml:space="preserve"> - </w:t>
      </w:r>
      <w:r>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0D5E7CF" w14:textId="5635EB21"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21694E">
        <w:rPr>
          <w:b/>
          <w:sz w:val="20"/>
          <w:szCs w:val="20"/>
          <w:lang w:val="pt-BR"/>
        </w:rPr>
        <w:t>20/03/2025</w:t>
      </w:r>
      <w:r w:rsidRPr="00434E74">
        <w:rPr>
          <w:b/>
          <w:sz w:val="20"/>
          <w:szCs w:val="20"/>
        </w:rPr>
        <w:t xml:space="preserve"> </w:t>
      </w:r>
      <w:r w:rsidRPr="00434E74">
        <w:rPr>
          <w:b/>
          <w:sz w:val="20"/>
          <w:szCs w:val="20"/>
          <w:lang w:val="pt-BR"/>
        </w:rPr>
        <w:t>-</w:t>
      </w:r>
      <w:r w:rsidRPr="00434E74">
        <w:rPr>
          <w:b/>
          <w:sz w:val="20"/>
          <w:szCs w:val="20"/>
        </w:rPr>
        <w:t xml:space="preserve"> </w:t>
      </w:r>
      <w:r>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4A3D397F" w14:textId="492AB6DB" w:rsidR="008F57DC" w:rsidRDefault="0082635A" w:rsidP="0082635A">
      <w:pPr>
        <w:pStyle w:val="Recuodecorpodetexto"/>
        <w:widowControl w:val="0"/>
        <w:overflowPunct/>
        <w:autoSpaceDE/>
        <w:spacing w:line="240" w:lineRule="auto"/>
        <w:jc w:val="left"/>
        <w:rPr>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6B5D46A" w14:textId="77777777" w:rsidR="0082635A" w:rsidRPr="0082635A" w:rsidRDefault="0082635A" w:rsidP="0082635A">
      <w:pPr>
        <w:pStyle w:val="Recuodecorpodetexto"/>
        <w:widowControl w:val="0"/>
        <w:overflowPunct/>
        <w:autoSpaceDE/>
        <w:spacing w:line="240" w:lineRule="auto"/>
        <w:jc w:val="left"/>
        <w:rPr>
          <w:b/>
          <w:bCs/>
          <w:sz w:val="20"/>
          <w:szCs w:val="20"/>
          <w:highlight w:val="yellow"/>
          <w:lang w:val="pt-BR"/>
        </w:rPr>
      </w:pPr>
    </w:p>
    <w:p w14:paraId="29D393E8" w14:textId="77777777" w:rsidR="008F57DC" w:rsidRPr="00345345" w:rsidRDefault="008F57DC" w:rsidP="008F57DC">
      <w:pPr>
        <w:shd w:val="clear" w:color="auto" w:fill="DDDDDD"/>
        <w:ind w:firstLine="561"/>
        <w:rPr>
          <w:rFonts w:ascii="Arial" w:hAnsi="Arial" w:cs="Arial"/>
        </w:rPr>
      </w:pPr>
      <w:r w:rsidRPr="00345345">
        <w:rPr>
          <w:rFonts w:ascii="Arial" w:hAnsi="Arial" w:cs="Arial"/>
          <w:b/>
          <w:bCs/>
        </w:rPr>
        <w:t>2. DO OBJETO:</w:t>
      </w:r>
    </w:p>
    <w:p w14:paraId="2303586B" w14:textId="54A6A0B8"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sidRPr="003F73D6">
        <w:rPr>
          <w:rFonts w:ascii="Arial" w:hAnsi="Arial" w:cs="Arial"/>
          <w:b/>
        </w:rPr>
        <w:t xml:space="preserve">Registro de Preços para </w:t>
      </w:r>
      <w:r w:rsidR="003F73D6" w:rsidRPr="003F73D6">
        <w:rPr>
          <w:rFonts w:ascii="Arial" w:hAnsi="Arial" w:cs="Arial"/>
          <w:b/>
        </w:rPr>
        <w:t>F</w:t>
      </w:r>
      <w:r w:rsidRPr="003F73D6">
        <w:rPr>
          <w:rFonts w:ascii="Arial" w:hAnsi="Arial" w:cs="Arial"/>
          <w:b/>
        </w:rPr>
        <w:t xml:space="preserve">ornecimento </w:t>
      </w:r>
      <w:r w:rsidR="003F73D6" w:rsidRPr="003F73D6">
        <w:rPr>
          <w:rFonts w:ascii="Arial" w:hAnsi="Arial" w:cs="Arial"/>
          <w:b/>
        </w:rPr>
        <w:t xml:space="preserve">Parcelado </w:t>
      </w:r>
      <w:r w:rsidRPr="003F73D6">
        <w:rPr>
          <w:rFonts w:ascii="Arial" w:hAnsi="Arial" w:cs="Arial"/>
          <w:b/>
        </w:rPr>
        <w:t xml:space="preserve">de </w:t>
      </w:r>
      <w:r w:rsidR="003F73D6" w:rsidRPr="003F73D6">
        <w:rPr>
          <w:rFonts w:ascii="Arial" w:hAnsi="Arial" w:cs="Arial"/>
          <w:b/>
        </w:rPr>
        <w:t>E</w:t>
      </w:r>
      <w:r w:rsidR="003F73D6" w:rsidRPr="003F73D6">
        <w:rPr>
          <w:rFonts w:ascii="Arial" w:hAnsi="Arial" w:cs="Arial"/>
          <w:b/>
          <w:color w:val="000000"/>
        </w:rPr>
        <w:t>quipamentos e Materiais</w:t>
      </w:r>
      <w:r w:rsidR="003F73D6" w:rsidRPr="003F73D6">
        <w:rPr>
          <w:rFonts w:ascii="Arial" w:hAnsi="Arial" w:cs="Arial"/>
          <w:b/>
          <w:color w:val="3465A4"/>
        </w:rPr>
        <w:t xml:space="preserve"> </w:t>
      </w:r>
      <w:r w:rsidR="003F73D6" w:rsidRPr="003F73D6">
        <w:rPr>
          <w:rFonts w:ascii="Arial" w:hAnsi="Arial" w:cs="Arial"/>
          <w:b/>
          <w:color w:val="000000"/>
        </w:rPr>
        <w:t>Odontológicos</w:t>
      </w:r>
      <w:r>
        <w:rPr>
          <w:rFonts w:ascii="Arial" w:hAnsi="Arial" w:cs="Arial"/>
          <w:b/>
          <w:color w:val="4472C4" w:themeColor="accent1"/>
        </w:rPr>
        <w:t>.</w:t>
      </w:r>
    </w:p>
    <w:p w14:paraId="5263BB9D" w14:textId="152156EC" w:rsidR="0082635A" w:rsidRPr="002D4A7A" w:rsidRDefault="0082635A" w:rsidP="0082635A">
      <w:pPr>
        <w:numPr>
          <w:ilvl w:val="0"/>
          <w:numId w:val="10"/>
        </w:numPr>
        <w:tabs>
          <w:tab w:val="left" w:pos="284"/>
        </w:tabs>
        <w:jc w:val="both"/>
        <w:rPr>
          <w:rFonts w:ascii="Arial" w:hAnsi="Arial" w:cs="Arial"/>
        </w:rPr>
      </w:pPr>
      <w:r w:rsidRPr="002D4A7A">
        <w:rPr>
          <w:rFonts w:ascii="Arial" w:hAnsi="Arial" w:cs="Arial"/>
        </w:rPr>
        <w:t xml:space="preserve">Unidade Requisitante: </w:t>
      </w:r>
      <w:r w:rsidR="004117ED" w:rsidRPr="002D4A7A">
        <w:rPr>
          <w:rFonts w:ascii="Arial" w:hAnsi="Arial" w:cs="Arial"/>
        </w:rPr>
        <w:t>SECRETARIA MUNICIPAL DE SAÚDE</w:t>
      </w:r>
      <w:r w:rsidRPr="002D4A7A">
        <w:rPr>
          <w:rFonts w:ascii="Arial" w:hAnsi="Arial" w:cs="Arial"/>
        </w:rPr>
        <w:t>.</w:t>
      </w:r>
    </w:p>
    <w:p w14:paraId="57215F75" w14:textId="77777777" w:rsidR="0082635A" w:rsidRPr="002D4A7A" w:rsidRDefault="0082635A" w:rsidP="0082635A">
      <w:pPr>
        <w:numPr>
          <w:ilvl w:val="0"/>
          <w:numId w:val="10"/>
        </w:numPr>
        <w:tabs>
          <w:tab w:val="left" w:pos="284"/>
        </w:tabs>
        <w:jc w:val="both"/>
        <w:rPr>
          <w:rFonts w:ascii="Arial" w:hAnsi="Arial" w:cs="Arial"/>
        </w:rPr>
      </w:pPr>
      <w:r w:rsidRPr="002D4A7A">
        <w:rPr>
          <w:rFonts w:ascii="Arial" w:hAnsi="Arial" w:cs="Arial"/>
        </w:rPr>
        <w:t>Fonte de recursos:</w:t>
      </w:r>
    </w:p>
    <w:p w14:paraId="51FA5340" w14:textId="77777777" w:rsidR="004117ED" w:rsidRPr="002D4A7A" w:rsidRDefault="004117ED" w:rsidP="00C176F3">
      <w:pPr>
        <w:pStyle w:val="PargrafodaLista"/>
        <w:tabs>
          <w:tab w:val="left" w:pos="786"/>
        </w:tabs>
        <w:spacing w:after="0"/>
        <w:ind w:left="426"/>
        <w:jc w:val="both"/>
        <w:rPr>
          <w:sz w:val="20"/>
          <w:szCs w:val="20"/>
        </w:rPr>
      </w:pPr>
      <w:r w:rsidRPr="002D4A7A">
        <w:rPr>
          <w:rFonts w:ascii="Arial" w:hAnsi="Arial" w:cs="Arial"/>
          <w:color w:val="000000"/>
          <w:sz w:val="20"/>
          <w:szCs w:val="20"/>
        </w:rPr>
        <w:t>Equipamentos: 2186 -0101031000 – Lei n° 10.005 de 15/12/2023</w:t>
      </w:r>
    </w:p>
    <w:p w14:paraId="048A8AC5" w14:textId="7DAAB438" w:rsidR="004117ED" w:rsidRPr="002D4A7A" w:rsidRDefault="004117ED" w:rsidP="00C176F3">
      <w:pPr>
        <w:pStyle w:val="PargrafodaLista"/>
        <w:tabs>
          <w:tab w:val="left" w:pos="786"/>
        </w:tabs>
        <w:spacing w:after="0"/>
        <w:ind w:left="426"/>
        <w:jc w:val="both"/>
        <w:rPr>
          <w:sz w:val="20"/>
          <w:szCs w:val="20"/>
        </w:rPr>
      </w:pPr>
      <w:r w:rsidRPr="002D4A7A">
        <w:rPr>
          <w:rFonts w:ascii="Arial" w:hAnsi="Arial" w:cs="Arial"/>
          <w:color w:val="000000"/>
          <w:sz w:val="20"/>
          <w:szCs w:val="20"/>
        </w:rPr>
        <w:t>Material: 2197 – 0205030009 – Lei n° 141 de 13/01/2012 – Portaria: 3.992 de 28/12/2017</w:t>
      </w:r>
    </w:p>
    <w:p w14:paraId="3657FB26" w14:textId="458E5117"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Pr="00345345">
        <w:rPr>
          <w:rFonts w:ascii="Arial" w:hAnsi="Arial" w:cs="Arial"/>
          <w:b/>
        </w:rPr>
        <w:t xml:space="preserve">R$ </w:t>
      </w:r>
      <w:r w:rsidR="00D01D3F" w:rsidRPr="00D01D3F">
        <w:rPr>
          <w:rFonts w:ascii="Arial" w:hAnsi="Arial" w:cs="Arial"/>
          <w:b/>
        </w:rPr>
        <w:t>1.034.097,33 (Um milhão, trinta e quatro mil, noventa e sete reais e trinta e três centavos)</w:t>
      </w:r>
      <w:r w:rsidR="00D01D3F">
        <w:rPr>
          <w:rFonts w:ascii="Arial" w:hAnsi="Arial" w:cs="Arial"/>
          <w:b/>
        </w:rPr>
        <w:t>;</w:t>
      </w:r>
    </w:p>
    <w:p w14:paraId="684AAD01" w14:textId="77777777" w:rsidR="0082635A" w:rsidRPr="0029039A" w:rsidRDefault="0082635A" w:rsidP="0082635A">
      <w:pPr>
        <w:numPr>
          <w:ilvl w:val="0"/>
          <w:numId w:val="10"/>
        </w:numPr>
        <w:tabs>
          <w:tab w:val="left" w:pos="284"/>
        </w:tabs>
        <w:jc w:val="both"/>
        <w:rPr>
          <w:rFonts w:ascii="Arial" w:hAnsi="Arial" w:cs="Arial"/>
        </w:rPr>
      </w:pPr>
      <w:r w:rsidRPr="0029039A">
        <w:rPr>
          <w:rFonts w:ascii="Arial" w:hAnsi="Arial" w:cs="Arial"/>
        </w:rPr>
        <w:t>Validade da Ata de Registro de Preços: 12 (doze) meses, podendo ser prorrogado, por igual período, desde que comprovado o preço vantajoso, conforme previsto no artigo 84 da Lei 14.133, de 2021.</w:t>
      </w:r>
    </w:p>
    <w:p w14:paraId="1DB72054" w14:textId="77777777" w:rsidR="008F57DC" w:rsidRPr="00220BDD" w:rsidRDefault="008F57DC" w:rsidP="008F57DC">
      <w:pPr>
        <w:ind w:firstLine="561"/>
        <w:rPr>
          <w:rFonts w:ascii="Arial" w:hAnsi="Arial" w:cs="Arial"/>
          <w:highlight w:val="yellow"/>
        </w:rPr>
      </w:pPr>
    </w:p>
    <w:p w14:paraId="15600412" w14:textId="77777777" w:rsidR="008F57DC" w:rsidRPr="0088558F" w:rsidRDefault="008F57DC" w:rsidP="008F57DC">
      <w:pPr>
        <w:shd w:val="clear" w:color="auto" w:fill="DDDDDD"/>
        <w:ind w:firstLine="561"/>
        <w:rPr>
          <w:rFonts w:ascii="Arial" w:hAnsi="Arial" w:cs="Arial"/>
          <w:b/>
          <w:bCs/>
        </w:rPr>
      </w:pPr>
      <w:r w:rsidRPr="0088558F">
        <w:rPr>
          <w:rFonts w:ascii="Arial" w:hAnsi="Arial" w:cs="Arial"/>
          <w:b/>
          <w:bCs/>
        </w:rPr>
        <w:t>3. DO PROCEDIMENTO:</w:t>
      </w:r>
    </w:p>
    <w:p w14:paraId="1F88D9F1" w14:textId="77777777" w:rsidR="008F57DC" w:rsidRPr="0088558F" w:rsidRDefault="008F57DC" w:rsidP="008F57DC">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01DBD41" w14:textId="77777777" w:rsidR="008F57DC" w:rsidRPr="002877F1" w:rsidRDefault="008F57DC" w:rsidP="008F57DC">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3AEB7250" w14:textId="6E01A3A5" w:rsidR="008F57DC" w:rsidRPr="00A40F8A" w:rsidRDefault="0082635A" w:rsidP="008F57DC">
      <w:pPr>
        <w:widowControl w:val="0"/>
        <w:numPr>
          <w:ilvl w:val="0"/>
          <w:numId w:val="12"/>
        </w:numPr>
        <w:tabs>
          <w:tab w:val="left" w:pos="284"/>
        </w:tabs>
        <w:autoSpaceDN w:val="0"/>
        <w:jc w:val="both"/>
        <w:rPr>
          <w:rFonts w:ascii="Arial" w:hAnsi="Arial" w:cs="Arial"/>
          <w:b/>
        </w:rPr>
      </w:pPr>
      <w:r>
        <w:rPr>
          <w:rFonts w:ascii="Arial" w:hAnsi="Arial" w:cs="Arial"/>
          <w:b/>
          <w:bCs/>
        </w:rPr>
        <w:t>São</w:t>
      </w:r>
      <w:r w:rsidR="008F57DC" w:rsidRPr="00A40F8A">
        <w:rPr>
          <w:rFonts w:ascii="Arial" w:hAnsi="Arial" w:cs="Arial"/>
          <w:b/>
          <w:bCs/>
        </w:rPr>
        <w:t xml:space="preserve"> reservado</w:t>
      </w:r>
      <w:r>
        <w:rPr>
          <w:rFonts w:ascii="Arial" w:hAnsi="Arial" w:cs="Arial"/>
          <w:b/>
          <w:bCs/>
        </w:rPr>
        <w:t>s</w:t>
      </w:r>
      <w:r w:rsidR="008F57DC" w:rsidRPr="00A40F8A">
        <w:rPr>
          <w:rFonts w:ascii="Arial" w:hAnsi="Arial" w:cs="Arial"/>
          <w:b/>
          <w:bCs/>
        </w:rPr>
        <w:t xml:space="preserve"> a Microempresas e Empresas de Pequeno Porte o</w:t>
      </w:r>
      <w:r>
        <w:rPr>
          <w:rFonts w:ascii="Arial" w:hAnsi="Arial" w:cs="Arial"/>
          <w:b/>
          <w:bCs/>
        </w:rPr>
        <w:t>s</w:t>
      </w:r>
      <w:r w:rsidR="008F57DC" w:rsidRPr="00A40F8A">
        <w:rPr>
          <w:rFonts w:ascii="Arial" w:hAnsi="Arial" w:cs="Arial"/>
          <w:b/>
          <w:bCs/>
        </w:rPr>
        <w:t xml:space="preserve"> ite</w:t>
      </w:r>
      <w:r>
        <w:rPr>
          <w:rFonts w:ascii="Arial" w:hAnsi="Arial" w:cs="Arial"/>
          <w:b/>
          <w:bCs/>
        </w:rPr>
        <w:t>ns</w:t>
      </w:r>
      <w:r w:rsidR="00D01D3F">
        <w:rPr>
          <w:rFonts w:ascii="Arial" w:hAnsi="Arial" w:cs="Arial"/>
          <w:b/>
          <w:bCs/>
        </w:rPr>
        <w:t xml:space="preserve"> 07 a 24</w:t>
      </w:r>
      <w:r w:rsidR="008F57DC" w:rsidRPr="00A40F8A">
        <w:rPr>
          <w:rFonts w:ascii="Arial" w:hAnsi="Arial" w:cs="Arial"/>
          <w:b/>
          <w:bCs/>
        </w:rPr>
        <w:t>.</w:t>
      </w:r>
    </w:p>
    <w:p w14:paraId="6FF2441F" w14:textId="77777777" w:rsidR="008F57DC" w:rsidRPr="005C6803" w:rsidRDefault="008F57DC" w:rsidP="008F57DC">
      <w:pPr>
        <w:ind w:firstLine="567"/>
        <w:jc w:val="both"/>
        <w:rPr>
          <w:rFonts w:ascii="Arial" w:hAnsi="Arial" w:cs="Arial"/>
        </w:rPr>
      </w:pPr>
    </w:p>
    <w:p w14:paraId="3C2C4D7A" w14:textId="77777777" w:rsidR="008F57DC" w:rsidRPr="005C6803" w:rsidRDefault="008F57DC" w:rsidP="008F57DC">
      <w:pPr>
        <w:shd w:val="clear" w:color="auto" w:fill="DDDDDD"/>
        <w:ind w:firstLine="561"/>
        <w:rPr>
          <w:rFonts w:ascii="Arial" w:hAnsi="Arial" w:cs="Arial"/>
        </w:rPr>
      </w:pPr>
      <w:r w:rsidRPr="005C6803">
        <w:rPr>
          <w:rFonts w:ascii="Arial" w:hAnsi="Arial" w:cs="Arial"/>
          <w:b/>
          <w:bCs/>
        </w:rPr>
        <w:t>4. DA PROPOSTA:</w:t>
      </w:r>
    </w:p>
    <w:p w14:paraId="624D69E6" w14:textId="77777777" w:rsidR="0082635A" w:rsidRDefault="0082635A" w:rsidP="0082635A">
      <w:pPr>
        <w:numPr>
          <w:ilvl w:val="0"/>
          <w:numId w:val="9"/>
        </w:numPr>
        <w:tabs>
          <w:tab w:val="left" w:pos="284"/>
        </w:tabs>
        <w:jc w:val="both"/>
        <w:rPr>
          <w:rFonts w:ascii="Arial" w:hAnsi="Arial" w:cs="Arial"/>
        </w:rPr>
      </w:pPr>
      <w:r>
        <w:rPr>
          <w:rFonts w:ascii="Arial" w:hAnsi="Arial" w:cs="Arial"/>
        </w:rPr>
        <w:t>Prazo de validade: 90 (noventa) dias.</w:t>
      </w:r>
    </w:p>
    <w:p w14:paraId="4EE4823B" w14:textId="77777777"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F64FDEE" w14:textId="77777777"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marca do fabricante</w:t>
      </w:r>
      <w:r w:rsidRPr="00B3036E">
        <w:rPr>
          <w:rFonts w:ascii="Arial" w:hAnsi="Arial" w:cs="Arial"/>
        </w:rPr>
        <w:t xml:space="preserve"> do produto cotado, sendo admitida apenas uma marca por item.</w:t>
      </w:r>
    </w:p>
    <w:p w14:paraId="506E6DE6" w14:textId="77777777" w:rsidR="0082635A" w:rsidRPr="000B4BFD" w:rsidRDefault="0082635A" w:rsidP="0082635A">
      <w:pPr>
        <w:numPr>
          <w:ilvl w:val="0"/>
          <w:numId w:val="9"/>
        </w:numPr>
        <w:tabs>
          <w:tab w:val="left" w:pos="284"/>
        </w:tabs>
        <w:jc w:val="both"/>
        <w:rPr>
          <w:rFonts w:ascii="Arial" w:hAnsi="Arial" w:cs="Arial"/>
        </w:rPr>
      </w:pPr>
      <w:r w:rsidRPr="000B4BFD">
        <w:rPr>
          <w:rFonts w:ascii="Arial" w:hAnsi="Arial" w:cs="Arial"/>
        </w:rPr>
        <w:t>Deverá ser anexado no sistema eletrônico, no campo denominado “Documentos Complementares”,</w:t>
      </w:r>
      <w:r w:rsidRPr="000B4BFD">
        <w:rPr>
          <w:rFonts w:ascii="Arial" w:hAnsi="Arial" w:cs="Arial"/>
          <w:bCs/>
        </w:rPr>
        <w:t xml:space="preserve"> </w:t>
      </w:r>
      <w:r w:rsidRPr="000B4BFD">
        <w:rPr>
          <w:rFonts w:ascii="Arial" w:hAnsi="Arial" w:cs="Arial"/>
        </w:rPr>
        <w:t>sob pena de desclassificação pelo não cumprimento:</w:t>
      </w:r>
    </w:p>
    <w:p w14:paraId="377AF39C" w14:textId="77777777" w:rsidR="0082635A" w:rsidRDefault="0082635A" w:rsidP="0082635A">
      <w:pPr>
        <w:numPr>
          <w:ilvl w:val="1"/>
          <w:numId w:val="9"/>
        </w:numPr>
        <w:tabs>
          <w:tab w:val="left" w:pos="284"/>
        </w:tabs>
        <w:jc w:val="both"/>
        <w:rPr>
          <w:rFonts w:ascii="Arial" w:hAnsi="Arial" w:cs="Arial"/>
        </w:rPr>
      </w:pPr>
      <w:r w:rsidRPr="000B4BFD">
        <w:rPr>
          <w:rFonts w:ascii="Arial" w:hAnsi="Arial" w:cs="Arial"/>
        </w:rPr>
        <w:t>Catálogos técnicos contendo o descritivo/folder/foto do produto ofertado, comprovando as especificações técnicas exigidas no edital.</w:t>
      </w:r>
    </w:p>
    <w:p w14:paraId="2F6A72A1" w14:textId="42EBE92F" w:rsidR="00D56E12" w:rsidRDefault="00F64AC1" w:rsidP="00D56E12">
      <w:pPr>
        <w:numPr>
          <w:ilvl w:val="1"/>
          <w:numId w:val="9"/>
        </w:numPr>
        <w:tabs>
          <w:tab w:val="left" w:pos="284"/>
        </w:tabs>
        <w:jc w:val="both"/>
        <w:rPr>
          <w:rFonts w:ascii="Arial" w:hAnsi="Arial" w:cs="Arial"/>
        </w:rPr>
      </w:pPr>
      <w:r w:rsidRPr="00F64AC1">
        <w:rPr>
          <w:rFonts w:ascii="Arial" w:hAnsi="Arial" w:cs="Arial"/>
          <w:b/>
        </w:rPr>
        <w:t xml:space="preserve">Para os itens </w:t>
      </w:r>
      <w:r w:rsidR="00F91316" w:rsidRPr="00F64AC1">
        <w:rPr>
          <w:rFonts w:ascii="Arial" w:hAnsi="Arial" w:cs="Arial"/>
          <w:b/>
        </w:rPr>
        <w:t>01, 02, 03, 04, 05, 0</w:t>
      </w:r>
      <w:r w:rsidR="00F91316">
        <w:rPr>
          <w:rFonts w:ascii="Arial" w:hAnsi="Arial" w:cs="Arial"/>
          <w:b/>
        </w:rPr>
        <w:t>8</w:t>
      </w:r>
      <w:r w:rsidR="00F91316" w:rsidRPr="00F64AC1">
        <w:rPr>
          <w:rFonts w:ascii="Arial" w:hAnsi="Arial" w:cs="Arial"/>
          <w:b/>
        </w:rPr>
        <w:t>, 1</w:t>
      </w:r>
      <w:r w:rsidR="00F91316">
        <w:rPr>
          <w:rFonts w:ascii="Arial" w:hAnsi="Arial" w:cs="Arial"/>
          <w:b/>
        </w:rPr>
        <w:t>4</w:t>
      </w:r>
      <w:r w:rsidR="00F91316" w:rsidRPr="00F64AC1">
        <w:rPr>
          <w:rFonts w:ascii="Arial" w:hAnsi="Arial" w:cs="Arial"/>
          <w:b/>
        </w:rPr>
        <w:t xml:space="preserve">, </w:t>
      </w:r>
      <w:r w:rsidR="00F91316">
        <w:rPr>
          <w:rFonts w:ascii="Arial" w:hAnsi="Arial" w:cs="Arial"/>
          <w:b/>
        </w:rPr>
        <w:t>19</w:t>
      </w:r>
      <w:r w:rsidR="00F91316" w:rsidRPr="00F64AC1">
        <w:rPr>
          <w:rFonts w:ascii="Arial" w:hAnsi="Arial" w:cs="Arial"/>
          <w:b/>
        </w:rPr>
        <w:t xml:space="preserve">, </w:t>
      </w:r>
      <w:r w:rsidR="00F91316">
        <w:rPr>
          <w:rFonts w:ascii="Arial" w:hAnsi="Arial" w:cs="Arial"/>
          <w:b/>
        </w:rPr>
        <w:t>20</w:t>
      </w:r>
      <w:r w:rsidR="00F91316" w:rsidRPr="00F64AC1">
        <w:rPr>
          <w:rFonts w:ascii="Arial" w:hAnsi="Arial" w:cs="Arial"/>
          <w:b/>
        </w:rPr>
        <w:t xml:space="preserve">, </w:t>
      </w:r>
      <w:r w:rsidR="00F91316">
        <w:rPr>
          <w:rFonts w:ascii="Arial" w:hAnsi="Arial" w:cs="Arial"/>
          <w:b/>
        </w:rPr>
        <w:t>21, 22</w:t>
      </w:r>
      <w:r w:rsidR="00F91316" w:rsidRPr="00F64AC1">
        <w:rPr>
          <w:rFonts w:ascii="Arial" w:hAnsi="Arial" w:cs="Arial"/>
          <w:b/>
        </w:rPr>
        <w:t xml:space="preserve"> e </w:t>
      </w:r>
      <w:r w:rsidR="00F91316">
        <w:rPr>
          <w:rFonts w:ascii="Arial" w:hAnsi="Arial" w:cs="Arial"/>
          <w:b/>
        </w:rPr>
        <w:t>23</w:t>
      </w:r>
      <w:r w:rsidRPr="00F64AC1">
        <w:rPr>
          <w:rFonts w:ascii="Arial" w:hAnsi="Arial" w:cs="Arial"/>
          <w:b/>
        </w:rPr>
        <w:t>:</w:t>
      </w:r>
      <w:r w:rsidRPr="00F64AC1">
        <w:rPr>
          <w:rFonts w:ascii="Arial" w:hAnsi="Arial" w:cs="Arial"/>
        </w:rPr>
        <w:t xml:space="preserve"> </w:t>
      </w:r>
      <w:r w:rsidR="00D56E12" w:rsidRPr="00D56E12">
        <w:rPr>
          <w:rFonts w:ascii="Arial" w:hAnsi="Arial" w:cs="Arial"/>
        </w:rPr>
        <w:t>Apresentar Certificado de Registro dos Produtos emitido pela ANVISA ou cópia da publicação em D.O.U., de acordo com a legislação em vigor.</w:t>
      </w:r>
    </w:p>
    <w:p w14:paraId="6F5D9288" w14:textId="7744BB9A" w:rsidR="008D638A" w:rsidRDefault="008D638A" w:rsidP="008D638A">
      <w:pPr>
        <w:tabs>
          <w:tab w:val="left" w:pos="284"/>
        </w:tabs>
        <w:jc w:val="both"/>
        <w:rPr>
          <w:rFonts w:ascii="Arial" w:hAnsi="Arial" w:cs="Arial"/>
        </w:rPr>
      </w:pPr>
      <w:r w:rsidRPr="00D56E12">
        <w:rPr>
          <w:rFonts w:ascii="Arial" w:hAnsi="Arial" w:cs="Arial"/>
          <w:b/>
        </w:rPr>
        <w:t>Obs.:</w:t>
      </w:r>
      <w:r w:rsidRPr="00D56E12">
        <w:rPr>
          <w:rFonts w:ascii="Arial" w:hAnsi="Arial" w:cs="Arial"/>
        </w:rPr>
        <w:t xml:space="preserve"> Apenas a numeração do Registro na ANVISA indicada na proposta, bula ou catálogo não será aceita.</w:t>
      </w:r>
    </w:p>
    <w:p w14:paraId="15020C8B" w14:textId="3F24E604" w:rsidR="008D638A" w:rsidRDefault="008D638A" w:rsidP="008D638A">
      <w:pPr>
        <w:numPr>
          <w:ilvl w:val="1"/>
          <w:numId w:val="9"/>
        </w:numPr>
        <w:tabs>
          <w:tab w:val="left" w:pos="284"/>
        </w:tabs>
        <w:jc w:val="both"/>
        <w:rPr>
          <w:rFonts w:ascii="Arial" w:hAnsi="Arial" w:cs="Arial"/>
        </w:rPr>
      </w:pPr>
      <w:r w:rsidRPr="008D638A">
        <w:rPr>
          <w:rFonts w:ascii="Arial" w:hAnsi="Arial" w:cs="Arial"/>
        </w:rPr>
        <w:t xml:space="preserve">Apresentar certificado do INMETRO para o </w:t>
      </w:r>
      <w:r w:rsidRPr="008D638A">
        <w:rPr>
          <w:rFonts w:ascii="Arial" w:hAnsi="Arial" w:cs="Arial"/>
          <w:b/>
        </w:rPr>
        <w:t>item 18</w:t>
      </w:r>
      <w:r w:rsidRPr="008D638A">
        <w:rPr>
          <w:rFonts w:ascii="Arial" w:hAnsi="Arial" w:cs="Arial"/>
        </w:rPr>
        <w:t>.</w:t>
      </w:r>
    </w:p>
    <w:p w14:paraId="4C082D97" w14:textId="77777777" w:rsidR="0005592A" w:rsidRPr="00F438EE" w:rsidRDefault="0005592A" w:rsidP="0005592A">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730FEB71" w14:textId="1E40CCB6" w:rsidR="0085423A" w:rsidRDefault="0085423A" w:rsidP="0085423A">
      <w:pPr>
        <w:tabs>
          <w:tab w:val="left" w:pos="284"/>
        </w:tabs>
        <w:jc w:val="both"/>
        <w:rPr>
          <w:rFonts w:ascii="Arial" w:eastAsia="Arial" w:hAnsi="Arial" w:cs="Arial"/>
          <w:b/>
        </w:rPr>
      </w:pPr>
    </w:p>
    <w:p w14:paraId="16C16F61" w14:textId="39A96DFE" w:rsidR="0085423A" w:rsidRDefault="0085423A" w:rsidP="007E1E8C">
      <w:pPr>
        <w:tabs>
          <w:tab w:val="left" w:pos="284"/>
        </w:tabs>
        <w:jc w:val="center"/>
        <w:rPr>
          <w:rFonts w:ascii="Arial" w:eastAsia="Arial" w:hAnsi="Arial" w:cs="Arial"/>
          <w:b/>
        </w:rPr>
      </w:pPr>
      <w:r w:rsidRPr="0085423A">
        <w:rPr>
          <w:rFonts w:ascii="Arial" w:eastAsia="Arial" w:hAnsi="Arial" w:cs="Arial"/>
          <w:b/>
        </w:rPr>
        <w:t xml:space="preserve">COTA </w:t>
      </w:r>
      <w:r>
        <w:rPr>
          <w:rFonts w:ascii="Arial" w:eastAsia="Arial" w:hAnsi="Arial" w:cs="Arial"/>
          <w:b/>
        </w:rPr>
        <w:t>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5C6803" w14:paraId="53F06FC8"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A56FC3" w:rsidRDefault="00B039A0" w:rsidP="008F57DC">
            <w:pPr>
              <w:pStyle w:val="Contedodatabela"/>
              <w:jc w:val="center"/>
              <w:rPr>
                <w:rFonts w:ascii="Arial" w:hAnsi="Arial" w:cs="Arial"/>
                <w:b/>
                <w:kern w:val="2"/>
              </w:rPr>
            </w:pPr>
            <w:r w:rsidRPr="00A56FC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A56FC3" w:rsidRDefault="00B039A0" w:rsidP="008F57DC">
            <w:pPr>
              <w:pStyle w:val="Contedodatabela"/>
              <w:jc w:val="center"/>
              <w:rPr>
                <w:rFonts w:ascii="Arial" w:hAnsi="Arial" w:cs="Arial"/>
                <w:b/>
                <w:kern w:val="2"/>
              </w:rPr>
            </w:pPr>
            <w:r w:rsidRPr="00A56FC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A56FC3" w:rsidRDefault="00B039A0" w:rsidP="008F57DC">
            <w:pPr>
              <w:pStyle w:val="Contedodatabela"/>
              <w:jc w:val="center"/>
              <w:rPr>
                <w:rFonts w:ascii="Arial" w:hAnsi="Arial" w:cs="Arial"/>
                <w:b/>
                <w:kern w:val="2"/>
              </w:rPr>
            </w:pPr>
            <w:r w:rsidRPr="00A56FC3">
              <w:rPr>
                <w:rFonts w:ascii="Arial" w:hAnsi="Arial" w:cs="Arial"/>
                <w:b/>
              </w:rPr>
              <w:t>Descritivo</w:t>
            </w:r>
          </w:p>
        </w:tc>
      </w:tr>
      <w:tr w:rsidR="0085423A" w:rsidRPr="005C6803" w14:paraId="53AC8B79"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4FEFDD83" w:rsidR="0085423A" w:rsidRPr="00D01D3F" w:rsidRDefault="00D01D3F" w:rsidP="008F57DC">
            <w:pPr>
              <w:jc w:val="center"/>
              <w:rPr>
                <w:rFonts w:ascii="Arial" w:hAnsi="Arial" w:cs="Arial"/>
                <w:b/>
              </w:rPr>
            </w:pPr>
            <w:r w:rsidRPr="00D01D3F">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6E0AC47A" w:rsidR="0085423A" w:rsidRPr="00A56FC3" w:rsidRDefault="008B4FF2" w:rsidP="008F57DC">
            <w:pPr>
              <w:pStyle w:val="Contedodatabela"/>
              <w:jc w:val="center"/>
              <w:rPr>
                <w:rFonts w:ascii="Arial" w:hAnsi="Arial" w:cs="Arial"/>
              </w:rPr>
            </w:pPr>
            <w:r w:rsidRPr="00A56FC3">
              <w:rPr>
                <w:rFonts w:ascii="Arial" w:hAnsi="Arial" w:cs="Arial"/>
              </w:rPr>
              <w:t>16</w:t>
            </w:r>
          </w:p>
        </w:tc>
        <w:tc>
          <w:tcPr>
            <w:tcW w:w="850" w:type="dxa"/>
            <w:tcBorders>
              <w:top w:val="single" w:sz="4" w:space="0" w:color="000000"/>
              <w:left w:val="single" w:sz="4" w:space="0" w:color="000000"/>
              <w:bottom w:val="single" w:sz="4" w:space="0" w:color="000000"/>
              <w:right w:val="nil"/>
            </w:tcBorders>
            <w:vAlign w:val="center"/>
          </w:tcPr>
          <w:p w14:paraId="1F2A3AB6" w14:textId="2197479A" w:rsidR="0085423A" w:rsidRPr="00A56FC3" w:rsidRDefault="008B4FF2" w:rsidP="008F57DC">
            <w:pPr>
              <w:pStyle w:val="Contedodatabela"/>
              <w:jc w:val="center"/>
              <w:rPr>
                <w:rFonts w:ascii="Arial" w:hAnsi="Arial" w:cs="Arial"/>
              </w:rPr>
            </w:pPr>
            <w:r w:rsidRPr="00A56FC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0835ACFC" w:rsidR="0085423A" w:rsidRPr="00A56FC3" w:rsidRDefault="00D01D3F" w:rsidP="008F57DC">
            <w:pPr>
              <w:pStyle w:val="Contedodatabela"/>
              <w:jc w:val="both"/>
              <w:rPr>
                <w:rFonts w:ascii="Arial" w:hAnsi="Arial" w:cs="Arial"/>
              </w:rPr>
            </w:pPr>
            <w:r w:rsidRPr="00A56FC3">
              <w:rPr>
                <w:rFonts w:ascii="Arial" w:hAnsi="Arial"/>
              </w:rPr>
              <w:t>APARELHO DE ULTRASSOM</w:t>
            </w:r>
          </w:p>
        </w:tc>
      </w:tr>
      <w:tr w:rsidR="0085423A" w:rsidRPr="005C6803" w14:paraId="473747AA"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506667F" w14:textId="4011CC12" w:rsidR="0085423A" w:rsidRPr="00D01D3F" w:rsidRDefault="00D01D3F" w:rsidP="008F57DC">
            <w:pPr>
              <w:jc w:val="center"/>
              <w:rPr>
                <w:rFonts w:ascii="Arial" w:hAnsi="Arial" w:cs="Arial"/>
                <w:b/>
              </w:rPr>
            </w:pPr>
            <w:r w:rsidRPr="00D01D3F">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1197143F" w14:textId="4829C1F9" w:rsidR="0085423A" w:rsidRPr="00A56FC3" w:rsidRDefault="008B4FF2" w:rsidP="008F57DC">
            <w:pPr>
              <w:pStyle w:val="Contedodatabela"/>
              <w:jc w:val="center"/>
              <w:rPr>
                <w:rFonts w:ascii="Arial" w:hAnsi="Arial" w:cs="Arial"/>
              </w:rPr>
            </w:pPr>
            <w:r w:rsidRPr="00A56FC3">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6BF05CF9" w14:textId="2FBEDCCF" w:rsidR="0085423A" w:rsidRPr="00A56FC3" w:rsidRDefault="008B4FF2" w:rsidP="008F57DC">
            <w:pPr>
              <w:pStyle w:val="Contedodatabela"/>
              <w:jc w:val="center"/>
              <w:rPr>
                <w:rFonts w:ascii="Arial" w:hAnsi="Arial" w:cs="Arial"/>
              </w:rPr>
            </w:pPr>
            <w:r w:rsidRPr="00A56FC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F2B9D1C" w14:textId="0D79C2BA" w:rsidR="0085423A" w:rsidRPr="00A56FC3" w:rsidRDefault="008B4FF2" w:rsidP="008F57DC">
            <w:pPr>
              <w:pStyle w:val="Contedodatabela"/>
              <w:jc w:val="both"/>
              <w:rPr>
                <w:rFonts w:ascii="Arial" w:hAnsi="Arial" w:cs="Arial"/>
              </w:rPr>
            </w:pPr>
            <w:r w:rsidRPr="00A56FC3">
              <w:rPr>
                <w:rFonts w:ascii="Arial" w:hAnsi="Arial" w:cs="Arial"/>
                <w:shd w:val="clear" w:color="auto" w:fill="FFFFFF"/>
              </w:rPr>
              <w:t xml:space="preserve">CANETA DE ALTA </w:t>
            </w:r>
            <w:r w:rsidR="00A56FC3" w:rsidRPr="00A56FC3">
              <w:rPr>
                <w:rFonts w:ascii="Arial" w:hAnsi="Arial" w:cs="Arial"/>
                <w:shd w:val="clear" w:color="auto" w:fill="FFFFFF"/>
              </w:rPr>
              <w:t>ROTAÇÃO</w:t>
            </w:r>
            <w:r w:rsidRPr="00A56FC3">
              <w:rPr>
                <w:rFonts w:ascii="Arial" w:hAnsi="Arial" w:cs="Arial"/>
                <w:shd w:val="clear" w:color="auto" w:fill="FFFFFF"/>
              </w:rPr>
              <w:t xml:space="preserve"> TIPO II</w:t>
            </w:r>
          </w:p>
        </w:tc>
      </w:tr>
      <w:tr w:rsidR="0085423A" w:rsidRPr="005C6803" w14:paraId="2232E9F8"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E7C20E7" w14:textId="05CEB472" w:rsidR="0085423A" w:rsidRPr="00D01D3F" w:rsidRDefault="00D01D3F" w:rsidP="008F57DC">
            <w:pPr>
              <w:jc w:val="center"/>
              <w:rPr>
                <w:rFonts w:ascii="Arial" w:hAnsi="Arial" w:cs="Arial"/>
                <w:b/>
              </w:rPr>
            </w:pPr>
            <w:r w:rsidRPr="00D01D3F">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7B0730DB" w14:textId="2004CE9B" w:rsidR="0085423A" w:rsidRPr="00A56FC3" w:rsidRDefault="008B4FF2" w:rsidP="008F57DC">
            <w:pPr>
              <w:pStyle w:val="Contedodatabela"/>
              <w:jc w:val="center"/>
              <w:rPr>
                <w:rFonts w:ascii="Arial" w:hAnsi="Arial" w:cs="Arial"/>
              </w:rPr>
            </w:pPr>
            <w:r w:rsidRPr="00A56FC3">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5DEA33F9" w14:textId="30E8292C" w:rsidR="0085423A" w:rsidRPr="00A56FC3" w:rsidRDefault="008B4FF2" w:rsidP="008F57DC">
            <w:pPr>
              <w:pStyle w:val="Contedodatabela"/>
              <w:jc w:val="center"/>
              <w:rPr>
                <w:rFonts w:ascii="Arial" w:hAnsi="Arial" w:cs="Arial"/>
              </w:rPr>
            </w:pPr>
            <w:r w:rsidRPr="00A56FC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CD8BF61" w14:textId="4827F1A7" w:rsidR="0085423A" w:rsidRPr="00A56FC3" w:rsidRDefault="008B4FF2" w:rsidP="008F57DC">
            <w:pPr>
              <w:pStyle w:val="Contedodatabela"/>
              <w:jc w:val="both"/>
              <w:rPr>
                <w:rFonts w:ascii="Arial" w:hAnsi="Arial" w:cs="Arial"/>
              </w:rPr>
            </w:pPr>
            <w:r w:rsidRPr="00A56FC3">
              <w:rPr>
                <w:rFonts w:ascii="Arial" w:hAnsi="Arial" w:cs="Arial"/>
                <w:shd w:val="clear" w:color="auto" w:fill="FFFFFF"/>
              </w:rPr>
              <w:t xml:space="preserve">CANETA DE ALTA </w:t>
            </w:r>
            <w:r w:rsidR="00A56FC3" w:rsidRPr="00A56FC3">
              <w:rPr>
                <w:rFonts w:ascii="Arial" w:hAnsi="Arial" w:cs="Arial"/>
                <w:shd w:val="clear" w:color="auto" w:fill="FFFFFF"/>
              </w:rPr>
              <w:t>ROTAÇÃO</w:t>
            </w:r>
          </w:p>
        </w:tc>
      </w:tr>
      <w:tr w:rsidR="0085423A" w:rsidRPr="005C6803" w14:paraId="0A04E472"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646A125" w14:textId="65ED2E16" w:rsidR="0085423A" w:rsidRPr="00D01D3F" w:rsidRDefault="00D01D3F" w:rsidP="0085423A">
            <w:pPr>
              <w:jc w:val="center"/>
              <w:rPr>
                <w:rFonts w:ascii="Arial" w:hAnsi="Arial" w:cs="Arial"/>
                <w:b/>
              </w:rPr>
            </w:pPr>
            <w:r w:rsidRPr="00D01D3F">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2EA0B7F3" w14:textId="1227FAFC" w:rsidR="0085423A" w:rsidRPr="00A56FC3" w:rsidRDefault="008B4FF2" w:rsidP="008F57DC">
            <w:pPr>
              <w:pStyle w:val="Contedodatabela"/>
              <w:jc w:val="center"/>
              <w:rPr>
                <w:rFonts w:ascii="Arial" w:hAnsi="Arial" w:cs="Arial"/>
              </w:rPr>
            </w:pPr>
            <w:r w:rsidRPr="00A56FC3">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66BD9EE5" w14:textId="47B154F2" w:rsidR="0085423A" w:rsidRPr="00A56FC3" w:rsidRDefault="008B4FF2" w:rsidP="008F57DC">
            <w:pPr>
              <w:pStyle w:val="Contedodatabela"/>
              <w:jc w:val="center"/>
              <w:rPr>
                <w:rFonts w:ascii="Arial" w:hAnsi="Arial" w:cs="Arial"/>
              </w:rPr>
            </w:pPr>
            <w:r w:rsidRPr="00A56FC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385AB2F" w14:textId="73A88DCD" w:rsidR="0085423A" w:rsidRPr="00A56FC3" w:rsidRDefault="00A56FC3" w:rsidP="008F57DC">
            <w:pPr>
              <w:pStyle w:val="Contedodatabela"/>
              <w:jc w:val="both"/>
              <w:rPr>
                <w:rFonts w:ascii="Arial" w:hAnsi="Arial" w:cs="Arial"/>
              </w:rPr>
            </w:pPr>
            <w:r w:rsidRPr="00A56FC3">
              <w:rPr>
                <w:rFonts w:ascii="Arial" w:hAnsi="Arial" w:cs="Arial"/>
                <w:shd w:val="clear" w:color="auto" w:fill="FFFFFF"/>
              </w:rPr>
              <w:t>CANETA DE ALTA ROTAÇÃO ALTO TORQUE</w:t>
            </w:r>
          </w:p>
        </w:tc>
      </w:tr>
      <w:tr w:rsidR="0085423A" w:rsidRPr="005C6803" w14:paraId="3051B953"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C6FF1B2" w14:textId="570DF66E" w:rsidR="0085423A" w:rsidRPr="00D01D3F" w:rsidRDefault="00D01D3F" w:rsidP="008F57DC">
            <w:pPr>
              <w:jc w:val="center"/>
              <w:rPr>
                <w:rFonts w:ascii="Arial" w:hAnsi="Arial" w:cs="Arial"/>
                <w:b/>
              </w:rPr>
            </w:pPr>
            <w:r w:rsidRPr="00D01D3F">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3D980352" w14:textId="095BF4C6" w:rsidR="0085423A" w:rsidRPr="00A56FC3" w:rsidRDefault="00643F5E" w:rsidP="008F57DC">
            <w:pPr>
              <w:pStyle w:val="Contedodatabela"/>
              <w:jc w:val="center"/>
              <w:rPr>
                <w:rFonts w:ascii="Arial" w:hAnsi="Arial" w:cs="Arial"/>
              </w:rPr>
            </w:pPr>
            <w:r>
              <w:rPr>
                <w:rFonts w:ascii="Arial" w:hAnsi="Arial" w:cs="Arial"/>
              </w:rPr>
              <w:t>7</w:t>
            </w:r>
            <w:r w:rsidR="008B4FF2" w:rsidRPr="00A56FC3">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0BC42979" w14:textId="39B832EB" w:rsidR="0085423A" w:rsidRPr="00A56FC3" w:rsidRDefault="008B4FF2" w:rsidP="008F57DC">
            <w:pPr>
              <w:pStyle w:val="Contedodatabela"/>
              <w:jc w:val="center"/>
              <w:rPr>
                <w:rFonts w:ascii="Arial" w:hAnsi="Arial" w:cs="Arial"/>
              </w:rPr>
            </w:pPr>
            <w:r w:rsidRPr="00A56FC3">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7F77C1C6" w14:textId="341E264B" w:rsidR="0085423A" w:rsidRPr="00A56FC3" w:rsidRDefault="008B4FF2" w:rsidP="00A56FC3">
            <w:pPr>
              <w:pStyle w:val="Contedodatabela"/>
              <w:jc w:val="both"/>
              <w:rPr>
                <w:rFonts w:ascii="Arial" w:hAnsi="Arial" w:cs="Arial"/>
              </w:rPr>
            </w:pPr>
            <w:r w:rsidRPr="00A56FC3">
              <w:rPr>
                <w:rFonts w:ascii="Arial" w:hAnsi="Arial" w:cs="Arial"/>
                <w:shd w:val="clear" w:color="auto" w:fill="FFFFFF"/>
              </w:rPr>
              <w:t>KIT DE CANETAS ODONTOL</w:t>
            </w:r>
            <w:r w:rsidR="00A56FC3">
              <w:rPr>
                <w:rFonts w:ascii="Arial" w:hAnsi="Arial" w:cs="Arial"/>
                <w:shd w:val="clear" w:color="auto" w:fill="FFFFFF"/>
              </w:rPr>
              <w:t>Ó</w:t>
            </w:r>
            <w:r w:rsidRPr="00A56FC3">
              <w:rPr>
                <w:rFonts w:ascii="Arial" w:hAnsi="Arial" w:cs="Arial"/>
                <w:shd w:val="clear" w:color="auto" w:fill="FFFFFF"/>
              </w:rPr>
              <w:t>GICAS</w:t>
            </w:r>
          </w:p>
        </w:tc>
      </w:tr>
      <w:tr w:rsidR="0085423A" w:rsidRPr="005C6803" w14:paraId="539DDC18"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A3F6A50" w14:textId="4DB3BE24" w:rsidR="0085423A" w:rsidRPr="00D01D3F" w:rsidRDefault="00D01D3F" w:rsidP="008F57DC">
            <w:pPr>
              <w:jc w:val="center"/>
              <w:rPr>
                <w:rFonts w:ascii="Arial" w:hAnsi="Arial" w:cs="Arial"/>
                <w:b/>
              </w:rPr>
            </w:pPr>
            <w:r w:rsidRPr="00D01D3F">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7DDE4BA3" w14:textId="6427A780" w:rsidR="0085423A" w:rsidRPr="00A56FC3" w:rsidRDefault="00A56FC3" w:rsidP="008F57DC">
            <w:pPr>
              <w:pStyle w:val="Contedodatabela"/>
              <w:jc w:val="center"/>
              <w:rPr>
                <w:rFonts w:ascii="Arial" w:hAnsi="Arial" w:cs="Arial"/>
              </w:rPr>
            </w:pPr>
            <w:r w:rsidRPr="00A56FC3">
              <w:rPr>
                <w:rFonts w:ascii="Arial" w:hAnsi="Arial" w:cs="Arial"/>
              </w:rPr>
              <w:t>53</w:t>
            </w:r>
          </w:p>
        </w:tc>
        <w:tc>
          <w:tcPr>
            <w:tcW w:w="850" w:type="dxa"/>
            <w:tcBorders>
              <w:top w:val="single" w:sz="4" w:space="0" w:color="000000"/>
              <w:left w:val="single" w:sz="4" w:space="0" w:color="000000"/>
              <w:bottom w:val="single" w:sz="4" w:space="0" w:color="000000"/>
              <w:right w:val="nil"/>
            </w:tcBorders>
            <w:vAlign w:val="center"/>
          </w:tcPr>
          <w:p w14:paraId="54089E7B" w14:textId="6B101CA4" w:rsidR="0085423A" w:rsidRPr="00A56FC3" w:rsidRDefault="00A56FC3" w:rsidP="008F57DC">
            <w:pPr>
              <w:pStyle w:val="Contedodatabela"/>
              <w:jc w:val="center"/>
              <w:rPr>
                <w:rFonts w:ascii="Arial" w:hAnsi="Arial" w:cs="Arial"/>
              </w:rPr>
            </w:pPr>
            <w:r w:rsidRPr="00A56FC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9B4AEAC" w14:textId="75720227" w:rsidR="0085423A" w:rsidRPr="00A56FC3" w:rsidRDefault="00A56FC3" w:rsidP="008F57DC">
            <w:pPr>
              <w:pStyle w:val="Contedodatabela"/>
              <w:jc w:val="both"/>
              <w:rPr>
                <w:rFonts w:ascii="Arial" w:hAnsi="Arial" w:cs="Arial"/>
              </w:rPr>
            </w:pPr>
            <w:r w:rsidRPr="00A56FC3">
              <w:rPr>
                <w:rFonts w:ascii="Arial" w:hAnsi="Arial" w:cs="Arial"/>
                <w:shd w:val="clear" w:color="auto" w:fill="FFFFFF"/>
              </w:rPr>
              <w:t>MESA AUXILIAR ODONTO RODIZIOS</w:t>
            </w:r>
            <w:r w:rsidR="0005592A">
              <w:rPr>
                <w:rFonts w:ascii="Arial" w:hAnsi="Arial" w:cs="Arial"/>
                <w:shd w:val="clear" w:color="auto" w:fill="FFFFFF"/>
              </w:rPr>
              <w:t xml:space="preserve"> </w:t>
            </w:r>
            <w:r w:rsidRPr="00A56FC3">
              <w:rPr>
                <w:rFonts w:ascii="Arial" w:hAnsi="Arial" w:cs="Arial"/>
                <w:shd w:val="clear" w:color="auto" w:fill="FFFFFF"/>
              </w:rPr>
              <w:t>MDF</w:t>
            </w:r>
          </w:p>
        </w:tc>
      </w:tr>
    </w:tbl>
    <w:p w14:paraId="05FAA3CF" w14:textId="209FDB70" w:rsidR="002D4A7A" w:rsidRDefault="002D4A7A" w:rsidP="00B039A0">
      <w:pPr>
        <w:tabs>
          <w:tab w:val="left" w:pos="284"/>
        </w:tabs>
        <w:jc w:val="both"/>
        <w:rPr>
          <w:rFonts w:ascii="Arial" w:eastAsia="Arial" w:hAnsi="Arial" w:cs="Arial"/>
          <w:sz w:val="10"/>
          <w:szCs w:val="10"/>
        </w:rPr>
      </w:pPr>
    </w:p>
    <w:p w14:paraId="2FB22910" w14:textId="77777777" w:rsidR="002D4A7A" w:rsidRDefault="002D4A7A">
      <w:pPr>
        <w:suppressAutoHyphens w:val="0"/>
        <w:rPr>
          <w:rFonts w:ascii="Arial" w:eastAsia="Arial" w:hAnsi="Arial" w:cs="Arial"/>
          <w:sz w:val="10"/>
          <w:szCs w:val="10"/>
        </w:rPr>
      </w:pPr>
      <w:r>
        <w:rPr>
          <w:rFonts w:ascii="Arial" w:eastAsia="Arial" w:hAnsi="Arial" w:cs="Arial"/>
          <w:sz w:val="10"/>
          <w:szCs w:val="10"/>
        </w:rPr>
        <w:br w:type="page"/>
      </w:r>
    </w:p>
    <w:p w14:paraId="33E2D8B1" w14:textId="77777777" w:rsidR="00DB131D" w:rsidRPr="008F57DC" w:rsidRDefault="00DB131D" w:rsidP="00B039A0">
      <w:pPr>
        <w:tabs>
          <w:tab w:val="left" w:pos="284"/>
        </w:tabs>
        <w:jc w:val="both"/>
        <w:rPr>
          <w:rFonts w:ascii="Arial" w:eastAsia="Arial" w:hAnsi="Arial" w:cs="Arial"/>
          <w:sz w:val="10"/>
          <w:szCs w:val="10"/>
        </w:rPr>
      </w:pPr>
    </w:p>
    <w:p w14:paraId="1805A74C" w14:textId="601AAC2C" w:rsidR="0085423A" w:rsidRDefault="007E1E8C" w:rsidP="00DB131D">
      <w:pPr>
        <w:tabs>
          <w:tab w:val="left" w:pos="284"/>
        </w:tabs>
        <w:jc w:val="center"/>
        <w:rPr>
          <w:rFonts w:ascii="Arial" w:eastAsia="Arial" w:hAnsi="Arial" w:cs="Arial"/>
          <w:b/>
          <w:bCs/>
        </w:rPr>
      </w:pPr>
      <w:r>
        <w:rPr>
          <w:rFonts w:ascii="Arial" w:eastAsia="Arial" w:hAnsi="Arial" w:cs="Arial"/>
          <w:b/>
          <w:bCs/>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7E1E8C" w:rsidRPr="00A56FC3" w14:paraId="49E49F25" w14:textId="77777777" w:rsidTr="007E1E8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14B5709C" w14:textId="77777777" w:rsidR="007E1E8C" w:rsidRPr="005C6803" w:rsidRDefault="007E1E8C" w:rsidP="007E1E8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FADC99F" w14:textId="77777777" w:rsidR="007E1E8C" w:rsidRPr="00A56FC3" w:rsidRDefault="007E1E8C" w:rsidP="007E1E8C">
            <w:pPr>
              <w:pStyle w:val="Contedodatabela"/>
              <w:jc w:val="center"/>
              <w:rPr>
                <w:rFonts w:ascii="Arial" w:hAnsi="Arial" w:cs="Arial"/>
                <w:b/>
                <w:kern w:val="2"/>
              </w:rPr>
            </w:pPr>
            <w:r w:rsidRPr="00A56FC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91C8E0A" w14:textId="77777777" w:rsidR="007E1E8C" w:rsidRPr="00A56FC3" w:rsidRDefault="007E1E8C" w:rsidP="007E1E8C">
            <w:pPr>
              <w:pStyle w:val="Contedodatabela"/>
              <w:jc w:val="center"/>
              <w:rPr>
                <w:rFonts w:ascii="Arial" w:hAnsi="Arial" w:cs="Arial"/>
                <w:b/>
                <w:kern w:val="2"/>
              </w:rPr>
            </w:pPr>
            <w:r w:rsidRPr="00A56FC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7781CEBA" w14:textId="77777777" w:rsidR="007E1E8C" w:rsidRPr="00A56FC3" w:rsidRDefault="007E1E8C" w:rsidP="007E1E8C">
            <w:pPr>
              <w:pStyle w:val="Contedodatabela"/>
              <w:jc w:val="center"/>
              <w:rPr>
                <w:rFonts w:ascii="Arial" w:hAnsi="Arial" w:cs="Arial"/>
                <w:b/>
                <w:kern w:val="2"/>
              </w:rPr>
            </w:pPr>
            <w:r w:rsidRPr="00A56FC3">
              <w:rPr>
                <w:rFonts w:ascii="Arial" w:hAnsi="Arial" w:cs="Arial"/>
                <w:b/>
              </w:rPr>
              <w:t>Descritivo</w:t>
            </w:r>
          </w:p>
        </w:tc>
      </w:tr>
      <w:tr w:rsidR="007E1E8C" w:rsidRPr="00A56FC3" w14:paraId="2C278EEF" w14:textId="77777777" w:rsidTr="007E1E8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2BA25BB" w14:textId="77777777" w:rsidR="007E1E8C" w:rsidRPr="005C6803" w:rsidRDefault="007E1E8C" w:rsidP="007E1E8C">
            <w:pPr>
              <w:pStyle w:val="Contedodatabela"/>
              <w:jc w:val="center"/>
              <w:rPr>
                <w:rFonts w:ascii="Arial" w:hAnsi="Arial" w:cs="Arial"/>
                <w:b/>
              </w:rPr>
            </w:pPr>
            <w:r>
              <w:rPr>
                <w:rFonts w:ascii="Arial" w:hAnsi="Arial" w:cs="Arial"/>
                <w:b/>
              </w:rPr>
              <w:lastRenderedPageBreak/>
              <w:t>07</w:t>
            </w:r>
          </w:p>
        </w:tc>
        <w:tc>
          <w:tcPr>
            <w:tcW w:w="850" w:type="dxa"/>
            <w:tcBorders>
              <w:top w:val="single" w:sz="4" w:space="0" w:color="000000"/>
              <w:left w:val="single" w:sz="4" w:space="0" w:color="000000"/>
              <w:bottom w:val="single" w:sz="4" w:space="0" w:color="000000"/>
              <w:right w:val="nil"/>
            </w:tcBorders>
            <w:vAlign w:val="center"/>
          </w:tcPr>
          <w:p w14:paraId="1A46683A" w14:textId="6E1CD8A2" w:rsidR="007E1E8C" w:rsidRPr="00A56FC3" w:rsidRDefault="007E1E8C" w:rsidP="007E1E8C">
            <w:pPr>
              <w:pStyle w:val="Contedodatabela"/>
              <w:jc w:val="center"/>
              <w:rPr>
                <w:rFonts w:ascii="Arial" w:hAnsi="Arial" w:cs="Arial"/>
              </w:rPr>
            </w:pPr>
            <w:r w:rsidRPr="00A56FC3">
              <w:rPr>
                <w:rFonts w:ascii="Arial" w:hAnsi="Arial" w:cs="Arial"/>
              </w:rPr>
              <w:t>06</w:t>
            </w:r>
          </w:p>
        </w:tc>
        <w:tc>
          <w:tcPr>
            <w:tcW w:w="850" w:type="dxa"/>
            <w:tcBorders>
              <w:top w:val="single" w:sz="4" w:space="0" w:color="000000"/>
              <w:left w:val="single" w:sz="4" w:space="0" w:color="000000"/>
              <w:bottom w:val="single" w:sz="4" w:space="0" w:color="000000"/>
              <w:right w:val="nil"/>
            </w:tcBorders>
            <w:vAlign w:val="center"/>
          </w:tcPr>
          <w:p w14:paraId="1A194520" w14:textId="6652E413" w:rsidR="007E1E8C" w:rsidRPr="00A56FC3" w:rsidRDefault="007E1E8C" w:rsidP="007E1E8C">
            <w:pPr>
              <w:pStyle w:val="Contedodatabela"/>
              <w:jc w:val="center"/>
              <w:rPr>
                <w:rFonts w:ascii="Arial" w:hAnsi="Arial" w:cs="Arial"/>
              </w:rPr>
            </w:pPr>
            <w:r w:rsidRPr="00A56FC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67D9E1C" w14:textId="6D696DE3" w:rsidR="007E1E8C" w:rsidRPr="00A56FC3" w:rsidRDefault="007E1E8C" w:rsidP="007E1E8C">
            <w:pPr>
              <w:pStyle w:val="Contedodatabela"/>
              <w:rPr>
                <w:rFonts w:ascii="Arial" w:hAnsi="Arial" w:cs="Arial"/>
              </w:rPr>
            </w:pPr>
            <w:r w:rsidRPr="00A56FC3">
              <w:rPr>
                <w:rFonts w:ascii="Arial" w:hAnsi="Arial" w:cs="Arial"/>
                <w:shd w:val="clear" w:color="auto" w:fill="FFFFFF"/>
              </w:rPr>
              <w:t>BANDEJA ODONTO</w:t>
            </w:r>
          </w:p>
        </w:tc>
      </w:tr>
      <w:tr w:rsidR="007E1E8C" w:rsidRPr="00A56FC3" w14:paraId="20D597AC" w14:textId="77777777" w:rsidTr="007E1E8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4A33CD9" w14:textId="77777777" w:rsidR="007E1E8C" w:rsidRPr="005C6803" w:rsidRDefault="007E1E8C" w:rsidP="007E1E8C">
            <w:pPr>
              <w:pStyle w:val="Contedodatabela"/>
              <w:jc w:val="center"/>
              <w:rPr>
                <w:rFonts w:ascii="Arial" w:hAnsi="Arial" w:cs="Arial"/>
                <w:b/>
              </w:rPr>
            </w:pPr>
            <w:r>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14:paraId="0561F207" w14:textId="511479CD" w:rsidR="007E1E8C" w:rsidRPr="00A56FC3" w:rsidRDefault="007E1E8C" w:rsidP="007E1E8C">
            <w:pPr>
              <w:pStyle w:val="Contedodatabela"/>
              <w:jc w:val="center"/>
              <w:rPr>
                <w:rFonts w:ascii="Arial" w:hAnsi="Arial" w:cs="Arial"/>
              </w:rPr>
            </w:pPr>
            <w:r w:rsidRPr="00A56FC3">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98EBBEE" w14:textId="7FA1D27D" w:rsidR="007E1E8C" w:rsidRPr="00A56FC3" w:rsidRDefault="007E1E8C" w:rsidP="007E1E8C">
            <w:pPr>
              <w:pStyle w:val="Contedodatabela"/>
              <w:jc w:val="center"/>
              <w:rPr>
                <w:rFonts w:ascii="Arial" w:hAnsi="Arial" w:cs="Arial"/>
              </w:rPr>
            </w:pPr>
            <w:r w:rsidRPr="00A56FC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3CC5495" w14:textId="075CEB99" w:rsidR="007E1E8C" w:rsidRPr="00A56FC3" w:rsidRDefault="007E1E8C" w:rsidP="007E1E8C">
            <w:pPr>
              <w:pStyle w:val="Contedodatabela"/>
              <w:rPr>
                <w:rFonts w:ascii="Arial" w:hAnsi="Arial" w:cs="Arial"/>
              </w:rPr>
            </w:pPr>
            <w:r w:rsidRPr="00A56FC3">
              <w:rPr>
                <w:rFonts w:ascii="Arial" w:hAnsi="Arial" w:cs="Arial"/>
                <w:shd w:val="clear" w:color="auto" w:fill="FFFFFF"/>
              </w:rPr>
              <w:t>BISTURI ELETR</w:t>
            </w:r>
            <w:r>
              <w:rPr>
                <w:rFonts w:ascii="Arial" w:hAnsi="Arial" w:cs="Arial"/>
                <w:shd w:val="clear" w:color="auto" w:fill="FFFFFF"/>
              </w:rPr>
              <w:t>Ô</w:t>
            </w:r>
            <w:r w:rsidRPr="00A56FC3">
              <w:rPr>
                <w:rFonts w:ascii="Arial" w:hAnsi="Arial" w:cs="Arial"/>
                <w:shd w:val="clear" w:color="auto" w:fill="FFFFFF"/>
              </w:rPr>
              <w:t>NICO ODONTO</w:t>
            </w:r>
          </w:p>
        </w:tc>
      </w:tr>
      <w:tr w:rsidR="007E1E8C" w:rsidRPr="00A56FC3" w14:paraId="551F714E" w14:textId="77777777" w:rsidTr="007E1E8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B13348B" w14:textId="33A4ADBB" w:rsidR="007E1E8C" w:rsidRDefault="007E1E8C" w:rsidP="007E1E8C">
            <w:pPr>
              <w:pStyle w:val="Contedodatabela"/>
              <w:jc w:val="center"/>
              <w:rPr>
                <w:rFonts w:ascii="Arial" w:hAnsi="Arial" w:cs="Arial"/>
                <w:b/>
              </w:rPr>
            </w:pPr>
            <w:r>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1AD37291" w14:textId="444DCF27" w:rsidR="007E1E8C" w:rsidRPr="00A56FC3" w:rsidRDefault="007E1E8C" w:rsidP="007E1E8C">
            <w:pPr>
              <w:pStyle w:val="Contedodatabela"/>
              <w:jc w:val="center"/>
              <w:rPr>
                <w:rFonts w:ascii="Arial" w:hAnsi="Arial" w:cs="Arial"/>
              </w:rPr>
            </w:pPr>
            <w:r w:rsidRPr="00A56FC3">
              <w:rPr>
                <w:rFonts w:ascii="Arial" w:hAnsi="Arial" w:cs="Arial"/>
              </w:rPr>
              <w:t>06</w:t>
            </w:r>
          </w:p>
        </w:tc>
        <w:tc>
          <w:tcPr>
            <w:tcW w:w="850" w:type="dxa"/>
            <w:tcBorders>
              <w:top w:val="single" w:sz="4" w:space="0" w:color="000000"/>
              <w:left w:val="single" w:sz="4" w:space="0" w:color="000000"/>
              <w:bottom w:val="single" w:sz="4" w:space="0" w:color="000000"/>
              <w:right w:val="nil"/>
            </w:tcBorders>
            <w:vAlign w:val="center"/>
          </w:tcPr>
          <w:p w14:paraId="3CDEF5C0" w14:textId="7810DC03" w:rsidR="007E1E8C" w:rsidRPr="00A56FC3" w:rsidRDefault="007E1E8C" w:rsidP="007E1E8C">
            <w:pPr>
              <w:pStyle w:val="Contedodatabela"/>
              <w:jc w:val="center"/>
              <w:rPr>
                <w:rFonts w:ascii="Arial" w:hAnsi="Arial" w:cs="Arial"/>
              </w:rPr>
            </w:pPr>
            <w:r w:rsidRPr="00A56FC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0868EC1" w14:textId="39D55EEB" w:rsidR="007E1E8C" w:rsidRPr="00A56FC3" w:rsidRDefault="007E1E8C" w:rsidP="007E1E8C">
            <w:pPr>
              <w:pStyle w:val="Contedodatabela"/>
              <w:rPr>
                <w:rFonts w:ascii="Arial" w:hAnsi="Arial" w:cs="Arial"/>
                <w:shd w:val="clear" w:color="auto" w:fill="FFFFFF"/>
              </w:rPr>
            </w:pPr>
            <w:r w:rsidRPr="00A56FC3">
              <w:rPr>
                <w:rFonts w:ascii="Arial" w:hAnsi="Arial" w:cs="Arial"/>
                <w:shd w:val="clear" w:color="auto" w:fill="FFFFFF"/>
              </w:rPr>
              <w:t xml:space="preserve">BOMBA </w:t>
            </w:r>
            <w:r>
              <w:rPr>
                <w:rFonts w:ascii="Arial" w:hAnsi="Arial" w:cs="Arial"/>
                <w:shd w:val="clear" w:color="auto" w:fill="FFFFFF"/>
              </w:rPr>
              <w:t>À</w:t>
            </w:r>
            <w:r w:rsidRPr="00A56FC3">
              <w:rPr>
                <w:rFonts w:ascii="Arial" w:hAnsi="Arial" w:cs="Arial"/>
                <w:shd w:val="clear" w:color="auto" w:fill="FFFFFF"/>
              </w:rPr>
              <w:t xml:space="preserve"> VACUO PARA 2 CONSULT</w:t>
            </w:r>
            <w:r>
              <w:rPr>
                <w:rFonts w:ascii="Arial" w:hAnsi="Arial" w:cs="Arial"/>
                <w:shd w:val="clear" w:color="auto" w:fill="FFFFFF"/>
              </w:rPr>
              <w:t>Ó</w:t>
            </w:r>
            <w:r w:rsidRPr="00A56FC3">
              <w:rPr>
                <w:rFonts w:ascii="Arial" w:hAnsi="Arial" w:cs="Arial"/>
                <w:shd w:val="clear" w:color="auto" w:fill="FFFFFF"/>
              </w:rPr>
              <w:t>RIOS COM 4 SUGADORES</w:t>
            </w:r>
          </w:p>
        </w:tc>
      </w:tr>
      <w:tr w:rsidR="007E1E8C" w:rsidRPr="00A56FC3" w14:paraId="475515E2" w14:textId="77777777" w:rsidTr="007E1E8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BE286FF" w14:textId="31CCE474" w:rsidR="007E1E8C" w:rsidRDefault="007E1E8C" w:rsidP="007E1E8C">
            <w:pPr>
              <w:pStyle w:val="Contedodatabela"/>
              <w:jc w:val="center"/>
              <w:rPr>
                <w:rFonts w:ascii="Arial" w:hAnsi="Arial" w:cs="Arial"/>
                <w:b/>
              </w:rPr>
            </w:pPr>
            <w:r>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3C61D6D4" w14:textId="128E5F5D" w:rsidR="007E1E8C" w:rsidRPr="00A56FC3" w:rsidRDefault="007E1E8C" w:rsidP="007E1E8C">
            <w:pPr>
              <w:pStyle w:val="Contedodatabela"/>
              <w:jc w:val="center"/>
              <w:rPr>
                <w:rFonts w:ascii="Arial" w:hAnsi="Arial" w:cs="Arial"/>
              </w:rPr>
            </w:pPr>
            <w:r w:rsidRPr="00A56FC3">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07B55F7" w14:textId="7AED200A" w:rsidR="007E1E8C" w:rsidRPr="00A56FC3" w:rsidRDefault="007E1E8C" w:rsidP="007E1E8C">
            <w:pPr>
              <w:pStyle w:val="Contedodatabela"/>
              <w:jc w:val="center"/>
              <w:rPr>
                <w:rFonts w:ascii="Arial" w:hAnsi="Arial" w:cs="Arial"/>
              </w:rPr>
            </w:pPr>
            <w:r w:rsidRPr="00A56FC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69D9B20" w14:textId="75F314BE" w:rsidR="007E1E8C" w:rsidRPr="00A56FC3" w:rsidRDefault="007E1E8C" w:rsidP="007E1E8C">
            <w:pPr>
              <w:pStyle w:val="Contedodatabela"/>
              <w:rPr>
                <w:rFonts w:ascii="Arial" w:hAnsi="Arial" w:cs="Arial"/>
                <w:shd w:val="clear" w:color="auto" w:fill="FFFFFF"/>
              </w:rPr>
            </w:pPr>
            <w:r w:rsidRPr="00A56FC3">
              <w:rPr>
                <w:rFonts w:ascii="Arial" w:hAnsi="Arial" w:cs="Arial"/>
                <w:shd w:val="clear" w:color="auto" w:fill="FFFFFF"/>
              </w:rPr>
              <w:t>CAMERA FOTOGR</w:t>
            </w:r>
            <w:r>
              <w:rPr>
                <w:rFonts w:ascii="Arial" w:hAnsi="Arial" w:cs="Arial"/>
                <w:shd w:val="clear" w:color="auto" w:fill="FFFFFF"/>
              </w:rPr>
              <w:t>Á</w:t>
            </w:r>
            <w:r w:rsidRPr="00A56FC3">
              <w:rPr>
                <w:rFonts w:ascii="Arial" w:hAnsi="Arial" w:cs="Arial"/>
                <w:shd w:val="clear" w:color="auto" w:fill="FFFFFF"/>
              </w:rPr>
              <w:t>FICA DS</w:t>
            </w:r>
            <w:r>
              <w:rPr>
                <w:rFonts w:ascii="Arial" w:hAnsi="Arial" w:cs="Arial"/>
                <w:shd w:val="clear" w:color="auto" w:fill="FFFFFF"/>
              </w:rPr>
              <w:t>L</w:t>
            </w:r>
            <w:r w:rsidRPr="00A56FC3">
              <w:rPr>
                <w:rFonts w:ascii="Arial" w:hAnsi="Arial" w:cs="Arial"/>
                <w:shd w:val="clear" w:color="auto" w:fill="FFFFFF"/>
              </w:rPr>
              <w:t>R</w:t>
            </w:r>
            <w:r>
              <w:rPr>
                <w:rFonts w:ascii="Arial" w:hAnsi="Arial" w:cs="Arial"/>
                <w:shd w:val="clear" w:color="auto" w:fill="FFFFFF"/>
              </w:rPr>
              <w:t xml:space="preserve"> </w:t>
            </w:r>
            <w:r w:rsidRPr="00A56FC3">
              <w:rPr>
                <w:rFonts w:ascii="Arial" w:hAnsi="Arial" w:cs="Arial"/>
                <w:shd w:val="clear" w:color="auto" w:fill="FFFFFF"/>
              </w:rPr>
              <w:t>(</w:t>
            </w:r>
            <w:r w:rsidRPr="00A56FC3">
              <w:rPr>
                <w:rFonts w:ascii="Arial" w:hAnsi="Arial"/>
              </w:rPr>
              <w:t>DIGITAL SINGLE LENS REFLEX)</w:t>
            </w:r>
          </w:p>
        </w:tc>
      </w:tr>
      <w:tr w:rsidR="00643F5E" w:rsidRPr="00A56FC3" w14:paraId="1A5631DA" w14:textId="77777777" w:rsidTr="007E1E8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9657F67" w14:textId="6A9E2BF7" w:rsidR="00643F5E" w:rsidRDefault="00643F5E" w:rsidP="00643F5E">
            <w:pPr>
              <w:pStyle w:val="Contedodatabela"/>
              <w:jc w:val="center"/>
              <w:rPr>
                <w:rFonts w:ascii="Arial" w:hAnsi="Arial" w:cs="Arial"/>
                <w:b/>
              </w:rPr>
            </w:pPr>
            <w:r>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55D563B7" w14:textId="2ACCBB27" w:rsidR="00643F5E" w:rsidRPr="00A56FC3" w:rsidRDefault="00643F5E" w:rsidP="00643F5E">
            <w:pPr>
              <w:pStyle w:val="Contedodatabela"/>
              <w:jc w:val="center"/>
              <w:rPr>
                <w:rFonts w:ascii="Arial" w:hAnsi="Arial" w:cs="Arial"/>
              </w:rPr>
            </w:pPr>
            <w:r w:rsidRPr="00A56FC3">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765F4063" w14:textId="0B349DB7" w:rsidR="00643F5E" w:rsidRPr="00A56FC3" w:rsidRDefault="00643F5E" w:rsidP="00643F5E">
            <w:pPr>
              <w:pStyle w:val="Contedodatabela"/>
              <w:jc w:val="center"/>
              <w:rPr>
                <w:rFonts w:ascii="Arial" w:hAnsi="Arial" w:cs="Arial"/>
              </w:rPr>
            </w:pPr>
            <w:r w:rsidRPr="00A56FC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F361F29" w14:textId="7C932116" w:rsidR="00643F5E" w:rsidRPr="00A56FC3" w:rsidRDefault="00643F5E" w:rsidP="00643F5E">
            <w:pPr>
              <w:pStyle w:val="Contedodatabela"/>
              <w:rPr>
                <w:rFonts w:ascii="Arial" w:hAnsi="Arial" w:cs="Arial"/>
                <w:shd w:val="clear" w:color="auto" w:fill="FFFFFF"/>
              </w:rPr>
            </w:pPr>
            <w:r w:rsidRPr="0005592A">
              <w:rPr>
                <w:rFonts w:ascii="Arial" w:hAnsi="Arial" w:cs="Arial"/>
                <w:shd w:val="clear" w:color="auto" w:fill="FFFFFF"/>
              </w:rPr>
              <w:t>CORTINA DE AR 1 METRO DE COMPRIMENTO</w:t>
            </w:r>
          </w:p>
        </w:tc>
      </w:tr>
      <w:tr w:rsidR="00643F5E" w:rsidRPr="00A56FC3" w14:paraId="0E010FCE" w14:textId="77777777" w:rsidTr="007E1E8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0E5963B" w14:textId="2B909579" w:rsidR="00643F5E" w:rsidRDefault="00643F5E" w:rsidP="00643F5E">
            <w:pPr>
              <w:pStyle w:val="Contedodatabela"/>
              <w:jc w:val="center"/>
              <w:rPr>
                <w:rFonts w:ascii="Arial" w:hAnsi="Arial" w:cs="Arial"/>
                <w:b/>
              </w:rPr>
            </w:pPr>
            <w:r>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52C11A84" w14:textId="63F25268" w:rsidR="00643F5E" w:rsidRPr="00A56FC3" w:rsidRDefault="00643F5E" w:rsidP="00643F5E">
            <w:pPr>
              <w:pStyle w:val="Contedodatabela"/>
              <w:jc w:val="center"/>
              <w:rPr>
                <w:rFonts w:ascii="Arial" w:hAnsi="Arial" w:cs="Arial"/>
              </w:rPr>
            </w:pPr>
            <w:r w:rsidRPr="00A56FC3">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552325EC" w14:textId="62505737" w:rsidR="00643F5E" w:rsidRPr="00A56FC3" w:rsidRDefault="00643F5E" w:rsidP="00643F5E">
            <w:pPr>
              <w:pStyle w:val="Contedodatabela"/>
              <w:jc w:val="center"/>
              <w:rPr>
                <w:rFonts w:ascii="Arial" w:hAnsi="Arial" w:cs="Arial"/>
              </w:rPr>
            </w:pPr>
            <w:r w:rsidRPr="00A56FC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072C51F" w14:textId="3F2EC75A" w:rsidR="00643F5E" w:rsidRPr="00A56FC3" w:rsidRDefault="00643F5E" w:rsidP="00643F5E">
            <w:pPr>
              <w:pStyle w:val="Contedodatabela"/>
              <w:rPr>
                <w:rFonts w:ascii="Arial" w:hAnsi="Arial" w:cs="Arial"/>
                <w:shd w:val="clear" w:color="auto" w:fill="FFFFFF"/>
              </w:rPr>
            </w:pPr>
            <w:r w:rsidRPr="00A56FC3">
              <w:rPr>
                <w:rFonts w:ascii="Arial" w:hAnsi="Arial" w:cs="Arial"/>
                <w:shd w:val="clear" w:color="auto" w:fill="FFFFFF"/>
              </w:rPr>
              <w:t>CUBA ULTRASS</w:t>
            </w:r>
            <w:r>
              <w:rPr>
                <w:rFonts w:ascii="Arial" w:hAnsi="Arial" w:cs="Arial"/>
                <w:shd w:val="clear" w:color="auto" w:fill="FFFFFF"/>
              </w:rPr>
              <w:t>Ô</w:t>
            </w:r>
            <w:r w:rsidRPr="00A56FC3">
              <w:rPr>
                <w:rFonts w:ascii="Arial" w:hAnsi="Arial" w:cs="Arial"/>
                <w:shd w:val="clear" w:color="auto" w:fill="FFFFFF"/>
              </w:rPr>
              <w:t>NICA 15 LITROS</w:t>
            </w:r>
          </w:p>
        </w:tc>
      </w:tr>
      <w:tr w:rsidR="00643F5E" w:rsidRPr="00A56FC3" w14:paraId="484C681B" w14:textId="77777777" w:rsidTr="007E1E8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8DD286B" w14:textId="3E235316" w:rsidR="00643F5E" w:rsidRDefault="00643F5E" w:rsidP="00643F5E">
            <w:pPr>
              <w:pStyle w:val="Contedodatabela"/>
              <w:jc w:val="center"/>
              <w:rPr>
                <w:rFonts w:ascii="Arial" w:hAnsi="Arial" w:cs="Arial"/>
                <w:b/>
              </w:rPr>
            </w:pPr>
            <w:r>
              <w:rPr>
                <w:rFonts w:ascii="Arial" w:hAnsi="Arial" w:cs="Arial"/>
                <w:b/>
              </w:rPr>
              <w:t>13</w:t>
            </w:r>
          </w:p>
        </w:tc>
        <w:tc>
          <w:tcPr>
            <w:tcW w:w="850" w:type="dxa"/>
            <w:tcBorders>
              <w:top w:val="single" w:sz="4" w:space="0" w:color="000000"/>
              <w:left w:val="single" w:sz="4" w:space="0" w:color="000000"/>
              <w:bottom w:val="single" w:sz="4" w:space="0" w:color="000000"/>
              <w:right w:val="nil"/>
            </w:tcBorders>
            <w:vAlign w:val="center"/>
          </w:tcPr>
          <w:p w14:paraId="67647F03" w14:textId="560921C0" w:rsidR="00643F5E" w:rsidRPr="00A56FC3" w:rsidRDefault="00643F5E" w:rsidP="00643F5E">
            <w:pPr>
              <w:pStyle w:val="Contedodatabela"/>
              <w:jc w:val="center"/>
              <w:rPr>
                <w:rFonts w:ascii="Arial" w:hAnsi="Arial" w:cs="Arial"/>
              </w:rPr>
            </w:pPr>
            <w:r w:rsidRPr="00A56FC3">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156996BF" w14:textId="3760B877" w:rsidR="00643F5E" w:rsidRPr="00A56FC3" w:rsidRDefault="00643F5E" w:rsidP="00643F5E">
            <w:pPr>
              <w:pStyle w:val="Contedodatabela"/>
              <w:jc w:val="center"/>
              <w:rPr>
                <w:rFonts w:ascii="Arial" w:hAnsi="Arial" w:cs="Arial"/>
              </w:rPr>
            </w:pPr>
            <w:r w:rsidRPr="00A56FC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EC8CC25" w14:textId="14916E6C" w:rsidR="00643F5E" w:rsidRPr="00A56FC3" w:rsidRDefault="00643F5E" w:rsidP="00643F5E">
            <w:pPr>
              <w:pStyle w:val="Contedodatabela"/>
              <w:rPr>
                <w:rFonts w:ascii="Arial" w:hAnsi="Arial" w:cs="Arial"/>
                <w:shd w:val="clear" w:color="auto" w:fill="FFFFFF"/>
              </w:rPr>
            </w:pPr>
            <w:r w:rsidRPr="00A56FC3">
              <w:rPr>
                <w:rFonts w:ascii="Arial" w:hAnsi="Arial" w:cs="Arial"/>
                <w:shd w:val="clear" w:color="auto" w:fill="FFFFFF"/>
              </w:rPr>
              <w:t>FOT</w:t>
            </w:r>
            <w:r>
              <w:rPr>
                <w:rFonts w:ascii="Arial" w:hAnsi="Arial" w:cs="Arial"/>
                <w:shd w:val="clear" w:color="auto" w:fill="FFFFFF"/>
              </w:rPr>
              <w:t>Ó</w:t>
            </w:r>
            <w:r w:rsidRPr="00A56FC3">
              <w:rPr>
                <w:rFonts w:ascii="Arial" w:hAnsi="Arial" w:cs="Arial"/>
                <w:shd w:val="clear" w:color="auto" w:fill="FFFFFF"/>
              </w:rPr>
              <w:t>FORO PARA PROCEDIMENTOS</w:t>
            </w:r>
          </w:p>
        </w:tc>
      </w:tr>
      <w:tr w:rsidR="00643F5E" w:rsidRPr="00A56FC3" w14:paraId="0DC5117A" w14:textId="77777777" w:rsidTr="007E1E8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D784A31" w14:textId="58A6E4FA" w:rsidR="00643F5E" w:rsidRDefault="00643F5E" w:rsidP="00643F5E">
            <w:pPr>
              <w:pStyle w:val="Contedodatabela"/>
              <w:jc w:val="center"/>
              <w:rPr>
                <w:rFonts w:ascii="Arial" w:hAnsi="Arial" w:cs="Arial"/>
                <w:b/>
              </w:rPr>
            </w:pPr>
            <w:r>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3AC32C97" w14:textId="039D207B" w:rsidR="00643F5E" w:rsidRPr="00A56FC3" w:rsidRDefault="00643F5E" w:rsidP="00643F5E">
            <w:pPr>
              <w:pStyle w:val="Contedodatabela"/>
              <w:jc w:val="center"/>
              <w:rPr>
                <w:rFonts w:ascii="Arial" w:hAnsi="Arial" w:cs="Arial"/>
              </w:rPr>
            </w:pPr>
            <w:r w:rsidRPr="00A56FC3">
              <w:rPr>
                <w:rFonts w:ascii="Arial" w:hAnsi="Arial" w:cs="Arial"/>
              </w:rPr>
              <w:t>21</w:t>
            </w:r>
          </w:p>
        </w:tc>
        <w:tc>
          <w:tcPr>
            <w:tcW w:w="850" w:type="dxa"/>
            <w:tcBorders>
              <w:top w:val="single" w:sz="4" w:space="0" w:color="000000"/>
              <w:left w:val="single" w:sz="4" w:space="0" w:color="000000"/>
              <w:bottom w:val="single" w:sz="4" w:space="0" w:color="000000"/>
              <w:right w:val="nil"/>
            </w:tcBorders>
            <w:vAlign w:val="center"/>
          </w:tcPr>
          <w:p w14:paraId="6C92812F" w14:textId="3DF3B280" w:rsidR="00643F5E" w:rsidRPr="00A56FC3" w:rsidRDefault="00643F5E" w:rsidP="00643F5E">
            <w:pPr>
              <w:pStyle w:val="Contedodatabela"/>
              <w:jc w:val="center"/>
              <w:rPr>
                <w:rFonts w:ascii="Arial" w:hAnsi="Arial" w:cs="Arial"/>
              </w:rPr>
            </w:pPr>
            <w:r w:rsidRPr="00A56FC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B72CA3B" w14:textId="4913AB98" w:rsidR="00643F5E" w:rsidRPr="00A56FC3" w:rsidRDefault="00643F5E" w:rsidP="00643F5E">
            <w:pPr>
              <w:pStyle w:val="Contedodatabela"/>
              <w:rPr>
                <w:rFonts w:ascii="Arial" w:hAnsi="Arial" w:cs="Arial"/>
                <w:shd w:val="clear" w:color="auto" w:fill="FFFFFF"/>
              </w:rPr>
            </w:pPr>
            <w:r w:rsidRPr="00A56FC3">
              <w:rPr>
                <w:rFonts w:ascii="Arial" w:hAnsi="Arial" w:cs="Arial"/>
                <w:shd w:val="clear" w:color="auto" w:fill="FFFFFF"/>
              </w:rPr>
              <w:t>FOTOPOLIMERIZADOR</w:t>
            </w:r>
          </w:p>
        </w:tc>
      </w:tr>
      <w:tr w:rsidR="00643F5E" w:rsidRPr="00A56FC3" w14:paraId="0CDA5CE3" w14:textId="77777777" w:rsidTr="007E1E8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D002C7C" w14:textId="74C93141" w:rsidR="00643F5E" w:rsidRDefault="00643F5E" w:rsidP="00643F5E">
            <w:pPr>
              <w:pStyle w:val="Contedodatabela"/>
              <w:jc w:val="center"/>
              <w:rPr>
                <w:rFonts w:ascii="Arial" w:hAnsi="Arial" w:cs="Arial"/>
                <w:b/>
              </w:rPr>
            </w:pPr>
            <w:r>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3AB77A06" w14:textId="0639C4DA" w:rsidR="00643F5E" w:rsidRPr="00A56FC3" w:rsidRDefault="00643F5E" w:rsidP="00643F5E">
            <w:pPr>
              <w:pStyle w:val="Contedodatabela"/>
              <w:jc w:val="center"/>
              <w:rPr>
                <w:rFonts w:ascii="Arial" w:hAnsi="Arial" w:cs="Arial"/>
              </w:rPr>
            </w:pPr>
            <w:r w:rsidRPr="00A56FC3">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2BD0FE17" w14:textId="71419837" w:rsidR="00643F5E" w:rsidRPr="00A56FC3" w:rsidRDefault="00643F5E" w:rsidP="00643F5E">
            <w:pPr>
              <w:pStyle w:val="Contedodatabela"/>
              <w:jc w:val="center"/>
              <w:rPr>
                <w:rFonts w:ascii="Arial" w:hAnsi="Arial" w:cs="Arial"/>
              </w:rPr>
            </w:pPr>
            <w:r w:rsidRPr="00A56FC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BB07DE4" w14:textId="7C795895" w:rsidR="00643F5E" w:rsidRPr="00A56FC3" w:rsidRDefault="00643F5E" w:rsidP="00643F5E">
            <w:pPr>
              <w:pStyle w:val="Contedodatabela"/>
              <w:rPr>
                <w:rFonts w:ascii="Arial" w:hAnsi="Arial" w:cs="Arial"/>
                <w:shd w:val="clear" w:color="auto" w:fill="FFFFFF"/>
              </w:rPr>
            </w:pPr>
            <w:r w:rsidRPr="00A56FC3">
              <w:rPr>
                <w:rFonts w:ascii="Arial" w:hAnsi="Arial" w:cs="Arial"/>
                <w:shd w:val="clear" w:color="auto" w:fill="FFFFFF"/>
              </w:rPr>
              <w:t>MOCHILA ODONTO PCD</w:t>
            </w:r>
          </w:p>
        </w:tc>
      </w:tr>
      <w:tr w:rsidR="00643F5E" w:rsidRPr="00A56FC3" w14:paraId="13FE7070" w14:textId="77777777" w:rsidTr="007E1E8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88B2278" w14:textId="1AF0BA37" w:rsidR="00643F5E" w:rsidRDefault="00643F5E" w:rsidP="00643F5E">
            <w:pPr>
              <w:pStyle w:val="Contedodatabela"/>
              <w:jc w:val="center"/>
              <w:rPr>
                <w:rFonts w:ascii="Arial" w:hAnsi="Arial" w:cs="Arial"/>
                <w:b/>
              </w:rPr>
            </w:pPr>
            <w:r>
              <w:rPr>
                <w:rFonts w:ascii="Arial" w:hAnsi="Arial" w:cs="Arial"/>
                <w:b/>
              </w:rPr>
              <w:t>16</w:t>
            </w:r>
          </w:p>
        </w:tc>
        <w:tc>
          <w:tcPr>
            <w:tcW w:w="850" w:type="dxa"/>
            <w:tcBorders>
              <w:top w:val="single" w:sz="4" w:space="0" w:color="000000"/>
              <w:left w:val="single" w:sz="4" w:space="0" w:color="000000"/>
              <w:bottom w:val="single" w:sz="4" w:space="0" w:color="000000"/>
              <w:right w:val="nil"/>
            </w:tcBorders>
            <w:vAlign w:val="center"/>
          </w:tcPr>
          <w:p w14:paraId="6CB62F5B" w14:textId="315AB198" w:rsidR="00643F5E" w:rsidRPr="00A56FC3" w:rsidRDefault="00643F5E" w:rsidP="00643F5E">
            <w:pPr>
              <w:pStyle w:val="Contedodatabela"/>
              <w:jc w:val="center"/>
              <w:rPr>
                <w:rFonts w:ascii="Arial" w:hAnsi="Arial" w:cs="Arial"/>
              </w:rPr>
            </w:pPr>
            <w:r w:rsidRPr="00A56FC3">
              <w:rPr>
                <w:rFonts w:ascii="Arial" w:hAnsi="Arial" w:cs="Arial"/>
              </w:rPr>
              <w:t>03</w:t>
            </w:r>
          </w:p>
        </w:tc>
        <w:tc>
          <w:tcPr>
            <w:tcW w:w="850" w:type="dxa"/>
            <w:tcBorders>
              <w:top w:val="single" w:sz="4" w:space="0" w:color="000000"/>
              <w:left w:val="single" w:sz="4" w:space="0" w:color="000000"/>
              <w:bottom w:val="single" w:sz="4" w:space="0" w:color="000000"/>
              <w:right w:val="nil"/>
            </w:tcBorders>
            <w:vAlign w:val="center"/>
          </w:tcPr>
          <w:p w14:paraId="2443A721" w14:textId="7F5BEC55" w:rsidR="00643F5E" w:rsidRPr="00A56FC3" w:rsidRDefault="00643F5E" w:rsidP="00643F5E">
            <w:pPr>
              <w:pStyle w:val="Contedodatabela"/>
              <w:jc w:val="center"/>
              <w:rPr>
                <w:rFonts w:ascii="Arial" w:hAnsi="Arial" w:cs="Arial"/>
              </w:rPr>
            </w:pPr>
            <w:r w:rsidRPr="00A56FC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26F5436" w14:textId="04866A19" w:rsidR="00643F5E" w:rsidRPr="00A56FC3" w:rsidRDefault="00643F5E" w:rsidP="00643F5E">
            <w:pPr>
              <w:pStyle w:val="Contedodatabela"/>
              <w:rPr>
                <w:rFonts w:ascii="Arial" w:hAnsi="Arial" w:cs="Arial"/>
                <w:shd w:val="clear" w:color="auto" w:fill="FFFFFF"/>
              </w:rPr>
            </w:pPr>
            <w:r w:rsidRPr="00A56FC3">
              <w:rPr>
                <w:rFonts w:ascii="Arial" w:hAnsi="Arial" w:cs="Arial"/>
                <w:shd w:val="clear" w:color="auto" w:fill="FFFFFF"/>
              </w:rPr>
              <w:t>MOTOR ODONTOLOGICO PARA</w:t>
            </w:r>
            <w:r>
              <w:rPr>
                <w:rFonts w:ascii="Arial" w:hAnsi="Arial" w:cs="Arial"/>
                <w:shd w:val="clear" w:color="auto" w:fill="FFFFFF"/>
              </w:rPr>
              <w:t xml:space="preserve"> </w:t>
            </w:r>
            <w:r w:rsidRPr="00A56FC3">
              <w:rPr>
                <w:rFonts w:ascii="Arial" w:hAnsi="Arial" w:cs="Arial"/>
                <w:shd w:val="clear" w:color="auto" w:fill="FFFFFF"/>
              </w:rPr>
              <w:t>PROTESE MOTOR DE CHICOTE</w:t>
            </w:r>
          </w:p>
        </w:tc>
      </w:tr>
      <w:tr w:rsidR="00643F5E" w:rsidRPr="00A56FC3" w14:paraId="125530E7" w14:textId="77777777" w:rsidTr="007E1E8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4F16A4A" w14:textId="10D02BEF" w:rsidR="00643F5E" w:rsidRDefault="00643F5E" w:rsidP="00643F5E">
            <w:pPr>
              <w:pStyle w:val="Contedodatabela"/>
              <w:jc w:val="center"/>
              <w:rPr>
                <w:rFonts w:ascii="Arial" w:hAnsi="Arial" w:cs="Arial"/>
                <w:b/>
              </w:rPr>
            </w:pPr>
            <w:r>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5C874F21" w14:textId="3DB9534D" w:rsidR="00643F5E" w:rsidRPr="00A56FC3" w:rsidRDefault="00643F5E" w:rsidP="00643F5E">
            <w:pPr>
              <w:pStyle w:val="Contedodatabela"/>
              <w:jc w:val="center"/>
              <w:rPr>
                <w:rFonts w:ascii="Arial" w:hAnsi="Arial" w:cs="Arial"/>
              </w:rPr>
            </w:pPr>
            <w:r w:rsidRPr="00A56FC3">
              <w:rPr>
                <w:rFonts w:ascii="Arial" w:hAnsi="Arial" w:cs="Arial"/>
              </w:rPr>
              <w:t>06</w:t>
            </w:r>
          </w:p>
        </w:tc>
        <w:tc>
          <w:tcPr>
            <w:tcW w:w="850" w:type="dxa"/>
            <w:tcBorders>
              <w:top w:val="single" w:sz="4" w:space="0" w:color="000000"/>
              <w:left w:val="single" w:sz="4" w:space="0" w:color="000000"/>
              <w:bottom w:val="single" w:sz="4" w:space="0" w:color="000000"/>
              <w:right w:val="nil"/>
            </w:tcBorders>
            <w:vAlign w:val="center"/>
          </w:tcPr>
          <w:p w14:paraId="4DF3924F" w14:textId="09BD8F16" w:rsidR="00643F5E" w:rsidRPr="00A56FC3" w:rsidRDefault="00643F5E" w:rsidP="00643F5E">
            <w:pPr>
              <w:pStyle w:val="Contedodatabela"/>
              <w:jc w:val="center"/>
              <w:rPr>
                <w:rFonts w:ascii="Arial" w:hAnsi="Arial" w:cs="Arial"/>
              </w:rPr>
            </w:pPr>
            <w:r w:rsidRPr="00A56FC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440BB11" w14:textId="4826F7DD" w:rsidR="00643F5E" w:rsidRPr="00A56FC3" w:rsidRDefault="00643F5E" w:rsidP="00643F5E">
            <w:pPr>
              <w:pStyle w:val="Contedodatabela"/>
              <w:rPr>
                <w:rFonts w:ascii="Arial" w:hAnsi="Arial" w:cs="Arial"/>
                <w:shd w:val="clear" w:color="auto" w:fill="FFFFFF"/>
              </w:rPr>
            </w:pPr>
            <w:r w:rsidRPr="00A56FC3">
              <w:rPr>
                <w:rFonts w:ascii="Arial" w:hAnsi="Arial" w:cs="Arial"/>
                <w:shd w:val="clear" w:color="auto" w:fill="FFFFFF"/>
              </w:rPr>
              <w:t>NEGATOSC</w:t>
            </w:r>
            <w:r>
              <w:rPr>
                <w:rFonts w:ascii="Arial" w:hAnsi="Arial" w:cs="Arial"/>
                <w:shd w:val="clear" w:color="auto" w:fill="FFFFFF"/>
              </w:rPr>
              <w:t>Ó</w:t>
            </w:r>
            <w:r w:rsidRPr="00A56FC3">
              <w:rPr>
                <w:rFonts w:ascii="Arial" w:hAnsi="Arial" w:cs="Arial"/>
                <w:shd w:val="clear" w:color="auto" w:fill="FFFFFF"/>
              </w:rPr>
              <w:t>PIO 1 CORPO</w:t>
            </w:r>
          </w:p>
        </w:tc>
      </w:tr>
      <w:tr w:rsidR="00643F5E" w:rsidRPr="00A56FC3" w14:paraId="7374D0D6" w14:textId="77777777" w:rsidTr="007E1E8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942997A" w14:textId="3DAD23A0" w:rsidR="00643F5E" w:rsidRDefault="00643F5E" w:rsidP="00643F5E">
            <w:pPr>
              <w:pStyle w:val="Contedodatabela"/>
              <w:jc w:val="center"/>
              <w:rPr>
                <w:rFonts w:ascii="Arial" w:hAnsi="Arial" w:cs="Arial"/>
                <w:b/>
              </w:rPr>
            </w:pPr>
            <w:r>
              <w:rPr>
                <w:rFonts w:ascii="Arial" w:hAnsi="Arial" w:cs="Arial"/>
                <w:b/>
              </w:rPr>
              <w:t>18</w:t>
            </w:r>
          </w:p>
        </w:tc>
        <w:tc>
          <w:tcPr>
            <w:tcW w:w="850" w:type="dxa"/>
            <w:tcBorders>
              <w:top w:val="single" w:sz="4" w:space="0" w:color="000000"/>
              <w:left w:val="single" w:sz="4" w:space="0" w:color="000000"/>
              <w:bottom w:val="single" w:sz="4" w:space="0" w:color="000000"/>
              <w:right w:val="nil"/>
            </w:tcBorders>
            <w:vAlign w:val="center"/>
          </w:tcPr>
          <w:p w14:paraId="4B069D15" w14:textId="2CF9AC02" w:rsidR="00643F5E" w:rsidRPr="00A56FC3" w:rsidRDefault="00643F5E" w:rsidP="00643F5E">
            <w:pPr>
              <w:pStyle w:val="Contedodatabela"/>
              <w:jc w:val="center"/>
              <w:rPr>
                <w:rFonts w:ascii="Arial" w:hAnsi="Arial" w:cs="Arial"/>
              </w:rPr>
            </w:pPr>
            <w:r w:rsidRPr="00A56FC3">
              <w:rPr>
                <w:rFonts w:ascii="Arial" w:hAnsi="Arial" w:cs="Arial"/>
              </w:rPr>
              <w:t>03</w:t>
            </w:r>
          </w:p>
        </w:tc>
        <w:tc>
          <w:tcPr>
            <w:tcW w:w="850" w:type="dxa"/>
            <w:tcBorders>
              <w:top w:val="single" w:sz="4" w:space="0" w:color="000000"/>
              <w:left w:val="single" w:sz="4" w:space="0" w:color="000000"/>
              <w:bottom w:val="single" w:sz="4" w:space="0" w:color="000000"/>
              <w:right w:val="nil"/>
            </w:tcBorders>
            <w:vAlign w:val="center"/>
          </w:tcPr>
          <w:p w14:paraId="57C51E92" w14:textId="014897A1" w:rsidR="00643F5E" w:rsidRPr="00A56FC3" w:rsidRDefault="00643F5E" w:rsidP="00643F5E">
            <w:pPr>
              <w:pStyle w:val="Contedodatabela"/>
              <w:jc w:val="center"/>
              <w:rPr>
                <w:rFonts w:ascii="Arial" w:hAnsi="Arial" w:cs="Arial"/>
              </w:rPr>
            </w:pPr>
            <w:r w:rsidRPr="00A56FC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032AF1D" w14:textId="58EDB93A" w:rsidR="00643F5E" w:rsidRPr="00A56FC3" w:rsidRDefault="00643F5E" w:rsidP="00643F5E">
            <w:pPr>
              <w:pStyle w:val="Contedodatabela"/>
              <w:rPr>
                <w:rFonts w:ascii="Arial" w:hAnsi="Arial" w:cs="Arial"/>
                <w:shd w:val="clear" w:color="auto" w:fill="FFFFFF"/>
              </w:rPr>
            </w:pPr>
            <w:r w:rsidRPr="00A56FC3">
              <w:rPr>
                <w:rFonts w:ascii="Arial" w:hAnsi="Arial" w:cs="Arial"/>
                <w:shd w:val="clear" w:color="auto" w:fill="FFFFFF"/>
              </w:rPr>
              <w:t>PURIFICADOR DE AR (HEPA)</w:t>
            </w:r>
          </w:p>
        </w:tc>
      </w:tr>
    </w:tbl>
    <w:p w14:paraId="3F00EC45" w14:textId="77777777" w:rsidR="007E1E8C" w:rsidRDefault="007E1E8C" w:rsidP="00DB131D">
      <w:pPr>
        <w:tabs>
          <w:tab w:val="left" w:pos="284"/>
        </w:tabs>
        <w:jc w:val="center"/>
        <w:rPr>
          <w:rFonts w:ascii="Arial" w:eastAsia="Arial" w:hAnsi="Arial" w:cs="Arial"/>
          <w:b/>
          <w:bCs/>
        </w:rPr>
      </w:pPr>
    </w:p>
    <w:p w14:paraId="2D6E46A7" w14:textId="24CE98E3" w:rsidR="00DB131D" w:rsidRDefault="00DB131D" w:rsidP="00DB131D">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w:t>
      </w:r>
      <w:r w:rsidR="00FD42F1">
        <w:rPr>
          <w:rFonts w:ascii="Arial" w:eastAsia="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B131D" w:rsidRPr="005C6803" w14:paraId="7A202FD2"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2379EBD"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AD15D14" w14:textId="77777777" w:rsidR="00DB131D" w:rsidRPr="00A56FC3" w:rsidRDefault="00DB131D" w:rsidP="008F57DC">
            <w:pPr>
              <w:pStyle w:val="Contedodatabela"/>
              <w:jc w:val="center"/>
              <w:rPr>
                <w:rFonts w:ascii="Arial" w:hAnsi="Arial" w:cs="Arial"/>
                <w:b/>
                <w:kern w:val="2"/>
              </w:rPr>
            </w:pPr>
            <w:r w:rsidRPr="00A56FC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CEC8662" w14:textId="77777777" w:rsidR="00DB131D" w:rsidRPr="00A56FC3" w:rsidRDefault="00DB131D" w:rsidP="008F57DC">
            <w:pPr>
              <w:pStyle w:val="Contedodatabela"/>
              <w:jc w:val="center"/>
              <w:rPr>
                <w:rFonts w:ascii="Arial" w:hAnsi="Arial" w:cs="Arial"/>
                <w:b/>
                <w:kern w:val="2"/>
              </w:rPr>
            </w:pPr>
            <w:r w:rsidRPr="00A56FC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8EC3E55" w14:textId="77777777" w:rsidR="00DB131D" w:rsidRPr="00A56FC3" w:rsidRDefault="00DB131D" w:rsidP="008F57DC">
            <w:pPr>
              <w:pStyle w:val="Contedodatabela"/>
              <w:jc w:val="center"/>
              <w:rPr>
                <w:rFonts w:ascii="Arial" w:hAnsi="Arial" w:cs="Arial"/>
                <w:b/>
                <w:kern w:val="2"/>
              </w:rPr>
            </w:pPr>
            <w:r w:rsidRPr="00A56FC3">
              <w:rPr>
                <w:rFonts w:ascii="Arial" w:hAnsi="Arial" w:cs="Arial"/>
                <w:b/>
              </w:rPr>
              <w:t>Descritivo</w:t>
            </w:r>
          </w:p>
        </w:tc>
      </w:tr>
      <w:tr w:rsidR="00D01D3F" w:rsidRPr="005C6803" w14:paraId="34C98BA0"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EAA1161" w14:textId="5186EFF8" w:rsidR="00D01D3F" w:rsidRPr="005C6803" w:rsidRDefault="00643F5E" w:rsidP="008F57DC">
            <w:pPr>
              <w:pStyle w:val="Contedodatabela"/>
              <w:jc w:val="center"/>
              <w:rPr>
                <w:rFonts w:ascii="Arial" w:hAnsi="Arial" w:cs="Arial"/>
                <w:b/>
              </w:rPr>
            </w:pPr>
            <w:r>
              <w:rPr>
                <w:rFonts w:ascii="Arial" w:hAnsi="Arial" w:cs="Arial"/>
                <w:b/>
              </w:rPr>
              <w:t>19</w:t>
            </w:r>
          </w:p>
        </w:tc>
        <w:tc>
          <w:tcPr>
            <w:tcW w:w="850" w:type="dxa"/>
            <w:tcBorders>
              <w:top w:val="single" w:sz="4" w:space="0" w:color="000000"/>
              <w:left w:val="single" w:sz="4" w:space="0" w:color="000000"/>
              <w:bottom w:val="single" w:sz="4" w:space="0" w:color="000000"/>
              <w:right w:val="nil"/>
            </w:tcBorders>
            <w:vAlign w:val="center"/>
          </w:tcPr>
          <w:p w14:paraId="3D699BC4" w14:textId="2E206419" w:rsidR="00D01D3F" w:rsidRPr="00A56FC3" w:rsidRDefault="008B4FF2" w:rsidP="008F57DC">
            <w:pPr>
              <w:pStyle w:val="Contedodatabela"/>
              <w:jc w:val="center"/>
              <w:rPr>
                <w:rFonts w:ascii="Arial" w:hAnsi="Arial" w:cs="Arial"/>
              </w:rPr>
            </w:pPr>
            <w:r w:rsidRPr="00A56FC3">
              <w:rPr>
                <w:rFonts w:ascii="Arial" w:hAnsi="Arial" w:cs="Arial"/>
              </w:rPr>
              <w:t>05</w:t>
            </w:r>
          </w:p>
        </w:tc>
        <w:tc>
          <w:tcPr>
            <w:tcW w:w="850" w:type="dxa"/>
            <w:tcBorders>
              <w:top w:val="single" w:sz="4" w:space="0" w:color="000000"/>
              <w:left w:val="single" w:sz="4" w:space="0" w:color="000000"/>
              <w:bottom w:val="single" w:sz="4" w:space="0" w:color="000000"/>
              <w:right w:val="nil"/>
            </w:tcBorders>
            <w:vAlign w:val="center"/>
          </w:tcPr>
          <w:p w14:paraId="17898CC4" w14:textId="512DF001" w:rsidR="00D01D3F" w:rsidRPr="00A56FC3" w:rsidRDefault="008B4FF2" w:rsidP="008F57DC">
            <w:pPr>
              <w:pStyle w:val="Contedodatabela"/>
              <w:jc w:val="center"/>
              <w:rPr>
                <w:rFonts w:ascii="Arial" w:hAnsi="Arial" w:cs="Arial"/>
              </w:rPr>
            </w:pPr>
            <w:r w:rsidRPr="00A56FC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2E9F786" w14:textId="738966C9" w:rsidR="00D01D3F" w:rsidRPr="00A56FC3" w:rsidRDefault="00D01D3F" w:rsidP="00D01D3F">
            <w:pPr>
              <w:pStyle w:val="Contedodatabela"/>
              <w:rPr>
                <w:rFonts w:ascii="Arial" w:hAnsi="Arial" w:cs="Arial"/>
              </w:rPr>
            </w:pPr>
            <w:r w:rsidRPr="00A56FC3">
              <w:rPr>
                <w:rFonts w:ascii="Arial" w:hAnsi="Arial"/>
              </w:rPr>
              <w:t>APARELHO DE ULTRASSOM</w:t>
            </w:r>
          </w:p>
        </w:tc>
      </w:tr>
      <w:tr w:rsidR="00D01D3F" w:rsidRPr="005C6803" w14:paraId="20A5AAA2"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504F5AE" w14:textId="14E633F3" w:rsidR="00D01D3F" w:rsidRPr="005C6803" w:rsidRDefault="00643F5E" w:rsidP="008F57DC">
            <w:pPr>
              <w:pStyle w:val="Contedodatabela"/>
              <w:jc w:val="center"/>
              <w:rPr>
                <w:rFonts w:ascii="Arial" w:hAnsi="Arial" w:cs="Arial"/>
                <w:b/>
              </w:rPr>
            </w:pPr>
            <w:r>
              <w:rPr>
                <w:rFonts w:ascii="Arial" w:hAnsi="Arial" w:cs="Arial"/>
                <w:b/>
              </w:rPr>
              <w:t>20</w:t>
            </w:r>
          </w:p>
        </w:tc>
        <w:tc>
          <w:tcPr>
            <w:tcW w:w="850" w:type="dxa"/>
            <w:tcBorders>
              <w:top w:val="single" w:sz="4" w:space="0" w:color="000000"/>
              <w:left w:val="single" w:sz="4" w:space="0" w:color="000000"/>
              <w:bottom w:val="single" w:sz="4" w:space="0" w:color="000000"/>
              <w:right w:val="nil"/>
            </w:tcBorders>
            <w:vAlign w:val="center"/>
          </w:tcPr>
          <w:p w14:paraId="5A51F8C3" w14:textId="1284D87E" w:rsidR="00D01D3F" w:rsidRPr="00A56FC3" w:rsidRDefault="008B4FF2" w:rsidP="008F57DC">
            <w:pPr>
              <w:pStyle w:val="Contedodatabela"/>
              <w:jc w:val="center"/>
              <w:rPr>
                <w:rFonts w:ascii="Arial" w:hAnsi="Arial" w:cs="Arial"/>
              </w:rPr>
            </w:pPr>
            <w:r w:rsidRPr="00A56FC3">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15C1480E" w14:textId="35A4852B" w:rsidR="00D01D3F" w:rsidRPr="00A56FC3" w:rsidRDefault="008B4FF2" w:rsidP="008F57DC">
            <w:pPr>
              <w:pStyle w:val="Contedodatabela"/>
              <w:jc w:val="center"/>
              <w:rPr>
                <w:rFonts w:ascii="Arial" w:hAnsi="Arial" w:cs="Arial"/>
              </w:rPr>
            </w:pPr>
            <w:r w:rsidRPr="00A56FC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F5F430" w14:textId="207FC7C8" w:rsidR="00D01D3F" w:rsidRPr="00A56FC3" w:rsidRDefault="008B4FF2" w:rsidP="00A56FC3">
            <w:pPr>
              <w:pStyle w:val="Contedodatabela"/>
              <w:rPr>
                <w:rFonts w:ascii="Arial" w:hAnsi="Arial" w:cs="Arial"/>
                <w:shd w:val="clear" w:color="auto" w:fill="FFFFFF"/>
              </w:rPr>
            </w:pPr>
            <w:r w:rsidRPr="00A56FC3">
              <w:rPr>
                <w:rFonts w:ascii="Arial" w:hAnsi="Arial" w:cs="Arial"/>
                <w:shd w:val="clear" w:color="auto" w:fill="FFFFFF"/>
              </w:rPr>
              <w:t>CANETA</w:t>
            </w:r>
            <w:r w:rsidR="00A56FC3">
              <w:rPr>
                <w:rFonts w:ascii="Arial" w:hAnsi="Arial" w:cs="Arial"/>
                <w:shd w:val="clear" w:color="auto" w:fill="FFFFFF"/>
              </w:rPr>
              <w:t xml:space="preserve"> </w:t>
            </w:r>
            <w:r w:rsidRPr="00A56FC3">
              <w:rPr>
                <w:rFonts w:ascii="Arial" w:hAnsi="Arial" w:cs="Arial"/>
                <w:shd w:val="clear" w:color="auto" w:fill="FFFFFF"/>
              </w:rPr>
              <w:t xml:space="preserve">DE </w:t>
            </w:r>
            <w:r w:rsidR="00A56FC3">
              <w:rPr>
                <w:rFonts w:ascii="Arial" w:hAnsi="Arial" w:cs="Arial"/>
                <w:shd w:val="clear" w:color="auto" w:fill="FFFFFF"/>
              </w:rPr>
              <w:t>ALTA ROTAÇÃ</w:t>
            </w:r>
            <w:r w:rsidRPr="00A56FC3">
              <w:rPr>
                <w:rFonts w:ascii="Arial" w:hAnsi="Arial" w:cs="Arial"/>
                <w:shd w:val="clear" w:color="auto" w:fill="FFFFFF"/>
              </w:rPr>
              <w:t>O TIPO II</w:t>
            </w:r>
          </w:p>
        </w:tc>
      </w:tr>
      <w:tr w:rsidR="00D01D3F" w:rsidRPr="005C6803" w14:paraId="63F52989"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E8FD07D" w14:textId="571124AB" w:rsidR="00D01D3F" w:rsidRPr="005C6803" w:rsidRDefault="00643F5E" w:rsidP="008F57DC">
            <w:pPr>
              <w:pStyle w:val="Contedodatabela"/>
              <w:jc w:val="center"/>
              <w:rPr>
                <w:rFonts w:ascii="Arial" w:hAnsi="Arial" w:cs="Arial"/>
                <w:b/>
              </w:rPr>
            </w:pPr>
            <w:r>
              <w:rPr>
                <w:rFonts w:ascii="Arial" w:hAnsi="Arial" w:cs="Arial"/>
                <w:b/>
              </w:rPr>
              <w:t>21</w:t>
            </w:r>
          </w:p>
        </w:tc>
        <w:tc>
          <w:tcPr>
            <w:tcW w:w="850" w:type="dxa"/>
            <w:tcBorders>
              <w:top w:val="single" w:sz="4" w:space="0" w:color="000000"/>
              <w:left w:val="single" w:sz="4" w:space="0" w:color="000000"/>
              <w:bottom w:val="single" w:sz="4" w:space="0" w:color="000000"/>
              <w:right w:val="nil"/>
            </w:tcBorders>
            <w:vAlign w:val="center"/>
          </w:tcPr>
          <w:p w14:paraId="3E3DF166" w14:textId="3C736816" w:rsidR="00D01D3F" w:rsidRPr="00A56FC3" w:rsidRDefault="008B4FF2" w:rsidP="008F57DC">
            <w:pPr>
              <w:pStyle w:val="Contedodatabela"/>
              <w:jc w:val="center"/>
              <w:rPr>
                <w:rFonts w:ascii="Arial" w:hAnsi="Arial" w:cs="Arial"/>
              </w:rPr>
            </w:pPr>
            <w:r w:rsidRPr="00A56FC3">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6962B36A" w14:textId="0321A2E9" w:rsidR="00D01D3F" w:rsidRPr="00A56FC3" w:rsidRDefault="008B4FF2" w:rsidP="008F57DC">
            <w:pPr>
              <w:pStyle w:val="Contedodatabela"/>
              <w:jc w:val="center"/>
              <w:rPr>
                <w:rFonts w:ascii="Arial" w:hAnsi="Arial" w:cs="Arial"/>
              </w:rPr>
            </w:pPr>
            <w:r w:rsidRPr="00A56FC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A89CFCA" w14:textId="0C574FE5" w:rsidR="00D01D3F" w:rsidRPr="00A56FC3" w:rsidRDefault="008B4FF2" w:rsidP="00D01D3F">
            <w:pPr>
              <w:pStyle w:val="Contedodatabela"/>
              <w:rPr>
                <w:rFonts w:ascii="Arial" w:hAnsi="Arial" w:cs="Arial"/>
              </w:rPr>
            </w:pPr>
            <w:r w:rsidRPr="00A56FC3">
              <w:rPr>
                <w:rFonts w:ascii="Arial" w:hAnsi="Arial" w:cs="Arial"/>
                <w:shd w:val="clear" w:color="auto" w:fill="FFFFFF"/>
              </w:rPr>
              <w:t xml:space="preserve">CANETA DE ALTA </w:t>
            </w:r>
            <w:r w:rsidR="00A56FC3">
              <w:rPr>
                <w:rFonts w:ascii="Arial" w:hAnsi="Arial" w:cs="Arial"/>
                <w:shd w:val="clear" w:color="auto" w:fill="FFFFFF"/>
              </w:rPr>
              <w:t>ROTAÇÃ</w:t>
            </w:r>
            <w:r w:rsidR="00A56FC3" w:rsidRPr="00A56FC3">
              <w:rPr>
                <w:rFonts w:ascii="Arial" w:hAnsi="Arial" w:cs="Arial"/>
                <w:shd w:val="clear" w:color="auto" w:fill="FFFFFF"/>
              </w:rPr>
              <w:t>O</w:t>
            </w:r>
          </w:p>
        </w:tc>
      </w:tr>
      <w:tr w:rsidR="00D01D3F" w:rsidRPr="005C6803" w14:paraId="5AB3E572"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F474C9A" w14:textId="1F164F93" w:rsidR="00D01D3F" w:rsidRPr="005C6803" w:rsidRDefault="00643F5E" w:rsidP="008F57DC">
            <w:pPr>
              <w:pStyle w:val="Contedodatabela"/>
              <w:jc w:val="center"/>
              <w:rPr>
                <w:rFonts w:ascii="Arial" w:hAnsi="Arial" w:cs="Arial"/>
                <w:b/>
              </w:rPr>
            </w:pPr>
            <w:r>
              <w:rPr>
                <w:rFonts w:ascii="Arial" w:hAnsi="Arial" w:cs="Arial"/>
                <w:b/>
              </w:rPr>
              <w:t>22</w:t>
            </w:r>
          </w:p>
        </w:tc>
        <w:tc>
          <w:tcPr>
            <w:tcW w:w="850" w:type="dxa"/>
            <w:tcBorders>
              <w:top w:val="single" w:sz="4" w:space="0" w:color="000000"/>
              <w:left w:val="single" w:sz="4" w:space="0" w:color="000000"/>
              <w:bottom w:val="single" w:sz="4" w:space="0" w:color="000000"/>
              <w:right w:val="nil"/>
            </w:tcBorders>
            <w:vAlign w:val="center"/>
          </w:tcPr>
          <w:p w14:paraId="7D5295FF" w14:textId="2FAC0A3B" w:rsidR="00D01D3F" w:rsidRPr="00A56FC3" w:rsidRDefault="008B4FF2" w:rsidP="008F57DC">
            <w:pPr>
              <w:pStyle w:val="Contedodatabela"/>
              <w:jc w:val="center"/>
              <w:rPr>
                <w:rFonts w:ascii="Arial" w:hAnsi="Arial" w:cs="Arial"/>
              </w:rPr>
            </w:pPr>
            <w:r w:rsidRPr="00A56FC3">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6451409C" w14:textId="36993C53" w:rsidR="00D01D3F" w:rsidRPr="00A56FC3" w:rsidRDefault="008B4FF2" w:rsidP="008F57DC">
            <w:pPr>
              <w:pStyle w:val="Contedodatabela"/>
              <w:jc w:val="center"/>
              <w:rPr>
                <w:rFonts w:ascii="Arial" w:hAnsi="Arial" w:cs="Arial"/>
              </w:rPr>
            </w:pPr>
            <w:r w:rsidRPr="00A56FC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C288CF2" w14:textId="2D22080D" w:rsidR="00D01D3F" w:rsidRPr="00A56FC3" w:rsidRDefault="00A56FC3" w:rsidP="00D01D3F">
            <w:pPr>
              <w:pStyle w:val="Contedodatabela"/>
              <w:rPr>
                <w:rFonts w:ascii="Arial" w:hAnsi="Arial" w:cs="Arial"/>
              </w:rPr>
            </w:pPr>
            <w:r w:rsidRPr="00A56FC3">
              <w:rPr>
                <w:rFonts w:ascii="Arial" w:hAnsi="Arial"/>
                <w:color w:val="000000"/>
                <w:shd w:val="clear" w:color="auto" w:fill="FFFFFF"/>
              </w:rPr>
              <w:t>CANETA DE ALTA ROTAÇÃO ALTO TORQUE</w:t>
            </w:r>
          </w:p>
        </w:tc>
      </w:tr>
      <w:tr w:rsidR="00D01D3F" w:rsidRPr="005C6803" w14:paraId="4F30C3CD"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0E9F576" w14:textId="1F7F8B76" w:rsidR="00D01D3F" w:rsidRPr="005C6803" w:rsidRDefault="00643F5E" w:rsidP="008F57DC">
            <w:pPr>
              <w:pStyle w:val="Contedodatabela"/>
              <w:jc w:val="center"/>
              <w:rPr>
                <w:rFonts w:ascii="Arial" w:hAnsi="Arial" w:cs="Arial"/>
                <w:b/>
              </w:rPr>
            </w:pPr>
            <w:r>
              <w:rPr>
                <w:rFonts w:ascii="Arial" w:hAnsi="Arial" w:cs="Arial"/>
                <w:b/>
              </w:rPr>
              <w:t>23</w:t>
            </w:r>
          </w:p>
        </w:tc>
        <w:tc>
          <w:tcPr>
            <w:tcW w:w="850" w:type="dxa"/>
            <w:tcBorders>
              <w:top w:val="single" w:sz="4" w:space="0" w:color="000000"/>
              <w:left w:val="single" w:sz="4" w:space="0" w:color="000000"/>
              <w:bottom w:val="single" w:sz="4" w:space="0" w:color="000000"/>
              <w:right w:val="nil"/>
            </w:tcBorders>
            <w:vAlign w:val="center"/>
          </w:tcPr>
          <w:p w14:paraId="7A7A6031" w14:textId="04DDF740" w:rsidR="00D01D3F" w:rsidRPr="00A56FC3" w:rsidRDefault="008B4FF2" w:rsidP="008F57DC">
            <w:pPr>
              <w:pStyle w:val="Contedodatabela"/>
              <w:jc w:val="center"/>
              <w:rPr>
                <w:rFonts w:ascii="Arial" w:hAnsi="Arial" w:cs="Arial"/>
              </w:rPr>
            </w:pPr>
            <w:r w:rsidRPr="00A56FC3">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43C93E13" w14:textId="7AD62889" w:rsidR="00D01D3F" w:rsidRPr="00A56FC3" w:rsidRDefault="008B4FF2" w:rsidP="008F57DC">
            <w:pPr>
              <w:pStyle w:val="Contedodatabela"/>
              <w:jc w:val="center"/>
              <w:rPr>
                <w:rFonts w:ascii="Arial" w:hAnsi="Arial" w:cs="Arial"/>
              </w:rPr>
            </w:pPr>
            <w:r w:rsidRPr="00A56FC3">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1A5F2590" w14:textId="40256376" w:rsidR="00D01D3F" w:rsidRPr="00A56FC3" w:rsidRDefault="008B4FF2" w:rsidP="0005592A">
            <w:pPr>
              <w:pStyle w:val="Contedodatabela"/>
              <w:rPr>
                <w:rFonts w:ascii="Arial" w:hAnsi="Arial" w:cs="Arial"/>
              </w:rPr>
            </w:pPr>
            <w:r w:rsidRPr="00A56FC3">
              <w:rPr>
                <w:rFonts w:ascii="Arial" w:hAnsi="Arial" w:cs="Arial"/>
                <w:shd w:val="clear" w:color="auto" w:fill="FFFFFF"/>
              </w:rPr>
              <w:t>KIT DE CANETAS ODONTOL</w:t>
            </w:r>
            <w:r w:rsidR="0005592A">
              <w:rPr>
                <w:rFonts w:ascii="Arial" w:hAnsi="Arial" w:cs="Arial"/>
                <w:shd w:val="clear" w:color="auto" w:fill="FFFFFF"/>
              </w:rPr>
              <w:t>Ò</w:t>
            </w:r>
            <w:r w:rsidRPr="00A56FC3">
              <w:rPr>
                <w:rFonts w:ascii="Arial" w:hAnsi="Arial" w:cs="Arial"/>
                <w:shd w:val="clear" w:color="auto" w:fill="FFFFFF"/>
              </w:rPr>
              <w:t>GICAS</w:t>
            </w:r>
          </w:p>
        </w:tc>
      </w:tr>
      <w:tr w:rsidR="00D01D3F" w:rsidRPr="005C6803" w14:paraId="6B2FCB42"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CD47C0C" w14:textId="160E8E27" w:rsidR="00D01D3F" w:rsidRPr="005C6803" w:rsidRDefault="00643F5E" w:rsidP="008F57DC">
            <w:pPr>
              <w:pStyle w:val="Contedodatabela"/>
              <w:jc w:val="center"/>
              <w:rPr>
                <w:rFonts w:ascii="Arial" w:hAnsi="Arial" w:cs="Arial"/>
                <w:b/>
              </w:rPr>
            </w:pPr>
            <w:r>
              <w:rPr>
                <w:rFonts w:ascii="Arial" w:hAnsi="Arial" w:cs="Arial"/>
                <w:b/>
              </w:rPr>
              <w:t>24</w:t>
            </w:r>
          </w:p>
        </w:tc>
        <w:tc>
          <w:tcPr>
            <w:tcW w:w="850" w:type="dxa"/>
            <w:tcBorders>
              <w:top w:val="single" w:sz="4" w:space="0" w:color="000000"/>
              <w:left w:val="single" w:sz="4" w:space="0" w:color="000000"/>
              <w:bottom w:val="single" w:sz="4" w:space="0" w:color="000000"/>
              <w:right w:val="nil"/>
            </w:tcBorders>
            <w:vAlign w:val="center"/>
          </w:tcPr>
          <w:p w14:paraId="1EA79368" w14:textId="2C13EF17" w:rsidR="00D01D3F" w:rsidRPr="00A56FC3" w:rsidRDefault="00A56FC3" w:rsidP="008F57DC">
            <w:pPr>
              <w:pStyle w:val="Contedodatabela"/>
              <w:jc w:val="center"/>
              <w:rPr>
                <w:rFonts w:ascii="Arial" w:hAnsi="Arial" w:cs="Arial"/>
              </w:rPr>
            </w:pPr>
            <w:r w:rsidRPr="00A56FC3">
              <w:rPr>
                <w:rFonts w:ascii="Arial" w:hAnsi="Arial" w:cs="Arial"/>
              </w:rPr>
              <w:t>17</w:t>
            </w:r>
          </w:p>
        </w:tc>
        <w:tc>
          <w:tcPr>
            <w:tcW w:w="850" w:type="dxa"/>
            <w:tcBorders>
              <w:top w:val="single" w:sz="4" w:space="0" w:color="000000"/>
              <w:left w:val="single" w:sz="4" w:space="0" w:color="000000"/>
              <w:bottom w:val="single" w:sz="4" w:space="0" w:color="000000"/>
              <w:right w:val="nil"/>
            </w:tcBorders>
            <w:vAlign w:val="center"/>
          </w:tcPr>
          <w:p w14:paraId="1DCEB55B" w14:textId="33645B6B" w:rsidR="00D01D3F" w:rsidRPr="00A56FC3" w:rsidRDefault="00A56FC3" w:rsidP="008F57DC">
            <w:pPr>
              <w:pStyle w:val="Contedodatabela"/>
              <w:jc w:val="center"/>
              <w:rPr>
                <w:rFonts w:ascii="Arial" w:hAnsi="Arial" w:cs="Arial"/>
              </w:rPr>
            </w:pPr>
            <w:r w:rsidRPr="00A56FC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E101CDB" w14:textId="75656B2C" w:rsidR="00D01D3F" w:rsidRPr="00A56FC3" w:rsidRDefault="00A56FC3" w:rsidP="00D01D3F">
            <w:pPr>
              <w:pStyle w:val="Contedodatabela"/>
              <w:rPr>
                <w:rFonts w:ascii="Arial" w:hAnsi="Arial" w:cs="Arial"/>
              </w:rPr>
            </w:pPr>
            <w:r w:rsidRPr="00A56FC3">
              <w:rPr>
                <w:rFonts w:ascii="Arial" w:hAnsi="Arial" w:cs="Arial"/>
                <w:shd w:val="clear" w:color="auto" w:fill="FFFFFF"/>
              </w:rPr>
              <w:t>MESA AUXILIAR ODONTO RODIZIOS</w:t>
            </w:r>
            <w:r w:rsidR="0005592A">
              <w:rPr>
                <w:rFonts w:ascii="Arial" w:hAnsi="Arial" w:cs="Arial"/>
                <w:shd w:val="clear" w:color="auto" w:fill="FFFFFF"/>
              </w:rPr>
              <w:t xml:space="preserve"> </w:t>
            </w:r>
            <w:r w:rsidRPr="00A56FC3">
              <w:rPr>
                <w:rFonts w:ascii="Arial" w:hAnsi="Arial" w:cs="Arial"/>
                <w:shd w:val="clear" w:color="auto" w:fill="FFFFFF"/>
              </w:rPr>
              <w:t>MDF</w:t>
            </w:r>
          </w:p>
        </w:tc>
      </w:tr>
    </w:tbl>
    <w:p w14:paraId="72731D75" w14:textId="2FA0963E" w:rsidR="00217F72" w:rsidRDefault="00217F72" w:rsidP="00DC2F9A">
      <w:pPr>
        <w:jc w:val="both"/>
        <w:rPr>
          <w:rFonts w:ascii="Arial" w:hAnsi="Arial" w:cs="Arial"/>
          <w:highlight w:val="yellow"/>
        </w:rPr>
      </w:pPr>
    </w:p>
    <w:p w14:paraId="2DB46F40" w14:textId="27106AE4" w:rsidR="0005592A" w:rsidRPr="00F438EE" w:rsidRDefault="0005592A" w:rsidP="0005592A">
      <w:pPr>
        <w:numPr>
          <w:ilvl w:val="0"/>
          <w:numId w:val="9"/>
        </w:numPr>
        <w:tabs>
          <w:tab w:val="left" w:pos="284"/>
        </w:tabs>
        <w:jc w:val="both"/>
        <w:rPr>
          <w:rFonts w:ascii="Arial" w:eastAsia="Arial" w:hAnsi="Arial" w:cs="Arial"/>
        </w:rPr>
      </w:pPr>
      <w:r w:rsidRPr="00F526FF">
        <w:rPr>
          <w:rFonts w:ascii="Arial" w:hAnsi="Arial" w:cs="Arial"/>
        </w:rPr>
        <w:t>Descritivo técnico:</w:t>
      </w:r>
    </w:p>
    <w:p w14:paraId="7352E699" w14:textId="77777777" w:rsidR="0005592A" w:rsidRDefault="0005592A" w:rsidP="00DC2F9A">
      <w:pPr>
        <w:jc w:val="both"/>
        <w:rPr>
          <w:rFonts w:ascii="Arial" w:hAnsi="Arial" w:cs="Arial"/>
          <w:highlight w:val="yellow"/>
        </w:rPr>
      </w:pPr>
    </w:p>
    <w:p w14:paraId="4E656D53" w14:textId="108DDE5F" w:rsidR="0005592A" w:rsidRPr="0005592A" w:rsidRDefault="0005592A" w:rsidP="00DC2F9A">
      <w:pPr>
        <w:jc w:val="both"/>
        <w:rPr>
          <w:rFonts w:ascii="Arial" w:hAnsi="Arial" w:cs="Arial"/>
          <w:b/>
        </w:rPr>
      </w:pPr>
      <w:r w:rsidRPr="0005592A">
        <w:rPr>
          <w:rFonts w:ascii="Arial" w:hAnsi="Arial" w:cs="Arial"/>
          <w:b/>
        </w:rPr>
        <w:t>ITEM 01</w:t>
      </w:r>
      <w:r>
        <w:rPr>
          <w:rFonts w:ascii="Arial" w:hAnsi="Arial" w:cs="Arial"/>
          <w:b/>
        </w:rPr>
        <w:t xml:space="preserve"> e ITEM </w:t>
      </w:r>
      <w:r w:rsidR="00643F5E">
        <w:rPr>
          <w:rFonts w:ascii="Arial" w:hAnsi="Arial" w:cs="Arial"/>
          <w:b/>
        </w:rPr>
        <w:t>19</w:t>
      </w:r>
      <w:r w:rsidRPr="0005592A">
        <w:rPr>
          <w:rFonts w:ascii="Arial" w:hAnsi="Arial" w:cs="Arial"/>
          <w:b/>
        </w:rPr>
        <w:t xml:space="preserve">: </w:t>
      </w:r>
    </w:p>
    <w:p w14:paraId="241FD8CE" w14:textId="3B2CC045" w:rsidR="0005592A" w:rsidRPr="0005592A" w:rsidRDefault="0005592A" w:rsidP="00DC2F9A">
      <w:pPr>
        <w:jc w:val="both"/>
        <w:rPr>
          <w:rFonts w:ascii="Arial" w:hAnsi="Arial" w:cs="Arial"/>
        </w:rPr>
      </w:pPr>
      <w:r w:rsidRPr="0005592A">
        <w:rPr>
          <w:rFonts w:ascii="Arial" w:hAnsi="Arial"/>
        </w:rPr>
        <w:t>APARELHO DE ULTRASSOM: para profilaxia com ultrassom e jato de bicarbonato para odontologia: ultrassom piezoelétrico constituído de um circuito oscilador que envia tensão com frequência de 30 khz para a peça de mão (transdutor) montada com quatro pastilhas de cerâmica montadas intermitentes uma a outra e vibração com movimento linear ântero-posterior longitudinal ao cabo; peça de mão leve e anatômica; capa do transdutor removível e autoclavável; 3 tips (pontas) de raspagem autoclaváveis modelos pério sub, pério supra e pério e 02 chaves universais para retirada dos tips; chave seletora de potência em 7 estágios (amplitude de vibração da ponta de 0,05 a 0,1 mm); circuito eletrônico com estabilizador de frequência com seleção automática de 30 khz constante; chaves autoclaváveis para troca das pontas com prolongador; mangueiras lisas, leves e flexíveis; corpo em poliuretano de superfície lisa de alta durabilidade e fácil limpeza e desinfecção; pedal de comando de formato redondo com fácil acionamento; fusível de proteção; jato de bicarbonato com peça de mão removível autoclavável; reservatório de bicarbonato; reservatório com bomba peristáltica e reservatório de líquido irrigante acoplados; com 01 filtro de ar, mangueiras lisas e flexíveis; com consumo de ar de 10 litros/min; tensão 110 V; pressão primária de ar comprimido de 60 psi (mín.) à 80 psi (máx.). Acompanhado de instalação em local a ser definido na ordem de fornecimento.</w:t>
      </w:r>
    </w:p>
    <w:p w14:paraId="682AD137" w14:textId="77777777" w:rsidR="0005592A" w:rsidRPr="0005592A" w:rsidRDefault="0005592A" w:rsidP="00DC2F9A">
      <w:pPr>
        <w:jc w:val="both"/>
        <w:rPr>
          <w:rFonts w:ascii="Arial" w:hAnsi="Arial" w:cs="Arial"/>
        </w:rPr>
      </w:pPr>
    </w:p>
    <w:p w14:paraId="0C81B7ED" w14:textId="47655C55" w:rsidR="0005592A" w:rsidRPr="0005592A" w:rsidRDefault="0005592A" w:rsidP="0005592A">
      <w:pPr>
        <w:jc w:val="both"/>
        <w:rPr>
          <w:rFonts w:ascii="Arial" w:hAnsi="Arial" w:cs="Arial"/>
          <w:b/>
        </w:rPr>
      </w:pPr>
      <w:r w:rsidRPr="0005592A">
        <w:rPr>
          <w:rFonts w:ascii="Arial" w:hAnsi="Arial" w:cs="Arial"/>
          <w:b/>
        </w:rPr>
        <w:t>ITEM 02 e 2</w:t>
      </w:r>
      <w:r w:rsidR="00643F5E">
        <w:rPr>
          <w:rFonts w:ascii="Arial" w:hAnsi="Arial" w:cs="Arial"/>
          <w:b/>
        </w:rPr>
        <w:t>0</w:t>
      </w:r>
      <w:r w:rsidRPr="0005592A">
        <w:rPr>
          <w:rFonts w:ascii="Arial" w:hAnsi="Arial" w:cs="Arial"/>
          <w:b/>
        </w:rPr>
        <w:t xml:space="preserve">: </w:t>
      </w:r>
    </w:p>
    <w:p w14:paraId="4DA9100F" w14:textId="4F6A83E4" w:rsidR="0005592A" w:rsidRPr="0005592A" w:rsidRDefault="0005592A" w:rsidP="00DC2F9A">
      <w:pPr>
        <w:jc w:val="both"/>
        <w:rPr>
          <w:rFonts w:ascii="Arial" w:hAnsi="Arial" w:cs="Arial"/>
        </w:rPr>
      </w:pPr>
      <w:r w:rsidRPr="0005592A">
        <w:rPr>
          <w:rFonts w:ascii="Arial" w:hAnsi="Arial"/>
        </w:rPr>
        <w:t>CANETA DE ALTA ROTAÇÃO: caneta de alta rotação, odontológica, com engate Borden 2 vias; corpo em aço inoxidável para maior durabilidade, sistema push botton. Rolamentos cerâmicos para maior durabilidade, maior rotação e menos ruído. Sistema de cabeça limpa que evita a contaminação do suprimento de água (contaminação cruzada); spray com 8 jatos ou mais para melhor refrigeração e menor sensibilidade para o paciente. Rotação acima de 380.000 a 430.000rpm, ou maior. Potência mínima 16W. Garantia de 12 meses e manut</w:t>
      </w:r>
      <w:r>
        <w:rPr>
          <w:rFonts w:ascii="Arial" w:hAnsi="Arial"/>
        </w:rPr>
        <w:t>e</w:t>
      </w:r>
      <w:r w:rsidRPr="0005592A">
        <w:rPr>
          <w:rFonts w:ascii="Arial" w:hAnsi="Arial"/>
        </w:rPr>
        <w:t xml:space="preserve">nção permanente. </w:t>
      </w:r>
      <w:r w:rsidRPr="0005592A">
        <w:rPr>
          <w:rFonts w:ascii="Arial" w:hAnsi="Arial"/>
          <w:b/>
        </w:rPr>
        <w:t>Registro na ANVISA</w:t>
      </w:r>
      <w:r w:rsidRPr="0005592A">
        <w:rPr>
          <w:rFonts w:ascii="Arial" w:hAnsi="Arial"/>
        </w:rPr>
        <w:t>.</w:t>
      </w:r>
    </w:p>
    <w:p w14:paraId="69D9EA8F" w14:textId="77777777" w:rsidR="0005592A" w:rsidRPr="0005592A" w:rsidRDefault="0005592A" w:rsidP="00DC2F9A">
      <w:pPr>
        <w:jc w:val="both"/>
        <w:rPr>
          <w:rFonts w:ascii="Arial" w:hAnsi="Arial" w:cs="Arial"/>
        </w:rPr>
      </w:pPr>
    </w:p>
    <w:p w14:paraId="6779B319" w14:textId="1D148AB2" w:rsidR="0005592A" w:rsidRPr="0005592A" w:rsidRDefault="0005592A" w:rsidP="0005592A">
      <w:pPr>
        <w:jc w:val="both"/>
        <w:rPr>
          <w:rFonts w:ascii="Arial" w:hAnsi="Arial" w:cs="Arial"/>
          <w:b/>
        </w:rPr>
      </w:pPr>
      <w:r w:rsidRPr="0005592A">
        <w:rPr>
          <w:rFonts w:ascii="Arial" w:hAnsi="Arial" w:cs="Arial"/>
          <w:b/>
        </w:rPr>
        <w:t xml:space="preserve">ITEM 03 e </w:t>
      </w:r>
      <w:r w:rsidR="00643F5E">
        <w:rPr>
          <w:rFonts w:ascii="Arial" w:hAnsi="Arial" w:cs="Arial"/>
          <w:b/>
        </w:rPr>
        <w:t>21</w:t>
      </w:r>
      <w:r w:rsidRPr="0005592A">
        <w:rPr>
          <w:rFonts w:ascii="Arial" w:hAnsi="Arial" w:cs="Arial"/>
          <w:b/>
        </w:rPr>
        <w:t xml:space="preserve">: </w:t>
      </w:r>
    </w:p>
    <w:p w14:paraId="68086B5B" w14:textId="79876538" w:rsidR="0005592A" w:rsidRDefault="0005592A" w:rsidP="00DC2F9A">
      <w:pPr>
        <w:jc w:val="both"/>
        <w:rPr>
          <w:rFonts w:ascii="Arial" w:hAnsi="Arial" w:cs="Arial"/>
        </w:rPr>
      </w:pPr>
      <w:r w:rsidRPr="0005592A">
        <w:rPr>
          <w:rFonts w:ascii="Arial" w:hAnsi="Arial" w:cs="Arial"/>
        </w:rPr>
        <w:lastRenderedPageBreak/>
        <w:t>Caneta de alta rotação compatível com equipamentos odontológicos de diversas marcas. A caneta de alta rotação deve ter as seguintes características: peso de 35 a 60g, com conexão tipo Borden, dois furos de acordo com a norma ISO 9168; corpo em alumínio anodizado natural com canais arredondados de pega. Turbina balanceada permite uma rotação de 400.000 rpm a 15% com alto torque axial e radial e eficiente concentricidade da broca; montada sobre anéis de borracha sintética, torna-se silenciosa pela ausência de vibração da turbina com o corpo; controle de rotação através do pedal de comando. Rotores precisamente balanceados, não apresentando vibração, operar com pressão de ar de trabalho entre 32 e 35 librs (psi), rosca da conexão com tratamento eletroquímico que proporcione aumento na dureza superficial do material, aumentando a vida útil da rosca da peça. Rolamentos com esfera de cerâmica, o que promove maior durabilidade; cabeça pequena o suficiente para um bom acesso aos dentes posteriores. Spray triplo facilita o direcionamento do líquido para refrigeração da broca. consumo de ar de 42,0 l/min e pressão de trabalho de 30 psi. Passível de esterilização através de autoclave até 135ºC e 2,2 bar sem danificar a peça. rotores precisamente balanceados, não apresentando vibração, operar com pressão de ar de trabalho entre 32 e 35 librs (psi), rosca da conexão com tratamento eletroquímico que proporcione aumento na dureza superficial do material, aumentando a vida útil da rosca da peça.</w:t>
      </w:r>
    </w:p>
    <w:p w14:paraId="260B621E" w14:textId="77777777" w:rsidR="0005592A" w:rsidRPr="0005592A" w:rsidRDefault="0005592A" w:rsidP="00DC2F9A">
      <w:pPr>
        <w:jc w:val="both"/>
        <w:rPr>
          <w:rFonts w:ascii="Arial" w:hAnsi="Arial" w:cs="Arial"/>
        </w:rPr>
      </w:pPr>
    </w:p>
    <w:p w14:paraId="42D8A22B" w14:textId="398E1465" w:rsidR="0005592A" w:rsidRPr="00020131" w:rsidRDefault="0005592A" w:rsidP="0005592A">
      <w:pPr>
        <w:jc w:val="both"/>
        <w:rPr>
          <w:rFonts w:ascii="Arial" w:hAnsi="Arial" w:cs="Arial"/>
          <w:b/>
        </w:rPr>
      </w:pPr>
      <w:r w:rsidRPr="00020131">
        <w:rPr>
          <w:rFonts w:ascii="Arial" w:hAnsi="Arial" w:cs="Arial"/>
          <w:b/>
        </w:rPr>
        <w:t>ITEM 04</w:t>
      </w:r>
      <w:r w:rsidR="00020131" w:rsidRPr="00020131">
        <w:rPr>
          <w:rFonts w:ascii="Arial" w:hAnsi="Arial" w:cs="Arial"/>
          <w:b/>
        </w:rPr>
        <w:t xml:space="preserve"> e </w:t>
      </w:r>
      <w:r w:rsidR="00643F5E">
        <w:rPr>
          <w:rFonts w:ascii="Arial" w:hAnsi="Arial" w:cs="Arial"/>
          <w:b/>
        </w:rPr>
        <w:t>22</w:t>
      </w:r>
      <w:r w:rsidRPr="00020131">
        <w:rPr>
          <w:rFonts w:ascii="Arial" w:hAnsi="Arial" w:cs="Arial"/>
          <w:b/>
        </w:rPr>
        <w:t xml:space="preserve">: </w:t>
      </w:r>
    </w:p>
    <w:p w14:paraId="2E37C8D6" w14:textId="77777777" w:rsidR="00020131" w:rsidRPr="00020131" w:rsidRDefault="00020131" w:rsidP="00020131">
      <w:pPr>
        <w:jc w:val="both"/>
      </w:pPr>
      <w:r w:rsidRPr="00020131">
        <w:rPr>
          <w:rFonts w:ascii="Arial" w:hAnsi="Arial"/>
          <w:color w:val="000000"/>
          <w:shd w:val="clear" w:color="auto" w:fill="FFFFFF"/>
        </w:rPr>
        <w:t xml:space="preserve">CANETA DE ALTA ROTAÇÃO ALTO TORQUE: caneta de alta rotação, odontológica, com engate Borden 2 vias; corpo e cabeça em aço inoxidável ou em liga metálica de cobre e zinco, ou titânio para maior durabilidade, sistema push botton, dispensa o uso de saca brocas. Rolamentos cerâmicos para maior durabilidade, maior rotação e menos ruído. Torque eficiente, mantém a concentricidade da broca, sem vibração. Sistema de cabeça limpa que evita a contaminação do suprimento de água (contaminação cruzada); spray com 4 jatos ou mais para melhor refrigeração e menor sensibilidade para o paciente. Jato de ar que previne o refluxo de névoa contaminada para o interior da turbina. Rotação aproximada de 380.000 a 450.000 rpm com variação de 15% para mais ou para menos. Potência aproximada de 16W com variação de 15% para mais ou para menos. Cabeça pequena o suficiente para um bom acesso aos dentes posteriores. Passível de esterilização através de autoclave até 135ºC e 2,2 bar sem danificar a peça. Garantia de 12 meses e manutenção permanente. </w:t>
      </w:r>
      <w:r w:rsidRPr="00020131">
        <w:rPr>
          <w:rFonts w:ascii="Arial" w:hAnsi="Arial"/>
          <w:b/>
          <w:color w:val="000000"/>
          <w:shd w:val="clear" w:color="auto" w:fill="FFFFFF"/>
        </w:rPr>
        <w:t>Registro na ANVISA</w:t>
      </w:r>
      <w:r w:rsidRPr="00020131">
        <w:rPr>
          <w:rFonts w:ascii="Arial" w:hAnsi="Arial"/>
          <w:color w:val="000000"/>
          <w:shd w:val="clear" w:color="auto" w:fill="FFFFFF"/>
        </w:rPr>
        <w:t>.</w:t>
      </w:r>
    </w:p>
    <w:p w14:paraId="74CD0D88" w14:textId="77777777" w:rsidR="0005592A" w:rsidRPr="00020131" w:rsidRDefault="0005592A" w:rsidP="00DC2F9A">
      <w:pPr>
        <w:jc w:val="both"/>
        <w:rPr>
          <w:rFonts w:ascii="Arial" w:hAnsi="Arial" w:cs="Arial"/>
        </w:rPr>
      </w:pPr>
    </w:p>
    <w:p w14:paraId="35E00F71" w14:textId="5E28C94C" w:rsidR="0005592A" w:rsidRPr="00020131" w:rsidRDefault="0005592A" w:rsidP="0005592A">
      <w:pPr>
        <w:jc w:val="both"/>
        <w:rPr>
          <w:rFonts w:ascii="Arial" w:hAnsi="Arial" w:cs="Arial"/>
          <w:b/>
        </w:rPr>
      </w:pPr>
      <w:r w:rsidRPr="00020131">
        <w:rPr>
          <w:rFonts w:ascii="Arial" w:hAnsi="Arial" w:cs="Arial"/>
          <w:b/>
        </w:rPr>
        <w:t>ITEM 05</w:t>
      </w:r>
      <w:r w:rsidR="00020131" w:rsidRPr="00020131">
        <w:rPr>
          <w:rFonts w:ascii="Arial" w:hAnsi="Arial" w:cs="Arial"/>
          <w:b/>
        </w:rPr>
        <w:t xml:space="preserve"> e </w:t>
      </w:r>
      <w:r w:rsidR="00643F5E">
        <w:rPr>
          <w:rFonts w:ascii="Arial" w:hAnsi="Arial" w:cs="Arial"/>
          <w:b/>
        </w:rPr>
        <w:t>23</w:t>
      </w:r>
      <w:r w:rsidRPr="00020131">
        <w:rPr>
          <w:rFonts w:ascii="Arial" w:hAnsi="Arial" w:cs="Arial"/>
          <w:b/>
        </w:rPr>
        <w:t xml:space="preserve">: </w:t>
      </w:r>
    </w:p>
    <w:p w14:paraId="42509693" w14:textId="0013FAD2" w:rsidR="00020131" w:rsidRPr="00020131" w:rsidRDefault="00020131" w:rsidP="00020131">
      <w:pPr>
        <w:jc w:val="both"/>
      </w:pPr>
      <w:r w:rsidRPr="00020131">
        <w:rPr>
          <w:rFonts w:ascii="Arial" w:hAnsi="Arial"/>
        </w:rPr>
        <w:t xml:space="preserve">KIT CANETAS ODONTOLÓGICAS: contendo </w:t>
      </w:r>
      <w:r>
        <w:rPr>
          <w:rFonts w:ascii="Arial" w:hAnsi="Arial"/>
        </w:rPr>
        <w:t>0</w:t>
      </w:r>
      <w:r w:rsidRPr="00020131">
        <w:rPr>
          <w:rFonts w:ascii="Arial" w:hAnsi="Arial"/>
        </w:rPr>
        <w:t>4 peças (alta rotação, micromotor, contra ângulo e peça reta), para os parâmetros abaixo serão aceitos uma variação de 15% para mais ou para menos:</w:t>
      </w:r>
    </w:p>
    <w:p w14:paraId="28AD68C2" w14:textId="77777777" w:rsidR="00020131" w:rsidRPr="00020131" w:rsidRDefault="00020131" w:rsidP="00020131">
      <w:pPr>
        <w:jc w:val="both"/>
        <w:rPr>
          <w:rFonts w:ascii="Arial" w:hAnsi="Arial"/>
        </w:rPr>
      </w:pPr>
    </w:p>
    <w:p w14:paraId="1F98AEC6" w14:textId="77777777" w:rsidR="00020131" w:rsidRPr="00020131" w:rsidRDefault="00020131" w:rsidP="00745A8F">
      <w:pPr>
        <w:jc w:val="both"/>
      </w:pPr>
      <w:bookmarkStart w:id="0" w:name="_GoBack"/>
      <w:r w:rsidRPr="00020131">
        <w:rPr>
          <w:rFonts w:ascii="Arial" w:hAnsi="Arial"/>
        </w:rPr>
        <w:t>• 01 alta rotação: caneta de alta rotação compatível com equipamentos odontológicos de diversas marcas. A caneta de alta rotação deve ter as seguintes características: peso de 35 a 60g, com conexão tipo Borden, dois furos de acordo com a norma ISO 9168; corpo em alumínio anodizado natural com canais arredondados de pega. Turbina balanceada permite uma rotação de 400.000 rpm a 15% com alto torque axial e radial e eficiente concentricidade da broca; montada sobre anéis de borracha sintética, torna-se silenciosa pela ausência de vibração da turbina com o corpo; controle de rotação através do pedal de comando. Rotores precisamente balanceados, não apresentando vibração, operar com pressão de ar de trabalho entre 32 e 35 librs (psi), rosca da conexão com tratamento eletroquímico que proporcione aumento na dureza superficial do material, aumentando a vida útil da rosca da peça. Rolamentos com esfera de cerâmica, o que promove maior durabilidade; cabeça pequena o suficiente para um bom acesso aos dentes posteriores. Spray triplo facilita o direcionamento do líquido para refrigeração da broca. consumo de ar de 42,0 l/min e pressão de trabalho de 30 psi. Passível de esterilização através de autoclave até 135ºC e 2,2 bar sem danificar a peça. rotores precisamente balanceados, não apresentando vibração, operar com pressão de ar de trabalho entre 32 e 35 librs (psi), rosca da conexão com tratamento eletroquímico que proporcione aumento na dureza superficial do material, aumentando a vida útil da rosca da peça.</w:t>
      </w:r>
    </w:p>
    <w:p w14:paraId="3F75A2AB" w14:textId="77777777" w:rsidR="00020131" w:rsidRPr="00020131" w:rsidRDefault="00020131" w:rsidP="00745A8F">
      <w:pPr>
        <w:jc w:val="both"/>
      </w:pPr>
      <w:r w:rsidRPr="00020131">
        <w:rPr>
          <w:rFonts w:ascii="Arial" w:hAnsi="Arial"/>
        </w:rPr>
        <w:br/>
        <w:t>• 01 micromotor: esterilizável em autoclave a 135°C. Corpo fabricado em alumínio com tratamento anodizado. Ranhuras antiderrapantes e indicação de sentido do anel de regulagem de rotação. Spray externo simples: disponibiliza niple de encaixe para mangueira com sistema de refrigeração externo padrão, que reduz a possibilidade de entupimento, possibilita a substituição da mangueira de passagem de água, evitando a contaminação cruzada, e refrigera a região de corte da broca em qualquer posição de trabalho, evitando superaquecimento. Sistema de conexão Borden. Rotação: de 5.000 RPM a 20.000 RPM. Possui regulagem de rotação/inversão no corpo do micromotor. Pressão de ar de trabalho: 40 libras (psi). Acoplamento: através do sistema INTRA. . Alto torque. Baixo ruído de trabalho. Tratamento eletroquímico: sistema de tratamento de enrijecimento da camada superficial que assegura a durabilidade da rosca. Acompanha adaptador para facilitar a lubrificação. Peso líquido inferior a 80,0g.</w:t>
      </w:r>
    </w:p>
    <w:p w14:paraId="1EEE5191" w14:textId="77777777" w:rsidR="00020131" w:rsidRPr="00020131" w:rsidRDefault="00020131" w:rsidP="00745A8F">
      <w:pPr>
        <w:jc w:val="both"/>
        <w:rPr>
          <w:rFonts w:ascii="Arial" w:hAnsi="Arial"/>
        </w:rPr>
      </w:pPr>
    </w:p>
    <w:p w14:paraId="37BBDA2E" w14:textId="77777777" w:rsidR="00020131" w:rsidRPr="00020131" w:rsidRDefault="00020131" w:rsidP="00745A8F">
      <w:pPr>
        <w:jc w:val="both"/>
      </w:pPr>
      <w:r w:rsidRPr="00020131">
        <w:rPr>
          <w:rFonts w:ascii="Arial" w:hAnsi="Arial"/>
        </w:rPr>
        <w:t>• 01 contra ângulo: peça compacta, design ergonômico, corpo em alumínio com tratamento anodizado. Autoclavável até 135°C. Fácil acoplamento: sistema INTRA giratório. Spray externo simples com uma mangueira de silicone externa à peça de mão para a passagem da água desde o corpo do micromotor até a extremidade da ponta utilizada. Spray direcionado à ponta da broca. Rotação máxima de 13.600 RPM/min. Transmissão 1:1. Peso líquido inferior a 49,0 gramas. Baixo ruído de trabalho. Fixação das brocas - sistema push button: Acionamento através de um botão localizado na parte de trás da cabeça da peça de mão (Push Button), o que agiliza a troca de brocas e dispensa a utilização do saca-brocas. Resistente a uma tração que assegura o travamento da broca. Formato ergonômico: Compacta, possui ranhuras antiderrapantes. Cabeça pequena. Eixos montados com 6 rolamentos.</w:t>
      </w:r>
    </w:p>
    <w:p w14:paraId="0BD22E88" w14:textId="3CADDA86" w:rsidR="0005592A" w:rsidRPr="00020131" w:rsidRDefault="00020131" w:rsidP="00745A8F">
      <w:pPr>
        <w:jc w:val="both"/>
        <w:rPr>
          <w:rFonts w:ascii="Arial" w:hAnsi="Arial" w:cs="Arial"/>
        </w:rPr>
      </w:pPr>
      <w:r w:rsidRPr="00020131">
        <w:rPr>
          <w:rFonts w:ascii="Arial" w:hAnsi="Arial"/>
        </w:rPr>
        <w:br/>
        <w:t>• 01 peça reta: fabricado em alumínio, com tratamento cromado acetinado. Autoclavável até 135°C. Fácil acoplamento: sistema INTRA giratório. Spray externo simples com uma mangueira de silicone externa à peça de mão para a passagem da água desde o corpo do micromotor até a extremidade da ponta utilizada. Spray direcionado à ponta da broca. Rotação máxima de 12.400 RPM/min. Transmissão 1:1. Peso líquido inferior a 50,0 gramas. Baixo ruído de trabalho. Fixação das Brocas através de um botão localizado na parte de trás da cabeça da peça de mão (Push Button), o que permite a troca rápida das brocas e dispensa a utilização do saca-brocas. Resistente a uma tração que assegura o travamento da broca. Formato ergonômico. Compacta, possui ranhuras antiderrapantes.</w:t>
      </w:r>
    </w:p>
    <w:p w14:paraId="232F7970" w14:textId="77777777" w:rsidR="00020131" w:rsidRPr="00020131" w:rsidRDefault="00020131" w:rsidP="00745A8F">
      <w:pPr>
        <w:jc w:val="both"/>
        <w:rPr>
          <w:rFonts w:ascii="Arial" w:hAnsi="Arial" w:cs="Arial"/>
        </w:rPr>
      </w:pPr>
    </w:p>
    <w:bookmarkEnd w:id="0"/>
    <w:p w14:paraId="1C4C8868" w14:textId="1175DE44" w:rsidR="0005592A" w:rsidRPr="00020131" w:rsidRDefault="0005592A" w:rsidP="0005592A">
      <w:pPr>
        <w:jc w:val="both"/>
        <w:rPr>
          <w:rFonts w:ascii="Arial" w:hAnsi="Arial" w:cs="Arial"/>
          <w:b/>
        </w:rPr>
      </w:pPr>
      <w:r w:rsidRPr="00020131">
        <w:rPr>
          <w:rFonts w:ascii="Arial" w:hAnsi="Arial" w:cs="Arial"/>
          <w:b/>
        </w:rPr>
        <w:t>ITEM 06</w:t>
      </w:r>
      <w:r w:rsidR="00020131" w:rsidRPr="00020131">
        <w:rPr>
          <w:rFonts w:ascii="Arial" w:hAnsi="Arial" w:cs="Arial"/>
          <w:b/>
        </w:rPr>
        <w:t xml:space="preserve"> e 2</w:t>
      </w:r>
      <w:r w:rsidR="00CD19E5">
        <w:rPr>
          <w:rFonts w:ascii="Arial" w:hAnsi="Arial" w:cs="Arial"/>
          <w:b/>
        </w:rPr>
        <w:t>4</w:t>
      </w:r>
      <w:r w:rsidRPr="00020131">
        <w:rPr>
          <w:rFonts w:ascii="Arial" w:hAnsi="Arial" w:cs="Arial"/>
          <w:b/>
        </w:rPr>
        <w:t xml:space="preserve">: </w:t>
      </w:r>
    </w:p>
    <w:p w14:paraId="194FC1E5" w14:textId="22DF6909" w:rsidR="0005592A" w:rsidRDefault="00020131" w:rsidP="00DC2F9A">
      <w:pPr>
        <w:jc w:val="both"/>
        <w:rPr>
          <w:rFonts w:ascii="Arial" w:hAnsi="Arial" w:cs="Arial"/>
        </w:rPr>
      </w:pPr>
      <w:r w:rsidRPr="00020131">
        <w:rPr>
          <w:rFonts w:ascii="Arial" w:hAnsi="Arial" w:cs="Arial"/>
        </w:rPr>
        <w:t xml:space="preserve">MESA AUXILIAR ODONTO RODIZIOS MDF. Mesa auxiliar com gavetas e rodízios, sendo 02 gavetas de tamanho aproximado: 06cm, 02 gavetas de 12 cm, com bojos em ABS, uma prateleira para colocação de equipamento periférico odontológico; cantos arredondados e prateleira sob a base. Estrutura em MDF com revestimento melamínico, com puxadores gavetas plásticas em poliestireno moldadas em vacum-forming sem cantos vivos (padrão), frentes retas em MDF melamínico revestido interna e externamente, tampos e frontões em MDF revestido em fórmica texturizada, corrediças telescópicas e dobradiças em aço inox, rodízios em nylon rígido. Dimensões externas aproximadas: – Largura: 50 cm </w:t>
      </w:r>
      <w:r>
        <w:rPr>
          <w:rFonts w:ascii="Arial" w:hAnsi="Arial" w:cs="Arial"/>
        </w:rPr>
        <w:t>x</w:t>
      </w:r>
      <w:r w:rsidRPr="00020131">
        <w:rPr>
          <w:rFonts w:ascii="Arial" w:hAnsi="Arial" w:cs="Arial"/>
        </w:rPr>
        <w:t xml:space="preserve"> Altura Tampo: 80 cm </w:t>
      </w:r>
      <w:r>
        <w:rPr>
          <w:rFonts w:ascii="Arial" w:hAnsi="Arial" w:cs="Arial"/>
        </w:rPr>
        <w:t>x</w:t>
      </w:r>
      <w:r w:rsidRPr="00020131">
        <w:rPr>
          <w:rFonts w:ascii="Arial" w:hAnsi="Arial" w:cs="Arial"/>
        </w:rPr>
        <w:t xml:space="preserve"> Profundidade:50 cm. O móvel deverá ser entregue montado. Cor cinza.</w:t>
      </w:r>
    </w:p>
    <w:p w14:paraId="6FCD5509" w14:textId="77777777" w:rsidR="00020131" w:rsidRDefault="00020131" w:rsidP="00DC2F9A">
      <w:pPr>
        <w:jc w:val="both"/>
        <w:rPr>
          <w:rFonts w:ascii="Arial" w:hAnsi="Arial" w:cs="Arial"/>
        </w:rPr>
      </w:pPr>
    </w:p>
    <w:p w14:paraId="151EAFF8" w14:textId="683E3326" w:rsidR="00020131" w:rsidRPr="00020131" w:rsidRDefault="00020131" w:rsidP="00020131">
      <w:pPr>
        <w:jc w:val="both"/>
        <w:rPr>
          <w:rFonts w:ascii="Arial" w:hAnsi="Arial" w:cs="Arial"/>
          <w:b/>
        </w:rPr>
      </w:pPr>
      <w:r w:rsidRPr="00020131">
        <w:rPr>
          <w:rFonts w:ascii="Arial" w:hAnsi="Arial" w:cs="Arial"/>
          <w:b/>
        </w:rPr>
        <w:t>ITEM 0</w:t>
      </w:r>
      <w:r w:rsidR="00CD19E5">
        <w:rPr>
          <w:rFonts w:ascii="Arial" w:hAnsi="Arial" w:cs="Arial"/>
          <w:b/>
        </w:rPr>
        <w:t>7</w:t>
      </w:r>
      <w:r w:rsidRPr="00020131">
        <w:rPr>
          <w:rFonts w:ascii="Arial" w:hAnsi="Arial" w:cs="Arial"/>
          <w:b/>
        </w:rPr>
        <w:t xml:space="preserve">: </w:t>
      </w:r>
    </w:p>
    <w:p w14:paraId="33442126" w14:textId="2B65902C" w:rsidR="00020131" w:rsidRDefault="00020131" w:rsidP="00DC2F9A">
      <w:pPr>
        <w:jc w:val="both"/>
        <w:rPr>
          <w:rFonts w:ascii="Arial" w:hAnsi="Arial" w:cs="Arial"/>
        </w:rPr>
      </w:pPr>
      <w:r w:rsidRPr="00020131">
        <w:rPr>
          <w:rFonts w:ascii="Arial" w:hAnsi="Arial" w:cs="Arial"/>
        </w:rPr>
        <w:t>BANDEJA: em plástico ABS, de coluna giratória para equipamentos odontológicos, servindo como braço auxiliar à cadeira odontológica; poderá ser instalado ao cano vertical do refletor, que normalmente sai da unidade auxiliar (cuspideira), ou ser fixada ao cano do refletor fixo ao solo; adaptável à qualquer cadeira odontológica; com boa resistência mecânica e bordas salientes para retenção de líquidos; com dimensões da área útil de no mínimo 30 cm x 24 cm, suportando no mínimo 11 kg e permitindo movimentos giratórios de 360º; ser de fácil limpeza, resistente a álcool 70%, limpadores multi-uso ou sabão neutro; não poderá danificar a pintura da coluna. Deve acompanhar arruelas, calço, parafuso, mancal e buchas para a adaptação à coluna. Cada peça deverá conter gravad</w:t>
      </w:r>
      <w:r>
        <w:rPr>
          <w:rFonts w:ascii="Arial" w:hAnsi="Arial" w:cs="Arial"/>
        </w:rPr>
        <w:t>a</w:t>
      </w:r>
      <w:r w:rsidRPr="00020131">
        <w:rPr>
          <w:rFonts w:ascii="Arial" w:hAnsi="Arial" w:cs="Arial"/>
        </w:rPr>
        <w:t xml:space="preserve"> identificação do fabricante, bem como número do lote.</w:t>
      </w:r>
    </w:p>
    <w:p w14:paraId="7258A247" w14:textId="77777777" w:rsidR="00020131" w:rsidRDefault="00020131" w:rsidP="00DC2F9A">
      <w:pPr>
        <w:jc w:val="both"/>
        <w:rPr>
          <w:rFonts w:ascii="Arial" w:hAnsi="Arial" w:cs="Arial"/>
        </w:rPr>
      </w:pPr>
    </w:p>
    <w:p w14:paraId="21C1D73B" w14:textId="0539CD22" w:rsidR="00020131" w:rsidRPr="00020131" w:rsidRDefault="00020131" w:rsidP="00020131">
      <w:pPr>
        <w:jc w:val="both"/>
        <w:rPr>
          <w:rFonts w:ascii="Arial" w:hAnsi="Arial" w:cs="Arial"/>
          <w:b/>
        </w:rPr>
      </w:pPr>
      <w:r w:rsidRPr="00020131">
        <w:rPr>
          <w:rFonts w:ascii="Arial" w:hAnsi="Arial" w:cs="Arial"/>
          <w:b/>
        </w:rPr>
        <w:t>ITEM 0</w:t>
      </w:r>
      <w:r w:rsidR="00CD19E5">
        <w:rPr>
          <w:rFonts w:ascii="Arial" w:hAnsi="Arial" w:cs="Arial"/>
          <w:b/>
        </w:rPr>
        <w:t>8</w:t>
      </w:r>
      <w:r w:rsidRPr="00020131">
        <w:rPr>
          <w:rFonts w:ascii="Arial" w:hAnsi="Arial" w:cs="Arial"/>
          <w:b/>
        </w:rPr>
        <w:t xml:space="preserve">: </w:t>
      </w:r>
    </w:p>
    <w:p w14:paraId="4D5663C5" w14:textId="7E884ED4" w:rsidR="00020131" w:rsidRDefault="00020131" w:rsidP="00DC2F9A">
      <w:pPr>
        <w:jc w:val="both"/>
        <w:rPr>
          <w:rFonts w:ascii="Arial" w:hAnsi="Arial" w:cs="Arial"/>
        </w:rPr>
      </w:pPr>
      <w:r w:rsidRPr="00020131">
        <w:rPr>
          <w:rFonts w:ascii="Arial" w:hAnsi="Arial" w:cs="Arial"/>
        </w:rPr>
        <w:t>BISTURI ELETRÔNICO ODONTO: Bisturi eletrônico para procedimentos cirúrgicos em ambiente ambulatorial, com placa de retorno, três tipos de correntes (Corte, Blend e Coagulação) com controle de potência independentes - Potências de saída (Corte: 100W; Blend: 50W; Coagulação 25W - Carga 300 Ohms). Sinalização audiovisual, alarme de segurança ao rompimento de corrente da placa neutra, saídas isoladas, teclas blindadas e a prova de líquidos. Acompanha Kit de eletrodos odontológicos com isolamentos (compatíveis com o bisturi eletrônico): eletrodo tipo bola 2,1mm reto; eletrodo tipo bola 2,1mm curvo; eletrodo tipo alça 3,5mm reto; eletrodo tipo alça 3,5mm curvo; eletrodo tipo alça 5,5mm reto; eletrodo tipo alça 5,5mm curvo; eletrodo tipo agulha fina reto; eletrodo tipo agulha fina curvo; eletrodo tipo agulha reto; eletrodo tipo agulha curvo.</w:t>
      </w:r>
    </w:p>
    <w:p w14:paraId="57B8716A" w14:textId="77777777" w:rsidR="00020131" w:rsidRDefault="00020131" w:rsidP="00DC2F9A">
      <w:pPr>
        <w:jc w:val="both"/>
        <w:rPr>
          <w:rFonts w:ascii="Arial" w:hAnsi="Arial" w:cs="Arial"/>
        </w:rPr>
      </w:pPr>
    </w:p>
    <w:p w14:paraId="5F9E708D" w14:textId="32FC58D9" w:rsidR="00020131" w:rsidRPr="00020131" w:rsidRDefault="00020131" w:rsidP="00020131">
      <w:pPr>
        <w:jc w:val="both"/>
        <w:rPr>
          <w:rFonts w:ascii="Arial" w:hAnsi="Arial" w:cs="Arial"/>
          <w:b/>
        </w:rPr>
      </w:pPr>
      <w:r w:rsidRPr="00020131">
        <w:rPr>
          <w:rFonts w:ascii="Arial" w:hAnsi="Arial" w:cs="Arial"/>
          <w:b/>
        </w:rPr>
        <w:t xml:space="preserve">ITEM </w:t>
      </w:r>
      <w:r w:rsidR="00CD19E5">
        <w:rPr>
          <w:rFonts w:ascii="Arial" w:hAnsi="Arial" w:cs="Arial"/>
          <w:b/>
        </w:rPr>
        <w:t>09</w:t>
      </w:r>
      <w:r w:rsidRPr="00020131">
        <w:rPr>
          <w:rFonts w:ascii="Arial" w:hAnsi="Arial" w:cs="Arial"/>
          <w:b/>
        </w:rPr>
        <w:t xml:space="preserve">: </w:t>
      </w:r>
    </w:p>
    <w:p w14:paraId="5172BD6C" w14:textId="4F384780" w:rsidR="00020131" w:rsidRPr="00020131" w:rsidRDefault="00020131" w:rsidP="00020131">
      <w:pPr>
        <w:jc w:val="both"/>
      </w:pPr>
      <w:r w:rsidRPr="00020131">
        <w:rPr>
          <w:rFonts w:ascii="Arial" w:hAnsi="Arial"/>
        </w:rPr>
        <w:t>BOMBA À VÁCUO: (para atender no mínimo dois consultórios odontológicos simultaneamente); com acionamento eletrônico; parte externa (carenagem) confeccionada em PU (Poliuretano) com pintura epóxi na cor branca, resistente a impactos e internamente em PVC; acionamento através de pedais de liga/desliga; de fácil instalação, não requerendo instalação hidráulica; permitir higienização; apresentar ponto de conexão ao esgoto com descarte de resíduos automático através do pedal liga/desliga; com filtro de entrada de água e coletor de detritos na entrada da sucção com abertura superior; com protetor térmico intermitente; gabinete com pintura em poliuretano e motor com eixo central em inox; turbina completa em liga de bronze; com vácuo nominal e potência de sucção de no mínimo 330 mmHg / 17,62 inHg; com potencia do motor de no mínimo 1/2 CV; rotação (motor) (RPM) mínimo de 3.450-60Hz; bivolt; consumo de água aproximadamente 0,35 l/mim, com peso máximo de 30 kg; acompanhar 04 sugadores para cada bomba (2 sugadores de saliva e 2 sugadores de sangue) fabricado em chapa de aço com pintura em poliuretano, resistente à oxidação; ponteiras com regulagem de sucção, removíveis e autoclaváveis; possuir filtro. Permitir fixação na coluna do refletor ou armário. Deve vir acompanhado de Kit de sugadores para Bomba a vácuo: Acessório para bomba a vácuo, fixado na coluna do refletor, com acionamento automático para a bomba a vácuo. Deve conter sugador de saliva autoclavável com diâmetro de 6 mm e sugador de sangue com diâmetro de 11 mm, em alumínio anodizado com ponteira cromada removível e autoclavável, com mangueira de 1,5 a 2,0 metros, com filtro separador de detritos, com regulagem de potência de sucção, adaptável a qualquer modelo de unidade auxiliar odontológica permitindo o desligamento ao colocá-lo na unidade auxiliar do consultório odontológico. Deve ser compatível com bomba a vácuo. Os equipamentos e produtos devem vir acompanhados de instalação.</w:t>
      </w:r>
    </w:p>
    <w:p w14:paraId="4E450FAE" w14:textId="77777777" w:rsidR="00020131" w:rsidRDefault="00020131" w:rsidP="00DC2F9A">
      <w:pPr>
        <w:jc w:val="both"/>
        <w:rPr>
          <w:rFonts w:ascii="Arial" w:hAnsi="Arial" w:cs="Arial"/>
        </w:rPr>
      </w:pPr>
    </w:p>
    <w:p w14:paraId="61B98D40" w14:textId="08B3E93D" w:rsidR="00020131" w:rsidRPr="00020131" w:rsidRDefault="00020131" w:rsidP="00020131">
      <w:pPr>
        <w:jc w:val="both"/>
        <w:rPr>
          <w:rFonts w:ascii="Arial" w:hAnsi="Arial" w:cs="Arial"/>
          <w:b/>
        </w:rPr>
      </w:pPr>
      <w:r w:rsidRPr="00020131">
        <w:rPr>
          <w:rFonts w:ascii="Arial" w:hAnsi="Arial" w:cs="Arial"/>
          <w:b/>
        </w:rPr>
        <w:t xml:space="preserve">ITEM </w:t>
      </w:r>
      <w:r>
        <w:rPr>
          <w:rFonts w:ascii="Arial" w:hAnsi="Arial" w:cs="Arial"/>
          <w:b/>
        </w:rPr>
        <w:t>1</w:t>
      </w:r>
      <w:r w:rsidR="00CD19E5">
        <w:rPr>
          <w:rFonts w:ascii="Arial" w:hAnsi="Arial" w:cs="Arial"/>
          <w:b/>
        </w:rPr>
        <w:t>0</w:t>
      </w:r>
      <w:r w:rsidRPr="00020131">
        <w:rPr>
          <w:rFonts w:ascii="Arial" w:hAnsi="Arial" w:cs="Arial"/>
          <w:b/>
        </w:rPr>
        <w:t xml:space="preserve">: </w:t>
      </w:r>
    </w:p>
    <w:p w14:paraId="715EED11" w14:textId="7C4C0770" w:rsidR="00020131" w:rsidRDefault="00020131" w:rsidP="00DC2F9A">
      <w:pPr>
        <w:jc w:val="both"/>
        <w:rPr>
          <w:rFonts w:ascii="Arial" w:hAnsi="Arial" w:cs="Arial"/>
        </w:rPr>
      </w:pPr>
      <w:r w:rsidRPr="00020131">
        <w:rPr>
          <w:rFonts w:ascii="Arial" w:hAnsi="Arial" w:cs="Arial"/>
        </w:rPr>
        <w:t>Câmera Fotográfica DSLR (Digital Single Lens Reflex) contendo 01 Lente Macro 100mm ou 105mm F/2.8 (compatível com a câmera DSLR em questão); 01 Flash Circular (compatível com a câmera DSLR (compatível com a câmera DSLR em questão); 01 Cartão de memória SD (ou micro SD com adaptador) 32Gb; 8 Baterias AA recarregáveis com carregador compatível (para o flash circular), Bolsa/Bag para Câmera DSLR.</w:t>
      </w:r>
    </w:p>
    <w:p w14:paraId="0BC6529F" w14:textId="77777777" w:rsidR="00020131" w:rsidRDefault="00020131" w:rsidP="00DC2F9A">
      <w:pPr>
        <w:jc w:val="both"/>
        <w:rPr>
          <w:rFonts w:ascii="Arial" w:hAnsi="Arial" w:cs="Arial"/>
        </w:rPr>
      </w:pPr>
    </w:p>
    <w:p w14:paraId="7BFE7F62" w14:textId="369EB938" w:rsidR="00020131" w:rsidRPr="00020131" w:rsidRDefault="00020131" w:rsidP="00020131">
      <w:pPr>
        <w:jc w:val="both"/>
        <w:rPr>
          <w:rFonts w:ascii="Arial" w:hAnsi="Arial" w:cs="Arial"/>
          <w:b/>
        </w:rPr>
      </w:pPr>
      <w:r w:rsidRPr="00020131">
        <w:rPr>
          <w:rFonts w:ascii="Arial" w:hAnsi="Arial" w:cs="Arial"/>
          <w:b/>
        </w:rPr>
        <w:t xml:space="preserve">ITEM </w:t>
      </w:r>
      <w:r>
        <w:rPr>
          <w:rFonts w:ascii="Arial" w:hAnsi="Arial" w:cs="Arial"/>
          <w:b/>
        </w:rPr>
        <w:t>1</w:t>
      </w:r>
      <w:r w:rsidR="00CD19E5">
        <w:rPr>
          <w:rFonts w:ascii="Arial" w:hAnsi="Arial" w:cs="Arial"/>
          <w:b/>
        </w:rPr>
        <w:t>1</w:t>
      </w:r>
      <w:r w:rsidRPr="00020131">
        <w:rPr>
          <w:rFonts w:ascii="Arial" w:hAnsi="Arial" w:cs="Arial"/>
          <w:b/>
        </w:rPr>
        <w:t xml:space="preserve">: </w:t>
      </w:r>
    </w:p>
    <w:p w14:paraId="525C45D9" w14:textId="25F7A0B5" w:rsidR="00020131" w:rsidRDefault="000B4BFD" w:rsidP="00DC2F9A">
      <w:pPr>
        <w:jc w:val="both"/>
        <w:rPr>
          <w:rFonts w:ascii="Arial" w:hAnsi="Arial" w:cs="Arial"/>
        </w:rPr>
      </w:pPr>
      <w:r w:rsidRPr="000B4BFD">
        <w:rPr>
          <w:rFonts w:ascii="Arial" w:hAnsi="Arial" w:cs="Arial"/>
        </w:rPr>
        <w:t>CORTINA DE AR 1 METRO DE COMPRIMENTO com potência mínima de 170W, tem a função de separar a temperatura ambiente exterior da temperatura interior. A empresa deve se responsabilizar pela instalação do item de acordo com a ordem de fornecimento. Garantia mínima de 12 meses. Voltagem 110 ou 220 v.</w:t>
      </w:r>
    </w:p>
    <w:p w14:paraId="27DD1194" w14:textId="77777777" w:rsidR="000B4BFD" w:rsidRDefault="000B4BFD" w:rsidP="00DC2F9A">
      <w:pPr>
        <w:jc w:val="both"/>
        <w:rPr>
          <w:rFonts w:ascii="Arial" w:hAnsi="Arial" w:cs="Arial"/>
        </w:rPr>
      </w:pPr>
    </w:p>
    <w:p w14:paraId="30DFF5E0" w14:textId="55819E90" w:rsidR="000B4BFD" w:rsidRPr="00020131" w:rsidRDefault="000B4BFD" w:rsidP="000B4BFD">
      <w:pPr>
        <w:jc w:val="both"/>
        <w:rPr>
          <w:rFonts w:ascii="Arial" w:hAnsi="Arial" w:cs="Arial"/>
          <w:b/>
        </w:rPr>
      </w:pPr>
      <w:r w:rsidRPr="00020131">
        <w:rPr>
          <w:rFonts w:ascii="Arial" w:hAnsi="Arial" w:cs="Arial"/>
          <w:b/>
        </w:rPr>
        <w:t xml:space="preserve">ITEM </w:t>
      </w:r>
      <w:r>
        <w:rPr>
          <w:rFonts w:ascii="Arial" w:hAnsi="Arial" w:cs="Arial"/>
          <w:b/>
        </w:rPr>
        <w:t>1</w:t>
      </w:r>
      <w:r w:rsidR="00CD19E5">
        <w:rPr>
          <w:rFonts w:ascii="Arial" w:hAnsi="Arial" w:cs="Arial"/>
          <w:b/>
        </w:rPr>
        <w:t>2</w:t>
      </w:r>
      <w:r w:rsidRPr="00020131">
        <w:rPr>
          <w:rFonts w:ascii="Arial" w:hAnsi="Arial" w:cs="Arial"/>
          <w:b/>
        </w:rPr>
        <w:t xml:space="preserve">: </w:t>
      </w:r>
    </w:p>
    <w:p w14:paraId="6342ADE9" w14:textId="4F6AC6CB" w:rsidR="000B4BFD" w:rsidRDefault="000B4BFD" w:rsidP="000B4BFD">
      <w:pPr>
        <w:jc w:val="both"/>
        <w:rPr>
          <w:rFonts w:ascii="Arial" w:hAnsi="Arial"/>
          <w:szCs w:val="16"/>
        </w:rPr>
      </w:pPr>
      <w:r w:rsidRPr="000B4BFD">
        <w:rPr>
          <w:rFonts w:ascii="Arial" w:hAnsi="Arial"/>
          <w:szCs w:val="16"/>
        </w:rPr>
        <w:t>CUBA ULTRASSÔNICA 15 LITROS: CUBA ULTRASSÔNICA com tanque com capacidade para 15 litros para limpeza de peças. O equipamento dever ser de fácil instalação e manuseio; com eficiência total na remoção de sujidade impregnada; deve limpar com precisão cavidades de difícil acesso, onde, imersão ou esfregação manual não garantem eficiência. Após a limpeza dos objetos, os mesmos deverão manter o brilho. O equipamento deve ter gabinete totalmente em aço inox durável; painel de comando com display digital para acompanhamento do tempo de operação em minutos contados regressivamente, temperatura e fluxo programados; controle de temperatura com possibilidade de aquecimento até 80</w:t>
      </w:r>
      <w:r>
        <w:rPr>
          <w:rFonts w:ascii="Arial" w:hAnsi="Arial" w:cs="Arial"/>
          <w:szCs w:val="16"/>
        </w:rPr>
        <w:t>°</w:t>
      </w:r>
      <w:r w:rsidRPr="000B4BFD">
        <w:rPr>
          <w:rFonts w:ascii="Arial" w:hAnsi="Arial"/>
          <w:szCs w:val="16"/>
        </w:rPr>
        <w:t>C; tempo ajustável de ultrassom de 1 a 30 minutos; sinal sonoro de operação e sinalização do término da lavagem; escoamento através de válvula central na cuba e registro lateral, de fácil manuseio o que facilita a limpeza do equipamento; cesto em aço inox especialmente projetado para maximizar o rendimento do ultrassom. A limpeza e o aquecimento do ultrassom devem poder funcionar simultaneamente. Pode ser utilizada com água de abastecimento, álcool e solventes de limpeza. A cuba ultrassônica deve ter: 6 transdutores piezo elétricos, resistência 300 a 360W, potência 360 a 400W. Frequência: 40kHz Tensão: 220V/50Hz. Configuração de tempo: 1 a 30 minutos. Configuração de temperatura: 20-80 graus Celsius. Medida interna aproximada: 320x290x150. Peso até 10Kg.</w:t>
      </w:r>
    </w:p>
    <w:p w14:paraId="4E5949B0" w14:textId="77777777" w:rsidR="000B4BFD" w:rsidRDefault="000B4BFD" w:rsidP="000B4BFD">
      <w:pPr>
        <w:jc w:val="both"/>
        <w:rPr>
          <w:rFonts w:ascii="Arial" w:hAnsi="Arial"/>
          <w:szCs w:val="16"/>
        </w:rPr>
      </w:pPr>
    </w:p>
    <w:p w14:paraId="67CAD958" w14:textId="2BD7046E" w:rsidR="000B4BFD" w:rsidRPr="00020131" w:rsidRDefault="000B4BFD" w:rsidP="000B4BFD">
      <w:pPr>
        <w:jc w:val="both"/>
        <w:rPr>
          <w:rFonts w:ascii="Arial" w:hAnsi="Arial" w:cs="Arial"/>
          <w:b/>
        </w:rPr>
      </w:pPr>
      <w:r w:rsidRPr="00020131">
        <w:rPr>
          <w:rFonts w:ascii="Arial" w:hAnsi="Arial" w:cs="Arial"/>
          <w:b/>
        </w:rPr>
        <w:t xml:space="preserve">ITEM </w:t>
      </w:r>
      <w:r>
        <w:rPr>
          <w:rFonts w:ascii="Arial" w:hAnsi="Arial" w:cs="Arial"/>
          <w:b/>
        </w:rPr>
        <w:t>1</w:t>
      </w:r>
      <w:r w:rsidR="00CD19E5">
        <w:rPr>
          <w:rFonts w:ascii="Arial" w:hAnsi="Arial" w:cs="Arial"/>
          <w:b/>
        </w:rPr>
        <w:t>3</w:t>
      </w:r>
      <w:r w:rsidRPr="00020131">
        <w:rPr>
          <w:rFonts w:ascii="Arial" w:hAnsi="Arial" w:cs="Arial"/>
          <w:b/>
        </w:rPr>
        <w:t xml:space="preserve">: </w:t>
      </w:r>
    </w:p>
    <w:p w14:paraId="08442EEB" w14:textId="77777777" w:rsidR="000B4BFD" w:rsidRPr="000B4BFD" w:rsidRDefault="000B4BFD" w:rsidP="000B4BFD">
      <w:pPr>
        <w:jc w:val="both"/>
        <w:rPr>
          <w:rFonts w:ascii="Arial" w:hAnsi="Arial" w:cs="Arial"/>
        </w:rPr>
      </w:pPr>
      <w:r w:rsidRPr="000B4BFD">
        <w:rPr>
          <w:rFonts w:ascii="Arial" w:hAnsi="Arial" w:cs="Arial"/>
        </w:rPr>
        <w:t>FOTÓFORO PARA PROCEDIMENTOS COM AS CARACTERISTICAS ABAIXO:</w:t>
      </w:r>
    </w:p>
    <w:p w14:paraId="3AC8AB56" w14:textId="76E2C38C" w:rsidR="000B4BFD" w:rsidRPr="000B4BFD" w:rsidRDefault="000B4BFD" w:rsidP="000B4BFD">
      <w:pPr>
        <w:jc w:val="both"/>
        <w:rPr>
          <w:rFonts w:ascii="Arial" w:hAnsi="Arial" w:cs="Arial"/>
        </w:rPr>
      </w:pPr>
      <w:r w:rsidRPr="000B4BFD">
        <w:rPr>
          <w:rFonts w:ascii="Arial" w:hAnsi="Arial" w:cs="Arial"/>
        </w:rPr>
        <w:t>Iluminação fria, coaxial livre de sombras, definida e homogênea, luz se dirige ao ponto onde a cabeça aponta, lentes HIGH BEAN TRIPNES para maior luminosidade lâmpada de estado sólido</w:t>
      </w:r>
      <w:r>
        <w:rPr>
          <w:rFonts w:ascii="Arial" w:hAnsi="Arial" w:cs="Arial"/>
        </w:rPr>
        <w:t xml:space="preserve"> </w:t>
      </w:r>
      <w:r w:rsidRPr="000B4BFD">
        <w:rPr>
          <w:rFonts w:ascii="Arial" w:hAnsi="Arial" w:cs="Arial"/>
        </w:rPr>
        <w:t xml:space="preserve">(LED) sejam extremamente resistentes e não se degradem com o tempo, aproximadamente 10.000 horas de vida útil, aceder instantaneamente, temperatura de cor de 5.500K, alimentação por fonte bivolt automática. </w:t>
      </w:r>
    </w:p>
    <w:p w14:paraId="526CCD03" w14:textId="3F61E466" w:rsidR="000B4BFD" w:rsidRDefault="000B4BFD" w:rsidP="000B4BFD">
      <w:pPr>
        <w:jc w:val="both"/>
        <w:rPr>
          <w:rFonts w:ascii="Arial" w:hAnsi="Arial" w:cs="Arial"/>
        </w:rPr>
      </w:pPr>
      <w:r w:rsidRPr="000B4BFD">
        <w:rPr>
          <w:rFonts w:ascii="Arial" w:hAnsi="Arial" w:cs="Arial"/>
        </w:rPr>
        <w:t>Observações: Deverá incluir o cabo de força e a maleta para transporte.</w:t>
      </w:r>
    </w:p>
    <w:p w14:paraId="7474B908" w14:textId="77777777" w:rsidR="000B4BFD" w:rsidRDefault="000B4BFD" w:rsidP="000B4BFD">
      <w:pPr>
        <w:jc w:val="both"/>
        <w:rPr>
          <w:rFonts w:ascii="Arial" w:hAnsi="Arial" w:cs="Arial"/>
        </w:rPr>
      </w:pPr>
    </w:p>
    <w:p w14:paraId="647A7BF3" w14:textId="6556A84E" w:rsidR="000B4BFD" w:rsidRPr="00020131" w:rsidRDefault="000B4BFD" w:rsidP="000B4BFD">
      <w:pPr>
        <w:jc w:val="both"/>
        <w:rPr>
          <w:rFonts w:ascii="Arial" w:hAnsi="Arial" w:cs="Arial"/>
          <w:b/>
        </w:rPr>
      </w:pPr>
      <w:r w:rsidRPr="00020131">
        <w:rPr>
          <w:rFonts w:ascii="Arial" w:hAnsi="Arial" w:cs="Arial"/>
          <w:b/>
        </w:rPr>
        <w:t xml:space="preserve">ITEM </w:t>
      </w:r>
      <w:r>
        <w:rPr>
          <w:rFonts w:ascii="Arial" w:hAnsi="Arial" w:cs="Arial"/>
          <w:b/>
        </w:rPr>
        <w:t>1</w:t>
      </w:r>
      <w:r w:rsidR="00CD19E5">
        <w:rPr>
          <w:rFonts w:ascii="Arial" w:hAnsi="Arial" w:cs="Arial"/>
          <w:b/>
        </w:rPr>
        <w:t>4</w:t>
      </w:r>
      <w:r w:rsidRPr="00020131">
        <w:rPr>
          <w:rFonts w:ascii="Arial" w:hAnsi="Arial" w:cs="Arial"/>
          <w:b/>
        </w:rPr>
        <w:t xml:space="preserve">: </w:t>
      </w:r>
    </w:p>
    <w:p w14:paraId="3CEB6CC1" w14:textId="0B45B532" w:rsidR="000B4BFD" w:rsidRDefault="000B4BFD" w:rsidP="000B4BFD">
      <w:pPr>
        <w:jc w:val="both"/>
        <w:rPr>
          <w:rFonts w:ascii="Arial" w:hAnsi="Arial" w:cs="Arial"/>
        </w:rPr>
      </w:pPr>
      <w:r w:rsidRPr="000B4BFD">
        <w:rPr>
          <w:rFonts w:ascii="Arial" w:hAnsi="Arial" w:cs="Arial"/>
        </w:rPr>
        <w:t>FOTOPOLIMERIZADOR: equipamento capaz de realizar procedimentos de clareamento dental, restaurações diretas e indiretas, colagem de brackets e acessórios ortodônticos; dotado de sistema de LED de alta potência (faixa entre 420 e 480nm) com eficiente acoplamento e distribuição óptica, com transmissão de luz por ponteira de fibra óptica 100% coerente; caneta leve e sem fio oferecendo conforto no manuseio; controle de operação com botões na própria caneta: botão para acionamento/interrupção do LED e botão para ajuste do tempo de ativação, com tempo de operação programável podendo variar de 5 a 20 segundos com sinalizador sonoro (bip) a cada 05 segundos e modo programável de aplicação; confeccionado em ABS; bivolt: 100-240V, frequência 50 e 60 Hz; com protetor ocular e base carregadora.</w:t>
      </w:r>
    </w:p>
    <w:p w14:paraId="0C44F8B6" w14:textId="77777777" w:rsidR="000B4BFD" w:rsidRDefault="000B4BFD" w:rsidP="000B4BFD">
      <w:pPr>
        <w:jc w:val="both"/>
        <w:rPr>
          <w:rFonts w:ascii="Arial" w:hAnsi="Arial" w:cs="Arial"/>
        </w:rPr>
      </w:pPr>
    </w:p>
    <w:p w14:paraId="2967793B" w14:textId="0B519548" w:rsidR="000B4BFD" w:rsidRPr="00020131" w:rsidRDefault="000B4BFD" w:rsidP="000B4BFD">
      <w:pPr>
        <w:jc w:val="both"/>
        <w:rPr>
          <w:rFonts w:ascii="Arial" w:hAnsi="Arial" w:cs="Arial"/>
          <w:b/>
        </w:rPr>
      </w:pPr>
      <w:r w:rsidRPr="00020131">
        <w:rPr>
          <w:rFonts w:ascii="Arial" w:hAnsi="Arial" w:cs="Arial"/>
          <w:b/>
        </w:rPr>
        <w:t xml:space="preserve">ITEM </w:t>
      </w:r>
      <w:r w:rsidR="00CD19E5">
        <w:rPr>
          <w:rFonts w:ascii="Arial" w:hAnsi="Arial" w:cs="Arial"/>
          <w:b/>
        </w:rPr>
        <w:t>15</w:t>
      </w:r>
      <w:r w:rsidRPr="00020131">
        <w:rPr>
          <w:rFonts w:ascii="Arial" w:hAnsi="Arial" w:cs="Arial"/>
          <w:b/>
        </w:rPr>
        <w:t xml:space="preserve">: </w:t>
      </w:r>
    </w:p>
    <w:p w14:paraId="4D0624C6" w14:textId="77777777" w:rsidR="000B4BFD" w:rsidRPr="000B4BFD" w:rsidRDefault="000B4BFD" w:rsidP="000B4BFD">
      <w:pPr>
        <w:jc w:val="both"/>
        <w:rPr>
          <w:rFonts w:ascii="Arial" w:hAnsi="Arial" w:cs="Arial"/>
        </w:rPr>
      </w:pPr>
    </w:p>
    <w:p w14:paraId="66F81BBA" w14:textId="0301ACF3" w:rsidR="000B4BFD" w:rsidRDefault="000B4BFD" w:rsidP="00DC2F9A">
      <w:pPr>
        <w:jc w:val="both"/>
        <w:rPr>
          <w:rFonts w:ascii="Arial" w:hAnsi="Arial"/>
        </w:rPr>
      </w:pPr>
      <w:r w:rsidRPr="000B4BFD">
        <w:rPr>
          <w:rFonts w:ascii="Arial" w:hAnsi="Arial"/>
        </w:rPr>
        <w:t>Mochila odonto PCD: mochila para material transporte de material odontológico para atendimento domiciliar. A mochila deve ser confeccionada em rip stop, para transporte de material odontológico para atendimento domiciliar com as seguintes dimensões aproximadas (altura x largura x profundidade) 55x31x18cm. Material e costura reforçados e de fácil higienização. Alças reguláveis. Bolsos laterais. Três divisórias principais e mais 3 compartimentos internos com tamanho suficiente para caber caixas de luva de procedimento e outras caixas utilizadas no atendimento, organizadas de maneira horizontal.</w:t>
      </w:r>
    </w:p>
    <w:p w14:paraId="3AF4DE5A" w14:textId="77777777" w:rsidR="000B4BFD" w:rsidRDefault="000B4BFD" w:rsidP="00DC2F9A">
      <w:pPr>
        <w:jc w:val="both"/>
        <w:rPr>
          <w:rFonts w:ascii="Arial" w:hAnsi="Arial"/>
        </w:rPr>
      </w:pPr>
    </w:p>
    <w:p w14:paraId="46D7E750" w14:textId="3DC97FA1" w:rsidR="000B4BFD" w:rsidRPr="00020131" w:rsidRDefault="000B4BFD" w:rsidP="000B4BFD">
      <w:pPr>
        <w:jc w:val="both"/>
        <w:rPr>
          <w:rFonts w:ascii="Arial" w:hAnsi="Arial" w:cs="Arial"/>
          <w:b/>
        </w:rPr>
      </w:pPr>
      <w:r w:rsidRPr="00020131">
        <w:rPr>
          <w:rFonts w:ascii="Arial" w:hAnsi="Arial" w:cs="Arial"/>
          <w:b/>
        </w:rPr>
        <w:t xml:space="preserve">ITEM </w:t>
      </w:r>
      <w:r w:rsidR="00CD19E5">
        <w:rPr>
          <w:rFonts w:ascii="Arial" w:hAnsi="Arial" w:cs="Arial"/>
          <w:b/>
        </w:rPr>
        <w:t>16</w:t>
      </w:r>
      <w:r w:rsidRPr="00020131">
        <w:rPr>
          <w:rFonts w:ascii="Arial" w:hAnsi="Arial" w:cs="Arial"/>
          <w:b/>
        </w:rPr>
        <w:t xml:space="preserve">: </w:t>
      </w:r>
    </w:p>
    <w:p w14:paraId="129B8876" w14:textId="77777777" w:rsidR="000B4BFD" w:rsidRPr="000B4BFD" w:rsidRDefault="000B4BFD" w:rsidP="000B4BFD">
      <w:pPr>
        <w:jc w:val="both"/>
      </w:pPr>
      <w:r w:rsidRPr="000B4BFD">
        <w:rPr>
          <w:rFonts w:ascii="Arial" w:hAnsi="Arial"/>
        </w:rPr>
        <w:t>Motor para odontologia; para uso em prótese; tipo micromotor elétrico com comando de bancada; composto por micromotor, caneta, suporte p/caneta, fonte controladora, cabo de energia e pedal; acionamento direto ou por pedal; sem refrigeração; com sistema de encaixe universal Borden; peça de mão única, sem necessidade de substituição; com rolamentos blindados para baixo nível de vibração, sem lubrificação; torque de 4,0 ncm (mín), que proporcione alta potência e estabilidade; com controlador de velocidade, rotação máxima de 45.000 rpm aproximadamente, com botão de inversão de rotação; voltagem de 110, 220v ou bivolt, conforme local de instalação; garantia de mínima de 12 meses e assistência técnica e peças de reposição. Normas e registros de acordo c/ legislação vigente; embalagem que garanta a integridade do produto, constando externamente marca comercial e procedência de fabricação. Motor de bancada.</w:t>
      </w:r>
    </w:p>
    <w:p w14:paraId="5F03073F" w14:textId="77777777" w:rsidR="000B4BFD" w:rsidRDefault="000B4BFD" w:rsidP="00DC2F9A">
      <w:pPr>
        <w:jc w:val="both"/>
        <w:rPr>
          <w:rFonts w:ascii="Arial" w:hAnsi="Arial"/>
        </w:rPr>
      </w:pPr>
    </w:p>
    <w:p w14:paraId="30465119" w14:textId="003116C2" w:rsidR="000B4BFD" w:rsidRPr="00020131" w:rsidRDefault="000B4BFD" w:rsidP="000B4BFD">
      <w:pPr>
        <w:jc w:val="both"/>
        <w:rPr>
          <w:rFonts w:ascii="Arial" w:hAnsi="Arial" w:cs="Arial"/>
          <w:b/>
        </w:rPr>
      </w:pPr>
      <w:r w:rsidRPr="00020131">
        <w:rPr>
          <w:rFonts w:ascii="Arial" w:hAnsi="Arial" w:cs="Arial"/>
          <w:b/>
        </w:rPr>
        <w:t xml:space="preserve">ITEM </w:t>
      </w:r>
      <w:r w:rsidR="00CD19E5">
        <w:rPr>
          <w:rFonts w:ascii="Arial" w:hAnsi="Arial" w:cs="Arial"/>
          <w:b/>
        </w:rPr>
        <w:t>17</w:t>
      </w:r>
      <w:r w:rsidRPr="00020131">
        <w:rPr>
          <w:rFonts w:ascii="Arial" w:hAnsi="Arial" w:cs="Arial"/>
          <w:b/>
        </w:rPr>
        <w:t xml:space="preserve">: </w:t>
      </w:r>
    </w:p>
    <w:p w14:paraId="1239F2F3" w14:textId="711ADEE8" w:rsidR="000B4BFD" w:rsidRDefault="000B4BFD" w:rsidP="00DC2F9A">
      <w:pPr>
        <w:jc w:val="both"/>
        <w:rPr>
          <w:rFonts w:ascii="Arial" w:hAnsi="Arial" w:cs="Arial"/>
        </w:rPr>
      </w:pPr>
      <w:r w:rsidRPr="000B4BFD">
        <w:rPr>
          <w:rFonts w:ascii="Arial" w:hAnsi="Arial" w:cs="Arial"/>
        </w:rPr>
        <w:t xml:space="preserve">NEGATOSCÓPIO: com </w:t>
      </w:r>
      <w:r>
        <w:rPr>
          <w:rFonts w:ascii="Arial" w:hAnsi="Arial" w:cs="Arial"/>
        </w:rPr>
        <w:t>0</w:t>
      </w:r>
      <w:r w:rsidRPr="000B4BFD">
        <w:rPr>
          <w:rFonts w:ascii="Arial" w:hAnsi="Arial" w:cs="Arial"/>
        </w:rPr>
        <w:t>1 corpo; para fixação em parede; luminosidade através de lâmpada (s) fluorescente (s) , com refletores parabólicas, visor em plástico acrílico, translúcido e flexível com 14 x 17 de área útil; com prendedor de chapas por gravidade, partida rápida, reator silencioso, excelente nitidez, moldura em chapa de aço 0,75 mm. Pintado após tratamento antiferruginoso; tecla liga-desliga incorporada no corpo do aparelho; dimensões aproximadas: 0,40 x 0,50 m; alimentação elétrica 110 v. Garantia mínima de 01 ano.</w:t>
      </w:r>
    </w:p>
    <w:p w14:paraId="409D6F7E" w14:textId="77777777" w:rsidR="000B4BFD" w:rsidRDefault="000B4BFD" w:rsidP="00DC2F9A">
      <w:pPr>
        <w:jc w:val="both"/>
        <w:rPr>
          <w:rFonts w:ascii="Arial" w:hAnsi="Arial" w:cs="Arial"/>
        </w:rPr>
      </w:pPr>
    </w:p>
    <w:p w14:paraId="2A84E011" w14:textId="76408637" w:rsidR="000B4BFD" w:rsidRPr="00020131" w:rsidRDefault="000B4BFD" w:rsidP="000B4BFD">
      <w:pPr>
        <w:jc w:val="both"/>
        <w:rPr>
          <w:rFonts w:ascii="Arial" w:hAnsi="Arial" w:cs="Arial"/>
          <w:b/>
        </w:rPr>
      </w:pPr>
      <w:r w:rsidRPr="00020131">
        <w:rPr>
          <w:rFonts w:ascii="Arial" w:hAnsi="Arial" w:cs="Arial"/>
          <w:b/>
        </w:rPr>
        <w:t xml:space="preserve">ITEM </w:t>
      </w:r>
      <w:r w:rsidR="00CD19E5">
        <w:rPr>
          <w:rFonts w:ascii="Arial" w:hAnsi="Arial" w:cs="Arial"/>
          <w:b/>
        </w:rPr>
        <w:t>18</w:t>
      </w:r>
      <w:r w:rsidRPr="00020131">
        <w:rPr>
          <w:rFonts w:ascii="Arial" w:hAnsi="Arial" w:cs="Arial"/>
          <w:b/>
        </w:rPr>
        <w:t xml:space="preserve">: </w:t>
      </w:r>
    </w:p>
    <w:p w14:paraId="72CAFCED" w14:textId="6F608F26" w:rsidR="000B4BFD" w:rsidRPr="000B4BFD" w:rsidRDefault="000B4BFD" w:rsidP="00DC2F9A">
      <w:pPr>
        <w:jc w:val="both"/>
        <w:rPr>
          <w:rFonts w:ascii="Arial" w:hAnsi="Arial" w:cs="Arial"/>
        </w:rPr>
      </w:pPr>
      <w:r w:rsidRPr="000B4BFD">
        <w:rPr>
          <w:rFonts w:ascii="Arial" w:hAnsi="Arial" w:cs="Arial"/>
        </w:rPr>
        <w:t xml:space="preserve">PURIFICADOR DE AR: purificador, esterilizador e ionizador de ar, equipamento hospitalar, com filtro HEPA, com área de cobertura até 80m2, comprovada eficiência na eliminação de ácaros, fungos/mofo, bactérias, vírus, pó, pólen, gases e odores. Classe de filtragem H13 ou H14, com retenção de no mínimo 99,97% de partículas de 0,3micron, como recomenda a Norma de Classificação de salas limpas NBR ISO 14644. Deve apresentar também pré filtro para partículas grandes e para partículas pequenas, filtro de carvão ativado, filtro fotocatalítico, lâmpada UVC germicida de 254nm e ionizador. Vazão de ar de aproximadamente 500m3 por hora. Silencioso. </w:t>
      </w:r>
      <w:r w:rsidRPr="000B4BFD">
        <w:rPr>
          <w:rFonts w:ascii="Arial" w:hAnsi="Arial" w:cs="Arial"/>
          <w:b/>
        </w:rPr>
        <w:t>Apresentar registro do INMETRO</w:t>
      </w:r>
      <w:r w:rsidRPr="000B4BFD">
        <w:rPr>
          <w:rFonts w:ascii="Arial" w:hAnsi="Arial" w:cs="Arial"/>
        </w:rPr>
        <w:t>.</w:t>
      </w:r>
    </w:p>
    <w:p w14:paraId="23CE214B" w14:textId="77777777" w:rsidR="0005592A" w:rsidRPr="0005592A" w:rsidRDefault="0005592A" w:rsidP="00DC2F9A">
      <w:pPr>
        <w:jc w:val="both"/>
        <w:rPr>
          <w:rFonts w:ascii="Arial" w:hAnsi="Arial" w:cs="Arial"/>
        </w:rPr>
      </w:pPr>
    </w:p>
    <w:p w14:paraId="052352B6" w14:textId="20BBDCAF" w:rsidR="008F57DC" w:rsidRPr="008F57DC" w:rsidRDefault="000B4BFD" w:rsidP="008F57DC">
      <w:pPr>
        <w:shd w:val="clear" w:color="auto" w:fill="CCCCCC"/>
        <w:ind w:firstLine="567"/>
        <w:rPr>
          <w:rFonts w:ascii="Arial" w:hAnsi="Arial" w:cs="Arial"/>
        </w:rPr>
      </w:pPr>
      <w:r>
        <w:rPr>
          <w:rFonts w:ascii="Arial" w:hAnsi="Arial" w:cs="Arial"/>
          <w:b/>
          <w:bCs/>
        </w:rPr>
        <w:t>5</w:t>
      </w:r>
      <w:r w:rsidR="008F57DC" w:rsidRPr="008F57DC">
        <w:rPr>
          <w:rFonts w:ascii="Arial" w:hAnsi="Arial" w:cs="Arial"/>
          <w:b/>
          <w:bCs/>
        </w:rPr>
        <w:t>. DA EMBALAGEM:</w:t>
      </w:r>
    </w:p>
    <w:p w14:paraId="079416B8" w14:textId="77777777" w:rsidR="000B4BFD" w:rsidRPr="000B4BFD" w:rsidRDefault="000B4BFD" w:rsidP="000B4BFD">
      <w:pPr>
        <w:jc w:val="both"/>
        <w:rPr>
          <w:rFonts w:ascii="Arial" w:hAnsi="Arial" w:cs="Arial"/>
        </w:rPr>
      </w:pPr>
      <w:r w:rsidRPr="000B4BFD">
        <w:rPr>
          <w:rFonts w:ascii="Arial" w:hAnsi="Arial" w:cs="Arial"/>
          <w:b/>
          <w:bCs/>
        </w:rPr>
        <w:t>a)</w:t>
      </w:r>
      <w:r w:rsidRPr="000B4BFD">
        <w:rPr>
          <w:rFonts w:ascii="Arial" w:hAnsi="Arial" w:cs="Arial"/>
        </w:rPr>
        <w:t xml:space="preserve"> Os produtos deverão ser acondicionados de acordo com a praxe do fabricante, garantindo sua integridade durante o transporte, armazenamento e uso. Rotulados conforme a legislação em vigor.</w:t>
      </w:r>
    </w:p>
    <w:p w14:paraId="57384D16" w14:textId="77777777" w:rsidR="000B4BFD" w:rsidRPr="000B4BFD" w:rsidRDefault="000B4BFD" w:rsidP="000B4BFD">
      <w:pPr>
        <w:jc w:val="both"/>
        <w:rPr>
          <w:rFonts w:ascii="Arial" w:hAnsi="Arial" w:cs="Arial"/>
        </w:rPr>
      </w:pPr>
      <w:r w:rsidRPr="000B4BFD">
        <w:rPr>
          <w:rFonts w:ascii="Arial" w:hAnsi="Arial" w:cs="Arial"/>
          <w:b/>
          <w:bCs/>
        </w:rPr>
        <w:t>b)</w:t>
      </w:r>
      <w:r w:rsidRPr="000B4BFD">
        <w:rPr>
          <w:rFonts w:ascii="Arial" w:hAnsi="Arial" w:cs="Arial"/>
        </w:rPr>
        <w:t xml:space="preserve"> Em caso de produtos com ponta afiada ou perfurocortante devem ser acondicionados de forma a proteger suas pontas ativas evitando acidente durante o manuseio de conferência e contagem no recebimento do material. </w:t>
      </w:r>
    </w:p>
    <w:p w14:paraId="25F22055" w14:textId="77777777" w:rsidR="000B4BFD" w:rsidRPr="000B4BFD" w:rsidRDefault="000B4BFD" w:rsidP="000B4BFD">
      <w:pPr>
        <w:jc w:val="both"/>
        <w:rPr>
          <w:rFonts w:ascii="Arial" w:hAnsi="Arial" w:cs="Arial"/>
        </w:rPr>
      </w:pPr>
      <w:r w:rsidRPr="000B4BFD">
        <w:rPr>
          <w:rFonts w:ascii="Arial" w:hAnsi="Arial" w:cs="Arial"/>
          <w:b/>
          <w:bCs/>
        </w:rPr>
        <w:t>c)</w:t>
      </w:r>
      <w:r w:rsidRPr="000B4BFD">
        <w:rPr>
          <w:rFonts w:ascii="Arial" w:hAnsi="Arial" w:cs="Arial"/>
        </w:rPr>
        <w:t xml:space="preserve"> Em caso de produtos esterilizados, os mesmos deverão ser acondicionados em embalagem individual, original de fábrica, lacrada e que garanta a esterilidade do produto até a sua utilização; identificada com o tipo de esterilização, data de fabricação e prazo de validade.</w:t>
      </w:r>
    </w:p>
    <w:p w14:paraId="322F2C87" w14:textId="77777777" w:rsidR="008F57DC" w:rsidRPr="008F57DC" w:rsidRDefault="008F57DC" w:rsidP="008F57DC">
      <w:pPr>
        <w:jc w:val="both"/>
        <w:rPr>
          <w:rFonts w:ascii="Arial" w:eastAsia="Arial" w:hAnsi="Arial" w:cs="Arial"/>
          <w:color w:val="000000"/>
        </w:rPr>
      </w:pPr>
    </w:p>
    <w:p w14:paraId="56CC1860" w14:textId="4D2381A8" w:rsidR="008F57DC" w:rsidRPr="008F57DC" w:rsidRDefault="000B4BFD" w:rsidP="008F57DC">
      <w:pPr>
        <w:shd w:val="clear" w:color="auto" w:fill="CCCCCC"/>
        <w:ind w:firstLine="561"/>
        <w:rPr>
          <w:rFonts w:ascii="Arial" w:hAnsi="Arial" w:cs="Arial"/>
        </w:rPr>
      </w:pPr>
      <w:r>
        <w:rPr>
          <w:rFonts w:ascii="Arial" w:hAnsi="Arial" w:cs="Arial"/>
          <w:b/>
          <w:bCs/>
        </w:rPr>
        <w:t>6</w:t>
      </w:r>
      <w:r w:rsidR="008F57DC" w:rsidRPr="008F57DC">
        <w:rPr>
          <w:rFonts w:ascii="Arial" w:hAnsi="Arial" w:cs="Arial"/>
          <w:b/>
          <w:bCs/>
        </w:rPr>
        <w:t>. DA ENTREGA:</w:t>
      </w:r>
    </w:p>
    <w:p w14:paraId="6ECFF2D7" w14:textId="7F7C1388" w:rsidR="008F57DC" w:rsidRPr="008F57DC" w:rsidRDefault="008F57DC" w:rsidP="008F57DC">
      <w:pPr>
        <w:numPr>
          <w:ilvl w:val="0"/>
          <w:numId w:val="6"/>
        </w:numPr>
        <w:tabs>
          <w:tab w:val="left" w:pos="284"/>
        </w:tabs>
        <w:jc w:val="both"/>
        <w:rPr>
          <w:rFonts w:ascii="Arial" w:hAnsi="Arial" w:cs="Arial"/>
          <w:lang w:eastAsia="pt-BR"/>
        </w:rPr>
      </w:pPr>
      <w:r w:rsidRPr="008F57DC">
        <w:rPr>
          <w:rFonts w:ascii="Arial" w:hAnsi="Arial" w:cs="Arial"/>
          <w:lang w:eastAsia="pt-BR"/>
        </w:rPr>
        <w:t xml:space="preserve">Prazo de entrega: até o máximo de </w:t>
      </w:r>
      <w:r w:rsidR="00177EE9">
        <w:rPr>
          <w:rFonts w:ascii="Arial" w:hAnsi="Arial" w:cs="Arial"/>
          <w:lang w:eastAsia="pt-BR"/>
        </w:rPr>
        <w:t>30</w:t>
      </w:r>
      <w:r w:rsidRPr="008F57DC">
        <w:rPr>
          <w:rFonts w:ascii="Arial" w:hAnsi="Arial" w:cs="Arial"/>
          <w:lang w:eastAsia="pt-BR"/>
        </w:rPr>
        <w:t xml:space="preserve"> (</w:t>
      </w:r>
      <w:r w:rsidR="00177EE9">
        <w:rPr>
          <w:rFonts w:ascii="Arial" w:hAnsi="Arial" w:cs="Arial"/>
          <w:lang w:eastAsia="pt-BR"/>
        </w:rPr>
        <w:t>trinta</w:t>
      </w:r>
      <w:r w:rsidRPr="008F57DC">
        <w:rPr>
          <w:rFonts w:ascii="Arial" w:hAnsi="Arial" w:cs="Arial"/>
          <w:lang w:eastAsia="pt-BR"/>
        </w:rPr>
        <w:t>) dias</w:t>
      </w:r>
      <w:r w:rsidR="00177EE9">
        <w:rPr>
          <w:rFonts w:ascii="Arial" w:hAnsi="Arial" w:cs="Arial"/>
          <w:lang w:eastAsia="pt-BR"/>
        </w:rPr>
        <w:t xml:space="preserve"> úteis</w:t>
      </w:r>
      <w:r w:rsidRPr="008F57DC">
        <w:rPr>
          <w:rFonts w:ascii="Arial" w:hAnsi="Arial" w:cs="Arial"/>
          <w:lang w:eastAsia="pt-BR"/>
        </w:rPr>
        <w:t>, a contar da Ordem de Fornecimento, emitida pela Unidade Requisitante.</w:t>
      </w:r>
    </w:p>
    <w:p w14:paraId="3AA40563" w14:textId="77777777" w:rsidR="008F57DC" w:rsidRPr="008F57DC" w:rsidRDefault="008F57DC" w:rsidP="008F57DC">
      <w:pPr>
        <w:numPr>
          <w:ilvl w:val="0"/>
          <w:numId w:val="6"/>
        </w:numPr>
        <w:tabs>
          <w:tab w:val="left" w:pos="284"/>
        </w:tabs>
        <w:jc w:val="both"/>
        <w:rPr>
          <w:rFonts w:ascii="Arial" w:hAnsi="Arial" w:cs="Arial"/>
        </w:rPr>
      </w:pPr>
      <w:r w:rsidRPr="008F57DC">
        <w:rPr>
          <w:rFonts w:ascii="Arial" w:hAnsi="Arial" w:cs="Arial"/>
        </w:rPr>
        <w:t>A empresa vencedora deverá seguir programação da Prefeitura Municipal de Piracicaba quanto a data, horário e quantidade dos medicamentos a serem entregues.</w:t>
      </w:r>
    </w:p>
    <w:p w14:paraId="4C4FC112" w14:textId="77777777" w:rsidR="00177EE9" w:rsidRDefault="008F57DC" w:rsidP="008F57DC">
      <w:pPr>
        <w:numPr>
          <w:ilvl w:val="0"/>
          <w:numId w:val="6"/>
        </w:numPr>
        <w:tabs>
          <w:tab w:val="left" w:pos="284"/>
        </w:tabs>
        <w:jc w:val="both"/>
        <w:rPr>
          <w:rFonts w:ascii="Arial" w:hAnsi="Arial" w:cs="Arial"/>
        </w:rPr>
      </w:pPr>
      <w:r w:rsidRPr="008F57DC">
        <w:rPr>
          <w:rFonts w:ascii="Arial" w:hAnsi="Arial" w:cs="Arial"/>
          <w:lang w:eastAsia="pt-BR"/>
        </w:rPr>
        <w:t xml:space="preserve">Local de entrega: </w:t>
      </w:r>
    </w:p>
    <w:p w14:paraId="3A678903" w14:textId="77777777" w:rsidR="00F64AC1" w:rsidRDefault="00F64AC1" w:rsidP="00745A8F">
      <w:pPr>
        <w:jc w:val="both"/>
        <w:rPr>
          <w:rFonts w:ascii="Arial" w:hAnsi="Arial" w:cs="Arial"/>
          <w:b/>
          <w:bCs/>
          <w:iCs/>
          <w:color w:val="000000"/>
        </w:rPr>
      </w:pPr>
    </w:p>
    <w:p w14:paraId="6EF866C8" w14:textId="405682E0" w:rsidR="00177EE9" w:rsidRPr="00F64AC1" w:rsidRDefault="00177EE9" w:rsidP="00745A8F">
      <w:pPr>
        <w:jc w:val="both"/>
      </w:pPr>
      <w:r w:rsidRPr="00F64AC1">
        <w:rPr>
          <w:rFonts w:ascii="Arial" w:hAnsi="Arial" w:cs="Arial"/>
          <w:b/>
          <w:bCs/>
          <w:iCs/>
          <w:color w:val="000000"/>
        </w:rPr>
        <w:t>Para os itens 06,</w:t>
      </w:r>
      <w:r w:rsidR="00CD19E5">
        <w:rPr>
          <w:rFonts w:ascii="Arial" w:hAnsi="Arial" w:cs="Arial"/>
          <w:b/>
          <w:bCs/>
          <w:iCs/>
          <w:color w:val="000000"/>
        </w:rPr>
        <w:t xml:space="preserve"> 09,</w:t>
      </w:r>
      <w:r w:rsidRPr="00F64AC1">
        <w:rPr>
          <w:rFonts w:ascii="Arial" w:hAnsi="Arial" w:cs="Arial"/>
          <w:b/>
          <w:bCs/>
          <w:iCs/>
          <w:color w:val="000000"/>
        </w:rPr>
        <w:t xml:space="preserve"> 10, 1</w:t>
      </w:r>
      <w:r w:rsidR="00CD19E5">
        <w:rPr>
          <w:rFonts w:ascii="Arial" w:hAnsi="Arial" w:cs="Arial"/>
          <w:b/>
          <w:bCs/>
          <w:iCs/>
          <w:color w:val="000000"/>
        </w:rPr>
        <w:t>4</w:t>
      </w:r>
      <w:r w:rsidRPr="00F64AC1">
        <w:rPr>
          <w:rFonts w:ascii="Arial" w:hAnsi="Arial" w:cs="Arial"/>
          <w:b/>
          <w:bCs/>
          <w:iCs/>
          <w:color w:val="000000"/>
        </w:rPr>
        <w:t xml:space="preserve">, </w:t>
      </w:r>
      <w:r w:rsidR="00CD19E5">
        <w:rPr>
          <w:rFonts w:ascii="Arial" w:hAnsi="Arial" w:cs="Arial"/>
          <w:b/>
          <w:bCs/>
          <w:iCs/>
          <w:color w:val="000000"/>
        </w:rPr>
        <w:t xml:space="preserve">17, </w:t>
      </w:r>
      <w:r w:rsidRPr="00F64AC1">
        <w:rPr>
          <w:rFonts w:ascii="Arial" w:hAnsi="Arial" w:cs="Arial"/>
          <w:b/>
          <w:bCs/>
          <w:iCs/>
          <w:color w:val="000000"/>
        </w:rPr>
        <w:t>18, e 24.</w:t>
      </w:r>
    </w:p>
    <w:p w14:paraId="4A8BEB82" w14:textId="4173EBB3" w:rsidR="00177EE9" w:rsidRDefault="00177EE9" w:rsidP="00745A8F">
      <w:pPr>
        <w:jc w:val="both"/>
      </w:pPr>
      <w:r>
        <w:rPr>
          <w:rFonts w:ascii="Arial" w:hAnsi="Arial" w:cs="Arial"/>
          <w:color w:val="000000"/>
        </w:rPr>
        <w:t>Secretaria Municipal de Saúde - Almoxarifado III</w:t>
      </w:r>
    </w:p>
    <w:p w14:paraId="74D6C6F2" w14:textId="2717A906" w:rsidR="00177EE9" w:rsidRDefault="00177EE9" w:rsidP="00745A8F">
      <w:pPr>
        <w:jc w:val="both"/>
      </w:pPr>
      <w:r>
        <w:rPr>
          <w:rFonts w:ascii="Arial" w:hAnsi="Arial" w:cs="Arial"/>
        </w:rPr>
        <w:t>Rua: Sérgio Porto nº 100, Bairro Pauliceia CEP. 13.424-311</w:t>
      </w:r>
      <w:r w:rsidR="00F64AC1">
        <w:rPr>
          <w:rFonts w:ascii="Arial" w:hAnsi="Arial" w:cs="Arial"/>
        </w:rPr>
        <w:t>-</w:t>
      </w:r>
      <w:r>
        <w:rPr>
          <w:rFonts w:ascii="Arial" w:hAnsi="Arial" w:cs="Arial"/>
        </w:rPr>
        <w:t xml:space="preserve"> Piracicaba – SP. </w:t>
      </w:r>
    </w:p>
    <w:p w14:paraId="6E9B2141" w14:textId="1DBA9319" w:rsidR="00177EE9" w:rsidRDefault="00177EE9" w:rsidP="00745A8F">
      <w:pPr>
        <w:jc w:val="both"/>
      </w:pPr>
      <w:r>
        <w:rPr>
          <w:rFonts w:ascii="Arial" w:hAnsi="Arial" w:cs="Arial"/>
        </w:rPr>
        <w:t>Horário de entrega: das 08:00 às 11:00 e das 13:00 às 16:00, de segunda a sexta-feira.</w:t>
      </w:r>
    </w:p>
    <w:p w14:paraId="44F06F2A" w14:textId="21B0E880" w:rsidR="00177EE9" w:rsidRDefault="00177EE9" w:rsidP="00745A8F">
      <w:pPr>
        <w:jc w:val="both"/>
        <w:rPr>
          <w:rFonts w:ascii="Arial" w:eastAsia="Arial" w:hAnsi="Arial" w:cs="Arial"/>
        </w:rPr>
      </w:pPr>
    </w:p>
    <w:p w14:paraId="5057B7D1" w14:textId="3381F5CF" w:rsidR="00177EE9" w:rsidRPr="00F64AC1" w:rsidRDefault="00177EE9" w:rsidP="00745A8F">
      <w:pPr>
        <w:jc w:val="both"/>
      </w:pPr>
      <w:r w:rsidRPr="00F64AC1">
        <w:rPr>
          <w:rFonts w:ascii="Arial" w:hAnsi="Arial" w:cs="Arial"/>
          <w:b/>
          <w:bCs/>
          <w:iCs/>
        </w:rPr>
        <w:t xml:space="preserve">Para os itens 02, 03, 04, 05, </w:t>
      </w:r>
      <w:r w:rsidRPr="00F64AC1">
        <w:rPr>
          <w:rFonts w:ascii="Arial" w:hAnsi="Arial" w:cs="Arial"/>
          <w:b/>
          <w:bCs/>
          <w:iCs/>
          <w:color w:val="000000"/>
        </w:rPr>
        <w:t>13, 1</w:t>
      </w:r>
      <w:r w:rsidR="00CD19E5">
        <w:rPr>
          <w:rFonts w:ascii="Arial" w:hAnsi="Arial" w:cs="Arial"/>
          <w:b/>
          <w:bCs/>
          <w:iCs/>
          <w:color w:val="000000"/>
        </w:rPr>
        <w:t>5</w:t>
      </w:r>
      <w:r w:rsidRPr="00F64AC1">
        <w:rPr>
          <w:rFonts w:ascii="Arial" w:hAnsi="Arial" w:cs="Arial"/>
          <w:b/>
          <w:bCs/>
          <w:iCs/>
          <w:color w:val="000000"/>
        </w:rPr>
        <w:t>, 1</w:t>
      </w:r>
      <w:r w:rsidR="00CD19E5">
        <w:rPr>
          <w:rFonts w:ascii="Arial" w:hAnsi="Arial" w:cs="Arial"/>
          <w:b/>
          <w:bCs/>
          <w:iCs/>
          <w:color w:val="000000"/>
        </w:rPr>
        <w:t>6</w:t>
      </w:r>
      <w:r w:rsidRPr="00F64AC1">
        <w:rPr>
          <w:rFonts w:ascii="Arial" w:hAnsi="Arial" w:cs="Arial"/>
          <w:b/>
          <w:bCs/>
          <w:iCs/>
          <w:color w:val="000000"/>
        </w:rPr>
        <w:t xml:space="preserve">, </w:t>
      </w:r>
      <w:r w:rsidR="00CD19E5">
        <w:rPr>
          <w:rFonts w:ascii="Arial" w:hAnsi="Arial" w:cs="Arial"/>
          <w:b/>
          <w:bCs/>
          <w:iCs/>
          <w:color w:val="000000"/>
        </w:rPr>
        <w:t>20</w:t>
      </w:r>
      <w:r w:rsidRPr="00F64AC1">
        <w:rPr>
          <w:rFonts w:ascii="Arial" w:hAnsi="Arial" w:cs="Arial"/>
          <w:b/>
          <w:bCs/>
          <w:iCs/>
          <w:color w:val="000000"/>
        </w:rPr>
        <w:t>, 21</w:t>
      </w:r>
      <w:r w:rsidR="00CD19E5">
        <w:rPr>
          <w:rFonts w:ascii="Arial" w:hAnsi="Arial" w:cs="Arial"/>
          <w:b/>
          <w:bCs/>
          <w:iCs/>
          <w:color w:val="000000"/>
        </w:rPr>
        <w:t>, 22</w:t>
      </w:r>
      <w:r w:rsidRPr="00F64AC1">
        <w:rPr>
          <w:rFonts w:ascii="Arial" w:hAnsi="Arial" w:cs="Arial"/>
          <w:b/>
          <w:bCs/>
          <w:iCs/>
          <w:color w:val="000000"/>
        </w:rPr>
        <w:t xml:space="preserve"> e 2</w:t>
      </w:r>
      <w:r w:rsidR="00CD19E5">
        <w:rPr>
          <w:rFonts w:ascii="Arial" w:hAnsi="Arial" w:cs="Arial"/>
          <w:b/>
          <w:bCs/>
          <w:iCs/>
          <w:color w:val="000000"/>
        </w:rPr>
        <w:t>3</w:t>
      </w:r>
      <w:r w:rsidRPr="00F64AC1">
        <w:rPr>
          <w:rFonts w:ascii="Arial" w:hAnsi="Arial" w:cs="Arial"/>
          <w:b/>
          <w:bCs/>
          <w:iCs/>
          <w:color w:val="000000"/>
        </w:rPr>
        <w:t>.</w:t>
      </w:r>
    </w:p>
    <w:p w14:paraId="5033BAD8" w14:textId="56B0CA74" w:rsidR="00177EE9" w:rsidRDefault="00177EE9" w:rsidP="00745A8F">
      <w:pPr>
        <w:jc w:val="both"/>
      </w:pPr>
      <w:r>
        <w:rPr>
          <w:rFonts w:ascii="Arial" w:hAnsi="Arial" w:cs="Arial"/>
        </w:rPr>
        <w:t>Secretaria Municipal de Saúde - Almoxarifado I</w:t>
      </w:r>
    </w:p>
    <w:p w14:paraId="6B93DC37" w14:textId="76C34439" w:rsidR="00177EE9" w:rsidRDefault="00177EE9" w:rsidP="00745A8F">
      <w:pPr>
        <w:jc w:val="both"/>
      </w:pPr>
      <w:r>
        <w:rPr>
          <w:rFonts w:ascii="Arial" w:hAnsi="Arial" w:cs="Arial"/>
        </w:rPr>
        <w:t>Rua: Fernando Lopes nº 1.410, Bairro Pauliceia CEP. 13.424-060</w:t>
      </w:r>
      <w:r w:rsidR="00F64AC1">
        <w:rPr>
          <w:rFonts w:ascii="Arial" w:hAnsi="Arial" w:cs="Arial"/>
        </w:rPr>
        <w:t xml:space="preserve"> -</w:t>
      </w:r>
      <w:r>
        <w:rPr>
          <w:rFonts w:ascii="Arial" w:hAnsi="Arial" w:cs="Arial"/>
        </w:rPr>
        <w:t xml:space="preserve"> Piracicaba – SP. </w:t>
      </w:r>
    </w:p>
    <w:p w14:paraId="22740B77" w14:textId="26A37BDE" w:rsidR="00177EE9" w:rsidRDefault="00745A8F" w:rsidP="00745A8F">
      <w:pPr>
        <w:jc w:val="both"/>
        <w:rPr>
          <w:rFonts w:ascii="Arial" w:hAnsi="Arial" w:cs="Arial"/>
          <w:color w:val="C9211E"/>
        </w:rPr>
      </w:pPr>
      <w:r>
        <w:rPr>
          <w:rFonts w:ascii="Arial" w:hAnsi="Arial" w:cs="Arial"/>
        </w:rPr>
        <w:t>H</w:t>
      </w:r>
      <w:r w:rsidR="00177EE9">
        <w:rPr>
          <w:rFonts w:ascii="Arial" w:hAnsi="Arial" w:cs="Arial"/>
        </w:rPr>
        <w:t>orário de entrega: das 08:00 às 11:00 e das 13:00 às 16:00, de segunda a sexta-feira.</w:t>
      </w:r>
      <w:r w:rsidR="00177EE9">
        <w:rPr>
          <w:rFonts w:ascii="Arial" w:hAnsi="Arial" w:cs="Arial"/>
          <w:color w:val="C9211E"/>
        </w:rPr>
        <w:t xml:space="preserve"> </w:t>
      </w:r>
    </w:p>
    <w:p w14:paraId="72B1DBD1" w14:textId="77777777" w:rsidR="00177EE9" w:rsidRDefault="00177EE9" w:rsidP="00745A8F">
      <w:pPr>
        <w:jc w:val="both"/>
      </w:pPr>
    </w:p>
    <w:p w14:paraId="58E893D8" w14:textId="2BA3F2C6" w:rsidR="00177EE9" w:rsidRDefault="00177EE9" w:rsidP="00745A8F">
      <w:pPr>
        <w:tabs>
          <w:tab w:val="left" w:pos="407"/>
        </w:tabs>
        <w:jc w:val="both"/>
        <w:rPr>
          <w:rFonts w:ascii="Arial" w:hAnsi="Arial" w:cs="Arial"/>
        </w:rPr>
      </w:pPr>
      <w:r w:rsidRPr="00F64AC1">
        <w:rPr>
          <w:rFonts w:ascii="Arial" w:hAnsi="Arial" w:cs="Arial"/>
          <w:b/>
          <w:bCs/>
          <w:iCs/>
          <w:color w:val="000000"/>
        </w:rPr>
        <w:t xml:space="preserve">Para os itens 01, 07, 08, </w:t>
      </w:r>
      <w:r w:rsidR="00D56E12">
        <w:rPr>
          <w:rFonts w:ascii="Arial" w:hAnsi="Arial" w:cs="Arial"/>
          <w:b/>
          <w:bCs/>
          <w:iCs/>
          <w:color w:val="000000"/>
        </w:rPr>
        <w:t>11</w:t>
      </w:r>
      <w:r w:rsidRPr="00F64AC1">
        <w:rPr>
          <w:rFonts w:ascii="Arial" w:hAnsi="Arial" w:cs="Arial"/>
          <w:b/>
          <w:bCs/>
          <w:iCs/>
          <w:color w:val="000000"/>
        </w:rPr>
        <w:t>, 1</w:t>
      </w:r>
      <w:r w:rsidR="00D56E12">
        <w:rPr>
          <w:rFonts w:ascii="Arial" w:hAnsi="Arial" w:cs="Arial"/>
          <w:b/>
          <w:bCs/>
          <w:iCs/>
          <w:color w:val="000000"/>
        </w:rPr>
        <w:t>2</w:t>
      </w:r>
      <w:r w:rsidRPr="00F64AC1">
        <w:rPr>
          <w:rFonts w:ascii="Arial" w:hAnsi="Arial" w:cs="Arial"/>
          <w:b/>
          <w:bCs/>
          <w:iCs/>
          <w:color w:val="000000"/>
        </w:rPr>
        <w:t xml:space="preserve"> e 1</w:t>
      </w:r>
      <w:r w:rsidR="00D56E12">
        <w:rPr>
          <w:rFonts w:ascii="Arial" w:hAnsi="Arial" w:cs="Arial"/>
          <w:b/>
          <w:bCs/>
          <w:iCs/>
          <w:color w:val="000000"/>
        </w:rPr>
        <w:t>9</w:t>
      </w:r>
      <w:r>
        <w:rPr>
          <w:rFonts w:ascii="Arial" w:hAnsi="Arial" w:cs="Arial"/>
          <w:color w:val="000000"/>
        </w:rPr>
        <w:t xml:space="preserve"> será definido na ordem de fornecimento. A</w:t>
      </w:r>
      <w:r>
        <w:rPr>
          <w:rFonts w:ascii="Arial" w:hAnsi="Arial" w:cs="Arial"/>
        </w:rPr>
        <w:t xml:space="preserve"> Contratada será responsável pelo transporte e descarregamento do produto, devendo entregá-los em condições adequadas para o armazenamento. Os itens deverão ser entregues montados ou serem montados no local da entrega, de acordo com o endereço da ordem de fornecimento.</w:t>
      </w:r>
    </w:p>
    <w:p w14:paraId="4286B078" w14:textId="77777777" w:rsidR="00F36FBC" w:rsidRDefault="00F36FBC" w:rsidP="00177EE9">
      <w:pPr>
        <w:tabs>
          <w:tab w:val="left" w:pos="407"/>
        </w:tabs>
        <w:jc w:val="both"/>
        <w:rPr>
          <w:rFonts w:ascii="Arial" w:hAnsi="Arial" w:cs="Arial"/>
        </w:rPr>
      </w:pPr>
    </w:p>
    <w:p w14:paraId="6D7CA779" w14:textId="519D2777" w:rsidR="00177EE9" w:rsidRPr="00F64AC1" w:rsidRDefault="00177EE9" w:rsidP="00F64AC1">
      <w:pPr>
        <w:numPr>
          <w:ilvl w:val="0"/>
          <w:numId w:val="6"/>
        </w:numPr>
        <w:tabs>
          <w:tab w:val="left" w:pos="284"/>
        </w:tabs>
        <w:jc w:val="both"/>
        <w:rPr>
          <w:rFonts w:ascii="Arial" w:hAnsi="Arial" w:cs="Arial"/>
        </w:rPr>
      </w:pPr>
      <w:r w:rsidRPr="00F64AC1">
        <w:rPr>
          <w:rFonts w:ascii="Arial" w:hAnsi="Arial" w:cs="Arial"/>
        </w:rPr>
        <w:t>A Contratada será responsável pela</w:t>
      </w:r>
      <w:r w:rsidRPr="00F64AC1">
        <w:rPr>
          <w:rFonts w:ascii="Arial" w:hAnsi="Arial" w:cs="Arial"/>
          <w:color w:val="000000"/>
        </w:rPr>
        <w:t xml:space="preserve"> instalação dos</w:t>
      </w:r>
      <w:r w:rsidRPr="00F64AC1">
        <w:rPr>
          <w:rFonts w:ascii="Arial" w:hAnsi="Arial" w:cs="Arial"/>
          <w:b/>
          <w:bCs/>
          <w:color w:val="000000"/>
        </w:rPr>
        <w:t xml:space="preserve"> itens do 01, 07, 08, 09, 1</w:t>
      </w:r>
      <w:r w:rsidR="00D56E12">
        <w:rPr>
          <w:rFonts w:ascii="Arial" w:hAnsi="Arial" w:cs="Arial"/>
          <w:b/>
          <w:bCs/>
          <w:color w:val="000000"/>
        </w:rPr>
        <w:t>1</w:t>
      </w:r>
      <w:r w:rsidRPr="00F64AC1">
        <w:rPr>
          <w:rFonts w:ascii="Arial" w:hAnsi="Arial" w:cs="Arial"/>
          <w:b/>
          <w:bCs/>
          <w:color w:val="000000"/>
        </w:rPr>
        <w:t>, 1</w:t>
      </w:r>
      <w:r w:rsidR="00D56E12">
        <w:rPr>
          <w:rFonts w:ascii="Arial" w:hAnsi="Arial" w:cs="Arial"/>
          <w:b/>
          <w:bCs/>
          <w:color w:val="000000"/>
        </w:rPr>
        <w:t>2</w:t>
      </w:r>
      <w:r w:rsidRPr="00F64AC1">
        <w:rPr>
          <w:rFonts w:ascii="Arial" w:hAnsi="Arial" w:cs="Arial"/>
          <w:b/>
          <w:bCs/>
          <w:color w:val="000000"/>
        </w:rPr>
        <w:t>, 1</w:t>
      </w:r>
      <w:r w:rsidR="00D56E12">
        <w:rPr>
          <w:rFonts w:ascii="Arial" w:hAnsi="Arial" w:cs="Arial"/>
          <w:b/>
          <w:bCs/>
          <w:color w:val="000000"/>
        </w:rPr>
        <w:t>8</w:t>
      </w:r>
      <w:r w:rsidRPr="00F64AC1">
        <w:rPr>
          <w:rFonts w:ascii="Arial" w:hAnsi="Arial" w:cs="Arial"/>
          <w:b/>
          <w:bCs/>
          <w:color w:val="000000"/>
        </w:rPr>
        <w:t xml:space="preserve"> e </w:t>
      </w:r>
      <w:r w:rsidR="00D56E12">
        <w:rPr>
          <w:rFonts w:ascii="Arial" w:hAnsi="Arial" w:cs="Arial"/>
          <w:b/>
          <w:bCs/>
          <w:color w:val="000000"/>
        </w:rPr>
        <w:t>19</w:t>
      </w:r>
      <w:r w:rsidRPr="00F64AC1">
        <w:rPr>
          <w:rFonts w:ascii="Arial" w:hAnsi="Arial" w:cs="Arial"/>
          <w:b/>
          <w:bCs/>
          <w:color w:val="000000"/>
        </w:rPr>
        <w:t>,</w:t>
      </w:r>
      <w:r w:rsidRPr="00F64AC1">
        <w:rPr>
          <w:rFonts w:ascii="Arial" w:hAnsi="Arial" w:cs="Arial"/>
          <w:color w:val="000000"/>
        </w:rPr>
        <w:t xml:space="preserve"> devendo ser feita por empresa autorizada pelo fabricante de forma a manter a garantia dos produtos.</w:t>
      </w:r>
    </w:p>
    <w:p w14:paraId="6231BD46" w14:textId="685A7D9C" w:rsidR="00177EE9" w:rsidRPr="00F64AC1" w:rsidRDefault="00177EE9" w:rsidP="00F64AC1">
      <w:pPr>
        <w:numPr>
          <w:ilvl w:val="0"/>
          <w:numId w:val="6"/>
        </w:numPr>
        <w:tabs>
          <w:tab w:val="left" w:pos="284"/>
        </w:tabs>
        <w:jc w:val="both"/>
        <w:rPr>
          <w:rFonts w:ascii="Arial" w:hAnsi="Arial" w:cs="Arial"/>
        </w:rPr>
      </w:pPr>
      <w:r w:rsidRPr="00F64AC1">
        <w:rPr>
          <w:rFonts w:ascii="Arial" w:hAnsi="Arial" w:cs="Arial"/>
          <w:color w:val="000000"/>
        </w:rPr>
        <w:t xml:space="preserve">A Contratada será responsável por providenciar </w:t>
      </w:r>
      <w:r w:rsidRPr="00F64AC1">
        <w:rPr>
          <w:rFonts w:ascii="Arial" w:hAnsi="Arial" w:cs="Arial"/>
          <w:b/>
          <w:color w:val="000000"/>
        </w:rPr>
        <w:t>todos os materiais/insumos necessários</w:t>
      </w:r>
      <w:r w:rsidRPr="00F64AC1">
        <w:rPr>
          <w:rFonts w:ascii="Arial" w:hAnsi="Arial" w:cs="Arial"/>
          <w:color w:val="000000"/>
        </w:rPr>
        <w:t xml:space="preserve"> para a instalação dos equipamentos a que se referem os</w:t>
      </w:r>
      <w:r w:rsidRPr="00F64AC1">
        <w:rPr>
          <w:rFonts w:ascii="Arial" w:hAnsi="Arial" w:cs="Arial"/>
          <w:b/>
          <w:bCs/>
          <w:color w:val="000000"/>
        </w:rPr>
        <w:t xml:space="preserve"> itens do </w:t>
      </w:r>
      <w:r w:rsidR="00D56E12" w:rsidRPr="00F64AC1">
        <w:rPr>
          <w:rFonts w:ascii="Arial" w:hAnsi="Arial" w:cs="Arial"/>
          <w:b/>
          <w:bCs/>
          <w:color w:val="000000"/>
        </w:rPr>
        <w:t>01, 07, 08, 09, 1</w:t>
      </w:r>
      <w:r w:rsidR="00D56E12">
        <w:rPr>
          <w:rFonts w:ascii="Arial" w:hAnsi="Arial" w:cs="Arial"/>
          <w:b/>
          <w:bCs/>
          <w:color w:val="000000"/>
        </w:rPr>
        <w:t>1</w:t>
      </w:r>
      <w:r w:rsidR="00D56E12" w:rsidRPr="00F64AC1">
        <w:rPr>
          <w:rFonts w:ascii="Arial" w:hAnsi="Arial" w:cs="Arial"/>
          <w:b/>
          <w:bCs/>
          <w:color w:val="000000"/>
        </w:rPr>
        <w:t>, 1</w:t>
      </w:r>
      <w:r w:rsidR="00D56E12">
        <w:rPr>
          <w:rFonts w:ascii="Arial" w:hAnsi="Arial" w:cs="Arial"/>
          <w:b/>
          <w:bCs/>
          <w:color w:val="000000"/>
        </w:rPr>
        <w:t>2</w:t>
      </w:r>
      <w:r w:rsidR="00D56E12" w:rsidRPr="00F64AC1">
        <w:rPr>
          <w:rFonts w:ascii="Arial" w:hAnsi="Arial" w:cs="Arial"/>
          <w:b/>
          <w:bCs/>
          <w:color w:val="000000"/>
        </w:rPr>
        <w:t>, 1</w:t>
      </w:r>
      <w:r w:rsidR="00D56E12">
        <w:rPr>
          <w:rFonts w:ascii="Arial" w:hAnsi="Arial" w:cs="Arial"/>
          <w:b/>
          <w:bCs/>
          <w:color w:val="000000"/>
        </w:rPr>
        <w:t>8</w:t>
      </w:r>
      <w:r w:rsidR="00D56E12" w:rsidRPr="00F64AC1">
        <w:rPr>
          <w:rFonts w:ascii="Arial" w:hAnsi="Arial" w:cs="Arial"/>
          <w:b/>
          <w:bCs/>
          <w:color w:val="000000"/>
        </w:rPr>
        <w:t xml:space="preserve"> e </w:t>
      </w:r>
      <w:r w:rsidR="00D56E12">
        <w:rPr>
          <w:rFonts w:ascii="Arial" w:hAnsi="Arial" w:cs="Arial"/>
          <w:b/>
          <w:bCs/>
          <w:color w:val="000000"/>
        </w:rPr>
        <w:t>19</w:t>
      </w:r>
      <w:r w:rsidRPr="00F64AC1">
        <w:rPr>
          <w:rFonts w:ascii="Arial" w:hAnsi="Arial" w:cs="Arial"/>
          <w:color w:val="000000"/>
        </w:rPr>
        <w:t>, garantindo que estejam incluídos e em posse da empresa autorizada no momento de sua instalação, de modo a deixar o equipamento em pleno funcionamento.</w:t>
      </w:r>
    </w:p>
    <w:p w14:paraId="29370B0F" w14:textId="77777777" w:rsidR="00177EE9" w:rsidRPr="00F64AC1" w:rsidRDefault="00177EE9" w:rsidP="00F64AC1">
      <w:pPr>
        <w:numPr>
          <w:ilvl w:val="0"/>
          <w:numId w:val="6"/>
        </w:numPr>
        <w:tabs>
          <w:tab w:val="left" w:pos="284"/>
        </w:tabs>
        <w:jc w:val="both"/>
        <w:rPr>
          <w:rFonts w:ascii="Arial" w:hAnsi="Arial" w:cs="Arial"/>
        </w:rPr>
      </w:pPr>
      <w:r w:rsidRPr="00F64AC1">
        <w:rPr>
          <w:rFonts w:ascii="Arial" w:hAnsi="Arial" w:cs="Arial"/>
          <w:color w:val="000000"/>
        </w:rPr>
        <w:t>O recebimento será considerado provisório, para efeito de posterior verificação da quantidade e conformidade dos produtos com as especificações, no prazo de até 03 (três) dias, a contar da entrega.</w:t>
      </w:r>
    </w:p>
    <w:p w14:paraId="3FB0161E" w14:textId="77777777" w:rsidR="00177EE9" w:rsidRDefault="00177EE9" w:rsidP="00F64AC1">
      <w:pPr>
        <w:numPr>
          <w:ilvl w:val="0"/>
          <w:numId w:val="6"/>
        </w:numPr>
        <w:tabs>
          <w:tab w:val="left" w:pos="284"/>
        </w:tabs>
        <w:jc w:val="both"/>
        <w:rPr>
          <w:rFonts w:ascii="Arial" w:hAnsi="Arial" w:cs="Arial"/>
        </w:rPr>
      </w:pPr>
      <w:r w:rsidRPr="00F64AC1">
        <w:rPr>
          <w:rFonts w:ascii="Arial" w:hAnsi="Arial" w:cs="Arial"/>
        </w:rPr>
        <w:t xml:space="preserve">O recebimento será considerado definitivo, após a verificação da qualidade dos produtos e consequente aceitação, no prazo de até 30 (trinta) dias, a contar do recebimento provisório. </w:t>
      </w:r>
    </w:p>
    <w:p w14:paraId="614D444E" w14:textId="77777777" w:rsidR="00177EE9" w:rsidRPr="00F64AC1" w:rsidRDefault="00177EE9" w:rsidP="00F64AC1">
      <w:pPr>
        <w:numPr>
          <w:ilvl w:val="0"/>
          <w:numId w:val="6"/>
        </w:numPr>
        <w:tabs>
          <w:tab w:val="left" w:pos="284"/>
        </w:tabs>
        <w:jc w:val="both"/>
        <w:rPr>
          <w:rFonts w:ascii="Arial" w:hAnsi="Arial" w:cs="Arial"/>
        </w:rPr>
      </w:pPr>
      <w:r w:rsidRPr="00F64AC1">
        <w:rPr>
          <w:rFonts w:ascii="Arial" w:hAnsi="Arial" w:cs="Arial"/>
        </w:rPr>
        <w:t>Se for constatada qualquer alteração na qualidade ou composição durante a validade dos produtos, a c</w:t>
      </w:r>
      <w:r w:rsidRPr="00F64AC1">
        <w:rPr>
          <w:rFonts w:ascii="Arial" w:hAnsi="Arial" w:cs="Arial"/>
          <w:color w:val="000000"/>
        </w:rPr>
        <w:t xml:space="preserve">ontratada se compromete a trocá-los sem ônus para a contratante, </w:t>
      </w:r>
      <w:r w:rsidRPr="00F64AC1">
        <w:rPr>
          <w:rFonts w:ascii="Arial" w:hAnsi="Arial" w:cs="Arial"/>
          <w:b/>
          <w:color w:val="000000"/>
        </w:rPr>
        <w:t>no prazo máximo de 10 (dez) dias</w:t>
      </w:r>
      <w:r w:rsidRPr="00F64AC1">
        <w:rPr>
          <w:rFonts w:ascii="Arial" w:hAnsi="Arial" w:cs="Arial"/>
          <w:color w:val="000000"/>
        </w:rPr>
        <w:t>, a contar da notificação.</w:t>
      </w:r>
    </w:p>
    <w:p w14:paraId="6C424225" w14:textId="77777777" w:rsidR="00177EE9" w:rsidRPr="00F64AC1" w:rsidRDefault="00177EE9" w:rsidP="00F64AC1">
      <w:pPr>
        <w:numPr>
          <w:ilvl w:val="0"/>
          <w:numId w:val="6"/>
        </w:numPr>
        <w:tabs>
          <w:tab w:val="left" w:pos="284"/>
        </w:tabs>
        <w:jc w:val="both"/>
        <w:rPr>
          <w:rFonts w:ascii="Arial" w:hAnsi="Arial" w:cs="Arial"/>
        </w:rPr>
      </w:pPr>
      <w:r w:rsidRPr="00F64AC1">
        <w:rPr>
          <w:rFonts w:ascii="Arial" w:hAnsi="Arial" w:cs="Arial"/>
          <w:color w:val="000000"/>
        </w:rPr>
        <w:t>Todos os itens devem ser NOVOS, não podendo ser usados nem recondicionados.</w:t>
      </w:r>
    </w:p>
    <w:p w14:paraId="0A4E5849" w14:textId="77777777" w:rsidR="00177EE9" w:rsidRDefault="00177EE9" w:rsidP="00177EE9">
      <w:pPr>
        <w:tabs>
          <w:tab w:val="left" w:pos="284"/>
        </w:tabs>
        <w:jc w:val="both"/>
        <w:rPr>
          <w:rFonts w:ascii="Arial" w:hAnsi="Arial" w:cs="Arial"/>
        </w:rPr>
      </w:pPr>
    </w:p>
    <w:p w14:paraId="22E7EE54" w14:textId="4BDD47C8" w:rsidR="00F64AC1" w:rsidRPr="008F57DC" w:rsidRDefault="00F64AC1" w:rsidP="00F64AC1">
      <w:pPr>
        <w:shd w:val="clear" w:color="auto" w:fill="CCCCCC"/>
        <w:ind w:firstLine="561"/>
        <w:rPr>
          <w:rFonts w:ascii="Arial" w:hAnsi="Arial" w:cs="Arial"/>
        </w:rPr>
      </w:pPr>
      <w:r>
        <w:rPr>
          <w:rFonts w:ascii="Arial" w:hAnsi="Arial" w:cs="Arial"/>
          <w:b/>
          <w:bCs/>
        </w:rPr>
        <w:t>7</w:t>
      </w:r>
      <w:r w:rsidRPr="008F57DC">
        <w:rPr>
          <w:rFonts w:ascii="Arial" w:hAnsi="Arial" w:cs="Arial"/>
          <w:b/>
          <w:bCs/>
        </w:rPr>
        <w:t xml:space="preserve">. </w:t>
      </w:r>
      <w:r>
        <w:rPr>
          <w:rFonts w:ascii="Arial" w:hAnsi="Arial" w:cs="Arial"/>
          <w:b/>
          <w:bCs/>
          <w:color w:val="111111"/>
        </w:rPr>
        <w:t>DA GARANTIA E ASSISTÊNCIA TÉCNICA</w:t>
      </w:r>
      <w:r w:rsidRPr="008F57DC">
        <w:rPr>
          <w:rFonts w:ascii="Arial" w:hAnsi="Arial" w:cs="Arial"/>
          <w:b/>
          <w:bCs/>
        </w:rPr>
        <w:t>:</w:t>
      </w:r>
    </w:p>
    <w:p w14:paraId="60CD7237" w14:textId="77777777" w:rsidR="00F64AC1" w:rsidRPr="00F64AC1" w:rsidRDefault="00F64AC1" w:rsidP="00F64AC1">
      <w:pPr>
        <w:tabs>
          <w:tab w:val="left" w:pos="284"/>
        </w:tabs>
        <w:jc w:val="both"/>
        <w:rPr>
          <w:rFonts w:ascii="Arial" w:hAnsi="Arial" w:cs="Arial"/>
        </w:rPr>
      </w:pPr>
      <w:r w:rsidRPr="00F64AC1">
        <w:rPr>
          <w:rFonts w:ascii="Arial" w:hAnsi="Arial" w:cs="Arial"/>
          <w:b/>
          <w:bCs/>
        </w:rPr>
        <w:t>a)</w:t>
      </w:r>
      <w:r w:rsidRPr="00F64AC1">
        <w:rPr>
          <w:rFonts w:ascii="Arial" w:hAnsi="Arial" w:cs="Arial"/>
        </w:rPr>
        <w:t xml:space="preserve"> </w:t>
      </w:r>
      <w:r w:rsidRPr="00F64AC1">
        <w:rPr>
          <w:rFonts w:ascii="Arial" w:hAnsi="Arial" w:cs="Arial"/>
          <w:b/>
        </w:rPr>
        <w:t>Garantia:</w:t>
      </w:r>
      <w:r w:rsidRPr="00F64AC1">
        <w:rPr>
          <w:rFonts w:ascii="Arial" w:hAnsi="Arial" w:cs="Arial"/>
        </w:rPr>
        <w:t xml:space="preserve"> A garantia deverá ter um </w:t>
      </w:r>
      <w:r w:rsidRPr="00F64AC1">
        <w:rPr>
          <w:rFonts w:ascii="Arial" w:hAnsi="Arial" w:cs="Arial"/>
          <w:b/>
        </w:rPr>
        <w:t>prazo mínimo de 12 (doze) meses</w:t>
      </w:r>
      <w:r w:rsidRPr="00F64AC1">
        <w:rPr>
          <w:rFonts w:ascii="Arial" w:hAnsi="Arial" w:cs="Arial"/>
        </w:rPr>
        <w:t>, contados a partir da data de instalação dos produtos.</w:t>
      </w:r>
    </w:p>
    <w:p w14:paraId="44A3A509" w14:textId="77777777" w:rsidR="00F64AC1" w:rsidRPr="00F64AC1" w:rsidRDefault="00F64AC1" w:rsidP="00F64AC1">
      <w:pPr>
        <w:tabs>
          <w:tab w:val="left" w:pos="284"/>
        </w:tabs>
        <w:jc w:val="both"/>
        <w:rPr>
          <w:rFonts w:ascii="Arial" w:hAnsi="Arial" w:cs="Arial"/>
        </w:rPr>
      </w:pPr>
      <w:r w:rsidRPr="00F64AC1">
        <w:rPr>
          <w:rFonts w:ascii="Arial" w:hAnsi="Arial" w:cs="Arial"/>
          <w:b/>
          <w:bCs/>
        </w:rPr>
        <w:t>b)</w:t>
      </w:r>
      <w:r w:rsidRPr="00F64AC1">
        <w:rPr>
          <w:rFonts w:ascii="Arial" w:hAnsi="Arial" w:cs="Arial"/>
        </w:rPr>
        <w:t xml:space="preserve"> </w:t>
      </w:r>
      <w:r w:rsidRPr="00F64AC1">
        <w:rPr>
          <w:rFonts w:ascii="Arial" w:hAnsi="Arial" w:cs="Arial"/>
          <w:b/>
        </w:rPr>
        <w:t>Assistência Técnica:</w:t>
      </w:r>
      <w:r w:rsidRPr="00F64AC1">
        <w:rPr>
          <w:rFonts w:ascii="Arial" w:hAnsi="Arial" w:cs="Arial"/>
        </w:rPr>
        <w:t xml:space="preserve"> A Contratada deverá apresentar assistência técnica autorizada, garantindo um atendimento rápido às solicitações, com um prazo máximo de 24 horas durante a vigência da garantia, para todos os itens fornecidos.</w:t>
      </w:r>
    </w:p>
    <w:p w14:paraId="54FF2A2D" w14:textId="77777777" w:rsidR="00F64AC1" w:rsidRPr="00F64AC1" w:rsidRDefault="00F64AC1" w:rsidP="00F64AC1">
      <w:pPr>
        <w:tabs>
          <w:tab w:val="left" w:pos="284"/>
        </w:tabs>
        <w:jc w:val="both"/>
        <w:rPr>
          <w:rFonts w:ascii="Arial" w:hAnsi="Arial" w:cs="Arial"/>
        </w:rPr>
      </w:pPr>
      <w:r w:rsidRPr="00F64AC1">
        <w:rPr>
          <w:rFonts w:ascii="Arial" w:hAnsi="Arial" w:cs="Arial"/>
          <w:b/>
          <w:bCs/>
        </w:rPr>
        <w:t>c)</w:t>
      </w:r>
      <w:r w:rsidRPr="00F64AC1">
        <w:rPr>
          <w:rFonts w:ascii="Arial" w:hAnsi="Arial" w:cs="Arial"/>
        </w:rPr>
        <w:t xml:space="preserve"> </w:t>
      </w:r>
      <w:r w:rsidRPr="00F64AC1">
        <w:rPr>
          <w:rFonts w:ascii="Arial" w:hAnsi="Arial" w:cs="Arial"/>
          <w:b/>
        </w:rPr>
        <w:t>Substituição de Produtos:</w:t>
      </w:r>
      <w:r w:rsidRPr="00F64AC1">
        <w:rPr>
          <w:rFonts w:ascii="Arial" w:hAnsi="Arial" w:cs="Arial"/>
        </w:rPr>
        <w:t xml:space="preserve"> Durante a vigência da garantia, a Contratada deverá substituir, sem ônus adicional, produtos que apresentem defeitos ou desgaste anormal, no prazo máximo de 10 (dez) dias a contar da notificação.</w:t>
      </w:r>
    </w:p>
    <w:p w14:paraId="5C01ED5E" w14:textId="77777777" w:rsidR="00F64AC1" w:rsidRPr="00F64AC1" w:rsidRDefault="00F64AC1" w:rsidP="00F64AC1">
      <w:pPr>
        <w:tabs>
          <w:tab w:val="left" w:pos="284"/>
        </w:tabs>
        <w:jc w:val="both"/>
        <w:rPr>
          <w:rFonts w:ascii="Arial" w:hAnsi="Arial" w:cs="Arial"/>
        </w:rPr>
      </w:pPr>
      <w:r w:rsidRPr="00F64AC1">
        <w:rPr>
          <w:rFonts w:ascii="Arial" w:hAnsi="Arial" w:cs="Arial"/>
          <w:b/>
          <w:bCs/>
        </w:rPr>
        <w:t>d)</w:t>
      </w:r>
      <w:r w:rsidRPr="00F64AC1">
        <w:rPr>
          <w:rFonts w:ascii="Arial" w:hAnsi="Arial" w:cs="Arial"/>
        </w:rPr>
        <w:t xml:space="preserve"> </w:t>
      </w:r>
      <w:r w:rsidRPr="00F64AC1">
        <w:rPr>
          <w:rFonts w:ascii="Arial" w:hAnsi="Arial" w:cs="Arial"/>
          <w:b/>
        </w:rPr>
        <w:t>Informações da Assistência Técnica:</w:t>
      </w:r>
      <w:r w:rsidRPr="00F64AC1">
        <w:rPr>
          <w:rFonts w:ascii="Arial" w:hAnsi="Arial" w:cs="Arial"/>
        </w:rPr>
        <w:t xml:space="preserve"> A Contratada deverá indicar o nome e o endereço da assistência técnica.</w:t>
      </w:r>
    </w:p>
    <w:p w14:paraId="50FC1400" w14:textId="77777777" w:rsidR="00F64AC1" w:rsidRPr="00F64AC1" w:rsidRDefault="00F64AC1" w:rsidP="00F64AC1">
      <w:pPr>
        <w:tabs>
          <w:tab w:val="left" w:pos="284"/>
        </w:tabs>
        <w:jc w:val="both"/>
        <w:rPr>
          <w:rFonts w:ascii="Arial" w:hAnsi="Arial" w:cs="Arial"/>
        </w:rPr>
      </w:pPr>
      <w:r w:rsidRPr="00F64AC1">
        <w:rPr>
          <w:rFonts w:ascii="Arial" w:hAnsi="Arial" w:cs="Arial"/>
          <w:b/>
          <w:bCs/>
        </w:rPr>
        <w:t xml:space="preserve">e) </w:t>
      </w:r>
      <w:r w:rsidRPr="00F64AC1">
        <w:rPr>
          <w:rFonts w:ascii="Arial" w:hAnsi="Arial" w:cs="Arial"/>
          <w:b/>
        </w:rPr>
        <w:t>Transporte para Análise:</w:t>
      </w:r>
      <w:r w:rsidRPr="00F64AC1">
        <w:rPr>
          <w:rFonts w:ascii="Arial" w:hAnsi="Arial" w:cs="Arial"/>
        </w:rPr>
        <w:t xml:space="preserve"> Caso a assistência técnica não esteja estabelecida na cidade de Piracicaba, a Contratada se compromete a realizar o transporte do produto para análise, sem custo adicional para a Contratante.</w:t>
      </w:r>
    </w:p>
    <w:p w14:paraId="7C472833" w14:textId="77777777" w:rsidR="00F64AC1" w:rsidRDefault="00F64AC1" w:rsidP="00177EE9">
      <w:pPr>
        <w:tabs>
          <w:tab w:val="left" w:pos="284"/>
        </w:tabs>
        <w:jc w:val="both"/>
        <w:rPr>
          <w:rFonts w:ascii="Arial" w:hAnsi="Arial" w:cs="Arial"/>
        </w:rPr>
      </w:pPr>
    </w:p>
    <w:p w14:paraId="01CB1439" w14:textId="77777777" w:rsidR="008F57DC" w:rsidRPr="008F57DC" w:rsidRDefault="008F57DC" w:rsidP="008F57DC">
      <w:pPr>
        <w:shd w:val="clear" w:color="auto" w:fill="DDDDDD"/>
        <w:ind w:firstLine="561"/>
        <w:rPr>
          <w:rFonts w:ascii="Arial" w:hAnsi="Arial" w:cs="Arial"/>
        </w:rPr>
      </w:pPr>
      <w:r w:rsidRPr="008F57DC">
        <w:rPr>
          <w:rFonts w:ascii="Arial" w:hAnsi="Arial" w:cs="Arial"/>
          <w:b/>
          <w:bCs/>
        </w:rPr>
        <w:t>8. DO FORNECIMENTO DE INFORMAÇÕES:</w:t>
      </w:r>
    </w:p>
    <w:p w14:paraId="2DAAAF8D" w14:textId="77777777" w:rsidR="003E1E79" w:rsidRPr="00AC2BF1" w:rsidRDefault="003E1E79" w:rsidP="003E1E79">
      <w:pPr>
        <w:numPr>
          <w:ilvl w:val="0"/>
          <w:numId w:val="2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39831E2" w14:textId="77777777" w:rsidR="008F57DC" w:rsidRPr="008F57DC" w:rsidRDefault="008F57DC" w:rsidP="008F57DC">
      <w:pPr>
        <w:jc w:val="both"/>
        <w:rPr>
          <w:rFonts w:ascii="Arial" w:hAnsi="Arial" w:cs="Arial"/>
        </w:rPr>
      </w:pPr>
    </w:p>
    <w:p w14:paraId="1A1D1D47" w14:textId="4A6B5AE5" w:rsidR="00C55398" w:rsidRPr="00C55398" w:rsidRDefault="00C55398" w:rsidP="00C55398">
      <w:pPr>
        <w:shd w:val="clear" w:color="auto" w:fill="CCCCCC"/>
        <w:ind w:firstLine="561"/>
        <w:jc w:val="both"/>
        <w:rPr>
          <w:rFonts w:ascii="Arial" w:hAnsi="Arial" w:cs="Arial"/>
          <w:kern w:val="2"/>
        </w:rPr>
      </w:pPr>
      <w:r>
        <w:rPr>
          <w:rFonts w:ascii="Arial" w:hAnsi="Arial" w:cs="Arial"/>
          <w:b/>
          <w:bCs/>
          <w:kern w:val="2"/>
        </w:rPr>
        <w:t>9</w:t>
      </w:r>
      <w:r w:rsidRPr="00C55398">
        <w:rPr>
          <w:rFonts w:ascii="Arial" w:hAnsi="Arial" w:cs="Arial"/>
          <w:b/>
          <w:bCs/>
          <w:kern w:val="2"/>
        </w:rPr>
        <w:t>. EXIGÊNCIA PARA HABILITAÇÃO:</w:t>
      </w:r>
    </w:p>
    <w:p w14:paraId="69F8E80F" w14:textId="77777777" w:rsidR="00C55398" w:rsidRPr="00C55398" w:rsidRDefault="00C55398" w:rsidP="00416DDF">
      <w:pPr>
        <w:numPr>
          <w:ilvl w:val="0"/>
          <w:numId w:val="25"/>
        </w:numPr>
        <w:tabs>
          <w:tab w:val="left" w:pos="284"/>
        </w:tabs>
        <w:jc w:val="both"/>
        <w:rPr>
          <w:rFonts w:ascii="Arial" w:hAnsi="Arial" w:cs="Arial"/>
          <w:color w:val="000000"/>
          <w:kern w:val="2"/>
        </w:rPr>
      </w:pPr>
      <w:r w:rsidRPr="00C55398">
        <w:rPr>
          <w:rFonts w:ascii="Arial" w:hAnsi="Arial" w:cs="Arial"/>
          <w:b/>
          <w:bCs/>
          <w:color w:val="000000"/>
          <w:kern w:val="2"/>
        </w:rPr>
        <w:t>HABILITAÇÃO JURÍDICA</w:t>
      </w:r>
    </w:p>
    <w:p w14:paraId="0CEB7B4B"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 xml:space="preserve">Registro Comercial, no caso de empresa individual; </w:t>
      </w:r>
      <w:r w:rsidRPr="00C55398">
        <w:rPr>
          <w:rFonts w:ascii="Arial" w:hAnsi="Arial" w:cs="Arial"/>
          <w:b/>
          <w:color w:val="000000"/>
          <w:kern w:val="2"/>
        </w:rPr>
        <w:t>ou</w:t>
      </w:r>
      <w:r w:rsidRPr="00C55398">
        <w:rPr>
          <w:rFonts w:ascii="Arial" w:hAnsi="Arial" w:cs="Arial"/>
          <w:color w:val="000000"/>
          <w:kern w:val="2"/>
        </w:rPr>
        <w:t xml:space="preserve"> Ato constitutivo (Estatuto ou Contrato Social em vigor), devidamente registrado no Órgão competente, acompanhado de documento comprobatório da eleição dos atuais administradores; </w:t>
      </w:r>
      <w:r w:rsidRPr="00C55398">
        <w:rPr>
          <w:rFonts w:ascii="Arial" w:hAnsi="Arial" w:cs="Arial"/>
          <w:b/>
          <w:color w:val="000000"/>
          <w:kern w:val="2"/>
        </w:rPr>
        <w:t>ou</w:t>
      </w:r>
      <w:r w:rsidRPr="00C55398">
        <w:rPr>
          <w:rFonts w:ascii="Arial" w:hAnsi="Arial" w:cs="Arial"/>
          <w:color w:val="000000"/>
          <w:kern w:val="2"/>
        </w:rPr>
        <w:t xml:space="preserve"> Inscrição do Ato Constitutivo, no caso de Sociedades Simples, acompanhada de prova de designação da diretoria em exercício.</w:t>
      </w:r>
    </w:p>
    <w:p w14:paraId="40E598AE" w14:textId="029CF7B1" w:rsidR="00C55398" w:rsidRPr="00C55398" w:rsidRDefault="00D56E12" w:rsidP="00416DDF">
      <w:pPr>
        <w:numPr>
          <w:ilvl w:val="1"/>
          <w:numId w:val="25"/>
        </w:numPr>
        <w:tabs>
          <w:tab w:val="left" w:pos="284"/>
        </w:tabs>
        <w:jc w:val="both"/>
        <w:rPr>
          <w:rFonts w:ascii="Arial" w:hAnsi="Arial" w:cs="Arial"/>
          <w:color w:val="000000"/>
          <w:kern w:val="2"/>
        </w:rPr>
      </w:pPr>
      <w:r w:rsidRPr="00F64AC1">
        <w:rPr>
          <w:rFonts w:ascii="Arial" w:hAnsi="Arial" w:cs="Arial"/>
          <w:b/>
        </w:rPr>
        <w:t>Para os itens 01, 02, 03, 04, 05, 0</w:t>
      </w:r>
      <w:r>
        <w:rPr>
          <w:rFonts w:ascii="Arial" w:hAnsi="Arial" w:cs="Arial"/>
          <w:b/>
        </w:rPr>
        <w:t>8</w:t>
      </w:r>
      <w:r w:rsidRPr="00F64AC1">
        <w:rPr>
          <w:rFonts w:ascii="Arial" w:hAnsi="Arial" w:cs="Arial"/>
          <w:b/>
        </w:rPr>
        <w:t>, 1</w:t>
      </w:r>
      <w:r>
        <w:rPr>
          <w:rFonts w:ascii="Arial" w:hAnsi="Arial" w:cs="Arial"/>
          <w:b/>
        </w:rPr>
        <w:t>4</w:t>
      </w:r>
      <w:r w:rsidRPr="00F64AC1">
        <w:rPr>
          <w:rFonts w:ascii="Arial" w:hAnsi="Arial" w:cs="Arial"/>
          <w:b/>
        </w:rPr>
        <w:t xml:space="preserve">, </w:t>
      </w:r>
      <w:r>
        <w:rPr>
          <w:rFonts w:ascii="Arial" w:hAnsi="Arial" w:cs="Arial"/>
          <w:b/>
        </w:rPr>
        <w:t>19</w:t>
      </w:r>
      <w:r w:rsidRPr="00F64AC1">
        <w:rPr>
          <w:rFonts w:ascii="Arial" w:hAnsi="Arial" w:cs="Arial"/>
          <w:b/>
        </w:rPr>
        <w:t xml:space="preserve">, </w:t>
      </w:r>
      <w:r>
        <w:rPr>
          <w:rFonts w:ascii="Arial" w:hAnsi="Arial" w:cs="Arial"/>
          <w:b/>
        </w:rPr>
        <w:t>20</w:t>
      </w:r>
      <w:r w:rsidRPr="00F64AC1">
        <w:rPr>
          <w:rFonts w:ascii="Arial" w:hAnsi="Arial" w:cs="Arial"/>
          <w:b/>
        </w:rPr>
        <w:t xml:space="preserve">, </w:t>
      </w:r>
      <w:r>
        <w:rPr>
          <w:rFonts w:ascii="Arial" w:hAnsi="Arial" w:cs="Arial"/>
          <w:b/>
        </w:rPr>
        <w:t>21, 22</w:t>
      </w:r>
      <w:r w:rsidRPr="00F64AC1">
        <w:rPr>
          <w:rFonts w:ascii="Arial" w:hAnsi="Arial" w:cs="Arial"/>
          <w:b/>
        </w:rPr>
        <w:t xml:space="preserve"> e </w:t>
      </w:r>
      <w:r>
        <w:rPr>
          <w:rFonts w:ascii="Arial" w:hAnsi="Arial" w:cs="Arial"/>
          <w:b/>
        </w:rPr>
        <w:t>23</w:t>
      </w:r>
      <w:r w:rsidRPr="00F64AC1">
        <w:rPr>
          <w:rFonts w:ascii="Arial" w:hAnsi="Arial" w:cs="Arial"/>
          <w:b/>
        </w:rPr>
        <w:t>:</w:t>
      </w:r>
      <w:r w:rsidRPr="00F64AC1">
        <w:rPr>
          <w:rFonts w:ascii="Arial" w:hAnsi="Arial" w:cs="Arial"/>
        </w:rPr>
        <w:t xml:space="preserve"> Apresentar Autorização de Funcionamento emitida pela ANVISA ou cópia de publicação em D.O.U., bem como licença Sanitária Estadual ou Municipal vigentes, compatível com o objeto da licitação, de acordo com a legislação em vigor.</w:t>
      </w:r>
    </w:p>
    <w:p w14:paraId="431F1A09" w14:textId="77777777" w:rsidR="00C55398" w:rsidRPr="00C55398" w:rsidRDefault="00C55398" w:rsidP="00C55398">
      <w:pPr>
        <w:tabs>
          <w:tab w:val="left" w:pos="1005"/>
        </w:tabs>
        <w:jc w:val="both"/>
        <w:rPr>
          <w:rFonts w:ascii="Arial" w:hAnsi="Arial" w:cs="Arial"/>
          <w:kern w:val="2"/>
        </w:rPr>
      </w:pPr>
    </w:p>
    <w:p w14:paraId="1B36A868"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REGULARIDADE FISCAL E TRABALHISTA</w:t>
      </w:r>
    </w:p>
    <w:p w14:paraId="1AE76F28"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Inscrição no Cadastro Nacional de Pessoa Jurídica (CNPJ), do Ministério da Fazenda.</w:t>
      </w:r>
    </w:p>
    <w:p w14:paraId="3BA00F0C"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Conjunta Negativa de Débitos ou Positiva com Efeito de Negativa, relativa a Tributos Federais (inclusive as contribuições sociais) e à Dívida Ativa da União.</w:t>
      </w:r>
    </w:p>
    <w:p w14:paraId="066E1E13"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negativa de Débitos ou Positiva com Efeito de Negativa de</w:t>
      </w:r>
      <w:r w:rsidRPr="00C55398">
        <w:rPr>
          <w:rFonts w:ascii="Arial" w:hAnsi="Arial" w:cs="Arial"/>
          <w:kern w:val="2"/>
        </w:rPr>
        <w:t xml:space="preserve"> Tributos Estaduais relativos ao ICMS;</w:t>
      </w:r>
    </w:p>
    <w:p w14:paraId="498462CB"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Será exigida comprovação somente sobre débitos inscritos em dívida ativa.</w:t>
      </w:r>
    </w:p>
    <w:p w14:paraId="76CEDFCF"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de regularidade de débito para com o Fundo de Garantia por Tempo de Serviço (FGTS).</w:t>
      </w:r>
    </w:p>
    <w:p w14:paraId="796CEEC6"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Negativa ou Positiva de Débitos Trabalhistas com Efeito de Negativa de Débitos Trabalhistas.</w:t>
      </w:r>
    </w:p>
    <w:p w14:paraId="63111564" w14:textId="77777777" w:rsidR="00C55398" w:rsidRPr="00C55398" w:rsidRDefault="00C55398" w:rsidP="00C55398">
      <w:pPr>
        <w:tabs>
          <w:tab w:val="left" w:pos="284"/>
        </w:tabs>
        <w:jc w:val="both"/>
        <w:rPr>
          <w:rFonts w:ascii="Arial" w:hAnsi="Arial" w:cs="Arial"/>
          <w:kern w:val="2"/>
          <w:highlight w:val="yellow"/>
        </w:rPr>
      </w:pPr>
    </w:p>
    <w:p w14:paraId="216E9A16"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QUALIFICAÇÃO ECONÔMICO-FINANCEIRA</w:t>
      </w:r>
    </w:p>
    <w:p w14:paraId="2B1A0207"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kern w:val="2"/>
        </w:rPr>
        <w:t xml:space="preserve">Certidão negativa de </w:t>
      </w:r>
      <w:r w:rsidRPr="00C55398">
        <w:rPr>
          <w:rFonts w:ascii="Arial" w:hAnsi="Arial" w:cs="Arial"/>
          <w:b/>
          <w:kern w:val="2"/>
        </w:rPr>
        <w:t>falência e concordata, recuperação judicial ou extrajudicial</w:t>
      </w:r>
      <w:r w:rsidRPr="00C55398">
        <w:rPr>
          <w:rFonts w:ascii="Arial" w:hAnsi="Arial" w:cs="Arial"/>
          <w:kern w:val="2"/>
        </w:rPr>
        <w:t xml:space="preserve"> expedida pelo distribuidor da sede da pessoa jurídica, com data não superior a 180 (cento e oitenta) dias, da data limite para o recebimento das propostas da presente licitação.</w:t>
      </w:r>
    </w:p>
    <w:p w14:paraId="1FCC9DB0"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kern w:val="2"/>
        </w:rPr>
        <w:t>Nas hipóteses em que a certidão encaminhada for positiva, deve o licitante apresentar comprovante da homologação/deferimento pelo juízo competente do plano de recuperação judicial/extrajudicial em vigor.</w:t>
      </w:r>
    </w:p>
    <w:p w14:paraId="07CA25EF" w14:textId="77777777" w:rsidR="00C55398" w:rsidRPr="00C55398" w:rsidRDefault="00C55398" w:rsidP="00C55398">
      <w:pPr>
        <w:tabs>
          <w:tab w:val="left" w:pos="284"/>
          <w:tab w:val="left" w:pos="426"/>
        </w:tabs>
        <w:jc w:val="both"/>
        <w:rPr>
          <w:rFonts w:ascii="Arial" w:hAnsi="Arial" w:cs="Arial"/>
          <w:kern w:val="2"/>
        </w:rPr>
      </w:pPr>
    </w:p>
    <w:p w14:paraId="711DEFC1" w14:textId="77777777" w:rsidR="00C55398" w:rsidRPr="00C55398" w:rsidRDefault="00C55398" w:rsidP="00416DDF">
      <w:pPr>
        <w:numPr>
          <w:ilvl w:val="0"/>
          <w:numId w:val="25"/>
        </w:numPr>
        <w:tabs>
          <w:tab w:val="left" w:pos="284"/>
          <w:tab w:val="left" w:pos="426"/>
        </w:tabs>
        <w:jc w:val="both"/>
        <w:rPr>
          <w:rFonts w:ascii="Arial" w:hAnsi="Arial" w:cs="Arial"/>
          <w:kern w:val="2"/>
        </w:rPr>
      </w:pPr>
      <w:r w:rsidRPr="00C55398">
        <w:rPr>
          <w:rFonts w:ascii="Arial" w:hAnsi="Arial" w:cs="Arial"/>
          <w:b/>
          <w:bCs/>
          <w:kern w:val="2"/>
        </w:rPr>
        <w:t>DOCUMENTAÇÃO COMPLEMENTAR</w:t>
      </w:r>
    </w:p>
    <w:p w14:paraId="2483A637"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Declarações gerais,</w:t>
      </w:r>
      <w:r w:rsidRPr="00C55398">
        <w:rPr>
          <w:rFonts w:ascii="Arial" w:hAnsi="Arial" w:cs="Arial"/>
          <w:color w:val="000000"/>
          <w:kern w:val="2"/>
        </w:rPr>
        <w:t xml:space="preserve"> conforme modelo do </w:t>
      </w:r>
      <w:r w:rsidRPr="00C55398">
        <w:rPr>
          <w:rFonts w:ascii="Arial" w:hAnsi="Arial" w:cs="Arial"/>
          <w:b/>
          <w:color w:val="000000"/>
          <w:kern w:val="2"/>
        </w:rPr>
        <w:t xml:space="preserve">Anexo I </w:t>
      </w:r>
      <w:r w:rsidRPr="00C55398">
        <w:rPr>
          <w:rFonts w:ascii="Arial" w:hAnsi="Arial" w:cs="Arial"/>
          <w:color w:val="000000"/>
          <w:kern w:val="2"/>
        </w:rPr>
        <w:t>do Regulamento Geral deste Edital.</w:t>
      </w:r>
    </w:p>
    <w:p w14:paraId="698C636B"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C55398">
        <w:rPr>
          <w:rFonts w:ascii="Arial" w:hAnsi="Arial" w:cs="Arial"/>
          <w:color w:val="000000"/>
          <w:kern w:val="2"/>
        </w:rPr>
        <w:t xml:space="preserve">conforme modelo do </w:t>
      </w:r>
      <w:r w:rsidRPr="00C55398">
        <w:rPr>
          <w:rFonts w:ascii="Arial" w:hAnsi="Arial" w:cs="Arial"/>
          <w:b/>
          <w:color w:val="000000"/>
          <w:kern w:val="2"/>
        </w:rPr>
        <w:t>Anexo II</w:t>
      </w:r>
      <w:r w:rsidRPr="00C55398">
        <w:rPr>
          <w:rFonts w:ascii="Arial" w:hAnsi="Arial" w:cs="Arial"/>
          <w:color w:val="000000"/>
          <w:kern w:val="2"/>
        </w:rPr>
        <w:t xml:space="preserve"> do Regulamento Geral deste Edital</w:t>
      </w:r>
      <w:r w:rsidRPr="00C55398">
        <w:rPr>
          <w:rFonts w:ascii="Arial" w:hAnsi="Arial" w:cs="Arial"/>
          <w:kern w:val="2"/>
        </w:rPr>
        <w:t>.</w:t>
      </w:r>
    </w:p>
    <w:p w14:paraId="49CEFF19"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color w:val="000000"/>
          <w:kern w:val="2"/>
        </w:rPr>
        <w:t>Para efeito de concessão de tratamento favorecido previsto na Lei Complementar nº 123/2006, alterada pela Lei Complementar nº 147/2014 e Decreto Municipal nº 12.437/2007:</w:t>
      </w:r>
    </w:p>
    <w:p w14:paraId="251D4C42"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Declaração de enquadramento de ME/EPP, conforme modelo do </w:t>
      </w:r>
      <w:r w:rsidRPr="00C55398">
        <w:rPr>
          <w:rFonts w:ascii="Arial" w:hAnsi="Arial" w:cs="Arial"/>
          <w:b/>
          <w:color w:val="000000"/>
          <w:kern w:val="2"/>
        </w:rPr>
        <w:t xml:space="preserve">Anexo III </w:t>
      </w:r>
      <w:r w:rsidRPr="00C55398">
        <w:rPr>
          <w:rFonts w:ascii="Arial" w:hAnsi="Arial" w:cs="Arial"/>
          <w:color w:val="000000"/>
          <w:kern w:val="2"/>
        </w:rPr>
        <w:t>do Regulamento Geral deste Edital.</w:t>
      </w:r>
    </w:p>
    <w:p w14:paraId="70034236"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Comprovação da condição de Microempresa (ME) ou Empresa de Pequeno Porte (EPP), </w:t>
      </w:r>
      <w:r w:rsidRPr="00C55398">
        <w:rPr>
          <w:rFonts w:ascii="Arial" w:hAnsi="Arial" w:cs="Arial"/>
          <w:kern w:val="2"/>
        </w:rPr>
        <w:t>devendo ser feita com a apresentação de um dos seguintes documentos</w:t>
      </w:r>
      <w:r w:rsidRPr="00C55398">
        <w:rPr>
          <w:rFonts w:ascii="Arial" w:hAnsi="Arial" w:cs="Arial"/>
          <w:color w:val="000000"/>
          <w:kern w:val="2"/>
        </w:rPr>
        <w:t>:</w:t>
      </w:r>
    </w:p>
    <w:p w14:paraId="48100156"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Certidão expedida pela Junta Comercial, caso exerçam atividade comercial, com data inferior a 180 dias.</w:t>
      </w:r>
    </w:p>
    <w:p w14:paraId="2910137D"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Documento expedido pelo Registro Civil das Pessoas Jurídicas, caso atuem em outra área que não a comercial, com data inferior a 180 dias.</w:t>
      </w:r>
    </w:p>
    <w:p w14:paraId="68C874AE" w14:textId="6993AD3B" w:rsidR="00C55398" w:rsidRPr="00C55398" w:rsidRDefault="002D4A7A" w:rsidP="00C55398">
      <w:pPr>
        <w:jc w:val="both"/>
        <w:rPr>
          <w:rFonts w:ascii="Arial" w:hAnsi="Arial" w:cs="Arial"/>
          <w:color w:val="000000"/>
          <w:kern w:val="2"/>
        </w:rPr>
      </w:pPr>
      <w:r>
        <w:rPr>
          <w:rFonts w:ascii="Arial" w:hAnsi="Arial" w:cs="Arial"/>
          <w:color w:val="000000"/>
          <w:kern w:val="2"/>
        </w:rPr>
        <w:t xml:space="preserve"> </w:t>
      </w:r>
    </w:p>
    <w:p w14:paraId="6D3121FB" w14:textId="6F5E9993" w:rsidR="00C55398" w:rsidRPr="00C55398" w:rsidRDefault="00C55398" w:rsidP="00C55398">
      <w:pPr>
        <w:ind w:firstLine="561"/>
        <w:jc w:val="both"/>
        <w:rPr>
          <w:rFonts w:ascii="Arial" w:hAnsi="Arial" w:cs="Arial"/>
          <w:kern w:val="2"/>
        </w:rPr>
      </w:pPr>
      <w:r w:rsidRPr="00C55398">
        <w:rPr>
          <w:rFonts w:ascii="Arial" w:hAnsi="Arial" w:cs="Arial"/>
          <w:kern w:val="2"/>
        </w:rPr>
        <w:t>Piracicaba,</w:t>
      </w:r>
      <w:r w:rsidR="002D4A7A">
        <w:rPr>
          <w:rFonts w:ascii="Arial" w:hAnsi="Arial" w:cs="Arial"/>
          <w:kern w:val="2"/>
        </w:rPr>
        <w:t xml:space="preserve"> 27 de fevereiro de 2025.</w:t>
      </w:r>
    </w:p>
    <w:p w14:paraId="10F1942C" w14:textId="1C0AB1C9" w:rsidR="00C55398" w:rsidRDefault="00C55398" w:rsidP="00C55398">
      <w:pPr>
        <w:rPr>
          <w:rFonts w:ascii="Arial" w:hAnsi="Arial" w:cs="Arial"/>
          <w:kern w:val="2"/>
        </w:rPr>
      </w:pPr>
    </w:p>
    <w:p w14:paraId="61532BB5" w14:textId="08C7C0FC" w:rsidR="002D4A7A" w:rsidRDefault="002D4A7A" w:rsidP="00C55398">
      <w:pPr>
        <w:rPr>
          <w:rFonts w:ascii="Arial" w:hAnsi="Arial" w:cs="Arial"/>
          <w:kern w:val="2"/>
        </w:rPr>
      </w:pPr>
    </w:p>
    <w:p w14:paraId="7243422F" w14:textId="626B9E9E" w:rsidR="002D4A7A" w:rsidRDefault="002D4A7A" w:rsidP="00C55398">
      <w:pPr>
        <w:rPr>
          <w:rFonts w:ascii="Arial" w:hAnsi="Arial" w:cs="Arial"/>
          <w:kern w:val="2"/>
        </w:rPr>
      </w:pPr>
    </w:p>
    <w:p w14:paraId="5BE70858" w14:textId="77777777" w:rsidR="002D4A7A" w:rsidRDefault="002D4A7A" w:rsidP="002D4A7A">
      <w:pPr>
        <w:jc w:val="center"/>
        <w:rPr>
          <w:rFonts w:ascii="Arial" w:hAnsi="Arial" w:cs="Arial"/>
          <w:b/>
        </w:rPr>
      </w:pPr>
      <w:r w:rsidRPr="00041496">
        <w:rPr>
          <w:rFonts w:ascii="Arial" w:hAnsi="Arial" w:cs="Arial"/>
          <w:b/>
        </w:rPr>
        <w:t>Larissa Palomo</w:t>
      </w:r>
      <w:r>
        <w:rPr>
          <w:rFonts w:ascii="Arial" w:hAnsi="Arial" w:cs="Arial"/>
          <w:b/>
        </w:rPr>
        <w:t xml:space="preserve"> Monferdini</w:t>
      </w:r>
    </w:p>
    <w:p w14:paraId="4937EF56" w14:textId="7513F4C1" w:rsidR="002D4A7A" w:rsidRDefault="002D4A7A" w:rsidP="002D4A7A">
      <w:pPr>
        <w:jc w:val="center"/>
        <w:rPr>
          <w:rFonts w:ascii="Arial" w:hAnsi="Arial" w:cs="Arial"/>
          <w:b/>
        </w:rPr>
      </w:pPr>
      <w:r>
        <w:rPr>
          <w:rFonts w:ascii="Arial" w:hAnsi="Arial" w:cs="Arial"/>
          <w:b/>
        </w:rPr>
        <w:t>Chefe d</w:t>
      </w:r>
      <w:r>
        <w:rPr>
          <w:rFonts w:ascii="Arial" w:hAnsi="Arial" w:cs="Arial"/>
          <w:b/>
        </w:rPr>
        <w:t>e</w:t>
      </w:r>
      <w:r>
        <w:rPr>
          <w:rFonts w:ascii="Arial" w:hAnsi="Arial" w:cs="Arial"/>
          <w:b/>
        </w:rPr>
        <w:t xml:space="preserve"> Setor</w:t>
      </w:r>
    </w:p>
    <w:p w14:paraId="19A178A4" w14:textId="77777777" w:rsidR="002D4A7A" w:rsidRDefault="002D4A7A" w:rsidP="002D4A7A">
      <w:pPr>
        <w:jc w:val="center"/>
        <w:rPr>
          <w:rFonts w:ascii="Arial" w:hAnsi="Arial" w:cs="Arial"/>
          <w:b/>
        </w:rPr>
      </w:pPr>
    </w:p>
    <w:p w14:paraId="55B1067D" w14:textId="77777777" w:rsidR="002D4A7A" w:rsidRPr="00C55398" w:rsidRDefault="002D4A7A" w:rsidP="00C55398">
      <w:pPr>
        <w:rPr>
          <w:rFonts w:ascii="Arial" w:hAnsi="Arial" w:cs="Arial"/>
          <w:kern w:val="2"/>
        </w:rPr>
      </w:pPr>
    </w:p>
    <w:p w14:paraId="52124C72" w14:textId="442CC6C8" w:rsidR="00B94F1F" w:rsidRPr="00220BDD" w:rsidRDefault="00330E53" w:rsidP="00C55398">
      <w:pPr>
        <w:pStyle w:val="Corpodetexto"/>
        <w:ind w:left="142"/>
        <w:jc w:val="center"/>
        <w:rPr>
          <w:sz w:val="2"/>
          <w:szCs w:val="2"/>
          <w:highlight w:val="yellow"/>
        </w:rPr>
      </w:pPr>
      <w:r w:rsidRPr="00220BDD">
        <w:rPr>
          <w:sz w:val="2"/>
          <w:szCs w:val="2"/>
          <w:highlight w:val="yellow"/>
        </w:rPr>
        <w:br w:type="page"/>
      </w:r>
    </w:p>
    <w:p w14:paraId="4015AD14" w14:textId="77777777" w:rsidR="008F57DC" w:rsidRPr="008F57DC" w:rsidRDefault="008F57DC" w:rsidP="008F57DC">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t>REGULAMENTO GERAL</w:t>
      </w:r>
    </w:p>
    <w:p w14:paraId="1A9DB4BB" w14:textId="77777777" w:rsidR="008F57DC" w:rsidRPr="008F57DC" w:rsidRDefault="008F57DC" w:rsidP="008F57DC">
      <w:pPr>
        <w:jc w:val="center"/>
        <w:rPr>
          <w:rFonts w:ascii="Arial" w:hAnsi="Arial" w:cs="Arial"/>
        </w:rPr>
      </w:pPr>
    </w:p>
    <w:p w14:paraId="2F2B22F5" w14:textId="77777777" w:rsidR="008F57DC" w:rsidRPr="008F57DC" w:rsidRDefault="008F57DC" w:rsidP="008F57DC">
      <w:pPr>
        <w:jc w:val="center"/>
        <w:rPr>
          <w:rFonts w:ascii="Arial" w:hAnsi="Arial" w:cs="Arial"/>
          <w:sz w:val="22"/>
          <w:szCs w:val="22"/>
        </w:rPr>
      </w:pPr>
      <w:r w:rsidRPr="008F57DC">
        <w:rPr>
          <w:rFonts w:ascii="Arial" w:hAnsi="Arial" w:cs="Arial"/>
          <w:sz w:val="22"/>
          <w:szCs w:val="22"/>
        </w:rPr>
        <w:t>Pregão Eletrônico – Registro de Preços – Aquisições</w:t>
      </w:r>
    </w:p>
    <w:p w14:paraId="24E8CD40" w14:textId="77777777" w:rsidR="008F57DC" w:rsidRPr="008F57DC" w:rsidRDefault="008F57DC" w:rsidP="008F57DC">
      <w:pPr>
        <w:jc w:val="center"/>
        <w:rPr>
          <w:rFonts w:ascii="Arial" w:hAnsi="Arial" w:cs="Arial"/>
        </w:rPr>
      </w:pPr>
      <w:r w:rsidRPr="008F57DC">
        <w:rPr>
          <w:rFonts w:ascii="Arial" w:hAnsi="Arial" w:cs="Arial"/>
        </w:rPr>
        <w:tab/>
      </w:r>
    </w:p>
    <w:p w14:paraId="1216C53A" w14:textId="77777777" w:rsidR="008F57DC" w:rsidRPr="008F57DC" w:rsidRDefault="008F57DC" w:rsidP="008F57DC">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0E9905A9" w14:textId="77777777" w:rsidR="008F57DC" w:rsidRPr="008F57DC" w:rsidRDefault="008F57DC" w:rsidP="008F57DC">
      <w:pPr>
        <w:ind w:firstLine="284"/>
        <w:jc w:val="both"/>
        <w:rPr>
          <w:rFonts w:ascii="Arial" w:hAnsi="Arial" w:cs="Arial"/>
          <w:b/>
          <w:bCs/>
        </w:rPr>
      </w:pPr>
    </w:p>
    <w:p w14:paraId="1F7AD1BA" w14:textId="77777777" w:rsidR="008F57DC" w:rsidRPr="008F57DC" w:rsidRDefault="008F57DC" w:rsidP="008F57DC">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45CCA24A" w14:textId="77777777" w:rsidR="008F57DC" w:rsidRPr="008F57DC" w:rsidRDefault="008F57DC" w:rsidP="008F57DC">
      <w:pPr>
        <w:ind w:firstLine="284"/>
        <w:jc w:val="both"/>
        <w:rPr>
          <w:rFonts w:ascii="Arial" w:hAnsi="Arial" w:cs="Arial"/>
          <w:b/>
          <w:bCs/>
          <w:highlight w:val="yellow"/>
        </w:rPr>
      </w:pPr>
    </w:p>
    <w:p w14:paraId="3E94FA54" w14:textId="77777777" w:rsidR="008F57DC" w:rsidRPr="008F57DC" w:rsidRDefault="008F57DC" w:rsidP="008F57DC">
      <w:pPr>
        <w:ind w:firstLine="284"/>
        <w:jc w:val="both"/>
        <w:rPr>
          <w:rFonts w:ascii="Arial" w:hAnsi="Arial" w:cs="Arial"/>
        </w:rPr>
      </w:pPr>
      <w:r w:rsidRPr="008F57DC">
        <w:rPr>
          <w:rFonts w:ascii="Arial" w:hAnsi="Arial" w:cs="Arial"/>
          <w:b/>
          <w:bCs/>
        </w:rPr>
        <w:t>1. DISPOSIÇÕES PRELIMINARES</w:t>
      </w:r>
    </w:p>
    <w:p w14:paraId="7454487F" w14:textId="77777777" w:rsidR="008F57DC" w:rsidRPr="008F57DC" w:rsidRDefault="008F57DC" w:rsidP="008F57DC">
      <w:pPr>
        <w:ind w:firstLine="284"/>
        <w:jc w:val="both"/>
        <w:rPr>
          <w:rFonts w:ascii="Arial" w:hAnsi="Arial" w:cs="Arial"/>
        </w:rPr>
      </w:pPr>
    </w:p>
    <w:p w14:paraId="606E2420" w14:textId="77777777" w:rsidR="008F57DC" w:rsidRPr="008F57DC" w:rsidRDefault="008F57DC" w:rsidP="008F57DC">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7C6CC05B" w14:textId="77777777" w:rsidR="008F57DC" w:rsidRPr="008F57DC" w:rsidRDefault="008F57DC" w:rsidP="008F57DC">
      <w:pPr>
        <w:ind w:firstLine="284"/>
        <w:jc w:val="both"/>
        <w:rPr>
          <w:rFonts w:ascii="Arial" w:hAnsi="Arial" w:cs="Arial"/>
        </w:rPr>
      </w:pPr>
    </w:p>
    <w:p w14:paraId="71024BEE"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763B2ADB" w14:textId="77777777" w:rsidR="006313C3" w:rsidRPr="006313C3" w:rsidRDefault="006313C3" w:rsidP="006313C3">
      <w:pPr>
        <w:tabs>
          <w:tab w:val="left" w:pos="284"/>
        </w:tabs>
        <w:ind w:firstLine="284"/>
        <w:jc w:val="both"/>
        <w:rPr>
          <w:rFonts w:ascii="Arial" w:hAnsi="Arial" w:cs="Arial"/>
        </w:rPr>
      </w:pPr>
    </w:p>
    <w:p w14:paraId="56E8193B"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2. FORMALIZAÇÃO DE CONSULTAS</w:t>
      </w:r>
    </w:p>
    <w:p w14:paraId="211CC813" w14:textId="77777777" w:rsidR="006313C3" w:rsidRPr="006313C3" w:rsidRDefault="006313C3" w:rsidP="006313C3">
      <w:pPr>
        <w:tabs>
          <w:tab w:val="left" w:pos="284"/>
        </w:tabs>
        <w:ind w:firstLine="284"/>
        <w:jc w:val="both"/>
        <w:rPr>
          <w:rFonts w:ascii="Arial" w:hAnsi="Arial" w:cs="Arial"/>
        </w:rPr>
      </w:pPr>
    </w:p>
    <w:p w14:paraId="1481446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7A69F46" w14:textId="77777777" w:rsidR="008F57DC" w:rsidRPr="008F57DC" w:rsidRDefault="008F57DC" w:rsidP="008F57DC">
      <w:pPr>
        <w:ind w:firstLine="284"/>
        <w:jc w:val="both"/>
        <w:rPr>
          <w:rFonts w:ascii="Arial" w:hAnsi="Arial" w:cs="Arial"/>
        </w:rPr>
      </w:pPr>
    </w:p>
    <w:p w14:paraId="01E221AC" w14:textId="77777777" w:rsidR="008F57DC" w:rsidRPr="008F57DC" w:rsidRDefault="008F57DC" w:rsidP="008F57DC">
      <w:pPr>
        <w:ind w:firstLine="284"/>
        <w:jc w:val="both"/>
        <w:rPr>
          <w:rFonts w:ascii="Arial" w:hAnsi="Arial" w:cs="Arial"/>
          <w:b/>
          <w:bCs/>
        </w:rPr>
      </w:pPr>
      <w:r w:rsidRPr="008F57DC">
        <w:rPr>
          <w:rFonts w:ascii="Arial" w:hAnsi="Arial" w:cs="Arial"/>
          <w:b/>
          <w:bCs/>
        </w:rPr>
        <w:t>3. RECEBIMENTO E ABERTURA DAS PROPOSTAS E DATA DO PREGÃO</w:t>
      </w:r>
    </w:p>
    <w:p w14:paraId="5B328678" w14:textId="77777777" w:rsidR="008F57DC" w:rsidRPr="008F57DC" w:rsidRDefault="008F57DC" w:rsidP="008F57DC">
      <w:pPr>
        <w:ind w:firstLine="284"/>
        <w:jc w:val="both"/>
        <w:rPr>
          <w:rFonts w:ascii="Arial" w:hAnsi="Arial" w:cs="Arial"/>
          <w:b/>
          <w:bCs/>
        </w:rPr>
      </w:pPr>
    </w:p>
    <w:p w14:paraId="3C5D9245"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E0310AD" w14:textId="77777777" w:rsidR="008F57DC" w:rsidRPr="008F57DC" w:rsidRDefault="008F57DC" w:rsidP="008F57DC">
      <w:pPr>
        <w:ind w:firstLine="284"/>
        <w:jc w:val="both"/>
        <w:rPr>
          <w:rFonts w:ascii="Arial" w:hAnsi="Arial" w:cs="Arial"/>
          <w:highlight w:val="yellow"/>
        </w:rPr>
      </w:pPr>
    </w:p>
    <w:p w14:paraId="66A3897F" w14:textId="77777777" w:rsidR="008F57DC" w:rsidRPr="008F57DC" w:rsidRDefault="008F57DC" w:rsidP="008F57DC">
      <w:pPr>
        <w:ind w:firstLine="284"/>
        <w:jc w:val="both"/>
        <w:rPr>
          <w:rFonts w:ascii="Arial" w:hAnsi="Arial" w:cs="Arial"/>
        </w:rPr>
      </w:pPr>
      <w:r w:rsidRPr="008F57DC">
        <w:rPr>
          <w:rFonts w:ascii="Arial" w:hAnsi="Arial" w:cs="Arial"/>
          <w:b/>
          <w:bCs/>
        </w:rPr>
        <w:t>4. REFERÊNCIA DE TEMPO</w:t>
      </w:r>
    </w:p>
    <w:p w14:paraId="2ADEC65F" w14:textId="77777777" w:rsidR="008F57DC" w:rsidRPr="008F57DC" w:rsidRDefault="008F57DC" w:rsidP="008F57DC">
      <w:pPr>
        <w:ind w:firstLine="284"/>
        <w:jc w:val="both"/>
        <w:rPr>
          <w:rFonts w:ascii="Arial" w:hAnsi="Arial" w:cs="Arial"/>
        </w:rPr>
      </w:pPr>
    </w:p>
    <w:p w14:paraId="3F6D004E"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5CEF1371" w14:textId="77777777" w:rsidR="008F57DC" w:rsidRPr="008F57DC" w:rsidRDefault="008F57DC" w:rsidP="008F57DC">
      <w:pPr>
        <w:ind w:firstLine="284"/>
        <w:jc w:val="both"/>
        <w:rPr>
          <w:rFonts w:ascii="Arial" w:hAnsi="Arial" w:cs="Arial"/>
          <w:highlight w:val="yellow"/>
        </w:rPr>
      </w:pPr>
    </w:p>
    <w:p w14:paraId="5AC9B668" w14:textId="77777777" w:rsidR="008F57DC" w:rsidRPr="008F57DC" w:rsidRDefault="008F57DC" w:rsidP="008F57DC">
      <w:pPr>
        <w:ind w:firstLine="284"/>
        <w:jc w:val="both"/>
        <w:rPr>
          <w:rFonts w:ascii="Arial" w:hAnsi="Arial" w:cs="Arial"/>
        </w:rPr>
      </w:pPr>
      <w:r w:rsidRPr="008F57DC">
        <w:rPr>
          <w:rFonts w:ascii="Arial" w:hAnsi="Arial" w:cs="Arial"/>
          <w:b/>
          <w:bCs/>
        </w:rPr>
        <w:t>5. CONDIÇÕES PARA PARTICIPAÇÃO</w:t>
      </w:r>
    </w:p>
    <w:p w14:paraId="0767A441" w14:textId="77777777" w:rsidR="008F57DC" w:rsidRPr="008F57DC" w:rsidRDefault="008F57DC" w:rsidP="008F57DC">
      <w:pPr>
        <w:ind w:firstLine="284"/>
        <w:jc w:val="both"/>
        <w:rPr>
          <w:rFonts w:ascii="Arial" w:hAnsi="Arial" w:cs="Arial"/>
        </w:rPr>
      </w:pPr>
    </w:p>
    <w:p w14:paraId="2E14F76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5630CB1" w14:textId="77777777" w:rsidR="008F57DC" w:rsidRPr="008F57DC" w:rsidRDefault="008F57DC" w:rsidP="008F57DC">
      <w:pPr>
        <w:ind w:firstLine="284"/>
        <w:jc w:val="both"/>
        <w:rPr>
          <w:rFonts w:ascii="Arial" w:hAnsi="Arial" w:cs="Arial"/>
          <w:strike/>
          <w:color w:val="00B050"/>
        </w:rPr>
      </w:pPr>
    </w:p>
    <w:p w14:paraId="73EAD4F0" w14:textId="77777777" w:rsidR="008F57DC" w:rsidRPr="008F57DC" w:rsidRDefault="008F57DC" w:rsidP="008F57DC">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12F7F819" w14:textId="77777777" w:rsidR="008F57DC" w:rsidRPr="008F57DC" w:rsidRDefault="008F57DC" w:rsidP="008F57DC">
      <w:pPr>
        <w:ind w:firstLine="284"/>
        <w:jc w:val="both"/>
        <w:rPr>
          <w:rFonts w:ascii="Arial" w:hAnsi="Arial" w:cs="Arial"/>
        </w:rPr>
      </w:pPr>
    </w:p>
    <w:p w14:paraId="4DF582C4"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EA66F12" w14:textId="77777777" w:rsidR="008F57DC" w:rsidRPr="008F57DC" w:rsidRDefault="008F57DC" w:rsidP="008F57DC">
      <w:pPr>
        <w:ind w:firstLine="284"/>
        <w:jc w:val="both"/>
        <w:rPr>
          <w:rFonts w:ascii="Arial" w:hAnsi="Arial" w:cs="Arial"/>
        </w:rPr>
      </w:pPr>
    </w:p>
    <w:p w14:paraId="31FFE58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5.3.1. </w:t>
      </w:r>
      <w:r w:rsidRPr="008F57DC">
        <w:rPr>
          <w:rFonts w:ascii="Arial" w:hAnsi="Arial" w:cs="Arial"/>
        </w:rPr>
        <w:t>autor do anteprojeto, do projeto básico ou do projeto executivo, pessoa física ou jurídica, quando a licitação versar sobre obra, serviços ou fornecimento de bens a ele relacionados;</w:t>
      </w:r>
    </w:p>
    <w:p w14:paraId="4115134E" w14:textId="77777777" w:rsidR="008F57DC" w:rsidRPr="008F57DC" w:rsidRDefault="008F57DC" w:rsidP="008F57DC">
      <w:pPr>
        <w:tabs>
          <w:tab w:val="left" w:pos="735"/>
        </w:tabs>
        <w:ind w:firstLine="284"/>
        <w:jc w:val="both"/>
        <w:rPr>
          <w:rFonts w:ascii="Arial" w:hAnsi="Arial" w:cs="Arial"/>
        </w:rPr>
      </w:pPr>
      <w:r w:rsidRPr="008F57DC">
        <w:rPr>
          <w:rFonts w:ascii="Arial" w:hAnsi="Arial" w:cs="Arial"/>
        </w:rPr>
        <w:tab/>
      </w:r>
    </w:p>
    <w:p w14:paraId="60927811" w14:textId="77777777" w:rsidR="008F57DC" w:rsidRPr="008F57DC" w:rsidRDefault="008F57DC" w:rsidP="008F57DC">
      <w:pPr>
        <w:ind w:firstLine="284"/>
        <w:jc w:val="both"/>
        <w:rPr>
          <w:rFonts w:ascii="Arial" w:hAnsi="Arial" w:cs="Arial"/>
        </w:rPr>
      </w:pPr>
      <w:r w:rsidRPr="008F57DC">
        <w:rPr>
          <w:rFonts w:ascii="Arial" w:hAnsi="Arial" w:cs="Arial"/>
          <w:b/>
          <w:bCs/>
        </w:rPr>
        <w:t>5.3.2.</w:t>
      </w:r>
      <w:r w:rsidRPr="008F57DC">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E15111E" w14:textId="77777777" w:rsidR="008F57DC" w:rsidRPr="008F57DC" w:rsidRDefault="008F57DC" w:rsidP="008F57DC">
      <w:pPr>
        <w:ind w:firstLine="284"/>
        <w:jc w:val="both"/>
        <w:rPr>
          <w:rFonts w:ascii="Arial" w:hAnsi="Arial" w:cs="Arial"/>
          <w:b/>
          <w:bCs/>
        </w:rPr>
      </w:pPr>
    </w:p>
    <w:p w14:paraId="393EB026" w14:textId="6443B9F8" w:rsidR="008F57DC" w:rsidRDefault="008F57DC" w:rsidP="008F57DC">
      <w:pPr>
        <w:ind w:firstLine="284"/>
        <w:jc w:val="both"/>
        <w:rPr>
          <w:rFonts w:ascii="Arial" w:hAnsi="Arial" w:cs="Arial"/>
        </w:rPr>
      </w:pPr>
      <w:r w:rsidRPr="008F57DC">
        <w:rPr>
          <w:rFonts w:ascii="Arial" w:hAnsi="Arial" w:cs="Arial"/>
          <w:b/>
          <w:bCs/>
        </w:rPr>
        <w:t xml:space="preserve">5.3.3. </w:t>
      </w:r>
      <w:r w:rsidRPr="008F57DC">
        <w:rPr>
          <w:rFonts w:ascii="Arial" w:hAnsi="Arial" w:cs="Arial"/>
        </w:rPr>
        <w:t>pessoa física ou jurídica que se encontre, ao tempo da licitação, impossibilidade de participar da licitação em decorrência de sanção que lhe foi imposta;</w:t>
      </w:r>
    </w:p>
    <w:p w14:paraId="5C4C55F1" w14:textId="77777777" w:rsidR="00297F2E" w:rsidRDefault="00297F2E" w:rsidP="00297F2E">
      <w:pPr>
        <w:tabs>
          <w:tab w:val="left" w:pos="142"/>
          <w:tab w:val="left" w:pos="284"/>
        </w:tabs>
        <w:ind w:firstLine="284"/>
        <w:jc w:val="both"/>
        <w:rPr>
          <w:rFonts w:ascii="Arial" w:hAnsi="Arial" w:cs="Arial"/>
        </w:rPr>
      </w:pPr>
    </w:p>
    <w:p w14:paraId="7789EE6A" w14:textId="77777777" w:rsidR="00297F2E" w:rsidRDefault="00297F2E" w:rsidP="00297F2E">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18C5FFB" w14:textId="77777777" w:rsidR="00297F2E" w:rsidRDefault="00297F2E" w:rsidP="00297F2E">
      <w:pPr>
        <w:ind w:firstLine="284"/>
        <w:jc w:val="both"/>
        <w:rPr>
          <w:rFonts w:ascii="Arial" w:hAnsi="Arial" w:cs="Arial"/>
          <w:color w:val="000000" w:themeColor="text1"/>
        </w:rPr>
      </w:pPr>
    </w:p>
    <w:p w14:paraId="014AE340" w14:textId="77777777" w:rsidR="00297F2E" w:rsidRDefault="00297F2E" w:rsidP="00297F2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34F86C36" w14:textId="77777777" w:rsidR="008F57DC" w:rsidRPr="008F57DC" w:rsidRDefault="008F57DC" w:rsidP="008F57DC">
      <w:pPr>
        <w:ind w:firstLine="284"/>
        <w:jc w:val="both"/>
        <w:rPr>
          <w:rFonts w:ascii="Arial" w:hAnsi="Arial" w:cs="Arial"/>
        </w:rPr>
      </w:pPr>
    </w:p>
    <w:p w14:paraId="395C1541" w14:textId="77777777" w:rsidR="008F57DC" w:rsidRPr="008F57DC" w:rsidRDefault="008F57DC" w:rsidP="008F57DC">
      <w:pPr>
        <w:ind w:firstLine="284"/>
        <w:jc w:val="both"/>
        <w:rPr>
          <w:rFonts w:ascii="Arial" w:hAnsi="Arial" w:cs="Arial"/>
        </w:rPr>
      </w:pPr>
      <w:r w:rsidRPr="008F57DC">
        <w:rPr>
          <w:rFonts w:ascii="Arial" w:hAnsi="Arial" w:cs="Arial"/>
          <w:b/>
          <w:bCs/>
        </w:rPr>
        <w:t>5.3.4.</w:t>
      </w:r>
      <w:r w:rsidRPr="008F57DC">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A83CF3" w14:textId="77777777" w:rsidR="008F57DC" w:rsidRPr="008F57DC" w:rsidRDefault="008F57DC" w:rsidP="008F57DC">
      <w:pPr>
        <w:ind w:firstLine="284"/>
        <w:jc w:val="both"/>
        <w:rPr>
          <w:rFonts w:ascii="Arial" w:hAnsi="Arial" w:cs="Arial"/>
        </w:rPr>
      </w:pPr>
    </w:p>
    <w:p w14:paraId="7D37040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5.3.5. </w:t>
      </w:r>
      <w:r w:rsidRPr="008F57DC">
        <w:rPr>
          <w:rFonts w:ascii="Arial" w:hAnsi="Arial" w:cs="Arial"/>
        </w:rPr>
        <w:t>empresas controladoras, controladas ou coligadas, nos termos da Lei n° 6.404, de 15 de dezembro de 1976, concorrendo entre si;</w:t>
      </w:r>
    </w:p>
    <w:p w14:paraId="42A35564" w14:textId="77777777" w:rsidR="008F57DC" w:rsidRPr="008F57DC" w:rsidRDefault="008F57DC" w:rsidP="008F57DC">
      <w:pPr>
        <w:ind w:firstLine="284"/>
        <w:jc w:val="both"/>
        <w:rPr>
          <w:rFonts w:ascii="Arial" w:hAnsi="Arial" w:cs="Arial"/>
        </w:rPr>
      </w:pPr>
    </w:p>
    <w:p w14:paraId="0F0FC21C" w14:textId="226FA1D5" w:rsidR="008F57DC" w:rsidRPr="008F57DC" w:rsidRDefault="008F57DC" w:rsidP="008F57DC">
      <w:pPr>
        <w:ind w:firstLine="284"/>
        <w:jc w:val="both"/>
        <w:rPr>
          <w:rFonts w:ascii="Arial" w:hAnsi="Arial" w:cs="Arial"/>
        </w:rPr>
      </w:pPr>
      <w:r w:rsidRPr="008F57DC">
        <w:rPr>
          <w:rFonts w:ascii="Arial" w:hAnsi="Arial" w:cs="Arial"/>
          <w:b/>
          <w:bCs/>
        </w:rPr>
        <w:t xml:space="preserve">5.3.6. </w:t>
      </w:r>
      <w:r w:rsidRPr="008F57DC">
        <w:rPr>
          <w:rFonts w:ascii="Arial" w:hAnsi="Arial" w:cs="Arial"/>
        </w:rPr>
        <w:t>pessoa física ou jurídica que, nos</w:t>
      </w:r>
      <w:r w:rsidR="00FD42F1">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966B69" w14:textId="77777777" w:rsidR="008F57DC" w:rsidRPr="008F57DC" w:rsidRDefault="008F57DC" w:rsidP="008F57DC">
      <w:pPr>
        <w:ind w:firstLine="284"/>
        <w:jc w:val="both"/>
        <w:rPr>
          <w:rFonts w:ascii="Arial" w:hAnsi="Arial" w:cs="Arial"/>
        </w:rPr>
      </w:pPr>
    </w:p>
    <w:p w14:paraId="468C250B" w14:textId="77777777" w:rsidR="008F57DC" w:rsidRPr="008F57DC" w:rsidRDefault="008F57DC" w:rsidP="008F57DC">
      <w:pPr>
        <w:ind w:firstLine="284"/>
        <w:jc w:val="both"/>
        <w:rPr>
          <w:rFonts w:ascii="Arial" w:hAnsi="Arial" w:cs="Arial"/>
        </w:rPr>
      </w:pPr>
      <w:r w:rsidRPr="008F57DC">
        <w:rPr>
          <w:rFonts w:ascii="Arial" w:hAnsi="Arial" w:cs="Arial"/>
          <w:b/>
          <w:bCs/>
          <w:caps/>
        </w:rPr>
        <w:t>6. credenciamento NO APLICATIVO LICITAÇÕES</w:t>
      </w:r>
    </w:p>
    <w:p w14:paraId="0975F9AE" w14:textId="77777777" w:rsidR="008F57DC" w:rsidRPr="008F57DC" w:rsidRDefault="008F57DC" w:rsidP="008F57DC">
      <w:pPr>
        <w:ind w:firstLine="284"/>
        <w:jc w:val="both"/>
        <w:rPr>
          <w:rFonts w:ascii="Arial" w:hAnsi="Arial" w:cs="Arial"/>
        </w:rPr>
      </w:pPr>
    </w:p>
    <w:p w14:paraId="2CCA5252"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03A2D699" w14:textId="77777777" w:rsidR="006313C3" w:rsidRPr="006313C3" w:rsidRDefault="006313C3" w:rsidP="006313C3">
      <w:pPr>
        <w:tabs>
          <w:tab w:val="left" w:pos="284"/>
          <w:tab w:val="left" w:pos="3870"/>
        </w:tabs>
        <w:ind w:firstLine="284"/>
        <w:jc w:val="both"/>
        <w:rPr>
          <w:rFonts w:ascii="Arial" w:hAnsi="Arial" w:cs="Arial"/>
        </w:rPr>
      </w:pPr>
      <w:r w:rsidRPr="006313C3">
        <w:rPr>
          <w:rFonts w:ascii="Arial" w:hAnsi="Arial" w:cs="Arial"/>
        </w:rPr>
        <w:tab/>
      </w:r>
    </w:p>
    <w:p w14:paraId="190F6BCC"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6.2.</w:t>
      </w:r>
      <w:r w:rsidRPr="006313C3">
        <w:rPr>
          <w:rFonts w:ascii="Arial" w:hAnsi="Arial" w:cs="Arial"/>
        </w:rPr>
        <w:t xml:space="preserve"> O login de usuário e a senha poderão ser utilizadas em qualquer Licitação deste órgão, salvo quando canceladas por solicitação do credenciado.</w:t>
      </w:r>
    </w:p>
    <w:p w14:paraId="71674CF3" w14:textId="77777777" w:rsidR="008F57DC" w:rsidRPr="008F57DC" w:rsidRDefault="008F57DC" w:rsidP="008F57DC">
      <w:pPr>
        <w:ind w:firstLine="284"/>
        <w:jc w:val="both"/>
        <w:rPr>
          <w:rFonts w:ascii="Arial" w:hAnsi="Arial" w:cs="Arial"/>
        </w:rPr>
      </w:pPr>
    </w:p>
    <w:p w14:paraId="22FFEA15" w14:textId="77777777" w:rsidR="008F57DC" w:rsidRPr="008F57DC" w:rsidRDefault="008F57DC" w:rsidP="008F57DC">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EC3FF5F" w14:textId="77777777" w:rsidR="008F57DC" w:rsidRPr="008F57DC" w:rsidRDefault="008F57DC" w:rsidP="008F57DC">
      <w:pPr>
        <w:ind w:firstLine="284"/>
        <w:jc w:val="both"/>
        <w:rPr>
          <w:rFonts w:ascii="Arial" w:hAnsi="Arial" w:cs="Arial"/>
          <w:lang w:val="x-none"/>
        </w:rPr>
      </w:pPr>
    </w:p>
    <w:p w14:paraId="5028ADE3" w14:textId="77777777" w:rsidR="008F57DC" w:rsidRPr="008F57DC" w:rsidRDefault="008F57DC" w:rsidP="008F57DC">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43A3B727" w14:textId="77777777" w:rsidR="008F57DC" w:rsidRPr="008F57DC" w:rsidRDefault="008F57DC" w:rsidP="008F57DC">
      <w:pPr>
        <w:ind w:firstLine="284"/>
        <w:jc w:val="both"/>
        <w:rPr>
          <w:rFonts w:ascii="Arial" w:hAnsi="Arial" w:cs="Arial"/>
        </w:rPr>
      </w:pPr>
    </w:p>
    <w:p w14:paraId="7AB63D4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C593B56" w14:textId="77777777" w:rsidR="008F57DC" w:rsidRPr="008F57DC" w:rsidRDefault="008F57DC" w:rsidP="008F57DC">
      <w:pPr>
        <w:ind w:firstLine="284"/>
        <w:jc w:val="both"/>
        <w:rPr>
          <w:rFonts w:ascii="Arial" w:hAnsi="Arial" w:cs="Arial"/>
          <w:highlight w:val="yellow"/>
        </w:rPr>
      </w:pPr>
    </w:p>
    <w:p w14:paraId="0B3E8884" w14:textId="77777777" w:rsidR="008F57DC" w:rsidRPr="008F57DC" w:rsidRDefault="008F57DC" w:rsidP="008F57DC">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7907D44A" w14:textId="77777777" w:rsidR="008F57DC" w:rsidRPr="008F57DC" w:rsidRDefault="008F57DC" w:rsidP="008F57DC">
      <w:pPr>
        <w:ind w:firstLine="284"/>
        <w:jc w:val="both"/>
        <w:rPr>
          <w:rFonts w:ascii="Arial" w:hAnsi="Arial" w:cs="Arial"/>
        </w:rPr>
      </w:pPr>
    </w:p>
    <w:p w14:paraId="65D46B8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170C655" w14:textId="77777777" w:rsidR="008F57DC" w:rsidRPr="003E1E79" w:rsidRDefault="008F57DC" w:rsidP="008F57DC">
      <w:pPr>
        <w:ind w:firstLine="284"/>
        <w:jc w:val="both"/>
        <w:rPr>
          <w:rFonts w:ascii="Arial" w:hAnsi="Arial" w:cs="Arial"/>
          <w:color w:val="000000"/>
        </w:rPr>
      </w:pPr>
    </w:p>
    <w:p w14:paraId="5E7553CA"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7.2.</w:t>
      </w:r>
      <w:r w:rsidRPr="008F57DC">
        <w:rPr>
          <w:rFonts w:ascii="Arial" w:hAnsi="Arial" w:cs="Arial"/>
          <w:color w:val="000000"/>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F57DC">
        <w:rPr>
          <w:rFonts w:ascii="Arial" w:hAnsi="Arial" w:cs="Arial"/>
          <w:color w:val="000000"/>
        </w:rPr>
        <w:t>.</w:t>
      </w:r>
    </w:p>
    <w:p w14:paraId="561C4CF7" w14:textId="77777777" w:rsidR="008F57DC" w:rsidRPr="008F57DC" w:rsidRDefault="008F57DC" w:rsidP="008F57DC">
      <w:pPr>
        <w:ind w:firstLine="284"/>
        <w:jc w:val="both"/>
        <w:rPr>
          <w:rFonts w:ascii="Arial" w:hAnsi="Arial" w:cs="Arial"/>
          <w:color w:val="000000"/>
          <w:lang w:val="x-none"/>
        </w:rPr>
      </w:pPr>
    </w:p>
    <w:p w14:paraId="16C18A35"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7.3.</w:t>
      </w:r>
      <w:r w:rsidRPr="008F57DC">
        <w:rPr>
          <w:rFonts w:ascii="Arial" w:hAnsi="Arial" w:cs="Arial"/>
          <w:color w:val="000000"/>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8F57DC">
        <w:rPr>
          <w:rFonts w:ascii="Arial" w:hAnsi="Arial" w:cs="Arial"/>
          <w:color w:val="000000"/>
        </w:rPr>
        <w:t>.</w:t>
      </w:r>
    </w:p>
    <w:p w14:paraId="19DFCB01" w14:textId="77777777" w:rsidR="008F57DC" w:rsidRPr="008F57DC" w:rsidRDefault="008F57DC" w:rsidP="008F57DC">
      <w:pPr>
        <w:ind w:firstLine="284"/>
        <w:jc w:val="both"/>
        <w:rPr>
          <w:rFonts w:ascii="Arial" w:hAnsi="Arial" w:cs="Arial"/>
          <w:color w:val="000000"/>
          <w:lang w:val="x-none"/>
        </w:rPr>
      </w:pPr>
    </w:p>
    <w:p w14:paraId="397B9E3C" w14:textId="77777777" w:rsidR="008F57DC" w:rsidRPr="008F57DC" w:rsidRDefault="008F57DC" w:rsidP="008F57DC">
      <w:pPr>
        <w:ind w:firstLine="284"/>
        <w:jc w:val="both"/>
        <w:rPr>
          <w:rFonts w:ascii="Arial" w:hAnsi="Arial" w:cs="Arial"/>
          <w:color w:val="000000"/>
          <w:lang w:val="x-none"/>
        </w:rPr>
      </w:pPr>
      <w:r w:rsidRPr="008F57DC">
        <w:rPr>
          <w:rFonts w:ascii="Arial" w:hAnsi="Arial" w:cs="Arial"/>
          <w:b/>
          <w:bCs/>
          <w:color w:val="000000"/>
          <w:lang w:val="x-none"/>
        </w:rPr>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56723877" w14:textId="77777777" w:rsidR="008F57DC" w:rsidRPr="008F57DC" w:rsidRDefault="008F57DC" w:rsidP="008F57DC">
      <w:pPr>
        <w:ind w:firstLine="284"/>
        <w:jc w:val="both"/>
        <w:rPr>
          <w:rFonts w:ascii="Arial" w:hAnsi="Arial" w:cs="Arial"/>
          <w:color w:val="000000"/>
          <w:highlight w:val="yellow"/>
        </w:rPr>
      </w:pPr>
    </w:p>
    <w:p w14:paraId="7FAABE65" w14:textId="77777777" w:rsidR="008F57DC" w:rsidRPr="008F57DC" w:rsidRDefault="008F57DC" w:rsidP="008F57DC">
      <w:pPr>
        <w:ind w:firstLine="284"/>
        <w:jc w:val="both"/>
        <w:rPr>
          <w:rFonts w:ascii="Arial" w:hAnsi="Arial" w:cs="Arial"/>
        </w:rPr>
      </w:pPr>
      <w:r w:rsidRPr="008F57DC">
        <w:rPr>
          <w:rFonts w:ascii="Arial" w:hAnsi="Arial" w:cs="Arial"/>
          <w:b/>
          <w:bCs/>
        </w:rPr>
        <w:t>8. ENVIO DAS PROPOSTAS POR MEIO ELETRÔNICO</w:t>
      </w:r>
    </w:p>
    <w:p w14:paraId="545729CB" w14:textId="77777777" w:rsidR="008F57DC" w:rsidRPr="008F57DC" w:rsidRDefault="008F57DC" w:rsidP="008F57DC">
      <w:pPr>
        <w:ind w:firstLine="284"/>
        <w:jc w:val="both"/>
        <w:rPr>
          <w:rFonts w:ascii="Arial" w:hAnsi="Arial" w:cs="Arial"/>
          <w:color w:val="4472C4"/>
        </w:rPr>
      </w:pPr>
    </w:p>
    <w:p w14:paraId="2EEB2963" w14:textId="77777777" w:rsidR="008F57DC" w:rsidRPr="008F57DC" w:rsidRDefault="008F57DC" w:rsidP="008F57DC">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E9F903D" w14:textId="77777777" w:rsidR="008F57DC" w:rsidRPr="008F57DC" w:rsidRDefault="008F57DC" w:rsidP="008F57DC">
      <w:pPr>
        <w:ind w:firstLine="284"/>
        <w:jc w:val="both"/>
        <w:rPr>
          <w:rFonts w:ascii="Arial" w:hAnsi="Arial" w:cs="Arial"/>
          <w:b/>
          <w:bCs/>
        </w:rPr>
      </w:pPr>
    </w:p>
    <w:p w14:paraId="1A6D1C66" w14:textId="77777777" w:rsidR="008F57DC" w:rsidRPr="008F57DC" w:rsidRDefault="008F57DC" w:rsidP="008F57DC">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6E73D49" w14:textId="77777777" w:rsidR="008F57DC" w:rsidRPr="008F57DC" w:rsidRDefault="008F57DC" w:rsidP="008F57DC">
      <w:pPr>
        <w:ind w:firstLine="284"/>
        <w:jc w:val="both"/>
        <w:rPr>
          <w:rFonts w:ascii="Arial" w:hAnsi="Arial" w:cs="Arial"/>
        </w:rPr>
      </w:pPr>
    </w:p>
    <w:p w14:paraId="27C6484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8.3.</w:t>
      </w:r>
      <w:r w:rsidRPr="006313C3">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p>
    <w:p w14:paraId="7CCE9989" w14:textId="77777777" w:rsidR="006313C3" w:rsidRPr="006313C3" w:rsidRDefault="006313C3" w:rsidP="006313C3">
      <w:pPr>
        <w:tabs>
          <w:tab w:val="left" w:pos="284"/>
        </w:tabs>
        <w:ind w:firstLine="284"/>
        <w:jc w:val="both"/>
        <w:rPr>
          <w:rFonts w:ascii="Arial" w:hAnsi="Arial" w:cs="Arial"/>
        </w:rPr>
      </w:pPr>
    </w:p>
    <w:p w14:paraId="28E2E09C" w14:textId="0955449B" w:rsidR="008F57DC" w:rsidRDefault="006313C3" w:rsidP="006313C3">
      <w:pPr>
        <w:ind w:firstLine="284"/>
        <w:jc w:val="both"/>
        <w:rPr>
          <w:rFonts w:ascii="Arial" w:hAnsi="Arial" w:cs="Arial"/>
        </w:rPr>
      </w:pPr>
      <w:r w:rsidRPr="006313C3">
        <w:rPr>
          <w:rFonts w:ascii="Arial" w:hAnsi="Arial" w:cs="Arial"/>
          <w:b/>
          <w:bCs/>
        </w:rPr>
        <w:t>8.4.</w:t>
      </w:r>
      <w:r w:rsidRPr="006313C3">
        <w:rPr>
          <w:rFonts w:ascii="Arial" w:hAnsi="Arial" w:cs="Arial"/>
        </w:rPr>
        <w:t xml:space="preserve"> As licitantes deverão declarar sua condição de Microempresa ou Empresa de Pequeno Porte, selecionando a opção correta no sistema.</w:t>
      </w:r>
    </w:p>
    <w:p w14:paraId="2735B63E" w14:textId="77777777" w:rsidR="006313C3" w:rsidRPr="008F57DC" w:rsidRDefault="006313C3" w:rsidP="006313C3">
      <w:pPr>
        <w:ind w:firstLine="284"/>
        <w:jc w:val="both"/>
        <w:rPr>
          <w:rFonts w:ascii="Arial" w:hAnsi="Arial" w:cs="Arial"/>
          <w:b/>
          <w:bCs/>
        </w:rPr>
      </w:pPr>
    </w:p>
    <w:p w14:paraId="22CF90B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8.5. </w:t>
      </w:r>
      <w:r w:rsidRPr="008F57DC">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89C650D" w14:textId="712F903B" w:rsidR="008F57DC" w:rsidRPr="008F57DC" w:rsidRDefault="008F57DC" w:rsidP="008F57DC">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02DD8D9A" w14:textId="77777777" w:rsidR="008F57DC" w:rsidRPr="008F57DC" w:rsidRDefault="008F57DC" w:rsidP="008F57DC">
      <w:pPr>
        <w:ind w:firstLine="284"/>
        <w:jc w:val="both"/>
        <w:rPr>
          <w:rFonts w:ascii="Arial" w:hAnsi="Arial" w:cs="Arial"/>
          <w:color w:val="00B050"/>
        </w:rPr>
      </w:pPr>
    </w:p>
    <w:p w14:paraId="088DF35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8BBF78A" w14:textId="77777777" w:rsidR="008F57DC" w:rsidRPr="008F57DC" w:rsidRDefault="008F57DC" w:rsidP="008F57DC">
      <w:pPr>
        <w:ind w:firstLine="284"/>
        <w:jc w:val="both"/>
        <w:rPr>
          <w:rFonts w:ascii="Arial" w:hAnsi="Arial" w:cs="Arial"/>
        </w:rPr>
      </w:pPr>
    </w:p>
    <w:p w14:paraId="6E1451CC" w14:textId="77777777" w:rsidR="008F57DC" w:rsidRPr="008F57DC" w:rsidRDefault="008F57DC" w:rsidP="008F57DC">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1C92E683" w14:textId="77777777" w:rsidR="008F57DC" w:rsidRPr="008F57DC" w:rsidRDefault="008F57DC" w:rsidP="008F57DC">
      <w:pPr>
        <w:ind w:firstLine="284"/>
        <w:jc w:val="both"/>
        <w:rPr>
          <w:rFonts w:ascii="Arial" w:hAnsi="Arial" w:cs="Arial"/>
        </w:rPr>
      </w:pPr>
    </w:p>
    <w:p w14:paraId="2CDB33CA" w14:textId="77777777" w:rsidR="006313C3" w:rsidRPr="006313C3" w:rsidRDefault="006313C3" w:rsidP="006313C3">
      <w:pPr>
        <w:numPr>
          <w:ilvl w:val="0"/>
          <w:numId w:val="1"/>
        </w:numPr>
        <w:tabs>
          <w:tab w:val="clear" w:pos="0"/>
          <w:tab w:val="left" w:pos="284"/>
        </w:tabs>
        <w:ind w:left="0" w:firstLine="284"/>
        <w:jc w:val="both"/>
        <w:rPr>
          <w:rFonts w:ascii="Arial" w:hAnsi="Arial" w:cs="Arial"/>
        </w:rPr>
      </w:pPr>
      <w:r w:rsidRPr="006313C3">
        <w:rPr>
          <w:rFonts w:ascii="Arial" w:hAnsi="Arial" w:cs="Arial"/>
          <w:b/>
          <w:bCs/>
        </w:rPr>
        <w:t>8.8.</w:t>
      </w:r>
      <w:r w:rsidRPr="006313C3">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05E9DD4" w14:textId="77777777" w:rsidR="006313C3" w:rsidRPr="006313C3" w:rsidRDefault="006313C3" w:rsidP="006313C3">
      <w:pPr>
        <w:tabs>
          <w:tab w:val="left" w:pos="284"/>
        </w:tabs>
        <w:ind w:firstLine="284"/>
        <w:jc w:val="both"/>
        <w:rPr>
          <w:rFonts w:ascii="Arial" w:hAnsi="Arial" w:cs="Arial"/>
        </w:rPr>
      </w:pPr>
    </w:p>
    <w:p w14:paraId="191977E0" w14:textId="5373C704" w:rsidR="008F57DC" w:rsidRDefault="006313C3" w:rsidP="006313C3">
      <w:pPr>
        <w:ind w:firstLine="284"/>
        <w:jc w:val="both"/>
        <w:rPr>
          <w:rFonts w:ascii="Arial" w:hAnsi="Arial" w:cs="Arial"/>
        </w:rPr>
      </w:pPr>
      <w:r w:rsidRPr="006313C3">
        <w:rPr>
          <w:rFonts w:ascii="Arial" w:hAnsi="Arial" w:cs="Arial"/>
          <w:b/>
          <w:bCs/>
        </w:rPr>
        <w:t>8.8.1</w:t>
      </w:r>
      <w:r w:rsidRPr="006313C3">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18900A" w14:textId="77777777" w:rsidR="008F57DC" w:rsidRPr="008F57DC" w:rsidRDefault="008F57DC" w:rsidP="008F57DC">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265A83EF" w14:textId="77777777" w:rsidR="008F57DC" w:rsidRPr="008F57DC" w:rsidRDefault="008F57DC" w:rsidP="008F57DC">
      <w:pPr>
        <w:numPr>
          <w:ilvl w:val="0"/>
          <w:numId w:val="1"/>
        </w:numPr>
        <w:ind w:left="0" w:firstLine="284"/>
        <w:jc w:val="both"/>
        <w:rPr>
          <w:rFonts w:ascii="Arial" w:hAnsi="Arial" w:cs="Arial"/>
          <w:b/>
        </w:rPr>
      </w:pPr>
    </w:p>
    <w:p w14:paraId="7984396B" w14:textId="77777777" w:rsidR="008F57DC" w:rsidRPr="008F57DC" w:rsidRDefault="008F57DC" w:rsidP="008F57DC">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09BC228" w14:textId="77777777" w:rsidR="008F57DC" w:rsidRPr="008F57DC" w:rsidRDefault="008F57DC" w:rsidP="008F57DC">
      <w:pPr>
        <w:ind w:firstLine="284"/>
        <w:jc w:val="both"/>
        <w:rPr>
          <w:rFonts w:ascii="Arial" w:hAnsi="Arial" w:cs="Arial"/>
        </w:rPr>
      </w:pPr>
    </w:p>
    <w:p w14:paraId="52745990" w14:textId="77777777" w:rsidR="008F57DC" w:rsidRPr="008F57DC" w:rsidRDefault="008F57DC" w:rsidP="008F57DC">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49CCBC4" w14:textId="77777777" w:rsidR="008F57DC" w:rsidRPr="008F57DC" w:rsidRDefault="008F57DC" w:rsidP="008F57DC">
      <w:pPr>
        <w:ind w:firstLine="284"/>
        <w:rPr>
          <w:rFonts w:ascii="Arial" w:hAnsi="Arial" w:cs="Arial"/>
          <w:sz w:val="10"/>
          <w:szCs w:val="10"/>
          <w:highlight w:val="yellow"/>
        </w:rPr>
      </w:pPr>
    </w:p>
    <w:p w14:paraId="1E4211F8" w14:textId="77777777" w:rsidR="008F57DC" w:rsidRPr="008F57DC" w:rsidRDefault="008F57DC" w:rsidP="008F57DC">
      <w:pPr>
        <w:ind w:firstLine="284"/>
        <w:rPr>
          <w:rFonts w:ascii="Arial" w:hAnsi="Arial" w:cs="Arial"/>
          <w:sz w:val="10"/>
          <w:szCs w:val="10"/>
          <w:highlight w:val="yellow"/>
        </w:rPr>
      </w:pPr>
    </w:p>
    <w:p w14:paraId="67B822EB" w14:textId="77777777" w:rsidR="008F57DC" w:rsidRPr="008F57DC" w:rsidRDefault="008F57DC" w:rsidP="008F57DC">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1E208AAF" w14:textId="77777777" w:rsidR="008F57DC" w:rsidRPr="008F57DC" w:rsidRDefault="008F57DC" w:rsidP="008F57DC">
      <w:pPr>
        <w:ind w:firstLine="284"/>
        <w:rPr>
          <w:rFonts w:ascii="Arial" w:hAnsi="Arial" w:cs="Arial"/>
          <w:b/>
        </w:rPr>
      </w:pPr>
    </w:p>
    <w:p w14:paraId="37291DC6" w14:textId="77777777" w:rsidR="00FD42F1" w:rsidRPr="00E11586" w:rsidRDefault="00FD42F1" w:rsidP="00FD42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3F6812BE" w14:textId="77777777" w:rsidR="00FD42F1" w:rsidRDefault="00FD42F1" w:rsidP="00FD42F1">
      <w:pPr>
        <w:tabs>
          <w:tab w:val="left" w:pos="284"/>
        </w:tabs>
        <w:ind w:firstLine="284"/>
        <w:jc w:val="both"/>
        <w:rPr>
          <w:rFonts w:ascii="Arial" w:hAnsi="Arial" w:cs="Arial"/>
        </w:rPr>
      </w:pPr>
    </w:p>
    <w:p w14:paraId="4158F36E" w14:textId="50E4E533" w:rsidR="006313C3" w:rsidRPr="006313C3" w:rsidRDefault="006313C3" w:rsidP="006313C3">
      <w:pPr>
        <w:numPr>
          <w:ilvl w:val="0"/>
          <w:numId w:val="1"/>
        </w:numPr>
        <w:ind w:left="0" w:firstLine="284"/>
        <w:jc w:val="both"/>
        <w:rPr>
          <w:rFonts w:ascii="Arial" w:hAnsi="Arial" w:cs="Arial"/>
        </w:rPr>
      </w:pPr>
      <w:r w:rsidRPr="006313C3">
        <w:rPr>
          <w:rFonts w:ascii="Arial" w:hAnsi="Arial" w:cs="Arial"/>
          <w:b/>
          <w:bCs/>
        </w:rPr>
        <w:t>9.1.1.</w:t>
      </w:r>
      <w:r w:rsidRPr="006313C3">
        <w:rPr>
          <w:rFonts w:ascii="Arial" w:hAnsi="Arial" w:cs="Arial"/>
        </w:rPr>
        <w:t xml:space="preserve"> Encerrada a etapa de negociação, a licitante declarada vencedora deverá, no prazo máximo de 1 (um) dia útil, obrigatoriamente, anexar no sistema eletrônico, no campo denominado </w:t>
      </w:r>
      <w:r w:rsidR="00824E03">
        <w:rPr>
          <w:rFonts w:ascii="Arial" w:hAnsi="Arial" w:cs="Arial"/>
        </w:rPr>
        <w:t>“Documentos Complementares”</w:t>
      </w:r>
      <w:r w:rsidRPr="006313C3">
        <w:rPr>
          <w:rFonts w:ascii="Arial" w:hAnsi="Arial" w:cs="Arial"/>
        </w:rPr>
        <w:t>, os documentos exigidos para habilitação, NA FORMA DIGITALIZADA, sob pena de inabilitação pelo não cumprimento.</w:t>
      </w:r>
    </w:p>
    <w:p w14:paraId="0C7F93F6" w14:textId="77777777" w:rsidR="006313C3" w:rsidRPr="006313C3" w:rsidRDefault="006313C3" w:rsidP="006313C3">
      <w:pPr>
        <w:ind w:firstLine="284"/>
        <w:jc w:val="both"/>
        <w:rPr>
          <w:rFonts w:ascii="Arial" w:hAnsi="Arial" w:cs="Arial"/>
        </w:rPr>
      </w:pPr>
    </w:p>
    <w:p w14:paraId="238FD99A" w14:textId="155C0568" w:rsidR="00DF0F96" w:rsidRDefault="006313C3" w:rsidP="006313C3">
      <w:pPr>
        <w:ind w:firstLine="284"/>
        <w:jc w:val="both"/>
        <w:rPr>
          <w:rFonts w:ascii="Arial" w:hAnsi="Arial" w:cs="Arial"/>
        </w:rPr>
      </w:pPr>
      <w:r w:rsidRPr="006313C3">
        <w:rPr>
          <w:rFonts w:ascii="Arial" w:hAnsi="Arial" w:cs="Arial"/>
          <w:b/>
          <w:bCs/>
        </w:rPr>
        <w:t>9.1.2.</w:t>
      </w:r>
      <w:r w:rsidRPr="006313C3">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358FE6C3" w14:textId="77777777" w:rsidR="008F57DC" w:rsidRPr="008F57DC" w:rsidRDefault="008F57DC" w:rsidP="008F57DC">
      <w:pPr>
        <w:ind w:firstLine="284"/>
        <w:jc w:val="both"/>
        <w:rPr>
          <w:rFonts w:ascii="Arial" w:hAnsi="Arial" w:cs="Arial"/>
        </w:rPr>
      </w:pPr>
    </w:p>
    <w:p w14:paraId="6C94A2B3" w14:textId="77777777" w:rsidR="008F57DC" w:rsidRPr="008F57DC" w:rsidRDefault="008F57DC" w:rsidP="008F57DC">
      <w:pPr>
        <w:ind w:firstLine="284"/>
        <w:jc w:val="both"/>
        <w:rPr>
          <w:rFonts w:ascii="Arial" w:hAnsi="Arial" w:cs="Arial"/>
        </w:rPr>
      </w:pPr>
      <w:r w:rsidRPr="008F57DC">
        <w:rPr>
          <w:rFonts w:ascii="Arial" w:hAnsi="Arial" w:cs="Arial"/>
          <w:b/>
          <w:bCs/>
        </w:rPr>
        <w:t>9.2. Considerações Gerais da habilitação:</w:t>
      </w:r>
    </w:p>
    <w:p w14:paraId="1D32A165" w14:textId="77777777" w:rsidR="008F57DC" w:rsidRPr="008F57DC" w:rsidRDefault="008F57DC" w:rsidP="008F57DC">
      <w:pPr>
        <w:ind w:firstLine="284"/>
        <w:jc w:val="both"/>
        <w:rPr>
          <w:rFonts w:ascii="Arial" w:hAnsi="Arial" w:cs="Arial"/>
        </w:rPr>
      </w:pPr>
    </w:p>
    <w:p w14:paraId="3A66569D" w14:textId="77777777" w:rsidR="008F57DC" w:rsidRPr="008F57DC" w:rsidRDefault="008F57DC" w:rsidP="008F57DC">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315A459" w14:textId="77777777" w:rsidR="008F57DC" w:rsidRPr="008F57DC" w:rsidRDefault="008F57DC" w:rsidP="008F57DC">
      <w:pPr>
        <w:ind w:firstLine="284"/>
        <w:jc w:val="both"/>
        <w:rPr>
          <w:rFonts w:ascii="Arial" w:hAnsi="Arial" w:cs="Arial"/>
        </w:rPr>
      </w:pPr>
    </w:p>
    <w:p w14:paraId="2343853E"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6313C3">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05B4EB2" w14:textId="77777777" w:rsidR="006313C3" w:rsidRPr="000E0F32" w:rsidRDefault="006313C3" w:rsidP="006313C3">
      <w:pPr>
        <w:tabs>
          <w:tab w:val="left" w:pos="284"/>
        </w:tabs>
        <w:ind w:firstLine="284"/>
        <w:jc w:val="both"/>
        <w:rPr>
          <w:rFonts w:ascii="Arial" w:hAnsi="Arial" w:cs="Arial"/>
        </w:rPr>
      </w:pPr>
    </w:p>
    <w:p w14:paraId="79E70530"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6313C3">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6313C3">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B39E5AE" w14:textId="77777777" w:rsidR="008F57DC" w:rsidRPr="008F57DC" w:rsidRDefault="008F57DC" w:rsidP="008F57DC">
      <w:pPr>
        <w:ind w:firstLine="284"/>
        <w:jc w:val="both"/>
        <w:rPr>
          <w:rFonts w:ascii="Arial" w:hAnsi="Arial" w:cs="Arial"/>
        </w:rPr>
      </w:pPr>
    </w:p>
    <w:p w14:paraId="472D04E0" w14:textId="77777777" w:rsidR="008F57DC" w:rsidRPr="008F57DC" w:rsidRDefault="008F57DC" w:rsidP="008F57DC">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0D5DA" w14:textId="77777777" w:rsidR="008F57DC" w:rsidRPr="008F57DC" w:rsidRDefault="008F57DC" w:rsidP="008F57DC">
      <w:pPr>
        <w:ind w:firstLine="284"/>
        <w:jc w:val="both"/>
        <w:rPr>
          <w:rFonts w:ascii="Arial" w:hAnsi="Arial" w:cs="Arial"/>
        </w:rPr>
      </w:pPr>
    </w:p>
    <w:p w14:paraId="77B8C2D1" w14:textId="77777777" w:rsidR="008F57DC" w:rsidRPr="008F57DC" w:rsidRDefault="008F57DC" w:rsidP="008F57DC">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616B5BA" w14:textId="77777777" w:rsidR="008F57DC" w:rsidRPr="008F57DC" w:rsidRDefault="008F57DC" w:rsidP="008F57DC">
      <w:pPr>
        <w:ind w:firstLine="284"/>
        <w:jc w:val="both"/>
        <w:rPr>
          <w:rFonts w:ascii="Arial" w:eastAsia="Arial" w:hAnsi="Arial" w:cs="Arial"/>
        </w:rPr>
      </w:pPr>
      <w:r w:rsidRPr="008F57DC">
        <w:rPr>
          <w:rFonts w:ascii="Arial" w:eastAsia="Arial" w:hAnsi="Arial" w:cs="Arial"/>
        </w:rPr>
        <w:t xml:space="preserve"> </w:t>
      </w:r>
    </w:p>
    <w:p w14:paraId="30466654" w14:textId="77777777" w:rsidR="008F57DC" w:rsidRPr="008F57DC" w:rsidRDefault="008F57DC" w:rsidP="008F57DC">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7D0827A" w14:textId="77777777" w:rsidR="008F57DC" w:rsidRPr="008F57DC" w:rsidRDefault="008F57DC" w:rsidP="008F57DC">
      <w:pPr>
        <w:keepLines/>
        <w:ind w:firstLine="284"/>
        <w:jc w:val="both"/>
        <w:rPr>
          <w:rFonts w:ascii="Arial" w:hAnsi="Arial" w:cs="Arial"/>
          <w:strike/>
        </w:rPr>
      </w:pPr>
    </w:p>
    <w:p w14:paraId="352A539E" w14:textId="77777777" w:rsidR="008F57DC" w:rsidRPr="008F57DC" w:rsidRDefault="008F57DC" w:rsidP="008F57DC">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33D6B150" w14:textId="77777777" w:rsidR="008F57DC" w:rsidRPr="008F57DC" w:rsidRDefault="008F57DC" w:rsidP="008F57DC">
      <w:pPr>
        <w:ind w:firstLine="284"/>
        <w:jc w:val="both"/>
        <w:rPr>
          <w:rFonts w:ascii="Arial" w:hAnsi="Arial" w:cs="Arial"/>
        </w:rPr>
      </w:pPr>
    </w:p>
    <w:p w14:paraId="4E5D0687" w14:textId="77777777" w:rsidR="008F57DC" w:rsidRPr="008F57DC" w:rsidRDefault="008F57DC" w:rsidP="008F57DC">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1D05949" w14:textId="77777777" w:rsidR="008F57DC" w:rsidRPr="008F57DC" w:rsidRDefault="008F57DC" w:rsidP="008F57DC">
      <w:pPr>
        <w:ind w:firstLine="284"/>
        <w:jc w:val="both"/>
        <w:rPr>
          <w:rFonts w:ascii="Arial" w:hAnsi="Arial" w:cs="Arial"/>
        </w:rPr>
      </w:pPr>
    </w:p>
    <w:p w14:paraId="10FE231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09597A2" w14:textId="77777777" w:rsidR="008F57DC" w:rsidRPr="008F57DC" w:rsidRDefault="008F57DC" w:rsidP="008F57DC">
      <w:pPr>
        <w:ind w:firstLine="284"/>
        <w:jc w:val="both"/>
        <w:rPr>
          <w:rFonts w:ascii="Arial" w:hAnsi="Arial" w:cs="Arial"/>
        </w:rPr>
      </w:pPr>
    </w:p>
    <w:p w14:paraId="05E6C6A5" w14:textId="30A380D4" w:rsidR="008F57DC" w:rsidRPr="008F57DC" w:rsidRDefault="008F57DC" w:rsidP="008F57DC">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FD42F1">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015F628A" w14:textId="77777777" w:rsidR="008F57DC" w:rsidRPr="008F57DC" w:rsidRDefault="008F57DC" w:rsidP="008F57DC">
      <w:pPr>
        <w:ind w:firstLine="284"/>
        <w:jc w:val="both"/>
        <w:rPr>
          <w:rFonts w:ascii="Arial" w:hAnsi="Arial" w:cs="Arial"/>
        </w:rPr>
      </w:pPr>
    </w:p>
    <w:p w14:paraId="3B8CC72D"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2C1DF25" w14:textId="77777777" w:rsidR="003E1E79" w:rsidRPr="00B3036E" w:rsidRDefault="003E1E79" w:rsidP="003E1E79">
      <w:pPr>
        <w:ind w:firstLine="284"/>
        <w:jc w:val="both"/>
        <w:rPr>
          <w:rFonts w:ascii="Arial" w:hAnsi="Arial" w:cs="Arial"/>
        </w:rPr>
      </w:pPr>
    </w:p>
    <w:p w14:paraId="029A4119"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72C00776" w14:textId="77777777" w:rsidR="003E1E79" w:rsidRPr="00B3036E" w:rsidRDefault="003E1E79" w:rsidP="003E1E79">
      <w:pPr>
        <w:ind w:firstLine="284"/>
        <w:jc w:val="both"/>
        <w:rPr>
          <w:rFonts w:ascii="Arial" w:hAnsi="Arial" w:cs="Arial"/>
        </w:rPr>
      </w:pPr>
    </w:p>
    <w:p w14:paraId="4BEB4097"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atualização de documentos cuja validade tenha expirado após a data de recebimento das propostas.</w:t>
      </w:r>
    </w:p>
    <w:p w14:paraId="18A58056" w14:textId="4635C3A9" w:rsidR="008F57DC" w:rsidRPr="008F57DC" w:rsidRDefault="003E1E79" w:rsidP="008F57DC">
      <w:pPr>
        <w:ind w:firstLine="284"/>
        <w:jc w:val="both"/>
        <w:rPr>
          <w:rFonts w:ascii="Arial" w:hAnsi="Arial" w:cs="Arial"/>
          <w:color w:val="00B050"/>
          <w:highlight w:val="yellow"/>
        </w:rPr>
      </w:pPr>
      <w:r w:rsidRPr="00B3036E">
        <w:rPr>
          <w:rFonts w:ascii="Arial" w:hAnsi="Arial" w:cs="Arial"/>
          <w:color w:val="00B050"/>
        </w:rPr>
        <w:t xml:space="preserve"> </w:t>
      </w:r>
      <w:r w:rsidR="008F57DC" w:rsidRPr="008F57DC">
        <w:rPr>
          <w:rFonts w:ascii="Arial" w:hAnsi="Arial" w:cs="Arial"/>
          <w:color w:val="00B050"/>
        </w:rPr>
        <w:t xml:space="preserve"> </w:t>
      </w:r>
    </w:p>
    <w:p w14:paraId="2039148C" w14:textId="77777777" w:rsidR="008F57DC" w:rsidRPr="008F57DC" w:rsidRDefault="008F57DC" w:rsidP="008F57DC">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t>1</w:t>
      </w:r>
      <w:r w:rsidRPr="008F57DC">
        <w:rPr>
          <w:rFonts w:ascii="Arial" w:hAnsi="Arial" w:cs="Arial"/>
          <w:b/>
          <w:bCs/>
          <w:caps/>
        </w:rPr>
        <w:t>0.</w:t>
      </w:r>
      <w:r w:rsidRPr="008F57DC">
        <w:rPr>
          <w:rFonts w:ascii="Arial" w:hAnsi="Arial" w:cs="Arial"/>
          <w:b/>
          <w:bCs/>
          <w:caps/>
          <w:lang w:val="x-none"/>
        </w:rPr>
        <w:t xml:space="preserve"> abertura</w:t>
      </w:r>
    </w:p>
    <w:p w14:paraId="48D60644" w14:textId="77777777" w:rsidR="008F57DC" w:rsidRPr="008F57DC" w:rsidRDefault="008F57DC" w:rsidP="008F57DC">
      <w:pPr>
        <w:ind w:firstLine="284"/>
        <w:jc w:val="both"/>
        <w:rPr>
          <w:rFonts w:ascii="Arial" w:hAnsi="Arial" w:cs="Arial"/>
        </w:rPr>
      </w:pPr>
    </w:p>
    <w:p w14:paraId="55BB3C83" w14:textId="2F407F23" w:rsidR="008F57DC" w:rsidRPr="008F57DC" w:rsidRDefault="008F57DC" w:rsidP="008F57DC">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6313C3" w:rsidRPr="006313C3">
        <w:rPr>
          <w:rFonts w:ascii="Arial" w:hAnsi="Arial" w:cs="Arial"/>
        </w:rPr>
        <w:t>Agente de Contratação</w:t>
      </w:r>
      <w:r w:rsidRPr="008F57DC">
        <w:rPr>
          <w:rFonts w:ascii="Arial" w:hAnsi="Arial" w:cs="Arial"/>
        </w:rPr>
        <w:t xml:space="preserve"> a avaliar a aceitabilidade delas.</w:t>
      </w:r>
    </w:p>
    <w:p w14:paraId="0B0D5751" w14:textId="77777777" w:rsidR="008F57DC" w:rsidRPr="008F57DC" w:rsidRDefault="008F57DC" w:rsidP="008F57DC">
      <w:pPr>
        <w:numPr>
          <w:ilvl w:val="0"/>
          <w:numId w:val="3"/>
        </w:numPr>
        <w:ind w:left="0" w:firstLine="284"/>
        <w:jc w:val="both"/>
        <w:rPr>
          <w:rFonts w:ascii="Arial" w:hAnsi="Arial" w:cs="Arial"/>
        </w:rPr>
      </w:pPr>
    </w:p>
    <w:p w14:paraId="19DB7D38"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45F8911" w14:textId="77777777" w:rsidR="008F57DC" w:rsidRPr="008F57DC" w:rsidRDefault="008F57DC" w:rsidP="008F57DC">
      <w:pPr>
        <w:numPr>
          <w:ilvl w:val="0"/>
          <w:numId w:val="3"/>
        </w:numPr>
        <w:ind w:left="0" w:firstLine="284"/>
        <w:jc w:val="both"/>
        <w:rPr>
          <w:rFonts w:ascii="Arial" w:hAnsi="Arial" w:cs="Arial"/>
        </w:rPr>
      </w:pPr>
    </w:p>
    <w:p w14:paraId="3019FBBD" w14:textId="77777777" w:rsidR="008F57DC" w:rsidRPr="008F57DC" w:rsidRDefault="008F57DC" w:rsidP="008F57DC">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6FDB3BBA" w14:textId="77777777" w:rsidR="008F57DC" w:rsidRPr="008F57DC" w:rsidRDefault="008F57DC" w:rsidP="008F57DC">
      <w:pPr>
        <w:numPr>
          <w:ilvl w:val="0"/>
          <w:numId w:val="3"/>
        </w:numPr>
        <w:ind w:left="0" w:firstLine="284"/>
        <w:jc w:val="both"/>
        <w:rPr>
          <w:rFonts w:ascii="Arial" w:hAnsi="Arial" w:cs="Arial"/>
        </w:rPr>
      </w:pPr>
    </w:p>
    <w:p w14:paraId="488F4601" w14:textId="77777777" w:rsidR="008F57DC" w:rsidRPr="008F57DC" w:rsidRDefault="008F57DC" w:rsidP="008F57DC">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B7D82E2" w14:textId="77777777" w:rsidR="008F57DC" w:rsidRPr="008F57DC" w:rsidRDefault="008F57DC" w:rsidP="008F57DC">
      <w:pPr>
        <w:numPr>
          <w:ilvl w:val="0"/>
          <w:numId w:val="3"/>
        </w:numPr>
        <w:ind w:left="0" w:firstLine="284"/>
        <w:jc w:val="both"/>
        <w:rPr>
          <w:rFonts w:ascii="Arial" w:hAnsi="Arial" w:cs="Arial"/>
        </w:rPr>
      </w:pPr>
    </w:p>
    <w:p w14:paraId="5912EEDE"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662A186" w14:textId="77777777" w:rsidR="008F57DC" w:rsidRPr="008F57DC" w:rsidRDefault="008F57DC" w:rsidP="008F57DC">
      <w:pPr>
        <w:numPr>
          <w:ilvl w:val="0"/>
          <w:numId w:val="3"/>
        </w:numPr>
        <w:ind w:left="0" w:firstLine="284"/>
        <w:jc w:val="both"/>
        <w:rPr>
          <w:rFonts w:ascii="Arial" w:hAnsi="Arial" w:cs="Arial"/>
        </w:rPr>
      </w:pPr>
    </w:p>
    <w:p w14:paraId="50DB7A94"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0EFA64FF" w14:textId="77777777" w:rsidR="008F57DC" w:rsidRPr="008F57DC" w:rsidRDefault="008F57DC" w:rsidP="008F57DC">
      <w:pPr>
        <w:numPr>
          <w:ilvl w:val="0"/>
          <w:numId w:val="3"/>
        </w:numPr>
        <w:ind w:left="0" w:firstLine="284"/>
        <w:jc w:val="both"/>
        <w:rPr>
          <w:rFonts w:ascii="Arial" w:hAnsi="Arial" w:cs="Arial"/>
        </w:rPr>
      </w:pPr>
    </w:p>
    <w:p w14:paraId="37014D53"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480035F4" w14:textId="77777777" w:rsidR="008F57DC" w:rsidRPr="008F57DC" w:rsidRDefault="008F57DC" w:rsidP="008F57DC">
      <w:pPr>
        <w:ind w:firstLine="284"/>
        <w:jc w:val="both"/>
        <w:rPr>
          <w:rFonts w:ascii="Arial" w:hAnsi="Arial" w:cs="Arial"/>
          <w:highlight w:val="yellow"/>
          <w:lang w:val="x-none"/>
        </w:rPr>
      </w:pPr>
    </w:p>
    <w:p w14:paraId="4B22B273"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D24B355" w14:textId="77777777" w:rsidR="008F57DC" w:rsidRPr="008F57DC" w:rsidRDefault="008F57DC" w:rsidP="008F57DC">
      <w:pPr>
        <w:ind w:firstLine="284"/>
        <w:jc w:val="both"/>
        <w:rPr>
          <w:rFonts w:ascii="Arial" w:hAnsi="Arial" w:cs="Arial"/>
          <w:lang w:val="x-none"/>
        </w:rPr>
      </w:pPr>
    </w:p>
    <w:p w14:paraId="54007747"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0ECCFDC" w14:textId="77777777" w:rsidR="008F57DC" w:rsidRPr="008F57DC" w:rsidRDefault="008F57DC" w:rsidP="008F57DC">
      <w:pPr>
        <w:ind w:firstLine="284"/>
        <w:jc w:val="both"/>
        <w:rPr>
          <w:rFonts w:ascii="Arial" w:hAnsi="Arial" w:cs="Arial"/>
          <w:lang w:val="x-none"/>
        </w:rPr>
      </w:pPr>
    </w:p>
    <w:p w14:paraId="07EF0870"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823582C" w14:textId="77777777" w:rsidR="008F57DC" w:rsidRPr="008F57DC" w:rsidRDefault="008F57DC" w:rsidP="008F57DC">
      <w:pPr>
        <w:ind w:firstLine="284"/>
        <w:jc w:val="both"/>
        <w:rPr>
          <w:rFonts w:ascii="Arial" w:hAnsi="Arial" w:cs="Arial"/>
          <w:lang w:val="x-none"/>
        </w:rPr>
      </w:pPr>
    </w:p>
    <w:p w14:paraId="7EFA859E"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6BE5057E" w14:textId="77777777" w:rsidR="008F57DC" w:rsidRPr="008F57DC" w:rsidRDefault="008F57DC" w:rsidP="008F57DC">
      <w:pPr>
        <w:ind w:firstLine="284"/>
        <w:jc w:val="both"/>
        <w:rPr>
          <w:rFonts w:ascii="Arial" w:hAnsi="Arial" w:cs="Arial"/>
          <w:lang w:val="x-none"/>
        </w:rPr>
      </w:pPr>
    </w:p>
    <w:p w14:paraId="4C109FCB"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34CF13AD" w14:textId="77777777" w:rsidR="008F57DC" w:rsidRPr="008F57DC" w:rsidRDefault="008F57DC" w:rsidP="008F57DC">
      <w:pPr>
        <w:ind w:firstLine="284"/>
        <w:jc w:val="both"/>
        <w:rPr>
          <w:rFonts w:ascii="Arial" w:hAnsi="Arial" w:cs="Arial"/>
          <w:highlight w:val="yellow"/>
          <w:lang w:val="x-none"/>
        </w:rPr>
      </w:pPr>
    </w:p>
    <w:p w14:paraId="0732A10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3C584077" w14:textId="77777777" w:rsidR="008F57DC" w:rsidRPr="008F57DC" w:rsidRDefault="008F57DC" w:rsidP="008F57DC">
      <w:pPr>
        <w:ind w:firstLine="284"/>
        <w:jc w:val="both"/>
        <w:rPr>
          <w:rFonts w:ascii="Arial" w:hAnsi="Arial" w:cs="Arial"/>
          <w:b/>
          <w:bCs/>
          <w:szCs w:val="22"/>
        </w:rPr>
      </w:pPr>
    </w:p>
    <w:p w14:paraId="20ADF48B" w14:textId="77777777" w:rsidR="008F57DC" w:rsidRPr="008F57DC" w:rsidRDefault="008F57DC" w:rsidP="008F57DC">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4C8B2DC5" w14:textId="77777777" w:rsidR="008F57DC" w:rsidRPr="008F57DC" w:rsidRDefault="008F57DC" w:rsidP="008F57DC">
      <w:pPr>
        <w:numPr>
          <w:ilvl w:val="0"/>
          <w:numId w:val="3"/>
        </w:numPr>
        <w:ind w:left="0" w:firstLine="284"/>
        <w:jc w:val="both"/>
        <w:rPr>
          <w:rFonts w:ascii="Arial" w:hAnsi="Arial" w:cs="Arial"/>
          <w:lang w:val="x-none"/>
        </w:rPr>
      </w:pPr>
    </w:p>
    <w:p w14:paraId="1267BE07" w14:textId="31D648B1"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6313C3" w:rsidRPr="006313C3">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6313C3" w:rsidRPr="006313C3">
        <w:rPr>
          <w:rFonts w:ascii="Arial" w:hAnsi="Arial" w:cs="Arial"/>
        </w:rPr>
        <w:t>Agente de Contratação</w:t>
      </w:r>
      <w:r w:rsidRPr="008F57DC">
        <w:rPr>
          <w:rFonts w:ascii="Arial" w:hAnsi="Arial" w:cs="Arial"/>
          <w:lang w:val="x-none"/>
        </w:rPr>
        <w:t xml:space="preserve"> poderá negociar com a licitante para que seja obtido menor preço.</w:t>
      </w:r>
    </w:p>
    <w:p w14:paraId="30F1D5C1" w14:textId="77777777" w:rsidR="008F57DC" w:rsidRPr="008F57DC" w:rsidRDefault="008F57DC" w:rsidP="008F57DC">
      <w:pPr>
        <w:ind w:firstLine="284"/>
        <w:jc w:val="both"/>
        <w:rPr>
          <w:rFonts w:ascii="Arial" w:hAnsi="Arial" w:cs="Arial"/>
        </w:rPr>
      </w:pPr>
    </w:p>
    <w:p w14:paraId="48A22454" w14:textId="77777777" w:rsidR="008F57DC" w:rsidRPr="008F57DC" w:rsidRDefault="008F57DC" w:rsidP="008F57DC">
      <w:pPr>
        <w:ind w:firstLine="284"/>
        <w:jc w:val="both"/>
        <w:rPr>
          <w:rFonts w:ascii="Arial" w:hAnsi="Arial" w:cs="Arial"/>
        </w:rPr>
      </w:pPr>
      <w:r w:rsidRPr="008F57DC">
        <w:rPr>
          <w:rFonts w:ascii="Arial" w:hAnsi="Arial" w:cs="Arial"/>
          <w:b/>
          <w:bCs/>
        </w:rPr>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0F5894D8" w14:textId="77777777" w:rsidR="008F57DC" w:rsidRPr="008F57DC" w:rsidRDefault="008F57DC" w:rsidP="008F57DC">
      <w:pPr>
        <w:ind w:firstLine="284"/>
        <w:jc w:val="both"/>
        <w:rPr>
          <w:rFonts w:ascii="Arial" w:hAnsi="Arial" w:cs="Arial"/>
          <w:lang w:val="x-none"/>
        </w:rPr>
      </w:pPr>
    </w:p>
    <w:p w14:paraId="37F20F2C" w14:textId="77777777" w:rsidR="008F57DC" w:rsidRPr="008F57DC" w:rsidRDefault="008F57DC" w:rsidP="008F57DC">
      <w:pPr>
        <w:ind w:firstLine="284"/>
        <w:jc w:val="both"/>
        <w:rPr>
          <w:rFonts w:ascii="Arial" w:hAnsi="Arial" w:cs="Arial"/>
          <w:b/>
          <w:bCs/>
        </w:rPr>
      </w:pPr>
      <w:r w:rsidRPr="008F57DC">
        <w:rPr>
          <w:rFonts w:ascii="Arial" w:hAnsi="Arial" w:cs="Arial"/>
          <w:b/>
          <w:bCs/>
        </w:rPr>
        <w:t>11. FASE DE JULGAMENTO</w:t>
      </w:r>
    </w:p>
    <w:p w14:paraId="5C3CD0BE" w14:textId="77777777" w:rsidR="008F57DC" w:rsidRPr="008F57DC" w:rsidRDefault="008F57DC" w:rsidP="008F57DC">
      <w:pPr>
        <w:ind w:firstLine="284"/>
        <w:jc w:val="both"/>
        <w:rPr>
          <w:rFonts w:ascii="Arial" w:hAnsi="Arial" w:cs="Arial"/>
          <w:b/>
          <w:bCs/>
        </w:rPr>
      </w:pPr>
    </w:p>
    <w:p w14:paraId="5644909B" w14:textId="77777777" w:rsidR="006313C3" w:rsidRPr="000E0F32" w:rsidRDefault="006313C3" w:rsidP="006313C3">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6313C3">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F6C7F59" w14:textId="77777777" w:rsidR="006313C3" w:rsidRPr="000E0F32" w:rsidRDefault="006313C3" w:rsidP="006313C3">
      <w:pPr>
        <w:tabs>
          <w:tab w:val="left" w:pos="284"/>
        </w:tabs>
        <w:ind w:firstLine="284"/>
        <w:jc w:val="both"/>
        <w:rPr>
          <w:rFonts w:ascii="Arial" w:hAnsi="Arial" w:cs="Arial"/>
        </w:rPr>
      </w:pPr>
    </w:p>
    <w:p w14:paraId="205E4889"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C116305" w14:textId="77777777" w:rsidR="006313C3" w:rsidRPr="000E0F32" w:rsidRDefault="006313C3" w:rsidP="006313C3">
      <w:pPr>
        <w:tabs>
          <w:tab w:val="left" w:pos="284"/>
        </w:tabs>
        <w:ind w:firstLine="284"/>
        <w:jc w:val="both"/>
        <w:rPr>
          <w:rFonts w:ascii="Arial" w:hAnsi="Arial" w:cs="Arial"/>
        </w:rPr>
      </w:pPr>
    </w:p>
    <w:p w14:paraId="221099F3"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6313C3">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1EEBEAA" w14:textId="77777777" w:rsidR="006313C3" w:rsidRPr="000E0F32" w:rsidRDefault="006313C3" w:rsidP="006313C3">
      <w:pPr>
        <w:tabs>
          <w:tab w:val="left" w:pos="284"/>
        </w:tabs>
        <w:ind w:firstLine="284"/>
        <w:jc w:val="both"/>
        <w:rPr>
          <w:rFonts w:ascii="Arial" w:hAnsi="Arial" w:cs="Arial"/>
        </w:rPr>
      </w:pPr>
    </w:p>
    <w:p w14:paraId="6F157338" w14:textId="77777777" w:rsidR="006313C3" w:rsidRDefault="006313C3" w:rsidP="006313C3">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8F9318D" w14:textId="77777777" w:rsidR="006313C3" w:rsidRDefault="006313C3" w:rsidP="006313C3">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BE175E7" w14:textId="77777777" w:rsidR="006313C3" w:rsidRDefault="006313C3" w:rsidP="006313C3">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2F1E74A" w14:textId="77777777" w:rsidR="006313C3" w:rsidRDefault="006313C3" w:rsidP="006313C3">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D81A195" w14:textId="77777777" w:rsidR="006313C3" w:rsidRDefault="006313C3" w:rsidP="006313C3">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D1ADFF6" w14:textId="77777777" w:rsidR="006313C3" w:rsidRPr="00B3036E" w:rsidRDefault="006313C3" w:rsidP="006313C3">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0570BA6" w14:textId="77777777" w:rsidR="008F57DC" w:rsidRPr="008F57DC" w:rsidRDefault="008F57DC" w:rsidP="008F57DC">
      <w:pPr>
        <w:ind w:firstLine="284"/>
        <w:jc w:val="both"/>
        <w:rPr>
          <w:rFonts w:ascii="Arial" w:hAnsi="Arial" w:cs="Arial"/>
          <w:b/>
          <w:bCs/>
          <w:highlight w:val="yellow"/>
        </w:rPr>
      </w:pPr>
    </w:p>
    <w:p w14:paraId="3666AE35" w14:textId="77777777" w:rsidR="008F57DC" w:rsidRPr="008F57DC" w:rsidRDefault="008F57DC" w:rsidP="008F57DC">
      <w:pPr>
        <w:ind w:firstLine="284"/>
        <w:jc w:val="both"/>
        <w:rPr>
          <w:rFonts w:ascii="Arial" w:hAnsi="Arial" w:cs="Arial"/>
          <w:b/>
          <w:bCs/>
        </w:rPr>
      </w:pPr>
      <w:r w:rsidRPr="008F57DC">
        <w:rPr>
          <w:rFonts w:ascii="Arial" w:hAnsi="Arial" w:cs="Arial"/>
          <w:b/>
          <w:bCs/>
        </w:rPr>
        <w:t>12. IMPUGNAÇÃO AO EDITAL E RECURSOS</w:t>
      </w:r>
    </w:p>
    <w:p w14:paraId="1C35E4FF" w14:textId="77777777" w:rsidR="008F57DC" w:rsidRPr="008F57DC" w:rsidRDefault="008F57DC" w:rsidP="008F57DC">
      <w:pPr>
        <w:ind w:firstLine="284"/>
        <w:jc w:val="both"/>
        <w:rPr>
          <w:rFonts w:ascii="Arial" w:hAnsi="Arial" w:cs="Arial"/>
          <w:highlight w:val="yellow"/>
        </w:rPr>
      </w:pPr>
    </w:p>
    <w:p w14:paraId="5A9ED7E3" w14:textId="7BD32055" w:rsidR="008F57DC" w:rsidRPr="008F57DC" w:rsidRDefault="008F57DC" w:rsidP="008F57DC">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7" w:history="1">
        <w:r w:rsidRPr="008F57DC">
          <w:rPr>
            <w:rFonts w:ascii="Arial" w:hAnsi="Arial" w:cs="Arial"/>
            <w:u w:val="single"/>
          </w:rPr>
          <w:t>Lei nº 14.133, de 2021</w:t>
        </w:r>
      </w:hyperlink>
      <w:r w:rsidRPr="008F57DC">
        <w:rPr>
          <w:rFonts w:ascii="Arial" w:hAnsi="Arial" w:cs="Arial"/>
        </w:rPr>
        <w:t>, devendo protocolar o pedido até</w:t>
      </w:r>
      <w:r w:rsidR="00FD42F1">
        <w:rPr>
          <w:rFonts w:ascii="Arial" w:hAnsi="Arial" w:cs="Arial"/>
        </w:rPr>
        <w:t xml:space="preserve"> 03 (três)</w:t>
      </w:r>
      <w:r w:rsidRPr="008F57DC">
        <w:rPr>
          <w:rFonts w:ascii="Arial" w:hAnsi="Arial" w:cs="Arial"/>
        </w:rPr>
        <w:t> dias úteis antes da data da abertura do certame.</w:t>
      </w:r>
    </w:p>
    <w:p w14:paraId="1ACD03B9" w14:textId="77777777" w:rsidR="008F57DC" w:rsidRPr="008F57DC" w:rsidRDefault="008F57DC" w:rsidP="008F57DC">
      <w:pPr>
        <w:ind w:firstLine="284"/>
        <w:jc w:val="both"/>
        <w:rPr>
          <w:rFonts w:ascii="Arial" w:hAnsi="Arial" w:cs="Arial"/>
          <w:highlight w:val="yellow"/>
        </w:rPr>
      </w:pPr>
    </w:p>
    <w:p w14:paraId="46148508" w14:textId="77777777" w:rsidR="008F57DC" w:rsidRPr="008F57DC" w:rsidRDefault="008F57DC" w:rsidP="008F57DC">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C405FEC" w14:textId="77777777" w:rsidR="008F57DC" w:rsidRPr="008F57DC" w:rsidRDefault="008F57DC" w:rsidP="008F57DC">
      <w:pPr>
        <w:ind w:firstLine="284"/>
        <w:jc w:val="both"/>
        <w:rPr>
          <w:rFonts w:ascii="Arial" w:hAnsi="Arial" w:cs="Arial"/>
        </w:rPr>
      </w:pPr>
    </w:p>
    <w:p w14:paraId="6CAC964E" w14:textId="77777777" w:rsidR="008F57DC" w:rsidRPr="008F57DC" w:rsidRDefault="008F57DC" w:rsidP="008F57DC">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40F29AB" w14:textId="77777777" w:rsidR="008F57DC" w:rsidRPr="008F57DC" w:rsidRDefault="008F57DC" w:rsidP="008F57DC">
      <w:pPr>
        <w:ind w:firstLine="284"/>
        <w:jc w:val="both"/>
        <w:rPr>
          <w:rFonts w:ascii="Arial" w:hAnsi="Arial" w:cs="Arial"/>
        </w:rPr>
      </w:pPr>
      <w:r w:rsidRPr="008F57DC">
        <w:rPr>
          <w:rFonts w:ascii="Arial" w:hAnsi="Arial" w:cs="Arial"/>
        </w:rPr>
        <w:t xml:space="preserve"> </w:t>
      </w:r>
    </w:p>
    <w:p w14:paraId="44BE5E5C" w14:textId="55518904" w:rsidR="008F57DC" w:rsidRPr="008F57DC" w:rsidRDefault="008F57DC" w:rsidP="008F57DC">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6313C3" w:rsidRPr="006313C3">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5636D613" w14:textId="77777777" w:rsidR="008F57DC" w:rsidRPr="008F57DC" w:rsidRDefault="008F57DC" w:rsidP="008F57DC">
      <w:pPr>
        <w:ind w:firstLine="284"/>
        <w:jc w:val="both"/>
        <w:rPr>
          <w:rFonts w:ascii="Arial" w:hAnsi="Arial" w:cs="Arial"/>
        </w:rPr>
      </w:pPr>
    </w:p>
    <w:p w14:paraId="5910F473" w14:textId="77777777" w:rsidR="00761FD8" w:rsidRPr="000E0F32" w:rsidRDefault="00761FD8" w:rsidP="00761FD8">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A7ED3D7" w14:textId="77777777" w:rsidR="00761FD8" w:rsidRPr="00FB67A9" w:rsidRDefault="00761FD8" w:rsidP="00761FD8">
      <w:pPr>
        <w:ind w:firstLine="284"/>
        <w:jc w:val="both"/>
        <w:rPr>
          <w:rFonts w:ascii="Arial" w:hAnsi="Arial" w:cs="Arial"/>
        </w:rPr>
      </w:pPr>
    </w:p>
    <w:p w14:paraId="6E91C6CE" w14:textId="77777777" w:rsidR="00761FD8" w:rsidRPr="00FB67A9" w:rsidRDefault="00761FD8" w:rsidP="00761FD8">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6984B5A9" w14:textId="77777777" w:rsidR="00761FD8" w:rsidRPr="00FB67A9" w:rsidRDefault="00761FD8" w:rsidP="00761FD8">
      <w:pPr>
        <w:ind w:firstLine="284"/>
        <w:jc w:val="both"/>
        <w:rPr>
          <w:rFonts w:ascii="Arial" w:hAnsi="Arial" w:cs="Arial"/>
        </w:rPr>
      </w:pPr>
    </w:p>
    <w:p w14:paraId="5482DEC0" w14:textId="2339F2BB" w:rsidR="008F57DC" w:rsidRPr="008F57DC" w:rsidRDefault="00761FD8" w:rsidP="00761FD8">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BA85EFE" w14:textId="77777777" w:rsidR="008F57DC" w:rsidRPr="008F57DC" w:rsidRDefault="008F57DC" w:rsidP="008F57DC">
      <w:pPr>
        <w:ind w:firstLine="284"/>
        <w:jc w:val="both"/>
        <w:rPr>
          <w:rFonts w:ascii="Arial" w:hAnsi="Arial" w:cs="Arial"/>
          <w:highlight w:val="yellow"/>
        </w:rPr>
      </w:pPr>
    </w:p>
    <w:p w14:paraId="4E3AE45E" w14:textId="77777777" w:rsidR="008F57DC" w:rsidRPr="008F57DC" w:rsidRDefault="008F57DC" w:rsidP="008F57DC">
      <w:pPr>
        <w:ind w:firstLine="284"/>
        <w:jc w:val="both"/>
        <w:rPr>
          <w:rFonts w:ascii="Arial" w:hAnsi="Arial" w:cs="Arial"/>
        </w:rPr>
      </w:pPr>
      <w:r w:rsidRPr="008F57DC">
        <w:rPr>
          <w:rFonts w:ascii="Arial" w:hAnsi="Arial" w:cs="Arial"/>
          <w:b/>
          <w:bCs/>
        </w:rPr>
        <w:t>13. SANÇÕES ADMINISTRATIVAS</w:t>
      </w:r>
    </w:p>
    <w:p w14:paraId="4457C44A" w14:textId="77777777" w:rsidR="008F57DC" w:rsidRPr="008F57DC" w:rsidRDefault="008F57DC" w:rsidP="008F57DC">
      <w:pPr>
        <w:ind w:firstLine="284"/>
        <w:jc w:val="both"/>
        <w:rPr>
          <w:rFonts w:ascii="Arial" w:hAnsi="Arial" w:cs="Arial"/>
          <w:highlight w:val="yellow"/>
        </w:rPr>
      </w:pPr>
    </w:p>
    <w:p w14:paraId="7612121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2E4BDF15" w14:textId="77777777" w:rsidR="008F57DC" w:rsidRPr="008F57DC" w:rsidRDefault="008F57DC" w:rsidP="008F57DC">
      <w:pPr>
        <w:ind w:firstLine="284"/>
        <w:jc w:val="both"/>
        <w:rPr>
          <w:rFonts w:ascii="Arial" w:hAnsi="Arial" w:cs="Arial"/>
        </w:rPr>
      </w:pPr>
    </w:p>
    <w:p w14:paraId="2FB9F86E" w14:textId="77777777" w:rsidR="008F57DC" w:rsidRPr="008F57DC" w:rsidRDefault="008F57DC" w:rsidP="008F57DC">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1" w:name="_Ref114668085"/>
      <w:bookmarkStart w:id="2" w:name="_Hlk114652595"/>
      <w:r w:rsidRPr="008F57DC">
        <w:rPr>
          <w:rFonts w:ascii="Arial" w:hAnsi="Arial" w:cs="Arial"/>
        </w:rPr>
        <w:t>deixar de entregar a documentação exigida para o certame ou não entregar qualquer documento que tenha sido solicitado pelo/a pregoeiro/a durante o certame;</w:t>
      </w:r>
      <w:bookmarkEnd w:id="1"/>
    </w:p>
    <w:p w14:paraId="0C7C5899" w14:textId="77777777" w:rsidR="008F57DC" w:rsidRPr="008F57DC" w:rsidRDefault="008F57DC" w:rsidP="008F57DC">
      <w:pPr>
        <w:ind w:firstLine="284"/>
        <w:jc w:val="both"/>
        <w:rPr>
          <w:rFonts w:ascii="Arial" w:hAnsi="Arial" w:cs="Arial"/>
        </w:rPr>
      </w:pPr>
      <w:bookmarkStart w:id="3" w:name="_Ref114668108"/>
    </w:p>
    <w:p w14:paraId="195FA7BF" w14:textId="77777777" w:rsidR="008F57DC" w:rsidRPr="008F57DC" w:rsidRDefault="008F57DC" w:rsidP="008F57DC">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3"/>
    </w:p>
    <w:p w14:paraId="05B30CC7" w14:textId="77777777" w:rsidR="008F57DC" w:rsidRPr="008F57DC" w:rsidRDefault="008F57DC" w:rsidP="008F57DC">
      <w:pPr>
        <w:ind w:firstLine="284"/>
        <w:jc w:val="both"/>
        <w:rPr>
          <w:rFonts w:ascii="Arial" w:hAnsi="Arial" w:cs="Arial"/>
          <w:sz w:val="18"/>
        </w:rPr>
      </w:pPr>
    </w:p>
    <w:p w14:paraId="40FDDF3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13.1.2.1. </w:t>
      </w:r>
      <w:r w:rsidRPr="008F57DC">
        <w:rPr>
          <w:rFonts w:ascii="Arial" w:hAnsi="Arial" w:cs="Arial"/>
        </w:rPr>
        <w:t xml:space="preserve">não enviar a proposta adequada ao último lance ofertado ou após a negociação; </w:t>
      </w:r>
    </w:p>
    <w:p w14:paraId="666958A2" w14:textId="77777777" w:rsidR="008F57DC" w:rsidRPr="008F57DC" w:rsidRDefault="008F57DC" w:rsidP="008F57DC">
      <w:pPr>
        <w:ind w:firstLine="284"/>
        <w:jc w:val="both"/>
        <w:rPr>
          <w:rFonts w:ascii="Arial" w:hAnsi="Arial" w:cs="Arial"/>
          <w:sz w:val="18"/>
        </w:rPr>
      </w:pPr>
    </w:p>
    <w:p w14:paraId="727A314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13.1.2.2. </w:t>
      </w:r>
      <w:r w:rsidRPr="008F57DC">
        <w:rPr>
          <w:rFonts w:ascii="Arial" w:hAnsi="Arial" w:cs="Arial"/>
        </w:rPr>
        <w:t xml:space="preserve">recusar-se a enviar o detalhamento da proposta quando exigível; </w:t>
      </w:r>
    </w:p>
    <w:p w14:paraId="54C0E58E" w14:textId="77777777" w:rsidR="008F57DC" w:rsidRPr="008F57DC" w:rsidRDefault="008F57DC" w:rsidP="008F57DC">
      <w:pPr>
        <w:ind w:firstLine="284"/>
        <w:jc w:val="both"/>
        <w:rPr>
          <w:rFonts w:ascii="Arial" w:hAnsi="Arial" w:cs="Arial"/>
          <w:sz w:val="18"/>
        </w:rPr>
      </w:pPr>
    </w:p>
    <w:p w14:paraId="0733492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13.1.2.3. </w:t>
      </w:r>
      <w:r w:rsidRPr="008F57DC">
        <w:rPr>
          <w:rFonts w:ascii="Arial" w:hAnsi="Arial" w:cs="Arial"/>
        </w:rPr>
        <w:t xml:space="preserve">pedir para ser desclassificado quando encerrada a etapa competitiva; ou </w:t>
      </w:r>
    </w:p>
    <w:p w14:paraId="5589814E" w14:textId="77777777" w:rsidR="008F57DC" w:rsidRPr="008F57DC" w:rsidRDefault="008F57DC" w:rsidP="008F57DC">
      <w:pPr>
        <w:ind w:firstLine="284"/>
        <w:jc w:val="both"/>
        <w:rPr>
          <w:rFonts w:ascii="Arial" w:hAnsi="Arial" w:cs="Arial"/>
          <w:sz w:val="18"/>
        </w:rPr>
      </w:pPr>
    </w:p>
    <w:p w14:paraId="1732730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13.1.2.4. </w:t>
      </w:r>
      <w:r w:rsidRPr="008F57DC">
        <w:rPr>
          <w:rFonts w:ascii="Arial" w:hAnsi="Arial" w:cs="Arial"/>
        </w:rPr>
        <w:t>deixar de apresentar amostra;</w:t>
      </w:r>
    </w:p>
    <w:p w14:paraId="05732697" w14:textId="77777777" w:rsidR="008F57DC" w:rsidRPr="008F57DC" w:rsidRDefault="008F57DC" w:rsidP="008F57DC">
      <w:pPr>
        <w:ind w:firstLine="284"/>
        <w:jc w:val="both"/>
        <w:rPr>
          <w:rFonts w:ascii="Arial" w:hAnsi="Arial" w:cs="Arial"/>
          <w:sz w:val="18"/>
        </w:rPr>
      </w:pPr>
    </w:p>
    <w:p w14:paraId="2D9C22E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13.1.2.5. </w:t>
      </w:r>
      <w:r w:rsidRPr="008F57DC">
        <w:rPr>
          <w:rFonts w:ascii="Arial" w:hAnsi="Arial" w:cs="Arial"/>
        </w:rPr>
        <w:t xml:space="preserve">apresentar proposta ou amostra em desacordo com as especificações do edital; </w:t>
      </w:r>
    </w:p>
    <w:p w14:paraId="59F4E784" w14:textId="77777777" w:rsidR="008F57DC" w:rsidRPr="008F57DC" w:rsidRDefault="008F57DC" w:rsidP="008F57DC">
      <w:pPr>
        <w:ind w:firstLine="284"/>
        <w:jc w:val="both"/>
        <w:rPr>
          <w:rFonts w:ascii="Arial" w:hAnsi="Arial" w:cs="Arial"/>
        </w:rPr>
      </w:pPr>
      <w:bookmarkStart w:id="4" w:name="_Ref114668139"/>
    </w:p>
    <w:p w14:paraId="236291BD" w14:textId="77777777" w:rsidR="008F57DC" w:rsidRPr="008F57DC" w:rsidRDefault="008F57DC" w:rsidP="008F57DC">
      <w:pPr>
        <w:ind w:firstLine="284"/>
        <w:jc w:val="both"/>
        <w:rPr>
          <w:rFonts w:ascii="Arial" w:hAnsi="Arial" w:cs="Arial"/>
        </w:rPr>
      </w:pPr>
      <w:r w:rsidRPr="008F57DC">
        <w:rPr>
          <w:rFonts w:ascii="Arial" w:hAnsi="Arial" w:cs="Arial"/>
          <w:b/>
          <w:bCs/>
        </w:rPr>
        <w:t>13.1.3.</w:t>
      </w:r>
      <w:r w:rsidRPr="008F57DC">
        <w:rPr>
          <w:rFonts w:ascii="Arial" w:hAnsi="Arial" w:cs="Arial"/>
        </w:rPr>
        <w:t xml:space="preserve"> não celebrar o contrato ou não entregar a documentação exigida para a contratação, quando convocado dentro do prazo de validade de sua proposta;</w:t>
      </w:r>
      <w:bookmarkEnd w:id="4"/>
    </w:p>
    <w:p w14:paraId="177DD0E3" w14:textId="77777777" w:rsidR="008F57DC" w:rsidRPr="008F57DC" w:rsidRDefault="008F57DC" w:rsidP="008F57DC">
      <w:pPr>
        <w:ind w:firstLine="284"/>
        <w:jc w:val="both"/>
        <w:rPr>
          <w:rFonts w:ascii="Arial" w:hAnsi="Arial" w:cs="Arial"/>
        </w:rPr>
      </w:pPr>
    </w:p>
    <w:p w14:paraId="50C3440B" w14:textId="77777777" w:rsidR="008F57DC" w:rsidRPr="008F57DC" w:rsidRDefault="008F57DC" w:rsidP="008F57DC">
      <w:pPr>
        <w:ind w:firstLine="284"/>
        <w:jc w:val="both"/>
        <w:rPr>
          <w:rFonts w:ascii="Arial" w:hAnsi="Arial" w:cs="Arial"/>
        </w:rPr>
      </w:pPr>
      <w:r w:rsidRPr="008F57DC">
        <w:rPr>
          <w:rFonts w:ascii="Arial" w:hAnsi="Arial" w:cs="Arial"/>
          <w:b/>
          <w:bCs/>
        </w:rPr>
        <w:t>13.1.3.1.</w:t>
      </w:r>
      <w:r w:rsidRPr="008F57DC">
        <w:rPr>
          <w:rFonts w:ascii="Arial" w:hAnsi="Arial" w:cs="Arial"/>
        </w:rPr>
        <w:t xml:space="preserve"> recusar-se, sem justificativa, a assinar o contrato ou a ata de registro de preço, ou a aceitar ou retirar o instrumento equivalente no prazo estabelecido pela Administração;</w:t>
      </w:r>
    </w:p>
    <w:p w14:paraId="6E1640F2" w14:textId="77777777" w:rsidR="008F57DC" w:rsidRPr="008F57DC" w:rsidRDefault="008F57DC" w:rsidP="008F57DC">
      <w:pPr>
        <w:ind w:firstLine="284"/>
        <w:jc w:val="both"/>
        <w:rPr>
          <w:rFonts w:ascii="Arial" w:hAnsi="Arial" w:cs="Arial"/>
        </w:rPr>
      </w:pPr>
      <w:bookmarkStart w:id="5" w:name="_Ref114668249"/>
    </w:p>
    <w:p w14:paraId="66C673C8" w14:textId="77777777" w:rsidR="008F57DC" w:rsidRPr="008F57DC" w:rsidRDefault="008F57DC" w:rsidP="008F57DC">
      <w:pPr>
        <w:ind w:firstLine="284"/>
        <w:jc w:val="both"/>
        <w:rPr>
          <w:rFonts w:ascii="Arial" w:hAnsi="Arial" w:cs="Arial"/>
        </w:rPr>
      </w:pPr>
      <w:r w:rsidRPr="008F57DC">
        <w:rPr>
          <w:rFonts w:ascii="Arial" w:hAnsi="Arial" w:cs="Arial"/>
          <w:b/>
          <w:bCs/>
        </w:rPr>
        <w:t>13.1.4.</w:t>
      </w:r>
      <w:r w:rsidRPr="008F57DC">
        <w:rPr>
          <w:rFonts w:ascii="Arial" w:hAnsi="Arial" w:cs="Arial"/>
        </w:rPr>
        <w:t xml:space="preserve"> apresentar declaração ou documentação falsa exigida para o certame ou prestar declaração falsa durante a licitação</w:t>
      </w:r>
      <w:bookmarkEnd w:id="5"/>
    </w:p>
    <w:p w14:paraId="6654A0D6" w14:textId="77777777" w:rsidR="008F57DC" w:rsidRPr="008F57DC" w:rsidRDefault="008F57DC" w:rsidP="008F57DC">
      <w:pPr>
        <w:ind w:firstLine="284"/>
        <w:jc w:val="both"/>
        <w:rPr>
          <w:rFonts w:ascii="Arial" w:hAnsi="Arial" w:cs="Arial"/>
        </w:rPr>
      </w:pPr>
      <w:bookmarkStart w:id="6" w:name="_Ref114668245"/>
    </w:p>
    <w:p w14:paraId="57AB2222" w14:textId="77777777" w:rsidR="008F57DC" w:rsidRPr="008F57DC" w:rsidRDefault="008F57DC" w:rsidP="008F57DC">
      <w:pPr>
        <w:ind w:firstLine="284"/>
        <w:jc w:val="both"/>
        <w:rPr>
          <w:rFonts w:ascii="Arial" w:hAnsi="Arial" w:cs="Arial"/>
        </w:rPr>
      </w:pPr>
      <w:r w:rsidRPr="008F57DC">
        <w:rPr>
          <w:rFonts w:ascii="Arial" w:hAnsi="Arial" w:cs="Arial"/>
          <w:b/>
          <w:bCs/>
        </w:rPr>
        <w:t>13.1.5.</w:t>
      </w:r>
      <w:r w:rsidRPr="008F57DC">
        <w:rPr>
          <w:rFonts w:ascii="Arial" w:hAnsi="Arial" w:cs="Arial"/>
        </w:rPr>
        <w:t xml:space="preserve"> fraudar a licitação</w:t>
      </w:r>
      <w:bookmarkEnd w:id="6"/>
    </w:p>
    <w:p w14:paraId="5B495DDF" w14:textId="77777777" w:rsidR="008F57DC" w:rsidRPr="008F57DC" w:rsidRDefault="008F57DC" w:rsidP="008F57DC">
      <w:pPr>
        <w:ind w:firstLine="284"/>
        <w:jc w:val="both"/>
        <w:rPr>
          <w:rFonts w:ascii="Arial" w:hAnsi="Arial" w:cs="Arial"/>
        </w:rPr>
      </w:pPr>
      <w:bookmarkStart w:id="7" w:name="_Ref114668247"/>
    </w:p>
    <w:p w14:paraId="28A326F4" w14:textId="77777777" w:rsidR="008F57DC" w:rsidRPr="008F57DC" w:rsidRDefault="008F57DC" w:rsidP="008F57DC">
      <w:pPr>
        <w:ind w:firstLine="284"/>
        <w:jc w:val="both"/>
        <w:rPr>
          <w:rFonts w:ascii="Arial" w:hAnsi="Arial" w:cs="Arial"/>
        </w:rPr>
      </w:pPr>
      <w:r w:rsidRPr="008F57DC">
        <w:rPr>
          <w:rFonts w:ascii="Arial" w:hAnsi="Arial" w:cs="Arial"/>
          <w:b/>
          <w:bCs/>
        </w:rPr>
        <w:t>13.1.6.</w:t>
      </w:r>
      <w:r w:rsidRPr="008F57DC">
        <w:rPr>
          <w:rFonts w:ascii="Arial" w:hAnsi="Arial" w:cs="Arial"/>
        </w:rPr>
        <w:t xml:space="preserve"> comportar-se de modo inidôneo ou cometer fraude de qualquer natureza, em especial quando:</w:t>
      </w:r>
      <w:bookmarkEnd w:id="7"/>
    </w:p>
    <w:p w14:paraId="161A2A8C" w14:textId="77777777" w:rsidR="008F57DC" w:rsidRPr="008F57DC" w:rsidRDefault="008F57DC" w:rsidP="008F57DC">
      <w:pPr>
        <w:ind w:firstLine="284"/>
        <w:jc w:val="both"/>
        <w:rPr>
          <w:rFonts w:ascii="Arial" w:hAnsi="Arial" w:cs="Arial"/>
          <w:sz w:val="18"/>
        </w:rPr>
      </w:pPr>
    </w:p>
    <w:p w14:paraId="04DEF06A" w14:textId="77777777" w:rsidR="008F57DC" w:rsidRPr="008F57DC" w:rsidRDefault="008F57DC" w:rsidP="008F57DC">
      <w:pPr>
        <w:ind w:firstLine="284"/>
        <w:jc w:val="both"/>
        <w:rPr>
          <w:rFonts w:ascii="Arial" w:hAnsi="Arial" w:cs="Arial"/>
        </w:rPr>
      </w:pPr>
      <w:r w:rsidRPr="008F57DC">
        <w:rPr>
          <w:rFonts w:ascii="Arial" w:hAnsi="Arial" w:cs="Arial"/>
          <w:b/>
          <w:bCs/>
        </w:rPr>
        <w:t>13.1.6.1.</w:t>
      </w:r>
      <w:r w:rsidRPr="008F57DC">
        <w:rPr>
          <w:rFonts w:ascii="Arial" w:hAnsi="Arial" w:cs="Arial"/>
        </w:rPr>
        <w:t xml:space="preserve"> agir em conluio ou em desconformidade com a lei; </w:t>
      </w:r>
    </w:p>
    <w:p w14:paraId="77B9C4C8" w14:textId="77777777" w:rsidR="008F57DC" w:rsidRPr="008F57DC" w:rsidRDefault="008F57DC" w:rsidP="008F57DC">
      <w:pPr>
        <w:ind w:firstLine="284"/>
        <w:jc w:val="both"/>
        <w:rPr>
          <w:rFonts w:ascii="Arial" w:hAnsi="Arial" w:cs="Arial"/>
          <w:sz w:val="18"/>
        </w:rPr>
      </w:pPr>
    </w:p>
    <w:p w14:paraId="2CBF284A" w14:textId="77777777" w:rsidR="008F57DC" w:rsidRPr="008F57DC" w:rsidRDefault="008F57DC" w:rsidP="008F57DC">
      <w:pPr>
        <w:ind w:firstLine="284"/>
        <w:jc w:val="both"/>
        <w:rPr>
          <w:rFonts w:ascii="Arial" w:hAnsi="Arial" w:cs="Arial"/>
        </w:rPr>
      </w:pPr>
      <w:r w:rsidRPr="008F57DC">
        <w:rPr>
          <w:rFonts w:ascii="Arial" w:hAnsi="Arial" w:cs="Arial"/>
          <w:b/>
          <w:bCs/>
        </w:rPr>
        <w:t>13.1.6.2.</w:t>
      </w:r>
      <w:r w:rsidRPr="008F57DC">
        <w:rPr>
          <w:rFonts w:ascii="Arial" w:hAnsi="Arial" w:cs="Arial"/>
        </w:rPr>
        <w:t xml:space="preserve"> induzir deliberadamente a erro no julgamento; </w:t>
      </w:r>
    </w:p>
    <w:p w14:paraId="3C796DA2" w14:textId="77777777" w:rsidR="008F57DC" w:rsidRPr="008F57DC" w:rsidRDefault="008F57DC" w:rsidP="008F57DC">
      <w:pPr>
        <w:ind w:firstLine="284"/>
        <w:jc w:val="both"/>
        <w:rPr>
          <w:rFonts w:ascii="Arial" w:hAnsi="Arial" w:cs="Arial"/>
          <w:sz w:val="18"/>
        </w:rPr>
      </w:pPr>
    </w:p>
    <w:p w14:paraId="196FB606" w14:textId="77777777" w:rsidR="008F57DC" w:rsidRPr="008F57DC" w:rsidRDefault="008F57DC" w:rsidP="008F57DC">
      <w:pPr>
        <w:ind w:firstLine="284"/>
        <w:jc w:val="both"/>
        <w:rPr>
          <w:rFonts w:ascii="Arial" w:hAnsi="Arial" w:cs="Arial"/>
        </w:rPr>
      </w:pPr>
      <w:r w:rsidRPr="008F57DC">
        <w:rPr>
          <w:rFonts w:ascii="Arial" w:hAnsi="Arial" w:cs="Arial"/>
          <w:b/>
          <w:bCs/>
        </w:rPr>
        <w:t>13.1.6.3.</w:t>
      </w:r>
      <w:r w:rsidRPr="008F57DC">
        <w:rPr>
          <w:rFonts w:ascii="Arial" w:hAnsi="Arial" w:cs="Arial"/>
        </w:rPr>
        <w:t xml:space="preserve"> apresentar amostra falsificada ou deteriorada; </w:t>
      </w:r>
    </w:p>
    <w:p w14:paraId="6DA6B34F" w14:textId="77777777" w:rsidR="008F57DC" w:rsidRPr="008F57DC" w:rsidRDefault="008F57DC" w:rsidP="008F57DC">
      <w:pPr>
        <w:ind w:firstLine="284"/>
        <w:jc w:val="both"/>
        <w:rPr>
          <w:rFonts w:ascii="Arial" w:hAnsi="Arial" w:cs="Arial"/>
        </w:rPr>
      </w:pPr>
      <w:bookmarkStart w:id="8" w:name="_Ref114668251"/>
    </w:p>
    <w:p w14:paraId="2F39C135" w14:textId="77777777" w:rsidR="008F57DC" w:rsidRPr="008F57DC" w:rsidRDefault="008F57DC" w:rsidP="008F57DC">
      <w:pPr>
        <w:ind w:firstLine="284"/>
        <w:jc w:val="both"/>
        <w:rPr>
          <w:rFonts w:ascii="Arial" w:hAnsi="Arial" w:cs="Arial"/>
        </w:rPr>
      </w:pPr>
      <w:r w:rsidRPr="008F57DC">
        <w:rPr>
          <w:rFonts w:ascii="Arial" w:hAnsi="Arial" w:cs="Arial"/>
          <w:b/>
          <w:bCs/>
        </w:rPr>
        <w:t>13.1.7.</w:t>
      </w:r>
      <w:r w:rsidRPr="008F57DC">
        <w:rPr>
          <w:rFonts w:ascii="Arial" w:hAnsi="Arial" w:cs="Arial"/>
        </w:rPr>
        <w:t xml:space="preserve"> praticar atos ilícitos com vistas a frustrar os objetivos da licitação</w:t>
      </w:r>
      <w:bookmarkEnd w:id="8"/>
    </w:p>
    <w:p w14:paraId="55B5CA1F" w14:textId="77777777" w:rsidR="008F57DC" w:rsidRPr="008F57DC" w:rsidRDefault="008F57DC" w:rsidP="008F57DC">
      <w:pPr>
        <w:ind w:firstLine="284"/>
        <w:jc w:val="both"/>
        <w:rPr>
          <w:rFonts w:ascii="Arial" w:hAnsi="Arial" w:cs="Arial"/>
        </w:rPr>
      </w:pPr>
      <w:bookmarkStart w:id="9" w:name="_Ref114668252"/>
    </w:p>
    <w:p w14:paraId="3A17E61F" w14:textId="77777777" w:rsidR="008F57DC" w:rsidRPr="008F57DC" w:rsidRDefault="008F57DC" w:rsidP="008F57DC">
      <w:pPr>
        <w:ind w:firstLine="284"/>
        <w:jc w:val="both"/>
        <w:rPr>
          <w:rFonts w:ascii="Arial" w:hAnsi="Arial" w:cs="Arial"/>
        </w:rPr>
      </w:pPr>
      <w:r w:rsidRPr="008F57DC">
        <w:rPr>
          <w:rFonts w:ascii="Arial" w:hAnsi="Arial" w:cs="Arial"/>
          <w:b/>
          <w:bCs/>
        </w:rPr>
        <w:t>13.1.8.</w:t>
      </w:r>
      <w:r w:rsidRPr="008F57DC">
        <w:rPr>
          <w:rFonts w:ascii="Arial" w:hAnsi="Arial" w:cs="Arial"/>
        </w:rPr>
        <w:t xml:space="preserve"> praticar ato lesivo previsto no </w:t>
      </w:r>
      <w:hyperlink r:id="rId18" w:anchor="art5" w:history="1">
        <w:r w:rsidRPr="008F57DC">
          <w:rPr>
            <w:rFonts w:ascii="Arial" w:hAnsi="Arial" w:cs="Arial"/>
          </w:rPr>
          <w:t>art. 5º da Lei n.º 12.846, de 2013</w:t>
        </w:r>
      </w:hyperlink>
      <w:r w:rsidRPr="008F57DC">
        <w:rPr>
          <w:rFonts w:ascii="Arial" w:hAnsi="Arial" w:cs="Arial"/>
        </w:rPr>
        <w:t>.</w:t>
      </w:r>
      <w:bookmarkEnd w:id="9"/>
    </w:p>
    <w:bookmarkEnd w:id="2"/>
    <w:p w14:paraId="41E40B74" w14:textId="77777777" w:rsidR="008F57DC" w:rsidRPr="008F57DC" w:rsidRDefault="008F57DC" w:rsidP="008F57DC">
      <w:pPr>
        <w:ind w:firstLine="284"/>
        <w:jc w:val="both"/>
        <w:rPr>
          <w:rFonts w:ascii="Arial" w:hAnsi="Arial" w:cs="Arial"/>
          <w:highlight w:val="yellow"/>
        </w:rPr>
      </w:pPr>
    </w:p>
    <w:p w14:paraId="649832F6" w14:textId="77777777" w:rsidR="008F57DC" w:rsidRPr="008F57DC" w:rsidRDefault="008F57DC" w:rsidP="008F57DC">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3DE7EEB2" w14:textId="77777777" w:rsidR="008F57DC" w:rsidRPr="008F57DC" w:rsidRDefault="008F57DC" w:rsidP="008F57DC">
      <w:pPr>
        <w:ind w:firstLine="284"/>
        <w:jc w:val="both"/>
        <w:rPr>
          <w:rFonts w:ascii="Arial" w:hAnsi="Arial" w:cs="Arial"/>
        </w:rPr>
      </w:pPr>
    </w:p>
    <w:p w14:paraId="05BCE8A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13.2.1. </w:t>
      </w:r>
      <w:r w:rsidRPr="008F57DC">
        <w:rPr>
          <w:rFonts w:ascii="Arial" w:hAnsi="Arial" w:cs="Arial"/>
        </w:rPr>
        <w:t>A sanção de impedimento de participar em licitação e contratar com a Administração Pública poderá ser aplicada também àqueles que:</w:t>
      </w:r>
    </w:p>
    <w:p w14:paraId="3B35F4CF" w14:textId="77777777" w:rsidR="008F57DC" w:rsidRPr="008F57DC" w:rsidRDefault="008F57DC" w:rsidP="008F57DC">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1FFD6E23" w14:textId="77777777" w:rsidR="008F57DC" w:rsidRPr="008F57DC" w:rsidRDefault="008F57DC" w:rsidP="008F57DC">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5876EC63" w14:textId="77777777" w:rsidR="008F57DC" w:rsidRPr="008F57DC" w:rsidRDefault="008F57DC" w:rsidP="008F57DC">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65576A3A" w14:textId="77777777" w:rsidR="008F57DC" w:rsidRPr="008F57DC" w:rsidRDefault="008F57DC" w:rsidP="008F57DC">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65933239" w14:textId="77777777" w:rsidR="008F57DC" w:rsidRPr="008F57DC" w:rsidRDefault="008F57DC" w:rsidP="008F57DC">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19" w:history="1">
        <w:r w:rsidRPr="008F57DC">
          <w:rPr>
            <w:rFonts w:ascii="Arial" w:hAnsi="Arial" w:cs="Arial"/>
            <w:u w:val="single"/>
          </w:rPr>
          <w:t>Lei nº 14.133, de 2021</w:t>
        </w:r>
      </w:hyperlink>
      <w:r w:rsidRPr="008F57DC">
        <w:rPr>
          <w:rFonts w:ascii="Arial" w:hAnsi="Arial" w:cs="Arial"/>
        </w:rPr>
        <w:t>, a Administração poderá, garantida a prévia defesa, aplicar aos licitante e/ou adjudicatários as seguintes sanções, sem prejuízo das responsabilidades civil e criminal:</w:t>
      </w:r>
    </w:p>
    <w:p w14:paraId="5AFA97E9" w14:textId="77777777" w:rsidR="008F57DC" w:rsidRPr="008F57DC" w:rsidRDefault="008F57DC" w:rsidP="008F57DC">
      <w:pPr>
        <w:ind w:firstLine="284"/>
        <w:jc w:val="both"/>
        <w:rPr>
          <w:rFonts w:ascii="Arial" w:hAnsi="Arial" w:cs="Arial"/>
          <w:highlight w:val="yellow"/>
        </w:rPr>
      </w:pPr>
    </w:p>
    <w:p w14:paraId="5AA2B25D" w14:textId="77777777" w:rsidR="008F57DC" w:rsidRPr="008F57DC" w:rsidRDefault="008F57DC" w:rsidP="008F57DC">
      <w:pPr>
        <w:ind w:firstLine="284"/>
        <w:jc w:val="both"/>
        <w:rPr>
          <w:rFonts w:ascii="Arial" w:hAnsi="Arial" w:cs="Arial"/>
        </w:rPr>
      </w:pPr>
      <w:r w:rsidRPr="008F57DC">
        <w:rPr>
          <w:rFonts w:ascii="Arial" w:hAnsi="Arial" w:cs="Arial"/>
          <w:b/>
          <w:bCs/>
        </w:rPr>
        <w:t>13.3.1.</w:t>
      </w:r>
      <w:r w:rsidRPr="008F57DC">
        <w:rPr>
          <w:rFonts w:ascii="Arial" w:hAnsi="Arial" w:cs="Arial"/>
        </w:rPr>
        <w:t xml:space="preserve"> advertência;</w:t>
      </w:r>
    </w:p>
    <w:p w14:paraId="2EA18921" w14:textId="77777777" w:rsidR="008F57DC" w:rsidRPr="008F57DC" w:rsidRDefault="008F57DC" w:rsidP="008F57DC">
      <w:pPr>
        <w:ind w:firstLine="284"/>
        <w:jc w:val="both"/>
        <w:rPr>
          <w:rFonts w:ascii="Arial" w:hAnsi="Arial" w:cs="Arial"/>
        </w:rPr>
      </w:pPr>
    </w:p>
    <w:p w14:paraId="06168DAF" w14:textId="77777777" w:rsidR="008F57DC" w:rsidRPr="008F57DC" w:rsidRDefault="008F57DC" w:rsidP="008F57DC">
      <w:pPr>
        <w:ind w:firstLine="284"/>
        <w:jc w:val="both"/>
        <w:rPr>
          <w:rFonts w:ascii="Arial" w:hAnsi="Arial" w:cs="Arial"/>
        </w:rPr>
      </w:pPr>
      <w:r w:rsidRPr="008F57DC">
        <w:rPr>
          <w:rFonts w:ascii="Arial" w:hAnsi="Arial" w:cs="Arial"/>
          <w:b/>
          <w:bCs/>
        </w:rPr>
        <w:t>13.3.2.</w:t>
      </w:r>
      <w:r w:rsidRPr="008F57DC">
        <w:rPr>
          <w:rFonts w:ascii="Arial" w:hAnsi="Arial" w:cs="Arial"/>
        </w:rPr>
        <w:t xml:space="preserve"> multa de mora; </w:t>
      </w:r>
    </w:p>
    <w:p w14:paraId="2A462C1F" w14:textId="77777777" w:rsidR="008F57DC" w:rsidRPr="008F57DC" w:rsidRDefault="008F57DC" w:rsidP="008F57DC">
      <w:pPr>
        <w:ind w:firstLine="284"/>
        <w:jc w:val="both"/>
        <w:rPr>
          <w:rFonts w:ascii="Arial" w:hAnsi="Arial" w:cs="Arial"/>
        </w:rPr>
      </w:pPr>
    </w:p>
    <w:p w14:paraId="611767EB" w14:textId="77777777" w:rsidR="008F57DC" w:rsidRPr="008F57DC" w:rsidRDefault="008F57DC" w:rsidP="008F57DC">
      <w:pPr>
        <w:ind w:firstLine="284"/>
        <w:jc w:val="both"/>
        <w:rPr>
          <w:rFonts w:ascii="Arial" w:hAnsi="Arial" w:cs="Arial"/>
        </w:rPr>
      </w:pPr>
      <w:r w:rsidRPr="008F57DC">
        <w:rPr>
          <w:rFonts w:ascii="Arial" w:hAnsi="Arial" w:cs="Arial"/>
          <w:b/>
          <w:bCs/>
        </w:rPr>
        <w:t>13.3.2.1.</w:t>
      </w:r>
      <w:r w:rsidRPr="008F57DC">
        <w:rPr>
          <w:rFonts w:ascii="Arial" w:hAnsi="Arial" w:cs="Arial"/>
        </w:rPr>
        <w:t xml:space="preserve"> multa de 10% (dez por cento) sobre a parcela remanescente, no caso de inexecução parcial de contrato;</w:t>
      </w:r>
    </w:p>
    <w:p w14:paraId="59FA8739" w14:textId="77777777" w:rsidR="008F57DC" w:rsidRPr="008F57DC" w:rsidRDefault="008F57DC" w:rsidP="008F57DC">
      <w:pPr>
        <w:ind w:firstLine="284"/>
        <w:jc w:val="both"/>
        <w:rPr>
          <w:rFonts w:ascii="Arial" w:hAnsi="Arial" w:cs="Arial"/>
        </w:rPr>
      </w:pPr>
    </w:p>
    <w:p w14:paraId="7B228246" w14:textId="77777777" w:rsidR="008F57DC" w:rsidRPr="008F57DC" w:rsidRDefault="008F57DC" w:rsidP="008F57DC">
      <w:pPr>
        <w:ind w:firstLine="284"/>
        <w:jc w:val="both"/>
        <w:rPr>
          <w:rFonts w:ascii="Arial" w:hAnsi="Arial" w:cs="Arial"/>
        </w:rPr>
      </w:pPr>
      <w:r w:rsidRPr="008F57DC">
        <w:rPr>
          <w:rFonts w:ascii="Arial" w:hAnsi="Arial" w:cs="Arial"/>
          <w:b/>
          <w:bCs/>
        </w:rPr>
        <w:t>13.3.2.2.</w:t>
      </w:r>
      <w:r w:rsidRPr="008F57DC">
        <w:rPr>
          <w:rFonts w:ascii="Arial" w:hAnsi="Arial" w:cs="Arial"/>
        </w:rPr>
        <w:t xml:space="preserve"> multa de 1% (um por cento), por dia de atraso, sobre o valor correspondente à entrega que estiver em desacordo com os prazos estipulados, até o limite de 10 (dez) dias;</w:t>
      </w:r>
    </w:p>
    <w:p w14:paraId="75ECBF32" w14:textId="77777777" w:rsidR="008F57DC" w:rsidRPr="008F57DC" w:rsidRDefault="008F57DC" w:rsidP="008F57DC">
      <w:pPr>
        <w:ind w:firstLine="284"/>
        <w:jc w:val="both"/>
        <w:rPr>
          <w:rFonts w:ascii="Arial" w:hAnsi="Arial" w:cs="Arial"/>
        </w:rPr>
      </w:pPr>
    </w:p>
    <w:p w14:paraId="166FE677" w14:textId="77777777" w:rsidR="008F57DC" w:rsidRPr="008F57DC" w:rsidRDefault="008F57DC" w:rsidP="008F57DC">
      <w:pPr>
        <w:ind w:firstLine="284"/>
        <w:jc w:val="both"/>
        <w:rPr>
          <w:rFonts w:ascii="Arial" w:hAnsi="Arial" w:cs="Arial"/>
        </w:rPr>
      </w:pPr>
      <w:r w:rsidRPr="008F57DC">
        <w:rPr>
          <w:rFonts w:ascii="Arial" w:hAnsi="Arial" w:cs="Arial"/>
          <w:b/>
          <w:bCs/>
        </w:rPr>
        <w:t>13.3.2.3.</w:t>
      </w:r>
      <w:r w:rsidRPr="008F57DC">
        <w:rPr>
          <w:rFonts w:ascii="Arial" w:hAnsi="Arial" w:cs="Arial"/>
        </w:rPr>
        <w:t xml:space="preserve"> multa de 20% (vinte por cento) sobre o valor total do contrato, no caso de sua inexecução total;</w:t>
      </w:r>
    </w:p>
    <w:p w14:paraId="5DE91C19" w14:textId="77777777" w:rsidR="008F57DC" w:rsidRPr="008F57DC" w:rsidRDefault="008F57DC" w:rsidP="008F57DC">
      <w:pPr>
        <w:ind w:firstLine="284"/>
        <w:jc w:val="both"/>
        <w:rPr>
          <w:rFonts w:ascii="Arial" w:hAnsi="Arial" w:cs="Arial"/>
        </w:rPr>
      </w:pPr>
    </w:p>
    <w:p w14:paraId="52E7E61D" w14:textId="77777777" w:rsidR="008F57DC" w:rsidRPr="008F57DC" w:rsidRDefault="008F57DC" w:rsidP="008F57DC">
      <w:pPr>
        <w:ind w:firstLine="284"/>
        <w:jc w:val="both"/>
        <w:rPr>
          <w:rFonts w:ascii="Arial" w:hAnsi="Arial" w:cs="Arial"/>
        </w:rPr>
      </w:pPr>
      <w:r w:rsidRPr="008F57DC">
        <w:rPr>
          <w:rFonts w:ascii="Arial" w:hAnsi="Arial" w:cs="Arial"/>
          <w:b/>
          <w:bCs/>
        </w:rPr>
        <w:t>13.3.2.4.</w:t>
      </w:r>
      <w:r w:rsidRPr="008F57DC">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573CA1E" w14:textId="77777777" w:rsidR="008F57DC" w:rsidRPr="008F57DC" w:rsidRDefault="008F57DC" w:rsidP="008F57DC">
      <w:pPr>
        <w:ind w:firstLine="284"/>
        <w:jc w:val="both"/>
        <w:rPr>
          <w:rFonts w:ascii="Arial" w:hAnsi="Arial" w:cs="Arial"/>
        </w:rPr>
      </w:pPr>
    </w:p>
    <w:p w14:paraId="661DA3BC" w14:textId="77777777" w:rsidR="008F57DC" w:rsidRPr="008F57DC" w:rsidRDefault="008F57DC" w:rsidP="008F57DC">
      <w:pPr>
        <w:ind w:firstLine="284"/>
        <w:jc w:val="both"/>
        <w:rPr>
          <w:rFonts w:ascii="Arial" w:hAnsi="Arial" w:cs="Arial"/>
        </w:rPr>
      </w:pPr>
      <w:r w:rsidRPr="008F57DC">
        <w:rPr>
          <w:rFonts w:ascii="Arial" w:hAnsi="Arial" w:cs="Arial"/>
          <w:b/>
          <w:bCs/>
        </w:rPr>
        <w:t>13.3.2.5.</w:t>
      </w:r>
      <w:r w:rsidRPr="008F57DC">
        <w:rPr>
          <w:rFonts w:ascii="Arial" w:hAnsi="Arial" w:cs="Arial"/>
        </w:rPr>
        <w:t xml:space="preserve"> multa de 20% (vinte por cento) sobre o valor total do contrato, no caso recusa injustificada de assinar/receber o contrato.</w:t>
      </w:r>
    </w:p>
    <w:p w14:paraId="1A1F3E0A" w14:textId="77777777" w:rsidR="008F57DC" w:rsidRPr="008F57DC" w:rsidRDefault="008F57DC" w:rsidP="008F57DC">
      <w:pPr>
        <w:ind w:firstLine="284"/>
        <w:jc w:val="both"/>
        <w:rPr>
          <w:rFonts w:ascii="Arial" w:hAnsi="Arial" w:cs="Arial"/>
        </w:rPr>
      </w:pPr>
    </w:p>
    <w:p w14:paraId="3B9BB7D6" w14:textId="77777777" w:rsidR="008F57DC" w:rsidRPr="008F57DC" w:rsidRDefault="008F57DC" w:rsidP="008F57DC">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5FE85B0A" w14:textId="77777777" w:rsidR="008F57DC" w:rsidRPr="008F57DC" w:rsidRDefault="008F57DC" w:rsidP="008F57DC">
      <w:pPr>
        <w:ind w:firstLine="284"/>
        <w:jc w:val="both"/>
        <w:rPr>
          <w:rFonts w:ascii="Arial" w:hAnsi="Arial" w:cs="Arial"/>
        </w:rPr>
      </w:pPr>
    </w:p>
    <w:p w14:paraId="6FF987B7" w14:textId="77777777" w:rsidR="008F57DC" w:rsidRPr="008F57DC" w:rsidRDefault="008F57DC" w:rsidP="008F57DC">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52D865B3" w14:textId="77777777" w:rsidR="008F57DC" w:rsidRPr="008F57DC" w:rsidRDefault="008F57DC" w:rsidP="008F57DC">
      <w:pPr>
        <w:keepLines/>
        <w:ind w:firstLine="284"/>
        <w:jc w:val="both"/>
        <w:rPr>
          <w:rFonts w:ascii="Arial" w:hAnsi="Arial" w:cs="Arial"/>
        </w:rPr>
      </w:pPr>
    </w:p>
    <w:p w14:paraId="52C2655C" w14:textId="77777777" w:rsidR="008F57DC" w:rsidRPr="008F57DC" w:rsidRDefault="008F57DC" w:rsidP="008F57DC">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6B75264" w14:textId="77777777" w:rsidR="008F57DC" w:rsidRPr="008F57DC" w:rsidRDefault="008F57DC" w:rsidP="008F57DC">
      <w:pPr>
        <w:ind w:firstLine="284"/>
        <w:jc w:val="both"/>
        <w:rPr>
          <w:rFonts w:ascii="Arial" w:hAnsi="Arial" w:cs="Arial"/>
        </w:rPr>
      </w:pPr>
    </w:p>
    <w:p w14:paraId="41E0833F"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D17D536" w14:textId="77777777" w:rsidR="008F57DC" w:rsidRPr="008F57DC" w:rsidRDefault="008F57DC" w:rsidP="008F57DC">
      <w:pPr>
        <w:ind w:firstLine="284"/>
        <w:jc w:val="both"/>
        <w:rPr>
          <w:rFonts w:ascii="Arial" w:hAnsi="Arial" w:cs="Arial"/>
        </w:rPr>
      </w:pPr>
    </w:p>
    <w:p w14:paraId="765B63D6" w14:textId="77777777" w:rsidR="008F57DC" w:rsidRPr="008F57DC" w:rsidRDefault="008F57DC" w:rsidP="008F57DC">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2B12062C" w14:textId="77777777" w:rsidR="008F57DC" w:rsidRPr="008F57DC" w:rsidRDefault="008F57DC" w:rsidP="008F57DC">
      <w:pPr>
        <w:ind w:firstLine="284"/>
        <w:jc w:val="both"/>
        <w:rPr>
          <w:rFonts w:ascii="Arial" w:hAnsi="Arial" w:cs="Arial"/>
        </w:rPr>
      </w:pPr>
    </w:p>
    <w:p w14:paraId="6D83A285" w14:textId="77777777" w:rsidR="008F57DC" w:rsidRPr="008F57DC" w:rsidRDefault="008F57DC" w:rsidP="008F57DC">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5E7FB4C1" w14:textId="77777777" w:rsidR="008F57DC" w:rsidRPr="008F57DC" w:rsidRDefault="008F57DC" w:rsidP="008F57DC">
      <w:pPr>
        <w:ind w:firstLine="284"/>
        <w:rPr>
          <w:rFonts w:ascii="Arial" w:hAnsi="Arial" w:cs="Arial"/>
          <w:highlight w:val="yellow"/>
        </w:rPr>
      </w:pPr>
    </w:p>
    <w:p w14:paraId="644639D6" w14:textId="77777777" w:rsidR="008F57DC" w:rsidRPr="008F57DC" w:rsidRDefault="008F57DC" w:rsidP="008F57DC">
      <w:pPr>
        <w:ind w:firstLine="284"/>
        <w:jc w:val="both"/>
        <w:rPr>
          <w:rFonts w:ascii="Arial" w:hAnsi="Arial" w:cs="Arial"/>
        </w:rPr>
      </w:pPr>
      <w:r w:rsidRPr="008F57DC">
        <w:rPr>
          <w:rFonts w:ascii="Arial" w:hAnsi="Arial" w:cs="Arial"/>
          <w:b/>
          <w:bCs/>
        </w:rPr>
        <w:t>14. DA ATA DE REGISTROS DE PREÇOS</w:t>
      </w:r>
    </w:p>
    <w:p w14:paraId="7525ABE4" w14:textId="77777777" w:rsidR="008F57DC" w:rsidRPr="008F57DC" w:rsidRDefault="008F57DC" w:rsidP="008F57DC">
      <w:pPr>
        <w:ind w:firstLine="284"/>
        <w:jc w:val="both"/>
        <w:rPr>
          <w:rFonts w:ascii="Arial" w:hAnsi="Arial" w:cs="Arial"/>
        </w:rPr>
      </w:pPr>
    </w:p>
    <w:p w14:paraId="4140524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14.1. </w:t>
      </w:r>
      <w:r w:rsidRPr="008F57DC">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5BA1186D" w14:textId="77777777" w:rsidR="008F57DC" w:rsidRPr="008F57DC" w:rsidRDefault="008F57DC" w:rsidP="008F57DC">
      <w:pPr>
        <w:ind w:firstLine="284"/>
        <w:jc w:val="both"/>
        <w:rPr>
          <w:rFonts w:ascii="Arial" w:hAnsi="Arial" w:cs="Arial"/>
        </w:rPr>
      </w:pPr>
    </w:p>
    <w:p w14:paraId="4E32F500" w14:textId="1330A7C1" w:rsidR="008F57DC" w:rsidRPr="008F57DC" w:rsidRDefault="008F57DC" w:rsidP="008F57DC">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FD42F1">
        <w:rPr>
          <w:rFonts w:ascii="Arial" w:hAnsi="Arial" w:cs="Arial"/>
        </w:rPr>
        <w:t xml:space="preserve"> 05 (cinco)</w:t>
      </w:r>
      <w:r w:rsidRPr="008F57DC">
        <w:rPr>
          <w:rFonts w:ascii="Arial" w:hAnsi="Arial" w:cs="Arial"/>
        </w:rPr>
        <w:t xml:space="preserve"> dias úteis, prorrogáveis </w:t>
      </w:r>
      <w:r w:rsidR="00824E03">
        <w:rPr>
          <w:rFonts w:ascii="Arial" w:hAnsi="Arial" w:cs="Arial"/>
        </w:rPr>
        <w:t>por</w:t>
      </w:r>
      <w:r w:rsidRPr="008F57DC">
        <w:rPr>
          <w:rFonts w:ascii="Arial" w:hAnsi="Arial" w:cs="Arial"/>
        </w:rPr>
        <w:t xml:space="preserve"> apenas uma única vez a critério da Administração, sob pena de decair o direito à contratação, sem prejuízo das sanções previstas neste Edital.</w:t>
      </w:r>
    </w:p>
    <w:p w14:paraId="13EDCDF4" w14:textId="77777777" w:rsidR="008F57DC" w:rsidRPr="008F57DC" w:rsidRDefault="008F57DC" w:rsidP="008F57DC">
      <w:pPr>
        <w:ind w:firstLine="284"/>
        <w:jc w:val="both"/>
        <w:rPr>
          <w:rFonts w:ascii="Arial" w:hAnsi="Arial" w:cs="Arial"/>
        </w:rPr>
      </w:pPr>
    </w:p>
    <w:p w14:paraId="48B996EC" w14:textId="6360FB70"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824E03">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12DFC5C3" w14:textId="77777777" w:rsidR="008F57DC" w:rsidRPr="008F57DC" w:rsidRDefault="008F57DC" w:rsidP="008F57DC">
      <w:pPr>
        <w:ind w:firstLine="284"/>
        <w:jc w:val="both"/>
        <w:rPr>
          <w:rFonts w:ascii="Arial" w:hAnsi="Arial" w:cs="Arial"/>
        </w:rPr>
      </w:pPr>
    </w:p>
    <w:p w14:paraId="2DB27E24" w14:textId="0A61F25B"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39DFCAD" w14:textId="77777777" w:rsidR="008F57DC" w:rsidRPr="008F57DC" w:rsidRDefault="008F57DC" w:rsidP="008F57DC">
      <w:pPr>
        <w:ind w:firstLine="284"/>
        <w:jc w:val="both"/>
        <w:rPr>
          <w:rFonts w:ascii="Arial" w:hAnsi="Arial" w:cs="Arial"/>
        </w:rPr>
      </w:pPr>
    </w:p>
    <w:p w14:paraId="4EF34B45" w14:textId="4FA9F9DF"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4</w:t>
      </w:r>
      <w:r w:rsidRPr="008F57DC">
        <w:rPr>
          <w:rFonts w:ascii="Arial" w:hAnsi="Arial" w:cs="Arial"/>
          <w:b/>
          <w:bCs/>
        </w:rPr>
        <w:t xml:space="preserve">. </w:t>
      </w:r>
      <w:r w:rsidRPr="008F57DC">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669B6869" w14:textId="77777777" w:rsidR="008F57DC" w:rsidRPr="008F57DC" w:rsidRDefault="008F57DC" w:rsidP="008F57DC">
      <w:pPr>
        <w:ind w:firstLine="284"/>
        <w:jc w:val="both"/>
        <w:rPr>
          <w:rFonts w:ascii="Arial" w:hAnsi="Arial" w:cs="Arial"/>
        </w:rPr>
      </w:pPr>
    </w:p>
    <w:p w14:paraId="1A1454F7" w14:textId="2482F60F" w:rsidR="008F57DC" w:rsidRPr="008F57DC" w:rsidRDefault="00F36FBC" w:rsidP="008F57DC">
      <w:pPr>
        <w:ind w:firstLine="284"/>
        <w:jc w:val="both"/>
        <w:rPr>
          <w:rFonts w:ascii="Arial" w:hAnsi="Arial" w:cs="Arial"/>
          <w:b/>
          <w:bCs/>
        </w:rPr>
      </w:pPr>
      <w:r>
        <w:rPr>
          <w:rFonts w:ascii="Arial" w:hAnsi="Arial" w:cs="Arial"/>
          <w:b/>
          <w:bCs/>
        </w:rPr>
        <w:t>15</w:t>
      </w:r>
      <w:r w:rsidR="008F57DC" w:rsidRPr="008F57DC">
        <w:rPr>
          <w:rFonts w:ascii="Arial" w:hAnsi="Arial" w:cs="Arial"/>
          <w:b/>
          <w:bCs/>
        </w:rPr>
        <w:t>. PRAZO DE VIGÊNCIA DA ATA DE REGISTRO DE PREÇOS</w:t>
      </w:r>
    </w:p>
    <w:p w14:paraId="190C56EF" w14:textId="77777777" w:rsidR="008F57DC" w:rsidRPr="008F57DC" w:rsidRDefault="008F57DC" w:rsidP="008F57DC">
      <w:pPr>
        <w:ind w:firstLine="284"/>
        <w:jc w:val="both"/>
        <w:rPr>
          <w:rFonts w:ascii="Arial" w:hAnsi="Arial" w:cs="Arial"/>
        </w:rPr>
      </w:pPr>
    </w:p>
    <w:p w14:paraId="096FC214" w14:textId="62BD02DD" w:rsidR="008F57DC" w:rsidRPr="008F57DC" w:rsidRDefault="00F36FBC" w:rsidP="008F57DC">
      <w:pPr>
        <w:ind w:firstLine="284"/>
        <w:jc w:val="both"/>
        <w:rPr>
          <w:rFonts w:ascii="Arial" w:hAnsi="Arial" w:cs="Arial"/>
        </w:rPr>
      </w:pPr>
      <w:r>
        <w:rPr>
          <w:rFonts w:ascii="Arial" w:hAnsi="Arial" w:cs="Arial"/>
          <w:b/>
          <w:bCs/>
        </w:rPr>
        <w:t>15</w:t>
      </w:r>
      <w:r w:rsidR="008F57DC" w:rsidRPr="008F57DC">
        <w:rPr>
          <w:rFonts w:ascii="Arial" w:hAnsi="Arial" w:cs="Arial"/>
          <w:b/>
          <w:bCs/>
        </w:rPr>
        <w:t xml:space="preserve">.1. </w:t>
      </w:r>
      <w:r w:rsidR="0001010C" w:rsidRPr="00A40F8A">
        <w:rPr>
          <w:rFonts w:ascii="Arial" w:hAnsi="Arial" w:cs="Arial"/>
        </w:rPr>
        <w:t xml:space="preserve">O prazo da vigência da Ata de Registro de Preços será de 12 (doze) meses, a contar da data de sua </w:t>
      </w:r>
      <w:r w:rsidR="0001010C">
        <w:rPr>
          <w:rFonts w:ascii="Arial" w:hAnsi="Arial" w:cs="Arial"/>
        </w:rPr>
        <w:t>emissão</w:t>
      </w:r>
      <w:r w:rsidR="0001010C" w:rsidRPr="00291EED">
        <w:rPr>
          <w:rFonts w:ascii="Arial" w:hAnsi="Arial" w:cs="Arial"/>
        </w:rPr>
        <w:t>, podendo ser prorrogado por igua</w:t>
      </w:r>
      <w:r w:rsidR="0001010C">
        <w:rPr>
          <w:rFonts w:ascii="Arial" w:hAnsi="Arial" w:cs="Arial"/>
        </w:rPr>
        <w:t>l</w:t>
      </w:r>
      <w:r w:rsidR="0001010C" w:rsidRPr="00291EED">
        <w:rPr>
          <w:rFonts w:ascii="Arial" w:hAnsi="Arial" w:cs="Arial"/>
        </w:rPr>
        <w:t xml:space="preserve"> período, </w:t>
      </w:r>
      <w:r w:rsidR="0001010C">
        <w:rPr>
          <w:rFonts w:ascii="Arial" w:hAnsi="Arial" w:cs="Arial"/>
        </w:rPr>
        <w:t>conforme</w:t>
      </w:r>
      <w:r w:rsidR="0001010C" w:rsidRPr="00291EED">
        <w:rPr>
          <w:rFonts w:ascii="Arial" w:hAnsi="Arial" w:cs="Arial"/>
        </w:rPr>
        <w:t xml:space="preserve"> previsto no </w:t>
      </w:r>
      <w:r w:rsidR="0001010C" w:rsidRPr="00182A84">
        <w:rPr>
          <w:rFonts w:ascii="Arial" w:hAnsi="Arial" w:cs="Arial"/>
        </w:rPr>
        <w:t>artigo 84</w:t>
      </w:r>
      <w:r w:rsidR="0001010C" w:rsidRPr="00291EED">
        <w:rPr>
          <w:rFonts w:ascii="Arial" w:hAnsi="Arial" w:cs="Arial"/>
        </w:rPr>
        <w:t xml:space="preserve"> da Lei n° 14.133, de 2021</w:t>
      </w:r>
      <w:r w:rsidR="0001010C" w:rsidRPr="00A40F8A">
        <w:rPr>
          <w:rFonts w:ascii="Arial" w:hAnsi="Arial" w:cs="Arial"/>
        </w:rPr>
        <w:t>.</w:t>
      </w:r>
    </w:p>
    <w:p w14:paraId="6EA6B6A8" w14:textId="77777777" w:rsidR="008F57DC" w:rsidRPr="008F57DC" w:rsidRDefault="008F57DC" w:rsidP="008F57DC">
      <w:pPr>
        <w:ind w:firstLine="284"/>
        <w:jc w:val="both"/>
        <w:rPr>
          <w:rFonts w:ascii="Arial" w:hAnsi="Arial" w:cs="Arial"/>
        </w:rPr>
      </w:pPr>
    </w:p>
    <w:p w14:paraId="0CBA3E80" w14:textId="5FE7BF98" w:rsidR="008F57DC" w:rsidRPr="008F57DC" w:rsidRDefault="00F36FBC" w:rsidP="008F57DC">
      <w:pPr>
        <w:ind w:firstLine="284"/>
        <w:jc w:val="both"/>
        <w:rPr>
          <w:rFonts w:ascii="Arial" w:hAnsi="Arial" w:cs="Arial"/>
          <w:b/>
          <w:bCs/>
        </w:rPr>
      </w:pPr>
      <w:r>
        <w:rPr>
          <w:rFonts w:ascii="Arial" w:hAnsi="Arial" w:cs="Arial"/>
          <w:b/>
          <w:bCs/>
        </w:rPr>
        <w:t>16</w:t>
      </w:r>
      <w:r w:rsidR="008F57DC" w:rsidRPr="008F57DC">
        <w:rPr>
          <w:rFonts w:ascii="Arial" w:hAnsi="Arial" w:cs="Arial"/>
          <w:b/>
          <w:bCs/>
        </w:rPr>
        <w:t>. ALTERAÇÕES NA ATA DE REGISTRO DE PREÇOS</w:t>
      </w:r>
    </w:p>
    <w:p w14:paraId="5FFC6487" w14:textId="77777777" w:rsidR="008F57DC" w:rsidRPr="008F57DC" w:rsidRDefault="008F57DC" w:rsidP="008F57DC">
      <w:pPr>
        <w:ind w:firstLine="284"/>
        <w:jc w:val="both"/>
        <w:rPr>
          <w:rFonts w:ascii="Arial" w:hAnsi="Arial" w:cs="Arial"/>
          <w:b/>
          <w:bCs/>
        </w:rPr>
      </w:pPr>
    </w:p>
    <w:p w14:paraId="70A97970" w14:textId="13C1A595" w:rsidR="008F57DC" w:rsidRPr="008F57DC" w:rsidRDefault="00F36FBC"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.1. </w:t>
      </w:r>
      <w:r w:rsidR="008F57DC" w:rsidRPr="008F57DC">
        <w:rPr>
          <w:rFonts w:ascii="Arial" w:hAnsi="Arial" w:cs="Arial"/>
        </w:rPr>
        <w:t>A ata de Registro de Preços poderá sofrer alterações, obedecidas as disposições contidas no art. 124, da Lei 14.133, de 2021.</w:t>
      </w:r>
    </w:p>
    <w:p w14:paraId="30A4BB32" w14:textId="77777777" w:rsidR="008F57DC" w:rsidRPr="008F57DC" w:rsidRDefault="008F57DC" w:rsidP="008F57DC">
      <w:pPr>
        <w:ind w:firstLine="284"/>
        <w:jc w:val="both"/>
        <w:rPr>
          <w:rFonts w:ascii="Arial" w:hAnsi="Arial" w:cs="Arial"/>
        </w:rPr>
      </w:pPr>
    </w:p>
    <w:p w14:paraId="3AAE2A3B" w14:textId="47C8A811" w:rsidR="008F57DC" w:rsidRPr="008F57DC" w:rsidRDefault="00F36FBC"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.2. </w:t>
      </w:r>
      <w:r w:rsidR="008F57DC"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4696F4B2" w14:textId="77777777" w:rsidR="008F57DC" w:rsidRPr="008F57DC" w:rsidRDefault="008F57DC" w:rsidP="008F57DC">
      <w:pPr>
        <w:ind w:firstLine="284"/>
        <w:jc w:val="both"/>
        <w:rPr>
          <w:rFonts w:ascii="Arial" w:hAnsi="Arial" w:cs="Arial"/>
        </w:rPr>
      </w:pPr>
    </w:p>
    <w:p w14:paraId="283633A5" w14:textId="4E876020" w:rsidR="008F57DC" w:rsidRPr="008F57DC" w:rsidRDefault="00F36FBC" w:rsidP="008F57DC">
      <w:pPr>
        <w:ind w:firstLine="284"/>
        <w:jc w:val="both"/>
        <w:rPr>
          <w:rFonts w:ascii="Arial" w:hAnsi="Arial" w:cs="Arial"/>
        </w:rPr>
      </w:pPr>
      <w:r>
        <w:rPr>
          <w:rFonts w:ascii="Arial" w:hAnsi="Arial" w:cs="Arial"/>
          <w:b/>
          <w:bCs/>
        </w:rPr>
        <w:t>16</w:t>
      </w:r>
      <w:r w:rsidR="008F57DC" w:rsidRPr="008F57DC">
        <w:rPr>
          <w:rFonts w:ascii="Arial" w:hAnsi="Arial" w:cs="Arial"/>
          <w:b/>
          <w:bCs/>
        </w:rPr>
        <w:t>.3.</w:t>
      </w:r>
      <w:r w:rsidR="008F57DC" w:rsidRPr="008F57DC">
        <w:rPr>
          <w:rFonts w:ascii="Arial" w:hAnsi="Arial" w:cs="Arial"/>
        </w:rPr>
        <w:t xml:space="preserve"> Quando o preço inicialmente registrado, por motivo superveniente, tornar-se superior ao praticado mercado a Administração (Unidade Gerenciadora) deverá:</w:t>
      </w:r>
    </w:p>
    <w:p w14:paraId="426818C2" w14:textId="77777777" w:rsidR="008F57DC" w:rsidRPr="008F57DC" w:rsidRDefault="008F57DC" w:rsidP="008F57DC">
      <w:pPr>
        <w:ind w:firstLine="284"/>
        <w:jc w:val="both"/>
        <w:rPr>
          <w:rFonts w:ascii="Arial" w:hAnsi="Arial" w:cs="Arial"/>
        </w:rPr>
      </w:pPr>
    </w:p>
    <w:p w14:paraId="2E8A9FD2" w14:textId="776F6D1A" w:rsidR="008F57DC" w:rsidRPr="008F57DC" w:rsidRDefault="00F36FBC"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.3.1. </w:t>
      </w:r>
      <w:r w:rsidR="008F57DC" w:rsidRPr="008F57DC">
        <w:rPr>
          <w:rFonts w:ascii="Arial" w:hAnsi="Arial" w:cs="Arial"/>
        </w:rPr>
        <w:t>Convocar o fornecedor visando à negociação para redução de preços de sua adequação ao praticado pelo mercado.</w:t>
      </w:r>
    </w:p>
    <w:p w14:paraId="172210DC" w14:textId="77777777" w:rsidR="008F57DC" w:rsidRPr="008F57DC" w:rsidRDefault="008F57DC" w:rsidP="008F57DC">
      <w:pPr>
        <w:ind w:firstLine="284"/>
        <w:jc w:val="both"/>
        <w:rPr>
          <w:rFonts w:ascii="Arial" w:hAnsi="Arial" w:cs="Arial"/>
        </w:rPr>
      </w:pPr>
    </w:p>
    <w:p w14:paraId="10ED8C09" w14:textId="0FAF3661" w:rsidR="008F57DC" w:rsidRPr="008F57DC" w:rsidRDefault="00F36FBC"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.3.2. </w:t>
      </w:r>
      <w:r w:rsidR="008F57DC" w:rsidRPr="008F57DC">
        <w:rPr>
          <w:rFonts w:ascii="Arial" w:hAnsi="Arial" w:cs="Arial"/>
        </w:rPr>
        <w:t>Frustrada a negociação, o fornecedor será liberado do compromisso assumido.</w:t>
      </w:r>
    </w:p>
    <w:p w14:paraId="0421ED05" w14:textId="77777777" w:rsidR="008F57DC" w:rsidRPr="008F57DC" w:rsidRDefault="008F57DC" w:rsidP="008F57DC">
      <w:pPr>
        <w:ind w:firstLine="284"/>
        <w:jc w:val="both"/>
        <w:rPr>
          <w:rFonts w:ascii="Arial" w:hAnsi="Arial" w:cs="Arial"/>
        </w:rPr>
      </w:pPr>
    </w:p>
    <w:p w14:paraId="248E91B0" w14:textId="39458441" w:rsidR="008F57DC" w:rsidRPr="008F57DC" w:rsidRDefault="00F36FBC" w:rsidP="008F57DC">
      <w:pPr>
        <w:ind w:firstLine="284"/>
        <w:jc w:val="both"/>
        <w:rPr>
          <w:rFonts w:ascii="Arial" w:hAnsi="Arial" w:cs="Arial"/>
        </w:rPr>
      </w:pPr>
      <w:r>
        <w:rPr>
          <w:rFonts w:ascii="Arial" w:hAnsi="Arial" w:cs="Arial"/>
          <w:b/>
          <w:bCs/>
        </w:rPr>
        <w:t>16</w:t>
      </w:r>
      <w:r w:rsidR="008F57DC" w:rsidRPr="008F57DC">
        <w:rPr>
          <w:rFonts w:ascii="Arial" w:hAnsi="Arial" w:cs="Arial"/>
          <w:b/>
          <w:bCs/>
        </w:rPr>
        <w:t>.4.</w:t>
      </w:r>
      <w:r w:rsidR="008F57DC"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C77E19C" w14:textId="77777777" w:rsidR="008F57DC" w:rsidRPr="008F57DC" w:rsidRDefault="008F57DC" w:rsidP="008F57DC">
      <w:pPr>
        <w:ind w:firstLine="284"/>
        <w:jc w:val="both"/>
        <w:rPr>
          <w:rFonts w:ascii="Arial" w:hAnsi="Arial" w:cs="Arial"/>
        </w:rPr>
      </w:pPr>
    </w:p>
    <w:p w14:paraId="6E16DAE3" w14:textId="3CA2096D" w:rsidR="008F57DC" w:rsidRPr="008F57DC" w:rsidRDefault="00F36FBC"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.4.1. </w:t>
      </w:r>
      <w:r w:rsidR="008F57DC"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7DD81FA9" w14:textId="77777777" w:rsidR="008F57DC" w:rsidRPr="008F57DC" w:rsidRDefault="008F57DC" w:rsidP="008F57DC">
      <w:pPr>
        <w:ind w:firstLine="284"/>
        <w:jc w:val="both"/>
        <w:rPr>
          <w:rFonts w:ascii="Arial" w:hAnsi="Arial" w:cs="Arial"/>
        </w:rPr>
      </w:pPr>
    </w:p>
    <w:p w14:paraId="6743977E" w14:textId="219998E9" w:rsidR="008F57DC" w:rsidRPr="008F57DC" w:rsidRDefault="00F36FBC" w:rsidP="008F57DC">
      <w:pPr>
        <w:ind w:firstLine="284"/>
        <w:jc w:val="both"/>
        <w:rPr>
          <w:rFonts w:ascii="Arial" w:hAnsi="Arial" w:cs="Arial"/>
        </w:rPr>
      </w:pPr>
      <w:r>
        <w:rPr>
          <w:rFonts w:ascii="Arial" w:hAnsi="Arial" w:cs="Arial"/>
          <w:b/>
          <w:bCs/>
        </w:rPr>
        <w:t>16</w:t>
      </w:r>
      <w:r w:rsidR="008F57DC" w:rsidRPr="008F57DC">
        <w:rPr>
          <w:rFonts w:ascii="Arial" w:hAnsi="Arial" w:cs="Arial"/>
          <w:b/>
          <w:bCs/>
        </w:rPr>
        <w:t xml:space="preserve">.4.2. </w:t>
      </w:r>
      <w:r w:rsidR="008F57DC"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48B968F" w14:textId="77777777" w:rsidR="008F57DC" w:rsidRPr="008F57DC" w:rsidRDefault="008F57DC" w:rsidP="008F57DC">
      <w:pPr>
        <w:ind w:firstLine="284"/>
        <w:jc w:val="both"/>
        <w:rPr>
          <w:rFonts w:ascii="Arial" w:hAnsi="Arial" w:cs="Arial"/>
        </w:rPr>
      </w:pPr>
    </w:p>
    <w:p w14:paraId="0A1BE0EA" w14:textId="3F641CBD" w:rsidR="008F57DC" w:rsidRPr="008F57DC" w:rsidRDefault="00F36FBC" w:rsidP="008F57DC">
      <w:pPr>
        <w:ind w:firstLine="284"/>
        <w:jc w:val="both"/>
        <w:rPr>
          <w:rFonts w:ascii="Arial" w:hAnsi="Arial" w:cs="Arial"/>
          <w:b/>
          <w:bCs/>
        </w:rPr>
      </w:pPr>
      <w:r>
        <w:rPr>
          <w:rFonts w:ascii="Arial" w:hAnsi="Arial" w:cs="Arial"/>
          <w:b/>
          <w:bCs/>
        </w:rPr>
        <w:t>17</w:t>
      </w:r>
      <w:r w:rsidR="008F57DC" w:rsidRPr="008F57DC">
        <w:rPr>
          <w:rFonts w:ascii="Arial" w:hAnsi="Arial" w:cs="Arial"/>
          <w:b/>
          <w:bCs/>
        </w:rPr>
        <w:t>. CANCELAMENTO DO REGISTRO DE PREÇOS</w:t>
      </w:r>
    </w:p>
    <w:p w14:paraId="6A90393D" w14:textId="77777777" w:rsidR="008F57DC" w:rsidRPr="008F57DC" w:rsidRDefault="008F57DC" w:rsidP="008F57DC">
      <w:pPr>
        <w:ind w:firstLine="284"/>
        <w:jc w:val="both"/>
        <w:rPr>
          <w:rFonts w:ascii="Arial" w:hAnsi="Arial" w:cs="Arial"/>
          <w:b/>
          <w:bCs/>
        </w:rPr>
      </w:pPr>
    </w:p>
    <w:p w14:paraId="39F0B6E5" w14:textId="6E612679" w:rsidR="008F57DC" w:rsidRPr="008F57DC" w:rsidRDefault="00F36FBC"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.1. </w:t>
      </w:r>
      <w:r w:rsidR="008F57DC" w:rsidRPr="008F57DC">
        <w:rPr>
          <w:rFonts w:ascii="Arial" w:hAnsi="Arial" w:cs="Arial"/>
        </w:rPr>
        <w:t>O fornecedor terá seu registro cancelado quando:</w:t>
      </w:r>
    </w:p>
    <w:p w14:paraId="62A551F2" w14:textId="77777777" w:rsidR="008F57DC" w:rsidRPr="008F57DC" w:rsidRDefault="008F57DC" w:rsidP="008F57DC">
      <w:pPr>
        <w:ind w:firstLine="284"/>
        <w:jc w:val="both"/>
        <w:rPr>
          <w:rFonts w:ascii="Arial" w:hAnsi="Arial" w:cs="Arial"/>
        </w:rPr>
      </w:pPr>
    </w:p>
    <w:p w14:paraId="7B459A2F" w14:textId="63DCF5BD" w:rsidR="008F57DC" w:rsidRPr="008F57DC" w:rsidRDefault="00F36FBC"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.1.1. </w:t>
      </w:r>
      <w:r w:rsidR="008F57DC" w:rsidRPr="008F57DC">
        <w:rPr>
          <w:rFonts w:ascii="Arial" w:hAnsi="Arial" w:cs="Arial"/>
        </w:rPr>
        <w:t>Descumprir as condições da Ata de Registro de Preços;</w:t>
      </w:r>
    </w:p>
    <w:p w14:paraId="38390525" w14:textId="77777777" w:rsidR="008F57DC" w:rsidRPr="008F57DC" w:rsidRDefault="008F57DC" w:rsidP="008F57DC">
      <w:pPr>
        <w:ind w:firstLine="284"/>
        <w:jc w:val="both"/>
        <w:rPr>
          <w:rFonts w:ascii="Arial" w:hAnsi="Arial" w:cs="Arial"/>
        </w:rPr>
      </w:pPr>
    </w:p>
    <w:p w14:paraId="7E8730E2" w14:textId="4007752C" w:rsidR="008F57DC" w:rsidRPr="008F57DC" w:rsidRDefault="00F36FBC"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.1.2. </w:t>
      </w:r>
      <w:r w:rsidR="008F57DC" w:rsidRPr="008F57DC">
        <w:rPr>
          <w:rFonts w:ascii="Arial" w:hAnsi="Arial" w:cs="Arial"/>
        </w:rPr>
        <w:t>Não retirar a respectiva nota de empenho ou instrumento equivalente, no prazo estabelecido pela Administração, sem justificativa aceitável;</w:t>
      </w:r>
    </w:p>
    <w:p w14:paraId="236B4324" w14:textId="77777777" w:rsidR="008F57DC" w:rsidRPr="008F57DC" w:rsidRDefault="008F57DC" w:rsidP="008F57DC">
      <w:pPr>
        <w:ind w:firstLine="284"/>
        <w:jc w:val="both"/>
        <w:rPr>
          <w:rFonts w:ascii="Arial" w:hAnsi="Arial" w:cs="Arial"/>
        </w:rPr>
      </w:pPr>
    </w:p>
    <w:p w14:paraId="64FB8B6D" w14:textId="5DC35C98" w:rsidR="008F57DC" w:rsidRPr="008F57DC" w:rsidRDefault="00F36FBC"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.1.3. </w:t>
      </w:r>
      <w:r w:rsidR="008F57DC" w:rsidRPr="008F57DC">
        <w:rPr>
          <w:rFonts w:ascii="Arial" w:hAnsi="Arial" w:cs="Arial"/>
        </w:rPr>
        <w:t>Não aceitar reduzir o preço registrado, na hipótese de este se tornar superior àqueles praticados no mercado;</w:t>
      </w:r>
    </w:p>
    <w:p w14:paraId="2120BC27" w14:textId="77777777" w:rsidR="008F57DC" w:rsidRPr="008F57DC" w:rsidRDefault="008F57DC" w:rsidP="008F57DC">
      <w:pPr>
        <w:ind w:firstLine="284"/>
        <w:jc w:val="both"/>
        <w:rPr>
          <w:rFonts w:ascii="Arial" w:hAnsi="Arial" w:cs="Arial"/>
        </w:rPr>
      </w:pPr>
    </w:p>
    <w:p w14:paraId="7FDED8B0" w14:textId="7FC67AFB" w:rsidR="008F57DC" w:rsidRPr="008F57DC" w:rsidRDefault="00F36FBC"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.1.4. </w:t>
      </w:r>
      <w:r w:rsidR="008F57DC" w:rsidRPr="008F57DC">
        <w:rPr>
          <w:rFonts w:ascii="Arial" w:hAnsi="Arial" w:cs="Arial"/>
        </w:rPr>
        <w:t>Tiver presentes razões de interesse público.</w:t>
      </w:r>
    </w:p>
    <w:p w14:paraId="232BE4CE" w14:textId="77777777" w:rsidR="008F57DC" w:rsidRPr="008F57DC" w:rsidRDefault="008F57DC" w:rsidP="008F57DC">
      <w:pPr>
        <w:ind w:firstLine="284"/>
        <w:jc w:val="both"/>
        <w:rPr>
          <w:rFonts w:ascii="Arial" w:hAnsi="Arial" w:cs="Arial"/>
        </w:rPr>
      </w:pPr>
    </w:p>
    <w:p w14:paraId="65F578E4" w14:textId="1C173AD1" w:rsidR="008F57DC" w:rsidRPr="008F57DC" w:rsidRDefault="00F36FBC"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.2. </w:t>
      </w:r>
      <w:r w:rsidR="008F57DC" w:rsidRPr="008F57DC">
        <w:rPr>
          <w:rFonts w:ascii="Arial" w:hAnsi="Arial" w:cs="Arial"/>
        </w:rPr>
        <w:t>O cancelamento de registro, nas hipóteses previstas, assegurados o contraditório e a ampla defesa, será formalizado por despacho da autoridade superior.</w:t>
      </w:r>
    </w:p>
    <w:p w14:paraId="152BBCAA" w14:textId="77777777" w:rsidR="008F57DC" w:rsidRPr="008F57DC" w:rsidRDefault="008F57DC" w:rsidP="008F57DC">
      <w:pPr>
        <w:ind w:firstLine="284"/>
        <w:jc w:val="both"/>
        <w:rPr>
          <w:rFonts w:ascii="Arial" w:hAnsi="Arial" w:cs="Arial"/>
        </w:rPr>
      </w:pPr>
    </w:p>
    <w:p w14:paraId="49F18692" w14:textId="10119344" w:rsidR="008F57DC" w:rsidRPr="008F57DC" w:rsidRDefault="00F36FBC" w:rsidP="008F57DC">
      <w:pPr>
        <w:ind w:firstLine="284"/>
        <w:jc w:val="both"/>
        <w:rPr>
          <w:rFonts w:ascii="Arial" w:hAnsi="Arial" w:cs="Arial"/>
        </w:rPr>
      </w:pPr>
      <w:r>
        <w:rPr>
          <w:rFonts w:ascii="Arial" w:hAnsi="Arial" w:cs="Arial"/>
          <w:b/>
          <w:bCs/>
        </w:rPr>
        <w:t>17</w:t>
      </w:r>
      <w:r w:rsidR="008F57DC" w:rsidRPr="008F57DC">
        <w:rPr>
          <w:rFonts w:ascii="Arial" w:hAnsi="Arial" w:cs="Arial"/>
          <w:b/>
          <w:bCs/>
        </w:rPr>
        <w:t xml:space="preserve">.3. </w:t>
      </w:r>
      <w:r w:rsidR="008F57DC"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7A7A985" w14:textId="77777777" w:rsidR="008F57DC" w:rsidRPr="008F57DC" w:rsidRDefault="008F57DC" w:rsidP="008F57DC">
      <w:pPr>
        <w:ind w:firstLine="284"/>
        <w:jc w:val="both"/>
        <w:rPr>
          <w:rFonts w:ascii="Arial" w:hAnsi="Arial" w:cs="Arial"/>
        </w:rPr>
      </w:pPr>
    </w:p>
    <w:p w14:paraId="761F3DDD" w14:textId="59A8F1B8" w:rsidR="008F57DC" w:rsidRPr="008F57DC" w:rsidRDefault="000D5110" w:rsidP="008F57DC">
      <w:pPr>
        <w:ind w:firstLine="284"/>
        <w:jc w:val="both"/>
        <w:rPr>
          <w:rFonts w:ascii="Arial" w:hAnsi="Arial" w:cs="Arial"/>
        </w:rPr>
      </w:pPr>
      <w:r>
        <w:rPr>
          <w:rFonts w:ascii="Arial" w:hAnsi="Arial" w:cs="Arial"/>
          <w:b/>
          <w:bCs/>
        </w:rPr>
        <w:t>18</w:t>
      </w:r>
      <w:r w:rsidR="008F57DC" w:rsidRPr="008F57DC">
        <w:rPr>
          <w:rFonts w:ascii="Arial" w:hAnsi="Arial" w:cs="Arial"/>
          <w:b/>
          <w:bCs/>
        </w:rPr>
        <w:t>. DOS PAGAMENTOS</w:t>
      </w:r>
    </w:p>
    <w:p w14:paraId="27952C84" w14:textId="77777777" w:rsidR="008F57DC" w:rsidRPr="008F57DC" w:rsidRDefault="008F57DC" w:rsidP="008F57DC">
      <w:pPr>
        <w:ind w:firstLine="284"/>
        <w:jc w:val="both"/>
        <w:rPr>
          <w:rFonts w:ascii="Arial" w:hAnsi="Arial" w:cs="Arial"/>
        </w:rPr>
      </w:pPr>
    </w:p>
    <w:p w14:paraId="20D986B7" w14:textId="475B2B9D" w:rsidR="008F57DC" w:rsidRPr="008F57DC" w:rsidRDefault="000D5110" w:rsidP="008F57DC">
      <w:pPr>
        <w:ind w:firstLine="284"/>
        <w:jc w:val="both"/>
        <w:rPr>
          <w:rFonts w:ascii="Arial" w:hAnsi="Arial" w:cs="Arial"/>
          <w:kern w:val="2"/>
        </w:rPr>
      </w:pPr>
      <w:r>
        <w:rPr>
          <w:rFonts w:ascii="Arial" w:hAnsi="Arial" w:cs="Arial"/>
          <w:b/>
          <w:bCs/>
        </w:rPr>
        <w:t>18</w:t>
      </w:r>
      <w:r w:rsidR="008F57DC" w:rsidRPr="008F57DC">
        <w:rPr>
          <w:rFonts w:ascii="Arial" w:hAnsi="Arial" w:cs="Arial"/>
          <w:b/>
          <w:bCs/>
        </w:rPr>
        <w:t>.1.</w:t>
      </w:r>
      <w:r w:rsidR="008F57DC" w:rsidRPr="008F57DC">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5411EE40" w14:textId="77777777" w:rsidR="008F57DC" w:rsidRPr="008F57DC" w:rsidRDefault="008F57DC" w:rsidP="008F57DC">
      <w:pPr>
        <w:ind w:firstLine="284"/>
        <w:jc w:val="both"/>
        <w:rPr>
          <w:rFonts w:ascii="Arial" w:hAnsi="Arial" w:cs="Arial"/>
        </w:rPr>
      </w:pPr>
    </w:p>
    <w:p w14:paraId="4EEDE9F0" w14:textId="16295105" w:rsidR="008F57DC" w:rsidRPr="008F57DC" w:rsidRDefault="000D5110" w:rsidP="008F57DC">
      <w:pPr>
        <w:ind w:firstLine="284"/>
        <w:jc w:val="both"/>
        <w:rPr>
          <w:rFonts w:ascii="Arial" w:hAnsi="Arial" w:cs="Arial"/>
        </w:rPr>
      </w:pPr>
      <w:r>
        <w:rPr>
          <w:rFonts w:ascii="Arial" w:hAnsi="Arial" w:cs="Arial"/>
          <w:b/>
          <w:bCs/>
        </w:rPr>
        <w:t>18</w:t>
      </w:r>
      <w:r w:rsidR="008F57DC" w:rsidRPr="008F57DC">
        <w:rPr>
          <w:rFonts w:ascii="Arial" w:hAnsi="Arial" w:cs="Arial"/>
          <w:b/>
          <w:bCs/>
        </w:rPr>
        <w:t>.1.1.</w:t>
      </w:r>
      <w:r w:rsidR="008F57DC" w:rsidRPr="008F57DC">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8346A1E" w14:textId="77777777" w:rsidR="008F57DC" w:rsidRPr="008F57DC" w:rsidRDefault="008F57DC" w:rsidP="008F57DC">
      <w:pPr>
        <w:ind w:firstLine="284"/>
        <w:jc w:val="both"/>
        <w:rPr>
          <w:rFonts w:ascii="Arial" w:hAnsi="Arial" w:cs="Arial"/>
        </w:rPr>
      </w:pPr>
    </w:p>
    <w:p w14:paraId="2DD7B0C7" w14:textId="3AFA66B1" w:rsidR="008F57DC" w:rsidRPr="008F57DC" w:rsidRDefault="000D5110" w:rsidP="008F57DC">
      <w:pPr>
        <w:ind w:firstLine="284"/>
        <w:jc w:val="both"/>
        <w:rPr>
          <w:rFonts w:ascii="Arial" w:hAnsi="Arial" w:cs="Arial"/>
        </w:rPr>
      </w:pPr>
      <w:r>
        <w:rPr>
          <w:rFonts w:ascii="Arial" w:hAnsi="Arial" w:cs="Arial"/>
          <w:b/>
          <w:bCs/>
        </w:rPr>
        <w:t>18</w:t>
      </w:r>
      <w:r w:rsidR="008F57DC" w:rsidRPr="008F57DC">
        <w:rPr>
          <w:rFonts w:ascii="Arial" w:hAnsi="Arial" w:cs="Arial"/>
          <w:b/>
          <w:bCs/>
        </w:rPr>
        <w:t>.1.2.</w:t>
      </w:r>
      <w:r w:rsidR="008F57DC" w:rsidRPr="008F57DC">
        <w:rPr>
          <w:rFonts w:ascii="Arial" w:hAnsi="Arial" w:cs="Arial"/>
        </w:rPr>
        <w:t xml:space="preserve"> E-mail para envio da NF-e: </w:t>
      </w:r>
      <w:hyperlink r:id="rId20" w:history="1">
        <w:r w:rsidR="008F57DC" w:rsidRPr="008F57DC">
          <w:rPr>
            <w:rFonts w:ascii="Arial" w:hAnsi="Arial" w:cs="Arial"/>
            <w:color w:val="0000FF"/>
            <w:u w:val="single"/>
          </w:rPr>
          <w:t>notafiscal@piracicaba.sp.gov.br</w:t>
        </w:r>
      </w:hyperlink>
      <w:r w:rsidR="008F57DC" w:rsidRPr="008F57DC">
        <w:rPr>
          <w:rFonts w:ascii="Arial" w:hAnsi="Arial" w:cs="Arial"/>
        </w:rPr>
        <w:t>.</w:t>
      </w:r>
    </w:p>
    <w:p w14:paraId="46A59EC1" w14:textId="77777777" w:rsidR="008F57DC" w:rsidRPr="008F57DC" w:rsidRDefault="008F57DC" w:rsidP="008F57DC">
      <w:pPr>
        <w:ind w:firstLine="284"/>
        <w:jc w:val="both"/>
        <w:rPr>
          <w:rFonts w:ascii="Arial" w:hAnsi="Arial" w:cs="Arial"/>
        </w:rPr>
      </w:pPr>
    </w:p>
    <w:p w14:paraId="5AC8317F" w14:textId="622A2090" w:rsidR="008F57DC" w:rsidRPr="008F57DC" w:rsidRDefault="000D5110" w:rsidP="008F57DC">
      <w:pPr>
        <w:ind w:firstLine="284"/>
        <w:jc w:val="both"/>
        <w:rPr>
          <w:rFonts w:ascii="Arial" w:hAnsi="Arial" w:cs="Arial"/>
        </w:rPr>
      </w:pPr>
      <w:r>
        <w:rPr>
          <w:rFonts w:ascii="Arial" w:hAnsi="Arial" w:cs="Arial"/>
          <w:b/>
          <w:bCs/>
        </w:rPr>
        <w:t>18</w:t>
      </w:r>
      <w:r w:rsidR="008F57DC" w:rsidRPr="008F57DC">
        <w:rPr>
          <w:rFonts w:ascii="Arial" w:hAnsi="Arial" w:cs="Arial"/>
          <w:b/>
          <w:bCs/>
        </w:rPr>
        <w:t>.1.3.</w:t>
      </w:r>
      <w:r w:rsidR="008F57DC"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D1FB7BE" w14:textId="77777777" w:rsidR="008F57DC" w:rsidRPr="008F57DC" w:rsidRDefault="008F57DC" w:rsidP="008F57DC">
      <w:pPr>
        <w:ind w:firstLine="284"/>
        <w:jc w:val="both"/>
        <w:rPr>
          <w:rFonts w:ascii="Arial" w:hAnsi="Arial" w:cs="Arial"/>
        </w:rPr>
      </w:pPr>
    </w:p>
    <w:p w14:paraId="54D8CF5C" w14:textId="375B07E6" w:rsidR="008F57DC" w:rsidRPr="008F57DC" w:rsidRDefault="000D5110" w:rsidP="008F57DC">
      <w:pPr>
        <w:ind w:firstLine="284"/>
        <w:jc w:val="both"/>
        <w:rPr>
          <w:rFonts w:ascii="Arial" w:hAnsi="Arial" w:cs="Arial"/>
        </w:rPr>
      </w:pPr>
      <w:r>
        <w:rPr>
          <w:rFonts w:ascii="Arial" w:hAnsi="Arial" w:cs="Arial"/>
          <w:b/>
          <w:bCs/>
        </w:rPr>
        <w:t>18</w:t>
      </w:r>
      <w:r w:rsidR="008F57DC" w:rsidRPr="008F57DC">
        <w:rPr>
          <w:rFonts w:ascii="Arial" w:hAnsi="Arial" w:cs="Arial"/>
          <w:b/>
          <w:bCs/>
        </w:rPr>
        <w:t>.2.</w:t>
      </w:r>
      <w:r w:rsidR="008F57DC" w:rsidRPr="008F57DC">
        <w:rPr>
          <w:rFonts w:ascii="Arial" w:hAnsi="Arial" w:cs="Arial"/>
        </w:rPr>
        <w:t xml:space="preserve"> Com a Nota Fiscal, deverá obrigatoriamente ser comprovada pela CONTRATADA a persistência das condições licitatórias da habilitação e qualificação a que alude o inciso </w:t>
      </w:r>
      <w:r w:rsidR="006313C3">
        <w:rPr>
          <w:rFonts w:ascii="Arial" w:hAnsi="Arial" w:cs="Arial"/>
          <w:color w:val="000000" w:themeColor="text1"/>
        </w:rPr>
        <w:t>XVI do art. 92 da Lei n° 14.1</w:t>
      </w:r>
      <w:r w:rsidR="008F57DC" w:rsidRPr="006313C3">
        <w:rPr>
          <w:rFonts w:ascii="Arial" w:hAnsi="Arial" w:cs="Arial"/>
          <w:color w:val="000000" w:themeColor="text1"/>
        </w:rPr>
        <w:t xml:space="preserve">33 </w:t>
      </w:r>
      <w:r w:rsidR="008F57DC" w:rsidRPr="008F57DC">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C97E65F" w14:textId="77777777" w:rsidR="008F57DC" w:rsidRPr="008F57DC" w:rsidRDefault="008F57DC" w:rsidP="008F57DC">
      <w:pPr>
        <w:ind w:firstLine="284"/>
        <w:jc w:val="both"/>
        <w:rPr>
          <w:rFonts w:ascii="Arial" w:hAnsi="Arial" w:cs="Arial"/>
        </w:rPr>
      </w:pPr>
    </w:p>
    <w:p w14:paraId="0A6D9E36" w14:textId="4607BC6C" w:rsidR="008F57DC" w:rsidRPr="008F57DC" w:rsidRDefault="000D5110" w:rsidP="008F57DC">
      <w:pPr>
        <w:ind w:firstLine="284"/>
        <w:jc w:val="both"/>
        <w:rPr>
          <w:rFonts w:ascii="Arial" w:hAnsi="Arial" w:cs="Arial"/>
          <w:b/>
        </w:rPr>
      </w:pPr>
      <w:r>
        <w:rPr>
          <w:rFonts w:ascii="Arial" w:hAnsi="Arial" w:cs="Arial"/>
          <w:b/>
          <w:bCs/>
        </w:rPr>
        <w:t>18</w:t>
      </w:r>
      <w:r w:rsidR="008F57DC"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D91E82" w14:textId="77777777" w:rsidR="008F57DC" w:rsidRPr="008F57DC" w:rsidRDefault="008F57DC" w:rsidP="008F57DC">
      <w:pPr>
        <w:ind w:firstLine="284"/>
        <w:jc w:val="both"/>
        <w:rPr>
          <w:rFonts w:ascii="Arial" w:hAnsi="Arial" w:cs="Arial"/>
          <w:highlight w:val="yellow"/>
        </w:rPr>
      </w:pPr>
    </w:p>
    <w:p w14:paraId="527410BB" w14:textId="3AC0FF56" w:rsidR="008F57DC" w:rsidRPr="008F57DC" w:rsidRDefault="000D5110" w:rsidP="008F57DC">
      <w:pPr>
        <w:ind w:firstLine="284"/>
        <w:jc w:val="both"/>
        <w:rPr>
          <w:rFonts w:ascii="Arial" w:hAnsi="Arial" w:cs="Arial"/>
        </w:rPr>
      </w:pPr>
      <w:r>
        <w:rPr>
          <w:rFonts w:ascii="Arial" w:hAnsi="Arial" w:cs="Arial"/>
          <w:b/>
          <w:bCs/>
        </w:rPr>
        <w:t>19</w:t>
      </w:r>
      <w:r w:rsidR="008F57DC" w:rsidRPr="008F57DC">
        <w:rPr>
          <w:rFonts w:ascii="Arial" w:hAnsi="Arial" w:cs="Arial"/>
          <w:b/>
          <w:bCs/>
        </w:rPr>
        <w:t>. DISPOSIÇÕES FINAIS</w:t>
      </w:r>
    </w:p>
    <w:p w14:paraId="49B2B5EB" w14:textId="77777777" w:rsidR="008F57DC" w:rsidRPr="008F57DC" w:rsidRDefault="008F57DC" w:rsidP="008F57DC">
      <w:pPr>
        <w:ind w:firstLine="284"/>
        <w:jc w:val="both"/>
        <w:rPr>
          <w:rFonts w:ascii="Arial" w:hAnsi="Arial" w:cs="Arial"/>
        </w:rPr>
      </w:pPr>
    </w:p>
    <w:p w14:paraId="67F9C5FF" w14:textId="3F6D0EFB" w:rsidR="008F57DC" w:rsidRPr="008F57DC" w:rsidRDefault="000D5110" w:rsidP="008F57DC">
      <w:pPr>
        <w:ind w:firstLine="284"/>
        <w:jc w:val="both"/>
        <w:rPr>
          <w:rFonts w:ascii="Arial" w:hAnsi="Arial" w:cs="Arial"/>
        </w:rPr>
      </w:pPr>
      <w:r>
        <w:rPr>
          <w:rFonts w:ascii="Arial" w:hAnsi="Arial" w:cs="Arial"/>
          <w:b/>
          <w:bCs/>
        </w:rPr>
        <w:t>19</w:t>
      </w:r>
      <w:r w:rsidR="008F57DC" w:rsidRPr="008F57DC">
        <w:rPr>
          <w:rFonts w:ascii="Arial" w:hAnsi="Arial" w:cs="Arial"/>
          <w:b/>
          <w:bCs/>
        </w:rPr>
        <w:t>.1.</w:t>
      </w:r>
      <w:r w:rsidR="008F57DC"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42DA85E" w14:textId="77777777" w:rsidR="008F57DC" w:rsidRPr="008F57DC" w:rsidRDefault="008F57DC" w:rsidP="008F57DC">
      <w:pPr>
        <w:ind w:firstLine="284"/>
        <w:jc w:val="both"/>
        <w:rPr>
          <w:rFonts w:ascii="Arial" w:hAnsi="Arial" w:cs="Arial"/>
        </w:rPr>
      </w:pPr>
    </w:p>
    <w:p w14:paraId="16A10B19" w14:textId="4D7D259F" w:rsidR="008F57DC" w:rsidRPr="008F57DC" w:rsidRDefault="000D5110" w:rsidP="008F57DC">
      <w:pPr>
        <w:ind w:firstLine="284"/>
        <w:jc w:val="both"/>
        <w:rPr>
          <w:rFonts w:ascii="Arial" w:hAnsi="Arial" w:cs="Arial"/>
        </w:rPr>
      </w:pPr>
      <w:r>
        <w:rPr>
          <w:rFonts w:ascii="Arial" w:hAnsi="Arial" w:cs="Arial"/>
          <w:b/>
          <w:bCs/>
        </w:rPr>
        <w:t>19</w:t>
      </w:r>
      <w:r w:rsidR="008F57DC" w:rsidRPr="008F57DC">
        <w:rPr>
          <w:rFonts w:ascii="Arial" w:hAnsi="Arial" w:cs="Arial"/>
          <w:b/>
          <w:bCs/>
        </w:rPr>
        <w:t>.2.</w:t>
      </w:r>
      <w:r w:rsidR="008F57DC"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B3375C1" w14:textId="77777777" w:rsidR="008F57DC" w:rsidRPr="008F57DC" w:rsidRDefault="008F57DC" w:rsidP="008F57DC">
      <w:pPr>
        <w:ind w:firstLine="284"/>
        <w:jc w:val="both"/>
        <w:rPr>
          <w:rFonts w:ascii="Arial" w:hAnsi="Arial" w:cs="Arial"/>
        </w:rPr>
      </w:pPr>
    </w:p>
    <w:p w14:paraId="40394561" w14:textId="29AD0165" w:rsidR="008F57DC" w:rsidRPr="008F57DC" w:rsidRDefault="000D5110" w:rsidP="008F57DC">
      <w:pPr>
        <w:ind w:firstLine="284"/>
        <w:jc w:val="both"/>
        <w:rPr>
          <w:rFonts w:ascii="Arial" w:hAnsi="Arial" w:cs="Arial"/>
        </w:rPr>
      </w:pPr>
      <w:r>
        <w:rPr>
          <w:rFonts w:ascii="Arial" w:hAnsi="Arial" w:cs="Arial"/>
          <w:b/>
          <w:bCs/>
        </w:rPr>
        <w:t>19</w:t>
      </w:r>
      <w:r w:rsidR="008F57DC" w:rsidRPr="008F57DC">
        <w:rPr>
          <w:rFonts w:ascii="Arial" w:hAnsi="Arial" w:cs="Arial"/>
          <w:b/>
          <w:bCs/>
        </w:rPr>
        <w:t>.3.</w:t>
      </w:r>
      <w:r w:rsidR="008F57DC"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0277307" w14:textId="77777777" w:rsidR="008F57DC" w:rsidRPr="008F57DC" w:rsidRDefault="008F57DC" w:rsidP="008F57DC">
      <w:pPr>
        <w:ind w:firstLine="284"/>
        <w:jc w:val="both"/>
        <w:rPr>
          <w:rFonts w:ascii="Arial" w:hAnsi="Arial" w:cs="Arial"/>
        </w:rPr>
      </w:pPr>
    </w:p>
    <w:p w14:paraId="3474B6C0" w14:textId="78E5D539" w:rsidR="008F57DC" w:rsidRPr="008F57DC" w:rsidRDefault="000D5110" w:rsidP="008F57DC">
      <w:pPr>
        <w:ind w:firstLine="284"/>
        <w:jc w:val="both"/>
        <w:rPr>
          <w:rFonts w:ascii="Arial" w:hAnsi="Arial" w:cs="Arial"/>
        </w:rPr>
      </w:pPr>
      <w:r>
        <w:rPr>
          <w:rFonts w:ascii="Arial" w:hAnsi="Arial" w:cs="Arial"/>
          <w:b/>
          <w:bCs/>
        </w:rPr>
        <w:t>19</w:t>
      </w:r>
      <w:r w:rsidR="008F57DC" w:rsidRPr="008F57DC">
        <w:rPr>
          <w:rFonts w:ascii="Arial" w:hAnsi="Arial" w:cs="Arial"/>
          <w:b/>
          <w:bCs/>
        </w:rPr>
        <w:t>.4.</w:t>
      </w:r>
      <w:r w:rsidR="008F57DC" w:rsidRPr="008F57DC">
        <w:rPr>
          <w:rFonts w:ascii="Arial" w:hAnsi="Arial" w:cs="Arial"/>
        </w:rPr>
        <w:t xml:space="preserve"> Após a apresentação da proposta, não caberá desistência, salvo por motivo justo decorrente de fato superveniente e aceito pelo Pregoeiro.</w:t>
      </w:r>
    </w:p>
    <w:p w14:paraId="7C93AA1B" w14:textId="77777777" w:rsidR="008F57DC" w:rsidRPr="008F57DC" w:rsidRDefault="008F57DC" w:rsidP="008F57DC">
      <w:pPr>
        <w:ind w:firstLine="284"/>
        <w:jc w:val="both"/>
        <w:rPr>
          <w:rFonts w:ascii="Arial" w:hAnsi="Arial" w:cs="Arial"/>
        </w:rPr>
      </w:pPr>
    </w:p>
    <w:p w14:paraId="47F1BD27" w14:textId="77D7E77C" w:rsidR="008F57DC" w:rsidRPr="008F57DC" w:rsidRDefault="000D5110" w:rsidP="008F57DC">
      <w:pPr>
        <w:ind w:firstLine="284"/>
        <w:jc w:val="both"/>
        <w:rPr>
          <w:rFonts w:ascii="Arial" w:hAnsi="Arial" w:cs="Arial"/>
        </w:rPr>
      </w:pPr>
      <w:r>
        <w:rPr>
          <w:rFonts w:ascii="Arial" w:hAnsi="Arial" w:cs="Arial"/>
          <w:b/>
          <w:bCs/>
        </w:rPr>
        <w:t>19</w:t>
      </w:r>
      <w:r w:rsidR="008F57DC" w:rsidRPr="008F57DC">
        <w:rPr>
          <w:rFonts w:ascii="Arial" w:hAnsi="Arial" w:cs="Arial"/>
          <w:b/>
          <w:bCs/>
        </w:rPr>
        <w:t>.5.</w:t>
      </w:r>
      <w:r w:rsidR="008F57DC"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FF25803" w14:textId="77777777" w:rsidR="008F57DC" w:rsidRPr="008F57DC" w:rsidRDefault="008F57DC" w:rsidP="008F57DC">
      <w:pPr>
        <w:ind w:firstLine="284"/>
        <w:jc w:val="both"/>
        <w:rPr>
          <w:rFonts w:ascii="Arial" w:hAnsi="Arial" w:cs="Arial"/>
        </w:rPr>
      </w:pPr>
    </w:p>
    <w:p w14:paraId="2F273293" w14:textId="19583AD7" w:rsidR="008F57DC" w:rsidRPr="008F57DC" w:rsidRDefault="000D5110" w:rsidP="008F57DC">
      <w:pPr>
        <w:ind w:firstLine="284"/>
        <w:jc w:val="both"/>
        <w:rPr>
          <w:rFonts w:ascii="Arial" w:hAnsi="Arial" w:cs="Arial"/>
        </w:rPr>
      </w:pPr>
      <w:r>
        <w:rPr>
          <w:rFonts w:ascii="Arial" w:hAnsi="Arial" w:cs="Arial"/>
          <w:b/>
          <w:bCs/>
        </w:rPr>
        <w:t>19</w:t>
      </w:r>
      <w:r w:rsidR="008F57DC" w:rsidRPr="008F57DC">
        <w:rPr>
          <w:rFonts w:ascii="Arial" w:hAnsi="Arial" w:cs="Arial"/>
          <w:b/>
          <w:bCs/>
        </w:rPr>
        <w:t>.6.</w:t>
      </w:r>
      <w:r w:rsidR="008F57DC"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DCBEFD2" w14:textId="77777777" w:rsidR="008F57DC" w:rsidRPr="008F57DC" w:rsidRDefault="008F57DC" w:rsidP="008F57DC">
      <w:pPr>
        <w:ind w:firstLine="284"/>
        <w:jc w:val="both"/>
        <w:rPr>
          <w:rFonts w:ascii="Arial" w:hAnsi="Arial" w:cs="Arial"/>
        </w:rPr>
      </w:pPr>
    </w:p>
    <w:p w14:paraId="63BC0A87" w14:textId="6CD9A609" w:rsidR="008F57DC" w:rsidRPr="008F57DC" w:rsidRDefault="000D5110" w:rsidP="008F57DC">
      <w:pPr>
        <w:ind w:firstLine="284"/>
        <w:jc w:val="both"/>
        <w:rPr>
          <w:rFonts w:ascii="Arial" w:hAnsi="Arial" w:cs="Arial"/>
        </w:rPr>
      </w:pPr>
      <w:r>
        <w:rPr>
          <w:rFonts w:ascii="Arial" w:hAnsi="Arial" w:cs="Arial"/>
          <w:b/>
          <w:bCs/>
        </w:rPr>
        <w:t>19</w:t>
      </w:r>
      <w:r w:rsidR="008F57DC" w:rsidRPr="008F57DC">
        <w:rPr>
          <w:rFonts w:ascii="Arial" w:hAnsi="Arial" w:cs="Arial"/>
          <w:b/>
          <w:bCs/>
        </w:rPr>
        <w:t>.7.</w:t>
      </w:r>
      <w:r w:rsidR="008F57DC" w:rsidRPr="008F57DC">
        <w:rPr>
          <w:rFonts w:ascii="Arial" w:hAnsi="Arial" w:cs="Arial"/>
        </w:rPr>
        <w:t xml:space="preserve"> As licitantes intimadas para prestar qualquer esclarecimento adicional deverão fazê-lo no prazo determinado pelo Pregoeiro, sob pena de desclassificação /inabilitação.</w:t>
      </w:r>
    </w:p>
    <w:p w14:paraId="3FECC292" w14:textId="77777777" w:rsidR="008F57DC" w:rsidRPr="008F57DC" w:rsidRDefault="008F57DC" w:rsidP="008F57DC">
      <w:pPr>
        <w:ind w:firstLine="284"/>
        <w:jc w:val="both"/>
        <w:rPr>
          <w:rFonts w:ascii="Arial" w:hAnsi="Arial" w:cs="Arial"/>
        </w:rPr>
      </w:pPr>
    </w:p>
    <w:p w14:paraId="78F13998" w14:textId="245F9602" w:rsidR="008F57DC" w:rsidRPr="008F57DC" w:rsidRDefault="000D5110" w:rsidP="008F57DC">
      <w:pPr>
        <w:ind w:firstLine="284"/>
        <w:jc w:val="both"/>
        <w:rPr>
          <w:rFonts w:ascii="Arial" w:hAnsi="Arial" w:cs="Arial"/>
        </w:rPr>
      </w:pPr>
      <w:r>
        <w:rPr>
          <w:rFonts w:ascii="Arial" w:hAnsi="Arial" w:cs="Arial"/>
          <w:b/>
          <w:bCs/>
        </w:rPr>
        <w:t>19</w:t>
      </w:r>
      <w:r w:rsidR="008F57DC" w:rsidRPr="008F57DC">
        <w:rPr>
          <w:rFonts w:ascii="Arial" w:hAnsi="Arial" w:cs="Arial"/>
          <w:b/>
          <w:bCs/>
        </w:rPr>
        <w:t>.8.</w:t>
      </w:r>
      <w:r w:rsidR="008F57DC"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3B8543" w14:textId="77777777" w:rsidR="008F57DC" w:rsidRPr="008F57DC" w:rsidRDefault="008F57DC" w:rsidP="008F57DC">
      <w:pPr>
        <w:ind w:firstLine="284"/>
        <w:jc w:val="both"/>
        <w:rPr>
          <w:rFonts w:ascii="Arial" w:hAnsi="Arial" w:cs="Arial"/>
        </w:rPr>
      </w:pPr>
    </w:p>
    <w:p w14:paraId="5B743DB8" w14:textId="6C5C4095" w:rsidR="008F57DC" w:rsidRPr="008F57DC" w:rsidRDefault="000D5110" w:rsidP="008F57DC">
      <w:pPr>
        <w:ind w:firstLine="284"/>
        <w:jc w:val="both"/>
        <w:rPr>
          <w:rFonts w:ascii="Arial" w:hAnsi="Arial" w:cs="Arial"/>
        </w:rPr>
      </w:pPr>
      <w:r>
        <w:rPr>
          <w:rFonts w:ascii="Arial" w:hAnsi="Arial" w:cs="Arial"/>
          <w:b/>
          <w:bCs/>
        </w:rPr>
        <w:t>19</w:t>
      </w:r>
      <w:r w:rsidR="008F57DC" w:rsidRPr="008F57DC">
        <w:rPr>
          <w:rFonts w:ascii="Arial" w:hAnsi="Arial" w:cs="Arial"/>
          <w:b/>
          <w:bCs/>
        </w:rPr>
        <w:t>.9.</w:t>
      </w:r>
      <w:r w:rsidR="008F57DC"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570A8A4" w14:textId="77777777" w:rsidR="008F57DC" w:rsidRPr="008F57DC" w:rsidRDefault="008F57DC" w:rsidP="008F57DC">
      <w:pPr>
        <w:ind w:firstLine="284"/>
        <w:jc w:val="both"/>
        <w:rPr>
          <w:rFonts w:ascii="Arial" w:hAnsi="Arial" w:cs="Arial"/>
        </w:rPr>
      </w:pPr>
    </w:p>
    <w:p w14:paraId="1E026B87" w14:textId="204B3029" w:rsidR="008F57DC" w:rsidRDefault="000D5110" w:rsidP="008F57DC">
      <w:pPr>
        <w:ind w:firstLine="284"/>
        <w:jc w:val="both"/>
        <w:rPr>
          <w:rFonts w:ascii="Arial" w:hAnsi="Arial" w:cs="Arial"/>
        </w:rPr>
      </w:pPr>
      <w:r>
        <w:rPr>
          <w:rFonts w:ascii="Arial" w:hAnsi="Arial" w:cs="Arial"/>
          <w:b/>
          <w:bCs/>
        </w:rPr>
        <w:t>19</w:t>
      </w:r>
      <w:r w:rsidR="008F57DC" w:rsidRPr="008F57DC">
        <w:rPr>
          <w:rFonts w:ascii="Arial" w:hAnsi="Arial" w:cs="Arial"/>
          <w:b/>
          <w:bCs/>
        </w:rPr>
        <w:t>.10.</w:t>
      </w:r>
      <w:r w:rsidR="008F57DC"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2A269648" w14:textId="77777777" w:rsidR="000D5110" w:rsidRPr="008F57DC" w:rsidRDefault="000D5110" w:rsidP="008F57DC">
      <w:pPr>
        <w:ind w:firstLine="284"/>
        <w:jc w:val="both"/>
        <w:rPr>
          <w:rFonts w:ascii="Arial" w:hAnsi="Arial" w:cs="Arial"/>
        </w:rPr>
      </w:pPr>
    </w:p>
    <w:p w14:paraId="0BF92352" w14:textId="713665A3" w:rsidR="008F57DC" w:rsidRPr="008F57DC" w:rsidRDefault="000D5110" w:rsidP="008F57DC">
      <w:pPr>
        <w:ind w:firstLine="284"/>
        <w:jc w:val="both"/>
        <w:rPr>
          <w:rFonts w:ascii="Arial" w:hAnsi="Arial" w:cs="Arial"/>
        </w:rPr>
      </w:pPr>
      <w:r>
        <w:rPr>
          <w:rFonts w:ascii="Arial" w:hAnsi="Arial" w:cs="Arial"/>
          <w:b/>
          <w:bCs/>
        </w:rPr>
        <w:t>19</w:t>
      </w:r>
      <w:r w:rsidR="008F57DC" w:rsidRPr="008F57DC">
        <w:rPr>
          <w:rFonts w:ascii="Arial" w:hAnsi="Arial" w:cs="Arial"/>
          <w:b/>
          <w:bCs/>
        </w:rPr>
        <w:t>.11.</w:t>
      </w:r>
      <w:r w:rsidR="008F57DC" w:rsidRPr="008F57DC">
        <w:rPr>
          <w:rFonts w:ascii="Arial" w:hAnsi="Arial" w:cs="Arial"/>
        </w:rPr>
        <w:t xml:space="preserve"> A participação da licitante nesta licitação implicará na aceitação de todos os termos e condições deste Edital.</w:t>
      </w:r>
    </w:p>
    <w:p w14:paraId="6FCCC3EC" w14:textId="77777777" w:rsidR="008F57DC" w:rsidRPr="008F57DC" w:rsidRDefault="008F57DC" w:rsidP="008F57DC">
      <w:pPr>
        <w:ind w:firstLine="284"/>
        <w:jc w:val="both"/>
        <w:rPr>
          <w:rFonts w:ascii="Arial" w:hAnsi="Arial" w:cs="Arial"/>
        </w:rPr>
      </w:pPr>
    </w:p>
    <w:p w14:paraId="1D852B59" w14:textId="0F590884" w:rsidR="008F57DC" w:rsidRPr="008F57DC" w:rsidRDefault="000D5110" w:rsidP="008F57DC">
      <w:pPr>
        <w:ind w:firstLine="284"/>
        <w:jc w:val="both"/>
        <w:rPr>
          <w:rFonts w:ascii="Arial" w:hAnsi="Arial" w:cs="Arial"/>
        </w:rPr>
      </w:pPr>
      <w:r>
        <w:rPr>
          <w:rFonts w:ascii="Arial" w:hAnsi="Arial" w:cs="Arial"/>
          <w:b/>
          <w:bCs/>
        </w:rPr>
        <w:t>19</w:t>
      </w:r>
      <w:r w:rsidR="008F57DC" w:rsidRPr="008F57DC">
        <w:rPr>
          <w:rFonts w:ascii="Arial" w:hAnsi="Arial" w:cs="Arial"/>
          <w:b/>
          <w:bCs/>
        </w:rPr>
        <w:t>.12.</w:t>
      </w:r>
      <w:r w:rsidR="008F57DC"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8DCBD7E" w14:textId="77777777" w:rsidR="008F57DC" w:rsidRPr="008F57DC" w:rsidRDefault="008F57DC" w:rsidP="008F57DC">
      <w:pPr>
        <w:ind w:firstLine="284"/>
        <w:jc w:val="both"/>
        <w:rPr>
          <w:rFonts w:ascii="Arial" w:hAnsi="Arial" w:cs="Arial"/>
          <w:kern w:val="2"/>
        </w:rPr>
      </w:pPr>
    </w:p>
    <w:p w14:paraId="726A336A" w14:textId="250DC583" w:rsidR="006313C3" w:rsidRPr="006313C3" w:rsidRDefault="000D5110"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.13.</w:t>
      </w:r>
      <w:r w:rsidR="006313C3" w:rsidRPr="006313C3">
        <w:rPr>
          <w:rFonts w:ascii="Arial" w:hAnsi="Arial" w:cs="Arial"/>
        </w:rPr>
        <w:t xml:space="preserve"> Os casos omissos serão decididos pelo Pregoeiro em conformidade com as disposições constantes do presente Edital e legislação pertinente.</w:t>
      </w:r>
    </w:p>
    <w:p w14:paraId="6F434D89" w14:textId="77777777" w:rsidR="006313C3" w:rsidRPr="006313C3" w:rsidRDefault="006313C3" w:rsidP="006313C3">
      <w:pPr>
        <w:tabs>
          <w:tab w:val="left" w:pos="284"/>
        </w:tabs>
        <w:ind w:firstLine="284"/>
        <w:jc w:val="both"/>
        <w:rPr>
          <w:rFonts w:ascii="Arial" w:hAnsi="Arial" w:cs="Arial"/>
        </w:rPr>
      </w:pPr>
    </w:p>
    <w:p w14:paraId="04026D7F" w14:textId="6C43CAF6" w:rsidR="006313C3" w:rsidRPr="006313C3" w:rsidRDefault="000D5110"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.14.</w:t>
      </w:r>
      <w:r w:rsidR="006313C3" w:rsidRPr="006313C3">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C2F43D3" w14:textId="77777777" w:rsidR="006313C3" w:rsidRPr="006313C3" w:rsidRDefault="006313C3" w:rsidP="006313C3">
      <w:pPr>
        <w:tabs>
          <w:tab w:val="left" w:pos="284"/>
        </w:tabs>
        <w:ind w:firstLine="284"/>
        <w:jc w:val="both"/>
        <w:rPr>
          <w:rFonts w:ascii="Arial" w:hAnsi="Arial" w:cs="Arial"/>
        </w:rPr>
      </w:pPr>
    </w:p>
    <w:p w14:paraId="6C49F9AC" w14:textId="01B25493" w:rsidR="006313C3" w:rsidRPr="006313C3" w:rsidRDefault="000D5110"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.15.</w:t>
      </w:r>
      <w:r w:rsidR="006313C3" w:rsidRPr="006313C3">
        <w:rPr>
          <w:rFonts w:ascii="Arial" w:hAnsi="Arial" w:cs="Arial"/>
        </w:rPr>
        <w:t xml:space="preserve"> O edital de pregão</w:t>
      </w:r>
      <w:r w:rsidR="006313C3" w:rsidRPr="006313C3">
        <w:rPr>
          <w:rStyle w:val="Hyperlink"/>
          <w:rFonts w:ascii="Arial" w:hAnsi="Arial" w:cs="Arial"/>
          <w:color w:val="auto"/>
          <w:u w:val="none"/>
        </w:rPr>
        <w:t xml:space="preserve"> será composto de:</w:t>
      </w:r>
    </w:p>
    <w:p w14:paraId="6CFC3DC8"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a) </w:t>
      </w:r>
      <w:r w:rsidRPr="006313C3">
        <w:rPr>
          <w:rStyle w:val="Hyperlink"/>
          <w:rFonts w:ascii="Arial" w:hAnsi="Arial" w:cs="Arial"/>
          <w:color w:val="auto"/>
          <w:u w:val="none"/>
        </w:rPr>
        <w:t>Termo de Referência;</w:t>
      </w:r>
    </w:p>
    <w:p w14:paraId="23DB1D11"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b) </w:t>
      </w:r>
      <w:r w:rsidRPr="006313C3">
        <w:rPr>
          <w:rStyle w:val="Hyperlink"/>
          <w:rFonts w:ascii="Arial" w:hAnsi="Arial" w:cs="Arial"/>
          <w:color w:val="auto"/>
          <w:u w:val="none"/>
        </w:rPr>
        <w:t>Regulamento Geral;</w:t>
      </w:r>
    </w:p>
    <w:p w14:paraId="27F6CEF3"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c) </w:t>
      </w:r>
      <w:r w:rsidRPr="006313C3">
        <w:rPr>
          <w:rFonts w:ascii="Arial" w:hAnsi="Arial" w:cs="Arial"/>
        </w:rPr>
        <w:t>Anexo I: Declarações Diversas;</w:t>
      </w:r>
    </w:p>
    <w:p w14:paraId="426DF57A"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d) </w:t>
      </w:r>
      <w:r w:rsidRPr="006313C3">
        <w:rPr>
          <w:rFonts w:ascii="Arial" w:hAnsi="Arial" w:cs="Arial"/>
        </w:rPr>
        <w:t>Anexo II: Declaração de elaboração independente de proposta e atuação conforme ao marco legal anticorrupção;</w:t>
      </w:r>
    </w:p>
    <w:p w14:paraId="0F6F21D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e) </w:t>
      </w:r>
      <w:r w:rsidRPr="006313C3">
        <w:rPr>
          <w:rFonts w:ascii="Arial" w:hAnsi="Arial" w:cs="Arial"/>
        </w:rPr>
        <w:t>Anexo III: Declaração de enquadramento como microempresa (ME) ou empresa de pequeno porte (EPP);</w:t>
      </w:r>
    </w:p>
    <w:p w14:paraId="3570EFE5"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f)</w:t>
      </w:r>
      <w:r w:rsidRPr="006313C3">
        <w:rPr>
          <w:rFonts w:ascii="Arial" w:hAnsi="Arial" w:cs="Arial"/>
        </w:rPr>
        <w:t xml:space="preserve"> Anexo IV: Modelo de Proposta;</w:t>
      </w:r>
    </w:p>
    <w:p w14:paraId="48AFFB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g)</w:t>
      </w:r>
      <w:r w:rsidRPr="006313C3">
        <w:rPr>
          <w:rFonts w:ascii="Arial" w:hAnsi="Arial" w:cs="Arial"/>
        </w:rPr>
        <w:t xml:space="preserve"> Anexo V: Minuta de Contrato ou Termo equivalente. </w:t>
      </w:r>
    </w:p>
    <w:p w14:paraId="223E4FC1" w14:textId="77777777" w:rsidR="006313C3" w:rsidRPr="006313C3" w:rsidRDefault="006313C3" w:rsidP="006313C3">
      <w:pPr>
        <w:tabs>
          <w:tab w:val="left" w:pos="284"/>
        </w:tabs>
        <w:ind w:firstLine="284"/>
        <w:jc w:val="both"/>
        <w:rPr>
          <w:rFonts w:ascii="Arial" w:hAnsi="Arial" w:cs="Arial"/>
        </w:rPr>
      </w:pPr>
    </w:p>
    <w:p w14:paraId="4B865D87" w14:textId="4570666F" w:rsidR="006313C3" w:rsidRPr="006313C3" w:rsidRDefault="000D5110"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.16.</w:t>
      </w:r>
      <w:r w:rsidR="006313C3" w:rsidRPr="006313C3">
        <w:rPr>
          <w:rFonts w:ascii="Arial" w:hAnsi="Arial" w:cs="Arial"/>
        </w:rPr>
        <w:t xml:space="preserve"> O procedimento licitatório </w:t>
      </w:r>
      <w:r w:rsidR="006313C3" w:rsidRPr="006313C3">
        <w:rPr>
          <w:rFonts w:ascii="Arial" w:hAnsi="Arial" w:cs="Arial"/>
          <w:color w:val="000000"/>
        </w:rPr>
        <w:t>observará as seguintes fases, em sequência</w:t>
      </w:r>
      <w:r w:rsidR="006313C3" w:rsidRPr="006313C3">
        <w:rPr>
          <w:rStyle w:val="Hyperlink"/>
          <w:rFonts w:ascii="Arial" w:hAnsi="Arial" w:cs="Arial"/>
          <w:color w:val="auto"/>
          <w:u w:val="none"/>
        </w:rPr>
        <w:t>:</w:t>
      </w:r>
    </w:p>
    <w:p w14:paraId="7CBEE9A4"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I. </w:t>
      </w:r>
      <w:r w:rsidRPr="006313C3">
        <w:rPr>
          <w:rStyle w:val="Hyperlink"/>
          <w:rFonts w:ascii="Arial" w:hAnsi="Arial" w:cs="Arial"/>
          <w:color w:val="auto"/>
          <w:u w:val="none"/>
        </w:rPr>
        <w:t xml:space="preserve">Envio das Propostas Eletrônicas; </w:t>
      </w:r>
    </w:p>
    <w:p w14:paraId="43164478"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II. </w:t>
      </w:r>
      <w:r w:rsidRPr="006313C3">
        <w:rPr>
          <w:rStyle w:val="Hyperlink"/>
          <w:rFonts w:ascii="Arial" w:hAnsi="Arial" w:cs="Arial"/>
          <w:color w:val="auto"/>
          <w:u w:val="none"/>
        </w:rPr>
        <w:t>Abertura das Propostas e Disputa de Lances;</w:t>
      </w:r>
    </w:p>
    <w:p w14:paraId="484D8E3A" w14:textId="77777777" w:rsidR="006313C3" w:rsidRPr="006313C3" w:rsidRDefault="006313C3" w:rsidP="006313C3">
      <w:pPr>
        <w:tabs>
          <w:tab w:val="left" w:pos="284"/>
        </w:tabs>
        <w:ind w:firstLine="284"/>
        <w:jc w:val="both"/>
        <w:rPr>
          <w:rFonts w:ascii="Arial" w:hAnsi="Arial" w:cs="Arial"/>
          <w:b/>
        </w:rPr>
      </w:pPr>
      <w:r w:rsidRPr="006313C3">
        <w:rPr>
          <w:rFonts w:ascii="Arial" w:hAnsi="Arial" w:cs="Arial"/>
          <w:b/>
          <w:bCs/>
        </w:rPr>
        <w:t xml:space="preserve">III. </w:t>
      </w:r>
      <w:r w:rsidRPr="006313C3">
        <w:rPr>
          <w:rFonts w:ascii="Arial" w:hAnsi="Arial" w:cs="Arial"/>
        </w:rPr>
        <w:t xml:space="preserve">Verificação das Condições de Participação; </w:t>
      </w:r>
    </w:p>
    <w:p w14:paraId="625630B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IV. </w:t>
      </w:r>
      <w:r w:rsidRPr="006313C3">
        <w:rPr>
          <w:rFonts w:ascii="Arial" w:hAnsi="Arial" w:cs="Arial"/>
        </w:rPr>
        <w:t>Negociação e Classificação;</w:t>
      </w:r>
    </w:p>
    <w:p w14:paraId="1F97E1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 </w:t>
      </w:r>
      <w:r w:rsidRPr="006313C3">
        <w:rPr>
          <w:rFonts w:ascii="Arial" w:hAnsi="Arial" w:cs="Arial"/>
          <w:bCs/>
        </w:rPr>
        <w:t xml:space="preserve">Julgamento e </w:t>
      </w:r>
      <w:r w:rsidRPr="006313C3">
        <w:rPr>
          <w:rFonts w:ascii="Arial" w:hAnsi="Arial" w:cs="Arial"/>
        </w:rPr>
        <w:t xml:space="preserve">Habilitação; </w:t>
      </w:r>
    </w:p>
    <w:p w14:paraId="20A0AFBF"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VI. </w:t>
      </w:r>
      <w:r w:rsidRPr="006313C3">
        <w:rPr>
          <w:rFonts w:ascii="Arial" w:hAnsi="Arial" w:cs="Arial"/>
        </w:rPr>
        <w:t>Manifestação de Recurso;</w:t>
      </w:r>
    </w:p>
    <w:p w14:paraId="4F8302EF"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 xml:space="preserve">VII. </w:t>
      </w:r>
      <w:r w:rsidRPr="006313C3">
        <w:rPr>
          <w:rFonts w:ascii="Arial" w:hAnsi="Arial" w:cs="Arial"/>
          <w:bCs/>
        </w:rPr>
        <w:t>Adjudicação e/ou</w:t>
      </w:r>
      <w:r w:rsidRPr="006313C3">
        <w:rPr>
          <w:rFonts w:ascii="Arial" w:hAnsi="Arial" w:cs="Arial"/>
        </w:rPr>
        <w:t xml:space="preserve"> Homologação.</w:t>
      </w:r>
    </w:p>
    <w:p w14:paraId="2C370870"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t>ANEXO I</w:t>
      </w:r>
    </w:p>
    <w:p w14:paraId="564B8D13" w14:textId="77777777" w:rsidR="008F57DC" w:rsidRPr="008F57DC" w:rsidRDefault="008F57DC" w:rsidP="008F57DC">
      <w:pPr>
        <w:tabs>
          <w:tab w:val="left" w:pos="284"/>
        </w:tabs>
        <w:jc w:val="center"/>
        <w:rPr>
          <w:rFonts w:ascii="Arial" w:hAnsi="Arial" w:cs="Arial"/>
        </w:rPr>
      </w:pPr>
    </w:p>
    <w:p w14:paraId="2B6FEA52"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DECLARAÇÕES DIVERSAS**</w:t>
      </w:r>
    </w:p>
    <w:p w14:paraId="7F7D0C26" w14:textId="77777777" w:rsidR="008F57DC" w:rsidRPr="008F57DC" w:rsidRDefault="008F57DC" w:rsidP="008F57DC">
      <w:pPr>
        <w:tabs>
          <w:tab w:val="left" w:pos="284"/>
        </w:tabs>
        <w:jc w:val="center"/>
        <w:rPr>
          <w:rFonts w:ascii="Arial" w:hAnsi="Arial" w:cs="Arial"/>
        </w:rPr>
      </w:pPr>
    </w:p>
    <w:p w14:paraId="7B480F21" w14:textId="77777777" w:rsidR="008F57DC" w:rsidRPr="008F57DC" w:rsidRDefault="008F57DC" w:rsidP="008F57DC">
      <w:pPr>
        <w:tabs>
          <w:tab w:val="left" w:pos="284"/>
        </w:tabs>
        <w:jc w:val="center"/>
        <w:rPr>
          <w:rFonts w:ascii="Arial" w:hAnsi="Arial" w:cs="Arial"/>
        </w:rPr>
      </w:pPr>
    </w:p>
    <w:p w14:paraId="1679529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4762FA9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B357855" w14:textId="77777777" w:rsidR="008F57DC" w:rsidRPr="008F57DC" w:rsidRDefault="008F57DC" w:rsidP="008F57DC">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0D56352A" w14:textId="77777777" w:rsidR="008F57DC" w:rsidRPr="008F57DC" w:rsidRDefault="008F57DC" w:rsidP="008F57DC">
      <w:pPr>
        <w:tabs>
          <w:tab w:val="left" w:pos="284"/>
        </w:tabs>
        <w:ind w:firstLine="561"/>
        <w:jc w:val="both"/>
        <w:rPr>
          <w:rFonts w:ascii="Arial" w:hAnsi="Arial" w:cs="Arial"/>
        </w:rPr>
      </w:pPr>
    </w:p>
    <w:p w14:paraId="3F424F65" w14:textId="77777777" w:rsidR="008F57DC" w:rsidRPr="008F57DC" w:rsidRDefault="008F57DC" w:rsidP="008F57DC">
      <w:pPr>
        <w:tabs>
          <w:tab w:val="left" w:pos="284"/>
        </w:tabs>
        <w:ind w:firstLine="561"/>
        <w:jc w:val="both"/>
        <w:rPr>
          <w:rFonts w:ascii="Arial" w:hAnsi="Arial" w:cs="Arial"/>
        </w:rPr>
      </w:pPr>
    </w:p>
    <w:p w14:paraId="6DECA5F0" w14:textId="77777777" w:rsidR="008F57DC" w:rsidRPr="008F57DC" w:rsidRDefault="008F57DC" w:rsidP="008F57DC">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2AA6D6A2" w14:textId="77777777" w:rsidR="008F57DC" w:rsidRPr="008F57DC" w:rsidRDefault="008F57DC" w:rsidP="008F57DC">
      <w:pPr>
        <w:tabs>
          <w:tab w:val="left" w:pos="284"/>
        </w:tabs>
        <w:ind w:firstLine="561"/>
        <w:jc w:val="both"/>
        <w:rPr>
          <w:rFonts w:ascii="Arial" w:hAnsi="Arial" w:cs="Arial"/>
        </w:rPr>
      </w:pPr>
    </w:p>
    <w:p w14:paraId="5D84D4CC"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BE48F0B"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A507948"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C49824B"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B18477E"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D7B9B37"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está ciente de que a falsidade na declaração de que trata os itens anteriores sujeitará o licitante às sanções previstas na Lei n° 14.133, de 2021, e neste Edital;</w:t>
      </w:r>
    </w:p>
    <w:p w14:paraId="09FE8325"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3F9E728" w14:textId="77777777" w:rsidR="008F57DC" w:rsidRPr="008F57DC" w:rsidRDefault="008F57DC" w:rsidP="008F57DC">
      <w:pPr>
        <w:tabs>
          <w:tab w:val="left" w:pos="284"/>
        </w:tabs>
        <w:ind w:firstLine="561"/>
        <w:jc w:val="both"/>
        <w:rPr>
          <w:rFonts w:ascii="Arial" w:hAnsi="Arial" w:cs="Arial"/>
        </w:rPr>
      </w:pPr>
    </w:p>
    <w:p w14:paraId="25258C4D" w14:textId="77777777" w:rsidR="008F57DC" w:rsidRPr="008F57DC" w:rsidRDefault="008F57DC" w:rsidP="008F57DC">
      <w:pPr>
        <w:tabs>
          <w:tab w:val="left" w:pos="284"/>
        </w:tabs>
        <w:ind w:firstLine="561"/>
        <w:jc w:val="both"/>
        <w:rPr>
          <w:rFonts w:ascii="Arial" w:hAnsi="Arial" w:cs="Arial"/>
        </w:rPr>
      </w:pPr>
    </w:p>
    <w:p w14:paraId="2C84243D" w14:textId="77777777" w:rsidR="008F57DC" w:rsidRPr="008F57DC" w:rsidRDefault="008F57DC" w:rsidP="008F57DC">
      <w:pPr>
        <w:tabs>
          <w:tab w:val="left" w:pos="284"/>
        </w:tabs>
        <w:ind w:firstLine="561"/>
        <w:jc w:val="both"/>
        <w:rPr>
          <w:rFonts w:ascii="Arial" w:hAnsi="Arial" w:cs="Arial"/>
        </w:rPr>
      </w:pPr>
    </w:p>
    <w:p w14:paraId="646F0FD3" w14:textId="77777777" w:rsidR="008F57DC" w:rsidRPr="008F57DC" w:rsidRDefault="008F57DC" w:rsidP="008F57DC">
      <w:pPr>
        <w:tabs>
          <w:tab w:val="left" w:pos="284"/>
        </w:tabs>
        <w:ind w:firstLine="561"/>
        <w:jc w:val="both"/>
        <w:rPr>
          <w:rFonts w:ascii="Arial" w:hAnsi="Arial" w:cs="Arial"/>
        </w:rPr>
      </w:pPr>
    </w:p>
    <w:p w14:paraId="13BEFF6D"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159B00C" w14:textId="77777777" w:rsidR="008F57DC" w:rsidRPr="008F57DC" w:rsidRDefault="008F57DC" w:rsidP="008F57DC">
      <w:pPr>
        <w:tabs>
          <w:tab w:val="left" w:pos="284"/>
        </w:tabs>
        <w:jc w:val="center"/>
        <w:rPr>
          <w:rFonts w:ascii="Arial" w:hAnsi="Arial" w:cs="Arial"/>
        </w:rPr>
      </w:pPr>
    </w:p>
    <w:p w14:paraId="08C37FB9" w14:textId="77777777" w:rsidR="008F57DC" w:rsidRPr="008F57DC" w:rsidRDefault="008F57DC" w:rsidP="008F57DC">
      <w:pPr>
        <w:tabs>
          <w:tab w:val="left" w:pos="284"/>
        </w:tabs>
        <w:jc w:val="center"/>
        <w:rPr>
          <w:rFonts w:ascii="Arial" w:hAnsi="Arial" w:cs="Arial"/>
        </w:rPr>
      </w:pPr>
    </w:p>
    <w:p w14:paraId="4F079AFF" w14:textId="77777777" w:rsidR="008F57DC" w:rsidRPr="008F57DC" w:rsidRDefault="008F57DC" w:rsidP="008F57DC">
      <w:pPr>
        <w:tabs>
          <w:tab w:val="left" w:pos="284"/>
        </w:tabs>
        <w:jc w:val="center"/>
        <w:rPr>
          <w:rFonts w:ascii="Arial" w:hAnsi="Arial" w:cs="Arial"/>
        </w:rPr>
      </w:pPr>
    </w:p>
    <w:p w14:paraId="71D20AB7" w14:textId="77777777" w:rsidR="008F57DC" w:rsidRPr="008F57DC" w:rsidRDefault="008F57DC" w:rsidP="008F57DC">
      <w:pPr>
        <w:tabs>
          <w:tab w:val="left" w:pos="284"/>
        </w:tabs>
        <w:jc w:val="center"/>
        <w:rPr>
          <w:rFonts w:ascii="Arial" w:hAnsi="Arial" w:cs="Arial"/>
        </w:rPr>
      </w:pPr>
    </w:p>
    <w:p w14:paraId="21F205C5"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5CD410A2"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E8F0E49" w14:textId="77777777" w:rsidR="008F57DC" w:rsidRPr="008F57DC" w:rsidRDefault="008F57DC" w:rsidP="008F57DC">
      <w:pPr>
        <w:tabs>
          <w:tab w:val="left" w:pos="284"/>
        </w:tabs>
        <w:ind w:firstLine="561"/>
        <w:jc w:val="center"/>
        <w:rPr>
          <w:rFonts w:ascii="Arial" w:hAnsi="Arial" w:cs="Arial"/>
        </w:rPr>
      </w:pPr>
    </w:p>
    <w:p w14:paraId="6123F4E3" w14:textId="77777777" w:rsidR="008F57DC" w:rsidRPr="008F57DC" w:rsidRDefault="008F57DC" w:rsidP="008F57DC">
      <w:pPr>
        <w:tabs>
          <w:tab w:val="left" w:pos="284"/>
        </w:tabs>
        <w:ind w:firstLine="561"/>
        <w:jc w:val="center"/>
        <w:rPr>
          <w:rFonts w:ascii="Arial" w:hAnsi="Arial" w:cs="Arial"/>
        </w:rPr>
      </w:pPr>
    </w:p>
    <w:p w14:paraId="3B7697A9"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t>ANEXO II</w:t>
      </w:r>
    </w:p>
    <w:p w14:paraId="4FA4F726" w14:textId="77777777" w:rsidR="008F57DC" w:rsidRPr="008F57DC" w:rsidRDefault="008F57DC" w:rsidP="008F57DC">
      <w:pPr>
        <w:tabs>
          <w:tab w:val="left" w:pos="284"/>
        </w:tabs>
        <w:ind w:firstLine="561"/>
        <w:jc w:val="center"/>
        <w:rPr>
          <w:rFonts w:ascii="Arial" w:hAnsi="Arial" w:cs="Arial"/>
          <w:b/>
        </w:rPr>
      </w:pPr>
    </w:p>
    <w:p w14:paraId="06AA54F5" w14:textId="77777777" w:rsidR="008F57DC" w:rsidRPr="008F57DC" w:rsidRDefault="008F57DC" w:rsidP="008F57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4F8A00E9"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7C51D68A"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6AA05B8D"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24E50DF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025552C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E54C5C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533387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909CBF4"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7E2153F" w14:textId="77777777" w:rsidR="008F57DC" w:rsidRPr="008F57DC" w:rsidRDefault="008F57DC" w:rsidP="008F57DC">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direta ou indiretamente, ao órgão licitante antes da abertura oficial das propostas; e</w:t>
      </w:r>
    </w:p>
    <w:p w14:paraId="1756084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A883EF8"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7E48C42"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55E5837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60F21F2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43A15B8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2042284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50F455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55E4F55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4BA62FA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417DFF7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19BE591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366D820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22328BB"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9DE5903" w14:textId="77777777" w:rsidR="008F57DC" w:rsidRPr="008F57DC" w:rsidRDefault="008F57DC" w:rsidP="008F57DC">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2209A215"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69BB8DF" w14:textId="77777777" w:rsidR="008F57DC" w:rsidRPr="008F57DC" w:rsidRDefault="008F57DC" w:rsidP="008F57DC">
      <w:pPr>
        <w:tabs>
          <w:tab w:val="left" w:pos="284"/>
        </w:tabs>
        <w:jc w:val="both"/>
        <w:rPr>
          <w:rFonts w:ascii="Arial" w:hAnsi="Arial" w:cs="Arial"/>
        </w:rPr>
      </w:pPr>
    </w:p>
    <w:p w14:paraId="7F103A85"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CA1F5A8" w14:textId="77777777" w:rsidR="008F57DC" w:rsidRPr="008F57DC" w:rsidRDefault="008F57DC" w:rsidP="008F57DC">
      <w:pPr>
        <w:tabs>
          <w:tab w:val="left" w:pos="284"/>
        </w:tabs>
        <w:jc w:val="center"/>
        <w:rPr>
          <w:rFonts w:ascii="Arial" w:hAnsi="Arial" w:cs="Arial"/>
        </w:rPr>
      </w:pPr>
    </w:p>
    <w:p w14:paraId="5C59F2E4" w14:textId="77777777" w:rsidR="008F57DC" w:rsidRPr="008F57DC" w:rsidRDefault="008F57DC" w:rsidP="008F57DC">
      <w:pPr>
        <w:tabs>
          <w:tab w:val="left" w:pos="284"/>
        </w:tabs>
        <w:jc w:val="center"/>
        <w:rPr>
          <w:rFonts w:ascii="Arial" w:hAnsi="Arial" w:cs="Arial"/>
        </w:rPr>
      </w:pPr>
    </w:p>
    <w:p w14:paraId="01C7EBE6"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6DB18C93"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F6AE22F" w14:textId="77777777" w:rsidR="008F57DC" w:rsidRPr="008F57DC" w:rsidRDefault="008F57DC" w:rsidP="008F57DC">
      <w:pPr>
        <w:pageBreakBefore/>
        <w:widowControl w:val="0"/>
        <w:tabs>
          <w:tab w:val="left" w:pos="284"/>
        </w:tabs>
        <w:jc w:val="center"/>
        <w:textAlignment w:val="baseline"/>
        <w:rPr>
          <w:rFonts w:ascii="Arial" w:hAnsi="Arial" w:cs="Arial"/>
          <w:b/>
          <w:bCs/>
        </w:rPr>
      </w:pPr>
      <w:r w:rsidRPr="008F57DC">
        <w:rPr>
          <w:rFonts w:ascii="Arial" w:hAnsi="Arial" w:cs="Arial"/>
          <w:b/>
          <w:lang w:val="x-none"/>
        </w:rPr>
        <w:t>ANEXO I</w:t>
      </w:r>
      <w:r w:rsidRPr="008F57DC">
        <w:rPr>
          <w:rFonts w:ascii="Arial" w:hAnsi="Arial" w:cs="Arial"/>
          <w:b/>
        </w:rPr>
        <w:t>II</w:t>
      </w:r>
    </w:p>
    <w:p w14:paraId="5273FC84"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46AB2CD1" w14:textId="77777777" w:rsidR="008F57DC" w:rsidRPr="008F57DC" w:rsidRDefault="008F57DC" w:rsidP="008F57DC">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2FE3381A" w14:textId="77777777" w:rsidR="008F57DC" w:rsidRPr="008F57DC" w:rsidRDefault="008F57DC" w:rsidP="008F57DC">
      <w:pPr>
        <w:tabs>
          <w:tab w:val="left" w:pos="284"/>
        </w:tabs>
        <w:jc w:val="center"/>
        <w:rPr>
          <w:rFonts w:ascii="Arial" w:hAnsi="Arial" w:cs="Arial"/>
        </w:rPr>
      </w:pPr>
      <w:r w:rsidRPr="008F57DC">
        <w:rPr>
          <w:rFonts w:ascii="Arial" w:hAnsi="Arial" w:cs="Arial"/>
          <w:b/>
          <w:bCs/>
        </w:rPr>
        <w:t>OU EMPRESA DE PEQUENO PORTE (EPP)</w:t>
      </w:r>
    </w:p>
    <w:p w14:paraId="3AEBFFAF"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0ABCA5EF" w14:textId="77777777" w:rsidR="008F57DC" w:rsidRPr="008F57DC" w:rsidRDefault="008F57DC" w:rsidP="008F57DC">
      <w:pPr>
        <w:widowControl w:val="0"/>
        <w:tabs>
          <w:tab w:val="left" w:pos="284"/>
        </w:tabs>
        <w:jc w:val="both"/>
        <w:textAlignment w:val="baseline"/>
        <w:rPr>
          <w:rFonts w:ascii="Arial" w:hAnsi="Arial" w:cs="Arial"/>
          <w:lang w:val="x-none"/>
        </w:rPr>
      </w:pPr>
    </w:p>
    <w:p w14:paraId="02366EA3" w14:textId="77777777" w:rsidR="008F57DC" w:rsidRPr="008F57DC" w:rsidRDefault="008F57DC" w:rsidP="008F57DC">
      <w:pPr>
        <w:widowControl w:val="0"/>
        <w:tabs>
          <w:tab w:val="left" w:pos="284"/>
        </w:tabs>
        <w:jc w:val="both"/>
        <w:textAlignment w:val="baseline"/>
        <w:rPr>
          <w:rFonts w:ascii="Arial" w:hAnsi="Arial" w:cs="Arial"/>
          <w:lang w:val="x-none"/>
        </w:rPr>
      </w:pPr>
    </w:p>
    <w:p w14:paraId="7D3F0827" w14:textId="77777777" w:rsidR="008F57DC" w:rsidRPr="008F57DC" w:rsidRDefault="008F57DC" w:rsidP="008F57DC">
      <w:pPr>
        <w:widowControl w:val="0"/>
        <w:tabs>
          <w:tab w:val="left" w:pos="284"/>
        </w:tabs>
        <w:jc w:val="both"/>
        <w:textAlignment w:val="baseline"/>
        <w:rPr>
          <w:rFonts w:ascii="Arial" w:hAnsi="Arial" w:cs="Arial"/>
          <w:lang w:val="x-none"/>
        </w:rPr>
      </w:pPr>
    </w:p>
    <w:p w14:paraId="7628AF10" w14:textId="77777777" w:rsidR="008F57DC" w:rsidRPr="008F57DC" w:rsidRDefault="008F57DC" w:rsidP="008F57DC">
      <w:pPr>
        <w:widowControl w:val="0"/>
        <w:tabs>
          <w:tab w:val="left" w:pos="284"/>
        </w:tabs>
        <w:jc w:val="both"/>
        <w:textAlignment w:val="baseline"/>
        <w:rPr>
          <w:rFonts w:ascii="Arial" w:hAnsi="Arial" w:cs="Arial"/>
          <w:lang w:val="x-none"/>
        </w:rPr>
      </w:pPr>
    </w:p>
    <w:p w14:paraId="11D0E324" w14:textId="77777777" w:rsidR="008F57DC" w:rsidRPr="008F57DC" w:rsidRDefault="008F57DC" w:rsidP="008F57DC">
      <w:pPr>
        <w:widowControl w:val="0"/>
        <w:tabs>
          <w:tab w:val="left" w:pos="284"/>
        </w:tabs>
        <w:jc w:val="both"/>
        <w:textAlignment w:val="baseline"/>
        <w:rPr>
          <w:rFonts w:ascii="Arial" w:hAnsi="Arial" w:cs="Arial"/>
          <w:lang w:val="x-none"/>
        </w:rPr>
      </w:pPr>
    </w:p>
    <w:p w14:paraId="15A685F7" w14:textId="77777777" w:rsidR="008F57DC" w:rsidRPr="008F57DC" w:rsidRDefault="008F57DC" w:rsidP="008F57DC">
      <w:pPr>
        <w:widowControl w:val="0"/>
        <w:tabs>
          <w:tab w:val="left" w:pos="284"/>
        </w:tabs>
        <w:jc w:val="both"/>
        <w:rPr>
          <w:rFonts w:ascii="Arial" w:hAnsi="Arial" w:cs="Arial"/>
          <w:lang w:val="x-none"/>
        </w:rPr>
      </w:pPr>
    </w:p>
    <w:p w14:paraId="306E1CD0" w14:textId="77777777" w:rsidR="008F57DC" w:rsidRPr="008F57DC" w:rsidRDefault="008F57DC" w:rsidP="008F57DC">
      <w:pPr>
        <w:tabs>
          <w:tab w:val="left" w:pos="284"/>
        </w:tabs>
        <w:overflowPunct w:val="0"/>
        <w:autoSpaceDE w:val="0"/>
        <w:jc w:val="both"/>
        <w:textAlignment w:val="baseline"/>
        <w:rPr>
          <w:rFonts w:ascii="Arial" w:hAnsi="Arial" w:cs="Arial"/>
          <w:lang w:val="x-none"/>
        </w:rPr>
      </w:pPr>
    </w:p>
    <w:p w14:paraId="0B54275D" w14:textId="77777777" w:rsidR="008F57DC" w:rsidRPr="008F57DC" w:rsidRDefault="008F57DC" w:rsidP="008F57DC">
      <w:pPr>
        <w:tabs>
          <w:tab w:val="left" w:pos="284"/>
        </w:tabs>
        <w:rPr>
          <w:rFonts w:ascii="Arial" w:hAnsi="Arial" w:cs="Arial"/>
        </w:rPr>
      </w:pPr>
    </w:p>
    <w:p w14:paraId="3676DF6C" w14:textId="77777777" w:rsidR="008F57DC" w:rsidRPr="008F57DC" w:rsidRDefault="008F57DC" w:rsidP="008F57DC">
      <w:pPr>
        <w:tabs>
          <w:tab w:val="left" w:pos="284"/>
        </w:tabs>
        <w:rPr>
          <w:rFonts w:ascii="Arial" w:hAnsi="Arial" w:cs="Arial"/>
        </w:rPr>
      </w:pPr>
    </w:p>
    <w:p w14:paraId="0965F466" w14:textId="77777777" w:rsidR="008F57DC" w:rsidRPr="008F57DC" w:rsidRDefault="008F57DC" w:rsidP="008F57DC">
      <w:pPr>
        <w:tabs>
          <w:tab w:val="left" w:pos="284"/>
        </w:tabs>
        <w:rPr>
          <w:rFonts w:ascii="Arial" w:hAnsi="Arial" w:cs="Arial"/>
        </w:rPr>
      </w:pPr>
    </w:p>
    <w:p w14:paraId="275DAF71" w14:textId="77777777" w:rsidR="008F57DC" w:rsidRPr="008F57DC" w:rsidRDefault="008F57DC" w:rsidP="008F57DC">
      <w:pPr>
        <w:tabs>
          <w:tab w:val="left" w:pos="284"/>
        </w:tabs>
        <w:rPr>
          <w:rFonts w:ascii="Arial" w:hAnsi="Arial" w:cs="Arial"/>
        </w:rPr>
      </w:pPr>
    </w:p>
    <w:p w14:paraId="50205957" w14:textId="77777777" w:rsidR="008F57DC" w:rsidRPr="008F57DC" w:rsidRDefault="008F57DC" w:rsidP="008F57DC">
      <w:pPr>
        <w:tabs>
          <w:tab w:val="left" w:pos="284"/>
        </w:tabs>
        <w:rPr>
          <w:rFonts w:ascii="Arial" w:hAnsi="Arial" w:cs="Arial"/>
        </w:rPr>
      </w:pPr>
    </w:p>
    <w:p w14:paraId="04104FE7" w14:textId="77777777" w:rsidR="008F57DC" w:rsidRPr="008F57DC" w:rsidRDefault="008F57DC" w:rsidP="008F57DC">
      <w:pPr>
        <w:tabs>
          <w:tab w:val="left" w:pos="284"/>
        </w:tabs>
        <w:rPr>
          <w:rFonts w:ascii="Arial" w:hAnsi="Arial" w:cs="Arial"/>
        </w:rPr>
      </w:pPr>
    </w:p>
    <w:p w14:paraId="00D5F69C" w14:textId="77777777" w:rsidR="008F57DC" w:rsidRPr="008F57DC" w:rsidRDefault="008F57DC" w:rsidP="008F57DC">
      <w:pPr>
        <w:tabs>
          <w:tab w:val="left" w:pos="284"/>
        </w:tabs>
        <w:rPr>
          <w:rFonts w:ascii="Arial" w:hAnsi="Arial" w:cs="Arial"/>
        </w:rPr>
      </w:pPr>
    </w:p>
    <w:p w14:paraId="2B628029" w14:textId="04167F01" w:rsidR="008F57DC" w:rsidRPr="008F57DC" w:rsidRDefault="008F57DC" w:rsidP="008F57DC">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Sr.(a)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e que no ano calendário ainda não tenham celebrado contratos com a Administração Pública cujos valore</w:t>
      </w:r>
      <w:r w:rsidR="000D5110">
        <w:rPr>
          <w:rFonts w:ascii="Arial" w:hAnsi="Arial" w:cs="Arial"/>
        </w:rPr>
        <w:t>s</w:t>
      </w:r>
      <w:r w:rsidRPr="008F57DC">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sidR="002146EC">
        <w:rPr>
          <w:rFonts w:ascii="Arial" w:hAnsi="Arial" w:cs="Arial"/>
        </w:rPr>
        <w:t xml:space="preserve">13.1.4. </w:t>
      </w:r>
      <w:r w:rsidRPr="008F57DC">
        <w:rPr>
          <w:rFonts w:ascii="Arial" w:hAnsi="Arial" w:cs="Arial"/>
        </w:rPr>
        <w:t>do edital no caso de declaração falsa, independente do processo judicial cabível.</w:t>
      </w:r>
    </w:p>
    <w:p w14:paraId="7CDB754A" w14:textId="77777777" w:rsidR="008F57DC" w:rsidRPr="008F57DC" w:rsidRDefault="008F57DC" w:rsidP="008F57DC">
      <w:pPr>
        <w:tabs>
          <w:tab w:val="left" w:pos="284"/>
        </w:tabs>
        <w:jc w:val="both"/>
        <w:rPr>
          <w:rFonts w:ascii="Arial" w:hAnsi="Arial" w:cs="Arial"/>
        </w:rPr>
      </w:pPr>
    </w:p>
    <w:p w14:paraId="0A2F9FC5" w14:textId="77777777" w:rsidR="008F57DC" w:rsidRPr="008F57DC" w:rsidRDefault="008F57DC" w:rsidP="008F57DC">
      <w:pPr>
        <w:tabs>
          <w:tab w:val="left" w:pos="284"/>
        </w:tabs>
        <w:jc w:val="both"/>
        <w:rPr>
          <w:rFonts w:ascii="Arial" w:hAnsi="Arial" w:cs="Arial"/>
        </w:rPr>
      </w:pPr>
    </w:p>
    <w:p w14:paraId="6010F872" w14:textId="77777777" w:rsidR="008F57DC" w:rsidRPr="008F57DC" w:rsidRDefault="008F57DC" w:rsidP="008F57DC">
      <w:pPr>
        <w:tabs>
          <w:tab w:val="left" w:pos="284"/>
        </w:tabs>
        <w:jc w:val="both"/>
        <w:rPr>
          <w:rFonts w:ascii="Arial" w:hAnsi="Arial" w:cs="Arial"/>
        </w:rPr>
      </w:pPr>
    </w:p>
    <w:p w14:paraId="061809E1" w14:textId="77777777" w:rsidR="008F57DC" w:rsidRPr="008F57DC" w:rsidRDefault="008F57DC" w:rsidP="008F57DC">
      <w:pPr>
        <w:tabs>
          <w:tab w:val="left" w:pos="284"/>
        </w:tabs>
        <w:jc w:val="both"/>
        <w:rPr>
          <w:rFonts w:ascii="Arial" w:hAnsi="Arial" w:cs="Arial"/>
        </w:rPr>
      </w:pPr>
    </w:p>
    <w:p w14:paraId="633FB5C2" w14:textId="77777777" w:rsidR="008F57DC" w:rsidRPr="008F57DC" w:rsidRDefault="008F57DC" w:rsidP="008F57DC">
      <w:pPr>
        <w:tabs>
          <w:tab w:val="left" w:pos="284"/>
        </w:tabs>
        <w:ind w:firstLine="561"/>
        <w:jc w:val="both"/>
        <w:rPr>
          <w:rFonts w:ascii="Arial" w:hAnsi="Arial" w:cs="Arial"/>
        </w:rPr>
      </w:pPr>
    </w:p>
    <w:p w14:paraId="1E2CB616"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Local e data</w:t>
      </w:r>
    </w:p>
    <w:p w14:paraId="34521EF8" w14:textId="77777777" w:rsidR="008F57DC" w:rsidRPr="008F57DC" w:rsidRDefault="008F57DC" w:rsidP="008F57DC">
      <w:pPr>
        <w:tabs>
          <w:tab w:val="left" w:pos="284"/>
        </w:tabs>
        <w:ind w:firstLine="561"/>
        <w:jc w:val="center"/>
        <w:rPr>
          <w:rFonts w:ascii="Arial" w:hAnsi="Arial" w:cs="Arial"/>
        </w:rPr>
      </w:pPr>
    </w:p>
    <w:p w14:paraId="4D7AD3AE" w14:textId="77777777" w:rsidR="008F57DC" w:rsidRPr="008F57DC" w:rsidRDefault="008F57DC" w:rsidP="008F57DC">
      <w:pPr>
        <w:tabs>
          <w:tab w:val="left" w:pos="284"/>
        </w:tabs>
        <w:ind w:firstLine="561"/>
        <w:jc w:val="center"/>
        <w:rPr>
          <w:rFonts w:ascii="Arial" w:hAnsi="Arial" w:cs="Arial"/>
        </w:rPr>
      </w:pPr>
    </w:p>
    <w:p w14:paraId="7C178DE7" w14:textId="77777777" w:rsidR="008F57DC" w:rsidRPr="008F57DC" w:rsidRDefault="008F57DC" w:rsidP="008F57DC">
      <w:pPr>
        <w:tabs>
          <w:tab w:val="left" w:pos="284"/>
        </w:tabs>
        <w:ind w:firstLine="561"/>
        <w:jc w:val="center"/>
        <w:rPr>
          <w:rFonts w:ascii="Arial" w:hAnsi="Arial" w:cs="Arial"/>
        </w:rPr>
      </w:pPr>
    </w:p>
    <w:p w14:paraId="2EABD300" w14:textId="77777777" w:rsidR="008F57DC" w:rsidRPr="008F57DC" w:rsidRDefault="008F57DC" w:rsidP="008F57DC">
      <w:pPr>
        <w:tabs>
          <w:tab w:val="left" w:pos="284"/>
        </w:tabs>
        <w:ind w:firstLine="561"/>
        <w:jc w:val="center"/>
        <w:rPr>
          <w:rFonts w:ascii="Arial" w:hAnsi="Arial" w:cs="Arial"/>
        </w:rPr>
      </w:pPr>
    </w:p>
    <w:p w14:paraId="10CA790D"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_______________________________________________</w:t>
      </w:r>
    </w:p>
    <w:p w14:paraId="4292973A"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Nome e assinatura do representante legal</w:t>
      </w:r>
    </w:p>
    <w:p w14:paraId="0CC06C0F" w14:textId="77777777" w:rsidR="008F57DC" w:rsidRPr="008F57DC" w:rsidRDefault="008F57DC" w:rsidP="008F57DC">
      <w:pPr>
        <w:tabs>
          <w:tab w:val="left" w:pos="284"/>
        </w:tabs>
        <w:jc w:val="center"/>
        <w:rPr>
          <w:rFonts w:ascii="Arial" w:hAnsi="Arial" w:cs="Arial"/>
        </w:rPr>
      </w:pPr>
    </w:p>
    <w:p w14:paraId="4CFE22B6" w14:textId="77777777" w:rsidR="008F57DC" w:rsidRPr="008F57DC" w:rsidRDefault="008F57DC" w:rsidP="008F57DC">
      <w:pPr>
        <w:tabs>
          <w:tab w:val="left" w:pos="284"/>
        </w:tabs>
        <w:jc w:val="center"/>
        <w:rPr>
          <w:rFonts w:ascii="Arial" w:hAnsi="Arial" w:cs="Arial"/>
        </w:rPr>
      </w:pPr>
    </w:p>
    <w:p w14:paraId="4C8680D9" w14:textId="77777777" w:rsidR="008F57DC" w:rsidRPr="008F57DC" w:rsidRDefault="008F57DC" w:rsidP="008F57DC">
      <w:pPr>
        <w:tabs>
          <w:tab w:val="left" w:pos="284"/>
        </w:tabs>
        <w:jc w:val="center"/>
        <w:rPr>
          <w:rFonts w:ascii="Arial" w:hAnsi="Arial" w:cs="Arial"/>
        </w:rPr>
      </w:pPr>
    </w:p>
    <w:p w14:paraId="5F09F1C7" w14:textId="77777777" w:rsidR="008F57DC" w:rsidRPr="008F57DC" w:rsidRDefault="008F57DC" w:rsidP="008F57DC">
      <w:pPr>
        <w:tabs>
          <w:tab w:val="left" w:pos="284"/>
        </w:tabs>
        <w:jc w:val="center"/>
        <w:rPr>
          <w:rFonts w:ascii="Arial" w:hAnsi="Arial" w:cs="Arial"/>
        </w:rPr>
      </w:pPr>
    </w:p>
    <w:p w14:paraId="1B8D3D2E" w14:textId="77777777" w:rsidR="008F57DC" w:rsidRPr="008F57DC" w:rsidRDefault="008F57DC" w:rsidP="008F57DC">
      <w:pPr>
        <w:tabs>
          <w:tab w:val="left" w:pos="284"/>
        </w:tabs>
        <w:jc w:val="center"/>
        <w:rPr>
          <w:rFonts w:ascii="Arial" w:hAnsi="Arial" w:cs="Arial"/>
        </w:rPr>
      </w:pPr>
    </w:p>
    <w:p w14:paraId="1470D80B" w14:textId="77777777" w:rsidR="008F57DC" w:rsidRPr="008F57DC" w:rsidRDefault="008F57DC" w:rsidP="008F57DC">
      <w:pPr>
        <w:tabs>
          <w:tab w:val="left" w:pos="284"/>
        </w:tabs>
        <w:jc w:val="center"/>
        <w:rPr>
          <w:rFonts w:ascii="Arial" w:hAnsi="Arial" w:cs="Arial"/>
        </w:rPr>
      </w:pPr>
    </w:p>
    <w:p w14:paraId="481CD8AA" w14:textId="77777777" w:rsidR="008F57DC" w:rsidRPr="008F57DC" w:rsidRDefault="008F57DC" w:rsidP="008F57DC">
      <w:pPr>
        <w:tabs>
          <w:tab w:val="left" w:pos="284"/>
        </w:tabs>
        <w:rPr>
          <w:rFonts w:ascii="Arial" w:hAnsi="Arial" w:cs="Arial"/>
        </w:rPr>
      </w:pPr>
    </w:p>
    <w:p w14:paraId="15B0D437" w14:textId="77777777" w:rsidR="008F57DC" w:rsidRPr="008F57DC" w:rsidRDefault="008F57DC" w:rsidP="008F57DC">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t xml:space="preserve">ANEXO </w:t>
      </w:r>
      <w:r w:rsidRPr="008F57DC">
        <w:rPr>
          <w:rFonts w:ascii="Arial" w:hAnsi="Arial" w:cs="Arial"/>
          <w:b/>
        </w:rPr>
        <w:t>I</w:t>
      </w:r>
      <w:r w:rsidRPr="008F57DC">
        <w:rPr>
          <w:rFonts w:ascii="Arial" w:hAnsi="Arial" w:cs="Arial"/>
          <w:b/>
          <w:lang w:val="x-none"/>
        </w:rPr>
        <w:t>V</w:t>
      </w:r>
    </w:p>
    <w:p w14:paraId="3BCA0F62"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51BCEE6E"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PROPOSTA</w:t>
      </w:r>
    </w:p>
    <w:p w14:paraId="5813C4E8"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0975D50C" w14:textId="77777777" w:rsidR="008F57DC" w:rsidRPr="008F57DC" w:rsidRDefault="008F57DC" w:rsidP="008F57DC">
      <w:pPr>
        <w:tabs>
          <w:tab w:val="left" w:pos="284"/>
        </w:tabs>
        <w:jc w:val="both"/>
        <w:rPr>
          <w:rFonts w:ascii="Arial" w:hAnsi="Arial" w:cs="Arial"/>
        </w:rPr>
      </w:pPr>
    </w:p>
    <w:p w14:paraId="087ADBE5" w14:textId="77777777" w:rsidR="008F57DC" w:rsidRPr="008F57DC" w:rsidRDefault="008F57DC" w:rsidP="008F57DC">
      <w:pPr>
        <w:tabs>
          <w:tab w:val="left" w:pos="284"/>
        </w:tabs>
        <w:jc w:val="both"/>
        <w:rPr>
          <w:rFonts w:ascii="Arial" w:hAnsi="Arial" w:cs="Arial"/>
        </w:rPr>
      </w:pPr>
    </w:p>
    <w:p w14:paraId="6C528BF2" w14:textId="77777777" w:rsidR="008F57DC" w:rsidRPr="008F57DC" w:rsidRDefault="008F57DC" w:rsidP="008F57DC">
      <w:pPr>
        <w:tabs>
          <w:tab w:val="left" w:pos="284"/>
        </w:tabs>
        <w:jc w:val="both"/>
        <w:rPr>
          <w:rFonts w:ascii="Arial" w:hAnsi="Arial" w:cs="Arial"/>
          <w:b/>
        </w:rPr>
      </w:pPr>
      <w:r w:rsidRPr="008F57DC">
        <w:rPr>
          <w:rFonts w:ascii="Arial" w:hAnsi="Arial" w:cs="Arial"/>
          <w:b/>
        </w:rPr>
        <w:t>EMPRESA:</w:t>
      </w:r>
    </w:p>
    <w:p w14:paraId="35CFC61D" w14:textId="77777777" w:rsidR="008F57DC" w:rsidRPr="008F57DC" w:rsidRDefault="008F57DC" w:rsidP="008F57DC">
      <w:pPr>
        <w:tabs>
          <w:tab w:val="left" w:pos="284"/>
        </w:tabs>
        <w:jc w:val="both"/>
        <w:rPr>
          <w:rFonts w:ascii="Arial" w:hAnsi="Arial" w:cs="Arial"/>
        </w:rPr>
      </w:pPr>
      <w:r w:rsidRPr="008F57DC">
        <w:rPr>
          <w:rFonts w:ascii="Arial" w:hAnsi="Arial" w:cs="Arial"/>
        </w:rPr>
        <w:t>Razão Social:</w:t>
      </w:r>
    </w:p>
    <w:p w14:paraId="7EF02278" w14:textId="77777777" w:rsidR="008F57DC" w:rsidRPr="008F57DC" w:rsidRDefault="008F57DC" w:rsidP="008F57DC">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5D6750ED" w14:textId="77777777" w:rsidR="008F57DC" w:rsidRPr="008F57DC" w:rsidRDefault="008F57DC" w:rsidP="008F57DC">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5F986D56" w14:textId="77777777" w:rsidR="008F57DC" w:rsidRPr="008F57DC" w:rsidRDefault="008F57DC" w:rsidP="008F57DC">
      <w:pPr>
        <w:tabs>
          <w:tab w:val="left" w:pos="284"/>
        </w:tabs>
        <w:jc w:val="both"/>
        <w:rPr>
          <w:rFonts w:ascii="Arial" w:hAnsi="Arial" w:cs="Arial"/>
        </w:rPr>
      </w:pPr>
      <w:r w:rsidRPr="008F57DC">
        <w:rPr>
          <w:rFonts w:ascii="Arial" w:hAnsi="Arial" w:cs="Arial"/>
        </w:rPr>
        <w:t>Telefone:</w:t>
      </w:r>
    </w:p>
    <w:p w14:paraId="75A762E4" w14:textId="77777777" w:rsidR="008F57DC" w:rsidRPr="008F57DC" w:rsidRDefault="008F57DC" w:rsidP="008F57DC">
      <w:pPr>
        <w:tabs>
          <w:tab w:val="left" w:pos="284"/>
        </w:tabs>
        <w:jc w:val="both"/>
        <w:rPr>
          <w:rFonts w:ascii="Arial" w:hAnsi="Arial" w:cs="Arial"/>
        </w:rPr>
      </w:pPr>
      <w:r w:rsidRPr="008F57DC">
        <w:rPr>
          <w:rFonts w:ascii="Arial" w:hAnsi="Arial" w:cs="Arial"/>
        </w:rPr>
        <w:t xml:space="preserve">Email Comercial: </w:t>
      </w:r>
    </w:p>
    <w:p w14:paraId="3189BF30" w14:textId="77777777" w:rsidR="008F57DC" w:rsidRPr="008F57DC" w:rsidRDefault="008F57DC" w:rsidP="008F57DC">
      <w:pPr>
        <w:tabs>
          <w:tab w:val="left" w:pos="567"/>
        </w:tabs>
        <w:jc w:val="both"/>
        <w:rPr>
          <w:rFonts w:ascii="Arial" w:hAnsi="Arial" w:cs="Arial"/>
        </w:rPr>
      </w:pPr>
      <w:r w:rsidRPr="008F57DC">
        <w:rPr>
          <w:rFonts w:ascii="Arial" w:hAnsi="Arial" w:cs="Arial"/>
        </w:rPr>
        <w:tab/>
        <w:t>Porte: ( ) Microempresa ( ) Empresa de Pequeno Porte ( ) Outros</w:t>
      </w:r>
    </w:p>
    <w:p w14:paraId="0C785FBE" w14:textId="77777777" w:rsidR="008F57DC" w:rsidRPr="008F57DC" w:rsidRDefault="008F57DC" w:rsidP="008F57DC">
      <w:pPr>
        <w:tabs>
          <w:tab w:val="left" w:pos="284"/>
        </w:tabs>
        <w:jc w:val="both"/>
        <w:rPr>
          <w:rFonts w:ascii="Arial" w:hAnsi="Arial" w:cs="Arial"/>
        </w:rPr>
      </w:pPr>
    </w:p>
    <w:p w14:paraId="00FDC48F" w14:textId="77777777" w:rsidR="008F57DC" w:rsidRPr="008F57DC" w:rsidRDefault="008F57DC" w:rsidP="008F57DC">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F57DC" w:rsidRPr="008F57DC" w14:paraId="17370D7D"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26A4ED5"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35F13A6"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181BD94"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952B912" w14:textId="77777777" w:rsidR="008F57DC" w:rsidRPr="008F57DC" w:rsidRDefault="008F57DC" w:rsidP="008F57D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592CD5D"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1BDD634C"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Total</w:t>
            </w:r>
          </w:p>
        </w:tc>
      </w:tr>
      <w:tr w:rsidR="008F57DC" w:rsidRPr="008F57DC" w14:paraId="774FB7D3"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60D34B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AB8B06"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7013068"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3AAEDB4"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6E101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6D4729"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r w:rsidR="008F57DC" w:rsidRPr="008F57DC" w14:paraId="74F30868"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84C01E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0E1B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20F0BB0"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63FFDE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FBA19E"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74050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bl>
    <w:p w14:paraId="2A967691" w14:textId="77777777" w:rsidR="008F57DC" w:rsidRPr="008F57DC" w:rsidRDefault="008F57DC" w:rsidP="008F57DC">
      <w:pPr>
        <w:tabs>
          <w:tab w:val="left" w:pos="284"/>
        </w:tabs>
        <w:jc w:val="both"/>
        <w:rPr>
          <w:rFonts w:ascii="Arial" w:hAnsi="Arial" w:cs="Arial"/>
        </w:rPr>
      </w:pPr>
    </w:p>
    <w:p w14:paraId="694F6B05" w14:textId="77777777" w:rsidR="008F57DC" w:rsidRPr="008F57DC" w:rsidRDefault="008F57DC" w:rsidP="008F57DC">
      <w:pPr>
        <w:tabs>
          <w:tab w:val="left" w:pos="284"/>
        </w:tabs>
        <w:jc w:val="both"/>
        <w:rPr>
          <w:rFonts w:ascii="Arial" w:hAnsi="Arial" w:cs="Arial"/>
        </w:rPr>
      </w:pPr>
    </w:p>
    <w:p w14:paraId="26C9908F" w14:textId="77777777" w:rsidR="008F57DC" w:rsidRPr="008F57DC" w:rsidRDefault="008F57DC" w:rsidP="008F57DC">
      <w:pPr>
        <w:tabs>
          <w:tab w:val="left" w:pos="284"/>
        </w:tabs>
        <w:jc w:val="both"/>
        <w:rPr>
          <w:rFonts w:ascii="Arial" w:hAnsi="Arial" w:cs="Arial"/>
        </w:rPr>
      </w:pPr>
    </w:p>
    <w:p w14:paraId="1DBB8D73" w14:textId="77777777" w:rsidR="008F57DC" w:rsidRPr="008F57DC" w:rsidRDefault="008F57DC" w:rsidP="008F57DC">
      <w:pPr>
        <w:tabs>
          <w:tab w:val="left" w:pos="284"/>
        </w:tabs>
        <w:jc w:val="both"/>
        <w:rPr>
          <w:rFonts w:ascii="Arial" w:hAnsi="Arial" w:cs="Arial"/>
        </w:rPr>
      </w:pPr>
    </w:p>
    <w:p w14:paraId="3F2E43E7" w14:textId="77777777" w:rsidR="008F57DC" w:rsidRPr="008F57DC" w:rsidRDefault="008F57DC" w:rsidP="008F57DC">
      <w:pPr>
        <w:tabs>
          <w:tab w:val="left" w:pos="284"/>
        </w:tabs>
        <w:jc w:val="both"/>
        <w:rPr>
          <w:rFonts w:ascii="Arial" w:hAnsi="Arial" w:cs="Arial"/>
        </w:rPr>
      </w:pPr>
    </w:p>
    <w:p w14:paraId="6CEFC790" w14:textId="77777777" w:rsidR="008F57DC" w:rsidRPr="008F57DC" w:rsidRDefault="008F57DC" w:rsidP="008F57DC">
      <w:pPr>
        <w:tabs>
          <w:tab w:val="left" w:pos="284"/>
        </w:tabs>
        <w:jc w:val="both"/>
        <w:rPr>
          <w:rFonts w:ascii="Arial" w:hAnsi="Arial" w:cs="Arial"/>
          <w:b/>
        </w:rPr>
      </w:pPr>
      <w:r w:rsidRPr="008F57DC">
        <w:rPr>
          <w:rFonts w:ascii="Arial" w:hAnsi="Arial" w:cs="Arial"/>
          <w:b/>
        </w:rPr>
        <w:t>DADOS BANCÁRIOS PARA FINS DE PAGAMENTO:</w:t>
      </w:r>
    </w:p>
    <w:p w14:paraId="45C7C690" w14:textId="77777777" w:rsidR="008F57DC" w:rsidRPr="008F57DC" w:rsidRDefault="008F57DC" w:rsidP="008F57DC">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1C1967D8" w14:textId="77777777" w:rsidR="008F57DC" w:rsidRPr="008F57DC" w:rsidRDefault="008F57DC" w:rsidP="008F57DC">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15B181AB" w14:textId="77777777" w:rsidR="008F57DC" w:rsidRPr="008F57DC" w:rsidRDefault="008F57DC" w:rsidP="008F57DC">
      <w:pPr>
        <w:tabs>
          <w:tab w:val="left" w:pos="284"/>
        </w:tabs>
        <w:jc w:val="both"/>
        <w:rPr>
          <w:rFonts w:ascii="Arial" w:hAnsi="Arial" w:cs="Arial"/>
          <w:b/>
        </w:rPr>
      </w:pPr>
      <w:r w:rsidRPr="008F57DC">
        <w:rPr>
          <w:rFonts w:ascii="Arial" w:hAnsi="Arial" w:cs="Arial"/>
        </w:rPr>
        <w:t>Nº Conta Corrente</w:t>
      </w:r>
    </w:p>
    <w:p w14:paraId="55C83970" w14:textId="77777777" w:rsidR="008F57DC" w:rsidRPr="008F57DC" w:rsidRDefault="008F57DC" w:rsidP="008F57DC">
      <w:pPr>
        <w:tabs>
          <w:tab w:val="left" w:pos="284"/>
        </w:tabs>
        <w:jc w:val="both"/>
        <w:rPr>
          <w:rFonts w:ascii="Arial" w:hAnsi="Arial" w:cs="Arial"/>
          <w:b/>
        </w:rPr>
      </w:pPr>
    </w:p>
    <w:p w14:paraId="7D505FFD" w14:textId="77777777" w:rsidR="008F57DC" w:rsidRPr="008F57DC" w:rsidRDefault="008F57DC" w:rsidP="008F57DC">
      <w:pPr>
        <w:tabs>
          <w:tab w:val="left" w:pos="284"/>
        </w:tabs>
        <w:jc w:val="both"/>
        <w:rPr>
          <w:rFonts w:ascii="Arial" w:hAnsi="Arial" w:cs="Arial"/>
          <w:b/>
        </w:rPr>
      </w:pPr>
    </w:p>
    <w:p w14:paraId="0F7F791B" w14:textId="77777777" w:rsidR="008F57DC" w:rsidRPr="008F57DC" w:rsidRDefault="008F57DC" w:rsidP="008F57DC">
      <w:pPr>
        <w:tabs>
          <w:tab w:val="left" w:pos="284"/>
        </w:tabs>
        <w:jc w:val="both"/>
        <w:rPr>
          <w:rFonts w:ascii="Arial" w:hAnsi="Arial" w:cs="Arial"/>
          <w:b/>
        </w:rPr>
      </w:pPr>
    </w:p>
    <w:p w14:paraId="2855AE97" w14:textId="77777777" w:rsidR="008F57DC" w:rsidRPr="008F57DC" w:rsidRDefault="008F57DC" w:rsidP="008F57DC">
      <w:pPr>
        <w:tabs>
          <w:tab w:val="left" w:pos="284"/>
        </w:tabs>
        <w:jc w:val="both"/>
        <w:rPr>
          <w:rFonts w:ascii="Arial" w:hAnsi="Arial" w:cs="Arial"/>
          <w:b/>
        </w:rPr>
      </w:pPr>
    </w:p>
    <w:p w14:paraId="7A17B004" w14:textId="77777777" w:rsidR="008F57DC" w:rsidRPr="008F57DC" w:rsidRDefault="008F57DC" w:rsidP="008F57DC">
      <w:pPr>
        <w:tabs>
          <w:tab w:val="left" w:pos="284"/>
        </w:tabs>
        <w:jc w:val="both"/>
        <w:rPr>
          <w:rFonts w:ascii="Arial" w:hAnsi="Arial" w:cs="Arial"/>
          <w:b/>
        </w:rPr>
      </w:pPr>
    </w:p>
    <w:p w14:paraId="79C88F7F" w14:textId="77777777" w:rsidR="008F57DC" w:rsidRPr="008F57DC" w:rsidRDefault="008F57DC" w:rsidP="008F57DC">
      <w:pPr>
        <w:tabs>
          <w:tab w:val="left" w:pos="284"/>
        </w:tabs>
        <w:jc w:val="both"/>
        <w:rPr>
          <w:rFonts w:ascii="Arial" w:hAnsi="Arial" w:cs="Arial"/>
        </w:rPr>
      </w:pPr>
      <w:r w:rsidRPr="008F57DC">
        <w:rPr>
          <w:rFonts w:ascii="Arial" w:hAnsi="Arial" w:cs="Arial"/>
          <w:b/>
        </w:rPr>
        <w:t>DADOS DO REPRESENTANTE LEGAL DA EMPRESA QUE ASSINARÁ, CONTRATO OU TERMO EQUIVALENTE</w:t>
      </w:r>
      <w:r w:rsidRPr="008F57DC">
        <w:rPr>
          <w:rFonts w:ascii="Arial" w:hAnsi="Arial" w:cs="Arial"/>
        </w:rPr>
        <w:t>;</w:t>
      </w:r>
    </w:p>
    <w:p w14:paraId="1E35F9B1" w14:textId="77777777" w:rsidR="008F57DC" w:rsidRPr="008F57DC" w:rsidRDefault="008F57DC" w:rsidP="008F57DC">
      <w:pPr>
        <w:tabs>
          <w:tab w:val="left" w:pos="284"/>
        </w:tabs>
        <w:jc w:val="both"/>
        <w:rPr>
          <w:rFonts w:ascii="Arial" w:hAnsi="Arial" w:cs="Arial"/>
        </w:rPr>
      </w:pPr>
      <w:r w:rsidRPr="008F57DC">
        <w:rPr>
          <w:rFonts w:ascii="Arial" w:hAnsi="Arial" w:cs="Arial"/>
        </w:rPr>
        <w:t>Nome:</w:t>
      </w:r>
    </w:p>
    <w:p w14:paraId="17B8CD33" w14:textId="77777777" w:rsidR="008F57DC" w:rsidRPr="008F57DC" w:rsidRDefault="008F57DC" w:rsidP="008F57DC">
      <w:pPr>
        <w:tabs>
          <w:tab w:val="left" w:pos="284"/>
        </w:tabs>
        <w:jc w:val="both"/>
        <w:rPr>
          <w:rFonts w:ascii="Arial" w:hAnsi="Arial" w:cs="Arial"/>
        </w:rPr>
      </w:pPr>
      <w:r w:rsidRPr="008F57DC">
        <w:rPr>
          <w:rFonts w:ascii="Arial" w:hAnsi="Arial" w:cs="Arial"/>
        </w:rPr>
        <w:t>CPF:</w:t>
      </w:r>
    </w:p>
    <w:p w14:paraId="27A4E576" w14:textId="77777777" w:rsidR="008F57DC" w:rsidRPr="008F57DC" w:rsidRDefault="008F57DC" w:rsidP="008F57DC">
      <w:pPr>
        <w:tabs>
          <w:tab w:val="left" w:pos="284"/>
        </w:tabs>
        <w:jc w:val="both"/>
        <w:rPr>
          <w:rFonts w:ascii="Arial" w:hAnsi="Arial" w:cs="Arial"/>
        </w:rPr>
      </w:pPr>
      <w:r w:rsidRPr="008F57DC">
        <w:rPr>
          <w:rFonts w:ascii="Arial" w:hAnsi="Arial" w:cs="Arial"/>
        </w:rPr>
        <w:t>RG:</w:t>
      </w:r>
    </w:p>
    <w:p w14:paraId="7C03A1BA" w14:textId="77777777" w:rsidR="008F57DC" w:rsidRPr="008F57DC" w:rsidRDefault="008F57DC" w:rsidP="008F57DC">
      <w:pPr>
        <w:tabs>
          <w:tab w:val="left" w:pos="284"/>
        </w:tabs>
        <w:jc w:val="both"/>
        <w:rPr>
          <w:rFonts w:ascii="Arial" w:hAnsi="Arial" w:cs="Arial"/>
        </w:rPr>
      </w:pPr>
      <w:r w:rsidRPr="008F57DC">
        <w:rPr>
          <w:rFonts w:ascii="Arial" w:hAnsi="Arial" w:cs="Arial"/>
        </w:rPr>
        <w:t>Nacionalidade:</w:t>
      </w:r>
    </w:p>
    <w:p w14:paraId="32604FD0" w14:textId="77777777" w:rsidR="008F57DC" w:rsidRPr="008F57DC" w:rsidRDefault="008F57DC" w:rsidP="008F57DC">
      <w:pPr>
        <w:tabs>
          <w:tab w:val="left" w:pos="284"/>
        </w:tabs>
        <w:jc w:val="both"/>
        <w:rPr>
          <w:rFonts w:ascii="Arial" w:hAnsi="Arial" w:cs="Arial"/>
        </w:rPr>
      </w:pPr>
      <w:r w:rsidRPr="008F57DC">
        <w:rPr>
          <w:rFonts w:ascii="Arial" w:hAnsi="Arial" w:cs="Arial"/>
        </w:rPr>
        <w:t>Estado Civil:</w:t>
      </w:r>
    </w:p>
    <w:p w14:paraId="33E2A020" w14:textId="77777777" w:rsidR="008F57DC" w:rsidRPr="008F57DC" w:rsidRDefault="008F57DC" w:rsidP="008F57DC">
      <w:pPr>
        <w:tabs>
          <w:tab w:val="left" w:pos="284"/>
        </w:tabs>
        <w:jc w:val="both"/>
        <w:rPr>
          <w:rFonts w:ascii="Arial" w:hAnsi="Arial" w:cs="Arial"/>
        </w:rPr>
      </w:pPr>
      <w:r w:rsidRPr="008F57DC">
        <w:rPr>
          <w:rFonts w:ascii="Arial" w:hAnsi="Arial" w:cs="Arial"/>
        </w:rPr>
        <w:t>Endereço residencial:</w:t>
      </w:r>
    </w:p>
    <w:p w14:paraId="1825C2FF" w14:textId="77777777" w:rsidR="008F57DC" w:rsidRPr="008F57DC" w:rsidRDefault="008F57DC" w:rsidP="008F57DC">
      <w:pPr>
        <w:tabs>
          <w:tab w:val="left" w:pos="284"/>
        </w:tabs>
        <w:jc w:val="both"/>
        <w:rPr>
          <w:rFonts w:ascii="Arial" w:hAnsi="Arial" w:cs="Arial"/>
        </w:rPr>
      </w:pPr>
      <w:r w:rsidRPr="008F57DC">
        <w:rPr>
          <w:rFonts w:ascii="Arial" w:hAnsi="Arial" w:cs="Arial"/>
        </w:rPr>
        <w:t>Profissão:</w:t>
      </w:r>
    </w:p>
    <w:p w14:paraId="7BB65C2B" w14:textId="77777777" w:rsidR="008F57DC" w:rsidRPr="008F57DC" w:rsidRDefault="008F57DC" w:rsidP="008F57DC">
      <w:pPr>
        <w:tabs>
          <w:tab w:val="left" w:pos="284"/>
        </w:tabs>
        <w:jc w:val="both"/>
        <w:rPr>
          <w:rFonts w:ascii="Arial" w:hAnsi="Arial" w:cs="Arial"/>
        </w:rPr>
      </w:pPr>
      <w:r w:rsidRPr="008F57DC">
        <w:rPr>
          <w:rFonts w:ascii="Arial" w:hAnsi="Arial" w:cs="Arial"/>
        </w:rPr>
        <w:t>Cargo que ocupa na empresa:</w:t>
      </w:r>
    </w:p>
    <w:p w14:paraId="1DFACBEB" w14:textId="77777777" w:rsidR="008F57DC" w:rsidRPr="008F57DC" w:rsidRDefault="008F57DC" w:rsidP="008F57DC">
      <w:pPr>
        <w:tabs>
          <w:tab w:val="left" w:pos="284"/>
        </w:tabs>
        <w:ind w:left="142" w:firstLine="709"/>
        <w:jc w:val="both"/>
        <w:rPr>
          <w:rFonts w:ascii="Arial" w:hAnsi="Arial" w:cs="Arial"/>
        </w:rPr>
      </w:pPr>
    </w:p>
    <w:p w14:paraId="396DB83C" w14:textId="77777777" w:rsidR="008F57DC" w:rsidRPr="008F57DC" w:rsidRDefault="008F57DC" w:rsidP="008F57DC">
      <w:pPr>
        <w:tabs>
          <w:tab w:val="left" w:pos="284"/>
        </w:tabs>
        <w:ind w:left="142" w:firstLine="709"/>
        <w:jc w:val="both"/>
        <w:rPr>
          <w:rFonts w:ascii="Arial" w:hAnsi="Arial" w:cs="Arial"/>
        </w:rPr>
      </w:pPr>
    </w:p>
    <w:p w14:paraId="4141A2AC" w14:textId="77777777" w:rsidR="008F57DC" w:rsidRPr="008F57DC" w:rsidRDefault="008F57DC" w:rsidP="008F57DC">
      <w:pPr>
        <w:tabs>
          <w:tab w:val="left" w:pos="284"/>
        </w:tabs>
        <w:ind w:left="142" w:firstLine="709"/>
        <w:jc w:val="both"/>
        <w:rPr>
          <w:rFonts w:ascii="Arial" w:hAnsi="Arial" w:cs="Arial"/>
        </w:rPr>
      </w:pPr>
    </w:p>
    <w:p w14:paraId="0E0A8843" w14:textId="77777777" w:rsidR="008F57DC" w:rsidRPr="008F57DC" w:rsidRDefault="008F57DC" w:rsidP="008F57DC">
      <w:pPr>
        <w:tabs>
          <w:tab w:val="left" w:pos="284"/>
        </w:tabs>
        <w:ind w:left="142" w:firstLine="709"/>
        <w:jc w:val="both"/>
        <w:rPr>
          <w:rFonts w:ascii="Arial" w:hAnsi="Arial" w:cs="Arial"/>
        </w:rPr>
      </w:pPr>
    </w:p>
    <w:p w14:paraId="451A3BC5" w14:textId="77777777" w:rsidR="008F57DC" w:rsidRPr="008F57DC" w:rsidRDefault="008F57DC" w:rsidP="008F57DC">
      <w:pPr>
        <w:tabs>
          <w:tab w:val="left" w:pos="284"/>
        </w:tabs>
        <w:jc w:val="center"/>
        <w:rPr>
          <w:rFonts w:ascii="Arial" w:hAnsi="Arial" w:cs="Arial"/>
        </w:rPr>
      </w:pPr>
      <w:r w:rsidRPr="008F57DC">
        <w:rPr>
          <w:rFonts w:ascii="Arial" w:hAnsi="Arial" w:cs="Arial"/>
        </w:rPr>
        <w:t>(Cidade), ___</w:t>
      </w:r>
      <w:r w:rsidRPr="008F57DC">
        <w:rPr>
          <w:rFonts w:ascii="Arial" w:hAnsi="Arial" w:cs="Arial"/>
        </w:rPr>
        <w:tab/>
        <w:t>de ________________ de _____</w:t>
      </w:r>
    </w:p>
    <w:p w14:paraId="1A73CEB5" w14:textId="77777777" w:rsidR="008F57DC" w:rsidRPr="008F57DC" w:rsidRDefault="008F57DC" w:rsidP="008F57DC">
      <w:pPr>
        <w:tabs>
          <w:tab w:val="left" w:pos="284"/>
        </w:tabs>
        <w:jc w:val="both"/>
        <w:rPr>
          <w:rFonts w:ascii="Arial" w:hAnsi="Arial" w:cs="Arial"/>
        </w:rPr>
      </w:pPr>
    </w:p>
    <w:p w14:paraId="67CDBCEF" w14:textId="77777777" w:rsidR="008F57DC" w:rsidRPr="008F57DC" w:rsidRDefault="008F57DC" w:rsidP="008F57DC">
      <w:pPr>
        <w:tabs>
          <w:tab w:val="left" w:pos="284"/>
        </w:tabs>
        <w:jc w:val="both"/>
        <w:rPr>
          <w:rFonts w:ascii="Arial" w:hAnsi="Arial" w:cs="Arial"/>
        </w:rPr>
      </w:pPr>
    </w:p>
    <w:p w14:paraId="5AD60C17" w14:textId="77777777" w:rsidR="008F57DC" w:rsidRPr="008F57DC" w:rsidRDefault="008F57DC" w:rsidP="008F57DC">
      <w:pPr>
        <w:tabs>
          <w:tab w:val="left" w:pos="284"/>
        </w:tabs>
        <w:jc w:val="both"/>
        <w:rPr>
          <w:rFonts w:ascii="Arial" w:hAnsi="Arial" w:cs="Arial"/>
        </w:rPr>
      </w:pPr>
    </w:p>
    <w:p w14:paraId="609AC471"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w:t>
      </w:r>
    </w:p>
    <w:p w14:paraId="2C6F0715" w14:textId="77777777" w:rsidR="008F57DC" w:rsidRPr="008F57DC" w:rsidRDefault="008F57DC" w:rsidP="008F57DC">
      <w:pPr>
        <w:tabs>
          <w:tab w:val="left" w:pos="284"/>
        </w:tabs>
        <w:jc w:val="center"/>
        <w:rPr>
          <w:rFonts w:ascii="Arial" w:hAnsi="Arial" w:cs="Arial"/>
        </w:rPr>
      </w:pPr>
      <w:r w:rsidRPr="008F57DC">
        <w:rPr>
          <w:rFonts w:ascii="Arial" w:hAnsi="Arial" w:cs="Arial"/>
        </w:rPr>
        <w:t>Assinatura e identificação do representante legal</w:t>
      </w:r>
    </w:p>
    <w:p w14:paraId="3A6F76EA" w14:textId="77777777" w:rsidR="008F57DC" w:rsidRPr="008F57DC" w:rsidRDefault="008F57DC" w:rsidP="008F57DC">
      <w:pPr>
        <w:widowControl w:val="0"/>
        <w:tabs>
          <w:tab w:val="left" w:pos="284"/>
        </w:tabs>
        <w:autoSpaceDN w:val="0"/>
        <w:jc w:val="center"/>
        <w:textAlignment w:val="baseline"/>
        <w:rPr>
          <w:rFonts w:ascii="Arial" w:hAnsi="Arial" w:cs="Arial"/>
          <w:lang w:val="x-none"/>
        </w:rPr>
      </w:pPr>
    </w:p>
    <w:p w14:paraId="6131B105"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t>ANEXO V</w:t>
      </w:r>
    </w:p>
    <w:p w14:paraId="4A60E7A1"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2A2EB07" w14:textId="77777777" w:rsidR="008F57DC" w:rsidRPr="008F57DC" w:rsidRDefault="008F57DC" w:rsidP="008F57DC">
      <w:pPr>
        <w:ind w:firstLine="284"/>
        <w:jc w:val="center"/>
        <w:rPr>
          <w:rFonts w:ascii="Arial" w:hAnsi="Arial" w:cs="Arial"/>
        </w:rPr>
      </w:pPr>
      <w:r w:rsidRPr="008F57DC">
        <w:rPr>
          <w:rFonts w:ascii="Arial" w:hAnsi="Arial" w:cs="Arial"/>
          <w:b/>
          <w:bCs/>
        </w:rPr>
        <w:t>MINUTA DA ATA DE REGISTRO DE PREÇOS</w:t>
      </w:r>
    </w:p>
    <w:p w14:paraId="3F1F0F5C"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259D0F86" w14:textId="77777777" w:rsidR="008F57DC" w:rsidRPr="008F57DC" w:rsidRDefault="008F57DC" w:rsidP="008F57DC">
      <w:pPr>
        <w:ind w:firstLine="284"/>
        <w:jc w:val="both"/>
        <w:rPr>
          <w:rFonts w:ascii="Arial" w:hAnsi="Arial" w:cs="Arial"/>
        </w:rPr>
      </w:pPr>
    </w:p>
    <w:p w14:paraId="15693CA8" w14:textId="77777777" w:rsidR="008F57DC" w:rsidRPr="008F57DC" w:rsidRDefault="008F57DC" w:rsidP="008F57DC">
      <w:pPr>
        <w:ind w:firstLine="284"/>
        <w:jc w:val="both"/>
        <w:rPr>
          <w:rFonts w:ascii="Arial" w:hAnsi="Arial" w:cs="Arial"/>
        </w:rPr>
      </w:pPr>
    </w:p>
    <w:p w14:paraId="0148BC9F" w14:textId="77777777" w:rsidR="008F57DC" w:rsidRPr="008F57DC" w:rsidRDefault="008F57DC" w:rsidP="008F57DC">
      <w:pPr>
        <w:ind w:firstLine="284"/>
        <w:jc w:val="both"/>
        <w:rPr>
          <w:rFonts w:ascii="Arial" w:hAnsi="Arial" w:cs="Arial"/>
        </w:rPr>
      </w:pPr>
    </w:p>
    <w:p w14:paraId="5E78CD18" w14:textId="77777777" w:rsidR="008F57DC" w:rsidRPr="008F57DC" w:rsidRDefault="008F57DC" w:rsidP="008F57DC">
      <w:pPr>
        <w:ind w:firstLine="284"/>
        <w:jc w:val="center"/>
        <w:rPr>
          <w:rFonts w:ascii="Arial" w:hAnsi="Arial" w:cs="Arial"/>
          <w:b/>
        </w:rPr>
      </w:pPr>
      <w:r w:rsidRPr="008F57DC">
        <w:rPr>
          <w:rFonts w:ascii="Arial" w:hAnsi="Arial" w:cs="Arial"/>
          <w:b/>
        </w:rPr>
        <w:t>ATA DE REGISTRO DE PREÇOS Nº __/____</w:t>
      </w:r>
    </w:p>
    <w:p w14:paraId="5B60E770" w14:textId="77777777" w:rsidR="008F57DC" w:rsidRPr="008F57DC" w:rsidRDefault="008F57DC" w:rsidP="008F57DC">
      <w:pPr>
        <w:ind w:firstLine="284"/>
        <w:jc w:val="center"/>
        <w:rPr>
          <w:rFonts w:ascii="Arial" w:hAnsi="Arial" w:cs="Arial"/>
          <w:b/>
        </w:rPr>
      </w:pPr>
    </w:p>
    <w:p w14:paraId="2F9B9133" w14:textId="77777777" w:rsidR="008F57DC" w:rsidRPr="008F57DC" w:rsidRDefault="008F57DC" w:rsidP="008F57DC">
      <w:pPr>
        <w:ind w:firstLine="284"/>
        <w:jc w:val="center"/>
        <w:rPr>
          <w:rFonts w:ascii="Arial" w:hAnsi="Arial" w:cs="Arial"/>
          <w:b/>
        </w:rPr>
      </w:pPr>
      <w:r w:rsidRPr="008F57DC">
        <w:rPr>
          <w:rFonts w:ascii="Arial" w:hAnsi="Arial" w:cs="Arial"/>
          <w:b/>
        </w:rPr>
        <w:t>PREGÃO ELETRÔNICO Nº ____/____</w:t>
      </w:r>
    </w:p>
    <w:p w14:paraId="7E1E1F60" w14:textId="77777777" w:rsidR="008F57DC" w:rsidRPr="008F57DC" w:rsidRDefault="008F57DC" w:rsidP="008F57DC">
      <w:pPr>
        <w:ind w:firstLine="284"/>
        <w:jc w:val="center"/>
        <w:rPr>
          <w:rFonts w:ascii="Arial" w:hAnsi="Arial" w:cs="Arial"/>
          <w:b/>
        </w:rPr>
      </w:pPr>
    </w:p>
    <w:p w14:paraId="64A69B83"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w:t>
      </w:r>
    </w:p>
    <w:p w14:paraId="66A8D152" w14:textId="77777777" w:rsidR="008F57DC" w:rsidRPr="008F57DC" w:rsidRDefault="008F57DC" w:rsidP="008F57DC">
      <w:pPr>
        <w:spacing w:before="240"/>
        <w:ind w:firstLine="284"/>
        <w:jc w:val="center"/>
        <w:rPr>
          <w:rFonts w:ascii="Arial" w:hAnsi="Arial" w:cs="Arial"/>
          <w:b/>
        </w:rPr>
      </w:pPr>
      <w:r w:rsidRPr="008F57DC">
        <w:rPr>
          <w:rFonts w:ascii="Arial" w:hAnsi="Arial" w:cs="Arial"/>
          <w:b/>
        </w:rPr>
        <w:t>VALIDADE: 12 (DOZE) MESES</w:t>
      </w:r>
    </w:p>
    <w:p w14:paraId="757323BB" w14:textId="77777777" w:rsidR="008F57DC" w:rsidRPr="008F57DC" w:rsidRDefault="008F57DC" w:rsidP="008F57DC">
      <w:pPr>
        <w:spacing w:before="240"/>
        <w:ind w:firstLine="284"/>
        <w:jc w:val="center"/>
        <w:rPr>
          <w:rFonts w:ascii="Arial" w:hAnsi="Arial" w:cs="Arial"/>
          <w:b/>
        </w:rPr>
      </w:pPr>
    </w:p>
    <w:p w14:paraId="5D2EC12E" w14:textId="77777777" w:rsidR="008F57DC" w:rsidRPr="008F57DC" w:rsidRDefault="008F57DC" w:rsidP="008F57DC">
      <w:pPr>
        <w:spacing w:before="240"/>
        <w:ind w:firstLine="284"/>
        <w:jc w:val="center"/>
        <w:rPr>
          <w:rFonts w:ascii="Arial" w:hAnsi="Arial" w:cs="Arial"/>
          <w:b/>
        </w:rPr>
      </w:pPr>
    </w:p>
    <w:p w14:paraId="65B5F27A" w14:textId="77777777" w:rsidR="008F57DC" w:rsidRPr="008F57DC" w:rsidRDefault="008F57DC" w:rsidP="008F57DC">
      <w:pPr>
        <w:ind w:firstLine="284"/>
        <w:jc w:val="both"/>
        <w:rPr>
          <w:rFonts w:ascii="Arial" w:hAnsi="Arial" w:cs="Arial"/>
        </w:rPr>
      </w:pPr>
      <w:r w:rsidRPr="008F57DC">
        <w:rPr>
          <w:rFonts w:ascii="Arial" w:hAnsi="Arial" w:cs="Arial"/>
        </w:rPr>
        <w:t xml:space="preserve">Aos _____ dias do mês de _______________ de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10241A53" w14:textId="77777777" w:rsidR="008F57DC" w:rsidRPr="008F57DC" w:rsidRDefault="008F57DC" w:rsidP="008F57DC">
      <w:pPr>
        <w:ind w:firstLine="284"/>
        <w:jc w:val="both"/>
        <w:rPr>
          <w:rFonts w:ascii="Arial" w:hAnsi="Arial" w:cs="Arial"/>
        </w:rPr>
      </w:pPr>
    </w:p>
    <w:p w14:paraId="54129A1F" w14:textId="77777777" w:rsidR="008F57DC" w:rsidRPr="008F57DC" w:rsidRDefault="008F57DC" w:rsidP="008F57DC">
      <w:pPr>
        <w:ind w:firstLine="284"/>
        <w:jc w:val="both"/>
        <w:rPr>
          <w:rFonts w:ascii="Arial" w:hAnsi="Arial" w:cs="Arial"/>
        </w:rPr>
      </w:pPr>
      <w:r w:rsidRPr="008F57DC">
        <w:rPr>
          <w:rFonts w:ascii="Arial" w:hAnsi="Arial" w:cs="Arial"/>
        </w:rPr>
        <w:t>Empresa classificada:</w:t>
      </w:r>
    </w:p>
    <w:p w14:paraId="68AF8B66" w14:textId="77777777" w:rsidR="008F57DC" w:rsidRPr="008F57DC" w:rsidRDefault="008F57DC" w:rsidP="008F57DC">
      <w:pPr>
        <w:ind w:firstLine="284"/>
        <w:jc w:val="both"/>
        <w:rPr>
          <w:rFonts w:ascii="Arial" w:hAnsi="Arial" w:cs="Arial"/>
        </w:rPr>
      </w:pPr>
      <w:r w:rsidRPr="008F57DC">
        <w:rPr>
          <w:rFonts w:ascii="Arial" w:hAnsi="Arial" w:cs="Arial"/>
        </w:rPr>
        <w:t>Endereço:</w:t>
      </w:r>
    </w:p>
    <w:p w14:paraId="3183B6BA" w14:textId="77777777" w:rsidR="008F57DC" w:rsidRPr="008F57DC" w:rsidRDefault="008F57DC" w:rsidP="008F57DC">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505BBEA" w14:textId="77777777" w:rsidR="008F57DC" w:rsidRPr="008F57DC" w:rsidRDefault="008F57DC" w:rsidP="008F57DC">
      <w:pPr>
        <w:ind w:firstLine="284"/>
        <w:jc w:val="both"/>
        <w:rPr>
          <w:rFonts w:ascii="Arial" w:hAnsi="Arial" w:cs="Arial"/>
        </w:rPr>
      </w:pPr>
      <w:r w:rsidRPr="008F57DC">
        <w:rPr>
          <w:rFonts w:ascii="Arial" w:hAnsi="Arial" w:cs="Arial"/>
        </w:rPr>
        <w:t>CEP:</w:t>
      </w:r>
    </w:p>
    <w:p w14:paraId="6806B847" w14:textId="77777777" w:rsidR="008F57DC" w:rsidRPr="008F57DC" w:rsidRDefault="008F57DC" w:rsidP="008F57DC">
      <w:pPr>
        <w:ind w:firstLine="284"/>
        <w:jc w:val="both"/>
        <w:rPr>
          <w:rFonts w:ascii="Arial" w:hAnsi="Arial" w:cs="Arial"/>
        </w:rPr>
      </w:pPr>
      <w:r w:rsidRPr="008F57DC">
        <w:rPr>
          <w:rFonts w:ascii="Arial" w:hAnsi="Arial" w:cs="Arial"/>
        </w:rPr>
        <w:t>Telefone:</w:t>
      </w:r>
    </w:p>
    <w:p w14:paraId="64D86571" w14:textId="77777777" w:rsidR="008F57DC" w:rsidRPr="008F57DC" w:rsidRDefault="008F57DC" w:rsidP="008F57DC">
      <w:pPr>
        <w:ind w:firstLine="284"/>
        <w:jc w:val="both"/>
        <w:rPr>
          <w:rFonts w:ascii="Arial" w:hAnsi="Arial" w:cs="Arial"/>
        </w:rPr>
      </w:pPr>
      <w:r w:rsidRPr="008F57DC">
        <w:rPr>
          <w:rFonts w:ascii="Arial" w:hAnsi="Arial" w:cs="Arial"/>
        </w:rPr>
        <w:t>E-mail:</w:t>
      </w:r>
    </w:p>
    <w:p w14:paraId="5CB87E3C" w14:textId="77777777" w:rsidR="008F57DC" w:rsidRPr="008F57DC" w:rsidRDefault="008F57DC" w:rsidP="008F57DC">
      <w:pPr>
        <w:ind w:firstLine="284"/>
        <w:jc w:val="both"/>
        <w:rPr>
          <w:rFonts w:ascii="Arial" w:hAnsi="Arial" w:cs="Arial"/>
        </w:rPr>
      </w:pPr>
      <w:r w:rsidRPr="008F57DC">
        <w:rPr>
          <w:rFonts w:ascii="Arial" w:hAnsi="Arial" w:cs="Arial"/>
        </w:rPr>
        <w:t>Contato:</w:t>
      </w:r>
    </w:p>
    <w:p w14:paraId="2CCFAA00" w14:textId="77777777" w:rsidR="008F57DC" w:rsidRPr="008F57DC" w:rsidRDefault="008F57DC" w:rsidP="008F57DC">
      <w:pPr>
        <w:ind w:firstLine="284"/>
        <w:jc w:val="both"/>
        <w:rPr>
          <w:rFonts w:ascii="Arial" w:hAnsi="Arial" w:cs="Arial"/>
        </w:rPr>
      </w:pPr>
    </w:p>
    <w:p w14:paraId="35B9928D" w14:textId="77777777" w:rsidR="008F57DC" w:rsidRPr="008F57DC" w:rsidRDefault="008F57DC" w:rsidP="008F57DC">
      <w:pPr>
        <w:ind w:firstLine="284"/>
        <w:jc w:val="both"/>
        <w:rPr>
          <w:rFonts w:ascii="Arial" w:hAnsi="Arial" w:cs="Arial"/>
        </w:rPr>
      </w:pPr>
    </w:p>
    <w:p w14:paraId="2B37E8D1" w14:textId="77777777" w:rsidR="008F57DC" w:rsidRPr="008F57DC" w:rsidRDefault="008F57DC" w:rsidP="008F57DC">
      <w:pPr>
        <w:ind w:firstLine="284"/>
        <w:jc w:val="both"/>
        <w:rPr>
          <w:rFonts w:ascii="Arial" w:hAnsi="Arial" w:cs="Arial"/>
        </w:rPr>
      </w:pPr>
      <w:r w:rsidRPr="008F57DC">
        <w:rPr>
          <w:rFonts w:ascii="Arial" w:hAnsi="Arial" w:cs="Arial"/>
          <w:b/>
        </w:rPr>
        <w:t>CLAÚSULA 1ª – DO OBJETO</w:t>
      </w:r>
    </w:p>
    <w:p w14:paraId="1AEB593E" w14:textId="77777777" w:rsidR="008F57DC" w:rsidRPr="008F57DC" w:rsidRDefault="008F57DC" w:rsidP="008F57DC">
      <w:pPr>
        <w:ind w:firstLine="284"/>
        <w:jc w:val="both"/>
        <w:rPr>
          <w:rFonts w:ascii="Arial" w:hAnsi="Arial" w:cs="Arial"/>
        </w:rPr>
      </w:pPr>
    </w:p>
    <w:p w14:paraId="51CB65A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0307B879" w14:textId="77777777" w:rsidR="008F57DC" w:rsidRPr="008F57DC" w:rsidRDefault="008F57DC" w:rsidP="008F57DC">
      <w:pPr>
        <w:ind w:firstLine="284"/>
        <w:jc w:val="both"/>
        <w:rPr>
          <w:rFonts w:ascii="Arial" w:hAnsi="Arial" w:cs="Arial"/>
        </w:rPr>
      </w:pPr>
    </w:p>
    <w:p w14:paraId="5A3CB6A6" w14:textId="77777777" w:rsidR="008F57DC" w:rsidRPr="008F57DC" w:rsidRDefault="008F57DC" w:rsidP="008F57DC">
      <w:pPr>
        <w:ind w:firstLine="284"/>
        <w:jc w:val="both"/>
        <w:rPr>
          <w:rFonts w:ascii="Arial" w:hAnsi="Arial" w:cs="Arial"/>
        </w:rPr>
      </w:pPr>
    </w:p>
    <w:p w14:paraId="6637DD17" w14:textId="77777777" w:rsidR="008F57DC" w:rsidRPr="008F57DC" w:rsidRDefault="008F57DC" w:rsidP="008F57DC">
      <w:pPr>
        <w:ind w:firstLine="284"/>
        <w:jc w:val="both"/>
        <w:rPr>
          <w:rFonts w:ascii="Arial" w:hAnsi="Arial" w:cs="Arial"/>
          <w:b/>
        </w:rPr>
      </w:pPr>
      <w:r w:rsidRPr="008F57DC">
        <w:rPr>
          <w:rFonts w:ascii="Arial" w:hAnsi="Arial" w:cs="Arial"/>
          <w:b/>
        </w:rPr>
        <w:t>CLAÚSULA 2ª – DA VALIDADE DOS PREÇOS</w:t>
      </w:r>
    </w:p>
    <w:p w14:paraId="0829A396" w14:textId="77777777" w:rsidR="008F57DC" w:rsidRPr="008F57DC" w:rsidRDefault="008F57DC" w:rsidP="008F57DC">
      <w:pPr>
        <w:ind w:firstLine="284"/>
        <w:jc w:val="both"/>
        <w:rPr>
          <w:rFonts w:ascii="Arial" w:hAnsi="Arial" w:cs="Arial"/>
          <w:b/>
        </w:rPr>
      </w:pPr>
    </w:p>
    <w:p w14:paraId="40755801"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2.1. </w:t>
      </w:r>
      <w:r w:rsidRPr="008F57DC">
        <w:rPr>
          <w:rFonts w:ascii="Arial" w:hAnsi="Arial" w:cs="Arial"/>
        </w:rPr>
        <w:t>A presente Ata de registro de Preços terá a validade de 12 (doze) meses, a partir de sua assinatura.</w:t>
      </w:r>
    </w:p>
    <w:p w14:paraId="70BE0623" w14:textId="77777777" w:rsidR="008F57DC" w:rsidRPr="008F57DC" w:rsidRDefault="008F57DC" w:rsidP="008F57DC">
      <w:pPr>
        <w:ind w:firstLine="284"/>
        <w:jc w:val="both"/>
        <w:rPr>
          <w:rFonts w:ascii="Arial" w:hAnsi="Arial" w:cs="Arial"/>
        </w:rPr>
      </w:pPr>
    </w:p>
    <w:p w14:paraId="44FE5C8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D2FC15D" w14:textId="77777777" w:rsidR="008F57DC" w:rsidRPr="008F57DC" w:rsidRDefault="008F57DC" w:rsidP="008F57DC">
      <w:pPr>
        <w:ind w:firstLine="284"/>
        <w:jc w:val="both"/>
        <w:rPr>
          <w:rFonts w:ascii="Arial" w:hAnsi="Arial" w:cs="Arial"/>
        </w:rPr>
      </w:pPr>
    </w:p>
    <w:p w14:paraId="5C19FA5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6BA557EF" w14:textId="77777777" w:rsidR="008F57DC" w:rsidRPr="008F57DC" w:rsidRDefault="008F57DC" w:rsidP="008F57DC">
      <w:pPr>
        <w:ind w:firstLine="284"/>
        <w:jc w:val="both"/>
        <w:rPr>
          <w:rFonts w:ascii="Arial" w:hAnsi="Arial" w:cs="Arial"/>
        </w:rPr>
      </w:pPr>
    </w:p>
    <w:p w14:paraId="412B497C" w14:textId="77777777" w:rsidR="008F57DC" w:rsidRPr="008F57DC" w:rsidRDefault="008F57DC" w:rsidP="008F57DC">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4AEF5FC" w14:textId="77777777" w:rsidR="008F57DC" w:rsidRPr="008F57DC" w:rsidRDefault="008F57DC" w:rsidP="008F57DC">
      <w:pPr>
        <w:ind w:firstLine="284"/>
        <w:jc w:val="both"/>
        <w:rPr>
          <w:rFonts w:ascii="Arial" w:hAnsi="Arial" w:cs="Arial"/>
          <w:b/>
        </w:rPr>
      </w:pPr>
    </w:p>
    <w:p w14:paraId="371F9984" w14:textId="77777777" w:rsidR="008F57DC" w:rsidRPr="008F57DC" w:rsidRDefault="008F57DC" w:rsidP="008F57DC">
      <w:pPr>
        <w:ind w:firstLine="284"/>
        <w:jc w:val="both"/>
        <w:rPr>
          <w:rFonts w:ascii="Arial" w:hAnsi="Arial" w:cs="Arial"/>
          <w:b/>
        </w:rPr>
      </w:pPr>
    </w:p>
    <w:p w14:paraId="5251360B" w14:textId="77777777" w:rsidR="008F57DC" w:rsidRPr="008F57DC" w:rsidRDefault="008F57DC" w:rsidP="008F57DC">
      <w:pPr>
        <w:ind w:firstLine="284"/>
        <w:jc w:val="both"/>
        <w:rPr>
          <w:rFonts w:ascii="Arial" w:hAnsi="Arial" w:cs="Arial"/>
        </w:rPr>
      </w:pPr>
      <w:r w:rsidRPr="008F57DC">
        <w:rPr>
          <w:rFonts w:ascii="Arial" w:hAnsi="Arial" w:cs="Arial"/>
          <w:b/>
        </w:rPr>
        <w:t>CLAÚSULA 3ª – DA UTILIZAÇÃO DA ATA DE REGISTRO DE PREÇOS</w:t>
      </w:r>
    </w:p>
    <w:p w14:paraId="10931CB7" w14:textId="77777777" w:rsidR="008F57DC" w:rsidRPr="008F57DC" w:rsidRDefault="008F57DC" w:rsidP="008F57DC">
      <w:pPr>
        <w:ind w:firstLine="284"/>
        <w:jc w:val="both"/>
        <w:rPr>
          <w:rFonts w:ascii="Arial" w:hAnsi="Arial" w:cs="Arial"/>
        </w:rPr>
      </w:pPr>
    </w:p>
    <w:p w14:paraId="76C14E5A"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presente Ata de Registro de Preços </w:t>
      </w:r>
      <w:r w:rsidRPr="008F57DC">
        <w:rPr>
          <w:rFonts w:ascii="Arial" w:hAnsi="Arial" w:cs="Arial"/>
          <w:b/>
          <w:bCs/>
        </w:rPr>
        <w:t xml:space="preserve">não poderá </w:t>
      </w:r>
      <w:r w:rsidRPr="008F57DC">
        <w:rPr>
          <w:rFonts w:ascii="Arial" w:hAnsi="Arial" w:cs="Arial"/>
        </w:rPr>
        <w:t>ser usada por outros órgãos.</w:t>
      </w:r>
    </w:p>
    <w:p w14:paraId="70E7C389" w14:textId="77777777" w:rsidR="008F57DC" w:rsidRPr="008F57DC" w:rsidRDefault="008F57DC" w:rsidP="008F57DC">
      <w:pPr>
        <w:ind w:firstLine="284"/>
        <w:jc w:val="both"/>
        <w:rPr>
          <w:rFonts w:ascii="Arial" w:hAnsi="Arial" w:cs="Arial"/>
        </w:rPr>
      </w:pPr>
    </w:p>
    <w:p w14:paraId="06454DE4" w14:textId="77777777" w:rsidR="008F57DC" w:rsidRPr="008F57DC" w:rsidRDefault="008F57DC" w:rsidP="008F57DC">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2BC9E5B1" w14:textId="77777777" w:rsidR="008F57DC" w:rsidRPr="008F57DC" w:rsidRDefault="008F57DC" w:rsidP="008F57DC">
      <w:pPr>
        <w:ind w:firstLine="284"/>
        <w:jc w:val="both"/>
        <w:rPr>
          <w:rFonts w:ascii="Arial" w:hAnsi="Arial" w:cs="Arial"/>
        </w:rPr>
      </w:pPr>
    </w:p>
    <w:p w14:paraId="7B7D842D" w14:textId="77777777" w:rsidR="008F57DC" w:rsidRPr="008F57DC" w:rsidRDefault="008F57DC" w:rsidP="008F57DC">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19449A20" w14:textId="77777777" w:rsidR="008F57DC" w:rsidRPr="008F57DC" w:rsidRDefault="008F57DC" w:rsidP="008F57DC">
      <w:pPr>
        <w:ind w:firstLine="284"/>
        <w:jc w:val="both"/>
        <w:rPr>
          <w:rFonts w:ascii="Arial" w:hAnsi="Arial" w:cs="Arial"/>
        </w:rPr>
      </w:pPr>
    </w:p>
    <w:p w14:paraId="77D98720" w14:textId="77777777" w:rsidR="008F57DC" w:rsidRPr="008F57DC" w:rsidRDefault="008F57DC" w:rsidP="008F57DC">
      <w:pPr>
        <w:ind w:firstLine="284"/>
        <w:jc w:val="both"/>
        <w:rPr>
          <w:rFonts w:ascii="Arial" w:hAnsi="Arial" w:cs="Arial"/>
        </w:rPr>
      </w:pPr>
    </w:p>
    <w:p w14:paraId="6F21DE18" w14:textId="77777777" w:rsidR="008F57DC" w:rsidRPr="008F57DC" w:rsidRDefault="008F57DC" w:rsidP="008F57DC">
      <w:pPr>
        <w:ind w:firstLine="284"/>
        <w:jc w:val="both"/>
        <w:rPr>
          <w:rFonts w:ascii="Arial" w:hAnsi="Arial" w:cs="Arial"/>
          <w:b/>
        </w:rPr>
      </w:pPr>
      <w:r w:rsidRPr="008F57DC">
        <w:rPr>
          <w:rFonts w:ascii="Arial" w:hAnsi="Arial" w:cs="Arial"/>
          <w:b/>
        </w:rPr>
        <w:t>CLAÚSULA 4ª – DO LOCAL E PRAZO DE ENTREGA</w:t>
      </w:r>
    </w:p>
    <w:p w14:paraId="01522826" w14:textId="77777777" w:rsidR="008F57DC" w:rsidRPr="008F57DC" w:rsidRDefault="008F57DC" w:rsidP="008F57DC">
      <w:pPr>
        <w:ind w:firstLine="284"/>
        <w:jc w:val="both"/>
        <w:rPr>
          <w:rFonts w:ascii="Arial" w:hAnsi="Arial" w:cs="Arial"/>
          <w:b/>
        </w:rPr>
      </w:pPr>
    </w:p>
    <w:p w14:paraId="47DADCCC"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2555148" w14:textId="77777777" w:rsidR="008F57DC" w:rsidRPr="008F57DC" w:rsidRDefault="008F57DC" w:rsidP="008F57DC">
      <w:pPr>
        <w:ind w:firstLine="284"/>
        <w:jc w:val="both"/>
        <w:rPr>
          <w:rFonts w:ascii="Arial" w:hAnsi="Arial" w:cs="Arial"/>
        </w:rPr>
      </w:pPr>
    </w:p>
    <w:p w14:paraId="0E1C0DE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654EFD9C" w14:textId="77777777" w:rsidR="008F57DC" w:rsidRPr="008F57DC" w:rsidRDefault="008F57DC" w:rsidP="008F57DC">
      <w:pPr>
        <w:ind w:firstLine="284"/>
        <w:jc w:val="both"/>
        <w:rPr>
          <w:rFonts w:ascii="Arial" w:hAnsi="Arial" w:cs="Arial"/>
        </w:rPr>
      </w:pPr>
    </w:p>
    <w:p w14:paraId="22643293" w14:textId="77777777" w:rsidR="008F57DC" w:rsidRPr="008F57DC" w:rsidRDefault="008F57DC" w:rsidP="008F57DC">
      <w:pPr>
        <w:ind w:firstLine="284"/>
        <w:jc w:val="both"/>
        <w:rPr>
          <w:rFonts w:ascii="Arial" w:hAnsi="Arial" w:cs="Arial"/>
        </w:rPr>
      </w:pPr>
    </w:p>
    <w:p w14:paraId="78F4F044" w14:textId="77777777" w:rsidR="008F57DC" w:rsidRPr="008F57DC" w:rsidRDefault="008F57DC" w:rsidP="008F57DC">
      <w:pPr>
        <w:ind w:firstLine="284"/>
        <w:jc w:val="both"/>
        <w:rPr>
          <w:rFonts w:ascii="Arial" w:hAnsi="Arial" w:cs="Arial"/>
        </w:rPr>
      </w:pPr>
      <w:r w:rsidRPr="008F57DC">
        <w:rPr>
          <w:rFonts w:ascii="Arial" w:hAnsi="Arial" w:cs="Arial"/>
          <w:b/>
        </w:rPr>
        <w:t>CLAÚSULA 5ª – DAS OBRIGAÇÕES</w:t>
      </w:r>
    </w:p>
    <w:p w14:paraId="67B249C0" w14:textId="77777777" w:rsidR="008F57DC" w:rsidRPr="008F57DC" w:rsidRDefault="008F57DC" w:rsidP="008F57DC">
      <w:pPr>
        <w:ind w:firstLine="284"/>
        <w:jc w:val="both"/>
        <w:rPr>
          <w:rFonts w:ascii="Arial" w:hAnsi="Arial" w:cs="Arial"/>
        </w:rPr>
      </w:pPr>
    </w:p>
    <w:p w14:paraId="3DC43E1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2C8DDA8F" w14:textId="77777777" w:rsidR="008F57DC" w:rsidRPr="008F57DC" w:rsidRDefault="008F57DC" w:rsidP="008F57DC">
      <w:pPr>
        <w:ind w:firstLine="284"/>
        <w:jc w:val="both"/>
        <w:rPr>
          <w:rFonts w:ascii="Arial" w:hAnsi="Arial" w:cs="Arial"/>
        </w:rPr>
      </w:pPr>
    </w:p>
    <w:p w14:paraId="59066542" w14:textId="77777777" w:rsidR="008F57DC" w:rsidRPr="008F57DC" w:rsidRDefault="008F57DC" w:rsidP="008F57DC">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obedecendo horários, prazos e preços registrados.</w:t>
      </w:r>
    </w:p>
    <w:p w14:paraId="65676F7D" w14:textId="77777777" w:rsidR="008F57DC" w:rsidRPr="008F57DC" w:rsidRDefault="008F57DC" w:rsidP="008F57DC">
      <w:pPr>
        <w:ind w:firstLine="284"/>
        <w:jc w:val="both"/>
        <w:rPr>
          <w:rFonts w:ascii="Arial" w:hAnsi="Arial" w:cs="Arial"/>
        </w:rPr>
      </w:pPr>
    </w:p>
    <w:p w14:paraId="4C2CF86F"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44394FC" w14:textId="77777777" w:rsidR="008F57DC" w:rsidRPr="008F57DC" w:rsidRDefault="008F57DC" w:rsidP="008F57DC">
      <w:pPr>
        <w:ind w:firstLine="284"/>
        <w:jc w:val="both"/>
        <w:rPr>
          <w:rFonts w:ascii="Arial" w:hAnsi="Arial" w:cs="Arial"/>
        </w:rPr>
      </w:pPr>
    </w:p>
    <w:p w14:paraId="5FB77F81" w14:textId="77777777" w:rsidR="008F57DC" w:rsidRPr="008F57DC" w:rsidRDefault="008F57DC" w:rsidP="008F57DC">
      <w:pPr>
        <w:ind w:firstLine="284"/>
        <w:jc w:val="both"/>
        <w:rPr>
          <w:rFonts w:ascii="Arial" w:hAnsi="Arial" w:cs="Arial"/>
        </w:rPr>
      </w:pPr>
    </w:p>
    <w:p w14:paraId="1DA370BA" w14:textId="77777777" w:rsidR="008F57DC" w:rsidRPr="008F57DC" w:rsidRDefault="008F57DC" w:rsidP="008F57DC">
      <w:pPr>
        <w:ind w:firstLine="284"/>
        <w:jc w:val="both"/>
        <w:rPr>
          <w:rFonts w:ascii="Arial" w:hAnsi="Arial" w:cs="Arial"/>
          <w:b/>
        </w:rPr>
      </w:pPr>
      <w:r w:rsidRPr="008F57DC">
        <w:rPr>
          <w:rFonts w:ascii="Arial" w:hAnsi="Arial" w:cs="Arial"/>
          <w:b/>
        </w:rPr>
        <w:t>CLAÚSULA 6ª – DO PAGAMENTO</w:t>
      </w:r>
    </w:p>
    <w:p w14:paraId="22284286" w14:textId="77777777" w:rsidR="008F57DC" w:rsidRPr="008F57DC" w:rsidRDefault="008F57DC" w:rsidP="008F57DC">
      <w:pPr>
        <w:ind w:firstLine="284"/>
        <w:jc w:val="both"/>
        <w:rPr>
          <w:rFonts w:ascii="Arial" w:hAnsi="Arial" w:cs="Arial"/>
          <w:b/>
        </w:rPr>
      </w:pPr>
    </w:p>
    <w:p w14:paraId="7D8CD5EF" w14:textId="77777777" w:rsidR="008F57DC" w:rsidRPr="008F57DC" w:rsidRDefault="008F57DC" w:rsidP="008F57DC">
      <w:pPr>
        <w:ind w:firstLine="284"/>
        <w:jc w:val="both"/>
        <w:rPr>
          <w:rFonts w:ascii="Arial" w:hAnsi="Arial" w:cs="Arial"/>
        </w:rPr>
      </w:pPr>
      <w:r w:rsidRPr="008F57DC">
        <w:rPr>
          <w:rFonts w:ascii="Arial" w:hAnsi="Arial" w:cs="Arial"/>
          <w:b/>
          <w:bCs/>
        </w:rPr>
        <w:t>6.1.</w:t>
      </w:r>
      <w:r w:rsidRPr="008F57DC">
        <w:rPr>
          <w:rFonts w:ascii="Arial" w:hAnsi="Arial" w:cs="Arial"/>
        </w:rPr>
        <w:t xml:space="preserve"> O pagamento será efetuado em 15 dias, após a apresentação da Nota Fiscal devidamente discriminada, conferida e atestada pela Administração.</w:t>
      </w:r>
    </w:p>
    <w:p w14:paraId="1EF82810" w14:textId="77777777" w:rsidR="008F57DC" w:rsidRPr="008F57DC" w:rsidRDefault="008F57DC" w:rsidP="008F57DC">
      <w:pPr>
        <w:ind w:firstLine="284"/>
        <w:jc w:val="both"/>
        <w:rPr>
          <w:rFonts w:ascii="Arial" w:hAnsi="Arial" w:cs="Arial"/>
        </w:rPr>
      </w:pPr>
    </w:p>
    <w:p w14:paraId="3125B991" w14:textId="77777777" w:rsidR="008F57DC" w:rsidRPr="008F57DC" w:rsidRDefault="008F57DC" w:rsidP="008F57DC">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0F4CBBA8" w14:textId="77777777" w:rsidR="008F57DC" w:rsidRPr="008F57DC" w:rsidRDefault="008F57DC" w:rsidP="008F57DC">
      <w:pPr>
        <w:ind w:firstLine="284"/>
        <w:jc w:val="both"/>
        <w:rPr>
          <w:rFonts w:ascii="Arial" w:hAnsi="Arial" w:cs="Arial"/>
        </w:rPr>
      </w:pPr>
    </w:p>
    <w:p w14:paraId="0DC7D68E" w14:textId="77777777" w:rsidR="008F57DC" w:rsidRPr="008F57DC" w:rsidRDefault="008F57DC" w:rsidP="008F57DC">
      <w:pPr>
        <w:ind w:firstLine="284"/>
        <w:jc w:val="both"/>
        <w:rPr>
          <w:rFonts w:ascii="Arial" w:hAnsi="Arial" w:cs="Arial"/>
        </w:rPr>
      </w:pPr>
    </w:p>
    <w:p w14:paraId="467EB3BE" w14:textId="77777777" w:rsidR="008F57DC" w:rsidRPr="008F57DC" w:rsidRDefault="008F57DC" w:rsidP="008F57DC">
      <w:pPr>
        <w:ind w:firstLine="284"/>
        <w:jc w:val="both"/>
        <w:rPr>
          <w:rFonts w:ascii="Arial" w:hAnsi="Arial" w:cs="Arial"/>
          <w:b/>
        </w:rPr>
      </w:pPr>
      <w:r w:rsidRPr="008F57DC">
        <w:rPr>
          <w:rFonts w:ascii="Arial" w:hAnsi="Arial" w:cs="Arial"/>
          <w:b/>
        </w:rPr>
        <w:t>CLAÚSULA 7ª – DO REAJUSTAMENTO DE PREÇOS</w:t>
      </w:r>
    </w:p>
    <w:p w14:paraId="05C255AC" w14:textId="77777777" w:rsidR="008F57DC" w:rsidRPr="008F57DC" w:rsidRDefault="008F57DC" w:rsidP="008F57DC">
      <w:pPr>
        <w:ind w:firstLine="284"/>
        <w:jc w:val="both"/>
        <w:rPr>
          <w:rFonts w:ascii="Arial" w:hAnsi="Arial" w:cs="Arial"/>
          <w:b/>
        </w:rPr>
      </w:pPr>
    </w:p>
    <w:p w14:paraId="0B5D4C3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15411A85" w14:textId="77777777" w:rsidR="008F57DC" w:rsidRPr="008F57DC" w:rsidRDefault="008F57DC" w:rsidP="008F57DC">
      <w:pPr>
        <w:ind w:firstLine="284"/>
        <w:jc w:val="both"/>
        <w:rPr>
          <w:rFonts w:ascii="Arial" w:hAnsi="Arial" w:cs="Arial"/>
        </w:rPr>
      </w:pPr>
    </w:p>
    <w:p w14:paraId="7DA3198F" w14:textId="77777777" w:rsidR="008F57DC" w:rsidRPr="008F57DC" w:rsidRDefault="008F57DC" w:rsidP="008F57DC">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75187A75" w14:textId="77777777" w:rsidR="008F57DC" w:rsidRPr="008F57DC" w:rsidRDefault="008F57DC" w:rsidP="008F57DC">
      <w:pPr>
        <w:ind w:firstLine="284"/>
        <w:jc w:val="both"/>
        <w:rPr>
          <w:rFonts w:ascii="Arial" w:hAnsi="Arial" w:cs="Arial"/>
        </w:rPr>
      </w:pPr>
    </w:p>
    <w:p w14:paraId="471ECFEB" w14:textId="77777777" w:rsidR="008F57DC" w:rsidRPr="008F57DC" w:rsidRDefault="008F57DC" w:rsidP="008F57DC">
      <w:pPr>
        <w:ind w:firstLine="284"/>
        <w:jc w:val="both"/>
        <w:rPr>
          <w:rFonts w:ascii="Arial" w:hAnsi="Arial" w:cs="Arial"/>
        </w:rPr>
      </w:pPr>
    </w:p>
    <w:p w14:paraId="041B3621" w14:textId="77777777" w:rsidR="008F57DC" w:rsidRPr="008F57DC" w:rsidRDefault="008F57DC" w:rsidP="008F57DC">
      <w:pPr>
        <w:ind w:firstLine="284"/>
        <w:jc w:val="both"/>
        <w:rPr>
          <w:rFonts w:ascii="Arial" w:hAnsi="Arial" w:cs="Arial"/>
          <w:b/>
        </w:rPr>
      </w:pPr>
      <w:r w:rsidRPr="008F57DC">
        <w:rPr>
          <w:rFonts w:ascii="Arial" w:hAnsi="Arial" w:cs="Arial"/>
          <w:b/>
        </w:rPr>
        <w:t>CLAÚSULA 8ª – DO CANCELAMENTO DA ATA DE REGISTRO DE PREÇOS</w:t>
      </w:r>
    </w:p>
    <w:p w14:paraId="22F8359B" w14:textId="77777777" w:rsidR="008F57DC" w:rsidRPr="008F57DC" w:rsidRDefault="008F57DC" w:rsidP="008F57DC">
      <w:pPr>
        <w:ind w:firstLine="284"/>
        <w:jc w:val="both"/>
        <w:rPr>
          <w:rFonts w:ascii="Arial" w:hAnsi="Arial" w:cs="Arial"/>
          <w:b/>
        </w:rPr>
      </w:pPr>
    </w:p>
    <w:p w14:paraId="272D35D4" w14:textId="77777777" w:rsidR="008F57DC" w:rsidRPr="008F57DC" w:rsidRDefault="008F57DC" w:rsidP="008F57DC">
      <w:pPr>
        <w:ind w:firstLine="284"/>
        <w:jc w:val="both"/>
        <w:rPr>
          <w:rFonts w:ascii="Arial" w:hAnsi="Arial" w:cs="Arial"/>
        </w:rPr>
      </w:pPr>
      <w:r w:rsidRPr="008F57DC">
        <w:rPr>
          <w:rFonts w:ascii="Arial" w:hAnsi="Arial" w:cs="Arial"/>
          <w:b/>
          <w:bCs/>
        </w:rPr>
        <w:t>8.1.</w:t>
      </w:r>
      <w:r w:rsidRPr="008F57DC">
        <w:rPr>
          <w:rFonts w:ascii="Arial" w:hAnsi="Arial" w:cs="Arial"/>
        </w:rPr>
        <w:t xml:space="preserve"> O proponente terá o seu registro de preço cancelado na Ata, por intermédio do processo administrativo específico, assegurado o contraditório e ampla defesa:</w:t>
      </w:r>
    </w:p>
    <w:p w14:paraId="0C76DA8A" w14:textId="77777777" w:rsidR="008F57DC" w:rsidRPr="008F57DC" w:rsidRDefault="008F57DC" w:rsidP="008F57DC">
      <w:pPr>
        <w:ind w:firstLine="284"/>
        <w:jc w:val="both"/>
        <w:rPr>
          <w:rFonts w:ascii="Arial" w:hAnsi="Arial" w:cs="Arial"/>
        </w:rPr>
      </w:pPr>
    </w:p>
    <w:p w14:paraId="46AA8F6A" w14:textId="77777777" w:rsidR="008F57DC" w:rsidRPr="008F57DC" w:rsidRDefault="008F57DC" w:rsidP="008F57DC">
      <w:pPr>
        <w:ind w:firstLine="284"/>
        <w:jc w:val="both"/>
        <w:rPr>
          <w:rFonts w:ascii="Arial" w:hAnsi="Arial" w:cs="Arial"/>
        </w:rPr>
      </w:pPr>
      <w:r w:rsidRPr="008F57DC">
        <w:rPr>
          <w:rFonts w:ascii="Arial" w:hAnsi="Arial" w:cs="Arial"/>
          <w:b/>
          <w:bCs/>
        </w:rPr>
        <w:t>8.1.1.</w:t>
      </w:r>
      <w:r w:rsidRPr="008F57DC">
        <w:rPr>
          <w:rFonts w:ascii="Arial" w:hAnsi="Arial" w:cs="Arial"/>
        </w:rPr>
        <w:t xml:space="preserve"> A pedido do FORNECEDOR, quando:</w:t>
      </w:r>
    </w:p>
    <w:p w14:paraId="184CA097" w14:textId="77777777" w:rsidR="008F57DC" w:rsidRPr="008F57DC" w:rsidRDefault="008F57DC" w:rsidP="008F57DC">
      <w:pPr>
        <w:ind w:firstLine="284"/>
        <w:jc w:val="both"/>
        <w:rPr>
          <w:rFonts w:ascii="Arial" w:hAnsi="Arial" w:cs="Arial"/>
        </w:rPr>
      </w:pPr>
    </w:p>
    <w:p w14:paraId="4EB9747B" w14:textId="77777777" w:rsidR="008F57DC" w:rsidRPr="008F57DC" w:rsidRDefault="008F57DC" w:rsidP="008F57DC">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BB6724B" w14:textId="77777777" w:rsidR="008F57DC" w:rsidRPr="008F57DC" w:rsidRDefault="008F57DC" w:rsidP="008F57DC">
      <w:pPr>
        <w:ind w:firstLine="284"/>
        <w:jc w:val="both"/>
        <w:rPr>
          <w:rFonts w:ascii="Arial" w:hAnsi="Arial" w:cs="Arial"/>
        </w:rPr>
      </w:pPr>
    </w:p>
    <w:p w14:paraId="614B7864" w14:textId="77777777" w:rsidR="008F57DC" w:rsidRPr="008F57DC" w:rsidRDefault="008F57DC" w:rsidP="008F57DC">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75689AB" w14:textId="77777777" w:rsidR="008F57DC" w:rsidRPr="008F57DC" w:rsidRDefault="008F57DC" w:rsidP="008F57DC">
      <w:pPr>
        <w:ind w:firstLine="284"/>
        <w:jc w:val="both"/>
        <w:rPr>
          <w:rFonts w:ascii="Arial" w:hAnsi="Arial" w:cs="Arial"/>
        </w:rPr>
      </w:pPr>
    </w:p>
    <w:p w14:paraId="3DEC29D5" w14:textId="77777777" w:rsidR="008F57DC" w:rsidRPr="008F57DC" w:rsidRDefault="008F57DC" w:rsidP="008F57DC">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280D9983" w14:textId="77777777" w:rsidR="008F57DC" w:rsidRPr="008F57DC" w:rsidRDefault="008F57DC" w:rsidP="008F57DC">
      <w:pPr>
        <w:ind w:firstLine="284"/>
        <w:jc w:val="both"/>
        <w:rPr>
          <w:rFonts w:ascii="Arial" w:hAnsi="Arial" w:cs="Arial"/>
        </w:rPr>
      </w:pPr>
    </w:p>
    <w:p w14:paraId="2CC6F4DB" w14:textId="77777777" w:rsidR="008F57DC" w:rsidRPr="008F57DC" w:rsidRDefault="008F57DC" w:rsidP="008F57DC">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67AC4D39" w14:textId="77777777" w:rsidR="008F57DC" w:rsidRPr="008F57DC" w:rsidRDefault="008F57DC" w:rsidP="008F57DC">
      <w:pPr>
        <w:ind w:firstLine="284"/>
        <w:jc w:val="both"/>
        <w:rPr>
          <w:rFonts w:ascii="Arial" w:hAnsi="Arial" w:cs="Arial"/>
        </w:rPr>
      </w:pPr>
    </w:p>
    <w:p w14:paraId="581B717A" w14:textId="77777777" w:rsidR="008F57DC" w:rsidRPr="008F57DC" w:rsidRDefault="008F57DC" w:rsidP="008F57DC">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2FDD3322" w14:textId="77777777" w:rsidR="008F57DC" w:rsidRPr="008F57DC" w:rsidRDefault="008F57DC" w:rsidP="008F57DC">
      <w:pPr>
        <w:ind w:firstLine="284"/>
        <w:jc w:val="both"/>
        <w:rPr>
          <w:rFonts w:ascii="Arial" w:eastAsia="Arial" w:hAnsi="Arial" w:cs="Arial"/>
        </w:rPr>
      </w:pPr>
    </w:p>
    <w:p w14:paraId="53FF62B6" w14:textId="77777777" w:rsidR="008F57DC" w:rsidRPr="008F57DC" w:rsidRDefault="008F57DC" w:rsidP="008F57DC">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077AC546" w14:textId="77777777" w:rsidR="008F57DC" w:rsidRPr="008F57DC" w:rsidRDefault="008F57DC" w:rsidP="008F57DC">
      <w:pPr>
        <w:ind w:firstLine="284"/>
        <w:jc w:val="both"/>
        <w:rPr>
          <w:rFonts w:ascii="Arial" w:hAnsi="Arial" w:cs="Arial"/>
        </w:rPr>
      </w:pPr>
    </w:p>
    <w:p w14:paraId="0BEECA2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62CDE4BA" w14:textId="77777777" w:rsidR="008F57DC" w:rsidRPr="008F57DC" w:rsidRDefault="008F57DC" w:rsidP="008F57DC">
      <w:pPr>
        <w:ind w:firstLine="284"/>
        <w:jc w:val="both"/>
        <w:rPr>
          <w:rFonts w:ascii="Arial" w:hAnsi="Arial" w:cs="Arial"/>
        </w:rPr>
      </w:pPr>
    </w:p>
    <w:p w14:paraId="0FCC940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3656BB70" w14:textId="77777777" w:rsidR="008F57DC" w:rsidRPr="008F57DC" w:rsidRDefault="008F57DC" w:rsidP="008F57DC">
      <w:pPr>
        <w:ind w:firstLine="284"/>
        <w:jc w:val="both"/>
        <w:rPr>
          <w:rFonts w:ascii="Arial" w:hAnsi="Arial" w:cs="Arial"/>
        </w:rPr>
      </w:pPr>
    </w:p>
    <w:p w14:paraId="38617FB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público, devidamente motivadas e justificadas. </w:t>
      </w:r>
    </w:p>
    <w:p w14:paraId="0F6C987F" w14:textId="77777777" w:rsidR="008F57DC" w:rsidRPr="008F57DC" w:rsidRDefault="008F57DC" w:rsidP="008F57DC">
      <w:pPr>
        <w:ind w:firstLine="284"/>
        <w:jc w:val="both"/>
        <w:rPr>
          <w:rFonts w:ascii="Arial" w:hAnsi="Arial" w:cs="Arial"/>
        </w:rPr>
      </w:pPr>
    </w:p>
    <w:p w14:paraId="54230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5F18FAFA" w14:textId="77777777" w:rsidR="008F57DC" w:rsidRPr="008F57DC" w:rsidRDefault="008F57DC" w:rsidP="008F57DC">
      <w:pPr>
        <w:ind w:firstLine="284"/>
        <w:jc w:val="both"/>
        <w:rPr>
          <w:rFonts w:ascii="Arial" w:hAnsi="Arial" w:cs="Arial"/>
        </w:rPr>
      </w:pPr>
    </w:p>
    <w:p w14:paraId="5C613517" w14:textId="77777777" w:rsidR="008F57DC" w:rsidRPr="008F57DC" w:rsidRDefault="008F57DC" w:rsidP="008F57DC">
      <w:pPr>
        <w:ind w:firstLine="284"/>
        <w:jc w:val="both"/>
        <w:rPr>
          <w:rFonts w:ascii="Arial" w:hAnsi="Arial" w:cs="Arial"/>
        </w:rPr>
      </w:pPr>
    </w:p>
    <w:p w14:paraId="183E9F41" w14:textId="77777777" w:rsidR="008F57DC" w:rsidRPr="008F57DC" w:rsidRDefault="008F57DC" w:rsidP="008F57DC">
      <w:pPr>
        <w:ind w:firstLine="284"/>
        <w:jc w:val="both"/>
        <w:rPr>
          <w:rFonts w:ascii="Arial" w:hAnsi="Arial" w:cs="Arial"/>
          <w:b/>
        </w:rPr>
      </w:pPr>
      <w:r w:rsidRPr="008F57DC">
        <w:rPr>
          <w:rFonts w:ascii="Arial" w:hAnsi="Arial" w:cs="Arial"/>
          <w:b/>
        </w:rPr>
        <w:t>CLAÚSULA 9ª – DA AUTORIZAÇÃO DA AQUISIÇÃO E EMISSÃO DAS ORDENS DE FORNECIMENTO.</w:t>
      </w:r>
    </w:p>
    <w:p w14:paraId="357049AB" w14:textId="77777777" w:rsidR="008F57DC" w:rsidRPr="008F57DC" w:rsidRDefault="008F57DC" w:rsidP="008F57DC">
      <w:pPr>
        <w:ind w:firstLine="284"/>
        <w:jc w:val="both"/>
        <w:rPr>
          <w:rFonts w:ascii="Arial" w:hAnsi="Arial" w:cs="Arial"/>
          <w:b/>
        </w:rPr>
      </w:pPr>
    </w:p>
    <w:p w14:paraId="2FC702C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9.1. </w:t>
      </w:r>
      <w:r w:rsidRPr="008F57DC">
        <w:rPr>
          <w:rFonts w:ascii="Arial" w:hAnsi="Arial" w:cs="Arial"/>
        </w:rPr>
        <w:t>As aquisições do objeto da presente Ata de Registro de Preços e emissão de Ordens de fornecimento serão autorizadas, conforme a necessidade, pela Unidade Requisitante.</w:t>
      </w:r>
    </w:p>
    <w:p w14:paraId="00C28E73" w14:textId="77777777" w:rsidR="008F57DC" w:rsidRPr="008F57DC" w:rsidRDefault="008F57DC" w:rsidP="008F57DC">
      <w:pPr>
        <w:ind w:firstLine="284"/>
        <w:jc w:val="both"/>
        <w:rPr>
          <w:rFonts w:ascii="Arial" w:hAnsi="Arial" w:cs="Arial"/>
        </w:rPr>
      </w:pPr>
    </w:p>
    <w:p w14:paraId="42DF7272" w14:textId="77777777" w:rsidR="008F57DC" w:rsidRPr="008F57DC" w:rsidRDefault="008F57DC" w:rsidP="008F57DC">
      <w:pPr>
        <w:ind w:firstLine="284"/>
        <w:jc w:val="both"/>
        <w:rPr>
          <w:rFonts w:ascii="Arial" w:hAnsi="Arial" w:cs="Arial"/>
        </w:rPr>
      </w:pPr>
    </w:p>
    <w:p w14:paraId="113660C0" w14:textId="77777777" w:rsidR="008F57DC" w:rsidRPr="008F57DC" w:rsidRDefault="008F57DC" w:rsidP="008F57DC">
      <w:pPr>
        <w:ind w:firstLine="284"/>
        <w:jc w:val="both"/>
        <w:rPr>
          <w:rFonts w:ascii="Arial" w:hAnsi="Arial" w:cs="Arial"/>
        </w:rPr>
      </w:pPr>
      <w:r w:rsidRPr="008F57DC">
        <w:rPr>
          <w:rFonts w:ascii="Arial" w:hAnsi="Arial" w:cs="Arial"/>
          <w:b/>
        </w:rPr>
        <w:t>CLAÚSULA 10ª – DAS DISPOSIÇÕES FINAIS</w:t>
      </w:r>
    </w:p>
    <w:p w14:paraId="6E2A62D0" w14:textId="77777777" w:rsidR="008F57DC" w:rsidRPr="008F57DC" w:rsidRDefault="008F57DC" w:rsidP="008F57DC">
      <w:pPr>
        <w:ind w:firstLine="284"/>
        <w:jc w:val="both"/>
        <w:rPr>
          <w:rFonts w:ascii="Arial" w:hAnsi="Arial" w:cs="Arial"/>
        </w:rPr>
      </w:pPr>
    </w:p>
    <w:p w14:paraId="6B1DC730" w14:textId="77777777" w:rsidR="008F57DC" w:rsidRPr="008F57DC" w:rsidRDefault="008F57DC" w:rsidP="008F57DC">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706F5F91" w14:textId="77777777" w:rsidR="008F57DC" w:rsidRPr="008F57DC" w:rsidRDefault="008F57DC" w:rsidP="008F57DC">
      <w:pPr>
        <w:ind w:firstLine="284"/>
        <w:jc w:val="both"/>
        <w:rPr>
          <w:rFonts w:ascii="Arial" w:hAnsi="Arial" w:cs="Arial"/>
        </w:rPr>
      </w:pPr>
    </w:p>
    <w:p w14:paraId="7BB22380" w14:textId="77777777" w:rsidR="008F57DC" w:rsidRPr="008F57DC" w:rsidRDefault="008F57DC" w:rsidP="008F57DC">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7C08E001" w14:textId="77777777" w:rsidR="008F57DC" w:rsidRPr="008F57DC" w:rsidRDefault="008F57DC" w:rsidP="008F57DC">
      <w:pPr>
        <w:ind w:firstLine="284"/>
        <w:jc w:val="both"/>
        <w:rPr>
          <w:rFonts w:ascii="Arial" w:hAnsi="Arial" w:cs="Arial"/>
        </w:rPr>
      </w:pPr>
    </w:p>
    <w:p w14:paraId="7B8685F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72CE3B74" w14:textId="77777777" w:rsidR="008F57DC" w:rsidRPr="008F57DC" w:rsidRDefault="008F57DC" w:rsidP="008F57DC">
      <w:pPr>
        <w:ind w:firstLine="284"/>
        <w:jc w:val="both"/>
        <w:rPr>
          <w:rFonts w:ascii="Arial" w:hAnsi="Arial" w:cs="Arial"/>
        </w:rPr>
      </w:pPr>
    </w:p>
    <w:p w14:paraId="6CCBD28A" w14:textId="77777777" w:rsidR="008F57DC" w:rsidRPr="008F57DC" w:rsidRDefault="008F57DC" w:rsidP="008F57DC">
      <w:pPr>
        <w:ind w:firstLine="284"/>
        <w:jc w:val="both"/>
        <w:rPr>
          <w:rFonts w:ascii="Arial" w:hAnsi="Arial" w:cs="Arial"/>
        </w:rPr>
      </w:pPr>
    </w:p>
    <w:p w14:paraId="6258ECA5" w14:textId="77777777" w:rsidR="008F57DC" w:rsidRPr="008F57DC" w:rsidRDefault="008F57DC" w:rsidP="008F57DC">
      <w:pPr>
        <w:ind w:firstLine="284"/>
        <w:jc w:val="both"/>
        <w:rPr>
          <w:rFonts w:ascii="Arial" w:hAnsi="Arial" w:cs="Arial"/>
        </w:rPr>
      </w:pPr>
      <w:r w:rsidRPr="008F57DC">
        <w:rPr>
          <w:rFonts w:ascii="Arial" w:hAnsi="Arial" w:cs="Arial"/>
        </w:rPr>
        <w:t>Piracicaba, ____de ________ de _____.</w:t>
      </w:r>
    </w:p>
    <w:p w14:paraId="087B612B" w14:textId="77777777" w:rsidR="008F57DC" w:rsidRPr="008F57DC" w:rsidRDefault="008F57DC" w:rsidP="008F57DC">
      <w:pPr>
        <w:ind w:firstLine="284"/>
        <w:jc w:val="both"/>
        <w:rPr>
          <w:rFonts w:ascii="Arial" w:hAnsi="Arial" w:cs="Arial"/>
        </w:rPr>
      </w:pPr>
    </w:p>
    <w:p w14:paraId="004B5F54" w14:textId="77777777" w:rsidR="008F57DC" w:rsidRPr="008F57DC" w:rsidRDefault="008F57DC" w:rsidP="008F57DC">
      <w:pPr>
        <w:ind w:firstLine="284"/>
        <w:jc w:val="both"/>
        <w:rPr>
          <w:rFonts w:ascii="Arial" w:hAnsi="Arial" w:cs="Arial"/>
        </w:rPr>
      </w:pPr>
    </w:p>
    <w:p w14:paraId="6694CF89" w14:textId="77777777" w:rsidR="008F57DC" w:rsidRPr="008F57DC" w:rsidRDefault="008F57DC" w:rsidP="008F57DC">
      <w:pPr>
        <w:ind w:firstLine="284"/>
        <w:jc w:val="both"/>
        <w:rPr>
          <w:rFonts w:ascii="Arial" w:hAnsi="Arial" w:cs="Arial"/>
          <w:b/>
          <w:bCs/>
        </w:rPr>
      </w:pPr>
    </w:p>
    <w:p w14:paraId="75EAB98C" w14:textId="77777777" w:rsidR="008F57DC" w:rsidRPr="008F57DC" w:rsidRDefault="008F57DC" w:rsidP="008F57DC">
      <w:pPr>
        <w:ind w:firstLine="284"/>
        <w:jc w:val="both"/>
        <w:rPr>
          <w:rFonts w:ascii="Arial" w:hAnsi="Arial" w:cs="Arial"/>
          <w:b/>
          <w:bCs/>
        </w:rPr>
      </w:pPr>
    </w:p>
    <w:p w14:paraId="48DD24F9" w14:textId="77777777" w:rsidR="008F57DC" w:rsidRPr="008F57DC" w:rsidRDefault="008F57DC" w:rsidP="008F57DC">
      <w:pPr>
        <w:ind w:firstLine="284"/>
        <w:jc w:val="both"/>
        <w:rPr>
          <w:rFonts w:ascii="Arial" w:hAnsi="Arial" w:cs="Arial"/>
          <w:b/>
          <w:bCs/>
        </w:rPr>
      </w:pPr>
    </w:p>
    <w:p w14:paraId="66E03AB3" w14:textId="77777777" w:rsidR="008F57DC" w:rsidRPr="008F57DC" w:rsidRDefault="008F57DC" w:rsidP="008F57DC">
      <w:pPr>
        <w:ind w:firstLine="284"/>
        <w:jc w:val="center"/>
        <w:rPr>
          <w:rFonts w:ascii="Arial" w:hAnsi="Arial" w:cs="Arial"/>
          <w:b/>
          <w:bCs/>
        </w:rPr>
      </w:pPr>
      <w:r w:rsidRPr="008F57DC">
        <w:rPr>
          <w:rFonts w:ascii="Arial" w:hAnsi="Arial" w:cs="Arial"/>
          <w:b/>
          <w:bCs/>
        </w:rPr>
        <w:t>__________________________</w:t>
      </w:r>
    </w:p>
    <w:p w14:paraId="4338C17D" w14:textId="77777777" w:rsidR="008F57DC" w:rsidRPr="008F57DC" w:rsidRDefault="008F57DC" w:rsidP="008F57DC">
      <w:pPr>
        <w:ind w:firstLine="284"/>
        <w:jc w:val="center"/>
        <w:rPr>
          <w:rFonts w:ascii="Arial" w:hAnsi="Arial" w:cs="Arial"/>
          <w:b/>
          <w:bCs/>
        </w:rPr>
      </w:pPr>
      <w:r w:rsidRPr="008F57DC">
        <w:rPr>
          <w:rFonts w:ascii="Arial" w:hAnsi="Arial" w:cs="Arial"/>
          <w:b/>
          <w:bCs/>
        </w:rPr>
        <w:t>Prefeito Municipal</w:t>
      </w:r>
    </w:p>
    <w:p w14:paraId="7363B7CB" w14:textId="77777777" w:rsidR="008F57DC" w:rsidRPr="008F57DC" w:rsidRDefault="008F57DC" w:rsidP="008F57DC">
      <w:pPr>
        <w:ind w:firstLine="284"/>
        <w:jc w:val="center"/>
        <w:rPr>
          <w:rFonts w:ascii="Arial" w:hAnsi="Arial" w:cs="Arial"/>
          <w:b/>
          <w:bCs/>
        </w:rPr>
      </w:pPr>
    </w:p>
    <w:p w14:paraId="27CF5D09" w14:textId="77777777" w:rsidR="008F57DC" w:rsidRPr="008F57DC" w:rsidRDefault="008F57DC" w:rsidP="008F57DC">
      <w:pPr>
        <w:pageBreakBefore/>
        <w:ind w:firstLine="284"/>
        <w:jc w:val="center"/>
        <w:rPr>
          <w:rFonts w:ascii="Arial" w:hAnsi="Arial" w:cs="Arial"/>
          <w:b/>
        </w:rPr>
      </w:pPr>
      <w:r w:rsidRPr="008F57DC">
        <w:rPr>
          <w:rFonts w:ascii="Arial" w:eastAsia="Arial" w:hAnsi="Arial" w:cs="Arial"/>
          <w:b/>
        </w:rPr>
        <w:t xml:space="preserve">ANEXO DA </w:t>
      </w:r>
      <w:r w:rsidRPr="008F57DC">
        <w:rPr>
          <w:rFonts w:ascii="Arial" w:hAnsi="Arial" w:cs="Arial"/>
          <w:b/>
        </w:rPr>
        <w:t>ATA DE REGISTRO DE PREÇOS Nº __/_____</w:t>
      </w:r>
    </w:p>
    <w:p w14:paraId="5930E5DB" w14:textId="77777777" w:rsidR="008F57DC" w:rsidRPr="008F57DC" w:rsidRDefault="008F57DC" w:rsidP="008F57DC">
      <w:pPr>
        <w:ind w:firstLine="284"/>
        <w:jc w:val="center"/>
        <w:rPr>
          <w:rFonts w:ascii="Arial" w:hAnsi="Arial" w:cs="Arial"/>
          <w:b/>
        </w:rPr>
      </w:pPr>
    </w:p>
    <w:p w14:paraId="43EED641" w14:textId="77777777" w:rsidR="008F57DC" w:rsidRPr="008F57DC" w:rsidRDefault="008F57DC" w:rsidP="008F57DC">
      <w:pPr>
        <w:ind w:firstLine="284"/>
        <w:jc w:val="center"/>
        <w:rPr>
          <w:rFonts w:ascii="Arial" w:hAnsi="Arial" w:cs="Arial"/>
          <w:b/>
        </w:rPr>
      </w:pPr>
    </w:p>
    <w:p w14:paraId="3C9E5155" w14:textId="77777777" w:rsidR="008F57DC" w:rsidRPr="008F57DC" w:rsidRDefault="008F57DC" w:rsidP="008F57DC">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20A2FBED" w14:textId="77777777" w:rsidR="008F57DC" w:rsidRPr="008F57DC" w:rsidRDefault="008F57DC" w:rsidP="008F57DC">
      <w:pPr>
        <w:ind w:firstLine="284"/>
        <w:jc w:val="center"/>
        <w:rPr>
          <w:rFonts w:ascii="Arial" w:hAnsi="Arial" w:cs="Arial"/>
        </w:rPr>
      </w:pPr>
    </w:p>
    <w:p w14:paraId="27A788F8"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____/_______</w:t>
      </w:r>
    </w:p>
    <w:p w14:paraId="613E4BB6" w14:textId="77777777" w:rsidR="008F57DC" w:rsidRPr="008F57DC" w:rsidRDefault="008F57DC" w:rsidP="008F57DC">
      <w:pPr>
        <w:spacing w:before="240"/>
        <w:ind w:firstLine="284"/>
        <w:jc w:val="center"/>
        <w:rPr>
          <w:rFonts w:ascii="Arial" w:hAnsi="Arial" w:cs="Arial"/>
        </w:rPr>
      </w:pPr>
      <w:r w:rsidRPr="008F57DC">
        <w:rPr>
          <w:rFonts w:ascii="Arial" w:hAnsi="Arial" w:cs="Arial"/>
          <w:b/>
        </w:rPr>
        <w:t>VALIDADE DA ATA: DE____/______/______ A ____/_____/______</w:t>
      </w:r>
    </w:p>
    <w:p w14:paraId="2DEB791C" w14:textId="77777777" w:rsidR="008F57DC" w:rsidRPr="008F57DC" w:rsidRDefault="008F57DC" w:rsidP="008F57DC">
      <w:pPr>
        <w:ind w:firstLine="284"/>
        <w:jc w:val="center"/>
        <w:rPr>
          <w:rFonts w:ascii="Arial" w:hAnsi="Arial" w:cs="Arial"/>
        </w:rPr>
      </w:pPr>
    </w:p>
    <w:p w14:paraId="3D91E18B" w14:textId="77777777" w:rsidR="008F57DC" w:rsidRPr="008F57DC" w:rsidRDefault="008F57DC" w:rsidP="008F57DC">
      <w:pPr>
        <w:ind w:firstLine="284"/>
        <w:jc w:val="center"/>
        <w:rPr>
          <w:rFonts w:ascii="Arial" w:hAnsi="Arial" w:cs="Arial"/>
        </w:rPr>
      </w:pPr>
    </w:p>
    <w:p w14:paraId="20865815" w14:textId="77777777" w:rsidR="008F57DC" w:rsidRPr="008F57DC" w:rsidRDefault="008F57DC" w:rsidP="008F57DC">
      <w:pPr>
        <w:ind w:firstLine="284"/>
        <w:jc w:val="center"/>
        <w:rPr>
          <w:rFonts w:ascii="Arial" w:hAnsi="Arial" w:cs="Arial"/>
        </w:rPr>
      </w:pPr>
    </w:p>
    <w:p w14:paraId="5CEDD526" w14:textId="77777777" w:rsidR="008F57DC" w:rsidRPr="008F57DC" w:rsidRDefault="008F57DC" w:rsidP="008F57DC">
      <w:pPr>
        <w:ind w:firstLine="284"/>
        <w:jc w:val="center"/>
        <w:rPr>
          <w:rFonts w:ascii="Arial" w:hAnsi="Arial" w:cs="Arial"/>
        </w:rPr>
      </w:pPr>
    </w:p>
    <w:p w14:paraId="2B170380" w14:textId="77777777" w:rsidR="008F57DC" w:rsidRPr="008F57DC" w:rsidRDefault="008F57DC" w:rsidP="008F57DC">
      <w:pPr>
        <w:ind w:firstLine="284"/>
        <w:jc w:val="center"/>
        <w:rPr>
          <w:rFonts w:ascii="Arial" w:hAnsi="Arial" w:cs="Arial"/>
        </w:rPr>
      </w:pPr>
      <w:r w:rsidRPr="008F57DC">
        <w:rPr>
          <w:rFonts w:ascii="Arial" w:hAnsi="Arial" w:cs="Arial"/>
          <w:b/>
        </w:rPr>
        <w:t>PREÇO REGISTRADO:</w:t>
      </w:r>
    </w:p>
    <w:p w14:paraId="2CEE002C" w14:textId="77777777" w:rsidR="008F57DC" w:rsidRPr="008F57DC" w:rsidRDefault="008F57DC" w:rsidP="008F57DC">
      <w:pPr>
        <w:ind w:firstLine="284"/>
        <w:jc w:val="center"/>
        <w:rPr>
          <w:rFonts w:ascii="Arial" w:hAnsi="Arial" w:cs="Arial"/>
        </w:rPr>
      </w:pPr>
    </w:p>
    <w:p w14:paraId="41895414" w14:textId="77777777" w:rsidR="008F57DC" w:rsidRPr="008F57DC" w:rsidRDefault="008F57DC" w:rsidP="008F57DC">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8F57DC" w:rsidRPr="008F57DC" w14:paraId="262B9889" w14:textId="77777777" w:rsidTr="00E73F74">
        <w:tc>
          <w:tcPr>
            <w:tcW w:w="766" w:type="dxa"/>
            <w:tcBorders>
              <w:top w:val="single" w:sz="2" w:space="0" w:color="000000"/>
              <w:left w:val="single" w:sz="2" w:space="0" w:color="000000"/>
              <w:bottom w:val="single" w:sz="2" w:space="0" w:color="000000"/>
              <w:right w:val="nil"/>
            </w:tcBorders>
            <w:shd w:val="clear" w:color="auto" w:fill="DDDDDD"/>
            <w:hideMark/>
          </w:tcPr>
          <w:p w14:paraId="4C6B50AB" w14:textId="77777777" w:rsidR="008F57DC" w:rsidRPr="008F57DC" w:rsidRDefault="008F57DC" w:rsidP="008F57D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4C027BF3" w14:textId="77777777" w:rsidR="008F57DC" w:rsidRPr="008F57DC" w:rsidRDefault="008F57DC" w:rsidP="008F57D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1659EC3A" w14:textId="77777777" w:rsidR="008F57DC" w:rsidRPr="008F57DC" w:rsidRDefault="008F57DC" w:rsidP="008F57DC">
            <w:pPr>
              <w:suppressLineNumbers/>
              <w:jc w:val="center"/>
              <w:rPr>
                <w:rFonts w:ascii="Arial" w:hAnsi="Arial" w:cs="Arial"/>
                <w:b/>
              </w:rPr>
            </w:pPr>
            <w:r w:rsidRPr="008F57DC">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2C82379" w14:textId="77777777" w:rsidR="008F57DC" w:rsidRPr="008F57DC" w:rsidRDefault="008F57DC" w:rsidP="008F57D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305877D" w14:textId="77777777" w:rsidR="008F57DC" w:rsidRPr="008F57DC" w:rsidRDefault="008F57DC" w:rsidP="008F57DC">
            <w:pPr>
              <w:suppressLineNumbers/>
              <w:jc w:val="center"/>
              <w:rPr>
                <w:rFonts w:ascii="Arial" w:hAnsi="Arial" w:cs="Arial"/>
              </w:rPr>
            </w:pPr>
            <w:r w:rsidRPr="008F57DC">
              <w:rPr>
                <w:rFonts w:ascii="Arial" w:hAnsi="Arial" w:cs="Arial"/>
                <w:b/>
              </w:rPr>
              <w:t>Preço unitário</w:t>
            </w:r>
          </w:p>
        </w:tc>
      </w:tr>
      <w:tr w:rsidR="008F57DC" w:rsidRPr="008F57DC" w14:paraId="091248C2" w14:textId="77777777" w:rsidTr="00E73F74">
        <w:tc>
          <w:tcPr>
            <w:tcW w:w="766" w:type="dxa"/>
            <w:tcBorders>
              <w:top w:val="nil"/>
              <w:left w:val="single" w:sz="2" w:space="0" w:color="000000"/>
              <w:bottom w:val="single" w:sz="2" w:space="0" w:color="000000"/>
              <w:right w:val="nil"/>
            </w:tcBorders>
          </w:tcPr>
          <w:p w14:paraId="7187763D" w14:textId="77777777" w:rsidR="008F57DC" w:rsidRPr="008F57DC" w:rsidRDefault="008F57DC" w:rsidP="008F57D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4D00462" w14:textId="77777777" w:rsidR="008F57DC" w:rsidRPr="008F57DC" w:rsidRDefault="008F57DC" w:rsidP="008F57D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6B45181D" w14:textId="77777777" w:rsidR="008F57DC" w:rsidRPr="008F57DC" w:rsidRDefault="008F57DC" w:rsidP="008F57D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54BAFBC2" w14:textId="77777777" w:rsidR="008F57DC" w:rsidRPr="008F57DC" w:rsidRDefault="008F57DC" w:rsidP="008F57D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2459189F" w14:textId="77777777" w:rsidR="008F57DC" w:rsidRPr="008F57DC" w:rsidRDefault="008F57DC" w:rsidP="008F57DC">
            <w:pPr>
              <w:snapToGrid w:val="0"/>
              <w:ind w:firstLine="284"/>
              <w:jc w:val="both"/>
              <w:rPr>
                <w:rFonts w:ascii="Arial" w:hAnsi="Arial" w:cs="Arial"/>
                <w:color w:val="000000"/>
                <w:kern w:val="2"/>
              </w:rPr>
            </w:pPr>
          </w:p>
        </w:tc>
      </w:tr>
    </w:tbl>
    <w:p w14:paraId="1D7DE869" w14:textId="77777777" w:rsidR="008F57DC" w:rsidRPr="008F57DC" w:rsidRDefault="008F57DC" w:rsidP="008F57DC">
      <w:pPr>
        <w:widowControl w:val="0"/>
        <w:ind w:firstLine="284"/>
        <w:jc w:val="center"/>
        <w:rPr>
          <w:rFonts w:ascii="Arial" w:hAnsi="Arial" w:cs="Arial"/>
          <w:b/>
          <w:kern w:val="2"/>
          <w:u w:val="single"/>
        </w:rPr>
      </w:pPr>
    </w:p>
    <w:p w14:paraId="0249C4E3"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t>ANEXO V</w:t>
      </w:r>
      <w:r w:rsidRPr="008F57DC">
        <w:rPr>
          <w:rFonts w:ascii="Arial" w:hAnsi="Arial" w:cs="Arial"/>
          <w:b/>
          <w:color w:val="000000"/>
        </w:rPr>
        <w:t>I</w:t>
      </w:r>
    </w:p>
    <w:p w14:paraId="6312E98B"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6796525C" w14:textId="77777777" w:rsidR="008F57DC" w:rsidRPr="008F57DC" w:rsidRDefault="008F57DC" w:rsidP="008F57DC">
      <w:pPr>
        <w:jc w:val="center"/>
        <w:rPr>
          <w:rFonts w:ascii="Arial" w:hAnsi="Arial" w:cs="Arial"/>
          <w:color w:val="000000"/>
        </w:rPr>
      </w:pPr>
      <w:r w:rsidRPr="008F57DC">
        <w:rPr>
          <w:rFonts w:ascii="Arial" w:hAnsi="Arial" w:cs="Arial"/>
          <w:b/>
          <w:bCs/>
        </w:rPr>
        <w:t>MINUTA DE CONTRATO OU TERMO EQUIVALENTE</w:t>
      </w:r>
    </w:p>
    <w:p w14:paraId="0CE2949A"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4395E80C" w14:textId="77777777" w:rsidR="008D638A" w:rsidRDefault="008D638A" w:rsidP="008D638A">
      <w:pPr>
        <w:jc w:val="both"/>
      </w:pPr>
      <w:r>
        <w:rPr>
          <w:b/>
          <w:sz w:val="24"/>
          <w:szCs w:val="24"/>
          <w:u w:val="single"/>
        </w:rPr>
        <w:t xml:space="preserve">CONTRATO QUE ENTRE SI FAZEM A PREFEITURA DO MUNICÍPIO DE PIRACICABA E ................................................, PARA O FORNECIMENTO PARCELADO DE EQUIPAMENTOS E MATERIAIS </w:t>
      </w:r>
      <w:r>
        <w:rPr>
          <w:b/>
          <w:kern w:val="0"/>
          <w:sz w:val="24"/>
          <w:szCs w:val="24"/>
          <w:u w:val="single"/>
        </w:rPr>
        <w:t>ODONTOLÓGICOS</w:t>
      </w:r>
      <w:r>
        <w:rPr>
          <w:b/>
          <w:sz w:val="24"/>
          <w:szCs w:val="24"/>
          <w:u w:val="single"/>
        </w:rPr>
        <w:t>.</w:t>
      </w:r>
    </w:p>
    <w:p w14:paraId="68F3DAB7" w14:textId="77777777" w:rsidR="008D638A" w:rsidRDefault="008D638A" w:rsidP="008D638A">
      <w:pPr>
        <w:jc w:val="both"/>
        <w:rPr>
          <w:b/>
          <w:sz w:val="24"/>
          <w:szCs w:val="24"/>
          <w:u w:val="single"/>
        </w:rPr>
      </w:pPr>
    </w:p>
    <w:p w14:paraId="6E1A8DD2" w14:textId="77777777" w:rsidR="008D638A" w:rsidRDefault="008D638A" w:rsidP="008D638A">
      <w:pPr>
        <w:jc w:val="both"/>
        <w:rPr>
          <w:b/>
          <w:sz w:val="24"/>
          <w:szCs w:val="24"/>
          <w:u w:val="single"/>
        </w:rPr>
      </w:pPr>
    </w:p>
    <w:p w14:paraId="0BBFAE59" w14:textId="77777777" w:rsidR="008D638A" w:rsidRDefault="008D638A" w:rsidP="008D638A">
      <w:pPr>
        <w:jc w:val="both"/>
        <w:rPr>
          <w:sz w:val="24"/>
          <w:szCs w:val="24"/>
        </w:rPr>
      </w:pPr>
      <w:r>
        <w:rPr>
          <w:b/>
          <w:sz w:val="24"/>
          <w:szCs w:val="24"/>
        </w:rPr>
        <w:t>Data: ... de ................. de 2025.</w:t>
      </w:r>
    </w:p>
    <w:p w14:paraId="539045F3" w14:textId="77777777" w:rsidR="008D638A" w:rsidRDefault="008D638A" w:rsidP="008D638A">
      <w:pPr>
        <w:jc w:val="both"/>
        <w:rPr>
          <w:sz w:val="24"/>
          <w:szCs w:val="24"/>
        </w:rPr>
      </w:pPr>
      <w:r>
        <w:rPr>
          <w:b/>
          <w:sz w:val="24"/>
          <w:szCs w:val="24"/>
        </w:rPr>
        <w:t>Prazo: até ... de .................. de 202..</w:t>
      </w:r>
    </w:p>
    <w:p w14:paraId="60D86F44" w14:textId="77777777" w:rsidR="008D638A" w:rsidRDefault="008D638A" w:rsidP="008D638A">
      <w:pPr>
        <w:jc w:val="both"/>
        <w:rPr>
          <w:sz w:val="24"/>
          <w:szCs w:val="24"/>
        </w:rPr>
      </w:pPr>
      <w:r>
        <w:rPr>
          <w:b/>
          <w:sz w:val="24"/>
          <w:szCs w:val="24"/>
        </w:rPr>
        <w:t>Valor: R$ ........ (............).</w:t>
      </w:r>
    </w:p>
    <w:p w14:paraId="6A31646F" w14:textId="77777777" w:rsidR="008D638A" w:rsidRDefault="008D638A" w:rsidP="008D638A">
      <w:pPr>
        <w:jc w:val="both"/>
      </w:pPr>
      <w:r>
        <w:rPr>
          <w:b/>
          <w:sz w:val="24"/>
          <w:szCs w:val="24"/>
        </w:rPr>
        <w:t>Processo Administrativo nº 2024/</w:t>
      </w:r>
      <w:r>
        <w:rPr>
          <w:b/>
          <w:kern w:val="0"/>
          <w:sz w:val="24"/>
          <w:szCs w:val="24"/>
        </w:rPr>
        <w:t>159.978</w:t>
      </w:r>
      <w:r>
        <w:rPr>
          <w:b/>
          <w:sz w:val="24"/>
          <w:szCs w:val="24"/>
        </w:rPr>
        <w:t>.</w:t>
      </w:r>
    </w:p>
    <w:p w14:paraId="03E6E346" w14:textId="77777777" w:rsidR="008D638A" w:rsidRDefault="008D638A" w:rsidP="008D638A">
      <w:pPr>
        <w:jc w:val="both"/>
        <w:rPr>
          <w:b/>
          <w:sz w:val="24"/>
          <w:szCs w:val="24"/>
        </w:rPr>
      </w:pPr>
      <w:r>
        <w:rPr>
          <w:b/>
          <w:sz w:val="24"/>
          <w:szCs w:val="24"/>
        </w:rPr>
        <w:t>Pregão Eletrônico n.º ..../202</w:t>
      </w:r>
      <w:r>
        <w:rPr>
          <w:b/>
          <w:kern w:val="0"/>
          <w:sz w:val="24"/>
          <w:szCs w:val="24"/>
        </w:rPr>
        <w:t>5</w:t>
      </w:r>
      <w:r>
        <w:rPr>
          <w:b/>
          <w:sz w:val="24"/>
          <w:szCs w:val="24"/>
        </w:rPr>
        <w:t>.</w:t>
      </w:r>
    </w:p>
    <w:p w14:paraId="4BA9ABF3" w14:textId="77777777" w:rsidR="008D638A" w:rsidRDefault="008D638A" w:rsidP="008D638A">
      <w:pPr>
        <w:jc w:val="both"/>
        <w:rPr>
          <w:sz w:val="24"/>
          <w:szCs w:val="24"/>
        </w:rPr>
      </w:pPr>
      <w:r>
        <w:rPr>
          <w:b/>
          <w:sz w:val="24"/>
          <w:szCs w:val="24"/>
        </w:rPr>
        <w:t>Ata de Registro de Preços nº .../2025 (válida até ... de ................. de 2026).</w:t>
      </w:r>
    </w:p>
    <w:p w14:paraId="473679F8" w14:textId="77777777" w:rsidR="008D638A" w:rsidRDefault="008D638A" w:rsidP="008D638A">
      <w:pPr>
        <w:jc w:val="both"/>
        <w:rPr>
          <w:sz w:val="24"/>
          <w:szCs w:val="24"/>
        </w:rPr>
      </w:pPr>
      <w:r>
        <w:rPr>
          <w:b/>
          <w:sz w:val="24"/>
          <w:szCs w:val="24"/>
        </w:rPr>
        <w:t>Contrato n.º …./2025.</w:t>
      </w:r>
    </w:p>
    <w:p w14:paraId="0FF20021" w14:textId="77777777" w:rsidR="008D638A" w:rsidRDefault="008D638A" w:rsidP="008D638A">
      <w:pPr>
        <w:jc w:val="both"/>
        <w:rPr>
          <w:sz w:val="24"/>
          <w:szCs w:val="24"/>
        </w:rPr>
      </w:pPr>
    </w:p>
    <w:p w14:paraId="51FBAE14" w14:textId="77777777" w:rsidR="008D638A" w:rsidRDefault="008D638A" w:rsidP="008D638A">
      <w:pPr>
        <w:jc w:val="both"/>
        <w:rPr>
          <w:strike/>
          <w:sz w:val="24"/>
          <w:szCs w:val="24"/>
        </w:rPr>
      </w:pPr>
    </w:p>
    <w:p w14:paraId="3F522908" w14:textId="77777777" w:rsidR="008D638A" w:rsidRDefault="008D638A" w:rsidP="008D638A">
      <w:pPr>
        <w:jc w:val="both"/>
        <w:rPr>
          <w:strike/>
          <w:sz w:val="24"/>
          <w:szCs w:val="24"/>
        </w:rPr>
      </w:pPr>
    </w:p>
    <w:p w14:paraId="4DFCE3BC" w14:textId="77777777" w:rsidR="008D638A" w:rsidRDefault="008D638A" w:rsidP="008D638A">
      <w:pPr>
        <w:jc w:val="both"/>
        <w:rPr>
          <w:strike/>
          <w:sz w:val="24"/>
          <w:szCs w:val="24"/>
        </w:rPr>
      </w:pPr>
    </w:p>
    <w:p w14:paraId="79B9763D" w14:textId="77777777" w:rsidR="008D638A" w:rsidRDefault="008D638A" w:rsidP="008D638A">
      <w:pPr>
        <w:ind w:firstLine="851"/>
        <w:jc w:val="both"/>
        <w:rPr>
          <w:b/>
          <w:strike/>
          <w:sz w:val="24"/>
          <w:szCs w:val="24"/>
        </w:rPr>
      </w:pPr>
    </w:p>
    <w:p w14:paraId="5AFA0549" w14:textId="77777777" w:rsidR="008D638A" w:rsidRDefault="008D638A" w:rsidP="008D638A">
      <w:pPr>
        <w:jc w:val="both"/>
        <w:rPr>
          <w:b/>
          <w:sz w:val="24"/>
          <w:szCs w:val="24"/>
        </w:rPr>
      </w:pPr>
    </w:p>
    <w:p w14:paraId="44A99690" w14:textId="77777777" w:rsidR="008D638A" w:rsidRDefault="008D638A" w:rsidP="008D638A">
      <w:pPr>
        <w:jc w:val="both"/>
        <w:rPr>
          <w:b/>
          <w:sz w:val="24"/>
          <w:szCs w:val="24"/>
        </w:rPr>
      </w:pPr>
    </w:p>
    <w:p w14:paraId="3901F25F" w14:textId="77777777" w:rsidR="008D638A" w:rsidRDefault="008D638A" w:rsidP="008D638A">
      <w:pPr>
        <w:jc w:val="both"/>
        <w:rPr>
          <w:b/>
          <w:sz w:val="24"/>
          <w:szCs w:val="24"/>
        </w:rPr>
      </w:pPr>
    </w:p>
    <w:p w14:paraId="1ABBFB1C" w14:textId="77777777" w:rsidR="008D638A" w:rsidRDefault="008D638A" w:rsidP="008D638A">
      <w:pPr>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8D638A" w14:paraId="7D985130" w14:textId="77777777" w:rsidTr="007D64E0">
        <w:tc>
          <w:tcPr>
            <w:tcW w:w="8504" w:type="dxa"/>
            <w:tcBorders>
              <w:top w:val="single" w:sz="4" w:space="0" w:color="000000"/>
              <w:left w:val="single" w:sz="4" w:space="0" w:color="000000"/>
              <w:bottom w:val="single" w:sz="4" w:space="0" w:color="000000"/>
              <w:right w:val="single" w:sz="4" w:space="0" w:color="000000"/>
            </w:tcBorders>
          </w:tcPr>
          <w:p w14:paraId="389D176C" w14:textId="77777777" w:rsidR="008D638A" w:rsidRDefault="008D638A" w:rsidP="007D64E0">
            <w:pPr>
              <w:widowControl w:val="0"/>
              <w:ind w:firstLine="851"/>
              <w:jc w:val="both"/>
              <w:rPr>
                <w:sz w:val="24"/>
                <w:szCs w:val="24"/>
              </w:rPr>
            </w:pPr>
            <w:r>
              <w:rPr>
                <w:b/>
                <w:sz w:val="24"/>
                <w:szCs w:val="24"/>
              </w:rPr>
              <w:t>CLÁUSULA 1ª - DAS PARTES</w:t>
            </w:r>
          </w:p>
        </w:tc>
      </w:tr>
    </w:tbl>
    <w:p w14:paraId="576F9F2A" w14:textId="77777777" w:rsidR="008D638A" w:rsidRDefault="008D638A" w:rsidP="008D638A">
      <w:pPr>
        <w:ind w:firstLine="851"/>
        <w:jc w:val="both"/>
        <w:rPr>
          <w:b/>
          <w:sz w:val="24"/>
          <w:szCs w:val="24"/>
        </w:rPr>
      </w:pPr>
    </w:p>
    <w:p w14:paraId="7039EA7E" w14:textId="77777777" w:rsidR="008D638A" w:rsidRDefault="008D638A" w:rsidP="008D638A">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Saúde, Sr. </w:t>
      </w:r>
      <w:r>
        <w:rPr>
          <w:b/>
          <w:kern w:val="0"/>
          <w:sz w:val="24"/>
          <w:szCs w:val="24"/>
        </w:rPr>
        <w:t>SÉRGIO JOSÉ DIAS PACHECO JÚNIOR</w:t>
      </w:r>
      <w:r>
        <w:rPr>
          <w:b/>
          <w:sz w:val="24"/>
          <w:szCs w:val="24"/>
        </w:rPr>
        <w:t>.</w:t>
      </w:r>
      <w:r>
        <w:rPr>
          <w:sz w:val="24"/>
          <w:szCs w:val="24"/>
          <w:shd w:val="clear" w:color="auto" w:fill="FFFFFF"/>
        </w:rPr>
        <w:t xml:space="preserve">, inscrito no CPF nº </w:t>
      </w:r>
      <w:r>
        <w:rPr>
          <w:color w:val="000000"/>
          <w:kern w:val="0"/>
          <w:sz w:val="24"/>
          <w:szCs w:val="24"/>
          <w:shd w:val="clear" w:color="auto" w:fill="FFFFFF"/>
        </w:rPr>
        <w:t>264.630.118-94</w:t>
      </w:r>
      <w:r>
        <w:rPr>
          <w:sz w:val="24"/>
          <w:szCs w:val="24"/>
        </w:rPr>
        <w:t xml:space="preserve">, adiante, designado,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78E5D49D" w14:textId="77777777" w:rsidR="008D638A" w:rsidRDefault="008D638A" w:rsidP="008D638A">
      <w:pPr>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8D638A" w14:paraId="26CD1265" w14:textId="77777777" w:rsidTr="007D64E0">
        <w:tc>
          <w:tcPr>
            <w:tcW w:w="8504" w:type="dxa"/>
            <w:tcBorders>
              <w:top w:val="single" w:sz="4" w:space="0" w:color="000000"/>
              <w:left w:val="single" w:sz="4" w:space="0" w:color="000000"/>
              <w:bottom w:val="single" w:sz="4" w:space="0" w:color="000000"/>
              <w:right w:val="single" w:sz="4" w:space="0" w:color="000000"/>
            </w:tcBorders>
          </w:tcPr>
          <w:p w14:paraId="241A7A28" w14:textId="77777777" w:rsidR="008D638A" w:rsidRDefault="008D638A" w:rsidP="007D64E0">
            <w:pPr>
              <w:widowControl w:val="0"/>
              <w:ind w:firstLine="851"/>
              <w:jc w:val="both"/>
              <w:rPr>
                <w:sz w:val="24"/>
                <w:szCs w:val="24"/>
              </w:rPr>
            </w:pPr>
            <w:r>
              <w:rPr>
                <w:b/>
                <w:sz w:val="24"/>
                <w:szCs w:val="24"/>
              </w:rPr>
              <w:t>CLÁUSULA 2ª - DO OBJETO</w:t>
            </w:r>
          </w:p>
        </w:tc>
      </w:tr>
    </w:tbl>
    <w:p w14:paraId="24477992" w14:textId="77777777" w:rsidR="008D638A" w:rsidRDefault="008D638A" w:rsidP="008D638A">
      <w:pPr>
        <w:ind w:firstLine="851"/>
        <w:jc w:val="both"/>
        <w:rPr>
          <w:b/>
          <w:sz w:val="24"/>
          <w:szCs w:val="24"/>
        </w:rPr>
      </w:pPr>
    </w:p>
    <w:p w14:paraId="650F9773" w14:textId="77777777" w:rsidR="008D638A" w:rsidRDefault="008D638A" w:rsidP="008D638A">
      <w:pPr>
        <w:pStyle w:val="Recuodecorpodetexto"/>
        <w:ind w:firstLine="851"/>
      </w:pPr>
      <w:r>
        <w:rPr>
          <w:b/>
        </w:rPr>
        <w:t xml:space="preserve">2.1. A CONTRATADA se obriga a entrega parcelada do(s) item(ns) ..... de </w:t>
      </w:r>
      <w:r>
        <w:rPr>
          <w:rFonts w:cs="Times New Roman"/>
          <w:b/>
          <w:color w:val="auto"/>
          <w:kern w:val="0"/>
          <w:lang w:val="pt-BR"/>
        </w:rPr>
        <w:t>equipamentos e materiais odontológicos</w:t>
      </w:r>
      <w:r>
        <w:rPr>
          <w:b/>
        </w:rPr>
        <w:t>, conforme descrição detalhada constante do Edital da Ata de Registro de Preços nº .../202</w:t>
      </w:r>
      <w:r>
        <w:rPr>
          <w:rFonts w:cs="Times New Roman"/>
          <w:b/>
          <w:color w:val="auto"/>
          <w:kern w:val="0"/>
          <w:lang w:val="pt-BR"/>
        </w:rPr>
        <w:t>5</w:t>
      </w:r>
      <w:r>
        <w:rPr>
          <w:b/>
        </w:rPr>
        <w:t>, bem como seu Termo de Referência, o qual fica fazendo parte integrante do presente instrumento.</w:t>
      </w:r>
    </w:p>
    <w:p w14:paraId="22320693" w14:textId="77777777" w:rsidR="008D638A" w:rsidRDefault="008D638A" w:rsidP="008D638A">
      <w:pPr>
        <w:keepLines/>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8D638A" w14:paraId="602850E4" w14:textId="77777777" w:rsidTr="007D64E0">
        <w:tc>
          <w:tcPr>
            <w:tcW w:w="8504" w:type="dxa"/>
            <w:tcBorders>
              <w:top w:val="single" w:sz="4" w:space="0" w:color="000000"/>
              <w:left w:val="single" w:sz="4" w:space="0" w:color="000000"/>
              <w:bottom w:val="single" w:sz="4" w:space="0" w:color="000000"/>
              <w:right w:val="single" w:sz="4" w:space="0" w:color="000000"/>
            </w:tcBorders>
          </w:tcPr>
          <w:p w14:paraId="7432E92D" w14:textId="77777777" w:rsidR="008D638A" w:rsidRDefault="008D638A" w:rsidP="007D64E0">
            <w:pPr>
              <w:keepLines/>
              <w:widowControl w:val="0"/>
              <w:ind w:firstLine="851"/>
              <w:jc w:val="both"/>
              <w:rPr>
                <w:sz w:val="24"/>
                <w:szCs w:val="24"/>
              </w:rPr>
            </w:pPr>
            <w:r>
              <w:rPr>
                <w:b/>
                <w:sz w:val="24"/>
                <w:szCs w:val="24"/>
              </w:rPr>
              <w:t>CLÁUSULA 3ª - DOS RECURSOS FINANCEIROS</w:t>
            </w:r>
          </w:p>
        </w:tc>
      </w:tr>
    </w:tbl>
    <w:p w14:paraId="05B42A40" w14:textId="77777777" w:rsidR="008D638A" w:rsidRDefault="008D638A" w:rsidP="008D638A">
      <w:pPr>
        <w:pStyle w:val="Recuodecorpodetexto"/>
        <w:ind w:firstLine="851"/>
        <w:rPr>
          <w:b/>
        </w:rPr>
      </w:pPr>
    </w:p>
    <w:p w14:paraId="6BC5908B" w14:textId="77777777" w:rsidR="008D638A" w:rsidRDefault="008D638A" w:rsidP="008D638A">
      <w:pPr>
        <w:ind w:firstLine="851"/>
        <w:jc w:val="both"/>
        <w:rPr>
          <w:sz w:val="24"/>
          <w:szCs w:val="24"/>
        </w:rPr>
      </w:pPr>
      <w:r>
        <w:rPr>
          <w:b/>
          <w:sz w:val="24"/>
          <w:szCs w:val="24"/>
        </w:rPr>
        <w:t>3.1.</w:t>
      </w:r>
      <w:r>
        <w:rPr>
          <w:sz w:val="24"/>
          <w:szCs w:val="24"/>
        </w:rPr>
        <w:t xml:space="preserve"> A despesa supra será atendida pela dotação orçamentária nº ................................................, constante do exercício de 2025.</w:t>
      </w:r>
    </w:p>
    <w:p w14:paraId="154726A6" w14:textId="77777777" w:rsidR="008D638A" w:rsidRDefault="008D638A" w:rsidP="008D638A">
      <w:pPr>
        <w:ind w:firstLine="851"/>
        <w:jc w:val="both"/>
        <w:rPr>
          <w:sz w:val="24"/>
          <w:szCs w:val="24"/>
        </w:rPr>
      </w:pPr>
    </w:p>
    <w:p w14:paraId="65A27569" w14:textId="77777777" w:rsidR="008D638A" w:rsidRDefault="008D638A" w:rsidP="008D638A">
      <w:pPr>
        <w:ind w:firstLine="851"/>
        <w:jc w:val="both"/>
        <w:rPr>
          <w:sz w:val="24"/>
          <w:szCs w:val="24"/>
        </w:rPr>
      </w:pPr>
    </w:p>
    <w:tbl>
      <w:tblPr>
        <w:tblW w:w="5000" w:type="pct"/>
        <w:tblInd w:w="-113" w:type="dxa"/>
        <w:tblLayout w:type="fixed"/>
        <w:tblLook w:val="04A0" w:firstRow="1" w:lastRow="0" w:firstColumn="1" w:lastColumn="0" w:noHBand="0" w:noVBand="1"/>
      </w:tblPr>
      <w:tblGrid>
        <w:gridCol w:w="10138"/>
      </w:tblGrid>
      <w:tr w:rsidR="008D638A" w14:paraId="3CCC5A42" w14:textId="77777777" w:rsidTr="007D64E0">
        <w:tc>
          <w:tcPr>
            <w:tcW w:w="8504" w:type="dxa"/>
            <w:tcBorders>
              <w:top w:val="single" w:sz="4" w:space="0" w:color="000000"/>
              <w:left w:val="single" w:sz="4" w:space="0" w:color="000000"/>
              <w:bottom w:val="single" w:sz="4" w:space="0" w:color="000000"/>
              <w:right w:val="single" w:sz="4" w:space="0" w:color="000000"/>
            </w:tcBorders>
          </w:tcPr>
          <w:p w14:paraId="247F2572" w14:textId="77777777" w:rsidR="008D638A" w:rsidRDefault="008D638A" w:rsidP="007D64E0">
            <w:pPr>
              <w:keepLines/>
              <w:widowControl w:val="0"/>
              <w:ind w:firstLine="851"/>
              <w:jc w:val="both"/>
              <w:rPr>
                <w:sz w:val="24"/>
                <w:szCs w:val="24"/>
              </w:rPr>
            </w:pPr>
            <w:r>
              <w:rPr>
                <w:b/>
                <w:sz w:val="24"/>
                <w:szCs w:val="24"/>
              </w:rPr>
              <w:t>CLÁUSULA 4ª – DO SUPORTE LEGAL</w:t>
            </w:r>
          </w:p>
        </w:tc>
      </w:tr>
    </w:tbl>
    <w:p w14:paraId="06AF79A3" w14:textId="77777777" w:rsidR="008D638A" w:rsidRDefault="008D638A" w:rsidP="008D638A">
      <w:pPr>
        <w:ind w:firstLine="851"/>
        <w:jc w:val="both"/>
        <w:rPr>
          <w:sz w:val="24"/>
          <w:szCs w:val="24"/>
        </w:rPr>
      </w:pPr>
    </w:p>
    <w:p w14:paraId="14DA05A9" w14:textId="77777777" w:rsidR="008D638A" w:rsidRDefault="008D638A" w:rsidP="008D638A">
      <w:pPr>
        <w:keepLines/>
        <w:ind w:firstLine="851"/>
        <w:jc w:val="both"/>
        <w:rPr>
          <w:sz w:val="24"/>
          <w:szCs w:val="24"/>
        </w:rPr>
      </w:pPr>
      <w:r>
        <w:rPr>
          <w:b/>
          <w:sz w:val="24"/>
          <w:szCs w:val="24"/>
        </w:rPr>
        <w:t>4.1.</w:t>
      </w:r>
      <w:r>
        <w:rPr>
          <w:sz w:val="24"/>
          <w:szCs w:val="24"/>
        </w:rPr>
        <w:t xml:space="preserve"> Este contrato é regulado pelos seguintes dispositivos legais:</w:t>
      </w:r>
    </w:p>
    <w:p w14:paraId="0B17D4A7" w14:textId="77777777" w:rsidR="008D638A" w:rsidRDefault="008D638A" w:rsidP="008D638A">
      <w:pPr>
        <w:keepLines/>
        <w:ind w:firstLine="851"/>
        <w:jc w:val="both"/>
      </w:pPr>
      <w:r>
        <w:rPr>
          <w:b/>
          <w:sz w:val="24"/>
          <w:szCs w:val="24"/>
        </w:rPr>
        <w:t>4.1.1.</w:t>
      </w:r>
      <w:r>
        <w:rPr>
          <w:sz w:val="24"/>
          <w:szCs w:val="24"/>
        </w:rPr>
        <w:t xml:space="preserve"> Constituição da República Federativa do Brasil;</w:t>
      </w:r>
    </w:p>
    <w:p w14:paraId="2C45BD3F" w14:textId="77777777" w:rsidR="008D638A" w:rsidRDefault="008D638A" w:rsidP="008D638A">
      <w:pPr>
        <w:keepLines/>
        <w:ind w:firstLine="851"/>
        <w:jc w:val="both"/>
      </w:pPr>
      <w:r>
        <w:rPr>
          <w:b/>
          <w:sz w:val="24"/>
          <w:szCs w:val="24"/>
        </w:rPr>
        <w:t>4.1.2.</w:t>
      </w:r>
      <w:r>
        <w:rPr>
          <w:sz w:val="24"/>
          <w:szCs w:val="24"/>
        </w:rPr>
        <w:t xml:space="preserve"> Lei Orgânica do Município de Piracicaba;</w:t>
      </w:r>
    </w:p>
    <w:p w14:paraId="0A79E4AB" w14:textId="77777777" w:rsidR="008D638A" w:rsidRDefault="008D638A" w:rsidP="008D638A">
      <w:pPr>
        <w:keepLines/>
        <w:ind w:firstLine="851"/>
        <w:jc w:val="both"/>
      </w:pPr>
      <w:r>
        <w:rPr>
          <w:b/>
          <w:sz w:val="24"/>
          <w:szCs w:val="24"/>
        </w:rPr>
        <w:t>4.1.3.</w:t>
      </w:r>
      <w:r>
        <w:rPr>
          <w:sz w:val="24"/>
          <w:szCs w:val="24"/>
        </w:rPr>
        <w:t xml:space="preserve"> Lei Federal nº 14.133, de 01/04/2021;</w:t>
      </w:r>
    </w:p>
    <w:p w14:paraId="0146323E" w14:textId="77777777" w:rsidR="008D638A" w:rsidRDefault="008D638A" w:rsidP="008D638A">
      <w:pPr>
        <w:keepLines/>
        <w:ind w:firstLine="851"/>
        <w:jc w:val="both"/>
      </w:pPr>
      <w:r>
        <w:rPr>
          <w:b/>
          <w:sz w:val="24"/>
          <w:szCs w:val="24"/>
        </w:rPr>
        <w:t>4.1.4.</w:t>
      </w:r>
      <w:r>
        <w:rPr>
          <w:sz w:val="24"/>
          <w:szCs w:val="24"/>
        </w:rPr>
        <w:t xml:space="preserve"> Decreto Municipal nº 17.640, de 30/10/2018;</w:t>
      </w:r>
    </w:p>
    <w:p w14:paraId="7D0217E3" w14:textId="77777777" w:rsidR="008D638A" w:rsidRDefault="008D638A" w:rsidP="008D638A">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545B557A" w14:textId="77777777" w:rsidR="008D638A" w:rsidRDefault="008D638A" w:rsidP="008D638A">
      <w:pPr>
        <w:keepLines/>
        <w:ind w:firstLine="851"/>
        <w:jc w:val="both"/>
        <w:rPr>
          <w:sz w:val="24"/>
          <w:szCs w:val="24"/>
        </w:rPr>
      </w:pPr>
    </w:p>
    <w:tbl>
      <w:tblPr>
        <w:tblW w:w="5000" w:type="pct"/>
        <w:tblInd w:w="-113" w:type="dxa"/>
        <w:tblLayout w:type="fixed"/>
        <w:tblLook w:val="04A0" w:firstRow="1" w:lastRow="0" w:firstColumn="1" w:lastColumn="0" w:noHBand="0" w:noVBand="1"/>
      </w:tblPr>
      <w:tblGrid>
        <w:gridCol w:w="10138"/>
      </w:tblGrid>
      <w:tr w:rsidR="008D638A" w14:paraId="2B1E33F6" w14:textId="77777777" w:rsidTr="007D64E0">
        <w:tc>
          <w:tcPr>
            <w:tcW w:w="8504" w:type="dxa"/>
            <w:tcBorders>
              <w:top w:val="single" w:sz="4" w:space="0" w:color="000000"/>
              <w:left w:val="single" w:sz="4" w:space="0" w:color="000000"/>
              <w:bottom w:val="single" w:sz="4" w:space="0" w:color="000000"/>
              <w:right w:val="single" w:sz="4" w:space="0" w:color="000000"/>
            </w:tcBorders>
          </w:tcPr>
          <w:p w14:paraId="4EEB11FF" w14:textId="77777777" w:rsidR="008D638A" w:rsidRDefault="008D638A" w:rsidP="007D64E0">
            <w:pPr>
              <w:widowControl w:val="0"/>
              <w:ind w:firstLine="851"/>
              <w:jc w:val="both"/>
              <w:rPr>
                <w:sz w:val="24"/>
                <w:szCs w:val="24"/>
              </w:rPr>
            </w:pPr>
            <w:r>
              <w:rPr>
                <w:b/>
                <w:sz w:val="24"/>
                <w:szCs w:val="24"/>
              </w:rPr>
              <w:t>CLÁUSULA 5ª - DO PREÇO</w:t>
            </w:r>
          </w:p>
        </w:tc>
      </w:tr>
    </w:tbl>
    <w:p w14:paraId="40BC336B" w14:textId="77777777" w:rsidR="008D638A" w:rsidRDefault="008D638A" w:rsidP="008D638A">
      <w:pPr>
        <w:ind w:firstLine="851"/>
        <w:jc w:val="both"/>
        <w:rPr>
          <w:sz w:val="24"/>
          <w:szCs w:val="24"/>
        </w:rPr>
      </w:pPr>
    </w:p>
    <w:p w14:paraId="0F0D5B8D" w14:textId="77777777" w:rsidR="008D638A" w:rsidRDefault="008D638A" w:rsidP="008D638A">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0E7DF53C" w14:textId="77777777" w:rsidR="008D638A" w:rsidRDefault="008D638A" w:rsidP="008D638A">
      <w:pPr>
        <w:ind w:firstLine="851"/>
        <w:jc w:val="both"/>
        <w:rPr>
          <w:b/>
          <w:sz w:val="24"/>
          <w:szCs w:val="24"/>
        </w:rPr>
      </w:pPr>
    </w:p>
    <w:p w14:paraId="1135BD71" w14:textId="77777777" w:rsidR="008D638A" w:rsidRDefault="008D638A" w:rsidP="008D638A">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55B145D5" w14:textId="77777777" w:rsidR="008D638A" w:rsidRDefault="008D638A" w:rsidP="008D638A">
      <w:pPr>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8D638A" w14:paraId="429D152E" w14:textId="77777777" w:rsidTr="007D64E0">
        <w:tc>
          <w:tcPr>
            <w:tcW w:w="8504" w:type="dxa"/>
            <w:tcBorders>
              <w:top w:val="single" w:sz="4" w:space="0" w:color="000000"/>
              <w:left w:val="single" w:sz="4" w:space="0" w:color="000000"/>
              <w:bottom w:val="single" w:sz="4" w:space="0" w:color="000000"/>
              <w:right w:val="single" w:sz="4" w:space="0" w:color="000000"/>
            </w:tcBorders>
          </w:tcPr>
          <w:p w14:paraId="0CD0D58C" w14:textId="77777777" w:rsidR="008D638A" w:rsidRDefault="008D638A" w:rsidP="007D64E0">
            <w:pPr>
              <w:widowControl w:val="0"/>
              <w:ind w:firstLine="851"/>
              <w:jc w:val="both"/>
              <w:rPr>
                <w:sz w:val="24"/>
                <w:szCs w:val="24"/>
              </w:rPr>
            </w:pPr>
            <w:r>
              <w:rPr>
                <w:b/>
                <w:sz w:val="24"/>
                <w:szCs w:val="24"/>
              </w:rPr>
              <w:t>CLÁUSULA 6ª - DOS PAGAMENTOS</w:t>
            </w:r>
          </w:p>
        </w:tc>
      </w:tr>
    </w:tbl>
    <w:p w14:paraId="1F425DD4" w14:textId="77777777" w:rsidR="008D638A" w:rsidRDefault="008D638A" w:rsidP="008D638A">
      <w:pPr>
        <w:ind w:firstLine="851"/>
        <w:jc w:val="both"/>
        <w:rPr>
          <w:sz w:val="24"/>
          <w:szCs w:val="24"/>
        </w:rPr>
      </w:pPr>
    </w:p>
    <w:p w14:paraId="501658DE" w14:textId="77777777" w:rsidR="008D638A" w:rsidRDefault="008D638A" w:rsidP="008D638A">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045C2819" w14:textId="77777777" w:rsidR="008D638A" w:rsidRDefault="008D638A" w:rsidP="008D638A">
      <w:pPr>
        <w:ind w:firstLine="850"/>
        <w:jc w:val="both"/>
        <w:rPr>
          <w:b/>
          <w:sz w:val="24"/>
          <w:szCs w:val="24"/>
        </w:rPr>
      </w:pPr>
    </w:p>
    <w:p w14:paraId="5E7B0CB0" w14:textId="77777777" w:rsidR="008D638A" w:rsidRDefault="008D638A" w:rsidP="008D638A">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Saúde,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31A2B253" w14:textId="77777777" w:rsidR="008D638A" w:rsidRDefault="008D638A" w:rsidP="008D638A">
      <w:pPr>
        <w:ind w:firstLine="850"/>
        <w:jc w:val="both"/>
        <w:rPr>
          <w:sz w:val="24"/>
          <w:szCs w:val="24"/>
        </w:rPr>
      </w:pPr>
    </w:p>
    <w:p w14:paraId="499FF3B1" w14:textId="77777777" w:rsidR="008D638A" w:rsidRDefault="008D638A" w:rsidP="008D638A">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854A977" w14:textId="77777777" w:rsidR="008D638A" w:rsidRDefault="008D638A" w:rsidP="008D638A">
      <w:pPr>
        <w:ind w:firstLine="850"/>
        <w:jc w:val="both"/>
        <w:rPr>
          <w:sz w:val="24"/>
          <w:szCs w:val="24"/>
        </w:rPr>
      </w:pPr>
    </w:p>
    <w:p w14:paraId="02F5FDBF" w14:textId="77777777" w:rsidR="008D638A" w:rsidRDefault="008D638A" w:rsidP="008D638A">
      <w:pPr>
        <w:ind w:firstLine="850"/>
        <w:jc w:val="both"/>
        <w:rPr>
          <w:sz w:val="24"/>
          <w:szCs w:val="24"/>
        </w:rPr>
      </w:pPr>
      <w:r>
        <w:rPr>
          <w:sz w:val="24"/>
          <w:szCs w:val="24"/>
        </w:rPr>
        <w:t xml:space="preserve">E-mail para emissão da NF-e: </w:t>
      </w:r>
      <w:hyperlink r:id="rId21">
        <w:r>
          <w:rPr>
            <w:rStyle w:val="LinkdaInternet"/>
            <w:sz w:val="24"/>
            <w:szCs w:val="24"/>
          </w:rPr>
          <w:t>notafiscal@piracicaba.sp.gov.br</w:t>
        </w:r>
      </w:hyperlink>
    </w:p>
    <w:p w14:paraId="32142EC0" w14:textId="77777777" w:rsidR="008D638A" w:rsidRDefault="008D638A" w:rsidP="008D638A">
      <w:pPr>
        <w:jc w:val="both"/>
        <w:rPr>
          <w:b/>
          <w:sz w:val="24"/>
          <w:szCs w:val="24"/>
        </w:rPr>
      </w:pPr>
    </w:p>
    <w:p w14:paraId="4B525597" w14:textId="77777777" w:rsidR="008D638A" w:rsidRDefault="008D638A" w:rsidP="008D638A">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30AA6A88" w14:textId="77777777" w:rsidR="008D638A" w:rsidRDefault="008D638A" w:rsidP="008D638A">
      <w:pPr>
        <w:ind w:firstLine="850"/>
        <w:jc w:val="both"/>
        <w:rPr>
          <w:sz w:val="24"/>
          <w:szCs w:val="24"/>
        </w:rPr>
      </w:pPr>
    </w:p>
    <w:p w14:paraId="14C5B3BB" w14:textId="77777777" w:rsidR="008D638A" w:rsidRDefault="008D638A" w:rsidP="008D638A">
      <w:pPr>
        <w:ind w:firstLine="850"/>
        <w:jc w:val="both"/>
      </w:pPr>
      <w:r>
        <w:rPr>
          <w:b/>
          <w:sz w:val="24"/>
          <w:szCs w:val="24"/>
        </w:rPr>
        <w:t xml:space="preserve">6.3.1. </w:t>
      </w:r>
      <w:r>
        <w:rPr>
          <w:sz w:val="24"/>
          <w:szCs w:val="24"/>
        </w:rPr>
        <w:t>Certidão de Regularidade perante a Fazenda Federal (INSS), com validade em vigor;</w:t>
      </w:r>
    </w:p>
    <w:p w14:paraId="7F8CDBFB" w14:textId="77777777" w:rsidR="008D638A" w:rsidRDefault="008D638A" w:rsidP="008D638A">
      <w:pPr>
        <w:ind w:firstLine="850"/>
        <w:jc w:val="both"/>
        <w:rPr>
          <w:sz w:val="24"/>
          <w:szCs w:val="24"/>
        </w:rPr>
      </w:pPr>
    </w:p>
    <w:p w14:paraId="59E01E39" w14:textId="77777777" w:rsidR="008D638A" w:rsidRDefault="008D638A" w:rsidP="008D638A">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05F45C3C" w14:textId="77777777" w:rsidR="008D638A" w:rsidRDefault="008D638A" w:rsidP="008D638A">
      <w:pPr>
        <w:ind w:firstLine="850"/>
        <w:jc w:val="both"/>
        <w:rPr>
          <w:b/>
          <w:sz w:val="24"/>
          <w:szCs w:val="24"/>
        </w:rPr>
      </w:pPr>
    </w:p>
    <w:p w14:paraId="0A831004" w14:textId="77777777" w:rsidR="008D638A" w:rsidRDefault="008D638A" w:rsidP="008D638A">
      <w:pPr>
        <w:keepLines/>
        <w:ind w:firstLine="850"/>
        <w:jc w:val="both"/>
      </w:pPr>
      <w:r>
        <w:rPr>
          <w:b/>
          <w:sz w:val="24"/>
          <w:szCs w:val="24"/>
        </w:rPr>
        <w:t>6.3.3.</w:t>
      </w:r>
      <w:r>
        <w:rPr>
          <w:sz w:val="24"/>
          <w:szCs w:val="24"/>
        </w:rPr>
        <w:t xml:space="preserve"> Certidão de Regularidade perante a Fazenda Estadual, com validade em vigor, e;</w:t>
      </w:r>
    </w:p>
    <w:p w14:paraId="610A0EFE" w14:textId="77777777" w:rsidR="008D638A" w:rsidRDefault="008D638A" w:rsidP="008D638A">
      <w:pPr>
        <w:keepLines/>
        <w:ind w:firstLine="850"/>
        <w:jc w:val="both"/>
        <w:rPr>
          <w:sz w:val="24"/>
          <w:szCs w:val="24"/>
        </w:rPr>
      </w:pPr>
    </w:p>
    <w:p w14:paraId="59EE0030" w14:textId="77777777" w:rsidR="008D638A" w:rsidRDefault="008D638A" w:rsidP="008D638A">
      <w:pPr>
        <w:keepLines/>
        <w:ind w:firstLine="850"/>
        <w:jc w:val="both"/>
      </w:pPr>
      <w:r>
        <w:rPr>
          <w:b/>
          <w:sz w:val="24"/>
          <w:szCs w:val="24"/>
        </w:rPr>
        <w:t>6.3.4.</w:t>
      </w:r>
      <w:r>
        <w:rPr>
          <w:sz w:val="24"/>
          <w:szCs w:val="24"/>
        </w:rPr>
        <w:t xml:space="preserve"> Certidão Negativa de Débitos Trabalhistas (CNDT).</w:t>
      </w:r>
    </w:p>
    <w:p w14:paraId="1A8A0A15" w14:textId="77777777" w:rsidR="008D638A" w:rsidRDefault="008D638A" w:rsidP="008D638A">
      <w:pPr>
        <w:jc w:val="both"/>
        <w:rPr>
          <w:b/>
          <w:sz w:val="24"/>
          <w:szCs w:val="24"/>
        </w:rPr>
      </w:pPr>
    </w:p>
    <w:p w14:paraId="3CB17689" w14:textId="77777777" w:rsidR="008D638A" w:rsidRDefault="008D638A" w:rsidP="008D638A">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7F1D345E" w14:textId="77777777" w:rsidR="008D638A" w:rsidRDefault="008D638A" w:rsidP="008D638A">
      <w:pPr>
        <w:ind w:firstLine="850"/>
        <w:jc w:val="both"/>
        <w:rPr>
          <w:sz w:val="24"/>
          <w:szCs w:val="24"/>
        </w:rPr>
      </w:pPr>
    </w:p>
    <w:p w14:paraId="1E6EE8BF" w14:textId="77777777" w:rsidR="008D638A" w:rsidRDefault="008D638A" w:rsidP="008D638A">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1FE39EC3" w14:textId="77777777" w:rsidR="008D638A" w:rsidRDefault="008D638A" w:rsidP="008D638A">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8D638A" w14:paraId="2B0ECFB6" w14:textId="77777777" w:rsidTr="007D64E0">
        <w:tc>
          <w:tcPr>
            <w:tcW w:w="8750" w:type="dxa"/>
            <w:tcBorders>
              <w:top w:val="single" w:sz="4" w:space="0" w:color="000000"/>
              <w:left w:val="single" w:sz="4" w:space="0" w:color="000000"/>
              <w:bottom w:val="single" w:sz="4" w:space="0" w:color="000000"/>
              <w:right w:val="single" w:sz="4" w:space="0" w:color="000000"/>
            </w:tcBorders>
          </w:tcPr>
          <w:p w14:paraId="7A4E5B3B" w14:textId="77777777" w:rsidR="008D638A" w:rsidRDefault="008D638A" w:rsidP="007D64E0">
            <w:pPr>
              <w:widowControl w:val="0"/>
              <w:ind w:firstLine="851"/>
              <w:jc w:val="both"/>
              <w:rPr>
                <w:sz w:val="24"/>
                <w:szCs w:val="24"/>
              </w:rPr>
            </w:pPr>
            <w:r>
              <w:rPr>
                <w:b/>
                <w:sz w:val="24"/>
                <w:szCs w:val="24"/>
              </w:rPr>
              <w:t>CLÁUSULA 7ª - DA FISCALIZAÇÃO</w:t>
            </w:r>
          </w:p>
        </w:tc>
      </w:tr>
    </w:tbl>
    <w:p w14:paraId="72433488" w14:textId="77777777" w:rsidR="008D638A" w:rsidRDefault="008D638A" w:rsidP="008D638A">
      <w:pPr>
        <w:ind w:firstLine="851"/>
        <w:jc w:val="both"/>
        <w:rPr>
          <w:b/>
          <w:sz w:val="24"/>
          <w:szCs w:val="24"/>
        </w:rPr>
      </w:pPr>
    </w:p>
    <w:p w14:paraId="1743472F" w14:textId="77777777" w:rsidR="008D638A" w:rsidRDefault="008D638A" w:rsidP="008D638A">
      <w:pPr>
        <w:ind w:firstLine="851"/>
        <w:jc w:val="both"/>
      </w:pPr>
      <w:r>
        <w:rPr>
          <w:b/>
          <w:sz w:val="24"/>
          <w:szCs w:val="24"/>
        </w:rPr>
        <w:t>7.1.</w:t>
      </w:r>
      <w:r>
        <w:rPr>
          <w:sz w:val="24"/>
          <w:szCs w:val="24"/>
        </w:rPr>
        <w:t xml:space="preserve"> A Secretaria Municipal de Saúde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como gestor do presente instrumento.</w:t>
      </w:r>
    </w:p>
    <w:p w14:paraId="0B0EA0A2" w14:textId="77777777" w:rsidR="008D638A" w:rsidRDefault="008D638A" w:rsidP="008D638A">
      <w:pPr>
        <w:ind w:firstLine="851"/>
        <w:jc w:val="both"/>
        <w:rPr>
          <w:b/>
          <w:sz w:val="24"/>
          <w:szCs w:val="24"/>
        </w:rPr>
      </w:pPr>
    </w:p>
    <w:tbl>
      <w:tblPr>
        <w:tblW w:w="8750" w:type="dxa"/>
        <w:tblInd w:w="-128" w:type="dxa"/>
        <w:tblLayout w:type="fixed"/>
        <w:tblLook w:val="04A0" w:firstRow="1" w:lastRow="0" w:firstColumn="1" w:lastColumn="0" w:noHBand="0" w:noVBand="1"/>
      </w:tblPr>
      <w:tblGrid>
        <w:gridCol w:w="8750"/>
      </w:tblGrid>
      <w:tr w:rsidR="008D638A" w14:paraId="4DB60BE8" w14:textId="77777777" w:rsidTr="007D64E0">
        <w:tc>
          <w:tcPr>
            <w:tcW w:w="8750" w:type="dxa"/>
            <w:tcBorders>
              <w:top w:val="single" w:sz="4" w:space="0" w:color="000000"/>
              <w:left w:val="single" w:sz="4" w:space="0" w:color="000000"/>
              <w:bottom w:val="single" w:sz="4" w:space="0" w:color="000000"/>
              <w:right w:val="single" w:sz="4" w:space="0" w:color="000000"/>
            </w:tcBorders>
          </w:tcPr>
          <w:p w14:paraId="4B351010" w14:textId="77777777" w:rsidR="008D638A" w:rsidRDefault="008D638A" w:rsidP="007D64E0">
            <w:pPr>
              <w:widowControl w:val="0"/>
              <w:ind w:firstLine="851"/>
              <w:jc w:val="both"/>
              <w:rPr>
                <w:sz w:val="24"/>
                <w:szCs w:val="24"/>
              </w:rPr>
            </w:pPr>
            <w:r>
              <w:rPr>
                <w:b/>
                <w:sz w:val="24"/>
                <w:szCs w:val="24"/>
              </w:rPr>
              <w:t>CLÁUSULA 8ª - DO PRAZO DE VIGÊNCIA</w:t>
            </w:r>
          </w:p>
        </w:tc>
      </w:tr>
    </w:tbl>
    <w:p w14:paraId="5BF391CE" w14:textId="77777777" w:rsidR="008D638A" w:rsidRDefault="008D638A" w:rsidP="008D638A">
      <w:pPr>
        <w:ind w:firstLine="851"/>
        <w:jc w:val="both"/>
        <w:rPr>
          <w:b/>
          <w:sz w:val="24"/>
          <w:szCs w:val="24"/>
        </w:rPr>
      </w:pPr>
    </w:p>
    <w:p w14:paraId="2A2D7377" w14:textId="77777777" w:rsidR="008D638A" w:rsidRDefault="008D638A" w:rsidP="008D638A">
      <w:pPr>
        <w:ind w:firstLine="851"/>
        <w:jc w:val="both"/>
      </w:pPr>
      <w:r>
        <w:rPr>
          <w:b/>
          <w:sz w:val="24"/>
          <w:szCs w:val="24"/>
        </w:rPr>
        <w:t>8.1.</w:t>
      </w:r>
      <w:r>
        <w:rPr>
          <w:sz w:val="24"/>
          <w:szCs w:val="24"/>
        </w:rPr>
        <w:t xml:space="preserve"> O presente contrato terá vigência até ... de ............... de 202., a contar da data da Ordem de Fornecimento.</w:t>
      </w:r>
    </w:p>
    <w:p w14:paraId="2CB357BA" w14:textId="77777777" w:rsidR="008D638A" w:rsidRDefault="008D638A" w:rsidP="008D638A">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8D638A" w14:paraId="68F00549" w14:textId="77777777" w:rsidTr="007D64E0">
        <w:tc>
          <w:tcPr>
            <w:tcW w:w="8750" w:type="dxa"/>
            <w:tcBorders>
              <w:top w:val="single" w:sz="4" w:space="0" w:color="000000"/>
              <w:left w:val="single" w:sz="4" w:space="0" w:color="000000"/>
              <w:bottom w:val="single" w:sz="4" w:space="0" w:color="000000"/>
              <w:right w:val="single" w:sz="4" w:space="0" w:color="000000"/>
            </w:tcBorders>
          </w:tcPr>
          <w:p w14:paraId="77393696" w14:textId="77777777" w:rsidR="008D638A" w:rsidRDefault="008D638A" w:rsidP="007D64E0">
            <w:pPr>
              <w:widowControl w:val="0"/>
              <w:ind w:firstLine="851"/>
              <w:jc w:val="both"/>
              <w:rPr>
                <w:sz w:val="24"/>
                <w:szCs w:val="24"/>
              </w:rPr>
            </w:pPr>
            <w:r>
              <w:rPr>
                <w:b/>
                <w:sz w:val="24"/>
                <w:szCs w:val="24"/>
              </w:rPr>
              <w:t>CLÁUSULA 9ª - DA EXTINÇÃO DO CONTRATO</w:t>
            </w:r>
          </w:p>
        </w:tc>
      </w:tr>
    </w:tbl>
    <w:p w14:paraId="5B07B7D4" w14:textId="77777777" w:rsidR="008D638A" w:rsidRDefault="008D638A" w:rsidP="008D638A">
      <w:pPr>
        <w:ind w:firstLine="851"/>
        <w:jc w:val="both"/>
        <w:rPr>
          <w:b/>
          <w:sz w:val="24"/>
          <w:szCs w:val="24"/>
        </w:rPr>
      </w:pPr>
    </w:p>
    <w:p w14:paraId="522438F3" w14:textId="77777777" w:rsidR="008D638A" w:rsidRDefault="008D638A" w:rsidP="008D638A">
      <w:pPr>
        <w:ind w:firstLine="851"/>
        <w:jc w:val="both"/>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52A9A28F" w14:textId="77777777" w:rsidR="008D638A" w:rsidRDefault="008D638A" w:rsidP="008D638A">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8D638A" w14:paraId="114BD907" w14:textId="77777777" w:rsidTr="007D64E0">
        <w:tc>
          <w:tcPr>
            <w:tcW w:w="8750" w:type="dxa"/>
            <w:tcBorders>
              <w:top w:val="single" w:sz="4" w:space="0" w:color="000000"/>
              <w:left w:val="single" w:sz="4" w:space="0" w:color="000000"/>
              <w:bottom w:val="single" w:sz="4" w:space="0" w:color="000000"/>
              <w:right w:val="single" w:sz="4" w:space="0" w:color="000000"/>
            </w:tcBorders>
          </w:tcPr>
          <w:p w14:paraId="50CE3173" w14:textId="77777777" w:rsidR="008D638A" w:rsidRDefault="008D638A" w:rsidP="007D64E0">
            <w:pPr>
              <w:widowControl w:val="0"/>
              <w:ind w:firstLine="851"/>
              <w:jc w:val="both"/>
              <w:rPr>
                <w:sz w:val="24"/>
                <w:szCs w:val="24"/>
              </w:rPr>
            </w:pPr>
            <w:r>
              <w:rPr>
                <w:b/>
                <w:sz w:val="24"/>
                <w:szCs w:val="24"/>
              </w:rPr>
              <w:t>CLÁUSULA 10. - DO RECEBIMENTO</w:t>
            </w:r>
          </w:p>
        </w:tc>
      </w:tr>
    </w:tbl>
    <w:p w14:paraId="25D1A9A0" w14:textId="77777777" w:rsidR="008D638A" w:rsidRDefault="008D638A" w:rsidP="008D638A">
      <w:pPr>
        <w:ind w:firstLine="851"/>
        <w:jc w:val="both"/>
        <w:rPr>
          <w:b/>
          <w:sz w:val="24"/>
          <w:szCs w:val="24"/>
        </w:rPr>
      </w:pPr>
    </w:p>
    <w:p w14:paraId="77652EEC" w14:textId="77777777" w:rsidR="008D638A" w:rsidRDefault="008D638A" w:rsidP="008D638A">
      <w:pPr>
        <w:ind w:firstLine="851"/>
        <w:jc w:val="both"/>
      </w:pPr>
      <w:r>
        <w:rPr>
          <w:b/>
          <w:sz w:val="24"/>
          <w:szCs w:val="24"/>
        </w:rPr>
        <w:t>10.1.</w:t>
      </w:r>
      <w:r>
        <w:rPr>
          <w:sz w:val="24"/>
          <w:szCs w:val="24"/>
        </w:rPr>
        <w:t xml:space="preserve"> O objeto deste contrato será recebido por servidor a ser designado para o ato do recebimento, da seguinte forma:</w:t>
      </w:r>
    </w:p>
    <w:p w14:paraId="7FC5FEBA" w14:textId="77777777" w:rsidR="008D638A" w:rsidRDefault="008D638A" w:rsidP="008D638A">
      <w:pPr>
        <w:ind w:firstLine="851"/>
        <w:jc w:val="both"/>
        <w:rPr>
          <w:b/>
          <w:sz w:val="24"/>
          <w:szCs w:val="24"/>
        </w:rPr>
      </w:pPr>
    </w:p>
    <w:p w14:paraId="69CA3475" w14:textId="77777777" w:rsidR="008D638A" w:rsidRDefault="008D638A" w:rsidP="008D638A">
      <w:pPr>
        <w:ind w:firstLine="851"/>
        <w:jc w:val="both"/>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0D4B5555" w14:textId="77777777" w:rsidR="008D638A" w:rsidRDefault="008D638A" w:rsidP="008D638A">
      <w:pPr>
        <w:ind w:firstLine="851"/>
        <w:jc w:val="both"/>
        <w:rPr>
          <w:sz w:val="24"/>
          <w:szCs w:val="24"/>
        </w:rPr>
      </w:pPr>
    </w:p>
    <w:p w14:paraId="1E1555C7" w14:textId="77777777" w:rsidR="008D638A" w:rsidRDefault="008D638A" w:rsidP="008D638A">
      <w:pPr>
        <w:ind w:firstLine="851"/>
        <w:jc w:val="both"/>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33887A1A" w14:textId="77777777" w:rsidR="008D638A" w:rsidRDefault="008D638A" w:rsidP="008D638A">
      <w:pPr>
        <w:ind w:firstLine="851"/>
        <w:jc w:val="both"/>
        <w:rPr>
          <w:b/>
          <w:sz w:val="24"/>
          <w:szCs w:val="24"/>
        </w:rPr>
      </w:pPr>
    </w:p>
    <w:p w14:paraId="15C103E0" w14:textId="77777777" w:rsidR="008D638A" w:rsidRDefault="008D638A" w:rsidP="008D638A">
      <w:pPr>
        <w:ind w:firstLine="851"/>
        <w:jc w:val="both"/>
      </w:pPr>
      <w:r>
        <w:rPr>
          <w:b/>
          <w:sz w:val="24"/>
          <w:szCs w:val="24"/>
        </w:rPr>
        <w:t xml:space="preserve">10.2. </w:t>
      </w:r>
      <w:r>
        <w:rPr>
          <w:sz w:val="24"/>
          <w:szCs w:val="24"/>
        </w:rPr>
        <w:t>O recebimento de que trata este item far-se-á mediante recibo.</w:t>
      </w:r>
    </w:p>
    <w:p w14:paraId="28BE6658" w14:textId="77777777" w:rsidR="008D638A" w:rsidRDefault="008D638A" w:rsidP="008D638A">
      <w:pPr>
        <w:ind w:firstLine="851"/>
        <w:jc w:val="both"/>
        <w:rPr>
          <w:b/>
          <w:sz w:val="24"/>
          <w:szCs w:val="24"/>
        </w:rPr>
      </w:pPr>
    </w:p>
    <w:p w14:paraId="2B68F9C3" w14:textId="77777777" w:rsidR="008D638A" w:rsidRDefault="008D638A" w:rsidP="008D638A">
      <w:pPr>
        <w:ind w:firstLine="851"/>
        <w:jc w:val="both"/>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754285BA" w14:textId="77777777" w:rsidR="008D638A" w:rsidRDefault="008D638A" w:rsidP="008D638A">
      <w:pPr>
        <w:jc w:val="both"/>
        <w:rPr>
          <w:sz w:val="24"/>
          <w:szCs w:val="24"/>
        </w:rPr>
      </w:pPr>
    </w:p>
    <w:tbl>
      <w:tblPr>
        <w:tblW w:w="8750" w:type="dxa"/>
        <w:tblInd w:w="-128" w:type="dxa"/>
        <w:tblLayout w:type="fixed"/>
        <w:tblLook w:val="04A0" w:firstRow="1" w:lastRow="0" w:firstColumn="1" w:lastColumn="0" w:noHBand="0" w:noVBand="1"/>
      </w:tblPr>
      <w:tblGrid>
        <w:gridCol w:w="8750"/>
      </w:tblGrid>
      <w:tr w:rsidR="008D638A" w14:paraId="72E7C955" w14:textId="77777777" w:rsidTr="007D64E0">
        <w:tc>
          <w:tcPr>
            <w:tcW w:w="8750" w:type="dxa"/>
            <w:tcBorders>
              <w:top w:val="single" w:sz="4" w:space="0" w:color="000000"/>
              <w:left w:val="single" w:sz="4" w:space="0" w:color="000000"/>
              <w:bottom w:val="single" w:sz="4" w:space="0" w:color="000000"/>
              <w:right w:val="single" w:sz="4" w:space="0" w:color="000000"/>
            </w:tcBorders>
          </w:tcPr>
          <w:p w14:paraId="14113340" w14:textId="77777777" w:rsidR="008D638A" w:rsidRDefault="008D638A" w:rsidP="007D64E0">
            <w:pPr>
              <w:keepLines/>
              <w:widowControl w:val="0"/>
              <w:ind w:firstLine="851"/>
              <w:jc w:val="both"/>
              <w:rPr>
                <w:sz w:val="24"/>
                <w:szCs w:val="24"/>
              </w:rPr>
            </w:pPr>
            <w:r>
              <w:rPr>
                <w:b/>
                <w:sz w:val="24"/>
                <w:szCs w:val="24"/>
              </w:rPr>
              <w:t>CLÁUSULA 11. - DAS SANÇÕES ADMINISTRATIVAS</w:t>
            </w:r>
          </w:p>
        </w:tc>
      </w:tr>
    </w:tbl>
    <w:p w14:paraId="4123ACBA" w14:textId="77777777" w:rsidR="008D638A" w:rsidRDefault="008D638A" w:rsidP="008D638A">
      <w:pPr>
        <w:ind w:firstLine="851"/>
        <w:jc w:val="both"/>
        <w:rPr>
          <w:b/>
          <w:sz w:val="24"/>
          <w:szCs w:val="24"/>
        </w:rPr>
      </w:pPr>
    </w:p>
    <w:p w14:paraId="10A63650" w14:textId="77777777" w:rsidR="008D638A" w:rsidRDefault="008D638A" w:rsidP="008D638A">
      <w:pPr>
        <w:ind w:firstLine="851"/>
        <w:jc w:val="both"/>
      </w:pPr>
      <w:r>
        <w:rPr>
          <w:b/>
          <w:sz w:val="24"/>
          <w:szCs w:val="24"/>
        </w:rPr>
        <w:t>11.1.</w:t>
      </w:r>
      <w:r>
        <w:rPr>
          <w:sz w:val="24"/>
          <w:szCs w:val="24"/>
        </w:rPr>
        <w:t xml:space="preserve"> Comete infração administrativa, nos termos da lei, o licitante que, com dolo ou culpa: </w:t>
      </w:r>
    </w:p>
    <w:p w14:paraId="537E4D43" w14:textId="77777777" w:rsidR="008D638A" w:rsidRDefault="008D638A" w:rsidP="008D638A">
      <w:pPr>
        <w:ind w:firstLine="851"/>
        <w:jc w:val="both"/>
        <w:rPr>
          <w:b/>
          <w:sz w:val="24"/>
          <w:szCs w:val="24"/>
        </w:rPr>
      </w:pPr>
    </w:p>
    <w:p w14:paraId="2F66F801" w14:textId="77777777" w:rsidR="008D638A" w:rsidRDefault="008D638A" w:rsidP="008D638A">
      <w:pPr>
        <w:ind w:firstLine="851"/>
        <w:jc w:val="both"/>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1C451116" w14:textId="77777777" w:rsidR="008D638A" w:rsidRDefault="008D638A" w:rsidP="008D638A">
      <w:pPr>
        <w:ind w:firstLine="851"/>
        <w:jc w:val="both"/>
        <w:rPr>
          <w:sz w:val="24"/>
          <w:szCs w:val="24"/>
        </w:rPr>
      </w:pPr>
    </w:p>
    <w:p w14:paraId="20AD40DA" w14:textId="77777777" w:rsidR="008D638A" w:rsidRDefault="008D638A" w:rsidP="008D638A">
      <w:pPr>
        <w:ind w:firstLine="851"/>
        <w:jc w:val="both"/>
      </w:pPr>
      <w:r>
        <w:rPr>
          <w:b/>
          <w:sz w:val="24"/>
          <w:szCs w:val="24"/>
        </w:rPr>
        <w:t>11.1.2.</w:t>
      </w:r>
      <w:r>
        <w:rPr>
          <w:sz w:val="24"/>
          <w:szCs w:val="24"/>
        </w:rPr>
        <w:t xml:space="preserve"> Salvo em decorrência de fato superveniente devidamente justificado, não mantiver a proposta em especial quando: </w:t>
      </w:r>
    </w:p>
    <w:p w14:paraId="319DA617" w14:textId="77777777" w:rsidR="008D638A" w:rsidRDefault="008D638A" w:rsidP="008D638A">
      <w:pPr>
        <w:ind w:firstLine="851"/>
        <w:jc w:val="both"/>
        <w:rPr>
          <w:sz w:val="24"/>
          <w:szCs w:val="24"/>
        </w:rPr>
      </w:pPr>
    </w:p>
    <w:p w14:paraId="07F9915B" w14:textId="77777777" w:rsidR="008D638A" w:rsidRDefault="008D638A" w:rsidP="008D638A">
      <w:pPr>
        <w:ind w:firstLine="851"/>
        <w:jc w:val="both"/>
      </w:pPr>
      <w:r>
        <w:rPr>
          <w:b/>
          <w:sz w:val="24"/>
          <w:szCs w:val="24"/>
        </w:rPr>
        <w:t>11.1.2.1.</w:t>
      </w:r>
      <w:r>
        <w:rPr>
          <w:sz w:val="24"/>
          <w:szCs w:val="24"/>
        </w:rPr>
        <w:t xml:space="preserve"> Não enviar a proposta adequada ao último lance ofertado ou após a negociação; </w:t>
      </w:r>
    </w:p>
    <w:p w14:paraId="0C4A111A" w14:textId="77777777" w:rsidR="008D638A" w:rsidRDefault="008D638A" w:rsidP="008D638A">
      <w:pPr>
        <w:ind w:firstLine="851"/>
        <w:jc w:val="both"/>
        <w:rPr>
          <w:sz w:val="24"/>
          <w:szCs w:val="24"/>
        </w:rPr>
      </w:pPr>
    </w:p>
    <w:p w14:paraId="107EB909" w14:textId="77777777" w:rsidR="008D638A" w:rsidRDefault="008D638A" w:rsidP="008D638A">
      <w:pPr>
        <w:ind w:firstLine="851"/>
        <w:jc w:val="both"/>
      </w:pPr>
      <w:r>
        <w:rPr>
          <w:b/>
          <w:sz w:val="24"/>
          <w:szCs w:val="24"/>
        </w:rPr>
        <w:t>11.1.2.2.</w:t>
      </w:r>
      <w:r>
        <w:rPr>
          <w:sz w:val="24"/>
          <w:szCs w:val="24"/>
        </w:rPr>
        <w:t xml:space="preserve"> Recusar-se a enviar o detalhamento da proposta quando exigível; </w:t>
      </w:r>
    </w:p>
    <w:p w14:paraId="688D56A6" w14:textId="77777777" w:rsidR="008D638A" w:rsidRDefault="008D638A" w:rsidP="008D638A">
      <w:pPr>
        <w:ind w:firstLine="851"/>
        <w:jc w:val="both"/>
        <w:rPr>
          <w:sz w:val="24"/>
          <w:szCs w:val="24"/>
        </w:rPr>
      </w:pPr>
    </w:p>
    <w:p w14:paraId="114209FB" w14:textId="77777777" w:rsidR="008D638A" w:rsidRDefault="008D638A" w:rsidP="008D638A">
      <w:pPr>
        <w:ind w:firstLine="851"/>
        <w:jc w:val="both"/>
        <w:rPr>
          <w:sz w:val="24"/>
          <w:szCs w:val="24"/>
        </w:rPr>
      </w:pPr>
      <w:r>
        <w:rPr>
          <w:b/>
          <w:sz w:val="24"/>
          <w:szCs w:val="24"/>
        </w:rPr>
        <w:t>11.1.2.3.</w:t>
      </w:r>
      <w:r>
        <w:rPr>
          <w:sz w:val="24"/>
          <w:szCs w:val="24"/>
        </w:rPr>
        <w:t xml:space="preserve"> Pedir para ser desclassificado quando encerrada a etapa competitiva; </w:t>
      </w:r>
    </w:p>
    <w:p w14:paraId="2D859656" w14:textId="77777777" w:rsidR="008D638A" w:rsidRDefault="008D638A" w:rsidP="008D638A">
      <w:pPr>
        <w:jc w:val="both"/>
        <w:rPr>
          <w:sz w:val="24"/>
          <w:szCs w:val="24"/>
        </w:rPr>
      </w:pPr>
    </w:p>
    <w:p w14:paraId="78E524E6" w14:textId="77777777" w:rsidR="008D638A" w:rsidRDefault="008D638A" w:rsidP="008D638A">
      <w:pPr>
        <w:ind w:firstLine="851"/>
        <w:jc w:val="both"/>
      </w:pPr>
      <w:r>
        <w:rPr>
          <w:b/>
          <w:sz w:val="24"/>
          <w:szCs w:val="24"/>
        </w:rPr>
        <w:t>11.1.2.4.</w:t>
      </w:r>
      <w:r>
        <w:rPr>
          <w:sz w:val="24"/>
          <w:szCs w:val="24"/>
        </w:rPr>
        <w:t xml:space="preserve"> Deixar de apresentar amostra; </w:t>
      </w:r>
    </w:p>
    <w:p w14:paraId="09C58C96" w14:textId="77777777" w:rsidR="008D638A" w:rsidRDefault="008D638A" w:rsidP="008D638A">
      <w:pPr>
        <w:ind w:firstLine="851"/>
        <w:jc w:val="both"/>
        <w:rPr>
          <w:sz w:val="24"/>
          <w:szCs w:val="24"/>
        </w:rPr>
      </w:pPr>
    </w:p>
    <w:p w14:paraId="7AAF01DF" w14:textId="77777777" w:rsidR="008D638A" w:rsidRDefault="008D638A" w:rsidP="008D638A">
      <w:pPr>
        <w:ind w:firstLine="851"/>
        <w:jc w:val="both"/>
      </w:pPr>
      <w:r>
        <w:rPr>
          <w:b/>
          <w:sz w:val="24"/>
          <w:szCs w:val="24"/>
        </w:rPr>
        <w:t>11.1.2.5</w:t>
      </w:r>
      <w:r>
        <w:rPr>
          <w:sz w:val="24"/>
          <w:szCs w:val="24"/>
        </w:rPr>
        <w:t xml:space="preserve">. Apresentar proposta ou amostra em desacordo com as especificações do edital; </w:t>
      </w:r>
    </w:p>
    <w:p w14:paraId="26E7CEBC" w14:textId="77777777" w:rsidR="008D638A" w:rsidRDefault="008D638A" w:rsidP="008D638A">
      <w:pPr>
        <w:ind w:firstLine="851"/>
        <w:jc w:val="both"/>
        <w:rPr>
          <w:sz w:val="24"/>
          <w:szCs w:val="24"/>
        </w:rPr>
      </w:pPr>
    </w:p>
    <w:p w14:paraId="25F2CC8D" w14:textId="77777777" w:rsidR="008D638A" w:rsidRDefault="008D638A" w:rsidP="008D638A">
      <w:pPr>
        <w:ind w:firstLine="851"/>
        <w:jc w:val="both"/>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6E9E1749" w14:textId="77777777" w:rsidR="008D638A" w:rsidRDefault="008D638A" w:rsidP="008D638A">
      <w:pPr>
        <w:ind w:firstLine="851"/>
        <w:jc w:val="both"/>
        <w:rPr>
          <w:sz w:val="24"/>
          <w:szCs w:val="24"/>
        </w:rPr>
      </w:pPr>
    </w:p>
    <w:p w14:paraId="41F03219" w14:textId="77777777" w:rsidR="008D638A" w:rsidRDefault="008D638A" w:rsidP="008D638A">
      <w:pPr>
        <w:ind w:firstLine="851"/>
        <w:jc w:val="both"/>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36BEB62F" w14:textId="77777777" w:rsidR="008D638A" w:rsidRDefault="008D638A" w:rsidP="008D638A">
      <w:pPr>
        <w:ind w:firstLine="851"/>
        <w:jc w:val="both"/>
        <w:rPr>
          <w:sz w:val="24"/>
          <w:szCs w:val="24"/>
        </w:rPr>
      </w:pPr>
    </w:p>
    <w:p w14:paraId="4D5FFF64" w14:textId="77777777" w:rsidR="008D638A" w:rsidRDefault="008D638A" w:rsidP="008D638A">
      <w:pPr>
        <w:ind w:firstLine="851"/>
        <w:jc w:val="both"/>
      </w:pPr>
      <w:r>
        <w:rPr>
          <w:b/>
          <w:sz w:val="24"/>
          <w:szCs w:val="24"/>
        </w:rPr>
        <w:t>11.1.4.</w:t>
      </w:r>
      <w:r>
        <w:rPr>
          <w:sz w:val="24"/>
          <w:szCs w:val="24"/>
        </w:rPr>
        <w:t xml:space="preserve"> Apresentar declaração ou documentação falsa exigida para o certame ou prestar declaração falsa durante a licitação;</w:t>
      </w:r>
    </w:p>
    <w:p w14:paraId="76D582C1" w14:textId="77777777" w:rsidR="008D638A" w:rsidRDefault="008D638A" w:rsidP="008D638A">
      <w:pPr>
        <w:ind w:firstLine="851"/>
        <w:jc w:val="both"/>
        <w:rPr>
          <w:sz w:val="24"/>
          <w:szCs w:val="24"/>
        </w:rPr>
      </w:pPr>
    </w:p>
    <w:p w14:paraId="780627BC" w14:textId="77777777" w:rsidR="008D638A" w:rsidRDefault="008D638A" w:rsidP="008D638A">
      <w:pPr>
        <w:ind w:firstLine="851"/>
        <w:jc w:val="both"/>
      </w:pPr>
      <w:r>
        <w:rPr>
          <w:b/>
          <w:sz w:val="24"/>
          <w:szCs w:val="24"/>
        </w:rPr>
        <w:t>11.1.5.</w:t>
      </w:r>
      <w:r>
        <w:rPr>
          <w:sz w:val="24"/>
          <w:szCs w:val="24"/>
        </w:rPr>
        <w:t xml:space="preserve"> Fraudar a licitação </w:t>
      </w:r>
    </w:p>
    <w:p w14:paraId="1F2F60CB" w14:textId="77777777" w:rsidR="008D638A" w:rsidRDefault="008D638A" w:rsidP="008D638A">
      <w:pPr>
        <w:ind w:firstLine="851"/>
        <w:jc w:val="both"/>
        <w:rPr>
          <w:b/>
          <w:sz w:val="24"/>
          <w:szCs w:val="24"/>
        </w:rPr>
      </w:pPr>
    </w:p>
    <w:p w14:paraId="77A10B35" w14:textId="77777777" w:rsidR="008D638A" w:rsidRDefault="008D638A" w:rsidP="008D638A">
      <w:pPr>
        <w:ind w:firstLine="851"/>
        <w:jc w:val="both"/>
      </w:pPr>
      <w:r>
        <w:rPr>
          <w:b/>
          <w:sz w:val="24"/>
          <w:szCs w:val="24"/>
        </w:rPr>
        <w:t>11.1.6.</w:t>
      </w:r>
      <w:r>
        <w:rPr>
          <w:sz w:val="24"/>
          <w:szCs w:val="24"/>
        </w:rPr>
        <w:t xml:space="preserve"> Comportar-se de modo inidôneo ou cometer fraude de qualquer natureza, em especial quando: </w:t>
      </w:r>
    </w:p>
    <w:p w14:paraId="7837EAAF" w14:textId="77777777" w:rsidR="008D638A" w:rsidRDefault="008D638A" w:rsidP="008D638A">
      <w:pPr>
        <w:ind w:firstLine="851"/>
        <w:jc w:val="both"/>
        <w:rPr>
          <w:sz w:val="24"/>
          <w:szCs w:val="24"/>
        </w:rPr>
      </w:pPr>
    </w:p>
    <w:p w14:paraId="14333449" w14:textId="77777777" w:rsidR="008D638A" w:rsidRDefault="008D638A" w:rsidP="008D638A">
      <w:pPr>
        <w:ind w:firstLine="851"/>
        <w:jc w:val="both"/>
      </w:pPr>
      <w:r>
        <w:rPr>
          <w:b/>
          <w:sz w:val="24"/>
          <w:szCs w:val="24"/>
        </w:rPr>
        <w:t>11.1.6.1.</w:t>
      </w:r>
      <w:r>
        <w:rPr>
          <w:sz w:val="24"/>
          <w:szCs w:val="24"/>
        </w:rPr>
        <w:t xml:space="preserve"> Agir em conluio ou em desconformidade com a lei; </w:t>
      </w:r>
    </w:p>
    <w:p w14:paraId="0B699FFA" w14:textId="77777777" w:rsidR="008D638A" w:rsidRDefault="008D638A" w:rsidP="008D638A">
      <w:pPr>
        <w:ind w:firstLine="851"/>
        <w:jc w:val="both"/>
        <w:rPr>
          <w:sz w:val="24"/>
          <w:szCs w:val="24"/>
        </w:rPr>
      </w:pPr>
    </w:p>
    <w:p w14:paraId="6E2AE9EC" w14:textId="77777777" w:rsidR="008D638A" w:rsidRDefault="008D638A" w:rsidP="008D638A">
      <w:pPr>
        <w:ind w:firstLine="851"/>
        <w:jc w:val="both"/>
        <w:rPr>
          <w:sz w:val="24"/>
          <w:szCs w:val="24"/>
        </w:rPr>
      </w:pPr>
      <w:r>
        <w:rPr>
          <w:b/>
          <w:sz w:val="24"/>
          <w:szCs w:val="24"/>
        </w:rPr>
        <w:t>11.1.6.2.</w:t>
      </w:r>
      <w:r>
        <w:rPr>
          <w:sz w:val="24"/>
          <w:szCs w:val="24"/>
        </w:rPr>
        <w:t xml:space="preserve"> Induzir deliberadamente a erro no julgamento;</w:t>
      </w:r>
    </w:p>
    <w:p w14:paraId="7F5CF419" w14:textId="77777777" w:rsidR="008D638A" w:rsidRDefault="008D638A" w:rsidP="008D638A">
      <w:pPr>
        <w:ind w:firstLine="851"/>
        <w:jc w:val="both"/>
        <w:rPr>
          <w:b/>
          <w:sz w:val="24"/>
          <w:szCs w:val="24"/>
        </w:rPr>
      </w:pPr>
    </w:p>
    <w:p w14:paraId="2C0D5C8B" w14:textId="77777777" w:rsidR="008D638A" w:rsidRDefault="008D638A" w:rsidP="008D638A">
      <w:pPr>
        <w:ind w:firstLine="851"/>
        <w:jc w:val="both"/>
        <w:rPr>
          <w:sz w:val="24"/>
          <w:szCs w:val="24"/>
        </w:rPr>
      </w:pPr>
      <w:r>
        <w:rPr>
          <w:b/>
          <w:sz w:val="24"/>
          <w:szCs w:val="24"/>
        </w:rPr>
        <w:t>11.1.6.3.</w:t>
      </w:r>
      <w:r>
        <w:rPr>
          <w:sz w:val="24"/>
          <w:szCs w:val="24"/>
        </w:rPr>
        <w:t xml:space="preserve"> Apresentar amostra falsificada ou deteriorada;</w:t>
      </w:r>
    </w:p>
    <w:p w14:paraId="17A404E9" w14:textId="77777777" w:rsidR="008D638A" w:rsidRDefault="008D638A" w:rsidP="008D638A">
      <w:pPr>
        <w:ind w:firstLine="851"/>
        <w:jc w:val="both"/>
        <w:rPr>
          <w:sz w:val="24"/>
          <w:szCs w:val="24"/>
        </w:rPr>
      </w:pPr>
    </w:p>
    <w:p w14:paraId="0A5D0BE8" w14:textId="77777777" w:rsidR="008D638A" w:rsidRDefault="008D638A" w:rsidP="008D638A">
      <w:pPr>
        <w:ind w:firstLine="851"/>
        <w:jc w:val="both"/>
      </w:pPr>
      <w:r>
        <w:rPr>
          <w:b/>
          <w:sz w:val="24"/>
          <w:szCs w:val="24"/>
        </w:rPr>
        <w:t>11.1.7.</w:t>
      </w:r>
      <w:r>
        <w:rPr>
          <w:sz w:val="24"/>
          <w:szCs w:val="24"/>
        </w:rPr>
        <w:t xml:space="preserve"> Praticar atos ilícitos com vistas a frustrar os objetivos da licitação </w:t>
      </w:r>
    </w:p>
    <w:p w14:paraId="2E9E6BAB" w14:textId="77777777" w:rsidR="008D638A" w:rsidRDefault="008D638A" w:rsidP="008D638A">
      <w:pPr>
        <w:ind w:firstLine="851"/>
        <w:jc w:val="both"/>
        <w:rPr>
          <w:sz w:val="24"/>
          <w:szCs w:val="24"/>
        </w:rPr>
      </w:pPr>
    </w:p>
    <w:p w14:paraId="0E95554B" w14:textId="77777777" w:rsidR="008D638A" w:rsidRDefault="008D638A" w:rsidP="008D638A">
      <w:pPr>
        <w:ind w:firstLine="851"/>
        <w:jc w:val="both"/>
      </w:pPr>
      <w:r>
        <w:rPr>
          <w:b/>
          <w:sz w:val="24"/>
          <w:szCs w:val="24"/>
        </w:rPr>
        <w:t>11.1.8.</w:t>
      </w:r>
      <w:r>
        <w:rPr>
          <w:sz w:val="24"/>
          <w:szCs w:val="24"/>
        </w:rPr>
        <w:t xml:space="preserve"> Praticar ato lesivo previsto no art. 5º da Lei n.º 12.846, de 2013. </w:t>
      </w:r>
    </w:p>
    <w:p w14:paraId="11F5CD61" w14:textId="77777777" w:rsidR="008D638A" w:rsidRDefault="008D638A" w:rsidP="008D638A">
      <w:pPr>
        <w:ind w:firstLine="851"/>
        <w:jc w:val="both"/>
        <w:rPr>
          <w:sz w:val="24"/>
          <w:szCs w:val="16"/>
        </w:rPr>
      </w:pPr>
    </w:p>
    <w:p w14:paraId="1DD4BF62" w14:textId="77777777" w:rsidR="008D638A" w:rsidRDefault="008D638A" w:rsidP="008D638A">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05BECE79" w14:textId="77777777" w:rsidR="008D638A" w:rsidRDefault="008D638A" w:rsidP="008D638A">
      <w:pPr>
        <w:ind w:firstLine="851"/>
        <w:jc w:val="both"/>
        <w:rPr>
          <w:sz w:val="24"/>
          <w:szCs w:val="24"/>
        </w:rPr>
      </w:pPr>
    </w:p>
    <w:p w14:paraId="0403B075" w14:textId="77777777" w:rsidR="008D638A" w:rsidRDefault="008D638A" w:rsidP="008D638A">
      <w:pPr>
        <w:ind w:firstLine="851"/>
        <w:jc w:val="both"/>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1C952A55" w14:textId="77777777" w:rsidR="008D638A" w:rsidRDefault="008D638A" w:rsidP="008D638A">
      <w:pPr>
        <w:ind w:firstLine="851"/>
        <w:jc w:val="both"/>
        <w:rPr>
          <w:b/>
          <w:sz w:val="24"/>
          <w:szCs w:val="24"/>
        </w:rPr>
      </w:pPr>
    </w:p>
    <w:p w14:paraId="2185D0B4" w14:textId="77777777" w:rsidR="008D638A" w:rsidRDefault="008D638A" w:rsidP="008D638A">
      <w:pPr>
        <w:ind w:firstLine="851"/>
        <w:jc w:val="both"/>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25A44A5B" w14:textId="77777777" w:rsidR="008D638A" w:rsidRDefault="008D638A" w:rsidP="008D638A">
      <w:pPr>
        <w:ind w:firstLine="851"/>
        <w:jc w:val="both"/>
        <w:rPr>
          <w:b/>
          <w:sz w:val="24"/>
          <w:szCs w:val="16"/>
        </w:rPr>
      </w:pPr>
    </w:p>
    <w:p w14:paraId="2AC54B0B" w14:textId="77777777" w:rsidR="008D638A" w:rsidRDefault="008D638A" w:rsidP="008D638A">
      <w:pPr>
        <w:ind w:firstLine="851"/>
        <w:jc w:val="both"/>
      </w:pPr>
      <w:r>
        <w:rPr>
          <w:b/>
          <w:sz w:val="24"/>
          <w:szCs w:val="24"/>
        </w:rPr>
        <w:t>11.3.1.</w:t>
      </w:r>
      <w:r>
        <w:rPr>
          <w:sz w:val="24"/>
          <w:szCs w:val="24"/>
        </w:rPr>
        <w:t xml:space="preserve"> Advertência; </w:t>
      </w:r>
    </w:p>
    <w:p w14:paraId="6DDCB17F" w14:textId="77777777" w:rsidR="008D638A" w:rsidRDefault="008D638A" w:rsidP="008D638A">
      <w:pPr>
        <w:ind w:firstLine="851"/>
        <w:jc w:val="both"/>
        <w:rPr>
          <w:sz w:val="24"/>
          <w:szCs w:val="16"/>
        </w:rPr>
      </w:pPr>
    </w:p>
    <w:p w14:paraId="4692406F" w14:textId="77777777" w:rsidR="008D638A" w:rsidRDefault="008D638A" w:rsidP="008D638A">
      <w:pPr>
        <w:ind w:firstLine="851"/>
        <w:jc w:val="both"/>
        <w:rPr>
          <w:sz w:val="24"/>
          <w:szCs w:val="24"/>
        </w:rPr>
      </w:pPr>
      <w:r>
        <w:rPr>
          <w:b/>
          <w:sz w:val="24"/>
          <w:szCs w:val="24"/>
        </w:rPr>
        <w:t>11.3.2.</w:t>
      </w:r>
      <w:r>
        <w:rPr>
          <w:sz w:val="24"/>
          <w:szCs w:val="24"/>
        </w:rPr>
        <w:t xml:space="preserve"> Multa de mora;</w:t>
      </w:r>
    </w:p>
    <w:p w14:paraId="73BEC05B" w14:textId="77777777" w:rsidR="008D638A" w:rsidRDefault="008D638A" w:rsidP="008D638A">
      <w:pPr>
        <w:ind w:firstLine="851"/>
        <w:jc w:val="both"/>
        <w:rPr>
          <w:sz w:val="24"/>
          <w:szCs w:val="16"/>
        </w:rPr>
      </w:pPr>
    </w:p>
    <w:p w14:paraId="77E661AF" w14:textId="77777777" w:rsidR="008D638A" w:rsidRDefault="008D638A" w:rsidP="008D638A">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5C3E75E0" w14:textId="77777777" w:rsidR="008D638A" w:rsidRDefault="008D638A" w:rsidP="008D638A">
      <w:pPr>
        <w:ind w:firstLine="851"/>
        <w:jc w:val="both"/>
        <w:rPr>
          <w:sz w:val="24"/>
          <w:szCs w:val="24"/>
        </w:rPr>
      </w:pPr>
    </w:p>
    <w:p w14:paraId="633D0397" w14:textId="77777777" w:rsidR="008D638A" w:rsidRDefault="008D638A" w:rsidP="008D638A">
      <w:pPr>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36BFA34E" w14:textId="77777777" w:rsidR="008D638A" w:rsidRDefault="008D638A" w:rsidP="008D638A">
      <w:pPr>
        <w:ind w:firstLine="851"/>
        <w:jc w:val="both"/>
        <w:rPr>
          <w:sz w:val="24"/>
          <w:szCs w:val="16"/>
        </w:rPr>
      </w:pPr>
    </w:p>
    <w:p w14:paraId="70E8ACF1" w14:textId="77777777" w:rsidR="008D638A" w:rsidRDefault="008D638A" w:rsidP="008D638A">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293F8FF0" w14:textId="77777777" w:rsidR="008D638A" w:rsidRDefault="008D638A" w:rsidP="008D638A">
      <w:pPr>
        <w:ind w:firstLine="851"/>
        <w:jc w:val="both"/>
        <w:rPr>
          <w:sz w:val="24"/>
          <w:szCs w:val="24"/>
        </w:rPr>
      </w:pPr>
    </w:p>
    <w:p w14:paraId="0681C3BB" w14:textId="77777777" w:rsidR="008D638A" w:rsidRDefault="008D638A" w:rsidP="008D638A">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3B3E92BC" w14:textId="77777777" w:rsidR="008D638A" w:rsidRDefault="008D638A" w:rsidP="008D638A">
      <w:pPr>
        <w:ind w:firstLine="851"/>
        <w:jc w:val="both"/>
        <w:rPr>
          <w:sz w:val="24"/>
          <w:szCs w:val="24"/>
        </w:rPr>
      </w:pPr>
    </w:p>
    <w:p w14:paraId="6A8FF9CE" w14:textId="77777777" w:rsidR="008D638A" w:rsidRDefault="008D638A" w:rsidP="008D638A">
      <w:pPr>
        <w:ind w:firstLine="851"/>
        <w:jc w:val="both"/>
      </w:pPr>
      <w:r>
        <w:rPr>
          <w:b/>
          <w:sz w:val="24"/>
          <w:szCs w:val="24"/>
        </w:rPr>
        <w:t>11.3.2.5.</w:t>
      </w:r>
      <w:r>
        <w:rPr>
          <w:sz w:val="24"/>
          <w:szCs w:val="24"/>
        </w:rPr>
        <w:t xml:space="preserve"> Multa de 20% (vinte por cento) sobre o valor total do contrato, no caso recusa injustificada de assinar/receber o contrato. </w:t>
      </w:r>
    </w:p>
    <w:p w14:paraId="306F46ED" w14:textId="77777777" w:rsidR="008D638A" w:rsidRDefault="008D638A" w:rsidP="008D638A">
      <w:pPr>
        <w:ind w:firstLine="851"/>
        <w:jc w:val="both"/>
        <w:rPr>
          <w:b/>
          <w:sz w:val="24"/>
          <w:szCs w:val="24"/>
        </w:rPr>
      </w:pPr>
    </w:p>
    <w:p w14:paraId="3800CBF0" w14:textId="77777777" w:rsidR="008D638A" w:rsidRDefault="008D638A" w:rsidP="008D638A">
      <w:pPr>
        <w:ind w:firstLine="851"/>
        <w:jc w:val="both"/>
      </w:pPr>
      <w:r>
        <w:rPr>
          <w:b/>
          <w:sz w:val="24"/>
          <w:szCs w:val="24"/>
        </w:rPr>
        <w:t>11.4.</w:t>
      </w:r>
      <w:r>
        <w:rPr>
          <w:sz w:val="24"/>
          <w:szCs w:val="24"/>
        </w:rPr>
        <w:t xml:space="preserve"> As multas são independentes entre si; a aplicação de uma, não exclui a aplicação de outras, bem como das demais penalidades previstas em lei. </w:t>
      </w:r>
    </w:p>
    <w:p w14:paraId="119C87DD" w14:textId="77777777" w:rsidR="008D638A" w:rsidRDefault="008D638A" w:rsidP="008D638A">
      <w:pPr>
        <w:ind w:firstLine="851"/>
        <w:jc w:val="both"/>
        <w:rPr>
          <w:b/>
          <w:sz w:val="24"/>
          <w:szCs w:val="24"/>
        </w:rPr>
      </w:pPr>
    </w:p>
    <w:p w14:paraId="3D14DC50" w14:textId="77777777" w:rsidR="008D638A" w:rsidRDefault="008D638A" w:rsidP="008D638A">
      <w:pPr>
        <w:ind w:firstLine="851"/>
        <w:jc w:val="both"/>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6454B749" w14:textId="77777777" w:rsidR="008D638A" w:rsidRDefault="008D638A" w:rsidP="008D638A">
      <w:pPr>
        <w:ind w:firstLine="851"/>
        <w:jc w:val="both"/>
        <w:rPr>
          <w:b/>
          <w:sz w:val="16"/>
          <w:szCs w:val="16"/>
        </w:rPr>
      </w:pPr>
    </w:p>
    <w:p w14:paraId="21085DA3" w14:textId="77777777" w:rsidR="008D638A" w:rsidRDefault="008D638A" w:rsidP="008D638A">
      <w:pPr>
        <w:ind w:firstLine="851"/>
        <w:jc w:val="both"/>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8FD0231" w14:textId="77777777" w:rsidR="008D638A" w:rsidRDefault="008D638A" w:rsidP="008D638A">
      <w:pPr>
        <w:ind w:firstLine="851"/>
        <w:jc w:val="both"/>
        <w:rPr>
          <w:b/>
          <w:sz w:val="24"/>
          <w:szCs w:val="24"/>
        </w:rPr>
      </w:pPr>
    </w:p>
    <w:p w14:paraId="7D49F2AE" w14:textId="77777777" w:rsidR="008D638A" w:rsidRDefault="008D638A" w:rsidP="008D638A">
      <w:pPr>
        <w:ind w:firstLine="851"/>
        <w:jc w:val="both"/>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18EFF819" w14:textId="77777777" w:rsidR="008D638A" w:rsidRDefault="008D638A" w:rsidP="008D638A">
      <w:pPr>
        <w:ind w:firstLine="851"/>
        <w:jc w:val="both"/>
        <w:rPr>
          <w:sz w:val="24"/>
          <w:szCs w:val="24"/>
        </w:rPr>
      </w:pPr>
    </w:p>
    <w:p w14:paraId="490D865D" w14:textId="77777777" w:rsidR="008D638A" w:rsidRDefault="008D638A" w:rsidP="008D638A">
      <w:pPr>
        <w:ind w:firstLine="851"/>
        <w:jc w:val="both"/>
      </w:pPr>
      <w:r>
        <w:rPr>
          <w:b/>
          <w:sz w:val="24"/>
          <w:szCs w:val="24"/>
        </w:rPr>
        <w:t>11.8.</w:t>
      </w:r>
      <w:r>
        <w:rPr>
          <w:sz w:val="24"/>
          <w:szCs w:val="24"/>
        </w:rPr>
        <w:t xml:space="preserve"> Pelo descumprimento de quaisquer cláusulas ou condições do contrato, as multas e penalidade serão elevadas em dobro, em caso de reincidência. </w:t>
      </w:r>
    </w:p>
    <w:p w14:paraId="26E868DD" w14:textId="77777777" w:rsidR="008D638A" w:rsidRDefault="008D638A" w:rsidP="008D638A">
      <w:pPr>
        <w:ind w:firstLine="851"/>
        <w:jc w:val="both"/>
        <w:rPr>
          <w:sz w:val="24"/>
          <w:szCs w:val="24"/>
        </w:rPr>
      </w:pPr>
    </w:p>
    <w:p w14:paraId="3D0BC046" w14:textId="77777777" w:rsidR="008D638A" w:rsidRDefault="008D638A" w:rsidP="008D638A">
      <w:pPr>
        <w:ind w:firstLine="851"/>
        <w:jc w:val="both"/>
      </w:pPr>
      <w:r>
        <w:rPr>
          <w:b/>
          <w:sz w:val="24"/>
          <w:szCs w:val="24"/>
        </w:rPr>
        <w:t>11.9.</w:t>
      </w:r>
      <w:r>
        <w:rPr>
          <w:sz w:val="24"/>
          <w:szCs w:val="24"/>
        </w:rPr>
        <w:t xml:space="preserve"> A aplicação das sanções previstas neste edital não exclui, em hipótese alguma, a obrigação de reparação integral dos danos causados.</w:t>
      </w:r>
    </w:p>
    <w:p w14:paraId="06DC1D0B" w14:textId="77777777" w:rsidR="008D638A" w:rsidRDefault="008D638A" w:rsidP="008D638A">
      <w:pPr>
        <w:ind w:firstLine="851"/>
        <w:jc w:val="both"/>
        <w:rPr>
          <w:sz w:val="24"/>
          <w:szCs w:val="24"/>
        </w:rPr>
      </w:pPr>
    </w:p>
    <w:tbl>
      <w:tblPr>
        <w:tblW w:w="5000" w:type="pct"/>
        <w:tblInd w:w="-113" w:type="dxa"/>
        <w:tblLayout w:type="fixed"/>
        <w:tblLook w:val="04A0" w:firstRow="1" w:lastRow="0" w:firstColumn="1" w:lastColumn="0" w:noHBand="0" w:noVBand="1"/>
      </w:tblPr>
      <w:tblGrid>
        <w:gridCol w:w="10138"/>
      </w:tblGrid>
      <w:tr w:rsidR="008D638A" w14:paraId="16799CA2" w14:textId="77777777" w:rsidTr="007D64E0">
        <w:tc>
          <w:tcPr>
            <w:tcW w:w="8504" w:type="dxa"/>
            <w:tcBorders>
              <w:top w:val="single" w:sz="4" w:space="0" w:color="000000"/>
              <w:left w:val="single" w:sz="4" w:space="0" w:color="000000"/>
              <w:bottom w:val="single" w:sz="4" w:space="0" w:color="000000"/>
              <w:right w:val="single" w:sz="4" w:space="0" w:color="000000"/>
            </w:tcBorders>
          </w:tcPr>
          <w:p w14:paraId="4552D9C8" w14:textId="77777777" w:rsidR="008D638A" w:rsidRDefault="008D638A" w:rsidP="007D64E0">
            <w:pPr>
              <w:widowControl w:val="0"/>
              <w:ind w:firstLine="851"/>
              <w:jc w:val="both"/>
              <w:rPr>
                <w:sz w:val="24"/>
                <w:szCs w:val="24"/>
              </w:rPr>
            </w:pPr>
            <w:r>
              <w:rPr>
                <w:b/>
                <w:sz w:val="24"/>
                <w:szCs w:val="24"/>
              </w:rPr>
              <w:t>CLÁUSULA 12. - DAS MEDIDAS ANTICORRUPÇÃO</w:t>
            </w:r>
          </w:p>
        </w:tc>
      </w:tr>
    </w:tbl>
    <w:p w14:paraId="527AB78F" w14:textId="77777777" w:rsidR="008D638A" w:rsidRDefault="008D638A" w:rsidP="008D638A">
      <w:pPr>
        <w:rPr>
          <w:b/>
          <w:sz w:val="24"/>
          <w:szCs w:val="24"/>
        </w:rPr>
      </w:pPr>
    </w:p>
    <w:p w14:paraId="48E0D871" w14:textId="77777777" w:rsidR="008D638A" w:rsidRDefault="008D638A" w:rsidP="008D638A">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4DC4BAD" w14:textId="77777777" w:rsidR="008D638A" w:rsidRDefault="008D638A" w:rsidP="008D638A">
      <w:pPr>
        <w:jc w:val="both"/>
        <w:rPr>
          <w:sz w:val="24"/>
          <w:szCs w:val="24"/>
        </w:rPr>
      </w:pPr>
    </w:p>
    <w:tbl>
      <w:tblPr>
        <w:tblW w:w="5000" w:type="pct"/>
        <w:tblInd w:w="-113" w:type="dxa"/>
        <w:tblLayout w:type="fixed"/>
        <w:tblLook w:val="04A0" w:firstRow="1" w:lastRow="0" w:firstColumn="1" w:lastColumn="0" w:noHBand="0" w:noVBand="1"/>
      </w:tblPr>
      <w:tblGrid>
        <w:gridCol w:w="10138"/>
      </w:tblGrid>
      <w:tr w:rsidR="008D638A" w14:paraId="1863644C" w14:textId="77777777" w:rsidTr="007D64E0">
        <w:tc>
          <w:tcPr>
            <w:tcW w:w="8504" w:type="dxa"/>
            <w:tcBorders>
              <w:top w:val="single" w:sz="4" w:space="0" w:color="000000"/>
              <w:left w:val="single" w:sz="4" w:space="0" w:color="000000"/>
              <w:bottom w:val="single" w:sz="4" w:space="0" w:color="000000"/>
              <w:right w:val="single" w:sz="4" w:space="0" w:color="000000"/>
            </w:tcBorders>
          </w:tcPr>
          <w:p w14:paraId="425029E1" w14:textId="77777777" w:rsidR="008D638A" w:rsidRDefault="008D638A" w:rsidP="007D64E0">
            <w:pPr>
              <w:widowControl w:val="0"/>
              <w:ind w:firstLine="851"/>
              <w:jc w:val="both"/>
              <w:rPr>
                <w:sz w:val="24"/>
                <w:szCs w:val="24"/>
              </w:rPr>
            </w:pPr>
            <w:r>
              <w:rPr>
                <w:b/>
                <w:sz w:val="24"/>
                <w:szCs w:val="24"/>
              </w:rPr>
              <w:t>CLÁUSULA 13. - DAS DISPOSIÇÕES FINAIS</w:t>
            </w:r>
          </w:p>
        </w:tc>
      </w:tr>
    </w:tbl>
    <w:p w14:paraId="380B7CFE" w14:textId="77777777" w:rsidR="008D638A" w:rsidRDefault="008D638A" w:rsidP="008D638A">
      <w:pPr>
        <w:ind w:firstLine="851"/>
        <w:jc w:val="both"/>
        <w:rPr>
          <w:b/>
          <w:sz w:val="24"/>
          <w:szCs w:val="24"/>
        </w:rPr>
      </w:pPr>
    </w:p>
    <w:p w14:paraId="2BC6FDC2" w14:textId="77777777" w:rsidR="008D638A" w:rsidRDefault="008D638A" w:rsidP="008D638A">
      <w:pPr>
        <w:ind w:firstLine="851"/>
        <w:jc w:val="both"/>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C01BB05" w14:textId="77777777" w:rsidR="008D638A" w:rsidRDefault="008D638A" w:rsidP="008D638A">
      <w:pPr>
        <w:ind w:firstLine="851"/>
        <w:jc w:val="both"/>
        <w:rPr>
          <w:sz w:val="24"/>
          <w:szCs w:val="24"/>
        </w:rPr>
      </w:pPr>
    </w:p>
    <w:p w14:paraId="3970637E" w14:textId="77777777" w:rsidR="008D638A" w:rsidRDefault="008D638A" w:rsidP="008D638A">
      <w:pPr>
        <w:keepLines/>
        <w:ind w:firstLine="851"/>
        <w:jc w:val="both"/>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27A5A6DA" w14:textId="77777777" w:rsidR="008D638A" w:rsidRDefault="008D638A" w:rsidP="008D638A">
      <w:pPr>
        <w:keepLines/>
        <w:ind w:firstLine="851"/>
        <w:jc w:val="both"/>
        <w:rPr>
          <w:b/>
          <w:sz w:val="24"/>
          <w:szCs w:val="24"/>
        </w:rPr>
      </w:pPr>
    </w:p>
    <w:p w14:paraId="18FEB704" w14:textId="77777777" w:rsidR="008D638A" w:rsidRDefault="008D638A" w:rsidP="008D638A">
      <w:pPr>
        <w:keepLines/>
        <w:ind w:firstLine="851"/>
        <w:jc w:val="both"/>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7EBFC24E" w14:textId="77777777" w:rsidR="008D638A" w:rsidRDefault="008D638A" w:rsidP="008D638A">
      <w:pPr>
        <w:keepLines/>
        <w:ind w:firstLine="851"/>
        <w:jc w:val="both"/>
        <w:rPr>
          <w:sz w:val="24"/>
          <w:szCs w:val="24"/>
        </w:rPr>
      </w:pPr>
    </w:p>
    <w:p w14:paraId="1D8E30D6" w14:textId="77777777" w:rsidR="008D638A" w:rsidRDefault="008D638A" w:rsidP="008D638A">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72F43703" w14:textId="77777777" w:rsidR="008D638A" w:rsidRDefault="008D638A" w:rsidP="008D638A">
      <w:pPr>
        <w:keepLines/>
        <w:ind w:firstLine="851"/>
        <w:jc w:val="both"/>
        <w:rPr>
          <w:sz w:val="24"/>
          <w:szCs w:val="24"/>
        </w:rPr>
      </w:pPr>
    </w:p>
    <w:p w14:paraId="1DEF73EA" w14:textId="77777777" w:rsidR="008D638A" w:rsidRDefault="008D638A" w:rsidP="008D638A">
      <w:pPr>
        <w:keepLines/>
        <w:ind w:firstLine="851"/>
        <w:jc w:val="both"/>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063E9B5F" w14:textId="77777777" w:rsidR="008D638A" w:rsidRDefault="008D638A" w:rsidP="008D638A">
      <w:pPr>
        <w:keepLines/>
        <w:jc w:val="both"/>
        <w:rPr>
          <w:b/>
          <w:sz w:val="24"/>
          <w:szCs w:val="24"/>
        </w:rPr>
      </w:pPr>
    </w:p>
    <w:p w14:paraId="2ADB4A4E" w14:textId="77777777" w:rsidR="008D638A" w:rsidRDefault="008D638A" w:rsidP="008D638A">
      <w:pPr>
        <w:ind w:firstLine="851"/>
        <w:jc w:val="both"/>
      </w:pPr>
      <w:r>
        <w:rPr>
          <w:b/>
          <w:sz w:val="24"/>
          <w:szCs w:val="24"/>
        </w:rPr>
        <w:t xml:space="preserve">13.6. </w:t>
      </w:r>
      <w:r>
        <w:rPr>
          <w:sz w:val="24"/>
          <w:szCs w:val="24"/>
        </w:rPr>
        <w:t>É vedada a subcontratação.</w:t>
      </w:r>
    </w:p>
    <w:p w14:paraId="39BE4E0E" w14:textId="77777777" w:rsidR="008D638A" w:rsidRDefault="008D638A" w:rsidP="008D638A">
      <w:pPr>
        <w:ind w:firstLine="851"/>
        <w:jc w:val="both"/>
        <w:rPr>
          <w:b/>
          <w:sz w:val="24"/>
          <w:szCs w:val="24"/>
        </w:rPr>
      </w:pPr>
    </w:p>
    <w:p w14:paraId="54C54002" w14:textId="77777777" w:rsidR="008D638A" w:rsidRDefault="008D638A" w:rsidP="008D638A">
      <w:pPr>
        <w:ind w:firstLine="851"/>
        <w:jc w:val="both"/>
        <w:rPr>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parcelada do objeto contratado.</w:t>
      </w:r>
    </w:p>
    <w:p w14:paraId="2E356D29" w14:textId="77777777" w:rsidR="008D638A" w:rsidRDefault="008D638A" w:rsidP="008D638A">
      <w:pPr>
        <w:keepLines/>
        <w:jc w:val="both"/>
        <w:rPr>
          <w:b/>
          <w:sz w:val="24"/>
          <w:szCs w:val="24"/>
        </w:rPr>
      </w:pPr>
    </w:p>
    <w:p w14:paraId="52A98EF7" w14:textId="77777777" w:rsidR="008D638A" w:rsidRDefault="008D638A" w:rsidP="008D638A">
      <w:pPr>
        <w:keepLines/>
        <w:ind w:firstLine="851"/>
        <w:jc w:val="both"/>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4DDE8819" w14:textId="77777777" w:rsidR="008D638A" w:rsidRDefault="008D638A" w:rsidP="008D638A">
      <w:pPr>
        <w:keepLines/>
        <w:ind w:firstLine="851"/>
        <w:jc w:val="both"/>
        <w:rPr>
          <w:sz w:val="24"/>
          <w:szCs w:val="24"/>
        </w:rPr>
      </w:pPr>
    </w:p>
    <w:p w14:paraId="6D181646" w14:textId="77777777" w:rsidR="008D638A" w:rsidRDefault="008D638A" w:rsidP="008D638A">
      <w:pPr>
        <w:ind w:firstLine="851"/>
        <w:jc w:val="both"/>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01B6A8C" w14:textId="77777777" w:rsidR="008D638A" w:rsidRDefault="008D638A" w:rsidP="008D638A">
      <w:pPr>
        <w:ind w:firstLine="851"/>
        <w:jc w:val="both"/>
        <w:rPr>
          <w:sz w:val="24"/>
          <w:szCs w:val="24"/>
        </w:rPr>
      </w:pPr>
    </w:p>
    <w:p w14:paraId="46D36516" w14:textId="77777777" w:rsidR="008D638A" w:rsidRDefault="008D638A" w:rsidP="008D638A">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36D9C9DF" w14:textId="77777777" w:rsidR="008D638A" w:rsidRDefault="008D638A" w:rsidP="008D638A">
      <w:pPr>
        <w:ind w:firstLine="851"/>
        <w:jc w:val="both"/>
        <w:rPr>
          <w:sz w:val="24"/>
          <w:szCs w:val="24"/>
        </w:rPr>
      </w:pPr>
    </w:p>
    <w:p w14:paraId="5C22316C" w14:textId="77777777" w:rsidR="008D638A" w:rsidRDefault="008D638A" w:rsidP="008D638A">
      <w:pPr>
        <w:ind w:firstLine="851"/>
        <w:jc w:val="both"/>
      </w:pPr>
      <w:r>
        <w:rPr>
          <w:sz w:val="24"/>
          <w:szCs w:val="24"/>
        </w:rPr>
        <w:t>Piracicaba, ..... de ........................... de 202</w:t>
      </w:r>
      <w:r>
        <w:rPr>
          <w:kern w:val="0"/>
          <w:sz w:val="24"/>
          <w:szCs w:val="24"/>
        </w:rPr>
        <w:t>5</w:t>
      </w:r>
      <w:r>
        <w:rPr>
          <w:sz w:val="24"/>
          <w:szCs w:val="24"/>
        </w:rPr>
        <w:t>.</w:t>
      </w:r>
    </w:p>
    <w:p w14:paraId="26CEEC07" w14:textId="77777777" w:rsidR="008D638A" w:rsidRDefault="008D638A" w:rsidP="008D638A">
      <w:pPr>
        <w:jc w:val="both"/>
        <w:rPr>
          <w:sz w:val="24"/>
          <w:szCs w:val="24"/>
        </w:rPr>
      </w:pPr>
    </w:p>
    <w:tbl>
      <w:tblPr>
        <w:tblW w:w="5000" w:type="pct"/>
        <w:tblInd w:w="-113" w:type="dxa"/>
        <w:tblLayout w:type="fixed"/>
        <w:tblLook w:val="04A0" w:firstRow="1" w:lastRow="0" w:firstColumn="1" w:lastColumn="0" w:noHBand="0" w:noVBand="1"/>
      </w:tblPr>
      <w:tblGrid>
        <w:gridCol w:w="4903"/>
        <w:gridCol w:w="328"/>
        <w:gridCol w:w="4907"/>
      </w:tblGrid>
      <w:tr w:rsidR="008D638A" w14:paraId="41E3793C" w14:textId="77777777" w:rsidTr="007D64E0">
        <w:tc>
          <w:tcPr>
            <w:tcW w:w="4113" w:type="dxa"/>
            <w:tcBorders>
              <w:top w:val="single" w:sz="4" w:space="0" w:color="000000"/>
              <w:left w:val="single" w:sz="4" w:space="0" w:color="000000"/>
              <w:bottom w:val="single" w:sz="4" w:space="0" w:color="000000"/>
            </w:tcBorders>
          </w:tcPr>
          <w:p w14:paraId="6B41A2AE" w14:textId="77777777" w:rsidR="008D638A" w:rsidRDefault="008D638A" w:rsidP="007D64E0">
            <w:pPr>
              <w:widowControl w:val="0"/>
              <w:snapToGrid w:val="0"/>
              <w:jc w:val="center"/>
              <w:rPr>
                <w:b/>
                <w:sz w:val="24"/>
                <w:szCs w:val="24"/>
              </w:rPr>
            </w:pPr>
          </w:p>
          <w:p w14:paraId="500ADAC1" w14:textId="77777777" w:rsidR="008D638A" w:rsidRDefault="008D638A" w:rsidP="007D64E0">
            <w:pPr>
              <w:widowControl w:val="0"/>
              <w:jc w:val="center"/>
              <w:rPr>
                <w:b/>
                <w:sz w:val="24"/>
                <w:szCs w:val="24"/>
              </w:rPr>
            </w:pPr>
          </w:p>
          <w:p w14:paraId="4B770D88" w14:textId="77777777" w:rsidR="008D638A" w:rsidRDefault="008D638A" w:rsidP="007D64E0">
            <w:pPr>
              <w:widowControl w:val="0"/>
              <w:jc w:val="center"/>
              <w:rPr>
                <w:b/>
                <w:sz w:val="24"/>
                <w:szCs w:val="24"/>
              </w:rPr>
            </w:pPr>
          </w:p>
          <w:p w14:paraId="314EF811" w14:textId="77777777" w:rsidR="008D638A" w:rsidRDefault="008D638A" w:rsidP="007D64E0">
            <w:pPr>
              <w:widowControl w:val="0"/>
              <w:jc w:val="center"/>
              <w:rPr>
                <w:b/>
                <w:sz w:val="24"/>
                <w:szCs w:val="24"/>
              </w:rPr>
            </w:pPr>
          </w:p>
          <w:p w14:paraId="3D8F7FF7" w14:textId="77777777" w:rsidR="008D638A" w:rsidRDefault="008D638A" w:rsidP="007D64E0">
            <w:pPr>
              <w:widowControl w:val="0"/>
              <w:jc w:val="center"/>
              <w:rPr>
                <w:b/>
                <w:sz w:val="24"/>
                <w:szCs w:val="24"/>
              </w:rPr>
            </w:pPr>
          </w:p>
          <w:p w14:paraId="452CEDC3" w14:textId="77777777" w:rsidR="008D638A" w:rsidRDefault="008D638A" w:rsidP="007D64E0">
            <w:pPr>
              <w:widowControl w:val="0"/>
              <w:rPr>
                <w:b/>
                <w:sz w:val="24"/>
                <w:szCs w:val="24"/>
              </w:rPr>
            </w:pPr>
          </w:p>
          <w:p w14:paraId="67AA332B" w14:textId="77777777" w:rsidR="008D638A" w:rsidRDefault="008D638A" w:rsidP="007D64E0">
            <w:pPr>
              <w:widowControl w:val="0"/>
              <w:rPr>
                <w:b/>
                <w:sz w:val="24"/>
                <w:szCs w:val="24"/>
              </w:rPr>
            </w:pPr>
          </w:p>
          <w:p w14:paraId="0779F6F4" w14:textId="77777777" w:rsidR="008D638A" w:rsidRDefault="008D638A" w:rsidP="007D64E0">
            <w:pPr>
              <w:widowControl w:val="0"/>
              <w:jc w:val="center"/>
              <w:rPr>
                <w:b/>
                <w:sz w:val="24"/>
                <w:szCs w:val="24"/>
              </w:rPr>
            </w:pPr>
            <w:r>
              <w:rPr>
                <w:b/>
                <w:kern w:val="0"/>
                <w:sz w:val="24"/>
                <w:szCs w:val="24"/>
              </w:rPr>
              <w:t>SÉRGIO JOSÉ DIAS PACHECO JÚNIOR</w:t>
            </w:r>
          </w:p>
          <w:p w14:paraId="6D03AB8E" w14:textId="77777777" w:rsidR="008D638A" w:rsidRDefault="008D638A" w:rsidP="007D64E0">
            <w:pPr>
              <w:widowControl w:val="0"/>
              <w:jc w:val="center"/>
              <w:rPr>
                <w:b/>
                <w:sz w:val="24"/>
                <w:szCs w:val="24"/>
              </w:rPr>
            </w:pPr>
            <w:r>
              <w:rPr>
                <w:b/>
                <w:sz w:val="24"/>
                <w:szCs w:val="24"/>
              </w:rPr>
              <w:t>Secretário Municipal de Saúde</w:t>
            </w:r>
          </w:p>
          <w:p w14:paraId="40D95A47" w14:textId="77777777" w:rsidR="008D638A" w:rsidRDefault="008D638A" w:rsidP="007D64E0">
            <w:pPr>
              <w:widowControl w:val="0"/>
              <w:jc w:val="center"/>
              <w:rPr>
                <w:b/>
                <w:sz w:val="24"/>
                <w:szCs w:val="24"/>
              </w:rPr>
            </w:pPr>
          </w:p>
        </w:tc>
        <w:tc>
          <w:tcPr>
            <w:tcW w:w="275" w:type="dxa"/>
            <w:tcBorders>
              <w:left w:val="single" w:sz="4" w:space="0" w:color="000000"/>
            </w:tcBorders>
          </w:tcPr>
          <w:p w14:paraId="6D691AA6" w14:textId="77777777" w:rsidR="008D638A" w:rsidRDefault="008D638A" w:rsidP="007D64E0">
            <w:pPr>
              <w:widowControl w:val="0"/>
              <w:snapToGrid w:val="0"/>
              <w:jc w:val="both"/>
              <w:rPr>
                <w:sz w:val="24"/>
                <w:szCs w:val="24"/>
              </w:rPr>
            </w:pPr>
          </w:p>
        </w:tc>
        <w:tc>
          <w:tcPr>
            <w:tcW w:w="4116" w:type="dxa"/>
            <w:tcBorders>
              <w:top w:val="single" w:sz="4" w:space="0" w:color="000000"/>
              <w:left w:val="single" w:sz="4" w:space="0" w:color="000000"/>
              <w:bottom w:val="single" w:sz="4" w:space="0" w:color="000000"/>
              <w:right w:val="single" w:sz="4" w:space="0" w:color="000000"/>
            </w:tcBorders>
          </w:tcPr>
          <w:p w14:paraId="74304FBB" w14:textId="77777777" w:rsidR="008D638A" w:rsidRDefault="008D638A" w:rsidP="007D64E0">
            <w:pPr>
              <w:widowControl w:val="0"/>
              <w:snapToGrid w:val="0"/>
              <w:jc w:val="center"/>
              <w:rPr>
                <w:b/>
                <w:sz w:val="24"/>
                <w:szCs w:val="24"/>
              </w:rPr>
            </w:pPr>
          </w:p>
          <w:p w14:paraId="7C6FBBD4" w14:textId="77777777" w:rsidR="008D638A" w:rsidRDefault="008D638A" w:rsidP="007D64E0">
            <w:pPr>
              <w:widowControl w:val="0"/>
              <w:jc w:val="center"/>
              <w:rPr>
                <w:b/>
                <w:sz w:val="24"/>
                <w:szCs w:val="24"/>
              </w:rPr>
            </w:pPr>
          </w:p>
          <w:p w14:paraId="6585C0CE" w14:textId="77777777" w:rsidR="008D638A" w:rsidRDefault="008D638A" w:rsidP="007D64E0">
            <w:pPr>
              <w:widowControl w:val="0"/>
              <w:jc w:val="center"/>
              <w:rPr>
                <w:b/>
                <w:sz w:val="24"/>
                <w:szCs w:val="24"/>
              </w:rPr>
            </w:pPr>
          </w:p>
          <w:p w14:paraId="5742845D" w14:textId="77777777" w:rsidR="008D638A" w:rsidRDefault="008D638A" w:rsidP="007D64E0">
            <w:pPr>
              <w:widowControl w:val="0"/>
              <w:jc w:val="center"/>
              <w:rPr>
                <w:b/>
                <w:sz w:val="24"/>
                <w:szCs w:val="24"/>
              </w:rPr>
            </w:pPr>
          </w:p>
          <w:p w14:paraId="2DDCC259" w14:textId="77777777" w:rsidR="008D638A" w:rsidRDefault="008D638A" w:rsidP="007D64E0">
            <w:pPr>
              <w:widowControl w:val="0"/>
              <w:jc w:val="center"/>
              <w:rPr>
                <w:b/>
                <w:sz w:val="24"/>
                <w:szCs w:val="24"/>
              </w:rPr>
            </w:pPr>
          </w:p>
          <w:p w14:paraId="09188CA7" w14:textId="77777777" w:rsidR="008D638A" w:rsidRDefault="008D638A" w:rsidP="007D64E0">
            <w:pPr>
              <w:widowControl w:val="0"/>
              <w:jc w:val="center"/>
              <w:rPr>
                <w:b/>
                <w:sz w:val="24"/>
                <w:szCs w:val="24"/>
              </w:rPr>
            </w:pPr>
          </w:p>
          <w:p w14:paraId="0DD89E9D" w14:textId="77777777" w:rsidR="008D638A" w:rsidRDefault="008D638A" w:rsidP="007D64E0">
            <w:pPr>
              <w:widowControl w:val="0"/>
              <w:rPr>
                <w:b/>
                <w:sz w:val="24"/>
                <w:szCs w:val="24"/>
              </w:rPr>
            </w:pPr>
          </w:p>
          <w:p w14:paraId="4A49AC80" w14:textId="77777777" w:rsidR="008D638A" w:rsidRDefault="008D638A" w:rsidP="007D64E0">
            <w:pPr>
              <w:widowControl w:val="0"/>
              <w:jc w:val="center"/>
              <w:rPr>
                <w:sz w:val="24"/>
                <w:szCs w:val="24"/>
              </w:rPr>
            </w:pPr>
            <w:r>
              <w:rPr>
                <w:b/>
                <w:sz w:val="24"/>
                <w:szCs w:val="24"/>
              </w:rPr>
              <w:t>::: EMPRESA CONTRATADA :::</w:t>
            </w:r>
          </w:p>
          <w:p w14:paraId="076B7E93" w14:textId="77777777" w:rsidR="008D638A" w:rsidRDefault="008D638A" w:rsidP="007D64E0">
            <w:pPr>
              <w:widowControl w:val="0"/>
              <w:jc w:val="center"/>
              <w:rPr>
                <w:sz w:val="24"/>
                <w:szCs w:val="24"/>
              </w:rPr>
            </w:pPr>
            <w:r>
              <w:rPr>
                <w:b/>
                <w:sz w:val="24"/>
                <w:szCs w:val="24"/>
              </w:rPr>
              <w:t xml:space="preserve">Representante Legal </w:t>
            </w:r>
          </w:p>
        </w:tc>
      </w:tr>
    </w:tbl>
    <w:p w14:paraId="4EAED69A" w14:textId="77777777" w:rsidR="008D638A" w:rsidRDefault="008D638A" w:rsidP="008D638A">
      <w:pPr>
        <w:rPr>
          <w:b/>
          <w:sz w:val="24"/>
          <w:szCs w:val="24"/>
        </w:rPr>
      </w:pPr>
    </w:p>
    <w:p w14:paraId="246BA9B0" w14:textId="77777777" w:rsidR="008D638A" w:rsidRDefault="008D638A" w:rsidP="008D638A">
      <w:pPr>
        <w:jc w:val="both"/>
        <w:rPr>
          <w:sz w:val="24"/>
          <w:szCs w:val="24"/>
        </w:rPr>
      </w:pPr>
      <w:r>
        <w:rPr>
          <w:b/>
          <w:sz w:val="24"/>
          <w:szCs w:val="24"/>
          <w:u w:val="single"/>
        </w:rPr>
        <w:t>TESTEMUNHAS:</w:t>
      </w:r>
    </w:p>
    <w:p w14:paraId="51599350" w14:textId="77777777" w:rsidR="008D638A" w:rsidRDefault="008D638A" w:rsidP="008D638A">
      <w:pPr>
        <w:jc w:val="both"/>
        <w:rPr>
          <w:b/>
          <w:sz w:val="24"/>
          <w:szCs w:val="24"/>
          <w:u w:val="single"/>
        </w:rPr>
      </w:pPr>
    </w:p>
    <w:tbl>
      <w:tblPr>
        <w:tblW w:w="5000" w:type="pct"/>
        <w:tblInd w:w="-113" w:type="dxa"/>
        <w:tblLayout w:type="fixed"/>
        <w:tblLook w:val="04A0" w:firstRow="1" w:lastRow="0" w:firstColumn="1" w:lastColumn="0" w:noHBand="0" w:noVBand="1"/>
      </w:tblPr>
      <w:tblGrid>
        <w:gridCol w:w="4906"/>
        <w:gridCol w:w="325"/>
        <w:gridCol w:w="4907"/>
      </w:tblGrid>
      <w:tr w:rsidR="008D638A" w14:paraId="72370340" w14:textId="77777777" w:rsidTr="007D64E0">
        <w:trPr>
          <w:trHeight w:val="1089"/>
        </w:trPr>
        <w:tc>
          <w:tcPr>
            <w:tcW w:w="4115" w:type="dxa"/>
            <w:tcBorders>
              <w:top w:val="single" w:sz="4" w:space="0" w:color="000000"/>
              <w:left w:val="single" w:sz="4" w:space="0" w:color="000000"/>
              <w:bottom w:val="single" w:sz="4" w:space="0" w:color="000000"/>
            </w:tcBorders>
          </w:tcPr>
          <w:p w14:paraId="74753DC0" w14:textId="77777777" w:rsidR="008D638A" w:rsidRDefault="008D638A" w:rsidP="007D64E0">
            <w:pPr>
              <w:widowControl w:val="0"/>
              <w:snapToGrid w:val="0"/>
              <w:rPr>
                <w:b/>
                <w:sz w:val="24"/>
                <w:szCs w:val="24"/>
              </w:rPr>
            </w:pPr>
          </w:p>
          <w:p w14:paraId="50CED8D9" w14:textId="77777777" w:rsidR="008D638A" w:rsidRDefault="008D638A" w:rsidP="007D64E0">
            <w:pPr>
              <w:widowControl w:val="0"/>
              <w:rPr>
                <w:b/>
                <w:sz w:val="24"/>
                <w:szCs w:val="24"/>
              </w:rPr>
            </w:pPr>
          </w:p>
          <w:p w14:paraId="2A61DE77" w14:textId="77777777" w:rsidR="008D638A" w:rsidRDefault="008D638A" w:rsidP="007D64E0">
            <w:pPr>
              <w:widowControl w:val="0"/>
              <w:rPr>
                <w:sz w:val="24"/>
                <w:szCs w:val="24"/>
              </w:rPr>
            </w:pPr>
            <w:r>
              <w:rPr>
                <w:b/>
                <w:sz w:val="24"/>
                <w:szCs w:val="24"/>
              </w:rPr>
              <w:t>_________________________</w:t>
            </w:r>
          </w:p>
          <w:p w14:paraId="07A048B6" w14:textId="77777777" w:rsidR="008D638A" w:rsidRDefault="008D638A" w:rsidP="007D64E0">
            <w:pPr>
              <w:widowControl w:val="0"/>
              <w:rPr>
                <w:sz w:val="24"/>
                <w:szCs w:val="24"/>
              </w:rPr>
            </w:pPr>
            <w:r>
              <w:rPr>
                <w:b/>
                <w:sz w:val="24"/>
                <w:szCs w:val="24"/>
              </w:rPr>
              <w:t>Nome:</w:t>
            </w:r>
          </w:p>
          <w:p w14:paraId="2B121A8D" w14:textId="77777777" w:rsidR="008D638A" w:rsidRDefault="008D638A" w:rsidP="007D64E0">
            <w:pPr>
              <w:widowControl w:val="0"/>
              <w:rPr>
                <w:sz w:val="24"/>
                <w:szCs w:val="24"/>
              </w:rPr>
            </w:pPr>
            <w:r>
              <w:rPr>
                <w:b/>
                <w:sz w:val="24"/>
                <w:szCs w:val="24"/>
              </w:rPr>
              <w:t>CPF:</w:t>
            </w:r>
          </w:p>
        </w:tc>
        <w:tc>
          <w:tcPr>
            <w:tcW w:w="273" w:type="dxa"/>
            <w:tcBorders>
              <w:left w:val="single" w:sz="4" w:space="0" w:color="000000"/>
            </w:tcBorders>
          </w:tcPr>
          <w:p w14:paraId="7091620B" w14:textId="77777777" w:rsidR="008D638A" w:rsidRDefault="008D638A" w:rsidP="007D64E0">
            <w:pPr>
              <w:widowControl w:val="0"/>
              <w:snapToGrid w:val="0"/>
              <w:jc w:val="both"/>
              <w:rPr>
                <w:b/>
                <w:sz w:val="24"/>
                <w:szCs w:val="24"/>
              </w:rPr>
            </w:pPr>
          </w:p>
        </w:tc>
        <w:tc>
          <w:tcPr>
            <w:tcW w:w="4116" w:type="dxa"/>
            <w:tcBorders>
              <w:top w:val="single" w:sz="4" w:space="0" w:color="000000"/>
              <w:left w:val="single" w:sz="4" w:space="0" w:color="000000"/>
              <w:bottom w:val="single" w:sz="4" w:space="0" w:color="000000"/>
              <w:right w:val="single" w:sz="4" w:space="0" w:color="000000"/>
            </w:tcBorders>
          </w:tcPr>
          <w:p w14:paraId="146B4380" w14:textId="77777777" w:rsidR="008D638A" w:rsidRDefault="008D638A" w:rsidP="007D64E0">
            <w:pPr>
              <w:widowControl w:val="0"/>
              <w:snapToGrid w:val="0"/>
              <w:rPr>
                <w:b/>
                <w:sz w:val="24"/>
                <w:szCs w:val="24"/>
              </w:rPr>
            </w:pPr>
          </w:p>
          <w:p w14:paraId="72093095" w14:textId="77777777" w:rsidR="008D638A" w:rsidRDefault="008D638A" w:rsidP="007D64E0">
            <w:pPr>
              <w:widowControl w:val="0"/>
              <w:rPr>
                <w:b/>
                <w:sz w:val="24"/>
                <w:szCs w:val="24"/>
              </w:rPr>
            </w:pPr>
          </w:p>
          <w:p w14:paraId="6599AEFA" w14:textId="77777777" w:rsidR="008D638A" w:rsidRDefault="008D638A" w:rsidP="007D64E0">
            <w:pPr>
              <w:widowControl w:val="0"/>
              <w:rPr>
                <w:sz w:val="24"/>
                <w:szCs w:val="24"/>
              </w:rPr>
            </w:pPr>
            <w:r>
              <w:rPr>
                <w:b/>
                <w:sz w:val="24"/>
                <w:szCs w:val="24"/>
              </w:rPr>
              <w:t>__________________________</w:t>
            </w:r>
          </w:p>
          <w:p w14:paraId="53DA878F" w14:textId="77777777" w:rsidR="008D638A" w:rsidRDefault="008D638A" w:rsidP="007D64E0">
            <w:pPr>
              <w:widowControl w:val="0"/>
              <w:rPr>
                <w:sz w:val="24"/>
                <w:szCs w:val="24"/>
              </w:rPr>
            </w:pPr>
            <w:r>
              <w:rPr>
                <w:b/>
                <w:sz w:val="24"/>
                <w:szCs w:val="24"/>
              </w:rPr>
              <w:t>Nome:</w:t>
            </w:r>
          </w:p>
          <w:p w14:paraId="018F5185" w14:textId="77777777" w:rsidR="008D638A" w:rsidRDefault="008D638A" w:rsidP="007D64E0">
            <w:pPr>
              <w:widowControl w:val="0"/>
              <w:jc w:val="both"/>
              <w:rPr>
                <w:sz w:val="24"/>
                <w:szCs w:val="24"/>
              </w:rPr>
            </w:pPr>
            <w:r>
              <w:rPr>
                <w:b/>
                <w:sz w:val="24"/>
                <w:szCs w:val="24"/>
              </w:rPr>
              <w:t>CPF:</w:t>
            </w:r>
          </w:p>
        </w:tc>
      </w:tr>
    </w:tbl>
    <w:p w14:paraId="3A8A6D84" w14:textId="77777777" w:rsidR="00C2624A" w:rsidRDefault="00C2624A" w:rsidP="008F57DC">
      <w:pPr>
        <w:pStyle w:val="Ttulo2"/>
        <w:tabs>
          <w:tab w:val="clear" w:pos="0"/>
        </w:tabs>
        <w:ind w:left="0" w:firstLine="0"/>
      </w:pPr>
    </w:p>
    <w:sectPr w:rsidR="00C2624A" w:rsidSect="003175EB">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DDE98" w14:textId="77777777" w:rsidR="007E1E8C" w:rsidRDefault="007E1E8C">
      <w:r>
        <w:separator/>
      </w:r>
    </w:p>
  </w:endnote>
  <w:endnote w:type="continuationSeparator" w:id="0">
    <w:p w14:paraId="37A55125" w14:textId="77777777" w:rsidR="007E1E8C" w:rsidRDefault="007E1E8C">
      <w:r>
        <w:continuationSeparator/>
      </w:r>
    </w:p>
  </w:endnote>
  <w:endnote w:type="continuationNotice" w:id="1">
    <w:p w14:paraId="588BE3C2" w14:textId="77777777" w:rsidR="007E1E8C" w:rsidRDefault="007E1E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65B4E051" w:rsidR="007E1E8C" w:rsidRPr="004C0D1E" w:rsidRDefault="007E1E8C" w:rsidP="00183407">
    <w:pPr>
      <w:ind w:left="3346"/>
      <w:rPr>
        <w:rFonts w:ascii="Arial" w:hAnsi="Arial" w:cs="Arial"/>
        <w:sz w:val="6"/>
        <w:szCs w:val="6"/>
      </w:rPr>
    </w:pPr>
  </w:p>
  <w:p w14:paraId="66EAFB0F" w14:textId="61E56FC2" w:rsidR="007E1E8C" w:rsidRDefault="007E1E8C" w:rsidP="00183407">
    <w:pPr>
      <w:ind w:left="3346"/>
      <w:rPr>
        <w:rFonts w:ascii="Arial" w:hAnsi="Arial" w:cs="Arial"/>
        <w:b/>
        <w:sz w:val="16"/>
      </w:rPr>
    </w:pPr>
    <w:r w:rsidRPr="00BF6A10">
      <w:rPr>
        <w:rFonts w:ascii="Arial" w:hAnsi="Arial" w:cs="Arial"/>
        <w:sz w:val="16"/>
      </w:rPr>
      <w:t xml:space="preserve">Pregão Eletrônico nº </w:t>
    </w:r>
    <w:r w:rsidR="002D4A7A">
      <w:rPr>
        <w:rFonts w:ascii="Arial" w:hAnsi="Arial" w:cs="Arial"/>
        <w:sz w:val="16"/>
      </w:rPr>
      <w:t>17/2025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745A8F">
      <w:rPr>
        <w:rFonts w:ascii="Arial" w:hAnsi="Arial" w:cs="Arial"/>
        <w:b/>
        <w:noProof/>
        <w:sz w:val="16"/>
      </w:rPr>
      <w:t>8</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745A8F">
      <w:rPr>
        <w:rFonts w:ascii="Arial" w:hAnsi="Arial" w:cs="Arial"/>
        <w:b/>
        <w:noProof/>
        <w:sz w:val="16"/>
      </w:rPr>
      <w:t>34</w:t>
    </w:r>
    <w:r w:rsidRPr="003426BF">
      <w:rPr>
        <w:rFonts w:ascii="Arial" w:hAnsi="Arial" w:cs="Arial"/>
        <w:b/>
        <w:sz w:val="16"/>
      </w:rPr>
      <w:fldChar w:fldCharType="end"/>
    </w:r>
  </w:p>
  <w:p w14:paraId="5DF420B7" w14:textId="77777777" w:rsidR="004C0D1E" w:rsidRPr="004C0D1E" w:rsidRDefault="004C0D1E" w:rsidP="00183407">
    <w:pPr>
      <w:ind w:left="3346"/>
      <w:rPr>
        <w:rFonts w:ascii="Arial" w:hAnsi="Arial" w:cs="Arial"/>
        <w:b/>
        <w:sz w:val="4"/>
        <w:szCs w:val="4"/>
      </w:rPr>
    </w:pPr>
  </w:p>
  <w:p w14:paraId="0765AEED" w14:textId="77B24590" w:rsidR="004C0D1E" w:rsidRPr="00BF6A10" w:rsidRDefault="004C0D1E" w:rsidP="004C0D1E">
    <w:pPr>
      <w:rPr>
        <w:rFonts w:ascii="Arial" w:hAnsi="Arial" w:cs="Arial"/>
        <w:sz w:val="16"/>
      </w:rPr>
    </w:pPr>
    <w:r>
      <w:rPr>
        <w:noProof/>
        <w:lang w:eastAsia="pt-BR"/>
      </w:rPr>
      <w:drawing>
        <wp:inline distT="0" distB="0" distL="0" distR="0" wp14:anchorId="0D239123" wp14:editId="2883ADE1">
          <wp:extent cx="6300000" cy="489600"/>
          <wp:effectExtent l="0" t="0" r="0" b="5715"/>
          <wp:docPr id="4" name="Imagem 4"/>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489600"/>
                  </a:xfrm>
                  <a:prstGeom prst="rect">
                    <a:avLst/>
                  </a:prstGeom>
                </pic:spPr>
              </pic:pic>
            </a:graphicData>
          </a:graphic>
        </wp:inline>
      </w:drawing>
    </w:r>
  </w:p>
  <w:p w14:paraId="5FAE6968" w14:textId="77777777" w:rsidR="007E1E8C" w:rsidRPr="00BF6A10" w:rsidRDefault="007E1E8C" w:rsidP="00183407">
    <w:pPr>
      <w:ind w:left="3346"/>
      <w:rPr>
        <w:rFonts w:ascii="Arial" w:hAnsi="Arial" w:cs="Arial"/>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FED75" w14:textId="77777777" w:rsidR="007E1E8C" w:rsidRDefault="007E1E8C">
      <w:r>
        <w:separator/>
      </w:r>
    </w:p>
  </w:footnote>
  <w:footnote w:type="continuationSeparator" w:id="0">
    <w:p w14:paraId="50D90AA7" w14:textId="77777777" w:rsidR="007E1E8C" w:rsidRDefault="007E1E8C">
      <w:r>
        <w:continuationSeparator/>
      </w:r>
    </w:p>
  </w:footnote>
  <w:footnote w:type="continuationNotice" w:id="1">
    <w:p w14:paraId="42835732" w14:textId="77777777" w:rsidR="007E1E8C" w:rsidRDefault="007E1E8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1F025C" w14:textId="40207710" w:rsidR="004C0D1E" w:rsidRPr="00A1795D" w:rsidRDefault="004C0D1E" w:rsidP="004C0D1E">
    <w:pPr>
      <w:pStyle w:val="Cabealho"/>
      <w:rPr>
        <w:sz w:val="12"/>
      </w:rPr>
    </w:pPr>
    <w:r>
      <w:rPr>
        <w:noProof/>
        <w:lang w:eastAsia="pt-BR"/>
      </w:rPr>
      <w:drawing>
        <wp:anchor distT="0" distB="0" distL="114300" distR="114300" simplePos="0" relativeHeight="251657728" behindDoc="0" locked="0" layoutInCell="1" allowOverlap="1" wp14:anchorId="2CA88DC7" wp14:editId="3884825F">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8C5654C4"/>
    <w:lvl w:ilvl="0">
      <w:start w:val="1"/>
      <w:numFmt w:val="lowerLetter"/>
      <w:lvlText w:val="%1)"/>
      <w:lvlJc w:val="left"/>
      <w:pPr>
        <w:tabs>
          <w:tab w:val="num" w:pos="720"/>
        </w:tabs>
        <w:ind w:left="720" w:hanging="360"/>
      </w:pPr>
      <w:rPr>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539D6575"/>
    <w:multiLevelType w:val="multilevel"/>
    <w:tmpl w:val="BCD26628"/>
    <w:numStyleLink w:val="PrefPira"/>
  </w:abstractNum>
  <w:abstractNum w:abstractNumId="2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6B82139"/>
    <w:multiLevelType w:val="multilevel"/>
    <w:tmpl w:val="BCD26628"/>
    <w:numStyleLink w:val="PrefPira"/>
  </w:abstractNum>
  <w:abstractNum w:abstractNumId="23"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6D6B7EAC"/>
    <w:multiLevelType w:val="multilevel"/>
    <w:tmpl w:val="BCD26628"/>
    <w:numStyleLink w:val="PrefPira"/>
  </w:abstractNum>
  <w:abstractNum w:abstractNumId="28" w15:restartNumberingAfterBreak="0">
    <w:nsid w:val="738B7E55"/>
    <w:multiLevelType w:val="multilevel"/>
    <w:tmpl w:val="BCD26628"/>
    <w:numStyleLink w:val="PrefPira"/>
  </w:abstractNum>
  <w:abstractNum w:abstractNumId="2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1"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7"/>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3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1"/>
  </w:num>
  <w:num w:numId="15">
    <w:abstractNumId w:val="27"/>
  </w:num>
  <w:num w:numId="16">
    <w:abstractNumId w:val="13"/>
  </w:num>
  <w:num w:numId="17">
    <w:abstractNumId w:val="15"/>
  </w:num>
  <w:num w:numId="18">
    <w:abstractNumId w:val="24"/>
  </w:num>
  <w:num w:numId="19">
    <w:abstractNumId w:val="20"/>
  </w:num>
  <w:num w:numId="20">
    <w:abstractNumId w:val="31"/>
    <w:lvlOverride w:ilvl="2">
      <w:lvl w:ilvl="2">
        <w:start w:val="1"/>
        <w:numFmt w:val="decimal"/>
        <w:lvlText w:val="%2.%3."/>
        <w:lvlJc w:val="left"/>
        <w:pPr>
          <w:ind w:left="0" w:firstLine="0"/>
        </w:pPr>
        <w:rPr>
          <w:rFonts w:ascii="Arial" w:hAnsi="Arial" w:hint="default"/>
          <w:b/>
          <w:sz w:val="20"/>
        </w:rPr>
      </w:lvl>
    </w:lvlOverride>
  </w:num>
  <w:num w:numId="21">
    <w:abstractNumId w:val="21"/>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18"/>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22"/>
  </w:num>
  <w:num w:numId="29">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10C"/>
    <w:rsid w:val="00010CDB"/>
    <w:rsid w:val="0001139B"/>
    <w:rsid w:val="00015219"/>
    <w:rsid w:val="00020131"/>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5592A"/>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4BFD"/>
    <w:rsid w:val="000B594D"/>
    <w:rsid w:val="000C0CA4"/>
    <w:rsid w:val="000C2BED"/>
    <w:rsid w:val="000C3E3C"/>
    <w:rsid w:val="000C6D59"/>
    <w:rsid w:val="000D507D"/>
    <w:rsid w:val="000D5110"/>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290"/>
    <w:rsid w:val="00145C11"/>
    <w:rsid w:val="00147CD0"/>
    <w:rsid w:val="0015114C"/>
    <w:rsid w:val="00155ABE"/>
    <w:rsid w:val="001574B5"/>
    <w:rsid w:val="001608EC"/>
    <w:rsid w:val="00164EB2"/>
    <w:rsid w:val="0016763A"/>
    <w:rsid w:val="00172D96"/>
    <w:rsid w:val="0017766A"/>
    <w:rsid w:val="00177787"/>
    <w:rsid w:val="00177EE9"/>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0546C"/>
    <w:rsid w:val="00213AAB"/>
    <w:rsid w:val="002146EC"/>
    <w:rsid w:val="00215C56"/>
    <w:rsid w:val="0021694E"/>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039A"/>
    <w:rsid w:val="00293B60"/>
    <w:rsid w:val="00297498"/>
    <w:rsid w:val="00297F2E"/>
    <w:rsid w:val="002A0496"/>
    <w:rsid w:val="002A2C5A"/>
    <w:rsid w:val="002A5812"/>
    <w:rsid w:val="002A7E9F"/>
    <w:rsid w:val="002B41E2"/>
    <w:rsid w:val="002B5336"/>
    <w:rsid w:val="002B5AEC"/>
    <w:rsid w:val="002B6824"/>
    <w:rsid w:val="002C07BA"/>
    <w:rsid w:val="002C2869"/>
    <w:rsid w:val="002C3F73"/>
    <w:rsid w:val="002C4216"/>
    <w:rsid w:val="002C4AFA"/>
    <w:rsid w:val="002C524D"/>
    <w:rsid w:val="002D014A"/>
    <w:rsid w:val="002D21D7"/>
    <w:rsid w:val="002D4A7A"/>
    <w:rsid w:val="002D54C1"/>
    <w:rsid w:val="002D7B34"/>
    <w:rsid w:val="002E0490"/>
    <w:rsid w:val="002E693C"/>
    <w:rsid w:val="002E7175"/>
    <w:rsid w:val="002F3AF1"/>
    <w:rsid w:val="002F5C44"/>
    <w:rsid w:val="002F61D5"/>
    <w:rsid w:val="00300B3C"/>
    <w:rsid w:val="00305146"/>
    <w:rsid w:val="00305B03"/>
    <w:rsid w:val="00306A6E"/>
    <w:rsid w:val="00307956"/>
    <w:rsid w:val="003105F8"/>
    <w:rsid w:val="00310773"/>
    <w:rsid w:val="0031140A"/>
    <w:rsid w:val="0031449D"/>
    <w:rsid w:val="00315C8D"/>
    <w:rsid w:val="003175EB"/>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8577B"/>
    <w:rsid w:val="0039059A"/>
    <w:rsid w:val="0039074C"/>
    <w:rsid w:val="00392BDF"/>
    <w:rsid w:val="0039599C"/>
    <w:rsid w:val="003A0174"/>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1E79"/>
    <w:rsid w:val="003E7308"/>
    <w:rsid w:val="003E73E4"/>
    <w:rsid w:val="003F20AC"/>
    <w:rsid w:val="003F2BFE"/>
    <w:rsid w:val="003F73D6"/>
    <w:rsid w:val="003F7909"/>
    <w:rsid w:val="004013F2"/>
    <w:rsid w:val="00401738"/>
    <w:rsid w:val="004033C4"/>
    <w:rsid w:val="00407ACB"/>
    <w:rsid w:val="004117ED"/>
    <w:rsid w:val="00412A18"/>
    <w:rsid w:val="00414350"/>
    <w:rsid w:val="00416145"/>
    <w:rsid w:val="00416DDF"/>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3CA"/>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0D1E"/>
    <w:rsid w:val="004C3644"/>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66B1"/>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16B2"/>
    <w:rsid w:val="006134D0"/>
    <w:rsid w:val="006154E3"/>
    <w:rsid w:val="006243E3"/>
    <w:rsid w:val="006263F9"/>
    <w:rsid w:val="0062698E"/>
    <w:rsid w:val="00630194"/>
    <w:rsid w:val="00630A57"/>
    <w:rsid w:val="00630AE9"/>
    <w:rsid w:val="006313C3"/>
    <w:rsid w:val="006334F8"/>
    <w:rsid w:val="00640C70"/>
    <w:rsid w:val="006419A3"/>
    <w:rsid w:val="00641BF2"/>
    <w:rsid w:val="00643C34"/>
    <w:rsid w:val="00643F5E"/>
    <w:rsid w:val="006448C5"/>
    <w:rsid w:val="006449D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5A8F"/>
    <w:rsid w:val="0074637B"/>
    <w:rsid w:val="00750540"/>
    <w:rsid w:val="00752A72"/>
    <w:rsid w:val="00753CE0"/>
    <w:rsid w:val="00754EE9"/>
    <w:rsid w:val="00761FD8"/>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1865"/>
    <w:rsid w:val="007E1E8C"/>
    <w:rsid w:val="007E4EAD"/>
    <w:rsid w:val="007E52E7"/>
    <w:rsid w:val="007F1E92"/>
    <w:rsid w:val="007F2579"/>
    <w:rsid w:val="007F2794"/>
    <w:rsid w:val="007F3351"/>
    <w:rsid w:val="007F34A7"/>
    <w:rsid w:val="007F4D95"/>
    <w:rsid w:val="0080345C"/>
    <w:rsid w:val="008046E6"/>
    <w:rsid w:val="008069F1"/>
    <w:rsid w:val="00814984"/>
    <w:rsid w:val="00814E34"/>
    <w:rsid w:val="00824840"/>
    <w:rsid w:val="00824E03"/>
    <w:rsid w:val="0082635A"/>
    <w:rsid w:val="00826AE0"/>
    <w:rsid w:val="0082727D"/>
    <w:rsid w:val="00827884"/>
    <w:rsid w:val="00830C26"/>
    <w:rsid w:val="00832C41"/>
    <w:rsid w:val="00842E57"/>
    <w:rsid w:val="00845416"/>
    <w:rsid w:val="00847FF8"/>
    <w:rsid w:val="0085423A"/>
    <w:rsid w:val="008561D3"/>
    <w:rsid w:val="00856F0E"/>
    <w:rsid w:val="0086053A"/>
    <w:rsid w:val="00861A15"/>
    <w:rsid w:val="00863385"/>
    <w:rsid w:val="008647C0"/>
    <w:rsid w:val="008655FC"/>
    <w:rsid w:val="00870E0A"/>
    <w:rsid w:val="00874FD1"/>
    <w:rsid w:val="00882B23"/>
    <w:rsid w:val="0088558F"/>
    <w:rsid w:val="0088798A"/>
    <w:rsid w:val="0089458B"/>
    <w:rsid w:val="00895B25"/>
    <w:rsid w:val="008A008C"/>
    <w:rsid w:val="008A41AF"/>
    <w:rsid w:val="008A4943"/>
    <w:rsid w:val="008B295D"/>
    <w:rsid w:val="008B4FF2"/>
    <w:rsid w:val="008B62DB"/>
    <w:rsid w:val="008C0B8F"/>
    <w:rsid w:val="008C0E60"/>
    <w:rsid w:val="008C143A"/>
    <w:rsid w:val="008C38D8"/>
    <w:rsid w:val="008C68A9"/>
    <w:rsid w:val="008C6C7F"/>
    <w:rsid w:val="008D397D"/>
    <w:rsid w:val="008D638A"/>
    <w:rsid w:val="008E0671"/>
    <w:rsid w:val="008E135B"/>
    <w:rsid w:val="008E1F93"/>
    <w:rsid w:val="008F13DD"/>
    <w:rsid w:val="008F18EF"/>
    <w:rsid w:val="008F1C7E"/>
    <w:rsid w:val="008F1DA5"/>
    <w:rsid w:val="008F4F5B"/>
    <w:rsid w:val="008F57DC"/>
    <w:rsid w:val="009008F4"/>
    <w:rsid w:val="00906BC5"/>
    <w:rsid w:val="00910ACC"/>
    <w:rsid w:val="00916507"/>
    <w:rsid w:val="0091674B"/>
    <w:rsid w:val="00916E74"/>
    <w:rsid w:val="00922C83"/>
    <w:rsid w:val="00926E34"/>
    <w:rsid w:val="009275E4"/>
    <w:rsid w:val="00927748"/>
    <w:rsid w:val="00930605"/>
    <w:rsid w:val="009346CA"/>
    <w:rsid w:val="009372BB"/>
    <w:rsid w:val="00941F2A"/>
    <w:rsid w:val="00944162"/>
    <w:rsid w:val="00945B21"/>
    <w:rsid w:val="00952CAC"/>
    <w:rsid w:val="00953A40"/>
    <w:rsid w:val="009566DE"/>
    <w:rsid w:val="009619A5"/>
    <w:rsid w:val="009632C7"/>
    <w:rsid w:val="00966670"/>
    <w:rsid w:val="00966E3E"/>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6E7D"/>
    <w:rsid w:val="00A179DD"/>
    <w:rsid w:val="00A21F7C"/>
    <w:rsid w:val="00A25E51"/>
    <w:rsid w:val="00A27899"/>
    <w:rsid w:val="00A27B91"/>
    <w:rsid w:val="00A32332"/>
    <w:rsid w:val="00A35950"/>
    <w:rsid w:val="00A4028F"/>
    <w:rsid w:val="00A40E60"/>
    <w:rsid w:val="00A440E4"/>
    <w:rsid w:val="00A442F9"/>
    <w:rsid w:val="00A46766"/>
    <w:rsid w:val="00A46977"/>
    <w:rsid w:val="00A46A18"/>
    <w:rsid w:val="00A535A7"/>
    <w:rsid w:val="00A56FC3"/>
    <w:rsid w:val="00A6174B"/>
    <w:rsid w:val="00A6385B"/>
    <w:rsid w:val="00A66AD0"/>
    <w:rsid w:val="00A71714"/>
    <w:rsid w:val="00A72FC0"/>
    <w:rsid w:val="00A7374E"/>
    <w:rsid w:val="00A73C97"/>
    <w:rsid w:val="00A75B3C"/>
    <w:rsid w:val="00A77C98"/>
    <w:rsid w:val="00A8046B"/>
    <w:rsid w:val="00A80AB8"/>
    <w:rsid w:val="00A81166"/>
    <w:rsid w:val="00A822D5"/>
    <w:rsid w:val="00A826B9"/>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0AC1"/>
    <w:rsid w:val="00B21585"/>
    <w:rsid w:val="00B21E86"/>
    <w:rsid w:val="00B23731"/>
    <w:rsid w:val="00B23A27"/>
    <w:rsid w:val="00B24CB7"/>
    <w:rsid w:val="00B36CC9"/>
    <w:rsid w:val="00B374A3"/>
    <w:rsid w:val="00B37D5B"/>
    <w:rsid w:val="00B408CA"/>
    <w:rsid w:val="00B41DD9"/>
    <w:rsid w:val="00B50BAD"/>
    <w:rsid w:val="00B537BD"/>
    <w:rsid w:val="00B56E7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176F3"/>
    <w:rsid w:val="00C205CA"/>
    <w:rsid w:val="00C226D0"/>
    <w:rsid w:val="00C23C69"/>
    <w:rsid w:val="00C23F9D"/>
    <w:rsid w:val="00C2437B"/>
    <w:rsid w:val="00C24747"/>
    <w:rsid w:val="00C2506A"/>
    <w:rsid w:val="00C2624A"/>
    <w:rsid w:val="00C301A1"/>
    <w:rsid w:val="00C31914"/>
    <w:rsid w:val="00C34B8B"/>
    <w:rsid w:val="00C36B7E"/>
    <w:rsid w:val="00C41CC9"/>
    <w:rsid w:val="00C4696B"/>
    <w:rsid w:val="00C5102F"/>
    <w:rsid w:val="00C54B42"/>
    <w:rsid w:val="00C55398"/>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19E5"/>
    <w:rsid w:val="00CD407F"/>
    <w:rsid w:val="00CE2102"/>
    <w:rsid w:val="00CE3EFF"/>
    <w:rsid w:val="00CE62C1"/>
    <w:rsid w:val="00CF15F7"/>
    <w:rsid w:val="00CF47B1"/>
    <w:rsid w:val="00CF56DB"/>
    <w:rsid w:val="00CF7B17"/>
    <w:rsid w:val="00D01096"/>
    <w:rsid w:val="00D01D3F"/>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56E12"/>
    <w:rsid w:val="00D613BE"/>
    <w:rsid w:val="00D61832"/>
    <w:rsid w:val="00D62923"/>
    <w:rsid w:val="00D65531"/>
    <w:rsid w:val="00D74CE9"/>
    <w:rsid w:val="00D758EB"/>
    <w:rsid w:val="00D810A2"/>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0F96"/>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3F7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36FBC"/>
    <w:rsid w:val="00F45177"/>
    <w:rsid w:val="00F47237"/>
    <w:rsid w:val="00F4776B"/>
    <w:rsid w:val="00F528A6"/>
    <w:rsid w:val="00F539FE"/>
    <w:rsid w:val="00F55837"/>
    <w:rsid w:val="00F55C31"/>
    <w:rsid w:val="00F56B2B"/>
    <w:rsid w:val="00F57426"/>
    <w:rsid w:val="00F57F1E"/>
    <w:rsid w:val="00F6035B"/>
    <w:rsid w:val="00F6211B"/>
    <w:rsid w:val="00F63BDA"/>
    <w:rsid w:val="00F64AC1"/>
    <w:rsid w:val="00F66307"/>
    <w:rsid w:val="00F66662"/>
    <w:rsid w:val="00F6680C"/>
    <w:rsid w:val="00F669C5"/>
    <w:rsid w:val="00F66D04"/>
    <w:rsid w:val="00F66EE5"/>
    <w:rsid w:val="00F7168F"/>
    <w:rsid w:val="00F71FC0"/>
    <w:rsid w:val="00F72111"/>
    <w:rsid w:val="00F72F67"/>
    <w:rsid w:val="00F77459"/>
    <w:rsid w:val="00F77B77"/>
    <w:rsid w:val="00F80A45"/>
    <w:rsid w:val="00F81251"/>
    <w:rsid w:val="00F85615"/>
    <w:rsid w:val="00F876E7"/>
    <w:rsid w:val="00F91316"/>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42F1"/>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E3054A6F-C6A5-4C58-A45B-EBE5F6FA5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 w:type="character" w:customStyle="1" w:styleId="LinkdaInternet">
    <w:name w:val="Link da Internet"/>
    <w:rsid w:val="008D63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7455360">
      <w:bodyDiv w:val="1"/>
      <w:marLeft w:val="0"/>
      <w:marRight w:val="0"/>
      <w:marTop w:val="0"/>
      <w:marBottom w:val="0"/>
      <w:divBdr>
        <w:top w:val="none" w:sz="0" w:space="0" w:color="auto"/>
        <w:left w:val="none" w:sz="0" w:space="0" w:color="auto"/>
        <w:bottom w:val="none" w:sz="0" w:space="0" w:color="auto"/>
        <w:right w:val="none" w:sz="0" w:space="0" w:color="auto"/>
      </w:divBdr>
    </w:div>
    <w:div w:id="463931314">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7257376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194438">
      <w:bodyDiv w:val="1"/>
      <w:marLeft w:val="0"/>
      <w:marRight w:val="0"/>
      <w:marTop w:val="0"/>
      <w:marBottom w:val="0"/>
      <w:divBdr>
        <w:top w:val="none" w:sz="0" w:space="0" w:color="auto"/>
        <w:left w:val="none" w:sz="0" w:space="0" w:color="auto"/>
        <w:bottom w:val="none" w:sz="0" w:space="0" w:color="auto"/>
        <w:right w:val="none" w:sz="0" w:space="0" w:color="auto"/>
      </w:divBdr>
    </w:div>
    <w:div w:id="1391269949">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509242">
      <w:bodyDiv w:val="1"/>
      <w:marLeft w:val="0"/>
      <w:marRight w:val="0"/>
      <w:marTop w:val="0"/>
      <w:marBottom w:val="0"/>
      <w:divBdr>
        <w:top w:val="none" w:sz="0" w:space="0" w:color="auto"/>
        <w:left w:val="none" w:sz="0" w:space="0" w:color="auto"/>
        <w:bottom w:val="none" w:sz="0" w:space="0" w:color="auto"/>
        <w:right w:val="none" w:sz="0" w:space="0" w:color="auto"/>
      </w:divBdr>
    </w:div>
    <w:div w:id="1665429994">
      <w:bodyDiv w:val="1"/>
      <w:marLeft w:val="0"/>
      <w:marRight w:val="0"/>
      <w:marTop w:val="0"/>
      <w:marBottom w:val="0"/>
      <w:divBdr>
        <w:top w:val="none" w:sz="0" w:space="0" w:color="auto"/>
        <w:left w:val="none" w:sz="0" w:space="0" w:color="auto"/>
        <w:bottom w:val="none" w:sz="0" w:space="0" w:color="auto"/>
        <w:right w:val="none" w:sz="0" w:space="0" w:color="auto"/>
      </w:divBdr>
    </w:div>
    <w:div w:id="1795171292">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purl.org/dc/elements/1.1/"/>
    <ds:schemaRef ds:uri="http://schemas.microsoft.com/office/2006/metadata/properties"/>
    <ds:schemaRef ds:uri="60198707-c4ff-4d5d-8bc5-5efdd47f407d"/>
    <ds:schemaRef ds:uri="http://purl.org/dc/terms/"/>
    <ds:schemaRef ds:uri="http://schemas.openxmlformats.org/package/2006/metadata/core-properties"/>
    <ds:schemaRef ds:uri="http://schemas.microsoft.com/office/2006/documentManagement/types"/>
    <ds:schemaRef ds:uri="71763c0a-43a9-4215-9c1e-ac13867d38db"/>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6E5510-DC07-4B7A-9A40-E02D90525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34</Pages>
  <Words>15135</Words>
  <Characters>81733</Characters>
  <Application>Microsoft Office Word</Application>
  <DocSecurity>0</DocSecurity>
  <Lines>681</Lines>
  <Paragraphs>193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96675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Patrícia Romano Medeiros</cp:lastModifiedBy>
  <cp:revision>13</cp:revision>
  <cp:lastPrinted>2022-08-03T17:48:00Z</cp:lastPrinted>
  <dcterms:created xsi:type="dcterms:W3CDTF">2025-01-02T12:57:00Z</dcterms:created>
  <dcterms:modified xsi:type="dcterms:W3CDTF">2025-02-27T11:01:00Z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