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7BD4ADF9" w:rsidR="00906BC5" w:rsidRPr="00F526FF" w:rsidRDefault="00906BC5" w:rsidP="00C04997">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222B85">
        <w:rPr>
          <w:b/>
          <w:sz w:val="20"/>
          <w:szCs w:val="20"/>
          <w:lang w:val="pt-BR"/>
        </w:rPr>
        <w:t>121</w:t>
      </w:r>
      <w:r w:rsidRPr="00F526FF">
        <w:rPr>
          <w:b/>
          <w:sz w:val="20"/>
          <w:szCs w:val="20"/>
          <w:lang w:val="pt-BR"/>
        </w:rPr>
        <w:t>/</w:t>
      </w:r>
      <w:r w:rsidR="00222B85">
        <w:rPr>
          <w:b/>
          <w:sz w:val="20"/>
          <w:szCs w:val="20"/>
          <w:lang w:val="pt-BR"/>
        </w:rPr>
        <w:t>2024</w:t>
      </w:r>
      <w:r w:rsidRPr="00F526FF">
        <w:rPr>
          <w:b/>
          <w:sz w:val="20"/>
          <w:szCs w:val="20"/>
        </w:rPr>
        <w:t xml:space="preserve"> </w:t>
      </w:r>
    </w:p>
    <w:p w14:paraId="064F1EB1" w14:textId="77777777" w:rsidR="00906BC5" w:rsidRPr="00F04711" w:rsidRDefault="00906BC5" w:rsidP="00C04997">
      <w:pPr>
        <w:pStyle w:val="Recuodecorpodetexto"/>
        <w:widowControl w:val="0"/>
        <w:tabs>
          <w:tab w:val="left" w:pos="284"/>
        </w:tabs>
        <w:overflowPunct/>
        <w:autoSpaceDE/>
        <w:spacing w:line="240" w:lineRule="auto"/>
        <w:jc w:val="center"/>
        <w:rPr>
          <w:sz w:val="20"/>
          <w:szCs w:val="20"/>
          <w:lang w:val="pt-BR"/>
        </w:rPr>
      </w:pPr>
    </w:p>
    <w:p w14:paraId="08ABD3CC" w14:textId="3B445C1E" w:rsidR="00E0658D" w:rsidRPr="00F526FF" w:rsidRDefault="00E0658D" w:rsidP="00C04997">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7D80FFE2" w14:textId="77777777" w:rsidR="00E0658D" w:rsidRPr="00F526FF" w:rsidRDefault="00E0658D" w:rsidP="00C04997">
      <w:pPr>
        <w:pStyle w:val="Recuodecorpodetexto"/>
        <w:widowControl w:val="0"/>
        <w:tabs>
          <w:tab w:val="left" w:pos="284"/>
        </w:tabs>
        <w:overflowPunct/>
        <w:autoSpaceDE/>
        <w:spacing w:line="240" w:lineRule="auto"/>
        <w:jc w:val="center"/>
        <w:rPr>
          <w:sz w:val="20"/>
          <w:szCs w:val="20"/>
        </w:rPr>
      </w:pPr>
    </w:p>
    <w:p w14:paraId="41E5D4EB" w14:textId="0201295B" w:rsidR="00F71FC0" w:rsidRPr="00F526FF" w:rsidRDefault="00906BC5" w:rsidP="00C04997">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00EF135E" w:rsidRPr="00F526FF">
        <w:rPr>
          <w:b/>
          <w:sz w:val="20"/>
          <w:szCs w:val="20"/>
          <w:lang w:val="pt-BR"/>
        </w:rPr>
        <w:t>.</w:t>
      </w:r>
      <w:r w:rsidRPr="00F526FF">
        <w:rPr>
          <w:b/>
          <w:sz w:val="20"/>
          <w:szCs w:val="20"/>
        </w:rPr>
        <w:t xml:space="preserve"> DO PROCESSAMENTO DO PREGÃO:</w:t>
      </w:r>
    </w:p>
    <w:p w14:paraId="02F6B7BF" w14:textId="68729DB4"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 xml:space="preserve">Número do </w:t>
      </w:r>
      <w:r w:rsidR="00A179DD" w:rsidRPr="00F526FF">
        <w:rPr>
          <w:sz w:val="20"/>
          <w:szCs w:val="20"/>
        </w:rPr>
        <w:t>proces</w:t>
      </w:r>
      <w:r w:rsidR="00A179DD" w:rsidRPr="00F526FF">
        <w:rPr>
          <w:sz w:val="20"/>
          <w:szCs w:val="20"/>
          <w:lang w:val="pt-BR"/>
        </w:rPr>
        <w:t>so</w:t>
      </w:r>
      <w:r w:rsidRPr="00F526FF">
        <w:rPr>
          <w:sz w:val="20"/>
          <w:szCs w:val="20"/>
          <w:lang w:val="pt-BR"/>
        </w:rPr>
        <w:t>:</w:t>
      </w:r>
      <w:r w:rsidRPr="00F526FF">
        <w:rPr>
          <w:b/>
          <w:sz w:val="20"/>
          <w:szCs w:val="20"/>
          <w:lang w:val="pt-BR"/>
        </w:rPr>
        <w:t xml:space="preserve"> </w:t>
      </w:r>
      <w:r w:rsidR="0062213F">
        <w:rPr>
          <w:b/>
          <w:sz w:val="20"/>
          <w:szCs w:val="20"/>
          <w:lang w:val="pt-BR"/>
        </w:rPr>
        <w:t>12.254/2024</w:t>
      </w:r>
    </w:p>
    <w:p w14:paraId="4DF3BAAE" w14:textId="449D6E98"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222B85">
        <w:rPr>
          <w:b/>
          <w:sz w:val="20"/>
          <w:szCs w:val="20"/>
          <w:lang w:val="pt-BR"/>
        </w:rPr>
        <w:t>27/03/2024</w:t>
      </w:r>
      <w:r w:rsidRPr="00F526FF">
        <w:rPr>
          <w:b/>
          <w:sz w:val="20"/>
          <w:szCs w:val="20"/>
          <w:lang w:val="pt-BR"/>
        </w:rPr>
        <w:t xml:space="preserve"> - </w:t>
      </w:r>
      <w:r w:rsidR="000477D5">
        <w:rPr>
          <w:b/>
          <w:sz w:val="20"/>
          <w:szCs w:val="20"/>
          <w:lang w:val="pt-BR"/>
        </w:rPr>
        <w:t>08</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1A4D8A12" w14:textId="3F122458"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222B85">
        <w:rPr>
          <w:b/>
          <w:sz w:val="20"/>
          <w:szCs w:val="20"/>
          <w:lang w:val="pt-BR"/>
        </w:rPr>
        <w:t>27/03/2024</w:t>
      </w:r>
      <w:r w:rsidRPr="00F526FF">
        <w:rPr>
          <w:b/>
          <w:sz w:val="20"/>
          <w:szCs w:val="20"/>
        </w:rPr>
        <w:t xml:space="preserve"> </w:t>
      </w:r>
      <w:r w:rsidRPr="00F526FF">
        <w:rPr>
          <w:b/>
          <w:sz w:val="20"/>
          <w:szCs w:val="20"/>
          <w:lang w:val="pt-BR"/>
        </w:rPr>
        <w:t>-</w:t>
      </w:r>
      <w:r w:rsidRPr="00F526FF">
        <w:rPr>
          <w:b/>
          <w:sz w:val="20"/>
          <w:szCs w:val="20"/>
        </w:rPr>
        <w:t xml:space="preserve"> </w:t>
      </w:r>
      <w:r w:rsidR="000477D5">
        <w:rPr>
          <w:b/>
          <w:sz w:val="20"/>
          <w:szCs w:val="20"/>
          <w:lang w:val="pt-BR"/>
        </w:rPr>
        <w:t>09</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2BB68B63" w14:textId="3FF8D895" w:rsidR="00906BC5"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2" w:history="1">
        <w:r w:rsidR="002B76C2" w:rsidRPr="00F260FE">
          <w:rPr>
            <w:rStyle w:val="Hyperlink"/>
            <w:sz w:val="20"/>
          </w:rPr>
          <w:t>https://bnccompras.com</w:t>
        </w:r>
      </w:hyperlink>
      <w:r w:rsidR="002B76C2">
        <w:rPr>
          <w:sz w:val="20"/>
          <w:lang w:val="pt-BR"/>
        </w:rPr>
        <w:t xml:space="preserve"> </w:t>
      </w:r>
    </w:p>
    <w:p w14:paraId="0733EB3F" w14:textId="77777777" w:rsidR="00217F72" w:rsidRPr="00F526FF" w:rsidRDefault="00217F72" w:rsidP="00C04997">
      <w:pPr>
        <w:pStyle w:val="Recuodecorpodetexto"/>
        <w:widowControl w:val="0"/>
        <w:tabs>
          <w:tab w:val="left" w:pos="284"/>
        </w:tabs>
        <w:overflowPunct/>
        <w:autoSpaceDE/>
        <w:spacing w:line="240" w:lineRule="auto"/>
        <w:ind w:firstLine="561"/>
        <w:jc w:val="left"/>
        <w:rPr>
          <w:b/>
          <w:bCs/>
          <w:sz w:val="20"/>
          <w:szCs w:val="20"/>
          <w:highlight w:val="yellow"/>
        </w:rPr>
      </w:pPr>
    </w:p>
    <w:p w14:paraId="5BECE918" w14:textId="77777777" w:rsidR="00906BC5" w:rsidRPr="00F526FF" w:rsidRDefault="00906BC5" w:rsidP="00C04997">
      <w:pPr>
        <w:shd w:val="clear" w:color="auto" w:fill="DDDDDD"/>
        <w:tabs>
          <w:tab w:val="left" w:pos="284"/>
        </w:tabs>
        <w:ind w:firstLine="561"/>
        <w:rPr>
          <w:rFonts w:ascii="Arial" w:hAnsi="Arial" w:cs="Arial"/>
        </w:rPr>
      </w:pPr>
      <w:r w:rsidRPr="00F526FF">
        <w:rPr>
          <w:rFonts w:ascii="Arial" w:hAnsi="Arial" w:cs="Arial"/>
          <w:b/>
          <w:bCs/>
        </w:rPr>
        <w:t>2</w:t>
      </w:r>
      <w:r w:rsidR="00EF135E" w:rsidRPr="00F526FF">
        <w:rPr>
          <w:rFonts w:ascii="Arial" w:hAnsi="Arial" w:cs="Arial"/>
          <w:b/>
          <w:bCs/>
        </w:rPr>
        <w:t>.</w:t>
      </w:r>
      <w:r w:rsidRPr="00F526FF">
        <w:rPr>
          <w:rFonts w:ascii="Arial" w:hAnsi="Arial" w:cs="Arial"/>
          <w:b/>
          <w:bCs/>
        </w:rPr>
        <w:t xml:space="preserve"> DO OBJETO</w:t>
      </w:r>
      <w:r w:rsidR="00EF135E" w:rsidRPr="00F526FF">
        <w:rPr>
          <w:rFonts w:ascii="Arial" w:hAnsi="Arial" w:cs="Arial"/>
          <w:b/>
          <w:bCs/>
        </w:rPr>
        <w:t>:</w:t>
      </w:r>
    </w:p>
    <w:p w14:paraId="2AB71CCE" w14:textId="03071049" w:rsidR="00B039A0" w:rsidRPr="00F526FF" w:rsidRDefault="00906BC5" w:rsidP="0062213F">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62213F" w:rsidRPr="0062213F">
        <w:rPr>
          <w:rFonts w:ascii="Arial" w:hAnsi="Arial" w:cs="Arial"/>
          <w:b/>
        </w:rPr>
        <w:t>Aquisição de diversos materiais de insumo e de manutenção simples para a Pinacoteca</w:t>
      </w:r>
    </w:p>
    <w:p w14:paraId="4DD8D191" w14:textId="3B361F62" w:rsidR="00B039A0" w:rsidRPr="00F526FF" w:rsidRDefault="00906BC5" w:rsidP="0062213F">
      <w:pPr>
        <w:numPr>
          <w:ilvl w:val="0"/>
          <w:numId w:val="10"/>
        </w:numPr>
        <w:tabs>
          <w:tab w:val="left" w:pos="284"/>
        </w:tabs>
        <w:jc w:val="both"/>
        <w:rPr>
          <w:rFonts w:ascii="Arial" w:hAnsi="Arial" w:cs="Arial"/>
        </w:rPr>
      </w:pPr>
      <w:r w:rsidRPr="00F526FF">
        <w:rPr>
          <w:rFonts w:ascii="Arial" w:hAnsi="Arial" w:cs="Arial"/>
        </w:rPr>
        <w:t xml:space="preserve">Unidade </w:t>
      </w:r>
      <w:r w:rsidR="007A6329" w:rsidRPr="00F526FF">
        <w:rPr>
          <w:rFonts w:ascii="Arial" w:hAnsi="Arial" w:cs="Arial"/>
        </w:rPr>
        <w:t>R</w:t>
      </w:r>
      <w:r w:rsidRPr="00F526FF">
        <w:rPr>
          <w:rFonts w:ascii="Arial" w:hAnsi="Arial" w:cs="Arial"/>
        </w:rPr>
        <w:t xml:space="preserve">equisitante: </w:t>
      </w:r>
      <w:r w:rsidR="0062213F" w:rsidRPr="0062213F">
        <w:rPr>
          <w:rFonts w:ascii="Arial" w:hAnsi="Arial" w:cs="Arial"/>
        </w:rPr>
        <w:t>Secretaria Municipal de Ação Cultural</w:t>
      </w:r>
    </w:p>
    <w:p w14:paraId="2BE1C226" w14:textId="76D94005" w:rsidR="00DD74AF" w:rsidRDefault="00906BC5" w:rsidP="0062213F">
      <w:pPr>
        <w:numPr>
          <w:ilvl w:val="0"/>
          <w:numId w:val="10"/>
        </w:numPr>
        <w:tabs>
          <w:tab w:val="left" w:pos="284"/>
        </w:tabs>
        <w:jc w:val="both"/>
        <w:rPr>
          <w:rFonts w:ascii="Arial" w:hAnsi="Arial" w:cs="Arial"/>
        </w:rPr>
      </w:pPr>
      <w:r w:rsidRPr="00F526FF">
        <w:rPr>
          <w:rFonts w:ascii="Arial" w:hAnsi="Arial" w:cs="Arial"/>
        </w:rPr>
        <w:t xml:space="preserve">Fonte de </w:t>
      </w:r>
      <w:r w:rsidR="00A179DD" w:rsidRPr="00F526FF">
        <w:rPr>
          <w:rFonts w:ascii="Arial" w:hAnsi="Arial" w:cs="Arial"/>
        </w:rPr>
        <w:t>r</w:t>
      </w:r>
      <w:r w:rsidRPr="00F526FF">
        <w:rPr>
          <w:rFonts w:ascii="Arial" w:hAnsi="Arial" w:cs="Arial"/>
        </w:rPr>
        <w:t>ecursos:</w:t>
      </w:r>
      <w:r w:rsidR="0062213F" w:rsidRPr="0062213F">
        <w:t xml:space="preserve"> </w:t>
      </w:r>
      <w:r w:rsidR="0062213F" w:rsidRPr="0062213F">
        <w:rPr>
          <w:rFonts w:ascii="Arial" w:hAnsi="Arial" w:cs="Arial"/>
        </w:rPr>
        <w:t>1.12012.13.391.0022.2124.0000 0101011000</w:t>
      </w:r>
    </w:p>
    <w:p w14:paraId="3BE35796" w14:textId="7A29A1B6" w:rsidR="00B039A0" w:rsidRPr="0062213F" w:rsidRDefault="00906BC5" w:rsidP="0062213F">
      <w:pPr>
        <w:numPr>
          <w:ilvl w:val="0"/>
          <w:numId w:val="10"/>
        </w:numPr>
        <w:tabs>
          <w:tab w:val="left" w:pos="284"/>
        </w:tabs>
        <w:jc w:val="both"/>
        <w:rPr>
          <w:rFonts w:ascii="Arial" w:hAnsi="Arial" w:cs="Arial"/>
        </w:rPr>
      </w:pPr>
      <w:r w:rsidRPr="00F526FF">
        <w:rPr>
          <w:rFonts w:ascii="Arial" w:hAnsi="Arial" w:cs="Arial"/>
        </w:rPr>
        <w:t xml:space="preserve">Valor </w:t>
      </w:r>
      <w:r w:rsidRPr="0062213F">
        <w:rPr>
          <w:rFonts w:ascii="Arial" w:hAnsi="Arial" w:cs="Arial"/>
        </w:rPr>
        <w:t xml:space="preserve">estimado da contratação: </w:t>
      </w:r>
      <w:r w:rsidR="00C36B7E" w:rsidRPr="0062213F">
        <w:rPr>
          <w:rFonts w:ascii="Arial" w:hAnsi="Arial" w:cs="Arial"/>
          <w:b/>
        </w:rPr>
        <w:t>R$</w:t>
      </w:r>
      <w:r w:rsidR="0062213F" w:rsidRPr="0062213F">
        <w:rPr>
          <w:rFonts w:ascii="Arial" w:hAnsi="Arial" w:cs="Arial"/>
          <w:b/>
        </w:rPr>
        <w:t xml:space="preserve"> 41.003,18</w:t>
      </w:r>
      <w:r w:rsidR="00313619" w:rsidRPr="0062213F">
        <w:rPr>
          <w:rFonts w:ascii="Arial" w:hAnsi="Arial" w:cs="Arial"/>
          <w:b/>
        </w:rPr>
        <w:t xml:space="preserve"> </w:t>
      </w:r>
      <w:r w:rsidR="00C36B7E" w:rsidRPr="0062213F">
        <w:rPr>
          <w:rFonts w:ascii="Arial" w:hAnsi="Arial" w:cs="Arial"/>
        </w:rPr>
        <w:t>(</w:t>
      </w:r>
      <w:r w:rsidR="0062213F" w:rsidRPr="0062213F">
        <w:rPr>
          <w:rFonts w:ascii="Arial" w:hAnsi="Arial" w:cs="Arial"/>
        </w:rPr>
        <w:t>quarenta e um mil e três reais e dezoito centavos</w:t>
      </w:r>
      <w:r w:rsidR="004928A5" w:rsidRPr="0062213F">
        <w:rPr>
          <w:rFonts w:ascii="Arial" w:hAnsi="Arial" w:cs="Arial"/>
        </w:rPr>
        <w:t>)</w:t>
      </w:r>
      <w:r w:rsidR="00DC7B29" w:rsidRPr="0062213F">
        <w:rPr>
          <w:rFonts w:ascii="Arial" w:hAnsi="Arial" w:cs="Arial"/>
        </w:rPr>
        <w:t>.</w:t>
      </w:r>
    </w:p>
    <w:p w14:paraId="1BA3F747" w14:textId="558A5BB9" w:rsidR="00906BC5" w:rsidRPr="0062213F" w:rsidRDefault="00906BC5" w:rsidP="00C04997">
      <w:pPr>
        <w:numPr>
          <w:ilvl w:val="0"/>
          <w:numId w:val="10"/>
        </w:numPr>
        <w:tabs>
          <w:tab w:val="left" w:pos="284"/>
        </w:tabs>
        <w:jc w:val="both"/>
        <w:rPr>
          <w:rFonts w:ascii="Arial" w:hAnsi="Arial" w:cs="Arial"/>
        </w:rPr>
      </w:pPr>
      <w:r w:rsidRPr="0062213F">
        <w:rPr>
          <w:rFonts w:ascii="Arial" w:hAnsi="Arial" w:cs="Arial"/>
        </w:rPr>
        <w:t>Prazo de contratação:</w:t>
      </w:r>
      <w:r w:rsidR="00F8164E" w:rsidRPr="0062213F">
        <w:rPr>
          <w:rFonts w:ascii="Arial" w:hAnsi="Arial" w:cs="Arial"/>
        </w:rPr>
        <w:t xml:space="preserve"> Até</w:t>
      </w:r>
      <w:r w:rsidR="0062213F" w:rsidRPr="0062213F">
        <w:rPr>
          <w:rFonts w:ascii="Arial" w:hAnsi="Arial" w:cs="Arial"/>
        </w:rPr>
        <w:t xml:space="preserve"> a entrega definitiva do objeto.</w:t>
      </w:r>
    </w:p>
    <w:p w14:paraId="0F77F92A" w14:textId="77777777" w:rsidR="00217F72" w:rsidRPr="00F526FF" w:rsidRDefault="00217F72" w:rsidP="00C04997">
      <w:pPr>
        <w:tabs>
          <w:tab w:val="left" w:pos="284"/>
        </w:tabs>
        <w:rPr>
          <w:rFonts w:ascii="Arial" w:hAnsi="Arial" w:cs="Arial"/>
          <w:highlight w:val="yellow"/>
        </w:rPr>
      </w:pPr>
    </w:p>
    <w:p w14:paraId="73D01005" w14:textId="77777777" w:rsidR="00EF135E" w:rsidRPr="00F526FF" w:rsidRDefault="00906BC5" w:rsidP="00C04997">
      <w:pPr>
        <w:shd w:val="clear" w:color="auto" w:fill="DDDDDD"/>
        <w:tabs>
          <w:tab w:val="left" w:pos="284"/>
        </w:tabs>
        <w:ind w:firstLine="561"/>
        <w:rPr>
          <w:rFonts w:ascii="Arial" w:hAnsi="Arial" w:cs="Arial"/>
          <w:b/>
          <w:bCs/>
        </w:rPr>
      </w:pPr>
      <w:r w:rsidRPr="00F526FF">
        <w:rPr>
          <w:rFonts w:ascii="Arial" w:hAnsi="Arial" w:cs="Arial"/>
          <w:b/>
          <w:bCs/>
        </w:rPr>
        <w:t>3</w:t>
      </w:r>
      <w:r w:rsidR="00EF135E" w:rsidRPr="00F526FF">
        <w:rPr>
          <w:rFonts w:ascii="Arial" w:hAnsi="Arial" w:cs="Arial"/>
          <w:b/>
          <w:bCs/>
        </w:rPr>
        <w:t>.</w:t>
      </w:r>
      <w:r w:rsidRPr="00F526FF">
        <w:rPr>
          <w:rFonts w:ascii="Arial" w:hAnsi="Arial" w:cs="Arial"/>
          <w:b/>
          <w:bCs/>
        </w:rPr>
        <w:t xml:space="preserve"> DO PROCEDIMENTO:</w:t>
      </w:r>
    </w:p>
    <w:p w14:paraId="100385D5" w14:textId="1F426BBB" w:rsidR="00B039A0" w:rsidRPr="00F526FF" w:rsidRDefault="00906BC5" w:rsidP="00C04997">
      <w:pPr>
        <w:widowControl w:val="0"/>
        <w:numPr>
          <w:ilvl w:val="0"/>
          <w:numId w:val="12"/>
        </w:numPr>
        <w:tabs>
          <w:tab w:val="left" w:pos="284"/>
        </w:tabs>
        <w:jc w:val="both"/>
        <w:rPr>
          <w:rFonts w:ascii="Arial" w:hAnsi="Arial" w:cs="Arial"/>
        </w:rPr>
      </w:pPr>
      <w:r w:rsidRPr="00F526FF">
        <w:rPr>
          <w:rFonts w:ascii="Arial" w:hAnsi="Arial" w:cs="Arial"/>
        </w:rPr>
        <w:t xml:space="preserve">Critério de </w:t>
      </w:r>
      <w:r w:rsidR="00A179DD" w:rsidRPr="00F526FF">
        <w:rPr>
          <w:rFonts w:ascii="Arial" w:hAnsi="Arial" w:cs="Arial"/>
        </w:rPr>
        <w:t>j</w:t>
      </w:r>
      <w:r w:rsidRPr="00F526FF">
        <w:rPr>
          <w:rFonts w:ascii="Arial" w:hAnsi="Arial" w:cs="Arial"/>
        </w:rPr>
        <w:t xml:space="preserve">ulgamento: </w:t>
      </w:r>
      <w:r w:rsidR="00DC7B29" w:rsidRPr="00F526FF">
        <w:rPr>
          <w:rFonts w:ascii="Arial" w:hAnsi="Arial" w:cs="Arial"/>
        </w:rPr>
        <w:t>M</w:t>
      </w:r>
      <w:r w:rsidRPr="00F526FF">
        <w:rPr>
          <w:rFonts w:ascii="Arial" w:hAnsi="Arial" w:cs="Arial"/>
        </w:rPr>
        <w:t>enor preço por item</w:t>
      </w:r>
      <w:r w:rsidR="00DC7B29" w:rsidRPr="00F526FF">
        <w:rPr>
          <w:rFonts w:ascii="Arial" w:hAnsi="Arial" w:cs="Arial"/>
        </w:rPr>
        <w:t>.</w:t>
      </w:r>
    </w:p>
    <w:p w14:paraId="0149F08B" w14:textId="2138A732" w:rsidR="00906BC5" w:rsidRPr="00F526FF" w:rsidRDefault="00906BC5" w:rsidP="00C04997">
      <w:pPr>
        <w:widowControl w:val="0"/>
        <w:numPr>
          <w:ilvl w:val="0"/>
          <w:numId w:val="12"/>
        </w:numPr>
        <w:tabs>
          <w:tab w:val="left" w:pos="284"/>
        </w:tabs>
        <w:autoSpaceDN w:val="0"/>
        <w:jc w:val="both"/>
        <w:rPr>
          <w:rFonts w:ascii="Arial" w:hAnsi="Arial" w:cs="Arial"/>
          <w:b/>
        </w:rPr>
      </w:pPr>
      <w:r w:rsidRPr="00F526FF">
        <w:rPr>
          <w:rFonts w:ascii="Arial" w:hAnsi="Arial" w:cs="Arial"/>
        </w:rPr>
        <w:t xml:space="preserve">Base de disputa: </w:t>
      </w:r>
      <w:r w:rsidR="00DC7B29" w:rsidRPr="00F526FF">
        <w:rPr>
          <w:rFonts w:ascii="Arial" w:hAnsi="Arial" w:cs="Arial"/>
        </w:rPr>
        <w:t>P</w:t>
      </w:r>
      <w:r w:rsidRPr="00F526FF">
        <w:rPr>
          <w:rFonts w:ascii="Arial" w:hAnsi="Arial" w:cs="Arial"/>
        </w:rPr>
        <w:t>reço unitário do item</w:t>
      </w:r>
      <w:r w:rsidR="00DC7B29" w:rsidRPr="00F526FF">
        <w:rPr>
          <w:rFonts w:ascii="Arial" w:hAnsi="Arial" w:cs="Arial"/>
        </w:rPr>
        <w:t>.</w:t>
      </w:r>
    </w:p>
    <w:p w14:paraId="0C9E6DF8" w14:textId="12663312" w:rsidR="00830C26" w:rsidRPr="00F526FF" w:rsidRDefault="00B8312B" w:rsidP="00C04997">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41BF457C" w14:textId="77777777" w:rsidR="00217F72" w:rsidRPr="00F526FF" w:rsidRDefault="00217F72" w:rsidP="00C04997">
      <w:pPr>
        <w:tabs>
          <w:tab w:val="left" w:pos="284"/>
        </w:tabs>
        <w:ind w:firstLine="567"/>
        <w:jc w:val="both"/>
        <w:rPr>
          <w:rFonts w:ascii="Arial" w:hAnsi="Arial" w:cs="Arial"/>
        </w:rPr>
      </w:pPr>
    </w:p>
    <w:p w14:paraId="1B2E8B8B" w14:textId="77777777" w:rsidR="00906BC5" w:rsidRPr="00F526FF" w:rsidRDefault="00EF135E" w:rsidP="00C04997">
      <w:pPr>
        <w:shd w:val="clear" w:color="auto" w:fill="DDDDDD"/>
        <w:tabs>
          <w:tab w:val="left" w:pos="284"/>
        </w:tabs>
        <w:ind w:firstLine="561"/>
        <w:rPr>
          <w:rFonts w:ascii="Arial" w:hAnsi="Arial" w:cs="Arial"/>
        </w:rPr>
      </w:pPr>
      <w:r w:rsidRPr="00F526FF">
        <w:rPr>
          <w:rFonts w:ascii="Arial" w:hAnsi="Arial" w:cs="Arial"/>
          <w:b/>
          <w:bCs/>
        </w:rPr>
        <w:t>4.</w:t>
      </w:r>
      <w:r w:rsidR="00906BC5" w:rsidRPr="00F526FF">
        <w:rPr>
          <w:rFonts w:ascii="Arial" w:hAnsi="Arial" w:cs="Arial"/>
          <w:b/>
          <w:bCs/>
        </w:rPr>
        <w:t xml:space="preserve"> DA PROPOSTA</w:t>
      </w:r>
      <w:r w:rsidRPr="00F526FF">
        <w:rPr>
          <w:rFonts w:ascii="Arial" w:hAnsi="Arial" w:cs="Arial"/>
          <w:b/>
          <w:bCs/>
        </w:rPr>
        <w:t>:</w:t>
      </w:r>
    </w:p>
    <w:p w14:paraId="51345482" w14:textId="77777777" w:rsidR="008A0D4A" w:rsidRDefault="008A0D4A" w:rsidP="008A0D4A">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Prazo de </w:t>
      </w:r>
      <w:r w:rsidR="00145C11" w:rsidRPr="00F526FF">
        <w:rPr>
          <w:rFonts w:ascii="Arial" w:hAnsi="Arial" w:cs="Arial"/>
        </w:rPr>
        <w:t>p</w:t>
      </w:r>
      <w:r w:rsidRPr="00F526FF">
        <w:rPr>
          <w:rFonts w:ascii="Arial" w:hAnsi="Arial" w:cs="Arial"/>
        </w:rPr>
        <w:t>agamento: 15 (quinze) dias úteis, contados da data do recebimento da nota fiscal, em atendimento ao</w:t>
      </w:r>
      <w:r w:rsidR="00B039A0" w:rsidRPr="00F526FF">
        <w:rPr>
          <w:rFonts w:ascii="Arial" w:hAnsi="Arial" w:cs="Arial"/>
        </w:rPr>
        <w:t xml:space="preserve"> Decreto Municipal Nº 17.640/18</w:t>
      </w:r>
      <w:r w:rsidR="009C0A5F" w:rsidRPr="00F526FF">
        <w:rPr>
          <w:rFonts w:ascii="Arial" w:hAnsi="Arial" w:cs="Arial"/>
        </w:rPr>
        <w:t>.</w:t>
      </w:r>
    </w:p>
    <w:p w14:paraId="5A679858" w14:textId="44EB987E"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e a </w:t>
      </w:r>
      <w:r w:rsidRPr="00F526FF">
        <w:rPr>
          <w:rFonts w:ascii="Arial" w:hAnsi="Arial" w:cs="Arial"/>
          <w:b/>
        </w:rPr>
        <w:t>marca do fabricante</w:t>
      </w:r>
      <w:r w:rsidRPr="00F526FF">
        <w:rPr>
          <w:rFonts w:ascii="Arial" w:hAnsi="Arial" w:cs="Arial"/>
        </w:rPr>
        <w:t xml:space="preserve"> do produto cotado, sendo admitida apenas uma marca por item</w:t>
      </w:r>
      <w:r w:rsidR="009C0A5F" w:rsidRPr="00F526FF">
        <w:rPr>
          <w:rFonts w:ascii="Arial" w:hAnsi="Arial" w:cs="Arial"/>
        </w:rPr>
        <w:t>.</w:t>
      </w:r>
    </w:p>
    <w:p w14:paraId="534C54FD" w14:textId="3EB3B202" w:rsidR="00B039A0" w:rsidRPr="00313619" w:rsidRDefault="00AC2BF1" w:rsidP="00AC2BF1">
      <w:pPr>
        <w:numPr>
          <w:ilvl w:val="0"/>
          <w:numId w:val="9"/>
        </w:numPr>
        <w:tabs>
          <w:tab w:val="left" w:pos="284"/>
        </w:tabs>
        <w:jc w:val="both"/>
        <w:rPr>
          <w:rFonts w:ascii="Arial" w:hAnsi="Arial" w:cs="Arial"/>
        </w:rPr>
      </w:pPr>
      <w:r w:rsidRPr="007E661D">
        <w:rPr>
          <w:rFonts w:ascii="Arial" w:hAnsi="Arial" w:cs="Arial"/>
        </w:rPr>
        <w:t xml:space="preserve">Deverá ser anexado no sistema eletrônico, no campo denominado </w:t>
      </w:r>
      <w:r w:rsidRPr="00313619">
        <w:rPr>
          <w:rFonts w:ascii="Arial" w:hAnsi="Arial" w:cs="Arial"/>
        </w:rPr>
        <w:t>“</w:t>
      </w:r>
      <w:r w:rsidR="00AC7EA6">
        <w:rPr>
          <w:rFonts w:ascii="Arial" w:hAnsi="Arial" w:cs="Arial"/>
        </w:rPr>
        <w:t>Documentos Complementares</w:t>
      </w:r>
      <w:r w:rsidRPr="00313619">
        <w:rPr>
          <w:rFonts w:ascii="Arial" w:hAnsi="Arial" w:cs="Arial"/>
        </w:rPr>
        <w:t>”,</w:t>
      </w:r>
      <w:r w:rsidRPr="00313619">
        <w:rPr>
          <w:rFonts w:ascii="Arial" w:hAnsi="Arial" w:cs="Arial"/>
          <w:bCs/>
        </w:rPr>
        <w:t xml:space="preserve"> </w:t>
      </w:r>
      <w:proofErr w:type="gramStart"/>
      <w:r w:rsidRPr="00313619">
        <w:rPr>
          <w:rFonts w:ascii="Arial" w:hAnsi="Arial" w:cs="Arial"/>
        </w:rPr>
        <w:t>sob pena</w:t>
      </w:r>
      <w:proofErr w:type="gramEnd"/>
      <w:r w:rsidRPr="00313619">
        <w:rPr>
          <w:rFonts w:ascii="Arial" w:hAnsi="Arial" w:cs="Arial"/>
        </w:rPr>
        <w:t xml:space="preserve"> de desclassificação pelo não cumprimento:</w:t>
      </w:r>
    </w:p>
    <w:p w14:paraId="326552C4" w14:textId="77777777" w:rsidR="00B039A0" w:rsidRPr="00313619" w:rsidRDefault="00906BC5" w:rsidP="00C04997">
      <w:pPr>
        <w:numPr>
          <w:ilvl w:val="1"/>
          <w:numId w:val="9"/>
        </w:numPr>
        <w:tabs>
          <w:tab w:val="left" w:pos="284"/>
        </w:tabs>
        <w:jc w:val="both"/>
        <w:rPr>
          <w:rFonts w:ascii="Arial" w:hAnsi="Arial" w:cs="Arial"/>
        </w:rPr>
      </w:pPr>
      <w:r w:rsidRPr="00313619">
        <w:rPr>
          <w:rFonts w:ascii="Arial" w:hAnsi="Arial" w:cs="Arial"/>
        </w:rPr>
        <w:t>Catálogos técnicos contendo o descritivo/folder/foto do produto ofertado, comprovando as especificações técnicas exigidas no edital.</w:t>
      </w:r>
    </w:p>
    <w:p w14:paraId="7424EF68" w14:textId="77777777" w:rsidR="00B039A0" w:rsidRPr="00F526FF" w:rsidRDefault="00906BC5" w:rsidP="00C04997">
      <w:pPr>
        <w:numPr>
          <w:ilvl w:val="0"/>
          <w:numId w:val="9"/>
        </w:numPr>
        <w:tabs>
          <w:tab w:val="left" w:pos="284"/>
        </w:tabs>
        <w:jc w:val="both"/>
        <w:rPr>
          <w:rFonts w:ascii="Arial" w:eastAsia="Arial" w:hAnsi="Arial" w:cs="Arial"/>
        </w:rPr>
      </w:pPr>
      <w:r w:rsidRPr="00F526FF">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526FF" w14:paraId="53F06FC8"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526FF" w:rsidRDefault="00B039A0" w:rsidP="00C04997">
            <w:pPr>
              <w:pStyle w:val="Contedodatabela"/>
              <w:tabs>
                <w:tab w:val="left" w:pos="284"/>
              </w:tabs>
              <w:jc w:val="center"/>
              <w:rPr>
                <w:rFonts w:ascii="Arial" w:hAnsi="Arial" w:cs="Arial"/>
                <w:kern w:val="2"/>
              </w:rPr>
            </w:pPr>
            <w:r w:rsidRPr="00F526FF">
              <w:rPr>
                <w:rFonts w:ascii="Arial" w:hAnsi="Arial" w:cs="Arial"/>
                <w:b/>
              </w:rPr>
              <w:t>Descritivo</w:t>
            </w:r>
          </w:p>
        </w:tc>
      </w:tr>
      <w:tr w:rsidR="0062213F" w:rsidRPr="00F526FF" w14:paraId="53AC8B79"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49FD389A" w14:textId="1175D4F9" w:rsidR="0062213F" w:rsidRPr="0062213F" w:rsidRDefault="0062213F" w:rsidP="00C04997">
            <w:pPr>
              <w:tabs>
                <w:tab w:val="left" w:pos="284"/>
              </w:tabs>
              <w:jc w:val="center"/>
              <w:rPr>
                <w:rFonts w:ascii="Arial" w:hAnsi="Arial" w:cs="Arial"/>
              </w:rPr>
            </w:pPr>
            <w:r w:rsidRPr="0062213F">
              <w:rPr>
                <w:rFonts w:ascii="Arial" w:hAnsi="Arial" w:cs="Arial"/>
                <w:color w:val="000000"/>
              </w:rPr>
              <w:t>01</w:t>
            </w:r>
          </w:p>
        </w:tc>
        <w:tc>
          <w:tcPr>
            <w:tcW w:w="850" w:type="dxa"/>
            <w:tcBorders>
              <w:top w:val="single" w:sz="4" w:space="0" w:color="000000"/>
              <w:left w:val="single" w:sz="4" w:space="0" w:color="000000"/>
              <w:bottom w:val="single" w:sz="4" w:space="0" w:color="000000"/>
              <w:right w:val="nil"/>
            </w:tcBorders>
            <w:vAlign w:val="center"/>
          </w:tcPr>
          <w:p w14:paraId="127149D5" w14:textId="7078066E" w:rsidR="0062213F" w:rsidRPr="0062213F" w:rsidRDefault="0062213F" w:rsidP="00C04997">
            <w:pPr>
              <w:pStyle w:val="Contedodatabela"/>
              <w:tabs>
                <w:tab w:val="left" w:pos="284"/>
              </w:tabs>
              <w:jc w:val="center"/>
              <w:rPr>
                <w:rFonts w:ascii="Arial" w:hAnsi="Arial" w:cs="Arial"/>
              </w:rPr>
            </w:pPr>
            <w:r w:rsidRPr="0062213F">
              <w:rPr>
                <w:rFonts w:ascii="Arial" w:hAnsi="Arial" w:cs="Arial"/>
                <w:color w:val="000000"/>
              </w:rPr>
              <w:t>10</w:t>
            </w:r>
          </w:p>
        </w:tc>
        <w:tc>
          <w:tcPr>
            <w:tcW w:w="850" w:type="dxa"/>
            <w:tcBorders>
              <w:top w:val="single" w:sz="4" w:space="0" w:color="000000"/>
              <w:left w:val="single" w:sz="4" w:space="0" w:color="000000"/>
              <w:bottom w:val="single" w:sz="4" w:space="0" w:color="000000"/>
              <w:right w:val="nil"/>
            </w:tcBorders>
            <w:vAlign w:val="center"/>
          </w:tcPr>
          <w:p w14:paraId="1F2A3AB6" w14:textId="479BB015" w:rsidR="0062213F" w:rsidRPr="0062213F" w:rsidRDefault="0062213F" w:rsidP="00C04997">
            <w:pPr>
              <w:pStyle w:val="Contedodatabela"/>
              <w:tabs>
                <w:tab w:val="left" w:pos="284"/>
              </w:tabs>
              <w:jc w:val="center"/>
              <w:rPr>
                <w:rFonts w:ascii="Arial" w:hAnsi="Arial" w:cs="Arial"/>
              </w:rPr>
            </w:pPr>
            <w:r w:rsidRPr="0062213F">
              <w:rPr>
                <w:rFonts w:ascii="Arial" w:hAnsi="Arial" w:cs="Arial"/>
                <w:color w:val="000000"/>
                <w:kern w:val="3"/>
              </w:rPr>
              <w:t>Rolo</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3ABEF4DD" w:rsidR="0062213F" w:rsidRPr="0062213F" w:rsidRDefault="0062213F" w:rsidP="00C04997">
            <w:pPr>
              <w:pStyle w:val="Contedodatabela"/>
              <w:tabs>
                <w:tab w:val="left" w:pos="284"/>
              </w:tabs>
              <w:rPr>
                <w:rFonts w:ascii="Arial" w:hAnsi="Arial" w:cs="Arial"/>
              </w:rPr>
            </w:pPr>
            <w:proofErr w:type="gramStart"/>
            <w:r w:rsidRPr="0062213F">
              <w:rPr>
                <w:rFonts w:ascii="Arial" w:hAnsi="Arial" w:cs="Arial"/>
                <w:color w:val="000000"/>
              </w:rPr>
              <w:t>Plástico Bolha</w:t>
            </w:r>
            <w:proofErr w:type="gramEnd"/>
            <w:r w:rsidRPr="0062213F">
              <w:rPr>
                <w:rFonts w:ascii="Arial" w:hAnsi="Arial" w:cs="Arial"/>
                <w:color w:val="000000"/>
              </w:rPr>
              <w:t>, conforme descritivo técnico</w:t>
            </w:r>
          </w:p>
        </w:tc>
      </w:tr>
      <w:tr w:rsidR="0062213F" w:rsidRPr="00F526FF" w14:paraId="57A2B8EB"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1D6F94B9" w14:textId="4AC496F4" w:rsidR="0062213F" w:rsidRPr="0062213F" w:rsidRDefault="0062213F" w:rsidP="00C04997">
            <w:pPr>
              <w:tabs>
                <w:tab w:val="left" w:pos="284"/>
              </w:tabs>
              <w:jc w:val="center"/>
              <w:rPr>
                <w:rFonts w:ascii="Arial" w:hAnsi="Arial" w:cs="Arial"/>
                <w:b/>
                <w:bCs/>
              </w:rPr>
            </w:pPr>
            <w:r w:rsidRPr="0062213F">
              <w:rPr>
                <w:rFonts w:ascii="Arial" w:hAnsi="Arial" w:cs="Arial"/>
                <w:color w:val="000000"/>
              </w:rPr>
              <w:t>02</w:t>
            </w:r>
          </w:p>
        </w:tc>
        <w:tc>
          <w:tcPr>
            <w:tcW w:w="850" w:type="dxa"/>
            <w:tcBorders>
              <w:top w:val="single" w:sz="4" w:space="0" w:color="000000"/>
              <w:left w:val="single" w:sz="4" w:space="0" w:color="000000"/>
              <w:bottom w:val="single" w:sz="4" w:space="0" w:color="000000"/>
              <w:right w:val="nil"/>
            </w:tcBorders>
            <w:vAlign w:val="center"/>
          </w:tcPr>
          <w:p w14:paraId="5CA94908" w14:textId="72DFF238" w:rsidR="0062213F" w:rsidRPr="0062213F" w:rsidRDefault="0062213F" w:rsidP="00C04997">
            <w:pPr>
              <w:pStyle w:val="Contedodatabela"/>
              <w:tabs>
                <w:tab w:val="left" w:pos="284"/>
              </w:tabs>
              <w:jc w:val="center"/>
              <w:rPr>
                <w:rFonts w:ascii="Arial" w:hAnsi="Arial" w:cs="Arial"/>
              </w:rPr>
            </w:pPr>
            <w:r w:rsidRPr="0062213F">
              <w:rPr>
                <w:rFonts w:ascii="Arial" w:hAnsi="Arial" w:cs="Arial"/>
                <w:color w:val="000000"/>
              </w:rPr>
              <w:t>08</w:t>
            </w:r>
          </w:p>
        </w:tc>
        <w:tc>
          <w:tcPr>
            <w:tcW w:w="850" w:type="dxa"/>
            <w:tcBorders>
              <w:top w:val="single" w:sz="4" w:space="0" w:color="000000"/>
              <w:left w:val="single" w:sz="4" w:space="0" w:color="000000"/>
              <w:bottom w:val="single" w:sz="4" w:space="0" w:color="000000"/>
              <w:right w:val="nil"/>
            </w:tcBorders>
            <w:vAlign w:val="center"/>
          </w:tcPr>
          <w:p w14:paraId="6563B137" w14:textId="145C378C" w:rsidR="0062213F" w:rsidRPr="0062213F" w:rsidRDefault="0062213F" w:rsidP="00C04997">
            <w:pPr>
              <w:tabs>
                <w:tab w:val="left" w:pos="284"/>
              </w:tabs>
              <w:jc w:val="center"/>
              <w:rPr>
                <w:rFonts w:ascii="Arial" w:hAnsi="Arial" w:cs="Arial"/>
              </w:rPr>
            </w:pPr>
            <w:r w:rsidRPr="0062213F">
              <w:rPr>
                <w:rFonts w:ascii="Arial" w:hAnsi="Arial" w:cs="Arial"/>
                <w:color w:val="000000"/>
                <w:kern w:val="3"/>
              </w:rPr>
              <w:t>Rolo</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30CBAA3C" w:rsidR="0062213F" w:rsidRPr="0062213F" w:rsidRDefault="0062213F" w:rsidP="00C04997">
            <w:pPr>
              <w:pStyle w:val="Contedodatabela"/>
              <w:tabs>
                <w:tab w:val="left" w:pos="284"/>
              </w:tabs>
              <w:rPr>
                <w:rFonts w:ascii="Arial" w:hAnsi="Arial" w:cs="Arial"/>
              </w:rPr>
            </w:pPr>
            <w:r w:rsidRPr="0062213F">
              <w:rPr>
                <w:rFonts w:ascii="Arial" w:hAnsi="Arial" w:cs="Arial"/>
                <w:color w:val="000000"/>
              </w:rPr>
              <w:t xml:space="preserve">Papel Kraft, conforme descritivo </w:t>
            </w:r>
            <w:proofErr w:type="gramStart"/>
            <w:r w:rsidRPr="0062213F">
              <w:rPr>
                <w:rFonts w:ascii="Arial" w:hAnsi="Arial" w:cs="Arial"/>
                <w:color w:val="000000"/>
              </w:rPr>
              <w:t>técnico</w:t>
            </w:r>
            <w:proofErr w:type="gramEnd"/>
          </w:p>
        </w:tc>
      </w:tr>
      <w:tr w:rsidR="0062213F" w:rsidRPr="00F526FF" w14:paraId="77E11343"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6D82047F" w14:textId="10ACDD64"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03</w:t>
            </w:r>
          </w:p>
        </w:tc>
        <w:tc>
          <w:tcPr>
            <w:tcW w:w="850" w:type="dxa"/>
            <w:tcBorders>
              <w:top w:val="single" w:sz="4" w:space="0" w:color="000000"/>
              <w:left w:val="single" w:sz="4" w:space="0" w:color="000000"/>
              <w:bottom w:val="single" w:sz="4" w:space="0" w:color="000000"/>
              <w:right w:val="nil"/>
            </w:tcBorders>
            <w:vAlign w:val="center"/>
          </w:tcPr>
          <w:p w14:paraId="2FF37380" w14:textId="52B5F61B" w:rsidR="0062213F" w:rsidRPr="0062213F" w:rsidRDefault="0062213F" w:rsidP="00C04997">
            <w:pPr>
              <w:pStyle w:val="Contedodatabela"/>
              <w:tabs>
                <w:tab w:val="left" w:pos="284"/>
              </w:tabs>
              <w:jc w:val="center"/>
              <w:rPr>
                <w:rFonts w:ascii="Arial" w:hAnsi="Arial" w:cs="Arial"/>
                <w:color w:val="000000"/>
              </w:rPr>
            </w:pPr>
            <w:r w:rsidRPr="0062213F">
              <w:rPr>
                <w:rFonts w:ascii="Arial" w:hAnsi="Arial" w:cs="Arial"/>
                <w:color w:val="000000"/>
              </w:rPr>
              <w:t>50</w:t>
            </w:r>
          </w:p>
        </w:tc>
        <w:tc>
          <w:tcPr>
            <w:tcW w:w="850" w:type="dxa"/>
            <w:tcBorders>
              <w:top w:val="single" w:sz="4" w:space="0" w:color="000000"/>
              <w:left w:val="single" w:sz="4" w:space="0" w:color="000000"/>
              <w:bottom w:val="single" w:sz="4" w:space="0" w:color="000000"/>
              <w:right w:val="nil"/>
            </w:tcBorders>
            <w:vAlign w:val="center"/>
          </w:tcPr>
          <w:p w14:paraId="29A2B69D" w14:textId="29AF4D2A" w:rsidR="0062213F" w:rsidRPr="0062213F" w:rsidRDefault="0062213F" w:rsidP="00C04997">
            <w:pPr>
              <w:tabs>
                <w:tab w:val="left" w:pos="284"/>
              </w:tabs>
              <w:jc w:val="center"/>
              <w:rPr>
                <w:rFonts w:ascii="Arial" w:hAnsi="Arial" w:cs="Arial"/>
                <w:color w:val="000000"/>
                <w:kern w:val="3"/>
              </w:rPr>
            </w:pPr>
            <w:r w:rsidRPr="0062213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24478F4" w14:textId="4530188D" w:rsidR="0062213F" w:rsidRPr="0062213F" w:rsidRDefault="0062213F" w:rsidP="00C04997">
            <w:pPr>
              <w:pStyle w:val="Contedodatabela"/>
              <w:tabs>
                <w:tab w:val="left" w:pos="284"/>
              </w:tabs>
              <w:rPr>
                <w:rFonts w:ascii="Arial" w:hAnsi="Arial" w:cs="Arial"/>
                <w:color w:val="000000"/>
              </w:rPr>
            </w:pPr>
            <w:r w:rsidRPr="0062213F">
              <w:rPr>
                <w:rFonts w:ascii="Arial" w:hAnsi="Arial" w:cs="Arial"/>
                <w:color w:val="000000"/>
              </w:rPr>
              <w:t>Fita adesiva tipo crepe 48 mm x 50 m</w:t>
            </w:r>
          </w:p>
        </w:tc>
      </w:tr>
      <w:tr w:rsidR="0062213F" w:rsidRPr="00F526FF" w14:paraId="19C5CF2B"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2170D713" w14:textId="54A96FEC"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04</w:t>
            </w:r>
          </w:p>
        </w:tc>
        <w:tc>
          <w:tcPr>
            <w:tcW w:w="850" w:type="dxa"/>
            <w:tcBorders>
              <w:top w:val="single" w:sz="4" w:space="0" w:color="000000"/>
              <w:left w:val="single" w:sz="4" w:space="0" w:color="000000"/>
              <w:bottom w:val="single" w:sz="4" w:space="0" w:color="000000"/>
              <w:right w:val="nil"/>
            </w:tcBorders>
            <w:vAlign w:val="center"/>
          </w:tcPr>
          <w:p w14:paraId="00F7BD43" w14:textId="03379FA2" w:rsidR="0062213F" w:rsidRPr="0062213F" w:rsidRDefault="0062213F" w:rsidP="00C04997">
            <w:pPr>
              <w:pStyle w:val="Contedodatabela"/>
              <w:tabs>
                <w:tab w:val="left" w:pos="284"/>
              </w:tabs>
              <w:jc w:val="center"/>
              <w:rPr>
                <w:rFonts w:ascii="Arial" w:hAnsi="Arial" w:cs="Arial"/>
                <w:color w:val="000000"/>
              </w:rPr>
            </w:pPr>
            <w:r w:rsidRPr="0062213F">
              <w:rPr>
                <w:rFonts w:ascii="Arial" w:hAnsi="Arial" w:cs="Arial"/>
                <w:color w:val="000000"/>
              </w:rPr>
              <w:t>40</w:t>
            </w:r>
          </w:p>
        </w:tc>
        <w:tc>
          <w:tcPr>
            <w:tcW w:w="850" w:type="dxa"/>
            <w:tcBorders>
              <w:top w:val="single" w:sz="4" w:space="0" w:color="000000"/>
              <w:left w:val="single" w:sz="4" w:space="0" w:color="000000"/>
              <w:bottom w:val="single" w:sz="4" w:space="0" w:color="000000"/>
              <w:right w:val="nil"/>
            </w:tcBorders>
            <w:vAlign w:val="center"/>
          </w:tcPr>
          <w:p w14:paraId="3B246026" w14:textId="07F3B6BD"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D895D1B" w14:textId="2BB61C92" w:rsidR="0062213F" w:rsidRPr="0062213F" w:rsidRDefault="0062213F" w:rsidP="00C04997">
            <w:pPr>
              <w:pStyle w:val="Contedodatabela"/>
              <w:tabs>
                <w:tab w:val="left" w:pos="284"/>
              </w:tabs>
              <w:rPr>
                <w:rFonts w:ascii="Arial" w:hAnsi="Arial" w:cs="Arial"/>
                <w:color w:val="000000"/>
              </w:rPr>
            </w:pPr>
            <w:r w:rsidRPr="0062213F">
              <w:rPr>
                <w:rFonts w:ascii="Arial" w:hAnsi="Arial" w:cs="Arial"/>
                <w:color w:val="000000"/>
              </w:rPr>
              <w:t>Fita adesiva tipo crepe 24 mm x 50 m</w:t>
            </w:r>
          </w:p>
        </w:tc>
      </w:tr>
      <w:tr w:rsidR="0062213F" w:rsidRPr="00F526FF" w14:paraId="2A7D2407"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5C6FDD2D" w14:textId="1DDBF1C5"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05</w:t>
            </w:r>
          </w:p>
        </w:tc>
        <w:tc>
          <w:tcPr>
            <w:tcW w:w="850" w:type="dxa"/>
            <w:tcBorders>
              <w:top w:val="single" w:sz="4" w:space="0" w:color="000000"/>
              <w:left w:val="single" w:sz="4" w:space="0" w:color="000000"/>
              <w:bottom w:val="single" w:sz="4" w:space="0" w:color="000000"/>
              <w:right w:val="nil"/>
            </w:tcBorders>
            <w:vAlign w:val="center"/>
          </w:tcPr>
          <w:p w14:paraId="4A84F3D8" w14:textId="19D6C226" w:rsidR="0062213F" w:rsidRPr="0062213F" w:rsidRDefault="0062213F" w:rsidP="00C04997">
            <w:pPr>
              <w:pStyle w:val="Contedodatabela"/>
              <w:tabs>
                <w:tab w:val="left" w:pos="284"/>
              </w:tabs>
              <w:jc w:val="center"/>
              <w:rPr>
                <w:rFonts w:ascii="Arial" w:hAnsi="Arial" w:cs="Arial"/>
                <w:color w:val="000000"/>
              </w:rPr>
            </w:pPr>
            <w:r w:rsidRPr="0062213F">
              <w:rPr>
                <w:rFonts w:ascii="Arial" w:hAnsi="Arial" w:cs="Arial"/>
                <w:color w:val="000000"/>
              </w:rPr>
              <w:t>02</w:t>
            </w:r>
          </w:p>
        </w:tc>
        <w:tc>
          <w:tcPr>
            <w:tcW w:w="850" w:type="dxa"/>
            <w:tcBorders>
              <w:top w:val="single" w:sz="4" w:space="0" w:color="000000"/>
              <w:left w:val="single" w:sz="4" w:space="0" w:color="000000"/>
              <w:bottom w:val="single" w:sz="4" w:space="0" w:color="000000"/>
              <w:right w:val="nil"/>
            </w:tcBorders>
            <w:vAlign w:val="center"/>
          </w:tcPr>
          <w:p w14:paraId="698B7FE8" w14:textId="5EE2EC64"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7B6CA57" w14:textId="4293A832" w:rsidR="0062213F" w:rsidRPr="0062213F" w:rsidRDefault="0062213F" w:rsidP="00C04997">
            <w:pPr>
              <w:pStyle w:val="Contedodatabela"/>
              <w:tabs>
                <w:tab w:val="left" w:pos="284"/>
              </w:tabs>
              <w:rPr>
                <w:rFonts w:ascii="Arial" w:hAnsi="Arial" w:cs="Arial"/>
                <w:color w:val="000000"/>
              </w:rPr>
            </w:pPr>
            <w:r w:rsidRPr="0062213F">
              <w:rPr>
                <w:rFonts w:ascii="Arial" w:hAnsi="Arial" w:cs="Arial"/>
                <w:color w:val="000000"/>
              </w:rPr>
              <w:t xml:space="preserve">Caixa de ferramentas, conforme descritivo </w:t>
            </w:r>
            <w:proofErr w:type="gramStart"/>
            <w:r w:rsidRPr="0062213F">
              <w:rPr>
                <w:rFonts w:ascii="Arial" w:hAnsi="Arial" w:cs="Arial"/>
                <w:color w:val="000000"/>
              </w:rPr>
              <w:t>técnico</w:t>
            </w:r>
            <w:proofErr w:type="gramEnd"/>
          </w:p>
        </w:tc>
      </w:tr>
      <w:tr w:rsidR="0062213F" w:rsidRPr="00F526FF" w14:paraId="787C0F71"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48FCB14E" w14:textId="4A694747"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06</w:t>
            </w:r>
          </w:p>
        </w:tc>
        <w:tc>
          <w:tcPr>
            <w:tcW w:w="850" w:type="dxa"/>
            <w:tcBorders>
              <w:top w:val="single" w:sz="4" w:space="0" w:color="000000"/>
              <w:left w:val="single" w:sz="4" w:space="0" w:color="000000"/>
              <w:bottom w:val="single" w:sz="4" w:space="0" w:color="000000"/>
              <w:right w:val="nil"/>
            </w:tcBorders>
            <w:vAlign w:val="center"/>
          </w:tcPr>
          <w:p w14:paraId="212AEBDB" w14:textId="43E057EB" w:rsidR="0062213F" w:rsidRPr="0062213F" w:rsidRDefault="0062213F" w:rsidP="00C04997">
            <w:pPr>
              <w:pStyle w:val="Contedodatabela"/>
              <w:tabs>
                <w:tab w:val="left" w:pos="284"/>
              </w:tabs>
              <w:jc w:val="center"/>
              <w:rPr>
                <w:rFonts w:ascii="Arial" w:hAnsi="Arial" w:cs="Arial"/>
                <w:color w:val="000000"/>
              </w:rPr>
            </w:pPr>
            <w:r w:rsidRPr="0062213F">
              <w:rPr>
                <w:rFonts w:ascii="Arial" w:hAnsi="Arial" w:cs="Arial"/>
                <w:color w:val="000000"/>
              </w:rPr>
              <w:t>01</w:t>
            </w:r>
          </w:p>
        </w:tc>
        <w:tc>
          <w:tcPr>
            <w:tcW w:w="850" w:type="dxa"/>
            <w:tcBorders>
              <w:top w:val="single" w:sz="4" w:space="0" w:color="000000"/>
              <w:left w:val="single" w:sz="4" w:space="0" w:color="000000"/>
              <w:bottom w:val="single" w:sz="4" w:space="0" w:color="000000"/>
              <w:right w:val="nil"/>
            </w:tcBorders>
            <w:vAlign w:val="center"/>
          </w:tcPr>
          <w:p w14:paraId="06A70754" w14:textId="1099A625"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0D0E207" w14:textId="71878FC3" w:rsidR="0062213F" w:rsidRPr="0062213F" w:rsidRDefault="0062213F" w:rsidP="00C04997">
            <w:pPr>
              <w:pStyle w:val="Contedodatabela"/>
              <w:tabs>
                <w:tab w:val="left" w:pos="284"/>
              </w:tabs>
              <w:rPr>
                <w:rFonts w:ascii="Arial" w:hAnsi="Arial" w:cs="Arial"/>
                <w:color w:val="000000"/>
              </w:rPr>
            </w:pPr>
            <w:r w:rsidRPr="0062213F">
              <w:rPr>
                <w:rFonts w:ascii="Arial" w:hAnsi="Arial" w:cs="Arial"/>
                <w:color w:val="000000"/>
              </w:rPr>
              <w:t xml:space="preserve">Cabo extensor telescópico de pintura 5m, conforme descritivo </w:t>
            </w:r>
            <w:proofErr w:type="gramStart"/>
            <w:r w:rsidRPr="0062213F">
              <w:rPr>
                <w:rFonts w:ascii="Arial" w:hAnsi="Arial" w:cs="Arial"/>
                <w:color w:val="000000"/>
              </w:rPr>
              <w:t>técnico</w:t>
            </w:r>
            <w:proofErr w:type="gramEnd"/>
          </w:p>
        </w:tc>
      </w:tr>
      <w:tr w:rsidR="0062213F" w:rsidRPr="00F526FF" w14:paraId="7B5415D7"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238456E7" w14:textId="63D6E2E6"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07</w:t>
            </w:r>
          </w:p>
        </w:tc>
        <w:tc>
          <w:tcPr>
            <w:tcW w:w="850" w:type="dxa"/>
            <w:tcBorders>
              <w:top w:val="single" w:sz="4" w:space="0" w:color="000000"/>
              <w:left w:val="single" w:sz="4" w:space="0" w:color="000000"/>
              <w:bottom w:val="single" w:sz="4" w:space="0" w:color="000000"/>
              <w:right w:val="nil"/>
            </w:tcBorders>
            <w:vAlign w:val="center"/>
          </w:tcPr>
          <w:p w14:paraId="27069158" w14:textId="45CB6CE4" w:rsidR="0062213F" w:rsidRPr="0062213F" w:rsidRDefault="0062213F" w:rsidP="00C04997">
            <w:pPr>
              <w:pStyle w:val="Contedodatabela"/>
              <w:tabs>
                <w:tab w:val="left" w:pos="284"/>
              </w:tabs>
              <w:jc w:val="center"/>
              <w:rPr>
                <w:rFonts w:ascii="Arial" w:hAnsi="Arial" w:cs="Arial"/>
                <w:color w:val="000000"/>
              </w:rPr>
            </w:pPr>
            <w:r w:rsidRPr="0062213F">
              <w:rPr>
                <w:rFonts w:ascii="Arial" w:hAnsi="Arial" w:cs="Arial"/>
                <w:color w:val="000000"/>
              </w:rPr>
              <w:t>03</w:t>
            </w:r>
          </w:p>
        </w:tc>
        <w:tc>
          <w:tcPr>
            <w:tcW w:w="850" w:type="dxa"/>
            <w:tcBorders>
              <w:top w:val="single" w:sz="4" w:space="0" w:color="000000"/>
              <w:left w:val="single" w:sz="4" w:space="0" w:color="000000"/>
              <w:bottom w:val="single" w:sz="4" w:space="0" w:color="000000"/>
              <w:right w:val="nil"/>
            </w:tcBorders>
            <w:vAlign w:val="center"/>
          </w:tcPr>
          <w:p w14:paraId="4202A400" w14:textId="281D50C7"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A5A7554" w14:textId="07B0B5FE" w:rsidR="0062213F" w:rsidRPr="0062213F" w:rsidRDefault="0062213F" w:rsidP="00C04997">
            <w:pPr>
              <w:pStyle w:val="Contedodatabela"/>
              <w:tabs>
                <w:tab w:val="left" w:pos="284"/>
              </w:tabs>
              <w:rPr>
                <w:rFonts w:ascii="Arial" w:hAnsi="Arial" w:cs="Arial"/>
                <w:color w:val="000000"/>
              </w:rPr>
            </w:pPr>
            <w:r w:rsidRPr="0062213F">
              <w:rPr>
                <w:rFonts w:ascii="Arial" w:hAnsi="Arial" w:cs="Arial"/>
                <w:color w:val="000000"/>
              </w:rPr>
              <w:t xml:space="preserve">Suporte para rolo de pintura ajustável de 30 a 46 cm, conforme descritivo </w:t>
            </w:r>
            <w:proofErr w:type="gramStart"/>
            <w:r w:rsidRPr="0062213F">
              <w:rPr>
                <w:rFonts w:ascii="Arial" w:hAnsi="Arial" w:cs="Arial"/>
                <w:color w:val="000000"/>
              </w:rPr>
              <w:t>técnico</w:t>
            </w:r>
            <w:proofErr w:type="gramEnd"/>
          </w:p>
        </w:tc>
      </w:tr>
      <w:tr w:rsidR="0062213F" w:rsidRPr="00F526FF" w14:paraId="23B2A21D"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167DAA28" w14:textId="1701EBEF"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08</w:t>
            </w:r>
          </w:p>
        </w:tc>
        <w:tc>
          <w:tcPr>
            <w:tcW w:w="850" w:type="dxa"/>
            <w:tcBorders>
              <w:top w:val="single" w:sz="4" w:space="0" w:color="000000"/>
              <w:left w:val="single" w:sz="4" w:space="0" w:color="000000"/>
              <w:bottom w:val="single" w:sz="4" w:space="0" w:color="000000"/>
              <w:right w:val="nil"/>
            </w:tcBorders>
            <w:vAlign w:val="center"/>
          </w:tcPr>
          <w:p w14:paraId="6DF57AE6" w14:textId="3FC4E88C" w:rsidR="0062213F" w:rsidRPr="0062213F" w:rsidRDefault="0062213F" w:rsidP="00C04997">
            <w:pPr>
              <w:pStyle w:val="Contedodatabela"/>
              <w:tabs>
                <w:tab w:val="left" w:pos="284"/>
              </w:tabs>
              <w:jc w:val="center"/>
              <w:rPr>
                <w:rFonts w:ascii="Arial" w:hAnsi="Arial" w:cs="Arial"/>
                <w:color w:val="000000"/>
              </w:rPr>
            </w:pPr>
            <w:r w:rsidRPr="0062213F">
              <w:rPr>
                <w:rFonts w:ascii="Arial" w:hAnsi="Arial" w:cs="Arial"/>
                <w:color w:val="000000"/>
              </w:rPr>
              <w:t>05</w:t>
            </w:r>
          </w:p>
        </w:tc>
        <w:tc>
          <w:tcPr>
            <w:tcW w:w="850" w:type="dxa"/>
            <w:tcBorders>
              <w:top w:val="single" w:sz="4" w:space="0" w:color="000000"/>
              <w:left w:val="single" w:sz="4" w:space="0" w:color="000000"/>
              <w:bottom w:val="single" w:sz="4" w:space="0" w:color="000000"/>
              <w:right w:val="nil"/>
            </w:tcBorders>
            <w:vAlign w:val="center"/>
          </w:tcPr>
          <w:p w14:paraId="7D78B67F" w14:textId="001A0999"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AFE2A8A" w14:textId="01EED1AE" w:rsidR="0062213F" w:rsidRPr="0062213F" w:rsidRDefault="0062213F" w:rsidP="00C04997">
            <w:pPr>
              <w:pStyle w:val="Contedodatabela"/>
              <w:tabs>
                <w:tab w:val="left" w:pos="284"/>
              </w:tabs>
              <w:rPr>
                <w:rFonts w:ascii="Arial" w:hAnsi="Arial" w:cs="Arial"/>
                <w:color w:val="000000"/>
              </w:rPr>
            </w:pPr>
            <w:r w:rsidRPr="0062213F">
              <w:rPr>
                <w:rFonts w:ascii="Arial" w:hAnsi="Arial" w:cs="Arial"/>
                <w:color w:val="000000"/>
              </w:rPr>
              <w:t xml:space="preserve">Rolo para pintura 46 cm, conforme descritivo </w:t>
            </w:r>
            <w:proofErr w:type="gramStart"/>
            <w:r w:rsidRPr="0062213F">
              <w:rPr>
                <w:rFonts w:ascii="Arial" w:hAnsi="Arial" w:cs="Arial"/>
                <w:color w:val="000000"/>
              </w:rPr>
              <w:t>técnico</w:t>
            </w:r>
            <w:proofErr w:type="gramEnd"/>
          </w:p>
        </w:tc>
      </w:tr>
      <w:tr w:rsidR="0062213F" w:rsidRPr="00F526FF" w14:paraId="367517D1"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1A0EF6FA" w14:textId="451F6E90"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09</w:t>
            </w:r>
          </w:p>
        </w:tc>
        <w:tc>
          <w:tcPr>
            <w:tcW w:w="850" w:type="dxa"/>
            <w:tcBorders>
              <w:top w:val="single" w:sz="4" w:space="0" w:color="000000"/>
              <w:left w:val="single" w:sz="4" w:space="0" w:color="000000"/>
              <w:bottom w:val="single" w:sz="4" w:space="0" w:color="000000"/>
              <w:right w:val="nil"/>
            </w:tcBorders>
            <w:vAlign w:val="center"/>
          </w:tcPr>
          <w:p w14:paraId="4B258F30" w14:textId="61E168A5" w:rsidR="0062213F" w:rsidRPr="0062213F" w:rsidRDefault="0062213F" w:rsidP="00C04997">
            <w:pPr>
              <w:pStyle w:val="Contedodatabela"/>
              <w:tabs>
                <w:tab w:val="left" w:pos="284"/>
              </w:tabs>
              <w:jc w:val="center"/>
              <w:rPr>
                <w:rFonts w:ascii="Arial" w:hAnsi="Arial" w:cs="Arial"/>
                <w:color w:val="000000"/>
              </w:rPr>
            </w:pPr>
            <w:r w:rsidRPr="0062213F">
              <w:rPr>
                <w:rFonts w:ascii="Arial" w:hAnsi="Arial" w:cs="Arial"/>
                <w:color w:val="000000"/>
              </w:rPr>
              <w:t>02</w:t>
            </w:r>
          </w:p>
        </w:tc>
        <w:tc>
          <w:tcPr>
            <w:tcW w:w="850" w:type="dxa"/>
            <w:tcBorders>
              <w:top w:val="single" w:sz="4" w:space="0" w:color="000000"/>
              <w:left w:val="single" w:sz="4" w:space="0" w:color="000000"/>
              <w:bottom w:val="single" w:sz="4" w:space="0" w:color="000000"/>
              <w:right w:val="nil"/>
            </w:tcBorders>
            <w:vAlign w:val="center"/>
          </w:tcPr>
          <w:p w14:paraId="7AF31161" w14:textId="1F787615"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9EEBA7C" w14:textId="6B56CBEF" w:rsidR="0062213F" w:rsidRPr="0062213F" w:rsidRDefault="0062213F" w:rsidP="00C04997">
            <w:pPr>
              <w:pStyle w:val="Contedodatabela"/>
              <w:tabs>
                <w:tab w:val="left" w:pos="284"/>
              </w:tabs>
              <w:rPr>
                <w:rFonts w:ascii="Arial" w:hAnsi="Arial" w:cs="Arial"/>
                <w:color w:val="000000"/>
              </w:rPr>
            </w:pPr>
            <w:r w:rsidRPr="0062213F">
              <w:rPr>
                <w:rFonts w:ascii="Arial" w:hAnsi="Arial" w:cs="Arial"/>
                <w:color w:val="000000"/>
              </w:rPr>
              <w:t xml:space="preserve">Bandeja para pintura 46 cm, conforme descritivo </w:t>
            </w:r>
            <w:proofErr w:type="gramStart"/>
            <w:r w:rsidRPr="0062213F">
              <w:rPr>
                <w:rFonts w:ascii="Arial" w:hAnsi="Arial" w:cs="Arial"/>
                <w:color w:val="000000"/>
              </w:rPr>
              <w:t>técnico</w:t>
            </w:r>
            <w:proofErr w:type="gramEnd"/>
          </w:p>
        </w:tc>
      </w:tr>
      <w:tr w:rsidR="0062213F" w:rsidRPr="00F526FF" w14:paraId="42A01FC9"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47C85F08" w14:textId="13F04A3F"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10</w:t>
            </w:r>
          </w:p>
        </w:tc>
        <w:tc>
          <w:tcPr>
            <w:tcW w:w="850" w:type="dxa"/>
            <w:tcBorders>
              <w:top w:val="single" w:sz="4" w:space="0" w:color="000000"/>
              <w:left w:val="single" w:sz="4" w:space="0" w:color="000000"/>
              <w:bottom w:val="single" w:sz="4" w:space="0" w:color="000000"/>
              <w:right w:val="nil"/>
            </w:tcBorders>
            <w:vAlign w:val="center"/>
          </w:tcPr>
          <w:p w14:paraId="6CF294C3" w14:textId="045D1FC4" w:rsidR="0062213F" w:rsidRPr="0062213F" w:rsidRDefault="0062213F" w:rsidP="00C04997">
            <w:pPr>
              <w:pStyle w:val="Contedodatabela"/>
              <w:tabs>
                <w:tab w:val="left" w:pos="284"/>
              </w:tabs>
              <w:jc w:val="center"/>
              <w:rPr>
                <w:rFonts w:ascii="Arial" w:hAnsi="Arial" w:cs="Arial"/>
                <w:color w:val="000000"/>
              </w:rPr>
            </w:pPr>
            <w:r w:rsidRPr="0062213F">
              <w:rPr>
                <w:rFonts w:ascii="Arial" w:hAnsi="Arial" w:cs="Arial"/>
                <w:color w:val="000000"/>
              </w:rPr>
              <w:t>10</w:t>
            </w:r>
          </w:p>
        </w:tc>
        <w:tc>
          <w:tcPr>
            <w:tcW w:w="850" w:type="dxa"/>
            <w:tcBorders>
              <w:top w:val="single" w:sz="4" w:space="0" w:color="000000"/>
              <w:left w:val="single" w:sz="4" w:space="0" w:color="000000"/>
              <w:bottom w:val="single" w:sz="4" w:space="0" w:color="000000"/>
              <w:right w:val="nil"/>
            </w:tcBorders>
            <w:vAlign w:val="center"/>
          </w:tcPr>
          <w:p w14:paraId="3141FB65" w14:textId="0398639F"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B562396" w14:textId="08326DD5" w:rsidR="0062213F" w:rsidRPr="0062213F" w:rsidRDefault="0062213F" w:rsidP="00C04997">
            <w:pPr>
              <w:pStyle w:val="Contedodatabela"/>
              <w:tabs>
                <w:tab w:val="left" w:pos="284"/>
              </w:tabs>
              <w:rPr>
                <w:rFonts w:ascii="Arial" w:hAnsi="Arial" w:cs="Arial"/>
                <w:color w:val="000000"/>
              </w:rPr>
            </w:pPr>
            <w:r w:rsidRPr="0062213F">
              <w:rPr>
                <w:rFonts w:ascii="Arial" w:hAnsi="Arial" w:cs="Arial"/>
                <w:color w:val="000000"/>
              </w:rPr>
              <w:t xml:space="preserve">Suporte para rolo de pintura 23 cm, conforme descritivo </w:t>
            </w:r>
            <w:proofErr w:type="gramStart"/>
            <w:r w:rsidRPr="0062213F">
              <w:rPr>
                <w:rFonts w:ascii="Arial" w:hAnsi="Arial" w:cs="Arial"/>
                <w:color w:val="000000"/>
              </w:rPr>
              <w:t>técnico</w:t>
            </w:r>
            <w:proofErr w:type="gramEnd"/>
          </w:p>
        </w:tc>
      </w:tr>
      <w:tr w:rsidR="0062213F" w:rsidRPr="00F526FF" w14:paraId="2C114459"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63CA62F7" w14:textId="2D77D483"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11</w:t>
            </w:r>
          </w:p>
        </w:tc>
        <w:tc>
          <w:tcPr>
            <w:tcW w:w="850" w:type="dxa"/>
            <w:tcBorders>
              <w:top w:val="single" w:sz="4" w:space="0" w:color="000000"/>
              <w:left w:val="single" w:sz="4" w:space="0" w:color="000000"/>
              <w:bottom w:val="single" w:sz="4" w:space="0" w:color="000000"/>
              <w:right w:val="nil"/>
            </w:tcBorders>
            <w:vAlign w:val="center"/>
          </w:tcPr>
          <w:p w14:paraId="66438A60" w14:textId="692078AF" w:rsidR="0062213F" w:rsidRPr="0062213F" w:rsidRDefault="0062213F" w:rsidP="00C04997">
            <w:pPr>
              <w:pStyle w:val="Contedodatabela"/>
              <w:tabs>
                <w:tab w:val="left" w:pos="284"/>
              </w:tabs>
              <w:jc w:val="center"/>
              <w:rPr>
                <w:rFonts w:ascii="Arial" w:hAnsi="Arial" w:cs="Arial"/>
                <w:color w:val="000000"/>
              </w:rPr>
            </w:pPr>
            <w:r w:rsidRPr="0062213F">
              <w:rPr>
                <w:rFonts w:ascii="Arial" w:hAnsi="Arial" w:cs="Arial"/>
                <w:color w:val="000000"/>
              </w:rPr>
              <w:t>03</w:t>
            </w:r>
          </w:p>
        </w:tc>
        <w:tc>
          <w:tcPr>
            <w:tcW w:w="850" w:type="dxa"/>
            <w:tcBorders>
              <w:top w:val="single" w:sz="4" w:space="0" w:color="000000"/>
              <w:left w:val="single" w:sz="4" w:space="0" w:color="000000"/>
              <w:bottom w:val="single" w:sz="4" w:space="0" w:color="000000"/>
              <w:right w:val="nil"/>
            </w:tcBorders>
            <w:vAlign w:val="center"/>
          </w:tcPr>
          <w:p w14:paraId="48206D40" w14:textId="1DC2BC46"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F0C0B11" w14:textId="52BD9615" w:rsidR="0062213F" w:rsidRPr="0062213F" w:rsidRDefault="0062213F" w:rsidP="00C04997">
            <w:pPr>
              <w:pStyle w:val="Contedodatabela"/>
              <w:tabs>
                <w:tab w:val="left" w:pos="284"/>
              </w:tabs>
              <w:rPr>
                <w:rFonts w:ascii="Arial" w:hAnsi="Arial" w:cs="Arial"/>
                <w:color w:val="000000"/>
              </w:rPr>
            </w:pPr>
            <w:r w:rsidRPr="0062213F">
              <w:rPr>
                <w:rFonts w:ascii="Arial" w:hAnsi="Arial" w:cs="Arial"/>
                <w:color w:val="000000"/>
              </w:rPr>
              <w:t xml:space="preserve">Rolo de pintura 23 cm, conforme descritivo </w:t>
            </w:r>
            <w:proofErr w:type="gramStart"/>
            <w:r w:rsidRPr="0062213F">
              <w:rPr>
                <w:rFonts w:ascii="Arial" w:hAnsi="Arial" w:cs="Arial"/>
                <w:color w:val="000000"/>
              </w:rPr>
              <w:t>técnico</w:t>
            </w:r>
            <w:proofErr w:type="gramEnd"/>
          </w:p>
        </w:tc>
      </w:tr>
      <w:tr w:rsidR="0062213F" w:rsidRPr="00F526FF" w14:paraId="50217BFE"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726AC859" w14:textId="2F9E8F00"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12</w:t>
            </w:r>
          </w:p>
        </w:tc>
        <w:tc>
          <w:tcPr>
            <w:tcW w:w="850" w:type="dxa"/>
            <w:tcBorders>
              <w:top w:val="single" w:sz="4" w:space="0" w:color="000000"/>
              <w:left w:val="single" w:sz="4" w:space="0" w:color="000000"/>
              <w:bottom w:val="single" w:sz="4" w:space="0" w:color="000000"/>
              <w:right w:val="nil"/>
            </w:tcBorders>
            <w:vAlign w:val="center"/>
          </w:tcPr>
          <w:p w14:paraId="0594EEF4" w14:textId="70E0B0AA" w:rsidR="0062213F" w:rsidRPr="0062213F" w:rsidRDefault="0062213F" w:rsidP="00C04997">
            <w:pPr>
              <w:pStyle w:val="Contedodatabela"/>
              <w:tabs>
                <w:tab w:val="left" w:pos="284"/>
              </w:tabs>
              <w:jc w:val="center"/>
              <w:rPr>
                <w:rFonts w:ascii="Arial" w:hAnsi="Arial" w:cs="Arial"/>
                <w:color w:val="000000"/>
              </w:rPr>
            </w:pPr>
            <w:r w:rsidRPr="0062213F">
              <w:rPr>
                <w:rFonts w:ascii="Arial" w:hAnsi="Arial" w:cs="Arial"/>
                <w:color w:val="000000"/>
              </w:rPr>
              <w:t>04</w:t>
            </w:r>
          </w:p>
        </w:tc>
        <w:tc>
          <w:tcPr>
            <w:tcW w:w="850" w:type="dxa"/>
            <w:tcBorders>
              <w:top w:val="single" w:sz="4" w:space="0" w:color="000000"/>
              <w:left w:val="single" w:sz="4" w:space="0" w:color="000000"/>
              <w:bottom w:val="single" w:sz="4" w:space="0" w:color="000000"/>
              <w:right w:val="nil"/>
            </w:tcBorders>
            <w:vAlign w:val="center"/>
          </w:tcPr>
          <w:p w14:paraId="3D9FBA6B" w14:textId="76E65667"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3BF620E" w14:textId="7D8D95F1" w:rsidR="0062213F" w:rsidRPr="0062213F" w:rsidRDefault="0062213F" w:rsidP="00C04997">
            <w:pPr>
              <w:pStyle w:val="Contedodatabela"/>
              <w:tabs>
                <w:tab w:val="left" w:pos="284"/>
              </w:tabs>
              <w:rPr>
                <w:rFonts w:ascii="Arial" w:hAnsi="Arial" w:cs="Arial"/>
                <w:color w:val="000000"/>
              </w:rPr>
            </w:pPr>
            <w:r w:rsidRPr="0062213F">
              <w:rPr>
                <w:rFonts w:ascii="Arial" w:hAnsi="Arial" w:cs="Arial"/>
                <w:color w:val="000000"/>
              </w:rPr>
              <w:t xml:space="preserve">Rolo de pintura de espuma, 23 cm, com cabo, conforme descritivo </w:t>
            </w:r>
            <w:proofErr w:type="gramStart"/>
            <w:r w:rsidRPr="0062213F">
              <w:rPr>
                <w:rFonts w:ascii="Arial" w:hAnsi="Arial" w:cs="Arial"/>
                <w:color w:val="000000"/>
              </w:rPr>
              <w:t>técnico</w:t>
            </w:r>
            <w:proofErr w:type="gramEnd"/>
          </w:p>
        </w:tc>
      </w:tr>
      <w:tr w:rsidR="0062213F" w:rsidRPr="00F526FF" w14:paraId="4F93AFCE"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31CB0657" w14:textId="6FCC4262"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13</w:t>
            </w:r>
          </w:p>
        </w:tc>
        <w:tc>
          <w:tcPr>
            <w:tcW w:w="850" w:type="dxa"/>
            <w:tcBorders>
              <w:top w:val="single" w:sz="4" w:space="0" w:color="000000"/>
              <w:left w:val="single" w:sz="4" w:space="0" w:color="000000"/>
              <w:bottom w:val="single" w:sz="4" w:space="0" w:color="000000"/>
              <w:right w:val="nil"/>
            </w:tcBorders>
            <w:vAlign w:val="center"/>
          </w:tcPr>
          <w:p w14:paraId="54BF163D" w14:textId="0A1B8D8F" w:rsidR="0062213F" w:rsidRPr="0062213F" w:rsidRDefault="0062213F" w:rsidP="00C04997">
            <w:pPr>
              <w:pStyle w:val="Contedodatabela"/>
              <w:tabs>
                <w:tab w:val="left" w:pos="284"/>
              </w:tabs>
              <w:jc w:val="center"/>
              <w:rPr>
                <w:rFonts w:ascii="Arial" w:hAnsi="Arial" w:cs="Arial"/>
                <w:color w:val="000000"/>
              </w:rPr>
            </w:pPr>
            <w:r w:rsidRPr="0062213F">
              <w:rPr>
                <w:rFonts w:ascii="Arial" w:hAnsi="Arial" w:cs="Arial"/>
                <w:color w:val="000000"/>
              </w:rPr>
              <w:t>02</w:t>
            </w:r>
          </w:p>
        </w:tc>
        <w:tc>
          <w:tcPr>
            <w:tcW w:w="850" w:type="dxa"/>
            <w:tcBorders>
              <w:top w:val="single" w:sz="4" w:space="0" w:color="000000"/>
              <w:left w:val="single" w:sz="4" w:space="0" w:color="000000"/>
              <w:bottom w:val="single" w:sz="4" w:space="0" w:color="000000"/>
              <w:right w:val="nil"/>
            </w:tcBorders>
            <w:vAlign w:val="center"/>
          </w:tcPr>
          <w:p w14:paraId="41C50BCF" w14:textId="5E126669"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F62E262" w14:textId="02EFC495" w:rsidR="0062213F" w:rsidRPr="0062213F" w:rsidRDefault="0062213F" w:rsidP="00C04997">
            <w:pPr>
              <w:pStyle w:val="Contedodatabela"/>
              <w:tabs>
                <w:tab w:val="left" w:pos="284"/>
              </w:tabs>
              <w:rPr>
                <w:rFonts w:ascii="Arial" w:hAnsi="Arial" w:cs="Arial"/>
                <w:color w:val="000000"/>
              </w:rPr>
            </w:pPr>
            <w:r w:rsidRPr="0062213F">
              <w:rPr>
                <w:rFonts w:ascii="Arial" w:hAnsi="Arial" w:cs="Arial"/>
                <w:color w:val="000000"/>
              </w:rPr>
              <w:t xml:space="preserve">Rolo de pintura de espuma, </w:t>
            </w:r>
            <w:proofErr w:type="gramStart"/>
            <w:r w:rsidRPr="0062213F">
              <w:rPr>
                <w:rFonts w:ascii="Arial" w:hAnsi="Arial" w:cs="Arial"/>
                <w:color w:val="000000"/>
              </w:rPr>
              <w:t>9</w:t>
            </w:r>
            <w:proofErr w:type="gramEnd"/>
            <w:r w:rsidRPr="0062213F">
              <w:rPr>
                <w:rFonts w:ascii="Arial" w:hAnsi="Arial" w:cs="Arial"/>
                <w:color w:val="000000"/>
              </w:rPr>
              <w:t xml:space="preserve"> cm, com cabo, conforme descritivo técnico</w:t>
            </w:r>
          </w:p>
        </w:tc>
      </w:tr>
      <w:tr w:rsidR="0062213F" w:rsidRPr="00F526FF" w14:paraId="13B1E8F3"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47208209" w14:textId="2B425E43"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14</w:t>
            </w:r>
          </w:p>
        </w:tc>
        <w:tc>
          <w:tcPr>
            <w:tcW w:w="850" w:type="dxa"/>
            <w:tcBorders>
              <w:top w:val="single" w:sz="4" w:space="0" w:color="000000"/>
              <w:left w:val="single" w:sz="4" w:space="0" w:color="000000"/>
              <w:bottom w:val="single" w:sz="4" w:space="0" w:color="000000"/>
              <w:right w:val="nil"/>
            </w:tcBorders>
            <w:vAlign w:val="center"/>
          </w:tcPr>
          <w:p w14:paraId="45297D4B" w14:textId="2C26FBB8" w:rsidR="0062213F" w:rsidRPr="0062213F" w:rsidRDefault="0062213F" w:rsidP="00C04997">
            <w:pPr>
              <w:pStyle w:val="Contedodatabela"/>
              <w:tabs>
                <w:tab w:val="left" w:pos="284"/>
              </w:tabs>
              <w:jc w:val="center"/>
              <w:rPr>
                <w:rFonts w:ascii="Arial" w:hAnsi="Arial" w:cs="Arial"/>
                <w:color w:val="000000"/>
              </w:rPr>
            </w:pPr>
            <w:r w:rsidRPr="0062213F">
              <w:rPr>
                <w:rFonts w:ascii="Arial" w:hAnsi="Arial" w:cs="Arial"/>
                <w:color w:val="000000"/>
              </w:rPr>
              <w:t>05</w:t>
            </w:r>
          </w:p>
        </w:tc>
        <w:tc>
          <w:tcPr>
            <w:tcW w:w="850" w:type="dxa"/>
            <w:tcBorders>
              <w:top w:val="single" w:sz="4" w:space="0" w:color="000000"/>
              <w:left w:val="single" w:sz="4" w:space="0" w:color="000000"/>
              <w:bottom w:val="single" w:sz="4" w:space="0" w:color="000000"/>
              <w:right w:val="nil"/>
            </w:tcBorders>
            <w:vAlign w:val="center"/>
          </w:tcPr>
          <w:p w14:paraId="63B880E8" w14:textId="6E939157"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8363C3E" w14:textId="2E3BAC18" w:rsidR="0062213F" w:rsidRPr="0062213F" w:rsidRDefault="0062213F" w:rsidP="00C04997">
            <w:pPr>
              <w:pStyle w:val="Contedodatabela"/>
              <w:tabs>
                <w:tab w:val="left" w:pos="284"/>
              </w:tabs>
              <w:rPr>
                <w:rFonts w:ascii="Arial" w:hAnsi="Arial" w:cs="Arial"/>
                <w:color w:val="000000"/>
              </w:rPr>
            </w:pPr>
            <w:r w:rsidRPr="0062213F">
              <w:rPr>
                <w:rFonts w:ascii="Arial" w:hAnsi="Arial" w:cs="Arial"/>
                <w:color w:val="000000"/>
              </w:rPr>
              <w:t xml:space="preserve">Bandeja plástica para rolos de </w:t>
            </w:r>
            <w:proofErr w:type="gramStart"/>
            <w:r w:rsidRPr="0062213F">
              <w:rPr>
                <w:rFonts w:ascii="Arial" w:hAnsi="Arial" w:cs="Arial"/>
                <w:color w:val="000000"/>
              </w:rPr>
              <w:t>23cm</w:t>
            </w:r>
            <w:proofErr w:type="gramEnd"/>
            <w:r w:rsidRPr="0062213F">
              <w:rPr>
                <w:rFonts w:ascii="Arial" w:hAnsi="Arial" w:cs="Arial"/>
                <w:color w:val="000000"/>
              </w:rPr>
              <w:t xml:space="preserve"> para pintura, conforme descritivo técnico</w:t>
            </w:r>
          </w:p>
        </w:tc>
      </w:tr>
      <w:tr w:rsidR="0062213F" w:rsidRPr="00F526FF" w14:paraId="3B2F47C4"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6376D705" w14:textId="1FE10ADD"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15</w:t>
            </w:r>
          </w:p>
        </w:tc>
        <w:tc>
          <w:tcPr>
            <w:tcW w:w="850" w:type="dxa"/>
            <w:tcBorders>
              <w:top w:val="single" w:sz="4" w:space="0" w:color="000000"/>
              <w:left w:val="single" w:sz="4" w:space="0" w:color="000000"/>
              <w:bottom w:val="single" w:sz="4" w:space="0" w:color="000000"/>
              <w:right w:val="nil"/>
            </w:tcBorders>
            <w:vAlign w:val="center"/>
          </w:tcPr>
          <w:p w14:paraId="6123BC5F" w14:textId="176A7FE7" w:rsidR="0062213F" w:rsidRPr="0062213F" w:rsidRDefault="0062213F" w:rsidP="00C04997">
            <w:pPr>
              <w:pStyle w:val="Contedodatabela"/>
              <w:tabs>
                <w:tab w:val="left" w:pos="284"/>
              </w:tabs>
              <w:jc w:val="center"/>
              <w:rPr>
                <w:rFonts w:ascii="Arial" w:hAnsi="Arial" w:cs="Arial"/>
                <w:color w:val="000000"/>
              </w:rPr>
            </w:pPr>
            <w:r w:rsidRPr="0062213F">
              <w:rPr>
                <w:rFonts w:ascii="Arial" w:hAnsi="Arial" w:cs="Arial"/>
                <w:color w:val="000000"/>
              </w:rPr>
              <w:t>03</w:t>
            </w:r>
          </w:p>
        </w:tc>
        <w:tc>
          <w:tcPr>
            <w:tcW w:w="850" w:type="dxa"/>
            <w:tcBorders>
              <w:top w:val="single" w:sz="4" w:space="0" w:color="000000"/>
              <w:left w:val="single" w:sz="4" w:space="0" w:color="000000"/>
              <w:bottom w:val="single" w:sz="4" w:space="0" w:color="000000"/>
              <w:right w:val="nil"/>
            </w:tcBorders>
            <w:vAlign w:val="center"/>
          </w:tcPr>
          <w:p w14:paraId="32FE7562" w14:textId="6BB97C8F"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6EA0784" w14:textId="45EC6A44" w:rsidR="0062213F" w:rsidRPr="0062213F" w:rsidRDefault="0062213F" w:rsidP="00C04997">
            <w:pPr>
              <w:pStyle w:val="Contedodatabela"/>
              <w:tabs>
                <w:tab w:val="left" w:pos="284"/>
              </w:tabs>
              <w:rPr>
                <w:rFonts w:ascii="Arial" w:hAnsi="Arial" w:cs="Arial"/>
                <w:color w:val="000000"/>
              </w:rPr>
            </w:pPr>
            <w:r w:rsidRPr="0062213F">
              <w:rPr>
                <w:rFonts w:ascii="Arial" w:hAnsi="Arial" w:cs="Arial"/>
                <w:color w:val="000000"/>
              </w:rPr>
              <w:t>Desempenadeira de aço com perfil liso e cabo</w:t>
            </w:r>
          </w:p>
        </w:tc>
      </w:tr>
      <w:tr w:rsidR="0062213F" w:rsidRPr="00F526FF" w14:paraId="2D61B2BB"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42711E50" w14:textId="18128102"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lastRenderedPageBreak/>
              <w:t>16</w:t>
            </w:r>
          </w:p>
        </w:tc>
        <w:tc>
          <w:tcPr>
            <w:tcW w:w="850" w:type="dxa"/>
            <w:tcBorders>
              <w:top w:val="single" w:sz="4" w:space="0" w:color="000000"/>
              <w:left w:val="single" w:sz="4" w:space="0" w:color="000000"/>
              <w:bottom w:val="single" w:sz="4" w:space="0" w:color="000000"/>
              <w:right w:val="nil"/>
            </w:tcBorders>
            <w:vAlign w:val="center"/>
          </w:tcPr>
          <w:p w14:paraId="08A4C838" w14:textId="18EBF1BC" w:rsidR="0062213F" w:rsidRPr="0062213F" w:rsidRDefault="0062213F" w:rsidP="00C04997">
            <w:pPr>
              <w:pStyle w:val="Contedodatabela"/>
              <w:tabs>
                <w:tab w:val="left" w:pos="284"/>
              </w:tabs>
              <w:jc w:val="center"/>
              <w:rPr>
                <w:rFonts w:ascii="Arial" w:hAnsi="Arial" w:cs="Arial"/>
                <w:color w:val="000000"/>
              </w:rPr>
            </w:pPr>
            <w:r w:rsidRPr="0062213F">
              <w:rPr>
                <w:rFonts w:ascii="Arial" w:hAnsi="Arial" w:cs="Arial"/>
                <w:color w:val="000000"/>
              </w:rPr>
              <w:t>08</w:t>
            </w:r>
          </w:p>
        </w:tc>
        <w:tc>
          <w:tcPr>
            <w:tcW w:w="850" w:type="dxa"/>
            <w:tcBorders>
              <w:top w:val="single" w:sz="4" w:space="0" w:color="000000"/>
              <w:left w:val="single" w:sz="4" w:space="0" w:color="000000"/>
              <w:bottom w:val="single" w:sz="4" w:space="0" w:color="000000"/>
              <w:right w:val="nil"/>
            </w:tcBorders>
            <w:vAlign w:val="center"/>
          </w:tcPr>
          <w:p w14:paraId="34A1C810" w14:textId="2EA58221"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D84DEBC" w14:textId="1E7DF4BF" w:rsidR="0062213F" w:rsidRPr="0062213F" w:rsidRDefault="0062213F" w:rsidP="00C04997">
            <w:pPr>
              <w:pStyle w:val="Contedodatabela"/>
              <w:tabs>
                <w:tab w:val="left" w:pos="284"/>
              </w:tabs>
              <w:rPr>
                <w:rFonts w:ascii="Arial" w:hAnsi="Arial" w:cs="Arial"/>
                <w:color w:val="000000"/>
              </w:rPr>
            </w:pPr>
            <w:r w:rsidRPr="0062213F">
              <w:rPr>
                <w:rFonts w:ascii="Arial" w:hAnsi="Arial" w:cs="Arial"/>
                <w:color w:val="000000"/>
              </w:rPr>
              <w:t xml:space="preserve">Tinta </w:t>
            </w:r>
            <w:proofErr w:type="spellStart"/>
            <w:r w:rsidRPr="0062213F">
              <w:rPr>
                <w:rFonts w:ascii="Arial" w:hAnsi="Arial" w:cs="Arial"/>
                <w:color w:val="000000"/>
              </w:rPr>
              <w:t>latex</w:t>
            </w:r>
            <w:proofErr w:type="spellEnd"/>
            <w:r w:rsidRPr="0062213F">
              <w:rPr>
                <w:rFonts w:ascii="Arial" w:hAnsi="Arial" w:cs="Arial"/>
                <w:color w:val="000000"/>
              </w:rPr>
              <w:t xml:space="preserve"> cor branco – 18L, conforme descritivo </w:t>
            </w:r>
            <w:proofErr w:type="gramStart"/>
            <w:r w:rsidRPr="0062213F">
              <w:rPr>
                <w:rFonts w:ascii="Arial" w:hAnsi="Arial" w:cs="Arial"/>
                <w:color w:val="000000"/>
              </w:rPr>
              <w:t>técnico</w:t>
            </w:r>
            <w:proofErr w:type="gramEnd"/>
          </w:p>
        </w:tc>
      </w:tr>
      <w:tr w:rsidR="0062213F" w:rsidRPr="00F526FF" w14:paraId="36BD5AB0"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73537399" w14:textId="194CF5AB"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17</w:t>
            </w:r>
          </w:p>
        </w:tc>
        <w:tc>
          <w:tcPr>
            <w:tcW w:w="850" w:type="dxa"/>
            <w:tcBorders>
              <w:top w:val="single" w:sz="4" w:space="0" w:color="000000"/>
              <w:left w:val="single" w:sz="4" w:space="0" w:color="000000"/>
              <w:bottom w:val="single" w:sz="4" w:space="0" w:color="000000"/>
              <w:right w:val="nil"/>
            </w:tcBorders>
            <w:vAlign w:val="center"/>
          </w:tcPr>
          <w:p w14:paraId="6386B6BB" w14:textId="387971E5" w:rsidR="0062213F" w:rsidRPr="0062213F" w:rsidRDefault="0062213F" w:rsidP="00C04997">
            <w:pPr>
              <w:pStyle w:val="Contedodatabela"/>
              <w:tabs>
                <w:tab w:val="left" w:pos="284"/>
              </w:tabs>
              <w:jc w:val="center"/>
              <w:rPr>
                <w:rFonts w:ascii="Arial" w:hAnsi="Arial" w:cs="Arial"/>
                <w:color w:val="000000"/>
              </w:rPr>
            </w:pPr>
            <w:r w:rsidRPr="0062213F">
              <w:rPr>
                <w:rFonts w:ascii="Arial" w:hAnsi="Arial" w:cs="Arial"/>
                <w:color w:val="000000"/>
              </w:rPr>
              <w:t>08</w:t>
            </w:r>
          </w:p>
        </w:tc>
        <w:tc>
          <w:tcPr>
            <w:tcW w:w="850" w:type="dxa"/>
            <w:tcBorders>
              <w:top w:val="single" w:sz="4" w:space="0" w:color="000000"/>
              <w:left w:val="single" w:sz="4" w:space="0" w:color="000000"/>
              <w:bottom w:val="single" w:sz="4" w:space="0" w:color="000000"/>
              <w:right w:val="nil"/>
            </w:tcBorders>
            <w:vAlign w:val="center"/>
          </w:tcPr>
          <w:p w14:paraId="421D1167" w14:textId="261330B0"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03184B7" w14:textId="493FA940" w:rsidR="0062213F" w:rsidRPr="0062213F" w:rsidRDefault="0062213F" w:rsidP="00C04997">
            <w:pPr>
              <w:pStyle w:val="Contedodatabela"/>
              <w:tabs>
                <w:tab w:val="left" w:pos="284"/>
              </w:tabs>
              <w:rPr>
                <w:rFonts w:ascii="Arial" w:hAnsi="Arial" w:cs="Arial"/>
                <w:color w:val="000000"/>
              </w:rPr>
            </w:pPr>
            <w:r w:rsidRPr="0062213F">
              <w:rPr>
                <w:rFonts w:ascii="Arial" w:hAnsi="Arial" w:cs="Arial"/>
                <w:color w:val="000000"/>
              </w:rPr>
              <w:t>Massa corrida PVA 3,6L branca</w:t>
            </w:r>
          </w:p>
        </w:tc>
      </w:tr>
      <w:tr w:rsidR="0062213F" w:rsidRPr="00F526FF" w14:paraId="33CFAB63"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5F7071E3" w14:textId="40EECD4E"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18</w:t>
            </w:r>
          </w:p>
        </w:tc>
        <w:tc>
          <w:tcPr>
            <w:tcW w:w="850" w:type="dxa"/>
            <w:tcBorders>
              <w:top w:val="single" w:sz="4" w:space="0" w:color="000000"/>
              <w:left w:val="single" w:sz="4" w:space="0" w:color="000000"/>
              <w:bottom w:val="single" w:sz="4" w:space="0" w:color="000000"/>
              <w:right w:val="nil"/>
            </w:tcBorders>
            <w:vAlign w:val="center"/>
          </w:tcPr>
          <w:p w14:paraId="77CE0B98" w14:textId="24470919" w:rsidR="0062213F" w:rsidRPr="0062213F" w:rsidRDefault="0062213F" w:rsidP="00C04997">
            <w:pPr>
              <w:pStyle w:val="Contedodatabela"/>
              <w:tabs>
                <w:tab w:val="left" w:pos="284"/>
              </w:tabs>
              <w:jc w:val="center"/>
              <w:rPr>
                <w:rFonts w:ascii="Arial" w:hAnsi="Arial" w:cs="Arial"/>
                <w:color w:val="000000"/>
              </w:rPr>
            </w:pPr>
            <w:r w:rsidRPr="0062213F">
              <w:rPr>
                <w:rFonts w:ascii="Arial" w:hAnsi="Arial" w:cs="Arial"/>
                <w:color w:val="000000"/>
              </w:rPr>
              <w:t>03</w:t>
            </w:r>
          </w:p>
        </w:tc>
        <w:tc>
          <w:tcPr>
            <w:tcW w:w="850" w:type="dxa"/>
            <w:tcBorders>
              <w:top w:val="single" w:sz="4" w:space="0" w:color="000000"/>
              <w:left w:val="single" w:sz="4" w:space="0" w:color="000000"/>
              <w:bottom w:val="single" w:sz="4" w:space="0" w:color="000000"/>
              <w:right w:val="nil"/>
            </w:tcBorders>
            <w:vAlign w:val="center"/>
          </w:tcPr>
          <w:p w14:paraId="369FC945" w14:textId="5434BCCD"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AF92A12" w14:textId="063BF192" w:rsidR="0062213F" w:rsidRPr="0062213F" w:rsidRDefault="0062213F" w:rsidP="00C04997">
            <w:pPr>
              <w:pStyle w:val="Contedodatabela"/>
              <w:tabs>
                <w:tab w:val="left" w:pos="284"/>
              </w:tabs>
              <w:rPr>
                <w:rFonts w:ascii="Arial" w:hAnsi="Arial" w:cs="Arial"/>
                <w:color w:val="000000"/>
              </w:rPr>
            </w:pPr>
            <w:r w:rsidRPr="0062213F">
              <w:rPr>
                <w:rFonts w:ascii="Arial" w:hAnsi="Arial" w:cs="Arial"/>
                <w:color w:val="000000"/>
              </w:rPr>
              <w:t>Thinner solvente 18L, c</w:t>
            </w:r>
            <w:r w:rsidRPr="0062213F">
              <w:rPr>
                <w:rFonts w:ascii="Arial" w:hAnsi="Arial" w:cs="Arial"/>
                <w:color w:val="000000"/>
                <w:kern w:val="3"/>
              </w:rPr>
              <w:t xml:space="preserve">ompatível com uso para diluição e </w:t>
            </w:r>
            <w:proofErr w:type="gramStart"/>
            <w:r w:rsidRPr="0062213F">
              <w:rPr>
                <w:rFonts w:ascii="Arial" w:hAnsi="Arial" w:cs="Arial"/>
                <w:color w:val="000000"/>
                <w:kern w:val="3"/>
              </w:rPr>
              <w:t>limpeza</w:t>
            </w:r>
            <w:proofErr w:type="gramEnd"/>
          </w:p>
        </w:tc>
      </w:tr>
      <w:tr w:rsidR="0062213F" w:rsidRPr="00F526FF" w14:paraId="5E71A7EB"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3314B006" w14:textId="4943C43A"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19</w:t>
            </w:r>
          </w:p>
        </w:tc>
        <w:tc>
          <w:tcPr>
            <w:tcW w:w="850" w:type="dxa"/>
            <w:tcBorders>
              <w:top w:val="single" w:sz="4" w:space="0" w:color="000000"/>
              <w:left w:val="single" w:sz="4" w:space="0" w:color="000000"/>
              <w:bottom w:val="single" w:sz="4" w:space="0" w:color="000000"/>
              <w:right w:val="nil"/>
            </w:tcBorders>
            <w:vAlign w:val="center"/>
          </w:tcPr>
          <w:p w14:paraId="3BB1A5C1" w14:textId="47CBC773" w:rsidR="0062213F" w:rsidRPr="0062213F" w:rsidRDefault="0062213F" w:rsidP="00C04997">
            <w:pPr>
              <w:pStyle w:val="Contedodatabela"/>
              <w:tabs>
                <w:tab w:val="left" w:pos="284"/>
              </w:tabs>
              <w:jc w:val="center"/>
              <w:rPr>
                <w:rFonts w:ascii="Arial" w:hAnsi="Arial" w:cs="Arial"/>
                <w:color w:val="000000"/>
              </w:rPr>
            </w:pPr>
            <w:r w:rsidRPr="0062213F">
              <w:rPr>
                <w:rFonts w:ascii="Arial" w:hAnsi="Arial" w:cs="Arial"/>
                <w:color w:val="000000"/>
              </w:rPr>
              <w:t>100</w:t>
            </w:r>
          </w:p>
        </w:tc>
        <w:tc>
          <w:tcPr>
            <w:tcW w:w="850" w:type="dxa"/>
            <w:tcBorders>
              <w:top w:val="single" w:sz="4" w:space="0" w:color="000000"/>
              <w:left w:val="single" w:sz="4" w:space="0" w:color="000000"/>
              <w:bottom w:val="single" w:sz="4" w:space="0" w:color="000000"/>
              <w:right w:val="nil"/>
            </w:tcBorders>
            <w:vAlign w:val="center"/>
          </w:tcPr>
          <w:p w14:paraId="2930B335" w14:textId="6FAF7392"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C57C6C7" w14:textId="38F19E5A" w:rsidR="0062213F" w:rsidRPr="0062213F" w:rsidRDefault="0062213F" w:rsidP="00C04997">
            <w:pPr>
              <w:pStyle w:val="Contedodatabela"/>
              <w:tabs>
                <w:tab w:val="left" w:pos="284"/>
              </w:tabs>
              <w:rPr>
                <w:rFonts w:ascii="Arial" w:hAnsi="Arial" w:cs="Arial"/>
                <w:color w:val="000000"/>
              </w:rPr>
            </w:pPr>
            <w:r w:rsidRPr="0062213F">
              <w:rPr>
                <w:rFonts w:ascii="Arial" w:hAnsi="Arial" w:cs="Arial"/>
                <w:color w:val="000000"/>
              </w:rPr>
              <w:t xml:space="preserve">Folha de lixa </w:t>
            </w:r>
            <w:r w:rsidRPr="0062213F">
              <w:rPr>
                <w:rFonts w:ascii="Arial" w:hAnsi="Arial" w:cs="Arial"/>
                <w:color w:val="000000"/>
                <w:kern w:val="3"/>
              </w:rPr>
              <w:t>para massa corrida grão 80, medindo no mínimo 22,5 x 27,5</w:t>
            </w:r>
            <w:proofErr w:type="gramStart"/>
            <w:r w:rsidRPr="0062213F">
              <w:rPr>
                <w:rFonts w:ascii="Arial" w:hAnsi="Arial" w:cs="Arial"/>
                <w:color w:val="000000"/>
                <w:kern w:val="3"/>
              </w:rPr>
              <w:t>cm</w:t>
            </w:r>
            <w:proofErr w:type="gramEnd"/>
          </w:p>
        </w:tc>
      </w:tr>
      <w:tr w:rsidR="0062213F" w:rsidRPr="00F526FF" w14:paraId="4A33C1FE"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56AC961F" w14:textId="3EA60DEE"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20</w:t>
            </w:r>
          </w:p>
        </w:tc>
        <w:tc>
          <w:tcPr>
            <w:tcW w:w="850" w:type="dxa"/>
            <w:tcBorders>
              <w:top w:val="single" w:sz="4" w:space="0" w:color="000000"/>
              <w:left w:val="single" w:sz="4" w:space="0" w:color="000000"/>
              <w:bottom w:val="single" w:sz="4" w:space="0" w:color="000000"/>
              <w:right w:val="nil"/>
            </w:tcBorders>
            <w:vAlign w:val="center"/>
          </w:tcPr>
          <w:p w14:paraId="360804D2" w14:textId="03714971" w:rsidR="0062213F" w:rsidRPr="0062213F" w:rsidRDefault="0062213F" w:rsidP="00C04997">
            <w:pPr>
              <w:pStyle w:val="Contedodatabela"/>
              <w:tabs>
                <w:tab w:val="left" w:pos="284"/>
              </w:tabs>
              <w:jc w:val="center"/>
              <w:rPr>
                <w:rFonts w:ascii="Arial" w:hAnsi="Arial" w:cs="Arial"/>
                <w:color w:val="000000"/>
              </w:rPr>
            </w:pPr>
            <w:r w:rsidRPr="0062213F">
              <w:rPr>
                <w:rFonts w:ascii="Arial" w:hAnsi="Arial" w:cs="Arial"/>
                <w:color w:val="000000"/>
              </w:rPr>
              <w:t>100</w:t>
            </w:r>
          </w:p>
        </w:tc>
        <w:tc>
          <w:tcPr>
            <w:tcW w:w="850" w:type="dxa"/>
            <w:tcBorders>
              <w:top w:val="single" w:sz="4" w:space="0" w:color="000000"/>
              <w:left w:val="single" w:sz="4" w:space="0" w:color="000000"/>
              <w:bottom w:val="single" w:sz="4" w:space="0" w:color="000000"/>
              <w:right w:val="nil"/>
            </w:tcBorders>
            <w:vAlign w:val="center"/>
          </w:tcPr>
          <w:p w14:paraId="6CADB2CB" w14:textId="2C1B2FB2"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EB11306" w14:textId="2A01899F" w:rsidR="0062213F" w:rsidRPr="0062213F" w:rsidRDefault="0062213F" w:rsidP="00C04997">
            <w:pPr>
              <w:pStyle w:val="Contedodatabela"/>
              <w:tabs>
                <w:tab w:val="left" w:pos="284"/>
              </w:tabs>
              <w:rPr>
                <w:rFonts w:ascii="Arial" w:hAnsi="Arial" w:cs="Arial"/>
                <w:color w:val="000000"/>
              </w:rPr>
            </w:pPr>
            <w:r w:rsidRPr="0062213F">
              <w:rPr>
                <w:rFonts w:ascii="Arial" w:hAnsi="Arial" w:cs="Arial"/>
                <w:color w:val="000000"/>
              </w:rPr>
              <w:t>Folha de lixa para madeira grão 80, medindo minimamente 22,5 x 27,5</w:t>
            </w:r>
            <w:proofErr w:type="gramStart"/>
            <w:r w:rsidRPr="0062213F">
              <w:rPr>
                <w:rFonts w:ascii="Arial" w:hAnsi="Arial" w:cs="Arial"/>
                <w:color w:val="000000"/>
              </w:rPr>
              <w:t>cm</w:t>
            </w:r>
            <w:proofErr w:type="gramEnd"/>
          </w:p>
        </w:tc>
      </w:tr>
      <w:tr w:rsidR="0062213F" w:rsidRPr="00F526FF" w14:paraId="64508BE0"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0F906545" w14:textId="0112FE73"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21</w:t>
            </w:r>
          </w:p>
        </w:tc>
        <w:tc>
          <w:tcPr>
            <w:tcW w:w="850" w:type="dxa"/>
            <w:tcBorders>
              <w:top w:val="single" w:sz="4" w:space="0" w:color="000000"/>
              <w:left w:val="single" w:sz="4" w:space="0" w:color="000000"/>
              <w:bottom w:val="single" w:sz="4" w:space="0" w:color="000000"/>
              <w:right w:val="nil"/>
            </w:tcBorders>
            <w:vAlign w:val="center"/>
          </w:tcPr>
          <w:p w14:paraId="3189B519" w14:textId="50B845BD" w:rsidR="0062213F" w:rsidRPr="0062213F" w:rsidRDefault="0062213F" w:rsidP="00C04997">
            <w:pPr>
              <w:pStyle w:val="Contedodatabela"/>
              <w:tabs>
                <w:tab w:val="left" w:pos="284"/>
              </w:tabs>
              <w:jc w:val="center"/>
              <w:rPr>
                <w:rFonts w:ascii="Arial" w:hAnsi="Arial" w:cs="Arial"/>
                <w:color w:val="000000"/>
              </w:rPr>
            </w:pPr>
            <w:r w:rsidRPr="0062213F">
              <w:rPr>
                <w:rFonts w:ascii="Arial" w:hAnsi="Arial" w:cs="Arial"/>
                <w:color w:val="000000"/>
              </w:rPr>
              <w:t>100</w:t>
            </w:r>
          </w:p>
        </w:tc>
        <w:tc>
          <w:tcPr>
            <w:tcW w:w="850" w:type="dxa"/>
            <w:tcBorders>
              <w:top w:val="single" w:sz="4" w:space="0" w:color="000000"/>
              <w:left w:val="single" w:sz="4" w:space="0" w:color="000000"/>
              <w:bottom w:val="single" w:sz="4" w:space="0" w:color="000000"/>
              <w:right w:val="nil"/>
            </w:tcBorders>
            <w:vAlign w:val="center"/>
          </w:tcPr>
          <w:p w14:paraId="0AF5604B" w14:textId="485833D6"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27BD96B" w14:textId="7AC96551" w:rsidR="0062213F" w:rsidRPr="0062213F" w:rsidRDefault="0062213F" w:rsidP="00C04997">
            <w:pPr>
              <w:pStyle w:val="Contedodatabela"/>
              <w:tabs>
                <w:tab w:val="left" w:pos="284"/>
              </w:tabs>
              <w:rPr>
                <w:rFonts w:ascii="Arial" w:hAnsi="Arial" w:cs="Arial"/>
                <w:color w:val="000000"/>
              </w:rPr>
            </w:pPr>
            <w:r w:rsidRPr="0062213F">
              <w:rPr>
                <w:rFonts w:ascii="Arial" w:hAnsi="Arial" w:cs="Arial"/>
                <w:color w:val="000000"/>
              </w:rPr>
              <w:t>Folha de lixa para massa corrida grão 150, medindo minimamente 22,5 x 27,5</w:t>
            </w:r>
            <w:proofErr w:type="gramStart"/>
            <w:r w:rsidRPr="0062213F">
              <w:rPr>
                <w:rFonts w:ascii="Arial" w:hAnsi="Arial" w:cs="Arial"/>
                <w:color w:val="000000"/>
              </w:rPr>
              <w:t>cm</w:t>
            </w:r>
            <w:proofErr w:type="gramEnd"/>
          </w:p>
        </w:tc>
      </w:tr>
      <w:tr w:rsidR="0062213F" w:rsidRPr="00F526FF" w14:paraId="47C20C34"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24DE82B6" w14:textId="7A5B14A8"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22</w:t>
            </w:r>
          </w:p>
        </w:tc>
        <w:tc>
          <w:tcPr>
            <w:tcW w:w="850" w:type="dxa"/>
            <w:tcBorders>
              <w:top w:val="single" w:sz="4" w:space="0" w:color="000000"/>
              <w:left w:val="single" w:sz="4" w:space="0" w:color="000000"/>
              <w:bottom w:val="single" w:sz="4" w:space="0" w:color="000000"/>
              <w:right w:val="nil"/>
            </w:tcBorders>
            <w:vAlign w:val="center"/>
          </w:tcPr>
          <w:p w14:paraId="074944D5" w14:textId="13347535" w:rsidR="0062213F" w:rsidRPr="0062213F" w:rsidRDefault="0062213F" w:rsidP="00C04997">
            <w:pPr>
              <w:pStyle w:val="Contedodatabela"/>
              <w:tabs>
                <w:tab w:val="left" w:pos="284"/>
              </w:tabs>
              <w:jc w:val="center"/>
              <w:rPr>
                <w:rFonts w:ascii="Arial" w:hAnsi="Arial" w:cs="Arial"/>
                <w:color w:val="000000"/>
              </w:rPr>
            </w:pPr>
            <w:r w:rsidRPr="0062213F">
              <w:rPr>
                <w:rFonts w:ascii="Arial" w:hAnsi="Arial" w:cs="Arial"/>
                <w:color w:val="000000"/>
              </w:rPr>
              <w:t>100</w:t>
            </w:r>
          </w:p>
        </w:tc>
        <w:tc>
          <w:tcPr>
            <w:tcW w:w="850" w:type="dxa"/>
            <w:tcBorders>
              <w:top w:val="single" w:sz="4" w:space="0" w:color="000000"/>
              <w:left w:val="single" w:sz="4" w:space="0" w:color="000000"/>
              <w:bottom w:val="single" w:sz="4" w:space="0" w:color="000000"/>
              <w:right w:val="nil"/>
            </w:tcBorders>
            <w:vAlign w:val="center"/>
          </w:tcPr>
          <w:p w14:paraId="20E24226" w14:textId="5E81359D"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3106A12" w14:textId="1DF2AD31" w:rsidR="0062213F" w:rsidRPr="0062213F" w:rsidRDefault="0062213F" w:rsidP="00C04997">
            <w:pPr>
              <w:pStyle w:val="Contedodatabela"/>
              <w:tabs>
                <w:tab w:val="left" w:pos="284"/>
              </w:tabs>
              <w:rPr>
                <w:rFonts w:ascii="Arial" w:hAnsi="Arial" w:cs="Arial"/>
                <w:color w:val="000000"/>
              </w:rPr>
            </w:pPr>
            <w:r w:rsidRPr="0062213F">
              <w:rPr>
                <w:rFonts w:ascii="Arial" w:hAnsi="Arial" w:cs="Arial"/>
                <w:color w:val="000000"/>
              </w:rPr>
              <w:t>Folha de lixa para madeira grão 150, medindo minimamente 22,5 x 27,5</w:t>
            </w:r>
            <w:proofErr w:type="gramStart"/>
            <w:r w:rsidRPr="0062213F">
              <w:rPr>
                <w:rFonts w:ascii="Arial" w:hAnsi="Arial" w:cs="Arial"/>
                <w:color w:val="000000"/>
              </w:rPr>
              <w:t>cm</w:t>
            </w:r>
            <w:proofErr w:type="gramEnd"/>
          </w:p>
        </w:tc>
      </w:tr>
      <w:tr w:rsidR="0062213F" w:rsidRPr="00F526FF" w14:paraId="139C371E"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63E0408C" w14:textId="6AFB3F0E"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23</w:t>
            </w:r>
          </w:p>
        </w:tc>
        <w:tc>
          <w:tcPr>
            <w:tcW w:w="850" w:type="dxa"/>
            <w:tcBorders>
              <w:top w:val="single" w:sz="4" w:space="0" w:color="000000"/>
              <w:left w:val="single" w:sz="4" w:space="0" w:color="000000"/>
              <w:bottom w:val="single" w:sz="4" w:space="0" w:color="000000"/>
              <w:right w:val="nil"/>
            </w:tcBorders>
            <w:vAlign w:val="center"/>
          </w:tcPr>
          <w:p w14:paraId="2D192AE1" w14:textId="43AEEF07" w:rsidR="0062213F" w:rsidRPr="0062213F" w:rsidRDefault="0062213F" w:rsidP="00C04997">
            <w:pPr>
              <w:pStyle w:val="Contedodatabela"/>
              <w:tabs>
                <w:tab w:val="left" w:pos="284"/>
              </w:tabs>
              <w:jc w:val="center"/>
              <w:rPr>
                <w:rFonts w:ascii="Arial" w:hAnsi="Arial" w:cs="Arial"/>
                <w:color w:val="000000"/>
              </w:rPr>
            </w:pPr>
            <w:r w:rsidRPr="0062213F">
              <w:rPr>
                <w:rFonts w:ascii="Arial" w:hAnsi="Arial" w:cs="Arial"/>
                <w:color w:val="000000"/>
              </w:rPr>
              <w:t>100</w:t>
            </w:r>
          </w:p>
        </w:tc>
        <w:tc>
          <w:tcPr>
            <w:tcW w:w="850" w:type="dxa"/>
            <w:tcBorders>
              <w:top w:val="single" w:sz="4" w:space="0" w:color="000000"/>
              <w:left w:val="single" w:sz="4" w:space="0" w:color="000000"/>
              <w:bottom w:val="single" w:sz="4" w:space="0" w:color="000000"/>
              <w:right w:val="nil"/>
            </w:tcBorders>
            <w:vAlign w:val="center"/>
          </w:tcPr>
          <w:p w14:paraId="398EC26B" w14:textId="2914AB99"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4C5640E" w14:textId="1907CE12" w:rsidR="0062213F" w:rsidRPr="0062213F" w:rsidRDefault="0062213F" w:rsidP="00C04997">
            <w:pPr>
              <w:pStyle w:val="Contedodatabela"/>
              <w:tabs>
                <w:tab w:val="left" w:pos="284"/>
              </w:tabs>
              <w:rPr>
                <w:rFonts w:ascii="Arial" w:hAnsi="Arial" w:cs="Arial"/>
                <w:color w:val="000000"/>
              </w:rPr>
            </w:pPr>
            <w:r w:rsidRPr="0062213F">
              <w:rPr>
                <w:rFonts w:ascii="Arial" w:hAnsi="Arial" w:cs="Arial"/>
                <w:color w:val="000000"/>
              </w:rPr>
              <w:t>Folha de lixa para massa corrida grão 220, medindo minimamente 22,5 x 27,5</w:t>
            </w:r>
            <w:proofErr w:type="gramStart"/>
            <w:r w:rsidRPr="0062213F">
              <w:rPr>
                <w:rFonts w:ascii="Arial" w:hAnsi="Arial" w:cs="Arial"/>
                <w:color w:val="000000"/>
              </w:rPr>
              <w:t>cm</w:t>
            </w:r>
            <w:proofErr w:type="gramEnd"/>
          </w:p>
        </w:tc>
      </w:tr>
      <w:tr w:rsidR="0062213F" w:rsidRPr="00F526FF" w14:paraId="46F61AFF"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7678A665" w14:textId="6A7679B5"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24</w:t>
            </w:r>
          </w:p>
        </w:tc>
        <w:tc>
          <w:tcPr>
            <w:tcW w:w="850" w:type="dxa"/>
            <w:tcBorders>
              <w:top w:val="single" w:sz="4" w:space="0" w:color="000000"/>
              <w:left w:val="single" w:sz="4" w:space="0" w:color="000000"/>
              <w:bottom w:val="single" w:sz="4" w:space="0" w:color="000000"/>
              <w:right w:val="nil"/>
            </w:tcBorders>
            <w:vAlign w:val="center"/>
          </w:tcPr>
          <w:p w14:paraId="0D9456AC" w14:textId="5E28031F" w:rsidR="0062213F" w:rsidRPr="0062213F" w:rsidRDefault="0062213F" w:rsidP="00C04997">
            <w:pPr>
              <w:pStyle w:val="Contedodatabela"/>
              <w:tabs>
                <w:tab w:val="left" w:pos="284"/>
              </w:tabs>
              <w:jc w:val="center"/>
              <w:rPr>
                <w:rFonts w:ascii="Arial" w:hAnsi="Arial" w:cs="Arial"/>
                <w:color w:val="000000"/>
              </w:rPr>
            </w:pPr>
            <w:r w:rsidRPr="0062213F">
              <w:rPr>
                <w:rFonts w:ascii="Arial" w:hAnsi="Arial" w:cs="Arial"/>
                <w:color w:val="000000"/>
              </w:rPr>
              <w:t>100</w:t>
            </w:r>
          </w:p>
        </w:tc>
        <w:tc>
          <w:tcPr>
            <w:tcW w:w="850" w:type="dxa"/>
            <w:tcBorders>
              <w:top w:val="single" w:sz="4" w:space="0" w:color="000000"/>
              <w:left w:val="single" w:sz="4" w:space="0" w:color="000000"/>
              <w:bottom w:val="single" w:sz="4" w:space="0" w:color="000000"/>
              <w:right w:val="nil"/>
            </w:tcBorders>
            <w:vAlign w:val="center"/>
          </w:tcPr>
          <w:p w14:paraId="0ECDC035" w14:textId="400CAB75"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6535BD1" w14:textId="411A7042" w:rsidR="0062213F" w:rsidRPr="0062213F" w:rsidRDefault="0062213F" w:rsidP="00C04997">
            <w:pPr>
              <w:pStyle w:val="Contedodatabela"/>
              <w:tabs>
                <w:tab w:val="left" w:pos="284"/>
              </w:tabs>
              <w:rPr>
                <w:rFonts w:ascii="Arial" w:hAnsi="Arial" w:cs="Arial"/>
                <w:color w:val="000000"/>
              </w:rPr>
            </w:pPr>
            <w:r w:rsidRPr="0062213F">
              <w:rPr>
                <w:rFonts w:ascii="Arial" w:hAnsi="Arial" w:cs="Arial"/>
                <w:color w:val="000000"/>
              </w:rPr>
              <w:t>Folha de lixa para madeira grão 220, medindo minimamente 22,5 x 27,5</w:t>
            </w:r>
            <w:proofErr w:type="gramStart"/>
            <w:r w:rsidRPr="0062213F">
              <w:rPr>
                <w:rFonts w:ascii="Arial" w:hAnsi="Arial" w:cs="Arial"/>
                <w:color w:val="000000"/>
              </w:rPr>
              <w:t>cm</w:t>
            </w:r>
            <w:proofErr w:type="gramEnd"/>
          </w:p>
        </w:tc>
      </w:tr>
      <w:tr w:rsidR="0062213F" w:rsidRPr="00F526FF" w14:paraId="6DE1A040"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609EBCCE" w14:textId="03CD9A89"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25</w:t>
            </w:r>
          </w:p>
        </w:tc>
        <w:tc>
          <w:tcPr>
            <w:tcW w:w="850" w:type="dxa"/>
            <w:tcBorders>
              <w:top w:val="single" w:sz="4" w:space="0" w:color="000000"/>
              <w:left w:val="single" w:sz="4" w:space="0" w:color="000000"/>
              <w:bottom w:val="single" w:sz="4" w:space="0" w:color="000000"/>
              <w:right w:val="nil"/>
            </w:tcBorders>
            <w:vAlign w:val="center"/>
          </w:tcPr>
          <w:p w14:paraId="44BE06A0" w14:textId="01AE20D0" w:rsidR="0062213F" w:rsidRPr="0062213F" w:rsidRDefault="0062213F" w:rsidP="00C04997">
            <w:pPr>
              <w:pStyle w:val="Contedodatabela"/>
              <w:tabs>
                <w:tab w:val="left" w:pos="284"/>
              </w:tabs>
              <w:jc w:val="center"/>
              <w:rPr>
                <w:rFonts w:ascii="Arial" w:hAnsi="Arial" w:cs="Arial"/>
                <w:color w:val="000000"/>
              </w:rPr>
            </w:pPr>
            <w:r w:rsidRPr="0062213F">
              <w:rPr>
                <w:rFonts w:ascii="Arial" w:hAnsi="Arial" w:cs="Arial"/>
                <w:color w:val="000000"/>
              </w:rPr>
              <w:t>03</w:t>
            </w:r>
          </w:p>
        </w:tc>
        <w:tc>
          <w:tcPr>
            <w:tcW w:w="850" w:type="dxa"/>
            <w:tcBorders>
              <w:top w:val="single" w:sz="4" w:space="0" w:color="000000"/>
              <w:left w:val="single" w:sz="4" w:space="0" w:color="000000"/>
              <w:bottom w:val="single" w:sz="4" w:space="0" w:color="000000"/>
              <w:right w:val="nil"/>
            </w:tcBorders>
            <w:vAlign w:val="center"/>
          </w:tcPr>
          <w:p w14:paraId="4910EF28" w14:textId="102D7108"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9B3B2DD" w14:textId="3A55EC7E" w:rsidR="0062213F" w:rsidRPr="0062213F" w:rsidRDefault="0062213F" w:rsidP="00C04997">
            <w:pPr>
              <w:pStyle w:val="Contedodatabela"/>
              <w:tabs>
                <w:tab w:val="left" w:pos="284"/>
              </w:tabs>
              <w:rPr>
                <w:rFonts w:ascii="Arial" w:hAnsi="Arial" w:cs="Arial"/>
                <w:color w:val="000000"/>
              </w:rPr>
            </w:pPr>
            <w:r w:rsidRPr="0062213F">
              <w:rPr>
                <w:rFonts w:ascii="Arial" w:hAnsi="Arial" w:cs="Arial"/>
                <w:color w:val="000000"/>
              </w:rPr>
              <w:t>Aguarrás 18L compatível com diluição e limpeza</w:t>
            </w:r>
          </w:p>
        </w:tc>
      </w:tr>
      <w:tr w:rsidR="0062213F" w:rsidRPr="00F526FF" w14:paraId="201EB6A2"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3A6B597E" w14:textId="55511D92"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26</w:t>
            </w:r>
          </w:p>
        </w:tc>
        <w:tc>
          <w:tcPr>
            <w:tcW w:w="850" w:type="dxa"/>
            <w:tcBorders>
              <w:top w:val="single" w:sz="4" w:space="0" w:color="000000"/>
              <w:left w:val="single" w:sz="4" w:space="0" w:color="000000"/>
              <w:bottom w:val="single" w:sz="4" w:space="0" w:color="000000"/>
              <w:right w:val="nil"/>
            </w:tcBorders>
            <w:vAlign w:val="center"/>
          </w:tcPr>
          <w:p w14:paraId="435504C6" w14:textId="23E85723" w:rsidR="0062213F" w:rsidRPr="0062213F" w:rsidRDefault="0062213F" w:rsidP="00C04997">
            <w:pPr>
              <w:pStyle w:val="Contedodatabela"/>
              <w:tabs>
                <w:tab w:val="left" w:pos="284"/>
              </w:tabs>
              <w:jc w:val="center"/>
              <w:rPr>
                <w:rFonts w:ascii="Arial" w:hAnsi="Arial" w:cs="Arial"/>
                <w:color w:val="000000"/>
              </w:rPr>
            </w:pPr>
            <w:r w:rsidRPr="0062213F">
              <w:rPr>
                <w:rFonts w:ascii="Arial" w:hAnsi="Arial" w:cs="Arial"/>
                <w:color w:val="000000"/>
              </w:rPr>
              <w:t>03</w:t>
            </w:r>
          </w:p>
        </w:tc>
        <w:tc>
          <w:tcPr>
            <w:tcW w:w="850" w:type="dxa"/>
            <w:tcBorders>
              <w:top w:val="single" w:sz="4" w:space="0" w:color="000000"/>
              <w:left w:val="single" w:sz="4" w:space="0" w:color="000000"/>
              <w:bottom w:val="single" w:sz="4" w:space="0" w:color="000000"/>
              <w:right w:val="nil"/>
            </w:tcBorders>
            <w:vAlign w:val="center"/>
          </w:tcPr>
          <w:p w14:paraId="2FA4FD24" w14:textId="23639F2D"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790266B" w14:textId="3FDE436F" w:rsidR="0062213F" w:rsidRPr="0062213F" w:rsidRDefault="0062213F" w:rsidP="00C04997">
            <w:pPr>
              <w:pStyle w:val="Contedodatabela"/>
              <w:tabs>
                <w:tab w:val="left" w:pos="284"/>
              </w:tabs>
              <w:rPr>
                <w:rFonts w:ascii="Arial" w:hAnsi="Arial" w:cs="Arial"/>
                <w:color w:val="000000"/>
              </w:rPr>
            </w:pPr>
            <w:r w:rsidRPr="0062213F">
              <w:rPr>
                <w:rFonts w:ascii="Arial" w:hAnsi="Arial" w:cs="Arial"/>
                <w:color w:val="000000"/>
              </w:rPr>
              <w:t xml:space="preserve">Espátula plástica para massa corrida, conforme descritivo </w:t>
            </w:r>
            <w:proofErr w:type="gramStart"/>
            <w:r w:rsidRPr="0062213F">
              <w:rPr>
                <w:rFonts w:ascii="Arial" w:hAnsi="Arial" w:cs="Arial"/>
                <w:color w:val="000000"/>
              </w:rPr>
              <w:t>técnico</w:t>
            </w:r>
            <w:proofErr w:type="gramEnd"/>
          </w:p>
        </w:tc>
      </w:tr>
      <w:tr w:rsidR="0062213F" w:rsidRPr="00F526FF" w14:paraId="7BB92868"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4D2CC71A" w14:textId="09500A95"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27</w:t>
            </w:r>
          </w:p>
        </w:tc>
        <w:tc>
          <w:tcPr>
            <w:tcW w:w="850" w:type="dxa"/>
            <w:tcBorders>
              <w:top w:val="single" w:sz="4" w:space="0" w:color="000000"/>
              <w:left w:val="single" w:sz="4" w:space="0" w:color="000000"/>
              <w:bottom w:val="single" w:sz="4" w:space="0" w:color="000000"/>
              <w:right w:val="nil"/>
            </w:tcBorders>
            <w:vAlign w:val="center"/>
          </w:tcPr>
          <w:p w14:paraId="49DEFEF8" w14:textId="5EB29FB6" w:rsidR="0062213F" w:rsidRPr="0062213F" w:rsidRDefault="0062213F" w:rsidP="00C04997">
            <w:pPr>
              <w:pStyle w:val="Contedodatabela"/>
              <w:tabs>
                <w:tab w:val="left" w:pos="284"/>
              </w:tabs>
              <w:jc w:val="center"/>
              <w:rPr>
                <w:rFonts w:ascii="Arial" w:hAnsi="Arial" w:cs="Arial"/>
                <w:color w:val="000000"/>
              </w:rPr>
            </w:pPr>
            <w:r w:rsidRPr="0062213F">
              <w:rPr>
                <w:rFonts w:ascii="Arial" w:hAnsi="Arial" w:cs="Arial"/>
                <w:color w:val="000000"/>
              </w:rPr>
              <w:t>20</w:t>
            </w:r>
          </w:p>
        </w:tc>
        <w:tc>
          <w:tcPr>
            <w:tcW w:w="850" w:type="dxa"/>
            <w:tcBorders>
              <w:top w:val="single" w:sz="4" w:space="0" w:color="000000"/>
              <w:left w:val="single" w:sz="4" w:space="0" w:color="000000"/>
              <w:bottom w:val="single" w:sz="4" w:space="0" w:color="000000"/>
              <w:right w:val="nil"/>
            </w:tcBorders>
            <w:vAlign w:val="center"/>
          </w:tcPr>
          <w:p w14:paraId="0AE857B9" w14:textId="05A6020E" w:rsidR="0062213F" w:rsidRPr="0062213F" w:rsidRDefault="0062213F" w:rsidP="00C04997">
            <w:pPr>
              <w:tabs>
                <w:tab w:val="left" w:pos="284"/>
              </w:tabs>
              <w:jc w:val="center"/>
              <w:rPr>
                <w:rFonts w:ascii="Arial" w:hAnsi="Arial" w:cs="Arial"/>
                <w:color w:val="000000"/>
              </w:rPr>
            </w:pPr>
            <w:proofErr w:type="spellStart"/>
            <w:proofErr w:type="gramStart"/>
            <w:r w:rsidRPr="0062213F">
              <w:rPr>
                <w:rFonts w:ascii="Arial" w:hAnsi="Arial" w:cs="Arial"/>
                <w:color w:val="000000"/>
              </w:rPr>
              <w:t>P</w:t>
            </w:r>
            <w:r w:rsidRPr="0062213F">
              <w:rPr>
                <w:rFonts w:ascii="Arial" w:hAnsi="Arial" w:cs="Arial"/>
                <w:color w:val="000000"/>
                <w:kern w:val="3"/>
              </w:rPr>
              <w:t>ac</w:t>
            </w:r>
            <w:proofErr w:type="spellEnd"/>
            <w:proofErr w:type="gramEnd"/>
            <w:r w:rsidRPr="0062213F">
              <w:rPr>
                <w:rFonts w:ascii="Arial" w:hAnsi="Arial" w:cs="Arial"/>
                <w:color w:val="000000"/>
              </w:rPr>
              <w:t>.</w:t>
            </w:r>
          </w:p>
        </w:tc>
        <w:tc>
          <w:tcPr>
            <w:tcW w:w="7370" w:type="dxa"/>
            <w:tcBorders>
              <w:top w:val="single" w:sz="4" w:space="0" w:color="000000"/>
              <w:left w:val="single" w:sz="4" w:space="0" w:color="000000"/>
              <w:bottom w:val="single" w:sz="4" w:space="0" w:color="000000"/>
              <w:right w:val="single" w:sz="4" w:space="0" w:color="000000"/>
            </w:tcBorders>
            <w:vAlign w:val="center"/>
          </w:tcPr>
          <w:p w14:paraId="0E7A0FB4" w14:textId="4CA98D01" w:rsidR="0062213F" w:rsidRPr="0062213F" w:rsidRDefault="0062213F" w:rsidP="00C04997">
            <w:pPr>
              <w:pStyle w:val="Contedodatabela"/>
              <w:tabs>
                <w:tab w:val="left" w:pos="284"/>
              </w:tabs>
              <w:rPr>
                <w:rFonts w:ascii="Arial" w:hAnsi="Arial" w:cs="Arial"/>
                <w:color w:val="000000"/>
              </w:rPr>
            </w:pPr>
            <w:proofErr w:type="gramStart"/>
            <w:r w:rsidRPr="0062213F">
              <w:rPr>
                <w:rFonts w:ascii="Arial" w:hAnsi="Arial" w:cs="Arial"/>
                <w:color w:val="000000"/>
              </w:rPr>
              <w:t>Bucha tamanho 06</w:t>
            </w:r>
            <w:proofErr w:type="gramEnd"/>
            <w:r w:rsidRPr="0062213F">
              <w:rPr>
                <w:rFonts w:ascii="Arial" w:hAnsi="Arial" w:cs="Arial"/>
                <w:color w:val="000000"/>
              </w:rPr>
              <w:t xml:space="preserve"> (pacote com 100 unidades)</w:t>
            </w:r>
          </w:p>
        </w:tc>
      </w:tr>
      <w:tr w:rsidR="0062213F" w:rsidRPr="00F526FF" w14:paraId="259DBFB0"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2D5F8204" w14:textId="2FCF92BD"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28</w:t>
            </w:r>
          </w:p>
        </w:tc>
        <w:tc>
          <w:tcPr>
            <w:tcW w:w="850" w:type="dxa"/>
            <w:tcBorders>
              <w:top w:val="single" w:sz="4" w:space="0" w:color="000000"/>
              <w:left w:val="single" w:sz="4" w:space="0" w:color="000000"/>
              <w:bottom w:val="single" w:sz="4" w:space="0" w:color="000000"/>
              <w:right w:val="nil"/>
            </w:tcBorders>
            <w:vAlign w:val="center"/>
          </w:tcPr>
          <w:p w14:paraId="440B8D5F" w14:textId="493D214B" w:rsidR="0062213F" w:rsidRPr="0062213F" w:rsidRDefault="0062213F" w:rsidP="00C04997">
            <w:pPr>
              <w:pStyle w:val="Contedodatabela"/>
              <w:tabs>
                <w:tab w:val="left" w:pos="284"/>
              </w:tabs>
              <w:jc w:val="center"/>
              <w:rPr>
                <w:rFonts w:ascii="Arial" w:hAnsi="Arial" w:cs="Arial"/>
                <w:color w:val="000000"/>
              </w:rPr>
            </w:pPr>
            <w:r w:rsidRPr="0062213F">
              <w:rPr>
                <w:rFonts w:ascii="Arial" w:hAnsi="Arial" w:cs="Arial"/>
                <w:color w:val="000000"/>
              </w:rPr>
              <w:t>2.000</w:t>
            </w:r>
          </w:p>
        </w:tc>
        <w:tc>
          <w:tcPr>
            <w:tcW w:w="850" w:type="dxa"/>
            <w:tcBorders>
              <w:top w:val="single" w:sz="4" w:space="0" w:color="000000"/>
              <w:left w:val="single" w:sz="4" w:space="0" w:color="000000"/>
              <w:bottom w:val="single" w:sz="4" w:space="0" w:color="000000"/>
              <w:right w:val="nil"/>
            </w:tcBorders>
            <w:vAlign w:val="center"/>
          </w:tcPr>
          <w:p w14:paraId="0A3B5F04" w14:textId="493322C5"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2B8C657" w14:textId="49C9C851" w:rsidR="0062213F" w:rsidRPr="0062213F" w:rsidRDefault="0062213F" w:rsidP="00C04997">
            <w:pPr>
              <w:pStyle w:val="Contedodatabela"/>
              <w:tabs>
                <w:tab w:val="left" w:pos="284"/>
              </w:tabs>
              <w:rPr>
                <w:rFonts w:ascii="Arial" w:hAnsi="Arial" w:cs="Arial"/>
                <w:color w:val="000000"/>
              </w:rPr>
            </w:pPr>
            <w:r w:rsidRPr="0062213F">
              <w:rPr>
                <w:rFonts w:ascii="Arial" w:hAnsi="Arial" w:cs="Arial"/>
                <w:color w:val="000000"/>
              </w:rPr>
              <w:t xml:space="preserve">Parafuso </w:t>
            </w:r>
            <w:proofErr w:type="spellStart"/>
            <w:r w:rsidRPr="0062213F">
              <w:rPr>
                <w:rFonts w:ascii="Arial" w:hAnsi="Arial" w:cs="Arial"/>
                <w:color w:val="000000"/>
              </w:rPr>
              <w:t>chipboard</w:t>
            </w:r>
            <w:proofErr w:type="spellEnd"/>
            <w:r w:rsidRPr="0062213F">
              <w:rPr>
                <w:rFonts w:ascii="Arial" w:hAnsi="Arial" w:cs="Arial"/>
                <w:color w:val="000000"/>
              </w:rPr>
              <w:t xml:space="preserve"> tamanho </w:t>
            </w:r>
            <w:proofErr w:type="gramStart"/>
            <w:r w:rsidRPr="0062213F">
              <w:rPr>
                <w:rFonts w:ascii="Arial" w:hAnsi="Arial" w:cs="Arial"/>
                <w:color w:val="000000"/>
              </w:rPr>
              <w:t>4</w:t>
            </w:r>
            <w:proofErr w:type="gramEnd"/>
          </w:p>
        </w:tc>
      </w:tr>
      <w:tr w:rsidR="0062213F" w:rsidRPr="00F526FF" w14:paraId="09078F11"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0572FCAC" w14:textId="02083EB8"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29</w:t>
            </w:r>
          </w:p>
        </w:tc>
        <w:tc>
          <w:tcPr>
            <w:tcW w:w="850" w:type="dxa"/>
            <w:tcBorders>
              <w:top w:val="single" w:sz="4" w:space="0" w:color="000000"/>
              <w:left w:val="single" w:sz="4" w:space="0" w:color="000000"/>
              <w:bottom w:val="single" w:sz="4" w:space="0" w:color="000000"/>
              <w:right w:val="nil"/>
            </w:tcBorders>
            <w:vAlign w:val="center"/>
          </w:tcPr>
          <w:p w14:paraId="27540224" w14:textId="115ACD86" w:rsidR="0062213F" w:rsidRPr="0062213F" w:rsidRDefault="0062213F" w:rsidP="00C04997">
            <w:pPr>
              <w:pStyle w:val="Contedodatabela"/>
              <w:tabs>
                <w:tab w:val="left" w:pos="284"/>
              </w:tabs>
              <w:jc w:val="center"/>
              <w:rPr>
                <w:rFonts w:ascii="Arial" w:hAnsi="Arial" w:cs="Arial"/>
                <w:color w:val="000000"/>
              </w:rPr>
            </w:pPr>
            <w:r w:rsidRPr="0062213F">
              <w:rPr>
                <w:rFonts w:ascii="Arial" w:hAnsi="Arial" w:cs="Arial"/>
                <w:color w:val="000000"/>
              </w:rPr>
              <w:t>20</w:t>
            </w:r>
          </w:p>
        </w:tc>
        <w:tc>
          <w:tcPr>
            <w:tcW w:w="850" w:type="dxa"/>
            <w:tcBorders>
              <w:top w:val="single" w:sz="4" w:space="0" w:color="000000"/>
              <w:left w:val="single" w:sz="4" w:space="0" w:color="000000"/>
              <w:bottom w:val="single" w:sz="4" w:space="0" w:color="000000"/>
              <w:right w:val="nil"/>
            </w:tcBorders>
            <w:vAlign w:val="center"/>
          </w:tcPr>
          <w:p w14:paraId="5CE2E6A2" w14:textId="638B3564" w:rsidR="0062213F" w:rsidRPr="0062213F" w:rsidRDefault="0062213F" w:rsidP="00C04997">
            <w:pPr>
              <w:tabs>
                <w:tab w:val="left" w:pos="284"/>
              </w:tabs>
              <w:jc w:val="center"/>
              <w:rPr>
                <w:rFonts w:ascii="Arial" w:hAnsi="Arial" w:cs="Arial"/>
                <w:color w:val="000000"/>
              </w:rPr>
            </w:pPr>
            <w:proofErr w:type="spellStart"/>
            <w:proofErr w:type="gramStart"/>
            <w:r w:rsidRPr="0062213F">
              <w:rPr>
                <w:rFonts w:ascii="Arial" w:hAnsi="Arial" w:cs="Arial"/>
                <w:color w:val="000000"/>
              </w:rPr>
              <w:t>P</w:t>
            </w:r>
            <w:r w:rsidRPr="0062213F">
              <w:rPr>
                <w:rFonts w:ascii="Arial" w:hAnsi="Arial" w:cs="Arial"/>
                <w:color w:val="000000"/>
                <w:kern w:val="3"/>
              </w:rPr>
              <w:t>ac</w:t>
            </w:r>
            <w:proofErr w:type="spellEnd"/>
            <w:proofErr w:type="gramEnd"/>
            <w:r w:rsidRPr="0062213F">
              <w:rPr>
                <w:rFonts w:ascii="Arial" w:hAnsi="Arial" w:cs="Arial"/>
                <w:color w:val="000000"/>
              </w:rPr>
              <w:t>.</w:t>
            </w:r>
          </w:p>
        </w:tc>
        <w:tc>
          <w:tcPr>
            <w:tcW w:w="7370" w:type="dxa"/>
            <w:tcBorders>
              <w:top w:val="single" w:sz="4" w:space="0" w:color="000000"/>
              <w:left w:val="single" w:sz="4" w:space="0" w:color="000000"/>
              <w:bottom w:val="single" w:sz="4" w:space="0" w:color="000000"/>
              <w:right w:val="single" w:sz="4" w:space="0" w:color="000000"/>
            </w:tcBorders>
            <w:vAlign w:val="center"/>
          </w:tcPr>
          <w:p w14:paraId="07B6C09A" w14:textId="6E8C3882" w:rsidR="0062213F" w:rsidRPr="0062213F" w:rsidRDefault="0062213F" w:rsidP="00C04997">
            <w:pPr>
              <w:pStyle w:val="Contedodatabela"/>
              <w:tabs>
                <w:tab w:val="left" w:pos="284"/>
              </w:tabs>
              <w:rPr>
                <w:rFonts w:ascii="Arial" w:hAnsi="Arial" w:cs="Arial"/>
                <w:color w:val="000000"/>
              </w:rPr>
            </w:pPr>
            <w:proofErr w:type="gramStart"/>
            <w:r w:rsidRPr="0062213F">
              <w:rPr>
                <w:rFonts w:ascii="Arial" w:hAnsi="Arial" w:cs="Arial"/>
                <w:color w:val="000000"/>
              </w:rPr>
              <w:t>Bucha tamanho 08</w:t>
            </w:r>
            <w:proofErr w:type="gramEnd"/>
            <w:r w:rsidRPr="0062213F">
              <w:rPr>
                <w:rFonts w:ascii="Arial" w:hAnsi="Arial" w:cs="Arial"/>
                <w:color w:val="000000"/>
              </w:rPr>
              <w:t xml:space="preserve"> (pacote com 100 unidades)</w:t>
            </w:r>
          </w:p>
        </w:tc>
      </w:tr>
      <w:tr w:rsidR="0062213F" w:rsidRPr="00F526FF" w14:paraId="68824927"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1D599962" w14:textId="693D3A00" w:rsidR="0062213F" w:rsidRPr="0062213F" w:rsidRDefault="0062213F" w:rsidP="00C04997">
            <w:pPr>
              <w:tabs>
                <w:tab w:val="left" w:pos="284"/>
              </w:tabs>
              <w:jc w:val="center"/>
              <w:rPr>
                <w:rFonts w:ascii="Arial" w:hAnsi="Arial" w:cs="Arial"/>
                <w:color w:val="000000"/>
              </w:rPr>
            </w:pPr>
            <w:r w:rsidRPr="0062213F">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115E178D" w14:textId="6CE71439" w:rsidR="0062213F" w:rsidRPr="0062213F" w:rsidRDefault="0062213F" w:rsidP="00C04997">
            <w:pPr>
              <w:pStyle w:val="Contedodatabela"/>
              <w:tabs>
                <w:tab w:val="left" w:pos="284"/>
              </w:tabs>
              <w:jc w:val="center"/>
              <w:rPr>
                <w:rFonts w:ascii="Arial" w:hAnsi="Arial" w:cs="Arial"/>
                <w:color w:val="000000"/>
              </w:rPr>
            </w:pPr>
            <w:r w:rsidRPr="0062213F">
              <w:rPr>
                <w:rFonts w:ascii="Arial" w:hAnsi="Arial" w:cs="Arial"/>
              </w:rPr>
              <w:t>2.000</w:t>
            </w:r>
          </w:p>
        </w:tc>
        <w:tc>
          <w:tcPr>
            <w:tcW w:w="850" w:type="dxa"/>
            <w:tcBorders>
              <w:top w:val="single" w:sz="4" w:space="0" w:color="000000"/>
              <w:left w:val="single" w:sz="4" w:space="0" w:color="000000"/>
              <w:bottom w:val="single" w:sz="4" w:space="0" w:color="000000"/>
              <w:right w:val="nil"/>
            </w:tcBorders>
            <w:vAlign w:val="center"/>
          </w:tcPr>
          <w:p w14:paraId="61BA329E" w14:textId="77FFC311"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F34D2A8" w14:textId="29EB66D4" w:rsidR="0062213F" w:rsidRPr="0062213F" w:rsidRDefault="0062213F" w:rsidP="00C04997">
            <w:pPr>
              <w:pStyle w:val="Contedodatabela"/>
              <w:tabs>
                <w:tab w:val="left" w:pos="284"/>
              </w:tabs>
              <w:rPr>
                <w:rFonts w:ascii="Arial" w:hAnsi="Arial" w:cs="Arial"/>
                <w:color w:val="000000"/>
              </w:rPr>
            </w:pPr>
            <w:r w:rsidRPr="0062213F">
              <w:rPr>
                <w:rFonts w:ascii="Arial" w:hAnsi="Arial" w:cs="Arial"/>
              </w:rPr>
              <w:t xml:space="preserve">Parafuso </w:t>
            </w:r>
            <w:proofErr w:type="spellStart"/>
            <w:r w:rsidRPr="0062213F">
              <w:rPr>
                <w:rFonts w:ascii="Arial" w:hAnsi="Arial" w:cs="Arial"/>
              </w:rPr>
              <w:t>chipboard</w:t>
            </w:r>
            <w:proofErr w:type="spellEnd"/>
            <w:r w:rsidRPr="0062213F">
              <w:rPr>
                <w:rFonts w:ascii="Arial" w:hAnsi="Arial" w:cs="Arial"/>
              </w:rPr>
              <w:t xml:space="preserve"> tamanho </w:t>
            </w:r>
            <w:proofErr w:type="gramStart"/>
            <w:r w:rsidRPr="0062213F">
              <w:rPr>
                <w:rFonts w:ascii="Arial" w:hAnsi="Arial" w:cs="Arial"/>
              </w:rPr>
              <w:t>5</w:t>
            </w:r>
            <w:proofErr w:type="gramEnd"/>
          </w:p>
        </w:tc>
      </w:tr>
      <w:tr w:rsidR="0062213F" w:rsidRPr="00F526FF" w14:paraId="5D2266E8"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3F310EDF" w14:textId="0BD2C2C1" w:rsidR="0062213F" w:rsidRPr="0062213F" w:rsidRDefault="0062213F" w:rsidP="00C04997">
            <w:pPr>
              <w:tabs>
                <w:tab w:val="left" w:pos="284"/>
              </w:tabs>
              <w:jc w:val="center"/>
              <w:rPr>
                <w:rFonts w:ascii="Arial" w:hAnsi="Arial" w:cs="Arial"/>
              </w:rPr>
            </w:pPr>
            <w:r w:rsidRPr="0062213F">
              <w:rPr>
                <w:rFonts w:ascii="Arial" w:hAnsi="Arial" w:cs="Arial"/>
              </w:rPr>
              <w:t>31</w:t>
            </w:r>
          </w:p>
        </w:tc>
        <w:tc>
          <w:tcPr>
            <w:tcW w:w="850" w:type="dxa"/>
            <w:tcBorders>
              <w:top w:val="single" w:sz="4" w:space="0" w:color="000000"/>
              <w:left w:val="single" w:sz="4" w:space="0" w:color="000000"/>
              <w:bottom w:val="single" w:sz="4" w:space="0" w:color="000000"/>
              <w:right w:val="nil"/>
            </w:tcBorders>
            <w:vAlign w:val="center"/>
          </w:tcPr>
          <w:p w14:paraId="581456CE" w14:textId="2F860BE1" w:rsidR="0062213F" w:rsidRPr="0062213F" w:rsidRDefault="0062213F" w:rsidP="00C04997">
            <w:pPr>
              <w:pStyle w:val="Contedodatabela"/>
              <w:tabs>
                <w:tab w:val="left" w:pos="284"/>
              </w:tabs>
              <w:jc w:val="center"/>
              <w:rPr>
                <w:rFonts w:ascii="Arial" w:hAnsi="Arial" w:cs="Arial"/>
              </w:rPr>
            </w:pPr>
            <w:r w:rsidRPr="0062213F">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1F52F5DA" w14:textId="44827F32"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kern w:val="3"/>
              </w:rPr>
              <w:t>Rolo</w:t>
            </w:r>
          </w:p>
        </w:tc>
        <w:tc>
          <w:tcPr>
            <w:tcW w:w="7370" w:type="dxa"/>
            <w:tcBorders>
              <w:top w:val="single" w:sz="4" w:space="0" w:color="000000"/>
              <w:left w:val="single" w:sz="4" w:space="0" w:color="000000"/>
              <w:bottom w:val="single" w:sz="4" w:space="0" w:color="000000"/>
              <w:right w:val="single" w:sz="4" w:space="0" w:color="000000"/>
            </w:tcBorders>
            <w:vAlign w:val="center"/>
          </w:tcPr>
          <w:p w14:paraId="4CAE7DF1" w14:textId="5D566D71" w:rsidR="0062213F" w:rsidRPr="0062213F" w:rsidRDefault="0062213F" w:rsidP="00C04997">
            <w:pPr>
              <w:pStyle w:val="Contedodatabela"/>
              <w:tabs>
                <w:tab w:val="left" w:pos="284"/>
              </w:tabs>
              <w:rPr>
                <w:rFonts w:ascii="Arial" w:hAnsi="Arial" w:cs="Arial"/>
              </w:rPr>
            </w:pPr>
            <w:r w:rsidRPr="0062213F">
              <w:rPr>
                <w:rFonts w:ascii="Arial" w:hAnsi="Arial" w:cs="Arial"/>
              </w:rPr>
              <w:t xml:space="preserve">Rolo de Película isolante térmica 130 x </w:t>
            </w:r>
            <w:proofErr w:type="gramStart"/>
            <w:r w:rsidRPr="0062213F">
              <w:rPr>
                <w:rFonts w:ascii="Arial" w:hAnsi="Arial" w:cs="Arial"/>
              </w:rPr>
              <w:t>1000cm</w:t>
            </w:r>
            <w:proofErr w:type="gramEnd"/>
            <w:r w:rsidRPr="0062213F">
              <w:rPr>
                <w:rFonts w:ascii="Arial" w:hAnsi="Arial" w:cs="Arial"/>
              </w:rPr>
              <w:t>, 125 micras, conforme descritivo técnico</w:t>
            </w:r>
          </w:p>
        </w:tc>
      </w:tr>
      <w:tr w:rsidR="0062213F" w:rsidRPr="00F526FF" w14:paraId="02C46A1E"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742142DD" w14:textId="4427C323" w:rsidR="0062213F" w:rsidRPr="0062213F" w:rsidRDefault="0062213F" w:rsidP="00C04997">
            <w:pPr>
              <w:tabs>
                <w:tab w:val="left" w:pos="284"/>
              </w:tabs>
              <w:jc w:val="center"/>
              <w:rPr>
                <w:rFonts w:ascii="Arial" w:hAnsi="Arial" w:cs="Arial"/>
              </w:rPr>
            </w:pPr>
            <w:r w:rsidRPr="0062213F">
              <w:rPr>
                <w:rFonts w:ascii="Arial" w:hAnsi="Arial" w:cs="Arial"/>
              </w:rPr>
              <w:t>32</w:t>
            </w:r>
          </w:p>
        </w:tc>
        <w:tc>
          <w:tcPr>
            <w:tcW w:w="850" w:type="dxa"/>
            <w:tcBorders>
              <w:top w:val="single" w:sz="4" w:space="0" w:color="000000"/>
              <w:left w:val="single" w:sz="4" w:space="0" w:color="000000"/>
              <w:bottom w:val="single" w:sz="4" w:space="0" w:color="000000"/>
              <w:right w:val="nil"/>
            </w:tcBorders>
            <w:vAlign w:val="center"/>
          </w:tcPr>
          <w:p w14:paraId="3B0EFF63" w14:textId="4475DF12" w:rsidR="0062213F" w:rsidRPr="0062213F" w:rsidRDefault="0062213F" w:rsidP="00C04997">
            <w:pPr>
              <w:pStyle w:val="Contedodatabela"/>
              <w:tabs>
                <w:tab w:val="left" w:pos="284"/>
              </w:tabs>
              <w:jc w:val="center"/>
              <w:rPr>
                <w:rFonts w:ascii="Arial" w:hAnsi="Arial" w:cs="Arial"/>
              </w:rPr>
            </w:pPr>
            <w:r w:rsidRPr="0062213F">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49685068" w14:textId="78FB9FB6" w:rsidR="0062213F" w:rsidRPr="0062213F" w:rsidRDefault="0062213F" w:rsidP="00C04997">
            <w:pPr>
              <w:tabs>
                <w:tab w:val="left" w:pos="284"/>
              </w:tabs>
              <w:jc w:val="center"/>
              <w:rPr>
                <w:rFonts w:ascii="Arial" w:hAnsi="Arial" w:cs="Arial"/>
                <w:color w:val="000000"/>
                <w:kern w:val="3"/>
              </w:rPr>
            </w:pPr>
            <w:r w:rsidRPr="0062213F">
              <w:rPr>
                <w:rFonts w:ascii="Arial" w:hAnsi="Arial" w:cs="Arial"/>
                <w:color w:val="000000"/>
                <w:kern w:val="3"/>
              </w:rPr>
              <w:t>Rolo</w:t>
            </w:r>
          </w:p>
        </w:tc>
        <w:tc>
          <w:tcPr>
            <w:tcW w:w="7370" w:type="dxa"/>
            <w:tcBorders>
              <w:top w:val="single" w:sz="4" w:space="0" w:color="000000"/>
              <w:left w:val="single" w:sz="4" w:space="0" w:color="000000"/>
              <w:bottom w:val="single" w:sz="4" w:space="0" w:color="000000"/>
              <w:right w:val="single" w:sz="4" w:space="0" w:color="000000"/>
            </w:tcBorders>
            <w:vAlign w:val="center"/>
          </w:tcPr>
          <w:p w14:paraId="41E17EA5" w14:textId="682AF1B7" w:rsidR="0062213F" w:rsidRPr="0062213F" w:rsidRDefault="0062213F" w:rsidP="00C04997">
            <w:pPr>
              <w:pStyle w:val="Contedodatabela"/>
              <w:tabs>
                <w:tab w:val="left" w:pos="284"/>
              </w:tabs>
              <w:rPr>
                <w:rFonts w:ascii="Arial" w:hAnsi="Arial" w:cs="Arial"/>
              </w:rPr>
            </w:pPr>
            <w:r w:rsidRPr="0062213F">
              <w:rPr>
                <w:rFonts w:ascii="Arial" w:hAnsi="Arial" w:cs="Arial"/>
              </w:rPr>
              <w:t xml:space="preserve">Rolo de Folha de conservação Não tecido 100% polietileno de alta densidade, </w:t>
            </w:r>
            <w:proofErr w:type="gramStart"/>
            <w:r w:rsidRPr="0062213F">
              <w:rPr>
                <w:rFonts w:ascii="Arial" w:hAnsi="Arial" w:cs="Arial"/>
              </w:rPr>
              <w:t>1</w:t>
            </w:r>
            <w:proofErr w:type="gramEnd"/>
            <w:r w:rsidRPr="0062213F">
              <w:rPr>
                <w:rFonts w:ascii="Arial" w:hAnsi="Arial" w:cs="Arial"/>
              </w:rPr>
              <w:t xml:space="preserve"> x 1 </w:t>
            </w:r>
            <w:proofErr w:type="spellStart"/>
            <w:r w:rsidRPr="0062213F">
              <w:rPr>
                <w:rFonts w:ascii="Arial" w:hAnsi="Arial" w:cs="Arial"/>
              </w:rPr>
              <w:t>mt</w:t>
            </w:r>
            <w:proofErr w:type="spellEnd"/>
            <w:r w:rsidRPr="0062213F">
              <w:rPr>
                <w:rFonts w:ascii="Arial" w:hAnsi="Arial" w:cs="Arial"/>
              </w:rPr>
              <w:t xml:space="preserve">. (97 g/m²), conforme descritivo </w:t>
            </w:r>
            <w:proofErr w:type="gramStart"/>
            <w:r w:rsidRPr="0062213F">
              <w:rPr>
                <w:rFonts w:ascii="Arial" w:hAnsi="Arial" w:cs="Arial"/>
              </w:rPr>
              <w:t>técnico</w:t>
            </w:r>
            <w:proofErr w:type="gramEnd"/>
          </w:p>
        </w:tc>
      </w:tr>
      <w:tr w:rsidR="0062213F" w:rsidRPr="00F526FF" w14:paraId="7BC8CBBD"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79F37A63" w14:textId="613D0F03" w:rsidR="0062213F" w:rsidRPr="0062213F" w:rsidRDefault="0062213F" w:rsidP="00C04997">
            <w:pPr>
              <w:tabs>
                <w:tab w:val="left" w:pos="284"/>
              </w:tabs>
              <w:jc w:val="center"/>
              <w:rPr>
                <w:rFonts w:ascii="Arial" w:hAnsi="Arial" w:cs="Arial"/>
              </w:rPr>
            </w:pPr>
            <w:r w:rsidRPr="0062213F">
              <w:rPr>
                <w:rFonts w:ascii="Arial" w:hAnsi="Arial" w:cs="Arial"/>
              </w:rPr>
              <w:t>33</w:t>
            </w:r>
          </w:p>
        </w:tc>
        <w:tc>
          <w:tcPr>
            <w:tcW w:w="850" w:type="dxa"/>
            <w:tcBorders>
              <w:top w:val="single" w:sz="4" w:space="0" w:color="000000"/>
              <w:left w:val="single" w:sz="4" w:space="0" w:color="000000"/>
              <w:bottom w:val="single" w:sz="4" w:space="0" w:color="000000"/>
              <w:right w:val="nil"/>
            </w:tcBorders>
            <w:vAlign w:val="center"/>
          </w:tcPr>
          <w:p w14:paraId="0CAB209A" w14:textId="7E75E1F1" w:rsidR="0062213F" w:rsidRPr="0062213F" w:rsidRDefault="0062213F" w:rsidP="00C04997">
            <w:pPr>
              <w:pStyle w:val="Contedodatabela"/>
              <w:tabs>
                <w:tab w:val="left" w:pos="284"/>
              </w:tabs>
              <w:jc w:val="center"/>
              <w:rPr>
                <w:rFonts w:ascii="Arial" w:hAnsi="Arial" w:cs="Arial"/>
              </w:rPr>
            </w:pPr>
            <w:r w:rsidRPr="0062213F">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1C0E7882" w14:textId="0B69E46C" w:rsidR="0062213F" w:rsidRPr="0062213F" w:rsidRDefault="0062213F" w:rsidP="00C04997">
            <w:pPr>
              <w:tabs>
                <w:tab w:val="left" w:pos="284"/>
              </w:tabs>
              <w:jc w:val="center"/>
              <w:rPr>
                <w:rFonts w:ascii="Arial" w:hAnsi="Arial" w:cs="Arial"/>
                <w:color w:val="000000"/>
                <w:kern w:val="3"/>
              </w:rPr>
            </w:pPr>
            <w:r w:rsidRPr="0062213F">
              <w:rPr>
                <w:rFonts w:ascii="Arial" w:hAnsi="Arial" w:cs="Arial"/>
                <w:color w:val="000000"/>
              </w:rPr>
              <w:t>Rolo</w:t>
            </w:r>
          </w:p>
        </w:tc>
        <w:tc>
          <w:tcPr>
            <w:tcW w:w="7370" w:type="dxa"/>
            <w:tcBorders>
              <w:top w:val="single" w:sz="4" w:space="0" w:color="000000"/>
              <w:left w:val="single" w:sz="4" w:space="0" w:color="000000"/>
              <w:bottom w:val="single" w:sz="4" w:space="0" w:color="000000"/>
              <w:right w:val="single" w:sz="4" w:space="0" w:color="000000"/>
            </w:tcBorders>
            <w:vAlign w:val="center"/>
          </w:tcPr>
          <w:p w14:paraId="7231CE6B" w14:textId="786CBF19" w:rsidR="0062213F" w:rsidRPr="0062213F" w:rsidRDefault="0062213F" w:rsidP="00C04997">
            <w:pPr>
              <w:pStyle w:val="Contedodatabela"/>
              <w:tabs>
                <w:tab w:val="left" w:pos="284"/>
              </w:tabs>
              <w:rPr>
                <w:rFonts w:ascii="Arial" w:hAnsi="Arial" w:cs="Arial"/>
              </w:rPr>
            </w:pPr>
            <w:r w:rsidRPr="0062213F">
              <w:rPr>
                <w:rFonts w:ascii="Arial" w:hAnsi="Arial" w:cs="Arial"/>
              </w:rPr>
              <w:t xml:space="preserve">Rolo de </w:t>
            </w:r>
            <w:proofErr w:type="spellStart"/>
            <w:r w:rsidRPr="0062213F">
              <w:rPr>
                <w:rFonts w:ascii="Arial" w:hAnsi="Arial" w:cs="Arial"/>
              </w:rPr>
              <w:t>Perlon</w:t>
            </w:r>
            <w:proofErr w:type="spellEnd"/>
            <w:r w:rsidRPr="0062213F">
              <w:rPr>
                <w:rFonts w:ascii="Arial" w:hAnsi="Arial" w:cs="Arial"/>
              </w:rPr>
              <w:t xml:space="preserve"> (38 g/ m²), conforme descritivo </w:t>
            </w:r>
            <w:proofErr w:type="gramStart"/>
            <w:r w:rsidRPr="0062213F">
              <w:rPr>
                <w:rFonts w:ascii="Arial" w:hAnsi="Arial" w:cs="Arial"/>
              </w:rPr>
              <w:t>técnico</w:t>
            </w:r>
            <w:proofErr w:type="gramEnd"/>
          </w:p>
        </w:tc>
      </w:tr>
      <w:tr w:rsidR="0062213F" w:rsidRPr="00F526FF" w14:paraId="315F2ACA"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377F1351" w14:textId="2AF966B1" w:rsidR="0062213F" w:rsidRPr="0062213F" w:rsidRDefault="0062213F" w:rsidP="00C04997">
            <w:pPr>
              <w:tabs>
                <w:tab w:val="left" w:pos="284"/>
              </w:tabs>
              <w:jc w:val="center"/>
              <w:rPr>
                <w:rFonts w:ascii="Arial" w:hAnsi="Arial" w:cs="Arial"/>
              </w:rPr>
            </w:pPr>
            <w:r w:rsidRPr="0062213F">
              <w:rPr>
                <w:rFonts w:ascii="Arial" w:hAnsi="Arial" w:cs="Arial"/>
              </w:rPr>
              <w:t>34</w:t>
            </w:r>
          </w:p>
        </w:tc>
        <w:tc>
          <w:tcPr>
            <w:tcW w:w="850" w:type="dxa"/>
            <w:tcBorders>
              <w:top w:val="single" w:sz="4" w:space="0" w:color="000000"/>
              <w:left w:val="single" w:sz="4" w:space="0" w:color="000000"/>
              <w:bottom w:val="single" w:sz="4" w:space="0" w:color="000000"/>
              <w:right w:val="nil"/>
            </w:tcBorders>
            <w:vAlign w:val="center"/>
          </w:tcPr>
          <w:p w14:paraId="2114D043" w14:textId="3CE56FF0" w:rsidR="0062213F" w:rsidRPr="0062213F" w:rsidRDefault="0062213F" w:rsidP="00C04997">
            <w:pPr>
              <w:pStyle w:val="Contedodatabela"/>
              <w:tabs>
                <w:tab w:val="left" w:pos="284"/>
              </w:tabs>
              <w:jc w:val="center"/>
              <w:rPr>
                <w:rFonts w:ascii="Arial" w:hAnsi="Arial" w:cs="Arial"/>
              </w:rPr>
            </w:pPr>
            <w:r w:rsidRPr="0062213F">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368658E8" w14:textId="490429A5"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B0D8975" w14:textId="3FBE8884" w:rsidR="0062213F" w:rsidRPr="0062213F" w:rsidRDefault="0062213F" w:rsidP="00C04997">
            <w:pPr>
              <w:pStyle w:val="Contedodatabela"/>
              <w:tabs>
                <w:tab w:val="left" w:pos="284"/>
              </w:tabs>
              <w:rPr>
                <w:rFonts w:ascii="Arial" w:hAnsi="Arial" w:cs="Arial"/>
              </w:rPr>
            </w:pPr>
            <w:proofErr w:type="spellStart"/>
            <w:r w:rsidRPr="0062213F">
              <w:rPr>
                <w:rFonts w:ascii="Arial" w:hAnsi="Arial" w:cs="Arial"/>
              </w:rPr>
              <w:t>Foam</w:t>
            </w:r>
            <w:proofErr w:type="spellEnd"/>
            <w:r w:rsidRPr="0062213F">
              <w:rPr>
                <w:rFonts w:ascii="Arial" w:hAnsi="Arial" w:cs="Arial"/>
              </w:rPr>
              <w:t xml:space="preserve"> </w:t>
            </w:r>
            <w:proofErr w:type="spellStart"/>
            <w:r w:rsidRPr="0062213F">
              <w:rPr>
                <w:rFonts w:ascii="Arial" w:hAnsi="Arial" w:cs="Arial"/>
              </w:rPr>
              <w:t>Board</w:t>
            </w:r>
            <w:proofErr w:type="spellEnd"/>
            <w:r w:rsidRPr="0062213F">
              <w:rPr>
                <w:rFonts w:ascii="Arial" w:hAnsi="Arial" w:cs="Arial"/>
              </w:rPr>
              <w:t xml:space="preserve"> placa de 5,0 mm, branco, Dimensões 122 x </w:t>
            </w:r>
            <w:proofErr w:type="gramStart"/>
            <w:r w:rsidRPr="0062213F">
              <w:rPr>
                <w:rFonts w:ascii="Arial" w:hAnsi="Arial" w:cs="Arial"/>
              </w:rPr>
              <w:t>244cm</w:t>
            </w:r>
            <w:proofErr w:type="gramEnd"/>
            <w:r w:rsidRPr="0062213F">
              <w:rPr>
                <w:rFonts w:ascii="Arial" w:hAnsi="Arial" w:cs="Arial"/>
              </w:rPr>
              <w:t>, conforme descritivo técnico</w:t>
            </w:r>
          </w:p>
        </w:tc>
      </w:tr>
      <w:tr w:rsidR="0062213F" w:rsidRPr="00F526FF" w14:paraId="3620F063"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053D4842" w14:textId="28B2DF35" w:rsidR="0062213F" w:rsidRPr="0062213F" w:rsidRDefault="0062213F" w:rsidP="00C04997">
            <w:pPr>
              <w:tabs>
                <w:tab w:val="left" w:pos="284"/>
              </w:tabs>
              <w:jc w:val="center"/>
              <w:rPr>
                <w:rFonts w:ascii="Arial" w:hAnsi="Arial" w:cs="Arial"/>
              </w:rPr>
            </w:pPr>
            <w:r w:rsidRPr="0062213F">
              <w:rPr>
                <w:rFonts w:ascii="Arial" w:hAnsi="Arial" w:cs="Arial"/>
              </w:rPr>
              <w:t>35</w:t>
            </w:r>
          </w:p>
        </w:tc>
        <w:tc>
          <w:tcPr>
            <w:tcW w:w="850" w:type="dxa"/>
            <w:tcBorders>
              <w:top w:val="single" w:sz="4" w:space="0" w:color="000000"/>
              <w:left w:val="single" w:sz="4" w:space="0" w:color="000000"/>
              <w:bottom w:val="single" w:sz="4" w:space="0" w:color="000000"/>
              <w:right w:val="nil"/>
            </w:tcBorders>
            <w:vAlign w:val="center"/>
          </w:tcPr>
          <w:p w14:paraId="1B09C826" w14:textId="7129B48A" w:rsidR="0062213F" w:rsidRPr="0062213F" w:rsidRDefault="0062213F" w:rsidP="00C04997">
            <w:pPr>
              <w:pStyle w:val="Contedodatabela"/>
              <w:tabs>
                <w:tab w:val="left" w:pos="284"/>
              </w:tabs>
              <w:jc w:val="center"/>
              <w:rPr>
                <w:rFonts w:ascii="Arial" w:hAnsi="Arial" w:cs="Arial"/>
              </w:rPr>
            </w:pPr>
            <w:r w:rsidRPr="0062213F">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615007CF" w14:textId="68000C7D"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6487E45" w14:textId="64EC0913" w:rsidR="0062213F" w:rsidRPr="0062213F" w:rsidRDefault="0062213F" w:rsidP="00C04997">
            <w:pPr>
              <w:pStyle w:val="Contedodatabela"/>
              <w:tabs>
                <w:tab w:val="left" w:pos="284"/>
              </w:tabs>
              <w:rPr>
                <w:rFonts w:ascii="Arial" w:hAnsi="Arial" w:cs="Arial"/>
              </w:rPr>
            </w:pPr>
            <w:proofErr w:type="spellStart"/>
            <w:r w:rsidRPr="0062213F">
              <w:rPr>
                <w:rFonts w:ascii="Arial" w:hAnsi="Arial" w:cs="Arial"/>
              </w:rPr>
              <w:t>Foam</w:t>
            </w:r>
            <w:proofErr w:type="spellEnd"/>
            <w:r w:rsidRPr="0062213F">
              <w:rPr>
                <w:rFonts w:ascii="Arial" w:hAnsi="Arial" w:cs="Arial"/>
              </w:rPr>
              <w:t xml:space="preserve"> </w:t>
            </w:r>
            <w:proofErr w:type="spellStart"/>
            <w:r w:rsidRPr="0062213F">
              <w:rPr>
                <w:rFonts w:ascii="Arial" w:hAnsi="Arial" w:cs="Arial"/>
              </w:rPr>
              <w:t>Board</w:t>
            </w:r>
            <w:proofErr w:type="spellEnd"/>
            <w:r w:rsidRPr="0062213F">
              <w:rPr>
                <w:rFonts w:ascii="Arial" w:hAnsi="Arial" w:cs="Arial"/>
              </w:rPr>
              <w:t xml:space="preserve"> placa de 5,0 mm, branco, Dimensões 60 cm x 45 cm, conforme descritivo </w:t>
            </w:r>
            <w:proofErr w:type="gramStart"/>
            <w:r w:rsidRPr="0062213F">
              <w:rPr>
                <w:rFonts w:ascii="Arial" w:hAnsi="Arial" w:cs="Arial"/>
              </w:rPr>
              <w:t>técnico</w:t>
            </w:r>
            <w:proofErr w:type="gramEnd"/>
          </w:p>
        </w:tc>
      </w:tr>
      <w:tr w:rsidR="0062213F" w:rsidRPr="00F526FF" w14:paraId="3CBE4653"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3982293F" w14:textId="6A9CBD16" w:rsidR="0062213F" w:rsidRPr="0062213F" w:rsidRDefault="0062213F" w:rsidP="00C04997">
            <w:pPr>
              <w:tabs>
                <w:tab w:val="left" w:pos="284"/>
              </w:tabs>
              <w:jc w:val="center"/>
              <w:rPr>
                <w:rFonts w:ascii="Arial" w:hAnsi="Arial" w:cs="Arial"/>
              </w:rPr>
            </w:pPr>
            <w:r w:rsidRPr="0062213F">
              <w:rPr>
                <w:rFonts w:ascii="Arial" w:hAnsi="Arial" w:cs="Arial"/>
              </w:rPr>
              <w:t>36</w:t>
            </w:r>
          </w:p>
        </w:tc>
        <w:tc>
          <w:tcPr>
            <w:tcW w:w="850" w:type="dxa"/>
            <w:tcBorders>
              <w:top w:val="single" w:sz="4" w:space="0" w:color="000000"/>
              <w:left w:val="single" w:sz="4" w:space="0" w:color="000000"/>
              <w:bottom w:val="single" w:sz="4" w:space="0" w:color="000000"/>
              <w:right w:val="nil"/>
            </w:tcBorders>
            <w:vAlign w:val="center"/>
          </w:tcPr>
          <w:p w14:paraId="51751C8B" w14:textId="1A0ED427" w:rsidR="0062213F" w:rsidRPr="0062213F" w:rsidRDefault="0062213F" w:rsidP="00C04997">
            <w:pPr>
              <w:pStyle w:val="Contedodatabela"/>
              <w:tabs>
                <w:tab w:val="left" w:pos="284"/>
              </w:tabs>
              <w:jc w:val="center"/>
              <w:rPr>
                <w:rFonts w:ascii="Arial" w:hAnsi="Arial" w:cs="Arial"/>
              </w:rPr>
            </w:pPr>
            <w:r w:rsidRPr="0062213F">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14D4E55A" w14:textId="45EDA9DE"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kern w:val="3"/>
              </w:rPr>
              <w:t>Rolo</w:t>
            </w:r>
          </w:p>
        </w:tc>
        <w:tc>
          <w:tcPr>
            <w:tcW w:w="7370" w:type="dxa"/>
            <w:tcBorders>
              <w:top w:val="single" w:sz="4" w:space="0" w:color="000000"/>
              <w:left w:val="single" w:sz="4" w:space="0" w:color="000000"/>
              <w:bottom w:val="single" w:sz="4" w:space="0" w:color="000000"/>
              <w:right w:val="single" w:sz="4" w:space="0" w:color="000000"/>
            </w:tcBorders>
            <w:vAlign w:val="center"/>
          </w:tcPr>
          <w:p w14:paraId="466F73E7" w14:textId="499A9159" w:rsidR="0062213F" w:rsidRPr="0062213F" w:rsidRDefault="0062213F" w:rsidP="00C04997">
            <w:pPr>
              <w:pStyle w:val="Contedodatabela"/>
              <w:tabs>
                <w:tab w:val="left" w:pos="284"/>
              </w:tabs>
              <w:rPr>
                <w:rFonts w:ascii="Arial" w:hAnsi="Arial" w:cs="Arial"/>
              </w:rPr>
            </w:pPr>
            <w:r w:rsidRPr="0062213F">
              <w:rPr>
                <w:rFonts w:ascii="Arial" w:hAnsi="Arial" w:cs="Arial"/>
              </w:rPr>
              <w:t xml:space="preserve">Rolo de Papelão </w:t>
            </w:r>
            <w:proofErr w:type="spellStart"/>
            <w:r w:rsidRPr="0062213F">
              <w:rPr>
                <w:rFonts w:ascii="Arial" w:hAnsi="Arial" w:cs="Arial"/>
              </w:rPr>
              <w:t>Micro-ondulado</w:t>
            </w:r>
            <w:proofErr w:type="spellEnd"/>
            <w:r w:rsidRPr="0062213F">
              <w:rPr>
                <w:rFonts w:ascii="Arial" w:hAnsi="Arial" w:cs="Arial"/>
              </w:rPr>
              <w:t xml:space="preserve"> 120 cm x 1000 cm, conforme descritivo </w:t>
            </w:r>
            <w:proofErr w:type="gramStart"/>
            <w:r w:rsidRPr="0062213F">
              <w:rPr>
                <w:rFonts w:ascii="Arial" w:hAnsi="Arial" w:cs="Arial"/>
              </w:rPr>
              <w:t>técnico</w:t>
            </w:r>
            <w:proofErr w:type="gramEnd"/>
          </w:p>
        </w:tc>
      </w:tr>
      <w:tr w:rsidR="0062213F" w:rsidRPr="00F526FF" w14:paraId="27FEC792"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67D6B54A" w14:textId="743AF265" w:rsidR="0062213F" w:rsidRPr="0062213F" w:rsidRDefault="0062213F" w:rsidP="00C04997">
            <w:pPr>
              <w:tabs>
                <w:tab w:val="left" w:pos="284"/>
              </w:tabs>
              <w:jc w:val="center"/>
              <w:rPr>
                <w:rFonts w:ascii="Arial" w:hAnsi="Arial" w:cs="Arial"/>
              </w:rPr>
            </w:pPr>
            <w:r w:rsidRPr="0062213F">
              <w:rPr>
                <w:rFonts w:ascii="Arial" w:hAnsi="Arial" w:cs="Arial"/>
                <w:color w:val="000000"/>
              </w:rPr>
              <w:t>37</w:t>
            </w:r>
          </w:p>
        </w:tc>
        <w:tc>
          <w:tcPr>
            <w:tcW w:w="850" w:type="dxa"/>
            <w:tcBorders>
              <w:top w:val="single" w:sz="4" w:space="0" w:color="000000"/>
              <w:left w:val="single" w:sz="4" w:space="0" w:color="000000"/>
              <w:bottom w:val="single" w:sz="4" w:space="0" w:color="000000"/>
              <w:right w:val="nil"/>
            </w:tcBorders>
            <w:vAlign w:val="center"/>
          </w:tcPr>
          <w:p w14:paraId="32F5B5EB" w14:textId="1471FC0A" w:rsidR="0062213F" w:rsidRPr="0062213F" w:rsidRDefault="0062213F" w:rsidP="00C04997">
            <w:pPr>
              <w:pStyle w:val="Contedodatabela"/>
              <w:tabs>
                <w:tab w:val="left" w:pos="284"/>
              </w:tabs>
              <w:jc w:val="center"/>
              <w:rPr>
                <w:rFonts w:ascii="Arial" w:hAnsi="Arial" w:cs="Arial"/>
              </w:rPr>
            </w:pPr>
            <w:r w:rsidRPr="0062213F">
              <w:rPr>
                <w:rFonts w:ascii="Arial" w:hAnsi="Arial" w:cs="Arial"/>
                <w:color w:val="000000"/>
                <w:kern w:val="3"/>
              </w:rPr>
              <w:t>02</w:t>
            </w:r>
          </w:p>
        </w:tc>
        <w:tc>
          <w:tcPr>
            <w:tcW w:w="850" w:type="dxa"/>
            <w:tcBorders>
              <w:top w:val="single" w:sz="4" w:space="0" w:color="000000"/>
              <w:left w:val="single" w:sz="4" w:space="0" w:color="000000"/>
              <w:bottom w:val="single" w:sz="4" w:space="0" w:color="000000"/>
              <w:right w:val="nil"/>
            </w:tcBorders>
            <w:vAlign w:val="center"/>
          </w:tcPr>
          <w:p w14:paraId="1750D0A4" w14:textId="73DEBC1C" w:rsidR="0062213F" w:rsidRPr="0062213F" w:rsidRDefault="0062213F" w:rsidP="00C04997">
            <w:pPr>
              <w:tabs>
                <w:tab w:val="left" w:pos="284"/>
              </w:tabs>
              <w:jc w:val="center"/>
              <w:rPr>
                <w:rFonts w:ascii="Arial" w:hAnsi="Arial" w:cs="Arial"/>
                <w:color w:val="000000"/>
                <w:kern w:val="3"/>
              </w:rPr>
            </w:pPr>
            <w:r w:rsidRPr="0062213F">
              <w:rPr>
                <w:rFonts w:ascii="Arial" w:hAnsi="Arial" w:cs="Arial"/>
                <w:color w:val="000000"/>
                <w:kern w:val="3"/>
              </w:rPr>
              <w:t>Rolo</w:t>
            </w:r>
          </w:p>
        </w:tc>
        <w:tc>
          <w:tcPr>
            <w:tcW w:w="7370" w:type="dxa"/>
            <w:tcBorders>
              <w:top w:val="single" w:sz="4" w:space="0" w:color="000000"/>
              <w:left w:val="single" w:sz="4" w:space="0" w:color="000000"/>
              <w:bottom w:val="single" w:sz="4" w:space="0" w:color="000000"/>
              <w:right w:val="single" w:sz="4" w:space="0" w:color="000000"/>
            </w:tcBorders>
            <w:vAlign w:val="center"/>
          </w:tcPr>
          <w:p w14:paraId="1260D602" w14:textId="42E36C04" w:rsidR="0062213F" w:rsidRPr="0062213F" w:rsidRDefault="0062213F" w:rsidP="00C04997">
            <w:pPr>
              <w:pStyle w:val="Contedodatabela"/>
              <w:tabs>
                <w:tab w:val="left" w:pos="284"/>
              </w:tabs>
              <w:rPr>
                <w:rFonts w:ascii="Arial" w:hAnsi="Arial" w:cs="Arial"/>
              </w:rPr>
            </w:pPr>
            <w:r w:rsidRPr="0062213F">
              <w:rPr>
                <w:rFonts w:ascii="Arial" w:hAnsi="Arial" w:cs="Arial"/>
              </w:rPr>
              <w:t xml:space="preserve">Rolo de Papel-manteiga 100 cm x 2000 cm, conforme descritivo </w:t>
            </w:r>
            <w:proofErr w:type="gramStart"/>
            <w:r w:rsidRPr="0062213F">
              <w:rPr>
                <w:rFonts w:ascii="Arial" w:hAnsi="Arial" w:cs="Arial"/>
              </w:rPr>
              <w:t>técnico</w:t>
            </w:r>
            <w:proofErr w:type="gramEnd"/>
          </w:p>
        </w:tc>
      </w:tr>
      <w:tr w:rsidR="0062213F" w:rsidRPr="00F526FF" w14:paraId="28216794"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636CFA69" w14:textId="248F6AD0"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38</w:t>
            </w:r>
          </w:p>
        </w:tc>
        <w:tc>
          <w:tcPr>
            <w:tcW w:w="850" w:type="dxa"/>
            <w:tcBorders>
              <w:top w:val="single" w:sz="4" w:space="0" w:color="000000"/>
              <w:left w:val="single" w:sz="4" w:space="0" w:color="000000"/>
              <w:bottom w:val="single" w:sz="4" w:space="0" w:color="000000"/>
              <w:right w:val="nil"/>
            </w:tcBorders>
            <w:vAlign w:val="center"/>
          </w:tcPr>
          <w:p w14:paraId="66CF697B" w14:textId="2D01836F" w:rsidR="0062213F" w:rsidRPr="0062213F" w:rsidRDefault="0062213F" w:rsidP="00C04997">
            <w:pPr>
              <w:pStyle w:val="Contedodatabela"/>
              <w:tabs>
                <w:tab w:val="left" w:pos="284"/>
              </w:tabs>
              <w:jc w:val="center"/>
              <w:rPr>
                <w:rFonts w:ascii="Arial" w:hAnsi="Arial" w:cs="Arial"/>
                <w:color w:val="000000"/>
                <w:kern w:val="3"/>
              </w:rPr>
            </w:pPr>
            <w:r w:rsidRPr="0062213F">
              <w:rPr>
                <w:rFonts w:ascii="Arial" w:hAnsi="Arial" w:cs="Arial"/>
                <w:color w:val="000000"/>
                <w:kern w:val="3"/>
              </w:rPr>
              <w:t>12</w:t>
            </w:r>
          </w:p>
        </w:tc>
        <w:tc>
          <w:tcPr>
            <w:tcW w:w="850" w:type="dxa"/>
            <w:tcBorders>
              <w:top w:val="single" w:sz="4" w:space="0" w:color="000000"/>
              <w:left w:val="single" w:sz="4" w:space="0" w:color="000000"/>
              <w:bottom w:val="single" w:sz="4" w:space="0" w:color="000000"/>
              <w:right w:val="nil"/>
            </w:tcBorders>
            <w:vAlign w:val="center"/>
          </w:tcPr>
          <w:p w14:paraId="3E0E7DA2" w14:textId="2E1BF2F2" w:rsidR="0062213F" w:rsidRPr="0062213F" w:rsidRDefault="0062213F" w:rsidP="00C04997">
            <w:pPr>
              <w:tabs>
                <w:tab w:val="left" w:pos="284"/>
              </w:tabs>
              <w:jc w:val="center"/>
              <w:rPr>
                <w:rFonts w:ascii="Arial" w:hAnsi="Arial" w:cs="Arial"/>
                <w:color w:val="000000"/>
                <w:kern w:val="3"/>
              </w:rPr>
            </w:pPr>
            <w:r w:rsidRPr="0062213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CF6838C" w14:textId="0143FB8B" w:rsidR="0062213F" w:rsidRPr="0062213F" w:rsidRDefault="0062213F" w:rsidP="00C04997">
            <w:pPr>
              <w:pStyle w:val="Contedodatabela"/>
              <w:tabs>
                <w:tab w:val="left" w:pos="284"/>
              </w:tabs>
              <w:rPr>
                <w:rFonts w:ascii="Arial" w:hAnsi="Arial" w:cs="Arial"/>
              </w:rPr>
            </w:pPr>
            <w:r w:rsidRPr="0062213F">
              <w:rPr>
                <w:rFonts w:ascii="Arial" w:hAnsi="Arial" w:cs="Arial"/>
              </w:rPr>
              <w:t xml:space="preserve">Cola epóxi, conforme descritivo </w:t>
            </w:r>
            <w:proofErr w:type="gramStart"/>
            <w:r w:rsidRPr="0062213F">
              <w:rPr>
                <w:rFonts w:ascii="Arial" w:hAnsi="Arial" w:cs="Arial"/>
              </w:rPr>
              <w:t>técnico</w:t>
            </w:r>
            <w:proofErr w:type="gramEnd"/>
          </w:p>
        </w:tc>
      </w:tr>
      <w:tr w:rsidR="0062213F" w:rsidRPr="00F526FF" w14:paraId="6C2FBD74"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4B543315" w14:textId="7E83F9A8"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39</w:t>
            </w:r>
          </w:p>
        </w:tc>
        <w:tc>
          <w:tcPr>
            <w:tcW w:w="850" w:type="dxa"/>
            <w:tcBorders>
              <w:top w:val="single" w:sz="4" w:space="0" w:color="000000"/>
              <w:left w:val="single" w:sz="4" w:space="0" w:color="000000"/>
              <w:bottom w:val="single" w:sz="4" w:space="0" w:color="000000"/>
              <w:right w:val="nil"/>
            </w:tcBorders>
            <w:vAlign w:val="center"/>
          </w:tcPr>
          <w:p w14:paraId="78388CFC" w14:textId="280D9F3D" w:rsidR="0062213F" w:rsidRPr="0062213F" w:rsidRDefault="0062213F" w:rsidP="00C04997">
            <w:pPr>
              <w:pStyle w:val="Contedodatabela"/>
              <w:tabs>
                <w:tab w:val="left" w:pos="284"/>
              </w:tabs>
              <w:jc w:val="center"/>
              <w:rPr>
                <w:rFonts w:ascii="Arial" w:hAnsi="Arial" w:cs="Arial"/>
                <w:color w:val="000000"/>
                <w:kern w:val="3"/>
              </w:rPr>
            </w:pPr>
            <w:r w:rsidRPr="0062213F">
              <w:rPr>
                <w:rFonts w:ascii="Arial" w:hAnsi="Arial" w:cs="Arial"/>
                <w:color w:val="000000"/>
                <w:kern w:val="3"/>
              </w:rPr>
              <w:t>01</w:t>
            </w:r>
          </w:p>
        </w:tc>
        <w:tc>
          <w:tcPr>
            <w:tcW w:w="850" w:type="dxa"/>
            <w:tcBorders>
              <w:top w:val="single" w:sz="4" w:space="0" w:color="000000"/>
              <w:left w:val="single" w:sz="4" w:space="0" w:color="000000"/>
              <w:bottom w:val="single" w:sz="4" w:space="0" w:color="000000"/>
              <w:right w:val="nil"/>
            </w:tcBorders>
            <w:vAlign w:val="center"/>
          </w:tcPr>
          <w:p w14:paraId="2C859004" w14:textId="2DA2AEB8"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AF2B5A8" w14:textId="55158E3A" w:rsidR="0062213F" w:rsidRPr="0062213F" w:rsidRDefault="0062213F" w:rsidP="00C04997">
            <w:pPr>
              <w:pStyle w:val="Contedodatabela"/>
              <w:tabs>
                <w:tab w:val="left" w:pos="284"/>
              </w:tabs>
              <w:rPr>
                <w:rFonts w:ascii="Arial" w:hAnsi="Arial" w:cs="Arial"/>
              </w:rPr>
            </w:pPr>
            <w:r w:rsidRPr="0062213F">
              <w:rPr>
                <w:rFonts w:ascii="Arial" w:hAnsi="Arial" w:cs="Arial"/>
              </w:rPr>
              <w:t xml:space="preserve">Adesivo epóxi lata </w:t>
            </w:r>
            <w:proofErr w:type="gramStart"/>
            <w:r w:rsidRPr="0062213F">
              <w:rPr>
                <w:rFonts w:ascii="Arial" w:hAnsi="Arial" w:cs="Arial"/>
              </w:rPr>
              <w:t>1Kg</w:t>
            </w:r>
            <w:proofErr w:type="gramEnd"/>
            <w:r w:rsidRPr="0062213F">
              <w:rPr>
                <w:rFonts w:ascii="Arial" w:hAnsi="Arial" w:cs="Arial"/>
              </w:rPr>
              <w:t>, conforme descritivo técnico</w:t>
            </w:r>
          </w:p>
        </w:tc>
      </w:tr>
      <w:tr w:rsidR="0062213F" w:rsidRPr="00F526FF" w14:paraId="4CA69E56"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52C0BB8F" w14:textId="2F153703"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40</w:t>
            </w:r>
          </w:p>
        </w:tc>
        <w:tc>
          <w:tcPr>
            <w:tcW w:w="850" w:type="dxa"/>
            <w:tcBorders>
              <w:top w:val="single" w:sz="4" w:space="0" w:color="000000"/>
              <w:left w:val="single" w:sz="4" w:space="0" w:color="000000"/>
              <w:bottom w:val="single" w:sz="4" w:space="0" w:color="000000"/>
              <w:right w:val="nil"/>
            </w:tcBorders>
            <w:vAlign w:val="center"/>
          </w:tcPr>
          <w:p w14:paraId="46E8312B" w14:textId="5BEC4BE6" w:rsidR="0062213F" w:rsidRPr="0062213F" w:rsidRDefault="0062213F" w:rsidP="00C04997">
            <w:pPr>
              <w:pStyle w:val="Contedodatabela"/>
              <w:tabs>
                <w:tab w:val="left" w:pos="284"/>
              </w:tabs>
              <w:jc w:val="center"/>
              <w:rPr>
                <w:rFonts w:ascii="Arial" w:hAnsi="Arial" w:cs="Arial"/>
                <w:color w:val="000000"/>
                <w:kern w:val="3"/>
              </w:rPr>
            </w:pPr>
            <w:r w:rsidRPr="0062213F">
              <w:rPr>
                <w:rFonts w:ascii="Arial" w:hAnsi="Arial" w:cs="Arial"/>
                <w:color w:val="000000"/>
                <w:kern w:val="3"/>
              </w:rPr>
              <w:t>32</w:t>
            </w:r>
          </w:p>
        </w:tc>
        <w:tc>
          <w:tcPr>
            <w:tcW w:w="850" w:type="dxa"/>
            <w:tcBorders>
              <w:top w:val="single" w:sz="4" w:space="0" w:color="000000"/>
              <w:left w:val="single" w:sz="4" w:space="0" w:color="000000"/>
              <w:bottom w:val="single" w:sz="4" w:space="0" w:color="000000"/>
              <w:right w:val="nil"/>
            </w:tcBorders>
            <w:vAlign w:val="center"/>
          </w:tcPr>
          <w:p w14:paraId="54B31EC1" w14:textId="1328A048"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6AFADAC" w14:textId="1899A8F3" w:rsidR="0062213F" w:rsidRPr="0062213F" w:rsidRDefault="0062213F" w:rsidP="00C04997">
            <w:pPr>
              <w:pStyle w:val="Contedodatabela"/>
              <w:tabs>
                <w:tab w:val="left" w:pos="284"/>
              </w:tabs>
              <w:rPr>
                <w:rFonts w:ascii="Arial" w:hAnsi="Arial" w:cs="Arial"/>
              </w:rPr>
            </w:pPr>
            <w:r w:rsidRPr="0062213F">
              <w:rPr>
                <w:rFonts w:ascii="Arial" w:hAnsi="Arial" w:cs="Arial"/>
              </w:rPr>
              <w:t xml:space="preserve">Cola instantânea de </w:t>
            </w:r>
            <w:proofErr w:type="spellStart"/>
            <w:r w:rsidRPr="0062213F">
              <w:rPr>
                <w:rFonts w:ascii="Arial" w:hAnsi="Arial" w:cs="Arial"/>
              </w:rPr>
              <w:t>cianoacrilato</w:t>
            </w:r>
            <w:proofErr w:type="spellEnd"/>
            <w:r w:rsidRPr="0062213F">
              <w:rPr>
                <w:rFonts w:ascii="Arial" w:hAnsi="Arial" w:cs="Arial"/>
              </w:rPr>
              <w:t xml:space="preserve">, conforme descritivo </w:t>
            </w:r>
            <w:proofErr w:type="gramStart"/>
            <w:r w:rsidRPr="0062213F">
              <w:rPr>
                <w:rFonts w:ascii="Arial" w:hAnsi="Arial" w:cs="Arial"/>
              </w:rPr>
              <w:t>técnico</w:t>
            </w:r>
            <w:proofErr w:type="gramEnd"/>
          </w:p>
        </w:tc>
      </w:tr>
      <w:tr w:rsidR="0062213F" w:rsidRPr="00F526FF" w14:paraId="1ED6F870"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6DC352DA" w14:textId="3805A21A"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41</w:t>
            </w:r>
          </w:p>
        </w:tc>
        <w:tc>
          <w:tcPr>
            <w:tcW w:w="850" w:type="dxa"/>
            <w:tcBorders>
              <w:top w:val="single" w:sz="4" w:space="0" w:color="000000"/>
              <w:left w:val="single" w:sz="4" w:space="0" w:color="000000"/>
              <w:bottom w:val="single" w:sz="4" w:space="0" w:color="000000"/>
              <w:right w:val="nil"/>
            </w:tcBorders>
            <w:vAlign w:val="center"/>
          </w:tcPr>
          <w:p w14:paraId="794E6463" w14:textId="4B2888E0" w:rsidR="0062213F" w:rsidRPr="0062213F" w:rsidRDefault="0062213F" w:rsidP="00C04997">
            <w:pPr>
              <w:pStyle w:val="Contedodatabela"/>
              <w:tabs>
                <w:tab w:val="left" w:pos="284"/>
              </w:tabs>
              <w:jc w:val="center"/>
              <w:rPr>
                <w:rFonts w:ascii="Arial" w:hAnsi="Arial" w:cs="Arial"/>
                <w:color w:val="000000"/>
                <w:kern w:val="3"/>
              </w:rPr>
            </w:pPr>
            <w:r w:rsidRPr="0062213F">
              <w:rPr>
                <w:rFonts w:ascii="Arial" w:hAnsi="Arial" w:cs="Arial"/>
                <w:color w:val="000000"/>
                <w:kern w:val="3"/>
              </w:rPr>
              <w:t>12</w:t>
            </w:r>
          </w:p>
        </w:tc>
        <w:tc>
          <w:tcPr>
            <w:tcW w:w="850" w:type="dxa"/>
            <w:tcBorders>
              <w:top w:val="single" w:sz="4" w:space="0" w:color="000000"/>
              <w:left w:val="single" w:sz="4" w:space="0" w:color="000000"/>
              <w:bottom w:val="single" w:sz="4" w:space="0" w:color="000000"/>
              <w:right w:val="nil"/>
            </w:tcBorders>
            <w:vAlign w:val="center"/>
          </w:tcPr>
          <w:p w14:paraId="4F6E1915" w14:textId="6D17D383"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DC522DB" w14:textId="461A3623" w:rsidR="0062213F" w:rsidRPr="0062213F" w:rsidRDefault="0062213F" w:rsidP="00C04997">
            <w:pPr>
              <w:pStyle w:val="Contedodatabela"/>
              <w:tabs>
                <w:tab w:val="left" w:pos="284"/>
              </w:tabs>
              <w:rPr>
                <w:rFonts w:ascii="Arial" w:hAnsi="Arial" w:cs="Arial"/>
              </w:rPr>
            </w:pPr>
            <w:r w:rsidRPr="0062213F">
              <w:rPr>
                <w:rFonts w:ascii="Arial" w:hAnsi="Arial" w:cs="Arial"/>
              </w:rPr>
              <w:t xml:space="preserve">Cola universal de artesanato, conforme descritivo </w:t>
            </w:r>
            <w:proofErr w:type="gramStart"/>
            <w:r w:rsidRPr="0062213F">
              <w:rPr>
                <w:rFonts w:ascii="Arial" w:hAnsi="Arial" w:cs="Arial"/>
              </w:rPr>
              <w:t>técnico</w:t>
            </w:r>
            <w:proofErr w:type="gramEnd"/>
          </w:p>
        </w:tc>
      </w:tr>
      <w:tr w:rsidR="0062213F" w:rsidRPr="00F526FF" w14:paraId="363ED153"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1477DBC2" w14:textId="22F1375E"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42</w:t>
            </w:r>
          </w:p>
        </w:tc>
        <w:tc>
          <w:tcPr>
            <w:tcW w:w="850" w:type="dxa"/>
            <w:tcBorders>
              <w:top w:val="single" w:sz="4" w:space="0" w:color="000000"/>
              <w:left w:val="single" w:sz="4" w:space="0" w:color="000000"/>
              <w:bottom w:val="single" w:sz="4" w:space="0" w:color="000000"/>
              <w:right w:val="nil"/>
            </w:tcBorders>
            <w:vAlign w:val="center"/>
          </w:tcPr>
          <w:p w14:paraId="553653D4" w14:textId="1AE5DF4D" w:rsidR="0062213F" w:rsidRPr="0062213F" w:rsidRDefault="0062213F" w:rsidP="00C04997">
            <w:pPr>
              <w:pStyle w:val="Contedodatabela"/>
              <w:tabs>
                <w:tab w:val="left" w:pos="284"/>
              </w:tabs>
              <w:jc w:val="center"/>
              <w:rPr>
                <w:rFonts w:ascii="Arial" w:hAnsi="Arial" w:cs="Arial"/>
                <w:color w:val="000000"/>
                <w:kern w:val="3"/>
              </w:rPr>
            </w:pPr>
            <w:r w:rsidRPr="0062213F">
              <w:rPr>
                <w:rFonts w:ascii="Arial" w:hAnsi="Arial" w:cs="Arial"/>
                <w:color w:val="000000"/>
                <w:kern w:val="3"/>
              </w:rPr>
              <w:t>03</w:t>
            </w:r>
          </w:p>
        </w:tc>
        <w:tc>
          <w:tcPr>
            <w:tcW w:w="850" w:type="dxa"/>
            <w:tcBorders>
              <w:top w:val="single" w:sz="4" w:space="0" w:color="000000"/>
              <w:left w:val="single" w:sz="4" w:space="0" w:color="000000"/>
              <w:bottom w:val="single" w:sz="4" w:space="0" w:color="000000"/>
              <w:right w:val="nil"/>
            </w:tcBorders>
            <w:vAlign w:val="center"/>
          </w:tcPr>
          <w:p w14:paraId="203AC841" w14:textId="7FB451C1"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A213018" w14:textId="43B14F93" w:rsidR="0062213F" w:rsidRPr="0062213F" w:rsidRDefault="0062213F" w:rsidP="00C04997">
            <w:pPr>
              <w:pStyle w:val="Contedodatabela"/>
              <w:tabs>
                <w:tab w:val="left" w:pos="284"/>
              </w:tabs>
              <w:rPr>
                <w:rFonts w:ascii="Arial" w:hAnsi="Arial" w:cs="Arial"/>
              </w:rPr>
            </w:pPr>
            <w:r w:rsidRPr="0062213F">
              <w:rPr>
                <w:rFonts w:ascii="Arial" w:hAnsi="Arial" w:cs="Arial"/>
              </w:rPr>
              <w:t xml:space="preserve">Martelo de unha </w:t>
            </w:r>
            <w:proofErr w:type="gramStart"/>
            <w:r w:rsidRPr="0062213F">
              <w:rPr>
                <w:rFonts w:ascii="Arial" w:hAnsi="Arial" w:cs="Arial"/>
              </w:rPr>
              <w:t>25mm</w:t>
            </w:r>
            <w:proofErr w:type="gramEnd"/>
            <w:r w:rsidRPr="0062213F">
              <w:rPr>
                <w:rFonts w:ascii="Arial" w:hAnsi="Arial" w:cs="Arial"/>
              </w:rPr>
              <w:t>, conforme descritivo técnico</w:t>
            </w:r>
          </w:p>
        </w:tc>
      </w:tr>
      <w:tr w:rsidR="0062213F" w:rsidRPr="00F526FF" w14:paraId="47B91939"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4EE3FE86" w14:textId="230969D0"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43</w:t>
            </w:r>
          </w:p>
        </w:tc>
        <w:tc>
          <w:tcPr>
            <w:tcW w:w="850" w:type="dxa"/>
            <w:tcBorders>
              <w:top w:val="single" w:sz="4" w:space="0" w:color="000000"/>
              <w:left w:val="single" w:sz="4" w:space="0" w:color="000000"/>
              <w:bottom w:val="single" w:sz="4" w:space="0" w:color="000000"/>
              <w:right w:val="nil"/>
            </w:tcBorders>
            <w:vAlign w:val="center"/>
          </w:tcPr>
          <w:p w14:paraId="1BA83FFC" w14:textId="3B2D1CB1" w:rsidR="0062213F" w:rsidRPr="0062213F" w:rsidRDefault="0062213F" w:rsidP="00C04997">
            <w:pPr>
              <w:pStyle w:val="Contedodatabela"/>
              <w:tabs>
                <w:tab w:val="left" w:pos="284"/>
              </w:tabs>
              <w:jc w:val="center"/>
              <w:rPr>
                <w:rFonts w:ascii="Arial" w:hAnsi="Arial" w:cs="Arial"/>
                <w:color w:val="000000"/>
                <w:kern w:val="3"/>
              </w:rPr>
            </w:pPr>
            <w:r w:rsidRPr="0062213F">
              <w:rPr>
                <w:rFonts w:ascii="Arial" w:hAnsi="Arial" w:cs="Arial"/>
                <w:color w:val="000000"/>
                <w:kern w:val="3"/>
              </w:rPr>
              <w:t>01</w:t>
            </w:r>
          </w:p>
        </w:tc>
        <w:tc>
          <w:tcPr>
            <w:tcW w:w="850" w:type="dxa"/>
            <w:tcBorders>
              <w:top w:val="single" w:sz="4" w:space="0" w:color="000000"/>
              <w:left w:val="single" w:sz="4" w:space="0" w:color="000000"/>
              <w:bottom w:val="single" w:sz="4" w:space="0" w:color="000000"/>
              <w:right w:val="nil"/>
            </w:tcBorders>
            <w:vAlign w:val="center"/>
          </w:tcPr>
          <w:p w14:paraId="20AB7034" w14:textId="4CB27AC2"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BFC4392" w14:textId="761C30C0" w:rsidR="0062213F" w:rsidRPr="0062213F" w:rsidRDefault="0062213F" w:rsidP="00C04997">
            <w:pPr>
              <w:pStyle w:val="Contedodatabela"/>
              <w:tabs>
                <w:tab w:val="left" w:pos="284"/>
              </w:tabs>
              <w:rPr>
                <w:rFonts w:ascii="Arial" w:hAnsi="Arial" w:cs="Arial"/>
              </w:rPr>
            </w:pPr>
            <w:r w:rsidRPr="0062213F">
              <w:rPr>
                <w:rFonts w:ascii="Arial" w:hAnsi="Arial" w:cs="Arial"/>
              </w:rPr>
              <w:t xml:space="preserve">Alicate universal </w:t>
            </w:r>
            <w:proofErr w:type="gramStart"/>
            <w:r w:rsidRPr="0062213F">
              <w:rPr>
                <w:rFonts w:ascii="Arial" w:hAnsi="Arial" w:cs="Arial"/>
              </w:rPr>
              <w:t>8</w:t>
            </w:r>
            <w:proofErr w:type="gramEnd"/>
            <w:r w:rsidRPr="0062213F">
              <w:rPr>
                <w:rFonts w:ascii="Arial" w:hAnsi="Arial" w:cs="Arial"/>
              </w:rPr>
              <w:t>”, conforme descritivo técnico</w:t>
            </w:r>
          </w:p>
        </w:tc>
      </w:tr>
      <w:tr w:rsidR="0062213F" w:rsidRPr="00F526FF" w14:paraId="02CBF51B"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32522422" w14:textId="6586B4BE"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44</w:t>
            </w:r>
          </w:p>
        </w:tc>
        <w:tc>
          <w:tcPr>
            <w:tcW w:w="850" w:type="dxa"/>
            <w:tcBorders>
              <w:top w:val="single" w:sz="4" w:space="0" w:color="000000"/>
              <w:left w:val="single" w:sz="4" w:space="0" w:color="000000"/>
              <w:bottom w:val="single" w:sz="4" w:space="0" w:color="000000"/>
              <w:right w:val="nil"/>
            </w:tcBorders>
            <w:vAlign w:val="center"/>
          </w:tcPr>
          <w:p w14:paraId="1440E992" w14:textId="7BD0D61B" w:rsidR="0062213F" w:rsidRPr="0062213F" w:rsidRDefault="0062213F" w:rsidP="00C04997">
            <w:pPr>
              <w:pStyle w:val="Contedodatabela"/>
              <w:tabs>
                <w:tab w:val="left" w:pos="284"/>
              </w:tabs>
              <w:jc w:val="center"/>
              <w:rPr>
                <w:rFonts w:ascii="Arial" w:hAnsi="Arial" w:cs="Arial"/>
                <w:color w:val="000000"/>
                <w:kern w:val="3"/>
              </w:rPr>
            </w:pPr>
            <w:r w:rsidRPr="0062213F">
              <w:rPr>
                <w:rFonts w:ascii="Arial" w:hAnsi="Arial" w:cs="Arial"/>
                <w:color w:val="000000"/>
                <w:kern w:val="3"/>
              </w:rPr>
              <w:t>01</w:t>
            </w:r>
          </w:p>
        </w:tc>
        <w:tc>
          <w:tcPr>
            <w:tcW w:w="850" w:type="dxa"/>
            <w:tcBorders>
              <w:top w:val="single" w:sz="4" w:space="0" w:color="000000"/>
              <w:left w:val="single" w:sz="4" w:space="0" w:color="000000"/>
              <w:bottom w:val="single" w:sz="4" w:space="0" w:color="000000"/>
              <w:right w:val="nil"/>
            </w:tcBorders>
            <w:vAlign w:val="center"/>
          </w:tcPr>
          <w:p w14:paraId="194D48E1" w14:textId="15B2CF09"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4F1941D" w14:textId="07BD3E40" w:rsidR="0062213F" w:rsidRPr="0062213F" w:rsidRDefault="0062213F" w:rsidP="00C04997">
            <w:pPr>
              <w:pStyle w:val="Contedodatabela"/>
              <w:tabs>
                <w:tab w:val="left" w:pos="284"/>
              </w:tabs>
              <w:rPr>
                <w:rFonts w:ascii="Arial" w:hAnsi="Arial" w:cs="Arial"/>
              </w:rPr>
            </w:pPr>
            <w:proofErr w:type="spellStart"/>
            <w:r w:rsidRPr="0062213F">
              <w:rPr>
                <w:rFonts w:ascii="Arial" w:hAnsi="Arial" w:cs="Arial"/>
              </w:rPr>
              <w:t>Rebitador</w:t>
            </w:r>
            <w:proofErr w:type="spellEnd"/>
            <w:r w:rsidRPr="0062213F">
              <w:rPr>
                <w:rFonts w:ascii="Arial" w:hAnsi="Arial" w:cs="Arial"/>
              </w:rPr>
              <w:t xml:space="preserve"> manual, conforme descritivo </w:t>
            </w:r>
            <w:proofErr w:type="gramStart"/>
            <w:r w:rsidRPr="0062213F">
              <w:rPr>
                <w:rFonts w:ascii="Arial" w:hAnsi="Arial" w:cs="Arial"/>
              </w:rPr>
              <w:t>técnico</w:t>
            </w:r>
            <w:proofErr w:type="gramEnd"/>
          </w:p>
        </w:tc>
      </w:tr>
      <w:tr w:rsidR="0062213F" w:rsidRPr="00F526FF" w14:paraId="6C4B1FDB"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30A77B00" w14:textId="1911F837"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45</w:t>
            </w:r>
          </w:p>
        </w:tc>
        <w:tc>
          <w:tcPr>
            <w:tcW w:w="850" w:type="dxa"/>
            <w:tcBorders>
              <w:top w:val="single" w:sz="4" w:space="0" w:color="000000"/>
              <w:left w:val="single" w:sz="4" w:space="0" w:color="000000"/>
              <w:bottom w:val="single" w:sz="4" w:space="0" w:color="000000"/>
              <w:right w:val="nil"/>
            </w:tcBorders>
            <w:vAlign w:val="center"/>
          </w:tcPr>
          <w:p w14:paraId="24266B3F" w14:textId="616C1FEF" w:rsidR="0062213F" w:rsidRPr="0062213F" w:rsidRDefault="0062213F" w:rsidP="00C04997">
            <w:pPr>
              <w:pStyle w:val="Contedodatabela"/>
              <w:tabs>
                <w:tab w:val="left" w:pos="284"/>
              </w:tabs>
              <w:jc w:val="center"/>
              <w:rPr>
                <w:rFonts w:ascii="Arial" w:hAnsi="Arial" w:cs="Arial"/>
                <w:color w:val="000000"/>
                <w:kern w:val="3"/>
              </w:rPr>
            </w:pPr>
            <w:r w:rsidRPr="0062213F">
              <w:rPr>
                <w:rFonts w:ascii="Arial" w:hAnsi="Arial" w:cs="Arial"/>
                <w:color w:val="000000"/>
                <w:kern w:val="3"/>
              </w:rPr>
              <w:t>01</w:t>
            </w:r>
          </w:p>
        </w:tc>
        <w:tc>
          <w:tcPr>
            <w:tcW w:w="850" w:type="dxa"/>
            <w:tcBorders>
              <w:top w:val="single" w:sz="4" w:space="0" w:color="000000"/>
              <w:left w:val="single" w:sz="4" w:space="0" w:color="000000"/>
              <w:bottom w:val="single" w:sz="4" w:space="0" w:color="000000"/>
              <w:right w:val="nil"/>
            </w:tcBorders>
            <w:vAlign w:val="center"/>
          </w:tcPr>
          <w:p w14:paraId="70ED04DC" w14:textId="0C11F862"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Caixa</w:t>
            </w:r>
          </w:p>
        </w:tc>
        <w:tc>
          <w:tcPr>
            <w:tcW w:w="7370" w:type="dxa"/>
            <w:tcBorders>
              <w:top w:val="single" w:sz="4" w:space="0" w:color="000000"/>
              <w:left w:val="single" w:sz="4" w:space="0" w:color="000000"/>
              <w:bottom w:val="single" w:sz="4" w:space="0" w:color="000000"/>
              <w:right w:val="single" w:sz="4" w:space="0" w:color="000000"/>
            </w:tcBorders>
            <w:vAlign w:val="center"/>
          </w:tcPr>
          <w:p w14:paraId="4FE055DF" w14:textId="287271F0" w:rsidR="0062213F" w:rsidRPr="0062213F" w:rsidRDefault="0062213F" w:rsidP="00C04997">
            <w:pPr>
              <w:pStyle w:val="Contedodatabela"/>
              <w:tabs>
                <w:tab w:val="left" w:pos="284"/>
              </w:tabs>
              <w:rPr>
                <w:rFonts w:ascii="Arial" w:hAnsi="Arial" w:cs="Arial"/>
              </w:rPr>
            </w:pPr>
            <w:r w:rsidRPr="0062213F">
              <w:rPr>
                <w:rFonts w:ascii="Arial" w:hAnsi="Arial" w:cs="Arial"/>
              </w:rPr>
              <w:t xml:space="preserve">Rebite de repuxo 3,2 x </w:t>
            </w:r>
            <w:proofErr w:type="gramStart"/>
            <w:r w:rsidRPr="0062213F">
              <w:rPr>
                <w:rFonts w:ascii="Arial" w:hAnsi="Arial" w:cs="Arial"/>
              </w:rPr>
              <w:t>8</w:t>
            </w:r>
            <w:proofErr w:type="gramEnd"/>
            <w:r w:rsidRPr="0062213F">
              <w:rPr>
                <w:rFonts w:ascii="Arial" w:hAnsi="Arial" w:cs="Arial"/>
              </w:rPr>
              <w:t xml:space="preserve"> mm de alumínio – caixa com 1000 unidades</w:t>
            </w:r>
          </w:p>
        </w:tc>
      </w:tr>
      <w:tr w:rsidR="0062213F" w:rsidRPr="00F526FF" w14:paraId="5D34DB84"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1C96B3F0" w14:textId="4FD63729"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46</w:t>
            </w:r>
          </w:p>
        </w:tc>
        <w:tc>
          <w:tcPr>
            <w:tcW w:w="850" w:type="dxa"/>
            <w:tcBorders>
              <w:top w:val="single" w:sz="4" w:space="0" w:color="000000"/>
              <w:left w:val="single" w:sz="4" w:space="0" w:color="000000"/>
              <w:bottom w:val="single" w:sz="4" w:space="0" w:color="000000"/>
              <w:right w:val="nil"/>
            </w:tcBorders>
            <w:vAlign w:val="center"/>
          </w:tcPr>
          <w:p w14:paraId="5C81BA5A" w14:textId="680F026C" w:rsidR="0062213F" w:rsidRPr="0062213F" w:rsidRDefault="0062213F" w:rsidP="00C04997">
            <w:pPr>
              <w:pStyle w:val="Contedodatabela"/>
              <w:tabs>
                <w:tab w:val="left" w:pos="284"/>
              </w:tabs>
              <w:jc w:val="center"/>
              <w:rPr>
                <w:rFonts w:ascii="Arial" w:hAnsi="Arial" w:cs="Arial"/>
                <w:color w:val="000000"/>
                <w:kern w:val="3"/>
              </w:rPr>
            </w:pPr>
            <w:r w:rsidRPr="0062213F">
              <w:rPr>
                <w:rFonts w:ascii="Arial" w:hAnsi="Arial" w:cs="Arial"/>
                <w:color w:val="000000"/>
                <w:kern w:val="3"/>
              </w:rPr>
              <w:t>01</w:t>
            </w:r>
          </w:p>
        </w:tc>
        <w:tc>
          <w:tcPr>
            <w:tcW w:w="850" w:type="dxa"/>
            <w:tcBorders>
              <w:top w:val="single" w:sz="4" w:space="0" w:color="000000"/>
              <w:left w:val="single" w:sz="4" w:space="0" w:color="000000"/>
              <w:bottom w:val="single" w:sz="4" w:space="0" w:color="000000"/>
              <w:right w:val="nil"/>
            </w:tcBorders>
            <w:vAlign w:val="center"/>
          </w:tcPr>
          <w:p w14:paraId="77D7096D" w14:textId="22DCE3F8"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Caixa</w:t>
            </w:r>
          </w:p>
        </w:tc>
        <w:tc>
          <w:tcPr>
            <w:tcW w:w="7370" w:type="dxa"/>
            <w:tcBorders>
              <w:top w:val="single" w:sz="4" w:space="0" w:color="000000"/>
              <w:left w:val="single" w:sz="4" w:space="0" w:color="000000"/>
              <w:bottom w:val="single" w:sz="4" w:space="0" w:color="000000"/>
              <w:right w:val="single" w:sz="4" w:space="0" w:color="000000"/>
            </w:tcBorders>
            <w:vAlign w:val="center"/>
          </w:tcPr>
          <w:p w14:paraId="0F9188AC" w14:textId="0F2268CE" w:rsidR="0062213F" w:rsidRPr="0062213F" w:rsidRDefault="0062213F" w:rsidP="00C04997">
            <w:pPr>
              <w:pStyle w:val="Contedodatabela"/>
              <w:tabs>
                <w:tab w:val="left" w:pos="284"/>
              </w:tabs>
              <w:rPr>
                <w:rFonts w:ascii="Arial" w:hAnsi="Arial" w:cs="Arial"/>
              </w:rPr>
            </w:pPr>
            <w:r w:rsidRPr="0062213F">
              <w:rPr>
                <w:rFonts w:ascii="Arial" w:hAnsi="Arial" w:cs="Arial"/>
              </w:rPr>
              <w:t xml:space="preserve">Rebite de repuxo </w:t>
            </w:r>
            <w:proofErr w:type="gramStart"/>
            <w:r w:rsidRPr="0062213F">
              <w:rPr>
                <w:rFonts w:ascii="Arial" w:hAnsi="Arial" w:cs="Arial"/>
              </w:rPr>
              <w:t>4</w:t>
            </w:r>
            <w:proofErr w:type="gramEnd"/>
            <w:r w:rsidRPr="0062213F">
              <w:rPr>
                <w:rFonts w:ascii="Arial" w:hAnsi="Arial" w:cs="Arial"/>
              </w:rPr>
              <w:t xml:space="preserve"> x 8 mm de alumínio – caixa com 1000 unidades</w:t>
            </w:r>
          </w:p>
        </w:tc>
      </w:tr>
      <w:tr w:rsidR="0062213F" w:rsidRPr="00F526FF" w14:paraId="5E50CFD8"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7F5608FB" w14:textId="5D427306"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47</w:t>
            </w:r>
          </w:p>
        </w:tc>
        <w:tc>
          <w:tcPr>
            <w:tcW w:w="850" w:type="dxa"/>
            <w:tcBorders>
              <w:top w:val="single" w:sz="4" w:space="0" w:color="000000"/>
              <w:left w:val="single" w:sz="4" w:space="0" w:color="000000"/>
              <w:bottom w:val="single" w:sz="4" w:space="0" w:color="000000"/>
              <w:right w:val="nil"/>
            </w:tcBorders>
            <w:vAlign w:val="center"/>
          </w:tcPr>
          <w:p w14:paraId="22A37414" w14:textId="59439A0D" w:rsidR="0062213F" w:rsidRPr="0062213F" w:rsidRDefault="0062213F" w:rsidP="00C04997">
            <w:pPr>
              <w:pStyle w:val="Contedodatabela"/>
              <w:tabs>
                <w:tab w:val="left" w:pos="284"/>
              </w:tabs>
              <w:jc w:val="center"/>
              <w:rPr>
                <w:rFonts w:ascii="Arial" w:hAnsi="Arial" w:cs="Arial"/>
                <w:color w:val="000000"/>
                <w:kern w:val="3"/>
              </w:rPr>
            </w:pPr>
            <w:r w:rsidRPr="0062213F">
              <w:rPr>
                <w:rFonts w:ascii="Arial" w:hAnsi="Arial" w:cs="Arial"/>
                <w:color w:val="000000"/>
                <w:kern w:val="3"/>
              </w:rPr>
              <w:t>02</w:t>
            </w:r>
          </w:p>
        </w:tc>
        <w:tc>
          <w:tcPr>
            <w:tcW w:w="850" w:type="dxa"/>
            <w:tcBorders>
              <w:top w:val="single" w:sz="4" w:space="0" w:color="000000"/>
              <w:left w:val="single" w:sz="4" w:space="0" w:color="000000"/>
              <w:bottom w:val="single" w:sz="4" w:space="0" w:color="000000"/>
              <w:right w:val="nil"/>
            </w:tcBorders>
            <w:vAlign w:val="center"/>
          </w:tcPr>
          <w:p w14:paraId="73A8F682" w14:textId="1179BBA5"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Caixa</w:t>
            </w:r>
          </w:p>
        </w:tc>
        <w:tc>
          <w:tcPr>
            <w:tcW w:w="7370" w:type="dxa"/>
            <w:tcBorders>
              <w:top w:val="single" w:sz="4" w:space="0" w:color="000000"/>
              <w:left w:val="single" w:sz="4" w:space="0" w:color="000000"/>
              <w:bottom w:val="single" w:sz="4" w:space="0" w:color="000000"/>
              <w:right w:val="single" w:sz="4" w:space="0" w:color="000000"/>
            </w:tcBorders>
            <w:vAlign w:val="center"/>
          </w:tcPr>
          <w:p w14:paraId="3405D1DD" w14:textId="06205108" w:rsidR="0062213F" w:rsidRPr="0062213F" w:rsidRDefault="0062213F" w:rsidP="00C04997">
            <w:pPr>
              <w:pStyle w:val="Contedodatabela"/>
              <w:tabs>
                <w:tab w:val="left" w:pos="284"/>
              </w:tabs>
              <w:rPr>
                <w:rFonts w:ascii="Arial" w:hAnsi="Arial" w:cs="Arial"/>
              </w:rPr>
            </w:pPr>
            <w:r w:rsidRPr="0062213F">
              <w:rPr>
                <w:rFonts w:ascii="Arial" w:hAnsi="Arial" w:cs="Arial"/>
              </w:rPr>
              <w:t xml:space="preserve">Rebite de repuxo </w:t>
            </w:r>
            <w:proofErr w:type="gramStart"/>
            <w:r w:rsidRPr="0062213F">
              <w:rPr>
                <w:rFonts w:ascii="Arial" w:hAnsi="Arial" w:cs="Arial"/>
              </w:rPr>
              <w:t>4</w:t>
            </w:r>
            <w:proofErr w:type="gramEnd"/>
            <w:r w:rsidRPr="0062213F">
              <w:rPr>
                <w:rFonts w:ascii="Arial" w:hAnsi="Arial" w:cs="Arial"/>
              </w:rPr>
              <w:t xml:space="preserve"> x 12 mm de alumínio – caixa com 1000 unidades</w:t>
            </w:r>
          </w:p>
        </w:tc>
      </w:tr>
      <w:tr w:rsidR="0062213F" w:rsidRPr="00F526FF" w14:paraId="22D8B54D"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4C325E5C" w14:textId="6EB01CB8"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48</w:t>
            </w:r>
          </w:p>
        </w:tc>
        <w:tc>
          <w:tcPr>
            <w:tcW w:w="850" w:type="dxa"/>
            <w:tcBorders>
              <w:top w:val="single" w:sz="4" w:space="0" w:color="000000"/>
              <w:left w:val="single" w:sz="4" w:space="0" w:color="000000"/>
              <w:bottom w:val="single" w:sz="4" w:space="0" w:color="000000"/>
              <w:right w:val="nil"/>
            </w:tcBorders>
            <w:vAlign w:val="center"/>
          </w:tcPr>
          <w:p w14:paraId="435AC717" w14:textId="754A9F33" w:rsidR="0062213F" w:rsidRPr="0062213F" w:rsidRDefault="0062213F" w:rsidP="00C04997">
            <w:pPr>
              <w:pStyle w:val="Contedodatabela"/>
              <w:tabs>
                <w:tab w:val="left" w:pos="284"/>
              </w:tabs>
              <w:jc w:val="center"/>
              <w:rPr>
                <w:rFonts w:ascii="Arial" w:hAnsi="Arial" w:cs="Arial"/>
                <w:color w:val="000000"/>
                <w:kern w:val="3"/>
              </w:rPr>
            </w:pPr>
            <w:r w:rsidRPr="0062213F">
              <w:rPr>
                <w:rFonts w:ascii="Arial" w:hAnsi="Arial" w:cs="Arial"/>
                <w:color w:val="000000"/>
                <w:kern w:val="3"/>
              </w:rPr>
              <w:t>1000</w:t>
            </w:r>
          </w:p>
        </w:tc>
        <w:tc>
          <w:tcPr>
            <w:tcW w:w="850" w:type="dxa"/>
            <w:tcBorders>
              <w:top w:val="single" w:sz="4" w:space="0" w:color="000000"/>
              <w:left w:val="single" w:sz="4" w:space="0" w:color="000000"/>
              <w:bottom w:val="single" w:sz="4" w:space="0" w:color="000000"/>
              <w:right w:val="nil"/>
            </w:tcBorders>
            <w:vAlign w:val="center"/>
          </w:tcPr>
          <w:p w14:paraId="0C94903B" w14:textId="4ACA5825"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A6DD6DD" w14:textId="4FA45D94" w:rsidR="0062213F" w:rsidRPr="0062213F" w:rsidRDefault="0062213F" w:rsidP="00C04997">
            <w:pPr>
              <w:pStyle w:val="Contedodatabela"/>
              <w:tabs>
                <w:tab w:val="left" w:pos="284"/>
              </w:tabs>
              <w:rPr>
                <w:rFonts w:ascii="Arial" w:hAnsi="Arial" w:cs="Arial"/>
              </w:rPr>
            </w:pPr>
            <w:r w:rsidRPr="0062213F">
              <w:rPr>
                <w:rFonts w:ascii="Arial" w:hAnsi="Arial" w:cs="Arial"/>
              </w:rPr>
              <w:t xml:space="preserve">Abraçadeiras de nylon medindo 4,8 x 300 mm, cor </w:t>
            </w:r>
            <w:proofErr w:type="gramStart"/>
            <w:r w:rsidRPr="0062213F">
              <w:rPr>
                <w:rFonts w:ascii="Arial" w:hAnsi="Arial" w:cs="Arial"/>
              </w:rPr>
              <w:t>preta</w:t>
            </w:r>
            <w:proofErr w:type="gramEnd"/>
          </w:p>
        </w:tc>
      </w:tr>
      <w:tr w:rsidR="0062213F" w:rsidRPr="00F526FF" w14:paraId="7BC4D5DE" w14:textId="77777777" w:rsidTr="0062213F">
        <w:trPr>
          <w:trHeight w:val="255"/>
          <w:jc w:val="center"/>
        </w:trPr>
        <w:tc>
          <w:tcPr>
            <w:tcW w:w="850" w:type="dxa"/>
            <w:tcBorders>
              <w:top w:val="single" w:sz="4" w:space="0" w:color="000000"/>
              <w:left w:val="single" w:sz="4" w:space="0" w:color="000000"/>
              <w:bottom w:val="single" w:sz="4" w:space="0" w:color="000000"/>
              <w:right w:val="nil"/>
            </w:tcBorders>
            <w:vAlign w:val="center"/>
          </w:tcPr>
          <w:p w14:paraId="0BD9860D" w14:textId="494D9657"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49</w:t>
            </w:r>
          </w:p>
        </w:tc>
        <w:tc>
          <w:tcPr>
            <w:tcW w:w="850" w:type="dxa"/>
            <w:tcBorders>
              <w:top w:val="single" w:sz="4" w:space="0" w:color="000000"/>
              <w:left w:val="single" w:sz="4" w:space="0" w:color="000000"/>
              <w:bottom w:val="single" w:sz="4" w:space="0" w:color="000000"/>
              <w:right w:val="nil"/>
            </w:tcBorders>
            <w:vAlign w:val="center"/>
          </w:tcPr>
          <w:p w14:paraId="32F85EFD" w14:textId="408D68A3" w:rsidR="0062213F" w:rsidRPr="0062213F" w:rsidRDefault="0062213F" w:rsidP="00C04997">
            <w:pPr>
              <w:pStyle w:val="Contedodatabela"/>
              <w:tabs>
                <w:tab w:val="left" w:pos="284"/>
              </w:tabs>
              <w:jc w:val="center"/>
              <w:rPr>
                <w:rFonts w:ascii="Arial" w:hAnsi="Arial" w:cs="Arial"/>
                <w:color w:val="000000"/>
                <w:kern w:val="3"/>
              </w:rPr>
            </w:pPr>
            <w:r w:rsidRPr="0062213F">
              <w:rPr>
                <w:rFonts w:ascii="Arial" w:hAnsi="Arial" w:cs="Arial"/>
                <w:color w:val="000000"/>
                <w:kern w:val="3"/>
              </w:rPr>
              <w:t>500</w:t>
            </w:r>
          </w:p>
        </w:tc>
        <w:tc>
          <w:tcPr>
            <w:tcW w:w="850" w:type="dxa"/>
            <w:tcBorders>
              <w:top w:val="single" w:sz="4" w:space="0" w:color="000000"/>
              <w:left w:val="single" w:sz="4" w:space="0" w:color="000000"/>
              <w:bottom w:val="single" w:sz="4" w:space="0" w:color="000000"/>
              <w:right w:val="nil"/>
            </w:tcBorders>
            <w:vAlign w:val="center"/>
          </w:tcPr>
          <w:p w14:paraId="7D60E793" w14:textId="0BF417AD" w:rsidR="0062213F" w:rsidRPr="0062213F" w:rsidRDefault="0062213F" w:rsidP="00C04997">
            <w:pPr>
              <w:tabs>
                <w:tab w:val="left" w:pos="284"/>
              </w:tabs>
              <w:jc w:val="center"/>
              <w:rPr>
                <w:rFonts w:ascii="Arial" w:hAnsi="Arial" w:cs="Arial"/>
                <w:color w:val="000000"/>
              </w:rPr>
            </w:pPr>
            <w:r w:rsidRPr="0062213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9A0E02D" w14:textId="2E3CEEE3" w:rsidR="0062213F" w:rsidRPr="0062213F" w:rsidRDefault="0062213F" w:rsidP="00C04997">
            <w:pPr>
              <w:pStyle w:val="Contedodatabela"/>
              <w:tabs>
                <w:tab w:val="left" w:pos="284"/>
              </w:tabs>
              <w:rPr>
                <w:rFonts w:ascii="Arial" w:hAnsi="Arial" w:cs="Arial"/>
              </w:rPr>
            </w:pPr>
            <w:r w:rsidRPr="0062213F">
              <w:rPr>
                <w:rFonts w:ascii="Arial" w:hAnsi="Arial" w:cs="Arial"/>
              </w:rPr>
              <w:t xml:space="preserve">Abraçadeiras de nylon medindo 7,6 x 400 mm, cor </w:t>
            </w:r>
            <w:proofErr w:type="gramStart"/>
            <w:r w:rsidRPr="0062213F">
              <w:rPr>
                <w:rFonts w:ascii="Arial" w:hAnsi="Arial" w:cs="Arial"/>
              </w:rPr>
              <w:t>preta</w:t>
            </w:r>
            <w:proofErr w:type="gramEnd"/>
          </w:p>
        </w:tc>
      </w:tr>
    </w:tbl>
    <w:p w14:paraId="77EC1D5E" w14:textId="77777777" w:rsidR="005545BF" w:rsidRPr="005545BF" w:rsidRDefault="005545BF" w:rsidP="00C04997">
      <w:pPr>
        <w:tabs>
          <w:tab w:val="left" w:pos="284"/>
        </w:tabs>
        <w:jc w:val="both"/>
        <w:rPr>
          <w:rFonts w:ascii="Arial" w:eastAsia="Arial" w:hAnsi="Arial" w:cs="Arial"/>
        </w:rPr>
      </w:pPr>
    </w:p>
    <w:p w14:paraId="55837B9C" w14:textId="77777777" w:rsidR="00906BC5" w:rsidRPr="00F526FF" w:rsidRDefault="00906BC5" w:rsidP="00C04997">
      <w:pPr>
        <w:numPr>
          <w:ilvl w:val="0"/>
          <w:numId w:val="9"/>
        </w:numPr>
        <w:tabs>
          <w:tab w:val="left" w:pos="284"/>
        </w:tabs>
        <w:jc w:val="both"/>
        <w:rPr>
          <w:rFonts w:ascii="Arial" w:eastAsia="Arial" w:hAnsi="Arial" w:cs="Arial"/>
        </w:rPr>
      </w:pPr>
      <w:r w:rsidRPr="00F526FF">
        <w:rPr>
          <w:rFonts w:ascii="Arial" w:hAnsi="Arial" w:cs="Arial"/>
        </w:rPr>
        <w:lastRenderedPageBreak/>
        <w:t>Descritivo técnico:</w:t>
      </w:r>
    </w:p>
    <w:p w14:paraId="095D742D" w14:textId="77777777" w:rsidR="0062213F" w:rsidRPr="0062213F" w:rsidRDefault="0062213F" w:rsidP="0062213F">
      <w:pPr>
        <w:autoSpaceDN w:val="0"/>
        <w:jc w:val="both"/>
        <w:textAlignment w:val="baseline"/>
        <w:rPr>
          <w:rFonts w:ascii="Arial" w:hAnsi="Arial" w:cs="Arial"/>
          <w:kern w:val="3"/>
        </w:rPr>
      </w:pPr>
      <w:r w:rsidRPr="0062213F">
        <w:rPr>
          <w:rFonts w:ascii="Arial" w:hAnsi="Arial" w:cs="Arial"/>
          <w:b/>
          <w:bCs/>
          <w:color w:val="000000"/>
          <w:kern w:val="3"/>
        </w:rPr>
        <w:t xml:space="preserve">Item </w:t>
      </w:r>
      <w:proofErr w:type="gramStart"/>
      <w:r w:rsidRPr="0062213F">
        <w:rPr>
          <w:rFonts w:ascii="Arial" w:hAnsi="Arial" w:cs="Arial"/>
          <w:b/>
          <w:bCs/>
          <w:color w:val="000000"/>
          <w:kern w:val="3"/>
        </w:rPr>
        <w:t>1</w:t>
      </w:r>
      <w:proofErr w:type="gramEnd"/>
      <w:r w:rsidRPr="0062213F">
        <w:rPr>
          <w:rFonts w:ascii="Arial" w:hAnsi="Arial" w:cs="Arial"/>
          <w:b/>
          <w:bCs/>
          <w:color w:val="000000"/>
          <w:kern w:val="3"/>
        </w:rPr>
        <w:t>:</w:t>
      </w:r>
      <w:r w:rsidRPr="0062213F">
        <w:rPr>
          <w:rFonts w:ascii="Arial" w:hAnsi="Arial" w:cs="Arial"/>
          <w:color w:val="000000"/>
          <w:kern w:val="3"/>
        </w:rPr>
        <w:t xml:space="preserve"> Rolo/bonina de plástico bolha com 1,3 x 100 m (</w:t>
      </w:r>
      <w:proofErr w:type="spellStart"/>
      <w:r w:rsidRPr="0062213F">
        <w:rPr>
          <w:rFonts w:ascii="Arial" w:hAnsi="Arial" w:cs="Arial"/>
          <w:color w:val="000000"/>
          <w:kern w:val="3"/>
        </w:rPr>
        <w:t>AxC</w:t>
      </w:r>
      <w:proofErr w:type="spellEnd"/>
      <w:r w:rsidRPr="0062213F">
        <w:rPr>
          <w:rFonts w:ascii="Arial" w:hAnsi="Arial" w:cs="Arial"/>
          <w:color w:val="000000"/>
          <w:kern w:val="3"/>
        </w:rPr>
        <w:t>), de 30 micras.</w:t>
      </w:r>
    </w:p>
    <w:p w14:paraId="613E98BE" w14:textId="77777777" w:rsidR="0062213F" w:rsidRPr="0062213F" w:rsidRDefault="0062213F" w:rsidP="0062213F">
      <w:pPr>
        <w:autoSpaceDN w:val="0"/>
        <w:jc w:val="both"/>
        <w:textAlignment w:val="baseline"/>
        <w:rPr>
          <w:rFonts w:ascii="Arial" w:hAnsi="Arial" w:cs="Arial"/>
          <w:kern w:val="3"/>
          <w:sz w:val="15"/>
          <w:szCs w:val="15"/>
        </w:rPr>
      </w:pPr>
    </w:p>
    <w:p w14:paraId="3976AC48" w14:textId="77777777" w:rsidR="0062213F" w:rsidRPr="0062213F" w:rsidRDefault="0062213F" w:rsidP="0062213F">
      <w:pPr>
        <w:autoSpaceDN w:val="0"/>
        <w:jc w:val="both"/>
        <w:textAlignment w:val="baseline"/>
        <w:rPr>
          <w:rFonts w:ascii="Arial" w:hAnsi="Arial" w:cs="Arial"/>
          <w:kern w:val="3"/>
        </w:rPr>
      </w:pPr>
      <w:r w:rsidRPr="0062213F">
        <w:rPr>
          <w:rFonts w:ascii="Arial" w:hAnsi="Arial" w:cs="Arial"/>
          <w:b/>
          <w:bCs/>
          <w:color w:val="000000"/>
          <w:kern w:val="3"/>
        </w:rPr>
        <w:t xml:space="preserve">Item </w:t>
      </w:r>
      <w:proofErr w:type="gramStart"/>
      <w:r w:rsidRPr="0062213F">
        <w:rPr>
          <w:rFonts w:ascii="Arial" w:hAnsi="Arial" w:cs="Arial"/>
          <w:b/>
          <w:bCs/>
          <w:color w:val="000000"/>
          <w:kern w:val="3"/>
        </w:rPr>
        <w:t>2</w:t>
      </w:r>
      <w:proofErr w:type="gramEnd"/>
      <w:r w:rsidRPr="0062213F">
        <w:rPr>
          <w:rFonts w:ascii="Arial" w:hAnsi="Arial" w:cs="Arial"/>
          <w:b/>
          <w:bCs/>
          <w:color w:val="000000"/>
          <w:kern w:val="3"/>
        </w:rPr>
        <w:t>:</w:t>
      </w:r>
      <w:r w:rsidRPr="0062213F">
        <w:rPr>
          <w:rFonts w:ascii="Arial" w:hAnsi="Arial" w:cs="Arial"/>
          <w:color w:val="000000"/>
          <w:kern w:val="3"/>
        </w:rPr>
        <w:t xml:space="preserve"> Rolo/bobina de papel </w:t>
      </w:r>
      <w:proofErr w:type="spellStart"/>
      <w:r w:rsidRPr="0062213F">
        <w:rPr>
          <w:rFonts w:ascii="Arial" w:hAnsi="Arial" w:cs="Arial"/>
          <w:color w:val="000000"/>
          <w:kern w:val="3"/>
        </w:rPr>
        <w:t>kraft</w:t>
      </w:r>
      <w:proofErr w:type="spellEnd"/>
      <w:r w:rsidRPr="0062213F">
        <w:rPr>
          <w:rFonts w:ascii="Arial" w:hAnsi="Arial" w:cs="Arial"/>
          <w:color w:val="000000"/>
          <w:kern w:val="3"/>
        </w:rPr>
        <w:t xml:space="preserve"> de 1,2 x 200 m (</w:t>
      </w:r>
      <w:proofErr w:type="spellStart"/>
      <w:r w:rsidRPr="0062213F">
        <w:rPr>
          <w:rFonts w:ascii="Arial" w:hAnsi="Arial" w:cs="Arial"/>
          <w:color w:val="000000"/>
          <w:kern w:val="3"/>
        </w:rPr>
        <w:t>AxC</w:t>
      </w:r>
      <w:proofErr w:type="spellEnd"/>
      <w:r w:rsidRPr="0062213F">
        <w:rPr>
          <w:rFonts w:ascii="Arial" w:hAnsi="Arial" w:cs="Arial"/>
          <w:color w:val="000000"/>
          <w:kern w:val="3"/>
        </w:rPr>
        <w:t>), com gramatura mínima de 80 g.</w:t>
      </w:r>
    </w:p>
    <w:p w14:paraId="0A465219" w14:textId="77777777" w:rsidR="0062213F" w:rsidRPr="0062213F" w:rsidRDefault="0062213F" w:rsidP="0062213F">
      <w:pPr>
        <w:autoSpaceDN w:val="0"/>
        <w:jc w:val="both"/>
        <w:textAlignment w:val="baseline"/>
        <w:rPr>
          <w:rFonts w:ascii="Arial" w:hAnsi="Arial" w:cs="Arial"/>
          <w:kern w:val="3"/>
          <w:sz w:val="15"/>
          <w:szCs w:val="15"/>
        </w:rPr>
      </w:pPr>
    </w:p>
    <w:p w14:paraId="02FC38A2" w14:textId="77777777" w:rsidR="0062213F" w:rsidRPr="0062213F" w:rsidRDefault="0062213F" w:rsidP="0062213F">
      <w:pPr>
        <w:autoSpaceDN w:val="0"/>
        <w:jc w:val="both"/>
        <w:textAlignment w:val="baseline"/>
        <w:rPr>
          <w:rFonts w:ascii="Arial" w:hAnsi="Arial" w:cs="Arial"/>
          <w:kern w:val="3"/>
        </w:rPr>
      </w:pPr>
      <w:r w:rsidRPr="0062213F">
        <w:rPr>
          <w:rFonts w:ascii="Arial" w:hAnsi="Arial" w:cs="Arial"/>
          <w:b/>
          <w:bCs/>
          <w:color w:val="000000"/>
          <w:kern w:val="3"/>
        </w:rPr>
        <w:t xml:space="preserve">Item </w:t>
      </w:r>
      <w:proofErr w:type="gramStart"/>
      <w:r w:rsidRPr="0062213F">
        <w:rPr>
          <w:rFonts w:ascii="Arial" w:hAnsi="Arial" w:cs="Arial"/>
          <w:b/>
          <w:bCs/>
          <w:color w:val="000000"/>
          <w:kern w:val="3"/>
        </w:rPr>
        <w:t>3</w:t>
      </w:r>
      <w:proofErr w:type="gramEnd"/>
      <w:r w:rsidRPr="0062213F">
        <w:rPr>
          <w:rFonts w:ascii="Arial" w:hAnsi="Arial" w:cs="Arial"/>
          <w:b/>
          <w:bCs/>
          <w:color w:val="000000"/>
          <w:kern w:val="3"/>
        </w:rPr>
        <w:t>:</w:t>
      </w:r>
      <w:r w:rsidRPr="0062213F">
        <w:rPr>
          <w:rFonts w:ascii="Arial" w:hAnsi="Arial" w:cs="Arial"/>
          <w:color w:val="000000"/>
          <w:kern w:val="3"/>
        </w:rPr>
        <w:t xml:space="preserve"> Fita adesiva tipo crepe, com tamanho 48 mm x 50 m.</w:t>
      </w:r>
    </w:p>
    <w:p w14:paraId="46C8306B" w14:textId="77777777" w:rsidR="0062213F" w:rsidRPr="0062213F" w:rsidRDefault="0062213F" w:rsidP="0062213F">
      <w:pPr>
        <w:autoSpaceDN w:val="0"/>
        <w:jc w:val="both"/>
        <w:textAlignment w:val="baseline"/>
        <w:rPr>
          <w:rFonts w:ascii="Arial" w:hAnsi="Arial" w:cs="Arial"/>
          <w:kern w:val="3"/>
          <w:sz w:val="15"/>
          <w:szCs w:val="15"/>
        </w:rPr>
      </w:pPr>
    </w:p>
    <w:p w14:paraId="4A51CEB3" w14:textId="77777777" w:rsidR="0062213F" w:rsidRPr="0062213F" w:rsidRDefault="0062213F" w:rsidP="0062213F">
      <w:pPr>
        <w:autoSpaceDN w:val="0"/>
        <w:jc w:val="both"/>
        <w:textAlignment w:val="baseline"/>
        <w:rPr>
          <w:rFonts w:ascii="Arial" w:hAnsi="Arial" w:cs="Arial"/>
          <w:kern w:val="3"/>
        </w:rPr>
      </w:pPr>
      <w:r w:rsidRPr="0062213F">
        <w:rPr>
          <w:rFonts w:ascii="Arial" w:hAnsi="Arial" w:cs="Arial"/>
          <w:b/>
          <w:bCs/>
          <w:color w:val="000000"/>
          <w:kern w:val="3"/>
        </w:rPr>
        <w:t xml:space="preserve">Item </w:t>
      </w:r>
      <w:proofErr w:type="gramStart"/>
      <w:r w:rsidRPr="0062213F">
        <w:rPr>
          <w:rFonts w:ascii="Arial" w:hAnsi="Arial" w:cs="Arial"/>
          <w:b/>
          <w:bCs/>
          <w:color w:val="000000"/>
          <w:kern w:val="3"/>
        </w:rPr>
        <w:t>4</w:t>
      </w:r>
      <w:proofErr w:type="gramEnd"/>
      <w:r w:rsidRPr="0062213F">
        <w:rPr>
          <w:rFonts w:ascii="Arial" w:hAnsi="Arial" w:cs="Arial"/>
          <w:b/>
          <w:bCs/>
          <w:color w:val="000000"/>
          <w:kern w:val="3"/>
        </w:rPr>
        <w:t>:</w:t>
      </w:r>
      <w:r w:rsidRPr="0062213F">
        <w:rPr>
          <w:rFonts w:ascii="Arial" w:hAnsi="Arial" w:cs="Arial"/>
          <w:color w:val="000000"/>
          <w:kern w:val="3"/>
        </w:rPr>
        <w:t xml:space="preserve"> Fita adesiva tipo crepe, com tamanho 24 mm x 50 m.</w:t>
      </w:r>
    </w:p>
    <w:p w14:paraId="08F66093" w14:textId="77777777" w:rsidR="0062213F" w:rsidRPr="0062213F" w:rsidRDefault="0062213F" w:rsidP="0062213F">
      <w:pPr>
        <w:autoSpaceDN w:val="0"/>
        <w:jc w:val="both"/>
        <w:textAlignment w:val="baseline"/>
        <w:rPr>
          <w:rFonts w:ascii="Arial" w:hAnsi="Arial" w:cs="Arial"/>
          <w:kern w:val="3"/>
          <w:sz w:val="15"/>
          <w:szCs w:val="15"/>
        </w:rPr>
      </w:pPr>
    </w:p>
    <w:p w14:paraId="4BA46503" w14:textId="77777777" w:rsidR="0062213F" w:rsidRPr="0062213F" w:rsidRDefault="0062213F" w:rsidP="0062213F">
      <w:pPr>
        <w:autoSpaceDN w:val="0"/>
        <w:jc w:val="both"/>
        <w:textAlignment w:val="baseline"/>
        <w:rPr>
          <w:rFonts w:ascii="Arial" w:hAnsi="Arial" w:cs="Arial"/>
          <w:kern w:val="3"/>
        </w:rPr>
      </w:pPr>
      <w:r w:rsidRPr="0062213F">
        <w:rPr>
          <w:rFonts w:ascii="Arial" w:hAnsi="Arial" w:cs="Arial"/>
          <w:b/>
          <w:bCs/>
          <w:color w:val="000000"/>
          <w:kern w:val="3"/>
        </w:rPr>
        <w:t xml:space="preserve">Item </w:t>
      </w:r>
      <w:proofErr w:type="gramStart"/>
      <w:r w:rsidRPr="0062213F">
        <w:rPr>
          <w:rFonts w:ascii="Arial" w:hAnsi="Arial" w:cs="Arial"/>
          <w:b/>
          <w:bCs/>
          <w:color w:val="000000"/>
          <w:kern w:val="3"/>
        </w:rPr>
        <w:t>5</w:t>
      </w:r>
      <w:proofErr w:type="gramEnd"/>
      <w:r w:rsidRPr="0062213F">
        <w:rPr>
          <w:rFonts w:ascii="Arial" w:hAnsi="Arial" w:cs="Arial"/>
          <w:b/>
          <w:bCs/>
          <w:color w:val="000000"/>
          <w:kern w:val="3"/>
        </w:rPr>
        <w:t>:</w:t>
      </w:r>
      <w:r w:rsidRPr="0062213F">
        <w:rPr>
          <w:rFonts w:ascii="Arial" w:hAnsi="Arial" w:cs="Arial"/>
          <w:color w:val="000000"/>
          <w:kern w:val="3"/>
        </w:rPr>
        <w:t xml:space="preserve"> Caixa de ferramentas tipo </w:t>
      </w:r>
      <w:proofErr w:type="spellStart"/>
      <w:r w:rsidRPr="0062213F">
        <w:rPr>
          <w:rFonts w:ascii="Arial" w:hAnsi="Arial" w:cs="Arial"/>
          <w:color w:val="000000"/>
          <w:kern w:val="3"/>
        </w:rPr>
        <w:t>contractor</w:t>
      </w:r>
      <w:proofErr w:type="spellEnd"/>
      <w:r w:rsidRPr="0062213F">
        <w:rPr>
          <w:rFonts w:ascii="Arial" w:hAnsi="Arial" w:cs="Arial"/>
          <w:color w:val="000000"/>
          <w:kern w:val="3"/>
        </w:rPr>
        <w:t xml:space="preserve"> com duas rodas, bandeja portátil, tampa com canal chanfrado, e que possa ser utilizada com bancada móvel, aguentando peso até 130 kg. Deve possuir capacidade para, ao menos, 53L, possibilidade de tranca com cadeado e alça deslizante.</w:t>
      </w:r>
    </w:p>
    <w:p w14:paraId="6EE3A9DC" w14:textId="77777777" w:rsidR="0062213F" w:rsidRPr="0062213F" w:rsidRDefault="0062213F" w:rsidP="0062213F">
      <w:pPr>
        <w:autoSpaceDN w:val="0"/>
        <w:jc w:val="both"/>
        <w:textAlignment w:val="baseline"/>
        <w:rPr>
          <w:rFonts w:ascii="Arial" w:hAnsi="Arial" w:cs="Arial"/>
          <w:kern w:val="3"/>
          <w:sz w:val="15"/>
          <w:szCs w:val="15"/>
        </w:rPr>
      </w:pPr>
    </w:p>
    <w:p w14:paraId="06F4197F" w14:textId="77777777" w:rsidR="0062213F" w:rsidRPr="0062213F" w:rsidRDefault="0062213F" w:rsidP="0062213F">
      <w:pPr>
        <w:autoSpaceDN w:val="0"/>
        <w:jc w:val="both"/>
        <w:textAlignment w:val="baseline"/>
        <w:rPr>
          <w:rFonts w:ascii="Arial" w:hAnsi="Arial" w:cs="Arial"/>
          <w:kern w:val="3"/>
        </w:rPr>
      </w:pPr>
      <w:r w:rsidRPr="0062213F">
        <w:rPr>
          <w:rFonts w:ascii="Arial" w:hAnsi="Arial" w:cs="Arial"/>
          <w:b/>
          <w:bCs/>
          <w:color w:val="000000"/>
          <w:kern w:val="3"/>
        </w:rPr>
        <w:t xml:space="preserve">Item </w:t>
      </w:r>
      <w:proofErr w:type="gramStart"/>
      <w:r w:rsidRPr="0062213F">
        <w:rPr>
          <w:rFonts w:ascii="Arial" w:hAnsi="Arial" w:cs="Arial"/>
          <w:b/>
          <w:bCs/>
          <w:color w:val="000000"/>
          <w:kern w:val="3"/>
        </w:rPr>
        <w:t>6</w:t>
      </w:r>
      <w:proofErr w:type="gramEnd"/>
      <w:r w:rsidRPr="0062213F">
        <w:rPr>
          <w:rFonts w:ascii="Arial" w:hAnsi="Arial" w:cs="Arial"/>
          <w:b/>
          <w:bCs/>
          <w:color w:val="000000"/>
          <w:kern w:val="3"/>
        </w:rPr>
        <w:t>:</w:t>
      </w:r>
      <w:r w:rsidRPr="0062213F">
        <w:rPr>
          <w:rFonts w:ascii="Arial" w:hAnsi="Arial" w:cs="Arial"/>
          <w:color w:val="000000"/>
          <w:kern w:val="3"/>
        </w:rPr>
        <w:t xml:space="preserve"> Cabo extensor telescópico de pintura para 5 m, confeccionado em metal, com ponteiras de rosca e tipo clique.</w:t>
      </w:r>
    </w:p>
    <w:p w14:paraId="2EF8618C" w14:textId="77777777" w:rsidR="0062213F" w:rsidRPr="0062213F" w:rsidRDefault="0062213F" w:rsidP="0062213F">
      <w:pPr>
        <w:autoSpaceDN w:val="0"/>
        <w:jc w:val="both"/>
        <w:textAlignment w:val="baseline"/>
        <w:rPr>
          <w:rFonts w:ascii="Arial" w:hAnsi="Arial" w:cs="Arial"/>
          <w:kern w:val="3"/>
          <w:sz w:val="15"/>
          <w:szCs w:val="15"/>
        </w:rPr>
      </w:pPr>
    </w:p>
    <w:p w14:paraId="00615380" w14:textId="77777777" w:rsidR="0062213F" w:rsidRPr="0062213F" w:rsidRDefault="0062213F" w:rsidP="0062213F">
      <w:pPr>
        <w:autoSpaceDN w:val="0"/>
        <w:jc w:val="both"/>
        <w:textAlignment w:val="baseline"/>
        <w:rPr>
          <w:rFonts w:ascii="Arial" w:hAnsi="Arial" w:cs="Arial"/>
          <w:kern w:val="3"/>
        </w:rPr>
      </w:pPr>
      <w:r w:rsidRPr="0062213F">
        <w:rPr>
          <w:rFonts w:ascii="Arial" w:hAnsi="Arial" w:cs="Arial"/>
          <w:b/>
          <w:bCs/>
          <w:color w:val="000000"/>
          <w:kern w:val="3"/>
        </w:rPr>
        <w:t xml:space="preserve">Item </w:t>
      </w:r>
      <w:proofErr w:type="gramStart"/>
      <w:r w:rsidRPr="0062213F">
        <w:rPr>
          <w:rFonts w:ascii="Arial" w:hAnsi="Arial" w:cs="Arial"/>
          <w:b/>
          <w:bCs/>
          <w:color w:val="000000"/>
          <w:kern w:val="3"/>
        </w:rPr>
        <w:t>7</w:t>
      </w:r>
      <w:proofErr w:type="gramEnd"/>
      <w:r w:rsidRPr="0062213F">
        <w:rPr>
          <w:rFonts w:ascii="Arial" w:hAnsi="Arial" w:cs="Arial"/>
          <w:b/>
          <w:bCs/>
          <w:color w:val="000000"/>
          <w:kern w:val="3"/>
        </w:rPr>
        <w:t>:</w:t>
      </w:r>
      <w:r w:rsidRPr="0062213F">
        <w:rPr>
          <w:rFonts w:ascii="Arial" w:hAnsi="Arial" w:cs="Arial"/>
          <w:color w:val="000000"/>
          <w:kern w:val="3"/>
        </w:rPr>
        <w:t xml:space="preserve"> Suporte para rolo de pintura ajustável de 30 a 46 cm, com cabo emborrachado.</w:t>
      </w:r>
    </w:p>
    <w:p w14:paraId="09C2FED2" w14:textId="77777777" w:rsidR="0062213F" w:rsidRPr="0062213F" w:rsidRDefault="0062213F" w:rsidP="0062213F">
      <w:pPr>
        <w:autoSpaceDN w:val="0"/>
        <w:jc w:val="both"/>
        <w:textAlignment w:val="baseline"/>
        <w:rPr>
          <w:rFonts w:ascii="Arial" w:hAnsi="Arial" w:cs="Arial"/>
          <w:kern w:val="3"/>
          <w:sz w:val="15"/>
          <w:szCs w:val="15"/>
        </w:rPr>
      </w:pPr>
    </w:p>
    <w:p w14:paraId="470057EC" w14:textId="77777777" w:rsidR="0062213F" w:rsidRPr="0062213F" w:rsidRDefault="0062213F" w:rsidP="0062213F">
      <w:pPr>
        <w:autoSpaceDN w:val="0"/>
        <w:jc w:val="both"/>
        <w:textAlignment w:val="baseline"/>
        <w:rPr>
          <w:rFonts w:ascii="Arial" w:hAnsi="Arial" w:cs="Arial"/>
          <w:kern w:val="3"/>
        </w:rPr>
      </w:pPr>
      <w:r w:rsidRPr="0062213F">
        <w:rPr>
          <w:rFonts w:ascii="Arial" w:hAnsi="Arial" w:cs="Arial"/>
          <w:b/>
          <w:bCs/>
          <w:color w:val="000000"/>
          <w:kern w:val="3"/>
        </w:rPr>
        <w:t xml:space="preserve">Item </w:t>
      </w:r>
      <w:proofErr w:type="gramStart"/>
      <w:r w:rsidRPr="0062213F">
        <w:rPr>
          <w:rFonts w:ascii="Arial" w:hAnsi="Arial" w:cs="Arial"/>
          <w:b/>
          <w:bCs/>
          <w:color w:val="000000"/>
          <w:kern w:val="3"/>
        </w:rPr>
        <w:t>8</w:t>
      </w:r>
      <w:proofErr w:type="gramEnd"/>
      <w:r w:rsidRPr="0062213F">
        <w:rPr>
          <w:rFonts w:ascii="Arial" w:hAnsi="Arial" w:cs="Arial"/>
          <w:b/>
          <w:bCs/>
          <w:color w:val="000000"/>
          <w:kern w:val="3"/>
        </w:rPr>
        <w:t>:</w:t>
      </w:r>
      <w:r w:rsidRPr="0062213F">
        <w:rPr>
          <w:rFonts w:ascii="Arial" w:hAnsi="Arial" w:cs="Arial"/>
          <w:color w:val="000000"/>
          <w:kern w:val="3"/>
        </w:rPr>
        <w:t xml:space="preserve"> Rolo para pintura de 46 cm tipo antigota, para uso em garfo ajustável, confeccionado em lã.</w:t>
      </w:r>
    </w:p>
    <w:p w14:paraId="18B6724B" w14:textId="77777777" w:rsidR="0062213F" w:rsidRPr="0062213F" w:rsidRDefault="0062213F" w:rsidP="0062213F">
      <w:pPr>
        <w:autoSpaceDN w:val="0"/>
        <w:jc w:val="both"/>
        <w:textAlignment w:val="baseline"/>
        <w:rPr>
          <w:rFonts w:ascii="Arial" w:hAnsi="Arial" w:cs="Arial"/>
          <w:kern w:val="3"/>
          <w:sz w:val="15"/>
          <w:szCs w:val="15"/>
        </w:rPr>
      </w:pPr>
    </w:p>
    <w:p w14:paraId="0C0B262E" w14:textId="77777777" w:rsidR="0062213F" w:rsidRPr="0062213F" w:rsidRDefault="0062213F" w:rsidP="0062213F">
      <w:pPr>
        <w:autoSpaceDN w:val="0"/>
        <w:jc w:val="both"/>
        <w:textAlignment w:val="baseline"/>
        <w:rPr>
          <w:rFonts w:ascii="Arial" w:hAnsi="Arial" w:cs="Arial"/>
          <w:kern w:val="3"/>
        </w:rPr>
      </w:pPr>
      <w:r w:rsidRPr="0062213F">
        <w:rPr>
          <w:rFonts w:ascii="Arial" w:hAnsi="Arial" w:cs="Arial"/>
          <w:b/>
          <w:bCs/>
          <w:color w:val="000000"/>
          <w:kern w:val="3"/>
        </w:rPr>
        <w:t xml:space="preserve">Item </w:t>
      </w:r>
      <w:proofErr w:type="gramStart"/>
      <w:r w:rsidRPr="0062213F">
        <w:rPr>
          <w:rFonts w:ascii="Arial" w:hAnsi="Arial" w:cs="Arial"/>
          <w:b/>
          <w:bCs/>
          <w:color w:val="000000"/>
          <w:kern w:val="3"/>
        </w:rPr>
        <w:t>9</w:t>
      </w:r>
      <w:proofErr w:type="gramEnd"/>
      <w:r w:rsidRPr="0062213F">
        <w:rPr>
          <w:rFonts w:ascii="Arial" w:hAnsi="Arial" w:cs="Arial"/>
          <w:b/>
          <w:bCs/>
          <w:color w:val="000000"/>
          <w:kern w:val="3"/>
        </w:rPr>
        <w:t>:</w:t>
      </w:r>
      <w:r w:rsidRPr="0062213F">
        <w:rPr>
          <w:rFonts w:ascii="Arial" w:hAnsi="Arial" w:cs="Arial"/>
          <w:color w:val="000000"/>
          <w:kern w:val="3"/>
        </w:rPr>
        <w:t xml:space="preserve"> Bandeja para pintura compatível com uso de rolos de 46 cm.</w:t>
      </w:r>
    </w:p>
    <w:p w14:paraId="2A4B5CF9" w14:textId="77777777" w:rsidR="0062213F" w:rsidRPr="0062213F" w:rsidRDefault="0062213F" w:rsidP="0062213F">
      <w:pPr>
        <w:autoSpaceDN w:val="0"/>
        <w:jc w:val="both"/>
        <w:textAlignment w:val="baseline"/>
        <w:rPr>
          <w:rFonts w:ascii="Arial" w:hAnsi="Arial" w:cs="Arial"/>
          <w:kern w:val="3"/>
          <w:sz w:val="15"/>
          <w:szCs w:val="15"/>
        </w:rPr>
      </w:pPr>
    </w:p>
    <w:p w14:paraId="66D86B58" w14:textId="77777777" w:rsidR="0062213F" w:rsidRPr="0062213F" w:rsidRDefault="0062213F" w:rsidP="0062213F">
      <w:pPr>
        <w:autoSpaceDN w:val="0"/>
        <w:jc w:val="both"/>
        <w:textAlignment w:val="baseline"/>
        <w:rPr>
          <w:rFonts w:ascii="Arial" w:hAnsi="Arial" w:cs="Arial"/>
          <w:kern w:val="3"/>
        </w:rPr>
      </w:pPr>
      <w:r w:rsidRPr="0062213F">
        <w:rPr>
          <w:rFonts w:ascii="Arial" w:hAnsi="Arial" w:cs="Arial"/>
          <w:b/>
          <w:bCs/>
          <w:color w:val="000000"/>
          <w:kern w:val="3"/>
        </w:rPr>
        <w:t>Item 10:</w:t>
      </w:r>
      <w:r w:rsidRPr="0062213F">
        <w:rPr>
          <w:rFonts w:ascii="Arial" w:hAnsi="Arial" w:cs="Arial"/>
          <w:color w:val="000000"/>
          <w:kern w:val="3"/>
        </w:rPr>
        <w:t xml:space="preserve"> Suporte tipo gaiola para rolo de pintura, reutilizável, de 23 cm, confeccionado com hastes de metal e empunhadura de plástico reforçado. Deve ser compatível com uso de prolongadores.</w:t>
      </w:r>
    </w:p>
    <w:p w14:paraId="283A7900" w14:textId="77777777" w:rsidR="0062213F" w:rsidRPr="0062213F" w:rsidRDefault="0062213F" w:rsidP="0062213F">
      <w:pPr>
        <w:autoSpaceDN w:val="0"/>
        <w:jc w:val="both"/>
        <w:textAlignment w:val="baseline"/>
        <w:rPr>
          <w:rFonts w:ascii="Arial" w:hAnsi="Arial" w:cs="Arial"/>
          <w:kern w:val="3"/>
          <w:sz w:val="15"/>
          <w:szCs w:val="15"/>
        </w:rPr>
      </w:pPr>
    </w:p>
    <w:p w14:paraId="307435BF" w14:textId="77777777" w:rsidR="0062213F" w:rsidRPr="0062213F" w:rsidRDefault="0062213F" w:rsidP="0062213F">
      <w:pPr>
        <w:autoSpaceDN w:val="0"/>
        <w:jc w:val="both"/>
        <w:textAlignment w:val="baseline"/>
        <w:rPr>
          <w:rFonts w:ascii="Arial" w:hAnsi="Arial" w:cs="Arial"/>
          <w:kern w:val="3"/>
        </w:rPr>
      </w:pPr>
      <w:r w:rsidRPr="0062213F">
        <w:rPr>
          <w:rFonts w:ascii="Arial" w:hAnsi="Arial" w:cs="Arial"/>
          <w:b/>
          <w:bCs/>
          <w:color w:val="000000"/>
          <w:kern w:val="3"/>
        </w:rPr>
        <w:t>Item 11:</w:t>
      </w:r>
      <w:r w:rsidRPr="0062213F">
        <w:rPr>
          <w:rFonts w:ascii="Arial" w:hAnsi="Arial" w:cs="Arial"/>
          <w:color w:val="000000"/>
          <w:kern w:val="3"/>
        </w:rPr>
        <w:t xml:space="preserve"> Rolo para pintura de 23 cm tipo antigota, para uso em suporte com gaiola, confeccionado em lã.</w:t>
      </w:r>
    </w:p>
    <w:p w14:paraId="6640C5D8" w14:textId="77777777" w:rsidR="0062213F" w:rsidRPr="0062213F" w:rsidRDefault="0062213F" w:rsidP="0062213F">
      <w:pPr>
        <w:autoSpaceDN w:val="0"/>
        <w:jc w:val="both"/>
        <w:textAlignment w:val="baseline"/>
        <w:rPr>
          <w:rFonts w:ascii="Arial" w:hAnsi="Arial" w:cs="Arial"/>
          <w:kern w:val="3"/>
          <w:sz w:val="15"/>
          <w:szCs w:val="15"/>
        </w:rPr>
      </w:pPr>
    </w:p>
    <w:p w14:paraId="017E2021" w14:textId="77777777" w:rsidR="0062213F" w:rsidRPr="0062213F" w:rsidRDefault="0062213F" w:rsidP="0062213F">
      <w:pPr>
        <w:autoSpaceDN w:val="0"/>
        <w:jc w:val="both"/>
        <w:textAlignment w:val="baseline"/>
        <w:rPr>
          <w:rFonts w:ascii="Arial" w:hAnsi="Arial" w:cs="Arial"/>
          <w:kern w:val="3"/>
        </w:rPr>
      </w:pPr>
      <w:r w:rsidRPr="0062213F">
        <w:rPr>
          <w:rFonts w:ascii="Arial" w:hAnsi="Arial" w:cs="Arial"/>
          <w:b/>
          <w:bCs/>
          <w:color w:val="000000"/>
          <w:kern w:val="3"/>
        </w:rPr>
        <w:t>Item 12:</w:t>
      </w:r>
      <w:r w:rsidRPr="0062213F">
        <w:rPr>
          <w:rFonts w:ascii="Arial" w:hAnsi="Arial" w:cs="Arial"/>
          <w:color w:val="000000"/>
          <w:kern w:val="3"/>
        </w:rPr>
        <w:t xml:space="preserve"> Rolo para pintura de 23 cm, para uso em suporte com gaiola, com cabo, confeccionado em espuma (poliéster).</w:t>
      </w:r>
    </w:p>
    <w:p w14:paraId="5DF2EF4B" w14:textId="77777777" w:rsidR="0062213F" w:rsidRPr="0062213F" w:rsidRDefault="0062213F" w:rsidP="0062213F">
      <w:pPr>
        <w:autoSpaceDN w:val="0"/>
        <w:jc w:val="both"/>
        <w:textAlignment w:val="baseline"/>
        <w:rPr>
          <w:rFonts w:ascii="Arial" w:hAnsi="Arial" w:cs="Arial"/>
          <w:kern w:val="3"/>
          <w:sz w:val="15"/>
          <w:szCs w:val="15"/>
        </w:rPr>
      </w:pPr>
    </w:p>
    <w:p w14:paraId="357C5CA2" w14:textId="77777777" w:rsidR="0062213F" w:rsidRPr="0062213F" w:rsidRDefault="0062213F" w:rsidP="0062213F">
      <w:pPr>
        <w:autoSpaceDN w:val="0"/>
        <w:jc w:val="both"/>
        <w:textAlignment w:val="baseline"/>
        <w:rPr>
          <w:rFonts w:ascii="Arial" w:hAnsi="Arial" w:cs="Arial"/>
          <w:kern w:val="3"/>
        </w:rPr>
      </w:pPr>
      <w:r w:rsidRPr="0062213F">
        <w:rPr>
          <w:rFonts w:ascii="Arial" w:hAnsi="Arial" w:cs="Arial"/>
          <w:b/>
          <w:bCs/>
          <w:color w:val="000000"/>
          <w:kern w:val="3"/>
        </w:rPr>
        <w:t>Item 13:</w:t>
      </w:r>
      <w:r w:rsidRPr="0062213F">
        <w:rPr>
          <w:rFonts w:ascii="Arial" w:hAnsi="Arial" w:cs="Arial"/>
          <w:color w:val="000000"/>
          <w:kern w:val="3"/>
        </w:rPr>
        <w:t xml:space="preserve"> Rolo para pintura de </w:t>
      </w:r>
      <w:proofErr w:type="gramStart"/>
      <w:r w:rsidRPr="0062213F">
        <w:rPr>
          <w:rFonts w:ascii="Arial" w:hAnsi="Arial" w:cs="Arial"/>
          <w:color w:val="000000"/>
          <w:kern w:val="3"/>
        </w:rPr>
        <w:t>9</w:t>
      </w:r>
      <w:proofErr w:type="gramEnd"/>
      <w:r w:rsidRPr="0062213F">
        <w:rPr>
          <w:rFonts w:ascii="Arial" w:hAnsi="Arial" w:cs="Arial"/>
          <w:color w:val="000000"/>
          <w:kern w:val="3"/>
        </w:rPr>
        <w:t xml:space="preserve"> cm com garfo e cabo, confeccionado em espuma (poliéster).</w:t>
      </w:r>
    </w:p>
    <w:p w14:paraId="4BD30BCD" w14:textId="77777777" w:rsidR="0062213F" w:rsidRPr="0062213F" w:rsidRDefault="0062213F" w:rsidP="0062213F">
      <w:pPr>
        <w:autoSpaceDN w:val="0"/>
        <w:jc w:val="both"/>
        <w:textAlignment w:val="baseline"/>
        <w:rPr>
          <w:rFonts w:ascii="Arial" w:hAnsi="Arial" w:cs="Arial"/>
          <w:kern w:val="3"/>
          <w:sz w:val="15"/>
          <w:szCs w:val="15"/>
        </w:rPr>
      </w:pPr>
    </w:p>
    <w:p w14:paraId="6BC6618D" w14:textId="77777777" w:rsidR="0062213F" w:rsidRPr="0062213F" w:rsidRDefault="0062213F" w:rsidP="0062213F">
      <w:pPr>
        <w:autoSpaceDN w:val="0"/>
        <w:jc w:val="both"/>
        <w:textAlignment w:val="baseline"/>
        <w:rPr>
          <w:rFonts w:ascii="Arial" w:hAnsi="Arial" w:cs="Arial"/>
          <w:kern w:val="3"/>
        </w:rPr>
      </w:pPr>
      <w:r w:rsidRPr="0062213F">
        <w:rPr>
          <w:rFonts w:ascii="Arial" w:hAnsi="Arial" w:cs="Arial"/>
          <w:b/>
          <w:bCs/>
          <w:color w:val="000000"/>
          <w:kern w:val="3"/>
        </w:rPr>
        <w:t>Item 14:</w:t>
      </w:r>
      <w:r w:rsidRPr="0062213F">
        <w:rPr>
          <w:rFonts w:ascii="Arial" w:hAnsi="Arial" w:cs="Arial"/>
          <w:color w:val="000000"/>
          <w:kern w:val="3"/>
        </w:rPr>
        <w:t xml:space="preserve"> Bandeja para pintura resistente para uso de rolos de 23 cm, com superfície que conta com relevos para remoção do excesso de tinta no rolo, e capacidade mínima de 2,5L.</w:t>
      </w:r>
    </w:p>
    <w:p w14:paraId="7A78A577" w14:textId="77777777" w:rsidR="0062213F" w:rsidRPr="0062213F" w:rsidRDefault="0062213F" w:rsidP="0062213F">
      <w:pPr>
        <w:autoSpaceDN w:val="0"/>
        <w:jc w:val="both"/>
        <w:textAlignment w:val="baseline"/>
        <w:rPr>
          <w:rFonts w:ascii="Arial" w:hAnsi="Arial" w:cs="Arial"/>
          <w:kern w:val="3"/>
          <w:sz w:val="15"/>
          <w:szCs w:val="15"/>
        </w:rPr>
      </w:pPr>
    </w:p>
    <w:p w14:paraId="76953DB6" w14:textId="77777777" w:rsidR="0062213F" w:rsidRPr="0062213F" w:rsidRDefault="0062213F" w:rsidP="0062213F">
      <w:pPr>
        <w:autoSpaceDN w:val="0"/>
        <w:jc w:val="both"/>
        <w:textAlignment w:val="baseline"/>
        <w:rPr>
          <w:rFonts w:ascii="Arial" w:hAnsi="Arial" w:cs="Arial"/>
          <w:kern w:val="3"/>
        </w:rPr>
      </w:pPr>
      <w:r w:rsidRPr="0062213F">
        <w:rPr>
          <w:rFonts w:ascii="Arial" w:hAnsi="Arial" w:cs="Arial"/>
          <w:b/>
          <w:bCs/>
          <w:color w:val="000000"/>
          <w:kern w:val="3"/>
        </w:rPr>
        <w:t>Item 15:</w:t>
      </w:r>
      <w:r w:rsidRPr="0062213F">
        <w:rPr>
          <w:rFonts w:ascii="Arial" w:hAnsi="Arial" w:cs="Arial"/>
          <w:color w:val="000000"/>
          <w:kern w:val="3"/>
        </w:rPr>
        <w:t xml:space="preserve"> Desempenadeira de aço com perfil liso e cabo.</w:t>
      </w:r>
    </w:p>
    <w:p w14:paraId="6831B894" w14:textId="77777777" w:rsidR="0062213F" w:rsidRPr="0062213F" w:rsidRDefault="0062213F" w:rsidP="0062213F">
      <w:pPr>
        <w:autoSpaceDN w:val="0"/>
        <w:jc w:val="both"/>
        <w:textAlignment w:val="baseline"/>
        <w:rPr>
          <w:rFonts w:ascii="Arial" w:hAnsi="Arial" w:cs="Arial"/>
          <w:kern w:val="3"/>
          <w:sz w:val="15"/>
          <w:szCs w:val="15"/>
        </w:rPr>
      </w:pPr>
    </w:p>
    <w:p w14:paraId="3B9179C9" w14:textId="77777777" w:rsidR="0062213F" w:rsidRPr="0062213F" w:rsidRDefault="0062213F" w:rsidP="0062213F">
      <w:pPr>
        <w:autoSpaceDN w:val="0"/>
        <w:jc w:val="both"/>
        <w:textAlignment w:val="baseline"/>
        <w:rPr>
          <w:rFonts w:ascii="Arial" w:hAnsi="Arial" w:cs="Arial"/>
          <w:kern w:val="3"/>
        </w:rPr>
      </w:pPr>
      <w:r w:rsidRPr="0062213F">
        <w:rPr>
          <w:rFonts w:ascii="Arial" w:hAnsi="Arial" w:cs="Arial"/>
          <w:b/>
          <w:bCs/>
          <w:color w:val="000000"/>
          <w:kern w:val="3"/>
        </w:rPr>
        <w:t>Item 16:</w:t>
      </w:r>
      <w:r w:rsidRPr="0062213F">
        <w:rPr>
          <w:rFonts w:ascii="Arial" w:hAnsi="Arial" w:cs="Arial"/>
          <w:color w:val="000000"/>
          <w:kern w:val="3"/>
        </w:rPr>
        <w:t xml:space="preserve"> Lata de tinta látex cor branco neve acabamento fosco, de 18L. RGB da cor: 253, 255, 248.</w:t>
      </w:r>
    </w:p>
    <w:p w14:paraId="0170B8F3" w14:textId="77777777" w:rsidR="0062213F" w:rsidRPr="0062213F" w:rsidRDefault="0062213F" w:rsidP="0062213F">
      <w:pPr>
        <w:autoSpaceDN w:val="0"/>
        <w:jc w:val="both"/>
        <w:textAlignment w:val="baseline"/>
        <w:rPr>
          <w:rFonts w:ascii="Arial" w:hAnsi="Arial" w:cs="Arial"/>
          <w:kern w:val="3"/>
          <w:sz w:val="15"/>
          <w:szCs w:val="15"/>
        </w:rPr>
      </w:pPr>
    </w:p>
    <w:p w14:paraId="4D018446" w14:textId="77777777" w:rsidR="0062213F" w:rsidRPr="0062213F" w:rsidRDefault="0062213F" w:rsidP="0062213F">
      <w:pPr>
        <w:autoSpaceDN w:val="0"/>
        <w:jc w:val="both"/>
        <w:textAlignment w:val="baseline"/>
        <w:rPr>
          <w:rFonts w:ascii="Arial" w:hAnsi="Arial" w:cs="Arial"/>
          <w:kern w:val="3"/>
        </w:rPr>
      </w:pPr>
      <w:r w:rsidRPr="0062213F">
        <w:rPr>
          <w:rFonts w:ascii="Arial" w:hAnsi="Arial" w:cs="Arial"/>
          <w:b/>
          <w:bCs/>
          <w:color w:val="000000"/>
          <w:kern w:val="3"/>
        </w:rPr>
        <w:t>Item 17:</w:t>
      </w:r>
      <w:r w:rsidRPr="0062213F">
        <w:rPr>
          <w:rFonts w:ascii="Arial" w:hAnsi="Arial" w:cs="Arial"/>
          <w:color w:val="000000"/>
          <w:kern w:val="3"/>
        </w:rPr>
        <w:t xml:space="preserve"> Massa corrida PVA cor branca, de 3,6L.</w:t>
      </w:r>
    </w:p>
    <w:p w14:paraId="5C73F959" w14:textId="77777777" w:rsidR="0062213F" w:rsidRPr="0062213F" w:rsidRDefault="0062213F" w:rsidP="0062213F">
      <w:pPr>
        <w:autoSpaceDN w:val="0"/>
        <w:jc w:val="both"/>
        <w:textAlignment w:val="baseline"/>
        <w:rPr>
          <w:rFonts w:ascii="Arial" w:hAnsi="Arial" w:cs="Arial"/>
          <w:kern w:val="3"/>
          <w:sz w:val="15"/>
          <w:szCs w:val="15"/>
        </w:rPr>
      </w:pPr>
    </w:p>
    <w:p w14:paraId="7C56AE42" w14:textId="77777777" w:rsidR="0062213F" w:rsidRPr="0062213F" w:rsidRDefault="0062213F" w:rsidP="0062213F">
      <w:pPr>
        <w:autoSpaceDN w:val="0"/>
        <w:jc w:val="both"/>
        <w:textAlignment w:val="baseline"/>
        <w:rPr>
          <w:rFonts w:ascii="Arial" w:hAnsi="Arial" w:cs="Arial"/>
          <w:kern w:val="3"/>
        </w:rPr>
      </w:pPr>
      <w:r w:rsidRPr="0062213F">
        <w:rPr>
          <w:rFonts w:ascii="Arial" w:hAnsi="Arial" w:cs="Arial"/>
          <w:b/>
          <w:bCs/>
          <w:color w:val="000000"/>
          <w:kern w:val="3"/>
        </w:rPr>
        <w:t>Item 18:</w:t>
      </w:r>
      <w:r w:rsidRPr="0062213F">
        <w:rPr>
          <w:rFonts w:ascii="Arial" w:hAnsi="Arial" w:cs="Arial"/>
          <w:color w:val="000000"/>
          <w:kern w:val="3"/>
        </w:rPr>
        <w:t xml:space="preserve"> Lata de thinner com 18L compatível com uso para diluição e para limpeza.</w:t>
      </w:r>
    </w:p>
    <w:p w14:paraId="5682E4A0" w14:textId="77777777" w:rsidR="0062213F" w:rsidRPr="0062213F" w:rsidRDefault="0062213F" w:rsidP="0062213F">
      <w:pPr>
        <w:autoSpaceDN w:val="0"/>
        <w:jc w:val="both"/>
        <w:textAlignment w:val="baseline"/>
        <w:rPr>
          <w:rFonts w:ascii="Arial" w:hAnsi="Arial" w:cs="Arial"/>
          <w:kern w:val="3"/>
          <w:sz w:val="15"/>
          <w:szCs w:val="15"/>
        </w:rPr>
      </w:pPr>
    </w:p>
    <w:p w14:paraId="47C1540B" w14:textId="77777777" w:rsidR="0062213F" w:rsidRPr="0062213F" w:rsidRDefault="0062213F" w:rsidP="0062213F">
      <w:pPr>
        <w:autoSpaceDN w:val="0"/>
        <w:jc w:val="both"/>
        <w:textAlignment w:val="baseline"/>
        <w:rPr>
          <w:rFonts w:ascii="Arial" w:hAnsi="Arial" w:cs="Arial"/>
          <w:kern w:val="3"/>
        </w:rPr>
      </w:pPr>
      <w:r w:rsidRPr="0062213F">
        <w:rPr>
          <w:rFonts w:ascii="Arial" w:hAnsi="Arial" w:cs="Arial"/>
          <w:b/>
          <w:bCs/>
          <w:color w:val="000000"/>
          <w:kern w:val="3"/>
        </w:rPr>
        <w:t>Item 19:</w:t>
      </w:r>
      <w:r w:rsidRPr="0062213F">
        <w:rPr>
          <w:rFonts w:ascii="Arial" w:hAnsi="Arial" w:cs="Arial"/>
          <w:color w:val="000000"/>
          <w:kern w:val="3"/>
        </w:rPr>
        <w:t xml:space="preserve"> Folha de lixa para massa corrida grão 80, medindo minimamente 22,5 x 27,5 cm.</w:t>
      </w:r>
    </w:p>
    <w:p w14:paraId="7689A650" w14:textId="77777777" w:rsidR="0062213F" w:rsidRPr="0062213F" w:rsidRDefault="0062213F" w:rsidP="0062213F">
      <w:pPr>
        <w:autoSpaceDN w:val="0"/>
        <w:jc w:val="both"/>
        <w:textAlignment w:val="baseline"/>
        <w:rPr>
          <w:rFonts w:ascii="Arial" w:hAnsi="Arial" w:cs="Arial"/>
          <w:kern w:val="3"/>
          <w:sz w:val="15"/>
          <w:szCs w:val="15"/>
        </w:rPr>
      </w:pPr>
    </w:p>
    <w:p w14:paraId="5398A03C" w14:textId="77777777" w:rsidR="0062213F" w:rsidRPr="0062213F" w:rsidRDefault="0062213F" w:rsidP="0062213F">
      <w:pPr>
        <w:autoSpaceDN w:val="0"/>
        <w:jc w:val="both"/>
        <w:textAlignment w:val="baseline"/>
        <w:rPr>
          <w:rFonts w:ascii="Arial" w:hAnsi="Arial" w:cs="Arial"/>
          <w:kern w:val="3"/>
        </w:rPr>
      </w:pPr>
      <w:r w:rsidRPr="0062213F">
        <w:rPr>
          <w:rFonts w:ascii="Arial" w:hAnsi="Arial" w:cs="Arial"/>
          <w:b/>
          <w:bCs/>
          <w:color w:val="000000"/>
          <w:kern w:val="3"/>
        </w:rPr>
        <w:t>Item 20:</w:t>
      </w:r>
      <w:r w:rsidRPr="0062213F">
        <w:rPr>
          <w:rFonts w:ascii="Arial" w:hAnsi="Arial" w:cs="Arial"/>
          <w:color w:val="000000"/>
          <w:kern w:val="3"/>
        </w:rPr>
        <w:t xml:space="preserve"> Folha de lixa para madeira grão 80, medindo minimamente 22,5 x 27,5 cm.</w:t>
      </w:r>
    </w:p>
    <w:p w14:paraId="19BE4340" w14:textId="77777777" w:rsidR="0062213F" w:rsidRPr="0062213F" w:rsidRDefault="0062213F" w:rsidP="0062213F">
      <w:pPr>
        <w:autoSpaceDN w:val="0"/>
        <w:jc w:val="both"/>
        <w:textAlignment w:val="baseline"/>
        <w:rPr>
          <w:rFonts w:ascii="Arial" w:hAnsi="Arial" w:cs="Arial"/>
          <w:kern w:val="3"/>
          <w:sz w:val="15"/>
          <w:szCs w:val="15"/>
        </w:rPr>
      </w:pPr>
    </w:p>
    <w:p w14:paraId="5FEE65A7" w14:textId="77777777" w:rsidR="0062213F" w:rsidRPr="0062213F" w:rsidRDefault="0062213F" w:rsidP="0062213F">
      <w:pPr>
        <w:autoSpaceDN w:val="0"/>
        <w:jc w:val="both"/>
        <w:textAlignment w:val="baseline"/>
        <w:rPr>
          <w:rFonts w:ascii="Arial" w:hAnsi="Arial" w:cs="Arial"/>
          <w:kern w:val="3"/>
        </w:rPr>
      </w:pPr>
      <w:r w:rsidRPr="0062213F">
        <w:rPr>
          <w:rFonts w:ascii="Arial" w:hAnsi="Arial" w:cs="Arial"/>
          <w:b/>
          <w:bCs/>
          <w:color w:val="000000"/>
          <w:kern w:val="3"/>
        </w:rPr>
        <w:t>Item 21:</w:t>
      </w:r>
      <w:r w:rsidRPr="0062213F">
        <w:rPr>
          <w:rFonts w:ascii="Arial" w:hAnsi="Arial" w:cs="Arial"/>
          <w:color w:val="000000"/>
          <w:kern w:val="3"/>
        </w:rPr>
        <w:t xml:space="preserve"> Folha de lixa para massa corrida grão 150, medindo minimamente 22,5 x 27,5 cm.</w:t>
      </w:r>
    </w:p>
    <w:p w14:paraId="3326AF37" w14:textId="77777777" w:rsidR="0062213F" w:rsidRPr="0062213F" w:rsidRDefault="0062213F" w:rsidP="0062213F">
      <w:pPr>
        <w:autoSpaceDN w:val="0"/>
        <w:jc w:val="both"/>
        <w:textAlignment w:val="baseline"/>
        <w:rPr>
          <w:rFonts w:ascii="Arial" w:hAnsi="Arial" w:cs="Arial"/>
          <w:kern w:val="3"/>
          <w:sz w:val="15"/>
          <w:szCs w:val="15"/>
        </w:rPr>
      </w:pPr>
    </w:p>
    <w:p w14:paraId="4944E755" w14:textId="77777777" w:rsidR="0062213F" w:rsidRPr="0062213F" w:rsidRDefault="0062213F" w:rsidP="0062213F">
      <w:pPr>
        <w:autoSpaceDN w:val="0"/>
        <w:jc w:val="both"/>
        <w:textAlignment w:val="baseline"/>
        <w:rPr>
          <w:rFonts w:ascii="Arial" w:hAnsi="Arial" w:cs="Arial"/>
          <w:kern w:val="3"/>
        </w:rPr>
      </w:pPr>
      <w:r w:rsidRPr="0062213F">
        <w:rPr>
          <w:rFonts w:ascii="Arial" w:hAnsi="Arial" w:cs="Arial"/>
          <w:b/>
          <w:bCs/>
          <w:color w:val="000000"/>
          <w:kern w:val="3"/>
        </w:rPr>
        <w:t>Item 22:</w:t>
      </w:r>
      <w:r w:rsidRPr="0062213F">
        <w:rPr>
          <w:rFonts w:ascii="Arial" w:hAnsi="Arial" w:cs="Arial"/>
          <w:color w:val="000000"/>
          <w:kern w:val="3"/>
        </w:rPr>
        <w:t xml:space="preserve"> Folha de lixa para madeira grão 150, medindo minimamente 22,5 x 27,5 cm.</w:t>
      </w:r>
    </w:p>
    <w:p w14:paraId="6E1C96F6" w14:textId="77777777" w:rsidR="0062213F" w:rsidRPr="0062213F" w:rsidRDefault="0062213F" w:rsidP="0062213F">
      <w:pPr>
        <w:autoSpaceDN w:val="0"/>
        <w:jc w:val="both"/>
        <w:textAlignment w:val="baseline"/>
        <w:rPr>
          <w:rFonts w:ascii="Arial" w:hAnsi="Arial" w:cs="Arial"/>
          <w:kern w:val="3"/>
          <w:sz w:val="15"/>
          <w:szCs w:val="15"/>
        </w:rPr>
      </w:pPr>
    </w:p>
    <w:p w14:paraId="7E48226B" w14:textId="77777777" w:rsidR="0062213F" w:rsidRPr="0062213F" w:rsidRDefault="0062213F" w:rsidP="0062213F">
      <w:pPr>
        <w:autoSpaceDN w:val="0"/>
        <w:jc w:val="both"/>
        <w:textAlignment w:val="baseline"/>
        <w:rPr>
          <w:rFonts w:ascii="Arial" w:hAnsi="Arial" w:cs="Arial"/>
          <w:kern w:val="3"/>
        </w:rPr>
      </w:pPr>
      <w:r w:rsidRPr="0062213F">
        <w:rPr>
          <w:rFonts w:ascii="Arial" w:hAnsi="Arial" w:cs="Arial"/>
          <w:b/>
          <w:bCs/>
          <w:color w:val="000000"/>
          <w:kern w:val="3"/>
        </w:rPr>
        <w:t>Item 23:</w:t>
      </w:r>
      <w:r w:rsidRPr="0062213F">
        <w:rPr>
          <w:rFonts w:ascii="Arial" w:hAnsi="Arial" w:cs="Arial"/>
          <w:color w:val="000000"/>
          <w:kern w:val="3"/>
        </w:rPr>
        <w:t xml:space="preserve"> Folha de lixa para massa corrida grão 220, medindo minimamente 22,5 x 27,5 cm.</w:t>
      </w:r>
    </w:p>
    <w:p w14:paraId="59D84E3B" w14:textId="77777777" w:rsidR="0062213F" w:rsidRPr="0062213F" w:rsidRDefault="0062213F" w:rsidP="0062213F">
      <w:pPr>
        <w:autoSpaceDN w:val="0"/>
        <w:jc w:val="both"/>
        <w:textAlignment w:val="baseline"/>
        <w:rPr>
          <w:rFonts w:ascii="Arial" w:hAnsi="Arial" w:cs="Arial"/>
          <w:kern w:val="3"/>
          <w:sz w:val="15"/>
          <w:szCs w:val="15"/>
        </w:rPr>
      </w:pPr>
    </w:p>
    <w:p w14:paraId="083332B9" w14:textId="77777777" w:rsidR="0062213F" w:rsidRPr="0062213F" w:rsidRDefault="0062213F" w:rsidP="0062213F">
      <w:pPr>
        <w:autoSpaceDN w:val="0"/>
        <w:jc w:val="both"/>
        <w:textAlignment w:val="baseline"/>
        <w:rPr>
          <w:rFonts w:ascii="Arial" w:hAnsi="Arial" w:cs="Arial"/>
          <w:kern w:val="3"/>
        </w:rPr>
      </w:pPr>
      <w:r w:rsidRPr="0062213F">
        <w:rPr>
          <w:rFonts w:ascii="Arial" w:hAnsi="Arial" w:cs="Arial"/>
          <w:b/>
          <w:bCs/>
          <w:color w:val="000000"/>
          <w:kern w:val="3"/>
        </w:rPr>
        <w:t>Item 24:</w:t>
      </w:r>
      <w:r w:rsidRPr="0062213F">
        <w:rPr>
          <w:rFonts w:ascii="Arial" w:hAnsi="Arial" w:cs="Arial"/>
          <w:color w:val="000000"/>
          <w:kern w:val="3"/>
        </w:rPr>
        <w:t xml:space="preserve"> Folha de lixa para madeira grão 220, medindo minimamente 22,5 x 27,5 cm.</w:t>
      </w:r>
    </w:p>
    <w:p w14:paraId="5A3E18CE" w14:textId="77777777" w:rsidR="0062213F" w:rsidRPr="0062213F" w:rsidRDefault="0062213F" w:rsidP="0062213F">
      <w:pPr>
        <w:autoSpaceDN w:val="0"/>
        <w:jc w:val="both"/>
        <w:textAlignment w:val="baseline"/>
        <w:rPr>
          <w:rFonts w:ascii="Arial" w:hAnsi="Arial" w:cs="Arial"/>
          <w:kern w:val="3"/>
          <w:sz w:val="15"/>
          <w:szCs w:val="15"/>
        </w:rPr>
      </w:pPr>
    </w:p>
    <w:p w14:paraId="04FD121A" w14:textId="77777777" w:rsidR="0062213F" w:rsidRPr="0062213F" w:rsidRDefault="0062213F" w:rsidP="0062213F">
      <w:pPr>
        <w:autoSpaceDN w:val="0"/>
        <w:jc w:val="both"/>
        <w:textAlignment w:val="baseline"/>
        <w:rPr>
          <w:rFonts w:ascii="Arial" w:hAnsi="Arial" w:cs="Arial"/>
          <w:kern w:val="3"/>
        </w:rPr>
      </w:pPr>
      <w:r w:rsidRPr="0062213F">
        <w:rPr>
          <w:rFonts w:ascii="Arial" w:hAnsi="Arial" w:cs="Arial"/>
          <w:b/>
          <w:bCs/>
          <w:color w:val="000000"/>
          <w:kern w:val="3"/>
        </w:rPr>
        <w:t>Item 25:</w:t>
      </w:r>
      <w:r w:rsidRPr="0062213F">
        <w:rPr>
          <w:rFonts w:ascii="Arial" w:hAnsi="Arial" w:cs="Arial"/>
          <w:color w:val="000000"/>
          <w:kern w:val="3"/>
        </w:rPr>
        <w:t xml:space="preserve"> Lata de aguarrás com 18L compatível com diluição e limpeza.</w:t>
      </w:r>
    </w:p>
    <w:p w14:paraId="1B4A7BD8" w14:textId="77777777" w:rsidR="0062213F" w:rsidRPr="0062213F" w:rsidRDefault="0062213F" w:rsidP="0062213F">
      <w:pPr>
        <w:autoSpaceDN w:val="0"/>
        <w:jc w:val="both"/>
        <w:textAlignment w:val="baseline"/>
        <w:rPr>
          <w:rFonts w:ascii="Arial" w:hAnsi="Arial" w:cs="Arial"/>
          <w:kern w:val="3"/>
          <w:sz w:val="15"/>
          <w:szCs w:val="15"/>
        </w:rPr>
      </w:pPr>
    </w:p>
    <w:p w14:paraId="1462F951" w14:textId="77777777" w:rsidR="0062213F" w:rsidRPr="0062213F" w:rsidRDefault="0062213F" w:rsidP="0062213F">
      <w:pPr>
        <w:autoSpaceDN w:val="0"/>
        <w:jc w:val="both"/>
        <w:textAlignment w:val="baseline"/>
        <w:rPr>
          <w:rFonts w:ascii="Arial" w:hAnsi="Arial" w:cs="Arial"/>
          <w:kern w:val="3"/>
        </w:rPr>
      </w:pPr>
      <w:r w:rsidRPr="0062213F">
        <w:rPr>
          <w:rFonts w:ascii="Arial" w:hAnsi="Arial" w:cs="Arial"/>
          <w:b/>
          <w:bCs/>
          <w:color w:val="000000"/>
          <w:kern w:val="3"/>
        </w:rPr>
        <w:t>Item 26:</w:t>
      </w:r>
      <w:r w:rsidRPr="0062213F">
        <w:rPr>
          <w:rFonts w:ascii="Arial" w:hAnsi="Arial" w:cs="Arial"/>
          <w:color w:val="000000"/>
          <w:kern w:val="3"/>
        </w:rPr>
        <w:t xml:space="preserve"> Espátula plástica de polietileno em formato trapezoidal, com perfil reto, medindo 150 x 80 mm para uso em massa corrida.</w:t>
      </w:r>
    </w:p>
    <w:p w14:paraId="137DBB41" w14:textId="77777777" w:rsidR="0062213F" w:rsidRPr="0062213F" w:rsidRDefault="0062213F" w:rsidP="0062213F">
      <w:pPr>
        <w:autoSpaceDN w:val="0"/>
        <w:jc w:val="both"/>
        <w:textAlignment w:val="baseline"/>
        <w:rPr>
          <w:rFonts w:ascii="Arial" w:hAnsi="Arial" w:cs="Arial"/>
          <w:kern w:val="3"/>
          <w:sz w:val="15"/>
          <w:szCs w:val="15"/>
        </w:rPr>
      </w:pPr>
    </w:p>
    <w:p w14:paraId="7EAEA123" w14:textId="77777777" w:rsidR="0062213F" w:rsidRPr="0062213F" w:rsidRDefault="0062213F" w:rsidP="0062213F">
      <w:pPr>
        <w:autoSpaceDN w:val="0"/>
        <w:jc w:val="both"/>
        <w:textAlignment w:val="baseline"/>
        <w:rPr>
          <w:rFonts w:ascii="Arial" w:hAnsi="Arial" w:cs="Arial"/>
          <w:kern w:val="3"/>
        </w:rPr>
      </w:pPr>
      <w:r w:rsidRPr="0062213F">
        <w:rPr>
          <w:rFonts w:ascii="Arial" w:hAnsi="Arial" w:cs="Arial"/>
          <w:b/>
          <w:bCs/>
          <w:color w:val="000000"/>
          <w:kern w:val="3"/>
        </w:rPr>
        <w:t>Item 27:</w:t>
      </w:r>
      <w:r w:rsidRPr="0062213F">
        <w:rPr>
          <w:rFonts w:ascii="Arial" w:hAnsi="Arial" w:cs="Arial"/>
          <w:color w:val="000000"/>
          <w:kern w:val="3"/>
        </w:rPr>
        <w:t xml:space="preserve"> </w:t>
      </w:r>
      <w:proofErr w:type="gramStart"/>
      <w:r w:rsidRPr="0062213F">
        <w:rPr>
          <w:rFonts w:ascii="Arial" w:hAnsi="Arial" w:cs="Arial"/>
          <w:color w:val="000000"/>
          <w:kern w:val="3"/>
        </w:rPr>
        <w:t>Bucha tamanho 06 (com 100 unidades)</w:t>
      </w:r>
      <w:proofErr w:type="gramEnd"/>
      <w:r w:rsidRPr="0062213F">
        <w:rPr>
          <w:rFonts w:ascii="Arial" w:hAnsi="Arial" w:cs="Arial"/>
          <w:color w:val="000000"/>
          <w:kern w:val="3"/>
        </w:rPr>
        <w:t xml:space="preserve"> – </w:t>
      </w:r>
      <w:proofErr w:type="spellStart"/>
      <w:r w:rsidRPr="0062213F">
        <w:rPr>
          <w:rFonts w:ascii="Arial" w:hAnsi="Arial" w:cs="Arial"/>
          <w:color w:val="000000"/>
          <w:kern w:val="3"/>
        </w:rPr>
        <w:t>Pct</w:t>
      </w:r>
      <w:proofErr w:type="spellEnd"/>
      <w:r w:rsidRPr="0062213F">
        <w:rPr>
          <w:rFonts w:ascii="Arial" w:hAnsi="Arial" w:cs="Arial"/>
          <w:color w:val="000000"/>
          <w:kern w:val="3"/>
        </w:rPr>
        <w:t>.</w:t>
      </w:r>
    </w:p>
    <w:p w14:paraId="59855F6A" w14:textId="77777777" w:rsidR="0062213F" w:rsidRPr="0062213F" w:rsidRDefault="0062213F" w:rsidP="0062213F">
      <w:pPr>
        <w:autoSpaceDN w:val="0"/>
        <w:jc w:val="both"/>
        <w:textAlignment w:val="baseline"/>
        <w:rPr>
          <w:rFonts w:ascii="Arial" w:hAnsi="Arial" w:cs="Arial"/>
          <w:kern w:val="3"/>
          <w:sz w:val="15"/>
          <w:szCs w:val="15"/>
        </w:rPr>
      </w:pPr>
    </w:p>
    <w:p w14:paraId="27EFC447" w14:textId="77777777" w:rsidR="0062213F" w:rsidRPr="0062213F" w:rsidRDefault="0062213F" w:rsidP="0062213F">
      <w:pPr>
        <w:autoSpaceDN w:val="0"/>
        <w:jc w:val="both"/>
        <w:textAlignment w:val="baseline"/>
        <w:rPr>
          <w:rFonts w:ascii="Arial" w:hAnsi="Arial" w:cs="Arial"/>
          <w:kern w:val="3"/>
        </w:rPr>
      </w:pPr>
      <w:r w:rsidRPr="0062213F">
        <w:rPr>
          <w:rFonts w:ascii="Arial" w:hAnsi="Arial" w:cs="Arial"/>
          <w:b/>
          <w:bCs/>
          <w:color w:val="000000"/>
          <w:kern w:val="3"/>
        </w:rPr>
        <w:t>Item 28:</w:t>
      </w:r>
      <w:r w:rsidRPr="0062213F">
        <w:rPr>
          <w:rFonts w:ascii="Arial" w:hAnsi="Arial" w:cs="Arial"/>
          <w:color w:val="000000"/>
          <w:kern w:val="3"/>
        </w:rPr>
        <w:t xml:space="preserve"> Parafuso </w:t>
      </w:r>
      <w:proofErr w:type="spellStart"/>
      <w:r w:rsidRPr="0062213F">
        <w:rPr>
          <w:rFonts w:ascii="Arial" w:hAnsi="Arial" w:cs="Arial"/>
          <w:color w:val="000000"/>
          <w:kern w:val="3"/>
        </w:rPr>
        <w:t>chipboard</w:t>
      </w:r>
      <w:proofErr w:type="spellEnd"/>
      <w:r w:rsidRPr="0062213F">
        <w:rPr>
          <w:rFonts w:ascii="Arial" w:hAnsi="Arial" w:cs="Arial"/>
          <w:color w:val="000000"/>
          <w:kern w:val="3"/>
        </w:rPr>
        <w:t xml:space="preserve"> tamanho 4 – Unidade.</w:t>
      </w:r>
    </w:p>
    <w:p w14:paraId="6CAA4530" w14:textId="77777777" w:rsidR="0062213F" w:rsidRPr="0062213F" w:rsidRDefault="0062213F" w:rsidP="0062213F">
      <w:pPr>
        <w:autoSpaceDN w:val="0"/>
        <w:jc w:val="both"/>
        <w:textAlignment w:val="baseline"/>
        <w:rPr>
          <w:rFonts w:ascii="Arial" w:hAnsi="Arial" w:cs="Arial"/>
          <w:kern w:val="3"/>
          <w:sz w:val="15"/>
          <w:szCs w:val="15"/>
        </w:rPr>
      </w:pPr>
    </w:p>
    <w:p w14:paraId="05FA7606" w14:textId="77777777" w:rsidR="0062213F" w:rsidRPr="0062213F" w:rsidRDefault="0062213F" w:rsidP="0062213F">
      <w:pPr>
        <w:autoSpaceDN w:val="0"/>
        <w:jc w:val="both"/>
        <w:textAlignment w:val="baseline"/>
        <w:rPr>
          <w:rFonts w:ascii="Arial" w:hAnsi="Arial" w:cs="Arial"/>
          <w:kern w:val="3"/>
        </w:rPr>
      </w:pPr>
      <w:r w:rsidRPr="0062213F">
        <w:rPr>
          <w:rFonts w:ascii="Arial" w:hAnsi="Arial" w:cs="Arial"/>
          <w:b/>
          <w:bCs/>
          <w:color w:val="000000"/>
          <w:kern w:val="3"/>
        </w:rPr>
        <w:t>Item 29:</w:t>
      </w:r>
      <w:r w:rsidRPr="0062213F">
        <w:rPr>
          <w:rFonts w:ascii="Arial" w:hAnsi="Arial" w:cs="Arial"/>
          <w:color w:val="000000"/>
          <w:kern w:val="3"/>
        </w:rPr>
        <w:t xml:space="preserve"> </w:t>
      </w:r>
      <w:proofErr w:type="gramStart"/>
      <w:r w:rsidRPr="0062213F">
        <w:rPr>
          <w:rFonts w:ascii="Arial" w:hAnsi="Arial" w:cs="Arial"/>
          <w:color w:val="000000"/>
          <w:kern w:val="3"/>
        </w:rPr>
        <w:t>Bucha tamanho 08 (com 100 unidades)</w:t>
      </w:r>
      <w:proofErr w:type="gramEnd"/>
      <w:r w:rsidRPr="0062213F">
        <w:rPr>
          <w:rFonts w:ascii="Arial" w:hAnsi="Arial" w:cs="Arial"/>
          <w:color w:val="000000"/>
          <w:kern w:val="3"/>
        </w:rPr>
        <w:t xml:space="preserve"> – </w:t>
      </w:r>
      <w:proofErr w:type="spellStart"/>
      <w:r w:rsidRPr="0062213F">
        <w:rPr>
          <w:rFonts w:ascii="Arial" w:hAnsi="Arial" w:cs="Arial"/>
          <w:color w:val="000000"/>
          <w:kern w:val="3"/>
        </w:rPr>
        <w:t>Pct</w:t>
      </w:r>
      <w:proofErr w:type="spellEnd"/>
      <w:r w:rsidRPr="0062213F">
        <w:rPr>
          <w:rFonts w:ascii="Arial" w:hAnsi="Arial" w:cs="Arial"/>
          <w:color w:val="000000"/>
          <w:kern w:val="3"/>
        </w:rPr>
        <w:t>.</w:t>
      </w:r>
    </w:p>
    <w:p w14:paraId="5B2D40EA" w14:textId="77777777" w:rsidR="0062213F" w:rsidRPr="0062213F" w:rsidRDefault="0062213F" w:rsidP="0062213F">
      <w:pPr>
        <w:autoSpaceDN w:val="0"/>
        <w:jc w:val="both"/>
        <w:textAlignment w:val="baseline"/>
        <w:rPr>
          <w:rFonts w:ascii="Arial" w:hAnsi="Arial" w:cs="Arial"/>
          <w:kern w:val="3"/>
          <w:sz w:val="15"/>
          <w:szCs w:val="15"/>
        </w:rPr>
      </w:pPr>
    </w:p>
    <w:p w14:paraId="1A20C7BB" w14:textId="77777777" w:rsidR="0062213F" w:rsidRPr="0062213F" w:rsidRDefault="0062213F" w:rsidP="0062213F">
      <w:pPr>
        <w:autoSpaceDN w:val="0"/>
        <w:jc w:val="both"/>
        <w:textAlignment w:val="baseline"/>
        <w:rPr>
          <w:rFonts w:ascii="Arial" w:hAnsi="Arial" w:cs="Arial"/>
          <w:kern w:val="3"/>
        </w:rPr>
      </w:pPr>
      <w:r w:rsidRPr="0062213F">
        <w:rPr>
          <w:rFonts w:ascii="Arial" w:hAnsi="Arial" w:cs="Arial"/>
          <w:b/>
          <w:bCs/>
          <w:color w:val="000000"/>
          <w:kern w:val="3"/>
        </w:rPr>
        <w:t>Item 30:</w:t>
      </w:r>
      <w:r w:rsidRPr="0062213F">
        <w:rPr>
          <w:rFonts w:ascii="Arial" w:hAnsi="Arial" w:cs="Arial"/>
          <w:color w:val="000000"/>
          <w:kern w:val="3"/>
        </w:rPr>
        <w:t xml:space="preserve"> Parafuso </w:t>
      </w:r>
      <w:proofErr w:type="spellStart"/>
      <w:r w:rsidRPr="0062213F">
        <w:rPr>
          <w:rFonts w:ascii="Arial" w:hAnsi="Arial" w:cs="Arial"/>
          <w:color w:val="000000"/>
          <w:kern w:val="3"/>
        </w:rPr>
        <w:t>chipboard</w:t>
      </w:r>
      <w:proofErr w:type="spellEnd"/>
      <w:r w:rsidRPr="0062213F">
        <w:rPr>
          <w:rFonts w:ascii="Arial" w:hAnsi="Arial" w:cs="Arial"/>
          <w:color w:val="000000"/>
          <w:kern w:val="3"/>
        </w:rPr>
        <w:t xml:space="preserve"> tamanho 5 – Unidade.</w:t>
      </w:r>
    </w:p>
    <w:p w14:paraId="72204239" w14:textId="77777777" w:rsidR="0062213F" w:rsidRPr="0062213F" w:rsidRDefault="0062213F" w:rsidP="0062213F">
      <w:pPr>
        <w:autoSpaceDN w:val="0"/>
        <w:jc w:val="both"/>
        <w:textAlignment w:val="baseline"/>
        <w:rPr>
          <w:rFonts w:ascii="Arial" w:hAnsi="Arial" w:cs="Arial"/>
          <w:kern w:val="3"/>
        </w:rPr>
      </w:pPr>
    </w:p>
    <w:p w14:paraId="345B3DF0" w14:textId="77777777" w:rsidR="0062213F" w:rsidRPr="0062213F" w:rsidRDefault="0062213F" w:rsidP="0062213F">
      <w:pPr>
        <w:tabs>
          <w:tab w:val="left" w:pos="284"/>
        </w:tabs>
        <w:autoSpaceDN w:val="0"/>
        <w:jc w:val="both"/>
        <w:textAlignment w:val="baseline"/>
        <w:rPr>
          <w:rFonts w:ascii="Arial" w:hAnsi="Arial" w:cs="Arial"/>
          <w:kern w:val="3"/>
        </w:rPr>
      </w:pPr>
      <w:r w:rsidRPr="0062213F">
        <w:rPr>
          <w:rFonts w:ascii="Arial" w:hAnsi="Arial" w:cs="Arial"/>
          <w:b/>
          <w:bCs/>
          <w:color w:val="000000"/>
          <w:kern w:val="3"/>
        </w:rPr>
        <w:t xml:space="preserve">Item 31: </w:t>
      </w:r>
      <w:r w:rsidRPr="0062213F">
        <w:rPr>
          <w:rFonts w:ascii="Arial" w:hAnsi="Arial" w:cs="Arial"/>
          <w:color w:val="000000"/>
          <w:kern w:val="3"/>
        </w:rPr>
        <w:t>Rolo de Película de poliéster isolante térmica, sendo as fibras de baixa espessura produzidas com polímero estirado, com tratamento específico que proporcione um aspecto metalizado, com as seguintes características:</w:t>
      </w:r>
    </w:p>
    <w:p w14:paraId="2B63F109" w14:textId="77777777" w:rsidR="0062213F" w:rsidRPr="0062213F" w:rsidRDefault="0062213F" w:rsidP="0062213F">
      <w:pPr>
        <w:widowControl w:val="0"/>
        <w:numPr>
          <w:ilvl w:val="0"/>
          <w:numId w:val="22"/>
        </w:numPr>
        <w:tabs>
          <w:tab w:val="left" w:pos="284"/>
        </w:tabs>
        <w:autoSpaceDN w:val="0"/>
        <w:jc w:val="both"/>
        <w:textAlignment w:val="baseline"/>
        <w:rPr>
          <w:rFonts w:ascii="Arial" w:hAnsi="Arial" w:cs="Arial"/>
          <w:color w:val="000000"/>
          <w:kern w:val="3"/>
        </w:rPr>
      </w:pPr>
      <w:r w:rsidRPr="0062213F">
        <w:rPr>
          <w:rFonts w:ascii="Arial" w:hAnsi="Arial" w:cs="Arial"/>
          <w:color w:val="000000"/>
          <w:kern w:val="3"/>
        </w:rPr>
        <w:t>Deve ter dimensões de 130 cm de largura e 1000 cm de comprimento.</w:t>
      </w:r>
    </w:p>
    <w:p w14:paraId="3422BFBC" w14:textId="77777777" w:rsidR="0062213F" w:rsidRPr="0062213F" w:rsidRDefault="0062213F" w:rsidP="0062213F">
      <w:pPr>
        <w:widowControl w:val="0"/>
        <w:numPr>
          <w:ilvl w:val="0"/>
          <w:numId w:val="23"/>
        </w:numPr>
        <w:tabs>
          <w:tab w:val="left" w:pos="284"/>
        </w:tabs>
        <w:autoSpaceDN w:val="0"/>
        <w:jc w:val="both"/>
        <w:textAlignment w:val="baseline"/>
        <w:rPr>
          <w:rFonts w:ascii="Arial" w:hAnsi="Arial" w:cs="Arial"/>
          <w:color w:val="000000"/>
          <w:kern w:val="3"/>
        </w:rPr>
      </w:pPr>
      <w:r w:rsidRPr="0062213F">
        <w:rPr>
          <w:rFonts w:ascii="Arial" w:hAnsi="Arial" w:cs="Arial"/>
          <w:color w:val="000000"/>
          <w:kern w:val="3"/>
        </w:rPr>
        <w:t>Deve ter espessura de 125 micras (0,125 mm), que garanta uma boa definição e contraste das imagens, sem comprometer a flexibilidade e a durabilidade do material.</w:t>
      </w:r>
    </w:p>
    <w:p w14:paraId="3422647E" w14:textId="77777777" w:rsidR="0062213F" w:rsidRPr="0062213F" w:rsidRDefault="0062213F" w:rsidP="0062213F">
      <w:pPr>
        <w:widowControl w:val="0"/>
        <w:numPr>
          <w:ilvl w:val="0"/>
          <w:numId w:val="23"/>
        </w:numPr>
        <w:tabs>
          <w:tab w:val="left" w:pos="284"/>
        </w:tabs>
        <w:autoSpaceDN w:val="0"/>
        <w:jc w:val="both"/>
        <w:textAlignment w:val="baseline"/>
        <w:rPr>
          <w:rFonts w:ascii="Arial" w:hAnsi="Arial" w:cs="Arial"/>
          <w:color w:val="000000"/>
          <w:kern w:val="3"/>
        </w:rPr>
      </w:pPr>
      <w:r w:rsidRPr="0062213F">
        <w:rPr>
          <w:rFonts w:ascii="Arial" w:hAnsi="Arial" w:cs="Arial"/>
          <w:color w:val="000000"/>
          <w:kern w:val="3"/>
        </w:rPr>
        <w:t xml:space="preserve">Deve ter tratamento </w:t>
      </w:r>
      <w:proofErr w:type="spellStart"/>
      <w:r w:rsidRPr="0062213F">
        <w:rPr>
          <w:rFonts w:ascii="Arial" w:hAnsi="Arial" w:cs="Arial"/>
          <w:color w:val="000000"/>
          <w:kern w:val="3"/>
        </w:rPr>
        <w:t>antiestático</w:t>
      </w:r>
      <w:proofErr w:type="spellEnd"/>
      <w:r w:rsidRPr="0062213F">
        <w:rPr>
          <w:rFonts w:ascii="Arial" w:hAnsi="Arial" w:cs="Arial"/>
          <w:color w:val="000000"/>
          <w:kern w:val="3"/>
        </w:rPr>
        <w:t>, que evite o acúmulo de poeira e sujeira na superfície, facilitando a limpeza e a conservação do material.</w:t>
      </w:r>
    </w:p>
    <w:p w14:paraId="2675FD68" w14:textId="77777777" w:rsidR="0062213F" w:rsidRPr="0062213F" w:rsidRDefault="0062213F" w:rsidP="0062213F">
      <w:pPr>
        <w:tabs>
          <w:tab w:val="left" w:pos="284"/>
        </w:tabs>
        <w:autoSpaceDN w:val="0"/>
        <w:jc w:val="both"/>
        <w:textAlignment w:val="baseline"/>
        <w:rPr>
          <w:rFonts w:ascii="Arial" w:hAnsi="Arial" w:cs="Arial"/>
          <w:color w:val="000000"/>
          <w:kern w:val="3"/>
        </w:rPr>
      </w:pPr>
    </w:p>
    <w:p w14:paraId="17874B23" w14:textId="77777777" w:rsidR="0062213F" w:rsidRPr="0062213F" w:rsidRDefault="0062213F" w:rsidP="0062213F">
      <w:pPr>
        <w:tabs>
          <w:tab w:val="left" w:pos="284"/>
        </w:tabs>
        <w:autoSpaceDN w:val="0"/>
        <w:jc w:val="both"/>
        <w:textAlignment w:val="baseline"/>
        <w:rPr>
          <w:rFonts w:ascii="Arial" w:hAnsi="Arial" w:cs="Arial"/>
          <w:b/>
          <w:bCs/>
          <w:color w:val="000000"/>
          <w:kern w:val="3"/>
        </w:rPr>
      </w:pPr>
      <w:r w:rsidRPr="0062213F">
        <w:rPr>
          <w:rFonts w:ascii="Arial" w:hAnsi="Arial" w:cs="Arial"/>
          <w:b/>
          <w:bCs/>
          <w:color w:val="000000"/>
          <w:kern w:val="3"/>
        </w:rPr>
        <w:t xml:space="preserve">Item 32: </w:t>
      </w:r>
      <w:r w:rsidRPr="0062213F">
        <w:rPr>
          <w:rFonts w:ascii="Arial" w:hAnsi="Arial" w:cs="Arial"/>
          <w:color w:val="000000"/>
          <w:kern w:val="3"/>
        </w:rPr>
        <w:t>Rolo de</w:t>
      </w:r>
      <w:r w:rsidRPr="0062213F">
        <w:rPr>
          <w:rFonts w:ascii="Arial" w:hAnsi="Arial" w:cs="Arial"/>
          <w:b/>
          <w:bCs/>
          <w:color w:val="000000"/>
          <w:kern w:val="3"/>
        </w:rPr>
        <w:t xml:space="preserve"> </w:t>
      </w:r>
      <w:r w:rsidRPr="0062213F">
        <w:rPr>
          <w:rFonts w:ascii="Arial" w:hAnsi="Arial" w:cs="Arial"/>
          <w:color w:val="000000"/>
          <w:kern w:val="3"/>
        </w:rPr>
        <w:t>Folha de conservação com as seguintes características:</w:t>
      </w:r>
    </w:p>
    <w:p w14:paraId="3C5A34B6" w14:textId="77777777" w:rsidR="0062213F" w:rsidRPr="0062213F" w:rsidRDefault="0062213F" w:rsidP="0062213F">
      <w:pPr>
        <w:widowControl w:val="0"/>
        <w:numPr>
          <w:ilvl w:val="0"/>
          <w:numId w:val="24"/>
        </w:numPr>
        <w:tabs>
          <w:tab w:val="left" w:pos="284"/>
        </w:tabs>
        <w:autoSpaceDN w:val="0"/>
        <w:jc w:val="both"/>
        <w:textAlignment w:val="baseline"/>
        <w:rPr>
          <w:rFonts w:ascii="Arial" w:hAnsi="Arial" w:cs="Arial"/>
          <w:kern w:val="3"/>
          <w:sz w:val="19"/>
          <w:szCs w:val="19"/>
        </w:rPr>
      </w:pPr>
      <w:r w:rsidRPr="0062213F">
        <w:rPr>
          <w:rFonts w:ascii="Arial" w:hAnsi="Arial" w:cs="Arial"/>
          <w:color w:val="000000"/>
          <w:kern w:val="3"/>
        </w:rPr>
        <w:t xml:space="preserve">Não tecido, cuja estrutura seja formada 100% por </w:t>
      </w:r>
      <w:proofErr w:type="spellStart"/>
      <w:r w:rsidRPr="0062213F">
        <w:rPr>
          <w:rFonts w:ascii="Arial" w:hAnsi="Arial" w:cs="Arial"/>
          <w:color w:val="000000"/>
          <w:kern w:val="3"/>
        </w:rPr>
        <w:t>microfilamentos</w:t>
      </w:r>
      <w:proofErr w:type="spellEnd"/>
      <w:r w:rsidRPr="0062213F">
        <w:rPr>
          <w:rFonts w:ascii="Arial" w:hAnsi="Arial" w:cs="Arial"/>
          <w:color w:val="000000"/>
          <w:kern w:val="3"/>
        </w:rPr>
        <w:t xml:space="preserve"> contínuos de polietileno de alta densidade que são dispostos de forma aleatória e não direcional. </w:t>
      </w:r>
      <w:r w:rsidRPr="0062213F">
        <w:rPr>
          <w:rFonts w:ascii="Arial" w:hAnsi="Arial" w:cs="Arial"/>
          <w:color w:val="000000"/>
          <w:kern w:val="3"/>
          <w:sz w:val="19"/>
          <w:szCs w:val="19"/>
        </w:rPr>
        <w:t xml:space="preserve">Deve ter dimensões </w:t>
      </w:r>
      <w:proofErr w:type="gramStart"/>
      <w:r w:rsidRPr="0062213F">
        <w:rPr>
          <w:rFonts w:ascii="Arial" w:hAnsi="Arial" w:cs="Arial"/>
          <w:color w:val="000000"/>
          <w:kern w:val="3"/>
          <w:sz w:val="19"/>
          <w:szCs w:val="19"/>
        </w:rPr>
        <w:t>1</w:t>
      </w:r>
      <w:proofErr w:type="gramEnd"/>
      <w:r w:rsidRPr="0062213F">
        <w:rPr>
          <w:rFonts w:ascii="Arial" w:hAnsi="Arial" w:cs="Arial"/>
          <w:color w:val="000000"/>
          <w:kern w:val="3"/>
          <w:sz w:val="19"/>
          <w:szCs w:val="19"/>
        </w:rPr>
        <w:t xml:space="preserve"> x 1 </w:t>
      </w:r>
      <w:proofErr w:type="spellStart"/>
      <w:r w:rsidRPr="0062213F">
        <w:rPr>
          <w:rFonts w:ascii="Arial" w:hAnsi="Arial" w:cs="Arial"/>
          <w:color w:val="000000"/>
          <w:kern w:val="3"/>
          <w:sz w:val="19"/>
          <w:szCs w:val="19"/>
        </w:rPr>
        <w:t>mt</w:t>
      </w:r>
      <w:proofErr w:type="spellEnd"/>
      <w:r w:rsidRPr="0062213F">
        <w:rPr>
          <w:rFonts w:ascii="Arial" w:hAnsi="Arial" w:cs="Arial"/>
          <w:color w:val="000000"/>
          <w:kern w:val="3"/>
          <w:sz w:val="19"/>
          <w:szCs w:val="19"/>
        </w:rPr>
        <w:t>. (97 g/m²) – Rolo.</w:t>
      </w:r>
    </w:p>
    <w:p w14:paraId="6BA51064" w14:textId="77777777" w:rsidR="0062213F" w:rsidRPr="0062213F" w:rsidRDefault="0062213F" w:rsidP="0062213F">
      <w:pPr>
        <w:widowControl w:val="0"/>
        <w:numPr>
          <w:ilvl w:val="0"/>
          <w:numId w:val="24"/>
        </w:numPr>
        <w:tabs>
          <w:tab w:val="left" w:pos="284"/>
        </w:tabs>
        <w:autoSpaceDN w:val="0"/>
        <w:jc w:val="both"/>
        <w:textAlignment w:val="baseline"/>
        <w:rPr>
          <w:rFonts w:ascii="Arial" w:hAnsi="Arial" w:cs="Arial"/>
          <w:color w:val="000000"/>
          <w:kern w:val="3"/>
        </w:rPr>
      </w:pPr>
      <w:r w:rsidRPr="0062213F">
        <w:rPr>
          <w:rFonts w:ascii="Arial" w:hAnsi="Arial" w:cs="Arial"/>
          <w:color w:val="000000"/>
          <w:kern w:val="3"/>
        </w:rPr>
        <w:t>Deve ter espessura de 97 g/m² (0,097 mm), que garanta uma boa definição e contraste das imagens, sem comprometer a flexibilidade e a durabilidade do material.</w:t>
      </w:r>
    </w:p>
    <w:p w14:paraId="3672CA35" w14:textId="77777777" w:rsidR="0062213F" w:rsidRPr="0062213F" w:rsidRDefault="0062213F" w:rsidP="0062213F">
      <w:pPr>
        <w:tabs>
          <w:tab w:val="left" w:pos="284"/>
        </w:tabs>
        <w:autoSpaceDN w:val="0"/>
        <w:jc w:val="both"/>
        <w:textAlignment w:val="baseline"/>
        <w:rPr>
          <w:rFonts w:ascii="Arial" w:hAnsi="Arial" w:cs="Arial"/>
          <w:b/>
          <w:bCs/>
          <w:color w:val="000000"/>
          <w:kern w:val="3"/>
        </w:rPr>
      </w:pPr>
    </w:p>
    <w:p w14:paraId="6CC43316" w14:textId="77777777" w:rsidR="0062213F" w:rsidRPr="0062213F" w:rsidRDefault="0062213F" w:rsidP="0062213F">
      <w:pPr>
        <w:tabs>
          <w:tab w:val="left" w:pos="284"/>
        </w:tabs>
        <w:autoSpaceDN w:val="0"/>
        <w:jc w:val="both"/>
        <w:textAlignment w:val="baseline"/>
        <w:rPr>
          <w:rFonts w:ascii="Arial" w:hAnsi="Arial" w:cs="Arial"/>
          <w:b/>
          <w:bCs/>
          <w:color w:val="000000"/>
          <w:kern w:val="3"/>
        </w:rPr>
      </w:pPr>
      <w:r w:rsidRPr="0062213F">
        <w:rPr>
          <w:rFonts w:ascii="Arial" w:hAnsi="Arial" w:cs="Arial"/>
          <w:b/>
          <w:bCs/>
          <w:color w:val="000000"/>
          <w:kern w:val="3"/>
        </w:rPr>
        <w:t xml:space="preserve">Item 33: </w:t>
      </w:r>
      <w:r w:rsidRPr="0062213F">
        <w:rPr>
          <w:rFonts w:ascii="Arial" w:hAnsi="Arial" w:cs="Arial"/>
          <w:color w:val="000000"/>
          <w:kern w:val="3"/>
        </w:rPr>
        <w:t xml:space="preserve">Rolo de </w:t>
      </w:r>
      <w:proofErr w:type="spellStart"/>
      <w:r w:rsidRPr="0062213F">
        <w:rPr>
          <w:rFonts w:ascii="Arial" w:hAnsi="Arial" w:cs="Arial"/>
          <w:color w:val="000000"/>
          <w:kern w:val="3"/>
        </w:rPr>
        <w:t>Perlon</w:t>
      </w:r>
      <w:proofErr w:type="spellEnd"/>
      <w:r w:rsidRPr="0062213F">
        <w:rPr>
          <w:rFonts w:ascii="Arial" w:hAnsi="Arial" w:cs="Arial"/>
          <w:color w:val="000000"/>
          <w:kern w:val="3"/>
        </w:rPr>
        <w:t xml:space="preserve"> com dimensões de 1 m de largura e 1 m de comprimento, sendo adequado para plotagem em pequenos formatos, como A3 e A4, além das seguintes especificações:</w:t>
      </w:r>
    </w:p>
    <w:p w14:paraId="3DE8B90C" w14:textId="77777777" w:rsidR="0062213F" w:rsidRPr="0062213F" w:rsidRDefault="0062213F" w:rsidP="0062213F">
      <w:pPr>
        <w:widowControl w:val="0"/>
        <w:numPr>
          <w:ilvl w:val="0"/>
          <w:numId w:val="25"/>
        </w:numPr>
        <w:tabs>
          <w:tab w:val="left" w:pos="284"/>
        </w:tabs>
        <w:autoSpaceDN w:val="0"/>
        <w:jc w:val="both"/>
        <w:textAlignment w:val="baseline"/>
        <w:rPr>
          <w:rFonts w:ascii="Arial" w:hAnsi="Arial" w:cs="Arial"/>
          <w:color w:val="000000"/>
          <w:kern w:val="3"/>
        </w:rPr>
      </w:pPr>
      <w:r w:rsidRPr="0062213F">
        <w:rPr>
          <w:rFonts w:ascii="Arial" w:hAnsi="Arial" w:cs="Arial"/>
          <w:color w:val="000000"/>
          <w:kern w:val="3"/>
        </w:rPr>
        <w:t xml:space="preserve">O rolo de </w:t>
      </w:r>
      <w:proofErr w:type="spellStart"/>
      <w:r w:rsidRPr="0062213F">
        <w:rPr>
          <w:rFonts w:ascii="Arial" w:hAnsi="Arial" w:cs="Arial"/>
          <w:color w:val="000000"/>
          <w:kern w:val="3"/>
        </w:rPr>
        <w:t>Perlon</w:t>
      </w:r>
      <w:proofErr w:type="spellEnd"/>
      <w:r w:rsidRPr="0062213F">
        <w:rPr>
          <w:rFonts w:ascii="Arial" w:hAnsi="Arial" w:cs="Arial"/>
          <w:color w:val="000000"/>
          <w:kern w:val="3"/>
        </w:rPr>
        <w:t xml:space="preserve"> deve ter espessura de 38 g/m² (0,038 mm), que garanta uma boa definição e contraste das imagens, sem comprometer a flexibilidade e a durabilidade do material.</w:t>
      </w:r>
    </w:p>
    <w:p w14:paraId="240FC41F" w14:textId="77777777" w:rsidR="0062213F" w:rsidRPr="0062213F" w:rsidRDefault="0062213F" w:rsidP="0062213F">
      <w:pPr>
        <w:tabs>
          <w:tab w:val="left" w:pos="284"/>
        </w:tabs>
        <w:autoSpaceDN w:val="0"/>
        <w:jc w:val="both"/>
        <w:textAlignment w:val="baseline"/>
        <w:rPr>
          <w:rFonts w:ascii="Arial" w:hAnsi="Arial" w:cs="Arial"/>
          <w:color w:val="000000"/>
          <w:kern w:val="3"/>
        </w:rPr>
      </w:pPr>
    </w:p>
    <w:p w14:paraId="0BE3AD09" w14:textId="77777777" w:rsidR="0062213F" w:rsidRPr="0062213F" w:rsidRDefault="0062213F" w:rsidP="0062213F">
      <w:pPr>
        <w:tabs>
          <w:tab w:val="left" w:pos="284"/>
        </w:tabs>
        <w:autoSpaceDN w:val="0"/>
        <w:jc w:val="both"/>
        <w:textAlignment w:val="baseline"/>
        <w:rPr>
          <w:rFonts w:ascii="Arial" w:hAnsi="Arial" w:cs="Arial"/>
          <w:b/>
          <w:bCs/>
          <w:color w:val="000000"/>
          <w:kern w:val="3"/>
        </w:rPr>
      </w:pPr>
      <w:r w:rsidRPr="0062213F">
        <w:rPr>
          <w:rFonts w:ascii="Arial" w:hAnsi="Arial" w:cs="Arial"/>
          <w:b/>
          <w:bCs/>
          <w:color w:val="000000"/>
          <w:kern w:val="3"/>
        </w:rPr>
        <w:t xml:space="preserve">Item 34: </w:t>
      </w:r>
      <w:proofErr w:type="spellStart"/>
      <w:r w:rsidRPr="0062213F">
        <w:rPr>
          <w:rFonts w:ascii="Arial" w:hAnsi="Arial" w:cs="Arial"/>
          <w:color w:val="000000"/>
          <w:kern w:val="3"/>
        </w:rPr>
        <w:t>Foam</w:t>
      </w:r>
      <w:proofErr w:type="spellEnd"/>
      <w:r w:rsidRPr="0062213F">
        <w:rPr>
          <w:rFonts w:ascii="Arial" w:hAnsi="Arial" w:cs="Arial"/>
          <w:color w:val="000000"/>
          <w:kern w:val="3"/>
        </w:rPr>
        <w:t xml:space="preserve"> </w:t>
      </w:r>
      <w:proofErr w:type="spellStart"/>
      <w:r w:rsidRPr="0062213F">
        <w:rPr>
          <w:rFonts w:ascii="Arial" w:hAnsi="Arial" w:cs="Arial"/>
          <w:color w:val="000000"/>
          <w:kern w:val="3"/>
        </w:rPr>
        <w:t>Board</w:t>
      </w:r>
      <w:proofErr w:type="spellEnd"/>
      <w:r w:rsidRPr="0062213F">
        <w:rPr>
          <w:rFonts w:ascii="Arial" w:hAnsi="Arial" w:cs="Arial"/>
          <w:color w:val="000000"/>
          <w:kern w:val="3"/>
        </w:rPr>
        <w:t xml:space="preserve"> com as seguintes características:</w:t>
      </w:r>
    </w:p>
    <w:p w14:paraId="3871E898" w14:textId="77777777" w:rsidR="0062213F" w:rsidRPr="0062213F" w:rsidRDefault="0062213F" w:rsidP="0062213F">
      <w:pPr>
        <w:widowControl w:val="0"/>
        <w:numPr>
          <w:ilvl w:val="0"/>
          <w:numId w:val="26"/>
        </w:numPr>
        <w:tabs>
          <w:tab w:val="left" w:pos="284"/>
        </w:tabs>
        <w:autoSpaceDN w:val="0"/>
        <w:jc w:val="both"/>
        <w:textAlignment w:val="baseline"/>
        <w:rPr>
          <w:rFonts w:ascii="Arial" w:hAnsi="Arial" w:cs="Arial"/>
          <w:b/>
          <w:bCs/>
          <w:color w:val="000000"/>
          <w:kern w:val="3"/>
        </w:rPr>
      </w:pPr>
      <w:r w:rsidRPr="0062213F">
        <w:rPr>
          <w:rFonts w:ascii="Arial" w:hAnsi="Arial" w:cs="Arial"/>
          <w:color w:val="000000"/>
          <w:kern w:val="3"/>
        </w:rPr>
        <w:t xml:space="preserve">Deve ser composto por uma placa de espuma sintética (poliestireno) </w:t>
      </w:r>
      <w:proofErr w:type="spellStart"/>
      <w:proofErr w:type="gramStart"/>
      <w:r w:rsidRPr="0062213F">
        <w:rPr>
          <w:rFonts w:ascii="Arial" w:hAnsi="Arial" w:cs="Arial"/>
          <w:color w:val="000000"/>
          <w:kern w:val="3"/>
        </w:rPr>
        <w:t>super</w:t>
      </w:r>
      <w:proofErr w:type="spellEnd"/>
      <w:r w:rsidRPr="0062213F">
        <w:rPr>
          <w:rFonts w:ascii="Arial" w:hAnsi="Arial" w:cs="Arial"/>
          <w:color w:val="000000"/>
          <w:kern w:val="3"/>
        </w:rPr>
        <w:t xml:space="preserve"> leve</w:t>
      </w:r>
      <w:proofErr w:type="gramEnd"/>
      <w:r w:rsidRPr="0062213F">
        <w:rPr>
          <w:rFonts w:ascii="Arial" w:hAnsi="Arial" w:cs="Arial"/>
          <w:color w:val="000000"/>
          <w:kern w:val="3"/>
        </w:rPr>
        <w:t>, laminada com papel liso dos dois lados.</w:t>
      </w:r>
    </w:p>
    <w:p w14:paraId="04F4DD26" w14:textId="77777777" w:rsidR="0062213F" w:rsidRPr="0062213F" w:rsidRDefault="0062213F" w:rsidP="0062213F">
      <w:pPr>
        <w:widowControl w:val="0"/>
        <w:numPr>
          <w:ilvl w:val="0"/>
          <w:numId w:val="26"/>
        </w:numPr>
        <w:tabs>
          <w:tab w:val="left" w:pos="284"/>
        </w:tabs>
        <w:autoSpaceDN w:val="0"/>
        <w:jc w:val="both"/>
        <w:textAlignment w:val="baseline"/>
        <w:rPr>
          <w:rFonts w:ascii="Arial" w:hAnsi="Arial" w:cs="Arial"/>
          <w:color w:val="000000"/>
          <w:kern w:val="3"/>
        </w:rPr>
      </w:pPr>
      <w:r w:rsidRPr="0062213F">
        <w:rPr>
          <w:rFonts w:ascii="Arial" w:hAnsi="Arial" w:cs="Arial"/>
          <w:color w:val="000000"/>
          <w:kern w:val="3"/>
        </w:rPr>
        <w:t xml:space="preserve">O </w:t>
      </w:r>
      <w:proofErr w:type="spellStart"/>
      <w:r w:rsidRPr="0062213F">
        <w:rPr>
          <w:rFonts w:ascii="Arial" w:hAnsi="Arial" w:cs="Arial"/>
          <w:color w:val="000000"/>
          <w:kern w:val="3"/>
        </w:rPr>
        <w:t>Foam</w:t>
      </w:r>
      <w:proofErr w:type="spellEnd"/>
      <w:r w:rsidRPr="0062213F">
        <w:rPr>
          <w:rFonts w:ascii="Arial" w:hAnsi="Arial" w:cs="Arial"/>
          <w:color w:val="000000"/>
          <w:kern w:val="3"/>
        </w:rPr>
        <w:t xml:space="preserve"> </w:t>
      </w:r>
      <w:proofErr w:type="spellStart"/>
      <w:r w:rsidRPr="0062213F">
        <w:rPr>
          <w:rFonts w:ascii="Arial" w:hAnsi="Arial" w:cs="Arial"/>
          <w:color w:val="000000"/>
          <w:kern w:val="3"/>
        </w:rPr>
        <w:t>Board</w:t>
      </w:r>
      <w:proofErr w:type="spellEnd"/>
      <w:r w:rsidRPr="0062213F">
        <w:rPr>
          <w:rFonts w:ascii="Arial" w:hAnsi="Arial" w:cs="Arial"/>
          <w:color w:val="000000"/>
          <w:kern w:val="3"/>
        </w:rPr>
        <w:t xml:space="preserve"> deve ser adequado para plotagem em grandes formatos, como A0, A1 e A2.</w:t>
      </w:r>
    </w:p>
    <w:p w14:paraId="40D4AAAF" w14:textId="77777777" w:rsidR="0062213F" w:rsidRPr="0062213F" w:rsidRDefault="0062213F" w:rsidP="0062213F">
      <w:pPr>
        <w:widowControl w:val="0"/>
        <w:numPr>
          <w:ilvl w:val="0"/>
          <w:numId w:val="26"/>
        </w:numPr>
        <w:tabs>
          <w:tab w:val="left" w:pos="284"/>
        </w:tabs>
        <w:autoSpaceDN w:val="0"/>
        <w:jc w:val="both"/>
        <w:textAlignment w:val="baseline"/>
        <w:rPr>
          <w:rFonts w:ascii="Arial" w:hAnsi="Arial" w:cs="Arial"/>
          <w:color w:val="000000"/>
          <w:kern w:val="3"/>
        </w:rPr>
      </w:pPr>
      <w:r w:rsidRPr="0062213F">
        <w:rPr>
          <w:rFonts w:ascii="Arial" w:hAnsi="Arial" w:cs="Arial"/>
          <w:color w:val="000000"/>
          <w:kern w:val="3"/>
        </w:rPr>
        <w:t xml:space="preserve">Deve ter espessura de </w:t>
      </w:r>
      <w:proofErr w:type="gramStart"/>
      <w:r w:rsidRPr="0062213F">
        <w:rPr>
          <w:rFonts w:ascii="Arial" w:hAnsi="Arial" w:cs="Arial"/>
          <w:color w:val="000000"/>
          <w:kern w:val="3"/>
        </w:rPr>
        <w:t>5</w:t>
      </w:r>
      <w:proofErr w:type="gramEnd"/>
      <w:r w:rsidRPr="0062213F">
        <w:rPr>
          <w:rFonts w:ascii="Arial" w:hAnsi="Arial" w:cs="Arial"/>
          <w:color w:val="000000"/>
          <w:kern w:val="3"/>
        </w:rPr>
        <w:t xml:space="preserve"> mm (0,005 m), que garanta uma boa definição e contraste das imagens, sem comprometer a flexibilidade e a durabilidade do material.</w:t>
      </w:r>
    </w:p>
    <w:p w14:paraId="39A4D809" w14:textId="77777777" w:rsidR="0062213F" w:rsidRPr="0062213F" w:rsidRDefault="0062213F" w:rsidP="0062213F">
      <w:pPr>
        <w:widowControl w:val="0"/>
        <w:numPr>
          <w:ilvl w:val="0"/>
          <w:numId w:val="26"/>
        </w:numPr>
        <w:tabs>
          <w:tab w:val="left" w:pos="284"/>
        </w:tabs>
        <w:autoSpaceDN w:val="0"/>
        <w:jc w:val="both"/>
        <w:textAlignment w:val="baseline"/>
        <w:rPr>
          <w:rFonts w:ascii="Arial" w:hAnsi="Arial" w:cs="Arial"/>
          <w:color w:val="000000"/>
          <w:kern w:val="3"/>
        </w:rPr>
      </w:pPr>
      <w:r w:rsidRPr="0062213F">
        <w:rPr>
          <w:rFonts w:ascii="Arial" w:hAnsi="Arial" w:cs="Arial"/>
          <w:color w:val="000000"/>
          <w:kern w:val="3"/>
        </w:rPr>
        <w:t>Deve ter dimensões de 122 cm x 244 cm.</w:t>
      </w:r>
    </w:p>
    <w:p w14:paraId="0735EC10" w14:textId="1890D732" w:rsidR="0062213F" w:rsidRPr="0062213F" w:rsidRDefault="0062213F" w:rsidP="0062213F">
      <w:pPr>
        <w:tabs>
          <w:tab w:val="left" w:pos="284"/>
        </w:tabs>
        <w:autoSpaceDN w:val="0"/>
        <w:jc w:val="both"/>
        <w:textAlignment w:val="baseline"/>
        <w:rPr>
          <w:rFonts w:ascii="Arial" w:hAnsi="Arial" w:cs="Arial"/>
          <w:color w:val="000000"/>
          <w:kern w:val="3"/>
        </w:rPr>
      </w:pPr>
    </w:p>
    <w:p w14:paraId="2985D946" w14:textId="77777777" w:rsidR="0062213F" w:rsidRPr="0062213F" w:rsidRDefault="0062213F" w:rsidP="0062213F">
      <w:pPr>
        <w:tabs>
          <w:tab w:val="left" w:pos="284"/>
        </w:tabs>
        <w:autoSpaceDN w:val="0"/>
        <w:jc w:val="both"/>
        <w:textAlignment w:val="baseline"/>
        <w:rPr>
          <w:rFonts w:ascii="Arial" w:hAnsi="Arial" w:cs="Arial"/>
          <w:b/>
          <w:bCs/>
          <w:color w:val="000000"/>
          <w:kern w:val="3"/>
        </w:rPr>
      </w:pPr>
      <w:r w:rsidRPr="0062213F">
        <w:rPr>
          <w:rFonts w:ascii="Arial" w:hAnsi="Arial" w:cs="Arial"/>
          <w:b/>
          <w:bCs/>
          <w:color w:val="000000"/>
          <w:kern w:val="3"/>
        </w:rPr>
        <w:t xml:space="preserve">Item 35: </w:t>
      </w:r>
      <w:proofErr w:type="spellStart"/>
      <w:r w:rsidRPr="0062213F">
        <w:rPr>
          <w:rFonts w:ascii="Arial" w:hAnsi="Arial" w:cs="Arial"/>
          <w:color w:val="000000"/>
          <w:kern w:val="3"/>
        </w:rPr>
        <w:t>Foam</w:t>
      </w:r>
      <w:proofErr w:type="spellEnd"/>
      <w:r w:rsidRPr="0062213F">
        <w:rPr>
          <w:rFonts w:ascii="Arial" w:hAnsi="Arial" w:cs="Arial"/>
          <w:color w:val="000000"/>
          <w:kern w:val="3"/>
        </w:rPr>
        <w:t xml:space="preserve"> </w:t>
      </w:r>
      <w:proofErr w:type="spellStart"/>
      <w:r w:rsidRPr="0062213F">
        <w:rPr>
          <w:rFonts w:ascii="Arial" w:hAnsi="Arial" w:cs="Arial"/>
          <w:color w:val="000000"/>
          <w:kern w:val="3"/>
        </w:rPr>
        <w:t>Board</w:t>
      </w:r>
      <w:proofErr w:type="spellEnd"/>
      <w:r w:rsidRPr="0062213F">
        <w:rPr>
          <w:rFonts w:ascii="Arial" w:hAnsi="Arial" w:cs="Arial"/>
          <w:color w:val="000000"/>
          <w:kern w:val="3"/>
        </w:rPr>
        <w:t xml:space="preserve"> com as seguintes especificações</w:t>
      </w:r>
    </w:p>
    <w:p w14:paraId="0EED2DC5" w14:textId="77777777" w:rsidR="0062213F" w:rsidRPr="0062213F" w:rsidRDefault="0062213F" w:rsidP="0062213F">
      <w:pPr>
        <w:widowControl w:val="0"/>
        <w:numPr>
          <w:ilvl w:val="0"/>
          <w:numId w:val="27"/>
        </w:numPr>
        <w:tabs>
          <w:tab w:val="left" w:pos="284"/>
        </w:tabs>
        <w:autoSpaceDN w:val="0"/>
        <w:jc w:val="both"/>
        <w:textAlignment w:val="baseline"/>
        <w:rPr>
          <w:rFonts w:ascii="Arial" w:hAnsi="Arial" w:cs="Arial"/>
          <w:b/>
          <w:bCs/>
          <w:color w:val="000000"/>
          <w:kern w:val="3"/>
        </w:rPr>
      </w:pPr>
      <w:r w:rsidRPr="0062213F">
        <w:rPr>
          <w:rFonts w:ascii="Arial" w:hAnsi="Arial" w:cs="Arial"/>
          <w:color w:val="000000"/>
          <w:kern w:val="3"/>
        </w:rPr>
        <w:t xml:space="preserve">Deve ser composto por uma placa de espuma sintética (poliestireno) </w:t>
      </w:r>
      <w:proofErr w:type="spellStart"/>
      <w:proofErr w:type="gramStart"/>
      <w:r w:rsidRPr="0062213F">
        <w:rPr>
          <w:rFonts w:ascii="Arial" w:hAnsi="Arial" w:cs="Arial"/>
          <w:color w:val="000000"/>
          <w:kern w:val="3"/>
        </w:rPr>
        <w:t>super</w:t>
      </w:r>
      <w:proofErr w:type="spellEnd"/>
      <w:r w:rsidRPr="0062213F">
        <w:rPr>
          <w:rFonts w:ascii="Arial" w:hAnsi="Arial" w:cs="Arial"/>
          <w:color w:val="000000"/>
          <w:kern w:val="3"/>
        </w:rPr>
        <w:t xml:space="preserve"> leve</w:t>
      </w:r>
      <w:proofErr w:type="gramEnd"/>
      <w:r w:rsidRPr="0062213F">
        <w:rPr>
          <w:rFonts w:ascii="Arial" w:hAnsi="Arial" w:cs="Arial"/>
          <w:color w:val="000000"/>
          <w:kern w:val="3"/>
        </w:rPr>
        <w:t>, laminada com papel liso dos dois lados.</w:t>
      </w:r>
    </w:p>
    <w:p w14:paraId="3C01A227" w14:textId="77777777" w:rsidR="0062213F" w:rsidRPr="0062213F" w:rsidRDefault="0062213F" w:rsidP="0062213F">
      <w:pPr>
        <w:widowControl w:val="0"/>
        <w:numPr>
          <w:ilvl w:val="0"/>
          <w:numId w:val="27"/>
        </w:numPr>
        <w:tabs>
          <w:tab w:val="left" w:pos="284"/>
        </w:tabs>
        <w:autoSpaceDN w:val="0"/>
        <w:jc w:val="both"/>
        <w:textAlignment w:val="baseline"/>
        <w:rPr>
          <w:rFonts w:ascii="Arial" w:hAnsi="Arial" w:cs="Arial"/>
          <w:color w:val="000000"/>
          <w:kern w:val="3"/>
        </w:rPr>
      </w:pPr>
      <w:r w:rsidRPr="0062213F">
        <w:rPr>
          <w:rFonts w:ascii="Arial" w:hAnsi="Arial" w:cs="Arial"/>
          <w:color w:val="000000"/>
          <w:kern w:val="3"/>
        </w:rPr>
        <w:t xml:space="preserve">O </w:t>
      </w:r>
      <w:proofErr w:type="spellStart"/>
      <w:r w:rsidRPr="0062213F">
        <w:rPr>
          <w:rFonts w:ascii="Arial" w:hAnsi="Arial" w:cs="Arial"/>
          <w:color w:val="000000"/>
          <w:kern w:val="3"/>
        </w:rPr>
        <w:t>Foam</w:t>
      </w:r>
      <w:proofErr w:type="spellEnd"/>
      <w:r w:rsidRPr="0062213F">
        <w:rPr>
          <w:rFonts w:ascii="Arial" w:hAnsi="Arial" w:cs="Arial"/>
          <w:color w:val="000000"/>
          <w:kern w:val="3"/>
        </w:rPr>
        <w:t xml:space="preserve"> </w:t>
      </w:r>
      <w:proofErr w:type="spellStart"/>
      <w:r w:rsidRPr="0062213F">
        <w:rPr>
          <w:rFonts w:ascii="Arial" w:hAnsi="Arial" w:cs="Arial"/>
          <w:color w:val="000000"/>
          <w:kern w:val="3"/>
        </w:rPr>
        <w:t>Board</w:t>
      </w:r>
      <w:proofErr w:type="spellEnd"/>
      <w:r w:rsidRPr="0062213F">
        <w:rPr>
          <w:rFonts w:ascii="Arial" w:hAnsi="Arial" w:cs="Arial"/>
          <w:color w:val="000000"/>
          <w:kern w:val="3"/>
        </w:rPr>
        <w:t xml:space="preserve"> deve ser adequado para plotagem em grandes formatos, como A0, A1 e </w:t>
      </w:r>
      <w:proofErr w:type="gramStart"/>
      <w:r w:rsidRPr="0062213F">
        <w:rPr>
          <w:rFonts w:ascii="Arial" w:hAnsi="Arial" w:cs="Arial"/>
          <w:color w:val="000000"/>
          <w:kern w:val="3"/>
        </w:rPr>
        <w:t>A2</w:t>
      </w:r>
      <w:proofErr w:type="gramEnd"/>
    </w:p>
    <w:p w14:paraId="25B685DD" w14:textId="77777777" w:rsidR="0062213F" w:rsidRPr="0062213F" w:rsidRDefault="0062213F" w:rsidP="0062213F">
      <w:pPr>
        <w:widowControl w:val="0"/>
        <w:numPr>
          <w:ilvl w:val="0"/>
          <w:numId w:val="27"/>
        </w:numPr>
        <w:tabs>
          <w:tab w:val="left" w:pos="284"/>
        </w:tabs>
        <w:autoSpaceDN w:val="0"/>
        <w:jc w:val="both"/>
        <w:textAlignment w:val="baseline"/>
        <w:rPr>
          <w:rFonts w:ascii="Arial" w:hAnsi="Arial" w:cs="Arial"/>
          <w:color w:val="000000"/>
          <w:kern w:val="3"/>
        </w:rPr>
      </w:pPr>
      <w:r w:rsidRPr="0062213F">
        <w:rPr>
          <w:rFonts w:ascii="Arial" w:hAnsi="Arial" w:cs="Arial"/>
          <w:color w:val="000000"/>
          <w:kern w:val="3"/>
        </w:rPr>
        <w:t xml:space="preserve">Deve ter espessura de </w:t>
      </w:r>
      <w:proofErr w:type="gramStart"/>
      <w:r w:rsidRPr="0062213F">
        <w:rPr>
          <w:rFonts w:ascii="Arial" w:hAnsi="Arial" w:cs="Arial"/>
          <w:color w:val="000000"/>
          <w:kern w:val="3"/>
        </w:rPr>
        <w:t>5</w:t>
      </w:r>
      <w:proofErr w:type="gramEnd"/>
      <w:r w:rsidRPr="0062213F">
        <w:rPr>
          <w:rFonts w:ascii="Arial" w:hAnsi="Arial" w:cs="Arial"/>
          <w:color w:val="000000"/>
          <w:kern w:val="3"/>
        </w:rPr>
        <w:t xml:space="preserve"> mm (0,005 m), que garanta uma boa definição e contraste das imagens, sem comprometer a flexibilidade e a durabilidade do material.</w:t>
      </w:r>
    </w:p>
    <w:p w14:paraId="663A4500" w14:textId="77777777" w:rsidR="0062213F" w:rsidRPr="0062213F" w:rsidRDefault="0062213F" w:rsidP="0062213F">
      <w:pPr>
        <w:widowControl w:val="0"/>
        <w:numPr>
          <w:ilvl w:val="0"/>
          <w:numId w:val="27"/>
        </w:numPr>
        <w:tabs>
          <w:tab w:val="left" w:pos="284"/>
        </w:tabs>
        <w:autoSpaceDN w:val="0"/>
        <w:jc w:val="both"/>
        <w:textAlignment w:val="baseline"/>
        <w:rPr>
          <w:rFonts w:ascii="Arial" w:hAnsi="Arial" w:cs="Arial"/>
          <w:color w:val="000000"/>
          <w:kern w:val="3"/>
        </w:rPr>
      </w:pPr>
      <w:r w:rsidRPr="0062213F">
        <w:rPr>
          <w:rFonts w:ascii="Arial" w:hAnsi="Arial" w:cs="Arial"/>
          <w:color w:val="000000"/>
          <w:kern w:val="3"/>
        </w:rPr>
        <w:t>Deve ter dimensões de 60 cm x 45 cm.</w:t>
      </w:r>
    </w:p>
    <w:p w14:paraId="64760968" w14:textId="77777777" w:rsidR="0062213F" w:rsidRPr="0062213F" w:rsidRDefault="0062213F" w:rsidP="0062213F">
      <w:pPr>
        <w:tabs>
          <w:tab w:val="left" w:pos="284"/>
        </w:tabs>
        <w:autoSpaceDN w:val="0"/>
        <w:jc w:val="both"/>
        <w:textAlignment w:val="baseline"/>
        <w:rPr>
          <w:rFonts w:ascii="Arial" w:hAnsi="Arial" w:cs="Arial"/>
          <w:color w:val="000000"/>
          <w:kern w:val="3"/>
        </w:rPr>
      </w:pPr>
    </w:p>
    <w:p w14:paraId="1F53D704" w14:textId="77777777" w:rsidR="0062213F" w:rsidRPr="0062213F" w:rsidRDefault="0062213F" w:rsidP="0062213F">
      <w:pPr>
        <w:tabs>
          <w:tab w:val="left" w:pos="284"/>
        </w:tabs>
        <w:autoSpaceDN w:val="0"/>
        <w:jc w:val="both"/>
        <w:textAlignment w:val="baseline"/>
        <w:rPr>
          <w:rFonts w:ascii="Arial" w:hAnsi="Arial" w:cs="Arial"/>
          <w:b/>
          <w:bCs/>
          <w:color w:val="000000"/>
          <w:kern w:val="3"/>
        </w:rPr>
      </w:pPr>
      <w:r w:rsidRPr="0062213F">
        <w:rPr>
          <w:rFonts w:ascii="Arial" w:hAnsi="Arial" w:cs="Arial"/>
          <w:b/>
          <w:bCs/>
          <w:color w:val="000000"/>
          <w:kern w:val="3"/>
        </w:rPr>
        <w:t xml:space="preserve">Item 36: </w:t>
      </w:r>
      <w:r w:rsidRPr="0062213F">
        <w:rPr>
          <w:rFonts w:ascii="Arial" w:hAnsi="Arial" w:cs="Arial"/>
          <w:color w:val="000000"/>
          <w:kern w:val="3"/>
        </w:rPr>
        <w:t xml:space="preserve">Rolo de Papelão </w:t>
      </w:r>
      <w:proofErr w:type="spellStart"/>
      <w:r w:rsidRPr="0062213F">
        <w:rPr>
          <w:rFonts w:ascii="Arial" w:hAnsi="Arial" w:cs="Arial"/>
          <w:color w:val="000000"/>
          <w:kern w:val="3"/>
        </w:rPr>
        <w:t>micro-ondulado</w:t>
      </w:r>
      <w:proofErr w:type="spellEnd"/>
      <w:r w:rsidRPr="0062213F">
        <w:rPr>
          <w:rFonts w:ascii="Arial" w:hAnsi="Arial" w:cs="Arial"/>
          <w:color w:val="000000"/>
          <w:kern w:val="3"/>
        </w:rPr>
        <w:t xml:space="preserve"> de dimensões 120 cm de largura e 1000 cm de comprimento, sendo adequado para plotagem em médios formatos, como A2 e A3 nas seguintes características:</w:t>
      </w:r>
    </w:p>
    <w:p w14:paraId="6E6C6E12" w14:textId="77777777" w:rsidR="0062213F" w:rsidRPr="0062213F" w:rsidRDefault="0062213F" w:rsidP="0062213F">
      <w:pPr>
        <w:widowControl w:val="0"/>
        <w:numPr>
          <w:ilvl w:val="0"/>
          <w:numId w:val="28"/>
        </w:numPr>
        <w:tabs>
          <w:tab w:val="left" w:pos="284"/>
        </w:tabs>
        <w:autoSpaceDN w:val="0"/>
        <w:jc w:val="both"/>
        <w:textAlignment w:val="baseline"/>
        <w:rPr>
          <w:rFonts w:ascii="Arial" w:hAnsi="Arial" w:cs="Arial"/>
          <w:color w:val="000000"/>
          <w:kern w:val="3"/>
        </w:rPr>
      </w:pPr>
      <w:r w:rsidRPr="0062213F">
        <w:rPr>
          <w:rFonts w:ascii="Arial" w:hAnsi="Arial" w:cs="Arial"/>
          <w:color w:val="000000"/>
          <w:kern w:val="3"/>
        </w:rPr>
        <w:t xml:space="preserve">O papel </w:t>
      </w:r>
      <w:proofErr w:type="spellStart"/>
      <w:r w:rsidRPr="0062213F">
        <w:rPr>
          <w:rFonts w:ascii="Arial" w:hAnsi="Arial" w:cs="Arial"/>
          <w:color w:val="000000"/>
          <w:kern w:val="3"/>
        </w:rPr>
        <w:t>micro-ondulado</w:t>
      </w:r>
      <w:proofErr w:type="spellEnd"/>
      <w:r w:rsidRPr="0062213F">
        <w:rPr>
          <w:rFonts w:ascii="Arial" w:hAnsi="Arial" w:cs="Arial"/>
          <w:color w:val="000000"/>
          <w:kern w:val="3"/>
        </w:rPr>
        <w:t xml:space="preserve"> deve ter espessura de 1,6 mm, que garanta uma boa definição e contraste das imagens, sem comprometer a durabilidade do material.</w:t>
      </w:r>
    </w:p>
    <w:p w14:paraId="50C79C87" w14:textId="77777777" w:rsidR="0062213F" w:rsidRPr="0062213F" w:rsidRDefault="0062213F" w:rsidP="0062213F">
      <w:pPr>
        <w:widowControl w:val="0"/>
        <w:numPr>
          <w:ilvl w:val="0"/>
          <w:numId w:val="28"/>
        </w:numPr>
        <w:tabs>
          <w:tab w:val="left" w:pos="284"/>
        </w:tabs>
        <w:autoSpaceDN w:val="0"/>
        <w:jc w:val="both"/>
        <w:textAlignment w:val="baseline"/>
        <w:rPr>
          <w:rFonts w:ascii="Arial" w:hAnsi="Arial" w:cs="Arial"/>
          <w:color w:val="000000"/>
          <w:kern w:val="3"/>
        </w:rPr>
      </w:pPr>
      <w:r w:rsidRPr="0062213F">
        <w:rPr>
          <w:rFonts w:ascii="Arial" w:hAnsi="Arial" w:cs="Arial"/>
          <w:color w:val="000000"/>
          <w:kern w:val="3"/>
        </w:rPr>
        <w:t xml:space="preserve">O papel </w:t>
      </w:r>
      <w:proofErr w:type="spellStart"/>
      <w:r w:rsidRPr="0062213F">
        <w:rPr>
          <w:rFonts w:ascii="Arial" w:hAnsi="Arial" w:cs="Arial"/>
          <w:color w:val="000000"/>
          <w:kern w:val="3"/>
        </w:rPr>
        <w:t>micro-ondulado</w:t>
      </w:r>
      <w:proofErr w:type="spellEnd"/>
      <w:r w:rsidRPr="0062213F">
        <w:rPr>
          <w:rFonts w:ascii="Arial" w:hAnsi="Arial" w:cs="Arial"/>
          <w:color w:val="000000"/>
          <w:kern w:val="3"/>
        </w:rPr>
        <w:t xml:space="preserve"> deve ter cor branca ou preta, que sejam fáceis de identificar e harmonizem com o ambiente.</w:t>
      </w:r>
    </w:p>
    <w:p w14:paraId="14CCC7C7" w14:textId="77777777" w:rsidR="0062213F" w:rsidRPr="0062213F" w:rsidRDefault="0062213F" w:rsidP="0062213F">
      <w:pPr>
        <w:tabs>
          <w:tab w:val="left" w:pos="284"/>
        </w:tabs>
        <w:autoSpaceDN w:val="0"/>
        <w:jc w:val="both"/>
        <w:textAlignment w:val="baseline"/>
        <w:rPr>
          <w:rFonts w:ascii="Arial" w:hAnsi="Arial" w:cs="Arial"/>
          <w:color w:val="000000"/>
          <w:kern w:val="3"/>
        </w:rPr>
      </w:pPr>
    </w:p>
    <w:p w14:paraId="0F18E3E1" w14:textId="77777777" w:rsidR="0062213F" w:rsidRPr="0062213F" w:rsidRDefault="0062213F" w:rsidP="0062213F">
      <w:pPr>
        <w:tabs>
          <w:tab w:val="left" w:pos="284"/>
        </w:tabs>
        <w:autoSpaceDN w:val="0"/>
        <w:jc w:val="both"/>
        <w:textAlignment w:val="baseline"/>
        <w:rPr>
          <w:rFonts w:ascii="Arial" w:hAnsi="Arial" w:cs="Arial"/>
          <w:b/>
          <w:bCs/>
          <w:color w:val="000000"/>
          <w:kern w:val="3"/>
        </w:rPr>
      </w:pPr>
      <w:r w:rsidRPr="0062213F">
        <w:rPr>
          <w:rFonts w:ascii="Arial" w:hAnsi="Arial" w:cs="Arial"/>
          <w:b/>
          <w:bCs/>
          <w:color w:val="000000"/>
          <w:kern w:val="3"/>
        </w:rPr>
        <w:t>Item 37:</w:t>
      </w:r>
      <w:r w:rsidRPr="0062213F">
        <w:rPr>
          <w:rFonts w:ascii="Arial" w:hAnsi="Arial" w:cs="Arial"/>
          <w:color w:val="000000"/>
          <w:kern w:val="3"/>
        </w:rPr>
        <w:t xml:space="preserve"> Rolo de Papel-manteiga com as seguintes especificações:</w:t>
      </w:r>
    </w:p>
    <w:p w14:paraId="48EAE643" w14:textId="77777777" w:rsidR="0062213F" w:rsidRPr="0062213F" w:rsidRDefault="0062213F" w:rsidP="0062213F">
      <w:pPr>
        <w:widowControl w:val="0"/>
        <w:numPr>
          <w:ilvl w:val="0"/>
          <w:numId w:val="29"/>
        </w:numPr>
        <w:tabs>
          <w:tab w:val="left" w:pos="284"/>
        </w:tabs>
        <w:autoSpaceDN w:val="0"/>
        <w:jc w:val="both"/>
        <w:textAlignment w:val="baseline"/>
        <w:rPr>
          <w:rFonts w:ascii="Arial" w:hAnsi="Arial" w:cs="Arial"/>
          <w:b/>
          <w:bCs/>
          <w:color w:val="000000"/>
          <w:kern w:val="3"/>
        </w:rPr>
      </w:pPr>
      <w:r w:rsidRPr="0062213F">
        <w:rPr>
          <w:rFonts w:ascii="Arial" w:hAnsi="Arial" w:cs="Arial"/>
          <w:color w:val="000000"/>
          <w:kern w:val="3"/>
        </w:rPr>
        <w:t>Deve ser composto por uma película transparente e lisa, fabricada em celulose vegetal, resistente ao rasgo, à umidade e ao envelhecimento.</w:t>
      </w:r>
    </w:p>
    <w:p w14:paraId="769062AA" w14:textId="77777777" w:rsidR="0062213F" w:rsidRPr="0062213F" w:rsidRDefault="0062213F" w:rsidP="0062213F">
      <w:pPr>
        <w:widowControl w:val="0"/>
        <w:numPr>
          <w:ilvl w:val="0"/>
          <w:numId w:val="29"/>
        </w:numPr>
        <w:tabs>
          <w:tab w:val="left" w:pos="284"/>
        </w:tabs>
        <w:autoSpaceDN w:val="0"/>
        <w:jc w:val="both"/>
        <w:textAlignment w:val="baseline"/>
        <w:rPr>
          <w:rFonts w:ascii="Arial" w:hAnsi="Arial" w:cs="Arial"/>
          <w:color w:val="000000"/>
          <w:kern w:val="3"/>
        </w:rPr>
      </w:pPr>
      <w:r w:rsidRPr="0062213F">
        <w:rPr>
          <w:rFonts w:ascii="Arial" w:hAnsi="Arial" w:cs="Arial"/>
          <w:color w:val="000000"/>
          <w:kern w:val="3"/>
        </w:rPr>
        <w:t>O papel-manteiga deve ter dimensões de 100 cm de largura e 2000 cm de comprimento, sendo adequado para desenho em grandes formatos, como A0, A1 e A2.</w:t>
      </w:r>
    </w:p>
    <w:p w14:paraId="1C261B28" w14:textId="77777777" w:rsidR="0062213F" w:rsidRPr="0062213F" w:rsidRDefault="0062213F" w:rsidP="0062213F">
      <w:pPr>
        <w:widowControl w:val="0"/>
        <w:numPr>
          <w:ilvl w:val="0"/>
          <w:numId w:val="29"/>
        </w:numPr>
        <w:tabs>
          <w:tab w:val="left" w:pos="284"/>
        </w:tabs>
        <w:autoSpaceDN w:val="0"/>
        <w:jc w:val="both"/>
        <w:textAlignment w:val="baseline"/>
        <w:rPr>
          <w:rFonts w:ascii="Arial" w:hAnsi="Arial" w:cs="Arial"/>
          <w:color w:val="000000"/>
          <w:kern w:val="3"/>
        </w:rPr>
      </w:pPr>
      <w:r w:rsidRPr="0062213F">
        <w:rPr>
          <w:rFonts w:ascii="Arial" w:hAnsi="Arial" w:cs="Arial"/>
          <w:color w:val="000000"/>
          <w:kern w:val="3"/>
        </w:rPr>
        <w:t>O papel-manteiga deve ter gramatura de 40 g/m², que garanta uma boa definição e contraste das imagens, sem comprometer a flexibilidade e a durabilidade do material.</w:t>
      </w:r>
    </w:p>
    <w:p w14:paraId="7CEC89B2" w14:textId="77777777" w:rsidR="0062213F" w:rsidRPr="0062213F" w:rsidRDefault="0062213F" w:rsidP="0062213F">
      <w:pPr>
        <w:tabs>
          <w:tab w:val="left" w:pos="284"/>
        </w:tabs>
        <w:autoSpaceDN w:val="0"/>
        <w:jc w:val="both"/>
        <w:textAlignment w:val="baseline"/>
        <w:rPr>
          <w:rFonts w:ascii="Arial" w:hAnsi="Arial" w:cs="Arial"/>
          <w:color w:val="000000"/>
          <w:kern w:val="3"/>
        </w:rPr>
      </w:pPr>
    </w:p>
    <w:p w14:paraId="196B6C66" w14:textId="77777777" w:rsidR="0062213F" w:rsidRPr="0062213F" w:rsidRDefault="0062213F" w:rsidP="0062213F">
      <w:pPr>
        <w:tabs>
          <w:tab w:val="left" w:pos="284"/>
        </w:tabs>
        <w:autoSpaceDN w:val="0"/>
        <w:jc w:val="both"/>
        <w:textAlignment w:val="baseline"/>
        <w:rPr>
          <w:rFonts w:ascii="Arial" w:hAnsi="Arial" w:cs="Arial"/>
          <w:color w:val="000000"/>
          <w:kern w:val="3"/>
        </w:rPr>
      </w:pPr>
      <w:r w:rsidRPr="0062213F">
        <w:rPr>
          <w:rFonts w:ascii="Arial" w:hAnsi="Arial" w:cs="Arial"/>
          <w:b/>
          <w:bCs/>
          <w:color w:val="000000"/>
          <w:kern w:val="3"/>
        </w:rPr>
        <w:t xml:space="preserve">Item 38: </w:t>
      </w:r>
      <w:r w:rsidRPr="0062213F">
        <w:rPr>
          <w:rFonts w:ascii="Arial" w:hAnsi="Arial" w:cs="Arial"/>
          <w:color w:val="000000"/>
          <w:kern w:val="3"/>
        </w:rPr>
        <w:t>Cola epóxi com as seguintes características:</w:t>
      </w:r>
    </w:p>
    <w:p w14:paraId="492A4CE9" w14:textId="77777777" w:rsidR="0062213F" w:rsidRPr="0062213F" w:rsidRDefault="0062213F" w:rsidP="0062213F">
      <w:pPr>
        <w:widowControl w:val="0"/>
        <w:numPr>
          <w:ilvl w:val="0"/>
          <w:numId w:val="30"/>
        </w:numPr>
        <w:tabs>
          <w:tab w:val="left" w:pos="284"/>
        </w:tabs>
        <w:autoSpaceDN w:val="0"/>
        <w:jc w:val="both"/>
        <w:textAlignment w:val="baseline"/>
        <w:rPr>
          <w:rFonts w:ascii="Arial" w:hAnsi="Arial" w:cs="Arial"/>
          <w:color w:val="000000"/>
          <w:kern w:val="3"/>
        </w:rPr>
      </w:pPr>
      <w:r w:rsidRPr="0062213F">
        <w:rPr>
          <w:rFonts w:ascii="Arial" w:hAnsi="Arial" w:cs="Arial"/>
          <w:color w:val="000000"/>
          <w:kern w:val="3"/>
        </w:rPr>
        <w:t xml:space="preserve">Cola adesiva à base de resina epóxi em bisnagas individuais com ao menos 23g (total), líquida, transparente, </w:t>
      </w:r>
      <w:proofErr w:type="spellStart"/>
      <w:r w:rsidRPr="0062213F">
        <w:rPr>
          <w:rFonts w:ascii="Arial" w:hAnsi="Arial" w:cs="Arial"/>
          <w:color w:val="000000"/>
          <w:kern w:val="3"/>
        </w:rPr>
        <w:t>bicomponente</w:t>
      </w:r>
      <w:proofErr w:type="spellEnd"/>
      <w:r w:rsidRPr="0062213F">
        <w:rPr>
          <w:rFonts w:ascii="Arial" w:hAnsi="Arial" w:cs="Arial"/>
          <w:color w:val="000000"/>
          <w:kern w:val="3"/>
        </w:rPr>
        <w:t xml:space="preserve"> (resina e endurecedor), com secagem rápida em 10 minutos. Deve acompanhar o produto haste e misturador para homogeneização dos componentes.</w:t>
      </w:r>
    </w:p>
    <w:p w14:paraId="76D567E6" w14:textId="77777777" w:rsidR="0062213F" w:rsidRPr="0062213F" w:rsidRDefault="0062213F" w:rsidP="0062213F">
      <w:pPr>
        <w:tabs>
          <w:tab w:val="left" w:pos="284"/>
        </w:tabs>
        <w:autoSpaceDN w:val="0"/>
        <w:jc w:val="both"/>
        <w:textAlignment w:val="baseline"/>
        <w:rPr>
          <w:rFonts w:ascii="Arial" w:hAnsi="Arial" w:cs="Arial"/>
          <w:b/>
          <w:bCs/>
          <w:color w:val="000000"/>
          <w:kern w:val="3"/>
        </w:rPr>
      </w:pPr>
    </w:p>
    <w:p w14:paraId="73FFD9EA" w14:textId="77777777" w:rsidR="0062213F" w:rsidRPr="0062213F" w:rsidRDefault="0062213F" w:rsidP="0062213F">
      <w:pPr>
        <w:tabs>
          <w:tab w:val="left" w:pos="284"/>
        </w:tabs>
        <w:autoSpaceDN w:val="0"/>
        <w:jc w:val="both"/>
        <w:textAlignment w:val="baseline"/>
        <w:rPr>
          <w:rFonts w:ascii="Arial" w:hAnsi="Arial" w:cs="Arial"/>
          <w:kern w:val="3"/>
        </w:rPr>
      </w:pPr>
      <w:r w:rsidRPr="0062213F">
        <w:rPr>
          <w:rFonts w:ascii="Arial" w:hAnsi="Arial" w:cs="Arial"/>
          <w:b/>
          <w:bCs/>
          <w:color w:val="000000"/>
          <w:kern w:val="3"/>
        </w:rPr>
        <w:t xml:space="preserve">Item 39: </w:t>
      </w:r>
      <w:r w:rsidRPr="0062213F">
        <w:rPr>
          <w:rFonts w:ascii="Arial" w:hAnsi="Arial" w:cs="Arial"/>
          <w:kern w:val="3"/>
        </w:rPr>
        <w:t>Adesivo epóxi lata de 1 Kg com as seguintes características:</w:t>
      </w:r>
    </w:p>
    <w:p w14:paraId="3957CD7C" w14:textId="77777777" w:rsidR="0062213F" w:rsidRPr="0062213F" w:rsidRDefault="0062213F" w:rsidP="0062213F">
      <w:pPr>
        <w:widowControl w:val="0"/>
        <w:numPr>
          <w:ilvl w:val="0"/>
          <w:numId w:val="31"/>
        </w:numPr>
        <w:tabs>
          <w:tab w:val="left" w:pos="284"/>
        </w:tabs>
        <w:autoSpaceDN w:val="0"/>
        <w:jc w:val="both"/>
        <w:textAlignment w:val="baseline"/>
        <w:rPr>
          <w:rFonts w:ascii="Arial" w:hAnsi="Arial" w:cs="Arial"/>
          <w:kern w:val="3"/>
        </w:rPr>
      </w:pPr>
      <w:r w:rsidRPr="0062213F">
        <w:rPr>
          <w:rFonts w:ascii="Arial" w:hAnsi="Arial" w:cs="Arial"/>
          <w:kern w:val="3"/>
        </w:rPr>
        <w:t xml:space="preserve">Adesivo estrutural à base de resina epóxi em latas individuais com </w:t>
      </w:r>
      <w:proofErr w:type="gramStart"/>
      <w:r w:rsidRPr="0062213F">
        <w:rPr>
          <w:rFonts w:ascii="Arial" w:hAnsi="Arial" w:cs="Arial"/>
          <w:kern w:val="3"/>
        </w:rPr>
        <w:t>1Kg</w:t>
      </w:r>
      <w:proofErr w:type="gramEnd"/>
      <w:r w:rsidRPr="0062213F">
        <w:rPr>
          <w:rFonts w:ascii="Arial" w:hAnsi="Arial" w:cs="Arial"/>
          <w:kern w:val="3"/>
        </w:rPr>
        <w:t xml:space="preserve"> (total), de média fluidez, </w:t>
      </w:r>
      <w:proofErr w:type="spellStart"/>
      <w:r w:rsidRPr="0062213F">
        <w:rPr>
          <w:rFonts w:ascii="Arial" w:hAnsi="Arial" w:cs="Arial"/>
          <w:kern w:val="3"/>
        </w:rPr>
        <w:t>bicomponente</w:t>
      </w:r>
      <w:proofErr w:type="spellEnd"/>
      <w:r w:rsidRPr="0062213F">
        <w:rPr>
          <w:rFonts w:ascii="Arial" w:hAnsi="Arial" w:cs="Arial"/>
          <w:kern w:val="3"/>
        </w:rPr>
        <w:t xml:space="preserve"> (resina e poliamida), com aproveitamento de consumo mínimo de 1,7kg/m²/mm de espessura.</w:t>
      </w:r>
    </w:p>
    <w:p w14:paraId="7872E20A" w14:textId="77777777" w:rsidR="0062213F" w:rsidRPr="0062213F" w:rsidRDefault="0062213F" w:rsidP="0062213F">
      <w:pPr>
        <w:autoSpaceDN w:val="0"/>
        <w:jc w:val="both"/>
        <w:textAlignment w:val="baseline"/>
        <w:rPr>
          <w:rFonts w:ascii="Arial" w:hAnsi="Arial" w:cs="Arial"/>
          <w:kern w:val="3"/>
        </w:rPr>
      </w:pPr>
    </w:p>
    <w:p w14:paraId="6A568B39" w14:textId="77777777" w:rsidR="0062213F" w:rsidRPr="0062213F" w:rsidRDefault="0062213F" w:rsidP="0062213F">
      <w:pPr>
        <w:tabs>
          <w:tab w:val="left" w:pos="284"/>
        </w:tabs>
        <w:autoSpaceDN w:val="0"/>
        <w:jc w:val="both"/>
        <w:textAlignment w:val="baseline"/>
        <w:rPr>
          <w:rFonts w:ascii="Arial" w:hAnsi="Arial" w:cs="Arial"/>
          <w:kern w:val="3"/>
        </w:rPr>
      </w:pPr>
      <w:r w:rsidRPr="0062213F">
        <w:rPr>
          <w:rFonts w:ascii="Arial" w:hAnsi="Arial" w:cs="Arial"/>
          <w:b/>
          <w:bCs/>
          <w:kern w:val="3"/>
        </w:rPr>
        <w:t>Item 40:</w:t>
      </w:r>
      <w:r w:rsidRPr="0062213F">
        <w:rPr>
          <w:rFonts w:ascii="Arial" w:hAnsi="Arial" w:cs="Arial"/>
          <w:kern w:val="3"/>
        </w:rPr>
        <w:t xml:space="preserve"> Cola instantânea de </w:t>
      </w:r>
      <w:proofErr w:type="spellStart"/>
      <w:r w:rsidRPr="0062213F">
        <w:rPr>
          <w:rFonts w:ascii="Arial" w:hAnsi="Arial" w:cs="Arial"/>
          <w:kern w:val="3"/>
        </w:rPr>
        <w:t>cianoacrilato</w:t>
      </w:r>
      <w:proofErr w:type="spellEnd"/>
      <w:r w:rsidRPr="0062213F">
        <w:rPr>
          <w:rFonts w:ascii="Arial" w:hAnsi="Arial" w:cs="Arial"/>
          <w:kern w:val="3"/>
        </w:rPr>
        <w:t xml:space="preserve"> com as seguintes características:</w:t>
      </w:r>
    </w:p>
    <w:p w14:paraId="1527F1A3" w14:textId="77777777" w:rsidR="0062213F" w:rsidRPr="0062213F" w:rsidRDefault="0062213F" w:rsidP="0062213F">
      <w:pPr>
        <w:widowControl w:val="0"/>
        <w:numPr>
          <w:ilvl w:val="0"/>
          <w:numId w:val="32"/>
        </w:numPr>
        <w:tabs>
          <w:tab w:val="left" w:pos="284"/>
        </w:tabs>
        <w:autoSpaceDN w:val="0"/>
        <w:jc w:val="both"/>
        <w:textAlignment w:val="baseline"/>
        <w:rPr>
          <w:rFonts w:ascii="Arial" w:hAnsi="Arial" w:cs="Arial"/>
          <w:kern w:val="3"/>
        </w:rPr>
      </w:pPr>
      <w:r w:rsidRPr="0062213F">
        <w:rPr>
          <w:rFonts w:ascii="Arial" w:hAnsi="Arial" w:cs="Arial"/>
          <w:kern w:val="3"/>
        </w:rPr>
        <w:t xml:space="preserve">Cola instantânea à base de </w:t>
      </w:r>
      <w:proofErr w:type="spellStart"/>
      <w:r w:rsidRPr="0062213F">
        <w:rPr>
          <w:rFonts w:ascii="Arial" w:hAnsi="Arial" w:cs="Arial"/>
          <w:kern w:val="3"/>
        </w:rPr>
        <w:t>cianoacrilato</w:t>
      </w:r>
      <w:proofErr w:type="spellEnd"/>
      <w:r w:rsidRPr="0062213F">
        <w:rPr>
          <w:rFonts w:ascii="Arial" w:hAnsi="Arial" w:cs="Arial"/>
          <w:kern w:val="3"/>
        </w:rPr>
        <w:t xml:space="preserve"> transparente com ao menos 20g, de alta viscosidade, com bico </w:t>
      </w:r>
      <w:proofErr w:type="spellStart"/>
      <w:r w:rsidRPr="0062213F">
        <w:rPr>
          <w:rFonts w:ascii="Arial" w:hAnsi="Arial" w:cs="Arial"/>
          <w:kern w:val="3"/>
        </w:rPr>
        <w:t>antientupimento</w:t>
      </w:r>
      <w:proofErr w:type="spellEnd"/>
      <w:r w:rsidRPr="0062213F">
        <w:rPr>
          <w:rFonts w:ascii="Arial" w:hAnsi="Arial" w:cs="Arial"/>
          <w:kern w:val="3"/>
        </w:rPr>
        <w:t>.</w:t>
      </w:r>
    </w:p>
    <w:p w14:paraId="386DAB38" w14:textId="77777777" w:rsidR="0062213F" w:rsidRPr="0062213F" w:rsidRDefault="0062213F" w:rsidP="0062213F">
      <w:pPr>
        <w:tabs>
          <w:tab w:val="left" w:pos="284"/>
        </w:tabs>
        <w:autoSpaceDN w:val="0"/>
        <w:jc w:val="both"/>
        <w:textAlignment w:val="baseline"/>
        <w:rPr>
          <w:rFonts w:ascii="Arial" w:hAnsi="Arial" w:cs="Arial"/>
          <w:kern w:val="3"/>
          <w:sz w:val="15"/>
          <w:szCs w:val="15"/>
        </w:rPr>
      </w:pPr>
    </w:p>
    <w:p w14:paraId="624E553D" w14:textId="77777777" w:rsidR="0062213F" w:rsidRPr="0062213F" w:rsidRDefault="0062213F" w:rsidP="0062213F">
      <w:pPr>
        <w:tabs>
          <w:tab w:val="left" w:pos="284"/>
        </w:tabs>
        <w:autoSpaceDN w:val="0"/>
        <w:jc w:val="both"/>
        <w:textAlignment w:val="baseline"/>
        <w:rPr>
          <w:rFonts w:ascii="Arial" w:hAnsi="Arial" w:cs="Arial"/>
          <w:kern w:val="3"/>
        </w:rPr>
      </w:pPr>
      <w:r w:rsidRPr="0062213F">
        <w:rPr>
          <w:rFonts w:ascii="Arial" w:hAnsi="Arial" w:cs="Arial"/>
          <w:b/>
          <w:bCs/>
          <w:kern w:val="3"/>
        </w:rPr>
        <w:t>Item 41:</w:t>
      </w:r>
      <w:r w:rsidRPr="0062213F">
        <w:rPr>
          <w:rFonts w:ascii="Arial" w:hAnsi="Arial" w:cs="Arial"/>
          <w:kern w:val="3"/>
        </w:rPr>
        <w:t xml:space="preserve"> Cola universal para </w:t>
      </w:r>
      <w:proofErr w:type="spellStart"/>
      <w:r w:rsidRPr="0062213F">
        <w:rPr>
          <w:rFonts w:ascii="Arial" w:hAnsi="Arial" w:cs="Arial"/>
          <w:kern w:val="3"/>
        </w:rPr>
        <w:t>artenasato</w:t>
      </w:r>
      <w:proofErr w:type="spellEnd"/>
      <w:r w:rsidRPr="0062213F">
        <w:rPr>
          <w:rFonts w:ascii="Arial" w:hAnsi="Arial" w:cs="Arial"/>
          <w:kern w:val="3"/>
        </w:rPr>
        <w:t xml:space="preserve"> com as seguintes características:</w:t>
      </w:r>
    </w:p>
    <w:p w14:paraId="7228F374" w14:textId="77777777" w:rsidR="0062213F" w:rsidRPr="0062213F" w:rsidRDefault="0062213F" w:rsidP="0062213F">
      <w:pPr>
        <w:widowControl w:val="0"/>
        <w:numPr>
          <w:ilvl w:val="0"/>
          <w:numId w:val="33"/>
        </w:numPr>
        <w:tabs>
          <w:tab w:val="left" w:pos="284"/>
        </w:tabs>
        <w:autoSpaceDN w:val="0"/>
        <w:jc w:val="both"/>
        <w:textAlignment w:val="baseline"/>
        <w:rPr>
          <w:rFonts w:ascii="Arial" w:hAnsi="Arial" w:cs="Arial"/>
          <w:kern w:val="3"/>
        </w:rPr>
      </w:pPr>
      <w:r w:rsidRPr="0062213F">
        <w:rPr>
          <w:rFonts w:ascii="Arial" w:hAnsi="Arial" w:cs="Arial"/>
          <w:kern w:val="3"/>
        </w:rPr>
        <w:t>Cola universal à base de borracha transparente para uso em artesanato em bisnaga com ao menos 17g, resistente à água.</w:t>
      </w:r>
    </w:p>
    <w:p w14:paraId="2810915E" w14:textId="77777777" w:rsidR="0062213F" w:rsidRPr="0062213F" w:rsidRDefault="0062213F" w:rsidP="0062213F">
      <w:pPr>
        <w:tabs>
          <w:tab w:val="left" w:pos="284"/>
        </w:tabs>
        <w:autoSpaceDN w:val="0"/>
        <w:jc w:val="both"/>
        <w:textAlignment w:val="baseline"/>
        <w:rPr>
          <w:rFonts w:ascii="Arial" w:hAnsi="Arial" w:cs="Arial"/>
          <w:kern w:val="3"/>
          <w:sz w:val="15"/>
          <w:szCs w:val="15"/>
        </w:rPr>
      </w:pPr>
    </w:p>
    <w:p w14:paraId="1EA5901A" w14:textId="77777777" w:rsidR="0062213F" w:rsidRPr="0062213F" w:rsidRDefault="0062213F" w:rsidP="0062213F">
      <w:pPr>
        <w:tabs>
          <w:tab w:val="left" w:pos="284"/>
        </w:tabs>
        <w:autoSpaceDN w:val="0"/>
        <w:jc w:val="both"/>
        <w:textAlignment w:val="baseline"/>
        <w:rPr>
          <w:rFonts w:ascii="Arial" w:hAnsi="Arial" w:cs="Arial"/>
          <w:kern w:val="3"/>
        </w:rPr>
      </w:pPr>
      <w:r w:rsidRPr="0062213F">
        <w:rPr>
          <w:rFonts w:ascii="Arial" w:hAnsi="Arial" w:cs="Arial"/>
          <w:b/>
          <w:bCs/>
          <w:kern w:val="3"/>
        </w:rPr>
        <w:t>Item 42:</w:t>
      </w:r>
      <w:r w:rsidRPr="0062213F">
        <w:rPr>
          <w:rFonts w:ascii="Arial" w:hAnsi="Arial" w:cs="Arial"/>
          <w:kern w:val="3"/>
        </w:rPr>
        <w:t xml:space="preserve"> Martelo de unha </w:t>
      </w:r>
      <w:proofErr w:type="gramStart"/>
      <w:r w:rsidRPr="0062213F">
        <w:rPr>
          <w:rFonts w:ascii="Arial" w:hAnsi="Arial" w:cs="Arial"/>
          <w:kern w:val="3"/>
        </w:rPr>
        <w:t>25mm</w:t>
      </w:r>
      <w:proofErr w:type="gramEnd"/>
      <w:r w:rsidRPr="0062213F">
        <w:rPr>
          <w:rFonts w:ascii="Arial" w:hAnsi="Arial" w:cs="Arial"/>
          <w:kern w:val="3"/>
        </w:rPr>
        <w:t xml:space="preserve"> com cabeça de aço e cabo de madeira anatômico envernizado.</w:t>
      </w:r>
    </w:p>
    <w:p w14:paraId="5095FDD3" w14:textId="77777777" w:rsidR="0062213F" w:rsidRPr="0062213F" w:rsidRDefault="0062213F" w:rsidP="0062213F">
      <w:pPr>
        <w:tabs>
          <w:tab w:val="left" w:pos="284"/>
        </w:tabs>
        <w:autoSpaceDN w:val="0"/>
        <w:jc w:val="both"/>
        <w:textAlignment w:val="baseline"/>
        <w:rPr>
          <w:rFonts w:ascii="Arial" w:hAnsi="Arial" w:cs="Arial"/>
          <w:kern w:val="3"/>
          <w:sz w:val="15"/>
          <w:szCs w:val="15"/>
        </w:rPr>
      </w:pPr>
    </w:p>
    <w:p w14:paraId="25377354" w14:textId="77777777" w:rsidR="0062213F" w:rsidRPr="0062213F" w:rsidRDefault="0062213F" w:rsidP="0062213F">
      <w:pPr>
        <w:tabs>
          <w:tab w:val="left" w:pos="284"/>
        </w:tabs>
        <w:autoSpaceDN w:val="0"/>
        <w:jc w:val="both"/>
        <w:textAlignment w:val="baseline"/>
        <w:rPr>
          <w:rFonts w:ascii="Arial" w:hAnsi="Arial" w:cs="Arial"/>
          <w:kern w:val="3"/>
        </w:rPr>
      </w:pPr>
      <w:r w:rsidRPr="0062213F">
        <w:rPr>
          <w:rFonts w:ascii="Arial" w:hAnsi="Arial" w:cs="Arial"/>
          <w:b/>
          <w:bCs/>
          <w:kern w:val="3"/>
        </w:rPr>
        <w:t>Item 43:</w:t>
      </w:r>
      <w:r w:rsidRPr="0062213F">
        <w:rPr>
          <w:rFonts w:ascii="Arial" w:hAnsi="Arial" w:cs="Arial"/>
          <w:kern w:val="3"/>
        </w:rPr>
        <w:t xml:space="preserve"> Alicate universal </w:t>
      </w:r>
      <w:proofErr w:type="gramStart"/>
      <w:r w:rsidRPr="0062213F">
        <w:rPr>
          <w:rFonts w:ascii="Arial" w:hAnsi="Arial" w:cs="Arial"/>
          <w:kern w:val="3"/>
        </w:rPr>
        <w:t>8</w:t>
      </w:r>
      <w:proofErr w:type="gramEnd"/>
      <w:r w:rsidRPr="0062213F">
        <w:rPr>
          <w:rFonts w:ascii="Arial" w:hAnsi="Arial" w:cs="Arial"/>
          <w:kern w:val="3"/>
        </w:rPr>
        <w:t xml:space="preserve"> polegadas, isolado e com cortador de arame.</w:t>
      </w:r>
    </w:p>
    <w:p w14:paraId="5B5011AA" w14:textId="77777777" w:rsidR="0062213F" w:rsidRPr="0062213F" w:rsidRDefault="0062213F" w:rsidP="0062213F">
      <w:pPr>
        <w:tabs>
          <w:tab w:val="left" w:pos="284"/>
        </w:tabs>
        <w:autoSpaceDN w:val="0"/>
        <w:jc w:val="both"/>
        <w:textAlignment w:val="baseline"/>
        <w:rPr>
          <w:rFonts w:ascii="Arial" w:hAnsi="Arial" w:cs="Arial"/>
          <w:kern w:val="3"/>
          <w:sz w:val="15"/>
          <w:szCs w:val="15"/>
        </w:rPr>
      </w:pPr>
    </w:p>
    <w:p w14:paraId="29C290C8" w14:textId="77777777" w:rsidR="0062213F" w:rsidRPr="0062213F" w:rsidRDefault="0062213F" w:rsidP="0062213F">
      <w:pPr>
        <w:tabs>
          <w:tab w:val="left" w:pos="284"/>
        </w:tabs>
        <w:autoSpaceDN w:val="0"/>
        <w:jc w:val="both"/>
        <w:textAlignment w:val="baseline"/>
        <w:rPr>
          <w:rFonts w:ascii="Arial" w:hAnsi="Arial" w:cs="Arial"/>
          <w:kern w:val="3"/>
        </w:rPr>
      </w:pPr>
      <w:r w:rsidRPr="0062213F">
        <w:rPr>
          <w:rFonts w:ascii="Arial" w:hAnsi="Arial" w:cs="Arial"/>
          <w:b/>
          <w:bCs/>
          <w:kern w:val="3"/>
        </w:rPr>
        <w:t>Item 44:</w:t>
      </w:r>
      <w:r w:rsidRPr="0062213F">
        <w:rPr>
          <w:rFonts w:ascii="Arial" w:hAnsi="Arial" w:cs="Arial"/>
          <w:kern w:val="3"/>
        </w:rPr>
        <w:t xml:space="preserve"> </w:t>
      </w:r>
      <w:proofErr w:type="spellStart"/>
      <w:r w:rsidRPr="0062213F">
        <w:rPr>
          <w:rFonts w:ascii="Arial" w:hAnsi="Arial" w:cs="Arial"/>
          <w:kern w:val="3"/>
        </w:rPr>
        <w:t>Rebitador</w:t>
      </w:r>
      <w:proofErr w:type="spellEnd"/>
      <w:r w:rsidRPr="0062213F">
        <w:rPr>
          <w:rFonts w:ascii="Arial" w:hAnsi="Arial" w:cs="Arial"/>
          <w:kern w:val="3"/>
        </w:rPr>
        <w:t xml:space="preserve"> manual com as seguintes especificações:</w:t>
      </w:r>
    </w:p>
    <w:p w14:paraId="28392352" w14:textId="77777777" w:rsidR="0062213F" w:rsidRPr="0062213F" w:rsidRDefault="0062213F" w:rsidP="0062213F">
      <w:pPr>
        <w:widowControl w:val="0"/>
        <w:numPr>
          <w:ilvl w:val="0"/>
          <w:numId w:val="34"/>
        </w:numPr>
        <w:tabs>
          <w:tab w:val="left" w:pos="284"/>
        </w:tabs>
        <w:autoSpaceDN w:val="0"/>
        <w:jc w:val="both"/>
        <w:textAlignment w:val="baseline"/>
        <w:rPr>
          <w:rFonts w:ascii="Arial" w:hAnsi="Arial" w:cs="Arial"/>
          <w:kern w:val="3"/>
        </w:rPr>
      </w:pPr>
      <w:r w:rsidRPr="0062213F">
        <w:rPr>
          <w:rFonts w:ascii="Arial" w:hAnsi="Arial" w:cs="Arial"/>
          <w:kern w:val="3"/>
        </w:rPr>
        <w:t xml:space="preserve">Deve acompanhar o </w:t>
      </w:r>
      <w:proofErr w:type="spellStart"/>
      <w:r w:rsidRPr="0062213F">
        <w:rPr>
          <w:rFonts w:ascii="Arial" w:hAnsi="Arial" w:cs="Arial"/>
          <w:kern w:val="3"/>
        </w:rPr>
        <w:t>rebitador</w:t>
      </w:r>
      <w:proofErr w:type="spellEnd"/>
      <w:r w:rsidRPr="0062213F">
        <w:rPr>
          <w:rFonts w:ascii="Arial" w:hAnsi="Arial" w:cs="Arial"/>
          <w:kern w:val="3"/>
        </w:rPr>
        <w:t xml:space="preserve">, ao menos, </w:t>
      </w:r>
      <w:proofErr w:type="gramStart"/>
      <w:r w:rsidRPr="0062213F">
        <w:rPr>
          <w:rFonts w:ascii="Arial" w:hAnsi="Arial" w:cs="Arial"/>
          <w:kern w:val="3"/>
        </w:rPr>
        <w:t>1</w:t>
      </w:r>
      <w:proofErr w:type="gramEnd"/>
      <w:r w:rsidRPr="0062213F">
        <w:rPr>
          <w:rFonts w:ascii="Arial" w:hAnsi="Arial" w:cs="Arial"/>
          <w:kern w:val="3"/>
        </w:rPr>
        <w:t xml:space="preserve"> bico de 2,4mm, 1 bico de 3,2mm, 1 bico de 4,0mm e 1 chave para trocar dos bicos.</w:t>
      </w:r>
    </w:p>
    <w:p w14:paraId="330CD263" w14:textId="77777777" w:rsidR="0062213F" w:rsidRPr="0062213F" w:rsidRDefault="0062213F" w:rsidP="0062213F">
      <w:pPr>
        <w:tabs>
          <w:tab w:val="left" w:pos="284"/>
        </w:tabs>
        <w:autoSpaceDN w:val="0"/>
        <w:jc w:val="both"/>
        <w:textAlignment w:val="baseline"/>
        <w:rPr>
          <w:rFonts w:ascii="Arial" w:hAnsi="Arial" w:cs="Arial"/>
          <w:kern w:val="3"/>
          <w:sz w:val="15"/>
          <w:szCs w:val="15"/>
        </w:rPr>
      </w:pPr>
    </w:p>
    <w:p w14:paraId="0DEFF264" w14:textId="77777777" w:rsidR="0062213F" w:rsidRPr="0062213F" w:rsidRDefault="0062213F" w:rsidP="0062213F">
      <w:pPr>
        <w:tabs>
          <w:tab w:val="left" w:pos="284"/>
        </w:tabs>
        <w:autoSpaceDN w:val="0"/>
        <w:jc w:val="both"/>
        <w:textAlignment w:val="baseline"/>
        <w:rPr>
          <w:rFonts w:ascii="Arial" w:hAnsi="Arial" w:cs="Arial"/>
          <w:kern w:val="3"/>
        </w:rPr>
      </w:pPr>
      <w:r w:rsidRPr="0062213F">
        <w:rPr>
          <w:rFonts w:ascii="Arial" w:hAnsi="Arial" w:cs="Arial"/>
          <w:b/>
          <w:bCs/>
          <w:kern w:val="3"/>
        </w:rPr>
        <w:t>Item 45:</w:t>
      </w:r>
      <w:r w:rsidRPr="0062213F">
        <w:rPr>
          <w:rFonts w:ascii="Arial" w:hAnsi="Arial" w:cs="Arial"/>
          <w:kern w:val="3"/>
        </w:rPr>
        <w:t xml:space="preserve"> Rebite de repuxo 3,2 x </w:t>
      </w:r>
      <w:proofErr w:type="gramStart"/>
      <w:r w:rsidRPr="0062213F">
        <w:rPr>
          <w:rFonts w:ascii="Arial" w:hAnsi="Arial" w:cs="Arial"/>
          <w:kern w:val="3"/>
        </w:rPr>
        <w:t>8</w:t>
      </w:r>
      <w:proofErr w:type="gramEnd"/>
      <w:r w:rsidRPr="0062213F">
        <w:rPr>
          <w:rFonts w:ascii="Arial" w:hAnsi="Arial" w:cs="Arial"/>
          <w:kern w:val="3"/>
        </w:rPr>
        <w:t xml:space="preserve"> mm de alumínio – caixa com 1000 unidades.</w:t>
      </w:r>
    </w:p>
    <w:p w14:paraId="49329250" w14:textId="77777777" w:rsidR="0062213F" w:rsidRPr="0062213F" w:rsidRDefault="0062213F" w:rsidP="0062213F">
      <w:pPr>
        <w:tabs>
          <w:tab w:val="left" w:pos="284"/>
        </w:tabs>
        <w:autoSpaceDN w:val="0"/>
        <w:jc w:val="both"/>
        <w:textAlignment w:val="baseline"/>
        <w:rPr>
          <w:rFonts w:ascii="Arial" w:hAnsi="Arial" w:cs="Arial"/>
          <w:kern w:val="3"/>
          <w:sz w:val="15"/>
          <w:szCs w:val="15"/>
        </w:rPr>
      </w:pPr>
    </w:p>
    <w:p w14:paraId="3423D271" w14:textId="77777777" w:rsidR="0062213F" w:rsidRPr="0062213F" w:rsidRDefault="0062213F" w:rsidP="0062213F">
      <w:pPr>
        <w:tabs>
          <w:tab w:val="left" w:pos="284"/>
        </w:tabs>
        <w:autoSpaceDN w:val="0"/>
        <w:jc w:val="both"/>
        <w:textAlignment w:val="baseline"/>
        <w:rPr>
          <w:rFonts w:ascii="Arial" w:hAnsi="Arial" w:cs="Arial"/>
          <w:kern w:val="3"/>
        </w:rPr>
      </w:pPr>
      <w:r w:rsidRPr="0062213F">
        <w:rPr>
          <w:rFonts w:ascii="Arial" w:hAnsi="Arial" w:cs="Arial"/>
          <w:b/>
          <w:bCs/>
          <w:kern w:val="3"/>
        </w:rPr>
        <w:t>Item 46:</w:t>
      </w:r>
      <w:r w:rsidRPr="0062213F">
        <w:rPr>
          <w:rFonts w:ascii="Arial" w:hAnsi="Arial" w:cs="Arial"/>
          <w:kern w:val="3"/>
        </w:rPr>
        <w:t xml:space="preserve"> Rebite de repuxo </w:t>
      </w:r>
      <w:proofErr w:type="gramStart"/>
      <w:r w:rsidRPr="0062213F">
        <w:rPr>
          <w:rFonts w:ascii="Arial" w:hAnsi="Arial" w:cs="Arial"/>
          <w:kern w:val="3"/>
        </w:rPr>
        <w:t>4</w:t>
      </w:r>
      <w:proofErr w:type="gramEnd"/>
      <w:r w:rsidRPr="0062213F">
        <w:rPr>
          <w:rFonts w:ascii="Arial" w:hAnsi="Arial" w:cs="Arial"/>
          <w:kern w:val="3"/>
        </w:rPr>
        <w:t xml:space="preserve"> x 8 mm de alumínio – caixa com 1000 unidades.</w:t>
      </w:r>
    </w:p>
    <w:p w14:paraId="5D4D088C" w14:textId="77777777" w:rsidR="0062213F" w:rsidRPr="0062213F" w:rsidRDefault="0062213F" w:rsidP="0062213F">
      <w:pPr>
        <w:tabs>
          <w:tab w:val="left" w:pos="284"/>
        </w:tabs>
        <w:autoSpaceDN w:val="0"/>
        <w:jc w:val="both"/>
        <w:textAlignment w:val="baseline"/>
        <w:rPr>
          <w:rFonts w:ascii="Arial" w:hAnsi="Arial" w:cs="Arial"/>
          <w:kern w:val="3"/>
          <w:sz w:val="15"/>
          <w:szCs w:val="15"/>
        </w:rPr>
      </w:pPr>
    </w:p>
    <w:p w14:paraId="6F4DD858" w14:textId="77777777" w:rsidR="0062213F" w:rsidRPr="0062213F" w:rsidRDefault="0062213F" w:rsidP="0062213F">
      <w:pPr>
        <w:tabs>
          <w:tab w:val="left" w:pos="284"/>
        </w:tabs>
        <w:autoSpaceDN w:val="0"/>
        <w:jc w:val="both"/>
        <w:textAlignment w:val="baseline"/>
        <w:rPr>
          <w:rFonts w:ascii="Arial" w:hAnsi="Arial" w:cs="Arial"/>
          <w:kern w:val="3"/>
        </w:rPr>
      </w:pPr>
      <w:r w:rsidRPr="0062213F">
        <w:rPr>
          <w:rFonts w:ascii="Arial" w:hAnsi="Arial" w:cs="Arial"/>
          <w:b/>
          <w:bCs/>
          <w:kern w:val="3"/>
        </w:rPr>
        <w:t>Item 47:</w:t>
      </w:r>
      <w:r w:rsidRPr="0062213F">
        <w:rPr>
          <w:rFonts w:ascii="Arial" w:hAnsi="Arial" w:cs="Arial"/>
          <w:kern w:val="3"/>
        </w:rPr>
        <w:t xml:space="preserve"> Rebite de repuxo </w:t>
      </w:r>
      <w:proofErr w:type="gramStart"/>
      <w:r w:rsidRPr="0062213F">
        <w:rPr>
          <w:rFonts w:ascii="Arial" w:hAnsi="Arial" w:cs="Arial"/>
          <w:kern w:val="3"/>
        </w:rPr>
        <w:t>4</w:t>
      </w:r>
      <w:proofErr w:type="gramEnd"/>
      <w:r w:rsidRPr="0062213F">
        <w:rPr>
          <w:rFonts w:ascii="Arial" w:hAnsi="Arial" w:cs="Arial"/>
          <w:kern w:val="3"/>
        </w:rPr>
        <w:t xml:space="preserve"> x 12 mm de alumínio – caixa com 1000 unidades.</w:t>
      </w:r>
    </w:p>
    <w:p w14:paraId="1871A0FB" w14:textId="77777777" w:rsidR="0062213F" w:rsidRPr="0062213F" w:rsidRDefault="0062213F" w:rsidP="0062213F">
      <w:pPr>
        <w:tabs>
          <w:tab w:val="left" w:pos="284"/>
        </w:tabs>
        <w:autoSpaceDN w:val="0"/>
        <w:jc w:val="both"/>
        <w:textAlignment w:val="baseline"/>
        <w:rPr>
          <w:rFonts w:ascii="Arial" w:hAnsi="Arial" w:cs="Arial"/>
          <w:kern w:val="3"/>
          <w:sz w:val="15"/>
          <w:szCs w:val="15"/>
        </w:rPr>
      </w:pPr>
    </w:p>
    <w:p w14:paraId="5A397E25" w14:textId="77777777" w:rsidR="0062213F" w:rsidRPr="0062213F" w:rsidRDefault="0062213F" w:rsidP="0062213F">
      <w:pPr>
        <w:tabs>
          <w:tab w:val="left" w:pos="284"/>
        </w:tabs>
        <w:autoSpaceDN w:val="0"/>
        <w:jc w:val="both"/>
        <w:textAlignment w:val="baseline"/>
        <w:rPr>
          <w:rFonts w:ascii="Arial" w:hAnsi="Arial" w:cs="Arial"/>
          <w:kern w:val="3"/>
        </w:rPr>
      </w:pPr>
      <w:r w:rsidRPr="0062213F">
        <w:rPr>
          <w:rFonts w:ascii="Arial" w:hAnsi="Arial" w:cs="Arial"/>
          <w:b/>
          <w:bCs/>
          <w:kern w:val="3"/>
        </w:rPr>
        <w:t>Item 48:</w:t>
      </w:r>
      <w:r w:rsidRPr="0062213F">
        <w:rPr>
          <w:rFonts w:ascii="Arial" w:hAnsi="Arial" w:cs="Arial"/>
          <w:kern w:val="3"/>
        </w:rPr>
        <w:t xml:space="preserve"> Abraçadeiras de nylon medindo 4,8 x 300 mm, cor preta.</w:t>
      </w:r>
    </w:p>
    <w:p w14:paraId="6AA93DC9" w14:textId="77777777" w:rsidR="0062213F" w:rsidRPr="0062213F" w:rsidRDefault="0062213F" w:rsidP="0062213F">
      <w:pPr>
        <w:tabs>
          <w:tab w:val="left" w:pos="284"/>
        </w:tabs>
        <w:autoSpaceDN w:val="0"/>
        <w:jc w:val="both"/>
        <w:textAlignment w:val="baseline"/>
        <w:rPr>
          <w:rFonts w:ascii="Arial" w:hAnsi="Arial" w:cs="Arial"/>
          <w:kern w:val="3"/>
          <w:sz w:val="15"/>
          <w:szCs w:val="15"/>
        </w:rPr>
      </w:pPr>
    </w:p>
    <w:p w14:paraId="79B43AE2" w14:textId="77777777" w:rsidR="0062213F" w:rsidRPr="0062213F" w:rsidRDefault="0062213F" w:rsidP="0062213F">
      <w:pPr>
        <w:tabs>
          <w:tab w:val="left" w:pos="284"/>
        </w:tabs>
        <w:autoSpaceDN w:val="0"/>
        <w:jc w:val="both"/>
        <w:textAlignment w:val="baseline"/>
        <w:rPr>
          <w:rFonts w:ascii="Arial" w:hAnsi="Arial" w:cs="Arial"/>
          <w:kern w:val="3"/>
        </w:rPr>
      </w:pPr>
      <w:r w:rsidRPr="0062213F">
        <w:rPr>
          <w:rFonts w:ascii="Arial" w:hAnsi="Arial" w:cs="Arial"/>
          <w:b/>
          <w:bCs/>
          <w:color w:val="000000"/>
          <w:kern w:val="3"/>
        </w:rPr>
        <w:t>Item 49:</w:t>
      </w:r>
      <w:r w:rsidRPr="0062213F">
        <w:rPr>
          <w:rFonts w:ascii="Arial" w:hAnsi="Arial" w:cs="Arial"/>
          <w:color w:val="000000"/>
          <w:kern w:val="3"/>
        </w:rPr>
        <w:t xml:space="preserve"> Abraçadeiras de nylon medindo 7,6 x 400 mm, cor preta.</w:t>
      </w:r>
    </w:p>
    <w:p w14:paraId="2BAE61EE" w14:textId="77777777" w:rsidR="00313619" w:rsidRPr="00F526FF" w:rsidRDefault="00313619" w:rsidP="00C04997">
      <w:pPr>
        <w:tabs>
          <w:tab w:val="left" w:pos="284"/>
        </w:tabs>
        <w:jc w:val="both"/>
        <w:rPr>
          <w:rFonts w:ascii="Arial" w:hAnsi="Arial" w:cs="Arial"/>
          <w:highlight w:val="yellow"/>
        </w:rPr>
      </w:pPr>
    </w:p>
    <w:p w14:paraId="533DB4C5" w14:textId="5044B617" w:rsidR="00DC2F9A" w:rsidRPr="00F526FF" w:rsidRDefault="00EF135E" w:rsidP="00C04997">
      <w:pPr>
        <w:shd w:val="clear" w:color="auto" w:fill="CCCCCC"/>
        <w:tabs>
          <w:tab w:val="left" w:pos="284"/>
        </w:tabs>
        <w:ind w:firstLine="561"/>
        <w:jc w:val="both"/>
        <w:rPr>
          <w:rFonts w:ascii="Arial" w:hAnsi="Arial" w:cs="Arial"/>
          <w:b/>
          <w:bCs/>
        </w:rPr>
      </w:pPr>
      <w:r w:rsidRPr="00F526FF">
        <w:rPr>
          <w:rFonts w:ascii="Arial" w:hAnsi="Arial" w:cs="Arial"/>
          <w:b/>
          <w:bCs/>
        </w:rPr>
        <w:t>5.</w:t>
      </w:r>
      <w:r w:rsidR="00DC2F9A" w:rsidRPr="00F526FF">
        <w:rPr>
          <w:rFonts w:ascii="Arial" w:hAnsi="Arial" w:cs="Arial"/>
          <w:b/>
          <w:bCs/>
        </w:rPr>
        <w:t xml:space="preserve"> DA </w:t>
      </w:r>
      <w:r w:rsidR="0062213F">
        <w:rPr>
          <w:rFonts w:ascii="Arial" w:hAnsi="Arial" w:cs="Arial"/>
          <w:b/>
          <w:bCs/>
        </w:rPr>
        <w:t>SUSTENTABILIDADE</w:t>
      </w:r>
      <w:r w:rsidR="00B039A0" w:rsidRPr="00F526FF">
        <w:rPr>
          <w:rFonts w:ascii="Arial" w:hAnsi="Arial" w:cs="Arial"/>
          <w:b/>
          <w:bCs/>
        </w:rPr>
        <w:t>:</w:t>
      </w:r>
    </w:p>
    <w:p w14:paraId="3A67FEE3" w14:textId="77777777" w:rsidR="0062213F" w:rsidRDefault="0062213F" w:rsidP="0062213F">
      <w:pPr>
        <w:pStyle w:val="Standard"/>
        <w:jc w:val="both"/>
        <w:rPr>
          <w:rFonts w:ascii="Arial" w:hAnsi="Arial" w:cs="Arial"/>
          <w:color w:val="000000"/>
        </w:rPr>
      </w:pPr>
      <w:r w:rsidRPr="0062213F">
        <w:rPr>
          <w:rFonts w:ascii="Arial" w:hAnsi="Arial" w:cs="Arial"/>
          <w:b/>
          <w:bCs/>
          <w:color w:val="000000"/>
        </w:rPr>
        <w:t xml:space="preserve">a) </w:t>
      </w:r>
      <w:r w:rsidRPr="0062213F">
        <w:rPr>
          <w:rFonts w:ascii="Arial" w:hAnsi="Arial" w:cs="Arial"/>
          <w:color w:val="000000"/>
        </w:rPr>
        <w:t>Além dos critérios de sustentabilidade eventualmente inseridos na descrição do objeto, devem ser atendidos os seguintes requisitos, que se baseiam no Guia Nacional de Contratações Sustentáveis:</w:t>
      </w:r>
    </w:p>
    <w:p w14:paraId="730B3F0A" w14:textId="77777777" w:rsidR="0062213F" w:rsidRPr="0062213F" w:rsidRDefault="0062213F" w:rsidP="0062213F">
      <w:pPr>
        <w:pStyle w:val="Standard"/>
        <w:jc w:val="both"/>
        <w:rPr>
          <w:rFonts w:ascii="Arial" w:hAnsi="Arial"/>
          <w:sz w:val="5"/>
          <w:szCs w:val="5"/>
        </w:rPr>
      </w:pPr>
    </w:p>
    <w:p w14:paraId="12934948" w14:textId="0D17729F" w:rsidR="0062213F" w:rsidRDefault="0062213F" w:rsidP="0062213F">
      <w:pPr>
        <w:pStyle w:val="Standard"/>
        <w:jc w:val="both"/>
        <w:rPr>
          <w:rFonts w:ascii="Arial" w:hAnsi="Arial" w:cs="Arial"/>
          <w:bCs/>
          <w:color w:val="000000"/>
        </w:rPr>
      </w:pPr>
      <w:r w:rsidRPr="0062213F">
        <w:rPr>
          <w:rFonts w:ascii="Arial" w:hAnsi="Arial" w:cs="Arial"/>
          <w:b/>
          <w:bCs/>
          <w:color w:val="000000"/>
        </w:rPr>
        <w:t>1</w:t>
      </w:r>
      <w:r>
        <w:rPr>
          <w:rFonts w:ascii="Arial" w:hAnsi="Arial" w:cs="Arial"/>
          <w:b/>
          <w:bCs/>
          <w:color w:val="000000"/>
        </w:rPr>
        <w:t>.</w:t>
      </w:r>
      <w:r w:rsidRPr="0062213F">
        <w:rPr>
          <w:rFonts w:ascii="Arial" w:hAnsi="Arial" w:cs="Arial"/>
          <w:b/>
          <w:bCs/>
          <w:color w:val="000000"/>
        </w:rPr>
        <w:t xml:space="preserve"> Item 31: </w:t>
      </w:r>
      <w:r w:rsidRPr="0062213F">
        <w:rPr>
          <w:rFonts w:ascii="Arial" w:hAnsi="Arial" w:cs="Arial"/>
          <w:bCs/>
          <w:color w:val="000000"/>
        </w:rPr>
        <w:t xml:space="preserve">O material deve ser produzido com polietileno de alta densidade reciclado ou de origem vegetal, conforme o selo </w:t>
      </w:r>
      <w:proofErr w:type="spellStart"/>
      <w:r w:rsidRPr="0062213F">
        <w:rPr>
          <w:rFonts w:ascii="Arial" w:hAnsi="Arial" w:cs="Arial"/>
          <w:bCs/>
          <w:color w:val="000000"/>
        </w:rPr>
        <w:t>I’m</w:t>
      </w:r>
      <w:proofErr w:type="spellEnd"/>
      <w:r w:rsidRPr="0062213F">
        <w:rPr>
          <w:rFonts w:ascii="Arial" w:hAnsi="Arial" w:cs="Arial"/>
          <w:bCs/>
          <w:color w:val="000000"/>
        </w:rPr>
        <w:t xml:space="preserve"> </w:t>
      </w:r>
      <w:proofErr w:type="spellStart"/>
      <w:proofErr w:type="gramStart"/>
      <w:r w:rsidRPr="0062213F">
        <w:rPr>
          <w:rFonts w:ascii="Arial" w:hAnsi="Arial" w:cs="Arial"/>
          <w:bCs/>
          <w:color w:val="000000"/>
        </w:rPr>
        <w:t>green</w:t>
      </w:r>
      <w:proofErr w:type="spellEnd"/>
      <w:proofErr w:type="gramEnd"/>
      <w:r w:rsidRPr="0062213F">
        <w:rPr>
          <w:rFonts w:ascii="Arial" w:hAnsi="Arial" w:cs="Arial"/>
          <w:bCs/>
          <w:color w:val="000000"/>
        </w:rPr>
        <w:t xml:space="preserve"> ou </w:t>
      </w:r>
      <w:proofErr w:type="spellStart"/>
      <w:r w:rsidRPr="0062213F">
        <w:rPr>
          <w:rFonts w:ascii="Arial" w:hAnsi="Arial" w:cs="Arial"/>
          <w:bCs/>
          <w:color w:val="000000"/>
        </w:rPr>
        <w:t>ReciclaBR</w:t>
      </w:r>
      <w:proofErr w:type="spellEnd"/>
      <w:r w:rsidRPr="0062213F">
        <w:rPr>
          <w:rFonts w:ascii="Arial" w:hAnsi="Arial" w:cs="Arial"/>
          <w:bCs/>
          <w:color w:val="000000"/>
        </w:rPr>
        <w:t xml:space="preserve">, e deve apresentar baixa emissão de gases de efeito estufa na produção, conforme o selo </w:t>
      </w:r>
      <w:proofErr w:type="spellStart"/>
      <w:r w:rsidRPr="0062213F">
        <w:rPr>
          <w:rFonts w:ascii="Arial" w:hAnsi="Arial" w:cs="Arial"/>
          <w:bCs/>
          <w:color w:val="000000"/>
        </w:rPr>
        <w:t>Carbon</w:t>
      </w:r>
      <w:proofErr w:type="spellEnd"/>
      <w:r w:rsidRPr="0062213F">
        <w:rPr>
          <w:rFonts w:ascii="Arial" w:hAnsi="Arial" w:cs="Arial"/>
          <w:bCs/>
          <w:color w:val="000000"/>
        </w:rPr>
        <w:t xml:space="preserve"> </w:t>
      </w:r>
      <w:proofErr w:type="spellStart"/>
      <w:r w:rsidRPr="0062213F">
        <w:rPr>
          <w:rFonts w:ascii="Arial" w:hAnsi="Arial" w:cs="Arial"/>
          <w:bCs/>
          <w:color w:val="000000"/>
        </w:rPr>
        <w:t>Trust</w:t>
      </w:r>
      <w:proofErr w:type="spellEnd"/>
      <w:r w:rsidRPr="0062213F">
        <w:rPr>
          <w:rFonts w:ascii="Arial" w:hAnsi="Arial" w:cs="Arial"/>
          <w:bCs/>
          <w:color w:val="000000"/>
        </w:rPr>
        <w:t>. Além disso, o material deve ser reciclável ou reutilizável após o uso, conforme a norma ABNT NBR 15220.</w:t>
      </w:r>
    </w:p>
    <w:p w14:paraId="117E4E15" w14:textId="77777777" w:rsidR="0062213F" w:rsidRPr="0062213F" w:rsidRDefault="0062213F" w:rsidP="0062213F">
      <w:pPr>
        <w:pStyle w:val="Standard"/>
        <w:jc w:val="both"/>
        <w:rPr>
          <w:rFonts w:ascii="Arial" w:hAnsi="Arial"/>
          <w:sz w:val="5"/>
          <w:szCs w:val="5"/>
        </w:rPr>
      </w:pPr>
    </w:p>
    <w:p w14:paraId="38BC32EA" w14:textId="34EDA2C4" w:rsidR="0062213F" w:rsidRPr="0062213F" w:rsidRDefault="0062213F" w:rsidP="0062213F">
      <w:pPr>
        <w:pStyle w:val="Standard"/>
        <w:widowControl w:val="0"/>
        <w:suppressAutoHyphens w:val="0"/>
        <w:jc w:val="both"/>
        <w:rPr>
          <w:rFonts w:ascii="Arial" w:hAnsi="Arial"/>
        </w:rPr>
      </w:pPr>
      <w:r w:rsidRPr="0062213F">
        <w:rPr>
          <w:rFonts w:ascii="Arial" w:hAnsi="Arial" w:cs="Arial"/>
          <w:b/>
          <w:bCs/>
          <w:color w:val="000000"/>
        </w:rPr>
        <w:t>2</w:t>
      </w:r>
      <w:r>
        <w:rPr>
          <w:rFonts w:ascii="Arial" w:hAnsi="Arial" w:cs="Arial"/>
          <w:b/>
          <w:bCs/>
          <w:color w:val="000000"/>
        </w:rPr>
        <w:t>.</w:t>
      </w:r>
      <w:r w:rsidRPr="0062213F">
        <w:rPr>
          <w:rFonts w:ascii="Arial" w:hAnsi="Arial" w:cs="Arial"/>
          <w:b/>
          <w:bCs/>
          <w:color w:val="000000"/>
        </w:rPr>
        <w:t xml:space="preserve"> Item 32: </w:t>
      </w:r>
      <w:r w:rsidRPr="0062213F">
        <w:rPr>
          <w:rFonts w:ascii="Arial" w:hAnsi="Arial" w:cs="Arial"/>
          <w:bCs/>
          <w:color w:val="000000"/>
        </w:rPr>
        <w:t xml:space="preserve">O material deve ser produzido com poliéster reciclado ou de origem vegetal, conforme o selo </w:t>
      </w:r>
      <w:proofErr w:type="spellStart"/>
      <w:r w:rsidRPr="0062213F">
        <w:rPr>
          <w:rFonts w:ascii="Arial" w:hAnsi="Arial" w:cs="Arial"/>
          <w:bCs/>
          <w:color w:val="000000"/>
        </w:rPr>
        <w:t>Repreve</w:t>
      </w:r>
      <w:proofErr w:type="spellEnd"/>
      <w:r w:rsidRPr="0062213F">
        <w:rPr>
          <w:rFonts w:ascii="Arial" w:hAnsi="Arial" w:cs="Arial"/>
          <w:bCs/>
          <w:color w:val="000000"/>
        </w:rPr>
        <w:t xml:space="preserve"> ou </w:t>
      </w:r>
      <w:proofErr w:type="spellStart"/>
      <w:r w:rsidRPr="0062213F">
        <w:rPr>
          <w:rFonts w:ascii="Arial" w:hAnsi="Arial" w:cs="Arial"/>
          <w:bCs/>
          <w:color w:val="000000"/>
        </w:rPr>
        <w:t>Ingeo</w:t>
      </w:r>
      <w:proofErr w:type="spellEnd"/>
      <w:r w:rsidRPr="0062213F">
        <w:rPr>
          <w:rFonts w:ascii="Arial" w:hAnsi="Arial" w:cs="Arial"/>
          <w:bCs/>
          <w:color w:val="000000"/>
        </w:rPr>
        <w:t xml:space="preserve">, e deve apresentar baixo consumo de energia e água na produção, conforme o selo ISO 14001. Além disso, o material deve ser reciclável ou reutilizável após o uso, conforme a norma ABNT NBR </w:t>
      </w:r>
      <w:proofErr w:type="gramStart"/>
      <w:r w:rsidRPr="0062213F">
        <w:rPr>
          <w:rFonts w:ascii="Arial" w:hAnsi="Arial" w:cs="Arial"/>
          <w:bCs/>
          <w:color w:val="000000"/>
        </w:rPr>
        <w:t>15221</w:t>
      </w:r>
      <w:proofErr w:type="gramEnd"/>
    </w:p>
    <w:p w14:paraId="5F07E828" w14:textId="3C195E62" w:rsidR="0062213F" w:rsidRDefault="0062213F" w:rsidP="0062213F">
      <w:pPr>
        <w:pStyle w:val="Standard"/>
        <w:jc w:val="both"/>
        <w:rPr>
          <w:rFonts w:ascii="Arial" w:hAnsi="Arial" w:cs="Arial"/>
          <w:bCs/>
          <w:color w:val="000000"/>
        </w:rPr>
      </w:pPr>
      <w:r w:rsidRPr="0062213F">
        <w:rPr>
          <w:rFonts w:ascii="Arial" w:hAnsi="Arial" w:cs="Arial"/>
          <w:b/>
          <w:bCs/>
          <w:color w:val="000000"/>
        </w:rPr>
        <w:t>3</w:t>
      </w:r>
      <w:r>
        <w:rPr>
          <w:rFonts w:ascii="Arial" w:hAnsi="Arial" w:cs="Arial"/>
          <w:b/>
          <w:bCs/>
          <w:color w:val="000000"/>
        </w:rPr>
        <w:t>.</w:t>
      </w:r>
      <w:r w:rsidRPr="0062213F">
        <w:rPr>
          <w:rFonts w:ascii="Arial" w:hAnsi="Arial" w:cs="Arial"/>
          <w:b/>
          <w:bCs/>
          <w:color w:val="000000"/>
        </w:rPr>
        <w:t xml:space="preserve"> Itens 34 e 35: </w:t>
      </w:r>
      <w:r w:rsidRPr="0062213F">
        <w:rPr>
          <w:rFonts w:ascii="Arial" w:hAnsi="Arial" w:cs="Arial"/>
          <w:bCs/>
          <w:color w:val="000000"/>
        </w:rPr>
        <w:t xml:space="preserve">O material deve ser produzido com poliestireno reciclado ou de origem vegetal, conforme o selo EPS Reciclado ou </w:t>
      </w:r>
      <w:proofErr w:type="spellStart"/>
      <w:proofErr w:type="gramStart"/>
      <w:r w:rsidRPr="0062213F">
        <w:rPr>
          <w:rFonts w:ascii="Arial" w:hAnsi="Arial" w:cs="Arial"/>
          <w:bCs/>
          <w:color w:val="000000"/>
        </w:rPr>
        <w:t>BioFoam</w:t>
      </w:r>
      <w:proofErr w:type="spellEnd"/>
      <w:proofErr w:type="gramEnd"/>
      <w:r w:rsidRPr="0062213F">
        <w:rPr>
          <w:rFonts w:ascii="Arial" w:hAnsi="Arial" w:cs="Arial"/>
          <w:bCs/>
          <w:color w:val="000000"/>
        </w:rPr>
        <w:t>, e deve apresentar baixa emissão de compostos orgânicos voláteis na produção, conforme a norma ABNT NBR 14725. Além disso, o material deve ser reciclável ou reutilizável após o uso, conforme a norma ABNT NBR 15222.</w:t>
      </w:r>
    </w:p>
    <w:p w14:paraId="7296B0AD" w14:textId="77777777" w:rsidR="0062213F" w:rsidRPr="0062213F" w:rsidRDefault="0062213F" w:rsidP="0062213F">
      <w:pPr>
        <w:pStyle w:val="Standard"/>
        <w:jc w:val="both"/>
        <w:rPr>
          <w:rFonts w:ascii="Arial" w:hAnsi="Arial"/>
          <w:sz w:val="5"/>
          <w:szCs w:val="5"/>
        </w:rPr>
      </w:pPr>
    </w:p>
    <w:p w14:paraId="47F99443" w14:textId="08521EEA" w:rsidR="0062213F" w:rsidRDefault="0062213F" w:rsidP="0062213F">
      <w:pPr>
        <w:pStyle w:val="Standard"/>
        <w:widowControl w:val="0"/>
        <w:suppressAutoHyphens w:val="0"/>
        <w:jc w:val="both"/>
        <w:rPr>
          <w:rFonts w:ascii="Arial" w:hAnsi="Arial" w:cs="Arial"/>
          <w:color w:val="000000"/>
        </w:rPr>
      </w:pPr>
      <w:r w:rsidRPr="0062213F">
        <w:rPr>
          <w:rFonts w:ascii="Arial" w:hAnsi="Arial" w:cs="Arial"/>
          <w:b/>
          <w:bCs/>
          <w:color w:val="000000"/>
        </w:rPr>
        <w:t>4</w:t>
      </w:r>
      <w:r>
        <w:rPr>
          <w:rFonts w:ascii="Arial" w:hAnsi="Arial" w:cs="Arial"/>
          <w:b/>
          <w:bCs/>
          <w:color w:val="000000"/>
        </w:rPr>
        <w:t>.</w:t>
      </w:r>
      <w:r w:rsidRPr="0062213F">
        <w:rPr>
          <w:rFonts w:ascii="Arial" w:hAnsi="Arial" w:cs="Arial"/>
          <w:b/>
          <w:bCs/>
          <w:color w:val="000000"/>
        </w:rPr>
        <w:t xml:space="preserve"> Item 36: </w:t>
      </w:r>
      <w:r w:rsidRPr="0062213F">
        <w:rPr>
          <w:rFonts w:ascii="Arial" w:hAnsi="Arial" w:cs="Arial"/>
          <w:color w:val="000000"/>
        </w:rPr>
        <w:t xml:space="preserve">O material deve ser produzido com material reciclado ou certificado, conforme as normas ABNT NBR 15755 e NBR 15756, e deve apresentar baixo consumo de energia e água na fabricação, conforme o selo </w:t>
      </w:r>
      <w:proofErr w:type="spellStart"/>
      <w:r w:rsidRPr="0062213F">
        <w:rPr>
          <w:rFonts w:ascii="Arial" w:hAnsi="Arial" w:cs="Arial"/>
          <w:color w:val="000000"/>
        </w:rPr>
        <w:t>Procel</w:t>
      </w:r>
      <w:proofErr w:type="spellEnd"/>
      <w:r w:rsidRPr="0062213F">
        <w:rPr>
          <w:rFonts w:ascii="Arial" w:hAnsi="Arial" w:cs="Arial"/>
          <w:color w:val="000000"/>
        </w:rPr>
        <w:t>. Além disso, o material deve ser reciclável ou biodegradável após o uso, conforme a norma ABNT NBR 15448.</w:t>
      </w:r>
    </w:p>
    <w:p w14:paraId="1A04C6A6" w14:textId="77777777" w:rsidR="0062213F" w:rsidRPr="0062213F" w:rsidRDefault="0062213F" w:rsidP="0062213F">
      <w:pPr>
        <w:pStyle w:val="Standard"/>
        <w:widowControl w:val="0"/>
        <w:suppressAutoHyphens w:val="0"/>
        <w:jc w:val="both"/>
        <w:rPr>
          <w:rFonts w:ascii="Arial" w:hAnsi="Arial"/>
          <w:sz w:val="5"/>
          <w:szCs w:val="5"/>
        </w:rPr>
      </w:pPr>
    </w:p>
    <w:p w14:paraId="09AC5BEE" w14:textId="426AF1D6" w:rsidR="0062213F" w:rsidRPr="0062213F" w:rsidRDefault="0062213F" w:rsidP="0062213F">
      <w:pPr>
        <w:pStyle w:val="Standard"/>
        <w:widowControl w:val="0"/>
        <w:suppressAutoHyphens w:val="0"/>
        <w:jc w:val="both"/>
        <w:rPr>
          <w:rFonts w:ascii="Arial" w:hAnsi="Arial"/>
        </w:rPr>
      </w:pPr>
      <w:r w:rsidRPr="0062213F">
        <w:rPr>
          <w:rFonts w:ascii="Arial" w:hAnsi="Arial" w:cs="Arial"/>
          <w:b/>
          <w:bCs/>
          <w:color w:val="000000"/>
        </w:rPr>
        <w:t>5</w:t>
      </w:r>
      <w:r>
        <w:rPr>
          <w:rFonts w:ascii="Arial" w:hAnsi="Arial" w:cs="Arial"/>
          <w:b/>
          <w:bCs/>
          <w:color w:val="000000"/>
        </w:rPr>
        <w:t>.</w:t>
      </w:r>
      <w:r w:rsidRPr="0062213F">
        <w:rPr>
          <w:rFonts w:ascii="Arial" w:hAnsi="Arial" w:cs="Arial"/>
          <w:b/>
          <w:bCs/>
          <w:color w:val="000000"/>
        </w:rPr>
        <w:t xml:space="preserve"> Item 37: </w:t>
      </w:r>
      <w:r w:rsidRPr="0062213F">
        <w:rPr>
          <w:rFonts w:ascii="Arial" w:hAnsi="Arial" w:cs="Arial"/>
          <w:bCs/>
          <w:color w:val="000000"/>
        </w:rPr>
        <w:t xml:space="preserve">O material deve ser </w:t>
      </w:r>
      <w:proofErr w:type="gramStart"/>
      <w:r w:rsidRPr="0062213F">
        <w:rPr>
          <w:rFonts w:ascii="Arial" w:hAnsi="Arial" w:cs="Arial"/>
          <w:bCs/>
          <w:color w:val="000000"/>
        </w:rPr>
        <w:t>produzido com celulose de fontes renováveis ou certificadas</w:t>
      </w:r>
      <w:proofErr w:type="gramEnd"/>
      <w:r w:rsidRPr="0062213F">
        <w:rPr>
          <w:rFonts w:ascii="Arial" w:hAnsi="Arial" w:cs="Arial"/>
          <w:bCs/>
          <w:color w:val="000000"/>
        </w:rPr>
        <w:t xml:space="preserve">, conforme o selo FSC ou CERFLOR, e não deve conter cloro ou outros produtos químicos nocivos, conforme a norma ABNT NBR 15449. Além disso, o material deve ser reciclável ou </w:t>
      </w:r>
      <w:proofErr w:type="spellStart"/>
      <w:r w:rsidRPr="0062213F">
        <w:rPr>
          <w:rFonts w:ascii="Arial" w:hAnsi="Arial" w:cs="Arial"/>
          <w:bCs/>
          <w:color w:val="000000"/>
        </w:rPr>
        <w:t>compostável</w:t>
      </w:r>
      <w:proofErr w:type="spellEnd"/>
      <w:r w:rsidRPr="0062213F">
        <w:rPr>
          <w:rFonts w:ascii="Arial" w:hAnsi="Arial" w:cs="Arial"/>
          <w:bCs/>
          <w:color w:val="000000"/>
        </w:rPr>
        <w:t xml:space="preserve"> após o uso, conforme a norma ABNT NBR 15440.</w:t>
      </w:r>
    </w:p>
    <w:p w14:paraId="793A1E7F" w14:textId="77777777" w:rsidR="00217F72" w:rsidRPr="00F526FF" w:rsidRDefault="00217F72" w:rsidP="00C04997">
      <w:pPr>
        <w:tabs>
          <w:tab w:val="left" w:pos="284"/>
        </w:tabs>
        <w:ind w:left="720"/>
        <w:jc w:val="both"/>
        <w:rPr>
          <w:rFonts w:ascii="Arial" w:hAnsi="Arial" w:cs="Arial"/>
        </w:rPr>
      </w:pPr>
    </w:p>
    <w:p w14:paraId="1F9F364C" w14:textId="77777777" w:rsidR="00906BC5" w:rsidRPr="00F526FF" w:rsidRDefault="00DC2F9A" w:rsidP="00C04997">
      <w:pPr>
        <w:shd w:val="clear" w:color="auto" w:fill="CCCCCC"/>
        <w:tabs>
          <w:tab w:val="left" w:pos="284"/>
        </w:tabs>
        <w:ind w:firstLine="567"/>
        <w:rPr>
          <w:rFonts w:ascii="Arial" w:hAnsi="Arial" w:cs="Arial"/>
        </w:rPr>
      </w:pPr>
      <w:r w:rsidRPr="00F526FF">
        <w:rPr>
          <w:rFonts w:ascii="Arial" w:hAnsi="Arial" w:cs="Arial"/>
          <w:b/>
          <w:bCs/>
        </w:rPr>
        <w:t>6</w:t>
      </w:r>
      <w:r w:rsidR="00EF135E" w:rsidRPr="00F526FF">
        <w:rPr>
          <w:rFonts w:ascii="Arial" w:hAnsi="Arial" w:cs="Arial"/>
          <w:b/>
          <w:bCs/>
        </w:rPr>
        <w:t>.</w:t>
      </w:r>
      <w:r w:rsidR="00906BC5" w:rsidRPr="00F526FF">
        <w:rPr>
          <w:rFonts w:ascii="Arial" w:hAnsi="Arial" w:cs="Arial"/>
          <w:b/>
          <w:bCs/>
        </w:rPr>
        <w:t xml:space="preserve"> DA EMBALAGEM</w:t>
      </w:r>
      <w:r w:rsidR="00B039A0" w:rsidRPr="00F526FF">
        <w:rPr>
          <w:rFonts w:ascii="Arial" w:hAnsi="Arial" w:cs="Arial"/>
          <w:b/>
          <w:bCs/>
        </w:rPr>
        <w:t>:</w:t>
      </w:r>
    </w:p>
    <w:p w14:paraId="39F2B23D" w14:textId="207762DC" w:rsidR="00906BC5" w:rsidRPr="00F526FF" w:rsidRDefault="00906BC5" w:rsidP="00C04997">
      <w:pPr>
        <w:numPr>
          <w:ilvl w:val="0"/>
          <w:numId w:val="15"/>
        </w:numPr>
        <w:tabs>
          <w:tab w:val="left" w:pos="284"/>
        </w:tabs>
        <w:jc w:val="both"/>
        <w:rPr>
          <w:rFonts w:ascii="Arial" w:hAnsi="Arial" w:cs="Arial"/>
        </w:rPr>
      </w:pPr>
      <w:r w:rsidRPr="00F526FF">
        <w:rPr>
          <w:rFonts w:ascii="Arial" w:hAnsi="Arial" w:cs="Arial"/>
        </w:rPr>
        <w:t>Os produtos deverão ser acondicionados de acordo com a praxe do fabricante, garantindo sua integridade durante o transporte, armazenamento e uso</w:t>
      </w:r>
      <w:r w:rsidR="007736B1" w:rsidRPr="00F526FF">
        <w:rPr>
          <w:rFonts w:ascii="Arial" w:hAnsi="Arial" w:cs="Arial"/>
        </w:rPr>
        <w:t>, r</w:t>
      </w:r>
      <w:r w:rsidRPr="00F526FF">
        <w:rPr>
          <w:rFonts w:ascii="Arial" w:hAnsi="Arial" w:cs="Arial"/>
        </w:rPr>
        <w:t>otulados conforme a legislação em vigor.</w:t>
      </w:r>
    </w:p>
    <w:p w14:paraId="30AE662D" w14:textId="77777777" w:rsidR="00217F72" w:rsidRPr="00F526FF" w:rsidRDefault="00217F72" w:rsidP="00C04997">
      <w:pPr>
        <w:tabs>
          <w:tab w:val="left" w:pos="284"/>
        </w:tabs>
        <w:jc w:val="both"/>
        <w:rPr>
          <w:rFonts w:ascii="Arial" w:eastAsia="Arial" w:hAnsi="Arial" w:cs="Arial"/>
          <w:color w:val="000000"/>
        </w:rPr>
      </w:pPr>
    </w:p>
    <w:p w14:paraId="300C414E" w14:textId="77777777" w:rsidR="00906BC5" w:rsidRPr="00F526FF" w:rsidRDefault="00DC2F9A" w:rsidP="00C04997">
      <w:pPr>
        <w:shd w:val="clear" w:color="auto" w:fill="CCCCCC"/>
        <w:tabs>
          <w:tab w:val="left" w:pos="284"/>
        </w:tabs>
        <w:ind w:firstLine="561"/>
        <w:rPr>
          <w:rFonts w:ascii="Arial" w:hAnsi="Arial" w:cs="Arial"/>
        </w:rPr>
      </w:pPr>
      <w:r w:rsidRPr="00F526FF">
        <w:rPr>
          <w:rFonts w:ascii="Arial" w:hAnsi="Arial" w:cs="Arial"/>
          <w:b/>
          <w:bCs/>
        </w:rPr>
        <w:t>7</w:t>
      </w:r>
      <w:r w:rsidR="00EF135E" w:rsidRPr="00F526FF">
        <w:rPr>
          <w:rFonts w:ascii="Arial" w:hAnsi="Arial" w:cs="Arial"/>
          <w:b/>
          <w:bCs/>
        </w:rPr>
        <w:t>.</w:t>
      </w:r>
      <w:r w:rsidR="00906BC5" w:rsidRPr="00F526FF">
        <w:rPr>
          <w:rFonts w:ascii="Arial" w:hAnsi="Arial" w:cs="Arial"/>
          <w:b/>
          <w:bCs/>
        </w:rPr>
        <w:t xml:space="preserve"> DA ENTREGA</w:t>
      </w:r>
      <w:r w:rsidR="00B039A0" w:rsidRPr="00F526FF">
        <w:rPr>
          <w:rFonts w:ascii="Arial" w:hAnsi="Arial" w:cs="Arial"/>
          <w:b/>
          <w:bCs/>
        </w:rPr>
        <w:t>:</w:t>
      </w:r>
    </w:p>
    <w:p w14:paraId="61320D53" w14:textId="10994284" w:rsidR="00EF135E" w:rsidRPr="00F526FF" w:rsidRDefault="00906BC5" w:rsidP="00C04997">
      <w:pPr>
        <w:numPr>
          <w:ilvl w:val="0"/>
          <w:numId w:val="6"/>
        </w:numPr>
        <w:tabs>
          <w:tab w:val="left" w:pos="284"/>
        </w:tabs>
        <w:jc w:val="both"/>
        <w:rPr>
          <w:rFonts w:ascii="Arial" w:hAnsi="Arial" w:cs="Arial"/>
          <w:lang w:eastAsia="pt-BR"/>
        </w:rPr>
      </w:pPr>
      <w:r w:rsidRPr="00F526FF">
        <w:rPr>
          <w:rFonts w:ascii="Arial" w:hAnsi="Arial" w:cs="Arial"/>
          <w:lang w:eastAsia="pt-BR"/>
        </w:rPr>
        <w:t xml:space="preserve">Prazo de entrega: </w:t>
      </w:r>
      <w:r w:rsidR="007A6329" w:rsidRPr="00F526FF">
        <w:rPr>
          <w:rFonts w:ascii="Arial" w:hAnsi="Arial" w:cs="Arial"/>
          <w:lang w:eastAsia="pt-BR"/>
        </w:rPr>
        <w:t>a</w:t>
      </w:r>
      <w:r w:rsidRPr="00F526FF">
        <w:rPr>
          <w:rFonts w:ascii="Arial" w:hAnsi="Arial" w:cs="Arial"/>
          <w:lang w:eastAsia="pt-BR"/>
        </w:rPr>
        <w:t xml:space="preserve">té o máximo de </w:t>
      </w:r>
      <w:r w:rsidR="0062213F">
        <w:rPr>
          <w:rFonts w:ascii="Arial" w:hAnsi="Arial" w:cs="Arial"/>
          <w:lang w:eastAsia="pt-BR"/>
        </w:rPr>
        <w:t>30 (trinta)</w:t>
      </w:r>
      <w:r w:rsidRPr="00F526FF">
        <w:rPr>
          <w:rFonts w:ascii="Arial" w:hAnsi="Arial" w:cs="Arial"/>
          <w:lang w:eastAsia="pt-BR"/>
        </w:rPr>
        <w:t xml:space="preserve"> dias, a contar da Ordem de Fornecimento, emitida pela Unidade Requisitant</w:t>
      </w:r>
      <w:r w:rsidR="007A6329" w:rsidRPr="00F526FF">
        <w:rPr>
          <w:rFonts w:ascii="Arial" w:hAnsi="Arial" w:cs="Arial"/>
          <w:lang w:eastAsia="pt-BR"/>
        </w:rPr>
        <w:t>e</w:t>
      </w:r>
      <w:r w:rsidR="00BE5E68" w:rsidRPr="00F526FF">
        <w:rPr>
          <w:rFonts w:ascii="Arial" w:hAnsi="Arial" w:cs="Arial"/>
          <w:lang w:eastAsia="pt-BR"/>
        </w:rPr>
        <w:t>.</w:t>
      </w:r>
    </w:p>
    <w:p w14:paraId="583607A3" w14:textId="6E4D89A0" w:rsidR="00B039A0" w:rsidRDefault="00906BC5" w:rsidP="00C04997">
      <w:pPr>
        <w:numPr>
          <w:ilvl w:val="0"/>
          <w:numId w:val="6"/>
        </w:numPr>
        <w:tabs>
          <w:tab w:val="left" w:pos="284"/>
        </w:tabs>
        <w:jc w:val="both"/>
        <w:rPr>
          <w:rFonts w:ascii="Arial" w:hAnsi="Arial" w:cs="Arial"/>
        </w:rPr>
      </w:pPr>
      <w:r w:rsidRPr="00F526FF">
        <w:rPr>
          <w:rFonts w:ascii="Arial" w:hAnsi="Arial" w:cs="Arial"/>
          <w:lang w:eastAsia="pt-BR"/>
        </w:rPr>
        <w:t xml:space="preserve">Local de </w:t>
      </w:r>
      <w:r w:rsidR="00DD74AF" w:rsidRPr="00F526FF">
        <w:rPr>
          <w:rFonts w:ascii="Arial" w:hAnsi="Arial" w:cs="Arial"/>
          <w:lang w:eastAsia="pt-BR"/>
        </w:rPr>
        <w:t>e</w:t>
      </w:r>
      <w:r w:rsidRPr="00F526FF">
        <w:rPr>
          <w:rFonts w:ascii="Arial" w:hAnsi="Arial" w:cs="Arial"/>
          <w:lang w:eastAsia="pt-BR"/>
        </w:rPr>
        <w:t xml:space="preserve">ntrega: </w:t>
      </w:r>
      <w:r w:rsidR="0062213F" w:rsidRPr="0062213F">
        <w:rPr>
          <w:rFonts w:ascii="Arial" w:hAnsi="Arial" w:cs="Arial"/>
        </w:rPr>
        <w:t>Pinacoteca Municipal Miguel Arcanjo Benicio Assunção Dutra</w:t>
      </w:r>
    </w:p>
    <w:p w14:paraId="7D8AF176" w14:textId="010C34E9" w:rsidR="0062213F" w:rsidRPr="0062213F" w:rsidRDefault="0062213F" w:rsidP="0062213F">
      <w:pPr>
        <w:tabs>
          <w:tab w:val="left" w:pos="284"/>
        </w:tabs>
        <w:jc w:val="both"/>
        <w:rPr>
          <w:rFonts w:ascii="Arial" w:hAnsi="Arial" w:cs="Arial"/>
        </w:rPr>
      </w:pPr>
      <w:r w:rsidRPr="0062213F">
        <w:rPr>
          <w:rFonts w:ascii="Arial" w:hAnsi="Arial" w:cs="Arial"/>
        </w:rPr>
        <w:t>Av. Maurice Allain nº 454 Bairro Nova Piracicaba</w:t>
      </w:r>
    </w:p>
    <w:p w14:paraId="62783633" w14:textId="581DC520" w:rsidR="0062213F" w:rsidRPr="00F526FF" w:rsidRDefault="0062213F" w:rsidP="0062213F">
      <w:pPr>
        <w:tabs>
          <w:tab w:val="left" w:pos="284"/>
        </w:tabs>
        <w:jc w:val="both"/>
        <w:rPr>
          <w:rFonts w:ascii="Arial" w:hAnsi="Arial" w:cs="Arial"/>
        </w:rPr>
      </w:pPr>
      <w:r w:rsidRPr="0062213F">
        <w:rPr>
          <w:rFonts w:ascii="Arial" w:hAnsi="Arial" w:cs="Arial"/>
        </w:rPr>
        <w:t>Das 09h às 16h, de segunda a sexta-feira</w:t>
      </w:r>
      <w:r>
        <w:rPr>
          <w:rFonts w:ascii="Arial" w:hAnsi="Arial" w:cs="Arial"/>
        </w:rPr>
        <w:t>.</w:t>
      </w:r>
    </w:p>
    <w:p w14:paraId="2BCFD3EE" w14:textId="1A04D0C3" w:rsidR="00B039A0" w:rsidRPr="00F526FF" w:rsidRDefault="00906BC5" w:rsidP="00C04997">
      <w:pPr>
        <w:keepLines/>
        <w:numPr>
          <w:ilvl w:val="0"/>
          <w:numId w:val="6"/>
        </w:numPr>
        <w:tabs>
          <w:tab w:val="left" w:pos="284"/>
        </w:tabs>
        <w:jc w:val="both"/>
        <w:rPr>
          <w:rFonts w:ascii="Arial" w:hAnsi="Arial" w:cs="Arial"/>
        </w:rPr>
      </w:pPr>
      <w:r w:rsidRPr="00F526FF">
        <w:rPr>
          <w:rFonts w:ascii="Arial" w:hAnsi="Arial" w:cs="Arial"/>
        </w:rPr>
        <w:lastRenderedPageBreak/>
        <w:t>A Contratada será responsável pelo transporte e descarregamento do produto, devendo entregá-los em condições adequadas para o armazenamento</w:t>
      </w:r>
      <w:r w:rsidR="00BE5E68" w:rsidRPr="00F526FF">
        <w:rPr>
          <w:rFonts w:ascii="Arial" w:hAnsi="Arial" w:cs="Arial"/>
        </w:rPr>
        <w:t>.</w:t>
      </w:r>
    </w:p>
    <w:p w14:paraId="5F021186" w14:textId="5BFA5098" w:rsidR="00906BC5" w:rsidRPr="00F526FF" w:rsidRDefault="00906BC5" w:rsidP="00C04997">
      <w:pPr>
        <w:keepLines/>
        <w:numPr>
          <w:ilvl w:val="0"/>
          <w:numId w:val="6"/>
        </w:numPr>
        <w:tabs>
          <w:tab w:val="left" w:pos="284"/>
        </w:tabs>
        <w:jc w:val="both"/>
        <w:rPr>
          <w:rFonts w:ascii="Arial" w:hAnsi="Arial" w:cs="Arial"/>
        </w:rPr>
      </w:pPr>
      <w:r w:rsidRPr="00F526FF">
        <w:rPr>
          <w:rFonts w:ascii="Arial" w:hAnsi="Arial" w:cs="Arial"/>
        </w:rPr>
        <w:t xml:space="preserve">Se for constatada qualquer alteração na qualidade ou composição durante a garantia do produto, a </w:t>
      </w:r>
      <w:r w:rsidR="00E961D0" w:rsidRPr="00F526FF">
        <w:rPr>
          <w:rFonts w:ascii="Arial" w:hAnsi="Arial" w:cs="Arial"/>
        </w:rPr>
        <w:t>C</w:t>
      </w:r>
      <w:r w:rsidRPr="00F526FF">
        <w:rPr>
          <w:rFonts w:ascii="Arial" w:hAnsi="Arial" w:cs="Arial"/>
        </w:rPr>
        <w:t xml:space="preserve">ontratada se compromete a trocá-lo sem ônus para a </w:t>
      </w:r>
      <w:r w:rsidR="00E961D0" w:rsidRPr="00F526FF">
        <w:rPr>
          <w:rFonts w:ascii="Arial" w:hAnsi="Arial" w:cs="Arial"/>
        </w:rPr>
        <w:t>C</w:t>
      </w:r>
      <w:r w:rsidRPr="00F526FF">
        <w:rPr>
          <w:rFonts w:ascii="Arial" w:hAnsi="Arial" w:cs="Arial"/>
        </w:rPr>
        <w:t>ontratante, no prazo máximo de 10 (dez) dias, a contar da notificação emitida pela Unidade Requisitante.</w:t>
      </w:r>
    </w:p>
    <w:p w14:paraId="6E06F0B8" w14:textId="77777777" w:rsidR="00217F72" w:rsidRPr="00F526FF" w:rsidRDefault="00217F72" w:rsidP="00C04997">
      <w:pPr>
        <w:tabs>
          <w:tab w:val="left" w:pos="284"/>
        </w:tabs>
        <w:jc w:val="both"/>
        <w:rPr>
          <w:rFonts w:ascii="Arial" w:hAnsi="Arial" w:cs="Arial"/>
        </w:rPr>
      </w:pPr>
    </w:p>
    <w:p w14:paraId="29551AF2" w14:textId="77777777" w:rsidR="00906BC5" w:rsidRPr="00F526FF" w:rsidRDefault="00DC2F9A" w:rsidP="00C04997">
      <w:pPr>
        <w:shd w:val="clear" w:color="auto" w:fill="CCCCCC"/>
        <w:tabs>
          <w:tab w:val="left" w:pos="284"/>
        </w:tabs>
        <w:ind w:firstLine="561"/>
        <w:rPr>
          <w:rFonts w:ascii="Arial" w:hAnsi="Arial" w:cs="Arial"/>
        </w:rPr>
      </w:pPr>
      <w:r w:rsidRPr="00F526FF">
        <w:rPr>
          <w:rFonts w:ascii="Arial" w:hAnsi="Arial" w:cs="Arial"/>
          <w:b/>
          <w:bCs/>
        </w:rPr>
        <w:t>8</w:t>
      </w:r>
      <w:r w:rsidR="00EF135E" w:rsidRPr="00F526FF">
        <w:rPr>
          <w:rFonts w:ascii="Arial" w:hAnsi="Arial" w:cs="Arial"/>
          <w:b/>
          <w:bCs/>
        </w:rPr>
        <w:t>.</w:t>
      </w:r>
      <w:r w:rsidR="00906BC5" w:rsidRPr="00F526FF">
        <w:rPr>
          <w:rFonts w:ascii="Arial" w:hAnsi="Arial" w:cs="Arial"/>
          <w:b/>
          <w:bCs/>
        </w:rPr>
        <w:t xml:space="preserve"> DA GARANTIA E ASSISTÊNCIA TÉCNICA</w:t>
      </w:r>
      <w:r w:rsidR="00906BC5" w:rsidRPr="00F526FF">
        <w:rPr>
          <w:rFonts w:ascii="Arial" w:eastAsia="Arial" w:hAnsi="Arial" w:cs="Arial"/>
          <w:b/>
          <w:color w:val="000000"/>
        </w:rPr>
        <w:t>:</w:t>
      </w:r>
    </w:p>
    <w:p w14:paraId="40F7766D" w14:textId="045360AF" w:rsidR="00B039A0" w:rsidRPr="00F526FF" w:rsidRDefault="00906BC5" w:rsidP="00C04997">
      <w:pPr>
        <w:numPr>
          <w:ilvl w:val="0"/>
          <w:numId w:val="8"/>
        </w:numPr>
        <w:tabs>
          <w:tab w:val="left" w:pos="284"/>
        </w:tabs>
        <w:jc w:val="both"/>
        <w:rPr>
          <w:rFonts w:ascii="Arial" w:hAnsi="Arial" w:cs="Arial"/>
        </w:rPr>
      </w:pPr>
      <w:r w:rsidRPr="00F526FF">
        <w:rPr>
          <w:rFonts w:ascii="Arial" w:hAnsi="Arial" w:cs="Arial"/>
        </w:rPr>
        <w:t xml:space="preserve">A garantia do produto deverá ser de no mínimo </w:t>
      </w:r>
      <w:r w:rsidR="0062213F">
        <w:rPr>
          <w:rFonts w:ascii="Arial" w:hAnsi="Arial" w:cs="Arial"/>
        </w:rPr>
        <w:t>90 (noventa)</w:t>
      </w:r>
      <w:r w:rsidRPr="00F526FF">
        <w:rPr>
          <w:rFonts w:ascii="Arial" w:hAnsi="Arial" w:cs="Arial"/>
        </w:rPr>
        <w:t xml:space="preserve"> </w:t>
      </w:r>
      <w:r w:rsidR="00041CA3">
        <w:rPr>
          <w:rFonts w:ascii="Arial" w:hAnsi="Arial" w:cs="Arial"/>
        </w:rPr>
        <w:t>dias</w:t>
      </w:r>
      <w:r w:rsidRPr="00F526FF">
        <w:rPr>
          <w:rFonts w:ascii="Arial" w:hAnsi="Arial" w:cs="Arial"/>
        </w:rPr>
        <w:t>, contado da data de recebimento</w:t>
      </w:r>
      <w:r w:rsidR="004C6FCD" w:rsidRPr="00F526FF">
        <w:rPr>
          <w:rFonts w:ascii="Arial" w:hAnsi="Arial" w:cs="Arial"/>
        </w:rPr>
        <w:t>.</w:t>
      </w:r>
    </w:p>
    <w:p w14:paraId="70871C7F" w14:textId="03BDE5A1" w:rsidR="00906BC5" w:rsidRPr="00F526FF" w:rsidRDefault="00906BC5" w:rsidP="00C04997">
      <w:pPr>
        <w:numPr>
          <w:ilvl w:val="0"/>
          <w:numId w:val="8"/>
        </w:numPr>
        <w:tabs>
          <w:tab w:val="left" w:pos="284"/>
        </w:tabs>
        <w:jc w:val="both"/>
        <w:rPr>
          <w:rFonts w:ascii="Arial" w:hAnsi="Arial" w:cs="Arial"/>
        </w:rPr>
      </w:pPr>
      <w:r w:rsidRPr="00F526FF">
        <w:rPr>
          <w:rFonts w:ascii="Arial" w:hAnsi="Arial" w:cs="Arial"/>
        </w:rPr>
        <w:t>Durante a vigência da garantia, a contratada deverá substituir, sem nenhum ônus adicional, produtos defeituosos decorrentes de v</w:t>
      </w:r>
      <w:r w:rsidR="009952FE" w:rsidRPr="00F526FF">
        <w:rPr>
          <w:rFonts w:ascii="Arial" w:hAnsi="Arial" w:cs="Arial"/>
        </w:rPr>
        <w:t>í</w:t>
      </w:r>
      <w:r w:rsidRPr="00F526FF">
        <w:rPr>
          <w:rFonts w:ascii="Arial" w:hAnsi="Arial" w:cs="Arial"/>
        </w:rPr>
        <w:t>cio de fabricação ou desgaste anormal do produto.</w:t>
      </w:r>
    </w:p>
    <w:p w14:paraId="0F54EB26" w14:textId="77777777" w:rsidR="00217F72" w:rsidRPr="00F526FF" w:rsidRDefault="00217F72" w:rsidP="00C04997">
      <w:pPr>
        <w:tabs>
          <w:tab w:val="left" w:pos="284"/>
        </w:tabs>
        <w:jc w:val="both"/>
        <w:rPr>
          <w:rFonts w:ascii="Arial" w:hAnsi="Arial" w:cs="Arial"/>
        </w:rPr>
      </w:pPr>
    </w:p>
    <w:p w14:paraId="30A2EDE9" w14:textId="77777777" w:rsidR="00906BC5" w:rsidRPr="00F526FF" w:rsidRDefault="00DC2F9A" w:rsidP="00C04997">
      <w:pPr>
        <w:shd w:val="clear" w:color="auto" w:fill="DDDDDD"/>
        <w:tabs>
          <w:tab w:val="left" w:pos="284"/>
        </w:tabs>
        <w:ind w:firstLine="561"/>
        <w:rPr>
          <w:rFonts w:ascii="Arial" w:hAnsi="Arial" w:cs="Arial"/>
        </w:rPr>
      </w:pPr>
      <w:r w:rsidRPr="00F526FF">
        <w:rPr>
          <w:rFonts w:ascii="Arial" w:hAnsi="Arial" w:cs="Arial"/>
          <w:b/>
          <w:bCs/>
        </w:rPr>
        <w:t>9</w:t>
      </w:r>
      <w:r w:rsidR="00EF135E" w:rsidRPr="00F526FF">
        <w:rPr>
          <w:rFonts w:ascii="Arial" w:hAnsi="Arial" w:cs="Arial"/>
          <w:b/>
          <w:bCs/>
        </w:rPr>
        <w:t>.</w:t>
      </w:r>
      <w:r w:rsidR="00906BC5" w:rsidRPr="00F526FF">
        <w:rPr>
          <w:rFonts w:ascii="Arial" w:hAnsi="Arial" w:cs="Arial"/>
          <w:b/>
          <w:bCs/>
        </w:rPr>
        <w:t xml:space="preserve"> DO FORNECIMENTO DE INFORMAÇÕES:</w:t>
      </w:r>
    </w:p>
    <w:p w14:paraId="5D8DDA31" w14:textId="04431625" w:rsidR="00CB2186" w:rsidRPr="00AC2BF1" w:rsidRDefault="00AC2BF1" w:rsidP="00C04997">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sidR="00212761">
        <w:rPr>
          <w:rFonts w:ascii="Arial" w:hAnsi="Arial" w:cs="Arial"/>
        </w:rPr>
        <w:t>Licitação</w:t>
      </w:r>
      <w:r w:rsidRPr="00AC2BF1">
        <w:rPr>
          <w:rFonts w:ascii="Arial" w:hAnsi="Arial" w:cs="Arial"/>
        </w:rPr>
        <w:t xml:space="preserve">, através do sítio eletrônico: </w:t>
      </w:r>
      <w:hyperlink r:id="rId13" w:history="1">
        <w:r w:rsidRPr="00AC2BF1">
          <w:rPr>
            <w:rStyle w:val="Hyperlink"/>
            <w:rFonts w:ascii="Arial" w:hAnsi="Arial" w:cs="Arial"/>
          </w:rPr>
          <w:t>https://bnccompras.com/Home/Login</w:t>
        </w:r>
      </w:hyperlink>
    </w:p>
    <w:p w14:paraId="3DFDD829" w14:textId="77777777" w:rsidR="00217F72" w:rsidRPr="00F526FF" w:rsidRDefault="00217F72" w:rsidP="00C04997">
      <w:pPr>
        <w:tabs>
          <w:tab w:val="left" w:pos="284"/>
        </w:tabs>
        <w:jc w:val="both"/>
        <w:rPr>
          <w:rFonts w:ascii="Arial" w:hAnsi="Arial" w:cs="Arial"/>
        </w:rPr>
      </w:pPr>
    </w:p>
    <w:p w14:paraId="490CEE78" w14:textId="77777777" w:rsidR="00906BC5" w:rsidRPr="00F526FF" w:rsidRDefault="00DC2F9A" w:rsidP="00C04997">
      <w:pPr>
        <w:shd w:val="clear" w:color="auto" w:fill="CCCCCC"/>
        <w:tabs>
          <w:tab w:val="left" w:pos="284"/>
        </w:tabs>
        <w:ind w:firstLine="561"/>
        <w:jc w:val="both"/>
        <w:rPr>
          <w:rFonts w:ascii="Arial" w:hAnsi="Arial" w:cs="Arial"/>
        </w:rPr>
      </w:pPr>
      <w:r w:rsidRPr="00F526FF">
        <w:rPr>
          <w:rFonts w:ascii="Arial" w:hAnsi="Arial" w:cs="Arial"/>
          <w:b/>
          <w:bCs/>
        </w:rPr>
        <w:t>10</w:t>
      </w:r>
      <w:r w:rsidR="00EF135E" w:rsidRPr="00F526FF">
        <w:rPr>
          <w:rFonts w:ascii="Arial" w:hAnsi="Arial" w:cs="Arial"/>
          <w:b/>
          <w:bCs/>
        </w:rPr>
        <w:t>.</w:t>
      </w:r>
      <w:r w:rsidR="00906BC5" w:rsidRPr="00F526FF">
        <w:rPr>
          <w:rFonts w:ascii="Arial" w:hAnsi="Arial" w:cs="Arial"/>
          <w:b/>
          <w:bCs/>
        </w:rPr>
        <w:t xml:space="preserve"> EXIGÊNCIA PARA HABILITAÇÃO:</w:t>
      </w:r>
    </w:p>
    <w:p w14:paraId="50DCD0AC" w14:textId="77777777" w:rsidR="0040479C" w:rsidRDefault="00FF7479" w:rsidP="00FF7479">
      <w:pPr>
        <w:numPr>
          <w:ilvl w:val="0"/>
          <w:numId w:val="14"/>
        </w:numPr>
        <w:tabs>
          <w:tab w:val="left" w:pos="284"/>
        </w:tabs>
        <w:jc w:val="both"/>
        <w:rPr>
          <w:rFonts w:ascii="Arial" w:hAnsi="Arial" w:cs="Arial"/>
          <w:color w:val="000000"/>
        </w:rPr>
      </w:pPr>
      <w:r w:rsidRPr="00FF7479">
        <w:rPr>
          <w:rFonts w:ascii="Arial" w:hAnsi="Arial" w:cs="Arial"/>
          <w:b/>
          <w:bCs/>
          <w:color w:val="000000"/>
        </w:rPr>
        <w:t>HABILITAÇÃO JURÍDICA</w:t>
      </w:r>
    </w:p>
    <w:p w14:paraId="155E2A2B" w14:textId="423E24A3" w:rsidR="00FF7479" w:rsidRPr="0040479C" w:rsidRDefault="00FF7479" w:rsidP="0040479C">
      <w:pPr>
        <w:numPr>
          <w:ilvl w:val="1"/>
          <w:numId w:val="14"/>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58846213" w14:textId="77777777" w:rsidR="00FF7479" w:rsidRPr="00FF7479" w:rsidRDefault="00FF7479" w:rsidP="00FF7479">
      <w:pPr>
        <w:tabs>
          <w:tab w:val="left" w:pos="284"/>
        </w:tabs>
        <w:jc w:val="both"/>
        <w:rPr>
          <w:rFonts w:ascii="Arial" w:hAnsi="Arial" w:cs="Arial"/>
        </w:rPr>
      </w:pPr>
    </w:p>
    <w:p w14:paraId="1F2CCB1A"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REGULARIDADE FISCAL E TRABALHISTA</w:t>
      </w:r>
    </w:p>
    <w:p w14:paraId="22203DD5" w14:textId="1478785E" w:rsidR="00FF7479" w:rsidRPr="0040479C" w:rsidRDefault="00FF7479" w:rsidP="0040479C">
      <w:pPr>
        <w:numPr>
          <w:ilvl w:val="1"/>
          <w:numId w:val="14"/>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49F0C981"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356F2B63"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04E0406C" w14:textId="77777777" w:rsidR="00FF7479" w:rsidRPr="00FF7479" w:rsidRDefault="00FF7479" w:rsidP="00FF7479">
      <w:pPr>
        <w:numPr>
          <w:ilvl w:val="2"/>
          <w:numId w:val="14"/>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A141F57"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6103179B"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EAD8EB1" w14:textId="77777777" w:rsidR="00FF7479" w:rsidRPr="00FF7479" w:rsidRDefault="00FF7479" w:rsidP="00FF7479">
      <w:pPr>
        <w:tabs>
          <w:tab w:val="left" w:pos="284"/>
        </w:tabs>
        <w:jc w:val="both"/>
        <w:rPr>
          <w:rFonts w:ascii="Arial" w:hAnsi="Arial" w:cs="Arial"/>
          <w:highlight w:val="yellow"/>
        </w:rPr>
      </w:pPr>
    </w:p>
    <w:p w14:paraId="7302B268"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QUALIFICAÇÃO ECONÔMICO-FINANCEIRA</w:t>
      </w:r>
    </w:p>
    <w:p w14:paraId="1FDB69D9" w14:textId="77777777" w:rsidR="0040479C" w:rsidRDefault="00FF7479" w:rsidP="0040479C">
      <w:pPr>
        <w:numPr>
          <w:ilvl w:val="1"/>
          <w:numId w:val="14"/>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0577D3AE" w14:textId="77777777" w:rsidR="0040479C" w:rsidRDefault="00FF7479" w:rsidP="00FF7479">
      <w:pPr>
        <w:numPr>
          <w:ilvl w:val="2"/>
          <w:numId w:val="14"/>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66B69F0A" w14:textId="77777777" w:rsidR="0040479C" w:rsidRDefault="0040479C" w:rsidP="0040479C">
      <w:pPr>
        <w:tabs>
          <w:tab w:val="left" w:pos="284"/>
          <w:tab w:val="left" w:pos="426"/>
        </w:tabs>
        <w:jc w:val="both"/>
        <w:rPr>
          <w:rFonts w:ascii="Arial" w:hAnsi="Arial" w:cs="Arial"/>
        </w:rPr>
      </w:pPr>
    </w:p>
    <w:p w14:paraId="34B66C0E" w14:textId="77777777" w:rsidR="0040479C" w:rsidRDefault="00FF7479" w:rsidP="0040479C">
      <w:pPr>
        <w:numPr>
          <w:ilvl w:val="0"/>
          <w:numId w:val="14"/>
        </w:numPr>
        <w:tabs>
          <w:tab w:val="left" w:pos="284"/>
          <w:tab w:val="left" w:pos="426"/>
        </w:tabs>
        <w:jc w:val="both"/>
        <w:rPr>
          <w:rFonts w:ascii="Arial" w:hAnsi="Arial" w:cs="Arial"/>
        </w:rPr>
      </w:pPr>
      <w:r w:rsidRPr="0040479C">
        <w:rPr>
          <w:rFonts w:ascii="Arial" w:hAnsi="Arial" w:cs="Arial"/>
          <w:b/>
          <w:bCs/>
        </w:rPr>
        <w:t>DOCUMENTAÇÃO COMPLEMENTAR</w:t>
      </w:r>
    </w:p>
    <w:p w14:paraId="60C7391A"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0D5FA68"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E0D64C2"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86A1A2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741162D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0B5FD69" w14:textId="77777777" w:rsid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E5AF9DE" w14:textId="00C76031" w:rsidR="00FF7479" w:rsidRP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F526FF" w:rsidRDefault="000C0CA4" w:rsidP="00C04997">
      <w:pPr>
        <w:tabs>
          <w:tab w:val="left" w:pos="284"/>
        </w:tabs>
        <w:jc w:val="both"/>
        <w:rPr>
          <w:rFonts w:ascii="Arial" w:hAnsi="Arial" w:cs="Arial"/>
          <w:color w:val="000000"/>
        </w:rPr>
      </w:pPr>
    </w:p>
    <w:p w14:paraId="12918414" w14:textId="2D3759C5" w:rsidR="00F526FF" w:rsidRDefault="00906BC5" w:rsidP="00C04997">
      <w:pPr>
        <w:tabs>
          <w:tab w:val="left" w:pos="284"/>
        </w:tabs>
        <w:jc w:val="both"/>
        <w:rPr>
          <w:rFonts w:ascii="Arial" w:hAnsi="Arial" w:cs="Arial"/>
        </w:rPr>
      </w:pPr>
      <w:r w:rsidRPr="00F526FF">
        <w:rPr>
          <w:rFonts w:ascii="Arial" w:hAnsi="Arial" w:cs="Arial"/>
        </w:rPr>
        <w:t>Piracicaba,</w:t>
      </w:r>
      <w:r w:rsidR="00222B85">
        <w:rPr>
          <w:rFonts w:ascii="Arial" w:hAnsi="Arial" w:cs="Arial"/>
        </w:rPr>
        <w:t xml:space="preserve"> 07 de março de 2024.</w:t>
      </w:r>
      <w:bookmarkStart w:id="0" w:name="_GoBack"/>
      <w:bookmarkEnd w:id="0"/>
    </w:p>
    <w:p w14:paraId="444DE990" w14:textId="77777777" w:rsidR="00F526FF" w:rsidRDefault="00F526FF" w:rsidP="00C04997">
      <w:pPr>
        <w:tabs>
          <w:tab w:val="left" w:pos="284"/>
        </w:tabs>
        <w:jc w:val="center"/>
        <w:rPr>
          <w:rFonts w:ascii="Arial" w:hAnsi="Arial" w:cs="Arial"/>
        </w:rPr>
      </w:pPr>
    </w:p>
    <w:p w14:paraId="7E01803F" w14:textId="7384AF81" w:rsidR="00906BC5" w:rsidRPr="00F526FF" w:rsidRDefault="00906BC5" w:rsidP="00C04997">
      <w:pPr>
        <w:tabs>
          <w:tab w:val="left" w:pos="284"/>
        </w:tabs>
        <w:jc w:val="center"/>
        <w:rPr>
          <w:rFonts w:ascii="Arial" w:hAnsi="Arial" w:cs="Arial"/>
          <w:b/>
        </w:rPr>
      </w:pPr>
      <w:r w:rsidRPr="00F526FF">
        <w:rPr>
          <w:rFonts w:ascii="Arial" w:hAnsi="Arial" w:cs="Arial"/>
          <w:b/>
        </w:rPr>
        <w:t xml:space="preserve">Maira Martins de Oliveira </w:t>
      </w:r>
      <w:proofErr w:type="spellStart"/>
      <w:r w:rsidRPr="00F526FF">
        <w:rPr>
          <w:rFonts w:ascii="Arial" w:hAnsi="Arial" w:cs="Arial"/>
          <w:b/>
        </w:rPr>
        <w:t>Pessini</w:t>
      </w:r>
      <w:proofErr w:type="spellEnd"/>
    </w:p>
    <w:p w14:paraId="1AA1F3CA" w14:textId="77777777" w:rsidR="0054765E" w:rsidRPr="00F526FF" w:rsidRDefault="00906BC5" w:rsidP="00C04997">
      <w:pPr>
        <w:tabs>
          <w:tab w:val="left" w:pos="284"/>
        </w:tabs>
        <w:jc w:val="center"/>
        <w:rPr>
          <w:rFonts w:ascii="Arial" w:hAnsi="Arial" w:cs="Arial"/>
          <w:b/>
        </w:rPr>
      </w:pPr>
      <w:r w:rsidRPr="00F526FF">
        <w:rPr>
          <w:rFonts w:ascii="Arial" w:hAnsi="Arial" w:cs="Arial"/>
          <w:b/>
        </w:rPr>
        <w:t>Chefe da Divisão de Compras</w:t>
      </w:r>
    </w:p>
    <w:p w14:paraId="52124C72" w14:textId="77777777" w:rsidR="00B94F1F" w:rsidRPr="00F526FF" w:rsidRDefault="00330E53" w:rsidP="00C04997">
      <w:pPr>
        <w:pStyle w:val="Corpodetexto"/>
        <w:tabs>
          <w:tab w:val="left" w:pos="284"/>
        </w:tabs>
        <w:ind w:left="3969"/>
        <w:jc w:val="center"/>
        <w:rPr>
          <w:sz w:val="20"/>
          <w:szCs w:val="20"/>
          <w:highlight w:val="yellow"/>
        </w:rPr>
      </w:pPr>
      <w:r w:rsidRPr="00F526FF">
        <w:rPr>
          <w:sz w:val="20"/>
          <w:szCs w:val="20"/>
          <w:highlight w:val="yellow"/>
        </w:rPr>
        <w:br w:type="page"/>
      </w:r>
    </w:p>
    <w:p w14:paraId="5435D168" w14:textId="28CAEC6C" w:rsidR="000E0F32" w:rsidRPr="000E0F32" w:rsidRDefault="000E0F32" w:rsidP="00C04997">
      <w:pPr>
        <w:pStyle w:val="Ttulo2"/>
        <w:tabs>
          <w:tab w:val="clear" w:pos="0"/>
          <w:tab w:val="left" w:pos="284"/>
        </w:tabs>
        <w:ind w:left="0" w:firstLine="0"/>
        <w:rPr>
          <w:szCs w:val="20"/>
        </w:rPr>
      </w:pPr>
    </w:p>
    <w:p w14:paraId="2963CEB7" w14:textId="77777777" w:rsidR="00AC2BF1" w:rsidRPr="000E0F32" w:rsidRDefault="00AC2BF1" w:rsidP="00AC2BF1">
      <w:pPr>
        <w:pStyle w:val="Ttulo2"/>
        <w:tabs>
          <w:tab w:val="clear" w:pos="0"/>
          <w:tab w:val="left" w:pos="284"/>
        </w:tabs>
        <w:ind w:left="0" w:firstLine="0"/>
        <w:rPr>
          <w:szCs w:val="20"/>
        </w:rPr>
      </w:pPr>
      <w:r w:rsidRPr="000E0F32">
        <w:rPr>
          <w:szCs w:val="20"/>
        </w:rPr>
        <w:t>REGULAMENTO GERAL</w:t>
      </w:r>
    </w:p>
    <w:p w14:paraId="74FE09E2" w14:textId="77777777" w:rsidR="00AC2BF1" w:rsidRPr="000E0F32" w:rsidRDefault="00AC2BF1" w:rsidP="00AC2BF1">
      <w:pPr>
        <w:pStyle w:val="Corpodetexto"/>
        <w:tabs>
          <w:tab w:val="left" w:pos="284"/>
        </w:tabs>
        <w:jc w:val="center"/>
        <w:rPr>
          <w:sz w:val="20"/>
          <w:szCs w:val="20"/>
          <w:lang w:val="pt-BR"/>
        </w:rPr>
      </w:pPr>
    </w:p>
    <w:p w14:paraId="50CE2746" w14:textId="77777777" w:rsidR="00AC2BF1" w:rsidRPr="000E0F32" w:rsidRDefault="00AC2BF1" w:rsidP="00AC2BF1">
      <w:pPr>
        <w:tabs>
          <w:tab w:val="left" w:pos="284"/>
        </w:tabs>
        <w:jc w:val="center"/>
        <w:rPr>
          <w:rFonts w:ascii="Arial" w:hAnsi="Arial" w:cs="Arial"/>
          <w:sz w:val="22"/>
        </w:rPr>
      </w:pPr>
      <w:r w:rsidRPr="000E0F32">
        <w:rPr>
          <w:rFonts w:ascii="Arial" w:hAnsi="Arial" w:cs="Arial"/>
          <w:sz w:val="22"/>
        </w:rPr>
        <w:t>Pregão Eletrônico - Aquisições</w:t>
      </w:r>
    </w:p>
    <w:p w14:paraId="0FC59228" w14:textId="77777777" w:rsidR="00AC2BF1" w:rsidRDefault="00AC2BF1" w:rsidP="00AC2BF1">
      <w:pPr>
        <w:tabs>
          <w:tab w:val="left" w:pos="284"/>
        </w:tabs>
        <w:jc w:val="center"/>
        <w:rPr>
          <w:rFonts w:ascii="Arial" w:hAnsi="Arial" w:cs="Arial"/>
        </w:rPr>
      </w:pPr>
    </w:p>
    <w:p w14:paraId="2984C753" w14:textId="77777777" w:rsidR="00AC2BF1" w:rsidRPr="000E0F32" w:rsidRDefault="00AC2BF1" w:rsidP="00AC2BF1">
      <w:pPr>
        <w:tabs>
          <w:tab w:val="left" w:pos="284"/>
        </w:tabs>
        <w:jc w:val="center"/>
        <w:rPr>
          <w:rFonts w:ascii="Arial" w:hAnsi="Arial" w:cs="Arial"/>
        </w:rPr>
      </w:pPr>
    </w:p>
    <w:p w14:paraId="65DF76DE"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rPr>
        <w:t xml:space="preserve">A Prefeitura do Município de Piracicaba torna público, por meio da utilização dos recursos da tecnologia da informação – </w:t>
      </w:r>
      <w:r w:rsidRPr="000E0F32">
        <w:rPr>
          <w:rFonts w:ascii="Arial" w:hAnsi="Arial" w:cs="Arial"/>
          <w:i/>
          <w:iCs/>
        </w:rPr>
        <w:t>INTERNET</w:t>
      </w:r>
      <w:r w:rsidRPr="000E0F32">
        <w:rPr>
          <w:rFonts w:ascii="Arial" w:hAnsi="Arial" w:cs="Arial"/>
        </w:rPr>
        <w:t xml:space="preserve"> – torna público que fará realizar-se </w:t>
      </w:r>
      <w:proofErr w:type="gramStart"/>
      <w:r w:rsidRPr="000E0F32">
        <w:rPr>
          <w:rFonts w:ascii="Arial" w:hAnsi="Arial" w:cs="Arial"/>
        </w:rPr>
        <w:t>licitação na modalidade PREGÃO ELETRÔNICO</w:t>
      </w:r>
      <w:proofErr w:type="gramEnd"/>
      <w:r w:rsidRPr="000E0F32">
        <w:rPr>
          <w:rFonts w:ascii="Arial" w:hAnsi="Arial" w:cs="Arial"/>
          <w:bCs/>
        </w:rPr>
        <w:t>.</w:t>
      </w:r>
    </w:p>
    <w:p w14:paraId="48E019EF" w14:textId="77777777" w:rsidR="00AC2BF1" w:rsidRPr="000E0F32" w:rsidRDefault="00AC2BF1" w:rsidP="00AC2BF1">
      <w:pPr>
        <w:tabs>
          <w:tab w:val="left" w:pos="284"/>
        </w:tabs>
        <w:ind w:firstLine="284"/>
        <w:jc w:val="both"/>
        <w:rPr>
          <w:rFonts w:ascii="Arial" w:hAnsi="Arial" w:cs="Arial"/>
          <w:b/>
          <w:bCs/>
        </w:rPr>
      </w:pPr>
    </w:p>
    <w:p w14:paraId="584FC64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0775A30E" w14:textId="77777777" w:rsidR="00AC2BF1" w:rsidRPr="000E0F32" w:rsidRDefault="00AC2BF1" w:rsidP="00AC2BF1">
      <w:pPr>
        <w:tabs>
          <w:tab w:val="left" w:pos="284"/>
        </w:tabs>
        <w:ind w:firstLine="284"/>
        <w:jc w:val="both"/>
        <w:rPr>
          <w:rFonts w:ascii="Arial" w:hAnsi="Arial" w:cs="Arial"/>
          <w:b/>
          <w:bCs/>
          <w:highlight w:val="yellow"/>
        </w:rPr>
      </w:pPr>
    </w:p>
    <w:p w14:paraId="46FCF1B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 DISPOSIÇÕES PRELIMINARES</w:t>
      </w:r>
    </w:p>
    <w:p w14:paraId="70D25BC3" w14:textId="77777777" w:rsidR="00AC2BF1" w:rsidRPr="000E0F32" w:rsidRDefault="00AC2BF1" w:rsidP="00AC2BF1">
      <w:pPr>
        <w:tabs>
          <w:tab w:val="left" w:pos="284"/>
        </w:tabs>
        <w:ind w:firstLine="284"/>
        <w:jc w:val="both"/>
        <w:rPr>
          <w:rFonts w:ascii="Arial" w:hAnsi="Arial" w:cs="Arial"/>
        </w:rPr>
      </w:pPr>
    </w:p>
    <w:p w14:paraId="511736F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sidRPr="000E0F32">
        <w:rPr>
          <w:rFonts w:ascii="Arial" w:hAnsi="Arial" w:cs="Arial"/>
        </w:rPr>
        <w:t xml:space="preserve"> O Pregão Eletrônico será realizado em sessão pública, por meio da </w:t>
      </w:r>
      <w:r w:rsidRPr="000E0F32">
        <w:rPr>
          <w:rFonts w:ascii="Arial" w:hAnsi="Arial" w:cs="Arial"/>
          <w:i/>
          <w:iCs/>
        </w:rPr>
        <w:t>INTERNET</w:t>
      </w:r>
      <w:r w:rsidRPr="000E0F32">
        <w:rPr>
          <w:rFonts w:ascii="Arial" w:hAnsi="Arial" w:cs="Arial"/>
        </w:rPr>
        <w:t>, mediante condições de segurança - criptografia e autenticação - em todas as suas fases.</w:t>
      </w:r>
    </w:p>
    <w:p w14:paraId="02A43D3C" w14:textId="77777777" w:rsidR="00AC2BF1" w:rsidRPr="000E0F32" w:rsidRDefault="00AC2BF1" w:rsidP="00AC2BF1">
      <w:pPr>
        <w:tabs>
          <w:tab w:val="left" w:pos="284"/>
        </w:tabs>
        <w:ind w:firstLine="284"/>
        <w:jc w:val="both"/>
        <w:rPr>
          <w:rFonts w:ascii="Arial" w:hAnsi="Arial" w:cs="Arial"/>
        </w:rPr>
      </w:pPr>
    </w:p>
    <w:p w14:paraId="71CDCD4F"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4" w:history="1">
        <w:r w:rsidRPr="00AC2BF1">
          <w:rPr>
            <w:rFonts w:ascii="Arial" w:hAnsi="Arial" w:cs="Arial"/>
            <w:b/>
          </w:rPr>
          <w:t>https://bnccompras.com/Home/Login</w:t>
        </w:r>
      </w:hyperlink>
      <w:r w:rsidRPr="00AC2BF1">
        <w:rPr>
          <w:rFonts w:ascii="Arial" w:hAnsi="Arial" w:cs="Arial"/>
          <w:b/>
        </w:rPr>
        <w:t>.</w:t>
      </w:r>
    </w:p>
    <w:p w14:paraId="7F4A3779" w14:textId="77777777" w:rsidR="00AC2BF1" w:rsidRPr="00AC2BF1" w:rsidRDefault="00AC2BF1" w:rsidP="00AC2BF1">
      <w:pPr>
        <w:tabs>
          <w:tab w:val="left" w:pos="284"/>
        </w:tabs>
        <w:ind w:firstLine="284"/>
        <w:jc w:val="both"/>
        <w:rPr>
          <w:rFonts w:ascii="Arial" w:hAnsi="Arial" w:cs="Arial"/>
        </w:rPr>
      </w:pPr>
    </w:p>
    <w:p w14:paraId="5D3F23C0"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2. FORMALIZAÇÃO DE CONSULTAS</w:t>
      </w:r>
    </w:p>
    <w:p w14:paraId="5A4B7442" w14:textId="77777777" w:rsidR="00AC2BF1" w:rsidRPr="00AC2BF1" w:rsidRDefault="00AC2BF1" w:rsidP="00AC2BF1">
      <w:pPr>
        <w:tabs>
          <w:tab w:val="left" w:pos="284"/>
        </w:tabs>
        <w:ind w:firstLine="284"/>
        <w:jc w:val="both"/>
        <w:rPr>
          <w:rFonts w:ascii="Arial" w:hAnsi="Arial" w:cs="Arial"/>
        </w:rPr>
      </w:pPr>
    </w:p>
    <w:p w14:paraId="1BB7FD51" w14:textId="2E88359F" w:rsidR="00AC2BF1" w:rsidRPr="000E0F32" w:rsidRDefault="00AC2BF1" w:rsidP="00AC2BF1">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sidR="00212761">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https://bnccompras.com/Home/Login</w:t>
        </w:r>
      </w:hyperlink>
      <w:r w:rsidRPr="00AC2BF1">
        <w:rPr>
          <w:rFonts w:ascii="Arial" w:hAnsi="Arial" w:cs="Arial"/>
        </w:rPr>
        <w:t>.</w:t>
      </w:r>
    </w:p>
    <w:p w14:paraId="7C7DD122" w14:textId="77777777" w:rsidR="00AC2BF1" w:rsidRPr="000E0F32" w:rsidRDefault="00AC2BF1" w:rsidP="00AC2BF1">
      <w:pPr>
        <w:tabs>
          <w:tab w:val="left" w:pos="284"/>
        </w:tabs>
        <w:ind w:firstLine="284"/>
        <w:jc w:val="both"/>
        <w:rPr>
          <w:rFonts w:ascii="Arial" w:hAnsi="Arial" w:cs="Arial"/>
        </w:rPr>
      </w:pPr>
    </w:p>
    <w:p w14:paraId="01CCF4D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3. RECEBIMENTO E ABERTURA DAS PROPOSTAS E DATA DO PREGÃO</w:t>
      </w:r>
    </w:p>
    <w:p w14:paraId="2ED9E719" w14:textId="77777777" w:rsidR="00AC2BF1" w:rsidRPr="000E0F32" w:rsidRDefault="00AC2BF1" w:rsidP="00AC2BF1">
      <w:pPr>
        <w:tabs>
          <w:tab w:val="left" w:pos="284"/>
        </w:tabs>
        <w:ind w:firstLine="284"/>
        <w:jc w:val="both"/>
        <w:rPr>
          <w:rFonts w:ascii="Arial" w:hAnsi="Arial" w:cs="Arial"/>
          <w:b/>
          <w:bCs/>
        </w:rPr>
      </w:pPr>
    </w:p>
    <w:p w14:paraId="788381B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3.1.</w:t>
      </w:r>
      <w:r w:rsidRPr="000E0F32">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8158128" w14:textId="77777777" w:rsidR="00AC2BF1" w:rsidRPr="000E0F32" w:rsidRDefault="00AC2BF1" w:rsidP="00AC2BF1">
      <w:pPr>
        <w:tabs>
          <w:tab w:val="left" w:pos="284"/>
        </w:tabs>
        <w:ind w:firstLine="284"/>
        <w:jc w:val="both"/>
        <w:rPr>
          <w:rFonts w:ascii="Arial" w:hAnsi="Arial" w:cs="Arial"/>
        </w:rPr>
      </w:pPr>
    </w:p>
    <w:p w14:paraId="1C08D6A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 REFERÊNCIA DE TEMPO</w:t>
      </w:r>
    </w:p>
    <w:p w14:paraId="1A1F15C4" w14:textId="77777777" w:rsidR="00AC2BF1" w:rsidRPr="000E0F32" w:rsidRDefault="00AC2BF1" w:rsidP="00AC2BF1">
      <w:pPr>
        <w:tabs>
          <w:tab w:val="left" w:pos="284"/>
        </w:tabs>
        <w:ind w:firstLine="284"/>
        <w:jc w:val="both"/>
        <w:rPr>
          <w:rFonts w:ascii="Arial" w:hAnsi="Arial" w:cs="Arial"/>
        </w:rPr>
      </w:pPr>
    </w:p>
    <w:p w14:paraId="3592B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4.1.</w:t>
      </w:r>
      <w:r w:rsidRPr="000E0F32">
        <w:rPr>
          <w:rFonts w:ascii="Arial" w:hAnsi="Arial" w:cs="Arial"/>
        </w:rPr>
        <w:t xml:space="preserve"> Todas as referências de tempo no Edital, no Aviso e durante a Sessão Pública observarão obrigatoriamente o</w:t>
      </w:r>
      <w:r w:rsidRPr="000E0F32">
        <w:rPr>
          <w:rFonts w:ascii="Arial" w:hAnsi="Arial" w:cs="Arial"/>
          <w:b/>
          <w:bCs/>
        </w:rPr>
        <w:t xml:space="preserve"> horário de Brasília – DF</w:t>
      </w:r>
      <w:r w:rsidRPr="000E0F32">
        <w:rPr>
          <w:rFonts w:ascii="Arial" w:hAnsi="Arial" w:cs="Arial"/>
        </w:rPr>
        <w:t xml:space="preserve"> e, desta forma, serão registradas no sistema eletrônico e na documentação relativa ao certame.</w:t>
      </w:r>
    </w:p>
    <w:p w14:paraId="59B3187C" w14:textId="77777777" w:rsidR="00AC2BF1" w:rsidRDefault="00AC2BF1" w:rsidP="00AC2BF1">
      <w:pPr>
        <w:tabs>
          <w:tab w:val="left" w:pos="284"/>
        </w:tabs>
        <w:ind w:firstLine="284"/>
        <w:jc w:val="both"/>
        <w:rPr>
          <w:rFonts w:ascii="Arial" w:hAnsi="Arial" w:cs="Arial"/>
          <w:highlight w:val="yellow"/>
        </w:rPr>
      </w:pPr>
    </w:p>
    <w:p w14:paraId="46BF221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 CONDIÇÕES PARA PARTICIPAÇÃO</w:t>
      </w:r>
    </w:p>
    <w:p w14:paraId="2D8BAC6A" w14:textId="77777777" w:rsidR="00AC2BF1" w:rsidRPr="000E0F32" w:rsidRDefault="00AC2BF1" w:rsidP="00AC2BF1">
      <w:pPr>
        <w:tabs>
          <w:tab w:val="left" w:pos="284"/>
        </w:tabs>
        <w:ind w:firstLine="284"/>
        <w:jc w:val="both"/>
        <w:rPr>
          <w:rFonts w:ascii="Arial" w:hAnsi="Arial" w:cs="Arial"/>
        </w:rPr>
      </w:pPr>
    </w:p>
    <w:p w14:paraId="6262331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5.1.</w:t>
      </w:r>
      <w:r w:rsidRPr="000E0F32">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C4F490E" w14:textId="77777777" w:rsidR="00AC2BF1" w:rsidRPr="000E0F32" w:rsidRDefault="00AC2BF1" w:rsidP="00AC2BF1">
      <w:pPr>
        <w:tabs>
          <w:tab w:val="left" w:pos="284"/>
        </w:tabs>
        <w:ind w:firstLine="284"/>
        <w:jc w:val="both"/>
        <w:rPr>
          <w:rFonts w:ascii="Arial" w:hAnsi="Arial" w:cs="Arial"/>
          <w:strike/>
        </w:rPr>
      </w:pPr>
    </w:p>
    <w:p w14:paraId="38B28B68"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5.2. A participação neste Pregão é exclusiva de empresas classificadas como Microempresas (ME) e Empresas de Pequeno Porte (EPP).</w:t>
      </w:r>
    </w:p>
    <w:p w14:paraId="349AEF39" w14:textId="77777777" w:rsidR="00AC2BF1" w:rsidRPr="000E0F32" w:rsidRDefault="00AC2BF1" w:rsidP="00AC2BF1">
      <w:pPr>
        <w:tabs>
          <w:tab w:val="left" w:pos="142"/>
          <w:tab w:val="left" w:pos="284"/>
        </w:tabs>
        <w:ind w:firstLine="284"/>
        <w:jc w:val="both"/>
        <w:rPr>
          <w:rFonts w:ascii="Arial" w:hAnsi="Arial" w:cs="Arial"/>
        </w:rPr>
      </w:pPr>
    </w:p>
    <w:p w14:paraId="36D81A66"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w:t>
      </w:r>
      <w:r w:rsidRPr="000E0F3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B7999D7" w14:textId="77777777" w:rsidR="00AC2BF1" w:rsidRPr="000E0F32" w:rsidRDefault="00AC2BF1" w:rsidP="00AC2BF1">
      <w:pPr>
        <w:tabs>
          <w:tab w:val="left" w:pos="142"/>
          <w:tab w:val="left" w:pos="284"/>
        </w:tabs>
        <w:ind w:firstLine="284"/>
        <w:jc w:val="both"/>
        <w:rPr>
          <w:rFonts w:ascii="Arial" w:hAnsi="Arial" w:cs="Arial"/>
        </w:rPr>
      </w:pPr>
    </w:p>
    <w:p w14:paraId="230F9E5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5.3.1. </w:t>
      </w:r>
      <w:proofErr w:type="gramStart"/>
      <w:r w:rsidRPr="000E0F32">
        <w:rPr>
          <w:rFonts w:ascii="Arial" w:hAnsi="Arial" w:cs="Arial"/>
        </w:rPr>
        <w:t>autor</w:t>
      </w:r>
      <w:proofErr w:type="gramEnd"/>
      <w:r w:rsidRPr="000E0F32">
        <w:rPr>
          <w:rFonts w:ascii="Arial" w:hAnsi="Arial" w:cs="Arial"/>
        </w:rPr>
        <w:t xml:space="preserve"> do anteprojeto, do projeto básico ou do projeto executivo, pessoa física ou jurídica, quando a licitação versar sobre obra, serviços ou fornecimento de bens a ele relacionados;</w:t>
      </w:r>
    </w:p>
    <w:p w14:paraId="2939D276" w14:textId="77777777" w:rsidR="00AC2BF1" w:rsidRPr="000E0F32" w:rsidRDefault="00AC2BF1" w:rsidP="00AC2BF1">
      <w:pPr>
        <w:tabs>
          <w:tab w:val="left" w:pos="142"/>
          <w:tab w:val="left" w:pos="284"/>
        </w:tabs>
        <w:ind w:firstLine="284"/>
        <w:jc w:val="both"/>
        <w:rPr>
          <w:rFonts w:ascii="Arial" w:hAnsi="Arial" w:cs="Arial"/>
          <w:highlight w:val="yellow"/>
        </w:rPr>
      </w:pPr>
    </w:p>
    <w:p w14:paraId="2A4BB975"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5.3.2.</w:t>
      </w:r>
      <w:r w:rsidRPr="000E0F32">
        <w:rPr>
          <w:rFonts w:ascii="Arial" w:hAnsi="Arial" w:cs="Arial"/>
        </w:rPr>
        <w:t xml:space="preserve"> </w:t>
      </w:r>
      <w:proofErr w:type="gramStart"/>
      <w:r w:rsidRPr="000E0F32">
        <w:rPr>
          <w:rFonts w:ascii="Arial" w:hAnsi="Arial" w:cs="Arial"/>
        </w:rPr>
        <w:t>empresa</w:t>
      </w:r>
      <w:proofErr w:type="gramEnd"/>
      <w:r w:rsidRPr="000E0F32">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6168702" w14:textId="77777777" w:rsidR="00AC2BF1" w:rsidRPr="000E0F32" w:rsidRDefault="00AC2BF1" w:rsidP="00AC2BF1">
      <w:pPr>
        <w:tabs>
          <w:tab w:val="left" w:pos="142"/>
          <w:tab w:val="left" w:pos="284"/>
        </w:tabs>
        <w:ind w:firstLine="284"/>
        <w:jc w:val="both"/>
        <w:rPr>
          <w:rFonts w:ascii="Arial" w:hAnsi="Arial" w:cs="Arial"/>
          <w:b/>
          <w:bCs/>
        </w:rPr>
      </w:pPr>
    </w:p>
    <w:p w14:paraId="194638D6" w14:textId="77777777" w:rsidR="00AC2BF1" w:rsidRDefault="00AC2BF1" w:rsidP="00AC2BF1">
      <w:pPr>
        <w:tabs>
          <w:tab w:val="left" w:pos="142"/>
          <w:tab w:val="left" w:pos="284"/>
        </w:tabs>
        <w:ind w:firstLine="284"/>
        <w:jc w:val="both"/>
        <w:rPr>
          <w:rFonts w:ascii="Arial" w:hAnsi="Arial" w:cs="Arial"/>
        </w:rPr>
      </w:pPr>
      <w:r w:rsidRPr="000E0F32">
        <w:rPr>
          <w:rFonts w:ascii="Arial" w:hAnsi="Arial" w:cs="Arial"/>
          <w:b/>
          <w:bCs/>
        </w:rPr>
        <w:lastRenderedPageBreak/>
        <w:t xml:space="preserve">5.3.3. </w:t>
      </w:r>
      <w:proofErr w:type="gramStart"/>
      <w:r w:rsidRPr="000E0F32">
        <w:rPr>
          <w:rFonts w:ascii="Arial" w:hAnsi="Arial" w:cs="Arial"/>
        </w:rPr>
        <w:t>pessoa</w:t>
      </w:r>
      <w:proofErr w:type="gramEnd"/>
      <w:r w:rsidRPr="000E0F32">
        <w:rPr>
          <w:rFonts w:ascii="Arial" w:hAnsi="Arial" w:cs="Arial"/>
        </w:rPr>
        <w:t xml:space="preserve"> física ou jurídica que se encontre, ao tempo da licitação, impossibilidade de participar da licitação em decorrência de sanção que lhe foi imposta;</w:t>
      </w:r>
    </w:p>
    <w:p w14:paraId="35FF2CCE" w14:textId="77777777" w:rsidR="00AC2BF1" w:rsidRDefault="00AC2BF1" w:rsidP="00AC2BF1">
      <w:pPr>
        <w:tabs>
          <w:tab w:val="left" w:pos="142"/>
          <w:tab w:val="left" w:pos="284"/>
        </w:tabs>
        <w:ind w:firstLine="284"/>
        <w:jc w:val="both"/>
        <w:rPr>
          <w:rFonts w:ascii="Arial" w:hAnsi="Arial" w:cs="Arial"/>
        </w:rPr>
      </w:pPr>
    </w:p>
    <w:p w14:paraId="1966A41E" w14:textId="77777777" w:rsidR="00AC2BF1" w:rsidRDefault="00AC2BF1" w:rsidP="00AC2BF1">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1B2DF1B" w14:textId="77777777" w:rsidR="00AC2BF1" w:rsidRDefault="00AC2BF1" w:rsidP="00AC2BF1">
      <w:pPr>
        <w:ind w:firstLine="284"/>
        <w:jc w:val="both"/>
        <w:rPr>
          <w:rFonts w:ascii="Arial" w:hAnsi="Arial" w:cs="Arial"/>
          <w:color w:val="000000" w:themeColor="text1"/>
        </w:rPr>
      </w:pPr>
    </w:p>
    <w:p w14:paraId="1625B7DF" w14:textId="77777777" w:rsidR="00AC2BF1" w:rsidRDefault="00AC2BF1" w:rsidP="00AC2BF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400BAE2B" w14:textId="77777777" w:rsidR="00AC2BF1" w:rsidRPr="000E0F32" w:rsidRDefault="00AC2BF1" w:rsidP="00AC2BF1">
      <w:pPr>
        <w:tabs>
          <w:tab w:val="left" w:pos="142"/>
          <w:tab w:val="left" w:pos="284"/>
        </w:tabs>
        <w:ind w:firstLine="284"/>
        <w:jc w:val="both"/>
        <w:rPr>
          <w:rFonts w:ascii="Arial" w:hAnsi="Arial" w:cs="Arial"/>
        </w:rPr>
      </w:pPr>
    </w:p>
    <w:p w14:paraId="1B257E6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5.3.4.</w:t>
      </w:r>
      <w:r w:rsidRPr="000E0F32">
        <w:rPr>
          <w:rFonts w:ascii="Arial" w:hAnsi="Arial" w:cs="Arial"/>
        </w:rPr>
        <w:t xml:space="preserve"> </w:t>
      </w:r>
      <w:proofErr w:type="gramStart"/>
      <w:r w:rsidRPr="000E0F32">
        <w:rPr>
          <w:rFonts w:ascii="Arial" w:hAnsi="Arial" w:cs="Arial"/>
        </w:rPr>
        <w:t>aquele</w:t>
      </w:r>
      <w:proofErr w:type="gramEnd"/>
      <w:r w:rsidRPr="000E0F32">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6E82D8" w14:textId="77777777" w:rsidR="00AC2BF1" w:rsidRPr="000E0F32" w:rsidRDefault="00AC2BF1" w:rsidP="00AC2BF1">
      <w:pPr>
        <w:tabs>
          <w:tab w:val="left" w:pos="142"/>
          <w:tab w:val="left" w:pos="284"/>
        </w:tabs>
        <w:ind w:firstLine="284"/>
        <w:jc w:val="both"/>
        <w:rPr>
          <w:rFonts w:ascii="Arial" w:hAnsi="Arial" w:cs="Arial"/>
        </w:rPr>
      </w:pPr>
    </w:p>
    <w:p w14:paraId="129E5B02"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5.3.5. </w:t>
      </w:r>
      <w:proofErr w:type="gramStart"/>
      <w:r w:rsidRPr="000E0F32">
        <w:rPr>
          <w:rFonts w:ascii="Arial" w:hAnsi="Arial" w:cs="Arial"/>
        </w:rPr>
        <w:t>empresas</w:t>
      </w:r>
      <w:proofErr w:type="gramEnd"/>
      <w:r w:rsidRPr="000E0F32">
        <w:rPr>
          <w:rFonts w:ascii="Arial" w:hAnsi="Arial" w:cs="Arial"/>
        </w:rPr>
        <w:t xml:space="preserve"> controladoras, controladas ou coligadas, nos termos da Lei n° 6.404, de 15 de dezembro de 1976, concorrendo entre si;</w:t>
      </w:r>
    </w:p>
    <w:p w14:paraId="60161A97" w14:textId="77777777" w:rsidR="00AC2BF1" w:rsidRPr="000E0F32" w:rsidRDefault="00AC2BF1" w:rsidP="00AC2BF1">
      <w:pPr>
        <w:tabs>
          <w:tab w:val="left" w:pos="142"/>
          <w:tab w:val="left" w:pos="284"/>
        </w:tabs>
        <w:ind w:firstLine="284"/>
        <w:jc w:val="both"/>
        <w:rPr>
          <w:rFonts w:ascii="Arial" w:hAnsi="Arial" w:cs="Arial"/>
        </w:rPr>
      </w:pPr>
    </w:p>
    <w:p w14:paraId="4B06FBE8"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5.3.6. </w:t>
      </w:r>
      <w:proofErr w:type="gramStart"/>
      <w:r w:rsidRPr="000E0F32">
        <w:rPr>
          <w:rFonts w:ascii="Arial" w:hAnsi="Arial" w:cs="Arial"/>
        </w:rPr>
        <w:t>pessoa</w:t>
      </w:r>
      <w:proofErr w:type="gramEnd"/>
      <w:r w:rsidRPr="000E0F32">
        <w:rPr>
          <w:rFonts w:ascii="Arial" w:hAnsi="Arial" w:cs="Arial"/>
        </w:rPr>
        <w:t xml:space="preserve"> física ou jurídica que, nos</w:t>
      </w:r>
      <w:r>
        <w:rPr>
          <w:rFonts w:ascii="Arial" w:hAnsi="Arial" w:cs="Arial"/>
        </w:rPr>
        <w:t xml:space="preserve"> 05 (cinco)</w:t>
      </w:r>
      <w:r w:rsidRPr="000E0F32">
        <w:rPr>
          <w:rFonts w:ascii="Arial" w:hAnsi="Arial" w:cs="Arial"/>
        </w:rPr>
        <w:t xml:space="preserve"> anos </w:t>
      </w:r>
      <w:r w:rsidRPr="00BE081B">
        <w:rPr>
          <w:rFonts w:ascii="Arial" w:hAnsi="Arial" w:cs="Arial"/>
        </w:rPr>
        <w:t>anteriores</w:t>
      </w:r>
      <w:r w:rsidRPr="000E0F32">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FAC015" w14:textId="77777777" w:rsidR="00AC2BF1" w:rsidRPr="000E0F32" w:rsidRDefault="00AC2BF1" w:rsidP="00AC2BF1">
      <w:pPr>
        <w:tabs>
          <w:tab w:val="left" w:pos="142"/>
          <w:tab w:val="left" w:pos="284"/>
        </w:tabs>
        <w:ind w:firstLine="284"/>
        <w:jc w:val="both"/>
        <w:rPr>
          <w:rFonts w:ascii="Arial" w:hAnsi="Arial" w:cs="Arial"/>
        </w:rPr>
      </w:pPr>
    </w:p>
    <w:p w14:paraId="5FA7C66F"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caps/>
        </w:rPr>
        <w:t>6. credenciamento NO APLICATIVO LICITAÇÕES</w:t>
      </w:r>
    </w:p>
    <w:p w14:paraId="4274843D" w14:textId="77777777" w:rsidR="00AC2BF1" w:rsidRPr="000E0F32" w:rsidRDefault="00AC2BF1" w:rsidP="00AC2BF1">
      <w:pPr>
        <w:tabs>
          <w:tab w:val="left" w:pos="284"/>
        </w:tabs>
        <w:ind w:firstLine="284"/>
        <w:jc w:val="both"/>
        <w:rPr>
          <w:rFonts w:ascii="Arial" w:hAnsi="Arial" w:cs="Arial"/>
        </w:rPr>
      </w:pPr>
    </w:p>
    <w:p w14:paraId="0B01F1EE"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https://bnccompras.com/Home/Login</w:t>
        </w:r>
      </w:hyperlink>
      <w:r w:rsidRPr="00AC2BF1">
        <w:rPr>
          <w:rFonts w:ascii="Arial" w:hAnsi="Arial" w:cs="Arial"/>
        </w:rPr>
        <w:t>.</w:t>
      </w:r>
    </w:p>
    <w:p w14:paraId="64AADBCD" w14:textId="77777777" w:rsidR="00AC2BF1" w:rsidRPr="00AC2BF1" w:rsidRDefault="00AC2BF1" w:rsidP="00AC2BF1">
      <w:pPr>
        <w:tabs>
          <w:tab w:val="left" w:pos="284"/>
          <w:tab w:val="left" w:pos="3870"/>
        </w:tabs>
        <w:ind w:firstLine="284"/>
        <w:jc w:val="both"/>
        <w:rPr>
          <w:rFonts w:ascii="Arial" w:hAnsi="Arial" w:cs="Arial"/>
        </w:rPr>
      </w:pPr>
      <w:r w:rsidRPr="00AC2BF1">
        <w:rPr>
          <w:rFonts w:ascii="Arial" w:hAnsi="Arial" w:cs="Arial"/>
        </w:rPr>
        <w:tab/>
      </w:r>
    </w:p>
    <w:p w14:paraId="09BF24FD"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6.2.</w:t>
      </w:r>
      <w:r w:rsidRPr="00AC2BF1">
        <w:rPr>
          <w:rFonts w:ascii="Arial" w:hAnsi="Arial" w:cs="Arial"/>
        </w:rPr>
        <w:t xml:space="preserve"> O </w:t>
      </w:r>
      <w:proofErr w:type="spellStart"/>
      <w:r w:rsidRPr="00AC2BF1">
        <w:rPr>
          <w:rFonts w:ascii="Arial" w:hAnsi="Arial" w:cs="Arial"/>
        </w:rPr>
        <w:t>login</w:t>
      </w:r>
      <w:proofErr w:type="spellEnd"/>
      <w:r w:rsidRPr="00AC2BF1">
        <w:rPr>
          <w:rFonts w:ascii="Arial" w:hAnsi="Arial" w:cs="Arial"/>
        </w:rPr>
        <w:t xml:space="preserve"> de usuário e a senha poderão ser </w:t>
      </w:r>
      <w:proofErr w:type="gramStart"/>
      <w:r w:rsidRPr="00AC2BF1">
        <w:rPr>
          <w:rFonts w:ascii="Arial" w:hAnsi="Arial" w:cs="Arial"/>
        </w:rPr>
        <w:t>utilizadas</w:t>
      </w:r>
      <w:proofErr w:type="gramEnd"/>
      <w:r w:rsidRPr="00AC2BF1">
        <w:rPr>
          <w:rFonts w:ascii="Arial" w:hAnsi="Arial" w:cs="Arial"/>
        </w:rPr>
        <w:t xml:space="preserve"> em qualquer Licitação deste órgão, salvo quando canceladas por solicitação do credenciado.</w:t>
      </w:r>
    </w:p>
    <w:p w14:paraId="04FAA567" w14:textId="77777777" w:rsidR="00AC2BF1" w:rsidRPr="000E0F32" w:rsidRDefault="00AC2BF1" w:rsidP="00AC2BF1">
      <w:pPr>
        <w:tabs>
          <w:tab w:val="left" w:pos="284"/>
        </w:tabs>
        <w:ind w:firstLine="284"/>
        <w:jc w:val="both"/>
        <w:rPr>
          <w:rFonts w:ascii="Arial" w:hAnsi="Arial" w:cs="Arial"/>
        </w:rPr>
      </w:pPr>
    </w:p>
    <w:p w14:paraId="1EA8095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6.3.</w:t>
      </w:r>
      <w:r w:rsidRPr="000E0F3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F7ABC19" w14:textId="77777777" w:rsidR="00AC2BF1" w:rsidRPr="000E0F32" w:rsidRDefault="00AC2BF1" w:rsidP="00AC2BF1">
      <w:pPr>
        <w:pStyle w:val="Corpodetexto"/>
        <w:tabs>
          <w:tab w:val="left" w:pos="284"/>
        </w:tabs>
        <w:ind w:firstLine="284"/>
        <w:rPr>
          <w:sz w:val="20"/>
          <w:szCs w:val="20"/>
        </w:rPr>
      </w:pPr>
    </w:p>
    <w:p w14:paraId="128EEA18" w14:textId="77777777" w:rsidR="00AC2BF1" w:rsidRPr="000E0F32" w:rsidRDefault="00AC2BF1" w:rsidP="00AC2BF1">
      <w:pPr>
        <w:pStyle w:val="Corpodetexto"/>
        <w:tabs>
          <w:tab w:val="left" w:pos="284"/>
        </w:tabs>
        <w:ind w:firstLine="284"/>
        <w:rPr>
          <w:sz w:val="20"/>
          <w:szCs w:val="20"/>
          <w:lang w:val="pt-BR"/>
        </w:rPr>
      </w:pPr>
      <w:r w:rsidRPr="000E0F32">
        <w:rPr>
          <w:b/>
          <w:bCs/>
          <w:sz w:val="20"/>
          <w:szCs w:val="20"/>
        </w:rPr>
        <w:t>6.4.</w:t>
      </w:r>
      <w:r w:rsidRPr="000E0F32">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0E0F32">
        <w:rPr>
          <w:sz w:val="20"/>
          <w:szCs w:val="20"/>
          <w:lang w:val="pt-BR"/>
        </w:rPr>
        <w:t>.</w:t>
      </w:r>
    </w:p>
    <w:p w14:paraId="0FB75A7C" w14:textId="77777777" w:rsidR="00AC2BF1" w:rsidRPr="000E0F32" w:rsidRDefault="00AC2BF1" w:rsidP="00AC2BF1">
      <w:pPr>
        <w:tabs>
          <w:tab w:val="left" w:pos="284"/>
        </w:tabs>
        <w:ind w:firstLine="284"/>
        <w:jc w:val="both"/>
        <w:rPr>
          <w:rFonts w:ascii="Arial" w:hAnsi="Arial" w:cs="Arial"/>
        </w:rPr>
      </w:pPr>
    </w:p>
    <w:p w14:paraId="081710A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6.5. </w:t>
      </w:r>
      <w:r w:rsidRPr="000E0F32">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r>
        <w:rPr>
          <w:rFonts w:ascii="Arial" w:hAnsi="Arial" w:cs="Arial"/>
        </w:rPr>
        <w:t xml:space="preserve"> no sistema</w:t>
      </w:r>
      <w:r w:rsidRPr="000E0F32">
        <w:rPr>
          <w:rFonts w:ascii="Arial" w:hAnsi="Arial" w:cs="Arial"/>
        </w:rPr>
        <w:t>.</w:t>
      </w:r>
    </w:p>
    <w:p w14:paraId="77E5B233" w14:textId="77777777" w:rsidR="00AC2BF1" w:rsidRDefault="00AC2BF1" w:rsidP="00AC2BF1">
      <w:pPr>
        <w:tabs>
          <w:tab w:val="left" w:pos="284"/>
        </w:tabs>
        <w:ind w:firstLine="284"/>
        <w:jc w:val="both"/>
        <w:rPr>
          <w:rFonts w:ascii="Arial" w:hAnsi="Arial" w:cs="Arial"/>
          <w:highlight w:val="yellow"/>
        </w:rPr>
      </w:pPr>
    </w:p>
    <w:p w14:paraId="41F233D5" w14:textId="77777777" w:rsidR="00AC2BF1" w:rsidRPr="000E0F32" w:rsidRDefault="00AC2BF1" w:rsidP="00AC2BF1">
      <w:pPr>
        <w:pStyle w:val="Ttulo9"/>
        <w:tabs>
          <w:tab w:val="clear" w:pos="0"/>
          <w:tab w:val="left" w:pos="284"/>
        </w:tabs>
        <w:ind w:firstLine="284"/>
        <w:rPr>
          <w:sz w:val="20"/>
          <w:szCs w:val="20"/>
        </w:rPr>
      </w:pPr>
      <w:r w:rsidRPr="000E0F32">
        <w:rPr>
          <w:i w:val="0"/>
          <w:iCs w:val="0"/>
          <w:sz w:val="20"/>
          <w:szCs w:val="20"/>
        </w:rPr>
        <w:t>7. participação</w:t>
      </w:r>
    </w:p>
    <w:p w14:paraId="03BB3C0A" w14:textId="77777777" w:rsidR="00AC2BF1" w:rsidRPr="000E0F32" w:rsidRDefault="00AC2BF1" w:rsidP="00AC2BF1">
      <w:pPr>
        <w:tabs>
          <w:tab w:val="left" w:pos="284"/>
        </w:tabs>
        <w:ind w:firstLine="284"/>
        <w:jc w:val="both"/>
        <w:rPr>
          <w:rFonts w:ascii="Arial" w:hAnsi="Arial" w:cs="Arial"/>
        </w:rPr>
      </w:pPr>
    </w:p>
    <w:p w14:paraId="40FAEDF3"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https://bnccompras.com/Home/Login</w:t>
        </w:r>
      </w:hyperlink>
      <w:r w:rsidRPr="00AC2BF1">
        <w:rPr>
          <w:rFonts w:ascii="Arial" w:hAnsi="Arial" w:cs="Arial"/>
        </w:rPr>
        <w:t>, observados data e horário limite estabelecidos neste Edital.</w:t>
      </w:r>
    </w:p>
    <w:p w14:paraId="7587647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6625CCE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533258B6"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4D82310F"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C2BF1">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C2BF1">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6A0D85B"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3398CE9C"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r w:rsidRPr="000E0F32">
        <w:rPr>
          <w:b/>
          <w:bCs/>
          <w:color w:val="auto"/>
          <w:sz w:val="20"/>
          <w:szCs w:val="20"/>
        </w:rPr>
        <w:lastRenderedPageBreak/>
        <w:t>7.4.</w:t>
      </w:r>
      <w:r w:rsidRPr="000E0F32">
        <w:rPr>
          <w:color w:val="auto"/>
          <w:sz w:val="20"/>
          <w:szCs w:val="20"/>
        </w:rPr>
        <w:t xml:space="preserve"> Quando a desconexão persistir por tempo superior a 10 (dez) minutos, a sessão do Pregão será suspensa, retornando somente após comunicação expressa as licitantes.</w:t>
      </w:r>
    </w:p>
    <w:p w14:paraId="083B0F51"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highlight w:val="yellow"/>
          <w:lang w:val="pt-BR"/>
        </w:rPr>
      </w:pPr>
    </w:p>
    <w:p w14:paraId="5CC745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 ENVIO DAS PROPOSTAS POR MEIO ELETRÔNICO</w:t>
      </w:r>
    </w:p>
    <w:p w14:paraId="63BB9C7A" w14:textId="77777777" w:rsidR="00AC2BF1" w:rsidRPr="000E0F32" w:rsidRDefault="00AC2BF1" w:rsidP="00AC2BF1">
      <w:pPr>
        <w:tabs>
          <w:tab w:val="left" w:pos="284"/>
        </w:tabs>
        <w:ind w:firstLine="284"/>
        <w:jc w:val="both"/>
        <w:rPr>
          <w:rFonts w:ascii="Arial" w:hAnsi="Arial" w:cs="Arial"/>
        </w:rPr>
      </w:pPr>
    </w:p>
    <w:p w14:paraId="2F6EE2EA"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4C0408BE" w14:textId="77777777" w:rsidR="00AC2BF1" w:rsidRPr="000E0F32" w:rsidRDefault="00AC2BF1" w:rsidP="00AC2BF1">
      <w:pPr>
        <w:tabs>
          <w:tab w:val="left" w:pos="284"/>
        </w:tabs>
        <w:ind w:firstLine="284"/>
        <w:jc w:val="both"/>
        <w:rPr>
          <w:rFonts w:ascii="Arial" w:hAnsi="Arial" w:cs="Arial"/>
          <w:b/>
          <w:bCs/>
        </w:rPr>
      </w:pPr>
    </w:p>
    <w:p w14:paraId="51D043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DC51291" w14:textId="77777777" w:rsidR="00AC2BF1" w:rsidRPr="000E0F32" w:rsidRDefault="00AC2BF1" w:rsidP="00AC2BF1">
      <w:pPr>
        <w:tabs>
          <w:tab w:val="left" w:pos="284"/>
        </w:tabs>
        <w:ind w:firstLine="284"/>
        <w:jc w:val="both"/>
        <w:rPr>
          <w:rFonts w:ascii="Arial" w:hAnsi="Arial" w:cs="Arial"/>
        </w:rPr>
      </w:pPr>
    </w:p>
    <w:p w14:paraId="4C662662" w14:textId="6D0CEF2E" w:rsidR="00AC2BF1" w:rsidRDefault="00AC2BF1" w:rsidP="00AC2BF1">
      <w:pPr>
        <w:tabs>
          <w:tab w:val="left" w:pos="284"/>
        </w:tabs>
        <w:ind w:firstLine="284"/>
        <w:jc w:val="both"/>
        <w:rPr>
          <w:rFonts w:ascii="Arial" w:hAnsi="Arial" w:cs="Arial"/>
        </w:rPr>
      </w:pPr>
      <w:r w:rsidRPr="00AC2BF1">
        <w:rPr>
          <w:rFonts w:ascii="Arial" w:hAnsi="Arial" w:cs="Arial"/>
          <w:b/>
          <w:bCs/>
        </w:rPr>
        <w:t>8.3.</w:t>
      </w:r>
      <w:r w:rsidRPr="00AC2BF1">
        <w:rPr>
          <w:rFonts w:ascii="Arial" w:hAnsi="Arial" w:cs="Arial"/>
        </w:rPr>
        <w:t xml:space="preserve"> Quando solicitado, no Termo de Referência deste Edital, documentos de proposta (catálogos, bula, registros etc.), estes deverão ser anexados, em campo próprio no sistema, denominado “</w:t>
      </w:r>
      <w:r w:rsidR="005040E0">
        <w:rPr>
          <w:rFonts w:ascii="Arial" w:hAnsi="Arial" w:cs="Arial"/>
        </w:rPr>
        <w:t>Documentos Complementares</w:t>
      </w:r>
      <w:r>
        <w:rPr>
          <w:rFonts w:ascii="Arial" w:hAnsi="Arial" w:cs="Arial"/>
        </w:rPr>
        <w:t>”.</w:t>
      </w:r>
    </w:p>
    <w:p w14:paraId="05DB520D" w14:textId="77777777" w:rsidR="00AC2BF1" w:rsidRPr="000E0F32" w:rsidRDefault="00AC2BF1" w:rsidP="00AC2BF1">
      <w:pPr>
        <w:tabs>
          <w:tab w:val="left" w:pos="284"/>
        </w:tabs>
        <w:ind w:firstLine="284"/>
        <w:jc w:val="both"/>
        <w:rPr>
          <w:rFonts w:ascii="Arial" w:hAnsi="Arial" w:cs="Arial"/>
        </w:rPr>
      </w:pPr>
    </w:p>
    <w:p w14:paraId="49E7650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8.4.</w:t>
      </w:r>
      <w:r w:rsidRPr="00AC2BF1">
        <w:rPr>
          <w:rFonts w:ascii="Arial" w:hAnsi="Arial" w:cs="Arial"/>
        </w:rPr>
        <w:t xml:space="preserve"> As licitantes deverão declarar sua condição de Microempresa ou Empresa de Pequeno Porte, selecionando a opção correta no sistema.</w:t>
      </w:r>
    </w:p>
    <w:p w14:paraId="4D1BD978" w14:textId="77777777" w:rsidR="00AC2BF1" w:rsidRPr="000E0F32" w:rsidRDefault="00AC2BF1" w:rsidP="00AC2BF1">
      <w:pPr>
        <w:tabs>
          <w:tab w:val="left" w:pos="284"/>
        </w:tabs>
        <w:ind w:firstLine="284"/>
        <w:jc w:val="both"/>
        <w:rPr>
          <w:rFonts w:ascii="Arial" w:hAnsi="Arial" w:cs="Arial"/>
          <w:b/>
          <w:bCs/>
        </w:rPr>
      </w:pPr>
    </w:p>
    <w:p w14:paraId="4072AA3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 xml:space="preserve">As licitantes deverão preencher corretamente todos os campos solicitados na proposta eletrônica, tais como: preço unitário, </w:t>
      </w:r>
      <w:proofErr w:type="gramStart"/>
      <w:r w:rsidRPr="000E0F32">
        <w:rPr>
          <w:rFonts w:ascii="Arial" w:hAnsi="Arial" w:cs="Arial"/>
        </w:rPr>
        <w:t>marca,</w:t>
      </w:r>
      <w:proofErr w:type="gramEnd"/>
      <w:r w:rsidRPr="000E0F32">
        <w:rPr>
          <w:rFonts w:ascii="Arial" w:hAnsi="Arial" w:cs="Arial"/>
        </w:rPr>
        <w:t xml:space="preserve"> modelo e demais itens que forem parametrizados de acordo com o objeto solicitado.</w:t>
      </w:r>
    </w:p>
    <w:p w14:paraId="09F89663" w14:textId="77777777" w:rsidR="00AC2BF1" w:rsidRPr="000E0F32" w:rsidRDefault="00AC2BF1" w:rsidP="00AC2BF1">
      <w:pPr>
        <w:tabs>
          <w:tab w:val="left" w:pos="284"/>
        </w:tabs>
        <w:ind w:firstLine="284"/>
        <w:jc w:val="both"/>
        <w:rPr>
          <w:rFonts w:ascii="Arial" w:hAnsi="Arial" w:cs="Arial"/>
        </w:rPr>
      </w:pPr>
    </w:p>
    <w:p w14:paraId="20AE135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1295729" w14:textId="77777777" w:rsidR="00AC2BF1" w:rsidRPr="000E0F32" w:rsidRDefault="00AC2BF1" w:rsidP="00AC2BF1">
      <w:pPr>
        <w:tabs>
          <w:tab w:val="left" w:pos="284"/>
        </w:tabs>
        <w:ind w:firstLine="284"/>
        <w:jc w:val="both"/>
        <w:rPr>
          <w:rFonts w:ascii="Arial" w:hAnsi="Arial" w:cs="Arial"/>
        </w:rPr>
      </w:pPr>
    </w:p>
    <w:p w14:paraId="3A01963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69EC790B" w14:textId="77777777" w:rsidR="00AC2BF1" w:rsidRPr="000E0F32" w:rsidRDefault="00AC2BF1" w:rsidP="00AC2BF1">
      <w:pPr>
        <w:tabs>
          <w:tab w:val="left" w:pos="284"/>
        </w:tabs>
        <w:ind w:firstLine="284"/>
        <w:jc w:val="both"/>
        <w:rPr>
          <w:rFonts w:ascii="Arial" w:hAnsi="Arial" w:cs="Arial"/>
        </w:rPr>
      </w:pPr>
    </w:p>
    <w:p w14:paraId="2FEC9CA0" w14:textId="77777777" w:rsidR="00AC2BF1" w:rsidRPr="00AC2BF1" w:rsidRDefault="00AC2BF1" w:rsidP="00AC2BF1">
      <w:pPr>
        <w:numPr>
          <w:ilvl w:val="0"/>
          <w:numId w:val="1"/>
        </w:numPr>
        <w:tabs>
          <w:tab w:val="clear" w:pos="0"/>
          <w:tab w:val="left" w:pos="284"/>
        </w:tabs>
        <w:ind w:left="0" w:firstLine="284"/>
        <w:jc w:val="both"/>
        <w:rPr>
          <w:rFonts w:ascii="Arial" w:hAnsi="Arial" w:cs="Arial"/>
        </w:rPr>
      </w:pPr>
      <w:r w:rsidRPr="00AC2BF1">
        <w:rPr>
          <w:rFonts w:ascii="Arial" w:hAnsi="Arial" w:cs="Arial"/>
          <w:b/>
          <w:bCs/>
        </w:rPr>
        <w:t>8.8.</w:t>
      </w:r>
      <w:r w:rsidRPr="00AC2BF1">
        <w:rPr>
          <w:rFonts w:ascii="Arial" w:hAnsi="Arial" w:cs="Arial"/>
        </w:rPr>
        <w:t xml:space="preserve"> Encerrada a etapa de lances da sessão pública, a licitante declarada vencedora deverá, no prazo máximo de </w:t>
      </w:r>
      <w:proofErr w:type="gramStart"/>
      <w:r w:rsidRPr="00AC2BF1">
        <w:rPr>
          <w:rFonts w:ascii="Arial" w:hAnsi="Arial" w:cs="Arial"/>
        </w:rPr>
        <w:t>1</w:t>
      </w:r>
      <w:proofErr w:type="gramEnd"/>
      <w:r w:rsidRPr="00AC2BF1">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234162BE" w14:textId="77777777" w:rsidR="00AC2BF1" w:rsidRPr="000E0F32" w:rsidRDefault="00AC2BF1" w:rsidP="00AC2BF1">
      <w:pPr>
        <w:tabs>
          <w:tab w:val="left" w:pos="284"/>
        </w:tabs>
        <w:ind w:firstLine="284"/>
        <w:jc w:val="both"/>
        <w:rPr>
          <w:rFonts w:ascii="Arial" w:hAnsi="Arial" w:cs="Arial"/>
        </w:rPr>
      </w:pPr>
    </w:p>
    <w:p w14:paraId="1E75EAD7"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8.8.1</w:t>
      </w:r>
      <w:r w:rsidRPr="00AC2BF1">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CBF0F73" w14:textId="77777777" w:rsidR="00AC2BF1" w:rsidRPr="000E0F32" w:rsidRDefault="00AC2BF1" w:rsidP="00AC2BF1">
      <w:pPr>
        <w:tabs>
          <w:tab w:val="left" w:pos="284"/>
        </w:tabs>
        <w:ind w:firstLine="284"/>
        <w:jc w:val="both"/>
        <w:rPr>
          <w:rFonts w:ascii="Arial" w:hAnsi="Arial" w:cs="Arial"/>
          <w:b/>
        </w:rPr>
      </w:pPr>
    </w:p>
    <w:p w14:paraId="38C08459"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CA20E71" w14:textId="77777777" w:rsidR="00AC2BF1" w:rsidRPr="000E0F32" w:rsidRDefault="00AC2BF1" w:rsidP="00AC2BF1">
      <w:pPr>
        <w:numPr>
          <w:ilvl w:val="0"/>
          <w:numId w:val="1"/>
        </w:numPr>
        <w:tabs>
          <w:tab w:val="clear" w:pos="0"/>
          <w:tab w:val="left" w:pos="284"/>
        </w:tabs>
        <w:ind w:left="0" w:firstLine="284"/>
        <w:jc w:val="both"/>
        <w:rPr>
          <w:rFonts w:ascii="Arial" w:hAnsi="Arial" w:cs="Arial"/>
          <w:b/>
        </w:rPr>
      </w:pPr>
    </w:p>
    <w:p w14:paraId="0010E3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2E77B21" w14:textId="77777777" w:rsidR="00AC2BF1" w:rsidRPr="000E0F32" w:rsidRDefault="00AC2BF1" w:rsidP="00AC2BF1">
      <w:pPr>
        <w:tabs>
          <w:tab w:val="left" w:pos="284"/>
        </w:tabs>
        <w:ind w:firstLine="284"/>
        <w:jc w:val="both"/>
        <w:rPr>
          <w:rFonts w:ascii="Arial" w:hAnsi="Arial" w:cs="Arial"/>
        </w:rPr>
      </w:pPr>
    </w:p>
    <w:p w14:paraId="256B75A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8.10.</w:t>
      </w:r>
      <w:r w:rsidRPr="00AC2BF1">
        <w:rPr>
          <w:rFonts w:ascii="Arial" w:hAnsi="Arial" w:cs="Arial"/>
        </w:rPr>
        <w:t xml:space="preserve"> É responsabilidade </w:t>
      </w:r>
      <w:proofErr w:type="gramStart"/>
      <w:r w:rsidRPr="00AC2BF1">
        <w:rPr>
          <w:rFonts w:ascii="Arial" w:hAnsi="Arial" w:cs="Arial"/>
        </w:rPr>
        <w:t>da Licitante acompanhar</w:t>
      </w:r>
      <w:proofErr w:type="gramEnd"/>
      <w:r w:rsidRPr="00AC2BF1">
        <w:rPr>
          <w:rFonts w:ascii="Arial" w:hAnsi="Arial" w:cs="Arial"/>
        </w:rPr>
        <w:t xml:space="preserve"> periodicamente o chat para verificação de concessão de prazos a ela e demais avisos, como por exemplo, sessão para manifestação de intenção de recurso.</w:t>
      </w:r>
    </w:p>
    <w:p w14:paraId="268D9F40" w14:textId="77777777" w:rsidR="00AC2BF1" w:rsidRDefault="00AC2BF1" w:rsidP="00AC2BF1">
      <w:pPr>
        <w:tabs>
          <w:tab w:val="left" w:pos="284"/>
        </w:tabs>
        <w:ind w:firstLine="284"/>
        <w:rPr>
          <w:rFonts w:ascii="Arial" w:hAnsi="Arial" w:cs="Arial"/>
          <w:highlight w:val="yellow"/>
        </w:rPr>
      </w:pPr>
    </w:p>
    <w:p w14:paraId="22231F56" w14:textId="77777777" w:rsidR="00AC2BF1" w:rsidRPr="000E0F32" w:rsidRDefault="00AC2BF1" w:rsidP="00AC2BF1">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3875EBDA" w14:textId="77777777" w:rsidR="00AC2BF1" w:rsidRPr="00E11586" w:rsidRDefault="00AC2BF1" w:rsidP="00AC2BF1">
      <w:pPr>
        <w:ind w:firstLine="284"/>
        <w:rPr>
          <w:rFonts w:ascii="Arial" w:hAnsi="Arial" w:cs="Arial"/>
          <w:b/>
        </w:rPr>
      </w:pPr>
    </w:p>
    <w:p w14:paraId="1EE5DA39" w14:textId="77777777" w:rsidR="00AC2BF1" w:rsidRPr="00E11586" w:rsidRDefault="00AC2BF1" w:rsidP="00AC2B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72F16FE1" w14:textId="77777777" w:rsidR="00AC2BF1" w:rsidRDefault="00AC2BF1" w:rsidP="00AC2BF1">
      <w:pPr>
        <w:tabs>
          <w:tab w:val="left" w:pos="284"/>
        </w:tabs>
        <w:ind w:firstLine="284"/>
        <w:jc w:val="both"/>
        <w:rPr>
          <w:rFonts w:ascii="Arial" w:hAnsi="Arial" w:cs="Arial"/>
        </w:rPr>
      </w:pPr>
    </w:p>
    <w:p w14:paraId="335E0D44" w14:textId="2C726740" w:rsidR="00AC2BF1" w:rsidRPr="00AC2BF1" w:rsidRDefault="00AC2BF1" w:rsidP="00AC2BF1">
      <w:pPr>
        <w:numPr>
          <w:ilvl w:val="0"/>
          <w:numId w:val="1"/>
        </w:numPr>
        <w:ind w:left="0" w:firstLine="284"/>
        <w:jc w:val="both"/>
        <w:rPr>
          <w:rFonts w:ascii="Arial" w:hAnsi="Arial" w:cs="Arial"/>
        </w:rPr>
      </w:pPr>
      <w:r w:rsidRPr="00AC2BF1">
        <w:rPr>
          <w:rFonts w:ascii="Arial" w:hAnsi="Arial" w:cs="Arial"/>
          <w:b/>
          <w:bCs/>
        </w:rPr>
        <w:t>9.1.1.</w:t>
      </w:r>
      <w:r w:rsidRPr="00AC2BF1">
        <w:rPr>
          <w:rFonts w:ascii="Arial" w:hAnsi="Arial" w:cs="Arial"/>
        </w:rPr>
        <w:t xml:space="preserve"> Encerrada a etapa de negociação, a licitante declarada vencedora deverá, no prazo máximo de </w:t>
      </w:r>
      <w:proofErr w:type="gramStart"/>
      <w:r w:rsidRPr="00AC2BF1">
        <w:rPr>
          <w:rFonts w:ascii="Arial" w:hAnsi="Arial" w:cs="Arial"/>
        </w:rPr>
        <w:t>1</w:t>
      </w:r>
      <w:proofErr w:type="gramEnd"/>
      <w:r w:rsidRPr="00AC2BF1">
        <w:rPr>
          <w:rFonts w:ascii="Arial" w:hAnsi="Arial" w:cs="Arial"/>
        </w:rPr>
        <w:t xml:space="preserve"> (um) dia útil, obrigatoriamente, anexar no sistema eletrônico, no campo denominado “</w:t>
      </w:r>
      <w:r w:rsidR="005040E0">
        <w:rPr>
          <w:rFonts w:ascii="Arial" w:hAnsi="Arial" w:cs="Arial"/>
        </w:rPr>
        <w:t xml:space="preserve">Documentos </w:t>
      </w:r>
      <w:r w:rsidR="005040E0">
        <w:rPr>
          <w:rFonts w:ascii="Arial" w:hAnsi="Arial" w:cs="Arial"/>
        </w:rPr>
        <w:lastRenderedPageBreak/>
        <w:t>Complementares</w:t>
      </w:r>
      <w:r w:rsidRPr="00AC2BF1">
        <w:rPr>
          <w:rFonts w:ascii="Arial" w:hAnsi="Arial" w:cs="Arial"/>
        </w:rPr>
        <w:t>”, os documentos exigidos para habilitação, NA FORMA DIGITALIZADA, sob pena de inabilitação pelo não cumprimento.</w:t>
      </w:r>
    </w:p>
    <w:p w14:paraId="3A2FAD5D" w14:textId="77777777" w:rsidR="00AC2BF1" w:rsidRPr="001E5E6A" w:rsidRDefault="00AC2BF1" w:rsidP="00AC2BF1">
      <w:pPr>
        <w:ind w:firstLine="284"/>
        <w:jc w:val="both"/>
        <w:rPr>
          <w:rFonts w:ascii="Arial" w:hAnsi="Arial" w:cs="Arial"/>
          <w:highlight w:val="yellow"/>
        </w:rPr>
      </w:pPr>
    </w:p>
    <w:p w14:paraId="521AA373" w14:textId="77777777" w:rsidR="00AC2BF1" w:rsidRPr="00E11586" w:rsidRDefault="00AC2BF1" w:rsidP="00AC2BF1">
      <w:pPr>
        <w:ind w:firstLine="284"/>
        <w:jc w:val="both"/>
        <w:rPr>
          <w:rFonts w:ascii="Arial" w:hAnsi="Arial" w:cs="Arial"/>
        </w:rPr>
      </w:pPr>
      <w:r w:rsidRPr="00AC2BF1">
        <w:rPr>
          <w:rFonts w:ascii="Arial" w:hAnsi="Arial" w:cs="Arial"/>
          <w:b/>
          <w:bCs/>
        </w:rPr>
        <w:t>9.1.2.</w:t>
      </w:r>
      <w:r w:rsidRPr="00AC2BF1">
        <w:rPr>
          <w:rFonts w:ascii="Arial" w:hAnsi="Arial" w:cs="Arial"/>
        </w:rPr>
        <w:t xml:space="preserve"> Será concedido o prazo de </w:t>
      </w:r>
      <w:proofErr w:type="gramStart"/>
      <w:r w:rsidRPr="00AC2BF1">
        <w:rPr>
          <w:rFonts w:ascii="Arial" w:hAnsi="Arial" w:cs="Arial"/>
        </w:rPr>
        <w:t>1</w:t>
      </w:r>
      <w:proofErr w:type="gramEnd"/>
      <w:r w:rsidRPr="00AC2BF1">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62FD445F" w14:textId="77777777" w:rsidR="00AC2BF1" w:rsidRPr="000E0F32" w:rsidRDefault="00AC2BF1" w:rsidP="00AC2BF1">
      <w:pPr>
        <w:tabs>
          <w:tab w:val="left" w:pos="284"/>
        </w:tabs>
        <w:ind w:firstLine="284"/>
        <w:jc w:val="both"/>
        <w:rPr>
          <w:rFonts w:ascii="Arial" w:hAnsi="Arial" w:cs="Arial"/>
        </w:rPr>
      </w:pPr>
    </w:p>
    <w:p w14:paraId="2934E9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 Considerações Gerais da habilitação:</w:t>
      </w:r>
    </w:p>
    <w:p w14:paraId="6DE6DAF4" w14:textId="77777777" w:rsidR="00AC2BF1" w:rsidRPr="000E0F32" w:rsidRDefault="00AC2BF1" w:rsidP="00AC2BF1">
      <w:pPr>
        <w:tabs>
          <w:tab w:val="left" w:pos="284"/>
        </w:tabs>
        <w:ind w:firstLine="284"/>
        <w:jc w:val="both"/>
        <w:rPr>
          <w:rFonts w:ascii="Arial" w:hAnsi="Arial" w:cs="Arial"/>
        </w:rPr>
      </w:pPr>
    </w:p>
    <w:p w14:paraId="4C6AB46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3496E340" w14:textId="77777777" w:rsidR="00AC2BF1" w:rsidRPr="000E0F32" w:rsidRDefault="00AC2BF1" w:rsidP="00AC2BF1">
      <w:pPr>
        <w:tabs>
          <w:tab w:val="left" w:pos="284"/>
        </w:tabs>
        <w:ind w:firstLine="284"/>
        <w:jc w:val="both"/>
        <w:rPr>
          <w:rFonts w:ascii="Arial" w:hAnsi="Arial" w:cs="Arial"/>
        </w:rPr>
      </w:pPr>
    </w:p>
    <w:p w14:paraId="1B98EB5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C2BF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4882677" w14:textId="77777777" w:rsidR="00AC2BF1" w:rsidRPr="000E0F32" w:rsidRDefault="00AC2BF1" w:rsidP="00AC2BF1">
      <w:pPr>
        <w:tabs>
          <w:tab w:val="left" w:pos="284"/>
        </w:tabs>
        <w:ind w:firstLine="284"/>
        <w:jc w:val="both"/>
        <w:rPr>
          <w:rFonts w:ascii="Arial" w:hAnsi="Arial" w:cs="Arial"/>
        </w:rPr>
      </w:pPr>
    </w:p>
    <w:p w14:paraId="06388B3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AC2BF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C2BF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424234C5" w14:textId="77777777" w:rsidR="00AC2BF1" w:rsidRPr="000E0F32" w:rsidRDefault="00AC2BF1" w:rsidP="00AC2BF1">
      <w:pPr>
        <w:tabs>
          <w:tab w:val="left" w:pos="284"/>
        </w:tabs>
        <w:ind w:firstLine="284"/>
        <w:jc w:val="both"/>
        <w:rPr>
          <w:rFonts w:ascii="Arial" w:hAnsi="Arial" w:cs="Arial"/>
        </w:rPr>
      </w:pPr>
    </w:p>
    <w:p w14:paraId="00EF375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42AF346" w14:textId="77777777" w:rsidR="00AC2BF1" w:rsidRPr="000E0F32" w:rsidRDefault="00AC2BF1" w:rsidP="00AC2BF1">
      <w:pPr>
        <w:tabs>
          <w:tab w:val="left" w:pos="284"/>
        </w:tabs>
        <w:ind w:firstLine="284"/>
        <w:jc w:val="both"/>
        <w:rPr>
          <w:rFonts w:ascii="Arial" w:hAnsi="Arial" w:cs="Arial"/>
        </w:rPr>
      </w:pPr>
    </w:p>
    <w:p w14:paraId="2EC3A923"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33C6787" w14:textId="77777777" w:rsidR="00AC2BF1" w:rsidRPr="000E0F32" w:rsidRDefault="00AC2BF1" w:rsidP="00AC2BF1">
      <w:pPr>
        <w:tabs>
          <w:tab w:val="left" w:pos="284"/>
        </w:tabs>
        <w:ind w:firstLine="284"/>
        <w:jc w:val="both"/>
        <w:rPr>
          <w:rFonts w:ascii="Arial" w:eastAsia="Arial" w:hAnsi="Arial" w:cs="Arial"/>
        </w:rPr>
      </w:pPr>
      <w:r w:rsidRPr="000E0F32">
        <w:rPr>
          <w:rFonts w:ascii="Arial" w:eastAsia="Arial" w:hAnsi="Arial" w:cs="Arial"/>
        </w:rPr>
        <w:t xml:space="preserve"> </w:t>
      </w:r>
    </w:p>
    <w:p w14:paraId="5F5C6847" w14:textId="77777777" w:rsidR="00AC2BF1" w:rsidRPr="000E0F32" w:rsidRDefault="00AC2BF1" w:rsidP="00AC2BF1">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7195B82" w14:textId="77777777" w:rsidR="00AC2BF1" w:rsidRPr="000E0F32" w:rsidRDefault="00AC2BF1" w:rsidP="00AC2BF1">
      <w:pPr>
        <w:keepLines/>
        <w:tabs>
          <w:tab w:val="left" w:pos="284"/>
        </w:tabs>
        <w:ind w:firstLine="284"/>
        <w:jc w:val="both"/>
        <w:rPr>
          <w:rFonts w:ascii="Arial" w:hAnsi="Arial" w:cs="Arial"/>
          <w:strike/>
        </w:rPr>
      </w:pPr>
    </w:p>
    <w:p w14:paraId="22D883C3" w14:textId="77777777" w:rsidR="00AC2BF1" w:rsidRPr="000E0F32" w:rsidRDefault="00AC2BF1" w:rsidP="00AC2BF1">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67439B4A" w14:textId="77777777" w:rsidR="00AC2BF1" w:rsidRPr="000E0F32" w:rsidRDefault="00AC2BF1" w:rsidP="00AC2BF1">
      <w:pPr>
        <w:tabs>
          <w:tab w:val="left" w:pos="284"/>
        </w:tabs>
        <w:ind w:firstLine="284"/>
        <w:jc w:val="both"/>
        <w:rPr>
          <w:rFonts w:ascii="Arial" w:hAnsi="Arial" w:cs="Arial"/>
        </w:rPr>
      </w:pPr>
    </w:p>
    <w:p w14:paraId="27A962B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83CD17C" w14:textId="77777777" w:rsidR="00AC2BF1" w:rsidRPr="000E0F32" w:rsidRDefault="00AC2BF1" w:rsidP="00AC2BF1">
      <w:pPr>
        <w:tabs>
          <w:tab w:val="left" w:pos="284"/>
        </w:tabs>
        <w:ind w:firstLine="284"/>
        <w:jc w:val="both"/>
        <w:rPr>
          <w:rFonts w:ascii="Arial" w:hAnsi="Arial" w:cs="Arial"/>
        </w:rPr>
      </w:pPr>
    </w:p>
    <w:p w14:paraId="403D551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F550E9" w14:textId="77777777" w:rsidR="00AC2BF1" w:rsidRPr="000E0F32" w:rsidRDefault="00AC2BF1" w:rsidP="00AC2BF1">
      <w:pPr>
        <w:tabs>
          <w:tab w:val="left" w:pos="284"/>
        </w:tabs>
        <w:ind w:firstLine="284"/>
        <w:jc w:val="both"/>
        <w:rPr>
          <w:rFonts w:ascii="Arial" w:hAnsi="Arial" w:cs="Arial"/>
        </w:rPr>
      </w:pPr>
    </w:p>
    <w:p w14:paraId="5D2DA50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3B21DC95" w14:textId="77777777" w:rsidR="00AC2BF1" w:rsidRPr="000E0F32" w:rsidRDefault="00AC2BF1" w:rsidP="00AC2BF1">
      <w:pPr>
        <w:tabs>
          <w:tab w:val="left" w:pos="284"/>
        </w:tabs>
        <w:ind w:firstLine="284"/>
        <w:jc w:val="both"/>
        <w:rPr>
          <w:rFonts w:ascii="Arial" w:hAnsi="Arial" w:cs="Arial"/>
        </w:rPr>
      </w:pPr>
    </w:p>
    <w:p w14:paraId="1D1819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094F1AC" w14:textId="77777777" w:rsidR="00AC2BF1" w:rsidRPr="000E0F32" w:rsidRDefault="00AC2BF1" w:rsidP="00AC2BF1">
      <w:pPr>
        <w:tabs>
          <w:tab w:val="left" w:pos="284"/>
        </w:tabs>
        <w:ind w:firstLine="284"/>
        <w:jc w:val="both"/>
        <w:rPr>
          <w:rFonts w:ascii="Arial" w:hAnsi="Arial" w:cs="Arial"/>
        </w:rPr>
      </w:pPr>
    </w:p>
    <w:p w14:paraId="2D08235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w:t>
      </w:r>
      <w:proofErr w:type="gramStart"/>
      <w:r w:rsidRPr="000E0F32">
        <w:rPr>
          <w:rFonts w:ascii="Arial" w:hAnsi="Arial" w:cs="Arial"/>
        </w:rPr>
        <w:t>complementação</w:t>
      </w:r>
      <w:proofErr w:type="gramEnd"/>
      <w:r w:rsidRPr="000E0F32">
        <w:rPr>
          <w:rFonts w:ascii="Arial" w:hAnsi="Arial" w:cs="Arial"/>
        </w:rPr>
        <w:t xml:space="preserve"> de informações acerta dos documentos já apresentados pelos licitantes e desde que necessária para apurar fatos existentes à época da abertura do certame;</w:t>
      </w:r>
    </w:p>
    <w:p w14:paraId="2C414C07" w14:textId="77777777" w:rsidR="00AC2BF1" w:rsidRPr="000E0F32" w:rsidRDefault="00AC2BF1" w:rsidP="00AC2BF1">
      <w:pPr>
        <w:tabs>
          <w:tab w:val="left" w:pos="284"/>
        </w:tabs>
        <w:ind w:firstLine="284"/>
        <w:jc w:val="both"/>
        <w:rPr>
          <w:rFonts w:ascii="Arial" w:hAnsi="Arial" w:cs="Arial"/>
        </w:rPr>
      </w:pPr>
    </w:p>
    <w:p w14:paraId="600E669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w:t>
      </w:r>
      <w:proofErr w:type="gramStart"/>
      <w:r w:rsidRPr="000E0F32">
        <w:rPr>
          <w:rFonts w:ascii="Arial" w:hAnsi="Arial" w:cs="Arial"/>
        </w:rPr>
        <w:t>atualização</w:t>
      </w:r>
      <w:proofErr w:type="gramEnd"/>
      <w:r w:rsidRPr="000E0F32">
        <w:rPr>
          <w:rFonts w:ascii="Arial" w:hAnsi="Arial" w:cs="Arial"/>
        </w:rPr>
        <w:t xml:space="preserve"> de documentos cuja validade tenha expirado após a data de recebimento das propostas.</w:t>
      </w:r>
    </w:p>
    <w:p w14:paraId="23824B41" w14:textId="77777777" w:rsidR="00AC2BF1" w:rsidRPr="000E0F32" w:rsidRDefault="00AC2BF1" w:rsidP="00AC2BF1">
      <w:pPr>
        <w:tabs>
          <w:tab w:val="left" w:pos="284"/>
        </w:tabs>
        <w:ind w:firstLine="284"/>
        <w:jc w:val="both"/>
        <w:rPr>
          <w:rFonts w:ascii="Arial" w:hAnsi="Arial" w:cs="Arial"/>
          <w:highlight w:val="yellow"/>
        </w:rPr>
      </w:pPr>
      <w:r w:rsidRPr="000E0F32">
        <w:rPr>
          <w:rFonts w:ascii="Arial" w:hAnsi="Arial" w:cs="Arial"/>
        </w:rPr>
        <w:t xml:space="preserve"> </w:t>
      </w:r>
    </w:p>
    <w:p w14:paraId="588DD062" w14:textId="77777777" w:rsidR="00AC2BF1" w:rsidRPr="000E0F32" w:rsidRDefault="00AC2BF1" w:rsidP="00AC2BF1">
      <w:pPr>
        <w:pStyle w:val="Ttulo8"/>
        <w:numPr>
          <w:ilvl w:val="7"/>
          <w:numId w:val="3"/>
        </w:numPr>
        <w:tabs>
          <w:tab w:val="clear" w:pos="0"/>
          <w:tab w:val="left" w:pos="284"/>
        </w:tabs>
        <w:ind w:left="0" w:firstLine="284"/>
        <w:rPr>
          <w:rFonts w:cs="Arial"/>
          <w:sz w:val="20"/>
          <w:szCs w:val="20"/>
        </w:rPr>
      </w:pPr>
      <w:r w:rsidRPr="000E0F32">
        <w:rPr>
          <w:rFonts w:cs="Arial"/>
          <w:caps/>
          <w:sz w:val="20"/>
          <w:szCs w:val="20"/>
        </w:rPr>
        <w:t>1</w:t>
      </w:r>
      <w:r w:rsidRPr="000E0F32">
        <w:rPr>
          <w:rFonts w:cs="Arial"/>
          <w:caps/>
          <w:sz w:val="20"/>
          <w:szCs w:val="20"/>
          <w:lang w:val="pt-BR"/>
        </w:rPr>
        <w:t>0.</w:t>
      </w:r>
      <w:r w:rsidRPr="000E0F32">
        <w:rPr>
          <w:rFonts w:cs="Arial"/>
          <w:caps/>
          <w:sz w:val="20"/>
          <w:szCs w:val="20"/>
        </w:rPr>
        <w:t xml:space="preserve"> abertura</w:t>
      </w:r>
    </w:p>
    <w:p w14:paraId="53801C49" w14:textId="77777777" w:rsidR="00AC2BF1" w:rsidRPr="000E0F32" w:rsidRDefault="00AC2BF1" w:rsidP="00AC2BF1">
      <w:pPr>
        <w:tabs>
          <w:tab w:val="left" w:pos="284"/>
        </w:tabs>
        <w:ind w:firstLine="284"/>
        <w:jc w:val="both"/>
        <w:rPr>
          <w:rFonts w:ascii="Arial" w:hAnsi="Arial" w:cs="Arial"/>
        </w:rPr>
      </w:pPr>
    </w:p>
    <w:p w14:paraId="74CA10CE" w14:textId="77777777" w:rsidR="00AC2BF1" w:rsidRPr="000E0F32" w:rsidRDefault="00AC2BF1" w:rsidP="00AC2BF1">
      <w:pPr>
        <w:numPr>
          <w:ilvl w:val="0"/>
          <w:numId w:val="3"/>
        </w:numPr>
        <w:tabs>
          <w:tab w:val="clear" w:pos="0"/>
          <w:tab w:val="left" w:pos="284"/>
        </w:tabs>
        <w:ind w:left="0" w:firstLine="284"/>
        <w:jc w:val="both"/>
        <w:rPr>
          <w:rFonts w:ascii="Arial" w:hAnsi="Arial" w:cs="Arial"/>
          <w:kern w:val="2"/>
        </w:rPr>
      </w:pPr>
      <w:r w:rsidRPr="000E0F32">
        <w:rPr>
          <w:rFonts w:ascii="Arial" w:hAnsi="Arial" w:cs="Arial"/>
          <w:b/>
          <w:bCs/>
        </w:rPr>
        <w:t>10.1.</w:t>
      </w:r>
      <w:r w:rsidRPr="000E0F32">
        <w:rPr>
          <w:rFonts w:ascii="Arial" w:hAnsi="Arial" w:cs="Arial"/>
        </w:rPr>
        <w:t xml:space="preserve"> A partir do horário previsto no sistema eletrônico, a sessão pública do Pregão Eletrônico terá início com a divulgação das propostas de preços recebidas, passando o </w:t>
      </w:r>
      <w:r w:rsidRPr="00AC2BF1">
        <w:rPr>
          <w:rFonts w:ascii="Arial" w:hAnsi="Arial" w:cs="Arial"/>
        </w:rPr>
        <w:t>Agente de Contratação</w:t>
      </w:r>
      <w:r w:rsidRPr="000E0F32">
        <w:rPr>
          <w:rFonts w:ascii="Arial" w:hAnsi="Arial" w:cs="Arial"/>
        </w:rPr>
        <w:t xml:space="preserve"> a avaliar a aceitabilidade delas.</w:t>
      </w:r>
    </w:p>
    <w:p w14:paraId="06F3AB7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4D04EA96"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10.2.</w:t>
      </w:r>
      <w:r w:rsidRPr="000E0F32">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0A862D8"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66E4D6F4"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10.2.1. </w:t>
      </w:r>
      <w:r w:rsidRPr="000E0F32">
        <w:rPr>
          <w:rFonts w:ascii="Arial" w:hAnsi="Arial" w:cs="Arial"/>
        </w:rPr>
        <w:t>Não serão aceitos dois ou mais lances de mesmo valor, prevalecendo aquele que for recebido e registrado em primeiro lugar.</w:t>
      </w:r>
    </w:p>
    <w:p w14:paraId="74172A5A"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37C0A520"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10.2.2. </w:t>
      </w:r>
      <w:r w:rsidRPr="000E0F32">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48B7BC9"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618D2F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10.3. </w:t>
      </w:r>
      <w:r w:rsidRPr="000E0F32">
        <w:rPr>
          <w:rFonts w:ascii="Arial" w:hAnsi="Arial" w:cs="Arial"/>
        </w:rPr>
        <w:t>Durante o transcurso da sessão pública, as licitantes serão informadas, em tempo real, do valor do menor lance registrado. O sistema eletrônico não identificará a autora dos lances às demais licitantes.</w:t>
      </w:r>
    </w:p>
    <w:p w14:paraId="21614A6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C6F5B7B"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10.4. </w:t>
      </w:r>
      <w:r w:rsidRPr="000E0F32">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0E0F32">
        <w:rPr>
          <w:rFonts w:ascii="Arial" w:hAnsi="Arial" w:cs="Arial"/>
        </w:rPr>
        <w:t>2</w:t>
      </w:r>
      <w:proofErr w:type="gramEnd"/>
      <w:r w:rsidRPr="000E0F32">
        <w:rPr>
          <w:rFonts w:ascii="Arial" w:hAnsi="Arial" w:cs="Arial"/>
        </w:rPr>
        <w:t xml:space="preserve"> (dois) minutos do período de duração da sessão pública.</w:t>
      </w:r>
    </w:p>
    <w:p w14:paraId="47155B45"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195B3AE3"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.5.</w:t>
      </w:r>
      <w:r w:rsidRPr="000E0F32">
        <w:rPr>
          <w:sz w:val="20"/>
          <w:szCs w:val="20"/>
        </w:rPr>
        <w:t xml:space="preserve"> Na hipótese de não haver novos lances no período da prorrogação automática que trata o item 1</w:t>
      </w:r>
      <w:r w:rsidRPr="000E0F32">
        <w:rPr>
          <w:sz w:val="20"/>
          <w:szCs w:val="20"/>
          <w:lang w:val="pt-BR"/>
        </w:rPr>
        <w:t>0</w:t>
      </w:r>
      <w:r w:rsidRPr="000E0F32">
        <w:rPr>
          <w:sz w:val="20"/>
          <w:szCs w:val="20"/>
        </w:rPr>
        <w:t>.4, a sessão pública será encerrada automaticamente.</w:t>
      </w:r>
    </w:p>
    <w:p w14:paraId="5BEEE19E" w14:textId="77777777" w:rsidR="00AC2BF1" w:rsidRPr="000E0F32" w:rsidRDefault="00AC2BF1" w:rsidP="00AC2BF1">
      <w:pPr>
        <w:pStyle w:val="Corpodetexto"/>
        <w:tabs>
          <w:tab w:val="left" w:pos="284"/>
        </w:tabs>
        <w:ind w:firstLine="284"/>
        <w:rPr>
          <w:sz w:val="20"/>
          <w:szCs w:val="20"/>
          <w:highlight w:val="yellow"/>
        </w:rPr>
      </w:pPr>
    </w:p>
    <w:p w14:paraId="76524B5A"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Pr="00AC2BF1">
        <w:rPr>
          <w:sz w:val="20"/>
          <w:szCs w:val="20"/>
          <w:lang w:val="pt-BR"/>
        </w:rPr>
        <w:t>Agente de Contratação</w:t>
      </w:r>
      <w:r w:rsidRPr="000E0F32">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4E21BD8C"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7F717574"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Pr="00AC2BF1">
        <w:rPr>
          <w:sz w:val="20"/>
          <w:szCs w:val="20"/>
          <w:lang w:val="pt-BR"/>
        </w:rPr>
        <w:t>Agente de Contratação</w:t>
      </w:r>
      <w:r w:rsidRPr="000E0F3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AC2BF1">
        <w:rPr>
          <w:sz w:val="20"/>
          <w:szCs w:val="20"/>
          <w:lang w:val="pt-BR"/>
        </w:rPr>
        <w:t>Agente de Contratação</w:t>
      </w:r>
      <w:r w:rsidRPr="000E0F32">
        <w:rPr>
          <w:sz w:val="20"/>
          <w:szCs w:val="20"/>
        </w:rPr>
        <w:t xml:space="preserve"> poderá negociar com a licitante para que seja obtido menor preço.</w:t>
      </w:r>
    </w:p>
    <w:p w14:paraId="3EB3DBED"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1508E572"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11. FASE DE JULGAMENTO</w:t>
      </w:r>
    </w:p>
    <w:p w14:paraId="115711CC" w14:textId="77777777" w:rsidR="00AC2BF1" w:rsidRPr="000E0F32" w:rsidRDefault="00AC2BF1" w:rsidP="00AC2BF1">
      <w:pPr>
        <w:tabs>
          <w:tab w:val="left" w:pos="284"/>
        </w:tabs>
        <w:ind w:firstLine="284"/>
        <w:jc w:val="both"/>
        <w:rPr>
          <w:rFonts w:ascii="Arial" w:hAnsi="Arial" w:cs="Arial"/>
          <w:b/>
          <w:bCs/>
        </w:rPr>
      </w:pPr>
    </w:p>
    <w:p w14:paraId="5452683E" w14:textId="77777777" w:rsidR="00AC2BF1" w:rsidRPr="000E0F32" w:rsidRDefault="00AC2BF1" w:rsidP="00AC2BF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C2BF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78760802" w14:textId="77777777" w:rsidR="00AC2BF1" w:rsidRPr="000E0F32" w:rsidRDefault="00AC2BF1" w:rsidP="00AC2BF1">
      <w:pPr>
        <w:tabs>
          <w:tab w:val="left" w:pos="284"/>
        </w:tabs>
        <w:ind w:firstLine="284"/>
        <w:jc w:val="both"/>
        <w:rPr>
          <w:rFonts w:ascii="Arial" w:hAnsi="Arial" w:cs="Arial"/>
        </w:rPr>
      </w:pPr>
    </w:p>
    <w:p w14:paraId="631E2D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17CD6CA0" w14:textId="77777777" w:rsidR="00AC2BF1" w:rsidRPr="000E0F32" w:rsidRDefault="00AC2BF1" w:rsidP="00AC2BF1">
      <w:pPr>
        <w:tabs>
          <w:tab w:val="left" w:pos="284"/>
        </w:tabs>
        <w:ind w:firstLine="284"/>
        <w:jc w:val="both"/>
        <w:rPr>
          <w:rFonts w:ascii="Arial" w:hAnsi="Arial" w:cs="Arial"/>
        </w:rPr>
      </w:pPr>
    </w:p>
    <w:p w14:paraId="3ECCFC1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C2BF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8F08AAC" w14:textId="77777777" w:rsidR="00AC2BF1" w:rsidRPr="000E0F32" w:rsidRDefault="00AC2BF1" w:rsidP="00AC2BF1">
      <w:pPr>
        <w:tabs>
          <w:tab w:val="left" w:pos="284"/>
        </w:tabs>
        <w:ind w:firstLine="284"/>
        <w:jc w:val="both"/>
        <w:rPr>
          <w:rFonts w:ascii="Arial" w:hAnsi="Arial" w:cs="Arial"/>
        </w:rPr>
      </w:pPr>
    </w:p>
    <w:p w14:paraId="1F04D3C9" w14:textId="77777777" w:rsidR="00AC2BF1" w:rsidRDefault="00AC2BF1" w:rsidP="00AC2BF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73D7DB2" w14:textId="77777777" w:rsidR="00AC2BF1" w:rsidRPr="00B3036E" w:rsidRDefault="00AC2BF1" w:rsidP="00AC2BF1">
      <w:pPr>
        <w:ind w:firstLine="284"/>
        <w:jc w:val="both"/>
        <w:rPr>
          <w:rFonts w:ascii="Arial" w:hAnsi="Arial" w:cs="Arial"/>
        </w:rPr>
      </w:pPr>
    </w:p>
    <w:p w14:paraId="2D0BC791" w14:textId="77777777" w:rsidR="00AC2BF1" w:rsidRDefault="00AC2BF1" w:rsidP="00AC2BF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37F3DE77" w14:textId="77777777" w:rsidR="00AC2BF1" w:rsidRPr="00B3036E" w:rsidRDefault="00AC2BF1" w:rsidP="00AC2BF1">
      <w:pPr>
        <w:ind w:firstLine="284"/>
        <w:jc w:val="both"/>
        <w:rPr>
          <w:rFonts w:ascii="Arial" w:hAnsi="Arial" w:cs="Arial"/>
        </w:rPr>
      </w:pPr>
    </w:p>
    <w:p w14:paraId="21AA5E70" w14:textId="77777777" w:rsidR="00AC2BF1" w:rsidRDefault="00AC2BF1" w:rsidP="00AC2BF1">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FF5B50C" w14:textId="77777777" w:rsidR="00AC2BF1" w:rsidRPr="00B3036E" w:rsidRDefault="00AC2BF1" w:rsidP="00AC2BF1">
      <w:pPr>
        <w:ind w:firstLine="284"/>
        <w:jc w:val="both"/>
        <w:rPr>
          <w:rFonts w:ascii="Arial" w:hAnsi="Arial" w:cs="Arial"/>
        </w:rPr>
      </w:pPr>
    </w:p>
    <w:p w14:paraId="302F5657" w14:textId="77777777" w:rsidR="00AC2BF1" w:rsidRDefault="00AC2BF1" w:rsidP="00AC2BF1">
      <w:pPr>
        <w:ind w:firstLine="284"/>
        <w:jc w:val="both"/>
        <w:rPr>
          <w:rFonts w:ascii="Arial" w:hAnsi="Arial" w:cs="Arial"/>
        </w:rPr>
      </w:pPr>
      <w:r w:rsidRPr="001345A2">
        <w:rPr>
          <w:rFonts w:ascii="Arial" w:hAnsi="Arial" w:cs="Arial"/>
          <w:b/>
        </w:rPr>
        <w:lastRenderedPageBreak/>
        <w:t>III</w:t>
      </w:r>
      <w:r w:rsidRPr="00B3036E">
        <w:rPr>
          <w:rFonts w:ascii="Arial" w:hAnsi="Arial" w:cs="Arial"/>
        </w:rPr>
        <w:t xml:space="preserve"> – apresentar preços inexequíveis ou permanecerem acima do orçamento estimado para a contratação;</w:t>
      </w:r>
    </w:p>
    <w:p w14:paraId="23101E4D" w14:textId="77777777" w:rsidR="00AC2BF1" w:rsidRPr="00B3036E" w:rsidRDefault="00AC2BF1" w:rsidP="00AC2BF1">
      <w:pPr>
        <w:ind w:firstLine="284"/>
        <w:jc w:val="both"/>
        <w:rPr>
          <w:rFonts w:ascii="Arial" w:hAnsi="Arial" w:cs="Arial"/>
        </w:rPr>
      </w:pPr>
    </w:p>
    <w:p w14:paraId="3C672985" w14:textId="77777777" w:rsidR="00AC2BF1" w:rsidRDefault="00AC2BF1" w:rsidP="00AC2BF1">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CB099F9" w14:textId="77777777" w:rsidR="00AC2BF1" w:rsidRPr="00B3036E" w:rsidRDefault="00AC2BF1" w:rsidP="00AC2BF1">
      <w:pPr>
        <w:ind w:firstLine="284"/>
        <w:jc w:val="both"/>
        <w:rPr>
          <w:rFonts w:ascii="Arial" w:hAnsi="Arial" w:cs="Arial"/>
        </w:rPr>
      </w:pPr>
    </w:p>
    <w:p w14:paraId="7E0FCA4F" w14:textId="77777777" w:rsidR="00AC2BF1" w:rsidRPr="00B3036E" w:rsidRDefault="00AC2BF1" w:rsidP="00AC2BF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D12545" w14:textId="77777777" w:rsidR="00AC2BF1" w:rsidRDefault="00AC2BF1" w:rsidP="00AC2BF1">
      <w:pPr>
        <w:tabs>
          <w:tab w:val="left" w:pos="284"/>
        </w:tabs>
        <w:ind w:firstLine="284"/>
        <w:jc w:val="both"/>
        <w:rPr>
          <w:rFonts w:ascii="Arial" w:hAnsi="Arial" w:cs="Arial"/>
          <w:b/>
          <w:bCs/>
          <w:highlight w:val="yellow"/>
        </w:rPr>
      </w:pPr>
    </w:p>
    <w:p w14:paraId="788FA98C"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12. IMPUGNAÇÃO AO EDITAL E RECURSOS</w:t>
      </w:r>
    </w:p>
    <w:p w14:paraId="3A6845C3" w14:textId="77777777" w:rsidR="00AC2BF1" w:rsidRPr="000E0F32" w:rsidRDefault="00AC2BF1" w:rsidP="00AC2BF1">
      <w:pPr>
        <w:tabs>
          <w:tab w:val="left" w:pos="284"/>
        </w:tabs>
        <w:ind w:firstLine="284"/>
        <w:jc w:val="both"/>
        <w:rPr>
          <w:rFonts w:ascii="Arial" w:hAnsi="Arial" w:cs="Arial"/>
          <w:highlight w:val="yellow"/>
        </w:rPr>
      </w:pPr>
    </w:p>
    <w:p w14:paraId="4D4924E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8"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0A1899D1" w14:textId="77777777" w:rsidR="00AC2BF1" w:rsidRPr="000E0F32" w:rsidRDefault="00AC2BF1" w:rsidP="00AC2BF1">
      <w:pPr>
        <w:tabs>
          <w:tab w:val="left" w:pos="284"/>
        </w:tabs>
        <w:ind w:firstLine="284"/>
        <w:jc w:val="both"/>
        <w:rPr>
          <w:rFonts w:ascii="Arial" w:hAnsi="Arial" w:cs="Arial"/>
          <w:highlight w:val="yellow"/>
        </w:rPr>
      </w:pPr>
    </w:p>
    <w:p w14:paraId="6CD1A4B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1A9E13E" w14:textId="77777777" w:rsidR="00AC2BF1" w:rsidRPr="000E0F32" w:rsidRDefault="00AC2BF1" w:rsidP="00AC2BF1">
      <w:pPr>
        <w:tabs>
          <w:tab w:val="left" w:pos="284"/>
        </w:tabs>
        <w:ind w:firstLine="284"/>
        <w:jc w:val="both"/>
        <w:rPr>
          <w:rFonts w:ascii="Arial" w:hAnsi="Arial" w:cs="Arial"/>
        </w:rPr>
      </w:pPr>
    </w:p>
    <w:p w14:paraId="2D32E7A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4EDF39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 xml:space="preserve"> </w:t>
      </w:r>
    </w:p>
    <w:p w14:paraId="07A6E6B6"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12.4.</w:t>
      </w:r>
      <w:r w:rsidRPr="00AC2BF1">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8ED9B73" w14:textId="77777777" w:rsidR="00AC2BF1" w:rsidRPr="000E0F32" w:rsidRDefault="00AC2BF1" w:rsidP="00AC2BF1">
      <w:pPr>
        <w:tabs>
          <w:tab w:val="left" w:pos="284"/>
        </w:tabs>
        <w:ind w:firstLine="284"/>
        <w:jc w:val="both"/>
        <w:rPr>
          <w:rFonts w:ascii="Arial" w:hAnsi="Arial" w:cs="Arial"/>
        </w:rPr>
      </w:pPr>
    </w:p>
    <w:p w14:paraId="3E71619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BAD83F" w14:textId="77777777" w:rsidR="00AC2BF1" w:rsidRPr="00FB67A9" w:rsidRDefault="00AC2BF1" w:rsidP="00AC2BF1">
      <w:pPr>
        <w:ind w:firstLine="284"/>
        <w:jc w:val="both"/>
        <w:rPr>
          <w:rFonts w:ascii="Arial" w:hAnsi="Arial" w:cs="Arial"/>
        </w:rPr>
      </w:pPr>
    </w:p>
    <w:p w14:paraId="0106A74E" w14:textId="77777777" w:rsidR="00AC2BF1" w:rsidRPr="00FB67A9" w:rsidRDefault="00AC2BF1" w:rsidP="00AC2BF1">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74D1A93" w14:textId="77777777" w:rsidR="00AC2BF1" w:rsidRPr="00FB67A9" w:rsidRDefault="00AC2BF1" w:rsidP="00AC2BF1">
      <w:pPr>
        <w:ind w:firstLine="284"/>
        <w:jc w:val="both"/>
        <w:rPr>
          <w:rFonts w:ascii="Arial" w:hAnsi="Arial" w:cs="Arial"/>
        </w:rPr>
      </w:pPr>
    </w:p>
    <w:p w14:paraId="64015EEE" w14:textId="77777777" w:rsidR="00AC2BF1" w:rsidRPr="000E0F32" w:rsidRDefault="00AC2BF1" w:rsidP="00AC2BF1">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3A3BAA3" w14:textId="77777777" w:rsidR="00AC2BF1" w:rsidRDefault="00AC2BF1" w:rsidP="00AC2BF1">
      <w:pPr>
        <w:tabs>
          <w:tab w:val="left" w:pos="284"/>
        </w:tabs>
        <w:ind w:firstLine="284"/>
        <w:jc w:val="both"/>
        <w:rPr>
          <w:rFonts w:ascii="Arial" w:hAnsi="Arial" w:cs="Arial"/>
          <w:highlight w:val="yellow"/>
        </w:rPr>
      </w:pPr>
    </w:p>
    <w:p w14:paraId="5B3BC17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 SANÇÕES ADMINISTRATIVAS</w:t>
      </w:r>
    </w:p>
    <w:p w14:paraId="1E79487F" w14:textId="77777777" w:rsidR="00AC2BF1" w:rsidRPr="000E0F32" w:rsidRDefault="00AC2BF1" w:rsidP="00AC2BF1">
      <w:pPr>
        <w:tabs>
          <w:tab w:val="left" w:pos="284"/>
        </w:tabs>
        <w:ind w:firstLine="284"/>
        <w:jc w:val="both"/>
        <w:rPr>
          <w:rFonts w:ascii="Arial" w:hAnsi="Arial" w:cs="Arial"/>
          <w:highlight w:val="yellow"/>
        </w:rPr>
      </w:pPr>
    </w:p>
    <w:p w14:paraId="2DDF034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 </w:t>
      </w:r>
      <w:r w:rsidRPr="000E0F32">
        <w:rPr>
          <w:rFonts w:ascii="Arial" w:hAnsi="Arial" w:cs="Arial"/>
        </w:rPr>
        <w:t>Comete infração administrativa, nos termos da lei, o licitante que, com dolo ou culpa:</w:t>
      </w:r>
    </w:p>
    <w:p w14:paraId="5F8EB900" w14:textId="77777777" w:rsidR="00AC2BF1" w:rsidRPr="000E0F32" w:rsidRDefault="00AC2BF1" w:rsidP="00AC2BF1">
      <w:pPr>
        <w:tabs>
          <w:tab w:val="left" w:pos="284"/>
        </w:tabs>
        <w:ind w:firstLine="284"/>
        <w:jc w:val="both"/>
        <w:rPr>
          <w:rFonts w:ascii="Arial" w:hAnsi="Arial" w:cs="Arial"/>
        </w:rPr>
      </w:pPr>
    </w:p>
    <w:p w14:paraId="015C23E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13.1.1.</w:t>
      </w:r>
      <w:r w:rsidRPr="000E0F32">
        <w:rPr>
          <w:rFonts w:ascii="Arial" w:hAnsi="Arial" w:cs="Arial"/>
        </w:rPr>
        <w:t xml:space="preserve"> </w:t>
      </w:r>
      <w:bookmarkStart w:id="1" w:name="_Ref114668085"/>
      <w:bookmarkStart w:id="2" w:name="_Hlk114652595"/>
      <w:proofErr w:type="gramStart"/>
      <w:r w:rsidRPr="000E0F32">
        <w:rPr>
          <w:rFonts w:ascii="Arial" w:hAnsi="Arial" w:cs="Arial"/>
        </w:rPr>
        <w:t>deixar</w:t>
      </w:r>
      <w:proofErr w:type="gramEnd"/>
      <w:r w:rsidRPr="000E0F32">
        <w:rPr>
          <w:rFonts w:ascii="Arial" w:hAnsi="Arial" w:cs="Arial"/>
        </w:rPr>
        <w:t xml:space="preserve"> de entregar a documentação exigida para o certame ou não entregar qualquer documento que tenha sido solicitado pelo/a pregoeiro/a durante o certame;</w:t>
      </w:r>
      <w:bookmarkEnd w:id="1"/>
    </w:p>
    <w:p w14:paraId="46D9DB70" w14:textId="77777777" w:rsidR="00AC2BF1" w:rsidRPr="000E0F32" w:rsidRDefault="00AC2BF1" w:rsidP="00AC2BF1">
      <w:pPr>
        <w:tabs>
          <w:tab w:val="left" w:pos="284"/>
        </w:tabs>
        <w:ind w:firstLine="284"/>
        <w:jc w:val="both"/>
        <w:rPr>
          <w:rFonts w:ascii="Arial" w:hAnsi="Arial" w:cs="Arial"/>
        </w:rPr>
      </w:pPr>
      <w:bookmarkStart w:id="3" w:name="_Ref114668108"/>
    </w:p>
    <w:p w14:paraId="2EC429F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13.1.2.</w:t>
      </w:r>
      <w:r w:rsidRPr="000E0F32">
        <w:rPr>
          <w:rFonts w:ascii="Arial" w:hAnsi="Arial" w:cs="Arial"/>
        </w:rPr>
        <w:t xml:space="preserve"> Salvo em decorrência de fato superveniente devidamente justificado, não mantiver a proposta em especial quando:</w:t>
      </w:r>
      <w:bookmarkEnd w:id="3"/>
    </w:p>
    <w:p w14:paraId="368A923E" w14:textId="77777777" w:rsidR="00AC2BF1" w:rsidRPr="000E0F32" w:rsidRDefault="00AC2BF1" w:rsidP="00AC2BF1">
      <w:pPr>
        <w:tabs>
          <w:tab w:val="left" w:pos="284"/>
        </w:tabs>
        <w:ind w:firstLine="284"/>
        <w:jc w:val="both"/>
        <w:rPr>
          <w:rFonts w:ascii="Arial" w:hAnsi="Arial" w:cs="Arial"/>
        </w:rPr>
      </w:pPr>
    </w:p>
    <w:p w14:paraId="7D19201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13.1.2.1. </w:t>
      </w:r>
      <w:proofErr w:type="gramStart"/>
      <w:r w:rsidRPr="000E0F32">
        <w:rPr>
          <w:rFonts w:ascii="Arial" w:hAnsi="Arial" w:cs="Arial"/>
        </w:rPr>
        <w:t>não</w:t>
      </w:r>
      <w:proofErr w:type="gramEnd"/>
      <w:r w:rsidRPr="000E0F32">
        <w:rPr>
          <w:rFonts w:ascii="Arial" w:hAnsi="Arial" w:cs="Arial"/>
        </w:rPr>
        <w:t xml:space="preserve"> enviar a proposta adequada ao último lance ofertado ou após a negociação; </w:t>
      </w:r>
    </w:p>
    <w:p w14:paraId="47F25007" w14:textId="77777777" w:rsidR="00AC2BF1" w:rsidRPr="000E0F32" w:rsidRDefault="00AC2BF1" w:rsidP="00AC2BF1">
      <w:pPr>
        <w:tabs>
          <w:tab w:val="left" w:pos="284"/>
        </w:tabs>
        <w:ind w:firstLine="284"/>
        <w:jc w:val="both"/>
        <w:rPr>
          <w:rFonts w:ascii="Arial" w:hAnsi="Arial" w:cs="Arial"/>
        </w:rPr>
      </w:pPr>
    </w:p>
    <w:p w14:paraId="35F505A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13.1.2.2. </w:t>
      </w:r>
      <w:proofErr w:type="gramStart"/>
      <w:r w:rsidRPr="000E0F32">
        <w:rPr>
          <w:rFonts w:ascii="Arial" w:hAnsi="Arial" w:cs="Arial"/>
        </w:rPr>
        <w:t>recusar</w:t>
      </w:r>
      <w:proofErr w:type="gramEnd"/>
      <w:r w:rsidRPr="000E0F32">
        <w:rPr>
          <w:rFonts w:ascii="Arial" w:hAnsi="Arial" w:cs="Arial"/>
        </w:rPr>
        <w:t xml:space="preserve">-se a enviar o detalhamento da proposta quando exigível; </w:t>
      </w:r>
    </w:p>
    <w:p w14:paraId="13E744E5" w14:textId="77777777" w:rsidR="00AC2BF1" w:rsidRPr="000E0F32" w:rsidRDefault="00AC2BF1" w:rsidP="00AC2BF1">
      <w:pPr>
        <w:tabs>
          <w:tab w:val="left" w:pos="284"/>
        </w:tabs>
        <w:ind w:firstLine="284"/>
        <w:jc w:val="both"/>
        <w:rPr>
          <w:rFonts w:ascii="Arial" w:hAnsi="Arial" w:cs="Arial"/>
        </w:rPr>
      </w:pPr>
    </w:p>
    <w:p w14:paraId="2A4ABB8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13.1.2.3. </w:t>
      </w:r>
      <w:proofErr w:type="gramStart"/>
      <w:r w:rsidRPr="000E0F32">
        <w:rPr>
          <w:rFonts w:ascii="Arial" w:hAnsi="Arial" w:cs="Arial"/>
        </w:rPr>
        <w:t>pedir</w:t>
      </w:r>
      <w:proofErr w:type="gramEnd"/>
      <w:r w:rsidRPr="000E0F32">
        <w:rPr>
          <w:rFonts w:ascii="Arial" w:hAnsi="Arial" w:cs="Arial"/>
        </w:rPr>
        <w:t xml:space="preserve"> para ser desclassificado quando encerrada a etapa competitiva; ou </w:t>
      </w:r>
    </w:p>
    <w:p w14:paraId="100884E2" w14:textId="77777777" w:rsidR="00AC2BF1" w:rsidRPr="000E0F32" w:rsidRDefault="00AC2BF1" w:rsidP="00AC2BF1">
      <w:pPr>
        <w:tabs>
          <w:tab w:val="left" w:pos="284"/>
        </w:tabs>
        <w:ind w:firstLine="284"/>
        <w:jc w:val="both"/>
        <w:rPr>
          <w:rFonts w:ascii="Arial" w:hAnsi="Arial" w:cs="Arial"/>
        </w:rPr>
      </w:pPr>
    </w:p>
    <w:p w14:paraId="31DE81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13.1.2.4. </w:t>
      </w:r>
      <w:proofErr w:type="gramStart"/>
      <w:r w:rsidRPr="000E0F32">
        <w:rPr>
          <w:rFonts w:ascii="Arial" w:hAnsi="Arial" w:cs="Arial"/>
        </w:rPr>
        <w:t>deixar</w:t>
      </w:r>
      <w:proofErr w:type="gramEnd"/>
      <w:r w:rsidRPr="000E0F32">
        <w:rPr>
          <w:rFonts w:ascii="Arial" w:hAnsi="Arial" w:cs="Arial"/>
        </w:rPr>
        <w:t xml:space="preserve"> de apresentar amostra;</w:t>
      </w:r>
    </w:p>
    <w:p w14:paraId="402D56A5" w14:textId="77777777" w:rsidR="00AC2BF1" w:rsidRPr="000E0F32" w:rsidRDefault="00AC2BF1" w:rsidP="00AC2BF1">
      <w:pPr>
        <w:tabs>
          <w:tab w:val="left" w:pos="284"/>
        </w:tabs>
        <w:ind w:firstLine="284"/>
        <w:jc w:val="both"/>
        <w:rPr>
          <w:rFonts w:ascii="Arial" w:hAnsi="Arial" w:cs="Arial"/>
        </w:rPr>
      </w:pPr>
    </w:p>
    <w:p w14:paraId="2661D7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13.1.2.5. </w:t>
      </w:r>
      <w:proofErr w:type="gramStart"/>
      <w:r w:rsidRPr="000E0F32">
        <w:rPr>
          <w:rFonts w:ascii="Arial" w:hAnsi="Arial" w:cs="Arial"/>
        </w:rPr>
        <w:t>apresentar</w:t>
      </w:r>
      <w:proofErr w:type="gramEnd"/>
      <w:r w:rsidRPr="000E0F32">
        <w:rPr>
          <w:rFonts w:ascii="Arial" w:hAnsi="Arial" w:cs="Arial"/>
        </w:rPr>
        <w:t xml:space="preserve"> proposta ou amostra em desacordo com as especificações do edital; </w:t>
      </w:r>
    </w:p>
    <w:p w14:paraId="128E6DC3" w14:textId="77777777" w:rsidR="00AC2BF1" w:rsidRPr="000E0F32" w:rsidRDefault="00AC2BF1" w:rsidP="00AC2BF1">
      <w:pPr>
        <w:tabs>
          <w:tab w:val="left" w:pos="284"/>
        </w:tabs>
        <w:ind w:firstLine="284"/>
        <w:jc w:val="both"/>
        <w:rPr>
          <w:rFonts w:ascii="Arial" w:hAnsi="Arial" w:cs="Arial"/>
        </w:rPr>
      </w:pPr>
      <w:bookmarkStart w:id="4" w:name="_Ref114668139"/>
    </w:p>
    <w:p w14:paraId="7D1586D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w:t>
      </w:r>
      <w:r w:rsidRPr="000E0F32">
        <w:rPr>
          <w:rFonts w:ascii="Arial" w:hAnsi="Arial" w:cs="Arial"/>
        </w:rPr>
        <w:t xml:space="preserve"> </w:t>
      </w:r>
      <w:proofErr w:type="gramStart"/>
      <w:r w:rsidRPr="000E0F32">
        <w:rPr>
          <w:rFonts w:ascii="Arial" w:hAnsi="Arial" w:cs="Arial"/>
        </w:rPr>
        <w:t>não</w:t>
      </w:r>
      <w:proofErr w:type="gramEnd"/>
      <w:r w:rsidRPr="000E0F32">
        <w:rPr>
          <w:rFonts w:ascii="Arial" w:hAnsi="Arial" w:cs="Arial"/>
        </w:rPr>
        <w:t xml:space="preserve"> celebrar o contrato ou não entregar a documentação exigida para a contratação, quando convocado dentro do prazo de validade de sua proposta;</w:t>
      </w:r>
      <w:bookmarkEnd w:id="4"/>
    </w:p>
    <w:p w14:paraId="3DE1C383" w14:textId="77777777" w:rsidR="00AC2BF1" w:rsidRPr="000E0F32" w:rsidRDefault="00AC2BF1" w:rsidP="00AC2BF1">
      <w:pPr>
        <w:tabs>
          <w:tab w:val="left" w:pos="284"/>
        </w:tabs>
        <w:ind w:firstLine="284"/>
        <w:jc w:val="both"/>
        <w:rPr>
          <w:rFonts w:ascii="Arial" w:hAnsi="Arial" w:cs="Arial"/>
        </w:rPr>
      </w:pPr>
    </w:p>
    <w:p w14:paraId="19164C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13.1.3.1.</w:t>
      </w:r>
      <w:r w:rsidRPr="000E0F32">
        <w:rPr>
          <w:rFonts w:ascii="Arial" w:hAnsi="Arial" w:cs="Arial"/>
        </w:rPr>
        <w:t xml:space="preserve"> </w:t>
      </w:r>
      <w:proofErr w:type="gramStart"/>
      <w:r w:rsidRPr="000E0F32">
        <w:rPr>
          <w:rFonts w:ascii="Arial" w:hAnsi="Arial" w:cs="Arial"/>
        </w:rPr>
        <w:t>recusar</w:t>
      </w:r>
      <w:proofErr w:type="gramEnd"/>
      <w:r w:rsidRPr="000E0F32">
        <w:rPr>
          <w:rFonts w:ascii="Arial" w:hAnsi="Arial" w:cs="Arial"/>
        </w:rPr>
        <w:t>-se, sem justificativa, a assinar o contrato ou a ata de registro de preço, ou a aceitar ou retirar o instrumento equivalente no prazo estabelecido pela Administração;</w:t>
      </w:r>
    </w:p>
    <w:p w14:paraId="077F21FC" w14:textId="77777777" w:rsidR="00AC2BF1" w:rsidRPr="000E0F32" w:rsidRDefault="00AC2BF1" w:rsidP="00AC2BF1">
      <w:pPr>
        <w:tabs>
          <w:tab w:val="left" w:pos="284"/>
        </w:tabs>
        <w:ind w:firstLine="284"/>
        <w:jc w:val="both"/>
        <w:rPr>
          <w:rFonts w:ascii="Arial" w:hAnsi="Arial" w:cs="Arial"/>
        </w:rPr>
      </w:pPr>
      <w:bookmarkStart w:id="5" w:name="_Ref114668249"/>
    </w:p>
    <w:p w14:paraId="334763F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13.1.4.</w:t>
      </w:r>
      <w:r w:rsidRPr="000E0F32">
        <w:rPr>
          <w:rFonts w:ascii="Arial" w:hAnsi="Arial" w:cs="Arial"/>
        </w:rPr>
        <w:t xml:space="preserve"> </w:t>
      </w:r>
      <w:proofErr w:type="gramStart"/>
      <w:r w:rsidRPr="000E0F32">
        <w:rPr>
          <w:rFonts w:ascii="Arial" w:hAnsi="Arial" w:cs="Arial"/>
        </w:rPr>
        <w:t>apresentar</w:t>
      </w:r>
      <w:proofErr w:type="gramEnd"/>
      <w:r w:rsidRPr="000E0F32">
        <w:rPr>
          <w:rFonts w:ascii="Arial" w:hAnsi="Arial" w:cs="Arial"/>
        </w:rPr>
        <w:t xml:space="preserve"> declaração ou documentação falsa exigida para o certame ou prestar declaração falsa durante a licitação</w:t>
      </w:r>
      <w:bookmarkEnd w:id="5"/>
    </w:p>
    <w:p w14:paraId="54D3B787" w14:textId="77777777" w:rsidR="00AC2BF1" w:rsidRPr="000E0F32" w:rsidRDefault="00AC2BF1" w:rsidP="00AC2BF1">
      <w:pPr>
        <w:tabs>
          <w:tab w:val="left" w:pos="284"/>
        </w:tabs>
        <w:ind w:firstLine="284"/>
        <w:jc w:val="both"/>
        <w:rPr>
          <w:rFonts w:ascii="Arial" w:hAnsi="Arial" w:cs="Arial"/>
        </w:rPr>
      </w:pPr>
      <w:bookmarkStart w:id="6" w:name="_Ref114668245"/>
    </w:p>
    <w:p w14:paraId="59348E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13.1.5.</w:t>
      </w:r>
      <w:r w:rsidRPr="000E0F32">
        <w:rPr>
          <w:rFonts w:ascii="Arial" w:hAnsi="Arial" w:cs="Arial"/>
        </w:rPr>
        <w:t xml:space="preserve"> </w:t>
      </w:r>
      <w:proofErr w:type="gramStart"/>
      <w:r w:rsidRPr="000E0F32">
        <w:rPr>
          <w:rFonts w:ascii="Arial" w:hAnsi="Arial" w:cs="Arial"/>
        </w:rPr>
        <w:t>fraudar</w:t>
      </w:r>
      <w:proofErr w:type="gramEnd"/>
      <w:r w:rsidRPr="000E0F32">
        <w:rPr>
          <w:rFonts w:ascii="Arial" w:hAnsi="Arial" w:cs="Arial"/>
        </w:rPr>
        <w:t xml:space="preserve"> a licitação</w:t>
      </w:r>
      <w:bookmarkEnd w:id="6"/>
    </w:p>
    <w:p w14:paraId="505E2453" w14:textId="77777777" w:rsidR="00AC2BF1" w:rsidRPr="000E0F32" w:rsidRDefault="00AC2BF1" w:rsidP="00AC2BF1">
      <w:pPr>
        <w:tabs>
          <w:tab w:val="left" w:pos="284"/>
        </w:tabs>
        <w:ind w:firstLine="284"/>
        <w:jc w:val="both"/>
        <w:rPr>
          <w:rFonts w:ascii="Arial" w:hAnsi="Arial" w:cs="Arial"/>
        </w:rPr>
      </w:pPr>
      <w:bookmarkStart w:id="7" w:name="_Ref114668247"/>
    </w:p>
    <w:p w14:paraId="46A468A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w:t>
      </w:r>
      <w:r w:rsidRPr="000E0F32">
        <w:rPr>
          <w:rFonts w:ascii="Arial" w:hAnsi="Arial" w:cs="Arial"/>
        </w:rPr>
        <w:t xml:space="preserve"> </w:t>
      </w:r>
      <w:proofErr w:type="gramStart"/>
      <w:r w:rsidRPr="000E0F32">
        <w:rPr>
          <w:rFonts w:ascii="Arial" w:hAnsi="Arial" w:cs="Arial"/>
        </w:rPr>
        <w:t>comportar</w:t>
      </w:r>
      <w:proofErr w:type="gramEnd"/>
      <w:r w:rsidRPr="000E0F32">
        <w:rPr>
          <w:rFonts w:ascii="Arial" w:hAnsi="Arial" w:cs="Arial"/>
        </w:rPr>
        <w:t>-se de modo inidôneo ou cometer fraude de qualquer natureza, em especial quando:</w:t>
      </w:r>
      <w:bookmarkEnd w:id="7"/>
    </w:p>
    <w:p w14:paraId="2C4ED895" w14:textId="77777777" w:rsidR="00AC2BF1" w:rsidRPr="000E0F32" w:rsidRDefault="00AC2BF1" w:rsidP="00AC2BF1">
      <w:pPr>
        <w:tabs>
          <w:tab w:val="left" w:pos="284"/>
        </w:tabs>
        <w:ind w:firstLine="284"/>
        <w:jc w:val="both"/>
        <w:rPr>
          <w:rFonts w:ascii="Arial" w:hAnsi="Arial" w:cs="Arial"/>
        </w:rPr>
      </w:pPr>
    </w:p>
    <w:p w14:paraId="67D79B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13.1.6.1.</w:t>
      </w:r>
      <w:r w:rsidRPr="000E0F32">
        <w:rPr>
          <w:rFonts w:ascii="Arial" w:hAnsi="Arial" w:cs="Arial"/>
        </w:rPr>
        <w:t xml:space="preserve"> </w:t>
      </w:r>
      <w:proofErr w:type="gramStart"/>
      <w:r w:rsidRPr="000E0F32">
        <w:rPr>
          <w:rFonts w:ascii="Arial" w:hAnsi="Arial" w:cs="Arial"/>
        </w:rPr>
        <w:t>agir</w:t>
      </w:r>
      <w:proofErr w:type="gramEnd"/>
      <w:r w:rsidRPr="000E0F32">
        <w:rPr>
          <w:rFonts w:ascii="Arial" w:hAnsi="Arial" w:cs="Arial"/>
        </w:rPr>
        <w:t xml:space="preserve"> em conluio ou em desconformidade com a lei; </w:t>
      </w:r>
    </w:p>
    <w:p w14:paraId="557FFE5A" w14:textId="77777777" w:rsidR="00AC2BF1" w:rsidRPr="000E0F32" w:rsidRDefault="00AC2BF1" w:rsidP="00AC2BF1">
      <w:pPr>
        <w:tabs>
          <w:tab w:val="left" w:pos="284"/>
        </w:tabs>
        <w:ind w:firstLine="284"/>
        <w:jc w:val="both"/>
        <w:rPr>
          <w:rFonts w:ascii="Arial" w:hAnsi="Arial" w:cs="Arial"/>
        </w:rPr>
      </w:pPr>
    </w:p>
    <w:p w14:paraId="2A4DB37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13.1.6.2.</w:t>
      </w:r>
      <w:r w:rsidRPr="000E0F32">
        <w:rPr>
          <w:rFonts w:ascii="Arial" w:hAnsi="Arial" w:cs="Arial"/>
        </w:rPr>
        <w:t xml:space="preserve"> </w:t>
      </w:r>
      <w:proofErr w:type="gramStart"/>
      <w:r w:rsidRPr="000E0F32">
        <w:rPr>
          <w:rFonts w:ascii="Arial" w:hAnsi="Arial" w:cs="Arial"/>
        </w:rPr>
        <w:t>induzir</w:t>
      </w:r>
      <w:proofErr w:type="gramEnd"/>
      <w:r w:rsidRPr="000E0F32">
        <w:rPr>
          <w:rFonts w:ascii="Arial" w:hAnsi="Arial" w:cs="Arial"/>
        </w:rPr>
        <w:t xml:space="preserve"> deliberadamente a erro no julgamento; </w:t>
      </w:r>
    </w:p>
    <w:p w14:paraId="01EA9DDF" w14:textId="77777777" w:rsidR="00AC2BF1" w:rsidRPr="000E0F32" w:rsidRDefault="00AC2BF1" w:rsidP="00AC2BF1">
      <w:pPr>
        <w:tabs>
          <w:tab w:val="left" w:pos="284"/>
        </w:tabs>
        <w:ind w:firstLine="284"/>
        <w:jc w:val="both"/>
        <w:rPr>
          <w:rFonts w:ascii="Arial" w:hAnsi="Arial" w:cs="Arial"/>
        </w:rPr>
      </w:pPr>
    </w:p>
    <w:p w14:paraId="20B72BF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13.1.6.3.</w:t>
      </w:r>
      <w:r w:rsidRPr="000E0F32">
        <w:rPr>
          <w:rFonts w:ascii="Arial" w:hAnsi="Arial" w:cs="Arial"/>
        </w:rPr>
        <w:t xml:space="preserve"> </w:t>
      </w:r>
      <w:proofErr w:type="gramStart"/>
      <w:r w:rsidRPr="000E0F32">
        <w:rPr>
          <w:rFonts w:ascii="Arial" w:hAnsi="Arial" w:cs="Arial"/>
        </w:rPr>
        <w:t>apresentar</w:t>
      </w:r>
      <w:proofErr w:type="gramEnd"/>
      <w:r w:rsidRPr="000E0F32">
        <w:rPr>
          <w:rFonts w:ascii="Arial" w:hAnsi="Arial" w:cs="Arial"/>
        </w:rPr>
        <w:t xml:space="preserve"> amostra falsificada ou deteriorada; </w:t>
      </w:r>
    </w:p>
    <w:p w14:paraId="2E1F3054" w14:textId="77777777" w:rsidR="00AC2BF1" w:rsidRPr="000E0F32" w:rsidRDefault="00AC2BF1" w:rsidP="00AC2BF1">
      <w:pPr>
        <w:tabs>
          <w:tab w:val="left" w:pos="284"/>
        </w:tabs>
        <w:ind w:firstLine="284"/>
        <w:jc w:val="both"/>
        <w:rPr>
          <w:rFonts w:ascii="Arial" w:hAnsi="Arial" w:cs="Arial"/>
        </w:rPr>
      </w:pPr>
      <w:bookmarkStart w:id="8" w:name="_Ref114668251"/>
    </w:p>
    <w:p w14:paraId="7D8DBF7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13.1.7.</w:t>
      </w:r>
      <w:r w:rsidRPr="000E0F32">
        <w:rPr>
          <w:rFonts w:ascii="Arial" w:hAnsi="Arial" w:cs="Arial"/>
        </w:rPr>
        <w:t xml:space="preserve"> </w:t>
      </w:r>
      <w:proofErr w:type="gramStart"/>
      <w:r w:rsidRPr="000E0F32">
        <w:rPr>
          <w:rFonts w:ascii="Arial" w:hAnsi="Arial" w:cs="Arial"/>
        </w:rPr>
        <w:t>praticar</w:t>
      </w:r>
      <w:proofErr w:type="gramEnd"/>
      <w:r w:rsidRPr="000E0F32">
        <w:rPr>
          <w:rFonts w:ascii="Arial" w:hAnsi="Arial" w:cs="Arial"/>
        </w:rPr>
        <w:t xml:space="preserve"> atos ilícitos com vistas a frustrar os objetivos da licitação</w:t>
      </w:r>
      <w:bookmarkEnd w:id="8"/>
    </w:p>
    <w:p w14:paraId="41F6ED81" w14:textId="77777777" w:rsidR="00AC2BF1" w:rsidRPr="000E0F32" w:rsidRDefault="00AC2BF1" w:rsidP="00AC2BF1">
      <w:pPr>
        <w:tabs>
          <w:tab w:val="left" w:pos="284"/>
        </w:tabs>
        <w:ind w:firstLine="284"/>
        <w:jc w:val="both"/>
        <w:rPr>
          <w:rFonts w:ascii="Arial" w:hAnsi="Arial" w:cs="Arial"/>
        </w:rPr>
      </w:pPr>
      <w:bookmarkStart w:id="9" w:name="_Ref114668252"/>
    </w:p>
    <w:p w14:paraId="39024D6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13.1.8.</w:t>
      </w:r>
      <w:r w:rsidRPr="000E0F32">
        <w:rPr>
          <w:rFonts w:ascii="Arial" w:hAnsi="Arial" w:cs="Arial"/>
        </w:rPr>
        <w:t xml:space="preserve"> </w:t>
      </w:r>
      <w:proofErr w:type="gramStart"/>
      <w:r w:rsidRPr="000E0F32">
        <w:rPr>
          <w:rFonts w:ascii="Arial" w:hAnsi="Arial" w:cs="Arial"/>
        </w:rPr>
        <w:t>praticar</w:t>
      </w:r>
      <w:proofErr w:type="gramEnd"/>
      <w:r w:rsidRPr="000E0F32">
        <w:rPr>
          <w:rFonts w:ascii="Arial" w:hAnsi="Arial" w:cs="Arial"/>
        </w:rPr>
        <w:t xml:space="preserve"> ato lesivo previsto no </w:t>
      </w:r>
      <w:hyperlink r:id="rId19" w:anchor="art5" w:history="1">
        <w:r w:rsidRPr="000E0F32">
          <w:rPr>
            <w:rFonts w:ascii="Arial" w:hAnsi="Arial" w:cs="Arial"/>
          </w:rPr>
          <w:t>art. 5º da Lei n.º 12.846, de 2013</w:t>
        </w:r>
      </w:hyperlink>
      <w:r w:rsidRPr="000E0F32">
        <w:rPr>
          <w:rFonts w:ascii="Arial" w:hAnsi="Arial" w:cs="Arial"/>
        </w:rPr>
        <w:t>.</w:t>
      </w:r>
      <w:bookmarkEnd w:id="9"/>
    </w:p>
    <w:bookmarkEnd w:id="2"/>
    <w:p w14:paraId="28600C3C" w14:textId="77777777" w:rsidR="00AC2BF1" w:rsidRPr="000E0F32" w:rsidRDefault="00AC2BF1" w:rsidP="00AC2BF1">
      <w:pPr>
        <w:tabs>
          <w:tab w:val="left" w:pos="284"/>
        </w:tabs>
        <w:ind w:firstLine="284"/>
        <w:jc w:val="both"/>
        <w:rPr>
          <w:rFonts w:ascii="Arial" w:hAnsi="Arial" w:cs="Arial"/>
          <w:highlight w:val="yellow"/>
        </w:rPr>
      </w:pPr>
    </w:p>
    <w:p w14:paraId="07C22CE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13.2.</w:t>
      </w:r>
      <w:r w:rsidRPr="000E0F32">
        <w:rPr>
          <w:rFonts w:ascii="Arial" w:hAnsi="Arial" w:cs="Arial"/>
        </w:rPr>
        <w:t xml:space="preserve"> A sanção de que trata o subitem poderá ser aplicada juntamente com as multas previstas, garantindo o exercício de prévia e ampla defesa.</w:t>
      </w:r>
    </w:p>
    <w:p w14:paraId="3F411187" w14:textId="77777777" w:rsidR="00AC2BF1" w:rsidRPr="000E0F32" w:rsidRDefault="00AC2BF1" w:rsidP="00AC2BF1">
      <w:pPr>
        <w:tabs>
          <w:tab w:val="left" w:pos="284"/>
        </w:tabs>
        <w:ind w:firstLine="284"/>
        <w:jc w:val="both"/>
        <w:rPr>
          <w:rFonts w:ascii="Arial" w:hAnsi="Arial" w:cs="Arial"/>
        </w:rPr>
      </w:pPr>
    </w:p>
    <w:p w14:paraId="3E4A34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13.2.1. </w:t>
      </w:r>
      <w:r w:rsidRPr="000E0F32">
        <w:rPr>
          <w:rFonts w:ascii="Arial" w:hAnsi="Arial" w:cs="Arial"/>
        </w:rPr>
        <w:t xml:space="preserve">A sanção de impedimento de participar em licitação e contratar com a Administração Pública </w:t>
      </w:r>
      <w:proofErr w:type="gramStart"/>
      <w:r w:rsidRPr="000E0F32">
        <w:rPr>
          <w:rFonts w:ascii="Arial" w:hAnsi="Arial" w:cs="Arial"/>
        </w:rPr>
        <w:t>poderá ser aplicada</w:t>
      </w:r>
      <w:proofErr w:type="gramEnd"/>
      <w:r w:rsidRPr="000E0F32">
        <w:rPr>
          <w:rFonts w:ascii="Arial" w:hAnsi="Arial" w:cs="Arial"/>
        </w:rPr>
        <w:t xml:space="preserve"> também àqueles que:</w:t>
      </w:r>
    </w:p>
    <w:p w14:paraId="3FD4638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a)</w:t>
      </w:r>
      <w:r w:rsidRPr="000E0F32">
        <w:rPr>
          <w:rFonts w:ascii="Arial" w:hAnsi="Arial" w:cs="Arial"/>
        </w:rPr>
        <w:t xml:space="preserve"> retardarem a execução do Pregão;</w:t>
      </w:r>
    </w:p>
    <w:p w14:paraId="51FB549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b)</w:t>
      </w:r>
      <w:r w:rsidRPr="000E0F32">
        <w:rPr>
          <w:rFonts w:ascii="Arial" w:hAnsi="Arial" w:cs="Arial"/>
        </w:rPr>
        <w:t xml:space="preserve"> demonstrarem não possuir idoneidade para contratar com a Administração;</w:t>
      </w:r>
    </w:p>
    <w:p w14:paraId="31E7F154"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 xml:space="preserve">c) </w:t>
      </w:r>
      <w:r w:rsidRPr="000E0F32">
        <w:rPr>
          <w:rFonts w:ascii="Arial" w:hAnsi="Arial" w:cs="Arial"/>
        </w:rPr>
        <w:t>fizerem declaração falsa ou cometerem fraude fiscal.</w:t>
      </w:r>
    </w:p>
    <w:p w14:paraId="2A21F544" w14:textId="77777777" w:rsidR="00AC2BF1" w:rsidRPr="000E0F32" w:rsidRDefault="00AC2BF1" w:rsidP="00AC2BF1">
      <w:pPr>
        <w:tabs>
          <w:tab w:val="left" w:pos="284"/>
        </w:tabs>
        <w:ind w:firstLine="284"/>
        <w:jc w:val="both"/>
        <w:rPr>
          <w:rFonts w:ascii="Arial" w:hAnsi="Arial" w:cs="Arial"/>
          <w:strike/>
          <w:highlight w:val="yellow"/>
        </w:rPr>
      </w:pPr>
      <w:r w:rsidRPr="000E0F32">
        <w:rPr>
          <w:rFonts w:ascii="Arial" w:eastAsia="Arial" w:hAnsi="Arial" w:cs="Arial"/>
          <w:strike/>
          <w:highlight w:val="yellow"/>
        </w:rPr>
        <w:t xml:space="preserve"> </w:t>
      </w:r>
    </w:p>
    <w:p w14:paraId="73CAEB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w:t>
      </w:r>
      <w:r w:rsidRPr="000E0F32">
        <w:rPr>
          <w:rFonts w:ascii="Arial" w:hAnsi="Arial" w:cs="Arial"/>
        </w:rPr>
        <w:t xml:space="preserve"> Com fulcro na </w:t>
      </w:r>
      <w:hyperlink r:id="rId20" w:history="1">
        <w:r w:rsidRPr="000E0F32">
          <w:rPr>
            <w:rStyle w:val="Hyperlink"/>
            <w:rFonts w:ascii="Arial" w:hAnsi="Arial" w:cs="Arial"/>
            <w:color w:val="auto"/>
          </w:rPr>
          <w:t>Lei nº 14.133, de 2021</w:t>
        </w:r>
      </w:hyperlink>
      <w:r w:rsidRPr="000E0F32">
        <w:rPr>
          <w:rFonts w:ascii="Arial" w:hAnsi="Arial" w:cs="Arial"/>
        </w:rPr>
        <w:t xml:space="preserve">, a Administração poderá, garantida a prévia defesa, aplicar </w:t>
      </w:r>
      <w:proofErr w:type="gramStart"/>
      <w:r w:rsidRPr="000E0F32">
        <w:rPr>
          <w:rFonts w:ascii="Arial" w:hAnsi="Arial" w:cs="Arial"/>
        </w:rPr>
        <w:t>aos licitante</w:t>
      </w:r>
      <w:proofErr w:type="gramEnd"/>
      <w:r w:rsidRPr="000E0F32">
        <w:rPr>
          <w:rFonts w:ascii="Arial" w:hAnsi="Arial" w:cs="Arial"/>
        </w:rPr>
        <w:t xml:space="preserve"> e/ou adjudicatários as seguintes sanções, sem prejuízo das responsabilidades civil e criminal:</w:t>
      </w:r>
    </w:p>
    <w:p w14:paraId="4AC0FC22" w14:textId="77777777" w:rsidR="00AC2BF1" w:rsidRPr="000E0F32" w:rsidRDefault="00AC2BF1" w:rsidP="00AC2BF1">
      <w:pPr>
        <w:tabs>
          <w:tab w:val="left" w:pos="284"/>
        </w:tabs>
        <w:ind w:firstLine="284"/>
        <w:jc w:val="both"/>
        <w:rPr>
          <w:rFonts w:ascii="Arial" w:hAnsi="Arial" w:cs="Arial"/>
          <w:highlight w:val="yellow"/>
        </w:rPr>
      </w:pPr>
    </w:p>
    <w:p w14:paraId="6895708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13.3.1.</w:t>
      </w:r>
      <w:r w:rsidRPr="000E0F32">
        <w:rPr>
          <w:rFonts w:ascii="Arial" w:hAnsi="Arial" w:cs="Arial"/>
        </w:rPr>
        <w:t xml:space="preserve"> </w:t>
      </w:r>
      <w:proofErr w:type="gramStart"/>
      <w:r w:rsidRPr="000E0F32">
        <w:rPr>
          <w:rFonts w:ascii="Arial" w:hAnsi="Arial" w:cs="Arial"/>
        </w:rPr>
        <w:t>advertência</w:t>
      </w:r>
      <w:proofErr w:type="gramEnd"/>
      <w:r w:rsidRPr="000E0F32">
        <w:rPr>
          <w:rFonts w:ascii="Arial" w:hAnsi="Arial" w:cs="Arial"/>
        </w:rPr>
        <w:t>;</w:t>
      </w:r>
    </w:p>
    <w:p w14:paraId="480BC702" w14:textId="77777777" w:rsidR="00AC2BF1" w:rsidRPr="000E0F32" w:rsidRDefault="00AC2BF1" w:rsidP="00AC2BF1">
      <w:pPr>
        <w:tabs>
          <w:tab w:val="left" w:pos="284"/>
        </w:tabs>
        <w:ind w:firstLine="284"/>
        <w:jc w:val="both"/>
        <w:rPr>
          <w:rFonts w:ascii="Arial" w:hAnsi="Arial" w:cs="Arial"/>
        </w:rPr>
      </w:pPr>
    </w:p>
    <w:p w14:paraId="06DE864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mora; </w:t>
      </w:r>
    </w:p>
    <w:p w14:paraId="21D0F5A8" w14:textId="77777777" w:rsidR="00AC2BF1" w:rsidRPr="000E0F32" w:rsidRDefault="00AC2BF1" w:rsidP="00AC2BF1">
      <w:pPr>
        <w:tabs>
          <w:tab w:val="left" w:pos="284"/>
        </w:tabs>
        <w:ind w:firstLine="284"/>
        <w:jc w:val="both"/>
        <w:rPr>
          <w:rFonts w:ascii="Arial" w:hAnsi="Arial" w:cs="Arial"/>
        </w:rPr>
      </w:pPr>
    </w:p>
    <w:p w14:paraId="686CEE8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13.3.2.1.</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a parcela remanescente, no caso de inexecução parcial de contrato;</w:t>
      </w:r>
    </w:p>
    <w:p w14:paraId="36083366" w14:textId="77777777" w:rsidR="00AC2BF1" w:rsidRPr="000E0F32" w:rsidRDefault="00AC2BF1" w:rsidP="00AC2BF1">
      <w:pPr>
        <w:tabs>
          <w:tab w:val="left" w:pos="284"/>
        </w:tabs>
        <w:ind w:firstLine="284"/>
        <w:jc w:val="both"/>
        <w:rPr>
          <w:rFonts w:ascii="Arial" w:hAnsi="Arial" w:cs="Arial"/>
        </w:rPr>
      </w:pPr>
    </w:p>
    <w:p w14:paraId="73A88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13.3.2.2.</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 (um por cento), por dia de atraso, sobre o valor correspondente à entrega que estiver em desacordo com os prazos estipulados, até o limite de 10 (dez) dias;</w:t>
      </w:r>
    </w:p>
    <w:p w14:paraId="247FB66C" w14:textId="77777777" w:rsidR="00AC2BF1" w:rsidRPr="000E0F32" w:rsidRDefault="00AC2BF1" w:rsidP="00AC2BF1">
      <w:pPr>
        <w:tabs>
          <w:tab w:val="left" w:pos="284"/>
        </w:tabs>
        <w:ind w:firstLine="284"/>
        <w:jc w:val="both"/>
        <w:rPr>
          <w:rFonts w:ascii="Arial" w:hAnsi="Arial" w:cs="Arial"/>
        </w:rPr>
      </w:pPr>
    </w:p>
    <w:p w14:paraId="52861A2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13.3.2.3.</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de sua inexecução total;</w:t>
      </w:r>
    </w:p>
    <w:p w14:paraId="7DA76BD1" w14:textId="77777777" w:rsidR="00AC2BF1" w:rsidRPr="000E0F32" w:rsidRDefault="00AC2BF1" w:rsidP="00AC2BF1">
      <w:pPr>
        <w:tabs>
          <w:tab w:val="left" w:pos="284"/>
        </w:tabs>
        <w:ind w:firstLine="284"/>
        <w:jc w:val="both"/>
        <w:rPr>
          <w:rFonts w:ascii="Arial" w:hAnsi="Arial" w:cs="Arial"/>
        </w:rPr>
      </w:pPr>
    </w:p>
    <w:p w14:paraId="1AE01C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13.3.2.4.</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2B5F42C" w14:textId="77777777" w:rsidR="00AC2BF1" w:rsidRPr="000E0F32" w:rsidRDefault="00AC2BF1" w:rsidP="00AC2BF1">
      <w:pPr>
        <w:tabs>
          <w:tab w:val="left" w:pos="284"/>
        </w:tabs>
        <w:ind w:firstLine="284"/>
        <w:jc w:val="both"/>
        <w:rPr>
          <w:rFonts w:ascii="Arial" w:hAnsi="Arial" w:cs="Arial"/>
        </w:rPr>
      </w:pPr>
    </w:p>
    <w:p w14:paraId="3965069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13.3.2.5.</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recusa injustificada de assinar/receber o contrato.</w:t>
      </w:r>
    </w:p>
    <w:p w14:paraId="73BB8B93" w14:textId="77777777" w:rsidR="00AC2BF1" w:rsidRPr="000E0F32" w:rsidRDefault="00AC2BF1" w:rsidP="00AC2BF1">
      <w:pPr>
        <w:tabs>
          <w:tab w:val="left" w:pos="284"/>
        </w:tabs>
        <w:ind w:firstLine="284"/>
        <w:jc w:val="both"/>
        <w:rPr>
          <w:rFonts w:ascii="Arial" w:hAnsi="Arial" w:cs="Arial"/>
        </w:rPr>
      </w:pPr>
    </w:p>
    <w:p w14:paraId="7CE67E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13.4.</w:t>
      </w:r>
      <w:r w:rsidRPr="000E0F32">
        <w:rPr>
          <w:rFonts w:ascii="Arial" w:hAnsi="Arial" w:cs="Arial"/>
        </w:rPr>
        <w:t xml:space="preserve"> As multas são independentes entre si; a aplicação de uma, não exclui a aplicação de outras, bem como das demais penalidades previstas em lei.</w:t>
      </w:r>
    </w:p>
    <w:p w14:paraId="3198E7B6" w14:textId="77777777" w:rsidR="00AC2BF1" w:rsidRPr="000E0F32" w:rsidRDefault="00AC2BF1" w:rsidP="00AC2BF1">
      <w:pPr>
        <w:tabs>
          <w:tab w:val="left" w:pos="284"/>
        </w:tabs>
        <w:ind w:firstLine="284"/>
        <w:jc w:val="both"/>
        <w:rPr>
          <w:rFonts w:ascii="Arial" w:hAnsi="Arial" w:cs="Arial"/>
        </w:rPr>
      </w:pPr>
    </w:p>
    <w:p w14:paraId="51FDFCDE"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13.5.</w:t>
      </w:r>
      <w:r w:rsidRPr="000E0F32">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17DAC2FE" w14:textId="77777777" w:rsidR="00AC2BF1" w:rsidRPr="000E0F32" w:rsidRDefault="00AC2BF1" w:rsidP="00AC2BF1">
      <w:pPr>
        <w:keepLines/>
        <w:tabs>
          <w:tab w:val="left" w:pos="284"/>
        </w:tabs>
        <w:ind w:firstLine="284"/>
        <w:jc w:val="both"/>
        <w:rPr>
          <w:rFonts w:ascii="Arial" w:hAnsi="Arial" w:cs="Arial"/>
        </w:rPr>
      </w:pPr>
    </w:p>
    <w:p w14:paraId="3E7744CB"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13.6.</w:t>
      </w:r>
      <w:r w:rsidRPr="000E0F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096F445" w14:textId="77777777" w:rsidR="00AC2BF1" w:rsidRPr="000E0F32" w:rsidRDefault="00AC2BF1" w:rsidP="00AC2BF1">
      <w:pPr>
        <w:tabs>
          <w:tab w:val="left" w:pos="284"/>
        </w:tabs>
        <w:ind w:firstLine="284"/>
        <w:jc w:val="both"/>
        <w:rPr>
          <w:rFonts w:ascii="Arial" w:hAnsi="Arial" w:cs="Arial"/>
        </w:rPr>
      </w:pPr>
    </w:p>
    <w:p w14:paraId="3A25AA59" w14:textId="77777777" w:rsidR="00AC2BF1" w:rsidRPr="000E0F32" w:rsidRDefault="00AC2BF1" w:rsidP="00AC2BF1">
      <w:pPr>
        <w:pStyle w:val="Corpodetexto"/>
        <w:tabs>
          <w:tab w:val="left" w:pos="284"/>
        </w:tabs>
        <w:ind w:firstLine="284"/>
        <w:rPr>
          <w:sz w:val="20"/>
          <w:szCs w:val="20"/>
        </w:rPr>
      </w:pPr>
      <w:r w:rsidRPr="000E0F32">
        <w:rPr>
          <w:b/>
          <w:bCs/>
          <w:sz w:val="20"/>
          <w:szCs w:val="20"/>
        </w:rPr>
        <w:lastRenderedPageBreak/>
        <w:t>1</w:t>
      </w:r>
      <w:r w:rsidRPr="000E0F32">
        <w:rPr>
          <w:b/>
          <w:bCs/>
          <w:sz w:val="20"/>
          <w:szCs w:val="20"/>
          <w:lang w:val="pt-BR"/>
        </w:rPr>
        <w:t>3</w:t>
      </w:r>
      <w:r w:rsidRPr="000E0F32">
        <w:rPr>
          <w:b/>
          <w:bCs/>
          <w:sz w:val="20"/>
          <w:szCs w:val="20"/>
        </w:rPr>
        <w:t>.7.</w:t>
      </w:r>
      <w:r w:rsidRPr="000E0F32">
        <w:rPr>
          <w:sz w:val="20"/>
          <w:szCs w:val="20"/>
        </w:rPr>
        <w:t xml:space="preserve"> Nenhuma sanção será aplicada sem o devido processo administrativo, que prevê defesa prévia do interessado e recurso nos prazos definidos em lei, sendo-lhe facultado vista ao processo.</w:t>
      </w:r>
    </w:p>
    <w:p w14:paraId="5204E369" w14:textId="77777777" w:rsidR="00AC2BF1" w:rsidRPr="000E0F32" w:rsidRDefault="00AC2BF1" w:rsidP="00AC2BF1">
      <w:pPr>
        <w:tabs>
          <w:tab w:val="left" w:pos="284"/>
        </w:tabs>
        <w:ind w:firstLine="284"/>
        <w:jc w:val="both"/>
        <w:rPr>
          <w:rFonts w:ascii="Arial" w:hAnsi="Arial" w:cs="Arial"/>
        </w:rPr>
      </w:pPr>
    </w:p>
    <w:p w14:paraId="209518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13.8.</w:t>
      </w:r>
      <w:r w:rsidRPr="000E0F32">
        <w:rPr>
          <w:rFonts w:ascii="Arial" w:hAnsi="Arial" w:cs="Arial"/>
        </w:rPr>
        <w:t xml:space="preserve"> Pelo descumprimento de quaisquer cláusulas ou condições do contrato, as multas e penalidade serão elevadas em dobro, em caso de reincidência.</w:t>
      </w:r>
    </w:p>
    <w:p w14:paraId="12DD7D2D" w14:textId="77777777" w:rsidR="00AC2BF1" w:rsidRPr="000E0F32" w:rsidRDefault="00AC2BF1" w:rsidP="00AC2BF1">
      <w:pPr>
        <w:tabs>
          <w:tab w:val="left" w:pos="284"/>
        </w:tabs>
        <w:ind w:firstLine="284"/>
        <w:jc w:val="both"/>
        <w:rPr>
          <w:rFonts w:ascii="Arial" w:hAnsi="Arial" w:cs="Arial"/>
        </w:rPr>
      </w:pPr>
    </w:p>
    <w:p w14:paraId="5617E7C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13.9. A aplicação das sanções previstas neste edital não exclui, em hipótese alguma, a obrigação de reparação integral dos danos causados.</w:t>
      </w:r>
    </w:p>
    <w:p w14:paraId="6E23EBF3" w14:textId="77777777" w:rsidR="00AC2BF1" w:rsidRPr="000E0F32" w:rsidRDefault="00AC2BF1" w:rsidP="00AC2BF1">
      <w:pPr>
        <w:tabs>
          <w:tab w:val="left" w:pos="284"/>
        </w:tabs>
        <w:ind w:firstLine="284"/>
        <w:jc w:val="both"/>
        <w:rPr>
          <w:rFonts w:ascii="Arial" w:hAnsi="Arial" w:cs="Arial"/>
        </w:rPr>
      </w:pPr>
    </w:p>
    <w:p w14:paraId="731FB2A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 DOS PAGAMENTOS</w:t>
      </w:r>
    </w:p>
    <w:p w14:paraId="22148CF4" w14:textId="77777777" w:rsidR="00AC2BF1" w:rsidRPr="000E0F32" w:rsidRDefault="00AC2BF1" w:rsidP="00AC2BF1">
      <w:pPr>
        <w:tabs>
          <w:tab w:val="left" w:pos="284"/>
        </w:tabs>
        <w:ind w:firstLine="284"/>
        <w:jc w:val="both"/>
        <w:rPr>
          <w:rFonts w:ascii="Arial" w:hAnsi="Arial" w:cs="Arial"/>
        </w:rPr>
      </w:pPr>
    </w:p>
    <w:p w14:paraId="0970249E" w14:textId="77777777" w:rsidR="00AC2BF1" w:rsidRPr="000E0F32" w:rsidRDefault="00AC2BF1" w:rsidP="00AC2BF1">
      <w:pPr>
        <w:tabs>
          <w:tab w:val="left" w:pos="284"/>
        </w:tabs>
        <w:ind w:firstLine="284"/>
        <w:jc w:val="both"/>
        <w:rPr>
          <w:rFonts w:ascii="Arial" w:hAnsi="Arial" w:cs="Arial"/>
          <w:kern w:val="2"/>
        </w:rPr>
      </w:pPr>
      <w:r w:rsidRPr="000E0F32">
        <w:rPr>
          <w:rFonts w:ascii="Arial" w:hAnsi="Arial" w:cs="Arial"/>
          <w:b/>
          <w:bCs/>
        </w:rPr>
        <w:t>14.1.</w:t>
      </w:r>
      <w:r w:rsidRPr="000E0F32">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0E0F32">
        <w:rPr>
          <w:rFonts w:ascii="Arial" w:hAnsi="Arial" w:cs="Arial"/>
        </w:rPr>
        <w:t>corrente indicados pela CONTRATADA</w:t>
      </w:r>
      <w:proofErr w:type="gramEnd"/>
      <w:r w:rsidRPr="000E0F32">
        <w:rPr>
          <w:rFonts w:ascii="Arial" w:hAnsi="Arial" w:cs="Arial"/>
        </w:rPr>
        <w:t>.</w:t>
      </w:r>
    </w:p>
    <w:p w14:paraId="2E3968D0" w14:textId="77777777" w:rsidR="00AC2BF1" w:rsidRPr="000E0F32" w:rsidRDefault="00AC2BF1" w:rsidP="00AC2BF1">
      <w:pPr>
        <w:tabs>
          <w:tab w:val="left" w:pos="284"/>
        </w:tabs>
        <w:ind w:firstLine="284"/>
        <w:jc w:val="both"/>
        <w:rPr>
          <w:rFonts w:ascii="Arial" w:hAnsi="Arial" w:cs="Arial"/>
        </w:rPr>
      </w:pPr>
    </w:p>
    <w:p w14:paraId="6B76BBD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14.1.1.</w:t>
      </w:r>
      <w:r w:rsidRPr="000E0F32">
        <w:rPr>
          <w:rFonts w:ascii="Arial" w:hAnsi="Arial" w:cs="Arial"/>
        </w:rPr>
        <w:t xml:space="preserve"> Conforme o protocolo ICMS 42/09, </w:t>
      </w:r>
      <w:proofErr w:type="gramStart"/>
      <w:r w:rsidRPr="000E0F32">
        <w:rPr>
          <w:rFonts w:ascii="Arial" w:hAnsi="Arial" w:cs="Arial"/>
        </w:rPr>
        <w:t>ficam</w:t>
      </w:r>
      <w:proofErr w:type="gramEnd"/>
      <w:r w:rsidRPr="000E0F32">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512185A" w14:textId="77777777" w:rsidR="00AC2BF1" w:rsidRPr="000E0F32" w:rsidRDefault="00AC2BF1" w:rsidP="00AC2BF1">
      <w:pPr>
        <w:tabs>
          <w:tab w:val="left" w:pos="284"/>
        </w:tabs>
        <w:ind w:firstLine="284"/>
        <w:jc w:val="both"/>
        <w:rPr>
          <w:rFonts w:ascii="Arial" w:hAnsi="Arial" w:cs="Arial"/>
        </w:rPr>
      </w:pPr>
    </w:p>
    <w:p w14:paraId="623D13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14.1.2.</w:t>
      </w:r>
      <w:r w:rsidRPr="000E0F32">
        <w:rPr>
          <w:rFonts w:ascii="Arial" w:hAnsi="Arial" w:cs="Arial"/>
        </w:rPr>
        <w:t xml:space="preserve"> E-mail para envio da NF-e: </w:t>
      </w:r>
      <w:hyperlink r:id="rId21" w:history="1">
        <w:r w:rsidRPr="000E0F32">
          <w:rPr>
            <w:rStyle w:val="Hyperlink"/>
            <w:rFonts w:ascii="Arial" w:hAnsi="Arial" w:cs="Arial"/>
            <w:color w:val="auto"/>
          </w:rPr>
          <w:t>notafiscal@piracicaba.sp.gov.br</w:t>
        </w:r>
      </w:hyperlink>
      <w:r w:rsidRPr="000E0F32">
        <w:rPr>
          <w:rStyle w:val="Hyperlink"/>
          <w:rFonts w:ascii="Arial" w:hAnsi="Arial" w:cs="Arial"/>
          <w:color w:val="auto"/>
          <w:u w:val="none"/>
        </w:rPr>
        <w:t>.</w:t>
      </w:r>
    </w:p>
    <w:p w14:paraId="5C1B672A" w14:textId="77777777" w:rsidR="00AC2BF1" w:rsidRPr="000E0F32" w:rsidRDefault="00AC2BF1" w:rsidP="00AC2BF1">
      <w:pPr>
        <w:tabs>
          <w:tab w:val="left" w:pos="284"/>
        </w:tabs>
        <w:ind w:firstLine="284"/>
        <w:jc w:val="both"/>
        <w:rPr>
          <w:rFonts w:ascii="Arial" w:hAnsi="Arial" w:cs="Arial"/>
        </w:rPr>
      </w:pPr>
    </w:p>
    <w:p w14:paraId="225194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14.1.3.</w:t>
      </w:r>
      <w:r w:rsidRPr="000E0F32">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EB89941" w14:textId="77777777" w:rsidR="00AC2BF1" w:rsidRPr="000E0F32" w:rsidRDefault="00AC2BF1" w:rsidP="00AC2BF1">
      <w:pPr>
        <w:tabs>
          <w:tab w:val="left" w:pos="284"/>
        </w:tabs>
        <w:ind w:firstLine="284"/>
        <w:jc w:val="both"/>
        <w:rPr>
          <w:rFonts w:ascii="Arial" w:hAnsi="Arial" w:cs="Arial"/>
        </w:rPr>
      </w:pPr>
    </w:p>
    <w:p w14:paraId="7ADC232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14.2.</w:t>
      </w:r>
      <w:r w:rsidRPr="000E0F32">
        <w:rPr>
          <w:rFonts w:ascii="Arial" w:hAnsi="Arial" w:cs="Arial"/>
        </w:rPr>
        <w:t xml:space="preserve"> Com a Nota Fiscal, deverá obrigatoriamente ser comprovada pela CONTRATADA a persistência das condições licitatórias da habilitação e qualificação a que alude o inciso XVI do art. 92 da Lei n° </w:t>
      </w:r>
      <w:r w:rsidRPr="00AC2BF1">
        <w:rPr>
          <w:rFonts w:ascii="Arial" w:hAnsi="Arial" w:cs="Arial"/>
        </w:rPr>
        <w:t>14.133</w:t>
      </w:r>
      <w:r w:rsidRPr="000E0F32">
        <w:rPr>
          <w:rFonts w:ascii="Arial" w:hAnsi="Arial" w:cs="Arial"/>
        </w:rPr>
        <w:t xml:space="preserve">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6A3DBFD9" w14:textId="77777777" w:rsidR="00AC2BF1" w:rsidRPr="000E0F32" w:rsidRDefault="00AC2BF1" w:rsidP="00AC2BF1">
      <w:pPr>
        <w:tabs>
          <w:tab w:val="left" w:pos="284"/>
        </w:tabs>
        <w:ind w:firstLine="284"/>
        <w:jc w:val="both"/>
        <w:rPr>
          <w:rFonts w:ascii="Arial" w:hAnsi="Arial" w:cs="Arial"/>
        </w:rPr>
      </w:pPr>
    </w:p>
    <w:p w14:paraId="5DF5CDA8"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9DFA077" w14:textId="77777777" w:rsidR="00AC2BF1" w:rsidRPr="000E0F32" w:rsidRDefault="00AC2BF1" w:rsidP="00AC2BF1">
      <w:pPr>
        <w:tabs>
          <w:tab w:val="left" w:pos="284"/>
        </w:tabs>
        <w:ind w:firstLine="284"/>
        <w:jc w:val="both"/>
        <w:rPr>
          <w:rFonts w:ascii="Arial" w:hAnsi="Arial" w:cs="Arial"/>
          <w:highlight w:val="yellow"/>
        </w:rPr>
      </w:pPr>
    </w:p>
    <w:p w14:paraId="531BC76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 FORMALIZAÇÃO DO INSTRUMENTO CONTRATUAL</w:t>
      </w:r>
    </w:p>
    <w:p w14:paraId="6BBE8466" w14:textId="77777777" w:rsidR="00AC2BF1" w:rsidRPr="000E0F32" w:rsidRDefault="00AC2BF1" w:rsidP="00AC2BF1">
      <w:pPr>
        <w:tabs>
          <w:tab w:val="left" w:pos="284"/>
        </w:tabs>
        <w:ind w:firstLine="284"/>
        <w:jc w:val="both"/>
        <w:rPr>
          <w:rFonts w:ascii="Arial" w:hAnsi="Arial" w:cs="Arial"/>
        </w:rPr>
      </w:pPr>
    </w:p>
    <w:p w14:paraId="06EA3B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15.1.</w:t>
      </w:r>
      <w:r w:rsidRPr="000E0F32">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62EC6258" w14:textId="77777777" w:rsidR="00AC2BF1" w:rsidRPr="000E0F32" w:rsidRDefault="00AC2BF1" w:rsidP="00AC2BF1">
      <w:pPr>
        <w:tabs>
          <w:tab w:val="left" w:pos="284"/>
        </w:tabs>
        <w:ind w:firstLine="284"/>
        <w:jc w:val="both"/>
        <w:rPr>
          <w:rFonts w:ascii="Arial" w:hAnsi="Arial" w:cs="Arial"/>
          <w:highlight w:val="yellow"/>
        </w:rPr>
      </w:pPr>
    </w:p>
    <w:p w14:paraId="2185AAA1" w14:textId="77777777" w:rsidR="00AC2BF1" w:rsidRPr="000E0F32" w:rsidRDefault="00AC2BF1" w:rsidP="00AC2BF1">
      <w:pPr>
        <w:pStyle w:val="Corpodetexto31"/>
        <w:tabs>
          <w:tab w:val="left" w:pos="284"/>
        </w:tabs>
        <w:ind w:firstLine="284"/>
        <w:rPr>
          <w:color w:val="auto"/>
        </w:rPr>
      </w:pPr>
      <w:r w:rsidRPr="000E0F32">
        <w:rPr>
          <w:b/>
          <w:bCs/>
          <w:color w:val="auto"/>
        </w:rPr>
        <w:t>15.2.</w:t>
      </w:r>
      <w:r w:rsidRPr="000E0F32">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FEFA21B" w14:textId="77777777" w:rsidR="00AC2BF1" w:rsidRPr="000E0F32" w:rsidRDefault="00AC2BF1" w:rsidP="00AC2BF1">
      <w:pPr>
        <w:tabs>
          <w:tab w:val="left" w:pos="284"/>
        </w:tabs>
        <w:ind w:firstLine="284"/>
        <w:rPr>
          <w:rFonts w:ascii="Arial" w:hAnsi="Arial" w:cs="Arial"/>
        </w:rPr>
      </w:pPr>
    </w:p>
    <w:p w14:paraId="472AA174"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5</w:t>
      </w:r>
      <w:r w:rsidRPr="000E0F32">
        <w:rPr>
          <w:b/>
          <w:bCs/>
          <w:sz w:val="20"/>
          <w:szCs w:val="20"/>
        </w:rPr>
        <w:t>.3.</w:t>
      </w:r>
      <w:r w:rsidRPr="000E0F32">
        <w:rPr>
          <w:sz w:val="20"/>
          <w:szCs w:val="20"/>
        </w:rPr>
        <w:t xml:space="preserve"> A recusa injustificada da ADJUDICATÁRIA em CONFIRMAR SEU RECEBIMENTO </w:t>
      </w:r>
      <w:r w:rsidRPr="000E0F32">
        <w:rPr>
          <w:sz w:val="20"/>
          <w:szCs w:val="20"/>
          <w:lang w:val="pt-BR"/>
        </w:rPr>
        <w:t>PELO ENDEREÇO ELETRÔNICO INFORMADO</w:t>
      </w:r>
      <w:r w:rsidRPr="000E0F32">
        <w:rPr>
          <w:sz w:val="20"/>
          <w:szCs w:val="20"/>
        </w:rPr>
        <w:t>, no prazo de 48 (quarenta e oito) horas, a sujeitará na aplicação da(s) penalidade(s) prevista(s) neste Edital.</w:t>
      </w:r>
    </w:p>
    <w:p w14:paraId="4980A918" w14:textId="77777777" w:rsidR="00AC2BF1" w:rsidRPr="000E0F32" w:rsidRDefault="00AC2BF1" w:rsidP="00AC2BF1">
      <w:pPr>
        <w:pStyle w:val="Corpodetexto31"/>
        <w:tabs>
          <w:tab w:val="left" w:pos="284"/>
        </w:tabs>
        <w:ind w:firstLine="284"/>
        <w:rPr>
          <w:color w:val="auto"/>
        </w:rPr>
      </w:pPr>
    </w:p>
    <w:p w14:paraId="67E3E245" w14:textId="77777777" w:rsidR="00AC2BF1" w:rsidRPr="000E0F32" w:rsidRDefault="00AC2BF1" w:rsidP="00AC2BF1">
      <w:pPr>
        <w:pStyle w:val="Corpodetexto31"/>
        <w:tabs>
          <w:tab w:val="left" w:pos="284"/>
        </w:tabs>
        <w:ind w:firstLine="284"/>
        <w:rPr>
          <w:color w:val="auto"/>
        </w:rPr>
      </w:pPr>
      <w:r w:rsidRPr="000E0F32">
        <w:rPr>
          <w:b/>
          <w:bCs/>
          <w:color w:val="auto"/>
        </w:rPr>
        <w:t>15.4.</w:t>
      </w:r>
      <w:r w:rsidRPr="000E0F32">
        <w:rPr>
          <w:color w:val="auto"/>
        </w:rPr>
        <w:t xml:space="preserve"> No ato da contratação, a ADJUDICATÁRIA deverá apresentar procuração com firma devidamente reconhecida em cartório competente, outorgando poderes ao seu representante para assinar o contrato em seu nome.</w:t>
      </w:r>
    </w:p>
    <w:p w14:paraId="2C6C6821" w14:textId="77777777" w:rsidR="00AC2BF1" w:rsidRPr="000E0F32" w:rsidRDefault="00AC2BF1" w:rsidP="00AC2BF1">
      <w:pPr>
        <w:pStyle w:val="Corpodetexto31"/>
        <w:tabs>
          <w:tab w:val="left" w:pos="284"/>
        </w:tabs>
        <w:ind w:firstLine="284"/>
        <w:rPr>
          <w:color w:val="auto"/>
        </w:rPr>
      </w:pPr>
    </w:p>
    <w:p w14:paraId="55E38584" w14:textId="77777777" w:rsidR="00AC2BF1" w:rsidRPr="000E0F32" w:rsidRDefault="00AC2BF1" w:rsidP="00AC2BF1">
      <w:pPr>
        <w:pStyle w:val="Corpodetexto31"/>
        <w:tabs>
          <w:tab w:val="left" w:pos="284"/>
        </w:tabs>
        <w:ind w:firstLine="284"/>
        <w:rPr>
          <w:color w:val="auto"/>
        </w:rPr>
      </w:pPr>
      <w:r w:rsidRPr="000E0F32">
        <w:rPr>
          <w:b/>
          <w:bCs/>
          <w:color w:val="auto"/>
        </w:rPr>
        <w:t>15.5.</w:t>
      </w:r>
      <w:r w:rsidRPr="000E0F32">
        <w:rPr>
          <w:color w:val="auto"/>
        </w:rPr>
        <w:t xml:space="preserve"> Se no ato da assinatura do contrato, as Certidões apresentadas para habilitação na licitação estiverem vencidas, a ADJUDICATÁRIA deverá reapresentar novas, com validade em vigor.</w:t>
      </w:r>
    </w:p>
    <w:p w14:paraId="1485F664" w14:textId="77777777" w:rsidR="00AC2BF1" w:rsidRPr="000E0F32" w:rsidRDefault="00AC2BF1" w:rsidP="00AC2BF1">
      <w:pPr>
        <w:pStyle w:val="Corpodetexto31"/>
        <w:tabs>
          <w:tab w:val="left" w:pos="284"/>
        </w:tabs>
        <w:ind w:firstLine="284"/>
        <w:rPr>
          <w:color w:val="auto"/>
        </w:rPr>
      </w:pPr>
    </w:p>
    <w:p w14:paraId="724A2135" w14:textId="77777777" w:rsidR="00AC2BF1" w:rsidRPr="000E0F32" w:rsidRDefault="00AC2BF1" w:rsidP="00AC2BF1">
      <w:pPr>
        <w:pStyle w:val="Corpodetexto31"/>
        <w:tabs>
          <w:tab w:val="left" w:pos="284"/>
        </w:tabs>
        <w:ind w:firstLine="284"/>
        <w:rPr>
          <w:color w:val="auto"/>
        </w:rPr>
      </w:pPr>
      <w:r w:rsidRPr="000E0F32">
        <w:rPr>
          <w:b/>
          <w:bCs/>
          <w:color w:val="auto"/>
        </w:rPr>
        <w:t>15.6.</w:t>
      </w:r>
      <w:r w:rsidRPr="000E0F32">
        <w:rPr>
          <w:color w:val="auto"/>
        </w:rPr>
        <w:t xml:space="preserve"> A Contratada fica obrigada a aceitar acréscimos ou supressões, do objeto contratual, até o limite de 25% do valor inicial do contrato.</w:t>
      </w:r>
    </w:p>
    <w:p w14:paraId="20E8E804" w14:textId="77777777" w:rsidR="00AC2BF1" w:rsidRPr="000E0F32" w:rsidRDefault="00AC2BF1" w:rsidP="00AC2BF1">
      <w:pPr>
        <w:tabs>
          <w:tab w:val="left" w:pos="284"/>
        </w:tabs>
        <w:ind w:firstLine="284"/>
        <w:jc w:val="both"/>
        <w:rPr>
          <w:rFonts w:ascii="Arial" w:hAnsi="Arial" w:cs="Arial"/>
        </w:rPr>
      </w:pPr>
    </w:p>
    <w:p w14:paraId="22199B6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 DISPOSIÇÕES FINAIS</w:t>
      </w:r>
    </w:p>
    <w:p w14:paraId="4B6A7503" w14:textId="77777777" w:rsidR="00AC2BF1" w:rsidRPr="000E0F32" w:rsidRDefault="00AC2BF1" w:rsidP="00AC2BF1">
      <w:pPr>
        <w:tabs>
          <w:tab w:val="left" w:pos="284"/>
        </w:tabs>
        <w:ind w:firstLine="284"/>
        <w:jc w:val="both"/>
        <w:rPr>
          <w:rFonts w:ascii="Arial" w:hAnsi="Arial" w:cs="Arial"/>
        </w:rPr>
      </w:pPr>
    </w:p>
    <w:p w14:paraId="4E17C45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w:t>
      </w:r>
      <w:r w:rsidRPr="000E0F32">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00D405B1" w14:textId="77777777" w:rsidR="00AC2BF1" w:rsidRPr="000E0F32" w:rsidRDefault="00AC2BF1" w:rsidP="00AC2BF1">
      <w:pPr>
        <w:tabs>
          <w:tab w:val="left" w:pos="284"/>
        </w:tabs>
        <w:ind w:firstLine="284"/>
        <w:jc w:val="both"/>
        <w:rPr>
          <w:rFonts w:ascii="Arial" w:hAnsi="Arial" w:cs="Arial"/>
        </w:rPr>
      </w:pPr>
    </w:p>
    <w:p w14:paraId="60EB00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16.2.</w:t>
      </w:r>
      <w:r w:rsidRPr="000E0F32">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288174C" w14:textId="77777777" w:rsidR="00AC2BF1" w:rsidRPr="000E0F32" w:rsidRDefault="00AC2BF1" w:rsidP="00AC2BF1">
      <w:pPr>
        <w:tabs>
          <w:tab w:val="left" w:pos="284"/>
        </w:tabs>
        <w:ind w:firstLine="284"/>
        <w:jc w:val="both"/>
        <w:rPr>
          <w:rFonts w:ascii="Arial" w:hAnsi="Arial" w:cs="Arial"/>
        </w:rPr>
      </w:pPr>
    </w:p>
    <w:p w14:paraId="29F28C3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16.3.</w:t>
      </w:r>
      <w:r w:rsidRPr="000E0F32">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8FABA87" w14:textId="77777777" w:rsidR="00AC2BF1" w:rsidRPr="000E0F32" w:rsidRDefault="00AC2BF1" w:rsidP="00AC2BF1">
      <w:pPr>
        <w:tabs>
          <w:tab w:val="left" w:pos="284"/>
        </w:tabs>
        <w:ind w:firstLine="284"/>
        <w:jc w:val="both"/>
        <w:rPr>
          <w:rFonts w:ascii="Arial" w:hAnsi="Arial" w:cs="Arial"/>
        </w:rPr>
      </w:pPr>
    </w:p>
    <w:p w14:paraId="25D2B9F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16.4.</w:t>
      </w:r>
      <w:r w:rsidRPr="000E0F32">
        <w:rPr>
          <w:rFonts w:ascii="Arial" w:hAnsi="Arial" w:cs="Arial"/>
        </w:rPr>
        <w:t xml:space="preserve"> Após a apresentação da proposta, não caberá desistência, salvo por motivo justo decorrente de fato superveniente e aceito pelo Pregoeiro.</w:t>
      </w:r>
    </w:p>
    <w:p w14:paraId="2035FCCC" w14:textId="77777777" w:rsidR="00AC2BF1" w:rsidRPr="000E0F32" w:rsidRDefault="00AC2BF1" w:rsidP="00AC2BF1">
      <w:pPr>
        <w:tabs>
          <w:tab w:val="left" w:pos="284"/>
        </w:tabs>
        <w:ind w:firstLine="284"/>
        <w:jc w:val="both"/>
        <w:rPr>
          <w:rFonts w:ascii="Arial" w:hAnsi="Arial" w:cs="Arial"/>
        </w:rPr>
      </w:pPr>
    </w:p>
    <w:p w14:paraId="522FE8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16.5.</w:t>
      </w:r>
      <w:r w:rsidRPr="000E0F32">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2F4F1B9" w14:textId="77777777" w:rsidR="00AC2BF1" w:rsidRPr="000E0F32" w:rsidRDefault="00AC2BF1" w:rsidP="00AC2BF1">
      <w:pPr>
        <w:tabs>
          <w:tab w:val="left" w:pos="284"/>
        </w:tabs>
        <w:ind w:firstLine="284"/>
        <w:jc w:val="both"/>
        <w:rPr>
          <w:rFonts w:ascii="Arial" w:hAnsi="Arial" w:cs="Arial"/>
        </w:rPr>
      </w:pPr>
    </w:p>
    <w:p w14:paraId="59EA02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16.6.</w:t>
      </w:r>
      <w:r w:rsidRPr="000E0F32">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1671161" w14:textId="77777777" w:rsidR="00AC2BF1" w:rsidRPr="000E0F32" w:rsidRDefault="00AC2BF1" w:rsidP="00AC2BF1">
      <w:pPr>
        <w:tabs>
          <w:tab w:val="left" w:pos="284"/>
        </w:tabs>
        <w:ind w:firstLine="284"/>
        <w:jc w:val="both"/>
        <w:rPr>
          <w:rFonts w:ascii="Arial" w:hAnsi="Arial" w:cs="Arial"/>
        </w:rPr>
      </w:pPr>
    </w:p>
    <w:p w14:paraId="6A125BB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16.7.</w:t>
      </w:r>
      <w:r w:rsidRPr="000E0F32">
        <w:rPr>
          <w:rFonts w:ascii="Arial" w:hAnsi="Arial" w:cs="Arial"/>
        </w:rPr>
        <w:t xml:space="preserve"> As licitantes intimadas para prestar qualquer esclarecimento adicional deverão fazê-lo no prazo determinado pelo Pregoeiro, </w:t>
      </w:r>
      <w:proofErr w:type="gramStart"/>
      <w:r w:rsidRPr="000E0F32">
        <w:rPr>
          <w:rFonts w:ascii="Arial" w:hAnsi="Arial" w:cs="Arial"/>
        </w:rPr>
        <w:t>sob pena</w:t>
      </w:r>
      <w:proofErr w:type="gramEnd"/>
      <w:r w:rsidRPr="000E0F32">
        <w:rPr>
          <w:rFonts w:ascii="Arial" w:hAnsi="Arial" w:cs="Arial"/>
        </w:rPr>
        <w:t xml:space="preserve"> de desclassificação /inabilitação.</w:t>
      </w:r>
    </w:p>
    <w:p w14:paraId="5D54DB56" w14:textId="77777777" w:rsidR="00AC2BF1" w:rsidRPr="000E0F32" w:rsidRDefault="00AC2BF1" w:rsidP="00AC2BF1">
      <w:pPr>
        <w:tabs>
          <w:tab w:val="left" w:pos="284"/>
        </w:tabs>
        <w:ind w:firstLine="284"/>
        <w:jc w:val="both"/>
        <w:rPr>
          <w:rFonts w:ascii="Arial" w:hAnsi="Arial" w:cs="Arial"/>
        </w:rPr>
      </w:pPr>
    </w:p>
    <w:p w14:paraId="1B6F5A7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16.8.</w:t>
      </w:r>
      <w:r w:rsidRPr="000E0F32">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9EE7A79" w14:textId="77777777" w:rsidR="00AC2BF1" w:rsidRPr="000E0F32" w:rsidRDefault="00AC2BF1" w:rsidP="00AC2BF1">
      <w:pPr>
        <w:tabs>
          <w:tab w:val="left" w:pos="284"/>
        </w:tabs>
        <w:ind w:firstLine="284"/>
        <w:jc w:val="both"/>
        <w:rPr>
          <w:rFonts w:ascii="Arial" w:hAnsi="Arial" w:cs="Arial"/>
        </w:rPr>
      </w:pPr>
    </w:p>
    <w:p w14:paraId="6CDD355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16.9.</w:t>
      </w:r>
      <w:r w:rsidRPr="000E0F32">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D5546F0" w14:textId="77777777" w:rsidR="00AC2BF1" w:rsidRPr="000E0F32" w:rsidRDefault="00AC2BF1" w:rsidP="00AC2BF1">
      <w:pPr>
        <w:tabs>
          <w:tab w:val="left" w:pos="284"/>
        </w:tabs>
        <w:ind w:firstLine="284"/>
        <w:jc w:val="both"/>
        <w:rPr>
          <w:rFonts w:ascii="Arial" w:hAnsi="Arial" w:cs="Arial"/>
        </w:rPr>
      </w:pPr>
    </w:p>
    <w:p w14:paraId="4B8F65B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16.10.</w:t>
      </w:r>
      <w:r w:rsidRPr="000E0F32">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3CFE8E" w14:textId="77777777" w:rsidR="00AC2BF1" w:rsidRPr="000E0F32" w:rsidRDefault="00AC2BF1" w:rsidP="00AC2BF1">
      <w:pPr>
        <w:tabs>
          <w:tab w:val="left" w:pos="284"/>
        </w:tabs>
        <w:ind w:firstLine="284"/>
        <w:jc w:val="both"/>
        <w:rPr>
          <w:rFonts w:ascii="Arial" w:hAnsi="Arial" w:cs="Arial"/>
        </w:rPr>
      </w:pPr>
    </w:p>
    <w:p w14:paraId="59FE83D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16.11.</w:t>
      </w:r>
      <w:r w:rsidRPr="000E0F32">
        <w:rPr>
          <w:rFonts w:ascii="Arial" w:hAnsi="Arial" w:cs="Arial"/>
        </w:rPr>
        <w:t xml:space="preserve"> A participação da licitante nesta licitação implicará na aceitação de todos os termos e condições deste Edital.</w:t>
      </w:r>
    </w:p>
    <w:p w14:paraId="14140142" w14:textId="77777777" w:rsidR="00AC2BF1" w:rsidRPr="000E0F32" w:rsidRDefault="00AC2BF1" w:rsidP="00AC2BF1">
      <w:pPr>
        <w:tabs>
          <w:tab w:val="left" w:pos="284"/>
        </w:tabs>
        <w:ind w:firstLine="284"/>
        <w:jc w:val="both"/>
        <w:rPr>
          <w:rFonts w:ascii="Arial" w:hAnsi="Arial" w:cs="Arial"/>
        </w:rPr>
      </w:pPr>
    </w:p>
    <w:p w14:paraId="5E80FF0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16.12.</w:t>
      </w:r>
      <w:r w:rsidRPr="000E0F32">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5C42595" w14:textId="77777777" w:rsidR="00AC2BF1" w:rsidRPr="000E0F32" w:rsidRDefault="00AC2BF1" w:rsidP="00AC2BF1">
      <w:pPr>
        <w:tabs>
          <w:tab w:val="left" w:pos="284"/>
        </w:tabs>
        <w:ind w:firstLine="284"/>
        <w:jc w:val="both"/>
        <w:rPr>
          <w:rFonts w:ascii="Arial" w:hAnsi="Arial" w:cs="Arial"/>
        </w:rPr>
      </w:pPr>
    </w:p>
    <w:p w14:paraId="790D2C6D" w14:textId="6855F356"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3</w:t>
      </w:r>
      <w:r w:rsidRPr="00AC2BF1">
        <w:rPr>
          <w:rFonts w:ascii="Arial" w:hAnsi="Arial" w:cs="Arial"/>
          <w:b/>
          <w:bCs/>
        </w:rPr>
        <w:t>.</w:t>
      </w:r>
      <w:r w:rsidRPr="00AC2BF1">
        <w:rPr>
          <w:rFonts w:ascii="Arial" w:hAnsi="Arial" w:cs="Arial"/>
        </w:rPr>
        <w:t xml:space="preserve"> Os casos omissos serão decididos pelo Pregoeiro em conformidade com as disposições constantes do presente Edital e legislação pertinente.</w:t>
      </w:r>
    </w:p>
    <w:p w14:paraId="096E4E35" w14:textId="77777777" w:rsidR="00AC2BF1" w:rsidRPr="00AC2BF1" w:rsidRDefault="00AC2BF1" w:rsidP="00AC2BF1">
      <w:pPr>
        <w:tabs>
          <w:tab w:val="left" w:pos="284"/>
        </w:tabs>
        <w:ind w:firstLine="284"/>
        <w:jc w:val="both"/>
        <w:rPr>
          <w:rFonts w:ascii="Arial" w:hAnsi="Arial" w:cs="Arial"/>
        </w:rPr>
      </w:pPr>
    </w:p>
    <w:p w14:paraId="67BAFD6D" w14:textId="1BC91D14"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4</w:t>
      </w:r>
      <w:r w:rsidRPr="00AC2BF1">
        <w:rPr>
          <w:rFonts w:ascii="Arial" w:hAnsi="Arial" w:cs="Arial"/>
          <w:b/>
          <w:bCs/>
        </w:rPr>
        <w:t>.</w:t>
      </w:r>
      <w:r w:rsidRPr="00AC2BF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B9924F4" w14:textId="77777777" w:rsidR="00AC2BF1" w:rsidRPr="00AC2BF1" w:rsidRDefault="00AC2BF1" w:rsidP="00AC2BF1">
      <w:pPr>
        <w:tabs>
          <w:tab w:val="left" w:pos="284"/>
        </w:tabs>
        <w:ind w:firstLine="284"/>
        <w:jc w:val="both"/>
        <w:rPr>
          <w:rFonts w:ascii="Arial" w:hAnsi="Arial" w:cs="Arial"/>
        </w:rPr>
      </w:pPr>
    </w:p>
    <w:p w14:paraId="0D2B5CC4" w14:textId="2FF13465"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5</w:t>
      </w:r>
      <w:r w:rsidRPr="00AC2BF1">
        <w:rPr>
          <w:rFonts w:ascii="Arial" w:hAnsi="Arial" w:cs="Arial"/>
          <w:b/>
          <w:bCs/>
        </w:rPr>
        <w:t>.</w:t>
      </w:r>
      <w:r w:rsidRPr="00AC2BF1">
        <w:rPr>
          <w:rFonts w:ascii="Arial" w:hAnsi="Arial" w:cs="Arial"/>
        </w:rPr>
        <w:t xml:space="preserve"> O edital de pregão</w:t>
      </w:r>
      <w:r w:rsidRPr="00AC2BF1">
        <w:rPr>
          <w:rStyle w:val="Hyperlink"/>
          <w:rFonts w:ascii="Arial" w:hAnsi="Arial" w:cs="Arial"/>
          <w:color w:val="auto"/>
          <w:u w:val="none"/>
        </w:rPr>
        <w:t xml:space="preserve"> será composto de:</w:t>
      </w:r>
    </w:p>
    <w:p w14:paraId="5392808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a) </w:t>
      </w:r>
      <w:r w:rsidRPr="00AC2BF1">
        <w:rPr>
          <w:rStyle w:val="Hyperlink"/>
          <w:rFonts w:ascii="Arial" w:hAnsi="Arial" w:cs="Arial"/>
          <w:color w:val="auto"/>
          <w:u w:val="none"/>
        </w:rPr>
        <w:t>Termo de Referência;</w:t>
      </w:r>
    </w:p>
    <w:p w14:paraId="365A87A7"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b) </w:t>
      </w:r>
      <w:r w:rsidRPr="00AC2BF1">
        <w:rPr>
          <w:rStyle w:val="Hyperlink"/>
          <w:rFonts w:ascii="Arial" w:hAnsi="Arial" w:cs="Arial"/>
          <w:color w:val="auto"/>
          <w:u w:val="none"/>
        </w:rPr>
        <w:t>Regulamento Geral;</w:t>
      </w:r>
    </w:p>
    <w:p w14:paraId="4A12D0C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lastRenderedPageBreak/>
        <w:t xml:space="preserve">c) </w:t>
      </w:r>
      <w:r w:rsidRPr="00AC2BF1">
        <w:rPr>
          <w:rFonts w:ascii="Arial" w:hAnsi="Arial" w:cs="Arial"/>
        </w:rPr>
        <w:t>Anexo I: Declarações Diversas;</w:t>
      </w:r>
    </w:p>
    <w:p w14:paraId="4EDF7A1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d) </w:t>
      </w:r>
      <w:r w:rsidRPr="00AC2BF1">
        <w:rPr>
          <w:rFonts w:ascii="Arial" w:hAnsi="Arial" w:cs="Arial"/>
        </w:rPr>
        <w:t>Anexo II: Declaração de elaboração independente de proposta e atuação conforme ao marco legal anticorrupção;</w:t>
      </w:r>
    </w:p>
    <w:p w14:paraId="6E5AC4FA"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e) </w:t>
      </w:r>
      <w:r w:rsidRPr="00AC2BF1">
        <w:rPr>
          <w:rFonts w:ascii="Arial" w:hAnsi="Arial" w:cs="Arial"/>
        </w:rPr>
        <w:t>Anexo III: Declaração de enquadramento como microempresa (ME) ou empresa de pequeno porte (EPP);</w:t>
      </w:r>
    </w:p>
    <w:p w14:paraId="2B438CC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f)</w:t>
      </w:r>
      <w:r w:rsidRPr="00AC2BF1">
        <w:rPr>
          <w:rFonts w:ascii="Arial" w:hAnsi="Arial" w:cs="Arial"/>
        </w:rPr>
        <w:t xml:space="preserve"> Anexo IV: Modelo de Proposta;</w:t>
      </w:r>
    </w:p>
    <w:p w14:paraId="597B8B2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g)</w:t>
      </w:r>
      <w:r w:rsidRPr="00AC2BF1">
        <w:rPr>
          <w:rFonts w:ascii="Arial" w:hAnsi="Arial" w:cs="Arial"/>
        </w:rPr>
        <w:t xml:space="preserve"> Anexo V: Minuta de Contrato ou Termo equivalente. </w:t>
      </w:r>
    </w:p>
    <w:p w14:paraId="739706A0" w14:textId="77777777" w:rsidR="00AC2BF1" w:rsidRPr="00AC2BF1" w:rsidRDefault="00AC2BF1" w:rsidP="00AC2BF1">
      <w:pPr>
        <w:tabs>
          <w:tab w:val="left" w:pos="284"/>
        </w:tabs>
        <w:ind w:firstLine="284"/>
        <w:jc w:val="both"/>
        <w:rPr>
          <w:rFonts w:ascii="Arial" w:hAnsi="Arial" w:cs="Arial"/>
        </w:rPr>
      </w:pPr>
    </w:p>
    <w:p w14:paraId="03E61AB2" w14:textId="1EEF6880"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6</w:t>
      </w:r>
      <w:r w:rsidRPr="00AC2BF1">
        <w:rPr>
          <w:rFonts w:ascii="Arial" w:hAnsi="Arial" w:cs="Arial"/>
          <w:b/>
          <w:bCs/>
        </w:rPr>
        <w:t>.</w:t>
      </w:r>
      <w:r w:rsidRPr="00AC2BF1">
        <w:rPr>
          <w:rFonts w:ascii="Arial" w:hAnsi="Arial" w:cs="Arial"/>
        </w:rPr>
        <w:t xml:space="preserve"> O procedimento licitatório </w:t>
      </w:r>
      <w:r w:rsidRPr="00AC2BF1">
        <w:rPr>
          <w:rFonts w:ascii="Arial" w:hAnsi="Arial" w:cs="Arial"/>
          <w:color w:val="000000"/>
        </w:rPr>
        <w:t>observará as seguintes fases, em sequência</w:t>
      </w:r>
      <w:r w:rsidRPr="00AC2BF1">
        <w:rPr>
          <w:rStyle w:val="Hyperlink"/>
          <w:rFonts w:ascii="Arial" w:hAnsi="Arial" w:cs="Arial"/>
          <w:color w:val="auto"/>
          <w:u w:val="none"/>
        </w:rPr>
        <w:t>:</w:t>
      </w:r>
    </w:p>
    <w:p w14:paraId="2D9AC7C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I. </w:t>
      </w:r>
      <w:r w:rsidRPr="00AC2BF1">
        <w:rPr>
          <w:rStyle w:val="Hyperlink"/>
          <w:rFonts w:ascii="Arial" w:hAnsi="Arial" w:cs="Arial"/>
          <w:color w:val="auto"/>
          <w:u w:val="none"/>
        </w:rPr>
        <w:t xml:space="preserve">Envio das Propostas Eletrônicas; </w:t>
      </w:r>
    </w:p>
    <w:p w14:paraId="25EFD299"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II. </w:t>
      </w:r>
      <w:r w:rsidRPr="00AC2BF1">
        <w:rPr>
          <w:rStyle w:val="Hyperlink"/>
          <w:rFonts w:ascii="Arial" w:hAnsi="Arial" w:cs="Arial"/>
          <w:color w:val="auto"/>
          <w:u w:val="none"/>
        </w:rPr>
        <w:t>Abertura das Propostas e Disputa de Lances;</w:t>
      </w:r>
    </w:p>
    <w:p w14:paraId="7C6F0A39" w14:textId="77777777" w:rsidR="00AC2BF1" w:rsidRPr="00AC2BF1" w:rsidRDefault="00AC2BF1" w:rsidP="00AC2BF1">
      <w:pPr>
        <w:tabs>
          <w:tab w:val="left" w:pos="284"/>
        </w:tabs>
        <w:ind w:firstLine="284"/>
        <w:jc w:val="both"/>
        <w:rPr>
          <w:rFonts w:ascii="Arial" w:hAnsi="Arial" w:cs="Arial"/>
          <w:b/>
        </w:rPr>
      </w:pPr>
      <w:r w:rsidRPr="00AC2BF1">
        <w:rPr>
          <w:rFonts w:ascii="Arial" w:hAnsi="Arial" w:cs="Arial"/>
          <w:b/>
          <w:bCs/>
        </w:rPr>
        <w:t xml:space="preserve">III. </w:t>
      </w:r>
      <w:r w:rsidRPr="00AC2BF1">
        <w:rPr>
          <w:rFonts w:ascii="Arial" w:hAnsi="Arial" w:cs="Arial"/>
        </w:rPr>
        <w:t xml:space="preserve">Verificação das Condições de Participação; </w:t>
      </w:r>
    </w:p>
    <w:p w14:paraId="4AE83A5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IV. </w:t>
      </w:r>
      <w:r w:rsidRPr="00AC2BF1">
        <w:rPr>
          <w:rFonts w:ascii="Arial" w:hAnsi="Arial" w:cs="Arial"/>
        </w:rPr>
        <w:t>Negociação e Classificação;</w:t>
      </w:r>
    </w:p>
    <w:p w14:paraId="4A12415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 </w:t>
      </w:r>
      <w:r w:rsidRPr="00AC2BF1">
        <w:rPr>
          <w:rFonts w:ascii="Arial" w:hAnsi="Arial" w:cs="Arial"/>
          <w:bCs/>
        </w:rPr>
        <w:t xml:space="preserve">Julgamento e </w:t>
      </w:r>
      <w:r w:rsidRPr="00AC2BF1">
        <w:rPr>
          <w:rFonts w:ascii="Arial" w:hAnsi="Arial" w:cs="Arial"/>
        </w:rPr>
        <w:t xml:space="preserve">Habilitação; </w:t>
      </w:r>
    </w:p>
    <w:p w14:paraId="39609EF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VI. </w:t>
      </w:r>
      <w:r w:rsidRPr="00AC2BF1">
        <w:rPr>
          <w:rFonts w:ascii="Arial" w:hAnsi="Arial" w:cs="Arial"/>
        </w:rPr>
        <w:t>Manifestação de Recurso;</w:t>
      </w:r>
    </w:p>
    <w:p w14:paraId="4AC00C3A"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VII. </w:t>
      </w:r>
      <w:r w:rsidRPr="00AC2BF1">
        <w:rPr>
          <w:rFonts w:ascii="Arial" w:hAnsi="Arial" w:cs="Arial"/>
          <w:bCs/>
        </w:rPr>
        <w:t>Adjudicação e/ou</w:t>
      </w:r>
      <w:r w:rsidRPr="00AC2BF1">
        <w:rPr>
          <w:rFonts w:ascii="Arial" w:hAnsi="Arial" w:cs="Arial"/>
        </w:rPr>
        <w:t xml:space="preserve"> Homologação.</w:t>
      </w:r>
    </w:p>
    <w:p w14:paraId="7B63F3BE" w14:textId="520BCA7C" w:rsidR="00551A1C" w:rsidRPr="000E0F32" w:rsidRDefault="00551A1C" w:rsidP="00551A1C">
      <w:pPr>
        <w:tabs>
          <w:tab w:val="left" w:pos="284"/>
        </w:tabs>
        <w:ind w:firstLine="284"/>
        <w:jc w:val="both"/>
        <w:rPr>
          <w:rFonts w:ascii="Arial" w:hAnsi="Arial" w:cs="Arial"/>
        </w:rPr>
      </w:pPr>
    </w:p>
    <w:p w14:paraId="40EBACB2" w14:textId="65CE41BC"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3D2C49A" w14:textId="77777777" w:rsidR="004850B2" w:rsidRPr="000E0F32" w:rsidRDefault="004850B2" w:rsidP="00C04997">
      <w:pPr>
        <w:tabs>
          <w:tab w:val="left" w:pos="284"/>
        </w:tabs>
        <w:jc w:val="center"/>
        <w:rPr>
          <w:rFonts w:ascii="Arial" w:hAnsi="Arial" w:cs="Arial"/>
        </w:rPr>
      </w:pPr>
    </w:p>
    <w:p w14:paraId="67CD198A" w14:textId="77777777" w:rsidR="004850B2" w:rsidRPr="000E0F32" w:rsidRDefault="004850B2" w:rsidP="00C04997">
      <w:pPr>
        <w:tabs>
          <w:tab w:val="left" w:pos="284"/>
        </w:tabs>
        <w:jc w:val="center"/>
        <w:rPr>
          <w:rFonts w:ascii="Arial" w:hAnsi="Arial" w:cs="Arial"/>
          <w:b/>
        </w:rPr>
      </w:pPr>
      <w:r w:rsidRPr="000E0F32">
        <w:rPr>
          <w:rFonts w:ascii="Arial" w:hAnsi="Arial" w:cs="Arial"/>
          <w:b/>
        </w:rPr>
        <w:t>MODELO DE DECLARAÇÕES DIVERSAS**</w:t>
      </w:r>
    </w:p>
    <w:p w14:paraId="078AF8B9" w14:textId="77777777" w:rsidR="004850B2" w:rsidRPr="000E0F32" w:rsidRDefault="004850B2" w:rsidP="00C04997">
      <w:pPr>
        <w:tabs>
          <w:tab w:val="left" w:pos="284"/>
        </w:tabs>
        <w:jc w:val="center"/>
        <w:rPr>
          <w:rFonts w:ascii="Arial" w:hAnsi="Arial" w:cs="Arial"/>
        </w:rPr>
      </w:pPr>
    </w:p>
    <w:p w14:paraId="79747638" w14:textId="77777777" w:rsidR="004850B2" w:rsidRPr="000E0F32" w:rsidRDefault="004850B2" w:rsidP="00C04997">
      <w:pPr>
        <w:tabs>
          <w:tab w:val="left" w:pos="284"/>
        </w:tabs>
        <w:jc w:val="center"/>
        <w:rPr>
          <w:rFonts w:ascii="Arial" w:hAnsi="Arial" w:cs="Arial"/>
        </w:rPr>
      </w:pPr>
    </w:p>
    <w:p w14:paraId="03E83836"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7EC11873"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0E0F32" w:rsidRDefault="004850B2" w:rsidP="00C04997">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E3B163E" w14:textId="77777777" w:rsidR="004850B2" w:rsidRPr="000E0F32" w:rsidRDefault="004850B2" w:rsidP="00C04997">
      <w:pPr>
        <w:tabs>
          <w:tab w:val="left" w:pos="284"/>
        </w:tabs>
        <w:ind w:firstLine="561"/>
        <w:jc w:val="both"/>
        <w:rPr>
          <w:rFonts w:ascii="Arial" w:hAnsi="Arial" w:cs="Arial"/>
        </w:rPr>
      </w:pPr>
    </w:p>
    <w:p w14:paraId="6BD12E46" w14:textId="77777777" w:rsidR="004850B2" w:rsidRPr="000E0F32" w:rsidRDefault="004850B2" w:rsidP="00C04997">
      <w:pPr>
        <w:tabs>
          <w:tab w:val="left" w:pos="284"/>
        </w:tabs>
        <w:ind w:firstLine="561"/>
        <w:jc w:val="both"/>
        <w:rPr>
          <w:rFonts w:ascii="Arial" w:hAnsi="Arial" w:cs="Arial"/>
        </w:rPr>
      </w:pPr>
    </w:p>
    <w:p w14:paraId="52E9270B" w14:textId="77777777" w:rsidR="004850B2" w:rsidRPr="000E0F32" w:rsidRDefault="004850B2" w:rsidP="00C04997">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xml:space="preserve">), </w:t>
      </w:r>
      <w:r w:rsidR="00A46A18" w:rsidRPr="000E0F32">
        <w:rPr>
          <w:rFonts w:ascii="Arial" w:hAnsi="Arial" w:cs="Arial"/>
        </w:rPr>
        <w:t>participante</w:t>
      </w:r>
      <w:r w:rsidRPr="000E0F32">
        <w:rPr>
          <w:rFonts w:ascii="Arial" w:hAnsi="Arial" w:cs="Arial"/>
        </w:rPr>
        <w:t xml:space="preserve"> do Pregão </w:t>
      </w:r>
      <w:r w:rsidR="00A46A18" w:rsidRPr="000E0F32">
        <w:rPr>
          <w:rFonts w:ascii="Arial" w:hAnsi="Arial" w:cs="Arial"/>
        </w:rPr>
        <w:t>Eletrônico</w:t>
      </w:r>
      <w:r w:rsidRPr="000E0F32">
        <w:rPr>
          <w:rFonts w:ascii="Arial" w:hAnsi="Arial" w:cs="Arial"/>
        </w:rPr>
        <w:t xml:space="preserve"> nº _____/_____, Processo n° ____/___:</w:t>
      </w:r>
    </w:p>
    <w:p w14:paraId="558BB553" w14:textId="77777777" w:rsidR="004850B2" w:rsidRPr="000E0F32" w:rsidRDefault="004850B2" w:rsidP="00C04997">
      <w:pPr>
        <w:tabs>
          <w:tab w:val="left" w:pos="284"/>
        </w:tabs>
        <w:ind w:firstLine="561"/>
        <w:jc w:val="both"/>
        <w:rPr>
          <w:rFonts w:ascii="Arial" w:hAnsi="Arial" w:cs="Arial"/>
        </w:rPr>
      </w:pPr>
    </w:p>
    <w:p w14:paraId="6EFFECB7" w14:textId="4C02BBE6" w:rsidR="005428E7" w:rsidRPr="000E0F32" w:rsidRDefault="00E560B9"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xml:space="preserve">, nas convenções coletivas de trabalho e nos termos de ajustamento de conduta vigentes na data de sua entrega em definitivo e que cumpre plenamente os requisitos de habilitação </w:t>
      </w:r>
      <w:r w:rsidR="0089458B" w:rsidRPr="000E0F32">
        <w:rPr>
          <w:rFonts w:ascii="Arial" w:hAnsi="Arial" w:cs="Arial"/>
        </w:rPr>
        <w:t>definidos no instrumento convocatório;</w:t>
      </w:r>
    </w:p>
    <w:p w14:paraId="6BB8134E" w14:textId="63532BB2"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w:t>
      </w:r>
      <w:r w:rsidR="0089458B" w:rsidRPr="000E0F32">
        <w:rPr>
          <w:rFonts w:ascii="Arial" w:hAnsi="Arial" w:cs="Arial"/>
        </w:rPr>
        <w:t xml:space="preserve"> salvo menor a partir de 14 anos, na condição de aprendiz, nos termos do artigo 7°, XXXIII, da Constituição e</w:t>
      </w:r>
      <w:r w:rsidRPr="000E0F32">
        <w:rPr>
          <w:rFonts w:ascii="Arial" w:hAnsi="Arial" w:cs="Arial"/>
        </w:rPr>
        <w:t xml:space="preserve"> no inciso V, do art. </w:t>
      </w:r>
      <w:r w:rsidR="00F15CBF" w:rsidRPr="000E0F32">
        <w:rPr>
          <w:rFonts w:ascii="Arial" w:hAnsi="Arial" w:cs="Arial"/>
        </w:rPr>
        <w:t>68</w:t>
      </w:r>
      <w:r w:rsidRPr="000E0F32">
        <w:rPr>
          <w:rFonts w:ascii="Arial" w:hAnsi="Arial" w:cs="Arial"/>
        </w:rPr>
        <w:t xml:space="preserve">, da </w:t>
      </w:r>
      <w:r w:rsidR="00C24747" w:rsidRPr="000E0F32">
        <w:rPr>
          <w:rFonts w:ascii="Arial" w:hAnsi="Arial" w:cs="Arial"/>
        </w:rPr>
        <w:t>Lei</w:t>
      </w:r>
      <w:r w:rsidRPr="000E0F32">
        <w:rPr>
          <w:rFonts w:ascii="Arial" w:hAnsi="Arial" w:cs="Arial"/>
        </w:rPr>
        <w:t xml:space="preserve"> </w:t>
      </w:r>
      <w:r w:rsidR="00EE4489" w:rsidRPr="000E0F32">
        <w:rPr>
          <w:rFonts w:ascii="Arial" w:hAnsi="Arial" w:cs="Arial"/>
        </w:rPr>
        <w:t>14.133</w:t>
      </w:r>
      <w:r w:rsidRPr="000E0F32">
        <w:rPr>
          <w:rFonts w:ascii="Arial" w:hAnsi="Arial" w:cs="Arial"/>
        </w:rPr>
        <w:t xml:space="preserve">, de </w:t>
      </w:r>
      <w:r w:rsidR="00EE4489" w:rsidRPr="000E0F32">
        <w:rPr>
          <w:rFonts w:ascii="Arial" w:hAnsi="Arial" w:cs="Arial"/>
        </w:rPr>
        <w:t>2021</w:t>
      </w:r>
      <w:r w:rsidRPr="000E0F32">
        <w:rPr>
          <w:rFonts w:ascii="Arial" w:hAnsi="Arial" w:cs="Arial"/>
        </w:rPr>
        <w:t>, acrescido pela Lei nº 9.854, de 27 de outubro de 1999;</w:t>
      </w:r>
    </w:p>
    <w:p w14:paraId="07CCDEF5" w14:textId="39EE3EC7" w:rsidR="00856F0E" w:rsidRPr="000E0F32" w:rsidRDefault="00856F0E"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1DBF5945"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0E0F32">
        <w:rPr>
          <w:rFonts w:ascii="Arial" w:hAnsi="Arial" w:cs="Arial"/>
        </w:rPr>
        <w:t xml:space="preserve">artigo 156, inc. IV, da </w:t>
      </w:r>
      <w:r w:rsidR="00C24747" w:rsidRPr="000E0F32">
        <w:rPr>
          <w:rFonts w:ascii="Arial" w:hAnsi="Arial" w:cs="Arial"/>
        </w:rPr>
        <w:t>Lei</w:t>
      </w:r>
      <w:r w:rsidR="00FD434A" w:rsidRPr="000E0F32">
        <w:rPr>
          <w:rFonts w:ascii="Arial" w:hAnsi="Arial" w:cs="Arial"/>
        </w:rPr>
        <w:t xml:space="preserve"> nº 14.133/21</w:t>
      </w:r>
      <w:r w:rsidRPr="000E0F32">
        <w:rPr>
          <w:rFonts w:ascii="Arial" w:hAnsi="Arial" w:cs="Arial"/>
        </w:rPr>
        <w:t xml:space="preserve">, </w:t>
      </w:r>
      <w:r w:rsidR="00FD434A" w:rsidRPr="000E0F32">
        <w:rPr>
          <w:rFonts w:ascii="Arial" w:hAnsi="Arial" w:cs="Arial"/>
        </w:rPr>
        <w:t>1º de abril de 2021</w:t>
      </w:r>
      <w:r w:rsidRPr="000E0F32">
        <w:rPr>
          <w:rFonts w:ascii="Arial" w:hAnsi="Arial" w:cs="Arial"/>
        </w:rPr>
        <w:t>, acrescido pela Lei nº 9.854, de 27 de outubro de 1999.</w:t>
      </w:r>
    </w:p>
    <w:p w14:paraId="437C9E3E" w14:textId="6180B4FE" w:rsidR="00F81251" w:rsidRPr="000E0F32" w:rsidRDefault="00F81251"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w:t>
      </w:r>
      <w:r w:rsidR="006F0848" w:rsidRPr="000E0F32">
        <w:rPr>
          <w:rFonts w:ascii="Arial" w:hAnsi="Arial" w:cs="Arial"/>
        </w:rPr>
        <w:t xml:space="preserve">, </w:t>
      </w:r>
      <w:r w:rsidRPr="000E0F32">
        <w:rPr>
          <w:rFonts w:ascii="Arial" w:hAnsi="Arial" w:cs="Arial"/>
        </w:rPr>
        <w:t>de servidores e/ou dirigentes desta entidade, que impeçam a contratação desta empresa, nos termos das legislações vigentes aplicáveis</w:t>
      </w:r>
      <w:r w:rsidR="00554DC7" w:rsidRPr="000E0F32">
        <w:rPr>
          <w:rFonts w:ascii="Arial" w:hAnsi="Arial" w:cs="Arial"/>
        </w:rPr>
        <w:t>;</w:t>
      </w:r>
    </w:p>
    <w:p w14:paraId="6F2E474D" w14:textId="3F4AECD3" w:rsidR="00554DC7" w:rsidRPr="000E0F32" w:rsidRDefault="00554DC7"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w:t>
      </w:r>
      <w:r w:rsidR="00497BDD" w:rsidRPr="000E0F32">
        <w:rPr>
          <w:rFonts w:ascii="Arial" w:hAnsi="Arial" w:cs="Arial"/>
        </w:rPr>
        <w:t xml:space="preserve"> n° 14.133, de 2021, e neste E</w:t>
      </w:r>
      <w:r w:rsidR="00F526FF" w:rsidRPr="000E0F32">
        <w:rPr>
          <w:rFonts w:ascii="Arial" w:hAnsi="Arial" w:cs="Arial"/>
        </w:rPr>
        <w:t>dital;</w:t>
      </w:r>
    </w:p>
    <w:p w14:paraId="120EC82C" w14:textId="717E52A3" w:rsidR="00F526FF" w:rsidRPr="000E0F32" w:rsidRDefault="00F526FF"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0E0F32">
        <w:rPr>
          <w:rFonts w:ascii="Arial" w:hAnsi="Arial" w:cs="Arial"/>
        </w:rPr>
        <w:t>strativas e judiciais cabíveis.</w:t>
      </w:r>
    </w:p>
    <w:p w14:paraId="1ECF88F1" w14:textId="77777777" w:rsidR="004850B2" w:rsidRPr="000E0F32" w:rsidRDefault="004850B2" w:rsidP="00C04997">
      <w:pPr>
        <w:tabs>
          <w:tab w:val="left" w:pos="284"/>
        </w:tabs>
        <w:ind w:firstLine="561"/>
        <w:jc w:val="both"/>
        <w:rPr>
          <w:rFonts w:ascii="Arial" w:hAnsi="Arial" w:cs="Arial"/>
        </w:rPr>
      </w:pPr>
    </w:p>
    <w:p w14:paraId="1AC545EB" w14:textId="77777777" w:rsidR="004850B2" w:rsidRPr="000E0F32" w:rsidRDefault="004850B2" w:rsidP="00C04997">
      <w:pPr>
        <w:tabs>
          <w:tab w:val="left" w:pos="284"/>
        </w:tabs>
        <w:ind w:firstLine="561"/>
        <w:jc w:val="both"/>
        <w:rPr>
          <w:rFonts w:ascii="Arial" w:hAnsi="Arial" w:cs="Arial"/>
        </w:rPr>
      </w:pPr>
    </w:p>
    <w:p w14:paraId="1D17FCF9" w14:textId="77777777" w:rsidR="004850B2" w:rsidRPr="000E0F32" w:rsidRDefault="004850B2" w:rsidP="00C04997">
      <w:pPr>
        <w:tabs>
          <w:tab w:val="left" w:pos="284"/>
        </w:tabs>
        <w:ind w:firstLine="561"/>
        <w:jc w:val="both"/>
        <w:rPr>
          <w:rFonts w:ascii="Arial" w:hAnsi="Arial" w:cs="Arial"/>
        </w:rPr>
      </w:pPr>
    </w:p>
    <w:p w14:paraId="305B6284" w14:textId="77777777" w:rsidR="006813FF" w:rsidRPr="000E0F32" w:rsidRDefault="006813FF" w:rsidP="00C04997">
      <w:pPr>
        <w:tabs>
          <w:tab w:val="left" w:pos="284"/>
        </w:tabs>
        <w:ind w:firstLine="561"/>
        <w:jc w:val="both"/>
        <w:rPr>
          <w:rFonts w:ascii="Arial" w:hAnsi="Arial" w:cs="Arial"/>
        </w:rPr>
      </w:pPr>
    </w:p>
    <w:p w14:paraId="3CDF28B0"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828AD65" w14:textId="77777777" w:rsidR="006813FF" w:rsidRPr="000E0F32" w:rsidRDefault="006813FF" w:rsidP="00C04997">
      <w:pPr>
        <w:tabs>
          <w:tab w:val="left" w:pos="284"/>
        </w:tabs>
        <w:jc w:val="center"/>
        <w:rPr>
          <w:rFonts w:ascii="Arial" w:hAnsi="Arial" w:cs="Arial"/>
        </w:rPr>
      </w:pPr>
    </w:p>
    <w:p w14:paraId="2B90E425" w14:textId="77777777" w:rsidR="006813FF" w:rsidRPr="000E0F32" w:rsidRDefault="006813FF" w:rsidP="00C04997">
      <w:pPr>
        <w:tabs>
          <w:tab w:val="left" w:pos="284"/>
        </w:tabs>
        <w:jc w:val="center"/>
        <w:rPr>
          <w:rFonts w:ascii="Arial" w:hAnsi="Arial" w:cs="Arial"/>
        </w:rPr>
      </w:pPr>
    </w:p>
    <w:p w14:paraId="708D1ADB" w14:textId="77777777" w:rsidR="006813FF" w:rsidRPr="000E0F32" w:rsidRDefault="006813FF" w:rsidP="00C04997">
      <w:pPr>
        <w:tabs>
          <w:tab w:val="left" w:pos="284"/>
        </w:tabs>
        <w:jc w:val="center"/>
        <w:rPr>
          <w:rFonts w:ascii="Arial" w:hAnsi="Arial" w:cs="Arial"/>
        </w:rPr>
      </w:pPr>
    </w:p>
    <w:p w14:paraId="704C4555" w14:textId="77777777" w:rsidR="006813FF" w:rsidRPr="000E0F32" w:rsidRDefault="006813FF" w:rsidP="00C04997">
      <w:pPr>
        <w:tabs>
          <w:tab w:val="left" w:pos="284"/>
        </w:tabs>
        <w:jc w:val="center"/>
        <w:rPr>
          <w:rFonts w:ascii="Arial" w:hAnsi="Arial" w:cs="Arial"/>
        </w:rPr>
      </w:pPr>
    </w:p>
    <w:p w14:paraId="390CBECC"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390067C2"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76FDCD8F" w14:textId="77777777" w:rsidR="004850B2" w:rsidRPr="000E0F32" w:rsidRDefault="004850B2" w:rsidP="00C04997">
      <w:pPr>
        <w:tabs>
          <w:tab w:val="left" w:pos="284"/>
        </w:tabs>
        <w:ind w:firstLine="561"/>
        <w:jc w:val="center"/>
        <w:rPr>
          <w:rFonts w:ascii="Arial" w:hAnsi="Arial" w:cs="Arial"/>
        </w:rPr>
      </w:pPr>
    </w:p>
    <w:p w14:paraId="01C3D94B" w14:textId="77777777" w:rsidR="004850B2" w:rsidRPr="000E0F32" w:rsidRDefault="004850B2" w:rsidP="00C04997">
      <w:pPr>
        <w:tabs>
          <w:tab w:val="left" w:pos="284"/>
        </w:tabs>
        <w:ind w:firstLine="561"/>
        <w:jc w:val="center"/>
        <w:rPr>
          <w:rFonts w:ascii="Arial" w:hAnsi="Arial" w:cs="Arial"/>
        </w:rPr>
      </w:pPr>
    </w:p>
    <w:p w14:paraId="5173CCEA" w14:textId="77777777"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62890F77" w14:textId="77777777" w:rsidR="00A46A18" w:rsidRPr="000E0F32" w:rsidRDefault="00A46A18" w:rsidP="00C04997">
      <w:pPr>
        <w:tabs>
          <w:tab w:val="left" w:pos="284"/>
        </w:tabs>
        <w:ind w:firstLine="561"/>
        <w:jc w:val="center"/>
        <w:rPr>
          <w:rFonts w:ascii="Arial" w:hAnsi="Arial" w:cs="Arial"/>
          <w:b/>
        </w:rPr>
      </w:pPr>
    </w:p>
    <w:p w14:paraId="3F232CA2" w14:textId="77777777" w:rsidR="00A46A18" w:rsidRPr="000E0F32"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3742BFA"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5AC7E997"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 xml:space="preserve">Eu, </w:t>
      </w:r>
      <w:r w:rsidR="00F23FE2" w:rsidRPr="000E0F32">
        <w:rPr>
          <w:rFonts w:ascii="Arial" w:hAnsi="Arial" w:cs="Arial"/>
          <w:lang w:eastAsia="pt-BR"/>
        </w:rPr>
        <w:t xml:space="preserve">_____________________, </w:t>
      </w:r>
      <w:r w:rsidRPr="000E0F32">
        <w:rPr>
          <w:rFonts w:ascii="Arial" w:hAnsi="Arial" w:cs="Arial"/>
          <w:lang w:eastAsia="pt-BR"/>
        </w:rPr>
        <w:t xml:space="preserve">portador do RG nº </w:t>
      </w:r>
      <w:r w:rsidR="00F23FE2" w:rsidRPr="000E0F32">
        <w:rPr>
          <w:rFonts w:ascii="Arial" w:hAnsi="Arial" w:cs="Arial"/>
          <w:lang w:eastAsia="pt-BR"/>
        </w:rPr>
        <w:t xml:space="preserve">________________ </w:t>
      </w:r>
      <w:r w:rsidRPr="000E0F32">
        <w:rPr>
          <w:rFonts w:ascii="Arial" w:hAnsi="Arial" w:cs="Arial"/>
          <w:lang w:eastAsia="pt-BR"/>
        </w:rPr>
        <w:t xml:space="preserve">e do CPF nº </w:t>
      </w:r>
      <w:r w:rsidR="00F23FE2" w:rsidRPr="000E0F32">
        <w:rPr>
          <w:rFonts w:ascii="Arial" w:hAnsi="Arial" w:cs="Arial"/>
          <w:lang w:eastAsia="pt-BR"/>
        </w:rPr>
        <w:t>________________</w:t>
      </w:r>
      <w:r w:rsidRPr="000E0F32">
        <w:rPr>
          <w:rFonts w:ascii="Arial" w:hAnsi="Arial" w:cs="Arial"/>
          <w:lang w:eastAsia="pt-BR"/>
        </w:rPr>
        <w:t xml:space="preserve">, representante legal do licitante </w:t>
      </w:r>
      <w:r w:rsidR="00F23FE2" w:rsidRPr="000E0F32">
        <w:rPr>
          <w:rFonts w:ascii="Arial" w:hAnsi="Arial" w:cs="Arial"/>
          <w:lang w:eastAsia="pt-BR"/>
        </w:rPr>
        <w:t>_____________________</w:t>
      </w:r>
      <w:r w:rsidRPr="000E0F32">
        <w:rPr>
          <w:rFonts w:ascii="Arial" w:hAnsi="Arial" w:cs="Arial"/>
          <w:lang w:eastAsia="pt-BR"/>
        </w:rPr>
        <w:t xml:space="preserve"> (</w:t>
      </w:r>
      <w:r w:rsidRPr="000E0F32">
        <w:rPr>
          <w:rFonts w:ascii="Arial" w:hAnsi="Arial" w:cs="Arial"/>
          <w:i/>
          <w:iCs/>
          <w:lang w:eastAsia="pt-BR"/>
        </w:rPr>
        <w:t>nome empresarial</w:t>
      </w:r>
      <w:r w:rsidRPr="000E0F32">
        <w:rPr>
          <w:rFonts w:ascii="Arial" w:hAnsi="Arial" w:cs="Arial"/>
          <w:lang w:eastAsia="pt-BR"/>
        </w:rPr>
        <w:t>), particip</w:t>
      </w:r>
      <w:r w:rsidR="00F23FE2" w:rsidRPr="000E0F32">
        <w:rPr>
          <w:rFonts w:ascii="Arial" w:hAnsi="Arial" w:cs="Arial"/>
          <w:lang w:eastAsia="pt-BR"/>
        </w:rPr>
        <w:t>ante do Pregão Eletrônico nº 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Processo n° ___</w:t>
      </w:r>
      <w:r w:rsidR="00F23FE2" w:rsidRPr="000E0F32">
        <w:rPr>
          <w:rFonts w:ascii="Arial" w:hAnsi="Arial" w:cs="Arial"/>
          <w:lang w:eastAsia="pt-BR"/>
        </w:rPr>
        <w:t>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xml:space="preserve">,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3876917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0E0F32" w:rsidRDefault="00A46A18" w:rsidP="00C04997">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53E84298"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104F98D0"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2FE4C6D" w14:textId="77777777" w:rsidR="00F23FE2" w:rsidRPr="000E0F32" w:rsidRDefault="00F23FE2" w:rsidP="00C04997">
      <w:pPr>
        <w:tabs>
          <w:tab w:val="left" w:pos="284"/>
        </w:tabs>
        <w:suppressAutoHyphens w:val="0"/>
        <w:autoSpaceDE w:val="0"/>
        <w:autoSpaceDN w:val="0"/>
        <w:adjustRightInd w:val="0"/>
        <w:jc w:val="both"/>
        <w:rPr>
          <w:rFonts w:ascii="Arial" w:hAnsi="Arial" w:cs="Arial"/>
          <w:lang w:eastAsia="pt-BR"/>
        </w:rPr>
      </w:pPr>
    </w:p>
    <w:p w14:paraId="58A62400" w14:textId="754B8DE1"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0E0F32">
        <w:rPr>
          <w:rFonts w:ascii="Arial" w:hAnsi="Arial" w:cs="Arial"/>
          <w:lang w:eastAsia="pt-BR"/>
        </w:rPr>
        <w:t>Lei</w:t>
      </w:r>
      <w:r w:rsidRPr="000E0F32">
        <w:rPr>
          <w:rFonts w:ascii="Arial" w:hAnsi="Arial" w:cs="Arial"/>
          <w:lang w:eastAsia="pt-BR"/>
        </w:rPr>
        <w:t xml:space="preserve"> nº 12.846/ 2013, tais como: </w:t>
      </w:r>
    </w:p>
    <w:p w14:paraId="78BFF5E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033BB207"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4296E8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58DA643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70F565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0270A44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65AC24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63F00BDC" w14:textId="77777777" w:rsidR="00A46A18" w:rsidRPr="000E0F32" w:rsidRDefault="00A46A18" w:rsidP="00C04997">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03D55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CDF50DE" w14:textId="77777777" w:rsidR="006813FF" w:rsidRPr="000E0F32" w:rsidRDefault="006813FF" w:rsidP="00C04997">
      <w:pPr>
        <w:tabs>
          <w:tab w:val="left" w:pos="284"/>
        </w:tabs>
        <w:jc w:val="both"/>
        <w:rPr>
          <w:rFonts w:ascii="Arial" w:hAnsi="Arial" w:cs="Arial"/>
        </w:rPr>
      </w:pPr>
    </w:p>
    <w:p w14:paraId="7E2E4D21"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151EE30" w14:textId="77777777" w:rsidR="006813FF" w:rsidRPr="000E0F32" w:rsidRDefault="006813FF" w:rsidP="00C04997">
      <w:pPr>
        <w:tabs>
          <w:tab w:val="left" w:pos="284"/>
        </w:tabs>
        <w:jc w:val="center"/>
        <w:rPr>
          <w:rFonts w:ascii="Arial" w:hAnsi="Arial" w:cs="Arial"/>
        </w:rPr>
      </w:pPr>
    </w:p>
    <w:p w14:paraId="041B0D90" w14:textId="77777777" w:rsidR="006813FF" w:rsidRPr="000E0F32" w:rsidRDefault="006813FF" w:rsidP="00C04997">
      <w:pPr>
        <w:tabs>
          <w:tab w:val="left" w:pos="284"/>
        </w:tabs>
        <w:jc w:val="center"/>
        <w:rPr>
          <w:rFonts w:ascii="Arial" w:hAnsi="Arial" w:cs="Arial"/>
        </w:rPr>
      </w:pPr>
    </w:p>
    <w:p w14:paraId="1CE3FFAB"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71D3F8FE"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573C152B" w14:textId="77777777"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704F06F" w14:textId="77777777" w:rsidR="00CE3EFF" w:rsidRPr="000E0F32" w:rsidRDefault="00CE3EFF" w:rsidP="00C04997">
      <w:pPr>
        <w:tabs>
          <w:tab w:val="left" w:pos="284"/>
        </w:tabs>
        <w:jc w:val="center"/>
        <w:rPr>
          <w:rFonts w:ascii="Arial" w:hAnsi="Arial" w:cs="Arial"/>
          <w:b/>
          <w:bCs/>
        </w:rPr>
      </w:pPr>
      <w:r w:rsidRPr="000E0F32">
        <w:rPr>
          <w:rFonts w:ascii="Arial" w:hAnsi="Arial" w:cs="Arial"/>
        </w:rPr>
        <w:t>====================</w:t>
      </w:r>
      <w:r w:rsidR="0077368C" w:rsidRPr="000E0F32">
        <w:rPr>
          <w:rFonts w:ascii="Arial" w:hAnsi="Arial" w:cs="Arial"/>
        </w:rPr>
        <w:t>================</w:t>
      </w:r>
      <w:r w:rsidRPr="000E0F32">
        <w:rPr>
          <w:rFonts w:ascii="Arial" w:hAnsi="Arial" w:cs="Arial"/>
        </w:rPr>
        <w:t>================================================</w:t>
      </w:r>
    </w:p>
    <w:p w14:paraId="5388A126" w14:textId="77777777" w:rsidR="00CE3EFF" w:rsidRPr="000E0F32" w:rsidRDefault="00CE3EFF" w:rsidP="00C04997">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3B9B0BF1" w14:textId="77777777" w:rsidR="00CE3EFF" w:rsidRPr="000E0F32" w:rsidRDefault="00CE3EFF" w:rsidP="00C04997">
      <w:pPr>
        <w:tabs>
          <w:tab w:val="left" w:pos="284"/>
        </w:tabs>
        <w:jc w:val="center"/>
        <w:rPr>
          <w:rFonts w:ascii="Arial" w:hAnsi="Arial" w:cs="Arial"/>
        </w:rPr>
      </w:pPr>
      <w:r w:rsidRPr="000E0F32">
        <w:rPr>
          <w:rFonts w:ascii="Arial" w:hAnsi="Arial" w:cs="Arial"/>
          <w:b/>
          <w:bCs/>
        </w:rPr>
        <w:t>OU EMPRESA DE PEQUENO PORTE (EPP)</w:t>
      </w:r>
    </w:p>
    <w:p w14:paraId="4625EDEC"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8255A9D"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0C1217BF"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2D25C4A4"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CF5A1A5"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646F728"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3B84868F" w14:textId="77777777" w:rsidR="00CE3EFF" w:rsidRPr="000E0F32" w:rsidRDefault="00CE3EFF" w:rsidP="00C04997">
      <w:pPr>
        <w:pStyle w:val="Recuodecorpodetexto"/>
        <w:widowControl w:val="0"/>
        <w:tabs>
          <w:tab w:val="left" w:pos="284"/>
        </w:tabs>
        <w:overflowPunct/>
        <w:autoSpaceDE/>
        <w:spacing w:line="240" w:lineRule="auto"/>
        <w:textAlignment w:val="auto"/>
        <w:rPr>
          <w:color w:val="auto"/>
          <w:sz w:val="20"/>
          <w:szCs w:val="20"/>
        </w:rPr>
      </w:pPr>
    </w:p>
    <w:p w14:paraId="662AEB4C" w14:textId="77777777" w:rsidR="00CE3EFF" w:rsidRPr="000E0F32" w:rsidRDefault="00CE3EFF" w:rsidP="00C04997">
      <w:pPr>
        <w:pStyle w:val="Recuodecorpodetexto"/>
        <w:tabs>
          <w:tab w:val="left" w:pos="284"/>
        </w:tabs>
        <w:spacing w:line="240" w:lineRule="auto"/>
        <w:rPr>
          <w:color w:val="auto"/>
          <w:sz w:val="20"/>
          <w:szCs w:val="20"/>
        </w:rPr>
      </w:pPr>
    </w:p>
    <w:p w14:paraId="1791AA2A" w14:textId="77777777" w:rsidR="00CE3EFF" w:rsidRPr="000E0F32" w:rsidRDefault="00CE3EFF" w:rsidP="00C04997">
      <w:pPr>
        <w:tabs>
          <w:tab w:val="left" w:pos="284"/>
        </w:tabs>
        <w:rPr>
          <w:rFonts w:ascii="Arial" w:hAnsi="Arial" w:cs="Arial"/>
        </w:rPr>
      </w:pPr>
    </w:p>
    <w:p w14:paraId="4A39C1C8" w14:textId="77777777" w:rsidR="00CE3EFF" w:rsidRPr="000E0F32" w:rsidRDefault="00CE3EFF" w:rsidP="00C04997">
      <w:pPr>
        <w:tabs>
          <w:tab w:val="left" w:pos="284"/>
        </w:tabs>
        <w:rPr>
          <w:rFonts w:ascii="Arial" w:hAnsi="Arial" w:cs="Arial"/>
        </w:rPr>
      </w:pPr>
    </w:p>
    <w:p w14:paraId="24CBFC29" w14:textId="77777777" w:rsidR="00CE3EFF" w:rsidRPr="000E0F32" w:rsidRDefault="00CE3EFF" w:rsidP="00C04997">
      <w:pPr>
        <w:tabs>
          <w:tab w:val="left" w:pos="284"/>
        </w:tabs>
        <w:rPr>
          <w:rFonts w:ascii="Arial" w:hAnsi="Arial" w:cs="Arial"/>
        </w:rPr>
      </w:pPr>
    </w:p>
    <w:p w14:paraId="409576F4" w14:textId="77777777" w:rsidR="00CE3EFF" w:rsidRPr="000E0F32" w:rsidRDefault="00CE3EFF" w:rsidP="00C04997">
      <w:pPr>
        <w:tabs>
          <w:tab w:val="left" w:pos="284"/>
        </w:tabs>
        <w:rPr>
          <w:rFonts w:ascii="Arial" w:hAnsi="Arial" w:cs="Arial"/>
        </w:rPr>
      </w:pPr>
    </w:p>
    <w:p w14:paraId="4101421C" w14:textId="77777777" w:rsidR="00CE3EFF" w:rsidRPr="000E0F32" w:rsidRDefault="00CE3EFF" w:rsidP="00C04997">
      <w:pPr>
        <w:tabs>
          <w:tab w:val="left" w:pos="284"/>
        </w:tabs>
        <w:rPr>
          <w:rFonts w:ascii="Arial" w:hAnsi="Arial" w:cs="Arial"/>
        </w:rPr>
      </w:pPr>
    </w:p>
    <w:p w14:paraId="68521359" w14:textId="77777777" w:rsidR="00CE3EFF" w:rsidRPr="000E0F32" w:rsidRDefault="00CE3EFF" w:rsidP="00C04997">
      <w:pPr>
        <w:tabs>
          <w:tab w:val="left" w:pos="284"/>
        </w:tabs>
        <w:rPr>
          <w:rFonts w:ascii="Arial" w:hAnsi="Arial" w:cs="Arial"/>
        </w:rPr>
      </w:pPr>
    </w:p>
    <w:p w14:paraId="2FBD1BBE" w14:textId="77777777" w:rsidR="00CE3EFF" w:rsidRPr="000E0F32" w:rsidRDefault="00CE3EFF" w:rsidP="00C04997">
      <w:pPr>
        <w:tabs>
          <w:tab w:val="left" w:pos="284"/>
        </w:tabs>
        <w:rPr>
          <w:rFonts w:ascii="Arial" w:hAnsi="Arial" w:cs="Arial"/>
        </w:rPr>
      </w:pPr>
    </w:p>
    <w:p w14:paraId="04DE1CC5" w14:textId="320076FC" w:rsidR="00CE3EFF" w:rsidRPr="000E0F32" w:rsidRDefault="00F23FE2" w:rsidP="00C04997">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00CE3EFF" w:rsidRPr="000E0F32">
        <w:rPr>
          <w:rFonts w:ascii="Arial" w:hAnsi="Arial" w:cs="Arial"/>
        </w:rPr>
        <w:t xml:space="preserve">inscrito no CNPJ nº ___________________ e Inscrição Estadual nº ________________________, por intermédio de seu representante legal o (a) </w:t>
      </w:r>
      <w:proofErr w:type="gramStart"/>
      <w:r w:rsidR="00CE3EFF" w:rsidRPr="000E0F32">
        <w:rPr>
          <w:rFonts w:ascii="Arial" w:hAnsi="Arial" w:cs="Arial"/>
        </w:rPr>
        <w:t>Sr.</w:t>
      </w:r>
      <w:proofErr w:type="gramEnd"/>
      <w:r w:rsidR="00CE3EFF" w:rsidRPr="000E0F32">
        <w:rPr>
          <w:rFonts w:ascii="Arial" w:hAnsi="Arial" w:cs="Arial"/>
        </w:rPr>
        <w:t>(a)</w:t>
      </w:r>
      <w:r w:rsidRPr="000E0F32">
        <w:rPr>
          <w:rFonts w:ascii="Arial" w:hAnsi="Arial" w:cs="Arial"/>
        </w:rPr>
        <w:t xml:space="preserve"> </w:t>
      </w:r>
      <w:r w:rsidRPr="000E0F32">
        <w:rPr>
          <w:rFonts w:ascii="Arial" w:hAnsi="Arial" w:cs="Arial"/>
          <w:lang w:eastAsia="pt-BR"/>
        </w:rPr>
        <w:t>__________________________</w:t>
      </w:r>
      <w:r w:rsidR="00CE3EFF"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00CE3EFF" w:rsidRPr="000E0F32">
        <w:rPr>
          <w:rFonts w:ascii="Arial" w:hAnsi="Arial" w:cs="Arial"/>
        </w:rPr>
        <w:t xml:space="preserve">DECLARA, sob as penas da lei, que cumpre os requisitos legais para qualificação como </w:t>
      </w:r>
      <w:r w:rsidR="00CE3EFF" w:rsidRPr="000E0F32">
        <w:rPr>
          <w:rFonts w:ascii="Arial" w:hAnsi="Arial" w:cs="Arial"/>
          <w:b/>
        </w:rPr>
        <w:t>Microempresa (ME)</w:t>
      </w:r>
      <w:r w:rsidR="00CE3EFF" w:rsidRPr="000E0F32">
        <w:rPr>
          <w:rFonts w:ascii="Arial" w:hAnsi="Arial" w:cs="Arial"/>
        </w:rPr>
        <w:t xml:space="preserve"> ou </w:t>
      </w:r>
      <w:r w:rsidR="00CE3EFF" w:rsidRPr="000E0F32">
        <w:rPr>
          <w:rFonts w:ascii="Arial" w:hAnsi="Arial" w:cs="Arial"/>
          <w:b/>
        </w:rPr>
        <w:t>Empresa de Pequeno Porte (EPP)</w:t>
      </w:r>
      <w:r w:rsidRPr="000E0F32">
        <w:rPr>
          <w:rFonts w:ascii="Arial" w:hAnsi="Arial" w:cs="Arial"/>
        </w:rPr>
        <w:t>,</w:t>
      </w:r>
      <w:r w:rsidR="005C3740" w:rsidRPr="000E0F32">
        <w:rPr>
          <w:rFonts w:ascii="Arial" w:hAnsi="Arial" w:cs="Arial"/>
        </w:rPr>
        <w:t xml:space="preserve"> e que no ano calendário </w:t>
      </w:r>
      <w:r w:rsidR="001F687B" w:rsidRPr="000E0F32">
        <w:rPr>
          <w:rFonts w:ascii="Arial" w:hAnsi="Arial" w:cs="Arial"/>
        </w:rPr>
        <w:t xml:space="preserve">ainda não tenham celebrado contratos com a Administração Pública </w:t>
      </w:r>
      <w:r w:rsidR="00197666" w:rsidRPr="000E0F32">
        <w:rPr>
          <w:rFonts w:ascii="Arial" w:hAnsi="Arial" w:cs="Arial"/>
        </w:rPr>
        <w:t xml:space="preserve">cujos valore somados extrapolem a receita bruta máxima </w:t>
      </w:r>
      <w:r w:rsidR="00696C0B" w:rsidRPr="000E0F32">
        <w:rPr>
          <w:rFonts w:ascii="Arial" w:hAnsi="Arial" w:cs="Arial"/>
        </w:rPr>
        <w:t>admitida</w:t>
      </w:r>
      <w:r w:rsidR="00197666" w:rsidRPr="000E0F32">
        <w:rPr>
          <w:rFonts w:ascii="Arial" w:hAnsi="Arial" w:cs="Arial"/>
        </w:rPr>
        <w:t xml:space="preserve"> para </w:t>
      </w:r>
      <w:r w:rsidR="00696C0B" w:rsidRPr="000E0F32">
        <w:rPr>
          <w:rFonts w:ascii="Arial" w:hAnsi="Arial" w:cs="Arial"/>
        </w:rPr>
        <w:t>fins de enquadramento como empresa de pequeno porte,</w:t>
      </w:r>
      <w:r w:rsidR="00CE3EFF" w:rsidRPr="000E0F32">
        <w:rPr>
          <w:rFonts w:ascii="Arial" w:hAnsi="Arial" w:cs="Arial"/>
        </w:rPr>
        <w:t xml:space="preserve"> pretendendo utilizar-se do tratamento favorecido</w:t>
      </w:r>
      <w:r w:rsidR="00F526FF" w:rsidRPr="000E0F32">
        <w:rPr>
          <w:rFonts w:ascii="Arial" w:hAnsi="Arial" w:cs="Arial"/>
        </w:rPr>
        <w:t xml:space="preserve"> </w:t>
      </w:r>
      <w:r w:rsidR="00CE3EFF" w:rsidRPr="000E0F32">
        <w:rPr>
          <w:rFonts w:ascii="Arial" w:hAnsi="Arial" w:cs="Arial"/>
        </w:rPr>
        <w:t xml:space="preserve">previsto na Lei Complementar nº 123/2006, </w:t>
      </w:r>
      <w:r w:rsidR="00CE3EFF" w:rsidRPr="000E0F32">
        <w:rPr>
          <w:rFonts w:ascii="Arial" w:hAnsi="Arial" w:cs="Arial"/>
          <w:bCs/>
          <w:iCs/>
        </w:rPr>
        <w:t>alterada pela Lei Complementar n.º 147/2014</w:t>
      </w:r>
      <w:r w:rsidR="00CE3EFF" w:rsidRPr="000E0F32">
        <w:rPr>
          <w:rFonts w:ascii="Arial" w:hAnsi="Arial" w:cs="Arial"/>
        </w:rPr>
        <w:t xml:space="preserve"> e Decreto Municipal 12.437/07,</w:t>
      </w:r>
      <w:r w:rsidR="00F526FF" w:rsidRPr="000E0F32">
        <w:rPr>
          <w:rFonts w:ascii="Arial" w:hAnsi="Arial" w:cs="Arial"/>
        </w:rPr>
        <w:t xml:space="preserve"> </w:t>
      </w:r>
      <w:r w:rsidR="00CE3EFF" w:rsidRPr="000E0F32">
        <w:rPr>
          <w:rFonts w:ascii="Arial" w:hAnsi="Arial" w:cs="Arial"/>
        </w:rPr>
        <w:t xml:space="preserve">estando ciente da penalidades previstas no subitem </w:t>
      </w:r>
      <w:r w:rsidR="00F23E3B">
        <w:rPr>
          <w:rFonts w:ascii="Arial" w:hAnsi="Arial" w:cs="Arial"/>
        </w:rPr>
        <w:t>13.1.4.</w:t>
      </w:r>
      <w:r w:rsidR="00CE3EFF" w:rsidRPr="000E0F32">
        <w:rPr>
          <w:rFonts w:ascii="Arial" w:hAnsi="Arial" w:cs="Arial"/>
        </w:rPr>
        <w:t xml:space="preserve"> </w:t>
      </w:r>
      <w:proofErr w:type="gramStart"/>
      <w:r w:rsidR="00CE3EFF" w:rsidRPr="000E0F32">
        <w:rPr>
          <w:rFonts w:ascii="Arial" w:hAnsi="Arial" w:cs="Arial"/>
        </w:rPr>
        <w:t>do</w:t>
      </w:r>
      <w:proofErr w:type="gramEnd"/>
      <w:r w:rsidR="00CE3EFF" w:rsidRPr="000E0F32">
        <w:rPr>
          <w:rFonts w:ascii="Arial" w:hAnsi="Arial" w:cs="Arial"/>
        </w:rPr>
        <w:t xml:space="preserve"> edital no caso de declaração falsa, independente do processo judicial cabível.</w:t>
      </w:r>
    </w:p>
    <w:p w14:paraId="580275C0" w14:textId="77777777" w:rsidR="00CE3EFF" w:rsidRPr="000E0F32" w:rsidRDefault="00CE3EFF" w:rsidP="00C04997">
      <w:pPr>
        <w:tabs>
          <w:tab w:val="left" w:pos="284"/>
        </w:tabs>
        <w:jc w:val="both"/>
        <w:rPr>
          <w:rFonts w:ascii="Arial" w:hAnsi="Arial" w:cs="Arial"/>
        </w:rPr>
      </w:pPr>
    </w:p>
    <w:p w14:paraId="716C2BD3" w14:textId="77777777" w:rsidR="00CE3EFF" w:rsidRPr="000E0F32" w:rsidRDefault="00CE3EFF" w:rsidP="00C04997">
      <w:pPr>
        <w:tabs>
          <w:tab w:val="left" w:pos="284"/>
        </w:tabs>
        <w:jc w:val="both"/>
        <w:rPr>
          <w:rFonts w:ascii="Arial" w:hAnsi="Arial" w:cs="Arial"/>
        </w:rPr>
      </w:pPr>
    </w:p>
    <w:p w14:paraId="5DDA3F20" w14:textId="77777777" w:rsidR="00CE3EFF" w:rsidRPr="000E0F32" w:rsidRDefault="00CE3EFF" w:rsidP="00C04997">
      <w:pPr>
        <w:tabs>
          <w:tab w:val="left" w:pos="284"/>
        </w:tabs>
        <w:jc w:val="both"/>
        <w:rPr>
          <w:rFonts w:ascii="Arial" w:hAnsi="Arial" w:cs="Arial"/>
        </w:rPr>
      </w:pPr>
    </w:p>
    <w:p w14:paraId="18B4AA09" w14:textId="77777777" w:rsidR="00CE3EFF" w:rsidRPr="000E0F32" w:rsidRDefault="00CE3EFF" w:rsidP="00C04997">
      <w:pPr>
        <w:tabs>
          <w:tab w:val="left" w:pos="284"/>
        </w:tabs>
        <w:jc w:val="both"/>
        <w:rPr>
          <w:rFonts w:ascii="Arial" w:hAnsi="Arial" w:cs="Arial"/>
        </w:rPr>
      </w:pPr>
    </w:p>
    <w:p w14:paraId="76F86CCA" w14:textId="77777777" w:rsidR="00976439" w:rsidRPr="000E0F32" w:rsidRDefault="00976439" w:rsidP="00C04997">
      <w:pPr>
        <w:tabs>
          <w:tab w:val="left" w:pos="284"/>
        </w:tabs>
        <w:ind w:firstLine="561"/>
        <w:jc w:val="both"/>
        <w:rPr>
          <w:rFonts w:ascii="Arial" w:hAnsi="Arial" w:cs="Arial"/>
        </w:rPr>
      </w:pPr>
    </w:p>
    <w:p w14:paraId="337278AB"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Local e data</w:t>
      </w:r>
    </w:p>
    <w:p w14:paraId="498C188E" w14:textId="77777777" w:rsidR="00976439" w:rsidRPr="000E0F32" w:rsidRDefault="00976439" w:rsidP="00C04997">
      <w:pPr>
        <w:tabs>
          <w:tab w:val="left" w:pos="284"/>
        </w:tabs>
        <w:ind w:firstLine="561"/>
        <w:jc w:val="center"/>
        <w:rPr>
          <w:rFonts w:ascii="Arial" w:hAnsi="Arial" w:cs="Arial"/>
        </w:rPr>
      </w:pPr>
    </w:p>
    <w:p w14:paraId="1E96D0A9" w14:textId="77777777" w:rsidR="00976439" w:rsidRPr="000E0F32" w:rsidRDefault="00976439" w:rsidP="00C04997">
      <w:pPr>
        <w:tabs>
          <w:tab w:val="left" w:pos="284"/>
        </w:tabs>
        <w:ind w:firstLine="561"/>
        <w:jc w:val="center"/>
        <w:rPr>
          <w:rFonts w:ascii="Arial" w:hAnsi="Arial" w:cs="Arial"/>
        </w:rPr>
      </w:pPr>
    </w:p>
    <w:p w14:paraId="1ACFAB67" w14:textId="77777777" w:rsidR="00976439" w:rsidRPr="000E0F32" w:rsidRDefault="00976439" w:rsidP="00C04997">
      <w:pPr>
        <w:tabs>
          <w:tab w:val="left" w:pos="284"/>
        </w:tabs>
        <w:ind w:firstLine="561"/>
        <w:jc w:val="center"/>
        <w:rPr>
          <w:rFonts w:ascii="Arial" w:hAnsi="Arial" w:cs="Arial"/>
        </w:rPr>
      </w:pPr>
    </w:p>
    <w:p w14:paraId="2BEF5740" w14:textId="77777777" w:rsidR="00976439" w:rsidRPr="000E0F32" w:rsidRDefault="00976439" w:rsidP="00C04997">
      <w:pPr>
        <w:tabs>
          <w:tab w:val="left" w:pos="284"/>
        </w:tabs>
        <w:ind w:firstLine="561"/>
        <w:jc w:val="center"/>
        <w:rPr>
          <w:rFonts w:ascii="Arial" w:hAnsi="Arial" w:cs="Arial"/>
        </w:rPr>
      </w:pPr>
    </w:p>
    <w:p w14:paraId="17F2FB02"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_______________________________________________</w:t>
      </w:r>
    </w:p>
    <w:p w14:paraId="5F943D83"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Nome e assinatura do representante legal</w:t>
      </w:r>
    </w:p>
    <w:p w14:paraId="5A2D7E0F" w14:textId="77777777" w:rsidR="00CE3EFF" w:rsidRPr="000E0F32" w:rsidRDefault="00CE3EFF" w:rsidP="00C04997">
      <w:pPr>
        <w:tabs>
          <w:tab w:val="left" w:pos="284"/>
        </w:tabs>
        <w:jc w:val="center"/>
        <w:rPr>
          <w:rFonts w:ascii="Arial" w:hAnsi="Arial" w:cs="Arial"/>
        </w:rPr>
      </w:pPr>
    </w:p>
    <w:p w14:paraId="1E49FA57" w14:textId="77777777" w:rsidR="00CE3EFF" w:rsidRPr="000E0F32" w:rsidRDefault="00CE3EFF" w:rsidP="00C04997">
      <w:pPr>
        <w:tabs>
          <w:tab w:val="left" w:pos="284"/>
        </w:tabs>
        <w:jc w:val="center"/>
        <w:rPr>
          <w:rFonts w:ascii="Arial" w:hAnsi="Arial" w:cs="Arial"/>
        </w:rPr>
      </w:pPr>
    </w:p>
    <w:p w14:paraId="17159CDF" w14:textId="77777777" w:rsidR="00CE3EFF" w:rsidRPr="000E0F32" w:rsidRDefault="00CE3EFF" w:rsidP="00C04997">
      <w:pPr>
        <w:tabs>
          <w:tab w:val="left" w:pos="284"/>
        </w:tabs>
        <w:jc w:val="center"/>
        <w:rPr>
          <w:rFonts w:ascii="Arial" w:hAnsi="Arial" w:cs="Arial"/>
        </w:rPr>
      </w:pPr>
    </w:p>
    <w:p w14:paraId="332FD282" w14:textId="77777777" w:rsidR="00CE3EFF" w:rsidRPr="000E0F32" w:rsidRDefault="00CE3EFF" w:rsidP="00C04997">
      <w:pPr>
        <w:tabs>
          <w:tab w:val="left" w:pos="284"/>
        </w:tabs>
        <w:jc w:val="center"/>
        <w:rPr>
          <w:rFonts w:ascii="Arial" w:hAnsi="Arial" w:cs="Arial"/>
        </w:rPr>
      </w:pPr>
    </w:p>
    <w:p w14:paraId="496E7CC9" w14:textId="2DC5ED6D" w:rsidR="00003481" w:rsidRPr="000E0F32" w:rsidRDefault="00003481" w:rsidP="00C04997">
      <w:pPr>
        <w:tabs>
          <w:tab w:val="left" w:pos="284"/>
        </w:tabs>
        <w:jc w:val="center"/>
        <w:rPr>
          <w:rFonts w:ascii="Arial" w:hAnsi="Arial" w:cs="Arial"/>
        </w:rPr>
      </w:pPr>
    </w:p>
    <w:p w14:paraId="4CAB813E" w14:textId="77777777" w:rsidR="00CE3EFF" w:rsidRPr="000E0F32" w:rsidRDefault="00CE3EFF" w:rsidP="00C04997">
      <w:pPr>
        <w:tabs>
          <w:tab w:val="left" w:pos="284"/>
        </w:tabs>
        <w:jc w:val="center"/>
        <w:rPr>
          <w:rFonts w:ascii="Arial" w:hAnsi="Arial" w:cs="Arial"/>
        </w:rPr>
      </w:pPr>
    </w:p>
    <w:p w14:paraId="235ABF91" w14:textId="77777777" w:rsidR="00CE3EFF" w:rsidRPr="000E0F32" w:rsidRDefault="00CE3EFF" w:rsidP="00C04997">
      <w:pPr>
        <w:tabs>
          <w:tab w:val="left" w:pos="284"/>
        </w:tabs>
        <w:rPr>
          <w:rFonts w:ascii="Arial" w:hAnsi="Arial" w:cs="Arial"/>
        </w:rPr>
      </w:pPr>
    </w:p>
    <w:p w14:paraId="6F15AD4D" w14:textId="2FED3B7E" w:rsidR="005C1528" w:rsidRPr="000E0F32" w:rsidRDefault="005C1528" w:rsidP="00C04997">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00F526FF" w:rsidRPr="000E0F32">
        <w:rPr>
          <w:b/>
          <w:color w:val="auto"/>
          <w:sz w:val="20"/>
          <w:szCs w:val="20"/>
          <w:lang w:val="pt-BR"/>
        </w:rPr>
        <w:t>I</w:t>
      </w:r>
      <w:r w:rsidRPr="000E0F32">
        <w:rPr>
          <w:b/>
          <w:color w:val="auto"/>
          <w:sz w:val="20"/>
          <w:szCs w:val="20"/>
        </w:rPr>
        <w:t>V</w:t>
      </w:r>
    </w:p>
    <w:p w14:paraId="2DA643C8"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5E831D35" w14:textId="77777777" w:rsidR="00105AF2" w:rsidRPr="000E0F32" w:rsidRDefault="005D1FA8" w:rsidP="00C04997">
      <w:pPr>
        <w:tabs>
          <w:tab w:val="left" w:pos="284"/>
        </w:tabs>
        <w:jc w:val="center"/>
        <w:rPr>
          <w:rFonts w:ascii="Arial" w:hAnsi="Arial" w:cs="Arial"/>
          <w:b/>
        </w:rPr>
      </w:pPr>
      <w:r w:rsidRPr="000E0F32">
        <w:rPr>
          <w:rFonts w:ascii="Arial" w:hAnsi="Arial" w:cs="Arial"/>
          <w:b/>
        </w:rPr>
        <w:t>MODELO DE PROPOSTA</w:t>
      </w:r>
    </w:p>
    <w:p w14:paraId="67045404"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2C180E85" w14:textId="77777777" w:rsidR="00105AF2" w:rsidRPr="000E0F32" w:rsidRDefault="00105AF2" w:rsidP="00C04997">
      <w:pPr>
        <w:tabs>
          <w:tab w:val="left" w:pos="284"/>
        </w:tabs>
        <w:jc w:val="both"/>
        <w:rPr>
          <w:rFonts w:ascii="Arial" w:hAnsi="Arial" w:cs="Arial"/>
        </w:rPr>
      </w:pPr>
    </w:p>
    <w:p w14:paraId="31F1E1D4" w14:textId="77777777" w:rsidR="005D1FA8" w:rsidRPr="000E0F32" w:rsidRDefault="005D1FA8" w:rsidP="00C04997">
      <w:pPr>
        <w:tabs>
          <w:tab w:val="left" w:pos="284"/>
        </w:tabs>
        <w:jc w:val="both"/>
        <w:rPr>
          <w:rFonts w:ascii="Arial" w:hAnsi="Arial" w:cs="Arial"/>
        </w:rPr>
      </w:pPr>
    </w:p>
    <w:p w14:paraId="082899F7" w14:textId="77777777" w:rsidR="008C143A" w:rsidRPr="000E0F32" w:rsidRDefault="008C143A" w:rsidP="00C04997">
      <w:pPr>
        <w:pStyle w:val="Corpodetexto31"/>
        <w:tabs>
          <w:tab w:val="left" w:pos="284"/>
        </w:tabs>
        <w:rPr>
          <w:b/>
          <w:color w:val="auto"/>
        </w:rPr>
      </w:pPr>
      <w:r w:rsidRPr="000E0F32">
        <w:rPr>
          <w:b/>
          <w:color w:val="auto"/>
        </w:rPr>
        <w:t>EMPRESA:</w:t>
      </w:r>
    </w:p>
    <w:p w14:paraId="18A73E46" w14:textId="77777777" w:rsidR="008C143A" w:rsidRPr="000E0F32" w:rsidRDefault="008C143A" w:rsidP="00C04997">
      <w:pPr>
        <w:tabs>
          <w:tab w:val="left" w:pos="284"/>
        </w:tabs>
        <w:jc w:val="both"/>
        <w:rPr>
          <w:rFonts w:ascii="Arial" w:hAnsi="Arial" w:cs="Arial"/>
        </w:rPr>
      </w:pPr>
      <w:r w:rsidRPr="000E0F32">
        <w:rPr>
          <w:rFonts w:ascii="Arial" w:hAnsi="Arial" w:cs="Arial"/>
        </w:rPr>
        <w:t>Razão Social:</w:t>
      </w:r>
    </w:p>
    <w:p w14:paraId="630CB6FB" w14:textId="77777777" w:rsidR="008C143A" w:rsidRPr="000E0F32" w:rsidRDefault="008C143A" w:rsidP="00C04997">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9D493D2" w14:textId="7F1E7DC3" w:rsidR="008C143A" w:rsidRPr="000E0F32" w:rsidRDefault="008C143A" w:rsidP="00C04997">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B37DAEB" w14:textId="77777777" w:rsidR="008C143A" w:rsidRPr="000E0F32" w:rsidRDefault="008C143A" w:rsidP="00C04997">
      <w:pPr>
        <w:pStyle w:val="Corpodetexto21"/>
        <w:tabs>
          <w:tab w:val="left" w:pos="284"/>
        </w:tabs>
        <w:rPr>
          <w:b w:val="0"/>
          <w:sz w:val="20"/>
        </w:rPr>
      </w:pPr>
      <w:r w:rsidRPr="000E0F32">
        <w:rPr>
          <w:b w:val="0"/>
          <w:sz w:val="20"/>
        </w:rPr>
        <w:t>Telefone:</w:t>
      </w:r>
    </w:p>
    <w:p w14:paraId="58D65E7C" w14:textId="77777777" w:rsidR="008C143A" w:rsidRPr="000E0F32" w:rsidRDefault="008C143A" w:rsidP="00C04997">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32F3914A" w14:textId="51313BE2" w:rsidR="008C143A" w:rsidRPr="000E0F32" w:rsidRDefault="00F23FE2" w:rsidP="00C04997">
      <w:pPr>
        <w:tabs>
          <w:tab w:val="left" w:pos="567"/>
        </w:tabs>
        <w:jc w:val="both"/>
        <w:rPr>
          <w:rFonts w:ascii="Arial" w:hAnsi="Arial" w:cs="Arial"/>
        </w:rPr>
      </w:pPr>
      <w:r w:rsidRPr="000E0F32">
        <w:rPr>
          <w:rFonts w:ascii="Arial" w:hAnsi="Arial" w:cs="Arial"/>
        </w:rPr>
        <w:tab/>
      </w:r>
      <w:r w:rsidR="008C143A" w:rsidRPr="000E0F32">
        <w:rPr>
          <w:rFonts w:ascii="Arial" w:hAnsi="Arial" w:cs="Arial"/>
        </w:rPr>
        <w:t xml:space="preserve">Porte: </w:t>
      </w:r>
      <w:proofErr w:type="gramStart"/>
      <w:r w:rsidR="008C143A" w:rsidRPr="000E0F32">
        <w:rPr>
          <w:rFonts w:ascii="Arial" w:hAnsi="Arial" w:cs="Arial"/>
        </w:rPr>
        <w:t>(</w:t>
      </w:r>
      <w:r w:rsidR="00F526FF" w:rsidRPr="000E0F32">
        <w:rPr>
          <w:rFonts w:ascii="Arial" w:hAnsi="Arial" w:cs="Arial"/>
        </w:rPr>
        <w:t xml:space="preserve"> </w:t>
      </w:r>
      <w:proofErr w:type="gramEnd"/>
      <w:r w:rsidR="008C143A" w:rsidRPr="000E0F32">
        <w:rPr>
          <w:rFonts w:ascii="Arial" w:hAnsi="Arial" w:cs="Arial"/>
        </w:rPr>
        <w:t>) Microempresa</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Empresa de Pequeno Porte</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Outros</w:t>
      </w:r>
    </w:p>
    <w:p w14:paraId="284937AD" w14:textId="77777777" w:rsidR="005D1FA8" w:rsidRPr="000E0F32" w:rsidRDefault="005D1FA8" w:rsidP="00C04997">
      <w:pPr>
        <w:tabs>
          <w:tab w:val="left" w:pos="284"/>
        </w:tabs>
        <w:jc w:val="both"/>
        <w:rPr>
          <w:rFonts w:ascii="Arial" w:hAnsi="Arial" w:cs="Arial"/>
        </w:rPr>
      </w:pPr>
    </w:p>
    <w:p w14:paraId="1BE9B181" w14:textId="77777777" w:rsidR="005D1FA8" w:rsidRPr="000E0F32" w:rsidRDefault="005D1FA8" w:rsidP="00C04997">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D1FA8" w:rsidRPr="000E0F32" w14:paraId="004C30B2"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F4B6A8B"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B4337AE"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CBBD851"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D66678D" w14:textId="77777777" w:rsidR="005D1FA8" w:rsidRPr="000E0F32" w:rsidRDefault="005D1FA8" w:rsidP="00C04997">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C9F7B0C"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D402159"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Total</w:t>
            </w:r>
          </w:p>
        </w:tc>
      </w:tr>
      <w:tr w:rsidR="005D1FA8" w:rsidRPr="000E0F32" w14:paraId="025303CE"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5F4DC95"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DBEF1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13B455D"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9E0CB2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FDE688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25D5A02"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r w:rsidR="005D1FA8" w:rsidRPr="000E0F32" w14:paraId="3E47B737"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5C599B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A74EA3"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5809A6E"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B158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B94B8B1"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37E45C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bl>
    <w:p w14:paraId="604C7D3D" w14:textId="77777777" w:rsidR="005D1FA8" w:rsidRPr="000E0F32" w:rsidRDefault="005D1FA8" w:rsidP="00C04997">
      <w:pPr>
        <w:tabs>
          <w:tab w:val="left" w:pos="284"/>
        </w:tabs>
        <w:jc w:val="both"/>
        <w:rPr>
          <w:rFonts w:ascii="Arial" w:hAnsi="Arial" w:cs="Arial"/>
        </w:rPr>
      </w:pPr>
    </w:p>
    <w:p w14:paraId="716D7934" w14:textId="77777777" w:rsidR="005D1FA8" w:rsidRPr="000E0F32" w:rsidRDefault="005D1FA8" w:rsidP="00C04997">
      <w:pPr>
        <w:tabs>
          <w:tab w:val="left" w:pos="284"/>
        </w:tabs>
        <w:jc w:val="both"/>
        <w:rPr>
          <w:rFonts w:ascii="Arial" w:hAnsi="Arial" w:cs="Arial"/>
        </w:rPr>
      </w:pPr>
    </w:p>
    <w:p w14:paraId="0FCFBD40" w14:textId="77777777" w:rsidR="005D1FA8" w:rsidRPr="000E0F32" w:rsidRDefault="005D1FA8" w:rsidP="00C04997">
      <w:pPr>
        <w:tabs>
          <w:tab w:val="left" w:pos="284"/>
        </w:tabs>
        <w:jc w:val="both"/>
        <w:rPr>
          <w:rFonts w:ascii="Arial" w:hAnsi="Arial" w:cs="Arial"/>
        </w:rPr>
      </w:pPr>
    </w:p>
    <w:p w14:paraId="2F9BEF62" w14:textId="77777777" w:rsidR="005D1FA8" w:rsidRPr="000E0F32" w:rsidRDefault="005D1FA8" w:rsidP="00C04997">
      <w:pPr>
        <w:tabs>
          <w:tab w:val="left" w:pos="284"/>
        </w:tabs>
        <w:jc w:val="both"/>
        <w:rPr>
          <w:rFonts w:ascii="Arial" w:hAnsi="Arial" w:cs="Arial"/>
        </w:rPr>
      </w:pPr>
    </w:p>
    <w:p w14:paraId="0C3B3FBF" w14:textId="77777777" w:rsidR="005D1FA8" w:rsidRPr="000E0F32" w:rsidRDefault="005D1FA8" w:rsidP="00C04997">
      <w:pPr>
        <w:tabs>
          <w:tab w:val="left" w:pos="284"/>
        </w:tabs>
        <w:jc w:val="both"/>
        <w:rPr>
          <w:rFonts w:ascii="Arial" w:hAnsi="Arial" w:cs="Arial"/>
        </w:rPr>
      </w:pPr>
    </w:p>
    <w:p w14:paraId="58093E41" w14:textId="77777777" w:rsidR="00105AF2" w:rsidRPr="000E0F32" w:rsidRDefault="00105AF2" w:rsidP="00C04997">
      <w:pPr>
        <w:pStyle w:val="Corpodetexto31"/>
        <w:tabs>
          <w:tab w:val="left" w:pos="284"/>
        </w:tabs>
        <w:rPr>
          <w:b/>
          <w:color w:val="auto"/>
        </w:rPr>
      </w:pPr>
      <w:r w:rsidRPr="000E0F32">
        <w:rPr>
          <w:b/>
          <w:color w:val="auto"/>
        </w:rPr>
        <w:t>DADOS BANCÁRIOS PARA FINS DE PAGAMENTO:</w:t>
      </w:r>
    </w:p>
    <w:p w14:paraId="75A62278" w14:textId="77777777" w:rsidR="00105AF2" w:rsidRPr="000E0F32" w:rsidRDefault="00105AF2" w:rsidP="00C04997">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1855427" w14:textId="77777777" w:rsidR="00105AF2" w:rsidRPr="000E0F32" w:rsidRDefault="005D1FA8" w:rsidP="00C04997">
      <w:pPr>
        <w:pStyle w:val="Corpodetexto31"/>
        <w:tabs>
          <w:tab w:val="left" w:pos="284"/>
        </w:tabs>
        <w:rPr>
          <w:color w:val="auto"/>
        </w:rPr>
      </w:pPr>
      <w:r w:rsidRPr="000E0F32">
        <w:rPr>
          <w:color w:val="auto"/>
        </w:rPr>
        <w:t xml:space="preserve">Nº da </w:t>
      </w:r>
      <w:r w:rsidR="00105AF2" w:rsidRPr="000E0F32">
        <w:rPr>
          <w:color w:val="auto"/>
        </w:rPr>
        <w:t>Agência:</w:t>
      </w:r>
      <w:r w:rsidR="00105AF2" w:rsidRPr="000E0F32">
        <w:rPr>
          <w:color w:val="auto"/>
        </w:rPr>
        <w:tab/>
      </w:r>
      <w:r w:rsidR="00105AF2" w:rsidRPr="000E0F32">
        <w:rPr>
          <w:color w:val="auto"/>
        </w:rPr>
        <w:tab/>
      </w:r>
      <w:r w:rsidR="00105AF2" w:rsidRPr="000E0F32">
        <w:rPr>
          <w:color w:val="auto"/>
        </w:rPr>
        <w:tab/>
      </w:r>
    </w:p>
    <w:p w14:paraId="72FA07B3" w14:textId="77777777" w:rsidR="00105AF2" w:rsidRPr="000E0F32" w:rsidRDefault="00105AF2" w:rsidP="00C04997">
      <w:pPr>
        <w:pStyle w:val="Corpodetexto31"/>
        <w:tabs>
          <w:tab w:val="left" w:pos="284"/>
        </w:tabs>
        <w:rPr>
          <w:b/>
          <w:color w:val="auto"/>
        </w:rPr>
      </w:pPr>
      <w:r w:rsidRPr="000E0F32">
        <w:rPr>
          <w:color w:val="auto"/>
        </w:rPr>
        <w:t>Nº Conta Corrente</w:t>
      </w:r>
    </w:p>
    <w:p w14:paraId="7D064C52" w14:textId="77777777" w:rsidR="00105AF2" w:rsidRPr="000E0F32" w:rsidRDefault="00105AF2" w:rsidP="00C04997">
      <w:pPr>
        <w:pStyle w:val="Corpodetexto31"/>
        <w:tabs>
          <w:tab w:val="left" w:pos="284"/>
        </w:tabs>
        <w:rPr>
          <w:b/>
          <w:color w:val="auto"/>
        </w:rPr>
      </w:pPr>
    </w:p>
    <w:p w14:paraId="75AAD98D" w14:textId="77777777" w:rsidR="00E135E9" w:rsidRPr="000E0F32" w:rsidRDefault="00E135E9" w:rsidP="00C04997">
      <w:pPr>
        <w:pStyle w:val="Corpodetexto31"/>
        <w:tabs>
          <w:tab w:val="left" w:pos="284"/>
        </w:tabs>
        <w:rPr>
          <w:b/>
          <w:color w:val="auto"/>
        </w:rPr>
      </w:pPr>
    </w:p>
    <w:p w14:paraId="3668E87D" w14:textId="77777777" w:rsidR="005D1FA8" w:rsidRPr="000E0F32" w:rsidRDefault="005D1FA8" w:rsidP="00C04997">
      <w:pPr>
        <w:pStyle w:val="Corpodetexto31"/>
        <w:tabs>
          <w:tab w:val="left" w:pos="284"/>
        </w:tabs>
        <w:rPr>
          <w:b/>
          <w:color w:val="auto"/>
        </w:rPr>
      </w:pPr>
    </w:p>
    <w:p w14:paraId="71ABDD65" w14:textId="77777777" w:rsidR="005D1FA8" w:rsidRPr="000E0F32" w:rsidRDefault="005D1FA8" w:rsidP="00C04997">
      <w:pPr>
        <w:pStyle w:val="Corpodetexto31"/>
        <w:tabs>
          <w:tab w:val="left" w:pos="284"/>
        </w:tabs>
        <w:rPr>
          <w:b/>
          <w:color w:val="auto"/>
        </w:rPr>
      </w:pPr>
    </w:p>
    <w:p w14:paraId="695971A9" w14:textId="77777777" w:rsidR="005D1FA8" w:rsidRPr="000E0F32" w:rsidRDefault="005D1FA8" w:rsidP="00C04997">
      <w:pPr>
        <w:pStyle w:val="Corpodetexto31"/>
        <w:tabs>
          <w:tab w:val="left" w:pos="284"/>
        </w:tabs>
        <w:rPr>
          <w:b/>
          <w:color w:val="auto"/>
        </w:rPr>
      </w:pPr>
    </w:p>
    <w:p w14:paraId="4348813D" w14:textId="77777777" w:rsidR="004F07C6" w:rsidRPr="000E0F32" w:rsidRDefault="004F07C6" w:rsidP="00C04997">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4F92DCDF" w14:textId="77777777" w:rsidR="004F07C6" w:rsidRPr="000E0F32" w:rsidRDefault="004F07C6" w:rsidP="00C04997">
      <w:pPr>
        <w:tabs>
          <w:tab w:val="left" w:pos="284"/>
        </w:tabs>
        <w:jc w:val="both"/>
        <w:rPr>
          <w:rFonts w:ascii="Arial" w:hAnsi="Arial" w:cs="Arial"/>
        </w:rPr>
      </w:pPr>
      <w:r w:rsidRPr="000E0F32">
        <w:rPr>
          <w:rFonts w:ascii="Arial" w:hAnsi="Arial" w:cs="Arial"/>
        </w:rPr>
        <w:t>Nome:</w:t>
      </w:r>
    </w:p>
    <w:p w14:paraId="50303D70" w14:textId="77777777" w:rsidR="004F07C6" w:rsidRPr="000E0F32" w:rsidRDefault="004F07C6" w:rsidP="00C04997">
      <w:pPr>
        <w:tabs>
          <w:tab w:val="left" w:pos="284"/>
        </w:tabs>
        <w:jc w:val="both"/>
        <w:rPr>
          <w:rFonts w:ascii="Arial" w:hAnsi="Arial" w:cs="Arial"/>
        </w:rPr>
      </w:pPr>
      <w:r w:rsidRPr="000E0F32">
        <w:rPr>
          <w:rFonts w:ascii="Arial" w:hAnsi="Arial" w:cs="Arial"/>
        </w:rPr>
        <w:t>CPF:</w:t>
      </w:r>
    </w:p>
    <w:p w14:paraId="65B1D723" w14:textId="77777777" w:rsidR="004F07C6" w:rsidRPr="000E0F32" w:rsidRDefault="004F07C6" w:rsidP="00C04997">
      <w:pPr>
        <w:tabs>
          <w:tab w:val="left" w:pos="284"/>
        </w:tabs>
        <w:jc w:val="both"/>
        <w:rPr>
          <w:rFonts w:ascii="Arial" w:hAnsi="Arial" w:cs="Arial"/>
        </w:rPr>
      </w:pPr>
      <w:r w:rsidRPr="000E0F32">
        <w:rPr>
          <w:rFonts w:ascii="Arial" w:hAnsi="Arial" w:cs="Arial"/>
        </w:rPr>
        <w:t>RG:</w:t>
      </w:r>
    </w:p>
    <w:p w14:paraId="729757AB" w14:textId="77777777" w:rsidR="004F07C6" w:rsidRPr="000E0F32" w:rsidRDefault="004F07C6" w:rsidP="00C04997">
      <w:pPr>
        <w:tabs>
          <w:tab w:val="left" w:pos="284"/>
        </w:tabs>
        <w:jc w:val="both"/>
        <w:rPr>
          <w:rFonts w:ascii="Arial" w:hAnsi="Arial" w:cs="Arial"/>
        </w:rPr>
      </w:pPr>
      <w:r w:rsidRPr="000E0F32">
        <w:rPr>
          <w:rFonts w:ascii="Arial" w:hAnsi="Arial" w:cs="Arial"/>
        </w:rPr>
        <w:t>Nacionalidade:</w:t>
      </w:r>
    </w:p>
    <w:p w14:paraId="330B21EC" w14:textId="77777777" w:rsidR="004F07C6" w:rsidRPr="000E0F32" w:rsidRDefault="004F07C6" w:rsidP="00C04997">
      <w:pPr>
        <w:tabs>
          <w:tab w:val="left" w:pos="284"/>
        </w:tabs>
        <w:jc w:val="both"/>
        <w:rPr>
          <w:rFonts w:ascii="Arial" w:hAnsi="Arial" w:cs="Arial"/>
        </w:rPr>
      </w:pPr>
      <w:r w:rsidRPr="000E0F32">
        <w:rPr>
          <w:rFonts w:ascii="Arial" w:hAnsi="Arial" w:cs="Arial"/>
        </w:rPr>
        <w:t>Estado Civil:</w:t>
      </w:r>
    </w:p>
    <w:p w14:paraId="4D213CAA" w14:textId="77777777" w:rsidR="004F07C6" w:rsidRPr="000E0F32" w:rsidRDefault="004F07C6" w:rsidP="00C04997">
      <w:pPr>
        <w:tabs>
          <w:tab w:val="left" w:pos="284"/>
        </w:tabs>
        <w:jc w:val="both"/>
        <w:rPr>
          <w:rFonts w:ascii="Arial" w:hAnsi="Arial" w:cs="Arial"/>
        </w:rPr>
      </w:pPr>
      <w:r w:rsidRPr="000E0F32">
        <w:rPr>
          <w:rFonts w:ascii="Arial" w:hAnsi="Arial" w:cs="Arial"/>
        </w:rPr>
        <w:t>Endereço residencial:</w:t>
      </w:r>
    </w:p>
    <w:p w14:paraId="0F212F1C" w14:textId="77777777" w:rsidR="004F07C6" w:rsidRPr="000E0F32" w:rsidRDefault="004F07C6" w:rsidP="00C04997">
      <w:pPr>
        <w:tabs>
          <w:tab w:val="left" w:pos="284"/>
        </w:tabs>
        <w:jc w:val="both"/>
        <w:rPr>
          <w:rFonts w:ascii="Arial" w:hAnsi="Arial" w:cs="Arial"/>
        </w:rPr>
      </w:pPr>
      <w:r w:rsidRPr="000E0F32">
        <w:rPr>
          <w:rFonts w:ascii="Arial" w:hAnsi="Arial" w:cs="Arial"/>
        </w:rPr>
        <w:t>Profissão:</w:t>
      </w:r>
    </w:p>
    <w:p w14:paraId="0719077D" w14:textId="77777777" w:rsidR="004F07C6" w:rsidRPr="000E0F32" w:rsidRDefault="004F07C6" w:rsidP="00C04997">
      <w:pPr>
        <w:tabs>
          <w:tab w:val="left" w:pos="284"/>
        </w:tabs>
        <w:jc w:val="both"/>
        <w:rPr>
          <w:rFonts w:ascii="Arial" w:hAnsi="Arial" w:cs="Arial"/>
        </w:rPr>
      </w:pPr>
      <w:r w:rsidRPr="000E0F32">
        <w:rPr>
          <w:rFonts w:ascii="Arial" w:hAnsi="Arial" w:cs="Arial"/>
        </w:rPr>
        <w:t>Cargo que ocupa na empresa:</w:t>
      </w:r>
    </w:p>
    <w:p w14:paraId="6640F05E" w14:textId="77777777" w:rsidR="004F07C6" w:rsidRPr="000E0F32" w:rsidRDefault="004F07C6" w:rsidP="00C04997">
      <w:pPr>
        <w:tabs>
          <w:tab w:val="left" w:pos="284"/>
        </w:tabs>
        <w:ind w:left="142" w:firstLine="709"/>
        <w:jc w:val="both"/>
        <w:rPr>
          <w:rFonts w:ascii="Arial" w:hAnsi="Arial" w:cs="Arial"/>
        </w:rPr>
      </w:pPr>
    </w:p>
    <w:p w14:paraId="64523B8F" w14:textId="77777777" w:rsidR="004F07C6" w:rsidRPr="000E0F32" w:rsidRDefault="004F07C6" w:rsidP="00C04997">
      <w:pPr>
        <w:tabs>
          <w:tab w:val="left" w:pos="284"/>
        </w:tabs>
        <w:ind w:left="142" w:firstLine="709"/>
        <w:jc w:val="both"/>
        <w:rPr>
          <w:rFonts w:ascii="Arial" w:hAnsi="Arial" w:cs="Arial"/>
        </w:rPr>
      </w:pPr>
    </w:p>
    <w:p w14:paraId="41C3CEFE" w14:textId="77777777" w:rsidR="004F07C6" w:rsidRPr="000E0F32" w:rsidRDefault="004F07C6" w:rsidP="00C04997">
      <w:pPr>
        <w:tabs>
          <w:tab w:val="left" w:pos="284"/>
        </w:tabs>
        <w:ind w:left="142" w:firstLine="709"/>
        <w:jc w:val="both"/>
        <w:rPr>
          <w:rFonts w:ascii="Arial" w:hAnsi="Arial" w:cs="Arial"/>
        </w:rPr>
      </w:pPr>
    </w:p>
    <w:p w14:paraId="0FE8AB49" w14:textId="77777777" w:rsidR="004F07C6" w:rsidRPr="000E0F32" w:rsidRDefault="004F07C6" w:rsidP="00C04997">
      <w:pPr>
        <w:tabs>
          <w:tab w:val="left" w:pos="284"/>
        </w:tabs>
        <w:ind w:left="142" w:firstLine="709"/>
        <w:jc w:val="both"/>
        <w:rPr>
          <w:rFonts w:ascii="Arial" w:hAnsi="Arial" w:cs="Arial"/>
        </w:rPr>
      </w:pPr>
    </w:p>
    <w:p w14:paraId="6BFFCE28" w14:textId="77777777" w:rsidR="004F07C6" w:rsidRPr="000E0F32" w:rsidRDefault="004F07C6" w:rsidP="00C04997">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4F94CF0A" w14:textId="77777777" w:rsidR="004F07C6" w:rsidRPr="000E0F32" w:rsidRDefault="004F07C6" w:rsidP="00C04997">
      <w:pPr>
        <w:tabs>
          <w:tab w:val="left" w:pos="284"/>
        </w:tabs>
        <w:jc w:val="both"/>
        <w:rPr>
          <w:rFonts w:ascii="Arial" w:hAnsi="Arial" w:cs="Arial"/>
        </w:rPr>
      </w:pPr>
    </w:p>
    <w:p w14:paraId="1AD78BE0" w14:textId="77777777" w:rsidR="004F07C6" w:rsidRPr="000E0F32" w:rsidRDefault="004F07C6" w:rsidP="00C04997">
      <w:pPr>
        <w:tabs>
          <w:tab w:val="left" w:pos="284"/>
        </w:tabs>
        <w:jc w:val="both"/>
        <w:rPr>
          <w:rFonts w:ascii="Arial" w:hAnsi="Arial" w:cs="Arial"/>
        </w:rPr>
      </w:pPr>
    </w:p>
    <w:p w14:paraId="5A1DD0AA" w14:textId="77777777" w:rsidR="004F07C6" w:rsidRPr="000E0F32" w:rsidRDefault="004F07C6" w:rsidP="00C04997">
      <w:pPr>
        <w:tabs>
          <w:tab w:val="left" w:pos="284"/>
        </w:tabs>
        <w:jc w:val="both"/>
        <w:rPr>
          <w:rFonts w:ascii="Arial" w:hAnsi="Arial" w:cs="Arial"/>
        </w:rPr>
      </w:pPr>
    </w:p>
    <w:p w14:paraId="44DADDC1" w14:textId="77777777" w:rsidR="004F07C6" w:rsidRPr="000E0F32" w:rsidRDefault="004F07C6" w:rsidP="00C04997">
      <w:pPr>
        <w:tabs>
          <w:tab w:val="left" w:pos="284"/>
        </w:tabs>
        <w:jc w:val="center"/>
        <w:rPr>
          <w:rFonts w:ascii="Arial" w:hAnsi="Arial" w:cs="Arial"/>
        </w:rPr>
      </w:pPr>
      <w:r w:rsidRPr="000E0F32">
        <w:rPr>
          <w:rFonts w:ascii="Arial" w:hAnsi="Arial" w:cs="Arial"/>
        </w:rPr>
        <w:t>________________________________________</w:t>
      </w:r>
    </w:p>
    <w:p w14:paraId="1B7A0058" w14:textId="114AE431" w:rsidR="004F07C6" w:rsidRPr="000E0F32" w:rsidRDefault="004F07C6" w:rsidP="00C04997">
      <w:pPr>
        <w:tabs>
          <w:tab w:val="left" w:pos="284"/>
        </w:tabs>
        <w:jc w:val="center"/>
        <w:rPr>
          <w:rFonts w:ascii="Arial" w:hAnsi="Arial" w:cs="Arial"/>
        </w:rPr>
      </w:pPr>
      <w:r w:rsidRPr="000E0F32">
        <w:rPr>
          <w:rFonts w:ascii="Arial" w:hAnsi="Arial" w:cs="Arial"/>
        </w:rPr>
        <w:t xml:space="preserve">Assinatura e identificação </w:t>
      </w:r>
      <w:r w:rsidR="00D20DC7" w:rsidRPr="000E0F32">
        <w:rPr>
          <w:rFonts w:ascii="Arial" w:hAnsi="Arial" w:cs="Arial"/>
        </w:rPr>
        <w:t>do representante legal</w:t>
      </w:r>
    </w:p>
    <w:p w14:paraId="4BA9450A" w14:textId="77777777" w:rsidR="00105AF2" w:rsidRPr="000E0F32" w:rsidRDefault="00105AF2" w:rsidP="00C04997">
      <w:pPr>
        <w:pStyle w:val="Recuodecorpodetexto"/>
        <w:widowControl w:val="0"/>
        <w:tabs>
          <w:tab w:val="left" w:pos="284"/>
        </w:tabs>
        <w:overflowPunct/>
        <w:autoSpaceDE/>
        <w:autoSpaceDN w:val="0"/>
        <w:spacing w:line="240" w:lineRule="auto"/>
        <w:jc w:val="center"/>
        <w:rPr>
          <w:color w:val="auto"/>
          <w:sz w:val="20"/>
          <w:szCs w:val="20"/>
        </w:rPr>
      </w:pPr>
    </w:p>
    <w:p w14:paraId="37CA6CB8" w14:textId="3B1017A8"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6BB9B1B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4DE4E399" w14:textId="77777777" w:rsidR="00A8046B" w:rsidRPr="000E0F32" w:rsidRDefault="00A8046B" w:rsidP="00C04997">
      <w:pPr>
        <w:tabs>
          <w:tab w:val="left" w:pos="284"/>
        </w:tabs>
        <w:jc w:val="center"/>
        <w:rPr>
          <w:rFonts w:ascii="Arial" w:hAnsi="Arial" w:cs="Arial"/>
          <w:kern w:val="2"/>
        </w:rPr>
      </w:pPr>
      <w:r w:rsidRPr="000E0F32">
        <w:rPr>
          <w:rFonts w:ascii="Arial" w:hAnsi="Arial" w:cs="Arial"/>
          <w:b/>
          <w:bCs/>
          <w:kern w:val="2"/>
        </w:rPr>
        <w:t>MINUTA DE CONTRATO OU TERMO EQUIVALENTE</w:t>
      </w:r>
    </w:p>
    <w:p w14:paraId="60FC3E1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59D2A69E" w14:textId="77777777" w:rsidR="00CF5BE6" w:rsidRDefault="00CF5BE6" w:rsidP="00CF5BE6">
      <w:pPr>
        <w:jc w:val="both"/>
        <w:rPr>
          <w:b/>
          <w:sz w:val="24"/>
          <w:szCs w:val="24"/>
          <w:u w:val="single"/>
        </w:rPr>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xml:space="preserve">............................................., PARA A AQUISIÇÃO DE DIVERSOS MATERIAIS DE INSUMO E DE MANUTENÇÃO SIMPLES PARA A PINACOTECA MUNICIPAL. </w:t>
      </w:r>
    </w:p>
    <w:p w14:paraId="014EE4AD" w14:textId="77777777" w:rsidR="00CF5BE6" w:rsidRDefault="00CF5BE6" w:rsidP="00CF5BE6">
      <w:pPr>
        <w:jc w:val="both"/>
        <w:rPr>
          <w:b/>
          <w:sz w:val="24"/>
          <w:szCs w:val="24"/>
          <w:u w:val="single"/>
        </w:rPr>
      </w:pPr>
    </w:p>
    <w:p w14:paraId="4AA77C31" w14:textId="77777777" w:rsidR="00CF5BE6" w:rsidRDefault="00CF5BE6" w:rsidP="00CF5BE6">
      <w:pPr>
        <w:jc w:val="both"/>
        <w:rPr>
          <w:b/>
          <w:sz w:val="24"/>
          <w:szCs w:val="24"/>
          <w:u w:val="single"/>
        </w:rPr>
      </w:pPr>
    </w:p>
    <w:p w14:paraId="16543840" w14:textId="77777777" w:rsidR="00CF5BE6" w:rsidRDefault="00CF5BE6" w:rsidP="00CF5BE6">
      <w:pPr>
        <w:jc w:val="both"/>
        <w:rPr>
          <w:b/>
          <w:sz w:val="24"/>
          <w:szCs w:val="24"/>
          <w:shd w:val="clear" w:color="auto" w:fill="FFFFFF"/>
        </w:rPr>
      </w:pPr>
      <w:r>
        <w:rPr>
          <w:b/>
          <w:sz w:val="24"/>
          <w:szCs w:val="24"/>
        </w:rPr>
        <w:t>Data: .</w:t>
      </w:r>
      <w:r>
        <w:rPr>
          <w:b/>
          <w:sz w:val="24"/>
          <w:szCs w:val="24"/>
          <w:shd w:val="clear" w:color="auto" w:fill="FFFFFF"/>
        </w:rPr>
        <w:t xml:space="preserve">.. </w:t>
      </w:r>
      <w:proofErr w:type="gramStart"/>
      <w:r>
        <w:rPr>
          <w:b/>
          <w:sz w:val="24"/>
          <w:szCs w:val="24"/>
          <w:shd w:val="clear" w:color="auto" w:fill="FFFFFF"/>
        </w:rPr>
        <w:t>de</w:t>
      </w:r>
      <w:proofErr w:type="gramEnd"/>
      <w:r>
        <w:rPr>
          <w:b/>
          <w:sz w:val="24"/>
          <w:szCs w:val="24"/>
          <w:shd w:val="clear" w:color="auto" w:fill="FFFFFF"/>
        </w:rPr>
        <w:t xml:space="preserve"> ................. </w:t>
      </w:r>
      <w:proofErr w:type="gramStart"/>
      <w:r>
        <w:rPr>
          <w:b/>
          <w:sz w:val="24"/>
          <w:szCs w:val="24"/>
          <w:shd w:val="clear" w:color="auto" w:fill="FFFFFF"/>
        </w:rPr>
        <w:t>de</w:t>
      </w:r>
      <w:proofErr w:type="gramEnd"/>
      <w:r>
        <w:rPr>
          <w:b/>
          <w:sz w:val="24"/>
          <w:szCs w:val="24"/>
          <w:shd w:val="clear" w:color="auto" w:fill="FFFFFF"/>
        </w:rPr>
        <w:t xml:space="preserve"> 2024.</w:t>
      </w:r>
    </w:p>
    <w:p w14:paraId="37FEA307" w14:textId="77777777" w:rsidR="00CF5BE6" w:rsidRDefault="00CF5BE6" w:rsidP="00CF5BE6">
      <w:pPr>
        <w:jc w:val="both"/>
        <w:rPr>
          <w:b/>
          <w:sz w:val="24"/>
          <w:szCs w:val="24"/>
          <w:shd w:val="clear" w:color="auto" w:fill="FFFFFF"/>
        </w:rPr>
      </w:pPr>
      <w:r>
        <w:rPr>
          <w:b/>
          <w:sz w:val="24"/>
          <w:szCs w:val="24"/>
          <w:shd w:val="clear" w:color="auto" w:fill="FFFFFF"/>
        </w:rPr>
        <w:t xml:space="preserve">Prazo: até a entrega definitiva. </w:t>
      </w:r>
    </w:p>
    <w:p w14:paraId="3EC10ABA" w14:textId="77777777" w:rsidR="00CF5BE6" w:rsidRDefault="00CF5BE6" w:rsidP="00CF5BE6">
      <w:pPr>
        <w:jc w:val="both"/>
        <w:rPr>
          <w:b/>
          <w:sz w:val="24"/>
          <w:szCs w:val="24"/>
          <w:shd w:val="clear" w:color="auto" w:fill="FFFFFF"/>
        </w:rPr>
      </w:pPr>
      <w:r>
        <w:rPr>
          <w:b/>
          <w:sz w:val="24"/>
          <w:szCs w:val="24"/>
          <w:shd w:val="clear" w:color="auto" w:fill="FFFFFF"/>
        </w:rPr>
        <w:t xml:space="preserve">Valor: </w:t>
      </w:r>
      <w:proofErr w:type="gramStart"/>
      <w:r>
        <w:rPr>
          <w:b/>
          <w:sz w:val="24"/>
          <w:szCs w:val="24"/>
          <w:shd w:val="clear" w:color="auto" w:fill="FFFFFF"/>
        </w:rPr>
        <w:t>R$ ...</w:t>
      </w:r>
      <w:proofErr w:type="gramEnd"/>
      <w:r>
        <w:rPr>
          <w:b/>
          <w:sz w:val="24"/>
          <w:szCs w:val="24"/>
          <w:shd w:val="clear" w:color="auto" w:fill="FFFFFF"/>
        </w:rPr>
        <w:t>..... (</w:t>
      </w:r>
      <w:proofErr w:type="gramStart"/>
      <w:r>
        <w:rPr>
          <w:b/>
          <w:sz w:val="24"/>
          <w:szCs w:val="24"/>
          <w:shd w:val="clear" w:color="auto" w:fill="FFFFFF"/>
        </w:rPr>
        <w:t>............</w:t>
      </w:r>
      <w:proofErr w:type="gramEnd"/>
      <w:r>
        <w:rPr>
          <w:b/>
          <w:sz w:val="24"/>
          <w:szCs w:val="24"/>
          <w:shd w:val="clear" w:color="auto" w:fill="FFFFFF"/>
        </w:rPr>
        <w:t>).</w:t>
      </w:r>
    </w:p>
    <w:p w14:paraId="0EC54A7B" w14:textId="77777777" w:rsidR="00CF5BE6" w:rsidRDefault="00CF5BE6" w:rsidP="00CF5BE6">
      <w:pPr>
        <w:jc w:val="both"/>
        <w:rPr>
          <w:b/>
          <w:sz w:val="24"/>
          <w:szCs w:val="24"/>
          <w:shd w:val="clear" w:color="auto" w:fill="FFFFFF"/>
        </w:rPr>
      </w:pPr>
      <w:r>
        <w:rPr>
          <w:b/>
          <w:sz w:val="24"/>
          <w:szCs w:val="24"/>
          <w:shd w:val="clear" w:color="auto" w:fill="FFFFFF"/>
        </w:rPr>
        <w:t>Processo Administrativo nº 2024/12.254</w:t>
      </w:r>
    </w:p>
    <w:p w14:paraId="41C6FA0B" w14:textId="77777777" w:rsidR="00CF5BE6" w:rsidRDefault="00CF5BE6" w:rsidP="00CF5BE6">
      <w:pPr>
        <w:jc w:val="both"/>
        <w:rPr>
          <w:b/>
          <w:sz w:val="24"/>
          <w:szCs w:val="24"/>
          <w:shd w:val="clear" w:color="auto" w:fill="FFFFFF"/>
        </w:rPr>
      </w:pPr>
      <w:r>
        <w:rPr>
          <w:b/>
          <w:sz w:val="24"/>
          <w:szCs w:val="24"/>
          <w:shd w:val="clear" w:color="auto" w:fill="FFFFFF"/>
        </w:rPr>
        <w:t xml:space="preserve">Pregão Eletrônico </w:t>
      </w:r>
      <w:proofErr w:type="gramStart"/>
      <w:r>
        <w:rPr>
          <w:b/>
          <w:sz w:val="24"/>
          <w:szCs w:val="24"/>
          <w:shd w:val="clear" w:color="auto" w:fill="FFFFFF"/>
        </w:rPr>
        <w:t>n.º ...</w:t>
      </w:r>
      <w:proofErr w:type="gramEnd"/>
      <w:r>
        <w:rPr>
          <w:b/>
          <w:sz w:val="24"/>
          <w:szCs w:val="24"/>
          <w:shd w:val="clear" w:color="auto" w:fill="FFFFFF"/>
        </w:rPr>
        <w:t>./2024.</w:t>
      </w:r>
    </w:p>
    <w:p w14:paraId="09735C07" w14:textId="77777777" w:rsidR="00CF5BE6" w:rsidRDefault="00CF5BE6" w:rsidP="00CF5BE6">
      <w:pPr>
        <w:jc w:val="both"/>
        <w:rPr>
          <w:sz w:val="24"/>
          <w:szCs w:val="24"/>
        </w:rPr>
      </w:pPr>
      <w:r>
        <w:rPr>
          <w:b/>
          <w:sz w:val="24"/>
          <w:szCs w:val="24"/>
          <w:shd w:val="clear" w:color="auto" w:fill="FFFFFF"/>
        </w:rPr>
        <w:t xml:space="preserve">Contrato </w:t>
      </w:r>
      <w:proofErr w:type="gramStart"/>
      <w:r>
        <w:rPr>
          <w:b/>
          <w:sz w:val="24"/>
          <w:szCs w:val="24"/>
          <w:shd w:val="clear" w:color="auto" w:fill="FFFFFF"/>
        </w:rPr>
        <w:t>n.º …</w:t>
      </w:r>
      <w:proofErr w:type="gramEnd"/>
      <w:r>
        <w:rPr>
          <w:b/>
          <w:sz w:val="24"/>
          <w:szCs w:val="24"/>
          <w:shd w:val="clear" w:color="auto" w:fill="FFFFFF"/>
        </w:rPr>
        <w:t>./2024.</w:t>
      </w:r>
    </w:p>
    <w:p w14:paraId="299E3ED4" w14:textId="77777777" w:rsidR="00CF5BE6" w:rsidRDefault="00CF5BE6" w:rsidP="00CF5BE6">
      <w:pPr>
        <w:jc w:val="both"/>
        <w:rPr>
          <w:sz w:val="24"/>
          <w:szCs w:val="24"/>
        </w:rPr>
      </w:pPr>
    </w:p>
    <w:p w14:paraId="36DD0D07" w14:textId="77777777" w:rsidR="00CF5BE6" w:rsidRDefault="00CF5BE6" w:rsidP="00CF5BE6">
      <w:pPr>
        <w:jc w:val="both"/>
        <w:rPr>
          <w:strike/>
          <w:sz w:val="24"/>
          <w:szCs w:val="24"/>
        </w:rPr>
      </w:pPr>
    </w:p>
    <w:p w14:paraId="5949A05B" w14:textId="77777777" w:rsidR="00CF5BE6" w:rsidRDefault="00CF5BE6" w:rsidP="00CF5BE6">
      <w:pPr>
        <w:jc w:val="both"/>
        <w:rPr>
          <w:strike/>
          <w:sz w:val="24"/>
          <w:szCs w:val="24"/>
        </w:rPr>
      </w:pPr>
    </w:p>
    <w:p w14:paraId="7899A297" w14:textId="77777777" w:rsidR="00CF5BE6" w:rsidRDefault="00CF5BE6" w:rsidP="00CF5BE6">
      <w:pPr>
        <w:jc w:val="both"/>
        <w:rPr>
          <w:strike/>
          <w:sz w:val="24"/>
          <w:szCs w:val="24"/>
        </w:rPr>
      </w:pPr>
    </w:p>
    <w:p w14:paraId="38FF6B66" w14:textId="77777777" w:rsidR="00CF5BE6" w:rsidRDefault="00CF5BE6" w:rsidP="00CF5BE6">
      <w:pPr>
        <w:jc w:val="both"/>
        <w:rPr>
          <w:strike/>
          <w:sz w:val="24"/>
          <w:szCs w:val="24"/>
        </w:rPr>
      </w:pPr>
    </w:p>
    <w:p w14:paraId="39C7FB4D" w14:textId="77777777" w:rsidR="00CF5BE6" w:rsidRDefault="00CF5BE6" w:rsidP="00CF5BE6">
      <w:pPr>
        <w:ind w:firstLine="851"/>
        <w:jc w:val="both"/>
        <w:rPr>
          <w:b/>
          <w:strike/>
          <w:sz w:val="24"/>
          <w:szCs w:val="24"/>
        </w:rPr>
      </w:pPr>
    </w:p>
    <w:p w14:paraId="48008B3E" w14:textId="77777777" w:rsidR="00CF5BE6" w:rsidRDefault="00CF5BE6" w:rsidP="00CF5BE6">
      <w:pPr>
        <w:jc w:val="both"/>
        <w:rPr>
          <w:b/>
          <w:sz w:val="24"/>
          <w:szCs w:val="24"/>
        </w:rPr>
      </w:pPr>
    </w:p>
    <w:p w14:paraId="57EAB44C" w14:textId="77777777" w:rsidR="00CF5BE6" w:rsidRDefault="00CF5BE6" w:rsidP="00CF5BE6">
      <w:pPr>
        <w:jc w:val="both"/>
        <w:rPr>
          <w:b/>
          <w:sz w:val="24"/>
          <w:szCs w:val="24"/>
        </w:rPr>
      </w:pPr>
    </w:p>
    <w:p w14:paraId="62139B3A" w14:textId="77777777" w:rsidR="00CF5BE6" w:rsidRDefault="00CF5BE6" w:rsidP="00CF5BE6">
      <w:pPr>
        <w:jc w:val="both"/>
        <w:rPr>
          <w:b/>
          <w:sz w:val="24"/>
          <w:szCs w:val="24"/>
        </w:rPr>
      </w:pPr>
    </w:p>
    <w:p w14:paraId="2536F52F" w14:textId="77777777" w:rsidR="00CF5BE6" w:rsidRDefault="00CF5BE6" w:rsidP="00CF5BE6">
      <w:pPr>
        <w:ind w:firstLine="851"/>
        <w:jc w:val="both"/>
        <w:rPr>
          <w:b/>
          <w:sz w:val="24"/>
          <w:szCs w:val="24"/>
        </w:rPr>
      </w:pPr>
    </w:p>
    <w:tbl>
      <w:tblPr>
        <w:tblW w:w="5000" w:type="pct"/>
        <w:tblLayout w:type="fixed"/>
        <w:tblLook w:val="0000" w:firstRow="0" w:lastRow="0" w:firstColumn="0" w:lastColumn="0" w:noHBand="0" w:noVBand="0"/>
      </w:tblPr>
      <w:tblGrid>
        <w:gridCol w:w="10137"/>
      </w:tblGrid>
      <w:tr w:rsidR="00CF5BE6" w14:paraId="7ABC3A03" w14:textId="77777777" w:rsidTr="00086AF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868E23E" w14:textId="77777777" w:rsidR="00CF5BE6" w:rsidRDefault="00CF5BE6" w:rsidP="00086AFB">
            <w:pPr>
              <w:ind w:firstLine="851"/>
              <w:jc w:val="both"/>
            </w:pPr>
            <w:r>
              <w:rPr>
                <w:b/>
                <w:sz w:val="24"/>
                <w:szCs w:val="24"/>
              </w:rPr>
              <w:t>CLÁUSULA 1ª - DAS PARTES</w:t>
            </w:r>
          </w:p>
        </w:tc>
      </w:tr>
    </w:tbl>
    <w:p w14:paraId="220A8EF6" w14:textId="77777777" w:rsidR="00CF5BE6" w:rsidRDefault="00CF5BE6" w:rsidP="00CF5BE6">
      <w:pPr>
        <w:ind w:firstLine="851"/>
        <w:jc w:val="both"/>
        <w:rPr>
          <w:b/>
          <w:sz w:val="24"/>
          <w:szCs w:val="24"/>
        </w:rPr>
      </w:pPr>
    </w:p>
    <w:p w14:paraId="0A1B2F3D" w14:textId="77777777" w:rsidR="00CF5BE6" w:rsidRDefault="00CF5BE6" w:rsidP="00CF5BE6">
      <w:pPr>
        <w:ind w:firstLine="851"/>
        <w:jc w:val="both"/>
        <w:rPr>
          <w:b/>
          <w:sz w:val="24"/>
          <w:szCs w:val="24"/>
        </w:rPr>
      </w:pPr>
      <w:r>
        <w:rPr>
          <w:b/>
          <w:sz w:val="24"/>
          <w:szCs w:val="24"/>
        </w:rPr>
        <w:t>1.1.</w:t>
      </w:r>
      <w:r>
        <w:rPr>
          <w:sz w:val="24"/>
          <w:szCs w:val="24"/>
        </w:rPr>
        <w:t xml:space="preserve"> A</w:t>
      </w:r>
      <w:r>
        <w:rPr>
          <w:b/>
          <w:sz w:val="24"/>
          <w:szCs w:val="24"/>
        </w:rPr>
        <w:t xml:space="preserve"> PREFEITURA DO MUNICÍPIO DE PIRACICABA</w:t>
      </w:r>
      <w:r>
        <w:rPr>
          <w:sz w:val="24"/>
          <w:szCs w:val="24"/>
        </w:rPr>
        <w:t xml:space="preserve">, com sede à Rua Antônio Corrêa Barbosa, n.º 2.233, bairro Chácara Nazareth, nesta cidade e Estado, com CNPJ n.º 46.341.038/0001-29, representada pelo seu Secretário Municipal da Ação </w:t>
      </w:r>
      <w:proofErr w:type="spellStart"/>
      <w:r>
        <w:rPr>
          <w:sz w:val="24"/>
          <w:szCs w:val="24"/>
        </w:rPr>
        <w:t>Cultral</w:t>
      </w:r>
      <w:proofErr w:type="spellEnd"/>
      <w:r>
        <w:rPr>
          <w:sz w:val="24"/>
          <w:szCs w:val="24"/>
        </w:rPr>
        <w:t>, Sr.</w:t>
      </w:r>
      <w:r>
        <w:rPr>
          <w:b/>
          <w:sz w:val="24"/>
          <w:szCs w:val="24"/>
        </w:rPr>
        <w:t xml:space="preserve"> CARLOS ALBERTO LORDELLO BELTRAME</w:t>
      </w:r>
      <w:r>
        <w:rPr>
          <w:sz w:val="24"/>
          <w:szCs w:val="24"/>
          <w:highlight w:val="white"/>
        </w:rPr>
        <w:t xml:space="preserve">, inscrito no CPF nº </w:t>
      </w:r>
      <w:r>
        <w:rPr>
          <w:sz w:val="24"/>
          <w:szCs w:val="24"/>
        </w:rPr>
        <w:t>017.217.888-67, adiante, designada, simplesmente,</w:t>
      </w:r>
      <w:r>
        <w:rPr>
          <w:b/>
          <w:sz w:val="24"/>
          <w:szCs w:val="24"/>
        </w:rPr>
        <w:t xml:space="preserve"> CONTRATANTE</w:t>
      </w:r>
      <w:r>
        <w:rPr>
          <w:sz w:val="24"/>
          <w:szCs w:val="24"/>
        </w:rPr>
        <w:t xml:space="preserve"> </w:t>
      </w:r>
      <w:proofErr w:type="gramStart"/>
      <w:r>
        <w:rPr>
          <w:sz w:val="24"/>
          <w:szCs w:val="24"/>
        </w:rPr>
        <w:t xml:space="preserve">e </w:t>
      </w:r>
      <w:r>
        <w:rPr>
          <w:b/>
          <w:sz w:val="24"/>
          <w:szCs w:val="24"/>
        </w:rPr>
        <w:t>...</w:t>
      </w:r>
      <w:proofErr w:type="gramEnd"/>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(qualificação completa), inscrito(a) no CPF n.º ......., adiante designada simplesmente </w:t>
      </w:r>
      <w:r>
        <w:rPr>
          <w:b/>
          <w:sz w:val="24"/>
          <w:szCs w:val="24"/>
        </w:rPr>
        <w:t>CONTRATADA</w:t>
      </w:r>
      <w:r>
        <w:rPr>
          <w:sz w:val="24"/>
          <w:szCs w:val="24"/>
        </w:rPr>
        <w:t>, ajustam o que se segue:</w:t>
      </w:r>
    </w:p>
    <w:p w14:paraId="4FEFEFA8" w14:textId="77777777" w:rsidR="00CF5BE6" w:rsidRDefault="00CF5BE6" w:rsidP="00CF5BE6">
      <w:pPr>
        <w:ind w:firstLine="851"/>
        <w:jc w:val="both"/>
        <w:rPr>
          <w:b/>
          <w:sz w:val="24"/>
          <w:szCs w:val="24"/>
        </w:rPr>
      </w:pPr>
    </w:p>
    <w:tbl>
      <w:tblPr>
        <w:tblW w:w="5000" w:type="pct"/>
        <w:tblLayout w:type="fixed"/>
        <w:tblLook w:val="0000" w:firstRow="0" w:lastRow="0" w:firstColumn="0" w:lastColumn="0" w:noHBand="0" w:noVBand="0"/>
      </w:tblPr>
      <w:tblGrid>
        <w:gridCol w:w="10137"/>
      </w:tblGrid>
      <w:tr w:rsidR="00CF5BE6" w14:paraId="5478D487" w14:textId="77777777" w:rsidTr="00086AF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2C9D839" w14:textId="77777777" w:rsidR="00CF5BE6" w:rsidRDefault="00CF5BE6" w:rsidP="00086AFB">
            <w:pPr>
              <w:ind w:firstLine="851"/>
              <w:jc w:val="both"/>
            </w:pPr>
            <w:r>
              <w:rPr>
                <w:b/>
                <w:sz w:val="24"/>
                <w:szCs w:val="24"/>
              </w:rPr>
              <w:t>CLÁUSULA 2ª - DO OBJETO</w:t>
            </w:r>
          </w:p>
        </w:tc>
      </w:tr>
    </w:tbl>
    <w:p w14:paraId="3A7E265F" w14:textId="77777777" w:rsidR="00CF5BE6" w:rsidRDefault="00CF5BE6" w:rsidP="00CF5BE6">
      <w:pPr>
        <w:ind w:firstLine="851"/>
        <w:jc w:val="both"/>
        <w:rPr>
          <w:b/>
          <w:sz w:val="24"/>
          <w:szCs w:val="24"/>
        </w:rPr>
      </w:pPr>
    </w:p>
    <w:p w14:paraId="1492D07F" w14:textId="77777777" w:rsidR="00CF5BE6" w:rsidRDefault="00CF5BE6" w:rsidP="00CF5BE6">
      <w:pPr>
        <w:pStyle w:val="Recuodecorpodetexto"/>
        <w:ind w:firstLine="851"/>
        <w:rPr>
          <w:b/>
        </w:rPr>
      </w:pPr>
      <w:r>
        <w:rPr>
          <w:b/>
        </w:rPr>
        <w:t>2.1. A CONTRATADA se obriga a entrega do(s) item(</w:t>
      </w:r>
      <w:proofErr w:type="spellStart"/>
      <w:r>
        <w:rPr>
          <w:b/>
        </w:rPr>
        <w:t>ns</w:t>
      </w:r>
      <w:proofErr w:type="spellEnd"/>
      <w:r>
        <w:rPr>
          <w:b/>
        </w:rPr>
        <w:t>) de materiais de insumo e manutenção, conforme descrição detalhada constante do Edital de Pregão Eletrônico nº .../2024, bem como seu Termo de Referência, o qual fica fazendo parte integrante do presente instrumento.</w:t>
      </w:r>
    </w:p>
    <w:p w14:paraId="5F5564A3" w14:textId="77777777" w:rsidR="00CF5BE6" w:rsidRDefault="00CF5BE6" w:rsidP="00CF5BE6">
      <w:pPr>
        <w:keepLines/>
        <w:ind w:firstLine="851"/>
        <w:jc w:val="both"/>
        <w:rPr>
          <w:b/>
          <w:sz w:val="24"/>
          <w:szCs w:val="24"/>
        </w:rPr>
      </w:pPr>
    </w:p>
    <w:tbl>
      <w:tblPr>
        <w:tblW w:w="5000" w:type="pct"/>
        <w:tblLayout w:type="fixed"/>
        <w:tblLook w:val="0000" w:firstRow="0" w:lastRow="0" w:firstColumn="0" w:lastColumn="0" w:noHBand="0" w:noVBand="0"/>
      </w:tblPr>
      <w:tblGrid>
        <w:gridCol w:w="10137"/>
      </w:tblGrid>
      <w:tr w:rsidR="00CF5BE6" w14:paraId="03A0FBA1" w14:textId="77777777" w:rsidTr="00086AF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A02AC83" w14:textId="77777777" w:rsidR="00CF5BE6" w:rsidRDefault="00CF5BE6" w:rsidP="00086AFB">
            <w:pPr>
              <w:keepLines/>
              <w:ind w:firstLine="851"/>
              <w:jc w:val="both"/>
            </w:pPr>
            <w:r>
              <w:rPr>
                <w:b/>
                <w:sz w:val="24"/>
                <w:szCs w:val="24"/>
              </w:rPr>
              <w:t>CLÁUSULA 3ª - DOS RECURSOS FINANCEIROS</w:t>
            </w:r>
          </w:p>
        </w:tc>
      </w:tr>
    </w:tbl>
    <w:p w14:paraId="51E20164" w14:textId="77777777" w:rsidR="00CF5BE6" w:rsidRDefault="00CF5BE6" w:rsidP="00CF5BE6">
      <w:pPr>
        <w:pStyle w:val="Recuodecorpodetexto"/>
        <w:ind w:left="283" w:firstLine="851"/>
        <w:rPr>
          <w:b/>
        </w:rPr>
      </w:pPr>
    </w:p>
    <w:p w14:paraId="665C321E" w14:textId="77777777" w:rsidR="00CF5BE6" w:rsidRDefault="00CF5BE6" w:rsidP="00CF5BE6">
      <w:pPr>
        <w:ind w:firstLine="851"/>
        <w:jc w:val="both"/>
        <w:rPr>
          <w:b/>
          <w:sz w:val="24"/>
          <w:szCs w:val="24"/>
        </w:rPr>
      </w:pPr>
      <w:r>
        <w:rPr>
          <w:b/>
          <w:sz w:val="24"/>
          <w:szCs w:val="24"/>
        </w:rPr>
        <w:t>3.1.</w:t>
      </w:r>
      <w:r>
        <w:rPr>
          <w:sz w:val="24"/>
          <w:szCs w:val="24"/>
        </w:rPr>
        <w:t xml:space="preserve"> A despesa supra será atendida pela dotação orçamentária </w:t>
      </w:r>
      <w:proofErr w:type="gramStart"/>
      <w:r>
        <w:rPr>
          <w:sz w:val="24"/>
          <w:szCs w:val="24"/>
        </w:rPr>
        <w:t>nº ,</w:t>
      </w:r>
      <w:proofErr w:type="gramEnd"/>
      <w:r>
        <w:rPr>
          <w:sz w:val="24"/>
          <w:szCs w:val="24"/>
        </w:rPr>
        <w:t xml:space="preserve"> constante do exercício de 2024.</w:t>
      </w:r>
    </w:p>
    <w:tbl>
      <w:tblPr>
        <w:tblW w:w="5000" w:type="pct"/>
        <w:tblLayout w:type="fixed"/>
        <w:tblLook w:val="0000" w:firstRow="0" w:lastRow="0" w:firstColumn="0" w:lastColumn="0" w:noHBand="0" w:noVBand="0"/>
      </w:tblPr>
      <w:tblGrid>
        <w:gridCol w:w="10137"/>
      </w:tblGrid>
      <w:tr w:rsidR="00CF5BE6" w14:paraId="423AAE2B" w14:textId="77777777" w:rsidTr="00086AF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9FB8C1A" w14:textId="77777777" w:rsidR="00CF5BE6" w:rsidRDefault="00CF5BE6" w:rsidP="00086AFB">
            <w:pPr>
              <w:keepLines/>
              <w:ind w:firstLine="851"/>
              <w:jc w:val="both"/>
            </w:pPr>
            <w:r>
              <w:rPr>
                <w:b/>
                <w:sz w:val="24"/>
                <w:szCs w:val="24"/>
              </w:rPr>
              <w:t>CLÁUSULA 4ª – DO SUPORTE LEGAL</w:t>
            </w:r>
          </w:p>
        </w:tc>
      </w:tr>
    </w:tbl>
    <w:p w14:paraId="603870AD" w14:textId="77777777" w:rsidR="00CF5BE6" w:rsidRDefault="00CF5BE6" w:rsidP="00CF5BE6">
      <w:pPr>
        <w:ind w:firstLine="851"/>
        <w:jc w:val="both"/>
        <w:rPr>
          <w:sz w:val="24"/>
          <w:szCs w:val="24"/>
        </w:rPr>
      </w:pPr>
    </w:p>
    <w:p w14:paraId="70477A81" w14:textId="77777777" w:rsidR="00CF5BE6" w:rsidRDefault="00CF5BE6" w:rsidP="00CF5BE6">
      <w:pPr>
        <w:keepLines/>
        <w:ind w:firstLine="851"/>
        <w:jc w:val="both"/>
        <w:rPr>
          <w:b/>
          <w:sz w:val="24"/>
          <w:szCs w:val="24"/>
        </w:rPr>
      </w:pPr>
      <w:r>
        <w:rPr>
          <w:b/>
          <w:sz w:val="24"/>
          <w:szCs w:val="24"/>
        </w:rPr>
        <w:t>4.1.</w:t>
      </w:r>
      <w:r>
        <w:rPr>
          <w:sz w:val="24"/>
          <w:szCs w:val="24"/>
        </w:rPr>
        <w:t xml:space="preserve"> Este contrato é regulado pelos seguintes dispositivos legais:</w:t>
      </w:r>
    </w:p>
    <w:p w14:paraId="0133A905" w14:textId="77777777" w:rsidR="00CF5BE6" w:rsidRDefault="00CF5BE6" w:rsidP="00CF5BE6">
      <w:pPr>
        <w:keepLines/>
        <w:ind w:firstLine="851"/>
        <w:jc w:val="both"/>
        <w:rPr>
          <w:b/>
          <w:sz w:val="24"/>
          <w:szCs w:val="24"/>
        </w:rPr>
      </w:pPr>
      <w:r>
        <w:rPr>
          <w:b/>
          <w:sz w:val="24"/>
          <w:szCs w:val="24"/>
        </w:rPr>
        <w:t>4.1.1.</w:t>
      </w:r>
      <w:r>
        <w:rPr>
          <w:sz w:val="24"/>
          <w:szCs w:val="24"/>
        </w:rPr>
        <w:t xml:space="preserve"> Constituição da República Federativa do Brasil;</w:t>
      </w:r>
    </w:p>
    <w:p w14:paraId="35E7C590" w14:textId="77777777" w:rsidR="00CF5BE6" w:rsidRDefault="00CF5BE6" w:rsidP="00CF5BE6">
      <w:pPr>
        <w:keepLines/>
        <w:ind w:firstLine="851"/>
        <w:jc w:val="both"/>
        <w:rPr>
          <w:b/>
          <w:sz w:val="24"/>
          <w:szCs w:val="24"/>
        </w:rPr>
      </w:pPr>
      <w:r>
        <w:rPr>
          <w:b/>
          <w:sz w:val="24"/>
          <w:szCs w:val="24"/>
        </w:rPr>
        <w:lastRenderedPageBreak/>
        <w:t>4.1.2.</w:t>
      </w:r>
      <w:r>
        <w:rPr>
          <w:sz w:val="24"/>
          <w:szCs w:val="24"/>
        </w:rPr>
        <w:t xml:space="preserve"> Lei Orgânica do Município de Piracicaba;</w:t>
      </w:r>
    </w:p>
    <w:p w14:paraId="1792E741" w14:textId="77777777" w:rsidR="00CF5BE6" w:rsidRDefault="00CF5BE6" w:rsidP="00CF5BE6">
      <w:pPr>
        <w:keepLines/>
        <w:ind w:firstLine="851"/>
        <w:jc w:val="both"/>
        <w:rPr>
          <w:b/>
          <w:sz w:val="24"/>
          <w:szCs w:val="24"/>
        </w:rPr>
      </w:pPr>
      <w:r>
        <w:rPr>
          <w:b/>
          <w:sz w:val="24"/>
          <w:szCs w:val="24"/>
        </w:rPr>
        <w:t>4.1.3.</w:t>
      </w:r>
      <w:r>
        <w:rPr>
          <w:sz w:val="24"/>
          <w:szCs w:val="24"/>
        </w:rPr>
        <w:t xml:space="preserve"> Lei Federal nº 14.133, de 01/04/2021;</w:t>
      </w:r>
    </w:p>
    <w:p w14:paraId="79BE618E" w14:textId="77777777" w:rsidR="00CF5BE6" w:rsidRDefault="00CF5BE6" w:rsidP="00CF5BE6">
      <w:pPr>
        <w:keepLines/>
        <w:ind w:firstLine="851"/>
        <w:jc w:val="both"/>
        <w:rPr>
          <w:b/>
          <w:sz w:val="24"/>
          <w:szCs w:val="24"/>
        </w:rPr>
      </w:pPr>
      <w:r>
        <w:rPr>
          <w:b/>
          <w:sz w:val="24"/>
          <w:szCs w:val="24"/>
        </w:rPr>
        <w:t>4.1.4.</w:t>
      </w:r>
      <w:r>
        <w:rPr>
          <w:sz w:val="24"/>
          <w:szCs w:val="24"/>
        </w:rPr>
        <w:t xml:space="preserve"> Decreto Municipal nº 17.640, de 30/10/2018;</w:t>
      </w:r>
    </w:p>
    <w:p w14:paraId="17B18697" w14:textId="77777777" w:rsidR="00CF5BE6" w:rsidRDefault="00CF5BE6" w:rsidP="00CF5BE6">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10850807" w14:textId="77777777" w:rsidR="00CF5BE6" w:rsidRDefault="00CF5BE6" w:rsidP="00CF5BE6">
      <w:pPr>
        <w:keepLines/>
        <w:ind w:firstLine="851"/>
        <w:jc w:val="both"/>
        <w:rPr>
          <w:sz w:val="24"/>
          <w:szCs w:val="24"/>
        </w:rPr>
      </w:pPr>
    </w:p>
    <w:tbl>
      <w:tblPr>
        <w:tblW w:w="5000" w:type="pct"/>
        <w:tblLayout w:type="fixed"/>
        <w:tblLook w:val="0000" w:firstRow="0" w:lastRow="0" w:firstColumn="0" w:lastColumn="0" w:noHBand="0" w:noVBand="0"/>
      </w:tblPr>
      <w:tblGrid>
        <w:gridCol w:w="10137"/>
      </w:tblGrid>
      <w:tr w:rsidR="00CF5BE6" w14:paraId="244E924E" w14:textId="77777777" w:rsidTr="00086AF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5A91BEB8" w14:textId="77777777" w:rsidR="00CF5BE6" w:rsidRDefault="00CF5BE6" w:rsidP="00086AFB">
            <w:pPr>
              <w:ind w:firstLine="851"/>
              <w:jc w:val="both"/>
            </w:pPr>
            <w:r>
              <w:rPr>
                <w:b/>
                <w:sz w:val="24"/>
                <w:szCs w:val="24"/>
              </w:rPr>
              <w:t>CLÁUSULA 5ª - DO PREÇO</w:t>
            </w:r>
          </w:p>
        </w:tc>
      </w:tr>
    </w:tbl>
    <w:p w14:paraId="754F7EAB" w14:textId="77777777" w:rsidR="00CF5BE6" w:rsidRDefault="00CF5BE6" w:rsidP="00CF5BE6">
      <w:pPr>
        <w:ind w:firstLine="851"/>
        <w:jc w:val="both"/>
        <w:rPr>
          <w:sz w:val="24"/>
          <w:szCs w:val="24"/>
        </w:rPr>
      </w:pPr>
    </w:p>
    <w:p w14:paraId="05BB5924" w14:textId="77777777" w:rsidR="00CF5BE6" w:rsidRDefault="00CF5BE6" w:rsidP="00CF5BE6">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7F5766A8" w14:textId="77777777" w:rsidR="00CF5BE6" w:rsidRDefault="00CF5BE6" w:rsidP="00CF5BE6">
      <w:pPr>
        <w:ind w:firstLine="851"/>
        <w:jc w:val="both"/>
        <w:rPr>
          <w:b/>
          <w:sz w:val="24"/>
          <w:szCs w:val="24"/>
        </w:rPr>
      </w:pPr>
    </w:p>
    <w:p w14:paraId="570A3E28" w14:textId="77777777" w:rsidR="00CF5BE6" w:rsidRDefault="00CF5BE6" w:rsidP="00CF5BE6">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3EFF5993" w14:textId="77777777" w:rsidR="00CF5BE6" w:rsidRDefault="00CF5BE6" w:rsidP="00CF5BE6">
      <w:pPr>
        <w:ind w:firstLine="851"/>
        <w:jc w:val="both"/>
        <w:rPr>
          <w:b/>
          <w:sz w:val="24"/>
          <w:szCs w:val="24"/>
        </w:rPr>
      </w:pPr>
    </w:p>
    <w:tbl>
      <w:tblPr>
        <w:tblW w:w="5000" w:type="pct"/>
        <w:tblLayout w:type="fixed"/>
        <w:tblLook w:val="0000" w:firstRow="0" w:lastRow="0" w:firstColumn="0" w:lastColumn="0" w:noHBand="0" w:noVBand="0"/>
      </w:tblPr>
      <w:tblGrid>
        <w:gridCol w:w="10137"/>
      </w:tblGrid>
      <w:tr w:rsidR="00CF5BE6" w14:paraId="07484F77" w14:textId="77777777" w:rsidTr="00086AF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51C3C75" w14:textId="77777777" w:rsidR="00CF5BE6" w:rsidRDefault="00CF5BE6" w:rsidP="00086AFB">
            <w:pPr>
              <w:ind w:firstLine="851"/>
              <w:jc w:val="both"/>
            </w:pPr>
            <w:r>
              <w:rPr>
                <w:b/>
                <w:sz w:val="24"/>
                <w:szCs w:val="24"/>
              </w:rPr>
              <w:t>CLÁUSULA 6ª - DOS PAGAMENTOS</w:t>
            </w:r>
          </w:p>
        </w:tc>
      </w:tr>
    </w:tbl>
    <w:p w14:paraId="7C1D3E7A" w14:textId="77777777" w:rsidR="00CF5BE6" w:rsidRDefault="00CF5BE6" w:rsidP="00CF5BE6">
      <w:pPr>
        <w:ind w:firstLine="851"/>
        <w:jc w:val="both"/>
        <w:rPr>
          <w:sz w:val="24"/>
          <w:szCs w:val="24"/>
        </w:rPr>
      </w:pPr>
    </w:p>
    <w:p w14:paraId="08F2BBA5" w14:textId="77777777" w:rsidR="00CF5BE6" w:rsidRDefault="00CF5BE6" w:rsidP="00CF5BE6">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63155D04" w14:textId="77777777" w:rsidR="00CF5BE6" w:rsidRDefault="00CF5BE6" w:rsidP="00CF5BE6">
      <w:pPr>
        <w:ind w:firstLine="850"/>
        <w:jc w:val="both"/>
        <w:rPr>
          <w:b/>
          <w:sz w:val="24"/>
          <w:szCs w:val="24"/>
        </w:rPr>
      </w:pPr>
    </w:p>
    <w:p w14:paraId="459E4582" w14:textId="77777777" w:rsidR="00CF5BE6" w:rsidRDefault="00CF5BE6" w:rsidP="00CF5BE6">
      <w:pPr>
        <w:ind w:firstLine="850"/>
        <w:jc w:val="both"/>
        <w:rPr>
          <w:sz w:val="24"/>
          <w:szCs w:val="24"/>
        </w:rPr>
      </w:pPr>
      <w:r>
        <w:rPr>
          <w:b/>
          <w:sz w:val="24"/>
          <w:szCs w:val="24"/>
        </w:rPr>
        <w:t xml:space="preserve">6.2. </w:t>
      </w:r>
      <w:r>
        <w:rPr>
          <w:sz w:val="24"/>
          <w:szCs w:val="24"/>
        </w:rPr>
        <w:t>Os pagamentos serão efetuados mediante a apresentação da nota fiscal, acompanhada do atestado de recebimento emitido pela</w:t>
      </w:r>
      <w:r>
        <w:rPr>
          <w:sz w:val="24"/>
          <w:szCs w:val="24"/>
          <w:shd w:val="clear" w:color="auto" w:fill="FFFFFF"/>
        </w:rPr>
        <w:t xml:space="preserve"> Secretaria Municipal de Ação Cultural, no prazo estipulado pela </w:t>
      </w:r>
      <w:r>
        <w:rPr>
          <w:b/>
          <w:sz w:val="24"/>
          <w:szCs w:val="24"/>
          <w:shd w:val="clear" w:color="auto" w:fill="FFFFFF"/>
        </w:rPr>
        <w:t>CONTRATADA</w:t>
      </w:r>
      <w:r>
        <w:rPr>
          <w:sz w:val="24"/>
          <w:szCs w:val="24"/>
          <w:shd w:val="clear" w:color="auto" w:fill="FFFFFF"/>
        </w:rPr>
        <w:t xml:space="preserve">, contado da data de emissão da nota fiscal e depositados no banco e conta </w:t>
      </w:r>
      <w:proofErr w:type="gramStart"/>
      <w:r>
        <w:rPr>
          <w:sz w:val="24"/>
          <w:szCs w:val="24"/>
          <w:shd w:val="clear" w:color="auto" w:fill="FFFFFF"/>
        </w:rPr>
        <w:t xml:space="preserve">corrente indicados pela </w:t>
      </w:r>
      <w:r>
        <w:rPr>
          <w:b/>
          <w:sz w:val="24"/>
          <w:szCs w:val="24"/>
          <w:shd w:val="clear" w:color="auto" w:fill="FFFFFF"/>
        </w:rPr>
        <w:t>CONTR</w:t>
      </w:r>
      <w:r>
        <w:rPr>
          <w:b/>
          <w:sz w:val="24"/>
          <w:szCs w:val="24"/>
        </w:rPr>
        <w:t>ATADA</w:t>
      </w:r>
      <w:proofErr w:type="gramEnd"/>
      <w:r>
        <w:rPr>
          <w:sz w:val="24"/>
          <w:szCs w:val="24"/>
        </w:rPr>
        <w:t xml:space="preserve">. </w:t>
      </w:r>
    </w:p>
    <w:p w14:paraId="63DD6B02" w14:textId="77777777" w:rsidR="00CF5BE6" w:rsidRDefault="00CF5BE6" w:rsidP="00CF5BE6">
      <w:pPr>
        <w:ind w:firstLine="850"/>
        <w:jc w:val="both"/>
        <w:rPr>
          <w:sz w:val="24"/>
          <w:szCs w:val="24"/>
        </w:rPr>
      </w:pPr>
    </w:p>
    <w:p w14:paraId="405F2350" w14:textId="77777777" w:rsidR="00CF5BE6" w:rsidRDefault="00CF5BE6" w:rsidP="00CF5BE6">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w:t>
      </w:r>
      <w:proofErr w:type="gramStart"/>
      <w:r>
        <w:rPr>
          <w:sz w:val="24"/>
          <w:szCs w:val="24"/>
        </w:rPr>
        <w:t>1</w:t>
      </w:r>
      <w:proofErr w:type="gramEnd"/>
      <w:r>
        <w:rPr>
          <w:sz w:val="24"/>
          <w:szCs w:val="24"/>
        </w:rPr>
        <w:t xml:space="preserve"> ou 1-A, a partir de 1º de dezembro de 2010, os contribuintes (Exceto MEI) que, independentemente da atividade econômica exercida, realizem operações destinadas à Administração Pública direta ou indireta.</w:t>
      </w:r>
    </w:p>
    <w:p w14:paraId="1CDA8A02" w14:textId="77777777" w:rsidR="00CF5BE6" w:rsidRDefault="00CF5BE6" w:rsidP="00CF5BE6">
      <w:pPr>
        <w:ind w:firstLine="850"/>
        <w:jc w:val="both"/>
        <w:rPr>
          <w:sz w:val="24"/>
          <w:szCs w:val="24"/>
        </w:rPr>
      </w:pPr>
    </w:p>
    <w:p w14:paraId="06ED2F52" w14:textId="77777777" w:rsidR="00CF5BE6" w:rsidRDefault="00CF5BE6" w:rsidP="00CF5BE6">
      <w:pPr>
        <w:ind w:firstLine="850"/>
        <w:jc w:val="both"/>
        <w:rPr>
          <w:b/>
          <w:sz w:val="24"/>
          <w:szCs w:val="24"/>
        </w:rPr>
      </w:pPr>
      <w:r>
        <w:rPr>
          <w:sz w:val="24"/>
          <w:szCs w:val="24"/>
        </w:rPr>
        <w:t xml:space="preserve">E-mail para emissão da NF-e: </w:t>
      </w:r>
      <w:hyperlink r:id="rId22" w:history="1">
        <w:r>
          <w:rPr>
            <w:rStyle w:val="Hyperlink"/>
            <w:sz w:val="24"/>
            <w:szCs w:val="24"/>
          </w:rPr>
          <w:t>notafiscal@piracicaba.sp.gov.br</w:t>
        </w:r>
      </w:hyperlink>
    </w:p>
    <w:p w14:paraId="543CFFEE" w14:textId="77777777" w:rsidR="00CF5BE6" w:rsidRDefault="00CF5BE6" w:rsidP="00CF5BE6">
      <w:pPr>
        <w:jc w:val="both"/>
        <w:rPr>
          <w:b/>
          <w:sz w:val="24"/>
          <w:szCs w:val="24"/>
        </w:rPr>
      </w:pPr>
    </w:p>
    <w:p w14:paraId="43332E91" w14:textId="77777777" w:rsidR="00CF5BE6" w:rsidRDefault="00CF5BE6" w:rsidP="00CF5BE6">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1D8E5A1A" w14:textId="77777777" w:rsidR="00CF5BE6" w:rsidRDefault="00CF5BE6" w:rsidP="00CF5BE6">
      <w:pPr>
        <w:ind w:firstLine="850"/>
        <w:jc w:val="both"/>
        <w:rPr>
          <w:sz w:val="24"/>
          <w:szCs w:val="24"/>
        </w:rPr>
      </w:pPr>
    </w:p>
    <w:p w14:paraId="792360B9" w14:textId="77777777" w:rsidR="00CF5BE6" w:rsidRDefault="00CF5BE6" w:rsidP="00CF5BE6">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5D428BC5" w14:textId="77777777" w:rsidR="00CF5BE6" w:rsidRDefault="00CF5BE6" w:rsidP="00CF5BE6">
      <w:pPr>
        <w:ind w:firstLine="850"/>
        <w:jc w:val="both"/>
        <w:rPr>
          <w:sz w:val="24"/>
          <w:szCs w:val="24"/>
        </w:rPr>
      </w:pPr>
    </w:p>
    <w:p w14:paraId="5CF8FA6D" w14:textId="77777777" w:rsidR="00CF5BE6" w:rsidRDefault="00CF5BE6" w:rsidP="00CF5BE6">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56AC1D16" w14:textId="77777777" w:rsidR="00CF5BE6" w:rsidRDefault="00CF5BE6" w:rsidP="00CF5BE6">
      <w:pPr>
        <w:ind w:firstLine="850"/>
        <w:jc w:val="both"/>
        <w:rPr>
          <w:b/>
          <w:sz w:val="24"/>
          <w:szCs w:val="24"/>
        </w:rPr>
      </w:pPr>
    </w:p>
    <w:p w14:paraId="23E4A7A4" w14:textId="77777777" w:rsidR="00CF5BE6" w:rsidRDefault="00CF5BE6" w:rsidP="00CF5BE6">
      <w:pPr>
        <w:keepLines/>
        <w:ind w:firstLine="850"/>
        <w:jc w:val="both"/>
        <w:rPr>
          <w:sz w:val="24"/>
          <w:szCs w:val="24"/>
        </w:rPr>
      </w:pPr>
      <w:r>
        <w:rPr>
          <w:b/>
          <w:sz w:val="24"/>
          <w:szCs w:val="24"/>
        </w:rPr>
        <w:t>6.3.3.</w:t>
      </w:r>
      <w:r>
        <w:rPr>
          <w:sz w:val="24"/>
          <w:szCs w:val="24"/>
        </w:rPr>
        <w:t xml:space="preserve"> Certidão de Regularidade pera</w:t>
      </w:r>
      <w:r>
        <w:rPr>
          <w:sz w:val="24"/>
          <w:szCs w:val="24"/>
          <w:shd w:val="clear" w:color="auto" w:fill="FFFFFF"/>
        </w:rPr>
        <w:t>nte a Fazenda Estadual, com validade em vigor, e;</w:t>
      </w:r>
    </w:p>
    <w:p w14:paraId="15FFFF78" w14:textId="77777777" w:rsidR="00CF5BE6" w:rsidRDefault="00CF5BE6" w:rsidP="00CF5BE6">
      <w:pPr>
        <w:keepLines/>
        <w:ind w:firstLine="850"/>
        <w:jc w:val="both"/>
        <w:rPr>
          <w:sz w:val="24"/>
          <w:szCs w:val="24"/>
        </w:rPr>
      </w:pPr>
    </w:p>
    <w:p w14:paraId="18F85D9C" w14:textId="77777777" w:rsidR="00CF5BE6" w:rsidRDefault="00CF5BE6" w:rsidP="00CF5BE6">
      <w:pPr>
        <w:keepLines/>
        <w:ind w:firstLine="850"/>
        <w:jc w:val="both"/>
        <w:rPr>
          <w:b/>
          <w:sz w:val="24"/>
          <w:szCs w:val="24"/>
        </w:rPr>
      </w:pPr>
      <w:r>
        <w:rPr>
          <w:b/>
          <w:sz w:val="24"/>
          <w:szCs w:val="24"/>
        </w:rPr>
        <w:t>6.3.4.</w:t>
      </w:r>
      <w:r>
        <w:rPr>
          <w:sz w:val="24"/>
          <w:szCs w:val="24"/>
        </w:rPr>
        <w:t xml:space="preserve"> Certidão Negativa de Débitos Trabalhistas (CNDT).</w:t>
      </w:r>
    </w:p>
    <w:p w14:paraId="0B2BFA4C" w14:textId="77777777" w:rsidR="00CF5BE6" w:rsidRDefault="00CF5BE6" w:rsidP="00CF5BE6">
      <w:pPr>
        <w:jc w:val="both"/>
        <w:rPr>
          <w:b/>
          <w:sz w:val="24"/>
          <w:szCs w:val="24"/>
        </w:rPr>
      </w:pPr>
    </w:p>
    <w:p w14:paraId="312DFA2C" w14:textId="77777777" w:rsidR="00CF5BE6" w:rsidRDefault="00CF5BE6" w:rsidP="00CF5BE6">
      <w:pPr>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4BE3252D" w14:textId="77777777" w:rsidR="00CF5BE6" w:rsidRDefault="00CF5BE6" w:rsidP="00CF5BE6">
      <w:pPr>
        <w:ind w:firstLine="850"/>
        <w:jc w:val="both"/>
        <w:rPr>
          <w:sz w:val="24"/>
          <w:szCs w:val="24"/>
        </w:rPr>
      </w:pPr>
    </w:p>
    <w:p w14:paraId="64161C37" w14:textId="77777777" w:rsidR="00CF5BE6" w:rsidRDefault="00CF5BE6" w:rsidP="00CF5BE6">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3F456743" w14:textId="77777777" w:rsidR="00CF5BE6" w:rsidRDefault="00CF5BE6" w:rsidP="00CF5BE6">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CF5BE6" w14:paraId="1A107D0B" w14:textId="77777777" w:rsidTr="00086AF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49743CA" w14:textId="77777777" w:rsidR="00CF5BE6" w:rsidRDefault="00CF5BE6" w:rsidP="00086AFB">
            <w:pPr>
              <w:ind w:firstLine="851"/>
              <w:jc w:val="both"/>
            </w:pPr>
            <w:r>
              <w:rPr>
                <w:b/>
                <w:sz w:val="24"/>
                <w:szCs w:val="24"/>
              </w:rPr>
              <w:t>CLÁUSULA 7ª - DA FISCALIZAÇÃO</w:t>
            </w:r>
          </w:p>
        </w:tc>
      </w:tr>
    </w:tbl>
    <w:p w14:paraId="0599CE9D" w14:textId="77777777" w:rsidR="00CF5BE6" w:rsidRDefault="00CF5BE6" w:rsidP="00CF5BE6">
      <w:pPr>
        <w:ind w:firstLine="851"/>
        <w:jc w:val="both"/>
        <w:rPr>
          <w:b/>
          <w:sz w:val="24"/>
          <w:szCs w:val="24"/>
        </w:rPr>
      </w:pPr>
    </w:p>
    <w:p w14:paraId="789818AD" w14:textId="77777777" w:rsidR="00CF5BE6" w:rsidRDefault="00CF5BE6" w:rsidP="00CF5BE6">
      <w:pPr>
        <w:ind w:firstLine="851"/>
        <w:jc w:val="both"/>
        <w:rPr>
          <w:b/>
          <w:sz w:val="24"/>
          <w:szCs w:val="24"/>
        </w:rPr>
      </w:pPr>
      <w:r>
        <w:rPr>
          <w:b/>
          <w:sz w:val="24"/>
          <w:szCs w:val="24"/>
        </w:rPr>
        <w:t>7.1.</w:t>
      </w:r>
      <w:r>
        <w:rPr>
          <w:sz w:val="24"/>
          <w:szCs w:val="24"/>
        </w:rPr>
        <w:t xml:space="preserve"> A Secretaria Municipal de Ação Cultural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w:t>
      </w:r>
      <w:proofErr w:type="gramStart"/>
      <w:r>
        <w:rPr>
          <w:sz w:val="24"/>
          <w:szCs w:val="24"/>
        </w:rPr>
        <w:t>servidor(</w:t>
      </w:r>
      <w:proofErr w:type="gramEnd"/>
      <w:r>
        <w:rPr>
          <w:sz w:val="24"/>
          <w:szCs w:val="24"/>
        </w:rPr>
        <w:t xml:space="preserve">es) Sr.(a) .............. </w:t>
      </w:r>
      <w:proofErr w:type="gramStart"/>
      <w:r>
        <w:rPr>
          <w:sz w:val="24"/>
          <w:szCs w:val="24"/>
        </w:rPr>
        <w:t>como</w:t>
      </w:r>
      <w:proofErr w:type="gramEnd"/>
      <w:r>
        <w:rPr>
          <w:sz w:val="24"/>
          <w:szCs w:val="24"/>
        </w:rPr>
        <w:t xml:space="preserve"> gestor do presente instrumento.</w:t>
      </w:r>
    </w:p>
    <w:p w14:paraId="7DF79529" w14:textId="77777777" w:rsidR="00CF5BE6" w:rsidRDefault="00CF5BE6" w:rsidP="00CF5BE6">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CF5BE6" w14:paraId="2585EC35" w14:textId="77777777" w:rsidTr="00086AF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E2250E4" w14:textId="77777777" w:rsidR="00CF5BE6" w:rsidRDefault="00CF5BE6" w:rsidP="00086AFB">
            <w:pPr>
              <w:ind w:firstLine="851"/>
              <w:jc w:val="both"/>
            </w:pPr>
            <w:r>
              <w:rPr>
                <w:b/>
                <w:sz w:val="24"/>
                <w:szCs w:val="24"/>
              </w:rPr>
              <w:t>CLÁUSULA 8ª - DO PRAZO DE VIGÊNCIA</w:t>
            </w:r>
          </w:p>
        </w:tc>
      </w:tr>
    </w:tbl>
    <w:p w14:paraId="1DC37BA2" w14:textId="77777777" w:rsidR="00CF5BE6" w:rsidRDefault="00CF5BE6" w:rsidP="00CF5BE6">
      <w:pPr>
        <w:ind w:firstLine="851"/>
        <w:jc w:val="both"/>
        <w:rPr>
          <w:b/>
          <w:sz w:val="24"/>
          <w:szCs w:val="24"/>
        </w:rPr>
      </w:pPr>
    </w:p>
    <w:p w14:paraId="6F6AA92D" w14:textId="77777777" w:rsidR="00CF5BE6" w:rsidRDefault="00CF5BE6" w:rsidP="00CF5BE6">
      <w:pPr>
        <w:ind w:firstLine="851"/>
        <w:jc w:val="both"/>
        <w:rPr>
          <w:sz w:val="24"/>
          <w:szCs w:val="24"/>
          <w:shd w:val="clear" w:color="auto" w:fill="FFFFFF"/>
        </w:rPr>
      </w:pPr>
      <w:r>
        <w:rPr>
          <w:b/>
          <w:sz w:val="24"/>
          <w:szCs w:val="24"/>
        </w:rPr>
        <w:t>8.1.</w:t>
      </w:r>
      <w:r>
        <w:rPr>
          <w:sz w:val="24"/>
          <w:szCs w:val="24"/>
        </w:rPr>
        <w:t xml:space="preserve"> O presente contrato terá vigê</w:t>
      </w:r>
      <w:r>
        <w:rPr>
          <w:sz w:val="24"/>
          <w:szCs w:val="24"/>
          <w:shd w:val="clear" w:color="auto" w:fill="FFFFFF"/>
        </w:rPr>
        <w:t>ncia até a entrega definitiva do objeto contratado, a contar da data da Ordem de Fornecimento.</w:t>
      </w:r>
    </w:p>
    <w:p w14:paraId="69E90D72" w14:textId="77777777" w:rsidR="00CF5BE6" w:rsidRDefault="00CF5BE6" w:rsidP="00CF5BE6">
      <w:pPr>
        <w:ind w:firstLine="851"/>
        <w:jc w:val="both"/>
        <w:rPr>
          <w:sz w:val="24"/>
          <w:szCs w:val="24"/>
          <w:shd w:val="clear" w:color="auto" w:fill="FFFFFF"/>
        </w:rPr>
      </w:pPr>
    </w:p>
    <w:tbl>
      <w:tblPr>
        <w:tblW w:w="0" w:type="auto"/>
        <w:tblInd w:w="-15" w:type="dxa"/>
        <w:tblLayout w:type="fixed"/>
        <w:tblLook w:val="0000" w:firstRow="0" w:lastRow="0" w:firstColumn="0" w:lastColumn="0" w:noHBand="0" w:noVBand="0"/>
      </w:tblPr>
      <w:tblGrid>
        <w:gridCol w:w="8750"/>
      </w:tblGrid>
      <w:tr w:rsidR="00CF5BE6" w14:paraId="512F89D6" w14:textId="77777777" w:rsidTr="00086AF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CB5B00C" w14:textId="77777777" w:rsidR="00CF5BE6" w:rsidRDefault="00CF5BE6" w:rsidP="00086AFB">
            <w:pPr>
              <w:ind w:firstLine="851"/>
              <w:jc w:val="both"/>
            </w:pPr>
            <w:r>
              <w:rPr>
                <w:b/>
                <w:sz w:val="24"/>
                <w:szCs w:val="24"/>
              </w:rPr>
              <w:t>CLÁUSULA 9ª - DA EXTINÇÃO DO CONTRATO</w:t>
            </w:r>
          </w:p>
        </w:tc>
      </w:tr>
    </w:tbl>
    <w:p w14:paraId="27C7A98A" w14:textId="77777777" w:rsidR="00CF5BE6" w:rsidRDefault="00CF5BE6" w:rsidP="00CF5BE6">
      <w:pPr>
        <w:ind w:firstLine="851"/>
        <w:jc w:val="both"/>
        <w:rPr>
          <w:b/>
          <w:sz w:val="24"/>
          <w:szCs w:val="24"/>
        </w:rPr>
      </w:pPr>
    </w:p>
    <w:p w14:paraId="31BFE1F5" w14:textId="77777777" w:rsidR="00CF5BE6" w:rsidRDefault="00CF5BE6" w:rsidP="00CF5BE6">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294C5124" w14:textId="77777777" w:rsidR="00CF5BE6" w:rsidRDefault="00CF5BE6" w:rsidP="00CF5BE6">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CF5BE6" w14:paraId="587856A8" w14:textId="77777777" w:rsidTr="00086AF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FD1A373" w14:textId="77777777" w:rsidR="00CF5BE6" w:rsidRDefault="00CF5BE6" w:rsidP="00086AFB">
            <w:pPr>
              <w:ind w:firstLine="851"/>
              <w:jc w:val="both"/>
            </w:pPr>
            <w:r>
              <w:rPr>
                <w:b/>
                <w:sz w:val="24"/>
                <w:szCs w:val="24"/>
              </w:rPr>
              <w:t>CLÁUSULA 10. - DO RECEBIMENTO</w:t>
            </w:r>
          </w:p>
        </w:tc>
      </w:tr>
    </w:tbl>
    <w:p w14:paraId="1BA149D1" w14:textId="77777777" w:rsidR="00CF5BE6" w:rsidRDefault="00CF5BE6" w:rsidP="00CF5BE6">
      <w:pPr>
        <w:ind w:firstLine="851"/>
        <w:jc w:val="both"/>
        <w:rPr>
          <w:b/>
          <w:sz w:val="24"/>
          <w:szCs w:val="24"/>
        </w:rPr>
      </w:pPr>
    </w:p>
    <w:p w14:paraId="1599A827" w14:textId="77777777" w:rsidR="00CF5BE6" w:rsidRDefault="00CF5BE6" w:rsidP="00CF5BE6">
      <w:pPr>
        <w:ind w:firstLine="851"/>
        <w:jc w:val="both"/>
        <w:rPr>
          <w:b/>
          <w:sz w:val="24"/>
          <w:szCs w:val="24"/>
        </w:rPr>
      </w:pPr>
      <w:r>
        <w:rPr>
          <w:b/>
          <w:sz w:val="24"/>
          <w:szCs w:val="24"/>
        </w:rPr>
        <w:t>10.1.</w:t>
      </w:r>
      <w:r>
        <w:rPr>
          <w:sz w:val="24"/>
          <w:szCs w:val="24"/>
        </w:rPr>
        <w:t xml:space="preserve"> O objeto deste contrato será recebido por servidor a ser designado para o ato do recebimento, da seguinte forma:</w:t>
      </w:r>
    </w:p>
    <w:p w14:paraId="42D48FBF" w14:textId="77777777" w:rsidR="00CF5BE6" w:rsidRDefault="00CF5BE6" w:rsidP="00CF5BE6">
      <w:pPr>
        <w:ind w:firstLine="851"/>
        <w:jc w:val="both"/>
        <w:rPr>
          <w:b/>
          <w:sz w:val="24"/>
          <w:szCs w:val="24"/>
        </w:rPr>
      </w:pPr>
    </w:p>
    <w:p w14:paraId="6F9B7956" w14:textId="77777777" w:rsidR="00CF5BE6" w:rsidRDefault="00CF5BE6" w:rsidP="00CF5BE6">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3A8AC81C" w14:textId="77777777" w:rsidR="00CF5BE6" w:rsidRDefault="00CF5BE6" w:rsidP="00CF5BE6">
      <w:pPr>
        <w:ind w:firstLine="851"/>
        <w:jc w:val="both"/>
        <w:rPr>
          <w:sz w:val="24"/>
          <w:szCs w:val="24"/>
        </w:rPr>
      </w:pPr>
    </w:p>
    <w:p w14:paraId="792BBB5A" w14:textId="77777777" w:rsidR="00CF5BE6" w:rsidRDefault="00CF5BE6" w:rsidP="00CF5BE6">
      <w:pPr>
        <w:ind w:firstLine="851"/>
        <w:jc w:val="both"/>
        <w:rPr>
          <w:b/>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1DBF5C17" w14:textId="77777777" w:rsidR="00CF5BE6" w:rsidRDefault="00CF5BE6" w:rsidP="00CF5BE6">
      <w:pPr>
        <w:ind w:firstLine="851"/>
        <w:jc w:val="both"/>
        <w:rPr>
          <w:b/>
          <w:sz w:val="24"/>
          <w:szCs w:val="24"/>
        </w:rPr>
      </w:pPr>
    </w:p>
    <w:p w14:paraId="513CA383" w14:textId="77777777" w:rsidR="00CF5BE6" w:rsidRDefault="00CF5BE6" w:rsidP="00CF5BE6">
      <w:pPr>
        <w:ind w:firstLine="851"/>
        <w:jc w:val="both"/>
        <w:rPr>
          <w:b/>
          <w:sz w:val="24"/>
          <w:szCs w:val="24"/>
        </w:rPr>
      </w:pPr>
      <w:r>
        <w:rPr>
          <w:b/>
          <w:sz w:val="24"/>
          <w:szCs w:val="24"/>
        </w:rPr>
        <w:t xml:space="preserve">10.2. </w:t>
      </w:r>
      <w:r>
        <w:rPr>
          <w:sz w:val="24"/>
          <w:szCs w:val="24"/>
        </w:rPr>
        <w:t>O recebimento de que trata este item far-se-á mediante recibo.</w:t>
      </w:r>
    </w:p>
    <w:p w14:paraId="1E59CB88" w14:textId="77777777" w:rsidR="00CF5BE6" w:rsidRDefault="00CF5BE6" w:rsidP="00CF5BE6">
      <w:pPr>
        <w:ind w:firstLine="851"/>
        <w:jc w:val="both"/>
        <w:rPr>
          <w:b/>
          <w:sz w:val="24"/>
          <w:szCs w:val="24"/>
        </w:rPr>
      </w:pPr>
    </w:p>
    <w:p w14:paraId="75E1EC4E" w14:textId="77777777" w:rsidR="00CF5BE6" w:rsidRDefault="00CF5BE6" w:rsidP="00CF5BE6">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77336C9C" w14:textId="77777777" w:rsidR="00CF5BE6" w:rsidRDefault="00CF5BE6" w:rsidP="00CF5BE6">
      <w:pPr>
        <w:jc w:val="both"/>
        <w:rPr>
          <w:sz w:val="24"/>
          <w:szCs w:val="24"/>
        </w:rPr>
      </w:pPr>
    </w:p>
    <w:tbl>
      <w:tblPr>
        <w:tblW w:w="0" w:type="auto"/>
        <w:tblInd w:w="-15" w:type="dxa"/>
        <w:tblLayout w:type="fixed"/>
        <w:tblLook w:val="0000" w:firstRow="0" w:lastRow="0" w:firstColumn="0" w:lastColumn="0" w:noHBand="0" w:noVBand="0"/>
      </w:tblPr>
      <w:tblGrid>
        <w:gridCol w:w="8750"/>
      </w:tblGrid>
      <w:tr w:rsidR="00CF5BE6" w14:paraId="7F931130" w14:textId="77777777" w:rsidTr="00086AF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ADA9BAE" w14:textId="77777777" w:rsidR="00CF5BE6" w:rsidRDefault="00CF5BE6" w:rsidP="00086AFB">
            <w:pPr>
              <w:keepLines/>
              <w:ind w:firstLine="851"/>
              <w:jc w:val="both"/>
            </w:pPr>
            <w:r>
              <w:rPr>
                <w:b/>
                <w:sz w:val="24"/>
                <w:szCs w:val="24"/>
              </w:rPr>
              <w:t>CLÁUSULA 11. - DAS SANÇÕES ADMINISTRATIVAS</w:t>
            </w:r>
          </w:p>
        </w:tc>
      </w:tr>
    </w:tbl>
    <w:p w14:paraId="48075A5E" w14:textId="77777777" w:rsidR="00CF5BE6" w:rsidRDefault="00CF5BE6" w:rsidP="00CF5BE6">
      <w:pPr>
        <w:ind w:firstLine="851"/>
        <w:jc w:val="both"/>
        <w:rPr>
          <w:b/>
          <w:sz w:val="24"/>
          <w:szCs w:val="24"/>
        </w:rPr>
      </w:pPr>
    </w:p>
    <w:p w14:paraId="5D22B2C5" w14:textId="77777777" w:rsidR="00CF5BE6" w:rsidRDefault="00CF5BE6" w:rsidP="00CF5BE6">
      <w:pPr>
        <w:ind w:firstLine="851"/>
        <w:jc w:val="both"/>
        <w:rPr>
          <w:b/>
          <w:sz w:val="24"/>
          <w:szCs w:val="24"/>
        </w:rPr>
      </w:pPr>
      <w:r>
        <w:rPr>
          <w:b/>
          <w:sz w:val="24"/>
          <w:szCs w:val="24"/>
        </w:rPr>
        <w:t>11.1.</w:t>
      </w:r>
      <w:r>
        <w:rPr>
          <w:sz w:val="24"/>
          <w:szCs w:val="24"/>
        </w:rPr>
        <w:t xml:space="preserve"> Comete infração administrativa, nos termos da lei, o licitante que, com dolo ou culpa: </w:t>
      </w:r>
    </w:p>
    <w:p w14:paraId="17311B9E" w14:textId="77777777" w:rsidR="00CF5BE6" w:rsidRDefault="00CF5BE6" w:rsidP="00CF5BE6">
      <w:pPr>
        <w:ind w:firstLine="851"/>
        <w:jc w:val="both"/>
        <w:rPr>
          <w:b/>
          <w:sz w:val="24"/>
          <w:szCs w:val="24"/>
        </w:rPr>
      </w:pPr>
    </w:p>
    <w:p w14:paraId="51FD2D07" w14:textId="77777777" w:rsidR="00CF5BE6" w:rsidRDefault="00CF5BE6" w:rsidP="00CF5BE6">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78B53AF5" w14:textId="77777777" w:rsidR="00CF5BE6" w:rsidRDefault="00CF5BE6" w:rsidP="00CF5BE6">
      <w:pPr>
        <w:ind w:firstLine="851"/>
        <w:jc w:val="both"/>
        <w:rPr>
          <w:sz w:val="24"/>
          <w:szCs w:val="24"/>
        </w:rPr>
      </w:pPr>
    </w:p>
    <w:p w14:paraId="5BA3CBE7" w14:textId="77777777" w:rsidR="00CF5BE6" w:rsidRDefault="00CF5BE6" w:rsidP="00CF5BE6">
      <w:pPr>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14:paraId="35D24359" w14:textId="77777777" w:rsidR="00CF5BE6" w:rsidRDefault="00CF5BE6" w:rsidP="00CF5BE6">
      <w:pPr>
        <w:ind w:firstLine="851"/>
        <w:jc w:val="both"/>
        <w:rPr>
          <w:sz w:val="24"/>
          <w:szCs w:val="24"/>
        </w:rPr>
      </w:pPr>
    </w:p>
    <w:p w14:paraId="5E6E6C6C" w14:textId="77777777" w:rsidR="00CF5BE6" w:rsidRDefault="00CF5BE6" w:rsidP="00CF5BE6">
      <w:pPr>
        <w:ind w:firstLine="851"/>
        <w:jc w:val="both"/>
        <w:rPr>
          <w:sz w:val="24"/>
          <w:szCs w:val="24"/>
        </w:rPr>
      </w:pPr>
      <w:r>
        <w:rPr>
          <w:b/>
          <w:sz w:val="24"/>
          <w:szCs w:val="24"/>
        </w:rPr>
        <w:t>11.1.2.1.</w:t>
      </w:r>
      <w:r>
        <w:rPr>
          <w:sz w:val="24"/>
          <w:szCs w:val="24"/>
        </w:rPr>
        <w:t xml:space="preserve"> Não enviar a proposta adequada ao último lance ofertado ou após a negociação; </w:t>
      </w:r>
    </w:p>
    <w:p w14:paraId="4D4242D3" w14:textId="77777777" w:rsidR="00CF5BE6" w:rsidRDefault="00CF5BE6" w:rsidP="00CF5BE6">
      <w:pPr>
        <w:ind w:firstLine="851"/>
        <w:jc w:val="both"/>
        <w:rPr>
          <w:sz w:val="24"/>
          <w:szCs w:val="24"/>
        </w:rPr>
      </w:pPr>
    </w:p>
    <w:p w14:paraId="020A7F75" w14:textId="77777777" w:rsidR="00CF5BE6" w:rsidRDefault="00CF5BE6" w:rsidP="00CF5BE6">
      <w:pPr>
        <w:ind w:firstLine="851"/>
        <w:jc w:val="both"/>
        <w:rPr>
          <w:sz w:val="24"/>
          <w:szCs w:val="24"/>
        </w:rPr>
      </w:pPr>
      <w:r>
        <w:rPr>
          <w:b/>
          <w:sz w:val="24"/>
          <w:szCs w:val="24"/>
        </w:rPr>
        <w:t>11.1.2.2.</w:t>
      </w:r>
      <w:r>
        <w:rPr>
          <w:sz w:val="24"/>
          <w:szCs w:val="24"/>
        </w:rPr>
        <w:t xml:space="preserve"> Recusar-se a enviar o detalhamento da proposta quando exigível; </w:t>
      </w:r>
    </w:p>
    <w:p w14:paraId="67C86712" w14:textId="77777777" w:rsidR="00CF5BE6" w:rsidRDefault="00CF5BE6" w:rsidP="00CF5BE6">
      <w:pPr>
        <w:ind w:firstLine="851"/>
        <w:jc w:val="both"/>
        <w:rPr>
          <w:sz w:val="24"/>
          <w:szCs w:val="24"/>
        </w:rPr>
      </w:pPr>
    </w:p>
    <w:p w14:paraId="0E2706E5" w14:textId="77777777" w:rsidR="00CF5BE6" w:rsidRDefault="00CF5BE6" w:rsidP="00CF5BE6">
      <w:pPr>
        <w:ind w:firstLine="851"/>
        <w:jc w:val="both"/>
        <w:rPr>
          <w:sz w:val="24"/>
          <w:szCs w:val="24"/>
        </w:rPr>
      </w:pPr>
      <w:r>
        <w:rPr>
          <w:b/>
          <w:sz w:val="24"/>
          <w:szCs w:val="24"/>
        </w:rPr>
        <w:t>11.1.2.3.</w:t>
      </w:r>
      <w:r>
        <w:rPr>
          <w:sz w:val="24"/>
          <w:szCs w:val="24"/>
        </w:rPr>
        <w:t xml:space="preserve"> Pedir para ser desclassificado quando encerrada a etapa competitiva; </w:t>
      </w:r>
    </w:p>
    <w:p w14:paraId="0A403225" w14:textId="77777777" w:rsidR="00CF5BE6" w:rsidRDefault="00CF5BE6" w:rsidP="00CF5BE6">
      <w:pPr>
        <w:jc w:val="both"/>
        <w:rPr>
          <w:sz w:val="24"/>
          <w:szCs w:val="24"/>
        </w:rPr>
      </w:pPr>
    </w:p>
    <w:p w14:paraId="5BD07CB2" w14:textId="77777777" w:rsidR="00CF5BE6" w:rsidRDefault="00CF5BE6" w:rsidP="00CF5BE6">
      <w:pPr>
        <w:ind w:firstLine="851"/>
        <w:jc w:val="both"/>
        <w:rPr>
          <w:sz w:val="24"/>
          <w:szCs w:val="24"/>
        </w:rPr>
      </w:pPr>
      <w:r>
        <w:rPr>
          <w:b/>
          <w:sz w:val="24"/>
          <w:szCs w:val="24"/>
        </w:rPr>
        <w:t>11.1.2.4.</w:t>
      </w:r>
      <w:r>
        <w:rPr>
          <w:sz w:val="24"/>
          <w:szCs w:val="24"/>
        </w:rPr>
        <w:t xml:space="preserve"> Deixar de apresentar amostra; </w:t>
      </w:r>
    </w:p>
    <w:p w14:paraId="684CAEE6" w14:textId="77777777" w:rsidR="00CF5BE6" w:rsidRDefault="00CF5BE6" w:rsidP="00CF5BE6">
      <w:pPr>
        <w:ind w:firstLine="851"/>
        <w:jc w:val="both"/>
        <w:rPr>
          <w:sz w:val="24"/>
          <w:szCs w:val="24"/>
        </w:rPr>
      </w:pPr>
    </w:p>
    <w:p w14:paraId="60DE9F85" w14:textId="77777777" w:rsidR="00CF5BE6" w:rsidRDefault="00CF5BE6" w:rsidP="00CF5BE6">
      <w:pPr>
        <w:ind w:firstLine="851"/>
        <w:jc w:val="both"/>
        <w:rPr>
          <w:sz w:val="24"/>
          <w:szCs w:val="24"/>
        </w:rPr>
      </w:pPr>
      <w:r>
        <w:rPr>
          <w:b/>
          <w:sz w:val="24"/>
          <w:szCs w:val="24"/>
        </w:rPr>
        <w:t>11.1.2.5</w:t>
      </w:r>
      <w:r>
        <w:rPr>
          <w:sz w:val="24"/>
          <w:szCs w:val="24"/>
        </w:rPr>
        <w:t xml:space="preserve">. Apresentar proposta ou amostra em desacordo com as especificações do edital; </w:t>
      </w:r>
    </w:p>
    <w:p w14:paraId="579A95B8" w14:textId="77777777" w:rsidR="00CF5BE6" w:rsidRDefault="00CF5BE6" w:rsidP="00CF5BE6">
      <w:pPr>
        <w:ind w:firstLine="851"/>
        <w:jc w:val="both"/>
        <w:rPr>
          <w:sz w:val="24"/>
          <w:szCs w:val="24"/>
        </w:rPr>
      </w:pPr>
    </w:p>
    <w:p w14:paraId="606E9CF7" w14:textId="77777777" w:rsidR="00CF5BE6" w:rsidRDefault="00CF5BE6" w:rsidP="00CF5BE6">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0E88A9DE" w14:textId="77777777" w:rsidR="00CF5BE6" w:rsidRDefault="00CF5BE6" w:rsidP="00CF5BE6">
      <w:pPr>
        <w:ind w:firstLine="851"/>
        <w:jc w:val="both"/>
        <w:rPr>
          <w:sz w:val="24"/>
          <w:szCs w:val="24"/>
        </w:rPr>
      </w:pPr>
    </w:p>
    <w:p w14:paraId="2BE95FF9" w14:textId="77777777" w:rsidR="00CF5BE6" w:rsidRDefault="00CF5BE6" w:rsidP="00CF5BE6">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3313A162" w14:textId="77777777" w:rsidR="00CF5BE6" w:rsidRDefault="00CF5BE6" w:rsidP="00CF5BE6">
      <w:pPr>
        <w:ind w:firstLine="851"/>
        <w:jc w:val="both"/>
        <w:rPr>
          <w:sz w:val="24"/>
          <w:szCs w:val="24"/>
        </w:rPr>
      </w:pPr>
    </w:p>
    <w:p w14:paraId="132302D9" w14:textId="77777777" w:rsidR="00CF5BE6" w:rsidRDefault="00CF5BE6" w:rsidP="00CF5BE6">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4130F4EE" w14:textId="77777777" w:rsidR="00CF5BE6" w:rsidRDefault="00CF5BE6" w:rsidP="00CF5BE6">
      <w:pPr>
        <w:ind w:firstLine="851"/>
        <w:jc w:val="both"/>
        <w:rPr>
          <w:sz w:val="24"/>
          <w:szCs w:val="24"/>
        </w:rPr>
      </w:pPr>
    </w:p>
    <w:p w14:paraId="0E312DD9" w14:textId="77777777" w:rsidR="00CF5BE6" w:rsidRDefault="00CF5BE6" w:rsidP="00CF5BE6">
      <w:pPr>
        <w:ind w:firstLine="851"/>
        <w:jc w:val="both"/>
        <w:rPr>
          <w:b/>
          <w:sz w:val="24"/>
          <w:szCs w:val="24"/>
        </w:rPr>
      </w:pPr>
      <w:r>
        <w:rPr>
          <w:b/>
          <w:sz w:val="24"/>
          <w:szCs w:val="24"/>
        </w:rPr>
        <w:t>11.1.5.</w:t>
      </w:r>
      <w:r>
        <w:rPr>
          <w:sz w:val="24"/>
          <w:szCs w:val="24"/>
        </w:rPr>
        <w:t xml:space="preserve"> Fraudar a licitação </w:t>
      </w:r>
    </w:p>
    <w:p w14:paraId="0FB89A14" w14:textId="77777777" w:rsidR="00CF5BE6" w:rsidRDefault="00CF5BE6" w:rsidP="00CF5BE6">
      <w:pPr>
        <w:ind w:firstLine="851"/>
        <w:jc w:val="both"/>
        <w:rPr>
          <w:b/>
          <w:sz w:val="24"/>
          <w:szCs w:val="24"/>
        </w:rPr>
      </w:pPr>
    </w:p>
    <w:p w14:paraId="37FBA63E" w14:textId="77777777" w:rsidR="00CF5BE6" w:rsidRDefault="00CF5BE6" w:rsidP="00CF5BE6">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4C255C1C" w14:textId="77777777" w:rsidR="00CF5BE6" w:rsidRDefault="00CF5BE6" w:rsidP="00CF5BE6">
      <w:pPr>
        <w:ind w:firstLine="851"/>
        <w:jc w:val="both"/>
        <w:rPr>
          <w:sz w:val="24"/>
          <w:szCs w:val="24"/>
        </w:rPr>
      </w:pPr>
    </w:p>
    <w:p w14:paraId="504B71DE" w14:textId="77777777" w:rsidR="00CF5BE6" w:rsidRDefault="00CF5BE6" w:rsidP="00CF5BE6">
      <w:pPr>
        <w:ind w:firstLine="851"/>
        <w:jc w:val="both"/>
        <w:rPr>
          <w:sz w:val="24"/>
          <w:szCs w:val="24"/>
        </w:rPr>
      </w:pPr>
      <w:r>
        <w:rPr>
          <w:b/>
          <w:sz w:val="24"/>
          <w:szCs w:val="24"/>
        </w:rPr>
        <w:t>11.1.6.1.</w:t>
      </w:r>
      <w:r>
        <w:rPr>
          <w:sz w:val="24"/>
          <w:szCs w:val="24"/>
        </w:rPr>
        <w:t xml:space="preserve"> Agir em conluio ou em desconformidade com a lei; </w:t>
      </w:r>
    </w:p>
    <w:p w14:paraId="795C275D" w14:textId="77777777" w:rsidR="00CF5BE6" w:rsidRDefault="00CF5BE6" w:rsidP="00CF5BE6">
      <w:pPr>
        <w:ind w:firstLine="851"/>
        <w:jc w:val="both"/>
        <w:rPr>
          <w:sz w:val="24"/>
          <w:szCs w:val="24"/>
        </w:rPr>
      </w:pPr>
    </w:p>
    <w:p w14:paraId="5F5F1331" w14:textId="77777777" w:rsidR="00CF5BE6" w:rsidRDefault="00CF5BE6" w:rsidP="00CF5BE6">
      <w:pPr>
        <w:ind w:firstLine="851"/>
        <w:jc w:val="both"/>
        <w:rPr>
          <w:b/>
          <w:sz w:val="24"/>
          <w:szCs w:val="24"/>
        </w:rPr>
      </w:pPr>
      <w:r>
        <w:rPr>
          <w:b/>
          <w:sz w:val="24"/>
          <w:szCs w:val="24"/>
        </w:rPr>
        <w:t>11.1.6.2.</w:t>
      </w:r>
      <w:r>
        <w:rPr>
          <w:sz w:val="24"/>
          <w:szCs w:val="24"/>
        </w:rPr>
        <w:t xml:space="preserve"> Induzir deliberadamente a erro no julgamento; </w:t>
      </w:r>
    </w:p>
    <w:p w14:paraId="5D703B1B" w14:textId="77777777" w:rsidR="00CF5BE6" w:rsidRDefault="00CF5BE6" w:rsidP="00CF5BE6">
      <w:pPr>
        <w:ind w:firstLine="851"/>
        <w:jc w:val="both"/>
        <w:rPr>
          <w:b/>
          <w:sz w:val="24"/>
          <w:szCs w:val="24"/>
        </w:rPr>
      </w:pPr>
    </w:p>
    <w:p w14:paraId="359861C3" w14:textId="77777777" w:rsidR="00CF5BE6" w:rsidRDefault="00CF5BE6" w:rsidP="00CF5BE6">
      <w:pPr>
        <w:ind w:firstLine="851"/>
        <w:jc w:val="both"/>
        <w:rPr>
          <w:sz w:val="24"/>
          <w:szCs w:val="24"/>
        </w:rPr>
      </w:pPr>
      <w:r>
        <w:rPr>
          <w:b/>
          <w:sz w:val="24"/>
          <w:szCs w:val="24"/>
        </w:rPr>
        <w:t>11.1.6.3.</w:t>
      </w:r>
      <w:r>
        <w:rPr>
          <w:sz w:val="24"/>
          <w:szCs w:val="24"/>
        </w:rPr>
        <w:t xml:space="preserve"> Apresentar amostra falsificada ou deteriorada;</w:t>
      </w:r>
    </w:p>
    <w:p w14:paraId="31EB3F58" w14:textId="77777777" w:rsidR="00CF5BE6" w:rsidRDefault="00CF5BE6" w:rsidP="00CF5BE6">
      <w:pPr>
        <w:ind w:firstLine="851"/>
        <w:jc w:val="both"/>
        <w:rPr>
          <w:sz w:val="24"/>
          <w:szCs w:val="24"/>
        </w:rPr>
      </w:pPr>
    </w:p>
    <w:p w14:paraId="28E9F414" w14:textId="77777777" w:rsidR="00CF5BE6" w:rsidRDefault="00CF5BE6" w:rsidP="00CF5BE6">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32456654" w14:textId="77777777" w:rsidR="00CF5BE6" w:rsidRDefault="00CF5BE6" w:rsidP="00CF5BE6">
      <w:pPr>
        <w:ind w:firstLine="851"/>
        <w:jc w:val="both"/>
        <w:rPr>
          <w:sz w:val="24"/>
          <w:szCs w:val="24"/>
        </w:rPr>
      </w:pPr>
    </w:p>
    <w:p w14:paraId="2B736DCC" w14:textId="77777777" w:rsidR="00CF5BE6" w:rsidRDefault="00CF5BE6" w:rsidP="00CF5BE6">
      <w:pPr>
        <w:ind w:firstLine="851"/>
        <w:jc w:val="both"/>
        <w:rPr>
          <w:sz w:val="16"/>
          <w:szCs w:val="16"/>
        </w:rPr>
      </w:pPr>
      <w:r>
        <w:rPr>
          <w:b/>
          <w:sz w:val="24"/>
          <w:szCs w:val="24"/>
        </w:rPr>
        <w:t>11.1.8.</w:t>
      </w:r>
      <w:r>
        <w:rPr>
          <w:sz w:val="24"/>
          <w:szCs w:val="24"/>
        </w:rPr>
        <w:t xml:space="preserve"> Praticar ato lesivo previsto no art. 5º da Lei n.º 12.846, de 2013. </w:t>
      </w:r>
    </w:p>
    <w:p w14:paraId="0647F751" w14:textId="77777777" w:rsidR="00CF5BE6" w:rsidRDefault="00CF5BE6" w:rsidP="00CF5BE6">
      <w:pPr>
        <w:ind w:firstLine="851"/>
        <w:jc w:val="both"/>
        <w:rPr>
          <w:sz w:val="16"/>
          <w:szCs w:val="16"/>
        </w:rPr>
      </w:pPr>
    </w:p>
    <w:p w14:paraId="11E7877D" w14:textId="77777777" w:rsidR="00CF5BE6" w:rsidRDefault="00CF5BE6" w:rsidP="00CF5BE6">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7A458E90" w14:textId="77777777" w:rsidR="00CF5BE6" w:rsidRDefault="00CF5BE6" w:rsidP="00CF5BE6">
      <w:pPr>
        <w:ind w:firstLine="851"/>
        <w:jc w:val="both"/>
        <w:rPr>
          <w:sz w:val="24"/>
          <w:szCs w:val="24"/>
        </w:rPr>
      </w:pPr>
    </w:p>
    <w:p w14:paraId="597B2771" w14:textId="77777777" w:rsidR="00CF5BE6" w:rsidRDefault="00CF5BE6" w:rsidP="00CF5BE6">
      <w:pPr>
        <w:ind w:firstLine="851"/>
        <w:jc w:val="both"/>
        <w:rPr>
          <w:b/>
          <w:sz w:val="24"/>
          <w:szCs w:val="24"/>
        </w:rPr>
      </w:pPr>
      <w:r>
        <w:rPr>
          <w:b/>
          <w:sz w:val="24"/>
          <w:szCs w:val="24"/>
        </w:rPr>
        <w:t>11.2.1.</w:t>
      </w:r>
      <w:r>
        <w:rPr>
          <w:sz w:val="24"/>
          <w:szCs w:val="24"/>
        </w:rPr>
        <w:t xml:space="preserve"> A sanção de impedimento de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cometerem fraude fiscal. </w:t>
      </w:r>
    </w:p>
    <w:p w14:paraId="64A50113" w14:textId="77777777" w:rsidR="00CF5BE6" w:rsidRDefault="00CF5BE6" w:rsidP="00CF5BE6">
      <w:pPr>
        <w:ind w:firstLine="851"/>
        <w:jc w:val="both"/>
        <w:rPr>
          <w:b/>
          <w:sz w:val="24"/>
          <w:szCs w:val="24"/>
        </w:rPr>
      </w:pPr>
    </w:p>
    <w:p w14:paraId="29272CBE" w14:textId="77777777" w:rsidR="00CF5BE6" w:rsidRDefault="00CF5BE6" w:rsidP="00CF5BE6">
      <w:pPr>
        <w:ind w:firstLine="851"/>
        <w:jc w:val="both"/>
        <w:rPr>
          <w:b/>
          <w:sz w:val="16"/>
          <w:szCs w:val="16"/>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5EEC2BA5" w14:textId="77777777" w:rsidR="00CF5BE6" w:rsidRDefault="00CF5BE6" w:rsidP="00CF5BE6">
      <w:pPr>
        <w:ind w:firstLine="851"/>
        <w:jc w:val="both"/>
        <w:rPr>
          <w:b/>
          <w:sz w:val="16"/>
          <w:szCs w:val="16"/>
        </w:rPr>
      </w:pPr>
    </w:p>
    <w:p w14:paraId="255342BE" w14:textId="77777777" w:rsidR="00CF5BE6" w:rsidRDefault="00CF5BE6" w:rsidP="00CF5BE6">
      <w:pPr>
        <w:ind w:firstLine="851"/>
        <w:jc w:val="both"/>
        <w:rPr>
          <w:sz w:val="16"/>
          <w:szCs w:val="16"/>
        </w:rPr>
      </w:pPr>
      <w:r>
        <w:rPr>
          <w:b/>
          <w:sz w:val="24"/>
          <w:szCs w:val="24"/>
        </w:rPr>
        <w:t>11.3.1.</w:t>
      </w:r>
      <w:r>
        <w:rPr>
          <w:sz w:val="24"/>
          <w:szCs w:val="24"/>
        </w:rPr>
        <w:t xml:space="preserve"> Advertência; </w:t>
      </w:r>
    </w:p>
    <w:p w14:paraId="063438C9" w14:textId="77777777" w:rsidR="00CF5BE6" w:rsidRDefault="00CF5BE6" w:rsidP="00CF5BE6">
      <w:pPr>
        <w:ind w:firstLine="851"/>
        <w:jc w:val="both"/>
        <w:rPr>
          <w:sz w:val="16"/>
          <w:szCs w:val="16"/>
        </w:rPr>
      </w:pPr>
    </w:p>
    <w:p w14:paraId="1C732E9E" w14:textId="77777777" w:rsidR="00CF5BE6" w:rsidRDefault="00CF5BE6" w:rsidP="00CF5BE6">
      <w:pPr>
        <w:ind w:firstLine="851"/>
        <w:jc w:val="both"/>
        <w:rPr>
          <w:sz w:val="16"/>
          <w:szCs w:val="16"/>
        </w:rPr>
      </w:pPr>
      <w:r>
        <w:rPr>
          <w:b/>
          <w:sz w:val="24"/>
          <w:szCs w:val="24"/>
        </w:rPr>
        <w:t>11.3.2.</w:t>
      </w:r>
      <w:r>
        <w:rPr>
          <w:sz w:val="24"/>
          <w:szCs w:val="24"/>
        </w:rPr>
        <w:t xml:space="preserve"> Multa de mora;</w:t>
      </w:r>
    </w:p>
    <w:p w14:paraId="09D034B3" w14:textId="77777777" w:rsidR="00CF5BE6" w:rsidRDefault="00CF5BE6" w:rsidP="00CF5BE6">
      <w:pPr>
        <w:ind w:firstLine="851"/>
        <w:jc w:val="both"/>
        <w:rPr>
          <w:sz w:val="16"/>
          <w:szCs w:val="16"/>
        </w:rPr>
      </w:pPr>
    </w:p>
    <w:p w14:paraId="13826D94" w14:textId="77777777" w:rsidR="00CF5BE6" w:rsidRDefault="00CF5BE6" w:rsidP="00CF5BE6">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0DB2833C" w14:textId="77777777" w:rsidR="00CF5BE6" w:rsidRDefault="00CF5BE6" w:rsidP="00CF5BE6">
      <w:pPr>
        <w:ind w:firstLine="851"/>
        <w:jc w:val="both"/>
        <w:rPr>
          <w:sz w:val="24"/>
          <w:szCs w:val="24"/>
        </w:rPr>
      </w:pPr>
    </w:p>
    <w:p w14:paraId="14615EAE" w14:textId="77777777" w:rsidR="00CF5BE6" w:rsidRDefault="00CF5BE6" w:rsidP="00CF5BE6">
      <w:pPr>
        <w:ind w:firstLine="851"/>
        <w:jc w:val="both"/>
        <w:rPr>
          <w:sz w:val="16"/>
          <w:szCs w:val="16"/>
        </w:rPr>
      </w:pPr>
      <w:r>
        <w:rPr>
          <w:b/>
          <w:sz w:val="24"/>
          <w:szCs w:val="24"/>
        </w:rPr>
        <w:lastRenderedPageBreak/>
        <w:t>11.3.2.2.</w:t>
      </w:r>
      <w:r>
        <w:rPr>
          <w:sz w:val="24"/>
          <w:szCs w:val="24"/>
        </w:rPr>
        <w:t xml:space="preserve"> Multa de 1% (um por cento), por dia de atraso, sobre o valor correspondente à entrega que estiver em desacordo com os prazos estipulados, até o limite de 10 (dez) dias; </w:t>
      </w:r>
    </w:p>
    <w:p w14:paraId="7679F06E" w14:textId="77777777" w:rsidR="00CF5BE6" w:rsidRDefault="00CF5BE6" w:rsidP="00CF5BE6">
      <w:pPr>
        <w:ind w:firstLine="851"/>
        <w:jc w:val="both"/>
        <w:rPr>
          <w:sz w:val="16"/>
          <w:szCs w:val="16"/>
        </w:rPr>
      </w:pPr>
    </w:p>
    <w:p w14:paraId="3F09A725" w14:textId="77777777" w:rsidR="00CF5BE6" w:rsidRDefault="00CF5BE6" w:rsidP="00CF5BE6">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705E0198" w14:textId="77777777" w:rsidR="00CF5BE6" w:rsidRDefault="00CF5BE6" w:rsidP="00CF5BE6">
      <w:pPr>
        <w:ind w:firstLine="851"/>
        <w:jc w:val="both"/>
        <w:rPr>
          <w:sz w:val="24"/>
          <w:szCs w:val="24"/>
        </w:rPr>
      </w:pPr>
    </w:p>
    <w:p w14:paraId="6170052D" w14:textId="77777777" w:rsidR="00CF5BE6" w:rsidRDefault="00CF5BE6" w:rsidP="00CF5BE6">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21836AFD" w14:textId="77777777" w:rsidR="00CF5BE6" w:rsidRDefault="00CF5BE6" w:rsidP="00CF5BE6">
      <w:pPr>
        <w:ind w:firstLine="851"/>
        <w:jc w:val="both"/>
        <w:rPr>
          <w:sz w:val="24"/>
          <w:szCs w:val="24"/>
        </w:rPr>
      </w:pPr>
    </w:p>
    <w:p w14:paraId="49AC2501" w14:textId="77777777" w:rsidR="00CF5BE6" w:rsidRDefault="00CF5BE6" w:rsidP="00CF5BE6">
      <w:pPr>
        <w:ind w:firstLine="851"/>
        <w:jc w:val="both"/>
        <w:rPr>
          <w:b/>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6C1480EF" w14:textId="77777777" w:rsidR="00CF5BE6" w:rsidRDefault="00CF5BE6" w:rsidP="00CF5BE6">
      <w:pPr>
        <w:ind w:firstLine="851"/>
        <w:jc w:val="both"/>
        <w:rPr>
          <w:b/>
          <w:sz w:val="24"/>
          <w:szCs w:val="24"/>
        </w:rPr>
      </w:pPr>
    </w:p>
    <w:p w14:paraId="69A34E67" w14:textId="77777777" w:rsidR="00CF5BE6" w:rsidRDefault="00CF5BE6" w:rsidP="00CF5BE6">
      <w:pPr>
        <w:ind w:firstLine="851"/>
        <w:jc w:val="both"/>
        <w:rPr>
          <w:b/>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3903AFBE" w14:textId="77777777" w:rsidR="00CF5BE6" w:rsidRDefault="00CF5BE6" w:rsidP="00CF5BE6">
      <w:pPr>
        <w:ind w:firstLine="851"/>
        <w:jc w:val="both"/>
        <w:rPr>
          <w:b/>
          <w:sz w:val="24"/>
          <w:szCs w:val="24"/>
        </w:rPr>
      </w:pPr>
    </w:p>
    <w:p w14:paraId="5D79DC32" w14:textId="77777777" w:rsidR="00CF5BE6" w:rsidRDefault="00CF5BE6" w:rsidP="00CF5BE6">
      <w:pPr>
        <w:ind w:firstLine="851"/>
        <w:jc w:val="both"/>
        <w:rPr>
          <w:b/>
          <w:sz w:val="16"/>
          <w:szCs w:val="16"/>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270151A4" w14:textId="77777777" w:rsidR="00CF5BE6" w:rsidRDefault="00CF5BE6" w:rsidP="00CF5BE6">
      <w:pPr>
        <w:ind w:firstLine="851"/>
        <w:jc w:val="both"/>
        <w:rPr>
          <w:b/>
          <w:sz w:val="16"/>
          <w:szCs w:val="16"/>
        </w:rPr>
      </w:pPr>
    </w:p>
    <w:p w14:paraId="78A5D47F" w14:textId="77777777" w:rsidR="00CF5BE6" w:rsidRDefault="00CF5BE6" w:rsidP="00CF5BE6">
      <w:pPr>
        <w:ind w:firstLine="851"/>
        <w:jc w:val="both"/>
        <w:rPr>
          <w:b/>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CD5F6C3" w14:textId="77777777" w:rsidR="00CF5BE6" w:rsidRDefault="00CF5BE6" w:rsidP="00CF5BE6">
      <w:pPr>
        <w:ind w:firstLine="851"/>
        <w:jc w:val="both"/>
        <w:rPr>
          <w:b/>
          <w:sz w:val="24"/>
          <w:szCs w:val="24"/>
        </w:rPr>
      </w:pPr>
    </w:p>
    <w:p w14:paraId="07685C9A" w14:textId="77777777" w:rsidR="00CF5BE6" w:rsidRDefault="00CF5BE6" w:rsidP="00CF5BE6">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49B5378B" w14:textId="77777777" w:rsidR="00CF5BE6" w:rsidRDefault="00CF5BE6" w:rsidP="00CF5BE6">
      <w:pPr>
        <w:ind w:firstLine="851"/>
        <w:jc w:val="both"/>
        <w:rPr>
          <w:sz w:val="24"/>
          <w:szCs w:val="24"/>
        </w:rPr>
      </w:pPr>
    </w:p>
    <w:p w14:paraId="4820A0CB" w14:textId="77777777" w:rsidR="00CF5BE6" w:rsidRDefault="00CF5BE6" w:rsidP="00CF5BE6">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26C568A9" w14:textId="77777777" w:rsidR="00CF5BE6" w:rsidRDefault="00CF5BE6" w:rsidP="00CF5BE6">
      <w:pPr>
        <w:ind w:firstLine="851"/>
        <w:jc w:val="both"/>
        <w:rPr>
          <w:sz w:val="24"/>
          <w:szCs w:val="24"/>
        </w:rPr>
      </w:pPr>
    </w:p>
    <w:p w14:paraId="7E4CD7DC" w14:textId="77777777" w:rsidR="00CF5BE6" w:rsidRDefault="00CF5BE6" w:rsidP="00CF5BE6">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6502032A" w14:textId="77777777" w:rsidR="00CF5BE6" w:rsidRDefault="00CF5BE6" w:rsidP="00CF5BE6">
      <w:pPr>
        <w:ind w:firstLine="851"/>
        <w:jc w:val="both"/>
        <w:rPr>
          <w:sz w:val="24"/>
          <w:szCs w:val="24"/>
        </w:rPr>
      </w:pPr>
    </w:p>
    <w:tbl>
      <w:tblPr>
        <w:tblW w:w="5000" w:type="pct"/>
        <w:tblLayout w:type="fixed"/>
        <w:tblLook w:val="0000" w:firstRow="0" w:lastRow="0" w:firstColumn="0" w:lastColumn="0" w:noHBand="0" w:noVBand="0"/>
      </w:tblPr>
      <w:tblGrid>
        <w:gridCol w:w="10137"/>
      </w:tblGrid>
      <w:tr w:rsidR="00CF5BE6" w14:paraId="50E3D607" w14:textId="77777777" w:rsidTr="00086AF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19403FFF" w14:textId="77777777" w:rsidR="00CF5BE6" w:rsidRDefault="00CF5BE6" w:rsidP="00086AFB">
            <w:pPr>
              <w:ind w:firstLine="851"/>
              <w:jc w:val="both"/>
            </w:pPr>
            <w:r>
              <w:rPr>
                <w:b/>
                <w:sz w:val="24"/>
                <w:szCs w:val="24"/>
              </w:rPr>
              <w:t>CLÁUSULA 12. - DAS MEDIDAS ANTICORRUPÇÃO</w:t>
            </w:r>
          </w:p>
        </w:tc>
      </w:tr>
    </w:tbl>
    <w:p w14:paraId="4F96B3D1" w14:textId="77777777" w:rsidR="00CF5BE6" w:rsidRDefault="00CF5BE6" w:rsidP="00CF5BE6">
      <w:pPr>
        <w:rPr>
          <w:b/>
          <w:sz w:val="24"/>
          <w:szCs w:val="24"/>
        </w:rPr>
      </w:pPr>
    </w:p>
    <w:p w14:paraId="637D3AA1" w14:textId="77777777" w:rsidR="00CF5BE6" w:rsidRDefault="00CF5BE6" w:rsidP="00CF5BE6">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w:t>
      </w:r>
      <w:proofErr w:type="gramStart"/>
      <w:r>
        <w:rPr>
          <w:sz w:val="24"/>
          <w:szCs w:val="24"/>
          <w:shd w:val="clear" w:color="auto" w:fill="FFFFFF"/>
        </w:rPr>
        <w:t>oferecer,</w:t>
      </w:r>
      <w:proofErr w:type="gramEnd"/>
      <w:r>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563F2D4B" w14:textId="77777777" w:rsidR="00CF5BE6" w:rsidRDefault="00CF5BE6" w:rsidP="00CF5BE6">
      <w:pPr>
        <w:jc w:val="both"/>
        <w:rPr>
          <w:sz w:val="24"/>
          <w:szCs w:val="24"/>
        </w:rPr>
      </w:pPr>
    </w:p>
    <w:tbl>
      <w:tblPr>
        <w:tblW w:w="5000" w:type="pct"/>
        <w:tblLayout w:type="fixed"/>
        <w:tblLook w:val="0000" w:firstRow="0" w:lastRow="0" w:firstColumn="0" w:lastColumn="0" w:noHBand="0" w:noVBand="0"/>
      </w:tblPr>
      <w:tblGrid>
        <w:gridCol w:w="10137"/>
      </w:tblGrid>
      <w:tr w:rsidR="00CF5BE6" w14:paraId="79213EB7" w14:textId="77777777" w:rsidTr="00086AF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50B98B49" w14:textId="77777777" w:rsidR="00CF5BE6" w:rsidRDefault="00CF5BE6" w:rsidP="00086AFB">
            <w:pPr>
              <w:ind w:firstLine="851"/>
              <w:jc w:val="both"/>
            </w:pPr>
            <w:r>
              <w:rPr>
                <w:b/>
                <w:sz w:val="24"/>
                <w:szCs w:val="24"/>
              </w:rPr>
              <w:t>CLÁUSULA 13. - DAS DISPOSIÇÕES FINAIS</w:t>
            </w:r>
          </w:p>
        </w:tc>
      </w:tr>
    </w:tbl>
    <w:p w14:paraId="0B6FF276" w14:textId="77777777" w:rsidR="00CF5BE6" w:rsidRDefault="00CF5BE6" w:rsidP="00CF5BE6">
      <w:pPr>
        <w:ind w:firstLine="851"/>
        <w:jc w:val="both"/>
        <w:rPr>
          <w:b/>
          <w:sz w:val="24"/>
          <w:szCs w:val="24"/>
        </w:rPr>
      </w:pPr>
    </w:p>
    <w:p w14:paraId="60B555A2" w14:textId="77777777" w:rsidR="00CF5BE6" w:rsidRDefault="00CF5BE6" w:rsidP="00CF5BE6">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w:t>
      </w:r>
      <w:r>
        <w:rPr>
          <w:sz w:val="24"/>
          <w:szCs w:val="24"/>
        </w:rPr>
        <w:lastRenderedPageBreak/>
        <w:t>despesas decorrentes de custos ou serviços não previstos na mesma, quer seja por erro ou omissão, independentemente dos motivos que originaram os mesmos.</w:t>
      </w:r>
    </w:p>
    <w:p w14:paraId="27A30D9B" w14:textId="77777777" w:rsidR="00CF5BE6" w:rsidRDefault="00CF5BE6" w:rsidP="00CF5BE6">
      <w:pPr>
        <w:ind w:firstLine="851"/>
        <w:jc w:val="both"/>
        <w:rPr>
          <w:sz w:val="24"/>
          <w:szCs w:val="24"/>
        </w:rPr>
      </w:pPr>
    </w:p>
    <w:p w14:paraId="354DC069" w14:textId="77777777" w:rsidR="00CF5BE6" w:rsidRDefault="00CF5BE6" w:rsidP="00CF5BE6">
      <w:pPr>
        <w:keepLines/>
        <w:ind w:firstLine="851"/>
        <w:jc w:val="both"/>
        <w:rPr>
          <w:b/>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02DB5277" w14:textId="77777777" w:rsidR="00CF5BE6" w:rsidRDefault="00CF5BE6" w:rsidP="00CF5BE6">
      <w:pPr>
        <w:keepLines/>
        <w:ind w:firstLine="851"/>
        <w:jc w:val="both"/>
        <w:rPr>
          <w:b/>
          <w:sz w:val="24"/>
          <w:szCs w:val="24"/>
        </w:rPr>
      </w:pPr>
    </w:p>
    <w:p w14:paraId="32F75C4C" w14:textId="77777777" w:rsidR="00CF5BE6" w:rsidRDefault="00CF5BE6" w:rsidP="00CF5BE6">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569CAAE0" w14:textId="77777777" w:rsidR="00CF5BE6" w:rsidRDefault="00CF5BE6" w:rsidP="00CF5BE6">
      <w:pPr>
        <w:keepLines/>
        <w:ind w:firstLine="851"/>
        <w:jc w:val="both"/>
        <w:rPr>
          <w:sz w:val="24"/>
          <w:szCs w:val="24"/>
        </w:rPr>
      </w:pPr>
    </w:p>
    <w:p w14:paraId="535426FE" w14:textId="77777777" w:rsidR="00CF5BE6" w:rsidRDefault="00CF5BE6" w:rsidP="00CF5BE6">
      <w:pPr>
        <w:keepLines/>
        <w:ind w:firstLine="851"/>
        <w:jc w:val="both"/>
        <w:rPr>
          <w:sz w:val="24"/>
          <w:szCs w:val="24"/>
        </w:rPr>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5E68D363" w14:textId="77777777" w:rsidR="00CF5BE6" w:rsidRDefault="00CF5BE6" w:rsidP="00CF5BE6">
      <w:pPr>
        <w:keepLines/>
        <w:ind w:firstLine="851"/>
        <w:jc w:val="both"/>
        <w:rPr>
          <w:sz w:val="24"/>
          <w:szCs w:val="24"/>
        </w:rPr>
      </w:pPr>
    </w:p>
    <w:p w14:paraId="76825321" w14:textId="77777777" w:rsidR="00CF5BE6" w:rsidRDefault="00CF5BE6" w:rsidP="00CF5BE6">
      <w:pPr>
        <w:keepLines/>
        <w:ind w:firstLine="851"/>
        <w:jc w:val="both"/>
        <w:rPr>
          <w:b/>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00BC14D9" w14:textId="77777777" w:rsidR="00CF5BE6" w:rsidRDefault="00CF5BE6" w:rsidP="00CF5BE6">
      <w:pPr>
        <w:keepLines/>
        <w:jc w:val="both"/>
        <w:rPr>
          <w:b/>
          <w:sz w:val="24"/>
          <w:szCs w:val="24"/>
        </w:rPr>
      </w:pPr>
    </w:p>
    <w:p w14:paraId="4A78860C" w14:textId="77777777" w:rsidR="00CF5BE6" w:rsidRDefault="00CF5BE6" w:rsidP="00CF5BE6">
      <w:pPr>
        <w:ind w:firstLine="851"/>
        <w:jc w:val="both"/>
        <w:rPr>
          <w:b/>
          <w:sz w:val="24"/>
          <w:szCs w:val="24"/>
        </w:rPr>
      </w:pPr>
      <w:r>
        <w:rPr>
          <w:b/>
          <w:sz w:val="24"/>
          <w:szCs w:val="24"/>
        </w:rPr>
        <w:t xml:space="preserve">13.6. </w:t>
      </w:r>
      <w:r>
        <w:rPr>
          <w:sz w:val="24"/>
          <w:szCs w:val="24"/>
        </w:rPr>
        <w:t>É vedada a subcontratação.</w:t>
      </w:r>
    </w:p>
    <w:p w14:paraId="0CBB6390" w14:textId="77777777" w:rsidR="00CF5BE6" w:rsidRDefault="00CF5BE6" w:rsidP="00CF5BE6">
      <w:pPr>
        <w:ind w:firstLine="851"/>
        <w:jc w:val="both"/>
        <w:rPr>
          <w:b/>
          <w:sz w:val="24"/>
          <w:szCs w:val="24"/>
        </w:rPr>
      </w:pPr>
    </w:p>
    <w:p w14:paraId="0BE74B28" w14:textId="77777777" w:rsidR="00CF5BE6" w:rsidRDefault="00CF5BE6" w:rsidP="00CF5BE6">
      <w:pPr>
        <w:ind w:firstLine="851"/>
        <w:jc w:val="both"/>
        <w:rPr>
          <w:b/>
          <w:sz w:val="24"/>
          <w:szCs w:val="24"/>
          <w:shd w:val="clear" w:color="auto" w:fill="FFFFFF"/>
        </w:rPr>
      </w:pPr>
      <w:r>
        <w:rPr>
          <w:b/>
          <w:sz w:val="24"/>
          <w:szCs w:val="24"/>
        </w:rPr>
        <w:t xml:space="preserve">13.7. </w:t>
      </w:r>
      <w:r>
        <w:rPr>
          <w:sz w:val="24"/>
          <w:szCs w:val="24"/>
        </w:rPr>
        <w:t xml:space="preserve">A </w:t>
      </w:r>
      <w:r>
        <w:rPr>
          <w:b/>
          <w:sz w:val="24"/>
          <w:szCs w:val="24"/>
        </w:rPr>
        <w:t>CONTRATAD</w:t>
      </w:r>
      <w:r>
        <w:rPr>
          <w:b/>
          <w:sz w:val="24"/>
          <w:szCs w:val="24"/>
          <w:shd w:val="clear" w:color="auto" w:fill="FFFFFF"/>
        </w:rPr>
        <w:t xml:space="preserve">A </w:t>
      </w:r>
      <w:r>
        <w:rPr>
          <w:sz w:val="24"/>
          <w:szCs w:val="24"/>
          <w:shd w:val="clear" w:color="auto" w:fill="FFFFFF"/>
        </w:rPr>
        <w:t>assume inteira responsabilidade pela perfeita entrega do objeto contratado.</w:t>
      </w:r>
    </w:p>
    <w:p w14:paraId="433AE7B7" w14:textId="77777777" w:rsidR="00CF5BE6" w:rsidRDefault="00CF5BE6" w:rsidP="00CF5BE6">
      <w:pPr>
        <w:keepLines/>
        <w:jc w:val="both"/>
        <w:rPr>
          <w:b/>
          <w:sz w:val="24"/>
          <w:szCs w:val="24"/>
          <w:shd w:val="clear" w:color="auto" w:fill="FFFFFF"/>
        </w:rPr>
      </w:pPr>
    </w:p>
    <w:p w14:paraId="45D83B6F" w14:textId="77777777" w:rsidR="00CF5BE6" w:rsidRDefault="00CF5BE6" w:rsidP="00CF5BE6">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136CF701" w14:textId="77777777" w:rsidR="00CF5BE6" w:rsidRDefault="00CF5BE6" w:rsidP="00CF5BE6">
      <w:pPr>
        <w:keepLines/>
        <w:ind w:firstLine="851"/>
        <w:jc w:val="both"/>
        <w:rPr>
          <w:sz w:val="24"/>
          <w:szCs w:val="24"/>
        </w:rPr>
      </w:pPr>
    </w:p>
    <w:p w14:paraId="564CA77F" w14:textId="77777777" w:rsidR="00CF5BE6" w:rsidRDefault="00CF5BE6" w:rsidP="00CF5BE6">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55C28D93" w14:textId="77777777" w:rsidR="00CF5BE6" w:rsidRDefault="00CF5BE6" w:rsidP="00CF5BE6">
      <w:pPr>
        <w:ind w:firstLine="851"/>
        <w:jc w:val="both"/>
        <w:rPr>
          <w:sz w:val="24"/>
          <w:szCs w:val="24"/>
        </w:rPr>
      </w:pPr>
    </w:p>
    <w:p w14:paraId="23BE2376" w14:textId="77777777" w:rsidR="00CF5BE6" w:rsidRDefault="00CF5BE6" w:rsidP="00CF5BE6">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50631E4A" w14:textId="77777777" w:rsidR="00CF5BE6" w:rsidRDefault="00CF5BE6" w:rsidP="00CF5BE6">
      <w:pPr>
        <w:ind w:firstLine="851"/>
        <w:jc w:val="both"/>
        <w:rPr>
          <w:sz w:val="24"/>
          <w:szCs w:val="24"/>
        </w:rPr>
      </w:pPr>
    </w:p>
    <w:p w14:paraId="058DCE1C" w14:textId="77777777" w:rsidR="00CF5BE6" w:rsidRDefault="00CF5BE6" w:rsidP="00CF5BE6">
      <w:pPr>
        <w:ind w:firstLine="851"/>
        <w:jc w:val="both"/>
        <w:rPr>
          <w:sz w:val="24"/>
          <w:szCs w:val="24"/>
        </w:rPr>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2024.</w:t>
      </w:r>
    </w:p>
    <w:p w14:paraId="2C28B7C1" w14:textId="77777777" w:rsidR="00CF5BE6" w:rsidRDefault="00CF5BE6" w:rsidP="00CF5BE6">
      <w:pPr>
        <w:jc w:val="both"/>
        <w:rPr>
          <w:sz w:val="24"/>
          <w:szCs w:val="24"/>
        </w:rPr>
      </w:pPr>
    </w:p>
    <w:tbl>
      <w:tblPr>
        <w:tblW w:w="5000" w:type="pct"/>
        <w:tblLayout w:type="fixed"/>
        <w:tblLook w:val="0000" w:firstRow="0" w:lastRow="0" w:firstColumn="0" w:lastColumn="0" w:noHBand="0" w:noVBand="0"/>
      </w:tblPr>
      <w:tblGrid>
        <w:gridCol w:w="5068"/>
        <w:gridCol w:w="275"/>
        <w:gridCol w:w="4794"/>
      </w:tblGrid>
      <w:tr w:rsidR="00CF5BE6" w14:paraId="562C3C43" w14:textId="77777777" w:rsidTr="00086AFB">
        <w:tc>
          <w:tcPr>
            <w:tcW w:w="4350" w:type="dxa"/>
            <w:tcBorders>
              <w:top w:val="single" w:sz="4" w:space="0" w:color="000000"/>
              <w:left w:val="single" w:sz="4" w:space="0" w:color="000000"/>
              <w:bottom w:val="single" w:sz="4" w:space="0" w:color="000000"/>
            </w:tcBorders>
            <w:shd w:val="clear" w:color="auto" w:fill="auto"/>
          </w:tcPr>
          <w:p w14:paraId="311E27B4" w14:textId="77777777" w:rsidR="00CF5BE6" w:rsidRDefault="00CF5BE6" w:rsidP="00086AFB">
            <w:pPr>
              <w:snapToGrid w:val="0"/>
              <w:jc w:val="center"/>
              <w:rPr>
                <w:b/>
                <w:sz w:val="24"/>
                <w:szCs w:val="24"/>
              </w:rPr>
            </w:pPr>
          </w:p>
          <w:p w14:paraId="6CE5EDE5" w14:textId="77777777" w:rsidR="00CF5BE6" w:rsidRDefault="00CF5BE6" w:rsidP="00086AFB">
            <w:pPr>
              <w:jc w:val="center"/>
              <w:rPr>
                <w:b/>
                <w:sz w:val="24"/>
                <w:szCs w:val="24"/>
              </w:rPr>
            </w:pPr>
          </w:p>
          <w:p w14:paraId="4BE44B4C" w14:textId="77777777" w:rsidR="00CF5BE6" w:rsidRDefault="00CF5BE6" w:rsidP="00086AFB">
            <w:pPr>
              <w:jc w:val="center"/>
              <w:rPr>
                <w:b/>
                <w:sz w:val="24"/>
                <w:szCs w:val="24"/>
              </w:rPr>
            </w:pPr>
          </w:p>
          <w:p w14:paraId="10298C09" w14:textId="77777777" w:rsidR="00CF5BE6" w:rsidRDefault="00CF5BE6" w:rsidP="00086AFB">
            <w:pPr>
              <w:jc w:val="center"/>
              <w:rPr>
                <w:b/>
                <w:sz w:val="24"/>
                <w:szCs w:val="24"/>
              </w:rPr>
            </w:pPr>
          </w:p>
          <w:p w14:paraId="3500AC06" w14:textId="77777777" w:rsidR="00CF5BE6" w:rsidRDefault="00CF5BE6" w:rsidP="00086AFB">
            <w:pPr>
              <w:jc w:val="both"/>
            </w:pPr>
          </w:p>
          <w:p w14:paraId="75D42A55" w14:textId="77777777" w:rsidR="00CF5BE6" w:rsidRDefault="00CF5BE6" w:rsidP="00086AFB">
            <w:pPr>
              <w:jc w:val="center"/>
              <w:rPr>
                <w:b/>
                <w:sz w:val="24"/>
                <w:szCs w:val="24"/>
              </w:rPr>
            </w:pPr>
            <w:r>
              <w:rPr>
                <w:b/>
                <w:sz w:val="24"/>
                <w:szCs w:val="24"/>
              </w:rPr>
              <w:t>CARLOS ALBERTO LORDELLO BELTRAME</w:t>
            </w:r>
          </w:p>
          <w:p w14:paraId="6768FC02" w14:textId="77777777" w:rsidR="00CF5BE6" w:rsidRDefault="00CF5BE6" w:rsidP="00086AFB">
            <w:pPr>
              <w:jc w:val="center"/>
            </w:pPr>
            <w:r>
              <w:rPr>
                <w:b/>
                <w:sz w:val="24"/>
                <w:szCs w:val="24"/>
              </w:rPr>
              <w:t>Secretário Municipal da Ação Cultural</w:t>
            </w:r>
          </w:p>
        </w:tc>
        <w:tc>
          <w:tcPr>
            <w:tcW w:w="39" w:type="dxa"/>
            <w:tcBorders>
              <w:left w:val="single" w:sz="4" w:space="0" w:color="000000"/>
            </w:tcBorders>
            <w:shd w:val="clear" w:color="auto" w:fill="auto"/>
          </w:tcPr>
          <w:p w14:paraId="4198BFC1" w14:textId="77777777" w:rsidR="00CF5BE6" w:rsidRDefault="00CF5BE6" w:rsidP="00086AFB">
            <w:pPr>
              <w:snapToGrid w:val="0"/>
              <w:jc w:val="both"/>
              <w:rPr>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1C011F97" w14:textId="77777777" w:rsidR="00CF5BE6" w:rsidRDefault="00CF5BE6" w:rsidP="00086AFB">
            <w:pPr>
              <w:snapToGrid w:val="0"/>
              <w:jc w:val="center"/>
              <w:rPr>
                <w:b/>
                <w:sz w:val="24"/>
                <w:szCs w:val="24"/>
              </w:rPr>
            </w:pPr>
          </w:p>
          <w:p w14:paraId="72259A7A" w14:textId="77777777" w:rsidR="00CF5BE6" w:rsidRDefault="00CF5BE6" w:rsidP="00086AFB">
            <w:pPr>
              <w:jc w:val="center"/>
              <w:rPr>
                <w:b/>
                <w:sz w:val="24"/>
                <w:szCs w:val="24"/>
              </w:rPr>
            </w:pPr>
          </w:p>
          <w:p w14:paraId="27A4241F" w14:textId="77777777" w:rsidR="00CF5BE6" w:rsidRDefault="00CF5BE6" w:rsidP="00086AFB">
            <w:pPr>
              <w:jc w:val="center"/>
              <w:rPr>
                <w:b/>
                <w:sz w:val="24"/>
                <w:szCs w:val="24"/>
              </w:rPr>
            </w:pPr>
          </w:p>
          <w:p w14:paraId="146B6398" w14:textId="77777777" w:rsidR="00CF5BE6" w:rsidRDefault="00CF5BE6" w:rsidP="00086AFB">
            <w:pPr>
              <w:jc w:val="center"/>
              <w:rPr>
                <w:b/>
                <w:sz w:val="24"/>
                <w:szCs w:val="24"/>
              </w:rPr>
            </w:pPr>
          </w:p>
          <w:p w14:paraId="76D874C3" w14:textId="77777777" w:rsidR="00CF5BE6" w:rsidRDefault="00CF5BE6" w:rsidP="00086AFB">
            <w:pPr>
              <w:rPr>
                <w:b/>
                <w:sz w:val="24"/>
                <w:szCs w:val="24"/>
              </w:rPr>
            </w:pPr>
          </w:p>
          <w:p w14:paraId="69046608" w14:textId="77777777" w:rsidR="00CF5BE6" w:rsidRDefault="00CF5BE6" w:rsidP="00086AFB">
            <w:pPr>
              <w:jc w:val="center"/>
              <w:rPr>
                <w:b/>
                <w:sz w:val="24"/>
                <w:szCs w:val="24"/>
              </w:rPr>
            </w:pPr>
            <w:proofErr w:type="gramStart"/>
            <w:r>
              <w:rPr>
                <w:b/>
                <w:sz w:val="24"/>
                <w:szCs w:val="24"/>
              </w:rPr>
              <w:t>:::</w:t>
            </w:r>
            <w:proofErr w:type="gramEnd"/>
            <w:r>
              <w:rPr>
                <w:b/>
                <w:sz w:val="24"/>
                <w:szCs w:val="24"/>
              </w:rPr>
              <w:t xml:space="preserve"> EMPRESA CONTRATADA :::</w:t>
            </w:r>
          </w:p>
          <w:p w14:paraId="68CB3139" w14:textId="77777777" w:rsidR="00CF5BE6" w:rsidRDefault="00CF5BE6" w:rsidP="00086AFB">
            <w:pPr>
              <w:jc w:val="center"/>
            </w:pPr>
            <w:r>
              <w:rPr>
                <w:b/>
                <w:sz w:val="24"/>
                <w:szCs w:val="24"/>
              </w:rPr>
              <w:t xml:space="preserve">Representante Legal </w:t>
            </w:r>
          </w:p>
        </w:tc>
      </w:tr>
    </w:tbl>
    <w:p w14:paraId="7A10A709" w14:textId="77777777" w:rsidR="00CF5BE6" w:rsidRDefault="00CF5BE6" w:rsidP="00CF5BE6">
      <w:pPr>
        <w:rPr>
          <w:b/>
          <w:sz w:val="24"/>
          <w:szCs w:val="24"/>
        </w:rPr>
      </w:pPr>
    </w:p>
    <w:p w14:paraId="6BE4F628" w14:textId="77777777" w:rsidR="00CF5BE6" w:rsidRDefault="00CF5BE6" w:rsidP="00CF5BE6">
      <w:pPr>
        <w:jc w:val="both"/>
        <w:rPr>
          <w:b/>
          <w:sz w:val="24"/>
          <w:szCs w:val="24"/>
          <w:u w:val="single"/>
        </w:rPr>
      </w:pPr>
      <w:r>
        <w:rPr>
          <w:b/>
          <w:sz w:val="24"/>
          <w:szCs w:val="24"/>
          <w:u w:val="single"/>
        </w:rPr>
        <w:t>TESTEMUNHAS:</w:t>
      </w:r>
    </w:p>
    <w:tbl>
      <w:tblPr>
        <w:tblW w:w="5000" w:type="pct"/>
        <w:tblLayout w:type="fixed"/>
        <w:tblLook w:val="0000" w:firstRow="0" w:lastRow="0" w:firstColumn="0" w:lastColumn="0" w:noHBand="0" w:noVBand="0"/>
      </w:tblPr>
      <w:tblGrid>
        <w:gridCol w:w="4905"/>
        <w:gridCol w:w="327"/>
        <w:gridCol w:w="4905"/>
      </w:tblGrid>
      <w:tr w:rsidR="00CF5BE6" w14:paraId="7AA3D70F" w14:textId="77777777" w:rsidTr="00EB025C">
        <w:trPr>
          <w:trHeight w:val="1089"/>
        </w:trPr>
        <w:tc>
          <w:tcPr>
            <w:tcW w:w="4905" w:type="dxa"/>
            <w:tcBorders>
              <w:top w:val="single" w:sz="4" w:space="0" w:color="000000"/>
              <w:left w:val="single" w:sz="4" w:space="0" w:color="000000"/>
              <w:bottom w:val="single" w:sz="4" w:space="0" w:color="000000"/>
            </w:tcBorders>
            <w:shd w:val="clear" w:color="auto" w:fill="auto"/>
          </w:tcPr>
          <w:p w14:paraId="0DB063D7" w14:textId="77777777" w:rsidR="00CF5BE6" w:rsidRDefault="00CF5BE6" w:rsidP="00086AFB">
            <w:pPr>
              <w:snapToGrid w:val="0"/>
              <w:rPr>
                <w:b/>
                <w:sz w:val="24"/>
                <w:szCs w:val="24"/>
              </w:rPr>
            </w:pPr>
          </w:p>
          <w:p w14:paraId="7AFF5EE4" w14:textId="06932242" w:rsidR="00CF5BE6" w:rsidRDefault="00CF5BE6" w:rsidP="00086AFB">
            <w:pPr>
              <w:rPr>
                <w:b/>
                <w:sz w:val="24"/>
                <w:szCs w:val="24"/>
              </w:rPr>
            </w:pPr>
            <w:r>
              <w:rPr>
                <w:b/>
                <w:sz w:val="24"/>
                <w:szCs w:val="24"/>
              </w:rPr>
              <w:t>________________________</w:t>
            </w:r>
          </w:p>
          <w:p w14:paraId="31E85A19" w14:textId="77777777" w:rsidR="00CF5BE6" w:rsidRDefault="00CF5BE6" w:rsidP="00086AFB">
            <w:pPr>
              <w:rPr>
                <w:b/>
                <w:sz w:val="24"/>
                <w:szCs w:val="24"/>
              </w:rPr>
            </w:pPr>
            <w:r>
              <w:rPr>
                <w:b/>
                <w:sz w:val="24"/>
                <w:szCs w:val="24"/>
              </w:rPr>
              <w:t>Nome:</w:t>
            </w:r>
          </w:p>
          <w:p w14:paraId="454F20ED" w14:textId="7308219D" w:rsidR="00CF5BE6" w:rsidRDefault="00CF5BE6" w:rsidP="00EB025C">
            <w:pPr>
              <w:rPr>
                <w:b/>
                <w:sz w:val="24"/>
                <w:szCs w:val="24"/>
              </w:rPr>
            </w:pPr>
            <w:r>
              <w:rPr>
                <w:b/>
                <w:sz w:val="24"/>
                <w:szCs w:val="24"/>
              </w:rPr>
              <w:t>CPF:</w:t>
            </w:r>
          </w:p>
        </w:tc>
        <w:tc>
          <w:tcPr>
            <w:tcW w:w="327" w:type="dxa"/>
            <w:tcBorders>
              <w:left w:val="single" w:sz="4" w:space="0" w:color="000000"/>
            </w:tcBorders>
            <w:shd w:val="clear" w:color="auto" w:fill="auto"/>
          </w:tcPr>
          <w:p w14:paraId="07AEF94B" w14:textId="77777777" w:rsidR="00CF5BE6" w:rsidRDefault="00CF5BE6" w:rsidP="00086AFB">
            <w:pPr>
              <w:snapToGrid w:val="0"/>
              <w:jc w:val="both"/>
              <w:rPr>
                <w:b/>
                <w:sz w:val="24"/>
                <w:szCs w:val="24"/>
              </w:rPr>
            </w:pPr>
          </w:p>
        </w:tc>
        <w:tc>
          <w:tcPr>
            <w:tcW w:w="4905" w:type="dxa"/>
            <w:tcBorders>
              <w:top w:val="single" w:sz="4" w:space="0" w:color="000000"/>
              <w:left w:val="single" w:sz="4" w:space="0" w:color="000000"/>
              <w:bottom w:val="single" w:sz="4" w:space="0" w:color="000000"/>
              <w:right w:val="single" w:sz="4" w:space="0" w:color="000000"/>
            </w:tcBorders>
            <w:shd w:val="clear" w:color="auto" w:fill="auto"/>
          </w:tcPr>
          <w:p w14:paraId="5E9E79E0" w14:textId="77777777" w:rsidR="00CF5BE6" w:rsidRDefault="00CF5BE6" w:rsidP="00086AFB">
            <w:pPr>
              <w:snapToGrid w:val="0"/>
              <w:rPr>
                <w:b/>
                <w:sz w:val="24"/>
                <w:szCs w:val="24"/>
              </w:rPr>
            </w:pPr>
          </w:p>
          <w:p w14:paraId="735044B7" w14:textId="77777777" w:rsidR="00CF5BE6" w:rsidRDefault="00CF5BE6" w:rsidP="00086AFB">
            <w:pPr>
              <w:rPr>
                <w:b/>
                <w:sz w:val="24"/>
                <w:szCs w:val="24"/>
              </w:rPr>
            </w:pPr>
            <w:r>
              <w:rPr>
                <w:b/>
                <w:sz w:val="24"/>
                <w:szCs w:val="24"/>
              </w:rPr>
              <w:t>__________________________</w:t>
            </w:r>
          </w:p>
          <w:p w14:paraId="696906C2" w14:textId="77777777" w:rsidR="00CF5BE6" w:rsidRDefault="00CF5BE6" w:rsidP="00086AFB">
            <w:pPr>
              <w:rPr>
                <w:b/>
                <w:sz w:val="24"/>
                <w:szCs w:val="24"/>
              </w:rPr>
            </w:pPr>
            <w:r>
              <w:rPr>
                <w:b/>
                <w:sz w:val="24"/>
                <w:szCs w:val="24"/>
              </w:rPr>
              <w:t>Nome:</w:t>
            </w:r>
          </w:p>
          <w:p w14:paraId="7D35239A" w14:textId="77777777" w:rsidR="00CF5BE6" w:rsidRDefault="00CF5BE6" w:rsidP="00086AFB">
            <w:pPr>
              <w:jc w:val="both"/>
            </w:pPr>
            <w:r>
              <w:rPr>
                <w:b/>
                <w:sz w:val="24"/>
                <w:szCs w:val="24"/>
              </w:rPr>
              <w:t>CPF:</w:t>
            </w:r>
          </w:p>
        </w:tc>
      </w:tr>
    </w:tbl>
    <w:p w14:paraId="78D53F96" w14:textId="77777777" w:rsidR="00ED126A" w:rsidRPr="00F526FF" w:rsidRDefault="00ED126A" w:rsidP="00C04997">
      <w:pPr>
        <w:tabs>
          <w:tab w:val="left" w:pos="284"/>
        </w:tabs>
        <w:jc w:val="both"/>
        <w:rPr>
          <w:rFonts w:ascii="Arial" w:hAnsi="Arial" w:cs="Arial"/>
        </w:rPr>
      </w:pPr>
    </w:p>
    <w:sectPr w:rsidR="00ED126A" w:rsidRPr="00F526FF" w:rsidSect="000E0F32">
      <w:headerReference w:type="default" r:id="rId23"/>
      <w:footerReference w:type="default" r:id="rId24"/>
      <w:pgSz w:w="11906" w:h="16838"/>
      <w:pgMar w:top="1418" w:right="851" w:bottom="567" w:left="1134" w:header="1134" w:footer="284"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A004D9" w14:textId="77777777" w:rsidR="00A737A0" w:rsidRDefault="00A737A0">
      <w:r>
        <w:separator/>
      </w:r>
    </w:p>
  </w:endnote>
  <w:endnote w:type="continuationSeparator" w:id="0">
    <w:p w14:paraId="3C3ECF6C" w14:textId="77777777" w:rsidR="00A737A0" w:rsidRDefault="00A737A0">
      <w:r>
        <w:continuationSeparator/>
      </w:r>
    </w:p>
  </w:endnote>
  <w:endnote w:type="continuationNotice" w:id="1">
    <w:p w14:paraId="5EB411FD" w14:textId="77777777" w:rsidR="00A737A0" w:rsidRDefault="00A737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Brougham"/>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Calibri"/>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A737A0" w:rsidRPr="00BF6A10" w:rsidRDefault="00A737A0"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31D0AADB" w:rsidR="00A737A0" w:rsidRPr="00BF6A10" w:rsidRDefault="00A737A0" w:rsidP="00183407">
    <w:pPr>
      <w:ind w:left="3346"/>
      <w:rPr>
        <w:rFonts w:ascii="Arial" w:hAnsi="Arial" w:cs="Arial"/>
        <w:sz w:val="16"/>
      </w:rPr>
    </w:pPr>
    <w:r w:rsidRPr="00BF6A10">
      <w:rPr>
        <w:rFonts w:ascii="Arial" w:hAnsi="Arial" w:cs="Arial"/>
        <w:sz w:val="16"/>
      </w:rPr>
      <w:t xml:space="preserve">Pregão Eletrônico nº </w:t>
    </w:r>
    <w:r w:rsidR="00222B85">
      <w:rPr>
        <w:rFonts w:ascii="Arial" w:hAnsi="Arial" w:cs="Arial"/>
        <w:sz w:val="16"/>
      </w:rPr>
      <w:t>121</w:t>
    </w:r>
    <w:r w:rsidRPr="00BF6A10">
      <w:rPr>
        <w:rFonts w:ascii="Arial" w:hAnsi="Arial" w:cs="Arial"/>
        <w:sz w:val="16"/>
      </w:rPr>
      <w:t>/</w:t>
    </w:r>
    <w:r w:rsidR="00222B85">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222B85">
      <w:rPr>
        <w:rFonts w:ascii="Arial" w:hAnsi="Arial" w:cs="Arial"/>
        <w:b/>
        <w:noProof/>
        <w:sz w:val="16"/>
      </w:rPr>
      <w:t>6</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222B85">
      <w:rPr>
        <w:rFonts w:ascii="Arial" w:hAnsi="Arial" w:cs="Arial"/>
        <w:b/>
        <w:noProof/>
        <w:sz w:val="16"/>
      </w:rPr>
      <w:t>26</w:t>
    </w:r>
    <w:r w:rsidRPr="003426BF">
      <w:rPr>
        <w:rFonts w:ascii="Arial" w:hAnsi="Arial" w:cs="Arial"/>
        <w:b/>
        <w:sz w:val="16"/>
      </w:rPr>
      <w:fldChar w:fldCharType="end"/>
    </w:r>
  </w:p>
  <w:p w14:paraId="5FAE6968" w14:textId="77777777" w:rsidR="00A737A0" w:rsidRPr="00BF6A10" w:rsidRDefault="00A737A0" w:rsidP="00183407">
    <w:pPr>
      <w:ind w:left="3346"/>
      <w:rPr>
        <w:rFonts w:ascii="Arial" w:hAnsi="Arial" w:cs="Arial"/>
        <w:sz w:val="4"/>
        <w:szCs w:val="4"/>
      </w:rPr>
    </w:pPr>
  </w:p>
  <w:p w14:paraId="410E9765" w14:textId="77777777" w:rsidR="00A737A0" w:rsidRDefault="00A737A0"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A737A0" w:rsidRDefault="00A737A0"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A737A0" w:rsidRPr="00BF6A10" w:rsidRDefault="00A737A0" w:rsidP="00183407">
    <w:pPr>
      <w:jc w:val="center"/>
    </w:pPr>
  </w:p>
  <w:p w14:paraId="6CA6F235" w14:textId="77777777" w:rsidR="00A737A0" w:rsidRDefault="00A737A0"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E5624A" w14:textId="77777777" w:rsidR="00A737A0" w:rsidRDefault="00A737A0">
      <w:r>
        <w:separator/>
      </w:r>
    </w:p>
  </w:footnote>
  <w:footnote w:type="continuationSeparator" w:id="0">
    <w:p w14:paraId="31BE519C" w14:textId="77777777" w:rsidR="00A737A0" w:rsidRDefault="00A737A0">
      <w:r>
        <w:continuationSeparator/>
      </w:r>
    </w:p>
  </w:footnote>
  <w:footnote w:type="continuationNotice" w:id="1">
    <w:p w14:paraId="543A7FA0" w14:textId="77777777" w:rsidR="00A737A0" w:rsidRDefault="00A737A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8629EAA" w:rsidR="00A737A0" w:rsidRDefault="00A737A0" w:rsidP="00F526FF">
    <w:pPr>
      <w:pStyle w:val="Cabealho"/>
      <w:tabs>
        <w:tab w:val="left" w:pos="1701"/>
        <w:tab w:val="left" w:pos="9214"/>
      </w:tabs>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72D079E"/>
    <w:multiLevelType w:val="multilevel"/>
    <w:tmpl w:val="DE32DA62"/>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4">
    <w:nsid w:val="0ACE4196"/>
    <w:multiLevelType w:val="multilevel"/>
    <w:tmpl w:val="D304F7BE"/>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5">
    <w:nsid w:val="1423459E"/>
    <w:multiLevelType w:val="multilevel"/>
    <w:tmpl w:val="ED86B576"/>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6">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DC702B4"/>
    <w:multiLevelType w:val="multilevel"/>
    <w:tmpl w:val="DE68CF10"/>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8">
    <w:nsid w:val="1ECD65A7"/>
    <w:multiLevelType w:val="multilevel"/>
    <w:tmpl w:val="BCD26628"/>
    <w:numStyleLink w:val="PrefPira"/>
  </w:abstractNum>
  <w:abstractNum w:abstractNumId="19">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2930C00"/>
    <w:multiLevelType w:val="multilevel"/>
    <w:tmpl w:val="41FA97C2"/>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1">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32906A64"/>
    <w:multiLevelType w:val="multilevel"/>
    <w:tmpl w:val="AE8CCDB8"/>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3">
    <w:nsid w:val="36C153C7"/>
    <w:multiLevelType w:val="multilevel"/>
    <w:tmpl w:val="BCD26628"/>
    <w:numStyleLink w:val="PrefPira"/>
  </w:abstractNum>
  <w:abstractNum w:abstractNumId="24">
    <w:nsid w:val="4A7941F7"/>
    <w:multiLevelType w:val="multilevel"/>
    <w:tmpl w:val="B4EEB1E6"/>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5">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56B82139"/>
    <w:multiLevelType w:val="multilevel"/>
    <w:tmpl w:val="BCD26628"/>
    <w:numStyleLink w:val="PrefPira"/>
  </w:abstractNum>
  <w:abstractNum w:abstractNumId="28">
    <w:nsid w:val="5C5629F4"/>
    <w:multiLevelType w:val="multilevel"/>
    <w:tmpl w:val="70388754"/>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9">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1">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nsid w:val="6D6B7EAC"/>
    <w:multiLevelType w:val="multilevel"/>
    <w:tmpl w:val="BCD26628"/>
    <w:numStyleLink w:val="PrefPira"/>
  </w:abstractNum>
  <w:abstractNum w:abstractNumId="34">
    <w:nsid w:val="6DFF1D5D"/>
    <w:multiLevelType w:val="multilevel"/>
    <w:tmpl w:val="7F08CA32"/>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35">
    <w:nsid w:val="738B7E55"/>
    <w:multiLevelType w:val="multilevel"/>
    <w:tmpl w:val="BCD26628"/>
    <w:numStyleLink w:val="PrefPira"/>
  </w:abstractNum>
  <w:abstractNum w:abstractNumId="36">
    <w:nsid w:val="7524395A"/>
    <w:multiLevelType w:val="multilevel"/>
    <w:tmpl w:val="D5D27944"/>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37">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8">
    <w:nsid w:val="76987E98"/>
    <w:multiLevelType w:val="multilevel"/>
    <w:tmpl w:val="BBF89764"/>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39">
    <w:nsid w:val="77067EEF"/>
    <w:multiLevelType w:val="multilevel"/>
    <w:tmpl w:val="CDD4E79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40">
    <w:nsid w:val="79DA6924"/>
    <w:multiLevelType w:val="multilevel"/>
    <w:tmpl w:val="BCD26628"/>
    <w:numStyleLink w:val="PrefPira"/>
  </w:abstractNum>
  <w:abstractNum w:abstractNumId="41">
    <w:nsid w:val="7F7C07CB"/>
    <w:multiLevelType w:val="multilevel"/>
    <w:tmpl w:val="511CFE84"/>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29"/>
  </w:num>
  <w:num w:numId="6">
    <w:abstractNumId w:val="23"/>
  </w:num>
  <w:num w:numId="7">
    <w:abstractNumId w:val="21"/>
  </w:num>
  <w:num w:numId="8">
    <w:abstractNumId w:val="37"/>
  </w:num>
  <w:num w:numId="9">
    <w:abstractNumId w:val="12"/>
  </w:num>
  <w:num w:numId="10">
    <w:abstractNumId w:val="18"/>
    <w:lvlOverride w:ilvl="0">
      <w:lvl w:ilvl="0">
        <w:start w:val="1"/>
        <w:numFmt w:val="lowerLetter"/>
        <w:lvlText w:val="%1)"/>
        <w:lvlJc w:val="left"/>
        <w:pPr>
          <w:ind w:left="0" w:firstLine="0"/>
        </w:pPr>
        <w:rPr>
          <w:rFonts w:ascii="Arial" w:hAnsi="Arial" w:hint="default"/>
          <w:b/>
          <w:color w:val="auto"/>
          <w:sz w:val="20"/>
        </w:rPr>
      </w:lvl>
    </w:lvlOverride>
  </w:num>
  <w:num w:numId="11">
    <w:abstractNumId w:val="35"/>
  </w:num>
  <w:num w:numId="12">
    <w:abstractNumId w:val="32"/>
  </w:num>
  <w:num w:numId="13">
    <w:abstractNumId w:val="27"/>
  </w:num>
  <w:num w:numId="14">
    <w:abstractNumId w:val="40"/>
    <w:lvlOverride w:ilvl="2">
      <w:lvl w:ilvl="2">
        <w:start w:val="1"/>
        <w:numFmt w:val="decimal"/>
        <w:lvlText w:val="%2.%3."/>
        <w:lvlJc w:val="left"/>
        <w:pPr>
          <w:ind w:left="0" w:firstLine="0"/>
        </w:pPr>
        <w:rPr>
          <w:rFonts w:ascii="Arial" w:hAnsi="Arial" w:hint="default"/>
          <w:b/>
          <w:sz w:val="20"/>
        </w:rPr>
      </w:lvl>
    </w:lvlOverride>
  </w:num>
  <w:num w:numId="15">
    <w:abstractNumId w:val="33"/>
  </w:num>
  <w:num w:numId="16">
    <w:abstractNumId w:val="16"/>
  </w:num>
  <w:num w:numId="17">
    <w:abstractNumId w:val="19"/>
  </w:num>
  <w:num w:numId="18">
    <w:abstractNumId w:val="30"/>
  </w:num>
  <w:num w:numId="19">
    <w:abstractNumId w:val="25"/>
  </w:num>
  <w:num w:numId="20">
    <w:abstractNumId w:val="26"/>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num>
  <w:num w:numId="23">
    <w:abstractNumId w:val="20"/>
  </w:num>
  <w:num w:numId="24">
    <w:abstractNumId w:val="17"/>
  </w:num>
  <w:num w:numId="25">
    <w:abstractNumId w:val="41"/>
  </w:num>
  <w:num w:numId="26">
    <w:abstractNumId w:val="14"/>
  </w:num>
  <w:num w:numId="27">
    <w:abstractNumId w:val="22"/>
  </w:num>
  <w:num w:numId="28">
    <w:abstractNumId w:val="13"/>
  </w:num>
  <w:num w:numId="29">
    <w:abstractNumId w:val="34"/>
  </w:num>
  <w:num w:numId="30">
    <w:abstractNumId w:val="38"/>
  </w:num>
  <w:num w:numId="31">
    <w:abstractNumId w:val="24"/>
  </w:num>
  <w:num w:numId="32">
    <w:abstractNumId w:val="28"/>
  </w:num>
  <w:num w:numId="33">
    <w:abstractNumId w:val="15"/>
  </w:num>
  <w:num w:numId="34">
    <w:abstractNumId w:val="3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CA3"/>
    <w:rsid w:val="00041E0E"/>
    <w:rsid w:val="000449CB"/>
    <w:rsid w:val="00045137"/>
    <w:rsid w:val="0004580A"/>
    <w:rsid w:val="00046F7D"/>
    <w:rsid w:val="000477D5"/>
    <w:rsid w:val="00047809"/>
    <w:rsid w:val="000504C3"/>
    <w:rsid w:val="000529B0"/>
    <w:rsid w:val="00052C21"/>
    <w:rsid w:val="000540F4"/>
    <w:rsid w:val="00054C12"/>
    <w:rsid w:val="000609BC"/>
    <w:rsid w:val="0006113A"/>
    <w:rsid w:val="00061BBA"/>
    <w:rsid w:val="000638A0"/>
    <w:rsid w:val="00064B31"/>
    <w:rsid w:val="000654D2"/>
    <w:rsid w:val="0006735B"/>
    <w:rsid w:val="00067429"/>
    <w:rsid w:val="00070718"/>
    <w:rsid w:val="0007230A"/>
    <w:rsid w:val="00073ED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6725"/>
    <w:rsid w:val="000A7866"/>
    <w:rsid w:val="000B4A45"/>
    <w:rsid w:val="000B594D"/>
    <w:rsid w:val="000C0CA4"/>
    <w:rsid w:val="000C2BED"/>
    <w:rsid w:val="000C3E3C"/>
    <w:rsid w:val="000C6D59"/>
    <w:rsid w:val="000D507D"/>
    <w:rsid w:val="000D5271"/>
    <w:rsid w:val="000E0F32"/>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84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2761"/>
    <w:rsid w:val="00213AAB"/>
    <w:rsid w:val="00215C56"/>
    <w:rsid w:val="00217F72"/>
    <w:rsid w:val="00220B9E"/>
    <w:rsid w:val="00220BDD"/>
    <w:rsid w:val="00222B85"/>
    <w:rsid w:val="00226E17"/>
    <w:rsid w:val="00232CA6"/>
    <w:rsid w:val="00233A5C"/>
    <w:rsid w:val="00237C3E"/>
    <w:rsid w:val="00240B18"/>
    <w:rsid w:val="0024151E"/>
    <w:rsid w:val="0024287F"/>
    <w:rsid w:val="00243EAD"/>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41E2"/>
    <w:rsid w:val="002B5336"/>
    <w:rsid w:val="002B5AEC"/>
    <w:rsid w:val="002B6824"/>
    <w:rsid w:val="002B76C2"/>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3619"/>
    <w:rsid w:val="00315C8D"/>
    <w:rsid w:val="0032019D"/>
    <w:rsid w:val="00330E53"/>
    <w:rsid w:val="0033304F"/>
    <w:rsid w:val="0033414C"/>
    <w:rsid w:val="00334D7F"/>
    <w:rsid w:val="003426BF"/>
    <w:rsid w:val="0034358F"/>
    <w:rsid w:val="00345345"/>
    <w:rsid w:val="003474E9"/>
    <w:rsid w:val="00356C22"/>
    <w:rsid w:val="0035722C"/>
    <w:rsid w:val="00357ECA"/>
    <w:rsid w:val="00361A0A"/>
    <w:rsid w:val="00362187"/>
    <w:rsid w:val="00363685"/>
    <w:rsid w:val="00363FE5"/>
    <w:rsid w:val="00370173"/>
    <w:rsid w:val="00372340"/>
    <w:rsid w:val="0037296B"/>
    <w:rsid w:val="003748F7"/>
    <w:rsid w:val="003756E0"/>
    <w:rsid w:val="003762C6"/>
    <w:rsid w:val="0038098A"/>
    <w:rsid w:val="00385660"/>
    <w:rsid w:val="0039059A"/>
    <w:rsid w:val="0039074C"/>
    <w:rsid w:val="0039599C"/>
    <w:rsid w:val="003A22C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479C"/>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00E8"/>
    <w:rsid w:val="00491DF6"/>
    <w:rsid w:val="004928A5"/>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C02A5"/>
    <w:rsid w:val="004C5D5D"/>
    <w:rsid w:val="004C6FCD"/>
    <w:rsid w:val="004D0B50"/>
    <w:rsid w:val="004D1C85"/>
    <w:rsid w:val="004D1CF1"/>
    <w:rsid w:val="004D60AD"/>
    <w:rsid w:val="004D695C"/>
    <w:rsid w:val="004D71C0"/>
    <w:rsid w:val="004E09A9"/>
    <w:rsid w:val="004E3EDC"/>
    <w:rsid w:val="004E589D"/>
    <w:rsid w:val="004F07C6"/>
    <w:rsid w:val="004F0DC3"/>
    <w:rsid w:val="004F1E8F"/>
    <w:rsid w:val="004F2548"/>
    <w:rsid w:val="004F3EBD"/>
    <w:rsid w:val="004F7D38"/>
    <w:rsid w:val="005002F7"/>
    <w:rsid w:val="00500DC5"/>
    <w:rsid w:val="005013F2"/>
    <w:rsid w:val="005040E0"/>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3665"/>
    <w:rsid w:val="005A5C39"/>
    <w:rsid w:val="005A639E"/>
    <w:rsid w:val="005A7A18"/>
    <w:rsid w:val="005B14E8"/>
    <w:rsid w:val="005B1E0E"/>
    <w:rsid w:val="005B2203"/>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213F"/>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2AB"/>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363D"/>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27A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06CF8"/>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0D4A"/>
    <w:rsid w:val="008A41AF"/>
    <w:rsid w:val="008A4943"/>
    <w:rsid w:val="008B295D"/>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27711"/>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579B"/>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1A7"/>
    <w:rsid w:val="00A1508D"/>
    <w:rsid w:val="00A15262"/>
    <w:rsid w:val="00A179DD"/>
    <w:rsid w:val="00A21F7C"/>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7A0"/>
    <w:rsid w:val="00A73C97"/>
    <w:rsid w:val="00A75B3C"/>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2BF1"/>
    <w:rsid w:val="00AC31EA"/>
    <w:rsid w:val="00AC3420"/>
    <w:rsid w:val="00AC56A9"/>
    <w:rsid w:val="00AC7EA6"/>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616FA"/>
    <w:rsid w:val="00B62116"/>
    <w:rsid w:val="00B70247"/>
    <w:rsid w:val="00B802B6"/>
    <w:rsid w:val="00B8312B"/>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5BE6"/>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4B1A"/>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601B"/>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025C"/>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56EE"/>
    <w:rsid w:val="00EF7D0C"/>
    <w:rsid w:val="00F04711"/>
    <w:rsid w:val="00F12C92"/>
    <w:rsid w:val="00F15CBF"/>
    <w:rsid w:val="00F16602"/>
    <w:rsid w:val="00F173C3"/>
    <w:rsid w:val="00F23E3B"/>
    <w:rsid w:val="00F23FE2"/>
    <w:rsid w:val="00F24754"/>
    <w:rsid w:val="00F2615F"/>
    <w:rsid w:val="00F2699D"/>
    <w:rsid w:val="00F27D45"/>
    <w:rsid w:val="00F30B93"/>
    <w:rsid w:val="00F31B66"/>
    <w:rsid w:val="00F31BE4"/>
    <w:rsid w:val="00F45177"/>
    <w:rsid w:val="00F47237"/>
    <w:rsid w:val="00F4776B"/>
    <w:rsid w:val="00F526FF"/>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164E"/>
    <w:rsid w:val="00F85615"/>
    <w:rsid w:val="00F876E7"/>
    <w:rsid w:val="00F965B2"/>
    <w:rsid w:val="00F97848"/>
    <w:rsid w:val="00FA27C9"/>
    <w:rsid w:val="00FA2920"/>
    <w:rsid w:val="00FA633F"/>
    <w:rsid w:val="00FA6625"/>
    <w:rsid w:val="00FB2CFE"/>
    <w:rsid w:val="00FB3B92"/>
    <w:rsid w:val="00FB73C1"/>
    <w:rsid w:val="00FC2570"/>
    <w:rsid w:val="00FC27CD"/>
    <w:rsid w:val="00FC4C06"/>
    <w:rsid w:val="00FC75D4"/>
    <w:rsid w:val="00FD09DB"/>
    <w:rsid w:val="00FD434A"/>
    <w:rsid w:val="00FD47CC"/>
    <w:rsid w:val="00FD6925"/>
    <w:rsid w:val="00FE0D43"/>
    <w:rsid w:val="00FE10DD"/>
    <w:rsid w:val="00FE4423"/>
    <w:rsid w:val="00FE54E2"/>
    <w:rsid w:val="00FE5A17"/>
    <w:rsid w:val="00FE6EEA"/>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Home/Login"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Home/Logi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Home/Login"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terms/"/>
    <ds:schemaRef ds:uri="http://schemas.microsoft.com/office/2006/documentManagement/types"/>
    <ds:schemaRef ds:uri="71763c0a-43a9-4215-9c1e-ac13867d38db"/>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60198707-c4ff-4d5d-8bc5-5efdd47f407d"/>
    <ds:schemaRef ds:uri="http://www.w3.org/XML/1998/namespace"/>
    <ds:schemaRef ds:uri="http://purl.org/dc/dcmityp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93BBF91B-B157-42CA-8F9A-10E25514A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26</Pages>
  <Words>11493</Words>
  <Characters>62066</Characters>
  <Application>Microsoft Office Word</Application>
  <DocSecurity>0</DocSecurity>
  <Lines>517</Lines>
  <Paragraphs>146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73413</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Kelly Cristina de Sena Lara</cp:lastModifiedBy>
  <cp:revision>16</cp:revision>
  <cp:lastPrinted>2022-08-03T17:48:00Z</cp:lastPrinted>
  <dcterms:created xsi:type="dcterms:W3CDTF">2023-12-11T12:07:00Z</dcterms:created>
  <dcterms:modified xsi:type="dcterms:W3CDTF">2024-03-07T11:19:00Z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