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29761993" w:rsidR="00906BC5" w:rsidRDefault="00906BC5" w:rsidP="00906BC5">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8471CB">
        <w:rPr>
          <w:b/>
          <w:sz w:val="20"/>
          <w:szCs w:val="20"/>
          <w:lang w:val="pt-BR"/>
        </w:rPr>
        <w:t>265</w:t>
      </w:r>
      <w:r w:rsidRPr="00434E74">
        <w:rPr>
          <w:b/>
          <w:sz w:val="20"/>
          <w:szCs w:val="20"/>
          <w:lang w:val="pt-BR"/>
        </w:rPr>
        <w:t>/</w:t>
      </w:r>
      <w:r w:rsidR="008471CB">
        <w:rPr>
          <w:b/>
          <w:sz w:val="20"/>
          <w:szCs w:val="20"/>
          <w:lang w:val="pt-BR"/>
        </w:rPr>
        <w:t>2024</w:t>
      </w:r>
      <w:r w:rsidRPr="00434E74">
        <w:rPr>
          <w:b/>
          <w:sz w:val="20"/>
          <w:szCs w:val="20"/>
        </w:rPr>
        <w:t xml:space="preserve"> </w:t>
      </w:r>
    </w:p>
    <w:p w14:paraId="05C03193" w14:textId="030722FA" w:rsidR="00BF477A" w:rsidRPr="00BF477A" w:rsidRDefault="00BF477A"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08ABD3CC" w14:textId="46E4717B" w:rsidR="00E0658D" w:rsidRPr="00E0658D" w:rsidRDefault="00E0658D" w:rsidP="00906BC5">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7D80FFE2" w14:textId="77777777" w:rsidR="00E0658D" w:rsidRPr="00434E74" w:rsidRDefault="00E0658D" w:rsidP="00906BC5">
      <w:pPr>
        <w:pStyle w:val="Recuodecorpodetexto"/>
        <w:widowControl w:val="0"/>
        <w:overflowPunct/>
        <w:autoSpaceDE/>
        <w:spacing w:line="240" w:lineRule="auto"/>
        <w:jc w:val="center"/>
        <w:rPr>
          <w:sz w:val="20"/>
          <w:szCs w:val="20"/>
        </w:rPr>
      </w:pPr>
    </w:p>
    <w:p w14:paraId="41E5D4EB" w14:textId="0201295B" w:rsidR="00F71FC0" w:rsidRPr="00434E74" w:rsidRDefault="00906BC5" w:rsidP="00E90217">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00EF135E" w:rsidRPr="00434E74">
        <w:rPr>
          <w:b/>
          <w:sz w:val="20"/>
          <w:szCs w:val="20"/>
          <w:lang w:val="pt-BR"/>
        </w:rPr>
        <w:t>.</w:t>
      </w:r>
      <w:r w:rsidRPr="00434E74">
        <w:rPr>
          <w:b/>
          <w:sz w:val="20"/>
          <w:szCs w:val="20"/>
        </w:rPr>
        <w:t xml:space="preserve"> DO PROCESSAMENTO DO PREGÃO:</w:t>
      </w:r>
    </w:p>
    <w:p w14:paraId="02F6B7BF" w14:textId="7D408144"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 xml:space="preserve">Número do </w:t>
      </w:r>
      <w:r w:rsidR="00A179DD" w:rsidRPr="00434E74">
        <w:rPr>
          <w:sz w:val="20"/>
          <w:szCs w:val="20"/>
        </w:rPr>
        <w:t>proces</w:t>
      </w:r>
      <w:r w:rsidR="00A179DD" w:rsidRPr="00434E74">
        <w:rPr>
          <w:sz w:val="20"/>
          <w:szCs w:val="20"/>
          <w:lang w:val="pt-BR"/>
        </w:rPr>
        <w:t>so</w:t>
      </w:r>
      <w:r w:rsidRPr="00434E74">
        <w:rPr>
          <w:sz w:val="20"/>
          <w:szCs w:val="20"/>
          <w:lang w:val="pt-BR"/>
        </w:rPr>
        <w:t>:</w:t>
      </w:r>
      <w:r w:rsidRPr="00434E74">
        <w:rPr>
          <w:b/>
          <w:sz w:val="20"/>
          <w:szCs w:val="20"/>
          <w:lang w:val="pt-BR"/>
        </w:rPr>
        <w:t xml:space="preserve"> </w:t>
      </w:r>
      <w:r w:rsidR="00547552">
        <w:rPr>
          <w:b/>
          <w:sz w:val="20"/>
          <w:szCs w:val="20"/>
          <w:lang w:val="pt-BR"/>
        </w:rPr>
        <w:t>48.472/2024</w:t>
      </w:r>
    </w:p>
    <w:p w14:paraId="4DF3BAAE" w14:textId="15EEBA63"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8471CB">
        <w:rPr>
          <w:b/>
          <w:sz w:val="20"/>
          <w:szCs w:val="20"/>
          <w:lang w:val="pt-BR"/>
        </w:rPr>
        <w:t>07/06/2024</w:t>
      </w:r>
      <w:r w:rsidRPr="00434E74">
        <w:rPr>
          <w:b/>
          <w:sz w:val="20"/>
          <w:szCs w:val="20"/>
          <w:lang w:val="pt-BR"/>
        </w:rPr>
        <w:t xml:space="preserve"> - </w:t>
      </w:r>
      <w:r w:rsidR="00D22D22">
        <w:rPr>
          <w:b/>
          <w:sz w:val="20"/>
          <w:szCs w:val="20"/>
          <w:lang w:val="pt-BR"/>
        </w:rPr>
        <w:t>08</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1A4D8A12" w14:textId="7CDB3752"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8471CB">
        <w:rPr>
          <w:b/>
          <w:sz w:val="20"/>
          <w:szCs w:val="20"/>
          <w:lang w:val="pt-BR"/>
        </w:rPr>
        <w:t>07/06/2024</w:t>
      </w:r>
      <w:r w:rsidRPr="00434E74">
        <w:rPr>
          <w:b/>
          <w:sz w:val="20"/>
          <w:szCs w:val="20"/>
        </w:rPr>
        <w:t xml:space="preserve"> </w:t>
      </w:r>
      <w:r w:rsidRPr="00434E74">
        <w:rPr>
          <w:b/>
          <w:sz w:val="20"/>
          <w:szCs w:val="20"/>
          <w:lang w:val="pt-BR"/>
        </w:rPr>
        <w:t>-</w:t>
      </w:r>
      <w:r w:rsidRPr="00434E74">
        <w:rPr>
          <w:b/>
          <w:sz w:val="20"/>
          <w:szCs w:val="20"/>
        </w:rPr>
        <w:t xml:space="preserve"> </w:t>
      </w:r>
      <w:r w:rsidR="00D22D22">
        <w:rPr>
          <w:b/>
          <w:sz w:val="20"/>
          <w:szCs w:val="20"/>
          <w:lang w:val="pt-BR"/>
        </w:rPr>
        <w:t>09</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7D7FA543" w14:textId="77777777" w:rsidR="00E04800" w:rsidRPr="00726945" w:rsidRDefault="00E04800" w:rsidP="00E04800">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F648B2" w:rsidRDefault="00217F72" w:rsidP="00F648B2">
      <w:pPr>
        <w:pStyle w:val="Recuodecorpodetexto"/>
        <w:widowControl w:val="0"/>
        <w:overflowPunct/>
        <w:autoSpaceDE/>
        <w:spacing w:line="240" w:lineRule="auto"/>
        <w:jc w:val="left"/>
        <w:rPr>
          <w:b/>
          <w:bCs/>
          <w:sz w:val="20"/>
          <w:szCs w:val="20"/>
          <w:highlight w:val="yellow"/>
          <w:lang w:val="pt-BR"/>
        </w:rPr>
      </w:pPr>
    </w:p>
    <w:p w14:paraId="5BECE918" w14:textId="77777777" w:rsidR="00906BC5" w:rsidRPr="00345345" w:rsidRDefault="00906BC5" w:rsidP="00906BC5">
      <w:pPr>
        <w:shd w:val="clear" w:color="auto" w:fill="DDDDDD"/>
        <w:ind w:firstLine="561"/>
        <w:rPr>
          <w:rFonts w:ascii="Arial" w:hAnsi="Arial" w:cs="Arial"/>
        </w:rPr>
      </w:pPr>
      <w:r w:rsidRPr="00345345">
        <w:rPr>
          <w:rFonts w:ascii="Arial" w:hAnsi="Arial" w:cs="Arial"/>
          <w:b/>
          <w:bCs/>
        </w:rPr>
        <w:t>2</w:t>
      </w:r>
      <w:r w:rsidR="00EF135E" w:rsidRPr="00345345">
        <w:rPr>
          <w:rFonts w:ascii="Arial" w:hAnsi="Arial" w:cs="Arial"/>
          <w:b/>
          <w:bCs/>
        </w:rPr>
        <w:t>.</w:t>
      </w:r>
      <w:r w:rsidRPr="00345345">
        <w:rPr>
          <w:rFonts w:ascii="Arial" w:hAnsi="Arial" w:cs="Arial"/>
          <w:b/>
          <w:bCs/>
        </w:rPr>
        <w:t xml:space="preserve"> DO OBJETO</w:t>
      </w:r>
      <w:r w:rsidR="00EF135E" w:rsidRPr="00345345">
        <w:rPr>
          <w:rFonts w:ascii="Arial" w:hAnsi="Arial" w:cs="Arial"/>
          <w:b/>
          <w:bCs/>
        </w:rPr>
        <w:t>:</w:t>
      </w:r>
    </w:p>
    <w:p w14:paraId="2AB71CCE" w14:textId="29D5C51E" w:rsidR="00B039A0" w:rsidRPr="00345345" w:rsidRDefault="00906BC5" w:rsidP="005601BB">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sidR="00A266B9">
        <w:rPr>
          <w:rFonts w:ascii="Arial" w:hAnsi="Arial" w:cs="Arial"/>
          <w:b/>
        </w:rPr>
        <w:t xml:space="preserve">Registro de Preços para fornecimento de </w:t>
      </w:r>
      <w:r w:rsidR="00A266B9" w:rsidRPr="00547552">
        <w:rPr>
          <w:rFonts w:ascii="Arial" w:hAnsi="Arial" w:cs="Arial"/>
          <w:b/>
        </w:rPr>
        <w:t>material hospitalar</w:t>
      </w:r>
      <w:r w:rsidR="00547552" w:rsidRPr="00547552">
        <w:rPr>
          <w:rFonts w:ascii="Arial" w:hAnsi="Arial" w:cs="Arial"/>
          <w:b/>
        </w:rPr>
        <w:t xml:space="preserve"> ou</w:t>
      </w:r>
      <w:r w:rsidR="00A266B9" w:rsidRPr="00547552">
        <w:rPr>
          <w:rFonts w:ascii="Arial" w:hAnsi="Arial" w:cs="Arial"/>
          <w:b/>
        </w:rPr>
        <w:t xml:space="preserve"> ambulatorial.</w:t>
      </w:r>
    </w:p>
    <w:p w14:paraId="4DD8D191" w14:textId="78B85F1E" w:rsidR="00B039A0" w:rsidRPr="00345345" w:rsidRDefault="00906BC5" w:rsidP="005601BB">
      <w:pPr>
        <w:numPr>
          <w:ilvl w:val="0"/>
          <w:numId w:val="10"/>
        </w:numPr>
        <w:tabs>
          <w:tab w:val="left" w:pos="284"/>
        </w:tabs>
        <w:jc w:val="both"/>
        <w:rPr>
          <w:rFonts w:ascii="Arial" w:hAnsi="Arial" w:cs="Arial"/>
        </w:rPr>
      </w:pPr>
      <w:r w:rsidRPr="00345345">
        <w:rPr>
          <w:rFonts w:ascii="Arial" w:hAnsi="Arial" w:cs="Arial"/>
        </w:rPr>
        <w:t xml:space="preserve">Unidade </w:t>
      </w:r>
      <w:r w:rsidR="007A6329" w:rsidRPr="00345345">
        <w:rPr>
          <w:rFonts w:ascii="Arial" w:hAnsi="Arial" w:cs="Arial"/>
        </w:rPr>
        <w:t>R</w:t>
      </w:r>
      <w:r w:rsidRPr="00345345">
        <w:rPr>
          <w:rFonts w:ascii="Arial" w:hAnsi="Arial" w:cs="Arial"/>
        </w:rPr>
        <w:t xml:space="preserve">equisitante: </w:t>
      </w:r>
      <w:r w:rsidR="00A266B9">
        <w:rPr>
          <w:rFonts w:ascii="Arial" w:hAnsi="Arial" w:cs="Arial"/>
        </w:rPr>
        <w:t>Secretaria Municipal de Saúde.</w:t>
      </w:r>
    </w:p>
    <w:p w14:paraId="2BE1C226" w14:textId="17F893F1" w:rsidR="00DD74AF" w:rsidRPr="00345345" w:rsidRDefault="00906BC5" w:rsidP="00001EE2">
      <w:pPr>
        <w:numPr>
          <w:ilvl w:val="0"/>
          <w:numId w:val="10"/>
        </w:numPr>
        <w:tabs>
          <w:tab w:val="left" w:pos="284"/>
        </w:tabs>
        <w:jc w:val="both"/>
        <w:rPr>
          <w:rFonts w:ascii="Arial" w:hAnsi="Arial" w:cs="Arial"/>
        </w:rPr>
      </w:pPr>
      <w:r w:rsidRPr="00345345">
        <w:rPr>
          <w:rFonts w:ascii="Arial" w:hAnsi="Arial" w:cs="Arial"/>
        </w:rPr>
        <w:t xml:space="preserve">Fonte de </w:t>
      </w:r>
      <w:r w:rsidR="00A179DD" w:rsidRPr="00345345">
        <w:rPr>
          <w:rFonts w:ascii="Arial" w:hAnsi="Arial" w:cs="Arial"/>
        </w:rPr>
        <w:t>r</w:t>
      </w:r>
      <w:r w:rsidRPr="00345345">
        <w:rPr>
          <w:rFonts w:ascii="Arial" w:hAnsi="Arial" w:cs="Arial"/>
        </w:rPr>
        <w:t>ecursos:</w:t>
      </w:r>
      <w:r w:rsidR="00547552" w:rsidRPr="00547552">
        <w:rPr>
          <w:rFonts w:ascii="Arial" w:hAnsi="Arial" w:cs="Arial"/>
        </w:rPr>
        <w:t xml:space="preserve"> </w:t>
      </w:r>
      <w:proofErr w:type="gramStart"/>
      <w:r w:rsidR="00547552">
        <w:rPr>
          <w:rFonts w:ascii="Arial" w:hAnsi="Arial" w:cs="Arial"/>
        </w:rPr>
        <w:t>2191 – 0205030011 – Lei</w:t>
      </w:r>
      <w:proofErr w:type="gramEnd"/>
      <w:r w:rsidR="00547552">
        <w:rPr>
          <w:rFonts w:ascii="Arial" w:hAnsi="Arial" w:cs="Arial"/>
        </w:rPr>
        <w:t xml:space="preserve"> nº 141 de 13/01/2012 – Portaria 3.992 de 28/12/2017</w:t>
      </w:r>
    </w:p>
    <w:p w14:paraId="3BE35796" w14:textId="18FD53CB" w:rsidR="00B039A0" w:rsidRPr="00547552" w:rsidRDefault="00906BC5" w:rsidP="00001EE2">
      <w:pPr>
        <w:numPr>
          <w:ilvl w:val="0"/>
          <w:numId w:val="10"/>
        </w:numPr>
        <w:tabs>
          <w:tab w:val="left" w:pos="284"/>
        </w:tabs>
        <w:jc w:val="both"/>
        <w:rPr>
          <w:rFonts w:ascii="Arial" w:hAnsi="Arial" w:cs="Arial"/>
          <w:b/>
        </w:rPr>
      </w:pPr>
      <w:r w:rsidRPr="00345345">
        <w:rPr>
          <w:rFonts w:ascii="Arial" w:hAnsi="Arial" w:cs="Arial"/>
        </w:rPr>
        <w:t xml:space="preserve">Valor estimado da contratação: </w:t>
      </w:r>
      <w:r w:rsidR="00547552" w:rsidRPr="00547552">
        <w:rPr>
          <w:rFonts w:ascii="Arial" w:hAnsi="Arial" w:cs="Arial"/>
          <w:b/>
        </w:rPr>
        <w:t>R$ 21.756,39 (</w:t>
      </w:r>
      <w:proofErr w:type="gramStart"/>
      <w:r w:rsidR="00547552" w:rsidRPr="00547552">
        <w:rPr>
          <w:rFonts w:ascii="Arial" w:hAnsi="Arial" w:cs="Arial"/>
          <w:b/>
        </w:rPr>
        <w:t>Vinte e um mil, setecentos e cinquenta e</w:t>
      </w:r>
      <w:proofErr w:type="gramEnd"/>
      <w:r w:rsidR="00547552" w:rsidRPr="00547552">
        <w:rPr>
          <w:rFonts w:ascii="Arial" w:hAnsi="Arial" w:cs="Arial"/>
          <w:b/>
        </w:rPr>
        <w:t xml:space="preserve"> seis reais, e trinta e nove centavos)</w:t>
      </w:r>
      <w:r w:rsidR="00DC7B29" w:rsidRPr="00547552">
        <w:rPr>
          <w:rFonts w:ascii="Arial" w:hAnsi="Arial" w:cs="Arial"/>
          <w:b/>
        </w:rPr>
        <w:t>.</w:t>
      </w:r>
    </w:p>
    <w:p w14:paraId="621ED7AF" w14:textId="77777777" w:rsidR="00E04800" w:rsidRPr="00547552" w:rsidRDefault="00E04800" w:rsidP="00E04800">
      <w:pPr>
        <w:numPr>
          <w:ilvl w:val="0"/>
          <w:numId w:val="10"/>
        </w:numPr>
        <w:tabs>
          <w:tab w:val="left" w:pos="284"/>
        </w:tabs>
        <w:jc w:val="both"/>
        <w:rPr>
          <w:rFonts w:ascii="Arial" w:hAnsi="Arial" w:cs="Arial"/>
        </w:rPr>
      </w:pPr>
      <w:r w:rsidRPr="00547552">
        <w:rPr>
          <w:rFonts w:ascii="Arial" w:hAnsi="Arial" w:cs="Arial"/>
        </w:rPr>
        <w:t>Validade da Ata de Registro de Preços: 12 (doze) meses, podendo ser prorrogado, por igual período, desde que comprovado o preço vantajoso, conforme previsto no artigo 84 da Lei 14.133, de 2021.</w:t>
      </w:r>
    </w:p>
    <w:p w14:paraId="0F77F92A" w14:textId="77777777" w:rsidR="00217F72" w:rsidRPr="00220BDD" w:rsidRDefault="00217F72" w:rsidP="00906BC5">
      <w:pPr>
        <w:ind w:firstLine="561"/>
        <w:rPr>
          <w:rFonts w:ascii="Arial" w:hAnsi="Arial" w:cs="Arial"/>
          <w:highlight w:val="yellow"/>
        </w:rPr>
      </w:pPr>
    </w:p>
    <w:p w14:paraId="73D01005" w14:textId="77777777" w:rsidR="00EF135E" w:rsidRPr="0088558F" w:rsidRDefault="00906BC5" w:rsidP="00EF135E">
      <w:pPr>
        <w:shd w:val="clear" w:color="auto" w:fill="DDDDDD"/>
        <w:ind w:firstLine="561"/>
        <w:rPr>
          <w:rFonts w:ascii="Arial" w:hAnsi="Arial" w:cs="Arial"/>
          <w:b/>
          <w:bCs/>
        </w:rPr>
      </w:pPr>
      <w:r w:rsidRPr="0088558F">
        <w:rPr>
          <w:rFonts w:ascii="Arial" w:hAnsi="Arial" w:cs="Arial"/>
          <w:b/>
          <w:bCs/>
        </w:rPr>
        <w:t>3</w:t>
      </w:r>
      <w:r w:rsidR="00EF135E" w:rsidRPr="0088558F">
        <w:rPr>
          <w:rFonts w:ascii="Arial" w:hAnsi="Arial" w:cs="Arial"/>
          <w:b/>
          <w:bCs/>
        </w:rPr>
        <w:t>.</w:t>
      </w:r>
      <w:r w:rsidRPr="0088558F">
        <w:rPr>
          <w:rFonts w:ascii="Arial" w:hAnsi="Arial" w:cs="Arial"/>
          <w:b/>
          <w:bCs/>
        </w:rPr>
        <w:t xml:space="preserve"> DO PROCEDIMENTO:</w:t>
      </w:r>
    </w:p>
    <w:p w14:paraId="100385D5" w14:textId="1F426BBB" w:rsidR="00B039A0" w:rsidRPr="0088558F" w:rsidRDefault="00906BC5" w:rsidP="005601BB">
      <w:pPr>
        <w:widowControl w:val="0"/>
        <w:numPr>
          <w:ilvl w:val="0"/>
          <w:numId w:val="12"/>
        </w:numPr>
        <w:tabs>
          <w:tab w:val="left" w:pos="284"/>
        </w:tabs>
        <w:jc w:val="both"/>
        <w:rPr>
          <w:rFonts w:ascii="Arial" w:hAnsi="Arial" w:cs="Arial"/>
        </w:rPr>
      </w:pPr>
      <w:r w:rsidRPr="0088558F">
        <w:rPr>
          <w:rFonts w:ascii="Arial" w:hAnsi="Arial" w:cs="Arial"/>
        </w:rPr>
        <w:t xml:space="preserve">Critério de </w:t>
      </w:r>
      <w:r w:rsidR="00A179DD" w:rsidRPr="0088558F">
        <w:rPr>
          <w:rFonts w:ascii="Arial" w:hAnsi="Arial" w:cs="Arial"/>
        </w:rPr>
        <w:t>j</w:t>
      </w:r>
      <w:r w:rsidRPr="0088558F">
        <w:rPr>
          <w:rFonts w:ascii="Arial" w:hAnsi="Arial" w:cs="Arial"/>
        </w:rPr>
        <w:t xml:space="preserve">ulgamento: </w:t>
      </w:r>
      <w:r w:rsidR="00DC7B29" w:rsidRPr="0088558F">
        <w:rPr>
          <w:rFonts w:ascii="Arial" w:hAnsi="Arial" w:cs="Arial"/>
        </w:rPr>
        <w:t>M</w:t>
      </w:r>
      <w:r w:rsidRPr="0088558F">
        <w:rPr>
          <w:rFonts w:ascii="Arial" w:hAnsi="Arial" w:cs="Arial"/>
        </w:rPr>
        <w:t>enor preço por item</w:t>
      </w:r>
      <w:r w:rsidR="00DC7B29" w:rsidRPr="0088558F">
        <w:rPr>
          <w:rFonts w:ascii="Arial" w:hAnsi="Arial" w:cs="Arial"/>
        </w:rPr>
        <w:t>.</w:t>
      </w:r>
    </w:p>
    <w:p w14:paraId="0149F08B" w14:textId="2138A732" w:rsidR="00906BC5" w:rsidRPr="002877F1" w:rsidRDefault="00906BC5" w:rsidP="00997F60">
      <w:pPr>
        <w:widowControl w:val="0"/>
        <w:numPr>
          <w:ilvl w:val="0"/>
          <w:numId w:val="12"/>
        </w:numPr>
        <w:tabs>
          <w:tab w:val="left" w:pos="284"/>
        </w:tabs>
        <w:autoSpaceDN w:val="0"/>
        <w:jc w:val="both"/>
        <w:rPr>
          <w:rFonts w:ascii="Arial" w:hAnsi="Arial" w:cs="Arial"/>
          <w:b/>
        </w:rPr>
      </w:pPr>
      <w:r w:rsidRPr="0088558F">
        <w:rPr>
          <w:rFonts w:ascii="Arial" w:hAnsi="Arial" w:cs="Arial"/>
        </w:rPr>
        <w:t xml:space="preserve">Base de disputa: </w:t>
      </w:r>
      <w:r w:rsidR="00DC7B29" w:rsidRPr="0088558F">
        <w:rPr>
          <w:rFonts w:ascii="Arial" w:hAnsi="Arial" w:cs="Arial"/>
        </w:rPr>
        <w:t>P</w:t>
      </w:r>
      <w:r w:rsidRPr="0088558F">
        <w:rPr>
          <w:rFonts w:ascii="Arial" w:hAnsi="Arial" w:cs="Arial"/>
        </w:rPr>
        <w:t>reço unitário do item</w:t>
      </w:r>
      <w:r w:rsidR="00DC7B29" w:rsidRPr="0088558F">
        <w:rPr>
          <w:rFonts w:ascii="Arial" w:hAnsi="Arial" w:cs="Arial"/>
        </w:rPr>
        <w:t>.</w:t>
      </w:r>
    </w:p>
    <w:p w14:paraId="51AAFBD0" w14:textId="41072DEE" w:rsidR="002877F1" w:rsidRPr="0088558F" w:rsidRDefault="002877F1" w:rsidP="00997F60">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licitação é exclusiva de Microempresas e Empresas de Pequeno Porte.</w:t>
      </w:r>
    </w:p>
    <w:p w14:paraId="41BF457C" w14:textId="77777777" w:rsidR="00217F72" w:rsidRPr="005C6803" w:rsidRDefault="00217F72" w:rsidP="00906BC5">
      <w:pPr>
        <w:ind w:firstLine="567"/>
        <w:jc w:val="both"/>
        <w:rPr>
          <w:rFonts w:ascii="Arial" w:hAnsi="Arial" w:cs="Arial"/>
        </w:rPr>
      </w:pPr>
    </w:p>
    <w:p w14:paraId="1B2E8B8B" w14:textId="77777777" w:rsidR="00906BC5" w:rsidRPr="005C6803" w:rsidRDefault="00EF135E" w:rsidP="00906BC5">
      <w:pPr>
        <w:shd w:val="clear" w:color="auto" w:fill="DDDDDD"/>
        <w:ind w:firstLine="561"/>
        <w:rPr>
          <w:rFonts w:ascii="Arial" w:hAnsi="Arial" w:cs="Arial"/>
        </w:rPr>
      </w:pPr>
      <w:r w:rsidRPr="005C6803">
        <w:rPr>
          <w:rFonts w:ascii="Arial" w:hAnsi="Arial" w:cs="Arial"/>
          <w:b/>
          <w:bCs/>
        </w:rPr>
        <w:t>4.</w:t>
      </w:r>
      <w:r w:rsidR="00906BC5" w:rsidRPr="005C6803">
        <w:rPr>
          <w:rFonts w:ascii="Arial" w:hAnsi="Arial" w:cs="Arial"/>
          <w:b/>
          <w:bCs/>
        </w:rPr>
        <w:t xml:space="preserve"> DA PROPOSTA</w:t>
      </w:r>
      <w:r w:rsidRPr="005C6803">
        <w:rPr>
          <w:rFonts w:ascii="Arial" w:hAnsi="Arial" w:cs="Arial"/>
          <w:b/>
          <w:bCs/>
        </w:rPr>
        <w:t>:</w:t>
      </w:r>
    </w:p>
    <w:p w14:paraId="0BA61F36" w14:textId="77777777" w:rsidR="00755A44" w:rsidRDefault="00755A44" w:rsidP="00755A44">
      <w:pPr>
        <w:numPr>
          <w:ilvl w:val="0"/>
          <w:numId w:val="9"/>
        </w:numPr>
        <w:tabs>
          <w:tab w:val="left" w:pos="284"/>
        </w:tabs>
        <w:jc w:val="both"/>
        <w:rPr>
          <w:rFonts w:ascii="Arial" w:hAnsi="Arial" w:cs="Arial"/>
        </w:rPr>
      </w:pPr>
      <w:r>
        <w:rPr>
          <w:rFonts w:ascii="Arial" w:hAnsi="Arial" w:cs="Arial"/>
        </w:rPr>
        <w:t>Prazo de validade: 90 (noventa) dias.</w:t>
      </w:r>
    </w:p>
    <w:p w14:paraId="2FB7F85D" w14:textId="77777777" w:rsidR="00F648B2" w:rsidRPr="00B3036E" w:rsidRDefault="00F648B2" w:rsidP="00F648B2">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3FBFD988" w14:textId="2A1BE74E" w:rsidR="00F648B2" w:rsidRPr="00B3036E" w:rsidRDefault="00F648B2" w:rsidP="00F648B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marca</w:t>
      </w:r>
      <w:r w:rsidR="00555B6B">
        <w:rPr>
          <w:rFonts w:ascii="Arial" w:hAnsi="Arial" w:cs="Arial"/>
          <w:b/>
        </w:rPr>
        <w:t xml:space="preserve"> e modelo</w:t>
      </w:r>
      <w:r w:rsidRPr="00B3036E">
        <w:rPr>
          <w:rFonts w:ascii="Arial" w:hAnsi="Arial" w:cs="Arial"/>
          <w:b/>
        </w:rPr>
        <w:t xml:space="preserve"> do fabricante</w:t>
      </w:r>
      <w:r w:rsidRPr="00B3036E">
        <w:rPr>
          <w:rFonts w:ascii="Arial" w:hAnsi="Arial" w:cs="Arial"/>
        </w:rPr>
        <w:t xml:space="preserve"> do produto cotado, sendo admitida apenas uma marca por item.</w:t>
      </w:r>
    </w:p>
    <w:p w14:paraId="3E0916C4" w14:textId="53D637D8" w:rsidR="00F648B2" w:rsidRPr="00555B6B" w:rsidRDefault="00F648B2" w:rsidP="00F648B2">
      <w:pPr>
        <w:numPr>
          <w:ilvl w:val="0"/>
          <w:numId w:val="9"/>
        </w:numPr>
        <w:tabs>
          <w:tab w:val="left" w:pos="284"/>
        </w:tabs>
        <w:jc w:val="both"/>
        <w:rPr>
          <w:rFonts w:ascii="Arial" w:hAnsi="Arial" w:cs="Arial"/>
        </w:rPr>
      </w:pPr>
      <w:r w:rsidRPr="00555B6B">
        <w:rPr>
          <w:rFonts w:ascii="Arial" w:hAnsi="Arial" w:cs="Arial"/>
        </w:rPr>
        <w:t>Deverá ser anexado no sistema eletrônico, no campo denominado “</w:t>
      </w:r>
      <w:r w:rsidR="00BF3376" w:rsidRPr="00555B6B">
        <w:rPr>
          <w:rFonts w:ascii="Arial" w:hAnsi="Arial" w:cs="Arial"/>
        </w:rPr>
        <w:t>Documentos Complementares</w:t>
      </w:r>
      <w:r w:rsidRPr="00555B6B">
        <w:rPr>
          <w:rFonts w:ascii="Arial" w:hAnsi="Arial" w:cs="Arial"/>
        </w:rPr>
        <w:t>”,</w:t>
      </w:r>
      <w:r w:rsidRPr="00555B6B">
        <w:rPr>
          <w:rFonts w:ascii="Arial" w:hAnsi="Arial" w:cs="Arial"/>
          <w:bCs/>
        </w:rPr>
        <w:t xml:space="preserve"> </w:t>
      </w:r>
      <w:proofErr w:type="gramStart"/>
      <w:r w:rsidRPr="00555B6B">
        <w:rPr>
          <w:rFonts w:ascii="Arial" w:hAnsi="Arial" w:cs="Arial"/>
        </w:rPr>
        <w:t>sob pena</w:t>
      </w:r>
      <w:proofErr w:type="gramEnd"/>
      <w:r w:rsidRPr="00555B6B">
        <w:rPr>
          <w:rFonts w:ascii="Arial" w:hAnsi="Arial" w:cs="Arial"/>
        </w:rPr>
        <w:t xml:space="preserve"> de desclassificação pelo não cumprimento:</w:t>
      </w:r>
    </w:p>
    <w:p w14:paraId="7DBB274E" w14:textId="2E0BDB3C" w:rsidR="00F648B2" w:rsidRPr="00555B6B" w:rsidRDefault="00F648B2" w:rsidP="00F648B2">
      <w:pPr>
        <w:numPr>
          <w:ilvl w:val="1"/>
          <w:numId w:val="9"/>
        </w:numPr>
        <w:tabs>
          <w:tab w:val="left" w:pos="284"/>
        </w:tabs>
        <w:jc w:val="both"/>
        <w:rPr>
          <w:rFonts w:ascii="Arial" w:hAnsi="Arial" w:cs="Arial"/>
        </w:rPr>
      </w:pPr>
      <w:r w:rsidRPr="00555B6B">
        <w:rPr>
          <w:rFonts w:ascii="Arial" w:hAnsi="Arial" w:cs="Arial"/>
        </w:rPr>
        <w:t>Catálogos técnicos contendo o descritivo/folder/foto do produto ofertado, comprovando as especificações técnicas exigidas no edital.</w:t>
      </w:r>
    </w:p>
    <w:p w14:paraId="17E65452" w14:textId="705FCEC5" w:rsidR="00555B6B" w:rsidRPr="00555B6B" w:rsidRDefault="00555B6B" w:rsidP="00F648B2">
      <w:pPr>
        <w:numPr>
          <w:ilvl w:val="1"/>
          <w:numId w:val="9"/>
        </w:numPr>
        <w:tabs>
          <w:tab w:val="left" w:pos="284"/>
        </w:tabs>
        <w:jc w:val="both"/>
        <w:rPr>
          <w:rFonts w:ascii="Arial" w:hAnsi="Arial" w:cs="Arial"/>
        </w:rPr>
      </w:pPr>
      <w:r w:rsidRPr="00555B6B">
        <w:rPr>
          <w:rFonts w:ascii="Arial" w:hAnsi="Arial" w:cs="Arial"/>
        </w:rPr>
        <w:t>Apresentar Certificado de Registro dos Produtos emitido pela ANVISA ou cópia da publicação em D.O.U.</w:t>
      </w:r>
    </w:p>
    <w:p w14:paraId="0FDFCDD4" w14:textId="0428EA2E" w:rsidR="00F648B2" w:rsidRPr="00555B6B" w:rsidRDefault="00F648B2" w:rsidP="00F648B2">
      <w:pPr>
        <w:numPr>
          <w:ilvl w:val="0"/>
          <w:numId w:val="9"/>
        </w:numPr>
        <w:tabs>
          <w:tab w:val="left" w:pos="284"/>
        </w:tabs>
        <w:jc w:val="both"/>
        <w:rPr>
          <w:rFonts w:ascii="Arial" w:eastAsia="Arial" w:hAnsi="Arial" w:cs="Arial"/>
        </w:rPr>
      </w:pPr>
      <w:r w:rsidRPr="00B3036E">
        <w:rPr>
          <w:rFonts w:ascii="Arial" w:hAnsi="Arial" w:cs="Arial"/>
        </w:rPr>
        <w:t>Especificações e quantidades:</w:t>
      </w:r>
    </w:p>
    <w:p w14:paraId="30AC95D8" w14:textId="4ACCF048" w:rsidR="00555B6B" w:rsidRDefault="00555B6B" w:rsidP="00555B6B">
      <w:pPr>
        <w:tabs>
          <w:tab w:val="left" w:pos="284"/>
        </w:tabs>
        <w:jc w:val="both"/>
        <w:rPr>
          <w:rFonts w:ascii="Arial" w:hAnsi="Arial" w:cs="Arial"/>
        </w:rPr>
      </w:pPr>
    </w:p>
    <w:p w14:paraId="332AE707" w14:textId="77777777" w:rsidR="00555B6B" w:rsidRPr="00B3036E" w:rsidRDefault="00555B6B" w:rsidP="00555B6B">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04800" w:rsidRPr="00B3036E" w14:paraId="615B78E0" w14:textId="77777777" w:rsidTr="00E04800">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40042565" w14:textId="77777777" w:rsidR="00E04800" w:rsidRPr="00B3036E" w:rsidRDefault="00E04800" w:rsidP="00E04800">
            <w:pPr>
              <w:pStyle w:val="Contedodatabela"/>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A1B5F71" w14:textId="77777777" w:rsidR="00E04800" w:rsidRPr="00B3036E" w:rsidRDefault="00E04800" w:rsidP="00E04800">
            <w:pPr>
              <w:pStyle w:val="Contedodatabela"/>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7296465" w14:textId="77777777" w:rsidR="00E04800" w:rsidRPr="00B3036E" w:rsidRDefault="00E04800" w:rsidP="00E04800">
            <w:pPr>
              <w:pStyle w:val="Contedodatabela"/>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9FD315C" w14:textId="77777777" w:rsidR="00E04800" w:rsidRPr="00B3036E" w:rsidRDefault="00E04800" w:rsidP="00E04800">
            <w:pPr>
              <w:pStyle w:val="Contedodatabela"/>
              <w:jc w:val="center"/>
              <w:rPr>
                <w:rFonts w:ascii="Arial" w:hAnsi="Arial" w:cs="Arial"/>
                <w:kern w:val="2"/>
              </w:rPr>
            </w:pPr>
            <w:r w:rsidRPr="00B3036E">
              <w:rPr>
                <w:rFonts w:ascii="Arial" w:hAnsi="Arial" w:cs="Arial"/>
                <w:b/>
              </w:rPr>
              <w:t>Descritivo</w:t>
            </w:r>
          </w:p>
        </w:tc>
      </w:tr>
      <w:tr w:rsidR="003E56AF" w:rsidRPr="00B3036E" w14:paraId="7BEE2545" w14:textId="77777777" w:rsidTr="00E0480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D391D25" w14:textId="374A0159" w:rsidR="003E56AF" w:rsidRPr="003E56AF" w:rsidRDefault="003E56AF" w:rsidP="003E56AF">
            <w:pPr>
              <w:jc w:val="center"/>
              <w:rPr>
                <w:rFonts w:ascii="Arial" w:hAnsi="Arial" w:cs="Arial"/>
              </w:rPr>
            </w:pPr>
            <w:proofErr w:type="gramStart"/>
            <w:r w:rsidRPr="003E56AF">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631FB9E7" w14:textId="13FCC631" w:rsidR="003E56AF" w:rsidRPr="003E56AF" w:rsidRDefault="003E56AF" w:rsidP="003E56AF">
            <w:pPr>
              <w:pStyle w:val="Contedodatabela"/>
              <w:jc w:val="center"/>
              <w:rPr>
                <w:rFonts w:ascii="Arial" w:hAnsi="Arial" w:cs="Arial"/>
              </w:rPr>
            </w:pPr>
            <w:r w:rsidRPr="003E56AF">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532BCC3A" w14:textId="4B1C8CEA" w:rsidR="003E56AF" w:rsidRPr="003E56AF" w:rsidRDefault="003E56AF" w:rsidP="003E56AF">
            <w:pPr>
              <w:pStyle w:val="Contedodatabela"/>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246A9D5" w14:textId="2156D922" w:rsidR="003E56AF" w:rsidRPr="003E56AF" w:rsidRDefault="003E56AF" w:rsidP="003E56AF">
            <w:pPr>
              <w:pStyle w:val="Contedodatabela"/>
              <w:jc w:val="both"/>
              <w:rPr>
                <w:rFonts w:ascii="Arial" w:hAnsi="Arial" w:cs="Arial"/>
              </w:rPr>
            </w:pPr>
            <w:r w:rsidRPr="003E56AF">
              <w:rPr>
                <w:rFonts w:ascii="Arial" w:hAnsi="Arial" w:cs="Arial"/>
              </w:rPr>
              <w:t>CÂNULA OROFARÍNGEA (GUEDEL) nº 1: tubo curvo e curto em PVC, com aproximadamente 60 mm de comprimento.</w:t>
            </w:r>
          </w:p>
        </w:tc>
      </w:tr>
      <w:tr w:rsidR="003E56AF" w:rsidRPr="00B3036E" w14:paraId="2DD354EA" w14:textId="77777777" w:rsidTr="003E162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A18C08C" w14:textId="2D22938B" w:rsidR="003E56AF" w:rsidRPr="003E56AF" w:rsidRDefault="003E56AF" w:rsidP="003E56AF">
            <w:pPr>
              <w:jc w:val="center"/>
              <w:rPr>
                <w:rFonts w:ascii="Arial" w:hAnsi="Arial" w:cs="Arial"/>
                <w:b/>
                <w:bCs/>
              </w:rPr>
            </w:pPr>
            <w:proofErr w:type="gramStart"/>
            <w:r w:rsidRPr="003E56AF">
              <w:rPr>
                <w:rFonts w:ascii="Arial" w:hAnsi="Arial" w:cs="Arial"/>
              </w:rPr>
              <w:t>2</w:t>
            </w:r>
            <w:proofErr w:type="gramEnd"/>
          </w:p>
        </w:tc>
        <w:tc>
          <w:tcPr>
            <w:tcW w:w="850" w:type="dxa"/>
            <w:tcBorders>
              <w:top w:val="single" w:sz="4" w:space="0" w:color="000000"/>
              <w:left w:val="single" w:sz="4" w:space="0" w:color="000000"/>
              <w:bottom w:val="single" w:sz="4" w:space="0" w:color="000000"/>
              <w:right w:val="nil"/>
            </w:tcBorders>
            <w:vAlign w:val="center"/>
          </w:tcPr>
          <w:p w14:paraId="229FBE10" w14:textId="634C0C3B" w:rsidR="003E56AF" w:rsidRPr="003E56AF" w:rsidRDefault="003E56AF" w:rsidP="003E56AF">
            <w:pPr>
              <w:pStyle w:val="Contedodatabela"/>
              <w:jc w:val="center"/>
              <w:rPr>
                <w:rFonts w:ascii="Arial" w:hAnsi="Arial" w:cs="Arial"/>
              </w:rPr>
            </w:pPr>
            <w:r w:rsidRPr="003E56AF">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654B2162" w14:textId="1BD4A4F3" w:rsidR="003E56AF" w:rsidRPr="003E56AF" w:rsidRDefault="003E56AF" w:rsidP="003E56AF">
            <w:pPr>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E4CA7F0" w14:textId="47C8CF93" w:rsidR="003E56AF" w:rsidRPr="003E56AF" w:rsidRDefault="003E56AF" w:rsidP="003E56AF">
            <w:pPr>
              <w:pStyle w:val="Contedodatabela"/>
              <w:jc w:val="both"/>
              <w:rPr>
                <w:rFonts w:ascii="Arial" w:hAnsi="Arial" w:cs="Arial"/>
              </w:rPr>
            </w:pPr>
            <w:r w:rsidRPr="003E56AF">
              <w:rPr>
                <w:rFonts w:ascii="Arial" w:hAnsi="Arial" w:cs="Arial"/>
              </w:rPr>
              <w:t>FIO GUIA PARA ENTUBAÇÃO AUTOCLAVÁVEL ADULTO (MANDRIL): fabricado em cobre flexível cromado ou aço inoxidável flexível; com ponta esférica; tamanho adulto com dimensões aproximadas: 3,2 mm de diâmetro x 420 mm de comprimento, sem botão de regulagem. Embalagem contendo marca e procedência.</w:t>
            </w:r>
          </w:p>
        </w:tc>
      </w:tr>
      <w:tr w:rsidR="003E56AF" w:rsidRPr="00B3036E" w14:paraId="0FCBAD7D" w14:textId="77777777" w:rsidTr="003E162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422AF57" w14:textId="2282F7AA" w:rsidR="003E56AF" w:rsidRPr="003E56AF" w:rsidRDefault="003E56AF" w:rsidP="003E56AF">
            <w:pPr>
              <w:jc w:val="center"/>
              <w:rPr>
                <w:rFonts w:ascii="Arial" w:hAnsi="Arial" w:cs="Arial"/>
                <w:b/>
                <w:bCs/>
              </w:rPr>
            </w:pPr>
            <w:proofErr w:type="gramStart"/>
            <w:r w:rsidRPr="003E56AF">
              <w:rPr>
                <w:rFonts w:ascii="Arial" w:hAnsi="Arial" w:cs="Arial"/>
              </w:rPr>
              <w:t>3</w:t>
            </w:r>
            <w:proofErr w:type="gramEnd"/>
          </w:p>
        </w:tc>
        <w:tc>
          <w:tcPr>
            <w:tcW w:w="850" w:type="dxa"/>
            <w:tcBorders>
              <w:top w:val="single" w:sz="4" w:space="0" w:color="000000"/>
              <w:left w:val="single" w:sz="4" w:space="0" w:color="000000"/>
              <w:bottom w:val="single" w:sz="4" w:space="0" w:color="000000"/>
              <w:right w:val="nil"/>
            </w:tcBorders>
            <w:vAlign w:val="center"/>
          </w:tcPr>
          <w:p w14:paraId="41AD41D8" w14:textId="777E29BE" w:rsidR="003E56AF" w:rsidRPr="003E56AF" w:rsidRDefault="003E56AF" w:rsidP="003E56AF">
            <w:pPr>
              <w:pStyle w:val="Contedodatabela"/>
              <w:jc w:val="center"/>
              <w:rPr>
                <w:rFonts w:ascii="Arial" w:hAnsi="Arial" w:cs="Arial"/>
              </w:rPr>
            </w:pPr>
            <w:r w:rsidRPr="003E56AF">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2EC3DFE0" w14:textId="13CB4ABC" w:rsidR="003E56AF" w:rsidRPr="003E56AF" w:rsidRDefault="003E56AF" w:rsidP="003E56AF">
            <w:pPr>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B705723" w14:textId="78FEDC38" w:rsidR="003E56AF" w:rsidRPr="003E56AF" w:rsidRDefault="003E56AF" w:rsidP="003E56AF">
            <w:pPr>
              <w:pStyle w:val="Contedodatabela"/>
              <w:jc w:val="both"/>
              <w:rPr>
                <w:rFonts w:ascii="Arial" w:hAnsi="Arial" w:cs="Arial"/>
              </w:rPr>
            </w:pPr>
            <w:r w:rsidRPr="003E56AF">
              <w:rPr>
                <w:rFonts w:ascii="Arial" w:hAnsi="Arial" w:cs="Arial"/>
              </w:rPr>
              <w:t>FIO GUIA PARA ENTUBAÇÃO AUTOCLAVÁVEL INFANTIL (MANDRIL): fabricado em cobre flexível cromado ou aço inoxidável flexível; com ponta esférica; tamanho infantil com dimensões aproximadas: 2,0 mm de diâmetro x 300 mm de comprimento, sem botão de regulagem. Embalagem contendo marca e procedência.</w:t>
            </w:r>
          </w:p>
        </w:tc>
      </w:tr>
      <w:tr w:rsidR="003E56AF" w:rsidRPr="00B3036E" w14:paraId="00B7231A" w14:textId="77777777" w:rsidTr="003E162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A65537C" w14:textId="15640921" w:rsidR="003E56AF" w:rsidRPr="003E56AF" w:rsidRDefault="003E56AF" w:rsidP="003E56AF">
            <w:pPr>
              <w:jc w:val="center"/>
              <w:rPr>
                <w:rFonts w:ascii="Arial" w:hAnsi="Arial" w:cs="Arial"/>
                <w:b/>
                <w:bCs/>
              </w:rPr>
            </w:pPr>
            <w:proofErr w:type="gramStart"/>
            <w:r w:rsidRPr="003E56AF">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vAlign w:val="center"/>
          </w:tcPr>
          <w:p w14:paraId="2C40A27A" w14:textId="3E1456F5" w:rsidR="003E56AF" w:rsidRPr="003E56AF" w:rsidRDefault="003E56AF" w:rsidP="003E56AF">
            <w:pPr>
              <w:pStyle w:val="Contedodatabela"/>
              <w:jc w:val="center"/>
              <w:rPr>
                <w:rFonts w:ascii="Arial" w:hAnsi="Arial" w:cs="Arial"/>
              </w:rPr>
            </w:pPr>
            <w:r w:rsidRPr="003E56AF">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46A5E169" w14:textId="0CCA5804" w:rsidR="003E56AF" w:rsidRPr="003E56AF" w:rsidRDefault="003E56AF" w:rsidP="003E56AF">
            <w:pPr>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4C550BC" w14:textId="499F5471" w:rsidR="003E56AF" w:rsidRPr="003E56AF" w:rsidRDefault="003E56AF" w:rsidP="003E56AF">
            <w:pPr>
              <w:pStyle w:val="Contedodatabela"/>
              <w:jc w:val="both"/>
              <w:rPr>
                <w:rFonts w:ascii="Arial" w:hAnsi="Arial" w:cs="Arial"/>
              </w:rPr>
            </w:pPr>
            <w:r w:rsidRPr="003E56AF">
              <w:rPr>
                <w:rFonts w:ascii="Arial" w:hAnsi="Arial" w:cs="Arial"/>
              </w:rPr>
              <w:t xml:space="preserve">MASCARA LARINGEA DESCARTÁVEL DE SILICONE Nº 1,0: dispositivo </w:t>
            </w:r>
            <w:proofErr w:type="spellStart"/>
            <w:r w:rsidRPr="003E56AF">
              <w:rPr>
                <w:rFonts w:ascii="Arial" w:hAnsi="Arial" w:cs="Arial"/>
              </w:rPr>
              <w:t>supraglótico</w:t>
            </w:r>
            <w:proofErr w:type="spellEnd"/>
            <w:r w:rsidRPr="003E56AF">
              <w:rPr>
                <w:rFonts w:ascii="Arial" w:hAnsi="Arial" w:cs="Arial"/>
              </w:rPr>
              <w:t xml:space="preserve">, descartável, 100% silicone - látex </w:t>
            </w:r>
            <w:proofErr w:type="spellStart"/>
            <w:r w:rsidRPr="003E56AF">
              <w:rPr>
                <w:rFonts w:ascii="Arial" w:hAnsi="Arial" w:cs="Arial"/>
              </w:rPr>
              <w:t>free</w:t>
            </w:r>
            <w:proofErr w:type="spellEnd"/>
            <w:r w:rsidRPr="003E56AF">
              <w:rPr>
                <w:rFonts w:ascii="Arial" w:hAnsi="Arial" w:cs="Arial"/>
              </w:rPr>
              <w:t xml:space="preserve">, para ventilação, constituída por peça única, flexível, com curvatura anatômica, </w:t>
            </w:r>
            <w:proofErr w:type="spellStart"/>
            <w:r w:rsidRPr="003E56AF">
              <w:rPr>
                <w:rFonts w:ascii="Arial" w:hAnsi="Arial" w:cs="Arial"/>
              </w:rPr>
              <w:t>cuff</w:t>
            </w:r>
            <w:proofErr w:type="spellEnd"/>
            <w:r w:rsidRPr="003E56AF">
              <w:rPr>
                <w:rFonts w:ascii="Arial" w:hAnsi="Arial" w:cs="Arial"/>
              </w:rPr>
              <w:t xml:space="preserve"> </w:t>
            </w:r>
            <w:proofErr w:type="spellStart"/>
            <w:r w:rsidRPr="003E56AF">
              <w:rPr>
                <w:rFonts w:ascii="Arial" w:hAnsi="Arial" w:cs="Arial"/>
              </w:rPr>
              <w:t>insuflável</w:t>
            </w:r>
            <w:proofErr w:type="spellEnd"/>
            <w:r w:rsidRPr="003E56AF">
              <w:rPr>
                <w:rFonts w:ascii="Arial" w:hAnsi="Arial" w:cs="Arial"/>
              </w:rPr>
              <w:t xml:space="preserve"> (aproximadamente </w:t>
            </w:r>
            <w:proofErr w:type="gramStart"/>
            <w:r w:rsidRPr="003E56AF">
              <w:rPr>
                <w:rFonts w:ascii="Arial" w:hAnsi="Arial" w:cs="Arial"/>
              </w:rPr>
              <w:t>4ml</w:t>
            </w:r>
            <w:proofErr w:type="gramEnd"/>
            <w:r w:rsidRPr="003E56AF">
              <w:rPr>
                <w:rFonts w:ascii="Arial" w:hAnsi="Arial" w:cs="Arial"/>
              </w:rPr>
              <w:t xml:space="preserve">), adaptável à configuração anatômica da laringe para pacientes com peso de &lt;5 kg; estéril e em embalagem codificada por cores que </w:t>
            </w:r>
            <w:r w:rsidRPr="003E56AF">
              <w:rPr>
                <w:rFonts w:ascii="Arial" w:hAnsi="Arial" w:cs="Arial"/>
              </w:rPr>
              <w:lastRenderedPageBreak/>
              <w:t>garanta a esterilidade do produto até sua utilização.</w:t>
            </w:r>
          </w:p>
        </w:tc>
      </w:tr>
      <w:tr w:rsidR="003E56AF" w:rsidRPr="00B3036E" w14:paraId="65B87894" w14:textId="77777777" w:rsidTr="003E162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BB67E40" w14:textId="39BEFEB2" w:rsidR="003E56AF" w:rsidRPr="003E56AF" w:rsidRDefault="003E56AF" w:rsidP="003E56AF">
            <w:pPr>
              <w:jc w:val="center"/>
              <w:rPr>
                <w:rFonts w:ascii="Arial" w:hAnsi="Arial" w:cs="Arial"/>
                <w:b/>
                <w:bCs/>
              </w:rPr>
            </w:pPr>
            <w:proofErr w:type="gramStart"/>
            <w:r w:rsidRPr="003E56AF">
              <w:rPr>
                <w:rFonts w:ascii="Arial" w:hAnsi="Arial" w:cs="Arial"/>
              </w:rPr>
              <w:lastRenderedPageBreak/>
              <w:t>5</w:t>
            </w:r>
            <w:proofErr w:type="gramEnd"/>
          </w:p>
        </w:tc>
        <w:tc>
          <w:tcPr>
            <w:tcW w:w="850" w:type="dxa"/>
            <w:tcBorders>
              <w:top w:val="single" w:sz="4" w:space="0" w:color="000000"/>
              <w:left w:val="single" w:sz="4" w:space="0" w:color="000000"/>
              <w:bottom w:val="single" w:sz="4" w:space="0" w:color="000000"/>
              <w:right w:val="nil"/>
            </w:tcBorders>
            <w:vAlign w:val="center"/>
          </w:tcPr>
          <w:p w14:paraId="73160A35" w14:textId="2D58D570" w:rsidR="003E56AF" w:rsidRPr="003E56AF" w:rsidRDefault="003E56AF" w:rsidP="003E56AF">
            <w:pPr>
              <w:pStyle w:val="Contedodatabela"/>
              <w:jc w:val="center"/>
              <w:rPr>
                <w:rFonts w:ascii="Arial" w:hAnsi="Arial" w:cs="Arial"/>
              </w:rPr>
            </w:pPr>
            <w:r w:rsidRPr="003E56AF">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2F92837D" w14:textId="70F6ABBE" w:rsidR="003E56AF" w:rsidRPr="003E56AF" w:rsidRDefault="003E56AF" w:rsidP="003E56AF">
            <w:pPr>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2CB20DD" w14:textId="42277A08" w:rsidR="003E56AF" w:rsidRPr="003E56AF" w:rsidRDefault="003E56AF" w:rsidP="003E56AF">
            <w:pPr>
              <w:pStyle w:val="Contedodatabela"/>
              <w:jc w:val="both"/>
              <w:rPr>
                <w:rFonts w:ascii="Arial" w:hAnsi="Arial" w:cs="Arial"/>
              </w:rPr>
            </w:pPr>
            <w:r w:rsidRPr="003E56AF">
              <w:rPr>
                <w:rFonts w:ascii="Arial" w:hAnsi="Arial" w:cs="Arial"/>
              </w:rPr>
              <w:t xml:space="preserve">MASCARA LARINGEA DESCARTÁVEL DE SILICONE Nº 1,5: dispositivo </w:t>
            </w:r>
            <w:proofErr w:type="spellStart"/>
            <w:r w:rsidRPr="003E56AF">
              <w:rPr>
                <w:rFonts w:ascii="Arial" w:hAnsi="Arial" w:cs="Arial"/>
              </w:rPr>
              <w:t>supraglótico</w:t>
            </w:r>
            <w:proofErr w:type="spellEnd"/>
            <w:r w:rsidRPr="003E56AF">
              <w:rPr>
                <w:rFonts w:ascii="Arial" w:hAnsi="Arial" w:cs="Arial"/>
              </w:rPr>
              <w:t xml:space="preserve">, descartável, 100% silicone - látex </w:t>
            </w:r>
            <w:proofErr w:type="spellStart"/>
            <w:r w:rsidRPr="003E56AF">
              <w:rPr>
                <w:rFonts w:ascii="Arial" w:hAnsi="Arial" w:cs="Arial"/>
              </w:rPr>
              <w:t>free</w:t>
            </w:r>
            <w:proofErr w:type="spellEnd"/>
            <w:r w:rsidRPr="003E56AF">
              <w:rPr>
                <w:rFonts w:ascii="Arial" w:hAnsi="Arial" w:cs="Arial"/>
              </w:rPr>
              <w:t xml:space="preserve">, para ventilação, constituída por peça única, flexível, com curvatura anatômica, </w:t>
            </w:r>
            <w:proofErr w:type="spellStart"/>
            <w:r w:rsidRPr="003E56AF">
              <w:rPr>
                <w:rFonts w:ascii="Arial" w:hAnsi="Arial" w:cs="Arial"/>
              </w:rPr>
              <w:t>cuff</w:t>
            </w:r>
            <w:proofErr w:type="spellEnd"/>
            <w:r w:rsidRPr="003E56AF">
              <w:rPr>
                <w:rFonts w:ascii="Arial" w:hAnsi="Arial" w:cs="Arial"/>
              </w:rPr>
              <w:t xml:space="preserve"> </w:t>
            </w:r>
            <w:proofErr w:type="spellStart"/>
            <w:r w:rsidRPr="003E56AF">
              <w:rPr>
                <w:rFonts w:ascii="Arial" w:hAnsi="Arial" w:cs="Arial"/>
              </w:rPr>
              <w:t>insuflável</w:t>
            </w:r>
            <w:proofErr w:type="spellEnd"/>
            <w:r w:rsidRPr="003E56AF">
              <w:rPr>
                <w:rFonts w:ascii="Arial" w:hAnsi="Arial" w:cs="Arial"/>
              </w:rPr>
              <w:t xml:space="preserve"> (aproximadamente </w:t>
            </w:r>
            <w:proofErr w:type="gramStart"/>
            <w:r w:rsidRPr="003E56AF">
              <w:rPr>
                <w:rFonts w:ascii="Arial" w:hAnsi="Arial" w:cs="Arial"/>
              </w:rPr>
              <w:t>7</w:t>
            </w:r>
            <w:proofErr w:type="gramEnd"/>
            <w:r w:rsidRPr="003E56AF">
              <w:rPr>
                <w:rFonts w:ascii="Arial" w:hAnsi="Arial" w:cs="Arial"/>
              </w:rPr>
              <w:t xml:space="preserve"> ml), adaptável à configuração anatômica da laringe para pacientes com peso de </w:t>
            </w:r>
            <w:proofErr w:type="spellStart"/>
            <w:r w:rsidRPr="003E56AF">
              <w:rPr>
                <w:rFonts w:ascii="Arial" w:hAnsi="Arial" w:cs="Arial"/>
              </w:rPr>
              <w:t>de</w:t>
            </w:r>
            <w:proofErr w:type="spellEnd"/>
            <w:r w:rsidRPr="003E56AF">
              <w:rPr>
                <w:rFonts w:ascii="Arial" w:hAnsi="Arial" w:cs="Arial"/>
              </w:rPr>
              <w:t xml:space="preserve"> 5 a 10kg; estéril e em embalagem codificada por cores que garanta a esterilidade do produto até sua utilização.</w:t>
            </w:r>
          </w:p>
        </w:tc>
      </w:tr>
      <w:tr w:rsidR="003E56AF" w:rsidRPr="00B3036E" w14:paraId="20FAB5B8" w14:textId="77777777" w:rsidTr="003E162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4CBFB30" w14:textId="6F3DC5FB" w:rsidR="003E56AF" w:rsidRPr="003E56AF" w:rsidRDefault="003E56AF" w:rsidP="003E56AF">
            <w:pPr>
              <w:jc w:val="center"/>
              <w:rPr>
                <w:rFonts w:ascii="Arial" w:hAnsi="Arial" w:cs="Arial"/>
                <w:b/>
                <w:bCs/>
              </w:rPr>
            </w:pPr>
            <w:proofErr w:type="gramStart"/>
            <w:r w:rsidRPr="003E56AF">
              <w:rPr>
                <w:rFonts w:ascii="Arial" w:hAnsi="Arial" w:cs="Arial"/>
              </w:rPr>
              <w:t>6</w:t>
            </w:r>
            <w:proofErr w:type="gramEnd"/>
          </w:p>
        </w:tc>
        <w:tc>
          <w:tcPr>
            <w:tcW w:w="850" w:type="dxa"/>
            <w:tcBorders>
              <w:top w:val="single" w:sz="4" w:space="0" w:color="000000"/>
              <w:left w:val="single" w:sz="4" w:space="0" w:color="000000"/>
              <w:bottom w:val="single" w:sz="4" w:space="0" w:color="000000"/>
              <w:right w:val="nil"/>
            </w:tcBorders>
            <w:vAlign w:val="center"/>
          </w:tcPr>
          <w:p w14:paraId="60702811" w14:textId="4400FAC3" w:rsidR="003E56AF" w:rsidRPr="003E56AF" w:rsidRDefault="003E56AF" w:rsidP="003E56AF">
            <w:pPr>
              <w:pStyle w:val="Contedodatabela"/>
              <w:jc w:val="center"/>
              <w:rPr>
                <w:rFonts w:ascii="Arial" w:hAnsi="Arial" w:cs="Arial"/>
              </w:rPr>
            </w:pPr>
            <w:r w:rsidRPr="003E56AF">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49BE06E4" w14:textId="4D1A04FF" w:rsidR="003E56AF" w:rsidRPr="003E56AF" w:rsidRDefault="003E56AF" w:rsidP="003E56AF">
            <w:pPr>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A1B3631" w14:textId="7A3E8A77" w:rsidR="003E56AF" w:rsidRPr="003E56AF" w:rsidRDefault="003E56AF" w:rsidP="003E56AF">
            <w:pPr>
              <w:pStyle w:val="Contedodatabela"/>
              <w:jc w:val="both"/>
              <w:rPr>
                <w:rFonts w:ascii="Arial" w:hAnsi="Arial" w:cs="Arial"/>
              </w:rPr>
            </w:pPr>
            <w:r w:rsidRPr="003E56AF">
              <w:rPr>
                <w:rFonts w:ascii="Arial" w:hAnsi="Arial" w:cs="Arial"/>
              </w:rPr>
              <w:t xml:space="preserve">MASCARA LARINGEA DESCARTÁVEL DE SILICONE Nº 2,0: dispositivo </w:t>
            </w:r>
            <w:proofErr w:type="spellStart"/>
            <w:r w:rsidRPr="003E56AF">
              <w:rPr>
                <w:rFonts w:ascii="Arial" w:hAnsi="Arial" w:cs="Arial"/>
              </w:rPr>
              <w:t>supraglótico</w:t>
            </w:r>
            <w:proofErr w:type="spellEnd"/>
            <w:r w:rsidRPr="003E56AF">
              <w:rPr>
                <w:rFonts w:ascii="Arial" w:hAnsi="Arial" w:cs="Arial"/>
              </w:rPr>
              <w:t xml:space="preserve">, descartável, 100% silicone - látex </w:t>
            </w:r>
            <w:proofErr w:type="spellStart"/>
            <w:r w:rsidRPr="003E56AF">
              <w:rPr>
                <w:rFonts w:ascii="Arial" w:hAnsi="Arial" w:cs="Arial"/>
              </w:rPr>
              <w:t>free</w:t>
            </w:r>
            <w:proofErr w:type="spellEnd"/>
            <w:r w:rsidRPr="003E56AF">
              <w:rPr>
                <w:rFonts w:ascii="Arial" w:hAnsi="Arial" w:cs="Arial"/>
              </w:rPr>
              <w:t xml:space="preserve">, para ventilação, constituída por peça única, flexível, com curvatura anatômica, </w:t>
            </w:r>
            <w:proofErr w:type="spellStart"/>
            <w:r w:rsidRPr="003E56AF">
              <w:rPr>
                <w:rFonts w:ascii="Arial" w:hAnsi="Arial" w:cs="Arial"/>
              </w:rPr>
              <w:t>cuff</w:t>
            </w:r>
            <w:proofErr w:type="spellEnd"/>
            <w:r w:rsidRPr="003E56AF">
              <w:rPr>
                <w:rFonts w:ascii="Arial" w:hAnsi="Arial" w:cs="Arial"/>
              </w:rPr>
              <w:t xml:space="preserve"> </w:t>
            </w:r>
            <w:proofErr w:type="spellStart"/>
            <w:r w:rsidRPr="003E56AF">
              <w:rPr>
                <w:rFonts w:ascii="Arial" w:hAnsi="Arial" w:cs="Arial"/>
              </w:rPr>
              <w:t>insuflável</w:t>
            </w:r>
            <w:proofErr w:type="spellEnd"/>
            <w:r w:rsidRPr="003E56AF">
              <w:rPr>
                <w:rFonts w:ascii="Arial" w:hAnsi="Arial" w:cs="Arial"/>
              </w:rPr>
              <w:t xml:space="preserve"> (aproximadamente 10 ml), adaptável à configuração anatômica da laringe para pacientes com peso </w:t>
            </w:r>
            <w:proofErr w:type="gramStart"/>
            <w:r w:rsidRPr="003E56AF">
              <w:rPr>
                <w:rFonts w:ascii="Arial" w:hAnsi="Arial" w:cs="Arial"/>
              </w:rPr>
              <w:t xml:space="preserve">de </w:t>
            </w:r>
            <w:proofErr w:type="spellStart"/>
            <w:r w:rsidRPr="003E56AF">
              <w:rPr>
                <w:rFonts w:ascii="Arial" w:hAnsi="Arial" w:cs="Arial"/>
              </w:rPr>
              <w:t>de</w:t>
            </w:r>
            <w:proofErr w:type="spellEnd"/>
            <w:proofErr w:type="gramEnd"/>
            <w:r w:rsidRPr="003E56AF">
              <w:rPr>
                <w:rFonts w:ascii="Arial" w:hAnsi="Arial" w:cs="Arial"/>
              </w:rPr>
              <w:t xml:space="preserve"> 10 a 20 kg; estéril e em embalagem codificada por cores que garanta a esterilidade do produto até sua utilização.</w:t>
            </w:r>
          </w:p>
        </w:tc>
      </w:tr>
      <w:tr w:rsidR="003E56AF" w:rsidRPr="00B3036E" w14:paraId="77798317" w14:textId="77777777" w:rsidTr="003E162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DFFBAE0" w14:textId="2FE12DCA" w:rsidR="003E56AF" w:rsidRPr="003E56AF" w:rsidRDefault="003E56AF" w:rsidP="003E56AF">
            <w:pPr>
              <w:jc w:val="center"/>
              <w:rPr>
                <w:rFonts w:ascii="Arial" w:hAnsi="Arial" w:cs="Arial"/>
                <w:b/>
                <w:bCs/>
              </w:rPr>
            </w:pPr>
            <w:proofErr w:type="gramStart"/>
            <w:r w:rsidRPr="003E56AF">
              <w:rPr>
                <w:rFonts w:ascii="Arial" w:hAnsi="Arial" w:cs="Arial"/>
              </w:rPr>
              <w:t>7</w:t>
            </w:r>
            <w:proofErr w:type="gramEnd"/>
          </w:p>
        </w:tc>
        <w:tc>
          <w:tcPr>
            <w:tcW w:w="850" w:type="dxa"/>
            <w:tcBorders>
              <w:top w:val="single" w:sz="4" w:space="0" w:color="000000"/>
              <w:left w:val="single" w:sz="4" w:space="0" w:color="000000"/>
              <w:bottom w:val="single" w:sz="4" w:space="0" w:color="000000"/>
              <w:right w:val="nil"/>
            </w:tcBorders>
            <w:vAlign w:val="center"/>
          </w:tcPr>
          <w:p w14:paraId="76B0DEB7" w14:textId="74A0D2D8" w:rsidR="003E56AF" w:rsidRPr="003E56AF" w:rsidRDefault="003E56AF" w:rsidP="003E56AF">
            <w:pPr>
              <w:pStyle w:val="Contedodatabela"/>
              <w:jc w:val="center"/>
              <w:rPr>
                <w:rFonts w:ascii="Arial" w:hAnsi="Arial" w:cs="Arial"/>
              </w:rPr>
            </w:pPr>
            <w:r w:rsidRPr="003E56AF">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7A5D0D49" w14:textId="0BA70C2F" w:rsidR="003E56AF" w:rsidRPr="003E56AF" w:rsidRDefault="003E56AF" w:rsidP="003E56AF">
            <w:pPr>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ED39EA2" w14:textId="228B203F" w:rsidR="003E56AF" w:rsidRPr="003E56AF" w:rsidRDefault="003E56AF" w:rsidP="003E56AF">
            <w:pPr>
              <w:pStyle w:val="Contedodatabela"/>
              <w:jc w:val="both"/>
              <w:rPr>
                <w:rFonts w:ascii="Arial" w:hAnsi="Arial" w:cs="Arial"/>
              </w:rPr>
            </w:pPr>
            <w:r w:rsidRPr="003E56AF">
              <w:rPr>
                <w:rFonts w:ascii="Arial" w:hAnsi="Arial" w:cs="Arial"/>
              </w:rPr>
              <w:t xml:space="preserve">MASCARA LARINGEA DESCARTÁVEL DE SILICONE Nº 2,5: dispositivo </w:t>
            </w:r>
            <w:proofErr w:type="spellStart"/>
            <w:r w:rsidRPr="003E56AF">
              <w:rPr>
                <w:rFonts w:ascii="Arial" w:hAnsi="Arial" w:cs="Arial"/>
              </w:rPr>
              <w:t>supraglótico</w:t>
            </w:r>
            <w:proofErr w:type="spellEnd"/>
            <w:r w:rsidRPr="003E56AF">
              <w:rPr>
                <w:rFonts w:ascii="Arial" w:hAnsi="Arial" w:cs="Arial"/>
              </w:rPr>
              <w:t xml:space="preserve">, descartável, 100% silicone - látex </w:t>
            </w:r>
            <w:proofErr w:type="spellStart"/>
            <w:r w:rsidRPr="003E56AF">
              <w:rPr>
                <w:rFonts w:ascii="Arial" w:hAnsi="Arial" w:cs="Arial"/>
              </w:rPr>
              <w:t>free</w:t>
            </w:r>
            <w:proofErr w:type="spellEnd"/>
            <w:r w:rsidRPr="003E56AF">
              <w:rPr>
                <w:rFonts w:ascii="Arial" w:hAnsi="Arial" w:cs="Arial"/>
              </w:rPr>
              <w:t xml:space="preserve">, para ventilação, constituída por peça única, flexível, com curvatura anatômica, </w:t>
            </w:r>
            <w:proofErr w:type="spellStart"/>
            <w:r w:rsidRPr="003E56AF">
              <w:rPr>
                <w:rFonts w:ascii="Arial" w:hAnsi="Arial" w:cs="Arial"/>
              </w:rPr>
              <w:t>cuff</w:t>
            </w:r>
            <w:proofErr w:type="spellEnd"/>
            <w:r w:rsidRPr="003E56AF">
              <w:rPr>
                <w:rFonts w:ascii="Arial" w:hAnsi="Arial" w:cs="Arial"/>
              </w:rPr>
              <w:t xml:space="preserve"> </w:t>
            </w:r>
            <w:proofErr w:type="spellStart"/>
            <w:r w:rsidRPr="003E56AF">
              <w:rPr>
                <w:rFonts w:ascii="Arial" w:hAnsi="Arial" w:cs="Arial"/>
              </w:rPr>
              <w:t>insuflável</w:t>
            </w:r>
            <w:proofErr w:type="spellEnd"/>
            <w:r w:rsidRPr="003E56AF">
              <w:rPr>
                <w:rFonts w:ascii="Arial" w:hAnsi="Arial" w:cs="Arial"/>
              </w:rPr>
              <w:t xml:space="preserve"> (aproximadamente 14 ml), adaptável à configuração anatômica da laringe para pacientes com peso </w:t>
            </w:r>
            <w:proofErr w:type="gramStart"/>
            <w:r w:rsidRPr="003E56AF">
              <w:rPr>
                <w:rFonts w:ascii="Arial" w:hAnsi="Arial" w:cs="Arial"/>
              </w:rPr>
              <w:t xml:space="preserve">de </w:t>
            </w:r>
            <w:proofErr w:type="spellStart"/>
            <w:r w:rsidRPr="003E56AF">
              <w:rPr>
                <w:rFonts w:ascii="Arial" w:hAnsi="Arial" w:cs="Arial"/>
              </w:rPr>
              <w:t>de</w:t>
            </w:r>
            <w:proofErr w:type="spellEnd"/>
            <w:proofErr w:type="gramEnd"/>
            <w:r w:rsidRPr="003E56AF">
              <w:rPr>
                <w:rFonts w:ascii="Arial" w:hAnsi="Arial" w:cs="Arial"/>
              </w:rPr>
              <w:t xml:space="preserve"> 20 a 30 kg; estéril e em embalagem codificada por cores que garanta a esterilidade do produto até sua utilização.</w:t>
            </w:r>
          </w:p>
        </w:tc>
      </w:tr>
      <w:tr w:rsidR="003E56AF" w:rsidRPr="00B3036E" w14:paraId="3BDDB7A8" w14:textId="77777777" w:rsidTr="003E162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6D4F26E" w14:textId="6CA65EBE" w:rsidR="003E56AF" w:rsidRPr="003E56AF" w:rsidRDefault="003E56AF" w:rsidP="003E56AF">
            <w:pPr>
              <w:jc w:val="center"/>
              <w:rPr>
                <w:rFonts w:ascii="Arial" w:hAnsi="Arial" w:cs="Arial"/>
                <w:b/>
                <w:bCs/>
              </w:rPr>
            </w:pPr>
            <w:proofErr w:type="gramStart"/>
            <w:r w:rsidRPr="003E56AF">
              <w:rPr>
                <w:rFonts w:ascii="Arial" w:hAnsi="Arial" w:cs="Arial"/>
              </w:rPr>
              <w:t>8</w:t>
            </w:r>
            <w:proofErr w:type="gramEnd"/>
          </w:p>
        </w:tc>
        <w:tc>
          <w:tcPr>
            <w:tcW w:w="850" w:type="dxa"/>
            <w:tcBorders>
              <w:top w:val="single" w:sz="4" w:space="0" w:color="000000"/>
              <w:left w:val="single" w:sz="4" w:space="0" w:color="000000"/>
              <w:bottom w:val="single" w:sz="4" w:space="0" w:color="000000"/>
              <w:right w:val="nil"/>
            </w:tcBorders>
            <w:vAlign w:val="center"/>
          </w:tcPr>
          <w:p w14:paraId="42653BC1" w14:textId="58C597A9" w:rsidR="003E56AF" w:rsidRPr="003E56AF" w:rsidRDefault="003E56AF" w:rsidP="003E56AF">
            <w:pPr>
              <w:pStyle w:val="Contedodatabela"/>
              <w:jc w:val="center"/>
              <w:rPr>
                <w:rFonts w:ascii="Arial" w:hAnsi="Arial" w:cs="Arial"/>
              </w:rPr>
            </w:pPr>
            <w:r w:rsidRPr="003E56AF">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40B23421" w14:textId="43DB7223" w:rsidR="003E56AF" w:rsidRPr="003E56AF" w:rsidRDefault="003E56AF" w:rsidP="003E56AF">
            <w:pPr>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F86A7BD" w14:textId="54B674D7" w:rsidR="003E56AF" w:rsidRPr="003E56AF" w:rsidRDefault="003E56AF" w:rsidP="003E56AF">
            <w:pPr>
              <w:pStyle w:val="Contedodatabela"/>
              <w:jc w:val="both"/>
              <w:rPr>
                <w:rFonts w:ascii="Arial" w:hAnsi="Arial" w:cs="Arial"/>
              </w:rPr>
            </w:pPr>
            <w:r w:rsidRPr="003E56AF">
              <w:rPr>
                <w:rFonts w:ascii="Arial" w:hAnsi="Arial" w:cs="Arial"/>
              </w:rPr>
              <w:t xml:space="preserve">MASCARA LARINGEA DESCARTÁVEL DE SILICONE Nº 3,0: dispositivo </w:t>
            </w:r>
            <w:proofErr w:type="spellStart"/>
            <w:r w:rsidRPr="003E56AF">
              <w:rPr>
                <w:rFonts w:ascii="Arial" w:hAnsi="Arial" w:cs="Arial"/>
              </w:rPr>
              <w:t>supraglótico</w:t>
            </w:r>
            <w:proofErr w:type="spellEnd"/>
            <w:r w:rsidRPr="003E56AF">
              <w:rPr>
                <w:rFonts w:ascii="Arial" w:hAnsi="Arial" w:cs="Arial"/>
              </w:rPr>
              <w:t xml:space="preserve">, descartável, 100% silicone - látex </w:t>
            </w:r>
            <w:proofErr w:type="spellStart"/>
            <w:r w:rsidRPr="003E56AF">
              <w:rPr>
                <w:rFonts w:ascii="Arial" w:hAnsi="Arial" w:cs="Arial"/>
              </w:rPr>
              <w:t>free</w:t>
            </w:r>
            <w:proofErr w:type="spellEnd"/>
            <w:r w:rsidRPr="003E56AF">
              <w:rPr>
                <w:rFonts w:ascii="Arial" w:hAnsi="Arial" w:cs="Arial"/>
              </w:rPr>
              <w:t xml:space="preserve">, para ventilação, constituída por peça única, flexível, com curvatura anatômica, </w:t>
            </w:r>
            <w:proofErr w:type="spellStart"/>
            <w:r w:rsidRPr="003E56AF">
              <w:rPr>
                <w:rFonts w:ascii="Arial" w:hAnsi="Arial" w:cs="Arial"/>
              </w:rPr>
              <w:t>cuff</w:t>
            </w:r>
            <w:proofErr w:type="spellEnd"/>
            <w:r w:rsidRPr="003E56AF">
              <w:rPr>
                <w:rFonts w:ascii="Arial" w:hAnsi="Arial" w:cs="Arial"/>
              </w:rPr>
              <w:t xml:space="preserve"> </w:t>
            </w:r>
            <w:proofErr w:type="spellStart"/>
            <w:r w:rsidRPr="003E56AF">
              <w:rPr>
                <w:rFonts w:ascii="Arial" w:hAnsi="Arial" w:cs="Arial"/>
              </w:rPr>
              <w:t>insuflável</w:t>
            </w:r>
            <w:proofErr w:type="spellEnd"/>
            <w:r w:rsidRPr="003E56AF">
              <w:rPr>
                <w:rFonts w:ascii="Arial" w:hAnsi="Arial" w:cs="Arial"/>
              </w:rPr>
              <w:t xml:space="preserve"> (aproximadamente 20 ml), adaptável à configuração anatômica da laringe para pacientes com peso </w:t>
            </w:r>
            <w:proofErr w:type="gramStart"/>
            <w:r w:rsidRPr="003E56AF">
              <w:rPr>
                <w:rFonts w:ascii="Arial" w:hAnsi="Arial" w:cs="Arial"/>
              </w:rPr>
              <w:t xml:space="preserve">de </w:t>
            </w:r>
            <w:proofErr w:type="spellStart"/>
            <w:r w:rsidRPr="003E56AF">
              <w:rPr>
                <w:rFonts w:ascii="Arial" w:hAnsi="Arial" w:cs="Arial"/>
              </w:rPr>
              <w:t>de</w:t>
            </w:r>
            <w:proofErr w:type="spellEnd"/>
            <w:proofErr w:type="gramEnd"/>
            <w:r w:rsidRPr="003E56AF">
              <w:rPr>
                <w:rFonts w:ascii="Arial" w:hAnsi="Arial" w:cs="Arial"/>
              </w:rPr>
              <w:t xml:space="preserve"> 30 a 50 kg; estéril e em embalagem codificada por cores que garanta a esterilidade do produto até sua utilização.</w:t>
            </w:r>
          </w:p>
        </w:tc>
      </w:tr>
      <w:tr w:rsidR="003E56AF" w:rsidRPr="00B3036E" w14:paraId="306BD399" w14:textId="77777777" w:rsidTr="003E162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82CFA51" w14:textId="458DA05A" w:rsidR="003E56AF" w:rsidRPr="003E56AF" w:rsidRDefault="003E56AF" w:rsidP="003E56AF">
            <w:pPr>
              <w:jc w:val="center"/>
              <w:rPr>
                <w:rFonts w:ascii="Arial" w:hAnsi="Arial" w:cs="Arial"/>
                <w:b/>
                <w:bCs/>
              </w:rPr>
            </w:pPr>
            <w:proofErr w:type="gramStart"/>
            <w:r w:rsidRPr="003E56AF">
              <w:rPr>
                <w:rFonts w:ascii="Arial" w:hAnsi="Arial" w:cs="Arial"/>
              </w:rPr>
              <w:t>9</w:t>
            </w:r>
            <w:proofErr w:type="gramEnd"/>
          </w:p>
        </w:tc>
        <w:tc>
          <w:tcPr>
            <w:tcW w:w="850" w:type="dxa"/>
            <w:tcBorders>
              <w:top w:val="single" w:sz="4" w:space="0" w:color="000000"/>
              <w:left w:val="single" w:sz="4" w:space="0" w:color="000000"/>
              <w:bottom w:val="single" w:sz="4" w:space="0" w:color="000000"/>
              <w:right w:val="nil"/>
            </w:tcBorders>
            <w:vAlign w:val="center"/>
          </w:tcPr>
          <w:p w14:paraId="308BB604" w14:textId="2F581D84" w:rsidR="003E56AF" w:rsidRPr="003E56AF" w:rsidRDefault="003E56AF" w:rsidP="003E56AF">
            <w:pPr>
              <w:pStyle w:val="Contedodatabela"/>
              <w:jc w:val="center"/>
              <w:rPr>
                <w:rFonts w:ascii="Arial" w:hAnsi="Arial" w:cs="Arial"/>
              </w:rPr>
            </w:pPr>
            <w:r w:rsidRPr="003E56AF">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7AD280F4" w14:textId="33A15DF0" w:rsidR="003E56AF" w:rsidRPr="003E56AF" w:rsidRDefault="003E56AF" w:rsidP="003E56AF">
            <w:pPr>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8AA181C" w14:textId="509D935B" w:rsidR="003E56AF" w:rsidRPr="003E56AF" w:rsidRDefault="003E56AF" w:rsidP="003E56AF">
            <w:pPr>
              <w:pStyle w:val="Contedodatabela"/>
              <w:jc w:val="both"/>
              <w:rPr>
                <w:rFonts w:ascii="Arial" w:hAnsi="Arial" w:cs="Arial"/>
              </w:rPr>
            </w:pPr>
            <w:r w:rsidRPr="003E56AF">
              <w:rPr>
                <w:rFonts w:ascii="Arial" w:hAnsi="Arial" w:cs="Arial"/>
              </w:rPr>
              <w:t xml:space="preserve">MASCARA LARINGEA DESCARTÁVEL DE SILICONE Nº 4,0: dispositivo </w:t>
            </w:r>
            <w:proofErr w:type="spellStart"/>
            <w:r w:rsidRPr="003E56AF">
              <w:rPr>
                <w:rFonts w:ascii="Arial" w:hAnsi="Arial" w:cs="Arial"/>
              </w:rPr>
              <w:t>supraglótico</w:t>
            </w:r>
            <w:proofErr w:type="spellEnd"/>
            <w:r w:rsidRPr="003E56AF">
              <w:rPr>
                <w:rFonts w:ascii="Arial" w:hAnsi="Arial" w:cs="Arial"/>
              </w:rPr>
              <w:t xml:space="preserve">, descartável, 100% silicone - látex </w:t>
            </w:r>
            <w:proofErr w:type="spellStart"/>
            <w:r w:rsidRPr="003E56AF">
              <w:rPr>
                <w:rFonts w:ascii="Arial" w:hAnsi="Arial" w:cs="Arial"/>
              </w:rPr>
              <w:t>free</w:t>
            </w:r>
            <w:proofErr w:type="spellEnd"/>
            <w:r w:rsidRPr="003E56AF">
              <w:rPr>
                <w:rFonts w:ascii="Arial" w:hAnsi="Arial" w:cs="Arial"/>
              </w:rPr>
              <w:t xml:space="preserve">, para ventilação, constituída por peça única, flexível, com curvatura anatômica, </w:t>
            </w:r>
            <w:proofErr w:type="spellStart"/>
            <w:r w:rsidRPr="003E56AF">
              <w:rPr>
                <w:rFonts w:ascii="Arial" w:hAnsi="Arial" w:cs="Arial"/>
              </w:rPr>
              <w:t>cuff</w:t>
            </w:r>
            <w:proofErr w:type="spellEnd"/>
            <w:r w:rsidRPr="003E56AF">
              <w:rPr>
                <w:rFonts w:ascii="Arial" w:hAnsi="Arial" w:cs="Arial"/>
              </w:rPr>
              <w:t xml:space="preserve"> </w:t>
            </w:r>
            <w:proofErr w:type="spellStart"/>
            <w:r w:rsidRPr="003E56AF">
              <w:rPr>
                <w:rFonts w:ascii="Arial" w:hAnsi="Arial" w:cs="Arial"/>
              </w:rPr>
              <w:t>insuflável</w:t>
            </w:r>
            <w:proofErr w:type="spellEnd"/>
            <w:r w:rsidRPr="003E56AF">
              <w:rPr>
                <w:rFonts w:ascii="Arial" w:hAnsi="Arial" w:cs="Arial"/>
              </w:rPr>
              <w:t xml:space="preserve"> (aproximadamente 30 ml), adaptável à configuração anatômica da laringe para pacientes com peso </w:t>
            </w:r>
            <w:proofErr w:type="gramStart"/>
            <w:r w:rsidRPr="003E56AF">
              <w:rPr>
                <w:rFonts w:ascii="Arial" w:hAnsi="Arial" w:cs="Arial"/>
              </w:rPr>
              <w:t xml:space="preserve">de </w:t>
            </w:r>
            <w:proofErr w:type="spellStart"/>
            <w:r w:rsidRPr="003E56AF">
              <w:rPr>
                <w:rFonts w:ascii="Arial" w:hAnsi="Arial" w:cs="Arial"/>
              </w:rPr>
              <w:t>de</w:t>
            </w:r>
            <w:proofErr w:type="spellEnd"/>
            <w:proofErr w:type="gramEnd"/>
            <w:r w:rsidRPr="003E56AF">
              <w:rPr>
                <w:rFonts w:ascii="Arial" w:hAnsi="Arial" w:cs="Arial"/>
              </w:rPr>
              <w:t xml:space="preserve"> 50 a 70 kg; estéril e em embalagem codificada por cores que garanta a esterilidade do produto até sua utilização.</w:t>
            </w:r>
          </w:p>
        </w:tc>
      </w:tr>
      <w:tr w:rsidR="003E56AF" w:rsidRPr="00B3036E" w14:paraId="5CF5EBFC" w14:textId="77777777" w:rsidTr="003E162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8956ED1" w14:textId="654D63F3" w:rsidR="003E56AF" w:rsidRPr="003E56AF" w:rsidRDefault="003E56AF" w:rsidP="003E56AF">
            <w:pPr>
              <w:jc w:val="center"/>
              <w:rPr>
                <w:rFonts w:ascii="Arial" w:hAnsi="Arial" w:cs="Arial"/>
                <w:b/>
                <w:bCs/>
              </w:rPr>
            </w:pPr>
            <w:r w:rsidRPr="003E56AF">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67C8F541" w14:textId="627112BD" w:rsidR="003E56AF" w:rsidRPr="003E56AF" w:rsidRDefault="003E56AF" w:rsidP="003E56AF">
            <w:pPr>
              <w:pStyle w:val="Contedodatabela"/>
              <w:jc w:val="center"/>
              <w:rPr>
                <w:rFonts w:ascii="Arial" w:hAnsi="Arial" w:cs="Arial"/>
              </w:rPr>
            </w:pPr>
            <w:r w:rsidRPr="003E56AF">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2375BAB2" w14:textId="616B02AE" w:rsidR="003E56AF" w:rsidRPr="003E56AF" w:rsidRDefault="003E56AF" w:rsidP="003E56AF">
            <w:pPr>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68810B5" w14:textId="6152A8C6" w:rsidR="003E56AF" w:rsidRPr="003E56AF" w:rsidRDefault="003E56AF" w:rsidP="003E56AF">
            <w:pPr>
              <w:pStyle w:val="Contedodatabela"/>
              <w:jc w:val="both"/>
              <w:rPr>
                <w:rFonts w:ascii="Arial" w:hAnsi="Arial" w:cs="Arial"/>
              </w:rPr>
            </w:pPr>
            <w:r w:rsidRPr="003E56AF">
              <w:rPr>
                <w:rFonts w:ascii="Arial" w:hAnsi="Arial" w:cs="Arial"/>
              </w:rPr>
              <w:t xml:space="preserve">MASCARA LARINGEA DESCARTÁVEL DE SILICONE Nº 5,0: dispositivo </w:t>
            </w:r>
            <w:proofErr w:type="spellStart"/>
            <w:r w:rsidRPr="003E56AF">
              <w:rPr>
                <w:rFonts w:ascii="Arial" w:hAnsi="Arial" w:cs="Arial"/>
              </w:rPr>
              <w:t>supraglótico</w:t>
            </w:r>
            <w:proofErr w:type="spellEnd"/>
            <w:r w:rsidRPr="003E56AF">
              <w:rPr>
                <w:rFonts w:ascii="Arial" w:hAnsi="Arial" w:cs="Arial"/>
              </w:rPr>
              <w:t xml:space="preserve">, descartável, 100% silicone - látex </w:t>
            </w:r>
            <w:proofErr w:type="spellStart"/>
            <w:r w:rsidRPr="003E56AF">
              <w:rPr>
                <w:rFonts w:ascii="Arial" w:hAnsi="Arial" w:cs="Arial"/>
              </w:rPr>
              <w:t>free</w:t>
            </w:r>
            <w:proofErr w:type="spellEnd"/>
            <w:r w:rsidRPr="003E56AF">
              <w:rPr>
                <w:rFonts w:ascii="Arial" w:hAnsi="Arial" w:cs="Arial"/>
              </w:rPr>
              <w:t xml:space="preserve">, para ventilação, constituída por peça única, flexível, com curvatura anatômica, </w:t>
            </w:r>
            <w:proofErr w:type="spellStart"/>
            <w:r w:rsidRPr="003E56AF">
              <w:rPr>
                <w:rFonts w:ascii="Arial" w:hAnsi="Arial" w:cs="Arial"/>
              </w:rPr>
              <w:t>cuff</w:t>
            </w:r>
            <w:proofErr w:type="spellEnd"/>
            <w:r w:rsidRPr="003E56AF">
              <w:rPr>
                <w:rFonts w:ascii="Arial" w:hAnsi="Arial" w:cs="Arial"/>
              </w:rPr>
              <w:t xml:space="preserve"> </w:t>
            </w:r>
            <w:proofErr w:type="spellStart"/>
            <w:r w:rsidRPr="003E56AF">
              <w:rPr>
                <w:rFonts w:ascii="Arial" w:hAnsi="Arial" w:cs="Arial"/>
              </w:rPr>
              <w:t>insuflável</w:t>
            </w:r>
            <w:proofErr w:type="spellEnd"/>
            <w:r w:rsidRPr="003E56AF">
              <w:rPr>
                <w:rFonts w:ascii="Arial" w:hAnsi="Arial" w:cs="Arial"/>
              </w:rPr>
              <w:t xml:space="preserve"> (aproximadamente 40 ml), adaptável à configuração anatômica da laringe para pacientes com peso </w:t>
            </w:r>
            <w:proofErr w:type="gramStart"/>
            <w:r w:rsidRPr="003E56AF">
              <w:rPr>
                <w:rFonts w:ascii="Arial" w:hAnsi="Arial" w:cs="Arial"/>
              </w:rPr>
              <w:t xml:space="preserve">de </w:t>
            </w:r>
            <w:proofErr w:type="spellStart"/>
            <w:r w:rsidRPr="003E56AF">
              <w:rPr>
                <w:rFonts w:ascii="Arial" w:hAnsi="Arial" w:cs="Arial"/>
              </w:rPr>
              <w:t>de</w:t>
            </w:r>
            <w:proofErr w:type="spellEnd"/>
            <w:proofErr w:type="gramEnd"/>
            <w:r w:rsidRPr="003E56AF">
              <w:rPr>
                <w:rFonts w:ascii="Arial" w:hAnsi="Arial" w:cs="Arial"/>
              </w:rPr>
              <w:t xml:space="preserve"> 70 a 100 kg; estéril e em embalagem codificada por cores que garanta a esterilidade do produto até sua utilização.</w:t>
            </w:r>
          </w:p>
        </w:tc>
      </w:tr>
      <w:tr w:rsidR="003E56AF" w:rsidRPr="00B3036E" w14:paraId="5F2A1947" w14:textId="77777777" w:rsidTr="003E162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2942AE4" w14:textId="65005783" w:rsidR="003E56AF" w:rsidRPr="003E56AF" w:rsidRDefault="003E56AF" w:rsidP="003E56AF">
            <w:pPr>
              <w:jc w:val="center"/>
              <w:rPr>
                <w:rFonts w:ascii="Arial" w:hAnsi="Arial" w:cs="Arial"/>
                <w:b/>
                <w:bCs/>
              </w:rPr>
            </w:pPr>
            <w:r w:rsidRPr="003E56AF">
              <w:rPr>
                <w:rFonts w:ascii="Arial" w:hAnsi="Arial" w:cs="Arial"/>
              </w:rPr>
              <w:t>11</w:t>
            </w:r>
          </w:p>
        </w:tc>
        <w:tc>
          <w:tcPr>
            <w:tcW w:w="850" w:type="dxa"/>
            <w:tcBorders>
              <w:top w:val="single" w:sz="4" w:space="0" w:color="000000"/>
              <w:left w:val="single" w:sz="4" w:space="0" w:color="000000"/>
              <w:bottom w:val="single" w:sz="4" w:space="0" w:color="000000"/>
              <w:right w:val="nil"/>
            </w:tcBorders>
            <w:vAlign w:val="center"/>
          </w:tcPr>
          <w:p w14:paraId="093E2C12" w14:textId="26E8C8EF" w:rsidR="003E56AF" w:rsidRPr="003E56AF" w:rsidRDefault="003E56AF" w:rsidP="003E56AF">
            <w:pPr>
              <w:pStyle w:val="Contedodatabela"/>
              <w:jc w:val="center"/>
              <w:rPr>
                <w:rFonts w:ascii="Arial" w:hAnsi="Arial" w:cs="Arial"/>
              </w:rPr>
            </w:pPr>
            <w:r w:rsidRPr="003E56AF">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312D6DB5" w14:textId="6D18B087" w:rsidR="003E56AF" w:rsidRPr="003E56AF" w:rsidRDefault="003E56AF" w:rsidP="003E56AF">
            <w:pPr>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6D687F2" w14:textId="67390EEC" w:rsidR="003E56AF" w:rsidRPr="003E56AF" w:rsidRDefault="003E56AF" w:rsidP="003E56AF">
            <w:pPr>
              <w:pStyle w:val="Contedodatabela"/>
              <w:jc w:val="both"/>
              <w:rPr>
                <w:rFonts w:ascii="Arial" w:hAnsi="Arial" w:cs="Arial"/>
              </w:rPr>
            </w:pPr>
            <w:r w:rsidRPr="003E56AF">
              <w:rPr>
                <w:rFonts w:ascii="Arial" w:hAnsi="Arial" w:cs="Arial"/>
              </w:rPr>
              <w:t xml:space="preserve">MASCARA LARINGEA DESCARTÁVEL DE SILICONE Nº 6,0: dispositivo </w:t>
            </w:r>
            <w:proofErr w:type="spellStart"/>
            <w:r w:rsidRPr="003E56AF">
              <w:rPr>
                <w:rFonts w:ascii="Arial" w:hAnsi="Arial" w:cs="Arial"/>
              </w:rPr>
              <w:t>supraglótico</w:t>
            </w:r>
            <w:proofErr w:type="spellEnd"/>
            <w:r w:rsidRPr="003E56AF">
              <w:rPr>
                <w:rFonts w:ascii="Arial" w:hAnsi="Arial" w:cs="Arial"/>
              </w:rPr>
              <w:t xml:space="preserve">, descartável, 100% silicone - látex </w:t>
            </w:r>
            <w:proofErr w:type="spellStart"/>
            <w:r w:rsidRPr="003E56AF">
              <w:rPr>
                <w:rFonts w:ascii="Arial" w:hAnsi="Arial" w:cs="Arial"/>
              </w:rPr>
              <w:t>free</w:t>
            </w:r>
            <w:proofErr w:type="spellEnd"/>
            <w:r w:rsidRPr="003E56AF">
              <w:rPr>
                <w:rFonts w:ascii="Arial" w:hAnsi="Arial" w:cs="Arial"/>
              </w:rPr>
              <w:t xml:space="preserve">, para ventilação, constituída por peça única, flexível, com curvatura anatômica, </w:t>
            </w:r>
            <w:proofErr w:type="spellStart"/>
            <w:r w:rsidRPr="003E56AF">
              <w:rPr>
                <w:rFonts w:ascii="Arial" w:hAnsi="Arial" w:cs="Arial"/>
              </w:rPr>
              <w:t>cuff</w:t>
            </w:r>
            <w:proofErr w:type="spellEnd"/>
            <w:r w:rsidRPr="003E56AF">
              <w:rPr>
                <w:rFonts w:ascii="Arial" w:hAnsi="Arial" w:cs="Arial"/>
              </w:rPr>
              <w:t xml:space="preserve"> </w:t>
            </w:r>
            <w:proofErr w:type="spellStart"/>
            <w:r w:rsidRPr="003E56AF">
              <w:rPr>
                <w:rFonts w:ascii="Arial" w:hAnsi="Arial" w:cs="Arial"/>
              </w:rPr>
              <w:t>insuflável</w:t>
            </w:r>
            <w:proofErr w:type="spellEnd"/>
            <w:r w:rsidRPr="003E56AF">
              <w:rPr>
                <w:rFonts w:ascii="Arial" w:hAnsi="Arial" w:cs="Arial"/>
              </w:rPr>
              <w:t xml:space="preserve"> (aproximadamente 60 ml), adaptável à configuração anatômica da laringe para pacientes com peso acima a 100 kg; estéril e em embalagem codificada por cores que garanta a esterilidade do produto até sua utilização.</w:t>
            </w:r>
          </w:p>
        </w:tc>
      </w:tr>
      <w:tr w:rsidR="003E56AF" w:rsidRPr="00B3036E" w14:paraId="7E7EB466" w14:textId="77777777" w:rsidTr="003E162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C7F4F10" w14:textId="592A2E8E" w:rsidR="003E56AF" w:rsidRPr="003E56AF" w:rsidRDefault="003E56AF" w:rsidP="003E56AF">
            <w:pPr>
              <w:jc w:val="center"/>
              <w:rPr>
                <w:rFonts w:ascii="Arial" w:hAnsi="Arial" w:cs="Arial"/>
                <w:b/>
                <w:bCs/>
              </w:rPr>
            </w:pPr>
            <w:r w:rsidRPr="003E56AF">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6B08F9EB" w14:textId="4B713E5B" w:rsidR="003E56AF" w:rsidRPr="003E56AF" w:rsidRDefault="003E56AF" w:rsidP="003E56AF">
            <w:pPr>
              <w:pStyle w:val="Contedodatabela"/>
              <w:jc w:val="center"/>
              <w:rPr>
                <w:rFonts w:ascii="Arial" w:hAnsi="Arial" w:cs="Arial"/>
              </w:rPr>
            </w:pPr>
            <w:r w:rsidRPr="003E56AF">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526895CB" w14:textId="5DDB9EB8" w:rsidR="003E56AF" w:rsidRPr="003E56AF" w:rsidRDefault="003E56AF" w:rsidP="003E56AF">
            <w:pPr>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1477C78" w14:textId="4D64E7D0" w:rsidR="003E56AF" w:rsidRPr="003E56AF" w:rsidRDefault="003E56AF" w:rsidP="003E56AF">
            <w:pPr>
              <w:pStyle w:val="Contedodatabela"/>
              <w:jc w:val="both"/>
              <w:rPr>
                <w:rFonts w:ascii="Arial" w:hAnsi="Arial" w:cs="Arial"/>
              </w:rPr>
            </w:pPr>
            <w:r w:rsidRPr="003E56AF">
              <w:rPr>
                <w:rFonts w:ascii="Arial" w:hAnsi="Arial" w:cs="Arial"/>
              </w:rPr>
              <w:t>TUBO ENDOTRAQUEAL 3,5: descartável, estéril, em PVC com silicone (</w:t>
            </w:r>
            <w:proofErr w:type="spellStart"/>
            <w:r w:rsidRPr="003E56AF">
              <w:rPr>
                <w:rFonts w:ascii="Arial" w:hAnsi="Arial" w:cs="Arial"/>
              </w:rPr>
              <w:t>termossensível</w:t>
            </w:r>
            <w:proofErr w:type="spellEnd"/>
            <w:r w:rsidRPr="003E56AF">
              <w:rPr>
                <w:rFonts w:ascii="Arial" w:hAnsi="Arial" w:cs="Arial"/>
              </w:rPr>
              <w:t xml:space="preserve">), atóxico; com balão de baixa pressão e alto volume, transparente com paredes finas para selagem efetiva, válvula de segurança, conexão de fácil adaptação; tubo com curvatura anatômica, translúcido, linha radiopaca, demarcado de </w:t>
            </w:r>
            <w:proofErr w:type="gramStart"/>
            <w:r w:rsidRPr="003E56AF">
              <w:rPr>
                <w:rFonts w:ascii="Arial" w:hAnsi="Arial" w:cs="Arial"/>
              </w:rPr>
              <w:t>2</w:t>
            </w:r>
            <w:proofErr w:type="gramEnd"/>
            <w:r w:rsidRPr="003E56AF">
              <w:rPr>
                <w:rFonts w:ascii="Arial" w:hAnsi="Arial" w:cs="Arial"/>
              </w:rPr>
              <w:t xml:space="preserve"> em 2 cm, com paredes finas e lisas possibilitando a passagem de sondas aspirativas; conector universal </w:t>
            </w:r>
            <w:proofErr w:type="spellStart"/>
            <w:r w:rsidRPr="003E56AF">
              <w:rPr>
                <w:rFonts w:ascii="Arial" w:hAnsi="Arial" w:cs="Arial"/>
              </w:rPr>
              <w:t>semi-montado</w:t>
            </w:r>
            <w:proofErr w:type="spellEnd"/>
            <w:r w:rsidRPr="003E56AF">
              <w:rPr>
                <w:rFonts w:ascii="Arial" w:hAnsi="Arial" w:cs="Arial"/>
              </w:rPr>
              <w:t>; embalagem individual, lacrada, que garanta a esterilidade do produto até sua utilização.</w:t>
            </w:r>
          </w:p>
        </w:tc>
      </w:tr>
      <w:tr w:rsidR="003E56AF" w:rsidRPr="00B3036E" w14:paraId="4B9BC415" w14:textId="77777777" w:rsidTr="003E162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10338A1" w14:textId="4248E1FD" w:rsidR="003E56AF" w:rsidRPr="003E56AF" w:rsidRDefault="003E56AF" w:rsidP="003E56AF">
            <w:pPr>
              <w:jc w:val="center"/>
              <w:rPr>
                <w:rFonts w:ascii="Arial" w:hAnsi="Arial" w:cs="Arial"/>
                <w:b/>
                <w:bCs/>
              </w:rPr>
            </w:pPr>
            <w:r w:rsidRPr="003E56AF">
              <w:rPr>
                <w:rFonts w:ascii="Arial" w:hAnsi="Arial" w:cs="Arial"/>
              </w:rPr>
              <w:t>13</w:t>
            </w:r>
          </w:p>
        </w:tc>
        <w:tc>
          <w:tcPr>
            <w:tcW w:w="850" w:type="dxa"/>
            <w:tcBorders>
              <w:top w:val="single" w:sz="4" w:space="0" w:color="000000"/>
              <w:left w:val="single" w:sz="4" w:space="0" w:color="000000"/>
              <w:bottom w:val="single" w:sz="4" w:space="0" w:color="000000"/>
              <w:right w:val="nil"/>
            </w:tcBorders>
            <w:vAlign w:val="center"/>
          </w:tcPr>
          <w:p w14:paraId="23A076E5" w14:textId="5272187A" w:rsidR="003E56AF" w:rsidRPr="003E56AF" w:rsidRDefault="003E56AF" w:rsidP="003E56AF">
            <w:pPr>
              <w:pStyle w:val="Contedodatabela"/>
              <w:jc w:val="center"/>
              <w:rPr>
                <w:rFonts w:ascii="Arial" w:hAnsi="Arial" w:cs="Arial"/>
              </w:rPr>
            </w:pPr>
            <w:r w:rsidRPr="003E56AF">
              <w:rPr>
                <w:rFonts w:ascii="Arial" w:hAnsi="Arial" w:cs="Arial"/>
              </w:rPr>
              <w:t>60</w:t>
            </w:r>
          </w:p>
        </w:tc>
        <w:tc>
          <w:tcPr>
            <w:tcW w:w="850" w:type="dxa"/>
            <w:tcBorders>
              <w:top w:val="single" w:sz="4" w:space="0" w:color="000000"/>
              <w:left w:val="single" w:sz="4" w:space="0" w:color="000000"/>
              <w:bottom w:val="single" w:sz="4" w:space="0" w:color="000000"/>
              <w:right w:val="nil"/>
            </w:tcBorders>
            <w:vAlign w:val="center"/>
          </w:tcPr>
          <w:p w14:paraId="5DFDF326" w14:textId="31BE2DA0" w:rsidR="003E56AF" w:rsidRPr="003E56AF" w:rsidRDefault="003E56AF" w:rsidP="003E56AF">
            <w:pPr>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265EF57" w14:textId="67E91E5A" w:rsidR="003E56AF" w:rsidRPr="003E56AF" w:rsidRDefault="003E56AF" w:rsidP="003E56AF">
            <w:pPr>
              <w:pStyle w:val="Contedodatabela"/>
              <w:jc w:val="both"/>
              <w:rPr>
                <w:rFonts w:ascii="Arial" w:hAnsi="Arial" w:cs="Arial"/>
              </w:rPr>
            </w:pPr>
            <w:r w:rsidRPr="003E56AF">
              <w:rPr>
                <w:rFonts w:ascii="Arial" w:hAnsi="Arial" w:cs="Arial"/>
              </w:rPr>
              <w:t>TUBO ENDOTRAQUEAL 4,0: descartável, estéril, em PVC com silicone (</w:t>
            </w:r>
            <w:proofErr w:type="spellStart"/>
            <w:r w:rsidRPr="003E56AF">
              <w:rPr>
                <w:rFonts w:ascii="Arial" w:hAnsi="Arial" w:cs="Arial"/>
              </w:rPr>
              <w:t>termossensível</w:t>
            </w:r>
            <w:proofErr w:type="spellEnd"/>
            <w:r w:rsidRPr="003E56AF">
              <w:rPr>
                <w:rFonts w:ascii="Arial" w:hAnsi="Arial" w:cs="Arial"/>
              </w:rPr>
              <w:t xml:space="preserve">), atóxico; com balão de baixa pressão e alto volume, transparente com paredes finas para selagem efetiva, válvula de segurança, </w:t>
            </w:r>
            <w:r w:rsidRPr="003E56AF">
              <w:rPr>
                <w:rFonts w:ascii="Arial" w:hAnsi="Arial" w:cs="Arial"/>
              </w:rPr>
              <w:lastRenderedPageBreak/>
              <w:t xml:space="preserve">conexão de fácil adaptação; tubo com curvatura anatômica, translúcido, linha radiopaca, demarcado de </w:t>
            </w:r>
            <w:proofErr w:type="gramStart"/>
            <w:r w:rsidRPr="003E56AF">
              <w:rPr>
                <w:rFonts w:ascii="Arial" w:hAnsi="Arial" w:cs="Arial"/>
              </w:rPr>
              <w:t>2</w:t>
            </w:r>
            <w:proofErr w:type="gramEnd"/>
            <w:r w:rsidRPr="003E56AF">
              <w:rPr>
                <w:rFonts w:ascii="Arial" w:hAnsi="Arial" w:cs="Arial"/>
              </w:rPr>
              <w:t xml:space="preserve"> em 2 cm, com paredes finas e lisas possibilitando a passagem de sondas aspirativas; conector universal </w:t>
            </w:r>
            <w:proofErr w:type="spellStart"/>
            <w:r w:rsidRPr="003E56AF">
              <w:rPr>
                <w:rFonts w:ascii="Arial" w:hAnsi="Arial" w:cs="Arial"/>
              </w:rPr>
              <w:t>semi-montado</w:t>
            </w:r>
            <w:proofErr w:type="spellEnd"/>
            <w:r w:rsidRPr="003E56AF">
              <w:rPr>
                <w:rFonts w:ascii="Arial" w:hAnsi="Arial" w:cs="Arial"/>
              </w:rPr>
              <w:t>; embalagem individual, lacrada, que garanta a esterilidade do produto até sua utilização.</w:t>
            </w:r>
          </w:p>
        </w:tc>
      </w:tr>
      <w:tr w:rsidR="003E56AF" w:rsidRPr="00B3036E" w14:paraId="79449432" w14:textId="77777777" w:rsidTr="003E162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ACCB691" w14:textId="0112900A" w:rsidR="003E56AF" w:rsidRPr="003E56AF" w:rsidRDefault="003E56AF" w:rsidP="003E56AF">
            <w:pPr>
              <w:jc w:val="center"/>
              <w:rPr>
                <w:rFonts w:ascii="Arial" w:hAnsi="Arial" w:cs="Arial"/>
                <w:b/>
                <w:bCs/>
              </w:rPr>
            </w:pPr>
            <w:r w:rsidRPr="003E56AF">
              <w:rPr>
                <w:rFonts w:ascii="Arial" w:hAnsi="Arial" w:cs="Arial"/>
              </w:rPr>
              <w:lastRenderedPageBreak/>
              <w:t>14</w:t>
            </w:r>
          </w:p>
        </w:tc>
        <w:tc>
          <w:tcPr>
            <w:tcW w:w="850" w:type="dxa"/>
            <w:tcBorders>
              <w:top w:val="single" w:sz="4" w:space="0" w:color="000000"/>
              <w:left w:val="single" w:sz="4" w:space="0" w:color="000000"/>
              <w:bottom w:val="single" w:sz="4" w:space="0" w:color="000000"/>
              <w:right w:val="nil"/>
            </w:tcBorders>
            <w:vAlign w:val="center"/>
          </w:tcPr>
          <w:p w14:paraId="2A84C8B2" w14:textId="7E21DDFA" w:rsidR="003E56AF" w:rsidRPr="003E56AF" w:rsidRDefault="003E56AF" w:rsidP="003E56AF">
            <w:pPr>
              <w:pStyle w:val="Contedodatabela"/>
              <w:jc w:val="center"/>
              <w:rPr>
                <w:rFonts w:ascii="Arial" w:hAnsi="Arial" w:cs="Arial"/>
              </w:rPr>
            </w:pPr>
            <w:r w:rsidRPr="003E56AF">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43141D58" w14:textId="56F62DAF" w:rsidR="003E56AF" w:rsidRPr="003E56AF" w:rsidRDefault="003E56AF" w:rsidP="003E56AF">
            <w:pPr>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5B69A26" w14:textId="3D438597" w:rsidR="003E56AF" w:rsidRPr="003E56AF" w:rsidRDefault="003E56AF" w:rsidP="003E56AF">
            <w:pPr>
              <w:pStyle w:val="Contedodatabela"/>
              <w:jc w:val="both"/>
              <w:rPr>
                <w:rFonts w:ascii="Arial" w:hAnsi="Arial" w:cs="Arial"/>
              </w:rPr>
            </w:pPr>
            <w:r w:rsidRPr="003E56AF">
              <w:rPr>
                <w:rFonts w:ascii="Arial" w:hAnsi="Arial" w:cs="Arial"/>
              </w:rPr>
              <w:t>TUBO ENDOTRAQUEAL 4,5: descartável, estéril, em PVC com silicone (</w:t>
            </w:r>
            <w:proofErr w:type="spellStart"/>
            <w:r w:rsidRPr="003E56AF">
              <w:rPr>
                <w:rFonts w:ascii="Arial" w:hAnsi="Arial" w:cs="Arial"/>
              </w:rPr>
              <w:t>termossensível</w:t>
            </w:r>
            <w:proofErr w:type="spellEnd"/>
            <w:r w:rsidRPr="003E56AF">
              <w:rPr>
                <w:rFonts w:ascii="Arial" w:hAnsi="Arial" w:cs="Arial"/>
              </w:rPr>
              <w:t xml:space="preserve">), atóxico; com balão de baixa pressão e alto volume, transparente com paredes finas para selagem efetiva, válvula de segurança, conexão de fácil adaptação; tubo com curvatura anatômica, translúcido, linha radiopaca, demarcado de </w:t>
            </w:r>
            <w:proofErr w:type="gramStart"/>
            <w:r w:rsidRPr="003E56AF">
              <w:rPr>
                <w:rFonts w:ascii="Arial" w:hAnsi="Arial" w:cs="Arial"/>
              </w:rPr>
              <w:t>2</w:t>
            </w:r>
            <w:proofErr w:type="gramEnd"/>
            <w:r w:rsidRPr="003E56AF">
              <w:rPr>
                <w:rFonts w:ascii="Arial" w:hAnsi="Arial" w:cs="Arial"/>
              </w:rPr>
              <w:t xml:space="preserve"> em 2 cm, com paredes finas e lisas possibilitando a passagem de sondas aspirativas; conector universal </w:t>
            </w:r>
            <w:proofErr w:type="spellStart"/>
            <w:r w:rsidRPr="003E56AF">
              <w:rPr>
                <w:rFonts w:ascii="Arial" w:hAnsi="Arial" w:cs="Arial"/>
              </w:rPr>
              <w:t>semi-montado</w:t>
            </w:r>
            <w:proofErr w:type="spellEnd"/>
            <w:r w:rsidRPr="003E56AF">
              <w:rPr>
                <w:rFonts w:ascii="Arial" w:hAnsi="Arial" w:cs="Arial"/>
              </w:rPr>
              <w:t>; embalagem individual, lacrada, que garanta a esterilidade do produto até sua utilização.</w:t>
            </w:r>
          </w:p>
        </w:tc>
      </w:tr>
      <w:tr w:rsidR="003E56AF" w:rsidRPr="00B3036E" w14:paraId="42F3942C" w14:textId="77777777" w:rsidTr="003E162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8A8FBB4" w14:textId="402C7D0A" w:rsidR="003E56AF" w:rsidRPr="003E56AF" w:rsidRDefault="003E56AF" w:rsidP="003E56AF">
            <w:pPr>
              <w:jc w:val="center"/>
              <w:rPr>
                <w:rFonts w:ascii="Arial" w:hAnsi="Arial" w:cs="Arial"/>
                <w:b/>
                <w:bCs/>
              </w:rPr>
            </w:pPr>
            <w:r w:rsidRPr="003E56AF">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45CCF27F" w14:textId="744DC1F8" w:rsidR="003E56AF" w:rsidRPr="003E56AF" w:rsidRDefault="003E56AF" w:rsidP="003E56AF">
            <w:pPr>
              <w:pStyle w:val="Contedodatabela"/>
              <w:jc w:val="center"/>
              <w:rPr>
                <w:rFonts w:ascii="Arial" w:hAnsi="Arial" w:cs="Arial"/>
              </w:rPr>
            </w:pPr>
            <w:r w:rsidRPr="003E56AF">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627FBE43" w14:textId="15883261" w:rsidR="003E56AF" w:rsidRPr="003E56AF" w:rsidRDefault="003E56AF" w:rsidP="003E56AF">
            <w:pPr>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9B2FF28" w14:textId="25017746" w:rsidR="003E56AF" w:rsidRPr="003E56AF" w:rsidRDefault="003E56AF" w:rsidP="003E56AF">
            <w:pPr>
              <w:pStyle w:val="Contedodatabela"/>
              <w:jc w:val="both"/>
              <w:rPr>
                <w:rFonts w:ascii="Arial" w:hAnsi="Arial" w:cs="Arial"/>
              </w:rPr>
            </w:pPr>
            <w:r w:rsidRPr="003E56AF">
              <w:rPr>
                <w:rFonts w:ascii="Arial" w:hAnsi="Arial" w:cs="Arial"/>
              </w:rPr>
              <w:t>TUBO ENDOTRAQUEAL 5,0: descartável, estéril, em PVC com silicone (</w:t>
            </w:r>
            <w:proofErr w:type="spellStart"/>
            <w:r w:rsidRPr="003E56AF">
              <w:rPr>
                <w:rFonts w:ascii="Arial" w:hAnsi="Arial" w:cs="Arial"/>
              </w:rPr>
              <w:t>termossensível</w:t>
            </w:r>
            <w:proofErr w:type="spellEnd"/>
            <w:r w:rsidRPr="003E56AF">
              <w:rPr>
                <w:rFonts w:ascii="Arial" w:hAnsi="Arial" w:cs="Arial"/>
              </w:rPr>
              <w:t xml:space="preserve">), atóxico; com balão de baixa pressão e alto volume, transparente com paredes finas para selagem efetiva, válvula de segurança, conexão de fácil adaptação; tubo com curvatura anatômica, translúcido, linha radiopaca, demarcado de </w:t>
            </w:r>
            <w:proofErr w:type="gramStart"/>
            <w:r w:rsidRPr="003E56AF">
              <w:rPr>
                <w:rFonts w:ascii="Arial" w:hAnsi="Arial" w:cs="Arial"/>
              </w:rPr>
              <w:t>2</w:t>
            </w:r>
            <w:proofErr w:type="gramEnd"/>
            <w:r w:rsidRPr="003E56AF">
              <w:rPr>
                <w:rFonts w:ascii="Arial" w:hAnsi="Arial" w:cs="Arial"/>
              </w:rPr>
              <w:t xml:space="preserve"> em 2 cm, com paredes finas e lisas possibilitando a passagem de sondas aspirativas; conector universal </w:t>
            </w:r>
            <w:proofErr w:type="spellStart"/>
            <w:r w:rsidRPr="003E56AF">
              <w:rPr>
                <w:rFonts w:ascii="Arial" w:hAnsi="Arial" w:cs="Arial"/>
              </w:rPr>
              <w:t>semi-montado</w:t>
            </w:r>
            <w:proofErr w:type="spellEnd"/>
            <w:r w:rsidRPr="003E56AF">
              <w:rPr>
                <w:rFonts w:ascii="Arial" w:hAnsi="Arial" w:cs="Arial"/>
              </w:rPr>
              <w:t>; embalagem individual, lacrada, que garanta a esterilidade do produto até sua utilização.</w:t>
            </w:r>
          </w:p>
        </w:tc>
      </w:tr>
      <w:tr w:rsidR="003E56AF" w:rsidRPr="00B3036E" w14:paraId="2D396331" w14:textId="77777777" w:rsidTr="003E162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EC032BE" w14:textId="05C5C553" w:rsidR="003E56AF" w:rsidRPr="003E56AF" w:rsidRDefault="003E56AF" w:rsidP="003E56AF">
            <w:pPr>
              <w:jc w:val="center"/>
              <w:rPr>
                <w:rFonts w:ascii="Arial" w:hAnsi="Arial" w:cs="Arial"/>
                <w:b/>
                <w:bCs/>
              </w:rPr>
            </w:pPr>
            <w:r w:rsidRPr="003E56AF">
              <w:rPr>
                <w:rFonts w:ascii="Arial" w:hAnsi="Arial" w:cs="Arial"/>
              </w:rPr>
              <w:t>16</w:t>
            </w:r>
          </w:p>
        </w:tc>
        <w:tc>
          <w:tcPr>
            <w:tcW w:w="850" w:type="dxa"/>
            <w:tcBorders>
              <w:top w:val="single" w:sz="4" w:space="0" w:color="000000"/>
              <w:left w:val="single" w:sz="4" w:space="0" w:color="000000"/>
              <w:bottom w:val="single" w:sz="4" w:space="0" w:color="000000"/>
              <w:right w:val="nil"/>
            </w:tcBorders>
            <w:vAlign w:val="center"/>
          </w:tcPr>
          <w:p w14:paraId="5E67A253" w14:textId="66173490" w:rsidR="003E56AF" w:rsidRPr="003E56AF" w:rsidRDefault="003E56AF" w:rsidP="003E56AF">
            <w:pPr>
              <w:pStyle w:val="Contedodatabela"/>
              <w:jc w:val="center"/>
              <w:rPr>
                <w:rFonts w:ascii="Arial" w:hAnsi="Arial" w:cs="Arial"/>
              </w:rPr>
            </w:pPr>
            <w:r w:rsidRPr="003E56AF">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48CB3B5E" w14:textId="0D9F1ED4" w:rsidR="003E56AF" w:rsidRPr="003E56AF" w:rsidRDefault="003E56AF" w:rsidP="003E56AF">
            <w:pPr>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7B17099" w14:textId="2C6E5E31" w:rsidR="003E56AF" w:rsidRPr="003E56AF" w:rsidRDefault="003E56AF" w:rsidP="003E56AF">
            <w:pPr>
              <w:pStyle w:val="Contedodatabela"/>
              <w:jc w:val="both"/>
              <w:rPr>
                <w:rFonts w:ascii="Arial" w:hAnsi="Arial" w:cs="Arial"/>
              </w:rPr>
            </w:pPr>
            <w:r w:rsidRPr="003E56AF">
              <w:rPr>
                <w:rFonts w:ascii="Arial" w:hAnsi="Arial" w:cs="Arial"/>
              </w:rPr>
              <w:t>TUBO ENDOTRAQUEAL 5,5: descartável, estéril, em PVC com silicone (</w:t>
            </w:r>
            <w:proofErr w:type="spellStart"/>
            <w:r w:rsidRPr="003E56AF">
              <w:rPr>
                <w:rFonts w:ascii="Arial" w:hAnsi="Arial" w:cs="Arial"/>
              </w:rPr>
              <w:t>termossensível</w:t>
            </w:r>
            <w:proofErr w:type="spellEnd"/>
            <w:r w:rsidRPr="003E56AF">
              <w:rPr>
                <w:rFonts w:ascii="Arial" w:hAnsi="Arial" w:cs="Arial"/>
              </w:rPr>
              <w:t xml:space="preserve">), atóxico; com balão de baixa pressão e alto volume, transparente com paredes finas para selagem efetiva, válvula de segurança, conexão de fácil adaptação; tubo com curvatura anatômica, translúcido, linha radiopaca, demarcado de </w:t>
            </w:r>
            <w:proofErr w:type="gramStart"/>
            <w:r w:rsidRPr="003E56AF">
              <w:rPr>
                <w:rFonts w:ascii="Arial" w:hAnsi="Arial" w:cs="Arial"/>
              </w:rPr>
              <w:t>2</w:t>
            </w:r>
            <w:proofErr w:type="gramEnd"/>
            <w:r w:rsidRPr="003E56AF">
              <w:rPr>
                <w:rFonts w:ascii="Arial" w:hAnsi="Arial" w:cs="Arial"/>
              </w:rPr>
              <w:t xml:space="preserve"> em 2 cm, com paredes finas e lisas possibilitando a passagem de sondas aspirativas; conector universal </w:t>
            </w:r>
            <w:proofErr w:type="spellStart"/>
            <w:r w:rsidRPr="003E56AF">
              <w:rPr>
                <w:rFonts w:ascii="Arial" w:hAnsi="Arial" w:cs="Arial"/>
              </w:rPr>
              <w:t>semi-montado</w:t>
            </w:r>
            <w:proofErr w:type="spellEnd"/>
            <w:r w:rsidRPr="003E56AF">
              <w:rPr>
                <w:rFonts w:ascii="Arial" w:hAnsi="Arial" w:cs="Arial"/>
              </w:rPr>
              <w:t>; embalagem individual, lacrada, que garanta a esterilidade do produto até sua utilização.</w:t>
            </w:r>
          </w:p>
        </w:tc>
      </w:tr>
      <w:tr w:rsidR="003E56AF" w:rsidRPr="00B3036E" w14:paraId="5498164C" w14:textId="77777777" w:rsidTr="003E162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2F8EC08" w14:textId="0F2FB42F" w:rsidR="003E56AF" w:rsidRPr="003E56AF" w:rsidRDefault="003E56AF" w:rsidP="003E56AF">
            <w:pPr>
              <w:jc w:val="center"/>
              <w:rPr>
                <w:rFonts w:ascii="Arial" w:hAnsi="Arial" w:cs="Arial"/>
                <w:b/>
                <w:bCs/>
              </w:rPr>
            </w:pPr>
            <w:r w:rsidRPr="003E56AF">
              <w:rPr>
                <w:rFonts w:ascii="Arial" w:hAnsi="Arial" w:cs="Arial"/>
              </w:rPr>
              <w:t>17</w:t>
            </w:r>
          </w:p>
        </w:tc>
        <w:tc>
          <w:tcPr>
            <w:tcW w:w="850" w:type="dxa"/>
            <w:tcBorders>
              <w:top w:val="single" w:sz="4" w:space="0" w:color="000000"/>
              <w:left w:val="single" w:sz="4" w:space="0" w:color="000000"/>
              <w:bottom w:val="single" w:sz="4" w:space="0" w:color="000000"/>
              <w:right w:val="nil"/>
            </w:tcBorders>
            <w:vAlign w:val="center"/>
          </w:tcPr>
          <w:p w14:paraId="4283A1EF" w14:textId="234860B1" w:rsidR="003E56AF" w:rsidRPr="003E56AF" w:rsidRDefault="003E56AF" w:rsidP="003E56AF">
            <w:pPr>
              <w:pStyle w:val="Contedodatabela"/>
              <w:jc w:val="center"/>
              <w:rPr>
                <w:rFonts w:ascii="Arial" w:hAnsi="Arial" w:cs="Arial"/>
              </w:rPr>
            </w:pPr>
            <w:r w:rsidRPr="003E56AF">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4EE81C0C" w14:textId="699C427D" w:rsidR="003E56AF" w:rsidRPr="003E56AF" w:rsidRDefault="003E56AF" w:rsidP="003E56AF">
            <w:pPr>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988EA7A" w14:textId="2AAFB04B" w:rsidR="003E56AF" w:rsidRPr="003E56AF" w:rsidRDefault="003E56AF" w:rsidP="003E56AF">
            <w:pPr>
              <w:pStyle w:val="Contedodatabela"/>
              <w:jc w:val="both"/>
              <w:rPr>
                <w:rFonts w:ascii="Arial" w:hAnsi="Arial" w:cs="Arial"/>
              </w:rPr>
            </w:pPr>
            <w:r w:rsidRPr="003E56AF">
              <w:rPr>
                <w:rFonts w:ascii="Arial" w:hAnsi="Arial" w:cs="Arial"/>
              </w:rPr>
              <w:t>TUBO ENDOTRAQUEAL 6,0: descartável, estéril, em PVC com silicone (</w:t>
            </w:r>
            <w:proofErr w:type="spellStart"/>
            <w:r w:rsidRPr="003E56AF">
              <w:rPr>
                <w:rFonts w:ascii="Arial" w:hAnsi="Arial" w:cs="Arial"/>
              </w:rPr>
              <w:t>termossensível</w:t>
            </w:r>
            <w:proofErr w:type="spellEnd"/>
            <w:r w:rsidRPr="003E56AF">
              <w:rPr>
                <w:rFonts w:ascii="Arial" w:hAnsi="Arial" w:cs="Arial"/>
              </w:rPr>
              <w:t xml:space="preserve">), atóxico; com balão de baixa pressão e alto volume, transparente com paredes finas para selagem efetiva, válvula de segurança, conexão de fácil adaptação; tubo com curvatura anatômica, translúcido, linha radiopaca, demarcado de </w:t>
            </w:r>
            <w:proofErr w:type="gramStart"/>
            <w:r w:rsidRPr="003E56AF">
              <w:rPr>
                <w:rFonts w:ascii="Arial" w:hAnsi="Arial" w:cs="Arial"/>
              </w:rPr>
              <w:t>2</w:t>
            </w:r>
            <w:proofErr w:type="gramEnd"/>
            <w:r w:rsidRPr="003E56AF">
              <w:rPr>
                <w:rFonts w:ascii="Arial" w:hAnsi="Arial" w:cs="Arial"/>
              </w:rPr>
              <w:t xml:space="preserve"> em 2 cm, com paredes finas e lisas possibilitando a passagem de sondas aspirativas; conector universal </w:t>
            </w:r>
            <w:proofErr w:type="spellStart"/>
            <w:r w:rsidRPr="003E56AF">
              <w:rPr>
                <w:rFonts w:ascii="Arial" w:hAnsi="Arial" w:cs="Arial"/>
              </w:rPr>
              <w:t>semi-montado</w:t>
            </w:r>
            <w:proofErr w:type="spellEnd"/>
            <w:r w:rsidRPr="003E56AF">
              <w:rPr>
                <w:rFonts w:ascii="Arial" w:hAnsi="Arial" w:cs="Arial"/>
              </w:rPr>
              <w:t>; embalagem individual, lacrada, que garanta a esterilidade do produto até sua utilização.</w:t>
            </w:r>
          </w:p>
        </w:tc>
      </w:tr>
      <w:tr w:rsidR="003E56AF" w:rsidRPr="00B3036E" w14:paraId="604B6473" w14:textId="77777777" w:rsidTr="003E162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4BFD4FF" w14:textId="342016F0" w:rsidR="003E56AF" w:rsidRPr="003E56AF" w:rsidRDefault="003E56AF" w:rsidP="003E56AF">
            <w:pPr>
              <w:jc w:val="center"/>
              <w:rPr>
                <w:rFonts w:ascii="Arial" w:hAnsi="Arial" w:cs="Arial"/>
                <w:b/>
                <w:bCs/>
              </w:rPr>
            </w:pPr>
            <w:r w:rsidRPr="003E56AF">
              <w:rPr>
                <w:rFonts w:ascii="Arial" w:hAnsi="Arial" w:cs="Arial"/>
              </w:rPr>
              <w:t>18</w:t>
            </w:r>
          </w:p>
        </w:tc>
        <w:tc>
          <w:tcPr>
            <w:tcW w:w="850" w:type="dxa"/>
            <w:tcBorders>
              <w:top w:val="single" w:sz="4" w:space="0" w:color="000000"/>
              <w:left w:val="single" w:sz="4" w:space="0" w:color="000000"/>
              <w:bottom w:val="single" w:sz="4" w:space="0" w:color="000000"/>
              <w:right w:val="nil"/>
            </w:tcBorders>
            <w:vAlign w:val="center"/>
          </w:tcPr>
          <w:p w14:paraId="6E5B099C" w14:textId="2AB21AC1" w:rsidR="003E56AF" w:rsidRPr="003E56AF" w:rsidRDefault="003E56AF" w:rsidP="003E56AF">
            <w:pPr>
              <w:pStyle w:val="Contedodatabela"/>
              <w:jc w:val="center"/>
              <w:rPr>
                <w:rFonts w:ascii="Arial" w:hAnsi="Arial" w:cs="Arial"/>
              </w:rPr>
            </w:pPr>
            <w:r w:rsidRPr="003E56AF">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358C90BF" w14:textId="475989B0" w:rsidR="003E56AF" w:rsidRPr="003E56AF" w:rsidRDefault="003E56AF" w:rsidP="003E56AF">
            <w:pPr>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C99B897" w14:textId="5103ECB8" w:rsidR="003E56AF" w:rsidRPr="003E56AF" w:rsidRDefault="003E56AF" w:rsidP="003E56AF">
            <w:pPr>
              <w:pStyle w:val="Contedodatabela"/>
              <w:jc w:val="both"/>
              <w:rPr>
                <w:rFonts w:ascii="Arial" w:hAnsi="Arial" w:cs="Arial"/>
              </w:rPr>
            </w:pPr>
            <w:r w:rsidRPr="003E56AF">
              <w:rPr>
                <w:rFonts w:ascii="Arial" w:hAnsi="Arial" w:cs="Arial"/>
              </w:rPr>
              <w:t xml:space="preserve">TUBO ENDOTRAQUEAL 7,5: descartável, estéril, em PVC, atóxico; com balão de baixa pressão e alto volume, transparente com paredes finas para selagem efetiva, válvula de segurança, conexão de fácil adaptação; tubo com curvatura anatômica, translúcido, linha radiopaca, demarcado de </w:t>
            </w:r>
            <w:proofErr w:type="gramStart"/>
            <w:r w:rsidRPr="003E56AF">
              <w:rPr>
                <w:rFonts w:ascii="Arial" w:hAnsi="Arial" w:cs="Arial"/>
              </w:rPr>
              <w:t>2</w:t>
            </w:r>
            <w:proofErr w:type="gramEnd"/>
            <w:r w:rsidRPr="003E56AF">
              <w:rPr>
                <w:rFonts w:ascii="Arial" w:hAnsi="Arial" w:cs="Arial"/>
              </w:rPr>
              <w:t xml:space="preserve"> em 2 cm, com paredes finas e lisas possibilitando a passagem de sondas aspirativas; conector universal </w:t>
            </w:r>
            <w:proofErr w:type="spellStart"/>
            <w:r w:rsidRPr="003E56AF">
              <w:rPr>
                <w:rFonts w:ascii="Arial" w:hAnsi="Arial" w:cs="Arial"/>
              </w:rPr>
              <w:t>semi-montado</w:t>
            </w:r>
            <w:proofErr w:type="spellEnd"/>
            <w:r w:rsidRPr="003E56AF">
              <w:rPr>
                <w:rFonts w:ascii="Arial" w:hAnsi="Arial" w:cs="Arial"/>
              </w:rPr>
              <w:t>; embalagem individual, lacrada, que garanta a esterilidade do produto até sua utilização.</w:t>
            </w:r>
          </w:p>
        </w:tc>
      </w:tr>
      <w:tr w:rsidR="003E56AF" w:rsidRPr="00B3036E" w14:paraId="31396545" w14:textId="77777777" w:rsidTr="003E162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725FAC8" w14:textId="4E1CC0F1" w:rsidR="003E56AF" w:rsidRPr="003E56AF" w:rsidRDefault="003E56AF" w:rsidP="003E56AF">
            <w:pPr>
              <w:jc w:val="center"/>
              <w:rPr>
                <w:rFonts w:ascii="Arial" w:hAnsi="Arial" w:cs="Arial"/>
                <w:b/>
                <w:bCs/>
              </w:rPr>
            </w:pPr>
            <w:r w:rsidRPr="003E56AF">
              <w:rPr>
                <w:rFonts w:ascii="Arial" w:hAnsi="Arial" w:cs="Arial"/>
              </w:rPr>
              <w:t>19</w:t>
            </w:r>
          </w:p>
        </w:tc>
        <w:tc>
          <w:tcPr>
            <w:tcW w:w="850" w:type="dxa"/>
            <w:tcBorders>
              <w:top w:val="single" w:sz="4" w:space="0" w:color="000000"/>
              <w:left w:val="single" w:sz="4" w:space="0" w:color="000000"/>
              <w:bottom w:val="single" w:sz="4" w:space="0" w:color="000000"/>
              <w:right w:val="nil"/>
            </w:tcBorders>
            <w:vAlign w:val="center"/>
          </w:tcPr>
          <w:p w14:paraId="6712B474" w14:textId="0DB91749" w:rsidR="003E56AF" w:rsidRPr="003E56AF" w:rsidRDefault="003E56AF" w:rsidP="003E56AF">
            <w:pPr>
              <w:pStyle w:val="Contedodatabela"/>
              <w:jc w:val="center"/>
              <w:rPr>
                <w:rFonts w:ascii="Arial" w:hAnsi="Arial" w:cs="Arial"/>
              </w:rPr>
            </w:pPr>
            <w:r w:rsidRPr="003E56AF">
              <w:rPr>
                <w:rFonts w:ascii="Arial" w:hAnsi="Arial" w:cs="Arial"/>
              </w:rPr>
              <w:t>250</w:t>
            </w:r>
          </w:p>
        </w:tc>
        <w:tc>
          <w:tcPr>
            <w:tcW w:w="850" w:type="dxa"/>
            <w:tcBorders>
              <w:top w:val="single" w:sz="4" w:space="0" w:color="000000"/>
              <w:left w:val="single" w:sz="4" w:space="0" w:color="000000"/>
              <w:bottom w:val="single" w:sz="4" w:space="0" w:color="000000"/>
              <w:right w:val="nil"/>
            </w:tcBorders>
            <w:vAlign w:val="center"/>
          </w:tcPr>
          <w:p w14:paraId="53A1B243" w14:textId="01EEE50E" w:rsidR="003E56AF" w:rsidRPr="003E56AF" w:rsidRDefault="003E56AF" w:rsidP="003E56AF">
            <w:pPr>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D40924C" w14:textId="44D60D85" w:rsidR="003E56AF" w:rsidRPr="003E56AF" w:rsidRDefault="003E56AF" w:rsidP="003E56AF">
            <w:pPr>
              <w:pStyle w:val="Contedodatabela"/>
              <w:jc w:val="both"/>
              <w:rPr>
                <w:rFonts w:ascii="Arial" w:hAnsi="Arial" w:cs="Arial"/>
              </w:rPr>
            </w:pPr>
            <w:r w:rsidRPr="003E56AF">
              <w:rPr>
                <w:rFonts w:ascii="Arial" w:hAnsi="Arial" w:cs="Arial"/>
              </w:rPr>
              <w:t xml:space="preserve">TUBO ENDOTRAQUEAL 8,0: descartável, estéril, em PVC, atóxico; com balão de baixa pressão e alto volume, transparente com paredes finas para selagem efetiva, válvula de segurança, conexão de fácil adaptação; tubo com curvatura anatômica, translúcido, linha radiopaca, demarcado de </w:t>
            </w:r>
            <w:proofErr w:type="gramStart"/>
            <w:r w:rsidRPr="003E56AF">
              <w:rPr>
                <w:rFonts w:ascii="Arial" w:hAnsi="Arial" w:cs="Arial"/>
              </w:rPr>
              <w:t>2</w:t>
            </w:r>
            <w:proofErr w:type="gramEnd"/>
            <w:r w:rsidRPr="003E56AF">
              <w:rPr>
                <w:rFonts w:ascii="Arial" w:hAnsi="Arial" w:cs="Arial"/>
              </w:rPr>
              <w:t xml:space="preserve"> em 2 cm, com paredes finas e lisas possibilitando a passagem de sondas aspirativas; conector universal </w:t>
            </w:r>
            <w:proofErr w:type="spellStart"/>
            <w:r w:rsidRPr="003E56AF">
              <w:rPr>
                <w:rFonts w:ascii="Arial" w:hAnsi="Arial" w:cs="Arial"/>
              </w:rPr>
              <w:t>semi-montado</w:t>
            </w:r>
            <w:proofErr w:type="spellEnd"/>
            <w:r w:rsidRPr="003E56AF">
              <w:rPr>
                <w:rFonts w:ascii="Arial" w:hAnsi="Arial" w:cs="Arial"/>
              </w:rPr>
              <w:t>; embalagem individual, lacrada, que garanta a esterilidade do produto até sua utilização.</w:t>
            </w:r>
          </w:p>
        </w:tc>
      </w:tr>
      <w:tr w:rsidR="003E56AF" w:rsidRPr="00B3036E" w14:paraId="540624A4" w14:textId="77777777" w:rsidTr="003E162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7274CA3" w14:textId="4022A987" w:rsidR="003E56AF" w:rsidRPr="003E56AF" w:rsidRDefault="003E56AF" w:rsidP="003E56AF">
            <w:pPr>
              <w:jc w:val="center"/>
              <w:rPr>
                <w:rFonts w:ascii="Arial" w:hAnsi="Arial" w:cs="Arial"/>
                <w:b/>
                <w:bCs/>
              </w:rPr>
            </w:pPr>
            <w:r w:rsidRPr="003E56AF">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19B3F27E" w14:textId="10BF15B4" w:rsidR="003E56AF" w:rsidRPr="003E56AF" w:rsidRDefault="003E56AF" w:rsidP="003E56AF">
            <w:pPr>
              <w:pStyle w:val="Contedodatabela"/>
              <w:jc w:val="center"/>
              <w:rPr>
                <w:rFonts w:ascii="Arial" w:hAnsi="Arial" w:cs="Arial"/>
              </w:rPr>
            </w:pPr>
            <w:r w:rsidRPr="003E56AF">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276A871E" w14:textId="0AB89D25" w:rsidR="003E56AF" w:rsidRPr="003E56AF" w:rsidRDefault="003E56AF" w:rsidP="003E56AF">
            <w:pPr>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CCE5E58" w14:textId="677147B1" w:rsidR="003E56AF" w:rsidRPr="003E56AF" w:rsidRDefault="003E56AF" w:rsidP="003E56AF">
            <w:pPr>
              <w:pStyle w:val="Contedodatabela"/>
              <w:jc w:val="both"/>
              <w:rPr>
                <w:rFonts w:ascii="Arial" w:hAnsi="Arial" w:cs="Arial"/>
              </w:rPr>
            </w:pPr>
            <w:r w:rsidRPr="003E56AF">
              <w:rPr>
                <w:rFonts w:ascii="Arial" w:hAnsi="Arial" w:cs="Arial"/>
              </w:rPr>
              <w:t>TUBO ENDOTRAQUEAL 8,5: descartável, estéril, em PVC com silicone (</w:t>
            </w:r>
            <w:proofErr w:type="spellStart"/>
            <w:r w:rsidRPr="003E56AF">
              <w:rPr>
                <w:rFonts w:ascii="Arial" w:hAnsi="Arial" w:cs="Arial"/>
              </w:rPr>
              <w:t>termossensível</w:t>
            </w:r>
            <w:proofErr w:type="spellEnd"/>
            <w:r w:rsidRPr="003E56AF">
              <w:rPr>
                <w:rFonts w:ascii="Arial" w:hAnsi="Arial" w:cs="Arial"/>
              </w:rPr>
              <w:t xml:space="preserve">), atóxico; com balão de baixa pressão e alto volume, transparente com paredes finas para selagem efetiva, válvula de segurança, conexão de fácil adaptação; tubo com curvatura anatômica, translúcido, linha radiopaca, demarcado de </w:t>
            </w:r>
            <w:proofErr w:type="gramStart"/>
            <w:r w:rsidRPr="003E56AF">
              <w:rPr>
                <w:rFonts w:ascii="Arial" w:hAnsi="Arial" w:cs="Arial"/>
              </w:rPr>
              <w:t>2</w:t>
            </w:r>
            <w:proofErr w:type="gramEnd"/>
            <w:r w:rsidRPr="003E56AF">
              <w:rPr>
                <w:rFonts w:ascii="Arial" w:hAnsi="Arial" w:cs="Arial"/>
              </w:rPr>
              <w:t xml:space="preserve"> em 2 cm, com paredes finas e lisas possibilitando a passagem de sondas aspirativas; conector universal </w:t>
            </w:r>
            <w:proofErr w:type="spellStart"/>
            <w:r w:rsidRPr="003E56AF">
              <w:rPr>
                <w:rFonts w:ascii="Arial" w:hAnsi="Arial" w:cs="Arial"/>
              </w:rPr>
              <w:t>semi-montado</w:t>
            </w:r>
            <w:proofErr w:type="spellEnd"/>
            <w:r w:rsidRPr="003E56AF">
              <w:rPr>
                <w:rFonts w:ascii="Arial" w:hAnsi="Arial" w:cs="Arial"/>
              </w:rPr>
              <w:t>; embalagem individual, lacrada, que garanta a esterilidade do produto até sua utilização.</w:t>
            </w:r>
          </w:p>
        </w:tc>
      </w:tr>
      <w:tr w:rsidR="003E56AF" w:rsidRPr="00B3036E" w14:paraId="5811154E" w14:textId="77777777" w:rsidTr="003E162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22028A0" w14:textId="0CCE80EE" w:rsidR="003E56AF" w:rsidRPr="003E56AF" w:rsidRDefault="003E56AF" w:rsidP="003E56AF">
            <w:pPr>
              <w:jc w:val="center"/>
              <w:rPr>
                <w:rFonts w:ascii="Arial" w:hAnsi="Arial" w:cs="Arial"/>
                <w:b/>
                <w:bCs/>
              </w:rPr>
            </w:pPr>
            <w:r w:rsidRPr="003E56AF">
              <w:rPr>
                <w:rFonts w:ascii="Arial" w:hAnsi="Arial" w:cs="Arial"/>
              </w:rPr>
              <w:t>21</w:t>
            </w:r>
          </w:p>
        </w:tc>
        <w:tc>
          <w:tcPr>
            <w:tcW w:w="850" w:type="dxa"/>
            <w:tcBorders>
              <w:top w:val="single" w:sz="4" w:space="0" w:color="000000"/>
              <w:left w:val="single" w:sz="4" w:space="0" w:color="000000"/>
              <w:bottom w:val="single" w:sz="4" w:space="0" w:color="000000"/>
              <w:right w:val="nil"/>
            </w:tcBorders>
            <w:vAlign w:val="center"/>
          </w:tcPr>
          <w:p w14:paraId="06C35E24" w14:textId="0DB04720" w:rsidR="003E56AF" w:rsidRPr="003E56AF" w:rsidRDefault="003E56AF" w:rsidP="003E56AF">
            <w:pPr>
              <w:pStyle w:val="Contedodatabela"/>
              <w:jc w:val="center"/>
              <w:rPr>
                <w:rFonts w:ascii="Arial" w:hAnsi="Arial" w:cs="Arial"/>
              </w:rPr>
            </w:pPr>
            <w:r w:rsidRPr="003E56AF">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0FFF40A8" w14:textId="226B2A0E" w:rsidR="003E56AF" w:rsidRPr="003E56AF" w:rsidRDefault="003E56AF" w:rsidP="003E56AF">
            <w:pPr>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E601BA3" w14:textId="043910F7" w:rsidR="003E56AF" w:rsidRPr="003E56AF" w:rsidRDefault="003E56AF" w:rsidP="003E56AF">
            <w:pPr>
              <w:pStyle w:val="Contedodatabela"/>
              <w:jc w:val="both"/>
              <w:rPr>
                <w:rFonts w:ascii="Arial" w:hAnsi="Arial" w:cs="Arial"/>
              </w:rPr>
            </w:pPr>
            <w:r w:rsidRPr="003E56AF">
              <w:rPr>
                <w:rFonts w:ascii="Arial" w:hAnsi="Arial" w:cs="Arial"/>
              </w:rPr>
              <w:t xml:space="preserve">TUBO ENDOTRAQUEAL 2,5: descartável, estéril, em PVC, atóxico; sem balão; </w:t>
            </w:r>
            <w:r w:rsidRPr="003E56AF">
              <w:rPr>
                <w:rFonts w:ascii="Arial" w:hAnsi="Arial" w:cs="Arial"/>
              </w:rPr>
              <w:lastRenderedPageBreak/>
              <w:t xml:space="preserve">conexão de fácil adaptação; tubo com curvatura anatômica, translúcido, linha radiopaca, demarcado de </w:t>
            </w:r>
            <w:proofErr w:type="gramStart"/>
            <w:r w:rsidRPr="003E56AF">
              <w:rPr>
                <w:rFonts w:ascii="Arial" w:hAnsi="Arial" w:cs="Arial"/>
              </w:rPr>
              <w:t>2</w:t>
            </w:r>
            <w:proofErr w:type="gramEnd"/>
            <w:r w:rsidRPr="003E56AF">
              <w:rPr>
                <w:rFonts w:ascii="Arial" w:hAnsi="Arial" w:cs="Arial"/>
              </w:rPr>
              <w:t xml:space="preserve"> em 2 cm, com paredes finas e lisas possibilitando a passagem de sondas aspirativas; conector universal </w:t>
            </w:r>
            <w:proofErr w:type="spellStart"/>
            <w:r w:rsidRPr="003E56AF">
              <w:rPr>
                <w:rFonts w:ascii="Arial" w:hAnsi="Arial" w:cs="Arial"/>
              </w:rPr>
              <w:t>semi-montado</w:t>
            </w:r>
            <w:proofErr w:type="spellEnd"/>
            <w:r w:rsidRPr="003E56AF">
              <w:rPr>
                <w:rFonts w:ascii="Arial" w:hAnsi="Arial" w:cs="Arial"/>
              </w:rPr>
              <w:t>; embalagem individual, lacrada, que garanta a esterilidade do produto até sua utilização.</w:t>
            </w:r>
          </w:p>
        </w:tc>
      </w:tr>
      <w:tr w:rsidR="003E56AF" w:rsidRPr="00B3036E" w14:paraId="3CE2209C" w14:textId="77777777" w:rsidTr="003E1625">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F888D53" w14:textId="6934D89D" w:rsidR="003E56AF" w:rsidRPr="003E56AF" w:rsidRDefault="003E56AF" w:rsidP="003E56AF">
            <w:pPr>
              <w:jc w:val="center"/>
              <w:rPr>
                <w:rFonts w:ascii="Arial" w:hAnsi="Arial" w:cs="Arial"/>
                <w:b/>
                <w:bCs/>
              </w:rPr>
            </w:pPr>
            <w:r w:rsidRPr="003E56AF">
              <w:rPr>
                <w:rFonts w:ascii="Arial" w:hAnsi="Arial" w:cs="Arial"/>
              </w:rPr>
              <w:lastRenderedPageBreak/>
              <w:t>22</w:t>
            </w:r>
          </w:p>
        </w:tc>
        <w:tc>
          <w:tcPr>
            <w:tcW w:w="850" w:type="dxa"/>
            <w:tcBorders>
              <w:top w:val="single" w:sz="4" w:space="0" w:color="000000"/>
              <w:left w:val="single" w:sz="4" w:space="0" w:color="000000"/>
              <w:bottom w:val="single" w:sz="4" w:space="0" w:color="000000"/>
              <w:right w:val="nil"/>
            </w:tcBorders>
            <w:vAlign w:val="center"/>
          </w:tcPr>
          <w:p w14:paraId="24A27967" w14:textId="3EA55AF6" w:rsidR="003E56AF" w:rsidRPr="003E56AF" w:rsidRDefault="003E56AF" w:rsidP="003E56AF">
            <w:pPr>
              <w:pStyle w:val="Contedodatabela"/>
              <w:jc w:val="center"/>
              <w:rPr>
                <w:rFonts w:ascii="Arial" w:hAnsi="Arial" w:cs="Arial"/>
              </w:rPr>
            </w:pPr>
            <w:r w:rsidRPr="003E56AF">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08182C81" w14:textId="4A09C2D5" w:rsidR="003E56AF" w:rsidRPr="003E56AF" w:rsidRDefault="003E56AF" w:rsidP="003E56AF">
            <w:pPr>
              <w:jc w:val="center"/>
              <w:rPr>
                <w:rFonts w:ascii="Arial" w:hAnsi="Arial" w:cs="Arial"/>
              </w:rPr>
            </w:pPr>
            <w:r w:rsidRPr="003E56A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26FFA4D" w14:textId="73844E20" w:rsidR="003E56AF" w:rsidRPr="003E56AF" w:rsidRDefault="003E56AF" w:rsidP="003E56AF">
            <w:pPr>
              <w:pStyle w:val="Contedodatabela"/>
              <w:jc w:val="both"/>
              <w:rPr>
                <w:rFonts w:ascii="Arial" w:hAnsi="Arial" w:cs="Arial"/>
              </w:rPr>
            </w:pPr>
            <w:r w:rsidRPr="003E56AF">
              <w:rPr>
                <w:rFonts w:ascii="Arial" w:hAnsi="Arial" w:cs="Arial"/>
              </w:rPr>
              <w:t xml:space="preserve">TUBO ENDOTRAQUEAL 3,0: descartável, estéril, em PVC, atóxico; sem balão; conexão de fácil adaptação; tubo com curvatura anatômica, translúcido, linha radiopaca, demarcado de </w:t>
            </w:r>
            <w:proofErr w:type="gramStart"/>
            <w:r w:rsidRPr="003E56AF">
              <w:rPr>
                <w:rFonts w:ascii="Arial" w:hAnsi="Arial" w:cs="Arial"/>
              </w:rPr>
              <w:t>2</w:t>
            </w:r>
            <w:proofErr w:type="gramEnd"/>
            <w:r w:rsidRPr="003E56AF">
              <w:rPr>
                <w:rFonts w:ascii="Arial" w:hAnsi="Arial" w:cs="Arial"/>
              </w:rPr>
              <w:t xml:space="preserve"> em 2 cm, com paredes finas e lisas possibilitando a passagem de sondas aspirativas; conector universal </w:t>
            </w:r>
            <w:proofErr w:type="spellStart"/>
            <w:r w:rsidRPr="003E56AF">
              <w:rPr>
                <w:rFonts w:ascii="Arial" w:hAnsi="Arial" w:cs="Arial"/>
              </w:rPr>
              <w:t>semi-montado</w:t>
            </w:r>
            <w:proofErr w:type="spellEnd"/>
            <w:r w:rsidRPr="003E56AF">
              <w:rPr>
                <w:rFonts w:ascii="Arial" w:hAnsi="Arial" w:cs="Arial"/>
              </w:rPr>
              <w:t>; embalagem individual, lacrada, que garanta a esterilidade do produto até sua utilização.</w:t>
            </w:r>
          </w:p>
        </w:tc>
      </w:tr>
    </w:tbl>
    <w:p w14:paraId="453197CC" w14:textId="77777777" w:rsidR="00805BEA" w:rsidRPr="00805BEA" w:rsidRDefault="00805BEA" w:rsidP="00805BEA">
      <w:pPr>
        <w:tabs>
          <w:tab w:val="left" w:pos="284"/>
        </w:tabs>
        <w:jc w:val="both"/>
        <w:rPr>
          <w:rFonts w:ascii="Arial" w:eastAsia="Arial" w:hAnsi="Arial" w:cs="Arial"/>
        </w:rPr>
      </w:pPr>
    </w:p>
    <w:p w14:paraId="533DB4C5" w14:textId="77777777" w:rsidR="00DC2F9A" w:rsidRPr="00BE5E68" w:rsidRDefault="00EF135E" w:rsidP="00EF135E">
      <w:pPr>
        <w:shd w:val="clear" w:color="auto" w:fill="CCCCCC"/>
        <w:tabs>
          <w:tab w:val="left" w:pos="3450"/>
        </w:tabs>
        <w:ind w:firstLine="561"/>
        <w:jc w:val="both"/>
        <w:rPr>
          <w:rFonts w:ascii="Arial" w:hAnsi="Arial" w:cs="Arial"/>
          <w:b/>
          <w:bCs/>
        </w:rPr>
      </w:pPr>
      <w:r w:rsidRPr="00BE5E68">
        <w:rPr>
          <w:rFonts w:ascii="Arial" w:hAnsi="Arial" w:cs="Arial"/>
          <w:b/>
          <w:bCs/>
        </w:rPr>
        <w:t>5.</w:t>
      </w:r>
      <w:r w:rsidR="00DC2F9A" w:rsidRPr="00BE5E68">
        <w:rPr>
          <w:rFonts w:ascii="Arial" w:hAnsi="Arial" w:cs="Arial"/>
          <w:b/>
          <w:bCs/>
        </w:rPr>
        <w:t xml:space="preserve"> DA AMOS</w:t>
      </w:r>
      <w:r w:rsidR="00B039A0" w:rsidRPr="00BE5E68">
        <w:rPr>
          <w:rFonts w:ascii="Arial" w:hAnsi="Arial" w:cs="Arial"/>
          <w:b/>
          <w:bCs/>
        </w:rPr>
        <w:t>TRA:</w:t>
      </w:r>
    </w:p>
    <w:p w14:paraId="2C955CD8" w14:textId="237CAEF6" w:rsidR="00B56E73" w:rsidRPr="00805BEA" w:rsidRDefault="00B56E73" w:rsidP="00E04800">
      <w:pPr>
        <w:pStyle w:val="PargrafodaLista"/>
        <w:numPr>
          <w:ilvl w:val="0"/>
          <w:numId w:val="25"/>
        </w:numPr>
        <w:tabs>
          <w:tab w:val="left" w:pos="284"/>
        </w:tabs>
        <w:spacing w:after="0" w:line="240" w:lineRule="auto"/>
        <w:jc w:val="both"/>
        <w:rPr>
          <w:rFonts w:ascii="Arial" w:hAnsi="Arial" w:cs="Arial"/>
          <w:sz w:val="20"/>
          <w:szCs w:val="20"/>
        </w:rPr>
      </w:pPr>
      <w:r w:rsidRPr="00805BEA">
        <w:rPr>
          <w:rFonts w:ascii="Arial" w:hAnsi="Arial" w:cs="Arial"/>
          <w:sz w:val="20"/>
          <w:szCs w:val="20"/>
          <w:lang w:eastAsia="pt-BR"/>
        </w:rPr>
        <w:t>A Unidade Requisitante</w:t>
      </w:r>
      <w:r w:rsidRPr="00805BEA">
        <w:rPr>
          <w:rFonts w:ascii="Arial" w:hAnsi="Arial" w:cs="Arial"/>
          <w:sz w:val="20"/>
          <w:szCs w:val="20"/>
        </w:rPr>
        <w:t xml:space="preserve"> </w:t>
      </w:r>
      <w:r w:rsidR="00805BEA" w:rsidRPr="00805BEA">
        <w:rPr>
          <w:rFonts w:ascii="Arial" w:hAnsi="Arial" w:cs="Arial"/>
          <w:bCs/>
          <w:sz w:val="20"/>
          <w:szCs w:val="20"/>
        </w:rPr>
        <w:t>se reserva o direito de solicitar amostras de todos os itens, desde que seja imprescindível uma avaliação técnica física para se determinar sua capacidade de atender às necessidades a que ele se propõe e/ou nos casos de marcas não utilizadas anteriormente; serão observadas se as suas características conferem com o descritivo em seu tamanho, peso, forma, composição e embalagem (lacre, quantidade, esterilidade, validade, proteção e dados de identificação). Além disso, serão enviadas para teste na unidade utilizadora para verificar se seu comportamento é conforme o solicitado no descritivo do produto</w:t>
      </w:r>
      <w:r w:rsidRPr="00805BEA">
        <w:rPr>
          <w:rFonts w:ascii="Arial" w:hAnsi="Arial" w:cs="Arial"/>
          <w:sz w:val="20"/>
          <w:szCs w:val="20"/>
        </w:rPr>
        <w:t>.</w:t>
      </w:r>
    </w:p>
    <w:p w14:paraId="7917A67A" w14:textId="02C673DC" w:rsidR="00B56E73" w:rsidRPr="00E04800" w:rsidRDefault="00B56E73" w:rsidP="00E04800">
      <w:pPr>
        <w:pStyle w:val="PargrafodaLista"/>
        <w:numPr>
          <w:ilvl w:val="0"/>
          <w:numId w:val="25"/>
        </w:numPr>
        <w:tabs>
          <w:tab w:val="left" w:pos="284"/>
        </w:tabs>
        <w:spacing w:after="0" w:line="240" w:lineRule="auto"/>
        <w:jc w:val="both"/>
        <w:rPr>
          <w:rFonts w:ascii="Arial" w:hAnsi="Arial" w:cs="Arial"/>
          <w:sz w:val="20"/>
          <w:szCs w:val="20"/>
        </w:rPr>
      </w:pPr>
      <w:r w:rsidRPr="00E04800">
        <w:rPr>
          <w:rFonts w:ascii="Arial" w:hAnsi="Arial" w:cs="Arial"/>
          <w:sz w:val="20"/>
          <w:szCs w:val="20"/>
        </w:rPr>
        <w:t>As amostras, caso solicitadas, deverão ser entregues no prazo de até</w:t>
      </w:r>
      <w:r w:rsidR="00B57263" w:rsidRPr="00E04800">
        <w:rPr>
          <w:rFonts w:ascii="Arial" w:hAnsi="Arial" w:cs="Arial"/>
          <w:sz w:val="20"/>
          <w:szCs w:val="20"/>
        </w:rPr>
        <w:t xml:space="preserve"> 03 (três)</w:t>
      </w:r>
      <w:r w:rsidRPr="00E04800">
        <w:rPr>
          <w:rFonts w:ascii="Arial" w:hAnsi="Arial" w:cs="Arial"/>
          <w:sz w:val="20"/>
          <w:szCs w:val="20"/>
        </w:rPr>
        <w:t xml:space="preserve"> dias úteis, </w:t>
      </w:r>
      <w:proofErr w:type="gramStart"/>
      <w:r w:rsidRPr="00E04800">
        <w:rPr>
          <w:rFonts w:ascii="Arial" w:hAnsi="Arial" w:cs="Arial"/>
          <w:sz w:val="20"/>
          <w:szCs w:val="20"/>
        </w:rPr>
        <w:t>sob pena</w:t>
      </w:r>
      <w:proofErr w:type="gramEnd"/>
      <w:r w:rsidRPr="00E04800">
        <w:rPr>
          <w:rFonts w:ascii="Arial" w:hAnsi="Arial" w:cs="Arial"/>
          <w:sz w:val="20"/>
          <w:szCs w:val="20"/>
        </w:rPr>
        <w:t xml:space="preserve"> de desclassificação pelo não cumprimento.</w:t>
      </w:r>
    </w:p>
    <w:p w14:paraId="1B5A98A0" w14:textId="640D7340" w:rsidR="00B56E73" w:rsidRPr="00E04800" w:rsidRDefault="00B56E73" w:rsidP="00E04800">
      <w:pPr>
        <w:pStyle w:val="PargrafodaLista"/>
        <w:numPr>
          <w:ilvl w:val="0"/>
          <w:numId w:val="25"/>
        </w:numPr>
        <w:tabs>
          <w:tab w:val="left" w:pos="284"/>
        </w:tabs>
        <w:spacing w:after="0" w:line="240" w:lineRule="auto"/>
        <w:jc w:val="both"/>
        <w:rPr>
          <w:rFonts w:ascii="Arial" w:hAnsi="Arial" w:cs="Arial"/>
          <w:sz w:val="20"/>
          <w:szCs w:val="20"/>
        </w:rPr>
      </w:pPr>
      <w:r w:rsidRPr="00E04800">
        <w:rPr>
          <w:rFonts w:ascii="Arial" w:hAnsi="Arial" w:cs="Arial"/>
          <w:sz w:val="20"/>
          <w:szCs w:val="20"/>
        </w:rPr>
        <w:t>As amostras de produtos não reutilizáveis serão testadas para avaliação e descartadas após o uso.</w:t>
      </w:r>
    </w:p>
    <w:p w14:paraId="037869B4" w14:textId="77777777" w:rsidR="00805BEA" w:rsidRPr="00805BEA" w:rsidRDefault="00B56E73" w:rsidP="00E04800">
      <w:pPr>
        <w:pStyle w:val="PargrafodaLista"/>
        <w:numPr>
          <w:ilvl w:val="0"/>
          <w:numId w:val="25"/>
        </w:numPr>
        <w:tabs>
          <w:tab w:val="left" w:pos="284"/>
        </w:tabs>
        <w:spacing w:after="0" w:line="240" w:lineRule="auto"/>
        <w:jc w:val="both"/>
        <w:rPr>
          <w:rFonts w:ascii="Arial" w:hAnsi="Arial" w:cs="Arial"/>
          <w:b/>
          <w:sz w:val="20"/>
          <w:szCs w:val="20"/>
        </w:rPr>
      </w:pPr>
      <w:r w:rsidRPr="00E04800">
        <w:rPr>
          <w:rFonts w:ascii="Arial" w:hAnsi="Arial" w:cs="Arial"/>
          <w:sz w:val="20"/>
          <w:szCs w:val="20"/>
          <w:lang w:eastAsia="pt-BR"/>
        </w:rPr>
        <w:t>Local e horário de entrega das amostras:</w:t>
      </w:r>
    </w:p>
    <w:p w14:paraId="3D1F8A71" w14:textId="77777777" w:rsidR="00805BEA" w:rsidRPr="00805BEA" w:rsidRDefault="00805BEA" w:rsidP="00805BEA">
      <w:pPr>
        <w:pStyle w:val="PargrafodaLista"/>
        <w:spacing w:after="0" w:line="240" w:lineRule="auto"/>
        <w:ind w:left="0"/>
        <w:jc w:val="both"/>
        <w:rPr>
          <w:sz w:val="20"/>
          <w:szCs w:val="20"/>
        </w:rPr>
      </w:pPr>
      <w:r w:rsidRPr="00805BEA">
        <w:rPr>
          <w:rFonts w:ascii="Arial" w:hAnsi="Arial" w:cs="Arial"/>
          <w:bCs/>
          <w:sz w:val="20"/>
          <w:szCs w:val="20"/>
        </w:rPr>
        <w:t xml:space="preserve">Almoxarifado I – A/C Sra. Sra. Larissa </w:t>
      </w:r>
      <w:proofErr w:type="spellStart"/>
      <w:r w:rsidRPr="00805BEA">
        <w:rPr>
          <w:rFonts w:ascii="Arial" w:hAnsi="Arial" w:cs="Arial"/>
          <w:bCs/>
          <w:sz w:val="20"/>
          <w:szCs w:val="20"/>
        </w:rPr>
        <w:t>Tonon</w:t>
      </w:r>
      <w:proofErr w:type="spellEnd"/>
    </w:p>
    <w:p w14:paraId="7E0EE617" w14:textId="0A41695F" w:rsidR="00805BEA" w:rsidRPr="00805BEA" w:rsidRDefault="00805BEA" w:rsidP="00805BEA">
      <w:pPr>
        <w:pStyle w:val="PargrafodaLista"/>
        <w:spacing w:after="0" w:line="240" w:lineRule="auto"/>
        <w:ind w:left="0"/>
        <w:jc w:val="both"/>
        <w:rPr>
          <w:sz w:val="20"/>
          <w:szCs w:val="20"/>
        </w:rPr>
      </w:pPr>
      <w:r w:rsidRPr="00805BEA">
        <w:rPr>
          <w:rFonts w:ascii="Arial" w:hAnsi="Arial" w:cs="Arial"/>
          <w:bCs/>
          <w:sz w:val="20"/>
          <w:szCs w:val="20"/>
        </w:rPr>
        <w:t xml:space="preserve">Rua Fernando Lopes nº 1.410 Bairro Pauliceia CEP. </w:t>
      </w:r>
      <w:proofErr w:type="gramStart"/>
      <w:r w:rsidRPr="00805BEA">
        <w:rPr>
          <w:rFonts w:ascii="Arial" w:hAnsi="Arial" w:cs="Arial"/>
          <w:bCs/>
          <w:sz w:val="20"/>
          <w:szCs w:val="20"/>
        </w:rPr>
        <w:t>13.424-060, Piracicaba</w:t>
      </w:r>
      <w:proofErr w:type="gramEnd"/>
      <w:r w:rsidRPr="00805BEA">
        <w:rPr>
          <w:rFonts w:ascii="Arial" w:hAnsi="Arial" w:cs="Arial"/>
          <w:bCs/>
          <w:sz w:val="20"/>
          <w:szCs w:val="20"/>
        </w:rPr>
        <w:t xml:space="preserve"> – SP</w:t>
      </w:r>
    </w:p>
    <w:p w14:paraId="32DA82F8" w14:textId="16211D13" w:rsidR="00B56E73" w:rsidRPr="00805BEA" w:rsidRDefault="00805BEA" w:rsidP="00805BEA">
      <w:pPr>
        <w:pStyle w:val="PargrafodaLista"/>
        <w:spacing w:after="0" w:line="240" w:lineRule="auto"/>
        <w:ind w:left="0"/>
        <w:jc w:val="both"/>
        <w:rPr>
          <w:rFonts w:ascii="Arial" w:hAnsi="Arial" w:cs="Arial"/>
          <w:sz w:val="20"/>
          <w:szCs w:val="20"/>
          <w:lang w:eastAsia="pt-BR"/>
        </w:rPr>
      </w:pPr>
      <w:r w:rsidRPr="00805BEA">
        <w:rPr>
          <w:rFonts w:ascii="Arial" w:hAnsi="Arial" w:cs="Arial"/>
          <w:bCs/>
          <w:sz w:val="20"/>
          <w:szCs w:val="20"/>
        </w:rPr>
        <w:t xml:space="preserve">Horário de entrega: de </w:t>
      </w:r>
      <w:proofErr w:type="gramStart"/>
      <w:r w:rsidRPr="00805BEA">
        <w:rPr>
          <w:rFonts w:ascii="Arial" w:hAnsi="Arial" w:cs="Arial"/>
          <w:bCs/>
          <w:sz w:val="20"/>
          <w:szCs w:val="20"/>
        </w:rPr>
        <w:t>08:00</w:t>
      </w:r>
      <w:proofErr w:type="gramEnd"/>
      <w:r w:rsidRPr="00805BEA">
        <w:rPr>
          <w:rFonts w:ascii="Arial" w:hAnsi="Arial" w:cs="Arial"/>
          <w:bCs/>
          <w:sz w:val="20"/>
          <w:szCs w:val="20"/>
        </w:rPr>
        <w:t xml:space="preserve"> às 16:00 horas, de segunda a sexta-feira</w:t>
      </w:r>
    </w:p>
    <w:p w14:paraId="793A1E7F" w14:textId="77777777" w:rsidR="00217F72" w:rsidRPr="00BE5E68" w:rsidRDefault="00217F72" w:rsidP="00F648B2">
      <w:pPr>
        <w:tabs>
          <w:tab w:val="left" w:pos="284"/>
        </w:tabs>
        <w:jc w:val="both"/>
        <w:rPr>
          <w:rFonts w:ascii="Arial" w:hAnsi="Arial" w:cs="Arial"/>
        </w:rPr>
      </w:pPr>
    </w:p>
    <w:p w14:paraId="1F9F364C" w14:textId="77777777" w:rsidR="00906BC5" w:rsidRPr="00BE5E68" w:rsidRDefault="00DC2F9A" w:rsidP="00906BC5">
      <w:pPr>
        <w:shd w:val="clear" w:color="auto" w:fill="CCCCCC"/>
        <w:ind w:firstLine="567"/>
        <w:rPr>
          <w:rFonts w:ascii="Arial" w:hAnsi="Arial" w:cs="Arial"/>
        </w:rPr>
      </w:pPr>
      <w:r w:rsidRPr="00BE5E68">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DA EMBALAGEM</w:t>
      </w:r>
      <w:r w:rsidR="00B039A0" w:rsidRPr="00BE5E68">
        <w:rPr>
          <w:rFonts w:ascii="Arial" w:hAnsi="Arial" w:cs="Arial"/>
          <w:b/>
          <w:bCs/>
        </w:rPr>
        <w:t>:</w:t>
      </w:r>
    </w:p>
    <w:p w14:paraId="39F2B23D" w14:textId="5D010E5A" w:rsidR="00906BC5" w:rsidRDefault="00906BC5" w:rsidP="005601BB">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w:t>
      </w:r>
      <w:r w:rsidR="007736B1" w:rsidRPr="00BE5E68">
        <w:rPr>
          <w:rFonts w:ascii="Arial" w:hAnsi="Arial" w:cs="Arial"/>
        </w:rPr>
        <w:t>, r</w:t>
      </w:r>
      <w:r w:rsidRPr="00BE5E68">
        <w:rPr>
          <w:rFonts w:ascii="Arial" w:hAnsi="Arial" w:cs="Arial"/>
        </w:rPr>
        <w:t>otulados conforme a legislação em vigor.</w:t>
      </w:r>
    </w:p>
    <w:p w14:paraId="0C908723" w14:textId="58D2D3B6" w:rsidR="00805BEA" w:rsidRPr="00BE5E68" w:rsidRDefault="00805BEA" w:rsidP="005601BB">
      <w:pPr>
        <w:numPr>
          <w:ilvl w:val="0"/>
          <w:numId w:val="15"/>
        </w:numPr>
        <w:tabs>
          <w:tab w:val="left" w:pos="284"/>
        </w:tabs>
        <w:jc w:val="both"/>
        <w:rPr>
          <w:rFonts w:ascii="Arial" w:hAnsi="Arial" w:cs="Arial"/>
        </w:rPr>
      </w:pPr>
      <w:r>
        <w:rPr>
          <w:rFonts w:ascii="Arial" w:hAnsi="Arial" w:cs="Arial"/>
        </w:rPr>
        <w:t xml:space="preserve">Produtos esterilizados deverão ser acondicionados em embalagem individual, lacrada e que garanta a esterilidade do produto até a sua utilização; em papel grau </w:t>
      </w:r>
      <w:proofErr w:type="gramStart"/>
      <w:r>
        <w:rPr>
          <w:rFonts w:ascii="Arial" w:hAnsi="Arial" w:cs="Arial"/>
        </w:rPr>
        <w:t>cirúrgico, identificada</w:t>
      </w:r>
      <w:proofErr w:type="gramEnd"/>
      <w:r>
        <w:rPr>
          <w:rFonts w:ascii="Arial" w:hAnsi="Arial" w:cs="Arial"/>
        </w:rPr>
        <w:t xml:space="preserve"> com o tipo de esterilização, data de fabricação e prazo de validade.</w:t>
      </w:r>
    </w:p>
    <w:p w14:paraId="30AE662D" w14:textId="77777777" w:rsidR="00217F72" w:rsidRPr="00BE5E68" w:rsidRDefault="00217F72" w:rsidP="00906BC5">
      <w:pPr>
        <w:jc w:val="both"/>
        <w:rPr>
          <w:rFonts w:ascii="Arial" w:eastAsia="Arial" w:hAnsi="Arial" w:cs="Arial"/>
          <w:color w:val="000000"/>
        </w:rPr>
      </w:pPr>
    </w:p>
    <w:p w14:paraId="300C414E" w14:textId="77777777" w:rsidR="00906BC5" w:rsidRPr="00BE5E68" w:rsidRDefault="00DC2F9A" w:rsidP="00906BC5">
      <w:pPr>
        <w:shd w:val="clear" w:color="auto" w:fill="CCCCCC"/>
        <w:ind w:firstLine="561"/>
        <w:rPr>
          <w:rFonts w:ascii="Arial" w:hAnsi="Arial" w:cs="Arial"/>
        </w:rPr>
      </w:pPr>
      <w:r w:rsidRPr="00BE5E68">
        <w:rPr>
          <w:rFonts w:ascii="Arial" w:hAnsi="Arial" w:cs="Arial"/>
          <w:b/>
          <w:bCs/>
        </w:rPr>
        <w:t>7</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61320D53" w14:textId="0FEBF4E0" w:rsidR="00EF135E" w:rsidRPr="00BE5E68" w:rsidRDefault="00906BC5" w:rsidP="005601BB">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w:t>
      </w:r>
      <w:r w:rsidR="007A6329" w:rsidRPr="00BE5E68">
        <w:rPr>
          <w:rFonts w:ascii="Arial" w:hAnsi="Arial" w:cs="Arial"/>
          <w:lang w:eastAsia="pt-BR"/>
        </w:rPr>
        <w:t>a</w:t>
      </w:r>
      <w:r w:rsidRPr="00BE5E68">
        <w:rPr>
          <w:rFonts w:ascii="Arial" w:hAnsi="Arial" w:cs="Arial"/>
          <w:lang w:eastAsia="pt-BR"/>
        </w:rPr>
        <w:t xml:space="preserve">té o máximo de </w:t>
      </w:r>
      <w:r w:rsidR="004D4A25">
        <w:rPr>
          <w:rFonts w:ascii="Arial" w:hAnsi="Arial" w:cs="Arial"/>
        </w:rPr>
        <w:t>20 (vinte) dias, a contar da Ordem de Fornecimento, de acordo com a programação emitida pela Unidade Requisitante.</w:t>
      </w:r>
    </w:p>
    <w:p w14:paraId="66D40419" w14:textId="155D22B6" w:rsidR="00563705" w:rsidRDefault="00563705" w:rsidP="005601BB">
      <w:pPr>
        <w:numPr>
          <w:ilvl w:val="0"/>
          <w:numId w:val="6"/>
        </w:numPr>
        <w:tabs>
          <w:tab w:val="left" w:pos="284"/>
        </w:tabs>
        <w:jc w:val="both"/>
        <w:rPr>
          <w:rFonts w:ascii="Arial" w:hAnsi="Arial" w:cs="Arial"/>
        </w:rPr>
      </w:pPr>
      <w:r>
        <w:rPr>
          <w:rFonts w:ascii="Arial" w:hAnsi="Arial" w:cs="Arial"/>
        </w:rPr>
        <w:t>A empresa vencedora</w:t>
      </w:r>
      <w:r w:rsidR="00101584">
        <w:rPr>
          <w:rFonts w:ascii="Arial" w:hAnsi="Arial" w:cs="Arial"/>
        </w:rPr>
        <w:t xml:space="preserve"> deverá seguir programação da Prefeitura Municipal de Piracicaba quanto </w:t>
      </w:r>
      <w:proofErr w:type="gramStart"/>
      <w:r w:rsidR="00101584">
        <w:rPr>
          <w:rFonts w:ascii="Arial" w:hAnsi="Arial" w:cs="Arial"/>
        </w:rPr>
        <w:t>a</w:t>
      </w:r>
      <w:proofErr w:type="gramEnd"/>
      <w:r w:rsidR="00101584">
        <w:rPr>
          <w:rFonts w:ascii="Arial" w:hAnsi="Arial" w:cs="Arial"/>
        </w:rPr>
        <w:t xml:space="preserve"> data, horário e quantidade dos medicamentos a serem entregues.</w:t>
      </w:r>
    </w:p>
    <w:p w14:paraId="583607A3" w14:textId="04BC53B3" w:rsidR="00B039A0" w:rsidRPr="004D4A25" w:rsidRDefault="00906BC5" w:rsidP="004D4A25">
      <w:pPr>
        <w:numPr>
          <w:ilvl w:val="0"/>
          <w:numId w:val="6"/>
        </w:numPr>
        <w:tabs>
          <w:tab w:val="left" w:pos="284"/>
        </w:tabs>
        <w:jc w:val="both"/>
        <w:rPr>
          <w:rFonts w:ascii="Arial" w:hAnsi="Arial" w:cs="Arial"/>
        </w:rPr>
      </w:pPr>
      <w:r w:rsidRPr="004D4A25">
        <w:rPr>
          <w:rFonts w:ascii="Arial" w:hAnsi="Arial" w:cs="Arial"/>
          <w:lang w:eastAsia="pt-BR"/>
        </w:rPr>
        <w:t xml:space="preserve">Local de </w:t>
      </w:r>
      <w:r w:rsidR="00DD74AF" w:rsidRPr="004D4A25">
        <w:rPr>
          <w:rFonts w:ascii="Arial" w:hAnsi="Arial" w:cs="Arial"/>
          <w:lang w:eastAsia="pt-BR"/>
        </w:rPr>
        <w:t>e</w:t>
      </w:r>
      <w:r w:rsidRPr="004D4A25">
        <w:rPr>
          <w:rFonts w:ascii="Arial" w:hAnsi="Arial" w:cs="Arial"/>
          <w:lang w:eastAsia="pt-BR"/>
        </w:rPr>
        <w:t xml:space="preserve">ntrega: </w:t>
      </w:r>
      <w:r w:rsidR="00C301A1" w:rsidRPr="004D4A25">
        <w:rPr>
          <w:rFonts w:ascii="Arial" w:hAnsi="Arial" w:cs="Arial"/>
          <w:b/>
          <w:bCs/>
          <w:lang w:eastAsia="pt-BR"/>
        </w:rPr>
        <w:t>Secretaria Municipal de Saúde – Setor: Almoxarifado da Saúde I</w:t>
      </w:r>
      <w:r w:rsidR="004D4A25" w:rsidRPr="004D4A25">
        <w:rPr>
          <w:rFonts w:ascii="Arial" w:hAnsi="Arial" w:cs="Arial"/>
          <w:b/>
          <w:bCs/>
          <w:lang w:eastAsia="pt-BR"/>
        </w:rPr>
        <w:t>II</w:t>
      </w:r>
    </w:p>
    <w:p w14:paraId="19DD314F" w14:textId="77777777" w:rsidR="004D4A25" w:rsidRPr="004D4A25" w:rsidRDefault="004D4A25" w:rsidP="004D4A25">
      <w:pPr>
        <w:pStyle w:val="PargrafodaLista"/>
        <w:tabs>
          <w:tab w:val="left" w:pos="8550"/>
        </w:tabs>
        <w:spacing w:after="0" w:line="240" w:lineRule="auto"/>
        <w:ind w:left="0"/>
        <w:rPr>
          <w:rFonts w:ascii="Arial" w:hAnsi="Arial" w:cs="Arial"/>
          <w:sz w:val="20"/>
          <w:szCs w:val="20"/>
        </w:rPr>
      </w:pPr>
      <w:r w:rsidRPr="004D4A25">
        <w:rPr>
          <w:rFonts w:ascii="Arial" w:hAnsi="Arial" w:cs="Arial"/>
          <w:sz w:val="20"/>
          <w:szCs w:val="20"/>
        </w:rPr>
        <w:t>Rua Sérgio Porto nº 100, Higienópolis - CEP. 13.424-311 – Piracicaba/SP.</w:t>
      </w:r>
    </w:p>
    <w:p w14:paraId="5006EFBE" w14:textId="72008AE4" w:rsidR="001223FA" w:rsidRPr="004D4A25" w:rsidRDefault="004D4A25" w:rsidP="004D4A25">
      <w:pPr>
        <w:pStyle w:val="PargrafodaLista"/>
        <w:tabs>
          <w:tab w:val="left" w:pos="8550"/>
        </w:tabs>
        <w:spacing w:after="0" w:line="240" w:lineRule="auto"/>
        <w:ind w:left="0"/>
        <w:rPr>
          <w:sz w:val="20"/>
          <w:szCs w:val="20"/>
        </w:rPr>
      </w:pPr>
      <w:r w:rsidRPr="004D4A25">
        <w:rPr>
          <w:rFonts w:ascii="Arial" w:hAnsi="Arial" w:cs="Arial"/>
          <w:sz w:val="20"/>
          <w:szCs w:val="20"/>
        </w:rPr>
        <w:t xml:space="preserve">Horário de entrega: de </w:t>
      </w:r>
      <w:proofErr w:type="gramStart"/>
      <w:r w:rsidRPr="004D4A25">
        <w:rPr>
          <w:rFonts w:ascii="Arial" w:hAnsi="Arial" w:cs="Arial"/>
          <w:sz w:val="20"/>
          <w:szCs w:val="20"/>
        </w:rPr>
        <w:t>07:00</w:t>
      </w:r>
      <w:proofErr w:type="gramEnd"/>
      <w:r w:rsidRPr="004D4A25">
        <w:rPr>
          <w:rFonts w:ascii="Arial" w:hAnsi="Arial" w:cs="Arial"/>
          <w:sz w:val="20"/>
          <w:szCs w:val="20"/>
        </w:rPr>
        <w:t xml:space="preserve"> às 10:30 e 13:00 às 16:00 horas, de segunda a sexta-feira</w:t>
      </w:r>
    </w:p>
    <w:p w14:paraId="78A55E9E" w14:textId="7C8E8606" w:rsidR="00A14F1F" w:rsidRDefault="00A14F1F" w:rsidP="005601BB">
      <w:pPr>
        <w:keepLines/>
        <w:numPr>
          <w:ilvl w:val="0"/>
          <w:numId w:val="6"/>
        </w:numPr>
        <w:tabs>
          <w:tab w:val="left" w:pos="284"/>
        </w:tabs>
        <w:jc w:val="both"/>
        <w:rPr>
          <w:rFonts w:ascii="Arial" w:hAnsi="Arial" w:cs="Arial"/>
        </w:rPr>
      </w:pPr>
      <w:r>
        <w:rPr>
          <w:rFonts w:ascii="Arial" w:hAnsi="Arial" w:cs="Arial"/>
        </w:rPr>
        <w:t>É obrigatório que o produto seja entregue com pelo menos 80% do seu tempo de validade ou superior.</w:t>
      </w:r>
    </w:p>
    <w:p w14:paraId="7CB435B2" w14:textId="2466A34E" w:rsidR="00A14F1F" w:rsidRDefault="00A14F1F" w:rsidP="005601BB">
      <w:pPr>
        <w:keepLines/>
        <w:numPr>
          <w:ilvl w:val="0"/>
          <w:numId w:val="6"/>
        </w:numPr>
        <w:tabs>
          <w:tab w:val="left" w:pos="284"/>
        </w:tabs>
        <w:jc w:val="both"/>
        <w:rPr>
          <w:rFonts w:ascii="Arial" w:hAnsi="Arial" w:cs="Arial"/>
        </w:rPr>
      </w:pPr>
      <w:r>
        <w:rPr>
          <w:rFonts w:ascii="Arial" w:hAnsi="Arial" w:cs="Arial"/>
        </w:rPr>
        <w:t>Material com validade entre 65 e 80% será aceito com Carta de compromisso de troca, a ser executada com 60 dias de antecedência a data de expiração da validade.</w:t>
      </w:r>
    </w:p>
    <w:p w14:paraId="2BCFD3EE" w14:textId="22BA18DC" w:rsidR="00B039A0" w:rsidRDefault="00906BC5" w:rsidP="005601BB">
      <w:pPr>
        <w:keepLines/>
        <w:numPr>
          <w:ilvl w:val="0"/>
          <w:numId w:val="6"/>
        </w:numPr>
        <w:tabs>
          <w:tab w:val="left" w:pos="284"/>
        </w:tabs>
        <w:jc w:val="both"/>
        <w:rPr>
          <w:rFonts w:ascii="Arial" w:hAnsi="Arial" w:cs="Arial"/>
        </w:rPr>
      </w:pPr>
      <w:r w:rsidRPr="00BE5E68">
        <w:rPr>
          <w:rFonts w:ascii="Arial" w:hAnsi="Arial" w:cs="Arial"/>
        </w:rPr>
        <w:t>A Contratada será responsável pelo transporte e descarregamento do produto, devendo entregá-los em condições adequadas para o armazenamento</w:t>
      </w:r>
      <w:r w:rsidR="00D33091">
        <w:rPr>
          <w:rFonts w:ascii="Arial" w:hAnsi="Arial" w:cs="Arial"/>
        </w:rPr>
        <w:t xml:space="preserve"> a serem observadas pelo Almoxarifado</w:t>
      </w:r>
      <w:r w:rsidR="00BE5E68" w:rsidRPr="00BE5E68">
        <w:rPr>
          <w:rFonts w:ascii="Arial" w:hAnsi="Arial" w:cs="Arial"/>
        </w:rPr>
        <w:t>.</w:t>
      </w:r>
    </w:p>
    <w:p w14:paraId="144914CA" w14:textId="0A7B7E02" w:rsidR="00C161B1" w:rsidRDefault="00C161B1" w:rsidP="005601BB">
      <w:pPr>
        <w:keepLines/>
        <w:numPr>
          <w:ilvl w:val="0"/>
          <w:numId w:val="6"/>
        </w:numPr>
        <w:tabs>
          <w:tab w:val="left" w:pos="284"/>
        </w:tabs>
        <w:jc w:val="both"/>
        <w:rPr>
          <w:rFonts w:ascii="Arial" w:hAnsi="Arial" w:cs="Arial"/>
        </w:rPr>
      </w:pPr>
      <w:r>
        <w:rPr>
          <w:rFonts w:ascii="Arial" w:hAnsi="Arial" w:cs="Arial"/>
        </w:rPr>
        <w:t xml:space="preserve">O recebimento será considerado provisório, para efeito de posterior verificação da quantidade e conformidade dos materiais com as especificações, </w:t>
      </w:r>
      <w:r w:rsidR="00D81B86">
        <w:rPr>
          <w:rFonts w:ascii="Arial" w:hAnsi="Arial" w:cs="Arial"/>
        </w:rPr>
        <w:t>no prazo de até</w:t>
      </w:r>
      <w:r w:rsidR="00B57263">
        <w:rPr>
          <w:rFonts w:ascii="Arial" w:hAnsi="Arial" w:cs="Arial"/>
        </w:rPr>
        <w:t xml:space="preserve"> 03 (três)</w:t>
      </w:r>
      <w:r w:rsidR="00D81B86">
        <w:rPr>
          <w:rFonts w:ascii="Arial" w:hAnsi="Arial" w:cs="Arial"/>
        </w:rPr>
        <w:t xml:space="preserve"> dias, a contar da data de entrega.</w:t>
      </w:r>
    </w:p>
    <w:p w14:paraId="4DD12F95" w14:textId="38773CAF" w:rsidR="00D81B86" w:rsidRPr="00BE5E68" w:rsidRDefault="00D81B86" w:rsidP="005601BB">
      <w:pPr>
        <w:keepLines/>
        <w:numPr>
          <w:ilvl w:val="0"/>
          <w:numId w:val="6"/>
        </w:numPr>
        <w:tabs>
          <w:tab w:val="left" w:pos="284"/>
        </w:tabs>
        <w:jc w:val="both"/>
        <w:rPr>
          <w:rFonts w:ascii="Arial" w:hAnsi="Arial" w:cs="Arial"/>
        </w:rPr>
      </w:pPr>
      <w:r>
        <w:rPr>
          <w:rFonts w:ascii="Arial" w:hAnsi="Arial" w:cs="Arial"/>
        </w:rPr>
        <w:t>O recebimento será definitivo, após a verificação da qualidade dos materiais e consequente aceitação, no prazo de até 30 (trinta) dias, a contar do recebimento provisório.</w:t>
      </w:r>
    </w:p>
    <w:p w14:paraId="5F021186" w14:textId="5BFA5098" w:rsidR="00906BC5" w:rsidRDefault="00906BC5" w:rsidP="005601BB">
      <w:pPr>
        <w:keepLines/>
        <w:numPr>
          <w:ilvl w:val="0"/>
          <w:numId w:val="6"/>
        </w:numPr>
        <w:tabs>
          <w:tab w:val="left" w:pos="284"/>
        </w:tabs>
        <w:jc w:val="both"/>
        <w:rPr>
          <w:rFonts w:ascii="Arial" w:hAnsi="Arial" w:cs="Arial"/>
        </w:rPr>
      </w:pPr>
      <w:r w:rsidRPr="00BE5E68">
        <w:rPr>
          <w:rFonts w:ascii="Arial" w:hAnsi="Arial" w:cs="Arial"/>
        </w:rPr>
        <w:t xml:space="preserve">Se for constatada qualquer alteração na qualidade ou composição durante a garantia do produto, a </w:t>
      </w:r>
      <w:r w:rsidR="00E961D0" w:rsidRPr="00BE5E68">
        <w:rPr>
          <w:rFonts w:ascii="Arial" w:hAnsi="Arial" w:cs="Arial"/>
        </w:rPr>
        <w:t>C</w:t>
      </w:r>
      <w:r w:rsidRPr="00BE5E68">
        <w:rPr>
          <w:rFonts w:ascii="Arial" w:hAnsi="Arial" w:cs="Arial"/>
        </w:rPr>
        <w:t xml:space="preserve">ontratada se compromete a trocá-lo sem ônus para a </w:t>
      </w:r>
      <w:r w:rsidR="00E961D0" w:rsidRPr="00BE5E68">
        <w:rPr>
          <w:rFonts w:ascii="Arial" w:hAnsi="Arial" w:cs="Arial"/>
        </w:rPr>
        <w:t>C</w:t>
      </w:r>
      <w:r w:rsidRPr="00BE5E68">
        <w:rPr>
          <w:rFonts w:ascii="Arial" w:hAnsi="Arial" w:cs="Arial"/>
        </w:rPr>
        <w:t>ontratante, no prazo máximo de 10 (dez) dias, a contar da notificação emitida pela Unidade Requisitante.</w:t>
      </w:r>
    </w:p>
    <w:p w14:paraId="0F54EB26" w14:textId="77777777" w:rsidR="00217F72" w:rsidRPr="00D43C20" w:rsidRDefault="00217F72" w:rsidP="00906BC5">
      <w:pPr>
        <w:jc w:val="both"/>
        <w:rPr>
          <w:rFonts w:ascii="Arial" w:hAnsi="Arial" w:cs="Arial"/>
        </w:rPr>
      </w:pPr>
    </w:p>
    <w:p w14:paraId="30A2EDE9" w14:textId="69C3C9A4" w:rsidR="00906BC5" w:rsidRPr="00D43C20" w:rsidRDefault="00AB7DEE" w:rsidP="00906BC5">
      <w:pPr>
        <w:shd w:val="clear" w:color="auto" w:fill="DDDDDD"/>
        <w:ind w:firstLine="561"/>
        <w:rPr>
          <w:rFonts w:ascii="Arial" w:hAnsi="Arial" w:cs="Arial"/>
        </w:rPr>
      </w:pPr>
      <w:r>
        <w:rPr>
          <w:rFonts w:ascii="Arial" w:hAnsi="Arial" w:cs="Arial"/>
          <w:b/>
          <w:bCs/>
        </w:rPr>
        <w:t>8</w:t>
      </w:r>
      <w:r w:rsidR="00EF135E" w:rsidRPr="00D43C20">
        <w:rPr>
          <w:rFonts w:ascii="Arial" w:hAnsi="Arial" w:cs="Arial"/>
          <w:b/>
          <w:bCs/>
        </w:rPr>
        <w:t>.</w:t>
      </w:r>
      <w:r w:rsidR="00906BC5" w:rsidRPr="00D43C20">
        <w:rPr>
          <w:rFonts w:ascii="Arial" w:hAnsi="Arial" w:cs="Arial"/>
          <w:b/>
          <w:bCs/>
        </w:rPr>
        <w:t xml:space="preserve"> DO FORNECIMENTO DE INFORMAÇÕES:</w:t>
      </w:r>
    </w:p>
    <w:p w14:paraId="3E7BDB73" w14:textId="77777777" w:rsidR="00E04800" w:rsidRPr="00AC2BF1" w:rsidRDefault="00E04800" w:rsidP="00E04800">
      <w:pPr>
        <w:numPr>
          <w:ilvl w:val="0"/>
          <w:numId w:val="2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22E74D99" w14:textId="77777777" w:rsidR="00BF3376" w:rsidRPr="00D52F28" w:rsidRDefault="00BF3376" w:rsidP="00906BC5">
      <w:pPr>
        <w:jc w:val="both"/>
        <w:rPr>
          <w:rFonts w:ascii="Arial" w:hAnsi="Arial" w:cs="Arial"/>
        </w:rPr>
      </w:pPr>
    </w:p>
    <w:p w14:paraId="69E9335C" w14:textId="3B45538C" w:rsidR="00A72798" w:rsidRDefault="00A72798" w:rsidP="00A72798">
      <w:pPr>
        <w:shd w:val="clear" w:color="auto" w:fill="CCCCCC"/>
        <w:ind w:firstLine="561"/>
        <w:jc w:val="both"/>
        <w:rPr>
          <w:rFonts w:ascii="Arial" w:hAnsi="Arial" w:cs="Arial"/>
        </w:rPr>
      </w:pPr>
      <w:r>
        <w:rPr>
          <w:rFonts w:ascii="Arial" w:hAnsi="Arial" w:cs="Arial"/>
          <w:b/>
          <w:bCs/>
        </w:rPr>
        <w:lastRenderedPageBreak/>
        <w:t>9. EXIGÊNCIA PARA HABILITAÇÃO:</w:t>
      </w:r>
    </w:p>
    <w:p w14:paraId="32642FE2" w14:textId="77777777" w:rsidR="00A72798" w:rsidRDefault="00A72798" w:rsidP="00363C85">
      <w:pPr>
        <w:numPr>
          <w:ilvl w:val="0"/>
          <w:numId w:val="22"/>
        </w:numPr>
        <w:tabs>
          <w:tab w:val="left" w:pos="284"/>
        </w:tabs>
        <w:jc w:val="both"/>
        <w:rPr>
          <w:rFonts w:ascii="Arial" w:hAnsi="Arial" w:cs="Arial"/>
          <w:color w:val="000000"/>
        </w:rPr>
      </w:pPr>
      <w:r>
        <w:rPr>
          <w:rFonts w:ascii="Arial" w:hAnsi="Arial" w:cs="Arial"/>
          <w:b/>
          <w:bCs/>
          <w:color w:val="000000"/>
        </w:rPr>
        <w:t>HABILITAÇÃO JURÍDICA</w:t>
      </w:r>
    </w:p>
    <w:p w14:paraId="488DB450"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F4B3847"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rPr>
        <w:t>Autorização de Funcionamento, bem como a Licença Sanitária Estadual ou Municipal vigentes, compatível com o objeto da licitação, de acordo com a Portaria n° 2.814, de 29 de maio de 1998, no art. 5, itens I e II.</w:t>
      </w:r>
    </w:p>
    <w:p w14:paraId="03BAE61F" w14:textId="77777777" w:rsidR="00A72798" w:rsidRDefault="00A72798" w:rsidP="00A72798">
      <w:pPr>
        <w:tabs>
          <w:tab w:val="left" w:pos="1005"/>
        </w:tabs>
        <w:jc w:val="both"/>
        <w:rPr>
          <w:rFonts w:ascii="Arial" w:hAnsi="Arial" w:cs="Arial"/>
        </w:rPr>
      </w:pPr>
    </w:p>
    <w:p w14:paraId="341ADD26" w14:textId="77777777" w:rsidR="00A72798" w:rsidRDefault="00A72798" w:rsidP="00363C85">
      <w:pPr>
        <w:numPr>
          <w:ilvl w:val="0"/>
          <w:numId w:val="22"/>
        </w:numPr>
        <w:tabs>
          <w:tab w:val="left" w:pos="284"/>
        </w:tabs>
        <w:jc w:val="both"/>
        <w:rPr>
          <w:rFonts w:ascii="Arial" w:hAnsi="Arial" w:cs="Arial"/>
        </w:rPr>
      </w:pPr>
      <w:r>
        <w:rPr>
          <w:rFonts w:ascii="Arial" w:hAnsi="Arial" w:cs="Arial"/>
          <w:b/>
          <w:bCs/>
        </w:rPr>
        <w:t>REGULARIDADE FISCAL E TRABALHISTA</w:t>
      </w:r>
    </w:p>
    <w:p w14:paraId="05A2C2E4"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501B4E43"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42964B56"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1AD50AC5"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7A0AE9F3"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0FBE0CEF"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0902F7D5" w14:textId="77777777" w:rsidR="00A72798" w:rsidRDefault="00A72798" w:rsidP="00A72798">
      <w:pPr>
        <w:tabs>
          <w:tab w:val="left" w:pos="284"/>
        </w:tabs>
        <w:jc w:val="both"/>
        <w:rPr>
          <w:rFonts w:ascii="Arial" w:hAnsi="Arial" w:cs="Arial"/>
          <w:highlight w:val="yellow"/>
        </w:rPr>
      </w:pPr>
    </w:p>
    <w:p w14:paraId="51EA5309" w14:textId="77777777" w:rsidR="00A72798" w:rsidRDefault="00A72798" w:rsidP="00363C85">
      <w:pPr>
        <w:numPr>
          <w:ilvl w:val="0"/>
          <w:numId w:val="22"/>
        </w:numPr>
        <w:tabs>
          <w:tab w:val="left" w:pos="284"/>
        </w:tabs>
        <w:jc w:val="both"/>
        <w:rPr>
          <w:rFonts w:ascii="Arial" w:hAnsi="Arial" w:cs="Arial"/>
        </w:rPr>
      </w:pPr>
      <w:r>
        <w:rPr>
          <w:rFonts w:ascii="Arial" w:hAnsi="Arial" w:cs="Arial"/>
          <w:b/>
          <w:bCs/>
        </w:rPr>
        <w:t>QUALIFICAÇÃO ECONÔMICO-FINANCEIRA</w:t>
      </w:r>
    </w:p>
    <w:p w14:paraId="25806400" w14:textId="77777777" w:rsidR="00A72798" w:rsidRDefault="00A72798" w:rsidP="00363C85">
      <w:pPr>
        <w:numPr>
          <w:ilvl w:val="1"/>
          <w:numId w:val="22"/>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98924C6"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2D54926D" w14:textId="77777777" w:rsidR="00A72798" w:rsidRDefault="00A72798" w:rsidP="00A72798">
      <w:pPr>
        <w:tabs>
          <w:tab w:val="left" w:pos="284"/>
          <w:tab w:val="left" w:pos="426"/>
        </w:tabs>
        <w:jc w:val="both"/>
        <w:rPr>
          <w:rFonts w:ascii="Arial" w:hAnsi="Arial" w:cs="Arial"/>
        </w:rPr>
      </w:pPr>
    </w:p>
    <w:p w14:paraId="208238EA" w14:textId="77777777" w:rsidR="00A72798" w:rsidRDefault="00A72798" w:rsidP="00363C85">
      <w:pPr>
        <w:numPr>
          <w:ilvl w:val="0"/>
          <w:numId w:val="22"/>
        </w:numPr>
        <w:tabs>
          <w:tab w:val="left" w:pos="284"/>
          <w:tab w:val="left" w:pos="426"/>
        </w:tabs>
        <w:jc w:val="both"/>
        <w:rPr>
          <w:rFonts w:ascii="Arial" w:hAnsi="Arial" w:cs="Arial"/>
        </w:rPr>
      </w:pPr>
      <w:r>
        <w:rPr>
          <w:rFonts w:ascii="Arial" w:hAnsi="Arial" w:cs="Arial"/>
          <w:b/>
          <w:bCs/>
        </w:rPr>
        <w:t>DOCUMENTAÇÃO COMPLEMENTAR</w:t>
      </w:r>
    </w:p>
    <w:p w14:paraId="3ECE3044"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71E7095"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35D1A95F"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75B5F8D"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76D8D5A"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60D4631A" w14:textId="77777777" w:rsidR="00A72798" w:rsidRDefault="00A72798" w:rsidP="00363C85">
      <w:pPr>
        <w:numPr>
          <w:ilvl w:val="3"/>
          <w:numId w:val="2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EEAB922" w14:textId="77777777" w:rsidR="00A72798" w:rsidRDefault="00A72798" w:rsidP="00363C85">
      <w:pPr>
        <w:numPr>
          <w:ilvl w:val="3"/>
          <w:numId w:val="22"/>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1DCD1B48" w14:textId="77777777" w:rsidR="00A72798" w:rsidRDefault="00A72798" w:rsidP="00A72798">
      <w:pPr>
        <w:jc w:val="both"/>
        <w:rPr>
          <w:rFonts w:ascii="Arial" w:hAnsi="Arial" w:cs="Arial"/>
          <w:color w:val="000000"/>
        </w:rPr>
      </w:pPr>
    </w:p>
    <w:p w14:paraId="609C4909" w14:textId="01C9ACFE" w:rsidR="00A72798" w:rsidRDefault="00A72798" w:rsidP="00A72798">
      <w:pPr>
        <w:ind w:firstLine="561"/>
        <w:jc w:val="both"/>
        <w:rPr>
          <w:rFonts w:ascii="Arial" w:hAnsi="Arial" w:cs="Arial"/>
        </w:rPr>
      </w:pPr>
      <w:r>
        <w:rPr>
          <w:rFonts w:ascii="Arial" w:hAnsi="Arial" w:cs="Arial"/>
        </w:rPr>
        <w:t>Piracicaba,</w:t>
      </w:r>
      <w:r w:rsidR="00C53CED">
        <w:rPr>
          <w:rFonts w:ascii="Arial" w:hAnsi="Arial" w:cs="Arial"/>
        </w:rPr>
        <w:t xml:space="preserve"> 09 de maio de 2024.</w:t>
      </w:r>
    </w:p>
    <w:p w14:paraId="66AABABB" w14:textId="400E2C7C" w:rsidR="00A72798" w:rsidRDefault="00A72798" w:rsidP="00A72798">
      <w:pPr>
        <w:rPr>
          <w:rFonts w:ascii="Arial" w:hAnsi="Arial" w:cs="Arial"/>
        </w:rPr>
      </w:pPr>
    </w:p>
    <w:p w14:paraId="7ACD76CC" w14:textId="3D50A6E9" w:rsidR="0085666C" w:rsidRDefault="0085666C" w:rsidP="00A72798">
      <w:pPr>
        <w:rPr>
          <w:rFonts w:ascii="Arial" w:hAnsi="Arial" w:cs="Arial"/>
        </w:rPr>
      </w:pPr>
    </w:p>
    <w:p w14:paraId="5A201987" w14:textId="77777777" w:rsidR="0085666C" w:rsidRDefault="0085666C" w:rsidP="00A72798">
      <w:pPr>
        <w:rPr>
          <w:rFonts w:ascii="Arial" w:hAnsi="Arial" w:cs="Arial"/>
        </w:rPr>
      </w:pPr>
    </w:p>
    <w:p w14:paraId="2243B01B" w14:textId="77777777" w:rsidR="0085666C" w:rsidRDefault="0085666C" w:rsidP="00F85615">
      <w:pPr>
        <w:pStyle w:val="Corpodetexto"/>
        <w:ind w:left="3969"/>
        <w:jc w:val="center"/>
        <w:rPr>
          <w:sz w:val="2"/>
          <w:szCs w:val="2"/>
          <w:highlight w:val="yellow"/>
        </w:rPr>
      </w:pPr>
    </w:p>
    <w:p w14:paraId="370E6F42" w14:textId="77777777" w:rsidR="0085666C" w:rsidRDefault="0085666C" w:rsidP="00F85615">
      <w:pPr>
        <w:pStyle w:val="Corpodetexto"/>
        <w:ind w:left="3969"/>
        <w:jc w:val="center"/>
        <w:rPr>
          <w:sz w:val="2"/>
          <w:szCs w:val="2"/>
          <w:highlight w:val="yellow"/>
        </w:rPr>
      </w:pPr>
    </w:p>
    <w:p w14:paraId="05B6E83D" w14:textId="77777777" w:rsidR="00E50B80" w:rsidRPr="0046052C" w:rsidRDefault="00E50B80" w:rsidP="00E50B80">
      <w:pPr>
        <w:ind w:firstLine="561"/>
        <w:jc w:val="center"/>
        <w:rPr>
          <w:rFonts w:ascii="Arial" w:hAnsi="Arial" w:cs="Arial"/>
          <w:b/>
          <w:sz w:val="16"/>
          <w:szCs w:val="16"/>
        </w:rPr>
      </w:pPr>
      <w:r w:rsidRPr="0046052C">
        <w:rPr>
          <w:rFonts w:ascii="Arial" w:hAnsi="Arial" w:cs="Arial"/>
          <w:b/>
          <w:sz w:val="16"/>
          <w:szCs w:val="16"/>
        </w:rPr>
        <w:t xml:space="preserve">Larissa Palomo </w:t>
      </w:r>
      <w:proofErr w:type="spellStart"/>
      <w:r w:rsidRPr="0046052C">
        <w:rPr>
          <w:rFonts w:ascii="Arial" w:hAnsi="Arial" w:cs="Arial"/>
          <w:b/>
          <w:sz w:val="16"/>
          <w:szCs w:val="16"/>
        </w:rPr>
        <w:t>Monferdini</w:t>
      </w:r>
      <w:proofErr w:type="spellEnd"/>
    </w:p>
    <w:p w14:paraId="54F80F73" w14:textId="77777777" w:rsidR="00E50B80" w:rsidRPr="0046052C" w:rsidRDefault="00E50B80" w:rsidP="00E50B80">
      <w:pPr>
        <w:ind w:firstLine="561"/>
        <w:jc w:val="center"/>
        <w:rPr>
          <w:rFonts w:ascii="Arial" w:hAnsi="Arial" w:cs="Arial"/>
          <w:b/>
          <w:sz w:val="16"/>
          <w:szCs w:val="16"/>
        </w:rPr>
      </w:pPr>
      <w:r w:rsidRPr="0046052C">
        <w:rPr>
          <w:rFonts w:ascii="Arial" w:hAnsi="Arial" w:cs="Arial"/>
          <w:b/>
          <w:sz w:val="16"/>
          <w:szCs w:val="16"/>
        </w:rPr>
        <w:t xml:space="preserve">Chefe do Setor de Cadastro, Expediente e </w:t>
      </w:r>
      <w:proofErr w:type="gramStart"/>
      <w:r w:rsidRPr="0046052C">
        <w:rPr>
          <w:rFonts w:ascii="Arial" w:hAnsi="Arial" w:cs="Arial"/>
          <w:b/>
          <w:sz w:val="16"/>
          <w:szCs w:val="16"/>
        </w:rPr>
        <w:t>Suporte</w:t>
      </w:r>
      <w:proofErr w:type="gramEnd"/>
    </w:p>
    <w:p w14:paraId="52124C72" w14:textId="707441D5" w:rsidR="00B94F1F" w:rsidRPr="00220BDD" w:rsidRDefault="00330E53" w:rsidP="00F85615">
      <w:pPr>
        <w:pStyle w:val="Corpodetexto"/>
        <w:ind w:left="3969"/>
        <w:jc w:val="center"/>
        <w:rPr>
          <w:sz w:val="2"/>
          <w:szCs w:val="2"/>
          <w:highlight w:val="yellow"/>
        </w:rPr>
      </w:pPr>
      <w:bookmarkStart w:id="0" w:name="_GoBack"/>
      <w:bookmarkEnd w:id="0"/>
      <w:r w:rsidRPr="00220BDD">
        <w:rPr>
          <w:sz w:val="2"/>
          <w:szCs w:val="2"/>
          <w:highlight w:val="yellow"/>
        </w:rPr>
        <w:br w:type="page"/>
      </w:r>
    </w:p>
    <w:p w14:paraId="237CDACD" w14:textId="77777777" w:rsidR="00F648B2" w:rsidRPr="00B3036E" w:rsidRDefault="00F648B2" w:rsidP="00F648B2">
      <w:pPr>
        <w:pStyle w:val="Ttulo2"/>
        <w:tabs>
          <w:tab w:val="clear" w:pos="0"/>
        </w:tabs>
        <w:ind w:left="0" w:firstLine="0"/>
      </w:pPr>
      <w:r w:rsidRPr="00B3036E">
        <w:lastRenderedPageBreak/>
        <w:t>REGULAMENTO GERAL</w:t>
      </w:r>
    </w:p>
    <w:p w14:paraId="07E2A465" w14:textId="77777777" w:rsidR="00F648B2" w:rsidRPr="00B3036E" w:rsidRDefault="00F648B2" w:rsidP="00F648B2">
      <w:pPr>
        <w:pStyle w:val="Corpodetexto"/>
        <w:jc w:val="center"/>
        <w:rPr>
          <w:sz w:val="20"/>
          <w:szCs w:val="20"/>
          <w:lang w:val="pt-BR"/>
        </w:rPr>
      </w:pPr>
    </w:p>
    <w:p w14:paraId="1CC979D4" w14:textId="77777777" w:rsidR="00F648B2" w:rsidRPr="00B3036E" w:rsidRDefault="00F648B2" w:rsidP="00F648B2">
      <w:pPr>
        <w:jc w:val="center"/>
        <w:rPr>
          <w:rFonts w:ascii="Arial" w:hAnsi="Arial" w:cs="Arial"/>
          <w:sz w:val="22"/>
          <w:szCs w:val="22"/>
        </w:rPr>
      </w:pPr>
      <w:r w:rsidRPr="00B3036E">
        <w:rPr>
          <w:rFonts w:ascii="Arial" w:hAnsi="Arial" w:cs="Arial"/>
          <w:sz w:val="22"/>
          <w:szCs w:val="22"/>
        </w:rPr>
        <w:t>Pregão Eletrônico – Registro de Preços – Aquisições</w:t>
      </w:r>
    </w:p>
    <w:p w14:paraId="78538A43" w14:textId="77777777" w:rsidR="00F648B2" w:rsidRDefault="00F648B2" w:rsidP="00F648B2">
      <w:pPr>
        <w:jc w:val="center"/>
        <w:rPr>
          <w:rFonts w:ascii="Arial" w:hAnsi="Arial" w:cs="Arial"/>
        </w:rPr>
      </w:pPr>
    </w:p>
    <w:p w14:paraId="77CC60F7" w14:textId="77777777" w:rsidR="00F648B2" w:rsidRPr="00B3036E" w:rsidRDefault="00F648B2" w:rsidP="00F648B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para REGISTRO DE PREÇOS na modalidade PREGÃO ELETRÔNICO</w:t>
      </w:r>
      <w:r w:rsidRPr="00B3036E">
        <w:rPr>
          <w:rFonts w:ascii="Arial" w:hAnsi="Arial" w:cs="Arial"/>
          <w:bCs/>
        </w:rPr>
        <w:t>.</w:t>
      </w:r>
    </w:p>
    <w:p w14:paraId="76B0DCA9" w14:textId="77777777" w:rsidR="00F648B2" w:rsidRPr="00B3036E" w:rsidRDefault="00F648B2" w:rsidP="00F648B2">
      <w:pPr>
        <w:ind w:firstLine="284"/>
        <w:jc w:val="both"/>
        <w:rPr>
          <w:rFonts w:ascii="Arial" w:hAnsi="Arial" w:cs="Arial"/>
          <w:b/>
          <w:bCs/>
        </w:rPr>
      </w:pPr>
    </w:p>
    <w:p w14:paraId="7A0E4630" w14:textId="77777777" w:rsidR="00F648B2" w:rsidRPr="00B3036E" w:rsidRDefault="00F648B2" w:rsidP="00F648B2">
      <w:pPr>
        <w:ind w:firstLine="284"/>
        <w:jc w:val="both"/>
        <w:rPr>
          <w:rFonts w:ascii="Arial" w:hAnsi="Arial" w:cs="Arial"/>
        </w:rPr>
      </w:pPr>
      <w:r w:rsidRPr="00B3036E">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10A796F4" w14:textId="77777777" w:rsidR="00F648B2" w:rsidRDefault="00F648B2" w:rsidP="00F648B2">
      <w:pPr>
        <w:ind w:firstLine="284"/>
        <w:jc w:val="both"/>
        <w:rPr>
          <w:rFonts w:ascii="Arial" w:hAnsi="Arial" w:cs="Arial"/>
          <w:b/>
          <w:bCs/>
          <w:highlight w:val="yellow"/>
        </w:rPr>
      </w:pPr>
    </w:p>
    <w:p w14:paraId="01C3DD33" w14:textId="77777777" w:rsidR="00F648B2" w:rsidRPr="00B3036E" w:rsidRDefault="00F648B2" w:rsidP="00F648B2">
      <w:pPr>
        <w:ind w:firstLine="284"/>
        <w:jc w:val="both"/>
        <w:rPr>
          <w:rFonts w:ascii="Arial" w:hAnsi="Arial" w:cs="Arial"/>
        </w:rPr>
      </w:pPr>
      <w:r w:rsidRPr="00B3036E">
        <w:rPr>
          <w:rFonts w:ascii="Arial" w:hAnsi="Arial" w:cs="Arial"/>
          <w:b/>
          <w:bCs/>
        </w:rPr>
        <w:t>1. DISPOSIÇÕES PRELIMINARES</w:t>
      </w:r>
    </w:p>
    <w:p w14:paraId="52098C2C" w14:textId="77777777" w:rsidR="00F648B2" w:rsidRPr="00B3036E" w:rsidRDefault="00F648B2" w:rsidP="00F648B2">
      <w:pPr>
        <w:ind w:firstLine="284"/>
        <w:jc w:val="both"/>
        <w:rPr>
          <w:rFonts w:ascii="Arial" w:hAnsi="Arial" w:cs="Arial"/>
        </w:rPr>
      </w:pPr>
    </w:p>
    <w:p w14:paraId="535358FD" w14:textId="77777777" w:rsidR="00F648B2" w:rsidRPr="00B3036E" w:rsidRDefault="00F648B2" w:rsidP="00F648B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3F89CD0F" w14:textId="77777777" w:rsidR="00F648B2" w:rsidRPr="00B3036E" w:rsidRDefault="00F648B2" w:rsidP="00F648B2">
      <w:pPr>
        <w:ind w:firstLine="284"/>
        <w:jc w:val="both"/>
        <w:rPr>
          <w:rFonts w:ascii="Arial" w:hAnsi="Arial" w:cs="Arial"/>
        </w:rPr>
      </w:pPr>
    </w:p>
    <w:p w14:paraId="44172E72"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37915DB0" w14:textId="77777777" w:rsidR="00BF3376" w:rsidRPr="00BF3376" w:rsidRDefault="00BF3376" w:rsidP="00BF3376">
      <w:pPr>
        <w:tabs>
          <w:tab w:val="left" w:pos="284"/>
        </w:tabs>
        <w:ind w:firstLine="284"/>
        <w:jc w:val="both"/>
        <w:rPr>
          <w:rFonts w:ascii="Arial" w:hAnsi="Arial" w:cs="Arial"/>
        </w:rPr>
      </w:pPr>
    </w:p>
    <w:p w14:paraId="5EC3E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2. FORMALIZAÇÃO DE CONSULTAS</w:t>
      </w:r>
    </w:p>
    <w:p w14:paraId="1DCE5EF2" w14:textId="77777777" w:rsidR="00BF3376" w:rsidRPr="00BF3376" w:rsidRDefault="00BF3376" w:rsidP="00BF3376">
      <w:pPr>
        <w:tabs>
          <w:tab w:val="left" w:pos="284"/>
        </w:tabs>
        <w:ind w:firstLine="284"/>
        <w:jc w:val="both"/>
        <w:rPr>
          <w:rFonts w:ascii="Arial" w:hAnsi="Arial" w:cs="Arial"/>
        </w:rPr>
      </w:pPr>
    </w:p>
    <w:p w14:paraId="6A641C01"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6C51DD64" w14:textId="77777777" w:rsidR="00F648B2" w:rsidRPr="00B3036E" w:rsidRDefault="00F648B2" w:rsidP="00F648B2">
      <w:pPr>
        <w:ind w:firstLine="284"/>
        <w:jc w:val="both"/>
        <w:rPr>
          <w:rFonts w:ascii="Arial" w:hAnsi="Arial" w:cs="Arial"/>
        </w:rPr>
      </w:pPr>
    </w:p>
    <w:p w14:paraId="1BA7337A" w14:textId="77777777" w:rsidR="00F648B2" w:rsidRPr="00B3036E" w:rsidRDefault="00F648B2" w:rsidP="00F648B2">
      <w:pPr>
        <w:ind w:firstLine="284"/>
        <w:jc w:val="both"/>
        <w:rPr>
          <w:rFonts w:ascii="Arial" w:hAnsi="Arial" w:cs="Arial"/>
          <w:b/>
          <w:bCs/>
        </w:rPr>
      </w:pPr>
      <w:r w:rsidRPr="00B3036E">
        <w:rPr>
          <w:rFonts w:ascii="Arial" w:hAnsi="Arial" w:cs="Arial"/>
          <w:b/>
          <w:bCs/>
        </w:rPr>
        <w:t>3. RECEBIMENTO E ABERTURA DAS PROPOSTAS E DATA DO PREGÃO</w:t>
      </w:r>
    </w:p>
    <w:p w14:paraId="786E8364" w14:textId="77777777" w:rsidR="00F648B2" w:rsidRPr="00B3036E" w:rsidRDefault="00F648B2" w:rsidP="00F648B2">
      <w:pPr>
        <w:ind w:firstLine="284"/>
        <w:jc w:val="both"/>
        <w:rPr>
          <w:rFonts w:ascii="Arial" w:hAnsi="Arial" w:cs="Arial"/>
          <w:b/>
          <w:bCs/>
        </w:rPr>
      </w:pPr>
    </w:p>
    <w:p w14:paraId="42B39CBF"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F116AF2" w14:textId="77777777" w:rsidR="00F648B2" w:rsidRPr="00B3036E" w:rsidRDefault="00F648B2" w:rsidP="00F648B2">
      <w:pPr>
        <w:ind w:firstLine="284"/>
        <w:jc w:val="both"/>
        <w:rPr>
          <w:rFonts w:ascii="Arial" w:hAnsi="Arial" w:cs="Arial"/>
        </w:rPr>
      </w:pPr>
    </w:p>
    <w:p w14:paraId="5A40BA20" w14:textId="77777777" w:rsidR="00F648B2" w:rsidRPr="00B3036E" w:rsidRDefault="00F648B2" w:rsidP="00F648B2">
      <w:pPr>
        <w:ind w:firstLine="284"/>
        <w:jc w:val="both"/>
        <w:rPr>
          <w:rFonts w:ascii="Arial" w:hAnsi="Arial" w:cs="Arial"/>
        </w:rPr>
      </w:pPr>
      <w:r w:rsidRPr="00B3036E">
        <w:rPr>
          <w:rFonts w:ascii="Arial" w:hAnsi="Arial" w:cs="Arial"/>
          <w:b/>
          <w:bCs/>
        </w:rPr>
        <w:t>4. REFERÊNCIA DE TEMPO</w:t>
      </w:r>
    </w:p>
    <w:p w14:paraId="00315357" w14:textId="77777777" w:rsidR="00F648B2" w:rsidRPr="00B3036E" w:rsidRDefault="00F648B2" w:rsidP="00F648B2">
      <w:pPr>
        <w:ind w:firstLine="284"/>
        <w:jc w:val="both"/>
        <w:rPr>
          <w:rFonts w:ascii="Arial" w:hAnsi="Arial" w:cs="Arial"/>
        </w:rPr>
      </w:pPr>
    </w:p>
    <w:p w14:paraId="7F56F1CA"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6071E2D0" w14:textId="77777777" w:rsidR="00F648B2" w:rsidRPr="00B3036E" w:rsidRDefault="00F648B2" w:rsidP="00F648B2">
      <w:pPr>
        <w:ind w:firstLine="284"/>
        <w:jc w:val="both"/>
        <w:rPr>
          <w:rFonts w:ascii="Arial" w:hAnsi="Arial" w:cs="Arial"/>
          <w:highlight w:val="yellow"/>
        </w:rPr>
      </w:pPr>
    </w:p>
    <w:p w14:paraId="0C173429" w14:textId="77777777" w:rsidR="00F648B2" w:rsidRPr="00B3036E" w:rsidRDefault="00F648B2" w:rsidP="00F648B2">
      <w:pPr>
        <w:ind w:firstLine="284"/>
        <w:jc w:val="both"/>
        <w:rPr>
          <w:rFonts w:ascii="Arial" w:hAnsi="Arial" w:cs="Arial"/>
        </w:rPr>
      </w:pPr>
      <w:r w:rsidRPr="00B3036E">
        <w:rPr>
          <w:rFonts w:ascii="Arial" w:hAnsi="Arial" w:cs="Arial"/>
          <w:b/>
          <w:bCs/>
        </w:rPr>
        <w:t>5. CONDIÇÕES PARA PARTICIPAÇÃO</w:t>
      </w:r>
    </w:p>
    <w:p w14:paraId="7138C044" w14:textId="77777777" w:rsidR="00F648B2" w:rsidRPr="00B3036E" w:rsidRDefault="00F648B2" w:rsidP="00F648B2">
      <w:pPr>
        <w:ind w:firstLine="284"/>
        <w:jc w:val="both"/>
        <w:rPr>
          <w:rFonts w:ascii="Arial" w:hAnsi="Arial" w:cs="Arial"/>
        </w:rPr>
      </w:pPr>
    </w:p>
    <w:p w14:paraId="2934D376"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AA118ED" w14:textId="77777777" w:rsidR="00F648B2" w:rsidRPr="00B3036E" w:rsidRDefault="00F648B2" w:rsidP="00F648B2">
      <w:pPr>
        <w:ind w:firstLine="284"/>
        <w:jc w:val="both"/>
        <w:rPr>
          <w:rFonts w:ascii="Arial" w:hAnsi="Arial" w:cs="Arial"/>
          <w:strike/>
        </w:rPr>
      </w:pPr>
    </w:p>
    <w:p w14:paraId="41462BBE" w14:textId="77777777" w:rsidR="00F648B2" w:rsidRPr="00B3036E" w:rsidRDefault="00F648B2" w:rsidP="00F648B2">
      <w:pPr>
        <w:ind w:firstLine="284"/>
        <w:jc w:val="both"/>
        <w:rPr>
          <w:rFonts w:ascii="Arial" w:hAnsi="Arial" w:cs="Arial"/>
          <w:b/>
          <w:bCs/>
        </w:rPr>
      </w:pPr>
      <w:r w:rsidRPr="00B3036E">
        <w:rPr>
          <w:rFonts w:ascii="Arial" w:hAnsi="Arial" w:cs="Arial"/>
          <w:b/>
          <w:bCs/>
        </w:rPr>
        <w:t>5.2. A participação neste Pregão é exclusiva de empresas classificadas como Microempresas (ME) e Empresas de Pequeno Porte (EPP).</w:t>
      </w:r>
    </w:p>
    <w:p w14:paraId="3C08E43A" w14:textId="77777777" w:rsidR="00F648B2" w:rsidRPr="00B3036E" w:rsidRDefault="00F648B2" w:rsidP="00F648B2">
      <w:pPr>
        <w:ind w:firstLine="284"/>
        <w:jc w:val="both"/>
        <w:rPr>
          <w:rFonts w:ascii="Arial" w:hAnsi="Arial" w:cs="Arial"/>
        </w:rPr>
      </w:pPr>
    </w:p>
    <w:p w14:paraId="3C28547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23E544A" w14:textId="77777777" w:rsidR="00F648B2" w:rsidRPr="00B3036E" w:rsidRDefault="00F648B2" w:rsidP="00F648B2">
      <w:pPr>
        <w:ind w:firstLine="284"/>
        <w:jc w:val="both"/>
        <w:rPr>
          <w:rFonts w:ascii="Arial" w:hAnsi="Arial" w:cs="Arial"/>
        </w:rPr>
      </w:pPr>
    </w:p>
    <w:p w14:paraId="5C349803"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5.3.1. </w:t>
      </w:r>
      <w:proofErr w:type="gramStart"/>
      <w:r w:rsidRPr="00B3036E">
        <w:rPr>
          <w:rFonts w:ascii="Arial" w:hAnsi="Arial" w:cs="Arial"/>
        </w:rPr>
        <w:t>autor</w:t>
      </w:r>
      <w:proofErr w:type="gramEnd"/>
      <w:r w:rsidRPr="00B3036E">
        <w:rPr>
          <w:rFonts w:ascii="Arial" w:hAnsi="Arial" w:cs="Arial"/>
        </w:rPr>
        <w:t xml:space="preserve"> do anteprojeto, do projeto básico ou do projeto executivo, pessoa física ou jurídica, quando a licitação versar sobre obra, serviços ou fornecimento de bens a ele relacionados;</w:t>
      </w:r>
    </w:p>
    <w:p w14:paraId="68B8921D" w14:textId="77777777" w:rsidR="00F648B2" w:rsidRPr="00B3036E" w:rsidRDefault="00F648B2" w:rsidP="00F648B2">
      <w:pPr>
        <w:ind w:firstLine="284"/>
        <w:jc w:val="both"/>
        <w:rPr>
          <w:rFonts w:ascii="Arial" w:hAnsi="Arial" w:cs="Arial"/>
          <w:highlight w:val="yellow"/>
        </w:rPr>
      </w:pPr>
    </w:p>
    <w:p w14:paraId="0BCA5960" w14:textId="77777777" w:rsidR="00F648B2" w:rsidRPr="00B3036E" w:rsidRDefault="00F648B2" w:rsidP="00F648B2">
      <w:pPr>
        <w:ind w:firstLine="284"/>
        <w:jc w:val="both"/>
        <w:rPr>
          <w:rFonts w:ascii="Arial" w:hAnsi="Arial" w:cs="Arial"/>
        </w:rPr>
      </w:pPr>
      <w:r w:rsidRPr="00B3036E">
        <w:rPr>
          <w:rFonts w:ascii="Arial" w:hAnsi="Arial" w:cs="Arial"/>
          <w:b/>
          <w:bCs/>
        </w:rPr>
        <w:t>5.3.2.</w:t>
      </w:r>
      <w:r w:rsidRPr="00B3036E">
        <w:rPr>
          <w:rFonts w:ascii="Arial" w:hAnsi="Arial" w:cs="Arial"/>
        </w:rPr>
        <w:t xml:space="preserve"> </w:t>
      </w:r>
      <w:proofErr w:type="gramStart"/>
      <w:r w:rsidRPr="00B3036E">
        <w:rPr>
          <w:rFonts w:ascii="Arial" w:hAnsi="Arial" w:cs="Arial"/>
        </w:rPr>
        <w:t>empresa</w:t>
      </w:r>
      <w:proofErr w:type="gramEnd"/>
      <w:r w:rsidRPr="00B3036E">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D36E7F" w14:textId="77777777" w:rsidR="00F648B2" w:rsidRPr="00B3036E" w:rsidRDefault="00F648B2" w:rsidP="00F648B2">
      <w:pPr>
        <w:ind w:firstLine="284"/>
        <w:jc w:val="both"/>
        <w:rPr>
          <w:rFonts w:ascii="Arial" w:hAnsi="Arial" w:cs="Arial"/>
          <w:b/>
          <w:bCs/>
        </w:rPr>
      </w:pPr>
    </w:p>
    <w:p w14:paraId="0642E7F0" w14:textId="64037F2B" w:rsidR="00F648B2" w:rsidRDefault="00F648B2" w:rsidP="00F648B2">
      <w:pPr>
        <w:ind w:firstLine="284"/>
        <w:jc w:val="both"/>
        <w:rPr>
          <w:rFonts w:ascii="Arial" w:hAnsi="Arial" w:cs="Arial"/>
        </w:rPr>
      </w:pPr>
      <w:r w:rsidRPr="00B3036E">
        <w:rPr>
          <w:rFonts w:ascii="Arial" w:hAnsi="Arial" w:cs="Arial"/>
          <w:b/>
          <w:bCs/>
        </w:rPr>
        <w:t xml:space="preserve">5.3.3. </w:t>
      </w:r>
      <w:proofErr w:type="gramStart"/>
      <w:r w:rsidRPr="00B3036E">
        <w:rPr>
          <w:rFonts w:ascii="Arial" w:hAnsi="Arial" w:cs="Arial"/>
        </w:rPr>
        <w:t>pessoa</w:t>
      </w:r>
      <w:proofErr w:type="gramEnd"/>
      <w:r w:rsidRPr="00B3036E">
        <w:rPr>
          <w:rFonts w:ascii="Arial" w:hAnsi="Arial" w:cs="Arial"/>
        </w:rPr>
        <w:t xml:space="preserve"> física ou jurídica que se encontre, ao tempo da licitação, impossibilidade de participar da licitação em decorrência de sanção que lhe foi imposta;</w:t>
      </w:r>
    </w:p>
    <w:p w14:paraId="6204B538" w14:textId="77777777" w:rsidR="00577D45" w:rsidRDefault="00577D45" w:rsidP="00577D45">
      <w:pPr>
        <w:tabs>
          <w:tab w:val="left" w:pos="142"/>
          <w:tab w:val="left" w:pos="284"/>
        </w:tabs>
        <w:ind w:firstLine="284"/>
        <w:jc w:val="both"/>
        <w:rPr>
          <w:rFonts w:ascii="Arial" w:hAnsi="Arial" w:cs="Arial"/>
        </w:rPr>
      </w:pPr>
    </w:p>
    <w:p w14:paraId="69A91D60" w14:textId="77777777" w:rsidR="00577D45" w:rsidRDefault="00577D45" w:rsidP="00577D45">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7D8EBA1" w14:textId="77777777" w:rsidR="00577D45" w:rsidRDefault="00577D45" w:rsidP="00577D45">
      <w:pPr>
        <w:ind w:firstLine="284"/>
        <w:jc w:val="both"/>
        <w:rPr>
          <w:rFonts w:ascii="Arial" w:hAnsi="Arial" w:cs="Arial"/>
          <w:color w:val="000000" w:themeColor="text1"/>
        </w:rPr>
      </w:pPr>
    </w:p>
    <w:p w14:paraId="77D44DB6" w14:textId="77777777" w:rsidR="00577D45" w:rsidRDefault="00577D45" w:rsidP="00577D45">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FC8A7F2" w14:textId="77777777" w:rsidR="00F648B2" w:rsidRPr="00B3036E" w:rsidRDefault="00F648B2" w:rsidP="00F648B2">
      <w:pPr>
        <w:ind w:firstLine="284"/>
        <w:jc w:val="both"/>
        <w:rPr>
          <w:rFonts w:ascii="Arial" w:hAnsi="Arial" w:cs="Arial"/>
        </w:rPr>
      </w:pPr>
    </w:p>
    <w:p w14:paraId="5FDFCCDF" w14:textId="77777777" w:rsidR="00F648B2" w:rsidRPr="00B3036E" w:rsidRDefault="00F648B2" w:rsidP="00F648B2">
      <w:pPr>
        <w:ind w:firstLine="284"/>
        <w:jc w:val="both"/>
        <w:rPr>
          <w:rFonts w:ascii="Arial" w:hAnsi="Arial" w:cs="Arial"/>
        </w:rPr>
      </w:pPr>
      <w:r w:rsidRPr="00B3036E">
        <w:rPr>
          <w:rFonts w:ascii="Arial" w:hAnsi="Arial" w:cs="Arial"/>
          <w:b/>
          <w:bCs/>
        </w:rPr>
        <w:t>5.3.4.</w:t>
      </w:r>
      <w:r w:rsidRPr="00B3036E">
        <w:rPr>
          <w:rFonts w:ascii="Arial" w:hAnsi="Arial" w:cs="Arial"/>
        </w:rPr>
        <w:t xml:space="preserve"> </w:t>
      </w:r>
      <w:proofErr w:type="gramStart"/>
      <w:r w:rsidRPr="00B3036E">
        <w:rPr>
          <w:rFonts w:ascii="Arial" w:hAnsi="Arial" w:cs="Arial"/>
        </w:rPr>
        <w:t>aquele</w:t>
      </w:r>
      <w:proofErr w:type="gramEnd"/>
      <w:r w:rsidRPr="00B3036E">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C37EAD" w14:textId="77777777" w:rsidR="00F648B2" w:rsidRPr="00B3036E" w:rsidRDefault="00F648B2" w:rsidP="00F648B2">
      <w:pPr>
        <w:ind w:firstLine="284"/>
        <w:jc w:val="both"/>
        <w:rPr>
          <w:rFonts w:ascii="Arial" w:hAnsi="Arial" w:cs="Arial"/>
        </w:rPr>
      </w:pPr>
    </w:p>
    <w:p w14:paraId="11DF696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5.3.5. </w:t>
      </w:r>
      <w:proofErr w:type="gramStart"/>
      <w:r w:rsidRPr="00B3036E">
        <w:rPr>
          <w:rFonts w:ascii="Arial" w:hAnsi="Arial" w:cs="Arial"/>
        </w:rPr>
        <w:t>empresas</w:t>
      </w:r>
      <w:proofErr w:type="gramEnd"/>
      <w:r w:rsidRPr="00B3036E">
        <w:rPr>
          <w:rFonts w:ascii="Arial" w:hAnsi="Arial" w:cs="Arial"/>
        </w:rPr>
        <w:t xml:space="preserve"> controladoras, controladas ou coligadas, nos termos da Lei n° 6.404, de 15 de dezembro de 1976, concorrendo entre si;</w:t>
      </w:r>
    </w:p>
    <w:p w14:paraId="42DB2A86" w14:textId="77777777" w:rsidR="00F648B2" w:rsidRPr="00B3036E" w:rsidRDefault="00F648B2" w:rsidP="00F648B2">
      <w:pPr>
        <w:ind w:firstLine="284"/>
        <w:jc w:val="both"/>
        <w:rPr>
          <w:rFonts w:ascii="Arial" w:hAnsi="Arial" w:cs="Arial"/>
        </w:rPr>
      </w:pPr>
    </w:p>
    <w:p w14:paraId="6CFB208E" w14:textId="37789484" w:rsidR="00F648B2" w:rsidRPr="00B3036E" w:rsidRDefault="00F648B2" w:rsidP="00F648B2">
      <w:pPr>
        <w:ind w:firstLine="284"/>
        <w:jc w:val="both"/>
        <w:rPr>
          <w:rFonts w:ascii="Arial" w:hAnsi="Arial" w:cs="Arial"/>
        </w:rPr>
      </w:pPr>
      <w:r w:rsidRPr="00B3036E">
        <w:rPr>
          <w:rFonts w:ascii="Arial" w:hAnsi="Arial" w:cs="Arial"/>
          <w:b/>
          <w:bCs/>
        </w:rPr>
        <w:t xml:space="preserve">5.3.6. </w:t>
      </w:r>
      <w:proofErr w:type="gramStart"/>
      <w:r w:rsidRPr="00B3036E">
        <w:rPr>
          <w:rFonts w:ascii="Arial" w:hAnsi="Arial" w:cs="Arial"/>
        </w:rPr>
        <w:t>pessoa</w:t>
      </w:r>
      <w:proofErr w:type="gramEnd"/>
      <w:r w:rsidRPr="00B3036E">
        <w:rPr>
          <w:rFonts w:ascii="Arial" w:hAnsi="Arial" w:cs="Arial"/>
        </w:rPr>
        <w:t xml:space="preserve"> física ou jurídica que, nos</w:t>
      </w:r>
      <w:r w:rsidR="00B57263">
        <w:rPr>
          <w:rFonts w:ascii="Arial" w:hAnsi="Arial" w:cs="Arial"/>
        </w:rPr>
        <w:t xml:space="preserve"> 05 (cinco)</w:t>
      </w:r>
      <w:r w:rsidRPr="00B3036E">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1CEB88" w14:textId="77777777" w:rsidR="00F648B2" w:rsidRDefault="00F648B2" w:rsidP="00F648B2">
      <w:pPr>
        <w:ind w:firstLine="284"/>
        <w:jc w:val="both"/>
        <w:rPr>
          <w:rFonts w:ascii="Arial" w:hAnsi="Arial" w:cs="Arial"/>
        </w:rPr>
      </w:pPr>
    </w:p>
    <w:p w14:paraId="30203AF5" w14:textId="77777777" w:rsidR="00F648B2" w:rsidRPr="00B3036E" w:rsidRDefault="00F648B2" w:rsidP="00F648B2">
      <w:pPr>
        <w:ind w:firstLine="284"/>
        <w:jc w:val="both"/>
        <w:rPr>
          <w:rFonts w:ascii="Arial" w:hAnsi="Arial" w:cs="Arial"/>
        </w:rPr>
      </w:pPr>
      <w:r w:rsidRPr="00B3036E">
        <w:rPr>
          <w:rFonts w:ascii="Arial" w:hAnsi="Arial" w:cs="Arial"/>
          <w:b/>
          <w:bCs/>
          <w:caps/>
        </w:rPr>
        <w:t>6. credenciamento NO APLICATIVO LICITAÇÕES</w:t>
      </w:r>
    </w:p>
    <w:p w14:paraId="5F828672" w14:textId="77777777" w:rsidR="00F648B2" w:rsidRPr="00B3036E" w:rsidRDefault="00F648B2" w:rsidP="00F648B2">
      <w:pPr>
        <w:ind w:firstLine="284"/>
        <w:jc w:val="both"/>
        <w:rPr>
          <w:rFonts w:ascii="Arial" w:hAnsi="Arial" w:cs="Arial"/>
        </w:rPr>
      </w:pPr>
    </w:p>
    <w:p w14:paraId="32DCCF83"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434CC5DB" w14:textId="77777777" w:rsidR="00BF3376" w:rsidRPr="00BF3376" w:rsidRDefault="00BF3376" w:rsidP="00BF3376">
      <w:pPr>
        <w:tabs>
          <w:tab w:val="left" w:pos="284"/>
          <w:tab w:val="left" w:pos="3870"/>
        </w:tabs>
        <w:ind w:firstLine="284"/>
        <w:jc w:val="both"/>
        <w:rPr>
          <w:rFonts w:ascii="Arial" w:hAnsi="Arial" w:cs="Arial"/>
        </w:rPr>
      </w:pPr>
      <w:r w:rsidRPr="00BF3376">
        <w:rPr>
          <w:rFonts w:ascii="Arial" w:hAnsi="Arial" w:cs="Arial"/>
        </w:rPr>
        <w:tab/>
      </w:r>
    </w:p>
    <w:p w14:paraId="60615031" w14:textId="74CE3C7B" w:rsidR="00F648B2" w:rsidRDefault="00BF3376" w:rsidP="00BF3376">
      <w:pPr>
        <w:ind w:firstLine="284"/>
        <w:jc w:val="both"/>
        <w:rPr>
          <w:rFonts w:ascii="Arial" w:hAnsi="Arial" w:cs="Arial"/>
        </w:rPr>
      </w:pPr>
      <w:r w:rsidRPr="00BF3376">
        <w:rPr>
          <w:rFonts w:ascii="Arial" w:hAnsi="Arial" w:cs="Arial"/>
          <w:b/>
          <w:bCs/>
        </w:rPr>
        <w:t>6.2.</w:t>
      </w:r>
      <w:r w:rsidRPr="00BF3376">
        <w:rPr>
          <w:rFonts w:ascii="Arial" w:hAnsi="Arial" w:cs="Arial"/>
        </w:rPr>
        <w:t xml:space="preserve"> O </w:t>
      </w:r>
      <w:proofErr w:type="spellStart"/>
      <w:r w:rsidRPr="00BF3376">
        <w:rPr>
          <w:rFonts w:ascii="Arial" w:hAnsi="Arial" w:cs="Arial"/>
        </w:rPr>
        <w:t>login</w:t>
      </w:r>
      <w:proofErr w:type="spellEnd"/>
      <w:r w:rsidRPr="00BF3376">
        <w:rPr>
          <w:rFonts w:ascii="Arial" w:hAnsi="Arial" w:cs="Arial"/>
        </w:rPr>
        <w:t xml:space="preserve"> de usuário e a senha poderão ser </w:t>
      </w:r>
      <w:proofErr w:type="gramStart"/>
      <w:r w:rsidRPr="00BF3376">
        <w:rPr>
          <w:rFonts w:ascii="Arial" w:hAnsi="Arial" w:cs="Arial"/>
        </w:rPr>
        <w:t>utilizadas</w:t>
      </w:r>
      <w:proofErr w:type="gramEnd"/>
      <w:r w:rsidRPr="00BF3376">
        <w:rPr>
          <w:rFonts w:ascii="Arial" w:hAnsi="Arial" w:cs="Arial"/>
        </w:rPr>
        <w:t xml:space="preserve"> em qualquer Licitação deste órgão, salvo quando canceladas por solicitação do credenciado.</w:t>
      </w:r>
    </w:p>
    <w:p w14:paraId="26F3399D" w14:textId="77777777" w:rsidR="00BF3376" w:rsidRPr="00B3036E" w:rsidRDefault="00BF3376" w:rsidP="00BF3376">
      <w:pPr>
        <w:ind w:firstLine="284"/>
        <w:jc w:val="both"/>
        <w:rPr>
          <w:rFonts w:ascii="Arial" w:hAnsi="Arial" w:cs="Arial"/>
        </w:rPr>
      </w:pPr>
    </w:p>
    <w:p w14:paraId="104E4970" w14:textId="77777777" w:rsidR="00F648B2" w:rsidRPr="00B3036E" w:rsidRDefault="00F648B2" w:rsidP="00F648B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663F4CD" w14:textId="77777777" w:rsidR="00F648B2" w:rsidRPr="00B3036E" w:rsidRDefault="00F648B2" w:rsidP="00F648B2">
      <w:pPr>
        <w:pStyle w:val="Corpodetexto"/>
        <w:ind w:firstLine="284"/>
        <w:rPr>
          <w:sz w:val="20"/>
          <w:szCs w:val="20"/>
        </w:rPr>
      </w:pPr>
    </w:p>
    <w:p w14:paraId="63B32F44" w14:textId="77777777" w:rsidR="00F648B2" w:rsidRPr="00B3036E" w:rsidRDefault="00F648B2" w:rsidP="00F648B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B3036E">
        <w:rPr>
          <w:sz w:val="20"/>
          <w:szCs w:val="20"/>
          <w:lang w:val="pt-BR"/>
        </w:rPr>
        <w:t>.</w:t>
      </w:r>
    </w:p>
    <w:p w14:paraId="6C2938E3" w14:textId="77777777" w:rsidR="00F648B2" w:rsidRPr="00B3036E" w:rsidRDefault="00F648B2" w:rsidP="00F648B2">
      <w:pPr>
        <w:ind w:firstLine="284"/>
        <w:jc w:val="both"/>
        <w:rPr>
          <w:rFonts w:ascii="Arial" w:hAnsi="Arial" w:cs="Arial"/>
        </w:rPr>
      </w:pPr>
    </w:p>
    <w:p w14:paraId="04785FF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906582E" w14:textId="77777777" w:rsidR="00F648B2" w:rsidRDefault="00F648B2" w:rsidP="00F648B2">
      <w:pPr>
        <w:ind w:firstLine="284"/>
        <w:jc w:val="both"/>
        <w:rPr>
          <w:rFonts w:ascii="Arial" w:hAnsi="Arial" w:cs="Arial"/>
          <w:highlight w:val="yellow"/>
        </w:rPr>
      </w:pPr>
    </w:p>
    <w:p w14:paraId="5941D5C0" w14:textId="77777777" w:rsidR="00F648B2" w:rsidRPr="00B3036E" w:rsidRDefault="00F648B2" w:rsidP="00F648B2">
      <w:pPr>
        <w:pStyle w:val="Ttulo9"/>
        <w:tabs>
          <w:tab w:val="clear" w:pos="0"/>
        </w:tabs>
        <w:ind w:firstLine="284"/>
        <w:rPr>
          <w:sz w:val="20"/>
          <w:szCs w:val="20"/>
        </w:rPr>
      </w:pPr>
      <w:r w:rsidRPr="00B3036E">
        <w:rPr>
          <w:i w:val="0"/>
          <w:iCs w:val="0"/>
          <w:sz w:val="20"/>
          <w:szCs w:val="20"/>
        </w:rPr>
        <w:t>7. participação</w:t>
      </w:r>
    </w:p>
    <w:p w14:paraId="4DB217BE" w14:textId="77777777" w:rsidR="00F648B2" w:rsidRPr="00B3036E" w:rsidRDefault="00F648B2" w:rsidP="00F648B2">
      <w:pPr>
        <w:ind w:firstLine="284"/>
        <w:jc w:val="both"/>
        <w:rPr>
          <w:rFonts w:ascii="Arial" w:hAnsi="Arial" w:cs="Arial"/>
        </w:rPr>
      </w:pPr>
    </w:p>
    <w:p w14:paraId="2A4FA6D0"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FAD4EA6" w14:textId="77777777" w:rsidR="00F648B2" w:rsidRPr="00E04800" w:rsidRDefault="00F648B2" w:rsidP="00F648B2">
      <w:pPr>
        <w:pStyle w:val="Recuodecorpodetexto"/>
        <w:overflowPunct/>
        <w:autoSpaceDE/>
        <w:spacing w:line="240" w:lineRule="auto"/>
        <w:ind w:firstLine="284"/>
        <w:textAlignment w:val="auto"/>
        <w:rPr>
          <w:sz w:val="20"/>
          <w:szCs w:val="20"/>
          <w:lang w:val="pt-BR"/>
        </w:rPr>
      </w:pPr>
    </w:p>
    <w:p w14:paraId="76AF0533" w14:textId="77777777" w:rsidR="00F648B2" w:rsidRPr="00B3036E" w:rsidRDefault="00F648B2" w:rsidP="00F648B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B3036E">
        <w:rPr>
          <w:sz w:val="20"/>
          <w:szCs w:val="20"/>
          <w:lang w:val="pt-BR"/>
        </w:rPr>
        <w:t>.</w:t>
      </w:r>
    </w:p>
    <w:p w14:paraId="33677FFF"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24A626E4" w14:textId="303D17AF" w:rsidR="00F648B2" w:rsidRPr="00B3036E" w:rsidRDefault="00BF3376" w:rsidP="00F648B2">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F3376">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F3376">
        <w:rPr>
          <w:color w:val="auto"/>
          <w:sz w:val="20"/>
          <w:szCs w:val="20"/>
          <w:lang w:val="pt-BR"/>
        </w:rPr>
        <w:t>Contratação</w:t>
      </w:r>
      <w:r w:rsidRPr="00BF3376">
        <w:rPr>
          <w:color w:val="auto"/>
          <w:sz w:val="20"/>
          <w:szCs w:val="20"/>
        </w:rPr>
        <w:t>,</w:t>
      </w:r>
      <w:r w:rsidRPr="000E0F32">
        <w:rPr>
          <w:color w:val="auto"/>
          <w:sz w:val="20"/>
          <w:szCs w:val="20"/>
        </w:rPr>
        <w:t xml:space="preserve"> quando possível, sua atuação no certame sem prejuízo dos demais atos já praticados</w:t>
      </w:r>
      <w:r w:rsidRPr="000E0F32">
        <w:rPr>
          <w:color w:val="auto"/>
          <w:sz w:val="20"/>
          <w:szCs w:val="20"/>
          <w:lang w:val="pt-BR"/>
        </w:rPr>
        <w:t>.</w:t>
      </w:r>
    </w:p>
    <w:p w14:paraId="152EB6B9"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3C248C08" w14:textId="77777777" w:rsidR="00F648B2" w:rsidRPr="00B3036E" w:rsidRDefault="00F648B2" w:rsidP="00F648B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10 (dez) minutos, a sessão do Pregão será suspensa, retornando somente após comunicação expressa as licitantes.</w:t>
      </w:r>
    </w:p>
    <w:p w14:paraId="611CEAEB" w14:textId="77777777" w:rsidR="00F648B2" w:rsidRDefault="00F648B2" w:rsidP="00F648B2">
      <w:pPr>
        <w:pStyle w:val="Recuodecorpodetexto"/>
        <w:overflowPunct/>
        <w:autoSpaceDE/>
        <w:spacing w:line="240" w:lineRule="auto"/>
        <w:ind w:firstLine="284"/>
        <w:textAlignment w:val="auto"/>
        <w:rPr>
          <w:sz w:val="20"/>
          <w:szCs w:val="20"/>
          <w:highlight w:val="yellow"/>
          <w:lang w:val="pt-BR"/>
        </w:rPr>
      </w:pPr>
    </w:p>
    <w:p w14:paraId="4CD74CAB"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 ENVIO DAS PROPOSTAS POR MEIO ELETRÔNICO</w:t>
      </w:r>
    </w:p>
    <w:p w14:paraId="7AA51535" w14:textId="77777777" w:rsidR="00F648B2" w:rsidRPr="00B3036E" w:rsidRDefault="00F648B2" w:rsidP="00F648B2">
      <w:pPr>
        <w:ind w:firstLine="284"/>
        <w:jc w:val="both"/>
        <w:rPr>
          <w:rFonts w:ascii="Arial" w:hAnsi="Arial" w:cs="Arial"/>
          <w:color w:val="4472C4" w:themeColor="accent1"/>
        </w:rPr>
      </w:pPr>
    </w:p>
    <w:p w14:paraId="2A2B9155" w14:textId="77777777" w:rsidR="00F648B2" w:rsidRPr="00B3036E" w:rsidRDefault="00F648B2" w:rsidP="00F648B2">
      <w:pPr>
        <w:ind w:firstLine="284"/>
        <w:jc w:val="both"/>
        <w:rPr>
          <w:rFonts w:ascii="Arial" w:hAnsi="Arial" w:cs="Arial"/>
          <w:b/>
          <w:bCs/>
        </w:rPr>
      </w:pPr>
      <w:r w:rsidRPr="00B3036E">
        <w:rPr>
          <w:rFonts w:ascii="Arial" w:hAnsi="Arial" w:cs="Arial"/>
          <w:b/>
          <w:bCs/>
        </w:rPr>
        <w:t>8.1.</w:t>
      </w:r>
      <w:r w:rsidRPr="00B3036E">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473461D" w14:textId="77777777" w:rsidR="00F648B2" w:rsidRPr="00B3036E" w:rsidRDefault="00F648B2" w:rsidP="00F648B2">
      <w:pPr>
        <w:ind w:firstLine="284"/>
        <w:jc w:val="both"/>
        <w:rPr>
          <w:rFonts w:ascii="Arial" w:hAnsi="Arial" w:cs="Arial"/>
          <w:b/>
          <w:bCs/>
        </w:rPr>
      </w:pPr>
    </w:p>
    <w:p w14:paraId="3555B761" w14:textId="77777777" w:rsidR="00F648B2" w:rsidRPr="00FC0462" w:rsidRDefault="00F648B2" w:rsidP="00F648B2">
      <w:pPr>
        <w:ind w:firstLine="284"/>
        <w:jc w:val="both"/>
        <w:rPr>
          <w:rFonts w:ascii="Arial" w:hAnsi="Arial" w:cs="Arial"/>
        </w:rPr>
      </w:pPr>
      <w:r w:rsidRPr="00B3036E">
        <w:rPr>
          <w:rFonts w:ascii="Arial" w:hAnsi="Arial" w:cs="Arial"/>
          <w:b/>
          <w:bCs/>
        </w:rPr>
        <w:t>8.2.</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p>
    <w:p w14:paraId="3468CCD8" w14:textId="77777777" w:rsidR="00F648B2" w:rsidRPr="00FC0462" w:rsidRDefault="00F648B2" w:rsidP="00F648B2">
      <w:pPr>
        <w:ind w:firstLine="284"/>
        <w:jc w:val="both"/>
        <w:rPr>
          <w:rFonts w:ascii="Arial" w:hAnsi="Arial" w:cs="Arial"/>
        </w:rPr>
      </w:pPr>
    </w:p>
    <w:p w14:paraId="3C5BB2F6"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8.3.</w:t>
      </w:r>
      <w:r w:rsidRPr="00BF3376">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p>
    <w:p w14:paraId="24ED6B66" w14:textId="77777777" w:rsidR="00BF3376" w:rsidRPr="00BF3376" w:rsidRDefault="00BF3376" w:rsidP="00BF3376">
      <w:pPr>
        <w:tabs>
          <w:tab w:val="left" w:pos="284"/>
        </w:tabs>
        <w:ind w:firstLine="284"/>
        <w:jc w:val="both"/>
        <w:rPr>
          <w:rFonts w:ascii="Arial" w:hAnsi="Arial" w:cs="Arial"/>
        </w:rPr>
      </w:pPr>
    </w:p>
    <w:p w14:paraId="433DEE56"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8.4.</w:t>
      </w:r>
      <w:r w:rsidRPr="00BF3376">
        <w:rPr>
          <w:rFonts w:ascii="Arial" w:hAnsi="Arial" w:cs="Arial"/>
        </w:rPr>
        <w:t xml:space="preserve"> As licitantes deverão declarar sua condição de Microempresa ou Empresa de Pequeno Porte, selecionando a opção correta no sistema.</w:t>
      </w:r>
    </w:p>
    <w:p w14:paraId="3A4054AD" w14:textId="77777777" w:rsidR="00F648B2" w:rsidRPr="00FC0462" w:rsidRDefault="00F648B2" w:rsidP="00F648B2">
      <w:pPr>
        <w:ind w:firstLine="284"/>
        <w:jc w:val="both"/>
        <w:rPr>
          <w:rFonts w:ascii="Arial" w:hAnsi="Arial" w:cs="Arial"/>
          <w:b/>
          <w:bCs/>
        </w:rPr>
      </w:pPr>
    </w:p>
    <w:p w14:paraId="50FD34BB"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8.5. </w:t>
      </w:r>
      <w:r w:rsidRPr="00FC0462">
        <w:rPr>
          <w:rFonts w:ascii="Arial" w:hAnsi="Arial" w:cs="Arial"/>
        </w:rPr>
        <w:t xml:space="preserve">As licitantes deverão preencher corretamente todos os campos solicitados na proposta eletrônica, tais como: preço unitário, </w:t>
      </w:r>
      <w:proofErr w:type="gramStart"/>
      <w:r w:rsidRPr="00FC0462">
        <w:rPr>
          <w:rFonts w:ascii="Arial" w:hAnsi="Arial" w:cs="Arial"/>
        </w:rPr>
        <w:t>marca,</w:t>
      </w:r>
      <w:proofErr w:type="gramEnd"/>
      <w:r w:rsidRPr="00FC0462">
        <w:rPr>
          <w:rFonts w:ascii="Arial" w:hAnsi="Arial" w:cs="Arial"/>
        </w:rPr>
        <w:t xml:space="preserve"> modelo e demais itens que forem parametrizados de acordo com o objeto solicitado.</w:t>
      </w:r>
    </w:p>
    <w:p w14:paraId="5F90EF18" w14:textId="0E236AFD" w:rsidR="00F648B2" w:rsidRPr="00FC0462" w:rsidRDefault="00F648B2" w:rsidP="00F648B2">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563165A0" w14:textId="77777777" w:rsidR="00F648B2" w:rsidRPr="00FC0462" w:rsidRDefault="00F648B2" w:rsidP="00F648B2">
      <w:pPr>
        <w:ind w:firstLine="284"/>
        <w:jc w:val="both"/>
        <w:rPr>
          <w:rFonts w:ascii="Arial" w:hAnsi="Arial" w:cs="Arial"/>
        </w:rPr>
      </w:pPr>
    </w:p>
    <w:p w14:paraId="40149945"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8.6.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7148C65A" w14:textId="77777777" w:rsidR="00F648B2" w:rsidRPr="00FC0462" w:rsidRDefault="00F648B2" w:rsidP="00F648B2">
      <w:pPr>
        <w:ind w:firstLine="284"/>
        <w:jc w:val="both"/>
        <w:rPr>
          <w:rFonts w:ascii="Arial" w:hAnsi="Arial" w:cs="Arial"/>
        </w:rPr>
      </w:pPr>
    </w:p>
    <w:p w14:paraId="0FEE662E" w14:textId="77777777" w:rsidR="00F648B2" w:rsidRPr="00FC0462" w:rsidRDefault="00F648B2" w:rsidP="00F648B2">
      <w:pPr>
        <w:ind w:firstLine="284"/>
        <w:jc w:val="both"/>
        <w:rPr>
          <w:rFonts w:ascii="Arial" w:hAnsi="Arial" w:cs="Arial"/>
        </w:rPr>
      </w:pPr>
      <w:r w:rsidRPr="00FC0462">
        <w:rPr>
          <w:rFonts w:ascii="Arial" w:hAnsi="Arial" w:cs="Arial"/>
          <w:b/>
          <w:bCs/>
        </w:rPr>
        <w:t>8.7.</w:t>
      </w:r>
      <w:r w:rsidRPr="00FC0462">
        <w:rPr>
          <w:rFonts w:ascii="Arial" w:hAnsi="Arial" w:cs="Arial"/>
        </w:rPr>
        <w:t xml:space="preserve"> Ao encaminhar a proposta eletrônica, o fornecedor obrigatoriamente deverá lançar sua proposta pelo preço unitário do item.</w:t>
      </w:r>
    </w:p>
    <w:p w14:paraId="47D2B360" w14:textId="77777777" w:rsidR="00F648B2" w:rsidRPr="00FC0462" w:rsidRDefault="00F648B2" w:rsidP="00F648B2">
      <w:pPr>
        <w:ind w:firstLine="284"/>
        <w:jc w:val="both"/>
        <w:rPr>
          <w:rFonts w:ascii="Arial" w:hAnsi="Arial" w:cs="Arial"/>
        </w:rPr>
      </w:pPr>
    </w:p>
    <w:p w14:paraId="368DEE72" w14:textId="77777777" w:rsidR="00BF3376" w:rsidRPr="00BF3376" w:rsidRDefault="00BF3376" w:rsidP="00BF3376">
      <w:pPr>
        <w:numPr>
          <w:ilvl w:val="0"/>
          <w:numId w:val="1"/>
        </w:numPr>
        <w:tabs>
          <w:tab w:val="clear" w:pos="0"/>
          <w:tab w:val="left" w:pos="284"/>
        </w:tabs>
        <w:ind w:left="0" w:firstLine="284"/>
        <w:jc w:val="both"/>
        <w:rPr>
          <w:rFonts w:ascii="Arial" w:hAnsi="Arial" w:cs="Arial"/>
        </w:rPr>
      </w:pPr>
      <w:r w:rsidRPr="00BF3376">
        <w:rPr>
          <w:rFonts w:ascii="Arial" w:hAnsi="Arial" w:cs="Arial"/>
          <w:b/>
          <w:bCs/>
        </w:rPr>
        <w:t>8.8.</w:t>
      </w:r>
      <w:r w:rsidRPr="00BF3376">
        <w:rPr>
          <w:rFonts w:ascii="Arial" w:hAnsi="Arial" w:cs="Arial"/>
        </w:rPr>
        <w:t xml:space="preserve"> Encerrada a etapa de lances da sessão pública, a licitante declarada vencedora deverá, no prazo máximo de </w:t>
      </w:r>
      <w:proofErr w:type="gramStart"/>
      <w:r w:rsidRPr="00BF3376">
        <w:rPr>
          <w:rFonts w:ascii="Arial" w:hAnsi="Arial" w:cs="Arial"/>
        </w:rPr>
        <w:t>1</w:t>
      </w:r>
      <w:proofErr w:type="gramEnd"/>
      <w:r w:rsidRPr="00BF3376">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E01549E" w14:textId="77777777" w:rsidR="00BF3376" w:rsidRPr="00BF3376" w:rsidRDefault="00BF3376" w:rsidP="00BF3376">
      <w:pPr>
        <w:tabs>
          <w:tab w:val="left" w:pos="284"/>
        </w:tabs>
        <w:ind w:firstLine="284"/>
        <w:jc w:val="both"/>
        <w:rPr>
          <w:rFonts w:ascii="Arial" w:hAnsi="Arial" w:cs="Arial"/>
        </w:rPr>
      </w:pPr>
    </w:p>
    <w:p w14:paraId="4D271E4D" w14:textId="478E1603" w:rsidR="00F648B2" w:rsidRPr="00B3036E" w:rsidRDefault="00BF3376" w:rsidP="00BF3376">
      <w:pPr>
        <w:ind w:firstLine="284"/>
        <w:jc w:val="both"/>
        <w:rPr>
          <w:rFonts w:ascii="Arial" w:hAnsi="Arial" w:cs="Arial"/>
        </w:rPr>
      </w:pPr>
      <w:r w:rsidRPr="00BF3376">
        <w:rPr>
          <w:rFonts w:ascii="Arial" w:hAnsi="Arial" w:cs="Arial"/>
          <w:b/>
          <w:bCs/>
        </w:rPr>
        <w:t>8.8.1</w:t>
      </w:r>
      <w:r w:rsidRPr="00BF3376">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6A258BC" w14:textId="77777777" w:rsidR="00F648B2" w:rsidRPr="00B3036E" w:rsidRDefault="00F648B2" w:rsidP="00F648B2">
      <w:pPr>
        <w:ind w:firstLine="284"/>
        <w:jc w:val="both"/>
        <w:rPr>
          <w:rFonts w:ascii="Arial" w:hAnsi="Arial" w:cs="Arial"/>
          <w:b/>
        </w:rPr>
      </w:pPr>
      <w:r w:rsidRPr="00B3036E">
        <w:rPr>
          <w:rFonts w:ascii="Arial" w:hAnsi="Arial" w:cs="Arial"/>
          <w:b/>
        </w:rPr>
        <w:t xml:space="preserve">8.8.2. A proposta readequada deverá seguir o modelo disponível no Anexo </w:t>
      </w:r>
      <w:r>
        <w:rPr>
          <w:rFonts w:ascii="Arial" w:hAnsi="Arial" w:cs="Arial"/>
          <w:b/>
        </w:rPr>
        <w:t>I</w:t>
      </w:r>
      <w:r w:rsidRPr="00B3036E">
        <w:rPr>
          <w:rFonts w:ascii="Arial" w:hAnsi="Arial" w:cs="Arial"/>
          <w:b/>
        </w:rPr>
        <w:t>V deste edital.</w:t>
      </w:r>
    </w:p>
    <w:p w14:paraId="7D331835" w14:textId="77777777" w:rsidR="00F648B2" w:rsidRPr="00B3036E" w:rsidRDefault="00F648B2" w:rsidP="00F648B2">
      <w:pPr>
        <w:numPr>
          <w:ilvl w:val="0"/>
          <w:numId w:val="1"/>
        </w:numPr>
        <w:tabs>
          <w:tab w:val="clear" w:pos="0"/>
        </w:tabs>
        <w:ind w:left="0" w:firstLine="284"/>
        <w:jc w:val="both"/>
        <w:rPr>
          <w:rFonts w:ascii="Arial" w:hAnsi="Arial" w:cs="Arial"/>
          <w:b/>
        </w:rPr>
      </w:pPr>
    </w:p>
    <w:p w14:paraId="2C34A962" w14:textId="77777777" w:rsidR="00F648B2" w:rsidRPr="00B3036E" w:rsidRDefault="00F648B2" w:rsidP="00F648B2">
      <w:pPr>
        <w:ind w:firstLine="284"/>
        <w:rPr>
          <w:rFonts w:ascii="Arial" w:hAnsi="Arial" w:cs="Arial"/>
        </w:rPr>
      </w:pPr>
      <w:r w:rsidRPr="00B3036E">
        <w:rPr>
          <w:rFonts w:ascii="Arial" w:hAnsi="Arial" w:cs="Arial"/>
          <w:b/>
          <w:bCs/>
        </w:rPr>
        <w:t>8.9.</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7B52DF74" w14:textId="77777777" w:rsidR="00F648B2" w:rsidRPr="00B3036E" w:rsidRDefault="00F648B2" w:rsidP="00F648B2">
      <w:pPr>
        <w:ind w:firstLine="284"/>
        <w:jc w:val="both"/>
        <w:rPr>
          <w:rFonts w:ascii="Arial" w:hAnsi="Arial" w:cs="Arial"/>
        </w:rPr>
      </w:pPr>
    </w:p>
    <w:p w14:paraId="35535097" w14:textId="77777777" w:rsidR="00F648B2" w:rsidRPr="00B3036E" w:rsidRDefault="00F648B2" w:rsidP="00F648B2">
      <w:pPr>
        <w:ind w:firstLine="284"/>
        <w:jc w:val="both"/>
        <w:rPr>
          <w:rFonts w:ascii="Arial" w:hAnsi="Arial" w:cs="Arial"/>
        </w:rPr>
      </w:pPr>
      <w:r w:rsidRPr="00B3036E">
        <w:rPr>
          <w:rFonts w:ascii="Arial" w:hAnsi="Arial" w:cs="Arial"/>
          <w:b/>
          <w:bCs/>
        </w:rPr>
        <w:t>8.10.</w:t>
      </w:r>
      <w:r w:rsidRPr="00B3036E">
        <w:rPr>
          <w:rFonts w:ascii="Arial" w:hAnsi="Arial" w:cs="Arial"/>
        </w:rPr>
        <w:t xml:space="preserve"> É responsabilidade </w:t>
      </w:r>
      <w:proofErr w:type="gramStart"/>
      <w:r w:rsidRPr="00B3036E">
        <w:rPr>
          <w:rFonts w:ascii="Arial" w:hAnsi="Arial" w:cs="Arial"/>
        </w:rPr>
        <w:t>da Licitante acompanhar</w:t>
      </w:r>
      <w:proofErr w:type="gramEnd"/>
      <w:r w:rsidRPr="00B3036E">
        <w:rPr>
          <w:rFonts w:ascii="Arial" w:hAnsi="Arial" w:cs="Arial"/>
        </w:rPr>
        <w:t xml:space="preserve"> periodicamente o chat para verificação de concessão de prazos a ela e demais avisos, como por exemplo, sessão para manifestação de intenção de recurso.</w:t>
      </w:r>
    </w:p>
    <w:p w14:paraId="489E42FF" w14:textId="77777777" w:rsidR="00F648B2" w:rsidRPr="00B3036E" w:rsidRDefault="00F648B2" w:rsidP="00F648B2">
      <w:pPr>
        <w:ind w:firstLine="284"/>
        <w:rPr>
          <w:rFonts w:ascii="Arial" w:hAnsi="Arial" w:cs="Arial"/>
          <w:highlight w:val="yellow"/>
        </w:rPr>
      </w:pPr>
    </w:p>
    <w:p w14:paraId="7A7D01EE" w14:textId="77777777" w:rsidR="00F648B2" w:rsidRPr="00B3036E" w:rsidRDefault="00F648B2" w:rsidP="00F648B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Pr="00B3036E">
        <w:rPr>
          <w:rFonts w:cs="Arial"/>
          <w:caps/>
          <w:sz w:val="20"/>
          <w:szCs w:val="20"/>
        </w:rPr>
        <w:t xml:space="preserve"> ENVIO DA DOCUMENTAÇÃO DE HABILITAÇÃO </w:t>
      </w:r>
    </w:p>
    <w:p w14:paraId="28C00ABD" w14:textId="77777777" w:rsidR="00F648B2" w:rsidRPr="00B3036E" w:rsidRDefault="00F648B2" w:rsidP="00F648B2">
      <w:pPr>
        <w:ind w:firstLine="284"/>
        <w:rPr>
          <w:rFonts w:ascii="Arial" w:hAnsi="Arial" w:cs="Arial"/>
          <w:b/>
        </w:rPr>
      </w:pPr>
    </w:p>
    <w:p w14:paraId="5F1B0866" w14:textId="77777777" w:rsidR="00B57263" w:rsidRPr="00E11586" w:rsidRDefault="00B57263" w:rsidP="00B57263">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2B1E22DF" w14:textId="77777777" w:rsidR="00B57263" w:rsidRDefault="00B57263" w:rsidP="00B57263">
      <w:pPr>
        <w:tabs>
          <w:tab w:val="left" w:pos="284"/>
        </w:tabs>
        <w:ind w:firstLine="284"/>
        <w:jc w:val="both"/>
        <w:rPr>
          <w:rFonts w:ascii="Arial" w:hAnsi="Arial" w:cs="Arial"/>
        </w:rPr>
      </w:pPr>
    </w:p>
    <w:p w14:paraId="55342D8D" w14:textId="4CF68915" w:rsidR="00BF3376" w:rsidRPr="00BF3376" w:rsidRDefault="00BF3376" w:rsidP="00BF3376">
      <w:pPr>
        <w:numPr>
          <w:ilvl w:val="0"/>
          <w:numId w:val="1"/>
        </w:numPr>
        <w:ind w:left="0" w:firstLine="284"/>
        <w:jc w:val="both"/>
        <w:rPr>
          <w:rFonts w:ascii="Arial" w:hAnsi="Arial" w:cs="Arial"/>
        </w:rPr>
      </w:pPr>
      <w:r w:rsidRPr="00BF3376">
        <w:rPr>
          <w:rFonts w:ascii="Arial" w:hAnsi="Arial" w:cs="Arial"/>
          <w:b/>
          <w:bCs/>
        </w:rPr>
        <w:t>9.1.1.</w:t>
      </w:r>
      <w:r w:rsidRPr="00BF3376">
        <w:rPr>
          <w:rFonts w:ascii="Arial" w:hAnsi="Arial" w:cs="Arial"/>
        </w:rPr>
        <w:t xml:space="preserve"> Encerrada a etapa de negociação, a licitante declarada vencedora deverá, no prazo máximo de </w:t>
      </w:r>
      <w:proofErr w:type="gramStart"/>
      <w:r w:rsidRPr="00BF3376">
        <w:rPr>
          <w:rFonts w:ascii="Arial" w:hAnsi="Arial" w:cs="Arial"/>
        </w:rPr>
        <w:t>1</w:t>
      </w:r>
      <w:proofErr w:type="gramEnd"/>
      <w:r w:rsidRPr="00BF3376">
        <w:rPr>
          <w:rFonts w:ascii="Arial" w:hAnsi="Arial" w:cs="Arial"/>
        </w:rPr>
        <w:t xml:space="preserve"> (um) dia útil, obrigatoriamente, anexar no sistema eletrônico, no campo denominado </w:t>
      </w:r>
      <w:r w:rsidR="00A75BBD">
        <w:rPr>
          <w:rFonts w:ascii="Arial" w:hAnsi="Arial" w:cs="Arial"/>
        </w:rPr>
        <w:t>“Documentos Complementares”</w:t>
      </w:r>
      <w:r w:rsidRPr="00BF3376">
        <w:rPr>
          <w:rFonts w:ascii="Arial" w:hAnsi="Arial" w:cs="Arial"/>
        </w:rPr>
        <w:t>, os documentos exigidos para habilitação, NA FORMA DIGITALIZADA, sob pena de inabilitação pelo não cumprimento.</w:t>
      </w:r>
    </w:p>
    <w:p w14:paraId="4DC45A6E" w14:textId="77777777" w:rsidR="00BF3376" w:rsidRPr="00BF3376" w:rsidRDefault="00BF3376" w:rsidP="00BF3376">
      <w:pPr>
        <w:ind w:firstLine="284"/>
        <w:jc w:val="both"/>
        <w:rPr>
          <w:rFonts w:ascii="Arial" w:hAnsi="Arial" w:cs="Arial"/>
        </w:rPr>
      </w:pPr>
    </w:p>
    <w:p w14:paraId="00CE107F" w14:textId="77777777" w:rsidR="00BF3376" w:rsidRPr="00E11586" w:rsidRDefault="00BF3376" w:rsidP="00BF3376">
      <w:pPr>
        <w:ind w:firstLine="284"/>
        <w:jc w:val="both"/>
        <w:rPr>
          <w:rFonts w:ascii="Arial" w:hAnsi="Arial" w:cs="Arial"/>
        </w:rPr>
      </w:pPr>
      <w:r w:rsidRPr="00BF3376">
        <w:rPr>
          <w:rFonts w:ascii="Arial" w:hAnsi="Arial" w:cs="Arial"/>
          <w:b/>
          <w:bCs/>
        </w:rPr>
        <w:lastRenderedPageBreak/>
        <w:t>9.1.2.</w:t>
      </w:r>
      <w:r w:rsidRPr="00BF3376">
        <w:rPr>
          <w:rFonts w:ascii="Arial" w:hAnsi="Arial" w:cs="Arial"/>
        </w:rPr>
        <w:t xml:space="preserve"> Será concedido o prazo de </w:t>
      </w:r>
      <w:proofErr w:type="gramStart"/>
      <w:r w:rsidRPr="00BF3376">
        <w:rPr>
          <w:rFonts w:ascii="Arial" w:hAnsi="Arial" w:cs="Arial"/>
        </w:rPr>
        <w:t>1</w:t>
      </w:r>
      <w:proofErr w:type="gramEnd"/>
      <w:r w:rsidRPr="00BF3376">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7232749D" w14:textId="77777777" w:rsidR="00F648B2" w:rsidRPr="00B3036E" w:rsidRDefault="00F648B2" w:rsidP="00F648B2">
      <w:pPr>
        <w:ind w:firstLine="284"/>
        <w:jc w:val="both"/>
        <w:rPr>
          <w:rFonts w:ascii="Arial" w:hAnsi="Arial" w:cs="Arial"/>
        </w:rPr>
      </w:pPr>
    </w:p>
    <w:p w14:paraId="14B09C8E" w14:textId="77777777" w:rsidR="00F648B2" w:rsidRPr="00B3036E" w:rsidRDefault="00F648B2" w:rsidP="00F648B2">
      <w:pPr>
        <w:ind w:firstLine="284"/>
        <w:jc w:val="both"/>
        <w:rPr>
          <w:rFonts w:ascii="Arial" w:hAnsi="Arial" w:cs="Arial"/>
        </w:rPr>
      </w:pPr>
      <w:r w:rsidRPr="00B3036E">
        <w:rPr>
          <w:rFonts w:ascii="Arial" w:hAnsi="Arial" w:cs="Arial"/>
          <w:b/>
          <w:bCs/>
        </w:rPr>
        <w:t>9.2. Considerações Gerais da habilitação:</w:t>
      </w:r>
    </w:p>
    <w:p w14:paraId="5672AE41" w14:textId="77777777" w:rsidR="00F648B2" w:rsidRPr="00B3036E" w:rsidRDefault="00F648B2" w:rsidP="00F648B2">
      <w:pPr>
        <w:ind w:firstLine="284"/>
        <w:jc w:val="both"/>
        <w:rPr>
          <w:rFonts w:ascii="Arial" w:hAnsi="Arial" w:cs="Arial"/>
        </w:rPr>
      </w:pPr>
    </w:p>
    <w:p w14:paraId="0893D613" w14:textId="77777777" w:rsidR="00F648B2" w:rsidRPr="00B3036E" w:rsidRDefault="00F648B2" w:rsidP="00F648B2">
      <w:pPr>
        <w:ind w:firstLine="284"/>
        <w:jc w:val="both"/>
        <w:rPr>
          <w:rFonts w:ascii="Arial" w:hAnsi="Arial" w:cs="Arial"/>
        </w:rPr>
      </w:pPr>
      <w:r w:rsidRPr="00B3036E">
        <w:rPr>
          <w:rFonts w:ascii="Arial" w:hAnsi="Arial" w:cs="Arial"/>
          <w:b/>
          <w:bCs/>
        </w:rPr>
        <w:t>9.2.1.</w:t>
      </w:r>
      <w:r w:rsidRPr="00B3036E">
        <w:rPr>
          <w:rFonts w:ascii="Arial" w:hAnsi="Arial" w:cs="Arial"/>
        </w:rPr>
        <w:t xml:space="preserve"> Na presente licitação, a fase de habilitação sucederá as fases de apresentação de propostas e lances de julgamento.</w:t>
      </w:r>
    </w:p>
    <w:p w14:paraId="2A883DF1" w14:textId="77777777" w:rsidR="00F648B2" w:rsidRPr="00B3036E" w:rsidRDefault="00F648B2" w:rsidP="00F648B2">
      <w:pPr>
        <w:ind w:firstLine="284"/>
        <w:jc w:val="both"/>
        <w:rPr>
          <w:rFonts w:ascii="Arial" w:hAnsi="Arial" w:cs="Arial"/>
        </w:rPr>
      </w:pPr>
    </w:p>
    <w:p w14:paraId="45F5D9B6"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F3376">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3ADFDA7" w14:textId="77777777" w:rsidR="00BF3376" w:rsidRPr="000E0F32" w:rsidRDefault="00BF3376" w:rsidP="00BF3376">
      <w:pPr>
        <w:tabs>
          <w:tab w:val="left" w:pos="284"/>
        </w:tabs>
        <w:ind w:firstLine="284"/>
        <w:jc w:val="both"/>
        <w:rPr>
          <w:rFonts w:ascii="Arial" w:hAnsi="Arial" w:cs="Arial"/>
        </w:rPr>
      </w:pPr>
    </w:p>
    <w:p w14:paraId="44E89DAD"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BF3376">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F3376">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77DA67A2" w14:textId="77777777" w:rsidR="00F648B2" w:rsidRPr="00B3036E" w:rsidRDefault="00F648B2" w:rsidP="00F648B2">
      <w:pPr>
        <w:ind w:firstLine="284"/>
        <w:jc w:val="both"/>
        <w:rPr>
          <w:rFonts w:ascii="Arial" w:hAnsi="Arial" w:cs="Arial"/>
        </w:rPr>
      </w:pPr>
    </w:p>
    <w:p w14:paraId="10C6AA57" w14:textId="77777777" w:rsidR="00F648B2" w:rsidRPr="00B3036E" w:rsidRDefault="00F648B2" w:rsidP="00F648B2">
      <w:pPr>
        <w:ind w:firstLine="284"/>
        <w:jc w:val="both"/>
        <w:rPr>
          <w:rFonts w:ascii="Arial" w:hAnsi="Arial" w:cs="Arial"/>
        </w:rPr>
      </w:pPr>
      <w:r w:rsidRPr="00B3036E">
        <w:rPr>
          <w:rFonts w:ascii="Arial" w:hAnsi="Arial" w:cs="Arial"/>
          <w:b/>
          <w:bCs/>
        </w:rPr>
        <w:t>9.2.3.</w:t>
      </w:r>
      <w:r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30818214" w14:textId="77777777" w:rsidR="00F648B2" w:rsidRPr="00B3036E" w:rsidRDefault="00F648B2" w:rsidP="00F648B2">
      <w:pPr>
        <w:ind w:firstLine="284"/>
        <w:jc w:val="both"/>
        <w:rPr>
          <w:rFonts w:ascii="Arial" w:hAnsi="Arial" w:cs="Arial"/>
        </w:rPr>
      </w:pPr>
    </w:p>
    <w:p w14:paraId="73681520" w14:textId="77777777" w:rsidR="00F648B2" w:rsidRPr="00B3036E" w:rsidRDefault="00F648B2" w:rsidP="00F648B2">
      <w:pPr>
        <w:ind w:firstLine="284"/>
        <w:jc w:val="both"/>
        <w:rPr>
          <w:rFonts w:ascii="Arial" w:eastAsia="Arial" w:hAnsi="Arial" w:cs="Arial"/>
        </w:rPr>
      </w:pPr>
      <w:r w:rsidRPr="00B3036E">
        <w:rPr>
          <w:rFonts w:ascii="Arial" w:hAnsi="Arial" w:cs="Arial"/>
          <w:b/>
          <w:bCs/>
        </w:rPr>
        <w:t>9.2.4.</w:t>
      </w:r>
      <w:r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AFF60FC" w14:textId="77777777" w:rsidR="00F648B2" w:rsidRPr="00B3036E" w:rsidRDefault="00F648B2" w:rsidP="00F648B2">
      <w:pPr>
        <w:ind w:firstLine="284"/>
        <w:jc w:val="both"/>
        <w:rPr>
          <w:rFonts w:ascii="Arial" w:eastAsia="Arial" w:hAnsi="Arial" w:cs="Arial"/>
        </w:rPr>
      </w:pPr>
      <w:r>
        <w:rPr>
          <w:rFonts w:ascii="Arial" w:eastAsia="Arial" w:hAnsi="Arial" w:cs="Arial"/>
        </w:rPr>
        <w:t xml:space="preserve"> </w:t>
      </w:r>
    </w:p>
    <w:p w14:paraId="3238A732" w14:textId="77777777" w:rsidR="00F648B2" w:rsidRPr="00B3036E" w:rsidRDefault="00F648B2" w:rsidP="00F648B2">
      <w:pPr>
        <w:pStyle w:val="Recuodecorpodetexto"/>
        <w:ind w:firstLine="284"/>
        <w:rPr>
          <w:bCs/>
          <w:color w:val="auto"/>
          <w:sz w:val="20"/>
          <w:szCs w:val="20"/>
        </w:rPr>
      </w:pPr>
      <w:r w:rsidRPr="00B3036E">
        <w:rPr>
          <w:rFonts w:eastAsia="Arial"/>
          <w:b/>
          <w:bCs/>
          <w:color w:val="auto"/>
          <w:sz w:val="20"/>
          <w:szCs w:val="20"/>
          <w:lang w:val="pt-BR"/>
        </w:rPr>
        <w:t>9</w:t>
      </w:r>
      <w:r w:rsidRPr="00B3036E">
        <w:rPr>
          <w:rFonts w:eastAsia="Arial"/>
          <w:b/>
          <w:bCs/>
          <w:color w:val="auto"/>
          <w:sz w:val="20"/>
          <w:szCs w:val="20"/>
        </w:rPr>
        <w:t>.2.</w:t>
      </w:r>
      <w:r w:rsidRPr="00B3036E">
        <w:rPr>
          <w:rFonts w:eastAsia="Arial"/>
          <w:b/>
          <w:bCs/>
          <w:color w:val="auto"/>
          <w:sz w:val="20"/>
          <w:szCs w:val="20"/>
          <w:lang w:val="pt-BR"/>
        </w:rPr>
        <w:t>5</w:t>
      </w:r>
      <w:r w:rsidRPr="00B3036E">
        <w:rPr>
          <w:b/>
          <w:bCs/>
          <w:color w:val="auto"/>
          <w:sz w:val="20"/>
          <w:szCs w:val="20"/>
        </w:rPr>
        <w:t>.</w:t>
      </w:r>
      <w:r w:rsidRPr="00B3036E">
        <w:rPr>
          <w:color w:val="auto"/>
          <w:sz w:val="20"/>
          <w:szCs w:val="20"/>
        </w:rPr>
        <w:t xml:space="preserve"> Quanto a</w:t>
      </w:r>
      <w:r w:rsidRPr="00B3036E">
        <w:rPr>
          <w:color w:val="auto"/>
          <w:sz w:val="20"/>
          <w:szCs w:val="20"/>
          <w:lang w:val="pt-BR"/>
        </w:rPr>
        <w:t xml:space="preserve">s certidões exigidas para </w:t>
      </w:r>
      <w:r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273088C" w14:textId="77777777" w:rsidR="00F648B2" w:rsidRPr="00B3036E" w:rsidRDefault="00F648B2" w:rsidP="00F648B2">
      <w:pPr>
        <w:keepLines/>
        <w:ind w:firstLine="284"/>
        <w:jc w:val="both"/>
        <w:rPr>
          <w:rFonts w:ascii="Arial" w:hAnsi="Arial" w:cs="Arial"/>
          <w:strike/>
        </w:rPr>
      </w:pPr>
    </w:p>
    <w:p w14:paraId="521BC577" w14:textId="77777777" w:rsidR="00F648B2" w:rsidRPr="00B3036E" w:rsidRDefault="00F648B2" w:rsidP="00F648B2">
      <w:pPr>
        <w:ind w:firstLine="284"/>
        <w:rPr>
          <w:rFonts w:ascii="Arial" w:hAnsi="Arial" w:cs="Arial"/>
        </w:rPr>
      </w:pPr>
      <w:r w:rsidRPr="00B3036E">
        <w:rPr>
          <w:rFonts w:ascii="Arial" w:eastAsia="Arial" w:hAnsi="Arial" w:cs="Arial"/>
          <w:b/>
        </w:rPr>
        <w:t>9.2.6</w:t>
      </w:r>
      <w:r w:rsidRPr="00B3036E">
        <w:rPr>
          <w:rFonts w:ascii="Arial" w:hAnsi="Arial" w:cs="Arial"/>
          <w:b/>
        </w:rPr>
        <w:t>.</w:t>
      </w:r>
      <w:r w:rsidRPr="00B3036E">
        <w:rPr>
          <w:rFonts w:ascii="Arial" w:hAnsi="Arial" w:cs="Arial"/>
          <w:bCs/>
        </w:rPr>
        <w:t xml:space="preserve"> </w:t>
      </w:r>
      <w:r w:rsidRPr="00B3036E">
        <w:rPr>
          <w:rFonts w:ascii="Arial" w:hAnsi="Arial" w:cs="Arial"/>
        </w:rPr>
        <w:t>Em todos os casos das Certidões solicitadas nos subitens acima, sempre serão aceitas Certidões Positiva com efeitos de Negativa.</w:t>
      </w:r>
    </w:p>
    <w:p w14:paraId="0E734192" w14:textId="77777777" w:rsidR="00F648B2" w:rsidRPr="00B3036E" w:rsidRDefault="00F648B2" w:rsidP="00F648B2">
      <w:pPr>
        <w:ind w:firstLine="284"/>
        <w:jc w:val="both"/>
        <w:rPr>
          <w:rFonts w:ascii="Arial" w:hAnsi="Arial" w:cs="Arial"/>
        </w:rPr>
      </w:pPr>
    </w:p>
    <w:p w14:paraId="76A7419F" w14:textId="77777777" w:rsidR="00F648B2" w:rsidRPr="00B3036E" w:rsidRDefault="00F648B2" w:rsidP="00F648B2">
      <w:pPr>
        <w:ind w:firstLine="284"/>
        <w:jc w:val="both"/>
        <w:rPr>
          <w:rFonts w:ascii="Arial" w:hAnsi="Arial" w:cs="Arial"/>
        </w:rPr>
      </w:pPr>
      <w:r w:rsidRPr="00B3036E">
        <w:rPr>
          <w:rFonts w:ascii="Arial" w:hAnsi="Arial" w:cs="Arial"/>
          <w:b/>
          <w:bCs/>
        </w:rPr>
        <w:t>9.3.</w:t>
      </w:r>
      <w:r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98D6AD3" w14:textId="77777777" w:rsidR="00F648B2" w:rsidRPr="00B3036E" w:rsidRDefault="00F648B2" w:rsidP="00F648B2">
      <w:pPr>
        <w:ind w:firstLine="284"/>
        <w:jc w:val="both"/>
        <w:rPr>
          <w:rFonts w:ascii="Arial" w:hAnsi="Arial" w:cs="Arial"/>
        </w:rPr>
      </w:pPr>
    </w:p>
    <w:p w14:paraId="1147D01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9.3.1. </w:t>
      </w:r>
      <w:r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068EA6" w14:textId="77777777" w:rsidR="00F648B2" w:rsidRPr="00B3036E" w:rsidRDefault="00F648B2" w:rsidP="00F648B2">
      <w:pPr>
        <w:ind w:firstLine="284"/>
        <w:jc w:val="both"/>
        <w:rPr>
          <w:rFonts w:ascii="Arial" w:hAnsi="Arial" w:cs="Arial"/>
        </w:rPr>
      </w:pPr>
    </w:p>
    <w:p w14:paraId="159B21B1" w14:textId="4ACB0637" w:rsidR="00F648B2" w:rsidRPr="00B3036E" w:rsidRDefault="00F648B2" w:rsidP="00F648B2">
      <w:pPr>
        <w:ind w:firstLine="284"/>
        <w:jc w:val="both"/>
        <w:rPr>
          <w:rFonts w:ascii="Arial" w:hAnsi="Arial" w:cs="Arial"/>
        </w:rPr>
      </w:pPr>
      <w:r w:rsidRPr="00B3036E">
        <w:rPr>
          <w:rFonts w:ascii="Arial" w:hAnsi="Arial" w:cs="Arial"/>
          <w:b/>
          <w:bCs/>
        </w:rPr>
        <w:t xml:space="preserve">9.3.2. </w:t>
      </w:r>
      <w:r w:rsidRPr="00B3036E">
        <w:rPr>
          <w:rFonts w:ascii="Arial" w:hAnsi="Arial" w:cs="Arial"/>
        </w:rPr>
        <w:t>Havendo alguma restrição na comprovação da regularidade fiscal e trabalhista das microempresas e empresas de pequeno porte, será assegurado o prazo de</w:t>
      </w:r>
      <w:r w:rsidR="00B57263">
        <w:rPr>
          <w:rFonts w:ascii="Arial" w:hAnsi="Arial" w:cs="Arial"/>
        </w:rPr>
        <w:t xml:space="preserve"> 05 (cinco)</w:t>
      </w:r>
      <w:r w:rsidRPr="00B3036E">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B683D4B" w14:textId="77777777" w:rsidR="00F648B2" w:rsidRPr="00B3036E" w:rsidRDefault="00F648B2" w:rsidP="00F648B2">
      <w:pPr>
        <w:ind w:firstLine="284"/>
        <w:jc w:val="both"/>
        <w:rPr>
          <w:rFonts w:ascii="Arial" w:hAnsi="Arial" w:cs="Arial"/>
        </w:rPr>
      </w:pPr>
    </w:p>
    <w:p w14:paraId="53E01E98"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8028F26" w14:textId="77777777" w:rsidR="00E04800" w:rsidRPr="00B3036E" w:rsidRDefault="00E04800" w:rsidP="00E04800">
      <w:pPr>
        <w:ind w:firstLine="284"/>
        <w:jc w:val="both"/>
        <w:rPr>
          <w:rFonts w:ascii="Arial" w:hAnsi="Arial" w:cs="Arial"/>
        </w:rPr>
      </w:pPr>
    </w:p>
    <w:p w14:paraId="753A8E27"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626C56D7" w14:textId="77777777" w:rsidR="00E04800" w:rsidRPr="00B3036E" w:rsidRDefault="00E04800" w:rsidP="00E04800">
      <w:pPr>
        <w:ind w:firstLine="284"/>
        <w:jc w:val="both"/>
        <w:rPr>
          <w:rFonts w:ascii="Arial" w:hAnsi="Arial" w:cs="Arial"/>
        </w:rPr>
      </w:pPr>
    </w:p>
    <w:p w14:paraId="714C6CDD"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0A166622" w14:textId="77777777" w:rsidR="00F648B2" w:rsidRPr="00B3036E" w:rsidRDefault="00F648B2" w:rsidP="00F648B2">
      <w:pPr>
        <w:ind w:firstLine="284"/>
        <w:jc w:val="both"/>
        <w:rPr>
          <w:rFonts w:ascii="Arial" w:hAnsi="Arial" w:cs="Arial"/>
          <w:color w:val="00B050"/>
          <w:highlight w:val="yellow"/>
        </w:rPr>
      </w:pPr>
      <w:r w:rsidRPr="00B3036E">
        <w:rPr>
          <w:rFonts w:ascii="Arial" w:hAnsi="Arial" w:cs="Arial"/>
          <w:color w:val="00B050"/>
        </w:rPr>
        <w:t xml:space="preserve"> </w:t>
      </w:r>
    </w:p>
    <w:p w14:paraId="1858CCCB" w14:textId="77777777" w:rsidR="00F648B2" w:rsidRPr="00B3036E" w:rsidRDefault="00F648B2" w:rsidP="00F648B2">
      <w:pPr>
        <w:pStyle w:val="Ttulo8"/>
        <w:numPr>
          <w:ilvl w:val="7"/>
          <w:numId w:val="3"/>
        </w:numPr>
        <w:tabs>
          <w:tab w:val="clear" w:pos="0"/>
        </w:tabs>
        <w:ind w:left="0" w:firstLine="284"/>
        <w:rPr>
          <w:rFonts w:cs="Arial"/>
          <w:sz w:val="20"/>
          <w:szCs w:val="20"/>
        </w:rPr>
      </w:pPr>
      <w:r w:rsidRPr="00B3036E">
        <w:rPr>
          <w:rFonts w:cs="Arial"/>
          <w:caps/>
          <w:sz w:val="20"/>
          <w:szCs w:val="20"/>
        </w:rPr>
        <w:lastRenderedPageBreak/>
        <w:t>1</w:t>
      </w:r>
      <w:r w:rsidRPr="00B3036E">
        <w:rPr>
          <w:rFonts w:cs="Arial"/>
          <w:caps/>
          <w:sz w:val="20"/>
          <w:szCs w:val="20"/>
          <w:lang w:val="pt-BR"/>
        </w:rPr>
        <w:t>0.</w:t>
      </w:r>
      <w:r w:rsidRPr="00B3036E">
        <w:rPr>
          <w:rFonts w:cs="Arial"/>
          <w:caps/>
          <w:sz w:val="20"/>
          <w:szCs w:val="20"/>
        </w:rPr>
        <w:t xml:space="preserve"> abertura</w:t>
      </w:r>
    </w:p>
    <w:p w14:paraId="21B54231" w14:textId="77777777" w:rsidR="00F648B2" w:rsidRPr="00B3036E" w:rsidRDefault="00F648B2" w:rsidP="00F648B2">
      <w:pPr>
        <w:ind w:firstLine="284"/>
        <w:jc w:val="both"/>
        <w:rPr>
          <w:rFonts w:ascii="Arial" w:hAnsi="Arial" w:cs="Arial"/>
        </w:rPr>
      </w:pPr>
    </w:p>
    <w:p w14:paraId="41B91F5A" w14:textId="296952D3" w:rsidR="00F648B2" w:rsidRPr="00B3036E" w:rsidRDefault="00F648B2" w:rsidP="00F648B2">
      <w:pPr>
        <w:numPr>
          <w:ilvl w:val="0"/>
          <w:numId w:val="3"/>
        </w:numPr>
        <w:tabs>
          <w:tab w:val="clear" w:pos="0"/>
        </w:tabs>
        <w:ind w:left="0" w:firstLine="284"/>
        <w:jc w:val="both"/>
        <w:rPr>
          <w:rFonts w:ascii="Arial" w:hAnsi="Arial" w:cs="Arial"/>
          <w:kern w:val="2"/>
        </w:rPr>
      </w:pPr>
      <w:r w:rsidRPr="00B3036E">
        <w:rPr>
          <w:rFonts w:ascii="Arial" w:hAnsi="Arial" w:cs="Arial"/>
          <w:b/>
          <w:bCs/>
        </w:rPr>
        <w:t>10.1.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BF3376" w:rsidRPr="00BF3376">
        <w:rPr>
          <w:rFonts w:ascii="Arial" w:hAnsi="Arial" w:cs="Arial"/>
        </w:rPr>
        <w:t>Agente de Contratação</w:t>
      </w:r>
      <w:r w:rsidRPr="00B3036E">
        <w:rPr>
          <w:rFonts w:ascii="Arial" w:hAnsi="Arial" w:cs="Arial"/>
        </w:rPr>
        <w:t xml:space="preserve"> a avaliar a aceitabilidade delas.</w:t>
      </w:r>
    </w:p>
    <w:p w14:paraId="75F49975" w14:textId="77777777" w:rsidR="00F648B2" w:rsidRPr="00B3036E" w:rsidRDefault="00F648B2" w:rsidP="00F648B2">
      <w:pPr>
        <w:numPr>
          <w:ilvl w:val="0"/>
          <w:numId w:val="3"/>
        </w:numPr>
        <w:tabs>
          <w:tab w:val="clear" w:pos="0"/>
        </w:tabs>
        <w:ind w:left="0" w:firstLine="284"/>
        <w:jc w:val="both"/>
        <w:rPr>
          <w:rFonts w:ascii="Arial" w:hAnsi="Arial" w:cs="Arial"/>
        </w:rPr>
      </w:pPr>
    </w:p>
    <w:p w14:paraId="43B00E9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10.2.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42BD4A0" w14:textId="77777777" w:rsidR="00F648B2" w:rsidRPr="00B3036E" w:rsidRDefault="00F648B2" w:rsidP="00F648B2">
      <w:pPr>
        <w:numPr>
          <w:ilvl w:val="0"/>
          <w:numId w:val="3"/>
        </w:numPr>
        <w:tabs>
          <w:tab w:val="clear" w:pos="0"/>
        </w:tabs>
        <w:ind w:left="0" w:firstLine="284"/>
        <w:jc w:val="both"/>
        <w:rPr>
          <w:rFonts w:ascii="Arial" w:hAnsi="Arial" w:cs="Arial"/>
        </w:rPr>
      </w:pPr>
    </w:p>
    <w:p w14:paraId="3088D2F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10.2.1. </w:t>
      </w:r>
      <w:r w:rsidRPr="00B3036E">
        <w:rPr>
          <w:rFonts w:ascii="Arial" w:hAnsi="Arial" w:cs="Arial"/>
        </w:rPr>
        <w:t>Não serão aceitos dois ou mais lances de mesmo valor, prevalecendo aquele que for recebido e registrado em primeiro lugar.</w:t>
      </w:r>
    </w:p>
    <w:p w14:paraId="0C115912" w14:textId="77777777" w:rsidR="00F648B2" w:rsidRPr="00B3036E" w:rsidRDefault="00F648B2" w:rsidP="00F648B2">
      <w:pPr>
        <w:numPr>
          <w:ilvl w:val="0"/>
          <w:numId w:val="3"/>
        </w:numPr>
        <w:tabs>
          <w:tab w:val="clear" w:pos="0"/>
        </w:tabs>
        <w:ind w:left="0" w:firstLine="284"/>
        <w:jc w:val="both"/>
        <w:rPr>
          <w:rFonts w:ascii="Arial" w:hAnsi="Arial" w:cs="Arial"/>
        </w:rPr>
      </w:pPr>
    </w:p>
    <w:p w14:paraId="1092C223"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10.2.2. </w:t>
      </w:r>
      <w:r w:rsidRPr="00B3036E">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92E6DD6" w14:textId="77777777" w:rsidR="00F648B2" w:rsidRPr="00B3036E" w:rsidRDefault="00F648B2" w:rsidP="00F648B2">
      <w:pPr>
        <w:numPr>
          <w:ilvl w:val="0"/>
          <w:numId w:val="3"/>
        </w:numPr>
        <w:tabs>
          <w:tab w:val="clear" w:pos="0"/>
        </w:tabs>
        <w:ind w:left="0" w:firstLine="284"/>
        <w:jc w:val="both"/>
        <w:rPr>
          <w:rFonts w:ascii="Arial" w:hAnsi="Arial" w:cs="Arial"/>
        </w:rPr>
      </w:pPr>
    </w:p>
    <w:p w14:paraId="3538A2A1"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8C3C5F1" w14:textId="77777777" w:rsidR="00F648B2" w:rsidRPr="00B3036E" w:rsidRDefault="00F648B2" w:rsidP="00F648B2">
      <w:pPr>
        <w:numPr>
          <w:ilvl w:val="0"/>
          <w:numId w:val="3"/>
        </w:numPr>
        <w:tabs>
          <w:tab w:val="clear" w:pos="0"/>
        </w:tabs>
        <w:ind w:left="0" w:firstLine="284"/>
        <w:jc w:val="both"/>
        <w:rPr>
          <w:rFonts w:ascii="Arial" w:hAnsi="Arial" w:cs="Arial"/>
        </w:rPr>
      </w:pPr>
    </w:p>
    <w:p w14:paraId="698D8504"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10.4. </w:t>
      </w:r>
      <w:r w:rsidRPr="00B3036E">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B3036E">
        <w:rPr>
          <w:rFonts w:ascii="Arial" w:hAnsi="Arial" w:cs="Arial"/>
        </w:rPr>
        <w:t>2</w:t>
      </w:r>
      <w:proofErr w:type="gramEnd"/>
      <w:r w:rsidRPr="00B3036E">
        <w:rPr>
          <w:rFonts w:ascii="Arial" w:hAnsi="Arial" w:cs="Arial"/>
        </w:rPr>
        <w:t xml:space="preserve"> (dois) minutos do período de duração da sessão pública.</w:t>
      </w:r>
    </w:p>
    <w:p w14:paraId="7534DBD1" w14:textId="77777777" w:rsidR="00F648B2" w:rsidRPr="00B3036E" w:rsidRDefault="00F648B2" w:rsidP="00F648B2">
      <w:pPr>
        <w:numPr>
          <w:ilvl w:val="0"/>
          <w:numId w:val="3"/>
        </w:numPr>
        <w:tabs>
          <w:tab w:val="clear" w:pos="0"/>
        </w:tabs>
        <w:ind w:left="0" w:firstLine="284"/>
        <w:jc w:val="both"/>
        <w:rPr>
          <w:rFonts w:ascii="Arial" w:hAnsi="Arial" w:cs="Arial"/>
        </w:rPr>
      </w:pPr>
    </w:p>
    <w:p w14:paraId="07E1DA50" w14:textId="77777777" w:rsidR="00F648B2" w:rsidRPr="00B3036E" w:rsidRDefault="00F648B2" w:rsidP="00F648B2">
      <w:pPr>
        <w:pStyle w:val="Corpodetexto"/>
        <w:numPr>
          <w:ilvl w:val="0"/>
          <w:numId w:val="3"/>
        </w:numPr>
        <w:tabs>
          <w:tab w:val="clear" w:pos="0"/>
        </w:tabs>
        <w:ind w:left="0" w:firstLine="284"/>
        <w:rPr>
          <w:sz w:val="20"/>
          <w:szCs w:val="20"/>
        </w:rPr>
      </w:pPr>
      <w:r w:rsidRPr="00B3036E">
        <w:rPr>
          <w:b/>
          <w:bCs/>
          <w:sz w:val="20"/>
          <w:szCs w:val="20"/>
        </w:rPr>
        <w:t>1</w:t>
      </w:r>
      <w:r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Pr="00B3036E">
        <w:rPr>
          <w:sz w:val="20"/>
          <w:szCs w:val="20"/>
          <w:lang w:val="pt-BR"/>
        </w:rPr>
        <w:t>0</w:t>
      </w:r>
      <w:r w:rsidRPr="00B3036E">
        <w:rPr>
          <w:sz w:val="20"/>
          <w:szCs w:val="20"/>
        </w:rPr>
        <w:t>.4, a sessão pública será encerrada automaticamente.</w:t>
      </w:r>
    </w:p>
    <w:p w14:paraId="7E80EC6D" w14:textId="77777777" w:rsidR="00F648B2" w:rsidRPr="00B3036E" w:rsidRDefault="00F648B2" w:rsidP="00F648B2">
      <w:pPr>
        <w:pStyle w:val="Corpodetexto"/>
        <w:ind w:firstLine="284"/>
        <w:rPr>
          <w:sz w:val="20"/>
          <w:szCs w:val="20"/>
          <w:highlight w:val="yellow"/>
        </w:rPr>
      </w:pPr>
    </w:p>
    <w:p w14:paraId="32FB08BC" w14:textId="77777777"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638AE6F1" w14:textId="77777777" w:rsidR="00F648B2" w:rsidRDefault="00F648B2" w:rsidP="00F648B2">
      <w:pPr>
        <w:pStyle w:val="Corpodetexto"/>
        <w:ind w:firstLine="284"/>
        <w:rPr>
          <w:sz w:val="20"/>
          <w:szCs w:val="20"/>
          <w:lang w:val="pt-BR"/>
        </w:rPr>
      </w:pPr>
    </w:p>
    <w:p w14:paraId="62CA92CD" w14:textId="77777777" w:rsidR="00F648B2" w:rsidRPr="00EF62D8" w:rsidRDefault="00F648B2" w:rsidP="00F648B2">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06EA7DB" w14:textId="77777777" w:rsidR="00F648B2" w:rsidRPr="00675C31" w:rsidRDefault="00F648B2" w:rsidP="00F648B2">
      <w:pPr>
        <w:pStyle w:val="Corpodetexto"/>
        <w:numPr>
          <w:ilvl w:val="0"/>
          <w:numId w:val="3"/>
        </w:numPr>
        <w:ind w:left="0" w:firstLine="284"/>
        <w:rPr>
          <w:sz w:val="20"/>
          <w:szCs w:val="20"/>
        </w:rPr>
      </w:pPr>
    </w:p>
    <w:p w14:paraId="002A26D3" w14:textId="34638044"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BF3376" w:rsidRPr="00BF3376">
        <w:rPr>
          <w:sz w:val="20"/>
        </w:rPr>
        <w:t>Agente de Contratação</w:t>
      </w:r>
      <w:r w:rsidRPr="00BF3376">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BF3376" w:rsidRPr="00BF3376">
        <w:rPr>
          <w:sz w:val="20"/>
        </w:rPr>
        <w:t>Agente de Contratação</w:t>
      </w:r>
      <w:r w:rsidRPr="00BF3376">
        <w:rPr>
          <w:sz w:val="18"/>
          <w:szCs w:val="20"/>
        </w:rPr>
        <w:t xml:space="preserve"> </w:t>
      </w:r>
      <w:r w:rsidRPr="000E0F32">
        <w:rPr>
          <w:sz w:val="20"/>
          <w:szCs w:val="20"/>
        </w:rPr>
        <w:t>poderá negociar com a licitante para que seja obtido menor preço.</w:t>
      </w:r>
    </w:p>
    <w:p w14:paraId="6C200AD9" w14:textId="77777777" w:rsidR="00F648B2" w:rsidRPr="000E0F32" w:rsidRDefault="00F648B2" w:rsidP="00F648B2">
      <w:pPr>
        <w:pStyle w:val="Corpodetexto"/>
        <w:numPr>
          <w:ilvl w:val="0"/>
          <w:numId w:val="3"/>
        </w:numPr>
        <w:tabs>
          <w:tab w:val="clear" w:pos="0"/>
          <w:tab w:val="left" w:pos="284"/>
        </w:tabs>
        <w:ind w:left="0" w:firstLine="284"/>
        <w:rPr>
          <w:sz w:val="20"/>
          <w:szCs w:val="20"/>
        </w:rPr>
      </w:pPr>
    </w:p>
    <w:p w14:paraId="5A7C4EDA" w14:textId="77777777" w:rsidR="00F648B2" w:rsidRPr="00B3036E" w:rsidRDefault="00F648B2" w:rsidP="00F648B2">
      <w:pPr>
        <w:ind w:firstLine="284"/>
        <w:jc w:val="both"/>
        <w:rPr>
          <w:rFonts w:ascii="Arial" w:hAnsi="Arial" w:cs="Arial"/>
          <w:b/>
          <w:bCs/>
        </w:rPr>
      </w:pPr>
      <w:r w:rsidRPr="00B3036E">
        <w:rPr>
          <w:rFonts w:ascii="Arial" w:hAnsi="Arial" w:cs="Arial"/>
          <w:b/>
          <w:bCs/>
        </w:rPr>
        <w:t>11. FASE DE JULGAMENTO</w:t>
      </w:r>
    </w:p>
    <w:p w14:paraId="6DE9DD21" w14:textId="77777777" w:rsidR="00F648B2" w:rsidRPr="00B3036E" w:rsidRDefault="00F648B2" w:rsidP="00F648B2">
      <w:pPr>
        <w:ind w:firstLine="284"/>
        <w:jc w:val="both"/>
        <w:rPr>
          <w:rFonts w:ascii="Arial" w:hAnsi="Arial" w:cs="Arial"/>
          <w:b/>
          <w:bCs/>
        </w:rPr>
      </w:pPr>
    </w:p>
    <w:p w14:paraId="04252EBB" w14:textId="77777777" w:rsidR="00BF3376" w:rsidRPr="000E0F32" w:rsidRDefault="00BF3376" w:rsidP="00BF3376">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F3376">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217E715C" w14:textId="77777777" w:rsidR="00BF3376" w:rsidRPr="000E0F32" w:rsidRDefault="00BF3376" w:rsidP="00BF3376">
      <w:pPr>
        <w:tabs>
          <w:tab w:val="left" w:pos="284"/>
        </w:tabs>
        <w:ind w:firstLine="284"/>
        <w:jc w:val="both"/>
        <w:rPr>
          <w:rFonts w:ascii="Arial" w:hAnsi="Arial" w:cs="Arial"/>
        </w:rPr>
      </w:pPr>
    </w:p>
    <w:p w14:paraId="0ACF9D75"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9D84C79" w14:textId="77777777" w:rsidR="00BF3376" w:rsidRPr="000E0F32" w:rsidRDefault="00BF3376" w:rsidP="00BF3376">
      <w:pPr>
        <w:tabs>
          <w:tab w:val="left" w:pos="284"/>
        </w:tabs>
        <w:ind w:firstLine="284"/>
        <w:jc w:val="both"/>
        <w:rPr>
          <w:rFonts w:ascii="Arial" w:hAnsi="Arial" w:cs="Arial"/>
        </w:rPr>
      </w:pPr>
    </w:p>
    <w:p w14:paraId="59FA95EC"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F3376">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D566203" w14:textId="77777777" w:rsidR="00BF3376" w:rsidRPr="000E0F32" w:rsidRDefault="00BF3376" w:rsidP="00BF3376">
      <w:pPr>
        <w:tabs>
          <w:tab w:val="left" w:pos="284"/>
        </w:tabs>
        <w:ind w:firstLine="284"/>
        <w:jc w:val="both"/>
        <w:rPr>
          <w:rFonts w:ascii="Arial" w:hAnsi="Arial" w:cs="Arial"/>
        </w:rPr>
      </w:pPr>
    </w:p>
    <w:p w14:paraId="75FB00C7" w14:textId="77777777" w:rsidR="00BF3376" w:rsidRDefault="00BF3376" w:rsidP="00BF3376">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42C84818" w14:textId="77777777" w:rsidR="00BF3376" w:rsidRDefault="00BF3376" w:rsidP="00BF3376">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6DD4132" w14:textId="77777777" w:rsidR="00BF3376" w:rsidRDefault="00BF3376" w:rsidP="00BF3376">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432C226" w14:textId="77777777" w:rsidR="00BF3376" w:rsidRDefault="00BF3376" w:rsidP="00BF3376">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3EB34082" w14:textId="77777777" w:rsidR="00BF3376" w:rsidRDefault="00BF3376" w:rsidP="00BF3376">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15A2A53E" w14:textId="77777777" w:rsidR="00BF3376" w:rsidRPr="00B3036E" w:rsidRDefault="00BF3376" w:rsidP="00BF3376">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6142723" w14:textId="77777777" w:rsidR="00F648B2" w:rsidRPr="00B3036E" w:rsidRDefault="00F648B2" w:rsidP="00F648B2">
      <w:pPr>
        <w:ind w:firstLine="284"/>
        <w:rPr>
          <w:rFonts w:ascii="Arial" w:hAnsi="Arial" w:cs="Arial"/>
          <w:highlight w:val="yellow"/>
        </w:rPr>
      </w:pPr>
    </w:p>
    <w:p w14:paraId="34299EFC" w14:textId="77777777" w:rsidR="00F648B2" w:rsidRPr="00B3036E" w:rsidRDefault="00F648B2" w:rsidP="00F648B2">
      <w:pPr>
        <w:ind w:firstLine="284"/>
        <w:jc w:val="both"/>
        <w:rPr>
          <w:rFonts w:ascii="Arial" w:hAnsi="Arial" w:cs="Arial"/>
          <w:b/>
          <w:bCs/>
        </w:rPr>
      </w:pPr>
      <w:r w:rsidRPr="00B3036E">
        <w:rPr>
          <w:rFonts w:ascii="Arial" w:hAnsi="Arial" w:cs="Arial"/>
          <w:b/>
          <w:bCs/>
        </w:rPr>
        <w:t>12. IMPUGNAÇÃO AO EDITAL E RECURSOS</w:t>
      </w:r>
    </w:p>
    <w:p w14:paraId="3BC505B6" w14:textId="77777777" w:rsidR="00F648B2" w:rsidRPr="00B3036E" w:rsidRDefault="00F648B2" w:rsidP="00F648B2">
      <w:pPr>
        <w:ind w:firstLine="284"/>
        <w:jc w:val="both"/>
        <w:rPr>
          <w:rFonts w:ascii="Arial" w:hAnsi="Arial" w:cs="Arial"/>
          <w:highlight w:val="yellow"/>
        </w:rPr>
      </w:pPr>
    </w:p>
    <w:p w14:paraId="1078DAA1" w14:textId="449038A9" w:rsidR="00F648B2" w:rsidRPr="00B3036E" w:rsidRDefault="00F648B2" w:rsidP="00F648B2">
      <w:pPr>
        <w:ind w:firstLine="284"/>
        <w:jc w:val="both"/>
        <w:rPr>
          <w:rFonts w:ascii="Arial" w:hAnsi="Arial" w:cs="Arial"/>
        </w:rPr>
      </w:pPr>
      <w:r w:rsidRPr="00B3036E">
        <w:rPr>
          <w:rFonts w:ascii="Arial" w:hAnsi="Arial" w:cs="Arial"/>
          <w:b/>
          <w:bCs/>
        </w:rPr>
        <w:t xml:space="preserve">12.1. </w:t>
      </w:r>
      <w:r w:rsidRPr="00B3036E">
        <w:rPr>
          <w:rFonts w:ascii="Arial" w:hAnsi="Arial" w:cs="Arial"/>
        </w:rPr>
        <w:t xml:space="preserve">Qualquer pessoa é parte legítima para impugnar este Edital por irregularidade na aplicação da </w:t>
      </w:r>
      <w:hyperlink r:id="rId18" w:history="1">
        <w:r w:rsidRPr="00B3036E">
          <w:rPr>
            <w:rFonts w:ascii="Arial" w:hAnsi="Arial" w:cs="Arial"/>
          </w:rPr>
          <w:t>Lei nº 14.133, de 2021</w:t>
        </w:r>
      </w:hyperlink>
      <w:r w:rsidRPr="00B3036E">
        <w:rPr>
          <w:rFonts w:ascii="Arial" w:hAnsi="Arial" w:cs="Arial"/>
        </w:rPr>
        <w:t>, devendo protocolar o pedido até</w:t>
      </w:r>
      <w:r w:rsidR="00B57263">
        <w:rPr>
          <w:rFonts w:ascii="Arial" w:hAnsi="Arial" w:cs="Arial"/>
        </w:rPr>
        <w:t xml:space="preserve"> 03 (três)</w:t>
      </w:r>
      <w:r w:rsidRPr="00B3036E">
        <w:rPr>
          <w:rFonts w:ascii="Arial" w:hAnsi="Arial" w:cs="Arial"/>
        </w:rPr>
        <w:t> dias úteis antes da data da abertura do certame.</w:t>
      </w:r>
    </w:p>
    <w:p w14:paraId="07681F38" w14:textId="77777777" w:rsidR="00F648B2" w:rsidRPr="00B3036E" w:rsidRDefault="00F648B2" w:rsidP="00F648B2">
      <w:pPr>
        <w:ind w:firstLine="284"/>
        <w:jc w:val="both"/>
        <w:rPr>
          <w:rFonts w:ascii="Arial" w:hAnsi="Arial" w:cs="Arial"/>
          <w:highlight w:val="yellow"/>
        </w:rPr>
      </w:pPr>
    </w:p>
    <w:p w14:paraId="40825AD2" w14:textId="77777777" w:rsidR="00F648B2" w:rsidRPr="00B3036E" w:rsidRDefault="00F648B2" w:rsidP="00F648B2">
      <w:pPr>
        <w:ind w:firstLine="284"/>
        <w:jc w:val="both"/>
        <w:rPr>
          <w:rFonts w:ascii="Arial" w:hAnsi="Arial" w:cs="Arial"/>
        </w:rPr>
      </w:pPr>
      <w:r w:rsidRPr="00B3036E">
        <w:rPr>
          <w:rFonts w:ascii="Arial" w:hAnsi="Arial" w:cs="Arial"/>
          <w:b/>
          <w:bCs/>
        </w:rPr>
        <w:t>12.2.</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3E2FBF6" w14:textId="77777777" w:rsidR="00F648B2" w:rsidRPr="00B3036E" w:rsidRDefault="00F648B2" w:rsidP="00F648B2">
      <w:pPr>
        <w:ind w:firstLine="284"/>
        <w:jc w:val="both"/>
        <w:rPr>
          <w:rFonts w:ascii="Arial" w:hAnsi="Arial" w:cs="Arial"/>
        </w:rPr>
      </w:pPr>
    </w:p>
    <w:p w14:paraId="15E8E5C2" w14:textId="77777777" w:rsidR="00F648B2" w:rsidRPr="00B3036E" w:rsidRDefault="00F648B2" w:rsidP="00F648B2">
      <w:pPr>
        <w:ind w:firstLine="284"/>
        <w:jc w:val="both"/>
        <w:rPr>
          <w:rFonts w:ascii="Arial" w:hAnsi="Arial" w:cs="Arial"/>
        </w:rPr>
      </w:pPr>
      <w:r w:rsidRPr="00B3036E">
        <w:rPr>
          <w:rFonts w:ascii="Arial" w:hAnsi="Arial" w:cs="Arial"/>
          <w:b/>
          <w:bCs/>
        </w:rPr>
        <w:t>12.3.</w:t>
      </w:r>
      <w:r w:rsidRPr="00B3036E">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2C311B4" w14:textId="77777777" w:rsidR="00F648B2" w:rsidRPr="00B3036E" w:rsidRDefault="00F648B2" w:rsidP="00F648B2">
      <w:pPr>
        <w:ind w:firstLine="284"/>
        <w:jc w:val="both"/>
        <w:rPr>
          <w:rFonts w:ascii="Arial" w:hAnsi="Arial" w:cs="Arial"/>
        </w:rPr>
      </w:pPr>
      <w:r>
        <w:rPr>
          <w:rFonts w:ascii="Arial" w:hAnsi="Arial" w:cs="Arial"/>
        </w:rPr>
        <w:t xml:space="preserve"> </w:t>
      </w:r>
    </w:p>
    <w:p w14:paraId="308AF225" w14:textId="47F65CD6" w:rsidR="00F648B2" w:rsidRPr="00B3036E" w:rsidRDefault="00F648B2" w:rsidP="00F648B2">
      <w:pPr>
        <w:ind w:firstLine="284"/>
        <w:jc w:val="both"/>
        <w:rPr>
          <w:rFonts w:ascii="Arial" w:hAnsi="Arial" w:cs="Arial"/>
        </w:rPr>
      </w:pPr>
      <w:r w:rsidRPr="00B3036E">
        <w:rPr>
          <w:rFonts w:ascii="Arial" w:hAnsi="Arial" w:cs="Arial"/>
          <w:b/>
          <w:bCs/>
        </w:rPr>
        <w:t>12.4.</w:t>
      </w:r>
      <w:r w:rsidRPr="00B3036E">
        <w:rPr>
          <w:rFonts w:ascii="Arial" w:hAnsi="Arial" w:cs="Arial"/>
        </w:rPr>
        <w:t xml:space="preserve"> </w:t>
      </w:r>
      <w:r w:rsidR="00BF3376" w:rsidRPr="00BF3376">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B3036E">
        <w:rPr>
          <w:rFonts w:ascii="Arial" w:hAnsi="Arial" w:cs="Arial"/>
        </w:rPr>
        <w:t>.</w:t>
      </w:r>
    </w:p>
    <w:p w14:paraId="5D78416B" w14:textId="77777777" w:rsidR="00F648B2" w:rsidRPr="00B3036E" w:rsidRDefault="00F648B2" w:rsidP="00F648B2">
      <w:pPr>
        <w:ind w:firstLine="284"/>
        <w:jc w:val="both"/>
        <w:rPr>
          <w:rFonts w:ascii="Arial" w:hAnsi="Arial" w:cs="Arial"/>
        </w:rPr>
      </w:pPr>
    </w:p>
    <w:p w14:paraId="5114A307" w14:textId="77777777" w:rsidR="00095A77" w:rsidRPr="000E0F32" w:rsidRDefault="00095A77" w:rsidP="00095A7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FBF2015" w14:textId="77777777" w:rsidR="00095A77" w:rsidRPr="00FB67A9" w:rsidRDefault="00095A77" w:rsidP="00095A77">
      <w:pPr>
        <w:ind w:firstLine="284"/>
        <w:jc w:val="both"/>
        <w:rPr>
          <w:rFonts w:ascii="Arial" w:hAnsi="Arial" w:cs="Arial"/>
        </w:rPr>
      </w:pPr>
    </w:p>
    <w:p w14:paraId="023E859F" w14:textId="77777777" w:rsidR="00095A77" w:rsidRPr="00FB67A9" w:rsidRDefault="00095A77" w:rsidP="00095A7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3398DCE2" w14:textId="77777777" w:rsidR="00095A77" w:rsidRPr="00FB67A9" w:rsidRDefault="00095A77" w:rsidP="00095A77">
      <w:pPr>
        <w:ind w:firstLine="284"/>
        <w:jc w:val="both"/>
        <w:rPr>
          <w:rFonts w:ascii="Arial" w:hAnsi="Arial" w:cs="Arial"/>
        </w:rPr>
      </w:pPr>
    </w:p>
    <w:p w14:paraId="6F7EC351" w14:textId="0A5EA5D2" w:rsidR="00F648B2" w:rsidRPr="00B3036E" w:rsidRDefault="00095A77" w:rsidP="00095A7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A72B59E" w14:textId="77777777" w:rsidR="00F648B2" w:rsidRPr="00B3036E" w:rsidRDefault="00F648B2" w:rsidP="00F648B2">
      <w:pPr>
        <w:ind w:firstLine="284"/>
        <w:jc w:val="both"/>
        <w:rPr>
          <w:rFonts w:ascii="Arial" w:hAnsi="Arial" w:cs="Arial"/>
          <w:highlight w:val="yellow"/>
        </w:rPr>
      </w:pPr>
    </w:p>
    <w:p w14:paraId="2DAE5B1F" w14:textId="77777777" w:rsidR="00F648B2" w:rsidRPr="00B3036E" w:rsidRDefault="00F648B2" w:rsidP="00F648B2">
      <w:pPr>
        <w:ind w:firstLine="284"/>
        <w:jc w:val="both"/>
        <w:rPr>
          <w:rFonts w:ascii="Arial" w:hAnsi="Arial" w:cs="Arial"/>
        </w:rPr>
      </w:pPr>
      <w:r w:rsidRPr="00B3036E">
        <w:rPr>
          <w:rFonts w:ascii="Arial" w:hAnsi="Arial" w:cs="Arial"/>
          <w:b/>
          <w:bCs/>
        </w:rPr>
        <w:t>13. SANÇÕES ADMINISTRATIVAS</w:t>
      </w:r>
    </w:p>
    <w:p w14:paraId="14EA7D3F" w14:textId="77777777" w:rsidR="00F648B2" w:rsidRPr="00B3036E" w:rsidRDefault="00F648B2" w:rsidP="00F648B2">
      <w:pPr>
        <w:ind w:firstLine="284"/>
        <w:jc w:val="both"/>
        <w:rPr>
          <w:rFonts w:ascii="Arial" w:hAnsi="Arial" w:cs="Arial"/>
          <w:highlight w:val="yellow"/>
        </w:rPr>
      </w:pPr>
    </w:p>
    <w:p w14:paraId="02D38A3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 </w:t>
      </w:r>
      <w:r w:rsidRPr="00B3036E">
        <w:rPr>
          <w:rFonts w:ascii="Arial" w:hAnsi="Arial" w:cs="Arial"/>
        </w:rPr>
        <w:t>Comete infração administrativa, nos termos da lei, o licitante que, com dolo ou culpa:</w:t>
      </w:r>
    </w:p>
    <w:p w14:paraId="086A3FE4" w14:textId="77777777" w:rsidR="00F648B2" w:rsidRPr="00B3036E" w:rsidRDefault="00F648B2" w:rsidP="00F648B2">
      <w:pPr>
        <w:ind w:firstLine="284"/>
        <w:jc w:val="both"/>
        <w:rPr>
          <w:rFonts w:ascii="Arial" w:hAnsi="Arial" w:cs="Arial"/>
        </w:rPr>
      </w:pPr>
    </w:p>
    <w:p w14:paraId="6F21D47C" w14:textId="77777777" w:rsidR="00F648B2" w:rsidRPr="00B3036E" w:rsidRDefault="00F648B2" w:rsidP="00F648B2">
      <w:pPr>
        <w:ind w:firstLine="284"/>
        <w:jc w:val="both"/>
        <w:rPr>
          <w:rFonts w:ascii="Arial" w:hAnsi="Arial" w:cs="Arial"/>
        </w:rPr>
      </w:pPr>
      <w:r w:rsidRPr="00B3036E">
        <w:rPr>
          <w:rFonts w:ascii="Arial" w:hAnsi="Arial" w:cs="Arial"/>
          <w:b/>
          <w:bCs/>
        </w:rPr>
        <w:t>13.1.1.</w:t>
      </w:r>
      <w:r w:rsidRPr="00B3036E">
        <w:rPr>
          <w:rFonts w:ascii="Arial" w:hAnsi="Arial" w:cs="Arial"/>
        </w:rPr>
        <w:t xml:space="preserve"> </w:t>
      </w:r>
      <w:bookmarkStart w:id="1" w:name="_Ref114668085"/>
      <w:bookmarkStart w:id="2" w:name="_Hlk114652595"/>
      <w:proofErr w:type="gramStart"/>
      <w:r w:rsidRPr="00B3036E">
        <w:rPr>
          <w:rFonts w:ascii="Arial" w:hAnsi="Arial" w:cs="Arial"/>
        </w:rPr>
        <w:t>deixar</w:t>
      </w:r>
      <w:proofErr w:type="gramEnd"/>
      <w:r w:rsidRPr="00B3036E">
        <w:rPr>
          <w:rFonts w:ascii="Arial" w:hAnsi="Arial" w:cs="Arial"/>
        </w:rPr>
        <w:t xml:space="preserve"> de entregar a documentação exigida para o certame ou não entregar qualquer documento que tenha sido solicitado pelo/a pregoeiro/a durante o certame;</w:t>
      </w:r>
      <w:bookmarkEnd w:id="1"/>
    </w:p>
    <w:p w14:paraId="7FE194E4" w14:textId="77777777" w:rsidR="00F648B2" w:rsidRPr="00B3036E" w:rsidRDefault="00F648B2" w:rsidP="00F648B2">
      <w:pPr>
        <w:ind w:firstLine="284"/>
        <w:jc w:val="both"/>
        <w:rPr>
          <w:rFonts w:ascii="Arial" w:hAnsi="Arial" w:cs="Arial"/>
        </w:rPr>
      </w:pPr>
      <w:bookmarkStart w:id="3" w:name="_Ref114668108"/>
    </w:p>
    <w:p w14:paraId="0C19E97D" w14:textId="77777777" w:rsidR="00F648B2" w:rsidRPr="00B3036E" w:rsidRDefault="00F648B2" w:rsidP="00F648B2">
      <w:pPr>
        <w:ind w:firstLine="284"/>
        <w:jc w:val="both"/>
        <w:rPr>
          <w:rFonts w:ascii="Arial" w:hAnsi="Arial" w:cs="Arial"/>
        </w:rPr>
      </w:pPr>
      <w:r w:rsidRPr="00B3036E">
        <w:rPr>
          <w:rFonts w:ascii="Arial" w:hAnsi="Arial" w:cs="Arial"/>
          <w:b/>
          <w:bCs/>
        </w:rPr>
        <w:t>13.1.2.</w:t>
      </w:r>
      <w:r w:rsidRPr="00B3036E">
        <w:rPr>
          <w:rFonts w:ascii="Arial" w:hAnsi="Arial" w:cs="Arial"/>
        </w:rPr>
        <w:t xml:space="preserve"> Salvo em decorrência de fato superveniente devidamente justificado, não mantiver a proposta em especial quando:</w:t>
      </w:r>
      <w:bookmarkEnd w:id="3"/>
    </w:p>
    <w:p w14:paraId="591F2139" w14:textId="77777777" w:rsidR="00F648B2" w:rsidRPr="00B3036E" w:rsidRDefault="00F648B2" w:rsidP="00F648B2">
      <w:pPr>
        <w:ind w:firstLine="284"/>
        <w:jc w:val="both"/>
        <w:rPr>
          <w:rFonts w:ascii="Arial" w:hAnsi="Arial" w:cs="Arial"/>
        </w:rPr>
      </w:pPr>
    </w:p>
    <w:p w14:paraId="1A4A661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13.1.2.1. </w:t>
      </w:r>
      <w:proofErr w:type="gramStart"/>
      <w:r w:rsidRPr="00B3036E">
        <w:rPr>
          <w:rFonts w:ascii="Arial" w:hAnsi="Arial" w:cs="Arial"/>
        </w:rPr>
        <w:t>não</w:t>
      </w:r>
      <w:proofErr w:type="gramEnd"/>
      <w:r w:rsidRPr="00B3036E">
        <w:rPr>
          <w:rFonts w:ascii="Arial" w:hAnsi="Arial" w:cs="Arial"/>
        </w:rPr>
        <w:t xml:space="preserve"> enviar a proposta adequada ao último lance ofertado ou após a negociação; </w:t>
      </w:r>
    </w:p>
    <w:p w14:paraId="333C61A5" w14:textId="77777777" w:rsidR="00F648B2" w:rsidRPr="00B3036E" w:rsidRDefault="00F648B2" w:rsidP="00F648B2">
      <w:pPr>
        <w:ind w:firstLine="284"/>
        <w:jc w:val="both"/>
        <w:rPr>
          <w:rFonts w:ascii="Arial" w:hAnsi="Arial" w:cs="Arial"/>
        </w:rPr>
      </w:pPr>
    </w:p>
    <w:p w14:paraId="2E7ABB2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13.1.2.2. </w:t>
      </w:r>
      <w:proofErr w:type="gramStart"/>
      <w:r w:rsidRPr="00B3036E">
        <w:rPr>
          <w:rFonts w:ascii="Arial" w:hAnsi="Arial" w:cs="Arial"/>
        </w:rPr>
        <w:t>recusar</w:t>
      </w:r>
      <w:proofErr w:type="gramEnd"/>
      <w:r w:rsidRPr="00B3036E">
        <w:rPr>
          <w:rFonts w:ascii="Arial" w:hAnsi="Arial" w:cs="Arial"/>
        </w:rPr>
        <w:t xml:space="preserve">-se a enviar o detalhamento da proposta quando exigível; </w:t>
      </w:r>
    </w:p>
    <w:p w14:paraId="35699FB4" w14:textId="77777777" w:rsidR="00F648B2" w:rsidRPr="00B3036E" w:rsidRDefault="00F648B2" w:rsidP="00F648B2">
      <w:pPr>
        <w:ind w:firstLine="284"/>
        <w:jc w:val="both"/>
        <w:rPr>
          <w:rFonts w:ascii="Arial" w:hAnsi="Arial" w:cs="Arial"/>
        </w:rPr>
      </w:pPr>
    </w:p>
    <w:p w14:paraId="3020978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13.1.2.3. </w:t>
      </w:r>
      <w:proofErr w:type="gramStart"/>
      <w:r w:rsidRPr="00B3036E">
        <w:rPr>
          <w:rFonts w:ascii="Arial" w:hAnsi="Arial" w:cs="Arial"/>
        </w:rPr>
        <w:t>pedir</w:t>
      </w:r>
      <w:proofErr w:type="gramEnd"/>
      <w:r w:rsidRPr="00B3036E">
        <w:rPr>
          <w:rFonts w:ascii="Arial" w:hAnsi="Arial" w:cs="Arial"/>
        </w:rPr>
        <w:t xml:space="preserve"> para ser desclassificado quando encerrada a etapa competitiva; ou </w:t>
      </w:r>
    </w:p>
    <w:p w14:paraId="6D6104E8" w14:textId="77777777" w:rsidR="00F648B2" w:rsidRPr="00B3036E" w:rsidRDefault="00F648B2" w:rsidP="00F648B2">
      <w:pPr>
        <w:ind w:firstLine="284"/>
        <w:jc w:val="both"/>
        <w:rPr>
          <w:rFonts w:ascii="Arial" w:hAnsi="Arial" w:cs="Arial"/>
        </w:rPr>
      </w:pPr>
    </w:p>
    <w:p w14:paraId="3E06185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13.1.2.4. </w:t>
      </w:r>
      <w:proofErr w:type="gramStart"/>
      <w:r w:rsidRPr="00B3036E">
        <w:rPr>
          <w:rFonts w:ascii="Arial" w:hAnsi="Arial" w:cs="Arial"/>
        </w:rPr>
        <w:t>deixar</w:t>
      </w:r>
      <w:proofErr w:type="gramEnd"/>
      <w:r w:rsidRPr="00B3036E">
        <w:rPr>
          <w:rFonts w:ascii="Arial" w:hAnsi="Arial" w:cs="Arial"/>
        </w:rPr>
        <w:t xml:space="preserve"> de apresentar amostra;</w:t>
      </w:r>
    </w:p>
    <w:p w14:paraId="0AE0965A" w14:textId="77777777" w:rsidR="00F648B2" w:rsidRPr="00B3036E" w:rsidRDefault="00F648B2" w:rsidP="00F648B2">
      <w:pPr>
        <w:ind w:firstLine="284"/>
        <w:jc w:val="both"/>
        <w:rPr>
          <w:rFonts w:ascii="Arial" w:hAnsi="Arial" w:cs="Arial"/>
        </w:rPr>
      </w:pPr>
    </w:p>
    <w:p w14:paraId="64F4BEE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13.1.2.5. </w:t>
      </w:r>
      <w:proofErr w:type="gramStart"/>
      <w:r w:rsidRPr="00B3036E">
        <w:rPr>
          <w:rFonts w:ascii="Arial" w:hAnsi="Arial" w:cs="Arial"/>
        </w:rPr>
        <w:t>apresentar</w:t>
      </w:r>
      <w:proofErr w:type="gramEnd"/>
      <w:r w:rsidRPr="00B3036E">
        <w:rPr>
          <w:rFonts w:ascii="Arial" w:hAnsi="Arial" w:cs="Arial"/>
        </w:rPr>
        <w:t xml:space="preserve"> proposta ou amostra em desacordo com as especificações do edital; </w:t>
      </w:r>
    </w:p>
    <w:p w14:paraId="1C4BA2D2" w14:textId="77777777" w:rsidR="00F648B2" w:rsidRPr="00B3036E" w:rsidRDefault="00F648B2" w:rsidP="00F648B2">
      <w:pPr>
        <w:ind w:firstLine="284"/>
        <w:jc w:val="both"/>
        <w:rPr>
          <w:rFonts w:ascii="Arial" w:hAnsi="Arial" w:cs="Arial"/>
        </w:rPr>
      </w:pPr>
      <w:bookmarkStart w:id="4" w:name="_Ref114668139"/>
    </w:p>
    <w:p w14:paraId="1CB2070B" w14:textId="77777777" w:rsidR="00F648B2" w:rsidRPr="00B3036E" w:rsidRDefault="00F648B2" w:rsidP="00F648B2">
      <w:pPr>
        <w:ind w:firstLine="284"/>
        <w:jc w:val="both"/>
        <w:rPr>
          <w:rFonts w:ascii="Arial" w:hAnsi="Arial" w:cs="Arial"/>
        </w:rPr>
      </w:pPr>
      <w:r w:rsidRPr="00B3036E">
        <w:rPr>
          <w:rFonts w:ascii="Arial" w:hAnsi="Arial" w:cs="Arial"/>
          <w:b/>
          <w:bCs/>
        </w:rPr>
        <w:t>13.1.3.</w:t>
      </w:r>
      <w:r w:rsidRPr="00B3036E">
        <w:rPr>
          <w:rFonts w:ascii="Arial" w:hAnsi="Arial" w:cs="Arial"/>
        </w:rPr>
        <w:t xml:space="preserve"> </w:t>
      </w:r>
      <w:proofErr w:type="gramStart"/>
      <w:r w:rsidRPr="00B3036E">
        <w:rPr>
          <w:rFonts w:ascii="Arial" w:hAnsi="Arial" w:cs="Arial"/>
        </w:rPr>
        <w:t>não</w:t>
      </w:r>
      <w:proofErr w:type="gramEnd"/>
      <w:r w:rsidRPr="00B3036E">
        <w:rPr>
          <w:rFonts w:ascii="Arial" w:hAnsi="Arial" w:cs="Arial"/>
        </w:rPr>
        <w:t xml:space="preserve"> celebrar o contrato ou não entregar a documentação exigida para a contratação, quando convocado dentro do prazo de validade de sua proposta;</w:t>
      </w:r>
      <w:bookmarkEnd w:id="4"/>
    </w:p>
    <w:p w14:paraId="74C4DFAC" w14:textId="77777777" w:rsidR="00F648B2" w:rsidRPr="00B3036E" w:rsidRDefault="00F648B2" w:rsidP="00F648B2">
      <w:pPr>
        <w:ind w:firstLine="284"/>
        <w:jc w:val="both"/>
        <w:rPr>
          <w:rFonts w:ascii="Arial" w:hAnsi="Arial" w:cs="Arial"/>
        </w:rPr>
      </w:pPr>
    </w:p>
    <w:p w14:paraId="3FC5CFE8" w14:textId="77777777" w:rsidR="00F648B2" w:rsidRPr="00B3036E" w:rsidRDefault="00F648B2" w:rsidP="00F648B2">
      <w:pPr>
        <w:ind w:firstLine="284"/>
        <w:jc w:val="both"/>
        <w:rPr>
          <w:rFonts w:ascii="Arial" w:hAnsi="Arial" w:cs="Arial"/>
        </w:rPr>
      </w:pPr>
      <w:r w:rsidRPr="00B3036E">
        <w:rPr>
          <w:rFonts w:ascii="Arial" w:hAnsi="Arial" w:cs="Arial"/>
          <w:b/>
          <w:bCs/>
        </w:rPr>
        <w:t>13.1.3.1.</w:t>
      </w:r>
      <w:r w:rsidRPr="00B3036E">
        <w:rPr>
          <w:rFonts w:ascii="Arial" w:hAnsi="Arial" w:cs="Arial"/>
        </w:rPr>
        <w:t xml:space="preserve"> </w:t>
      </w:r>
      <w:proofErr w:type="gramStart"/>
      <w:r w:rsidRPr="00B3036E">
        <w:rPr>
          <w:rFonts w:ascii="Arial" w:hAnsi="Arial" w:cs="Arial"/>
        </w:rPr>
        <w:t>recusar</w:t>
      </w:r>
      <w:proofErr w:type="gramEnd"/>
      <w:r w:rsidRPr="00B3036E">
        <w:rPr>
          <w:rFonts w:ascii="Arial" w:hAnsi="Arial" w:cs="Arial"/>
        </w:rPr>
        <w:t>-se, sem justificativa, a assinar o contrato ou a ata de registro de preço, ou a aceitar ou retirar o instrumento equivalente no prazo estabelecido pela Administração;</w:t>
      </w:r>
    </w:p>
    <w:p w14:paraId="22C5CC07" w14:textId="77777777" w:rsidR="00F648B2" w:rsidRPr="00B3036E" w:rsidRDefault="00F648B2" w:rsidP="00F648B2">
      <w:pPr>
        <w:ind w:firstLine="284"/>
        <w:jc w:val="both"/>
        <w:rPr>
          <w:rFonts w:ascii="Arial" w:hAnsi="Arial" w:cs="Arial"/>
        </w:rPr>
      </w:pPr>
      <w:bookmarkStart w:id="5" w:name="_Ref114668249"/>
    </w:p>
    <w:p w14:paraId="1930ECBB" w14:textId="77777777" w:rsidR="00F648B2" w:rsidRPr="00B3036E" w:rsidRDefault="00F648B2" w:rsidP="00F648B2">
      <w:pPr>
        <w:ind w:firstLine="284"/>
        <w:jc w:val="both"/>
        <w:rPr>
          <w:rFonts w:ascii="Arial" w:hAnsi="Arial" w:cs="Arial"/>
        </w:rPr>
      </w:pPr>
      <w:r w:rsidRPr="00B3036E">
        <w:rPr>
          <w:rFonts w:ascii="Arial" w:hAnsi="Arial" w:cs="Arial"/>
          <w:b/>
          <w:bCs/>
        </w:rPr>
        <w:t>13.1.4.</w:t>
      </w:r>
      <w:r w:rsidRPr="00B3036E">
        <w:rPr>
          <w:rFonts w:ascii="Arial" w:hAnsi="Arial" w:cs="Arial"/>
        </w:rPr>
        <w:t xml:space="preserve"> </w:t>
      </w:r>
      <w:proofErr w:type="gramStart"/>
      <w:r w:rsidRPr="00B3036E">
        <w:rPr>
          <w:rFonts w:ascii="Arial" w:hAnsi="Arial" w:cs="Arial"/>
        </w:rPr>
        <w:t>apresentar</w:t>
      </w:r>
      <w:proofErr w:type="gramEnd"/>
      <w:r w:rsidRPr="00B3036E">
        <w:rPr>
          <w:rFonts w:ascii="Arial" w:hAnsi="Arial" w:cs="Arial"/>
        </w:rPr>
        <w:t xml:space="preserve"> declaração ou documentação falsa exigida para o certame ou prestar declaração falsa durante a licitação</w:t>
      </w:r>
      <w:bookmarkEnd w:id="5"/>
    </w:p>
    <w:p w14:paraId="04F680A7" w14:textId="77777777" w:rsidR="00F648B2" w:rsidRPr="00B3036E" w:rsidRDefault="00F648B2" w:rsidP="00F648B2">
      <w:pPr>
        <w:ind w:firstLine="284"/>
        <w:jc w:val="both"/>
        <w:rPr>
          <w:rFonts w:ascii="Arial" w:hAnsi="Arial" w:cs="Arial"/>
        </w:rPr>
      </w:pPr>
      <w:bookmarkStart w:id="6" w:name="_Ref114668245"/>
    </w:p>
    <w:p w14:paraId="7FB23B6A" w14:textId="77777777" w:rsidR="00F648B2" w:rsidRPr="00B3036E" w:rsidRDefault="00F648B2" w:rsidP="00F648B2">
      <w:pPr>
        <w:ind w:firstLine="284"/>
        <w:jc w:val="both"/>
        <w:rPr>
          <w:rFonts w:ascii="Arial" w:hAnsi="Arial" w:cs="Arial"/>
        </w:rPr>
      </w:pPr>
      <w:r w:rsidRPr="00B3036E">
        <w:rPr>
          <w:rFonts w:ascii="Arial" w:hAnsi="Arial" w:cs="Arial"/>
          <w:b/>
          <w:bCs/>
        </w:rPr>
        <w:t>13.1.5.</w:t>
      </w:r>
      <w:r w:rsidRPr="00B3036E">
        <w:rPr>
          <w:rFonts w:ascii="Arial" w:hAnsi="Arial" w:cs="Arial"/>
        </w:rPr>
        <w:t xml:space="preserve"> </w:t>
      </w:r>
      <w:proofErr w:type="gramStart"/>
      <w:r w:rsidRPr="00B3036E">
        <w:rPr>
          <w:rFonts w:ascii="Arial" w:hAnsi="Arial" w:cs="Arial"/>
        </w:rPr>
        <w:t>fraudar</w:t>
      </w:r>
      <w:proofErr w:type="gramEnd"/>
      <w:r w:rsidRPr="00B3036E">
        <w:rPr>
          <w:rFonts w:ascii="Arial" w:hAnsi="Arial" w:cs="Arial"/>
        </w:rPr>
        <w:t xml:space="preserve"> a licitação</w:t>
      </w:r>
      <w:bookmarkEnd w:id="6"/>
    </w:p>
    <w:p w14:paraId="739E4CE9" w14:textId="77777777" w:rsidR="00F648B2" w:rsidRPr="00B3036E" w:rsidRDefault="00F648B2" w:rsidP="00F648B2">
      <w:pPr>
        <w:ind w:firstLine="284"/>
        <w:jc w:val="both"/>
        <w:rPr>
          <w:rFonts w:ascii="Arial" w:hAnsi="Arial" w:cs="Arial"/>
        </w:rPr>
      </w:pPr>
      <w:bookmarkStart w:id="7" w:name="_Ref114668247"/>
    </w:p>
    <w:p w14:paraId="1AF98D25" w14:textId="77777777" w:rsidR="00F648B2" w:rsidRPr="00B3036E" w:rsidRDefault="00F648B2" w:rsidP="00F648B2">
      <w:pPr>
        <w:ind w:firstLine="284"/>
        <w:jc w:val="both"/>
        <w:rPr>
          <w:rFonts w:ascii="Arial" w:hAnsi="Arial" w:cs="Arial"/>
        </w:rPr>
      </w:pPr>
      <w:r w:rsidRPr="00B3036E">
        <w:rPr>
          <w:rFonts w:ascii="Arial" w:hAnsi="Arial" w:cs="Arial"/>
          <w:b/>
          <w:bCs/>
        </w:rPr>
        <w:t>13.1.6.</w:t>
      </w:r>
      <w:r w:rsidRPr="00B3036E">
        <w:rPr>
          <w:rFonts w:ascii="Arial" w:hAnsi="Arial" w:cs="Arial"/>
        </w:rPr>
        <w:t xml:space="preserve"> </w:t>
      </w:r>
      <w:proofErr w:type="gramStart"/>
      <w:r w:rsidRPr="00B3036E">
        <w:rPr>
          <w:rFonts w:ascii="Arial" w:hAnsi="Arial" w:cs="Arial"/>
        </w:rPr>
        <w:t>comportar</w:t>
      </w:r>
      <w:proofErr w:type="gramEnd"/>
      <w:r w:rsidRPr="00B3036E">
        <w:rPr>
          <w:rFonts w:ascii="Arial" w:hAnsi="Arial" w:cs="Arial"/>
        </w:rPr>
        <w:t>-se de modo inidôneo ou cometer fraude de qualquer natureza, em especial quando:</w:t>
      </w:r>
      <w:bookmarkEnd w:id="7"/>
    </w:p>
    <w:p w14:paraId="72A879B6" w14:textId="77777777" w:rsidR="00F648B2" w:rsidRPr="00B3036E" w:rsidRDefault="00F648B2" w:rsidP="00F648B2">
      <w:pPr>
        <w:ind w:firstLine="284"/>
        <w:jc w:val="both"/>
        <w:rPr>
          <w:rFonts w:ascii="Arial" w:hAnsi="Arial" w:cs="Arial"/>
        </w:rPr>
      </w:pPr>
    </w:p>
    <w:p w14:paraId="445240F0" w14:textId="77777777" w:rsidR="00F648B2" w:rsidRPr="00B3036E" w:rsidRDefault="00F648B2" w:rsidP="00F648B2">
      <w:pPr>
        <w:ind w:firstLine="284"/>
        <w:jc w:val="both"/>
        <w:rPr>
          <w:rFonts w:ascii="Arial" w:hAnsi="Arial" w:cs="Arial"/>
        </w:rPr>
      </w:pPr>
      <w:r w:rsidRPr="00B3036E">
        <w:rPr>
          <w:rFonts w:ascii="Arial" w:hAnsi="Arial" w:cs="Arial"/>
          <w:b/>
          <w:bCs/>
        </w:rPr>
        <w:t>13.1.6.1.</w:t>
      </w:r>
      <w:r w:rsidRPr="00B3036E">
        <w:rPr>
          <w:rFonts w:ascii="Arial" w:hAnsi="Arial" w:cs="Arial"/>
        </w:rPr>
        <w:t xml:space="preserve"> </w:t>
      </w:r>
      <w:proofErr w:type="gramStart"/>
      <w:r w:rsidRPr="00B3036E">
        <w:rPr>
          <w:rFonts w:ascii="Arial" w:hAnsi="Arial" w:cs="Arial"/>
        </w:rPr>
        <w:t>agir</w:t>
      </w:r>
      <w:proofErr w:type="gramEnd"/>
      <w:r w:rsidRPr="00B3036E">
        <w:rPr>
          <w:rFonts w:ascii="Arial" w:hAnsi="Arial" w:cs="Arial"/>
        </w:rPr>
        <w:t xml:space="preserve"> em conluio ou em desconformidade com a lei; </w:t>
      </w:r>
    </w:p>
    <w:p w14:paraId="229220EA" w14:textId="77777777" w:rsidR="00F648B2" w:rsidRPr="00B3036E" w:rsidRDefault="00F648B2" w:rsidP="00F648B2">
      <w:pPr>
        <w:ind w:firstLine="284"/>
        <w:jc w:val="both"/>
        <w:rPr>
          <w:rFonts w:ascii="Arial" w:hAnsi="Arial" w:cs="Arial"/>
        </w:rPr>
      </w:pPr>
    </w:p>
    <w:p w14:paraId="5B056FCC" w14:textId="77777777" w:rsidR="00F648B2" w:rsidRPr="00B3036E" w:rsidRDefault="00F648B2" w:rsidP="00F648B2">
      <w:pPr>
        <w:ind w:firstLine="284"/>
        <w:jc w:val="both"/>
        <w:rPr>
          <w:rFonts w:ascii="Arial" w:hAnsi="Arial" w:cs="Arial"/>
        </w:rPr>
      </w:pPr>
      <w:r w:rsidRPr="00B3036E">
        <w:rPr>
          <w:rFonts w:ascii="Arial" w:hAnsi="Arial" w:cs="Arial"/>
          <w:b/>
          <w:bCs/>
        </w:rPr>
        <w:t>13.1.6.2.</w:t>
      </w:r>
      <w:r w:rsidRPr="00B3036E">
        <w:rPr>
          <w:rFonts w:ascii="Arial" w:hAnsi="Arial" w:cs="Arial"/>
        </w:rPr>
        <w:t xml:space="preserve"> </w:t>
      </w:r>
      <w:proofErr w:type="gramStart"/>
      <w:r w:rsidRPr="00B3036E">
        <w:rPr>
          <w:rFonts w:ascii="Arial" w:hAnsi="Arial" w:cs="Arial"/>
        </w:rPr>
        <w:t>induzir</w:t>
      </w:r>
      <w:proofErr w:type="gramEnd"/>
      <w:r w:rsidRPr="00B3036E">
        <w:rPr>
          <w:rFonts w:ascii="Arial" w:hAnsi="Arial" w:cs="Arial"/>
        </w:rPr>
        <w:t xml:space="preserve"> deliberadamente a erro no julgamento; </w:t>
      </w:r>
    </w:p>
    <w:p w14:paraId="7A9EC730" w14:textId="77777777" w:rsidR="00F648B2" w:rsidRPr="00B3036E" w:rsidRDefault="00F648B2" w:rsidP="00F648B2">
      <w:pPr>
        <w:ind w:firstLine="284"/>
        <w:jc w:val="both"/>
        <w:rPr>
          <w:rFonts w:ascii="Arial" w:hAnsi="Arial" w:cs="Arial"/>
        </w:rPr>
      </w:pPr>
    </w:p>
    <w:p w14:paraId="384C73B9" w14:textId="77777777" w:rsidR="00F648B2" w:rsidRPr="00B3036E" w:rsidRDefault="00F648B2" w:rsidP="00F648B2">
      <w:pPr>
        <w:ind w:firstLine="284"/>
        <w:jc w:val="both"/>
        <w:rPr>
          <w:rFonts w:ascii="Arial" w:hAnsi="Arial" w:cs="Arial"/>
        </w:rPr>
      </w:pPr>
      <w:r w:rsidRPr="00B3036E">
        <w:rPr>
          <w:rFonts w:ascii="Arial" w:hAnsi="Arial" w:cs="Arial"/>
          <w:b/>
          <w:bCs/>
        </w:rPr>
        <w:t>13.1.6.3.</w:t>
      </w:r>
      <w:r w:rsidRPr="00B3036E">
        <w:rPr>
          <w:rFonts w:ascii="Arial" w:hAnsi="Arial" w:cs="Arial"/>
        </w:rPr>
        <w:t xml:space="preserve"> </w:t>
      </w:r>
      <w:proofErr w:type="gramStart"/>
      <w:r w:rsidRPr="00B3036E">
        <w:rPr>
          <w:rFonts w:ascii="Arial" w:hAnsi="Arial" w:cs="Arial"/>
        </w:rPr>
        <w:t>apresentar</w:t>
      </w:r>
      <w:proofErr w:type="gramEnd"/>
      <w:r w:rsidRPr="00B3036E">
        <w:rPr>
          <w:rFonts w:ascii="Arial" w:hAnsi="Arial" w:cs="Arial"/>
        </w:rPr>
        <w:t xml:space="preserve"> amostra falsificada ou deteriorada; </w:t>
      </w:r>
    </w:p>
    <w:p w14:paraId="680060A3" w14:textId="77777777" w:rsidR="00F648B2" w:rsidRPr="00B3036E" w:rsidRDefault="00F648B2" w:rsidP="00F648B2">
      <w:pPr>
        <w:ind w:firstLine="284"/>
        <w:jc w:val="both"/>
        <w:rPr>
          <w:rFonts w:ascii="Arial" w:hAnsi="Arial" w:cs="Arial"/>
        </w:rPr>
      </w:pPr>
      <w:bookmarkStart w:id="8" w:name="_Ref114668251"/>
    </w:p>
    <w:p w14:paraId="718844A6" w14:textId="77777777" w:rsidR="00F648B2" w:rsidRPr="00B3036E" w:rsidRDefault="00F648B2" w:rsidP="00F648B2">
      <w:pPr>
        <w:ind w:firstLine="284"/>
        <w:jc w:val="both"/>
        <w:rPr>
          <w:rFonts w:ascii="Arial" w:hAnsi="Arial" w:cs="Arial"/>
        </w:rPr>
      </w:pPr>
      <w:r w:rsidRPr="00B3036E">
        <w:rPr>
          <w:rFonts w:ascii="Arial" w:hAnsi="Arial" w:cs="Arial"/>
          <w:b/>
          <w:bCs/>
        </w:rPr>
        <w:t>13.1.7.</w:t>
      </w:r>
      <w:r w:rsidRPr="00B3036E">
        <w:rPr>
          <w:rFonts w:ascii="Arial" w:hAnsi="Arial" w:cs="Arial"/>
        </w:rPr>
        <w:t xml:space="preserve"> </w:t>
      </w:r>
      <w:proofErr w:type="gramStart"/>
      <w:r w:rsidRPr="00B3036E">
        <w:rPr>
          <w:rFonts w:ascii="Arial" w:hAnsi="Arial" w:cs="Arial"/>
        </w:rPr>
        <w:t>praticar</w:t>
      </w:r>
      <w:proofErr w:type="gramEnd"/>
      <w:r w:rsidRPr="00B3036E">
        <w:rPr>
          <w:rFonts w:ascii="Arial" w:hAnsi="Arial" w:cs="Arial"/>
        </w:rPr>
        <w:t xml:space="preserve"> atos ilícitos com vistas a frustrar os objetivos da licitação</w:t>
      </w:r>
      <w:bookmarkEnd w:id="8"/>
    </w:p>
    <w:p w14:paraId="13BE82AD" w14:textId="77777777" w:rsidR="00F648B2" w:rsidRPr="00B3036E" w:rsidRDefault="00F648B2" w:rsidP="00F648B2">
      <w:pPr>
        <w:ind w:firstLine="284"/>
        <w:jc w:val="both"/>
        <w:rPr>
          <w:rFonts w:ascii="Arial" w:hAnsi="Arial" w:cs="Arial"/>
        </w:rPr>
      </w:pPr>
      <w:bookmarkStart w:id="9" w:name="_Ref114668252"/>
    </w:p>
    <w:p w14:paraId="0EA7EFC2" w14:textId="77777777" w:rsidR="00F648B2" w:rsidRPr="00B3036E" w:rsidRDefault="00F648B2" w:rsidP="00F648B2">
      <w:pPr>
        <w:ind w:firstLine="284"/>
        <w:jc w:val="both"/>
        <w:rPr>
          <w:rFonts w:ascii="Arial" w:hAnsi="Arial" w:cs="Arial"/>
        </w:rPr>
      </w:pPr>
      <w:r w:rsidRPr="00B3036E">
        <w:rPr>
          <w:rFonts w:ascii="Arial" w:hAnsi="Arial" w:cs="Arial"/>
          <w:b/>
          <w:bCs/>
        </w:rPr>
        <w:t>13.1.8.</w:t>
      </w:r>
      <w:r w:rsidRPr="00B3036E">
        <w:rPr>
          <w:rFonts w:ascii="Arial" w:hAnsi="Arial" w:cs="Arial"/>
        </w:rPr>
        <w:t xml:space="preserve"> </w:t>
      </w:r>
      <w:proofErr w:type="gramStart"/>
      <w:r w:rsidRPr="00B3036E">
        <w:rPr>
          <w:rFonts w:ascii="Arial" w:hAnsi="Arial" w:cs="Arial"/>
        </w:rPr>
        <w:t>praticar</w:t>
      </w:r>
      <w:proofErr w:type="gramEnd"/>
      <w:r w:rsidRPr="00B3036E">
        <w:rPr>
          <w:rFonts w:ascii="Arial" w:hAnsi="Arial" w:cs="Arial"/>
        </w:rPr>
        <w:t xml:space="preserve"> ato lesivo previsto no </w:t>
      </w:r>
      <w:hyperlink r:id="rId19" w:anchor="art5" w:history="1">
        <w:r w:rsidRPr="00B3036E">
          <w:rPr>
            <w:rFonts w:ascii="Arial" w:hAnsi="Arial" w:cs="Arial"/>
          </w:rPr>
          <w:t>art. 5º da Lei n.º 12.846, de 2013</w:t>
        </w:r>
      </w:hyperlink>
      <w:r w:rsidRPr="00B3036E">
        <w:rPr>
          <w:rFonts w:ascii="Arial" w:hAnsi="Arial" w:cs="Arial"/>
        </w:rPr>
        <w:t>.</w:t>
      </w:r>
      <w:bookmarkEnd w:id="9"/>
    </w:p>
    <w:bookmarkEnd w:id="2"/>
    <w:p w14:paraId="5BA58ED6" w14:textId="77777777" w:rsidR="00F648B2" w:rsidRPr="00B3036E" w:rsidRDefault="00F648B2" w:rsidP="00F648B2">
      <w:pPr>
        <w:ind w:firstLine="284"/>
        <w:jc w:val="both"/>
        <w:rPr>
          <w:rFonts w:ascii="Arial" w:hAnsi="Arial" w:cs="Arial"/>
          <w:highlight w:val="yellow"/>
        </w:rPr>
      </w:pPr>
    </w:p>
    <w:p w14:paraId="79658BC5" w14:textId="77777777" w:rsidR="00F648B2" w:rsidRPr="00B3036E" w:rsidRDefault="00F648B2" w:rsidP="00F648B2">
      <w:pPr>
        <w:ind w:firstLine="284"/>
        <w:jc w:val="both"/>
        <w:rPr>
          <w:rFonts w:ascii="Arial" w:hAnsi="Arial" w:cs="Arial"/>
        </w:rPr>
      </w:pPr>
      <w:r w:rsidRPr="00B3036E">
        <w:rPr>
          <w:rFonts w:ascii="Arial" w:hAnsi="Arial" w:cs="Arial"/>
          <w:b/>
          <w:bCs/>
        </w:rPr>
        <w:t>13.2.</w:t>
      </w:r>
      <w:r w:rsidRPr="00B3036E">
        <w:rPr>
          <w:rFonts w:ascii="Arial" w:hAnsi="Arial" w:cs="Arial"/>
        </w:rPr>
        <w:t xml:space="preserve"> A sanção de que trata o subitem poderá ser aplicada juntamente com as multas previstas, garantindo o exercício de prévia e ampla defesa.</w:t>
      </w:r>
    </w:p>
    <w:p w14:paraId="47AFF136" w14:textId="77777777" w:rsidR="00F648B2" w:rsidRPr="00B3036E" w:rsidRDefault="00F648B2" w:rsidP="00F648B2">
      <w:pPr>
        <w:ind w:firstLine="284"/>
        <w:jc w:val="both"/>
        <w:rPr>
          <w:rFonts w:ascii="Arial" w:hAnsi="Arial" w:cs="Arial"/>
        </w:rPr>
      </w:pPr>
    </w:p>
    <w:p w14:paraId="43C58D2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13.2.1. </w:t>
      </w:r>
      <w:r w:rsidRPr="00B3036E">
        <w:rPr>
          <w:rFonts w:ascii="Arial" w:hAnsi="Arial" w:cs="Arial"/>
        </w:rPr>
        <w:t xml:space="preserve">A sanção de impedimento de participar em licitação e contratar com a Administração Pública </w:t>
      </w:r>
      <w:proofErr w:type="gramStart"/>
      <w:r w:rsidRPr="00B3036E">
        <w:rPr>
          <w:rFonts w:ascii="Arial" w:hAnsi="Arial" w:cs="Arial"/>
        </w:rPr>
        <w:t>poderá ser aplicada</w:t>
      </w:r>
      <w:proofErr w:type="gramEnd"/>
      <w:r w:rsidRPr="00B3036E">
        <w:rPr>
          <w:rFonts w:ascii="Arial" w:hAnsi="Arial" w:cs="Arial"/>
        </w:rPr>
        <w:t xml:space="preserve"> também àqueles que:</w:t>
      </w:r>
    </w:p>
    <w:p w14:paraId="0CC486D5" w14:textId="77777777" w:rsidR="00F648B2" w:rsidRPr="00B3036E" w:rsidRDefault="00F648B2" w:rsidP="00F648B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6A754A4E" w14:textId="77777777" w:rsidR="00F648B2" w:rsidRPr="00B3036E" w:rsidRDefault="00F648B2" w:rsidP="00F648B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para contratar com a Administração;</w:t>
      </w:r>
    </w:p>
    <w:p w14:paraId="30B083A1" w14:textId="77777777" w:rsidR="00F648B2" w:rsidRPr="00B3036E" w:rsidRDefault="00F648B2" w:rsidP="00F648B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7EB68389" w14:textId="77777777" w:rsidR="00F648B2" w:rsidRPr="00B3036E" w:rsidRDefault="00F648B2" w:rsidP="00F648B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3AE12CFC" w14:textId="77777777" w:rsidR="00F648B2" w:rsidRPr="001345A2" w:rsidRDefault="00F648B2" w:rsidP="00F648B2">
      <w:pPr>
        <w:ind w:firstLine="284"/>
        <w:jc w:val="both"/>
        <w:rPr>
          <w:rFonts w:ascii="Arial" w:hAnsi="Arial" w:cs="Arial"/>
        </w:rPr>
      </w:pPr>
      <w:r w:rsidRPr="001345A2">
        <w:rPr>
          <w:rFonts w:ascii="Arial" w:hAnsi="Arial" w:cs="Arial"/>
          <w:b/>
          <w:bCs/>
        </w:rPr>
        <w:t>13.3.</w:t>
      </w:r>
      <w:r w:rsidRPr="001345A2">
        <w:rPr>
          <w:rFonts w:ascii="Arial" w:hAnsi="Arial" w:cs="Arial"/>
        </w:rPr>
        <w:t xml:space="preserve"> Com fulcro na </w:t>
      </w:r>
      <w:hyperlink r:id="rId20" w:history="1">
        <w:r w:rsidRPr="001345A2">
          <w:rPr>
            <w:rStyle w:val="Hyperlink"/>
            <w:rFonts w:ascii="Arial" w:hAnsi="Arial" w:cs="Arial"/>
            <w:color w:val="auto"/>
          </w:rPr>
          <w:t>Lei nº 14.133, de 2021</w:t>
        </w:r>
      </w:hyperlink>
      <w:r w:rsidRPr="001345A2">
        <w:rPr>
          <w:rFonts w:ascii="Arial" w:hAnsi="Arial" w:cs="Arial"/>
        </w:rPr>
        <w:t xml:space="preserve">, a Administração poderá, garantida a prévia defesa, aplicar </w:t>
      </w:r>
      <w:proofErr w:type="gramStart"/>
      <w:r w:rsidRPr="001345A2">
        <w:rPr>
          <w:rFonts w:ascii="Arial" w:hAnsi="Arial" w:cs="Arial"/>
        </w:rPr>
        <w:t>aos licitante</w:t>
      </w:r>
      <w:proofErr w:type="gramEnd"/>
      <w:r w:rsidRPr="001345A2">
        <w:rPr>
          <w:rFonts w:ascii="Arial" w:hAnsi="Arial" w:cs="Arial"/>
        </w:rPr>
        <w:t xml:space="preserve"> e/ou adjudicatários as seguintes sanções, sem prejuízo das responsabilidades civil e criminal:</w:t>
      </w:r>
    </w:p>
    <w:p w14:paraId="6B879018" w14:textId="77777777" w:rsidR="00F648B2" w:rsidRPr="00B3036E" w:rsidRDefault="00F648B2" w:rsidP="00F648B2">
      <w:pPr>
        <w:ind w:firstLine="284"/>
        <w:jc w:val="both"/>
        <w:rPr>
          <w:rFonts w:ascii="Arial" w:hAnsi="Arial" w:cs="Arial"/>
          <w:highlight w:val="yellow"/>
        </w:rPr>
      </w:pPr>
    </w:p>
    <w:p w14:paraId="4AAFCCAC" w14:textId="77777777" w:rsidR="00F648B2" w:rsidRPr="00B3036E" w:rsidRDefault="00F648B2" w:rsidP="00F648B2">
      <w:pPr>
        <w:ind w:firstLine="284"/>
        <w:jc w:val="both"/>
        <w:rPr>
          <w:rFonts w:ascii="Arial" w:hAnsi="Arial" w:cs="Arial"/>
        </w:rPr>
      </w:pPr>
      <w:r w:rsidRPr="00B3036E">
        <w:rPr>
          <w:rFonts w:ascii="Arial" w:hAnsi="Arial" w:cs="Arial"/>
          <w:b/>
          <w:bCs/>
        </w:rPr>
        <w:t>13.3.1.</w:t>
      </w:r>
      <w:r w:rsidRPr="00B3036E">
        <w:rPr>
          <w:rFonts w:ascii="Arial" w:hAnsi="Arial" w:cs="Arial"/>
        </w:rPr>
        <w:t xml:space="preserve"> </w:t>
      </w:r>
      <w:proofErr w:type="gramStart"/>
      <w:r w:rsidRPr="00B3036E">
        <w:rPr>
          <w:rFonts w:ascii="Arial" w:hAnsi="Arial" w:cs="Arial"/>
        </w:rPr>
        <w:t>advertência</w:t>
      </w:r>
      <w:proofErr w:type="gramEnd"/>
      <w:r w:rsidRPr="00B3036E">
        <w:rPr>
          <w:rFonts w:ascii="Arial" w:hAnsi="Arial" w:cs="Arial"/>
        </w:rPr>
        <w:t>;</w:t>
      </w:r>
    </w:p>
    <w:p w14:paraId="554BC850" w14:textId="77777777" w:rsidR="00F648B2" w:rsidRPr="00B3036E" w:rsidRDefault="00F648B2" w:rsidP="00F648B2">
      <w:pPr>
        <w:ind w:firstLine="284"/>
        <w:jc w:val="both"/>
        <w:rPr>
          <w:rFonts w:ascii="Arial" w:hAnsi="Arial" w:cs="Arial"/>
        </w:rPr>
      </w:pPr>
    </w:p>
    <w:p w14:paraId="57507922" w14:textId="77777777" w:rsidR="00F648B2" w:rsidRPr="00B3036E" w:rsidRDefault="00F648B2" w:rsidP="00F648B2">
      <w:pPr>
        <w:ind w:firstLine="284"/>
        <w:jc w:val="both"/>
        <w:rPr>
          <w:rFonts w:ascii="Arial" w:hAnsi="Arial" w:cs="Arial"/>
        </w:rPr>
      </w:pPr>
      <w:r w:rsidRPr="00B3036E">
        <w:rPr>
          <w:rFonts w:ascii="Arial" w:hAnsi="Arial" w:cs="Arial"/>
          <w:b/>
          <w:bCs/>
        </w:rPr>
        <w:t>13.3.2.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mora;</w:t>
      </w:r>
      <w:r>
        <w:rPr>
          <w:rFonts w:ascii="Arial" w:hAnsi="Arial" w:cs="Arial"/>
        </w:rPr>
        <w:t xml:space="preserve"> </w:t>
      </w:r>
    </w:p>
    <w:p w14:paraId="4543DF8C" w14:textId="77777777" w:rsidR="00F648B2" w:rsidRPr="00B3036E" w:rsidRDefault="00F648B2" w:rsidP="00F648B2">
      <w:pPr>
        <w:ind w:firstLine="284"/>
        <w:jc w:val="both"/>
        <w:rPr>
          <w:rFonts w:ascii="Arial" w:hAnsi="Arial" w:cs="Arial"/>
        </w:rPr>
      </w:pPr>
    </w:p>
    <w:p w14:paraId="57E3E1AA" w14:textId="77777777" w:rsidR="00F648B2" w:rsidRPr="00B3036E" w:rsidRDefault="00F648B2" w:rsidP="00F648B2">
      <w:pPr>
        <w:ind w:firstLine="284"/>
        <w:jc w:val="both"/>
        <w:rPr>
          <w:rFonts w:ascii="Arial" w:hAnsi="Arial" w:cs="Arial"/>
        </w:rPr>
      </w:pPr>
      <w:r w:rsidRPr="00B3036E">
        <w:rPr>
          <w:rFonts w:ascii="Arial" w:hAnsi="Arial" w:cs="Arial"/>
          <w:b/>
          <w:bCs/>
        </w:rPr>
        <w:t>13.3.2.1.</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a parcela remanescente, no caso de inexecução parcial de contrato;</w:t>
      </w:r>
    </w:p>
    <w:p w14:paraId="5C550E7F" w14:textId="77777777" w:rsidR="00F648B2" w:rsidRPr="00B3036E" w:rsidRDefault="00F648B2" w:rsidP="00F648B2">
      <w:pPr>
        <w:ind w:firstLine="284"/>
        <w:jc w:val="both"/>
        <w:rPr>
          <w:rFonts w:ascii="Arial" w:hAnsi="Arial" w:cs="Arial"/>
        </w:rPr>
      </w:pPr>
    </w:p>
    <w:p w14:paraId="461A12E0" w14:textId="77777777" w:rsidR="00F648B2" w:rsidRPr="00B3036E" w:rsidRDefault="00F648B2" w:rsidP="00F648B2">
      <w:pPr>
        <w:ind w:firstLine="284"/>
        <w:jc w:val="both"/>
        <w:rPr>
          <w:rFonts w:ascii="Arial" w:hAnsi="Arial" w:cs="Arial"/>
        </w:rPr>
      </w:pPr>
      <w:r w:rsidRPr="00B3036E">
        <w:rPr>
          <w:rFonts w:ascii="Arial" w:hAnsi="Arial" w:cs="Arial"/>
          <w:b/>
          <w:bCs/>
        </w:rPr>
        <w:t>13.3.2.2.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 (um por cento), por dia de atraso, sobre o valor correspondente à entrega que estiver em desacordo com os prazos estipulados, até o limite de 10 (dez) dias;</w:t>
      </w:r>
    </w:p>
    <w:p w14:paraId="7152F510" w14:textId="77777777" w:rsidR="00F648B2" w:rsidRPr="00B3036E" w:rsidRDefault="00F648B2" w:rsidP="00F648B2">
      <w:pPr>
        <w:ind w:firstLine="284"/>
        <w:jc w:val="both"/>
        <w:rPr>
          <w:rFonts w:ascii="Arial" w:hAnsi="Arial" w:cs="Arial"/>
        </w:rPr>
      </w:pPr>
    </w:p>
    <w:p w14:paraId="169050EA" w14:textId="77777777" w:rsidR="00F648B2" w:rsidRPr="00B3036E" w:rsidRDefault="00F648B2" w:rsidP="00F648B2">
      <w:pPr>
        <w:ind w:firstLine="284"/>
        <w:jc w:val="both"/>
        <w:rPr>
          <w:rFonts w:ascii="Arial" w:hAnsi="Arial" w:cs="Arial"/>
        </w:rPr>
      </w:pPr>
      <w:r w:rsidRPr="00B3036E">
        <w:rPr>
          <w:rFonts w:ascii="Arial" w:hAnsi="Arial" w:cs="Arial"/>
          <w:b/>
          <w:bCs/>
        </w:rPr>
        <w:t>13.3.2.3.</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de sua inexecução total;</w:t>
      </w:r>
    </w:p>
    <w:p w14:paraId="397CDC47" w14:textId="77777777" w:rsidR="00F648B2" w:rsidRPr="00B3036E" w:rsidRDefault="00F648B2" w:rsidP="00F648B2">
      <w:pPr>
        <w:ind w:firstLine="284"/>
        <w:jc w:val="both"/>
        <w:rPr>
          <w:rFonts w:ascii="Arial" w:hAnsi="Arial" w:cs="Arial"/>
        </w:rPr>
      </w:pPr>
    </w:p>
    <w:p w14:paraId="061B5D46" w14:textId="77777777" w:rsidR="00F648B2" w:rsidRPr="00B3036E" w:rsidRDefault="00F648B2" w:rsidP="00F648B2">
      <w:pPr>
        <w:ind w:firstLine="284"/>
        <w:jc w:val="both"/>
        <w:rPr>
          <w:rFonts w:ascii="Arial" w:hAnsi="Arial" w:cs="Arial"/>
        </w:rPr>
      </w:pPr>
      <w:r w:rsidRPr="00B3036E">
        <w:rPr>
          <w:rFonts w:ascii="Arial" w:hAnsi="Arial" w:cs="Arial"/>
          <w:b/>
          <w:bCs/>
        </w:rPr>
        <w:t>13.3.2.4.</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62D5F2DC" w14:textId="77777777" w:rsidR="00F648B2" w:rsidRPr="00B3036E" w:rsidRDefault="00F648B2" w:rsidP="00F648B2">
      <w:pPr>
        <w:ind w:firstLine="284"/>
        <w:jc w:val="both"/>
        <w:rPr>
          <w:rFonts w:ascii="Arial" w:hAnsi="Arial" w:cs="Arial"/>
        </w:rPr>
      </w:pPr>
    </w:p>
    <w:p w14:paraId="44D2D71C" w14:textId="77777777" w:rsidR="00F648B2" w:rsidRPr="00B3036E" w:rsidRDefault="00F648B2" w:rsidP="00F648B2">
      <w:pPr>
        <w:ind w:firstLine="284"/>
        <w:jc w:val="both"/>
        <w:rPr>
          <w:rFonts w:ascii="Arial" w:hAnsi="Arial" w:cs="Arial"/>
        </w:rPr>
      </w:pPr>
      <w:r w:rsidRPr="00B3036E">
        <w:rPr>
          <w:rFonts w:ascii="Arial" w:hAnsi="Arial" w:cs="Arial"/>
          <w:b/>
          <w:bCs/>
        </w:rPr>
        <w:t>13.3.2.5.</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recusa injustificada de assinar/receber o contrato.</w:t>
      </w:r>
    </w:p>
    <w:p w14:paraId="67932A4E" w14:textId="77777777" w:rsidR="00F648B2" w:rsidRPr="00B3036E" w:rsidRDefault="00F648B2" w:rsidP="00F648B2">
      <w:pPr>
        <w:ind w:firstLine="284"/>
        <w:jc w:val="both"/>
        <w:rPr>
          <w:rFonts w:ascii="Arial" w:hAnsi="Arial" w:cs="Arial"/>
        </w:rPr>
      </w:pPr>
    </w:p>
    <w:p w14:paraId="13CAEA13" w14:textId="77777777" w:rsidR="00F648B2" w:rsidRPr="00B3036E" w:rsidRDefault="00F648B2" w:rsidP="00F648B2">
      <w:pPr>
        <w:ind w:firstLine="284"/>
        <w:jc w:val="both"/>
        <w:rPr>
          <w:rFonts w:ascii="Arial" w:hAnsi="Arial" w:cs="Arial"/>
        </w:rPr>
      </w:pPr>
      <w:r w:rsidRPr="00B3036E">
        <w:rPr>
          <w:rFonts w:ascii="Arial" w:hAnsi="Arial" w:cs="Arial"/>
          <w:b/>
          <w:bCs/>
        </w:rPr>
        <w:t>13.4.</w:t>
      </w:r>
      <w:r w:rsidRPr="00B3036E">
        <w:rPr>
          <w:rFonts w:ascii="Arial" w:hAnsi="Arial" w:cs="Arial"/>
        </w:rPr>
        <w:t xml:space="preserve"> As multas são independentes entre si; a aplicação de uma, não exclui a aplicação de outras, bem como das demais penalidades previstas em lei.</w:t>
      </w:r>
    </w:p>
    <w:p w14:paraId="6A82986B" w14:textId="77777777" w:rsidR="00F648B2" w:rsidRPr="00B3036E" w:rsidRDefault="00F648B2" w:rsidP="00F648B2">
      <w:pPr>
        <w:ind w:firstLine="284"/>
        <w:jc w:val="both"/>
        <w:rPr>
          <w:rFonts w:ascii="Arial" w:hAnsi="Arial" w:cs="Arial"/>
        </w:rPr>
      </w:pPr>
    </w:p>
    <w:p w14:paraId="2F1E1F95" w14:textId="77777777" w:rsidR="00F648B2" w:rsidRPr="00B3036E" w:rsidRDefault="00F648B2" w:rsidP="00F648B2">
      <w:pPr>
        <w:keepLines/>
        <w:ind w:firstLine="284"/>
        <w:jc w:val="both"/>
        <w:rPr>
          <w:rFonts w:ascii="Arial" w:hAnsi="Arial" w:cs="Arial"/>
        </w:rPr>
      </w:pPr>
      <w:r w:rsidRPr="00B3036E">
        <w:rPr>
          <w:rFonts w:ascii="Arial" w:hAnsi="Arial" w:cs="Arial"/>
          <w:b/>
          <w:bCs/>
        </w:rPr>
        <w:t>13.5.</w:t>
      </w:r>
      <w:r w:rsidRPr="00B3036E">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1AE6162" w14:textId="77777777" w:rsidR="00F648B2" w:rsidRPr="00B3036E" w:rsidRDefault="00F648B2" w:rsidP="00F648B2">
      <w:pPr>
        <w:keepLines/>
        <w:ind w:firstLine="284"/>
        <w:jc w:val="both"/>
        <w:rPr>
          <w:rFonts w:ascii="Arial" w:hAnsi="Arial" w:cs="Arial"/>
        </w:rPr>
      </w:pPr>
    </w:p>
    <w:p w14:paraId="09DAC6AB" w14:textId="77777777" w:rsidR="00F648B2" w:rsidRPr="00B3036E" w:rsidRDefault="00F648B2" w:rsidP="00F648B2">
      <w:pPr>
        <w:keepLines/>
        <w:ind w:firstLine="284"/>
        <w:jc w:val="both"/>
        <w:rPr>
          <w:rFonts w:ascii="Arial" w:hAnsi="Arial" w:cs="Arial"/>
        </w:rPr>
      </w:pPr>
      <w:r w:rsidRPr="00B3036E">
        <w:rPr>
          <w:rFonts w:ascii="Arial" w:hAnsi="Arial" w:cs="Arial"/>
          <w:b/>
          <w:bCs/>
        </w:rPr>
        <w:t>13.6.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9044E56" w14:textId="77777777" w:rsidR="00F648B2" w:rsidRPr="00B3036E" w:rsidRDefault="00F648B2" w:rsidP="00F648B2">
      <w:pPr>
        <w:ind w:firstLine="284"/>
        <w:jc w:val="both"/>
        <w:rPr>
          <w:rFonts w:ascii="Arial" w:hAnsi="Arial" w:cs="Arial"/>
        </w:rPr>
      </w:pPr>
    </w:p>
    <w:p w14:paraId="253E0645" w14:textId="77777777" w:rsidR="00F648B2" w:rsidRPr="00B3036E" w:rsidRDefault="00F648B2" w:rsidP="00F648B2">
      <w:pPr>
        <w:pStyle w:val="Corpodetexto"/>
        <w:ind w:firstLine="284"/>
        <w:rPr>
          <w:sz w:val="20"/>
          <w:szCs w:val="20"/>
        </w:rPr>
      </w:pPr>
      <w:r w:rsidRPr="00B3036E">
        <w:rPr>
          <w:b/>
          <w:bCs/>
          <w:sz w:val="20"/>
          <w:szCs w:val="20"/>
        </w:rPr>
        <w:t>1</w:t>
      </w:r>
      <w:r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5783546A" w14:textId="77777777" w:rsidR="00F648B2" w:rsidRPr="00B3036E" w:rsidRDefault="00F648B2" w:rsidP="00F648B2">
      <w:pPr>
        <w:ind w:firstLine="284"/>
        <w:jc w:val="both"/>
        <w:rPr>
          <w:rFonts w:ascii="Arial" w:hAnsi="Arial" w:cs="Arial"/>
        </w:rPr>
      </w:pPr>
    </w:p>
    <w:p w14:paraId="644A4E0F" w14:textId="77777777" w:rsidR="00F648B2" w:rsidRPr="00B3036E" w:rsidRDefault="00F648B2" w:rsidP="00F648B2">
      <w:pPr>
        <w:ind w:firstLine="284"/>
        <w:jc w:val="both"/>
        <w:rPr>
          <w:rFonts w:ascii="Arial" w:hAnsi="Arial" w:cs="Arial"/>
        </w:rPr>
      </w:pPr>
      <w:r w:rsidRPr="00B3036E">
        <w:rPr>
          <w:rFonts w:ascii="Arial" w:hAnsi="Arial" w:cs="Arial"/>
          <w:b/>
          <w:bCs/>
        </w:rPr>
        <w:t>13.8.</w:t>
      </w:r>
      <w:r w:rsidRPr="00B3036E">
        <w:rPr>
          <w:rFonts w:ascii="Arial" w:hAnsi="Arial" w:cs="Arial"/>
        </w:rPr>
        <w:t xml:space="preserve"> Pelo descumprimento de quaisquer cláusulas ou condições do contrato, as multas e penalidade serão elevadas em dobro, em caso de reincidência.</w:t>
      </w:r>
    </w:p>
    <w:p w14:paraId="11A17057" w14:textId="77777777" w:rsidR="00F648B2" w:rsidRPr="00B3036E" w:rsidRDefault="00F648B2" w:rsidP="00F648B2">
      <w:pPr>
        <w:ind w:firstLine="284"/>
        <w:jc w:val="both"/>
        <w:rPr>
          <w:rFonts w:ascii="Arial" w:hAnsi="Arial" w:cs="Arial"/>
        </w:rPr>
      </w:pPr>
    </w:p>
    <w:p w14:paraId="795F79BE" w14:textId="77777777" w:rsidR="00F648B2" w:rsidRPr="001345A2" w:rsidRDefault="00F648B2" w:rsidP="00F648B2">
      <w:pPr>
        <w:ind w:firstLine="284"/>
        <w:jc w:val="both"/>
        <w:rPr>
          <w:rFonts w:ascii="Arial" w:hAnsi="Arial" w:cs="Arial"/>
          <w:b/>
          <w:bCs/>
        </w:rPr>
      </w:pPr>
      <w:r w:rsidRPr="001345A2">
        <w:rPr>
          <w:rFonts w:ascii="Arial" w:hAnsi="Arial" w:cs="Arial"/>
          <w:b/>
          <w:bCs/>
        </w:rPr>
        <w:lastRenderedPageBreak/>
        <w:t>13.9. A aplicação das sanções previstas neste edital não exclui, em hipótese alguma, a obrigação de reparação integral dos danos causados.</w:t>
      </w:r>
    </w:p>
    <w:p w14:paraId="5ECE5A71" w14:textId="77777777" w:rsidR="00F648B2" w:rsidRPr="00B3036E" w:rsidRDefault="00F648B2" w:rsidP="00F648B2">
      <w:pPr>
        <w:ind w:firstLine="284"/>
        <w:rPr>
          <w:rFonts w:ascii="Arial" w:hAnsi="Arial" w:cs="Arial"/>
          <w:highlight w:val="yellow"/>
        </w:rPr>
      </w:pPr>
    </w:p>
    <w:p w14:paraId="53F59726" w14:textId="77777777" w:rsidR="00F648B2" w:rsidRPr="00B3036E" w:rsidRDefault="00F648B2" w:rsidP="00F648B2">
      <w:pPr>
        <w:ind w:firstLine="284"/>
        <w:jc w:val="both"/>
        <w:rPr>
          <w:rFonts w:ascii="Arial" w:hAnsi="Arial" w:cs="Arial"/>
        </w:rPr>
      </w:pPr>
      <w:r w:rsidRPr="00B3036E">
        <w:rPr>
          <w:rFonts w:ascii="Arial" w:hAnsi="Arial" w:cs="Arial"/>
          <w:b/>
          <w:bCs/>
        </w:rPr>
        <w:t>14. DA ATA DE REGISTROS DE PREÇOS</w:t>
      </w:r>
    </w:p>
    <w:p w14:paraId="0FB46719" w14:textId="77777777" w:rsidR="00F648B2" w:rsidRPr="00B3036E" w:rsidRDefault="00F648B2" w:rsidP="00F648B2">
      <w:pPr>
        <w:ind w:firstLine="284"/>
        <w:jc w:val="both"/>
        <w:rPr>
          <w:rFonts w:ascii="Arial" w:hAnsi="Arial" w:cs="Arial"/>
        </w:rPr>
      </w:pPr>
    </w:p>
    <w:p w14:paraId="16E3D8D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14.1. </w:t>
      </w:r>
      <w:r w:rsidRPr="00B3036E">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sidRPr="00B3036E">
        <w:rPr>
          <w:rFonts w:ascii="Arial" w:hAnsi="Arial" w:cs="Arial"/>
        </w:rPr>
        <w:t>após</w:t>
      </w:r>
      <w:proofErr w:type="gramEnd"/>
      <w:r w:rsidRPr="00B3036E">
        <w:rPr>
          <w:rFonts w:ascii="Arial" w:hAnsi="Arial" w:cs="Arial"/>
        </w:rPr>
        <w:t xml:space="preserve"> cumpridos os requisitos de publicidade, terá efeito de compromisso de fornecimento nas condições estabelecidas.</w:t>
      </w:r>
    </w:p>
    <w:p w14:paraId="3E0270C5" w14:textId="77777777" w:rsidR="00F648B2" w:rsidRPr="00B3036E" w:rsidRDefault="00F648B2" w:rsidP="00F648B2">
      <w:pPr>
        <w:ind w:firstLine="284"/>
        <w:jc w:val="both"/>
        <w:rPr>
          <w:rFonts w:ascii="Arial" w:hAnsi="Arial" w:cs="Arial"/>
        </w:rPr>
      </w:pPr>
    </w:p>
    <w:p w14:paraId="7EAD0609" w14:textId="55B14DFB" w:rsidR="00F648B2" w:rsidRPr="00B3036E" w:rsidRDefault="00F648B2" w:rsidP="00F648B2">
      <w:pPr>
        <w:ind w:firstLine="284"/>
        <w:jc w:val="both"/>
        <w:rPr>
          <w:rFonts w:ascii="Arial" w:hAnsi="Arial" w:cs="Arial"/>
        </w:rPr>
      </w:pPr>
      <w:r w:rsidRPr="00B3036E">
        <w:rPr>
          <w:rFonts w:ascii="Arial" w:hAnsi="Arial" w:cs="Arial"/>
          <w:b/>
          <w:bCs/>
        </w:rPr>
        <w:t xml:space="preserve">14.2. </w:t>
      </w:r>
      <w:r w:rsidRPr="00B3036E">
        <w:rPr>
          <w:rFonts w:ascii="Arial" w:hAnsi="Arial" w:cs="Arial"/>
        </w:rPr>
        <w:t>As convocações de que trata o item anterior deverão ser atendidas no prazo máximo de</w:t>
      </w:r>
      <w:r w:rsidR="00B57263">
        <w:rPr>
          <w:rFonts w:ascii="Arial" w:hAnsi="Arial" w:cs="Arial"/>
        </w:rPr>
        <w:t xml:space="preserve"> 05 (cinco)</w:t>
      </w:r>
      <w:r w:rsidRPr="00B3036E">
        <w:rPr>
          <w:rFonts w:ascii="Arial" w:hAnsi="Arial" w:cs="Arial"/>
        </w:rPr>
        <w:t xml:space="preserve"> dias úteis, prorrogáveis </w:t>
      </w:r>
      <w:r w:rsidR="00A75BBD">
        <w:rPr>
          <w:rFonts w:ascii="Arial" w:hAnsi="Arial" w:cs="Arial"/>
        </w:rPr>
        <w:t>por</w:t>
      </w:r>
      <w:r w:rsidRPr="00B3036E">
        <w:rPr>
          <w:rFonts w:ascii="Arial" w:hAnsi="Arial" w:cs="Arial"/>
        </w:rPr>
        <w:t xml:space="preserve"> apenas uma única vez a critério da Administração, </w:t>
      </w:r>
      <w:proofErr w:type="gramStart"/>
      <w:r w:rsidRPr="00B3036E">
        <w:rPr>
          <w:rFonts w:ascii="Arial" w:hAnsi="Arial" w:cs="Arial"/>
        </w:rPr>
        <w:t>sob pena</w:t>
      </w:r>
      <w:proofErr w:type="gramEnd"/>
      <w:r w:rsidRPr="00B3036E">
        <w:rPr>
          <w:rFonts w:ascii="Arial" w:hAnsi="Arial" w:cs="Arial"/>
        </w:rPr>
        <w:t xml:space="preserve"> de decair o direito à contratação, sem prejuízo das sanções previstas neste Edital.</w:t>
      </w:r>
    </w:p>
    <w:p w14:paraId="4ECD8A9E" w14:textId="77777777" w:rsidR="00F648B2" w:rsidRPr="00B3036E" w:rsidRDefault="00F648B2" w:rsidP="00F648B2">
      <w:pPr>
        <w:ind w:firstLine="284"/>
        <w:jc w:val="both"/>
        <w:rPr>
          <w:rFonts w:ascii="Arial" w:hAnsi="Arial" w:cs="Arial"/>
        </w:rPr>
      </w:pPr>
    </w:p>
    <w:p w14:paraId="3E4BB946" w14:textId="77777777" w:rsidR="00F648B2" w:rsidRPr="00B3036E" w:rsidRDefault="00F648B2" w:rsidP="00F648B2">
      <w:pPr>
        <w:ind w:firstLine="284"/>
        <w:jc w:val="both"/>
        <w:rPr>
          <w:rFonts w:ascii="Arial" w:hAnsi="Arial" w:cs="Arial"/>
        </w:rPr>
      </w:pPr>
      <w:r w:rsidRPr="00B3036E">
        <w:rPr>
          <w:rFonts w:ascii="Arial" w:hAnsi="Arial" w:cs="Arial"/>
          <w:b/>
          <w:bCs/>
        </w:rPr>
        <w:t>14.3.</w:t>
      </w:r>
      <w:r w:rsidRPr="00B3036E">
        <w:rPr>
          <w:rFonts w:ascii="Arial" w:hAnsi="Arial" w:cs="Arial"/>
        </w:rPr>
        <w:t xml:space="preserve"> A ata firmada com os licitantes fornecedores observará a minuta em Anexo, podendo ser alterada nos termos do art. 107 da Lei n° 14.133, de 2021.</w:t>
      </w:r>
    </w:p>
    <w:p w14:paraId="7A0F7F27" w14:textId="77777777" w:rsidR="00F648B2" w:rsidRPr="00B3036E" w:rsidRDefault="00F648B2" w:rsidP="00F648B2">
      <w:pPr>
        <w:ind w:firstLine="284"/>
        <w:jc w:val="both"/>
        <w:rPr>
          <w:rFonts w:ascii="Arial" w:hAnsi="Arial" w:cs="Arial"/>
        </w:rPr>
      </w:pPr>
    </w:p>
    <w:p w14:paraId="3F8DFB5F" w14:textId="340307A9" w:rsidR="00F648B2" w:rsidRPr="00B3036E" w:rsidRDefault="00F648B2" w:rsidP="00F648B2">
      <w:pPr>
        <w:ind w:firstLine="284"/>
        <w:jc w:val="both"/>
        <w:rPr>
          <w:rFonts w:ascii="Arial" w:hAnsi="Arial" w:cs="Arial"/>
        </w:rPr>
      </w:pPr>
      <w:r w:rsidRPr="00B3036E">
        <w:rPr>
          <w:rFonts w:ascii="Arial" w:hAnsi="Arial" w:cs="Arial"/>
          <w:b/>
          <w:bCs/>
        </w:rPr>
        <w:t>14.4.</w:t>
      </w:r>
      <w:r w:rsidRPr="00B3036E">
        <w:rPr>
          <w:rFonts w:ascii="Arial" w:hAnsi="Arial" w:cs="Arial"/>
        </w:rPr>
        <w:t xml:space="preserve"> Sempre que o licitante vencedor não atender à convocação, nos termos defini</w:t>
      </w:r>
      <w:r w:rsidR="00A75BBD">
        <w:rPr>
          <w:rFonts w:ascii="Arial" w:hAnsi="Arial" w:cs="Arial"/>
        </w:rPr>
        <w:t>d</w:t>
      </w:r>
      <w:r w:rsidRPr="00B3036E">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44F13D42" w14:textId="77777777" w:rsidR="00F648B2" w:rsidRPr="00B3036E" w:rsidRDefault="00F648B2" w:rsidP="00F648B2">
      <w:pPr>
        <w:ind w:firstLine="284"/>
        <w:jc w:val="both"/>
        <w:rPr>
          <w:rFonts w:ascii="Arial" w:hAnsi="Arial" w:cs="Arial"/>
        </w:rPr>
      </w:pPr>
    </w:p>
    <w:p w14:paraId="75C7ED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14.4.1. </w:t>
      </w:r>
      <w:r w:rsidRPr="00B3036E">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1E8C659" w14:textId="77777777" w:rsidR="00F648B2" w:rsidRPr="00B3036E" w:rsidRDefault="00F648B2" w:rsidP="00F648B2">
      <w:pPr>
        <w:ind w:firstLine="284"/>
        <w:jc w:val="both"/>
        <w:rPr>
          <w:rFonts w:ascii="Arial" w:hAnsi="Arial" w:cs="Arial"/>
        </w:rPr>
      </w:pPr>
    </w:p>
    <w:p w14:paraId="2A0E1089"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14.5. </w:t>
      </w:r>
      <w:r w:rsidRPr="00B3036E">
        <w:rPr>
          <w:rFonts w:ascii="Arial" w:hAnsi="Arial" w:cs="Arial"/>
        </w:rPr>
        <w:t xml:space="preserve">A Ata de Registro de Preços é um documento vinculativo, obrigacional, ao assinar a Ata de Registro de Preços </w:t>
      </w:r>
      <w:proofErr w:type="gramStart"/>
      <w:r w:rsidRPr="00B3036E">
        <w:rPr>
          <w:rFonts w:ascii="Arial" w:hAnsi="Arial" w:cs="Arial"/>
        </w:rPr>
        <w:t>a</w:t>
      </w:r>
      <w:proofErr w:type="gramEnd"/>
      <w:r w:rsidRPr="00B3036E">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3FF57152" w14:textId="77777777" w:rsidR="00F648B2" w:rsidRPr="00B3036E" w:rsidRDefault="00F648B2" w:rsidP="00F648B2">
      <w:pPr>
        <w:ind w:firstLine="284"/>
        <w:jc w:val="both"/>
        <w:rPr>
          <w:rFonts w:ascii="Arial" w:hAnsi="Arial" w:cs="Arial"/>
        </w:rPr>
      </w:pPr>
    </w:p>
    <w:p w14:paraId="46092DA2" w14:textId="77777777" w:rsidR="00F648B2" w:rsidRPr="00B3036E" w:rsidRDefault="00F648B2" w:rsidP="00F648B2">
      <w:pPr>
        <w:ind w:firstLine="284"/>
        <w:jc w:val="both"/>
        <w:rPr>
          <w:rFonts w:ascii="Arial" w:hAnsi="Arial" w:cs="Arial"/>
          <w:b/>
          <w:bCs/>
        </w:rPr>
      </w:pPr>
      <w:r w:rsidRPr="00B3036E">
        <w:rPr>
          <w:rFonts w:ascii="Arial" w:hAnsi="Arial" w:cs="Arial"/>
          <w:b/>
          <w:bCs/>
        </w:rPr>
        <w:t>15. PRAZO DE VIGÊNCIA DA ATA DE REGISTRO DE PREÇOS</w:t>
      </w:r>
    </w:p>
    <w:p w14:paraId="69286755" w14:textId="77777777" w:rsidR="00F648B2" w:rsidRPr="00B3036E" w:rsidRDefault="00F648B2" w:rsidP="00F648B2">
      <w:pPr>
        <w:ind w:firstLine="284"/>
        <w:jc w:val="both"/>
        <w:rPr>
          <w:rFonts w:ascii="Arial" w:hAnsi="Arial" w:cs="Arial"/>
        </w:rPr>
      </w:pPr>
    </w:p>
    <w:p w14:paraId="4E110CA8" w14:textId="4038282A" w:rsidR="00F648B2" w:rsidRPr="00B3036E" w:rsidRDefault="00F648B2" w:rsidP="00F648B2">
      <w:pPr>
        <w:ind w:firstLine="284"/>
        <w:jc w:val="both"/>
        <w:rPr>
          <w:rFonts w:ascii="Arial" w:hAnsi="Arial" w:cs="Arial"/>
        </w:rPr>
      </w:pPr>
      <w:r w:rsidRPr="00B3036E">
        <w:rPr>
          <w:rFonts w:ascii="Arial" w:hAnsi="Arial" w:cs="Arial"/>
          <w:b/>
          <w:bCs/>
        </w:rPr>
        <w:t xml:space="preserve">15.1. </w:t>
      </w:r>
      <w:r w:rsidR="00493F53" w:rsidRPr="00A40F8A">
        <w:rPr>
          <w:rFonts w:ascii="Arial" w:hAnsi="Arial" w:cs="Arial"/>
        </w:rPr>
        <w:t xml:space="preserve">O prazo da vigência da Ata de Registro de Preços será de 12 (doze) meses, a contar da data de sua </w:t>
      </w:r>
      <w:r w:rsidR="00493F53">
        <w:rPr>
          <w:rFonts w:ascii="Arial" w:hAnsi="Arial" w:cs="Arial"/>
        </w:rPr>
        <w:t>emissão</w:t>
      </w:r>
      <w:r w:rsidR="00493F53" w:rsidRPr="00291EED">
        <w:rPr>
          <w:rFonts w:ascii="Arial" w:hAnsi="Arial" w:cs="Arial"/>
        </w:rPr>
        <w:t>, podendo ser prorrogado por igua</w:t>
      </w:r>
      <w:r w:rsidR="00493F53">
        <w:rPr>
          <w:rFonts w:ascii="Arial" w:hAnsi="Arial" w:cs="Arial"/>
        </w:rPr>
        <w:t>l</w:t>
      </w:r>
      <w:r w:rsidR="00493F53" w:rsidRPr="00291EED">
        <w:rPr>
          <w:rFonts w:ascii="Arial" w:hAnsi="Arial" w:cs="Arial"/>
        </w:rPr>
        <w:t xml:space="preserve"> período, </w:t>
      </w:r>
      <w:r w:rsidR="00493F53">
        <w:rPr>
          <w:rFonts w:ascii="Arial" w:hAnsi="Arial" w:cs="Arial"/>
        </w:rPr>
        <w:t>conforme</w:t>
      </w:r>
      <w:r w:rsidR="00493F53" w:rsidRPr="00291EED">
        <w:rPr>
          <w:rFonts w:ascii="Arial" w:hAnsi="Arial" w:cs="Arial"/>
        </w:rPr>
        <w:t xml:space="preserve"> previsto no </w:t>
      </w:r>
      <w:r w:rsidR="00493F53" w:rsidRPr="00182A84">
        <w:rPr>
          <w:rFonts w:ascii="Arial" w:hAnsi="Arial" w:cs="Arial"/>
        </w:rPr>
        <w:t>artigo 84</w:t>
      </w:r>
      <w:r w:rsidR="00493F53" w:rsidRPr="00291EED">
        <w:rPr>
          <w:rFonts w:ascii="Arial" w:hAnsi="Arial" w:cs="Arial"/>
        </w:rPr>
        <w:t xml:space="preserve"> da Lei n° 14.133, de 2021</w:t>
      </w:r>
      <w:r w:rsidR="00493F53" w:rsidRPr="00A40F8A">
        <w:rPr>
          <w:rFonts w:ascii="Arial" w:hAnsi="Arial" w:cs="Arial"/>
        </w:rPr>
        <w:t>.</w:t>
      </w:r>
    </w:p>
    <w:p w14:paraId="73E42260" w14:textId="77777777" w:rsidR="00F648B2" w:rsidRPr="00B3036E" w:rsidRDefault="00F648B2" w:rsidP="00F648B2">
      <w:pPr>
        <w:ind w:firstLine="284"/>
        <w:jc w:val="both"/>
        <w:rPr>
          <w:rFonts w:ascii="Arial" w:hAnsi="Arial" w:cs="Arial"/>
        </w:rPr>
      </w:pPr>
    </w:p>
    <w:p w14:paraId="1207C1E0" w14:textId="77777777" w:rsidR="00F648B2" w:rsidRPr="00B3036E" w:rsidRDefault="00F648B2" w:rsidP="00F648B2">
      <w:pPr>
        <w:ind w:firstLine="284"/>
        <w:jc w:val="both"/>
        <w:rPr>
          <w:rFonts w:ascii="Arial" w:hAnsi="Arial" w:cs="Arial"/>
          <w:b/>
          <w:bCs/>
        </w:rPr>
      </w:pPr>
      <w:r w:rsidRPr="00B3036E">
        <w:rPr>
          <w:rFonts w:ascii="Arial" w:hAnsi="Arial" w:cs="Arial"/>
          <w:b/>
          <w:bCs/>
        </w:rPr>
        <w:t>16. ALTERAÇÕES NA ATA DE REGISTRO DE PREÇOS</w:t>
      </w:r>
    </w:p>
    <w:p w14:paraId="4EA571BC" w14:textId="77777777" w:rsidR="00F648B2" w:rsidRPr="00B3036E" w:rsidRDefault="00F648B2" w:rsidP="00F648B2">
      <w:pPr>
        <w:ind w:firstLine="284"/>
        <w:jc w:val="both"/>
        <w:rPr>
          <w:rFonts w:ascii="Arial" w:hAnsi="Arial" w:cs="Arial"/>
          <w:b/>
          <w:bCs/>
        </w:rPr>
      </w:pPr>
    </w:p>
    <w:p w14:paraId="3C091E73"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16.1. </w:t>
      </w:r>
      <w:r w:rsidRPr="00B3036E">
        <w:rPr>
          <w:rFonts w:ascii="Arial" w:hAnsi="Arial" w:cs="Arial"/>
        </w:rPr>
        <w:t xml:space="preserve">A ata de Registro de Preços poderá sofrer alterações, obedecidas </w:t>
      </w:r>
      <w:proofErr w:type="gramStart"/>
      <w:r w:rsidRPr="00B3036E">
        <w:rPr>
          <w:rFonts w:ascii="Arial" w:hAnsi="Arial" w:cs="Arial"/>
        </w:rPr>
        <w:t>as</w:t>
      </w:r>
      <w:proofErr w:type="gramEnd"/>
      <w:r w:rsidRPr="00B3036E">
        <w:rPr>
          <w:rFonts w:ascii="Arial" w:hAnsi="Arial" w:cs="Arial"/>
        </w:rPr>
        <w:t xml:space="preserve"> disposições contidas no art. 124, da Lei 14.133, de 2021.</w:t>
      </w:r>
    </w:p>
    <w:p w14:paraId="44E203DC" w14:textId="77777777" w:rsidR="00F648B2" w:rsidRPr="00B3036E" w:rsidRDefault="00F648B2" w:rsidP="00F648B2">
      <w:pPr>
        <w:ind w:firstLine="284"/>
        <w:jc w:val="both"/>
        <w:rPr>
          <w:rFonts w:ascii="Arial" w:hAnsi="Arial" w:cs="Arial"/>
        </w:rPr>
      </w:pPr>
    </w:p>
    <w:p w14:paraId="2DBADFD9"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16.2. </w:t>
      </w:r>
      <w:r w:rsidRPr="00B3036E">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752A41E6" w14:textId="77777777" w:rsidR="00F648B2" w:rsidRPr="00B3036E" w:rsidRDefault="00F648B2" w:rsidP="00F648B2">
      <w:pPr>
        <w:ind w:firstLine="284"/>
        <w:jc w:val="both"/>
        <w:rPr>
          <w:rFonts w:ascii="Arial" w:hAnsi="Arial" w:cs="Arial"/>
        </w:rPr>
      </w:pPr>
    </w:p>
    <w:p w14:paraId="712F0BFD" w14:textId="77777777" w:rsidR="00F648B2" w:rsidRPr="00B3036E" w:rsidRDefault="00F648B2" w:rsidP="00F648B2">
      <w:pPr>
        <w:ind w:firstLine="284"/>
        <w:jc w:val="both"/>
        <w:rPr>
          <w:rFonts w:ascii="Arial" w:hAnsi="Arial" w:cs="Arial"/>
        </w:rPr>
      </w:pPr>
      <w:r w:rsidRPr="00B3036E">
        <w:rPr>
          <w:rFonts w:ascii="Arial" w:hAnsi="Arial" w:cs="Arial"/>
          <w:b/>
          <w:bCs/>
        </w:rPr>
        <w:t>16.3.</w:t>
      </w:r>
      <w:r w:rsidRPr="00B3036E">
        <w:rPr>
          <w:rFonts w:ascii="Arial" w:hAnsi="Arial" w:cs="Arial"/>
        </w:rPr>
        <w:t xml:space="preserve"> Quando o preço inicialmente registrado, por motivo superveniente, tornar-se superior ao praticado mercado a Administração (Unidade Gerenciadora) deverá:</w:t>
      </w:r>
    </w:p>
    <w:p w14:paraId="34EBD76E" w14:textId="77777777" w:rsidR="00F648B2" w:rsidRPr="00B3036E" w:rsidRDefault="00F648B2" w:rsidP="00F648B2">
      <w:pPr>
        <w:ind w:firstLine="284"/>
        <w:jc w:val="both"/>
        <w:rPr>
          <w:rFonts w:ascii="Arial" w:hAnsi="Arial" w:cs="Arial"/>
        </w:rPr>
      </w:pPr>
    </w:p>
    <w:p w14:paraId="56B46DCD"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16.3.1. </w:t>
      </w:r>
      <w:r w:rsidRPr="00B3036E">
        <w:rPr>
          <w:rFonts w:ascii="Arial" w:hAnsi="Arial" w:cs="Arial"/>
        </w:rPr>
        <w:t>Convocar o fornecedor visando à negociação para redução de preços de sua adequação ao praticado pelo mercado.</w:t>
      </w:r>
    </w:p>
    <w:p w14:paraId="62E53F51" w14:textId="77777777" w:rsidR="00F648B2" w:rsidRPr="00B3036E" w:rsidRDefault="00F648B2" w:rsidP="00F648B2">
      <w:pPr>
        <w:ind w:firstLine="284"/>
        <w:jc w:val="both"/>
        <w:rPr>
          <w:rFonts w:ascii="Arial" w:hAnsi="Arial" w:cs="Arial"/>
        </w:rPr>
      </w:pPr>
    </w:p>
    <w:p w14:paraId="0FBAEB3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16.3.2. </w:t>
      </w:r>
      <w:r w:rsidRPr="00B3036E">
        <w:rPr>
          <w:rFonts w:ascii="Arial" w:hAnsi="Arial" w:cs="Arial"/>
        </w:rPr>
        <w:t>Frustrada a negociação, o fornecedor será liberado do compromisso assumido.</w:t>
      </w:r>
    </w:p>
    <w:p w14:paraId="10DE0F7F" w14:textId="77777777" w:rsidR="00F648B2" w:rsidRPr="00B3036E" w:rsidRDefault="00F648B2" w:rsidP="00F648B2">
      <w:pPr>
        <w:ind w:firstLine="284"/>
        <w:jc w:val="both"/>
        <w:rPr>
          <w:rFonts w:ascii="Arial" w:hAnsi="Arial" w:cs="Arial"/>
        </w:rPr>
      </w:pPr>
    </w:p>
    <w:p w14:paraId="32053A4D" w14:textId="77777777" w:rsidR="00F648B2" w:rsidRPr="00B3036E" w:rsidRDefault="00F648B2" w:rsidP="00F648B2">
      <w:pPr>
        <w:ind w:firstLine="284"/>
        <w:jc w:val="both"/>
        <w:rPr>
          <w:rFonts w:ascii="Arial" w:hAnsi="Arial" w:cs="Arial"/>
        </w:rPr>
      </w:pPr>
      <w:r w:rsidRPr="00B3036E">
        <w:rPr>
          <w:rFonts w:ascii="Arial" w:hAnsi="Arial" w:cs="Arial"/>
          <w:b/>
          <w:bCs/>
        </w:rPr>
        <w:t>16.4.</w:t>
      </w:r>
      <w:r w:rsidRPr="00B3036E">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D9A7A89" w14:textId="77777777" w:rsidR="00F648B2" w:rsidRPr="00B3036E" w:rsidRDefault="00F648B2" w:rsidP="00F648B2">
      <w:pPr>
        <w:ind w:firstLine="284"/>
        <w:jc w:val="both"/>
        <w:rPr>
          <w:rFonts w:ascii="Arial" w:hAnsi="Arial" w:cs="Arial"/>
        </w:rPr>
      </w:pPr>
    </w:p>
    <w:p w14:paraId="7A5B961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16.4.1. </w:t>
      </w:r>
      <w:r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2699AC4D" w14:textId="77777777" w:rsidR="00F648B2" w:rsidRPr="00B3036E" w:rsidRDefault="00F648B2" w:rsidP="00F648B2">
      <w:pPr>
        <w:ind w:firstLine="284"/>
        <w:jc w:val="both"/>
        <w:rPr>
          <w:rFonts w:ascii="Arial" w:hAnsi="Arial" w:cs="Arial"/>
        </w:rPr>
      </w:pPr>
    </w:p>
    <w:p w14:paraId="7073C56F"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 xml:space="preserve">16.4.2. </w:t>
      </w:r>
      <w:r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86A3DD3" w14:textId="77777777" w:rsidR="00F648B2" w:rsidRPr="00B3036E" w:rsidRDefault="00F648B2" w:rsidP="00F648B2">
      <w:pPr>
        <w:ind w:firstLine="284"/>
        <w:jc w:val="both"/>
        <w:rPr>
          <w:rFonts w:ascii="Arial" w:hAnsi="Arial" w:cs="Arial"/>
        </w:rPr>
      </w:pPr>
    </w:p>
    <w:p w14:paraId="3ED29308" w14:textId="77777777" w:rsidR="00F648B2" w:rsidRPr="00B3036E" w:rsidRDefault="00F648B2" w:rsidP="00F648B2">
      <w:pPr>
        <w:ind w:firstLine="284"/>
        <w:jc w:val="both"/>
        <w:rPr>
          <w:rFonts w:ascii="Arial" w:hAnsi="Arial" w:cs="Arial"/>
          <w:b/>
          <w:bCs/>
        </w:rPr>
      </w:pPr>
      <w:r w:rsidRPr="00B3036E">
        <w:rPr>
          <w:rFonts w:ascii="Arial" w:hAnsi="Arial" w:cs="Arial"/>
          <w:b/>
          <w:bCs/>
        </w:rPr>
        <w:t>17. CANCELAMENTO DO REGISTRO DE PREÇOS</w:t>
      </w:r>
    </w:p>
    <w:p w14:paraId="2F5F6968" w14:textId="77777777" w:rsidR="00F648B2" w:rsidRPr="00B3036E" w:rsidRDefault="00F648B2" w:rsidP="00F648B2">
      <w:pPr>
        <w:ind w:firstLine="284"/>
        <w:jc w:val="both"/>
        <w:rPr>
          <w:rFonts w:ascii="Arial" w:hAnsi="Arial" w:cs="Arial"/>
          <w:b/>
          <w:bCs/>
        </w:rPr>
      </w:pPr>
    </w:p>
    <w:p w14:paraId="7A5B89E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17.1. </w:t>
      </w:r>
      <w:r w:rsidRPr="00B3036E">
        <w:rPr>
          <w:rFonts w:ascii="Arial" w:hAnsi="Arial" w:cs="Arial"/>
        </w:rPr>
        <w:t>O fornecedor terá seu registro cancelado quando:</w:t>
      </w:r>
    </w:p>
    <w:p w14:paraId="24C65BEE" w14:textId="77777777" w:rsidR="00F648B2" w:rsidRPr="00B3036E" w:rsidRDefault="00F648B2" w:rsidP="00F648B2">
      <w:pPr>
        <w:ind w:firstLine="284"/>
        <w:jc w:val="both"/>
        <w:rPr>
          <w:rFonts w:ascii="Arial" w:hAnsi="Arial" w:cs="Arial"/>
        </w:rPr>
      </w:pPr>
    </w:p>
    <w:p w14:paraId="68C17A6C"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17.1.1. </w:t>
      </w:r>
      <w:r w:rsidRPr="00B3036E">
        <w:rPr>
          <w:rFonts w:ascii="Arial" w:hAnsi="Arial" w:cs="Arial"/>
        </w:rPr>
        <w:t>Descumprir as condições da Ata de Registro de Preços;</w:t>
      </w:r>
    </w:p>
    <w:p w14:paraId="61826D94" w14:textId="77777777" w:rsidR="00F648B2" w:rsidRPr="00B3036E" w:rsidRDefault="00F648B2" w:rsidP="00F648B2">
      <w:pPr>
        <w:ind w:firstLine="284"/>
        <w:jc w:val="both"/>
        <w:rPr>
          <w:rFonts w:ascii="Arial" w:hAnsi="Arial" w:cs="Arial"/>
        </w:rPr>
      </w:pPr>
    </w:p>
    <w:p w14:paraId="63B2B9A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17.1.2. </w:t>
      </w:r>
      <w:r w:rsidRPr="00B3036E">
        <w:rPr>
          <w:rFonts w:ascii="Arial" w:hAnsi="Arial" w:cs="Arial"/>
        </w:rPr>
        <w:t>Não retirar a respectiva nota de empenho ou instrumento equivalente, no prazo estabelecido pela Administração, sem justificativa aceitável;</w:t>
      </w:r>
    </w:p>
    <w:p w14:paraId="5A8840C9" w14:textId="77777777" w:rsidR="00F648B2" w:rsidRPr="00B3036E" w:rsidRDefault="00F648B2" w:rsidP="00F648B2">
      <w:pPr>
        <w:ind w:firstLine="284"/>
        <w:jc w:val="both"/>
        <w:rPr>
          <w:rFonts w:ascii="Arial" w:hAnsi="Arial" w:cs="Arial"/>
        </w:rPr>
      </w:pPr>
    </w:p>
    <w:p w14:paraId="382A3D0E"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17.1.3. </w:t>
      </w:r>
      <w:r w:rsidRPr="00B3036E">
        <w:rPr>
          <w:rFonts w:ascii="Arial" w:hAnsi="Arial" w:cs="Arial"/>
        </w:rPr>
        <w:t>Não aceitar reduzir o preço registrado, na hipótese de este se tornar superior àqueles praticados no mercado;</w:t>
      </w:r>
    </w:p>
    <w:p w14:paraId="47751A5A" w14:textId="77777777" w:rsidR="00F648B2" w:rsidRPr="00B3036E" w:rsidRDefault="00F648B2" w:rsidP="00F648B2">
      <w:pPr>
        <w:ind w:firstLine="284"/>
        <w:jc w:val="both"/>
        <w:rPr>
          <w:rFonts w:ascii="Arial" w:hAnsi="Arial" w:cs="Arial"/>
        </w:rPr>
      </w:pPr>
    </w:p>
    <w:p w14:paraId="7280C77C"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17.1.4. </w:t>
      </w:r>
      <w:r w:rsidRPr="00B3036E">
        <w:rPr>
          <w:rFonts w:ascii="Arial" w:hAnsi="Arial" w:cs="Arial"/>
        </w:rPr>
        <w:t>Tiver presentes razões de interesse público.</w:t>
      </w:r>
    </w:p>
    <w:p w14:paraId="5171C340" w14:textId="77777777" w:rsidR="00F648B2" w:rsidRPr="00B3036E" w:rsidRDefault="00F648B2" w:rsidP="00F648B2">
      <w:pPr>
        <w:ind w:firstLine="284"/>
        <w:jc w:val="both"/>
        <w:rPr>
          <w:rFonts w:ascii="Arial" w:hAnsi="Arial" w:cs="Arial"/>
        </w:rPr>
      </w:pPr>
    </w:p>
    <w:p w14:paraId="145C5AF9"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17.2. </w:t>
      </w:r>
      <w:r w:rsidRPr="00B3036E">
        <w:rPr>
          <w:rFonts w:ascii="Arial" w:hAnsi="Arial" w:cs="Arial"/>
        </w:rPr>
        <w:t xml:space="preserve">O cancelamento de registro, nas hipóteses previstas, assegurados o contraditório e a ampla defesa, </w:t>
      </w:r>
      <w:proofErr w:type="gramStart"/>
      <w:r w:rsidRPr="00B3036E">
        <w:rPr>
          <w:rFonts w:ascii="Arial" w:hAnsi="Arial" w:cs="Arial"/>
        </w:rPr>
        <w:t>será formalizado</w:t>
      </w:r>
      <w:proofErr w:type="gramEnd"/>
      <w:r w:rsidRPr="00B3036E">
        <w:rPr>
          <w:rFonts w:ascii="Arial" w:hAnsi="Arial" w:cs="Arial"/>
        </w:rPr>
        <w:t xml:space="preserve"> por despacho da autoridade superior.</w:t>
      </w:r>
    </w:p>
    <w:p w14:paraId="361ACB70" w14:textId="77777777" w:rsidR="00F648B2" w:rsidRPr="00B3036E" w:rsidRDefault="00F648B2" w:rsidP="00F648B2">
      <w:pPr>
        <w:ind w:firstLine="284"/>
        <w:jc w:val="both"/>
        <w:rPr>
          <w:rFonts w:ascii="Arial" w:hAnsi="Arial" w:cs="Arial"/>
        </w:rPr>
      </w:pPr>
    </w:p>
    <w:p w14:paraId="3CFB5E6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17.3. </w:t>
      </w:r>
      <w:r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1D606B77" w14:textId="77777777" w:rsidR="00F648B2" w:rsidRPr="00B3036E" w:rsidRDefault="00F648B2" w:rsidP="00F648B2">
      <w:pPr>
        <w:ind w:firstLine="284"/>
        <w:jc w:val="both"/>
        <w:rPr>
          <w:rFonts w:ascii="Arial" w:hAnsi="Arial" w:cs="Arial"/>
        </w:rPr>
      </w:pPr>
    </w:p>
    <w:p w14:paraId="170772B9" w14:textId="77777777" w:rsidR="00F648B2" w:rsidRPr="00B3036E" w:rsidRDefault="00F648B2" w:rsidP="00F648B2">
      <w:pPr>
        <w:ind w:firstLine="284"/>
        <w:jc w:val="both"/>
        <w:rPr>
          <w:rFonts w:ascii="Arial" w:hAnsi="Arial" w:cs="Arial"/>
        </w:rPr>
      </w:pPr>
      <w:r w:rsidRPr="00B3036E">
        <w:rPr>
          <w:rFonts w:ascii="Arial" w:hAnsi="Arial" w:cs="Arial"/>
          <w:b/>
          <w:bCs/>
        </w:rPr>
        <w:t>18. DOS PAGAMENTOS</w:t>
      </w:r>
    </w:p>
    <w:p w14:paraId="13C8E96B" w14:textId="77777777" w:rsidR="00F648B2" w:rsidRPr="00B3036E" w:rsidRDefault="00F648B2" w:rsidP="00F648B2">
      <w:pPr>
        <w:ind w:firstLine="284"/>
        <w:jc w:val="both"/>
        <w:rPr>
          <w:rFonts w:ascii="Arial" w:hAnsi="Arial" w:cs="Arial"/>
        </w:rPr>
      </w:pPr>
    </w:p>
    <w:p w14:paraId="1DAF68EB" w14:textId="77777777" w:rsidR="00F648B2" w:rsidRPr="00B3036E" w:rsidRDefault="00F648B2" w:rsidP="00F648B2">
      <w:pPr>
        <w:ind w:firstLine="284"/>
        <w:jc w:val="both"/>
        <w:rPr>
          <w:rFonts w:ascii="Arial" w:hAnsi="Arial" w:cs="Arial"/>
          <w:kern w:val="2"/>
        </w:rPr>
      </w:pPr>
      <w:r w:rsidRPr="00B3036E">
        <w:rPr>
          <w:rFonts w:ascii="Arial" w:hAnsi="Arial" w:cs="Arial"/>
          <w:b/>
          <w:bCs/>
        </w:rPr>
        <w:t>18.1.</w:t>
      </w:r>
      <w:r w:rsidRPr="00B3036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B3036E">
        <w:rPr>
          <w:rFonts w:ascii="Arial" w:hAnsi="Arial" w:cs="Arial"/>
        </w:rPr>
        <w:t>corrente indicados pela CONTRATADA</w:t>
      </w:r>
      <w:proofErr w:type="gramEnd"/>
      <w:r w:rsidRPr="00B3036E">
        <w:rPr>
          <w:rFonts w:ascii="Arial" w:hAnsi="Arial" w:cs="Arial"/>
        </w:rPr>
        <w:t>.</w:t>
      </w:r>
    </w:p>
    <w:p w14:paraId="6D58B7F1" w14:textId="77777777" w:rsidR="00F648B2" w:rsidRPr="00B3036E" w:rsidRDefault="00F648B2" w:rsidP="00F648B2">
      <w:pPr>
        <w:ind w:firstLine="284"/>
        <w:jc w:val="both"/>
        <w:rPr>
          <w:rFonts w:ascii="Arial" w:hAnsi="Arial" w:cs="Arial"/>
        </w:rPr>
      </w:pPr>
    </w:p>
    <w:p w14:paraId="7F9577B5" w14:textId="77777777" w:rsidR="00F648B2" w:rsidRPr="00B3036E" w:rsidRDefault="00F648B2" w:rsidP="00F648B2">
      <w:pPr>
        <w:ind w:firstLine="284"/>
        <w:jc w:val="both"/>
        <w:rPr>
          <w:rFonts w:ascii="Arial" w:hAnsi="Arial" w:cs="Arial"/>
        </w:rPr>
      </w:pPr>
      <w:r w:rsidRPr="00B3036E">
        <w:rPr>
          <w:rFonts w:ascii="Arial" w:hAnsi="Arial" w:cs="Arial"/>
          <w:b/>
          <w:bCs/>
        </w:rPr>
        <w:t>18.1.1.</w:t>
      </w:r>
      <w:r w:rsidRPr="00B3036E">
        <w:rPr>
          <w:rFonts w:ascii="Arial" w:hAnsi="Arial" w:cs="Arial"/>
        </w:rPr>
        <w:t xml:space="preserve"> Conforme o protocolo ICMS 42/09, </w:t>
      </w:r>
      <w:proofErr w:type="gramStart"/>
      <w:r w:rsidRPr="00B3036E">
        <w:rPr>
          <w:rFonts w:ascii="Arial" w:hAnsi="Arial" w:cs="Arial"/>
        </w:rPr>
        <w:t>ficam</w:t>
      </w:r>
      <w:proofErr w:type="gramEnd"/>
      <w:r w:rsidRPr="00B3036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41E4EF8" w14:textId="77777777" w:rsidR="00F648B2" w:rsidRPr="00B3036E" w:rsidRDefault="00F648B2" w:rsidP="00F648B2">
      <w:pPr>
        <w:ind w:firstLine="284"/>
        <w:jc w:val="both"/>
        <w:rPr>
          <w:rFonts w:ascii="Arial" w:hAnsi="Arial" w:cs="Arial"/>
        </w:rPr>
      </w:pPr>
    </w:p>
    <w:p w14:paraId="39C84F72" w14:textId="77777777" w:rsidR="00F648B2" w:rsidRPr="00B3036E" w:rsidRDefault="00F648B2" w:rsidP="00F648B2">
      <w:pPr>
        <w:ind w:firstLine="284"/>
        <w:jc w:val="both"/>
        <w:rPr>
          <w:rFonts w:ascii="Arial" w:hAnsi="Arial" w:cs="Arial"/>
        </w:rPr>
      </w:pPr>
      <w:r w:rsidRPr="00B3036E">
        <w:rPr>
          <w:rFonts w:ascii="Arial" w:hAnsi="Arial" w:cs="Arial"/>
          <w:b/>
          <w:bCs/>
        </w:rPr>
        <w:t>18.1.2.</w:t>
      </w:r>
      <w:r w:rsidRPr="00B3036E">
        <w:rPr>
          <w:rFonts w:ascii="Arial" w:hAnsi="Arial" w:cs="Arial"/>
        </w:rPr>
        <w:t xml:space="preserve"> E-mail para envio da NF-e: </w:t>
      </w:r>
      <w:hyperlink r:id="rId21" w:history="1">
        <w:r w:rsidRPr="00B3036E">
          <w:rPr>
            <w:rStyle w:val="Hyperlink"/>
            <w:rFonts w:ascii="Arial" w:hAnsi="Arial" w:cs="Arial"/>
          </w:rPr>
          <w:t>notafiscal@piracicaba.sp.gov.br</w:t>
        </w:r>
      </w:hyperlink>
      <w:r w:rsidRPr="00B3036E">
        <w:rPr>
          <w:rStyle w:val="Hyperlink"/>
          <w:rFonts w:ascii="Arial" w:hAnsi="Arial" w:cs="Arial"/>
          <w:color w:val="auto"/>
          <w:u w:val="none"/>
        </w:rPr>
        <w:t>.</w:t>
      </w:r>
    </w:p>
    <w:p w14:paraId="549C899A" w14:textId="77777777" w:rsidR="00F648B2" w:rsidRPr="00B3036E" w:rsidRDefault="00F648B2" w:rsidP="00F648B2">
      <w:pPr>
        <w:ind w:firstLine="284"/>
        <w:jc w:val="both"/>
        <w:rPr>
          <w:rFonts w:ascii="Arial" w:hAnsi="Arial" w:cs="Arial"/>
        </w:rPr>
      </w:pPr>
    </w:p>
    <w:p w14:paraId="1457B3D6" w14:textId="77777777" w:rsidR="00F648B2" w:rsidRPr="00B3036E" w:rsidRDefault="00F648B2" w:rsidP="00F648B2">
      <w:pPr>
        <w:ind w:firstLine="284"/>
        <w:jc w:val="both"/>
        <w:rPr>
          <w:rFonts w:ascii="Arial" w:hAnsi="Arial" w:cs="Arial"/>
        </w:rPr>
      </w:pPr>
      <w:r w:rsidRPr="00B3036E">
        <w:rPr>
          <w:rFonts w:ascii="Arial" w:hAnsi="Arial" w:cs="Arial"/>
          <w:b/>
          <w:bCs/>
        </w:rPr>
        <w:t>18.1.3.</w:t>
      </w:r>
      <w:r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39AD8E3" w14:textId="77777777" w:rsidR="00F648B2" w:rsidRPr="00B3036E" w:rsidRDefault="00F648B2" w:rsidP="00F648B2">
      <w:pPr>
        <w:ind w:firstLine="284"/>
        <w:jc w:val="both"/>
        <w:rPr>
          <w:rFonts w:ascii="Arial" w:hAnsi="Arial" w:cs="Arial"/>
        </w:rPr>
      </w:pPr>
    </w:p>
    <w:p w14:paraId="667F1C28" w14:textId="2D9476F8" w:rsidR="00F648B2" w:rsidRPr="00B3036E" w:rsidRDefault="00F648B2" w:rsidP="00F648B2">
      <w:pPr>
        <w:ind w:firstLine="284"/>
        <w:jc w:val="both"/>
        <w:rPr>
          <w:rFonts w:ascii="Arial" w:hAnsi="Arial" w:cs="Arial"/>
        </w:rPr>
      </w:pPr>
      <w:r w:rsidRPr="00B3036E">
        <w:rPr>
          <w:rFonts w:ascii="Arial" w:hAnsi="Arial" w:cs="Arial"/>
          <w:b/>
          <w:bCs/>
        </w:rPr>
        <w:t>18.2.</w:t>
      </w:r>
      <w:r w:rsidRPr="00B3036E">
        <w:rPr>
          <w:rFonts w:ascii="Arial" w:hAnsi="Arial" w:cs="Arial"/>
        </w:rPr>
        <w:t xml:space="preserve"> Com a Nota Fiscal, deverá obrigatoriamente ser comprovada pela CONTRATADA a persistência das condições licitatórias da habilitação e qualificação a que alude o inciso </w:t>
      </w:r>
      <w:r w:rsidRPr="00BF3376">
        <w:rPr>
          <w:rFonts w:ascii="Arial" w:hAnsi="Arial" w:cs="Arial"/>
          <w:color w:val="000000" w:themeColor="text1"/>
        </w:rPr>
        <w:t>XVI do art. 92 da Lei n° 14.</w:t>
      </w:r>
      <w:r w:rsidR="00BF3376">
        <w:rPr>
          <w:rFonts w:ascii="Arial" w:hAnsi="Arial" w:cs="Arial"/>
          <w:color w:val="000000" w:themeColor="text1"/>
        </w:rPr>
        <w:t>1</w:t>
      </w:r>
      <w:r w:rsidRPr="00BF3376">
        <w:rPr>
          <w:rFonts w:ascii="Arial" w:hAnsi="Arial" w:cs="Arial"/>
          <w:color w:val="000000" w:themeColor="text1"/>
        </w:rPr>
        <w:t xml:space="preserve">33 </w:t>
      </w:r>
      <w:r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568245E" w14:textId="77777777" w:rsidR="00F648B2" w:rsidRPr="00B3036E" w:rsidRDefault="00F648B2" w:rsidP="00F648B2">
      <w:pPr>
        <w:ind w:firstLine="284"/>
        <w:jc w:val="both"/>
        <w:rPr>
          <w:rFonts w:ascii="Arial" w:hAnsi="Arial" w:cs="Arial"/>
        </w:rPr>
      </w:pPr>
    </w:p>
    <w:p w14:paraId="7747EAF5" w14:textId="77777777" w:rsidR="00F648B2" w:rsidRPr="00B3036E" w:rsidRDefault="00F648B2" w:rsidP="00F648B2">
      <w:pPr>
        <w:ind w:firstLine="284"/>
        <w:jc w:val="both"/>
        <w:rPr>
          <w:rFonts w:ascii="Arial" w:hAnsi="Arial" w:cs="Arial"/>
          <w:b/>
        </w:rPr>
      </w:pPr>
      <w:r w:rsidRPr="00B3036E">
        <w:rPr>
          <w:rFonts w:ascii="Arial" w:hAnsi="Arial" w:cs="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36500A" w14:textId="77777777" w:rsidR="00F648B2" w:rsidRPr="00B3036E" w:rsidRDefault="00F648B2" w:rsidP="00F648B2">
      <w:pPr>
        <w:ind w:firstLine="284"/>
        <w:jc w:val="both"/>
        <w:rPr>
          <w:rFonts w:ascii="Arial" w:hAnsi="Arial" w:cs="Arial"/>
          <w:highlight w:val="yellow"/>
        </w:rPr>
      </w:pPr>
    </w:p>
    <w:p w14:paraId="45A953D1" w14:textId="77777777" w:rsidR="00F648B2" w:rsidRPr="00B3036E" w:rsidRDefault="00F648B2" w:rsidP="00F648B2">
      <w:pPr>
        <w:ind w:firstLine="284"/>
        <w:jc w:val="both"/>
        <w:rPr>
          <w:rFonts w:ascii="Arial" w:hAnsi="Arial" w:cs="Arial"/>
        </w:rPr>
      </w:pPr>
      <w:r w:rsidRPr="00B3036E">
        <w:rPr>
          <w:rFonts w:ascii="Arial" w:hAnsi="Arial" w:cs="Arial"/>
          <w:b/>
          <w:bCs/>
        </w:rPr>
        <w:t>19. DISPOSIÇÕES FINAIS</w:t>
      </w:r>
    </w:p>
    <w:p w14:paraId="0C015E02" w14:textId="77777777" w:rsidR="00F648B2" w:rsidRPr="00B3036E" w:rsidRDefault="00F648B2" w:rsidP="00F648B2">
      <w:pPr>
        <w:ind w:firstLine="284"/>
        <w:jc w:val="both"/>
        <w:rPr>
          <w:rFonts w:ascii="Arial" w:hAnsi="Arial" w:cs="Arial"/>
        </w:rPr>
      </w:pPr>
    </w:p>
    <w:p w14:paraId="2B80277A" w14:textId="77777777" w:rsidR="00F648B2" w:rsidRPr="00B3036E" w:rsidRDefault="00F648B2" w:rsidP="00F648B2">
      <w:pPr>
        <w:ind w:firstLine="284"/>
        <w:jc w:val="both"/>
        <w:rPr>
          <w:rFonts w:ascii="Arial" w:hAnsi="Arial" w:cs="Arial"/>
        </w:rPr>
      </w:pPr>
      <w:r w:rsidRPr="00B3036E">
        <w:rPr>
          <w:rFonts w:ascii="Arial" w:hAnsi="Arial" w:cs="Arial"/>
          <w:b/>
          <w:bCs/>
        </w:rPr>
        <w:t>19.1.</w:t>
      </w:r>
      <w:r w:rsidRPr="00B3036E">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E77485D" w14:textId="77777777" w:rsidR="00F648B2" w:rsidRPr="00B3036E" w:rsidRDefault="00F648B2" w:rsidP="00F648B2">
      <w:pPr>
        <w:ind w:firstLine="284"/>
        <w:jc w:val="both"/>
        <w:rPr>
          <w:rFonts w:ascii="Arial" w:hAnsi="Arial" w:cs="Arial"/>
        </w:rPr>
      </w:pPr>
    </w:p>
    <w:p w14:paraId="711FF7D7"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19.2.</w:t>
      </w:r>
      <w:r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273EE36" w14:textId="77777777" w:rsidR="00F648B2" w:rsidRPr="00B3036E" w:rsidRDefault="00F648B2" w:rsidP="00F648B2">
      <w:pPr>
        <w:ind w:firstLine="284"/>
        <w:jc w:val="both"/>
        <w:rPr>
          <w:rFonts w:ascii="Arial" w:hAnsi="Arial" w:cs="Arial"/>
        </w:rPr>
      </w:pPr>
    </w:p>
    <w:p w14:paraId="6486783D" w14:textId="77777777" w:rsidR="00F648B2" w:rsidRPr="00B3036E" w:rsidRDefault="00F648B2" w:rsidP="00F648B2">
      <w:pPr>
        <w:ind w:firstLine="284"/>
        <w:jc w:val="both"/>
        <w:rPr>
          <w:rFonts w:ascii="Arial" w:hAnsi="Arial" w:cs="Arial"/>
        </w:rPr>
      </w:pPr>
      <w:r w:rsidRPr="00B3036E">
        <w:rPr>
          <w:rFonts w:ascii="Arial" w:hAnsi="Arial" w:cs="Arial"/>
          <w:b/>
          <w:bCs/>
        </w:rPr>
        <w:t>19.3.</w:t>
      </w:r>
      <w:r w:rsidRPr="00B3036E">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15BFA849" w14:textId="77777777" w:rsidR="00F648B2" w:rsidRPr="00B3036E" w:rsidRDefault="00F648B2" w:rsidP="00F648B2">
      <w:pPr>
        <w:ind w:firstLine="284"/>
        <w:jc w:val="both"/>
        <w:rPr>
          <w:rFonts w:ascii="Arial" w:hAnsi="Arial" w:cs="Arial"/>
        </w:rPr>
      </w:pPr>
    </w:p>
    <w:p w14:paraId="74A7B01D" w14:textId="77777777" w:rsidR="00F648B2" w:rsidRPr="00B3036E" w:rsidRDefault="00F648B2" w:rsidP="00F648B2">
      <w:pPr>
        <w:ind w:firstLine="284"/>
        <w:jc w:val="both"/>
        <w:rPr>
          <w:rFonts w:ascii="Arial" w:hAnsi="Arial" w:cs="Arial"/>
        </w:rPr>
      </w:pPr>
      <w:r w:rsidRPr="00B3036E">
        <w:rPr>
          <w:rFonts w:ascii="Arial" w:hAnsi="Arial" w:cs="Arial"/>
          <w:b/>
          <w:bCs/>
        </w:rPr>
        <w:t>19.4.</w:t>
      </w:r>
      <w:r w:rsidRPr="00B3036E">
        <w:rPr>
          <w:rFonts w:ascii="Arial" w:hAnsi="Arial" w:cs="Arial"/>
        </w:rPr>
        <w:t xml:space="preserve"> Após a apresentação da proposta, não caberá desistência, salvo por motivo justo decorrente de fato superveniente e aceito pelo Pregoeiro.</w:t>
      </w:r>
    </w:p>
    <w:p w14:paraId="601C4032" w14:textId="77777777" w:rsidR="00F648B2" w:rsidRPr="00B3036E" w:rsidRDefault="00F648B2" w:rsidP="00F648B2">
      <w:pPr>
        <w:ind w:firstLine="284"/>
        <w:jc w:val="both"/>
        <w:rPr>
          <w:rFonts w:ascii="Arial" w:hAnsi="Arial" w:cs="Arial"/>
        </w:rPr>
      </w:pPr>
    </w:p>
    <w:p w14:paraId="36D79B27" w14:textId="77777777" w:rsidR="00F648B2" w:rsidRPr="00B3036E" w:rsidRDefault="00F648B2" w:rsidP="00F648B2">
      <w:pPr>
        <w:ind w:firstLine="284"/>
        <w:jc w:val="both"/>
        <w:rPr>
          <w:rFonts w:ascii="Arial" w:hAnsi="Arial" w:cs="Arial"/>
        </w:rPr>
      </w:pPr>
      <w:r w:rsidRPr="00B3036E">
        <w:rPr>
          <w:rFonts w:ascii="Arial" w:hAnsi="Arial" w:cs="Arial"/>
          <w:b/>
          <w:bCs/>
        </w:rPr>
        <w:t>19.5.</w:t>
      </w:r>
      <w:r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0867EA9B" w14:textId="77777777" w:rsidR="00F648B2" w:rsidRPr="00B3036E" w:rsidRDefault="00F648B2" w:rsidP="00F648B2">
      <w:pPr>
        <w:ind w:firstLine="284"/>
        <w:jc w:val="both"/>
        <w:rPr>
          <w:rFonts w:ascii="Arial" w:hAnsi="Arial" w:cs="Arial"/>
        </w:rPr>
      </w:pPr>
    </w:p>
    <w:p w14:paraId="15A00212" w14:textId="77777777" w:rsidR="00F648B2" w:rsidRPr="00B3036E" w:rsidRDefault="00F648B2" w:rsidP="00F648B2">
      <w:pPr>
        <w:ind w:firstLine="284"/>
        <w:jc w:val="both"/>
        <w:rPr>
          <w:rFonts w:ascii="Arial" w:hAnsi="Arial" w:cs="Arial"/>
        </w:rPr>
      </w:pPr>
      <w:r w:rsidRPr="00B3036E">
        <w:rPr>
          <w:rFonts w:ascii="Arial" w:hAnsi="Arial" w:cs="Arial"/>
          <w:b/>
          <w:bCs/>
        </w:rPr>
        <w:t>19.6.</w:t>
      </w:r>
      <w:r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367C2423" w14:textId="77777777" w:rsidR="00F648B2" w:rsidRPr="00B3036E" w:rsidRDefault="00F648B2" w:rsidP="00F648B2">
      <w:pPr>
        <w:ind w:firstLine="284"/>
        <w:jc w:val="both"/>
        <w:rPr>
          <w:rFonts w:ascii="Arial" w:hAnsi="Arial" w:cs="Arial"/>
        </w:rPr>
      </w:pPr>
    </w:p>
    <w:p w14:paraId="53832403" w14:textId="77777777" w:rsidR="00F648B2" w:rsidRPr="00B3036E" w:rsidRDefault="00F648B2" w:rsidP="00F648B2">
      <w:pPr>
        <w:ind w:firstLine="284"/>
        <w:jc w:val="both"/>
        <w:rPr>
          <w:rFonts w:ascii="Arial" w:hAnsi="Arial" w:cs="Arial"/>
        </w:rPr>
      </w:pPr>
      <w:r w:rsidRPr="00B3036E">
        <w:rPr>
          <w:rFonts w:ascii="Arial" w:hAnsi="Arial" w:cs="Arial"/>
          <w:b/>
          <w:bCs/>
        </w:rPr>
        <w:t>19.7.</w:t>
      </w:r>
      <w:r w:rsidRPr="00B3036E">
        <w:rPr>
          <w:rFonts w:ascii="Arial" w:hAnsi="Arial" w:cs="Arial"/>
        </w:rPr>
        <w:t xml:space="preserve"> As licitantes intimadas para prestar qualquer esclarecimento adicional deverão fazê-lo no prazo determinado pelo Pregoeiro, </w:t>
      </w:r>
      <w:proofErr w:type="gramStart"/>
      <w:r w:rsidRPr="00B3036E">
        <w:rPr>
          <w:rFonts w:ascii="Arial" w:hAnsi="Arial" w:cs="Arial"/>
        </w:rPr>
        <w:t>sob pena</w:t>
      </w:r>
      <w:proofErr w:type="gramEnd"/>
      <w:r w:rsidRPr="00B3036E">
        <w:rPr>
          <w:rFonts w:ascii="Arial" w:hAnsi="Arial" w:cs="Arial"/>
        </w:rPr>
        <w:t xml:space="preserve"> de desclassificação /inabilitação.</w:t>
      </w:r>
    </w:p>
    <w:p w14:paraId="69096400" w14:textId="77777777" w:rsidR="00F648B2" w:rsidRPr="00B3036E" w:rsidRDefault="00F648B2" w:rsidP="00F648B2">
      <w:pPr>
        <w:ind w:firstLine="284"/>
        <w:jc w:val="both"/>
        <w:rPr>
          <w:rFonts w:ascii="Arial" w:hAnsi="Arial" w:cs="Arial"/>
        </w:rPr>
      </w:pPr>
    </w:p>
    <w:p w14:paraId="284E36D5" w14:textId="77777777" w:rsidR="00F648B2" w:rsidRPr="00B3036E" w:rsidRDefault="00F648B2" w:rsidP="00F648B2">
      <w:pPr>
        <w:ind w:firstLine="284"/>
        <w:jc w:val="both"/>
        <w:rPr>
          <w:rFonts w:ascii="Arial" w:hAnsi="Arial" w:cs="Arial"/>
        </w:rPr>
      </w:pPr>
      <w:r w:rsidRPr="00B3036E">
        <w:rPr>
          <w:rFonts w:ascii="Arial" w:hAnsi="Arial" w:cs="Arial"/>
          <w:b/>
          <w:bCs/>
        </w:rPr>
        <w:t>19.8.</w:t>
      </w:r>
      <w:r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B9A5342" w14:textId="77777777" w:rsidR="00F648B2" w:rsidRPr="00B3036E" w:rsidRDefault="00F648B2" w:rsidP="00F648B2">
      <w:pPr>
        <w:ind w:firstLine="284"/>
        <w:jc w:val="both"/>
        <w:rPr>
          <w:rFonts w:ascii="Arial" w:hAnsi="Arial" w:cs="Arial"/>
        </w:rPr>
      </w:pPr>
    </w:p>
    <w:p w14:paraId="4A78E890" w14:textId="77777777" w:rsidR="00F648B2" w:rsidRPr="00B3036E" w:rsidRDefault="00F648B2" w:rsidP="00F648B2">
      <w:pPr>
        <w:ind w:firstLine="284"/>
        <w:jc w:val="both"/>
        <w:rPr>
          <w:rFonts w:ascii="Arial" w:hAnsi="Arial" w:cs="Arial"/>
        </w:rPr>
      </w:pPr>
      <w:r w:rsidRPr="00B3036E">
        <w:rPr>
          <w:rFonts w:ascii="Arial" w:hAnsi="Arial" w:cs="Arial"/>
          <w:b/>
          <w:bCs/>
        </w:rPr>
        <w:t>19.9.</w:t>
      </w:r>
      <w:r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B7EB122" w14:textId="77777777" w:rsidR="00F648B2" w:rsidRPr="00B3036E" w:rsidRDefault="00F648B2" w:rsidP="00F648B2">
      <w:pPr>
        <w:ind w:firstLine="284"/>
        <w:jc w:val="both"/>
        <w:rPr>
          <w:rFonts w:ascii="Arial" w:hAnsi="Arial" w:cs="Arial"/>
        </w:rPr>
      </w:pPr>
    </w:p>
    <w:p w14:paraId="665E3081" w14:textId="77777777" w:rsidR="00F648B2" w:rsidRPr="00B3036E" w:rsidRDefault="00F648B2" w:rsidP="00F648B2">
      <w:pPr>
        <w:ind w:firstLine="284"/>
        <w:jc w:val="both"/>
        <w:rPr>
          <w:rFonts w:ascii="Arial" w:hAnsi="Arial" w:cs="Arial"/>
        </w:rPr>
      </w:pPr>
      <w:r w:rsidRPr="00B3036E">
        <w:rPr>
          <w:rFonts w:ascii="Arial" w:hAnsi="Arial" w:cs="Arial"/>
          <w:b/>
          <w:bCs/>
        </w:rPr>
        <w:t>19.10.</w:t>
      </w:r>
      <w:r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677A5D2" w14:textId="77777777" w:rsidR="00F648B2" w:rsidRPr="00B3036E" w:rsidRDefault="00F648B2" w:rsidP="00F648B2">
      <w:pPr>
        <w:ind w:firstLine="284"/>
        <w:jc w:val="both"/>
        <w:rPr>
          <w:rFonts w:ascii="Arial" w:hAnsi="Arial" w:cs="Arial"/>
        </w:rPr>
      </w:pPr>
    </w:p>
    <w:p w14:paraId="772144C6" w14:textId="77777777" w:rsidR="00F648B2" w:rsidRPr="00B3036E" w:rsidRDefault="00F648B2" w:rsidP="00F648B2">
      <w:pPr>
        <w:ind w:firstLine="284"/>
        <w:jc w:val="both"/>
        <w:rPr>
          <w:rFonts w:ascii="Arial" w:hAnsi="Arial" w:cs="Arial"/>
        </w:rPr>
      </w:pPr>
      <w:r w:rsidRPr="00B3036E">
        <w:rPr>
          <w:rFonts w:ascii="Arial" w:hAnsi="Arial" w:cs="Arial"/>
          <w:b/>
          <w:bCs/>
        </w:rPr>
        <w:t>19.11.</w:t>
      </w:r>
      <w:r w:rsidRPr="00B3036E">
        <w:rPr>
          <w:rFonts w:ascii="Arial" w:hAnsi="Arial" w:cs="Arial"/>
        </w:rPr>
        <w:t xml:space="preserve"> A participação da licitante nesta licitação implicará na aceitação de todos os termos e condições deste Edital.</w:t>
      </w:r>
    </w:p>
    <w:p w14:paraId="525857D0" w14:textId="77777777" w:rsidR="00F648B2" w:rsidRPr="00B3036E" w:rsidRDefault="00F648B2" w:rsidP="00F648B2">
      <w:pPr>
        <w:ind w:firstLine="284"/>
        <w:jc w:val="both"/>
        <w:rPr>
          <w:rFonts w:ascii="Arial" w:hAnsi="Arial" w:cs="Arial"/>
        </w:rPr>
      </w:pPr>
    </w:p>
    <w:p w14:paraId="222DB861" w14:textId="77777777" w:rsidR="00F648B2" w:rsidRPr="00B3036E" w:rsidRDefault="00F648B2" w:rsidP="00F648B2">
      <w:pPr>
        <w:ind w:firstLine="284"/>
        <w:jc w:val="both"/>
        <w:rPr>
          <w:rFonts w:ascii="Arial" w:hAnsi="Arial" w:cs="Arial"/>
        </w:rPr>
      </w:pPr>
      <w:r w:rsidRPr="00B3036E">
        <w:rPr>
          <w:rFonts w:ascii="Arial" w:hAnsi="Arial" w:cs="Arial"/>
          <w:b/>
          <w:bCs/>
        </w:rPr>
        <w:t>19.12.</w:t>
      </w:r>
      <w:r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F0737B4" w14:textId="77777777" w:rsidR="00F648B2" w:rsidRPr="002D7EE2" w:rsidRDefault="00F648B2" w:rsidP="00F648B2">
      <w:pPr>
        <w:ind w:firstLine="284"/>
        <w:jc w:val="both"/>
        <w:rPr>
          <w:rFonts w:ascii="Arial" w:hAnsi="Arial" w:cs="Arial"/>
          <w:kern w:val="2"/>
        </w:rPr>
      </w:pPr>
    </w:p>
    <w:p w14:paraId="2E2CC672" w14:textId="30710C96" w:rsidR="00BF3376" w:rsidRPr="00BF3376" w:rsidRDefault="00BF3376" w:rsidP="00BF3376">
      <w:pPr>
        <w:tabs>
          <w:tab w:val="left" w:pos="284"/>
        </w:tabs>
        <w:ind w:firstLine="284"/>
        <w:jc w:val="both"/>
        <w:rPr>
          <w:rFonts w:ascii="Arial" w:hAnsi="Arial" w:cs="Arial"/>
        </w:rPr>
      </w:pPr>
      <w:r w:rsidRPr="00BF3376">
        <w:rPr>
          <w:rFonts w:ascii="Arial" w:hAnsi="Arial" w:cs="Arial"/>
          <w:b/>
          <w:bCs/>
        </w:rPr>
        <w:t>19.13.</w:t>
      </w:r>
      <w:r w:rsidRPr="00BF3376">
        <w:rPr>
          <w:rFonts w:ascii="Arial" w:hAnsi="Arial" w:cs="Arial"/>
        </w:rPr>
        <w:t xml:space="preserve"> Os casos omissos serão decididos pelo Pregoeiro em conformidade com as disposições constantes do presente Edital e legislação pertinente.</w:t>
      </w:r>
    </w:p>
    <w:p w14:paraId="06C5E0B4" w14:textId="77777777" w:rsidR="00BF3376" w:rsidRPr="00BF3376" w:rsidRDefault="00BF3376" w:rsidP="00BF3376">
      <w:pPr>
        <w:tabs>
          <w:tab w:val="left" w:pos="284"/>
        </w:tabs>
        <w:ind w:firstLine="284"/>
        <w:jc w:val="both"/>
        <w:rPr>
          <w:rFonts w:ascii="Arial" w:hAnsi="Arial" w:cs="Arial"/>
        </w:rPr>
      </w:pPr>
    </w:p>
    <w:p w14:paraId="704A1255" w14:textId="0C14E592" w:rsidR="00BF3376" w:rsidRPr="00BF3376" w:rsidRDefault="00BF3376" w:rsidP="00BF3376">
      <w:pPr>
        <w:tabs>
          <w:tab w:val="left" w:pos="284"/>
        </w:tabs>
        <w:ind w:firstLine="284"/>
        <w:jc w:val="both"/>
        <w:rPr>
          <w:rFonts w:ascii="Arial" w:hAnsi="Arial" w:cs="Arial"/>
        </w:rPr>
      </w:pPr>
      <w:r w:rsidRPr="00BF3376">
        <w:rPr>
          <w:rFonts w:ascii="Arial" w:hAnsi="Arial" w:cs="Arial"/>
          <w:b/>
          <w:bCs/>
        </w:rPr>
        <w:t>19.14.</w:t>
      </w:r>
      <w:r w:rsidRPr="00BF3376">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4AE48E1" w14:textId="77777777" w:rsidR="00BF3376" w:rsidRDefault="00BF3376" w:rsidP="00BF3376">
      <w:pPr>
        <w:tabs>
          <w:tab w:val="left" w:pos="284"/>
        </w:tabs>
        <w:ind w:firstLine="284"/>
        <w:jc w:val="both"/>
        <w:rPr>
          <w:rFonts w:ascii="Arial" w:hAnsi="Arial" w:cs="Arial"/>
        </w:rPr>
      </w:pPr>
    </w:p>
    <w:p w14:paraId="6C0DA4DB" w14:textId="77777777" w:rsidR="00F1071D" w:rsidRPr="00BF3376" w:rsidRDefault="00F1071D" w:rsidP="00BF3376">
      <w:pPr>
        <w:tabs>
          <w:tab w:val="left" w:pos="284"/>
        </w:tabs>
        <w:ind w:firstLine="284"/>
        <w:jc w:val="both"/>
        <w:rPr>
          <w:rFonts w:ascii="Arial" w:hAnsi="Arial" w:cs="Arial"/>
        </w:rPr>
      </w:pPr>
    </w:p>
    <w:p w14:paraId="0D2EBF46" w14:textId="00D87B85" w:rsidR="00BF3376" w:rsidRPr="00BF3376" w:rsidRDefault="00BF3376" w:rsidP="00BF3376">
      <w:pPr>
        <w:tabs>
          <w:tab w:val="left" w:pos="284"/>
        </w:tabs>
        <w:ind w:firstLine="284"/>
        <w:jc w:val="both"/>
        <w:rPr>
          <w:rStyle w:val="Hyperlink"/>
          <w:rFonts w:ascii="Arial" w:hAnsi="Arial" w:cs="Arial"/>
          <w:color w:val="auto"/>
          <w:u w:val="none"/>
        </w:rPr>
      </w:pPr>
      <w:r w:rsidRPr="00BF3376">
        <w:rPr>
          <w:rFonts w:ascii="Arial" w:hAnsi="Arial" w:cs="Arial"/>
          <w:b/>
          <w:bCs/>
        </w:rPr>
        <w:t>19.15.</w:t>
      </w:r>
      <w:r w:rsidRPr="00BF3376">
        <w:rPr>
          <w:rFonts w:ascii="Arial" w:hAnsi="Arial" w:cs="Arial"/>
        </w:rPr>
        <w:t xml:space="preserve"> O edital de pregão</w:t>
      </w:r>
      <w:r w:rsidRPr="00BF3376">
        <w:rPr>
          <w:rStyle w:val="Hyperlink"/>
          <w:rFonts w:ascii="Arial" w:hAnsi="Arial" w:cs="Arial"/>
          <w:color w:val="auto"/>
          <w:u w:val="none"/>
        </w:rPr>
        <w:t xml:space="preserve"> será composto de:</w:t>
      </w:r>
    </w:p>
    <w:p w14:paraId="556CAA9C"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a) </w:t>
      </w:r>
      <w:r w:rsidRPr="00BF3376">
        <w:rPr>
          <w:rStyle w:val="Hyperlink"/>
          <w:rFonts w:ascii="Arial" w:hAnsi="Arial" w:cs="Arial"/>
          <w:color w:val="auto"/>
          <w:u w:val="none"/>
        </w:rPr>
        <w:t>Termo de Referência;</w:t>
      </w:r>
    </w:p>
    <w:p w14:paraId="44D9F5C4"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b) </w:t>
      </w:r>
      <w:r w:rsidRPr="00BF3376">
        <w:rPr>
          <w:rStyle w:val="Hyperlink"/>
          <w:rFonts w:ascii="Arial" w:hAnsi="Arial" w:cs="Arial"/>
          <w:color w:val="auto"/>
          <w:u w:val="none"/>
        </w:rPr>
        <w:t>Regulamento Geral;</w:t>
      </w:r>
    </w:p>
    <w:p w14:paraId="78B64AE6"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c) </w:t>
      </w:r>
      <w:r w:rsidRPr="00BF3376">
        <w:rPr>
          <w:rFonts w:ascii="Arial" w:hAnsi="Arial" w:cs="Arial"/>
        </w:rPr>
        <w:t>Anexo I: Declarações Diversas;</w:t>
      </w:r>
    </w:p>
    <w:p w14:paraId="04644C93"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d) </w:t>
      </w:r>
      <w:r w:rsidRPr="00BF3376">
        <w:rPr>
          <w:rFonts w:ascii="Arial" w:hAnsi="Arial" w:cs="Arial"/>
        </w:rPr>
        <w:t xml:space="preserve">Anexo II: </w:t>
      </w:r>
      <w:r w:rsidRPr="00F1071D">
        <w:rPr>
          <w:rFonts w:ascii="Arial" w:hAnsi="Arial" w:cs="Arial"/>
          <w:sz w:val="18"/>
        </w:rPr>
        <w:t>Declaração de elaboração independente de proposta e atuação conforme ao marco legal anticorrupção</w:t>
      </w:r>
      <w:r w:rsidRPr="00BF3376">
        <w:rPr>
          <w:rFonts w:ascii="Arial" w:hAnsi="Arial" w:cs="Arial"/>
        </w:rPr>
        <w:t>;</w:t>
      </w:r>
    </w:p>
    <w:p w14:paraId="16DA4FFD"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e) </w:t>
      </w:r>
      <w:r w:rsidRPr="00BF3376">
        <w:rPr>
          <w:rFonts w:ascii="Arial" w:hAnsi="Arial" w:cs="Arial"/>
        </w:rPr>
        <w:t>Anexo III: Declaração de enquadramento como microempresa (ME) ou empresa de pequeno porte (EPP);</w:t>
      </w:r>
    </w:p>
    <w:p w14:paraId="503B534F"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f)</w:t>
      </w:r>
      <w:r w:rsidRPr="00BF3376">
        <w:rPr>
          <w:rFonts w:ascii="Arial" w:hAnsi="Arial" w:cs="Arial"/>
        </w:rPr>
        <w:t xml:space="preserve"> Anexo IV: Modelo de Proposta;</w:t>
      </w:r>
    </w:p>
    <w:p w14:paraId="0EF7D299"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g)</w:t>
      </w:r>
      <w:r w:rsidRPr="00BF3376">
        <w:rPr>
          <w:rFonts w:ascii="Arial" w:hAnsi="Arial" w:cs="Arial"/>
        </w:rPr>
        <w:t xml:space="preserve"> Anexo V: Minuta de Contrato ou Termo equivalente. </w:t>
      </w:r>
    </w:p>
    <w:p w14:paraId="5456E357" w14:textId="77777777" w:rsidR="00BF3376" w:rsidRDefault="00BF3376" w:rsidP="00BF3376">
      <w:pPr>
        <w:tabs>
          <w:tab w:val="left" w:pos="284"/>
        </w:tabs>
        <w:ind w:firstLine="284"/>
        <w:jc w:val="both"/>
        <w:rPr>
          <w:rFonts w:ascii="Arial" w:hAnsi="Arial" w:cs="Arial"/>
        </w:rPr>
      </w:pPr>
    </w:p>
    <w:p w14:paraId="627A4D42" w14:textId="77777777" w:rsidR="00F1071D" w:rsidRPr="00BF3376" w:rsidRDefault="00F1071D" w:rsidP="00BF3376">
      <w:pPr>
        <w:tabs>
          <w:tab w:val="left" w:pos="284"/>
        </w:tabs>
        <w:ind w:firstLine="284"/>
        <w:jc w:val="both"/>
        <w:rPr>
          <w:rFonts w:ascii="Arial" w:hAnsi="Arial" w:cs="Arial"/>
        </w:rPr>
      </w:pPr>
    </w:p>
    <w:p w14:paraId="245C5D72" w14:textId="04DF9DFC" w:rsidR="00BF3376" w:rsidRPr="00BF3376" w:rsidRDefault="00BF3376" w:rsidP="00BF3376">
      <w:pPr>
        <w:tabs>
          <w:tab w:val="left" w:pos="284"/>
        </w:tabs>
        <w:ind w:firstLine="284"/>
        <w:jc w:val="both"/>
        <w:rPr>
          <w:rStyle w:val="Hyperlink"/>
          <w:rFonts w:ascii="Arial" w:hAnsi="Arial" w:cs="Arial"/>
          <w:color w:val="auto"/>
          <w:u w:val="none"/>
        </w:rPr>
      </w:pPr>
      <w:r w:rsidRPr="00BF3376">
        <w:rPr>
          <w:rFonts w:ascii="Arial" w:hAnsi="Arial" w:cs="Arial"/>
          <w:b/>
          <w:bCs/>
        </w:rPr>
        <w:lastRenderedPageBreak/>
        <w:t>19.16.</w:t>
      </w:r>
      <w:r w:rsidRPr="00BF3376">
        <w:rPr>
          <w:rFonts w:ascii="Arial" w:hAnsi="Arial" w:cs="Arial"/>
        </w:rPr>
        <w:t xml:space="preserve"> O procedimento licitatório </w:t>
      </w:r>
      <w:r w:rsidRPr="00BF3376">
        <w:rPr>
          <w:rFonts w:ascii="Arial" w:hAnsi="Arial" w:cs="Arial"/>
          <w:color w:val="000000"/>
        </w:rPr>
        <w:t>observará as seguintes fases, em sequência</w:t>
      </w:r>
      <w:r w:rsidRPr="00BF3376">
        <w:rPr>
          <w:rStyle w:val="Hyperlink"/>
          <w:rFonts w:ascii="Arial" w:hAnsi="Arial" w:cs="Arial"/>
          <w:color w:val="auto"/>
          <w:u w:val="none"/>
        </w:rPr>
        <w:t>:</w:t>
      </w:r>
    </w:p>
    <w:p w14:paraId="067993EB"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I. </w:t>
      </w:r>
      <w:r w:rsidRPr="00BF3376">
        <w:rPr>
          <w:rStyle w:val="Hyperlink"/>
          <w:rFonts w:ascii="Arial" w:hAnsi="Arial" w:cs="Arial"/>
          <w:color w:val="auto"/>
          <w:u w:val="none"/>
        </w:rPr>
        <w:t xml:space="preserve">Envio das Propostas Eletrônicas; </w:t>
      </w:r>
    </w:p>
    <w:p w14:paraId="012C4603"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II. </w:t>
      </w:r>
      <w:r w:rsidRPr="00BF3376">
        <w:rPr>
          <w:rStyle w:val="Hyperlink"/>
          <w:rFonts w:ascii="Arial" w:hAnsi="Arial" w:cs="Arial"/>
          <w:color w:val="auto"/>
          <w:u w:val="none"/>
        </w:rPr>
        <w:t>Abertura das Propostas e Disputa de Lances;</w:t>
      </w:r>
    </w:p>
    <w:p w14:paraId="1A8697F1" w14:textId="77777777" w:rsidR="00BF3376" w:rsidRPr="00BF3376" w:rsidRDefault="00BF3376" w:rsidP="00BF3376">
      <w:pPr>
        <w:tabs>
          <w:tab w:val="left" w:pos="284"/>
        </w:tabs>
        <w:ind w:firstLine="284"/>
        <w:jc w:val="both"/>
        <w:rPr>
          <w:rFonts w:ascii="Arial" w:hAnsi="Arial" w:cs="Arial"/>
          <w:b/>
        </w:rPr>
      </w:pPr>
      <w:r w:rsidRPr="00BF3376">
        <w:rPr>
          <w:rFonts w:ascii="Arial" w:hAnsi="Arial" w:cs="Arial"/>
          <w:b/>
          <w:bCs/>
        </w:rPr>
        <w:t xml:space="preserve">III. </w:t>
      </w:r>
      <w:r w:rsidRPr="00BF3376">
        <w:rPr>
          <w:rFonts w:ascii="Arial" w:hAnsi="Arial" w:cs="Arial"/>
        </w:rPr>
        <w:t xml:space="preserve">Verificação das Condições de Participação; </w:t>
      </w:r>
    </w:p>
    <w:p w14:paraId="387FAA88"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IV. </w:t>
      </w:r>
      <w:r w:rsidRPr="00BF3376">
        <w:rPr>
          <w:rFonts w:ascii="Arial" w:hAnsi="Arial" w:cs="Arial"/>
        </w:rPr>
        <w:t>Negociação e Classificação;</w:t>
      </w:r>
    </w:p>
    <w:p w14:paraId="14BDE84E"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 </w:t>
      </w:r>
      <w:r w:rsidRPr="00BF3376">
        <w:rPr>
          <w:rFonts w:ascii="Arial" w:hAnsi="Arial" w:cs="Arial"/>
          <w:bCs/>
        </w:rPr>
        <w:t xml:space="preserve">Julgamento e </w:t>
      </w:r>
      <w:r w:rsidRPr="00BF3376">
        <w:rPr>
          <w:rFonts w:ascii="Arial" w:hAnsi="Arial" w:cs="Arial"/>
        </w:rPr>
        <w:t xml:space="preserve">Habilitação; </w:t>
      </w:r>
    </w:p>
    <w:p w14:paraId="5485B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VI. </w:t>
      </w:r>
      <w:r w:rsidRPr="00BF3376">
        <w:rPr>
          <w:rFonts w:ascii="Arial" w:hAnsi="Arial" w:cs="Arial"/>
        </w:rPr>
        <w:t>Manifestação de Recurso;</w:t>
      </w:r>
    </w:p>
    <w:p w14:paraId="2A16D9F7"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 xml:space="preserve">VII. </w:t>
      </w:r>
      <w:r w:rsidRPr="00BF3376">
        <w:rPr>
          <w:rFonts w:ascii="Arial" w:hAnsi="Arial" w:cs="Arial"/>
          <w:bCs/>
        </w:rPr>
        <w:t>Adjudicação e/ou</w:t>
      </w:r>
      <w:r w:rsidRPr="00BF3376">
        <w:rPr>
          <w:rFonts w:ascii="Arial" w:hAnsi="Arial" w:cs="Arial"/>
        </w:rPr>
        <w:t xml:space="preserve"> Homologação.</w:t>
      </w:r>
    </w:p>
    <w:p w14:paraId="1200B9FC" w14:textId="17D01B3A" w:rsidR="00534D2C" w:rsidRPr="00187756" w:rsidRDefault="00534D2C" w:rsidP="008F13DD">
      <w:pPr>
        <w:ind w:left="284"/>
        <w:jc w:val="both"/>
        <w:rPr>
          <w:rFonts w:ascii="Arial" w:hAnsi="Arial" w:cs="Arial"/>
        </w:rPr>
      </w:pPr>
    </w:p>
    <w:p w14:paraId="43157FFC"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ADBC136" w14:textId="77777777" w:rsidR="00F648B2" w:rsidRPr="000E0F32" w:rsidRDefault="00F648B2" w:rsidP="00F648B2">
      <w:pPr>
        <w:tabs>
          <w:tab w:val="left" w:pos="284"/>
        </w:tabs>
        <w:jc w:val="center"/>
        <w:rPr>
          <w:rFonts w:ascii="Arial" w:hAnsi="Arial" w:cs="Arial"/>
        </w:rPr>
      </w:pPr>
    </w:p>
    <w:p w14:paraId="4B900637"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DECLARAÇÕES DIVERSAS**</w:t>
      </w:r>
    </w:p>
    <w:p w14:paraId="6F4B3E66" w14:textId="77777777" w:rsidR="00F648B2" w:rsidRPr="000E0F32" w:rsidRDefault="00F648B2" w:rsidP="00F648B2">
      <w:pPr>
        <w:tabs>
          <w:tab w:val="left" w:pos="284"/>
        </w:tabs>
        <w:jc w:val="center"/>
        <w:rPr>
          <w:rFonts w:ascii="Arial" w:hAnsi="Arial" w:cs="Arial"/>
        </w:rPr>
      </w:pPr>
    </w:p>
    <w:p w14:paraId="34A5C7C4" w14:textId="77777777" w:rsidR="00F648B2" w:rsidRPr="000E0F32" w:rsidRDefault="00F648B2" w:rsidP="00F648B2">
      <w:pPr>
        <w:tabs>
          <w:tab w:val="left" w:pos="284"/>
        </w:tabs>
        <w:jc w:val="center"/>
        <w:rPr>
          <w:rFonts w:ascii="Arial" w:hAnsi="Arial" w:cs="Arial"/>
        </w:rPr>
      </w:pPr>
    </w:p>
    <w:p w14:paraId="56ED75A8"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EC7847F"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7732ED80" w14:textId="77777777" w:rsidR="00F648B2" w:rsidRPr="000E0F32" w:rsidRDefault="00F648B2" w:rsidP="00F648B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77CE40F5" w14:textId="77777777" w:rsidR="00F648B2" w:rsidRPr="000E0F32" w:rsidRDefault="00F648B2" w:rsidP="00F648B2">
      <w:pPr>
        <w:tabs>
          <w:tab w:val="left" w:pos="284"/>
        </w:tabs>
        <w:ind w:firstLine="561"/>
        <w:jc w:val="both"/>
        <w:rPr>
          <w:rFonts w:ascii="Arial" w:hAnsi="Arial" w:cs="Arial"/>
        </w:rPr>
      </w:pPr>
    </w:p>
    <w:p w14:paraId="3E9EE1C7" w14:textId="77777777" w:rsidR="00F648B2" w:rsidRPr="000E0F32" w:rsidRDefault="00F648B2" w:rsidP="00F648B2">
      <w:pPr>
        <w:tabs>
          <w:tab w:val="left" w:pos="284"/>
        </w:tabs>
        <w:ind w:firstLine="561"/>
        <w:jc w:val="both"/>
        <w:rPr>
          <w:rFonts w:ascii="Arial" w:hAnsi="Arial" w:cs="Arial"/>
        </w:rPr>
      </w:pPr>
    </w:p>
    <w:p w14:paraId="704862FC" w14:textId="77777777" w:rsidR="00F648B2" w:rsidRPr="000E0F32" w:rsidRDefault="00F648B2" w:rsidP="00F648B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240A59A1" w14:textId="77777777" w:rsidR="00F648B2" w:rsidRPr="000E0F32" w:rsidRDefault="00F648B2" w:rsidP="00F648B2">
      <w:pPr>
        <w:tabs>
          <w:tab w:val="left" w:pos="284"/>
        </w:tabs>
        <w:ind w:firstLine="561"/>
        <w:jc w:val="both"/>
        <w:rPr>
          <w:rFonts w:ascii="Arial" w:hAnsi="Arial" w:cs="Arial"/>
        </w:rPr>
      </w:pPr>
    </w:p>
    <w:p w14:paraId="3C1D4789"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A4E28A3"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79D533"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3F4D327"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555FE7"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604CE780"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0159F764"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3745B4A" w14:textId="77777777" w:rsidR="00F648B2" w:rsidRPr="000E0F32" w:rsidRDefault="00F648B2" w:rsidP="00F648B2">
      <w:pPr>
        <w:tabs>
          <w:tab w:val="left" w:pos="284"/>
        </w:tabs>
        <w:ind w:firstLine="561"/>
        <w:jc w:val="both"/>
        <w:rPr>
          <w:rFonts w:ascii="Arial" w:hAnsi="Arial" w:cs="Arial"/>
        </w:rPr>
      </w:pPr>
    </w:p>
    <w:p w14:paraId="51DF2D47" w14:textId="77777777" w:rsidR="00F648B2" w:rsidRPr="000E0F32" w:rsidRDefault="00F648B2" w:rsidP="00F648B2">
      <w:pPr>
        <w:tabs>
          <w:tab w:val="left" w:pos="284"/>
        </w:tabs>
        <w:ind w:firstLine="561"/>
        <w:jc w:val="both"/>
        <w:rPr>
          <w:rFonts w:ascii="Arial" w:hAnsi="Arial" w:cs="Arial"/>
        </w:rPr>
      </w:pPr>
    </w:p>
    <w:p w14:paraId="79D8EADC" w14:textId="77777777" w:rsidR="00F648B2" w:rsidRPr="000E0F32" w:rsidRDefault="00F648B2" w:rsidP="00F648B2">
      <w:pPr>
        <w:tabs>
          <w:tab w:val="left" w:pos="284"/>
        </w:tabs>
        <w:ind w:firstLine="561"/>
        <w:jc w:val="both"/>
        <w:rPr>
          <w:rFonts w:ascii="Arial" w:hAnsi="Arial" w:cs="Arial"/>
        </w:rPr>
      </w:pPr>
    </w:p>
    <w:p w14:paraId="11B6F39C" w14:textId="77777777" w:rsidR="00F648B2" w:rsidRPr="000E0F32" w:rsidRDefault="00F648B2" w:rsidP="00F648B2">
      <w:pPr>
        <w:tabs>
          <w:tab w:val="left" w:pos="284"/>
        </w:tabs>
        <w:ind w:firstLine="561"/>
        <w:jc w:val="both"/>
        <w:rPr>
          <w:rFonts w:ascii="Arial" w:hAnsi="Arial" w:cs="Arial"/>
        </w:rPr>
      </w:pPr>
    </w:p>
    <w:p w14:paraId="32AC5A8D"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191A9384" w14:textId="77777777" w:rsidR="00F648B2" w:rsidRPr="000E0F32" w:rsidRDefault="00F648B2" w:rsidP="00F648B2">
      <w:pPr>
        <w:tabs>
          <w:tab w:val="left" w:pos="284"/>
        </w:tabs>
        <w:jc w:val="center"/>
        <w:rPr>
          <w:rFonts w:ascii="Arial" w:hAnsi="Arial" w:cs="Arial"/>
        </w:rPr>
      </w:pPr>
    </w:p>
    <w:p w14:paraId="2B99DC96" w14:textId="77777777" w:rsidR="00F648B2" w:rsidRPr="000E0F32" w:rsidRDefault="00F648B2" w:rsidP="00F648B2">
      <w:pPr>
        <w:tabs>
          <w:tab w:val="left" w:pos="284"/>
        </w:tabs>
        <w:jc w:val="center"/>
        <w:rPr>
          <w:rFonts w:ascii="Arial" w:hAnsi="Arial" w:cs="Arial"/>
        </w:rPr>
      </w:pPr>
    </w:p>
    <w:p w14:paraId="48B031B8" w14:textId="77777777" w:rsidR="00F648B2" w:rsidRPr="000E0F32" w:rsidRDefault="00F648B2" w:rsidP="00F648B2">
      <w:pPr>
        <w:tabs>
          <w:tab w:val="left" w:pos="284"/>
        </w:tabs>
        <w:jc w:val="center"/>
        <w:rPr>
          <w:rFonts w:ascii="Arial" w:hAnsi="Arial" w:cs="Arial"/>
        </w:rPr>
      </w:pPr>
    </w:p>
    <w:p w14:paraId="2A7047C5" w14:textId="77777777" w:rsidR="00F648B2" w:rsidRPr="000E0F32" w:rsidRDefault="00F648B2" w:rsidP="00F648B2">
      <w:pPr>
        <w:tabs>
          <w:tab w:val="left" w:pos="284"/>
        </w:tabs>
        <w:jc w:val="center"/>
        <w:rPr>
          <w:rFonts w:ascii="Arial" w:hAnsi="Arial" w:cs="Arial"/>
        </w:rPr>
      </w:pPr>
    </w:p>
    <w:p w14:paraId="307E27EF"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2CECDB8"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02B6FA24" w14:textId="77777777" w:rsidR="00F648B2" w:rsidRPr="000E0F32" w:rsidRDefault="00F648B2" w:rsidP="00F648B2">
      <w:pPr>
        <w:tabs>
          <w:tab w:val="left" w:pos="284"/>
        </w:tabs>
        <w:ind w:firstLine="561"/>
        <w:jc w:val="center"/>
        <w:rPr>
          <w:rFonts w:ascii="Arial" w:hAnsi="Arial" w:cs="Arial"/>
        </w:rPr>
      </w:pPr>
    </w:p>
    <w:p w14:paraId="40A6F8F1" w14:textId="77777777" w:rsidR="00F648B2" w:rsidRPr="000E0F32" w:rsidRDefault="00F648B2" w:rsidP="00F648B2">
      <w:pPr>
        <w:tabs>
          <w:tab w:val="left" w:pos="284"/>
        </w:tabs>
        <w:ind w:firstLine="561"/>
        <w:jc w:val="center"/>
        <w:rPr>
          <w:rFonts w:ascii="Arial" w:hAnsi="Arial" w:cs="Arial"/>
        </w:rPr>
      </w:pPr>
    </w:p>
    <w:p w14:paraId="60A9026E"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ECF0E60" w14:textId="77777777" w:rsidR="00F648B2" w:rsidRPr="000E0F32" w:rsidRDefault="00F648B2" w:rsidP="00F648B2">
      <w:pPr>
        <w:tabs>
          <w:tab w:val="left" w:pos="284"/>
        </w:tabs>
        <w:ind w:firstLine="561"/>
        <w:jc w:val="center"/>
        <w:rPr>
          <w:rFonts w:ascii="Arial" w:hAnsi="Arial" w:cs="Arial"/>
          <w:b/>
        </w:rPr>
      </w:pPr>
    </w:p>
    <w:p w14:paraId="78675F99" w14:textId="77777777" w:rsidR="00F648B2" w:rsidRPr="000E0F32" w:rsidRDefault="00F648B2" w:rsidP="00F648B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30CB71E9"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07DDBEE8"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60F173C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29F3FE5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107180B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D64956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6C52401"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403173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59DDB63" w14:textId="77777777" w:rsidR="00F648B2" w:rsidRPr="000E0F32" w:rsidRDefault="00F648B2" w:rsidP="00F648B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23F65955"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3CCDC8B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3D9A5FE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65E4D67"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4ACC478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19DFE69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3D9E410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B32051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48F9D86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3F00FA2"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1B948B6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CB3AD5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040D45F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0C429F8E"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72EFB73E" w14:textId="77777777" w:rsidR="00F648B2" w:rsidRPr="000E0F32" w:rsidRDefault="00F648B2" w:rsidP="00F648B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7155A94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E4AF375" w14:textId="77777777" w:rsidR="00F648B2" w:rsidRPr="000E0F32" w:rsidRDefault="00F648B2" w:rsidP="00F648B2">
      <w:pPr>
        <w:tabs>
          <w:tab w:val="left" w:pos="284"/>
        </w:tabs>
        <w:jc w:val="both"/>
        <w:rPr>
          <w:rFonts w:ascii="Arial" w:hAnsi="Arial" w:cs="Arial"/>
        </w:rPr>
      </w:pPr>
    </w:p>
    <w:p w14:paraId="1C6ACF69"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48A3A505" w14:textId="77777777" w:rsidR="00F648B2" w:rsidRPr="000E0F32" w:rsidRDefault="00F648B2" w:rsidP="00F648B2">
      <w:pPr>
        <w:tabs>
          <w:tab w:val="left" w:pos="284"/>
        </w:tabs>
        <w:jc w:val="center"/>
        <w:rPr>
          <w:rFonts w:ascii="Arial" w:hAnsi="Arial" w:cs="Arial"/>
        </w:rPr>
      </w:pPr>
    </w:p>
    <w:p w14:paraId="48FE7B4B" w14:textId="77777777" w:rsidR="00F648B2" w:rsidRPr="000E0F32" w:rsidRDefault="00F648B2" w:rsidP="00F648B2">
      <w:pPr>
        <w:tabs>
          <w:tab w:val="left" w:pos="284"/>
        </w:tabs>
        <w:jc w:val="center"/>
        <w:rPr>
          <w:rFonts w:ascii="Arial" w:hAnsi="Arial" w:cs="Arial"/>
        </w:rPr>
      </w:pPr>
    </w:p>
    <w:p w14:paraId="65CCDB37"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F02A731"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23D4F751" w14:textId="77777777" w:rsidR="00F648B2" w:rsidRPr="000E0F32" w:rsidRDefault="00F648B2" w:rsidP="00F648B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C20A349"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4B24FE96" w14:textId="77777777" w:rsidR="00F648B2" w:rsidRPr="000E0F32" w:rsidRDefault="00F648B2" w:rsidP="00F648B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65479CE0" w14:textId="77777777" w:rsidR="00F648B2" w:rsidRPr="000E0F32" w:rsidRDefault="00F648B2" w:rsidP="00F648B2">
      <w:pPr>
        <w:tabs>
          <w:tab w:val="left" w:pos="284"/>
        </w:tabs>
        <w:jc w:val="center"/>
        <w:rPr>
          <w:rFonts w:ascii="Arial" w:hAnsi="Arial" w:cs="Arial"/>
        </w:rPr>
      </w:pPr>
      <w:r w:rsidRPr="000E0F32">
        <w:rPr>
          <w:rFonts w:ascii="Arial" w:hAnsi="Arial" w:cs="Arial"/>
          <w:b/>
          <w:bCs/>
        </w:rPr>
        <w:t>OU EMPRESA DE PEQUENO PORTE (EPP)</w:t>
      </w:r>
    </w:p>
    <w:p w14:paraId="075A3C28"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2BC28AE5"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1574E27"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D5E1BA3"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4E572484"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020AFCD"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10508C5" w14:textId="77777777" w:rsidR="00F648B2" w:rsidRPr="000E0F32" w:rsidRDefault="00F648B2" w:rsidP="00F648B2">
      <w:pPr>
        <w:pStyle w:val="Recuodecorpodetexto"/>
        <w:widowControl w:val="0"/>
        <w:tabs>
          <w:tab w:val="left" w:pos="284"/>
        </w:tabs>
        <w:overflowPunct/>
        <w:autoSpaceDE/>
        <w:spacing w:line="240" w:lineRule="auto"/>
        <w:textAlignment w:val="auto"/>
        <w:rPr>
          <w:color w:val="auto"/>
          <w:sz w:val="20"/>
          <w:szCs w:val="20"/>
        </w:rPr>
      </w:pPr>
    </w:p>
    <w:p w14:paraId="392E1102" w14:textId="77777777" w:rsidR="00F648B2" w:rsidRPr="000E0F32" w:rsidRDefault="00F648B2" w:rsidP="00F648B2">
      <w:pPr>
        <w:pStyle w:val="Recuodecorpodetexto"/>
        <w:tabs>
          <w:tab w:val="left" w:pos="284"/>
        </w:tabs>
        <w:spacing w:line="240" w:lineRule="auto"/>
        <w:rPr>
          <w:color w:val="auto"/>
          <w:sz w:val="20"/>
          <w:szCs w:val="20"/>
        </w:rPr>
      </w:pPr>
    </w:p>
    <w:p w14:paraId="374F5EB8" w14:textId="77777777" w:rsidR="00F648B2" w:rsidRPr="000E0F32" w:rsidRDefault="00F648B2" w:rsidP="00F648B2">
      <w:pPr>
        <w:tabs>
          <w:tab w:val="left" w:pos="284"/>
        </w:tabs>
        <w:rPr>
          <w:rFonts w:ascii="Arial" w:hAnsi="Arial" w:cs="Arial"/>
        </w:rPr>
      </w:pPr>
    </w:p>
    <w:p w14:paraId="7AF18199" w14:textId="77777777" w:rsidR="00F648B2" w:rsidRPr="000E0F32" w:rsidRDefault="00F648B2" w:rsidP="00F648B2">
      <w:pPr>
        <w:tabs>
          <w:tab w:val="left" w:pos="284"/>
        </w:tabs>
        <w:rPr>
          <w:rFonts w:ascii="Arial" w:hAnsi="Arial" w:cs="Arial"/>
        </w:rPr>
      </w:pPr>
    </w:p>
    <w:p w14:paraId="1E05B2BC" w14:textId="77777777" w:rsidR="00F648B2" w:rsidRPr="000E0F32" w:rsidRDefault="00F648B2" w:rsidP="00F648B2">
      <w:pPr>
        <w:tabs>
          <w:tab w:val="left" w:pos="284"/>
        </w:tabs>
        <w:rPr>
          <w:rFonts w:ascii="Arial" w:hAnsi="Arial" w:cs="Arial"/>
        </w:rPr>
      </w:pPr>
    </w:p>
    <w:p w14:paraId="5BA69C5A" w14:textId="77777777" w:rsidR="00F648B2" w:rsidRPr="000E0F32" w:rsidRDefault="00F648B2" w:rsidP="00F648B2">
      <w:pPr>
        <w:tabs>
          <w:tab w:val="left" w:pos="284"/>
        </w:tabs>
        <w:rPr>
          <w:rFonts w:ascii="Arial" w:hAnsi="Arial" w:cs="Arial"/>
        </w:rPr>
      </w:pPr>
    </w:p>
    <w:p w14:paraId="21C92288" w14:textId="77777777" w:rsidR="00F648B2" w:rsidRPr="000E0F32" w:rsidRDefault="00F648B2" w:rsidP="00F648B2">
      <w:pPr>
        <w:tabs>
          <w:tab w:val="left" w:pos="284"/>
        </w:tabs>
        <w:rPr>
          <w:rFonts w:ascii="Arial" w:hAnsi="Arial" w:cs="Arial"/>
        </w:rPr>
      </w:pPr>
    </w:p>
    <w:p w14:paraId="3C3E7C38" w14:textId="77777777" w:rsidR="00F648B2" w:rsidRPr="000E0F32" w:rsidRDefault="00F648B2" w:rsidP="00F648B2">
      <w:pPr>
        <w:tabs>
          <w:tab w:val="left" w:pos="284"/>
        </w:tabs>
        <w:rPr>
          <w:rFonts w:ascii="Arial" w:hAnsi="Arial" w:cs="Arial"/>
        </w:rPr>
      </w:pPr>
    </w:p>
    <w:p w14:paraId="44304EC1" w14:textId="77777777" w:rsidR="00F648B2" w:rsidRPr="000E0F32" w:rsidRDefault="00F648B2" w:rsidP="00F648B2">
      <w:pPr>
        <w:tabs>
          <w:tab w:val="left" w:pos="284"/>
        </w:tabs>
        <w:rPr>
          <w:rFonts w:ascii="Arial" w:hAnsi="Arial" w:cs="Arial"/>
        </w:rPr>
      </w:pPr>
    </w:p>
    <w:p w14:paraId="0C4A16DC" w14:textId="428B273B" w:rsidR="00F648B2" w:rsidRPr="000E0F32" w:rsidRDefault="00F648B2" w:rsidP="00F648B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FB7258">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15BBA1C" w14:textId="77777777" w:rsidR="00F648B2" w:rsidRPr="000E0F32" w:rsidRDefault="00F648B2" w:rsidP="00F648B2">
      <w:pPr>
        <w:tabs>
          <w:tab w:val="left" w:pos="284"/>
        </w:tabs>
        <w:jc w:val="both"/>
        <w:rPr>
          <w:rFonts w:ascii="Arial" w:hAnsi="Arial" w:cs="Arial"/>
        </w:rPr>
      </w:pPr>
    </w:p>
    <w:p w14:paraId="06FF82E4" w14:textId="77777777" w:rsidR="00F648B2" w:rsidRPr="000E0F32" w:rsidRDefault="00F648B2" w:rsidP="00F648B2">
      <w:pPr>
        <w:tabs>
          <w:tab w:val="left" w:pos="284"/>
        </w:tabs>
        <w:jc w:val="both"/>
        <w:rPr>
          <w:rFonts w:ascii="Arial" w:hAnsi="Arial" w:cs="Arial"/>
        </w:rPr>
      </w:pPr>
    </w:p>
    <w:p w14:paraId="134D1995" w14:textId="77777777" w:rsidR="00F648B2" w:rsidRPr="000E0F32" w:rsidRDefault="00F648B2" w:rsidP="00F648B2">
      <w:pPr>
        <w:tabs>
          <w:tab w:val="left" w:pos="284"/>
        </w:tabs>
        <w:jc w:val="both"/>
        <w:rPr>
          <w:rFonts w:ascii="Arial" w:hAnsi="Arial" w:cs="Arial"/>
        </w:rPr>
      </w:pPr>
    </w:p>
    <w:p w14:paraId="0FDB17D0" w14:textId="77777777" w:rsidR="00F648B2" w:rsidRPr="000E0F32" w:rsidRDefault="00F648B2" w:rsidP="00F648B2">
      <w:pPr>
        <w:tabs>
          <w:tab w:val="left" w:pos="284"/>
        </w:tabs>
        <w:jc w:val="both"/>
        <w:rPr>
          <w:rFonts w:ascii="Arial" w:hAnsi="Arial" w:cs="Arial"/>
        </w:rPr>
      </w:pPr>
    </w:p>
    <w:p w14:paraId="632D4041" w14:textId="77777777" w:rsidR="00F648B2" w:rsidRPr="000E0F32" w:rsidRDefault="00F648B2" w:rsidP="00F648B2">
      <w:pPr>
        <w:tabs>
          <w:tab w:val="left" w:pos="284"/>
        </w:tabs>
        <w:ind w:firstLine="561"/>
        <w:jc w:val="both"/>
        <w:rPr>
          <w:rFonts w:ascii="Arial" w:hAnsi="Arial" w:cs="Arial"/>
        </w:rPr>
      </w:pPr>
    </w:p>
    <w:p w14:paraId="5A06F892"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Local e data</w:t>
      </w:r>
    </w:p>
    <w:p w14:paraId="587AD5A6" w14:textId="77777777" w:rsidR="00F648B2" w:rsidRPr="000E0F32" w:rsidRDefault="00F648B2" w:rsidP="00F648B2">
      <w:pPr>
        <w:tabs>
          <w:tab w:val="left" w:pos="284"/>
        </w:tabs>
        <w:ind w:firstLine="561"/>
        <w:jc w:val="center"/>
        <w:rPr>
          <w:rFonts w:ascii="Arial" w:hAnsi="Arial" w:cs="Arial"/>
        </w:rPr>
      </w:pPr>
    </w:p>
    <w:p w14:paraId="7B632E9F" w14:textId="77777777" w:rsidR="00F648B2" w:rsidRPr="000E0F32" w:rsidRDefault="00F648B2" w:rsidP="00F648B2">
      <w:pPr>
        <w:tabs>
          <w:tab w:val="left" w:pos="284"/>
        </w:tabs>
        <w:ind w:firstLine="561"/>
        <w:jc w:val="center"/>
        <w:rPr>
          <w:rFonts w:ascii="Arial" w:hAnsi="Arial" w:cs="Arial"/>
        </w:rPr>
      </w:pPr>
    </w:p>
    <w:p w14:paraId="27008A7E" w14:textId="77777777" w:rsidR="00F648B2" w:rsidRPr="000E0F32" w:rsidRDefault="00F648B2" w:rsidP="00F648B2">
      <w:pPr>
        <w:tabs>
          <w:tab w:val="left" w:pos="284"/>
        </w:tabs>
        <w:ind w:firstLine="561"/>
        <w:jc w:val="center"/>
        <w:rPr>
          <w:rFonts w:ascii="Arial" w:hAnsi="Arial" w:cs="Arial"/>
        </w:rPr>
      </w:pPr>
    </w:p>
    <w:p w14:paraId="5ACDB9A5" w14:textId="77777777" w:rsidR="00F648B2" w:rsidRPr="000E0F32" w:rsidRDefault="00F648B2" w:rsidP="00F648B2">
      <w:pPr>
        <w:tabs>
          <w:tab w:val="left" w:pos="284"/>
        </w:tabs>
        <w:ind w:firstLine="561"/>
        <w:jc w:val="center"/>
        <w:rPr>
          <w:rFonts w:ascii="Arial" w:hAnsi="Arial" w:cs="Arial"/>
        </w:rPr>
      </w:pPr>
    </w:p>
    <w:p w14:paraId="2157DFC9"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_______________________________________________</w:t>
      </w:r>
    </w:p>
    <w:p w14:paraId="4330EAA0"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Nome e assinatura do representante legal</w:t>
      </w:r>
    </w:p>
    <w:p w14:paraId="46A5D657" w14:textId="77777777" w:rsidR="00F648B2" w:rsidRPr="000E0F32" w:rsidRDefault="00F648B2" w:rsidP="00F648B2">
      <w:pPr>
        <w:tabs>
          <w:tab w:val="left" w:pos="284"/>
        </w:tabs>
        <w:jc w:val="center"/>
        <w:rPr>
          <w:rFonts w:ascii="Arial" w:hAnsi="Arial" w:cs="Arial"/>
        </w:rPr>
      </w:pPr>
    </w:p>
    <w:p w14:paraId="631C95C1" w14:textId="77777777" w:rsidR="00F648B2" w:rsidRPr="000E0F32" w:rsidRDefault="00F648B2" w:rsidP="00F648B2">
      <w:pPr>
        <w:tabs>
          <w:tab w:val="left" w:pos="284"/>
        </w:tabs>
        <w:jc w:val="center"/>
        <w:rPr>
          <w:rFonts w:ascii="Arial" w:hAnsi="Arial" w:cs="Arial"/>
        </w:rPr>
      </w:pPr>
    </w:p>
    <w:p w14:paraId="5AA9F842" w14:textId="77777777" w:rsidR="00F648B2" w:rsidRPr="000E0F32" w:rsidRDefault="00F648B2" w:rsidP="00F648B2">
      <w:pPr>
        <w:tabs>
          <w:tab w:val="left" w:pos="284"/>
        </w:tabs>
        <w:jc w:val="center"/>
        <w:rPr>
          <w:rFonts w:ascii="Arial" w:hAnsi="Arial" w:cs="Arial"/>
        </w:rPr>
      </w:pPr>
    </w:p>
    <w:p w14:paraId="45A5F270" w14:textId="77777777" w:rsidR="00F648B2" w:rsidRPr="000E0F32" w:rsidRDefault="00F648B2" w:rsidP="00F648B2">
      <w:pPr>
        <w:tabs>
          <w:tab w:val="left" w:pos="284"/>
        </w:tabs>
        <w:jc w:val="center"/>
        <w:rPr>
          <w:rFonts w:ascii="Arial" w:hAnsi="Arial" w:cs="Arial"/>
        </w:rPr>
      </w:pPr>
    </w:p>
    <w:p w14:paraId="0A529333" w14:textId="77777777" w:rsidR="00F648B2" w:rsidRPr="000E0F32" w:rsidRDefault="00F648B2" w:rsidP="00F648B2">
      <w:pPr>
        <w:tabs>
          <w:tab w:val="left" w:pos="284"/>
        </w:tabs>
        <w:jc w:val="center"/>
        <w:rPr>
          <w:rFonts w:ascii="Arial" w:hAnsi="Arial" w:cs="Arial"/>
        </w:rPr>
      </w:pPr>
    </w:p>
    <w:p w14:paraId="1CE5BD35" w14:textId="77777777" w:rsidR="00F648B2" w:rsidRPr="000E0F32" w:rsidRDefault="00F648B2" w:rsidP="00F648B2">
      <w:pPr>
        <w:tabs>
          <w:tab w:val="left" w:pos="284"/>
        </w:tabs>
        <w:jc w:val="center"/>
        <w:rPr>
          <w:rFonts w:ascii="Arial" w:hAnsi="Arial" w:cs="Arial"/>
        </w:rPr>
      </w:pPr>
    </w:p>
    <w:p w14:paraId="34985E24" w14:textId="77777777" w:rsidR="00F648B2" w:rsidRPr="000E0F32" w:rsidRDefault="00F648B2" w:rsidP="00F648B2">
      <w:pPr>
        <w:tabs>
          <w:tab w:val="left" w:pos="284"/>
        </w:tabs>
        <w:rPr>
          <w:rFonts w:ascii="Arial" w:hAnsi="Arial" w:cs="Arial"/>
        </w:rPr>
      </w:pPr>
    </w:p>
    <w:p w14:paraId="54605448" w14:textId="77777777" w:rsidR="00F648B2" w:rsidRPr="000E0F32" w:rsidRDefault="00F648B2" w:rsidP="00F648B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0E8E39C2"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014A74AA"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PROPOSTA</w:t>
      </w:r>
    </w:p>
    <w:p w14:paraId="206A3F2E"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27067BA4" w14:textId="77777777" w:rsidR="00F648B2" w:rsidRPr="000E0F32" w:rsidRDefault="00F648B2" w:rsidP="00F648B2">
      <w:pPr>
        <w:tabs>
          <w:tab w:val="left" w:pos="284"/>
        </w:tabs>
        <w:jc w:val="both"/>
        <w:rPr>
          <w:rFonts w:ascii="Arial" w:hAnsi="Arial" w:cs="Arial"/>
        </w:rPr>
      </w:pPr>
    </w:p>
    <w:p w14:paraId="3EC1FCD6" w14:textId="77777777" w:rsidR="00F648B2" w:rsidRPr="000E0F32" w:rsidRDefault="00F648B2" w:rsidP="00F648B2">
      <w:pPr>
        <w:tabs>
          <w:tab w:val="left" w:pos="284"/>
        </w:tabs>
        <w:jc w:val="both"/>
        <w:rPr>
          <w:rFonts w:ascii="Arial" w:hAnsi="Arial" w:cs="Arial"/>
        </w:rPr>
      </w:pPr>
    </w:p>
    <w:p w14:paraId="330D6D0E" w14:textId="77777777" w:rsidR="00F648B2" w:rsidRPr="000E0F32" w:rsidRDefault="00F648B2" w:rsidP="00F648B2">
      <w:pPr>
        <w:pStyle w:val="Corpodetexto31"/>
        <w:tabs>
          <w:tab w:val="left" w:pos="284"/>
        </w:tabs>
        <w:rPr>
          <w:b/>
          <w:color w:val="auto"/>
        </w:rPr>
      </w:pPr>
      <w:r w:rsidRPr="000E0F32">
        <w:rPr>
          <w:b/>
          <w:color w:val="auto"/>
        </w:rPr>
        <w:t>EMPRESA:</w:t>
      </w:r>
    </w:p>
    <w:p w14:paraId="251D8303" w14:textId="77777777" w:rsidR="00F648B2" w:rsidRPr="000E0F32" w:rsidRDefault="00F648B2" w:rsidP="00F648B2">
      <w:pPr>
        <w:tabs>
          <w:tab w:val="left" w:pos="284"/>
        </w:tabs>
        <w:jc w:val="both"/>
        <w:rPr>
          <w:rFonts w:ascii="Arial" w:hAnsi="Arial" w:cs="Arial"/>
        </w:rPr>
      </w:pPr>
      <w:r w:rsidRPr="000E0F32">
        <w:rPr>
          <w:rFonts w:ascii="Arial" w:hAnsi="Arial" w:cs="Arial"/>
        </w:rPr>
        <w:t>Razão Social:</w:t>
      </w:r>
    </w:p>
    <w:p w14:paraId="7837C428" w14:textId="77777777" w:rsidR="00F648B2" w:rsidRPr="000E0F32" w:rsidRDefault="00F648B2" w:rsidP="00F648B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0E6D29F8" w14:textId="77777777" w:rsidR="00F648B2" w:rsidRPr="000E0F32" w:rsidRDefault="00F648B2" w:rsidP="00F648B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0CEFD741" w14:textId="77777777" w:rsidR="00F648B2" w:rsidRPr="000E0F32" w:rsidRDefault="00F648B2" w:rsidP="00F648B2">
      <w:pPr>
        <w:pStyle w:val="Corpodetexto21"/>
        <w:tabs>
          <w:tab w:val="left" w:pos="284"/>
        </w:tabs>
        <w:rPr>
          <w:b w:val="0"/>
          <w:sz w:val="20"/>
        </w:rPr>
      </w:pPr>
      <w:r w:rsidRPr="000E0F32">
        <w:rPr>
          <w:b w:val="0"/>
          <w:sz w:val="20"/>
        </w:rPr>
        <w:t>Telefone:</w:t>
      </w:r>
    </w:p>
    <w:p w14:paraId="68218904" w14:textId="77777777" w:rsidR="00F648B2" w:rsidRPr="000E0F32" w:rsidRDefault="00F648B2" w:rsidP="00F648B2">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69924554" w14:textId="77777777" w:rsidR="00F648B2" w:rsidRPr="000E0F32" w:rsidRDefault="00F648B2" w:rsidP="00F648B2">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2B7A906B" w14:textId="77777777" w:rsidR="00F648B2" w:rsidRPr="000E0F32" w:rsidRDefault="00F648B2" w:rsidP="00F648B2">
      <w:pPr>
        <w:tabs>
          <w:tab w:val="left" w:pos="284"/>
        </w:tabs>
        <w:jc w:val="both"/>
        <w:rPr>
          <w:rFonts w:ascii="Arial" w:hAnsi="Arial" w:cs="Arial"/>
        </w:rPr>
      </w:pPr>
    </w:p>
    <w:p w14:paraId="180317BD" w14:textId="77777777" w:rsidR="00F648B2" w:rsidRPr="000E0F32" w:rsidRDefault="00F648B2" w:rsidP="00F648B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F648B2" w:rsidRPr="000E0F32" w14:paraId="30179DC8"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9B27059"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D8CD322"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E8CA028"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3E91271" w14:textId="77777777" w:rsidR="00F648B2" w:rsidRPr="000E0F32" w:rsidRDefault="00F648B2" w:rsidP="00F648B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F757941"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68B9845C"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Total</w:t>
            </w:r>
          </w:p>
        </w:tc>
      </w:tr>
      <w:tr w:rsidR="00F648B2" w:rsidRPr="000E0F32" w14:paraId="7263E714"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50CCBC3"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1C3F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3F7C98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BF27F"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392EEE5"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6E38B4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r w:rsidR="00F648B2" w:rsidRPr="000E0F32" w14:paraId="4CA4935C"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4EFDC"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92C60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8C3E52B"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E3B684E"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81D4F54"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7791EF0"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bl>
    <w:p w14:paraId="60B616C6" w14:textId="77777777" w:rsidR="00F648B2" w:rsidRPr="000E0F32" w:rsidRDefault="00F648B2" w:rsidP="00F648B2">
      <w:pPr>
        <w:tabs>
          <w:tab w:val="left" w:pos="284"/>
        </w:tabs>
        <w:jc w:val="both"/>
        <w:rPr>
          <w:rFonts w:ascii="Arial" w:hAnsi="Arial" w:cs="Arial"/>
        </w:rPr>
      </w:pPr>
    </w:p>
    <w:p w14:paraId="4494886A" w14:textId="77777777" w:rsidR="00F648B2" w:rsidRPr="000E0F32" w:rsidRDefault="00F648B2" w:rsidP="00F648B2">
      <w:pPr>
        <w:tabs>
          <w:tab w:val="left" w:pos="284"/>
        </w:tabs>
        <w:jc w:val="both"/>
        <w:rPr>
          <w:rFonts w:ascii="Arial" w:hAnsi="Arial" w:cs="Arial"/>
        </w:rPr>
      </w:pPr>
    </w:p>
    <w:p w14:paraId="11422639" w14:textId="77777777" w:rsidR="00F648B2" w:rsidRPr="000E0F32" w:rsidRDefault="00F648B2" w:rsidP="00F648B2">
      <w:pPr>
        <w:tabs>
          <w:tab w:val="left" w:pos="284"/>
        </w:tabs>
        <w:jc w:val="both"/>
        <w:rPr>
          <w:rFonts w:ascii="Arial" w:hAnsi="Arial" w:cs="Arial"/>
        </w:rPr>
      </w:pPr>
    </w:p>
    <w:p w14:paraId="31C118C6" w14:textId="77777777" w:rsidR="00F648B2" w:rsidRPr="000E0F32" w:rsidRDefault="00F648B2" w:rsidP="00F648B2">
      <w:pPr>
        <w:tabs>
          <w:tab w:val="left" w:pos="284"/>
        </w:tabs>
        <w:jc w:val="both"/>
        <w:rPr>
          <w:rFonts w:ascii="Arial" w:hAnsi="Arial" w:cs="Arial"/>
        </w:rPr>
      </w:pPr>
    </w:p>
    <w:p w14:paraId="57E02305" w14:textId="77777777" w:rsidR="00F648B2" w:rsidRPr="000E0F32" w:rsidRDefault="00F648B2" w:rsidP="00F648B2">
      <w:pPr>
        <w:tabs>
          <w:tab w:val="left" w:pos="284"/>
        </w:tabs>
        <w:jc w:val="both"/>
        <w:rPr>
          <w:rFonts w:ascii="Arial" w:hAnsi="Arial" w:cs="Arial"/>
        </w:rPr>
      </w:pPr>
    </w:p>
    <w:p w14:paraId="4CAC4E68" w14:textId="77777777" w:rsidR="00F648B2" w:rsidRPr="000E0F32" w:rsidRDefault="00F648B2" w:rsidP="00F648B2">
      <w:pPr>
        <w:pStyle w:val="Corpodetexto31"/>
        <w:tabs>
          <w:tab w:val="left" w:pos="284"/>
        </w:tabs>
        <w:rPr>
          <w:b/>
          <w:color w:val="auto"/>
        </w:rPr>
      </w:pPr>
      <w:r w:rsidRPr="000E0F32">
        <w:rPr>
          <w:b/>
          <w:color w:val="auto"/>
        </w:rPr>
        <w:t>DADOS BANCÁRIOS PARA FINS DE PAGAMENTO:</w:t>
      </w:r>
    </w:p>
    <w:p w14:paraId="0948D296" w14:textId="77777777" w:rsidR="00F648B2" w:rsidRPr="000E0F32" w:rsidRDefault="00F648B2" w:rsidP="00F648B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49C3800F" w14:textId="77777777" w:rsidR="00F648B2" w:rsidRPr="000E0F32" w:rsidRDefault="00F648B2" w:rsidP="00F648B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6C14A8CC" w14:textId="77777777" w:rsidR="00F648B2" w:rsidRPr="000E0F32" w:rsidRDefault="00F648B2" w:rsidP="00F648B2">
      <w:pPr>
        <w:pStyle w:val="Corpodetexto31"/>
        <w:tabs>
          <w:tab w:val="left" w:pos="284"/>
        </w:tabs>
        <w:rPr>
          <w:b/>
          <w:color w:val="auto"/>
        </w:rPr>
      </w:pPr>
      <w:r w:rsidRPr="000E0F32">
        <w:rPr>
          <w:color w:val="auto"/>
        </w:rPr>
        <w:t>Nº Conta Corrente</w:t>
      </w:r>
    </w:p>
    <w:p w14:paraId="6F9C82C8" w14:textId="77777777" w:rsidR="00F648B2" w:rsidRPr="000E0F32" w:rsidRDefault="00F648B2" w:rsidP="00F648B2">
      <w:pPr>
        <w:pStyle w:val="Corpodetexto31"/>
        <w:tabs>
          <w:tab w:val="left" w:pos="284"/>
        </w:tabs>
        <w:rPr>
          <w:b/>
          <w:color w:val="auto"/>
        </w:rPr>
      </w:pPr>
    </w:p>
    <w:p w14:paraId="6252296A" w14:textId="77777777" w:rsidR="00F648B2" w:rsidRPr="000E0F32" w:rsidRDefault="00F648B2" w:rsidP="00F648B2">
      <w:pPr>
        <w:pStyle w:val="Corpodetexto31"/>
        <w:tabs>
          <w:tab w:val="left" w:pos="284"/>
        </w:tabs>
        <w:rPr>
          <w:b/>
          <w:color w:val="auto"/>
        </w:rPr>
      </w:pPr>
    </w:p>
    <w:p w14:paraId="050BC3F8" w14:textId="77777777" w:rsidR="00F648B2" w:rsidRPr="000E0F32" w:rsidRDefault="00F648B2" w:rsidP="00F648B2">
      <w:pPr>
        <w:pStyle w:val="Corpodetexto31"/>
        <w:tabs>
          <w:tab w:val="left" w:pos="284"/>
        </w:tabs>
        <w:rPr>
          <w:b/>
          <w:color w:val="auto"/>
        </w:rPr>
      </w:pPr>
    </w:p>
    <w:p w14:paraId="2F69A942" w14:textId="77777777" w:rsidR="00F648B2" w:rsidRPr="000E0F32" w:rsidRDefault="00F648B2" w:rsidP="00F648B2">
      <w:pPr>
        <w:pStyle w:val="Corpodetexto31"/>
        <w:tabs>
          <w:tab w:val="left" w:pos="284"/>
        </w:tabs>
        <w:rPr>
          <w:b/>
          <w:color w:val="auto"/>
        </w:rPr>
      </w:pPr>
    </w:p>
    <w:p w14:paraId="038F0A3E" w14:textId="77777777" w:rsidR="00F648B2" w:rsidRPr="000E0F32" w:rsidRDefault="00F648B2" w:rsidP="00F648B2">
      <w:pPr>
        <w:pStyle w:val="Corpodetexto31"/>
        <w:tabs>
          <w:tab w:val="left" w:pos="284"/>
        </w:tabs>
        <w:rPr>
          <w:b/>
          <w:color w:val="auto"/>
        </w:rPr>
      </w:pPr>
    </w:p>
    <w:p w14:paraId="2188A805" w14:textId="77777777" w:rsidR="00F648B2" w:rsidRPr="000E0F32" w:rsidRDefault="00F648B2" w:rsidP="00F648B2">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12A283D6" w14:textId="77777777" w:rsidR="00F648B2" w:rsidRPr="000E0F32" w:rsidRDefault="00F648B2" w:rsidP="00F648B2">
      <w:pPr>
        <w:tabs>
          <w:tab w:val="left" w:pos="284"/>
        </w:tabs>
        <w:jc w:val="both"/>
        <w:rPr>
          <w:rFonts w:ascii="Arial" w:hAnsi="Arial" w:cs="Arial"/>
        </w:rPr>
      </w:pPr>
      <w:r w:rsidRPr="000E0F32">
        <w:rPr>
          <w:rFonts w:ascii="Arial" w:hAnsi="Arial" w:cs="Arial"/>
        </w:rPr>
        <w:t>Nome:</w:t>
      </w:r>
    </w:p>
    <w:p w14:paraId="7FA86F2C" w14:textId="77777777" w:rsidR="00F648B2" w:rsidRPr="000E0F32" w:rsidRDefault="00F648B2" w:rsidP="00F648B2">
      <w:pPr>
        <w:tabs>
          <w:tab w:val="left" w:pos="284"/>
        </w:tabs>
        <w:jc w:val="both"/>
        <w:rPr>
          <w:rFonts w:ascii="Arial" w:hAnsi="Arial" w:cs="Arial"/>
        </w:rPr>
      </w:pPr>
      <w:r w:rsidRPr="000E0F32">
        <w:rPr>
          <w:rFonts w:ascii="Arial" w:hAnsi="Arial" w:cs="Arial"/>
        </w:rPr>
        <w:t>CPF:</w:t>
      </w:r>
    </w:p>
    <w:p w14:paraId="7BBDE14B" w14:textId="77777777" w:rsidR="00F648B2" w:rsidRPr="000E0F32" w:rsidRDefault="00F648B2" w:rsidP="00F648B2">
      <w:pPr>
        <w:tabs>
          <w:tab w:val="left" w:pos="284"/>
        </w:tabs>
        <w:jc w:val="both"/>
        <w:rPr>
          <w:rFonts w:ascii="Arial" w:hAnsi="Arial" w:cs="Arial"/>
        </w:rPr>
      </w:pPr>
      <w:r w:rsidRPr="000E0F32">
        <w:rPr>
          <w:rFonts w:ascii="Arial" w:hAnsi="Arial" w:cs="Arial"/>
        </w:rPr>
        <w:t>RG:</w:t>
      </w:r>
    </w:p>
    <w:p w14:paraId="3E78F341" w14:textId="77777777" w:rsidR="00F648B2" w:rsidRPr="000E0F32" w:rsidRDefault="00F648B2" w:rsidP="00F648B2">
      <w:pPr>
        <w:tabs>
          <w:tab w:val="left" w:pos="284"/>
        </w:tabs>
        <w:jc w:val="both"/>
        <w:rPr>
          <w:rFonts w:ascii="Arial" w:hAnsi="Arial" w:cs="Arial"/>
        </w:rPr>
      </w:pPr>
      <w:r w:rsidRPr="000E0F32">
        <w:rPr>
          <w:rFonts w:ascii="Arial" w:hAnsi="Arial" w:cs="Arial"/>
        </w:rPr>
        <w:t>Nacionalidade:</w:t>
      </w:r>
    </w:p>
    <w:p w14:paraId="4118EBF1" w14:textId="77777777" w:rsidR="00F648B2" w:rsidRPr="000E0F32" w:rsidRDefault="00F648B2" w:rsidP="00F648B2">
      <w:pPr>
        <w:tabs>
          <w:tab w:val="left" w:pos="284"/>
        </w:tabs>
        <w:jc w:val="both"/>
        <w:rPr>
          <w:rFonts w:ascii="Arial" w:hAnsi="Arial" w:cs="Arial"/>
        </w:rPr>
      </w:pPr>
      <w:r w:rsidRPr="000E0F32">
        <w:rPr>
          <w:rFonts w:ascii="Arial" w:hAnsi="Arial" w:cs="Arial"/>
        </w:rPr>
        <w:t>Estado Civil:</w:t>
      </w:r>
    </w:p>
    <w:p w14:paraId="74204288" w14:textId="77777777" w:rsidR="00F648B2" w:rsidRPr="000E0F32" w:rsidRDefault="00F648B2" w:rsidP="00F648B2">
      <w:pPr>
        <w:tabs>
          <w:tab w:val="left" w:pos="284"/>
        </w:tabs>
        <w:jc w:val="both"/>
        <w:rPr>
          <w:rFonts w:ascii="Arial" w:hAnsi="Arial" w:cs="Arial"/>
        </w:rPr>
      </w:pPr>
      <w:r w:rsidRPr="000E0F32">
        <w:rPr>
          <w:rFonts w:ascii="Arial" w:hAnsi="Arial" w:cs="Arial"/>
        </w:rPr>
        <w:t>Endereço residencial:</w:t>
      </w:r>
    </w:p>
    <w:p w14:paraId="14A54E46" w14:textId="77777777" w:rsidR="00F648B2" w:rsidRPr="000E0F32" w:rsidRDefault="00F648B2" w:rsidP="00F648B2">
      <w:pPr>
        <w:tabs>
          <w:tab w:val="left" w:pos="284"/>
        </w:tabs>
        <w:jc w:val="both"/>
        <w:rPr>
          <w:rFonts w:ascii="Arial" w:hAnsi="Arial" w:cs="Arial"/>
        </w:rPr>
      </w:pPr>
      <w:r w:rsidRPr="000E0F32">
        <w:rPr>
          <w:rFonts w:ascii="Arial" w:hAnsi="Arial" w:cs="Arial"/>
        </w:rPr>
        <w:t>Profissão:</w:t>
      </w:r>
    </w:p>
    <w:p w14:paraId="24B89871" w14:textId="77777777" w:rsidR="00F648B2" w:rsidRPr="000E0F32" w:rsidRDefault="00F648B2" w:rsidP="00F648B2">
      <w:pPr>
        <w:tabs>
          <w:tab w:val="left" w:pos="284"/>
        </w:tabs>
        <w:jc w:val="both"/>
        <w:rPr>
          <w:rFonts w:ascii="Arial" w:hAnsi="Arial" w:cs="Arial"/>
        </w:rPr>
      </w:pPr>
      <w:r w:rsidRPr="000E0F32">
        <w:rPr>
          <w:rFonts w:ascii="Arial" w:hAnsi="Arial" w:cs="Arial"/>
        </w:rPr>
        <w:t>Cargo que ocupa na empresa:</w:t>
      </w:r>
    </w:p>
    <w:p w14:paraId="58BCE5B1" w14:textId="77777777" w:rsidR="00F648B2" w:rsidRPr="000E0F32" w:rsidRDefault="00F648B2" w:rsidP="00F648B2">
      <w:pPr>
        <w:tabs>
          <w:tab w:val="left" w:pos="284"/>
        </w:tabs>
        <w:ind w:left="142" w:firstLine="709"/>
        <w:jc w:val="both"/>
        <w:rPr>
          <w:rFonts w:ascii="Arial" w:hAnsi="Arial" w:cs="Arial"/>
        </w:rPr>
      </w:pPr>
    </w:p>
    <w:p w14:paraId="61C48B72" w14:textId="77777777" w:rsidR="00F648B2" w:rsidRPr="000E0F32" w:rsidRDefault="00F648B2" w:rsidP="00F648B2">
      <w:pPr>
        <w:tabs>
          <w:tab w:val="left" w:pos="284"/>
        </w:tabs>
        <w:ind w:left="142" w:firstLine="709"/>
        <w:jc w:val="both"/>
        <w:rPr>
          <w:rFonts w:ascii="Arial" w:hAnsi="Arial" w:cs="Arial"/>
        </w:rPr>
      </w:pPr>
    </w:p>
    <w:p w14:paraId="4C266D94" w14:textId="77777777" w:rsidR="00F648B2" w:rsidRPr="000E0F32" w:rsidRDefault="00F648B2" w:rsidP="00F648B2">
      <w:pPr>
        <w:tabs>
          <w:tab w:val="left" w:pos="284"/>
        </w:tabs>
        <w:ind w:left="142" w:firstLine="709"/>
        <w:jc w:val="both"/>
        <w:rPr>
          <w:rFonts w:ascii="Arial" w:hAnsi="Arial" w:cs="Arial"/>
        </w:rPr>
      </w:pPr>
    </w:p>
    <w:p w14:paraId="7946A672" w14:textId="77777777" w:rsidR="00F648B2" w:rsidRPr="000E0F32" w:rsidRDefault="00F648B2" w:rsidP="00F648B2">
      <w:pPr>
        <w:tabs>
          <w:tab w:val="left" w:pos="284"/>
        </w:tabs>
        <w:ind w:left="142" w:firstLine="709"/>
        <w:jc w:val="both"/>
        <w:rPr>
          <w:rFonts w:ascii="Arial" w:hAnsi="Arial" w:cs="Arial"/>
        </w:rPr>
      </w:pPr>
    </w:p>
    <w:p w14:paraId="266C61E5" w14:textId="77777777" w:rsidR="00F648B2" w:rsidRPr="000E0F32" w:rsidRDefault="00F648B2" w:rsidP="00F648B2">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26F4590C" w14:textId="77777777" w:rsidR="00F648B2" w:rsidRPr="000E0F32" w:rsidRDefault="00F648B2" w:rsidP="00F648B2">
      <w:pPr>
        <w:tabs>
          <w:tab w:val="left" w:pos="284"/>
        </w:tabs>
        <w:jc w:val="both"/>
        <w:rPr>
          <w:rFonts w:ascii="Arial" w:hAnsi="Arial" w:cs="Arial"/>
        </w:rPr>
      </w:pPr>
    </w:p>
    <w:p w14:paraId="0708E672" w14:textId="77777777" w:rsidR="00F648B2" w:rsidRPr="000E0F32" w:rsidRDefault="00F648B2" w:rsidP="00F648B2">
      <w:pPr>
        <w:tabs>
          <w:tab w:val="left" w:pos="284"/>
        </w:tabs>
        <w:jc w:val="both"/>
        <w:rPr>
          <w:rFonts w:ascii="Arial" w:hAnsi="Arial" w:cs="Arial"/>
        </w:rPr>
      </w:pPr>
    </w:p>
    <w:p w14:paraId="7B7D6905" w14:textId="77777777" w:rsidR="00F648B2" w:rsidRPr="000E0F32" w:rsidRDefault="00F648B2" w:rsidP="00F648B2">
      <w:pPr>
        <w:tabs>
          <w:tab w:val="left" w:pos="284"/>
        </w:tabs>
        <w:jc w:val="both"/>
        <w:rPr>
          <w:rFonts w:ascii="Arial" w:hAnsi="Arial" w:cs="Arial"/>
        </w:rPr>
      </w:pPr>
    </w:p>
    <w:p w14:paraId="1532DB35"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w:t>
      </w:r>
    </w:p>
    <w:p w14:paraId="5B10336E" w14:textId="77777777" w:rsidR="00F648B2" w:rsidRPr="000E0F32" w:rsidRDefault="00F648B2" w:rsidP="00F648B2">
      <w:pPr>
        <w:tabs>
          <w:tab w:val="left" w:pos="284"/>
        </w:tabs>
        <w:jc w:val="center"/>
        <w:rPr>
          <w:rFonts w:ascii="Arial" w:hAnsi="Arial" w:cs="Arial"/>
        </w:rPr>
      </w:pPr>
      <w:r w:rsidRPr="000E0F32">
        <w:rPr>
          <w:rFonts w:ascii="Arial" w:hAnsi="Arial" w:cs="Arial"/>
        </w:rPr>
        <w:t>Assinatura e identificação do representante legal</w:t>
      </w:r>
    </w:p>
    <w:p w14:paraId="1791DF20" w14:textId="77777777" w:rsidR="00F648B2" w:rsidRPr="000E0F32" w:rsidRDefault="00F648B2" w:rsidP="00F648B2">
      <w:pPr>
        <w:pStyle w:val="Recuodecorpodetexto"/>
        <w:widowControl w:val="0"/>
        <w:tabs>
          <w:tab w:val="left" w:pos="284"/>
        </w:tabs>
        <w:overflowPunct/>
        <w:autoSpaceDE/>
        <w:autoSpaceDN w:val="0"/>
        <w:spacing w:line="240" w:lineRule="auto"/>
        <w:jc w:val="center"/>
        <w:rPr>
          <w:color w:val="auto"/>
          <w:sz w:val="20"/>
          <w:szCs w:val="20"/>
        </w:rPr>
      </w:pPr>
    </w:p>
    <w:p w14:paraId="52299222"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1FD81572"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FBB69E4" w14:textId="77777777" w:rsidR="00F648B2" w:rsidRPr="00B3036E" w:rsidRDefault="00F648B2" w:rsidP="00F648B2">
      <w:pPr>
        <w:ind w:firstLine="284"/>
        <w:jc w:val="center"/>
        <w:rPr>
          <w:rFonts w:ascii="Arial" w:hAnsi="Arial" w:cs="Arial"/>
        </w:rPr>
      </w:pPr>
      <w:r w:rsidRPr="00B3036E">
        <w:rPr>
          <w:rFonts w:ascii="Arial" w:hAnsi="Arial" w:cs="Arial"/>
          <w:b/>
          <w:bCs/>
        </w:rPr>
        <w:t>MINUTA DA ATA DE REGISTRO DE PREÇOS</w:t>
      </w:r>
    </w:p>
    <w:p w14:paraId="13DA2181"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24404E4" w14:textId="77777777" w:rsidR="00F648B2" w:rsidRDefault="00F648B2" w:rsidP="00F648B2">
      <w:pPr>
        <w:pStyle w:val="Corpodetexto"/>
        <w:ind w:firstLine="284"/>
        <w:rPr>
          <w:sz w:val="20"/>
          <w:szCs w:val="20"/>
          <w:lang w:val="pt-BR"/>
        </w:rPr>
      </w:pPr>
    </w:p>
    <w:p w14:paraId="767C6D0D" w14:textId="77777777" w:rsidR="00F648B2" w:rsidRDefault="00F648B2" w:rsidP="00F648B2">
      <w:pPr>
        <w:pStyle w:val="Corpodetexto"/>
        <w:ind w:firstLine="284"/>
        <w:rPr>
          <w:sz w:val="20"/>
          <w:szCs w:val="20"/>
          <w:lang w:val="pt-BR"/>
        </w:rPr>
      </w:pPr>
    </w:p>
    <w:p w14:paraId="1E707DD7" w14:textId="77777777" w:rsidR="00F648B2" w:rsidRPr="001345A2" w:rsidRDefault="00F648B2" w:rsidP="00F648B2">
      <w:pPr>
        <w:pStyle w:val="Corpodetexto"/>
        <w:ind w:firstLine="284"/>
        <w:rPr>
          <w:sz w:val="20"/>
          <w:szCs w:val="20"/>
          <w:lang w:val="pt-BR"/>
        </w:rPr>
      </w:pPr>
    </w:p>
    <w:p w14:paraId="5C986D28" w14:textId="77777777" w:rsidR="00F648B2" w:rsidRPr="00B3036E" w:rsidRDefault="00F648B2" w:rsidP="00F648B2">
      <w:pPr>
        <w:ind w:firstLine="284"/>
        <w:jc w:val="center"/>
        <w:rPr>
          <w:rFonts w:ascii="Arial" w:hAnsi="Arial" w:cs="Arial"/>
          <w:b/>
        </w:rPr>
      </w:pPr>
      <w:r w:rsidRPr="00B3036E">
        <w:rPr>
          <w:rFonts w:ascii="Arial" w:hAnsi="Arial" w:cs="Arial"/>
          <w:b/>
        </w:rPr>
        <w:t>ATA DE REGISTRO DE PREÇOS Nº __/____</w:t>
      </w:r>
    </w:p>
    <w:p w14:paraId="5EA07F61" w14:textId="77777777" w:rsidR="00F648B2" w:rsidRPr="00B3036E" w:rsidRDefault="00F648B2" w:rsidP="00F648B2">
      <w:pPr>
        <w:ind w:firstLine="284"/>
        <w:jc w:val="center"/>
        <w:rPr>
          <w:rFonts w:ascii="Arial" w:hAnsi="Arial" w:cs="Arial"/>
          <w:b/>
        </w:rPr>
      </w:pPr>
    </w:p>
    <w:p w14:paraId="4E43A300" w14:textId="77777777" w:rsidR="00F648B2" w:rsidRPr="00B3036E" w:rsidRDefault="00F648B2" w:rsidP="00F648B2">
      <w:pPr>
        <w:ind w:firstLine="284"/>
        <w:jc w:val="center"/>
        <w:rPr>
          <w:rFonts w:ascii="Arial" w:hAnsi="Arial" w:cs="Arial"/>
          <w:b/>
        </w:rPr>
      </w:pPr>
      <w:r w:rsidRPr="00B3036E">
        <w:rPr>
          <w:rFonts w:ascii="Arial" w:hAnsi="Arial" w:cs="Arial"/>
          <w:b/>
        </w:rPr>
        <w:t>PREGÃO ELETRÔNICO Nº ____/____</w:t>
      </w:r>
    </w:p>
    <w:p w14:paraId="13D10D05" w14:textId="77777777" w:rsidR="00F648B2" w:rsidRPr="00B3036E" w:rsidRDefault="00F648B2" w:rsidP="00F648B2">
      <w:pPr>
        <w:ind w:firstLine="284"/>
        <w:jc w:val="center"/>
        <w:rPr>
          <w:rFonts w:ascii="Arial" w:hAnsi="Arial" w:cs="Arial"/>
          <w:b/>
        </w:rPr>
      </w:pPr>
    </w:p>
    <w:p w14:paraId="55ED405F"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w:t>
      </w:r>
    </w:p>
    <w:p w14:paraId="09CB6843" w14:textId="77777777" w:rsidR="00F648B2" w:rsidRPr="00B3036E" w:rsidRDefault="00F648B2" w:rsidP="00F648B2">
      <w:pPr>
        <w:spacing w:before="240"/>
        <w:ind w:firstLine="284"/>
        <w:jc w:val="center"/>
        <w:rPr>
          <w:rFonts w:ascii="Arial" w:hAnsi="Arial" w:cs="Arial"/>
          <w:b/>
        </w:rPr>
      </w:pPr>
      <w:r w:rsidRPr="00B3036E">
        <w:rPr>
          <w:rFonts w:ascii="Arial" w:hAnsi="Arial" w:cs="Arial"/>
          <w:b/>
        </w:rPr>
        <w:t>VALIDADE: 12 (DOZE) MESES</w:t>
      </w:r>
    </w:p>
    <w:p w14:paraId="5B6B8D75" w14:textId="77777777" w:rsidR="00F648B2" w:rsidRPr="00B3036E" w:rsidRDefault="00F648B2" w:rsidP="00F648B2">
      <w:pPr>
        <w:spacing w:before="240"/>
        <w:ind w:firstLine="284"/>
        <w:jc w:val="center"/>
        <w:rPr>
          <w:rFonts w:ascii="Arial" w:hAnsi="Arial" w:cs="Arial"/>
          <w:b/>
        </w:rPr>
      </w:pPr>
    </w:p>
    <w:p w14:paraId="481EA768" w14:textId="77777777" w:rsidR="00F648B2" w:rsidRPr="00B3036E" w:rsidRDefault="00F648B2" w:rsidP="00F648B2">
      <w:pPr>
        <w:spacing w:before="240"/>
        <w:ind w:firstLine="284"/>
        <w:jc w:val="center"/>
        <w:rPr>
          <w:rFonts w:ascii="Arial" w:hAnsi="Arial" w:cs="Arial"/>
          <w:b/>
        </w:rPr>
      </w:pPr>
    </w:p>
    <w:p w14:paraId="5B091BD1" w14:textId="77777777" w:rsidR="00F648B2" w:rsidRPr="00B3036E" w:rsidRDefault="00F648B2" w:rsidP="00F648B2">
      <w:pPr>
        <w:ind w:firstLine="284"/>
        <w:jc w:val="both"/>
        <w:rPr>
          <w:rFonts w:ascii="Arial" w:hAnsi="Arial" w:cs="Arial"/>
        </w:rPr>
      </w:pPr>
      <w:r w:rsidRPr="00B3036E">
        <w:rPr>
          <w:rFonts w:ascii="Arial" w:hAnsi="Arial" w:cs="Arial"/>
        </w:rPr>
        <w:t xml:space="preserve">Aos _____ dias do mês de _______________ </w:t>
      </w:r>
      <w:proofErr w:type="spellStart"/>
      <w:r w:rsidRPr="00B3036E">
        <w:rPr>
          <w:rFonts w:ascii="Arial" w:hAnsi="Arial" w:cs="Arial"/>
        </w:rPr>
        <w:t>de</w:t>
      </w:r>
      <w:proofErr w:type="spellEnd"/>
      <w:r w:rsidRPr="00B3036E">
        <w:rPr>
          <w:rFonts w:ascii="Arial" w:hAnsi="Arial" w:cs="Arial"/>
        </w:rPr>
        <w:t xml:space="preserv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 xml:space="preserve">e demais normas aplicáveis, conforme classificação das propostas apresentadas no Pregão Eletrônico nº____/___ e homologadas pelo </w:t>
      </w:r>
      <w:proofErr w:type="gramStart"/>
      <w:r w:rsidRPr="00B3036E">
        <w:rPr>
          <w:rFonts w:ascii="Arial" w:hAnsi="Arial" w:cs="Arial"/>
        </w:rPr>
        <w:t>Sr.</w:t>
      </w:r>
      <w:proofErr w:type="gramEnd"/>
      <w:r w:rsidRPr="00B3036E">
        <w:rPr>
          <w:rFonts w:ascii="Arial" w:hAnsi="Arial" w:cs="Arial"/>
        </w:rPr>
        <w:t xml:space="preserve">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077D155E" w14:textId="77777777" w:rsidR="00F648B2" w:rsidRPr="00B3036E" w:rsidRDefault="00F648B2" w:rsidP="00F648B2">
      <w:pPr>
        <w:ind w:firstLine="284"/>
        <w:jc w:val="both"/>
        <w:rPr>
          <w:rFonts w:ascii="Arial" w:hAnsi="Arial" w:cs="Arial"/>
        </w:rPr>
      </w:pPr>
    </w:p>
    <w:p w14:paraId="64A974F6" w14:textId="77777777" w:rsidR="00F648B2" w:rsidRPr="00B3036E" w:rsidRDefault="00F648B2" w:rsidP="00F648B2">
      <w:pPr>
        <w:ind w:firstLine="284"/>
        <w:jc w:val="both"/>
        <w:rPr>
          <w:rFonts w:ascii="Arial" w:hAnsi="Arial" w:cs="Arial"/>
        </w:rPr>
      </w:pPr>
      <w:r w:rsidRPr="00B3036E">
        <w:rPr>
          <w:rFonts w:ascii="Arial" w:hAnsi="Arial" w:cs="Arial"/>
        </w:rPr>
        <w:t>Empresa classificada:</w:t>
      </w:r>
    </w:p>
    <w:p w14:paraId="53F8FBF3" w14:textId="77777777" w:rsidR="00F648B2" w:rsidRPr="00B3036E" w:rsidRDefault="00F648B2" w:rsidP="00F648B2">
      <w:pPr>
        <w:ind w:firstLine="284"/>
        <w:jc w:val="both"/>
        <w:rPr>
          <w:rFonts w:ascii="Arial" w:hAnsi="Arial" w:cs="Arial"/>
        </w:rPr>
      </w:pPr>
      <w:r w:rsidRPr="00B3036E">
        <w:rPr>
          <w:rFonts w:ascii="Arial" w:hAnsi="Arial" w:cs="Arial"/>
        </w:rPr>
        <w:t>Endereço:</w:t>
      </w:r>
    </w:p>
    <w:p w14:paraId="11E6796A" w14:textId="77777777" w:rsidR="00F648B2" w:rsidRPr="00B3036E" w:rsidRDefault="00F648B2" w:rsidP="00F648B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1CC8CB5" w14:textId="77777777" w:rsidR="00F648B2" w:rsidRPr="00B3036E" w:rsidRDefault="00F648B2" w:rsidP="00F648B2">
      <w:pPr>
        <w:ind w:firstLine="284"/>
        <w:jc w:val="both"/>
        <w:rPr>
          <w:rFonts w:ascii="Arial" w:hAnsi="Arial" w:cs="Arial"/>
        </w:rPr>
      </w:pPr>
      <w:r w:rsidRPr="00B3036E">
        <w:rPr>
          <w:rFonts w:ascii="Arial" w:hAnsi="Arial" w:cs="Arial"/>
        </w:rPr>
        <w:t>CEP:</w:t>
      </w:r>
    </w:p>
    <w:p w14:paraId="2F3ED43F" w14:textId="77777777" w:rsidR="00F648B2" w:rsidRPr="00B3036E" w:rsidRDefault="00F648B2" w:rsidP="00F648B2">
      <w:pPr>
        <w:ind w:firstLine="284"/>
        <w:jc w:val="both"/>
        <w:rPr>
          <w:rFonts w:ascii="Arial" w:hAnsi="Arial" w:cs="Arial"/>
        </w:rPr>
      </w:pPr>
      <w:r w:rsidRPr="00B3036E">
        <w:rPr>
          <w:rFonts w:ascii="Arial" w:hAnsi="Arial" w:cs="Arial"/>
        </w:rPr>
        <w:t>Telefone:</w:t>
      </w:r>
    </w:p>
    <w:p w14:paraId="18613C39" w14:textId="77777777" w:rsidR="00F648B2" w:rsidRPr="00B3036E" w:rsidRDefault="00F648B2" w:rsidP="00F648B2">
      <w:pPr>
        <w:ind w:firstLine="284"/>
        <w:jc w:val="both"/>
        <w:rPr>
          <w:rFonts w:ascii="Arial" w:hAnsi="Arial" w:cs="Arial"/>
        </w:rPr>
      </w:pPr>
      <w:r w:rsidRPr="00B3036E">
        <w:rPr>
          <w:rFonts w:ascii="Arial" w:hAnsi="Arial" w:cs="Arial"/>
        </w:rPr>
        <w:t>E-mail:</w:t>
      </w:r>
    </w:p>
    <w:p w14:paraId="6550072F" w14:textId="77777777" w:rsidR="00F648B2" w:rsidRPr="00B3036E" w:rsidRDefault="00F648B2" w:rsidP="00F648B2">
      <w:pPr>
        <w:ind w:firstLine="284"/>
        <w:jc w:val="both"/>
        <w:rPr>
          <w:rFonts w:ascii="Arial" w:hAnsi="Arial" w:cs="Arial"/>
        </w:rPr>
      </w:pPr>
      <w:r w:rsidRPr="00B3036E">
        <w:rPr>
          <w:rFonts w:ascii="Arial" w:hAnsi="Arial" w:cs="Arial"/>
        </w:rPr>
        <w:t>Contato:</w:t>
      </w:r>
    </w:p>
    <w:p w14:paraId="4A3083EB" w14:textId="77777777" w:rsidR="00F648B2" w:rsidRPr="00B3036E" w:rsidRDefault="00F648B2" w:rsidP="00F648B2">
      <w:pPr>
        <w:ind w:firstLine="284"/>
        <w:jc w:val="both"/>
        <w:rPr>
          <w:rFonts w:ascii="Arial" w:hAnsi="Arial" w:cs="Arial"/>
        </w:rPr>
      </w:pPr>
    </w:p>
    <w:p w14:paraId="4241B326" w14:textId="77777777" w:rsidR="00F648B2" w:rsidRPr="00B3036E" w:rsidRDefault="00F648B2" w:rsidP="00F648B2">
      <w:pPr>
        <w:ind w:firstLine="284"/>
        <w:jc w:val="both"/>
        <w:rPr>
          <w:rFonts w:ascii="Arial" w:hAnsi="Arial" w:cs="Arial"/>
        </w:rPr>
      </w:pPr>
    </w:p>
    <w:p w14:paraId="6D829E68" w14:textId="77777777" w:rsidR="00F648B2" w:rsidRPr="00B3036E" w:rsidRDefault="00F648B2" w:rsidP="00F648B2">
      <w:pPr>
        <w:ind w:firstLine="284"/>
        <w:jc w:val="both"/>
        <w:rPr>
          <w:rFonts w:ascii="Arial" w:hAnsi="Arial" w:cs="Arial"/>
        </w:rPr>
      </w:pPr>
      <w:r w:rsidRPr="00B3036E">
        <w:rPr>
          <w:rFonts w:ascii="Arial" w:hAnsi="Arial" w:cs="Arial"/>
          <w:b/>
        </w:rPr>
        <w:t>CLAÚSULA 1ª – DO OBJETO</w:t>
      </w:r>
    </w:p>
    <w:p w14:paraId="4703E14F" w14:textId="77777777" w:rsidR="00F648B2" w:rsidRPr="00B3036E" w:rsidRDefault="00F648B2" w:rsidP="00F648B2">
      <w:pPr>
        <w:ind w:firstLine="284"/>
        <w:jc w:val="both"/>
        <w:rPr>
          <w:rFonts w:ascii="Arial" w:hAnsi="Arial" w:cs="Arial"/>
        </w:rPr>
      </w:pPr>
    </w:p>
    <w:p w14:paraId="7AE772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1C1A1088" w14:textId="77777777" w:rsidR="00F648B2" w:rsidRPr="00B3036E" w:rsidRDefault="00F648B2" w:rsidP="00F648B2">
      <w:pPr>
        <w:ind w:firstLine="284"/>
        <w:jc w:val="both"/>
        <w:rPr>
          <w:rFonts w:ascii="Arial" w:hAnsi="Arial" w:cs="Arial"/>
        </w:rPr>
      </w:pPr>
    </w:p>
    <w:p w14:paraId="2EF8E961" w14:textId="77777777" w:rsidR="00F648B2" w:rsidRPr="00B3036E" w:rsidRDefault="00F648B2" w:rsidP="00F648B2">
      <w:pPr>
        <w:ind w:firstLine="284"/>
        <w:jc w:val="both"/>
        <w:rPr>
          <w:rFonts w:ascii="Arial" w:hAnsi="Arial" w:cs="Arial"/>
        </w:rPr>
      </w:pPr>
    </w:p>
    <w:p w14:paraId="1E1DFC04" w14:textId="77777777" w:rsidR="00F648B2" w:rsidRPr="00B3036E" w:rsidRDefault="00F648B2" w:rsidP="00F648B2">
      <w:pPr>
        <w:ind w:firstLine="284"/>
        <w:jc w:val="both"/>
        <w:rPr>
          <w:rFonts w:ascii="Arial" w:hAnsi="Arial" w:cs="Arial"/>
          <w:b/>
        </w:rPr>
      </w:pPr>
      <w:r w:rsidRPr="00B3036E">
        <w:rPr>
          <w:rFonts w:ascii="Arial" w:hAnsi="Arial" w:cs="Arial"/>
          <w:b/>
        </w:rPr>
        <w:t>CLAÚSULA 2ª – DA VALIDADE DOS PREÇOS</w:t>
      </w:r>
    </w:p>
    <w:p w14:paraId="7F59EDC1" w14:textId="77777777" w:rsidR="00F648B2" w:rsidRPr="00B3036E" w:rsidRDefault="00F648B2" w:rsidP="00F648B2">
      <w:pPr>
        <w:ind w:firstLine="284"/>
        <w:jc w:val="both"/>
        <w:rPr>
          <w:rFonts w:ascii="Arial" w:hAnsi="Arial" w:cs="Arial"/>
          <w:b/>
        </w:rPr>
      </w:pPr>
    </w:p>
    <w:p w14:paraId="3803102E"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2.1. </w:t>
      </w:r>
      <w:proofErr w:type="gramStart"/>
      <w:r w:rsidRPr="00B3036E">
        <w:rPr>
          <w:rFonts w:ascii="Arial" w:hAnsi="Arial" w:cs="Arial"/>
        </w:rPr>
        <w:t>A presente</w:t>
      </w:r>
      <w:proofErr w:type="gramEnd"/>
      <w:r w:rsidRPr="00B3036E">
        <w:rPr>
          <w:rFonts w:ascii="Arial" w:hAnsi="Arial" w:cs="Arial"/>
        </w:rPr>
        <w:t xml:space="preserve"> Ata de registro de Preços terá a validade de 12 (doze) meses, a partir de sua assinatura.</w:t>
      </w:r>
    </w:p>
    <w:p w14:paraId="68909358" w14:textId="77777777" w:rsidR="00F648B2" w:rsidRPr="00B3036E" w:rsidRDefault="00F648B2" w:rsidP="00F648B2">
      <w:pPr>
        <w:ind w:firstLine="284"/>
        <w:jc w:val="both"/>
        <w:rPr>
          <w:rFonts w:ascii="Arial" w:hAnsi="Arial" w:cs="Arial"/>
        </w:rPr>
      </w:pPr>
    </w:p>
    <w:p w14:paraId="0D71809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56600B95" w14:textId="77777777" w:rsidR="00F648B2" w:rsidRPr="00B3036E" w:rsidRDefault="00F648B2" w:rsidP="00F648B2">
      <w:pPr>
        <w:ind w:firstLine="284"/>
        <w:jc w:val="both"/>
        <w:rPr>
          <w:rFonts w:ascii="Arial" w:hAnsi="Arial" w:cs="Arial"/>
        </w:rPr>
      </w:pPr>
    </w:p>
    <w:p w14:paraId="3DA939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2009426E" w14:textId="77777777" w:rsidR="00F648B2" w:rsidRPr="00B3036E" w:rsidRDefault="00F648B2" w:rsidP="00F648B2">
      <w:pPr>
        <w:ind w:firstLine="284"/>
        <w:jc w:val="both"/>
        <w:rPr>
          <w:rFonts w:ascii="Arial" w:hAnsi="Arial" w:cs="Arial"/>
        </w:rPr>
      </w:pPr>
    </w:p>
    <w:p w14:paraId="1E46338E" w14:textId="77777777" w:rsidR="00F648B2" w:rsidRPr="00B3036E" w:rsidRDefault="00F648B2" w:rsidP="00F648B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06348DE7" w14:textId="77777777" w:rsidR="00F648B2" w:rsidRPr="00B3036E" w:rsidRDefault="00F648B2" w:rsidP="00F648B2">
      <w:pPr>
        <w:ind w:firstLine="284"/>
        <w:jc w:val="both"/>
        <w:rPr>
          <w:rFonts w:ascii="Arial" w:hAnsi="Arial" w:cs="Arial"/>
          <w:b/>
        </w:rPr>
      </w:pPr>
    </w:p>
    <w:p w14:paraId="29349D0D" w14:textId="77777777" w:rsidR="00F648B2" w:rsidRPr="00B3036E" w:rsidRDefault="00F648B2" w:rsidP="00F648B2">
      <w:pPr>
        <w:ind w:firstLine="284"/>
        <w:jc w:val="both"/>
        <w:rPr>
          <w:rFonts w:ascii="Arial" w:hAnsi="Arial" w:cs="Arial"/>
          <w:b/>
        </w:rPr>
      </w:pPr>
    </w:p>
    <w:p w14:paraId="6279D629" w14:textId="77777777" w:rsidR="00F648B2" w:rsidRPr="00B3036E" w:rsidRDefault="00F648B2" w:rsidP="00F648B2">
      <w:pPr>
        <w:ind w:firstLine="284"/>
        <w:jc w:val="both"/>
        <w:rPr>
          <w:rFonts w:ascii="Arial" w:hAnsi="Arial" w:cs="Arial"/>
        </w:rPr>
      </w:pPr>
      <w:r w:rsidRPr="00B3036E">
        <w:rPr>
          <w:rFonts w:ascii="Arial" w:hAnsi="Arial" w:cs="Arial"/>
          <w:b/>
        </w:rPr>
        <w:lastRenderedPageBreak/>
        <w:t>CLAÚSULA 3ª – DA UTILIZAÇÃO DA ATA DE REGISTRO DE PREÇOS</w:t>
      </w:r>
    </w:p>
    <w:p w14:paraId="7719C5F2" w14:textId="77777777" w:rsidR="00F648B2" w:rsidRPr="00B3036E" w:rsidRDefault="00F648B2" w:rsidP="00F648B2">
      <w:pPr>
        <w:ind w:firstLine="284"/>
        <w:jc w:val="both"/>
        <w:rPr>
          <w:rFonts w:ascii="Arial" w:hAnsi="Arial" w:cs="Arial"/>
        </w:rPr>
      </w:pPr>
    </w:p>
    <w:p w14:paraId="32CBDA10"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w:t>
      </w:r>
      <w:proofErr w:type="gramStart"/>
      <w:r w:rsidRPr="00B3036E">
        <w:rPr>
          <w:rFonts w:ascii="Arial" w:hAnsi="Arial" w:cs="Arial"/>
        </w:rPr>
        <w:t>A presente</w:t>
      </w:r>
      <w:proofErr w:type="gramEnd"/>
      <w:r w:rsidRPr="00B3036E">
        <w:rPr>
          <w:rFonts w:ascii="Arial" w:hAnsi="Arial" w:cs="Arial"/>
        </w:rPr>
        <w:t xml:space="preserve"> Ata de Registro de Preços </w:t>
      </w:r>
      <w:r w:rsidRPr="00B3036E">
        <w:rPr>
          <w:rFonts w:ascii="Arial" w:hAnsi="Arial" w:cs="Arial"/>
          <w:b/>
          <w:bCs/>
        </w:rPr>
        <w:t xml:space="preserve">não poderá </w:t>
      </w:r>
      <w:r w:rsidRPr="00B3036E">
        <w:rPr>
          <w:rFonts w:ascii="Arial" w:hAnsi="Arial" w:cs="Arial"/>
        </w:rPr>
        <w:t>ser usada por outros órgãos.</w:t>
      </w:r>
    </w:p>
    <w:p w14:paraId="5179691C" w14:textId="77777777" w:rsidR="00F648B2" w:rsidRPr="00B3036E" w:rsidRDefault="00F648B2" w:rsidP="00F648B2">
      <w:pPr>
        <w:ind w:firstLine="284"/>
        <w:jc w:val="both"/>
        <w:rPr>
          <w:rFonts w:ascii="Arial" w:hAnsi="Arial" w:cs="Arial"/>
        </w:rPr>
      </w:pPr>
    </w:p>
    <w:p w14:paraId="39C23415" w14:textId="77777777" w:rsidR="00F648B2" w:rsidRPr="00B3036E" w:rsidRDefault="00F648B2" w:rsidP="00F648B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6A54EC75" w14:textId="77777777" w:rsidR="00F648B2" w:rsidRPr="00B3036E" w:rsidRDefault="00F648B2" w:rsidP="00F648B2">
      <w:pPr>
        <w:ind w:firstLine="284"/>
        <w:jc w:val="both"/>
        <w:rPr>
          <w:rFonts w:ascii="Arial" w:hAnsi="Arial" w:cs="Arial"/>
        </w:rPr>
      </w:pPr>
    </w:p>
    <w:p w14:paraId="570034BF" w14:textId="77777777" w:rsidR="00F648B2" w:rsidRPr="00B3036E" w:rsidRDefault="00F648B2" w:rsidP="00F648B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w:t>
      </w:r>
      <w:proofErr w:type="gramStart"/>
      <w:r w:rsidRPr="00B3036E">
        <w:rPr>
          <w:rFonts w:ascii="Arial" w:hAnsi="Arial" w:cs="Arial"/>
        </w:rPr>
        <w:t>as</w:t>
      </w:r>
      <w:proofErr w:type="gramEnd"/>
      <w:r w:rsidRPr="00B3036E">
        <w:rPr>
          <w:rFonts w:ascii="Arial" w:hAnsi="Arial" w:cs="Arial"/>
        </w:rPr>
        <w:t xml:space="preserve"> cláusulas e condições constantes no Edital de Pregão Eletrônico nº __/___, que a precedeu e integra o presente instrumento de compromisso.</w:t>
      </w:r>
    </w:p>
    <w:p w14:paraId="3DF460F9" w14:textId="77777777" w:rsidR="00F648B2" w:rsidRPr="00B3036E" w:rsidRDefault="00F648B2" w:rsidP="00F648B2">
      <w:pPr>
        <w:ind w:firstLine="284"/>
        <w:jc w:val="both"/>
        <w:rPr>
          <w:rFonts w:ascii="Arial" w:hAnsi="Arial" w:cs="Arial"/>
        </w:rPr>
      </w:pPr>
    </w:p>
    <w:p w14:paraId="63390546" w14:textId="77777777" w:rsidR="00F648B2" w:rsidRPr="00B3036E" w:rsidRDefault="00F648B2" w:rsidP="00F648B2">
      <w:pPr>
        <w:ind w:firstLine="284"/>
        <w:jc w:val="both"/>
        <w:rPr>
          <w:rFonts w:ascii="Arial" w:hAnsi="Arial" w:cs="Arial"/>
        </w:rPr>
      </w:pPr>
    </w:p>
    <w:p w14:paraId="1D8C3FF3" w14:textId="77777777" w:rsidR="00F648B2" w:rsidRPr="00B3036E" w:rsidRDefault="00F648B2" w:rsidP="00F648B2">
      <w:pPr>
        <w:ind w:firstLine="284"/>
        <w:jc w:val="both"/>
        <w:rPr>
          <w:rFonts w:ascii="Arial" w:hAnsi="Arial" w:cs="Arial"/>
          <w:b/>
        </w:rPr>
      </w:pPr>
      <w:r w:rsidRPr="00B3036E">
        <w:rPr>
          <w:rFonts w:ascii="Arial" w:hAnsi="Arial" w:cs="Arial"/>
          <w:b/>
        </w:rPr>
        <w:t>CLAÚSULA 4ª – DO LOCAL E PRAZO DE ENTREGA</w:t>
      </w:r>
    </w:p>
    <w:p w14:paraId="287E07DF" w14:textId="77777777" w:rsidR="00F648B2" w:rsidRPr="00B3036E" w:rsidRDefault="00F648B2" w:rsidP="00F648B2">
      <w:pPr>
        <w:ind w:firstLine="284"/>
        <w:jc w:val="both"/>
        <w:rPr>
          <w:rFonts w:ascii="Arial" w:hAnsi="Arial" w:cs="Arial"/>
          <w:b/>
        </w:rPr>
      </w:pPr>
    </w:p>
    <w:p w14:paraId="0600D181"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6871ED05" w14:textId="77777777" w:rsidR="00F648B2" w:rsidRPr="00B3036E" w:rsidRDefault="00F648B2" w:rsidP="00F648B2">
      <w:pPr>
        <w:ind w:firstLine="284"/>
        <w:jc w:val="both"/>
        <w:rPr>
          <w:rFonts w:ascii="Arial" w:hAnsi="Arial" w:cs="Arial"/>
        </w:rPr>
      </w:pPr>
    </w:p>
    <w:p w14:paraId="759ECAA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67D07F51" w14:textId="77777777" w:rsidR="00F648B2" w:rsidRPr="00B3036E" w:rsidRDefault="00F648B2" w:rsidP="00F648B2">
      <w:pPr>
        <w:ind w:firstLine="284"/>
        <w:jc w:val="both"/>
        <w:rPr>
          <w:rFonts w:ascii="Arial" w:hAnsi="Arial" w:cs="Arial"/>
        </w:rPr>
      </w:pPr>
    </w:p>
    <w:p w14:paraId="44B137F1" w14:textId="77777777" w:rsidR="00F648B2" w:rsidRPr="00B3036E" w:rsidRDefault="00F648B2" w:rsidP="00F648B2">
      <w:pPr>
        <w:ind w:firstLine="284"/>
        <w:jc w:val="both"/>
        <w:rPr>
          <w:rFonts w:ascii="Arial" w:hAnsi="Arial" w:cs="Arial"/>
        </w:rPr>
      </w:pPr>
    </w:p>
    <w:p w14:paraId="5DBBF982" w14:textId="77777777" w:rsidR="00F648B2" w:rsidRPr="00B3036E" w:rsidRDefault="00F648B2" w:rsidP="00F648B2">
      <w:pPr>
        <w:ind w:firstLine="284"/>
        <w:jc w:val="both"/>
        <w:rPr>
          <w:rFonts w:ascii="Arial" w:hAnsi="Arial" w:cs="Arial"/>
        </w:rPr>
      </w:pPr>
      <w:r w:rsidRPr="00B3036E">
        <w:rPr>
          <w:rFonts w:ascii="Arial" w:hAnsi="Arial" w:cs="Arial"/>
          <w:b/>
        </w:rPr>
        <w:t>CLAÚSULA 5ª – DAS OBRIGAÇÕES</w:t>
      </w:r>
    </w:p>
    <w:p w14:paraId="0F5FCBB8" w14:textId="77777777" w:rsidR="00F648B2" w:rsidRPr="00B3036E" w:rsidRDefault="00F648B2" w:rsidP="00F648B2">
      <w:pPr>
        <w:ind w:firstLine="284"/>
        <w:jc w:val="both"/>
        <w:rPr>
          <w:rFonts w:ascii="Arial" w:hAnsi="Arial" w:cs="Arial"/>
        </w:rPr>
      </w:pPr>
    </w:p>
    <w:p w14:paraId="6916FD00"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31F4DAD1" w14:textId="77777777" w:rsidR="00F648B2" w:rsidRPr="00B3036E" w:rsidRDefault="00F648B2" w:rsidP="00F648B2">
      <w:pPr>
        <w:ind w:firstLine="284"/>
        <w:jc w:val="both"/>
        <w:rPr>
          <w:rFonts w:ascii="Arial" w:hAnsi="Arial" w:cs="Arial"/>
        </w:rPr>
      </w:pPr>
    </w:p>
    <w:p w14:paraId="197B5A65" w14:textId="77777777" w:rsidR="00F648B2" w:rsidRPr="00B3036E" w:rsidRDefault="00F648B2" w:rsidP="00F648B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w:t>
      </w:r>
      <w:proofErr w:type="gramStart"/>
      <w:r w:rsidRPr="00B3036E">
        <w:rPr>
          <w:rFonts w:ascii="Arial" w:hAnsi="Arial" w:cs="Arial"/>
        </w:rPr>
        <w:t>obedecendo</w:t>
      </w:r>
      <w:proofErr w:type="gramEnd"/>
      <w:r w:rsidRPr="00B3036E">
        <w:rPr>
          <w:rFonts w:ascii="Arial" w:hAnsi="Arial" w:cs="Arial"/>
        </w:rPr>
        <w:t xml:space="preserve"> horários, prazos e preços registrados.</w:t>
      </w:r>
    </w:p>
    <w:p w14:paraId="2C479FB2" w14:textId="77777777" w:rsidR="00F648B2" w:rsidRPr="00B3036E" w:rsidRDefault="00F648B2" w:rsidP="00F648B2">
      <w:pPr>
        <w:ind w:firstLine="284"/>
        <w:jc w:val="both"/>
        <w:rPr>
          <w:rFonts w:ascii="Arial" w:hAnsi="Arial" w:cs="Arial"/>
        </w:rPr>
      </w:pPr>
    </w:p>
    <w:p w14:paraId="52C642A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AF9174E" w14:textId="77777777" w:rsidR="00F648B2" w:rsidRPr="00B3036E" w:rsidRDefault="00F648B2" w:rsidP="00F648B2">
      <w:pPr>
        <w:ind w:firstLine="284"/>
        <w:jc w:val="both"/>
        <w:rPr>
          <w:rFonts w:ascii="Arial" w:hAnsi="Arial" w:cs="Arial"/>
        </w:rPr>
      </w:pPr>
    </w:p>
    <w:p w14:paraId="60FFDC1B" w14:textId="77777777" w:rsidR="00F648B2" w:rsidRPr="00B3036E" w:rsidRDefault="00F648B2" w:rsidP="00F648B2">
      <w:pPr>
        <w:ind w:firstLine="284"/>
        <w:jc w:val="both"/>
        <w:rPr>
          <w:rFonts w:ascii="Arial" w:hAnsi="Arial" w:cs="Arial"/>
        </w:rPr>
      </w:pPr>
    </w:p>
    <w:p w14:paraId="52ABF0AB" w14:textId="77777777" w:rsidR="00F648B2" w:rsidRPr="00B3036E" w:rsidRDefault="00F648B2" w:rsidP="00F648B2">
      <w:pPr>
        <w:ind w:firstLine="284"/>
        <w:jc w:val="both"/>
        <w:rPr>
          <w:rFonts w:ascii="Arial" w:hAnsi="Arial" w:cs="Arial"/>
          <w:b/>
        </w:rPr>
      </w:pPr>
      <w:r w:rsidRPr="00B3036E">
        <w:rPr>
          <w:rFonts w:ascii="Arial" w:hAnsi="Arial" w:cs="Arial"/>
          <w:b/>
        </w:rPr>
        <w:t>CLAÚSULA 6ª – DO PAGAMENTO</w:t>
      </w:r>
    </w:p>
    <w:p w14:paraId="293CA970" w14:textId="77777777" w:rsidR="00F648B2" w:rsidRPr="00B3036E" w:rsidRDefault="00F648B2" w:rsidP="00F648B2">
      <w:pPr>
        <w:ind w:firstLine="284"/>
        <w:jc w:val="both"/>
        <w:rPr>
          <w:rFonts w:ascii="Arial" w:hAnsi="Arial" w:cs="Arial"/>
          <w:b/>
        </w:rPr>
      </w:pPr>
    </w:p>
    <w:p w14:paraId="173CF4F2" w14:textId="77777777" w:rsidR="00F648B2" w:rsidRPr="00B3036E" w:rsidRDefault="00F648B2" w:rsidP="00F648B2">
      <w:pPr>
        <w:ind w:firstLine="284"/>
        <w:jc w:val="both"/>
        <w:rPr>
          <w:rFonts w:ascii="Arial" w:hAnsi="Arial" w:cs="Arial"/>
        </w:rPr>
      </w:pPr>
      <w:r w:rsidRPr="00B3036E">
        <w:rPr>
          <w:rFonts w:ascii="Arial" w:hAnsi="Arial" w:cs="Arial"/>
          <w:b/>
          <w:bCs/>
        </w:rPr>
        <w:t>6.1.</w:t>
      </w:r>
      <w:r w:rsidRPr="00B3036E">
        <w:rPr>
          <w:rFonts w:ascii="Arial" w:hAnsi="Arial" w:cs="Arial"/>
        </w:rPr>
        <w:t xml:space="preserve"> O pagamento será efetuado em 15 dias, após a apresentação da Nota Fiscal devidamente discriminada, conferida e atestada pela Administração.</w:t>
      </w:r>
    </w:p>
    <w:p w14:paraId="188DB7CA" w14:textId="77777777" w:rsidR="00F648B2" w:rsidRPr="00B3036E" w:rsidRDefault="00F648B2" w:rsidP="00F648B2">
      <w:pPr>
        <w:ind w:firstLine="284"/>
        <w:jc w:val="both"/>
        <w:rPr>
          <w:rFonts w:ascii="Arial" w:hAnsi="Arial" w:cs="Arial"/>
        </w:rPr>
      </w:pPr>
    </w:p>
    <w:p w14:paraId="0FD08BFD" w14:textId="77777777" w:rsidR="00F648B2" w:rsidRPr="00B3036E" w:rsidRDefault="00F648B2" w:rsidP="00F648B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4E9726F3" w14:textId="77777777" w:rsidR="00F648B2" w:rsidRPr="00B3036E" w:rsidRDefault="00F648B2" w:rsidP="00F648B2">
      <w:pPr>
        <w:ind w:firstLine="284"/>
        <w:jc w:val="both"/>
        <w:rPr>
          <w:rFonts w:ascii="Arial" w:hAnsi="Arial" w:cs="Arial"/>
        </w:rPr>
      </w:pPr>
    </w:p>
    <w:p w14:paraId="17BE2168" w14:textId="77777777" w:rsidR="00F648B2" w:rsidRPr="00B3036E" w:rsidRDefault="00F648B2" w:rsidP="00F648B2">
      <w:pPr>
        <w:ind w:firstLine="284"/>
        <w:jc w:val="both"/>
        <w:rPr>
          <w:rFonts w:ascii="Arial" w:hAnsi="Arial" w:cs="Arial"/>
        </w:rPr>
      </w:pPr>
    </w:p>
    <w:p w14:paraId="7414402F" w14:textId="77777777" w:rsidR="00F648B2" w:rsidRPr="00B3036E" w:rsidRDefault="00F648B2" w:rsidP="00F648B2">
      <w:pPr>
        <w:ind w:firstLine="284"/>
        <w:jc w:val="both"/>
        <w:rPr>
          <w:rFonts w:ascii="Arial" w:hAnsi="Arial" w:cs="Arial"/>
          <w:b/>
        </w:rPr>
      </w:pPr>
      <w:r w:rsidRPr="00B3036E">
        <w:rPr>
          <w:rFonts w:ascii="Arial" w:hAnsi="Arial" w:cs="Arial"/>
          <w:b/>
        </w:rPr>
        <w:t>CLAÚSULA 7ª – DO REAJUSTAMENTO DE PREÇOS</w:t>
      </w:r>
    </w:p>
    <w:p w14:paraId="47EF4E20" w14:textId="77777777" w:rsidR="00F648B2" w:rsidRPr="00B3036E" w:rsidRDefault="00F648B2" w:rsidP="00F648B2">
      <w:pPr>
        <w:ind w:firstLine="284"/>
        <w:jc w:val="both"/>
        <w:rPr>
          <w:rFonts w:ascii="Arial" w:hAnsi="Arial" w:cs="Arial"/>
          <w:b/>
        </w:rPr>
      </w:pPr>
    </w:p>
    <w:p w14:paraId="4294EFA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66B9AA55" w14:textId="77777777" w:rsidR="00F648B2" w:rsidRPr="00B3036E" w:rsidRDefault="00F648B2" w:rsidP="00F648B2">
      <w:pPr>
        <w:ind w:firstLine="284"/>
        <w:jc w:val="both"/>
        <w:rPr>
          <w:rFonts w:ascii="Arial" w:hAnsi="Arial" w:cs="Arial"/>
        </w:rPr>
      </w:pPr>
    </w:p>
    <w:p w14:paraId="7BC87D94" w14:textId="77777777" w:rsidR="00F648B2" w:rsidRPr="00B3036E" w:rsidRDefault="00F648B2" w:rsidP="00F648B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w:t>
      </w:r>
      <w:proofErr w:type="gramStart"/>
      <w:r w:rsidRPr="00B3036E">
        <w:rPr>
          <w:rFonts w:ascii="Arial" w:hAnsi="Arial" w:cs="Arial"/>
        </w:rPr>
        <w:t>a</w:t>
      </w:r>
      <w:proofErr w:type="gramEnd"/>
      <w:r w:rsidRPr="00B3036E">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55869CE3" w14:textId="77777777" w:rsidR="00F648B2" w:rsidRPr="00B3036E" w:rsidRDefault="00F648B2" w:rsidP="00F648B2">
      <w:pPr>
        <w:ind w:firstLine="284"/>
        <w:jc w:val="both"/>
        <w:rPr>
          <w:rFonts w:ascii="Arial" w:hAnsi="Arial" w:cs="Arial"/>
        </w:rPr>
      </w:pPr>
    </w:p>
    <w:p w14:paraId="283D8FB3" w14:textId="77777777" w:rsidR="00F648B2" w:rsidRPr="00B3036E" w:rsidRDefault="00F648B2" w:rsidP="00F648B2">
      <w:pPr>
        <w:ind w:firstLine="284"/>
        <w:jc w:val="both"/>
        <w:rPr>
          <w:rFonts w:ascii="Arial" w:hAnsi="Arial" w:cs="Arial"/>
        </w:rPr>
      </w:pPr>
    </w:p>
    <w:p w14:paraId="5CBE9AB2" w14:textId="77777777" w:rsidR="00F648B2" w:rsidRPr="00B3036E" w:rsidRDefault="00F648B2" w:rsidP="00F648B2">
      <w:pPr>
        <w:ind w:firstLine="284"/>
        <w:jc w:val="both"/>
        <w:rPr>
          <w:rFonts w:ascii="Arial" w:hAnsi="Arial" w:cs="Arial"/>
          <w:b/>
        </w:rPr>
      </w:pPr>
      <w:r w:rsidRPr="00B3036E">
        <w:rPr>
          <w:rFonts w:ascii="Arial" w:hAnsi="Arial" w:cs="Arial"/>
          <w:b/>
        </w:rPr>
        <w:t>CLAÚSULA 8ª – DO CANCELAMENTO DA ATA DE REGISTRO DE PREÇOS</w:t>
      </w:r>
    </w:p>
    <w:p w14:paraId="1741823F" w14:textId="77777777" w:rsidR="00F648B2" w:rsidRPr="00B3036E" w:rsidRDefault="00F648B2" w:rsidP="00F648B2">
      <w:pPr>
        <w:ind w:firstLine="284"/>
        <w:jc w:val="both"/>
        <w:rPr>
          <w:rFonts w:ascii="Arial" w:hAnsi="Arial" w:cs="Arial"/>
          <w:b/>
        </w:rPr>
      </w:pPr>
    </w:p>
    <w:p w14:paraId="472E6DB9" w14:textId="77777777" w:rsidR="00F648B2" w:rsidRPr="00B3036E" w:rsidRDefault="00F648B2" w:rsidP="00F648B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w:t>
      </w:r>
      <w:proofErr w:type="gramStart"/>
      <w:r w:rsidRPr="00B3036E">
        <w:rPr>
          <w:rFonts w:ascii="Arial" w:hAnsi="Arial" w:cs="Arial"/>
        </w:rPr>
        <w:t>o contraditório e ampla defesa</w:t>
      </w:r>
      <w:proofErr w:type="gramEnd"/>
      <w:r w:rsidRPr="00B3036E">
        <w:rPr>
          <w:rFonts w:ascii="Arial" w:hAnsi="Arial" w:cs="Arial"/>
        </w:rPr>
        <w:t>:</w:t>
      </w:r>
    </w:p>
    <w:p w14:paraId="5B342CF2" w14:textId="77777777" w:rsidR="00F648B2" w:rsidRPr="00B3036E" w:rsidRDefault="00F648B2" w:rsidP="00F648B2">
      <w:pPr>
        <w:ind w:firstLine="284"/>
        <w:jc w:val="both"/>
        <w:rPr>
          <w:rFonts w:ascii="Arial" w:hAnsi="Arial" w:cs="Arial"/>
        </w:rPr>
      </w:pPr>
    </w:p>
    <w:p w14:paraId="7BAD187A" w14:textId="77777777" w:rsidR="00F648B2" w:rsidRPr="00B3036E" w:rsidRDefault="00F648B2" w:rsidP="00F648B2">
      <w:pPr>
        <w:ind w:firstLine="284"/>
        <w:jc w:val="both"/>
        <w:rPr>
          <w:rFonts w:ascii="Arial" w:hAnsi="Arial" w:cs="Arial"/>
        </w:rPr>
      </w:pPr>
      <w:r w:rsidRPr="00B3036E">
        <w:rPr>
          <w:rFonts w:ascii="Arial" w:hAnsi="Arial" w:cs="Arial"/>
          <w:b/>
          <w:bCs/>
        </w:rPr>
        <w:t>8.1.1.</w:t>
      </w:r>
      <w:r w:rsidRPr="00B3036E">
        <w:rPr>
          <w:rFonts w:ascii="Arial" w:hAnsi="Arial" w:cs="Arial"/>
        </w:rPr>
        <w:t xml:space="preserve"> </w:t>
      </w:r>
      <w:proofErr w:type="gramStart"/>
      <w:r w:rsidRPr="00B3036E">
        <w:rPr>
          <w:rFonts w:ascii="Arial" w:hAnsi="Arial" w:cs="Arial"/>
        </w:rPr>
        <w:t>A pedido</w:t>
      </w:r>
      <w:proofErr w:type="gramEnd"/>
      <w:r w:rsidRPr="00B3036E">
        <w:rPr>
          <w:rFonts w:ascii="Arial" w:hAnsi="Arial" w:cs="Arial"/>
        </w:rPr>
        <w:t xml:space="preserve"> do FORNECEDOR, quando:</w:t>
      </w:r>
    </w:p>
    <w:p w14:paraId="3A90F4FC" w14:textId="77777777" w:rsidR="00F648B2" w:rsidRPr="00B3036E" w:rsidRDefault="00F648B2" w:rsidP="00F648B2">
      <w:pPr>
        <w:ind w:firstLine="284"/>
        <w:jc w:val="both"/>
        <w:rPr>
          <w:rFonts w:ascii="Arial" w:hAnsi="Arial" w:cs="Arial"/>
        </w:rPr>
      </w:pPr>
    </w:p>
    <w:p w14:paraId="66133A57"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AB210CC" w14:textId="77777777" w:rsidR="00F648B2" w:rsidRPr="00B3036E" w:rsidRDefault="00F648B2" w:rsidP="00F648B2">
      <w:pPr>
        <w:ind w:firstLine="284"/>
        <w:jc w:val="both"/>
        <w:rPr>
          <w:rFonts w:ascii="Arial" w:hAnsi="Arial" w:cs="Arial"/>
        </w:rPr>
      </w:pPr>
    </w:p>
    <w:p w14:paraId="6C3B18E1" w14:textId="77777777" w:rsidR="00F648B2" w:rsidRPr="00B3036E" w:rsidRDefault="00F648B2" w:rsidP="00F648B2">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236677A" w14:textId="77777777" w:rsidR="00F648B2" w:rsidRPr="00B3036E" w:rsidRDefault="00F648B2" w:rsidP="00F648B2">
      <w:pPr>
        <w:ind w:firstLine="284"/>
        <w:jc w:val="both"/>
        <w:rPr>
          <w:rFonts w:ascii="Arial" w:hAnsi="Arial" w:cs="Arial"/>
        </w:rPr>
      </w:pPr>
    </w:p>
    <w:p w14:paraId="6C2C70FC" w14:textId="77777777" w:rsidR="00F648B2" w:rsidRPr="00B3036E" w:rsidRDefault="00F648B2" w:rsidP="00F648B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7FF76030" w14:textId="77777777" w:rsidR="00F648B2" w:rsidRPr="00B3036E" w:rsidRDefault="00F648B2" w:rsidP="00F648B2">
      <w:pPr>
        <w:ind w:firstLine="284"/>
        <w:jc w:val="both"/>
        <w:rPr>
          <w:rFonts w:ascii="Arial" w:hAnsi="Arial" w:cs="Arial"/>
        </w:rPr>
      </w:pPr>
    </w:p>
    <w:p w14:paraId="50322053" w14:textId="77777777" w:rsidR="00F648B2" w:rsidRPr="00B3036E" w:rsidRDefault="00F648B2" w:rsidP="00F648B2">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2E0EF8FA" w14:textId="77777777" w:rsidR="00F648B2" w:rsidRPr="00B3036E" w:rsidRDefault="00F648B2" w:rsidP="00F648B2">
      <w:pPr>
        <w:ind w:firstLine="284"/>
        <w:jc w:val="both"/>
        <w:rPr>
          <w:rFonts w:ascii="Arial" w:hAnsi="Arial" w:cs="Arial"/>
        </w:rPr>
      </w:pPr>
    </w:p>
    <w:p w14:paraId="0F726D15" w14:textId="77777777" w:rsidR="00F648B2" w:rsidRPr="00B3036E" w:rsidRDefault="00F648B2" w:rsidP="00F648B2">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33CF8570" w14:textId="77777777" w:rsidR="00F648B2" w:rsidRPr="00B3036E" w:rsidRDefault="00F648B2" w:rsidP="00F648B2">
      <w:pPr>
        <w:ind w:firstLine="284"/>
        <w:jc w:val="both"/>
        <w:rPr>
          <w:rFonts w:ascii="Arial" w:eastAsia="Arial" w:hAnsi="Arial" w:cs="Arial"/>
        </w:rPr>
      </w:pPr>
    </w:p>
    <w:p w14:paraId="3B3EE61D" w14:textId="77777777" w:rsidR="00F648B2" w:rsidRPr="00B3036E" w:rsidRDefault="00F648B2" w:rsidP="00F648B2">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770ECADC" w14:textId="77777777" w:rsidR="00F648B2" w:rsidRPr="00B3036E" w:rsidRDefault="00F648B2" w:rsidP="00F648B2">
      <w:pPr>
        <w:ind w:firstLine="284"/>
        <w:jc w:val="both"/>
        <w:rPr>
          <w:rFonts w:ascii="Arial" w:hAnsi="Arial" w:cs="Arial"/>
        </w:rPr>
      </w:pPr>
    </w:p>
    <w:p w14:paraId="0D896272"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6A926117" w14:textId="77777777" w:rsidR="00F648B2" w:rsidRPr="00B3036E" w:rsidRDefault="00F648B2" w:rsidP="00F648B2">
      <w:pPr>
        <w:ind w:firstLine="284"/>
        <w:jc w:val="both"/>
        <w:rPr>
          <w:rFonts w:ascii="Arial" w:hAnsi="Arial" w:cs="Arial"/>
        </w:rPr>
      </w:pPr>
    </w:p>
    <w:p w14:paraId="0CA3999B"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7B489883" w14:textId="77777777" w:rsidR="00F648B2" w:rsidRPr="00B3036E" w:rsidRDefault="00F648B2" w:rsidP="00F648B2">
      <w:pPr>
        <w:ind w:firstLine="284"/>
        <w:jc w:val="both"/>
        <w:rPr>
          <w:rFonts w:ascii="Arial" w:hAnsi="Arial" w:cs="Arial"/>
        </w:rPr>
      </w:pPr>
    </w:p>
    <w:p w14:paraId="2B0FC53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w:t>
      </w:r>
      <w:proofErr w:type="gramStart"/>
      <w:r w:rsidRPr="00B3036E">
        <w:rPr>
          <w:rFonts w:ascii="Arial" w:hAnsi="Arial" w:cs="Arial"/>
        </w:rPr>
        <w:t>público, devidamente motivadas e justificadas</w:t>
      </w:r>
      <w:proofErr w:type="gramEnd"/>
      <w:r w:rsidRPr="00B3036E">
        <w:rPr>
          <w:rFonts w:ascii="Arial" w:hAnsi="Arial" w:cs="Arial"/>
        </w:rPr>
        <w:t xml:space="preserve">. </w:t>
      </w:r>
    </w:p>
    <w:p w14:paraId="170C95FC" w14:textId="77777777" w:rsidR="00F648B2" w:rsidRPr="00B3036E" w:rsidRDefault="00F648B2" w:rsidP="00F648B2">
      <w:pPr>
        <w:ind w:firstLine="284"/>
        <w:jc w:val="both"/>
        <w:rPr>
          <w:rFonts w:ascii="Arial" w:hAnsi="Arial" w:cs="Arial"/>
        </w:rPr>
      </w:pPr>
    </w:p>
    <w:p w14:paraId="58E2AC5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0AF9ECCF" w14:textId="77777777" w:rsidR="00F648B2" w:rsidRPr="00B3036E" w:rsidRDefault="00F648B2" w:rsidP="00F648B2">
      <w:pPr>
        <w:ind w:firstLine="284"/>
        <w:jc w:val="both"/>
        <w:rPr>
          <w:rFonts w:ascii="Arial" w:hAnsi="Arial" w:cs="Arial"/>
        </w:rPr>
      </w:pPr>
    </w:p>
    <w:p w14:paraId="30FE6FF5" w14:textId="77777777" w:rsidR="00F648B2" w:rsidRPr="00B3036E" w:rsidRDefault="00F648B2" w:rsidP="00F648B2">
      <w:pPr>
        <w:ind w:firstLine="284"/>
        <w:jc w:val="both"/>
        <w:rPr>
          <w:rFonts w:ascii="Arial" w:hAnsi="Arial" w:cs="Arial"/>
        </w:rPr>
      </w:pPr>
    </w:p>
    <w:p w14:paraId="2C19CAAB" w14:textId="77777777" w:rsidR="00F648B2" w:rsidRPr="00B3036E" w:rsidRDefault="00F648B2" w:rsidP="00F648B2">
      <w:pPr>
        <w:ind w:firstLine="284"/>
        <w:jc w:val="both"/>
        <w:rPr>
          <w:rFonts w:ascii="Arial" w:hAnsi="Arial" w:cs="Arial"/>
          <w:b/>
        </w:rPr>
      </w:pPr>
      <w:r w:rsidRPr="00B3036E">
        <w:rPr>
          <w:rFonts w:ascii="Arial" w:hAnsi="Arial" w:cs="Arial"/>
          <w:b/>
        </w:rPr>
        <w:t>CLAÚSULA 9ª – DA AUTORIZAÇÃO DA AQUISIÇÃO E EMISSÃO DAS ORDENS DE FORNECIMENTO.</w:t>
      </w:r>
    </w:p>
    <w:p w14:paraId="7480D297" w14:textId="77777777" w:rsidR="00F648B2" w:rsidRPr="00B3036E" w:rsidRDefault="00F648B2" w:rsidP="00F648B2">
      <w:pPr>
        <w:ind w:firstLine="284"/>
        <w:jc w:val="both"/>
        <w:rPr>
          <w:rFonts w:ascii="Arial" w:hAnsi="Arial" w:cs="Arial"/>
          <w:b/>
        </w:rPr>
      </w:pPr>
    </w:p>
    <w:p w14:paraId="0D1BEE3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9.1. </w:t>
      </w:r>
      <w:proofErr w:type="gramStart"/>
      <w:r w:rsidRPr="00B3036E">
        <w:rPr>
          <w:rFonts w:ascii="Arial" w:hAnsi="Arial" w:cs="Arial"/>
        </w:rPr>
        <w:t>As aquisições do objeto da presente Ata</w:t>
      </w:r>
      <w:proofErr w:type="gramEnd"/>
      <w:r w:rsidRPr="00B3036E">
        <w:rPr>
          <w:rFonts w:ascii="Arial" w:hAnsi="Arial" w:cs="Arial"/>
        </w:rPr>
        <w:t xml:space="preserve"> de Registro de Preços e emissão de Ordens de fornecimento serão autorizadas, conforme a necessidade, pela Unidade Requisitante.</w:t>
      </w:r>
    </w:p>
    <w:p w14:paraId="038E2AC5" w14:textId="77777777" w:rsidR="00F648B2" w:rsidRPr="00B3036E" w:rsidRDefault="00F648B2" w:rsidP="00F648B2">
      <w:pPr>
        <w:ind w:firstLine="284"/>
        <w:jc w:val="both"/>
        <w:rPr>
          <w:rFonts w:ascii="Arial" w:hAnsi="Arial" w:cs="Arial"/>
        </w:rPr>
      </w:pPr>
    </w:p>
    <w:p w14:paraId="000B6DEF" w14:textId="77777777" w:rsidR="00F648B2" w:rsidRPr="00B3036E" w:rsidRDefault="00F648B2" w:rsidP="00F648B2">
      <w:pPr>
        <w:ind w:firstLine="284"/>
        <w:jc w:val="both"/>
        <w:rPr>
          <w:rFonts w:ascii="Arial" w:hAnsi="Arial" w:cs="Arial"/>
        </w:rPr>
      </w:pPr>
    </w:p>
    <w:p w14:paraId="51851D4D" w14:textId="77777777" w:rsidR="00F648B2" w:rsidRPr="00B3036E" w:rsidRDefault="00F648B2" w:rsidP="00F648B2">
      <w:pPr>
        <w:ind w:firstLine="284"/>
        <w:jc w:val="both"/>
        <w:rPr>
          <w:rFonts w:ascii="Arial" w:hAnsi="Arial" w:cs="Arial"/>
        </w:rPr>
      </w:pPr>
      <w:r w:rsidRPr="00B3036E">
        <w:rPr>
          <w:rFonts w:ascii="Arial" w:hAnsi="Arial" w:cs="Arial"/>
          <w:b/>
        </w:rPr>
        <w:t>CLAÚSULA 10ª – DAS DISPOSIÇÕES FINAIS</w:t>
      </w:r>
    </w:p>
    <w:p w14:paraId="7AC1E4A5" w14:textId="77777777" w:rsidR="00F648B2" w:rsidRPr="00B3036E" w:rsidRDefault="00F648B2" w:rsidP="00F648B2">
      <w:pPr>
        <w:ind w:firstLine="284"/>
        <w:jc w:val="both"/>
        <w:rPr>
          <w:rFonts w:ascii="Arial" w:hAnsi="Arial" w:cs="Arial"/>
        </w:rPr>
      </w:pPr>
    </w:p>
    <w:p w14:paraId="7B6D74F7" w14:textId="77777777" w:rsidR="00F648B2" w:rsidRPr="00B3036E" w:rsidRDefault="00F648B2" w:rsidP="00F648B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312D1EA5" w14:textId="77777777" w:rsidR="00F648B2" w:rsidRPr="00B3036E" w:rsidRDefault="00F648B2" w:rsidP="00F648B2">
      <w:pPr>
        <w:ind w:firstLine="284"/>
        <w:jc w:val="both"/>
        <w:rPr>
          <w:rFonts w:ascii="Arial" w:hAnsi="Arial" w:cs="Arial"/>
        </w:rPr>
      </w:pPr>
    </w:p>
    <w:p w14:paraId="2AFD5D9C" w14:textId="77777777" w:rsidR="00F648B2" w:rsidRPr="00B3036E" w:rsidRDefault="00F648B2" w:rsidP="00F648B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54FCEFF4" w14:textId="77777777" w:rsidR="00F648B2" w:rsidRPr="00B3036E" w:rsidRDefault="00F648B2" w:rsidP="00F648B2">
      <w:pPr>
        <w:ind w:firstLine="284"/>
        <w:jc w:val="both"/>
        <w:rPr>
          <w:rFonts w:ascii="Arial" w:hAnsi="Arial" w:cs="Arial"/>
        </w:rPr>
      </w:pPr>
    </w:p>
    <w:p w14:paraId="068E4C0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1C071045" w14:textId="77777777" w:rsidR="00F648B2" w:rsidRPr="00B3036E" w:rsidRDefault="00F648B2" w:rsidP="00F648B2">
      <w:pPr>
        <w:ind w:firstLine="284"/>
        <w:jc w:val="both"/>
        <w:rPr>
          <w:rFonts w:ascii="Arial" w:hAnsi="Arial" w:cs="Arial"/>
        </w:rPr>
      </w:pPr>
    </w:p>
    <w:p w14:paraId="5607E03C" w14:textId="77777777" w:rsidR="00F648B2" w:rsidRPr="00B3036E" w:rsidRDefault="00F648B2" w:rsidP="00F648B2">
      <w:pPr>
        <w:ind w:firstLine="284"/>
        <w:jc w:val="both"/>
        <w:rPr>
          <w:rFonts w:ascii="Arial" w:hAnsi="Arial" w:cs="Arial"/>
        </w:rPr>
      </w:pPr>
    </w:p>
    <w:p w14:paraId="07324E58" w14:textId="77777777" w:rsidR="00F648B2" w:rsidRPr="00B3036E" w:rsidRDefault="00F648B2" w:rsidP="00F648B2">
      <w:pPr>
        <w:ind w:firstLine="284"/>
        <w:jc w:val="both"/>
        <w:rPr>
          <w:rFonts w:ascii="Arial" w:hAnsi="Arial" w:cs="Arial"/>
        </w:rPr>
      </w:pPr>
      <w:r w:rsidRPr="00B3036E">
        <w:rPr>
          <w:rFonts w:ascii="Arial" w:hAnsi="Arial" w:cs="Arial"/>
        </w:rPr>
        <w:t xml:space="preserve">Piracicaba, ____de ________ </w:t>
      </w:r>
      <w:proofErr w:type="spellStart"/>
      <w:r w:rsidRPr="00B3036E">
        <w:rPr>
          <w:rFonts w:ascii="Arial" w:hAnsi="Arial" w:cs="Arial"/>
        </w:rPr>
        <w:t>de</w:t>
      </w:r>
      <w:proofErr w:type="spellEnd"/>
      <w:r w:rsidRPr="00B3036E">
        <w:rPr>
          <w:rFonts w:ascii="Arial" w:hAnsi="Arial" w:cs="Arial"/>
        </w:rPr>
        <w:t xml:space="preserve"> _____.</w:t>
      </w:r>
    </w:p>
    <w:p w14:paraId="2FF432B4" w14:textId="77777777" w:rsidR="00F648B2" w:rsidRPr="00B3036E" w:rsidRDefault="00F648B2" w:rsidP="00F648B2">
      <w:pPr>
        <w:ind w:firstLine="284"/>
        <w:jc w:val="both"/>
        <w:rPr>
          <w:rFonts w:ascii="Arial" w:hAnsi="Arial" w:cs="Arial"/>
        </w:rPr>
      </w:pPr>
    </w:p>
    <w:p w14:paraId="4649E7BA" w14:textId="77777777" w:rsidR="00F648B2" w:rsidRPr="00B3036E" w:rsidRDefault="00F648B2" w:rsidP="00F648B2">
      <w:pPr>
        <w:ind w:firstLine="284"/>
        <w:jc w:val="both"/>
        <w:rPr>
          <w:rFonts w:ascii="Arial" w:hAnsi="Arial" w:cs="Arial"/>
        </w:rPr>
      </w:pPr>
    </w:p>
    <w:p w14:paraId="1C4B9739" w14:textId="77777777" w:rsidR="00F648B2" w:rsidRPr="00B3036E" w:rsidRDefault="00F648B2" w:rsidP="00F648B2">
      <w:pPr>
        <w:ind w:firstLine="284"/>
        <w:jc w:val="both"/>
        <w:rPr>
          <w:rFonts w:ascii="Arial" w:hAnsi="Arial" w:cs="Arial"/>
          <w:b/>
          <w:bCs/>
        </w:rPr>
      </w:pPr>
    </w:p>
    <w:p w14:paraId="1AF53895" w14:textId="77777777" w:rsidR="00F648B2" w:rsidRPr="00B3036E" w:rsidRDefault="00F648B2" w:rsidP="00F648B2">
      <w:pPr>
        <w:ind w:firstLine="284"/>
        <w:jc w:val="both"/>
        <w:rPr>
          <w:rFonts w:ascii="Arial" w:hAnsi="Arial" w:cs="Arial"/>
          <w:b/>
          <w:bCs/>
        </w:rPr>
      </w:pPr>
    </w:p>
    <w:p w14:paraId="4C885B8F" w14:textId="77777777" w:rsidR="00F648B2" w:rsidRPr="00B3036E" w:rsidRDefault="00F648B2" w:rsidP="00F648B2">
      <w:pPr>
        <w:ind w:firstLine="284"/>
        <w:jc w:val="both"/>
        <w:rPr>
          <w:rFonts w:ascii="Arial" w:hAnsi="Arial" w:cs="Arial"/>
          <w:b/>
          <w:bCs/>
        </w:rPr>
      </w:pPr>
    </w:p>
    <w:p w14:paraId="262D55F7" w14:textId="77777777" w:rsidR="00F648B2" w:rsidRPr="00B3036E" w:rsidRDefault="00F648B2" w:rsidP="00F648B2">
      <w:pPr>
        <w:ind w:firstLine="284"/>
        <w:jc w:val="center"/>
        <w:rPr>
          <w:rFonts w:ascii="Arial" w:hAnsi="Arial" w:cs="Arial"/>
          <w:b/>
          <w:bCs/>
        </w:rPr>
      </w:pPr>
      <w:r w:rsidRPr="00B3036E">
        <w:rPr>
          <w:rFonts w:ascii="Arial" w:hAnsi="Arial" w:cs="Arial"/>
          <w:b/>
          <w:bCs/>
        </w:rPr>
        <w:t>__________________________</w:t>
      </w:r>
    </w:p>
    <w:p w14:paraId="3447B67A" w14:textId="77777777" w:rsidR="00F648B2" w:rsidRPr="00B3036E" w:rsidRDefault="00F648B2" w:rsidP="00F648B2">
      <w:pPr>
        <w:ind w:firstLine="284"/>
        <w:jc w:val="center"/>
        <w:rPr>
          <w:rFonts w:ascii="Arial" w:hAnsi="Arial" w:cs="Arial"/>
          <w:b/>
          <w:bCs/>
        </w:rPr>
      </w:pPr>
      <w:r w:rsidRPr="00B3036E">
        <w:rPr>
          <w:rFonts w:ascii="Arial" w:hAnsi="Arial" w:cs="Arial"/>
          <w:b/>
          <w:bCs/>
        </w:rPr>
        <w:t>Prefeito Municipal</w:t>
      </w:r>
    </w:p>
    <w:p w14:paraId="3E3046AE" w14:textId="77777777" w:rsidR="00F648B2" w:rsidRPr="00B3036E" w:rsidRDefault="00F648B2" w:rsidP="00F648B2">
      <w:pPr>
        <w:ind w:firstLine="284"/>
        <w:jc w:val="center"/>
        <w:rPr>
          <w:rFonts w:ascii="Arial" w:hAnsi="Arial" w:cs="Arial"/>
          <w:b/>
          <w:bCs/>
        </w:rPr>
      </w:pPr>
    </w:p>
    <w:p w14:paraId="5D144B50" w14:textId="77777777" w:rsidR="00F648B2" w:rsidRPr="00B3036E" w:rsidRDefault="00F648B2" w:rsidP="00F648B2">
      <w:pPr>
        <w:pStyle w:val="Recuodecorpodetexto"/>
        <w:widowControl w:val="0"/>
        <w:overflowPunct/>
        <w:autoSpaceDE/>
        <w:spacing w:line="240" w:lineRule="auto"/>
        <w:rPr>
          <w:b/>
          <w:bCs/>
          <w:sz w:val="20"/>
          <w:szCs w:val="20"/>
        </w:rPr>
      </w:pPr>
    </w:p>
    <w:p w14:paraId="6E9A2E8D" w14:textId="77777777" w:rsidR="00F648B2" w:rsidRPr="00B3036E" w:rsidRDefault="00F648B2" w:rsidP="00F648B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2BF8C60B" w14:textId="77777777" w:rsidR="00F648B2" w:rsidRPr="00B3036E" w:rsidRDefault="00F648B2" w:rsidP="00F648B2">
      <w:pPr>
        <w:ind w:firstLine="284"/>
        <w:jc w:val="center"/>
        <w:rPr>
          <w:rFonts w:ascii="Arial" w:hAnsi="Arial" w:cs="Arial"/>
          <w:b/>
        </w:rPr>
      </w:pPr>
    </w:p>
    <w:p w14:paraId="01D2605A" w14:textId="77777777" w:rsidR="00F648B2" w:rsidRPr="00B3036E" w:rsidRDefault="00F648B2" w:rsidP="00F648B2">
      <w:pPr>
        <w:ind w:firstLine="284"/>
        <w:jc w:val="center"/>
        <w:rPr>
          <w:rFonts w:ascii="Arial" w:hAnsi="Arial" w:cs="Arial"/>
          <w:b/>
        </w:rPr>
      </w:pPr>
    </w:p>
    <w:p w14:paraId="7EC713B0" w14:textId="77777777" w:rsidR="00F648B2" w:rsidRPr="00B3036E" w:rsidRDefault="00F648B2" w:rsidP="00F648B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64B5395" w14:textId="77777777" w:rsidR="00F648B2" w:rsidRPr="00B3036E" w:rsidRDefault="00F648B2" w:rsidP="00F648B2">
      <w:pPr>
        <w:ind w:firstLine="284"/>
        <w:jc w:val="center"/>
        <w:rPr>
          <w:rFonts w:ascii="Arial" w:hAnsi="Arial" w:cs="Arial"/>
        </w:rPr>
      </w:pPr>
    </w:p>
    <w:p w14:paraId="02D2434A"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____/_______</w:t>
      </w:r>
    </w:p>
    <w:p w14:paraId="576C1E49" w14:textId="77777777" w:rsidR="00F648B2" w:rsidRPr="00B3036E" w:rsidRDefault="00F648B2" w:rsidP="00F648B2">
      <w:pPr>
        <w:spacing w:before="240"/>
        <w:ind w:firstLine="284"/>
        <w:jc w:val="center"/>
        <w:rPr>
          <w:rFonts w:ascii="Arial" w:hAnsi="Arial" w:cs="Arial"/>
        </w:rPr>
      </w:pPr>
      <w:r w:rsidRPr="00B3036E">
        <w:rPr>
          <w:rFonts w:ascii="Arial" w:hAnsi="Arial" w:cs="Arial"/>
          <w:b/>
        </w:rPr>
        <w:t>VALIDADE DA ATA: DE____/______/______ A ____/_____/______</w:t>
      </w:r>
    </w:p>
    <w:p w14:paraId="69D2BD65" w14:textId="77777777" w:rsidR="00F648B2" w:rsidRPr="00B3036E" w:rsidRDefault="00F648B2" w:rsidP="00F648B2">
      <w:pPr>
        <w:ind w:firstLine="284"/>
        <w:jc w:val="center"/>
        <w:rPr>
          <w:rFonts w:ascii="Arial" w:hAnsi="Arial" w:cs="Arial"/>
        </w:rPr>
      </w:pPr>
    </w:p>
    <w:p w14:paraId="54B8CB98" w14:textId="77777777" w:rsidR="00F648B2" w:rsidRPr="00B3036E" w:rsidRDefault="00F648B2" w:rsidP="00F648B2">
      <w:pPr>
        <w:ind w:firstLine="284"/>
        <w:jc w:val="center"/>
        <w:rPr>
          <w:rFonts w:ascii="Arial" w:hAnsi="Arial" w:cs="Arial"/>
        </w:rPr>
      </w:pPr>
    </w:p>
    <w:p w14:paraId="50676261" w14:textId="77777777" w:rsidR="00F648B2" w:rsidRPr="00B3036E" w:rsidRDefault="00F648B2" w:rsidP="00F648B2">
      <w:pPr>
        <w:ind w:firstLine="284"/>
        <w:jc w:val="center"/>
        <w:rPr>
          <w:rFonts w:ascii="Arial" w:hAnsi="Arial" w:cs="Arial"/>
        </w:rPr>
      </w:pPr>
    </w:p>
    <w:p w14:paraId="29360D1D" w14:textId="77777777" w:rsidR="00F648B2" w:rsidRPr="00B3036E" w:rsidRDefault="00F648B2" w:rsidP="00F648B2">
      <w:pPr>
        <w:ind w:firstLine="284"/>
        <w:jc w:val="center"/>
        <w:rPr>
          <w:rFonts w:ascii="Arial" w:hAnsi="Arial" w:cs="Arial"/>
        </w:rPr>
      </w:pPr>
    </w:p>
    <w:p w14:paraId="19A1DE44" w14:textId="77777777" w:rsidR="00F648B2" w:rsidRPr="00B3036E" w:rsidRDefault="00F648B2" w:rsidP="00F648B2">
      <w:pPr>
        <w:ind w:firstLine="284"/>
        <w:jc w:val="center"/>
        <w:rPr>
          <w:rFonts w:ascii="Arial" w:hAnsi="Arial" w:cs="Arial"/>
        </w:rPr>
      </w:pPr>
      <w:r w:rsidRPr="00B3036E">
        <w:rPr>
          <w:rFonts w:ascii="Arial" w:hAnsi="Arial" w:cs="Arial"/>
          <w:b/>
        </w:rPr>
        <w:t>PREÇO REGISTRADO:</w:t>
      </w:r>
    </w:p>
    <w:p w14:paraId="71D88A2D" w14:textId="77777777" w:rsidR="00F648B2" w:rsidRPr="00B3036E" w:rsidRDefault="00F648B2" w:rsidP="00F648B2">
      <w:pPr>
        <w:ind w:firstLine="284"/>
        <w:jc w:val="center"/>
        <w:rPr>
          <w:rFonts w:ascii="Arial" w:hAnsi="Arial" w:cs="Arial"/>
        </w:rPr>
      </w:pPr>
    </w:p>
    <w:p w14:paraId="1B39D863" w14:textId="77777777" w:rsidR="00F648B2" w:rsidRPr="00B3036E" w:rsidRDefault="00F648B2" w:rsidP="00F648B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F648B2" w:rsidRPr="00B3036E" w14:paraId="09243AFF" w14:textId="77777777" w:rsidTr="00F648B2">
        <w:tc>
          <w:tcPr>
            <w:tcW w:w="766" w:type="dxa"/>
            <w:tcBorders>
              <w:top w:val="single" w:sz="1" w:space="0" w:color="000000"/>
              <w:left w:val="single" w:sz="1" w:space="0" w:color="000000"/>
              <w:bottom w:val="single" w:sz="1" w:space="0" w:color="000000"/>
            </w:tcBorders>
            <w:shd w:val="clear" w:color="auto" w:fill="DDDDDD"/>
          </w:tcPr>
          <w:p w14:paraId="152F0125" w14:textId="77777777" w:rsidR="00F648B2" w:rsidRPr="00B3036E" w:rsidRDefault="00F648B2" w:rsidP="00F648B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474B9E3D" w14:textId="77777777" w:rsidR="00F648B2" w:rsidRPr="00B3036E" w:rsidRDefault="00F648B2" w:rsidP="00F648B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3B027409" w14:textId="77777777" w:rsidR="00F648B2" w:rsidRPr="00B3036E" w:rsidRDefault="00F648B2" w:rsidP="00F648B2">
            <w:pPr>
              <w:pStyle w:val="Contedodatabela"/>
              <w:jc w:val="center"/>
              <w:rPr>
                <w:rFonts w:ascii="Arial" w:hAnsi="Arial" w:cs="Arial"/>
                <w:b/>
              </w:rPr>
            </w:pPr>
            <w:proofErr w:type="spellStart"/>
            <w:r w:rsidRPr="00B3036E">
              <w:rPr>
                <w:rFonts w:ascii="Arial" w:hAnsi="Arial" w:cs="Arial"/>
                <w:b/>
              </w:rPr>
              <w:t>Unids</w:t>
            </w:r>
            <w:proofErr w:type="spellEnd"/>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682A49FE" w14:textId="77777777" w:rsidR="00F648B2" w:rsidRPr="00B3036E" w:rsidRDefault="00F648B2" w:rsidP="00F648B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3965957A" w14:textId="77777777" w:rsidR="00F648B2" w:rsidRPr="00B3036E" w:rsidRDefault="00F648B2" w:rsidP="00F648B2">
            <w:pPr>
              <w:pStyle w:val="Contedodatabela"/>
              <w:jc w:val="center"/>
              <w:rPr>
                <w:rFonts w:ascii="Arial" w:hAnsi="Arial" w:cs="Arial"/>
              </w:rPr>
            </w:pPr>
            <w:r w:rsidRPr="00B3036E">
              <w:rPr>
                <w:rFonts w:ascii="Arial" w:hAnsi="Arial" w:cs="Arial"/>
                <w:b/>
              </w:rPr>
              <w:t>Preço unitário</w:t>
            </w:r>
          </w:p>
        </w:tc>
      </w:tr>
      <w:tr w:rsidR="00F648B2" w:rsidRPr="00B3036E" w14:paraId="2F66166A" w14:textId="77777777" w:rsidTr="00F648B2">
        <w:tc>
          <w:tcPr>
            <w:tcW w:w="766" w:type="dxa"/>
            <w:tcBorders>
              <w:left w:val="single" w:sz="1" w:space="0" w:color="000000"/>
              <w:bottom w:val="single" w:sz="1" w:space="0" w:color="000000"/>
            </w:tcBorders>
            <w:shd w:val="clear" w:color="auto" w:fill="auto"/>
          </w:tcPr>
          <w:p w14:paraId="4DF7FBAA" w14:textId="77777777" w:rsidR="00F648B2" w:rsidRPr="00B3036E" w:rsidRDefault="00F648B2" w:rsidP="00F648B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3D7E76FC" w14:textId="77777777" w:rsidR="00F648B2" w:rsidRPr="00B3036E" w:rsidRDefault="00F648B2" w:rsidP="00F648B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37A76D4D" w14:textId="77777777" w:rsidR="00F648B2" w:rsidRPr="00B3036E" w:rsidRDefault="00F648B2" w:rsidP="00F648B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2D18EEF4" w14:textId="77777777" w:rsidR="00F648B2" w:rsidRPr="00B3036E" w:rsidRDefault="00F648B2" w:rsidP="00F648B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3093C129" w14:textId="77777777" w:rsidR="00F648B2" w:rsidRPr="00B3036E" w:rsidRDefault="00F648B2" w:rsidP="00F648B2">
            <w:pPr>
              <w:snapToGrid w:val="0"/>
              <w:ind w:firstLine="284"/>
              <w:jc w:val="both"/>
              <w:rPr>
                <w:rFonts w:ascii="Arial" w:hAnsi="Arial" w:cs="Arial"/>
                <w:color w:val="000000"/>
              </w:rPr>
            </w:pPr>
          </w:p>
        </w:tc>
      </w:tr>
    </w:tbl>
    <w:p w14:paraId="7A76B626" w14:textId="77777777" w:rsidR="00F648B2" w:rsidRPr="00B3036E" w:rsidRDefault="00F648B2" w:rsidP="00F648B2">
      <w:pPr>
        <w:widowControl w:val="0"/>
        <w:ind w:firstLine="284"/>
        <w:jc w:val="center"/>
        <w:rPr>
          <w:rFonts w:ascii="Arial" w:hAnsi="Arial" w:cs="Arial"/>
          <w:b/>
          <w:u w:val="single"/>
        </w:rPr>
      </w:pPr>
    </w:p>
    <w:p w14:paraId="3736C13F"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4AA06806"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06C39BBB" w14:textId="77777777" w:rsidR="00F648B2" w:rsidRPr="00B3036E" w:rsidRDefault="00F648B2" w:rsidP="00F648B2">
      <w:pPr>
        <w:jc w:val="center"/>
        <w:rPr>
          <w:rFonts w:ascii="Arial" w:hAnsi="Arial" w:cs="Arial"/>
          <w:color w:val="000000"/>
          <w:kern w:val="2"/>
        </w:rPr>
      </w:pPr>
      <w:r w:rsidRPr="00B3036E">
        <w:rPr>
          <w:rFonts w:ascii="Arial" w:hAnsi="Arial" w:cs="Arial"/>
          <w:b/>
          <w:bCs/>
          <w:kern w:val="2"/>
        </w:rPr>
        <w:t>MINUTA DE CONTRATO OU TERMO EQUIVALENTE</w:t>
      </w:r>
    </w:p>
    <w:p w14:paraId="1939F77A" w14:textId="77777777" w:rsidR="00F648B2" w:rsidRDefault="00F648B2" w:rsidP="00F648B2">
      <w:pPr>
        <w:jc w:val="center"/>
        <w:rPr>
          <w:rFonts w:ascii="Arial" w:hAnsi="Arial" w:cs="Arial"/>
          <w:color w:val="000000"/>
        </w:rPr>
      </w:pPr>
      <w:r w:rsidRPr="00B3036E">
        <w:rPr>
          <w:rFonts w:ascii="Arial" w:hAnsi="Arial" w:cs="Arial"/>
          <w:color w:val="000000"/>
        </w:rPr>
        <w:t>====================================================================================</w:t>
      </w:r>
    </w:p>
    <w:p w14:paraId="5D14A3D1" w14:textId="77777777" w:rsidR="00B6136E" w:rsidRPr="00B6136E" w:rsidRDefault="00B6136E" w:rsidP="00B6136E">
      <w:pPr>
        <w:jc w:val="both"/>
        <w:rPr>
          <w:rFonts w:ascii="Arial" w:hAnsi="Arial" w:cs="Arial"/>
        </w:rPr>
      </w:pPr>
      <w:r w:rsidRPr="00B6136E">
        <w:rPr>
          <w:rFonts w:ascii="Arial" w:hAnsi="Arial" w:cs="Arial"/>
          <w:b/>
          <w:u w:val="single"/>
        </w:rPr>
        <w:t xml:space="preserve">CONTRATO QUE ENTRE SI FAZEM A PREFEITURA DO MUNICÍPIO DE PIRACICABA </w:t>
      </w:r>
      <w:proofErr w:type="gramStart"/>
      <w:r w:rsidRPr="00B6136E">
        <w:rPr>
          <w:rFonts w:ascii="Arial" w:hAnsi="Arial" w:cs="Arial"/>
          <w:b/>
          <w:u w:val="single"/>
        </w:rPr>
        <w:t>E ...</w:t>
      </w:r>
      <w:proofErr w:type="gramEnd"/>
      <w:r w:rsidRPr="00B6136E">
        <w:rPr>
          <w:rFonts w:ascii="Arial" w:hAnsi="Arial" w:cs="Arial"/>
          <w:b/>
          <w:u w:val="single"/>
        </w:rPr>
        <w:t>............................................., PARA O FORNECIMENTO PARCELADO DE MATERIAL HOSPITALAR OU AMBULATORIAL.</w:t>
      </w:r>
    </w:p>
    <w:p w14:paraId="7BDD5FC4" w14:textId="77777777" w:rsidR="00B6136E" w:rsidRPr="00B6136E" w:rsidRDefault="00B6136E" w:rsidP="00B6136E">
      <w:pPr>
        <w:jc w:val="both"/>
        <w:rPr>
          <w:rFonts w:ascii="Arial" w:hAnsi="Arial" w:cs="Arial"/>
          <w:b/>
          <w:u w:val="single"/>
        </w:rPr>
      </w:pPr>
    </w:p>
    <w:p w14:paraId="76AFD00C" w14:textId="77777777" w:rsidR="00B6136E" w:rsidRPr="00B6136E" w:rsidRDefault="00B6136E" w:rsidP="00B6136E">
      <w:pPr>
        <w:jc w:val="both"/>
        <w:rPr>
          <w:rFonts w:ascii="Arial" w:hAnsi="Arial" w:cs="Arial"/>
          <w:b/>
          <w:u w:val="single"/>
        </w:rPr>
      </w:pPr>
    </w:p>
    <w:p w14:paraId="51CD4149" w14:textId="77777777" w:rsidR="00B6136E" w:rsidRPr="00B6136E" w:rsidRDefault="00B6136E" w:rsidP="00B6136E">
      <w:pPr>
        <w:jc w:val="both"/>
        <w:rPr>
          <w:rFonts w:ascii="Arial" w:hAnsi="Arial" w:cs="Arial"/>
        </w:rPr>
      </w:pPr>
      <w:r w:rsidRPr="00B6136E">
        <w:rPr>
          <w:rFonts w:ascii="Arial" w:hAnsi="Arial" w:cs="Arial"/>
          <w:b/>
        </w:rPr>
        <w:t xml:space="preserve">Data: ... </w:t>
      </w:r>
      <w:proofErr w:type="gramStart"/>
      <w:r w:rsidRPr="00B6136E">
        <w:rPr>
          <w:rFonts w:ascii="Arial" w:hAnsi="Arial" w:cs="Arial"/>
          <w:b/>
        </w:rPr>
        <w:t>de</w:t>
      </w:r>
      <w:proofErr w:type="gramEnd"/>
      <w:r w:rsidRPr="00B6136E">
        <w:rPr>
          <w:rFonts w:ascii="Arial" w:hAnsi="Arial" w:cs="Arial"/>
          <w:b/>
        </w:rPr>
        <w:t xml:space="preserve"> ................. </w:t>
      </w:r>
      <w:proofErr w:type="gramStart"/>
      <w:r w:rsidRPr="00B6136E">
        <w:rPr>
          <w:rFonts w:ascii="Arial" w:hAnsi="Arial" w:cs="Arial"/>
          <w:b/>
        </w:rPr>
        <w:t>de</w:t>
      </w:r>
      <w:proofErr w:type="gramEnd"/>
      <w:r w:rsidRPr="00B6136E">
        <w:rPr>
          <w:rFonts w:ascii="Arial" w:hAnsi="Arial" w:cs="Arial"/>
          <w:b/>
        </w:rPr>
        <w:t xml:space="preserve"> 2024.</w:t>
      </w:r>
    </w:p>
    <w:p w14:paraId="4A4E8122" w14:textId="77777777" w:rsidR="00B6136E" w:rsidRPr="00B6136E" w:rsidRDefault="00B6136E" w:rsidP="00B6136E">
      <w:pPr>
        <w:jc w:val="both"/>
        <w:rPr>
          <w:rFonts w:ascii="Arial" w:hAnsi="Arial" w:cs="Arial"/>
        </w:rPr>
      </w:pPr>
      <w:r w:rsidRPr="00B6136E">
        <w:rPr>
          <w:rFonts w:ascii="Arial" w:hAnsi="Arial" w:cs="Arial"/>
          <w:b/>
        </w:rPr>
        <w:t xml:space="preserve">Prazo: </w:t>
      </w:r>
      <w:proofErr w:type="gramStart"/>
      <w:r w:rsidRPr="00B6136E">
        <w:rPr>
          <w:rFonts w:ascii="Arial" w:hAnsi="Arial" w:cs="Arial"/>
          <w:b/>
        </w:rPr>
        <w:t>até ...</w:t>
      </w:r>
      <w:proofErr w:type="gramEnd"/>
      <w:r w:rsidRPr="00B6136E">
        <w:rPr>
          <w:rFonts w:ascii="Arial" w:hAnsi="Arial" w:cs="Arial"/>
          <w:b/>
        </w:rPr>
        <w:t xml:space="preserve"> </w:t>
      </w:r>
      <w:proofErr w:type="gramStart"/>
      <w:r w:rsidRPr="00B6136E">
        <w:rPr>
          <w:rFonts w:ascii="Arial" w:hAnsi="Arial" w:cs="Arial"/>
          <w:b/>
        </w:rPr>
        <w:t>de</w:t>
      </w:r>
      <w:proofErr w:type="gramEnd"/>
      <w:r w:rsidRPr="00B6136E">
        <w:rPr>
          <w:rFonts w:ascii="Arial" w:hAnsi="Arial" w:cs="Arial"/>
          <w:b/>
        </w:rPr>
        <w:t xml:space="preserve"> ................. </w:t>
      </w:r>
      <w:proofErr w:type="gramStart"/>
      <w:r w:rsidRPr="00B6136E">
        <w:rPr>
          <w:rFonts w:ascii="Arial" w:hAnsi="Arial" w:cs="Arial"/>
          <w:b/>
        </w:rPr>
        <w:t>de</w:t>
      </w:r>
      <w:proofErr w:type="gramEnd"/>
      <w:r w:rsidRPr="00B6136E">
        <w:rPr>
          <w:rFonts w:ascii="Arial" w:hAnsi="Arial" w:cs="Arial"/>
          <w:b/>
        </w:rPr>
        <w:t xml:space="preserve"> 202..</w:t>
      </w:r>
    </w:p>
    <w:p w14:paraId="40BCD99B" w14:textId="77777777" w:rsidR="00B6136E" w:rsidRPr="00B6136E" w:rsidRDefault="00B6136E" w:rsidP="00B6136E">
      <w:pPr>
        <w:jc w:val="both"/>
        <w:rPr>
          <w:rFonts w:ascii="Arial" w:hAnsi="Arial" w:cs="Arial"/>
        </w:rPr>
      </w:pPr>
      <w:r w:rsidRPr="00B6136E">
        <w:rPr>
          <w:rFonts w:ascii="Arial" w:hAnsi="Arial" w:cs="Arial"/>
          <w:b/>
        </w:rPr>
        <w:t xml:space="preserve">Valor: </w:t>
      </w:r>
      <w:proofErr w:type="gramStart"/>
      <w:r w:rsidRPr="00B6136E">
        <w:rPr>
          <w:rFonts w:ascii="Arial" w:hAnsi="Arial" w:cs="Arial"/>
          <w:b/>
        </w:rPr>
        <w:t>R$ ...</w:t>
      </w:r>
      <w:proofErr w:type="gramEnd"/>
      <w:r w:rsidRPr="00B6136E">
        <w:rPr>
          <w:rFonts w:ascii="Arial" w:hAnsi="Arial" w:cs="Arial"/>
          <w:b/>
        </w:rPr>
        <w:t>..... (</w:t>
      </w:r>
      <w:proofErr w:type="gramStart"/>
      <w:r w:rsidRPr="00B6136E">
        <w:rPr>
          <w:rFonts w:ascii="Arial" w:hAnsi="Arial" w:cs="Arial"/>
          <w:b/>
        </w:rPr>
        <w:t>............</w:t>
      </w:r>
      <w:proofErr w:type="gramEnd"/>
      <w:r w:rsidRPr="00B6136E">
        <w:rPr>
          <w:rFonts w:ascii="Arial" w:hAnsi="Arial" w:cs="Arial"/>
          <w:b/>
        </w:rPr>
        <w:t>).</w:t>
      </w:r>
    </w:p>
    <w:p w14:paraId="27F4EA80" w14:textId="77777777" w:rsidR="00B6136E" w:rsidRPr="00B6136E" w:rsidRDefault="00B6136E" w:rsidP="00B6136E">
      <w:pPr>
        <w:jc w:val="both"/>
        <w:rPr>
          <w:rFonts w:ascii="Arial" w:hAnsi="Arial" w:cs="Arial"/>
        </w:rPr>
      </w:pPr>
      <w:r w:rsidRPr="00B6136E">
        <w:rPr>
          <w:rFonts w:ascii="Arial" w:hAnsi="Arial" w:cs="Arial"/>
          <w:b/>
        </w:rPr>
        <w:t>Processo Administrativo nº 2024/48.472</w:t>
      </w:r>
    </w:p>
    <w:p w14:paraId="79D4E625" w14:textId="77777777" w:rsidR="00B6136E" w:rsidRPr="00B6136E" w:rsidRDefault="00B6136E" w:rsidP="00B6136E">
      <w:pPr>
        <w:jc w:val="both"/>
        <w:rPr>
          <w:rFonts w:ascii="Arial" w:hAnsi="Arial" w:cs="Arial"/>
        </w:rPr>
      </w:pPr>
      <w:r w:rsidRPr="00B6136E">
        <w:rPr>
          <w:rFonts w:ascii="Arial" w:hAnsi="Arial" w:cs="Arial"/>
          <w:b/>
        </w:rPr>
        <w:t xml:space="preserve">Pregão Eletrônico </w:t>
      </w:r>
      <w:proofErr w:type="gramStart"/>
      <w:r w:rsidRPr="00B6136E">
        <w:rPr>
          <w:rFonts w:ascii="Arial" w:hAnsi="Arial" w:cs="Arial"/>
          <w:b/>
        </w:rPr>
        <w:t>n.º ...</w:t>
      </w:r>
      <w:proofErr w:type="gramEnd"/>
      <w:r w:rsidRPr="00B6136E">
        <w:rPr>
          <w:rFonts w:ascii="Arial" w:hAnsi="Arial" w:cs="Arial"/>
          <w:b/>
        </w:rPr>
        <w:t>./2024.</w:t>
      </w:r>
    </w:p>
    <w:p w14:paraId="778E1BBD" w14:textId="77777777" w:rsidR="00B6136E" w:rsidRPr="00B6136E" w:rsidRDefault="00B6136E" w:rsidP="00B6136E">
      <w:pPr>
        <w:jc w:val="both"/>
        <w:rPr>
          <w:rFonts w:ascii="Arial" w:hAnsi="Arial" w:cs="Arial"/>
        </w:rPr>
      </w:pPr>
      <w:r w:rsidRPr="00B6136E">
        <w:rPr>
          <w:rFonts w:ascii="Arial" w:hAnsi="Arial" w:cs="Arial"/>
          <w:b/>
        </w:rPr>
        <w:t xml:space="preserve">Ata de Registro de Preços </w:t>
      </w:r>
      <w:proofErr w:type="gramStart"/>
      <w:r w:rsidRPr="00B6136E">
        <w:rPr>
          <w:rFonts w:ascii="Arial" w:hAnsi="Arial" w:cs="Arial"/>
          <w:b/>
        </w:rPr>
        <w:t>nº ...</w:t>
      </w:r>
      <w:proofErr w:type="gramEnd"/>
      <w:r w:rsidRPr="00B6136E">
        <w:rPr>
          <w:rFonts w:ascii="Arial" w:hAnsi="Arial" w:cs="Arial"/>
          <w:b/>
        </w:rPr>
        <w:t>/2024 (válida até ... de ..................... de 2025).</w:t>
      </w:r>
    </w:p>
    <w:p w14:paraId="21CB1D12" w14:textId="77777777" w:rsidR="00B6136E" w:rsidRPr="00B6136E" w:rsidRDefault="00B6136E" w:rsidP="00B6136E">
      <w:pPr>
        <w:jc w:val="both"/>
        <w:rPr>
          <w:rFonts w:ascii="Arial" w:hAnsi="Arial" w:cs="Arial"/>
        </w:rPr>
      </w:pPr>
      <w:r w:rsidRPr="00B6136E">
        <w:rPr>
          <w:rFonts w:ascii="Arial" w:hAnsi="Arial" w:cs="Arial"/>
          <w:b/>
        </w:rPr>
        <w:t xml:space="preserve">Contrato </w:t>
      </w:r>
      <w:proofErr w:type="gramStart"/>
      <w:r w:rsidRPr="00B6136E">
        <w:rPr>
          <w:rFonts w:ascii="Arial" w:hAnsi="Arial" w:cs="Arial"/>
          <w:b/>
        </w:rPr>
        <w:t>n.º …</w:t>
      </w:r>
      <w:proofErr w:type="gramEnd"/>
      <w:r w:rsidRPr="00B6136E">
        <w:rPr>
          <w:rFonts w:ascii="Arial" w:hAnsi="Arial" w:cs="Arial"/>
          <w:b/>
        </w:rPr>
        <w:t>./2024.</w:t>
      </w:r>
    </w:p>
    <w:p w14:paraId="0826F550" w14:textId="77777777" w:rsidR="00B6136E" w:rsidRPr="00B6136E" w:rsidRDefault="00B6136E" w:rsidP="00B6136E">
      <w:pPr>
        <w:jc w:val="both"/>
        <w:rPr>
          <w:rFonts w:ascii="Arial" w:hAnsi="Arial" w:cs="Arial"/>
        </w:rPr>
      </w:pPr>
    </w:p>
    <w:p w14:paraId="599DB343" w14:textId="77777777" w:rsidR="00B6136E" w:rsidRPr="00B6136E" w:rsidRDefault="00B6136E" w:rsidP="00B6136E">
      <w:pPr>
        <w:jc w:val="both"/>
        <w:rPr>
          <w:rFonts w:ascii="Arial" w:hAnsi="Arial" w:cs="Arial"/>
          <w:strike/>
        </w:rPr>
      </w:pPr>
    </w:p>
    <w:p w14:paraId="11F2E9D5" w14:textId="77777777" w:rsidR="00B6136E" w:rsidRPr="00B6136E" w:rsidRDefault="00B6136E" w:rsidP="00B6136E">
      <w:pPr>
        <w:jc w:val="both"/>
        <w:rPr>
          <w:rFonts w:ascii="Arial" w:hAnsi="Arial" w:cs="Arial"/>
          <w:strike/>
        </w:rPr>
      </w:pPr>
    </w:p>
    <w:p w14:paraId="2F0157B6" w14:textId="77777777" w:rsidR="00B6136E" w:rsidRPr="00B6136E" w:rsidRDefault="00B6136E" w:rsidP="00B6136E">
      <w:pPr>
        <w:jc w:val="both"/>
        <w:rPr>
          <w:rFonts w:ascii="Arial" w:hAnsi="Arial" w:cs="Arial"/>
          <w:strike/>
        </w:rPr>
      </w:pPr>
    </w:p>
    <w:p w14:paraId="618EB7F5" w14:textId="77777777" w:rsidR="00B6136E" w:rsidRPr="00B6136E" w:rsidRDefault="00B6136E" w:rsidP="00B6136E">
      <w:pPr>
        <w:jc w:val="both"/>
        <w:rPr>
          <w:rFonts w:ascii="Arial" w:hAnsi="Arial" w:cs="Arial"/>
          <w:strike/>
        </w:rPr>
      </w:pPr>
    </w:p>
    <w:p w14:paraId="3B341FD9" w14:textId="77777777" w:rsidR="00B6136E" w:rsidRPr="00B6136E" w:rsidRDefault="00B6136E" w:rsidP="00B6136E">
      <w:pPr>
        <w:jc w:val="both"/>
        <w:rPr>
          <w:rFonts w:ascii="Arial" w:hAnsi="Arial" w:cs="Arial"/>
          <w:strike/>
        </w:rPr>
      </w:pPr>
    </w:p>
    <w:p w14:paraId="59B6AC9C" w14:textId="77777777" w:rsidR="00B6136E" w:rsidRPr="00B6136E" w:rsidRDefault="00B6136E" w:rsidP="00B6136E">
      <w:pPr>
        <w:jc w:val="both"/>
        <w:rPr>
          <w:rFonts w:ascii="Arial" w:hAnsi="Arial" w:cs="Arial"/>
          <w:strike/>
        </w:rPr>
      </w:pPr>
    </w:p>
    <w:p w14:paraId="5008C246" w14:textId="77777777" w:rsidR="00B6136E" w:rsidRPr="00B6136E" w:rsidRDefault="00B6136E" w:rsidP="00B6136E">
      <w:pPr>
        <w:jc w:val="both"/>
        <w:rPr>
          <w:rFonts w:ascii="Arial" w:hAnsi="Arial" w:cs="Arial"/>
          <w:strike/>
        </w:rPr>
      </w:pPr>
    </w:p>
    <w:p w14:paraId="7B11DCF4" w14:textId="77777777" w:rsidR="00B6136E" w:rsidRPr="00B6136E" w:rsidRDefault="00B6136E" w:rsidP="00B6136E">
      <w:pPr>
        <w:jc w:val="both"/>
        <w:rPr>
          <w:rFonts w:ascii="Arial" w:hAnsi="Arial" w:cs="Arial"/>
          <w:strike/>
        </w:rPr>
      </w:pPr>
    </w:p>
    <w:p w14:paraId="7756818F" w14:textId="77777777" w:rsidR="00B6136E" w:rsidRPr="00B6136E" w:rsidRDefault="00B6136E" w:rsidP="00B6136E">
      <w:pPr>
        <w:ind w:firstLine="851"/>
        <w:jc w:val="both"/>
        <w:rPr>
          <w:rFonts w:ascii="Arial" w:hAnsi="Arial" w:cs="Arial"/>
          <w:b/>
          <w:strike/>
        </w:rPr>
      </w:pPr>
    </w:p>
    <w:tbl>
      <w:tblPr>
        <w:tblW w:w="5000" w:type="pct"/>
        <w:tblLayout w:type="fixed"/>
        <w:tblLook w:val="0000" w:firstRow="0" w:lastRow="0" w:firstColumn="0" w:lastColumn="0" w:noHBand="0" w:noVBand="0"/>
      </w:tblPr>
      <w:tblGrid>
        <w:gridCol w:w="10138"/>
      </w:tblGrid>
      <w:tr w:rsidR="00B6136E" w:rsidRPr="00B6136E" w14:paraId="6369D965" w14:textId="77777777" w:rsidTr="00E35AD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4CB55424" w14:textId="77777777" w:rsidR="00B6136E" w:rsidRPr="00B6136E" w:rsidRDefault="00B6136E" w:rsidP="00E35AD2">
            <w:pPr>
              <w:ind w:firstLine="851"/>
              <w:jc w:val="both"/>
              <w:rPr>
                <w:rFonts w:ascii="Arial" w:hAnsi="Arial" w:cs="Arial"/>
              </w:rPr>
            </w:pPr>
            <w:r w:rsidRPr="00B6136E">
              <w:rPr>
                <w:rFonts w:ascii="Arial" w:hAnsi="Arial" w:cs="Arial"/>
                <w:b/>
              </w:rPr>
              <w:t>CLÁUSULA 1ª - DAS PARTES</w:t>
            </w:r>
          </w:p>
        </w:tc>
      </w:tr>
    </w:tbl>
    <w:p w14:paraId="6EC5DC3E" w14:textId="77777777" w:rsidR="00B6136E" w:rsidRPr="00B6136E" w:rsidRDefault="00B6136E" w:rsidP="00B6136E">
      <w:pPr>
        <w:ind w:firstLine="851"/>
        <w:jc w:val="both"/>
        <w:rPr>
          <w:rFonts w:ascii="Arial" w:hAnsi="Arial" w:cs="Arial"/>
          <w:b/>
        </w:rPr>
      </w:pPr>
    </w:p>
    <w:p w14:paraId="379F2D96" w14:textId="77777777" w:rsidR="00B6136E" w:rsidRPr="00B6136E" w:rsidRDefault="00B6136E" w:rsidP="00B6136E">
      <w:pPr>
        <w:ind w:firstLine="851"/>
        <w:jc w:val="both"/>
        <w:rPr>
          <w:rFonts w:ascii="Arial" w:hAnsi="Arial" w:cs="Arial"/>
        </w:rPr>
      </w:pPr>
      <w:r w:rsidRPr="00B6136E">
        <w:rPr>
          <w:rFonts w:ascii="Arial" w:hAnsi="Arial" w:cs="Arial"/>
          <w:b/>
        </w:rPr>
        <w:t>1.1.</w:t>
      </w:r>
      <w:r w:rsidRPr="00B6136E">
        <w:rPr>
          <w:rFonts w:ascii="Arial" w:hAnsi="Arial" w:cs="Arial"/>
        </w:rPr>
        <w:t xml:space="preserve"> A </w:t>
      </w:r>
      <w:r w:rsidRPr="00B6136E">
        <w:rPr>
          <w:rFonts w:ascii="Arial" w:hAnsi="Arial" w:cs="Arial"/>
          <w:b/>
        </w:rPr>
        <w:t>PREFEITURA DO MUNICÍPIO DE PIRACICABA</w:t>
      </w:r>
      <w:r w:rsidRPr="00B6136E">
        <w:rPr>
          <w:rFonts w:ascii="Arial" w:hAnsi="Arial" w:cs="Arial"/>
        </w:rPr>
        <w:t xml:space="preserve">, com sede à Rua Antônio Corrêa Barbosa, n.º 2.233, bairro Chácara Nazareth, nesta cidade e Estado, com CNPJ n.º 46.341.038/0001-29, representada pelo </w:t>
      </w:r>
      <w:r w:rsidRPr="00B6136E">
        <w:rPr>
          <w:rFonts w:ascii="Arial" w:hAnsi="Arial" w:cs="Arial"/>
          <w:bCs/>
          <w:shd w:val="clear" w:color="auto" w:fill="FFFFFF"/>
        </w:rPr>
        <w:t xml:space="preserve">seu </w:t>
      </w:r>
      <w:r w:rsidRPr="00B6136E">
        <w:rPr>
          <w:rFonts w:ascii="Arial" w:hAnsi="Arial" w:cs="Arial"/>
          <w:bCs/>
          <w:color w:val="000000"/>
          <w:shd w:val="clear" w:color="auto" w:fill="FFFFFF"/>
        </w:rPr>
        <w:t xml:space="preserve">Secretário Municipal de </w:t>
      </w:r>
      <w:proofErr w:type="spellStart"/>
      <w:r w:rsidRPr="00B6136E">
        <w:rPr>
          <w:rFonts w:ascii="Arial" w:hAnsi="Arial" w:cs="Arial"/>
          <w:bCs/>
          <w:color w:val="000000"/>
          <w:shd w:val="clear" w:color="auto" w:fill="FFFFFF"/>
        </w:rPr>
        <w:t>Sáude</w:t>
      </w:r>
      <w:proofErr w:type="spellEnd"/>
      <w:r w:rsidRPr="00B6136E">
        <w:rPr>
          <w:rFonts w:ascii="Arial" w:hAnsi="Arial" w:cs="Arial"/>
          <w:bCs/>
          <w:shd w:val="clear" w:color="auto" w:fill="FFFFFF"/>
        </w:rPr>
        <w:t xml:space="preserve">, Sr. </w:t>
      </w:r>
      <w:r w:rsidRPr="00B6136E">
        <w:rPr>
          <w:rFonts w:ascii="Arial" w:hAnsi="Arial" w:cs="Arial"/>
          <w:b/>
          <w:bCs/>
          <w:color w:val="000000"/>
          <w:shd w:val="clear" w:color="auto" w:fill="FFFFFF"/>
        </w:rPr>
        <w:t>AUGUSTO MUZILLI JUNIOR</w:t>
      </w:r>
      <w:r w:rsidRPr="00B6136E">
        <w:rPr>
          <w:rFonts w:ascii="Arial" w:hAnsi="Arial" w:cs="Arial"/>
          <w:bCs/>
          <w:shd w:val="clear" w:color="auto" w:fill="FFFFFF"/>
        </w:rPr>
        <w:t>, inscrito no CPF nº 001.028.348-06</w:t>
      </w:r>
      <w:r w:rsidRPr="00B6136E">
        <w:rPr>
          <w:rFonts w:ascii="Arial" w:hAnsi="Arial" w:cs="Arial"/>
        </w:rPr>
        <w:t xml:space="preserve">, adiante, designada, simplesmente, </w:t>
      </w:r>
      <w:r w:rsidRPr="00B6136E">
        <w:rPr>
          <w:rFonts w:ascii="Arial" w:hAnsi="Arial" w:cs="Arial"/>
          <w:b/>
        </w:rPr>
        <w:t>CONTRATANTE</w:t>
      </w:r>
      <w:r w:rsidRPr="00B6136E">
        <w:rPr>
          <w:rFonts w:ascii="Arial" w:hAnsi="Arial" w:cs="Arial"/>
        </w:rPr>
        <w:t xml:space="preserve"> </w:t>
      </w:r>
      <w:proofErr w:type="gramStart"/>
      <w:r w:rsidRPr="00B6136E">
        <w:rPr>
          <w:rFonts w:ascii="Arial" w:hAnsi="Arial" w:cs="Arial"/>
        </w:rPr>
        <w:t xml:space="preserve">e </w:t>
      </w:r>
      <w:r w:rsidRPr="00B6136E">
        <w:rPr>
          <w:rFonts w:ascii="Arial" w:hAnsi="Arial" w:cs="Arial"/>
          <w:b/>
        </w:rPr>
        <w:t>...</w:t>
      </w:r>
      <w:proofErr w:type="gramEnd"/>
      <w:r w:rsidRPr="00B6136E">
        <w:rPr>
          <w:rFonts w:ascii="Arial" w:hAnsi="Arial" w:cs="Arial"/>
          <w:b/>
        </w:rPr>
        <w:t>.......</w:t>
      </w:r>
      <w:r w:rsidRPr="00B6136E">
        <w:rPr>
          <w:rFonts w:ascii="Arial" w:hAnsi="Arial" w:cs="Arial"/>
        </w:rPr>
        <w:t xml:space="preserve">, com sede à ........, n.º ......., na cidade de ......., inscrita no CNPJ  n.º ........, por intermédio de seu(sua) ......, </w:t>
      </w:r>
      <w:proofErr w:type="spellStart"/>
      <w:r w:rsidRPr="00B6136E">
        <w:rPr>
          <w:rFonts w:ascii="Arial" w:hAnsi="Arial" w:cs="Arial"/>
        </w:rPr>
        <w:t>Sr</w:t>
      </w:r>
      <w:proofErr w:type="spellEnd"/>
      <w:r w:rsidRPr="00B6136E">
        <w:rPr>
          <w:rFonts w:ascii="Arial" w:hAnsi="Arial" w:cs="Arial"/>
        </w:rPr>
        <w:t xml:space="preserve">(a). </w:t>
      </w:r>
      <w:proofErr w:type="gramStart"/>
      <w:r w:rsidRPr="00B6136E">
        <w:rPr>
          <w:rFonts w:ascii="Arial" w:hAnsi="Arial" w:cs="Arial"/>
        </w:rPr>
        <w:t>..........</w:t>
      </w:r>
      <w:proofErr w:type="gramEnd"/>
      <w:r w:rsidRPr="00B6136E">
        <w:rPr>
          <w:rFonts w:ascii="Arial" w:hAnsi="Arial" w:cs="Arial"/>
        </w:rPr>
        <w:t xml:space="preserve">, (qualificação completa), inscrito(a) no CPF n.º ......., adiante designada simplesmente </w:t>
      </w:r>
      <w:r w:rsidRPr="00B6136E">
        <w:rPr>
          <w:rFonts w:ascii="Arial" w:hAnsi="Arial" w:cs="Arial"/>
          <w:b/>
        </w:rPr>
        <w:t>CONTRATADA</w:t>
      </w:r>
      <w:r w:rsidRPr="00B6136E">
        <w:rPr>
          <w:rFonts w:ascii="Arial" w:hAnsi="Arial" w:cs="Arial"/>
        </w:rPr>
        <w:t>, ajustam o que se segue:</w:t>
      </w:r>
    </w:p>
    <w:p w14:paraId="70A49F18" w14:textId="77777777" w:rsidR="00B6136E" w:rsidRPr="00B6136E" w:rsidRDefault="00B6136E" w:rsidP="00B6136E">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B6136E" w:rsidRPr="00B6136E" w14:paraId="7E40CE62" w14:textId="77777777" w:rsidTr="00E35AD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7678401F" w14:textId="77777777" w:rsidR="00B6136E" w:rsidRPr="00B6136E" w:rsidRDefault="00B6136E" w:rsidP="00E35AD2">
            <w:pPr>
              <w:ind w:firstLine="851"/>
              <w:jc w:val="both"/>
              <w:rPr>
                <w:rFonts w:ascii="Arial" w:hAnsi="Arial" w:cs="Arial"/>
              </w:rPr>
            </w:pPr>
            <w:r w:rsidRPr="00B6136E">
              <w:rPr>
                <w:rFonts w:ascii="Arial" w:hAnsi="Arial" w:cs="Arial"/>
                <w:b/>
              </w:rPr>
              <w:t>CLÁUSULA 2ª - DO OBJETO</w:t>
            </w:r>
          </w:p>
        </w:tc>
      </w:tr>
    </w:tbl>
    <w:p w14:paraId="173A7FD0" w14:textId="77777777" w:rsidR="00B6136E" w:rsidRPr="00B6136E" w:rsidRDefault="00B6136E" w:rsidP="00B6136E">
      <w:pPr>
        <w:ind w:firstLine="851"/>
        <w:jc w:val="both"/>
        <w:rPr>
          <w:rFonts w:ascii="Arial" w:hAnsi="Arial" w:cs="Arial"/>
          <w:b/>
        </w:rPr>
      </w:pPr>
    </w:p>
    <w:p w14:paraId="3A460BEE" w14:textId="77777777" w:rsidR="00B6136E" w:rsidRPr="00B6136E" w:rsidRDefault="00B6136E" w:rsidP="00B6136E">
      <w:pPr>
        <w:pStyle w:val="Recuodecorpodetexto"/>
        <w:ind w:firstLine="851"/>
        <w:rPr>
          <w:sz w:val="20"/>
          <w:szCs w:val="20"/>
        </w:rPr>
      </w:pPr>
      <w:r w:rsidRPr="00B6136E">
        <w:rPr>
          <w:sz w:val="20"/>
          <w:szCs w:val="20"/>
        </w:rPr>
        <w:t>2.1. A CONTRATADA se obriga a entrega do(s) item(</w:t>
      </w:r>
      <w:proofErr w:type="spellStart"/>
      <w:r w:rsidRPr="00B6136E">
        <w:rPr>
          <w:sz w:val="20"/>
          <w:szCs w:val="20"/>
        </w:rPr>
        <w:t>ns</w:t>
      </w:r>
      <w:proofErr w:type="spellEnd"/>
      <w:r w:rsidRPr="00B6136E">
        <w:rPr>
          <w:sz w:val="20"/>
          <w:szCs w:val="20"/>
        </w:rPr>
        <w:t>) … de material hospitalar ou ambulatorial, conforme descrição detalhada constante do Edital de Pregão Eletrônico nº .../2024, bem como seu Termo de Referência, o qual fica fazendo parte integrante do presente instrumento.</w:t>
      </w:r>
    </w:p>
    <w:p w14:paraId="2C447A3C" w14:textId="77777777" w:rsidR="00B6136E" w:rsidRPr="00B6136E" w:rsidRDefault="00B6136E" w:rsidP="00B6136E">
      <w:pPr>
        <w:keepLines/>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B6136E" w:rsidRPr="00B6136E" w14:paraId="04BA7091" w14:textId="77777777" w:rsidTr="00E35AD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5A12224B" w14:textId="77777777" w:rsidR="00B6136E" w:rsidRPr="00B6136E" w:rsidRDefault="00B6136E" w:rsidP="00E35AD2">
            <w:pPr>
              <w:keepLines/>
              <w:ind w:firstLine="851"/>
              <w:jc w:val="both"/>
              <w:rPr>
                <w:rFonts w:ascii="Arial" w:hAnsi="Arial" w:cs="Arial"/>
              </w:rPr>
            </w:pPr>
            <w:r w:rsidRPr="00B6136E">
              <w:rPr>
                <w:rFonts w:ascii="Arial" w:hAnsi="Arial" w:cs="Arial"/>
                <w:b/>
              </w:rPr>
              <w:t>CLÁUSULA 3ª - DOS RECURSOS FINANCEIROS</w:t>
            </w:r>
          </w:p>
        </w:tc>
      </w:tr>
    </w:tbl>
    <w:p w14:paraId="7F7D0B91" w14:textId="77777777" w:rsidR="00B6136E" w:rsidRPr="00B6136E" w:rsidRDefault="00B6136E" w:rsidP="00B6136E">
      <w:pPr>
        <w:pStyle w:val="Recuodecorpodetexto"/>
        <w:ind w:left="283" w:firstLine="851"/>
        <w:rPr>
          <w:sz w:val="20"/>
          <w:szCs w:val="20"/>
        </w:rPr>
      </w:pPr>
    </w:p>
    <w:p w14:paraId="7B31AFE9" w14:textId="77777777" w:rsidR="00B6136E" w:rsidRPr="00B6136E" w:rsidRDefault="00B6136E" w:rsidP="00B6136E">
      <w:pPr>
        <w:ind w:firstLine="851"/>
        <w:jc w:val="both"/>
        <w:rPr>
          <w:rFonts w:ascii="Arial" w:hAnsi="Arial" w:cs="Arial"/>
        </w:rPr>
      </w:pPr>
      <w:r w:rsidRPr="00B6136E">
        <w:rPr>
          <w:rFonts w:ascii="Arial" w:hAnsi="Arial" w:cs="Arial"/>
          <w:b/>
        </w:rPr>
        <w:t>3.1.</w:t>
      </w:r>
      <w:r w:rsidRPr="00B6136E">
        <w:rPr>
          <w:rFonts w:ascii="Arial" w:hAnsi="Arial" w:cs="Arial"/>
        </w:rPr>
        <w:t xml:space="preserve"> A despesa supra será atendida pelas dotações orçamentárias </w:t>
      </w:r>
      <w:proofErr w:type="gramStart"/>
      <w:r w:rsidRPr="00B6136E">
        <w:rPr>
          <w:rFonts w:ascii="Arial" w:hAnsi="Arial" w:cs="Arial"/>
        </w:rPr>
        <w:t xml:space="preserve">nº </w:t>
      </w:r>
      <w:r w:rsidRPr="00B6136E">
        <w:rPr>
          <w:rFonts w:ascii="Arial" w:hAnsi="Arial" w:cs="Arial"/>
          <w:shd w:val="clear" w:color="auto" w:fill="FFFFFF"/>
        </w:rPr>
        <w:t>...</w:t>
      </w:r>
      <w:proofErr w:type="gramEnd"/>
      <w:r w:rsidRPr="00B6136E">
        <w:rPr>
          <w:rFonts w:ascii="Arial" w:hAnsi="Arial" w:cs="Arial"/>
          <w:shd w:val="clear" w:color="auto" w:fill="FFFFFF"/>
        </w:rPr>
        <w:t>....................</w:t>
      </w:r>
      <w:r w:rsidRPr="00B6136E">
        <w:rPr>
          <w:rFonts w:ascii="Arial" w:hAnsi="Arial" w:cs="Arial"/>
        </w:rPr>
        <w:t>, constantes do exercício de 2024.</w:t>
      </w:r>
    </w:p>
    <w:tbl>
      <w:tblPr>
        <w:tblW w:w="5000" w:type="pct"/>
        <w:tblLayout w:type="fixed"/>
        <w:tblLook w:val="0000" w:firstRow="0" w:lastRow="0" w:firstColumn="0" w:lastColumn="0" w:noHBand="0" w:noVBand="0"/>
      </w:tblPr>
      <w:tblGrid>
        <w:gridCol w:w="10138"/>
      </w:tblGrid>
      <w:tr w:rsidR="00B6136E" w:rsidRPr="00B6136E" w14:paraId="0F6A57E5" w14:textId="77777777" w:rsidTr="00E35AD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3C366FC3" w14:textId="77777777" w:rsidR="00B6136E" w:rsidRPr="00B6136E" w:rsidRDefault="00B6136E" w:rsidP="00E35AD2">
            <w:pPr>
              <w:keepLines/>
              <w:ind w:firstLine="851"/>
              <w:jc w:val="both"/>
              <w:rPr>
                <w:rFonts w:ascii="Arial" w:hAnsi="Arial" w:cs="Arial"/>
              </w:rPr>
            </w:pPr>
            <w:r w:rsidRPr="00B6136E">
              <w:rPr>
                <w:rFonts w:ascii="Arial" w:hAnsi="Arial" w:cs="Arial"/>
                <w:b/>
              </w:rPr>
              <w:t>CLÁUSULA 4ª – DO SUPORTE LEGAL</w:t>
            </w:r>
          </w:p>
        </w:tc>
      </w:tr>
    </w:tbl>
    <w:p w14:paraId="7DBAADAD" w14:textId="77777777" w:rsidR="00B6136E" w:rsidRPr="00B6136E" w:rsidRDefault="00B6136E" w:rsidP="00B6136E">
      <w:pPr>
        <w:ind w:firstLine="851"/>
        <w:jc w:val="both"/>
        <w:rPr>
          <w:rFonts w:ascii="Arial" w:hAnsi="Arial" w:cs="Arial"/>
        </w:rPr>
      </w:pPr>
    </w:p>
    <w:p w14:paraId="7DA5BC9B" w14:textId="77777777" w:rsidR="00B6136E" w:rsidRPr="00B6136E" w:rsidRDefault="00B6136E" w:rsidP="00B6136E">
      <w:pPr>
        <w:keepLines/>
        <w:ind w:firstLine="851"/>
        <w:jc w:val="both"/>
        <w:rPr>
          <w:rFonts w:ascii="Arial" w:hAnsi="Arial" w:cs="Arial"/>
        </w:rPr>
      </w:pPr>
      <w:r w:rsidRPr="00B6136E">
        <w:rPr>
          <w:rFonts w:ascii="Arial" w:hAnsi="Arial" w:cs="Arial"/>
          <w:b/>
        </w:rPr>
        <w:t>4.1.</w:t>
      </w:r>
      <w:r w:rsidRPr="00B6136E">
        <w:rPr>
          <w:rFonts w:ascii="Arial" w:hAnsi="Arial" w:cs="Arial"/>
        </w:rPr>
        <w:t xml:space="preserve"> Este contrato é regulado pelos seguintes dispositivos legais:</w:t>
      </w:r>
    </w:p>
    <w:p w14:paraId="5A4182C3" w14:textId="77777777" w:rsidR="00B6136E" w:rsidRPr="00B6136E" w:rsidRDefault="00B6136E" w:rsidP="00B6136E">
      <w:pPr>
        <w:keepLines/>
        <w:ind w:firstLine="851"/>
        <w:jc w:val="both"/>
        <w:rPr>
          <w:rFonts w:ascii="Arial" w:hAnsi="Arial" w:cs="Arial"/>
        </w:rPr>
      </w:pPr>
      <w:r w:rsidRPr="00B6136E">
        <w:rPr>
          <w:rFonts w:ascii="Arial" w:hAnsi="Arial" w:cs="Arial"/>
          <w:b/>
        </w:rPr>
        <w:t>4.1.1.</w:t>
      </w:r>
      <w:r w:rsidRPr="00B6136E">
        <w:rPr>
          <w:rFonts w:ascii="Arial" w:hAnsi="Arial" w:cs="Arial"/>
        </w:rPr>
        <w:t xml:space="preserve"> Constituição da República Federativa do Brasil;</w:t>
      </w:r>
    </w:p>
    <w:p w14:paraId="1E4267CE" w14:textId="77777777" w:rsidR="00B6136E" w:rsidRPr="00B6136E" w:rsidRDefault="00B6136E" w:rsidP="00B6136E">
      <w:pPr>
        <w:keepLines/>
        <w:ind w:firstLine="851"/>
        <w:jc w:val="both"/>
        <w:rPr>
          <w:rFonts w:ascii="Arial" w:hAnsi="Arial" w:cs="Arial"/>
        </w:rPr>
      </w:pPr>
      <w:r w:rsidRPr="00B6136E">
        <w:rPr>
          <w:rFonts w:ascii="Arial" w:hAnsi="Arial" w:cs="Arial"/>
          <w:b/>
        </w:rPr>
        <w:t>4.1.2.</w:t>
      </w:r>
      <w:r w:rsidRPr="00B6136E">
        <w:rPr>
          <w:rFonts w:ascii="Arial" w:hAnsi="Arial" w:cs="Arial"/>
        </w:rPr>
        <w:t xml:space="preserve"> Lei Orgânica do Município de Piracicaba;</w:t>
      </w:r>
    </w:p>
    <w:p w14:paraId="74951210" w14:textId="77777777" w:rsidR="00B6136E" w:rsidRPr="00B6136E" w:rsidRDefault="00B6136E" w:rsidP="00B6136E">
      <w:pPr>
        <w:keepLines/>
        <w:ind w:firstLine="851"/>
        <w:jc w:val="both"/>
        <w:rPr>
          <w:rFonts w:ascii="Arial" w:hAnsi="Arial" w:cs="Arial"/>
        </w:rPr>
      </w:pPr>
      <w:r w:rsidRPr="00B6136E">
        <w:rPr>
          <w:rFonts w:ascii="Arial" w:hAnsi="Arial" w:cs="Arial"/>
          <w:b/>
        </w:rPr>
        <w:t>4.1.3.</w:t>
      </w:r>
      <w:r w:rsidRPr="00B6136E">
        <w:rPr>
          <w:rFonts w:ascii="Arial" w:hAnsi="Arial" w:cs="Arial"/>
        </w:rPr>
        <w:t xml:space="preserve"> Lei Federal nº 14.133, de 01/04/2021;</w:t>
      </w:r>
    </w:p>
    <w:p w14:paraId="15E2F3EA" w14:textId="77777777" w:rsidR="00B6136E" w:rsidRPr="00B6136E" w:rsidRDefault="00B6136E" w:rsidP="00B6136E">
      <w:pPr>
        <w:keepLines/>
        <w:ind w:firstLine="851"/>
        <w:jc w:val="both"/>
        <w:rPr>
          <w:rFonts w:ascii="Arial" w:hAnsi="Arial" w:cs="Arial"/>
        </w:rPr>
      </w:pPr>
      <w:r w:rsidRPr="00B6136E">
        <w:rPr>
          <w:rFonts w:ascii="Arial" w:hAnsi="Arial" w:cs="Arial"/>
          <w:b/>
        </w:rPr>
        <w:t>4.1.4.</w:t>
      </w:r>
      <w:r w:rsidRPr="00B6136E">
        <w:rPr>
          <w:rFonts w:ascii="Arial" w:hAnsi="Arial" w:cs="Arial"/>
        </w:rPr>
        <w:t xml:space="preserve"> Decreto Municipal nº 17.640, de 30/10/2018;</w:t>
      </w:r>
    </w:p>
    <w:p w14:paraId="3EB4147A" w14:textId="77777777" w:rsidR="00B6136E" w:rsidRPr="00B6136E" w:rsidRDefault="00B6136E" w:rsidP="00B6136E">
      <w:pPr>
        <w:keepLines/>
        <w:ind w:firstLine="851"/>
        <w:jc w:val="both"/>
        <w:rPr>
          <w:rFonts w:ascii="Arial" w:hAnsi="Arial" w:cs="Arial"/>
        </w:rPr>
      </w:pPr>
      <w:r w:rsidRPr="00B6136E">
        <w:rPr>
          <w:rFonts w:ascii="Arial" w:hAnsi="Arial" w:cs="Arial"/>
          <w:b/>
        </w:rPr>
        <w:t>4.1.5.</w:t>
      </w:r>
      <w:r w:rsidRPr="00B6136E">
        <w:rPr>
          <w:rFonts w:ascii="Arial" w:hAnsi="Arial" w:cs="Arial"/>
        </w:rPr>
        <w:t xml:space="preserve"> Demais disposições legais aplicáveis, inclusive subsidiariamente, os princípios gerais de Direito.</w:t>
      </w:r>
    </w:p>
    <w:p w14:paraId="1D825634" w14:textId="77777777" w:rsidR="00B6136E" w:rsidRPr="00B6136E" w:rsidRDefault="00B6136E" w:rsidP="00B6136E">
      <w:pPr>
        <w:keepLines/>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B6136E" w:rsidRPr="00B6136E" w14:paraId="0BA3ED5C" w14:textId="77777777" w:rsidTr="00E35AD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2C31C01D" w14:textId="77777777" w:rsidR="00B6136E" w:rsidRPr="00B6136E" w:rsidRDefault="00B6136E" w:rsidP="00E35AD2">
            <w:pPr>
              <w:ind w:firstLine="851"/>
              <w:jc w:val="both"/>
              <w:rPr>
                <w:rFonts w:ascii="Arial" w:hAnsi="Arial" w:cs="Arial"/>
              </w:rPr>
            </w:pPr>
            <w:r w:rsidRPr="00B6136E">
              <w:rPr>
                <w:rFonts w:ascii="Arial" w:hAnsi="Arial" w:cs="Arial"/>
                <w:b/>
              </w:rPr>
              <w:t>CLÁUSULA 5ª - DO PREÇO</w:t>
            </w:r>
          </w:p>
        </w:tc>
      </w:tr>
    </w:tbl>
    <w:p w14:paraId="2AD58737" w14:textId="77777777" w:rsidR="00B6136E" w:rsidRPr="00B6136E" w:rsidRDefault="00B6136E" w:rsidP="00B6136E">
      <w:pPr>
        <w:ind w:firstLine="851"/>
        <w:jc w:val="both"/>
        <w:rPr>
          <w:rFonts w:ascii="Arial" w:hAnsi="Arial" w:cs="Arial"/>
        </w:rPr>
      </w:pPr>
    </w:p>
    <w:p w14:paraId="5CB10393" w14:textId="77777777" w:rsidR="00B6136E" w:rsidRPr="00B6136E" w:rsidRDefault="00B6136E" w:rsidP="00B6136E">
      <w:pPr>
        <w:ind w:firstLine="851"/>
        <w:jc w:val="both"/>
        <w:rPr>
          <w:rFonts w:ascii="Arial" w:hAnsi="Arial" w:cs="Arial"/>
        </w:rPr>
      </w:pPr>
      <w:r w:rsidRPr="00B6136E">
        <w:rPr>
          <w:rFonts w:ascii="Arial" w:hAnsi="Arial" w:cs="Arial"/>
          <w:b/>
        </w:rPr>
        <w:t>5.1.</w:t>
      </w:r>
      <w:r w:rsidRPr="00B6136E">
        <w:rPr>
          <w:rFonts w:ascii="Arial" w:hAnsi="Arial" w:cs="Arial"/>
        </w:rPr>
        <w:t xml:space="preserve"> Pela execução do objeto deste contrato, a </w:t>
      </w:r>
      <w:r w:rsidRPr="00B6136E">
        <w:rPr>
          <w:rFonts w:ascii="Arial" w:hAnsi="Arial" w:cs="Arial"/>
          <w:b/>
        </w:rPr>
        <w:t xml:space="preserve">CONTRATANTE </w:t>
      </w:r>
      <w:r w:rsidRPr="00B6136E">
        <w:rPr>
          <w:rFonts w:ascii="Arial" w:hAnsi="Arial" w:cs="Arial"/>
        </w:rPr>
        <w:t xml:space="preserve">pagará à </w:t>
      </w:r>
      <w:r w:rsidRPr="00B6136E">
        <w:rPr>
          <w:rFonts w:ascii="Arial" w:hAnsi="Arial" w:cs="Arial"/>
          <w:b/>
        </w:rPr>
        <w:t xml:space="preserve">CONTRATADA </w:t>
      </w:r>
      <w:r w:rsidRPr="00B6136E">
        <w:rPr>
          <w:rFonts w:ascii="Arial" w:hAnsi="Arial" w:cs="Arial"/>
        </w:rPr>
        <w:t xml:space="preserve">a importância de </w:t>
      </w:r>
      <w:r w:rsidRPr="00B6136E">
        <w:rPr>
          <w:rFonts w:ascii="Arial" w:hAnsi="Arial" w:cs="Arial"/>
          <w:b/>
        </w:rPr>
        <w:t>R$      (...)</w:t>
      </w:r>
      <w:r w:rsidRPr="00B6136E">
        <w:rPr>
          <w:rFonts w:ascii="Arial" w:hAnsi="Arial" w:cs="Arial"/>
        </w:rPr>
        <w:t>, conforme valores apresentados por esta em sua proposta.</w:t>
      </w:r>
    </w:p>
    <w:p w14:paraId="0DE2F9E5" w14:textId="77777777" w:rsidR="00B6136E" w:rsidRPr="00B6136E" w:rsidRDefault="00B6136E" w:rsidP="00B6136E">
      <w:pPr>
        <w:ind w:firstLine="851"/>
        <w:jc w:val="both"/>
        <w:rPr>
          <w:rFonts w:ascii="Arial" w:hAnsi="Arial" w:cs="Arial"/>
          <w:b/>
        </w:rPr>
      </w:pPr>
    </w:p>
    <w:p w14:paraId="57997159" w14:textId="77777777" w:rsidR="00B6136E" w:rsidRPr="00B6136E" w:rsidRDefault="00B6136E" w:rsidP="00B6136E">
      <w:pPr>
        <w:ind w:firstLine="851"/>
        <w:jc w:val="both"/>
        <w:rPr>
          <w:rFonts w:ascii="Arial" w:hAnsi="Arial" w:cs="Arial"/>
        </w:rPr>
      </w:pPr>
      <w:r w:rsidRPr="00B6136E">
        <w:rPr>
          <w:rFonts w:ascii="Arial" w:hAnsi="Arial" w:cs="Arial"/>
          <w:b/>
        </w:rPr>
        <w:t>5.2.</w:t>
      </w:r>
      <w:r w:rsidRPr="00B6136E">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B6136E">
        <w:rPr>
          <w:rFonts w:ascii="Arial" w:hAnsi="Arial" w:cs="Arial"/>
          <w:b/>
        </w:rPr>
        <w:t>CONTRATANTE</w:t>
      </w:r>
      <w:r w:rsidRPr="00B6136E">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349E5526" w14:textId="77777777" w:rsidR="00B6136E" w:rsidRPr="00B6136E" w:rsidRDefault="00B6136E" w:rsidP="00B6136E">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B6136E" w:rsidRPr="00B6136E" w14:paraId="51146D6F" w14:textId="77777777" w:rsidTr="00E35AD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39356946" w14:textId="77777777" w:rsidR="00B6136E" w:rsidRPr="00B6136E" w:rsidRDefault="00B6136E" w:rsidP="00E35AD2">
            <w:pPr>
              <w:ind w:firstLine="851"/>
              <w:jc w:val="both"/>
              <w:rPr>
                <w:rFonts w:ascii="Arial" w:hAnsi="Arial" w:cs="Arial"/>
              </w:rPr>
            </w:pPr>
            <w:r w:rsidRPr="00B6136E">
              <w:rPr>
                <w:rFonts w:ascii="Arial" w:hAnsi="Arial" w:cs="Arial"/>
                <w:b/>
              </w:rPr>
              <w:t>CLÁUSULA 6ª - DOS PAGAMENTOS</w:t>
            </w:r>
          </w:p>
        </w:tc>
      </w:tr>
    </w:tbl>
    <w:p w14:paraId="17B70E59" w14:textId="77777777" w:rsidR="00B6136E" w:rsidRPr="00B6136E" w:rsidRDefault="00B6136E" w:rsidP="00B6136E">
      <w:pPr>
        <w:ind w:firstLine="851"/>
        <w:jc w:val="both"/>
        <w:rPr>
          <w:rFonts w:ascii="Arial" w:hAnsi="Arial" w:cs="Arial"/>
        </w:rPr>
      </w:pPr>
    </w:p>
    <w:p w14:paraId="64AE29B2" w14:textId="77777777" w:rsidR="00B6136E" w:rsidRPr="00B6136E" w:rsidRDefault="00B6136E" w:rsidP="00B6136E">
      <w:pPr>
        <w:ind w:firstLine="850"/>
        <w:jc w:val="both"/>
        <w:rPr>
          <w:rFonts w:ascii="Arial" w:hAnsi="Arial" w:cs="Arial"/>
        </w:rPr>
      </w:pPr>
      <w:r w:rsidRPr="00B6136E">
        <w:rPr>
          <w:rFonts w:ascii="Arial" w:hAnsi="Arial" w:cs="Arial"/>
          <w:b/>
        </w:rPr>
        <w:t xml:space="preserve">6.1. </w:t>
      </w:r>
      <w:r w:rsidRPr="00B6136E">
        <w:rPr>
          <w:rFonts w:ascii="Arial" w:hAnsi="Arial" w:cs="Arial"/>
        </w:rPr>
        <w:t>Anteriormente a realização de pagamentos, a Unidade Requisitante realizará consulta, junto a Secretaria Municipal de Finanças sobre a existência de débitos exigíveis da</w:t>
      </w:r>
      <w:r w:rsidRPr="00B6136E">
        <w:rPr>
          <w:rFonts w:ascii="Arial" w:hAnsi="Arial" w:cs="Arial"/>
          <w:b/>
        </w:rPr>
        <w:t xml:space="preserve"> CONTRATADA</w:t>
      </w:r>
      <w:r w:rsidRPr="00B6136E">
        <w:rPr>
          <w:rFonts w:ascii="Arial" w:hAnsi="Arial" w:cs="Arial"/>
        </w:rPr>
        <w:t xml:space="preserve"> com o Município de Piracicaba e caso existam, poderá ser realizada a compensação de valores.</w:t>
      </w:r>
    </w:p>
    <w:p w14:paraId="088288CE" w14:textId="77777777" w:rsidR="00B6136E" w:rsidRPr="00B6136E" w:rsidRDefault="00B6136E" w:rsidP="00B6136E">
      <w:pPr>
        <w:ind w:firstLine="850"/>
        <w:jc w:val="both"/>
        <w:rPr>
          <w:rFonts w:ascii="Arial" w:hAnsi="Arial" w:cs="Arial"/>
          <w:b/>
        </w:rPr>
      </w:pPr>
    </w:p>
    <w:p w14:paraId="12C6F2F9" w14:textId="77777777" w:rsidR="00B6136E" w:rsidRPr="00B6136E" w:rsidRDefault="00B6136E" w:rsidP="00B6136E">
      <w:pPr>
        <w:ind w:firstLine="850"/>
        <w:jc w:val="both"/>
        <w:rPr>
          <w:rFonts w:ascii="Arial" w:hAnsi="Arial" w:cs="Arial"/>
        </w:rPr>
      </w:pPr>
      <w:r w:rsidRPr="00B6136E">
        <w:rPr>
          <w:rFonts w:ascii="Arial" w:hAnsi="Arial" w:cs="Arial"/>
          <w:b/>
        </w:rPr>
        <w:t xml:space="preserve">6.2. </w:t>
      </w:r>
      <w:r w:rsidRPr="00B6136E">
        <w:rPr>
          <w:rFonts w:ascii="Arial" w:hAnsi="Arial" w:cs="Arial"/>
        </w:rPr>
        <w:t xml:space="preserve">Os pagamentos serão efetuados mediante a apresentação da nota fiscal, acompanhada do atestado de recebimento emitido pela </w:t>
      </w:r>
      <w:r w:rsidRPr="00B6136E">
        <w:rPr>
          <w:rFonts w:ascii="Arial" w:hAnsi="Arial" w:cs="Arial"/>
          <w:shd w:val="clear" w:color="auto" w:fill="FFFFFF"/>
        </w:rPr>
        <w:t xml:space="preserve">Secretaria Municipal de </w:t>
      </w:r>
      <w:r w:rsidRPr="00B6136E">
        <w:rPr>
          <w:rFonts w:ascii="Arial" w:hAnsi="Arial" w:cs="Arial"/>
          <w:color w:val="000000"/>
          <w:shd w:val="clear" w:color="auto" w:fill="FFFFFF"/>
        </w:rPr>
        <w:t>Saúde,</w:t>
      </w:r>
      <w:r w:rsidRPr="00B6136E">
        <w:rPr>
          <w:rFonts w:ascii="Arial" w:hAnsi="Arial" w:cs="Arial"/>
        </w:rPr>
        <w:t xml:space="preserve"> no prazo estipulado pela </w:t>
      </w:r>
      <w:r w:rsidRPr="00B6136E">
        <w:rPr>
          <w:rFonts w:ascii="Arial" w:hAnsi="Arial" w:cs="Arial"/>
          <w:b/>
        </w:rPr>
        <w:t>CONTRATADA</w:t>
      </w:r>
      <w:r w:rsidRPr="00B6136E">
        <w:rPr>
          <w:rFonts w:ascii="Arial" w:hAnsi="Arial" w:cs="Arial"/>
        </w:rPr>
        <w:t xml:space="preserve">, contado da data de emissão da nota fiscal e depositados no banco e conta </w:t>
      </w:r>
      <w:proofErr w:type="gramStart"/>
      <w:r w:rsidRPr="00B6136E">
        <w:rPr>
          <w:rFonts w:ascii="Arial" w:hAnsi="Arial" w:cs="Arial"/>
        </w:rPr>
        <w:t xml:space="preserve">corrente indicados pela </w:t>
      </w:r>
      <w:r w:rsidRPr="00B6136E">
        <w:rPr>
          <w:rFonts w:ascii="Arial" w:hAnsi="Arial" w:cs="Arial"/>
          <w:b/>
        </w:rPr>
        <w:t>CONTRATADA</w:t>
      </w:r>
      <w:proofErr w:type="gramEnd"/>
      <w:r w:rsidRPr="00B6136E">
        <w:rPr>
          <w:rFonts w:ascii="Arial" w:hAnsi="Arial" w:cs="Arial"/>
        </w:rPr>
        <w:t xml:space="preserve">. </w:t>
      </w:r>
    </w:p>
    <w:p w14:paraId="7563ED68" w14:textId="77777777" w:rsidR="00B6136E" w:rsidRPr="00B6136E" w:rsidRDefault="00B6136E" w:rsidP="00B6136E">
      <w:pPr>
        <w:ind w:firstLine="850"/>
        <w:jc w:val="both"/>
        <w:rPr>
          <w:rFonts w:ascii="Arial" w:hAnsi="Arial" w:cs="Arial"/>
        </w:rPr>
      </w:pPr>
    </w:p>
    <w:p w14:paraId="15979C67" w14:textId="77777777" w:rsidR="00B6136E" w:rsidRPr="00B6136E" w:rsidRDefault="00B6136E" w:rsidP="00B6136E">
      <w:pPr>
        <w:ind w:firstLine="850"/>
        <w:jc w:val="both"/>
        <w:rPr>
          <w:rFonts w:ascii="Arial" w:hAnsi="Arial" w:cs="Arial"/>
        </w:rPr>
      </w:pPr>
      <w:r w:rsidRPr="00B6136E">
        <w:rPr>
          <w:rFonts w:ascii="Arial" w:hAnsi="Arial" w:cs="Arial"/>
          <w:b/>
        </w:rPr>
        <w:t>6.2.1.</w:t>
      </w:r>
      <w:r w:rsidRPr="00B6136E">
        <w:rPr>
          <w:rFonts w:ascii="Arial" w:hAnsi="Arial" w:cs="Arial"/>
        </w:rPr>
        <w:t xml:space="preserve"> Conforme o protocolo ICMS 42/09, fica obrigado a emitir Nota Fiscal Eletrônica – NF-e, modelo 55, em substituição à Nota Fiscal, modelo </w:t>
      </w:r>
      <w:proofErr w:type="gramStart"/>
      <w:r w:rsidRPr="00B6136E">
        <w:rPr>
          <w:rFonts w:ascii="Arial" w:hAnsi="Arial" w:cs="Arial"/>
        </w:rPr>
        <w:t>1</w:t>
      </w:r>
      <w:proofErr w:type="gramEnd"/>
      <w:r w:rsidRPr="00B6136E">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7457EB5D" w14:textId="77777777" w:rsidR="00B6136E" w:rsidRPr="00B6136E" w:rsidRDefault="00B6136E" w:rsidP="00B6136E">
      <w:pPr>
        <w:ind w:firstLine="850"/>
        <w:jc w:val="both"/>
        <w:rPr>
          <w:rFonts w:ascii="Arial" w:hAnsi="Arial" w:cs="Arial"/>
          <w:b/>
        </w:rPr>
      </w:pPr>
      <w:r w:rsidRPr="00B6136E">
        <w:rPr>
          <w:rFonts w:ascii="Arial" w:hAnsi="Arial" w:cs="Arial"/>
        </w:rPr>
        <w:t xml:space="preserve">E-mail para emissão da NF-e: </w:t>
      </w:r>
      <w:hyperlink r:id="rId22" w:history="1">
        <w:r w:rsidRPr="00B6136E">
          <w:rPr>
            <w:rStyle w:val="Hyperlink"/>
            <w:rFonts w:ascii="Arial" w:hAnsi="Arial" w:cs="Arial"/>
          </w:rPr>
          <w:t>notafiscal@piracicaba.sp.gov.br</w:t>
        </w:r>
      </w:hyperlink>
    </w:p>
    <w:p w14:paraId="6BED47B8" w14:textId="77777777" w:rsidR="00B6136E" w:rsidRPr="00B6136E" w:rsidRDefault="00B6136E" w:rsidP="00B6136E">
      <w:pPr>
        <w:jc w:val="both"/>
        <w:rPr>
          <w:rFonts w:ascii="Arial" w:hAnsi="Arial" w:cs="Arial"/>
          <w:b/>
        </w:rPr>
      </w:pPr>
    </w:p>
    <w:p w14:paraId="08E53E48" w14:textId="77777777" w:rsidR="00B6136E" w:rsidRPr="00B6136E" w:rsidRDefault="00B6136E" w:rsidP="00B6136E">
      <w:pPr>
        <w:ind w:firstLine="850"/>
        <w:jc w:val="both"/>
        <w:rPr>
          <w:rFonts w:ascii="Arial" w:hAnsi="Arial" w:cs="Arial"/>
        </w:rPr>
      </w:pPr>
      <w:r w:rsidRPr="00B6136E">
        <w:rPr>
          <w:rFonts w:ascii="Arial" w:hAnsi="Arial" w:cs="Arial"/>
          <w:b/>
        </w:rPr>
        <w:t xml:space="preserve">6.3. </w:t>
      </w:r>
      <w:r w:rsidRPr="00B6136E">
        <w:rPr>
          <w:rFonts w:ascii="Arial" w:hAnsi="Arial" w:cs="Arial"/>
        </w:rPr>
        <w:t xml:space="preserve">Com a nota fiscal a </w:t>
      </w:r>
      <w:r w:rsidRPr="00B6136E">
        <w:rPr>
          <w:rFonts w:ascii="Arial" w:hAnsi="Arial" w:cs="Arial"/>
          <w:b/>
        </w:rPr>
        <w:t>CONTRATADA</w:t>
      </w:r>
      <w:r w:rsidRPr="00B6136E">
        <w:rPr>
          <w:rFonts w:ascii="Arial" w:hAnsi="Arial" w:cs="Arial"/>
        </w:rPr>
        <w:t xml:space="preserve"> deverá apresentar, ainda:</w:t>
      </w:r>
    </w:p>
    <w:p w14:paraId="5D92FAF0" w14:textId="77777777" w:rsidR="00B6136E" w:rsidRPr="00B6136E" w:rsidRDefault="00B6136E" w:rsidP="00B6136E">
      <w:pPr>
        <w:ind w:firstLine="850"/>
        <w:jc w:val="both"/>
        <w:rPr>
          <w:rFonts w:ascii="Arial" w:hAnsi="Arial" w:cs="Arial"/>
        </w:rPr>
      </w:pPr>
    </w:p>
    <w:p w14:paraId="6AB1BE86" w14:textId="77777777" w:rsidR="00B6136E" w:rsidRPr="00B6136E" w:rsidRDefault="00B6136E" w:rsidP="00B6136E">
      <w:pPr>
        <w:ind w:firstLine="850"/>
        <w:jc w:val="both"/>
        <w:rPr>
          <w:rFonts w:ascii="Arial" w:hAnsi="Arial" w:cs="Arial"/>
        </w:rPr>
      </w:pPr>
      <w:r w:rsidRPr="00B6136E">
        <w:rPr>
          <w:rFonts w:ascii="Arial" w:hAnsi="Arial" w:cs="Arial"/>
          <w:b/>
        </w:rPr>
        <w:t xml:space="preserve">6.3.1. </w:t>
      </w:r>
      <w:r w:rsidRPr="00B6136E">
        <w:rPr>
          <w:rFonts w:ascii="Arial" w:hAnsi="Arial" w:cs="Arial"/>
        </w:rPr>
        <w:t>Certidão de Regularidade perante a Fazenda Federal (INSS), com validade em vigor;</w:t>
      </w:r>
    </w:p>
    <w:p w14:paraId="3FE705C1" w14:textId="77777777" w:rsidR="00B6136E" w:rsidRPr="00B6136E" w:rsidRDefault="00B6136E" w:rsidP="00B6136E">
      <w:pPr>
        <w:ind w:firstLine="850"/>
        <w:jc w:val="both"/>
        <w:rPr>
          <w:rFonts w:ascii="Arial" w:hAnsi="Arial" w:cs="Arial"/>
        </w:rPr>
      </w:pPr>
    </w:p>
    <w:p w14:paraId="1CD4863F" w14:textId="77777777" w:rsidR="00B6136E" w:rsidRPr="00B6136E" w:rsidRDefault="00B6136E" w:rsidP="00B6136E">
      <w:pPr>
        <w:ind w:firstLine="850"/>
        <w:jc w:val="both"/>
        <w:rPr>
          <w:rFonts w:ascii="Arial" w:hAnsi="Arial" w:cs="Arial"/>
        </w:rPr>
      </w:pPr>
      <w:r w:rsidRPr="00B6136E">
        <w:rPr>
          <w:rFonts w:ascii="Arial" w:hAnsi="Arial" w:cs="Arial"/>
          <w:b/>
        </w:rPr>
        <w:t xml:space="preserve">6.3.2. </w:t>
      </w:r>
      <w:r w:rsidRPr="00B6136E">
        <w:rPr>
          <w:rFonts w:ascii="Arial" w:hAnsi="Arial" w:cs="Arial"/>
        </w:rPr>
        <w:t>Certidão de regularidade do FGTS fornecido pela Caixa Econômica Federal, com validade em vigor;</w:t>
      </w:r>
      <w:r w:rsidRPr="00B6136E">
        <w:rPr>
          <w:rFonts w:ascii="Arial" w:hAnsi="Arial" w:cs="Arial"/>
          <w:b/>
        </w:rPr>
        <w:t xml:space="preserve"> </w:t>
      </w:r>
    </w:p>
    <w:p w14:paraId="202EDD28" w14:textId="77777777" w:rsidR="00B6136E" w:rsidRPr="00B6136E" w:rsidRDefault="00B6136E" w:rsidP="00B6136E">
      <w:pPr>
        <w:ind w:firstLine="850"/>
        <w:jc w:val="both"/>
        <w:rPr>
          <w:rFonts w:ascii="Arial" w:hAnsi="Arial" w:cs="Arial"/>
          <w:b/>
        </w:rPr>
      </w:pPr>
    </w:p>
    <w:p w14:paraId="40E6F8D6" w14:textId="77777777" w:rsidR="00B6136E" w:rsidRPr="00B6136E" w:rsidRDefault="00B6136E" w:rsidP="00B6136E">
      <w:pPr>
        <w:keepLines/>
        <w:ind w:firstLine="850"/>
        <w:jc w:val="both"/>
        <w:rPr>
          <w:rFonts w:ascii="Arial" w:hAnsi="Arial" w:cs="Arial"/>
        </w:rPr>
      </w:pPr>
      <w:r w:rsidRPr="00B6136E">
        <w:rPr>
          <w:rFonts w:ascii="Arial" w:hAnsi="Arial" w:cs="Arial"/>
          <w:b/>
        </w:rPr>
        <w:t>6.3.3.</w:t>
      </w:r>
      <w:r w:rsidRPr="00B6136E">
        <w:rPr>
          <w:rFonts w:ascii="Arial" w:hAnsi="Arial" w:cs="Arial"/>
        </w:rPr>
        <w:t xml:space="preserve"> Certidão de Regularidade perante a </w:t>
      </w:r>
      <w:r w:rsidRPr="00B6136E">
        <w:rPr>
          <w:rFonts w:ascii="Arial" w:hAnsi="Arial" w:cs="Arial"/>
          <w:shd w:val="clear" w:color="auto" w:fill="FFFFFF"/>
        </w:rPr>
        <w:t>Fazenda Estadual</w:t>
      </w:r>
      <w:r w:rsidRPr="00B6136E">
        <w:rPr>
          <w:rFonts w:ascii="Arial" w:hAnsi="Arial" w:cs="Arial"/>
        </w:rPr>
        <w:t>, com validade em vigor, e;</w:t>
      </w:r>
    </w:p>
    <w:p w14:paraId="77E4F125" w14:textId="77777777" w:rsidR="00B6136E" w:rsidRPr="00B6136E" w:rsidRDefault="00B6136E" w:rsidP="00B6136E">
      <w:pPr>
        <w:keepLines/>
        <w:ind w:firstLine="850"/>
        <w:jc w:val="both"/>
        <w:rPr>
          <w:rFonts w:ascii="Arial" w:hAnsi="Arial" w:cs="Arial"/>
        </w:rPr>
      </w:pPr>
    </w:p>
    <w:p w14:paraId="25041C9E" w14:textId="77777777" w:rsidR="00B6136E" w:rsidRPr="00B6136E" w:rsidRDefault="00B6136E" w:rsidP="00B6136E">
      <w:pPr>
        <w:keepLines/>
        <w:ind w:firstLine="850"/>
        <w:jc w:val="both"/>
        <w:rPr>
          <w:rFonts w:ascii="Arial" w:hAnsi="Arial" w:cs="Arial"/>
        </w:rPr>
      </w:pPr>
      <w:r w:rsidRPr="00B6136E">
        <w:rPr>
          <w:rFonts w:ascii="Arial" w:hAnsi="Arial" w:cs="Arial"/>
          <w:b/>
        </w:rPr>
        <w:t>6.3.4.</w:t>
      </w:r>
      <w:r w:rsidRPr="00B6136E">
        <w:rPr>
          <w:rFonts w:ascii="Arial" w:hAnsi="Arial" w:cs="Arial"/>
        </w:rPr>
        <w:t xml:space="preserve"> Certidão Negativa de Débitos Trabalhistas (CNDT).</w:t>
      </w:r>
    </w:p>
    <w:p w14:paraId="29CA9CC3" w14:textId="77777777" w:rsidR="00B6136E" w:rsidRPr="00B6136E" w:rsidRDefault="00B6136E" w:rsidP="00B6136E">
      <w:pPr>
        <w:jc w:val="both"/>
        <w:rPr>
          <w:rFonts w:ascii="Arial" w:hAnsi="Arial" w:cs="Arial"/>
          <w:b/>
        </w:rPr>
      </w:pPr>
    </w:p>
    <w:p w14:paraId="5CECA3A1" w14:textId="77777777" w:rsidR="00B6136E" w:rsidRPr="00B6136E" w:rsidRDefault="00B6136E" w:rsidP="00B6136E">
      <w:pPr>
        <w:ind w:firstLine="850"/>
        <w:jc w:val="both"/>
        <w:rPr>
          <w:rFonts w:ascii="Arial" w:hAnsi="Arial" w:cs="Arial"/>
        </w:rPr>
      </w:pPr>
      <w:r w:rsidRPr="00B6136E">
        <w:rPr>
          <w:rFonts w:ascii="Arial" w:hAnsi="Arial" w:cs="Arial"/>
          <w:b/>
        </w:rPr>
        <w:t xml:space="preserve">6.4. </w:t>
      </w:r>
      <w:r w:rsidRPr="00B6136E">
        <w:rPr>
          <w:rFonts w:ascii="Arial" w:hAnsi="Arial" w:cs="Arial"/>
        </w:rPr>
        <w:t>Caso o dia do pagamento coincida aos sábados, domingos, feriados ou pontos facultativos, o mesmo será efetuado no primeiro dia útil subsequente, sem qualquer incidência de correção monetária.</w:t>
      </w:r>
    </w:p>
    <w:p w14:paraId="7D4E3991" w14:textId="77777777" w:rsidR="00B6136E" w:rsidRPr="00B6136E" w:rsidRDefault="00B6136E" w:rsidP="00B6136E">
      <w:pPr>
        <w:ind w:firstLine="850"/>
        <w:jc w:val="both"/>
        <w:rPr>
          <w:rFonts w:ascii="Arial" w:hAnsi="Arial" w:cs="Arial"/>
        </w:rPr>
      </w:pPr>
    </w:p>
    <w:p w14:paraId="3D0366F6" w14:textId="77777777" w:rsidR="00B6136E" w:rsidRPr="00B6136E" w:rsidRDefault="00B6136E" w:rsidP="00B6136E">
      <w:pPr>
        <w:ind w:firstLine="851"/>
        <w:jc w:val="both"/>
        <w:rPr>
          <w:rFonts w:ascii="Arial" w:hAnsi="Arial" w:cs="Arial"/>
        </w:rPr>
      </w:pPr>
      <w:r w:rsidRPr="00B6136E">
        <w:rPr>
          <w:rFonts w:ascii="Arial" w:hAnsi="Arial" w:cs="Arial"/>
          <w:b/>
        </w:rPr>
        <w:t>6.5.</w:t>
      </w:r>
      <w:r w:rsidRPr="00B6136E">
        <w:rPr>
          <w:rFonts w:ascii="Arial" w:hAnsi="Arial" w:cs="Arial"/>
        </w:rPr>
        <w:t xml:space="preserve"> Caso a </w:t>
      </w:r>
      <w:r w:rsidRPr="00B6136E">
        <w:rPr>
          <w:rFonts w:ascii="Arial" w:hAnsi="Arial" w:cs="Arial"/>
          <w:b/>
        </w:rPr>
        <w:t>CONTRATANTE</w:t>
      </w:r>
      <w:r w:rsidRPr="00B6136E">
        <w:rPr>
          <w:rFonts w:ascii="Arial" w:hAnsi="Arial" w:cs="Arial"/>
        </w:rPr>
        <w:t>, eventualmente, atrase os pagamentos, estes deverão ser corrigidos com base no INPC/IBGE, conforme legislação pertinente.</w:t>
      </w:r>
    </w:p>
    <w:p w14:paraId="4691CBCD" w14:textId="77777777" w:rsidR="00B6136E" w:rsidRPr="00B6136E" w:rsidRDefault="00B6136E" w:rsidP="00B6136E">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B6136E" w:rsidRPr="00B6136E" w14:paraId="709FEADD" w14:textId="77777777" w:rsidTr="00E35AD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6244488B" w14:textId="77777777" w:rsidR="00B6136E" w:rsidRPr="00B6136E" w:rsidRDefault="00B6136E" w:rsidP="00E35AD2">
            <w:pPr>
              <w:ind w:firstLine="851"/>
              <w:jc w:val="both"/>
              <w:rPr>
                <w:rFonts w:ascii="Arial" w:hAnsi="Arial" w:cs="Arial"/>
              </w:rPr>
            </w:pPr>
            <w:r w:rsidRPr="00B6136E">
              <w:rPr>
                <w:rFonts w:ascii="Arial" w:hAnsi="Arial" w:cs="Arial"/>
                <w:b/>
              </w:rPr>
              <w:t>CLÁUSULA 7ª - DA FISCALIZAÇÃO</w:t>
            </w:r>
          </w:p>
        </w:tc>
      </w:tr>
    </w:tbl>
    <w:p w14:paraId="42020F7B" w14:textId="77777777" w:rsidR="00B6136E" w:rsidRPr="00B6136E" w:rsidRDefault="00B6136E" w:rsidP="00B6136E">
      <w:pPr>
        <w:ind w:firstLine="851"/>
        <w:jc w:val="both"/>
        <w:rPr>
          <w:rFonts w:ascii="Arial" w:hAnsi="Arial" w:cs="Arial"/>
          <w:b/>
        </w:rPr>
      </w:pPr>
    </w:p>
    <w:p w14:paraId="6418AA70" w14:textId="77777777" w:rsidR="00B6136E" w:rsidRPr="00B6136E" w:rsidRDefault="00B6136E" w:rsidP="00B6136E">
      <w:pPr>
        <w:ind w:firstLine="851"/>
        <w:jc w:val="both"/>
        <w:rPr>
          <w:rFonts w:ascii="Arial" w:hAnsi="Arial" w:cs="Arial"/>
        </w:rPr>
      </w:pPr>
      <w:r w:rsidRPr="00B6136E">
        <w:rPr>
          <w:rFonts w:ascii="Arial" w:hAnsi="Arial" w:cs="Arial"/>
          <w:b/>
        </w:rPr>
        <w:t>7.1.</w:t>
      </w:r>
      <w:r w:rsidRPr="00B6136E">
        <w:rPr>
          <w:rFonts w:ascii="Arial" w:hAnsi="Arial" w:cs="Arial"/>
        </w:rPr>
        <w:t xml:space="preserve"> A Secretaria Municipal de Saúde é o órgão credenciado pela </w:t>
      </w:r>
      <w:r w:rsidRPr="00B6136E">
        <w:rPr>
          <w:rFonts w:ascii="Arial" w:hAnsi="Arial" w:cs="Arial"/>
          <w:b/>
        </w:rPr>
        <w:t>CONTRATANTE</w:t>
      </w:r>
      <w:r w:rsidRPr="00B6136E">
        <w:rPr>
          <w:rFonts w:ascii="Arial" w:hAnsi="Arial" w:cs="Arial"/>
        </w:rPr>
        <w:t xml:space="preserve"> para vistoriar a execução do presente contrato e prestar toda a assistência e orientações que se fizerem necessárias, indicando o(s) </w:t>
      </w:r>
      <w:proofErr w:type="gramStart"/>
      <w:r w:rsidRPr="00B6136E">
        <w:rPr>
          <w:rFonts w:ascii="Arial" w:hAnsi="Arial" w:cs="Arial"/>
        </w:rPr>
        <w:t>servidor(</w:t>
      </w:r>
      <w:proofErr w:type="gramEnd"/>
      <w:r w:rsidRPr="00B6136E">
        <w:rPr>
          <w:rFonts w:ascii="Arial" w:hAnsi="Arial" w:cs="Arial"/>
        </w:rPr>
        <w:t xml:space="preserve">es) Sr.(a) .............. </w:t>
      </w:r>
      <w:proofErr w:type="gramStart"/>
      <w:r w:rsidRPr="00B6136E">
        <w:rPr>
          <w:rFonts w:ascii="Arial" w:hAnsi="Arial" w:cs="Arial"/>
        </w:rPr>
        <w:t>e</w:t>
      </w:r>
      <w:proofErr w:type="gramEnd"/>
      <w:r w:rsidRPr="00B6136E">
        <w:rPr>
          <w:rFonts w:ascii="Arial" w:hAnsi="Arial" w:cs="Arial"/>
        </w:rPr>
        <w:t xml:space="preserve"> Sr.(a) .............., respectivamente, como gestor(a) e fiscal do presente instrumento.</w:t>
      </w:r>
    </w:p>
    <w:p w14:paraId="214F72D7" w14:textId="77777777" w:rsidR="00B6136E" w:rsidRPr="00B6136E" w:rsidRDefault="00B6136E" w:rsidP="00B6136E">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B6136E" w:rsidRPr="00B6136E" w14:paraId="04A426FE" w14:textId="77777777" w:rsidTr="00E35AD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7FF56803" w14:textId="77777777" w:rsidR="00B6136E" w:rsidRPr="00B6136E" w:rsidRDefault="00B6136E" w:rsidP="00E35AD2">
            <w:pPr>
              <w:ind w:firstLine="851"/>
              <w:jc w:val="both"/>
              <w:rPr>
                <w:rFonts w:ascii="Arial" w:hAnsi="Arial" w:cs="Arial"/>
              </w:rPr>
            </w:pPr>
            <w:r w:rsidRPr="00B6136E">
              <w:rPr>
                <w:rFonts w:ascii="Arial" w:hAnsi="Arial" w:cs="Arial"/>
                <w:b/>
              </w:rPr>
              <w:t>CLÁUSULA 8ª - DO PRAZO DE VIGÊNCIA</w:t>
            </w:r>
          </w:p>
        </w:tc>
      </w:tr>
    </w:tbl>
    <w:p w14:paraId="287880F8" w14:textId="77777777" w:rsidR="00B6136E" w:rsidRPr="00B6136E" w:rsidRDefault="00B6136E" w:rsidP="00B6136E">
      <w:pPr>
        <w:ind w:firstLine="851"/>
        <w:jc w:val="both"/>
        <w:rPr>
          <w:rFonts w:ascii="Arial" w:hAnsi="Arial" w:cs="Arial"/>
          <w:b/>
        </w:rPr>
      </w:pPr>
    </w:p>
    <w:p w14:paraId="31F86164" w14:textId="77777777" w:rsidR="00B6136E" w:rsidRPr="00B6136E" w:rsidRDefault="00B6136E" w:rsidP="00B6136E">
      <w:pPr>
        <w:ind w:firstLine="851"/>
        <w:jc w:val="both"/>
        <w:rPr>
          <w:rFonts w:ascii="Arial" w:hAnsi="Arial" w:cs="Arial"/>
        </w:rPr>
      </w:pPr>
      <w:r w:rsidRPr="00B6136E">
        <w:rPr>
          <w:rFonts w:ascii="Arial" w:hAnsi="Arial" w:cs="Arial"/>
          <w:b/>
        </w:rPr>
        <w:t>8.1.</w:t>
      </w:r>
      <w:r w:rsidRPr="00B6136E">
        <w:rPr>
          <w:rFonts w:ascii="Arial" w:hAnsi="Arial" w:cs="Arial"/>
        </w:rPr>
        <w:t xml:space="preserve"> O presente contrato terá vigência </w:t>
      </w:r>
      <w:proofErr w:type="gramStart"/>
      <w:r w:rsidRPr="00B6136E">
        <w:rPr>
          <w:rFonts w:ascii="Arial" w:hAnsi="Arial" w:cs="Arial"/>
        </w:rPr>
        <w:t>até ...</w:t>
      </w:r>
      <w:proofErr w:type="gramEnd"/>
      <w:r w:rsidRPr="00B6136E">
        <w:rPr>
          <w:rFonts w:ascii="Arial" w:hAnsi="Arial" w:cs="Arial"/>
        </w:rPr>
        <w:t xml:space="preserve"> </w:t>
      </w:r>
      <w:proofErr w:type="gramStart"/>
      <w:r w:rsidRPr="00B6136E">
        <w:rPr>
          <w:rFonts w:ascii="Arial" w:hAnsi="Arial" w:cs="Arial"/>
        </w:rPr>
        <w:t>de</w:t>
      </w:r>
      <w:proofErr w:type="gramEnd"/>
      <w:r w:rsidRPr="00B6136E">
        <w:rPr>
          <w:rFonts w:ascii="Arial" w:hAnsi="Arial" w:cs="Arial"/>
        </w:rPr>
        <w:t xml:space="preserve"> .................... </w:t>
      </w:r>
      <w:proofErr w:type="gramStart"/>
      <w:r w:rsidRPr="00B6136E">
        <w:rPr>
          <w:rFonts w:ascii="Arial" w:hAnsi="Arial" w:cs="Arial"/>
        </w:rPr>
        <w:t>de</w:t>
      </w:r>
      <w:proofErr w:type="gramEnd"/>
      <w:r w:rsidRPr="00B6136E">
        <w:rPr>
          <w:rFonts w:ascii="Arial" w:hAnsi="Arial" w:cs="Arial"/>
        </w:rPr>
        <w:t xml:space="preserve"> 202., a contar da data da Ordem de Fornecimento.</w:t>
      </w:r>
    </w:p>
    <w:p w14:paraId="20BD151E" w14:textId="77777777" w:rsidR="00B6136E" w:rsidRPr="00B6136E" w:rsidRDefault="00B6136E" w:rsidP="00B6136E">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B6136E" w:rsidRPr="00B6136E" w14:paraId="78AB19CA" w14:textId="77777777" w:rsidTr="00E35AD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10DFE6EF" w14:textId="77777777" w:rsidR="00B6136E" w:rsidRPr="00B6136E" w:rsidRDefault="00B6136E" w:rsidP="00E35AD2">
            <w:pPr>
              <w:ind w:firstLine="851"/>
              <w:jc w:val="both"/>
              <w:rPr>
                <w:rFonts w:ascii="Arial" w:hAnsi="Arial" w:cs="Arial"/>
              </w:rPr>
            </w:pPr>
            <w:r w:rsidRPr="00B6136E">
              <w:rPr>
                <w:rFonts w:ascii="Arial" w:hAnsi="Arial" w:cs="Arial"/>
                <w:b/>
              </w:rPr>
              <w:t>CLÁUSULA 9ª - DA EXTINÇÃO DO CONTRATO</w:t>
            </w:r>
          </w:p>
        </w:tc>
      </w:tr>
    </w:tbl>
    <w:p w14:paraId="570958B6" w14:textId="77777777" w:rsidR="00B6136E" w:rsidRPr="00B6136E" w:rsidRDefault="00B6136E" w:rsidP="00B6136E">
      <w:pPr>
        <w:ind w:firstLine="851"/>
        <w:jc w:val="both"/>
        <w:rPr>
          <w:rFonts w:ascii="Arial" w:hAnsi="Arial" w:cs="Arial"/>
          <w:b/>
        </w:rPr>
      </w:pPr>
    </w:p>
    <w:p w14:paraId="1C9D218D" w14:textId="77777777" w:rsidR="00B6136E" w:rsidRPr="00B6136E" w:rsidRDefault="00B6136E" w:rsidP="00B6136E">
      <w:pPr>
        <w:ind w:firstLine="851"/>
        <w:jc w:val="both"/>
        <w:rPr>
          <w:rFonts w:ascii="Arial" w:hAnsi="Arial" w:cs="Arial"/>
        </w:rPr>
      </w:pPr>
      <w:r w:rsidRPr="00B6136E">
        <w:rPr>
          <w:rFonts w:ascii="Arial" w:hAnsi="Arial" w:cs="Arial"/>
          <w:b/>
        </w:rPr>
        <w:t>9.1.</w:t>
      </w:r>
      <w:r w:rsidRPr="00B6136E">
        <w:rPr>
          <w:rFonts w:ascii="Arial" w:hAnsi="Arial" w:cs="Arial"/>
        </w:rPr>
        <w:t xml:space="preserve"> Independentemente de interpelação judicial, o contrato será extinto nas hipóteses previstas no art. 137 da Lei Federal nº 14.133/21 e suas alterações.</w:t>
      </w:r>
    </w:p>
    <w:p w14:paraId="531CD31F" w14:textId="77777777" w:rsidR="00B6136E" w:rsidRPr="00B6136E" w:rsidRDefault="00B6136E" w:rsidP="00B6136E">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B6136E" w:rsidRPr="00B6136E" w14:paraId="010D3558" w14:textId="77777777" w:rsidTr="00E35AD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13DC2F3F" w14:textId="77777777" w:rsidR="00B6136E" w:rsidRPr="00B6136E" w:rsidRDefault="00B6136E" w:rsidP="00E35AD2">
            <w:pPr>
              <w:ind w:firstLine="851"/>
              <w:jc w:val="both"/>
              <w:rPr>
                <w:rFonts w:ascii="Arial" w:hAnsi="Arial" w:cs="Arial"/>
              </w:rPr>
            </w:pPr>
            <w:r w:rsidRPr="00B6136E">
              <w:rPr>
                <w:rFonts w:ascii="Arial" w:hAnsi="Arial" w:cs="Arial"/>
                <w:b/>
              </w:rPr>
              <w:t>CLÁUSULA 10. - DO RECEBIMENTO</w:t>
            </w:r>
          </w:p>
        </w:tc>
      </w:tr>
    </w:tbl>
    <w:p w14:paraId="72C41FF2" w14:textId="77777777" w:rsidR="00B6136E" w:rsidRPr="00B6136E" w:rsidRDefault="00B6136E" w:rsidP="00B6136E">
      <w:pPr>
        <w:ind w:firstLine="851"/>
        <w:jc w:val="both"/>
        <w:rPr>
          <w:rFonts w:ascii="Arial" w:hAnsi="Arial" w:cs="Arial"/>
          <w:b/>
        </w:rPr>
      </w:pPr>
    </w:p>
    <w:p w14:paraId="690A82D8" w14:textId="77777777" w:rsidR="00B6136E" w:rsidRPr="00B6136E" w:rsidRDefault="00B6136E" w:rsidP="00B6136E">
      <w:pPr>
        <w:ind w:firstLine="851"/>
        <w:jc w:val="both"/>
        <w:rPr>
          <w:rFonts w:ascii="Arial" w:hAnsi="Arial" w:cs="Arial"/>
        </w:rPr>
      </w:pPr>
      <w:r w:rsidRPr="00B6136E">
        <w:rPr>
          <w:rFonts w:ascii="Arial" w:hAnsi="Arial" w:cs="Arial"/>
          <w:b/>
        </w:rPr>
        <w:t>10.1.</w:t>
      </w:r>
      <w:r w:rsidRPr="00B6136E">
        <w:rPr>
          <w:rFonts w:ascii="Arial" w:hAnsi="Arial" w:cs="Arial"/>
        </w:rPr>
        <w:t xml:space="preserve"> O objeto deste contrato será recebido por servidor a ser designado para o ato do recebimento, da seguinte forma:</w:t>
      </w:r>
    </w:p>
    <w:p w14:paraId="534A8E7B" w14:textId="77777777" w:rsidR="00B6136E" w:rsidRPr="00B6136E" w:rsidRDefault="00B6136E" w:rsidP="00B6136E">
      <w:pPr>
        <w:ind w:firstLine="851"/>
        <w:jc w:val="both"/>
        <w:rPr>
          <w:rFonts w:ascii="Arial" w:hAnsi="Arial" w:cs="Arial"/>
          <w:b/>
        </w:rPr>
      </w:pPr>
    </w:p>
    <w:p w14:paraId="6E48E1BE" w14:textId="77777777" w:rsidR="00B6136E" w:rsidRPr="00B6136E" w:rsidRDefault="00B6136E" w:rsidP="00B6136E">
      <w:pPr>
        <w:ind w:firstLine="851"/>
        <w:jc w:val="both"/>
        <w:rPr>
          <w:rFonts w:ascii="Arial" w:hAnsi="Arial" w:cs="Arial"/>
        </w:rPr>
      </w:pPr>
      <w:r w:rsidRPr="00B6136E">
        <w:rPr>
          <w:rFonts w:ascii="Arial" w:hAnsi="Arial" w:cs="Arial"/>
          <w:b/>
        </w:rPr>
        <w:t xml:space="preserve">10.1.1. </w:t>
      </w:r>
      <w:r w:rsidRPr="00B6136E">
        <w:rPr>
          <w:rFonts w:ascii="Arial" w:hAnsi="Arial" w:cs="Arial"/>
        </w:rPr>
        <w:t>Provisoriamente, para efeito de posterior verificação da conformidade do objeto com as especificações, no prazo de até 03 (três) dias, a contar da entrega;</w:t>
      </w:r>
    </w:p>
    <w:p w14:paraId="7D0926CA" w14:textId="77777777" w:rsidR="00B6136E" w:rsidRPr="00B6136E" w:rsidRDefault="00B6136E" w:rsidP="00B6136E">
      <w:pPr>
        <w:ind w:firstLine="851"/>
        <w:jc w:val="both"/>
        <w:rPr>
          <w:rFonts w:ascii="Arial" w:hAnsi="Arial" w:cs="Arial"/>
        </w:rPr>
      </w:pPr>
    </w:p>
    <w:p w14:paraId="6321FB75" w14:textId="77777777" w:rsidR="00B6136E" w:rsidRPr="00B6136E" w:rsidRDefault="00B6136E" w:rsidP="00B6136E">
      <w:pPr>
        <w:ind w:firstLine="851"/>
        <w:jc w:val="both"/>
        <w:rPr>
          <w:rFonts w:ascii="Arial" w:hAnsi="Arial" w:cs="Arial"/>
        </w:rPr>
      </w:pPr>
      <w:r w:rsidRPr="00B6136E">
        <w:rPr>
          <w:rFonts w:ascii="Arial" w:hAnsi="Arial" w:cs="Arial"/>
          <w:b/>
        </w:rPr>
        <w:t xml:space="preserve">10.1.2. </w:t>
      </w:r>
      <w:r w:rsidRPr="00B6136E">
        <w:rPr>
          <w:rFonts w:ascii="Arial" w:hAnsi="Arial" w:cs="Arial"/>
        </w:rPr>
        <w:t>Definitivamente, após a verificação da qualidade do objeto e consequente aceitação, no prazo de até 30 (trinta) dias, a contar do recebimento provisório.</w:t>
      </w:r>
    </w:p>
    <w:p w14:paraId="29B89CE2" w14:textId="77777777" w:rsidR="00B6136E" w:rsidRPr="00B6136E" w:rsidRDefault="00B6136E" w:rsidP="00B6136E">
      <w:pPr>
        <w:ind w:firstLine="851"/>
        <w:jc w:val="both"/>
        <w:rPr>
          <w:rFonts w:ascii="Arial" w:hAnsi="Arial" w:cs="Arial"/>
          <w:b/>
        </w:rPr>
      </w:pPr>
    </w:p>
    <w:p w14:paraId="2A675ABA" w14:textId="77777777" w:rsidR="00B6136E" w:rsidRPr="00B6136E" w:rsidRDefault="00B6136E" w:rsidP="00B6136E">
      <w:pPr>
        <w:ind w:firstLine="851"/>
        <w:jc w:val="both"/>
        <w:rPr>
          <w:rFonts w:ascii="Arial" w:hAnsi="Arial" w:cs="Arial"/>
        </w:rPr>
      </w:pPr>
      <w:r w:rsidRPr="00B6136E">
        <w:rPr>
          <w:rFonts w:ascii="Arial" w:hAnsi="Arial" w:cs="Arial"/>
          <w:b/>
        </w:rPr>
        <w:t xml:space="preserve">10.2. </w:t>
      </w:r>
      <w:r w:rsidRPr="00B6136E">
        <w:rPr>
          <w:rFonts w:ascii="Arial" w:hAnsi="Arial" w:cs="Arial"/>
        </w:rPr>
        <w:t>O recebimento de que trata este item far-se-á mediante recibo.</w:t>
      </w:r>
    </w:p>
    <w:p w14:paraId="5A105621" w14:textId="77777777" w:rsidR="00B6136E" w:rsidRPr="00B6136E" w:rsidRDefault="00B6136E" w:rsidP="00B6136E">
      <w:pPr>
        <w:ind w:firstLine="851"/>
        <w:jc w:val="both"/>
        <w:rPr>
          <w:rFonts w:ascii="Arial" w:hAnsi="Arial" w:cs="Arial"/>
          <w:b/>
        </w:rPr>
      </w:pPr>
    </w:p>
    <w:p w14:paraId="3FC5118C" w14:textId="77777777" w:rsidR="00B6136E" w:rsidRPr="00B6136E" w:rsidRDefault="00B6136E" w:rsidP="00B6136E">
      <w:pPr>
        <w:ind w:firstLine="851"/>
        <w:jc w:val="both"/>
        <w:rPr>
          <w:rFonts w:ascii="Arial" w:hAnsi="Arial" w:cs="Arial"/>
        </w:rPr>
      </w:pPr>
      <w:r w:rsidRPr="00B6136E">
        <w:rPr>
          <w:rFonts w:ascii="Arial" w:hAnsi="Arial" w:cs="Arial"/>
          <w:b/>
        </w:rPr>
        <w:t>10.3.</w:t>
      </w:r>
      <w:r w:rsidRPr="00B6136E">
        <w:rPr>
          <w:rFonts w:ascii="Arial" w:hAnsi="Arial" w:cs="Arial"/>
        </w:rPr>
        <w:t xml:space="preserve"> Fica facultada à </w:t>
      </w:r>
      <w:r w:rsidRPr="00B6136E">
        <w:rPr>
          <w:rFonts w:ascii="Arial" w:hAnsi="Arial" w:cs="Arial"/>
          <w:b/>
        </w:rPr>
        <w:t xml:space="preserve">CONTRATADA </w:t>
      </w:r>
      <w:r w:rsidRPr="00B6136E">
        <w:rPr>
          <w:rFonts w:ascii="Arial" w:hAnsi="Arial" w:cs="Arial"/>
        </w:rPr>
        <w:t xml:space="preserve">a indicação de um representante para, conjuntamente, com o da </w:t>
      </w:r>
      <w:r w:rsidRPr="00B6136E">
        <w:rPr>
          <w:rFonts w:ascii="Arial" w:hAnsi="Arial" w:cs="Arial"/>
          <w:b/>
        </w:rPr>
        <w:t>CONTRATANTE</w:t>
      </w:r>
      <w:r w:rsidRPr="00B6136E">
        <w:rPr>
          <w:rFonts w:ascii="Arial" w:hAnsi="Arial" w:cs="Arial"/>
        </w:rPr>
        <w:t>, proceder ao recebimento do objeto do presente contrato.</w:t>
      </w:r>
    </w:p>
    <w:p w14:paraId="063EEE5F" w14:textId="77777777" w:rsidR="00B6136E" w:rsidRPr="00B6136E" w:rsidRDefault="00B6136E" w:rsidP="00B6136E">
      <w:pPr>
        <w:jc w:val="both"/>
        <w:rPr>
          <w:rFonts w:ascii="Arial" w:hAnsi="Arial" w:cs="Arial"/>
        </w:rPr>
      </w:pPr>
    </w:p>
    <w:tbl>
      <w:tblPr>
        <w:tblW w:w="5000" w:type="pct"/>
        <w:tblLayout w:type="fixed"/>
        <w:tblLook w:val="0000" w:firstRow="0" w:lastRow="0" w:firstColumn="0" w:lastColumn="0" w:noHBand="0" w:noVBand="0"/>
      </w:tblPr>
      <w:tblGrid>
        <w:gridCol w:w="10138"/>
      </w:tblGrid>
      <w:tr w:rsidR="00B6136E" w:rsidRPr="00B6136E" w14:paraId="622451A0" w14:textId="77777777" w:rsidTr="00E35AD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374B6311" w14:textId="77777777" w:rsidR="00B6136E" w:rsidRPr="00B6136E" w:rsidRDefault="00B6136E" w:rsidP="00E35AD2">
            <w:pPr>
              <w:keepLines/>
              <w:ind w:firstLine="851"/>
              <w:jc w:val="both"/>
              <w:rPr>
                <w:rFonts w:ascii="Arial" w:hAnsi="Arial" w:cs="Arial"/>
              </w:rPr>
            </w:pPr>
            <w:r w:rsidRPr="00B6136E">
              <w:rPr>
                <w:rFonts w:ascii="Arial" w:hAnsi="Arial" w:cs="Arial"/>
                <w:b/>
              </w:rPr>
              <w:t>CLÁUSULA 11. - DAS SANÇÕES ADMINISTRATIVAS</w:t>
            </w:r>
          </w:p>
        </w:tc>
      </w:tr>
    </w:tbl>
    <w:p w14:paraId="265C47C9" w14:textId="77777777" w:rsidR="00B6136E" w:rsidRPr="00B6136E" w:rsidRDefault="00B6136E" w:rsidP="00B6136E">
      <w:pPr>
        <w:ind w:firstLine="851"/>
        <w:jc w:val="both"/>
        <w:rPr>
          <w:rFonts w:ascii="Arial" w:hAnsi="Arial" w:cs="Arial"/>
          <w:b/>
        </w:rPr>
      </w:pPr>
    </w:p>
    <w:p w14:paraId="3D3AA9A2" w14:textId="77777777" w:rsidR="00B6136E" w:rsidRPr="00B6136E" w:rsidRDefault="00B6136E" w:rsidP="00B6136E">
      <w:pPr>
        <w:ind w:firstLine="851"/>
        <w:jc w:val="both"/>
        <w:rPr>
          <w:rFonts w:ascii="Arial" w:hAnsi="Arial" w:cs="Arial"/>
        </w:rPr>
      </w:pPr>
      <w:r w:rsidRPr="00B6136E">
        <w:rPr>
          <w:rFonts w:ascii="Arial" w:hAnsi="Arial" w:cs="Arial"/>
          <w:b/>
        </w:rPr>
        <w:t>11.1.</w:t>
      </w:r>
      <w:r w:rsidRPr="00B6136E">
        <w:rPr>
          <w:rFonts w:ascii="Arial" w:hAnsi="Arial" w:cs="Arial"/>
        </w:rPr>
        <w:t xml:space="preserve"> Comete infração administrativa, nos termos da lei, o licitante que, com dolo ou culpa: </w:t>
      </w:r>
    </w:p>
    <w:p w14:paraId="0E8A8DDC" w14:textId="77777777" w:rsidR="00B6136E" w:rsidRPr="00B6136E" w:rsidRDefault="00B6136E" w:rsidP="00B6136E">
      <w:pPr>
        <w:ind w:firstLine="851"/>
        <w:jc w:val="both"/>
        <w:rPr>
          <w:rFonts w:ascii="Arial" w:hAnsi="Arial" w:cs="Arial"/>
          <w:b/>
        </w:rPr>
      </w:pPr>
    </w:p>
    <w:p w14:paraId="7470FAE0" w14:textId="77777777" w:rsidR="00B6136E" w:rsidRPr="00B6136E" w:rsidRDefault="00B6136E" w:rsidP="00B6136E">
      <w:pPr>
        <w:ind w:firstLine="851"/>
        <w:jc w:val="both"/>
        <w:rPr>
          <w:rFonts w:ascii="Arial" w:hAnsi="Arial" w:cs="Arial"/>
        </w:rPr>
      </w:pPr>
      <w:r w:rsidRPr="00B6136E">
        <w:rPr>
          <w:rFonts w:ascii="Arial" w:hAnsi="Arial" w:cs="Arial"/>
          <w:b/>
        </w:rPr>
        <w:t>11.1.1.</w:t>
      </w:r>
      <w:r w:rsidRPr="00B6136E">
        <w:rPr>
          <w:rFonts w:ascii="Arial" w:hAnsi="Arial" w:cs="Arial"/>
        </w:rPr>
        <w:t xml:space="preserve"> Deixar de entregar a documentação exigida para o certame ou não entregar qualquer documento que tenha sido solicitado pelo/a pregoeiro/a durante o certame; </w:t>
      </w:r>
    </w:p>
    <w:p w14:paraId="2D5547EE" w14:textId="77777777" w:rsidR="00B6136E" w:rsidRPr="00B6136E" w:rsidRDefault="00B6136E" w:rsidP="00B6136E">
      <w:pPr>
        <w:ind w:firstLine="851"/>
        <w:jc w:val="both"/>
        <w:rPr>
          <w:rFonts w:ascii="Arial" w:hAnsi="Arial" w:cs="Arial"/>
        </w:rPr>
      </w:pPr>
    </w:p>
    <w:p w14:paraId="3BB5464F" w14:textId="77777777" w:rsidR="00B6136E" w:rsidRPr="00B6136E" w:rsidRDefault="00B6136E" w:rsidP="00B6136E">
      <w:pPr>
        <w:ind w:firstLine="851"/>
        <w:jc w:val="both"/>
        <w:rPr>
          <w:rFonts w:ascii="Arial" w:hAnsi="Arial" w:cs="Arial"/>
        </w:rPr>
      </w:pPr>
      <w:r w:rsidRPr="00B6136E">
        <w:rPr>
          <w:rFonts w:ascii="Arial" w:hAnsi="Arial" w:cs="Arial"/>
          <w:b/>
        </w:rPr>
        <w:t>11.1.2.</w:t>
      </w:r>
      <w:r w:rsidRPr="00B6136E">
        <w:rPr>
          <w:rFonts w:ascii="Arial" w:hAnsi="Arial" w:cs="Arial"/>
        </w:rPr>
        <w:t xml:space="preserve"> Salvo em decorrência de fato superveniente devidamente justificado, não mantiver a proposta em especial quando: </w:t>
      </w:r>
    </w:p>
    <w:p w14:paraId="34571E2A" w14:textId="77777777" w:rsidR="00B6136E" w:rsidRPr="00B6136E" w:rsidRDefault="00B6136E" w:rsidP="00B6136E">
      <w:pPr>
        <w:ind w:firstLine="851"/>
        <w:jc w:val="both"/>
        <w:rPr>
          <w:rFonts w:ascii="Arial" w:hAnsi="Arial" w:cs="Arial"/>
        </w:rPr>
      </w:pPr>
    </w:p>
    <w:p w14:paraId="0D2D0674" w14:textId="77777777" w:rsidR="00B6136E" w:rsidRPr="00B6136E" w:rsidRDefault="00B6136E" w:rsidP="00B6136E">
      <w:pPr>
        <w:ind w:firstLine="851"/>
        <w:jc w:val="both"/>
        <w:rPr>
          <w:rFonts w:ascii="Arial" w:hAnsi="Arial" w:cs="Arial"/>
        </w:rPr>
      </w:pPr>
      <w:r w:rsidRPr="00B6136E">
        <w:rPr>
          <w:rFonts w:ascii="Arial" w:hAnsi="Arial" w:cs="Arial"/>
          <w:b/>
        </w:rPr>
        <w:t>11.1.2.1.</w:t>
      </w:r>
      <w:r w:rsidRPr="00B6136E">
        <w:rPr>
          <w:rFonts w:ascii="Arial" w:hAnsi="Arial" w:cs="Arial"/>
        </w:rPr>
        <w:t xml:space="preserve"> Não enviar a proposta adequada ao último lance ofertado ou após a negociação; </w:t>
      </w:r>
    </w:p>
    <w:p w14:paraId="135D57C6" w14:textId="77777777" w:rsidR="00B6136E" w:rsidRPr="00B6136E" w:rsidRDefault="00B6136E" w:rsidP="00B6136E">
      <w:pPr>
        <w:ind w:firstLine="851"/>
        <w:jc w:val="both"/>
        <w:rPr>
          <w:rFonts w:ascii="Arial" w:hAnsi="Arial" w:cs="Arial"/>
        </w:rPr>
      </w:pPr>
    </w:p>
    <w:p w14:paraId="7EFD1347" w14:textId="77777777" w:rsidR="00B6136E" w:rsidRPr="00B6136E" w:rsidRDefault="00B6136E" w:rsidP="00B6136E">
      <w:pPr>
        <w:ind w:firstLine="851"/>
        <w:jc w:val="both"/>
        <w:rPr>
          <w:rFonts w:ascii="Arial" w:hAnsi="Arial" w:cs="Arial"/>
        </w:rPr>
      </w:pPr>
      <w:r w:rsidRPr="00B6136E">
        <w:rPr>
          <w:rFonts w:ascii="Arial" w:hAnsi="Arial" w:cs="Arial"/>
          <w:b/>
        </w:rPr>
        <w:t>11.1.2.2.</w:t>
      </w:r>
      <w:r w:rsidRPr="00B6136E">
        <w:rPr>
          <w:rFonts w:ascii="Arial" w:hAnsi="Arial" w:cs="Arial"/>
        </w:rPr>
        <w:t xml:space="preserve"> Recusar-se a enviar o detalhamento da proposta quando exigível; </w:t>
      </w:r>
    </w:p>
    <w:p w14:paraId="4DD98E84" w14:textId="77777777" w:rsidR="00B6136E" w:rsidRPr="00B6136E" w:rsidRDefault="00B6136E" w:rsidP="00B6136E">
      <w:pPr>
        <w:ind w:firstLine="851"/>
        <w:jc w:val="both"/>
        <w:rPr>
          <w:rFonts w:ascii="Arial" w:hAnsi="Arial" w:cs="Arial"/>
        </w:rPr>
      </w:pPr>
    </w:p>
    <w:p w14:paraId="2E3D4462" w14:textId="77777777" w:rsidR="00B6136E" w:rsidRPr="00B6136E" w:rsidRDefault="00B6136E" w:rsidP="00B6136E">
      <w:pPr>
        <w:ind w:firstLine="851"/>
        <w:jc w:val="both"/>
        <w:rPr>
          <w:rFonts w:ascii="Arial" w:hAnsi="Arial" w:cs="Arial"/>
        </w:rPr>
      </w:pPr>
      <w:r w:rsidRPr="00B6136E">
        <w:rPr>
          <w:rFonts w:ascii="Arial" w:hAnsi="Arial" w:cs="Arial"/>
          <w:b/>
        </w:rPr>
        <w:t>11.1.2.3.</w:t>
      </w:r>
      <w:r w:rsidRPr="00B6136E">
        <w:rPr>
          <w:rFonts w:ascii="Arial" w:hAnsi="Arial" w:cs="Arial"/>
        </w:rPr>
        <w:t xml:space="preserve"> Pedir para ser desclassificado quando encerrada a etapa competitiva; </w:t>
      </w:r>
    </w:p>
    <w:p w14:paraId="7F7522B0" w14:textId="77777777" w:rsidR="00B6136E" w:rsidRPr="00B6136E" w:rsidRDefault="00B6136E" w:rsidP="00B6136E">
      <w:pPr>
        <w:jc w:val="both"/>
        <w:rPr>
          <w:rFonts w:ascii="Arial" w:hAnsi="Arial" w:cs="Arial"/>
        </w:rPr>
      </w:pPr>
    </w:p>
    <w:p w14:paraId="4BC0B7E4" w14:textId="77777777" w:rsidR="00B6136E" w:rsidRPr="00B6136E" w:rsidRDefault="00B6136E" w:rsidP="00B6136E">
      <w:pPr>
        <w:ind w:firstLine="851"/>
        <w:jc w:val="both"/>
        <w:rPr>
          <w:rFonts w:ascii="Arial" w:hAnsi="Arial" w:cs="Arial"/>
        </w:rPr>
      </w:pPr>
      <w:r w:rsidRPr="00B6136E">
        <w:rPr>
          <w:rFonts w:ascii="Arial" w:hAnsi="Arial" w:cs="Arial"/>
          <w:b/>
        </w:rPr>
        <w:t>11.1.2.4.</w:t>
      </w:r>
      <w:r w:rsidRPr="00B6136E">
        <w:rPr>
          <w:rFonts w:ascii="Arial" w:hAnsi="Arial" w:cs="Arial"/>
        </w:rPr>
        <w:t xml:space="preserve"> Deixar de apresentar amostra; </w:t>
      </w:r>
    </w:p>
    <w:p w14:paraId="3B5B8CB5" w14:textId="77777777" w:rsidR="00B6136E" w:rsidRPr="00B6136E" w:rsidRDefault="00B6136E" w:rsidP="00B6136E">
      <w:pPr>
        <w:ind w:firstLine="851"/>
        <w:jc w:val="both"/>
        <w:rPr>
          <w:rFonts w:ascii="Arial" w:hAnsi="Arial" w:cs="Arial"/>
        </w:rPr>
      </w:pPr>
    </w:p>
    <w:p w14:paraId="4231BE4A" w14:textId="77777777" w:rsidR="00B6136E" w:rsidRPr="00B6136E" w:rsidRDefault="00B6136E" w:rsidP="00B6136E">
      <w:pPr>
        <w:ind w:firstLine="851"/>
        <w:jc w:val="both"/>
        <w:rPr>
          <w:rFonts w:ascii="Arial" w:hAnsi="Arial" w:cs="Arial"/>
        </w:rPr>
      </w:pPr>
      <w:r w:rsidRPr="00B6136E">
        <w:rPr>
          <w:rFonts w:ascii="Arial" w:hAnsi="Arial" w:cs="Arial"/>
          <w:b/>
        </w:rPr>
        <w:t>11.1.2.5</w:t>
      </w:r>
      <w:r w:rsidRPr="00B6136E">
        <w:rPr>
          <w:rFonts w:ascii="Arial" w:hAnsi="Arial" w:cs="Arial"/>
        </w:rPr>
        <w:t xml:space="preserve">. Apresentar proposta ou amostra em desacordo com as especificações do edital; </w:t>
      </w:r>
    </w:p>
    <w:p w14:paraId="095E021D" w14:textId="77777777" w:rsidR="00B6136E" w:rsidRPr="00B6136E" w:rsidRDefault="00B6136E" w:rsidP="00B6136E">
      <w:pPr>
        <w:ind w:firstLine="851"/>
        <w:jc w:val="both"/>
        <w:rPr>
          <w:rFonts w:ascii="Arial" w:hAnsi="Arial" w:cs="Arial"/>
        </w:rPr>
      </w:pPr>
    </w:p>
    <w:p w14:paraId="7683D538" w14:textId="77777777" w:rsidR="00B6136E" w:rsidRPr="00B6136E" w:rsidRDefault="00B6136E" w:rsidP="00B6136E">
      <w:pPr>
        <w:ind w:firstLine="851"/>
        <w:jc w:val="both"/>
        <w:rPr>
          <w:rFonts w:ascii="Arial" w:hAnsi="Arial" w:cs="Arial"/>
        </w:rPr>
      </w:pPr>
      <w:r w:rsidRPr="00B6136E">
        <w:rPr>
          <w:rFonts w:ascii="Arial" w:hAnsi="Arial" w:cs="Arial"/>
          <w:b/>
        </w:rPr>
        <w:t>11.1.3.</w:t>
      </w:r>
      <w:r w:rsidRPr="00B6136E">
        <w:rPr>
          <w:rFonts w:ascii="Arial" w:hAnsi="Arial" w:cs="Arial"/>
        </w:rPr>
        <w:t xml:space="preserve"> Não celebrar o contrato ou não entregar a documentação exigida para a contratação, quando convocado dentro do prazo de validade de sua proposta; </w:t>
      </w:r>
    </w:p>
    <w:p w14:paraId="3A97B882" w14:textId="77777777" w:rsidR="00B6136E" w:rsidRPr="00B6136E" w:rsidRDefault="00B6136E" w:rsidP="00B6136E">
      <w:pPr>
        <w:ind w:firstLine="851"/>
        <w:jc w:val="both"/>
        <w:rPr>
          <w:rFonts w:ascii="Arial" w:hAnsi="Arial" w:cs="Arial"/>
        </w:rPr>
      </w:pPr>
    </w:p>
    <w:p w14:paraId="698E341B" w14:textId="77777777" w:rsidR="00B6136E" w:rsidRPr="00B6136E" w:rsidRDefault="00B6136E" w:rsidP="00B6136E">
      <w:pPr>
        <w:ind w:firstLine="851"/>
        <w:jc w:val="both"/>
        <w:rPr>
          <w:rFonts w:ascii="Arial" w:hAnsi="Arial" w:cs="Arial"/>
        </w:rPr>
      </w:pPr>
      <w:r w:rsidRPr="00B6136E">
        <w:rPr>
          <w:rFonts w:ascii="Arial" w:hAnsi="Arial" w:cs="Arial"/>
          <w:b/>
        </w:rPr>
        <w:t>11.1.3.1.</w:t>
      </w:r>
      <w:r w:rsidRPr="00B6136E">
        <w:rPr>
          <w:rFonts w:ascii="Arial" w:hAnsi="Arial" w:cs="Arial"/>
        </w:rPr>
        <w:t xml:space="preserve"> Recusar-se, sem justificativa, a assinar o contrato ou a ata de registro de preço, ou a aceitar ou retirar o instrumento equivalente no prazo estabelecido pela Administração; </w:t>
      </w:r>
    </w:p>
    <w:p w14:paraId="0F71EAB2" w14:textId="77777777" w:rsidR="00B6136E" w:rsidRPr="00B6136E" w:rsidRDefault="00B6136E" w:rsidP="00B6136E">
      <w:pPr>
        <w:ind w:firstLine="851"/>
        <w:jc w:val="both"/>
        <w:rPr>
          <w:rFonts w:ascii="Arial" w:hAnsi="Arial" w:cs="Arial"/>
        </w:rPr>
      </w:pPr>
    </w:p>
    <w:p w14:paraId="20455DF2" w14:textId="77777777" w:rsidR="00B6136E" w:rsidRPr="00B6136E" w:rsidRDefault="00B6136E" w:rsidP="00B6136E">
      <w:pPr>
        <w:ind w:firstLine="851"/>
        <w:jc w:val="both"/>
        <w:rPr>
          <w:rFonts w:ascii="Arial" w:hAnsi="Arial" w:cs="Arial"/>
        </w:rPr>
      </w:pPr>
      <w:r w:rsidRPr="00B6136E">
        <w:rPr>
          <w:rFonts w:ascii="Arial" w:hAnsi="Arial" w:cs="Arial"/>
          <w:b/>
        </w:rPr>
        <w:t>11.1.4.</w:t>
      </w:r>
      <w:r w:rsidRPr="00B6136E">
        <w:rPr>
          <w:rFonts w:ascii="Arial" w:hAnsi="Arial" w:cs="Arial"/>
        </w:rPr>
        <w:t xml:space="preserve"> Apresentar declaração ou documentação falsa exigida para o certame ou prestar declaração falsa durante a licitação;</w:t>
      </w:r>
    </w:p>
    <w:p w14:paraId="2031D7FF" w14:textId="77777777" w:rsidR="00B6136E" w:rsidRPr="00B6136E" w:rsidRDefault="00B6136E" w:rsidP="00B6136E">
      <w:pPr>
        <w:ind w:firstLine="851"/>
        <w:jc w:val="both"/>
        <w:rPr>
          <w:rFonts w:ascii="Arial" w:hAnsi="Arial" w:cs="Arial"/>
        </w:rPr>
      </w:pPr>
    </w:p>
    <w:p w14:paraId="33380543" w14:textId="77777777" w:rsidR="00B6136E" w:rsidRPr="00B6136E" w:rsidRDefault="00B6136E" w:rsidP="00B6136E">
      <w:pPr>
        <w:ind w:firstLine="851"/>
        <w:jc w:val="both"/>
        <w:rPr>
          <w:rFonts w:ascii="Arial" w:hAnsi="Arial" w:cs="Arial"/>
        </w:rPr>
      </w:pPr>
      <w:r w:rsidRPr="00B6136E">
        <w:rPr>
          <w:rFonts w:ascii="Arial" w:hAnsi="Arial" w:cs="Arial"/>
          <w:b/>
        </w:rPr>
        <w:t>11.1.5.</w:t>
      </w:r>
      <w:r w:rsidRPr="00B6136E">
        <w:rPr>
          <w:rFonts w:ascii="Arial" w:hAnsi="Arial" w:cs="Arial"/>
        </w:rPr>
        <w:t xml:space="preserve"> Fraudar a licitação </w:t>
      </w:r>
    </w:p>
    <w:p w14:paraId="072EBAF4" w14:textId="77777777" w:rsidR="00B6136E" w:rsidRPr="00B6136E" w:rsidRDefault="00B6136E" w:rsidP="00B6136E">
      <w:pPr>
        <w:ind w:firstLine="851"/>
        <w:jc w:val="both"/>
        <w:rPr>
          <w:rFonts w:ascii="Arial" w:hAnsi="Arial" w:cs="Arial"/>
          <w:b/>
        </w:rPr>
      </w:pPr>
    </w:p>
    <w:p w14:paraId="26C6CD6D" w14:textId="77777777" w:rsidR="00B6136E" w:rsidRPr="00B6136E" w:rsidRDefault="00B6136E" w:rsidP="00B6136E">
      <w:pPr>
        <w:ind w:firstLine="851"/>
        <w:jc w:val="both"/>
        <w:rPr>
          <w:rFonts w:ascii="Arial" w:hAnsi="Arial" w:cs="Arial"/>
        </w:rPr>
      </w:pPr>
      <w:r w:rsidRPr="00B6136E">
        <w:rPr>
          <w:rFonts w:ascii="Arial" w:hAnsi="Arial" w:cs="Arial"/>
          <w:b/>
        </w:rPr>
        <w:t>11.1.6.</w:t>
      </w:r>
      <w:r w:rsidRPr="00B6136E">
        <w:rPr>
          <w:rFonts w:ascii="Arial" w:hAnsi="Arial" w:cs="Arial"/>
        </w:rPr>
        <w:t xml:space="preserve"> Comportar-se de modo inidôneo ou cometer fraude de qualquer natureza, em especial quando: </w:t>
      </w:r>
    </w:p>
    <w:p w14:paraId="33C39D93" w14:textId="77777777" w:rsidR="00B6136E" w:rsidRPr="00B6136E" w:rsidRDefault="00B6136E" w:rsidP="00B6136E">
      <w:pPr>
        <w:ind w:firstLine="851"/>
        <w:jc w:val="both"/>
        <w:rPr>
          <w:rFonts w:ascii="Arial" w:hAnsi="Arial" w:cs="Arial"/>
        </w:rPr>
      </w:pPr>
    </w:p>
    <w:p w14:paraId="7280D51C" w14:textId="77777777" w:rsidR="00B6136E" w:rsidRPr="00B6136E" w:rsidRDefault="00B6136E" w:rsidP="00B6136E">
      <w:pPr>
        <w:ind w:firstLine="851"/>
        <w:jc w:val="both"/>
        <w:rPr>
          <w:rFonts w:ascii="Arial" w:hAnsi="Arial" w:cs="Arial"/>
        </w:rPr>
      </w:pPr>
      <w:r w:rsidRPr="00B6136E">
        <w:rPr>
          <w:rFonts w:ascii="Arial" w:hAnsi="Arial" w:cs="Arial"/>
          <w:b/>
        </w:rPr>
        <w:t>11.1.6.1.</w:t>
      </w:r>
      <w:r w:rsidRPr="00B6136E">
        <w:rPr>
          <w:rFonts w:ascii="Arial" w:hAnsi="Arial" w:cs="Arial"/>
        </w:rPr>
        <w:t xml:space="preserve"> Agir em conluio ou em desconformidade com a lei; </w:t>
      </w:r>
    </w:p>
    <w:p w14:paraId="537C82AA" w14:textId="77777777" w:rsidR="00B6136E" w:rsidRPr="00B6136E" w:rsidRDefault="00B6136E" w:rsidP="00B6136E">
      <w:pPr>
        <w:ind w:firstLine="851"/>
        <w:jc w:val="both"/>
        <w:rPr>
          <w:rFonts w:ascii="Arial" w:hAnsi="Arial" w:cs="Arial"/>
        </w:rPr>
      </w:pPr>
    </w:p>
    <w:p w14:paraId="6AAD9862" w14:textId="77777777" w:rsidR="00B6136E" w:rsidRPr="00B6136E" w:rsidRDefault="00B6136E" w:rsidP="00B6136E">
      <w:pPr>
        <w:ind w:firstLine="851"/>
        <w:jc w:val="both"/>
        <w:rPr>
          <w:rFonts w:ascii="Arial" w:hAnsi="Arial" w:cs="Arial"/>
        </w:rPr>
      </w:pPr>
      <w:r w:rsidRPr="00B6136E">
        <w:rPr>
          <w:rFonts w:ascii="Arial" w:hAnsi="Arial" w:cs="Arial"/>
          <w:b/>
        </w:rPr>
        <w:t>11.1.6.2.</w:t>
      </w:r>
      <w:r w:rsidRPr="00B6136E">
        <w:rPr>
          <w:rFonts w:ascii="Arial" w:hAnsi="Arial" w:cs="Arial"/>
        </w:rPr>
        <w:t xml:space="preserve"> Induzir deliberadamente a erro no julgamento;</w:t>
      </w:r>
    </w:p>
    <w:p w14:paraId="20BBE5A2" w14:textId="77777777" w:rsidR="00B6136E" w:rsidRPr="00B6136E" w:rsidRDefault="00B6136E" w:rsidP="00B6136E">
      <w:pPr>
        <w:ind w:firstLine="851"/>
        <w:jc w:val="both"/>
        <w:rPr>
          <w:rFonts w:ascii="Arial" w:hAnsi="Arial" w:cs="Arial"/>
          <w:b/>
        </w:rPr>
      </w:pPr>
    </w:p>
    <w:p w14:paraId="63653F42" w14:textId="77777777" w:rsidR="00B6136E" w:rsidRPr="00B6136E" w:rsidRDefault="00B6136E" w:rsidP="00B6136E">
      <w:pPr>
        <w:ind w:firstLine="851"/>
        <w:jc w:val="both"/>
        <w:rPr>
          <w:rFonts w:ascii="Arial" w:hAnsi="Arial" w:cs="Arial"/>
        </w:rPr>
      </w:pPr>
      <w:r w:rsidRPr="00B6136E">
        <w:rPr>
          <w:rFonts w:ascii="Arial" w:hAnsi="Arial" w:cs="Arial"/>
          <w:b/>
        </w:rPr>
        <w:t>11.1.6.3.</w:t>
      </w:r>
      <w:r w:rsidRPr="00B6136E">
        <w:rPr>
          <w:rFonts w:ascii="Arial" w:hAnsi="Arial" w:cs="Arial"/>
        </w:rPr>
        <w:t xml:space="preserve"> Apresentar amostra falsificada ou deteriorada;</w:t>
      </w:r>
    </w:p>
    <w:p w14:paraId="3E38A4CA" w14:textId="77777777" w:rsidR="00B6136E" w:rsidRPr="00B6136E" w:rsidRDefault="00B6136E" w:rsidP="00B6136E">
      <w:pPr>
        <w:ind w:firstLine="851"/>
        <w:jc w:val="both"/>
        <w:rPr>
          <w:rFonts w:ascii="Arial" w:hAnsi="Arial" w:cs="Arial"/>
        </w:rPr>
      </w:pPr>
    </w:p>
    <w:p w14:paraId="1E169CBF" w14:textId="77777777" w:rsidR="00B6136E" w:rsidRPr="00B6136E" w:rsidRDefault="00B6136E" w:rsidP="00B6136E">
      <w:pPr>
        <w:ind w:firstLine="851"/>
        <w:jc w:val="both"/>
        <w:rPr>
          <w:rFonts w:ascii="Arial" w:hAnsi="Arial" w:cs="Arial"/>
        </w:rPr>
      </w:pPr>
      <w:r w:rsidRPr="00B6136E">
        <w:rPr>
          <w:rFonts w:ascii="Arial" w:hAnsi="Arial" w:cs="Arial"/>
          <w:b/>
        </w:rPr>
        <w:t>11.1.7.</w:t>
      </w:r>
      <w:r w:rsidRPr="00B6136E">
        <w:rPr>
          <w:rFonts w:ascii="Arial" w:hAnsi="Arial" w:cs="Arial"/>
        </w:rPr>
        <w:t xml:space="preserve"> Praticar atos ilícitos com vistas a frustrar os objetivos da licitação </w:t>
      </w:r>
    </w:p>
    <w:p w14:paraId="64880A2D" w14:textId="77777777" w:rsidR="00B6136E" w:rsidRPr="00B6136E" w:rsidRDefault="00B6136E" w:rsidP="00B6136E">
      <w:pPr>
        <w:ind w:firstLine="851"/>
        <w:jc w:val="both"/>
        <w:rPr>
          <w:rFonts w:ascii="Arial" w:hAnsi="Arial" w:cs="Arial"/>
        </w:rPr>
      </w:pPr>
    </w:p>
    <w:p w14:paraId="51FB426E" w14:textId="77777777" w:rsidR="00B6136E" w:rsidRPr="00B6136E" w:rsidRDefault="00B6136E" w:rsidP="00B6136E">
      <w:pPr>
        <w:ind w:firstLine="851"/>
        <w:jc w:val="both"/>
        <w:rPr>
          <w:rFonts w:ascii="Arial" w:hAnsi="Arial" w:cs="Arial"/>
        </w:rPr>
      </w:pPr>
      <w:r w:rsidRPr="00B6136E">
        <w:rPr>
          <w:rFonts w:ascii="Arial" w:hAnsi="Arial" w:cs="Arial"/>
          <w:b/>
        </w:rPr>
        <w:t>11.1.8.</w:t>
      </w:r>
      <w:r w:rsidRPr="00B6136E">
        <w:rPr>
          <w:rFonts w:ascii="Arial" w:hAnsi="Arial" w:cs="Arial"/>
        </w:rPr>
        <w:t xml:space="preserve"> Praticar ato lesivo previsto no art. 5º da Lei n.º 12.846, de 2013. </w:t>
      </w:r>
    </w:p>
    <w:p w14:paraId="2F3046E3" w14:textId="77777777" w:rsidR="00B6136E" w:rsidRPr="00B6136E" w:rsidRDefault="00B6136E" w:rsidP="00B6136E">
      <w:pPr>
        <w:ind w:firstLine="851"/>
        <w:jc w:val="both"/>
        <w:rPr>
          <w:rFonts w:ascii="Arial" w:hAnsi="Arial" w:cs="Arial"/>
        </w:rPr>
      </w:pPr>
    </w:p>
    <w:p w14:paraId="6A1C2C88" w14:textId="77777777" w:rsidR="00B6136E" w:rsidRPr="00B6136E" w:rsidRDefault="00B6136E" w:rsidP="00B6136E">
      <w:pPr>
        <w:ind w:firstLine="851"/>
        <w:jc w:val="both"/>
        <w:rPr>
          <w:rFonts w:ascii="Arial" w:hAnsi="Arial" w:cs="Arial"/>
        </w:rPr>
      </w:pPr>
      <w:r w:rsidRPr="00B6136E">
        <w:rPr>
          <w:rFonts w:ascii="Arial" w:hAnsi="Arial" w:cs="Arial"/>
          <w:b/>
        </w:rPr>
        <w:lastRenderedPageBreak/>
        <w:t>11.2.</w:t>
      </w:r>
      <w:r w:rsidRPr="00B6136E">
        <w:rPr>
          <w:rFonts w:ascii="Arial" w:hAnsi="Arial" w:cs="Arial"/>
        </w:rPr>
        <w:t xml:space="preserve"> A sanção de que trata o subitem poderá ser aplicada juntamente com as multas previstas, garantindo o exercício de prévia e ampla defesa.</w:t>
      </w:r>
    </w:p>
    <w:p w14:paraId="55E554D7" w14:textId="77777777" w:rsidR="00B6136E" w:rsidRPr="00B6136E" w:rsidRDefault="00B6136E" w:rsidP="00B6136E">
      <w:pPr>
        <w:ind w:firstLine="851"/>
        <w:jc w:val="both"/>
        <w:rPr>
          <w:rFonts w:ascii="Arial" w:hAnsi="Arial" w:cs="Arial"/>
        </w:rPr>
      </w:pPr>
    </w:p>
    <w:p w14:paraId="59F4AA79" w14:textId="77777777" w:rsidR="00B6136E" w:rsidRPr="00B6136E" w:rsidRDefault="00B6136E" w:rsidP="00B6136E">
      <w:pPr>
        <w:ind w:firstLine="851"/>
        <w:jc w:val="both"/>
        <w:rPr>
          <w:rFonts w:ascii="Arial" w:hAnsi="Arial" w:cs="Arial"/>
        </w:rPr>
      </w:pPr>
      <w:r w:rsidRPr="00B6136E">
        <w:rPr>
          <w:rFonts w:ascii="Arial" w:hAnsi="Arial" w:cs="Arial"/>
          <w:b/>
        </w:rPr>
        <w:t>11.2.1.</w:t>
      </w:r>
      <w:r w:rsidRPr="00B6136E">
        <w:rPr>
          <w:rFonts w:ascii="Arial" w:hAnsi="Arial" w:cs="Arial"/>
        </w:rPr>
        <w:t xml:space="preserve"> A sanção de impedimento de participar em licitação e contratar com a Administração Pública </w:t>
      </w:r>
      <w:proofErr w:type="gramStart"/>
      <w:r w:rsidRPr="00B6136E">
        <w:rPr>
          <w:rFonts w:ascii="Arial" w:hAnsi="Arial" w:cs="Arial"/>
        </w:rPr>
        <w:t>poderá ser aplicada</w:t>
      </w:r>
      <w:proofErr w:type="gramEnd"/>
      <w:r w:rsidRPr="00B6136E">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1A3CD327" w14:textId="77777777" w:rsidR="00B6136E" w:rsidRPr="00B6136E" w:rsidRDefault="00B6136E" w:rsidP="00B6136E">
      <w:pPr>
        <w:ind w:firstLine="851"/>
        <w:jc w:val="both"/>
        <w:rPr>
          <w:rFonts w:ascii="Arial" w:hAnsi="Arial" w:cs="Arial"/>
          <w:b/>
        </w:rPr>
      </w:pPr>
    </w:p>
    <w:p w14:paraId="2A7D47ED" w14:textId="77777777" w:rsidR="00B6136E" w:rsidRPr="00B6136E" w:rsidRDefault="00B6136E" w:rsidP="00B6136E">
      <w:pPr>
        <w:ind w:firstLine="851"/>
        <w:jc w:val="both"/>
        <w:rPr>
          <w:rFonts w:ascii="Arial" w:hAnsi="Arial" w:cs="Arial"/>
        </w:rPr>
      </w:pPr>
      <w:r w:rsidRPr="00B6136E">
        <w:rPr>
          <w:rFonts w:ascii="Arial" w:hAnsi="Arial" w:cs="Arial"/>
          <w:b/>
        </w:rPr>
        <w:t>11.3.</w:t>
      </w:r>
      <w:r w:rsidRPr="00B6136E">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233D10E3" w14:textId="77777777" w:rsidR="00B6136E" w:rsidRPr="00B6136E" w:rsidRDefault="00B6136E" w:rsidP="00B6136E">
      <w:pPr>
        <w:ind w:firstLine="851"/>
        <w:jc w:val="both"/>
        <w:rPr>
          <w:rFonts w:ascii="Arial" w:hAnsi="Arial" w:cs="Arial"/>
          <w:b/>
        </w:rPr>
      </w:pPr>
    </w:p>
    <w:p w14:paraId="78BD9A5F" w14:textId="77777777" w:rsidR="00B6136E" w:rsidRPr="00B6136E" w:rsidRDefault="00B6136E" w:rsidP="00B6136E">
      <w:pPr>
        <w:ind w:firstLine="851"/>
        <w:jc w:val="both"/>
        <w:rPr>
          <w:rFonts w:ascii="Arial" w:hAnsi="Arial" w:cs="Arial"/>
        </w:rPr>
      </w:pPr>
      <w:r w:rsidRPr="00B6136E">
        <w:rPr>
          <w:rFonts w:ascii="Arial" w:hAnsi="Arial" w:cs="Arial"/>
          <w:b/>
        </w:rPr>
        <w:t>11.3.1.</w:t>
      </w:r>
      <w:r w:rsidRPr="00B6136E">
        <w:rPr>
          <w:rFonts w:ascii="Arial" w:hAnsi="Arial" w:cs="Arial"/>
        </w:rPr>
        <w:t xml:space="preserve"> Advertência; </w:t>
      </w:r>
    </w:p>
    <w:p w14:paraId="1CD81A69" w14:textId="77777777" w:rsidR="00B6136E" w:rsidRPr="00B6136E" w:rsidRDefault="00B6136E" w:rsidP="00B6136E">
      <w:pPr>
        <w:ind w:firstLine="851"/>
        <w:jc w:val="both"/>
        <w:rPr>
          <w:rFonts w:ascii="Arial" w:hAnsi="Arial" w:cs="Arial"/>
        </w:rPr>
      </w:pPr>
    </w:p>
    <w:p w14:paraId="2979F734" w14:textId="77777777" w:rsidR="00B6136E" w:rsidRPr="00B6136E" w:rsidRDefault="00B6136E" w:rsidP="00B6136E">
      <w:pPr>
        <w:ind w:firstLine="851"/>
        <w:jc w:val="both"/>
        <w:rPr>
          <w:rFonts w:ascii="Arial" w:hAnsi="Arial" w:cs="Arial"/>
        </w:rPr>
      </w:pPr>
      <w:r w:rsidRPr="00B6136E">
        <w:rPr>
          <w:rFonts w:ascii="Arial" w:hAnsi="Arial" w:cs="Arial"/>
          <w:b/>
        </w:rPr>
        <w:t>11.3.2.</w:t>
      </w:r>
      <w:r w:rsidRPr="00B6136E">
        <w:rPr>
          <w:rFonts w:ascii="Arial" w:hAnsi="Arial" w:cs="Arial"/>
        </w:rPr>
        <w:t xml:space="preserve"> Multa de mora;</w:t>
      </w:r>
    </w:p>
    <w:p w14:paraId="470D3D30" w14:textId="77777777" w:rsidR="00B6136E" w:rsidRPr="00B6136E" w:rsidRDefault="00B6136E" w:rsidP="00B6136E">
      <w:pPr>
        <w:ind w:firstLine="851"/>
        <w:jc w:val="both"/>
        <w:rPr>
          <w:rFonts w:ascii="Arial" w:hAnsi="Arial" w:cs="Arial"/>
        </w:rPr>
      </w:pPr>
    </w:p>
    <w:p w14:paraId="61F13639" w14:textId="77777777" w:rsidR="00B6136E" w:rsidRPr="00B6136E" w:rsidRDefault="00B6136E" w:rsidP="00B6136E">
      <w:pPr>
        <w:ind w:firstLine="851"/>
        <w:jc w:val="both"/>
        <w:rPr>
          <w:rFonts w:ascii="Arial" w:hAnsi="Arial" w:cs="Arial"/>
        </w:rPr>
      </w:pPr>
      <w:r w:rsidRPr="00B6136E">
        <w:rPr>
          <w:rFonts w:ascii="Arial" w:hAnsi="Arial" w:cs="Arial"/>
          <w:b/>
        </w:rPr>
        <w:t>11.3.2.1.</w:t>
      </w:r>
      <w:r w:rsidRPr="00B6136E">
        <w:rPr>
          <w:rFonts w:ascii="Arial" w:hAnsi="Arial" w:cs="Arial"/>
        </w:rPr>
        <w:t xml:space="preserve"> Multa de 10% (dez por cento) sobre a parcela remanescente, no caso de inexecução parcial de contrato; </w:t>
      </w:r>
    </w:p>
    <w:p w14:paraId="7DBA1619" w14:textId="77777777" w:rsidR="00B6136E" w:rsidRPr="00B6136E" w:rsidRDefault="00B6136E" w:rsidP="00B6136E">
      <w:pPr>
        <w:ind w:firstLine="851"/>
        <w:jc w:val="both"/>
        <w:rPr>
          <w:rFonts w:ascii="Arial" w:hAnsi="Arial" w:cs="Arial"/>
        </w:rPr>
      </w:pPr>
    </w:p>
    <w:p w14:paraId="66EEC4C6" w14:textId="77777777" w:rsidR="00B6136E" w:rsidRPr="00B6136E" w:rsidRDefault="00B6136E" w:rsidP="00B6136E">
      <w:pPr>
        <w:ind w:firstLine="851"/>
        <w:jc w:val="both"/>
        <w:rPr>
          <w:rFonts w:ascii="Arial" w:hAnsi="Arial" w:cs="Arial"/>
        </w:rPr>
      </w:pPr>
      <w:r w:rsidRPr="00B6136E">
        <w:rPr>
          <w:rFonts w:ascii="Arial" w:hAnsi="Arial" w:cs="Arial"/>
          <w:b/>
        </w:rPr>
        <w:t>11.3.2.2.</w:t>
      </w:r>
      <w:r w:rsidRPr="00B6136E">
        <w:rPr>
          <w:rFonts w:ascii="Arial" w:hAnsi="Arial" w:cs="Arial"/>
        </w:rPr>
        <w:t xml:space="preserve"> Multa de 1% (um por cento), por dia de atraso, sobre o valor correspondente à entrega que estiver em desacordo com os prazos estipulados, até o limite de 10 (dez) dias; </w:t>
      </w:r>
    </w:p>
    <w:p w14:paraId="70FFDE55" w14:textId="77777777" w:rsidR="00B6136E" w:rsidRPr="00B6136E" w:rsidRDefault="00B6136E" w:rsidP="00B6136E">
      <w:pPr>
        <w:ind w:firstLine="851"/>
        <w:jc w:val="both"/>
        <w:rPr>
          <w:rFonts w:ascii="Arial" w:hAnsi="Arial" w:cs="Arial"/>
        </w:rPr>
      </w:pPr>
    </w:p>
    <w:p w14:paraId="23014D21" w14:textId="77777777" w:rsidR="00B6136E" w:rsidRPr="00B6136E" w:rsidRDefault="00B6136E" w:rsidP="00B6136E">
      <w:pPr>
        <w:ind w:firstLine="851"/>
        <w:jc w:val="both"/>
        <w:rPr>
          <w:rFonts w:ascii="Arial" w:hAnsi="Arial" w:cs="Arial"/>
        </w:rPr>
      </w:pPr>
      <w:r w:rsidRPr="00B6136E">
        <w:rPr>
          <w:rFonts w:ascii="Arial" w:hAnsi="Arial" w:cs="Arial"/>
          <w:b/>
        </w:rPr>
        <w:t>11.3.2.3.</w:t>
      </w:r>
      <w:r w:rsidRPr="00B6136E">
        <w:rPr>
          <w:rFonts w:ascii="Arial" w:hAnsi="Arial" w:cs="Arial"/>
        </w:rPr>
        <w:t xml:space="preserve"> Multa de 20% (vinte por cento) sobre o valor total do contrato, no caso de sua inexecução total; </w:t>
      </w:r>
    </w:p>
    <w:p w14:paraId="03F8B459" w14:textId="77777777" w:rsidR="00B6136E" w:rsidRPr="00B6136E" w:rsidRDefault="00B6136E" w:rsidP="00B6136E">
      <w:pPr>
        <w:ind w:firstLine="851"/>
        <w:jc w:val="both"/>
        <w:rPr>
          <w:rFonts w:ascii="Arial" w:hAnsi="Arial" w:cs="Arial"/>
        </w:rPr>
      </w:pPr>
    </w:p>
    <w:p w14:paraId="772B6723" w14:textId="77777777" w:rsidR="00B6136E" w:rsidRPr="00B6136E" w:rsidRDefault="00B6136E" w:rsidP="00B6136E">
      <w:pPr>
        <w:ind w:firstLine="851"/>
        <w:jc w:val="both"/>
        <w:rPr>
          <w:rFonts w:ascii="Arial" w:hAnsi="Arial" w:cs="Arial"/>
        </w:rPr>
      </w:pPr>
      <w:r w:rsidRPr="00B6136E">
        <w:rPr>
          <w:rFonts w:ascii="Arial" w:hAnsi="Arial" w:cs="Arial"/>
          <w:b/>
        </w:rPr>
        <w:t>11.3.2.4.</w:t>
      </w:r>
      <w:r w:rsidRPr="00B6136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7209B61" w14:textId="77777777" w:rsidR="00B6136E" w:rsidRPr="00B6136E" w:rsidRDefault="00B6136E" w:rsidP="00B6136E">
      <w:pPr>
        <w:ind w:firstLine="851"/>
        <w:jc w:val="both"/>
        <w:rPr>
          <w:rFonts w:ascii="Arial" w:hAnsi="Arial" w:cs="Arial"/>
        </w:rPr>
      </w:pPr>
    </w:p>
    <w:p w14:paraId="18F5C736" w14:textId="77777777" w:rsidR="00B6136E" w:rsidRPr="00B6136E" w:rsidRDefault="00B6136E" w:rsidP="00B6136E">
      <w:pPr>
        <w:ind w:firstLine="851"/>
        <w:jc w:val="both"/>
        <w:rPr>
          <w:rFonts w:ascii="Arial" w:hAnsi="Arial" w:cs="Arial"/>
        </w:rPr>
      </w:pPr>
      <w:r w:rsidRPr="00B6136E">
        <w:rPr>
          <w:rFonts w:ascii="Arial" w:hAnsi="Arial" w:cs="Arial"/>
          <w:b/>
        </w:rPr>
        <w:t>11.3.2.5.</w:t>
      </w:r>
      <w:r w:rsidRPr="00B6136E">
        <w:rPr>
          <w:rFonts w:ascii="Arial" w:hAnsi="Arial" w:cs="Arial"/>
        </w:rPr>
        <w:t xml:space="preserve"> Multa de 20% (vinte por cento) sobre o valor total do contrato, no caso recusa injustificada de assinar/receber o contrato. </w:t>
      </w:r>
    </w:p>
    <w:p w14:paraId="27E81678" w14:textId="77777777" w:rsidR="00B6136E" w:rsidRPr="00B6136E" w:rsidRDefault="00B6136E" w:rsidP="00B6136E">
      <w:pPr>
        <w:ind w:firstLine="851"/>
        <w:jc w:val="both"/>
        <w:rPr>
          <w:rFonts w:ascii="Arial" w:hAnsi="Arial" w:cs="Arial"/>
          <w:b/>
        </w:rPr>
      </w:pPr>
    </w:p>
    <w:p w14:paraId="0DB2C7BF" w14:textId="77777777" w:rsidR="00B6136E" w:rsidRPr="00B6136E" w:rsidRDefault="00B6136E" w:rsidP="00B6136E">
      <w:pPr>
        <w:ind w:firstLine="851"/>
        <w:jc w:val="both"/>
        <w:rPr>
          <w:rFonts w:ascii="Arial" w:hAnsi="Arial" w:cs="Arial"/>
        </w:rPr>
      </w:pPr>
      <w:r w:rsidRPr="00B6136E">
        <w:rPr>
          <w:rFonts w:ascii="Arial" w:hAnsi="Arial" w:cs="Arial"/>
          <w:b/>
        </w:rPr>
        <w:t>11.4.</w:t>
      </w:r>
      <w:r w:rsidRPr="00B6136E">
        <w:rPr>
          <w:rFonts w:ascii="Arial" w:hAnsi="Arial" w:cs="Arial"/>
        </w:rPr>
        <w:t xml:space="preserve"> As multas são independentes entre si; a aplicação de uma, não exclui a aplicação de outras, bem como das demais penalidades previstas em lei. </w:t>
      </w:r>
    </w:p>
    <w:p w14:paraId="1EA5AF2C" w14:textId="77777777" w:rsidR="00B6136E" w:rsidRPr="00B6136E" w:rsidRDefault="00B6136E" w:rsidP="00B6136E">
      <w:pPr>
        <w:ind w:firstLine="851"/>
        <w:jc w:val="both"/>
        <w:rPr>
          <w:rFonts w:ascii="Arial" w:hAnsi="Arial" w:cs="Arial"/>
          <w:b/>
        </w:rPr>
      </w:pPr>
    </w:p>
    <w:p w14:paraId="553DFB15" w14:textId="77777777" w:rsidR="00B6136E" w:rsidRPr="00B6136E" w:rsidRDefault="00B6136E" w:rsidP="00B6136E">
      <w:pPr>
        <w:ind w:firstLine="851"/>
        <w:jc w:val="both"/>
        <w:rPr>
          <w:rFonts w:ascii="Arial" w:hAnsi="Arial" w:cs="Arial"/>
        </w:rPr>
      </w:pPr>
      <w:r w:rsidRPr="00B6136E">
        <w:rPr>
          <w:rFonts w:ascii="Arial" w:hAnsi="Arial" w:cs="Arial"/>
          <w:b/>
        </w:rPr>
        <w:t>11.5.</w:t>
      </w:r>
      <w:r w:rsidRPr="00B6136E">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5D63523" w14:textId="77777777" w:rsidR="00B6136E" w:rsidRPr="00B6136E" w:rsidRDefault="00B6136E" w:rsidP="00B6136E">
      <w:pPr>
        <w:ind w:firstLine="851"/>
        <w:jc w:val="both"/>
        <w:rPr>
          <w:rFonts w:ascii="Arial" w:hAnsi="Arial" w:cs="Arial"/>
          <w:b/>
        </w:rPr>
      </w:pPr>
    </w:p>
    <w:p w14:paraId="45C157C1" w14:textId="77777777" w:rsidR="00B6136E" w:rsidRPr="00B6136E" w:rsidRDefault="00B6136E" w:rsidP="00B6136E">
      <w:pPr>
        <w:ind w:firstLine="851"/>
        <w:jc w:val="both"/>
        <w:rPr>
          <w:rFonts w:ascii="Arial" w:hAnsi="Arial" w:cs="Arial"/>
        </w:rPr>
      </w:pPr>
      <w:r w:rsidRPr="00B6136E">
        <w:rPr>
          <w:rFonts w:ascii="Arial" w:hAnsi="Arial" w:cs="Arial"/>
          <w:b/>
        </w:rPr>
        <w:t>11.6.</w:t>
      </w:r>
      <w:r w:rsidRPr="00B61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550715D" w14:textId="77777777" w:rsidR="00B6136E" w:rsidRPr="00B6136E" w:rsidRDefault="00B6136E" w:rsidP="00B6136E">
      <w:pPr>
        <w:ind w:firstLine="851"/>
        <w:jc w:val="both"/>
        <w:rPr>
          <w:rFonts w:ascii="Arial" w:hAnsi="Arial" w:cs="Arial"/>
          <w:b/>
        </w:rPr>
      </w:pPr>
    </w:p>
    <w:p w14:paraId="1A19C5FE" w14:textId="77777777" w:rsidR="00B6136E" w:rsidRPr="00B6136E" w:rsidRDefault="00B6136E" w:rsidP="00B6136E">
      <w:pPr>
        <w:ind w:firstLine="851"/>
        <w:jc w:val="both"/>
        <w:rPr>
          <w:rFonts w:ascii="Arial" w:hAnsi="Arial" w:cs="Arial"/>
        </w:rPr>
      </w:pPr>
      <w:r w:rsidRPr="00B6136E">
        <w:rPr>
          <w:rFonts w:ascii="Arial" w:hAnsi="Arial" w:cs="Arial"/>
          <w:b/>
        </w:rPr>
        <w:t>11.7.</w:t>
      </w:r>
      <w:r w:rsidRPr="00B6136E">
        <w:rPr>
          <w:rFonts w:ascii="Arial" w:hAnsi="Arial" w:cs="Arial"/>
        </w:rPr>
        <w:t xml:space="preserve"> Nenhuma sanção será aplicada sem o devido processo administrativo, que prevê defesa prévia do interessado e recurso nos prazos definidos em lei, sendo-lhe facultado vista ao processo. </w:t>
      </w:r>
    </w:p>
    <w:p w14:paraId="69CD6681" w14:textId="77777777" w:rsidR="00B6136E" w:rsidRPr="00B6136E" w:rsidRDefault="00B6136E" w:rsidP="00B6136E">
      <w:pPr>
        <w:ind w:firstLine="851"/>
        <w:jc w:val="both"/>
        <w:rPr>
          <w:rFonts w:ascii="Arial" w:hAnsi="Arial" w:cs="Arial"/>
        </w:rPr>
      </w:pPr>
    </w:p>
    <w:p w14:paraId="07E25CC6" w14:textId="77777777" w:rsidR="00B6136E" w:rsidRPr="00B6136E" w:rsidRDefault="00B6136E" w:rsidP="00B6136E">
      <w:pPr>
        <w:ind w:firstLine="851"/>
        <w:jc w:val="both"/>
        <w:rPr>
          <w:rFonts w:ascii="Arial" w:hAnsi="Arial" w:cs="Arial"/>
        </w:rPr>
      </w:pPr>
      <w:r w:rsidRPr="00B6136E">
        <w:rPr>
          <w:rFonts w:ascii="Arial" w:hAnsi="Arial" w:cs="Arial"/>
          <w:b/>
        </w:rPr>
        <w:t>11.8.</w:t>
      </w:r>
      <w:r w:rsidRPr="00B6136E">
        <w:rPr>
          <w:rFonts w:ascii="Arial" w:hAnsi="Arial" w:cs="Arial"/>
        </w:rPr>
        <w:t xml:space="preserve"> Pelo descumprimento de quaisquer cláusulas ou condições do contrato, as multas e penalidade serão elevadas em dobro, em caso de reincidência. </w:t>
      </w:r>
    </w:p>
    <w:p w14:paraId="120DDFB7" w14:textId="77777777" w:rsidR="00B6136E" w:rsidRPr="00B6136E" w:rsidRDefault="00B6136E" w:rsidP="00B6136E">
      <w:pPr>
        <w:ind w:firstLine="851"/>
        <w:jc w:val="both"/>
        <w:rPr>
          <w:rFonts w:ascii="Arial" w:hAnsi="Arial" w:cs="Arial"/>
        </w:rPr>
      </w:pPr>
    </w:p>
    <w:p w14:paraId="394C2368" w14:textId="77777777" w:rsidR="00B6136E" w:rsidRPr="00B6136E" w:rsidRDefault="00B6136E" w:rsidP="00B6136E">
      <w:pPr>
        <w:ind w:firstLine="851"/>
        <w:jc w:val="both"/>
        <w:rPr>
          <w:rFonts w:ascii="Arial" w:hAnsi="Arial" w:cs="Arial"/>
        </w:rPr>
      </w:pPr>
      <w:r w:rsidRPr="00B6136E">
        <w:rPr>
          <w:rFonts w:ascii="Arial" w:hAnsi="Arial" w:cs="Arial"/>
          <w:b/>
        </w:rPr>
        <w:t>11.9.</w:t>
      </w:r>
      <w:r w:rsidRPr="00B6136E">
        <w:rPr>
          <w:rFonts w:ascii="Arial" w:hAnsi="Arial" w:cs="Arial"/>
        </w:rPr>
        <w:t xml:space="preserve"> A aplicação das sanções previstas neste edital não exclui, em hipótese alguma, a obrigação de reparação integral dos danos causados.</w:t>
      </w:r>
    </w:p>
    <w:p w14:paraId="38F721E7" w14:textId="77777777" w:rsidR="00B6136E" w:rsidRPr="00B6136E" w:rsidRDefault="00B6136E" w:rsidP="00B6136E">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B6136E" w:rsidRPr="00B6136E" w14:paraId="4FB2339A" w14:textId="77777777" w:rsidTr="00E35AD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7BDC5B94" w14:textId="77777777" w:rsidR="00B6136E" w:rsidRPr="00B6136E" w:rsidRDefault="00B6136E" w:rsidP="00E35AD2">
            <w:pPr>
              <w:ind w:firstLine="851"/>
              <w:jc w:val="both"/>
              <w:rPr>
                <w:rFonts w:ascii="Arial" w:hAnsi="Arial" w:cs="Arial"/>
              </w:rPr>
            </w:pPr>
            <w:r w:rsidRPr="00B6136E">
              <w:rPr>
                <w:rFonts w:ascii="Arial" w:hAnsi="Arial" w:cs="Arial"/>
                <w:b/>
              </w:rPr>
              <w:t>CLÁUSULA 12. - DAS MEDIDAS ANTICORRUPÇÃO</w:t>
            </w:r>
          </w:p>
        </w:tc>
      </w:tr>
    </w:tbl>
    <w:p w14:paraId="02727816" w14:textId="77777777" w:rsidR="00B6136E" w:rsidRPr="00B6136E" w:rsidRDefault="00B6136E" w:rsidP="00B6136E">
      <w:pPr>
        <w:rPr>
          <w:rFonts w:ascii="Arial" w:hAnsi="Arial" w:cs="Arial"/>
          <w:b/>
        </w:rPr>
      </w:pPr>
    </w:p>
    <w:p w14:paraId="7C758EFF" w14:textId="77777777" w:rsidR="00B6136E" w:rsidRPr="00B6136E" w:rsidRDefault="00B6136E" w:rsidP="00B6136E">
      <w:pPr>
        <w:ind w:firstLine="850"/>
        <w:jc w:val="both"/>
        <w:rPr>
          <w:rFonts w:ascii="Arial" w:hAnsi="Arial" w:cs="Arial"/>
        </w:rPr>
      </w:pPr>
      <w:r w:rsidRPr="00B6136E">
        <w:rPr>
          <w:rFonts w:ascii="Arial" w:hAnsi="Arial" w:cs="Arial"/>
          <w:b/>
          <w:shd w:val="clear" w:color="auto" w:fill="FFFFFF"/>
        </w:rPr>
        <w:t>12.1.</w:t>
      </w:r>
      <w:r w:rsidRPr="00B6136E">
        <w:rPr>
          <w:rFonts w:ascii="Arial" w:hAnsi="Arial" w:cs="Arial"/>
          <w:shd w:val="clear" w:color="auto" w:fill="FFFFFF"/>
        </w:rPr>
        <w:t xml:space="preserve"> Na execução deste contrato, nenhuma das partes poderá </w:t>
      </w:r>
      <w:proofErr w:type="gramStart"/>
      <w:r w:rsidRPr="00B6136E">
        <w:rPr>
          <w:rFonts w:ascii="Arial" w:hAnsi="Arial" w:cs="Arial"/>
          <w:shd w:val="clear" w:color="auto" w:fill="FFFFFF"/>
        </w:rPr>
        <w:t>oferecer,</w:t>
      </w:r>
      <w:proofErr w:type="gramEnd"/>
      <w:r w:rsidRPr="00B6136E">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w:t>
      </w:r>
      <w:r w:rsidRPr="00B6136E">
        <w:rPr>
          <w:rFonts w:ascii="Arial" w:hAnsi="Arial" w:cs="Arial"/>
          <w:shd w:val="clear" w:color="auto" w:fill="FFFFFF"/>
        </w:rPr>
        <w:lastRenderedPageBreak/>
        <w:t>relacionada a este contrato, devendo garantir, ainda, que seus prepostos e colaboradores ajam da mesma forma.</w:t>
      </w:r>
    </w:p>
    <w:p w14:paraId="44FBD6E2" w14:textId="77777777" w:rsidR="00B6136E" w:rsidRPr="00B6136E" w:rsidRDefault="00B6136E" w:rsidP="00B6136E">
      <w:pPr>
        <w:jc w:val="both"/>
        <w:rPr>
          <w:rFonts w:ascii="Arial" w:hAnsi="Arial" w:cs="Arial"/>
        </w:rPr>
      </w:pPr>
    </w:p>
    <w:tbl>
      <w:tblPr>
        <w:tblW w:w="5000" w:type="pct"/>
        <w:tblLayout w:type="fixed"/>
        <w:tblLook w:val="0000" w:firstRow="0" w:lastRow="0" w:firstColumn="0" w:lastColumn="0" w:noHBand="0" w:noVBand="0"/>
      </w:tblPr>
      <w:tblGrid>
        <w:gridCol w:w="10138"/>
      </w:tblGrid>
      <w:tr w:rsidR="00B6136E" w:rsidRPr="00B6136E" w14:paraId="297A0254" w14:textId="77777777" w:rsidTr="00E35AD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0C6F6B74" w14:textId="77777777" w:rsidR="00B6136E" w:rsidRPr="00B6136E" w:rsidRDefault="00B6136E" w:rsidP="00E35AD2">
            <w:pPr>
              <w:ind w:firstLine="851"/>
              <w:jc w:val="both"/>
              <w:rPr>
                <w:rFonts w:ascii="Arial" w:hAnsi="Arial" w:cs="Arial"/>
              </w:rPr>
            </w:pPr>
            <w:r w:rsidRPr="00B6136E">
              <w:rPr>
                <w:rFonts w:ascii="Arial" w:hAnsi="Arial" w:cs="Arial"/>
                <w:b/>
              </w:rPr>
              <w:t>CLÁUSULA 13. - DAS DISPOSIÇÕES FINAIS</w:t>
            </w:r>
          </w:p>
        </w:tc>
      </w:tr>
    </w:tbl>
    <w:p w14:paraId="48B82B67" w14:textId="77777777" w:rsidR="00B6136E" w:rsidRPr="00B6136E" w:rsidRDefault="00B6136E" w:rsidP="00B6136E">
      <w:pPr>
        <w:ind w:firstLine="851"/>
        <w:jc w:val="both"/>
        <w:rPr>
          <w:rFonts w:ascii="Arial" w:hAnsi="Arial" w:cs="Arial"/>
          <w:b/>
        </w:rPr>
      </w:pPr>
    </w:p>
    <w:p w14:paraId="5C65F4EB" w14:textId="77777777" w:rsidR="00B6136E" w:rsidRPr="00B6136E" w:rsidRDefault="00B6136E" w:rsidP="00B6136E">
      <w:pPr>
        <w:ind w:firstLine="851"/>
        <w:jc w:val="both"/>
        <w:rPr>
          <w:rFonts w:ascii="Arial" w:hAnsi="Arial" w:cs="Arial"/>
        </w:rPr>
      </w:pPr>
      <w:r w:rsidRPr="00B6136E">
        <w:rPr>
          <w:rFonts w:ascii="Arial" w:hAnsi="Arial" w:cs="Arial"/>
          <w:b/>
        </w:rPr>
        <w:t>13.1.</w:t>
      </w:r>
      <w:r w:rsidRPr="00B6136E">
        <w:rPr>
          <w:rFonts w:ascii="Arial" w:hAnsi="Arial" w:cs="Arial"/>
        </w:rPr>
        <w:t xml:space="preserve"> A </w:t>
      </w:r>
      <w:r w:rsidRPr="00B6136E">
        <w:rPr>
          <w:rFonts w:ascii="Arial" w:hAnsi="Arial" w:cs="Arial"/>
          <w:b/>
        </w:rPr>
        <w:t>CONTRATADA</w:t>
      </w:r>
      <w:r w:rsidRPr="00B6136E">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E71C7CB" w14:textId="77777777" w:rsidR="00B6136E" w:rsidRPr="00B6136E" w:rsidRDefault="00B6136E" w:rsidP="00B6136E">
      <w:pPr>
        <w:ind w:firstLine="851"/>
        <w:jc w:val="both"/>
        <w:rPr>
          <w:rFonts w:ascii="Arial" w:hAnsi="Arial" w:cs="Arial"/>
        </w:rPr>
      </w:pPr>
    </w:p>
    <w:p w14:paraId="7E0A8A36" w14:textId="77777777" w:rsidR="00B6136E" w:rsidRPr="00B6136E" w:rsidRDefault="00B6136E" w:rsidP="00B6136E">
      <w:pPr>
        <w:keepLines/>
        <w:ind w:firstLine="851"/>
        <w:jc w:val="both"/>
        <w:rPr>
          <w:rFonts w:ascii="Arial" w:hAnsi="Arial" w:cs="Arial"/>
        </w:rPr>
      </w:pPr>
      <w:r w:rsidRPr="00B6136E">
        <w:rPr>
          <w:rFonts w:ascii="Arial" w:hAnsi="Arial" w:cs="Arial"/>
          <w:b/>
        </w:rPr>
        <w:t>13.2.</w:t>
      </w:r>
      <w:r w:rsidRPr="00B6136E">
        <w:rPr>
          <w:rFonts w:ascii="Arial" w:hAnsi="Arial" w:cs="Arial"/>
        </w:rPr>
        <w:t xml:space="preserve"> O pessoal da </w:t>
      </w:r>
      <w:r w:rsidRPr="00B6136E">
        <w:rPr>
          <w:rFonts w:ascii="Arial" w:hAnsi="Arial" w:cs="Arial"/>
          <w:b/>
        </w:rPr>
        <w:t>CONTRATADA</w:t>
      </w:r>
      <w:r w:rsidRPr="00B6136E">
        <w:rPr>
          <w:rFonts w:ascii="Arial" w:hAnsi="Arial" w:cs="Arial"/>
        </w:rPr>
        <w:t xml:space="preserve"> por ela designado para trabalhar na execução do contrato, não terão qualquer vínculo empregatício com a </w:t>
      </w:r>
      <w:r w:rsidRPr="00B6136E">
        <w:rPr>
          <w:rFonts w:ascii="Arial" w:hAnsi="Arial" w:cs="Arial"/>
          <w:b/>
        </w:rPr>
        <w:t>CONTRATANTE</w:t>
      </w:r>
      <w:r w:rsidRPr="00B6136E">
        <w:rPr>
          <w:rFonts w:ascii="Arial" w:hAnsi="Arial" w:cs="Arial"/>
        </w:rPr>
        <w:t>.</w:t>
      </w:r>
    </w:p>
    <w:p w14:paraId="75654727" w14:textId="77777777" w:rsidR="00B6136E" w:rsidRPr="00B6136E" w:rsidRDefault="00B6136E" w:rsidP="00B6136E">
      <w:pPr>
        <w:keepLines/>
        <w:ind w:firstLine="851"/>
        <w:jc w:val="both"/>
        <w:rPr>
          <w:rFonts w:ascii="Arial" w:hAnsi="Arial" w:cs="Arial"/>
          <w:b/>
        </w:rPr>
      </w:pPr>
    </w:p>
    <w:p w14:paraId="4967A804" w14:textId="77777777" w:rsidR="00B6136E" w:rsidRPr="00B6136E" w:rsidRDefault="00B6136E" w:rsidP="00B6136E">
      <w:pPr>
        <w:keepLines/>
        <w:ind w:firstLine="851"/>
        <w:jc w:val="both"/>
        <w:rPr>
          <w:rFonts w:ascii="Arial" w:hAnsi="Arial" w:cs="Arial"/>
        </w:rPr>
      </w:pPr>
      <w:r w:rsidRPr="00B6136E">
        <w:rPr>
          <w:rFonts w:ascii="Arial" w:hAnsi="Arial" w:cs="Arial"/>
          <w:b/>
        </w:rPr>
        <w:t>13.3.</w:t>
      </w:r>
      <w:r w:rsidRPr="00B6136E">
        <w:rPr>
          <w:rFonts w:ascii="Arial" w:hAnsi="Arial" w:cs="Arial"/>
        </w:rPr>
        <w:t xml:space="preserve"> A </w:t>
      </w:r>
      <w:r w:rsidRPr="00B6136E">
        <w:rPr>
          <w:rFonts w:ascii="Arial" w:hAnsi="Arial" w:cs="Arial"/>
          <w:b/>
        </w:rPr>
        <w:t>CONTRATADA</w:t>
      </w:r>
      <w:r w:rsidRPr="00B6136E">
        <w:rPr>
          <w:rFonts w:ascii="Arial" w:hAnsi="Arial" w:cs="Arial"/>
        </w:rPr>
        <w:t xml:space="preserve"> é responsável pelos encargos trabalhistas, previdenciários, fiscais e comerciais resultantes da execução do contrato.</w:t>
      </w:r>
    </w:p>
    <w:p w14:paraId="28A57D3E" w14:textId="77777777" w:rsidR="00B6136E" w:rsidRPr="00B6136E" w:rsidRDefault="00B6136E" w:rsidP="00B6136E">
      <w:pPr>
        <w:keepLines/>
        <w:ind w:firstLine="851"/>
        <w:jc w:val="both"/>
        <w:rPr>
          <w:rFonts w:ascii="Arial" w:hAnsi="Arial" w:cs="Arial"/>
        </w:rPr>
      </w:pPr>
    </w:p>
    <w:p w14:paraId="6FC27A8E" w14:textId="77777777" w:rsidR="00B6136E" w:rsidRPr="00B6136E" w:rsidRDefault="00B6136E" w:rsidP="00B6136E">
      <w:pPr>
        <w:keepLines/>
        <w:ind w:firstLine="851"/>
        <w:jc w:val="both"/>
        <w:rPr>
          <w:rFonts w:ascii="Arial" w:hAnsi="Arial" w:cs="Arial"/>
        </w:rPr>
      </w:pPr>
      <w:r w:rsidRPr="00B6136E">
        <w:rPr>
          <w:rFonts w:ascii="Arial" w:hAnsi="Arial" w:cs="Arial"/>
          <w:b/>
        </w:rPr>
        <w:t>13.4.</w:t>
      </w:r>
      <w:r w:rsidRPr="00B6136E">
        <w:rPr>
          <w:rFonts w:ascii="Arial" w:hAnsi="Arial" w:cs="Arial"/>
        </w:rPr>
        <w:t xml:space="preserve"> Correrão por conta da </w:t>
      </w:r>
      <w:r w:rsidRPr="00B6136E">
        <w:rPr>
          <w:rFonts w:ascii="Arial" w:hAnsi="Arial" w:cs="Arial"/>
          <w:b/>
        </w:rPr>
        <w:t>CONTRATADA</w:t>
      </w:r>
      <w:r w:rsidRPr="00B6136E">
        <w:rPr>
          <w:rFonts w:ascii="Arial" w:hAnsi="Arial" w:cs="Arial"/>
        </w:rPr>
        <w:t xml:space="preserve"> todos os tributos e/ou preços públicos que sejam porventura devidos, em decorrência da execução do contrato.</w:t>
      </w:r>
    </w:p>
    <w:p w14:paraId="12E47AEC" w14:textId="77777777" w:rsidR="00B6136E" w:rsidRPr="00B6136E" w:rsidRDefault="00B6136E" w:rsidP="00B6136E">
      <w:pPr>
        <w:keepLines/>
        <w:ind w:firstLine="851"/>
        <w:jc w:val="both"/>
        <w:rPr>
          <w:rFonts w:ascii="Arial" w:hAnsi="Arial" w:cs="Arial"/>
        </w:rPr>
      </w:pPr>
    </w:p>
    <w:p w14:paraId="624C6169" w14:textId="77777777" w:rsidR="00B6136E" w:rsidRPr="00B6136E" w:rsidRDefault="00B6136E" w:rsidP="00B6136E">
      <w:pPr>
        <w:keepLines/>
        <w:ind w:firstLine="851"/>
        <w:jc w:val="both"/>
        <w:rPr>
          <w:rFonts w:ascii="Arial" w:hAnsi="Arial" w:cs="Arial"/>
        </w:rPr>
      </w:pPr>
      <w:r w:rsidRPr="00B6136E">
        <w:rPr>
          <w:rFonts w:ascii="Arial" w:hAnsi="Arial" w:cs="Arial"/>
          <w:b/>
        </w:rPr>
        <w:t>13.5.</w:t>
      </w:r>
      <w:r w:rsidRPr="00B6136E">
        <w:rPr>
          <w:rFonts w:ascii="Arial" w:hAnsi="Arial" w:cs="Arial"/>
        </w:rPr>
        <w:t xml:space="preserve"> A </w:t>
      </w:r>
      <w:r w:rsidRPr="00B6136E">
        <w:rPr>
          <w:rFonts w:ascii="Arial" w:hAnsi="Arial" w:cs="Arial"/>
          <w:b/>
        </w:rPr>
        <w:t xml:space="preserve">CONTRATADA </w:t>
      </w:r>
      <w:r w:rsidRPr="00B6136E">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B6136E">
        <w:rPr>
          <w:rFonts w:ascii="Arial" w:hAnsi="Arial" w:cs="Arial"/>
          <w:b/>
        </w:rPr>
        <w:t>CONTRATANTE</w:t>
      </w:r>
      <w:r w:rsidRPr="00B6136E">
        <w:rPr>
          <w:rFonts w:ascii="Arial" w:hAnsi="Arial" w:cs="Arial"/>
        </w:rPr>
        <w:t>.</w:t>
      </w:r>
    </w:p>
    <w:p w14:paraId="2741E365" w14:textId="77777777" w:rsidR="00B6136E" w:rsidRPr="00B6136E" w:rsidRDefault="00B6136E" w:rsidP="00B6136E">
      <w:pPr>
        <w:keepLines/>
        <w:jc w:val="both"/>
        <w:rPr>
          <w:rFonts w:ascii="Arial" w:hAnsi="Arial" w:cs="Arial"/>
          <w:b/>
        </w:rPr>
      </w:pPr>
    </w:p>
    <w:p w14:paraId="25BD62E6" w14:textId="77777777" w:rsidR="00B6136E" w:rsidRPr="00B6136E" w:rsidRDefault="00B6136E" w:rsidP="00B6136E">
      <w:pPr>
        <w:ind w:firstLine="851"/>
        <w:jc w:val="both"/>
        <w:rPr>
          <w:rFonts w:ascii="Arial" w:hAnsi="Arial" w:cs="Arial"/>
        </w:rPr>
      </w:pPr>
      <w:r w:rsidRPr="00B6136E">
        <w:rPr>
          <w:rFonts w:ascii="Arial" w:hAnsi="Arial" w:cs="Arial"/>
          <w:b/>
        </w:rPr>
        <w:t xml:space="preserve">13.6. </w:t>
      </w:r>
      <w:r w:rsidRPr="00B6136E">
        <w:rPr>
          <w:rFonts w:ascii="Arial" w:hAnsi="Arial" w:cs="Arial"/>
        </w:rPr>
        <w:t>É vedada a subcontratação.</w:t>
      </w:r>
    </w:p>
    <w:p w14:paraId="6D87D6C9" w14:textId="77777777" w:rsidR="00B6136E" w:rsidRPr="00B6136E" w:rsidRDefault="00B6136E" w:rsidP="00B6136E">
      <w:pPr>
        <w:ind w:firstLine="851"/>
        <w:jc w:val="both"/>
        <w:rPr>
          <w:rFonts w:ascii="Arial" w:hAnsi="Arial" w:cs="Arial"/>
          <w:b/>
        </w:rPr>
      </w:pPr>
    </w:p>
    <w:p w14:paraId="0F47D6EE" w14:textId="77777777" w:rsidR="00B6136E" w:rsidRPr="00B6136E" w:rsidRDefault="00B6136E" w:rsidP="00B6136E">
      <w:pPr>
        <w:ind w:firstLine="851"/>
        <w:jc w:val="both"/>
        <w:rPr>
          <w:rFonts w:ascii="Arial" w:hAnsi="Arial" w:cs="Arial"/>
        </w:rPr>
      </w:pPr>
      <w:r w:rsidRPr="00B6136E">
        <w:rPr>
          <w:rFonts w:ascii="Arial" w:hAnsi="Arial" w:cs="Arial"/>
          <w:b/>
        </w:rPr>
        <w:t xml:space="preserve">13.7. </w:t>
      </w:r>
      <w:r w:rsidRPr="00B6136E">
        <w:rPr>
          <w:rFonts w:ascii="Arial" w:hAnsi="Arial" w:cs="Arial"/>
        </w:rPr>
        <w:t xml:space="preserve">A </w:t>
      </w:r>
      <w:r w:rsidRPr="00B6136E">
        <w:rPr>
          <w:rFonts w:ascii="Arial" w:hAnsi="Arial" w:cs="Arial"/>
          <w:b/>
        </w:rPr>
        <w:t xml:space="preserve">CONTRATADA </w:t>
      </w:r>
      <w:r w:rsidRPr="00B6136E">
        <w:rPr>
          <w:rFonts w:ascii="Arial" w:hAnsi="Arial" w:cs="Arial"/>
        </w:rPr>
        <w:t xml:space="preserve">assume inteira responsabilidade pela perfeita </w:t>
      </w:r>
      <w:r w:rsidRPr="00B6136E">
        <w:rPr>
          <w:rFonts w:ascii="Arial" w:hAnsi="Arial" w:cs="Arial"/>
          <w:shd w:val="clear" w:color="auto" w:fill="FFFFFF"/>
        </w:rPr>
        <w:t xml:space="preserve">entrega dos materiais </w:t>
      </w:r>
      <w:r w:rsidRPr="00B6136E">
        <w:rPr>
          <w:rFonts w:ascii="Arial" w:hAnsi="Arial" w:cs="Arial"/>
        </w:rPr>
        <w:t>contratados.</w:t>
      </w:r>
    </w:p>
    <w:p w14:paraId="520D3051" w14:textId="77777777" w:rsidR="00B6136E" w:rsidRPr="00B6136E" w:rsidRDefault="00B6136E" w:rsidP="00B6136E">
      <w:pPr>
        <w:keepLines/>
        <w:jc w:val="both"/>
        <w:rPr>
          <w:rFonts w:ascii="Arial" w:hAnsi="Arial" w:cs="Arial"/>
          <w:b/>
        </w:rPr>
      </w:pPr>
    </w:p>
    <w:p w14:paraId="5F0374AE" w14:textId="77777777" w:rsidR="00B6136E" w:rsidRPr="00B6136E" w:rsidRDefault="00B6136E" w:rsidP="00B6136E">
      <w:pPr>
        <w:keepLines/>
        <w:ind w:firstLine="851"/>
        <w:jc w:val="both"/>
        <w:rPr>
          <w:rFonts w:ascii="Arial" w:hAnsi="Arial" w:cs="Arial"/>
        </w:rPr>
      </w:pPr>
      <w:r w:rsidRPr="00B6136E">
        <w:rPr>
          <w:rFonts w:ascii="Arial" w:hAnsi="Arial" w:cs="Arial"/>
          <w:b/>
        </w:rPr>
        <w:t>13.8.</w:t>
      </w:r>
      <w:r w:rsidRPr="00B6136E">
        <w:rPr>
          <w:rFonts w:ascii="Arial" w:hAnsi="Arial" w:cs="Arial"/>
        </w:rPr>
        <w:t xml:space="preserve"> A </w:t>
      </w:r>
      <w:r w:rsidRPr="00B6136E">
        <w:rPr>
          <w:rFonts w:ascii="Arial" w:hAnsi="Arial" w:cs="Arial"/>
          <w:b/>
        </w:rPr>
        <w:t>CONTRATADA</w:t>
      </w:r>
      <w:r w:rsidRPr="00B6136E">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22A02E93" w14:textId="77777777" w:rsidR="00B6136E" w:rsidRPr="00B6136E" w:rsidRDefault="00B6136E" w:rsidP="00B6136E">
      <w:pPr>
        <w:keepLines/>
        <w:ind w:firstLine="851"/>
        <w:jc w:val="both"/>
        <w:rPr>
          <w:rFonts w:ascii="Arial" w:hAnsi="Arial" w:cs="Arial"/>
        </w:rPr>
      </w:pPr>
    </w:p>
    <w:p w14:paraId="76277E70" w14:textId="77777777" w:rsidR="00B6136E" w:rsidRPr="00B6136E" w:rsidRDefault="00B6136E" w:rsidP="00B6136E">
      <w:pPr>
        <w:ind w:firstLine="851"/>
        <w:jc w:val="both"/>
        <w:rPr>
          <w:rFonts w:ascii="Arial" w:hAnsi="Arial" w:cs="Arial"/>
        </w:rPr>
      </w:pPr>
      <w:r w:rsidRPr="00B6136E">
        <w:rPr>
          <w:rFonts w:ascii="Arial" w:hAnsi="Arial" w:cs="Arial"/>
          <w:b/>
        </w:rPr>
        <w:t>13.9.</w:t>
      </w:r>
      <w:r w:rsidRPr="00B6136E">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642A8200" w14:textId="77777777" w:rsidR="00B6136E" w:rsidRPr="00B6136E" w:rsidRDefault="00B6136E" w:rsidP="00B6136E">
      <w:pPr>
        <w:ind w:firstLine="851"/>
        <w:jc w:val="both"/>
        <w:rPr>
          <w:rFonts w:ascii="Arial" w:hAnsi="Arial" w:cs="Arial"/>
        </w:rPr>
      </w:pPr>
    </w:p>
    <w:p w14:paraId="4DCA28D2" w14:textId="77777777" w:rsidR="00B6136E" w:rsidRPr="00B6136E" w:rsidRDefault="00B6136E" w:rsidP="00B6136E">
      <w:pPr>
        <w:ind w:firstLine="851"/>
        <w:jc w:val="both"/>
        <w:rPr>
          <w:rFonts w:ascii="Arial" w:hAnsi="Arial" w:cs="Arial"/>
        </w:rPr>
      </w:pPr>
      <w:r w:rsidRPr="00B6136E">
        <w:rPr>
          <w:rFonts w:ascii="Arial" w:hAnsi="Arial" w:cs="Arial"/>
        </w:rPr>
        <w:t>Lido e achado conforme, assinam este instrumento em 02 (duas) vias, de igual teor e forma, as partes e testemunha, sendo 01 (uma) via destinada ao processo e a outra para arquivo.</w:t>
      </w:r>
    </w:p>
    <w:p w14:paraId="5F8CCC91" w14:textId="77777777" w:rsidR="00B6136E" w:rsidRPr="00B6136E" w:rsidRDefault="00B6136E" w:rsidP="00B6136E">
      <w:pPr>
        <w:ind w:firstLine="851"/>
        <w:jc w:val="both"/>
        <w:rPr>
          <w:rFonts w:ascii="Arial" w:hAnsi="Arial" w:cs="Arial"/>
        </w:rPr>
      </w:pPr>
    </w:p>
    <w:p w14:paraId="3790AD12" w14:textId="77777777" w:rsidR="00B6136E" w:rsidRPr="00B6136E" w:rsidRDefault="00B6136E" w:rsidP="00B6136E">
      <w:pPr>
        <w:ind w:firstLine="851"/>
        <w:jc w:val="both"/>
        <w:rPr>
          <w:rFonts w:ascii="Arial" w:hAnsi="Arial" w:cs="Arial"/>
        </w:rPr>
      </w:pPr>
      <w:r w:rsidRPr="00B6136E">
        <w:rPr>
          <w:rFonts w:ascii="Arial" w:hAnsi="Arial" w:cs="Arial"/>
        </w:rPr>
        <w:t>Piracicaba</w:t>
      </w:r>
      <w:proofErr w:type="gramStart"/>
      <w:r w:rsidRPr="00B6136E">
        <w:rPr>
          <w:rFonts w:ascii="Arial" w:hAnsi="Arial" w:cs="Arial"/>
        </w:rPr>
        <w:t>, ...</w:t>
      </w:r>
      <w:proofErr w:type="gramEnd"/>
      <w:r w:rsidRPr="00B6136E">
        <w:rPr>
          <w:rFonts w:ascii="Arial" w:hAnsi="Arial" w:cs="Arial"/>
        </w:rPr>
        <w:t xml:space="preserve">.. </w:t>
      </w:r>
      <w:proofErr w:type="gramStart"/>
      <w:r w:rsidRPr="00B6136E">
        <w:rPr>
          <w:rFonts w:ascii="Arial" w:hAnsi="Arial" w:cs="Arial"/>
        </w:rPr>
        <w:t>de</w:t>
      </w:r>
      <w:proofErr w:type="gramEnd"/>
      <w:r w:rsidRPr="00B6136E">
        <w:rPr>
          <w:rFonts w:ascii="Arial" w:hAnsi="Arial" w:cs="Arial"/>
        </w:rPr>
        <w:t xml:space="preserve"> ........................... </w:t>
      </w:r>
      <w:proofErr w:type="gramStart"/>
      <w:r w:rsidRPr="00B6136E">
        <w:rPr>
          <w:rFonts w:ascii="Arial" w:hAnsi="Arial" w:cs="Arial"/>
        </w:rPr>
        <w:t>de</w:t>
      </w:r>
      <w:proofErr w:type="gramEnd"/>
      <w:r w:rsidRPr="00B6136E">
        <w:rPr>
          <w:rFonts w:ascii="Arial" w:hAnsi="Arial" w:cs="Arial"/>
        </w:rPr>
        <w:t xml:space="preserve"> 2024.</w:t>
      </w:r>
    </w:p>
    <w:p w14:paraId="444C4F93" w14:textId="77777777" w:rsidR="00B6136E" w:rsidRPr="00B6136E" w:rsidRDefault="00B6136E" w:rsidP="00B6136E">
      <w:pPr>
        <w:jc w:val="both"/>
        <w:rPr>
          <w:rFonts w:ascii="Arial" w:hAnsi="Arial" w:cs="Arial"/>
        </w:rPr>
      </w:pPr>
    </w:p>
    <w:tbl>
      <w:tblPr>
        <w:tblW w:w="5000" w:type="pct"/>
        <w:tblLayout w:type="fixed"/>
        <w:tblLook w:val="0000" w:firstRow="0" w:lastRow="0" w:firstColumn="0" w:lastColumn="0" w:noHBand="0" w:noVBand="0"/>
      </w:tblPr>
      <w:tblGrid>
        <w:gridCol w:w="4903"/>
        <w:gridCol w:w="329"/>
        <w:gridCol w:w="4906"/>
      </w:tblGrid>
      <w:tr w:rsidR="00B6136E" w:rsidRPr="00B6136E" w14:paraId="1D5B8839" w14:textId="77777777" w:rsidTr="00E35AD2">
        <w:tc>
          <w:tcPr>
            <w:tcW w:w="4387" w:type="dxa"/>
            <w:tcBorders>
              <w:top w:val="single" w:sz="4" w:space="0" w:color="000000"/>
              <w:left w:val="single" w:sz="4" w:space="0" w:color="000000"/>
              <w:bottom w:val="single" w:sz="4" w:space="0" w:color="000000"/>
            </w:tcBorders>
            <w:shd w:val="clear" w:color="auto" w:fill="auto"/>
          </w:tcPr>
          <w:p w14:paraId="3E95918B" w14:textId="77777777" w:rsidR="00B6136E" w:rsidRPr="00B6136E" w:rsidRDefault="00B6136E" w:rsidP="00E35AD2">
            <w:pPr>
              <w:snapToGrid w:val="0"/>
              <w:jc w:val="center"/>
              <w:rPr>
                <w:rFonts w:ascii="Arial" w:hAnsi="Arial" w:cs="Arial"/>
                <w:b/>
              </w:rPr>
            </w:pPr>
          </w:p>
          <w:p w14:paraId="0AFD64DB" w14:textId="77777777" w:rsidR="00B6136E" w:rsidRPr="00B6136E" w:rsidRDefault="00B6136E" w:rsidP="00E35AD2">
            <w:pPr>
              <w:jc w:val="center"/>
              <w:rPr>
                <w:rFonts w:ascii="Arial" w:hAnsi="Arial" w:cs="Arial"/>
                <w:b/>
              </w:rPr>
            </w:pPr>
          </w:p>
          <w:p w14:paraId="3612D37E" w14:textId="77777777" w:rsidR="00B6136E" w:rsidRPr="00B6136E" w:rsidRDefault="00B6136E" w:rsidP="00E35AD2">
            <w:pPr>
              <w:jc w:val="center"/>
              <w:rPr>
                <w:rFonts w:ascii="Arial" w:hAnsi="Arial" w:cs="Arial"/>
                <w:b/>
              </w:rPr>
            </w:pPr>
          </w:p>
          <w:p w14:paraId="0B484984" w14:textId="77777777" w:rsidR="00B6136E" w:rsidRPr="00B6136E" w:rsidRDefault="00B6136E" w:rsidP="00E35AD2">
            <w:pPr>
              <w:jc w:val="center"/>
              <w:rPr>
                <w:rFonts w:ascii="Arial" w:hAnsi="Arial" w:cs="Arial"/>
                <w:b/>
              </w:rPr>
            </w:pPr>
          </w:p>
          <w:p w14:paraId="6F38FE07" w14:textId="77777777" w:rsidR="00B6136E" w:rsidRPr="00B6136E" w:rsidRDefault="00B6136E" w:rsidP="00E35AD2">
            <w:pPr>
              <w:jc w:val="center"/>
              <w:rPr>
                <w:rFonts w:ascii="Arial" w:hAnsi="Arial" w:cs="Arial"/>
                <w:b/>
              </w:rPr>
            </w:pPr>
          </w:p>
          <w:p w14:paraId="787651C5" w14:textId="77777777" w:rsidR="00B6136E" w:rsidRPr="00B6136E" w:rsidRDefault="00B6136E" w:rsidP="00E35AD2">
            <w:pPr>
              <w:rPr>
                <w:rFonts w:ascii="Arial" w:hAnsi="Arial" w:cs="Arial"/>
                <w:b/>
              </w:rPr>
            </w:pPr>
          </w:p>
          <w:p w14:paraId="6E2BDCE3" w14:textId="77777777" w:rsidR="00B6136E" w:rsidRPr="00B6136E" w:rsidRDefault="00B6136E" w:rsidP="00E35AD2">
            <w:pPr>
              <w:rPr>
                <w:rFonts w:ascii="Arial" w:hAnsi="Arial" w:cs="Arial"/>
                <w:b/>
              </w:rPr>
            </w:pPr>
          </w:p>
          <w:p w14:paraId="23C5E714" w14:textId="77777777" w:rsidR="00B6136E" w:rsidRPr="00B6136E" w:rsidRDefault="00B6136E" w:rsidP="00E35AD2">
            <w:pPr>
              <w:jc w:val="center"/>
              <w:rPr>
                <w:rFonts w:ascii="Arial" w:hAnsi="Arial" w:cs="Arial"/>
              </w:rPr>
            </w:pPr>
            <w:r w:rsidRPr="00B6136E">
              <w:rPr>
                <w:rFonts w:ascii="Arial" w:hAnsi="Arial" w:cs="Arial"/>
                <w:b/>
              </w:rPr>
              <w:t>AUGUSTO MUZILLI JUNIOR</w:t>
            </w:r>
          </w:p>
          <w:p w14:paraId="7A3EB26B" w14:textId="77777777" w:rsidR="00B6136E" w:rsidRPr="00B6136E" w:rsidRDefault="00B6136E" w:rsidP="00E35AD2">
            <w:pPr>
              <w:jc w:val="center"/>
              <w:rPr>
                <w:rFonts w:ascii="Arial" w:hAnsi="Arial" w:cs="Arial"/>
              </w:rPr>
            </w:pPr>
            <w:r w:rsidRPr="00B6136E">
              <w:rPr>
                <w:rFonts w:ascii="Arial" w:hAnsi="Arial" w:cs="Arial"/>
                <w:b/>
              </w:rPr>
              <w:t>Secretário Municipal de Saúde</w:t>
            </w:r>
          </w:p>
        </w:tc>
        <w:tc>
          <w:tcPr>
            <w:tcW w:w="294" w:type="dxa"/>
            <w:tcBorders>
              <w:left w:val="single" w:sz="4" w:space="0" w:color="000000"/>
            </w:tcBorders>
            <w:shd w:val="clear" w:color="auto" w:fill="auto"/>
          </w:tcPr>
          <w:p w14:paraId="524FB000" w14:textId="77777777" w:rsidR="00B6136E" w:rsidRPr="00B6136E" w:rsidRDefault="00B6136E" w:rsidP="00E35AD2">
            <w:pPr>
              <w:snapToGrid w:val="0"/>
              <w:jc w:val="both"/>
              <w:rPr>
                <w:rFonts w:ascii="Arial" w:hAnsi="Arial" w:cs="Arial"/>
              </w:rPr>
            </w:pPr>
          </w:p>
        </w:tc>
        <w:tc>
          <w:tcPr>
            <w:tcW w:w="4389" w:type="dxa"/>
            <w:tcBorders>
              <w:top w:val="single" w:sz="4" w:space="0" w:color="000000"/>
              <w:left w:val="single" w:sz="4" w:space="0" w:color="000000"/>
              <w:bottom w:val="single" w:sz="4" w:space="0" w:color="000000"/>
              <w:right w:val="single" w:sz="4" w:space="0" w:color="000000"/>
            </w:tcBorders>
            <w:shd w:val="clear" w:color="auto" w:fill="auto"/>
          </w:tcPr>
          <w:p w14:paraId="561FD706" w14:textId="77777777" w:rsidR="00B6136E" w:rsidRPr="00B6136E" w:rsidRDefault="00B6136E" w:rsidP="00E35AD2">
            <w:pPr>
              <w:snapToGrid w:val="0"/>
              <w:jc w:val="center"/>
              <w:rPr>
                <w:rFonts w:ascii="Arial" w:hAnsi="Arial" w:cs="Arial"/>
                <w:b/>
              </w:rPr>
            </w:pPr>
          </w:p>
          <w:p w14:paraId="1E88F805" w14:textId="77777777" w:rsidR="00B6136E" w:rsidRPr="00B6136E" w:rsidRDefault="00B6136E" w:rsidP="00E35AD2">
            <w:pPr>
              <w:jc w:val="center"/>
              <w:rPr>
                <w:rFonts w:ascii="Arial" w:hAnsi="Arial" w:cs="Arial"/>
                <w:b/>
              </w:rPr>
            </w:pPr>
          </w:p>
          <w:p w14:paraId="079F8E71" w14:textId="77777777" w:rsidR="00B6136E" w:rsidRPr="00B6136E" w:rsidRDefault="00B6136E" w:rsidP="00E35AD2">
            <w:pPr>
              <w:jc w:val="center"/>
              <w:rPr>
                <w:rFonts w:ascii="Arial" w:hAnsi="Arial" w:cs="Arial"/>
                <w:b/>
              </w:rPr>
            </w:pPr>
          </w:p>
          <w:p w14:paraId="0F28487D" w14:textId="77777777" w:rsidR="00B6136E" w:rsidRPr="00B6136E" w:rsidRDefault="00B6136E" w:rsidP="00E35AD2">
            <w:pPr>
              <w:jc w:val="center"/>
              <w:rPr>
                <w:rFonts w:ascii="Arial" w:hAnsi="Arial" w:cs="Arial"/>
                <w:b/>
              </w:rPr>
            </w:pPr>
          </w:p>
          <w:p w14:paraId="1771A92C" w14:textId="77777777" w:rsidR="00B6136E" w:rsidRPr="00B6136E" w:rsidRDefault="00B6136E" w:rsidP="00E35AD2">
            <w:pPr>
              <w:jc w:val="center"/>
              <w:rPr>
                <w:rFonts w:ascii="Arial" w:hAnsi="Arial" w:cs="Arial"/>
                <w:b/>
              </w:rPr>
            </w:pPr>
          </w:p>
          <w:p w14:paraId="7E73B494" w14:textId="77777777" w:rsidR="00B6136E" w:rsidRPr="00B6136E" w:rsidRDefault="00B6136E" w:rsidP="00E35AD2">
            <w:pPr>
              <w:jc w:val="center"/>
              <w:rPr>
                <w:rFonts w:ascii="Arial" w:hAnsi="Arial" w:cs="Arial"/>
                <w:b/>
              </w:rPr>
            </w:pPr>
          </w:p>
          <w:p w14:paraId="37E3896D" w14:textId="77777777" w:rsidR="00B6136E" w:rsidRPr="00B6136E" w:rsidRDefault="00B6136E" w:rsidP="00E35AD2">
            <w:pPr>
              <w:rPr>
                <w:rFonts w:ascii="Arial" w:hAnsi="Arial" w:cs="Arial"/>
                <w:b/>
              </w:rPr>
            </w:pPr>
          </w:p>
          <w:p w14:paraId="2F1BF796" w14:textId="77777777" w:rsidR="00B6136E" w:rsidRPr="00B6136E" w:rsidRDefault="00B6136E" w:rsidP="00E35AD2">
            <w:pPr>
              <w:jc w:val="center"/>
              <w:rPr>
                <w:rFonts w:ascii="Arial" w:hAnsi="Arial" w:cs="Arial"/>
              </w:rPr>
            </w:pPr>
            <w:proofErr w:type="gramStart"/>
            <w:r w:rsidRPr="00B6136E">
              <w:rPr>
                <w:rFonts w:ascii="Arial" w:hAnsi="Arial" w:cs="Arial"/>
                <w:b/>
              </w:rPr>
              <w:t>:::</w:t>
            </w:r>
            <w:proofErr w:type="gramEnd"/>
            <w:r w:rsidRPr="00B6136E">
              <w:rPr>
                <w:rFonts w:ascii="Arial" w:hAnsi="Arial" w:cs="Arial"/>
                <w:b/>
              </w:rPr>
              <w:t xml:space="preserve"> EMPRESA CONTRATADA :::</w:t>
            </w:r>
          </w:p>
          <w:p w14:paraId="5EF5F8ED" w14:textId="77777777" w:rsidR="00B6136E" w:rsidRPr="00B6136E" w:rsidRDefault="00B6136E" w:rsidP="00E35AD2">
            <w:pPr>
              <w:jc w:val="center"/>
              <w:rPr>
                <w:rFonts w:ascii="Arial" w:hAnsi="Arial" w:cs="Arial"/>
              </w:rPr>
            </w:pPr>
            <w:r w:rsidRPr="00B6136E">
              <w:rPr>
                <w:rFonts w:ascii="Arial" w:hAnsi="Arial" w:cs="Arial"/>
                <w:b/>
              </w:rPr>
              <w:t xml:space="preserve">Representante Legal </w:t>
            </w:r>
          </w:p>
        </w:tc>
      </w:tr>
    </w:tbl>
    <w:p w14:paraId="5B85AA4D" w14:textId="77777777" w:rsidR="00B6136E" w:rsidRPr="00B6136E" w:rsidRDefault="00B6136E" w:rsidP="00B6136E">
      <w:pPr>
        <w:rPr>
          <w:rFonts w:ascii="Arial" w:hAnsi="Arial" w:cs="Arial"/>
          <w:b/>
        </w:rPr>
      </w:pPr>
    </w:p>
    <w:p w14:paraId="31E343A2" w14:textId="77777777" w:rsidR="00B6136E" w:rsidRPr="00B6136E" w:rsidRDefault="00B6136E" w:rsidP="00B6136E">
      <w:pPr>
        <w:jc w:val="both"/>
        <w:rPr>
          <w:rFonts w:ascii="Arial" w:hAnsi="Arial" w:cs="Arial"/>
        </w:rPr>
      </w:pPr>
      <w:r w:rsidRPr="00B6136E">
        <w:rPr>
          <w:rFonts w:ascii="Arial" w:hAnsi="Arial" w:cs="Arial"/>
          <w:b/>
          <w:u w:val="single"/>
        </w:rPr>
        <w:t>TESTEMUNHAS:</w:t>
      </w:r>
    </w:p>
    <w:p w14:paraId="76A67AC2" w14:textId="77777777" w:rsidR="00B6136E" w:rsidRPr="00B6136E" w:rsidRDefault="00B6136E" w:rsidP="00B6136E">
      <w:pPr>
        <w:jc w:val="both"/>
        <w:rPr>
          <w:rFonts w:ascii="Arial" w:hAnsi="Arial" w:cs="Arial"/>
          <w:b/>
          <w:u w:val="single"/>
        </w:rPr>
      </w:pPr>
    </w:p>
    <w:tbl>
      <w:tblPr>
        <w:tblW w:w="5000" w:type="pct"/>
        <w:tblLayout w:type="fixed"/>
        <w:tblLook w:val="0000" w:firstRow="0" w:lastRow="0" w:firstColumn="0" w:lastColumn="0" w:noHBand="0" w:noVBand="0"/>
      </w:tblPr>
      <w:tblGrid>
        <w:gridCol w:w="4906"/>
        <w:gridCol w:w="326"/>
        <w:gridCol w:w="4906"/>
      </w:tblGrid>
      <w:tr w:rsidR="00B6136E" w:rsidRPr="00B6136E" w14:paraId="054BD5A1" w14:textId="77777777" w:rsidTr="00E35AD2">
        <w:trPr>
          <w:trHeight w:val="1089"/>
        </w:trPr>
        <w:tc>
          <w:tcPr>
            <w:tcW w:w="4389" w:type="dxa"/>
            <w:tcBorders>
              <w:top w:val="single" w:sz="4" w:space="0" w:color="000000"/>
              <w:left w:val="single" w:sz="4" w:space="0" w:color="000000"/>
              <w:bottom w:val="single" w:sz="4" w:space="0" w:color="000000"/>
            </w:tcBorders>
            <w:shd w:val="clear" w:color="auto" w:fill="auto"/>
          </w:tcPr>
          <w:p w14:paraId="6BC06DAB" w14:textId="77777777" w:rsidR="00B6136E" w:rsidRPr="00B6136E" w:rsidRDefault="00B6136E" w:rsidP="00E35AD2">
            <w:pPr>
              <w:snapToGrid w:val="0"/>
              <w:rPr>
                <w:rFonts w:ascii="Arial" w:hAnsi="Arial" w:cs="Arial"/>
                <w:b/>
              </w:rPr>
            </w:pPr>
          </w:p>
          <w:p w14:paraId="503C2970" w14:textId="77777777" w:rsidR="00B6136E" w:rsidRPr="00B6136E" w:rsidRDefault="00B6136E" w:rsidP="00E35AD2">
            <w:pPr>
              <w:rPr>
                <w:rFonts w:ascii="Arial" w:hAnsi="Arial" w:cs="Arial"/>
                <w:b/>
              </w:rPr>
            </w:pPr>
          </w:p>
          <w:p w14:paraId="2F0E9251" w14:textId="77777777" w:rsidR="00B6136E" w:rsidRPr="00B6136E" w:rsidRDefault="00B6136E" w:rsidP="00E35AD2">
            <w:pPr>
              <w:rPr>
                <w:rFonts w:ascii="Arial" w:hAnsi="Arial" w:cs="Arial"/>
              </w:rPr>
            </w:pPr>
            <w:r w:rsidRPr="00B6136E">
              <w:rPr>
                <w:rFonts w:ascii="Arial" w:hAnsi="Arial" w:cs="Arial"/>
                <w:b/>
              </w:rPr>
              <w:t>_________________________</w:t>
            </w:r>
          </w:p>
          <w:p w14:paraId="5D100517" w14:textId="77777777" w:rsidR="00B6136E" w:rsidRPr="00B6136E" w:rsidRDefault="00B6136E" w:rsidP="00E35AD2">
            <w:pPr>
              <w:rPr>
                <w:rFonts w:ascii="Arial" w:hAnsi="Arial" w:cs="Arial"/>
              </w:rPr>
            </w:pPr>
            <w:r w:rsidRPr="00B6136E">
              <w:rPr>
                <w:rFonts w:ascii="Arial" w:hAnsi="Arial" w:cs="Arial"/>
                <w:b/>
              </w:rPr>
              <w:t>Nome:</w:t>
            </w:r>
          </w:p>
          <w:p w14:paraId="4AA03120" w14:textId="77777777" w:rsidR="00B6136E" w:rsidRPr="00B6136E" w:rsidRDefault="00B6136E" w:rsidP="00E35AD2">
            <w:pPr>
              <w:rPr>
                <w:rFonts w:ascii="Arial" w:hAnsi="Arial" w:cs="Arial"/>
              </w:rPr>
            </w:pPr>
            <w:r w:rsidRPr="00B6136E">
              <w:rPr>
                <w:rFonts w:ascii="Arial" w:hAnsi="Arial" w:cs="Arial"/>
                <w:b/>
              </w:rPr>
              <w:t>CPF:</w:t>
            </w:r>
          </w:p>
        </w:tc>
        <w:tc>
          <w:tcPr>
            <w:tcW w:w="292" w:type="dxa"/>
            <w:tcBorders>
              <w:left w:val="single" w:sz="4" w:space="0" w:color="000000"/>
            </w:tcBorders>
            <w:shd w:val="clear" w:color="auto" w:fill="auto"/>
          </w:tcPr>
          <w:p w14:paraId="7E89766F" w14:textId="77777777" w:rsidR="00B6136E" w:rsidRPr="00B6136E" w:rsidRDefault="00B6136E" w:rsidP="00E35AD2">
            <w:pPr>
              <w:snapToGrid w:val="0"/>
              <w:jc w:val="both"/>
              <w:rPr>
                <w:rFonts w:ascii="Arial" w:hAnsi="Arial" w:cs="Arial"/>
                <w:b/>
              </w:rPr>
            </w:pPr>
          </w:p>
        </w:tc>
        <w:tc>
          <w:tcPr>
            <w:tcW w:w="4389" w:type="dxa"/>
            <w:tcBorders>
              <w:top w:val="single" w:sz="4" w:space="0" w:color="000000"/>
              <w:left w:val="single" w:sz="4" w:space="0" w:color="000000"/>
              <w:bottom w:val="single" w:sz="4" w:space="0" w:color="000000"/>
              <w:right w:val="single" w:sz="4" w:space="0" w:color="000000"/>
            </w:tcBorders>
            <w:shd w:val="clear" w:color="auto" w:fill="auto"/>
          </w:tcPr>
          <w:p w14:paraId="7A916A0B" w14:textId="77777777" w:rsidR="00B6136E" w:rsidRPr="00B6136E" w:rsidRDefault="00B6136E" w:rsidP="00E35AD2">
            <w:pPr>
              <w:snapToGrid w:val="0"/>
              <w:rPr>
                <w:rFonts w:ascii="Arial" w:hAnsi="Arial" w:cs="Arial"/>
                <w:b/>
              </w:rPr>
            </w:pPr>
          </w:p>
          <w:p w14:paraId="379E3397" w14:textId="77777777" w:rsidR="00B6136E" w:rsidRPr="00B6136E" w:rsidRDefault="00B6136E" w:rsidP="00E35AD2">
            <w:pPr>
              <w:rPr>
                <w:rFonts w:ascii="Arial" w:hAnsi="Arial" w:cs="Arial"/>
                <w:b/>
              </w:rPr>
            </w:pPr>
          </w:p>
          <w:p w14:paraId="4B2DEA9E" w14:textId="77777777" w:rsidR="00B6136E" w:rsidRPr="00B6136E" w:rsidRDefault="00B6136E" w:rsidP="00E35AD2">
            <w:pPr>
              <w:rPr>
                <w:rFonts w:ascii="Arial" w:hAnsi="Arial" w:cs="Arial"/>
              </w:rPr>
            </w:pPr>
            <w:r w:rsidRPr="00B6136E">
              <w:rPr>
                <w:rFonts w:ascii="Arial" w:hAnsi="Arial" w:cs="Arial"/>
                <w:b/>
              </w:rPr>
              <w:t>__________________________</w:t>
            </w:r>
          </w:p>
          <w:p w14:paraId="3B8E832B" w14:textId="77777777" w:rsidR="00B6136E" w:rsidRPr="00B6136E" w:rsidRDefault="00B6136E" w:rsidP="00E35AD2">
            <w:pPr>
              <w:rPr>
                <w:rFonts w:ascii="Arial" w:hAnsi="Arial" w:cs="Arial"/>
              </w:rPr>
            </w:pPr>
            <w:r w:rsidRPr="00B6136E">
              <w:rPr>
                <w:rFonts w:ascii="Arial" w:hAnsi="Arial" w:cs="Arial"/>
                <w:b/>
              </w:rPr>
              <w:t>Nome:</w:t>
            </w:r>
          </w:p>
          <w:p w14:paraId="654AE54E" w14:textId="77777777" w:rsidR="00B6136E" w:rsidRPr="00B6136E" w:rsidRDefault="00B6136E" w:rsidP="00E35AD2">
            <w:pPr>
              <w:jc w:val="both"/>
              <w:rPr>
                <w:rFonts w:ascii="Arial" w:hAnsi="Arial" w:cs="Arial"/>
              </w:rPr>
            </w:pPr>
            <w:r w:rsidRPr="00B6136E">
              <w:rPr>
                <w:rFonts w:ascii="Arial" w:hAnsi="Arial" w:cs="Arial"/>
                <w:b/>
              </w:rPr>
              <w:t>CPF:</w:t>
            </w:r>
          </w:p>
        </w:tc>
      </w:tr>
    </w:tbl>
    <w:p w14:paraId="081B5B61" w14:textId="77777777" w:rsidR="00F648B2" w:rsidRPr="00B3036E" w:rsidRDefault="00F648B2" w:rsidP="00F648B2">
      <w:pPr>
        <w:jc w:val="center"/>
        <w:rPr>
          <w:rFonts w:ascii="Arial" w:hAnsi="Arial" w:cs="Arial"/>
          <w:b/>
          <w:bCs/>
        </w:rPr>
      </w:pPr>
    </w:p>
    <w:sectPr w:rsidR="00F648B2" w:rsidRPr="00B3036E" w:rsidSect="00F648B2">
      <w:headerReference w:type="default" r:id="rId23"/>
      <w:footerReference w:type="default" r:id="rId24"/>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46E13764" w16cid:durableId="2848403B"/>
  <w16cid:commentId w16cid:paraId="4916C088"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35D56B" w14:textId="77777777" w:rsidR="00E04800" w:rsidRDefault="00E04800">
      <w:r>
        <w:separator/>
      </w:r>
    </w:p>
  </w:endnote>
  <w:endnote w:type="continuationSeparator" w:id="0">
    <w:p w14:paraId="0780D140" w14:textId="77777777" w:rsidR="00E04800" w:rsidRDefault="00E04800">
      <w:r>
        <w:continuationSeparator/>
      </w:r>
    </w:p>
  </w:endnote>
  <w:endnote w:type="continuationNotice" w:id="1">
    <w:p w14:paraId="2ED9CA4E" w14:textId="77777777" w:rsidR="00E04800" w:rsidRDefault="00E048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E04800" w:rsidRPr="00BF6A10" w:rsidRDefault="00E04800"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7F40ABB2" w:rsidR="00E04800" w:rsidRPr="00BF6A10" w:rsidRDefault="008471CB" w:rsidP="00183407">
    <w:pPr>
      <w:ind w:left="3346"/>
      <w:rPr>
        <w:rFonts w:ascii="Arial" w:hAnsi="Arial" w:cs="Arial"/>
        <w:sz w:val="16"/>
      </w:rPr>
    </w:pPr>
    <w:r>
      <w:rPr>
        <w:rFonts w:ascii="Arial" w:hAnsi="Arial" w:cs="Arial"/>
        <w:sz w:val="16"/>
      </w:rPr>
      <w:t>Pregão Eletrônico nº 265</w:t>
    </w:r>
    <w:r w:rsidR="00E04800" w:rsidRPr="00BF6A10">
      <w:rPr>
        <w:rFonts w:ascii="Arial" w:hAnsi="Arial" w:cs="Arial"/>
        <w:sz w:val="16"/>
      </w:rPr>
      <w:t>/</w:t>
    </w:r>
    <w:r>
      <w:rPr>
        <w:rFonts w:ascii="Arial" w:hAnsi="Arial" w:cs="Arial"/>
        <w:sz w:val="16"/>
      </w:rPr>
      <w:t>2024</w:t>
    </w:r>
    <w:r w:rsidR="00E04800" w:rsidRPr="00BF6A10">
      <w:rPr>
        <w:rFonts w:ascii="Arial" w:hAnsi="Arial" w:cs="Arial"/>
        <w:sz w:val="16"/>
      </w:rPr>
      <w:t xml:space="preserve"> - </w:t>
    </w:r>
    <w:r w:rsidR="00E04800" w:rsidRPr="003426BF">
      <w:rPr>
        <w:rFonts w:ascii="Arial" w:hAnsi="Arial" w:cs="Arial"/>
        <w:sz w:val="16"/>
      </w:rPr>
      <w:t xml:space="preserve">Página </w:t>
    </w:r>
    <w:r w:rsidR="00E04800" w:rsidRPr="003426BF">
      <w:rPr>
        <w:rFonts w:ascii="Arial" w:hAnsi="Arial" w:cs="Arial"/>
        <w:b/>
        <w:sz w:val="16"/>
      </w:rPr>
      <w:fldChar w:fldCharType="begin"/>
    </w:r>
    <w:r w:rsidR="00E04800" w:rsidRPr="003426BF">
      <w:rPr>
        <w:rFonts w:ascii="Arial" w:hAnsi="Arial" w:cs="Arial"/>
        <w:b/>
        <w:sz w:val="16"/>
      </w:rPr>
      <w:instrText>PAGE  \* Arabic  \* MERGEFORMAT</w:instrText>
    </w:r>
    <w:r w:rsidR="00E04800" w:rsidRPr="003426BF">
      <w:rPr>
        <w:rFonts w:ascii="Arial" w:hAnsi="Arial" w:cs="Arial"/>
        <w:b/>
        <w:sz w:val="16"/>
      </w:rPr>
      <w:fldChar w:fldCharType="separate"/>
    </w:r>
    <w:r w:rsidR="00E50B80">
      <w:rPr>
        <w:rFonts w:ascii="Arial" w:hAnsi="Arial" w:cs="Arial"/>
        <w:b/>
        <w:noProof/>
        <w:sz w:val="16"/>
      </w:rPr>
      <w:t>5</w:t>
    </w:r>
    <w:r w:rsidR="00E04800" w:rsidRPr="003426BF">
      <w:rPr>
        <w:rFonts w:ascii="Arial" w:hAnsi="Arial" w:cs="Arial"/>
        <w:b/>
        <w:sz w:val="16"/>
      </w:rPr>
      <w:fldChar w:fldCharType="end"/>
    </w:r>
    <w:r w:rsidR="00E04800" w:rsidRPr="003426BF">
      <w:rPr>
        <w:rFonts w:ascii="Arial" w:hAnsi="Arial" w:cs="Arial"/>
        <w:sz w:val="16"/>
      </w:rPr>
      <w:t xml:space="preserve"> de </w:t>
    </w:r>
    <w:r w:rsidR="00E04800" w:rsidRPr="003426BF">
      <w:rPr>
        <w:rFonts w:ascii="Arial" w:hAnsi="Arial" w:cs="Arial"/>
        <w:b/>
        <w:sz w:val="16"/>
      </w:rPr>
      <w:fldChar w:fldCharType="begin"/>
    </w:r>
    <w:r w:rsidR="00E04800" w:rsidRPr="003426BF">
      <w:rPr>
        <w:rFonts w:ascii="Arial" w:hAnsi="Arial" w:cs="Arial"/>
        <w:b/>
        <w:sz w:val="16"/>
      </w:rPr>
      <w:instrText>NUMPAGES  \* Arabic  \* MERGEFORMAT</w:instrText>
    </w:r>
    <w:r w:rsidR="00E04800" w:rsidRPr="003426BF">
      <w:rPr>
        <w:rFonts w:ascii="Arial" w:hAnsi="Arial" w:cs="Arial"/>
        <w:b/>
        <w:sz w:val="16"/>
      </w:rPr>
      <w:fldChar w:fldCharType="separate"/>
    </w:r>
    <w:r w:rsidR="00E50B80">
      <w:rPr>
        <w:rFonts w:ascii="Arial" w:hAnsi="Arial" w:cs="Arial"/>
        <w:b/>
        <w:noProof/>
        <w:sz w:val="16"/>
      </w:rPr>
      <w:t>29</w:t>
    </w:r>
    <w:r w:rsidR="00E04800" w:rsidRPr="003426BF">
      <w:rPr>
        <w:rFonts w:ascii="Arial" w:hAnsi="Arial" w:cs="Arial"/>
        <w:b/>
        <w:sz w:val="16"/>
      </w:rPr>
      <w:fldChar w:fldCharType="end"/>
    </w:r>
  </w:p>
  <w:p w14:paraId="5FAE6968" w14:textId="77777777" w:rsidR="00E04800" w:rsidRPr="00BF6A10" w:rsidRDefault="00E04800" w:rsidP="00183407">
    <w:pPr>
      <w:ind w:left="3346"/>
      <w:rPr>
        <w:rFonts w:ascii="Arial" w:hAnsi="Arial" w:cs="Arial"/>
        <w:sz w:val="4"/>
        <w:szCs w:val="4"/>
      </w:rPr>
    </w:pPr>
  </w:p>
  <w:p w14:paraId="410E9765" w14:textId="77777777" w:rsidR="00E04800" w:rsidRDefault="00E0480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E04800" w:rsidRDefault="00E0480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E04800" w:rsidRPr="00BF6A10" w:rsidRDefault="00E04800" w:rsidP="00183407">
    <w:pPr>
      <w:jc w:val="center"/>
    </w:pPr>
  </w:p>
  <w:p w14:paraId="6CA6F235" w14:textId="77777777" w:rsidR="00E04800" w:rsidRDefault="00E04800"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55B2C7" w14:textId="77777777" w:rsidR="00E04800" w:rsidRDefault="00E04800">
      <w:r>
        <w:separator/>
      </w:r>
    </w:p>
  </w:footnote>
  <w:footnote w:type="continuationSeparator" w:id="0">
    <w:p w14:paraId="17FB25F5" w14:textId="77777777" w:rsidR="00E04800" w:rsidRDefault="00E04800">
      <w:r>
        <w:continuationSeparator/>
      </w:r>
    </w:p>
  </w:footnote>
  <w:footnote w:type="continuationNotice" w:id="1">
    <w:p w14:paraId="2CDC9483" w14:textId="77777777" w:rsidR="00E04800" w:rsidRDefault="00E048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E04800" w:rsidRDefault="00E04800">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1A73F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nsid w:val="1D3A77F9"/>
    <w:multiLevelType w:val="multilevel"/>
    <w:tmpl w:val="BCD26628"/>
    <w:numStyleLink w:val="PrefPira"/>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2A0808"/>
    <w:multiLevelType w:val="hybridMultilevel"/>
    <w:tmpl w:val="BF04B878"/>
    <w:lvl w:ilvl="0" w:tplc="373A090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6C153C7"/>
    <w:multiLevelType w:val="multilevel"/>
    <w:tmpl w:val="BCD26628"/>
    <w:numStyleLink w:val="PrefPira"/>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6B82139"/>
    <w:multiLevelType w:val="multilevel"/>
    <w:tmpl w:val="BCD26628"/>
    <w:numStyleLink w:val="PrefPira"/>
  </w:abstractNum>
  <w:abstractNum w:abstractNumId="23">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20"/>
  </w:num>
  <w:num w:numId="7">
    <w:abstractNumId w:val="19"/>
  </w:num>
  <w:num w:numId="8">
    <w:abstractNumId w:val="29"/>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30"/>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0"/>
    <w:lvlOverride w:ilvl="2">
      <w:lvl w:ilvl="2">
        <w:start w:val="1"/>
        <w:numFmt w:val="decimal"/>
        <w:lvlText w:val="%2.%3."/>
        <w:lvlJc w:val="left"/>
        <w:pPr>
          <w:ind w:left="0" w:firstLine="0"/>
        </w:pPr>
        <w:rPr>
          <w:rFonts w:ascii="Arial" w:hAnsi="Arial" w:hint="default"/>
          <w:b/>
          <w:sz w:val="20"/>
        </w:rPr>
      </w:lvl>
    </w:lvlOverride>
  </w:num>
  <w:num w:numId="15">
    <w:abstractNumId w:val="27"/>
  </w:num>
  <w:num w:numId="16">
    <w:abstractNumId w:val="15"/>
  </w:num>
  <w:num w:numId="17">
    <w:abstractNumId w:val="17"/>
  </w:num>
  <w:num w:numId="18">
    <w:abstractNumId w:val="24"/>
  </w:num>
  <w:num w:numId="19">
    <w:abstractNumId w:val="21"/>
  </w:num>
  <w:num w:numId="20">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1">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13"/>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14"/>
  </w:num>
  <w:num w:numId="26">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56D8D"/>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5A77"/>
    <w:rsid w:val="00097DE0"/>
    <w:rsid w:val="000A07C0"/>
    <w:rsid w:val="000A3A68"/>
    <w:rsid w:val="000A4647"/>
    <w:rsid w:val="000A5390"/>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37D8"/>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48B"/>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877F1"/>
    <w:rsid w:val="00293B60"/>
    <w:rsid w:val="00296652"/>
    <w:rsid w:val="00297498"/>
    <w:rsid w:val="002A0496"/>
    <w:rsid w:val="002A2C5A"/>
    <w:rsid w:val="002A7561"/>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642"/>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C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56AF"/>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F53"/>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1D39"/>
    <w:rsid w:val="004D3960"/>
    <w:rsid w:val="004D4A25"/>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552"/>
    <w:rsid w:val="0054765E"/>
    <w:rsid w:val="00553398"/>
    <w:rsid w:val="00554DC7"/>
    <w:rsid w:val="00555121"/>
    <w:rsid w:val="00555710"/>
    <w:rsid w:val="00555B6B"/>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77D45"/>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2211"/>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031"/>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55A44"/>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E7F33"/>
    <w:rsid w:val="007F2579"/>
    <w:rsid w:val="007F2794"/>
    <w:rsid w:val="007F3351"/>
    <w:rsid w:val="007F34A7"/>
    <w:rsid w:val="007F4D95"/>
    <w:rsid w:val="0080345C"/>
    <w:rsid w:val="008046E6"/>
    <w:rsid w:val="00805BEA"/>
    <w:rsid w:val="008069F1"/>
    <w:rsid w:val="00814984"/>
    <w:rsid w:val="00814E34"/>
    <w:rsid w:val="00824840"/>
    <w:rsid w:val="00826AE0"/>
    <w:rsid w:val="00827884"/>
    <w:rsid w:val="00830C26"/>
    <w:rsid w:val="00832C41"/>
    <w:rsid w:val="00842E57"/>
    <w:rsid w:val="00845416"/>
    <w:rsid w:val="008471CB"/>
    <w:rsid w:val="00847FF8"/>
    <w:rsid w:val="008561D3"/>
    <w:rsid w:val="0085666C"/>
    <w:rsid w:val="00856F0E"/>
    <w:rsid w:val="0086053A"/>
    <w:rsid w:val="00861A15"/>
    <w:rsid w:val="00863385"/>
    <w:rsid w:val="008647C0"/>
    <w:rsid w:val="008655FC"/>
    <w:rsid w:val="00870E0A"/>
    <w:rsid w:val="00874FD1"/>
    <w:rsid w:val="00882B23"/>
    <w:rsid w:val="00884161"/>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1C79"/>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66B9"/>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798"/>
    <w:rsid w:val="00A72FC0"/>
    <w:rsid w:val="00A7374E"/>
    <w:rsid w:val="00A73C97"/>
    <w:rsid w:val="00A75B3C"/>
    <w:rsid w:val="00A75BBD"/>
    <w:rsid w:val="00A77C98"/>
    <w:rsid w:val="00A8046B"/>
    <w:rsid w:val="00A80AB8"/>
    <w:rsid w:val="00A81166"/>
    <w:rsid w:val="00A822D5"/>
    <w:rsid w:val="00A831C3"/>
    <w:rsid w:val="00A86A3E"/>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6CC9"/>
    <w:rsid w:val="00B374A3"/>
    <w:rsid w:val="00B37D5B"/>
    <w:rsid w:val="00B408CA"/>
    <w:rsid w:val="00B41DD9"/>
    <w:rsid w:val="00B50BAD"/>
    <w:rsid w:val="00B537BD"/>
    <w:rsid w:val="00B56E73"/>
    <w:rsid w:val="00B57263"/>
    <w:rsid w:val="00B6136E"/>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3376"/>
    <w:rsid w:val="00BF477A"/>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3CED"/>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2D22"/>
    <w:rsid w:val="00D243F7"/>
    <w:rsid w:val="00D30D96"/>
    <w:rsid w:val="00D31737"/>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ABC"/>
    <w:rsid w:val="00D86BD3"/>
    <w:rsid w:val="00D9110E"/>
    <w:rsid w:val="00D94DB2"/>
    <w:rsid w:val="00D96AE4"/>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34C1"/>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4800"/>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0B80"/>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00F69"/>
    <w:rsid w:val="00F1071D"/>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48B2"/>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258"/>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8501583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5685796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669160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0650738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76081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71763c0a-43a9-4215-9c1e-ac13867d38db"/>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189334D9-1789-4CD4-9F65-A57C860E8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29</Pages>
  <Words>12995</Words>
  <Characters>70175</Characters>
  <Application>Microsoft Office Word</Application>
  <DocSecurity>0</DocSecurity>
  <Lines>584</Lines>
  <Paragraphs>166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83004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Kelly Cristina de Sena Lara</cp:lastModifiedBy>
  <cp:revision>12</cp:revision>
  <cp:lastPrinted>2022-08-03T17:48:00Z</cp:lastPrinted>
  <dcterms:created xsi:type="dcterms:W3CDTF">2024-04-20T10:56:00Z</dcterms:created>
  <dcterms:modified xsi:type="dcterms:W3CDTF">2024-05-09T19:34:00Z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