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762E137" w14:textId="5D749A16" w:rsidR="00467126" w:rsidRPr="00F61D34" w:rsidRDefault="00467126" w:rsidP="00467126">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w:t>
      </w:r>
      <w:r w:rsidRPr="00F61D34">
        <w:rPr>
          <w:b/>
          <w:sz w:val="20"/>
          <w:szCs w:val="20"/>
        </w:rPr>
        <w:t xml:space="preserve">ELETRÔNICO </w:t>
      </w:r>
      <w:r w:rsidRPr="00F61D34">
        <w:rPr>
          <w:b/>
          <w:sz w:val="20"/>
          <w:szCs w:val="20"/>
          <w:lang w:val="pt-BR"/>
        </w:rPr>
        <w:t xml:space="preserve">nº </w:t>
      </w:r>
      <w:r w:rsidR="003E6FA3">
        <w:rPr>
          <w:b/>
          <w:sz w:val="20"/>
          <w:szCs w:val="20"/>
          <w:lang w:val="pt-BR"/>
        </w:rPr>
        <w:t>44/2025</w:t>
      </w:r>
    </w:p>
    <w:p w14:paraId="1766CED4" w14:textId="4B4960D6" w:rsidR="00467126" w:rsidRDefault="00467126" w:rsidP="00467126">
      <w:pPr>
        <w:pStyle w:val="Recuodecorpodetexto"/>
        <w:widowControl w:val="0"/>
        <w:overflowPunct/>
        <w:autoSpaceDE/>
        <w:spacing w:line="240" w:lineRule="auto"/>
        <w:rPr>
          <w:b/>
          <w:sz w:val="20"/>
          <w:szCs w:val="20"/>
          <w:lang w:val="pt-BR"/>
        </w:rPr>
      </w:pPr>
    </w:p>
    <w:p w14:paraId="5914C67C" w14:textId="77777777" w:rsidR="00F257AA" w:rsidRPr="00F61D34" w:rsidRDefault="00F257AA" w:rsidP="00467126">
      <w:pPr>
        <w:pStyle w:val="Recuodecorpodetexto"/>
        <w:widowControl w:val="0"/>
        <w:overflowPunct/>
        <w:autoSpaceDE/>
        <w:spacing w:line="240" w:lineRule="auto"/>
        <w:rPr>
          <w:b/>
          <w:sz w:val="20"/>
          <w:szCs w:val="20"/>
          <w:lang w:val="pt-BR"/>
        </w:rPr>
      </w:pPr>
    </w:p>
    <w:p w14:paraId="5E19584E" w14:textId="77777777" w:rsidR="00467126" w:rsidRPr="00F61D34" w:rsidRDefault="00467126" w:rsidP="00467126">
      <w:pPr>
        <w:pStyle w:val="Recuodecorpodetexto"/>
        <w:widowControl w:val="0"/>
        <w:overflowPunct/>
        <w:autoSpaceDE/>
        <w:spacing w:line="240" w:lineRule="auto"/>
        <w:jc w:val="center"/>
        <w:rPr>
          <w:b/>
          <w:sz w:val="20"/>
          <w:szCs w:val="20"/>
          <w:lang w:val="pt-BR"/>
        </w:rPr>
      </w:pPr>
      <w:r w:rsidRPr="00F61D34">
        <w:rPr>
          <w:b/>
          <w:sz w:val="20"/>
          <w:szCs w:val="20"/>
          <w:lang w:val="pt-BR"/>
        </w:rPr>
        <w:t>TERMO DE REFERÊNCIA</w:t>
      </w:r>
    </w:p>
    <w:p w14:paraId="0D5D9882" w14:textId="4B8BCDAE" w:rsidR="00467126" w:rsidRDefault="00467126" w:rsidP="00467126">
      <w:pPr>
        <w:pStyle w:val="Recuodecorpodetexto"/>
        <w:widowControl w:val="0"/>
        <w:overflowPunct/>
        <w:autoSpaceDE/>
        <w:spacing w:line="240" w:lineRule="auto"/>
        <w:rPr>
          <w:b/>
          <w:sz w:val="20"/>
          <w:szCs w:val="20"/>
          <w:lang w:val="pt-BR"/>
        </w:rPr>
      </w:pPr>
    </w:p>
    <w:p w14:paraId="4D5E58CA" w14:textId="77777777" w:rsidR="00F257AA" w:rsidRPr="00F61D34" w:rsidRDefault="00F257AA" w:rsidP="00467126">
      <w:pPr>
        <w:pStyle w:val="Recuodecorpodetexto"/>
        <w:widowControl w:val="0"/>
        <w:overflowPunct/>
        <w:autoSpaceDE/>
        <w:spacing w:line="240" w:lineRule="auto"/>
        <w:rPr>
          <w:b/>
          <w:sz w:val="20"/>
          <w:szCs w:val="20"/>
          <w:lang w:val="pt-BR"/>
        </w:rPr>
      </w:pPr>
    </w:p>
    <w:p w14:paraId="5AB0637B" w14:textId="77777777" w:rsidR="00467126" w:rsidRPr="00F61D34" w:rsidRDefault="00467126" w:rsidP="00467126">
      <w:pPr>
        <w:pStyle w:val="Recuodecorpodetexto"/>
        <w:widowControl w:val="0"/>
        <w:shd w:val="clear" w:color="auto" w:fill="DDDDDD"/>
        <w:overflowPunct/>
        <w:autoSpaceDE/>
        <w:spacing w:line="240" w:lineRule="auto"/>
        <w:ind w:firstLine="561"/>
        <w:jc w:val="left"/>
        <w:rPr>
          <w:sz w:val="20"/>
          <w:szCs w:val="20"/>
          <w:lang w:val="pt-BR"/>
        </w:rPr>
      </w:pPr>
      <w:r w:rsidRPr="00F61D34">
        <w:rPr>
          <w:b/>
          <w:sz w:val="20"/>
          <w:szCs w:val="20"/>
        </w:rPr>
        <w:t>1</w:t>
      </w:r>
      <w:r w:rsidRPr="00F61D34">
        <w:rPr>
          <w:b/>
          <w:sz w:val="20"/>
          <w:szCs w:val="20"/>
          <w:lang w:val="pt-BR"/>
        </w:rPr>
        <w:t>.</w:t>
      </w:r>
      <w:r w:rsidRPr="00F61D34">
        <w:rPr>
          <w:b/>
          <w:sz w:val="20"/>
          <w:szCs w:val="20"/>
        </w:rPr>
        <w:t xml:space="preserve"> DO PROCESSAMENTO DO PREGÃO:</w:t>
      </w:r>
    </w:p>
    <w:p w14:paraId="3BE53EA0" w14:textId="2256B95A" w:rsidR="00467126" w:rsidRPr="00B039A0" w:rsidRDefault="00467126" w:rsidP="00467126">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Número do proces</w:t>
      </w:r>
      <w:r w:rsidRPr="00B039A0">
        <w:rPr>
          <w:sz w:val="20"/>
          <w:szCs w:val="20"/>
          <w:lang w:val="pt-BR"/>
        </w:rPr>
        <w:t>so:</w:t>
      </w:r>
      <w:r w:rsidRPr="00B039A0">
        <w:rPr>
          <w:b/>
          <w:sz w:val="20"/>
          <w:szCs w:val="20"/>
          <w:lang w:val="pt-BR"/>
        </w:rPr>
        <w:t xml:space="preserve"> </w:t>
      </w:r>
      <w:r w:rsidR="00E36D67">
        <w:rPr>
          <w:b/>
          <w:sz w:val="20"/>
          <w:szCs w:val="20"/>
          <w:lang w:val="pt-BR"/>
        </w:rPr>
        <w:t>24.065/2025</w:t>
      </w:r>
    </w:p>
    <w:p w14:paraId="64A04AE7" w14:textId="75DBC1E4" w:rsidR="00467126" w:rsidRPr="00B039A0" w:rsidRDefault="00467126" w:rsidP="00467126">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3E6FA3">
        <w:rPr>
          <w:b/>
          <w:sz w:val="20"/>
          <w:szCs w:val="20"/>
          <w:lang w:val="pt-BR"/>
        </w:rPr>
        <w:t>0</w:t>
      </w:r>
      <w:r w:rsidR="002F022B">
        <w:rPr>
          <w:b/>
          <w:sz w:val="20"/>
          <w:szCs w:val="20"/>
          <w:lang w:val="pt-BR"/>
        </w:rPr>
        <w:t>6</w:t>
      </w:r>
      <w:r w:rsidR="003E6FA3">
        <w:rPr>
          <w:b/>
          <w:sz w:val="20"/>
          <w:szCs w:val="20"/>
          <w:lang w:val="pt-BR"/>
        </w:rPr>
        <w:t>/05/2025</w:t>
      </w:r>
      <w:r w:rsidRPr="00B039A0">
        <w:rPr>
          <w:b/>
          <w:sz w:val="20"/>
          <w:szCs w:val="20"/>
          <w:lang w:val="pt-BR"/>
        </w:rPr>
        <w:t xml:space="preserve"> - </w:t>
      </w:r>
      <w:r>
        <w:rPr>
          <w:b/>
          <w:sz w:val="20"/>
          <w:szCs w:val="20"/>
          <w:lang w:val="pt-BR"/>
        </w:rPr>
        <w:t>08</w:t>
      </w:r>
      <w:r w:rsidRPr="00B039A0">
        <w:rPr>
          <w:b/>
          <w:sz w:val="20"/>
          <w:szCs w:val="20"/>
          <w:lang w:val="pt-BR"/>
        </w:rPr>
        <w:t xml:space="preserve"> </w:t>
      </w:r>
      <w:r w:rsidRPr="00B039A0">
        <w:rPr>
          <w:b/>
          <w:sz w:val="20"/>
          <w:szCs w:val="20"/>
        </w:rPr>
        <w:t>horas</w:t>
      </w:r>
      <w:r>
        <w:rPr>
          <w:b/>
          <w:sz w:val="20"/>
          <w:szCs w:val="20"/>
          <w:lang w:val="pt-BR"/>
        </w:rPr>
        <w:t>;</w:t>
      </w:r>
    </w:p>
    <w:p w14:paraId="74666465" w14:textId="0A957C69" w:rsidR="00467126" w:rsidRPr="00B039A0" w:rsidRDefault="00467126" w:rsidP="00467126">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3E6FA3">
        <w:rPr>
          <w:b/>
          <w:sz w:val="20"/>
          <w:szCs w:val="20"/>
          <w:lang w:val="pt-BR"/>
        </w:rPr>
        <w:t>0</w:t>
      </w:r>
      <w:r w:rsidR="002F022B">
        <w:rPr>
          <w:b/>
          <w:sz w:val="20"/>
          <w:szCs w:val="20"/>
          <w:lang w:val="pt-BR"/>
        </w:rPr>
        <w:t>6</w:t>
      </w:r>
      <w:bookmarkStart w:id="0" w:name="_GoBack"/>
      <w:bookmarkEnd w:id="0"/>
      <w:r w:rsidR="003E6FA3">
        <w:rPr>
          <w:b/>
          <w:sz w:val="20"/>
          <w:szCs w:val="20"/>
          <w:lang w:val="pt-BR"/>
        </w:rPr>
        <w:t>/05/2025</w:t>
      </w:r>
      <w:r w:rsidRPr="00B039A0">
        <w:rPr>
          <w:b/>
          <w:sz w:val="20"/>
          <w:szCs w:val="20"/>
        </w:rPr>
        <w:t xml:space="preserve"> </w:t>
      </w:r>
      <w:r w:rsidRPr="00B039A0">
        <w:rPr>
          <w:b/>
          <w:sz w:val="20"/>
          <w:szCs w:val="20"/>
          <w:lang w:val="pt-BR"/>
        </w:rPr>
        <w:t>-</w:t>
      </w:r>
      <w:r w:rsidRPr="00B039A0">
        <w:rPr>
          <w:b/>
          <w:sz w:val="20"/>
          <w:szCs w:val="20"/>
        </w:rPr>
        <w:t xml:space="preserve"> </w:t>
      </w:r>
      <w:r>
        <w:rPr>
          <w:b/>
          <w:sz w:val="20"/>
          <w:szCs w:val="20"/>
          <w:lang w:val="pt-BR"/>
        </w:rPr>
        <w:t>09</w:t>
      </w:r>
      <w:r w:rsidRPr="00B039A0">
        <w:rPr>
          <w:b/>
          <w:sz w:val="20"/>
          <w:szCs w:val="20"/>
          <w:lang w:val="pt-BR"/>
        </w:rPr>
        <w:t xml:space="preserve"> </w:t>
      </w:r>
      <w:r w:rsidRPr="00B039A0">
        <w:rPr>
          <w:b/>
          <w:sz w:val="20"/>
          <w:szCs w:val="20"/>
        </w:rPr>
        <w:t>horas</w:t>
      </w:r>
      <w:r>
        <w:rPr>
          <w:b/>
          <w:sz w:val="20"/>
          <w:szCs w:val="20"/>
          <w:lang w:val="pt-BR"/>
        </w:rPr>
        <w:t>;</w:t>
      </w:r>
    </w:p>
    <w:p w14:paraId="172666C9" w14:textId="77777777" w:rsidR="00467126" w:rsidRPr="00726945" w:rsidRDefault="00467126" w:rsidP="00467126">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43A00490"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F721B3">
        <w:rPr>
          <w:rFonts w:ascii="Arial" w:hAnsi="Arial" w:cs="Arial"/>
          <w:b/>
        </w:rPr>
        <w:t xml:space="preserve">Prestação de </w:t>
      </w:r>
      <w:r w:rsidR="00F721B3" w:rsidRPr="00F721B3">
        <w:rPr>
          <w:rFonts w:ascii="Arial" w:hAnsi="Arial" w:cs="Arial"/>
          <w:b/>
        </w:rPr>
        <w:t xml:space="preserve">serviço para substituição de saneamento rural com implantação de 14 (quatorze) sistemas de tratamento de esgoto domiciliares para conservação dos recursos hídricos localizadas nas </w:t>
      </w:r>
      <w:proofErr w:type="spellStart"/>
      <w:r w:rsidR="00F721B3" w:rsidRPr="00F721B3">
        <w:rPr>
          <w:rFonts w:ascii="Arial" w:hAnsi="Arial" w:cs="Arial"/>
          <w:b/>
        </w:rPr>
        <w:t>Microbacias</w:t>
      </w:r>
      <w:proofErr w:type="spellEnd"/>
      <w:r w:rsidR="00F721B3" w:rsidRPr="00F721B3">
        <w:rPr>
          <w:rFonts w:ascii="Arial" w:hAnsi="Arial" w:cs="Arial"/>
          <w:b/>
        </w:rPr>
        <w:t xml:space="preserve"> do Ribeirão dos Marins e do Ribeirão </w:t>
      </w:r>
      <w:proofErr w:type="spellStart"/>
      <w:r w:rsidR="00F721B3" w:rsidRPr="00F721B3">
        <w:rPr>
          <w:rFonts w:ascii="Arial" w:hAnsi="Arial" w:cs="Arial"/>
          <w:b/>
        </w:rPr>
        <w:t>Congonhal</w:t>
      </w:r>
      <w:proofErr w:type="spellEnd"/>
      <w:r w:rsidR="00F721B3" w:rsidRPr="00F721B3">
        <w:rPr>
          <w:rFonts w:ascii="Arial" w:hAnsi="Arial" w:cs="Arial"/>
          <w:b/>
        </w:rPr>
        <w:t xml:space="preserve"> no Município de Piracicaba/SP das propriedades participantes do Programa Municipal de Pagamento por Serviços Ambientais</w:t>
      </w:r>
      <w:r w:rsidR="00F721B3">
        <w:rPr>
          <w:rFonts w:ascii="Arial" w:hAnsi="Arial" w:cs="Arial"/>
          <w:b/>
        </w:rPr>
        <w:t>.</w:t>
      </w:r>
    </w:p>
    <w:p w14:paraId="4DD8D191" w14:textId="50DFA4B0"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F721B3" w:rsidRPr="00F721B3">
        <w:rPr>
          <w:rFonts w:ascii="Arial" w:hAnsi="Arial" w:cs="Arial"/>
        </w:rPr>
        <w:t>Secretaria Municipal de Agricultura, Abastecimento e Meio Ambiente</w:t>
      </w:r>
    </w:p>
    <w:p w14:paraId="56DC0944" w14:textId="77777777" w:rsidR="00F721B3"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6365BF" w:rsidRPr="006365BF">
        <w:rPr>
          <w:rFonts w:ascii="Arial" w:hAnsi="Arial" w:cs="Arial"/>
        </w:rPr>
        <w:t xml:space="preserve"> </w:t>
      </w:r>
    </w:p>
    <w:p w14:paraId="2BE1C226" w14:textId="674376B7" w:rsidR="00DD74AF" w:rsidRPr="00F721B3" w:rsidRDefault="00F721B3" w:rsidP="00F721B3">
      <w:pPr>
        <w:tabs>
          <w:tab w:val="left" w:pos="284"/>
        </w:tabs>
        <w:jc w:val="both"/>
        <w:rPr>
          <w:rFonts w:ascii="Arial" w:hAnsi="Arial" w:cs="Arial"/>
        </w:rPr>
      </w:pPr>
      <w:r>
        <w:rPr>
          <w:rFonts w:ascii="Arial" w:hAnsi="Arial" w:cs="Arial"/>
        </w:rPr>
        <w:tab/>
      </w:r>
      <w:r w:rsidRPr="00F721B3">
        <w:rPr>
          <w:rFonts w:ascii="Arial" w:hAnsi="Arial" w:cs="Arial"/>
        </w:rPr>
        <w:t>Federal: Contrato de Transferência n° 001/2024/Agência das Bacias PCJ/ Caixa, com aplicação de recursos da Cobrança PCJ Federal pelo uso de recursos hídrico nas bacias PCJ. Valor de repasse: R$154.540,36 - Valor da Contrapartida: R$ R$ 51.513,45</w:t>
      </w:r>
    </w:p>
    <w:p w14:paraId="3BE35796" w14:textId="015260CD" w:rsidR="00B039A0" w:rsidRPr="00A73515" w:rsidRDefault="00906BC5" w:rsidP="006365BF">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F721B3" w:rsidRPr="00F721B3">
        <w:rPr>
          <w:rFonts w:ascii="Arial" w:hAnsi="Arial" w:cs="Arial"/>
          <w:b/>
        </w:rPr>
        <w:t>R$ 206.053,81 (duzentos e seis mil, cinquenta e três reais e oitenta e um centavos).</w:t>
      </w:r>
    </w:p>
    <w:p w14:paraId="1BA3F747" w14:textId="15018450" w:rsidR="00906BC5" w:rsidRPr="0004191E" w:rsidRDefault="00906BC5" w:rsidP="006F7359">
      <w:pPr>
        <w:numPr>
          <w:ilvl w:val="0"/>
          <w:numId w:val="10"/>
        </w:numPr>
        <w:tabs>
          <w:tab w:val="left" w:pos="284"/>
        </w:tabs>
        <w:jc w:val="both"/>
        <w:rPr>
          <w:rFonts w:ascii="Arial" w:hAnsi="Arial" w:cs="Arial"/>
        </w:rPr>
      </w:pPr>
      <w:r w:rsidRPr="0004191E">
        <w:rPr>
          <w:rFonts w:ascii="Arial" w:hAnsi="Arial" w:cs="Arial"/>
        </w:rPr>
        <w:t xml:space="preserve">Prazo de contratação: </w:t>
      </w:r>
      <w:r w:rsidR="006F7359" w:rsidRPr="006F7359">
        <w:rPr>
          <w:rFonts w:ascii="Arial" w:hAnsi="Arial" w:cs="Arial"/>
        </w:rPr>
        <w:t>335 (trezentos e trinta e cinco) dias corridos</w:t>
      </w:r>
      <w:r w:rsidR="00F721B3" w:rsidRPr="000C3D37">
        <w:rPr>
          <w:rFonts w:ascii="Arial" w:hAnsi="Arial" w:cs="Arial"/>
        </w:rPr>
        <w:t xml:space="preserve">, contados da data de emissão da Ordem de Serviço, podendo ser prorrogado, na ocorrência de qualquer das situações elencadas no </w:t>
      </w:r>
      <w:r w:rsidR="00F721B3" w:rsidRPr="00901D70">
        <w:rPr>
          <w:rFonts w:ascii="Arial" w:hAnsi="Arial" w:cs="Arial"/>
        </w:rPr>
        <w:t>art. 111 e 124, da Lei nº 14.133, de 2021.</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4A39C247" w14:textId="3512C844" w:rsidR="00B8244D" w:rsidRDefault="00B8244D" w:rsidP="00B8244D">
      <w:pPr>
        <w:widowControl w:val="0"/>
        <w:numPr>
          <w:ilvl w:val="0"/>
          <w:numId w:val="12"/>
        </w:numPr>
        <w:tabs>
          <w:tab w:val="left" w:pos="284"/>
        </w:tabs>
        <w:jc w:val="both"/>
        <w:rPr>
          <w:rFonts w:ascii="Arial" w:hAnsi="Arial" w:cs="Arial"/>
          <w:kern w:val="2"/>
        </w:rPr>
      </w:pPr>
      <w:r>
        <w:rPr>
          <w:rFonts w:ascii="Arial" w:hAnsi="Arial" w:cs="Arial"/>
        </w:rPr>
        <w:t>Critério de julgamento: Menor preço.</w:t>
      </w:r>
    </w:p>
    <w:p w14:paraId="24DEF516" w14:textId="41B6BCE3" w:rsidR="00B8244D" w:rsidRDefault="00B8244D" w:rsidP="00B8244D">
      <w:pPr>
        <w:widowControl w:val="0"/>
        <w:numPr>
          <w:ilvl w:val="0"/>
          <w:numId w:val="12"/>
        </w:numPr>
        <w:tabs>
          <w:tab w:val="left" w:pos="284"/>
        </w:tabs>
        <w:autoSpaceDN w:val="0"/>
        <w:jc w:val="both"/>
        <w:rPr>
          <w:rFonts w:ascii="Arial" w:hAnsi="Arial" w:cs="Arial"/>
          <w:b/>
        </w:rPr>
      </w:pPr>
      <w:r>
        <w:rPr>
          <w:rFonts w:ascii="Arial" w:hAnsi="Arial" w:cs="Arial"/>
        </w:rPr>
        <w:t xml:space="preserve">Base de disputa: Preço </w:t>
      </w:r>
      <w:r w:rsidR="00467126">
        <w:rPr>
          <w:rFonts w:ascii="Arial" w:hAnsi="Arial" w:cs="Arial"/>
        </w:rPr>
        <w:t>global</w:t>
      </w:r>
      <w:r>
        <w:rPr>
          <w:rFonts w:ascii="Arial" w:hAnsi="Arial" w:cs="Arial"/>
        </w:rPr>
        <w:t>.</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3EEC0CD1" w:rsidR="008A0D4A" w:rsidRPr="00467126" w:rsidRDefault="008A0D4A" w:rsidP="008A0D4A">
      <w:pPr>
        <w:numPr>
          <w:ilvl w:val="0"/>
          <w:numId w:val="9"/>
        </w:numPr>
        <w:tabs>
          <w:tab w:val="left" w:pos="284"/>
        </w:tabs>
        <w:jc w:val="both"/>
        <w:rPr>
          <w:rFonts w:ascii="Arial" w:hAnsi="Arial" w:cs="Arial"/>
        </w:rPr>
      </w:pPr>
      <w:r w:rsidRPr="00467126">
        <w:rPr>
          <w:rFonts w:ascii="Arial" w:hAnsi="Arial" w:cs="Arial"/>
        </w:rPr>
        <w:t xml:space="preserve">Prazo de validade: </w:t>
      </w:r>
      <w:r w:rsidR="00467126" w:rsidRPr="00467126">
        <w:rPr>
          <w:rFonts w:ascii="Arial" w:hAnsi="Arial" w:cs="Arial"/>
        </w:rPr>
        <w:t>90 (noventa</w:t>
      </w:r>
      <w:r w:rsidRPr="00467126">
        <w:rPr>
          <w:rFonts w:ascii="Arial" w:hAnsi="Arial" w:cs="Arial"/>
        </w:rPr>
        <w:t>)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6EB904DD" w14:textId="29E8AEF2" w:rsidR="0004191E" w:rsidRDefault="0004191E" w:rsidP="0004191E">
      <w:pPr>
        <w:numPr>
          <w:ilvl w:val="0"/>
          <w:numId w:val="9"/>
        </w:numPr>
        <w:tabs>
          <w:tab w:val="left" w:pos="284"/>
        </w:tabs>
        <w:jc w:val="both"/>
        <w:rPr>
          <w:rFonts w:ascii="Arial" w:hAnsi="Arial" w:cs="Arial"/>
        </w:rPr>
      </w:pPr>
      <w:r w:rsidRPr="00B039A0">
        <w:rPr>
          <w:rFonts w:ascii="Arial" w:hAnsi="Arial" w:cs="Arial"/>
        </w:rPr>
        <w:t>Deverá ser especificado na proposta</w:t>
      </w:r>
      <w:r>
        <w:rPr>
          <w:rFonts w:ascii="Arial" w:hAnsi="Arial" w:cs="Arial"/>
        </w:rPr>
        <w:t xml:space="preserve"> eletrônica,</w:t>
      </w:r>
      <w:r w:rsidRPr="00B039A0">
        <w:rPr>
          <w:rFonts w:ascii="Arial" w:hAnsi="Arial" w:cs="Arial"/>
        </w:rPr>
        <w:t xml:space="preserve"> o </w:t>
      </w:r>
      <w:r>
        <w:rPr>
          <w:rFonts w:ascii="Arial" w:hAnsi="Arial" w:cs="Arial"/>
          <w:b/>
        </w:rPr>
        <w:t>valor</w:t>
      </w:r>
      <w:r w:rsidRPr="00B039A0">
        <w:rPr>
          <w:rFonts w:ascii="Arial" w:hAnsi="Arial" w:cs="Arial"/>
          <w:b/>
        </w:rPr>
        <w:t xml:space="preserve"> total</w:t>
      </w:r>
      <w:r w:rsidRPr="00B039A0">
        <w:rPr>
          <w:rFonts w:ascii="Arial" w:hAnsi="Arial" w:cs="Arial"/>
        </w:rPr>
        <w:t xml:space="preserve"> do </w:t>
      </w:r>
      <w:r w:rsidR="00467126">
        <w:rPr>
          <w:rFonts w:ascii="Arial" w:hAnsi="Arial" w:cs="Arial"/>
        </w:rPr>
        <w:t>serviço</w:t>
      </w:r>
      <w:r w:rsidRPr="00B039A0">
        <w:rPr>
          <w:rFonts w:ascii="Arial" w:hAnsi="Arial" w:cs="Arial"/>
        </w:rPr>
        <w:t>.</w:t>
      </w:r>
    </w:p>
    <w:p w14:paraId="4AFC8FF1" w14:textId="77777777" w:rsidR="0004191E" w:rsidRPr="002B46D7" w:rsidRDefault="0004191E" w:rsidP="0004191E">
      <w:pPr>
        <w:numPr>
          <w:ilvl w:val="0"/>
          <w:numId w:val="9"/>
        </w:numPr>
        <w:tabs>
          <w:tab w:val="left" w:pos="284"/>
        </w:tabs>
        <w:jc w:val="both"/>
        <w:rPr>
          <w:rFonts w:ascii="Arial" w:hAnsi="Arial" w:cs="Arial"/>
        </w:rPr>
      </w:pPr>
      <w:r w:rsidRPr="002B46D7">
        <w:rPr>
          <w:rFonts w:ascii="Arial" w:hAnsi="Arial" w:cs="Arial"/>
        </w:rPr>
        <w:t>Deverá ser anexado no sistema eletrônico, no campo denominado “Anexos de Proposta”,</w:t>
      </w:r>
      <w:r w:rsidRPr="002B46D7">
        <w:rPr>
          <w:rFonts w:ascii="Arial" w:hAnsi="Arial" w:cs="Arial"/>
          <w:bCs/>
        </w:rPr>
        <w:t xml:space="preserve"> </w:t>
      </w:r>
      <w:r w:rsidRPr="002B46D7">
        <w:rPr>
          <w:rFonts w:ascii="Arial" w:hAnsi="Arial" w:cs="Arial"/>
        </w:rPr>
        <w:t>sob pena de desclassificação pelo não cumprimento:</w:t>
      </w:r>
    </w:p>
    <w:p w14:paraId="562ADB8E" w14:textId="26C19417" w:rsidR="0004191E" w:rsidRDefault="0004191E" w:rsidP="0004191E">
      <w:pPr>
        <w:numPr>
          <w:ilvl w:val="1"/>
          <w:numId w:val="9"/>
        </w:numPr>
        <w:tabs>
          <w:tab w:val="left" w:pos="284"/>
        </w:tabs>
        <w:jc w:val="both"/>
        <w:rPr>
          <w:rFonts w:ascii="Arial" w:hAnsi="Arial" w:cs="Arial"/>
        </w:rPr>
      </w:pPr>
      <w:r w:rsidRPr="002B46D7">
        <w:rPr>
          <w:rFonts w:ascii="Arial" w:hAnsi="Arial" w:cs="Arial"/>
          <w:b/>
        </w:rPr>
        <w:t xml:space="preserve">Planilha </w:t>
      </w:r>
      <w:r w:rsidR="00467126">
        <w:rPr>
          <w:rFonts w:ascii="Arial" w:hAnsi="Arial" w:cs="Arial"/>
          <w:b/>
        </w:rPr>
        <w:t>Orçamentária</w:t>
      </w:r>
      <w:r w:rsidRPr="002B46D7">
        <w:rPr>
          <w:rFonts w:ascii="Arial" w:hAnsi="Arial" w:cs="Arial"/>
        </w:rPr>
        <w:t xml:space="preserve"> completa</w:t>
      </w:r>
      <w:r w:rsidR="00467126">
        <w:rPr>
          <w:rFonts w:ascii="Arial" w:hAnsi="Arial" w:cs="Arial"/>
        </w:rPr>
        <w:t xml:space="preserve"> e preenchida</w:t>
      </w:r>
      <w:r>
        <w:rPr>
          <w:rFonts w:ascii="Arial" w:hAnsi="Arial" w:cs="Arial"/>
        </w:rPr>
        <w:t>,</w:t>
      </w:r>
      <w:r w:rsidRPr="002B46D7">
        <w:rPr>
          <w:rFonts w:ascii="Arial" w:hAnsi="Arial" w:cs="Arial"/>
        </w:rPr>
        <w:t xml:space="preserve"> conforme modelo</w:t>
      </w:r>
      <w:r>
        <w:rPr>
          <w:rFonts w:ascii="Arial" w:hAnsi="Arial" w:cs="Arial"/>
        </w:rPr>
        <w:t xml:space="preserve"> disponível</w:t>
      </w:r>
      <w:r w:rsidRPr="002B46D7">
        <w:rPr>
          <w:rFonts w:ascii="Arial" w:hAnsi="Arial" w:cs="Arial"/>
        </w:rPr>
        <w:t xml:space="preserve"> </w:t>
      </w:r>
      <w:r>
        <w:rPr>
          <w:rFonts w:ascii="Arial" w:hAnsi="Arial" w:cs="Arial"/>
        </w:rPr>
        <w:t xml:space="preserve">no </w:t>
      </w:r>
      <w:r w:rsidR="00D84D6E">
        <w:rPr>
          <w:rFonts w:ascii="Arial" w:hAnsi="Arial" w:cs="Arial"/>
        </w:rPr>
        <w:t>ANEXO A</w:t>
      </w:r>
      <w:r w:rsidRPr="00F4679E">
        <w:rPr>
          <w:rFonts w:ascii="Arial" w:hAnsi="Arial" w:cs="Arial"/>
          <w:sz w:val="19"/>
          <w:szCs w:val="19"/>
        </w:rPr>
        <w:t>.</w:t>
      </w:r>
      <w:r w:rsidRPr="002B46D7">
        <w:rPr>
          <w:rFonts w:ascii="Arial" w:hAnsi="Arial" w:cs="Arial"/>
        </w:rPr>
        <w:t xml:space="preserve"> </w:t>
      </w:r>
    </w:p>
    <w:p w14:paraId="105E5A34" w14:textId="1CF40EC6" w:rsidR="00467126" w:rsidRDefault="00467126" w:rsidP="00467126">
      <w:pPr>
        <w:numPr>
          <w:ilvl w:val="2"/>
          <w:numId w:val="9"/>
        </w:numPr>
        <w:tabs>
          <w:tab w:val="left" w:pos="284"/>
          <w:tab w:val="left" w:pos="426"/>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793A1E7F" w14:textId="77777777" w:rsidR="00217F72" w:rsidRPr="00F526FF" w:rsidRDefault="00217F72" w:rsidP="00C04997">
      <w:pPr>
        <w:tabs>
          <w:tab w:val="left" w:pos="284"/>
        </w:tabs>
        <w:ind w:left="720"/>
        <w:jc w:val="both"/>
        <w:rPr>
          <w:rFonts w:ascii="Arial" w:hAnsi="Arial" w:cs="Arial"/>
        </w:rPr>
      </w:pPr>
    </w:p>
    <w:p w14:paraId="1A25E29E" w14:textId="77777777" w:rsidR="00467126" w:rsidRPr="00EF135E" w:rsidRDefault="00467126" w:rsidP="00467126">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EXECUÇÃO DOS SERVIÇOS</w:t>
      </w:r>
    </w:p>
    <w:p w14:paraId="3A7394E0" w14:textId="68313D02" w:rsidR="00467126" w:rsidRDefault="00467126" w:rsidP="006F7359">
      <w:pPr>
        <w:numPr>
          <w:ilvl w:val="0"/>
          <w:numId w:val="24"/>
        </w:numPr>
        <w:tabs>
          <w:tab w:val="left" w:pos="284"/>
        </w:tabs>
        <w:jc w:val="both"/>
        <w:rPr>
          <w:rFonts w:ascii="Arial" w:hAnsi="Arial" w:cs="Arial"/>
        </w:rPr>
      </w:pPr>
      <w:r w:rsidRPr="00AB2DE4">
        <w:rPr>
          <w:rFonts w:ascii="Arial" w:hAnsi="Arial" w:cs="Arial"/>
        </w:rPr>
        <w:t>Prazo de início de execução dos serviços:</w:t>
      </w:r>
      <w:r w:rsidRPr="00AB2DE4">
        <w:rPr>
          <w:rFonts w:ascii="Arial" w:hAnsi="Arial" w:cs="Arial"/>
          <w:b/>
          <w:bCs/>
        </w:rPr>
        <w:t xml:space="preserve"> </w:t>
      </w:r>
      <w:r w:rsidRPr="00AB2DE4">
        <w:rPr>
          <w:rFonts w:ascii="Arial" w:hAnsi="Arial" w:cs="Arial"/>
        </w:rPr>
        <w:t xml:space="preserve">Até o máximo de </w:t>
      </w:r>
      <w:r w:rsidR="006F7359" w:rsidRPr="006F7359">
        <w:rPr>
          <w:rFonts w:ascii="Arial" w:hAnsi="Arial" w:cs="Arial"/>
        </w:rPr>
        <w:t>335 (trezentos e trinta e cinco) dias corridos</w:t>
      </w:r>
      <w:r w:rsidRPr="00AB2DE4">
        <w:rPr>
          <w:rFonts w:ascii="Arial" w:hAnsi="Arial" w:cs="Arial"/>
        </w:rPr>
        <w:t>, a contar da data da Ordem de Serviço emitida pela Unidade Requisitante.</w:t>
      </w:r>
    </w:p>
    <w:p w14:paraId="4F393520" w14:textId="6B6F1900" w:rsidR="00F16434" w:rsidRPr="00F721B3" w:rsidRDefault="00F16434" w:rsidP="00467126">
      <w:pPr>
        <w:numPr>
          <w:ilvl w:val="0"/>
          <w:numId w:val="24"/>
        </w:numPr>
        <w:tabs>
          <w:tab w:val="left" w:pos="284"/>
        </w:tabs>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46E1E9C5" w14:textId="77777777" w:rsidR="00F721B3" w:rsidRDefault="00F721B3" w:rsidP="00467126">
      <w:pPr>
        <w:numPr>
          <w:ilvl w:val="0"/>
          <w:numId w:val="24"/>
        </w:numPr>
        <w:tabs>
          <w:tab w:val="left" w:pos="284"/>
        </w:tabs>
        <w:jc w:val="both"/>
        <w:rPr>
          <w:rFonts w:ascii="Arial" w:hAnsi="Arial" w:cs="Arial"/>
        </w:rPr>
      </w:pPr>
      <w:r w:rsidRPr="00F721B3">
        <w:rPr>
          <w:rFonts w:ascii="Arial" w:hAnsi="Arial" w:cs="Arial"/>
        </w:rPr>
        <w:t xml:space="preserve">Localização da obra ou prestação de serviço: </w:t>
      </w:r>
    </w:p>
    <w:p w14:paraId="201EF596" w14:textId="05ADBD45" w:rsidR="00F721B3" w:rsidRDefault="00F721B3" w:rsidP="00F721B3">
      <w:pPr>
        <w:tabs>
          <w:tab w:val="left" w:pos="284"/>
        </w:tabs>
        <w:jc w:val="both"/>
        <w:rPr>
          <w:rFonts w:ascii="Arial" w:hAnsi="Arial" w:cs="Arial"/>
          <w:b/>
        </w:rPr>
      </w:pPr>
      <w:r>
        <w:rPr>
          <w:rFonts w:ascii="Arial" w:hAnsi="Arial" w:cs="Arial"/>
        </w:rPr>
        <w:tab/>
      </w:r>
      <w:r w:rsidRPr="00F721B3">
        <w:rPr>
          <w:rFonts w:ascii="Arial" w:hAnsi="Arial" w:cs="Arial"/>
          <w:b/>
        </w:rPr>
        <w:t>Zona Rural de Piracicaba-SPA coordenadas dos pontos de localização prévia dos locais para instalações dos sistemas de saneamento podem ser observadas na Tabela 02.</w:t>
      </w:r>
    </w:p>
    <w:p w14:paraId="7542A767" w14:textId="77777777" w:rsidR="00B9371E" w:rsidRDefault="00B9371E" w:rsidP="00F721B3">
      <w:pPr>
        <w:tabs>
          <w:tab w:val="left" w:pos="284"/>
        </w:tabs>
        <w:jc w:val="both"/>
        <w:rPr>
          <w:rFonts w:ascii="Arial" w:hAnsi="Arial" w:cs="Arial"/>
          <w:b/>
        </w:rPr>
      </w:pPr>
    </w:p>
    <w:p w14:paraId="1AE71B7A" w14:textId="3B789566" w:rsidR="00B9371E" w:rsidRDefault="00B9371E" w:rsidP="00F721B3">
      <w:pPr>
        <w:tabs>
          <w:tab w:val="left" w:pos="284"/>
        </w:tabs>
        <w:jc w:val="both"/>
        <w:rPr>
          <w:rFonts w:ascii="Arial" w:hAnsi="Arial" w:cs="Arial"/>
          <w:spacing w:val="-2"/>
          <w:sz w:val="18"/>
        </w:rPr>
      </w:pPr>
      <w:r w:rsidRPr="00B9371E">
        <w:rPr>
          <w:rFonts w:ascii="Arial" w:hAnsi="Arial" w:cs="Arial"/>
          <w:b/>
          <w:sz w:val="18"/>
        </w:rPr>
        <w:t>Tabela</w:t>
      </w:r>
      <w:r w:rsidRPr="00B9371E">
        <w:rPr>
          <w:rFonts w:ascii="Arial" w:hAnsi="Arial" w:cs="Arial"/>
          <w:b/>
          <w:spacing w:val="-8"/>
          <w:sz w:val="18"/>
        </w:rPr>
        <w:t xml:space="preserve"> </w:t>
      </w:r>
      <w:r w:rsidRPr="00B9371E">
        <w:rPr>
          <w:rFonts w:ascii="Arial" w:hAnsi="Arial" w:cs="Arial"/>
          <w:b/>
          <w:sz w:val="18"/>
        </w:rPr>
        <w:t>02.</w:t>
      </w:r>
      <w:r w:rsidRPr="00B9371E">
        <w:rPr>
          <w:rFonts w:ascii="Arial" w:hAnsi="Arial" w:cs="Arial"/>
          <w:b/>
          <w:spacing w:val="-3"/>
          <w:sz w:val="18"/>
        </w:rPr>
        <w:t xml:space="preserve"> </w:t>
      </w:r>
      <w:r w:rsidRPr="00B9371E">
        <w:rPr>
          <w:rFonts w:ascii="Arial" w:hAnsi="Arial" w:cs="Arial"/>
          <w:sz w:val="18"/>
        </w:rPr>
        <w:t>Localização</w:t>
      </w:r>
      <w:r w:rsidRPr="00B9371E">
        <w:rPr>
          <w:rFonts w:ascii="Arial" w:hAnsi="Arial" w:cs="Arial"/>
          <w:spacing w:val="-5"/>
          <w:sz w:val="18"/>
        </w:rPr>
        <w:t xml:space="preserve"> </w:t>
      </w:r>
      <w:r w:rsidRPr="00B9371E">
        <w:rPr>
          <w:rFonts w:ascii="Arial" w:hAnsi="Arial" w:cs="Arial"/>
          <w:sz w:val="18"/>
        </w:rPr>
        <w:t>prévia</w:t>
      </w:r>
      <w:r w:rsidRPr="00B9371E">
        <w:rPr>
          <w:rFonts w:ascii="Arial" w:hAnsi="Arial" w:cs="Arial"/>
          <w:spacing w:val="-3"/>
          <w:sz w:val="18"/>
        </w:rPr>
        <w:t xml:space="preserve"> </w:t>
      </w:r>
      <w:r w:rsidRPr="00B9371E">
        <w:rPr>
          <w:rFonts w:ascii="Arial" w:hAnsi="Arial" w:cs="Arial"/>
          <w:sz w:val="18"/>
        </w:rPr>
        <w:t>dos</w:t>
      </w:r>
      <w:r w:rsidRPr="00B9371E">
        <w:rPr>
          <w:rFonts w:ascii="Arial" w:hAnsi="Arial" w:cs="Arial"/>
          <w:spacing w:val="-5"/>
          <w:sz w:val="18"/>
        </w:rPr>
        <w:t xml:space="preserve"> </w:t>
      </w:r>
      <w:r w:rsidRPr="00B9371E">
        <w:rPr>
          <w:rFonts w:ascii="Arial" w:hAnsi="Arial" w:cs="Arial"/>
          <w:sz w:val="18"/>
        </w:rPr>
        <w:t>pontos</w:t>
      </w:r>
      <w:r w:rsidRPr="00B9371E">
        <w:rPr>
          <w:rFonts w:ascii="Arial" w:hAnsi="Arial" w:cs="Arial"/>
          <w:spacing w:val="-5"/>
          <w:sz w:val="18"/>
        </w:rPr>
        <w:t xml:space="preserve"> </w:t>
      </w:r>
      <w:r w:rsidRPr="00B9371E">
        <w:rPr>
          <w:rFonts w:ascii="Arial" w:hAnsi="Arial" w:cs="Arial"/>
          <w:sz w:val="18"/>
        </w:rPr>
        <w:t>definidos</w:t>
      </w:r>
      <w:r w:rsidRPr="00B9371E">
        <w:rPr>
          <w:rFonts w:ascii="Arial" w:hAnsi="Arial" w:cs="Arial"/>
          <w:spacing w:val="-5"/>
          <w:sz w:val="18"/>
        </w:rPr>
        <w:t xml:space="preserve"> </w:t>
      </w:r>
      <w:r w:rsidRPr="00B9371E">
        <w:rPr>
          <w:rFonts w:ascii="Arial" w:hAnsi="Arial" w:cs="Arial"/>
          <w:sz w:val="18"/>
        </w:rPr>
        <w:t>para</w:t>
      </w:r>
      <w:r w:rsidRPr="00B9371E">
        <w:rPr>
          <w:rFonts w:ascii="Arial" w:hAnsi="Arial" w:cs="Arial"/>
          <w:spacing w:val="-3"/>
          <w:sz w:val="18"/>
        </w:rPr>
        <w:t xml:space="preserve"> </w:t>
      </w:r>
      <w:r w:rsidRPr="00B9371E">
        <w:rPr>
          <w:rFonts w:ascii="Arial" w:hAnsi="Arial" w:cs="Arial"/>
          <w:sz w:val="18"/>
        </w:rPr>
        <w:t>instalação</w:t>
      </w:r>
      <w:r w:rsidRPr="00B9371E">
        <w:rPr>
          <w:rFonts w:ascii="Arial" w:hAnsi="Arial" w:cs="Arial"/>
          <w:spacing w:val="-5"/>
          <w:sz w:val="18"/>
        </w:rPr>
        <w:t xml:space="preserve"> </w:t>
      </w:r>
      <w:r w:rsidRPr="00B9371E">
        <w:rPr>
          <w:rFonts w:ascii="Arial" w:hAnsi="Arial" w:cs="Arial"/>
          <w:sz w:val="18"/>
        </w:rPr>
        <w:t>dos</w:t>
      </w:r>
      <w:r w:rsidRPr="00B9371E">
        <w:rPr>
          <w:rFonts w:ascii="Arial" w:hAnsi="Arial" w:cs="Arial"/>
          <w:spacing w:val="-5"/>
          <w:sz w:val="18"/>
        </w:rPr>
        <w:t xml:space="preserve"> </w:t>
      </w:r>
      <w:r w:rsidRPr="00B9371E">
        <w:rPr>
          <w:rFonts w:ascii="Arial" w:hAnsi="Arial" w:cs="Arial"/>
          <w:sz w:val="18"/>
        </w:rPr>
        <w:t>sistemas</w:t>
      </w:r>
      <w:r w:rsidRPr="00B9371E">
        <w:rPr>
          <w:rFonts w:ascii="Arial" w:hAnsi="Arial" w:cs="Arial"/>
          <w:spacing w:val="-5"/>
          <w:sz w:val="18"/>
        </w:rPr>
        <w:t xml:space="preserve"> </w:t>
      </w:r>
      <w:r w:rsidRPr="00B9371E">
        <w:rPr>
          <w:rFonts w:ascii="Arial" w:hAnsi="Arial" w:cs="Arial"/>
          <w:sz w:val="18"/>
        </w:rPr>
        <w:t>de</w:t>
      </w:r>
      <w:r w:rsidRPr="00B9371E">
        <w:rPr>
          <w:rFonts w:ascii="Arial" w:hAnsi="Arial" w:cs="Arial"/>
          <w:spacing w:val="-3"/>
          <w:sz w:val="18"/>
        </w:rPr>
        <w:t xml:space="preserve"> </w:t>
      </w:r>
      <w:r w:rsidRPr="00B9371E">
        <w:rPr>
          <w:rFonts w:ascii="Arial" w:hAnsi="Arial" w:cs="Arial"/>
          <w:spacing w:val="-2"/>
          <w:sz w:val="18"/>
        </w:rPr>
        <w:t>saneamento.</w:t>
      </w:r>
    </w:p>
    <w:tbl>
      <w:tblPr>
        <w:tblStyle w:val="TableNormal"/>
        <w:tblW w:w="0" w:type="auto"/>
        <w:tblInd w:w="2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2552"/>
      </w:tblGrid>
      <w:tr w:rsidR="00B9371E" w14:paraId="6339D72E" w14:textId="77777777" w:rsidTr="00961317">
        <w:trPr>
          <w:trHeight w:val="213"/>
        </w:trPr>
        <w:tc>
          <w:tcPr>
            <w:tcW w:w="989" w:type="dxa"/>
            <w:tcBorders>
              <w:bottom w:val="single" w:sz="6" w:space="0" w:color="000000"/>
              <w:right w:val="single" w:sz="6" w:space="0" w:color="000000"/>
            </w:tcBorders>
          </w:tcPr>
          <w:p w14:paraId="6F59450A" w14:textId="77777777" w:rsidR="00B9371E" w:rsidRDefault="00B9371E" w:rsidP="00961317">
            <w:pPr>
              <w:pStyle w:val="TableParagraph"/>
              <w:ind w:left="14" w:right="3"/>
              <w:jc w:val="center"/>
              <w:rPr>
                <w:rFonts w:ascii="Arial"/>
                <w:b/>
                <w:sz w:val="18"/>
              </w:rPr>
            </w:pPr>
            <w:r>
              <w:rPr>
                <w:rFonts w:ascii="Arial"/>
                <w:b/>
                <w:spacing w:val="-2"/>
                <w:sz w:val="18"/>
              </w:rPr>
              <w:t>Sistemas</w:t>
            </w:r>
          </w:p>
        </w:tc>
        <w:tc>
          <w:tcPr>
            <w:tcW w:w="2552" w:type="dxa"/>
            <w:tcBorders>
              <w:left w:val="single" w:sz="6" w:space="0" w:color="000000"/>
              <w:bottom w:val="single" w:sz="6" w:space="0" w:color="000000"/>
              <w:right w:val="single" w:sz="6" w:space="0" w:color="000000"/>
            </w:tcBorders>
          </w:tcPr>
          <w:p w14:paraId="4EBA7C28" w14:textId="77777777" w:rsidR="00B9371E" w:rsidRDefault="00B9371E" w:rsidP="00961317">
            <w:pPr>
              <w:pStyle w:val="TableParagraph"/>
              <w:ind w:left="796"/>
              <w:rPr>
                <w:rFonts w:ascii="Arial" w:hAnsi="Arial"/>
                <w:b/>
                <w:sz w:val="18"/>
              </w:rPr>
            </w:pPr>
            <w:r>
              <w:rPr>
                <w:rFonts w:ascii="Arial" w:hAnsi="Arial"/>
                <w:b/>
                <w:spacing w:val="-2"/>
                <w:sz w:val="18"/>
              </w:rPr>
              <w:t>Localização</w:t>
            </w:r>
          </w:p>
        </w:tc>
      </w:tr>
      <w:tr w:rsidR="00B9371E" w14:paraId="6A8EC5C4" w14:textId="77777777" w:rsidTr="00961317">
        <w:trPr>
          <w:trHeight w:val="214"/>
        </w:trPr>
        <w:tc>
          <w:tcPr>
            <w:tcW w:w="989" w:type="dxa"/>
            <w:tcBorders>
              <w:top w:val="single" w:sz="6" w:space="0" w:color="000000"/>
              <w:bottom w:val="single" w:sz="6" w:space="0" w:color="000000"/>
              <w:right w:val="single" w:sz="6" w:space="0" w:color="000000"/>
            </w:tcBorders>
          </w:tcPr>
          <w:p w14:paraId="3D00F8F2" w14:textId="77777777" w:rsidR="00B9371E" w:rsidRDefault="00B9371E" w:rsidP="00961317">
            <w:pPr>
              <w:pStyle w:val="TableParagraph"/>
              <w:ind w:left="14"/>
              <w:jc w:val="center"/>
              <w:rPr>
                <w:sz w:val="18"/>
              </w:rPr>
            </w:pPr>
            <w:r>
              <w:rPr>
                <w:spacing w:val="-5"/>
                <w:sz w:val="18"/>
              </w:rPr>
              <w:t>S01</w:t>
            </w:r>
          </w:p>
        </w:tc>
        <w:tc>
          <w:tcPr>
            <w:tcW w:w="2552" w:type="dxa"/>
            <w:tcBorders>
              <w:top w:val="single" w:sz="6" w:space="0" w:color="000000"/>
              <w:left w:val="single" w:sz="6" w:space="0" w:color="000000"/>
              <w:bottom w:val="single" w:sz="6" w:space="0" w:color="000000"/>
              <w:right w:val="single" w:sz="6" w:space="0" w:color="000000"/>
            </w:tcBorders>
          </w:tcPr>
          <w:p w14:paraId="695B31B4" w14:textId="77777777" w:rsidR="00B9371E" w:rsidRDefault="00B9371E" w:rsidP="00961317">
            <w:pPr>
              <w:pStyle w:val="TableParagraph"/>
              <w:ind w:left="60"/>
              <w:rPr>
                <w:sz w:val="18"/>
              </w:rPr>
            </w:pPr>
            <w:r>
              <w:rPr>
                <w:spacing w:val="-8"/>
                <w:sz w:val="18"/>
              </w:rPr>
              <w:t>22°46'2.41"S</w:t>
            </w:r>
            <w:r>
              <w:rPr>
                <w:spacing w:val="4"/>
                <w:sz w:val="18"/>
              </w:rPr>
              <w:t xml:space="preserve"> </w:t>
            </w:r>
            <w:r>
              <w:rPr>
                <w:spacing w:val="-8"/>
                <w:sz w:val="18"/>
              </w:rPr>
              <w:t>/</w:t>
            </w:r>
            <w:r>
              <w:rPr>
                <w:spacing w:val="6"/>
                <w:sz w:val="18"/>
              </w:rPr>
              <w:t xml:space="preserve"> </w:t>
            </w:r>
            <w:r>
              <w:rPr>
                <w:spacing w:val="-8"/>
                <w:sz w:val="18"/>
              </w:rPr>
              <w:t>47°42'28.86"O</w:t>
            </w:r>
          </w:p>
        </w:tc>
      </w:tr>
      <w:tr w:rsidR="00B9371E" w14:paraId="211E6A58" w14:textId="77777777" w:rsidTr="00961317">
        <w:trPr>
          <w:trHeight w:val="213"/>
        </w:trPr>
        <w:tc>
          <w:tcPr>
            <w:tcW w:w="989" w:type="dxa"/>
            <w:tcBorders>
              <w:top w:val="single" w:sz="6" w:space="0" w:color="000000"/>
              <w:bottom w:val="single" w:sz="6" w:space="0" w:color="000000"/>
              <w:right w:val="single" w:sz="6" w:space="0" w:color="000000"/>
            </w:tcBorders>
          </w:tcPr>
          <w:p w14:paraId="0245E851" w14:textId="77777777" w:rsidR="00B9371E" w:rsidRDefault="00B9371E" w:rsidP="00961317">
            <w:pPr>
              <w:pStyle w:val="TableParagraph"/>
              <w:ind w:left="14"/>
              <w:jc w:val="center"/>
              <w:rPr>
                <w:sz w:val="18"/>
              </w:rPr>
            </w:pPr>
            <w:r>
              <w:rPr>
                <w:spacing w:val="-5"/>
                <w:sz w:val="18"/>
              </w:rPr>
              <w:t>S02</w:t>
            </w:r>
          </w:p>
        </w:tc>
        <w:tc>
          <w:tcPr>
            <w:tcW w:w="2552" w:type="dxa"/>
            <w:tcBorders>
              <w:top w:val="single" w:sz="6" w:space="0" w:color="000000"/>
              <w:left w:val="single" w:sz="6" w:space="0" w:color="000000"/>
              <w:bottom w:val="single" w:sz="6" w:space="0" w:color="000000"/>
              <w:right w:val="single" w:sz="6" w:space="0" w:color="000000"/>
            </w:tcBorders>
          </w:tcPr>
          <w:p w14:paraId="4EEE256B" w14:textId="77777777" w:rsidR="00B9371E" w:rsidRDefault="00B9371E" w:rsidP="00961317">
            <w:pPr>
              <w:pStyle w:val="TableParagraph"/>
              <w:ind w:left="60"/>
              <w:rPr>
                <w:sz w:val="18"/>
              </w:rPr>
            </w:pPr>
            <w:r>
              <w:rPr>
                <w:spacing w:val="-8"/>
                <w:sz w:val="18"/>
              </w:rPr>
              <w:t>22°47'33.21"S</w:t>
            </w:r>
            <w:r>
              <w:rPr>
                <w:spacing w:val="2"/>
                <w:sz w:val="18"/>
              </w:rPr>
              <w:t xml:space="preserve"> </w:t>
            </w:r>
            <w:r>
              <w:rPr>
                <w:spacing w:val="-8"/>
                <w:sz w:val="18"/>
              </w:rPr>
              <w:t>/</w:t>
            </w:r>
            <w:r>
              <w:rPr>
                <w:spacing w:val="5"/>
                <w:sz w:val="18"/>
              </w:rPr>
              <w:t xml:space="preserve"> </w:t>
            </w:r>
            <w:r>
              <w:rPr>
                <w:spacing w:val="-8"/>
                <w:sz w:val="18"/>
              </w:rPr>
              <w:t>47°41'45.09"O</w:t>
            </w:r>
          </w:p>
        </w:tc>
      </w:tr>
      <w:tr w:rsidR="00B9371E" w14:paraId="56A4A7D3" w14:textId="77777777" w:rsidTr="00961317">
        <w:trPr>
          <w:trHeight w:val="214"/>
        </w:trPr>
        <w:tc>
          <w:tcPr>
            <w:tcW w:w="989" w:type="dxa"/>
            <w:tcBorders>
              <w:top w:val="single" w:sz="6" w:space="0" w:color="000000"/>
              <w:bottom w:val="single" w:sz="6" w:space="0" w:color="000000"/>
              <w:right w:val="single" w:sz="6" w:space="0" w:color="000000"/>
            </w:tcBorders>
          </w:tcPr>
          <w:p w14:paraId="26E26EBD" w14:textId="77777777" w:rsidR="00B9371E" w:rsidRDefault="00B9371E" w:rsidP="00961317">
            <w:pPr>
              <w:pStyle w:val="TableParagraph"/>
              <w:ind w:left="14"/>
              <w:jc w:val="center"/>
              <w:rPr>
                <w:sz w:val="18"/>
              </w:rPr>
            </w:pPr>
            <w:r>
              <w:rPr>
                <w:spacing w:val="-5"/>
                <w:sz w:val="18"/>
              </w:rPr>
              <w:t>S03</w:t>
            </w:r>
          </w:p>
        </w:tc>
        <w:tc>
          <w:tcPr>
            <w:tcW w:w="2552" w:type="dxa"/>
            <w:tcBorders>
              <w:top w:val="single" w:sz="6" w:space="0" w:color="000000"/>
              <w:left w:val="single" w:sz="6" w:space="0" w:color="000000"/>
              <w:bottom w:val="single" w:sz="6" w:space="0" w:color="000000"/>
              <w:right w:val="single" w:sz="6" w:space="0" w:color="000000"/>
            </w:tcBorders>
          </w:tcPr>
          <w:p w14:paraId="57BF080C" w14:textId="77777777" w:rsidR="00B9371E" w:rsidRDefault="00B9371E" w:rsidP="00961317">
            <w:pPr>
              <w:pStyle w:val="TableParagraph"/>
              <w:ind w:left="60"/>
              <w:rPr>
                <w:sz w:val="18"/>
              </w:rPr>
            </w:pPr>
            <w:r>
              <w:rPr>
                <w:spacing w:val="-6"/>
                <w:sz w:val="18"/>
              </w:rPr>
              <w:t>22°47'34.80"S</w:t>
            </w:r>
            <w:r>
              <w:rPr>
                <w:spacing w:val="-7"/>
                <w:sz w:val="18"/>
              </w:rPr>
              <w:t xml:space="preserve"> </w:t>
            </w:r>
            <w:r>
              <w:rPr>
                <w:spacing w:val="-6"/>
                <w:sz w:val="18"/>
              </w:rPr>
              <w:t>/</w:t>
            </w:r>
            <w:r>
              <w:rPr>
                <w:spacing w:val="37"/>
                <w:sz w:val="18"/>
              </w:rPr>
              <w:t xml:space="preserve"> </w:t>
            </w:r>
            <w:r>
              <w:rPr>
                <w:spacing w:val="-6"/>
                <w:sz w:val="18"/>
              </w:rPr>
              <w:t>47°41'45.58"O</w:t>
            </w:r>
          </w:p>
        </w:tc>
      </w:tr>
      <w:tr w:rsidR="00B9371E" w14:paraId="1677FFF2" w14:textId="77777777" w:rsidTr="00961317">
        <w:trPr>
          <w:trHeight w:val="214"/>
        </w:trPr>
        <w:tc>
          <w:tcPr>
            <w:tcW w:w="989" w:type="dxa"/>
            <w:tcBorders>
              <w:top w:val="single" w:sz="6" w:space="0" w:color="000000"/>
              <w:bottom w:val="single" w:sz="6" w:space="0" w:color="000000"/>
              <w:right w:val="single" w:sz="6" w:space="0" w:color="000000"/>
            </w:tcBorders>
          </w:tcPr>
          <w:p w14:paraId="05C71FF9" w14:textId="77777777" w:rsidR="00B9371E" w:rsidRDefault="00B9371E" w:rsidP="00961317">
            <w:pPr>
              <w:pStyle w:val="TableParagraph"/>
              <w:ind w:left="14"/>
              <w:jc w:val="center"/>
              <w:rPr>
                <w:sz w:val="18"/>
              </w:rPr>
            </w:pPr>
            <w:r>
              <w:rPr>
                <w:spacing w:val="-5"/>
                <w:sz w:val="18"/>
              </w:rPr>
              <w:lastRenderedPageBreak/>
              <w:t>S04</w:t>
            </w:r>
          </w:p>
        </w:tc>
        <w:tc>
          <w:tcPr>
            <w:tcW w:w="2552" w:type="dxa"/>
            <w:tcBorders>
              <w:top w:val="single" w:sz="6" w:space="0" w:color="000000"/>
              <w:left w:val="single" w:sz="6" w:space="0" w:color="000000"/>
              <w:bottom w:val="single" w:sz="6" w:space="0" w:color="000000"/>
              <w:right w:val="single" w:sz="6" w:space="0" w:color="000000"/>
            </w:tcBorders>
          </w:tcPr>
          <w:p w14:paraId="43225086" w14:textId="77777777" w:rsidR="00B9371E" w:rsidRDefault="00B9371E" w:rsidP="00961317">
            <w:pPr>
              <w:pStyle w:val="TableParagraph"/>
              <w:ind w:left="60"/>
              <w:rPr>
                <w:sz w:val="18"/>
              </w:rPr>
            </w:pPr>
            <w:r>
              <w:rPr>
                <w:spacing w:val="-8"/>
                <w:sz w:val="18"/>
              </w:rPr>
              <w:t>22°47'36.99"S</w:t>
            </w:r>
            <w:r>
              <w:rPr>
                <w:spacing w:val="2"/>
                <w:sz w:val="18"/>
              </w:rPr>
              <w:t xml:space="preserve"> </w:t>
            </w:r>
            <w:r>
              <w:rPr>
                <w:spacing w:val="-8"/>
                <w:sz w:val="18"/>
              </w:rPr>
              <w:t>/</w:t>
            </w:r>
            <w:r>
              <w:rPr>
                <w:spacing w:val="5"/>
                <w:sz w:val="18"/>
              </w:rPr>
              <w:t xml:space="preserve"> </w:t>
            </w:r>
            <w:r>
              <w:rPr>
                <w:spacing w:val="-8"/>
                <w:sz w:val="18"/>
              </w:rPr>
              <w:t>47°41'47.41"O</w:t>
            </w:r>
          </w:p>
        </w:tc>
      </w:tr>
      <w:tr w:rsidR="00B9371E" w14:paraId="47A6100D" w14:textId="77777777" w:rsidTr="00961317">
        <w:trPr>
          <w:trHeight w:val="214"/>
        </w:trPr>
        <w:tc>
          <w:tcPr>
            <w:tcW w:w="989" w:type="dxa"/>
            <w:tcBorders>
              <w:top w:val="single" w:sz="6" w:space="0" w:color="000000"/>
              <w:bottom w:val="single" w:sz="6" w:space="0" w:color="000000"/>
              <w:right w:val="single" w:sz="6" w:space="0" w:color="000000"/>
            </w:tcBorders>
          </w:tcPr>
          <w:p w14:paraId="14A2A389" w14:textId="77777777" w:rsidR="00B9371E" w:rsidRDefault="00B9371E" w:rsidP="00961317">
            <w:pPr>
              <w:pStyle w:val="TableParagraph"/>
              <w:ind w:left="14"/>
              <w:jc w:val="center"/>
              <w:rPr>
                <w:sz w:val="18"/>
              </w:rPr>
            </w:pPr>
            <w:r>
              <w:rPr>
                <w:spacing w:val="-5"/>
                <w:sz w:val="18"/>
              </w:rPr>
              <w:t>S05</w:t>
            </w:r>
          </w:p>
        </w:tc>
        <w:tc>
          <w:tcPr>
            <w:tcW w:w="2552" w:type="dxa"/>
            <w:tcBorders>
              <w:top w:val="single" w:sz="6" w:space="0" w:color="000000"/>
              <w:left w:val="single" w:sz="6" w:space="0" w:color="000000"/>
              <w:bottom w:val="single" w:sz="6" w:space="0" w:color="000000"/>
              <w:right w:val="single" w:sz="6" w:space="0" w:color="000000"/>
            </w:tcBorders>
          </w:tcPr>
          <w:p w14:paraId="3E687039" w14:textId="77777777" w:rsidR="00B9371E" w:rsidRDefault="00B9371E" w:rsidP="00961317">
            <w:pPr>
              <w:pStyle w:val="TableParagraph"/>
              <w:ind w:left="60"/>
              <w:rPr>
                <w:sz w:val="18"/>
              </w:rPr>
            </w:pPr>
            <w:r>
              <w:rPr>
                <w:spacing w:val="-6"/>
                <w:sz w:val="18"/>
              </w:rPr>
              <w:t>22°47'11.72"S</w:t>
            </w:r>
            <w:r>
              <w:rPr>
                <w:spacing w:val="-7"/>
                <w:sz w:val="18"/>
              </w:rPr>
              <w:t xml:space="preserve"> </w:t>
            </w:r>
            <w:r>
              <w:rPr>
                <w:spacing w:val="-6"/>
                <w:sz w:val="18"/>
              </w:rPr>
              <w:t>/</w:t>
            </w:r>
            <w:r>
              <w:rPr>
                <w:spacing w:val="37"/>
                <w:sz w:val="18"/>
              </w:rPr>
              <w:t xml:space="preserve"> </w:t>
            </w:r>
            <w:r>
              <w:rPr>
                <w:spacing w:val="-6"/>
                <w:sz w:val="18"/>
              </w:rPr>
              <w:t>47°43'47.44"O</w:t>
            </w:r>
          </w:p>
        </w:tc>
      </w:tr>
      <w:tr w:rsidR="00B9371E" w14:paraId="35FA362B" w14:textId="77777777" w:rsidTr="00961317">
        <w:trPr>
          <w:trHeight w:val="214"/>
        </w:trPr>
        <w:tc>
          <w:tcPr>
            <w:tcW w:w="989" w:type="dxa"/>
            <w:tcBorders>
              <w:top w:val="single" w:sz="6" w:space="0" w:color="000000"/>
              <w:bottom w:val="single" w:sz="6" w:space="0" w:color="000000"/>
              <w:right w:val="single" w:sz="6" w:space="0" w:color="000000"/>
            </w:tcBorders>
          </w:tcPr>
          <w:p w14:paraId="48C2984A" w14:textId="77777777" w:rsidR="00B9371E" w:rsidRDefault="00B9371E" w:rsidP="00961317">
            <w:pPr>
              <w:pStyle w:val="TableParagraph"/>
              <w:ind w:left="14"/>
              <w:jc w:val="center"/>
              <w:rPr>
                <w:sz w:val="18"/>
              </w:rPr>
            </w:pPr>
            <w:r>
              <w:rPr>
                <w:spacing w:val="-5"/>
                <w:sz w:val="18"/>
              </w:rPr>
              <w:t>S06</w:t>
            </w:r>
          </w:p>
        </w:tc>
        <w:tc>
          <w:tcPr>
            <w:tcW w:w="2552" w:type="dxa"/>
            <w:tcBorders>
              <w:top w:val="single" w:sz="6" w:space="0" w:color="000000"/>
              <w:left w:val="single" w:sz="6" w:space="0" w:color="000000"/>
              <w:bottom w:val="single" w:sz="6" w:space="0" w:color="000000"/>
              <w:right w:val="single" w:sz="6" w:space="0" w:color="000000"/>
            </w:tcBorders>
          </w:tcPr>
          <w:p w14:paraId="6C59395B" w14:textId="77777777" w:rsidR="00B9371E" w:rsidRDefault="00B9371E" w:rsidP="00961317">
            <w:pPr>
              <w:pStyle w:val="TableParagraph"/>
              <w:ind w:left="60"/>
              <w:rPr>
                <w:sz w:val="18"/>
              </w:rPr>
            </w:pPr>
            <w:r>
              <w:rPr>
                <w:spacing w:val="-8"/>
                <w:sz w:val="18"/>
              </w:rPr>
              <w:t>22°47'22.09"S</w:t>
            </w:r>
            <w:r>
              <w:rPr>
                <w:spacing w:val="2"/>
                <w:sz w:val="18"/>
              </w:rPr>
              <w:t xml:space="preserve"> </w:t>
            </w:r>
            <w:r>
              <w:rPr>
                <w:spacing w:val="-8"/>
                <w:sz w:val="18"/>
              </w:rPr>
              <w:t>/</w:t>
            </w:r>
            <w:r>
              <w:rPr>
                <w:spacing w:val="5"/>
                <w:sz w:val="18"/>
              </w:rPr>
              <w:t xml:space="preserve"> </w:t>
            </w:r>
            <w:r>
              <w:rPr>
                <w:spacing w:val="-8"/>
                <w:sz w:val="18"/>
              </w:rPr>
              <w:t>47°44'3.20"O</w:t>
            </w:r>
          </w:p>
        </w:tc>
      </w:tr>
      <w:tr w:rsidR="00B9371E" w14:paraId="7F9BC0A5" w14:textId="77777777" w:rsidTr="00961317">
        <w:trPr>
          <w:trHeight w:val="200"/>
        </w:trPr>
        <w:tc>
          <w:tcPr>
            <w:tcW w:w="989" w:type="dxa"/>
            <w:tcBorders>
              <w:top w:val="single" w:sz="6" w:space="0" w:color="000000"/>
              <w:bottom w:val="single" w:sz="6" w:space="0" w:color="000000"/>
              <w:right w:val="single" w:sz="6" w:space="0" w:color="000000"/>
            </w:tcBorders>
          </w:tcPr>
          <w:p w14:paraId="5AFCEEDB" w14:textId="77777777" w:rsidR="00B9371E" w:rsidRDefault="00B9371E" w:rsidP="00961317">
            <w:pPr>
              <w:pStyle w:val="TableParagraph"/>
              <w:spacing w:line="181" w:lineRule="exact"/>
              <w:ind w:left="14"/>
              <w:jc w:val="center"/>
              <w:rPr>
                <w:sz w:val="18"/>
              </w:rPr>
            </w:pPr>
            <w:r>
              <w:rPr>
                <w:spacing w:val="-5"/>
                <w:sz w:val="18"/>
              </w:rPr>
              <w:t>S07</w:t>
            </w:r>
          </w:p>
        </w:tc>
        <w:tc>
          <w:tcPr>
            <w:tcW w:w="2552" w:type="dxa"/>
            <w:tcBorders>
              <w:top w:val="single" w:sz="6" w:space="0" w:color="000000"/>
              <w:left w:val="single" w:sz="6" w:space="0" w:color="000000"/>
              <w:bottom w:val="single" w:sz="6" w:space="0" w:color="000000"/>
              <w:right w:val="single" w:sz="6" w:space="0" w:color="000000"/>
            </w:tcBorders>
          </w:tcPr>
          <w:p w14:paraId="34641C3B" w14:textId="77777777" w:rsidR="00B9371E" w:rsidRDefault="00B9371E" w:rsidP="00961317">
            <w:pPr>
              <w:pStyle w:val="TableParagraph"/>
              <w:spacing w:line="181" w:lineRule="exact"/>
              <w:ind w:left="60"/>
              <w:rPr>
                <w:sz w:val="18"/>
              </w:rPr>
            </w:pPr>
            <w:r>
              <w:rPr>
                <w:spacing w:val="-8"/>
                <w:sz w:val="18"/>
              </w:rPr>
              <w:t>22°45'1.81"S</w:t>
            </w:r>
            <w:r>
              <w:rPr>
                <w:spacing w:val="4"/>
                <w:sz w:val="18"/>
              </w:rPr>
              <w:t xml:space="preserve"> </w:t>
            </w:r>
            <w:r>
              <w:rPr>
                <w:spacing w:val="-8"/>
                <w:sz w:val="18"/>
              </w:rPr>
              <w:t>/</w:t>
            </w:r>
            <w:r>
              <w:rPr>
                <w:spacing w:val="6"/>
                <w:sz w:val="18"/>
              </w:rPr>
              <w:t xml:space="preserve"> </w:t>
            </w:r>
            <w:r>
              <w:rPr>
                <w:spacing w:val="-8"/>
                <w:sz w:val="18"/>
              </w:rPr>
              <w:t>47°46'51.49"O</w:t>
            </w:r>
          </w:p>
        </w:tc>
      </w:tr>
      <w:tr w:rsidR="00B9371E" w14:paraId="55E99082" w14:textId="77777777" w:rsidTr="00961317">
        <w:trPr>
          <w:trHeight w:val="214"/>
        </w:trPr>
        <w:tc>
          <w:tcPr>
            <w:tcW w:w="989" w:type="dxa"/>
            <w:tcBorders>
              <w:top w:val="single" w:sz="6" w:space="0" w:color="000000"/>
              <w:bottom w:val="single" w:sz="6" w:space="0" w:color="000000"/>
              <w:right w:val="single" w:sz="6" w:space="0" w:color="000000"/>
            </w:tcBorders>
          </w:tcPr>
          <w:p w14:paraId="153A8982" w14:textId="77777777" w:rsidR="00B9371E" w:rsidRDefault="00B9371E" w:rsidP="00961317">
            <w:pPr>
              <w:pStyle w:val="TableParagraph"/>
              <w:spacing w:before="1" w:line="193" w:lineRule="exact"/>
              <w:ind w:left="14"/>
              <w:jc w:val="center"/>
              <w:rPr>
                <w:sz w:val="18"/>
              </w:rPr>
            </w:pPr>
            <w:r>
              <w:rPr>
                <w:spacing w:val="-5"/>
                <w:sz w:val="18"/>
              </w:rPr>
              <w:t>S08</w:t>
            </w:r>
          </w:p>
        </w:tc>
        <w:tc>
          <w:tcPr>
            <w:tcW w:w="2552" w:type="dxa"/>
            <w:tcBorders>
              <w:top w:val="single" w:sz="6" w:space="0" w:color="000000"/>
              <w:left w:val="single" w:sz="6" w:space="0" w:color="000000"/>
              <w:bottom w:val="single" w:sz="6" w:space="0" w:color="000000"/>
              <w:right w:val="single" w:sz="6" w:space="0" w:color="000000"/>
            </w:tcBorders>
          </w:tcPr>
          <w:p w14:paraId="01B9F49B" w14:textId="77777777" w:rsidR="00B9371E" w:rsidRDefault="00B9371E" w:rsidP="00961317">
            <w:pPr>
              <w:pStyle w:val="TableParagraph"/>
              <w:spacing w:before="1" w:line="193" w:lineRule="exact"/>
              <w:ind w:left="60"/>
              <w:rPr>
                <w:sz w:val="18"/>
              </w:rPr>
            </w:pPr>
            <w:r>
              <w:rPr>
                <w:spacing w:val="-8"/>
                <w:sz w:val="18"/>
              </w:rPr>
              <w:t>22°46'23.54"S</w:t>
            </w:r>
            <w:r>
              <w:rPr>
                <w:spacing w:val="2"/>
                <w:sz w:val="18"/>
              </w:rPr>
              <w:t xml:space="preserve"> </w:t>
            </w:r>
            <w:r>
              <w:rPr>
                <w:spacing w:val="-8"/>
                <w:sz w:val="18"/>
              </w:rPr>
              <w:t>/</w:t>
            </w:r>
            <w:r>
              <w:rPr>
                <w:spacing w:val="5"/>
                <w:sz w:val="18"/>
              </w:rPr>
              <w:t xml:space="preserve"> </w:t>
            </w:r>
            <w:r>
              <w:rPr>
                <w:spacing w:val="-8"/>
                <w:sz w:val="18"/>
              </w:rPr>
              <w:t>47°48'38.85"O</w:t>
            </w:r>
          </w:p>
        </w:tc>
      </w:tr>
      <w:tr w:rsidR="00B9371E" w14:paraId="5DAE4173" w14:textId="77777777" w:rsidTr="00961317">
        <w:trPr>
          <w:trHeight w:val="213"/>
        </w:trPr>
        <w:tc>
          <w:tcPr>
            <w:tcW w:w="989" w:type="dxa"/>
            <w:tcBorders>
              <w:top w:val="single" w:sz="6" w:space="0" w:color="000000"/>
              <w:bottom w:val="single" w:sz="6" w:space="0" w:color="000000"/>
              <w:right w:val="single" w:sz="6" w:space="0" w:color="000000"/>
            </w:tcBorders>
          </w:tcPr>
          <w:p w14:paraId="7C59BFE4" w14:textId="77777777" w:rsidR="00B9371E" w:rsidRDefault="00B9371E" w:rsidP="00961317">
            <w:pPr>
              <w:pStyle w:val="TableParagraph"/>
              <w:ind w:left="14"/>
              <w:jc w:val="center"/>
              <w:rPr>
                <w:sz w:val="18"/>
              </w:rPr>
            </w:pPr>
            <w:r>
              <w:rPr>
                <w:spacing w:val="-5"/>
                <w:sz w:val="18"/>
              </w:rPr>
              <w:t>S09</w:t>
            </w:r>
          </w:p>
        </w:tc>
        <w:tc>
          <w:tcPr>
            <w:tcW w:w="2552" w:type="dxa"/>
            <w:tcBorders>
              <w:top w:val="single" w:sz="6" w:space="0" w:color="000000"/>
              <w:left w:val="single" w:sz="6" w:space="0" w:color="000000"/>
              <w:bottom w:val="single" w:sz="6" w:space="0" w:color="000000"/>
              <w:right w:val="single" w:sz="6" w:space="0" w:color="000000"/>
            </w:tcBorders>
          </w:tcPr>
          <w:p w14:paraId="1A23778E" w14:textId="77777777" w:rsidR="00B9371E" w:rsidRDefault="00B9371E" w:rsidP="00961317">
            <w:pPr>
              <w:pStyle w:val="TableParagraph"/>
              <w:ind w:left="60"/>
              <w:rPr>
                <w:sz w:val="18"/>
              </w:rPr>
            </w:pPr>
            <w:r>
              <w:rPr>
                <w:spacing w:val="-8"/>
                <w:sz w:val="18"/>
              </w:rPr>
              <w:t>22°46'25.79"S</w:t>
            </w:r>
            <w:r>
              <w:rPr>
                <w:spacing w:val="2"/>
                <w:sz w:val="18"/>
              </w:rPr>
              <w:t xml:space="preserve"> </w:t>
            </w:r>
            <w:r>
              <w:rPr>
                <w:spacing w:val="-8"/>
                <w:sz w:val="18"/>
              </w:rPr>
              <w:t>/</w:t>
            </w:r>
            <w:r>
              <w:rPr>
                <w:spacing w:val="5"/>
                <w:sz w:val="18"/>
              </w:rPr>
              <w:t xml:space="preserve"> </w:t>
            </w:r>
            <w:r>
              <w:rPr>
                <w:spacing w:val="-8"/>
                <w:sz w:val="18"/>
              </w:rPr>
              <w:t>47°48'39.08"O</w:t>
            </w:r>
          </w:p>
        </w:tc>
      </w:tr>
      <w:tr w:rsidR="00B9371E" w14:paraId="095068BD" w14:textId="77777777" w:rsidTr="00961317">
        <w:trPr>
          <w:trHeight w:val="214"/>
        </w:trPr>
        <w:tc>
          <w:tcPr>
            <w:tcW w:w="989" w:type="dxa"/>
            <w:tcBorders>
              <w:top w:val="single" w:sz="6" w:space="0" w:color="000000"/>
              <w:bottom w:val="single" w:sz="6" w:space="0" w:color="000000"/>
              <w:right w:val="single" w:sz="6" w:space="0" w:color="000000"/>
            </w:tcBorders>
          </w:tcPr>
          <w:p w14:paraId="0111C1D5" w14:textId="77777777" w:rsidR="00B9371E" w:rsidRDefault="00B9371E" w:rsidP="00961317">
            <w:pPr>
              <w:pStyle w:val="TableParagraph"/>
              <w:ind w:left="14"/>
              <w:jc w:val="center"/>
              <w:rPr>
                <w:sz w:val="18"/>
              </w:rPr>
            </w:pPr>
            <w:r>
              <w:rPr>
                <w:spacing w:val="-5"/>
                <w:sz w:val="18"/>
              </w:rPr>
              <w:t>S10</w:t>
            </w:r>
          </w:p>
        </w:tc>
        <w:tc>
          <w:tcPr>
            <w:tcW w:w="2552" w:type="dxa"/>
            <w:tcBorders>
              <w:top w:val="single" w:sz="6" w:space="0" w:color="000000"/>
              <w:left w:val="single" w:sz="6" w:space="0" w:color="000000"/>
              <w:bottom w:val="single" w:sz="6" w:space="0" w:color="000000"/>
              <w:right w:val="single" w:sz="6" w:space="0" w:color="000000"/>
            </w:tcBorders>
          </w:tcPr>
          <w:p w14:paraId="2145AED2" w14:textId="77777777" w:rsidR="00B9371E" w:rsidRDefault="00B9371E" w:rsidP="00961317">
            <w:pPr>
              <w:pStyle w:val="TableParagraph"/>
              <w:ind w:left="10"/>
              <w:rPr>
                <w:sz w:val="18"/>
              </w:rPr>
            </w:pPr>
            <w:r>
              <w:rPr>
                <w:spacing w:val="-8"/>
                <w:sz w:val="18"/>
              </w:rPr>
              <w:t>22°49'58.97"S</w:t>
            </w:r>
            <w:r>
              <w:rPr>
                <w:spacing w:val="2"/>
                <w:sz w:val="18"/>
              </w:rPr>
              <w:t xml:space="preserve"> </w:t>
            </w:r>
            <w:r>
              <w:rPr>
                <w:spacing w:val="-8"/>
                <w:sz w:val="18"/>
              </w:rPr>
              <w:t>/</w:t>
            </w:r>
            <w:r>
              <w:rPr>
                <w:spacing w:val="5"/>
                <w:sz w:val="18"/>
              </w:rPr>
              <w:t xml:space="preserve"> </w:t>
            </w:r>
            <w:r>
              <w:rPr>
                <w:spacing w:val="-8"/>
                <w:sz w:val="18"/>
              </w:rPr>
              <w:t>47°43'45.79"O</w:t>
            </w:r>
          </w:p>
        </w:tc>
      </w:tr>
      <w:tr w:rsidR="00B9371E" w14:paraId="679DE58A" w14:textId="77777777" w:rsidTr="00961317">
        <w:trPr>
          <w:trHeight w:val="214"/>
        </w:trPr>
        <w:tc>
          <w:tcPr>
            <w:tcW w:w="989" w:type="dxa"/>
            <w:tcBorders>
              <w:top w:val="single" w:sz="6" w:space="0" w:color="000000"/>
              <w:bottom w:val="single" w:sz="6" w:space="0" w:color="000000"/>
              <w:right w:val="single" w:sz="6" w:space="0" w:color="000000"/>
            </w:tcBorders>
          </w:tcPr>
          <w:p w14:paraId="6CCECD59" w14:textId="77777777" w:rsidR="00B9371E" w:rsidRDefault="00B9371E" w:rsidP="00961317">
            <w:pPr>
              <w:pStyle w:val="TableParagraph"/>
              <w:ind w:left="14"/>
              <w:jc w:val="center"/>
              <w:rPr>
                <w:sz w:val="18"/>
              </w:rPr>
            </w:pPr>
            <w:r>
              <w:rPr>
                <w:spacing w:val="-5"/>
                <w:sz w:val="18"/>
              </w:rPr>
              <w:t>S11</w:t>
            </w:r>
          </w:p>
        </w:tc>
        <w:tc>
          <w:tcPr>
            <w:tcW w:w="2552" w:type="dxa"/>
            <w:tcBorders>
              <w:top w:val="single" w:sz="6" w:space="0" w:color="000000"/>
              <w:left w:val="single" w:sz="6" w:space="0" w:color="000000"/>
              <w:bottom w:val="single" w:sz="6" w:space="0" w:color="000000"/>
              <w:right w:val="single" w:sz="6" w:space="0" w:color="000000"/>
            </w:tcBorders>
          </w:tcPr>
          <w:p w14:paraId="54A8B7BE" w14:textId="77777777" w:rsidR="00B9371E" w:rsidRDefault="00B9371E" w:rsidP="00961317">
            <w:pPr>
              <w:pStyle w:val="TableParagraph"/>
              <w:ind w:left="60"/>
              <w:rPr>
                <w:sz w:val="18"/>
              </w:rPr>
            </w:pPr>
            <w:r>
              <w:rPr>
                <w:spacing w:val="-8"/>
                <w:sz w:val="18"/>
              </w:rPr>
              <w:t>22°49'58.16"S</w:t>
            </w:r>
            <w:r>
              <w:rPr>
                <w:spacing w:val="2"/>
                <w:sz w:val="18"/>
              </w:rPr>
              <w:t xml:space="preserve"> </w:t>
            </w:r>
            <w:r>
              <w:rPr>
                <w:spacing w:val="-8"/>
                <w:sz w:val="18"/>
              </w:rPr>
              <w:t>/</w:t>
            </w:r>
            <w:r>
              <w:rPr>
                <w:spacing w:val="5"/>
                <w:sz w:val="18"/>
              </w:rPr>
              <w:t xml:space="preserve"> </w:t>
            </w:r>
            <w:r>
              <w:rPr>
                <w:spacing w:val="-8"/>
                <w:sz w:val="18"/>
              </w:rPr>
              <w:t>47°43'45.14"O</w:t>
            </w:r>
          </w:p>
        </w:tc>
      </w:tr>
      <w:tr w:rsidR="00B9371E" w14:paraId="4070E8FE" w14:textId="77777777" w:rsidTr="00961317">
        <w:trPr>
          <w:trHeight w:val="214"/>
        </w:trPr>
        <w:tc>
          <w:tcPr>
            <w:tcW w:w="989" w:type="dxa"/>
            <w:tcBorders>
              <w:top w:val="single" w:sz="6" w:space="0" w:color="000000"/>
              <w:bottom w:val="single" w:sz="6" w:space="0" w:color="000000"/>
              <w:right w:val="single" w:sz="6" w:space="0" w:color="000000"/>
            </w:tcBorders>
          </w:tcPr>
          <w:p w14:paraId="2F7BC017" w14:textId="77777777" w:rsidR="00B9371E" w:rsidRDefault="00B9371E" w:rsidP="00961317">
            <w:pPr>
              <w:pStyle w:val="TableParagraph"/>
              <w:ind w:left="14"/>
              <w:jc w:val="center"/>
              <w:rPr>
                <w:sz w:val="18"/>
              </w:rPr>
            </w:pPr>
            <w:r>
              <w:rPr>
                <w:spacing w:val="-5"/>
                <w:sz w:val="18"/>
              </w:rPr>
              <w:t>S12</w:t>
            </w:r>
          </w:p>
        </w:tc>
        <w:tc>
          <w:tcPr>
            <w:tcW w:w="2552" w:type="dxa"/>
            <w:tcBorders>
              <w:top w:val="single" w:sz="6" w:space="0" w:color="000000"/>
              <w:left w:val="single" w:sz="6" w:space="0" w:color="000000"/>
              <w:bottom w:val="single" w:sz="6" w:space="0" w:color="000000"/>
              <w:right w:val="single" w:sz="6" w:space="0" w:color="000000"/>
            </w:tcBorders>
          </w:tcPr>
          <w:p w14:paraId="39850DD8" w14:textId="77777777" w:rsidR="00B9371E" w:rsidRDefault="00B9371E" w:rsidP="00961317">
            <w:pPr>
              <w:pStyle w:val="TableParagraph"/>
              <w:ind w:left="60"/>
              <w:rPr>
                <w:sz w:val="18"/>
              </w:rPr>
            </w:pPr>
            <w:r>
              <w:rPr>
                <w:spacing w:val="-8"/>
                <w:sz w:val="18"/>
              </w:rPr>
              <w:t>22°49'58.46"S</w:t>
            </w:r>
            <w:r>
              <w:rPr>
                <w:spacing w:val="2"/>
                <w:sz w:val="18"/>
              </w:rPr>
              <w:t xml:space="preserve"> </w:t>
            </w:r>
            <w:r>
              <w:rPr>
                <w:spacing w:val="-8"/>
                <w:sz w:val="18"/>
              </w:rPr>
              <w:t>/</w:t>
            </w:r>
            <w:r>
              <w:rPr>
                <w:spacing w:val="5"/>
                <w:sz w:val="18"/>
              </w:rPr>
              <w:t xml:space="preserve"> </w:t>
            </w:r>
            <w:r>
              <w:rPr>
                <w:spacing w:val="-8"/>
                <w:sz w:val="18"/>
              </w:rPr>
              <w:t>47°43'42.32"O</w:t>
            </w:r>
          </w:p>
        </w:tc>
      </w:tr>
    </w:tbl>
    <w:p w14:paraId="1C08507C" w14:textId="77777777" w:rsidR="00B9371E" w:rsidRPr="00B9371E" w:rsidRDefault="00B9371E" w:rsidP="00F721B3">
      <w:pPr>
        <w:tabs>
          <w:tab w:val="left" w:pos="284"/>
        </w:tabs>
        <w:jc w:val="both"/>
        <w:rPr>
          <w:rFonts w:ascii="Arial" w:hAnsi="Arial" w:cs="Arial"/>
          <w:b/>
        </w:rPr>
      </w:pPr>
    </w:p>
    <w:p w14:paraId="170FAC9F" w14:textId="006C822B" w:rsidR="00467126" w:rsidRDefault="007372E8" w:rsidP="00467126">
      <w:pPr>
        <w:numPr>
          <w:ilvl w:val="0"/>
          <w:numId w:val="24"/>
        </w:numPr>
        <w:tabs>
          <w:tab w:val="left" w:pos="284"/>
        </w:tabs>
        <w:jc w:val="both"/>
        <w:rPr>
          <w:rFonts w:ascii="Arial" w:hAnsi="Arial" w:cs="Arial"/>
        </w:rPr>
      </w:pPr>
      <w:r w:rsidRPr="007372E8">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7372E8">
          <w:rPr>
            <w:rStyle w:val="Hyperlink"/>
            <w:rFonts w:ascii="Arial" w:hAnsi="Arial" w:cs="Arial"/>
          </w:rPr>
          <w:t>https://piracicaba.sp.gov.br/wp-content/uploads/2024/07/Tutorial-Memorial-de-Segurantha-no-Sem-Papel.pdf</w:t>
        </w:r>
      </w:hyperlink>
      <w:r w:rsidRPr="007372E8">
        <w:rPr>
          <w:rFonts w:ascii="Arial" w:hAnsi="Arial" w:cs="Arial"/>
        </w:rPr>
        <w:t>, para assegurar a plena execução do contrato.</w:t>
      </w:r>
    </w:p>
    <w:p w14:paraId="4F5DFDFE" w14:textId="77777777" w:rsidR="00467126" w:rsidRDefault="00467126" w:rsidP="00467126">
      <w:pPr>
        <w:numPr>
          <w:ilvl w:val="0"/>
          <w:numId w:val="24"/>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3E5D5E2" w14:textId="1EDDB278" w:rsidR="00467126" w:rsidRDefault="00467126" w:rsidP="00467126">
      <w:pPr>
        <w:tabs>
          <w:tab w:val="left" w:pos="284"/>
        </w:tabs>
        <w:jc w:val="both"/>
        <w:rPr>
          <w:rFonts w:ascii="Arial" w:hAnsi="Arial" w:cs="Arial"/>
        </w:rPr>
      </w:pPr>
    </w:p>
    <w:p w14:paraId="3A14650F" w14:textId="77777777" w:rsidR="00F257AA" w:rsidRPr="00AB2DE4" w:rsidRDefault="00F257AA" w:rsidP="00467126">
      <w:pPr>
        <w:tabs>
          <w:tab w:val="left" w:pos="284"/>
        </w:tabs>
        <w:jc w:val="both"/>
        <w:rPr>
          <w:rFonts w:ascii="Arial" w:hAnsi="Arial" w:cs="Arial"/>
        </w:rPr>
      </w:pPr>
    </w:p>
    <w:p w14:paraId="034B2C6D" w14:textId="7635CFBD" w:rsidR="00467126" w:rsidRDefault="00467126" w:rsidP="00467126">
      <w:pPr>
        <w:shd w:val="clear" w:color="auto" w:fill="CCCCCC"/>
        <w:ind w:firstLine="561"/>
        <w:rPr>
          <w:rFonts w:ascii="Arial" w:hAnsi="Arial" w:cs="Arial"/>
        </w:rPr>
      </w:pPr>
      <w:r>
        <w:rPr>
          <w:rFonts w:ascii="Arial" w:hAnsi="Arial" w:cs="Arial"/>
          <w:b/>
          <w:bCs/>
        </w:rPr>
        <w:t xml:space="preserve">6. DA </w:t>
      </w:r>
      <w:r w:rsidR="00F16434">
        <w:rPr>
          <w:rFonts w:ascii="Arial" w:hAnsi="Arial" w:cs="Arial"/>
          <w:b/>
          <w:bCs/>
        </w:rPr>
        <w:t>SUBCONTRATAÇÃO</w:t>
      </w:r>
    </w:p>
    <w:p w14:paraId="706F9792" w14:textId="55BA256F" w:rsidR="00F16434" w:rsidRPr="00F16434" w:rsidRDefault="00F16434" w:rsidP="00F16434">
      <w:pPr>
        <w:numPr>
          <w:ilvl w:val="0"/>
          <w:numId w:val="27"/>
        </w:numPr>
        <w:tabs>
          <w:tab w:val="left" w:pos="284"/>
        </w:tabs>
        <w:jc w:val="both"/>
        <w:rPr>
          <w:rFonts w:ascii="Arial" w:hAnsi="Arial" w:cs="Arial"/>
        </w:rPr>
      </w:pPr>
      <w:r w:rsidRPr="00F16434">
        <w:rPr>
          <w:rFonts w:ascii="Arial" w:hAnsi="Arial" w:cs="Arial"/>
        </w:rPr>
        <w:t>Não é admitida a subcontratação do objeto contratual</w:t>
      </w:r>
    </w:p>
    <w:p w14:paraId="7519D6AF" w14:textId="037E83BA" w:rsidR="00467126" w:rsidRDefault="00467126" w:rsidP="00467126">
      <w:pPr>
        <w:pStyle w:val="Nivel2"/>
        <w:numPr>
          <w:ilvl w:val="0"/>
          <w:numId w:val="0"/>
        </w:numPr>
        <w:spacing w:before="0" w:after="0" w:line="240" w:lineRule="auto"/>
        <w:ind w:left="360"/>
        <w:rPr>
          <w:color w:val="auto"/>
        </w:rPr>
      </w:pPr>
    </w:p>
    <w:p w14:paraId="27902866" w14:textId="77777777" w:rsidR="00F257AA" w:rsidRDefault="00F257AA" w:rsidP="00467126">
      <w:pPr>
        <w:pStyle w:val="Nivel2"/>
        <w:numPr>
          <w:ilvl w:val="0"/>
          <w:numId w:val="0"/>
        </w:numPr>
        <w:spacing w:before="0" w:after="0" w:line="240" w:lineRule="auto"/>
        <w:ind w:left="360"/>
        <w:rPr>
          <w:color w:val="auto"/>
        </w:rPr>
      </w:pPr>
    </w:p>
    <w:p w14:paraId="7B4DF839" w14:textId="77777777" w:rsidR="00467126" w:rsidRPr="003155DC" w:rsidRDefault="00467126" w:rsidP="00467126">
      <w:pPr>
        <w:shd w:val="clear" w:color="auto" w:fill="CCCCCC"/>
        <w:ind w:firstLine="561"/>
        <w:rPr>
          <w:rFonts w:ascii="Arial" w:hAnsi="Arial" w:cs="Arial"/>
        </w:rPr>
      </w:pPr>
      <w:r>
        <w:rPr>
          <w:rFonts w:ascii="Arial" w:hAnsi="Arial" w:cs="Arial"/>
          <w:b/>
          <w:bCs/>
        </w:rPr>
        <w:t>7.</w:t>
      </w:r>
      <w:r w:rsidRPr="003155DC">
        <w:rPr>
          <w:rFonts w:ascii="Arial" w:hAnsi="Arial" w:cs="Arial"/>
          <w:b/>
          <w:bCs/>
        </w:rPr>
        <w:t xml:space="preserve"> </w:t>
      </w:r>
      <w:r w:rsidRPr="00F113B2">
        <w:rPr>
          <w:rFonts w:ascii="Arial" w:hAnsi="Arial" w:cs="Arial"/>
          <w:b/>
          <w:bCs/>
        </w:rPr>
        <w:t xml:space="preserve">DA </w:t>
      </w:r>
      <w:r>
        <w:rPr>
          <w:rFonts w:ascii="Arial" w:hAnsi="Arial" w:cs="Arial"/>
          <w:b/>
          <w:bCs/>
        </w:rPr>
        <w:t>VISITA TÉCNICA</w:t>
      </w:r>
    </w:p>
    <w:p w14:paraId="79389E43" w14:textId="391264ED" w:rsidR="00467126" w:rsidRPr="00E77172" w:rsidRDefault="00467126" w:rsidP="00467126">
      <w:pPr>
        <w:numPr>
          <w:ilvl w:val="0"/>
          <w:numId w:val="25"/>
        </w:numPr>
        <w:tabs>
          <w:tab w:val="left" w:pos="284"/>
        </w:tabs>
        <w:jc w:val="both"/>
        <w:rPr>
          <w:rFonts w:ascii="Arial" w:hAnsi="Arial" w:cs="Arial"/>
        </w:rPr>
      </w:pPr>
      <w:r w:rsidRPr="00E77172">
        <w:rPr>
          <w:rFonts w:ascii="Arial" w:hAnsi="Arial" w:cs="Arial"/>
        </w:rPr>
        <w:t xml:space="preserve">As empresas interessadas </w:t>
      </w:r>
      <w:r w:rsidR="00F16434" w:rsidRPr="00922AA8">
        <w:rPr>
          <w:rFonts w:ascii="Arial" w:hAnsi="Arial" w:cs="Arial"/>
        </w:rPr>
        <w:t>poderão</w:t>
      </w:r>
      <w:r w:rsidR="00F16434" w:rsidRPr="0036101F">
        <w:rPr>
          <w:rFonts w:ascii="Arial" w:hAnsi="Arial" w:cs="Arial"/>
        </w:rPr>
        <w:t xml:space="preserve"> </w:t>
      </w:r>
      <w:r w:rsidRPr="00E77172">
        <w:rPr>
          <w:rFonts w:ascii="Arial" w:hAnsi="Arial" w:cs="Arial"/>
        </w:rPr>
        <w:t xml:space="preserve">realizar visita técnica nos locais onde serão executados os serviços, de forma que tenham conhecimento pleno das condições técnicas para a sua efetiva realização. </w:t>
      </w:r>
    </w:p>
    <w:p w14:paraId="0C1C5E6A" w14:textId="66CD63B4" w:rsidR="00467126" w:rsidRPr="00E77172" w:rsidRDefault="00467126" w:rsidP="00467126">
      <w:pPr>
        <w:numPr>
          <w:ilvl w:val="0"/>
          <w:numId w:val="25"/>
        </w:numPr>
        <w:tabs>
          <w:tab w:val="left" w:pos="284"/>
        </w:tabs>
        <w:jc w:val="both"/>
        <w:rPr>
          <w:rFonts w:ascii="Arial" w:hAnsi="Arial" w:cs="Arial"/>
        </w:rPr>
      </w:pPr>
      <w:r w:rsidRPr="00E77172">
        <w:rPr>
          <w:rFonts w:ascii="Arial" w:hAnsi="Arial" w:cs="Arial"/>
        </w:rPr>
        <w:t xml:space="preserve">A visita técnica é </w:t>
      </w:r>
      <w:r w:rsidR="00F16434" w:rsidRPr="00922AA8">
        <w:rPr>
          <w:rFonts w:ascii="Arial" w:hAnsi="Arial" w:cs="Arial"/>
        </w:rPr>
        <w:t>facultativa</w:t>
      </w:r>
      <w:r w:rsidR="00F16434" w:rsidRPr="0036101F">
        <w:rPr>
          <w:rFonts w:ascii="Arial" w:hAnsi="Arial" w:cs="Arial"/>
        </w:rPr>
        <w:t xml:space="preserve"> </w:t>
      </w:r>
      <w:r w:rsidRPr="00E77172">
        <w:rPr>
          <w:rFonts w:ascii="Arial" w:hAnsi="Arial" w:cs="Arial"/>
        </w:rPr>
        <w:t xml:space="preserve">e será realizada em horário de expediente, por representante devidamente credenciado pela empresa interessada, devendo ser agendada </w:t>
      </w:r>
      <w:r w:rsidR="00174754" w:rsidRPr="00174754">
        <w:rPr>
          <w:rFonts w:ascii="Arial" w:hAnsi="Arial" w:cs="Arial"/>
          <w:lang w:val="pt-PT"/>
        </w:rPr>
        <w:t xml:space="preserve">junto a Secretaria Municipal de Agricultura, Abastecimento e Meio Ambiente, através do telefone (19) 3437-4000 ou endereço eletrônico </w:t>
      </w:r>
      <w:r w:rsidR="00174754" w:rsidRPr="00174754">
        <w:rPr>
          <w:rFonts w:ascii="Arial" w:hAnsi="Arial" w:cs="Arial"/>
          <w:lang w:val="pt-PT"/>
        </w:rPr>
        <w:fldChar w:fldCharType="begin"/>
      </w:r>
      <w:r w:rsidR="00174754" w:rsidRPr="00174754">
        <w:rPr>
          <w:rFonts w:ascii="Arial" w:hAnsi="Arial" w:cs="Arial"/>
          <w:lang w:val="pt-PT"/>
        </w:rPr>
        <w:instrText xml:space="preserve"> HYPERLINK "mailto:rpmoreira@piracicaba.sp.gov.br" \h </w:instrText>
      </w:r>
      <w:r w:rsidR="00174754" w:rsidRPr="00174754">
        <w:rPr>
          <w:rFonts w:ascii="Arial" w:hAnsi="Arial" w:cs="Arial"/>
          <w:lang w:val="pt-PT"/>
        </w:rPr>
        <w:fldChar w:fldCharType="separate"/>
      </w:r>
      <w:r w:rsidR="00174754" w:rsidRPr="00174754">
        <w:rPr>
          <w:rStyle w:val="Hyperlink"/>
          <w:rFonts w:ascii="Arial" w:hAnsi="Arial" w:cs="Arial"/>
          <w:lang w:val="pt-PT"/>
        </w:rPr>
        <w:t>rpmoreira@piracicaba.sp.gov.br</w:t>
      </w:r>
      <w:r w:rsidR="00174754" w:rsidRPr="00174754">
        <w:rPr>
          <w:rFonts w:ascii="Arial" w:hAnsi="Arial" w:cs="Arial"/>
        </w:rPr>
        <w:fldChar w:fldCharType="end"/>
      </w:r>
      <w:r w:rsidR="00174754" w:rsidRPr="00174754">
        <w:rPr>
          <w:rFonts w:ascii="Arial" w:hAnsi="Arial" w:cs="Arial"/>
          <w:lang w:val="pt-PT"/>
        </w:rPr>
        <w:t xml:space="preserve"> ou </w:t>
      </w:r>
      <w:r w:rsidR="00174754" w:rsidRPr="00174754">
        <w:rPr>
          <w:rFonts w:ascii="Arial" w:hAnsi="Arial" w:cs="Arial"/>
          <w:lang w:val="pt-PT"/>
        </w:rPr>
        <w:fldChar w:fldCharType="begin"/>
      </w:r>
      <w:r w:rsidR="00174754" w:rsidRPr="00174754">
        <w:rPr>
          <w:rFonts w:ascii="Arial" w:hAnsi="Arial" w:cs="Arial"/>
          <w:lang w:val="pt-PT"/>
        </w:rPr>
        <w:instrText xml:space="preserve"> HYPERLINK "mailto:vemmoda@piracicaba.sp.gov.br" \h </w:instrText>
      </w:r>
      <w:r w:rsidR="00174754" w:rsidRPr="00174754">
        <w:rPr>
          <w:rFonts w:ascii="Arial" w:hAnsi="Arial" w:cs="Arial"/>
          <w:lang w:val="pt-PT"/>
        </w:rPr>
        <w:fldChar w:fldCharType="separate"/>
      </w:r>
      <w:r w:rsidR="00174754" w:rsidRPr="00174754">
        <w:rPr>
          <w:rStyle w:val="Hyperlink"/>
          <w:rFonts w:ascii="Arial" w:hAnsi="Arial" w:cs="Arial"/>
          <w:lang w:val="pt-PT"/>
        </w:rPr>
        <w:t>emoda@piracicaba.sp.gov.br</w:t>
      </w:r>
      <w:r w:rsidR="00174754" w:rsidRPr="00174754">
        <w:rPr>
          <w:rFonts w:ascii="Arial" w:hAnsi="Arial" w:cs="Arial"/>
        </w:rPr>
        <w:fldChar w:fldCharType="end"/>
      </w:r>
      <w:r w:rsidR="00174754" w:rsidRPr="00174754">
        <w:rPr>
          <w:rFonts w:ascii="Arial" w:hAnsi="Arial" w:cs="Arial"/>
          <w:lang w:val="pt-PT"/>
        </w:rPr>
        <w:t>, com o funcionário Ramon Pittizer Moreira.</w:t>
      </w:r>
    </w:p>
    <w:p w14:paraId="375EB58A" w14:textId="7DF3D719" w:rsidR="00467126" w:rsidRDefault="00467126" w:rsidP="00467126">
      <w:pPr>
        <w:tabs>
          <w:tab w:val="left" w:pos="284"/>
        </w:tabs>
        <w:jc w:val="both"/>
        <w:rPr>
          <w:rFonts w:ascii="Arial" w:hAnsi="Arial" w:cs="Arial"/>
        </w:rPr>
      </w:pPr>
    </w:p>
    <w:p w14:paraId="0E8FC921" w14:textId="77777777" w:rsidR="00F257AA" w:rsidRPr="0026227D" w:rsidRDefault="00F257AA" w:rsidP="00467126">
      <w:pPr>
        <w:tabs>
          <w:tab w:val="left" w:pos="284"/>
        </w:tabs>
        <w:jc w:val="both"/>
        <w:rPr>
          <w:rFonts w:ascii="Arial" w:hAnsi="Arial" w:cs="Arial"/>
        </w:rPr>
      </w:pPr>
    </w:p>
    <w:p w14:paraId="47674F57" w14:textId="77777777" w:rsidR="00467126" w:rsidRPr="001F0844" w:rsidRDefault="00467126" w:rsidP="00467126">
      <w:pPr>
        <w:shd w:val="clear" w:color="auto" w:fill="DDDDDD"/>
        <w:tabs>
          <w:tab w:val="left" w:pos="284"/>
        </w:tabs>
        <w:ind w:firstLine="561"/>
        <w:rPr>
          <w:rFonts w:ascii="Arial" w:hAnsi="Arial" w:cs="Arial"/>
        </w:rPr>
      </w:pPr>
      <w:r>
        <w:rPr>
          <w:rFonts w:ascii="Arial" w:hAnsi="Arial" w:cs="Arial"/>
          <w:b/>
          <w:bCs/>
        </w:rPr>
        <w:t>8</w:t>
      </w:r>
      <w:r w:rsidRPr="001F0844">
        <w:rPr>
          <w:rFonts w:ascii="Arial" w:hAnsi="Arial" w:cs="Arial"/>
          <w:b/>
          <w:bCs/>
        </w:rPr>
        <w:t>. DO FORNECIMENTO DE INFORMAÇÕES:</w:t>
      </w:r>
    </w:p>
    <w:p w14:paraId="615B9F22" w14:textId="77777777" w:rsidR="00467126" w:rsidRPr="00AC2BF1" w:rsidRDefault="00467126" w:rsidP="00467126">
      <w:pPr>
        <w:numPr>
          <w:ilvl w:val="0"/>
          <w:numId w:val="29"/>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12F4D616" w14:textId="466C942A" w:rsidR="00467126" w:rsidRDefault="00467126" w:rsidP="00467126">
      <w:pPr>
        <w:jc w:val="both"/>
        <w:rPr>
          <w:rFonts w:ascii="Arial" w:eastAsia="Arial" w:hAnsi="Arial" w:cs="Arial"/>
          <w:color w:val="000000"/>
        </w:rPr>
      </w:pPr>
    </w:p>
    <w:p w14:paraId="4E7CD697" w14:textId="77777777" w:rsidR="00F257AA" w:rsidRDefault="00F257AA" w:rsidP="00467126">
      <w:pPr>
        <w:jc w:val="both"/>
        <w:rPr>
          <w:rFonts w:ascii="Arial" w:eastAsia="Arial" w:hAnsi="Arial" w:cs="Arial"/>
          <w:color w:val="000000"/>
        </w:rPr>
      </w:pPr>
    </w:p>
    <w:p w14:paraId="55C5D1B3" w14:textId="77777777" w:rsidR="00467126" w:rsidRDefault="00467126" w:rsidP="00467126">
      <w:pPr>
        <w:shd w:val="clear" w:color="auto" w:fill="CCCCCC"/>
        <w:ind w:firstLine="561"/>
        <w:jc w:val="both"/>
        <w:rPr>
          <w:rFonts w:ascii="Arial" w:hAnsi="Arial" w:cs="Arial"/>
        </w:rPr>
      </w:pPr>
      <w:r>
        <w:rPr>
          <w:rFonts w:ascii="Arial" w:hAnsi="Arial" w:cs="Arial"/>
          <w:b/>
          <w:bCs/>
        </w:rPr>
        <w:t>9. EXIGÊNCIA PARA HABILITAÇÃO:</w:t>
      </w:r>
    </w:p>
    <w:p w14:paraId="210A935A" w14:textId="77777777" w:rsidR="00467126" w:rsidRDefault="00467126" w:rsidP="00467126">
      <w:pPr>
        <w:numPr>
          <w:ilvl w:val="0"/>
          <w:numId w:val="28"/>
        </w:numPr>
        <w:tabs>
          <w:tab w:val="left" w:pos="284"/>
        </w:tabs>
        <w:jc w:val="both"/>
        <w:rPr>
          <w:rFonts w:ascii="Arial" w:hAnsi="Arial" w:cs="Arial"/>
          <w:color w:val="000000"/>
        </w:rPr>
      </w:pPr>
      <w:r>
        <w:rPr>
          <w:rFonts w:ascii="Arial" w:hAnsi="Arial" w:cs="Arial"/>
          <w:b/>
          <w:bCs/>
          <w:color w:val="000000"/>
        </w:rPr>
        <w:t>HABILITAÇÃO JURÍDICA</w:t>
      </w:r>
    </w:p>
    <w:p w14:paraId="2DC39693" w14:textId="77777777" w:rsidR="00467126" w:rsidRDefault="00467126" w:rsidP="00467126">
      <w:pPr>
        <w:numPr>
          <w:ilvl w:val="1"/>
          <w:numId w:val="28"/>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37445B1" w14:textId="77777777" w:rsidR="00467126" w:rsidRDefault="00467126" w:rsidP="00467126">
      <w:pPr>
        <w:tabs>
          <w:tab w:val="left" w:pos="1005"/>
        </w:tabs>
        <w:jc w:val="both"/>
        <w:rPr>
          <w:rFonts w:ascii="Arial" w:hAnsi="Arial" w:cs="Arial"/>
        </w:rPr>
      </w:pPr>
    </w:p>
    <w:p w14:paraId="5EA26B4B" w14:textId="77777777" w:rsidR="00467126" w:rsidRDefault="00467126" w:rsidP="00467126">
      <w:pPr>
        <w:numPr>
          <w:ilvl w:val="0"/>
          <w:numId w:val="28"/>
        </w:numPr>
        <w:tabs>
          <w:tab w:val="left" w:pos="284"/>
        </w:tabs>
        <w:jc w:val="both"/>
        <w:rPr>
          <w:rFonts w:ascii="Arial" w:hAnsi="Arial" w:cs="Arial"/>
        </w:rPr>
      </w:pPr>
      <w:r>
        <w:rPr>
          <w:rFonts w:ascii="Arial" w:hAnsi="Arial" w:cs="Arial"/>
          <w:b/>
          <w:bCs/>
        </w:rPr>
        <w:t>REGULARIDADE FISCAL E TRABALHISTA</w:t>
      </w:r>
    </w:p>
    <w:p w14:paraId="17FB0DD7" w14:textId="77777777" w:rsidR="00467126" w:rsidRDefault="00467126" w:rsidP="00467126">
      <w:pPr>
        <w:numPr>
          <w:ilvl w:val="1"/>
          <w:numId w:val="28"/>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54EB2AC" w14:textId="77777777" w:rsidR="00467126" w:rsidRPr="00B039A0" w:rsidRDefault="00467126" w:rsidP="00467126">
      <w:pPr>
        <w:numPr>
          <w:ilvl w:val="1"/>
          <w:numId w:val="28"/>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29217E" w14:textId="77777777" w:rsidR="00467126" w:rsidRPr="00F16434" w:rsidRDefault="00467126" w:rsidP="00467126">
      <w:pPr>
        <w:numPr>
          <w:ilvl w:val="1"/>
          <w:numId w:val="28"/>
        </w:numPr>
        <w:tabs>
          <w:tab w:val="left" w:pos="284"/>
        </w:tabs>
        <w:jc w:val="both"/>
        <w:rPr>
          <w:rFonts w:ascii="Arial" w:hAnsi="Arial" w:cs="Arial"/>
        </w:rPr>
      </w:pPr>
      <w:r w:rsidRPr="00F16434">
        <w:rPr>
          <w:rFonts w:ascii="Arial" w:hAnsi="Arial" w:cs="Arial"/>
        </w:rPr>
        <w:t>Certidão negativa de Débitos ou Positiva com Efeito de Negativa de Tributos Estaduais relativos ao ICMS.</w:t>
      </w:r>
    </w:p>
    <w:p w14:paraId="4FF68A4E" w14:textId="77777777" w:rsidR="00467126" w:rsidRPr="00F16434" w:rsidRDefault="00467126" w:rsidP="00467126">
      <w:pPr>
        <w:numPr>
          <w:ilvl w:val="2"/>
          <w:numId w:val="28"/>
        </w:numPr>
        <w:tabs>
          <w:tab w:val="left" w:pos="284"/>
          <w:tab w:val="left" w:pos="426"/>
        </w:tabs>
        <w:jc w:val="both"/>
        <w:rPr>
          <w:rFonts w:ascii="Arial" w:hAnsi="Arial" w:cs="Arial"/>
        </w:rPr>
      </w:pPr>
      <w:r w:rsidRPr="00F16434">
        <w:rPr>
          <w:rFonts w:ascii="Arial" w:hAnsi="Arial" w:cs="Arial"/>
        </w:rPr>
        <w:t>Será exigida comprovação somente sobre débitos inscritos em dívida ativa.</w:t>
      </w:r>
    </w:p>
    <w:p w14:paraId="4024C0A1" w14:textId="77777777" w:rsidR="00467126" w:rsidRPr="00F602A8" w:rsidRDefault="00467126" w:rsidP="00467126">
      <w:pPr>
        <w:numPr>
          <w:ilvl w:val="1"/>
          <w:numId w:val="28"/>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5CFEC8B6" w14:textId="77777777" w:rsidR="00467126" w:rsidRPr="00F602A8" w:rsidRDefault="00467126" w:rsidP="00467126">
      <w:pPr>
        <w:numPr>
          <w:ilvl w:val="1"/>
          <w:numId w:val="28"/>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3566E15C" w14:textId="77777777" w:rsidR="00467126" w:rsidRDefault="00467126" w:rsidP="00467126">
      <w:pPr>
        <w:numPr>
          <w:ilvl w:val="1"/>
          <w:numId w:val="28"/>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46E047D6" w14:textId="329807B0" w:rsidR="00467126" w:rsidRDefault="00467126" w:rsidP="00467126">
      <w:pPr>
        <w:tabs>
          <w:tab w:val="left" w:pos="284"/>
        </w:tabs>
        <w:jc w:val="both"/>
        <w:rPr>
          <w:rFonts w:ascii="Arial" w:hAnsi="Arial" w:cs="Arial"/>
          <w:highlight w:val="yellow"/>
        </w:rPr>
      </w:pPr>
    </w:p>
    <w:p w14:paraId="0D6BC288" w14:textId="46E02CF1" w:rsidR="00F257AA" w:rsidRDefault="00F257AA" w:rsidP="00467126">
      <w:pPr>
        <w:tabs>
          <w:tab w:val="left" w:pos="284"/>
        </w:tabs>
        <w:jc w:val="both"/>
        <w:rPr>
          <w:rFonts w:ascii="Arial" w:hAnsi="Arial" w:cs="Arial"/>
          <w:highlight w:val="yellow"/>
        </w:rPr>
      </w:pPr>
    </w:p>
    <w:p w14:paraId="2128F6B0" w14:textId="7593E2BE" w:rsidR="00F257AA" w:rsidRDefault="00F257AA" w:rsidP="00467126">
      <w:pPr>
        <w:tabs>
          <w:tab w:val="left" w:pos="284"/>
        </w:tabs>
        <w:jc w:val="both"/>
        <w:rPr>
          <w:rFonts w:ascii="Arial" w:hAnsi="Arial" w:cs="Arial"/>
          <w:highlight w:val="yellow"/>
        </w:rPr>
      </w:pPr>
    </w:p>
    <w:p w14:paraId="2530A62D" w14:textId="77777777" w:rsidR="00467126" w:rsidRDefault="00467126" w:rsidP="00467126">
      <w:pPr>
        <w:numPr>
          <w:ilvl w:val="0"/>
          <w:numId w:val="28"/>
        </w:numPr>
        <w:tabs>
          <w:tab w:val="left" w:pos="284"/>
        </w:tabs>
        <w:jc w:val="both"/>
        <w:rPr>
          <w:rFonts w:ascii="Arial" w:hAnsi="Arial" w:cs="Arial"/>
        </w:rPr>
      </w:pPr>
      <w:r>
        <w:rPr>
          <w:rFonts w:ascii="Arial" w:hAnsi="Arial" w:cs="Arial"/>
          <w:b/>
          <w:bCs/>
        </w:rPr>
        <w:lastRenderedPageBreak/>
        <w:t>QUALIFICAÇÃO ECONÔMICO-FINANCEIRA</w:t>
      </w:r>
    </w:p>
    <w:p w14:paraId="5663C01F" w14:textId="77777777" w:rsidR="00467126" w:rsidRDefault="00467126" w:rsidP="00467126">
      <w:pPr>
        <w:numPr>
          <w:ilvl w:val="1"/>
          <w:numId w:val="28"/>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BCE52CE" w14:textId="77777777" w:rsidR="00467126" w:rsidRDefault="00467126" w:rsidP="00467126">
      <w:pPr>
        <w:numPr>
          <w:ilvl w:val="2"/>
          <w:numId w:val="28"/>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BD5CECD" w14:textId="77777777" w:rsidR="00467126" w:rsidRDefault="00467126" w:rsidP="00467126">
      <w:pPr>
        <w:tabs>
          <w:tab w:val="left" w:pos="284"/>
          <w:tab w:val="left" w:pos="426"/>
        </w:tabs>
        <w:jc w:val="both"/>
        <w:rPr>
          <w:rFonts w:ascii="Arial" w:hAnsi="Arial" w:cs="Arial"/>
        </w:rPr>
      </w:pPr>
    </w:p>
    <w:p w14:paraId="111CAFDB" w14:textId="7AC1DBD9" w:rsidR="00467126" w:rsidRPr="00F257AA" w:rsidRDefault="00467126" w:rsidP="00F257AA">
      <w:pPr>
        <w:numPr>
          <w:ilvl w:val="0"/>
          <w:numId w:val="28"/>
        </w:numPr>
        <w:tabs>
          <w:tab w:val="left" w:pos="284"/>
          <w:tab w:val="left" w:pos="426"/>
          <w:tab w:val="left" w:pos="567"/>
        </w:tabs>
        <w:jc w:val="both"/>
        <w:rPr>
          <w:rFonts w:ascii="Arial" w:hAnsi="Arial" w:cs="Arial"/>
        </w:rPr>
      </w:pPr>
      <w:r w:rsidRPr="00F257AA">
        <w:rPr>
          <w:rFonts w:ascii="Arial" w:hAnsi="Arial" w:cs="Arial"/>
          <w:b/>
          <w:bCs/>
        </w:rPr>
        <w:t>QUALIFICAÇÃO TÉCNICA</w:t>
      </w:r>
    </w:p>
    <w:p w14:paraId="07489979" w14:textId="0FD05B7D" w:rsidR="00F16434" w:rsidRDefault="00F16434" w:rsidP="00467126">
      <w:pPr>
        <w:numPr>
          <w:ilvl w:val="1"/>
          <w:numId w:val="28"/>
        </w:numPr>
        <w:tabs>
          <w:tab w:val="left" w:pos="284"/>
          <w:tab w:val="left" w:pos="426"/>
          <w:tab w:val="left" w:pos="567"/>
        </w:tabs>
        <w:jc w:val="both"/>
        <w:rPr>
          <w:rFonts w:ascii="Arial" w:hAnsi="Arial" w:cs="Arial"/>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r>
        <w:rPr>
          <w:rFonts w:ascii="Arial" w:hAnsi="Arial" w:cs="Arial"/>
          <w:color w:val="000000"/>
        </w:rPr>
        <w:t>.</w:t>
      </w:r>
    </w:p>
    <w:p w14:paraId="333CAF3B" w14:textId="570D64DA" w:rsidR="007D4C4A" w:rsidRDefault="007D4C4A" w:rsidP="007D4C4A">
      <w:pPr>
        <w:numPr>
          <w:ilvl w:val="0"/>
          <w:numId w:val="31"/>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3A1B2B2C" w14:textId="77777777" w:rsidR="007D4C4A" w:rsidRPr="004A3EDF" w:rsidRDefault="007D4C4A" w:rsidP="007D4C4A">
      <w:pPr>
        <w:numPr>
          <w:ilvl w:val="0"/>
          <w:numId w:val="31"/>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3F540E6D" w14:textId="77777777" w:rsidR="007D4C4A" w:rsidRPr="004A3EDF" w:rsidRDefault="007D4C4A" w:rsidP="007D4C4A">
      <w:pPr>
        <w:numPr>
          <w:ilvl w:val="1"/>
          <w:numId w:val="31"/>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16BA4477" w14:textId="77777777" w:rsidR="007D4C4A" w:rsidRPr="004A3EDF" w:rsidRDefault="007D4C4A" w:rsidP="007D4C4A">
      <w:pPr>
        <w:numPr>
          <w:ilvl w:val="1"/>
          <w:numId w:val="31"/>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02E14D0B" w14:textId="77777777" w:rsidR="007D4C4A" w:rsidRPr="005D022F" w:rsidRDefault="007D4C4A" w:rsidP="007D4C4A">
      <w:pPr>
        <w:numPr>
          <w:ilvl w:val="1"/>
          <w:numId w:val="31"/>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1855613C" w14:textId="77777777" w:rsidR="007D4C4A" w:rsidRPr="005D022F" w:rsidRDefault="007D4C4A" w:rsidP="007D4C4A">
      <w:pPr>
        <w:numPr>
          <w:ilvl w:val="0"/>
          <w:numId w:val="31"/>
        </w:numPr>
        <w:tabs>
          <w:tab w:val="left" w:pos="284"/>
        </w:tabs>
        <w:spacing w:line="245" w:lineRule="auto"/>
        <w:ind w:left="0" w:firstLine="0"/>
        <w:jc w:val="both"/>
        <w:rPr>
          <w:rFonts w:ascii="Arial" w:hAnsi="Arial" w:cs="Arial"/>
          <w:color w:val="000000"/>
        </w:rPr>
      </w:pPr>
      <w:proofErr w:type="gramStart"/>
      <w:r w:rsidRPr="005D022F">
        <w:rPr>
          <w:rFonts w:ascii="Arial" w:hAnsi="Arial" w:cs="Arial"/>
          <w:color w:val="000000"/>
        </w:rPr>
        <w:t>Atestado(</w:t>
      </w:r>
      <w:proofErr w:type="gramEnd"/>
      <w:r w:rsidRPr="005D022F">
        <w:rPr>
          <w:rFonts w:ascii="Arial" w:hAnsi="Arial" w:cs="Arial"/>
          <w:color w:val="000000"/>
        </w:rPr>
        <w:t>s) ou Certidão(</w:t>
      </w:r>
      <w:proofErr w:type="spellStart"/>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execução de obras similares </w:t>
      </w:r>
    </w:p>
    <w:p w14:paraId="2B2D9035" w14:textId="789827E9" w:rsidR="007D4C4A" w:rsidRPr="00A07329" w:rsidRDefault="007D4C4A" w:rsidP="007D4C4A">
      <w:pPr>
        <w:numPr>
          <w:ilvl w:val="0"/>
          <w:numId w:val="31"/>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w:t>
      </w:r>
      <w:proofErr w:type="gramStart"/>
      <w:r w:rsidRPr="00A07329">
        <w:rPr>
          <w:rFonts w:ascii="Arial" w:hAnsi="Arial" w:cs="Arial"/>
          <w:color w:val="000000"/>
        </w:rPr>
        <w:t>Atestado(</w:t>
      </w:r>
      <w:proofErr w:type="gramEnd"/>
      <w:r w:rsidRPr="00A07329">
        <w:rPr>
          <w:rFonts w:ascii="Arial" w:hAnsi="Arial" w:cs="Arial"/>
          <w:color w:val="000000"/>
        </w:rPr>
        <w:t>s) ou Certidão(</w:t>
      </w:r>
      <w:proofErr w:type="spellStart"/>
      <w:r w:rsidRPr="00A07329">
        <w:rPr>
          <w:rFonts w:ascii="Arial" w:hAnsi="Arial" w:cs="Arial"/>
          <w:color w:val="000000"/>
        </w:rPr>
        <w:t>ões</w:t>
      </w:r>
      <w:proofErr w:type="spellEnd"/>
      <w:r w:rsidRPr="00A07329">
        <w:rPr>
          <w:rFonts w:ascii="Arial" w:hAnsi="Arial" w:cs="Arial"/>
          <w:color w:val="000000"/>
        </w:rPr>
        <w:t xml:space="preserve">) de Capacidade Técnica Profissional, fornecido por pessoa jurídica de direito público ou privado, necessariamente em nome do responsável técnico indicado, acompanhado da respectiva CAT – Certidão de Acervo Técnico, o qual se comprove a execução de obras similares que contenham ao menos serviços de: </w:t>
      </w:r>
    </w:p>
    <w:p w14:paraId="4E6AFDAD" w14:textId="77777777" w:rsidR="00174754" w:rsidRPr="00174754" w:rsidRDefault="00174754" w:rsidP="00174754">
      <w:pPr>
        <w:pStyle w:val="PargrafodaLista"/>
        <w:numPr>
          <w:ilvl w:val="0"/>
          <w:numId w:val="33"/>
        </w:numPr>
        <w:tabs>
          <w:tab w:val="left" w:pos="284"/>
        </w:tabs>
        <w:spacing w:after="0" w:line="245" w:lineRule="auto"/>
        <w:ind w:left="1077" w:hanging="357"/>
        <w:jc w:val="both"/>
        <w:rPr>
          <w:rFonts w:ascii="Arial" w:hAnsi="Arial" w:cs="Arial"/>
          <w:color w:val="000000"/>
          <w:sz w:val="20"/>
        </w:rPr>
      </w:pPr>
      <w:r w:rsidRPr="00174754">
        <w:rPr>
          <w:rFonts w:ascii="Arial" w:hAnsi="Arial" w:cs="Arial"/>
          <w:color w:val="000000"/>
          <w:sz w:val="20"/>
        </w:rPr>
        <w:t>Construção de obras de saneamento.</w:t>
      </w:r>
    </w:p>
    <w:p w14:paraId="7992A558" w14:textId="77777777" w:rsidR="00174754" w:rsidRPr="00174754" w:rsidRDefault="00174754" w:rsidP="00174754">
      <w:pPr>
        <w:pStyle w:val="PargrafodaLista"/>
        <w:numPr>
          <w:ilvl w:val="0"/>
          <w:numId w:val="33"/>
        </w:numPr>
        <w:tabs>
          <w:tab w:val="left" w:pos="284"/>
        </w:tabs>
        <w:spacing w:after="0" w:line="245" w:lineRule="auto"/>
        <w:ind w:left="1077" w:hanging="357"/>
        <w:jc w:val="both"/>
        <w:rPr>
          <w:rFonts w:ascii="Arial" w:hAnsi="Arial" w:cs="Arial"/>
          <w:color w:val="000000"/>
          <w:sz w:val="20"/>
        </w:rPr>
      </w:pPr>
      <w:r w:rsidRPr="00174754">
        <w:rPr>
          <w:rFonts w:ascii="Arial" w:hAnsi="Arial" w:cs="Arial"/>
          <w:color w:val="000000"/>
          <w:sz w:val="20"/>
        </w:rPr>
        <w:t>Reforma de obras de saneamento.</w:t>
      </w:r>
    </w:p>
    <w:p w14:paraId="09DE1676" w14:textId="77777777" w:rsidR="00174754" w:rsidRPr="00174754" w:rsidRDefault="00174754" w:rsidP="00174754">
      <w:pPr>
        <w:pStyle w:val="PargrafodaLista"/>
        <w:numPr>
          <w:ilvl w:val="0"/>
          <w:numId w:val="33"/>
        </w:numPr>
        <w:tabs>
          <w:tab w:val="left" w:pos="284"/>
        </w:tabs>
        <w:spacing w:after="0" w:line="245" w:lineRule="auto"/>
        <w:ind w:left="1077" w:hanging="357"/>
        <w:jc w:val="both"/>
        <w:rPr>
          <w:rFonts w:ascii="Arial" w:hAnsi="Arial" w:cs="Arial"/>
          <w:color w:val="000000"/>
          <w:sz w:val="20"/>
        </w:rPr>
      </w:pPr>
      <w:r w:rsidRPr="00174754">
        <w:rPr>
          <w:rFonts w:ascii="Arial" w:hAnsi="Arial" w:cs="Arial"/>
          <w:color w:val="000000"/>
          <w:sz w:val="20"/>
        </w:rPr>
        <w:t>Ampliação de obras de saneamento.</w:t>
      </w:r>
    </w:p>
    <w:p w14:paraId="28105927" w14:textId="77777777" w:rsidR="00174754" w:rsidRPr="00174754" w:rsidRDefault="00174754" w:rsidP="00174754">
      <w:pPr>
        <w:pStyle w:val="PargrafodaLista"/>
        <w:numPr>
          <w:ilvl w:val="0"/>
          <w:numId w:val="33"/>
        </w:numPr>
        <w:tabs>
          <w:tab w:val="left" w:pos="284"/>
        </w:tabs>
        <w:spacing w:after="0" w:line="245" w:lineRule="auto"/>
        <w:ind w:left="1077" w:hanging="357"/>
        <w:jc w:val="both"/>
        <w:rPr>
          <w:rFonts w:ascii="Arial" w:hAnsi="Arial" w:cs="Arial"/>
          <w:color w:val="000000"/>
          <w:sz w:val="20"/>
        </w:rPr>
      </w:pPr>
      <w:r w:rsidRPr="00174754">
        <w:rPr>
          <w:rFonts w:ascii="Arial" w:hAnsi="Arial" w:cs="Arial"/>
          <w:color w:val="000000"/>
          <w:sz w:val="20"/>
        </w:rPr>
        <w:t>Instalação de obras de saneamento.</w:t>
      </w:r>
    </w:p>
    <w:p w14:paraId="1638EE0F" w14:textId="77777777" w:rsidR="00174754" w:rsidRPr="00174754" w:rsidRDefault="00174754" w:rsidP="00174754">
      <w:pPr>
        <w:pStyle w:val="PargrafodaLista"/>
        <w:numPr>
          <w:ilvl w:val="0"/>
          <w:numId w:val="33"/>
        </w:numPr>
        <w:tabs>
          <w:tab w:val="left" w:pos="284"/>
        </w:tabs>
        <w:spacing w:after="0" w:line="245" w:lineRule="auto"/>
        <w:ind w:left="1077" w:hanging="357"/>
        <w:jc w:val="both"/>
        <w:rPr>
          <w:rFonts w:ascii="Arial" w:hAnsi="Arial" w:cs="Arial"/>
          <w:color w:val="000000"/>
          <w:sz w:val="20"/>
        </w:rPr>
      </w:pPr>
      <w:r w:rsidRPr="00174754">
        <w:rPr>
          <w:rFonts w:ascii="Arial" w:hAnsi="Arial" w:cs="Arial"/>
          <w:color w:val="000000"/>
          <w:sz w:val="20"/>
        </w:rPr>
        <w:t>Conserto de obras de saneamento.</w:t>
      </w:r>
    </w:p>
    <w:p w14:paraId="21117477" w14:textId="77777777" w:rsidR="00174754" w:rsidRPr="00174754" w:rsidRDefault="00174754" w:rsidP="00174754">
      <w:pPr>
        <w:pStyle w:val="PargrafodaLista"/>
        <w:numPr>
          <w:ilvl w:val="0"/>
          <w:numId w:val="33"/>
        </w:numPr>
        <w:tabs>
          <w:tab w:val="left" w:pos="284"/>
        </w:tabs>
        <w:spacing w:after="0" w:line="245" w:lineRule="auto"/>
        <w:ind w:left="1077" w:hanging="357"/>
        <w:jc w:val="both"/>
        <w:rPr>
          <w:rFonts w:ascii="Arial" w:hAnsi="Arial" w:cs="Arial"/>
          <w:color w:val="000000"/>
          <w:sz w:val="20"/>
        </w:rPr>
      </w:pPr>
      <w:r w:rsidRPr="00174754">
        <w:rPr>
          <w:rFonts w:ascii="Arial" w:hAnsi="Arial" w:cs="Arial"/>
          <w:color w:val="000000"/>
          <w:sz w:val="20"/>
        </w:rPr>
        <w:t>Reparação de obras de saneamento.</w:t>
      </w:r>
    </w:p>
    <w:p w14:paraId="7F5DD5D7" w14:textId="35ADC9DB" w:rsidR="007D4C4A" w:rsidRPr="00174754" w:rsidRDefault="00174754" w:rsidP="00174754">
      <w:pPr>
        <w:pStyle w:val="PargrafodaLista"/>
        <w:numPr>
          <w:ilvl w:val="0"/>
          <w:numId w:val="33"/>
        </w:numPr>
        <w:tabs>
          <w:tab w:val="left" w:pos="284"/>
        </w:tabs>
        <w:spacing w:after="0" w:line="245" w:lineRule="auto"/>
        <w:ind w:left="1077" w:hanging="357"/>
        <w:jc w:val="both"/>
        <w:rPr>
          <w:rFonts w:ascii="Arial" w:hAnsi="Arial" w:cs="Arial"/>
          <w:color w:val="000000"/>
        </w:rPr>
      </w:pPr>
      <w:r w:rsidRPr="00174754">
        <w:rPr>
          <w:rFonts w:ascii="Arial" w:hAnsi="Arial" w:cs="Arial"/>
          <w:color w:val="000000"/>
          <w:sz w:val="20"/>
        </w:rPr>
        <w:t>Manutenção de obras de saneamento.</w:t>
      </w:r>
    </w:p>
    <w:p w14:paraId="603D0C3A" w14:textId="77777777" w:rsidR="00F257AA" w:rsidRDefault="00F257AA" w:rsidP="007D4C4A">
      <w:pPr>
        <w:tabs>
          <w:tab w:val="left" w:pos="284"/>
        </w:tabs>
        <w:spacing w:line="244" w:lineRule="auto"/>
        <w:jc w:val="both"/>
        <w:rPr>
          <w:rFonts w:ascii="Arial" w:hAnsi="Arial" w:cs="Arial"/>
          <w:color w:val="000000"/>
          <w:u w:val="single"/>
        </w:rPr>
      </w:pPr>
    </w:p>
    <w:p w14:paraId="44C87E4D" w14:textId="6C966211" w:rsidR="00F16434" w:rsidRPr="005D022F" w:rsidRDefault="00D84D6E" w:rsidP="007D4C4A">
      <w:pPr>
        <w:tabs>
          <w:tab w:val="left" w:pos="284"/>
        </w:tabs>
        <w:spacing w:line="244" w:lineRule="auto"/>
        <w:jc w:val="both"/>
        <w:rPr>
          <w:rFonts w:ascii="Arial" w:hAnsi="Arial" w:cs="Arial"/>
          <w:color w:val="000000"/>
        </w:rPr>
      </w:pPr>
      <w:r w:rsidRPr="00D84D6E">
        <w:rPr>
          <w:rFonts w:ascii="Arial" w:hAnsi="Arial" w:cs="Arial"/>
          <w:color w:val="000000"/>
          <w:u w:val="single"/>
        </w:rPr>
        <w:t>Justificativa:</w:t>
      </w:r>
      <w:r>
        <w:rPr>
          <w:rFonts w:ascii="Arial" w:hAnsi="Arial" w:cs="Arial"/>
          <w:color w:val="000000"/>
        </w:rPr>
        <w:t xml:space="preserve"> </w:t>
      </w:r>
      <w:r w:rsidRPr="00D84D6E">
        <w:rPr>
          <w:rFonts w:ascii="Arial" w:hAnsi="Arial" w:cs="Arial"/>
          <w:color w:val="000000"/>
        </w:rPr>
        <w:t>por tratar-se de obra</w:t>
      </w:r>
      <w:r>
        <w:rPr>
          <w:rFonts w:ascii="Arial" w:hAnsi="Arial" w:cs="Arial"/>
          <w:color w:val="000000"/>
        </w:rPr>
        <w:t xml:space="preserve"> </w:t>
      </w:r>
      <w:r w:rsidRPr="00D84D6E">
        <w:rPr>
          <w:rFonts w:ascii="Arial" w:hAnsi="Arial" w:cs="Arial"/>
          <w:color w:val="000000"/>
        </w:rPr>
        <w:t>de engenharia, o profissional que ocupará o cargo de responsável técnico deve</w:t>
      </w:r>
      <w:r>
        <w:rPr>
          <w:rFonts w:ascii="Arial" w:hAnsi="Arial" w:cs="Arial"/>
          <w:color w:val="000000"/>
        </w:rPr>
        <w:t xml:space="preserve"> </w:t>
      </w:r>
      <w:r w:rsidRPr="00D84D6E">
        <w:rPr>
          <w:rFonts w:ascii="Arial" w:hAnsi="Arial" w:cs="Arial"/>
          <w:color w:val="000000"/>
        </w:rPr>
        <w:t>necessariamente ter experiência comprovada, através da respectiva CAT (Certidão de</w:t>
      </w:r>
      <w:r>
        <w:rPr>
          <w:rFonts w:ascii="Arial" w:hAnsi="Arial" w:cs="Arial"/>
          <w:color w:val="000000"/>
        </w:rPr>
        <w:t xml:space="preserve"> </w:t>
      </w:r>
      <w:r w:rsidRPr="00D84D6E">
        <w:rPr>
          <w:rFonts w:ascii="Arial" w:hAnsi="Arial" w:cs="Arial"/>
          <w:color w:val="000000"/>
        </w:rPr>
        <w:t>Acerco Técnico) em obras similares que contenham ao menos um dos serviços</w:t>
      </w:r>
      <w:r>
        <w:rPr>
          <w:rFonts w:ascii="Arial" w:hAnsi="Arial" w:cs="Arial"/>
          <w:color w:val="000000"/>
        </w:rPr>
        <w:t xml:space="preserve"> </w:t>
      </w:r>
      <w:r w:rsidRPr="00D84D6E">
        <w:rPr>
          <w:rFonts w:ascii="Arial" w:hAnsi="Arial" w:cs="Arial"/>
          <w:color w:val="000000"/>
        </w:rPr>
        <w:t>citados. A CAT é um documento legal, regularmente solicitado por engenheiros junto</w:t>
      </w:r>
      <w:r>
        <w:rPr>
          <w:rFonts w:ascii="Arial" w:hAnsi="Arial" w:cs="Arial"/>
          <w:color w:val="000000"/>
        </w:rPr>
        <w:t xml:space="preserve"> </w:t>
      </w:r>
      <w:r w:rsidRPr="00D84D6E">
        <w:rPr>
          <w:rFonts w:ascii="Arial" w:hAnsi="Arial" w:cs="Arial"/>
          <w:color w:val="000000"/>
        </w:rPr>
        <w:t>ao Conselho de Classe, que comprova a experiência do mesmo em determinado tipo</w:t>
      </w:r>
      <w:r>
        <w:rPr>
          <w:rFonts w:ascii="Arial" w:hAnsi="Arial" w:cs="Arial"/>
          <w:color w:val="000000"/>
        </w:rPr>
        <w:t xml:space="preserve"> </w:t>
      </w:r>
      <w:r w:rsidRPr="00D84D6E">
        <w:rPr>
          <w:rFonts w:ascii="Arial" w:hAnsi="Arial" w:cs="Arial"/>
          <w:color w:val="000000"/>
        </w:rPr>
        <w:t>de obra ou serviço. Esta comprovação adicional garante que o responsável técnico</w:t>
      </w:r>
      <w:r>
        <w:rPr>
          <w:rFonts w:ascii="Arial" w:hAnsi="Arial" w:cs="Arial"/>
          <w:color w:val="000000"/>
        </w:rPr>
        <w:t xml:space="preserve"> </w:t>
      </w:r>
      <w:r w:rsidRPr="00D84D6E">
        <w:rPr>
          <w:rFonts w:ascii="Arial" w:hAnsi="Arial" w:cs="Arial"/>
          <w:color w:val="000000"/>
        </w:rPr>
        <w:t>pela implantação dos sistemas de saneamento nas propriedades tenha conhecimento</w:t>
      </w:r>
      <w:r>
        <w:rPr>
          <w:rFonts w:ascii="Arial" w:hAnsi="Arial" w:cs="Arial"/>
          <w:color w:val="000000"/>
        </w:rPr>
        <w:t xml:space="preserve"> </w:t>
      </w:r>
      <w:r w:rsidRPr="00D84D6E">
        <w:rPr>
          <w:rFonts w:ascii="Arial" w:hAnsi="Arial" w:cs="Arial"/>
          <w:color w:val="000000"/>
        </w:rPr>
        <w:t>prévio neste tipo de instalação, fator determinante para a boa consecução da obra e</w:t>
      </w:r>
      <w:r>
        <w:rPr>
          <w:rFonts w:ascii="Arial" w:hAnsi="Arial" w:cs="Arial"/>
          <w:color w:val="000000"/>
        </w:rPr>
        <w:t xml:space="preserve"> </w:t>
      </w:r>
      <w:r w:rsidRPr="00D84D6E">
        <w:rPr>
          <w:rFonts w:ascii="Arial" w:hAnsi="Arial" w:cs="Arial"/>
          <w:color w:val="000000"/>
        </w:rPr>
        <w:t>sucesso na implantação dos projetos.</w:t>
      </w:r>
    </w:p>
    <w:p w14:paraId="47EA99E3" w14:textId="77777777" w:rsidR="00F257AA" w:rsidRDefault="00F257AA" w:rsidP="00467126">
      <w:pPr>
        <w:jc w:val="both"/>
        <w:rPr>
          <w:rFonts w:ascii="Arial" w:hAnsi="Arial" w:cs="Arial"/>
          <w:color w:val="000000"/>
        </w:rPr>
      </w:pPr>
    </w:p>
    <w:p w14:paraId="2C859190" w14:textId="77777777" w:rsidR="005957AF" w:rsidRDefault="005957AF" w:rsidP="005957AF">
      <w:pPr>
        <w:numPr>
          <w:ilvl w:val="0"/>
          <w:numId w:val="28"/>
        </w:numPr>
        <w:tabs>
          <w:tab w:val="left" w:pos="284"/>
          <w:tab w:val="left" w:pos="426"/>
        </w:tabs>
        <w:jc w:val="both"/>
        <w:rPr>
          <w:rFonts w:ascii="Arial" w:hAnsi="Arial" w:cs="Arial"/>
        </w:rPr>
      </w:pPr>
      <w:r>
        <w:rPr>
          <w:rFonts w:ascii="Arial" w:hAnsi="Arial" w:cs="Arial"/>
          <w:b/>
          <w:bCs/>
        </w:rPr>
        <w:t>DOCUMENTAÇÃO COMPLEMENTAR</w:t>
      </w:r>
    </w:p>
    <w:p w14:paraId="1B2DFBFC" w14:textId="77777777" w:rsidR="005957AF" w:rsidRDefault="005957AF" w:rsidP="005957AF">
      <w:pPr>
        <w:numPr>
          <w:ilvl w:val="1"/>
          <w:numId w:val="28"/>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E28AEA4" w14:textId="77777777" w:rsidR="005957AF" w:rsidRDefault="005957AF" w:rsidP="005957AF">
      <w:pPr>
        <w:numPr>
          <w:ilvl w:val="1"/>
          <w:numId w:val="28"/>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09C096FC" w14:textId="77777777" w:rsidR="005957AF" w:rsidRDefault="005957AF" w:rsidP="005957AF">
      <w:pPr>
        <w:numPr>
          <w:ilvl w:val="1"/>
          <w:numId w:val="28"/>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3C6CE703" w14:textId="77777777" w:rsidR="005957AF" w:rsidRDefault="005957AF" w:rsidP="005957AF">
      <w:pPr>
        <w:numPr>
          <w:ilvl w:val="2"/>
          <w:numId w:val="28"/>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8E73109" w14:textId="77777777" w:rsidR="005957AF" w:rsidRDefault="005957AF" w:rsidP="005957AF">
      <w:pPr>
        <w:numPr>
          <w:ilvl w:val="2"/>
          <w:numId w:val="28"/>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18510309" w14:textId="77777777" w:rsidR="005957AF" w:rsidRDefault="005957AF" w:rsidP="005957AF">
      <w:pPr>
        <w:numPr>
          <w:ilvl w:val="3"/>
          <w:numId w:val="28"/>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76EE1ECC" w14:textId="77777777" w:rsidR="005957AF" w:rsidRDefault="005957AF" w:rsidP="005957AF">
      <w:pPr>
        <w:numPr>
          <w:ilvl w:val="3"/>
          <w:numId w:val="28"/>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6F9A77" w14:textId="77777777" w:rsidR="005957AF" w:rsidRDefault="005957AF" w:rsidP="00467126">
      <w:pPr>
        <w:jc w:val="both"/>
        <w:rPr>
          <w:rFonts w:ascii="Arial" w:hAnsi="Arial" w:cs="Arial"/>
          <w:color w:val="000000"/>
        </w:rPr>
      </w:pPr>
    </w:p>
    <w:p w14:paraId="0799455C" w14:textId="77777777" w:rsidR="00467126" w:rsidRDefault="00467126" w:rsidP="00467126">
      <w:pPr>
        <w:shd w:val="clear" w:color="auto" w:fill="CCCCCC"/>
        <w:ind w:firstLine="561"/>
        <w:jc w:val="both"/>
        <w:rPr>
          <w:rFonts w:ascii="Arial" w:hAnsi="Arial" w:cs="Arial"/>
        </w:rPr>
      </w:pPr>
      <w:r>
        <w:rPr>
          <w:rFonts w:ascii="Arial" w:hAnsi="Arial" w:cs="Arial"/>
          <w:b/>
          <w:bCs/>
        </w:rPr>
        <w:t>10. ANEXOS:</w:t>
      </w:r>
    </w:p>
    <w:p w14:paraId="1E0691A5" w14:textId="77777777" w:rsidR="00467126" w:rsidRDefault="00467126" w:rsidP="00467126">
      <w:pPr>
        <w:numPr>
          <w:ilvl w:val="0"/>
          <w:numId w:val="26"/>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7D0E3BC2" w14:textId="77777777" w:rsidR="00467126" w:rsidRDefault="00467126" w:rsidP="00467126">
      <w:pPr>
        <w:numPr>
          <w:ilvl w:val="1"/>
          <w:numId w:val="26"/>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32361300" w14:textId="77777777" w:rsidR="00F16434" w:rsidRPr="00102FFC" w:rsidRDefault="00F16434" w:rsidP="00F16434">
      <w:pPr>
        <w:numPr>
          <w:ilvl w:val="1"/>
          <w:numId w:val="26"/>
        </w:numPr>
        <w:tabs>
          <w:tab w:val="left" w:pos="284"/>
        </w:tabs>
        <w:jc w:val="both"/>
        <w:rPr>
          <w:rFonts w:ascii="Arial" w:hAnsi="Arial" w:cs="Arial"/>
        </w:rPr>
      </w:pPr>
      <w:r w:rsidRPr="00102FFC">
        <w:rPr>
          <w:rFonts w:ascii="Arial" w:hAnsi="Arial" w:cs="Arial"/>
        </w:rPr>
        <w:t>Memorial Descritivo;</w:t>
      </w:r>
    </w:p>
    <w:p w14:paraId="5F83C316" w14:textId="77777777" w:rsidR="00F16434" w:rsidRPr="00102FFC" w:rsidRDefault="00F16434" w:rsidP="00F16434">
      <w:pPr>
        <w:numPr>
          <w:ilvl w:val="1"/>
          <w:numId w:val="26"/>
        </w:numPr>
        <w:tabs>
          <w:tab w:val="left" w:pos="284"/>
        </w:tabs>
        <w:jc w:val="both"/>
        <w:rPr>
          <w:rFonts w:ascii="Arial" w:hAnsi="Arial" w:cs="Arial"/>
        </w:rPr>
      </w:pPr>
      <w:r w:rsidRPr="00102FFC">
        <w:rPr>
          <w:rFonts w:ascii="Arial" w:hAnsi="Arial" w:cs="Arial"/>
        </w:rPr>
        <w:t>Planilha orçamentária;</w:t>
      </w:r>
    </w:p>
    <w:p w14:paraId="194F1968" w14:textId="77777777" w:rsidR="00F16434" w:rsidRPr="00102FFC" w:rsidRDefault="00F16434" w:rsidP="00F16434">
      <w:pPr>
        <w:numPr>
          <w:ilvl w:val="1"/>
          <w:numId w:val="26"/>
        </w:numPr>
        <w:tabs>
          <w:tab w:val="left" w:pos="284"/>
        </w:tabs>
        <w:jc w:val="both"/>
        <w:rPr>
          <w:rFonts w:ascii="Arial" w:hAnsi="Arial" w:cs="Arial"/>
        </w:rPr>
      </w:pPr>
      <w:r w:rsidRPr="00102FFC">
        <w:rPr>
          <w:rFonts w:ascii="Arial" w:hAnsi="Arial" w:cs="Arial"/>
        </w:rPr>
        <w:t>Modelo de Placa.</w:t>
      </w:r>
    </w:p>
    <w:p w14:paraId="261772FF" w14:textId="77777777" w:rsidR="00467126" w:rsidRDefault="00467126" w:rsidP="00467126">
      <w:pPr>
        <w:jc w:val="both"/>
        <w:rPr>
          <w:rFonts w:ascii="Arial" w:hAnsi="Arial" w:cs="Arial"/>
          <w:color w:val="000000"/>
        </w:rPr>
      </w:pPr>
    </w:p>
    <w:p w14:paraId="6CA35B4E" w14:textId="0A364CB3" w:rsidR="00467126" w:rsidRPr="003155DC" w:rsidRDefault="00467126" w:rsidP="00467126">
      <w:pPr>
        <w:ind w:firstLine="561"/>
        <w:jc w:val="both"/>
        <w:rPr>
          <w:rFonts w:ascii="Arial" w:hAnsi="Arial" w:cs="Arial"/>
        </w:rPr>
      </w:pPr>
      <w:r w:rsidRPr="003155DC">
        <w:rPr>
          <w:rFonts w:ascii="Arial" w:hAnsi="Arial" w:cs="Arial"/>
        </w:rPr>
        <w:t>Piracicaba,</w:t>
      </w:r>
      <w:r w:rsidR="00F257AA">
        <w:rPr>
          <w:rFonts w:ascii="Arial" w:hAnsi="Arial" w:cs="Arial"/>
        </w:rPr>
        <w:t xml:space="preserve"> 09 de abril de 2025.</w:t>
      </w:r>
    </w:p>
    <w:p w14:paraId="69582660" w14:textId="77777777" w:rsidR="00C72888" w:rsidRDefault="00C72888" w:rsidP="00C04997">
      <w:pPr>
        <w:tabs>
          <w:tab w:val="left" w:pos="284"/>
        </w:tabs>
        <w:jc w:val="both"/>
        <w:rPr>
          <w:rFonts w:ascii="Arial" w:hAnsi="Arial" w:cs="Arial"/>
        </w:rPr>
      </w:pPr>
    </w:p>
    <w:p w14:paraId="25388922" w14:textId="77777777" w:rsidR="00C72888" w:rsidRDefault="00C72888" w:rsidP="00C04997">
      <w:pPr>
        <w:tabs>
          <w:tab w:val="left" w:pos="284"/>
        </w:tabs>
        <w:jc w:val="both"/>
        <w:rPr>
          <w:rFonts w:ascii="Arial" w:hAnsi="Arial" w:cs="Arial"/>
        </w:rPr>
      </w:pPr>
    </w:p>
    <w:p w14:paraId="4BDADD2F" w14:textId="77777777" w:rsidR="00F257AA" w:rsidRDefault="00F257AA" w:rsidP="00F257AA">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14:paraId="26642838" w14:textId="77777777" w:rsidR="00F257AA" w:rsidRDefault="00F257AA" w:rsidP="00F257AA">
      <w:pPr>
        <w:jc w:val="center"/>
        <w:rPr>
          <w:rFonts w:ascii="Arial" w:hAnsi="Arial" w:cs="Arial"/>
          <w:b/>
        </w:rPr>
      </w:pPr>
      <w:r>
        <w:rPr>
          <w:rFonts w:ascii="Arial" w:hAnsi="Arial" w:cs="Arial"/>
          <w:b/>
        </w:rPr>
        <w:t xml:space="preserve">Chefe de Setor </w:t>
      </w:r>
    </w:p>
    <w:p w14:paraId="444DE990" w14:textId="77777777" w:rsidR="00F526FF" w:rsidRDefault="00F526FF" w:rsidP="00C04997">
      <w:pPr>
        <w:tabs>
          <w:tab w:val="left" w:pos="284"/>
        </w:tabs>
        <w:jc w:val="center"/>
        <w:rPr>
          <w:rFonts w:ascii="Arial" w:hAnsi="Arial" w:cs="Arial"/>
        </w:rPr>
      </w:pPr>
    </w:p>
    <w:p w14:paraId="399E4ECC" w14:textId="7B58EAED" w:rsidR="005A42A4" w:rsidRDefault="005A42A4" w:rsidP="005A42A4">
      <w:pPr>
        <w:tabs>
          <w:tab w:val="left" w:pos="284"/>
        </w:tabs>
        <w:jc w:val="center"/>
        <w:rPr>
          <w:rFonts w:ascii="Arial" w:hAnsi="Arial" w:cs="Arial"/>
          <w:b/>
        </w:rPr>
      </w:pPr>
    </w:p>
    <w:p w14:paraId="52124C72" w14:textId="23828906" w:rsidR="00B94F1F" w:rsidRPr="00F526FF" w:rsidRDefault="00330E53" w:rsidP="00C04997">
      <w:pPr>
        <w:pStyle w:val="Corpodetexto"/>
        <w:tabs>
          <w:tab w:val="left" w:pos="284"/>
        </w:tabs>
        <w:ind w:left="3969"/>
        <w:jc w:val="center"/>
        <w:rPr>
          <w:sz w:val="20"/>
          <w:szCs w:val="20"/>
          <w:highlight w:val="yellow"/>
        </w:rPr>
      </w:pPr>
      <w:r w:rsidRPr="00F526FF">
        <w:rPr>
          <w:sz w:val="20"/>
          <w:szCs w:val="20"/>
          <w:highlight w:val="yellow"/>
        </w:rPr>
        <w:br w:type="page"/>
      </w:r>
    </w:p>
    <w:p w14:paraId="54DDFB10" w14:textId="77777777" w:rsidR="00F16434" w:rsidRPr="00410EE3" w:rsidRDefault="00F16434" w:rsidP="00F16434">
      <w:pPr>
        <w:pStyle w:val="Ttulo2"/>
        <w:tabs>
          <w:tab w:val="clear" w:pos="0"/>
        </w:tabs>
        <w:ind w:left="0" w:firstLine="0"/>
        <w:rPr>
          <w:sz w:val="22"/>
        </w:rPr>
      </w:pPr>
    </w:p>
    <w:p w14:paraId="62F57D43" w14:textId="77777777" w:rsidR="00F16434" w:rsidRPr="00D2434E" w:rsidRDefault="00F16434" w:rsidP="00F16434">
      <w:pPr>
        <w:pStyle w:val="Ttulo2"/>
        <w:tabs>
          <w:tab w:val="clear" w:pos="0"/>
        </w:tabs>
        <w:ind w:left="0" w:firstLine="0"/>
        <w:rPr>
          <w:sz w:val="22"/>
        </w:rPr>
      </w:pPr>
      <w:r w:rsidRPr="00D2434E">
        <w:rPr>
          <w:szCs w:val="28"/>
        </w:rPr>
        <w:t>REGULAMENTO GERAL</w:t>
      </w:r>
    </w:p>
    <w:p w14:paraId="7ED3551E" w14:textId="77777777" w:rsidR="00F16434" w:rsidRPr="0007230A" w:rsidRDefault="00F16434" w:rsidP="00F16434">
      <w:pPr>
        <w:pStyle w:val="Corpodetexto"/>
        <w:jc w:val="center"/>
        <w:rPr>
          <w:sz w:val="20"/>
          <w:lang w:val="pt-BR"/>
        </w:rPr>
      </w:pPr>
    </w:p>
    <w:p w14:paraId="0C7561AD" w14:textId="77777777" w:rsidR="00F16434" w:rsidRPr="00D2434E" w:rsidRDefault="00F16434" w:rsidP="00F16434">
      <w:pPr>
        <w:jc w:val="center"/>
        <w:rPr>
          <w:rFonts w:ascii="Arial" w:hAnsi="Arial" w:cs="Arial"/>
          <w:sz w:val="22"/>
          <w:szCs w:val="24"/>
        </w:rPr>
      </w:pPr>
      <w:r w:rsidRPr="00D2434E">
        <w:rPr>
          <w:rFonts w:ascii="Arial" w:hAnsi="Arial" w:cs="Arial"/>
          <w:sz w:val="22"/>
          <w:szCs w:val="24"/>
        </w:rPr>
        <w:t>Pregão Eletrônico - Serviços</w:t>
      </w:r>
    </w:p>
    <w:p w14:paraId="0E30F468" w14:textId="77777777" w:rsidR="00F16434" w:rsidRDefault="00F16434" w:rsidP="00F16434">
      <w:pPr>
        <w:jc w:val="center"/>
        <w:rPr>
          <w:rFonts w:ascii="Arial" w:hAnsi="Arial" w:cs="Arial"/>
        </w:rPr>
      </w:pPr>
    </w:p>
    <w:p w14:paraId="071CE2FF" w14:textId="77777777" w:rsidR="00F16434" w:rsidRPr="00FB67A9" w:rsidRDefault="00F16434" w:rsidP="00F16434">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7A3D005D" w14:textId="77777777" w:rsidR="00F16434" w:rsidRPr="00FB67A9" w:rsidRDefault="00F16434" w:rsidP="00F16434">
      <w:pPr>
        <w:ind w:firstLine="284"/>
        <w:jc w:val="both"/>
        <w:rPr>
          <w:rFonts w:ascii="Arial" w:hAnsi="Arial" w:cs="Arial"/>
          <w:b/>
          <w:bCs/>
        </w:rPr>
      </w:pPr>
    </w:p>
    <w:p w14:paraId="1143E4AD" w14:textId="77777777" w:rsidR="00F16434" w:rsidRPr="00FB67A9" w:rsidRDefault="00F16434" w:rsidP="00F16434">
      <w:pPr>
        <w:ind w:firstLine="284"/>
        <w:jc w:val="both"/>
        <w:rPr>
          <w:rFonts w:ascii="Arial" w:hAnsi="Arial" w:cs="Arial"/>
        </w:rPr>
      </w:pPr>
      <w:r w:rsidRPr="00FB67A9">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74A8821B" w14:textId="77777777" w:rsidR="00F16434" w:rsidRDefault="00F16434" w:rsidP="00F16434">
      <w:pPr>
        <w:ind w:firstLine="284"/>
        <w:jc w:val="both"/>
        <w:rPr>
          <w:rFonts w:ascii="Arial" w:hAnsi="Arial" w:cs="Arial"/>
        </w:rPr>
      </w:pPr>
    </w:p>
    <w:p w14:paraId="7F944E06" w14:textId="77777777" w:rsidR="00F16434" w:rsidRPr="00FB67A9" w:rsidRDefault="00F16434" w:rsidP="00F16434">
      <w:pPr>
        <w:ind w:firstLine="284"/>
        <w:jc w:val="both"/>
        <w:rPr>
          <w:rFonts w:ascii="Arial" w:hAnsi="Arial" w:cs="Arial"/>
        </w:rPr>
      </w:pPr>
      <w:r w:rsidRPr="00FB67A9">
        <w:rPr>
          <w:rFonts w:ascii="Arial" w:hAnsi="Arial" w:cs="Arial"/>
          <w:b/>
          <w:bCs/>
        </w:rPr>
        <w:t>1. DISPOSIÇÕES PRELIMINARES</w:t>
      </w:r>
    </w:p>
    <w:p w14:paraId="77824512" w14:textId="77777777" w:rsidR="00F16434" w:rsidRPr="00FB67A9" w:rsidRDefault="00F16434" w:rsidP="00F16434">
      <w:pPr>
        <w:ind w:firstLine="284"/>
        <w:jc w:val="both"/>
        <w:rPr>
          <w:rFonts w:ascii="Arial" w:hAnsi="Arial" w:cs="Arial"/>
        </w:rPr>
      </w:pPr>
    </w:p>
    <w:p w14:paraId="5BA0BE58" w14:textId="77777777" w:rsidR="00F16434" w:rsidRPr="00FB67A9" w:rsidRDefault="00F16434" w:rsidP="00F16434">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40B32B15" w14:textId="77777777" w:rsidR="00F16434" w:rsidRPr="00FB67A9" w:rsidRDefault="00F16434" w:rsidP="00F16434">
      <w:pPr>
        <w:ind w:firstLine="284"/>
        <w:jc w:val="both"/>
        <w:rPr>
          <w:rFonts w:ascii="Arial" w:hAnsi="Arial" w:cs="Arial"/>
        </w:rPr>
      </w:pPr>
    </w:p>
    <w:p w14:paraId="34889ACC" w14:textId="77777777" w:rsidR="00F16434" w:rsidRPr="00AC2BF1" w:rsidRDefault="00F16434" w:rsidP="00F16434">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77A75999" w14:textId="77777777" w:rsidR="00F16434" w:rsidRPr="001F0844" w:rsidRDefault="00F16434" w:rsidP="00F16434">
      <w:pPr>
        <w:tabs>
          <w:tab w:val="left" w:pos="284"/>
        </w:tabs>
        <w:ind w:firstLine="284"/>
        <w:jc w:val="both"/>
        <w:rPr>
          <w:rFonts w:ascii="Arial" w:hAnsi="Arial" w:cs="Arial"/>
        </w:rPr>
      </w:pPr>
    </w:p>
    <w:p w14:paraId="6A254C73" w14:textId="77777777" w:rsidR="00F16434" w:rsidRPr="001F0844" w:rsidRDefault="00F16434" w:rsidP="00F16434">
      <w:pPr>
        <w:tabs>
          <w:tab w:val="left" w:pos="284"/>
        </w:tabs>
        <w:ind w:firstLine="284"/>
        <w:jc w:val="both"/>
        <w:rPr>
          <w:rFonts w:ascii="Arial" w:hAnsi="Arial" w:cs="Arial"/>
        </w:rPr>
      </w:pPr>
      <w:r w:rsidRPr="001F0844">
        <w:rPr>
          <w:rFonts w:ascii="Arial" w:hAnsi="Arial" w:cs="Arial"/>
          <w:b/>
          <w:bCs/>
        </w:rPr>
        <w:t>2. FORMALIZAÇÃO DE CONSULTAS</w:t>
      </w:r>
    </w:p>
    <w:p w14:paraId="33F2BA02" w14:textId="77777777" w:rsidR="00F16434" w:rsidRPr="001F0844" w:rsidRDefault="00F16434" w:rsidP="00F16434">
      <w:pPr>
        <w:tabs>
          <w:tab w:val="left" w:pos="284"/>
        </w:tabs>
        <w:ind w:firstLine="284"/>
        <w:jc w:val="both"/>
        <w:rPr>
          <w:rFonts w:ascii="Arial" w:hAnsi="Arial" w:cs="Arial"/>
        </w:rPr>
      </w:pPr>
    </w:p>
    <w:p w14:paraId="01D6BD97" w14:textId="77777777" w:rsidR="00F16434" w:rsidRPr="000E0F32" w:rsidRDefault="00F16434" w:rsidP="00F16434">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633FBAF" w14:textId="77777777" w:rsidR="00F16434" w:rsidRDefault="00F16434" w:rsidP="00F16434">
      <w:pPr>
        <w:ind w:firstLine="284"/>
        <w:jc w:val="both"/>
        <w:rPr>
          <w:rFonts w:ascii="Arial" w:hAnsi="Arial" w:cs="Arial"/>
        </w:rPr>
      </w:pPr>
    </w:p>
    <w:p w14:paraId="334B3A66" w14:textId="77777777" w:rsidR="00F16434" w:rsidRPr="00FB67A9" w:rsidRDefault="00F16434" w:rsidP="00F16434">
      <w:pPr>
        <w:ind w:firstLine="284"/>
        <w:jc w:val="both"/>
        <w:rPr>
          <w:rFonts w:ascii="Arial" w:hAnsi="Arial" w:cs="Arial"/>
          <w:b/>
          <w:bCs/>
        </w:rPr>
      </w:pPr>
      <w:r w:rsidRPr="00FB67A9">
        <w:rPr>
          <w:rFonts w:ascii="Arial" w:hAnsi="Arial" w:cs="Arial"/>
          <w:b/>
          <w:bCs/>
        </w:rPr>
        <w:t>3. RECEBIMENTO E ABERTURA DAS PROPOSTAS E DATA DO PREGÃO</w:t>
      </w:r>
    </w:p>
    <w:p w14:paraId="680C3305" w14:textId="77777777" w:rsidR="00F16434" w:rsidRPr="00FB67A9" w:rsidRDefault="00F16434" w:rsidP="00F16434">
      <w:pPr>
        <w:ind w:firstLine="284"/>
        <w:jc w:val="both"/>
        <w:rPr>
          <w:rFonts w:ascii="Arial" w:hAnsi="Arial" w:cs="Arial"/>
          <w:b/>
          <w:bCs/>
        </w:rPr>
      </w:pPr>
    </w:p>
    <w:p w14:paraId="370E2A19" w14:textId="77777777" w:rsidR="00F16434" w:rsidRPr="00FB67A9" w:rsidRDefault="00F16434" w:rsidP="00F16434">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3571CE69" w14:textId="77777777" w:rsidR="00F16434" w:rsidRDefault="00F16434" w:rsidP="00F16434">
      <w:pPr>
        <w:ind w:firstLine="284"/>
        <w:jc w:val="both"/>
        <w:rPr>
          <w:rFonts w:ascii="Arial" w:hAnsi="Arial" w:cs="Arial"/>
          <w:b/>
          <w:bCs/>
        </w:rPr>
      </w:pPr>
    </w:p>
    <w:p w14:paraId="6A085700" w14:textId="77777777" w:rsidR="00F16434" w:rsidRPr="00FB67A9" w:rsidRDefault="00F16434" w:rsidP="00F16434">
      <w:pPr>
        <w:ind w:firstLine="284"/>
        <w:jc w:val="both"/>
        <w:rPr>
          <w:rFonts w:ascii="Arial" w:hAnsi="Arial" w:cs="Arial"/>
        </w:rPr>
      </w:pPr>
      <w:r w:rsidRPr="00FB67A9">
        <w:rPr>
          <w:rFonts w:ascii="Arial" w:hAnsi="Arial" w:cs="Arial"/>
          <w:b/>
          <w:bCs/>
        </w:rPr>
        <w:t>4. REFERÊNCIA DE TEMPO</w:t>
      </w:r>
    </w:p>
    <w:p w14:paraId="5CFE986E" w14:textId="77777777" w:rsidR="00F16434" w:rsidRPr="00FB67A9" w:rsidRDefault="00F16434" w:rsidP="00F16434">
      <w:pPr>
        <w:ind w:firstLine="284"/>
        <w:jc w:val="both"/>
        <w:rPr>
          <w:rFonts w:ascii="Arial" w:hAnsi="Arial" w:cs="Arial"/>
        </w:rPr>
      </w:pPr>
    </w:p>
    <w:p w14:paraId="2E2A9059" w14:textId="77777777" w:rsidR="00F16434" w:rsidRPr="00FB67A9" w:rsidRDefault="00F16434" w:rsidP="00F16434">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31F07EC0" w14:textId="77777777" w:rsidR="00F16434" w:rsidRPr="00FB67A9" w:rsidRDefault="00F16434" w:rsidP="00F16434">
      <w:pPr>
        <w:ind w:firstLine="284"/>
        <w:jc w:val="both"/>
        <w:rPr>
          <w:rFonts w:ascii="Arial" w:hAnsi="Arial" w:cs="Arial"/>
        </w:rPr>
      </w:pPr>
    </w:p>
    <w:p w14:paraId="036362BF" w14:textId="77777777" w:rsidR="00AC317D" w:rsidRDefault="00AC317D" w:rsidP="00AC317D">
      <w:pPr>
        <w:ind w:firstLine="284"/>
        <w:jc w:val="both"/>
        <w:rPr>
          <w:rFonts w:ascii="Arial" w:hAnsi="Arial" w:cs="Arial"/>
        </w:rPr>
      </w:pPr>
      <w:r>
        <w:rPr>
          <w:rFonts w:ascii="Arial" w:hAnsi="Arial" w:cs="Arial"/>
          <w:b/>
          <w:bCs/>
        </w:rPr>
        <w:t>5. CONDIÇÕES PARA PARTICIPAÇÃO</w:t>
      </w:r>
    </w:p>
    <w:p w14:paraId="16CFE2FA" w14:textId="77777777" w:rsidR="00AC317D" w:rsidRDefault="00AC317D" w:rsidP="00AC317D">
      <w:pPr>
        <w:ind w:firstLine="284"/>
        <w:jc w:val="both"/>
        <w:rPr>
          <w:rFonts w:ascii="Arial" w:hAnsi="Arial" w:cs="Arial"/>
        </w:rPr>
      </w:pPr>
    </w:p>
    <w:p w14:paraId="40433D07" w14:textId="77777777" w:rsidR="00AC317D" w:rsidRDefault="00AC317D" w:rsidP="00AC317D">
      <w:pPr>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E8915D3" w14:textId="77777777" w:rsidR="00AC317D" w:rsidRDefault="00AC317D" w:rsidP="00AC317D">
      <w:pPr>
        <w:ind w:firstLine="284"/>
        <w:jc w:val="both"/>
        <w:rPr>
          <w:rFonts w:ascii="Arial" w:hAnsi="Arial" w:cs="Arial"/>
        </w:rPr>
      </w:pPr>
    </w:p>
    <w:p w14:paraId="1C172927" w14:textId="77777777" w:rsidR="00AC317D" w:rsidRDefault="00AC317D" w:rsidP="00AC317D">
      <w:pPr>
        <w:ind w:firstLine="284"/>
        <w:jc w:val="both"/>
        <w:rPr>
          <w:rFonts w:ascii="Arial" w:hAnsi="Arial" w:cs="Arial"/>
          <w:b/>
          <w:bCs/>
        </w:rPr>
      </w:pPr>
      <w:r>
        <w:rPr>
          <w:rFonts w:ascii="Arial" w:hAnsi="Arial" w:cs="Arial"/>
          <w:b/>
          <w:bCs/>
        </w:rPr>
        <w:t>5.2. A participação neste Pregão é aberta as empresas de todos os portes.</w:t>
      </w:r>
    </w:p>
    <w:p w14:paraId="3F928D6B" w14:textId="77777777" w:rsidR="00AC317D" w:rsidRDefault="00AC317D" w:rsidP="00AC317D">
      <w:pPr>
        <w:ind w:firstLine="284"/>
        <w:jc w:val="both"/>
        <w:rPr>
          <w:rFonts w:ascii="Arial" w:hAnsi="Arial" w:cs="Arial"/>
        </w:rPr>
      </w:pPr>
    </w:p>
    <w:p w14:paraId="744809F3" w14:textId="77777777" w:rsidR="00AC317D" w:rsidRDefault="00AC317D" w:rsidP="00AC317D">
      <w:pPr>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AB2A571" w14:textId="77777777" w:rsidR="00AC317D" w:rsidRDefault="00AC317D" w:rsidP="00AC317D">
      <w:pPr>
        <w:ind w:firstLine="284"/>
        <w:jc w:val="both"/>
        <w:rPr>
          <w:rFonts w:ascii="Arial" w:hAnsi="Arial" w:cs="Arial"/>
        </w:rPr>
      </w:pPr>
    </w:p>
    <w:p w14:paraId="0281A4C4" w14:textId="77777777" w:rsidR="00AC317D" w:rsidRDefault="00AC317D" w:rsidP="00AC317D">
      <w:pPr>
        <w:ind w:firstLine="284"/>
        <w:jc w:val="both"/>
        <w:rPr>
          <w:rFonts w:ascii="Arial" w:hAnsi="Arial" w:cs="Arial"/>
        </w:rPr>
      </w:pPr>
      <w:r>
        <w:rPr>
          <w:rFonts w:ascii="Arial" w:hAnsi="Arial" w:cs="Arial"/>
          <w:b/>
          <w:bCs/>
        </w:rPr>
        <w:t xml:space="preserve">5.3.1.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14:paraId="429A95F8" w14:textId="77777777" w:rsidR="00AC317D" w:rsidRDefault="00AC317D" w:rsidP="00AC317D">
      <w:pPr>
        <w:ind w:firstLine="284"/>
        <w:jc w:val="both"/>
        <w:rPr>
          <w:rFonts w:ascii="Arial" w:hAnsi="Arial" w:cs="Arial"/>
          <w:highlight w:val="yellow"/>
        </w:rPr>
      </w:pPr>
    </w:p>
    <w:p w14:paraId="3F782FBA" w14:textId="77777777" w:rsidR="00AC317D" w:rsidRDefault="00AC317D" w:rsidP="00AC317D">
      <w:pPr>
        <w:ind w:firstLine="284"/>
        <w:jc w:val="both"/>
        <w:rPr>
          <w:rFonts w:ascii="Arial" w:hAnsi="Arial" w:cs="Arial"/>
        </w:rPr>
      </w:pPr>
      <w:r>
        <w:rPr>
          <w:rFonts w:ascii="Arial" w:hAnsi="Arial" w:cs="Arial"/>
          <w:b/>
          <w:bCs/>
        </w:rPr>
        <w:t>5.3.2.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0CBBAE1" w14:textId="77777777" w:rsidR="00AC317D" w:rsidRDefault="00AC317D" w:rsidP="00AC317D">
      <w:pPr>
        <w:ind w:firstLine="284"/>
        <w:jc w:val="both"/>
        <w:rPr>
          <w:rFonts w:ascii="Arial" w:hAnsi="Arial" w:cs="Arial"/>
          <w:b/>
          <w:bCs/>
        </w:rPr>
      </w:pPr>
    </w:p>
    <w:p w14:paraId="22CD0815" w14:textId="77777777" w:rsidR="00AC317D" w:rsidRDefault="00AC317D" w:rsidP="00AC317D">
      <w:pPr>
        <w:ind w:firstLine="284"/>
        <w:jc w:val="both"/>
        <w:rPr>
          <w:rFonts w:ascii="Arial" w:hAnsi="Arial" w:cs="Arial"/>
        </w:rPr>
      </w:pPr>
      <w:r>
        <w:rPr>
          <w:rFonts w:ascii="Arial" w:hAnsi="Arial" w:cs="Arial"/>
          <w:b/>
          <w:bCs/>
        </w:rPr>
        <w:t xml:space="preserve">5.3.3.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14:paraId="2EBBC5E7" w14:textId="77777777" w:rsidR="00AC317D" w:rsidRDefault="00AC317D" w:rsidP="00AC317D">
      <w:pPr>
        <w:tabs>
          <w:tab w:val="left" w:pos="142"/>
          <w:tab w:val="left" w:pos="284"/>
        </w:tabs>
        <w:ind w:firstLine="284"/>
        <w:jc w:val="both"/>
        <w:rPr>
          <w:rFonts w:ascii="Arial" w:hAnsi="Arial" w:cs="Arial"/>
        </w:rPr>
      </w:pPr>
    </w:p>
    <w:p w14:paraId="74A3FDB4" w14:textId="77777777" w:rsidR="00AC317D" w:rsidRDefault="00AC317D" w:rsidP="00AC317D">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248CF39" w14:textId="77777777" w:rsidR="00AC317D" w:rsidRDefault="00AC317D" w:rsidP="00AC317D">
      <w:pPr>
        <w:ind w:firstLine="284"/>
        <w:jc w:val="both"/>
        <w:rPr>
          <w:rFonts w:ascii="Arial" w:hAnsi="Arial" w:cs="Arial"/>
          <w:color w:val="000000" w:themeColor="text1"/>
        </w:rPr>
      </w:pPr>
    </w:p>
    <w:p w14:paraId="4E42A46F" w14:textId="77777777" w:rsidR="00AC317D" w:rsidRDefault="00AC317D" w:rsidP="00AC317D">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6DAB1149" w14:textId="77777777" w:rsidR="00AC317D" w:rsidRDefault="00AC317D" w:rsidP="00AC317D">
      <w:pPr>
        <w:ind w:firstLine="284"/>
        <w:jc w:val="both"/>
        <w:rPr>
          <w:rFonts w:ascii="Arial" w:hAnsi="Arial" w:cs="Arial"/>
        </w:rPr>
      </w:pPr>
    </w:p>
    <w:p w14:paraId="56C30AFD" w14:textId="77777777" w:rsidR="00AC317D" w:rsidRDefault="00AC317D" w:rsidP="00AC317D">
      <w:pPr>
        <w:ind w:firstLine="284"/>
        <w:jc w:val="both"/>
        <w:rPr>
          <w:rFonts w:ascii="Arial" w:hAnsi="Arial" w:cs="Arial"/>
        </w:rPr>
      </w:pPr>
      <w:r>
        <w:rPr>
          <w:rFonts w:ascii="Arial" w:hAnsi="Arial" w:cs="Arial"/>
          <w:b/>
          <w:bCs/>
        </w:rPr>
        <w:t>5.3.4.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389744A" w14:textId="77777777" w:rsidR="00AC317D" w:rsidRDefault="00AC317D" w:rsidP="00AC317D">
      <w:pPr>
        <w:ind w:firstLine="284"/>
        <w:jc w:val="both"/>
        <w:rPr>
          <w:rFonts w:ascii="Arial" w:hAnsi="Arial" w:cs="Arial"/>
        </w:rPr>
      </w:pPr>
    </w:p>
    <w:p w14:paraId="1B3EEF56" w14:textId="77777777" w:rsidR="00AC317D" w:rsidRDefault="00AC317D" w:rsidP="00AC317D">
      <w:pPr>
        <w:ind w:firstLine="284"/>
        <w:jc w:val="both"/>
        <w:rPr>
          <w:rFonts w:ascii="Arial" w:hAnsi="Arial" w:cs="Arial"/>
        </w:rPr>
      </w:pPr>
      <w:r>
        <w:rPr>
          <w:rFonts w:ascii="Arial" w:hAnsi="Arial" w:cs="Arial"/>
          <w:b/>
          <w:bCs/>
        </w:rPr>
        <w:t xml:space="preserve">5.3.5.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14:paraId="58706F69" w14:textId="77777777" w:rsidR="00AC317D" w:rsidRDefault="00AC317D" w:rsidP="00AC317D">
      <w:pPr>
        <w:ind w:firstLine="284"/>
        <w:jc w:val="both"/>
        <w:rPr>
          <w:rFonts w:ascii="Arial" w:hAnsi="Arial" w:cs="Arial"/>
        </w:rPr>
      </w:pPr>
    </w:p>
    <w:p w14:paraId="6C6EFFAF" w14:textId="20313CA3" w:rsidR="00AC317D" w:rsidRDefault="00AC317D" w:rsidP="00AC317D">
      <w:pPr>
        <w:ind w:firstLine="284"/>
        <w:jc w:val="both"/>
        <w:rPr>
          <w:rFonts w:ascii="Arial" w:hAnsi="Arial" w:cs="Arial"/>
        </w:rPr>
      </w:pPr>
      <w:r>
        <w:rPr>
          <w:rFonts w:ascii="Arial" w:hAnsi="Arial" w:cs="Arial"/>
          <w:b/>
          <w:bCs/>
        </w:rPr>
        <w:t xml:space="preserve">5.3.6. </w:t>
      </w:r>
      <w:proofErr w:type="gramStart"/>
      <w:r>
        <w:rPr>
          <w:rFonts w:ascii="Arial" w:hAnsi="Arial" w:cs="Arial"/>
        </w:rPr>
        <w:t>pessoa</w:t>
      </w:r>
      <w:proofErr w:type="gramEnd"/>
      <w:r>
        <w:rPr>
          <w:rFonts w:ascii="Arial" w:hAnsi="Arial" w:cs="Arial"/>
        </w:rPr>
        <w:t xml:space="preserve"> física ou jurídica que, nos 05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F009C4" w14:textId="39909674" w:rsidR="00FE2D49" w:rsidRDefault="00FE2D49" w:rsidP="00AC317D">
      <w:pPr>
        <w:ind w:firstLine="284"/>
        <w:jc w:val="both"/>
        <w:rPr>
          <w:rFonts w:ascii="Arial" w:hAnsi="Arial" w:cs="Arial"/>
        </w:rPr>
      </w:pPr>
    </w:p>
    <w:p w14:paraId="6D9D8D78" w14:textId="77777777" w:rsidR="00FE2D49" w:rsidRPr="000B295C" w:rsidRDefault="00FE2D49" w:rsidP="000B295C">
      <w:pPr>
        <w:ind w:firstLine="284"/>
        <w:jc w:val="both"/>
        <w:rPr>
          <w:rFonts w:ascii="Arial" w:hAnsi="Arial" w:cs="Arial"/>
        </w:rPr>
      </w:pPr>
      <w:r w:rsidRPr="000B295C">
        <w:rPr>
          <w:rFonts w:ascii="Arial" w:hAnsi="Arial" w:cs="Arial"/>
        </w:rPr>
        <w:t xml:space="preserve">5.4. No caso de participação de consórcios, deverá ser observado o atendimento às condições previstas no artigo 15 da Lei Federal nº 14.133/21 e, em especial, às seguintes regras: </w:t>
      </w:r>
    </w:p>
    <w:p w14:paraId="504933F9" w14:textId="77777777" w:rsidR="00FE2D49" w:rsidRPr="000B295C" w:rsidRDefault="00FE2D49" w:rsidP="000B295C">
      <w:pPr>
        <w:ind w:firstLine="284"/>
        <w:jc w:val="both"/>
        <w:rPr>
          <w:rFonts w:ascii="Arial" w:hAnsi="Arial" w:cs="Arial"/>
        </w:rPr>
      </w:pPr>
    </w:p>
    <w:p w14:paraId="235BA935" w14:textId="77777777" w:rsidR="00FE2D49" w:rsidRPr="000B295C" w:rsidRDefault="00FE2D49" w:rsidP="000B295C">
      <w:pPr>
        <w:ind w:firstLine="284"/>
        <w:jc w:val="both"/>
        <w:rPr>
          <w:rFonts w:ascii="Arial" w:hAnsi="Arial" w:cs="Arial"/>
        </w:rPr>
      </w:pPr>
      <w:r w:rsidRPr="000B295C">
        <w:rPr>
          <w:rFonts w:ascii="Arial" w:hAnsi="Arial" w:cs="Arial"/>
        </w:rPr>
        <w:t>5.4.1. Comprovação do compromisso público ou particular de constituição do consórcio, subscrito pelos consorciados;</w:t>
      </w:r>
    </w:p>
    <w:p w14:paraId="0E771040" w14:textId="77777777" w:rsidR="00FE2D49" w:rsidRPr="000B295C" w:rsidRDefault="00FE2D49" w:rsidP="000B295C">
      <w:pPr>
        <w:ind w:firstLine="284"/>
        <w:jc w:val="both"/>
        <w:rPr>
          <w:rFonts w:ascii="Arial" w:hAnsi="Arial" w:cs="Arial"/>
        </w:rPr>
      </w:pPr>
    </w:p>
    <w:p w14:paraId="08B7315C" w14:textId="77777777" w:rsidR="00FE2D49" w:rsidRPr="000B295C" w:rsidRDefault="00FE2D49" w:rsidP="000B295C">
      <w:pPr>
        <w:ind w:firstLine="284"/>
        <w:jc w:val="both"/>
        <w:rPr>
          <w:rFonts w:ascii="Arial" w:hAnsi="Arial" w:cs="Arial"/>
        </w:rPr>
      </w:pPr>
      <w:r w:rsidRPr="000B295C">
        <w:rPr>
          <w:rFonts w:ascii="Arial" w:hAnsi="Arial" w:cs="Arial"/>
        </w:rPr>
        <w:t>5.4.2. Indicação da empresa líder do consórcio, que será responsável por sua representação perante a Administração;</w:t>
      </w:r>
    </w:p>
    <w:p w14:paraId="76ED3C2F" w14:textId="77777777" w:rsidR="00FE2D49" w:rsidRPr="000B295C" w:rsidRDefault="00FE2D49" w:rsidP="000B295C">
      <w:pPr>
        <w:ind w:firstLine="284"/>
        <w:jc w:val="both"/>
        <w:rPr>
          <w:rFonts w:ascii="Arial" w:hAnsi="Arial" w:cs="Arial"/>
        </w:rPr>
      </w:pPr>
    </w:p>
    <w:p w14:paraId="062AC5E6" w14:textId="77777777" w:rsidR="00FE2D49" w:rsidRPr="000B295C" w:rsidRDefault="00FE2D49" w:rsidP="000B295C">
      <w:pPr>
        <w:ind w:firstLine="284"/>
        <w:jc w:val="both"/>
        <w:rPr>
          <w:rFonts w:ascii="Arial" w:hAnsi="Arial" w:cs="Arial"/>
        </w:rPr>
      </w:pPr>
      <w:r w:rsidRPr="000B295C">
        <w:rPr>
          <w:rFonts w:ascii="Arial" w:hAnsi="Arial" w:cs="Arial"/>
        </w:rPr>
        <w:t>5.4.3. Admissão, para efeito de habilitação técnica, do somatório dos quantitativos de cada consorciado e, para efeito de habilitação econômico-financeira, do somatório dos valores de cada consorciado;</w:t>
      </w:r>
    </w:p>
    <w:p w14:paraId="31F6AE8B" w14:textId="77777777" w:rsidR="00FE2D49" w:rsidRPr="000B295C" w:rsidRDefault="00FE2D49" w:rsidP="000B295C">
      <w:pPr>
        <w:ind w:firstLine="284"/>
        <w:jc w:val="both"/>
        <w:rPr>
          <w:rFonts w:ascii="Arial" w:hAnsi="Arial" w:cs="Arial"/>
        </w:rPr>
      </w:pPr>
    </w:p>
    <w:p w14:paraId="5F92E7DB" w14:textId="77777777" w:rsidR="00FE2D49" w:rsidRPr="000B295C" w:rsidRDefault="00FE2D49" w:rsidP="000B295C">
      <w:pPr>
        <w:ind w:firstLine="284"/>
        <w:jc w:val="both"/>
        <w:rPr>
          <w:rFonts w:ascii="Arial" w:hAnsi="Arial" w:cs="Arial"/>
        </w:rPr>
      </w:pPr>
      <w:r w:rsidRPr="000B295C">
        <w:rPr>
          <w:rFonts w:ascii="Arial" w:hAnsi="Arial" w:cs="Arial"/>
        </w:rPr>
        <w:t>5.4.4. Responsabilidade solidária dos integrantes pelos atos praticados em consórcio, tanto na fase de licitação quanto na de execução do contrato.</w:t>
      </w:r>
    </w:p>
    <w:p w14:paraId="21D5A2D6" w14:textId="77777777" w:rsidR="00FE2D49" w:rsidRPr="000B295C" w:rsidRDefault="00FE2D49" w:rsidP="000B295C">
      <w:pPr>
        <w:ind w:firstLine="284"/>
        <w:jc w:val="both"/>
        <w:rPr>
          <w:rFonts w:ascii="Arial" w:hAnsi="Arial" w:cs="Arial"/>
        </w:rPr>
      </w:pPr>
    </w:p>
    <w:p w14:paraId="1BD4C343" w14:textId="77777777" w:rsidR="00FE2D49" w:rsidRPr="000B295C" w:rsidRDefault="00FE2D49" w:rsidP="000B295C">
      <w:pPr>
        <w:ind w:firstLine="284"/>
        <w:jc w:val="both"/>
        <w:rPr>
          <w:rFonts w:ascii="Arial" w:hAnsi="Arial" w:cs="Arial"/>
        </w:rPr>
      </w:pPr>
      <w:r w:rsidRPr="000B295C">
        <w:rPr>
          <w:rFonts w:ascii="Arial" w:hAnsi="Arial" w:cs="Arial"/>
        </w:rPr>
        <w:t xml:space="preserve">5.4.5. Procuração das consorciadas, outorgando à empresa líder poderes para representá-las perante a Contratante, em juízo ou fora dele. </w:t>
      </w:r>
    </w:p>
    <w:p w14:paraId="4C539ACF" w14:textId="77777777" w:rsidR="00FE2D49" w:rsidRPr="000B295C" w:rsidRDefault="00FE2D49" w:rsidP="000B295C">
      <w:pPr>
        <w:ind w:firstLine="284"/>
        <w:jc w:val="both"/>
        <w:rPr>
          <w:rFonts w:ascii="Arial" w:hAnsi="Arial" w:cs="Arial"/>
        </w:rPr>
      </w:pPr>
    </w:p>
    <w:p w14:paraId="3E66DD41" w14:textId="77777777" w:rsidR="00FE2D49" w:rsidRPr="00F15E1C" w:rsidRDefault="00FE2D49" w:rsidP="000B295C">
      <w:pPr>
        <w:ind w:firstLine="284"/>
        <w:jc w:val="both"/>
        <w:rPr>
          <w:rFonts w:ascii="Arial" w:hAnsi="Arial" w:cs="Arial"/>
        </w:rPr>
      </w:pPr>
      <w:r w:rsidRPr="000B295C">
        <w:rPr>
          <w:rFonts w:ascii="Arial" w:hAnsi="Arial" w:cs="Arial"/>
        </w:rPr>
        <w:t>5.4.6. É vedada a participação de empresa consorciada no presente certame, através de mais de um consórcio ou isoladamente.</w:t>
      </w:r>
    </w:p>
    <w:p w14:paraId="7AE8A5E5" w14:textId="77777777" w:rsidR="00FE2D49" w:rsidRDefault="00FE2D49" w:rsidP="00AC317D">
      <w:pPr>
        <w:ind w:firstLine="284"/>
        <w:jc w:val="both"/>
        <w:rPr>
          <w:rFonts w:ascii="Arial" w:hAnsi="Arial" w:cs="Arial"/>
        </w:rPr>
      </w:pPr>
    </w:p>
    <w:p w14:paraId="7953D608" w14:textId="77777777" w:rsidR="00AC317D" w:rsidRDefault="00AC317D" w:rsidP="00AC317D">
      <w:pPr>
        <w:ind w:firstLine="284"/>
        <w:jc w:val="both"/>
        <w:rPr>
          <w:rFonts w:ascii="Arial" w:hAnsi="Arial" w:cs="Arial"/>
        </w:rPr>
      </w:pPr>
    </w:p>
    <w:p w14:paraId="5C13113D" w14:textId="77777777" w:rsidR="00F16434" w:rsidRPr="00FB67A9" w:rsidRDefault="00F16434" w:rsidP="00F16434">
      <w:pPr>
        <w:ind w:firstLine="284"/>
        <w:jc w:val="both"/>
        <w:rPr>
          <w:rFonts w:ascii="Arial" w:hAnsi="Arial" w:cs="Arial"/>
        </w:rPr>
      </w:pPr>
      <w:r w:rsidRPr="00FB67A9">
        <w:rPr>
          <w:rFonts w:ascii="Arial" w:hAnsi="Arial" w:cs="Arial"/>
          <w:b/>
          <w:bCs/>
          <w:caps/>
        </w:rPr>
        <w:t>6. credenciamento NO APLICATIVO LICITAÇÕES</w:t>
      </w:r>
    </w:p>
    <w:p w14:paraId="62893B55" w14:textId="77777777" w:rsidR="00F16434" w:rsidRPr="00FB67A9" w:rsidRDefault="00F16434" w:rsidP="00F16434">
      <w:pPr>
        <w:ind w:firstLine="284"/>
        <w:jc w:val="both"/>
        <w:rPr>
          <w:rFonts w:ascii="Arial" w:hAnsi="Arial" w:cs="Arial"/>
        </w:rPr>
      </w:pPr>
    </w:p>
    <w:p w14:paraId="45B6147B" w14:textId="77777777" w:rsidR="00F16434" w:rsidRPr="00AC2BF1" w:rsidRDefault="00F16434" w:rsidP="00F16434">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753C7C09" w14:textId="77777777" w:rsidR="00F16434" w:rsidRPr="001F0844" w:rsidRDefault="00F16434" w:rsidP="00F16434">
      <w:pPr>
        <w:tabs>
          <w:tab w:val="left" w:pos="284"/>
          <w:tab w:val="left" w:pos="3870"/>
        </w:tabs>
        <w:ind w:firstLine="284"/>
        <w:jc w:val="both"/>
        <w:rPr>
          <w:rFonts w:ascii="Arial" w:hAnsi="Arial" w:cs="Arial"/>
        </w:rPr>
      </w:pPr>
      <w:r w:rsidRPr="001F0844">
        <w:rPr>
          <w:rFonts w:ascii="Arial" w:hAnsi="Arial" w:cs="Arial"/>
        </w:rPr>
        <w:tab/>
      </w:r>
    </w:p>
    <w:p w14:paraId="2C6F5ECE" w14:textId="77777777" w:rsidR="00F16434" w:rsidRPr="000E0F32" w:rsidRDefault="00F16434" w:rsidP="00F1643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utilizadas em qualquer Licitação deste órgão, salvo quando canceladas por solicitação do credenciado.</w:t>
      </w:r>
    </w:p>
    <w:p w14:paraId="4794D04A" w14:textId="77777777" w:rsidR="00F16434" w:rsidRPr="00FB67A9" w:rsidRDefault="00F16434" w:rsidP="00F16434">
      <w:pPr>
        <w:ind w:firstLine="284"/>
        <w:jc w:val="both"/>
        <w:rPr>
          <w:rFonts w:ascii="Arial" w:hAnsi="Arial" w:cs="Arial"/>
        </w:rPr>
      </w:pPr>
    </w:p>
    <w:p w14:paraId="33077D5A" w14:textId="77777777" w:rsidR="00F16434" w:rsidRPr="00FB67A9" w:rsidRDefault="00F16434" w:rsidP="00F16434">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160B0B3" w14:textId="77777777" w:rsidR="00F16434" w:rsidRPr="00FB67A9" w:rsidRDefault="00F16434" w:rsidP="00F16434">
      <w:pPr>
        <w:pStyle w:val="Corpodetexto"/>
        <w:ind w:firstLine="284"/>
        <w:rPr>
          <w:sz w:val="20"/>
          <w:szCs w:val="20"/>
        </w:rPr>
      </w:pPr>
    </w:p>
    <w:p w14:paraId="3567960D" w14:textId="77777777" w:rsidR="00F16434" w:rsidRPr="00FB67A9" w:rsidRDefault="00F16434" w:rsidP="00F16434">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FB67A9">
        <w:rPr>
          <w:sz w:val="20"/>
          <w:szCs w:val="20"/>
          <w:lang w:val="pt-BR"/>
        </w:rPr>
        <w:t>.</w:t>
      </w:r>
    </w:p>
    <w:p w14:paraId="61F42E16" w14:textId="77777777" w:rsidR="00F16434" w:rsidRPr="00FB67A9" w:rsidRDefault="00F16434" w:rsidP="00F16434">
      <w:pPr>
        <w:ind w:firstLine="284"/>
        <w:jc w:val="both"/>
        <w:rPr>
          <w:rFonts w:ascii="Arial" w:hAnsi="Arial" w:cs="Arial"/>
        </w:rPr>
      </w:pPr>
    </w:p>
    <w:p w14:paraId="6F98F920" w14:textId="77777777" w:rsidR="00F16434" w:rsidRPr="00FB67A9" w:rsidRDefault="00F16434" w:rsidP="00F16434">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5A9A397C" w14:textId="77777777" w:rsidR="00F16434" w:rsidRPr="00FB67A9" w:rsidRDefault="00F16434" w:rsidP="00F16434">
      <w:pPr>
        <w:ind w:firstLine="284"/>
        <w:jc w:val="both"/>
        <w:rPr>
          <w:rFonts w:ascii="Arial" w:hAnsi="Arial" w:cs="Arial"/>
        </w:rPr>
      </w:pPr>
    </w:p>
    <w:p w14:paraId="699C236F" w14:textId="77777777" w:rsidR="00F16434" w:rsidRPr="00FB67A9" w:rsidRDefault="00F16434" w:rsidP="00F16434">
      <w:pPr>
        <w:pStyle w:val="Ttulo9"/>
        <w:ind w:firstLine="284"/>
      </w:pPr>
      <w:r w:rsidRPr="00FB67A9">
        <w:rPr>
          <w:i w:val="0"/>
          <w:iCs w:val="0"/>
          <w:sz w:val="20"/>
          <w:szCs w:val="20"/>
        </w:rPr>
        <w:t>7. participação</w:t>
      </w:r>
    </w:p>
    <w:p w14:paraId="26084DEA" w14:textId="77777777" w:rsidR="00F16434" w:rsidRPr="00FB67A9" w:rsidRDefault="00F16434" w:rsidP="00F16434">
      <w:pPr>
        <w:ind w:firstLine="284"/>
        <w:jc w:val="both"/>
        <w:rPr>
          <w:rFonts w:ascii="Arial" w:hAnsi="Arial" w:cs="Arial"/>
        </w:rPr>
      </w:pPr>
    </w:p>
    <w:p w14:paraId="27A1D5C3" w14:textId="77777777" w:rsidR="00F16434" w:rsidRPr="000E0F32" w:rsidRDefault="00F16434" w:rsidP="00F16434">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69265D2" w14:textId="77777777" w:rsidR="00F16434" w:rsidRPr="00D4485A" w:rsidRDefault="00F16434" w:rsidP="00F16434">
      <w:pPr>
        <w:pStyle w:val="Recuodecorpodetexto"/>
        <w:tabs>
          <w:tab w:val="left" w:pos="284"/>
        </w:tabs>
        <w:overflowPunct/>
        <w:autoSpaceDE/>
        <w:spacing w:line="240" w:lineRule="auto"/>
        <w:ind w:firstLine="284"/>
        <w:textAlignment w:val="auto"/>
        <w:rPr>
          <w:color w:val="auto"/>
          <w:sz w:val="20"/>
          <w:szCs w:val="20"/>
          <w:lang w:val="pt-BR"/>
        </w:rPr>
      </w:pPr>
    </w:p>
    <w:p w14:paraId="3958E3CF" w14:textId="77777777" w:rsidR="00F16434" w:rsidRPr="000E0F32" w:rsidRDefault="00F16434" w:rsidP="00F1643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222850B8" w14:textId="77777777" w:rsidR="00F16434" w:rsidRPr="000E0F32" w:rsidRDefault="00F16434" w:rsidP="00F16434">
      <w:pPr>
        <w:pStyle w:val="Recuodecorpodetexto"/>
        <w:tabs>
          <w:tab w:val="left" w:pos="284"/>
        </w:tabs>
        <w:overflowPunct/>
        <w:autoSpaceDE/>
        <w:spacing w:line="240" w:lineRule="auto"/>
        <w:ind w:firstLine="284"/>
        <w:textAlignment w:val="auto"/>
        <w:rPr>
          <w:color w:val="auto"/>
          <w:sz w:val="20"/>
          <w:szCs w:val="20"/>
        </w:rPr>
      </w:pPr>
    </w:p>
    <w:p w14:paraId="7FAD787C" w14:textId="77777777" w:rsidR="00F16434" w:rsidRDefault="00F16434" w:rsidP="00F1643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CF41E7D" w14:textId="77777777" w:rsidR="00F16434" w:rsidRPr="000E0F32" w:rsidRDefault="00F16434" w:rsidP="00F16434">
      <w:pPr>
        <w:pStyle w:val="Recuodecorpodetexto"/>
        <w:tabs>
          <w:tab w:val="left" w:pos="284"/>
        </w:tabs>
        <w:overflowPunct/>
        <w:autoSpaceDE/>
        <w:spacing w:line="240" w:lineRule="auto"/>
        <w:ind w:firstLine="284"/>
        <w:textAlignment w:val="auto"/>
        <w:rPr>
          <w:color w:val="auto"/>
          <w:sz w:val="20"/>
          <w:szCs w:val="20"/>
          <w:lang w:val="pt-BR"/>
        </w:rPr>
      </w:pPr>
    </w:p>
    <w:p w14:paraId="7C427B8C" w14:textId="77777777" w:rsidR="00F16434" w:rsidRPr="00FB67A9" w:rsidRDefault="00F16434" w:rsidP="00F16434">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10 (dez) minutos, a sessão do Pregão será suspensa, retornando somente após comunicação expressa as licitantes.</w:t>
      </w:r>
    </w:p>
    <w:p w14:paraId="1D8A9768" w14:textId="77777777" w:rsidR="00F16434" w:rsidRPr="00FB67A9" w:rsidRDefault="00F16434" w:rsidP="00F16434">
      <w:pPr>
        <w:pStyle w:val="Recuodecorpodetexto"/>
        <w:overflowPunct/>
        <w:autoSpaceDE/>
        <w:spacing w:line="240" w:lineRule="auto"/>
        <w:ind w:firstLine="284"/>
        <w:textAlignment w:val="auto"/>
        <w:rPr>
          <w:color w:val="auto"/>
          <w:sz w:val="20"/>
          <w:szCs w:val="20"/>
        </w:rPr>
      </w:pPr>
    </w:p>
    <w:p w14:paraId="68DF39D6" w14:textId="77777777" w:rsidR="00F16434" w:rsidRPr="00FB67A9" w:rsidRDefault="00F16434" w:rsidP="00F16434">
      <w:pPr>
        <w:ind w:firstLine="284"/>
        <w:jc w:val="both"/>
        <w:rPr>
          <w:rFonts w:ascii="Arial" w:hAnsi="Arial" w:cs="Arial"/>
        </w:rPr>
      </w:pPr>
      <w:r w:rsidRPr="00FB67A9">
        <w:rPr>
          <w:rFonts w:ascii="Arial" w:hAnsi="Arial" w:cs="Arial"/>
          <w:b/>
          <w:bCs/>
        </w:rPr>
        <w:t>8. ENVIO DAS PROPOSTAS POR MEIO ELETRÔNICO</w:t>
      </w:r>
    </w:p>
    <w:p w14:paraId="56BAA467" w14:textId="77777777" w:rsidR="00F16434" w:rsidRPr="00FB67A9" w:rsidRDefault="00F16434" w:rsidP="00F16434">
      <w:pPr>
        <w:ind w:firstLine="284"/>
        <w:jc w:val="both"/>
        <w:rPr>
          <w:rFonts w:ascii="Arial" w:hAnsi="Arial" w:cs="Arial"/>
        </w:rPr>
      </w:pPr>
    </w:p>
    <w:p w14:paraId="5141DF34" w14:textId="77777777" w:rsidR="00F16434" w:rsidRPr="00FB67A9" w:rsidRDefault="00F16434" w:rsidP="00F16434">
      <w:pPr>
        <w:ind w:firstLine="284"/>
        <w:jc w:val="both"/>
        <w:rPr>
          <w:rFonts w:ascii="Arial" w:hAnsi="Arial" w:cs="Arial"/>
          <w:b/>
          <w:bCs/>
        </w:rPr>
      </w:pPr>
      <w:r w:rsidRPr="00FB67A9">
        <w:rPr>
          <w:rFonts w:ascii="Arial" w:hAnsi="Arial" w:cs="Arial"/>
          <w:b/>
          <w:bCs/>
        </w:rPr>
        <w:t xml:space="preserve">8.1. </w:t>
      </w:r>
      <w:r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71CBB49" w14:textId="77777777" w:rsidR="00F16434" w:rsidRPr="00FB67A9" w:rsidRDefault="00F16434" w:rsidP="00F16434">
      <w:pPr>
        <w:ind w:firstLine="284"/>
        <w:jc w:val="both"/>
        <w:rPr>
          <w:rFonts w:ascii="Arial" w:hAnsi="Arial" w:cs="Arial"/>
          <w:b/>
          <w:bCs/>
        </w:rPr>
      </w:pPr>
    </w:p>
    <w:p w14:paraId="5449C0DA" w14:textId="77777777" w:rsidR="00F16434" w:rsidRPr="00FB67A9" w:rsidRDefault="00F16434" w:rsidP="00F16434">
      <w:pPr>
        <w:ind w:firstLine="284"/>
        <w:jc w:val="both"/>
        <w:rPr>
          <w:rFonts w:ascii="Arial" w:hAnsi="Arial" w:cs="Arial"/>
        </w:rPr>
      </w:pPr>
      <w:r w:rsidRPr="00FB67A9">
        <w:rPr>
          <w:rFonts w:ascii="Arial" w:hAnsi="Arial" w:cs="Arial"/>
          <w:b/>
          <w:bCs/>
        </w:rPr>
        <w:t xml:space="preserve">8.2. </w:t>
      </w:r>
      <w:r w:rsidRPr="00FB67A9">
        <w:rPr>
          <w:rFonts w:ascii="Arial" w:hAnsi="Arial" w:cs="Arial"/>
        </w:rPr>
        <w:t>Ao apresentar sua proposta eletrônica e ao formular lances, a licitante concorda que os produtos deverão atender a todas as especificações constantes no Termo de Referência, deste Edital.</w:t>
      </w:r>
    </w:p>
    <w:p w14:paraId="2C78432A" w14:textId="77777777" w:rsidR="00F16434" w:rsidRPr="00FB67A9" w:rsidRDefault="00F16434" w:rsidP="00F16434">
      <w:pPr>
        <w:ind w:firstLine="284"/>
        <w:jc w:val="both"/>
        <w:rPr>
          <w:rFonts w:ascii="Arial" w:hAnsi="Arial" w:cs="Arial"/>
        </w:rPr>
      </w:pPr>
    </w:p>
    <w:p w14:paraId="1CB55F2D" w14:textId="77777777" w:rsidR="00F16434" w:rsidRPr="00FB67A9" w:rsidRDefault="00F16434" w:rsidP="00F16434">
      <w:pPr>
        <w:ind w:firstLine="284"/>
        <w:jc w:val="both"/>
        <w:rPr>
          <w:rFonts w:ascii="Arial" w:hAnsi="Arial" w:cs="Arial"/>
        </w:rPr>
      </w:pPr>
      <w:r w:rsidRPr="00FB67A9">
        <w:rPr>
          <w:rFonts w:ascii="Arial" w:hAnsi="Arial" w:cs="Arial"/>
          <w:b/>
          <w:bCs/>
        </w:rPr>
        <w:t>8.3.</w:t>
      </w:r>
      <w:r w:rsidRPr="00FB67A9">
        <w:rPr>
          <w:rFonts w:ascii="Arial" w:hAnsi="Arial" w:cs="Arial"/>
        </w:rPr>
        <w:t xml:space="preserve"> As licitantes deverão declarar sua condição de Microempresa ou Empresa de Pequeno Porte, ao selecionar se são ou não beneficiárias da Lei Complementar </w:t>
      </w:r>
      <w:proofErr w:type="gramStart"/>
      <w:r w:rsidRPr="00FB67A9">
        <w:rPr>
          <w:rFonts w:ascii="Arial" w:hAnsi="Arial" w:cs="Arial"/>
        </w:rPr>
        <w:t>n.º</w:t>
      </w:r>
      <w:proofErr w:type="gramEnd"/>
      <w:r w:rsidRPr="00FB67A9">
        <w:rPr>
          <w:rFonts w:ascii="Arial" w:hAnsi="Arial" w:cs="Arial"/>
        </w:rPr>
        <w:t xml:space="preserve"> 123/2006 alterada pela Lei Complementar nº 147/2014.</w:t>
      </w:r>
    </w:p>
    <w:p w14:paraId="75110EAC" w14:textId="77777777" w:rsidR="00F16434" w:rsidRPr="00FB67A9" w:rsidRDefault="00F16434" w:rsidP="00F16434">
      <w:pPr>
        <w:ind w:firstLine="284"/>
        <w:jc w:val="both"/>
        <w:rPr>
          <w:rFonts w:ascii="Arial" w:hAnsi="Arial" w:cs="Arial"/>
          <w:b/>
          <w:bCs/>
        </w:rPr>
      </w:pPr>
    </w:p>
    <w:p w14:paraId="2A6CC7B5" w14:textId="77777777" w:rsidR="00F16434" w:rsidRPr="00FB67A9" w:rsidRDefault="00F16434" w:rsidP="00F16434">
      <w:pPr>
        <w:ind w:firstLine="284"/>
        <w:jc w:val="both"/>
        <w:rPr>
          <w:rFonts w:ascii="Arial" w:hAnsi="Arial" w:cs="Arial"/>
        </w:rPr>
      </w:pPr>
      <w:r w:rsidRPr="00FB67A9">
        <w:rPr>
          <w:rFonts w:ascii="Arial" w:hAnsi="Arial" w:cs="Arial"/>
          <w:b/>
          <w:bCs/>
        </w:rPr>
        <w:t xml:space="preserve">8.4. </w:t>
      </w:r>
      <w:r w:rsidRPr="00FB67A9">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2A3641E6" w14:textId="77777777" w:rsidR="00F16434" w:rsidRPr="00FB67A9" w:rsidRDefault="00F16434" w:rsidP="00F16434">
      <w:pPr>
        <w:ind w:firstLine="284"/>
        <w:jc w:val="both"/>
        <w:rPr>
          <w:rFonts w:ascii="Arial" w:hAnsi="Arial" w:cs="Arial"/>
        </w:rPr>
      </w:pPr>
    </w:p>
    <w:p w14:paraId="7E8AD18B" w14:textId="77777777" w:rsidR="00F16434" w:rsidRPr="00FB67A9" w:rsidRDefault="00F16434" w:rsidP="00F16434">
      <w:pPr>
        <w:ind w:firstLine="284"/>
        <w:jc w:val="both"/>
        <w:rPr>
          <w:rFonts w:ascii="Arial" w:hAnsi="Arial" w:cs="Arial"/>
        </w:rPr>
      </w:pPr>
      <w:r w:rsidRPr="00FB67A9">
        <w:rPr>
          <w:rFonts w:ascii="Arial" w:hAnsi="Arial" w:cs="Arial"/>
          <w:b/>
          <w:bCs/>
        </w:rPr>
        <w:t>8.5.</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E95BC28" w14:textId="77777777" w:rsidR="00F16434" w:rsidRPr="00FB67A9" w:rsidRDefault="00F16434" w:rsidP="00F16434">
      <w:pPr>
        <w:ind w:firstLine="284"/>
        <w:jc w:val="both"/>
        <w:rPr>
          <w:rFonts w:ascii="Arial" w:hAnsi="Arial" w:cs="Arial"/>
        </w:rPr>
      </w:pPr>
    </w:p>
    <w:p w14:paraId="41600B58" w14:textId="77777777" w:rsidR="00F16434" w:rsidRPr="00FB67A9" w:rsidRDefault="00F16434" w:rsidP="00F16434">
      <w:pPr>
        <w:ind w:firstLine="284"/>
        <w:jc w:val="both"/>
        <w:rPr>
          <w:rFonts w:ascii="Arial" w:hAnsi="Arial" w:cs="Arial"/>
        </w:rPr>
      </w:pPr>
      <w:r w:rsidRPr="00FB67A9">
        <w:rPr>
          <w:rFonts w:ascii="Arial" w:hAnsi="Arial" w:cs="Arial"/>
          <w:b/>
          <w:bCs/>
        </w:rPr>
        <w:t xml:space="preserve">8.6. </w:t>
      </w:r>
      <w:r w:rsidRPr="00FB67A9">
        <w:rPr>
          <w:rFonts w:ascii="Arial" w:hAnsi="Arial" w:cs="Arial"/>
        </w:rPr>
        <w:t>Ao encaminhar a proposta eletrônica, o fornecedor obrigatoriamente deverá lançar sua proposta pelo preço unitário do item.</w:t>
      </w:r>
    </w:p>
    <w:p w14:paraId="1CA00D62" w14:textId="77777777" w:rsidR="00F16434" w:rsidRPr="00FB67A9" w:rsidRDefault="00F16434" w:rsidP="00F16434">
      <w:pPr>
        <w:ind w:firstLine="284"/>
        <w:jc w:val="both"/>
        <w:rPr>
          <w:rFonts w:ascii="Arial" w:hAnsi="Arial" w:cs="Arial"/>
        </w:rPr>
      </w:pPr>
    </w:p>
    <w:p w14:paraId="432E16FB" w14:textId="77777777" w:rsidR="00F16434" w:rsidRPr="001F0844" w:rsidRDefault="00F16434" w:rsidP="00F1643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5A3485BB" w14:textId="77777777" w:rsidR="00F16434" w:rsidRPr="001F0844" w:rsidRDefault="00F16434" w:rsidP="00F16434">
      <w:pPr>
        <w:tabs>
          <w:tab w:val="left" w:pos="284"/>
        </w:tabs>
        <w:ind w:firstLine="284"/>
        <w:jc w:val="both"/>
        <w:rPr>
          <w:rFonts w:ascii="Arial" w:hAnsi="Arial" w:cs="Arial"/>
        </w:rPr>
      </w:pPr>
    </w:p>
    <w:p w14:paraId="2BFB3C03" w14:textId="77777777" w:rsidR="00F16434" w:rsidRDefault="00F16434" w:rsidP="00F16434">
      <w:pPr>
        <w:tabs>
          <w:tab w:val="left" w:pos="284"/>
        </w:tabs>
        <w:ind w:firstLine="284"/>
        <w:jc w:val="both"/>
        <w:rPr>
          <w:rFonts w:ascii="Arial" w:hAnsi="Arial" w:cs="Arial"/>
        </w:rPr>
      </w:pPr>
      <w:proofErr w:type="gramStart"/>
      <w:r w:rsidRPr="001F0844">
        <w:rPr>
          <w:rFonts w:ascii="Arial" w:hAnsi="Arial" w:cs="Arial"/>
          <w:b/>
          <w:bCs/>
        </w:rPr>
        <w:t>8.7.1</w:t>
      </w:r>
      <w:r w:rsidRPr="001F0844">
        <w:rPr>
          <w:rFonts w:ascii="Arial" w:hAnsi="Arial" w:cs="Arial"/>
        </w:rPr>
        <w:t xml:space="preserve"> Será</w:t>
      </w:r>
      <w:proofErr w:type="gramEnd"/>
      <w:r w:rsidRPr="001F0844">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03A1A33" w14:textId="77777777" w:rsidR="00F16434" w:rsidRPr="000E0F32" w:rsidRDefault="00F16434" w:rsidP="00F16434">
      <w:pPr>
        <w:tabs>
          <w:tab w:val="left" w:pos="284"/>
        </w:tabs>
        <w:ind w:firstLine="284"/>
        <w:jc w:val="both"/>
        <w:rPr>
          <w:rFonts w:ascii="Arial" w:hAnsi="Arial" w:cs="Arial"/>
        </w:rPr>
      </w:pPr>
    </w:p>
    <w:p w14:paraId="300C11EF" w14:textId="511FB12C" w:rsidR="00F16434" w:rsidRPr="00FB67A9" w:rsidRDefault="00F16434" w:rsidP="00F16434">
      <w:pPr>
        <w:ind w:firstLine="284"/>
        <w:jc w:val="both"/>
        <w:rPr>
          <w:rFonts w:ascii="Arial" w:hAnsi="Arial" w:cs="Arial"/>
          <w:b/>
        </w:rPr>
      </w:pPr>
      <w:r w:rsidRPr="00FB67A9">
        <w:rPr>
          <w:rFonts w:ascii="Arial" w:hAnsi="Arial" w:cs="Arial"/>
          <w:b/>
        </w:rPr>
        <w:t xml:space="preserve">8.7.2. A </w:t>
      </w:r>
      <w:r w:rsidR="006B5730">
        <w:rPr>
          <w:rFonts w:ascii="Arial" w:hAnsi="Arial" w:cs="Arial"/>
          <w:b/>
        </w:rPr>
        <w:t>planilha orçamentária</w:t>
      </w:r>
      <w:r w:rsidRPr="00FB67A9">
        <w:rPr>
          <w:rFonts w:ascii="Arial" w:hAnsi="Arial" w:cs="Arial"/>
          <w:b/>
        </w:rPr>
        <w:t xml:space="preserve"> deverá seguir o modelo disponível </w:t>
      </w:r>
      <w:r w:rsidR="00CC6001">
        <w:rPr>
          <w:rFonts w:ascii="Arial" w:hAnsi="Arial" w:cs="Arial"/>
          <w:b/>
        </w:rPr>
        <w:t>em Anexo a</w:t>
      </w:r>
      <w:r w:rsidRPr="00FB67A9">
        <w:rPr>
          <w:rFonts w:ascii="Arial" w:hAnsi="Arial" w:cs="Arial"/>
          <w:b/>
        </w:rPr>
        <w:t xml:space="preserve"> este edital.</w:t>
      </w:r>
    </w:p>
    <w:p w14:paraId="5A18DDE2" w14:textId="77777777" w:rsidR="00F16434" w:rsidRPr="00FB67A9" w:rsidRDefault="00F16434" w:rsidP="00F16434">
      <w:pPr>
        <w:numPr>
          <w:ilvl w:val="0"/>
          <w:numId w:val="1"/>
        </w:numPr>
        <w:ind w:left="0" w:firstLine="284"/>
        <w:jc w:val="both"/>
        <w:rPr>
          <w:rFonts w:ascii="Arial" w:hAnsi="Arial" w:cs="Arial"/>
          <w:b/>
        </w:rPr>
      </w:pPr>
    </w:p>
    <w:p w14:paraId="0704FBB3" w14:textId="77777777" w:rsidR="00F16434" w:rsidRPr="00FB67A9" w:rsidRDefault="00F16434" w:rsidP="00F16434">
      <w:pPr>
        <w:ind w:firstLine="284"/>
        <w:rPr>
          <w:rFonts w:ascii="Arial" w:hAnsi="Arial" w:cs="Arial"/>
        </w:rPr>
      </w:pPr>
      <w:r w:rsidRPr="00FB67A9">
        <w:rPr>
          <w:rFonts w:ascii="Arial" w:hAnsi="Arial" w:cs="Arial"/>
          <w:b/>
          <w:bCs/>
        </w:rPr>
        <w:t>8.8.</w:t>
      </w:r>
      <w:r w:rsidRPr="00FB67A9">
        <w:rPr>
          <w:rFonts w:ascii="Arial" w:hAnsi="Arial" w:cs="Arial"/>
        </w:rPr>
        <w:t xml:space="preserve"> O licitante poderá suprir ou sanear eventuais omissões ou falhas relativas ao cumprimento dos requisitos do item 8.</w:t>
      </w:r>
      <w:r>
        <w:rPr>
          <w:rFonts w:ascii="Arial" w:hAnsi="Arial" w:cs="Arial"/>
        </w:rPr>
        <w:t>7</w:t>
      </w:r>
      <w:r w:rsidRPr="00FB67A9">
        <w:rPr>
          <w:rFonts w:ascii="Arial" w:hAnsi="Arial" w:cs="Arial"/>
        </w:rPr>
        <w:t>., mediante a apresentação de novos documentos, desde que os envie durante o prazo estabelecido no referido item;</w:t>
      </w:r>
    </w:p>
    <w:p w14:paraId="6538B846" w14:textId="77777777" w:rsidR="00F16434" w:rsidRPr="00FB67A9" w:rsidRDefault="00F16434" w:rsidP="00F16434">
      <w:pPr>
        <w:ind w:firstLine="284"/>
        <w:jc w:val="both"/>
        <w:rPr>
          <w:rFonts w:ascii="Arial" w:hAnsi="Arial" w:cs="Arial"/>
        </w:rPr>
      </w:pPr>
    </w:p>
    <w:p w14:paraId="4C0242C0" w14:textId="77777777" w:rsidR="00F16434" w:rsidRPr="00FB67A9" w:rsidRDefault="00F16434" w:rsidP="00F16434">
      <w:pPr>
        <w:ind w:firstLine="284"/>
        <w:jc w:val="both"/>
        <w:rPr>
          <w:rFonts w:ascii="Arial" w:hAnsi="Arial" w:cs="Arial"/>
        </w:rPr>
      </w:pPr>
      <w:r w:rsidRPr="00FB67A9">
        <w:rPr>
          <w:rFonts w:ascii="Arial" w:hAnsi="Arial" w:cs="Arial"/>
          <w:b/>
          <w:bCs/>
        </w:rPr>
        <w:t>8.9.</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0DC79A1E" w14:textId="77777777" w:rsidR="00F16434" w:rsidRPr="00FB67A9" w:rsidRDefault="00F16434" w:rsidP="00F16434">
      <w:pPr>
        <w:ind w:firstLine="284"/>
      </w:pPr>
    </w:p>
    <w:p w14:paraId="3D70269F" w14:textId="77777777" w:rsidR="00F16434" w:rsidRPr="00FB67A9" w:rsidRDefault="00F16434" w:rsidP="00F16434">
      <w:pPr>
        <w:pStyle w:val="Ttulo8"/>
        <w:numPr>
          <w:ilvl w:val="7"/>
          <w:numId w:val="3"/>
        </w:numPr>
        <w:ind w:left="0" w:firstLine="284"/>
        <w:rPr>
          <w:caps/>
          <w:kern w:val="2"/>
          <w:sz w:val="20"/>
          <w:szCs w:val="20"/>
        </w:rPr>
      </w:pPr>
      <w:r w:rsidRPr="00FB67A9">
        <w:rPr>
          <w:caps/>
          <w:sz w:val="20"/>
          <w:szCs w:val="20"/>
        </w:rPr>
        <w:t>9</w:t>
      </w:r>
      <w:r w:rsidRPr="00FB67A9">
        <w:rPr>
          <w:caps/>
          <w:sz w:val="20"/>
          <w:szCs w:val="20"/>
          <w:lang w:val="pt-BR"/>
        </w:rPr>
        <w:t>.</w:t>
      </w:r>
      <w:r w:rsidRPr="00FB67A9">
        <w:rPr>
          <w:caps/>
          <w:sz w:val="20"/>
          <w:szCs w:val="20"/>
        </w:rPr>
        <w:t xml:space="preserve"> ENVIO DA DOCUMENTAÇÃO DE HABILITAÇÃO </w:t>
      </w:r>
    </w:p>
    <w:p w14:paraId="128684AC" w14:textId="77777777" w:rsidR="00F16434" w:rsidRPr="00FB67A9" w:rsidRDefault="00F16434" w:rsidP="00F16434">
      <w:pPr>
        <w:ind w:firstLine="284"/>
        <w:rPr>
          <w:b/>
        </w:rPr>
      </w:pPr>
    </w:p>
    <w:p w14:paraId="4D9C64F8" w14:textId="77777777" w:rsidR="00F16434" w:rsidRPr="00E11586" w:rsidRDefault="00F16434" w:rsidP="00F16434">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03DA5790" w14:textId="77777777" w:rsidR="00F16434" w:rsidRDefault="00F16434" w:rsidP="00F16434">
      <w:pPr>
        <w:tabs>
          <w:tab w:val="left" w:pos="284"/>
        </w:tabs>
        <w:ind w:firstLine="284"/>
        <w:jc w:val="both"/>
        <w:rPr>
          <w:rFonts w:ascii="Arial" w:hAnsi="Arial" w:cs="Arial"/>
        </w:rPr>
      </w:pPr>
    </w:p>
    <w:p w14:paraId="6A5DDE24" w14:textId="77777777" w:rsidR="00F16434" w:rsidRPr="001F0844" w:rsidRDefault="00F16434" w:rsidP="00F1643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2E1FF913" w14:textId="77777777" w:rsidR="00F16434" w:rsidRPr="001F0844" w:rsidRDefault="00F16434" w:rsidP="00F16434">
      <w:pPr>
        <w:ind w:firstLine="284"/>
        <w:jc w:val="both"/>
        <w:rPr>
          <w:rFonts w:ascii="Arial" w:hAnsi="Arial" w:cs="Arial"/>
        </w:rPr>
      </w:pPr>
    </w:p>
    <w:p w14:paraId="1BA31A42" w14:textId="77777777" w:rsidR="00F16434" w:rsidRDefault="00F16434" w:rsidP="00F1643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5B330CF9" w14:textId="77777777" w:rsidR="00F16434" w:rsidRDefault="00F16434" w:rsidP="00F16434">
      <w:pPr>
        <w:ind w:firstLine="284"/>
        <w:jc w:val="both"/>
        <w:rPr>
          <w:rFonts w:ascii="Arial" w:hAnsi="Arial" w:cs="Arial"/>
          <w:b/>
          <w:bCs/>
        </w:rPr>
      </w:pPr>
    </w:p>
    <w:p w14:paraId="508592BC" w14:textId="77777777" w:rsidR="00F16434" w:rsidRPr="00FB67A9" w:rsidRDefault="00F16434" w:rsidP="00F16434">
      <w:pPr>
        <w:ind w:firstLine="284"/>
        <w:jc w:val="both"/>
        <w:rPr>
          <w:rFonts w:ascii="Arial" w:hAnsi="Arial" w:cs="Arial"/>
        </w:rPr>
      </w:pPr>
      <w:r w:rsidRPr="00FB67A9">
        <w:rPr>
          <w:rFonts w:ascii="Arial" w:hAnsi="Arial" w:cs="Arial"/>
          <w:b/>
          <w:bCs/>
        </w:rPr>
        <w:t>9.2. Considerações Gerais da habilitação:</w:t>
      </w:r>
    </w:p>
    <w:p w14:paraId="2F5B0DD1" w14:textId="77777777" w:rsidR="00F16434" w:rsidRPr="00FB67A9" w:rsidRDefault="00F16434" w:rsidP="00F16434">
      <w:pPr>
        <w:ind w:firstLine="284"/>
        <w:jc w:val="both"/>
        <w:rPr>
          <w:rFonts w:ascii="Arial" w:hAnsi="Arial" w:cs="Arial"/>
        </w:rPr>
      </w:pPr>
    </w:p>
    <w:p w14:paraId="532DC465" w14:textId="77777777" w:rsidR="00F16434" w:rsidRPr="00FB67A9" w:rsidRDefault="00F16434" w:rsidP="00F16434">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p>
    <w:p w14:paraId="1DD43CBF" w14:textId="77777777" w:rsidR="00F16434" w:rsidRPr="00FB67A9" w:rsidRDefault="00F16434" w:rsidP="00F16434">
      <w:pPr>
        <w:ind w:firstLine="284"/>
        <w:jc w:val="both"/>
        <w:rPr>
          <w:rFonts w:ascii="Arial" w:hAnsi="Arial" w:cs="Arial"/>
        </w:rPr>
      </w:pPr>
    </w:p>
    <w:p w14:paraId="722B2DFF" w14:textId="77777777" w:rsidR="00F16434" w:rsidRPr="000E0F32" w:rsidRDefault="00F16434" w:rsidP="00F1643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D907BD4" w14:textId="77777777" w:rsidR="00F16434" w:rsidRPr="000E0F32" w:rsidRDefault="00F16434" w:rsidP="00F16434">
      <w:pPr>
        <w:tabs>
          <w:tab w:val="left" w:pos="284"/>
        </w:tabs>
        <w:ind w:firstLine="284"/>
        <w:jc w:val="both"/>
        <w:rPr>
          <w:rFonts w:ascii="Arial" w:hAnsi="Arial" w:cs="Arial"/>
        </w:rPr>
      </w:pPr>
    </w:p>
    <w:p w14:paraId="2AEB7F4F" w14:textId="77777777" w:rsidR="00F16434" w:rsidRPr="000E0F32" w:rsidRDefault="00F16434" w:rsidP="00F1643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77FC6F4" w14:textId="77777777" w:rsidR="00F16434" w:rsidRPr="00FB67A9" w:rsidRDefault="00F16434" w:rsidP="00F16434">
      <w:pPr>
        <w:ind w:firstLine="284"/>
        <w:jc w:val="both"/>
        <w:rPr>
          <w:rFonts w:ascii="Arial" w:hAnsi="Arial" w:cs="Arial"/>
        </w:rPr>
      </w:pPr>
    </w:p>
    <w:p w14:paraId="6C003C87" w14:textId="77777777" w:rsidR="00F16434" w:rsidRPr="00FB67A9" w:rsidRDefault="00F16434" w:rsidP="00F16434">
      <w:pPr>
        <w:ind w:firstLine="284"/>
        <w:jc w:val="both"/>
        <w:rPr>
          <w:rFonts w:ascii="Arial" w:hAnsi="Arial" w:cs="Arial"/>
        </w:rPr>
      </w:pPr>
      <w:r w:rsidRPr="00FB67A9">
        <w:rPr>
          <w:rFonts w:ascii="Arial" w:hAnsi="Arial" w:cs="Arial"/>
          <w:b/>
          <w:bCs/>
        </w:rPr>
        <w:t>9.2.3.</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01F0898" w14:textId="77777777" w:rsidR="00F16434" w:rsidRPr="00FB67A9" w:rsidRDefault="00F16434" w:rsidP="00F16434">
      <w:pPr>
        <w:ind w:firstLine="284"/>
        <w:jc w:val="both"/>
        <w:rPr>
          <w:rFonts w:ascii="Arial" w:hAnsi="Arial" w:cs="Arial"/>
        </w:rPr>
      </w:pPr>
    </w:p>
    <w:p w14:paraId="21998B4F" w14:textId="77777777" w:rsidR="00F16434" w:rsidRPr="00FB67A9" w:rsidRDefault="00F16434" w:rsidP="00F16434">
      <w:pPr>
        <w:ind w:firstLine="284"/>
        <w:jc w:val="both"/>
        <w:rPr>
          <w:rFonts w:ascii="Arial" w:eastAsia="Arial" w:hAnsi="Arial" w:cs="Arial"/>
        </w:rPr>
      </w:pPr>
      <w:r w:rsidRPr="00FB67A9">
        <w:rPr>
          <w:rFonts w:ascii="Arial" w:hAnsi="Arial" w:cs="Arial"/>
          <w:b/>
          <w:bCs/>
        </w:rPr>
        <w:t>9.2.4.</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A82123E" w14:textId="77777777" w:rsidR="00F16434" w:rsidRPr="00FB67A9" w:rsidRDefault="00F16434" w:rsidP="00F16434">
      <w:pPr>
        <w:ind w:firstLine="284"/>
        <w:jc w:val="both"/>
        <w:rPr>
          <w:rFonts w:ascii="Arial" w:eastAsia="Arial" w:hAnsi="Arial" w:cs="Arial"/>
        </w:rPr>
      </w:pPr>
      <w:r w:rsidRPr="00FB67A9">
        <w:rPr>
          <w:rFonts w:ascii="Arial" w:eastAsia="Arial" w:hAnsi="Arial" w:cs="Arial"/>
        </w:rPr>
        <w:t xml:space="preserve">  </w:t>
      </w:r>
    </w:p>
    <w:p w14:paraId="0B02A560" w14:textId="77777777" w:rsidR="00F16434" w:rsidRPr="00FB67A9" w:rsidRDefault="00F16434" w:rsidP="00F16434">
      <w:pPr>
        <w:pStyle w:val="Recuodecorpodetexto"/>
        <w:ind w:firstLine="284"/>
        <w:rPr>
          <w:bCs/>
          <w:color w:val="auto"/>
        </w:rPr>
      </w:pPr>
      <w:r w:rsidRPr="00FB67A9">
        <w:rPr>
          <w:rFonts w:eastAsia="Arial"/>
          <w:b/>
          <w:bCs/>
          <w:color w:val="auto"/>
          <w:sz w:val="20"/>
          <w:szCs w:val="20"/>
        </w:rPr>
        <w:t>9.2.</w:t>
      </w:r>
      <w:r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F8F06F9" w14:textId="77777777" w:rsidR="00F16434" w:rsidRPr="00FB67A9" w:rsidRDefault="00F16434" w:rsidP="00F16434">
      <w:pPr>
        <w:keepLines/>
        <w:ind w:firstLine="284"/>
        <w:jc w:val="both"/>
        <w:rPr>
          <w:rFonts w:ascii="Arial" w:hAnsi="Arial" w:cs="Arial"/>
          <w:bCs/>
        </w:rPr>
      </w:pPr>
    </w:p>
    <w:p w14:paraId="2D0B7A04" w14:textId="77777777" w:rsidR="00F16434" w:rsidRPr="00FB67A9" w:rsidRDefault="00F16434" w:rsidP="00F16434">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2C54B329" w14:textId="77777777" w:rsidR="00F16434" w:rsidRPr="00FB67A9" w:rsidRDefault="00F16434" w:rsidP="00F16434">
      <w:pPr>
        <w:ind w:firstLine="284"/>
        <w:jc w:val="both"/>
        <w:rPr>
          <w:rFonts w:ascii="Arial" w:hAnsi="Arial" w:cs="Arial"/>
        </w:rPr>
      </w:pPr>
    </w:p>
    <w:p w14:paraId="4869FF37" w14:textId="77777777" w:rsidR="00F16434" w:rsidRPr="00FB67A9" w:rsidRDefault="00F16434" w:rsidP="00F16434">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570BA39" w14:textId="77777777" w:rsidR="00F16434" w:rsidRPr="00FB67A9" w:rsidRDefault="00F16434" w:rsidP="00F16434">
      <w:pPr>
        <w:ind w:firstLine="284"/>
        <w:jc w:val="both"/>
        <w:rPr>
          <w:rFonts w:ascii="Arial" w:hAnsi="Arial" w:cs="Arial"/>
        </w:rPr>
      </w:pPr>
    </w:p>
    <w:p w14:paraId="70A4DCFE" w14:textId="77777777" w:rsidR="00F16434" w:rsidRPr="00FB67A9" w:rsidRDefault="00F16434" w:rsidP="00F16434">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7FBEF6A1" w14:textId="77777777" w:rsidR="00F16434" w:rsidRPr="00FB67A9" w:rsidRDefault="00F16434" w:rsidP="00F16434">
      <w:pPr>
        <w:ind w:firstLine="284"/>
        <w:jc w:val="both"/>
        <w:rPr>
          <w:rFonts w:ascii="Arial" w:hAnsi="Arial" w:cs="Arial"/>
        </w:rPr>
      </w:pPr>
    </w:p>
    <w:p w14:paraId="5C087027" w14:textId="77777777" w:rsidR="00F16434" w:rsidRPr="00FB67A9" w:rsidRDefault="00F16434" w:rsidP="00F16434">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4AC37723" w14:textId="77777777" w:rsidR="00F16434" w:rsidRPr="00FB67A9" w:rsidRDefault="00F16434" w:rsidP="00F16434">
      <w:pPr>
        <w:ind w:firstLine="284"/>
        <w:jc w:val="both"/>
        <w:rPr>
          <w:rFonts w:ascii="Arial" w:hAnsi="Arial" w:cs="Arial"/>
        </w:rPr>
      </w:pPr>
    </w:p>
    <w:p w14:paraId="47BE53EE" w14:textId="77777777" w:rsidR="00F16434" w:rsidRDefault="00F16434" w:rsidP="00F16434">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6BA69F9C" w14:textId="77777777" w:rsidR="00F16434" w:rsidRDefault="00F16434" w:rsidP="00F16434">
      <w:pPr>
        <w:ind w:firstLine="284"/>
        <w:jc w:val="both"/>
        <w:rPr>
          <w:rFonts w:ascii="Arial" w:hAnsi="Arial" w:cs="Arial"/>
        </w:rPr>
      </w:pPr>
    </w:p>
    <w:p w14:paraId="72460ED1" w14:textId="77777777" w:rsidR="00F16434" w:rsidRPr="00AD1425" w:rsidRDefault="00F16434" w:rsidP="00F16434">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04B35E8B" w14:textId="77777777" w:rsidR="00F16434" w:rsidRPr="00AD1425" w:rsidRDefault="00F16434" w:rsidP="00F16434">
      <w:pPr>
        <w:ind w:firstLine="284"/>
        <w:jc w:val="both"/>
        <w:rPr>
          <w:rFonts w:ascii="Arial" w:hAnsi="Arial" w:cs="Arial"/>
        </w:rPr>
      </w:pPr>
    </w:p>
    <w:p w14:paraId="703E9C49" w14:textId="77777777" w:rsidR="00F16434" w:rsidRPr="00AD1425" w:rsidRDefault="00F16434" w:rsidP="00F16434">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2CFE99A7" w14:textId="77777777" w:rsidR="00F16434" w:rsidRPr="00007772" w:rsidRDefault="00F16434" w:rsidP="00F16434">
      <w:pPr>
        <w:ind w:firstLine="284"/>
        <w:jc w:val="both"/>
        <w:rPr>
          <w:rFonts w:ascii="Arial" w:hAnsi="Arial" w:cs="Arial"/>
          <w:color w:val="00B050"/>
        </w:rPr>
      </w:pPr>
    </w:p>
    <w:p w14:paraId="3E595C55" w14:textId="77777777" w:rsidR="00F16434" w:rsidRPr="00AD1425" w:rsidRDefault="00F16434" w:rsidP="00F16434">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0537F95B" w14:textId="77777777" w:rsidR="00F16434" w:rsidRPr="00075328" w:rsidRDefault="00F16434" w:rsidP="00F16434">
      <w:pPr>
        <w:ind w:firstLine="284"/>
        <w:jc w:val="both"/>
        <w:rPr>
          <w:rFonts w:ascii="Arial" w:hAnsi="Arial" w:cs="Arial"/>
        </w:rPr>
      </w:pPr>
    </w:p>
    <w:p w14:paraId="6711E589" w14:textId="77777777" w:rsidR="00AC317D" w:rsidRPr="00AC317D" w:rsidRDefault="00AC317D" w:rsidP="00AC317D">
      <w:pPr>
        <w:keepNext/>
        <w:numPr>
          <w:ilvl w:val="7"/>
          <w:numId w:val="3"/>
        </w:numPr>
        <w:ind w:left="0" w:firstLine="284"/>
        <w:jc w:val="both"/>
        <w:outlineLvl w:val="7"/>
        <w:rPr>
          <w:rFonts w:ascii="Arial" w:hAnsi="Arial" w:cs="Arial"/>
          <w:b/>
          <w:bCs/>
          <w:kern w:val="2"/>
          <w:lang w:val="x-none"/>
        </w:rPr>
      </w:pPr>
      <w:r w:rsidRPr="00AC317D">
        <w:rPr>
          <w:rFonts w:ascii="Arial" w:hAnsi="Arial" w:cs="Arial"/>
          <w:b/>
          <w:bCs/>
          <w:caps/>
          <w:kern w:val="2"/>
          <w:lang w:val="x-none"/>
        </w:rPr>
        <w:t>10</w:t>
      </w:r>
      <w:r w:rsidRPr="00AC317D">
        <w:rPr>
          <w:rFonts w:ascii="Arial" w:hAnsi="Arial" w:cs="Arial"/>
          <w:b/>
          <w:bCs/>
          <w:caps/>
          <w:kern w:val="2"/>
        </w:rPr>
        <w:t>.</w:t>
      </w:r>
      <w:r w:rsidRPr="00AC317D">
        <w:rPr>
          <w:rFonts w:ascii="Arial" w:hAnsi="Arial" w:cs="Arial"/>
          <w:b/>
          <w:bCs/>
          <w:caps/>
          <w:kern w:val="2"/>
          <w:lang w:val="x-none"/>
        </w:rPr>
        <w:t xml:space="preserve"> abertura</w:t>
      </w:r>
    </w:p>
    <w:p w14:paraId="349FB36E" w14:textId="77777777" w:rsidR="00AC317D" w:rsidRPr="00AC317D" w:rsidRDefault="00AC317D" w:rsidP="00AC317D">
      <w:pPr>
        <w:ind w:firstLine="284"/>
        <w:jc w:val="both"/>
        <w:rPr>
          <w:rFonts w:ascii="Arial" w:hAnsi="Arial" w:cs="Arial"/>
          <w:kern w:val="2"/>
          <w:sz w:val="18"/>
        </w:rPr>
      </w:pPr>
    </w:p>
    <w:p w14:paraId="6DB343B2" w14:textId="77777777" w:rsidR="00AC317D" w:rsidRPr="00AC317D" w:rsidRDefault="00AC317D" w:rsidP="00AC317D">
      <w:pPr>
        <w:numPr>
          <w:ilvl w:val="0"/>
          <w:numId w:val="3"/>
        </w:numPr>
        <w:ind w:left="0" w:firstLine="284"/>
        <w:jc w:val="both"/>
        <w:rPr>
          <w:rFonts w:ascii="Arial" w:hAnsi="Arial" w:cs="Arial"/>
          <w:kern w:val="2"/>
        </w:rPr>
      </w:pPr>
      <w:r w:rsidRPr="00AC317D">
        <w:rPr>
          <w:rFonts w:ascii="Arial" w:hAnsi="Arial" w:cs="Arial"/>
          <w:b/>
          <w:bCs/>
          <w:kern w:val="2"/>
        </w:rPr>
        <w:t>10.1.</w:t>
      </w:r>
      <w:r w:rsidRPr="00AC317D">
        <w:rPr>
          <w:rFonts w:ascii="Arial" w:hAnsi="Arial" w:cs="Arial"/>
          <w:kern w:val="2"/>
        </w:rPr>
        <w:t xml:space="preserve"> A partir do horário previsto no sistema eletrônico, a sessão pública do Pregão Eletrônico terá início com a divulgação das propostas de preços recebidas, passando o Agente de Contratação a avaliar a aceitabilidade delas.</w:t>
      </w:r>
    </w:p>
    <w:p w14:paraId="11390179" w14:textId="77777777" w:rsidR="00AC317D" w:rsidRPr="00AC317D" w:rsidRDefault="00AC317D" w:rsidP="00AC317D">
      <w:pPr>
        <w:numPr>
          <w:ilvl w:val="0"/>
          <w:numId w:val="3"/>
        </w:numPr>
        <w:ind w:left="0" w:firstLine="284"/>
        <w:jc w:val="both"/>
        <w:rPr>
          <w:rFonts w:ascii="Arial" w:hAnsi="Arial" w:cs="Arial"/>
          <w:kern w:val="2"/>
          <w:sz w:val="18"/>
        </w:rPr>
      </w:pPr>
    </w:p>
    <w:p w14:paraId="52FA3188" w14:textId="77777777" w:rsidR="00AC317D" w:rsidRPr="00AC317D" w:rsidRDefault="00AC317D" w:rsidP="00AC317D">
      <w:pPr>
        <w:numPr>
          <w:ilvl w:val="0"/>
          <w:numId w:val="3"/>
        </w:numPr>
        <w:ind w:left="0" w:firstLine="284"/>
        <w:jc w:val="both"/>
        <w:rPr>
          <w:rFonts w:ascii="Arial" w:hAnsi="Arial" w:cs="Arial"/>
          <w:kern w:val="2"/>
        </w:rPr>
      </w:pPr>
      <w:r w:rsidRPr="00AC317D">
        <w:rPr>
          <w:rFonts w:ascii="Arial" w:hAnsi="Arial" w:cs="Arial"/>
          <w:b/>
          <w:bCs/>
          <w:kern w:val="2"/>
        </w:rPr>
        <w:t xml:space="preserve">10.2. </w:t>
      </w:r>
      <w:r w:rsidRPr="00AC317D">
        <w:rPr>
          <w:rFonts w:ascii="Arial" w:hAnsi="Arial" w:cs="Arial"/>
          <w:kern w:val="2"/>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34B1F8C" w14:textId="77777777" w:rsidR="00AC317D" w:rsidRPr="00AC317D" w:rsidRDefault="00AC317D" w:rsidP="00AC317D">
      <w:pPr>
        <w:numPr>
          <w:ilvl w:val="0"/>
          <w:numId w:val="3"/>
        </w:numPr>
        <w:ind w:left="0" w:firstLine="284"/>
        <w:jc w:val="both"/>
        <w:rPr>
          <w:rFonts w:ascii="Arial" w:hAnsi="Arial" w:cs="Arial"/>
          <w:kern w:val="2"/>
          <w:sz w:val="18"/>
        </w:rPr>
      </w:pPr>
    </w:p>
    <w:p w14:paraId="54062256" w14:textId="77777777" w:rsidR="00AC317D" w:rsidRPr="00AC317D" w:rsidRDefault="00AC317D" w:rsidP="00AC317D">
      <w:pPr>
        <w:numPr>
          <w:ilvl w:val="0"/>
          <w:numId w:val="3"/>
        </w:numPr>
        <w:tabs>
          <w:tab w:val="num" w:pos="284"/>
        </w:tabs>
        <w:ind w:left="0" w:firstLine="284"/>
        <w:jc w:val="both"/>
        <w:rPr>
          <w:rFonts w:ascii="Arial" w:hAnsi="Arial" w:cs="Arial"/>
          <w:kern w:val="2"/>
        </w:rPr>
      </w:pPr>
      <w:r w:rsidRPr="00AC317D">
        <w:rPr>
          <w:rFonts w:ascii="Arial" w:hAnsi="Arial" w:cs="Arial"/>
          <w:b/>
          <w:bCs/>
          <w:kern w:val="2"/>
        </w:rPr>
        <w:t>10.2.1.</w:t>
      </w:r>
      <w:r w:rsidRPr="00AC317D">
        <w:rPr>
          <w:rFonts w:ascii="Arial" w:hAnsi="Arial" w:cs="Arial"/>
          <w:kern w:val="2"/>
        </w:rPr>
        <w:t xml:space="preserve"> Não serão aceitos dois ou mais lances de mesmo valor, prevalecendo aquele que for recebido e registrado em primeiro lugar.</w:t>
      </w:r>
    </w:p>
    <w:p w14:paraId="0A602D57" w14:textId="77777777" w:rsidR="00AC317D" w:rsidRPr="00AC317D" w:rsidRDefault="00AC317D" w:rsidP="00AC317D">
      <w:pPr>
        <w:numPr>
          <w:ilvl w:val="0"/>
          <w:numId w:val="3"/>
        </w:numPr>
        <w:ind w:left="0" w:firstLine="284"/>
        <w:jc w:val="both"/>
        <w:rPr>
          <w:rFonts w:ascii="Arial" w:hAnsi="Arial" w:cs="Arial"/>
          <w:kern w:val="2"/>
          <w:sz w:val="18"/>
        </w:rPr>
      </w:pPr>
    </w:p>
    <w:p w14:paraId="26B80BE5" w14:textId="77777777" w:rsidR="00AC317D" w:rsidRPr="00AC317D" w:rsidRDefault="00AC317D" w:rsidP="00AC317D">
      <w:pPr>
        <w:numPr>
          <w:ilvl w:val="0"/>
          <w:numId w:val="3"/>
        </w:numPr>
        <w:tabs>
          <w:tab w:val="num" w:pos="284"/>
        </w:tabs>
        <w:ind w:left="0" w:firstLine="284"/>
        <w:jc w:val="both"/>
        <w:rPr>
          <w:rFonts w:ascii="Arial" w:hAnsi="Arial" w:cs="Arial"/>
          <w:kern w:val="2"/>
        </w:rPr>
      </w:pPr>
      <w:r w:rsidRPr="00AC317D">
        <w:rPr>
          <w:rFonts w:ascii="Arial" w:hAnsi="Arial" w:cs="Arial"/>
          <w:b/>
          <w:bCs/>
          <w:kern w:val="2"/>
        </w:rPr>
        <w:t xml:space="preserve">10.2.2. </w:t>
      </w:r>
      <w:r w:rsidRPr="00AC317D">
        <w:rPr>
          <w:rFonts w:ascii="Arial" w:hAnsi="Arial" w:cs="Arial"/>
          <w:kern w:val="2"/>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DAD06E3" w14:textId="77777777" w:rsidR="00AC317D" w:rsidRPr="00AC317D" w:rsidRDefault="00AC317D" w:rsidP="00AC317D">
      <w:pPr>
        <w:numPr>
          <w:ilvl w:val="0"/>
          <w:numId w:val="3"/>
        </w:numPr>
        <w:ind w:left="0" w:firstLine="284"/>
        <w:jc w:val="both"/>
        <w:rPr>
          <w:rFonts w:ascii="Arial" w:hAnsi="Arial" w:cs="Arial"/>
          <w:kern w:val="2"/>
          <w:sz w:val="18"/>
        </w:rPr>
      </w:pPr>
    </w:p>
    <w:p w14:paraId="71EE233B" w14:textId="77777777" w:rsidR="00AC317D" w:rsidRPr="00AC317D" w:rsidRDefault="00AC317D" w:rsidP="00AC317D">
      <w:pPr>
        <w:numPr>
          <w:ilvl w:val="0"/>
          <w:numId w:val="3"/>
        </w:numPr>
        <w:ind w:left="0" w:firstLine="284"/>
        <w:jc w:val="both"/>
        <w:rPr>
          <w:rFonts w:ascii="Arial" w:hAnsi="Arial" w:cs="Arial"/>
          <w:kern w:val="2"/>
        </w:rPr>
      </w:pPr>
      <w:r w:rsidRPr="00AC317D">
        <w:rPr>
          <w:rFonts w:ascii="Arial" w:hAnsi="Arial" w:cs="Arial"/>
          <w:b/>
          <w:bCs/>
          <w:kern w:val="2"/>
        </w:rPr>
        <w:t>10.3.</w:t>
      </w:r>
      <w:r w:rsidRPr="00AC317D">
        <w:rPr>
          <w:rFonts w:ascii="Arial" w:hAnsi="Arial" w:cs="Arial"/>
          <w:kern w:val="2"/>
        </w:rPr>
        <w:t xml:space="preserve"> Durante o transcurso da sessão pública, as licitantes serão informadas, em tempo real, do valor do menor lance registrado. O sistema eletrônico não identificará a autora dos lances às demais licitantes.</w:t>
      </w:r>
    </w:p>
    <w:p w14:paraId="57CA7682" w14:textId="77777777" w:rsidR="00AC317D" w:rsidRPr="00AC317D" w:rsidRDefault="00AC317D" w:rsidP="00AC317D">
      <w:pPr>
        <w:numPr>
          <w:ilvl w:val="0"/>
          <w:numId w:val="3"/>
        </w:numPr>
        <w:ind w:left="0" w:firstLine="284"/>
        <w:jc w:val="both"/>
        <w:rPr>
          <w:rFonts w:ascii="Arial" w:hAnsi="Arial" w:cs="Arial"/>
          <w:kern w:val="2"/>
          <w:sz w:val="18"/>
        </w:rPr>
      </w:pPr>
    </w:p>
    <w:p w14:paraId="0D313E9C" w14:textId="77777777" w:rsidR="00AC317D" w:rsidRPr="00AC317D" w:rsidRDefault="00AC317D" w:rsidP="00AC317D">
      <w:pPr>
        <w:numPr>
          <w:ilvl w:val="0"/>
          <w:numId w:val="3"/>
        </w:numPr>
        <w:ind w:left="0" w:firstLine="284"/>
        <w:jc w:val="both"/>
        <w:rPr>
          <w:rFonts w:ascii="Arial" w:hAnsi="Arial" w:cs="Arial"/>
          <w:kern w:val="2"/>
        </w:rPr>
      </w:pPr>
      <w:r w:rsidRPr="00AC317D">
        <w:rPr>
          <w:rFonts w:ascii="Arial" w:hAnsi="Arial" w:cs="Arial"/>
          <w:b/>
          <w:bCs/>
          <w:kern w:val="2"/>
        </w:rPr>
        <w:t>10.4.</w:t>
      </w:r>
      <w:r w:rsidRPr="00AC317D">
        <w:rPr>
          <w:rFonts w:ascii="Arial" w:hAnsi="Arial" w:cs="Arial"/>
          <w:kern w:val="2"/>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353B90EF" w14:textId="77777777" w:rsidR="00AC317D" w:rsidRPr="00AC317D" w:rsidRDefault="00AC317D" w:rsidP="00AC317D">
      <w:pPr>
        <w:numPr>
          <w:ilvl w:val="0"/>
          <w:numId w:val="3"/>
        </w:numPr>
        <w:ind w:left="0" w:firstLine="284"/>
        <w:jc w:val="both"/>
        <w:rPr>
          <w:rFonts w:ascii="Arial" w:hAnsi="Arial" w:cs="Arial"/>
          <w:kern w:val="2"/>
          <w:sz w:val="18"/>
        </w:rPr>
      </w:pPr>
    </w:p>
    <w:p w14:paraId="4933E562" w14:textId="77777777" w:rsidR="00AC317D" w:rsidRPr="00AC317D" w:rsidRDefault="00AC317D" w:rsidP="00AC317D">
      <w:pPr>
        <w:numPr>
          <w:ilvl w:val="0"/>
          <w:numId w:val="3"/>
        </w:numPr>
        <w:ind w:left="0" w:firstLine="284"/>
        <w:jc w:val="both"/>
        <w:rPr>
          <w:rFonts w:ascii="Arial" w:hAnsi="Arial" w:cs="Arial"/>
          <w:kern w:val="2"/>
          <w:lang w:val="x-none"/>
        </w:rPr>
      </w:pPr>
      <w:r w:rsidRPr="00AC317D">
        <w:rPr>
          <w:rFonts w:ascii="Arial" w:hAnsi="Arial" w:cs="Arial"/>
          <w:b/>
          <w:bCs/>
          <w:kern w:val="2"/>
          <w:lang w:val="x-none"/>
        </w:rPr>
        <w:t>10.5.</w:t>
      </w:r>
      <w:r w:rsidRPr="00AC317D">
        <w:rPr>
          <w:rFonts w:ascii="Arial" w:hAnsi="Arial" w:cs="Arial"/>
          <w:kern w:val="2"/>
          <w:lang w:val="x-none"/>
        </w:rPr>
        <w:t xml:space="preserve"> Na hipótese de não haver novos lances no período da prorrogação automática que trata o item 10.4, a sessão pública será encerrada automaticamente.</w:t>
      </w:r>
    </w:p>
    <w:p w14:paraId="66F3C228" w14:textId="77777777" w:rsidR="00AC317D" w:rsidRPr="00AC317D" w:rsidRDefault="00AC317D" w:rsidP="00AC317D">
      <w:pPr>
        <w:numPr>
          <w:ilvl w:val="0"/>
          <w:numId w:val="3"/>
        </w:numPr>
        <w:ind w:left="0" w:firstLine="284"/>
        <w:jc w:val="both"/>
        <w:rPr>
          <w:rFonts w:ascii="Arial" w:hAnsi="Arial" w:cs="Arial"/>
          <w:kern w:val="2"/>
          <w:sz w:val="18"/>
          <w:lang w:val="x-none"/>
        </w:rPr>
      </w:pPr>
    </w:p>
    <w:p w14:paraId="306C6567" w14:textId="77777777" w:rsidR="00AC317D" w:rsidRPr="00AC317D" w:rsidRDefault="00AC317D" w:rsidP="00AC317D">
      <w:pPr>
        <w:ind w:firstLine="284"/>
        <w:jc w:val="both"/>
        <w:rPr>
          <w:rFonts w:ascii="Arial" w:hAnsi="Arial" w:cs="Arial"/>
          <w:kern w:val="2"/>
          <w:lang w:val="x-none"/>
        </w:rPr>
      </w:pPr>
      <w:r w:rsidRPr="00AC317D">
        <w:rPr>
          <w:rFonts w:ascii="Arial" w:hAnsi="Arial" w:cs="Arial"/>
          <w:b/>
          <w:bCs/>
          <w:kern w:val="2"/>
          <w:lang w:val="x-none"/>
        </w:rPr>
        <w:t>1</w:t>
      </w:r>
      <w:r w:rsidRPr="00AC317D">
        <w:rPr>
          <w:rFonts w:ascii="Arial" w:hAnsi="Arial" w:cs="Arial"/>
          <w:b/>
          <w:bCs/>
          <w:kern w:val="2"/>
        </w:rPr>
        <w:t>0</w:t>
      </w:r>
      <w:r w:rsidRPr="00AC317D">
        <w:rPr>
          <w:rFonts w:ascii="Arial" w:hAnsi="Arial" w:cs="Arial"/>
          <w:b/>
          <w:bCs/>
          <w:kern w:val="2"/>
          <w:lang w:val="x-none"/>
        </w:rPr>
        <w:t>.6.</w:t>
      </w:r>
      <w:r w:rsidRPr="00AC317D">
        <w:rPr>
          <w:rFonts w:ascii="Arial" w:hAnsi="Arial" w:cs="Arial"/>
          <w:kern w:val="2"/>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97AF756" w14:textId="77777777" w:rsidR="00AC317D" w:rsidRPr="00AC317D" w:rsidRDefault="00AC317D" w:rsidP="00AC317D">
      <w:pPr>
        <w:ind w:firstLine="284"/>
        <w:jc w:val="both"/>
        <w:rPr>
          <w:rFonts w:ascii="Arial" w:hAnsi="Arial" w:cs="Arial"/>
          <w:kern w:val="2"/>
          <w:sz w:val="18"/>
          <w:lang w:val="x-none"/>
        </w:rPr>
      </w:pPr>
    </w:p>
    <w:p w14:paraId="0D6F6CB2" w14:textId="77777777" w:rsidR="00AC317D" w:rsidRPr="00AC317D" w:rsidRDefault="00AC317D" w:rsidP="00AC317D">
      <w:pPr>
        <w:ind w:firstLine="284"/>
        <w:jc w:val="both"/>
        <w:rPr>
          <w:rFonts w:ascii="Arial" w:hAnsi="Arial" w:cs="Arial"/>
          <w:kern w:val="2"/>
          <w:lang w:val="x-none"/>
        </w:rPr>
      </w:pPr>
      <w:r w:rsidRPr="00AC317D">
        <w:rPr>
          <w:rFonts w:ascii="Arial" w:hAnsi="Arial" w:cs="Arial"/>
          <w:b/>
          <w:bCs/>
          <w:kern w:val="2"/>
          <w:lang w:val="x-none"/>
        </w:rPr>
        <w:t>1</w:t>
      </w:r>
      <w:r w:rsidRPr="00AC317D">
        <w:rPr>
          <w:rFonts w:ascii="Arial" w:hAnsi="Arial" w:cs="Arial"/>
          <w:b/>
          <w:bCs/>
          <w:kern w:val="2"/>
        </w:rPr>
        <w:t>0</w:t>
      </w:r>
      <w:r w:rsidRPr="00AC317D">
        <w:rPr>
          <w:rFonts w:ascii="Arial" w:hAnsi="Arial" w:cs="Arial"/>
          <w:b/>
          <w:bCs/>
          <w:kern w:val="2"/>
          <w:lang w:val="x-none"/>
        </w:rPr>
        <w:t>.7.</w:t>
      </w:r>
      <w:r w:rsidRPr="00AC317D">
        <w:rPr>
          <w:rFonts w:ascii="Arial" w:hAnsi="Arial" w:cs="Arial"/>
          <w:kern w:val="2"/>
          <w:lang w:val="x-none"/>
        </w:rPr>
        <w:t xml:space="preserve"> Entende-se por empate aquelas situações em que as propostas apresentadas pelas Microempresas (ME) e Empresas de Pequeno Porte (EPP) sejam iguais ou até 5% (cinco por cento) superiores à proposta mais bem classificada.</w:t>
      </w:r>
    </w:p>
    <w:p w14:paraId="06A9A2F6" w14:textId="77777777" w:rsidR="00AC317D" w:rsidRPr="00AC317D" w:rsidRDefault="00AC317D" w:rsidP="00AC317D">
      <w:pPr>
        <w:ind w:firstLine="284"/>
        <w:jc w:val="both"/>
        <w:rPr>
          <w:rFonts w:ascii="Arial" w:hAnsi="Arial" w:cs="Arial"/>
          <w:kern w:val="2"/>
          <w:sz w:val="18"/>
          <w:lang w:val="x-none"/>
        </w:rPr>
      </w:pPr>
    </w:p>
    <w:p w14:paraId="34DD76FB" w14:textId="77777777" w:rsidR="00AC317D" w:rsidRPr="00AC317D" w:rsidRDefault="00AC317D" w:rsidP="00AC317D">
      <w:pPr>
        <w:ind w:firstLine="284"/>
        <w:jc w:val="both"/>
        <w:rPr>
          <w:rFonts w:ascii="Arial" w:hAnsi="Arial" w:cs="Arial"/>
          <w:kern w:val="2"/>
          <w:lang w:val="x-none"/>
        </w:rPr>
      </w:pPr>
      <w:r w:rsidRPr="00AC317D">
        <w:rPr>
          <w:rFonts w:ascii="Arial" w:hAnsi="Arial" w:cs="Arial"/>
          <w:b/>
          <w:bCs/>
          <w:kern w:val="2"/>
          <w:lang w:val="x-none"/>
        </w:rPr>
        <w:t>1</w:t>
      </w:r>
      <w:r w:rsidRPr="00AC317D">
        <w:rPr>
          <w:rFonts w:ascii="Arial" w:hAnsi="Arial" w:cs="Arial"/>
          <w:b/>
          <w:bCs/>
          <w:kern w:val="2"/>
        </w:rPr>
        <w:t>0</w:t>
      </w:r>
      <w:r w:rsidRPr="00AC317D">
        <w:rPr>
          <w:rFonts w:ascii="Arial" w:hAnsi="Arial" w:cs="Arial"/>
          <w:b/>
          <w:bCs/>
          <w:kern w:val="2"/>
          <w:lang w:val="x-none"/>
        </w:rPr>
        <w:t>.8.</w:t>
      </w:r>
      <w:r w:rsidRPr="00AC317D">
        <w:rPr>
          <w:rFonts w:ascii="Arial" w:hAnsi="Arial" w:cs="Arial"/>
          <w:kern w:val="2"/>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F2A5D31" w14:textId="77777777" w:rsidR="00AC317D" w:rsidRPr="00AC317D" w:rsidRDefault="00AC317D" w:rsidP="00AC317D">
      <w:pPr>
        <w:ind w:firstLine="284"/>
        <w:jc w:val="both"/>
        <w:rPr>
          <w:rFonts w:ascii="Arial" w:hAnsi="Arial" w:cs="Arial"/>
          <w:kern w:val="2"/>
          <w:sz w:val="18"/>
          <w:lang w:val="x-none"/>
        </w:rPr>
      </w:pPr>
    </w:p>
    <w:p w14:paraId="0745EAC2" w14:textId="77777777" w:rsidR="00AC317D" w:rsidRPr="00AC317D" w:rsidRDefault="00AC317D" w:rsidP="00AC317D">
      <w:pPr>
        <w:ind w:firstLine="284"/>
        <w:jc w:val="both"/>
        <w:rPr>
          <w:rFonts w:ascii="Arial" w:hAnsi="Arial" w:cs="Arial"/>
          <w:kern w:val="2"/>
          <w:lang w:val="x-none"/>
        </w:rPr>
      </w:pPr>
      <w:r w:rsidRPr="00AC317D">
        <w:rPr>
          <w:rFonts w:ascii="Arial" w:hAnsi="Arial" w:cs="Arial"/>
          <w:b/>
          <w:bCs/>
          <w:kern w:val="2"/>
          <w:lang w:val="x-none"/>
        </w:rPr>
        <w:t>1</w:t>
      </w:r>
      <w:r w:rsidRPr="00AC317D">
        <w:rPr>
          <w:rFonts w:ascii="Arial" w:hAnsi="Arial" w:cs="Arial"/>
          <w:b/>
          <w:bCs/>
          <w:kern w:val="2"/>
        </w:rPr>
        <w:t>0</w:t>
      </w:r>
      <w:r w:rsidRPr="00AC317D">
        <w:rPr>
          <w:rFonts w:ascii="Arial" w:hAnsi="Arial" w:cs="Arial"/>
          <w:b/>
          <w:bCs/>
          <w:kern w:val="2"/>
          <w:lang w:val="x-none"/>
        </w:rPr>
        <w:t>.9.</w:t>
      </w:r>
      <w:r w:rsidRPr="00AC317D">
        <w:rPr>
          <w:rFonts w:ascii="Arial" w:hAnsi="Arial" w:cs="Arial"/>
          <w:kern w:val="2"/>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204BD2AB" w14:textId="77777777" w:rsidR="00AC317D" w:rsidRPr="00AC317D" w:rsidRDefault="00AC317D" w:rsidP="00AC317D">
      <w:pPr>
        <w:ind w:firstLine="284"/>
        <w:jc w:val="both"/>
        <w:rPr>
          <w:rFonts w:ascii="Arial" w:hAnsi="Arial" w:cs="Arial"/>
          <w:kern w:val="2"/>
          <w:sz w:val="18"/>
          <w:lang w:val="x-none"/>
        </w:rPr>
      </w:pPr>
    </w:p>
    <w:p w14:paraId="17DDBAD2" w14:textId="77777777" w:rsidR="00AC317D" w:rsidRPr="00AC317D" w:rsidRDefault="00AC317D" w:rsidP="00AC317D">
      <w:pPr>
        <w:ind w:firstLine="284"/>
        <w:jc w:val="both"/>
        <w:rPr>
          <w:rFonts w:ascii="Arial" w:hAnsi="Arial" w:cs="Arial"/>
          <w:kern w:val="2"/>
          <w:lang w:val="x-none"/>
        </w:rPr>
      </w:pPr>
      <w:r w:rsidRPr="00AC317D">
        <w:rPr>
          <w:rFonts w:ascii="Arial" w:hAnsi="Arial" w:cs="Arial"/>
          <w:b/>
          <w:bCs/>
          <w:kern w:val="2"/>
          <w:lang w:val="x-none"/>
        </w:rPr>
        <w:t>1</w:t>
      </w:r>
      <w:r w:rsidRPr="00AC317D">
        <w:rPr>
          <w:rFonts w:ascii="Arial" w:hAnsi="Arial" w:cs="Arial"/>
          <w:b/>
          <w:bCs/>
          <w:kern w:val="2"/>
        </w:rPr>
        <w:t>0</w:t>
      </w:r>
      <w:r w:rsidRPr="00AC317D">
        <w:rPr>
          <w:rFonts w:ascii="Arial" w:hAnsi="Arial" w:cs="Arial"/>
          <w:b/>
          <w:bCs/>
          <w:kern w:val="2"/>
          <w:lang w:val="x-none"/>
        </w:rPr>
        <w:t>.10.</w:t>
      </w:r>
      <w:r w:rsidRPr="00AC317D">
        <w:rPr>
          <w:rFonts w:ascii="Arial" w:hAnsi="Arial" w:cs="Arial"/>
          <w:kern w:val="2"/>
          <w:lang w:val="x-none"/>
        </w:rPr>
        <w:t xml:space="preserve"> Decorrido o prazo determinado no subitem 1</w:t>
      </w:r>
      <w:r w:rsidRPr="00AC317D">
        <w:rPr>
          <w:rFonts w:ascii="Arial" w:hAnsi="Arial" w:cs="Arial"/>
          <w:kern w:val="2"/>
        </w:rPr>
        <w:t>0</w:t>
      </w:r>
      <w:r w:rsidRPr="00AC317D">
        <w:rPr>
          <w:rFonts w:ascii="Arial" w:hAnsi="Arial" w:cs="Arial"/>
          <w:kern w:val="2"/>
          <w:lang w:val="x-none"/>
        </w:rPr>
        <w:t>.9, pregoeiro examinará a conformidade da proposta e a aceitabilidade do preço ofertado, de acordo com o praticado no mercado vigente, apurado mediante pesquisa realizada pela Unidade Requisitante.</w:t>
      </w:r>
    </w:p>
    <w:p w14:paraId="3054D5D1" w14:textId="77777777" w:rsidR="00AC317D" w:rsidRPr="00AC317D" w:rsidRDefault="00AC317D" w:rsidP="00AC317D">
      <w:pPr>
        <w:ind w:firstLine="284"/>
        <w:jc w:val="both"/>
        <w:rPr>
          <w:rFonts w:ascii="Arial" w:hAnsi="Arial" w:cs="Arial"/>
          <w:kern w:val="2"/>
          <w:sz w:val="18"/>
          <w:highlight w:val="yellow"/>
          <w:lang w:val="x-none"/>
        </w:rPr>
      </w:pPr>
    </w:p>
    <w:p w14:paraId="419B905D" w14:textId="77777777" w:rsidR="00AC317D" w:rsidRPr="00AC317D" w:rsidRDefault="00AC317D" w:rsidP="00AC317D">
      <w:pPr>
        <w:numPr>
          <w:ilvl w:val="0"/>
          <w:numId w:val="3"/>
        </w:numPr>
        <w:ind w:left="0" w:firstLine="284"/>
        <w:jc w:val="both"/>
        <w:rPr>
          <w:rFonts w:ascii="Arial" w:hAnsi="Arial" w:cs="Arial"/>
          <w:kern w:val="2"/>
          <w:lang w:val="x-none"/>
        </w:rPr>
      </w:pPr>
      <w:r w:rsidRPr="00AC317D">
        <w:rPr>
          <w:rFonts w:ascii="Arial" w:hAnsi="Arial" w:cs="Arial"/>
          <w:b/>
          <w:bCs/>
          <w:kern w:val="2"/>
          <w:lang w:val="x-none"/>
        </w:rPr>
        <w:t>1</w:t>
      </w:r>
      <w:r w:rsidRPr="00AC317D">
        <w:rPr>
          <w:rFonts w:ascii="Arial" w:hAnsi="Arial" w:cs="Arial"/>
          <w:b/>
          <w:bCs/>
          <w:kern w:val="2"/>
        </w:rPr>
        <w:t>0</w:t>
      </w:r>
      <w:r w:rsidRPr="00AC317D">
        <w:rPr>
          <w:rFonts w:ascii="Arial" w:hAnsi="Arial" w:cs="Arial"/>
          <w:b/>
          <w:bCs/>
          <w:kern w:val="2"/>
          <w:lang w:val="x-none"/>
        </w:rPr>
        <w:t>.</w:t>
      </w:r>
      <w:r w:rsidRPr="00AC317D">
        <w:rPr>
          <w:rFonts w:ascii="Arial" w:hAnsi="Arial" w:cs="Arial"/>
          <w:b/>
          <w:bCs/>
          <w:kern w:val="2"/>
        </w:rPr>
        <w:t>11</w:t>
      </w:r>
      <w:r w:rsidRPr="00AC317D">
        <w:rPr>
          <w:rFonts w:ascii="Arial" w:hAnsi="Arial" w:cs="Arial"/>
          <w:b/>
          <w:bCs/>
          <w:kern w:val="2"/>
          <w:lang w:val="x-none"/>
        </w:rPr>
        <w:t>.</w:t>
      </w:r>
      <w:r w:rsidRPr="00AC317D">
        <w:rPr>
          <w:rFonts w:ascii="Arial" w:hAnsi="Arial" w:cs="Arial"/>
          <w:kern w:val="2"/>
          <w:lang w:val="x-none"/>
        </w:rPr>
        <w:t xml:space="preserve"> Encerrada a recepção de lances, antes de anunciar a vencedora, o </w:t>
      </w:r>
      <w:r w:rsidRPr="00AC317D">
        <w:rPr>
          <w:rFonts w:ascii="Arial" w:hAnsi="Arial" w:cs="Arial"/>
          <w:kern w:val="2"/>
          <w:szCs w:val="22"/>
          <w:lang w:val="x-none"/>
        </w:rPr>
        <w:t>Agente de Contratação</w:t>
      </w:r>
      <w:r w:rsidRPr="00AC317D">
        <w:rPr>
          <w:rFonts w:ascii="Arial" w:hAnsi="Arial" w:cs="Arial"/>
          <w:kern w:val="2"/>
          <w:sz w:val="18"/>
          <w:lang w:val="x-none"/>
        </w:rPr>
        <w:t xml:space="preserve"> </w:t>
      </w:r>
      <w:r w:rsidRPr="00AC317D">
        <w:rPr>
          <w:rFonts w:ascii="Arial" w:hAnsi="Arial" w:cs="Arial"/>
          <w:kern w:val="2"/>
          <w:lang w:val="x-none"/>
        </w:rPr>
        <w:t>poderá encaminhar, pelo sistema eletrônico, contraproposta diretamente a licitante que tenha apresentado o lance de menor preço, para que seja obtido preço melhor ao anteriormente ofertado, bem como decidir sobre sua aceitação.</w:t>
      </w:r>
    </w:p>
    <w:p w14:paraId="07FE06AC" w14:textId="77777777" w:rsidR="00AC317D" w:rsidRPr="00AC317D" w:rsidRDefault="00AC317D" w:rsidP="00AC317D">
      <w:pPr>
        <w:numPr>
          <w:ilvl w:val="0"/>
          <w:numId w:val="3"/>
        </w:numPr>
        <w:ind w:left="0" w:firstLine="284"/>
        <w:jc w:val="both"/>
        <w:rPr>
          <w:rFonts w:ascii="Arial" w:hAnsi="Arial" w:cs="Arial"/>
          <w:kern w:val="2"/>
          <w:sz w:val="18"/>
          <w:lang w:val="x-none"/>
        </w:rPr>
      </w:pPr>
    </w:p>
    <w:p w14:paraId="3752A184" w14:textId="77777777" w:rsidR="00AC317D" w:rsidRPr="00AC317D" w:rsidRDefault="00AC317D" w:rsidP="00AC317D">
      <w:pPr>
        <w:numPr>
          <w:ilvl w:val="0"/>
          <w:numId w:val="3"/>
        </w:numPr>
        <w:ind w:left="0" w:firstLine="284"/>
        <w:jc w:val="both"/>
        <w:rPr>
          <w:rFonts w:ascii="Arial" w:hAnsi="Arial" w:cs="Arial"/>
          <w:kern w:val="2"/>
          <w:lang w:val="x-none"/>
        </w:rPr>
      </w:pPr>
      <w:r w:rsidRPr="00AC317D">
        <w:rPr>
          <w:rFonts w:ascii="Arial" w:hAnsi="Arial" w:cs="Arial"/>
          <w:b/>
          <w:bCs/>
          <w:kern w:val="2"/>
          <w:lang w:val="x-none"/>
        </w:rPr>
        <w:t>1</w:t>
      </w:r>
      <w:r w:rsidRPr="00AC317D">
        <w:rPr>
          <w:rFonts w:ascii="Arial" w:hAnsi="Arial" w:cs="Arial"/>
          <w:b/>
          <w:bCs/>
          <w:kern w:val="2"/>
        </w:rPr>
        <w:t>0</w:t>
      </w:r>
      <w:r w:rsidRPr="00AC317D">
        <w:rPr>
          <w:rFonts w:ascii="Arial" w:hAnsi="Arial" w:cs="Arial"/>
          <w:b/>
          <w:bCs/>
          <w:kern w:val="2"/>
          <w:lang w:val="x-none"/>
        </w:rPr>
        <w:t>.</w:t>
      </w:r>
      <w:r w:rsidRPr="00AC317D">
        <w:rPr>
          <w:rFonts w:ascii="Arial" w:hAnsi="Arial" w:cs="Arial"/>
          <w:b/>
          <w:bCs/>
          <w:kern w:val="2"/>
        </w:rPr>
        <w:t>12</w:t>
      </w:r>
      <w:r w:rsidRPr="00AC317D">
        <w:rPr>
          <w:rFonts w:ascii="Arial" w:hAnsi="Arial" w:cs="Arial"/>
          <w:b/>
          <w:bCs/>
          <w:kern w:val="2"/>
          <w:lang w:val="x-none"/>
        </w:rPr>
        <w:t>.</w:t>
      </w:r>
      <w:r w:rsidRPr="00AC317D">
        <w:rPr>
          <w:rFonts w:ascii="Arial" w:hAnsi="Arial" w:cs="Arial"/>
          <w:kern w:val="2"/>
          <w:lang w:val="x-none"/>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Pr="00AC317D">
        <w:rPr>
          <w:rFonts w:ascii="Arial" w:hAnsi="Arial" w:cs="Arial"/>
          <w:kern w:val="2"/>
          <w:szCs w:val="22"/>
          <w:lang w:val="x-none"/>
        </w:rPr>
        <w:t>Agente de Contratação</w:t>
      </w:r>
      <w:r w:rsidRPr="00AC317D">
        <w:rPr>
          <w:rFonts w:ascii="Arial" w:hAnsi="Arial" w:cs="Arial"/>
          <w:kern w:val="2"/>
          <w:sz w:val="18"/>
          <w:lang w:val="x-none"/>
        </w:rPr>
        <w:t xml:space="preserve"> </w:t>
      </w:r>
      <w:r w:rsidRPr="00AC317D">
        <w:rPr>
          <w:rFonts w:ascii="Arial" w:hAnsi="Arial" w:cs="Arial"/>
          <w:kern w:val="2"/>
          <w:lang w:val="x-none"/>
        </w:rPr>
        <w:t>poderá negociar com a licitante para que seja obtido menor preço.</w:t>
      </w:r>
    </w:p>
    <w:p w14:paraId="780B2528" w14:textId="77777777" w:rsidR="00AC317D" w:rsidRPr="00AC317D" w:rsidRDefault="00AC317D" w:rsidP="00AC317D">
      <w:pPr>
        <w:numPr>
          <w:ilvl w:val="0"/>
          <w:numId w:val="3"/>
        </w:numPr>
        <w:ind w:left="0" w:firstLine="284"/>
        <w:jc w:val="both"/>
        <w:rPr>
          <w:rFonts w:ascii="Arial" w:hAnsi="Arial" w:cs="Arial"/>
          <w:kern w:val="2"/>
          <w:lang w:val="x-none"/>
        </w:rPr>
      </w:pPr>
    </w:p>
    <w:p w14:paraId="64CC84E9" w14:textId="77777777" w:rsidR="00F16434" w:rsidRPr="00FB67A9" w:rsidRDefault="00F16434" w:rsidP="00F16434">
      <w:pPr>
        <w:ind w:firstLine="284"/>
        <w:jc w:val="both"/>
        <w:rPr>
          <w:rFonts w:ascii="Arial" w:hAnsi="Arial" w:cs="Arial"/>
          <w:b/>
          <w:bCs/>
        </w:rPr>
      </w:pPr>
      <w:r w:rsidRPr="00FB67A9">
        <w:rPr>
          <w:rFonts w:ascii="Arial" w:hAnsi="Arial" w:cs="Arial"/>
          <w:b/>
          <w:bCs/>
        </w:rPr>
        <w:t>11. FASE DE JULGAMENTO</w:t>
      </w:r>
    </w:p>
    <w:p w14:paraId="1513D03D" w14:textId="77777777" w:rsidR="00F16434" w:rsidRPr="00AC317D" w:rsidRDefault="00F16434" w:rsidP="00F16434">
      <w:pPr>
        <w:ind w:firstLine="284"/>
        <w:jc w:val="both"/>
        <w:rPr>
          <w:rFonts w:ascii="Arial" w:hAnsi="Arial" w:cs="Arial"/>
          <w:b/>
          <w:bCs/>
        </w:rPr>
      </w:pPr>
    </w:p>
    <w:p w14:paraId="342875B9" w14:textId="77777777" w:rsidR="00F16434" w:rsidRPr="000E0F32" w:rsidRDefault="00F16434" w:rsidP="00F1643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F391194" w14:textId="77777777" w:rsidR="00F16434" w:rsidRPr="00410EE3" w:rsidRDefault="00F16434" w:rsidP="00F16434">
      <w:pPr>
        <w:tabs>
          <w:tab w:val="left" w:pos="284"/>
        </w:tabs>
        <w:ind w:firstLine="284"/>
        <w:jc w:val="both"/>
        <w:rPr>
          <w:rFonts w:ascii="Arial" w:hAnsi="Arial" w:cs="Arial"/>
          <w:sz w:val="22"/>
        </w:rPr>
      </w:pPr>
    </w:p>
    <w:p w14:paraId="1B64064D" w14:textId="77777777" w:rsidR="00F16434" w:rsidRPr="000E0F32" w:rsidRDefault="00F16434" w:rsidP="00F1643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527FE7" w14:textId="77777777" w:rsidR="00F16434" w:rsidRPr="00410EE3" w:rsidRDefault="00F16434" w:rsidP="00F16434">
      <w:pPr>
        <w:tabs>
          <w:tab w:val="left" w:pos="284"/>
        </w:tabs>
        <w:ind w:firstLine="284"/>
        <w:jc w:val="both"/>
        <w:rPr>
          <w:rFonts w:ascii="Arial" w:hAnsi="Arial" w:cs="Arial"/>
          <w:sz w:val="22"/>
        </w:rPr>
      </w:pPr>
    </w:p>
    <w:p w14:paraId="6301A924" w14:textId="77777777" w:rsidR="00F16434" w:rsidRPr="000E0F32" w:rsidRDefault="00F16434" w:rsidP="00F1643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1C2BD51" w14:textId="77777777" w:rsidR="00F16434" w:rsidRPr="00410EE3" w:rsidRDefault="00F16434" w:rsidP="00F16434">
      <w:pPr>
        <w:tabs>
          <w:tab w:val="left" w:pos="284"/>
        </w:tabs>
        <w:ind w:firstLine="284"/>
        <w:jc w:val="both"/>
        <w:rPr>
          <w:rFonts w:ascii="Arial" w:hAnsi="Arial" w:cs="Arial"/>
          <w:sz w:val="22"/>
        </w:rPr>
      </w:pPr>
    </w:p>
    <w:p w14:paraId="36E5B434" w14:textId="77777777" w:rsidR="00F16434" w:rsidRDefault="00F16434" w:rsidP="00F1643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53EF853" w14:textId="77777777" w:rsidR="00F16434" w:rsidRDefault="00F16434" w:rsidP="00F16434">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7BC93BED" w14:textId="77777777" w:rsidR="00F16434" w:rsidRDefault="00F16434" w:rsidP="00F16434">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720CE0A4" w14:textId="77777777" w:rsidR="00F16434" w:rsidRDefault="00F16434" w:rsidP="00F1643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312E2FE" w14:textId="77777777" w:rsidR="00F16434" w:rsidRDefault="00F16434" w:rsidP="00F16434">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369B2E5F" w14:textId="77777777" w:rsidR="00F16434" w:rsidRPr="00B3036E" w:rsidRDefault="00F16434" w:rsidP="00F16434">
      <w:pPr>
        <w:ind w:firstLine="284"/>
        <w:jc w:val="both"/>
        <w:rPr>
          <w:rFonts w:ascii="Arial" w:hAnsi="Arial" w:cs="Arial"/>
        </w:rPr>
      </w:pPr>
      <w:r w:rsidRPr="001345A2">
        <w:rPr>
          <w:rFonts w:ascii="Arial" w:hAnsi="Arial" w:cs="Arial"/>
          <w:b/>
        </w:rPr>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7A4ED557" w14:textId="77777777" w:rsidR="00F16434" w:rsidRPr="00410EE3" w:rsidRDefault="00F16434" w:rsidP="00F16434">
      <w:pPr>
        <w:ind w:firstLine="284"/>
        <w:jc w:val="both"/>
        <w:rPr>
          <w:rFonts w:ascii="Arial" w:hAnsi="Arial" w:cs="Arial"/>
          <w:b/>
          <w:bCs/>
          <w:sz w:val="22"/>
        </w:rPr>
      </w:pPr>
    </w:p>
    <w:p w14:paraId="3D5B5AD9" w14:textId="77777777" w:rsidR="00F16434" w:rsidRPr="00FB67A9" w:rsidRDefault="00F16434" w:rsidP="00F16434">
      <w:pPr>
        <w:ind w:firstLine="284"/>
        <w:jc w:val="both"/>
        <w:rPr>
          <w:rFonts w:ascii="Arial" w:hAnsi="Arial" w:cs="Arial"/>
          <w:b/>
          <w:bCs/>
        </w:rPr>
      </w:pPr>
      <w:r w:rsidRPr="00FB67A9">
        <w:rPr>
          <w:rFonts w:ascii="Arial" w:hAnsi="Arial" w:cs="Arial"/>
          <w:b/>
          <w:bCs/>
        </w:rPr>
        <w:t>12. IMPUGNAÇÃO AO EDITAL E RECURSOS</w:t>
      </w:r>
    </w:p>
    <w:p w14:paraId="74B91490" w14:textId="77777777" w:rsidR="00F16434" w:rsidRPr="00FB67A9" w:rsidRDefault="00F16434" w:rsidP="00F16434">
      <w:pPr>
        <w:ind w:firstLine="284"/>
        <w:jc w:val="both"/>
        <w:rPr>
          <w:rFonts w:ascii="Arial" w:hAnsi="Arial" w:cs="Arial"/>
          <w:highlight w:val="yellow"/>
        </w:rPr>
      </w:pPr>
    </w:p>
    <w:p w14:paraId="7B56E16E"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8" w:history="1">
        <w:r w:rsidRPr="00FB67A9">
          <w:rPr>
            <w:rFonts w:ascii="Arial" w:hAnsi="Arial" w:cs="Arial"/>
          </w:rPr>
          <w:t>Lei nº 14.133, de 2021</w:t>
        </w:r>
      </w:hyperlink>
      <w:r w:rsidRPr="00FB67A9">
        <w:rPr>
          <w:rFonts w:ascii="Arial" w:hAnsi="Arial" w:cs="Arial"/>
        </w:rPr>
        <w:t>, devendo protocolar o pedido até</w:t>
      </w:r>
      <w:r>
        <w:rPr>
          <w:rFonts w:ascii="Arial" w:hAnsi="Arial" w:cs="Arial"/>
        </w:rPr>
        <w:t xml:space="preserve"> 03 (três)</w:t>
      </w:r>
      <w:r w:rsidRPr="00FB67A9">
        <w:rPr>
          <w:rFonts w:ascii="Arial" w:hAnsi="Arial" w:cs="Arial"/>
        </w:rPr>
        <w:t> dias úteis antes da data da abertura do certame.</w:t>
      </w:r>
    </w:p>
    <w:p w14:paraId="4F132262" w14:textId="77777777" w:rsidR="00F16434" w:rsidRPr="00FB67A9" w:rsidRDefault="00F16434" w:rsidP="00F16434">
      <w:pPr>
        <w:ind w:firstLine="284"/>
        <w:jc w:val="both"/>
        <w:rPr>
          <w:rFonts w:ascii="Arial" w:hAnsi="Arial" w:cs="Arial"/>
          <w:highlight w:val="yellow"/>
        </w:rPr>
      </w:pPr>
    </w:p>
    <w:p w14:paraId="2C1AF952" w14:textId="77777777" w:rsidR="00F16434" w:rsidRPr="00FB67A9" w:rsidRDefault="00F16434" w:rsidP="00F16434">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1DB91F6" w14:textId="77777777" w:rsidR="00F16434" w:rsidRPr="00FB67A9" w:rsidRDefault="00F16434" w:rsidP="00F16434">
      <w:pPr>
        <w:ind w:firstLine="284"/>
        <w:jc w:val="both"/>
        <w:rPr>
          <w:rFonts w:ascii="Arial" w:hAnsi="Arial" w:cs="Arial"/>
        </w:rPr>
      </w:pPr>
    </w:p>
    <w:p w14:paraId="7F7B55AB" w14:textId="77777777" w:rsidR="00F16434" w:rsidRPr="00FB67A9" w:rsidRDefault="00F16434" w:rsidP="00F16434">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9927004" w14:textId="77777777" w:rsidR="00F16434" w:rsidRPr="00FB67A9" w:rsidRDefault="00F16434" w:rsidP="00F16434">
      <w:pPr>
        <w:ind w:firstLine="284"/>
        <w:jc w:val="both"/>
        <w:rPr>
          <w:rFonts w:ascii="Arial" w:hAnsi="Arial" w:cs="Arial"/>
        </w:rPr>
      </w:pPr>
      <w:r w:rsidRPr="00FB67A9">
        <w:rPr>
          <w:rFonts w:ascii="Arial" w:hAnsi="Arial" w:cs="Arial"/>
        </w:rPr>
        <w:t xml:space="preserve">       </w:t>
      </w:r>
    </w:p>
    <w:p w14:paraId="41E01CB3" w14:textId="77777777" w:rsidR="00F16434" w:rsidRPr="00FB67A9" w:rsidRDefault="00F16434" w:rsidP="00F16434">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DB9D14C" w14:textId="77777777" w:rsidR="00F16434" w:rsidRPr="00FB67A9" w:rsidRDefault="00F16434" w:rsidP="00F16434">
      <w:pPr>
        <w:ind w:firstLine="284"/>
        <w:jc w:val="both"/>
        <w:rPr>
          <w:rFonts w:ascii="Arial" w:hAnsi="Arial" w:cs="Arial"/>
        </w:rPr>
      </w:pPr>
    </w:p>
    <w:p w14:paraId="6C9F3B61" w14:textId="77777777" w:rsidR="00F16434" w:rsidRPr="000E0F32" w:rsidRDefault="00F16434" w:rsidP="00F1643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33B5F239" w14:textId="77777777" w:rsidR="00F16434" w:rsidRPr="00FB67A9" w:rsidRDefault="00F16434" w:rsidP="00F16434">
      <w:pPr>
        <w:ind w:firstLine="284"/>
        <w:jc w:val="both"/>
        <w:rPr>
          <w:rFonts w:ascii="Arial" w:hAnsi="Arial" w:cs="Arial"/>
        </w:rPr>
      </w:pPr>
    </w:p>
    <w:p w14:paraId="661A4374" w14:textId="77777777" w:rsidR="00F16434" w:rsidRPr="00FB67A9" w:rsidRDefault="00F16434" w:rsidP="00F1643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189AB5AD" w14:textId="77777777" w:rsidR="00F16434" w:rsidRPr="00FB67A9" w:rsidRDefault="00F16434" w:rsidP="00F16434">
      <w:pPr>
        <w:ind w:firstLine="284"/>
        <w:jc w:val="both"/>
        <w:rPr>
          <w:rFonts w:ascii="Arial" w:hAnsi="Arial" w:cs="Arial"/>
        </w:rPr>
      </w:pPr>
    </w:p>
    <w:p w14:paraId="02385CFB" w14:textId="77777777" w:rsidR="00F16434" w:rsidRPr="00FB67A9" w:rsidRDefault="00F16434" w:rsidP="00F1643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753C653" w14:textId="77777777" w:rsidR="00F16434" w:rsidRPr="00FB67A9" w:rsidRDefault="00F16434" w:rsidP="00F16434">
      <w:pPr>
        <w:ind w:firstLine="284"/>
        <w:jc w:val="both"/>
        <w:rPr>
          <w:rFonts w:ascii="Arial" w:hAnsi="Arial" w:cs="Arial"/>
        </w:rPr>
      </w:pPr>
    </w:p>
    <w:p w14:paraId="73EC4062" w14:textId="77777777" w:rsidR="00F16434" w:rsidRPr="00FB67A9" w:rsidRDefault="00F16434" w:rsidP="00F16434">
      <w:pPr>
        <w:ind w:firstLine="284"/>
        <w:jc w:val="both"/>
        <w:rPr>
          <w:rFonts w:ascii="Arial" w:hAnsi="Arial" w:cs="Arial"/>
        </w:rPr>
      </w:pPr>
      <w:r w:rsidRPr="00FB67A9">
        <w:rPr>
          <w:rFonts w:ascii="Arial" w:hAnsi="Arial" w:cs="Arial"/>
          <w:b/>
          <w:bCs/>
        </w:rPr>
        <w:t>13. SANÇÕES ADMINISTRATIVAS</w:t>
      </w:r>
    </w:p>
    <w:p w14:paraId="496EE577" w14:textId="77777777" w:rsidR="00F16434" w:rsidRPr="00FB67A9" w:rsidRDefault="00F16434" w:rsidP="00F16434">
      <w:pPr>
        <w:ind w:firstLine="284"/>
        <w:jc w:val="both"/>
        <w:rPr>
          <w:rFonts w:ascii="Arial" w:hAnsi="Arial" w:cs="Arial"/>
          <w:highlight w:val="yellow"/>
        </w:rPr>
      </w:pPr>
    </w:p>
    <w:p w14:paraId="3E65D56E"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63B9B693" w14:textId="77777777" w:rsidR="00F16434" w:rsidRPr="00FB67A9" w:rsidRDefault="00F16434" w:rsidP="00F16434">
      <w:pPr>
        <w:ind w:firstLine="284"/>
        <w:jc w:val="both"/>
        <w:rPr>
          <w:rFonts w:ascii="Arial" w:hAnsi="Arial" w:cs="Arial"/>
        </w:rPr>
      </w:pPr>
    </w:p>
    <w:p w14:paraId="669E0888" w14:textId="77777777" w:rsidR="00F16434" w:rsidRPr="00FB67A9" w:rsidRDefault="00F16434" w:rsidP="00F16434">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1"/>
    </w:p>
    <w:p w14:paraId="57BA2F28" w14:textId="77777777" w:rsidR="00F16434" w:rsidRPr="00FB67A9" w:rsidRDefault="00F16434" w:rsidP="00F16434">
      <w:pPr>
        <w:ind w:firstLine="284"/>
        <w:jc w:val="both"/>
        <w:rPr>
          <w:rFonts w:ascii="Arial" w:hAnsi="Arial" w:cs="Arial"/>
        </w:rPr>
      </w:pPr>
      <w:bookmarkStart w:id="3" w:name="_Ref114668108"/>
    </w:p>
    <w:p w14:paraId="1CB00500" w14:textId="77777777" w:rsidR="00F16434" w:rsidRPr="00FB67A9" w:rsidRDefault="00F16434" w:rsidP="00F16434">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27BC80F5" w14:textId="77777777" w:rsidR="00F16434" w:rsidRPr="00FB67A9" w:rsidRDefault="00F16434" w:rsidP="00F16434">
      <w:pPr>
        <w:ind w:firstLine="284"/>
        <w:jc w:val="both"/>
        <w:rPr>
          <w:rFonts w:ascii="Arial" w:hAnsi="Arial" w:cs="Arial"/>
        </w:rPr>
      </w:pPr>
    </w:p>
    <w:p w14:paraId="05ABF413"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30BF31CE" w14:textId="77777777" w:rsidR="00F16434" w:rsidRPr="00FB67A9" w:rsidRDefault="00F16434" w:rsidP="00F16434">
      <w:pPr>
        <w:ind w:firstLine="284"/>
        <w:jc w:val="both"/>
        <w:rPr>
          <w:rFonts w:ascii="Arial" w:hAnsi="Arial" w:cs="Arial"/>
        </w:rPr>
      </w:pPr>
    </w:p>
    <w:p w14:paraId="31E66874"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4201F4" w14:textId="77777777" w:rsidR="00F16434" w:rsidRPr="00FB67A9" w:rsidRDefault="00F16434" w:rsidP="00F16434">
      <w:pPr>
        <w:ind w:firstLine="284"/>
        <w:jc w:val="both"/>
        <w:rPr>
          <w:rFonts w:ascii="Arial" w:hAnsi="Arial" w:cs="Arial"/>
        </w:rPr>
      </w:pPr>
    </w:p>
    <w:p w14:paraId="5251E959"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2B71D0FA" w14:textId="77777777" w:rsidR="00F16434" w:rsidRPr="00FB67A9" w:rsidRDefault="00F16434" w:rsidP="00F16434">
      <w:pPr>
        <w:ind w:firstLine="284"/>
        <w:jc w:val="both"/>
        <w:rPr>
          <w:rFonts w:ascii="Arial" w:hAnsi="Arial" w:cs="Arial"/>
        </w:rPr>
      </w:pPr>
    </w:p>
    <w:p w14:paraId="486AD1E6"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45033E8B" w14:textId="77777777" w:rsidR="00F16434" w:rsidRPr="00FB67A9" w:rsidRDefault="00F16434" w:rsidP="00F16434">
      <w:pPr>
        <w:ind w:firstLine="284"/>
        <w:jc w:val="both"/>
        <w:rPr>
          <w:rFonts w:ascii="Arial" w:hAnsi="Arial" w:cs="Arial"/>
        </w:rPr>
      </w:pPr>
    </w:p>
    <w:p w14:paraId="28833A1B"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4D58EEF5" w14:textId="77777777" w:rsidR="00F16434" w:rsidRPr="00FB67A9" w:rsidRDefault="00F16434" w:rsidP="00F16434">
      <w:pPr>
        <w:ind w:firstLine="284"/>
        <w:jc w:val="both"/>
        <w:rPr>
          <w:rFonts w:ascii="Arial" w:hAnsi="Arial" w:cs="Arial"/>
        </w:rPr>
      </w:pPr>
      <w:bookmarkStart w:id="4" w:name="_Ref114668139"/>
    </w:p>
    <w:p w14:paraId="67D3FBFA" w14:textId="77777777" w:rsidR="00F16434" w:rsidRPr="00FB67A9" w:rsidRDefault="00F16434" w:rsidP="00F16434">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4"/>
    </w:p>
    <w:p w14:paraId="4A7690E4" w14:textId="77777777" w:rsidR="00F16434" w:rsidRPr="00FB67A9" w:rsidRDefault="00F16434" w:rsidP="00F16434">
      <w:pPr>
        <w:ind w:firstLine="284"/>
        <w:jc w:val="both"/>
        <w:rPr>
          <w:rFonts w:ascii="Arial" w:hAnsi="Arial" w:cs="Arial"/>
        </w:rPr>
      </w:pPr>
    </w:p>
    <w:p w14:paraId="41A16A52" w14:textId="77777777" w:rsidR="00F16434" w:rsidRPr="00FB67A9" w:rsidRDefault="00F16434" w:rsidP="00F16434">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6878B06A" w14:textId="77777777" w:rsidR="00F16434" w:rsidRPr="00FB67A9" w:rsidRDefault="00F16434" w:rsidP="00F16434">
      <w:pPr>
        <w:ind w:firstLine="284"/>
        <w:jc w:val="both"/>
        <w:rPr>
          <w:rFonts w:ascii="Arial" w:hAnsi="Arial" w:cs="Arial"/>
        </w:rPr>
      </w:pPr>
      <w:bookmarkStart w:id="5" w:name="_Ref114668249"/>
    </w:p>
    <w:p w14:paraId="7914D089" w14:textId="77777777" w:rsidR="00F16434" w:rsidRPr="00FB67A9" w:rsidRDefault="00F16434" w:rsidP="00F16434">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5"/>
    </w:p>
    <w:p w14:paraId="2E91058A" w14:textId="77777777" w:rsidR="00F16434" w:rsidRPr="00FB67A9" w:rsidRDefault="00F16434" w:rsidP="00F16434">
      <w:pPr>
        <w:ind w:firstLine="284"/>
        <w:jc w:val="both"/>
        <w:rPr>
          <w:rFonts w:ascii="Arial" w:hAnsi="Arial" w:cs="Arial"/>
        </w:rPr>
      </w:pPr>
      <w:bookmarkStart w:id="6" w:name="_Ref114668245"/>
    </w:p>
    <w:p w14:paraId="0C8E5D05" w14:textId="77777777" w:rsidR="00F16434" w:rsidRPr="00FB67A9" w:rsidRDefault="00F16434" w:rsidP="00F16434">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6"/>
    </w:p>
    <w:p w14:paraId="4C935325" w14:textId="77777777" w:rsidR="00F16434" w:rsidRPr="00FB67A9" w:rsidRDefault="00F16434" w:rsidP="00F16434">
      <w:pPr>
        <w:ind w:firstLine="284"/>
        <w:jc w:val="both"/>
        <w:rPr>
          <w:rFonts w:ascii="Arial" w:hAnsi="Arial" w:cs="Arial"/>
        </w:rPr>
      </w:pPr>
      <w:bookmarkStart w:id="7" w:name="_Ref114668247"/>
    </w:p>
    <w:p w14:paraId="4AE99379" w14:textId="77777777" w:rsidR="00F16434" w:rsidRPr="00FB67A9" w:rsidRDefault="00F16434" w:rsidP="00F16434">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7"/>
    </w:p>
    <w:p w14:paraId="7DCB6B69" w14:textId="77777777" w:rsidR="00F16434" w:rsidRPr="00FB67A9" w:rsidRDefault="00F16434" w:rsidP="00F16434">
      <w:pPr>
        <w:ind w:firstLine="284"/>
        <w:jc w:val="both"/>
        <w:rPr>
          <w:rFonts w:ascii="Arial" w:hAnsi="Arial" w:cs="Arial"/>
        </w:rPr>
      </w:pPr>
    </w:p>
    <w:p w14:paraId="7FE48EE8" w14:textId="77777777" w:rsidR="00F16434" w:rsidRPr="00FB67A9" w:rsidRDefault="00F16434" w:rsidP="00F16434">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7E4B4C8B" w14:textId="77777777" w:rsidR="00F16434" w:rsidRPr="00FB67A9" w:rsidRDefault="00F16434" w:rsidP="00F16434">
      <w:pPr>
        <w:ind w:firstLine="284"/>
        <w:jc w:val="both"/>
        <w:rPr>
          <w:rFonts w:ascii="Arial" w:hAnsi="Arial" w:cs="Arial"/>
        </w:rPr>
      </w:pPr>
    </w:p>
    <w:p w14:paraId="29C470DA" w14:textId="77777777" w:rsidR="00F16434" w:rsidRPr="00FB67A9" w:rsidRDefault="00F16434" w:rsidP="00F16434">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702A1483" w14:textId="77777777" w:rsidR="00F16434" w:rsidRPr="00FB67A9" w:rsidRDefault="00F16434" w:rsidP="00F16434">
      <w:pPr>
        <w:ind w:firstLine="284"/>
        <w:jc w:val="both"/>
        <w:rPr>
          <w:rFonts w:ascii="Arial" w:hAnsi="Arial" w:cs="Arial"/>
        </w:rPr>
      </w:pPr>
    </w:p>
    <w:p w14:paraId="1961E412" w14:textId="77777777" w:rsidR="00F16434" w:rsidRPr="00FB67A9" w:rsidRDefault="00F16434" w:rsidP="00F16434">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5B775164" w14:textId="77777777" w:rsidR="00F16434" w:rsidRPr="00FB67A9" w:rsidRDefault="00F16434" w:rsidP="00F16434">
      <w:pPr>
        <w:ind w:firstLine="284"/>
        <w:jc w:val="both"/>
        <w:rPr>
          <w:rFonts w:ascii="Arial" w:hAnsi="Arial" w:cs="Arial"/>
        </w:rPr>
      </w:pPr>
      <w:bookmarkStart w:id="8" w:name="_Ref114668251"/>
    </w:p>
    <w:p w14:paraId="0B7A54C7" w14:textId="77777777" w:rsidR="00F16434" w:rsidRPr="00FB67A9" w:rsidRDefault="00F16434" w:rsidP="00F16434">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8"/>
    </w:p>
    <w:p w14:paraId="6F131BE6" w14:textId="77777777" w:rsidR="00F16434" w:rsidRPr="00FB67A9" w:rsidRDefault="00F16434" w:rsidP="00F16434">
      <w:pPr>
        <w:ind w:firstLine="284"/>
        <w:jc w:val="both"/>
        <w:rPr>
          <w:rFonts w:ascii="Arial" w:hAnsi="Arial" w:cs="Arial"/>
        </w:rPr>
      </w:pPr>
      <w:bookmarkStart w:id="9" w:name="_Ref114668252"/>
    </w:p>
    <w:p w14:paraId="4B223CF1" w14:textId="77777777" w:rsidR="00F16434" w:rsidRPr="00FB67A9" w:rsidRDefault="00F16434" w:rsidP="00F16434">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9" w:anchor="art5" w:history="1">
        <w:r w:rsidRPr="00FB67A9">
          <w:rPr>
            <w:rFonts w:ascii="Arial" w:hAnsi="Arial" w:cs="Arial"/>
          </w:rPr>
          <w:t>art. 5º da Lei n.º 12.846, de 2013</w:t>
        </w:r>
      </w:hyperlink>
      <w:r w:rsidRPr="00FB67A9">
        <w:rPr>
          <w:rFonts w:ascii="Arial" w:hAnsi="Arial" w:cs="Arial"/>
        </w:rPr>
        <w:t>.</w:t>
      </w:r>
      <w:bookmarkEnd w:id="9"/>
    </w:p>
    <w:bookmarkEnd w:id="2"/>
    <w:p w14:paraId="7B88C316" w14:textId="77777777" w:rsidR="00F16434" w:rsidRPr="00FB67A9" w:rsidRDefault="00F16434" w:rsidP="00F16434">
      <w:pPr>
        <w:ind w:firstLine="284"/>
        <w:jc w:val="both"/>
        <w:rPr>
          <w:rFonts w:ascii="Arial" w:hAnsi="Arial" w:cs="Arial"/>
          <w:highlight w:val="yellow"/>
        </w:rPr>
      </w:pPr>
    </w:p>
    <w:p w14:paraId="48B12584" w14:textId="77777777" w:rsidR="00F16434" w:rsidRPr="00FB67A9" w:rsidRDefault="00F16434" w:rsidP="00F16434">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4EF922FA" w14:textId="77777777" w:rsidR="00F16434" w:rsidRPr="00FB67A9" w:rsidRDefault="00F16434" w:rsidP="00F16434">
      <w:pPr>
        <w:ind w:firstLine="284"/>
        <w:jc w:val="both"/>
        <w:rPr>
          <w:rFonts w:ascii="Arial" w:hAnsi="Arial" w:cs="Arial"/>
        </w:rPr>
      </w:pPr>
    </w:p>
    <w:p w14:paraId="46BFAB7C"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22285A5" w14:textId="77777777" w:rsidR="00F16434" w:rsidRPr="00FB67A9" w:rsidRDefault="00F16434" w:rsidP="00F16434">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416DDD5D" w14:textId="77777777" w:rsidR="00F16434" w:rsidRPr="00FB67A9" w:rsidRDefault="00F16434" w:rsidP="00F16434">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2ED20B22" w14:textId="77777777" w:rsidR="00F16434" w:rsidRPr="00FB67A9" w:rsidRDefault="00F16434" w:rsidP="00F16434">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4B01E2BB" w14:textId="77777777" w:rsidR="00F16434" w:rsidRPr="00FB67A9" w:rsidRDefault="00F16434" w:rsidP="00F16434">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2263EF6F" w14:textId="77777777" w:rsidR="00F16434" w:rsidRPr="00FB67A9" w:rsidRDefault="00F16434" w:rsidP="00F16434">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0"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6EE54472" w14:textId="77777777" w:rsidR="00F16434" w:rsidRPr="00FB67A9" w:rsidRDefault="00F16434" w:rsidP="00F16434">
      <w:pPr>
        <w:ind w:firstLine="284"/>
        <w:jc w:val="both"/>
        <w:rPr>
          <w:rFonts w:ascii="Arial" w:hAnsi="Arial" w:cs="Arial"/>
          <w:highlight w:val="yellow"/>
        </w:rPr>
      </w:pPr>
    </w:p>
    <w:p w14:paraId="6C7FC26C" w14:textId="77777777" w:rsidR="00F16434" w:rsidRPr="00FB67A9" w:rsidRDefault="00F16434" w:rsidP="00F16434">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7C52908F" w14:textId="77777777" w:rsidR="00F16434" w:rsidRPr="00FB67A9" w:rsidRDefault="00F16434" w:rsidP="00F16434">
      <w:pPr>
        <w:ind w:firstLine="284"/>
        <w:jc w:val="both"/>
        <w:rPr>
          <w:rFonts w:ascii="Arial" w:hAnsi="Arial" w:cs="Arial"/>
        </w:rPr>
      </w:pPr>
    </w:p>
    <w:p w14:paraId="0680AA60" w14:textId="77777777" w:rsidR="00F16434" w:rsidRPr="00FB67A9" w:rsidRDefault="00F16434" w:rsidP="00F16434">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1114D20F" w14:textId="77777777" w:rsidR="00F16434" w:rsidRPr="00D4485A" w:rsidRDefault="00F16434" w:rsidP="00F16434">
      <w:pPr>
        <w:ind w:firstLine="284"/>
        <w:jc w:val="both"/>
        <w:rPr>
          <w:rFonts w:ascii="Arial" w:hAnsi="Arial" w:cs="Arial"/>
          <w:sz w:val="18"/>
        </w:rPr>
      </w:pPr>
    </w:p>
    <w:p w14:paraId="66CB513A" w14:textId="77777777" w:rsidR="00F16434" w:rsidRPr="00FB67A9" w:rsidRDefault="00F16434" w:rsidP="00F16434">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20F81EB9" w14:textId="77777777" w:rsidR="00F16434" w:rsidRPr="00D4485A" w:rsidRDefault="00F16434" w:rsidP="00F16434">
      <w:pPr>
        <w:ind w:firstLine="284"/>
        <w:jc w:val="both"/>
        <w:rPr>
          <w:rFonts w:ascii="Arial" w:hAnsi="Arial" w:cs="Arial"/>
          <w:sz w:val="18"/>
        </w:rPr>
      </w:pPr>
    </w:p>
    <w:p w14:paraId="69BF7453" w14:textId="77777777" w:rsidR="00F16434" w:rsidRPr="00FB67A9" w:rsidRDefault="00F16434" w:rsidP="00F16434">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0DE7B2D" w14:textId="77777777" w:rsidR="00F16434" w:rsidRPr="00D4485A" w:rsidRDefault="00F16434" w:rsidP="00F16434">
      <w:pPr>
        <w:ind w:firstLine="284"/>
        <w:jc w:val="both"/>
        <w:rPr>
          <w:rFonts w:ascii="Arial" w:hAnsi="Arial" w:cs="Arial"/>
          <w:sz w:val="18"/>
        </w:rPr>
      </w:pPr>
    </w:p>
    <w:p w14:paraId="22286430" w14:textId="77777777" w:rsidR="00F16434" w:rsidRPr="00FB67A9" w:rsidRDefault="00F16434" w:rsidP="00F16434">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02983C37" w14:textId="77777777" w:rsidR="00F16434" w:rsidRPr="00D4485A" w:rsidRDefault="00F16434" w:rsidP="00F16434">
      <w:pPr>
        <w:ind w:firstLine="284"/>
        <w:jc w:val="both"/>
        <w:rPr>
          <w:rFonts w:ascii="Arial" w:hAnsi="Arial" w:cs="Arial"/>
          <w:sz w:val="18"/>
        </w:rPr>
      </w:pPr>
    </w:p>
    <w:p w14:paraId="254AB4FE" w14:textId="77777777" w:rsidR="00F16434" w:rsidRPr="00FB67A9" w:rsidRDefault="00F16434" w:rsidP="00F16434">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0E31CB" w14:textId="77777777" w:rsidR="00F16434" w:rsidRPr="00D4485A" w:rsidRDefault="00F16434" w:rsidP="00F16434">
      <w:pPr>
        <w:ind w:firstLine="284"/>
        <w:jc w:val="both"/>
        <w:rPr>
          <w:rFonts w:ascii="Arial" w:hAnsi="Arial" w:cs="Arial"/>
          <w:sz w:val="18"/>
        </w:rPr>
      </w:pPr>
    </w:p>
    <w:p w14:paraId="41990818" w14:textId="77777777" w:rsidR="00F16434" w:rsidRPr="00FB67A9" w:rsidRDefault="00F16434" w:rsidP="00F16434">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26D86846" w14:textId="77777777" w:rsidR="00F16434" w:rsidRPr="00FB67A9" w:rsidRDefault="00F16434" w:rsidP="00F16434">
      <w:pPr>
        <w:ind w:firstLine="284"/>
        <w:jc w:val="both"/>
        <w:rPr>
          <w:rFonts w:ascii="Arial" w:hAnsi="Arial" w:cs="Arial"/>
        </w:rPr>
      </w:pPr>
    </w:p>
    <w:p w14:paraId="5724F9F4" w14:textId="77777777" w:rsidR="00F16434" w:rsidRPr="00FB67A9" w:rsidRDefault="00F16434" w:rsidP="00F16434">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4095EC25" w14:textId="77777777" w:rsidR="00F16434" w:rsidRPr="00FB67A9" w:rsidRDefault="00F16434" w:rsidP="00F16434">
      <w:pPr>
        <w:ind w:firstLine="284"/>
        <w:jc w:val="both"/>
        <w:rPr>
          <w:rFonts w:ascii="Arial" w:hAnsi="Arial" w:cs="Arial"/>
        </w:rPr>
      </w:pPr>
    </w:p>
    <w:p w14:paraId="52910D80" w14:textId="77777777" w:rsidR="00F16434" w:rsidRPr="00FB67A9" w:rsidRDefault="00F16434" w:rsidP="00F16434">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1BFBAF9" w14:textId="77777777" w:rsidR="00F16434" w:rsidRPr="00FB67A9" w:rsidRDefault="00F16434" w:rsidP="00F16434">
      <w:pPr>
        <w:keepLines/>
        <w:ind w:firstLine="284"/>
        <w:jc w:val="both"/>
        <w:rPr>
          <w:rFonts w:ascii="Arial" w:hAnsi="Arial" w:cs="Arial"/>
        </w:rPr>
      </w:pPr>
    </w:p>
    <w:p w14:paraId="5374A345" w14:textId="77777777" w:rsidR="00F16434" w:rsidRPr="00FB67A9" w:rsidRDefault="00F16434" w:rsidP="00F16434">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CA86C7A" w14:textId="77777777" w:rsidR="00F16434" w:rsidRPr="00FB67A9" w:rsidRDefault="00F16434" w:rsidP="00F16434">
      <w:pPr>
        <w:ind w:firstLine="284"/>
        <w:jc w:val="both"/>
        <w:rPr>
          <w:rFonts w:ascii="Arial" w:hAnsi="Arial" w:cs="Arial"/>
        </w:rPr>
      </w:pPr>
    </w:p>
    <w:p w14:paraId="24565911" w14:textId="77777777" w:rsidR="00F16434" w:rsidRPr="00FB67A9" w:rsidRDefault="00F16434" w:rsidP="00F16434">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1FA3A55D" w14:textId="77777777" w:rsidR="00F16434" w:rsidRPr="00FB67A9" w:rsidRDefault="00F16434" w:rsidP="00F16434">
      <w:pPr>
        <w:ind w:firstLine="284"/>
        <w:jc w:val="both"/>
        <w:rPr>
          <w:rFonts w:ascii="Arial" w:hAnsi="Arial" w:cs="Arial"/>
        </w:rPr>
      </w:pPr>
    </w:p>
    <w:p w14:paraId="640B9F80" w14:textId="77777777" w:rsidR="00F16434" w:rsidRPr="00FB67A9" w:rsidRDefault="00F16434" w:rsidP="00F16434">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2CF2CC9D" w14:textId="77777777" w:rsidR="00F16434" w:rsidRPr="00FB67A9" w:rsidRDefault="00F16434" w:rsidP="00F16434">
      <w:pPr>
        <w:ind w:firstLine="284"/>
        <w:jc w:val="both"/>
        <w:rPr>
          <w:rFonts w:ascii="Arial" w:hAnsi="Arial" w:cs="Arial"/>
        </w:rPr>
      </w:pPr>
    </w:p>
    <w:p w14:paraId="79A07813" w14:textId="77777777" w:rsidR="00F16434" w:rsidRPr="00FB67A9" w:rsidRDefault="00F16434" w:rsidP="00F16434">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1C2B7754" w14:textId="77777777" w:rsidR="00F16434" w:rsidRPr="00FB67A9" w:rsidRDefault="00F16434" w:rsidP="00F16434">
      <w:pPr>
        <w:ind w:firstLine="284"/>
        <w:jc w:val="both"/>
        <w:rPr>
          <w:rFonts w:ascii="Arial" w:hAnsi="Arial" w:cs="Arial"/>
        </w:rPr>
      </w:pPr>
    </w:p>
    <w:p w14:paraId="4A8D7FE5" w14:textId="77777777" w:rsidR="00F16434" w:rsidRPr="00FB67A9" w:rsidRDefault="00F16434" w:rsidP="00F16434">
      <w:pPr>
        <w:ind w:firstLine="284"/>
        <w:jc w:val="both"/>
        <w:rPr>
          <w:rFonts w:ascii="Arial" w:hAnsi="Arial" w:cs="Arial"/>
        </w:rPr>
      </w:pPr>
      <w:r w:rsidRPr="00FB67A9">
        <w:rPr>
          <w:rFonts w:ascii="Arial" w:hAnsi="Arial" w:cs="Arial"/>
          <w:b/>
          <w:bCs/>
        </w:rPr>
        <w:t>14. DOS PAGAMENTOS</w:t>
      </w:r>
    </w:p>
    <w:p w14:paraId="31705EBE" w14:textId="77777777" w:rsidR="00F16434" w:rsidRPr="00FB67A9" w:rsidRDefault="00F16434" w:rsidP="00F16434">
      <w:pPr>
        <w:ind w:firstLine="284"/>
        <w:jc w:val="both"/>
        <w:rPr>
          <w:rFonts w:ascii="Arial" w:hAnsi="Arial" w:cs="Arial"/>
        </w:rPr>
      </w:pPr>
    </w:p>
    <w:p w14:paraId="3EEF5DBD" w14:textId="77777777" w:rsidR="00F16434" w:rsidRPr="00FB67A9" w:rsidRDefault="00F16434" w:rsidP="00F16434">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7FEBF6C5" w14:textId="77777777" w:rsidR="00F16434" w:rsidRPr="00FB67A9" w:rsidRDefault="00F16434" w:rsidP="00F16434">
      <w:pPr>
        <w:ind w:firstLine="284"/>
        <w:jc w:val="both"/>
        <w:rPr>
          <w:rFonts w:ascii="Arial" w:hAnsi="Arial" w:cs="Arial"/>
        </w:rPr>
      </w:pPr>
    </w:p>
    <w:p w14:paraId="1A66DEFA" w14:textId="77777777" w:rsidR="00F16434" w:rsidRPr="00FB67A9" w:rsidRDefault="00F16434" w:rsidP="00F16434">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7784D696" w14:textId="77777777" w:rsidR="00F16434" w:rsidRPr="00FB67A9" w:rsidRDefault="00F16434" w:rsidP="00F16434">
      <w:pPr>
        <w:ind w:firstLine="284"/>
        <w:jc w:val="both"/>
        <w:rPr>
          <w:rFonts w:ascii="Arial" w:hAnsi="Arial" w:cs="Arial"/>
        </w:rPr>
      </w:pPr>
    </w:p>
    <w:p w14:paraId="3E293A6B" w14:textId="77777777" w:rsidR="00F16434" w:rsidRPr="00FB67A9" w:rsidRDefault="00F16434" w:rsidP="00F16434">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1"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4EB2F383" w14:textId="77777777" w:rsidR="00F16434" w:rsidRPr="00FB67A9" w:rsidRDefault="00F16434" w:rsidP="00F16434">
      <w:pPr>
        <w:ind w:firstLine="284"/>
        <w:jc w:val="both"/>
        <w:rPr>
          <w:rFonts w:ascii="Arial" w:hAnsi="Arial" w:cs="Arial"/>
        </w:rPr>
      </w:pPr>
    </w:p>
    <w:p w14:paraId="4234BDDC" w14:textId="77777777" w:rsidR="00F16434" w:rsidRPr="00FB67A9" w:rsidRDefault="00F16434" w:rsidP="00F16434">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7C646F85" w14:textId="77777777" w:rsidR="00F16434" w:rsidRPr="00FB67A9" w:rsidRDefault="00F16434" w:rsidP="00F16434">
      <w:pPr>
        <w:ind w:firstLine="284"/>
        <w:jc w:val="both"/>
        <w:rPr>
          <w:rFonts w:ascii="Arial" w:hAnsi="Arial" w:cs="Arial"/>
        </w:rPr>
      </w:pPr>
    </w:p>
    <w:p w14:paraId="34172FE9" w14:textId="77777777" w:rsidR="00F16434" w:rsidRPr="00FB67A9" w:rsidRDefault="00F16434" w:rsidP="00F16434">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7895DB60" w14:textId="77777777" w:rsidR="00F16434" w:rsidRPr="00FB67A9" w:rsidRDefault="00F16434" w:rsidP="00F16434">
      <w:pPr>
        <w:ind w:firstLine="284"/>
        <w:jc w:val="both"/>
        <w:rPr>
          <w:rFonts w:ascii="Arial" w:hAnsi="Arial" w:cs="Arial"/>
        </w:rPr>
      </w:pPr>
    </w:p>
    <w:p w14:paraId="280DFAFF" w14:textId="77777777" w:rsidR="00F16434" w:rsidRPr="00FB67A9" w:rsidRDefault="00F16434" w:rsidP="00F16434">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B62CBB3" w14:textId="77777777" w:rsidR="00F16434" w:rsidRPr="00FB67A9" w:rsidRDefault="00F16434" w:rsidP="00F16434">
      <w:pPr>
        <w:ind w:firstLine="284"/>
        <w:jc w:val="both"/>
        <w:rPr>
          <w:rFonts w:ascii="Arial" w:hAnsi="Arial" w:cs="Arial"/>
        </w:rPr>
      </w:pPr>
    </w:p>
    <w:p w14:paraId="582D5B4E" w14:textId="77777777" w:rsidR="00F16434" w:rsidRPr="00FB67A9" w:rsidRDefault="00F16434" w:rsidP="00F16434">
      <w:pPr>
        <w:ind w:firstLine="284"/>
        <w:jc w:val="both"/>
        <w:rPr>
          <w:rFonts w:ascii="Arial" w:hAnsi="Arial" w:cs="Arial"/>
        </w:rPr>
      </w:pPr>
      <w:r w:rsidRPr="00FB67A9">
        <w:rPr>
          <w:rFonts w:ascii="Arial" w:hAnsi="Arial" w:cs="Arial"/>
          <w:b/>
          <w:bCs/>
        </w:rPr>
        <w:t>15. FORMALIZAÇÃO DO INSTRUMENTO CONTRATUAL</w:t>
      </w:r>
    </w:p>
    <w:p w14:paraId="5F14B1E6" w14:textId="77777777" w:rsidR="00F16434" w:rsidRPr="00FB67A9" w:rsidRDefault="00F16434" w:rsidP="00F16434">
      <w:pPr>
        <w:ind w:firstLine="284"/>
        <w:jc w:val="both"/>
        <w:rPr>
          <w:rFonts w:ascii="Arial" w:hAnsi="Arial" w:cs="Arial"/>
        </w:rPr>
      </w:pPr>
    </w:p>
    <w:p w14:paraId="37F9BA58" w14:textId="77777777" w:rsidR="00F16434" w:rsidRPr="00FB67A9" w:rsidRDefault="00F16434" w:rsidP="00F16434">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026E8A21" w14:textId="77777777" w:rsidR="00F16434" w:rsidRPr="00FB67A9" w:rsidRDefault="00F16434" w:rsidP="00F16434">
      <w:pPr>
        <w:ind w:firstLine="284"/>
        <w:jc w:val="both"/>
        <w:rPr>
          <w:rFonts w:ascii="Arial" w:hAnsi="Arial" w:cs="Arial"/>
          <w:highlight w:val="yellow"/>
        </w:rPr>
      </w:pPr>
    </w:p>
    <w:p w14:paraId="65B5C464" w14:textId="77777777" w:rsidR="00F16434" w:rsidRPr="00FB67A9" w:rsidRDefault="00F16434" w:rsidP="00F16434">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093C1736" w14:textId="77777777" w:rsidR="00F16434" w:rsidRPr="00FB67A9" w:rsidRDefault="00F16434" w:rsidP="00F16434">
      <w:pPr>
        <w:ind w:firstLine="284"/>
        <w:rPr>
          <w:rFonts w:ascii="Arial" w:hAnsi="Arial" w:cs="Arial"/>
        </w:rPr>
      </w:pPr>
    </w:p>
    <w:p w14:paraId="615325CB" w14:textId="77777777" w:rsidR="00F16434" w:rsidRPr="00FB67A9" w:rsidRDefault="00F16434" w:rsidP="00F16434">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DDDB8E8" w14:textId="77777777" w:rsidR="00F16434" w:rsidRPr="00FB67A9" w:rsidRDefault="00F16434" w:rsidP="00F16434">
      <w:pPr>
        <w:pStyle w:val="Corpodetexto31"/>
        <w:ind w:firstLine="284"/>
        <w:rPr>
          <w:color w:val="auto"/>
        </w:rPr>
      </w:pPr>
    </w:p>
    <w:p w14:paraId="4E0B8628" w14:textId="77777777" w:rsidR="00F16434" w:rsidRPr="00FB67A9" w:rsidRDefault="00F16434" w:rsidP="00F16434">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2B267942" w14:textId="77777777" w:rsidR="00F16434" w:rsidRPr="00FB67A9" w:rsidRDefault="00F16434" w:rsidP="00F16434">
      <w:pPr>
        <w:pStyle w:val="Corpodetexto31"/>
        <w:ind w:firstLine="284"/>
        <w:rPr>
          <w:color w:val="auto"/>
        </w:rPr>
      </w:pPr>
    </w:p>
    <w:p w14:paraId="7E06B2D0" w14:textId="77777777" w:rsidR="00F16434" w:rsidRPr="00FB67A9" w:rsidRDefault="00F16434" w:rsidP="00F16434">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6206CD99" w14:textId="77777777" w:rsidR="00F16434" w:rsidRPr="00FB67A9" w:rsidRDefault="00F16434" w:rsidP="00F16434">
      <w:pPr>
        <w:pStyle w:val="Corpodetexto31"/>
        <w:ind w:firstLine="284"/>
        <w:rPr>
          <w:color w:val="auto"/>
        </w:rPr>
      </w:pPr>
    </w:p>
    <w:p w14:paraId="3A0A401F" w14:textId="77777777" w:rsidR="00F16434" w:rsidRPr="00FB67A9" w:rsidRDefault="00F16434" w:rsidP="00F16434">
      <w:pPr>
        <w:pStyle w:val="Corpodetexto31"/>
        <w:ind w:firstLine="284"/>
        <w:rPr>
          <w:color w:val="auto"/>
        </w:rPr>
      </w:pPr>
      <w:r w:rsidRPr="00FB67A9">
        <w:rPr>
          <w:b/>
          <w:bCs/>
          <w:color w:val="auto"/>
        </w:rPr>
        <w:t>15.6.</w:t>
      </w:r>
      <w:r w:rsidRPr="00FB67A9">
        <w:rPr>
          <w:color w:val="auto"/>
        </w:rPr>
        <w:t xml:space="preserve"> A Contratada fica obrigada a aceitar, nas mesmas condições iniciais, acréscimos ou supressões, do objeto contratual, até o limite de 25% (vinte e cinco por cento) do valor inicial do contrato.</w:t>
      </w:r>
    </w:p>
    <w:p w14:paraId="364AC16D" w14:textId="77777777" w:rsidR="00F16434" w:rsidRPr="00FB67A9" w:rsidRDefault="00F16434" w:rsidP="00F16434">
      <w:pPr>
        <w:ind w:firstLine="284"/>
        <w:jc w:val="both"/>
        <w:rPr>
          <w:rFonts w:ascii="Arial" w:hAnsi="Arial" w:cs="Arial"/>
          <w:b/>
          <w:bCs/>
        </w:rPr>
      </w:pPr>
    </w:p>
    <w:p w14:paraId="6CEB361B" w14:textId="77777777" w:rsidR="00F16434" w:rsidRPr="00FB67A9" w:rsidRDefault="00F16434" w:rsidP="00F16434">
      <w:pPr>
        <w:ind w:firstLine="284"/>
        <w:jc w:val="both"/>
        <w:rPr>
          <w:rFonts w:ascii="Arial" w:hAnsi="Arial" w:cs="Arial"/>
        </w:rPr>
      </w:pPr>
      <w:r w:rsidRPr="00FB67A9">
        <w:rPr>
          <w:rFonts w:ascii="Arial" w:hAnsi="Arial" w:cs="Arial"/>
          <w:b/>
          <w:bCs/>
        </w:rPr>
        <w:t>16. DISPOSIÇÕES FINAIS</w:t>
      </w:r>
    </w:p>
    <w:p w14:paraId="16879CE7" w14:textId="77777777" w:rsidR="00F16434" w:rsidRPr="00FB67A9" w:rsidRDefault="00F16434" w:rsidP="00F16434">
      <w:pPr>
        <w:ind w:firstLine="284"/>
        <w:jc w:val="both"/>
        <w:rPr>
          <w:rFonts w:ascii="Arial" w:hAnsi="Arial" w:cs="Arial"/>
        </w:rPr>
      </w:pPr>
    </w:p>
    <w:p w14:paraId="6B9AFD64"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33F7DD5D" w14:textId="77777777" w:rsidR="00F16434" w:rsidRPr="00FB67A9" w:rsidRDefault="00F16434" w:rsidP="00F16434">
      <w:pPr>
        <w:ind w:firstLine="284"/>
        <w:jc w:val="both"/>
        <w:rPr>
          <w:rFonts w:ascii="Arial" w:hAnsi="Arial" w:cs="Arial"/>
        </w:rPr>
      </w:pPr>
    </w:p>
    <w:p w14:paraId="46F41253" w14:textId="77777777" w:rsidR="00F16434" w:rsidRPr="00FB67A9" w:rsidRDefault="00F16434" w:rsidP="00F16434">
      <w:pPr>
        <w:ind w:firstLine="284"/>
        <w:jc w:val="both"/>
        <w:rPr>
          <w:rFonts w:ascii="Arial" w:hAnsi="Arial" w:cs="Arial"/>
        </w:rPr>
      </w:pPr>
      <w:r w:rsidRPr="00FB67A9">
        <w:rPr>
          <w:rFonts w:ascii="Arial" w:hAnsi="Arial" w:cs="Arial"/>
          <w:b/>
          <w:bCs/>
        </w:rPr>
        <w:t>16.2.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1C6FD651" w14:textId="77777777" w:rsidR="00F16434" w:rsidRPr="00FB67A9" w:rsidRDefault="00F16434" w:rsidP="00F16434">
      <w:pPr>
        <w:ind w:firstLine="284"/>
        <w:jc w:val="both"/>
        <w:rPr>
          <w:rFonts w:ascii="Arial" w:hAnsi="Arial" w:cs="Arial"/>
        </w:rPr>
      </w:pPr>
    </w:p>
    <w:p w14:paraId="097DA4F1"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16.3. </w:t>
      </w:r>
      <w:r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342D57EA" w14:textId="77777777" w:rsidR="00F16434" w:rsidRPr="00FB67A9" w:rsidRDefault="00F16434" w:rsidP="00F16434">
      <w:pPr>
        <w:ind w:firstLine="284"/>
        <w:jc w:val="both"/>
        <w:rPr>
          <w:rFonts w:ascii="Arial" w:hAnsi="Arial" w:cs="Arial"/>
        </w:rPr>
      </w:pPr>
    </w:p>
    <w:p w14:paraId="4A9285D9"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16.4. </w:t>
      </w:r>
      <w:r w:rsidRPr="00FB67A9">
        <w:rPr>
          <w:rFonts w:ascii="Arial" w:hAnsi="Arial" w:cs="Arial"/>
        </w:rPr>
        <w:t>Após a apresentação da proposta, não caberá desistência, salvo por motivo justo decorrente de fato superveniente e aceito pelo Pregoeiro.</w:t>
      </w:r>
    </w:p>
    <w:p w14:paraId="7225A780" w14:textId="77777777" w:rsidR="00F16434" w:rsidRPr="00FB67A9" w:rsidRDefault="00F16434" w:rsidP="00F16434">
      <w:pPr>
        <w:ind w:firstLine="284"/>
        <w:jc w:val="both"/>
        <w:rPr>
          <w:rFonts w:ascii="Arial" w:hAnsi="Arial" w:cs="Arial"/>
        </w:rPr>
      </w:pPr>
    </w:p>
    <w:p w14:paraId="2997D941"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417660EA" w14:textId="77777777" w:rsidR="00F16434" w:rsidRPr="00FB67A9" w:rsidRDefault="00F16434" w:rsidP="00F16434">
      <w:pPr>
        <w:ind w:firstLine="284"/>
        <w:jc w:val="both"/>
        <w:rPr>
          <w:rFonts w:ascii="Arial" w:hAnsi="Arial" w:cs="Arial"/>
        </w:rPr>
      </w:pPr>
    </w:p>
    <w:p w14:paraId="7570C3BA"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211A4CB" w14:textId="77777777" w:rsidR="00F16434" w:rsidRPr="00FB67A9" w:rsidRDefault="00F16434" w:rsidP="00F16434">
      <w:pPr>
        <w:ind w:firstLine="284"/>
        <w:jc w:val="both"/>
        <w:rPr>
          <w:rFonts w:ascii="Arial" w:hAnsi="Arial" w:cs="Arial"/>
        </w:rPr>
      </w:pPr>
    </w:p>
    <w:p w14:paraId="79EBBAB6"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16.7. </w:t>
      </w:r>
      <w:r w:rsidRPr="00FB67A9">
        <w:rPr>
          <w:rFonts w:ascii="Arial" w:hAnsi="Arial" w:cs="Arial"/>
        </w:rPr>
        <w:t>As licitantes intimadas para prestar qualquer esclarecimento adicional deverão fazê-lo no prazo determinado pelo Pregoeiro, sob pena de desclassificação/inabilitação.</w:t>
      </w:r>
    </w:p>
    <w:p w14:paraId="6366D672" w14:textId="77777777" w:rsidR="00F16434" w:rsidRPr="00FB67A9" w:rsidRDefault="00F16434" w:rsidP="00F16434">
      <w:pPr>
        <w:ind w:firstLine="284"/>
        <w:jc w:val="both"/>
        <w:rPr>
          <w:rFonts w:ascii="Arial" w:hAnsi="Arial" w:cs="Arial"/>
        </w:rPr>
      </w:pPr>
    </w:p>
    <w:p w14:paraId="7B3DCDC5" w14:textId="77777777" w:rsidR="00F16434" w:rsidRPr="00FB67A9" w:rsidRDefault="00F16434" w:rsidP="00F16434">
      <w:pPr>
        <w:ind w:firstLine="284"/>
        <w:jc w:val="both"/>
        <w:rPr>
          <w:rFonts w:ascii="Arial" w:hAnsi="Arial" w:cs="Arial"/>
        </w:rPr>
      </w:pPr>
      <w:r w:rsidRPr="00FB67A9">
        <w:rPr>
          <w:rFonts w:ascii="Arial" w:hAnsi="Arial" w:cs="Arial"/>
          <w:b/>
          <w:bCs/>
        </w:rPr>
        <w:t>16.8.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0D0BF029" w14:textId="77777777" w:rsidR="00F16434" w:rsidRPr="00FB67A9" w:rsidRDefault="00F16434" w:rsidP="00F16434">
      <w:pPr>
        <w:ind w:firstLine="284"/>
        <w:jc w:val="both"/>
        <w:rPr>
          <w:rFonts w:ascii="Arial" w:hAnsi="Arial" w:cs="Arial"/>
        </w:rPr>
      </w:pPr>
    </w:p>
    <w:p w14:paraId="1E091676" w14:textId="77777777" w:rsidR="00F16434" w:rsidRPr="00FB67A9" w:rsidRDefault="00F16434" w:rsidP="00F16434">
      <w:pPr>
        <w:ind w:firstLine="284"/>
        <w:jc w:val="both"/>
        <w:rPr>
          <w:rFonts w:ascii="Arial" w:hAnsi="Arial" w:cs="Arial"/>
        </w:rPr>
      </w:pPr>
      <w:r w:rsidRPr="00FB67A9">
        <w:rPr>
          <w:rFonts w:ascii="Arial" w:hAnsi="Arial" w:cs="Arial"/>
          <w:b/>
          <w:bCs/>
        </w:rPr>
        <w:t>16.9.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5DAF5DDE" w14:textId="77777777" w:rsidR="00F16434" w:rsidRPr="00FB67A9" w:rsidRDefault="00F16434" w:rsidP="00F16434">
      <w:pPr>
        <w:ind w:firstLine="284"/>
        <w:jc w:val="both"/>
        <w:rPr>
          <w:rFonts w:ascii="Arial" w:hAnsi="Arial" w:cs="Arial"/>
        </w:rPr>
      </w:pPr>
    </w:p>
    <w:p w14:paraId="2BB105E9" w14:textId="77777777" w:rsidR="00F16434" w:rsidRPr="00FB67A9" w:rsidRDefault="00F16434" w:rsidP="00F16434">
      <w:pPr>
        <w:ind w:firstLine="284"/>
        <w:jc w:val="both"/>
        <w:rPr>
          <w:rFonts w:ascii="Arial" w:hAnsi="Arial" w:cs="Arial"/>
        </w:rPr>
      </w:pPr>
      <w:r w:rsidRPr="00FB67A9">
        <w:rPr>
          <w:rFonts w:ascii="Arial" w:hAnsi="Arial" w:cs="Arial"/>
          <w:b/>
          <w:bCs/>
        </w:rPr>
        <w:t>16.10.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13C8393" w14:textId="77777777" w:rsidR="00F16434" w:rsidRPr="00FB67A9" w:rsidRDefault="00F16434" w:rsidP="00F16434">
      <w:pPr>
        <w:ind w:firstLine="284"/>
        <w:jc w:val="both"/>
        <w:rPr>
          <w:rFonts w:ascii="Arial" w:hAnsi="Arial" w:cs="Arial"/>
        </w:rPr>
      </w:pPr>
    </w:p>
    <w:p w14:paraId="499086A1" w14:textId="77777777" w:rsidR="00F16434" w:rsidRPr="00FB67A9" w:rsidRDefault="00F16434" w:rsidP="00F16434">
      <w:pPr>
        <w:ind w:firstLine="284"/>
        <w:jc w:val="both"/>
        <w:rPr>
          <w:rFonts w:ascii="Arial" w:hAnsi="Arial" w:cs="Arial"/>
        </w:rPr>
      </w:pPr>
      <w:r w:rsidRPr="00FB67A9">
        <w:rPr>
          <w:rFonts w:ascii="Arial" w:hAnsi="Arial" w:cs="Arial"/>
          <w:b/>
          <w:bCs/>
        </w:rPr>
        <w:t>16.11.</w:t>
      </w:r>
      <w:r w:rsidRPr="00FB67A9">
        <w:rPr>
          <w:rFonts w:ascii="Arial" w:hAnsi="Arial" w:cs="Arial"/>
        </w:rPr>
        <w:t xml:space="preserve"> A participação da licitante nesta licitação implicará na aceitação de todos os termos e condições deste Edital.</w:t>
      </w:r>
    </w:p>
    <w:p w14:paraId="48899B5D" w14:textId="77777777" w:rsidR="00F16434" w:rsidRPr="00FB67A9" w:rsidRDefault="00F16434" w:rsidP="00F16434">
      <w:pPr>
        <w:ind w:firstLine="284"/>
        <w:jc w:val="both"/>
        <w:rPr>
          <w:rFonts w:ascii="Arial" w:hAnsi="Arial" w:cs="Arial"/>
        </w:rPr>
      </w:pPr>
    </w:p>
    <w:p w14:paraId="621A268F" w14:textId="77777777" w:rsidR="00F16434" w:rsidRPr="00FB67A9" w:rsidRDefault="00F16434" w:rsidP="00F16434">
      <w:pPr>
        <w:ind w:firstLine="284"/>
        <w:jc w:val="both"/>
        <w:rPr>
          <w:rFonts w:ascii="Arial" w:hAnsi="Arial" w:cs="Arial"/>
        </w:rPr>
      </w:pPr>
      <w:r w:rsidRPr="00FB67A9">
        <w:rPr>
          <w:rFonts w:ascii="Arial" w:hAnsi="Arial" w:cs="Arial"/>
          <w:b/>
          <w:bCs/>
        </w:rPr>
        <w:t>16.12.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0462BBF" w14:textId="77777777" w:rsidR="00F16434" w:rsidRPr="00FB67A9" w:rsidRDefault="00F16434" w:rsidP="00F16434">
      <w:pPr>
        <w:ind w:firstLine="284"/>
        <w:jc w:val="both"/>
        <w:rPr>
          <w:rFonts w:ascii="Arial" w:hAnsi="Arial" w:cs="Arial"/>
        </w:rPr>
      </w:pPr>
    </w:p>
    <w:p w14:paraId="3F08F22A" w14:textId="77777777" w:rsidR="00F16434" w:rsidRPr="004E09B2" w:rsidRDefault="00F16434" w:rsidP="00F16434">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553EFC70" w14:textId="77777777" w:rsidR="00F16434" w:rsidRPr="004E09B2" w:rsidRDefault="00F16434" w:rsidP="00F16434">
      <w:pPr>
        <w:tabs>
          <w:tab w:val="left" w:pos="284"/>
        </w:tabs>
        <w:ind w:firstLine="284"/>
        <w:jc w:val="both"/>
        <w:rPr>
          <w:rFonts w:ascii="Arial" w:hAnsi="Arial" w:cs="Arial"/>
        </w:rPr>
      </w:pPr>
    </w:p>
    <w:p w14:paraId="6C6743F4" w14:textId="77777777" w:rsidR="00F16434" w:rsidRPr="004E09B2" w:rsidRDefault="00F16434" w:rsidP="00F16434">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50A6DDBA" w14:textId="77777777" w:rsidR="00F16434" w:rsidRPr="004E09B2" w:rsidRDefault="00F16434" w:rsidP="00F16434">
      <w:pPr>
        <w:tabs>
          <w:tab w:val="left" w:pos="284"/>
        </w:tabs>
        <w:ind w:firstLine="284"/>
        <w:jc w:val="both"/>
        <w:rPr>
          <w:rFonts w:ascii="Arial" w:hAnsi="Arial" w:cs="Arial"/>
        </w:rPr>
      </w:pPr>
    </w:p>
    <w:p w14:paraId="2C1DB362" w14:textId="77777777" w:rsidR="00534D2C" w:rsidRPr="000E0F32" w:rsidRDefault="00534D2C" w:rsidP="00C04997">
      <w:pPr>
        <w:tabs>
          <w:tab w:val="left" w:pos="284"/>
        </w:tabs>
        <w:ind w:firstLine="284"/>
        <w:jc w:val="both"/>
        <w:rPr>
          <w:rStyle w:val="Hyperlink"/>
          <w:rFonts w:ascii="Arial" w:hAnsi="Arial" w:cs="Arial"/>
          <w:color w:val="auto"/>
          <w:u w:val="none"/>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w:t>
      </w:r>
      <w:r w:rsidR="00F16434">
        <w:rPr>
          <w:rFonts w:ascii="Arial" w:hAnsi="Arial" w:cs="Arial"/>
          <w:b/>
          <w:bCs/>
        </w:rPr>
        <w:t>5</w:t>
      </w:r>
      <w:r w:rsidR="0077368C" w:rsidRPr="000E0F32">
        <w:rPr>
          <w:rFonts w:ascii="Arial" w:hAnsi="Arial" w:cs="Arial"/>
          <w:b/>
          <w:bCs/>
        </w:rPr>
        <w:t>.</w:t>
      </w:r>
      <w:r w:rsidRPr="000E0F32">
        <w:rPr>
          <w:rFonts w:ascii="Arial" w:hAnsi="Arial" w:cs="Arial"/>
        </w:rPr>
        <w:t xml:space="preserve"> O edital de pregão</w:t>
      </w:r>
      <w:r w:rsidR="00357ECA" w:rsidRPr="000E0F32">
        <w:rPr>
          <w:rStyle w:val="Hyperlink"/>
          <w:rFonts w:ascii="Arial" w:hAnsi="Arial" w:cs="Arial"/>
          <w:color w:val="auto"/>
          <w:u w:val="none"/>
        </w:rPr>
        <w:t xml:space="preserve"> </w:t>
      </w:r>
      <w:r w:rsidRPr="000E0F32">
        <w:rPr>
          <w:rStyle w:val="Hyperlink"/>
          <w:rFonts w:ascii="Arial" w:hAnsi="Arial" w:cs="Arial"/>
          <w:color w:val="auto"/>
          <w:u w:val="none"/>
        </w:rPr>
        <w:t>será composto de:</w:t>
      </w:r>
    </w:p>
    <w:p w14:paraId="0A778953" w14:textId="6FA2AE4A" w:rsidR="00534D2C" w:rsidRPr="000E0F32" w:rsidRDefault="00534D2C" w:rsidP="00C04997">
      <w:pPr>
        <w:tabs>
          <w:tab w:val="left" w:pos="284"/>
        </w:tabs>
        <w:ind w:firstLine="284"/>
        <w:jc w:val="both"/>
        <w:rPr>
          <w:rStyle w:val="Hyperlink"/>
          <w:rFonts w:ascii="Arial" w:hAnsi="Arial" w:cs="Arial"/>
          <w:color w:val="auto"/>
          <w:u w:val="none"/>
        </w:rPr>
      </w:pPr>
      <w:r w:rsidRPr="000E0F32">
        <w:rPr>
          <w:rStyle w:val="Hyperlink"/>
          <w:rFonts w:ascii="Arial" w:hAnsi="Arial" w:cs="Arial"/>
          <w:b/>
          <w:bCs/>
          <w:color w:val="auto"/>
          <w:u w:val="none"/>
        </w:rPr>
        <w:t xml:space="preserve">a) </w:t>
      </w:r>
      <w:r w:rsidRPr="000E0F32">
        <w:rPr>
          <w:rStyle w:val="Hyperlink"/>
          <w:rFonts w:ascii="Arial" w:hAnsi="Arial" w:cs="Arial"/>
          <w:color w:val="auto"/>
          <w:u w:val="none"/>
        </w:rPr>
        <w:t>Termo de Referência</w:t>
      </w:r>
      <w:r w:rsidR="008F13DD" w:rsidRPr="000E0F32">
        <w:rPr>
          <w:rStyle w:val="Hyperlink"/>
          <w:rFonts w:ascii="Arial" w:hAnsi="Arial" w:cs="Arial"/>
          <w:color w:val="auto"/>
          <w:u w:val="none"/>
        </w:rPr>
        <w:t>;</w:t>
      </w:r>
    </w:p>
    <w:p w14:paraId="26DBFD03" w14:textId="17B62A66" w:rsidR="00534D2C" w:rsidRPr="000E0F32" w:rsidRDefault="00534D2C" w:rsidP="00C04997">
      <w:pPr>
        <w:tabs>
          <w:tab w:val="left" w:pos="284"/>
        </w:tabs>
        <w:ind w:firstLine="284"/>
        <w:jc w:val="both"/>
        <w:rPr>
          <w:rFonts w:ascii="Arial" w:hAnsi="Arial" w:cs="Arial"/>
        </w:rPr>
      </w:pPr>
      <w:r w:rsidRPr="000E0F32">
        <w:rPr>
          <w:rStyle w:val="Hyperlink"/>
          <w:rFonts w:ascii="Arial" w:hAnsi="Arial" w:cs="Arial"/>
          <w:b/>
          <w:bCs/>
          <w:color w:val="auto"/>
          <w:u w:val="none"/>
        </w:rPr>
        <w:t xml:space="preserve">b) </w:t>
      </w:r>
      <w:r w:rsidRPr="000E0F32">
        <w:rPr>
          <w:rStyle w:val="Hyperlink"/>
          <w:rFonts w:ascii="Arial" w:hAnsi="Arial" w:cs="Arial"/>
          <w:color w:val="auto"/>
          <w:u w:val="none"/>
        </w:rPr>
        <w:t>Regulamento Geral</w:t>
      </w:r>
      <w:r w:rsidR="008F13DD" w:rsidRPr="000E0F32">
        <w:rPr>
          <w:rStyle w:val="Hyperlink"/>
          <w:rFonts w:ascii="Arial" w:hAnsi="Arial" w:cs="Arial"/>
          <w:color w:val="auto"/>
          <w:u w:val="none"/>
        </w:rPr>
        <w:t>;</w:t>
      </w:r>
    </w:p>
    <w:p w14:paraId="608616FB" w14:textId="77777777" w:rsidR="00534D2C" w:rsidRPr="000E0F32" w:rsidRDefault="00534D2C" w:rsidP="00C04997">
      <w:pPr>
        <w:tabs>
          <w:tab w:val="left" w:pos="284"/>
        </w:tabs>
        <w:ind w:firstLine="284"/>
        <w:jc w:val="both"/>
        <w:rPr>
          <w:rFonts w:ascii="Arial" w:hAnsi="Arial" w:cs="Arial"/>
        </w:rPr>
      </w:pPr>
      <w:r w:rsidRPr="000E0F32">
        <w:rPr>
          <w:rFonts w:ascii="Arial" w:hAnsi="Arial" w:cs="Arial"/>
          <w:b/>
          <w:bCs/>
        </w:rPr>
        <w:t>c</w:t>
      </w:r>
      <w:r w:rsidR="00357ECA" w:rsidRPr="000E0F32">
        <w:rPr>
          <w:rFonts w:ascii="Arial" w:hAnsi="Arial" w:cs="Arial"/>
          <w:b/>
          <w:bCs/>
        </w:rPr>
        <w:t xml:space="preserve">) </w:t>
      </w:r>
      <w:r w:rsidR="00357ECA" w:rsidRPr="000E0F32">
        <w:rPr>
          <w:rFonts w:ascii="Arial" w:hAnsi="Arial" w:cs="Arial"/>
        </w:rPr>
        <w:t>Anexo I</w:t>
      </w:r>
      <w:r w:rsidR="0077368C" w:rsidRPr="000E0F32">
        <w:rPr>
          <w:rFonts w:ascii="Arial" w:hAnsi="Arial" w:cs="Arial"/>
        </w:rPr>
        <w:t xml:space="preserve">: </w:t>
      </w:r>
      <w:r w:rsidR="004850B2" w:rsidRPr="000E0F32">
        <w:rPr>
          <w:rFonts w:ascii="Arial" w:hAnsi="Arial" w:cs="Arial"/>
        </w:rPr>
        <w:t>Declarações Diversas;</w:t>
      </w:r>
    </w:p>
    <w:p w14:paraId="132C928C" w14:textId="428551A3" w:rsidR="004850B2" w:rsidRPr="000E0F32" w:rsidRDefault="00534D2C" w:rsidP="00C04997">
      <w:pPr>
        <w:tabs>
          <w:tab w:val="left" w:pos="284"/>
        </w:tabs>
        <w:ind w:firstLine="284"/>
        <w:jc w:val="both"/>
        <w:rPr>
          <w:rFonts w:ascii="Arial" w:hAnsi="Arial" w:cs="Arial"/>
        </w:rPr>
      </w:pPr>
      <w:r w:rsidRPr="000E0F32">
        <w:rPr>
          <w:rFonts w:ascii="Arial" w:hAnsi="Arial" w:cs="Arial"/>
          <w:b/>
          <w:bCs/>
        </w:rPr>
        <w:t xml:space="preserve">d) </w:t>
      </w:r>
      <w:r w:rsidRPr="000E0F32">
        <w:rPr>
          <w:rFonts w:ascii="Arial" w:hAnsi="Arial" w:cs="Arial"/>
        </w:rPr>
        <w:t>Anexo II</w:t>
      </w:r>
      <w:r w:rsidR="0077368C" w:rsidRPr="000E0F32">
        <w:rPr>
          <w:rFonts w:ascii="Arial" w:hAnsi="Arial" w:cs="Arial"/>
        </w:rPr>
        <w:t>:</w:t>
      </w:r>
      <w:r w:rsidR="004850B2" w:rsidRPr="000E0F32">
        <w:rPr>
          <w:rFonts w:ascii="Arial" w:hAnsi="Arial" w:cs="Arial"/>
        </w:rPr>
        <w:t xml:space="preserve"> Declaração de elaboração independente de proposta e atuação conforme ao marco legal anticorrupção</w:t>
      </w:r>
      <w:r w:rsidR="008F13DD" w:rsidRPr="000E0F32">
        <w:rPr>
          <w:rFonts w:ascii="Arial" w:hAnsi="Arial" w:cs="Arial"/>
        </w:rPr>
        <w:t>;</w:t>
      </w:r>
    </w:p>
    <w:p w14:paraId="2FFEC5E6" w14:textId="000BA772" w:rsidR="00534D2C" w:rsidRPr="000E0F32" w:rsidRDefault="00357ECA" w:rsidP="00C04997">
      <w:pPr>
        <w:tabs>
          <w:tab w:val="left" w:pos="284"/>
        </w:tabs>
        <w:ind w:firstLine="284"/>
        <w:jc w:val="both"/>
        <w:rPr>
          <w:rFonts w:ascii="Arial" w:hAnsi="Arial" w:cs="Arial"/>
        </w:rPr>
      </w:pPr>
      <w:r w:rsidRPr="000E0F32">
        <w:rPr>
          <w:rFonts w:ascii="Arial" w:hAnsi="Arial" w:cs="Arial"/>
          <w:b/>
          <w:bCs/>
        </w:rPr>
        <w:t xml:space="preserve">e) </w:t>
      </w:r>
      <w:r w:rsidRPr="000E0F32">
        <w:rPr>
          <w:rFonts w:ascii="Arial" w:hAnsi="Arial" w:cs="Arial"/>
        </w:rPr>
        <w:t>Anexo III</w:t>
      </w:r>
      <w:r w:rsidR="0077368C" w:rsidRPr="000E0F32">
        <w:rPr>
          <w:rFonts w:ascii="Arial" w:hAnsi="Arial" w:cs="Arial"/>
        </w:rPr>
        <w:t>:</w:t>
      </w:r>
      <w:r w:rsidR="00534D2C" w:rsidRPr="000E0F32">
        <w:rPr>
          <w:rFonts w:ascii="Arial" w:hAnsi="Arial" w:cs="Arial"/>
        </w:rPr>
        <w:t xml:space="preserve"> Declaração de enquadramento como microempresa (M</w:t>
      </w:r>
      <w:r w:rsidR="00BB202C" w:rsidRPr="000E0F32">
        <w:rPr>
          <w:rFonts w:ascii="Arial" w:hAnsi="Arial" w:cs="Arial"/>
        </w:rPr>
        <w:t>E</w:t>
      </w:r>
      <w:r w:rsidR="00534D2C" w:rsidRPr="000E0F32">
        <w:rPr>
          <w:rFonts w:ascii="Arial" w:hAnsi="Arial" w:cs="Arial"/>
        </w:rPr>
        <w:t>) ou empresa de pequeno porte (EPP)</w:t>
      </w:r>
      <w:r w:rsidR="008F13DD" w:rsidRPr="000E0F32">
        <w:rPr>
          <w:rFonts w:ascii="Arial" w:hAnsi="Arial" w:cs="Arial"/>
        </w:rPr>
        <w:t>;</w:t>
      </w:r>
    </w:p>
    <w:p w14:paraId="40DDA49C" w14:textId="1BAE88FC" w:rsidR="00EE130E" w:rsidRPr="000E0F32" w:rsidRDefault="00EF56EE" w:rsidP="00C04997">
      <w:pPr>
        <w:tabs>
          <w:tab w:val="left" w:pos="284"/>
        </w:tabs>
        <w:ind w:firstLine="284"/>
        <w:jc w:val="both"/>
        <w:rPr>
          <w:rFonts w:ascii="Arial" w:hAnsi="Arial" w:cs="Arial"/>
        </w:rPr>
      </w:pPr>
      <w:r>
        <w:rPr>
          <w:rFonts w:ascii="Arial" w:hAnsi="Arial" w:cs="Arial"/>
          <w:b/>
          <w:bCs/>
        </w:rPr>
        <w:t>f</w:t>
      </w:r>
      <w:r w:rsidR="00EE130E" w:rsidRPr="000E0F32">
        <w:rPr>
          <w:rFonts w:ascii="Arial" w:hAnsi="Arial" w:cs="Arial"/>
          <w:b/>
          <w:bCs/>
        </w:rPr>
        <w:t>)</w:t>
      </w:r>
      <w:r w:rsidR="00EE130E" w:rsidRPr="000E0F32">
        <w:rPr>
          <w:rFonts w:ascii="Arial" w:hAnsi="Arial" w:cs="Arial"/>
        </w:rPr>
        <w:t xml:space="preserve"> Anexo </w:t>
      </w:r>
      <w:r w:rsidR="00F526FF" w:rsidRPr="000E0F32">
        <w:rPr>
          <w:rFonts w:ascii="Arial" w:hAnsi="Arial" w:cs="Arial"/>
        </w:rPr>
        <w:t>I</w:t>
      </w:r>
      <w:r w:rsidR="00EE130E" w:rsidRPr="000E0F32">
        <w:rPr>
          <w:rFonts w:ascii="Arial" w:hAnsi="Arial" w:cs="Arial"/>
        </w:rPr>
        <w:t xml:space="preserve">V: </w:t>
      </w:r>
      <w:r w:rsidR="00E16F1C" w:rsidRPr="000E0F32">
        <w:rPr>
          <w:rFonts w:ascii="Arial" w:hAnsi="Arial" w:cs="Arial"/>
        </w:rPr>
        <w:t>Minuta de Contrato ou Termo equivalente</w:t>
      </w:r>
      <w:r w:rsidR="008F13DD" w:rsidRPr="000E0F32">
        <w:rPr>
          <w:rFonts w:ascii="Arial" w:hAnsi="Arial" w:cs="Arial"/>
        </w:rPr>
        <w:t>;</w:t>
      </w:r>
    </w:p>
    <w:p w14:paraId="6814FA44" w14:textId="3BF74AB5" w:rsidR="00551A1C" w:rsidRDefault="00EF56EE" w:rsidP="00551A1C">
      <w:pPr>
        <w:tabs>
          <w:tab w:val="left" w:pos="284"/>
        </w:tabs>
        <w:ind w:firstLine="284"/>
        <w:jc w:val="both"/>
        <w:rPr>
          <w:rFonts w:ascii="Arial" w:hAnsi="Arial" w:cs="Arial"/>
        </w:rPr>
      </w:pPr>
      <w:proofErr w:type="gramStart"/>
      <w:r>
        <w:rPr>
          <w:rFonts w:ascii="Arial" w:hAnsi="Arial" w:cs="Arial"/>
          <w:b/>
          <w:bCs/>
        </w:rPr>
        <w:t>g</w:t>
      </w:r>
      <w:r w:rsidR="00EE6277" w:rsidRPr="000E0F32">
        <w:rPr>
          <w:rFonts w:ascii="Arial" w:hAnsi="Arial" w:cs="Arial"/>
          <w:b/>
          <w:bCs/>
        </w:rPr>
        <w:t>)</w:t>
      </w:r>
      <w:r w:rsidR="00EE6277" w:rsidRPr="000E0F32">
        <w:rPr>
          <w:rFonts w:ascii="Arial" w:hAnsi="Arial" w:cs="Arial"/>
        </w:rPr>
        <w:t xml:space="preserve"> Anexo</w:t>
      </w:r>
      <w:proofErr w:type="gramEnd"/>
      <w:r w:rsidR="00EE6277" w:rsidRPr="000E0F32">
        <w:rPr>
          <w:rFonts w:ascii="Arial" w:hAnsi="Arial" w:cs="Arial"/>
        </w:rPr>
        <w:t xml:space="preserve"> V</w:t>
      </w:r>
      <w:r w:rsidR="0077368C" w:rsidRPr="000E0F32">
        <w:rPr>
          <w:rFonts w:ascii="Arial" w:hAnsi="Arial" w:cs="Arial"/>
        </w:rPr>
        <w:t>:</w:t>
      </w:r>
      <w:r w:rsidR="00534D2C" w:rsidRPr="000E0F32">
        <w:rPr>
          <w:rFonts w:ascii="Arial" w:hAnsi="Arial" w:cs="Arial"/>
        </w:rPr>
        <w:t xml:space="preserve"> </w:t>
      </w:r>
      <w:r w:rsidR="00E16F1C">
        <w:rPr>
          <w:rFonts w:ascii="Arial" w:hAnsi="Arial" w:cs="Arial"/>
        </w:rPr>
        <w:t>Modelo de Planilha de Preços (</w:t>
      </w:r>
      <w:r w:rsidR="00E16F1C" w:rsidRPr="00F16434">
        <w:rPr>
          <w:rFonts w:ascii="Arial" w:hAnsi="Arial" w:cs="Arial"/>
          <w:b/>
        </w:rPr>
        <w:t>arquivo externo em .</w:t>
      </w:r>
      <w:proofErr w:type="spellStart"/>
      <w:r w:rsidR="00E16F1C" w:rsidRPr="00F16434">
        <w:rPr>
          <w:rFonts w:ascii="Arial" w:hAnsi="Arial" w:cs="Arial"/>
          <w:b/>
        </w:rPr>
        <w:t>xls</w:t>
      </w:r>
      <w:proofErr w:type="spellEnd"/>
      <w:r w:rsidR="00E16F1C">
        <w:rPr>
          <w:rFonts w:ascii="Arial" w:hAnsi="Arial" w:cs="Arial"/>
        </w:rPr>
        <w:t>)</w:t>
      </w:r>
      <w:r w:rsidR="008F13DD" w:rsidRPr="000E0F32">
        <w:rPr>
          <w:rFonts w:ascii="Arial" w:hAnsi="Arial" w:cs="Arial"/>
        </w:rPr>
        <w:t>.</w:t>
      </w:r>
      <w:r w:rsidR="00551A1C" w:rsidRPr="00551A1C">
        <w:rPr>
          <w:rFonts w:ascii="Arial" w:hAnsi="Arial" w:cs="Arial"/>
        </w:rPr>
        <w:t xml:space="preserve"> </w:t>
      </w:r>
    </w:p>
    <w:p w14:paraId="07D1E5D6" w14:textId="4E520F8F" w:rsidR="00551A1C" w:rsidRDefault="00E16F1C" w:rsidP="00E16F1C">
      <w:pPr>
        <w:tabs>
          <w:tab w:val="left" w:pos="284"/>
          <w:tab w:val="left" w:pos="3555"/>
        </w:tabs>
        <w:ind w:firstLine="284"/>
        <w:jc w:val="both"/>
        <w:rPr>
          <w:rFonts w:ascii="Arial" w:hAnsi="Arial" w:cs="Arial"/>
        </w:rPr>
      </w:pPr>
      <w:r>
        <w:rPr>
          <w:rFonts w:ascii="Arial" w:hAnsi="Arial" w:cs="Arial"/>
        </w:rPr>
        <w:tab/>
      </w:r>
    </w:p>
    <w:p w14:paraId="1A6B0222" w14:textId="6B34F9B5" w:rsidR="00551A1C" w:rsidRPr="00F16434" w:rsidRDefault="00F16434" w:rsidP="00F16434">
      <w:pPr>
        <w:tabs>
          <w:tab w:val="left" w:pos="284"/>
        </w:tabs>
        <w:ind w:firstLine="284"/>
        <w:jc w:val="both"/>
        <w:rPr>
          <w:rStyle w:val="Hyperlink"/>
          <w:rFonts w:ascii="Arial" w:hAnsi="Arial" w:cs="Arial"/>
          <w:b/>
          <w:bCs/>
          <w:color w:val="auto"/>
          <w:u w:val="none"/>
        </w:rPr>
      </w:pPr>
      <w:r>
        <w:rPr>
          <w:rFonts w:ascii="Arial" w:hAnsi="Arial" w:cs="Arial"/>
          <w:b/>
          <w:bCs/>
        </w:rPr>
        <w:t>16.16</w:t>
      </w:r>
      <w:r w:rsidR="00551A1C" w:rsidRPr="00C56C04">
        <w:rPr>
          <w:rFonts w:ascii="Arial" w:hAnsi="Arial" w:cs="Arial"/>
          <w:b/>
          <w:bCs/>
        </w:rPr>
        <w:t>.</w:t>
      </w:r>
      <w:r w:rsidR="00551A1C" w:rsidRPr="00C56C04">
        <w:rPr>
          <w:rFonts w:ascii="Arial" w:hAnsi="Arial" w:cs="Arial"/>
        </w:rPr>
        <w:t xml:space="preserve"> O procedimento licitatório </w:t>
      </w:r>
      <w:r w:rsidR="00551A1C">
        <w:rPr>
          <w:rFonts w:ascii="Arial" w:hAnsi="Arial" w:cs="Arial"/>
          <w:color w:val="000000"/>
        </w:rPr>
        <w:t>observará as seguintes fases, em sequência</w:t>
      </w:r>
      <w:r w:rsidR="00551A1C" w:rsidRPr="00C56C04">
        <w:rPr>
          <w:rStyle w:val="Hyperlink"/>
          <w:rFonts w:ascii="Arial" w:hAnsi="Arial" w:cs="Arial"/>
          <w:color w:val="auto"/>
          <w:u w:val="none"/>
        </w:rPr>
        <w:t>:</w:t>
      </w:r>
    </w:p>
    <w:p w14:paraId="163D9F75" w14:textId="48326639" w:rsidR="00551A1C" w:rsidRPr="00C56C04" w:rsidRDefault="00551A1C" w:rsidP="00551A1C">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E</w:t>
      </w:r>
      <w:r w:rsidR="00147849">
        <w:rPr>
          <w:rStyle w:val="Hyperlink"/>
          <w:rFonts w:ascii="Arial" w:hAnsi="Arial" w:cs="Arial"/>
          <w:color w:val="auto"/>
          <w:u w:val="none"/>
        </w:rPr>
        <w:t>nvio das Propostas Eletrônicas</w:t>
      </w:r>
      <w:r w:rsidRPr="00C56C04">
        <w:rPr>
          <w:rStyle w:val="Hyperlink"/>
          <w:rFonts w:ascii="Arial" w:hAnsi="Arial" w:cs="Arial"/>
          <w:color w:val="auto"/>
          <w:u w:val="none"/>
        </w:rPr>
        <w:t xml:space="preserve">; </w:t>
      </w:r>
    </w:p>
    <w:p w14:paraId="551AFB75" w14:textId="7C5B2396" w:rsidR="00551A1C" w:rsidRPr="00C56C04" w:rsidRDefault="00551A1C" w:rsidP="00551A1C">
      <w:pPr>
        <w:tabs>
          <w:tab w:val="left" w:pos="284"/>
        </w:tabs>
        <w:ind w:firstLine="284"/>
        <w:jc w:val="both"/>
        <w:rPr>
          <w:rFonts w:ascii="Arial" w:hAnsi="Arial" w:cs="Arial"/>
        </w:rPr>
      </w:pPr>
      <w:r>
        <w:rPr>
          <w:rStyle w:val="Hyperlink"/>
          <w:rFonts w:ascii="Arial" w:hAnsi="Arial" w:cs="Arial"/>
          <w:b/>
          <w:bCs/>
          <w:color w:val="auto"/>
          <w:u w:val="none"/>
        </w:rPr>
        <w:t>II.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Abertura das Propostas e Disputa de Lances;</w:t>
      </w:r>
    </w:p>
    <w:p w14:paraId="072D9AF0" w14:textId="431C5BF7" w:rsidR="00551A1C" w:rsidRPr="00C56C04" w:rsidRDefault="00551A1C" w:rsidP="00551A1C">
      <w:pPr>
        <w:tabs>
          <w:tab w:val="left" w:pos="284"/>
        </w:tabs>
        <w:ind w:firstLine="284"/>
        <w:jc w:val="both"/>
        <w:rPr>
          <w:rFonts w:ascii="Arial" w:hAnsi="Arial" w:cs="Arial"/>
          <w:b/>
        </w:rPr>
      </w:pPr>
      <w:r>
        <w:rPr>
          <w:rFonts w:ascii="Arial" w:hAnsi="Arial" w:cs="Arial"/>
          <w:b/>
          <w:bCs/>
        </w:rPr>
        <w:t>III.</w:t>
      </w:r>
      <w:r w:rsidRPr="00C56C04">
        <w:rPr>
          <w:rFonts w:ascii="Arial" w:hAnsi="Arial" w:cs="Arial"/>
          <w:b/>
          <w:bCs/>
        </w:rPr>
        <w:t xml:space="preserve"> </w:t>
      </w:r>
      <w:r w:rsidRPr="00C56C04">
        <w:rPr>
          <w:rFonts w:ascii="Arial" w:hAnsi="Arial" w:cs="Arial"/>
        </w:rPr>
        <w:t xml:space="preserve">Verificação das Condições de Participação; </w:t>
      </w:r>
    </w:p>
    <w:p w14:paraId="7B9D9E15" w14:textId="680A9403" w:rsidR="00551A1C" w:rsidRPr="00C56C04" w:rsidRDefault="00551A1C" w:rsidP="00551A1C">
      <w:pPr>
        <w:tabs>
          <w:tab w:val="left" w:pos="284"/>
        </w:tabs>
        <w:ind w:firstLine="284"/>
        <w:jc w:val="both"/>
        <w:rPr>
          <w:rFonts w:ascii="Arial" w:hAnsi="Arial" w:cs="Arial"/>
        </w:rPr>
      </w:pPr>
      <w:r>
        <w:rPr>
          <w:rFonts w:ascii="Arial" w:hAnsi="Arial" w:cs="Arial"/>
          <w:b/>
          <w:bCs/>
        </w:rPr>
        <w:t>IV.</w:t>
      </w:r>
      <w:r w:rsidRPr="00C56C04">
        <w:rPr>
          <w:rFonts w:ascii="Arial" w:hAnsi="Arial" w:cs="Arial"/>
          <w:b/>
          <w:bCs/>
        </w:rPr>
        <w:t xml:space="preserve"> </w:t>
      </w:r>
      <w:r w:rsidRPr="00C56C04">
        <w:rPr>
          <w:rFonts w:ascii="Arial" w:hAnsi="Arial" w:cs="Arial"/>
        </w:rPr>
        <w:t>Negociação e Classificação;</w:t>
      </w:r>
    </w:p>
    <w:p w14:paraId="68C694F8" w14:textId="4B7EA6DC" w:rsidR="00551A1C" w:rsidRPr="00C56C04" w:rsidRDefault="00551A1C" w:rsidP="00551A1C">
      <w:pPr>
        <w:tabs>
          <w:tab w:val="left" w:pos="284"/>
        </w:tabs>
        <w:ind w:firstLine="284"/>
        <w:jc w:val="both"/>
        <w:rPr>
          <w:rFonts w:ascii="Arial" w:hAnsi="Arial" w:cs="Arial"/>
        </w:rPr>
      </w:pPr>
      <w:r>
        <w:rPr>
          <w:rFonts w:ascii="Arial" w:hAnsi="Arial" w:cs="Arial"/>
          <w:b/>
          <w:bCs/>
        </w:rPr>
        <w:t>V.</w:t>
      </w:r>
      <w:r w:rsidRPr="00C56C04">
        <w:rPr>
          <w:rFonts w:ascii="Arial" w:hAnsi="Arial" w:cs="Arial"/>
          <w:b/>
          <w:bCs/>
        </w:rPr>
        <w:t xml:space="preserve"> </w:t>
      </w:r>
      <w:r w:rsidR="00FE54E2">
        <w:rPr>
          <w:rFonts w:ascii="Arial" w:hAnsi="Arial" w:cs="Arial"/>
          <w:bCs/>
        </w:rPr>
        <w:t xml:space="preserve">Julgamento e </w:t>
      </w:r>
      <w:r w:rsidRPr="00C56C04">
        <w:rPr>
          <w:rFonts w:ascii="Arial" w:hAnsi="Arial" w:cs="Arial"/>
        </w:rPr>
        <w:t xml:space="preserve">Habilitação; </w:t>
      </w:r>
    </w:p>
    <w:p w14:paraId="254DEC5A" w14:textId="1AD058E1" w:rsidR="00551A1C" w:rsidRPr="00C56C04" w:rsidRDefault="00551A1C" w:rsidP="00551A1C">
      <w:pPr>
        <w:tabs>
          <w:tab w:val="left" w:pos="284"/>
        </w:tabs>
        <w:ind w:firstLine="284"/>
        <w:jc w:val="both"/>
        <w:rPr>
          <w:rFonts w:ascii="Arial" w:hAnsi="Arial" w:cs="Arial"/>
        </w:rPr>
      </w:pPr>
      <w:r>
        <w:rPr>
          <w:rFonts w:ascii="Arial" w:hAnsi="Arial" w:cs="Arial"/>
          <w:b/>
          <w:bCs/>
        </w:rPr>
        <w:t>VI.</w:t>
      </w:r>
      <w:r w:rsidRPr="00C56C04">
        <w:rPr>
          <w:rFonts w:ascii="Arial" w:hAnsi="Arial" w:cs="Arial"/>
          <w:b/>
          <w:bCs/>
        </w:rPr>
        <w:t xml:space="preserve"> </w:t>
      </w:r>
      <w:r w:rsidRPr="00C56C04">
        <w:rPr>
          <w:rFonts w:ascii="Arial" w:hAnsi="Arial" w:cs="Arial"/>
        </w:rPr>
        <w:t>Manifestação de Recurso;</w:t>
      </w:r>
    </w:p>
    <w:p w14:paraId="7B63F3BE" w14:textId="65CE41BC" w:rsidR="00551A1C" w:rsidRPr="000E0F32" w:rsidRDefault="00551A1C" w:rsidP="00551A1C">
      <w:pPr>
        <w:tabs>
          <w:tab w:val="left" w:pos="284"/>
        </w:tabs>
        <w:ind w:firstLine="284"/>
        <w:jc w:val="both"/>
        <w:rPr>
          <w:rFonts w:ascii="Arial" w:hAnsi="Arial" w:cs="Arial"/>
        </w:rPr>
      </w:pPr>
      <w:r>
        <w:rPr>
          <w:rFonts w:ascii="Arial" w:hAnsi="Arial" w:cs="Arial"/>
          <w:b/>
          <w:bCs/>
        </w:rPr>
        <w:t>VII.</w:t>
      </w:r>
      <w:r w:rsidRPr="00C56C04">
        <w:rPr>
          <w:rFonts w:ascii="Arial" w:hAnsi="Arial" w:cs="Arial"/>
          <w:b/>
          <w:bCs/>
        </w:rPr>
        <w:t xml:space="preserve"> </w:t>
      </w:r>
      <w:r w:rsidRPr="00C56C04">
        <w:rPr>
          <w:rFonts w:ascii="Arial" w:hAnsi="Arial" w:cs="Arial"/>
          <w:bCs/>
        </w:rPr>
        <w:t>Adjudicação e/ou</w:t>
      </w:r>
      <w:r w:rsidRPr="00C56C04">
        <w:rPr>
          <w:rFonts w:ascii="Arial" w:hAnsi="Arial" w:cs="Arial"/>
        </w:rPr>
        <w:t xml:space="preserve"> Homologação.</w:t>
      </w: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3012BA46"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5980CFCB"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3DB079B6"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w:t>
      </w:r>
      <w:proofErr w:type="gramStart"/>
      <w:r w:rsidRPr="000E0F32">
        <w:rPr>
          <w:rFonts w:ascii="Arial" w:hAnsi="Arial" w:cs="Arial"/>
          <w:lang w:eastAsia="pt-BR"/>
        </w:rPr>
        <w:t>prometer</w:t>
      </w:r>
      <w:proofErr w:type="gramEnd"/>
      <w:r w:rsidRPr="000E0F32">
        <w:rPr>
          <w:rFonts w:ascii="Arial" w:hAnsi="Arial" w:cs="Arial"/>
          <w:lang w:eastAsia="pt-BR"/>
        </w:rPr>
        <w:t xml:space="preserve">,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w:t>
      </w:r>
      <w:proofErr w:type="gramStart"/>
      <w:r w:rsidRPr="000E0F32">
        <w:rPr>
          <w:rFonts w:ascii="Arial" w:hAnsi="Arial" w:cs="Arial"/>
          <w:lang w:eastAsia="pt-BR"/>
        </w:rPr>
        <w:t>comprovadamente</w:t>
      </w:r>
      <w:proofErr w:type="gramEnd"/>
      <w:r w:rsidRPr="000E0F32">
        <w:rPr>
          <w:rFonts w:ascii="Arial" w:hAnsi="Arial" w:cs="Arial"/>
          <w:lang w:eastAsia="pt-BR"/>
        </w:rPr>
        <w:t xml:space="preserv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w:t>
      </w:r>
      <w:proofErr w:type="gramStart"/>
      <w:r w:rsidRPr="000E0F32">
        <w:rPr>
          <w:rFonts w:ascii="Arial" w:hAnsi="Arial" w:cs="Arial"/>
          <w:lang w:eastAsia="pt-BR"/>
        </w:rPr>
        <w:t>no</w:t>
      </w:r>
      <w:proofErr w:type="gramEnd"/>
      <w:r w:rsidRPr="000E0F32">
        <w:rPr>
          <w:rFonts w:ascii="Arial" w:hAnsi="Arial" w:cs="Arial"/>
          <w:lang w:eastAsia="pt-BR"/>
        </w:rPr>
        <w:t xml:space="preserve">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w:t>
      </w:r>
      <w:proofErr w:type="gramStart"/>
      <w:r w:rsidRPr="000E0F32">
        <w:rPr>
          <w:rFonts w:ascii="Arial" w:hAnsi="Arial" w:cs="Arial"/>
          <w:lang w:eastAsia="pt-BR"/>
        </w:rPr>
        <w:t>dificultar</w:t>
      </w:r>
      <w:proofErr w:type="gramEnd"/>
      <w:r w:rsidRPr="000E0F32">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00F526FF" w:rsidRPr="000E0F32">
        <w:rPr>
          <w:b/>
          <w:color w:val="auto"/>
          <w:sz w:val="20"/>
          <w:szCs w:val="20"/>
          <w:lang w:val="pt-BR"/>
        </w:rPr>
        <w:t>I</w:t>
      </w:r>
      <w:r w:rsidRPr="000E0F32">
        <w:rPr>
          <w:b/>
          <w:color w:val="auto"/>
          <w:sz w:val="20"/>
          <w:szCs w:val="20"/>
        </w:rPr>
        <w:t>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069F6EB6" w14:textId="77777777" w:rsidR="00265934" w:rsidRDefault="00265934" w:rsidP="00265934">
      <w:pPr>
        <w:jc w:val="both"/>
        <w:rPr>
          <w:b/>
          <w:sz w:val="24"/>
          <w:szCs w:val="24"/>
          <w:u w:val="single"/>
        </w:rPr>
      </w:pPr>
      <w:r w:rsidRPr="002F30C7">
        <w:rPr>
          <w:b/>
          <w:sz w:val="24"/>
          <w:szCs w:val="24"/>
          <w:u w:val="single"/>
        </w:rPr>
        <w:t xml:space="preserve">CONTRATO QUE ENTRE SI FAZEM A PREFEITURA DO MUNICÍPIO DE PIRACICABA E ................................................, PARA </w:t>
      </w:r>
      <w:r>
        <w:rPr>
          <w:b/>
          <w:sz w:val="24"/>
          <w:szCs w:val="24"/>
          <w:u w:val="single"/>
        </w:rPr>
        <w:t>A PRESTAÇÃO DE SERVIÇOS PARA SUBSTITUIÇÃO DE SANEAMENTO RURAL COM IMPLANTAÇÃO DE 14 (QUATORZE) SISTEMAS DE TRATAMENTO DE ESGOTO DOMICILIARES PARA CONSERVAÇÃO DOS RECURSOS HÍDRICOS LOCALIZADOS NAS MICROBACIAS DO RIBEIRÃO DOS MARINS E DO RIBEIRÃO CONGONHAL NO MUNICÍPIO DE PIRACICABA/SP DAS PROPRIEDADES PARTICIPANTES DO PROGRAMA MUNICIPAL DE PAGAMENTO POR SERVIÇOS AMBIENTAIS.</w:t>
      </w:r>
    </w:p>
    <w:p w14:paraId="2D66F60A" w14:textId="77777777" w:rsidR="00265934" w:rsidRDefault="00265934" w:rsidP="00265934">
      <w:pPr>
        <w:jc w:val="both"/>
        <w:rPr>
          <w:b/>
          <w:sz w:val="24"/>
          <w:szCs w:val="24"/>
          <w:u w:val="single"/>
        </w:rPr>
      </w:pPr>
    </w:p>
    <w:p w14:paraId="61F9A0C4" w14:textId="77777777" w:rsidR="00265934" w:rsidRDefault="00265934" w:rsidP="00265934">
      <w:pPr>
        <w:jc w:val="both"/>
        <w:rPr>
          <w:b/>
          <w:sz w:val="24"/>
          <w:szCs w:val="24"/>
          <w:u w:val="single"/>
        </w:rPr>
      </w:pPr>
    </w:p>
    <w:p w14:paraId="409975D1" w14:textId="77777777" w:rsidR="00265934" w:rsidRPr="002F30C7" w:rsidRDefault="00265934" w:rsidP="00265934">
      <w:pPr>
        <w:jc w:val="both"/>
        <w:rPr>
          <w:b/>
          <w:sz w:val="24"/>
          <w:szCs w:val="24"/>
          <w:u w:val="single"/>
        </w:rPr>
      </w:pPr>
    </w:p>
    <w:p w14:paraId="5A499B01" w14:textId="77777777" w:rsidR="00265934" w:rsidRPr="00D606DD" w:rsidRDefault="00265934" w:rsidP="00265934">
      <w:pPr>
        <w:jc w:val="both"/>
        <w:rPr>
          <w:sz w:val="24"/>
          <w:szCs w:val="24"/>
        </w:rPr>
      </w:pPr>
      <w:r w:rsidRPr="00D606DD">
        <w:rPr>
          <w:b/>
          <w:sz w:val="24"/>
          <w:szCs w:val="24"/>
        </w:rPr>
        <w:t xml:space="preserve">Data: ... de ................. </w:t>
      </w:r>
      <w:proofErr w:type="gramStart"/>
      <w:r w:rsidRPr="00D606DD">
        <w:rPr>
          <w:b/>
          <w:sz w:val="24"/>
          <w:szCs w:val="24"/>
        </w:rPr>
        <w:t>de</w:t>
      </w:r>
      <w:proofErr w:type="gramEnd"/>
      <w:r w:rsidRPr="00D606DD">
        <w:rPr>
          <w:b/>
          <w:sz w:val="24"/>
          <w:szCs w:val="24"/>
        </w:rPr>
        <w:t xml:space="preserve"> 202</w:t>
      </w:r>
      <w:r>
        <w:rPr>
          <w:b/>
          <w:sz w:val="24"/>
          <w:szCs w:val="24"/>
        </w:rPr>
        <w:t>5.</w:t>
      </w:r>
    </w:p>
    <w:p w14:paraId="54CC6B86" w14:textId="77777777" w:rsidR="00265934" w:rsidRPr="00D606DD" w:rsidRDefault="00265934" w:rsidP="00265934">
      <w:pPr>
        <w:jc w:val="both"/>
        <w:rPr>
          <w:sz w:val="24"/>
          <w:szCs w:val="24"/>
        </w:rPr>
      </w:pPr>
      <w:r w:rsidRPr="00D606DD">
        <w:rPr>
          <w:b/>
          <w:sz w:val="24"/>
          <w:szCs w:val="24"/>
        </w:rPr>
        <w:t>Prazo: 335 (trezentos e trinta e cinco) dias.</w:t>
      </w:r>
    </w:p>
    <w:p w14:paraId="4145DEAD" w14:textId="77777777" w:rsidR="00265934" w:rsidRPr="00D606DD" w:rsidRDefault="00265934" w:rsidP="00265934">
      <w:pPr>
        <w:jc w:val="both"/>
        <w:rPr>
          <w:sz w:val="24"/>
          <w:szCs w:val="24"/>
        </w:rPr>
      </w:pPr>
      <w:r w:rsidRPr="00D606DD">
        <w:rPr>
          <w:b/>
          <w:sz w:val="24"/>
          <w:szCs w:val="24"/>
        </w:rPr>
        <w:t>Valor: R$ ........ (............).</w:t>
      </w:r>
    </w:p>
    <w:p w14:paraId="307C7B60" w14:textId="77777777" w:rsidR="00265934" w:rsidRPr="00D606DD" w:rsidRDefault="00265934" w:rsidP="00265934">
      <w:pPr>
        <w:jc w:val="both"/>
        <w:rPr>
          <w:sz w:val="24"/>
          <w:szCs w:val="24"/>
        </w:rPr>
      </w:pPr>
      <w:r w:rsidRPr="00D606DD">
        <w:rPr>
          <w:b/>
          <w:sz w:val="24"/>
          <w:szCs w:val="24"/>
        </w:rPr>
        <w:t>Processo Administrativo nº 2025/24.065</w:t>
      </w:r>
    </w:p>
    <w:p w14:paraId="3295D443" w14:textId="77777777" w:rsidR="00265934" w:rsidRPr="00D606DD" w:rsidRDefault="00265934" w:rsidP="00265934">
      <w:pPr>
        <w:jc w:val="both"/>
        <w:rPr>
          <w:sz w:val="24"/>
          <w:szCs w:val="24"/>
        </w:rPr>
      </w:pPr>
      <w:r w:rsidRPr="00D606DD">
        <w:rPr>
          <w:b/>
          <w:sz w:val="24"/>
          <w:szCs w:val="24"/>
        </w:rPr>
        <w:t xml:space="preserve">Pregão Eletrônico </w:t>
      </w:r>
      <w:proofErr w:type="gramStart"/>
      <w:r w:rsidRPr="00D606DD">
        <w:rPr>
          <w:b/>
          <w:sz w:val="24"/>
          <w:szCs w:val="24"/>
        </w:rPr>
        <w:t>n.º</w:t>
      </w:r>
      <w:proofErr w:type="gramEnd"/>
      <w:r w:rsidRPr="00D606DD">
        <w:rPr>
          <w:b/>
          <w:sz w:val="24"/>
          <w:szCs w:val="24"/>
        </w:rPr>
        <w:t xml:space="preserve"> ..../2025.</w:t>
      </w:r>
    </w:p>
    <w:p w14:paraId="38FCE5A2" w14:textId="77777777" w:rsidR="00265934" w:rsidRPr="002F30C7" w:rsidRDefault="00265934" w:rsidP="00265934">
      <w:pPr>
        <w:jc w:val="both"/>
        <w:rPr>
          <w:sz w:val="24"/>
          <w:szCs w:val="24"/>
        </w:rPr>
      </w:pPr>
      <w:r w:rsidRPr="00D606DD">
        <w:rPr>
          <w:b/>
          <w:sz w:val="24"/>
          <w:szCs w:val="24"/>
        </w:rPr>
        <w:t xml:space="preserve">Contrato </w:t>
      </w:r>
      <w:proofErr w:type="gramStart"/>
      <w:r w:rsidRPr="00D606DD">
        <w:rPr>
          <w:b/>
          <w:sz w:val="24"/>
          <w:szCs w:val="24"/>
        </w:rPr>
        <w:t>n.º</w:t>
      </w:r>
      <w:proofErr w:type="gramEnd"/>
      <w:r w:rsidRPr="00D606DD">
        <w:rPr>
          <w:b/>
          <w:sz w:val="24"/>
          <w:szCs w:val="24"/>
        </w:rPr>
        <w:t xml:space="preserve"> …./2025.</w:t>
      </w:r>
    </w:p>
    <w:p w14:paraId="590242C7" w14:textId="77777777" w:rsidR="00265934" w:rsidRPr="002F30C7" w:rsidRDefault="00265934" w:rsidP="00265934">
      <w:pPr>
        <w:jc w:val="both"/>
        <w:rPr>
          <w:b/>
          <w:sz w:val="24"/>
          <w:szCs w:val="24"/>
        </w:rPr>
      </w:pPr>
    </w:p>
    <w:p w14:paraId="46C8BEB5" w14:textId="77777777" w:rsidR="00265934" w:rsidRPr="002F30C7" w:rsidRDefault="00265934" w:rsidP="00265934">
      <w:pPr>
        <w:jc w:val="both"/>
        <w:rPr>
          <w:b/>
          <w:sz w:val="24"/>
          <w:szCs w:val="24"/>
        </w:rPr>
      </w:pPr>
    </w:p>
    <w:p w14:paraId="1E490D9B" w14:textId="77777777" w:rsidR="00265934" w:rsidRDefault="00265934" w:rsidP="00265934">
      <w:pPr>
        <w:jc w:val="both"/>
        <w:rPr>
          <w:b/>
          <w:sz w:val="24"/>
          <w:szCs w:val="24"/>
        </w:rPr>
      </w:pPr>
    </w:p>
    <w:p w14:paraId="739BC3B4" w14:textId="77777777" w:rsidR="00265934" w:rsidRPr="002F30C7" w:rsidRDefault="00265934" w:rsidP="00265934">
      <w:pPr>
        <w:jc w:val="both"/>
        <w:rPr>
          <w:b/>
          <w:sz w:val="24"/>
          <w:szCs w:val="24"/>
        </w:rPr>
      </w:pPr>
    </w:p>
    <w:p w14:paraId="39AFCCC6" w14:textId="77777777" w:rsidR="00265934" w:rsidRPr="002F30C7" w:rsidRDefault="00265934" w:rsidP="00265934">
      <w:pPr>
        <w:ind w:firstLine="851"/>
        <w:jc w:val="both"/>
        <w:rPr>
          <w:b/>
          <w:sz w:val="24"/>
          <w:szCs w:val="24"/>
        </w:rPr>
      </w:pPr>
    </w:p>
    <w:tbl>
      <w:tblPr>
        <w:tblW w:w="5000" w:type="pct"/>
        <w:tblLook w:val="0000" w:firstRow="0" w:lastRow="0" w:firstColumn="0" w:lastColumn="0" w:noHBand="0" w:noVBand="0"/>
      </w:tblPr>
      <w:tblGrid>
        <w:gridCol w:w="9911"/>
      </w:tblGrid>
      <w:tr w:rsidR="00265934" w:rsidRPr="002F30C7" w14:paraId="0F4073CC" w14:textId="77777777" w:rsidTr="0090667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84F8F7D" w14:textId="77777777" w:rsidR="00265934" w:rsidRPr="002F30C7" w:rsidRDefault="00265934" w:rsidP="00906674">
            <w:pPr>
              <w:ind w:firstLine="851"/>
              <w:jc w:val="both"/>
              <w:rPr>
                <w:sz w:val="24"/>
                <w:szCs w:val="24"/>
              </w:rPr>
            </w:pPr>
            <w:r w:rsidRPr="002F30C7">
              <w:rPr>
                <w:b/>
                <w:sz w:val="24"/>
                <w:szCs w:val="24"/>
              </w:rPr>
              <w:t>CLÁUSULA 1ª - DAS PARTES</w:t>
            </w:r>
          </w:p>
        </w:tc>
      </w:tr>
    </w:tbl>
    <w:p w14:paraId="36A7143B" w14:textId="77777777" w:rsidR="00265934" w:rsidRPr="002F30C7" w:rsidRDefault="00265934" w:rsidP="00265934">
      <w:pPr>
        <w:ind w:firstLine="851"/>
        <w:jc w:val="both"/>
        <w:rPr>
          <w:b/>
          <w:sz w:val="24"/>
          <w:szCs w:val="24"/>
        </w:rPr>
      </w:pPr>
    </w:p>
    <w:p w14:paraId="42BFDAF9" w14:textId="77777777" w:rsidR="00265934" w:rsidRPr="002F30C7" w:rsidRDefault="00265934" w:rsidP="00265934">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com sede à Rua Antônio Corrêa Barbosa, n.º 2.233, bairro Chácara Nazareth, nesta cidade e Estado, com CNPJ n.º 46.341.0</w:t>
      </w:r>
      <w:r>
        <w:rPr>
          <w:sz w:val="24"/>
          <w:szCs w:val="24"/>
        </w:rPr>
        <w:t>38/0001-29, representada por seu Secretário Municipal de Agricultura, Abastecimento e Meio Ambiente</w:t>
      </w:r>
      <w:r w:rsidRPr="002F30C7">
        <w:rPr>
          <w:sz w:val="24"/>
          <w:szCs w:val="24"/>
        </w:rPr>
        <w:t xml:space="preserve">, Sr. </w:t>
      </w:r>
      <w:r>
        <w:rPr>
          <w:b/>
          <w:sz w:val="24"/>
          <w:szCs w:val="24"/>
        </w:rPr>
        <w:t>MAURÍCIO PERISSINOTTO</w:t>
      </w:r>
      <w:r w:rsidRPr="002F30C7">
        <w:rPr>
          <w:sz w:val="24"/>
          <w:szCs w:val="24"/>
          <w:shd w:val="clear" w:color="auto" w:fill="FFFFFF"/>
        </w:rPr>
        <w:t xml:space="preserve">, inscrito no CPF nº </w:t>
      </w:r>
      <w:r>
        <w:rPr>
          <w:sz w:val="24"/>
          <w:szCs w:val="24"/>
          <w:shd w:val="clear" w:color="auto" w:fill="FFFFFF"/>
        </w:rPr>
        <w:t>216.278.528-59</w:t>
      </w:r>
      <w:r w:rsidRPr="002F30C7">
        <w:rPr>
          <w:sz w:val="24"/>
          <w:szCs w:val="24"/>
        </w:rPr>
        <w:t xml:space="preserve">, adiante, designada, simplesmente, </w:t>
      </w:r>
      <w:r w:rsidRPr="002F30C7">
        <w:rPr>
          <w:b/>
          <w:sz w:val="24"/>
          <w:szCs w:val="24"/>
        </w:rPr>
        <w:t>CONTRATANTE</w:t>
      </w:r>
      <w:r w:rsidRPr="002F30C7">
        <w:rPr>
          <w:sz w:val="24"/>
          <w:szCs w:val="24"/>
        </w:rPr>
        <w:t xml:space="preserve"> e </w:t>
      </w:r>
      <w:r w:rsidRPr="002F30C7">
        <w:rPr>
          <w:b/>
          <w:sz w:val="24"/>
          <w:szCs w:val="24"/>
        </w:rPr>
        <w:t>..........</w:t>
      </w:r>
      <w:r w:rsidRPr="002F30C7">
        <w:rPr>
          <w:sz w:val="24"/>
          <w:szCs w:val="24"/>
        </w:rPr>
        <w:t xml:space="preserve">, com sede à ........, n.º ......., na cidade de ......., inscrita no CNPJ  n.º ........, por intermédio de seu(sua) ......, </w:t>
      </w:r>
      <w:proofErr w:type="spellStart"/>
      <w:r w:rsidRPr="002F30C7">
        <w:rPr>
          <w:sz w:val="24"/>
          <w:szCs w:val="24"/>
        </w:rPr>
        <w:t>Sr</w:t>
      </w:r>
      <w:proofErr w:type="spellEnd"/>
      <w:r w:rsidRPr="002F30C7">
        <w:rPr>
          <w:sz w:val="24"/>
          <w:szCs w:val="24"/>
        </w:rPr>
        <w:t xml:space="preserve">(a). .........., (qualificação completa), </w:t>
      </w:r>
      <w:proofErr w:type="gramStart"/>
      <w:r w:rsidRPr="002F30C7">
        <w:rPr>
          <w:sz w:val="24"/>
          <w:szCs w:val="24"/>
        </w:rPr>
        <w:t>inscrito(</w:t>
      </w:r>
      <w:proofErr w:type="gramEnd"/>
      <w:r w:rsidRPr="002F30C7">
        <w:rPr>
          <w:sz w:val="24"/>
          <w:szCs w:val="24"/>
        </w:rPr>
        <w:t xml:space="preserve">a) no CPF n.º ......., adiante designada simplesmente </w:t>
      </w:r>
      <w:r w:rsidRPr="002F30C7">
        <w:rPr>
          <w:b/>
          <w:sz w:val="24"/>
          <w:szCs w:val="24"/>
        </w:rPr>
        <w:t>CONTRATADA</w:t>
      </w:r>
      <w:r w:rsidRPr="002F30C7">
        <w:rPr>
          <w:sz w:val="24"/>
          <w:szCs w:val="24"/>
        </w:rPr>
        <w:t>, ajustam o que se segue:</w:t>
      </w:r>
    </w:p>
    <w:p w14:paraId="55405D7E" w14:textId="77777777" w:rsidR="00265934" w:rsidRPr="002F30C7" w:rsidRDefault="00265934" w:rsidP="00265934">
      <w:pPr>
        <w:ind w:firstLine="851"/>
        <w:jc w:val="both"/>
        <w:rPr>
          <w:b/>
          <w:sz w:val="24"/>
          <w:szCs w:val="24"/>
        </w:rPr>
      </w:pPr>
    </w:p>
    <w:tbl>
      <w:tblPr>
        <w:tblW w:w="5000" w:type="pct"/>
        <w:tblLook w:val="0000" w:firstRow="0" w:lastRow="0" w:firstColumn="0" w:lastColumn="0" w:noHBand="0" w:noVBand="0"/>
      </w:tblPr>
      <w:tblGrid>
        <w:gridCol w:w="9911"/>
      </w:tblGrid>
      <w:tr w:rsidR="00265934" w:rsidRPr="002F30C7" w14:paraId="069BBECD" w14:textId="77777777" w:rsidTr="0090667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14F9F37" w14:textId="77777777" w:rsidR="00265934" w:rsidRPr="002F30C7" w:rsidRDefault="00265934" w:rsidP="00906674">
            <w:pPr>
              <w:ind w:firstLine="851"/>
              <w:jc w:val="both"/>
              <w:rPr>
                <w:sz w:val="24"/>
                <w:szCs w:val="24"/>
              </w:rPr>
            </w:pPr>
            <w:r w:rsidRPr="002F30C7">
              <w:rPr>
                <w:b/>
                <w:sz w:val="24"/>
                <w:szCs w:val="24"/>
              </w:rPr>
              <w:t>CLÁUSULA 2ª - DO OBJETO</w:t>
            </w:r>
          </w:p>
        </w:tc>
      </w:tr>
    </w:tbl>
    <w:p w14:paraId="1FF36C55" w14:textId="77777777" w:rsidR="00265934" w:rsidRPr="002F30C7" w:rsidRDefault="00265934" w:rsidP="00265934">
      <w:pPr>
        <w:ind w:firstLine="851"/>
        <w:jc w:val="both"/>
        <w:rPr>
          <w:b/>
          <w:sz w:val="24"/>
          <w:szCs w:val="24"/>
        </w:rPr>
      </w:pPr>
    </w:p>
    <w:p w14:paraId="588FB2A6" w14:textId="77777777" w:rsidR="00265934" w:rsidRPr="002F30C7" w:rsidRDefault="00265934" w:rsidP="00265934">
      <w:pPr>
        <w:pStyle w:val="Recuodecorpodetexto"/>
        <w:ind w:firstLine="851"/>
      </w:pPr>
      <w:r w:rsidRPr="002F30C7">
        <w:rPr>
          <w:b/>
        </w:rPr>
        <w:t xml:space="preserve">2.1. A CONTRATADA se obriga a </w:t>
      </w:r>
      <w:r>
        <w:rPr>
          <w:b/>
        </w:rPr>
        <w:t xml:space="preserve">prestar serviços para substituição de saneamento rural com implantação de 14 (quatorze) sistemas de tratamento de esgoto domiciliares para conservação dos recursos hídricos localizados nas </w:t>
      </w:r>
      <w:proofErr w:type="spellStart"/>
      <w:r>
        <w:rPr>
          <w:b/>
        </w:rPr>
        <w:t>microbacias</w:t>
      </w:r>
      <w:proofErr w:type="spellEnd"/>
      <w:r>
        <w:rPr>
          <w:b/>
        </w:rPr>
        <w:t xml:space="preserve"> do Ribeirão dos Marins e do Ribeirão </w:t>
      </w:r>
      <w:proofErr w:type="spellStart"/>
      <w:r>
        <w:rPr>
          <w:b/>
        </w:rPr>
        <w:t>Congonhal</w:t>
      </w:r>
      <w:proofErr w:type="spellEnd"/>
      <w:r>
        <w:rPr>
          <w:b/>
        </w:rPr>
        <w:t xml:space="preserve"> no município de Piracicaba/SP das propriedades participantes do Programa Municipal de Pagamento por Serviços Ambientais</w:t>
      </w:r>
      <w:r w:rsidRPr="002F30C7">
        <w:rPr>
          <w:b/>
        </w:rPr>
        <w:t>, conforme descrição detalhada constante do Edital de Pregão Eletrônico nº .../202</w:t>
      </w:r>
      <w:r>
        <w:rPr>
          <w:b/>
        </w:rPr>
        <w:t>5</w:t>
      </w:r>
      <w:r w:rsidRPr="002F30C7">
        <w:rPr>
          <w:b/>
        </w:rPr>
        <w:t>, bem como seu Termo de Referência, o qual fica fazendo parte integrante do presente instrumento.</w:t>
      </w:r>
    </w:p>
    <w:tbl>
      <w:tblPr>
        <w:tblW w:w="5000" w:type="pct"/>
        <w:tblLook w:val="0000" w:firstRow="0" w:lastRow="0" w:firstColumn="0" w:lastColumn="0" w:noHBand="0" w:noVBand="0"/>
      </w:tblPr>
      <w:tblGrid>
        <w:gridCol w:w="9911"/>
      </w:tblGrid>
      <w:tr w:rsidR="00265934" w:rsidRPr="002F30C7" w14:paraId="7EE1CE23" w14:textId="77777777" w:rsidTr="0090667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C565DF" w14:textId="77777777" w:rsidR="00265934" w:rsidRPr="002F30C7" w:rsidRDefault="00265934" w:rsidP="00906674">
            <w:pPr>
              <w:keepLines/>
              <w:ind w:firstLine="851"/>
              <w:jc w:val="both"/>
              <w:rPr>
                <w:sz w:val="24"/>
                <w:szCs w:val="24"/>
              </w:rPr>
            </w:pPr>
            <w:r w:rsidRPr="002F30C7">
              <w:rPr>
                <w:b/>
                <w:sz w:val="24"/>
                <w:szCs w:val="24"/>
              </w:rPr>
              <w:t>CLÁUSULA 3ª - DOS RECURSOS FINANCEIROS</w:t>
            </w:r>
          </w:p>
        </w:tc>
      </w:tr>
    </w:tbl>
    <w:p w14:paraId="37AE0269" w14:textId="77777777" w:rsidR="00265934" w:rsidRPr="002F30C7" w:rsidRDefault="00265934" w:rsidP="00265934">
      <w:pPr>
        <w:pStyle w:val="Recuodecorpodetexto"/>
        <w:ind w:firstLine="851"/>
        <w:rPr>
          <w:b/>
        </w:rPr>
      </w:pPr>
    </w:p>
    <w:p w14:paraId="299F4CFD" w14:textId="77777777" w:rsidR="00265934" w:rsidRDefault="00265934" w:rsidP="00265934">
      <w:pPr>
        <w:ind w:firstLine="851"/>
        <w:jc w:val="both"/>
        <w:rPr>
          <w:sz w:val="24"/>
          <w:szCs w:val="24"/>
        </w:rPr>
      </w:pPr>
      <w:r w:rsidRPr="002F30C7">
        <w:rPr>
          <w:b/>
          <w:sz w:val="24"/>
          <w:szCs w:val="24"/>
        </w:rPr>
        <w:t>3.1.</w:t>
      </w:r>
      <w:r w:rsidRPr="002F30C7">
        <w:rPr>
          <w:sz w:val="24"/>
          <w:szCs w:val="24"/>
        </w:rPr>
        <w:t xml:space="preserve"> A despesa supra será atendida pela dotação orçamentária nº </w:t>
      </w:r>
      <w:r>
        <w:rPr>
          <w:sz w:val="24"/>
          <w:szCs w:val="24"/>
        </w:rPr>
        <w:t>1 10711 18544002625160000 0101011000 339039 (CONTRAPARTIDA)</w:t>
      </w:r>
      <w:r w:rsidRPr="002F30C7">
        <w:rPr>
          <w:sz w:val="24"/>
          <w:szCs w:val="24"/>
        </w:rPr>
        <w:t>, constante do exercício de 202</w:t>
      </w:r>
      <w:r>
        <w:rPr>
          <w:sz w:val="24"/>
          <w:szCs w:val="24"/>
        </w:rPr>
        <w:t>5 e correspondente para 2026.</w:t>
      </w:r>
    </w:p>
    <w:p w14:paraId="5F594D64" w14:textId="77777777" w:rsidR="00265934" w:rsidRDefault="00265934" w:rsidP="00265934">
      <w:pPr>
        <w:ind w:firstLine="851"/>
        <w:jc w:val="both"/>
        <w:rPr>
          <w:sz w:val="24"/>
          <w:szCs w:val="24"/>
        </w:rPr>
      </w:pPr>
    </w:p>
    <w:tbl>
      <w:tblPr>
        <w:tblW w:w="5000" w:type="pct"/>
        <w:tblLook w:val="0000" w:firstRow="0" w:lastRow="0" w:firstColumn="0" w:lastColumn="0" w:noHBand="0" w:noVBand="0"/>
      </w:tblPr>
      <w:tblGrid>
        <w:gridCol w:w="9911"/>
      </w:tblGrid>
      <w:tr w:rsidR="00265934" w:rsidRPr="002F30C7" w14:paraId="558E2369" w14:textId="77777777" w:rsidTr="0090667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FFADA1A" w14:textId="77777777" w:rsidR="00265934" w:rsidRPr="002F30C7" w:rsidRDefault="00265934" w:rsidP="00906674">
            <w:pPr>
              <w:keepLines/>
              <w:ind w:firstLine="851"/>
              <w:jc w:val="both"/>
              <w:rPr>
                <w:sz w:val="24"/>
                <w:szCs w:val="24"/>
              </w:rPr>
            </w:pPr>
            <w:r w:rsidRPr="002F30C7">
              <w:rPr>
                <w:sz w:val="24"/>
                <w:szCs w:val="24"/>
              </w:rPr>
              <w:t>.</w:t>
            </w:r>
            <w:r w:rsidRPr="002F30C7">
              <w:rPr>
                <w:b/>
                <w:sz w:val="24"/>
                <w:szCs w:val="24"/>
              </w:rPr>
              <w:t>CLÁUSULA 4ª – DO SUPORTE LEGAL</w:t>
            </w:r>
          </w:p>
        </w:tc>
      </w:tr>
    </w:tbl>
    <w:p w14:paraId="48F158AC" w14:textId="77777777" w:rsidR="00265934" w:rsidRPr="002F30C7" w:rsidRDefault="00265934" w:rsidP="00265934">
      <w:pPr>
        <w:ind w:firstLine="851"/>
        <w:jc w:val="both"/>
        <w:rPr>
          <w:sz w:val="24"/>
          <w:szCs w:val="24"/>
        </w:rPr>
      </w:pPr>
    </w:p>
    <w:p w14:paraId="6DE39D0B" w14:textId="77777777" w:rsidR="00265934" w:rsidRPr="002F30C7" w:rsidRDefault="00265934" w:rsidP="00265934">
      <w:pPr>
        <w:keepLines/>
        <w:ind w:firstLine="851"/>
        <w:jc w:val="both"/>
        <w:rPr>
          <w:sz w:val="24"/>
          <w:szCs w:val="24"/>
        </w:rPr>
      </w:pPr>
      <w:r w:rsidRPr="002F30C7">
        <w:rPr>
          <w:b/>
          <w:sz w:val="24"/>
          <w:szCs w:val="24"/>
        </w:rPr>
        <w:t>4.1.</w:t>
      </w:r>
      <w:r w:rsidRPr="002F30C7">
        <w:rPr>
          <w:sz w:val="24"/>
          <w:szCs w:val="24"/>
        </w:rPr>
        <w:t xml:space="preserve"> Este contrato é regulado pelos seguintes dispositivos legais:</w:t>
      </w:r>
    </w:p>
    <w:p w14:paraId="500C91AD" w14:textId="77777777" w:rsidR="00265934" w:rsidRPr="002F30C7" w:rsidRDefault="00265934" w:rsidP="00265934">
      <w:pPr>
        <w:keepLines/>
        <w:ind w:firstLine="851"/>
        <w:jc w:val="both"/>
        <w:rPr>
          <w:sz w:val="24"/>
          <w:szCs w:val="24"/>
        </w:rPr>
      </w:pPr>
      <w:r w:rsidRPr="002F30C7">
        <w:rPr>
          <w:b/>
          <w:sz w:val="24"/>
          <w:szCs w:val="24"/>
        </w:rPr>
        <w:t>4.1.1.</w:t>
      </w:r>
      <w:r w:rsidRPr="002F30C7">
        <w:rPr>
          <w:sz w:val="24"/>
          <w:szCs w:val="24"/>
        </w:rPr>
        <w:t xml:space="preserve"> Constituição da República Federativa do Brasil;</w:t>
      </w:r>
    </w:p>
    <w:p w14:paraId="0D3D7C3B" w14:textId="77777777" w:rsidR="00265934" w:rsidRPr="002F30C7" w:rsidRDefault="00265934" w:rsidP="00265934">
      <w:pPr>
        <w:keepLines/>
        <w:ind w:firstLine="851"/>
        <w:jc w:val="both"/>
        <w:rPr>
          <w:sz w:val="24"/>
          <w:szCs w:val="24"/>
        </w:rPr>
      </w:pPr>
      <w:r w:rsidRPr="002F30C7">
        <w:rPr>
          <w:b/>
          <w:sz w:val="24"/>
          <w:szCs w:val="24"/>
        </w:rPr>
        <w:t>4.1.2.</w:t>
      </w:r>
      <w:r w:rsidRPr="002F30C7">
        <w:rPr>
          <w:sz w:val="24"/>
          <w:szCs w:val="24"/>
        </w:rPr>
        <w:t xml:space="preserve"> Lei Orgânica do Município de Piracicaba;</w:t>
      </w:r>
    </w:p>
    <w:p w14:paraId="0AD3A9DF" w14:textId="77777777" w:rsidR="00265934" w:rsidRPr="002F30C7" w:rsidRDefault="00265934" w:rsidP="00265934">
      <w:pPr>
        <w:keepLines/>
        <w:ind w:firstLine="851"/>
        <w:jc w:val="both"/>
        <w:rPr>
          <w:sz w:val="24"/>
          <w:szCs w:val="24"/>
        </w:rPr>
      </w:pPr>
      <w:r w:rsidRPr="002F30C7">
        <w:rPr>
          <w:b/>
          <w:sz w:val="24"/>
          <w:szCs w:val="24"/>
        </w:rPr>
        <w:t>4.1.3.</w:t>
      </w:r>
      <w:r w:rsidRPr="002F30C7">
        <w:rPr>
          <w:sz w:val="24"/>
          <w:szCs w:val="24"/>
        </w:rPr>
        <w:t xml:space="preserve"> Lei Federal nº 14.133, de 01/04/2021;</w:t>
      </w:r>
    </w:p>
    <w:p w14:paraId="75287998" w14:textId="77777777" w:rsidR="00265934" w:rsidRPr="002F30C7" w:rsidRDefault="00265934" w:rsidP="00265934">
      <w:pPr>
        <w:keepLines/>
        <w:ind w:firstLine="851"/>
        <w:jc w:val="both"/>
        <w:rPr>
          <w:sz w:val="24"/>
          <w:szCs w:val="24"/>
        </w:rPr>
      </w:pPr>
      <w:r w:rsidRPr="002F30C7">
        <w:rPr>
          <w:b/>
          <w:sz w:val="24"/>
          <w:szCs w:val="24"/>
        </w:rPr>
        <w:t>4.1.4.</w:t>
      </w:r>
      <w:r w:rsidRPr="002F30C7">
        <w:rPr>
          <w:sz w:val="24"/>
          <w:szCs w:val="24"/>
        </w:rPr>
        <w:t xml:space="preserve"> Decreto Municipal nº 17.640, de 30/10/2018;</w:t>
      </w:r>
    </w:p>
    <w:p w14:paraId="2CCDB528" w14:textId="77777777" w:rsidR="00265934" w:rsidRPr="002F30C7" w:rsidRDefault="00265934" w:rsidP="00265934">
      <w:pPr>
        <w:keepLines/>
        <w:ind w:firstLine="851"/>
        <w:jc w:val="both"/>
        <w:rPr>
          <w:sz w:val="24"/>
          <w:szCs w:val="24"/>
        </w:rPr>
      </w:pPr>
      <w:r w:rsidRPr="002F30C7">
        <w:rPr>
          <w:b/>
          <w:sz w:val="24"/>
          <w:szCs w:val="24"/>
        </w:rPr>
        <w:t>4.1.5.</w:t>
      </w:r>
      <w:r w:rsidRPr="002F30C7">
        <w:rPr>
          <w:sz w:val="24"/>
          <w:szCs w:val="24"/>
        </w:rPr>
        <w:t xml:space="preserve"> Demais disposições legais aplicáveis, inclusive subsidiariamente, os princípios gerais de Direito.</w:t>
      </w:r>
    </w:p>
    <w:p w14:paraId="6AAB7999" w14:textId="77777777" w:rsidR="00265934" w:rsidRPr="002F30C7" w:rsidRDefault="00265934" w:rsidP="00265934">
      <w:pPr>
        <w:keepLines/>
        <w:ind w:firstLine="851"/>
        <w:jc w:val="both"/>
        <w:rPr>
          <w:sz w:val="24"/>
          <w:szCs w:val="24"/>
        </w:rPr>
      </w:pPr>
    </w:p>
    <w:tbl>
      <w:tblPr>
        <w:tblW w:w="5000" w:type="pct"/>
        <w:tblLook w:val="0000" w:firstRow="0" w:lastRow="0" w:firstColumn="0" w:lastColumn="0" w:noHBand="0" w:noVBand="0"/>
      </w:tblPr>
      <w:tblGrid>
        <w:gridCol w:w="9911"/>
      </w:tblGrid>
      <w:tr w:rsidR="00265934" w:rsidRPr="002F30C7" w14:paraId="6B0CB9D2" w14:textId="77777777" w:rsidTr="0090667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64DA04" w14:textId="77777777" w:rsidR="00265934" w:rsidRPr="002F30C7" w:rsidRDefault="00265934" w:rsidP="00906674">
            <w:pPr>
              <w:ind w:firstLine="851"/>
              <w:jc w:val="both"/>
              <w:rPr>
                <w:sz w:val="24"/>
                <w:szCs w:val="24"/>
              </w:rPr>
            </w:pPr>
            <w:r w:rsidRPr="002F30C7">
              <w:rPr>
                <w:b/>
                <w:sz w:val="24"/>
                <w:szCs w:val="24"/>
              </w:rPr>
              <w:t>CLÁUSULA 5ª - DO PREÇO</w:t>
            </w:r>
          </w:p>
        </w:tc>
      </w:tr>
    </w:tbl>
    <w:p w14:paraId="62419C7B" w14:textId="77777777" w:rsidR="00265934" w:rsidRPr="002F30C7" w:rsidRDefault="00265934" w:rsidP="00265934">
      <w:pPr>
        <w:ind w:firstLine="851"/>
        <w:jc w:val="both"/>
        <w:rPr>
          <w:sz w:val="24"/>
          <w:szCs w:val="24"/>
        </w:rPr>
      </w:pPr>
    </w:p>
    <w:p w14:paraId="0A1D09CE" w14:textId="77777777" w:rsidR="00265934" w:rsidRPr="002F30C7" w:rsidRDefault="00265934" w:rsidP="00265934">
      <w:pPr>
        <w:ind w:firstLine="851"/>
        <w:jc w:val="both"/>
        <w:rPr>
          <w:sz w:val="24"/>
          <w:szCs w:val="24"/>
        </w:rPr>
      </w:pPr>
      <w:r w:rsidRPr="002F30C7">
        <w:rPr>
          <w:b/>
          <w:sz w:val="24"/>
          <w:szCs w:val="24"/>
        </w:rPr>
        <w:t>5.1.</w:t>
      </w:r>
      <w:r w:rsidRPr="002F30C7">
        <w:rPr>
          <w:sz w:val="24"/>
          <w:szCs w:val="24"/>
        </w:rPr>
        <w:t xml:space="preserve"> Pela execução do objeto deste contrato, a </w:t>
      </w:r>
      <w:r w:rsidRPr="002F30C7">
        <w:rPr>
          <w:b/>
          <w:sz w:val="24"/>
          <w:szCs w:val="24"/>
        </w:rPr>
        <w:t xml:space="preserve">CONTRATANTE </w:t>
      </w:r>
      <w:r w:rsidRPr="002F30C7">
        <w:rPr>
          <w:sz w:val="24"/>
          <w:szCs w:val="24"/>
        </w:rPr>
        <w:t xml:space="preserve">pagará à </w:t>
      </w:r>
      <w:r w:rsidRPr="002F30C7">
        <w:rPr>
          <w:b/>
          <w:sz w:val="24"/>
          <w:szCs w:val="24"/>
        </w:rPr>
        <w:t xml:space="preserve">CONTRATADA </w:t>
      </w:r>
      <w:r w:rsidRPr="002F30C7">
        <w:rPr>
          <w:sz w:val="24"/>
          <w:szCs w:val="24"/>
        </w:rPr>
        <w:t xml:space="preserve">a importância de </w:t>
      </w:r>
      <w:r w:rsidRPr="002F30C7">
        <w:rPr>
          <w:b/>
          <w:sz w:val="24"/>
          <w:szCs w:val="24"/>
        </w:rPr>
        <w:t>R$      (...)</w:t>
      </w:r>
      <w:r w:rsidRPr="002F30C7">
        <w:rPr>
          <w:sz w:val="24"/>
          <w:szCs w:val="24"/>
        </w:rPr>
        <w:t>, conforme valores apresentados por esta em sua proposta.</w:t>
      </w:r>
    </w:p>
    <w:p w14:paraId="170DE5A0" w14:textId="77777777" w:rsidR="00265934" w:rsidRPr="002F30C7" w:rsidRDefault="00265934" w:rsidP="00265934">
      <w:pPr>
        <w:ind w:firstLine="851"/>
        <w:jc w:val="both"/>
        <w:rPr>
          <w:b/>
          <w:sz w:val="24"/>
          <w:szCs w:val="24"/>
        </w:rPr>
      </w:pPr>
    </w:p>
    <w:p w14:paraId="0B2EF109" w14:textId="77777777" w:rsidR="00265934" w:rsidRPr="002F30C7" w:rsidRDefault="00265934" w:rsidP="00265934">
      <w:pPr>
        <w:ind w:firstLine="851"/>
        <w:jc w:val="both"/>
        <w:rPr>
          <w:sz w:val="24"/>
          <w:szCs w:val="24"/>
        </w:rPr>
      </w:pPr>
      <w:r w:rsidRPr="002F30C7">
        <w:rPr>
          <w:b/>
          <w:sz w:val="24"/>
          <w:szCs w:val="24"/>
        </w:rPr>
        <w:t>5.2.</w:t>
      </w:r>
      <w:r w:rsidRPr="002F30C7">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2F30C7">
        <w:rPr>
          <w:b/>
          <w:sz w:val="24"/>
          <w:szCs w:val="24"/>
        </w:rPr>
        <w:t>CONTRATANTE</w:t>
      </w:r>
      <w:r w:rsidRPr="002F30C7">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2E1ABCE" w14:textId="77777777" w:rsidR="00265934" w:rsidRPr="002F30C7" w:rsidRDefault="00265934" w:rsidP="00265934">
      <w:pPr>
        <w:ind w:firstLine="851"/>
        <w:jc w:val="both"/>
        <w:rPr>
          <w:b/>
          <w:sz w:val="24"/>
          <w:szCs w:val="24"/>
        </w:rPr>
      </w:pPr>
    </w:p>
    <w:tbl>
      <w:tblPr>
        <w:tblW w:w="5000" w:type="pct"/>
        <w:tblLook w:val="0000" w:firstRow="0" w:lastRow="0" w:firstColumn="0" w:lastColumn="0" w:noHBand="0" w:noVBand="0"/>
      </w:tblPr>
      <w:tblGrid>
        <w:gridCol w:w="9911"/>
      </w:tblGrid>
      <w:tr w:rsidR="00265934" w:rsidRPr="002F30C7" w14:paraId="0842F67E" w14:textId="77777777" w:rsidTr="0090667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688C6E4" w14:textId="77777777" w:rsidR="00265934" w:rsidRPr="002F30C7" w:rsidRDefault="00265934" w:rsidP="00906674">
            <w:pPr>
              <w:ind w:firstLine="851"/>
              <w:jc w:val="both"/>
              <w:rPr>
                <w:sz w:val="24"/>
                <w:szCs w:val="24"/>
              </w:rPr>
            </w:pPr>
            <w:r w:rsidRPr="002F30C7">
              <w:rPr>
                <w:b/>
                <w:sz w:val="24"/>
                <w:szCs w:val="24"/>
              </w:rPr>
              <w:t>CLÁUSULA 6ª - DOS PAGAMENTOS</w:t>
            </w:r>
          </w:p>
        </w:tc>
      </w:tr>
    </w:tbl>
    <w:p w14:paraId="0BF6F533" w14:textId="77777777" w:rsidR="00265934" w:rsidRPr="002F30C7" w:rsidRDefault="00265934" w:rsidP="00265934">
      <w:pPr>
        <w:ind w:firstLine="851"/>
        <w:jc w:val="both"/>
        <w:rPr>
          <w:sz w:val="24"/>
          <w:szCs w:val="24"/>
        </w:rPr>
      </w:pPr>
    </w:p>
    <w:p w14:paraId="1C296C90" w14:textId="77777777" w:rsidR="00265934" w:rsidRPr="002F30C7" w:rsidRDefault="00265934" w:rsidP="00265934">
      <w:pPr>
        <w:ind w:firstLine="850"/>
        <w:jc w:val="both"/>
        <w:rPr>
          <w:b/>
          <w:sz w:val="24"/>
          <w:szCs w:val="24"/>
        </w:rPr>
      </w:pPr>
      <w:r w:rsidRPr="002F30C7">
        <w:rPr>
          <w:b/>
          <w:sz w:val="24"/>
          <w:szCs w:val="24"/>
        </w:rPr>
        <w:t xml:space="preserve">6.1. </w:t>
      </w:r>
      <w:r w:rsidRPr="002F30C7">
        <w:rPr>
          <w:sz w:val="24"/>
          <w:szCs w:val="24"/>
        </w:rPr>
        <w:t>Anteriormente a realização de pagamentos, a Unidade Requisitante realizará consulta, junto a Secretaria Municipal de Finanças sobre a existência de débitos exigíveis da</w:t>
      </w:r>
      <w:r w:rsidRPr="002F30C7">
        <w:rPr>
          <w:b/>
          <w:sz w:val="24"/>
          <w:szCs w:val="24"/>
        </w:rPr>
        <w:t xml:space="preserve"> CONTRATADA</w:t>
      </w:r>
      <w:r w:rsidRPr="002F30C7">
        <w:rPr>
          <w:sz w:val="24"/>
          <w:szCs w:val="24"/>
        </w:rPr>
        <w:t xml:space="preserve"> com o Município de Piracicaba e caso existam, poderá ser realizada a compensação de valores.</w:t>
      </w:r>
    </w:p>
    <w:p w14:paraId="7C368B47" w14:textId="77777777" w:rsidR="00265934" w:rsidRPr="002F30C7" w:rsidRDefault="00265934" w:rsidP="00265934">
      <w:pPr>
        <w:ind w:firstLine="850"/>
        <w:jc w:val="both"/>
        <w:rPr>
          <w:sz w:val="24"/>
          <w:szCs w:val="24"/>
        </w:rPr>
      </w:pPr>
    </w:p>
    <w:p w14:paraId="538A211F" w14:textId="77777777" w:rsidR="00265934" w:rsidRPr="002F30C7" w:rsidRDefault="00265934" w:rsidP="00265934">
      <w:pPr>
        <w:ind w:firstLine="850"/>
        <w:jc w:val="both"/>
        <w:rPr>
          <w:sz w:val="24"/>
          <w:szCs w:val="24"/>
        </w:rPr>
      </w:pPr>
      <w:r w:rsidRPr="007D3D28">
        <w:rPr>
          <w:b/>
          <w:sz w:val="24"/>
          <w:szCs w:val="24"/>
        </w:rPr>
        <w:t xml:space="preserve">6.2. </w:t>
      </w:r>
      <w:r w:rsidRPr="007D3D28">
        <w:rPr>
          <w:sz w:val="24"/>
          <w:szCs w:val="24"/>
        </w:rPr>
        <w:t xml:space="preserve">Os pagamentos serão efetuados </w:t>
      </w:r>
      <w:r w:rsidRPr="00D606DD">
        <w:rPr>
          <w:sz w:val="24"/>
          <w:szCs w:val="24"/>
        </w:rPr>
        <w:t xml:space="preserve">mediante a apresentação da nota fiscal, acompanhada do atestado de recebimento emitido pela Secretaria Municipal de Agricultura, Abastecimento e Meio Ambiente, no prazo estipulado pela </w:t>
      </w:r>
      <w:r w:rsidRPr="00D606DD">
        <w:rPr>
          <w:b/>
          <w:sz w:val="24"/>
          <w:szCs w:val="24"/>
        </w:rPr>
        <w:t>CONTRATADA</w:t>
      </w:r>
      <w:r w:rsidRPr="00D606DD">
        <w:rPr>
          <w:sz w:val="24"/>
          <w:szCs w:val="24"/>
        </w:rPr>
        <w:t>, contado da data de emissão da nota</w:t>
      </w:r>
      <w:r w:rsidRPr="002F30C7">
        <w:rPr>
          <w:sz w:val="24"/>
          <w:szCs w:val="24"/>
        </w:rPr>
        <w:t xml:space="preserve"> fiscal e depositados no banco e conta corrente indicados pela </w:t>
      </w:r>
      <w:r w:rsidRPr="002F30C7">
        <w:rPr>
          <w:b/>
          <w:sz w:val="24"/>
          <w:szCs w:val="24"/>
        </w:rPr>
        <w:t>CONTRATADA</w:t>
      </w:r>
      <w:r w:rsidRPr="002F30C7">
        <w:rPr>
          <w:sz w:val="24"/>
          <w:szCs w:val="24"/>
        </w:rPr>
        <w:t xml:space="preserve">. </w:t>
      </w:r>
    </w:p>
    <w:p w14:paraId="752585B0" w14:textId="77777777" w:rsidR="00265934" w:rsidRPr="002F30C7" w:rsidRDefault="00265934" w:rsidP="00265934">
      <w:pPr>
        <w:ind w:firstLine="850"/>
        <w:jc w:val="both"/>
        <w:rPr>
          <w:sz w:val="24"/>
          <w:szCs w:val="24"/>
        </w:rPr>
      </w:pPr>
    </w:p>
    <w:p w14:paraId="3B86B290" w14:textId="77777777" w:rsidR="00265934" w:rsidRPr="002F30C7" w:rsidRDefault="00265934" w:rsidP="00265934">
      <w:pPr>
        <w:ind w:firstLine="850"/>
        <w:jc w:val="both"/>
        <w:rPr>
          <w:sz w:val="24"/>
          <w:szCs w:val="24"/>
        </w:rPr>
      </w:pPr>
      <w:r w:rsidRPr="002F30C7">
        <w:rPr>
          <w:b/>
          <w:sz w:val="24"/>
          <w:szCs w:val="24"/>
        </w:rPr>
        <w:t>6.2.1.</w:t>
      </w:r>
      <w:r w:rsidRPr="002F30C7">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97D2171" w14:textId="77777777" w:rsidR="00265934" w:rsidRPr="002F30C7" w:rsidRDefault="00265934" w:rsidP="00265934">
      <w:pPr>
        <w:ind w:firstLine="850"/>
        <w:jc w:val="both"/>
        <w:rPr>
          <w:sz w:val="24"/>
          <w:szCs w:val="24"/>
        </w:rPr>
      </w:pPr>
      <w:r w:rsidRPr="002F30C7">
        <w:rPr>
          <w:sz w:val="24"/>
          <w:szCs w:val="24"/>
        </w:rPr>
        <w:t xml:space="preserve">E-mail para emissão da NF-e: </w:t>
      </w:r>
      <w:hyperlink r:id="rId22" w:history="1">
        <w:r w:rsidRPr="002F30C7">
          <w:rPr>
            <w:rStyle w:val="Hyperlink"/>
            <w:sz w:val="24"/>
            <w:szCs w:val="24"/>
          </w:rPr>
          <w:t>notafiscal@piracicaba.sp.gov.br</w:t>
        </w:r>
      </w:hyperlink>
    </w:p>
    <w:p w14:paraId="1078D1CE" w14:textId="77777777" w:rsidR="00265934" w:rsidRPr="002F30C7" w:rsidRDefault="00265934" w:rsidP="00265934">
      <w:pPr>
        <w:jc w:val="both"/>
        <w:rPr>
          <w:b/>
          <w:sz w:val="24"/>
          <w:szCs w:val="24"/>
        </w:rPr>
      </w:pPr>
    </w:p>
    <w:p w14:paraId="061598F1" w14:textId="77777777" w:rsidR="00265934" w:rsidRPr="002F30C7" w:rsidRDefault="00265934" w:rsidP="00265934">
      <w:pPr>
        <w:ind w:firstLine="850"/>
        <w:jc w:val="both"/>
        <w:rPr>
          <w:sz w:val="24"/>
          <w:szCs w:val="24"/>
        </w:rPr>
      </w:pPr>
      <w:r w:rsidRPr="002F30C7">
        <w:rPr>
          <w:b/>
          <w:sz w:val="24"/>
          <w:szCs w:val="24"/>
        </w:rPr>
        <w:t xml:space="preserve">6.3. </w:t>
      </w:r>
      <w:r w:rsidRPr="002F30C7">
        <w:rPr>
          <w:sz w:val="24"/>
          <w:szCs w:val="24"/>
        </w:rPr>
        <w:t xml:space="preserve">Com a nota fiscal a </w:t>
      </w:r>
      <w:r w:rsidRPr="002F30C7">
        <w:rPr>
          <w:b/>
          <w:sz w:val="24"/>
          <w:szCs w:val="24"/>
        </w:rPr>
        <w:t>CONTRATADA</w:t>
      </w:r>
      <w:r w:rsidRPr="002F30C7">
        <w:rPr>
          <w:sz w:val="24"/>
          <w:szCs w:val="24"/>
        </w:rPr>
        <w:t xml:space="preserve"> deverá apresentar, ainda:</w:t>
      </w:r>
    </w:p>
    <w:p w14:paraId="05990582" w14:textId="77777777" w:rsidR="00265934" w:rsidRPr="002F30C7" w:rsidRDefault="00265934" w:rsidP="00265934">
      <w:pPr>
        <w:ind w:firstLine="850"/>
        <w:jc w:val="both"/>
        <w:rPr>
          <w:sz w:val="24"/>
          <w:szCs w:val="24"/>
        </w:rPr>
      </w:pPr>
    </w:p>
    <w:p w14:paraId="5A75094B" w14:textId="77777777" w:rsidR="00265934" w:rsidRPr="002F30C7" w:rsidRDefault="00265934" w:rsidP="00265934">
      <w:pPr>
        <w:ind w:firstLine="850"/>
        <w:jc w:val="both"/>
        <w:rPr>
          <w:sz w:val="24"/>
          <w:szCs w:val="24"/>
        </w:rPr>
      </w:pPr>
      <w:r w:rsidRPr="002F30C7">
        <w:rPr>
          <w:b/>
          <w:sz w:val="24"/>
          <w:szCs w:val="24"/>
        </w:rPr>
        <w:t xml:space="preserve">6.3.1. </w:t>
      </w:r>
      <w:r w:rsidRPr="002F30C7">
        <w:rPr>
          <w:sz w:val="24"/>
          <w:szCs w:val="24"/>
        </w:rPr>
        <w:t>Certidão de Regularidade perante a Fazenda Federal (INSS), com validade em vigor;</w:t>
      </w:r>
    </w:p>
    <w:p w14:paraId="56F25D82" w14:textId="77777777" w:rsidR="00265934" w:rsidRPr="002F30C7" w:rsidRDefault="00265934" w:rsidP="00265934">
      <w:pPr>
        <w:ind w:firstLine="850"/>
        <w:jc w:val="both"/>
        <w:rPr>
          <w:sz w:val="24"/>
          <w:szCs w:val="24"/>
        </w:rPr>
      </w:pPr>
    </w:p>
    <w:p w14:paraId="2AFA2735" w14:textId="77777777" w:rsidR="00265934" w:rsidRPr="002F30C7" w:rsidRDefault="00265934" w:rsidP="00265934">
      <w:pPr>
        <w:ind w:firstLine="850"/>
        <w:jc w:val="both"/>
        <w:rPr>
          <w:b/>
          <w:sz w:val="24"/>
          <w:szCs w:val="24"/>
        </w:rPr>
      </w:pPr>
      <w:r w:rsidRPr="002F30C7">
        <w:rPr>
          <w:b/>
          <w:sz w:val="24"/>
          <w:szCs w:val="24"/>
        </w:rPr>
        <w:t xml:space="preserve">6.3.2. </w:t>
      </w:r>
      <w:r w:rsidRPr="002F30C7">
        <w:rPr>
          <w:sz w:val="24"/>
          <w:szCs w:val="24"/>
        </w:rPr>
        <w:t>Certidão de regularidade do FGTS fornecido pela Caixa Econômica Federal, com validade em vigor;</w:t>
      </w:r>
      <w:r w:rsidRPr="002F30C7">
        <w:rPr>
          <w:b/>
          <w:sz w:val="24"/>
          <w:szCs w:val="24"/>
        </w:rPr>
        <w:t xml:space="preserve"> </w:t>
      </w:r>
    </w:p>
    <w:p w14:paraId="59BEF412" w14:textId="77777777" w:rsidR="00265934" w:rsidRPr="002F30C7" w:rsidRDefault="00265934" w:rsidP="00265934">
      <w:pPr>
        <w:ind w:firstLine="850"/>
        <w:jc w:val="both"/>
        <w:rPr>
          <w:b/>
          <w:sz w:val="24"/>
          <w:szCs w:val="24"/>
        </w:rPr>
      </w:pPr>
    </w:p>
    <w:p w14:paraId="0DA62BE3" w14:textId="77777777" w:rsidR="00265934" w:rsidRPr="002F30C7" w:rsidRDefault="00265934" w:rsidP="00265934">
      <w:pPr>
        <w:keepLines/>
        <w:ind w:firstLine="850"/>
        <w:jc w:val="both"/>
        <w:rPr>
          <w:sz w:val="24"/>
          <w:szCs w:val="24"/>
        </w:rPr>
      </w:pPr>
      <w:r w:rsidRPr="002F30C7">
        <w:rPr>
          <w:b/>
          <w:sz w:val="24"/>
          <w:szCs w:val="24"/>
        </w:rPr>
        <w:t>6.3.3.</w:t>
      </w:r>
      <w:r w:rsidRPr="002F30C7">
        <w:rPr>
          <w:sz w:val="24"/>
          <w:szCs w:val="24"/>
        </w:rPr>
        <w:t xml:space="preserve"> Certidão de Regularidade perante a</w:t>
      </w:r>
      <w:r>
        <w:rPr>
          <w:sz w:val="24"/>
          <w:szCs w:val="24"/>
        </w:rPr>
        <w:t>s</w:t>
      </w:r>
      <w:r w:rsidRPr="002F30C7">
        <w:rPr>
          <w:sz w:val="24"/>
          <w:szCs w:val="24"/>
        </w:rPr>
        <w:t xml:space="preserve"> </w:t>
      </w:r>
      <w:r w:rsidRPr="00505524">
        <w:rPr>
          <w:sz w:val="24"/>
          <w:szCs w:val="24"/>
        </w:rPr>
        <w:t>Fazendas Municipal e Estadual, com validade em vigor, e;</w:t>
      </w:r>
    </w:p>
    <w:p w14:paraId="3AEE52AC" w14:textId="77777777" w:rsidR="00265934" w:rsidRPr="002F30C7" w:rsidRDefault="00265934" w:rsidP="00265934">
      <w:pPr>
        <w:keepLines/>
        <w:ind w:firstLine="850"/>
        <w:jc w:val="both"/>
        <w:rPr>
          <w:sz w:val="24"/>
          <w:szCs w:val="24"/>
        </w:rPr>
      </w:pPr>
    </w:p>
    <w:p w14:paraId="63E65498" w14:textId="77777777" w:rsidR="00265934" w:rsidRPr="002F30C7" w:rsidRDefault="00265934" w:rsidP="00265934">
      <w:pPr>
        <w:keepLines/>
        <w:ind w:firstLine="850"/>
        <w:jc w:val="both"/>
        <w:rPr>
          <w:sz w:val="24"/>
          <w:szCs w:val="24"/>
        </w:rPr>
      </w:pPr>
      <w:r w:rsidRPr="002F30C7">
        <w:rPr>
          <w:b/>
          <w:sz w:val="24"/>
          <w:szCs w:val="24"/>
        </w:rPr>
        <w:t>6.3.4.</w:t>
      </w:r>
      <w:r w:rsidRPr="002F30C7">
        <w:rPr>
          <w:sz w:val="24"/>
          <w:szCs w:val="24"/>
        </w:rPr>
        <w:t xml:space="preserve"> Certidão Negativa de Débitos Trabalhistas (CNDT).</w:t>
      </w:r>
    </w:p>
    <w:p w14:paraId="16482955" w14:textId="77777777" w:rsidR="00265934" w:rsidRPr="002F30C7" w:rsidRDefault="00265934" w:rsidP="00265934">
      <w:pPr>
        <w:jc w:val="both"/>
        <w:rPr>
          <w:b/>
          <w:sz w:val="24"/>
          <w:szCs w:val="24"/>
        </w:rPr>
      </w:pPr>
    </w:p>
    <w:p w14:paraId="69665ABF" w14:textId="77777777" w:rsidR="00265934" w:rsidRPr="002F30C7" w:rsidRDefault="00265934" w:rsidP="00265934">
      <w:pPr>
        <w:ind w:firstLine="850"/>
        <w:jc w:val="both"/>
        <w:rPr>
          <w:sz w:val="24"/>
          <w:szCs w:val="24"/>
        </w:rPr>
      </w:pPr>
      <w:r w:rsidRPr="002F30C7">
        <w:rPr>
          <w:b/>
          <w:sz w:val="24"/>
          <w:szCs w:val="24"/>
        </w:rPr>
        <w:t xml:space="preserve">6.4. </w:t>
      </w:r>
      <w:r w:rsidRPr="002F30C7">
        <w:rPr>
          <w:sz w:val="24"/>
          <w:szCs w:val="24"/>
        </w:rPr>
        <w:t>Caso o dia do pagamento coincida aos sábados, domingos, feriados ou pontos facultativos, o mesmo será efetuado no primeiro dia útil subsequente, sem qualquer incidência de correção monetária.</w:t>
      </w:r>
    </w:p>
    <w:p w14:paraId="16B44C6C" w14:textId="77777777" w:rsidR="00265934" w:rsidRPr="002F30C7" w:rsidRDefault="00265934" w:rsidP="00265934">
      <w:pPr>
        <w:ind w:firstLine="850"/>
        <w:jc w:val="both"/>
        <w:rPr>
          <w:sz w:val="24"/>
          <w:szCs w:val="24"/>
        </w:rPr>
      </w:pPr>
    </w:p>
    <w:p w14:paraId="1DE48874" w14:textId="77777777" w:rsidR="00265934" w:rsidRPr="002F30C7" w:rsidRDefault="00265934" w:rsidP="00265934">
      <w:pPr>
        <w:ind w:firstLine="851"/>
        <w:jc w:val="both"/>
        <w:rPr>
          <w:sz w:val="24"/>
          <w:szCs w:val="24"/>
        </w:rPr>
      </w:pPr>
      <w:r w:rsidRPr="002F30C7">
        <w:rPr>
          <w:b/>
          <w:sz w:val="24"/>
          <w:szCs w:val="24"/>
        </w:rPr>
        <w:t>6.5.</w:t>
      </w:r>
      <w:r w:rsidRPr="002F30C7">
        <w:rPr>
          <w:sz w:val="24"/>
          <w:szCs w:val="24"/>
        </w:rPr>
        <w:t xml:space="preserve"> Caso a </w:t>
      </w:r>
      <w:r w:rsidRPr="002F30C7">
        <w:rPr>
          <w:b/>
          <w:sz w:val="24"/>
          <w:szCs w:val="24"/>
        </w:rPr>
        <w:t>CONTRATANTE</w:t>
      </w:r>
      <w:r w:rsidRPr="002F30C7">
        <w:rPr>
          <w:sz w:val="24"/>
          <w:szCs w:val="24"/>
        </w:rPr>
        <w:t>, eventualmente, atrase os pagamentos, estes deverão ser corrigidos com base no INPC/IBGE, conforme legislação pertinente.</w:t>
      </w:r>
    </w:p>
    <w:p w14:paraId="63538CFA" w14:textId="77777777" w:rsidR="00265934" w:rsidRPr="002F30C7" w:rsidRDefault="00265934" w:rsidP="00265934">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65934" w:rsidRPr="002F30C7" w14:paraId="13649F84" w14:textId="77777777" w:rsidTr="0090667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7542D90" w14:textId="77777777" w:rsidR="00265934" w:rsidRPr="002F30C7" w:rsidRDefault="00265934" w:rsidP="00906674">
            <w:pPr>
              <w:ind w:firstLine="851"/>
              <w:jc w:val="both"/>
              <w:rPr>
                <w:sz w:val="24"/>
                <w:szCs w:val="24"/>
              </w:rPr>
            </w:pPr>
            <w:r w:rsidRPr="002F30C7">
              <w:rPr>
                <w:b/>
                <w:sz w:val="24"/>
                <w:szCs w:val="24"/>
              </w:rPr>
              <w:t>CLÁUSULA 7ª - DA FISCALIZAÇÃO</w:t>
            </w:r>
          </w:p>
        </w:tc>
      </w:tr>
    </w:tbl>
    <w:p w14:paraId="16485942" w14:textId="77777777" w:rsidR="00265934" w:rsidRPr="002F30C7" w:rsidRDefault="00265934" w:rsidP="00265934">
      <w:pPr>
        <w:ind w:firstLine="851"/>
        <w:jc w:val="both"/>
        <w:rPr>
          <w:b/>
          <w:sz w:val="24"/>
          <w:szCs w:val="24"/>
        </w:rPr>
      </w:pPr>
    </w:p>
    <w:p w14:paraId="7094E555" w14:textId="77777777" w:rsidR="00265934" w:rsidRPr="002F30C7" w:rsidRDefault="00265934" w:rsidP="00265934">
      <w:pPr>
        <w:ind w:firstLine="851"/>
        <w:jc w:val="both"/>
        <w:rPr>
          <w:sz w:val="24"/>
          <w:szCs w:val="24"/>
        </w:rPr>
      </w:pPr>
      <w:r w:rsidRPr="002F30C7">
        <w:rPr>
          <w:b/>
          <w:sz w:val="24"/>
          <w:szCs w:val="24"/>
        </w:rPr>
        <w:t>7.1.</w:t>
      </w:r>
      <w:r w:rsidRPr="002F30C7">
        <w:rPr>
          <w:sz w:val="24"/>
          <w:szCs w:val="24"/>
        </w:rPr>
        <w:t xml:space="preserve"> A Secretaria Municipal de </w:t>
      </w:r>
      <w:r>
        <w:rPr>
          <w:sz w:val="24"/>
          <w:szCs w:val="24"/>
        </w:rPr>
        <w:t>Agricultura, Abastecimento e Meio Ambiente</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w:t>
      </w:r>
      <w:proofErr w:type="gramStart"/>
      <w:r w:rsidRPr="002F30C7">
        <w:rPr>
          <w:sz w:val="24"/>
          <w:szCs w:val="24"/>
        </w:rPr>
        <w:t>Sr.(</w:t>
      </w:r>
      <w:proofErr w:type="gramEnd"/>
      <w:r w:rsidRPr="002F30C7">
        <w:rPr>
          <w:sz w:val="24"/>
          <w:szCs w:val="24"/>
        </w:rPr>
        <w:t xml:space="preserve">a) .............. </w:t>
      </w:r>
      <w:proofErr w:type="gramStart"/>
      <w:r w:rsidRPr="002F30C7">
        <w:rPr>
          <w:sz w:val="24"/>
          <w:szCs w:val="24"/>
        </w:rPr>
        <w:t>e</w:t>
      </w:r>
      <w:proofErr w:type="gramEnd"/>
      <w:r w:rsidRPr="002F30C7">
        <w:rPr>
          <w:sz w:val="24"/>
          <w:szCs w:val="24"/>
        </w:rPr>
        <w:t xml:space="preserve"> Sr.(a) .............., respectivamente, como gestor(a) e fiscal do presente instrumento.</w:t>
      </w:r>
    </w:p>
    <w:p w14:paraId="1B2EDC1A" w14:textId="77777777" w:rsidR="00265934" w:rsidRPr="002F30C7" w:rsidRDefault="00265934" w:rsidP="00265934">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265934" w:rsidRPr="002F30C7" w14:paraId="7C1D9678" w14:textId="77777777" w:rsidTr="0090667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FBE8C69" w14:textId="77777777" w:rsidR="00265934" w:rsidRPr="002F30C7" w:rsidRDefault="00265934" w:rsidP="00906674">
            <w:pPr>
              <w:ind w:firstLine="851"/>
              <w:jc w:val="both"/>
              <w:rPr>
                <w:sz w:val="24"/>
                <w:szCs w:val="24"/>
              </w:rPr>
            </w:pPr>
            <w:r w:rsidRPr="002F30C7">
              <w:rPr>
                <w:b/>
                <w:sz w:val="24"/>
                <w:szCs w:val="24"/>
              </w:rPr>
              <w:t>CLÁUSULA 8ª - DO PRAZO DE VIGÊNCIA</w:t>
            </w:r>
          </w:p>
        </w:tc>
      </w:tr>
    </w:tbl>
    <w:p w14:paraId="16228364" w14:textId="77777777" w:rsidR="00265934" w:rsidRPr="002F30C7" w:rsidRDefault="00265934" w:rsidP="00265934">
      <w:pPr>
        <w:ind w:firstLine="851"/>
        <w:jc w:val="both"/>
        <w:rPr>
          <w:b/>
          <w:sz w:val="24"/>
          <w:szCs w:val="24"/>
        </w:rPr>
      </w:pPr>
    </w:p>
    <w:p w14:paraId="4517484D" w14:textId="77777777" w:rsidR="00265934" w:rsidRPr="002F30C7" w:rsidRDefault="00265934" w:rsidP="00265934">
      <w:pPr>
        <w:ind w:firstLine="851"/>
        <w:jc w:val="both"/>
        <w:rPr>
          <w:sz w:val="24"/>
          <w:szCs w:val="24"/>
        </w:rPr>
      </w:pPr>
      <w:r w:rsidRPr="0071138E">
        <w:rPr>
          <w:b/>
          <w:sz w:val="24"/>
          <w:szCs w:val="24"/>
        </w:rPr>
        <w:t>8.1.</w:t>
      </w:r>
      <w:r w:rsidRPr="0071138E">
        <w:rPr>
          <w:sz w:val="24"/>
          <w:szCs w:val="24"/>
        </w:rPr>
        <w:t xml:space="preserve"> O presente contrato terá vigência </w:t>
      </w:r>
      <w:r>
        <w:rPr>
          <w:sz w:val="24"/>
          <w:szCs w:val="24"/>
        </w:rPr>
        <w:t>de até</w:t>
      </w:r>
      <w:r w:rsidRPr="0071138E">
        <w:rPr>
          <w:sz w:val="24"/>
          <w:szCs w:val="24"/>
        </w:rPr>
        <w:t xml:space="preserve"> 335 (trezentos e trinta e cinco) dias, a contar da data da Ordem de Serviços.</w:t>
      </w:r>
    </w:p>
    <w:p w14:paraId="293D9BEC" w14:textId="77777777" w:rsidR="00265934" w:rsidRPr="002F30C7" w:rsidRDefault="00265934" w:rsidP="00265934">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65934" w:rsidRPr="002F30C7" w14:paraId="24B2D1AE" w14:textId="77777777" w:rsidTr="0090667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B93806E" w14:textId="77777777" w:rsidR="00265934" w:rsidRPr="002F30C7" w:rsidRDefault="00265934" w:rsidP="00906674">
            <w:pPr>
              <w:ind w:firstLine="851"/>
              <w:jc w:val="both"/>
              <w:rPr>
                <w:sz w:val="24"/>
                <w:szCs w:val="24"/>
              </w:rPr>
            </w:pPr>
            <w:r w:rsidRPr="002F30C7">
              <w:rPr>
                <w:b/>
                <w:sz w:val="24"/>
                <w:szCs w:val="24"/>
              </w:rPr>
              <w:t>CLÁUSULA 9ª - DA EXTINÇÃO DO CONTRATO</w:t>
            </w:r>
          </w:p>
        </w:tc>
      </w:tr>
    </w:tbl>
    <w:p w14:paraId="7B22D241" w14:textId="77777777" w:rsidR="00265934" w:rsidRPr="002F30C7" w:rsidRDefault="00265934" w:rsidP="00265934">
      <w:pPr>
        <w:ind w:firstLine="851"/>
        <w:jc w:val="both"/>
        <w:rPr>
          <w:b/>
          <w:sz w:val="24"/>
          <w:szCs w:val="24"/>
        </w:rPr>
      </w:pPr>
    </w:p>
    <w:p w14:paraId="01E903D9" w14:textId="77777777" w:rsidR="00265934" w:rsidRPr="002F30C7" w:rsidRDefault="00265934" w:rsidP="00265934">
      <w:pPr>
        <w:ind w:firstLine="851"/>
        <w:jc w:val="both"/>
        <w:rPr>
          <w:sz w:val="24"/>
          <w:szCs w:val="24"/>
        </w:rPr>
      </w:pPr>
      <w:r w:rsidRPr="002F30C7">
        <w:rPr>
          <w:b/>
          <w:sz w:val="24"/>
          <w:szCs w:val="24"/>
        </w:rPr>
        <w:t>9.1.</w:t>
      </w:r>
      <w:r w:rsidRPr="002F30C7">
        <w:rPr>
          <w:sz w:val="24"/>
          <w:szCs w:val="24"/>
        </w:rPr>
        <w:t xml:space="preserve"> Independentemente de interpelação judicial, o contrato será extinto nas hipóteses previstas no art. 137 da Lei Federal nº 14.133/21 e suas alterações.</w:t>
      </w:r>
    </w:p>
    <w:p w14:paraId="6345559A" w14:textId="77777777" w:rsidR="00265934" w:rsidRPr="002F30C7" w:rsidRDefault="00265934" w:rsidP="00265934">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65934" w:rsidRPr="002F30C7" w14:paraId="58D8FAB8" w14:textId="77777777" w:rsidTr="0090667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5F1D082" w14:textId="77777777" w:rsidR="00265934" w:rsidRPr="002F30C7" w:rsidRDefault="00265934" w:rsidP="00906674">
            <w:pPr>
              <w:ind w:firstLine="851"/>
              <w:jc w:val="both"/>
              <w:rPr>
                <w:sz w:val="24"/>
                <w:szCs w:val="24"/>
              </w:rPr>
            </w:pPr>
            <w:r w:rsidRPr="002F30C7">
              <w:rPr>
                <w:b/>
                <w:sz w:val="24"/>
                <w:szCs w:val="24"/>
              </w:rPr>
              <w:t>CLÁUSULA 10. - DO RECEBIMENTO</w:t>
            </w:r>
          </w:p>
        </w:tc>
      </w:tr>
    </w:tbl>
    <w:p w14:paraId="1717497A" w14:textId="77777777" w:rsidR="00265934" w:rsidRPr="002F30C7" w:rsidRDefault="00265934" w:rsidP="00265934">
      <w:pPr>
        <w:ind w:firstLine="851"/>
        <w:jc w:val="both"/>
        <w:rPr>
          <w:b/>
          <w:sz w:val="24"/>
          <w:szCs w:val="24"/>
        </w:rPr>
      </w:pPr>
    </w:p>
    <w:p w14:paraId="736A7E9F" w14:textId="77777777" w:rsidR="00265934" w:rsidRPr="002F30C7" w:rsidRDefault="00265934" w:rsidP="00265934">
      <w:pPr>
        <w:ind w:firstLine="851"/>
        <w:jc w:val="both"/>
        <w:rPr>
          <w:sz w:val="24"/>
          <w:szCs w:val="24"/>
        </w:rPr>
      </w:pPr>
      <w:r w:rsidRPr="002F30C7">
        <w:rPr>
          <w:b/>
          <w:sz w:val="24"/>
          <w:szCs w:val="24"/>
        </w:rPr>
        <w:t>10.1.</w:t>
      </w:r>
      <w:r w:rsidRPr="002F30C7">
        <w:rPr>
          <w:sz w:val="24"/>
          <w:szCs w:val="24"/>
        </w:rPr>
        <w:t xml:space="preserve"> O objeto deste contrato será recebido por servidor a ser designado para o ato do recebimento, da seguinte forma:</w:t>
      </w:r>
    </w:p>
    <w:p w14:paraId="57888788" w14:textId="77777777" w:rsidR="00265934" w:rsidRPr="002F30C7" w:rsidRDefault="00265934" w:rsidP="00265934">
      <w:pPr>
        <w:ind w:firstLine="851"/>
        <w:jc w:val="both"/>
        <w:rPr>
          <w:b/>
          <w:sz w:val="24"/>
          <w:szCs w:val="24"/>
        </w:rPr>
      </w:pPr>
    </w:p>
    <w:p w14:paraId="2BC44A4B" w14:textId="77777777" w:rsidR="00265934" w:rsidRPr="002F30C7" w:rsidRDefault="00265934" w:rsidP="00265934">
      <w:pPr>
        <w:ind w:firstLine="851"/>
        <w:jc w:val="both"/>
        <w:rPr>
          <w:sz w:val="24"/>
          <w:szCs w:val="24"/>
        </w:rPr>
      </w:pPr>
      <w:r w:rsidRPr="002F30C7">
        <w:rPr>
          <w:b/>
          <w:sz w:val="24"/>
          <w:szCs w:val="24"/>
        </w:rPr>
        <w:t xml:space="preserve">10.1.1. </w:t>
      </w:r>
      <w:r w:rsidRPr="002F30C7">
        <w:rPr>
          <w:sz w:val="24"/>
          <w:szCs w:val="24"/>
        </w:rPr>
        <w:t>Provisoriamente, para efeito de posterior verificação da conformidade do objeto com as especificações, no prazo de até 03 (três) dias, a contar da entrega;</w:t>
      </w:r>
    </w:p>
    <w:p w14:paraId="2462E994" w14:textId="77777777" w:rsidR="00265934" w:rsidRPr="002F30C7" w:rsidRDefault="00265934" w:rsidP="00265934">
      <w:pPr>
        <w:ind w:firstLine="851"/>
        <w:jc w:val="both"/>
        <w:rPr>
          <w:sz w:val="24"/>
          <w:szCs w:val="24"/>
        </w:rPr>
      </w:pPr>
      <w:r w:rsidRPr="002F30C7">
        <w:rPr>
          <w:b/>
          <w:sz w:val="24"/>
          <w:szCs w:val="24"/>
        </w:rPr>
        <w:t xml:space="preserve">10.1.2. </w:t>
      </w:r>
      <w:r w:rsidRPr="002F30C7">
        <w:rPr>
          <w:sz w:val="24"/>
          <w:szCs w:val="24"/>
        </w:rPr>
        <w:t>Definitivamente, após a verificação da qualidade do objeto e consequente aceitação, no prazo de até 30 (trinta) dias, a contar do recebimento provisório.</w:t>
      </w:r>
    </w:p>
    <w:p w14:paraId="01A78D70" w14:textId="77777777" w:rsidR="00265934" w:rsidRPr="002F30C7" w:rsidRDefault="00265934" w:rsidP="00265934">
      <w:pPr>
        <w:ind w:firstLine="851"/>
        <w:jc w:val="both"/>
        <w:rPr>
          <w:b/>
          <w:sz w:val="24"/>
          <w:szCs w:val="24"/>
        </w:rPr>
      </w:pPr>
    </w:p>
    <w:p w14:paraId="13E9BDC8" w14:textId="77777777" w:rsidR="00265934" w:rsidRDefault="00265934" w:rsidP="00265934">
      <w:pPr>
        <w:ind w:firstLine="851"/>
        <w:jc w:val="both"/>
        <w:rPr>
          <w:sz w:val="24"/>
          <w:szCs w:val="24"/>
        </w:rPr>
      </w:pPr>
      <w:r w:rsidRPr="002F30C7">
        <w:rPr>
          <w:b/>
          <w:sz w:val="24"/>
          <w:szCs w:val="24"/>
        </w:rPr>
        <w:t xml:space="preserve">10.2. </w:t>
      </w:r>
      <w:r w:rsidRPr="002F30C7">
        <w:rPr>
          <w:sz w:val="24"/>
          <w:szCs w:val="24"/>
        </w:rPr>
        <w:t>O recebimento de que trata este item far-se-á mediante recibo.</w:t>
      </w:r>
    </w:p>
    <w:p w14:paraId="09226F10" w14:textId="77777777" w:rsidR="00265934" w:rsidRPr="002F30C7" w:rsidRDefault="00265934" w:rsidP="00265934">
      <w:pPr>
        <w:ind w:firstLine="851"/>
        <w:jc w:val="both"/>
        <w:rPr>
          <w:sz w:val="24"/>
          <w:szCs w:val="24"/>
        </w:rPr>
      </w:pPr>
    </w:p>
    <w:p w14:paraId="090B69C8" w14:textId="77777777" w:rsidR="00265934" w:rsidRPr="002F30C7" w:rsidRDefault="00265934" w:rsidP="00265934">
      <w:pPr>
        <w:ind w:firstLine="851"/>
        <w:jc w:val="both"/>
        <w:rPr>
          <w:sz w:val="24"/>
          <w:szCs w:val="24"/>
        </w:rPr>
      </w:pPr>
      <w:r w:rsidRPr="002F30C7">
        <w:rPr>
          <w:b/>
          <w:sz w:val="24"/>
          <w:szCs w:val="24"/>
        </w:rPr>
        <w:t>10.3.</w:t>
      </w:r>
      <w:r w:rsidRPr="002F30C7">
        <w:rPr>
          <w:sz w:val="24"/>
          <w:szCs w:val="24"/>
        </w:rPr>
        <w:t xml:space="preserve"> Fica facultada à </w:t>
      </w:r>
      <w:r w:rsidRPr="002F30C7">
        <w:rPr>
          <w:b/>
          <w:sz w:val="24"/>
          <w:szCs w:val="24"/>
        </w:rPr>
        <w:t xml:space="preserve">CONTRATADA </w:t>
      </w:r>
      <w:r w:rsidRPr="002F30C7">
        <w:rPr>
          <w:sz w:val="24"/>
          <w:szCs w:val="24"/>
        </w:rPr>
        <w:t xml:space="preserve">a indicação de um representante para, conjuntamente, com o da </w:t>
      </w:r>
      <w:r w:rsidRPr="002F30C7">
        <w:rPr>
          <w:b/>
          <w:sz w:val="24"/>
          <w:szCs w:val="24"/>
        </w:rPr>
        <w:t>CONTRATANTE</w:t>
      </w:r>
      <w:r w:rsidRPr="002F30C7">
        <w:rPr>
          <w:sz w:val="24"/>
          <w:szCs w:val="24"/>
        </w:rPr>
        <w:t>, proceder ao recebimento do objeto do presente contrato.</w:t>
      </w:r>
    </w:p>
    <w:p w14:paraId="15E5D8E4" w14:textId="77777777" w:rsidR="00265934" w:rsidRPr="002F30C7" w:rsidRDefault="00265934" w:rsidP="00265934">
      <w:pPr>
        <w:jc w:val="both"/>
        <w:rPr>
          <w:sz w:val="24"/>
          <w:szCs w:val="24"/>
        </w:rPr>
      </w:pPr>
    </w:p>
    <w:tbl>
      <w:tblPr>
        <w:tblW w:w="0" w:type="auto"/>
        <w:tblInd w:w="-15" w:type="dxa"/>
        <w:tblLayout w:type="fixed"/>
        <w:tblLook w:val="0000" w:firstRow="0" w:lastRow="0" w:firstColumn="0" w:lastColumn="0" w:noHBand="0" w:noVBand="0"/>
      </w:tblPr>
      <w:tblGrid>
        <w:gridCol w:w="8750"/>
      </w:tblGrid>
      <w:tr w:rsidR="00265934" w:rsidRPr="002F30C7" w14:paraId="7A81AA40" w14:textId="77777777" w:rsidTr="0090667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DBE59A4" w14:textId="77777777" w:rsidR="00265934" w:rsidRPr="002F30C7" w:rsidRDefault="00265934" w:rsidP="00906674">
            <w:pPr>
              <w:keepLines/>
              <w:ind w:firstLine="851"/>
              <w:jc w:val="both"/>
              <w:rPr>
                <w:sz w:val="24"/>
                <w:szCs w:val="24"/>
              </w:rPr>
            </w:pPr>
            <w:r w:rsidRPr="002F30C7">
              <w:rPr>
                <w:b/>
                <w:sz w:val="24"/>
                <w:szCs w:val="24"/>
              </w:rPr>
              <w:t>CLÁUSULA 11. - DAS SANÇÕES ADMINISTRATIVAS</w:t>
            </w:r>
          </w:p>
        </w:tc>
      </w:tr>
    </w:tbl>
    <w:p w14:paraId="5B6D4E40" w14:textId="77777777" w:rsidR="00265934" w:rsidRPr="002F30C7" w:rsidRDefault="00265934" w:rsidP="00265934">
      <w:pPr>
        <w:ind w:firstLine="851"/>
        <w:jc w:val="both"/>
        <w:rPr>
          <w:b/>
          <w:sz w:val="24"/>
          <w:szCs w:val="24"/>
        </w:rPr>
      </w:pPr>
    </w:p>
    <w:p w14:paraId="0B5FCC30" w14:textId="77777777" w:rsidR="00265934" w:rsidRPr="002F30C7" w:rsidRDefault="00265934" w:rsidP="00265934">
      <w:pPr>
        <w:ind w:firstLine="851"/>
        <w:jc w:val="both"/>
        <w:rPr>
          <w:sz w:val="24"/>
          <w:szCs w:val="24"/>
        </w:rPr>
      </w:pPr>
      <w:r w:rsidRPr="002F30C7">
        <w:rPr>
          <w:b/>
          <w:sz w:val="24"/>
          <w:szCs w:val="24"/>
        </w:rPr>
        <w:t>11.1.</w:t>
      </w:r>
      <w:r w:rsidRPr="002F30C7">
        <w:rPr>
          <w:sz w:val="24"/>
          <w:szCs w:val="24"/>
        </w:rPr>
        <w:t xml:space="preserve"> Comete infração administrativa, nos termos da lei, o licitante que, com dolo ou culpa: </w:t>
      </w:r>
    </w:p>
    <w:p w14:paraId="7529063B" w14:textId="77777777" w:rsidR="00265934" w:rsidRPr="002F30C7" w:rsidRDefault="00265934" w:rsidP="00265934">
      <w:pPr>
        <w:ind w:firstLine="851"/>
        <w:jc w:val="both"/>
        <w:rPr>
          <w:b/>
          <w:sz w:val="24"/>
          <w:szCs w:val="24"/>
        </w:rPr>
      </w:pPr>
    </w:p>
    <w:p w14:paraId="41E0F97F" w14:textId="77777777" w:rsidR="00265934" w:rsidRPr="002F30C7" w:rsidRDefault="00265934" w:rsidP="00265934">
      <w:pPr>
        <w:ind w:firstLine="851"/>
        <w:jc w:val="both"/>
        <w:rPr>
          <w:sz w:val="24"/>
          <w:szCs w:val="24"/>
        </w:rPr>
      </w:pPr>
      <w:r w:rsidRPr="002F30C7">
        <w:rPr>
          <w:b/>
          <w:sz w:val="24"/>
          <w:szCs w:val="24"/>
        </w:rPr>
        <w:t>11.1.1.</w:t>
      </w:r>
      <w:r w:rsidRPr="002F30C7">
        <w:rPr>
          <w:sz w:val="24"/>
          <w:szCs w:val="24"/>
        </w:rPr>
        <w:t xml:space="preserve"> Deixar de entregar a documentação exigida para o certame ou não entregar qualquer documento que tenha sido solicitado pelo/a pregoeiro/a durante o certame; </w:t>
      </w:r>
    </w:p>
    <w:p w14:paraId="6ED064E9" w14:textId="77777777" w:rsidR="00265934" w:rsidRPr="002F30C7" w:rsidRDefault="00265934" w:rsidP="00265934">
      <w:pPr>
        <w:ind w:firstLine="851"/>
        <w:jc w:val="both"/>
        <w:rPr>
          <w:sz w:val="24"/>
          <w:szCs w:val="24"/>
        </w:rPr>
      </w:pPr>
    </w:p>
    <w:p w14:paraId="4BBC2E70" w14:textId="77777777" w:rsidR="00265934" w:rsidRPr="002F30C7" w:rsidRDefault="00265934" w:rsidP="00265934">
      <w:pPr>
        <w:ind w:firstLine="851"/>
        <w:jc w:val="both"/>
        <w:rPr>
          <w:sz w:val="24"/>
          <w:szCs w:val="24"/>
        </w:rPr>
      </w:pPr>
      <w:r w:rsidRPr="002F30C7">
        <w:rPr>
          <w:b/>
          <w:sz w:val="24"/>
          <w:szCs w:val="24"/>
        </w:rPr>
        <w:t>11.1.2.</w:t>
      </w:r>
      <w:r w:rsidRPr="002F30C7">
        <w:rPr>
          <w:sz w:val="24"/>
          <w:szCs w:val="24"/>
        </w:rPr>
        <w:t xml:space="preserve"> Salvo em decorrência de fato superveniente devidamente justificado, não mantiver a proposta em especial quando: </w:t>
      </w:r>
    </w:p>
    <w:p w14:paraId="0D4E58D4" w14:textId="77777777" w:rsidR="00265934" w:rsidRPr="002F30C7" w:rsidRDefault="00265934" w:rsidP="00265934">
      <w:pPr>
        <w:ind w:firstLine="851"/>
        <w:jc w:val="both"/>
        <w:rPr>
          <w:sz w:val="24"/>
          <w:szCs w:val="24"/>
        </w:rPr>
      </w:pPr>
    </w:p>
    <w:p w14:paraId="11B28433" w14:textId="77777777" w:rsidR="00265934" w:rsidRPr="002F30C7" w:rsidRDefault="00265934" w:rsidP="00265934">
      <w:pPr>
        <w:ind w:firstLine="851"/>
        <w:jc w:val="both"/>
        <w:rPr>
          <w:sz w:val="24"/>
          <w:szCs w:val="24"/>
        </w:rPr>
      </w:pPr>
      <w:r w:rsidRPr="002F30C7">
        <w:rPr>
          <w:b/>
          <w:sz w:val="24"/>
          <w:szCs w:val="24"/>
        </w:rPr>
        <w:t>11.1.2.1.</w:t>
      </w:r>
      <w:r w:rsidRPr="002F30C7">
        <w:rPr>
          <w:sz w:val="24"/>
          <w:szCs w:val="24"/>
        </w:rPr>
        <w:t xml:space="preserve"> Não enviar a proposta adequada ao último lance ofertado ou após a negociação; </w:t>
      </w:r>
    </w:p>
    <w:p w14:paraId="08866170" w14:textId="77777777" w:rsidR="00265934" w:rsidRPr="002F30C7" w:rsidRDefault="00265934" w:rsidP="00265934">
      <w:pPr>
        <w:ind w:firstLine="851"/>
        <w:jc w:val="both"/>
        <w:rPr>
          <w:sz w:val="24"/>
          <w:szCs w:val="24"/>
        </w:rPr>
      </w:pPr>
    </w:p>
    <w:p w14:paraId="2654AF0D" w14:textId="77777777" w:rsidR="00265934" w:rsidRPr="002F30C7" w:rsidRDefault="00265934" w:rsidP="00265934">
      <w:pPr>
        <w:ind w:firstLine="851"/>
        <w:jc w:val="both"/>
        <w:rPr>
          <w:sz w:val="24"/>
          <w:szCs w:val="24"/>
        </w:rPr>
      </w:pPr>
      <w:r w:rsidRPr="002F30C7">
        <w:rPr>
          <w:b/>
          <w:sz w:val="24"/>
          <w:szCs w:val="24"/>
        </w:rPr>
        <w:t>11.1.2.2.</w:t>
      </w:r>
      <w:r w:rsidRPr="002F30C7">
        <w:rPr>
          <w:sz w:val="24"/>
          <w:szCs w:val="24"/>
        </w:rPr>
        <w:t xml:space="preserve"> Recusar-se a enviar o detalhamento da proposta quando exigível; </w:t>
      </w:r>
    </w:p>
    <w:p w14:paraId="19CC4364" w14:textId="77777777" w:rsidR="00265934" w:rsidRPr="002F30C7" w:rsidRDefault="00265934" w:rsidP="00265934">
      <w:pPr>
        <w:ind w:firstLine="851"/>
        <w:jc w:val="both"/>
        <w:rPr>
          <w:sz w:val="24"/>
          <w:szCs w:val="24"/>
        </w:rPr>
      </w:pPr>
    </w:p>
    <w:p w14:paraId="4C42199C" w14:textId="77777777" w:rsidR="00265934" w:rsidRPr="002F30C7" w:rsidRDefault="00265934" w:rsidP="00265934">
      <w:pPr>
        <w:ind w:firstLine="851"/>
        <w:jc w:val="both"/>
        <w:rPr>
          <w:sz w:val="24"/>
          <w:szCs w:val="24"/>
        </w:rPr>
      </w:pPr>
      <w:r w:rsidRPr="002F30C7">
        <w:rPr>
          <w:b/>
          <w:sz w:val="24"/>
          <w:szCs w:val="24"/>
        </w:rPr>
        <w:t>11.1.2.3.</w:t>
      </w:r>
      <w:r w:rsidRPr="002F30C7">
        <w:rPr>
          <w:sz w:val="24"/>
          <w:szCs w:val="24"/>
        </w:rPr>
        <w:t xml:space="preserve"> Pedir para ser desclassificado quando encerrada a etapa competitiva; </w:t>
      </w:r>
    </w:p>
    <w:p w14:paraId="1EDD5E0D" w14:textId="77777777" w:rsidR="00265934" w:rsidRPr="002F30C7" w:rsidRDefault="00265934" w:rsidP="00265934">
      <w:pPr>
        <w:jc w:val="both"/>
        <w:rPr>
          <w:sz w:val="24"/>
          <w:szCs w:val="24"/>
        </w:rPr>
      </w:pPr>
    </w:p>
    <w:p w14:paraId="2D6DCD2D" w14:textId="77777777" w:rsidR="00265934" w:rsidRPr="002F30C7" w:rsidRDefault="00265934" w:rsidP="00265934">
      <w:pPr>
        <w:ind w:firstLine="851"/>
        <w:jc w:val="both"/>
        <w:rPr>
          <w:sz w:val="24"/>
          <w:szCs w:val="24"/>
        </w:rPr>
      </w:pPr>
      <w:r w:rsidRPr="002F30C7">
        <w:rPr>
          <w:b/>
          <w:sz w:val="24"/>
          <w:szCs w:val="24"/>
        </w:rPr>
        <w:t>11.1.2.4.</w:t>
      </w:r>
      <w:r w:rsidRPr="002F30C7">
        <w:rPr>
          <w:sz w:val="24"/>
          <w:szCs w:val="24"/>
        </w:rPr>
        <w:t xml:space="preserve"> Deixar de apresentar amostra; </w:t>
      </w:r>
    </w:p>
    <w:p w14:paraId="6864F084" w14:textId="77777777" w:rsidR="00265934" w:rsidRPr="002F30C7" w:rsidRDefault="00265934" w:rsidP="00265934">
      <w:pPr>
        <w:ind w:firstLine="851"/>
        <w:jc w:val="both"/>
        <w:rPr>
          <w:sz w:val="24"/>
          <w:szCs w:val="24"/>
        </w:rPr>
      </w:pPr>
    </w:p>
    <w:p w14:paraId="036BE880" w14:textId="77777777" w:rsidR="00265934" w:rsidRPr="002F30C7" w:rsidRDefault="00265934" w:rsidP="00265934">
      <w:pPr>
        <w:ind w:firstLine="851"/>
        <w:jc w:val="both"/>
        <w:rPr>
          <w:sz w:val="24"/>
          <w:szCs w:val="24"/>
        </w:rPr>
      </w:pPr>
      <w:r w:rsidRPr="002F30C7">
        <w:rPr>
          <w:b/>
          <w:sz w:val="24"/>
          <w:szCs w:val="24"/>
        </w:rPr>
        <w:t>11.1.2.5</w:t>
      </w:r>
      <w:r w:rsidRPr="002F30C7">
        <w:rPr>
          <w:sz w:val="24"/>
          <w:szCs w:val="24"/>
        </w:rPr>
        <w:t xml:space="preserve">. Apresentar proposta ou amostra em desacordo com as especificações do edital; </w:t>
      </w:r>
    </w:p>
    <w:p w14:paraId="5DC3233B" w14:textId="77777777" w:rsidR="00265934" w:rsidRPr="002F30C7" w:rsidRDefault="00265934" w:rsidP="00265934">
      <w:pPr>
        <w:ind w:firstLine="851"/>
        <w:jc w:val="both"/>
        <w:rPr>
          <w:sz w:val="24"/>
          <w:szCs w:val="24"/>
        </w:rPr>
      </w:pPr>
    </w:p>
    <w:p w14:paraId="222B7922" w14:textId="77777777" w:rsidR="00265934" w:rsidRPr="002F30C7" w:rsidRDefault="00265934" w:rsidP="00265934">
      <w:pPr>
        <w:ind w:firstLine="851"/>
        <w:jc w:val="both"/>
        <w:rPr>
          <w:sz w:val="24"/>
          <w:szCs w:val="24"/>
        </w:rPr>
      </w:pPr>
      <w:r w:rsidRPr="002F30C7">
        <w:rPr>
          <w:b/>
          <w:sz w:val="24"/>
          <w:szCs w:val="24"/>
        </w:rPr>
        <w:t>11.1.3.</w:t>
      </w:r>
      <w:r w:rsidRPr="002F30C7">
        <w:rPr>
          <w:sz w:val="24"/>
          <w:szCs w:val="24"/>
        </w:rPr>
        <w:t xml:space="preserve"> Não celebrar o contrato ou não entregar a documentação exigida para a contratação, quando convocado dentro do prazo de validade de sua proposta; </w:t>
      </w:r>
    </w:p>
    <w:p w14:paraId="78D2DA00" w14:textId="77777777" w:rsidR="00265934" w:rsidRPr="002F30C7" w:rsidRDefault="00265934" w:rsidP="00265934">
      <w:pPr>
        <w:ind w:firstLine="851"/>
        <w:jc w:val="both"/>
        <w:rPr>
          <w:sz w:val="24"/>
          <w:szCs w:val="24"/>
        </w:rPr>
      </w:pPr>
    </w:p>
    <w:p w14:paraId="4C022B3C" w14:textId="77777777" w:rsidR="00265934" w:rsidRPr="002F30C7" w:rsidRDefault="00265934" w:rsidP="00265934">
      <w:pPr>
        <w:ind w:firstLine="851"/>
        <w:jc w:val="both"/>
        <w:rPr>
          <w:sz w:val="24"/>
          <w:szCs w:val="24"/>
        </w:rPr>
      </w:pPr>
      <w:r w:rsidRPr="002F30C7">
        <w:rPr>
          <w:b/>
          <w:sz w:val="24"/>
          <w:szCs w:val="24"/>
        </w:rPr>
        <w:t>11.1.3.1.</w:t>
      </w:r>
      <w:r w:rsidRPr="002F30C7">
        <w:rPr>
          <w:sz w:val="24"/>
          <w:szCs w:val="24"/>
        </w:rPr>
        <w:t xml:space="preserve"> Recusar-se, sem justificativa, a assinar o contrato ou a ata de registro de preço, ou a aceitar ou retirar o instrumento equivalente no prazo estabelecido pela Administração; </w:t>
      </w:r>
    </w:p>
    <w:p w14:paraId="0A4172BE" w14:textId="77777777" w:rsidR="00265934" w:rsidRPr="002F30C7" w:rsidRDefault="00265934" w:rsidP="00265934">
      <w:pPr>
        <w:ind w:firstLine="851"/>
        <w:jc w:val="both"/>
        <w:rPr>
          <w:sz w:val="24"/>
          <w:szCs w:val="24"/>
        </w:rPr>
      </w:pPr>
    </w:p>
    <w:p w14:paraId="0BDBA39D" w14:textId="77777777" w:rsidR="00265934" w:rsidRPr="002F30C7" w:rsidRDefault="00265934" w:rsidP="00265934">
      <w:pPr>
        <w:ind w:firstLine="851"/>
        <w:jc w:val="both"/>
        <w:rPr>
          <w:sz w:val="24"/>
          <w:szCs w:val="24"/>
        </w:rPr>
      </w:pPr>
      <w:r w:rsidRPr="002F30C7">
        <w:rPr>
          <w:b/>
          <w:sz w:val="24"/>
          <w:szCs w:val="24"/>
        </w:rPr>
        <w:t>11.1.4.</w:t>
      </w:r>
      <w:r w:rsidRPr="002F30C7">
        <w:rPr>
          <w:sz w:val="24"/>
          <w:szCs w:val="24"/>
        </w:rPr>
        <w:t xml:space="preserve"> Apresentar declaração ou documentação falsa exigida para o certame ou prestar declaração falsa durante a licitação;</w:t>
      </w:r>
    </w:p>
    <w:p w14:paraId="0420878B" w14:textId="77777777" w:rsidR="00265934" w:rsidRPr="002F30C7" w:rsidRDefault="00265934" w:rsidP="00265934">
      <w:pPr>
        <w:ind w:firstLine="851"/>
        <w:jc w:val="both"/>
        <w:rPr>
          <w:sz w:val="24"/>
          <w:szCs w:val="24"/>
        </w:rPr>
      </w:pPr>
    </w:p>
    <w:p w14:paraId="6EFC9A3D" w14:textId="77777777" w:rsidR="00265934" w:rsidRPr="002F30C7" w:rsidRDefault="00265934" w:rsidP="00265934">
      <w:pPr>
        <w:ind w:firstLine="851"/>
        <w:jc w:val="both"/>
        <w:rPr>
          <w:sz w:val="24"/>
          <w:szCs w:val="24"/>
        </w:rPr>
      </w:pPr>
      <w:r w:rsidRPr="002F30C7">
        <w:rPr>
          <w:b/>
          <w:sz w:val="24"/>
          <w:szCs w:val="24"/>
        </w:rPr>
        <w:t>11.1.5.</w:t>
      </w:r>
      <w:r w:rsidRPr="002F30C7">
        <w:rPr>
          <w:sz w:val="24"/>
          <w:szCs w:val="24"/>
        </w:rPr>
        <w:t xml:space="preserve"> Fraudar a licitação </w:t>
      </w:r>
    </w:p>
    <w:p w14:paraId="6BB5FF95" w14:textId="77777777" w:rsidR="00265934" w:rsidRPr="002F30C7" w:rsidRDefault="00265934" w:rsidP="00265934">
      <w:pPr>
        <w:ind w:firstLine="851"/>
        <w:jc w:val="both"/>
        <w:rPr>
          <w:b/>
          <w:sz w:val="24"/>
          <w:szCs w:val="24"/>
        </w:rPr>
      </w:pPr>
    </w:p>
    <w:p w14:paraId="401AE6D9" w14:textId="77777777" w:rsidR="00265934" w:rsidRPr="002F30C7" w:rsidRDefault="00265934" w:rsidP="00265934">
      <w:pPr>
        <w:ind w:firstLine="851"/>
        <w:jc w:val="both"/>
        <w:rPr>
          <w:sz w:val="24"/>
          <w:szCs w:val="24"/>
        </w:rPr>
      </w:pPr>
      <w:r w:rsidRPr="002F30C7">
        <w:rPr>
          <w:b/>
          <w:sz w:val="24"/>
          <w:szCs w:val="24"/>
        </w:rPr>
        <w:t>11.1.6.</w:t>
      </w:r>
      <w:r w:rsidRPr="002F30C7">
        <w:rPr>
          <w:sz w:val="24"/>
          <w:szCs w:val="24"/>
        </w:rPr>
        <w:t xml:space="preserve"> Comportar-se de modo inidôneo ou cometer fraude de qualquer natureza, em especial quando: </w:t>
      </w:r>
    </w:p>
    <w:p w14:paraId="6316E613" w14:textId="77777777" w:rsidR="00265934" w:rsidRPr="002F30C7" w:rsidRDefault="00265934" w:rsidP="00265934">
      <w:pPr>
        <w:ind w:firstLine="851"/>
        <w:jc w:val="both"/>
        <w:rPr>
          <w:sz w:val="24"/>
          <w:szCs w:val="24"/>
        </w:rPr>
      </w:pPr>
      <w:r w:rsidRPr="002F30C7">
        <w:rPr>
          <w:b/>
          <w:sz w:val="24"/>
          <w:szCs w:val="24"/>
        </w:rPr>
        <w:t>11.1.6.1.</w:t>
      </w:r>
      <w:r w:rsidRPr="002F30C7">
        <w:rPr>
          <w:sz w:val="24"/>
          <w:szCs w:val="24"/>
        </w:rPr>
        <w:t xml:space="preserve"> Agir em conluio ou em desconformidade com a lei; </w:t>
      </w:r>
    </w:p>
    <w:p w14:paraId="00855F8B" w14:textId="77777777" w:rsidR="00265934" w:rsidRPr="002F30C7" w:rsidRDefault="00265934" w:rsidP="00265934">
      <w:pPr>
        <w:ind w:firstLine="851"/>
        <w:jc w:val="both"/>
        <w:rPr>
          <w:sz w:val="24"/>
          <w:szCs w:val="24"/>
        </w:rPr>
      </w:pPr>
    </w:p>
    <w:p w14:paraId="17AEF58C" w14:textId="77777777" w:rsidR="00265934" w:rsidRPr="002F30C7" w:rsidRDefault="00265934" w:rsidP="00265934">
      <w:pPr>
        <w:ind w:firstLine="851"/>
        <w:jc w:val="both"/>
        <w:rPr>
          <w:sz w:val="24"/>
          <w:szCs w:val="24"/>
        </w:rPr>
      </w:pPr>
      <w:r w:rsidRPr="002F30C7">
        <w:rPr>
          <w:b/>
          <w:sz w:val="24"/>
          <w:szCs w:val="24"/>
        </w:rPr>
        <w:t>11.1.6.2.</w:t>
      </w:r>
      <w:r w:rsidRPr="002F30C7">
        <w:rPr>
          <w:sz w:val="24"/>
          <w:szCs w:val="24"/>
        </w:rPr>
        <w:t xml:space="preserve"> Induzir deliberadamente a erro no julgamento; </w:t>
      </w:r>
    </w:p>
    <w:p w14:paraId="2E0EA91E" w14:textId="77777777" w:rsidR="00265934" w:rsidRPr="002F30C7" w:rsidRDefault="00265934" w:rsidP="00265934">
      <w:pPr>
        <w:ind w:firstLine="851"/>
        <w:jc w:val="both"/>
        <w:rPr>
          <w:b/>
          <w:sz w:val="24"/>
          <w:szCs w:val="24"/>
        </w:rPr>
      </w:pPr>
    </w:p>
    <w:p w14:paraId="037ABE27" w14:textId="77777777" w:rsidR="00265934" w:rsidRDefault="00265934" w:rsidP="00265934">
      <w:pPr>
        <w:ind w:firstLine="851"/>
        <w:jc w:val="both"/>
        <w:rPr>
          <w:sz w:val="24"/>
          <w:szCs w:val="24"/>
        </w:rPr>
      </w:pPr>
      <w:r w:rsidRPr="002F30C7">
        <w:rPr>
          <w:b/>
          <w:sz w:val="24"/>
          <w:szCs w:val="24"/>
        </w:rPr>
        <w:t>11.1.6.3.</w:t>
      </w:r>
      <w:r w:rsidRPr="002F30C7">
        <w:rPr>
          <w:sz w:val="24"/>
          <w:szCs w:val="24"/>
        </w:rPr>
        <w:t xml:space="preserve"> Apresentar amostra falsificada ou deteriorada; </w:t>
      </w:r>
    </w:p>
    <w:p w14:paraId="16DD9CA0" w14:textId="77777777" w:rsidR="00265934" w:rsidRPr="002F30C7" w:rsidRDefault="00265934" w:rsidP="00265934">
      <w:pPr>
        <w:ind w:firstLine="851"/>
        <w:jc w:val="both"/>
        <w:rPr>
          <w:sz w:val="24"/>
          <w:szCs w:val="24"/>
        </w:rPr>
      </w:pPr>
    </w:p>
    <w:p w14:paraId="4ECE55AB" w14:textId="77777777" w:rsidR="00265934" w:rsidRPr="002F30C7" w:rsidRDefault="00265934" w:rsidP="00265934">
      <w:pPr>
        <w:ind w:firstLine="851"/>
        <w:jc w:val="both"/>
        <w:rPr>
          <w:sz w:val="24"/>
          <w:szCs w:val="24"/>
        </w:rPr>
      </w:pPr>
      <w:r w:rsidRPr="002F30C7">
        <w:rPr>
          <w:b/>
          <w:sz w:val="24"/>
          <w:szCs w:val="24"/>
        </w:rPr>
        <w:t>11.1.7.</w:t>
      </w:r>
      <w:r w:rsidRPr="002F30C7">
        <w:rPr>
          <w:sz w:val="24"/>
          <w:szCs w:val="24"/>
        </w:rPr>
        <w:t xml:space="preserve"> Praticar atos ilícitos com vistas a frustrar os objetivos da licitação </w:t>
      </w:r>
    </w:p>
    <w:p w14:paraId="5CB95168" w14:textId="77777777" w:rsidR="00265934" w:rsidRPr="002F30C7" w:rsidRDefault="00265934" w:rsidP="00265934">
      <w:pPr>
        <w:ind w:firstLine="851"/>
        <w:jc w:val="both"/>
        <w:rPr>
          <w:sz w:val="24"/>
          <w:szCs w:val="24"/>
        </w:rPr>
      </w:pPr>
    </w:p>
    <w:p w14:paraId="4C74E17D" w14:textId="77777777" w:rsidR="00265934" w:rsidRPr="002F30C7" w:rsidRDefault="00265934" w:rsidP="00265934">
      <w:pPr>
        <w:ind w:firstLine="851"/>
        <w:jc w:val="both"/>
        <w:rPr>
          <w:sz w:val="24"/>
          <w:szCs w:val="24"/>
        </w:rPr>
      </w:pPr>
      <w:r w:rsidRPr="002F30C7">
        <w:rPr>
          <w:b/>
          <w:sz w:val="24"/>
          <w:szCs w:val="24"/>
        </w:rPr>
        <w:t>11.1.8.</w:t>
      </w:r>
      <w:r w:rsidRPr="002F30C7">
        <w:rPr>
          <w:sz w:val="24"/>
          <w:szCs w:val="24"/>
        </w:rPr>
        <w:t xml:space="preserve"> Praticar ato lesivo previsto no art. 5º da Lei </w:t>
      </w:r>
      <w:proofErr w:type="gramStart"/>
      <w:r w:rsidRPr="002F30C7">
        <w:rPr>
          <w:sz w:val="24"/>
          <w:szCs w:val="24"/>
        </w:rPr>
        <w:t>n.º</w:t>
      </w:r>
      <w:proofErr w:type="gramEnd"/>
      <w:r w:rsidRPr="002F30C7">
        <w:rPr>
          <w:sz w:val="24"/>
          <w:szCs w:val="24"/>
        </w:rPr>
        <w:t xml:space="preserve"> 12.846, de 2013. </w:t>
      </w:r>
    </w:p>
    <w:p w14:paraId="3AFB6907" w14:textId="77777777" w:rsidR="00265934" w:rsidRPr="002F30C7" w:rsidRDefault="00265934" w:rsidP="00265934">
      <w:pPr>
        <w:ind w:firstLine="851"/>
        <w:jc w:val="both"/>
        <w:rPr>
          <w:sz w:val="24"/>
          <w:szCs w:val="24"/>
        </w:rPr>
      </w:pPr>
    </w:p>
    <w:p w14:paraId="59F90B9B" w14:textId="77777777" w:rsidR="00265934" w:rsidRPr="002F30C7" w:rsidRDefault="00265934" w:rsidP="00265934">
      <w:pPr>
        <w:ind w:firstLine="851"/>
        <w:jc w:val="both"/>
        <w:rPr>
          <w:sz w:val="24"/>
          <w:szCs w:val="24"/>
        </w:rPr>
      </w:pPr>
      <w:r w:rsidRPr="002F30C7">
        <w:rPr>
          <w:b/>
          <w:sz w:val="24"/>
          <w:szCs w:val="24"/>
        </w:rPr>
        <w:t>11.2.</w:t>
      </w:r>
      <w:r w:rsidRPr="002F30C7">
        <w:rPr>
          <w:sz w:val="24"/>
          <w:szCs w:val="24"/>
        </w:rPr>
        <w:t xml:space="preserve"> A sanção de que trata o subitem poderá ser aplicada juntamente com as multas previstas, garantindo o exercício de prévia e ampla defesa.</w:t>
      </w:r>
    </w:p>
    <w:p w14:paraId="423F1FE3" w14:textId="77777777" w:rsidR="00265934" w:rsidRPr="002F30C7" w:rsidRDefault="00265934" w:rsidP="00265934">
      <w:pPr>
        <w:ind w:firstLine="851"/>
        <w:jc w:val="both"/>
        <w:rPr>
          <w:sz w:val="24"/>
          <w:szCs w:val="24"/>
        </w:rPr>
      </w:pPr>
    </w:p>
    <w:p w14:paraId="0AB7147F" w14:textId="77777777" w:rsidR="00265934" w:rsidRPr="002F30C7" w:rsidRDefault="00265934" w:rsidP="00265934">
      <w:pPr>
        <w:ind w:firstLine="851"/>
        <w:jc w:val="both"/>
        <w:rPr>
          <w:sz w:val="24"/>
          <w:szCs w:val="24"/>
        </w:rPr>
      </w:pPr>
      <w:r w:rsidRPr="002F30C7">
        <w:rPr>
          <w:b/>
          <w:sz w:val="24"/>
          <w:szCs w:val="24"/>
        </w:rPr>
        <w:t>11.2.1.</w:t>
      </w:r>
      <w:r w:rsidRPr="002F30C7">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2C99F520" w14:textId="77777777" w:rsidR="00265934" w:rsidRPr="002F30C7" w:rsidRDefault="00265934" w:rsidP="00265934">
      <w:pPr>
        <w:ind w:firstLine="851"/>
        <w:jc w:val="both"/>
        <w:rPr>
          <w:b/>
          <w:sz w:val="24"/>
          <w:szCs w:val="24"/>
        </w:rPr>
      </w:pPr>
    </w:p>
    <w:p w14:paraId="295D8DD0" w14:textId="77777777" w:rsidR="00265934" w:rsidRPr="002F30C7" w:rsidRDefault="00265934" w:rsidP="00265934">
      <w:pPr>
        <w:ind w:firstLine="851"/>
        <w:jc w:val="both"/>
        <w:rPr>
          <w:sz w:val="24"/>
          <w:szCs w:val="24"/>
        </w:rPr>
      </w:pPr>
      <w:r w:rsidRPr="002F30C7">
        <w:rPr>
          <w:b/>
          <w:sz w:val="24"/>
          <w:szCs w:val="24"/>
        </w:rPr>
        <w:t>11.3.</w:t>
      </w:r>
      <w:r w:rsidRPr="002F30C7">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5163F74" w14:textId="77777777" w:rsidR="00265934" w:rsidRPr="002F30C7" w:rsidRDefault="00265934" w:rsidP="00265934">
      <w:pPr>
        <w:ind w:firstLine="851"/>
        <w:jc w:val="both"/>
        <w:rPr>
          <w:b/>
          <w:sz w:val="24"/>
          <w:szCs w:val="24"/>
        </w:rPr>
      </w:pPr>
    </w:p>
    <w:p w14:paraId="418D0548" w14:textId="77777777" w:rsidR="00265934" w:rsidRPr="002F30C7" w:rsidRDefault="00265934" w:rsidP="00265934">
      <w:pPr>
        <w:ind w:firstLine="851"/>
        <w:jc w:val="both"/>
        <w:rPr>
          <w:sz w:val="24"/>
          <w:szCs w:val="24"/>
        </w:rPr>
      </w:pPr>
      <w:r w:rsidRPr="002F30C7">
        <w:rPr>
          <w:b/>
          <w:sz w:val="24"/>
          <w:szCs w:val="24"/>
        </w:rPr>
        <w:t>11.3.1.</w:t>
      </w:r>
      <w:r w:rsidRPr="002F30C7">
        <w:rPr>
          <w:sz w:val="24"/>
          <w:szCs w:val="24"/>
        </w:rPr>
        <w:t xml:space="preserve"> Advertência; </w:t>
      </w:r>
    </w:p>
    <w:p w14:paraId="5A106137" w14:textId="77777777" w:rsidR="00265934" w:rsidRPr="002F30C7" w:rsidRDefault="00265934" w:rsidP="00265934">
      <w:pPr>
        <w:ind w:firstLine="851"/>
        <w:jc w:val="both"/>
        <w:rPr>
          <w:sz w:val="24"/>
          <w:szCs w:val="24"/>
        </w:rPr>
      </w:pPr>
    </w:p>
    <w:p w14:paraId="416E4E73" w14:textId="77777777" w:rsidR="00265934" w:rsidRPr="002F30C7" w:rsidRDefault="00265934" w:rsidP="00265934">
      <w:pPr>
        <w:ind w:firstLine="851"/>
        <w:jc w:val="both"/>
        <w:rPr>
          <w:sz w:val="24"/>
          <w:szCs w:val="24"/>
        </w:rPr>
      </w:pPr>
      <w:r w:rsidRPr="002F30C7">
        <w:rPr>
          <w:b/>
          <w:sz w:val="24"/>
          <w:szCs w:val="24"/>
        </w:rPr>
        <w:t>11.3.2.</w:t>
      </w:r>
      <w:r w:rsidRPr="002F30C7">
        <w:rPr>
          <w:sz w:val="24"/>
          <w:szCs w:val="24"/>
        </w:rPr>
        <w:t xml:space="preserve"> Multa de mora;</w:t>
      </w:r>
    </w:p>
    <w:p w14:paraId="3FC478F4" w14:textId="77777777" w:rsidR="00265934" w:rsidRPr="002F30C7" w:rsidRDefault="00265934" w:rsidP="00265934">
      <w:pPr>
        <w:ind w:firstLine="851"/>
        <w:jc w:val="both"/>
        <w:rPr>
          <w:sz w:val="24"/>
          <w:szCs w:val="24"/>
        </w:rPr>
      </w:pPr>
    </w:p>
    <w:p w14:paraId="6F61070C" w14:textId="77777777" w:rsidR="00265934" w:rsidRPr="002F30C7" w:rsidRDefault="00265934" w:rsidP="00265934">
      <w:pPr>
        <w:ind w:firstLine="851"/>
        <w:jc w:val="both"/>
        <w:rPr>
          <w:sz w:val="24"/>
          <w:szCs w:val="24"/>
        </w:rPr>
      </w:pPr>
      <w:r w:rsidRPr="002F30C7">
        <w:rPr>
          <w:b/>
          <w:sz w:val="24"/>
          <w:szCs w:val="24"/>
        </w:rPr>
        <w:t>11.3.2.1.</w:t>
      </w:r>
      <w:r w:rsidRPr="002F30C7">
        <w:rPr>
          <w:sz w:val="24"/>
          <w:szCs w:val="24"/>
        </w:rPr>
        <w:t xml:space="preserve"> Multa de 10% (dez por cento) sobre a parcela remanescente, no caso de inexecução parcial de contrato; </w:t>
      </w:r>
    </w:p>
    <w:p w14:paraId="78585277" w14:textId="77777777" w:rsidR="00265934" w:rsidRPr="002F30C7" w:rsidRDefault="00265934" w:rsidP="00265934">
      <w:pPr>
        <w:ind w:firstLine="851"/>
        <w:jc w:val="both"/>
        <w:rPr>
          <w:sz w:val="24"/>
          <w:szCs w:val="24"/>
        </w:rPr>
      </w:pPr>
    </w:p>
    <w:p w14:paraId="6F6089DA" w14:textId="77777777" w:rsidR="00265934" w:rsidRPr="002F30C7" w:rsidRDefault="00265934" w:rsidP="00265934">
      <w:pPr>
        <w:ind w:firstLine="851"/>
        <w:jc w:val="both"/>
        <w:rPr>
          <w:sz w:val="24"/>
          <w:szCs w:val="24"/>
        </w:rPr>
      </w:pPr>
      <w:r w:rsidRPr="002F30C7">
        <w:rPr>
          <w:b/>
          <w:sz w:val="24"/>
          <w:szCs w:val="24"/>
        </w:rPr>
        <w:t>11.3.2.2.</w:t>
      </w:r>
      <w:r w:rsidRPr="002F30C7">
        <w:rPr>
          <w:sz w:val="24"/>
          <w:szCs w:val="24"/>
        </w:rPr>
        <w:t xml:space="preserve"> Multa de 1% (um por cento), por dia de atraso, sobre o valor correspondente à entrega que estiver em desacordo com os prazos estipulados, até o limite de 10 (dez) dias; </w:t>
      </w:r>
    </w:p>
    <w:p w14:paraId="65955C51" w14:textId="77777777" w:rsidR="00265934" w:rsidRPr="002F30C7" w:rsidRDefault="00265934" w:rsidP="00265934">
      <w:pPr>
        <w:ind w:firstLine="851"/>
        <w:jc w:val="both"/>
        <w:rPr>
          <w:sz w:val="24"/>
          <w:szCs w:val="24"/>
        </w:rPr>
      </w:pPr>
    </w:p>
    <w:p w14:paraId="2E036D76" w14:textId="77777777" w:rsidR="00265934" w:rsidRPr="002F30C7" w:rsidRDefault="00265934" w:rsidP="00265934">
      <w:pPr>
        <w:ind w:firstLine="851"/>
        <w:jc w:val="both"/>
        <w:rPr>
          <w:sz w:val="24"/>
          <w:szCs w:val="24"/>
        </w:rPr>
      </w:pPr>
      <w:r w:rsidRPr="002F30C7">
        <w:rPr>
          <w:b/>
          <w:sz w:val="24"/>
          <w:szCs w:val="24"/>
        </w:rPr>
        <w:t>11.3.2.3.</w:t>
      </w:r>
      <w:r w:rsidRPr="002F30C7">
        <w:rPr>
          <w:sz w:val="24"/>
          <w:szCs w:val="24"/>
        </w:rPr>
        <w:t xml:space="preserve"> Multa de 20% (vinte por cento) sobre o valor total do contrato, no caso de sua inexecução total; </w:t>
      </w:r>
    </w:p>
    <w:p w14:paraId="548B2022" w14:textId="77777777" w:rsidR="00265934" w:rsidRPr="002F30C7" w:rsidRDefault="00265934" w:rsidP="00265934">
      <w:pPr>
        <w:ind w:firstLine="851"/>
        <w:jc w:val="both"/>
        <w:rPr>
          <w:sz w:val="24"/>
          <w:szCs w:val="24"/>
        </w:rPr>
      </w:pPr>
    </w:p>
    <w:p w14:paraId="785C9123" w14:textId="77777777" w:rsidR="00265934" w:rsidRPr="002F30C7" w:rsidRDefault="00265934" w:rsidP="00265934">
      <w:pPr>
        <w:ind w:firstLine="851"/>
        <w:jc w:val="both"/>
        <w:rPr>
          <w:sz w:val="24"/>
          <w:szCs w:val="24"/>
        </w:rPr>
      </w:pPr>
      <w:r w:rsidRPr="002F30C7">
        <w:rPr>
          <w:b/>
          <w:sz w:val="24"/>
          <w:szCs w:val="24"/>
        </w:rPr>
        <w:t>11.3.2.4.</w:t>
      </w:r>
      <w:r w:rsidRPr="002F30C7">
        <w:rPr>
          <w:sz w:val="24"/>
          <w:szCs w:val="24"/>
        </w:rPr>
        <w:t xml:space="preserve"> Multa de 10% (dez por cento) sobre o valor do contrato ou do item correspondente, no caso de constatação, pelo Município, de que o material fornecido é diverso das especificações e/ou má qualidade e;</w:t>
      </w:r>
    </w:p>
    <w:p w14:paraId="1238F549" w14:textId="77777777" w:rsidR="00265934" w:rsidRPr="002F30C7" w:rsidRDefault="00265934" w:rsidP="00265934">
      <w:pPr>
        <w:ind w:firstLine="851"/>
        <w:jc w:val="both"/>
        <w:rPr>
          <w:sz w:val="24"/>
          <w:szCs w:val="24"/>
        </w:rPr>
      </w:pPr>
    </w:p>
    <w:p w14:paraId="2E26B7E1" w14:textId="77777777" w:rsidR="00265934" w:rsidRPr="002F30C7" w:rsidRDefault="00265934" w:rsidP="00265934">
      <w:pPr>
        <w:ind w:firstLine="851"/>
        <w:jc w:val="both"/>
        <w:rPr>
          <w:sz w:val="24"/>
          <w:szCs w:val="24"/>
        </w:rPr>
      </w:pPr>
      <w:r w:rsidRPr="002F30C7">
        <w:rPr>
          <w:b/>
          <w:sz w:val="24"/>
          <w:szCs w:val="24"/>
        </w:rPr>
        <w:t>11.3.2.5.</w:t>
      </w:r>
      <w:r w:rsidRPr="002F30C7">
        <w:rPr>
          <w:sz w:val="24"/>
          <w:szCs w:val="24"/>
        </w:rPr>
        <w:t xml:space="preserve"> Multa de 20% (vinte por cento) sobre o valor total do contrato, no caso recusa injustificada de assinar/receber o contrato. </w:t>
      </w:r>
    </w:p>
    <w:p w14:paraId="1E68FBB9" w14:textId="77777777" w:rsidR="00265934" w:rsidRPr="002F30C7" w:rsidRDefault="00265934" w:rsidP="00265934">
      <w:pPr>
        <w:ind w:firstLine="851"/>
        <w:jc w:val="both"/>
        <w:rPr>
          <w:b/>
          <w:sz w:val="24"/>
          <w:szCs w:val="24"/>
        </w:rPr>
      </w:pPr>
    </w:p>
    <w:p w14:paraId="3C8D9889" w14:textId="77777777" w:rsidR="00265934" w:rsidRPr="002F30C7" w:rsidRDefault="00265934" w:rsidP="00265934">
      <w:pPr>
        <w:ind w:firstLine="851"/>
        <w:jc w:val="both"/>
        <w:rPr>
          <w:sz w:val="24"/>
          <w:szCs w:val="24"/>
        </w:rPr>
      </w:pPr>
      <w:r w:rsidRPr="002F30C7">
        <w:rPr>
          <w:b/>
          <w:sz w:val="24"/>
          <w:szCs w:val="24"/>
        </w:rPr>
        <w:t>11.4.</w:t>
      </w:r>
      <w:r w:rsidRPr="002F30C7">
        <w:rPr>
          <w:sz w:val="24"/>
          <w:szCs w:val="24"/>
        </w:rPr>
        <w:t xml:space="preserve"> As multas são independentes entre si; a aplicação de uma, não exclui a aplicação de outras, bem como das demais penalidades previstas em lei. </w:t>
      </w:r>
    </w:p>
    <w:p w14:paraId="1F219FAE" w14:textId="77777777" w:rsidR="00265934" w:rsidRPr="002F30C7" w:rsidRDefault="00265934" w:rsidP="00265934">
      <w:pPr>
        <w:ind w:firstLine="851"/>
        <w:jc w:val="both"/>
        <w:rPr>
          <w:b/>
          <w:sz w:val="24"/>
          <w:szCs w:val="24"/>
        </w:rPr>
      </w:pPr>
    </w:p>
    <w:p w14:paraId="67F79CDE" w14:textId="77777777" w:rsidR="00265934" w:rsidRPr="002F30C7" w:rsidRDefault="00265934" w:rsidP="00265934">
      <w:pPr>
        <w:ind w:firstLine="851"/>
        <w:jc w:val="both"/>
        <w:rPr>
          <w:sz w:val="24"/>
          <w:szCs w:val="24"/>
        </w:rPr>
      </w:pPr>
      <w:r w:rsidRPr="002F30C7">
        <w:rPr>
          <w:b/>
          <w:sz w:val="24"/>
          <w:szCs w:val="24"/>
        </w:rPr>
        <w:t>11.5.</w:t>
      </w:r>
      <w:r w:rsidRPr="002F30C7">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149D581" w14:textId="77777777" w:rsidR="00265934" w:rsidRPr="002F30C7" w:rsidRDefault="00265934" w:rsidP="00265934">
      <w:pPr>
        <w:ind w:firstLine="851"/>
        <w:jc w:val="both"/>
        <w:rPr>
          <w:b/>
          <w:sz w:val="24"/>
          <w:szCs w:val="24"/>
        </w:rPr>
      </w:pPr>
    </w:p>
    <w:p w14:paraId="28907C13" w14:textId="77777777" w:rsidR="00265934" w:rsidRPr="002F30C7" w:rsidRDefault="00265934" w:rsidP="00265934">
      <w:pPr>
        <w:ind w:firstLine="851"/>
        <w:jc w:val="both"/>
        <w:rPr>
          <w:sz w:val="24"/>
          <w:szCs w:val="24"/>
        </w:rPr>
      </w:pPr>
      <w:r w:rsidRPr="002F30C7">
        <w:rPr>
          <w:b/>
          <w:sz w:val="24"/>
          <w:szCs w:val="24"/>
        </w:rPr>
        <w:t>11.6.</w:t>
      </w:r>
      <w:r w:rsidRPr="002F30C7">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9F49FF2" w14:textId="77777777" w:rsidR="00265934" w:rsidRPr="002F30C7" w:rsidRDefault="00265934" w:rsidP="00265934">
      <w:pPr>
        <w:ind w:firstLine="851"/>
        <w:jc w:val="both"/>
        <w:rPr>
          <w:b/>
          <w:sz w:val="24"/>
          <w:szCs w:val="24"/>
        </w:rPr>
      </w:pPr>
    </w:p>
    <w:p w14:paraId="48A8E5D9" w14:textId="77777777" w:rsidR="00265934" w:rsidRPr="002F30C7" w:rsidRDefault="00265934" w:rsidP="00265934">
      <w:pPr>
        <w:ind w:firstLine="851"/>
        <w:jc w:val="both"/>
        <w:rPr>
          <w:sz w:val="24"/>
          <w:szCs w:val="24"/>
        </w:rPr>
      </w:pPr>
      <w:r w:rsidRPr="002F30C7">
        <w:rPr>
          <w:b/>
          <w:sz w:val="24"/>
          <w:szCs w:val="24"/>
        </w:rPr>
        <w:t>11.7.</w:t>
      </w:r>
      <w:r w:rsidRPr="002F30C7">
        <w:rPr>
          <w:sz w:val="24"/>
          <w:szCs w:val="24"/>
        </w:rPr>
        <w:t xml:space="preserve"> Nenhuma sanção será aplicada sem o devido processo administrativo, que prevê defesa prévia do interessado e recurso nos prazos definidos em lei, sendo-lhe facultado vista ao processo. </w:t>
      </w:r>
    </w:p>
    <w:p w14:paraId="128694FE" w14:textId="77777777" w:rsidR="00265934" w:rsidRPr="002F30C7" w:rsidRDefault="00265934" w:rsidP="00265934">
      <w:pPr>
        <w:ind w:firstLine="851"/>
        <w:jc w:val="both"/>
        <w:rPr>
          <w:sz w:val="24"/>
          <w:szCs w:val="24"/>
        </w:rPr>
      </w:pPr>
    </w:p>
    <w:p w14:paraId="500EA1F9" w14:textId="77777777" w:rsidR="00265934" w:rsidRPr="002F30C7" w:rsidRDefault="00265934" w:rsidP="00265934">
      <w:pPr>
        <w:ind w:firstLine="851"/>
        <w:jc w:val="both"/>
        <w:rPr>
          <w:sz w:val="24"/>
          <w:szCs w:val="24"/>
        </w:rPr>
      </w:pPr>
      <w:r w:rsidRPr="002F30C7">
        <w:rPr>
          <w:b/>
          <w:sz w:val="24"/>
          <w:szCs w:val="24"/>
        </w:rPr>
        <w:t>11.8.</w:t>
      </w:r>
      <w:r w:rsidRPr="002F30C7">
        <w:rPr>
          <w:sz w:val="24"/>
          <w:szCs w:val="24"/>
        </w:rPr>
        <w:t xml:space="preserve"> Pelo descumprimento de quaisquer cláusulas ou condições do contrato, as multas e penalidade serão elevadas em dobro, em caso de reincidência. </w:t>
      </w:r>
    </w:p>
    <w:p w14:paraId="5C68B528" w14:textId="77777777" w:rsidR="00265934" w:rsidRPr="002F30C7" w:rsidRDefault="00265934" w:rsidP="00265934">
      <w:pPr>
        <w:ind w:firstLine="851"/>
        <w:jc w:val="both"/>
        <w:rPr>
          <w:sz w:val="24"/>
          <w:szCs w:val="24"/>
        </w:rPr>
      </w:pPr>
    </w:p>
    <w:p w14:paraId="37FAA85B" w14:textId="77777777" w:rsidR="00265934" w:rsidRPr="002F30C7" w:rsidRDefault="00265934" w:rsidP="00265934">
      <w:pPr>
        <w:ind w:firstLine="851"/>
        <w:jc w:val="both"/>
        <w:rPr>
          <w:sz w:val="24"/>
          <w:szCs w:val="24"/>
        </w:rPr>
      </w:pPr>
      <w:r w:rsidRPr="002F30C7">
        <w:rPr>
          <w:b/>
          <w:sz w:val="24"/>
          <w:szCs w:val="24"/>
        </w:rPr>
        <w:t>11.9.</w:t>
      </w:r>
      <w:r w:rsidRPr="002F30C7">
        <w:rPr>
          <w:sz w:val="24"/>
          <w:szCs w:val="24"/>
        </w:rPr>
        <w:t xml:space="preserve"> A aplicação das sanções previstas neste edital não exclui, em hipótese alguma, a obrigação de reparação integral dos danos causados.</w:t>
      </w:r>
    </w:p>
    <w:p w14:paraId="26198952" w14:textId="77777777" w:rsidR="00265934" w:rsidRPr="002F30C7" w:rsidRDefault="00265934" w:rsidP="00265934">
      <w:pPr>
        <w:ind w:firstLine="851"/>
        <w:jc w:val="both"/>
        <w:rPr>
          <w:sz w:val="24"/>
          <w:szCs w:val="24"/>
        </w:rPr>
      </w:pPr>
    </w:p>
    <w:tbl>
      <w:tblPr>
        <w:tblW w:w="5000" w:type="pct"/>
        <w:tblLook w:val="0000" w:firstRow="0" w:lastRow="0" w:firstColumn="0" w:lastColumn="0" w:noHBand="0" w:noVBand="0"/>
      </w:tblPr>
      <w:tblGrid>
        <w:gridCol w:w="9911"/>
      </w:tblGrid>
      <w:tr w:rsidR="00265934" w:rsidRPr="002F30C7" w14:paraId="26D01B03" w14:textId="77777777" w:rsidTr="0090667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B5D599" w14:textId="77777777" w:rsidR="00265934" w:rsidRPr="002F30C7" w:rsidRDefault="00265934" w:rsidP="00906674">
            <w:pPr>
              <w:ind w:firstLine="851"/>
              <w:jc w:val="both"/>
              <w:rPr>
                <w:sz w:val="24"/>
                <w:szCs w:val="24"/>
              </w:rPr>
            </w:pPr>
            <w:r w:rsidRPr="002F30C7">
              <w:rPr>
                <w:b/>
                <w:sz w:val="24"/>
                <w:szCs w:val="24"/>
              </w:rPr>
              <w:t>CLÁUSULA 12. - DAS MEDIDAS ANTICORRUPÇÃO</w:t>
            </w:r>
          </w:p>
        </w:tc>
      </w:tr>
    </w:tbl>
    <w:p w14:paraId="18A9000F" w14:textId="77777777" w:rsidR="00265934" w:rsidRPr="002F30C7" w:rsidRDefault="00265934" w:rsidP="00265934">
      <w:pPr>
        <w:rPr>
          <w:b/>
          <w:sz w:val="24"/>
          <w:szCs w:val="24"/>
        </w:rPr>
      </w:pPr>
    </w:p>
    <w:p w14:paraId="2673FB3E" w14:textId="77777777" w:rsidR="00265934" w:rsidRPr="002F30C7" w:rsidRDefault="00265934" w:rsidP="00265934">
      <w:pPr>
        <w:ind w:firstLine="850"/>
        <w:jc w:val="both"/>
        <w:rPr>
          <w:sz w:val="24"/>
          <w:szCs w:val="24"/>
        </w:rPr>
      </w:pPr>
      <w:r w:rsidRPr="002F30C7">
        <w:rPr>
          <w:b/>
          <w:sz w:val="24"/>
          <w:szCs w:val="24"/>
          <w:shd w:val="clear" w:color="auto" w:fill="FFFFFF"/>
        </w:rPr>
        <w:t>12.1.</w:t>
      </w:r>
      <w:r w:rsidRPr="002F30C7">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A7A516A" w14:textId="77777777" w:rsidR="00265934" w:rsidRPr="002F30C7" w:rsidRDefault="00265934" w:rsidP="00265934">
      <w:pPr>
        <w:jc w:val="both"/>
        <w:rPr>
          <w:sz w:val="24"/>
          <w:szCs w:val="24"/>
        </w:rPr>
      </w:pPr>
    </w:p>
    <w:tbl>
      <w:tblPr>
        <w:tblW w:w="5000" w:type="pct"/>
        <w:tblLook w:val="0000" w:firstRow="0" w:lastRow="0" w:firstColumn="0" w:lastColumn="0" w:noHBand="0" w:noVBand="0"/>
      </w:tblPr>
      <w:tblGrid>
        <w:gridCol w:w="9911"/>
      </w:tblGrid>
      <w:tr w:rsidR="00265934" w:rsidRPr="002F30C7" w14:paraId="6FA7E8BC" w14:textId="77777777" w:rsidTr="0090667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1922BD2" w14:textId="77777777" w:rsidR="00265934" w:rsidRPr="002F30C7" w:rsidRDefault="00265934" w:rsidP="00906674">
            <w:pPr>
              <w:ind w:firstLine="851"/>
              <w:jc w:val="both"/>
              <w:rPr>
                <w:sz w:val="24"/>
                <w:szCs w:val="24"/>
              </w:rPr>
            </w:pPr>
            <w:r w:rsidRPr="002F30C7">
              <w:rPr>
                <w:b/>
                <w:sz w:val="24"/>
                <w:szCs w:val="24"/>
              </w:rPr>
              <w:t>CLÁUSULA 13. - DAS DISPOSIÇÕES FINAIS</w:t>
            </w:r>
          </w:p>
        </w:tc>
      </w:tr>
    </w:tbl>
    <w:p w14:paraId="17985F26" w14:textId="77777777" w:rsidR="00265934" w:rsidRPr="002F30C7" w:rsidRDefault="00265934" w:rsidP="00265934">
      <w:pPr>
        <w:ind w:firstLine="851"/>
        <w:jc w:val="both"/>
        <w:rPr>
          <w:b/>
          <w:sz w:val="24"/>
          <w:szCs w:val="24"/>
        </w:rPr>
      </w:pPr>
    </w:p>
    <w:p w14:paraId="4B86E92E" w14:textId="77777777" w:rsidR="00265934" w:rsidRPr="002F30C7" w:rsidRDefault="00265934" w:rsidP="00265934">
      <w:pPr>
        <w:ind w:firstLine="851"/>
        <w:jc w:val="both"/>
        <w:rPr>
          <w:sz w:val="24"/>
          <w:szCs w:val="24"/>
        </w:rPr>
      </w:pPr>
      <w:r w:rsidRPr="002F30C7">
        <w:rPr>
          <w:b/>
          <w:sz w:val="24"/>
          <w:szCs w:val="24"/>
        </w:rPr>
        <w:t>13.1.</w:t>
      </w:r>
      <w:r w:rsidRPr="002F30C7">
        <w:rPr>
          <w:sz w:val="24"/>
          <w:szCs w:val="24"/>
        </w:rPr>
        <w:t xml:space="preserve"> A </w:t>
      </w:r>
      <w:r w:rsidRPr="002F30C7">
        <w:rPr>
          <w:b/>
          <w:sz w:val="24"/>
          <w:szCs w:val="24"/>
        </w:rPr>
        <w:t>CONTRATADA</w:t>
      </w:r>
      <w:r w:rsidRPr="002F30C7">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1AC6248" w14:textId="77777777" w:rsidR="00265934" w:rsidRPr="002F30C7" w:rsidRDefault="00265934" w:rsidP="00265934">
      <w:pPr>
        <w:ind w:firstLine="851"/>
        <w:jc w:val="both"/>
        <w:rPr>
          <w:sz w:val="24"/>
          <w:szCs w:val="24"/>
        </w:rPr>
      </w:pPr>
    </w:p>
    <w:p w14:paraId="1D430C18" w14:textId="77777777" w:rsidR="00265934" w:rsidRPr="002F30C7" w:rsidRDefault="00265934" w:rsidP="00265934">
      <w:pPr>
        <w:keepLines/>
        <w:ind w:firstLine="851"/>
        <w:jc w:val="both"/>
        <w:rPr>
          <w:sz w:val="24"/>
          <w:szCs w:val="24"/>
        </w:rPr>
      </w:pPr>
      <w:r w:rsidRPr="002F30C7">
        <w:rPr>
          <w:b/>
          <w:sz w:val="24"/>
          <w:szCs w:val="24"/>
        </w:rPr>
        <w:t>13.2.</w:t>
      </w:r>
      <w:r w:rsidRPr="002F30C7">
        <w:rPr>
          <w:sz w:val="24"/>
          <w:szCs w:val="24"/>
        </w:rPr>
        <w:t xml:space="preserve"> O pessoal da </w:t>
      </w:r>
      <w:r w:rsidRPr="002F30C7">
        <w:rPr>
          <w:b/>
          <w:sz w:val="24"/>
          <w:szCs w:val="24"/>
        </w:rPr>
        <w:t>CONTRATADA</w:t>
      </w:r>
      <w:r w:rsidRPr="002F30C7">
        <w:rPr>
          <w:sz w:val="24"/>
          <w:szCs w:val="24"/>
        </w:rPr>
        <w:t xml:space="preserve"> por ela designado para trabalhar na execução do contrato, não terão qualquer vínculo empregatício com a </w:t>
      </w:r>
      <w:r w:rsidRPr="002F30C7">
        <w:rPr>
          <w:b/>
          <w:sz w:val="24"/>
          <w:szCs w:val="24"/>
        </w:rPr>
        <w:t>CONTRATANTE</w:t>
      </w:r>
      <w:r w:rsidRPr="002F30C7">
        <w:rPr>
          <w:sz w:val="24"/>
          <w:szCs w:val="24"/>
        </w:rPr>
        <w:t>.</w:t>
      </w:r>
    </w:p>
    <w:p w14:paraId="3033C771" w14:textId="77777777" w:rsidR="00265934" w:rsidRPr="002F30C7" w:rsidRDefault="00265934" w:rsidP="00265934">
      <w:pPr>
        <w:keepLines/>
        <w:ind w:firstLine="851"/>
        <w:jc w:val="both"/>
        <w:rPr>
          <w:b/>
          <w:sz w:val="24"/>
          <w:szCs w:val="24"/>
        </w:rPr>
      </w:pPr>
    </w:p>
    <w:p w14:paraId="4D7701E8" w14:textId="77777777" w:rsidR="00265934" w:rsidRPr="002F30C7" w:rsidRDefault="00265934" w:rsidP="00265934">
      <w:pPr>
        <w:keepLines/>
        <w:ind w:firstLine="851"/>
        <w:jc w:val="both"/>
        <w:rPr>
          <w:sz w:val="24"/>
          <w:szCs w:val="24"/>
        </w:rPr>
      </w:pPr>
      <w:r w:rsidRPr="002F30C7">
        <w:rPr>
          <w:b/>
          <w:sz w:val="24"/>
          <w:szCs w:val="24"/>
        </w:rPr>
        <w:t>13.3.</w:t>
      </w:r>
      <w:r w:rsidRPr="002F30C7">
        <w:rPr>
          <w:sz w:val="24"/>
          <w:szCs w:val="24"/>
        </w:rPr>
        <w:t xml:space="preserve"> A </w:t>
      </w:r>
      <w:r w:rsidRPr="002F30C7">
        <w:rPr>
          <w:b/>
          <w:sz w:val="24"/>
          <w:szCs w:val="24"/>
        </w:rPr>
        <w:t>CONTRATADA</w:t>
      </w:r>
      <w:r w:rsidRPr="002F30C7">
        <w:rPr>
          <w:sz w:val="24"/>
          <w:szCs w:val="24"/>
        </w:rPr>
        <w:t xml:space="preserve"> é responsável pelos encargos trabalhistas, previdenciários, fiscais e comerciais resultantes da execução do contrato.</w:t>
      </w:r>
    </w:p>
    <w:p w14:paraId="69910289" w14:textId="77777777" w:rsidR="00265934" w:rsidRPr="002F30C7" w:rsidRDefault="00265934" w:rsidP="00265934">
      <w:pPr>
        <w:keepLines/>
        <w:ind w:firstLine="851"/>
        <w:jc w:val="both"/>
        <w:rPr>
          <w:sz w:val="24"/>
          <w:szCs w:val="24"/>
        </w:rPr>
      </w:pPr>
    </w:p>
    <w:p w14:paraId="7B1B3921" w14:textId="77777777" w:rsidR="00265934" w:rsidRPr="002F30C7" w:rsidRDefault="00265934" w:rsidP="00265934">
      <w:pPr>
        <w:keepLines/>
        <w:ind w:firstLine="851"/>
        <w:jc w:val="both"/>
        <w:rPr>
          <w:sz w:val="24"/>
          <w:szCs w:val="24"/>
        </w:rPr>
      </w:pPr>
      <w:r w:rsidRPr="002F30C7">
        <w:rPr>
          <w:b/>
          <w:sz w:val="24"/>
          <w:szCs w:val="24"/>
        </w:rPr>
        <w:t>13.4.</w:t>
      </w:r>
      <w:r w:rsidRPr="002F30C7">
        <w:rPr>
          <w:sz w:val="24"/>
          <w:szCs w:val="24"/>
        </w:rPr>
        <w:t xml:space="preserve"> Correrão por conta da </w:t>
      </w:r>
      <w:r w:rsidRPr="002F30C7">
        <w:rPr>
          <w:b/>
          <w:sz w:val="24"/>
          <w:szCs w:val="24"/>
        </w:rPr>
        <w:t>CONTRATADA</w:t>
      </w:r>
      <w:r w:rsidRPr="002F30C7">
        <w:rPr>
          <w:sz w:val="24"/>
          <w:szCs w:val="24"/>
        </w:rPr>
        <w:t xml:space="preserve"> todos os tributos e/ou preços públicos que sejam porventura devidos, em decorrência da execução do contrato.</w:t>
      </w:r>
    </w:p>
    <w:p w14:paraId="5E6B8E63" w14:textId="77777777" w:rsidR="00265934" w:rsidRPr="002F30C7" w:rsidRDefault="00265934" w:rsidP="00265934">
      <w:pPr>
        <w:keepLines/>
        <w:ind w:firstLine="851"/>
        <w:jc w:val="both"/>
        <w:rPr>
          <w:sz w:val="24"/>
          <w:szCs w:val="24"/>
        </w:rPr>
      </w:pPr>
    </w:p>
    <w:p w14:paraId="5F425F47" w14:textId="77777777" w:rsidR="00265934" w:rsidRPr="002F30C7" w:rsidRDefault="00265934" w:rsidP="00265934">
      <w:pPr>
        <w:keepLines/>
        <w:ind w:firstLine="851"/>
        <w:jc w:val="both"/>
        <w:rPr>
          <w:sz w:val="24"/>
          <w:szCs w:val="24"/>
        </w:rPr>
      </w:pPr>
      <w:r w:rsidRPr="002F30C7">
        <w:rPr>
          <w:b/>
          <w:sz w:val="24"/>
          <w:szCs w:val="24"/>
        </w:rPr>
        <w:t>13.5.</w:t>
      </w:r>
      <w:r w:rsidRPr="002F30C7">
        <w:rPr>
          <w:sz w:val="24"/>
          <w:szCs w:val="24"/>
        </w:rPr>
        <w:t xml:space="preserve"> A </w:t>
      </w:r>
      <w:r w:rsidRPr="002F30C7">
        <w:rPr>
          <w:b/>
          <w:sz w:val="24"/>
          <w:szCs w:val="24"/>
        </w:rPr>
        <w:t xml:space="preserve">CONTRATADA </w:t>
      </w:r>
      <w:r w:rsidRPr="002F30C7">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F30C7">
        <w:rPr>
          <w:b/>
          <w:sz w:val="24"/>
          <w:szCs w:val="24"/>
        </w:rPr>
        <w:t>CONTRATANTE</w:t>
      </w:r>
      <w:r w:rsidRPr="002F30C7">
        <w:rPr>
          <w:sz w:val="24"/>
          <w:szCs w:val="24"/>
        </w:rPr>
        <w:t>.</w:t>
      </w:r>
    </w:p>
    <w:p w14:paraId="104E158A" w14:textId="77777777" w:rsidR="00265934" w:rsidRPr="002F30C7" w:rsidRDefault="00265934" w:rsidP="00265934">
      <w:pPr>
        <w:keepLines/>
        <w:jc w:val="both"/>
        <w:rPr>
          <w:b/>
          <w:sz w:val="24"/>
          <w:szCs w:val="24"/>
        </w:rPr>
      </w:pPr>
    </w:p>
    <w:p w14:paraId="1E9D1472" w14:textId="77777777" w:rsidR="00265934" w:rsidRPr="002F30C7" w:rsidRDefault="00265934" w:rsidP="00265934">
      <w:pPr>
        <w:ind w:firstLine="851"/>
        <w:jc w:val="both"/>
        <w:rPr>
          <w:sz w:val="24"/>
          <w:szCs w:val="24"/>
        </w:rPr>
      </w:pPr>
      <w:r w:rsidRPr="002F30C7">
        <w:rPr>
          <w:b/>
          <w:sz w:val="24"/>
          <w:szCs w:val="24"/>
        </w:rPr>
        <w:t xml:space="preserve">13.6. </w:t>
      </w:r>
      <w:r w:rsidRPr="002F30C7">
        <w:rPr>
          <w:sz w:val="24"/>
          <w:szCs w:val="24"/>
        </w:rPr>
        <w:t>É vedada a subcontratação.</w:t>
      </w:r>
    </w:p>
    <w:p w14:paraId="0B260D91" w14:textId="77777777" w:rsidR="00265934" w:rsidRPr="002F30C7" w:rsidRDefault="00265934" w:rsidP="00265934">
      <w:pPr>
        <w:ind w:firstLine="851"/>
        <w:jc w:val="both"/>
        <w:rPr>
          <w:b/>
          <w:sz w:val="24"/>
          <w:szCs w:val="24"/>
        </w:rPr>
      </w:pPr>
    </w:p>
    <w:p w14:paraId="4DE33756" w14:textId="77777777" w:rsidR="00265934" w:rsidRPr="0071138E" w:rsidRDefault="00265934" w:rsidP="00265934">
      <w:pPr>
        <w:ind w:firstLine="851"/>
        <w:jc w:val="both"/>
        <w:rPr>
          <w:sz w:val="24"/>
          <w:szCs w:val="24"/>
        </w:rPr>
      </w:pPr>
      <w:r w:rsidRPr="0071138E">
        <w:rPr>
          <w:b/>
          <w:sz w:val="24"/>
          <w:szCs w:val="24"/>
        </w:rPr>
        <w:t xml:space="preserve">13.7. </w:t>
      </w:r>
      <w:r w:rsidRPr="0071138E">
        <w:rPr>
          <w:sz w:val="24"/>
          <w:szCs w:val="24"/>
        </w:rPr>
        <w:t xml:space="preserve">A </w:t>
      </w:r>
      <w:r w:rsidRPr="0071138E">
        <w:rPr>
          <w:b/>
          <w:sz w:val="24"/>
          <w:szCs w:val="24"/>
        </w:rPr>
        <w:t xml:space="preserve">CONTRATADA </w:t>
      </w:r>
      <w:r w:rsidRPr="0071138E">
        <w:rPr>
          <w:sz w:val="24"/>
          <w:szCs w:val="24"/>
        </w:rPr>
        <w:t>assume inteira responsabilidade pela perfeita execução do objeto contratado.</w:t>
      </w:r>
    </w:p>
    <w:p w14:paraId="20CEB8E8" w14:textId="77777777" w:rsidR="00265934" w:rsidRPr="0071138E" w:rsidRDefault="00265934" w:rsidP="00265934">
      <w:pPr>
        <w:keepLines/>
        <w:jc w:val="both"/>
        <w:rPr>
          <w:b/>
          <w:sz w:val="24"/>
          <w:szCs w:val="24"/>
        </w:rPr>
      </w:pPr>
    </w:p>
    <w:p w14:paraId="35986DE1" w14:textId="77777777" w:rsidR="00265934" w:rsidRPr="0071138E" w:rsidRDefault="00265934" w:rsidP="00265934">
      <w:pPr>
        <w:keepLines/>
        <w:ind w:firstLine="851"/>
        <w:jc w:val="both"/>
        <w:rPr>
          <w:sz w:val="24"/>
          <w:szCs w:val="24"/>
        </w:rPr>
      </w:pPr>
      <w:r w:rsidRPr="0071138E">
        <w:rPr>
          <w:b/>
          <w:sz w:val="24"/>
          <w:szCs w:val="24"/>
        </w:rPr>
        <w:t>13.8.</w:t>
      </w:r>
      <w:r w:rsidRPr="0071138E">
        <w:rPr>
          <w:sz w:val="24"/>
          <w:szCs w:val="24"/>
        </w:rPr>
        <w:t xml:space="preserve"> A </w:t>
      </w:r>
      <w:r w:rsidRPr="0071138E">
        <w:rPr>
          <w:b/>
          <w:sz w:val="24"/>
          <w:szCs w:val="24"/>
        </w:rPr>
        <w:t>CONTRATADA</w:t>
      </w:r>
      <w:r w:rsidRPr="0071138E">
        <w:rPr>
          <w:sz w:val="24"/>
          <w:szCs w:val="24"/>
        </w:rPr>
        <w:t xml:space="preserve"> se obriga a manter, durante toda a execução do contrato, em compatibilidade com as obrigações por ela assumidas, todas as condições de habilitação e qualificação exigidas na licitação. </w:t>
      </w:r>
    </w:p>
    <w:p w14:paraId="33BC2329" w14:textId="77777777" w:rsidR="00265934" w:rsidRPr="0071138E" w:rsidRDefault="00265934" w:rsidP="00265934">
      <w:pPr>
        <w:keepLines/>
        <w:ind w:firstLine="851"/>
        <w:jc w:val="both"/>
        <w:rPr>
          <w:sz w:val="24"/>
          <w:szCs w:val="24"/>
        </w:rPr>
      </w:pPr>
    </w:p>
    <w:p w14:paraId="539DAE3D" w14:textId="77777777" w:rsidR="00265934" w:rsidRPr="002F30C7" w:rsidRDefault="00265934" w:rsidP="00265934">
      <w:pPr>
        <w:ind w:firstLine="851"/>
        <w:jc w:val="both"/>
        <w:rPr>
          <w:sz w:val="24"/>
          <w:szCs w:val="24"/>
        </w:rPr>
      </w:pPr>
      <w:r w:rsidRPr="0071138E">
        <w:rPr>
          <w:b/>
          <w:sz w:val="24"/>
          <w:szCs w:val="24"/>
        </w:rPr>
        <w:t>13.9.</w:t>
      </w:r>
      <w:r w:rsidRPr="0071138E">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3324BE6" w14:textId="77777777" w:rsidR="00265934" w:rsidRPr="002F30C7" w:rsidRDefault="00265934" w:rsidP="00265934">
      <w:pPr>
        <w:ind w:firstLine="851"/>
        <w:jc w:val="both"/>
        <w:rPr>
          <w:sz w:val="24"/>
          <w:szCs w:val="24"/>
        </w:rPr>
      </w:pPr>
    </w:p>
    <w:p w14:paraId="1B96AC6B" w14:textId="77777777" w:rsidR="00265934" w:rsidRPr="002F30C7" w:rsidRDefault="00265934" w:rsidP="00265934">
      <w:pPr>
        <w:ind w:firstLine="851"/>
        <w:jc w:val="both"/>
        <w:rPr>
          <w:sz w:val="24"/>
          <w:szCs w:val="24"/>
        </w:rPr>
      </w:pPr>
      <w:r w:rsidRPr="002F30C7">
        <w:rPr>
          <w:sz w:val="24"/>
          <w:szCs w:val="24"/>
        </w:rPr>
        <w:t>Lido e achado conforme, assinam este instrumento em 02 (duas) vias, de igual teor e forma, as partes e testemunha, sendo 01 (uma) via destinada ao processo e a outra para arquivo.</w:t>
      </w:r>
    </w:p>
    <w:p w14:paraId="7E6153FE" w14:textId="77777777" w:rsidR="00265934" w:rsidRPr="002F30C7" w:rsidRDefault="00265934" w:rsidP="00265934">
      <w:pPr>
        <w:ind w:firstLine="851"/>
        <w:jc w:val="both"/>
        <w:rPr>
          <w:sz w:val="24"/>
          <w:szCs w:val="24"/>
        </w:rPr>
      </w:pPr>
    </w:p>
    <w:p w14:paraId="76E03048" w14:textId="77777777" w:rsidR="00265934" w:rsidRPr="002F30C7" w:rsidRDefault="00265934" w:rsidP="00265934">
      <w:pPr>
        <w:ind w:firstLine="851"/>
        <w:jc w:val="both"/>
        <w:rPr>
          <w:sz w:val="24"/>
          <w:szCs w:val="24"/>
        </w:rPr>
      </w:pPr>
      <w:proofErr w:type="gramStart"/>
      <w:r w:rsidRPr="002F30C7">
        <w:rPr>
          <w:sz w:val="24"/>
          <w:szCs w:val="24"/>
        </w:rPr>
        <w:t>Piracicaba, ....</w:t>
      </w:r>
      <w:proofErr w:type="gramEnd"/>
      <w:r w:rsidRPr="002F30C7">
        <w:rPr>
          <w:sz w:val="24"/>
          <w:szCs w:val="24"/>
        </w:rPr>
        <w:t xml:space="preserve">. </w:t>
      </w:r>
      <w:proofErr w:type="gramStart"/>
      <w:r w:rsidRPr="002F30C7">
        <w:rPr>
          <w:sz w:val="24"/>
          <w:szCs w:val="24"/>
        </w:rPr>
        <w:t>de</w:t>
      </w:r>
      <w:proofErr w:type="gramEnd"/>
      <w:r w:rsidRPr="002F30C7">
        <w:rPr>
          <w:sz w:val="24"/>
          <w:szCs w:val="24"/>
        </w:rPr>
        <w:t xml:space="preserve"> ........................... de 202</w:t>
      </w:r>
      <w:r>
        <w:rPr>
          <w:sz w:val="24"/>
          <w:szCs w:val="24"/>
        </w:rPr>
        <w:t>5</w:t>
      </w:r>
      <w:r w:rsidRPr="002F30C7">
        <w:rPr>
          <w:sz w:val="24"/>
          <w:szCs w:val="24"/>
        </w:rPr>
        <w:t>.</w:t>
      </w:r>
    </w:p>
    <w:p w14:paraId="11A9217C" w14:textId="77777777" w:rsidR="00265934" w:rsidRPr="002F30C7" w:rsidRDefault="00265934" w:rsidP="00265934">
      <w:pPr>
        <w:jc w:val="both"/>
        <w:rPr>
          <w:sz w:val="24"/>
          <w:szCs w:val="24"/>
        </w:rPr>
      </w:pPr>
    </w:p>
    <w:tbl>
      <w:tblPr>
        <w:tblW w:w="5000" w:type="pct"/>
        <w:tblLook w:val="0000" w:firstRow="0" w:lastRow="0" w:firstColumn="0" w:lastColumn="0" w:noHBand="0" w:noVBand="0"/>
      </w:tblPr>
      <w:tblGrid>
        <w:gridCol w:w="4795"/>
        <w:gridCol w:w="321"/>
        <w:gridCol w:w="4795"/>
      </w:tblGrid>
      <w:tr w:rsidR="00265934" w:rsidRPr="002F30C7" w14:paraId="73CF6C0F" w14:textId="77777777" w:rsidTr="00906674">
        <w:tc>
          <w:tcPr>
            <w:tcW w:w="2419" w:type="pct"/>
            <w:tcBorders>
              <w:top w:val="single" w:sz="4" w:space="0" w:color="000000"/>
              <w:left w:val="single" w:sz="4" w:space="0" w:color="000000"/>
              <w:bottom w:val="single" w:sz="4" w:space="0" w:color="000000"/>
            </w:tcBorders>
            <w:shd w:val="clear" w:color="auto" w:fill="auto"/>
          </w:tcPr>
          <w:p w14:paraId="2076581B" w14:textId="77777777" w:rsidR="00265934" w:rsidRPr="002F30C7" w:rsidRDefault="00265934" w:rsidP="00906674">
            <w:pPr>
              <w:snapToGrid w:val="0"/>
              <w:jc w:val="center"/>
              <w:rPr>
                <w:b/>
                <w:sz w:val="24"/>
                <w:szCs w:val="24"/>
              </w:rPr>
            </w:pPr>
          </w:p>
          <w:p w14:paraId="771ED747" w14:textId="77777777" w:rsidR="00265934" w:rsidRPr="002F30C7" w:rsidRDefault="00265934" w:rsidP="00906674">
            <w:pPr>
              <w:jc w:val="center"/>
              <w:rPr>
                <w:b/>
                <w:sz w:val="24"/>
                <w:szCs w:val="24"/>
              </w:rPr>
            </w:pPr>
          </w:p>
          <w:p w14:paraId="7535A5F7" w14:textId="77777777" w:rsidR="00265934" w:rsidRPr="002F30C7" w:rsidRDefault="00265934" w:rsidP="00906674">
            <w:pPr>
              <w:jc w:val="center"/>
              <w:rPr>
                <w:b/>
                <w:sz w:val="24"/>
                <w:szCs w:val="24"/>
              </w:rPr>
            </w:pPr>
          </w:p>
          <w:p w14:paraId="262CF995" w14:textId="77777777" w:rsidR="00265934" w:rsidRPr="002F30C7" w:rsidRDefault="00265934" w:rsidP="00906674">
            <w:pPr>
              <w:rPr>
                <w:b/>
                <w:sz w:val="24"/>
                <w:szCs w:val="24"/>
              </w:rPr>
            </w:pPr>
          </w:p>
          <w:p w14:paraId="266F7E8E" w14:textId="77777777" w:rsidR="00265934" w:rsidRPr="002F30C7" w:rsidRDefault="00265934" w:rsidP="00906674">
            <w:pPr>
              <w:rPr>
                <w:b/>
                <w:sz w:val="24"/>
                <w:szCs w:val="24"/>
              </w:rPr>
            </w:pPr>
          </w:p>
          <w:p w14:paraId="1E56D49F" w14:textId="77777777" w:rsidR="00265934" w:rsidRPr="002F30C7" w:rsidRDefault="00265934" w:rsidP="00906674">
            <w:pPr>
              <w:jc w:val="center"/>
              <w:rPr>
                <w:sz w:val="24"/>
                <w:szCs w:val="24"/>
              </w:rPr>
            </w:pPr>
            <w:r>
              <w:rPr>
                <w:b/>
                <w:sz w:val="24"/>
                <w:szCs w:val="24"/>
              </w:rPr>
              <w:t>MAURÍCIO PERISSINOTTO</w:t>
            </w:r>
          </w:p>
          <w:p w14:paraId="042792BC" w14:textId="77777777" w:rsidR="00265934" w:rsidRPr="002F30C7" w:rsidRDefault="00265934" w:rsidP="00906674">
            <w:pPr>
              <w:jc w:val="center"/>
              <w:rPr>
                <w:sz w:val="24"/>
                <w:szCs w:val="24"/>
              </w:rPr>
            </w:pPr>
            <w:r w:rsidRPr="002F30C7">
              <w:rPr>
                <w:b/>
                <w:sz w:val="24"/>
                <w:szCs w:val="24"/>
              </w:rPr>
              <w:t>Secretário Municipal d</w:t>
            </w:r>
            <w:r>
              <w:rPr>
                <w:b/>
                <w:sz w:val="24"/>
                <w:szCs w:val="24"/>
              </w:rPr>
              <w:t>e Agricultura, Abastecimento e Meio Ambiente</w:t>
            </w:r>
          </w:p>
        </w:tc>
        <w:tc>
          <w:tcPr>
            <w:tcW w:w="162" w:type="pct"/>
            <w:tcBorders>
              <w:left w:val="single" w:sz="4" w:space="0" w:color="000000"/>
            </w:tcBorders>
            <w:shd w:val="clear" w:color="auto" w:fill="auto"/>
          </w:tcPr>
          <w:p w14:paraId="7D34E7E5" w14:textId="77777777" w:rsidR="00265934" w:rsidRPr="002F30C7" w:rsidRDefault="00265934" w:rsidP="00906674">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1B145D5" w14:textId="77777777" w:rsidR="00265934" w:rsidRPr="002F30C7" w:rsidRDefault="00265934" w:rsidP="00906674">
            <w:pPr>
              <w:snapToGrid w:val="0"/>
              <w:jc w:val="center"/>
              <w:rPr>
                <w:b/>
                <w:sz w:val="24"/>
                <w:szCs w:val="24"/>
              </w:rPr>
            </w:pPr>
          </w:p>
          <w:p w14:paraId="38D0F025" w14:textId="77777777" w:rsidR="00265934" w:rsidRPr="002F30C7" w:rsidRDefault="00265934" w:rsidP="00906674">
            <w:pPr>
              <w:jc w:val="center"/>
              <w:rPr>
                <w:b/>
                <w:sz w:val="24"/>
                <w:szCs w:val="24"/>
              </w:rPr>
            </w:pPr>
          </w:p>
          <w:p w14:paraId="42998758" w14:textId="77777777" w:rsidR="00265934" w:rsidRPr="002F30C7" w:rsidRDefault="00265934" w:rsidP="00906674">
            <w:pPr>
              <w:jc w:val="center"/>
              <w:rPr>
                <w:b/>
                <w:sz w:val="24"/>
                <w:szCs w:val="24"/>
              </w:rPr>
            </w:pPr>
          </w:p>
          <w:p w14:paraId="16EA14E3" w14:textId="77777777" w:rsidR="00265934" w:rsidRPr="002F30C7" w:rsidRDefault="00265934" w:rsidP="00906674">
            <w:pPr>
              <w:jc w:val="center"/>
              <w:rPr>
                <w:b/>
                <w:sz w:val="24"/>
                <w:szCs w:val="24"/>
              </w:rPr>
            </w:pPr>
          </w:p>
          <w:p w14:paraId="2D2FFABE" w14:textId="77777777" w:rsidR="00265934" w:rsidRPr="002F30C7" w:rsidRDefault="00265934" w:rsidP="00906674">
            <w:pPr>
              <w:rPr>
                <w:b/>
                <w:sz w:val="24"/>
                <w:szCs w:val="24"/>
              </w:rPr>
            </w:pPr>
          </w:p>
          <w:p w14:paraId="24B3204B" w14:textId="77777777" w:rsidR="00265934" w:rsidRPr="002F30C7" w:rsidRDefault="00265934" w:rsidP="00906674">
            <w:pPr>
              <w:jc w:val="center"/>
              <w:rPr>
                <w:sz w:val="24"/>
                <w:szCs w:val="24"/>
              </w:rPr>
            </w:pPr>
            <w:proofErr w:type="gramStart"/>
            <w:r w:rsidRPr="002F30C7">
              <w:rPr>
                <w:b/>
                <w:sz w:val="24"/>
                <w:szCs w:val="24"/>
              </w:rPr>
              <w:t>:::</w:t>
            </w:r>
            <w:proofErr w:type="gramEnd"/>
            <w:r w:rsidRPr="002F30C7">
              <w:rPr>
                <w:b/>
                <w:sz w:val="24"/>
                <w:szCs w:val="24"/>
              </w:rPr>
              <w:t xml:space="preserve"> EMPRESA CONTRATADA :::</w:t>
            </w:r>
          </w:p>
          <w:p w14:paraId="06EAABDA" w14:textId="77777777" w:rsidR="00265934" w:rsidRPr="002F30C7" w:rsidRDefault="00265934" w:rsidP="00906674">
            <w:pPr>
              <w:jc w:val="center"/>
              <w:rPr>
                <w:sz w:val="24"/>
                <w:szCs w:val="24"/>
              </w:rPr>
            </w:pPr>
            <w:r w:rsidRPr="002F30C7">
              <w:rPr>
                <w:b/>
                <w:sz w:val="24"/>
                <w:szCs w:val="24"/>
              </w:rPr>
              <w:t xml:space="preserve">Representante Legal </w:t>
            </w:r>
          </w:p>
        </w:tc>
      </w:tr>
    </w:tbl>
    <w:p w14:paraId="77717F8B" w14:textId="77777777" w:rsidR="00265934" w:rsidRPr="002F30C7" w:rsidRDefault="00265934" w:rsidP="00265934">
      <w:pPr>
        <w:rPr>
          <w:b/>
          <w:sz w:val="24"/>
          <w:szCs w:val="24"/>
        </w:rPr>
      </w:pPr>
    </w:p>
    <w:p w14:paraId="583700B0" w14:textId="77777777" w:rsidR="00265934" w:rsidRPr="002F30C7" w:rsidRDefault="00265934" w:rsidP="00265934">
      <w:pPr>
        <w:jc w:val="both"/>
        <w:rPr>
          <w:sz w:val="24"/>
          <w:szCs w:val="24"/>
        </w:rPr>
      </w:pPr>
      <w:r w:rsidRPr="002F30C7">
        <w:rPr>
          <w:b/>
          <w:sz w:val="24"/>
          <w:szCs w:val="24"/>
          <w:u w:val="single"/>
        </w:rPr>
        <w:t>TESTEMUNHAS:</w:t>
      </w:r>
    </w:p>
    <w:p w14:paraId="51225041" w14:textId="77777777" w:rsidR="00265934" w:rsidRPr="002F30C7" w:rsidRDefault="00265934" w:rsidP="00265934">
      <w:pPr>
        <w:jc w:val="both"/>
        <w:rPr>
          <w:b/>
          <w:sz w:val="24"/>
          <w:szCs w:val="24"/>
          <w:u w:val="single"/>
        </w:rPr>
      </w:pPr>
    </w:p>
    <w:tbl>
      <w:tblPr>
        <w:tblW w:w="5000" w:type="pct"/>
        <w:tblLook w:val="0000" w:firstRow="0" w:lastRow="0" w:firstColumn="0" w:lastColumn="0" w:noHBand="0" w:noVBand="0"/>
      </w:tblPr>
      <w:tblGrid>
        <w:gridCol w:w="4796"/>
        <w:gridCol w:w="320"/>
        <w:gridCol w:w="4795"/>
      </w:tblGrid>
      <w:tr w:rsidR="00265934" w:rsidRPr="002F30C7" w14:paraId="05C63C6A" w14:textId="77777777" w:rsidTr="00906674">
        <w:trPr>
          <w:trHeight w:val="1089"/>
        </w:trPr>
        <w:tc>
          <w:tcPr>
            <w:tcW w:w="2419" w:type="pct"/>
            <w:tcBorders>
              <w:top w:val="single" w:sz="4" w:space="0" w:color="000000"/>
              <w:left w:val="single" w:sz="4" w:space="0" w:color="000000"/>
              <w:bottom w:val="single" w:sz="4" w:space="0" w:color="000000"/>
            </w:tcBorders>
            <w:shd w:val="clear" w:color="auto" w:fill="auto"/>
          </w:tcPr>
          <w:p w14:paraId="2C6DB22B" w14:textId="77777777" w:rsidR="00265934" w:rsidRPr="002F30C7" w:rsidRDefault="00265934" w:rsidP="00906674">
            <w:pPr>
              <w:snapToGrid w:val="0"/>
              <w:rPr>
                <w:b/>
                <w:sz w:val="24"/>
                <w:szCs w:val="24"/>
              </w:rPr>
            </w:pPr>
          </w:p>
          <w:p w14:paraId="0758EC53" w14:textId="77777777" w:rsidR="00265934" w:rsidRPr="002F30C7" w:rsidRDefault="00265934" w:rsidP="00906674">
            <w:pPr>
              <w:rPr>
                <w:b/>
                <w:sz w:val="24"/>
                <w:szCs w:val="24"/>
              </w:rPr>
            </w:pPr>
          </w:p>
          <w:p w14:paraId="796ED150" w14:textId="77777777" w:rsidR="00265934" w:rsidRPr="002F30C7" w:rsidRDefault="00265934" w:rsidP="00906674">
            <w:pPr>
              <w:rPr>
                <w:sz w:val="24"/>
                <w:szCs w:val="24"/>
              </w:rPr>
            </w:pPr>
            <w:r w:rsidRPr="002F30C7">
              <w:rPr>
                <w:b/>
                <w:sz w:val="24"/>
                <w:szCs w:val="24"/>
              </w:rPr>
              <w:t>_________________________</w:t>
            </w:r>
          </w:p>
          <w:p w14:paraId="2B60EDDD" w14:textId="77777777" w:rsidR="00265934" w:rsidRPr="002F30C7" w:rsidRDefault="00265934" w:rsidP="00906674">
            <w:pPr>
              <w:rPr>
                <w:sz w:val="24"/>
                <w:szCs w:val="24"/>
              </w:rPr>
            </w:pPr>
            <w:r w:rsidRPr="002F30C7">
              <w:rPr>
                <w:b/>
                <w:sz w:val="24"/>
                <w:szCs w:val="24"/>
              </w:rPr>
              <w:t>Nome:</w:t>
            </w:r>
          </w:p>
          <w:p w14:paraId="4091FE3E" w14:textId="77777777" w:rsidR="00265934" w:rsidRPr="0071138E" w:rsidRDefault="00265934" w:rsidP="00906674">
            <w:pPr>
              <w:rPr>
                <w:sz w:val="24"/>
                <w:szCs w:val="24"/>
              </w:rPr>
            </w:pPr>
            <w:r w:rsidRPr="002F30C7">
              <w:rPr>
                <w:b/>
                <w:sz w:val="24"/>
                <w:szCs w:val="24"/>
              </w:rPr>
              <w:t>CPF:</w:t>
            </w:r>
          </w:p>
        </w:tc>
        <w:tc>
          <w:tcPr>
            <w:tcW w:w="161" w:type="pct"/>
            <w:tcBorders>
              <w:left w:val="single" w:sz="4" w:space="0" w:color="000000"/>
            </w:tcBorders>
            <w:shd w:val="clear" w:color="auto" w:fill="auto"/>
          </w:tcPr>
          <w:p w14:paraId="3BD36AE3" w14:textId="77777777" w:rsidR="00265934" w:rsidRPr="002F30C7" w:rsidRDefault="00265934" w:rsidP="00906674">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8B8628D" w14:textId="77777777" w:rsidR="00265934" w:rsidRPr="002F30C7" w:rsidRDefault="00265934" w:rsidP="00906674">
            <w:pPr>
              <w:snapToGrid w:val="0"/>
              <w:rPr>
                <w:b/>
                <w:sz w:val="24"/>
                <w:szCs w:val="24"/>
              </w:rPr>
            </w:pPr>
          </w:p>
          <w:p w14:paraId="14A99E22" w14:textId="77777777" w:rsidR="00265934" w:rsidRPr="002F30C7" w:rsidRDefault="00265934" w:rsidP="00906674">
            <w:pPr>
              <w:rPr>
                <w:b/>
                <w:sz w:val="24"/>
                <w:szCs w:val="24"/>
              </w:rPr>
            </w:pPr>
          </w:p>
          <w:p w14:paraId="4A2428D6" w14:textId="77777777" w:rsidR="00265934" w:rsidRPr="002F30C7" w:rsidRDefault="00265934" w:rsidP="00906674">
            <w:pPr>
              <w:rPr>
                <w:sz w:val="24"/>
                <w:szCs w:val="24"/>
              </w:rPr>
            </w:pPr>
            <w:r w:rsidRPr="002F30C7">
              <w:rPr>
                <w:b/>
                <w:sz w:val="24"/>
                <w:szCs w:val="24"/>
              </w:rPr>
              <w:t>__________________________</w:t>
            </w:r>
          </w:p>
          <w:p w14:paraId="683F7334" w14:textId="77777777" w:rsidR="00265934" w:rsidRPr="002F30C7" w:rsidRDefault="00265934" w:rsidP="00906674">
            <w:pPr>
              <w:rPr>
                <w:sz w:val="24"/>
                <w:szCs w:val="24"/>
              </w:rPr>
            </w:pPr>
            <w:r w:rsidRPr="002F30C7">
              <w:rPr>
                <w:b/>
                <w:sz w:val="24"/>
                <w:szCs w:val="24"/>
              </w:rPr>
              <w:t>Nome:</w:t>
            </w:r>
          </w:p>
          <w:p w14:paraId="65338D72" w14:textId="77777777" w:rsidR="00265934" w:rsidRPr="002F30C7" w:rsidRDefault="00265934" w:rsidP="00906674">
            <w:pPr>
              <w:jc w:val="both"/>
              <w:rPr>
                <w:sz w:val="24"/>
                <w:szCs w:val="24"/>
              </w:rPr>
            </w:pPr>
            <w:r w:rsidRPr="002F30C7">
              <w:rPr>
                <w:b/>
                <w:sz w:val="24"/>
                <w:szCs w:val="24"/>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FD075A">
      <w:headerReference w:type="default" r:id="rId23"/>
      <w:footerReference w:type="default" r:id="rId24"/>
      <w:pgSz w:w="11906" w:h="16838"/>
      <w:pgMar w:top="1134" w:right="851" w:bottom="567" w:left="1134" w:header="283"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CBBC9C" w14:textId="77777777" w:rsidR="00961317" w:rsidRDefault="00961317">
      <w:r>
        <w:separator/>
      </w:r>
    </w:p>
  </w:endnote>
  <w:endnote w:type="continuationSeparator" w:id="0">
    <w:p w14:paraId="74F2B263" w14:textId="77777777" w:rsidR="00961317" w:rsidRDefault="00961317">
      <w:r>
        <w:continuationSeparator/>
      </w:r>
    </w:p>
  </w:endnote>
  <w:endnote w:type="continuationNotice" w:id="1">
    <w:p w14:paraId="61D23B7A" w14:textId="77777777" w:rsidR="00961317" w:rsidRDefault="009613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Brougham"/>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40505792" w:rsidR="00961317" w:rsidRPr="002E2EBE" w:rsidRDefault="00961317" w:rsidP="00183407">
    <w:pPr>
      <w:ind w:left="3346"/>
      <w:rPr>
        <w:rFonts w:ascii="Arial" w:hAnsi="Arial" w:cs="Arial"/>
        <w:sz w:val="6"/>
        <w:szCs w:val="6"/>
      </w:rPr>
    </w:pPr>
  </w:p>
  <w:p w14:paraId="66EAFB0F" w14:textId="1FCEA1A1" w:rsidR="00961317" w:rsidRPr="00BF6A10" w:rsidRDefault="00961317" w:rsidP="00183407">
    <w:pPr>
      <w:ind w:left="3346"/>
      <w:rPr>
        <w:rFonts w:ascii="Arial" w:hAnsi="Arial" w:cs="Arial"/>
        <w:sz w:val="16"/>
      </w:rPr>
    </w:pPr>
    <w:r w:rsidRPr="00BF6A10">
      <w:rPr>
        <w:rFonts w:ascii="Arial" w:hAnsi="Arial" w:cs="Arial"/>
        <w:sz w:val="16"/>
      </w:rPr>
      <w:t xml:space="preserve">Pregão Eletrônico nº </w:t>
    </w:r>
    <w:r w:rsidR="00F257AA">
      <w:rPr>
        <w:rFonts w:ascii="Arial" w:hAnsi="Arial" w:cs="Arial"/>
        <w:sz w:val="16"/>
      </w:rPr>
      <w:t>44/2025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F022B">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F022B">
      <w:rPr>
        <w:rFonts w:ascii="Arial" w:hAnsi="Arial" w:cs="Arial"/>
        <w:b/>
        <w:noProof/>
        <w:sz w:val="16"/>
      </w:rPr>
      <w:t>24</w:t>
    </w:r>
    <w:r w:rsidRPr="003426BF">
      <w:rPr>
        <w:rFonts w:ascii="Arial" w:hAnsi="Arial" w:cs="Arial"/>
        <w:b/>
        <w:sz w:val="16"/>
      </w:rPr>
      <w:fldChar w:fldCharType="end"/>
    </w:r>
  </w:p>
  <w:p w14:paraId="5FAE6968" w14:textId="77777777" w:rsidR="00961317" w:rsidRPr="00BF6A10" w:rsidRDefault="00961317" w:rsidP="00183407">
    <w:pPr>
      <w:ind w:left="3346"/>
      <w:rPr>
        <w:rFonts w:ascii="Arial" w:hAnsi="Arial" w:cs="Arial"/>
        <w:sz w:val="4"/>
        <w:szCs w:val="4"/>
      </w:rPr>
    </w:pPr>
  </w:p>
  <w:p w14:paraId="6CA6F235" w14:textId="2BFD3F00" w:rsidR="00961317" w:rsidRDefault="00961317" w:rsidP="00183407">
    <w:pPr>
      <w:jc w:val="center"/>
    </w:pPr>
    <w:r>
      <w:rPr>
        <w:noProof/>
        <w:lang w:eastAsia="pt-BR"/>
      </w:rPr>
      <w:drawing>
        <wp:inline distT="0" distB="0" distL="0" distR="0" wp14:anchorId="2D66BBA4" wp14:editId="4B818552">
          <wp:extent cx="6299835" cy="61849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6184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524EE" w14:textId="77777777" w:rsidR="00961317" w:rsidRDefault="00961317">
      <w:r>
        <w:separator/>
      </w:r>
    </w:p>
  </w:footnote>
  <w:footnote w:type="continuationSeparator" w:id="0">
    <w:p w14:paraId="74CBC33C" w14:textId="77777777" w:rsidR="00961317" w:rsidRDefault="00961317">
      <w:r>
        <w:continuationSeparator/>
      </w:r>
    </w:p>
  </w:footnote>
  <w:footnote w:type="continuationNotice" w:id="1">
    <w:p w14:paraId="52EE128F" w14:textId="77777777" w:rsidR="00961317" w:rsidRDefault="0096131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1F2B8" w14:textId="77777777" w:rsidR="00961317" w:rsidRPr="00A1795D" w:rsidRDefault="00961317" w:rsidP="002E2EBE">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B79326B" wp14:editId="539007D7">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898A0B" w14:textId="77777777" w:rsidR="00961317" w:rsidRPr="00786D96" w:rsidRDefault="00961317" w:rsidP="002E2EBE">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D81953F" w14:textId="77777777" w:rsidR="00961317" w:rsidRPr="00786D96" w:rsidRDefault="00961317" w:rsidP="002E2EBE">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477624" w14:textId="77777777" w:rsidR="00961317" w:rsidRPr="000B6937" w:rsidRDefault="00961317" w:rsidP="002E2EBE">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79326B"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3E898A0B" w14:textId="77777777" w:rsidR="00961317" w:rsidRPr="00786D96" w:rsidRDefault="00961317" w:rsidP="002E2EBE">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D81953F" w14:textId="77777777" w:rsidR="00961317" w:rsidRPr="00786D96" w:rsidRDefault="00961317" w:rsidP="002E2EBE">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477624" w14:textId="77777777" w:rsidR="00961317" w:rsidRPr="000B6937" w:rsidRDefault="00961317" w:rsidP="002E2EBE">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7899C32" wp14:editId="553A02E1">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6C153C7"/>
    <w:multiLevelType w:val="multilevel"/>
    <w:tmpl w:val="BCD26628"/>
    <w:numStyleLink w:val="PrefPira"/>
  </w:abstractNum>
  <w:abstractNum w:abstractNumId="20" w15:restartNumberingAfterBreak="0">
    <w:nsid w:val="3FFF6B6A"/>
    <w:multiLevelType w:val="multilevel"/>
    <w:tmpl w:val="BCD26628"/>
    <w:numStyleLink w:val="PrefPira"/>
  </w:abstractNum>
  <w:abstractNum w:abstractNumId="21"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43E7431F"/>
    <w:multiLevelType w:val="hybridMultilevel"/>
    <w:tmpl w:val="F8208D52"/>
    <w:lvl w:ilvl="0" w:tplc="200246A2">
      <w:start w:val="1"/>
      <w:numFmt w:val="lowerLetter"/>
      <w:lvlText w:val="%1."/>
      <w:lvlJc w:val="left"/>
      <w:pPr>
        <w:ind w:left="1080" w:hanging="360"/>
      </w:pPr>
      <w:rPr>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56B82139"/>
    <w:multiLevelType w:val="multilevel"/>
    <w:tmpl w:val="BCD26628"/>
    <w:numStyleLink w:val="PrefPira"/>
  </w:abstractNum>
  <w:abstractNum w:abstractNumId="27"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6D6B7EAC"/>
    <w:multiLevelType w:val="multilevel"/>
    <w:tmpl w:val="BCD26628"/>
    <w:numStyleLink w:val="PrefPira"/>
  </w:abstractNum>
  <w:abstractNum w:abstractNumId="32"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8B7E55"/>
    <w:multiLevelType w:val="multilevel"/>
    <w:tmpl w:val="BCD26628"/>
    <w:numStyleLink w:val="PrefPira"/>
  </w:abstractNum>
  <w:abstractNum w:abstractNumId="34" w15:restartNumberingAfterBreak="0">
    <w:nsid w:val="74D01BB5"/>
    <w:multiLevelType w:val="hybridMultilevel"/>
    <w:tmpl w:val="570E135E"/>
    <w:lvl w:ilvl="0" w:tplc="48C2878E">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79DA6924"/>
    <w:multiLevelType w:val="multilevel"/>
    <w:tmpl w:val="BCD26628"/>
    <w:numStyleLink w:val="PrefPira"/>
  </w:abstractNum>
  <w:abstractNum w:abstractNumId="37"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19"/>
  </w:num>
  <w:num w:numId="7">
    <w:abstractNumId w:val="17"/>
  </w:num>
  <w:num w:numId="8">
    <w:abstractNumId w:val="35"/>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3"/>
  </w:num>
  <w:num w:numId="12">
    <w:abstractNumId w:val="30"/>
  </w:num>
  <w:num w:numId="13">
    <w:abstractNumId w:val="26"/>
  </w:num>
  <w:num w:numId="14">
    <w:abstractNumId w:val="36"/>
    <w:lvlOverride w:ilvl="2">
      <w:lvl w:ilvl="2">
        <w:start w:val="1"/>
        <w:numFmt w:val="decimal"/>
        <w:lvlText w:val="%2.%3."/>
        <w:lvlJc w:val="left"/>
        <w:pPr>
          <w:ind w:left="0" w:firstLine="0"/>
        </w:pPr>
        <w:rPr>
          <w:rFonts w:ascii="Arial" w:hAnsi="Arial" w:hint="default"/>
          <w:b/>
          <w:sz w:val="20"/>
        </w:rPr>
      </w:lvl>
    </w:lvlOverride>
  </w:num>
  <w:num w:numId="15">
    <w:abstractNumId w:val="31"/>
  </w:num>
  <w:num w:numId="16">
    <w:abstractNumId w:val="13"/>
  </w:num>
  <w:num w:numId="17">
    <w:abstractNumId w:val="16"/>
  </w:num>
  <w:num w:numId="18">
    <w:abstractNumId w:val="28"/>
  </w:num>
  <w:num w:numId="19">
    <w:abstractNumId w:val="24"/>
  </w:num>
  <w:num w:numId="20">
    <w:abstractNumId w:val="25"/>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18"/>
  </w:num>
  <w:num w:numId="26">
    <w:abstractNumId w:val="14"/>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21"/>
  </w:num>
  <w:num w:numId="30">
    <w:abstractNumId w:val="32"/>
  </w:num>
  <w:num w:numId="31">
    <w:abstractNumId w:val="34"/>
  </w:num>
  <w:num w:numId="32">
    <w:abstractNumId w:val="37"/>
  </w:num>
  <w:num w:numId="33">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532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91E"/>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088B"/>
    <w:rsid w:val="000B295C"/>
    <w:rsid w:val="000B4A45"/>
    <w:rsid w:val="000B594D"/>
    <w:rsid w:val="000C0CA4"/>
    <w:rsid w:val="000C2BED"/>
    <w:rsid w:val="000C3E3C"/>
    <w:rsid w:val="000C6D59"/>
    <w:rsid w:val="000D507D"/>
    <w:rsid w:val="000D5271"/>
    <w:rsid w:val="000E0F32"/>
    <w:rsid w:val="000E1FA2"/>
    <w:rsid w:val="000E266D"/>
    <w:rsid w:val="000E7C3B"/>
    <w:rsid w:val="000F12FF"/>
    <w:rsid w:val="000F6F26"/>
    <w:rsid w:val="000F7CA3"/>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4754"/>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93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2EBE"/>
    <w:rsid w:val="002E693C"/>
    <w:rsid w:val="002E7175"/>
    <w:rsid w:val="002F022B"/>
    <w:rsid w:val="002F09EE"/>
    <w:rsid w:val="002F3AF1"/>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64110"/>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6FA3"/>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67126"/>
    <w:rsid w:val="0047397D"/>
    <w:rsid w:val="004744A4"/>
    <w:rsid w:val="004766B6"/>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44E7"/>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667A8"/>
    <w:rsid w:val="005703D9"/>
    <w:rsid w:val="00571EA0"/>
    <w:rsid w:val="00572729"/>
    <w:rsid w:val="005729A2"/>
    <w:rsid w:val="00573802"/>
    <w:rsid w:val="00574432"/>
    <w:rsid w:val="00577040"/>
    <w:rsid w:val="0058261D"/>
    <w:rsid w:val="00584ECB"/>
    <w:rsid w:val="0059159B"/>
    <w:rsid w:val="00593EE8"/>
    <w:rsid w:val="005957AF"/>
    <w:rsid w:val="005968CB"/>
    <w:rsid w:val="005A06E1"/>
    <w:rsid w:val="005A1741"/>
    <w:rsid w:val="005A203B"/>
    <w:rsid w:val="005A2534"/>
    <w:rsid w:val="005A265D"/>
    <w:rsid w:val="005A3665"/>
    <w:rsid w:val="005A42A4"/>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365BF"/>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6318"/>
    <w:rsid w:val="006872E6"/>
    <w:rsid w:val="00690216"/>
    <w:rsid w:val="006920D6"/>
    <w:rsid w:val="0069316E"/>
    <w:rsid w:val="006932BF"/>
    <w:rsid w:val="006945E0"/>
    <w:rsid w:val="00696C0B"/>
    <w:rsid w:val="00697785"/>
    <w:rsid w:val="006A309D"/>
    <w:rsid w:val="006A33FB"/>
    <w:rsid w:val="006A7D2C"/>
    <w:rsid w:val="006B500D"/>
    <w:rsid w:val="006B5730"/>
    <w:rsid w:val="006B7BD7"/>
    <w:rsid w:val="006B7D2C"/>
    <w:rsid w:val="006C58E7"/>
    <w:rsid w:val="006C7842"/>
    <w:rsid w:val="006C7889"/>
    <w:rsid w:val="006D2C2F"/>
    <w:rsid w:val="006D4EEC"/>
    <w:rsid w:val="006D51C6"/>
    <w:rsid w:val="006E4BD9"/>
    <w:rsid w:val="006E6182"/>
    <w:rsid w:val="006F0848"/>
    <w:rsid w:val="006F1352"/>
    <w:rsid w:val="006F3062"/>
    <w:rsid w:val="006F664F"/>
    <w:rsid w:val="006F7339"/>
    <w:rsid w:val="006F7359"/>
    <w:rsid w:val="007016D9"/>
    <w:rsid w:val="0070188A"/>
    <w:rsid w:val="0070204C"/>
    <w:rsid w:val="00711DB8"/>
    <w:rsid w:val="00721546"/>
    <w:rsid w:val="0073037A"/>
    <w:rsid w:val="00730427"/>
    <w:rsid w:val="00733576"/>
    <w:rsid w:val="0073363D"/>
    <w:rsid w:val="0073438C"/>
    <w:rsid w:val="007357CF"/>
    <w:rsid w:val="007372E8"/>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D4C4A"/>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1D70"/>
    <w:rsid w:val="00906BC5"/>
    <w:rsid w:val="00910ACC"/>
    <w:rsid w:val="00916507"/>
    <w:rsid w:val="0091674B"/>
    <w:rsid w:val="00916E74"/>
    <w:rsid w:val="00922AA8"/>
    <w:rsid w:val="00922C83"/>
    <w:rsid w:val="00926E34"/>
    <w:rsid w:val="009275E4"/>
    <w:rsid w:val="00930989"/>
    <w:rsid w:val="009346CA"/>
    <w:rsid w:val="009371B9"/>
    <w:rsid w:val="009372BB"/>
    <w:rsid w:val="00941F2A"/>
    <w:rsid w:val="00944162"/>
    <w:rsid w:val="00945B21"/>
    <w:rsid w:val="00952CAC"/>
    <w:rsid w:val="00953A40"/>
    <w:rsid w:val="009566DE"/>
    <w:rsid w:val="00961317"/>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153"/>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515"/>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317D"/>
    <w:rsid w:val="00AC31EA"/>
    <w:rsid w:val="00AC3420"/>
    <w:rsid w:val="00AC56A9"/>
    <w:rsid w:val="00AD144D"/>
    <w:rsid w:val="00AD2D5D"/>
    <w:rsid w:val="00AD6F3B"/>
    <w:rsid w:val="00AD7AC3"/>
    <w:rsid w:val="00AE0153"/>
    <w:rsid w:val="00AE0154"/>
    <w:rsid w:val="00AE1D32"/>
    <w:rsid w:val="00AE3A02"/>
    <w:rsid w:val="00AE3BF7"/>
    <w:rsid w:val="00AF015C"/>
    <w:rsid w:val="00AF0184"/>
    <w:rsid w:val="00AF05D9"/>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244D"/>
    <w:rsid w:val="00B8312B"/>
    <w:rsid w:val="00B840DD"/>
    <w:rsid w:val="00B866BC"/>
    <w:rsid w:val="00B8781B"/>
    <w:rsid w:val="00B9371E"/>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613A"/>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888"/>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492F"/>
    <w:rsid w:val="00C973B6"/>
    <w:rsid w:val="00CA414D"/>
    <w:rsid w:val="00CA4D09"/>
    <w:rsid w:val="00CA57F4"/>
    <w:rsid w:val="00CA6E81"/>
    <w:rsid w:val="00CB0484"/>
    <w:rsid w:val="00CB2186"/>
    <w:rsid w:val="00CB2E5D"/>
    <w:rsid w:val="00CB4AD9"/>
    <w:rsid w:val="00CC0EA3"/>
    <w:rsid w:val="00CC1DD6"/>
    <w:rsid w:val="00CC4ED8"/>
    <w:rsid w:val="00CC6001"/>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0ADE"/>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4D6E"/>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16F1C"/>
    <w:rsid w:val="00E215DA"/>
    <w:rsid w:val="00E22A9F"/>
    <w:rsid w:val="00E22D12"/>
    <w:rsid w:val="00E2488A"/>
    <w:rsid w:val="00E27B9E"/>
    <w:rsid w:val="00E27D9C"/>
    <w:rsid w:val="00E3157A"/>
    <w:rsid w:val="00E31E21"/>
    <w:rsid w:val="00E326A9"/>
    <w:rsid w:val="00E35823"/>
    <w:rsid w:val="00E35C31"/>
    <w:rsid w:val="00E36D67"/>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0865"/>
    <w:rsid w:val="00F04711"/>
    <w:rsid w:val="00F12C92"/>
    <w:rsid w:val="00F15CBF"/>
    <w:rsid w:val="00F16434"/>
    <w:rsid w:val="00F16602"/>
    <w:rsid w:val="00F173C3"/>
    <w:rsid w:val="00F23E3B"/>
    <w:rsid w:val="00F23FE2"/>
    <w:rsid w:val="00F24754"/>
    <w:rsid w:val="00F257AA"/>
    <w:rsid w:val="00F2615F"/>
    <w:rsid w:val="00F2699D"/>
    <w:rsid w:val="00F27D45"/>
    <w:rsid w:val="00F30B93"/>
    <w:rsid w:val="00F31B66"/>
    <w:rsid w:val="00F31BE4"/>
    <w:rsid w:val="00F45177"/>
    <w:rsid w:val="00F4679E"/>
    <w:rsid w:val="00F47237"/>
    <w:rsid w:val="00F4776B"/>
    <w:rsid w:val="00F526FF"/>
    <w:rsid w:val="00F528A6"/>
    <w:rsid w:val="00F539FE"/>
    <w:rsid w:val="00F55837"/>
    <w:rsid w:val="00F55C31"/>
    <w:rsid w:val="00F56B2B"/>
    <w:rsid w:val="00F57426"/>
    <w:rsid w:val="00F57F1E"/>
    <w:rsid w:val="00F6035B"/>
    <w:rsid w:val="00F61D34"/>
    <w:rsid w:val="00F6211B"/>
    <w:rsid w:val="00F63BDA"/>
    <w:rsid w:val="00F66307"/>
    <w:rsid w:val="00F66662"/>
    <w:rsid w:val="00F6680C"/>
    <w:rsid w:val="00F669C5"/>
    <w:rsid w:val="00F66D04"/>
    <w:rsid w:val="00F7168F"/>
    <w:rsid w:val="00F71FC0"/>
    <w:rsid w:val="00F72111"/>
    <w:rsid w:val="00F721B3"/>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75A"/>
    <w:rsid w:val="00FD09DB"/>
    <w:rsid w:val="00FD434A"/>
    <w:rsid w:val="00FD47CC"/>
    <w:rsid w:val="00FD6925"/>
    <w:rsid w:val="00FE0D43"/>
    <w:rsid w:val="00FE10DD"/>
    <w:rsid w:val="00FE2D49"/>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oNotEmbedSmartTags/>
  <w:decimalSymbol w:val=","/>
  <w:listSeparator w:val=";"/>
  <w14:docId w14:val="1BEF8622"/>
  <w15:docId w15:val="{EE5540B8-3307-4A7D-BEE3-42C9196BE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Pa5">
    <w:name w:val="Pa5"/>
    <w:basedOn w:val="Standard"/>
    <w:next w:val="Standard"/>
    <w:rsid w:val="00F16434"/>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F16434"/>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F16434"/>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F16434"/>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F16434"/>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F16434"/>
    <w:pPr>
      <w:suppressLineNumbers/>
    </w:pPr>
  </w:style>
  <w:style w:type="table" w:customStyle="1" w:styleId="TableNormal">
    <w:name w:val="Table Normal"/>
    <w:uiPriority w:val="2"/>
    <w:semiHidden/>
    <w:unhideWhenUsed/>
    <w:qFormat/>
    <w:rsid w:val="00B9371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371E"/>
    <w:pPr>
      <w:widowControl w:val="0"/>
      <w:suppressAutoHyphens w:val="0"/>
      <w:autoSpaceDE w:val="0"/>
      <w:autoSpaceDN w:val="0"/>
      <w:spacing w:line="194" w:lineRule="exact"/>
    </w:pPr>
    <w:rPr>
      <w:rFonts w:ascii="Arial MT" w:eastAsia="Arial MT" w:hAnsi="Arial MT" w:cs="Arial MT"/>
      <w:kern w:val="0"/>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6955068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9917385">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90411665">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6806708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724426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8663043">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1349D334-FB56-4CCD-BB01-5D9C5D603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24</Pages>
  <Words>10601</Words>
  <Characters>57246</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67712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17</cp:revision>
  <cp:lastPrinted>2022-08-03T17:48:00Z</cp:lastPrinted>
  <dcterms:created xsi:type="dcterms:W3CDTF">2025-03-25T13:58:00Z</dcterms:created>
  <dcterms:modified xsi:type="dcterms:W3CDTF">2025-04-09T13:08:00Z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