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4C19CE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B950C1">
        <w:rPr>
          <w:b/>
          <w:sz w:val="20"/>
          <w:szCs w:val="20"/>
          <w:lang w:val="pt-BR"/>
        </w:rPr>
        <w:t>74</w:t>
      </w:r>
      <w:r w:rsidRPr="002630FB">
        <w:rPr>
          <w:b/>
          <w:sz w:val="20"/>
          <w:szCs w:val="20"/>
          <w:lang w:val="pt-BR"/>
        </w:rPr>
        <w:t>/</w:t>
      </w:r>
      <w:r w:rsidR="00B950C1">
        <w:rPr>
          <w:b/>
          <w:sz w:val="20"/>
          <w:szCs w:val="20"/>
          <w:lang w:val="pt-BR"/>
        </w:rPr>
        <w:t>2025</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37D7F129" w14:textId="77777777" w:rsidR="00E47F64" w:rsidRPr="00D7010B" w:rsidRDefault="00E47F64" w:rsidP="00E47F64">
      <w:pPr>
        <w:pStyle w:val="Recuodecorpodetexto"/>
        <w:widowControl w:val="0"/>
        <w:numPr>
          <w:ilvl w:val="0"/>
          <w:numId w:val="11"/>
        </w:numPr>
        <w:tabs>
          <w:tab w:val="left" w:pos="284"/>
        </w:tabs>
        <w:overflowPunct/>
        <w:autoSpaceDE/>
        <w:autoSpaceDN w:val="0"/>
        <w:spacing w:line="276" w:lineRule="auto"/>
        <w:rPr>
          <w:sz w:val="20"/>
          <w:szCs w:val="20"/>
          <w:lang w:val="pt-BR"/>
        </w:rPr>
      </w:pPr>
      <w:r w:rsidRPr="00D7010B">
        <w:rPr>
          <w:sz w:val="20"/>
          <w:szCs w:val="20"/>
        </w:rPr>
        <w:t>Número do proces</w:t>
      </w:r>
      <w:r w:rsidRPr="00D7010B">
        <w:rPr>
          <w:sz w:val="20"/>
          <w:szCs w:val="20"/>
          <w:lang w:val="pt-BR"/>
        </w:rPr>
        <w:t>so:</w:t>
      </w:r>
      <w:r w:rsidRPr="00D7010B">
        <w:rPr>
          <w:b/>
          <w:sz w:val="20"/>
          <w:szCs w:val="20"/>
          <w:lang w:val="pt-BR"/>
        </w:rPr>
        <w:t xml:space="preserve"> </w:t>
      </w:r>
      <w:r w:rsidRPr="00D7010B">
        <w:rPr>
          <w:b/>
          <w:bCs/>
          <w:sz w:val="20"/>
          <w:szCs w:val="20"/>
          <w:shd w:val="clear" w:color="auto" w:fill="FFFFFF"/>
        </w:rPr>
        <w:t>43</w:t>
      </w:r>
      <w:r w:rsidRPr="00D7010B">
        <w:rPr>
          <w:b/>
          <w:bCs/>
          <w:sz w:val="20"/>
          <w:szCs w:val="20"/>
          <w:shd w:val="clear" w:color="auto" w:fill="FFFFFF"/>
          <w:lang w:val="pt-BR"/>
        </w:rPr>
        <w:t>.</w:t>
      </w:r>
      <w:r w:rsidRPr="00D7010B">
        <w:rPr>
          <w:b/>
          <w:bCs/>
          <w:sz w:val="20"/>
          <w:szCs w:val="20"/>
          <w:shd w:val="clear" w:color="auto" w:fill="FFFFFF"/>
        </w:rPr>
        <w:t>005</w:t>
      </w:r>
      <w:r w:rsidRPr="00D7010B">
        <w:rPr>
          <w:b/>
          <w:bCs/>
          <w:sz w:val="20"/>
          <w:szCs w:val="20"/>
          <w:shd w:val="clear" w:color="auto" w:fill="FFFFFF"/>
          <w:lang w:val="pt-BR"/>
        </w:rPr>
        <w:t>/2025</w:t>
      </w:r>
    </w:p>
    <w:p w14:paraId="724B8EE1" w14:textId="5AE16104" w:rsidR="00E47F64" w:rsidRPr="00B039A0" w:rsidRDefault="00E47F64" w:rsidP="00E47F64">
      <w:pPr>
        <w:pStyle w:val="Recuodecorpodetexto"/>
        <w:widowControl w:val="0"/>
        <w:numPr>
          <w:ilvl w:val="0"/>
          <w:numId w:val="11"/>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B950C1">
        <w:rPr>
          <w:b/>
          <w:sz w:val="20"/>
          <w:szCs w:val="20"/>
          <w:lang w:val="pt-BR"/>
        </w:rPr>
        <w:t>30</w:t>
      </w:r>
      <w:r w:rsidRPr="00B039A0">
        <w:rPr>
          <w:b/>
          <w:sz w:val="20"/>
          <w:szCs w:val="20"/>
          <w:lang w:val="pt-BR"/>
        </w:rPr>
        <w:t>/</w:t>
      </w:r>
      <w:r w:rsidR="00B950C1">
        <w:rPr>
          <w:b/>
          <w:sz w:val="20"/>
          <w:szCs w:val="20"/>
          <w:lang w:val="pt-BR"/>
        </w:rPr>
        <w:t>05</w:t>
      </w:r>
      <w:r w:rsidRPr="00B039A0">
        <w:rPr>
          <w:b/>
          <w:sz w:val="20"/>
          <w:szCs w:val="20"/>
          <w:lang w:val="pt-BR"/>
        </w:rPr>
        <w:t>/</w:t>
      </w:r>
      <w:r w:rsidR="00B950C1">
        <w:rPr>
          <w:b/>
          <w:sz w:val="20"/>
          <w:szCs w:val="20"/>
          <w:lang w:val="pt-BR"/>
        </w:rPr>
        <w:t>2025</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57B53789" w14:textId="61DC493F" w:rsidR="00E47F64" w:rsidRPr="00B039A0" w:rsidRDefault="00E47F64" w:rsidP="00E47F64">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950C1">
        <w:rPr>
          <w:b/>
          <w:sz w:val="20"/>
          <w:szCs w:val="20"/>
          <w:lang w:val="pt-BR"/>
        </w:rPr>
        <w:t>30</w:t>
      </w:r>
      <w:r w:rsidRPr="00B039A0">
        <w:rPr>
          <w:b/>
          <w:sz w:val="20"/>
          <w:szCs w:val="20"/>
          <w:lang w:val="pt-BR"/>
        </w:rPr>
        <w:t>/</w:t>
      </w:r>
      <w:r w:rsidR="00B950C1">
        <w:rPr>
          <w:b/>
          <w:sz w:val="20"/>
          <w:szCs w:val="20"/>
          <w:lang w:val="pt-BR"/>
        </w:rPr>
        <w:t>05</w:t>
      </w:r>
      <w:r w:rsidRPr="00B039A0">
        <w:rPr>
          <w:b/>
          <w:sz w:val="20"/>
          <w:szCs w:val="20"/>
          <w:lang w:val="pt-BR"/>
        </w:rPr>
        <w:t>/</w:t>
      </w:r>
      <w:r w:rsidR="00B950C1">
        <w:rPr>
          <w:b/>
          <w:sz w:val="20"/>
          <w:szCs w:val="20"/>
          <w:lang w:val="pt-BR"/>
        </w:rPr>
        <w:t>2025</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5E206EE4" w14:textId="77777777" w:rsidR="00E47F64" w:rsidRPr="00726945" w:rsidRDefault="00E47F64" w:rsidP="00E47F64">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903D81" w:rsidRDefault="0026227D" w:rsidP="00906BC5">
      <w:pPr>
        <w:pStyle w:val="Recuodecorpodetexto"/>
        <w:widowControl w:val="0"/>
        <w:overflowPunct/>
        <w:autoSpaceDE/>
        <w:spacing w:line="240" w:lineRule="auto"/>
        <w:ind w:firstLine="561"/>
        <w:jc w:val="left"/>
        <w:rPr>
          <w:b/>
          <w:bCs/>
          <w:sz w:val="4"/>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650DF92A" w14:textId="77777777" w:rsidR="00E47F64" w:rsidRDefault="00E47F64" w:rsidP="00E47F64">
      <w:pPr>
        <w:numPr>
          <w:ilvl w:val="0"/>
          <w:numId w:val="4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Pr="00D7010B">
        <w:rPr>
          <w:rFonts w:ascii="Arial" w:hAnsi="Arial" w:cs="Arial"/>
          <w:b/>
        </w:rPr>
        <w:t xml:space="preserve">Prestação de </w:t>
      </w:r>
      <w:r>
        <w:rPr>
          <w:rFonts w:ascii="Arial" w:hAnsi="Arial" w:cs="Arial"/>
          <w:b/>
        </w:rPr>
        <w:t>S</w:t>
      </w:r>
      <w:r w:rsidRPr="00D7010B">
        <w:rPr>
          <w:rFonts w:ascii="Arial" w:hAnsi="Arial" w:cs="Arial"/>
          <w:b/>
        </w:rPr>
        <w:t xml:space="preserve">erviços de </w:t>
      </w:r>
      <w:r>
        <w:rPr>
          <w:rFonts w:ascii="Arial" w:hAnsi="Arial" w:cs="Arial"/>
          <w:b/>
        </w:rPr>
        <w:t>H</w:t>
      </w:r>
      <w:r w:rsidRPr="00D7010B">
        <w:rPr>
          <w:rFonts w:ascii="Arial" w:hAnsi="Arial" w:cs="Arial"/>
          <w:b/>
        </w:rPr>
        <w:t xml:space="preserve">ospedagem e </w:t>
      </w:r>
      <w:r>
        <w:rPr>
          <w:rFonts w:ascii="Arial" w:hAnsi="Arial" w:cs="Arial"/>
          <w:b/>
        </w:rPr>
        <w:t>L</w:t>
      </w:r>
      <w:r w:rsidRPr="00D7010B">
        <w:rPr>
          <w:rFonts w:ascii="Arial" w:hAnsi="Arial" w:cs="Arial"/>
          <w:b/>
          <w:lang w:val="x-none"/>
        </w:rPr>
        <w:t xml:space="preserve">ocação de </w:t>
      </w:r>
      <w:r>
        <w:rPr>
          <w:rFonts w:ascii="Arial" w:hAnsi="Arial" w:cs="Arial"/>
          <w:b/>
        </w:rPr>
        <w:t>S</w:t>
      </w:r>
      <w:r w:rsidRPr="00D7010B">
        <w:rPr>
          <w:rFonts w:ascii="Arial" w:hAnsi="Arial" w:cs="Arial"/>
          <w:b/>
          <w:lang w:val="x-none"/>
        </w:rPr>
        <w:t xml:space="preserve">ala para </w:t>
      </w:r>
      <w:r>
        <w:rPr>
          <w:rFonts w:ascii="Arial" w:hAnsi="Arial" w:cs="Arial"/>
          <w:b/>
        </w:rPr>
        <w:t>C</w:t>
      </w:r>
      <w:r w:rsidRPr="00D7010B">
        <w:rPr>
          <w:rFonts w:ascii="Arial" w:hAnsi="Arial" w:cs="Arial"/>
          <w:b/>
          <w:lang w:val="x-none"/>
        </w:rPr>
        <w:t>onvenção</w:t>
      </w:r>
      <w:r w:rsidRPr="00D7010B">
        <w:rPr>
          <w:rFonts w:ascii="Arial" w:hAnsi="Arial" w:cs="Arial"/>
          <w:b/>
        </w:rPr>
        <w:t xml:space="preserve"> </w:t>
      </w:r>
      <w:r>
        <w:rPr>
          <w:rFonts w:ascii="Arial" w:hAnsi="Arial" w:cs="Arial"/>
          <w:b/>
        </w:rPr>
        <w:t>-</w:t>
      </w:r>
      <w:r w:rsidRPr="00D7010B">
        <w:rPr>
          <w:rFonts w:ascii="Arial" w:hAnsi="Arial" w:cs="Arial"/>
          <w:b/>
        </w:rPr>
        <w:t xml:space="preserve"> 52º SIHP</w:t>
      </w:r>
    </w:p>
    <w:p w14:paraId="641CBB70" w14:textId="77777777" w:rsidR="00E47F64" w:rsidRDefault="00E47F64" w:rsidP="00E47F64">
      <w:pPr>
        <w:numPr>
          <w:ilvl w:val="0"/>
          <w:numId w:val="40"/>
        </w:numPr>
        <w:tabs>
          <w:tab w:val="left" w:pos="284"/>
        </w:tabs>
        <w:spacing w:line="276" w:lineRule="auto"/>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 xml:space="preserve">equisitante: </w:t>
      </w:r>
      <w:r w:rsidRPr="002953A3">
        <w:rPr>
          <w:rFonts w:ascii="Arial" w:hAnsi="Arial" w:cs="Arial"/>
        </w:rPr>
        <w:t>SECRETARIA MUNICIPAL DE CULTURA</w:t>
      </w:r>
    </w:p>
    <w:p w14:paraId="3D4FA934" w14:textId="77777777" w:rsidR="00E47F64" w:rsidRDefault="00E47F64" w:rsidP="00E47F64">
      <w:pPr>
        <w:numPr>
          <w:ilvl w:val="0"/>
          <w:numId w:val="40"/>
        </w:numPr>
        <w:tabs>
          <w:tab w:val="left" w:pos="284"/>
        </w:tabs>
        <w:spacing w:line="276" w:lineRule="auto"/>
        <w:jc w:val="both"/>
        <w:rPr>
          <w:rFonts w:ascii="Arial" w:hAnsi="Arial" w:cs="Arial"/>
        </w:rPr>
      </w:pPr>
      <w:r w:rsidRPr="00B039A0">
        <w:rPr>
          <w:rFonts w:ascii="Arial" w:hAnsi="Arial" w:cs="Arial"/>
        </w:rPr>
        <w:t xml:space="preserve">Fonte de </w:t>
      </w:r>
      <w:r>
        <w:rPr>
          <w:rFonts w:ascii="Arial" w:hAnsi="Arial" w:cs="Arial"/>
        </w:rPr>
        <w:t>r</w:t>
      </w:r>
      <w:r w:rsidRPr="00B039A0">
        <w:rPr>
          <w:rFonts w:ascii="Arial" w:hAnsi="Arial" w:cs="Arial"/>
        </w:rPr>
        <w:t xml:space="preserve">ecursos: </w:t>
      </w:r>
      <w:r w:rsidRPr="002953A3">
        <w:rPr>
          <w:rFonts w:ascii="Arial" w:hAnsi="Arial" w:cs="Arial"/>
        </w:rPr>
        <w:t>1 12011 13.392.0021.2117.0000 339039 0101011000</w:t>
      </w:r>
    </w:p>
    <w:p w14:paraId="341B10D9" w14:textId="77777777" w:rsidR="00E47F64" w:rsidRPr="00BE3501" w:rsidRDefault="00E47F64" w:rsidP="00E47F64">
      <w:pPr>
        <w:numPr>
          <w:ilvl w:val="0"/>
          <w:numId w:val="40"/>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Pr="00BE3501">
        <w:rPr>
          <w:rFonts w:ascii="Arial" w:hAnsi="Arial" w:cs="Arial"/>
          <w:b/>
        </w:rPr>
        <w:t xml:space="preserve">R$ </w:t>
      </w:r>
      <w:r w:rsidRPr="00AF5A05">
        <w:rPr>
          <w:rFonts w:ascii="Arial" w:hAnsi="Arial" w:cs="Arial"/>
          <w:b/>
          <w:bCs/>
        </w:rPr>
        <w:t>30.468,5</w:t>
      </w:r>
      <w:r>
        <w:rPr>
          <w:rFonts w:ascii="Arial" w:hAnsi="Arial" w:cs="Arial"/>
          <w:b/>
          <w:bCs/>
        </w:rPr>
        <w:t>6</w:t>
      </w:r>
      <w:r w:rsidRPr="00AF5A05">
        <w:rPr>
          <w:rFonts w:ascii="Arial" w:hAnsi="Arial" w:cs="Arial"/>
          <w:b/>
        </w:rPr>
        <w:t xml:space="preserve"> </w:t>
      </w:r>
      <w:r>
        <w:rPr>
          <w:rFonts w:ascii="Arial" w:hAnsi="Arial" w:cs="Arial"/>
          <w:b/>
        </w:rPr>
        <w:t xml:space="preserve">(Trinta mil, quatrocentos e sessenta e oito reais e cinquenta e seis centavos). </w:t>
      </w:r>
    </w:p>
    <w:p w14:paraId="0D623053" w14:textId="77777777" w:rsidR="00E47F64" w:rsidRPr="00F739B8" w:rsidRDefault="00E47F64" w:rsidP="00E47F64">
      <w:pPr>
        <w:numPr>
          <w:ilvl w:val="0"/>
          <w:numId w:val="40"/>
        </w:numPr>
        <w:tabs>
          <w:tab w:val="left" w:pos="284"/>
        </w:tabs>
        <w:spacing w:line="276" w:lineRule="auto"/>
        <w:jc w:val="both"/>
        <w:rPr>
          <w:rFonts w:ascii="Arial" w:hAnsi="Arial" w:cs="Arial"/>
        </w:rPr>
      </w:pPr>
      <w:r w:rsidRPr="00F739B8">
        <w:rPr>
          <w:rFonts w:ascii="Arial" w:hAnsi="Arial" w:cs="Arial"/>
        </w:rPr>
        <w:t>Prazo de vigência do contrato: Até o término dos serviços.</w:t>
      </w:r>
    </w:p>
    <w:p w14:paraId="74EB4333" w14:textId="77777777" w:rsidR="002630FB" w:rsidRPr="00903D81" w:rsidRDefault="002630FB" w:rsidP="00906BC5">
      <w:pPr>
        <w:ind w:firstLine="561"/>
        <w:rPr>
          <w:rFonts w:ascii="Arial" w:hAnsi="Arial" w:cs="Arial"/>
          <w:sz w:val="8"/>
        </w:rPr>
      </w:pPr>
    </w:p>
    <w:p w14:paraId="08BD9C94" w14:textId="77777777" w:rsidR="00E47F64" w:rsidRPr="00EF135E" w:rsidRDefault="00E47F64" w:rsidP="00E47F64">
      <w:pPr>
        <w:shd w:val="clear" w:color="auto" w:fill="DDDDDD"/>
        <w:spacing w:line="276" w:lineRule="auto"/>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2C8F30" w14:textId="77777777" w:rsidR="00E47F64" w:rsidRPr="00B039A0" w:rsidRDefault="00E47F64" w:rsidP="00E47F64">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 xml:space="preserve">enor preço por </w:t>
      </w:r>
      <w:r>
        <w:rPr>
          <w:rFonts w:ascii="Arial" w:hAnsi="Arial" w:cs="Arial"/>
        </w:rPr>
        <w:t>lote;</w:t>
      </w:r>
    </w:p>
    <w:p w14:paraId="617E11D5" w14:textId="77777777" w:rsidR="00E47F64" w:rsidRPr="00B039A0" w:rsidRDefault="00E47F64" w:rsidP="00E47F64">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Pr>
          <w:rFonts w:ascii="Arial" w:hAnsi="Arial" w:cs="Arial"/>
        </w:rPr>
        <w:t>total</w:t>
      </w:r>
      <w:r w:rsidRPr="00B039A0">
        <w:rPr>
          <w:rFonts w:ascii="Arial" w:hAnsi="Arial" w:cs="Arial"/>
        </w:rPr>
        <w:t xml:space="preserve"> do </w:t>
      </w:r>
      <w:r>
        <w:rPr>
          <w:rFonts w:ascii="Arial" w:hAnsi="Arial" w:cs="Arial"/>
        </w:rPr>
        <w:t>lote;</w:t>
      </w:r>
    </w:p>
    <w:p w14:paraId="3C7EF9B6" w14:textId="77777777" w:rsidR="00E47F64" w:rsidRPr="00903D81" w:rsidRDefault="00E47F64" w:rsidP="00E47F64">
      <w:pPr>
        <w:spacing w:line="276" w:lineRule="auto"/>
        <w:ind w:firstLine="567"/>
        <w:jc w:val="both"/>
        <w:rPr>
          <w:rFonts w:ascii="Arial" w:hAnsi="Arial" w:cs="Arial"/>
          <w:sz w:val="10"/>
        </w:rPr>
      </w:pPr>
    </w:p>
    <w:p w14:paraId="6E3E9315" w14:textId="77777777" w:rsidR="00E47F64" w:rsidRPr="003155DC" w:rsidRDefault="00E47F64" w:rsidP="00E47F64">
      <w:pPr>
        <w:shd w:val="clear" w:color="auto" w:fill="DDDDDD"/>
        <w:spacing w:line="276" w:lineRule="auto"/>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719D6FE8" w14:textId="77777777" w:rsidR="00E47F64" w:rsidRDefault="00E47F64" w:rsidP="00E47F64">
      <w:pPr>
        <w:numPr>
          <w:ilvl w:val="0"/>
          <w:numId w:val="41"/>
        </w:numPr>
        <w:tabs>
          <w:tab w:val="left" w:pos="284"/>
        </w:tabs>
        <w:spacing w:line="276" w:lineRule="auto"/>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3FDB0B0C" w14:textId="77777777" w:rsidR="00E47F64" w:rsidRPr="006D2C2F" w:rsidRDefault="00E47F64" w:rsidP="00E47F64">
      <w:pPr>
        <w:numPr>
          <w:ilvl w:val="0"/>
          <w:numId w:val="41"/>
        </w:numPr>
        <w:tabs>
          <w:tab w:val="left" w:pos="284"/>
        </w:tabs>
        <w:spacing w:line="276" w:lineRule="auto"/>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51439743" w14:textId="77777777" w:rsidR="00E47F64" w:rsidRPr="00F739B8" w:rsidRDefault="00E47F64" w:rsidP="00E47F64">
      <w:pPr>
        <w:numPr>
          <w:ilvl w:val="0"/>
          <w:numId w:val="41"/>
        </w:numPr>
        <w:tabs>
          <w:tab w:val="left" w:pos="284"/>
        </w:tabs>
        <w:spacing w:line="276" w:lineRule="auto"/>
        <w:jc w:val="both"/>
        <w:rPr>
          <w:rFonts w:ascii="Arial" w:hAnsi="Arial" w:cs="Arial"/>
        </w:rPr>
      </w:pPr>
      <w:r w:rsidRPr="00F739B8">
        <w:rPr>
          <w:rFonts w:ascii="Arial" w:hAnsi="Arial" w:cs="Arial"/>
        </w:rPr>
        <w:t xml:space="preserve">Deverá ser especificado na proposta o </w:t>
      </w:r>
      <w:r w:rsidRPr="00F739B8">
        <w:rPr>
          <w:rFonts w:ascii="Arial" w:hAnsi="Arial" w:cs="Arial"/>
          <w:b/>
        </w:rPr>
        <w:t>valor unitário e total</w:t>
      </w:r>
      <w:r w:rsidRPr="00F739B8">
        <w:rPr>
          <w:rFonts w:ascii="Arial" w:hAnsi="Arial" w:cs="Arial"/>
        </w:rPr>
        <w:t xml:space="preserve"> expresso em moeda corrente nacional; </w:t>
      </w:r>
    </w:p>
    <w:p w14:paraId="290EBF41" w14:textId="77777777" w:rsidR="00E47F64" w:rsidRPr="00F739B8" w:rsidRDefault="00E47F64" w:rsidP="00E47F64">
      <w:pPr>
        <w:numPr>
          <w:ilvl w:val="0"/>
          <w:numId w:val="41"/>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6D2607E1" w14:textId="77777777" w:rsidR="00E47F64" w:rsidRPr="00F739B8" w:rsidRDefault="00E47F64" w:rsidP="00E47F64">
      <w:pPr>
        <w:tabs>
          <w:tab w:val="left" w:pos="284"/>
        </w:tabs>
        <w:spacing w:line="276" w:lineRule="auto"/>
        <w:jc w:val="center"/>
        <w:rPr>
          <w:rFonts w:ascii="Arial" w:eastAsia="Arial" w:hAnsi="Arial" w:cs="Arial"/>
          <w:b/>
        </w:rPr>
      </w:pPr>
      <w:r w:rsidRPr="00F739B8">
        <w:rPr>
          <w:rFonts w:ascii="Arial" w:hAnsi="Arial" w:cs="Arial"/>
          <w:b/>
        </w:rPr>
        <w:t>LOTE 01</w:t>
      </w:r>
    </w:p>
    <w:p w14:paraId="670937B3" w14:textId="77777777" w:rsidR="00E47F64" w:rsidRPr="00B039A0" w:rsidRDefault="00E47F64" w:rsidP="00E47F64">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47F64" w:rsidRPr="00F739B8" w14:paraId="599B8D85" w14:textId="77777777" w:rsidTr="005B3C5E">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67AABCB2" w14:textId="77777777" w:rsidR="00E47F64" w:rsidRPr="00F739B8" w:rsidRDefault="00E47F64" w:rsidP="005B3C5E">
            <w:pPr>
              <w:pStyle w:val="Contedodatabela"/>
              <w:spacing w:line="276" w:lineRule="auto"/>
              <w:jc w:val="center"/>
              <w:rPr>
                <w:rFonts w:ascii="Arial" w:hAnsi="Arial" w:cs="Arial"/>
                <w:b/>
                <w:kern w:val="2"/>
              </w:rPr>
            </w:pPr>
            <w:r w:rsidRPr="00F739B8">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15DD5F" w14:textId="77777777" w:rsidR="00E47F64" w:rsidRPr="00F739B8" w:rsidRDefault="00E47F64" w:rsidP="005B3C5E">
            <w:pPr>
              <w:pStyle w:val="Contedodatabela"/>
              <w:spacing w:line="276" w:lineRule="auto"/>
              <w:jc w:val="center"/>
              <w:rPr>
                <w:rFonts w:ascii="Arial" w:hAnsi="Arial" w:cs="Arial"/>
                <w:b/>
                <w:kern w:val="2"/>
              </w:rPr>
            </w:pPr>
            <w:r w:rsidRPr="00F739B8">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DDA3DC9" w14:textId="77777777" w:rsidR="00E47F64" w:rsidRPr="00F739B8" w:rsidRDefault="00E47F64" w:rsidP="005B3C5E">
            <w:pPr>
              <w:pStyle w:val="Contedodatabela"/>
              <w:spacing w:line="276" w:lineRule="auto"/>
              <w:jc w:val="center"/>
              <w:rPr>
                <w:rFonts w:ascii="Arial" w:hAnsi="Arial" w:cs="Arial"/>
                <w:b/>
                <w:kern w:val="2"/>
              </w:rPr>
            </w:pPr>
            <w:r w:rsidRPr="00F739B8">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8810B4F" w14:textId="77777777" w:rsidR="00E47F64" w:rsidRPr="00F739B8" w:rsidRDefault="00E47F64" w:rsidP="005B3C5E">
            <w:pPr>
              <w:pStyle w:val="Contedodatabela"/>
              <w:spacing w:line="276" w:lineRule="auto"/>
              <w:jc w:val="center"/>
              <w:rPr>
                <w:rFonts w:ascii="Arial" w:hAnsi="Arial" w:cs="Arial"/>
                <w:kern w:val="2"/>
              </w:rPr>
            </w:pPr>
            <w:r w:rsidRPr="00F739B8">
              <w:rPr>
                <w:rFonts w:ascii="Arial" w:hAnsi="Arial" w:cs="Arial"/>
                <w:b/>
              </w:rPr>
              <w:t>Descritivo</w:t>
            </w:r>
          </w:p>
        </w:tc>
      </w:tr>
      <w:tr w:rsidR="00E47F64" w:rsidRPr="00F739B8" w14:paraId="1BD8283E" w14:textId="77777777" w:rsidTr="005B3C5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F910D85" w14:textId="77777777" w:rsidR="00E47F64" w:rsidRPr="00F739B8" w:rsidRDefault="00E47F64" w:rsidP="005B3C5E">
            <w:pPr>
              <w:spacing w:line="276" w:lineRule="auto"/>
              <w:jc w:val="center"/>
              <w:rPr>
                <w:rFonts w:ascii="Arial" w:hAnsi="Arial" w:cs="Arial"/>
                <w:b/>
              </w:rPr>
            </w:pPr>
            <w:r w:rsidRPr="00F739B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3AC077DD" w14:textId="77777777" w:rsidR="00E47F64" w:rsidRPr="00F739B8" w:rsidRDefault="00E47F64" w:rsidP="005B3C5E">
            <w:pPr>
              <w:pStyle w:val="Contedodatabela"/>
              <w:spacing w:line="276" w:lineRule="auto"/>
              <w:jc w:val="center"/>
              <w:rPr>
                <w:rFonts w:ascii="Arial" w:hAnsi="Arial" w:cs="Arial"/>
              </w:rPr>
            </w:pPr>
            <w:r w:rsidRPr="00F739B8">
              <w:rPr>
                <w:rFonts w:ascii="Arial" w:hAnsi="Arial" w:cs="Arial"/>
              </w:rPr>
              <w:t>95</w:t>
            </w:r>
          </w:p>
        </w:tc>
        <w:tc>
          <w:tcPr>
            <w:tcW w:w="850" w:type="dxa"/>
            <w:tcBorders>
              <w:top w:val="single" w:sz="4" w:space="0" w:color="000000"/>
              <w:left w:val="single" w:sz="4" w:space="0" w:color="000000"/>
              <w:bottom w:val="single" w:sz="4" w:space="0" w:color="000000"/>
              <w:right w:val="nil"/>
            </w:tcBorders>
            <w:vAlign w:val="center"/>
          </w:tcPr>
          <w:p w14:paraId="04C33D3E" w14:textId="77777777" w:rsidR="00E47F64" w:rsidRPr="00F739B8" w:rsidRDefault="00E47F64" w:rsidP="005B3C5E">
            <w:pPr>
              <w:pStyle w:val="Contedodatabela"/>
              <w:spacing w:line="276" w:lineRule="auto"/>
              <w:jc w:val="center"/>
              <w:rPr>
                <w:rFonts w:ascii="Arial" w:hAnsi="Arial" w:cs="Arial"/>
              </w:rPr>
            </w:pPr>
            <w:r>
              <w:rPr>
                <w:rFonts w:ascii="Arial" w:hAnsi="Arial" w:cs="Arial"/>
              </w:rPr>
              <w:t>D</w:t>
            </w:r>
            <w:r w:rsidRPr="00F739B8">
              <w:rPr>
                <w:rFonts w:ascii="Arial" w:hAnsi="Arial" w:cs="Arial"/>
              </w:rPr>
              <w:t>iária</w:t>
            </w:r>
          </w:p>
        </w:tc>
        <w:tc>
          <w:tcPr>
            <w:tcW w:w="7370" w:type="dxa"/>
            <w:tcBorders>
              <w:top w:val="single" w:sz="4" w:space="0" w:color="000000"/>
              <w:left w:val="single" w:sz="4" w:space="0" w:color="000000"/>
              <w:bottom w:val="single" w:sz="4" w:space="0" w:color="000000"/>
              <w:right w:val="single" w:sz="4" w:space="0" w:color="000000"/>
            </w:tcBorders>
            <w:vAlign w:val="center"/>
          </w:tcPr>
          <w:p w14:paraId="511132D6" w14:textId="77777777" w:rsidR="00E47F64" w:rsidRPr="00F739B8" w:rsidRDefault="00E47F64" w:rsidP="005B3C5E">
            <w:pPr>
              <w:pStyle w:val="Contedodatabela"/>
              <w:spacing w:line="276" w:lineRule="auto"/>
              <w:jc w:val="both"/>
              <w:rPr>
                <w:rFonts w:ascii="Arial" w:hAnsi="Arial" w:cs="Arial"/>
              </w:rPr>
            </w:pPr>
            <w:r w:rsidRPr="00F739B8">
              <w:rPr>
                <w:rFonts w:ascii="Arial" w:hAnsi="Arial" w:cs="Arial"/>
                <w:color w:val="000000"/>
              </w:rPr>
              <w:t>Apartamento double com café da manhã</w:t>
            </w:r>
            <w:r>
              <w:rPr>
                <w:rFonts w:ascii="Arial" w:hAnsi="Arial" w:cs="Arial"/>
                <w:color w:val="000000"/>
              </w:rPr>
              <w:t>.</w:t>
            </w:r>
          </w:p>
        </w:tc>
      </w:tr>
      <w:tr w:rsidR="00E47F64" w:rsidRPr="00F739B8" w14:paraId="3FFE7D49" w14:textId="77777777" w:rsidTr="005B3C5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E8C8699" w14:textId="77777777" w:rsidR="00E47F64" w:rsidRPr="00F739B8" w:rsidRDefault="00E47F64" w:rsidP="005B3C5E">
            <w:pPr>
              <w:spacing w:line="276" w:lineRule="auto"/>
              <w:jc w:val="center"/>
              <w:rPr>
                <w:rFonts w:ascii="Arial" w:hAnsi="Arial" w:cs="Arial"/>
                <w:b/>
                <w:bCs/>
              </w:rPr>
            </w:pPr>
            <w:r w:rsidRPr="00F739B8">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00147EA4" w14:textId="77777777" w:rsidR="00E47F64" w:rsidRPr="00F739B8" w:rsidRDefault="00E47F64" w:rsidP="005B3C5E">
            <w:pPr>
              <w:pStyle w:val="Contedodatabela"/>
              <w:spacing w:line="276" w:lineRule="auto"/>
              <w:jc w:val="center"/>
              <w:rPr>
                <w:rFonts w:ascii="Arial" w:hAnsi="Arial" w:cs="Arial"/>
              </w:rPr>
            </w:pPr>
            <w:r w:rsidRPr="00F739B8">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2D4B1200" w14:textId="77777777" w:rsidR="00E47F64" w:rsidRPr="00F739B8" w:rsidRDefault="00E47F64" w:rsidP="005B3C5E">
            <w:pPr>
              <w:spacing w:line="276" w:lineRule="auto"/>
              <w:jc w:val="center"/>
              <w:rPr>
                <w:rFonts w:ascii="Arial" w:hAnsi="Arial" w:cs="Arial"/>
              </w:rPr>
            </w:pPr>
            <w:r>
              <w:rPr>
                <w:rFonts w:ascii="Arial" w:hAnsi="Arial" w:cs="Arial"/>
              </w:rPr>
              <w:t>D</w:t>
            </w:r>
            <w:r w:rsidRPr="00F739B8">
              <w:rPr>
                <w:rFonts w:ascii="Arial" w:hAnsi="Arial" w:cs="Arial"/>
              </w:rPr>
              <w:t>iária</w:t>
            </w:r>
          </w:p>
        </w:tc>
        <w:tc>
          <w:tcPr>
            <w:tcW w:w="7370" w:type="dxa"/>
            <w:tcBorders>
              <w:top w:val="single" w:sz="4" w:space="0" w:color="000000"/>
              <w:left w:val="single" w:sz="4" w:space="0" w:color="000000"/>
              <w:bottom w:val="single" w:sz="4" w:space="0" w:color="000000"/>
              <w:right w:val="single" w:sz="4" w:space="0" w:color="000000"/>
            </w:tcBorders>
            <w:vAlign w:val="center"/>
          </w:tcPr>
          <w:p w14:paraId="33FE5B3A" w14:textId="77777777" w:rsidR="00E47F64" w:rsidRPr="00F739B8" w:rsidRDefault="00E47F64" w:rsidP="005B3C5E">
            <w:pPr>
              <w:pStyle w:val="Contedodatabela"/>
              <w:spacing w:line="276" w:lineRule="auto"/>
              <w:jc w:val="both"/>
              <w:rPr>
                <w:rFonts w:ascii="Arial" w:hAnsi="Arial" w:cs="Arial"/>
              </w:rPr>
            </w:pPr>
            <w:r w:rsidRPr="00F739B8">
              <w:rPr>
                <w:rFonts w:ascii="Arial" w:hAnsi="Arial" w:cs="Arial"/>
                <w:color w:val="000000"/>
              </w:rPr>
              <w:t>Sala de convenção para dois dias no mês de julho / 2025, período integral, com projetor multimídia/data show de resolução HD, tela e Coffee Break para aproximadamente 15 pessoas e duas garrafas de café avulsas.</w:t>
            </w:r>
          </w:p>
        </w:tc>
      </w:tr>
    </w:tbl>
    <w:p w14:paraId="211942B9" w14:textId="77777777" w:rsidR="00E47F64" w:rsidRPr="00B039A0" w:rsidRDefault="00E47F64" w:rsidP="00E47F64">
      <w:pPr>
        <w:tabs>
          <w:tab w:val="left" w:pos="284"/>
        </w:tabs>
        <w:spacing w:line="276" w:lineRule="auto"/>
        <w:jc w:val="both"/>
        <w:rPr>
          <w:rFonts w:ascii="Arial" w:eastAsia="Arial" w:hAnsi="Arial" w:cs="Arial"/>
          <w:sz w:val="10"/>
          <w:szCs w:val="10"/>
        </w:rPr>
      </w:pPr>
    </w:p>
    <w:p w14:paraId="61216795" w14:textId="77777777" w:rsidR="00E47F64" w:rsidRPr="00B039A0" w:rsidRDefault="00E47F64" w:rsidP="00E47F64">
      <w:pPr>
        <w:numPr>
          <w:ilvl w:val="0"/>
          <w:numId w:val="41"/>
        </w:numPr>
        <w:tabs>
          <w:tab w:val="left" w:pos="284"/>
        </w:tabs>
        <w:spacing w:line="276" w:lineRule="auto"/>
        <w:jc w:val="both"/>
        <w:rPr>
          <w:rFonts w:ascii="Arial" w:eastAsia="Arial" w:hAnsi="Arial" w:cs="Arial"/>
        </w:rPr>
      </w:pPr>
      <w:r w:rsidRPr="00B039A0">
        <w:rPr>
          <w:rFonts w:ascii="Arial" w:hAnsi="Arial" w:cs="Arial"/>
        </w:rPr>
        <w:t>Descritivo técnico:</w:t>
      </w:r>
    </w:p>
    <w:p w14:paraId="598F97B1" w14:textId="77777777" w:rsidR="00E47F64" w:rsidRPr="00903D81" w:rsidRDefault="00E47F64" w:rsidP="00E47F64">
      <w:pPr>
        <w:spacing w:line="276" w:lineRule="auto"/>
        <w:jc w:val="both"/>
        <w:rPr>
          <w:rFonts w:ascii="Arial" w:hAnsi="Arial" w:cs="Arial"/>
          <w:sz w:val="12"/>
        </w:rPr>
      </w:pPr>
    </w:p>
    <w:p w14:paraId="74BB55F6" w14:textId="77777777" w:rsidR="00E47F64" w:rsidRPr="00F739B8" w:rsidRDefault="00E47F64" w:rsidP="00E47F64">
      <w:pPr>
        <w:spacing w:line="276" w:lineRule="auto"/>
        <w:jc w:val="both"/>
        <w:rPr>
          <w:rFonts w:ascii="Arial" w:hAnsi="Arial" w:cs="Arial"/>
        </w:rPr>
      </w:pPr>
      <w:r w:rsidRPr="00F739B8">
        <w:rPr>
          <w:rFonts w:ascii="Arial" w:hAnsi="Arial" w:cs="Arial"/>
          <w:b/>
        </w:rPr>
        <w:t>1.</w:t>
      </w:r>
      <w:r w:rsidRPr="00F739B8">
        <w:rPr>
          <w:rFonts w:ascii="Arial" w:hAnsi="Arial" w:cs="Arial"/>
        </w:rPr>
        <w:t xml:space="preserve"> Serviços para atender o 52º Salão de Humor (julho a outubro) jurados, convidados, artistas e palestrantes, durante o exercício de 2025. Todos com café da manhã incluso, os apartamentos deverão disponibilizar: estacionamento, internet, ducha, TV por assinatura, ar-condicionado, frigobar, telefone, mesa de trabalho, sendo tudo incluso no valor da diária.</w:t>
      </w:r>
    </w:p>
    <w:p w14:paraId="51DDB773" w14:textId="77777777" w:rsidR="00E47F64" w:rsidRPr="00F739B8" w:rsidRDefault="00E47F64" w:rsidP="00E47F64">
      <w:pPr>
        <w:spacing w:line="276" w:lineRule="auto"/>
        <w:jc w:val="both"/>
        <w:rPr>
          <w:rFonts w:ascii="Arial" w:hAnsi="Arial" w:cs="Arial"/>
        </w:rPr>
      </w:pPr>
      <w:r w:rsidRPr="00F739B8">
        <w:rPr>
          <w:rFonts w:ascii="Arial" w:hAnsi="Arial" w:cs="Arial"/>
        </w:rPr>
        <w:t>Obs.: Frigobar: se consumido os itens, será por conta de cada hóspede.</w:t>
      </w:r>
    </w:p>
    <w:p w14:paraId="41D3A4FF" w14:textId="77777777" w:rsidR="00E47F64" w:rsidRPr="00F739B8" w:rsidRDefault="00E47F64" w:rsidP="00E47F64">
      <w:pPr>
        <w:spacing w:line="276" w:lineRule="auto"/>
        <w:jc w:val="both"/>
        <w:rPr>
          <w:rFonts w:ascii="Arial" w:hAnsi="Arial" w:cs="Arial"/>
        </w:rPr>
      </w:pPr>
      <w:r w:rsidRPr="00F739B8">
        <w:rPr>
          <w:rFonts w:ascii="Arial" w:hAnsi="Arial" w:cs="Arial"/>
          <w:b/>
        </w:rPr>
        <w:t>2.</w:t>
      </w:r>
      <w:r w:rsidRPr="00F739B8">
        <w:rPr>
          <w:rFonts w:ascii="Arial" w:hAnsi="Arial" w:cs="Arial"/>
        </w:rPr>
        <w:t xml:space="preserve"> Os hotéis devem ser localizados na cidade de Piracicaba, preferencialmente na região central da cidade, com o objetivo de facilitar o deslocamento entre o hotel e os locais dos Eventos.</w:t>
      </w:r>
    </w:p>
    <w:p w14:paraId="6F6DABE4" w14:textId="77777777" w:rsidR="00E47F64" w:rsidRPr="00F739B8" w:rsidRDefault="00E47F64" w:rsidP="00E47F64">
      <w:pPr>
        <w:spacing w:line="276" w:lineRule="auto"/>
        <w:jc w:val="both"/>
        <w:rPr>
          <w:rFonts w:ascii="Arial" w:hAnsi="Arial" w:cs="Arial"/>
        </w:rPr>
      </w:pPr>
      <w:r w:rsidRPr="00F739B8">
        <w:rPr>
          <w:rFonts w:ascii="Arial" w:hAnsi="Arial" w:cs="Arial"/>
          <w:b/>
        </w:rPr>
        <w:t>3.</w:t>
      </w:r>
      <w:r w:rsidRPr="00F739B8">
        <w:rPr>
          <w:rFonts w:ascii="Arial" w:hAnsi="Arial" w:cs="Arial"/>
        </w:rPr>
        <w:t xml:space="preserve"> Em caso de necessidade o hotel terá que disponibilizar acomodações para no mínimo 15 pessoas, conforme necessidade da Secretaria Municipal de Cultura.</w:t>
      </w:r>
    </w:p>
    <w:p w14:paraId="5D684130" w14:textId="77777777" w:rsidR="00E47F64" w:rsidRPr="00903D81" w:rsidRDefault="00E47F64" w:rsidP="00E47F64">
      <w:pPr>
        <w:spacing w:line="276" w:lineRule="auto"/>
        <w:jc w:val="both"/>
        <w:rPr>
          <w:rFonts w:ascii="Arial" w:hAnsi="Arial" w:cs="Arial"/>
          <w:sz w:val="12"/>
        </w:rPr>
      </w:pPr>
    </w:p>
    <w:p w14:paraId="0399B5EB" w14:textId="77777777" w:rsidR="00E47F64" w:rsidRPr="00F739B8" w:rsidRDefault="00E47F64" w:rsidP="00E47F64">
      <w:pPr>
        <w:spacing w:line="276" w:lineRule="auto"/>
        <w:jc w:val="both"/>
        <w:rPr>
          <w:rFonts w:ascii="Arial" w:hAnsi="Arial" w:cs="Arial"/>
        </w:rPr>
      </w:pPr>
      <w:r w:rsidRPr="00F739B8">
        <w:rPr>
          <w:rFonts w:ascii="Arial" w:hAnsi="Arial" w:cs="Arial"/>
          <w:b/>
        </w:rPr>
        <w:t>ITEM 01: Serviços de hospedagem em apartamento duplo, conforme descritivo técnico:</w:t>
      </w:r>
    </w:p>
    <w:p w14:paraId="3AE4A5EE" w14:textId="77777777" w:rsidR="00E47F64" w:rsidRPr="00903D81" w:rsidRDefault="00E47F64" w:rsidP="00E47F64">
      <w:pPr>
        <w:spacing w:line="276" w:lineRule="auto"/>
        <w:jc w:val="both"/>
        <w:rPr>
          <w:rFonts w:ascii="Arial" w:hAnsi="Arial" w:cs="Arial"/>
          <w:b/>
          <w:sz w:val="10"/>
        </w:rPr>
      </w:pPr>
    </w:p>
    <w:p w14:paraId="70BE5FB8"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Hospedagem em UH´s (Unidades Habitacionais) duplo com café da manhã.</w:t>
      </w:r>
    </w:p>
    <w:p w14:paraId="526B01E4" w14:textId="77777777" w:rsidR="00E47F64" w:rsidRPr="00903D81" w:rsidRDefault="00E47F64" w:rsidP="00E47F64">
      <w:pPr>
        <w:spacing w:line="276" w:lineRule="auto"/>
        <w:jc w:val="both"/>
        <w:rPr>
          <w:rFonts w:ascii="Arial" w:hAnsi="Arial" w:cs="Arial"/>
          <w:sz w:val="10"/>
        </w:rPr>
      </w:pPr>
    </w:p>
    <w:p w14:paraId="6E345EF8"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Especificações: Hotel que esteja localizado e preste seus serviços na cidade de Piracicaba, que tenha acomodações disponíveis em um único prédio ou complexo turístico/hoteleiro (em Piracicaba</w:t>
      </w:r>
      <w:r>
        <w:rPr>
          <w:rFonts w:ascii="Arial" w:hAnsi="Arial" w:cs="Arial"/>
        </w:rPr>
        <w:t xml:space="preserve"> </w:t>
      </w:r>
      <w:r w:rsidRPr="00F739B8">
        <w:rPr>
          <w:rFonts w:ascii="Arial" w:hAnsi="Arial" w:cs="Arial"/>
        </w:rPr>
        <w:t>-</w:t>
      </w:r>
      <w:r>
        <w:rPr>
          <w:rFonts w:ascii="Arial" w:hAnsi="Arial" w:cs="Arial"/>
        </w:rPr>
        <w:t xml:space="preserve"> </w:t>
      </w:r>
      <w:r w:rsidRPr="00F739B8">
        <w:rPr>
          <w:rFonts w:ascii="Arial" w:hAnsi="Arial" w:cs="Arial"/>
        </w:rPr>
        <w:t>SP), preferencialmente na região central da cidade, com o objetivo de facilitar o deslocamento entre o hotel e os locais dos Eventos.</w:t>
      </w:r>
    </w:p>
    <w:p w14:paraId="3CBE9739"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lastRenderedPageBreak/>
        <w:t xml:space="preserve">Em caso de necessidade o hotel terá que disponibilizar acomodações para no mínimo 15 pessoas, em quarto duplo, conforme necessidade do Centro Nacional de Documentação, Pesquisa e Divulgação de Humor Gráfico de </w:t>
      </w:r>
      <w:r w:rsidRPr="00F739B8">
        <w:rPr>
          <w:rFonts w:ascii="Arial" w:hAnsi="Arial" w:cs="Arial"/>
          <w:iCs/>
        </w:rPr>
        <w:t>Piracicaba.</w:t>
      </w:r>
      <w:r w:rsidRPr="00F739B8">
        <w:rPr>
          <w:rFonts w:ascii="Arial" w:hAnsi="Arial" w:cs="Arial"/>
        </w:rPr>
        <w:t xml:space="preserve"> </w:t>
      </w:r>
    </w:p>
    <w:p w14:paraId="76BC3461" w14:textId="77777777" w:rsidR="00E47F64" w:rsidRPr="00903D81" w:rsidRDefault="00E47F64" w:rsidP="00E47F64">
      <w:pPr>
        <w:spacing w:line="276" w:lineRule="auto"/>
        <w:jc w:val="both"/>
        <w:rPr>
          <w:rFonts w:ascii="Arial" w:hAnsi="Arial" w:cs="Arial"/>
          <w:sz w:val="10"/>
        </w:rPr>
      </w:pPr>
    </w:p>
    <w:p w14:paraId="2D3262CD"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 xml:space="preserve">Devem estar incluídos na diária: UH’S com café da manhã, ar-condicionado, acesso à internet por Wi-Fi e a cabo, televisão a cores e canais a cabo, banheiro privativo com chuveiro, </w:t>
      </w:r>
      <w:r w:rsidRPr="00322967">
        <w:rPr>
          <w:rFonts w:ascii="Arial" w:hAnsi="Arial" w:cs="Arial"/>
          <w:i/>
        </w:rPr>
        <w:t>toilette</w:t>
      </w:r>
      <w:r w:rsidRPr="00F739B8">
        <w:rPr>
          <w:rFonts w:ascii="Arial" w:hAnsi="Arial" w:cs="Arial"/>
        </w:rPr>
        <w:t xml:space="preserve">, toalhas, limpeza, secador de cabelos, </w:t>
      </w:r>
      <w:r w:rsidRPr="00322967">
        <w:rPr>
          <w:rFonts w:ascii="Arial" w:hAnsi="Arial" w:cs="Arial"/>
          <w:i/>
        </w:rPr>
        <w:t>amenities</w:t>
      </w:r>
      <w:r w:rsidRPr="00F739B8">
        <w:rPr>
          <w:rFonts w:ascii="Arial" w:hAnsi="Arial" w:cs="Arial"/>
        </w:rPr>
        <w:t xml:space="preserve"> de banho, estacionamento;</w:t>
      </w:r>
    </w:p>
    <w:p w14:paraId="01052C2A" w14:textId="77777777" w:rsidR="00E47F64" w:rsidRPr="00903D81" w:rsidRDefault="00E47F64" w:rsidP="00E47F64">
      <w:pPr>
        <w:spacing w:line="276" w:lineRule="auto"/>
        <w:jc w:val="both"/>
        <w:rPr>
          <w:rFonts w:ascii="Arial" w:hAnsi="Arial" w:cs="Arial"/>
          <w:sz w:val="12"/>
        </w:rPr>
      </w:pPr>
    </w:p>
    <w:p w14:paraId="3E7C0AFE"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 xml:space="preserve">Serviços extras: frigobar, telefonia, fax, sala de reunião, restaurante, lavanderia e </w:t>
      </w:r>
      <w:r w:rsidRPr="00322967">
        <w:rPr>
          <w:rFonts w:ascii="Arial" w:hAnsi="Arial" w:cs="Arial"/>
          <w:i/>
        </w:rPr>
        <w:t>room service</w:t>
      </w:r>
      <w:r w:rsidRPr="00F739B8">
        <w:rPr>
          <w:rFonts w:ascii="Arial" w:hAnsi="Arial" w:cs="Arial"/>
        </w:rPr>
        <w:t>.</w:t>
      </w:r>
    </w:p>
    <w:p w14:paraId="37BE93E8" w14:textId="77777777" w:rsidR="00E47F64" w:rsidRPr="00903D81" w:rsidRDefault="00E47F64" w:rsidP="00E47F64">
      <w:pPr>
        <w:spacing w:line="276" w:lineRule="auto"/>
        <w:jc w:val="both"/>
        <w:rPr>
          <w:rFonts w:ascii="Arial" w:hAnsi="Arial" w:cs="Arial"/>
          <w:sz w:val="12"/>
        </w:rPr>
      </w:pPr>
    </w:p>
    <w:p w14:paraId="253D0439"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Os serviços extras deverão estar à disposição do(s) hóspede(s), mas não estarão incluídos no valor da hospedagem, devendo ficar por conta de cada hóspede custear o que for por ele solicitado.</w:t>
      </w:r>
    </w:p>
    <w:p w14:paraId="30D7C97D" w14:textId="77777777" w:rsidR="00E47F64" w:rsidRPr="00903D81" w:rsidRDefault="00E47F64" w:rsidP="00E47F64">
      <w:pPr>
        <w:spacing w:line="276" w:lineRule="auto"/>
        <w:jc w:val="both"/>
        <w:rPr>
          <w:rFonts w:ascii="Arial" w:hAnsi="Arial" w:cs="Arial"/>
          <w:sz w:val="12"/>
        </w:rPr>
      </w:pPr>
    </w:p>
    <w:p w14:paraId="61597E86"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 xml:space="preserve">O consumo de itens do frigobar, serviços de lavanderia, telefonia, </w:t>
      </w:r>
      <w:r w:rsidRPr="00322967">
        <w:rPr>
          <w:rFonts w:ascii="Arial" w:hAnsi="Arial" w:cs="Arial"/>
          <w:i/>
        </w:rPr>
        <w:t>room-service</w:t>
      </w:r>
      <w:r w:rsidRPr="00F739B8">
        <w:rPr>
          <w:rFonts w:ascii="Arial" w:hAnsi="Arial" w:cs="Arial"/>
        </w:rPr>
        <w:t xml:space="preserve"> e demais serviços adicionais serão cobrados de cada hóspede e será de responsabilidade do estabelecimento efetuar a cobrança.</w:t>
      </w:r>
    </w:p>
    <w:p w14:paraId="4157CAC6" w14:textId="77777777" w:rsidR="00E47F64" w:rsidRPr="00903D81" w:rsidRDefault="00E47F64" w:rsidP="00E47F64">
      <w:pPr>
        <w:spacing w:line="276" w:lineRule="auto"/>
        <w:jc w:val="both"/>
        <w:rPr>
          <w:rFonts w:ascii="Arial" w:hAnsi="Arial" w:cs="Arial"/>
          <w:sz w:val="12"/>
        </w:rPr>
      </w:pPr>
    </w:p>
    <w:p w14:paraId="600ADD94"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 xml:space="preserve">Após o </w:t>
      </w:r>
      <w:r w:rsidRPr="00322967">
        <w:rPr>
          <w:rFonts w:ascii="Arial" w:hAnsi="Arial" w:cs="Arial"/>
          <w:i/>
        </w:rPr>
        <w:t>check out</w:t>
      </w:r>
      <w:r w:rsidRPr="00F739B8">
        <w:rPr>
          <w:rFonts w:ascii="Arial" w:hAnsi="Arial" w:cs="Arial"/>
        </w:rPr>
        <w:t>, o Contratante não arcará com eventuais cobranças adicionais dos hóspedes.</w:t>
      </w:r>
    </w:p>
    <w:p w14:paraId="1BE353D4" w14:textId="77777777" w:rsidR="00E47F64" w:rsidRPr="00903D81" w:rsidRDefault="00E47F64" w:rsidP="00E47F64">
      <w:pPr>
        <w:spacing w:line="276" w:lineRule="auto"/>
        <w:jc w:val="both"/>
        <w:rPr>
          <w:rFonts w:ascii="Arial" w:hAnsi="Arial" w:cs="Arial"/>
          <w:sz w:val="10"/>
        </w:rPr>
      </w:pPr>
    </w:p>
    <w:p w14:paraId="7B13B66B"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Taxas da diária (hospedagem) já deverão estar inclusas no orçamento total.</w:t>
      </w:r>
    </w:p>
    <w:p w14:paraId="3E4A0EDF" w14:textId="77777777" w:rsidR="00E47F64" w:rsidRPr="00903D81" w:rsidRDefault="00E47F64" w:rsidP="00E47F64">
      <w:pPr>
        <w:spacing w:line="276" w:lineRule="auto"/>
        <w:jc w:val="both"/>
        <w:rPr>
          <w:rFonts w:ascii="Arial" w:hAnsi="Arial" w:cs="Arial"/>
          <w:sz w:val="12"/>
        </w:rPr>
      </w:pPr>
    </w:p>
    <w:p w14:paraId="3A295F59" w14:textId="77777777" w:rsidR="00E47F64" w:rsidRPr="00F739B8" w:rsidRDefault="00E47F64" w:rsidP="00E47F64">
      <w:pPr>
        <w:numPr>
          <w:ilvl w:val="0"/>
          <w:numId w:val="42"/>
        </w:numPr>
        <w:spacing w:line="276" w:lineRule="auto"/>
        <w:jc w:val="both"/>
        <w:rPr>
          <w:rFonts w:ascii="Arial" w:hAnsi="Arial" w:cs="Arial"/>
        </w:rPr>
      </w:pPr>
      <w:r w:rsidRPr="00F739B8">
        <w:rPr>
          <w:rFonts w:ascii="Arial" w:hAnsi="Arial" w:cs="Arial"/>
        </w:rPr>
        <w:t>O estabelecimento deverá conter serviço de limpeza e arrumação, manutenção e segurança.</w:t>
      </w:r>
    </w:p>
    <w:p w14:paraId="603BA71B" w14:textId="77777777" w:rsidR="00E47F64" w:rsidRPr="00903D81" w:rsidRDefault="00E47F64" w:rsidP="00E47F64">
      <w:pPr>
        <w:spacing w:line="276" w:lineRule="auto"/>
        <w:jc w:val="both"/>
        <w:rPr>
          <w:rFonts w:ascii="Arial" w:hAnsi="Arial" w:cs="Arial"/>
          <w:sz w:val="12"/>
        </w:rPr>
      </w:pPr>
    </w:p>
    <w:p w14:paraId="6B86A57A" w14:textId="77777777" w:rsidR="00E47F64" w:rsidRPr="00F739B8" w:rsidRDefault="00E47F64" w:rsidP="00E47F64">
      <w:pPr>
        <w:spacing w:line="276" w:lineRule="auto"/>
        <w:jc w:val="both"/>
        <w:rPr>
          <w:rFonts w:ascii="Arial" w:hAnsi="Arial" w:cs="Arial"/>
        </w:rPr>
      </w:pPr>
      <w:r w:rsidRPr="00F739B8">
        <w:rPr>
          <w:rFonts w:ascii="Arial" w:hAnsi="Arial" w:cs="Arial"/>
          <w:b/>
        </w:rPr>
        <w:t>ITEM 02: Locação de Sala para Convenção, conforme descritivo técnico:</w:t>
      </w:r>
    </w:p>
    <w:p w14:paraId="27871E07" w14:textId="77777777" w:rsidR="00E47F64" w:rsidRPr="00903D81" w:rsidRDefault="00E47F64" w:rsidP="00E47F64">
      <w:pPr>
        <w:spacing w:line="276" w:lineRule="auto"/>
        <w:jc w:val="both"/>
        <w:rPr>
          <w:rFonts w:ascii="Arial" w:hAnsi="Arial" w:cs="Arial"/>
          <w:b/>
          <w:sz w:val="14"/>
        </w:rPr>
      </w:pPr>
    </w:p>
    <w:p w14:paraId="0597AAD1" w14:textId="77777777" w:rsidR="00E47F64" w:rsidRPr="00F739B8" w:rsidRDefault="00E47F64" w:rsidP="00E47F64">
      <w:pPr>
        <w:numPr>
          <w:ilvl w:val="0"/>
          <w:numId w:val="43"/>
        </w:numPr>
        <w:spacing w:line="276" w:lineRule="auto"/>
        <w:jc w:val="both"/>
        <w:rPr>
          <w:rFonts w:ascii="Arial" w:hAnsi="Arial" w:cs="Arial"/>
        </w:rPr>
      </w:pPr>
      <w:r w:rsidRPr="00F739B8">
        <w:rPr>
          <w:rFonts w:ascii="Arial" w:hAnsi="Arial" w:cs="Arial"/>
        </w:rPr>
        <w:t xml:space="preserve">Sala de convenção para </w:t>
      </w:r>
      <w:r>
        <w:rPr>
          <w:rFonts w:ascii="Arial" w:hAnsi="Arial" w:cs="Arial"/>
        </w:rPr>
        <w:t>02 (</w:t>
      </w:r>
      <w:r w:rsidRPr="00F739B8">
        <w:rPr>
          <w:rFonts w:ascii="Arial" w:hAnsi="Arial" w:cs="Arial"/>
        </w:rPr>
        <w:t>dois</w:t>
      </w:r>
      <w:r>
        <w:rPr>
          <w:rFonts w:ascii="Arial" w:hAnsi="Arial" w:cs="Arial"/>
        </w:rPr>
        <w:t>)</w:t>
      </w:r>
      <w:r w:rsidRPr="00F739B8">
        <w:rPr>
          <w:rFonts w:ascii="Arial" w:hAnsi="Arial" w:cs="Arial"/>
        </w:rPr>
        <w:t xml:space="preserve"> dias no mês de julho de 2025 (data ser</w:t>
      </w:r>
      <w:r>
        <w:rPr>
          <w:rFonts w:ascii="Arial" w:hAnsi="Arial" w:cs="Arial"/>
        </w:rPr>
        <w:t>á</w:t>
      </w:r>
      <w:r w:rsidRPr="00F739B8">
        <w:rPr>
          <w:rFonts w:ascii="Arial" w:hAnsi="Arial" w:cs="Arial"/>
        </w:rPr>
        <w:t xml:space="preserve"> fornecida posteriormente), período integral, com ar-condicionado, projetor </w:t>
      </w:r>
      <w:r w:rsidRPr="00322967">
        <w:rPr>
          <w:rFonts w:ascii="Arial" w:hAnsi="Arial" w:cs="Arial"/>
          <w:i/>
        </w:rPr>
        <w:t>multimídia/datashow</w:t>
      </w:r>
      <w:r w:rsidRPr="00F739B8">
        <w:rPr>
          <w:rFonts w:ascii="Arial" w:hAnsi="Arial" w:cs="Arial"/>
        </w:rPr>
        <w:t>, telão, mesas com toalhas, 25 cadeiras, internet banda larga (Wi-Fi e a cabo) e cortinas nas janelas (para realizar as projeções e proteger as esculturas da luz solar).</w:t>
      </w:r>
    </w:p>
    <w:p w14:paraId="2680D737" w14:textId="77777777" w:rsidR="00E47F64" w:rsidRPr="00903D81" w:rsidRDefault="00E47F64" w:rsidP="00E47F64">
      <w:pPr>
        <w:spacing w:line="276" w:lineRule="auto"/>
        <w:jc w:val="both"/>
        <w:rPr>
          <w:rFonts w:ascii="Arial" w:hAnsi="Arial" w:cs="Arial"/>
          <w:sz w:val="10"/>
        </w:rPr>
      </w:pPr>
    </w:p>
    <w:p w14:paraId="37CD10CE" w14:textId="77777777" w:rsidR="00E47F64" w:rsidRPr="00F739B8" w:rsidRDefault="00E47F64" w:rsidP="00E47F64">
      <w:pPr>
        <w:numPr>
          <w:ilvl w:val="0"/>
          <w:numId w:val="43"/>
        </w:numPr>
        <w:spacing w:line="276" w:lineRule="auto"/>
        <w:jc w:val="both"/>
        <w:rPr>
          <w:rFonts w:ascii="Arial" w:hAnsi="Arial" w:cs="Arial"/>
        </w:rPr>
      </w:pPr>
      <w:r w:rsidRPr="00F739B8">
        <w:rPr>
          <w:rFonts w:ascii="Arial" w:hAnsi="Arial" w:cs="Arial"/>
        </w:rPr>
        <w:t>Duas garrafas de café avulsas e água durante o evento.</w:t>
      </w:r>
    </w:p>
    <w:p w14:paraId="510A6EAD" w14:textId="77777777" w:rsidR="00E47F64" w:rsidRPr="00903D81" w:rsidRDefault="00E47F64" w:rsidP="00E47F64">
      <w:pPr>
        <w:spacing w:line="276" w:lineRule="auto"/>
        <w:jc w:val="both"/>
        <w:rPr>
          <w:rFonts w:ascii="Arial" w:hAnsi="Arial" w:cs="Arial"/>
          <w:sz w:val="10"/>
        </w:rPr>
      </w:pPr>
    </w:p>
    <w:p w14:paraId="1844B366" w14:textId="77777777" w:rsidR="00E47F64" w:rsidRPr="00F739B8" w:rsidRDefault="00E47F64" w:rsidP="00E47F64">
      <w:pPr>
        <w:numPr>
          <w:ilvl w:val="0"/>
          <w:numId w:val="43"/>
        </w:numPr>
        <w:spacing w:line="276" w:lineRule="auto"/>
        <w:jc w:val="both"/>
        <w:rPr>
          <w:rFonts w:ascii="Arial" w:hAnsi="Arial" w:cs="Arial"/>
        </w:rPr>
      </w:pPr>
      <w:r w:rsidRPr="00322967">
        <w:rPr>
          <w:rFonts w:ascii="Arial" w:hAnsi="Arial" w:cs="Arial"/>
          <w:i/>
        </w:rPr>
        <w:t>Coffee break</w:t>
      </w:r>
      <w:r w:rsidRPr="00F739B8">
        <w:rPr>
          <w:rFonts w:ascii="Arial" w:hAnsi="Arial" w:cs="Arial"/>
        </w:rPr>
        <w:t xml:space="preserve"> para 15 pessoas para serem servidos na sala de convenção nos períodos manhã e à tarde nos dois dias de evento.</w:t>
      </w:r>
    </w:p>
    <w:p w14:paraId="1EA30DA6" w14:textId="77777777" w:rsidR="00E47F64" w:rsidRPr="00903D81" w:rsidRDefault="00E47F64" w:rsidP="00E47F64">
      <w:pPr>
        <w:spacing w:line="276" w:lineRule="auto"/>
        <w:jc w:val="both"/>
        <w:rPr>
          <w:rFonts w:ascii="Arial" w:hAnsi="Arial" w:cs="Arial"/>
          <w:sz w:val="10"/>
        </w:rPr>
      </w:pPr>
    </w:p>
    <w:p w14:paraId="704F589E" w14:textId="77777777" w:rsidR="00E47F64" w:rsidRPr="00322967" w:rsidRDefault="00E47F64" w:rsidP="00E47F64">
      <w:pPr>
        <w:numPr>
          <w:ilvl w:val="0"/>
          <w:numId w:val="43"/>
        </w:numPr>
        <w:spacing w:line="276" w:lineRule="auto"/>
        <w:jc w:val="both"/>
        <w:rPr>
          <w:rFonts w:ascii="Arial" w:hAnsi="Arial" w:cs="Arial"/>
        </w:rPr>
      </w:pPr>
      <w:r w:rsidRPr="00322967">
        <w:rPr>
          <w:rFonts w:ascii="Arial" w:hAnsi="Arial" w:cs="Arial"/>
        </w:rPr>
        <w:t xml:space="preserve">Os </w:t>
      </w:r>
      <w:r w:rsidRPr="00322967">
        <w:rPr>
          <w:rFonts w:ascii="Arial" w:hAnsi="Arial" w:cs="Arial"/>
          <w:i/>
        </w:rPr>
        <w:t>coffee breaks</w:t>
      </w:r>
      <w:r w:rsidRPr="00322967">
        <w:rPr>
          <w:rFonts w:ascii="Arial" w:hAnsi="Arial" w:cs="Arial"/>
        </w:rPr>
        <w:t xml:space="preserve"> devem conter no mínimo os seguintes itens ou similares: água, café, sucos (03 sabores), pão de queijo, mini sanduíches recheados, bolos e mini salgados.</w:t>
      </w:r>
    </w:p>
    <w:p w14:paraId="2F0791E5" w14:textId="77777777" w:rsidR="00E47F64" w:rsidRDefault="00E47F64" w:rsidP="00E47F64">
      <w:pPr>
        <w:spacing w:line="276" w:lineRule="auto"/>
        <w:jc w:val="both"/>
        <w:rPr>
          <w:rFonts w:ascii="Arial" w:hAnsi="Arial" w:cs="Arial"/>
        </w:rPr>
      </w:pPr>
    </w:p>
    <w:p w14:paraId="5074D8A1" w14:textId="77777777" w:rsidR="00E47F64" w:rsidRPr="00EF135E" w:rsidRDefault="00E47F64" w:rsidP="00E47F64">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DA77B8C" w14:textId="77777777" w:rsidR="00E47F64" w:rsidRPr="00322967" w:rsidRDefault="00E47F64" w:rsidP="00E47F64">
      <w:pPr>
        <w:spacing w:line="276" w:lineRule="auto"/>
        <w:jc w:val="both"/>
        <w:rPr>
          <w:color w:val="000000"/>
          <w:sz w:val="18"/>
        </w:rPr>
      </w:pPr>
      <w:r w:rsidRPr="00322967">
        <w:rPr>
          <w:rFonts w:ascii="Arial" w:hAnsi="Arial" w:cs="Arial"/>
          <w:b/>
          <w:bCs/>
          <w:color w:val="000000"/>
          <w:szCs w:val="22"/>
        </w:rPr>
        <w:t>a)</w:t>
      </w:r>
      <w:r w:rsidRPr="00322967">
        <w:rPr>
          <w:rFonts w:ascii="Arial" w:hAnsi="Arial" w:cs="Arial"/>
          <w:color w:val="000000"/>
          <w:szCs w:val="22"/>
        </w:rPr>
        <w:t xml:space="preserve"> Não é admitida a subcontratação do objeto contratual.</w:t>
      </w:r>
    </w:p>
    <w:p w14:paraId="0D3B6249" w14:textId="77777777" w:rsidR="00E47F64" w:rsidRDefault="00E47F64" w:rsidP="00E47F64">
      <w:pPr>
        <w:spacing w:line="276" w:lineRule="auto"/>
        <w:jc w:val="both"/>
        <w:rPr>
          <w:rFonts w:ascii="Arial" w:hAnsi="Arial" w:cs="Arial"/>
        </w:rPr>
      </w:pPr>
    </w:p>
    <w:p w14:paraId="3A363561" w14:textId="77777777" w:rsidR="00E47F64" w:rsidRPr="00EF135E" w:rsidRDefault="00E47F64" w:rsidP="00E47F64">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EXECUÇÃO DOS SERVIÇOS</w:t>
      </w:r>
    </w:p>
    <w:p w14:paraId="4CAAA02E" w14:textId="77777777" w:rsidR="00E47F64" w:rsidRDefault="00E47F64" w:rsidP="00E47F64">
      <w:pPr>
        <w:numPr>
          <w:ilvl w:val="0"/>
          <w:numId w:val="26"/>
        </w:numPr>
        <w:tabs>
          <w:tab w:val="left" w:pos="284"/>
        </w:tabs>
        <w:spacing w:line="276" w:lineRule="auto"/>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w:t>
      </w:r>
      <w:r w:rsidRPr="00322967">
        <w:rPr>
          <w:rFonts w:ascii="Arial" w:hAnsi="Arial" w:cs="Arial"/>
          <w:b/>
        </w:rPr>
        <w:t>máximo de 30 (trinta) dias corridos</w:t>
      </w:r>
      <w:r w:rsidRPr="00AB2DE4">
        <w:rPr>
          <w:rFonts w:ascii="Arial" w:hAnsi="Arial" w:cs="Arial"/>
        </w:rPr>
        <w:t>, a contar da data da Ordem de Serviço emitida pela Unidade Requisitante.</w:t>
      </w:r>
    </w:p>
    <w:p w14:paraId="48CFEBAA" w14:textId="77777777" w:rsidR="00E47F64" w:rsidRPr="00AB2DE4" w:rsidRDefault="00E47F64" w:rsidP="00E47F64">
      <w:pPr>
        <w:tabs>
          <w:tab w:val="left" w:pos="284"/>
        </w:tabs>
        <w:spacing w:line="276" w:lineRule="auto"/>
        <w:jc w:val="both"/>
        <w:rPr>
          <w:rFonts w:ascii="Arial" w:hAnsi="Arial" w:cs="Arial"/>
        </w:rPr>
      </w:pPr>
    </w:p>
    <w:p w14:paraId="6B90A243" w14:textId="77777777" w:rsidR="00E47F64" w:rsidRPr="00A07FB4" w:rsidRDefault="00E47F64" w:rsidP="00E47F64">
      <w:pPr>
        <w:shd w:val="clear" w:color="auto" w:fill="DDDDDD"/>
        <w:tabs>
          <w:tab w:val="left" w:pos="284"/>
        </w:tabs>
        <w:spacing w:line="276" w:lineRule="auto"/>
        <w:ind w:firstLine="561"/>
        <w:rPr>
          <w:rFonts w:ascii="Arial" w:hAnsi="Arial" w:cs="Arial"/>
        </w:rPr>
      </w:pPr>
      <w:r>
        <w:rPr>
          <w:rFonts w:ascii="Arial" w:hAnsi="Arial" w:cs="Arial"/>
          <w:b/>
          <w:bCs/>
        </w:rPr>
        <w:t>7</w:t>
      </w:r>
      <w:r w:rsidRPr="00A07FB4">
        <w:rPr>
          <w:rFonts w:ascii="Arial" w:hAnsi="Arial" w:cs="Arial"/>
          <w:b/>
          <w:bCs/>
        </w:rPr>
        <w:t>. DO FORNECIMENTO DE INFORMAÇÕES:</w:t>
      </w:r>
    </w:p>
    <w:p w14:paraId="26ADC573" w14:textId="77777777" w:rsidR="00E47F64" w:rsidRPr="00AC2BF1" w:rsidRDefault="00E47F64" w:rsidP="00E47F64">
      <w:pPr>
        <w:numPr>
          <w:ilvl w:val="0"/>
          <w:numId w:val="3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737C8FD6" w14:textId="77777777" w:rsidR="00E47F64" w:rsidRDefault="00E47F64" w:rsidP="00E47F64">
      <w:pPr>
        <w:spacing w:line="276" w:lineRule="auto"/>
        <w:jc w:val="both"/>
        <w:rPr>
          <w:rFonts w:ascii="Arial" w:eastAsia="Arial" w:hAnsi="Arial" w:cs="Arial"/>
          <w:color w:val="000000"/>
        </w:rPr>
      </w:pPr>
    </w:p>
    <w:p w14:paraId="73CE65F0" w14:textId="74D70F48" w:rsidR="00903D81" w:rsidRPr="00903D81" w:rsidRDefault="00E47F64" w:rsidP="00903D81">
      <w:pPr>
        <w:shd w:val="clear" w:color="auto" w:fill="CCCCCC"/>
        <w:spacing w:line="276" w:lineRule="auto"/>
        <w:ind w:firstLine="561"/>
        <w:jc w:val="both"/>
        <w:rPr>
          <w:rFonts w:ascii="Arial" w:hAnsi="Arial" w:cs="Arial"/>
          <w:b/>
          <w:bCs/>
        </w:rPr>
      </w:pPr>
      <w:r>
        <w:rPr>
          <w:rFonts w:ascii="Arial" w:hAnsi="Arial" w:cs="Arial"/>
          <w:b/>
          <w:bCs/>
        </w:rPr>
        <w:t>8. EXIGÊNCIA PARA HABILITAÇÃO:</w:t>
      </w:r>
    </w:p>
    <w:p w14:paraId="7BFA4650" w14:textId="78985EFB" w:rsidR="00E47F64" w:rsidRPr="00903D81" w:rsidRDefault="00E47F64" w:rsidP="00903D81">
      <w:pPr>
        <w:numPr>
          <w:ilvl w:val="0"/>
          <w:numId w:val="37"/>
        </w:numPr>
        <w:tabs>
          <w:tab w:val="left" w:pos="284"/>
        </w:tabs>
        <w:spacing w:line="276" w:lineRule="auto"/>
        <w:jc w:val="both"/>
        <w:rPr>
          <w:rFonts w:ascii="Arial" w:hAnsi="Arial" w:cs="Arial"/>
          <w:color w:val="000000"/>
        </w:rPr>
      </w:pPr>
      <w:r w:rsidRPr="00903D81">
        <w:rPr>
          <w:rFonts w:ascii="Arial" w:hAnsi="Arial" w:cs="Arial"/>
          <w:b/>
          <w:bCs/>
          <w:color w:val="000000"/>
        </w:rPr>
        <w:t>HABILITAÇÃO JURÍDICA</w:t>
      </w:r>
    </w:p>
    <w:p w14:paraId="4B686EC9" w14:textId="1265B1A0" w:rsidR="00E47F64" w:rsidRDefault="00E47F64" w:rsidP="00E47F64">
      <w:pPr>
        <w:numPr>
          <w:ilvl w:val="1"/>
          <w:numId w:val="37"/>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625C1366" w14:textId="77777777" w:rsidR="00903D81" w:rsidRDefault="00903D81" w:rsidP="00903D81">
      <w:pPr>
        <w:tabs>
          <w:tab w:val="left" w:pos="284"/>
        </w:tabs>
        <w:spacing w:line="276" w:lineRule="auto"/>
        <w:jc w:val="both"/>
        <w:rPr>
          <w:rFonts w:ascii="Arial" w:hAnsi="Arial" w:cs="Arial"/>
          <w:color w:val="000000"/>
        </w:rPr>
      </w:pPr>
    </w:p>
    <w:p w14:paraId="006EFB73" w14:textId="77777777" w:rsidR="00E47F64" w:rsidRDefault="00E47F64" w:rsidP="00E47F64">
      <w:pPr>
        <w:tabs>
          <w:tab w:val="left" w:pos="945"/>
        </w:tabs>
        <w:spacing w:line="276" w:lineRule="auto"/>
        <w:jc w:val="both"/>
        <w:rPr>
          <w:rFonts w:ascii="Arial" w:hAnsi="Arial" w:cs="Arial"/>
        </w:rPr>
      </w:pPr>
      <w:r>
        <w:rPr>
          <w:rFonts w:ascii="Arial" w:hAnsi="Arial" w:cs="Arial"/>
        </w:rPr>
        <w:lastRenderedPageBreak/>
        <w:tab/>
      </w:r>
      <w:bookmarkStart w:id="0" w:name="_GoBack"/>
      <w:bookmarkEnd w:id="0"/>
    </w:p>
    <w:p w14:paraId="3CB129DE" w14:textId="77777777" w:rsidR="00E47F64" w:rsidRDefault="00E47F64" w:rsidP="00E47F64">
      <w:pPr>
        <w:numPr>
          <w:ilvl w:val="0"/>
          <w:numId w:val="37"/>
        </w:numPr>
        <w:tabs>
          <w:tab w:val="left" w:pos="284"/>
        </w:tabs>
        <w:spacing w:line="276" w:lineRule="auto"/>
        <w:jc w:val="both"/>
        <w:rPr>
          <w:rFonts w:ascii="Arial" w:hAnsi="Arial" w:cs="Arial"/>
        </w:rPr>
      </w:pPr>
      <w:r>
        <w:rPr>
          <w:rFonts w:ascii="Arial" w:hAnsi="Arial" w:cs="Arial"/>
          <w:b/>
          <w:bCs/>
        </w:rPr>
        <w:t>REGULARIDADE FISCAL E TRABALHISTA</w:t>
      </w:r>
    </w:p>
    <w:p w14:paraId="73A0013D" w14:textId="77777777" w:rsidR="00E47F64" w:rsidRDefault="00E47F64" w:rsidP="00E47F64">
      <w:pPr>
        <w:numPr>
          <w:ilvl w:val="1"/>
          <w:numId w:val="37"/>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5C5C736D" w14:textId="77777777" w:rsidR="00E47F64" w:rsidRPr="003A6DDC" w:rsidRDefault="00E47F64" w:rsidP="00E47F64">
      <w:pPr>
        <w:numPr>
          <w:ilvl w:val="1"/>
          <w:numId w:val="37"/>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61C4F696" w14:textId="77777777" w:rsidR="00E47F64" w:rsidRPr="00F602A8" w:rsidRDefault="00E47F64" w:rsidP="00E47F64">
      <w:pPr>
        <w:numPr>
          <w:ilvl w:val="1"/>
          <w:numId w:val="37"/>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5C34B819" w14:textId="77777777" w:rsidR="00E47F64" w:rsidRPr="00F602A8" w:rsidRDefault="00E47F64" w:rsidP="00E47F64">
      <w:pPr>
        <w:numPr>
          <w:ilvl w:val="1"/>
          <w:numId w:val="37"/>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6D878E97" w14:textId="77777777" w:rsidR="00E47F64" w:rsidRDefault="00E47F64" w:rsidP="00E47F64">
      <w:pPr>
        <w:numPr>
          <w:ilvl w:val="1"/>
          <w:numId w:val="37"/>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04762C32" w14:textId="77777777" w:rsidR="00E47F64" w:rsidRDefault="00E47F64" w:rsidP="00E47F64">
      <w:pPr>
        <w:tabs>
          <w:tab w:val="left" w:pos="284"/>
        </w:tabs>
        <w:spacing w:line="276" w:lineRule="auto"/>
        <w:jc w:val="both"/>
        <w:rPr>
          <w:rFonts w:ascii="Arial" w:hAnsi="Arial" w:cs="Arial"/>
          <w:highlight w:val="yellow"/>
        </w:rPr>
      </w:pPr>
    </w:p>
    <w:p w14:paraId="448A3F06" w14:textId="77777777" w:rsidR="00E47F64" w:rsidRDefault="00E47F64" w:rsidP="00E47F64">
      <w:pPr>
        <w:numPr>
          <w:ilvl w:val="0"/>
          <w:numId w:val="37"/>
        </w:numPr>
        <w:tabs>
          <w:tab w:val="left" w:pos="284"/>
        </w:tabs>
        <w:spacing w:line="276" w:lineRule="auto"/>
        <w:jc w:val="both"/>
        <w:rPr>
          <w:rFonts w:ascii="Arial" w:hAnsi="Arial" w:cs="Arial"/>
        </w:rPr>
      </w:pPr>
      <w:r>
        <w:rPr>
          <w:rFonts w:ascii="Arial" w:hAnsi="Arial" w:cs="Arial"/>
          <w:b/>
          <w:bCs/>
        </w:rPr>
        <w:t>QUALIFICAÇÃO ECONÔMICO-FINANCEIRA</w:t>
      </w:r>
    </w:p>
    <w:p w14:paraId="06A0A040" w14:textId="77777777" w:rsidR="00E47F64" w:rsidRDefault="00E47F64" w:rsidP="00E47F64">
      <w:pPr>
        <w:numPr>
          <w:ilvl w:val="1"/>
          <w:numId w:val="37"/>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5B306D46" w14:textId="77777777" w:rsidR="00E47F64" w:rsidRDefault="00E47F64" w:rsidP="00E47F64">
      <w:pPr>
        <w:numPr>
          <w:ilvl w:val="2"/>
          <w:numId w:val="37"/>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BDCEED8" w14:textId="77777777" w:rsidR="00E47F64" w:rsidRDefault="00E47F64" w:rsidP="00E47F64">
      <w:pPr>
        <w:tabs>
          <w:tab w:val="left" w:pos="284"/>
          <w:tab w:val="left" w:pos="426"/>
        </w:tabs>
        <w:spacing w:line="276" w:lineRule="auto"/>
        <w:jc w:val="both"/>
        <w:rPr>
          <w:rFonts w:ascii="Arial" w:hAnsi="Arial" w:cs="Arial"/>
        </w:rPr>
      </w:pPr>
    </w:p>
    <w:p w14:paraId="15C3BB33" w14:textId="77777777" w:rsidR="00E47F64" w:rsidRDefault="00E47F64" w:rsidP="00E47F64">
      <w:pPr>
        <w:numPr>
          <w:ilvl w:val="0"/>
          <w:numId w:val="37"/>
        </w:numPr>
        <w:tabs>
          <w:tab w:val="left" w:pos="284"/>
          <w:tab w:val="left" w:pos="426"/>
        </w:tabs>
        <w:spacing w:line="276" w:lineRule="auto"/>
        <w:jc w:val="both"/>
        <w:rPr>
          <w:rFonts w:ascii="Arial" w:hAnsi="Arial" w:cs="Arial"/>
        </w:rPr>
      </w:pPr>
      <w:r>
        <w:rPr>
          <w:rFonts w:ascii="Arial" w:hAnsi="Arial" w:cs="Arial"/>
          <w:b/>
          <w:bCs/>
        </w:rPr>
        <w:t>DOCUMENTAÇÃO COMPLEMENTAR</w:t>
      </w:r>
    </w:p>
    <w:p w14:paraId="10F14835" w14:textId="77777777" w:rsidR="00E47F64" w:rsidRDefault="00E47F64" w:rsidP="00E47F64">
      <w:pPr>
        <w:numPr>
          <w:ilvl w:val="1"/>
          <w:numId w:val="37"/>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36BC0F8" w14:textId="77777777" w:rsidR="00E47F64" w:rsidRDefault="00E47F64" w:rsidP="00E47F64">
      <w:pPr>
        <w:numPr>
          <w:ilvl w:val="1"/>
          <w:numId w:val="37"/>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27D6A7E9" w14:textId="77777777" w:rsidR="00E47F64" w:rsidRDefault="00E47F64" w:rsidP="00E47F64">
      <w:pPr>
        <w:numPr>
          <w:ilvl w:val="1"/>
          <w:numId w:val="37"/>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70F469DC" w14:textId="77777777" w:rsidR="00E47F64" w:rsidRDefault="00E47F64" w:rsidP="00E47F64">
      <w:pPr>
        <w:numPr>
          <w:ilvl w:val="2"/>
          <w:numId w:val="37"/>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8E236A" w14:textId="77777777" w:rsidR="00E47F64" w:rsidRDefault="00E47F64" w:rsidP="00E47F64">
      <w:pPr>
        <w:numPr>
          <w:ilvl w:val="2"/>
          <w:numId w:val="37"/>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6F19B82" w14:textId="77777777" w:rsidR="00E47F64" w:rsidRDefault="00E47F64" w:rsidP="00E47F64">
      <w:pPr>
        <w:numPr>
          <w:ilvl w:val="3"/>
          <w:numId w:val="37"/>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3DE7A9C3" w14:textId="77777777" w:rsidR="00E47F64" w:rsidRDefault="00E47F64" w:rsidP="00E47F64">
      <w:pPr>
        <w:numPr>
          <w:ilvl w:val="3"/>
          <w:numId w:val="37"/>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B686804" w14:textId="77777777" w:rsidR="00E47F64" w:rsidRDefault="00E47F64" w:rsidP="00E47F64">
      <w:pPr>
        <w:tabs>
          <w:tab w:val="left" w:pos="284"/>
          <w:tab w:val="left" w:pos="426"/>
          <w:tab w:val="left" w:pos="567"/>
        </w:tabs>
        <w:spacing w:line="276" w:lineRule="auto"/>
        <w:jc w:val="both"/>
        <w:rPr>
          <w:rFonts w:ascii="Arial" w:hAnsi="Arial" w:cs="Arial"/>
        </w:rPr>
      </w:pPr>
    </w:p>
    <w:p w14:paraId="6F6B5AE9" w14:textId="0D494374" w:rsidR="00E47F64" w:rsidRDefault="00E47F64" w:rsidP="00B950C1">
      <w:pPr>
        <w:spacing w:line="276" w:lineRule="auto"/>
        <w:jc w:val="both"/>
        <w:rPr>
          <w:rFonts w:ascii="Arial" w:hAnsi="Arial" w:cs="Arial"/>
        </w:rPr>
      </w:pPr>
      <w:r w:rsidRPr="003155DC">
        <w:rPr>
          <w:rFonts w:ascii="Arial" w:hAnsi="Arial" w:cs="Arial"/>
        </w:rPr>
        <w:t>Piracicaba,</w:t>
      </w:r>
      <w:r w:rsidR="00B950C1">
        <w:rPr>
          <w:rFonts w:ascii="Arial" w:hAnsi="Arial" w:cs="Arial"/>
        </w:rPr>
        <w:t xml:space="preserve"> 14 de maio de 2025.</w:t>
      </w:r>
    </w:p>
    <w:p w14:paraId="4EAD6FC3" w14:textId="77777777" w:rsidR="00B950C1" w:rsidRDefault="00B950C1" w:rsidP="00B950C1">
      <w:pPr>
        <w:spacing w:line="276" w:lineRule="auto"/>
        <w:jc w:val="both"/>
        <w:rPr>
          <w:rFonts w:ascii="Arial" w:hAnsi="Arial" w:cs="Arial"/>
        </w:rPr>
      </w:pPr>
    </w:p>
    <w:p w14:paraId="3AF568EC" w14:textId="1C294A5C" w:rsidR="00B950C1" w:rsidRPr="00B950C1" w:rsidRDefault="00B950C1" w:rsidP="00B950C1">
      <w:pPr>
        <w:spacing w:line="276" w:lineRule="auto"/>
        <w:jc w:val="both"/>
        <w:rPr>
          <w:rFonts w:ascii="Arial" w:hAnsi="Arial" w:cs="Arial"/>
          <w:b/>
        </w:rPr>
      </w:pPr>
    </w:p>
    <w:p w14:paraId="77165A66" w14:textId="4AF31422" w:rsidR="00B950C1" w:rsidRPr="00B950C1" w:rsidRDefault="00B950C1" w:rsidP="00B950C1">
      <w:pPr>
        <w:spacing w:line="276" w:lineRule="auto"/>
        <w:jc w:val="center"/>
        <w:rPr>
          <w:rFonts w:ascii="Arial" w:hAnsi="Arial" w:cs="Arial"/>
          <w:b/>
        </w:rPr>
      </w:pPr>
      <w:r w:rsidRPr="00B950C1">
        <w:rPr>
          <w:rFonts w:ascii="Arial" w:hAnsi="Arial" w:cs="Arial"/>
          <w:b/>
        </w:rPr>
        <w:t>Priscila Camargo Rodrigues Grecchi</w:t>
      </w:r>
    </w:p>
    <w:p w14:paraId="6A584360" w14:textId="7D954ECE" w:rsidR="00B950C1" w:rsidRPr="00B950C1" w:rsidRDefault="00B950C1" w:rsidP="00B950C1">
      <w:pPr>
        <w:spacing w:line="276" w:lineRule="auto"/>
        <w:jc w:val="center"/>
        <w:rPr>
          <w:rFonts w:ascii="Arial" w:hAnsi="Arial" w:cs="Arial"/>
          <w:b/>
        </w:rPr>
      </w:pPr>
      <w:r w:rsidRPr="00B950C1">
        <w:rPr>
          <w:rFonts w:ascii="Arial" w:hAnsi="Arial" w:cs="Arial"/>
          <w:b/>
        </w:rPr>
        <w:t>Chefe de Divisão</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7"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8"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9"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lastRenderedPageBreak/>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0"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lastRenderedPageBreak/>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6630BD66"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D91BDF">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E3E7C0E"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 xml:space="preserve">MINUTA DE CONTRATO </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3E2A18B3" w14:textId="77777777" w:rsidR="00C90B79" w:rsidRPr="00B950C1" w:rsidRDefault="00C90B79" w:rsidP="00C90B79">
      <w:pPr>
        <w:jc w:val="both"/>
        <w:rPr>
          <w:rFonts w:ascii="Arial" w:hAnsi="Arial" w:cs="Arial"/>
          <w:b/>
          <w:u w:val="single"/>
        </w:rPr>
      </w:pPr>
      <w:r w:rsidRPr="00B950C1">
        <w:rPr>
          <w:rFonts w:ascii="Arial" w:hAnsi="Arial" w:cs="Arial"/>
          <w:b/>
          <w:u w:val="single"/>
        </w:rPr>
        <w:t>CONTRATO QUE ENTRE SI FAZEM A PREFEITURA DO MUNICÍPIO DE PIRACICABA E ................................................, PARA PRESTAÇÃO DE SERVIÇOS DE HOSPEDAGEM E LOCAÇÃO DE SALA PARA CONVENÇÃO – 52º SIHP.</w:t>
      </w:r>
    </w:p>
    <w:p w14:paraId="70026F5B" w14:textId="77777777" w:rsidR="00C90B79" w:rsidRPr="00B950C1" w:rsidRDefault="00C90B79" w:rsidP="00C90B79">
      <w:pPr>
        <w:jc w:val="both"/>
        <w:rPr>
          <w:rFonts w:ascii="Arial" w:hAnsi="Arial" w:cs="Arial"/>
          <w:b/>
          <w:u w:val="single"/>
        </w:rPr>
      </w:pPr>
    </w:p>
    <w:p w14:paraId="72518E05" w14:textId="77777777" w:rsidR="00C90B79" w:rsidRPr="00B950C1" w:rsidRDefault="00C90B79" w:rsidP="00C90B79">
      <w:pPr>
        <w:jc w:val="both"/>
        <w:rPr>
          <w:rFonts w:ascii="Arial" w:hAnsi="Arial" w:cs="Arial"/>
        </w:rPr>
      </w:pPr>
      <w:r w:rsidRPr="00B950C1">
        <w:rPr>
          <w:rFonts w:ascii="Arial" w:hAnsi="Arial" w:cs="Arial"/>
          <w:b/>
        </w:rPr>
        <w:t>Data: ... de ................. de 2025.</w:t>
      </w:r>
    </w:p>
    <w:p w14:paraId="3DC24011" w14:textId="77777777" w:rsidR="00C90B79" w:rsidRPr="00B950C1" w:rsidRDefault="00C90B79" w:rsidP="00C90B79">
      <w:pPr>
        <w:jc w:val="both"/>
        <w:rPr>
          <w:rFonts w:ascii="Arial" w:hAnsi="Arial" w:cs="Arial"/>
        </w:rPr>
      </w:pPr>
      <w:r w:rsidRPr="00B950C1">
        <w:rPr>
          <w:rFonts w:ascii="Arial" w:hAnsi="Arial" w:cs="Arial"/>
          <w:b/>
        </w:rPr>
        <w:t>Prazo: até o término dos serviços.</w:t>
      </w:r>
    </w:p>
    <w:p w14:paraId="60209587" w14:textId="77777777" w:rsidR="00C90B79" w:rsidRPr="00B950C1" w:rsidRDefault="00C90B79" w:rsidP="00C90B79">
      <w:pPr>
        <w:jc w:val="both"/>
        <w:rPr>
          <w:rFonts w:ascii="Arial" w:hAnsi="Arial" w:cs="Arial"/>
        </w:rPr>
      </w:pPr>
      <w:r w:rsidRPr="00B950C1">
        <w:rPr>
          <w:rFonts w:ascii="Arial" w:hAnsi="Arial" w:cs="Arial"/>
          <w:b/>
        </w:rPr>
        <w:t>Valor: R$ ........ (............).</w:t>
      </w:r>
    </w:p>
    <w:p w14:paraId="5D155593" w14:textId="77777777" w:rsidR="00C90B79" w:rsidRPr="00B950C1" w:rsidRDefault="00C90B79" w:rsidP="00C90B79">
      <w:pPr>
        <w:jc w:val="both"/>
        <w:rPr>
          <w:rFonts w:ascii="Arial" w:hAnsi="Arial" w:cs="Arial"/>
        </w:rPr>
      </w:pPr>
      <w:r w:rsidRPr="00B950C1">
        <w:rPr>
          <w:rFonts w:ascii="Arial" w:hAnsi="Arial" w:cs="Arial"/>
          <w:b/>
        </w:rPr>
        <w:t>Processo Administrativo nº 2025/43.005</w:t>
      </w:r>
    </w:p>
    <w:p w14:paraId="1680DA12" w14:textId="77777777" w:rsidR="00C90B79" w:rsidRPr="00B950C1" w:rsidRDefault="00C90B79" w:rsidP="00C90B79">
      <w:pPr>
        <w:jc w:val="both"/>
        <w:rPr>
          <w:rFonts w:ascii="Arial" w:hAnsi="Arial" w:cs="Arial"/>
        </w:rPr>
      </w:pPr>
      <w:r w:rsidRPr="00B950C1">
        <w:rPr>
          <w:rFonts w:ascii="Arial" w:hAnsi="Arial" w:cs="Arial"/>
          <w:b/>
        </w:rPr>
        <w:t>Pregão Eletrônico n.º ..../2025.</w:t>
      </w:r>
    </w:p>
    <w:p w14:paraId="683AAD11" w14:textId="77777777" w:rsidR="00C90B79" w:rsidRPr="00B950C1" w:rsidRDefault="00C90B79" w:rsidP="00C90B79">
      <w:pPr>
        <w:jc w:val="both"/>
        <w:rPr>
          <w:rFonts w:ascii="Arial" w:hAnsi="Arial" w:cs="Arial"/>
        </w:rPr>
      </w:pPr>
      <w:r w:rsidRPr="00B950C1">
        <w:rPr>
          <w:rFonts w:ascii="Arial" w:hAnsi="Arial" w:cs="Arial"/>
          <w:b/>
        </w:rPr>
        <w:t>Contrato n.º …./2025.</w:t>
      </w:r>
    </w:p>
    <w:p w14:paraId="2E0E5EC9" w14:textId="77777777" w:rsidR="00C90B79" w:rsidRPr="00B950C1" w:rsidRDefault="00C90B79" w:rsidP="00C90B79">
      <w:pPr>
        <w:jc w:val="both"/>
        <w:rPr>
          <w:rFonts w:ascii="Arial" w:hAnsi="Arial" w:cs="Arial"/>
        </w:rPr>
      </w:pPr>
    </w:p>
    <w:tbl>
      <w:tblPr>
        <w:tblW w:w="5000" w:type="pct"/>
        <w:tblLook w:val="0000" w:firstRow="0" w:lastRow="0" w:firstColumn="0" w:lastColumn="0" w:noHBand="0" w:noVBand="0"/>
      </w:tblPr>
      <w:tblGrid>
        <w:gridCol w:w="10138"/>
      </w:tblGrid>
      <w:tr w:rsidR="00C90B79" w:rsidRPr="00B950C1" w14:paraId="22676F1F"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C70714" w14:textId="77777777" w:rsidR="00C90B79" w:rsidRPr="00B950C1" w:rsidRDefault="00C90B79" w:rsidP="00667F9A">
            <w:pPr>
              <w:ind w:firstLine="851"/>
              <w:jc w:val="both"/>
              <w:rPr>
                <w:rFonts w:ascii="Arial" w:hAnsi="Arial" w:cs="Arial"/>
              </w:rPr>
            </w:pPr>
            <w:r w:rsidRPr="00B950C1">
              <w:rPr>
                <w:rFonts w:ascii="Arial" w:hAnsi="Arial" w:cs="Arial"/>
                <w:b/>
              </w:rPr>
              <w:t>CLÁUSULA 1ª - DAS PARTES</w:t>
            </w:r>
          </w:p>
        </w:tc>
      </w:tr>
    </w:tbl>
    <w:p w14:paraId="751EBE77" w14:textId="77777777" w:rsidR="00C90B79" w:rsidRPr="00B950C1" w:rsidRDefault="00C90B79" w:rsidP="00C90B79">
      <w:pPr>
        <w:ind w:firstLine="851"/>
        <w:jc w:val="both"/>
        <w:rPr>
          <w:rFonts w:ascii="Arial" w:hAnsi="Arial" w:cs="Arial"/>
          <w:b/>
        </w:rPr>
      </w:pPr>
    </w:p>
    <w:p w14:paraId="377DE300" w14:textId="77777777" w:rsidR="00C90B79" w:rsidRPr="00B950C1" w:rsidRDefault="00C90B79" w:rsidP="00C90B79">
      <w:pPr>
        <w:ind w:firstLine="851"/>
        <w:jc w:val="both"/>
        <w:rPr>
          <w:rFonts w:ascii="Arial" w:hAnsi="Arial" w:cs="Arial"/>
        </w:rPr>
      </w:pPr>
      <w:r w:rsidRPr="00B950C1">
        <w:rPr>
          <w:rFonts w:ascii="Arial" w:hAnsi="Arial" w:cs="Arial"/>
          <w:b/>
        </w:rPr>
        <w:t>1.1.</w:t>
      </w:r>
      <w:r w:rsidRPr="00B950C1">
        <w:rPr>
          <w:rFonts w:ascii="Arial" w:hAnsi="Arial" w:cs="Arial"/>
        </w:rPr>
        <w:t xml:space="preserve"> A </w:t>
      </w:r>
      <w:r w:rsidRPr="00B950C1">
        <w:rPr>
          <w:rFonts w:ascii="Arial" w:hAnsi="Arial" w:cs="Arial"/>
          <w:b/>
        </w:rPr>
        <w:t>PREFEITURA DO MUNICÍPIO DE PIRACICABA</w:t>
      </w:r>
      <w:r w:rsidRPr="00B950C1">
        <w:rPr>
          <w:rFonts w:ascii="Arial" w:hAnsi="Arial" w:cs="Arial"/>
        </w:rPr>
        <w:t xml:space="preserve">, com sede à Rua Antônio Corrêa Barbosa, n.º 2.233, bairro Chácara Nazareth, nesta cidade e Estado, com CNPJ n.º 46.341.038/0001-29, representada por seu Secretário Municipal de Cultura, Sr. </w:t>
      </w:r>
      <w:r w:rsidRPr="00B950C1">
        <w:rPr>
          <w:rFonts w:ascii="Arial" w:hAnsi="Arial" w:cs="Arial"/>
          <w:b/>
        </w:rPr>
        <w:t>CARLOS ALBERTO LORDELLO BELTRAME</w:t>
      </w:r>
      <w:r w:rsidRPr="00B950C1">
        <w:rPr>
          <w:rFonts w:ascii="Arial" w:hAnsi="Arial" w:cs="Arial"/>
          <w:shd w:val="clear" w:color="auto" w:fill="FFFFFF"/>
        </w:rPr>
        <w:t>, inscrito no CPF nº 017.217.888-67</w:t>
      </w:r>
      <w:r w:rsidRPr="00B950C1">
        <w:rPr>
          <w:rFonts w:ascii="Arial" w:hAnsi="Arial" w:cs="Arial"/>
        </w:rPr>
        <w:t xml:space="preserve">, adiante, designada, simplesmente, </w:t>
      </w:r>
      <w:r w:rsidRPr="00B950C1">
        <w:rPr>
          <w:rFonts w:ascii="Arial" w:hAnsi="Arial" w:cs="Arial"/>
          <w:b/>
        </w:rPr>
        <w:t>CONTRATANTE</w:t>
      </w:r>
      <w:r w:rsidRPr="00B950C1">
        <w:rPr>
          <w:rFonts w:ascii="Arial" w:hAnsi="Arial" w:cs="Arial"/>
        </w:rPr>
        <w:t xml:space="preserve"> e </w:t>
      </w:r>
      <w:r w:rsidRPr="00B950C1">
        <w:rPr>
          <w:rFonts w:ascii="Arial" w:hAnsi="Arial" w:cs="Arial"/>
          <w:b/>
        </w:rPr>
        <w:t>..........</w:t>
      </w:r>
      <w:r w:rsidRPr="00B950C1">
        <w:rPr>
          <w:rFonts w:ascii="Arial" w:hAnsi="Arial" w:cs="Arial"/>
        </w:rPr>
        <w:t xml:space="preserve">, com sede à ........, n.º ......., na cidade de ......., inscrita no CNPJ  n.º ........, por intermédio de seu(sua) ......, Sr(a). .........., (qualificação completa), inscrito(a) no CPF n.º ......., adiante designada simplesmente </w:t>
      </w:r>
      <w:r w:rsidRPr="00B950C1">
        <w:rPr>
          <w:rFonts w:ascii="Arial" w:hAnsi="Arial" w:cs="Arial"/>
          <w:b/>
        </w:rPr>
        <w:t>CONTRATADA</w:t>
      </w:r>
      <w:r w:rsidRPr="00B950C1">
        <w:rPr>
          <w:rFonts w:ascii="Arial" w:hAnsi="Arial" w:cs="Arial"/>
        </w:rPr>
        <w:t>, ajustam o que se segue:</w:t>
      </w:r>
    </w:p>
    <w:p w14:paraId="737A55EE" w14:textId="77777777" w:rsidR="00C90B79" w:rsidRPr="00B950C1" w:rsidRDefault="00C90B79" w:rsidP="00C90B79">
      <w:pPr>
        <w:ind w:firstLine="851"/>
        <w:jc w:val="both"/>
        <w:rPr>
          <w:rFonts w:ascii="Arial" w:hAnsi="Arial" w:cs="Arial"/>
          <w:b/>
        </w:rPr>
      </w:pPr>
    </w:p>
    <w:tbl>
      <w:tblPr>
        <w:tblW w:w="5000" w:type="pct"/>
        <w:tblLook w:val="0000" w:firstRow="0" w:lastRow="0" w:firstColumn="0" w:lastColumn="0" w:noHBand="0" w:noVBand="0"/>
      </w:tblPr>
      <w:tblGrid>
        <w:gridCol w:w="10138"/>
      </w:tblGrid>
      <w:tr w:rsidR="00C90B79" w:rsidRPr="00B950C1" w14:paraId="1CA9E166"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3F90FC" w14:textId="77777777" w:rsidR="00C90B79" w:rsidRPr="00B950C1" w:rsidRDefault="00C90B79" w:rsidP="00667F9A">
            <w:pPr>
              <w:ind w:firstLine="851"/>
              <w:jc w:val="both"/>
              <w:rPr>
                <w:rFonts w:ascii="Arial" w:hAnsi="Arial" w:cs="Arial"/>
              </w:rPr>
            </w:pPr>
            <w:r w:rsidRPr="00B950C1">
              <w:rPr>
                <w:rFonts w:ascii="Arial" w:hAnsi="Arial" w:cs="Arial"/>
                <w:b/>
              </w:rPr>
              <w:t>CLÁUSULA 2ª - DO OBJETO</w:t>
            </w:r>
          </w:p>
        </w:tc>
      </w:tr>
    </w:tbl>
    <w:p w14:paraId="3C38D554" w14:textId="77777777" w:rsidR="00C90B79" w:rsidRPr="00B950C1" w:rsidRDefault="00C90B79" w:rsidP="00C90B79">
      <w:pPr>
        <w:ind w:firstLine="851"/>
        <w:jc w:val="both"/>
        <w:rPr>
          <w:rFonts w:ascii="Arial" w:hAnsi="Arial" w:cs="Arial"/>
          <w:b/>
        </w:rPr>
      </w:pPr>
    </w:p>
    <w:p w14:paraId="6B5CD819" w14:textId="77777777" w:rsidR="00C90B79" w:rsidRPr="00B950C1" w:rsidRDefault="00C90B79" w:rsidP="00C90B79">
      <w:pPr>
        <w:pStyle w:val="Recuodecorpodetexto"/>
        <w:ind w:firstLine="851"/>
        <w:rPr>
          <w:sz w:val="20"/>
          <w:szCs w:val="20"/>
        </w:rPr>
      </w:pPr>
      <w:r w:rsidRPr="00B950C1">
        <w:rPr>
          <w:b/>
          <w:sz w:val="20"/>
          <w:szCs w:val="20"/>
        </w:rPr>
        <w:t>2.1. A CONTRATADA se obriga a prestar serviços do lote 01 de hospedagem e locação de sala para convenção – 52º SIHP, conforme descrição detalhada constante do Edital de Pregão Eletrônico nº .../2025, bem como seu Termo de Referência, o qual fica fazendo parte integrante do presente instrumento.</w:t>
      </w:r>
    </w:p>
    <w:p w14:paraId="63DB1617" w14:textId="77777777" w:rsidR="00C90B79" w:rsidRPr="00B950C1" w:rsidRDefault="00C90B79" w:rsidP="00C90B79">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C90B79" w:rsidRPr="00B950C1" w14:paraId="6D619CA0"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6EB567B" w14:textId="77777777" w:rsidR="00C90B79" w:rsidRPr="00B950C1" w:rsidRDefault="00C90B79" w:rsidP="00667F9A">
            <w:pPr>
              <w:keepLines/>
              <w:ind w:firstLine="851"/>
              <w:jc w:val="both"/>
              <w:rPr>
                <w:rFonts w:ascii="Arial" w:hAnsi="Arial" w:cs="Arial"/>
              </w:rPr>
            </w:pPr>
            <w:r w:rsidRPr="00B950C1">
              <w:rPr>
                <w:rFonts w:ascii="Arial" w:hAnsi="Arial" w:cs="Arial"/>
                <w:b/>
              </w:rPr>
              <w:t>CLÁUSULA 3ª - DOS RECURSOS FINANCEIROS</w:t>
            </w:r>
          </w:p>
        </w:tc>
      </w:tr>
    </w:tbl>
    <w:p w14:paraId="54C28E33" w14:textId="77777777" w:rsidR="00C90B79" w:rsidRPr="00B950C1" w:rsidRDefault="00C90B79" w:rsidP="00C90B79">
      <w:pPr>
        <w:pStyle w:val="Recuodecorpodetexto"/>
        <w:ind w:firstLine="851"/>
        <w:rPr>
          <w:b/>
          <w:sz w:val="20"/>
          <w:szCs w:val="20"/>
        </w:rPr>
      </w:pPr>
    </w:p>
    <w:p w14:paraId="46D61FE8" w14:textId="5ED46E69" w:rsidR="00C90B79" w:rsidRDefault="00C90B79" w:rsidP="00C90B79">
      <w:pPr>
        <w:ind w:firstLine="851"/>
        <w:jc w:val="both"/>
        <w:rPr>
          <w:rFonts w:ascii="Arial" w:hAnsi="Arial" w:cs="Arial"/>
        </w:rPr>
      </w:pPr>
      <w:r w:rsidRPr="00B950C1">
        <w:rPr>
          <w:rFonts w:ascii="Arial" w:hAnsi="Arial" w:cs="Arial"/>
          <w:b/>
        </w:rPr>
        <w:t>3.1.</w:t>
      </w:r>
      <w:r w:rsidRPr="00B950C1">
        <w:rPr>
          <w:rFonts w:ascii="Arial" w:hAnsi="Arial" w:cs="Arial"/>
        </w:rPr>
        <w:t xml:space="preserve"> A despesa supra será atendida pela dotação orçamentária nº 1 12011 13392002121170000 0101011000 339039, constante do exercício de 2025.</w:t>
      </w:r>
    </w:p>
    <w:p w14:paraId="169CA89C" w14:textId="77777777" w:rsidR="00B950C1" w:rsidRPr="00B950C1" w:rsidRDefault="00B950C1" w:rsidP="00C90B79">
      <w:pPr>
        <w:ind w:firstLine="851"/>
        <w:jc w:val="both"/>
        <w:rPr>
          <w:rFonts w:ascii="Arial" w:hAnsi="Arial" w:cs="Arial"/>
        </w:rPr>
      </w:pPr>
    </w:p>
    <w:tbl>
      <w:tblPr>
        <w:tblW w:w="5000" w:type="pct"/>
        <w:tblLook w:val="0000" w:firstRow="0" w:lastRow="0" w:firstColumn="0" w:lastColumn="0" w:noHBand="0" w:noVBand="0"/>
      </w:tblPr>
      <w:tblGrid>
        <w:gridCol w:w="10138"/>
      </w:tblGrid>
      <w:tr w:rsidR="00C90B79" w:rsidRPr="00B950C1" w14:paraId="5F71A3D7"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F92D7E8" w14:textId="77777777" w:rsidR="00C90B79" w:rsidRPr="00B950C1" w:rsidRDefault="00C90B79" w:rsidP="00667F9A">
            <w:pPr>
              <w:keepLines/>
              <w:ind w:firstLine="851"/>
              <w:jc w:val="both"/>
              <w:rPr>
                <w:rFonts w:ascii="Arial" w:hAnsi="Arial" w:cs="Arial"/>
              </w:rPr>
            </w:pPr>
            <w:r w:rsidRPr="00B950C1">
              <w:rPr>
                <w:rFonts w:ascii="Arial" w:hAnsi="Arial" w:cs="Arial"/>
                <w:b/>
              </w:rPr>
              <w:t>CLÁUSULA 4ª – DO SUPORTE LEGAL</w:t>
            </w:r>
          </w:p>
        </w:tc>
      </w:tr>
    </w:tbl>
    <w:p w14:paraId="25A750AA" w14:textId="77777777" w:rsidR="00C90B79" w:rsidRPr="00B950C1" w:rsidRDefault="00C90B79" w:rsidP="00C90B79">
      <w:pPr>
        <w:ind w:firstLine="851"/>
        <w:jc w:val="both"/>
        <w:rPr>
          <w:rFonts w:ascii="Arial" w:hAnsi="Arial" w:cs="Arial"/>
        </w:rPr>
      </w:pPr>
    </w:p>
    <w:p w14:paraId="1ECE5045" w14:textId="77777777" w:rsidR="00C90B79" w:rsidRPr="00B950C1" w:rsidRDefault="00C90B79" w:rsidP="00C90B79">
      <w:pPr>
        <w:keepLines/>
        <w:ind w:firstLine="851"/>
        <w:jc w:val="both"/>
        <w:rPr>
          <w:rFonts w:ascii="Arial" w:hAnsi="Arial" w:cs="Arial"/>
        </w:rPr>
      </w:pPr>
      <w:r w:rsidRPr="00B950C1">
        <w:rPr>
          <w:rFonts w:ascii="Arial" w:hAnsi="Arial" w:cs="Arial"/>
          <w:b/>
        </w:rPr>
        <w:t>4.1.</w:t>
      </w:r>
      <w:r w:rsidRPr="00B950C1">
        <w:rPr>
          <w:rFonts w:ascii="Arial" w:hAnsi="Arial" w:cs="Arial"/>
        </w:rPr>
        <w:t xml:space="preserve"> Este contrato é regulado pelos seguintes dispositivos legais:</w:t>
      </w:r>
    </w:p>
    <w:p w14:paraId="6BEA179E" w14:textId="77777777" w:rsidR="00C90B79" w:rsidRPr="00B950C1" w:rsidRDefault="00C90B79" w:rsidP="00C90B79">
      <w:pPr>
        <w:keepLines/>
        <w:ind w:firstLine="851"/>
        <w:jc w:val="both"/>
        <w:rPr>
          <w:rFonts w:ascii="Arial" w:hAnsi="Arial" w:cs="Arial"/>
        </w:rPr>
      </w:pPr>
      <w:r w:rsidRPr="00B950C1">
        <w:rPr>
          <w:rFonts w:ascii="Arial" w:hAnsi="Arial" w:cs="Arial"/>
          <w:b/>
        </w:rPr>
        <w:t>4.1.1.</w:t>
      </w:r>
      <w:r w:rsidRPr="00B950C1">
        <w:rPr>
          <w:rFonts w:ascii="Arial" w:hAnsi="Arial" w:cs="Arial"/>
        </w:rPr>
        <w:t xml:space="preserve"> Constituição da República Federativa do Brasil;</w:t>
      </w:r>
    </w:p>
    <w:p w14:paraId="0E98FD37" w14:textId="77777777" w:rsidR="00C90B79" w:rsidRPr="00B950C1" w:rsidRDefault="00C90B79" w:rsidP="00C90B79">
      <w:pPr>
        <w:keepLines/>
        <w:ind w:firstLine="851"/>
        <w:jc w:val="both"/>
        <w:rPr>
          <w:rFonts w:ascii="Arial" w:hAnsi="Arial" w:cs="Arial"/>
        </w:rPr>
      </w:pPr>
      <w:r w:rsidRPr="00B950C1">
        <w:rPr>
          <w:rFonts w:ascii="Arial" w:hAnsi="Arial" w:cs="Arial"/>
          <w:b/>
        </w:rPr>
        <w:t>4.1.2.</w:t>
      </w:r>
      <w:r w:rsidRPr="00B950C1">
        <w:rPr>
          <w:rFonts w:ascii="Arial" w:hAnsi="Arial" w:cs="Arial"/>
        </w:rPr>
        <w:t xml:space="preserve"> Lei Orgânica do Município de Piracicaba;</w:t>
      </w:r>
    </w:p>
    <w:p w14:paraId="1E36E15A" w14:textId="77777777" w:rsidR="00C90B79" w:rsidRPr="00B950C1" w:rsidRDefault="00C90B79" w:rsidP="00C90B79">
      <w:pPr>
        <w:keepLines/>
        <w:ind w:firstLine="851"/>
        <w:jc w:val="both"/>
        <w:rPr>
          <w:rFonts w:ascii="Arial" w:hAnsi="Arial" w:cs="Arial"/>
        </w:rPr>
      </w:pPr>
      <w:r w:rsidRPr="00B950C1">
        <w:rPr>
          <w:rFonts w:ascii="Arial" w:hAnsi="Arial" w:cs="Arial"/>
          <w:b/>
        </w:rPr>
        <w:t>4.1.3.</w:t>
      </w:r>
      <w:r w:rsidRPr="00B950C1">
        <w:rPr>
          <w:rFonts w:ascii="Arial" w:hAnsi="Arial" w:cs="Arial"/>
        </w:rPr>
        <w:t xml:space="preserve"> Lei Federal nº 14.133, de 01/04/2021;</w:t>
      </w:r>
    </w:p>
    <w:p w14:paraId="3A700047" w14:textId="77777777" w:rsidR="00C90B79" w:rsidRPr="00B950C1" w:rsidRDefault="00C90B79" w:rsidP="00C90B79">
      <w:pPr>
        <w:keepLines/>
        <w:ind w:firstLine="851"/>
        <w:jc w:val="both"/>
        <w:rPr>
          <w:rFonts w:ascii="Arial" w:hAnsi="Arial" w:cs="Arial"/>
        </w:rPr>
      </w:pPr>
      <w:r w:rsidRPr="00B950C1">
        <w:rPr>
          <w:rFonts w:ascii="Arial" w:hAnsi="Arial" w:cs="Arial"/>
          <w:b/>
        </w:rPr>
        <w:t>4.1.4.</w:t>
      </w:r>
      <w:r w:rsidRPr="00B950C1">
        <w:rPr>
          <w:rFonts w:ascii="Arial" w:hAnsi="Arial" w:cs="Arial"/>
        </w:rPr>
        <w:t xml:space="preserve"> Decreto Municipal nº 17.640, de 30/10/2018;</w:t>
      </w:r>
    </w:p>
    <w:p w14:paraId="75C781AD" w14:textId="77777777" w:rsidR="00C90B79" w:rsidRPr="00B950C1" w:rsidRDefault="00C90B79" w:rsidP="00C90B79">
      <w:pPr>
        <w:keepLines/>
        <w:ind w:firstLine="851"/>
        <w:jc w:val="both"/>
        <w:rPr>
          <w:rFonts w:ascii="Arial" w:hAnsi="Arial" w:cs="Arial"/>
        </w:rPr>
      </w:pPr>
      <w:r w:rsidRPr="00B950C1">
        <w:rPr>
          <w:rFonts w:ascii="Arial" w:hAnsi="Arial" w:cs="Arial"/>
          <w:b/>
        </w:rPr>
        <w:t>4.1.5.</w:t>
      </w:r>
      <w:r w:rsidRPr="00B950C1">
        <w:rPr>
          <w:rFonts w:ascii="Arial" w:hAnsi="Arial" w:cs="Arial"/>
        </w:rPr>
        <w:t xml:space="preserve"> Demais disposições legais aplicáveis, inclusive subsidiariamente, os princípios gerais de Direito.</w:t>
      </w:r>
    </w:p>
    <w:p w14:paraId="01C6BA8B" w14:textId="77777777" w:rsidR="00C90B79" w:rsidRPr="00B950C1" w:rsidRDefault="00C90B79" w:rsidP="00C90B79">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C90B79" w:rsidRPr="00B950C1" w14:paraId="53D82AB7"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EF212A" w14:textId="77777777" w:rsidR="00C90B79" w:rsidRPr="00B950C1" w:rsidRDefault="00C90B79" w:rsidP="00667F9A">
            <w:pPr>
              <w:ind w:firstLine="851"/>
              <w:jc w:val="both"/>
              <w:rPr>
                <w:rFonts w:ascii="Arial" w:hAnsi="Arial" w:cs="Arial"/>
              </w:rPr>
            </w:pPr>
            <w:r w:rsidRPr="00B950C1">
              <w:rPr>
                <w:rFonts w:ascii="Arial" w:hAnsi="Arial" w:cs="Arial"/>
                <w:b/>
              </w:rPr>
              <w:t>CLÁUSULA 5ª - DO PREÇO</w:t>
            </w:r>
          </w:p>
        </w:tc>
      </w:tr>
    </w:tbl>
    <w:p w14:paraId="26EB92E3" w14:textId="77777777" w:rsidR="00C90B79" w:rsidRPr="00B950C1" w:rsidRDefault="00C90B79" w:rsidP="00C90B79">
      <w:pPr>
        <w:ind w:firstLine="851"/>
        <w:jc w:val="both"/>
        <w:rPr>
          <w:rFonts w:ascii="Arial" w:hAnsi="Arial" w:cs="Arial"/>
        </w:rPr>
      </w:pPr>
    </w:p>
    <w:p w14:paraId="366ED13A" w14:textId="77777777" w:rsidR="00C90B79" w:rsidRPr="00B950C1" w:rsidRDefault="00C90B79" w:rsidP="00C90B79">
      <w:pPr>
        <w:ind w:firstLine="851"/>
        <w:jc w:val="both"/>
        <w:rPr>
          <w:rFonts w:ascii="Arial" w:hAnsi="Arial" w:cs="Arial"/>
        </w:rPr>
      </w:pPr>
      <w:r w:rsidRPr="00B950C1">
        <w:rPr>
          <w:rFonts w:ascii="Arial" w:hAnsi="Arial" w:cs="Arial"/>
          <w:b/>
        </w:rPr>
        <w:t>5.1.</w:t>
      </w:r>
      <w:r w:rsidRPr="00B950C1">
        <w:rPr>
          <w:rFonts w:ascii="Arial" w:hAnsi="Arial" w:cs="Arial"/>
        </w:rPr>
        <w:t xml:space="preserve"> Pela execução do objeto deste contrato, a </w:t>
      </w:r>
      <w:r w:rsidRPr="00B950C1">
        <w:rPr>
          <w:rFonts w:ascii="Arial" w:hAnsi="Arial" w:cs="Arial"/>
          <w:b/>
        </w:rPr>
        <w:t xml:space="preserve">CONTRATANTE </w:t>
      </w:r>
      <w:r w:rsidRPr="00B950C1">
        <w:rPr>
          <w:rFonts w:ascii="Arial" w:hAnsi="Arial" w:cs="Arial"/>
        </w:rPr>
        <w:t xml:space="preserve">pagará à </w:t>
      </w:r>
      <w:r w:rsidRPr="00B950C1">
        <w:rPr>
          <w:rFonts w:ascii="Arial" w:hAnsi="Arial" w:cs="Arial"/>
          <w:b/>
        </w:rPr>
        <w:t xml:space="preserve">CONTRATADA </w:t>
      </w:r>
      <w:r w:rsidRPr="00B950C1">
        <w:rPr>
          <w:rFonts w:ascii="Arial" w:hAnsi="Arial" w:cs="Arial"/>
        </w:rPr>
        <w:t xml:space="preserve">a importância de </w:t>
      </w:r>
      <w:r w:rsidRPr="00B950C1">
        <w:rPr>
          <w:rFonts w:ascii="Arial" w:hAnsi="Arial" w:cs="Arial"/>
          <w:b/>
        </w:rPr>
        <w:t>R$      (...)</w:t>
      </w:r>
      <w:r w:rsidRPr="00B950C1">
        <w:rPr>
          <w:rFonts w:ascii="Arial" w:hAnsi="Arial" w:cs="Arial"/>
        </w:rPr>
        <w:t>, conforme valores apresentados por esta em sua proposta.</w:t>
      </w:r>
    </w:p>
    <w:p w14:paraId="545D71D7" w14:textId="77777777" w:rsidR="00C90B79" w:rsidRPr="00B950C1" w:rsidRDefault="00C90B79" w:rsidP="00C90B79">
      <w:pPr>
        <w:ind w:firstLine="851"/>
        <w:jc w:val="both"/>
        <w:rPr>
          <w:rFonts w:ascii="Arial" w:hAnsi="Arial" w:cs="Arial"/>
          <w:b/>
        </w:rPr>
      </w:pPr>
    </w:p>
    <w:p w14:paraId="1FE521CB" w14:textId="77777777" w:rsidR="00C90B79" w:rsidRPr="00B950C1" w:rsidRDefault="00C90B79" w:rsidP="00C90B79">
      <w:pPr>
        <w:ind w:firstLine="851"/>
        <w:jc w:val="both"/>
        <w:rPr>
          <w:rFonts w:ascii="Arial" w:hAnsi="Arial" w:cs="Arial"/>
        </w:rPr>
      </w:pPr>
      <w:r w:rsidRPr="00B950C1">
        <w:rPr>
          <w:rFonts w:ascii="Arial" w:hAnsi="Arial" w:cs="Arial"/>
          <w:b/>
        </w:rPr>
        <w:t>5.2.</w:t>
      </w:r>
      <w:r w:rsidRPr="00B950C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950C1">
        <w:rPr>
          <w:rFonts w:ascii="Arial" w:hAnsi="Arial" w:cs="Arial"/>
          <w:b/>
        </w:rPr>
        <w:t>CONTRATANTE</w:t>
      </w:r>
      <w:r w:rsidRPr="00B950C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tbl>
      <w:tblPr>
        <w:tblW w:w="5000" w:type="pct"/>
        <w:tblLook w:val="0000" w:firstRow="0" w:lastRow="0" w:firstColumn="0" w:lastColumn="0" w:noHBand="0" w:noVBand="0"/>
      </w:tblPr>
      <w:tblGrid>
        <w:gridCol w:w="10138"/>
      </w:tblGrid>
      <w:tr w:rsidR="00C90B79" w:rsidRPr="00B950C1" w14:paraId="4C9DCE08"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943ABA" w14:textId="77777777" w:rsidR="00C90B79" w:rsidRPr="00B950C1" w:rsidRDefault="00C90B79" w:rsidP="00667F9A">
            <w:pPr>
              <w:ind w:firstLine="851"/>
              <w:jc w:val="both"/>
              <w:rPr>
                <w:rFonts w:ascii="Arial" w:hAnsi="Arial" w:cs="Arial"/>
              </w:rPr>
            </w:pPr>
            <w:r w:rsidRPr="00B950C1">
              <w:rPr>
                <w:rFonts w:ascii="Arial" w:hAnsi="Arial" w:cs="Arial"/>
                <w:b/>
              </w:rPr>
              <w:lastRenderedPageBreak/>
              <w:t>CLÁUSULA 6ª - DOS PAGAMENTOS</w:t>
            </w:r>
          </w:p>
        </w:tc>
      </w:tr>
    </w:tbl>
    <w:p w14:paraId="5CF5E84A" w14:textId="77777777" w:rsidR="00C90B79" w:rsidRPr="00B950C1" w:rsidRDefault="00C90B79" w:rsidP="00C90B79">
      <w:pPr>
        <w:ind w:firstLine="851"/>
        <w:jc w:val="both"/>
        <w:rPr>
          <w:rFonts w:ascii="Arial" w:hAnsi="Arial" w:cs="Arial"/>
        </w:rPr>
      </w:pPr>
    </w:p>
    <w:p w14:paraId="60DD417D" w14:textId="77777777" w:rsidR="00C90B79" w:rsidRPr="00B950C1" w:rsidRDefault="00C90B79" w:rsidP="00C90B79">
      <w:pPr>
        <w:ind w:firstLine="850"/>
        <w:jc w:val="both"/>
        <w:rPr>
          <w:rFonts w:ascii="Arial" w:hAnsi="Arial" w:cs="Arial"/>
          <w:b/>
        </w:rPr>
      </w:pPr>
      <w:r w:rsidRPr="00B950C1">
        <w:rPr>
          <w:rFonts w:ascii="Arial" w:hAnsi="Arial" w:cs="Arial"/>
          <w:b/>
        </w:rPr>
        <w:t xml:space="preserve">6.1. </w:t>
      </w:r>
      <w:r w:rsidRPr="00B950C1">
        <w:rPr>
          <w:rFonts w:ascii="Arial" w:hAnsi="Arial" w:cs="Arial"/>
        </w:rPr>
        <w:t>Anteriormente a realização de pagamentos, a Unidade Requisitante realizará consulta, junto a Secretaria Municipal de Finanças sobre a existência de débitos exigíveis da</w:t>
      </w:r>
      <w:r w:rsidRPr="00B950C1">
        <w:rPr>
          <w:rFonts w:ascii="Arial" w:hAnsi="Arial" w:cs="Arial"/>
          <w:b/>
        </w:rPr>
        <w:t xml:space="preserve"> CONTRATADA</w:t>
      </w:r>
      <w:r w:rsidRPr="00B950C1">
        <w:rPr>
          <w:rFonts w:ascii="Arial" w:hAnsi="Arial" w:cs="Arial"/>
        </w:rPr>
        <w:t xml:space="preserve"> com o Município de Piracicaba e caso existam, poderá ser realizada a compensação de valores.</w:t>
      </w:r>
    </w:p>
    <w:p w14:paraId="232633C0" w14:textId="77777777" w:rsidR="00C90B79" w:rsidRPr="00B950C1" w:rsidRDefault="00C90B79" w:rsidP="00C90B79">
      <w:pPr>
        <w:ind w:firstLine="850"/>
        <w:jc w:val="both"/>
        <w:rPr>
          <w:rFonts w:ascii="Arial" w:hAnsi="Arial" w:cs="Arial"/>
        </w:rPr>
      </w:pPr>
    </w:p>
    <w:p w14:paraId="0B9C1057" w14:textId="77777777" w:rsidR="00C90B79" w:rsidRPr="00B950C1" w:rsidRDefault="00C90B79" w:rsidP="00C90B79">
      <w:pPr>
        <w:ind w:firstLine="850"/>
        <w:jc w:val="both"/>
        <w:rPr>
          <w:rFonts w:ascii="Arial" w:hAnsi="Arial" w:cs="Arial"/>
        </w:rPr>
      </w:pPr>
      <w:r w:rsidRPr="00B950C1">
        <w:rPr>
          <w:rFonts w:ascii="Arial" w:hAnsi="Arial" w:cs="Arial"/>
          <w:b/>
        </w:rPr>
        <w:t xml:space="preserve">6.2. </w:t>
      </w:r>
      <w:r w:rsidRPr="00B950C1">
        <w:rPr>
          <w:rFonts w:ascii="Arial" w:hAnsi="Arial" w:cs="Arial"/>
        </w:rPr>
        <w:t xml:space="preserve">Os pagamentos serão efetuados mediante a apresentação da nota fiscal, acompanhada do atestado de recebimento emitido pela Secretaria Municipal de Cultura, no prazo estipulado pela </w:t>
      </w:r>
      <w:r w:rsidRPr="00B950C1">
        <w:rPr>
          <w:rFonts w:ascii="Arial" w:hAnsi="Arial" w:cs="Arial"/>
          <w:b/>
        </w:rPr>
        <w:t>CONTRATADA</w:t>
      </w:r>
      <w:r w:rsidRPr="00B950C1">
        <w:rPr>
          <w:rFonts w:ascii="Arial" w:hAnsi="Arial" w:cs="Arial"/>
        </w:rPr>
        <w:t xml:space="preserve">, contado da data de emissão da nota fiscal e depositados no banco e conta corrente indicados pela </w:t>
      </w:r>
      <w:r w:rsidRPr="00B950C1">
        <w:rPr>
          <w:rFonts w:ascii="Arial" w:hAnsi="Arial" w:cs="Arial"/>
          <w:b/>
        </w:rPr>
        <w:t>CONTRATADA</w:t>
      </w:r>
      <w:r w:rsidRPr="00B950C1">
        <w:rPr>
          <w:rFonts w:ascii="Arial" w:hAnsi="Arial" w:cs="Arial"/>
        </w:rPr>
        <w:t xml:space="preserve">. </w:t>
      </w:r>
    </w:p>
    <w:p w14:paraId="7D2B86EF" w14:textId="77777777" w:rsidR="00C90B79" w:rsidRPr="00B950C1" w:rsidRDefault="00C90B79" w:rsidP="00C90B79">
      <w:pPr>
        <w:ind w:firstLine="850"/>
        <w:jc w:val="both"/>
        <w:rPr>
          <w:rFonts w:ascii="Arial" w:hAnsi="Arial" w:cs="Arial"/>
        </w:rPr>
      </w:pPr>
    </w:p>
    <w:p w14:paraId="09E47AE9" w14:textId="77777777" w:rsidR="00C90B79" w:rsidRPr="00B950C1" w:rsidRDefault="00C90B79" w:rsidP="00C90B79">
      <w:pPr>
        <w:ind w:firstLine="850"/>
        <w:jc w:val="both"/>
        <w:rPr>
          <w:rFonts w:ascii="Arial" w:hAnsi="Arial" w:cs="Arial"/>
        </w:rPr>
      </w:pPr>
      <w:r w:rsidRPr="00B950C1">
        <w:rPr>
          <w:rFonts w:ascii="Arial" w:hAnsi="Arial" w:cs="Arial"/>
          <w:b/>
        </w:rPr>
        <w:t>6.2.1.</w:t>
      </w:r>
      <w:r w:rsidRPr="00B950C1">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D4BE855" w14:textId="77777777" w:rsidR="00C90B79" w:rsidRPr="00B950C1" w:rsidRDefault="00C90B79" w:rsidP="00C90B79">
      <w:pPr>
        <w:ind w:firstLine="850"/>
        <w:jc w:val="both"/>
        <w:rPr>
          <w:rFonts w:ascii="Arial" w:hAnsi="Arial" w:cs="Arial"/>
        </w:rPr>
      </w:pPr>
    </w:p>
    <w:p w14:paraId="041CB463" w14:textId="77777777" w:rsidR="00C90B79" w:rsidRPr="00B950C1" w:rsidRDefault="00C90B79" w:rsidP="00C90B79">
      <w:pPr>
        <w:ind w:firstLine="850"/>
        <w:jc w:val="both"/>
        <w:rPr>
          <w:rFonts w:ascii="Arial" w:hAnsi="Arial" w:cs="Arial"/>
        </w:rPr>
      </w:pPr>
      <w:r w:rsidRPr="00B950C1">
        <w:rPr>
          <w:rFonts w:ascii="Arial" w:hAnsi="Arial" w:cs="Arial"/>
        </w:rPr>
        <w:t xml:space="preserve">E-mail para emissão da NF-e: </w:t>
      </w:r>
      <w:hyperlink r:id="rId21" w:history="1">
        <w:r w:rsidRPr="00B950C1">
          <w:rPr>
            <w:rStyle w:val="Hyperlink"/>
            <w:rFonts w:ascii="Arial" w:hAnsi="Arial" w:cs="Arial"/>
          </w:rPr>
          <w:t>notafiscal@piracicaba.sp.gov.br</w:t>
        </w:r>
      </w:hyperlink>
    </w:p>
    <w:p w14:paraId="5C40F395" w14:textId="77777777" w:rsidR="00C90B79" w:rsidRPr="00B950C1" w:rsidRDefault="00C90B79" w:rsidP="00C90B79">
      <w:pPr>
        <w:jc w:val="both"/>
        <w:rPr>
          <w:rFonts w:ascii="Arial" w:hAnsi="Arial" w:cs="Arial"/>
          <w:b/>
        </w:rPr>
      </w:pPr>
    </w:p>
    <w:p w14:paraId="42CD8F1E" w14:textId="77777777" w:rsidR="00C90B79" w:rsidRPr="00B950C1" w:rsidRDefault="00C90B79" w:rsidP="00C90B79">
      <w:pPr>
        <w:ind w:firstLine="850"/>
        <w:jc w:val="both"/>
        <w:rPr>
          <w:rFonts w:ascii="Arial" w:hAnsi="Arial" w:cs="Arial"/>
        </w:rPr>
      </w:pPr>
      <w:r w:rsidRPr="00B950C1">
        <w:rPr>
          <w:rFonts w:ascii="Arial" w:hAnsi="Arial" w:cs="Arial"/>
          <w:b/>
        </w:rPr>
        <w:t xml:space="preserve">6.3. </w:t>
      </w:r>
      <w:r w:rsidRPr="00B950C1">
        <w:rPr>
          <w:rFonts w:ascii="Arial" w:hAnsi="Arial" w:cs="Arial"/>
        </w:rPr>
        <w:t xml:space="preserve">Com a nota fiscal a </w:t>
      </w:r>
      <w:r w:rsidRPr="00B950C1">
        <w:rPr>
          <w:rFonts w:ascii="Arial" w:hAnsi="Arial" w:cs="Arial"/>
          <w:b/>
        </w:rPr>
        <w:t>CONTRATADA</w:t>
      </w:r>
      <w:r w:rsidRPr="00B950C1">
        <w:rPr>
          <w:rFonts w:ascii="Arial" w:hAnsi="Arial" w:cs="Arial"/>
        </w:rPr>
        <w:t xml:space="preserve"> deverá apresentar, ainda:</w:t>
      </w:r>
    </w:p>
    <w:p w14:paraId="62F852A1" w14:textId="77777777" w:rsidR="00C90B79" w:rsidRPr="00B950C1" w:rsidRDefault="00C90B79" w:rsidP="00C90B79">
      <w:pPr>
        <w:ind w:firstLine="850"/>
        <w:jc w:val="both"/>
        <w:rPr>
          <w:rFonts w:ascii="Arial" w:hAnsi="Arial" w:cs="Arial"/>
        </w:rPr>
      </w:pPr>
    </w:p>
    <w:p w14:paraId="6B86D76F" w14:textId="77777777" w:rsidR="00C90B79" w:rsidRPr="00B950C1" w:rsidRDefault="00C90B79" w:rsidP="00C90B79">
      <w:pPr>
        <w:ind w:firstLine="850"/>
        <w:jc w:val="both"/>
        <w:rPr>
          <w:rFonts w:ascii="Arial" w:hAnsi="Arial" w:cs="Arial"/>
        </w:rPr>
      </w:pPr>
      <w:r w:rsidRPr="00B950C1">
        <w:rPr>
          <w:rFonts w:ascii="Arial" w:hAnsi="Arial" w:cs="Arial"/>
          <w:b/>
        </w:rPr>
        <w:t xml:space="preserve">6.3.1. </w:t>
      </w:r>
      <w:r w:rsidRPr="00B950C1">
        <w:rPr>
          <w:rFonts w:ascii="Arial" w:hAnsi="Arial" w:cs="Arial"/>
        </w:rPr>
        <w:t>Certidão de Regularidade perante a Fazenda Federal (INSS), com validade em vigor;</w:t>
      </w:r>
    </w:p>
    <w:p w14:paraId="2F039B36" w14:textId="77777777" w:rsidR="00C90B79" w:rsidRPr="00B950C1" w:rsidRDefault="00C90B79" w:rsidP="00C90B79">
      <w:pPr>
        <w:ind w:firstLine="850"/>
        <w:jc w:val="both"/>
        <w:rPr>
          <w:rFonts w:ascii="Arial" w:hAnsi="Arial" w:cs="Arial"/>
        </w:rPr>
      </w:pPr>
    </w:p>
    <w:p w14:paraId="38663106" w14:textId="77777777" w:rsidR="00C90B79" w:rsidRPr="00B950C1" w:rsidRDefault="00C90B79" w:rsidP="00C90B79">
      <w:pPr>
        <w:ind w:firstLine="850"/>
        <w:jc w:val="both"/>
        <w:rPr>
          <w:rFonts w:ascii="Arial" w:hAnsi="Arial" w:cs="Arial"/>
          <w:b/>
        </w:rPr>
      </w:pPr>
      <w:r w:rsidRPr="00B950C1">
        <w:rPr>
          <w:rFonts w:ascii="Arial" w:hAnsi="Arial" w:cs="Arial"/>
          <w:b/>
        </w:rPr>
        <w:t xml:space="preserve">6.3.2. </w:t>
      </w:r>
      <w:r w:rsidRPr="00B950C1">
        <w:rPr>
          <w:rFonts w:ascii="Arial" w:hAnsi="Arial" w:cs="Arial"/>
        </w:rPr>
        <w:t>Certidão de regularidade do FGTS fornecido pela Caixa Econômica Federal, com validade em vigor;</w:t>
      </w:r>
      <w:r w:rsidRPr="00B950C1">
        <w:rPr>
          <w:rFonts w:ascii="Arial" w:hAnsi="Arial" w:cs="Arial"/>
          <w:b/>
        </w:rPr>
        <w:t xml:space="preserve"> </w:t>
      </w:r>
    </w:p>
    <w:p w14:paraId="3F555443" w14:textId="77777777" w:rsidR="00C90B79" w:rsidRPr="00B950C1" w:rsidRDefault="00C90B79" w:rsidP="00C90B79">
      <w:pPr>
        <w:keepLines/>
        <w:ind w:firstLine="850"/>
        <w:jc w:val="both"/>
        <w:rPr>
          <w:rFonts w:ascii="Arial" w:hAnsi="Arial" w:cs="Arial"/>
        </w:rPr>
      </w:pPr>
      <w:r w:rsidRPr="00B950C1">
        <w:rPr>
          <w:rFonts w:ascii="Arial" w:hAnsi="Arial" w:cs="Arial"/>
          <w:b/>
        </w:rPr>
        <w:t>6.3.3.</w:t>
      </w:r>
      <w:r w:rsidRPr="00B950C1">
        <w:rPr>
          <w:rFonts w:ascii="Arial" w:hAnsi="Arial" w:cs="Arial"/>
        </w:rPr>
        <w:t xml:space="preserve"> Certidão de Regularidade perante a Fazenda Municipal, com validade em vigor, e;</w:t>
      </w:r>
    </w:p>
    <w:p w14:paraId="478E5C1E" w14:textId="77777777" w:rsidR="00C90B79" w:rsidRPr="00B950C1" w:rsidRDefault="00C90B79" w:rsidP="00C90B79">
      <w:pPr>
        <w:keepLines/>
        <w:ind w:firstLine="850"/>
        <w:jc w:val="both"/>
        <w:rPr>
          <w:rFonts w:ascii="Arial" w:hAnsi="Arial" w:cs="Arial"/>
        </w:rPr>
      </w:pPr>
    </w:p>
    <w:p w14:paraId="3B70B334" w14:textId="77777777" w:rsidR="00C90B79" w:rsidRPr="00B950C1" w:rsidRDefault="00C90B79" w:rsidP="00C90B79">
      <w:pPr>
        <w:keepLines/>
        <w:ind w:firstLine="850"/>
        <w:jc w:val="both"/>
        <w:rPr>
          <w:rFonts w:ascii="Arial" w:hAnsi="Arial" w:cs="Arial"/>
        </w:rPr>
      </w:pPr>
      <w:r w:rsidRPr="00B950C1">
        <w:rPr>
          <w:rFonts w:ascii="Arial" w:hAnsi="Arial" w:cs="Arial"/>
          <w:b/>
        </w:rPr>
        <w:t>6.3.4.</w:t>
      </w:r>
      <w:r w:rsidRPr="00B950C1">
        <w:rPr>
          <w:rFonts w:ascii="Arial" w:hAnsi="Arial" w:cs="Arial"/>
        </w:rPr>
        <w:t xml:space="preserve"> Certidão Negativa de Débitos Trabalhistas (CNDT).</w:t>
      </w:r>
    </w:p>
    <w:p w14:paraId="6D97B697" w14:textId="77777777" w:rsidR="00C90B79" w:rsidRPr="00B950C1" w:rsidRDefault="00C90B79" w:rsidP="00C90B79">
      <w:pPr>
        <w:jc w:val="both"/>
        <w:rPr>
          <w:rFonts w:ascii="Arial" w:hAnsi="Arial" w:cs="Arial"/>
          <w:b/>
        </w:rPr>
      </w:pPr>
    </w:p>
    <w:p w14:paraId="7044C3DA" w14:textId="77777777" w:rsidR="00C90B79" w:rsidRPr="00B950C1" w:rsidRDefault="00C90B79" w:rsidP="00C90B79">
      <w:pPr>
        <w:ind w:firstLine="850"/>
        <w:jc w:val="both"/>
        <w:rPr>
          <w:rFonts w:ascii="Arial" w:hAnsi="Arial" w:cs="Arial"/>
        </w:rPr>
      </w:pPr>
      <w:r w:rsidRPr="00B950C1">
        <w:rPr>
          <w:rFonts w:ascii="Arial" w:hAnsi="Arial" w:cs="Arial"/>
          <w:b/>
        </w:rPr>
        <w:t xml:space="preserve">6.4. </w:t>
      </w:r>
      <w:r w:rsidRPr="00B950C1">
        <w:rPr>
          <w:rFonts w:ascii="Arial" w:hAnsi="Arial" w:cs="Arial"/>
        </w:rPr>
        <w:t>Caso o dia do pagamento coincida aos sábados, domingos, feriados ou pontos facultativos, o mesmo será efetuado no primeiro dia útil subsequente, sem qualquer incidência de correção monetária.</w:t>
      </w:r>
    </w:p>
    <w:p w14:paraId="191A6BEC" w14:textId="77777777" w:rsidR="00C90B79" w:rsidRPr="00B950C1" w:rsidRDefault="00C90B79" w:rsidP="00C90B79">
      <w:pPr>
        <w:ind w:firstLine="850"/>
        <w:jc w:val="both"/>
        <w:rPr>
          <w:rFonts w:ascii="Arial" w:hAnsi="Arial" w:cs="Arial"/>
        </w:rPr>
      </w:pPr>
    </w:p>
    <w:p w14:paraId="25AAFB9A" w14:textId="77777777" w:rsidR="00C90B79" w:rsidRPr="00B950C1" w:rsidRDefault="00C90B79" w:rsidP="00C90B79">
      <w:pPr>
        <w:ind w:firstLine="851"/>
        <w:jc w:val="both"/>
        <w:rPr>
          <w:rFonts w:ascii="Arial" w:hAnsi="Arial" w:cs="Arial"/>
        </w:rPr>
      </w:pPr>
      <w:r w:rsidRPr="00B950C1">
        <w:rPr>
          <w:rFonts w:ascii="Arial" w:hAnsi="Arial" w:cs="Arial"/>
          <w:b/>
        </w:rPr>
        <w:t>6.5.</w:t>
      </w:r>
      <w:r w:rsidRPr="00B950C1">
        <w:rPr>
          <w:rFonts w:ascii="Arial" w:hAnsi="Arial" w:cs="Arial"/>
        </w:rPr>
        <w:t xml:space="preserve"> Caso a </w:t>
      </w:r>
      <w:r w:rsidRPr="00B950C1">
        <w:rPr>
          <w:rFonts w:ascii="Arial" w:hAnsi="Arial" w:cs="Arial"/>
          <w:b/>
        </w:rPr>
        <w:t>CONTRATANTE</w:t>
      </w:r>
      <w:r w:rsidRPr="00B950C1">
        <w:rPr>
          <w:rFonts w:ascii="Arial" w:hAnsi="Arial" w:cs="Arial"/>
        </w:rPr>
        <w:t>, eventualmente, atrase os pagamentos, estes deverão ser corrigidos com base no INPC/IBGE, conforme legislação pertinente.</w:t>
      </w:r>
    </w:p>
    <w:p w14:paraId="2B8305A2" w14:textId="77777777" w:rsidR="00C90B79" w:rsidRPr="00B950C1" w:rsidRDefault="00C90B79" w:rsidP="00C90B79">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90B79" w:rsidRPr="00B950C1" w14:paraId="17FFBB7A" w14:textId="77777777" w:rsidTr="00667F9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C7BE4A7" w14:textId="77777777" w:rsidR="00C90B79" w:rsidRPr="00B950C1" w:rsidRDefault="00C90B79" w:rsidP="00667F9A">
            <w:pPr>
              <w:ind w:firstLine="851"/>
              <w:jc w:val="both"/>
              <w:rPr>
                <w:rFonts w:ascii="Arial" w:hAnsi="Arial" w:cs="Arial"/>
              </w:rPr>
            </w:pPr>
            <w:r w:rsidRPr="00B950C1">
              <w:rPr>
                <w:rFonts w:ascii="Arial" w:hAnsi="Arial" w:cs="Arial"/>
                <w:b/>
              </w:rPr>
              <w:t>CLÁUSULA 7ª - DA FISCALIZAÇÃO</w:t>
            </w:r>
          </w:p>
        </w:tc>
      </w:tr>
    </w:tbl>
    <w:p w14:paraId="48C804DF" w14:textId="77777777" w:rsidR="00C90B79" w:rsidRPr="00B950C1" w:rsidRDefault="00C90B79" w:rsidP="00C90B79">
      <w:pPr>
        <w:ind w:firstLine="851"/>
        <w:jc w:val="both"/>
        <w:rPr>
          <w:rFonts w:ascii="Arial" w:hAnsi="Arial" w:cs="Arial"/>
          <w:b/>
        </w:rPr>
      </w:pPr>
    </w:p>
    <w:p w14:paraId="3C6FB8C7" w14:textId="77777777" w:rsidR="00C90B79" w:rsidRPr="00B950C1" w:rsidRDefault="00C90B79" w:rsidP="00C90B79">
      <w:pPr>
        <w:ind w:firstLine="851"/>
        <w:jc w:val="both"/>
        <w:rPr>
          <w:rFonts w:ascii="Arial" w:hAnsi="Arial" w:cs="Arial"/>
        </w:rPr>
      </w:pPr>
      <w:r w:rsidRPr="00B950C1">
        <w:rPr>
          <w:rFonts w:ascii="Arial" w:hAnsi="Arial" w:cs="Arial"/>
          <w:b/>
        </w:rPr>
        <w:t>7.1.</w:t>
      </w:r>
      <w:r w:rsidRPr="00B950C1">
        <w:rPr>
          <w:rFonts w:ascii="Arial" w:hAnsi="Arial" w:cs="Arial"/>
        </w:rPr>
        <w:t xml:space="preserve"> A Secretaria Municipal de Cultura é o órgão credenciado pela </w:t>
      </w:r>
      <w:r w:rsidRPr="00B950C1">
        <w:rPr>
          <w:rFonts w:ascii="Arial" w:hAnsi="Arial" w:cs="Arial"/>
          <w:b/>
        </w:rPr>
        <w:t>CONTRATANTE</w:t>
      </w:r>
      <w:r w:rsidRPr="00B950C1">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25107500" w14:textId="77777777" w:rsidR="00C90B79" w:rsidRPr="00B950C1" w:rsidRDefault="00C90B79" w:rsidP="00C90B79">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C90B79" w:rsidRPr="00B950C1" w14:paraId="5D27D7A7" w14:textId="77777777" w:rsidTr="00667F9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3653827" w14:textId="77777777" w:rsidR="00C90B79" w:rsidRPr="00B950C1" w:rsidRDefault="00C90B79" w:rsidP="00667F9A">
            <w:pPr>
              <w:ind w:firstLine="851"/>
              <w:jc w:val="both"/>
              <w:rPr>
                <w:rFonts w:ascii="Arial" w:hAnsi="Arial" w:cs="Arial"/>
              </w:rPr>
            </w:pPr>
            <w:r w:rsidRPr="00B950C1">
              <w:rPr>
                <w:rFonts w:ascii="Arial" w:hAnsi="Arial" w:cs="Arial"/>
                <w:b/>
              </w:rPr>
              <w:t>CLÁUSULA 8ª - DO PRAZO DE VIGÊNCIA</w:t>
            </w:r>
          </w:p>
        </w:tc>
      </w:tr>
    </w:tbl>
    <w:p w14:paraId="5C89174E" w14:textId="77777777" w:rsidR="00C90B79" w:rsidRPr="00B950C1" w:rsidRDefault="00C90B79" w:rsidP="00C90B79">
      <w:pPr>
        <w:ind w:firstLine="851"/>
        <w:jc w:val="both"/>
        <w:rPr>
          <w:rFonts w:ascii="Arial" w:hAnsi="Arial" w:cs="Arial"/>
          <w:b/>
        </w:rPr>
      </w:pPr>
    </w:p>
    <w:p w14:paraId="124FEBEC" w14:textId="77777777" w:rsidR="00C90B79" w:rsidRPr="00B950C1" w:rsidRDefault="00C90B79" w:rsidP="00C90B79">
      <w:pPr>
        <w:ind w:firstLine="851"/>
        <w:jc w:val="both"/>
        <w:rPr>
          <w:rFonts w:ascii="Arial" w:hAnsi="Arial" w:cs="Arial"/>
        </w:rPr>
      </w:pPr>
      <w:r w:rsidRPr="00B950C1">
        <w:rPr>
          <w:rFonts w:ascii="Arial" w:hAnsi="Arial" w:cs="Arial"/>
          <w:b/>
        </w:rPr>
        <w:t>8.1.</w:t>
      </w:r>
      <w:r w:rsidRPr="00B950C1">
        <w:rPr>
          <w:rFonts w:ascii="Arial" w:hAnsi="Arial" w:cs="Arial"/>
        </w:rPr>
        <w:t xml:space="preserve"> O presente contrato terá vigência até o término dos serviços, a contar da data da Ordem de Serviços.</w:t>
      </w:r>
    </w:p>
    <w:p w14:paraId="1F1A7562" w14:textId="77777777" w:rsidR="00C90B79" w:rsidRPr="00B950C1" w:rsidRDefault="00C90B79" w:rsidP="00C90B79">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90B79" w:rsidRPr="00B950C1" w14:paraId="45B30FBA" w14:textId="77777777" w:rsidTr="00667F9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515F05D" w14:textId="77777777" w:rsidR="00C90B79" w:rsidRPr="00B950C1" w:rsidRDefault="00C90B79" w:rsidP="00667F9A">
            <w:pPr>
              <w:ind w:firstLine="851"/>
              <w:jc w:val="both"/>
              <w:rPr>
                <w:rFonts w:ascii="Arial" w:hAnsi="Arial" w:cs="Arial"/>
              </w:rPr>
            </w:pPr>
            <w:r w:rsidRPr="00B950C1">
              <w:rPr>
                <w:rFonts w:ascii="Arial" w:hAnsi="Arial" w:cs="Arial"/>
                <w:b/>
              </w:rPr>
              <w:t>CLÁUSULA 9ª - DA EXTINÇÃO DO CONTRATO</w:t>
            </w:r>
          </w:p>
        </w:tc>
      </w:tr>
    </w:tbl>
    <w:p w14:paraId="016F3AA6" w14:textId="77777777" w:rsidR="00C90B79" w:rsidRPr="00B950C1" w:rsidRDefault="00C90B79" w:rsidP="00C90B79">
      <w:pPr>
        <w:ind w:firstLine="851"/>
        <w:jc w:val="both"/>
        <w:rPr>
          <w:rFonts w:ascii="Arial" w:hAnsi="Arial" w:cs="Arial"/>
          <w:b/>
        </w:rPr>
      </w:pPr>
    </w:p>
    <w:p w14:paraId="2329B13F" w14:textId="77777777" w:rsidR="00C90B79" w:rsidRPr="00B950C1" w:rsidRDefault="00C90B79" w:rsidP="00C90B79">
      <w:pPr>
        <w:ind w:firstLine="851"/>
        <w:jc w:val="both"/>
        <w:rPr>
          <w:rFonts w:ascii="Arial" w:hAnsi="Arial" w:cs="Arial"/>
        </w:rPr>
      </w:pPr>
      <w:r w:rsidRPr="00B950C1">
        <w:rPr>
          <w:rFonts w:ascii="Arial" w:hAnsi="Arial" w:cs="Arial"/>
          <w:b/>
        </w:rPr>
        <w:t>9.1.</w:t>
      </w:r>
      <w:r w:rsidRPr="00B950C1">
        <w:rPr>
          <w:rFonts w:ascii="Arial" w:hAnsi="Arial" w:cs="Arial"/>
        </w:rPr>
        <w:t xml:space="preserve"> Independentemente de interpelação judicial, o contrato será extinto nas hipóteses previstas no art. 137 da Lei Federal nº 14.133/21 e suas alterações.</w:t>
      </w:r>
    </w:p>
    <w:p w14:paraId="1181878C" w14:textId="77777777" w:rsidR="00C90B79" w:rsidRPr="00B950C1" w:rsidRDefault="00C90B79" w:rsidP="00C90B79">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90B79" w:rsidRPr="00B950C1" w14:paraId="0DAEE3AE" w14:textId="77777777" w:rsidTr="00667F9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139B3AE" w14:textId="77777777" w:rsidR="00C90B79" w:rsidRPr="00B950C1" w:rsidRDefault="00C90B79" w:rsidP="00667F9A">
            <w:pPr>
              <w:ind w:firstLine="851"/>
              <w:jc w:val="both"/>
              <w:rPr>
                <w:rFonts w:ascii="Arial" w:hAnsi="Arial" w:cs="Arial"/>
              </w:rPr>
            </w:pPr>
            <w:r w:rsidRPr="00B950C1">
              <w:rPr>
                <w:rFonts w:ascii="Arial" w:hAnsi="Arial" w:cs="Arial"/>
                <w:b/>
              </w:rPr>
              <w:t>CLÁUSULA 10. - DO RECEBIMENTO</w:t>
            </w:r>
          </w:p>
        </w:tc>
      </w:tr>
    </w:tbl>
    <w:p w14:paraId="096154A8" w14:textId="77777777" w:rsidR="00C90B79" w:rsidRPr="00B950C1" w:rsidRDefault="00C90B79" w:rsidP="00C90B79">
      <w:pPr>
        <w:ind w:firstLine="851"/>
        <w:jc w:val="both"/>
        <w:rPr>
          <w:rFonts w:ascii="Arial" w:hAnsi="Arial" w:cs="Arial"/>
          <w:b/>
        </w:rPr>
      </w:pPr>
    </w:p>
    <w:p w14:paraId="75F962F8" w14:textId="77777777" w:rsidR="00C90B79" w:rsidRPr="00B950C1" w:rsidRDefault="00C90B79" w:rsidP="00C90B79">
      <w:pPr>
        <w:ind w:firstLine="851"/>
        <w:jc w:val="both"/>
        <w:rPr>
          <w:rFonts w:ascii="Arial" w:hAnsi="Arial" w:cs="Arial"/>
        </w:rPr>
      </w:pPr>
      <w:r w:rsidRPr="00B950C1">
        <w:rPr>
          <w:rFonts w:ascii="Arial" w:hAnsi="Arial" w:cs="Arial"/>
          <w:b/>
        </w:rPr>
        <w:t>10.1.</w:t>
      </w:r>
      <w:r w:rsidRPr="00B950C1">
        <w:rPr>
          <w:rFonts w:ascii="Arial" w:hAnsi="Arial" w:cs="Arial"/>
        </w:rPr>
        <w:t xml:space="preserve"> O objeto deste contrato será recebido por servidor a ser designado para o ato do recebimento, da seguinte forma:</w:t>
      </w:r>
    </w:p>
    <w:p w14:paraId="7B56B38C" w14:textId="77777777" w:rsidR="00C90B79" w:rsidRPr="00B950C1" w:rsidRDefault="00C90B79" w:rsidP="00C90B79">
      <w:pPr>
        <w:ind w:firstLine="851"/>
        <w:jc w:val="both"/>
        <w:rPr>
          <w:rFonts w:ascii="Arial" w:hAnsi="Arial" w:cs="Arial"/>
          <w:b/>
        </w:rPr>
      </w:pPr>
    </w:p>
    <w:p w14:paraId="4832F639" w14:textId="77777777" w:rsidR="00C90B79" w:rsidRPr="00B950C1" w:rsidRDefault="00C90B79" w:rsidP="00C90B79">
      <w:pPr>
        <w:ind w:firstLine="851"/>
        <w:jc w:val="both"/>
        <w:rPr>
          <w:rFonts w:ascii="Arial" w:hAnsi="Arial" w:cs="Arial"/>
        </w:rPr>
      </w:pPr>
      <w:r w:rsidRPr="00B950C1">
        <w:rPr>
          <w:rFonts w:ascii="Arial" w:hAnsi="Arial" w:cs="Arial"/>
          <w:b/>
        </w:rPr>
        <w:t xml:space="preserve">10.1.1. </w:t>
      </w:r>
      <w:r w:rsidRPr="00B950C1">
        <w:rPr>
          <w:rFonts w:ascii="Arial" w:hAnsi="Arial" w:cs="Arial"/>
        </w:rPr>
        <w:t>Provisoriamente, para efeito de posterior verificação da conformidade do objeto com as especificações, no prazo de até 03 (três) dias, a contar da entrega;</w:t>
      </w:r>
    </w:p>
    <w:p w14:paraId="661CC5FE" w14:textId="77777777" w:rsidR="00C90B79" w:rsidRPr="00B950C1" w:rsidRDefault="00C90B79" w:rsidP="00C90B79">
      <w:pPr>
        <w:ind w:firstLine="851"/>
        <w:jc w:val="both"/>
        <w:rPr>
          <w:rFonts w:ascii="Arial" w:hAnsi="Arial" w:cs="Arial"/>
        </w:rPr>
      </w:pPr>
    </w:p>
    <w:p w14:paraId="78E48094" w14:textId="77777777" w:rsidR="00C90B79" w:rsidRPr="00B950C1" w:rsidRDefault="00C90B79" w:rsidP="00C90B79">
      <w:pPr>
        <w:ind w:firstLine="851"/>
        <w:jc w:val="both"/>
        <w:rPr>
          <w:rFonts w:ascii="Arial" w:hAnsi="Arial" w:cs="Arial"/>
        </w:rPr>
      </w:pPr>
      <w:r w:rsidRPr="00B950C1">
        <w:rPr>
          <w:rFonts w:ascii="Arial" w:hAnsi="Arial" w:cs="Arial"/>
          <w:b/>
        </w:rPr>
        <w:lastRenderedPageBreak/>
        <w:t xml:space="preserve">10.1.2. </w:t>
      </w:r>
      <w:r w:rsidRPr="00B950C1">
        <w:rPr>
          <w:rFonts w:ascii="Arial" w:hAnsi="Arial" w:cs="Arial"/>
        </w:rPr>
        <w:t>Definitivamente, após a verificação da qualidade do objeto e consequente aceitação, no prazo de até 30 (trinta) dias, a contar do recebimento provisório.</w:t>
      </w:r>
    </w:p>
    <w:p w14:paraId="7125AFC3" w14:textId="77777777" w:rsidR="00C90B79" w:rsidRPr="00B950C1" w:rsidRDefault="00C90B79" w:rsidP="00C90B79">
      <w:pPr>
        <w:ind w:firstLine="851"/>
        <w:jc w:val="both"/>
        <w:rPr>
          <w:rFonts w:ascii="Arial" w:hAnsi="Arial" w:cs="Arial"/>
          <w:b/>
        </w:rPr>
      </w:pPr>
    </w:p>
    <w:p w14:paraId="4DD4D1BC" w14:textId="3C3659E7" w:rsidR="00C90B79" w:rsidRDefault="00C90B79" w:rsidP="00C90B79">
      <w:pPr>
        <w:ind w:firstLine="851"/>
        <w:jc w:val="both"/>
        <w:rPr>
          <w:rFonts w:ascii="Arial" w:hAnsi="Arial" w:cs="Arial"/>
        </w:rPr>
      </w:pPr>
      <w:r w:rsidRPr="00B950C1">
        <w:rPr>
          <w:rFonts w:ascii="Arial" w:hAnsi="Arial" w:cs="Arial"/>
          <w:b/>
        </w:rPr>
        <w:t xml:space="preserve">10.2. </w:t>
      </w:r>
      <w:r w:rsidRPr="00B950C1">
        <w:rPr>
          <w:rFonts w:ascii="Arial" w:hAnsi="Arial" w:cs="Arial"/>
        </w:rPr>
        <w:t>O recebimento de que trata este item far-se-á mediante recibo.</w:t>
      </w:r>
    </w:p>
    <w:p w14:paraId="0C23D7ED" w14:textId="77777777" w:rsidR="00B950C1" w:rsidRPr="00B950C1" w:rsidRDefault="00B950C1" w:rsidP="00C90B79">
      <w:pPr>
        <w:ind w:firstLine="851"/>
        <w:jc w:val="both"/>
        <w:rPr>
          <w:rFonts w:ascii="Arial" w:hAnsi="Arial" w:cs="Arial"/>
        </w:rPr>
      </w:pPr>
    </w:p>
    <w:p w14:paraId="787F09E9" w14:textId="77777777" w:rsidR="00C90B79" w:rsidRPr="00B950C1" w:rsidRDefault="00C90B79" w:rsidP="00C90B79">
      <w:pPr>
        <w:ind w:firstLine="851"/>
        <w:jc w:val="both"/>
        <w:rPr>
          <w:rFonts w:ascii="Arial" w:hAnsi="Arial" w:cs="Arial"/>
        </w:rPr>
      </w:pPr>
      <w:r w:rsidRPr="00B950C1">
        <w:rPr>
          <w:rFonts w:ascii="Arial" w:hAnsi="Arial" w:cs="Arial"/>
          <w:b/>
        </w:rPr>
        <w:t>10.3.</w:t>
      </w:r>
      <w:r w:rsidRPr="00B950C1">
        <w:rPr>
          <w:rFonts w:ascii="Arial" w:hAnsi="Arial" w:cs="Arial"/>
        </w:rPr>
        <w:t xml:space="preserve"> Fica facultada à </w:t>
      </w:r>
      <w:r w:rsidRPr="00B950C1">
        <w:rPr>
          <w:rFonts w:ascii="Arial" w:hAnsi="Arial" w:cs="Arial"/>
          <w:b/>
        </w:rPr>
        <w:t xml:space="preserve">CONTRATADA </w:t>
      </w:r>
      <w:r w:rsidRPr="00B950C1">
        <w:rPr>
          <w:rFonts w:ascii="Arial" w:hAnsi="Arial" w:cs="Arial"/>
        </w:rPr>
        <w:t xml:space="preserve">a indicação de um representante para, conjuntamente, com o da </w:t>
      </w:r>
      <w:r w:rsidRPr="00B950C1">
        <w:rPr>
          <w:rFonts w:ascii="Arial" w:hAnsi="Arial" w:cs="Arial"/>
          <w:b/>
        </w:rPr>
        <w:t>CONTRATANTE</w:t>
      </w:r>
      <w:r w:rsidRPr="00B950C1">
        <w:rPr>
          <w:rFonts w:ascii="Arial" w:hAnsi="Arial" w:cs="Arial"/>
        </w:rPr>
        <w:t>, proceder ao recebimento do objeto do presente contrato.</w:t>
      </w:r>
    </w:p>
    <w:p w14:paraId="3CAC3012" w14:textId="77777777" w:rsidR="00C90B79" w:rsidRPr="00B950C1" w:rsidRDefault="00C90B79" w:rsidP="00C90B79">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90B79" w:rsidRPr="00B950C1" w14:paraId="531950AA" w14:textId="77777777" w:rsidTr="00667F9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4BD0944" w14:textId="77777777" w:rsidR="00C90B79" w:rsidRPr="00B950C1" w:rsidRDefault="00C90B79" w:rsidP="00667F9A">
            <w:pPr>
              <w:keepLines/>
              <w:ind w:firstLine="851"/>
              <w:jc w:val="both"/>
              <w:rPr>
                <w:rFonts w:ascii="Arial" w:hAnsi="Arial" w:cs="Arial"/>
              </w:rPr>
            </w:pPr>
            <w:r w:rsidRPr="00B950C1">
              <w:rPr>
                <w:rFonts w:ascii="Arial" w:hAnsi="Arial" w:cs="Arial"/>
                <w:b/>
              </w:rPr>
              <w:t>CLÁUSULA 11. - DAS SANÇÕES ADMINISTRATIVAS</w:t>
            </w:r>
          </w:p>
        </w:tc>
      </w:tr>
    </w:tbl>
    <w:p w14:paraId="0D38773B" w14:textId="77777777" w:rsidR="00C90B79" w:rsidRPr="00B950C1" w:rsidRDefault="00C90B79" w:rsidP="00C90B79">
      <w:pPr>
        <w:ind w:firstLine="851"/>
        <w:jc w:val="both"/>
        <w:rPr>
          <w:rFonts w:ascii="Arial" w:hAnsi="Arial" w:cs="Arial"/>
          <w:b/>
        </w:rPr>
      </w:pPr>
    </w:p>
    <w:p w14:paraId="4A42D45F" w14:textId="77777777" w:rsidR="00C90B79" w:rsidRPr="00B950C1" w:rsidRDefault="00C90B79" w:rsidP="00C90B79">
      <w:pPr>
        <w:ind w:firstLine="851"/>
        <w:jc w:val="both"/>
        <w:rPr>
          <w:rFonts w:ascii="Arial" w:hAnsi="Arial" w:cs="Arial"/>
        </w:rPr>
      </w:pPr>
      <w:r w:rsidRPr="00B950C1">
        <w:rPr>
          <w:rFonts w:ascii="Arial" w:hAnsi="Arial" w:cs="Arial"/>
          <w:b/>
        </w:rPr>
        <w:t>11.1.</w:t>
      </w:r>
      <w:r w:rsidRPr="00B950C1">
        <w:rPr>
          <w:rFonts w:ascii="Arial" w:hAnsi="Arial" w:cs="Arial"/>
        </w:rPr>
        <w:t xml:space="preserve"> Comete infração administrativa, nos termos da lei, o licitante que, com dolo ou culpa: </w:t>
      </w:r>
    </w:p>
    <w:p w14:paraId="00DA145C" w14:textId="77777777" w:rsidR="00C90B79" w:rsidRPr="00B950C1" w:rsidRDefault="00C90B79" w:rsidP="00C90B79">
      <w:pPr>
        <w:ind w:firstLine="851"/>
        <w:jc w:val="both"/>
        <w:rPr>
          <w:rFonts w:ascii="Arial" w:hAnsi="Arial" w:cs="Arial"/>
          <w:b/>
        </w:rPr>
      </w:pPr>
    </w:p>
    <w:p w14:paraId="494BCAB7" w14:textId="77777777" w:rsidR="00C90B79" w:rsidRPr="00B950C1" w:rsidRDefault="00C90B79" w:rsidP="00C90B79">
      <w:pPr>
        <w:ind w:firstLine="851"/>
        <w:jc w:val="both"/>
        <w:rPr>
          <w:rFonts w:ascii="Arial" w:hAnsi="Arial" w:cs="Arial"/>
        </w:rPr>
      </w:pPr>
      <w:r w:rsidRPr="00B950C1">
        <w:rPr>
          <w:rFonts w:ascii="Arial" w:hAnsi="Arial" w:cs="Arial"/>
          <w:b/>
        </w:rPr>
        <w:t>11.1.1.</w:t>
      </w:r>
      <w:r w:rsidRPr="00B950C1">
        <w:rPr>
          <w:rFonts w:ascii="Arial" w:hAnsi="Arial" w:cs="Arial"/>
        </w:rPr>
        <w:t xml:space="preserve"> Deixar de entregar a documentação exigida para o certame ou não entregar qualquer documento que tenha sido solicitado pelo/a pregoeiro/a durante o certame; </w:t>
      </w:r>
    </w:p>
    <w:p w14:paraId="7BAC9848" w14:textId="77777777" w:rsidR="00C90B79" w:rsidRPr="00B950C1" w:rsidRDefault="00C90B79" w:rsidP="00C90B79">
      <w:pPr>
        <w:ind w:firstLine="851"/>
        <w:jc w:val="both"/>
        <w:rPr>
          <w:rFonts w:ascii="Arial" w:hAnsi="Arial" w:cs="Arial"/>
        </w:rPr>
      </w:pPr>
    </w:p>
    <w:p w14:paraId="275B0A9A" w14:textId="77777777" w:rsidR="00C90B79" w:rsidRPr="00B950C1" w:rsidRDefault="00C90B79" w:rsidP="00C90B79">
      <w:pPr>
        <w:ind w:firstLine="851"/>
        <w:jc w:val="both"/>
        <w:rPr>
          <w:rFonts w:ascii="Arial" w:hAnsi="Arial" w:cs="Arial"/>
        </w:rPr>
      </w:pPr>
      <w:r w:rsidRPr="00B950C1">
        <w:rPr>
          <w:rFonts w:ascii="Arial" w:hAnsi="Arial" w:cs="Arial"/>
          <w:b/>
        </w:rPr>
        <w:t>11.1.2.</w:t>
      </w:r>
      <w:r w:rsidRPr="00B950C1">
        <w:rPr>
          <w:rFonts w:ascii="Arial" w:hAnsi="Arial" w:cs="Arial"/>
        </w:rPr>
        <w:t xml:space="preserve"> Salvo em decorrência de fato superveniente devidamente justificado, não mantiver a proposta em especial quando: </w:t>
      </w:r>
    </w:p>
    <w:p w14:paraId="6AB286F1" w14:textId="77777777" w:rsidR="00C90B79" w:rsidRPr="00B950C1" w:rsidRDefault="00C90B79" w:rsidP="00C90B79">
      <w:pPr>
        <w:ind w:firstLine="851"/>
        <w:jc w:val="both"/>
        <w:rPr>
          <w:rFonts w:ascii="Arial" w:hAnsi="Arial" w:cs="Arial"/>
        </w:rPr>
      </w:pPr>
    </w:p>
    <w:p w14:paraId="5DEFB2F3" w14:textId="77777777" w:rsidR="00C90B79" w:rsidRPr="00B950C1" w:rsidRDefault="00C90B79" w:rsidP="00C90B79">
      <w:pPr>
        <w:ind w:firstLine="851"/>
        <w:jc w:val="both"/>
        <w:rPr>
          <w:rFonts w:ascii="Arial" w:hAnsi="Arial" w:cs="Arial"/>
        </w:rPr>
      </w:pPr>
      <w:r w:rsidRPr="00B950C1">
        <w:rPr>
          <w:rFonts w:ascii="Arial" w:hAnsi="Arial" w:cs="Arial"/>
          <w:b/>
        </w:rPr>
        <w:t>11.1.2.1.</w:t>
      </w:r>
      <w:r w:rsidRPr="00B950C1">
        <w:rPr>
          <w:rFonts w:ascii="Arial" w:hAnsi="Arial" w:cs="Arial"/>
        </w:rPr>
        <w:t xml:space="preserve"> Não enviar a proposta adequada ao último lance ofertado ou após a negociação; </w:t>
      </w:r>
    </w:p>
    <w:p w14:paraId="4FB10797" w14:textId="77777777" w:rsidR="00C90B79" w:rsidRPr="00B950C1" w:rsidRDefault="00C90B79" w:rsidP="00C90B79">
      <w:pPr>
        <w:ind w:firstLine="851"/>
        <w:jc w:val="both"/>
        <w:rPr>
          <w:rFonts w:ascii="Arial" w:hAnsi="Arial" w:cs="Arial"/>
        </w:rPr>
      </w:pPr>
    </w:p>
    <w:p w14:paraId="557D1A99" w14:textId="77777777" w:rsidR="00C90B79" w:rsidRPr="00B950C1" w:rsidRDefault="00C90B79" w:rsidP="00C90B79">
      <w:pPr>
        <w:ind w:firstLine="851"/>
        <w:jc w:val="both"/>
        <w:rPr>
          <w:rFonts w:ascii="Arial" w:hAnsi="Arial" w:cs="Arial"/>
        </w:rPr>
      </w:pPr>
      <w:r w:rsidRPr="00B950C1">
        <w:rPr>
          <w:rFonts w:ascii="Arial" w:hAnsi="Arial" w:cs="Arial"/>
          <w:b/>
        </w:rPr>
        <w:t>11.1.2.2.</w:t>
      </w:r>
      <w:r w:rsidRPr="00B950C1">
        <w:rPr>
          <w:rFonts w:ascii="Arial" w:hAnsi="Arial" w:cs="Arial"/>
        </w:rPr>
        <w:t xml:space="preserve"> Recusar-se a enviar o detalhamento da proposta quando exigível; </w:t>
      </w:r>
    </w:p>
    <w:p w14:paraId="3B724B41" w14:textId="77777777" w:rsidR="00C90B79" w:rsidRPr="00B950C1" w:rsidRDefault="00C90B79" w:rsidP="00C90B79">
      <w:pPr>
        <w:ind w:firstLine="851"/>
        <w:jc w:val="both"/>
        <w:rPr>
          <w:rFonts w:ascii="Arial" w:hAnsi="Arial" w:cs="Arial"/>
        </w:rPr>
      </w:pPr>
    </w:p>
    <w:p w14:paraId="2ABDD721" w14:textId="77777777" w:rsidR="00C90B79" w:rsidRPr="00B950C1" w:rsidRDefault="00C90B79" w:rsidP="00C90B79">
      <w:pPr>
        <w:ind w:firstLine="851"/>
        <w:jc w:val="both"/>
        <w:rPr>
          <w:rFonts w:ascii="Arial" w:hAnsi="Arial" w:cs="Arial"/>
        </w:rPr>
      </w:pPr>
      <w:r w:rsidRPr="00B950C1">
        <w:rPr>
          <w:rFonts w:ascii="Arial" w:hAnsi="Arial" w:cs="Arial"/>
          <w:b/>
        </w:rPr>
        <w:t>11.1.2.3.</w:t>
      </w:r>
      <w:r w:rsidRPr="00B950C1">
        <w:rPr>
          <w:rFonts w:ascii="Arial" w:hAnsi="Arial" w:cs="Arial"/>
        </w:rPr>
        <w:t xml:space="preserve"> Pedir para ser desclassificado quando encerrada a etapa competitiva; </w:t>
      </w:r>
    </w:p>
    <w:p w14:paraId="4FF2D0A6" w14:textId="77777777" w:rsidR="00C90B79" w:rsidRPr="00B950C1" w:rsidRDefault="00C90B79" w:rsidP="00C90B79">
      <w:pPr>
        <w:jc w:val="both"/>
        <w:rPr>
          <w:rFonts w:ascii="Arial" w:hAnsi="Arial" w:cs="Arial"/>
        </w:rPr>
      </w:pPr>
    </w:p>
    <w:p w14:paraId="313B4AF8" w14:textId="77777777" w:rsidR="00C90B79" w:rsidRPr="00B950C1" w:rsidRDefault="00C90B79" w:rsidP="00C90B79">
      <w:pPr>
        <w:ind w:firstLine="851"/>
        <w:jc w:val="both"/>
        <w:rPr>
          <w:rFonts w:ascii="Arial" w:hAnsi="Arial" w:cs="Arial"/>
        </w:rPr>
      </w:pPr>
      <w:r w:rsidRPr="00B950C1">
        <w:rPr>
          <w:rFonts w:ascii="Arial" w:hAnsi="Arial" w:cs="Arial"/>
          <w:b/>
        </w:rPr>
        <w:t>11.1.2.4.</w:t>
      </w:r>
      <w:r w:rsidRPr="00B950C1">
        <w:rPr>
          <w:rFonts w:ascii="Arial" w:hAnsi="Arial" w:cs="Arial"/>
        </w:rPr>
        <w:t xml:space="preserve"> Deixar de apresentar amostra; </w:t>
      </w:r>
    </w:p>
    <w:p w14:paraId="4AB7DDB1" w14:textId="77777777" w:rsidR="00C90B79" w:rsidRPr="00B950C1" w:rsidRDefault="00C90B79" w:rsidP="00C90B79">
      <w:pPr>
        <w:ind w:firstLine="851"/>
        <w:jc w:val="both"/>
        <w:rPr>
          <w:rFonts w:ascii="Arial" w:hAnsi="Arial" w:cs="Arial"/>
        </w:rPr>
      </w:pPr>
    </w:p>
    <w:p w14:paraId="0AC0A1BA" w14:textId="77777777" w:rsidR="00C90B79" w:rsidRPr="00B950C1" w:rsidRDefault="00C90B79" w:rsidP="00C90B79">
      <w:pPr>
        <w:ind w:firstLine="851"/>
        <w:jc w:val="both"/>
        <w:rPr>
          <w:rFonts w:ascii="Arial" w:hAnsi="Arial" w:cs="Arial"/>
        </w:rPr>
      </w:pPr>
      <w:r w:rsidRPr="00B950C1">
        <w:rPr>
          <w:rFonts w:ascii="Arial" w:hAnsi="Arial" w:cs="Arial"/>
          <w:b/>
        </w:rPr>
        <w:t>11.1.2.5</w:t>
      </w:r>
      <w:r w:rsidRPr="00B950C1">
        <w:rPr>
          <w:rFonts w:ascii="Arial" w:hAnsi="Arial" w:cs="Arial"/>
        </w:rPr>
        <w:t xml:space="preserve">. Apresentar proposta ou amostra em desacordo com as especificações do edital; </w:t>
      </w:r>
    </w:p>
    <w:p w14:paraId="1B09088E" w14:textId="77777777" w:rsidR="00C90B79" w:rsidRPr="00B950C1" w:rsidRDefault="00C90B79" w:rsidP="00C90B79">
      <w:pPr>
        <w:ind w:firstLine="851"/>
        <w:jc w:val="both"/>
        <w:rPr>
          <w:rFonts w:ascii="Arial" w:hAnsi="Arial" w:cs="Arial"/>
        </w:rPr>
      </w:pPr>
    </w:p>
    <w:p w14:paraId="4499FAF7" w14:textId="77777777" w:rsidR="00C90B79" w:rsidRPr="00B950C1" w:rsidRDefault="00C90B79" w:rsidP="00C90B79">
      <w:pPr>
        <w:ind w:firstLine="851"/>
        <w:jc w:val="both"/>
        <w:rPr>
          <w:rFonts w:ascii="Arial" w:hAnsi="Arial" w:cs="Arial"/>
        </w:rPr>
      </w:pPr>
      <w:r w:rsidRPr="00B950C1">
        <w:rPr>
          <w:rFonts w:ascii="Arial" w:hAnsi="Arial" w:cs="Arial"/>
          <w:b/>
        </w:rPr>
        <w:t>11.1.3.</w:t>
      </w:r>
      <w:r w:rsidRPr="00B950C1">
        <w:rPr>
          <w:rFonts w:ascii="Arial" w:hAnsi="Arial" w:cs="Arial"/>
        </w:rPr>
        <w:t xml:space="preserve"> Não celebrar o contrato ou não entregar a documentação exigida para a contratação, quando convocado dentro do prazo de validade de sua proposta; </w:t>
      </w:r>
    </w:p>
    <w:p w14:paraId="623DA53A" w14:textId="77777777" w:rsidR="00C90B79" w:rsidRPr="00B950C1" w:rsidRDefault="00C90B79" w:rsidP="00C90B79">
      <w:pPr>
        <w:ind w:firstLine="851"/>
        <w:jc w:val="both"/>
        <w:rPr>
          <w:rFonts w:ascii="Arial" w:hAnsi="Arial" w:cs="Arial"/>
        </w:rPr>
      </w:pPr>
    </w:p>
    <w:p w14:paraId="71F8978E" w14:textId="77777777" w:rsidR="00C90B79" w:rsidRPr="00B950C1" w:rsidRDefault="00C90B79" w:rsidP="00C90B79">
      <w:pPr>
        <w:ind w:firstLine="851"/>
        <w:jc w:val="both"/>
        <w:rPr>
          <w:rFonts w:ascii="Arial" w:hAnsi="Arial" w:cs="Arial"/>
        </w:rPr>
      </w:pPr>
      <w:r w:rsidRPr="00B950C1">
        <w:rPr>
          <w:rFonts w:ascii="Arial" w:hAnsi="Arial" w:cs="Arial"/>
          <w:b/>
        </w:rPr>
        <w:t>11.1.3.1.</w:t>
      </w:r>
      <w:r w:rsidRPr="00B950C1">
        <w:rPr>
          <w:rFonts w:ascii="Arial" w:hAnsi="Arial" w:cs="Arial"/>
        </w:rPr>
        <w:t xml:space="preserve"> Recusar-se, sem justificativa, a assinar o contrato ou a ata de registro de preço, ou a aceitar ou retirar o instrumento equivalente no prazo estabelecido pela Administração; </w:t>
      </w:r>
    </w:p>
    <w:p w14:paraId="68DB1B98" w14:textId="77777777" w:rsidR="00C90B79" w:rsidRPr="00B950C1" w:rsidRDefault="00C90B79" w:rsidP="00C90B79">
      <w:pPr>
        <w:ind w:firstLine="851"/>
        <w:jc w:val="both"/>
        <w:rPr>
          <w:rFonts w:ascii="Arial" w:hAnsi="Arial" w:cs="Arial"/>
        </w:rPr>
      </w:pPr>
    </w:p>
    <w:p w14:paraId="38BE7D8C" w14:textId="77777777" w:rsidR="00C90B79" w:rsidRPr="00B950C1" w:rsidRDefault="00C90B79" w:rsidP="00C90B79">
      <w:pPr>
        <w:ind w:firstLine="851"/>
        <w:jc w:val="both"/>
        <w:rPr>
          <w:rFonts w:ascii="Arial" w:hAnsi="Arial" w:cs="Arial"/>
        </w:rPr>
      </w:pPr>
      <w:r w:rsidRPr="00B950C1">
        <w:rPr>
          <w:rFonts w:ascii="Arial" w:hAnsi="Arial" w:cs="Arial"/>
          <w:b/>
        </w:rPr>
        <w:t>11.1.4.</w:t>
      </w:r>
      <w:r w:rsidRPr="00B950C1">
        <w:rPr>
          <w:rFonts w:ascii="Arial" w:hAnsi="Arial" w:cs="Arial"/>
        </w:rPr>
        <w:t xml:space="preserve"> Apresentar declaração ou documentação falsa exigida para o certame ou prestar declaração falsa durante a licitação;</w:t>
      </w:r>
    </w:p>
    <w:p w14:paraId="7EE329D7" w14:textId="77777777" w:rsidR="00C90B79" w:rsidRPr="00B950C1" w:rsidRDefault="00C90B79" w:rsidP="00C90B79">
      <w:pPr>
        <w:ind w:firstLine="851"/>
        <w:jc w:val="both"/>
        <w:rPr>
          <w:rFonts w:ascii="Arial" w:hAnsi="Arial" w:cs="Arial"/>
        </w:rPr>
      </w:pPr>
    </w:p>
    <w:p w14:paraId="6BC90FF8" w14:textId="77777777" w:rsidR="00C90B79" w:rsidRPr="00B950C1" w:rsidRDefault="00C90B79" w:rsidP="00C90B79">
      <w:pPr>
        <w:ind w:firstLine="851"/>
        <w:jc w:val="both"/>
        <w:rPr>
          <w:rFonts w:ascii="Arial" w:hAnsi="Arial" w:cs="Arial"/>
        </w:rPr>
      </w:pPr>
      <w:r w:rsidRPr="00B950C1">
        <w:rPr>
          <w:rFonts w:ascii="Arial" w:hAnsi="Arial" w:cs="Arial"/>
          <w:b/>
        </w:rPr>
        <w:t>11.1.5.</w:t>
      </w:r>
      <w:r w:rsidRPr="00B950C1">
        <w:rPr>
          <w:rFonts w:ascii="Arial" w:hAnsi="Arial" w:cs="Arial"/>
        </w:rPr>
        <w:t xml:space="preserve"> Fraudar a licitação </w:t>
      </w:r>
    </w:p>
    <w:p w14:paraId="1B768878" w14:textId="77777777" w:rsidR="00C90B79" w:rsidRPr="00B950C1" w:rsidRDefault="00C90B79" w:rsidP="00C90B79">
      <w:pPr>
        <w:ind w:firstLine="851"/>
        <w:jc w:val="both"/>
        <w:rPr>
          <w:rFonts w:ascii="Arial" w:hAnsi="Arial" w:cs="Arial"/>
          <w:b/>
        </w:rPr>
      </w:pPr>
    </w:p>
    <w:p w14:paraId="2D5E224F" w14:textId="77777777" w:rsidR="00C90B79" w:rsidRPr="00B950C1" w:rsidRDefault="00C90B79" w:rsidP="00C90B79">
      <w:pPr>
        <w:ind w:firstLine="851"/>
        <w:jc w:val="both"/>
        <w:rPr>
          <w:rFonts w:ascii="Arial" w:hAnsi="Arial" w:cs="Arial"/>
        </w:rPr>
      </w:pPr>
      <w:r w:rsidRPr="00B950C1">
        <w:rPr>
          <w:rFonts w:ascii="Arial" w:hAnsi="Arial" w:cs="Arial"/>
          <w:b/>
        </w:rPr>
        <w:t>11.1.6.</w:t>
      </w:r>
      <w:r w:rsidRPr="00B950C1">
        <w:rPr>
          <w:rFonts w:ascii="Arial" w:hAnsi="Arial" w:cs="Arial"/>
        </w:rPr>
        <w:t xml:space="preserve"> Comportar-se de modo inidôneo ou cometer fraude de qualquer natureza, em especial quando: </w:t>
      </w:r>
    </w:p>
    <w:p w14:paraId="0F570BD1" w14:textId="77777777" w:rsidR="00C90B79" w:rsidRPr="00B950C1" w:rsidRDefault="00C90B79" w:rsidP="00C90B79">
      <w:pPr>
        <w:ind w:firstLine="851"/>
        <w:jc w:val="both"/>
        <w:rPr>
          <w:rFonts w:ascii="Arial" w:hAnsi="Arial" w:cs="Arial"/>
        </w:rPr>
      </w:pPr>
    </w:p>
    <w:p w14:paraId="196CFF9C" w14:textId="77777777" w:rsidR="00C90B79" w:rsidRPr="00B950C1" w:rsidRDefault="00C90B79" w:rsidP="00C90B79">
      <w:pPr>
        <w:ind w:firstLine="851"/>
        <w:jc w:val="both"/>
        <w:rPr>
          <w:rFonts w:ascii="Arial" w:hAnsi="Arial" w:cs="Arial"/>
        </w:rPr>
      </w:pPr>
      <w:r w:rsidRPr="00B950C1">
        <w:rPr>
          <w:rFonts w:ascii="Arial" w:hAnsi="Arial" w:cs="Arial"/>
          <w:b/>
        </w:rPr>
        <w:t>11.1.6.1.</w:t>
      </w:r>
      <w:r w:rsidRPr="00B950C1">
        <w:rPr>
          <w:rFonts w:ascii="Arial" w:hAnsi="Arial" w:cs="Arial"/>
        </w:rPr>
        <w:t xml:space="preserve"> Agir em conluio ou em desconformidade com a lei; </w:t>
      </w:r>
    </w:p>
    <w:p w14:paraId="0596BD5F" w14:textId="77777777" w:rsidR="00C90B79" w:rsidRPr="00B950C1" w:rsidRDefault="00C90B79" w:rsidP="00C90B79">
      <w:pPr>
        <w:ind w:firstLine="851"/>
        <w:jc w:val="both"/>
        <w:rPr>
          <w:rFonts w:ascii="Arial" w:hAnsi="Arial" w:cs="Arial"/>
        </w:rPr>
      </w:pPr>
    </w:p>
    <w:p w14:paraId="02EB93BF" w14:textId="77777777" w:rsidR="00C90B79" w:rsidRPr="00B950C1" w:rsidRDefault="00C90B79" w:rsidP="00C90B79">
      <w:pPr>
        <w:ind w:firstLine="851"/>
        <w:jc w:val="both"/>
        <w:rPr>
          <w:rFonts w:ascii="Arial" w:hAnsi="Arial" w:cs="Arial"/>
        </w:rPr>
      </w:pPr>
      <w:r w:rsidRPr="00B950C1">
        <w:rPr>
          <w:rFonts w:ascii="Arial" w:hAnsi="Arial" w:cs="Arial"/>
          <w:b/>
        </w:rPr>
        <w:t>11.1.6.2.</w:t>
      </w:r>
      <w:r w:rsidRPr="00B950C1">
        <w:rPr>
          <w:rFonts w:ascii="Arial" w:hAnsi="Arial" w:cs="Arial"/>
        </w:rPr>
        <w:t xml:space="preserve"> Induzir deliberadamente a erro no julgamento; </w:t>
      </w:r>
    </w:p>
    <w:p w14:paraId="228FBCA3" w14:textId="77777777" w:rsidR="00C90B79" w:rsidRPr="00B950C1" w:rsidRDefault="00C90B79" w:rsidP="00C90B79">
      <w:pPr>
        <w:ind w:firstLine="851"/>
        <w:jc w:val="both"/>
        <w:rPr>
          <w:rFonts w:ascii="Arial" w:hAnsi="Arial" w:cs="Arial"/>
          <w:b/>
        </w:rPr>
      </w:pPr>
    </w:p>
    <w:p w14:paraId="7F44802C" w14:textId="77777777" w:rsidR="00C90B79" w:rsidRPr="00B950C1" w:rsidRDefault="00C90B79" w:rsidP="00C90B79">
      <w:pPr>
        <w:ind w:firstLine="851"/>
        <w:jc w:val="both"/>
        <w:rPr>
          <w:rFonts w:ascii="Arial" w:hAnsi="Arial" w:cs="Arial"/>
        </w:rPr>
      </w:pPr>
      <w:r w:rsidRPr="00B950C1">
        <w:rPr>
          <w:rFonts w:ascii="Arial" w:hAnsi="Arial" w:cs="Arial"/>
          <w:b/>
        </w:rPr>
        <w:t>11.1.6.3.</w:t>
      </w:r>
      <w:r w:rsidRPr="00B950C1">
        <w:rPr>
          <w:rFonts w:ascii="Arial" w:hAnsi="Arial" w:cs="Arial"/>
        </w:rPr>
        <w:t xml:space="preserve"> Apresentar amostra falsificada ou deteriorada; </w:t>
      </w:r>
    </w:p>
    <w:p w14:paraId="01F6095B" w14:textId="77777777" w:rsidR="00C90B79" w:rsidRPr="00B950C1" w:rsidRDefault="00C90B79" w:rsidP="00C90B79">
      <w:pPr>
        <w:ind w:firstLine="851"/>
        <w:jc w:val="both"/>
        <w:rPr>
          <w:rFonts w:ascii="Arial" w:hAnsi="Arial" w:cs="Arial"/>
        </w:rPr>
      </w:pPr>
      <w:r w:rsidRPr="00B950C1">
        <w:rPr>
          <w:rFonts w:ascii="Arial" w:hAnsi="Arial" w:cs="Arial"/>
          <w:b/>
        </w:rPr>
        <w:t>11.1.7.</w:t>
      </w:r>
      <w:r w:rsidRPr="00B950C1">
        <w:rPr>
          <w:rFonts w:ascii="Arial" w:hAnsi="Arial" w:cs="Arial"/>
        </w:rPr>
        <w:t xml:space="preserve"> Praticar atos ilícitos com vistas a frustrar os objetivos da licitação </w:t>
      </w:r>
    </w:p>
    <w:p w14:paraId="56D194CA" w14:textId="77777777" w:rsidR="00C90B79" w:rsidRPr="00B950C1" w:rsidRDefault="00C90B79" w:rsidP="00C90B79">
      <w:pPr>
        <w:ind w:firstLine="851"/>
        <w:jc w:val="both"/>
        <w:rPr>
          <w:rFonts w:ascii="Arial" w:hAnsi="Arial" w:cs="Arial"/>
        </w:rPr>
      </w:pPr>
    </w:p>
    <w:p w14:paraId="4145F415" w14:textId="77777777" w:rsidR="00C90B79" w:rsidRPr="00B950C1" w:rsidRDefault="00C90B79" w:rsidP="00C90B79">
      <w:pPr>
        <w:ind w:firstLine="851"/>
        <w:jc w:val="both"/>
        <w:rPr>
          <w:rFonts w:ascii="Arial" w:hAnsi="Arial" w:cs="Arial"/>
        </w:rPr>
      </w:pPr>
      <w:r w:rsidRPr="00B950C1">
        <w:rPr>
          <w:rFonts w:ascii="Arial" w:hAnsi="Arial" w:cs="Arial"/>
          <w:b/>
        </w:rPr>
        <w:t>11.1.8.</w:t>
      </w:r>
      <w:r w:rsidRPr="00B950C1">
        <w:rPr>
          <w:rFonts w:ascii="Arial" w:hAnsi="Arial" w:cs="Arial"/>
        </w:rPr>
        <w:t xml:space="preserve"> Praticar ato lesivo previsto no art. 5º da Lei n.º 12.846, de 2013. </w:t>
      </w:r>
    </w:p>
    <w:p w14:paraId="33B1AD49" w14:textId="77777777" w:rsidR="00C90B79" w:rsidRPr="00B950C1" w:rsidRDefault="00C90B79" w:rsidP="00C90B79">
      <w:pPr>
        <w:ind w:firstLine="851"/>
        <w:jc w:val="both"/>
        <w:rPr>
          <w:rFonts w:ascii="Arial" w:hAnsi="Arial" w:cs="Arial"/>
        </w:rPr>
      </w:pPr>
    </w:p>
    <w:p w14:paraId="42519353" w14:textId="77777777" w:rsidR="00C90B79" w:rsidRPr="00B950C1" w:rsidRDefault="00C90B79" w:rsidP="00C90B79">
      <w:pPr>
        <w:ind w:firstLine="851"/>
        <w:jc w:val="both"/>
        <w:rPr>
          <w:rFonts w:ascii="Arial" w:hAnsi="Arial" w:cs="Arial"/>
        </w:rPr>
      </w:pPr>
      <w:r w:rsidRPr="00B950C1">
        <w:rPr>
          <w:rFonts w:ascii="Arial" w:hAnsi="Arial" w:cs="Arial"/>
          <w:b/>
        </w:rPr>
        <w:t>11.2.</w:t>
      </w:r>
      <w:r w:rsidRPr="00B950C1">
        <w:rPr>
          <w:rFonts w:ascii="Arial" w:hAnsi="Arial" w:cs="Arial"/>
        </w:rPr>
        <w:t xml:space="preserve"> A sanção de que trata o subitem poderá ser aplicada juntamente com as multas previstas, garantindo o exercício de prévia e ampla defesa.</w:t>
      </w:r>
    </w:p>
    <w:p w14:paraId="4E8DADC5" w14:textId="77777777" w:rsidR="00C90B79" w:rsidRPr="00B950C1" w:rsidRDefault="00C90B79" w:rsidP="00C90B79">
      <w:pPr>
        <w:ind w:firstLine="851"/>
        <w:jc w:val="both"/>
        <w:rPr>
          <w:rFonts w:ascii="Arial" w:hAnsi="Arial" w:cs="Arial"/>
        </w:rPr>
      </w:pPr>
    </w:p>
    <w:p w14:paraId="2C503782" w14:textId="77777777" w:rsidR="00C90B79" w:rsidRPr="00B950C1" w:rsidRDefault="00C90B79" w:rsidP="00C90B79">
      <w:pPr>
        <w:ind w:firstLine="851"/>
        <w:jc w:val="both"/>
        <w:rPr>
          <w:rFonts w:ascii="Arial" w:hAnsi="Arial" w:cs="Arial"/>
        </w:rPr>
      </w:pPr>
      <w:r w:rsidRPr="00B950C1">
        <w:rPr>
          <w:rFonts w:ascii="Arial" w:hAnsi="Arial" w:cs="Arial"/>
          <w:b/>
        </w:rPr>
        <w:t>11.2.1.</w:t>
      </w:r>
      <w:r w:rsidRPr="00B950C1">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C6E4102" w14:textId="77777777" w:rsidR="00C90B79" w:rsidRPr="00B950C1" w:rsidRDefault="00C90B79" w:rsidP="00C90B79">
      <w:pPr>
        <w:ind w:firstLine="851"/>
        <w:jc w:val="both"/>
        <w:rPr>
          <w:rFonts w:ascii="Arial" w:hAnsi="Arial" w:cs="Arial"/>
          <w:b/>
        </w:rPr>
      </w:pPr>
    </w:p>
    <w:p w14:paraId="4CC0A7D7" w14:textId="77777777" w:rsidR="00C90B79" w:rsidRPr="00B950C1" w:rsidRDefault="00C90B79" w:rsidP="00C90B79">
      <w:pPr>
        <w:ind w:firstLine="851"/>
        <w:jc w:val="both"/>
        <w:rPr>
          <w:rFonts w:ascii="Arial" w:hAnsi="Arial" w:cs="Arial"/>
        </w:rPr>
      </w:pPr>
      <w:r w:rsidRPr="00B950C1">
        <w:rPr>
          <w:rFonts w:ascii="Arial" w:hAnsi="Arial" w:cs="Arial"/>
          <w:b/>
        </w:rPr>
        <w:lastRenderedPageBreak/>
        <w:t>11.3.</w:t>
      </w:r>
      <w:r w:rsidRPr="00B950C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5F3D333" w14:textId="77777777" w:rsidR="00C90B79" w:rsidRPr="00B950C1" w:rsidRDefault="00C90B79" w:rsidP="00C90B79">
      <w:pPr>
        <w:ind w:firstLine="851"/>
        <w:jc w:val="both"/>
        <w:rPr>
          <w:rFonts w:ascii="Arial" w:hAnsi="Arial" w:cs="Arial"/>
          <w:b/>
        </w:rPr>
      </w:pPr>
    </w:p>
    <w:p w14:paraId="45FA1B2D" w14:textId="77777777" w:rsidR="00C90B79" w:rsidRPr="00B950C1" w:rsidRDefault="00C90B79" w:rsidP="00C90B79">
      <w:pPr>
        <w:ind w:firstLine="851"/>
        <w:jc w:val="both"/>
        <w:rPr>
          <w:rFonts w:ascii="Arial" w:hAnsi="Arial" w:cs="Arial"/>
        </w:rPr>
      </w:pPr>
      <w:r w:rsidRPr="00B950C1">
        <w:rPr>
          <w:rFonts w:ascii="Arial" w:hAnsi="Arial" w:cs="Arial"/>
          <w:b/>
        </w:rPr>
        <w:t>11.3.1.</w:t>
      </w:r>
      <w:r w:rsidRPr="00B950C1">
        <w:rPr>
          <w:rFonts w:ascii="Arial" w:hAnsi="Arial" w:cs="Arial"/>
        </w:rPr>
        <w:t xml:space="preserve"> Advertência; </w:t>
      </w:r>
    </w:p>
    <w:p w14:paraId="26F16A69" w14:textId="77777777" w:rsidR="00C90B79" w:rsidRPr="00B950C1" w:rsidRDefault="00C90B79" w:rsidP="00C90B79">
      <w:pPr>
        <w:ind w:firstLine="851"/>
        <w:jc w:val="both"/>
        <w:rPr>
          <w:rFonts w:ascii="Arial" w:hAnsi="Arial" w:cs="Arial"/>
        </w:rPr>
      </w:pPr>
    </w:p>
    <w:p w14:paraId="168C088D" w14:textId="77777777" w:rsidR="00C90B79" w:rsidRPr="00B950C1" w:rsidRDefault="00C90B79" w:rsidP="00C90B79">
      <w:pPr>
        <w:ind w:firstLine="851"/>
        <w:jc w:val="both"/>
        <w:rPr>
          <w:rFonts w:ascii="Arial" w:hAnsi="Arial" w:cs="Arial"/>
        </w:rPr>
      </w:pPr>
      <w:r w:rsidRPr="00B950C1">
        <w:rPr>
          <w:rFonts w:ascii="Arial" w:hAnsi="Arial" w:cs="Arial"/>
          <w:b/>
        </w:rPr>
        <w:t>11.3.2.</w:t>
      </w:r>
      <w:r w:rsidRPr="00B950C1">
        <w:rPr>
          <w:rFonts w:ascii="Arial" w:hAnsi="Arial" w:cs="Arial"/>
        </w:rPr>
        <w:t xml:space="preserve"> Multa de mora;</w:t>
      </w:r>
    </w:p>
    <w:p w14:paraId="1530CADD" w14:textId="77777777" w:rsidR="00C90B79" w:rsidRPr="00B950C1" w:rsidRDefault="00C90B79" w:rsidP="00C90B79">
      <w:pPr>
        <w:ind w:firstLine="851"/>
        <w:jc w:val="both"/>
        <w:rPr>
          <w:rFonts w:ascii="Arial" w:hAnsi="Arial" w:cs="Arial"/>
        </w:rPr>
      </w:pPr>
    </w:p>
    <w:p w14:paraId="0BE33843" w14:textId="77777777" w:rsidR="00C90B79" w:rsidRPr="00B950C1" w:rsidRDefault="00C90B79" w:rsidP="00C90B79">
      <w:pPr>
        <w:ind w:firstLine="851"/>
        <w:jc w:val="both"/>
        <w:rPr>
          <w:rFonts w:ascii="Arial" w:hAnsi="Arial" w:cs="Arial"/>
        </w:rPr>
      </w:pPr>
      <w:r w:rsidRPr="00B950C1">
        <w:rPr>
          <w:rFonts w:ascii="Arial" w:hAnsi="Arial" w:cs="Arial"/>
          <w:b/>
        </w:rPr>
        <w:t>11.3.2.1.</w:t>
      </w:r>
      <w:r w:rsidRPr="00B950C1">
        <w:rPr>
          <w:rFonts w:ascii="Arial" w:hAnsi="Arial" w:cs="Arial"/>
        </w:rPr>
        <w:t xml:space="preserve"> Multa de 10% (dez por cento) sobre a parcela remanescente, no caso de inexecução parcial de contrato; </w:t>
      </w:r>
    </w:p>
    <w:p w14:paraId="26F209C1" w14:textId="77777777" w:rsidR="00C90B79" w:rsidRPr="00B950C1" w:rsidRDefault="00C90B79" w:rsidP="00C90B79">
      <w:pPr>
        <w:ind w:firstLine="851"/>
        <w:jc w:val="both"/>
        <w:rPr>
          <w:rFonts w:ascii="Arial" w:hAnsi="Arial" w:cs="Arial"/>
        </w:rPr>
      </w:pPr>
    </w:p>
    <w:p w14:paraId="2E6CF96C" w14:textId="77777777" w:rsidR="00C90B79" w:rsidRPr="00B950C1" w:rsidRDefault="00C90B79" w:rsidP="00C90B79">
      <w:pPr>
        <w:ind w:firstLine="851"/>
        <w:jc w:val="both"/>
        <w:rPr>
          <w:rFonts w:ascii="Arial" w:hAnsi="Arial" w:cs="Arial"/>
        </w:rPr>
      </w:pPr>
      <w:r w:rsidRPr="00B950C1">
        <w:rPr>
          <w:rFonts w:ascii="Arial" w:hAnsi="Arial" w:cs="Arial"/>
          <w:b/>
        </w:rPr>
        <w:t>11.3.2.2.</w:t>
      </w:r>
      <w:r w:rsidRPr="00B950C1">
        <w:rPr>
          <w:rFonts w:ascii="Arial" w:hAnsi="Arial" w:cs="Arial"/>
        </w:rPr>
        <w:t xml:space="preserve"> Multa de 1% (um por cento), por dia de atraso, sobre o valor correspondente à entrega que estiver em desacordo com os prazos estipulados, até o limite de 10 (dez) dias; </w:t>
      </w:r>
    </w:p>
    <w:p w14:paraId="25A96294" w14:textId="77777777" w:rsidR="00C90B79" w:rsidRPr="00B950C1" w:rsidRDefault="00C90B79" w:rsidP="00C90B79">
      <w:pPr>
        <w:ind w:firstLine="851"/>
        <w:jc w:val="both"/>
        <w:rPr>
          <w:rFonts w:ascii="Arial" w:hAnsi="Arial" w:cs="Arial"/>
        </w:rPr>
      </w:pPr>
    </w:p>
    <w:p w14:paraId="6E378009" w14:textId="77777777" w:rsidR="00C90B79" w:rsidRPr="00B950C1" w:rsidRDefault="00C90B79" w:rsidP="00C90B79">
      <w:pPr>
        <w:ind w:firstLine="851"/>
        <w:jc w:val="both"/>
        <w:rPr>
          <w:rFonts w:ascii="Arial" w:hAnsi="Arial" w:cs="Arial"/>
        </w:rPr>
      </w:pPr>
      <w:r w:rsidRPr="00B950C1">
        <w:rPr>
          <w:rFonts w:ascii="Arial" w:hAnsi="Arial" w:cs="Arial"/>
          <w:b/>
        </w:rPr>
        <w:t>11.3.2.3.</w:t>
      </w:r>
      <w:r w:rsidRPr="00B950C1">
        <w:rPr>
          <w:rFonts w:ascii="Arial" w:hAnsi="Arial" w:cs="Arial"/>
        </w:rPr>
        <w:t xml:space="preserve"> Multa de 20% (vinte por cento) sobre o valor total do contrato, no caso de sua inexecução total; </w:t>
      </w:r>
    </w:p>
    <w:p w14:paraId="6237C2EB" w14:textId="77777777" w:rsidR="00C90B79" w:rsidRPr="00B950C1" w:rsidRDefault="00C90B79" w:rsidP="00C90B79">
      <w:pPr>
        <w:ind w:firstLine="851"/>
        <w:jc w:val="both"/>
        <w:rPr>
          <w:rFonts w:ascii="Arial" w:hAnsi="Arial" w:cs="Arial"/>
        </w:rPr>
      </w:pPr>
    </w:p>
    <w:p w14:paraId="103D8FB6" w14:textId="77777777" w:rsidR="00C90B79" w:rsidRPr="00B950C1" w:rsidRDefault="00C90B79" w:rsidP="00C90B79">
      <w:pPr>
        <w:ind w:firstLine="851"/>
        <w:jc w:val="both"/>
        <w:rPr>
          <w:rFonts w:ascii="Arial" w:hAnsi="Arial" w:cs="Arial"/>
        </w:rPr>
      </w:pPr>
      <w:r w:rsidRPr="00B950C1">
        <w:rPr>
          <w:rFonts w:ascii="Arial" w:hAnsi="Arial" w:cs="Arial"/>
          <w:b/>
        </w:rPr>
        <w:t>11.3.2.4.</w:t>
      </w:r>
      <w:r w:rsidRPr="00B950C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4BEE088" w14:textId="77777777" w:rsidR="00C90B79" w:rsidRPr="00B950C1" w:rsidRDefault="00C90B79" w:rsidP="00C90B79">
      <w:pPr>
        <w:ind w:firstLine="851"/>
        <w:jc w:val="both"/>
        <w:rPr>
          <w:rFonts w:ascii="Arial" w:hAnsi="Arial" w:cs="Arial"/>
        </w:rPr>
      </w:pPr>
    </w:p>
    <w:p w14:paraId="49B889B6" w14:textId="77777777" w:rsidR="00C90B79" w:rsidRPr="00B950C1" w:rsidRDefault="00C90B79" w:rsidP="00C90B79">
      <w:pPr>
        <w:ind w:firstLine="851"/>
        <w:jc w:val="both"/>
        <w:rPr>
          <w:rFonts w:ascii="Arial" w:hAnsi="Arial" w:cs="Arial"/>
        </w:rPr>
      </w:pPr>
      <w:r w:rsidRPr="00B950C1">
        <w:rPr>
          <w:rFonts w:ascii="Arial" w:hAnsi="Arial" w:cs="Arial"/>
          <w:b/>
        </w:rPr>
        <w:t>11.3.2.5.</w:t>
      </w:r>
      <w:r w:rsidRPr="00B950C1">
        <w:rPr>
          <w:rFonts w:ascii="Arial" w:hAnsi="Arial" w:cs="Arial"/>
        </w:rPr>
        <w:t xml:space="preserve"> Multa de 20% (vinte por cento) sobre o valor total do contrato, no caso recusa injustificada de assinar/receber o contrato. </w:t>
      </w:r>
    </w:p>
    <w:p w14:paraId="4787EFD2" w14:textId="77777777" w:rsidR="00C90B79" w:rsidRPr="00B950C1" w:rsidRDefault="00C90B79" w:rsidP="00C90B79">
      <w:pPr>
        <w:ind w:firstLine="851"/>
        <w:jc w:val="both"/>
        <w:rPr>
          <w:rFonts w:ascii="Arial" w:hAnsi="Arial" w:cs="Arial"/>
          <w:b/>
        </w:rPr>
      </w:pPr>
    </w:p>
    <w:p w14:paraId="450829EC" w14:textId="77777777" w:rsidR="00C90B79" w:rsidRPr="00B950C1" w:rsidRDefault="00C90B79" w:rsidP="00C90B79">
      <w:pPr>
        <w:ind w:firstLine="851"/>
        <w:jc w:val="both"/>
        <w:rPr>
          <w:rFonts w:ascii="Arial" w:hAnsi="Arial" w:cs="Arial"/>
        </w:rPr>
      </w:pPr>
      <w:r w:rsidRPr="00B950C1">
        <w:rPr>
          <w:rFonts w:ascii="Arial" w:hAnsi="Arial" w:cs="Arial"/>
          <w:b/>
        </w:rPr>
        <w:t>11.4.</w:t>
      </w:r>
      <w:r w:rsidRPr="00B950C1">
        <w:rPr>
          <w:rFonts w:ascii="Arial" w:hAnsi="Arial" w:cs="Arial"/>
        </w:rPr>
        <w:t xml:space="preserve"> As multas são independentes entre si; a aplicação de uma, não exclui a aplicação de outras, bem como das demais penalidades previstas em lei. </w:t>
      </w:r>
    </w:p>
    <w:p w14:paraId="653D2C62" w14:textId="77777777" w:rsidR="00C90B79" w:rsidRPr="00B950C1" w:rsidRDefault="00C90B79" w:rsidP="00C90B79">
      <w:pPr>
        <w:ind w:firstLine="851"/>
        <w:jc w:val="both"/>
        <w:rPr>
          <w:rFonts w:ascii="Arial" w:hAnsi="Arial" w:cs="Arial"/>
          <w:b/>
        </w:rPr>
      </w:pPr>
    </w:p>
    <w:p w14:paraId="76DC89C9" w14:textId="77777777" w:rsidR="00C90B79" w:rsidRPr="00B950C1" w:rsidRDefault="00C90B79" w:rsidP="00C90B79">
      <w:pPr>
        <w:ind w:firstLine="851"/>
        <w:jc w:val="both"/>
        <w:rPr>
          <w:rFonts w:ascii="Arial" w:hAnsi="Arial" w:cs="Arial"/>
        </w:rPr>
      </w:pPr>
      <w:r w:rsidRPr="00B950C1">
        <w:rPr>
          <w:rFonts w:ascii="Arial" w:hAnsi="Arial" w:cs="Arial"/>
          <w:b/>
        </w:rPr>
        <w:t>11.5.</w:t>
      </w:r>
      <w:r w:rsidRPr="00B950C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59ECA3A" w14:textId="77777777" w:rsidR="00C90B79" w:rsidRPr="00B950C1" w:rsidRDefault="00C90B79" w:rsidP="00C90B79">
      <w:pPr>
        <w:ind w:firstLine="851"/>
        <w:jc w:val="both"/>
        <w:rPr>
          <w:rFonts w:ascii="Arial" w:hAnsi="Arial" w:cs="Arial"/>
          <w:b/>
        </w:rPr>
      </w:pPr>
    </w:p>
    <w:p w14:paraId="37C0BD41" w14:textId="77777777" w:rsidR="00C90B79" w:rsidRPr="00B950C1" w:rsidRDefault="00C90B79" w:rsidP="00C90B79">
      <w:pPr>
        <w:ind w:firstLine="851"/>
        <w:jc w:val="both"/>
        <w:rPr>
          <w:rFonts w:ascii="Arial" w:hAnsi="Arial" w:cs="Arial"/>
        </w:rPr>
      </w:pPr>
      <w:r w:rsidRPr="00B950C1">
        <w:rPr>
          <w:rFonts w:ascii="Arial" w:hAnsi="Arial" w:cs="Arial"/>
          <w:b/>
        </w:rPr>
        <w:t>11.6.</w:t>
      </w:r>
      <w:r w:rsidRPr="00B950C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8294A91" w14:textId="77777777" w:rsidR="00C90B79" w:rsidRPr="00B950C1" w:rsidRDefault="00C90B79" w:rsidP="00C90B79">
      <w:pPr>
        <w:ind w:firstLine="851"/>
        <w:jc w:val="both"/>
        <w:rPr>
          <w:rFonts w:ascii="Arial" w:hAnsi="Arial" w:cs="Arial"/>
          <w:b/>
        </w:rPr>
      </w:pPr>
    </w:p>
    <w:p w14:paraId="631E825A" w14:textId="77777777" w:rsidR="00C90B79" w:rsidRPr="00B950C1" w:rsidRDefault="00C90B79" w:rsidP="00C90B79">
      <w:pPr>
        <w:ind w:firstLine="851"/>
        <w:jc w:val="both"/>
        <w:rPr>
          <w:rFonts w:ascii="Arial" w:hAnsi="Arial" w:cs="Arial"/>
        </w:rPr>
      </w:pPr>
      <w:r w:rsidRPr="00B950C1">
        <w:rPr>
          <w:rFonts w:ascii="Arial" w:hAnsi="Arial" w:cs="Arial"/>
          <w:b/>
        </w:rPr>
        <w:t>11.7.</w:t>
      </w:r>
      <w:r w:rsidRPr="00B950C1">
        <w:rPr>
          <w:rFonts w:ascii="Arial" w:hAnsi="Arial" w:cs="Arial"/>
        </w:rPr>
        <w:t xml:space="preserve"> Nenhuma sanção será aplicada sem o devido processo administrativo, que prevê defesa prévia do interessado e recurso nos prazos definidos em lei, sendo-lhe facultado vista ao processo. </w:t>
      </w:r>
    </w:p>
    <w:p w14:paraId="247BA345" w14:textId="77777777" w:rsidR="00C90B79" w:rsidRPr="00B950C1" w:rsidRDefault="00C90B79" w:rsidP="00C90B79">
      <w:pPr>
        <w:ind w:firstLine="851"/>
        <w:jc w:val="both"/>
        <w:rPr>
          <w:rFonts w:ascii="Arial" w:hAnsi="Arial" w:cs="Arial"/>
        </w:rPr>
      </w:pPr>
    </w:p>
    <w:p w14:paraId="3633491C" w14:textId="77777777" w:rsidR="00C90B79" w:rsidRPr="00B950C1" w:rsidRDefault="00C90B79" w:rsidP="00C90B79">
      <w:pPr>
        <w:ind w:firstLine="851"/>
        <w:jc w:val="both"/>
        <w:rPr>
          <w:rFonts w:ascii="Arial" w:hAnsi="Arial" w:cs="Arial"/>
        </w:rPr>
      </w:pPr>
      <w:r w:rsidRPr="00B950C1">
        <w:rPr>
          <w:rFonts w:ascii="Arial" w:hAnsi="Arial" w:cs="Arial"/>
          <w:b/>
        </w:rPr>
        <w:t>11.8.</w:t>
      </w:r>
      <w:r w:rsidRPr="00B950C1">
        <w:rPr>
          <w:rFonts w:ascii="Arial" w:hAnsi="Arial" w:cs="Arial"/>
        </w:rPr>
        <w:t xml:space="preserve"> Pelo descumprimento de quaisquer cláusulas ou condições do contrato, as multas e penalidade serão elevadas em dobro, em caso de reincidência. </w:t>
      </w:r>
    </w:p>
    <w:p w14:paraId="6888961B" w14:textId="77777777" w:rsidR="00C90B79" w:rsidRPr="00B950C1" w:rsidRDefault="00C90B79" w:rsidP="00C90B79">
      <w:pPr>
        <w:ind w:firstLine="851"/>
        <w:jc w:val="both"/>
        <w:rPr>
          <w:rFonts w:ascii="Arial" w:hAnsi="Arial" w:cs="Arial"/>
        </w:rPr>
      </w:pPr>
    </w:p>
    <w:p w14:paraId="5AF368F7" w14:textId="77777777" w:rsidR="00C90B79" w:rsidRPr="00B950C1" w:rsidRDefault="00C90B79" w:rsidP="00C90B79">
      <w:pPr>
        <w:ind w:firstLine="851"/>
        <w:jc w:val="both"/>
        <w:rPr>
          <w:rFonts w:ascii="Arial" w:hAnsi="Arial" w:cs="Arial"/>
        </w:rPr>
      </w:pPr>
      <w:r w:rsidRPr="00B950C1">
        <w:rPr>
          <w:rFonts w:ascii="Arial" w:hAnsi="Arial" w:cs="Arial"/>
          <w:b/>
        </w:rPr>
        <w:t>11.9.</w:t>
      </w:r>
      <w:r w:rsidRPr="00B950C1">
        <w:rPr>
          <w:rFonts w:ascii="Arial" w:hAnsi="Arial" w:cs="Arial"/>
        </w:rPr>
        <w:t xml:space="preserve"> A aplicação das sanções previstas neste edital não exclui, em hipótese alguma, a obrigação de reparação integral dos danos causados.</w:t>
      </w:r>
    </w:p>
    <w:p w14:paraId="470EBFCB" w14:textId="77777777" w:rsidR="00C90B79" w:rsidRPr="00B950C1" w:rsidRDefault="00C90B79" w:rsidP="00C90B79">
      <w:pPr>
        <w:ind w:firstLine="851"/>
        <w:jc w:val="both"/>
        <w:rPr>
          <w:rFonts w:ascii="Arial" w:hAnsi="Arial" w:cs="Arial"/>
        </w:rPr>
      </w:pPr>
    </w:p>
    <w:tbl>
      <w:tblPr>
        <w:tblW w:w="5000" w:type="pct"/>
        <w:tblLook w:val="0000" w:firstRow="0" w:lastRow="0" w:firstColumn="0" w:lastColumn="0" w:noHBand="0" w:noVBand="0"/>
      </w:tblPr>
      <w:tblGrid>
        <w:gridCol w:w="10138"/>
      </w:tblGrid>
      <w:tr w:rsidR="00C90B79" w:rsidRPr="00B950C1" w14:paraId="16C41C3E"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E0B673" w14:textId="77777777" w:rsidR="00C90B79" w:rsidRPr="00B950C1" w:rsidRDefault="00C90B79" w:rsidP="00667F9A">
            <w:pPr>
              <w:ind w:firstLine="851"/>
              <w:jc w:val="both"/>
              <w:rPr>
                <w:rFonts w:ascii="Arial" w:hAnsi="Arial" w:cs="Arial"/>
              </w:rPr>
            </w:pPr>
            <w:r w:rsidRPr="00B950C1">
              <w:rPr>
                <w:rFonts w:ascii="Arial" w:hAnsi="Arial" w:cs="Arial"/>
                <w:b/>
              </w:rPr>
              <w:t>CLÁUSULA 12. - DAS MEDIDAS ANTICORRUPÇÃO</w:t>
            </w:r>
          </w:p>
        </w:tc>
      </w:tr>
    </w:tbl>
    <w:p w14:paraId="7C7C2E6B" w14:textId="77777777" w:rsidR="00C90B79" w:rsidRPr="00B950C1" w:rsidRDefault="00C90B79" w:rsidP="00C90B79">
      <w:pPr>
        <w:rPr>
          <w:rFonts w:ascii="Arial" w:hAnsi="Arial" w:cs="Arial"/>
          <w:b/>
        </w:rPr>
      </w:pPr>
    </w:p>
    <w:p w14:paraId="430DAC0B" w14:textId="77777777" w:rsidR="00C90B79" w:rsidRPr="00B950C1" w:rsidRDefault="00C90B79" w:rsidP="00C90B79">
      <w:pPr>
        <w:ind w:firstLine="850"/>
        <w:jc w:val="both"/>
        <w:rPr>
          <w:rFonts w:ascii="Arial" w:hAnsi="Arial" w:cs="Arial"/>
        </w:rPr>
      </w:pPr>
      <w:r w:rsidRPr="00B950C1">
        <w:rPr>
          <w:rFonts w:ascii="Arial" w:hAnsi="Arial" w:cs="Arial"/>
          <w:b/>
          <w:shd w:val="clear" w:color="auto" w:fill="FFFFFF"/>
        </w:rPr>
        <w:t>12.1.</w:t>
      </w:r>
      <w:r w:rsidRPr="00B950C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E8DEE7F" w14:textId="77777777" w:rsidR="00C90B79" w:rsidRPr="00B950C1" w:rsidRDefault="00C90B79" w:rsidP="00C90B79">
      <w:pPr>
        <w:jc w:val="both"/>
        <w:rPr>
          <w:rFonts w:ascii="Arial" w:hAnsi="Arial" w:cs="Arial"/>
        </w:rPr>
      </w:pPr>
    </w:p>
    <w:tbl>
      <w:tblPr>
        <w:tblW w:w="5000" w:type="pct"/>
        <w:tblLook w:val="0000" w:firstRow="0" w:lastRow="0" w:firstColumn="0" w:lastColumn="0" w:noHBand="0" w:noVBand="0"/>
      </w:tblPr>
      <w:tblGrid>
        <w:gridCol w:w="10138"/>
      </w:tblGrid>
      <w:tr w:rsidR="00C90B79" w:rsidRPr="00B950C1" w14:paraId="6BF0A55B" w14:textId="77777777" w:rsidTr="00667F9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036970" w14:textId="77777777" w:rsidR="00C90B79" w:rsidRPr="00B950C1" w:rsidRDefault="00C90B79" w:rsidP="00667F9A">
            <w:pPr>
              <w:ind w:firstLine="851"/>
              <w:jc w:val="both"/>
              <w:rPr>
                <w:rFonts w:ascii="Arial" w:hAnsi="Arial" w:cs="Arial"/>
              </w:rPr>
            </w:pPr>
            <w:r w:rsidRPr="00B950C1">
              <w:rPr>
                <w:rFonts w:ascii="Arial" w:hAnsi="Arial" w:cs="Arial"/>
                <w:b/>
              </w:rPr>
              <w:t>CLÁUSULA 13. - DAS DISPOSIÇÕES FINAIS</w:t>
            </w:r>
          </w:p>
        </w:tc>
      </w:tr>
    </w:tbl>
    <w:p w14:paraId="0A0492B1" w14:textId="77777777" w:rsidR="00C90B79" w:rsidRPr="00B950C1" w:rsidRDefault="00C90B79" w:rsidP="00C90B79">
      <w:pPr>
        <w:ind w:firstLine="851"/>
        <w:jc w:val="both"/>
        <w:rPr>
          <w:rFonts w:ascii="Arial" w:hAnsi="Arial" w:cs="Arial"/>
          <w:b/>
        </w:rPr>
      </w:pPr>
    </w:p>
    <w:p w14:paraId="6C7C42E0" w14:textId="77777777" w:rsidR="00C90B79" w:rsidRPr="00B950C1" w:rsidRDefault="00C90B79" w:rsidP="00C90B79">
      <w:pPr>
        <w:ind w:firstLine="851"/>
        <w:jc w:val="both"/>
        <w:rPr>
          <w:rFonts w:ascii="Arial" w:hAnsi="Arial" w:cs="Arial"/>
        </w:rPr>
      </w:pPr>
      <w:r w:rsidRPr="00B950C1">
        <w:rPr>
          <w:rFonts w:ascii="Arial" w:hAnsi="Arial" w:cs="Arial"/>
          <w:b/>
        </w:rPr>
        <w:lastRenderedPageBreak/>
        <w:t>13.1.</w:t>
      </w:r>
      <w:r w:rsidRPr="00B950C1">
        <w:rPr>
          <w:rFonts w:ascii="Arial" w:hAnsi="Arial" w:cs="Arial"/>
        </w:rPr>
        <w:t xml:space="preserve"> A </w:t>
      </w:r>
      <w:r w:rsidRPr="00B950C1">
        <w:rPr>
          <w:rFonts w:ascii="Arial" w:hAnsi="Arial" w:cs="Arial"/>
          <w:b/>
        </w:rPr>
        <w:t>CONTRATADA</w:t>
      </w:r>
      <w:r w:rsidRPr="00B950C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61E7C84" w14:textId="77777777" w:rsidR="00C90B79" w:rsidRPr="00B950C1" w:rsidRDefault="00C90B79" w:rsidP="00C90B79">
      <w:pPr>
        <w:ind w:firstLine="851"/>
        <w:jc w:val="both"/>
        <w:rPr>
          <w:rFonts w:ascii="Arial" w:hAnsi="Arial" w:cs="Arial"/>
        </w:rPr>
      </w:pPr>
    </w:p>
    <w:p w14:paraId="0A9BB896" w14:textId="77777777" w:rsidR="00C90B79" w:rsidRPr="00B950C1" w:rsidRDefault="00C90B79" w:rsidP="00C90B79">
      <w:pPr>
        <w:keepLines/>
        <w:ind w:firstLine="851"/>
        <w:jc w:val="both"/>
        <w:rPr>
          <w:rFonts w:ascii="Arial" w:hAnsi="Arial" w:cs="Arial"/>
        </w:rPr>
      </w:pPr>
      <w:r w:rsidRPr="00B950C1">
        <w:rPr>
          <w:rFonts w:ascii="Arial" w:hAnsi="Arial" w:cs="Arial"/>
          <w:b/>
        </w:rPr>
        <w:t>13.2.</w:t>
      </w:r>
      <w:r w:rsidRPr="00B950C1">
        <w:rPr>
          <w:rFonts w:ascii="Arial" w:hAnsi="Arial" w:cs="Arial"/>
        </w:rPr>
        <w:t xml:space="preserve"> O pessoal da </w:t>
      </w:r>
      <w:r w:rsidRPr="00B950C1">
        <w:rPr>
          <w:rFonts w:ascii="Arial" w:hAnsi="Arial" w:cs="Arial"/>
          <w:b/>
        </w:rPr>
        <w:t>CONTRATADA</w:t>
      </w:r>
      <w:r w:rsidRPr="00B950C1">
        <w:rPr>
          <w:rFonts w:ascii="Arial" w:hAnsi="Arial" w:cs="Arial"/>
        </w:rPr>
        <w:t xml:space="preserve"> por ela designado para trabalhar na execução do contrato, não terão qualquer vínculo empregatício com a </w:t>
      </w:r>
      <w:r w:rsidRPr="00B950C1">
        <w:rPr>
          <w:rFonts w:ascii="Arial" w:hAnsi="Arial" w:cs="Arial"/>
          <w:b/>
        </w:rPr>
        <w:t>CONTRATANTE</w:t>
      </w:r>
      <w:r w:rsidRPr="00B950C1">
        <w:rPr>
          <w:rFonts w:ascii="Arial" w:hAnsi="Arial" w:cs="Arial"/>
        </w:rPr>
        <w:t>.</w:t>
      </w:r>
    </w:p>
    <w:p w14:paraId="130503DF" w14:textId="77777777" w:rsidR="00C90B79" w:rsidRPr="00B950C1" w:rsidRDefault="00C90B79" w:rsidP="00C90B79">
      <w:pPr>
        <w:keepLines/>
        <w:ind w:firstLine="851"/>
        <w:jc w:val="both"/>
        <w:rPr>
          <w:rFonts w:ascii="Arial" w:hAnsi="Arial" w:cs="Arial"/>
          <w:b/>
        </w:rPr>
      </w:pPr>
    </w:p>
    <w:p w14:paraId="42725063" w14:textId="77777777" w:rsidR="00C90B79" w:rsidRPr="00B950C1" w:rsidRDefault="00C90B79" w:rsidP="00C90B79">
      <w:pPr>
        <w:keepLines/>
        <w:ind w:firstLine="851"/>
        <w:jc w:val="both"/>
        <w:rPr>
          <w:rFonts w:ascii="Arial" w:hAnsi="Arial" w:cs="Arial"/>
        </w:rPr>
      </w:pPr>
      <w:r w:rsidRPr="00B950C1">
        <w:rPr>
          <w:rFonts w:ascii="Arial" w:hAnsi="Arial" w:cs="Arial"/>
          <w:b/>
        </w:rPr>
        <w:t>13.3.</w:t>
      </w:r>
      <w:r w:rsidRPr="00B950C1">
        <w:rPr>
          <w:rFonts w:ascii="Arial" w:hAnsi="Arial" w:cs="Arial"/>
        </w:rPr>
        <w:t xml:space="preserve"> A </w:t>
      </w:r>
      <w:r w:rsidRPr="00B950C1">
        <w:rPr>
          <w:rFonts w:ascii="Arial" w:hAnsi="Arial" w:cs="Arial"/>
          <w:b/>
        </w:rPr>
        <w:t>CONTRATADA</w:t>
      </w:r>
      <w:r w:rsidRPr="00B950C1">
        <w:rPr>
          <w:rFonts w:ascii="Arial" w:hAnsi="Arial" w:cs="Arial"/>
        </w:rPr>
        <w:t xml:space="preserve"> é responsável pelos encargos trabalhistas, previdenciários, fiscais e comerciais resultantes da execução do contrato.</w:t>
      </w:r>
    </w:p>
    <w:p w14:paraId="3682BFA8" w14:textId="77777777" w:rsidR="00C90B79" w:rsidRPr="00B950C1" w:rsidRDefault="00C90B79" w:rsidP="00C90B79">
      <w:pPr>
        <w:keepLines/>
        <w:ind w:firstLine="851"/>
        <w:jc w:val="both"/>
        <w:rPr>
          <w:rFonts w:ascii="Arial" w:hAnsi="Arial" w:cs="Arial"/>
        </w:rPr>
      </w:pPr>
    </w:p>
    <w:p w14:paraId="50FF53C4" w14:textId="77777777" w:rsidR="00C90B79" w:rsidRPr="00B950C1" w:rsidRDefault="00C90B79" w:rsidP="00C90B79">
      <w:pPr>
        <w:keepLines/>
        <w:ind w:firstLine="851"/>
        <w:jc w:val="both"/>
        <w:rPr>
          <w:rFonts w:ascii="Arial" w:hAnsi="Arial" w:cs="Arial"/>
        </w:rPr>
      </w:pPr>
      <w:r w:rsidRPr="00B950C1">
        <w:rPr>
          <w:rFonts w:ascii="Arial" w:hAnsi="Arial" w:cs="Arial"/>
          <w:b/>
        </w:rPr>
        <w:t>13.4.</w:t>
      </w:r>
      <w:r w:rsidRPr="00B950C1">
        <w:rPr>
          <w:rFonts w:ascii="Arial" w:hAnsi="Arial" w:cs="Arial"/>
        </w:rPr>
        <w:t xml:space="preserve"> Correrão por conta da </w:t>
      </w:r>
      <w:r w:rsidRPr="00B950C1">
        <w:rPr>
          <w:rFonts w:ascii="Arial" w:hAnsi="Arial" w:cs="Arial"/>
          <w:b/>
        </w:rPr>
        <w:t>CONTRATADA</w:t>
      </w:r>
      <w:r w:rsidRPr="00B950C1">
        <w:rPr>
          <w:rFonts w:ascii="Arial" w:hAnsi="Arial" w:cs="Arial"/>
        </w:rPr>
        <w:t xml:space="preserve"> todos os tributos e/ou preços públicos que sejam porventura devidos, em decorrência da execução do contrato.</w:t>
      </w:r>
    </w:p>
    <w:p w14:paraId="6E3D67D5" w14:textId="77777777" w:rsidR="00C90B79" w:rsidRPr="00B950C1" w:rsidRDefault="00C90B79" w:rsidP="00C90B79">
      <w:pPr>
        <w:keepLines/>
        <w:ind w:firstLine="851"/>
        <w:jc w:val="both"/>
        <w:rPr>
          <w:rFonts w:ascii="Arial" w:hAnsi="Arial" w:cs="Arial"/>
        </w:rPr>
      </w:pPr>
    </w:p>
    <w:p w14:paraId="44C54A38" w14:textId="77777777" w:rsidR="00C90B79" w:rsidRPr="00B950C1" w:rsidRDefault="00C90B79" w:rsidP="00C90B79">
      <w:pPr>
        <w:keepLines/>
        <w:ind w:firstLine="851"/>
        <w:jc w:val="both"/>
        <w:rPr>
          <w:rFonts w:ascii="Arial" w:hAnsi="Arial" w:cs="Arial"/>
        </w:rPr>
      </w:pPr>
      <w:r w:rsidRPr="00B950C1">
        <w:rPr>
          <w:rFonts w:ascii="Arial" w:hAnsi="Arial" w:cs="Arial"/>
          <w:b/>
        </w:rPr>
        <w:t>13.5.</w:t>
      </w:r>
      <w:r w:rsidRPr="00B950C1">
        <w:rPr>
          <w:rFonts w:ascii="Arial" w:hAnsi="Arial" w:cs="Arial"/>
        </w:rPr>
        <w:t xml:space="preserve"> A </w:t>
      </w:r>
      <w:r w:rsidRPr="00B950C1">
        <w:rPr>
          <w:rFonts w:ascii="Arial" w:hAnsi="Arial" w:cs="Arial"/>
          <w:b/>
        </w:rPr>
        <w:t xml:space="preserve">CONTRATADA </w:t>
      </w:r>
      <w:r w:rsidRPr="00B950C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950C1">
        <w:rPr>
          <w:rFonts w:ascii="Arial" w:hAnsi="Arial" w:cs="Arial"/>
          <w:b/>
        </w:rPr>
        <w:t>CONTRATANTE</w:t>
      </w:r>
      <w:r w:rsidRPr="00B950C1">
        <w:rPr>
          <w:rFonts w:ascii="Arial" w:hAnsi="Arial" w:cs="Arial"/>
        </w:rPr>
        <w:t>.</w:t>
      </w:r>
    </w:p>
    <w:p w14:paraId="5FBD194A" w14:textId="77777777" w:rsidR="00C90B79" w:rsidRPr="00B950C1" w:rsidRDefault="00C90B79" w:rsidP="00C90B79">
      <w:pPr>
        <w:keepLines/>
        <w:jc w:val="both"/>
        <w:rPr>
          <w:rFonts w:ascii="Arial" w:hAnsi="Arial" w:cs="Arial"/>
          <w:b/>
        </w:rPr>
      </w:pPr>
    </w:p>
    <w:p w14:paraId="748008A4" w14:textId="77777777" w:rsidR="00C90B79" w:rsidRPr="00B950C1" w:rsidRDefault="00C90B79" w:rsidP="00C90B79">
      <w:pPr>
        <w:ind w:firstLine="851"/>
        <w:jc w:val="both"/>
        <w:rPr>
          <w:rFonts w:ascii="Arial" w:hAnsi="Arial" w:cs="Arial"/>
        </w:rPr>
      </w:pPr>
      <w:r w:rsidRPr="00B950C1">
        <w:rPr>
          <w:rFonts w:ascii="Arial" w:hAnsi="Arial" w:cs="Arial"/>
          <w:b/>
        </w:rPr>
        <w:t xml:space="preserve">13.6. </w:t>
      </w:r>
      <w:r w:rsidRPr="00B950C1">
        <w:rPr>
          <w:rFonts w:ascii="Arial" w:hAnsi="Arial" w:cs="Arial"/>
        </w:rPr>
        <w:t>É vedada a subcontratação.</w:t>
      </w:r>
    </w:p>
    <w:p w14:paraId="6ED876D5" w14:textId="77777777" w:rsidR="00C90B79" w:rsidRPr="00B950C1" w:rsidRDefault="00C90B79" w:rsidP="00C90B79">
      <w:pPr>
        <w:ind w:firstLine="851"/>
        <w:jc w:val="both"/>
        <w:rPr>
          <w:rFonts w:ascii="Arial" w:hAnsi="Arial" w:cs="Arial"/>
          <w:b/>
        </w:rPr>
      </w:pPr>
    </w:p>
    <w:p w14:paraId="0153C1F1" w14:textId="77777777" w:rsidR="00C90B79" w:rsidRPr="00B950C1" w:rsidRDefault="00C90B79" w:rsidP="00C90B79">
      <w:pPr>
        <w:ind w:firstLine="851"/>
        <w:jc w:val="both"/>
        <w:rPr>
          <w:rFonts w:ascii="Arial" w:hAnsi="Arial" w:cs="Arial"/>
        </w:rPr>
      </w:pPr>
      <w:r w:rsidRPr="00B950C1">
        <w:rPr>
          <w:rFonts w:ascii="Arial" w:hAnsi="Arial" w:cs="Arial"/>
          <w:b/>
        </w:rPr>
        <w:t xml:space="preserve">13.7. </w:t>
      </w:r>
      <w:r w:rsidRPr="00B950C1">
        <w:rPr>
          <w:rFonts w:ascii="Arial" w:hAnsi="Arial" w:cs="Arial"/>
        </w:rPr>
        <w:t xml:space="preserve">A </w:t>
      </w:r>
      <w:r w:rsidRPr="00B950C1">
        <w:rPr>
          <w:rFonts w:ascii="Arial" w:hAnsi="Arial" w:cs="Arial"/>
          <w:b/>
        </w:rPr>
        <w:t xml:space="preserve">CONTRATADA </w:t>
      </w:r>
      <w:r w:rsidRPr="00B950C1">
        <w:rPr>
          <w:rFonts w:ascii="Arial" w:hAnsi="Arial" w:cs="Arial"/>
        </w:rPr>
        <w:t>assume inteira responsabilidade pela perfeita execução do objeto contratado.</w:t>
      </w:r>
    </w:p>
    <w:p w14:paraId="0543F812" w14:textId="77777777" w:rsidR="00C90B79" w:rsidRPr="00B950C1" w:rsidRDefault="00C90B79" w:rsidP="00C90B79">
      <w:pPr>
        <w:keepLines/>
        <w:jc w:val="both"/>
        <w:rPr>
          <w:rFonts w:ascii="Arial" w:hAnsi="Arial" w:cs="Arial"/>
          <w:b/>
        </w:rPr>
      </w:pPr>
    </w:p>
    <w:p w14:paraId="1B9082E4" w14:textId="77777777" w:rsidR="00C90B79" w:rsidRPr="00B950C1" w:rsidRDefault="00C90B79" w:rsidP="00C90B79">
      <w:pPr>
        <w:keepLines/>
        <w:ind w:firstLine="851"/>
        <w:jc w:val="both"/>
        <w:rPr>
          <w:rFonts w:ascii="Arial" w:hAnsi="Arial" w:cs="Arial"/>
        </w:rPr>
      </w:pPr>
      <w:r w:rsidRPr="00B950C1">
        <w:rPr>
          <w:rFonts w:ascii="Arial" w:hAnsi="Arial" w:cs="Arial"/>
          <w:b/>
        </w:rPr>
        <w:t>13.8.</w:t>
      </w:r>
      <w:r w:rsidRPr="00B950C1">
        <w:rPr>
          <w:rFonts w:ascii="Arial" w:hAnsi="Arial" w:cs="Arial"/>
        </w:rPr>
        <w:t xml:space="preserve"> A </w:t>
      </w:r>
      <w:r w:rsidRPr="00B950C1">
        <w:rPr>
          <w:rFonts w:ascii="Arial" w:hAnsi="Arial" w:cs="Arial"/>
          <w:b/>
        </w:rPr>
        <w:t>CONTRATADA</w:t>
      </w:r>
      <w:r w:rsidRPr="00B950C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1FA1438" w14:textId="77777777" w:rsidR="00C90B79" w:rsidRPr="00B950C1" w:rsidRDefault="00C90B79" w:rsidP="00C90B79">
      <w:pPr>
        <w:keepLines/>
        <w:ind w:firstLine="851"/>
        <w:jc w:val="both"/>
        <w:rPr>
          <w:rFonts w:ascii="Arial" w:hAnsi="Arial" w:cs="Arial"/>
        </w:rPr>
      </w:pPr>
    </w:p>
    <w:p w14:paraId="41E6630D" w14:textId="77777777" w:rsidR="00C90B79" w:rsidRPr="00B950C1" w:rsidRDefault="00C90B79" w:rsidP="00C90B79">
      <w:pPr>
        <w:ind w:firstLine="851"/>
        <w:jc w:val="both"/>
        <w:rPr>
          <w:rFonts w:ascii="Arial" w:hAnsi="Arial" w:cs="Arial"/>
        </w:rPr>
      </w:pPr>
      <w:r w:rsidRPr="00B950C1">
        <w:rPr>
          <w:rFonts w:ascii="Arial" w:hAnsi="Arial" w:cs="Arial"/>
          <w:b/>
        </w:rPr>
        <w:t>13.9.</w:t>
      </w:r>
      <w:r w:rsidRPr="00B950C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E72BC7B" w14:textId="77777777" w:rsidR="00C90B79" w:rsidRPr="00B950C1" w:rsidRDefault="00C90B79" w:rsidP="00C90B79">
      <w:pPr>
        <w:ind w:firstLine="851"/>
        <w:jc w:val="both"/>
        <w:rPr>
          <w:rFonts w:ascii="Arial" w:hAnsi="Arial" w:cs="Arial"/>
        </w:rPr>
      </w:pPr>
    </w:p>
    <w:p w14:paraId="52B5993E" w14:textId="77777777" w:rsidR="00C90B79" w:rsidRPr="00B950C1" w:rsidRDefault="00C90B79" w:rsidP="00C90B79">
      <w:pPr>
        <w:ind w:firstLine="851"/>
        <w:jc w:val="both"/>
        <w:rPr>
          <w:rFonts w:ascii="Arial" w:hAnsi="Arial" w:cs="Arial"/>
        </w:rPr>
      </w:pPr>
      <w:r w:rsidRPr="00B950C1">
        <w:rPr>
          <w:rFonts w:ascii="Arial" w:hAnsi="Arial" w:cs="Arial"/>
        </w:rPr>
        <w:t>Lido e achado conforme, assinam este instrumento em 02 (duas) vias, de igual teor e forma, as partes e testemunha, sendo 01 (uma) via destinada ao processo e a outra para arquivo.</w:t>
      </w:r>
    </w:p>
    <w:p w14:paraId="1BC4C235" w14:textId="77777777" w:rsidR="00C90B79" w:rsidRPr="00B950C1" w:rsidRDefault="00C90B79" w:rsidP="00C90B79">
      <w:pPr>
        <w:ind w:firstLine="851"/>
        <w:jc w:val="both"/>
        <w:rPr>
          <w:rFonts w:ascii="Arial" w:hAnsi="Arial" w:cs="Arial"/>
        </w:rPr>
      </w:pPr>
    </w:p>
    <w:p w14:paraId="665B2732" w14:textId="77777777" w:rsidR="00C90B79" w:rsidRPr="00B950C1" w:rsidRDefault="00C90B79" w:rsidP="00C90B79">
      <w:pPr>
        <w:ind w:firstLine="851"/>
        <w:jc w:val="both"/>
        <w:rPr>
          <w:rFonts w:ascii="Arial" w:hAnsi="Arial" w:cs="Arial"/>
        </w:rPr>
      </w:pPr>
      <w:r w:rsidRPr="00B950C1">
        <w:rPr>
          <w:rFonts w:ascii="Arial" w:hAnsi="Arial" w:cs="Arial"/>
        </w:rPr>
        <w:t>Piracicaba, ..... de ........................... de 2025.</w:t>
      </w:r>
    </w:p>
    <w:p w14:paraId="51FB8EFE" w14:textId="77777777" w:rsidR="00C90B79" w:rsidRPr="00B950C1" w:rsidRDefault="00C90B79" w:rsidP="00C90B79">
      <w:pPr>
        <w:jc w:val="both"/>
        <w:rPr>
          <w:rFonts w:ascii="Arial" w:hAnsi="Arial" w:cs="Arial"/>
        </w:rPr>
      </w:pPr>
    </w:p>
    <w:tbl>
      <w:tblPr>
        <w:tblW w:w="5000" w:type="pct"/>
        <w:jc w:val="center"/>
        <w:tblLook w:val="0000" w:firstRow="0" w:lastRow="0" w:firstColumn="0" w:lastColumn="0" w:noHBand="0" w:noVBand="0"/>
      </w:tblPr>
      <w:tblGrid>
        <w:gridCol w:w="4905"/>
        <w:gridCol w:w="328"/>
        <w:gridCol w:w="4905"/>
      </w:tblGrid>
      <w:tr w:rsidR="00C90B79" w:rsidRPr="00B950C1" w14:paraId="1D20D198" w14:textId="77777777" w:rsidTr="00B950C1">
        <w:trPr>
          <w:jc w:val="center"/>
        </w:trPr>
        <w:tc>
          <w:tcPr>
            <w:tcW w:w="2419" w:type="pct"/>
            <w:tcBorders>
              <w:top w:val="single" w:sz="4" w:space="0" w:color="000000"/>
              <w:left w:val="single" w:sz="4" w:space="0" w:color="000000"/>
              <w:bottom w:val="single" w:sz="4" w:space="0" w:color="000000"/>
            </w:tcBorders>
            <w:shd w:val="clear" w:color="auto" w:fill="auto"/>
          </w:tcPr>
          <w:p w14:paraId="3AA97A58" w14:textId="77777777" w:rsidR="00C90B79" w:rsidRPr="00B950C1" w:rsidRDefault="00C90B79" w:rsidP="00667F9A">
            <w:pPr>
              <w:snapToGrid w:val="0"/>
              <w:jc w:val="center"/>
              <w:rPr>
                <w:rFonts w:ascii="Arial" w:hAnsi="Arial" w:cs="Arial"/>
                <w:b/>
              </w:rPr>
            </w:pPr>
          </w:p>
          <w:p w14:paraId="12C7542B" w14:textId="77777777" w:rsidR="00C90B79" w:rsidRPr="00B950C1" w:rsidRDefault="00C90B79" w:rsidP="00667F9A">
            <w:pPr>
              <w:jc w:val="center"/>
              <w:rPr>
                <w:rFonts w:ascii="Arial" w:hAnsi="Arial" w:cs="Arial"/>
                <w:b/>
              </w:rPr>
            </w:pPr>
          </w:p>
          <w:p w14:paraId="03F4B311" w14:textId="77777777" w:rsidR="00C90B79" w:rsidRPr="00B950C1" w:rsidRDefault="00C90B79" w:rsidP="00667F9A">
            <w:pPr>
              <w:jc w:val="center"/>
              <w:rPr>
                <w:rFonts w:ascii="Arial" w:hAnsi="Arial" w:cs="Arial"/>
                <w:b/>
              </w:rPr>
            </w:pPr>
          </w:p>
          <w:p w14:paraId="5050BC0E" w14:textId="77777777" w:rsidR="00C90B79" w:rsidRPr="00B950C1" w:rsidRDefault="00C90B79" w:rsidP="00667F9A">
            <w:pPr>
              <w:rPr>
                <w:rFonts w:ascii="Arial" w:hAnsi="Arial" w:cs="Arial"/>
                <w:b/>
              </w:rPr>
            </w:pPr>
          </w:p>
          <w:p w14:paraId="444B4F30" w14:textId="77777777" w:rsidR="00C90B79" w:rsidRPr="00B950C1" w:rsidRDefault="00C90B79" w:rsidP="00667F9A">
            <w:pPr>
              <w:rPr>
                <w:rFonts w:ascii="Arial" w:hAnsi="Arial" w:cs="Arial"/>
                <w:b/>
              </w:rPr>
            </w:pPr>
          </w:p>
          <w:p w14:paraId="1829B6B6" w14:textId="77777777" w:rsidR="00C90B79" w:rsidRPr="00B950C1" w:rsidRDefault="00C90B79" w:rsidP="00667F9A">
            <w:pPr>
              <w:jc w:val="center"/>
              <w:rPr>
                <w:rFonts w:ascii="Arial" w:hAnsi="Arial" w:cs="Arial"/>
              </w:rPr>
            </w:pPr>
            <w:r w:rsidRPr="00B950C1">
              <w:rPr>
                <w:rFonts w:ascii="Arial" w:hAnsi="Arial" w:cs="Arial"/>
                <w:b/>
              </w:rPr>
              <w:t>CARLOS ALBERTO L. BELTRAME</w:t>
            </w:r>
          </w:p>
          <w:p w14:paraId="13532888" w14:textId="77777777" w:rsidR="00C90B79" w:rsidRPr="00B950C1" w:rsidRDefault="00C90B79" w:rsidP="00667F9A">
            <w:pPr>
              <w:jc w:val="center"/>
              <w:rPr>
                <w:rFonts w:ascii="Arial" w:hAnsi="Arial" w:cs="Arial"/>
                <w:b/>
              </w:rPr>
            </w:pPr>
            <w:r w:rsidRPr="00B950C1">
              <w:rPr>
                <w:rFonts w:ascii="Arial" w:hAnsi="Arial" w:cs="Arial"/>
                <w:b/>
              </w:rPr>
              <w:t>Secretário Municipal de Cultura</w:t>
            </w:r>
          </w:p>
          <w:p w14:paraId="784696A9" w14:textId="77777777" w:rsidR="00C90B79" w:rsidRPr="00B950C1" w:rsidRDefault="00C90B79" w:rsidP="00667F9A">
            <w:pPr>
              <w:jc w:val="center"/>
              <w:rPr>
                <w:rFonts w:ascii="Arial" w:hAnsi="Arial" w:cs="Arial"/>
              </w:rPr>
            </w:pPr>
          </w:p>
        </w:tc>
        <w:tc>
          <w:tcPr>
            <w:tcW w:w="162" w:type="pct"/>
            <w:tcBorders>
              <w:left w:val="single" w:sz="4" w:space="0" w:color="000000"/>
            </w:tcBorders>
            <w:shd w:val="clear" w:color="auto" w:fill="auto"/>
          </w:tcPr>
          <w:p w14:paraId="470EC682" w14:textId="77777777" w:rsidR="00C90B79" w:rsidRPr="00B950C1" w:rsidRDefault="00C90B79" w:rsidP="00667F9A">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CE23F79" w14:textId="77777777" w:rsidR="00C90B79" w:rsidRPr="00B950C1" w:rsidRDefault="00C90B79" w:rsidP="00667F9A">
            <w:pPr>
              <w:snapToGrid w:val="0"/>
              <w:jc w:val="center"/>
              <w:rPr>
                <w:rFonts w:ascii="Arial" w:hAnsi="Arial" w:cs="Arial"/>
                <w:b/>
              </w:rPr>
            </w:pPr>
          </w:p>
          <w:p w14:paraId="2EA9BB0F" w14:textId="77777777" w:rsidR="00C90B79" w:rsidRPr="00B950C1" w:rsidRDefault="00C90B79" w:rsidP="00667F9A">
            <w:pPr>
              <w:jc w:val="center"/>
              <w:rPr>
                <w:rFonts w:ascii="Arial" w:hAnsi="Arial" w:cs="Arial"/>
                <w:b/>
              </w:rPr>
            </w:pPr>
          </w:p>
          <w:p w14:paraId="028084DE" w14:textId="77777777" w:rsidR="00C90B79" w:rsidRPr="00B950C1" w:rsidRDefault="00C90B79" w:rsidP="00667F9A">
            <w:pPr>
              <w:jc w:val="center"/>
              <w:rPr>
                <w:rFonts w:ascii="Arial" w:hAnsi="Arial" w:cs="Arial"/>
                <w:b/>
              </w:rPr>
            </w:pPr>
          </w:p>
          <w:p w14:paraId="1775FC3D" w14:textId="77777777" w:rsidR="00C90B79" w:rsidRPr="00B950C1" w:rsidRDefault="00C90B79" w:rsidP="00667F9A">
            <w:pPr>
              <w:jc w:val="center"/>
              <w:rPr>
                <w:rFonts w:ascii="Arial" w:hAnsi="Arial" w:cs="Arial"/>
                <w:b/>
              </w:rPr>
            </w:pPr>
          </w:p>
          <w:p w14:paraId="245A5D7F" w14:textId="77777777" w:rsidR="00C90B79" w:rsidRPr="00B950C1" w:rsidRDefault="00C90B79" w:rsidP="00667F9A">
            <w:pPr>
              <w:rPr>
                <w:rFonts w:ascii="Arial" w:hAnsi="Arial" w:cs="Arial"/>
                <w:b/>
              </w:rPr>
            </w:pPr>
          </w:p>
          <w:p w14:paraId="39C1977F" w14:textId="77777777" w:rsidR="00C90B79" w:rsidRPr="00B950C1" w:rsidRDefault="00C90B79" w:rsidP="00667F9A">
            <w:pPr>
              <w:jc w:val="center"/>
              <w:rPr>
                <w:rFonts w:ascii="Arial" w:hAnsi="Arial" w:cs="Arial"/>
              </w:rPr>
            </w:pPr>
            <w:r w:rsidRPr="00B950C1">
              <w:rPr>
                <w:rFonts w:ascii="Arial" w:hAnsi="Arial" w:cs="Arial"/>
                <w:b/>
              </w:rPr>
              <w:t>::: EMPRESA CONTRATADA :::</w:t>
            </w:r>
          </w:p>
          <w:p w14:paraId="52DDAC1E" w14:textId="77777777" w:rsidR="00C90B79" w:rsidRPr="00B950C1" w:rsidRDefault="00C90B79" w:rsidP="00667F9A">
            <w:pPr>
              <w:jc w:val="center"/>
              <w:rPr>
                <w:rFonts w:ascii="Arial" w:hAnsi="Arial" w:cs="Arial"/>
              </w:rPr>
            </w:pPr>
            <w:r w:rsidRPr="00B950C1">
              <w:rPr>
                <w:rFonts w:ascii="Arial" w:hAnsi="Arial" w:cs="Arial"/>
                <w:b/>
              </w:rPr>
              <w:t xml:space="preserve">Representante Legal </w:t>
            </w:r>
          </w:p>
        </w:tc>
      </w:tr>
    </w:tbl>
    <w:p w14:paraId="0F156DC4" w14:textId="77777777" w:rsidR="00C90B79" w:rsidRPr="00B950C1" w:rsidRDefault="00C90B79" w:rsidP="00C90B79">
      <w:pPr>
        <w:rPr>
          <w:rFonts w:ascii="Arial" w:hAnsi="Arial" w:cs="Arial"/>
          <w:b/>
        </w:rPr>
      </w:pPr>
    </w:p>
    <w:p w14:paraId="4420BEDC" w14:textId="77777777" w:rsidR="00C90B79" w:rsidRPr="00B950C1" w:rsidRDefault="00C90B79" w:rsidP="00C90B79">
      <w:pPr>
        <w:jc w:val="both"/>
        <w:rPr>
          <w:rFonts w:ascii="Arial" w:hAnsi="Arial" w:cs="Arial"/>
        </w:rPr>
      </w:pPr>
      <w:r w:rsidRPr="00B950C1">
        <w:rPr>
          <w:rFonts w:ascii="Arial" w:hAnsi="Arial" w:cs="Arial"/>
          <w:b/>
          <w:u w:val="single"/>
        </w:rPr>
        <w:t>TESTEMUNHAS:</w:t>
      </w:r>
    </w:p>
    <w:p w14:paraId="3746E2C7" w14:textId="77777777" w:rsidR="00C90B79" w:rsidRPr="00B950C1" w:rsidRDefault="00C90B79" w:rsidP="00C90B79">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C90B79" w:rsidRPr="00B950C1" w14:paraId="6971C38B" w14:textId="77777777" w:rsidTr="00667F9A">
        <w:trPr>
          <w:trHeight w:val="1089"/>
        </w:trPr>
        <w:tc>
          <w:tcPr>
            <w:tcW w:w="2419" w:type="pct"/>
            <w:tcBorders>
              <w:top w:val="single" w:sz="4" w:space="0" w:color="000000"/>
              <w:left w:val="single" w:sz="4" w:space="0" w:color="000000"/>
              <w:bottom w:val="single" w:sz="4" w:space="0" w:color="000000"/>
            </w:tcBorders>
            <w:shd w:val="clear" w:color="auto" w:fill="auto"/>
          </w:tcPr>
          <w:p w14:paraId="3576B280" w14:textId="77777777" w:rsidR="00C90B79" w:rsidRPr="00B950C1" w:rsidRDefault="00C90B79" w:rsidP="00667F9A">
            <w:pPr>
              <w:snapToGrid w:val="0"/>
              <w:rPr>
                <w:rFonts w:ascii="Arial" w:hAnsi="Arial" w:cs="Arial"/>
                <w:b/>
              </w:rPr>
            </w:pPr>
          </w:p>
          <w:p w14:paraId="25AAB9E9" w14:textId="77777777" w:rsidR="00C90B79" w:rsidRPr="00B950C1" w:rsidRDefault="00C90B79" w:rsidP="00667F9A">
            <w:pPr>
              <w:rPr>
                <w:rFonts w:ascii="Arial" w:hAnsi="Arial" w:cs="Arial"/>
                <w:b/>
              </w:rPr>
            </w:pPr>
          </w:p>
          <w:p w14:paraId="21AAD838" w14:textId="77777777" w:rsidR="00C90B79" w:rsidRPr="00B950C1" w:rsidRDefault="00C90B79" w:rsidP="00667F9A">
            <w:pPr>
              <w:rPr>
                <w:rFonts w:ascii="Arial" w:hAnsi="Arial" w:cs="Arial"/>
              </w:rPr>
            </w:pPr>
            <w:r w:rsidRPr="00B950C1">
              <w:rPr>
                <w:rFonts w:ascii="Arial" w:hAnsi="Arial" w:cs="Arial"/>
                <w:b/>
              </w:rPr>
              <w:t>_________________________</w:t>
            </w:r>
          </w:p>
          <w:p w14:paraId="32359524" w14:textId="77777777" w:rsidR="00C90B79" w:rsidRPr="00B950C1" w:rsidRDefault="00C90B79" w:rsidP="00667F9A">
            <w:pPr>
              <w:rPr>
                <w:rFonts w:ascii="Arial" w:hAnsi="Arial" w:cs="Arial"/>
              </w:rPr>
            </w:pPr>
            <w:r w:rsidRPr="00B950C1">
              <w:rPr>
                <w:rFonts w:ascii="Arial" w:hAnsi="Arial" w:cs="Arial"/>
                <w:b/>
              </w:rPr>
              <w:t>Nome:</w:t>
            </w:r>
          </w:p>
          <w:p w14:paraId="4CA753C7" w14:textId="77777777" w:rsidR="00C90B79" w:rsidRPr="00B950C1" w:rsidRDefault="00C90B79" w:rsidP="00667F9A">
            <w:pPr>
              <w:rPr>
                <w:rFonts w:ascii="Arial" w:hAnsi="Arial" w:cs="Arial"/>
              </w:rPr>
            </w:pPr>
            <w:r w:rsidRPr="00B950C1">
              <w:rPr>
                <w:rFonts w:ascii="Arial" w:hAnsi="Arial" w:cs="Arial"/>
                <w:b/>
              </w:rPr>
              <w:t>CPF:</w:t>
            </w:r>
          </w:p>
        </w:tc>
        <w:tc>
          <w:tcPr>
            <w:tcW w:w="161" w:type="pct"/>
            <w:tcBorders>
              <w:left w:val="single" w:sz="4" w:space="0" w:color="000000"/>
            </w:tcBorders>
            <w:shd w:val="clear" w:color="auto" w:fill="auto"/>
          </w:tcPr>
          <w:p w14:paraId="4A45E0FE" w14:textId="77777777" w:rsidR="00C90B79" w:rsidRPr="00B950C1" w:rsidRDefault="00C90B79" w:rsidP="00667F9A">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5D55918" w14:textId="77777777" w:rsidR="00C90B79" w:rsidRPr="00B950C1" w:rsidRDefault="00C90B79" w:rsidP="00667F9A">
            <w:pPr>
              <w:snapToGrid w:val="0"/>
              <w:rPr>
                <w:rFonts w:ascii="Arial" w:hAnsi="Arial" w:cs="Arial"/>
                <w:b/>
              </w:rPr>
            </w:pPr>
          </w:p>
          <w:p w14:paraId="14C7F258" w14:textId="77777777" w:rsidR="00C90B79" w:rsidRPr="00B950C1" w:rsidRDefault="00C90B79" w:rsidP="00667F9A">
            <w:pPr>
              <w:rPr>
                <w:rFonts w:ascii="Arial" w:hAnsi="Arial" w:cs="Arial"/>
                <w:b/>
              </w:rPr>
            </w:pPr>
          </w:p>
          <w:p w14:paraId="55A8E0ED" w14:textId="77777777" w:rsidR="00C90B79" w:rsidRPr="00B950C1" w:rsidRDefault="00C90B79" w:rsidP="00667F9A">
            <w:pPr>
              <w:rPr>
                <w:rFonts w:ascii="Arial" w:hAnsi="Arial" w:cs="Arial"/>
              </w:rPr>
            </w:pPr>
            <w:r w:rsidRPr="00B950C1">
              <w:rPr>
                <w:rFonts w:ascii="Arial" w:hAnsi="Arial" w:cs="Arial"/>
                <w:b/>
              </w:rPr>
              <w:t>__________________________</w:t>
            </w:r>
          </w:p>
          <w:p w14:paraId="4AC9BE76" w14:textId="77777777" w:rsidR="00C90B79" w:rsidRPr="00B950C1" w:rsidRDefault="00C90B79" w:rsidP="00667F9A">
            <w:pPr>
              <w:rPr>
                <w:rFonts w:ascii="Arial" w:hAnsi="Arial" w:cs="Arial"/>
              </w:rPr>
            </w:pPr>
            <w:r w:rsidRPr="00B950C1">
              <w:rPr>
                <w:rFonts w:ascii="Arial" w:hAnsi="Arial" w:cs="Arial"/>
                <w:b/>
              </w:rPr>
              <w:t>Nome:</w:t>
            </w:r>
          </w:p>
          <w:p w14:paraId="389C90F4" w14:textId="77777777" w:rsidR="00C90B79" w:rsidRPr="00B950C1" w:rsidRDefault="00C90B79" w:rsidP="00667F9A">
            <w:pPr>
              <w:jc w:val="both"/>
              <w:rPr>
                <w:rFonts w:ascii="Arial" w:hAnsi="Arial" w:cs="Arial"/>
              </w:rPr>
            </w:pPr>
            <w:r w:rsidRPr="00B950C1">
              <w:rPr>
                <w:rFonts w:ascii="Arial" w:hAnsi="Arial" w:cs="Arial"/>
                <w:b/>
              </w:rPr>
              <w:t>CPF:</w:t>
            </w:r>
          </w:p>
        </w:tc>
      </w:tr>
    </w:tbl>
    <w:p w14:paraId="4C67A2B5" w14:textId="77777777" w:rsidR="00C90B79" w:rsidRPr="00B950C1" w:rsidRDefault="00C90B79" w:rsidP="00C90B79">
      <w:pPr>
        <w:rPr>
          <w:rFonts w:ascii="Arial" w:hAnsi="Arial" w:cs="Arial"/>
        </w:rPr>
      </w:pPr>
      <w:bookmarkStart w:id="10" w:name="art1p"/>
      <w:bookmarkStart w:id="11" w:name="art2§1"/>
      <w:bookmarkEnd w:id="10"/>
      <w:bookmarkEnd w:id="11"/>
    </w:p>
    <w:p w14:paraId="549AF8FD" w14:textId="77777777" w:rsidR="004D36CC" w:rsidRPr="00B950C1" w:rsidRDefault="004D36CC" w:rsidP="00572813">
      <w:pPr>
        <w:ind w:firstLine="567"/>
        <w:jc w:val="both"/>
        <w:rPr>
          <w:rFonts w:ascii="Arial" w:hAnsi="Arial" w:cs="Arial"/>
        </w:rPr>
      </w:pPr>
    </w:p>
    <w:sectPr w:rsidR="004D36CC" w:rsidRPr="00B950C1" w:rsidSect="00C7375F">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C7375F" w:rsidRDefault="00C7375F">
      <w:r>
        <w:separator/>
      </w:r>
    </w:p>
  </w:endnote>
  <w:endnote w:type="continuationSeparator" w:id="0">
    <w:p w14:paraId="55182532" w14:textId="77777777" w:rsidR="00C7375F" w:rsidRDefault="00C7375F">
      <w:r>
        <w:continuationSeparator/>
      </w:r>
    </w:p>
  </w:endnote>
  <w:endnote w:type="continuationNotice" w:id="1">
    <w:p w14:paraId="37DD7979" w14:textId="77777777" w:rsidR="00C7375F" w:rsidRDefault="00C737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C7375F" w:rsidRPr="001371F6" w:rsidRDefault="00C7375F" w:rsidP="00183407">
    <w:pPr>
      <w:ind w:left="3346"/>
      <w:rPr>
        <w:rFonts w:ascii="Arial" w:hAnsi="Arial" w:cs="Arial"/>
        <w:sz w:val="6"/>
        <w:szCs w:val="6"/>
      </w:rPr>
    </w:pPr>
  </w:p>
  <w:p w14:paraId="66EAFB0F" w14:textId="78527027" w:rsidR="00C7375F" w:rsidRPr="00BF6A10" w:rsidRDefault="00C7375F" w:rsidP="00183407">
    <w:pPr>
      <w:ind w:left="3346"/>
      <w:rPr>
        <w:rFonts w:ascii="Arial" w:hAnsi="Arial" w:cs="Arial"/>
        <w:sz w:val="16"/>
      </w:rPr>
    </w:pPr>
    <w:r w:rsidRPr="00BF6A10">
      <w:rPr>
        <w:rFonts w:ascii="Arial" w:hAnsi="Arial" w:cs="Arial"/>
        <w:sz w:val="16"/>
      </w:rPr>
      <w:t xml:space="preserve">Pregão Eletrônico nº </w:t>
    </w:r>
    <w:r w:rsidR="00B950C1">
      <w:rPr>
        <w:rFonts w:ascii="Arial" w:hAnsi="Arial" w:cs="Arial"/>
        <w:sz w:val="16"/>
      </w:rPr>
      <w:t>74</w:t>
    </w:r>
    <w:r w:rsidRPr="00BF6A10">
      <w:rPr>
        <w:rFonts w:ascii="Arial" w:hAnsi="Arial" w:cs="Arial"/>
        <w:sz w:val="16"/>
      </w:rPr>
      <w:t>/</w:t>
    </w:r>
    <w:r w:rsidR="00B950C1">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03D81">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03D81">
      <w:rPr>
        <w:rFonts w:ascii="Arial" w:hAnsi="Arial" w:cs="Arial"/>
        <w:b/>
        <w:noProof/>
        <w:sz w:val="16"/>
      </w:rPr>
      <w:t>22</w:t>
    </w:r>
    <w:r w:rsidRPr="003426BF">
      <w:rPr>
        <w:rFonts w:ascii="Arial" w:hAnsi="Arial" w:cs="Arial"/>
        <w:b/>
        <w:sz w:val="16"/>
      </w:rPr>
      <w:fldChar w:fldCharType="end"/>
    </w:r>
  </w:p>
  <w:p w14:paraId="5FAE6968" w14:textId="77777777" w:rsidR="00C7375F" w:rsidRPr="00BF6A10" w:rsidRDefault="00C7375F" w:rsidP="00183407">
    <w:pPr>
      <w:ind w:left="3346"/>
      <w:rPr>
        <w:rFonts w:ascii="Arial" w:hAnsi="Arial" w:cs="Arial"/>
        <w:sz w:val="4"/>
        <w:szCs w:val="4"/>
      </w:rPr>
    </w:pPr>
  </w:p>
  <w:p w14:paraId="6CA6F235" w14:textId="14192C34" w:rsidR="00C7375F" w:rsidRDefault="00634E4E"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C7375F" w:rsidRDefault="00C7375F">
      <w:r>
        <w:separator/>
      </w:r>
    </w:p>
  </w:footnote>
  <w:footnote w:type="continuationSeparator" w:id="0">
    <w:p w14:paraId="21C979A3" w14:textId="77777777" w:rsidR="00C7375F" w:rsidRDefault="00C7375F">
      <w:r>
        <w:continuationSeparator/>
      </w:r>
    </w:p>
  </w:footnote>
  <w:footnote w:type="continuationNotice" w:id="1">
    <w:p w14:paraId="09C03842" w14:textId="77777777" w:rsidR="00C7375F" w:rsidRDefault="00C7375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1371F6" w:rsidRPr="00A1795D" w:rsidRDefault="001371F6"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1371F6" w:rsidRPr="00786D96" w:rsidRDefault="001371F6"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1371F6" w:rsidRPr="00786D96" w:rsidRDefault="001371F6"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1371F6" w:rsidRPr="000B6937" w:rsidRDefault="001371F6"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1371F6" w:rsidRPr="00786D96" w:rsidRDefault="001371F6"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1371F6" w:rsidRPr="00786D96" w:rsidRDefault="001371F6"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1371F6" w:rsidRPr="000B6937" w:rsidRDefault="001371F6"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DB87BFB"/>
    <w:multiLevelType w:val="multilevel"/>
    <w:tmpl w:val="626E93C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6F7CAB"/>
    <w:multiLevelType w:val="multilevel"/>
    <w:tmpl w:val="175446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56B82139"/>
    <w:multiLevelType w:val="multilevel"/>
    <w:tmpl w:val="BCD26628"/>
    <w:numStyleLink w:val="PrefPira"/>
  </w:abstractNum>
  <w:abstractNum w:abstractNumId="30" w15:restartNumberingAfterBreak="0">
    <w:nsid w:val="5C3F1EFE"/>
    <w:multiLevelType w:val="hybridMultilevel"/>
    <w:tmpl w:val="9828DB1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D6B7EAC"/>
    <w:multiLevelType w:val="multilevel"/>
    <w:tmpl w:val="BCD26628"/>
    <w:numStyleLink w:val="PrefPira"/>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abstractNum w:abstractNumId="42"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0"/>
  </w:num>
  <w:num w:numId="7">
    <w:abstractNumId w:val="17"/>
  </w:num>
  <w:num w:numId="8">
    <w:abstractNumId w:val="39"/>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5"/>
  </w:num>
  <w:num w:numId="1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1"/>
  </w:num>
  <w:num w:numId="15">
    <w:abstractNumId w:val="36"/>
  </w:num>
  <w:num w:numId="16">
    <w:abstractNumId w:val="13"/>
  </w:num>
  <w:num w:numId="17">
    <w:abstractNumId w:val="16"/>
  </w:num>
  <w:num w:numId="18">
    <w:abstractNumId w:val="33"/>
  </w:num>
  <w:num w:numId="19">
    <w:abstractNumId w:val="27"/>
  </w:num>
  <w:num w:numId="20">
    <w:abstractNumId w:val="8"/>
  </w:num>
  <w:num w:numId="21">
    <w:abstractNumId w:val="31"/>
  </w:num>
  <w:num w:numId="22">
    <w:abstractNumId w:val="37"/>
  </w:num>
  <w:num w:numId="23">
    <w:abstractNumId w:val="19"/>
  </w:num>
  <w:num w:numId="24">
    <w:abstractNumId w:val="4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8"/>
  </w:num>
  <w:num w:numId="28">
    <w:abstractNumId w:val="14"/>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2"/>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2"/>
  </w:num>
  <w:num w:numId="42">
    <w:abstractNumId w:val="21"/>
  </w:num>
  <w:num w:numId="43">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0AB6"/>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706"/>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1EA"/>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3D81"/>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950C1"/>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0B79"/>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1BDF"/>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47F64"/>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5582D7F-3E68-484E-9F89-8BE3AE18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E47F6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0676513D-9F3D-4437-892D-BEED79EB4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22</Pages>
  <Words>9762</Words>
  <Characters>52715</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9</cp:revision>
  <cp:lastPrinted>2022-08-03T17:48:00Z</cp:lastPrinted>
  <dcterms:created xsi:type="dcterms:W3CDTF">2025-04-24T16:42:00Z</dcterms:created>
  <dcterms:modified xsi:type="dcterms:W3CDTF">2025-05-14T16:34:00Z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