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5A5" w:rsidRPr="00E27CD1" w:rsidRDefault="00EA75A5" w:rsidP="00EA75A5">
      <w:pPr>
        <w:pStyle w:val="Ttulo1"/>
        <w:widowControl/>
        <w:numPr>
          <w:ilvl w:val="0"/>
          <w:numId w:val="1"/>
        </w:numPr>
        <w:tabs>
          <w:tab w:val="left" w:pos="142"/>
          <w:tab w:val="left" w:pos="2835"/>
        </w:tabs>
        <w:suppressAutoHyphens w:val="0"/>
        <w:autoSpaceDN/>
        <w:spacing w:before="0" w:after="0"/>
        <w:ind w:left="1134" w:firstLine="0"/>
        <w:jc w:val="center"/>
        <w:textAlignment w:val="auto"/>
        <w:rPr>
          <w:rFonts w:ascii="Arial" w:hAnsi="Arial" w:cs="Arial"/>
          <w:kern w:val="0"/>
          <w:sz w:val="20"/>
          <w:szCs w:val="20"/>
          <w:lang w:eastAsia="pt-BR" w:bidi="ar-SA"/>
        </w:rPr>
      </w:pPr>
      <w:r w:rsidRPr="00E27CD1">
        <w:rPr>
          <w:rFonts w:ascii="Arial" w:hAnsi="Arial" w:cs="Arial"/>
          <w:sz w:val="20"/>
          <w:szCs w:val="20"/>
        </w:rPr>
        <w:t>COMUNICADO</w:t>
      </w:r>
    </w:p>
    <w:p w:rsidR="00EA75A5" w:rsidRPr="00E27CD1" w:rsidRDefault="00EA75A5" w:rsidP="00EA75A5">
      <w:pPr>
        <w:pStyle w:val="Ttulo1"/>
        <w:widowControl/>
        <w:numPr>
          <w:ilvl w:val="0"/>
          <w:numId w:val="1"/>
        </w:numPr>
        <w:tabs>
          <w:tab w:val="left" w:pos="142"/>
          <w:tab w:val="left" w:pos="2835"/>
        </w:tabs>
        <w:suppressAutoHyphens w:val="0"/>
        <w:autoSpaceDN/>
        <w:spacing w:before="0" w:after="0"/>
        <w:ind w:left="1134" w:firstLine="0"/>
        <w:jc w:val="center"/>
        <w:textAlignment w:val="auto"/>
        <w:rPr>
          <w:rFonts w:ascii="Arial" w:hAnsi="Arial" w:cs="Arial"/>
          <w:sz w:val="20"/>
          <w:szCs w:val="20"/>
        </w:rPr>
      </w:pPr>
    </w:p>
    <w:p w:rsidR="00EA75A5" w:rsidRPr="00E27CD1" w:rsidRDefault="00EA75A5" w:rsidP="00EA75A5">
      <w:pPr>
        <w:pStyle w:val="Ttulo1"/>
        <w:widowControl/>
        <w:numPr>
          <w:ilvl w:val="0"/>
          <w:numId w:val="1"/>
        </w:numPr>
        <w:tabs>
          <w:tab w:val="left" w:pos="142"/>
          <w:tab w:val="left" w:pos="2835"/>
        </w:tabs>
        <w:suppressAutoHyphens w:val="0"/>
        <w:autoSpaceDN/>
        <w:spacing w:before="0" w:after="0"/>
        <w:ind w:left="1134" w:firstLine="0"/>
        <w:jc w:val="center"/>
        <w:textAlignment w:val="auto"/>
        <w:rPr>
          <w:rFonts w:ascii="Arial" w:hAnsi="Arial" w:cs="Arial"/>
          <w:sz w:val="20"/>
          <w:szCs w:val="20"/>
        </w:rPr>
      </w:pPr>
      <w:r w:rsidRPr="00E27CD1">
        <w:rPr>
          <w:rFonts w:ascii="Arial" w:hAnsi="Arial" w:cs="Arial"/>
          <w:sz w:val="20"/>
          <w:szCs w:val="20"/>
        </w:rPr>
        <w:t xml:space="preserve">Pregão Eletrônico nº </w:t>
      </w:r>
      <w:r w:rsidR="000944B8" w:rsidRPr="00E27CD1">
        <w:rPr>
          <w:rFonts w:ascii="Arial" w:hAnsi="Arial" w:cs="Arial"/>
          <w:sz w:val="20"/>
          <w:szCs w:val="20"/>
        </w:rPr>
        <w:t>76</w:t>
      </w:r>
      <w:r w:rsidRPr="00E27CD1">
        <w:rPr>
          <w:rFonts w:ascii="Arial" w:hAnsi="Arial" w:cs="Arial"/>
          <w:sz w:val="20"/>
          <w:szCs w:val="20"/>
        </w:rPr>
        <w:t>/2025</w:t>
      </w:r>
    </w:p>
    <w:p w:rsidR="00EA75A5" w:rsidRPr="00E27CD1" w:rsidRDefault="00EA75A5" w:rsidP="00EA75A5">
      <w:pPr>
        <w:rPr>
          <w:sz w:val="20"/>
          <w:szCs w:val="20"/>
        </w:rPr>
      </w:pPr>
    </w:p>
    <w:p w:rsidR="00EA75A5" w:rsidRPr="00E27CD1" w:rsidRDefault="000944B8" w:rsidP="00EA75A5">
      <w:pPr>
        <w:pStyle w:val="Cabealho"/>
        <w:tabs>
          <w:tab w:val="left" w:pos="142"/>
          <w:tab w:val="left" w:pos="2835"/>
          <w:tab w:val="center" w:pos="4419"/>
          <w:tab w:val="right" w:pos="8838"/>
        </w:tabs>
        <w:ind w:left="1134"/>
        <w:jc w:val="center"/>
        <w:rPr>
          <w:rFonts w:ascii="Arial" w:hAnsi="Arial" w:cs="Arial"/>
          <w:b/>
          <w:sz w:val="20"/>
          <w:szCs w:val="20"/>
        </w:rPr>
      </w:pPr>
      <w:r w:rsidRPr="00E27CD1">
        <w:rPr>
          <w:rFonts w:ascii="Arial" w:hAnsi="Arial" w:cs="Arial"/>
          <w:b/>
          <w:sz w:val="20"/>
          <w:szCs w:val="20"/>
        </w:rPr>
        <w:t>Registro de Preços para Fornecimento Parcelado de Troféus e Medalhas</w:t>
      </w:r>
    </w:p>
    <w:p w:rsidR="00EA75A5" w:rsidRPr="00E27CD1" w:rsidRDefault="00EA75A5" w:rsidP="00EA75A5">
      <w:pPr>
        <w:pStyle w:val="Cabealho"/>
        <w:tabs>
          <w:tab w:val="left" w:pos="142"/>
          <w:tab w:val="left" w:pos="2835"/>
          <w:tab w:val="center" w:pos="4419"/>
          <w:tab w:val="right" w:pos="8838"/>
        </w:tabs>
        <w:ind w:left="1134"/>
        <w:jc w:val="center"/>
        <w:rPr>
          <w:rFonts w:ascii="Arial" w:hAnsi="Arial" w:cs="Arial"/>
          <w:sz w:val="20"/>
          <w:szCs w:val="20"/>
        </w:rPr>
      </w:pPr>
    </w:p>
    <w:p w:rsidR="00EA75A5" w:rsidRPr="00E27CD1" w:rsidRDefault="00EA75A5" w:rsidP="00EA75A5">
      <w:pPr>
        <w:pStyle w:val="Cabealho"/>
        <w:tabs>
          <w:tab w:val="left" w:pos="142"/>
          <w:tab w:val="left" w:pos="2835"/>
          <w:tab w:val="center" w:pos="4419"/>
          <w:tab w:val="right" w:pos="8838"/>
        </w:tabs>
        <w:spacing w:line="276" w:lineRule="auto"/>
        <w:ind w:left="1134"/>
        <w:jc w:val="both"/>
        <w:rPr>
          <w:rFonts w:ascii="Arial" w:hAnsi="Arial" w:cs="Arial"/>
          <w:b/>
          <w:sz w:val="20"/>
          <w:szCs w:val="20"/>
        </w:rPr>
      </w:pPr>
      <w:r w:rsidRPr="00E27CD1">
        <w:rPr>
          <w:rFonts w:ascii="Arial" w:hAnsi="Arial" w:cs="Arial"/>
          <w:sz w:val="20"/>
          <w:szCs w:val="20"/>
        </w:rPr>
        <w:t xml:space="preserve">Comunicamos que, conforme manifestação da Unidade Requisitante e parecer jurídico nº </w:t>
      </w:r>
      <w:r w:rsidR="000944B8" w:rsidRPr="00E27CD1">
        <w:rPr>
          <w:rFonts w:ascii="Arial" w:hAnsi="Arial" w:cs="Arial"/>
          <w:sz w:val="20"/>
          <w:szCs w:val="20"/>
        </w:rPr>
        <w:t>534</w:t>
      </w:r>
      <w:r w:rsidRPr="00E27CD1">
        <w:rPr>
          <w:rFonts w:ascii="Arial" w:hAnsi="Arial" w:cs="Arial"/>
          <w:sz w:val="20"/>
          <w:szCs w:val="20"/>
        </w:rPr>
        <w:t xml:space="preserve">/2025, Acatado pelo Secretário Municipal de </w:t>
      </w:r>
      <w:r w:rsidR="000944B8" w:rsidRPr="00E27CD1">
        <w:rPr>
          <w:rFonts w:ascii="Arial" w:hAnsi="Arial" w:cs="Arial"/>
          <w:sz w:val="20"/>
          <w:szCs w:val="20"/>
        </w:rPr>
        <w:t>Esportes, Lazer e Atividades Motoras</w:t>
      </w:r>
      <w:r w:rsidRPr="00E27CD1">
        <w:rPr>
          <w:rFonts w:ascii="Arial" w:hAnsi="Arial" w:cs="Arial"/>
          <w:sz w:val="20"/>
          <w:szCs w:val="20"/>
        </w:rPr>
        <w:t xml:space="preserve">, foi julgada </w:t>
      </w:r>
      <w:r w:rsidRPr="00E27CD1">
        <w:rPr>
          <w:rFonts w:ascii="Arial" w:hAnsi="Arial" w:cs="Arial"/>
          <w:b/>
          <w:sz w:val="20"/>
          <w:szCs w:val="20"/>
        </w:rPr>
        <w:t>IMPROCEDENTE</w:t>
      </w:r>
      <w:r w:rsidRPr="00E27CD1">
        <w:rPr>
          <w:rFonts w:ascii="Arial" w:hAnsi="Arial" w:cs="Arial"/>
          <w:sz w:val="20"/>
          <w:szCs w:val="20"/>
        </w:rPr>
        <w:t xml:space="preserve"> a impugnação interposta ao edital pela empresa </w:t>
      </w:r>
      <w:r w:rsidR="000944B8" w:rsidRPr="00E27CD1">
        <w:rPr>
          <w:rFonts w:ascii="Arial" w:hAnsi="Arial" w:cs="Arial"/>
          <w:b/>
          <w:sz w:val="20"/>
          <w:szCs w:val="20"/>
        </w:rPr>
        <w:t xml:space="preserve">Robson Márcio de </w:t>
      </w:r>
      <w:proofErr w:type="gramStart"/>
      <w:r w:rsidR="000944B8" w:rsidRPr="00E27CD1">
        <w:rPr>
          <w:rFonts w:ascii="Arial" w:hAnsi="Arial" w:cs="Arial"/>
          <w:b/>
          <w:sz w:val="20"/>
          <w:szCs w:val="20"/>
        </w:rPr>
        <w:t>Souza</w:t>
      </w:r>
      <w:proofErr w:type="gramEnd"/>
    </w:p>
    <w:p w:rsidR="00EA75A5" w:rsidRPr="00E27CD1" w:rsidRDefault="00EA75A5" w:rsidP="00EA75A5">
      <w:pPr>
        <w:pStyle w:val="Cabealho"/>
        <w:tabs>
          <w:tab w:val="left" w:pos="142"/>
          <w:tab w:val="left" w:pos="2835"/>
          <w:tab w:val="center" w:pos="4419"/>
          <w:tab w:val="right" w:pos="8838"/>
        </w:tabs>
        <w:spacing w:line="276" w:lineRule="auto"/>
        <w:ind w:left="1134"/>
        <w:jc w:val="both"/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</w:pPr>
      <w:r w:rsidRPr="00E27CD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</w:p>
    <w:p w:rsidR="001B7DC0" w:rsidRPr="00E27CD1" w:rsidRDefault="00BB73F1" w:rsidP="001B7DC0">
      <w:pPr>
        <w:pStyle w:val="Cabealho"/>
        <w:keepLines/>
        <w:numPr>
          <w:ilvl w:val="0"/>
          <w:numId w:val="1"/>
        </w:numPr>
        <w:tabs>
          <w:tab w:val="clear" w:pos="4252"/>
          <w:tab w:val="clear" w:pos="8504"/>
          <w:tab w:val="left" w:pos="142"/>
          <w:tab w:val="left" w:pos="2835"/>
          <w:tab w:val="center" w:pos="4419"/>
          <w:tab w:val="right" w:pos="8838"/>
        </w:tabs>
        <w:ind w:left="1134" w:firstLine="0"/>
        <w:jc w:val="both"/>
        <w:rPr>
          <w:rFonts w:cs="Times New Roman"/>
          <w:sz w:val="20"/>
          <w:szCs w:val="20"/>
        </w:rPr>
      </w:pPr>
      <w:r w:rsidRPr="00E27CD1">
        <w:rPr>
          <w:rFonts w:ascii="Arial" w:hAnsi="Arial" w:cs="Arial"/>
          <w:sz w:val="20"/>
          <w:szCs w:val="20"/>
        </w:rPr>
        <w:t xml:space="preserve">Diante do exposto, </w:t>
      </w:r>
      <w:r w:rsidR="001B7DC0" w:rsidRPr="00E27CD1">
        <w:rPr>
          <w:rFonts w:ascii="Arial" w:hAnsi="Arial" w:cs="Arial"/>
          <w:sz w:val="20"/>
          <w:szCs w:val="20"/>
        </w:rPr>
        <w:t>ficam mantidas as condições do edital e</w:t>
      </w:r>
      <w:r w:rsidR="001B7DC0" w:rsidRPr="00E27CD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340EE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mantida </w:t>
      </w:r>
      <w:r w:rsidR="00BC31F5" w:rsidRPr="00E27CD1">
        <w:rPr>
          <w:rFonts w:ascii="Arial" w:hAnsi="Arial" w:cs="Arial"/>
          <w:color w:val="333333"/>
          <w:sz w:val="20"/>
          <w:szCs w:val="20"/>
          <w:shd w:val="clear" w:color="auto" w:fill="FFFFFF"/>
        </w:rPr>
        <w:t>a</w:t>
      </w:r>
      <w:r w:rsidR="001B7DC0" w:rsidRPr="00E27CD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data de abertura de propostas para </w:t>
      </w:r>
      <w:r w:rsidR="001B7DC0" w:rsidRPr="00E27CD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09/0</w:t>
      </w:r>
      <w:r w:rsidR="000944B8" w:rsidRPr="00E27CD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6</w:t>
      </w:r>
      <w:r w:rsidR="001B7DC0" w:rsidRPr="00E27CD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/2025</w:t>
      </w:r>
      <w:r w:rsidR="001B7DC0" w:rsidRPr="00E27CD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às 8h, e disputa do presente Pregão para </w:t>
      </w:r>
      <w:r w:rsidR="001B7DC0" w:rsidRPr="00E27CD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09/0</w:t>
      </w:r>
      <w:r w:rsidR="000944B8" w:rsidRPr="00E27CD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6</w:t>
      </w:r>
      <w:r w:rsidR="001B7DC0" w:rsidRPr="00E27CD1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/2025</w:t>
      </w:r>
      <w:r w:rsidR="001B7DC0" w:rsidRPr="00E27CD1">
        <w:rPr>
          <w:rFonts w:ascii="Arial" w:hAnsi="Arial" w:cs="Arial"/>
          <w:color w:val="333333"/>
          <w:sz w:val="20"/>
          <w:szCs w:val="20"/>
          <w:shd w:val="clear" w:color="auto" w:fill="FFFFFF"/>
        </w:rPr>
        <w:t>, às 9h.</w:t>
      </w:r>
    </w:p>
    <w:p w:rsidR="00EA75A5" w:rsidRPr="00E27CD1" w:rsidRDefault="00EA75A5" w:rsidP="00EA75A5">
      <w:pPr>
        <w:pStyle w:val="Cabealho"/>
        <w:keepLines/>
        <w:numPr>
          <w:ilvl w:val="0"/>
          <w:numId w:val="2"/>
        </w:numPr>
        <w:tabs>
          <w:tab w:val="clear" w:pos="4252"/>
          <w:tab w:val="clear" w:pos="8504"/>
          <w:tab w:val="left" w:pos="142"/>
          <w:tab w:val="left" w:pos="2835"/>
          <w:tab w:val="center" w:pos="4419"/>
          <w:tab w:val="right" w:pos="8838"/>
        </w:tabs>
        <w:spacing w:line="276" w:lineRule="auto"/>
        <w:ind w:left="1134" w:firstLine="0"/>
        <w:jc w:val="both"/>
        <w:rPr>
          <w:rFonts w:cs="Times New Roman"/>
          <w:sz w:val="20"/>
          <w:szCs w:val="20"/>
        </w:rPr>
      </w:pPr>
    </w:p>
    <w:p w:rsidR="00EA75A5" w:rsidRPr="00E27CD1" w:rsidRDefault="00EA75A5" w:rsidP="00EA75A5">
      <w:pPr>
        <w:pStyle w:val="Cabealho"/>
        <w:keepLines/>
        <w:numPr>
          <w:ilvl w:val="0"/>
          <w:numId w:val="2"/>
        </w:numPr>
        <w:tabs>
          <w:tab w:val="clear" w:pos="4252"/>
          <w:tab w:val="clear" w:pos="8504"/>
          <w:tab w:val="left" w:pos="142"/>
          <w:tab w:val="left" w:pos="2835"/>
          <w:tab w:val="center" w:pos="4419"/>
          <w:tab w:val="right" w:pos="8838"/>
        </w:tabs>
        <w:jc w:val="both"/>
        <w:rPr>
          <w:rFonts w:cs="Times New Roman"/>
          <w:sz w:val="20"/>
          <w:szCs w:val="20"/>
        </w:rPr>
      </w:pPr>
    </w:p>
    <w:p w:rsidR="00EA75A5" w:rsidRPr="00E27CD1" w:rsidRDefault="00EA75A5" w:rsidP="00EA75A5">
      <w:pPr>
        <w:keepLines/>
        <w:numPr>
          <w:ilvl w:val="0"/>
          <w:numId w:val="1"/>
        </w:numPr>
        <w:tabs>
          <w:tab w:val="left" w:pos="142"/>
          <w:tab w:val="left" w:pos="2835"/>
        </w:tabs>
        <w:spacing w:after="0" w:line="240" w:lineRule="auto"/>
        <w:ind w:left="1134" w:firstLine="0"/>
        <w:jc w:val="right"/>
        <w:rPr>
          <w:rFonts w:ascii="Arial" w:hAnsi="Arial" w:cs="Arial"/>
          <w:sz w:val="20"/>
          <w:szCs w:val="20"/>
        </w:rPr>
      </w:pPr>
    </w:p>
    <w:p w:rsidR="00EA75A5" w:rsidRPr="00E27CD1" w:rsidRDefault="00EA75A5" w:rsidP="002C2C0A">
      <w:pPr>
        <w:keepLines/>
        <w:numPr>
          <w:ilvl w:val="0"/>
          <w:numId w:val="1"/>
        </w:numPr>
        <w:tabs>
          <w:tab w:val="left" w:pos="142"/>
          <w:tab w:val="left" w:pos="2835"/>
        </w:tabs>
        <w:spacing w:after="0" w:line="240" w:lineRule="auto"/>
        <w:ind w:left="1134" w:firstLine="0"/>
        <w:jc w:val="right"/>
        <w:rPr>
          <w:rFonts w:ascii="Arial" w:hAnsi="Arial" w:cs="Arial"/>
          <w:sz w:val="20"/>
          <w:szCs w:val="20"/>
        </w:rPr>
      </w:pPr>
      <w:r w:rsidRPr="00E27CD1">
        <w:rPr>
          <w:rFonts w:ascii="Arial" w:hAnsi="Arial" w:cs="Arial"/>
          <w:sz w:val="20"/>
          <w:szCs w:val="20"/>
        </w:rPr>
        <w:t xml:space="preserve">Piracicaba, </w:t>
      </w:r>
      <w:r w:rsidR="000944B8" w:rsidRPr="00E27CD1">
        <w:rPr>
          <w:rFonts w:ascii="Arial" w:hAnsi="Arial" w:cs="Arial"/>
          <w:sz w:val="20"/>
          <w:szCs w:val="20"/>
        </w:rPr>
        <w:t>06</w:t>
      </w:r>
      <w:r w:rsidRPr="00E27CD1">
        <w:rPr>
          <w:rFonts w:ascii="Arial" w:hAnsi="Arial" w:cs="Arial"/>
          <w:sz w:val="20"/>
          <w:szCs w:val="20"/>
        </w:rPr>
        <w:t xml:space="preserve"> de</w:t>
      </w:r>
      <w:r w:rsidR="000944B8" w:rsidRPr="00E27CD1">
        <w:rPr>
          <w:rFonts w:ascii="Arial" w:hAnsi="Arial" w:cs="Arial"/>
          <w:sz w:val="20"/>
          <w:szCs w:val="20"/>
        </w:rPr>
        <w:t xml:space="preserve"> junho</w:t>
      </w:r>
      <w:r w:rsidRPr="00E27CD1">
        <w:rPr>
          <w:rFonts w:ascii="Arial" w:hAnsi="Arial" w:cs="Arial"/>
          <w:sz w:val="20"/>
          <w:szCs w:val="20"/>
        </w:rPr>
        <w:t xml:space="preserve"> de 2025.</w:t>
      </w:r>
    </w:p>
    <w:p w:rsidR="002C2C0A" w:rsidRPr="00E27CD1" w:rsidRDefault="002C2C0A" w:rsidP="002C2C0A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2C2C0A" w:rsidRPr="00E27CD1" w:rsidRDefault="002C2C0A" w:rsidP="002C2C0A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2C2C0A" w:rsidRPr="00E27CD1" w:rsidRDefault="002C2C0A" w:rsidP="002C2C0A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0944B8" w:rsidRPr="00E27CD1" w:rsidRDefault="000944B8" w:rsidP="000944B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27CD1">
        <w:rPr>
          <w:rFonts w:ascii="Arial" w:hAnsi="Arial" w:cs="Arial"/>
          <w:b/>
          <w:sz w:val="20"/>
          <w:szCs w:val="20"/>
        </w:rPr>
        <w:t xml:space="preserve">            Priscila Camargo Rodrigues </w:t>
      </w:r>
      <w:proofErr w:type="spellStart"/>
      <w:r w:rsidRPr="00E27CD1">
        <w:rPr>
          <w:rFonts w:ascii="Arial" w:hAnsi="Arial" w:cs="Arial"/>
          <w:b/>
          <w:sz w:val="20"/>
          <w:szCs w:val="20"/>
        </w:rPr>
        <w:t>Grecchi</w:t>
      </w:r>
      <w:proofErr w:type="spellEnd"/>
    </w:p>
    <w:p w:rsidR="00D50ED2" w:rsidRPr="00E27CD1" w:rsidRDefault="000944B8" w:rsidP="000944B8">
      <w:pPr>
        <w:spacing w:after="0"/>
        <w:jc w:val="center"/>
        <w:rPr>
          <w:sz w:val="20"/>
          <w:szCs w:val="20"/>
        </w:rPr>
      </w:pPr>
      <w:r w:rsidRPr="00E27CD1">
        <w:rPr>
          <w:rFonts w:ascii="Arial" w:hAnsi="Arial" w:cs="Arial"/>
          <w:b/>
          <w:sz w:val="20"/>
          <w:szCs w:val="20"/>
        </w:rPr>
        <w:t xml:space="preserve">             Chefe </w:t>
      </w:r>
      <w:bookmarkStart w:id="0" w:name="_GoBack"/>
      <w:bookmarkEnd w:id="0"/>
      <w:r w:rsidRPr="00E27CD1">
        <w:rPr>
          <w:rFonts w:ascii="Arial" w:hAnsi="Arial" w:cs="Arial"/>
          <w:b/>
          <w:sz w:val="20"/>
          <w:szCs w:val="20"/>
        </w:rPr>
        <w:t>de Divisão</w:t>
      </w:r>
    </w:p>
    <w:sectPr w:rsidR="00D50ED2" w:rsidRPr="00E27CD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5B3" w:rsidRDefault="008705B3" w:rsidP="00D50ED2">
      <w:pPr>
        <w:spacing w:after="0" w:line="240" w:lineRule="auto"/>
      </w:pPr>
      <w:r>
        <w:separator/>
      </w:r>
    </w:p>
  </w:endnote>
  <w:endnote w:type="continuationSeparator" w:id="0">
    <w:p w:rsidR="008705B3" w:rsidRDefault="008705B3" w:rsidP="00D5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5B3" w:rsidRDefault="008705B3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73656B08" wp14:editId="14C7F9C3">
          <wp:simplePos x="0" y="0"/>
          <wp:positionH relativeFrom="margin">
            <wp:posOffset>-1020445</wp:posOffset>
          </wp:positionH>
          <wp:positionV relativeFrom="page">
            <wp:posOffset>9865360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5B3" w:rsidRDefault="008705B3" w:rsidP="00D50ED2">
      <w:pPr>
        <w:spacing w:after="0" w:line="240" w:lineRule="auto"/>
      </w:pPr>
      <w:r>
        <w:separator/>
      </w:r>
    </w:p>
  </w:footnote>
  <w:footnote w:type="continuationSeparator" w:id="0">
    <w:p w:rsidR="008705B3" w:rsidRDefault="008705B3" w:rsidP="00D5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5B3" w:rsidRDefault="008705B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4EAC4634" wp14:editId="420E0E89">
          <wp:simplePos x="0" y="0"/>
          <wp:positionH relativeFrom="column">
            <wp:posOffset>-480060</wp:posOffset>
          </wp:positionH>
          <wp:positionV relativeFrom="paragraph">
            <wp:posOffset>-296545</wp:posOffset>
          </wp:positionV>
          <wp:extent cx="1770380" cy="989965"/>
          <wp:effectExtent l="0" t="0" r="0" b="635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5910A280" wp14:editId="6E36FD9C">
              <wp:simplePos x="0" y="0"/>
              <wp:positionH relativeFrom="margin">
                <wp:posOffset>1558925</wp:posOffset>
              </wp:positionH>
              <wp:positionV relativeFrom="margin">
                <wp:posOffset>-1143000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05B3" w:rsidRPr="00786D96" w:rsidRDefault="008705B3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8705B3" w:rsidRPr="00786D96" w:rsidRDefault="008705B3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8705B3" w:rsidRPr="000B6937" w:rsidRDefault="008705B3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22.75pt;margin-top:-90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" o:allowincell="f" stroked="f">
              <v:fill opacity="0"/>
              <v:textbox inset=".05pt,.05pt,.05pt,.05pt">
                <w:txbxContent>
                  <w:p w:rsidR="008705B3" w:rsidRPr="00786D96" w:rsidRDefault="008705B3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8705B3" w:rsidRPr="00786D96" w:rsidRDefault="008705B3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8705B3" w:rsidRPr="000B6937" w:rsidRDefault="008705B3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134"/>
        </w:tabs>
        <w:ind w:left="1566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134"/>
        </w:tabs>
        <w:ind w:left="171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134"/>
        </w:tabs>
        <w:ind w:left="185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134"/>
        </w:tabs>
        <w:ind w:left="199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134"/>
        </w:tabs>
        <w:ind w:left="214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34"/>
        </w:tabs>
        <w:ind w:left="228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134"/>
        </w:tabs>
        <w:ind w:left="243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134"/>
        </w:tabs>
        <w:ind w:left="257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134"/>
        </w:tabs>
        <w:ind w:left="2718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05460"/>
    <w:rsid w:val="00074313"/>
    <w:rsid w:val="000944B8"/>
    <w:rsid w:val="000B6937"/>
    <w:rsid w:val="00126F3A"/>
    <w:rsid w:val="00192B49"/>
    <w:rsid w:val="001B7DC0"/>
    <w:rsid w:val="0025562A"/>
    <w:rsid w:val="00263153"/>
    <w:rsid w:val="002C2C0A"/>
    <w:rsid w:val="002F0C84"/>
    <w:rsid w:val="00340EEE"/>
    <w:rsid w:val="00350339"/>
    <w:rsid w:val="003E41CC"/>
    <w:rsid w:val="004A4AC0"/>
    <w:rsid w:val="004B54CF"/>
    <w:rsid w:val="004B569C"/>
    <w:rsid w:val="00651624"/>
    <w:rsid w:val="006804C6"/>
    <w:rsid w:val="006C6F37"/>
    <w:rsid w:val="008705B3"/>
    <w:rsid w:val="009A0B8D"/>
    <w:rsid w:val="00A567B0"/>
    <w:rsid w:val="00B9780C"/>
    <w:rsid w:val="00BB73F1"/>
    <w:rsid w:val="00BC31F5"/>
    <w:rsid w:val="00C46BCD"/>
    <w:rsid w:val="00CF7798"/>
    <w:rsid w:val="00D005D9"/>
    <w:rsid w:val="00D45BF7"/>
    <w:rsid w:val="00D50ED2"/>
    <w:rsid w:val="00E27CD1"/>
    <w:rsid w:val="00EA1646"/>
    <w:rsid w:val="00EA75A5"/>
    <w:rsid w:val="00EB7BB9"/>
    <w:rsid w:val="00E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A75A5"/>
    <w:pPr>
      <w:keepNext/>
      <w:widowControl w:val="0"/>
      <w:suppressAutoHyphens/>
      <w:autoSpaceDN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 w:cs="Mangal"/>
      <w:b/>
      <w:bCs/>
      <w:kern w:val="32"/>
      <w:sz w:val="32"/>
      <w:szCs w:val="29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uiPriority w:val="9"/>
    <w:rsid w:val="00EA75A5"/>
    <w:rPr>
      <w:rFonts w:ascii="Calibri Light" w:eastAsia="Times New Roman" w:hAnsi="Calibri Light" w:cs="Mangal"/>
      <w:b/>
      <w:bCs/>
      <w:kern w:val="32"/>
      <w:sz w:val="32"/>
      <w:szCs w:val="29"/>
      <w:lang w:eastAsia="zh-CN" w:bidi="hi-IN"/>
    </w:rPr>
  </w:style>
  <w:style w:type="paragraph" w:styleId="PargrafodaLista">
    <w:name w:val="List Paragraph"/>
    <w:basedOn w:val="Normal"/>
    <w:uiPriority w:val="34"/>
    <w:qFormat/>
    <w:rsid w:val="00EA75A5"/>
    <w:pPr>
      <w:widowControl w:val="0"/>
      <w:suppressAutoHyphens/>
      <w:autoSpaceDN w:val="0"/>
      <w:spacing w:after="0" w:line="240" w:lineRule="auto"/>
      <w:ind w:left="708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styleId="Hyperlink">
    <w:name w:val="Hyperlink"/>
    <w:uiPriority w:val="99"/>
    <w:unhideWhenUsed/>
    <w:rsid w:val="00EA75A5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A75A5"/>
    <w:pPr>
      <w:keepNext/>
      <w:widowControl w:val="0"/>
      <w:suppressAutoHyphens/>
      <w:autoSpaceDN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 w:cs="Mangal"/>
      <w:b/>
      <w:bCs/>
      <w:kern w:val="32"/>
      <w:sz w:val="32"/>
      <w:szCs w:val="29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uiPriority w:val="9"/>
    <w:rsid w:val="00EA75A5"/>
    <w:rPr>
      <w:rFonts w:ascii="Calibri Light" w:eastAsia="Times New Roman" w:hAnsi="Calibri Light" w:cs="Mangal"/>
      <w:b/>
      <w:bCs/>
      <w:kern w:val="32"/>
      <w:sz w:val="32"/>
      <w:szCs w:val="29"/>
      <w:lang w:eastAsia="zh-CN" w:bidi="hi-IN"/>
    </w:rPr>
  </w:style>
  <w:style w:type="paragraph" w:styleId="PargrafodaLista">
    <w:name w:val="List Paragraph"/>
    <w:basedOn w:val="Normal"/>
    <w:uiPriority w:val="34"/>
    <w:qFormat/>
    <w:rsid w:val="00EA75A5"/>
    <w:pPr>
      <w:widowControl w:val="0"/>
      <w:suppressAutoHyphens/>
      <w:autoSpaceDN w:val="0"/>
      <w:spacing w:after="0" w:line="240" w:lineRule="auto"/>
      <w:ind w:left="708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styleId="Hyperlink">
    <w:name w:val="Hyperlink"/>
    <w:uiPriority w:val="99"/>
    <w:unhideWhenUsed/>
    <w:rsid w:val="00EA75A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Alexandre Halle Najm</cp:lastModifiedBy>
  <cp:revision>3</cp:revision>
  <dcterms:created xsi:type="dcterms:W3CDTF">2025-06-06T16:44:00Z</dcterms:created>
  <dcterms:modified xsi:type="dcterms:W3CDTF">2025-06-06T16:49:00Z</dcterms:modified>
</cp:coreProperties>
</file>