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32AA74BD" w:rsidR="00906BC5" w:rsidRDefault="00906BC5" w:rsidP="00906BC5">
      <w:pPr>
        <w:pStyle w:val="Recuodecorpodetexto"/>
        <w:widowControl w:val="0"/>
        <w:shd w:val="clear" w:color="auto" w:fill="CCCCCC"/>
        <w:overflowPunct/>
        <w:autoSpaceDE/>
        <w:spacing w:line="240" w:lineRule="auto"/>
        <w:jc w:val="center"/>
        <w:rPr>
          <w:b/>
          <w:sz w:val="20"/>
          <w:szCs w:val="20"/>
        </w:rPr>
      </w:pPr>
      <w:r w:rsidRPr="003155DC">
        <w:rPr>
          <w:b/>
          <w:sz w:val="20"/>
          <w:szCs w:val="20"/>
        </w:rPr>
        <w:t xml:space="preserve">EDITAL DE PREGÃO ELETRÔNICO </w:t>
      </w:r>
      <w:r>
        <w:rPr>
          <w:b/>
          <w:sz w:val="20"/>
          <w:szCs w:val="20"/>
          <w:lang w:val="pt-BR"/>
        </w:rPr>
        <w:t xml:space="preserve">nº </w:t>
      </w:r>
      <w:r w:rsidR="00922210">
        <w:rPr>
          <w:b/>
          <w:sz w:val="20"/>
          <w:szCs w:val="20"/>
          <w:lang w:val="pt-BR"/>
        </w:rPr>
        <w:t>72/202</w:t>
      </w:r>
      <w:r w:rsidR="00196090">
        <w:rPr>
          <w:b/>
          <w:sz w:val="20"/>
          <w:szCs w:val="20"/>
          <w:lang w:val="pt-BR"/>
        </w:rPr>
        <w:t>6</w:t>
      </w:r>
    </w:p>
    <w:p w14:paraId="52845F11" w14:textId="32B0CB3B" w:rsidR="00527A3F" w:rsidRPr="00527A3F" w:rsidRDefault="00527A3F"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7741F226" w14:textId="75547945" w:rsidR="00DF4EBC" w:rsidRDefault="00DF4EBC" w:rsidP="00DF4EBC">
      <w:pPr>
        <w:pStyle w:val="Recuodecorpodetexto"/>
        <w:widowControl w:val="0"/>
        <w:overflowPunct/>
        <w:autoSpaceDE/>
        <w:spacing w:line="240" w:lineRule="auto"/>
        <w:jc w:val="center"/>
        <w:rPr>
          <w:b/>
          <w:sz w:val="20"/>
          <w:szCs w:val="20"/>
          <w:lang w:val="pt-BR"/>
        </w:rPr>
      </w:pPr>
      <w:r>
        <w:rPr>
          <w:b/>
          <w:sz w:val="20"/>
          <w:szCs w:val="20"/>
          <w:lang w:val="pt-BR"/>
        </w:rPr>
        <w:t>NOVA VERSÃO</w:t>
      </w:r>
    </w:p>
    <w:p w14:paraId="44BD4646" w14:textId="77777777" w:rsidR="00DF4EBC" w:rsidRDefault="00DF4EBC" w:rsidP="00DF4EBC">
      <w:pPr>
        <w:pStyle w:val="Recuodecorpodetexto"/>
        <w:widowControl w:val="0"/>
        <w:overflowPunct/>
        <w:autoSpaceDE/>
        <w:spacing w:line="240" w:lineRule="auto"/>
        <w:jc w:val="center"/>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5581F002"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5DFA6E4D" w:rsidR="00B039A0" w:rsidRPr="00B039A0" w:rsidRDefault="00906BC5" w:rsidP="0058704C">
      <w:pPr>
        <w:pStyle w:val="Recuodecorpodetexto"/>
        <w:widowControl w:val="0"/>
        <w:numPr>
          <w:ilvl w:val="0"/>
          <w:numId w:val="7"/>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1C5F97">
        <w:rPr>
          <w:b/>
          <w:sz w:val="20"/>
          <w:szCs w:val="20"/>
          <w:lang w:val="pt-BR"/>
        </w:rPr>
        <w:t>25.510/2026</w:t>
      </w:r>
    </w:p>
    <w:p w14:paraId="4DF3BAAE" w14:textId="7CE43B4B" w:rsidR="00B039A0" w:rsidRPr="00B039A0" w:rsidRDefault="00906BC5" w:rsidP="0058704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254B83">
        <w:rPr>
          <w:b/>
          <w:sz w:val="20"/>
          <w:szCs w:val="20"/>
          <w:lang w:val="pt-BR"/>
        </w:rPr>
        <w:t>1</w:t>
      </w:r>
      <w:r w:rsidR="00DB683A">
        <w:rPr>
          <w:b/>
          <w:sz w:val="20"/>
          <w:szCs w:val="20"/>
          <w:lang w:val="pt-BR"/>
        </w:rPr>
        <w:t>2</w:t>
      </w:r>
      <w:r w:rsidR="00254B83">
        <w:rPr>
          <w:b/>
          <w:sz w:val="20"/>
          <w:szCs w:val="20"/>
          <w:lang w:val="pt-BR"/>
        </w:rPr>
        <w:t>/05</w:t>
      </w:r>
      <w:r w:rsidR="00922210">
        <w:rPr>
          <w:b/>
          <w:sz w:val="20"/>
          <w:szCs w:val="20"/>
          <w:lang w:val="pt-BR"/>
        </w:rPr>
        <w:t>/202</w:t>
      </w:r>
      <w:r w:rsidR="00196090">
        <w:rPr>
          <w:b/>
          <w:sz w:val="20"/>
          <w:szCs w:val="20"/>
          <w:lang w:val="pt-BR"/>
        </w:rPr>
        <w:t>6</w:t>
      </w:r>
      <w:r w:rsidRPr="00B039A0">
        <w:rPr>
          <w:b/>
          <w:sz w:val="20"/>
          <w:szCs w:val="20"/>
          <w:lang w:val="pt-BR"/>
        </w:rPr>
        <w:t xml:space="preserve"> - </w:t>
      </w:r>
      <w:r w:rsidR="00D45A36">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1DD89F41" w:rsidR="00B039A0" w:rsidRPr="00B039A0" w:rsidRDefault="00906BC5" w:rsidP="0058704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254B83">
        <w:rPr>
          <w:b/>
          <w:sz w:val="20"/>
          <w:szCs w:val="20"/>
          <w:lang w:val="pt-BR"/>
        </w:rPr>
        <w:t>1</w:t>
      </w:r>
      <w:r w:rsidR="00DB683A">
        <w:rPr>
          <w:b/>
          <w:sz w:val="20"/>
          <w:szCs w:val="20"/>
          <w:lang w:val="pt-BR"/>
        </w:rPr>
        <w:t>2</w:t>
      </w:r>
      <w:r w:rsidR="00254B83">
        <w:rPr>
          <w:b/>
          <w:sz w:val="20"/>
          <w:szCs w:val="20"/>
          <w:lang w:val="pt-BR"/>
        </w:rPr>
        <w:t>/05</w:t>
      </w:r>
      <w:r w:rsidR="00922210">
        <w:rPr>
          <w:b/>
          <w:sz w:val="20"/>
          <w:szCs w:val="20"/>
          <w:lang w:val="pt-BR"/>
        </w:rPr>
        <w:t>/202</w:t>
      </w:r>
      <w:r w:rsidR="00196090">
        <w:rPr>
          <w:b/>
          <w:sz w:val="20"/>
          <w:szCs w:val="20"/>
          <w:lang w:val="pt-BR"/>
        </w:rPr>
        <w:t>6</w:t>
      </w:r>
      <w:r w:rsidRPr="00B039A0">
        <w:rPr>
          <w:b/>
          <w:sz w:val="20"/>
          <w:szCs w:val="20"/>
        </w:rPr>
        <w:t xml:space="preserve"> </w:t>
      </w:r>
      <w:r w:rsidRPr="00B039A0">
        <w:rPr>
          <w:b/>
          <w:sz w:val="20"/>
          <w:szCs w:val="20"/>
          <w:lang w:val="pt-BR"/>
        </w:rPr>
        <w:t>-</w:t>
      </w:r>
      <w:r w:rsidRPr="00B039A0">
        <w:rPr>
          <w:b/>
          <w:sz w:val="20"/>
          <w:szCs w:val="20"/>
        </w:rPr>
        <w:t xml:space="preserve"> </w:t>
      </w:r>
      <w:r w:rsidR="00D45A36">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640D488D" w14:textId="77777777" w:rsidR="00ED4243" w:rsidRPr="00726945" w:rsidRDefault="00ED4243" w:rsidP="0058704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3F46BB"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1783BFE0" w14:textId="44AAE426" w:rsidR="00ED4243" w:rsidRPr="00192374" w:rsidRDefault="00ED4243" w:rsidP="0058704C">
      <w:pPr>
        <w:numPr>
          <w:ilvl w:val="0"/>
          <w:numId w:val="6"/>
        </w:numPr>
        <w:tabs>
          <w:tab w:val="left" w:pos="284"/>
        </w:tabs>
        <w:jc w:val="both"/>
        <w:rPr>
          <w:rFonts w:ascii="Arial" w:hAnsi="Arial" w:cs="Arial"/>
          <w:b/>
        </w:rPr>
      </w:pPr>
      <w:r w:rsidRPr="00A40F8A">
        <w:rPr>
          <w:rFonts w:ascii="Arial" w:hAnsi="Arial" w:cs="Arial"/>
        </w:rPr>
        <w:t>Objeto:</w:t>
      </w:r>
      <w:r w:rsidRPr="00A40F8A">
        <w:rPr>
          <w:rFonts w:ascii="Arial" w:hAnsi="Arial" w:cs="Arial"/>
          <w:b/>
        </w:rPr>
        <w:t xml:space="preserve"> </w:t>
      </w:r>
      <w:r w:rsidRPr="00DB6073">
        <w:rPr>
          <w:rFonts w:ascii="Arial" w:hAnsi="Arial" w:cs="Arial"/>
          <w:b/>
        </w:rPr>
        <w:t>Registro de Preços para</w:t>
      </w:r>
      <w:r>
        <w:rPr>
          <w:rFonts w:ascii="Arial" w:hAnsi="Arial" w:cs="Arial"/>
          <w:b/>
        </w:rPr>
        <w:t xml:space="preserve"> </w:t>
      </w:r>
      <w:r w:rsidR="00192374" w:rsidRPr="00192374">
        <w:rPr>
          <w:rFonts w:ascii="Arial" w:hAnsi="Arial" w:cs="Arial"/>
          <w:b/>
        </w:rPr>
        <w:t xml:space="preserve">Prestação de Serviços </w:t>
      </w:r>
      <w:r w:rsidR="00192374">
        <w:rPr>
          <w:rFonts w:ascii="Arial" w:hAnsi="Arial" w:cs="Arial"/>
          <w:b/>
        </w:rPr>
        <w:t xml:space="preserve">Parcelados de </w:t>
      </w:r>
      <w:r w:rsidR="00192374" w:rsidRPr="00192374">
        <w:rPr>
          <w:rFonts w:ascii="Arial" w:hAnsi="Arial" w:cs="Arial"/>
          <w:b/>
        </w:rPr>
        <w:t>Controle de Pragas e Vetores Urbanos (Desinsetização,</w:t>
      </w:r>
      <w:r w:rsidR="00192374">
        <w:rPr>
          <w:rFonts w:ascii="Arial" w:hAnsi="Arial" w:cs="Arial"/>
          <w:b/>
        </w:rPr>
        <w:t xml:space="preserve"> Desratização e Descupinização).</w:t>
      </w:r>
    </w:p>
    <w:p w14:paraId="4DD8D191" w14:textId="4EF99EB9" w:rsidR="00B039A0" w:rsidRDefault="00906BC5" w:rsidP="0058704C">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192374" w:rsidRPr="00192374">
        <w:rPr>
          <w:rFonts w:ascii="Arial" w:hAnsi="Arial" w:cs="Arial"/>
          <w:b/>
        </w:rPr>
        <w:t>SECRETARIA MUNICIPAL DE CULTURA</w:t>
      </w:r>
    </w:p>
    <w:p w14:paraId="109A3D3D" w14:textId="77777777" w:rsidR="00BE3501" w:rsidRDefault="00906BC5" w:rsidP="0058704C">
      <w:pPr>
        <w:numPr>
          <w:ilvl w:val="0"/>
          <w:numId w:val="6"/>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p>
    <w:p w14:paraId="564A8400" w14:textId="0472994E" w:rsidR="00192374" w:rsidRPr="00192374" w:rsidRDefault="00192374" w:rsidP="00192374">
      <w:pPr>
        <w:tabs>
          <w:tab w:val="left" w:pos="284"/>
        </w:tabs>
        <w:ind w:left="284"/>
        <w:jc w:val="both"/>
        <w:rPr>
          <w:rFonts w:ascii="Arial" w:hAnsi="Arial" w:cs="Arial"/>
        </w:rPr>
      </w:pPr>
      <w:r w:rsidRPr="00192374">
        <w:rPr>
          <w:rFonts w:ascii="Arial" w:hAnsi="Arial" w:cs="Arial"/>
        </w:rPr>
        <w:t>13.392.0013.2044.0000 - Apoio Administrativo e Manutenção da Cultura;</w:t>
      </w:r>
    </w:p>
    <w:p w14:paraId="1BD42B0D" w14:textId="04007B4C" w:rsidR="00192374" w:rsidRDefault="00192374" w:rsidP="00192374">
      <w:pPr>
        <w:tabs>
          <w:tab w:val="left" w:pos="284"/>
        </w:tabs>
        <w:ind w:left="284"/>
        <w:jc w:val="both"/>
        <w:rPr>
          <w:rFonts w:ascii="Arial" w:hAnsi="Arial" w:cs="Arial"/>
        </w:rPr>
      </w:pPr>
      <w:r w:rsidRPr="00192374">
        <w:rPr>
          <w:rFonts w:ascii="Arial" w:hAnsi="Arial" w:cs="Arial"/>
        </w:rPr>
        <w:t>13.391.0013.2048.0000 - Gestão, Manutenção e Apoio a Acervos Públicos, Patrimônios Históricos;</w:t>
      </w:r>
    </w:p>
    <w:p w14:paraId="3BE35796" w14:textId="28E5BF81" w:rsidR="00B039A0" w:rsidRPr="00BE3501" w:rsidRDefault="00906BC5" w:rsidP="0058704C">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 xml:space="preserve">R$ </w:t>
      </w:r>
      <w:r w:rsidR="00192374">
        <w:rPr>
          <w:rFonts w:ascii="Arial" w:hAnsi="Arial" w:cs="Arial"/>
          <w:b/>
        </w:rPr>
        <w:t>94.879,93 (</w:t>
      </w:r>
      <w:proofErr w:type="gramStart"/>
      <w:r w:rsidR="00192374">
        <w:rPr>
          <w:rFonts w:ascii="Arial" w:hAnsi="Arial" w:cs="Arial"/>
          <w:b/>
        </w:rPr>
        <w:t>Noventa e quatro mil, oitocentos e setenta e</w:t>
      </w:r>
      <w:proofErr w:type="gramEnd"/>
      <w:r w:rsidR="00192374">
        <w:rPr>
          <w:rFonts w:ascii="Arial" w:hAnsi="Arial" w:cs="Arial"/>
          <w:b/>
        </w:rPr>
        <w:t xml:space="preserve"> nove reais e noventa e três centavos). </w:t>
      </w:r>
    </w:p>
    <w:p w14:paraId="13ADB1B3" w14:textId="77777777" w:rsidR="00ED4243" w:rsidRPr="00192374" w:rsidRDefault="00ED4243" w:rsidP="0058704C">
      <w:pPr>
        <w:numPr>
          <w:ilvl w:val="0"/>
          <w:numId w:val="6"/>
        </w:numPr>
        <w:tabs>
          <w:tab w:val="left" w:pos="284"/>
        </w:tabs>
        <w:jc w:val="both"/>
        <w:rPr>
          <w:rFonts w:ascii="Arial" w:hAnsi="Arial" w:cs="Arial"/>
        </w:rPr>
      </w:pPr>
      <w:r w:rsidRPr="00192374">
        <w:rPr>
          <w:rFonts w:ascii="Arial" w:hAnsi="Arial" w:cs="Arial"/>
        </w:rPr>
        <w:t>Validade da Ata de Registro de Preços: 12 (doze) meses, podendo ser prorrogado, por igual período, desde que comprovado o preço vantajoso, conforme previsto no artigo 84 da Lei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2F0AC544" w:rsidR="00B039A0" w:rsidRPr="00B039A0" w:rsidRDefault="00906BC5" w:rsidP="0058704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192374">
        <w:rPr>
          <w:rFonts w:ascii="Arial" w:hAnsi="Arial" w:cs="Arial"/>
        </w:rPr>
        <w:t>lote</w:t>
      </w:r>
      <w:r w:rsidR="009E39D0">
        <w:rPr>
          <w:rFonts w:ascii="Arial" w:hAnsi="Arial" w:cs="Arial"/>
        </w:rPr>
        <w:t>;</w:t>
      </w:r>
    </w:p>
    <w:p w14:paraId="7231F326" w14:textId="7286EBFB" w:rsidR="00B039A0" w:rsidRPr="003A206B" w:rsidRDefault="00906BC5" w:rsidP="0058704C">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preço </w:t>
      </w:r>
      <w:r w:rsidR="00192374">
        <w:rPr>
          <w:rFonts w:ascii="Arial" w:hAnsi="Arial" w:cs="Arial"/>
        </w:rPr>
        <w:t>total do lote</w:t>
      </w:r>
      <w:r w:rsidR="009E39D0">
        <w:rPr>
          <w:rFonts w:ascii="Arial" w:hAnsi="Arial" w:cs="Arial"/>
        </w:rPr>
        <w:t>;</w:t>
      </w:r>
    </w:p>
    <w:p w14:paraId="477E53F5" w14:textId="21A4CB9D" w:rsidR="003A206B" w:rsidRPr="00192374" w:rsidRDefault="003A206B" w:rsidP="0058704C">
      <w:pPr>
        <w:widowControl w:val="0"/>
        <w:numPr>
          <w:ilvl w:val="0"/>
          <w:numId w:val="8"/>
        </w:numPr>
        <w:tabs>
          <w:tab w:val="left" w:pos="284"/>
        </w:tabs>
        <w:autoSpaceDN w:val="0"/>
        <w:jc w:val="both"/>
        <w:rPr>
          <w:rFonts w:ascii="Arial" w:hAnsi="Arial" w:cs="Arial"/>
          <w:b/>
        </w:rPr>
      </w:pPr>
      <w:r w:rsidRPr="00192374">
        <w:rPr>
          <w:rFonts w:ascii="Arial" w:hAnsi="Arial" w:cs="Arial"/>
        </w:rPr>
        <w:t>Modo de disputa: Aberto</w:t>
      </w:r>
    </w:p>
    <w:p w14:paraId="29FC4DDB" w14:textId="705B758C" w:rsidR="000C39C1" w:rsidRPr="00B039A0" w:rsidRDefault="000C39C1" w:rsidP="0058704C">
      <w:pPr>
        <w:widowControl w:val="0"/>
        <w:numPr>
          <w:ilvl w:val="0"/>
          <w:numId w:val="8"/>
        </w:numPr>
        <w:tabs>
          <w:tab w:val="left" w:pos="284"/>
        </w:tabs>
        <w:autoSpaceDN w:val="0"/>
        <w:jc w:val="both"/>
        <w:rPr>
          <w:rFonts w:ascii="Arial" w:hAnsi="Arial" w:cs="Arial"/>
          <w:b/>
        </w:rPr>
      </w:pPr>
      <w:r>
        <w:rPr>
          <w:rFonts w:ascii="Arial" w:hAnsi="Arial" w:cs="Arial"/>
          <w:b/>
          <w:bCs/>
        </w:rPr>
        <w:t xml:space="preserve">A participação nesta licitação é exclusiva </w:t>
      </w:r>
      <w:r w:rsidR="003F46BB">
        <w:rPr>
          <w:rFonts w:ascii="Arial" w:hAnsi="Arial" w:cs="Arial"/>
          <w:b/>
          <w:bCs/>
        </w:rPr>
        <w:t>a</w:t>
      </w:r>
      <w:r>
        <w:rPr>
          <w:rFonts w:ascii="Arial" w:hAnsi="Arial" w:cs="Arial"/>
          <w:b/>
          <w:bCs/>
        </w:rPr>
        <w:t xml:space="preserve"> Microempresas 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B9F94F0" w:rsidR="00B039A0" w:rsidRDefault="00906BC5" w:rsidP="0058704C">
      <w:pPr>
        <w:numPr>
          <w:ilvl w:val="0"/>
          <w:numId w:val="5"/>
        </w:numPr>
        <w:tabs>
          <w:tab w:val="left" w:pos="284"/>
        </w:tabs>
        <w:jc w:val="both"/>
        <w:rPr>
          <w:rFonts w:ascii="Arial" w:hAnsi="Arial" w:cs="Arial"/>
        </w:rPr>
      </w:pPr>
      <w:r w:rsidRPr="00B039A0">
        <w:rPr>
          <w:rFonts w:ascii="Arial" w:hAnsi="Arial" w:cs="Arial"/>
        </w:rPr>
        <w:t xml:space="preserve">Prazo de validade: </w:t>
      </w:r>
      <w:r w:rsidR="00ED4243">
        <w:rPr>
          <w:rFonts w:ascii="Arial" w:hAnsi="Arial" w:cs="Arial"/>
        </w:rPr>
        <w:t>90</w:t>
      </w:r>
      <w:r w:rsidRPr="00B039A0">
        <w:rPr>
          <w:rFonts w:ascii="Arial" w:hAnsi="Arial" w:cs="Arial"/>
        </w:rPr>
        <w:t xml:space="preserve"> (</w:t>
      </w:r>
      <w:r w:rsidR="00ED4243">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8704C">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4A7E522F" w14:textId="5FF70647" w:rsidR="00B417AD" w:rsidRPr="00192374" w:rsidRDefault="00B417AD" w:rsidP="0058704C">
      <w:pPr>
        <w:numPr>
          <w:ilvl w:val="0"/>
          <w:numId w:val="5"/>
        </w:numPr>
        <w:tabs>
          <w:tab w:val="left" w:pos="284"/>
        </w:tabs>
        <w:jc w:val="both"/>
        <w:rPr>
          <w:rFonts w:ascii="Arial" w:hAnsi="Arial" w:cs="Arial"/>
        </w:rPr>
      </w:pPr>
      <w:r w:rsidRPr="00192374">
        <w:rPr>
          <w:rFonts w:ascii="Arial" w:hAnsi="Arial" w:cs="Arial"/>
        </w:rPr>
        <w:t xml:space="preserve">Deverá ser especificado na proposta o </w:t>
      </w:r>
      <w:r w:rsidRPr="00192374">
        <w:rPr>
          <w:rFonts w:ascii="Arial" w:hAnsi="Arial" w:cs="Arial"/>
          <w:b/>
        </w:rPr>
        <w:t>valor unitário e total</w:t>
      </w:r>
      <w:r w:rsidRPr="00192374">
        <w:rPr>
          <w:rFonts w:ascii="Arial" w:hAnsi="Arial" w:cs="Arial"/>
        </w:rPr>
        <w:t xml:space="preserve"> expresso em moeda corrente nacional</w:t>
      </w:r>
      <w:r w:rsidR="00192374" w:rsidRPr="00192374">
        <w:rPr>
          <w:rFonts w:ascii="Arial" w:hAnsi="Arial" w:cs="Arial"/>
        </w:rPr>
        <w:t>.</w:t>
      </w:r>
      <w:r w:rsidRPr="00192374">
        <w:rPr>
          <w:rFonts w:ascii="Arial" w:hAnsi="Arial" w:cs="Arial"/>
        </w:rPr>
        <w:t xml:space="preserve"> </w:t>
      </w:r>
    </w:p>
    <w:p w14:paraId="7424EF68" w14:textId="77777777" w:rsidR="00B039A0" w:rsidRPr="00192374" w:rsidRDefault="00906BC5" w:rsidP="0058704C">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22B8C483" w14:textId="77777777" w:rsidR="00192374" w:rsidRDefault="00192374" w:rsidP="00192374">
      <w:pPr>
        <w:tabs>
          <w:tab w:val="left" w:pos="284"/>
        </w:tabs>
        <w:jc w:val="both"/>
        <w:rPr>
          <w:rFonts w:ascii="Arial" w:hAnsi="Arial" w:cs="Arial"/>
        </w:rPr>
      </w:pPr>
    </w:p>
    <w:p w14:paraId="25578C97" w14:textId="76CB6A2F" w:rsidR="00192374" w:rsidRPr="00192374" w:rsidRDefault="00192374" w:rsidP="00192374">
      <w:pPr>
        <w:tabs>
          <w:tab w:val="left" w:pos="284"/>
        </w:tabs>
        <w:jc w:val="center"/>
        <w:rPr>
          <w:rFonts w:ascii="Arial" w:eastAsia="Arial" w:hAnsi="Arial" w:cs="Arial"/>
          <w:b/>
        </w:rPr>
      </w:pPr>
      <w:r w:rsidRPr="00192374">
        <w:rPr>
          <w:rFonts w:ascii="Arial" w:hAnsi="Arial" w:cs="Arial"/>
          <w:b/>
        </w:rPr>
        <w:t>LOTE 01</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192374" w14:paraId="53F06FC8" w14:textId="77777777" w:rsidTr="003F46BB">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192374" w:rsidRDefault="00B039A0" w:rsidP="00B039A0">
            <w:pPr>
              <w:pStyle w:val="Contedodatabela"/>
              <w:jc w:val="center"/>
              <w:rPr>
                <w:rFonts w:ascii="Arial" w:hAnsi="Arial" w:cs="Arial"/>
                <w:b/>
                <w:kern w:val="2"/>
              </w:rPr>
            </w:pPr>
            <w:r w:rsidRPr="00192374">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192374" w:rsidRDefault="00B039A0" w:rsidP="00B039A0">
            <w:pPr>
              <w:pStyle w:val="Contedodatabela"/>
              <w:jc w:val="center"/>
              <w:rPr>
                <w:rFonts w:ascii="Arial" w:hAnsi="Arial" w:cs="Arial"/>
                <w:b/>
                <w:kern w:val="2"/>
              </w:rPr>
            </w:pPr>
            <w:r w:rsidRPr="00192374">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192374" w:rsidRDefault="00B039A0" w:rsidP="00B039A0">
            <w:pPr>
              <w:pStyle w:val="Contedodatabela"/>
              <w:jc w:val="center"/>
              <w:rPr>
                <w:rFonts w:ascii="Arial" w:hAnsi="Arial" w:cs="Arial"/>
                <w:b/>
                <w:kern w:val="2"/>
              </w:rPr>
            </w:pPr>
            <w:r w:rsidRPr="0019237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192374" w:rsidRDefault="00B039A0" w:rsidP="00B039A0">
            <w:pPr>
              <w:pStyle w:val="Contedodatabela"/>
              <w:jc w:val="center"/>
              <w:rPr>
                <w:rFonts w:ascii="Arial" w:hAnsi="Arial" w:cs="Arial"/>
                <w:kern w:val="2"/>
              </w:rPr>
            </w:pPr>
            <w:r w:rsidRPr="00192374">
              <w:rPr>
                <w:rFonts w:ascii="Arial" w:hAnsi="Arial" w:cs="Arial"/>
                <w:b/>
              </w:rPr>
              <w:t>Descritivo</w:t>
            </w:r>
          </w:p>
        </w:tc>
      </w:tr>
      <w:tr w:rsidR="00192374" w:rsidRPr="00192374" w14:paraId="53AC8B79" w14:textId="77777777" w:rsidTr="003F46BB">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7BD45530" w:rsidR="00192374" w:rsidRPr="00192374" w:rsidRDefault="00192374" w:rsidP="00B039A0">
            <w:pPr>
              <w:jc w:val="center"/>
              <w:rPr>
                <w:rFonts w:ascii="Arial" w:hAnsi="Arial" w:cs="Arial"/>
              </w:rPr>
            </w:pPr>
            <w:r w:rsidRPr="00192374">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1BD51D35" w:rsidR="00192374" w:rsidRPr="00192374" w:rsidRDefault="00192374" w:rsidP="00B039A0">
            <w:pPr>
              <w:pStyle w:val="Contedodatabela"/>
              <w:jc w:val="center"/>
              <w:rPr>
                <w:rFonts w:ascii="Arial" w:hAnsi="Arial" w:cs="Arial"/>
              </w:rPr>
            </w:pPr>
            <w:r w:rsidRPr="00192374">
              <w:rPr>
                <w:rFonts w:ascii="Arial" w:hAnsi="Arial" w:cs="Arial"/>
                <w:kern w:val="0"/>
              </w:rPr>
              <w:t>35.023</w:t>
            </w:r>
          </w:p>
        </w:tc>
        <w:tc>
          <w:tcPr>
            <w:tcW w:w="850" w:type="dxa"/>
            <w:tcBorders>
              <w:top w:val="single" w:sz="4" w:space="0" w:color="000000"/>
              <w:left w:val="single" w:sz="4" w:space="0" w:color="000000"/>
              <w:bottom w:val="single" w:sz="4" w:space="0" w:color="000000"/>
              <w:right w:val="nil"/>
            </w:tcBorders>
            <w:vAlign w:val="center"/>
          </w:tcPr>
          <w:p w14:paraId="1F2A3AB6" w14:textId="59CE3D04" w:rsidR="00192374" w:rsidRPr="00192374" w:rsidRDefault="00192374" w:rsidP="00B039A0">
            <w:pPr>
              <w:pStyle w:val="Contedodatabela"/>
              <w:jc w:val="center"/>
              <w:rPr>
                <w:rFonts w:ascii="Arial" w:hAnsi="Arial" w:cs="Arial"/>
              </w:rPr>
            </w:pPr>
            <w:proofErr w:type="gramStart"/>
            <w:r w:rsidRPr="00192374">
              <w:rPr>
                <w:rFonts w:ascii="Arial" w:hAnsi="Arial" w:cs="Arial"/>
              </w:rPr>
              <w:t>m²</w:t>
            </w:r>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58079639" w:rsidR="00192374" w:rsidRPr="00192374" w:rsidRDefault="00192374" w:rsidP="00B039A0">
            <w:pPr>
              <w:pStyle w:val="Contedodatabela"/>
              <w:rPr>
                <w:rFonts w:ascii="Arial" w:hAnsi="Arial" w:cs="Arial"/>
              </w:rPr>
            </w:pPr>
            <w:r w:rsidRPr="00192374">
              <w:rPr>
                <w:rFonts w:ascii="Arial" w:hAnsi="Arial" w:cs="Arial"/>
                <w:color w:val="000000"/>
              </w:rPr>
              <w:t>Desinsetização e desratização (área interna, externa e perimetral) em prédios públicos.</w:t>
            </w:r>
          </w:p>
        </w:tc>
      </w:tr>
      <w:tr w:rsidR="00192374" w:rsidRPr="00192374" w14:paraId="57A2B8EB" w14:textId="77777777" w:rsidTr="0019237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D6F94B9" w14:textId="361AE565" w:rsidR="00192374" w:rsidRPr="00192374" w:rsidRDefault="00192374" w:rsidP="00B039A0">
            <w:pPr>
              <w:jc w:val="center"/>
              <w:rPr>
                <w:rFonts w:ascii="Arial" w:hAnsi="Arial" w:cs="Arial"/>
                <w:b/>
                <w:bCs/>
              </w:rPr>
            </w:pPr>
            <w:r w:rsidRPr="00192374">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5CA94908" w14:textId="40DF219E" w:rsidR="00192374" w:rsidRPr="00192374" w:rsidRDefault="00192374" w:rsidP="00B039A0">
            <w:pPr>
              <w:pStyle w:val="Contedodatabela"/>
              <w:jc w:val="center"/>
              <w:rPr>
                <w:rFonts w:ascii="Arial" w:hAnsi="Arial" w:cs="Arial"/>
              </w:rPr>
            </w:pPr>
            <w:r w:rsidRPr="00192374">
              <w:rPr>
                <w:rFonts w:ascii="Arial" w:hAnsi="Arial" w:cs="Arial"/>
                <w:kern w:val="0"/>
              </w:rPr>
              <w:t>2.500</w:t>
            </w:r>
          </w:p>
        </w:tc>
        <w:tc>
          <w:tcPr>
            <w:tcW w:w="850" w:type="dxa"/>
            <w:tcBorders>
              <w:top w:val="single" w:sz="4" w:space="0" w:color="000000"/>
              <w:left w:val="single" w:sz="4" w:space="0" w:color="000000"/>
              <w:bottom w:val="single" w:sz="4" w:space="0" w:color="000000"/>
              <w:right w:val="nil"/>
            </w:tcBorders>
            <w:vAlign w:val="center"/>
          </w:tcPr>
          <w:p w14:paraId="6563B137" w14:textId="4B1980A4" w:rsidR="00192374" w:rsidRPr="00192374" w:rsidRDefault="00192374" w:rsidP="00B039A0">
            <w:pPr>
              <w:jc w:val="center"/>
              <w:rPr>
                <w:rFonts w:ascii="Arial" w:hAnsi="Arial" w:cs="Arial"/>
              </w:rPr>
            </w:pPr>
            <w:proofErr w:type="gramStart"/>
            <w:r w:rsidRPr="00192374">
              <w:rPr>
                <w:rFonts w:ascii="Arial" w:hAnsi="Arial" w:cs="Arial"/>
              </w:rPr>
              <w:t>m²</w:t>
            </w:r>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2C68F00B" w:rsidR="00192374" w:rsidRPr="00192374" w:rsidRDefault="00192374" w:rsidP="00B039A0">
            <w:pPr>
              <w:pStyle w:val="Contedodatabela"/>
              <w:rPr>
                <w:rFonts w:ascii="Arial" w:hAnsi="Arial" w:cs="Arial"/>
              </w:rPr>
            </w:pPr>
            <w:r w:rsidRPr="00192374">
              <w:rPr>
                <w:rFonts w:ascii="Arial" w:hAnsi="Arial" w:cs="Arial"/>
                <w:color w:val="000000"/>
              </w:rPr>
              <w:t>Descupinização: Cupim Subterrâneo (Barreira Química).</w:t>
            </w:r>
          </w:p>
        </w:tc>
      </w:tr>
      <w:tr w:rsidR="00192374" w:rsidRPr="00192374" w14:paraId="65E79FD7" w14:textId="77777777" w:rsidTr="0019237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D77F378" w14:textId="50CD8F04" w:rsidR="00192374" w:rsidRPr="00192374" w:rsidRDefault="00192374" w:rsidP="00B039A0">
            <w:pPr>
              <w:jc w:val="center"/>
              <w:rPr>
                <w:rFonts w:ascii="Arial" w:hAnsi="Arial" w:cs="Arial"/>
                <w:b/>
                <w:bCs/>
              </w:rPr>
            </w:pPr>
            <w:r w:rsidRPr="00192374">
              <w:rPr>
                <w:rFonts w:ascii="Arial" w:hAnsi="Arial" w:cs="Arial"/>
              </w:rPr>
              <w:t>03</w:t>
            </w:r>
          </w:p>
        </w:tc>
        <w:tc>
          <w:tcPr>
            <w:tcW w:w="850" w:type="dxa"/>
            <w:tcBorders>
              <w:top w:val="single" w:sz="4" w:space="0" w:color="000000"/>
              <w:left w:val="single" w:sz="4" w:space="0" w:color="000000"/>
              <w:bottom w:val="single" w:sz="4" w:space="0" w:color="000000"/>
              <w:right w:val="nil"/>
            </w:tcBorders>
            <w:vAlign w:val="center"/>
          </w:tcPr>
          <w:p w14:paraId="7DC42FC3" w14:textId="78F46F0E" w:rsidR="00192374" w:rsidRPr="00192374" w:rsidRDefault="00192374" w:rsidP="00B039A0">
            <w:pPr>
              <w:pStyle w:val="Contedodatabela"/>
              <w:jc w:val="center"/>
              <w:rPr>
                <w:rFonts w:ascii="Arial" w:hAnsi="Arial" w:cs="Arial"/>
              </w:rPr>
            </w:pPr>
            <w:r w:rsidRPr="00192374">
              <w:rPr>
                <w:rFonts w:ascii="Arial" w:hAnsi="Arial" w:cs="Arial"/>
                <w:kern w:val="0"/>
              </w:rPr>
              <w:t>2.016</w:t>
            </w:r>
          </w:p>
        </w:tc>
        <w:tc>
          <w:tcPr>
            <w:tcW w:w="850" w:type="dxa"/>
            <w:tcBorders>
              <w:top w:val="single" w:sz="4" w:space="0" w:color="000000"/>
              <w:left w:val="single" w:sz="4" w:space="0" w:color="000000"/>
              <w:bottom w:val="single" w:sz="4" w:space="0" w:color="000000"/>
              <w:right w:val="nil"/>
            </w:tcBorders>
            <w:vAlign w:val="center"/>
          </w:tcPr>
          <w:p w14:paraId="6A693EB4" w14:textId="54556DC9" w:rsidR="00192374" w:rsidRPr="00192374" w:rsidRDefault="00192374" w:rsidP="00B039A0">
            <w:pPr>
              <w:jc w:val="center"/>
              <w:rPr>
                <w:rFonts w:ascii="Arial" w:hAnsi="Arial" w:cs="Arial"/>
              </w:rPr>
            </w:pPr>
            <w:proofErr w:type="gramStart"/>
            <w:r w:rsidRPr="00192374">
              <w:rPr>
                <w:rFonts w:ascii="Arial" w:hAnsi="Arial" w:cs="Arial"/>
              </w:rPr>
              <w:t>m²</w:t>
            </w:r>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62976AC3" w14:textId="6C61A20A" w:rsidR="00192374" w:rsidRPr="00192374" w:rsidRDefault="00192374" w:rsidP="00B039A0">
            <w:pPr>
              <w:pStyle w:val="Contedodatabela"/>
              <w:rPr>
                <w:rFonts w:ascii="Arial" w:hAnsi="Arial" w:cs="Arial"/>
              </w:rPr>
            </w:pPr>
            <w:r w:rsidRPr="00192374">
              <w:rPr>
                <w:rFonts w:ascii="Arial" w:eastAsia="SimSun" w:hAnsi="Arial" w:cs="Arial"/>
                <w:color w:val="000000"/>
                <w:kern w:val="2"/>
                <w:lang w:bidi="hi-IN"/>
              </w:rPr>
              <w:t>Descupinização: Cupim de madeira seca (Telhados, forros, palcos e pisos).</w:t>
            </w:r>
          </w:p>
        </w:tc>
      </w:tr>
      <w:tr w:rsidR="00192374" w:rsidRPr="00192374" w14:paraId="121ABD97" w14:textId="77777777" w:rsidTr="0019237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3AAFE50" w14:textId="78925AA8" w:rsidR="00192374" w:rsidRPr="00192374" w:rsidRDefault="00192374" w:rsidP="00B039A0">
            <w:pPr>
              <w:jc w:val="center"/>
              <w:rPr>
                <w:rFonts w:ascii="Arial" w:hAnsi="Arial" w:cs="Arial"/>
                <w:b/>
                <w:bCs/>
              </w:rPr>
            </w:pPr>
            <w:r w:rsidRPr="00192374">
              <w:rPr>
                <w:rFonts w:ascii="Arial" w:hAnsi="Arial" w:cs="Arial"/>
              </w:rPr>
              <w:t>04</w:t>
            </w:r>
          </w:p>
        </w:tc>
        <w:tc>
          <w:tcPr>
            <w:tcW w:w="850" w:type="dxa"/>
            <w:tcBorders>
              <w:top w:val="single" w:sz="4" w:space="0" w:color="000000"/>
              <w:left w:val="single" w:sz="4" w:space="0" w:color="000000"/>
              <w:bottom w:val="single" w:sz="4" w:space="0" w:color="000000"/>
              <w:right w:val="nil"/>
            </w:tcBorders>
            <w:vAlign w:val="center"/>
          </w:tcPr>
          <w:p w14:paraId="11EB0EAB" w14:textId="21ACD725" w:rsidR="00192374" w:rsidRPr="00192374" w:rsidRDefault="00192374" w:rsidP="00B039A0">
            <w:pPr>
              <w:pStyle w:val="Contedodatabela"/>
              <w:jc w:val="center"/>
              <w:rPr>
                <w:rFonts w:ascii="Arial" w:hAnsi="Arial" w:cs="Arial"/>
              </w:rPr>
            </w:pPr>
            <w:r w:rsidRPr="00192374">
              <w:rPr>
                <w:rFonts w:ascii="Arial" w:hAnsi="Arial" w:cs="Arial"/>
                <w:kern w:val="0"/>
              </w:rPr>
              <w:t>1.916</w:t>
            </w:r>
          </w:p>
        </w:tc>
        <w:tc>
          <w:tcPr>
            <w:tcW w:w="850" w:type="dxa"/>
            <w:tcBorders>
              <w:top w:val="single" w:sz="4" w:space="0" w:color="000000"/>
              <w:left w:val="single" w:sz="4" w:space="0" w:color="000000"/>
              <w:bottom w:val="single" w:sz="4" w:space="0" w:color="000000"/>
              <w:right w:val="nil"/>
            </w:tcBorders>
            <w:vAlign w:val="center"/>
          </w:tcPr>
          <w:p w14:paraId="019E742A" w14:textId="11DAEC59" w:rsidR="00192374" w:rsidRPr="00192374" w:rsidRDefault="00192374" w:rsidP="00B039A0">
            <w:pPr>
              <w:jc w:val="center"/>
              <w:rPr>
                <w:rFonts w:ascii="Arial" w:hAnsi="Arial" w:cs="Arial"/>
              </w:rPr>
            </w:pPr>
            <w:r w:rsidRPr="00192374">
              <w:rPr>
                <w:rFonts w:ascii="Arial" w:hAnsi="Arial" w:cs="Arial"/>
              </w:rPr>
              <w:t>Unid</w:t>
            </w:r>
            <w:r>
              <w:rPr>
                <w:rFonts w:ascii="Arial" w:hAnsi="Arial" w:cs="Arial"/>
              </w:rPr>
              <w:t>.</w:t>
            </w:r>
          </w:p>
        </w:tc>
        <w:tc>
          <w:tcPr>
            <w:tcW w:w="7370" w:type="dxa"/>
            <w:tcBorders>
              <w:top w:val="single" w:sz="4" w:space="0" w:color="000000"/>
              <w:left w:val="single" w:sz="4" w:space="0" w:color="000000"/>
              <w:bottom w:val="single" w:sz="4" w:space="0" w:color="000000"/>
              <w:right w:val="single" w:sz="4" w:space="0" w:color="000000"/>
            </w:tcBorders>
            <w:vAlign w:val="center"/>
          </w:tcPr>
          <w:p w14:paraId="36DB3205" w14:textId="1B7152AA" w:rsidR="00192374" w:rsidRPr="00192374" w:rsidRDefault="00192374" w:rsidP="00B039A0">
            <w:pPr>
              <w:pStyle w:val="Contedodatabela"/>
              <w:rPr>
                <w:rFonts w:ascii="Arial" w:hAnsi="Arial" w:cs="Arial"/>
              </w:rPr>
            </w:pPr>
            <w:r w:rsidRPr="00192374">
              <w:rPr>
                <w:rFonts w:ascii="Arial" w:eastAsia="SimSun" w:hAnsi="Arial" w:cs="Arial"/>
                <w:color w:val="000000"/>
                <w:kern w:val="2"/>
                <w:lang w:bidi="hi-IN"/>
              </w:rPr>
              <w:t>Descupinização: Cupim de madeira seca (Móveis e peças avulsas).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58704C">
      <w:pPr>
        <w:numPr>
          <w:ilvl w:val="0"/>
          <w:numId w:val="5"/>
        </w:numPr>
        <w:tabs>
          <w:tab w:val="left" w:pos="284"/>
        </w:tabs>
        <w:jc w:val="both"/>
        <w:rPr>
          <w:rFonts w:ascii="Arial" w:eastAsia="Arial" w:hAnsi="Arial" w:cs="Arial"/>
        </w:rPr>
      </w:pPr>
      <w:r w:rsidRPr="00B039A0">
        <w:rPr>
          <w:rFonts w:ascii="Arial" w:hAnsi="Arial" w:cs="Arial"/>
        </w:rPr>
        <w:t>Descritivo técnico:</w:t>
      </w:r>
    </w:p>
    <w:p w14:paraId="63C354DC" w14:textId="77777777" w:rsidR="0026227D" w:rsidRDefault="0026227D" w:rsidP="00DC2F9A">
      <w:pPr>
        <w:jc w:val="both"/>
        <w:rPr>
          <w:rFonts w:ascii="Arial" w:hAnsi="Arial" w:cs="Arial"/>
        </w:rPr>
      </w:pPr>
    </w:p>
    <w:p w14:paraId="5EE19816" w14:textId="77777777" w:rsidR="00192374" w:rsidRPr="00192374" w:rsidRDefault="00192374" w:rsidP="00192374">
      <w:pPr>
        <w:jc w:val="both"/>
        <w:rPr>
          <w:rFonts w:ascii="Arial" w:hAnsi="Arial" w:cs="Arial"/>
        </w:rPr>
      </w:pPr>
      <w:r w:rsidRPr="00192374">
        <w:rPr>
          <w:rFonts w:ascii="Arial" w:hAnsi="Arial" w:cs="Arial"/>
          <w:b/>
        </w:rPr>
        <w:t>Item 1</w:t>
      </w:r>
      <w:r w:rsidRPr="00192374">
        <w:rPr>
          <w:rFonts w:ascii="Arial" w:hAnsi="Arial" w:cs="Arial"/>
        </w:rPr>
        <w:t xml:space="preserve"> – Prestação de serviço p</w:t>
      </w:r>
      <w:r w:rsidRPr="00192374">
        <w:rPr>
          <w:rFonts w:ascii="Arial" w:hAnsi="Arial" w:cs="Arial"/>
          <w:bCs/>
        </w:rPr>
        <w:t xml:space="preserve">ara controle de ratos, baratas, formigas, carrapatos, pulgas, percevejos, caramujos e animais peçonhentos (aranhas, escorpiões, etc.), devendo o serviço ser realizado em toda a área interna e perimetral dos prédios e em gramado externo, com aplicação semestral (duas aplicações/ano). </w:t>
      </w:r>
      <w:r w:rsidRPr="00192374">
        <w:rPr>
          <w:rFonts w:ascii="Arial" w:hAnsi="Arial" w:cs="Arial"/>
          <w:b/>
          <w:bCs/>
        </w:rPr>
        <w:t xml:space="preserve">Garantia mínima: </w:t>
      </w:r>
      <w:proofErr w:type="gramStart"/>
      <w:r w:rsidRPr="00192374">
        <w:rPr>
          <w:rFonts w:ascii="Arial" w:hAnsi="Arial" w:cs="Arial"/>
          <w:b/>
          <w:bCs/>
        </w:rPr>
        <w:t>6</w:t>
      </w:r>
      <w:proofErr w:type="gramEnd"/>
      <w:r w:rsidRPr="00192374">
        <w:rPr>
          <w:rFonts w:ascii="Arial" w:hAnsi="Arial" w:cs="Arial"/>
          <w:b/>
          <w:bCs/>
        </w:rPr>
        <w:t xml:space="preserve"> meses por aplicação</w:t>
      </w:r>
    </w:p>
    <w:p w14:paraId="0F946939" w14:textId="77777777" w:rsidR="00192374" w:rsidRPr="00192374" w:rsidRDefault="00192374" w:rsidP="00192374">
      <w:pPr>
        <w:jc w:val="both"/>
        <w:rPr>
          <w:rFonts w:ascii="Arial" w:hAnsi="Arial" w:cs="Arial"/>
          <w:b/>
          <w:bCs/>
        </w:rPr>
      </w:pPr>
    </w:p>
    <w:p w14:paraId="4B957265" w14:textId="77777777" w:rsidR="00192374" w:rsidRPr="00192374" w:rsidRDefault="00192374" w:rsidP="00192374">
      <w:pPr>
        <w:jc w:val="both"/>
        <w:rPr>
          <w:rFonts w:ascii="Arial" w:hAnsi="Arial" w:cs="Arial"/>
        </w:rPr>
      </w:pPr>
      <w:r w:rsidRPr="00192374">
        <w:rPr>
          <w:rFonts w:ascii="Arial" w:hAnsi="Arial" w:cs="Arial"/>
        </w:rPr>
        <w:t xml:space="preserve">O serviço deverá ser realizado nos seguintes espaços: </w:t>
      </w:r>
    </w:p>
    <w:p w14:paraId="3F52597E" w14:textId="77777777" w:rsidR="00192374" w:rsidRPr="00192374" w:rsidRDefault="00192374" w:rsidP="00192374">
      <w:pPr>
        <w:jc w:val="both"/>
        <w:rPr>
          <w:rFonts w:ascii="Arial" w:hAnsi="Arial" w:cs="Arial"/>
        </w:rPr>
      </w:pP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86"/>
        <w:gridCol w:w="1179"/>
        <w:gridCol w:w="1058"/>
      </w:tblGrid>
      <w:tr w:rsidR="00192374" w:rsidRPr="00192374" w14:paraId="4D885986" w14:textId="77777777" w:rsidTr="00192374">
        <w:trPr>
          <w:trHeight w:val="300"/>
        </w:trPr>
        <w:tc>
          <w:tcPr>
            <w:tcW w:w="7686" w:type="dxa"/>
            <w:vAlign w:val="center"/>
          </w:tcPr>
          <w:p w14:paraId="55401794" w14:textId="77777777" w:rsidR="00192374" w:rsidRPr="00192374" w:rsidRDefault="00192374" w:rsidP="00192374">
            <w:pPr>
              <w:jc w:val="both"/>
              <w:rPr>
                <w:rFonts w:ascii="Arial" w:hAnsi="Arial" w:cs="Arial"/>
              </w:rPr>
            </w:pPr>
            <w:r w:rsidRPr="00192374">
              <w:rPr>
                <w:rFonts w:ascii="Arial" w:hAnsi="Arial" w:cs="Arial"/>
                <w:b/>
                <w:bCs/>
              </w:rPr>
              <w:t>Item 1 - Dedetização e Desratização</w:t>
            </w:r>
          </w:p>
        </w:tc>
        <w:tc>
          <w:tcPr>
            <w:tcW w:w="1179" w:type="dxa"/>
            <w:vAlign w:val="center"/>
          </w:tcPr>
          <w:p w14:paraId="16D57CAF" w14:textId="77777777" w:rsidR="00192374" w:rsidRPr="00192374" w:rsidRDefault="00192374" w:rsidP="00192374">
            <w:pPr>
              <w:jc w:val="center"/>
              <w:rPr>
                <w:rFonts w:ascii="Arial" w:hAnsi="Arial" w:cs="Arial"/>
              </w:rPr>
            </w:pPr>
          </w:p>
        </w:tc>
        <w:tc>
          <w:tcPr>
            <w:tcW w:w="1058" w:type="dxa"/>
            <w:vAlign w:val="center"/>
          </w:tcPr>
          <w:p w14:paraId="171CF8FA" w14:textId="77777777" w:rsidR="00192374" w:rsidRPr="00192374" w:rsidRDefault="00192374" w:rsidP="00192374">
            <w:pPr>
              <w:jc w:val="center"/>
              <w:rPr>
                <w:rFonts w:ascii="Arial" w:hAnsi="Arial" w:cs="Arial"/>
              </w:rPr>
            </w:pPr>
          </w:p>
        </w:tc>
      </w:tr>
      <w:tr w:rsidR="00192374" w:rsidRPr="00192374" w14:paraId="5583E623" w14:textId="77777777" w:rsidTr="00192374">
        <w:trPr>
          <w:trHeight w:val="300"/>
        </w:trPr>
        <w:tc>
          <w:tcPr>
            <w:tcW w:w="7686" w:type="dxa"/>
            <w:vAlign w:val="center"/>
          </w:tcPr>
          <w:p w14:paraId="02DF4732" w14:textId="77777777" w:rsidR="00192374" w:rsidRPr="00192374" w:rsidRDefault="00192374" w:rsidP="00192374">
            <w:pPr>
              <w:jc w:val="both"/>
              <w:rPr>
                <w:rFonts w:ascii="Arial" w:hAnsi="Arial" w:cs="Arial"/>
              </w:rPr>
            </w:pPr>
            <w:r w:rsidRPr="00192374">
              <w:rPr>
                <w:rFonts w:ascii="Arial" w:hAnsi="Arial" w:cs="Arial"/>
              </w:rPr>
              <w:lastRenderedPageBreak/>
              <w:t>Teatro Municipal Erotides de Campos</w:t>
            </w:r>
          </w:p>
        </w:tc>
        <w:tc>
          <w:tcPr>
            <w:tcW w:w="1179" w:type="dxa"/>
            <w:vAlign w:val="center"/>
          </w:tcPr>
          <w:p w14:paraId="4ABAF0A7" w14:textId="77777777" w:rsidR="00192374" w:rsidRPr="00192374" w:rsidRDefault="00192374" w:rsidP="00192374">
            <w:pPr>
              <w:jc w:val="center"/>
              <w:rPr>
                <w:rFonts w:ascii="Arial" w:hAnsi="Arial" w:cs="Arial"/>
              </w:rPr>
            </w:pPr>
            <w:r w:rsidRPr="00192374">
              <w:rPr>
                <w:rFonts w:ascii="Arial" w:hAnsi="Arial" w:cs="Arial"/>
              </w:rPr>
              <w:t>2500</w:t>
            </w:r>
          </w:p>
        </w:tc>
        <w:tc>
          <w:tcPr>
            <w:tcW w:w="1058" w:type="dxa"/>
            <w:vAlign w:val="center"/>
          </w:tcPr>
          <w:p w14:paraId="00AF05F3"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448E6B1A" w14:textId="77777777" w:rsidTr="00192374">
        <w:trPr>
          <w:trHeight w:val="300"/>
        </w:trPr>
        <w:tc>
          <w:tcPr>
            <w:tcW w:w="7686" w:type="dxa"/>
            <w:vAlign w:val="center"/>
          </w:tcPr>
          <w:p w14:paraId="4020A2A9" w14:textId="77777777" w:rsidR="00192374" w:rsidRPr="00192374" w:rsidRDefault="00192374" w:rsidP="00192374">
            <w:pPr>
              <w:jc w:val="both"/>
              <w:rPr>
                <w:rFonts w:ascii="Arial" w:hAnsi="Arial" w:cs="Arial"/>
              </w:rPr>
            </w:pPr>
            <w:r w:rsidRPr="00192374">
              <w:rPr>
                <w:rFonts w:ascii="Arial" w:hAnsi="Arial" w:cs="Arial"/>
              </w:rPr>
              <w:t>SEMAC</w:t>
            </w:r>
          </w:p>
        </w:tc>
        <w:tc>
          <w:tcPr>
            <w:tcW w:w="1179" w:type="dxa"/>
            <w:vAlign w:val="center"/>
          </w:tcPr>
          <w:p w14:paraId="3F0CF972" w14:textId="77777777" w:rsidR="00192374" w:rsidRPr="00192374" w:rsidRDefault="00192374" w:rsidP="00192374">
            <w:pPr>
              <w:jc w:val="center"/>
              <w:rPr>
                <w:rFonts w:ascii="Arial" w:hAnsi="Arial" w:cs="Arial"/>
              </w:rPr>
            </w:pPr>
            <w:r w:rsidRPr="00192374">
              <w:rPr>
                <w:rFonts w:ascii="Arial" w:hAnsi="Arial" w:cs="Arial"/>
              </w:rPr>
              <w:t>400</w:t>
            </w:r>
          </w:p>
        </w:tc>
        <w:tc>
          <w:tcPr>
            <w:tcW w:w="1058" w:type="dxa"/>
            <w:vAlign w:val="center"/>
          </w:tcPr>
          <w:p w14:paraId="6FCA7243"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0887B0E4" w14:textId="77777777" w:rsidTr="00192374">
        <w:trPr>
          <w:trHeight w:val="300"/>
        </w:trPr>
        <w:tc>
          <w:tcPr>
            <w:tcW w:w="7686" w:type="dxa"/>
            <w:vAlign w:val="center"/>
          </w:tcPr>
          <w:p w14:paraId="26AF9A8A" w14:textId="77777777" w:rsidR="00192374" w:rsidRPr="00192374" w:rsidRDefault="00192374" w:rsidP="00192374">
            <w:pPr>
              <w:jc w:val="both"/>
              <w:rPr>
                <w:rFonts w:ascii="Arial" w:hAnsi="Arial" w:cs="Arial"/>
              </w:rPr>
            </w:pPr>
            <w:r w:rsidRPr="00192374">
              <w:rPr>
                <w:rFonts w:ascii="Arial" w:hAnsi="Arial" w:cs="Arial"/>
              </w:rPr>
              <w:t>Prédio do Turismo</w:t>
            </w:r>
          </w:p>
        </w:tc>
        <w:tc>
          <w:tcPr>
            <w:tcW w:w="1179" w:type="dxa"/>
            <w:vAlign w:val="center"/>
          </w:tcPr>
          <w:p w14:paraId="39C86EA9" w14:textId="77777777" w:rsidR="00192374" w:rsidRPr="00192374" w:rsidRDefault="00192374" w:rsidP="00192374">
            <w:pPr>
              <w:jc w:val="center"/>
              <w:rPr>
                <w:rFonts w:ascii="Arial" w:hAnsi="Arial" w:cs="Arial"/>
              </w:rPr>
            </w:pPr>
            <w:r w:rsidRPr="00192374">
              <w:rPr>
                <w:rFonts w:ascii="Arial" w:hAnsi="Arial" w:cs="Arial"/>
              </w:rPr>
              <w:t>400</w:t>
            </w:r>
          </w:p>
        </w:tc>
        <w:tc>
          <w:tcPr>
            <w:tcW w:w="1058" w:type="dxa"/>
            <w:vAlign w:val="center"/>
          </w:tcPr>
          <w:p w14:paraId="594A0AA8"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64A0EA3D" w14:textId="77777777" w:rsidTr="00192374">
        <w:trPr>
          <w:trHeight w:val="300"/>
        </w:trPr>
        <w:tc>
          <w:tcPr>
            <w:tcW w:w="7686" w:type="dxa"/>
            <w:vAlign w:val="center"/>
          </w:tcPr>
          <w:p w14:paraId="5899D6D8" w14:textId="77777777" w:rsidR="00192374" w:rsidRPr="00192374" w:rsidRDefault="00192374" w:rsidP="00192374">
            <w:pPr>
              <w:jc w:val="both"/>
              <w:rPr>
                <w:rFonts w:ascii="Arial" w:hAnsi="Arial" w:cs="Arial"/>
              </w:rPr>
            </w:pPr>
            <w:proofErr w:type="gramStart"/>
            <w:r w:rsidRPr="00192374">
              <w:rPr>
                <w:rFonts w:ascii="Arial" w:hAnsi="Arial" w:cs="Arial"/>
              </w:rPr>
              <w:t>Gráfica - Parque</w:t>
            </w:r>
            <w:proofErr w:type="gramEnd"/>
            <w:r w:rsidRPr="00192374">
              <w:rPr>
                <w:rFonts w:ascii="Arial" w:hAnsi="Arial" w:cs="Arial"/>
              </w:rPr>
              <w:t xml:space="preserve"> do Engenho Central</w:t>
            </w:r>
          </w:p>
        </w:tc>
        <w:tc>
          <w:tcPr>
            <w:tcW w:w="1179" w:type="dxa"/>
            <w:vAlign w:val="center"/>
          </w:tcPr>
          <w:p w14:paraId="20D40944" w14:textId="77777777" w:rsidR="00192374" w:rsidRPr="00192374" w:rsidRDefault="00192374" w:rsidP="00192374">
            <w:pPr>
              <w:jc w:val="center"/>
              <w:rPr>
                <w:rFonts w:ascii="Arial" w:hAnsi="Arial" w:cs="Arial"/>
              </w:rPr>
            </w:pPr>
            <w:r w:rsidRPr="00192374">
              <w:rPr>
                <w:rFonts w:ascii="Arial" w:hAnsi="Arial" w:cs="Arial"/>
              </w:rPr>
              <w:t>450</w:t>
            </w:r>
          </w:p>
        </w:tc>
        <w:tc>
          <w:tcPr>
            <w:tcW w:w="1058" w:type="dxa"/>
            <w:vAlign w:val="center"/>
          </w:tcPr>
          <w:p w14:paraId="017445A8"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0F487650" w14:textId="77777777" w:rsidTr="00192374">
        <w:trPr>
          <w:trHeight w:val="300"/>
        </w:trPr>
        <w:tc>
          <w:tcPr>
            <w:tcW w:w="7686" w:type="dxa"/>
            <w:vAlign w:val="center"/>
          </w:tcPr>
          <w:p w14:paraId="0C470673" w14:textId="77777777" w:rsidR="00192374" w:rsidRPr="00192374" w:rsidRDefault="00192374" w:rsidP="00192374">
            <w:pPr>
              <w:jc w:val="both"/>
              <w:rPr>
                <w:rFonts w:ascii="Arial" w:hAnsi="Arial" w:cs="Arial"/>
              </w:rPr>
            </w:pPr>
            <w:r w:rsidRPr="00192374">
              <w:rPr>
                <w:rFonts w:ascii="Arial" w:hAnsi="Arial" w:cs="Arial"/>
              </w:rPr>
              <w:t>Oficina - Parque do Engenho Central</w:t>
            </w:r>
          </w:p>
        </w:tc>
        <w:tc>
          <w:tcPr>
            <w:tcW w:w="1179" w:type="dxa"/>
            <w:vAlign w:val="center"/>
          </w:tcPr>
          <w:p w14:paraId="1BCF1204" w14:textId="77777777" w:rsidR="00192374" w:rsidRPr="00192374" w:rsidRDefault="00192374" w:rsidP="00192374">
            <w:pPr>
              <w:jc w:val="center"/>
              <w:rPr>
                <w:rFonts w:ascii="Arial" w:hAnsi="Arial" w:cs="Arial"/>
              </w:rPr>
            </w:pPr>
            <w:r w:rsidRPr="00192374">
              <w:rPr>
                <w:rFonts w:ascii="Arial" w:hAnsi="Arial" w:cs="Arial"/>
              </w:rPr>
              <w:t>580</w:t>
            </w:r>
          </w:p>
        </w:tc>
        <w:tc>
          <w:tcPr>
            <w:tcW w:w="1058" w:type="dxa"/>
            <w:vAlign w:val="center"/>
          </w:tcPr>
          <w:p w14:paraId="71F2EBAE"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0EBA6CA1" w14:textId="77777777" w:rsidTr="00192374">
        <w:trPr>
          <w:trHeight w:val="300"/>
        </w:trPr>
        <w:tc>
          <w:tcPr>
            <w:tcW w:w="7686" w:type="dxa"/>
            <w:vAlign w:val="center"/>
          </w:tcPr>
          <w:p w14:paraId="69EF9787" w14:textId="77777777" w:rsidR="00192374" w:rsidRPr="00192374" w:rsidRDefault="00192374" w:rsidP="00192374">
            <w:pPr>
              <w:jc w:val="both"/>
              <w:rPr>
                <w:rFonts w:ascii="Arial" w:hAnsi="Arial" w:cs="Arial"/>
              </w:rPr>
            </w:pPr>
            <w:r w:rsidRPr="00192374">
              <w:rPr>
                <w:rFonts w:ascii="Arial" w:hAnsi="Arial" w:cs="Arial"/>
              </w:rPr>
              <w:t>Galpão 14B – Engenho Central</w:t>
            </w:r>
          </w:p>
        </w:tc>
        <w:tc>
          <w:tcPr>
            <w:tcW w:w="1179" w:type="dxa"/>
            <w:vAlign w:val="center"/>
          </w:tcPr>
          <w:p w14:paraId="2795064A" w14:textId="77777777" w:rsidR="00192374" w:rsidRPr="00192374" w:rsidRDefault="00192374" w:rsidP="00192374">
            <w:pPr>
              <w:jc w:val="center"/>
              <w:rPr>
                <w:rFonts w:ascii="Arial" w:hAnsi="Arial" w:cs="Arial"/>
              </w:rPr>
            </w:pPr>
            <w:r w:rsidRPr="00192374">
              <w:rPr>
                <w:rFonts w:ascii="Arial" w:hAnsi="Arial" w:cs="Arial"/>
              </w:rPr>
              <w:t>1.579</w:t>
            </w:r>
          </w:p>
        </w:tc>
        <w:tc>
          <w:tcPr>
            <w:tcW w:w="1058" w:type="dxa"/>
            <w:vAlign w:val="center"/>
          </w:tcPr>
          <w:p w14:paraId="1B1EFC1C"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05EC8381" w14:textId="77777777" w:rsidTr="00192374">
        <w:trPr>
          <w:trHeight w:val="300"/>
        </w:trPr>
        <w:tc>
          <w:tcPr>
            <w:tcW w:w="7686" w:type="dxa"/>
            <w:vAlign w:val="center"/>
          </w:tcPr>
          <w:p w14:paraId="20E627A5" w14:textId="77777777" w:rsidR="00192374" w:rsidRPr="00192374" w:rsidRDefault="00192374" w:rsidP="00192374">
            <w:pPr>
              <w:jc w:val="both"/>
              <w:rPr>
                <w:rFonts w:ascii="Arial" w:hAnsi="Arial" w:cs="Arial"/>
              </w:rPr>
            </w:pPr>
            <w:r w:rsidRPr="00192374">
              <w:rPr>
                <w:rFonts w:ascii="Arial" w:hAnsi="Arial" w:cs="Arial"/>
              </w:rPr>
              <w:t>Galpão 13 – Engenho Central</w:t>
            </w:r>
          </w:p>
        </w:tc>
        <w:tc>
          <w:tcPr>
            <w:tcW w:w="1179" w:type="dxa"/>
            <w:vAlign w:val="center"/>
          </w:tcPr>
          <w:p w14:paraId="388B9F89" w14:textId="77777777" w:rsidR="00192374" w:rsidRPr="00192374" w:rsidRDefault="00192374" w:rsidP="00192374">
            <w:pPr>
              <w:jc w:val="center"/>
              <w:rPr>
                <w:rFonts w:ascii="Arial" w:hAnsi="Arial" w:cs="Arial"/>
              </w:rPr>
            </w:pPr>
            <w:r w:rsidRPr="00192374">
              <w:rPr>
                <w:rFonts w:ascii="Arial" w:hAnsi="Arial" w:cs="Arial"/>
              </w:rPr>
              <w:t>280</w:t>
            </w:r>
          </w:p>
        </w:tc>
        <w:tc>
          <w:tcPr>
            <w:tcW w:w="1058" w:type="dxa"/>
            <w:vAlign w:val="center"/>
          </w:tcPr>
          <w:p w14:paraId="5F742641"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3D96295E" w14:textId="77777777" w:rsidTr="00192374">
        <w:trPr>
          <w:trHeight w:val="300"/>
        </w:trPr>
        <w:tc>
          <w:tcPr>
            <w:tcW w:w="7686" w:type="dxa"/>
            <w:vAlign w:val="center"/>
          </w:tcPr>
          <w:p w14:paraId="5D7D90F4" w14:textId="77777777" w:rsidR="00192374" w:rsidRPr="00192374" w:rsidRDefault="00192374" w:rsidP="00192374">
            <w:pPr>
              <w:jc w:val="both"/>
              <w:rPr>
                <w:rFonts w:ascii="Arial" w:hAnsi="Arial" w:cs="Arial"/>
              </w:rPr>
            </w:pPr>
            <w:r w:rsidRPr="00192374">
              <w:rPr>
                <w:rFonts w:ascii="Arial" w:hAnsi="Arial" w:cs="Arial"/>
              </w:rPr>
              <w:t>Galpão 15 (Igrejinha) – Engenho Central</w:t>
            </w:r>
          </w:p>
        </w:tc>
        <w:tc>
          <w:tcPr>
            <w:tcW w:w="1179" w:type="dxa"/>
            <w:vAlign w:val="center"/>
          </w:tcPr>
          <w:p w14:paraId="352EB71C" w14:textId="77777777" w:rsidR="00192374" w:rsidRPr="00192374" w:rsidRDefault="00192374" w:rsidP="00192374">
            <w:pPr>
              <w:jc w:val="center"/>
              <w:rPr>
                <w:rFonts w:ascii="Arial" w:hAnsi="Arial" w:cs="Arial"/>
              </w:rPr>
            </w:pPr>
            <w:r w:rsidRPr="00192374">
              <w:rPr>
                <w:rFonts w:ascii="Arial" w:hAnsi="Arial" w:cs="Arial"/>
              </w:rPr>
              <w:t>199</w:t>
            </w:r>
          </w:p>
        </w:tc>
        <w:tc>
          <w:tcPr>
            <w:tcW w:w="1058" w:type="dxa"/>
            <w:vAlign w:val="center"/>
          </w:tcPr>
          <w:p w14:paraId="5C33782C"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1828674F" w14:textId="77777777" w:rsidTr="00192374">
        <w:trPr>
          <w:trHeight w:val="300"/>
        </w:trPr>
        <w:tc>
          <w:tcPr>
            <w:tcW w:w="7686" w:type="dxa"/>
            <w:vAlign w:val="center"/>
          </w:tcPr>
          <w:p w14:paraId="44BDDEE1" w14:textId="77777777" w:rsidR="00192374" w:rsidRPr="00192374" w:rsidRDefault="00192374" w:rsidP="00192374">
            <w:pPr>
              <w:jc w:val="both"/>
              <w:rPr>
                <w:rFonts w:ascii="Arial" w:hAnsi="Arial" w:cs="Arial"/>
              </w:rPr>
            </w:pPr>
            <w:r w:rsidRPr="00192374">
              <w:rPr>
                <w:rFonts w:ascii="Arial" w:hAnsi="Arial" w:cs="Arial"/>
              </w:rPr>
              <w:t>Área Verde de convivência (morro) – Engenho Central</w:t>
            </w:r>
          </w:p>
        </w:tc>
        <w:tc>
          <w:tcPr>
            <w:tcW w:w="1179" w:type="dxa"/>
            <w:vAlign w:val="center"/>
          </w:tcPr>
          <w:p w14:paraId="431C2E83" w14:textId="77777777" w:rsidR="00192374" w:rsidRPr="00192374" w:rsidRDefault="00192374" w:rsidP="00192374">
            <w:pPr>
              <w:jc w:val="center"/>
              <w:rPr>
                <w:rFonts w:ascii="Arial" w:hAnsi="Arial" w:cs="Arial"/>
              </w:rPr>
            </w:pPr>
            <w:r w:rsidRPr="00192374">
              <w:rPr>
                <w:rFonts w:ascii="Arial" w:hAnsi="Arial" w:cs="Arial"/>
              </w:rPr>
              <w:t>9.000</w:t>
            </w:r>
          </w:p>
        </w:tc>
        <w:tc>
          <w:tcPr>
            <w:tcW w:w="1058" w:type="dxa"/>
            <w:vAlign w:val="center"/>
          </w:tcPr>
          <w:p w14:paraId="2B312A16"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49D1E302" w14:textId="77777777" w:rsidTr="00192374">
        <w:trPr>
          <w:trHeight w:val="300"/>
        </w:trPr>
        <w:tc>
          <w:tcPr>
            <w:tcW w:w="7686" w:type="dxa"/>
            <w:vAlign w:val="center"/>
          </w:tcPr>
          <w:p w14:paraId="611008F4" w14:textId="77777777" w:rsidR="00192374" w:rsidRPr="00192374" w:rsidRDefault="00192374" w:rsidP="00192374">
            <w:pPr>
              <w:jc w:val="both"/>
              <w:rPr>
                <w:rFonts w:ascii="Arial" w:hAnsi="Arial" w:cs="Arial"/>
              </w:rPr>
            </w:pPr>
            <w:r w:rsidRPr="00192374">
              <w:rPr>
                <w:rFonts w:ascii="Arial" w:hAnsi="Arial" w:cs="Arial"/>
              </w:rPr>
              <w:t>Área Verde Jardim pedra fundamental – Engenho Central</w:t>
            </w:r>
          </w:p>
        </w:tc>
        <w:tc>
          <w:tcPr>
            <w:tcW w:w="1179" w:type="dxa"/>
            <w:vAlign w:val="center"/>
          </w:tcPr>
          <w:p w14:paraId="3F346EE1" w14:textId="77777777" w:rsidR="00192374" w:rsidRPr="00192374" w:rsidRDefault="00192374" w:rsidP="00192374">
            <w:pPr>
              <w:jc w:val="center"/>
              <w:rPr>
                <w:rFonts w:ascii="Arial" w:hAnsi="Arial" w:cs="Arial"/>
              </w:rPr>
            </w:pPr>
            <w:r w:rsidRPr="00192374">
              <w:rPr>
                <w:rFonts w:ascii="Arial" w:hAnsi="Arial" w:cs="Arial"/>
              </w:rPr>
              <w:t>400</w:t>
            </w:r>
          </w:p>
        </w:tc>
        <w:tc>
          <w:tcPr>
            <w:tcW w:w="1058" w:type="dxa"/>
            <w:vAlign w:val="center"/>
          </w:tcPr>
          <w:p w14:paraId="598E7957"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709280CB" w14:textId="77777777" w:rsidTr="00192374">
        <w:trPr>
          <w:trHeight w:val="300"/>
        </w:trPr>
        <w:tc>
          <w:tcPr>
            <w:tcW w:w="7686" w:type="dxa"/>
            <w:vAlign w:val="center"/>
          </w:tcPr>
          <w:p w14:paraId="13FEACDB" w14:textId="77777777" w:rsidR="00192374" w:rsidRPr="00192374" w:rsidRDefault="00192374" w:rsidP="00192374">
            <w:pPr>
              <w:jc w:val="both"/>
              <w:rPr>
                <w:rFonts w:ascii="Arial" w:hAnsi="Arial" w:cs="Arial"/>
              </w:rPr>
            </w:pPr>
            <w:r w:rsidRPr="00192374">
              <w:rPr>
                <w:rFonts w:ascii="Arial" w:hAnsi="Arial" w:cs="Arial"/>
              </w:rPr>
              <w:t>Área Verde Margem Rio Piracicaba – Engenho Central</w:t>
            </w:r>
          </w:p>
        </w:tc>
        <w:tc>
          <w:tcPr>
            <w:tcW w:w="1179" w:type="dxa"/>
            <w:vAlign w:val="center"/>
          </w:tcPr>
          <w:p w14:paraId="2C39FAF7" w14:textId="77777777" w:rsidR="00192374" w:rsidRPr="00192374" w:rsidRDefault="00192374" w:rsidP="00192374">
            <w:pPr>
              <w:jc w:val="center"/>
              <w:rPr>
                <w:rFonts w:ascii="Arial" w:hAnsi="Arial" w:cs="Arial"/>
              </w:rPr>
            </w:pPr>
            <w:r w:rsidRPr="00192374">
              <w:rPr>
                <w:rFonts w:ascii="Arial" w:hAnsi="Arial" w:cs="Arial"/>
              </w:rPr>
              <w:t>1.500</w:t>
            </w:r>
          </w:p>
        </w:tc>
        <w:tc>
          <w:tcPr>
            <w:tcW w:w="1058" w:type="dxa"/>
            <w:vAlign w:val="center"/>
          </w:tcPr>
          <w:p w14:paraId="475DB26B"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50B70FA7" w14:textId="77777777" w:rsidTr="00192374">
        <w:trPr>
          <w:trHeight w:val="300"/>
        </w:trPr>
        <w:tc>
          <w:tcPr>
            <w:tcW w:w="7686" w:type="dxa"/>
            <w:vAlign w:val="center"/>
          </w:tcPr>
          <w:p w14:paraId="3F63E85A" w14:textId="77777777" w:rsidR="00192374" w:rsidRPr="00192374" w:rsidRDefault="00192374" w:rsidP="00192374">
            <w:pPr>
              <w:jc w:val="both"/>
              <w:rPr>
                <w:rFonts w:ascii="Arial" w:hAnsi="Arial" w:cs="Arial"/>
              </w:rPr>
            </w:pPr>
            <w:r w:rsidRPr="00192374">
              <w:rPr>
                <w:rFonts w:ascii="Arial" w:hAnsi="Arial" w:cs="Arial"/>
              </w:rPr>
              <w:t xml:space="preserve">Área Verde Entrada Parque Passarela </w:t>
            </w:r>
            <w:proofErr w:type="spellStart"/>
            <w:r w:rsidRPr="00192374">
              <w:rPr>
                <w:rFonts w:ascii="Arial" w:hAnsi="Arial" w:cs="Arial"/>
              </w:rPr>
              <w:t>Estaiada</w:t>
            </w:r>
            <w:proofErr w:type="spellEnd"/>
            <w:r w:rsidRPr="00192374">
              <w:rPr>
                <w:rFonts w:ascii="Arial" w:hAnsi="Arial" w:cs="Arial"/>
              </w:rPr>
              <w:t xml:space="preserve"> / Balança – Engenho Central</w:t>
            </w:r>
          </w:p>
        </w:tc>
        <w:tc>
          <w:tcPr>
            <w:tcW w:w="1179" w:type="dxa"/>
            <w:vAlign w:val="center"/>
          </w:tcPr>
          <w:p w14:paraId="76D5A13B" w14:textId="77777777" w:rsidR="00192374" w:rsidRPr="00192374" w:rsidRDefault="00192374" w:rsidP="00192374">
            <w:pPr>
              <w:jc w:val="center"/>
              <w:rPr>
                <w:rFonts w:ascii="Arial" w:hAnsi="Arial" w:cs="Arial"/>
              </w:rPr>
            </w:pPr>
            <w:r w:rsidRPr="00192374">
              <w:rPr>
                <w:rFonts w:ascii="Arial" w:hAnsi="Arial" w:cs="Arial"/>
              </w:rPr>
              <w:t>900</w:t>
            </w:r>
          </w:p>
        </w:tc>
        <w:tc>
          <w:tcPr>
            <w:tcW w:w="1058" w:type="dxa"/>
            <w:vAlign w:val="center"/>
          </w:tcPr>
          <w:p w14:paraId="7C973AC8"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4024D820" w14:textId="77777777" w:rsidTr="00192374">
        <w:trPr>
          <w:trHeight w:val="300"/>
        </w:trPr>
        <w:tc>
          <w:tcPr>
            <w:tcW w:w="7686" w:type="dxa"/>
            <w:vAlign w:val="center"/>
          </w:tcPr>
          <w:p w14:paraId="19E06365" w14:textId="77777777" w:rsidR="00192374" w:rsidRPr="00192374" w:rsidRDefault="00192374" w:rsidP="00192374">
            <w:pPr>
              <w:jc w:val="both"/>
              <w:rPr>
                <w:rFonts w:ascii="Arial" w:hAnsi="Arial" w:cs="Arial"/>
              </w:rPr>
            </w:pPr>
            <w:r w:rsidRPr="00192374">
              <w:rPr>
                <w:rFonts w:ascii="Arial" w:hAnsi="Arial" w:cs="Arial"/>
              </w:rPr>
              <w:t>Galpão 11 – Parque do Engenho Central</w:t>
            </w:r>
          </w:p>
        </w:tc>
        <w:tc>
          <w:tcPr>
            <w:tcW w:w="1179" w:type="dxa"/>
            <w:vAlign w:val="center"/>
          </w:tcPr>
          <w:p w14:paraId="5051D87B" w14:textId="77777777" w:rsidR="00192374" w:rsidRPr="00192374" w:rsidRDefault="00192374" w:rsidP="00192374">
            <w:pPr>
              <w:jc w:val="center"/>
              <w:rPr>
                <w:rFonts w:ascii="Arial" w:hAnsi="Arial" w:cs="Arial"/>
              </w:rPr>
            </w:pPr>
            <w:r w:rsidRPr="00192374">
              <w:rPr>
                <w:rFonts w:ascii="Arial" w:hAnsi="Arial" w:cs="Arial"/>
              </w:rPr>
              <w:t>220</w:t>
            </w:r>
          </w:p>
        </w:tc>
        <w:tc>
          <w:tcPr>
            <w:tcW w:w="1058" w:type="dxa"/>
            <w:vAlign w:val="center"/>
          </w:tcPr>
          <w:p w14:paraId="6EEAC8C3"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6F1758C4" w14:textId="77777777" w:rsidTr="00192374">
        <w:trPr>
          <w:trHeight w:val="300"/>
        </w:trPr>
        <w:tc>
          <w:tcPr>
            <w:tcW w:w="7686" w:type="dxa"/>
            <w:vAlign w:val="center"/>
          </w:tcPr>
          <w:p w14:paraId="6084240E" w14:textId="77777777" w:rsidR="00192374" w:rsidRPr="00192374" w:rsidRDefault="00192374" w:rsidP="00192374">
            <w:pPr>
              <w:jc w:val="both"/>
              <w:rPr>
                <w:rFonts w:ascii="Arial" w:hAnsi="Arial" w:cs="Arial"/>
              </w:rPr>
            </w:pPr>
            <w:r w:rsidRPr="00192374">
              <w:rPr>
                <w:rFonts w:ascii="Arial" w:hAnsi="Arial" w:cs="Arial"/>
              </w:rPr>
              <w:t>Balança – Parque do Engenho Central</w:t>
            </w:r>
          </w:p>
        </w:tc>
        <w:tc>
          <w:tcPr>
            <w:tcW w:w="1179" w:type="dxa"/>
            <w:vAlign w:val="center"/>
          </w:tcPr>
          <w:p w14:paraId="48682485" w14:textId="77777777" w:rsidR="00192374" w:rsidRPr="00192374" w:rsidRDefault="00192374" w:rsidP="00192374">
            <w:pPr>
              <w:jc w:val="center"/>
              <w:rPr>
                <w:rFonts w:ascii="Arial" w:hAnsi="Arial" w:cs="Arial"/>
              </w:rPr>
            </w:pPr>
            <w:r w:rsidRPr="00192374">
              <w:rPr>
                <w:rFonts w:ascii="Arial" w:hAnsi="Arial" w:cs="Arial"/>
              </w:rPr>
              <w:t>40</w:t>
            </w:r>
          </w:p>
        </w:tc>
        <w:tc>
          <w:tcPr>
            <w:tcW w:w="1058" w:type="dxa"/>
            <w:vAlign w:val="center"/>
          </w:tcPr>
          <w:p w14:paraId="5E4DF0AF"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100B0C2A" w14:textId="77777777" w:rsidTr="00192374">
        <w:trPr>
          <w:trHeight w:val="300"/>
        </w:trPr>
        <w:tc>
          <w:tcPr>
            <w:tcW w:w="7686" w:type="dxa"/>
            <w:vAlign w:val="center"/>
          </w:tcPr>
          <w:p w14:paraId="6DB54652" w14:textId="77777777" w:rsidR="00192374" w:rsidRPr="00192374" w:rsidRDefault="00192374" w:rsidP="00192374">
            <w:pPr>
              <w:jc w:val="both"/>
              <w:rPr>
                <w:rFonts w:ascii="Arial" w:hAnsi="Arial" w:cs="Arial"/>
              </w:rPr>
            </w:pPr>
            <w:r w:rsidRPr="00192374">
              <w:rPr>
                <w:rFonts w:ascii="Arial" w:hAnsi="Arial" w:cs="Arial"/>
              </w:rPr>
              <w:t>Movimentação – Piso Superior</w:t>
            </w:r>
          </w:p>
        </w:tc>
        <w:tc>
          <w:tcPr>
            <w:tcW w:w="1179" w:type="dxa"/>
            <w:vAlign w:val="center"/>
          </w:tcPr>
          <w:p w14:paraId="5E57A003" w14:textId="77777777" w:rsidR="00192374" w:rsidRPr="00192374" w:rsidRDefault="00192374" w:rsidP="00192374">
            <w:pPr>
              <w:jc w:val="center"/>
              <w:rPr>
                <w:rFonts w:ascii="Arial" w:hAnsi="Arial" w:cs="Arial"/>
              </w:rPr>
            </w:pPr>
            <w:r w:rsidRPr="00192374">
              <w:rPr>
                <w:rFonts w:ascii="Arial" w:hAnsi="Arial" w:cs="Arial"/>
              </w:rPr>
              <w:t>500</w:t>
            </w:r>
          </w:p>
        </w:tc>
        <w:tc>
          <w:tcPr>
            <w:tcW w:w="1058" w:type="dxa"/>
            <w:vAlign w:val="center"/>
          </w:tcPr>
          <w:p w14:paraId="62A28667"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154E719C" w14:textId="77777777" w:rsidTr="00192374">
        <w:trPr>
          <w:trHeight w:val="300"/>
        </w:trPr>
        <w:tc>
          <w:tcPr>
            <w:tcW w:w="7686" w:type="dxa"/>
            <w:vAlign w:val="center"/>
          </w:tcPr>
          <w:p w14:paraId="12DE6C92" w14:textId="77777777" w:rsidR="00192374" w:rsidRPr="00192374" w:rsidRDefault="00192374" w:rsidP="00192374">
            <w:pPr>
              <w:jc w:val="both"/>
              <w:rPr>
                <w:rFonts w:ascii="Arial" w:hAnsi="Arial" w:cs="Arial"/>
              </w:rPr>
            </w:pPr>
            <w:r w:rsidRPr="00192374">
              <w:rPr>
                <w:rFonts w:ascii="Arial" w:hAnsi="Arial" w:cs="Arial"/>
              </w:rPr>
              <w:t>Movimentação – Piso Inferior</w:t>
            </w:r>
          </w:p>
        </w:tc>
        <w:tc>
          <w:tcPr>
            <w:tcW w:w="1179" w:type="dxa"/>
            <w:vAlign w:val="center"/>
          </w:tcPr>
          <w:p w14:paraId="79F7D130" w14:textId="77777777" w:rsidR="00192374" w:rsidRPr="00192374" w:rsidRDefault="00192374" w:rsidP="00192374">
            <w:pPr>
              <w:jc w:val="center"/>
              <w:rPr>
                <w:rFonts w:ascii="Arial" w:hAnsi="Arial" w:cs="Arial"/>
              </w:rPr>
            </w:pPr>
            <w:r w:rsidRPr="00192374">
              <w:rPr>
                <w:rFonts w:ascii="Arial" w:hAnsi="Arial" w:cs="Arial"/>
              </w:rPr>
              <w:t>500</w:t>
            </w:r>
          </w:p>
        </w:tc>
        <w:tc>
          <w:tcPr>
            <w:tcW w:w="1058" w:type="dxa"/>
            <w:vAlign w:val="center"/>
          </w:tcPr>
          <w:p w14:paraId="33210876"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4D641DC4" w14:textId="77777777" w:rsidTr="00192374">
        <w:trPr>
          <w:trHeight w:val="300"/>
        </w:trPr>
        <w:tc>
          <w:tcPr>
            <w:tcW w:w="7686" w:type="dxa"/>
            <w:vAlign w:val="center"/>
          </w:tcPr>
          <w:p w14:paraId="7D691FDF" w14:textId="77777777" w:rsidR="00192374" w:rsidRPr="00192374" w:rsidRDefault="00192374" w:rsidP="00192374">
            <w:pPr>
              <w:jc w:val="both"/>
              <w:rPr>
                <w:rFonts w:ascii="Arial" w:hAnsi="Arial" w:cs="Arial"/>
              </w:rPr>
            </w:pPr>
            <w:r w:rsidRPr="00192374">
              <w:rPr>
                <w:rFonts w:ascii="Arial" w:hAnsi="Arial" w:cs="Arial"/>
              </w:rPr>
              <w:t>Museu da Cana</w:t>
            </w:r>
          </w:p>
        </w:tc>
        <w:tc>
          <w:tcPr>
            <w:tcW w:w="1179" w:type="dxa"/>
            <w:vAlign w:val="center"/>
          </w:tcPr>
          <w:p w14:paraId="44F8A2AD" w14:textId="77777777" w:rsidR="00192374" w:rsidRPr="00192374" w:rsidRDefault="00192374" w:rsidP="00192374">
            <w:pPr>
              <w:jc w:val="center"/>
              <w:rPr>
                <w:rFonts w:ascii="Arial" w:hAnsi="Arial" w:cs="Arial"/>
              </w:rPr>
            </w:pPr>
            <w:r w:rsidRPr="00192374">
              <w:rPr>
                <w:rFonts w:ascii="Arial" w:hAnsi="Arial" w:cs="Arial"/>
              </w:rPr>
              <w:t>250</w:t>
            </w:r>
          </w:p>
        </w:tc>
        <w:tc>
          <w:tcPr>
            <w:tcW w:w="1058" w:type="dxa"/>
            <w:vAlign w:val="center"/>
          </w:tcPr>
          <w:p w14:paraId="118599A6"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0A2666BE" w14:textId="77777777" w:rsidTr="00192374">
        <w:trPr>
          <w:trHeight w:val="300"/>
        </w:trPr>
        <w:tc>
          <w:tcPr>
            <w:tcW w:w="7686" w:type="dxa"/>
            <w:vAlign w:val="center"/>
          </w:tcPr>
          <w:p w14:paraId="14D6C558" w14:textId="77777777" w:rsidR="00192374" w:rsidRPr="00192374" w:rsidRDefault="00192374" w:rsidP="00192374">
            <w:pPr>
              <w:jc w:val="both"/>
              <w:rPr>
                <w:rFonts w:ascii="Arial" w:hAnsi="Arial" w:cs="Arial"/>
              </w:rPr>
            </w:pPr>
            <w:r w:rsidRPr="00192374">
              <w:rPr>
                <w:rFonts w:ascii="Arial" w:hAnsi="Arial" w:cs="Arial"/>
              </w:rPr>
              <w:t>CEDHU</w:t>
            </w:r>
          </w:p>
        </w:tc>
        <w:tc>
          <w:tcPr>
            <w:tcW w:w="1179" w:type="dxa"/>
            <w:vAlign w:val="center"/>
          </w:tcPr>
          <w:p w14:paraId="0E5D6BFB" w14:textId="77777777" w:rsidR="00192374" w:rsidRPr="00192374" w:rsidRDefault="00192374" w:rsidP="00192374">
            <w:pPr>
              <w:jc w:val="center"/>
              <w:rPr>
                <w:rFonts w:ascii="Arial" w:hAnsi="Arial" w:cs="Arial"/>
              </w:rPr>
            </w:pPr>
            <w:r w:rsidRPr="00192374">
              <w:rPr>
                <w:rFonts w:ascii="Arial" w:hAnsi="Arial" w:cs="Arial"/>
              </w:rPr>
              <w:t>740</w:t>
            </w:r>
          </w:p>
        </w:tc>
        <w:tc>
          <w:tcPr>
            <w:tcW w:w="1058" w:type="dxa"/>
            <w:vAlign w:val="center"/>
          </w:tcPr>
          <w:p w14:paraId="310439B3"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04A6F5BF" w14:textId="77777777" w:rsidTr="00192374">
        <w:trPr>
          <w:trHeight w:val="300"/>
        </w:trPr>
        <w:tc>
          <w:tcPr>
            <w:tcW w:w="7686" w:type="dxa"/>
            <w:vAlign w:val="center"/>
          </w:tcPr>
          <w:p w14:paraId="7E402AE9" w14:textId="77777777" w:rsidR="00192374" w:rsidRPr="00192374" w:rsidRDefault="00192374" w:rsidP="00192374">
            <w:pPr>
              <w:jc w:val="both"/>
              <w:rPr>
                <w:rFonts w:ascii="Arial" w:hAnsi="Arial" w:cs="Arial"/>
              </w:rPr>
            </w:pPr>
            <w:r w:rsidRPr="00192374">
              <w:rPr>
                <w:rFonts w:ascii="Arial" w:hAnsi="Arial" w:cs="Arial"/>
              </w:rPr>
              <w:t>Salão de Humor</w:t>
            </w:r>
          </w:p>
        </w:tc>
        <w:tc>
          <w:tcPr>
            <w:tcW w:w="1179" w:type="dxa"/>
            <w:vAlign w:val="center"/>
          </w:tcPr>
          <w:p w14:paraId="7EBB2D11" w14:textId="77777777" w:rsidR="00192374" w:rsidRPr="00192374" w:rsidRDefault="00192374" w:rsidP="00192374">
            <w:pPr>
              <w:jc w:val="center"/>
              <w:rPr>
                <w:rFonts w:ascii="Arial" w:hAnsi="Arial" w:cs="Arial"/>
              </w:rPr>
            </w:pPr>
            <w:r w:rsidRPr="00192374">
              <w:rPr>
                <w:rFonts w:ascii="Arial" w:hAnsi="Arial" w:cs="Arial"/>
              </w:rPr>
              <w:t>280</w:t>
            </w:r>
          </w:p>
        </w:tc>
        <w:tc>
          <w:tcPr>
            <w:tcW w:w="1058" w:type="dxa"/>
            <w:vAlign w:val="center"/>
          </w:tcPr>
          <w:p w14:paraId="6DBCF243"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653FA748" w14:textId="77777777" w:rsidTr="00192374">
        <w:trPr>
          <w:trHeight w:val="300"/>
        </w:trPr>
        <w:tc>
          <w:tcPr>
            <w:tcW w:w="7686" w:type="dxa"/>
            <w:vAlign w:val="center"/>
          </w:tcPr>
          <w:p w14:paraId="142E482D" w14:textId="77777777" w:rsidR="00192374" w:rsidRPr="00192374" w:rsidRDefault="00192374" w:rsidP="00192374">
            <w:pPr>
              <w:jc w:val="both"/>
              <w:rPr>
                <w:rFonts w:ascii="Arial" w:hAnsi="Arial" w:cs="Arial"/>
              </w:rPr>
            </w:pPr>
            <w:r w:rsidRPr="00192374">
              <w:rPr>
                <w:rFonts w:ascii="Arial" w:hAnsi="Arial" w:cs="Arial"/>
              </w:rPr>
              <w:t>DPH</w:t>
            </w:r>
          </w:p>
        </w:tc>
        <w:tc>
          <w:tcPr>
            <w:tcW w:w="1179" w:type="dxa"/>
            <w:vAlign w:val="center"/>
          </w:tcPr>
          <w:p w14:paraId="4E93AB22" w14:textId="77777777" w:rsidR="00192374" w:rsidRPr="00192374" w:rsidRDefault="00192374" w:rsidP="00192374">
            <w:pPr>
              <w:jc w:val="center"/>
              <w:rPr>
                <w:rFonts w:ascii="Arial" w:hAnsi="Arial" w:cs="Arial"/>
              </w:rPr>
            </w:pPr>
            <w:r w:rsidRPr="00192374">
              <w:rPr>
                <w:rFonts w:ascii="Arial" w:hAnsi="Arial" w:cs="Arial"/>
              </w:rPr>
              <w:t>250</w:t>
            </w:r>
          </w:p>
        </w:tc>
        <w:tc>
          <w:tcPr>
            <w:tcW w:w="1058" w:type="dxa"/>
            <w:vAlign w:val="center"/>
          </w:tcPr>
          <w:p w14:paraId="12190774"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6390E187" w14:textId="77777777" w:rsidTr="00192374">
        <w:trPr>
          <w:trHeight w:val="300"/>
        </w:trPr>
        <w:tc>
          <w:tcPr>
            <w:tcW w:w="7686" w:type="dxa"/>
            <w:vAlign w:val="center"/>
          </w:tcPr>
          <w:p w14:paraId="5601738F" w14:textId="77777777" w:rsidR="00192374" w:rsidRPr="00192374" w:rsidRDefault="00192374" w:rsidP="00192374">
            <w:pPr>
              <w:jc w:val="both"/>
              <w:rPr>
                <w:rFonts w:ascii="Arial" w:hAnsi="Arial" w:cs="Arial"/>
              </w:rPr>
            </w:pPr>
            <w:r w:rsidRPr="00192374">
              <w:rPr>
                <w:rFonts w:ascii="Arial" w:hAnsi="Arial" w:cs="Arial"/>
              </w:rPr>
              <w:t>Centro Cultural - Armazém Maria Dirce</w:t>
            </w:r>
          </w:p>
        </w:tc>
        <w:tc>
          <w:tcPr>
            <w:tcW w:w="1179" w:type="dxa"/>
            <w:vAlign w:val="center"/>
          </w:tcPr>
          <w:p w14:paraId="10BB1F33" w14:textId="77777777" w:rsidR="00192374" w:rsidRPr="00192374" w:rsidRDefault="00192374" w:rsidP="00192374">
            <w:pPr>
              <w:jc w:val="center"/>
              <w:rPr>
                <w:rFonts w:ascii="Arial" w:hAnsi="Arial" w:cs="Arial"/>
              </w:rPr>
            </w:pPr>
            <w:r w:rsidRPr="00192374">
              <w:rPr>
                <w:rFonts w:ascii="Arial" w:hAnsi="Arial" w:cs="Arial"/>
              </w:rPr>
              <w:t>900</w:t>
            </w:r>
          </w:p>
        </w:tc>
        <w:tc>
          <w:tcPr>
            <w:tcW w:w="1058" w:type="dxa"/>
            <w:vAlign w:val="center"/>
          </w:tcPr>
          <w:p w14:paraId="75A8B0BB"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3BCDFBCC" w14:textId="77777777" w:rsidTr="00192374">
        <w:trPr>
          <w:trHeight w:val="300"/>
        </w:trPr>
        <w:tc>
          <w:tcPr>
            <w:tcW w:w="7686" w:type="dxa"/>
            <w:vAlign w:val="center"/>
          </w:tcPr>
          <w:p w14:paraId="4828F1F3" w14:textId="77777777" w:rsidR="00192374" w:rsidRPr="00192374" w:rsidRDefault="00192374" w:rsidP="00192374">
            <w:pPr>
              <w:jc w:val="both"/>
              <w:rPr>
                <w:rFonts w:ascii="Arial" w:hAnsi="Arial" w:cs="Arial"/>
              </w:rPr>
            </w:pPr>
            <w:r w:rsidRPr="00192374">
              <w:rPr>
                <w:rFonts w:ascii="Arial" w:hAnsi="Arial" w:cs="Arial"/>
              </w:rPr>
              <w:t xml:space="preserve">Centro Cultural - </w:t>
            </w:r>
            <w:proofErr w:type="spellStart"/>
            <w:r w:rsidRPr="00192374">
              <w:rPr>
                <w:rFonts w:ascii="Arial" w:hAnsi="Arial" w:cs="Arial"/>
              </w:rPr>
              <w:t>Antonio</w:t>
            </w:r>
            <w:proofErr w:type="spellEnd"/>
            <w:r w:rsidRPr="00192374">
              <w:rPr>
                <w:rFonts w:ascii="Arial" w:hAnsi="Arial" w:cs="Arial"/>
              </w:rPr>
              <w:t xml:space="preserve"> Pacheco Ferraz</w:t>
            </w:r>
          </w:p>
        </w:tc>
        <w:tc>
          <w:tcPr>
            <w:tcW w:w="1179" w:type="dxa"/>
            <w:vAlign w:val="center"/>
          </w:tcPr>
          <w:p w14:paraId="65D6E56C" w14:textId="77777777" w:rsidR="00192374" w:rsidRPr="00192374" w:rsidRDefault="00192374" w:rsidP="00192374">
            <w:pPr>
              <w:jc w:val="center"/>
              <w:rPr>
                <w:rFonts w:ascii="Arial" w:hAnsi="Arial" w:cs="Arial"/>
              </w:rPr>
            </w:pPr>
            <w:r w:rsidRPr="00192374">
              <w:rPr>
                <w:rFonts w:ascii="Arial" w:hAnsi="Arial" w:cs="Arial"/>
              </w:rPr>
              <w:t>1250</w:t>
            </w:r>
          </w:p>
        </w:tc>
        <w:tc>
          <w:tcPr>
            <w:tcW w:w="1058" w:type="dxa"/>
            <w:vAlign w:val="center"/>
          </w:tcPr>
          <w:p w14:paraId="002C3A87"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3412A90B" w14:textId="77777777" w:rsidTr="00192374">
        <w:trPr>
          <w:trHeight w:val="300"/>
        </w:trPr>
        <w:tc>
          <w:tcPr>
            <w:tcW w:w="7686" w:type="dxa"/>
            <w:vAlign w:val="center"/>
          </w:tcPr>
          <w:p w14:paraId="6841A823" w14:textId="77777777" w:rsidR="00192374" w:rsidRPr="00192374" w:rsidRDefault="00192374" w:rsidP="00192374">
            <w:pPr>
              <w:jc w:val="both"/>
              <w:rPr>
                <w:rFonts w:ascii="Arial" w:hAnsi="Arial" w:cs="Arial"/>
              </w:rPr>
            </w:pPr>
            <w:r w:rsidRPr="00192374">
              <w:rPr>
                <w:rFonts w:ascii="Arial" w:hAnsi="Arial" w:cs="Arial"/>
              </w:rPr>
              <w:t>Biblioteca</w:t>
            </w:r>
          </w:p>
        </w:tc>
        <w:tc>
          <w:tcPr>
            <w:tcW w:w="1179" w:type="dxa"/>
            <w:vAlign w:val="center"/>
          </w:tcPr>
          <w:p w14:paraId="39DC2593" w14:textId="77777777" w:rsidR="00192374" w:rsidRPr="00192374" w:rsidRDefault="00192374" w:rsidP="00192374">
            <w:pPr>
              <w:jc w:val="center"/>
              <w:rPr>
                <w:rFonts w:ascii="Arial" w:hAnsi="Arial" w:cs="Arial"/>
              </w:rPr>
            </w:pPr>
            <w:r w:rsidRPr="00192374">
              <w:rPr>
                <w:rFonts w:ascii="Arial" w:hAnsi="Arial" w:cs="Arial"/>
              </w:rPr>
              <w:t>2443</w:t>
            </w:r>
          </w:p>
        </w:tc>
        <w:tc>
          <w:tcPr>
            <w:tcW w:w="1058" w:type="dxa"/>
            <w:vAlign w:val="center"/>
          </w:tcPr>
          <w:p w14:paraId="4D9A5098"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74F9E075" w14:textId="77777777" w:rsidTr="00192374">
        <w:trPr>
          <w:trHeight w:val="300"/>
        </w:trPr>
        <w:tc>
          <w:tcPr>
            <w:tcW w:w="7686" w:type="dxa"/>
            <w:vAlign w:val="center"/>
          </w:tcPr>
          <w:p w14:paraId="4AEBCBF5" w14:textId="77777777" w:rsidR="00192374" w:rsidRPr="00192374" w:rsidRDefault="00192374" w:rsidP="00192374">
            <w:pPr>
              <w:jc w:val="both"/>
              <w:rPr>
                <w:rFonts w:ascii="Arial" w:hAnsi="Arial" w:cs="Arial"/>
              </w:rPr>
            </w:pPr>
            <w:r w:rsidRPr="00192374">
              <w:rPr>
                <w:rFonts w:ascii="Arial" w:hAnsi="Arial" w:cs="Arial"/>
              </w:rPr>
              <w:t>Teatro Municipal Dr. Losso Netto</w:t>
            </w:r>
          </w:p>
        </w:tc>
        <w:tc>
          <w:tcPr>
            <w:tcW w:w="1179" w:type="dxa"/>
            <w:vAlign w:val="center"/>
          </w:tcPr>
          <w:p w14:paraId="52FC6259" w14:textId="77777777" w:rsidR="00192374" w:rsidRPr="00192374" w:rsidRDefault="00192374" w:rsidP="00192374">
            <w:pPr>
              <w:jc w:val="center"/>
              <w:rPr>
                <w:rFonts w:ascii="Arial" w:hAnsi="Arial" w:cs="Arial"/>
              </w:rPr>
            </w:pPr>
            <w:r w:rsidRPr="00192374">
              <w:rPr>
                <w:rFonts w:ascii="Arial" w:hAnsi="Arial" w:cs="Arial"/>
              </w:rPr>
              <w:t>6300</w:t>
            </w:r>
          </w:p>
        </w:tc>
        <w:tc>
          <w:tcPr>
            <w:tcW w:w="1058" w:type="dxa"/>
            <w:vAlign w:val="center"/>
          </w:tcPr>
          <w:p w14:paraId="3755E333"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11DA2489" w14:textId="77777777" w:rsidTr="00192374">
        <w:trPr>
          <w:trHeight w:val="300"/>
        </w:trPr>
        <w:tc>
          <w:tcPr>
            <w:tcW w:w="7686" w:type="dxa"/>
            <w:vAlign w:val="center"/>
          </w:tcPr>
          <w:p w14:paraId="3124ECE7" w14:textId="77777777" w:rsidR="00192374" w:rsidRPr="00192374" w:rsidRDefault="00192374" w:rsidP="00192374">
            <w:pPr>
              <w:jc w:val="both"/>
              <w:rPr>
                <w:rFonts w:ascii="Arial" w:hAnsi="Arial" w:cs="Arial"/>
              </w:rPr>
            </w:pPr>
            <w:r w:rsidRPr="00192374">
              <w:rPr>
                <w:rFonts w:ascii="Arial" w:hAnsi="Arial" w:cs="Arial"/>
              </w:rPr>
              <w:t>Museu Prudente de Moraes</w:t>
            </w:r>
          </w:p>
        </w:tc>
        <w:tc>
          <w:tcPr>
            <w:tcW w:w="1179" w:type="dxa"/>
            <w:vAlign w:val="center"/>
          </w:tcPr>
          <w:p w14:paraId="70A13241" w14:textId="77777777" w:rsidR="00192374" w:rsidRPr="00192374" w:rsidRDefault="00192374" w:rsidP="00192374">
            <w:pPr>
              <w:jc w:val="center"/>
              <w:rPr>
                <w:rFonts w:ascii="Arial" w:hAnsi="Arial" w:cs="Arial"/>
              </w:rPr>
            </w:pPr>
            <w:r w:rsidRPr="00192374">
              <w:rPr>
                <w:rFonts w:ascii="Arial" w:hAnsi="Arial" w:cs="Arial"/>
              </w:rPr>
              <w:t>1275</w:t>
            </w:r>
          </w:p>
        </w:tc>
        <w:tc>
          <w:tcPr>
            <w:tcW w:w="1058" w:type="dxa"/>
            <w:vAlign w:val="center"/>
          </w:tcPr>
          <w:p w14:paraId="7311EDBB"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145D71C9" w14:textId="77777777" w:rsidTr="00192374">
        <w:trPr>
          <w:trHeight w:val="300"/>
        </w:trPr>
        <w:tc>
          <w:tcPr>
            <w:tcW w:w="7686" w:type="dxa"/>
            <w:vAlign w:val="center"/>
          </w:tcPr>
          <w:p w14:paraId="78B84A26" w14:textId="77777777" w:rsidR="00192374" w:rsidRPr="00192374" w:rsidRDefault="00192374" w:rsidP="00192374">
            <w:pPr>
              <w:jc w:val="both"/>
              <w:rPr>
                <w:rFonts w:ascii="Arial" w:hAnsi="Arial" w:cs="Arial"/>
              </w:rPr>
            </w:pPr>
            <w:r w:rsidRPr="00192374">
              <w:rPr>
                <w:rFonts w:ascii="Arial" w:hAnsi="Arial" w:cs="Arial"/>
              </w:rPr>
              <w:t>Suporte Operacional</w:t>
            </w:r>
          </w:p>
        </w:tc>
        <w:tc>
          <w:tcPr>
            <w:tcW w:w="1179" w:type="dxa"/>
            <w:vAlign w:val="center"/>
          </w:tcPr>
          <w:p w14:paraId="51017E5A" w14:textId="77777777" w:rsidR="00192374" w:rsidRPr="00192374" w:rsidRDefault="00192374" w:rsidP="00192374">
            <w:pPr>
              <w:jc w:val="center"/>
              <w:rPr>
                <w:rFonts w:ascii="Arial" w:hAnsi="Arial" w:cs="Arial"/>
              </w:rPr>
            </w:pPr>
            <w:r w:rsidRPr="00192374">
              <w:rPr>
                <w:rFonts w:ascii="Arial" w:hAnsi="Arial" w:cs="Arial"/>
              </w:rPr>
              <w:t>450</w:t>
            </w:r>
          </w:p>
        </w:tc>
        <w:tc>
          <w:tcPr>
            <w:tcW w:w="1058" w:type="dxa"/>
            <w:vAlign w:val="center"/>
          </w:tcPr>
          <w:p w14:paraId="415927EC"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78A5B59D" w14:textId="77777777" w:rsidTr="00192374">
        <w:trPr>
          <w:trHeight w:val="300"/>
        </w:trPr>
        <w:tc>
          <w:tcPr>
            <w:tcW w:w="7686" w:type="dxa"/>
            <w:vAlign w:val="center"/>
          </w:tcPr>
          <w:p w14:paraId="5FE2F8D2" w14:textId="77777777" w:rsidR="00192374" w:rsidRPr="00192374" w:rsidRDefault="00192374" w:rsidP="00192374">
            <w:pPr>
              <w:jc w:val="both"/>
              <w:rPr>
                <w:rFonts w:ascii="Arial" w:hAnsi="Arial" w:cs="Arial"/>
              </w:rPr>
            </w:pPr>
            <w:r w:rsidRPr="00192374">
              <w:rPr>
                <w:rFonts w:ascii="Arial" w:hAnsi="Arial" w:cs="Arial"/>
              </w:rPr>
              <w:t>Casarão do Turismo</w:t>
            </w:r>
          </w:p>
        </w:tc>
        <w:tc>
          <w:tcPr>
            <w:tcW w:w="1179" w:type="dxa"/>
            <w:vAlign w:val="center"/>
          </w:tcPr>
          <w:p w14:paraId="21707119" w14:textId="77777777" w:rsidR="00192374" w:rsidRPr="00192374" w:rsidRDefault="00192374" w:rsidP="00192374">
            <w:pPr>
              <w:jc w:val="center"/>
              <w:rPr>
                <w:rFonts w:ascii="Arial" w:hAnsi="Arial" w:cs="Arial"/>
              </w:rPr>
            </w:pPr>
            <w:r w:rsidRPr="00192374">
              <w:rPr>
                <w:rFonts w:ascii="Arial" w:hAnsi="Arial" w:cs="Arial"/>
              </w:rPr>
              <w:t>200</w:t>
            </w:r>
          </w:p>
        </w:tc>
        <w:tc>
          <w:tcPr>
            <w:tcW w:w="1058" w:type="dxa"/>
            <w:vAlign w:val="center"/>
          </w:tcPr>
          <w:p w14:paraId="71AF99A1"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60960E47" w14:textId="77777777" w:rsidTr="00192374">
        <w:trPr>
          <w:trHeight w:val="300"/>
        </w:trPr>
        <w:tc>
          <w:tcPr>
            <w:tcW w:w="7686" w:type="dxa"/>
            <w:vAlign w:val="center"/>
          </w:tcPr>
          <w:p w14:paraId="08353941" w14:textId="77777777" w:rsidR="00192374" w:rsidRPr="00192374" w:rsidRDefault="00192374" w:rsidP="00192374">
            <w:pPr>
              <w:jc w:val="both"/>
              <w:rPr>
                <w:rFonts w:ascii="Arial" w:hAnsi="Arial" w:cs="Arial"/>
              </w:rPr>
            </w:pPr>
            <w:r w:rsidRPr="00192374">
              <w:rPr>
                <w:rFonts w:ascii="Arial" w:hAnsi="Arial" w:cs="Arial"/>
              </w:rPr>
              <w:t>Casa do Povoador</w:t>
            </w:r>
          </w:p>
        </w:tc>
        <w:tc>
          <w:tcPr>
            <w:tcW w:w="1179" w:type="dxa"/>
            <w:vAlign w:val="center"/>
          </w:tcPr>
          <w:p w14:paraId="7CE237C5" w14:textId="77777777" w:rsidR="00192374" w:rsidRPr="00192374" w:rsidRDefault="00192374" w:rsidP="00192374">
            <w:pPr>
              <w:jc w:val="center"/>
              <w:rPr>
                <w:rFonts w:ascii="Arial" w:hAnsi="Arial" w:cs="Arial"/>
              </w:rPr>
            </w:pPr>
            <w:r w:rsidRPr="00192374">
              <w:rPr>
                <w:rFonts w:ascii="Arial" w:hAnsi="Arial" w:cs="Arial"/>
              </w:rPr>
              <w:t>151</w:t>
            </w:r>
          </w:p>
        </w:tc>
        <w:tc>
          <w:tcPr>
            <w:tcW w:w="1058" w:type="dxa"/>
            <w:vAlign w:val="center"/>
          </w:tcPr>
          <w:p w14:paraId="0D827383"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3F34238E" w14:textId="77777777" w:rsidTr="00192374">
        <w:trPr>
          <w:trHeight w:val="300"/>
        </w:trPr>
        <w:tc>
          <w:tcPr>
            <w:tcW w:w="7686" w:type="dxa"/>
            <w:vAlign w:val="center"/>
          </w:tcPr>
          <w:p w14:paraId="77AEA1A4" w14:textId="77777777" w:rsidR="00192374" w:rsidRPr="00192374" w:rsidRDefault="00192374" w:rsidP="00192374">
            <w:pPr>
              <w:jc w:val="both"/>
              <w:rPr>
                <w:rFonts w:ascii="Arial" w:hAnsi="Arial" w:cs="Arial"/>
              </w:rPr>
            </w:pPr>
            <w:r w:rsidRPr="00192374">
              <w:rPr>
                <w:rFonts w:ascii="Arial" w:hAnsi="Arial" w:cs="Arial"/>
              </w:rPr>
              <w:t xml:space="preserve">Centro Cultural Mario </w:t>
            </w:r>
            <w:proofErr w:type="spellStart"/>
            <w:r w:rsidRPr="00192374">
              <w:rPr>
                <w:rFonts w:ascii="Arial" w:hAnsi="Arial" w:cs="Arial"/>
              </w:rPr>
              <w:t>Dedini</w:t>
            </w:r>
            <w:proofErr w:type="spellEnd"/>
          </w:p>
        </w:tc>
        <w:tc>
          <w:tcPr>
            <w:tcW w:w="1179" w:type="dxa"/>
            <w:vAlign w:val="center"/>
          </w:tcPr>
          <w:p w14:paraId="017C0758" w14:textId="77777777" w:rsidR="00192374" w:rsidRPr="00192374" w:rsidRDefault="00192374" w:rsidP="00192374">
            <w:pPr>
              <w:jc w:val="center"/>
              <w:rPr>
                <w:rFonts w:ascii="Arial" w:hAnsi="Arial" w:cs="Arial"/>
              </w:rPr>
            </w:pPr>
            <w:r w:rsidRPr="00192374">
              <w:rPr>
                <w:rFonts w:ascii="Arial" w:hAnsi="Arial" w:cs="Arial"/>
              </w:rPr>
              <w:t>450</w:t>
            </w:r>
          </w:p>
        </w:tc>
        <w:tc>
          <w:tcPr>
            <w:tcW w:w="1058" w:type="dxa"/>
            <w:vAlign w:val="center"/>
          </w:tcPr>
          <w:p w14:paraId="0E326AB4"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5C10274A" w14:textId="77777777" w:rsidTr="00192374">
        <w:trPr>
          <w:trHeight w:val="270"/>
        </w:trPr>
        <w:tc>
          <w:tcPr>
            <w:tcW w:w="7686" w:type="dxa"/>
            <w:vAlign w:val="center"/>
          </w:tcPr>
          <w:p w14:paraId="4E44CB59" w14:textId="77777777" w:rsidR="00192374" w:rsidRPr="00192374" w:rsidRDefault="00192374" w:rsidP="00192374">
            <w:pPr>
              <w:jc w:val="both"/>
              <w:rPr>
                <w:rFonts w:ascii="Arial" w:hAnsi="Arial" w:cs="Arial"/>
              </w:rPr>
            </w:pPr>
            <w:r w:rsidRPr="00192374">
              <w:rPr>
                <w:rFonts w:ascii="Arial" w:hAnsi="Arial" w:cs="Arial"/>
              </w:rPr>
              <w:t xml:space="preserve">Centro Cultural </w:t>
            </w:r>
            <w:proofErr w:type="spellStart"/>
            <w:r w:rsidRPr="00192374">
              <w:rPr>
                <w:rFonts w:ascii="Arial" w:hAnsi="Arial" w:cs="Arial"/>
              </w:rPr>
              <w:t>Nho</w:t>
            </w:r>
            <w:proofErr w:type="spellEnd"/>
            <w:r w:rsidRPr="00192374">
              <w:rPr>
                <w:rFonts w:ascii="Arial" w:hAnsi="Arial" w:cs="Arial"/>
              </w:rPr>
              <w:t xml:space="preserve"> Serra</w:t>
            </w:r>
          </w:p>
        </w:tc>
        <w:tc>
          <w:tcPr>
            <w:tcW w:w="1179" w:type="dxa"/>
            <w:vAlign w:val="center"/>
          </w:tcPr>
          <w:p w14:paraId="403A05E0" w14:textId="77777777" w:rsidR="00192374" w:rsidRPr="00192374" w:rsidRDefault="00192374" w:rsidP="00192374">
            <w:pPr>
              <w:jc w:val="center"/>
              <w:rPr>
                <w:rFonts w:ascii="Arial" w:hAnsi="Arial" w:cs="Arial"/>
              </w:rPr>
            </w:pPr>
            <w:r w:rsidRPr="00192374">
              <w:rPr>
                <w:rFonts w:ascii="Arial" w:hAnsi="Arial" w:cs="Arial"/>
              </w:rPr>
              <w:t>456</w:t>
            </w:r>
          </w:p>
        </w:tc>
        <w:tc>
          <w:tcPr>
            <w:tcW w:w="1058" w:type="dxa"/>
            <w:vAlign w:val="center"/>
          </w:tcPr>
          <w:p w14:paraId="0D003579"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03405217" w14:textId="77777777" w:rsidTr="00192374">
        <w:trPr>
          <w:trHeight w:val="300"/>
        </w:trPr>
        <w:tc>
          <w:tcPr>
            <w:tcW w:w="7686" w:type="dxa"/>
            <w:vAlign w:val="center"/>
          </w:tcPr>
          <w:p w14:paraId="72C034E5" w14:textId="77777777" w:rsidR="00192374" w:rsidRPr="00192374" w:rsidRDefault="00192374" w:rsidP="00192374">
            <w:pPr>
              <w:jc w:val="both"/>
              <w:rPr>
                <w:rFonts w:ascii="Arial" w:hAnsi="Arial" w:cs="Arial"/>
              </w:rPr>
            </w:pPr>
            <w:r w:rsidRPr="00192374">
              <w:rPr>
                <w:rFonts w:ascii="Arial" w:hAnsi="Arial" w:cs="Arial"/>
              </w:rPr>
              <w:t xml:space="preserve">Centro Cultural Hugo Pedro </w:t>
            </w:r>
            <w:proofErr w:type="spellStart"/>
            <w:r w:rsidRPr="00192374">
              <w:rPr>
                <w:rFonts w:ascii="Arial" w:hAnsi="Arial" w:cs="Arial"/>
              </w:rPr>
              <w:t>Carradore</w:t>
            </w:r>
            <w:proofErr w:type="spellEnd"/>
          </w:p>
        </w:tc>
        <w:tc>
          <w:tcPr>
            <w:tcW w:w="1179" w:type="dxa"/>
            <w:vAlign w:val="center"/>
          </w:tcPr>
          <w:p w14:paraId="52BA2E6D" w14:textId="77777777" w:rsidR="00192374" w:rsidRPr="00192374" w:rsidRDefault="00192374" w:rsidP="00192374">
            <w:pPr>
              <w:jc w:val="center"/>
              <w:rPr>
                <w:rFonts w:ascii="Arial" w:hAnsi="Arial" w:cs="Arial"/>
              </w:rPr>
            </w:pPr>
            <w:r w:rsidRPr="00192374">
              <w:rPr>
                <w:rFonts w:ascii="Arial" w:hAnsi="Arial" w:cs="Arial"/>
              </w:rPr>
              <w:t>180</w:t>
            </w:r>
          </w:p>
        </w:tc>
        <w:tc>
          <w:tcPr>
            <w:tcW w:w="1058" w:type="dxa"/>
            <w:vAlign w:val="center"/>
          </w:tcPr>
          <w:p w14:paraId="4B93E18A"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22927EDB" w14:textId="77777777" w:rsidTr="00192374">
        <w:trPr>
          <w:trHeight w:val="300"/>
        </w:trPr>
        <w:tc>
          <w:tcPr>
            <w:tcW w:w="7686" w:type="dxa"/>
            <w:vAlign w:val="center"/>
          </w:tcPr>
          <w:p w14:paraId="5599DF7F" w14:textId="77777777" w:rsidR="00192374" w:rsidRPr="00192374" w:rsidRDefault="00192374" w:rsidP="00192374">
            <w:pPr>
              <w:jc w:val="both"/>
              <w:rPr>
                <w:rFonts w:ascii="Arial" w:hAnsi="Arial" w:cs="Arial"/>
              </w:rPr>
            </w:pPr>
            <w:r w:rsidRPr="00192374">
              <w:rPr>
                <w:rFonts w:ascii="Arial" w:hAnsi="Arial" w:cs="Arial"/>
                <w:b/>
                <w:bCs/>
              </w:rPr>
              <w:t>Total por semestre</w:t>
            </w:r>
          </w:p>
        </w:tc>
        <w:tc>
          <w:tcPr>
            <w:tcW w:w="1179" w:type="dxa"/>
            <w:vAlign w:val="center"/>
          </w:tcPr>
          <w:p w14:paraId="0B1FEC40" w14:textId="77777777" w:rsidR="00192374" w:rsidRPr="00192374" w:rsidRDefault="00192374" w:rsidP="00192374">
            <w:pPr>
              <w:jc w:val="center"/>
              <w:rPr>
                <w:rFonts w:ascii="Arial" w:hAnsi="Arial" w:cs="Arial"/>
              </w:rPr>
            </w:pPr>
            <w:r w:rsidRPr="00192374">
              <w:rPr>
                <w:rFonts w:ascii="Arial" w:hAnsi="Arial" w:cs="Arial"/>
                <w:b/>
                <w:bCs/>
              </w:rPr>
              <w:t>17.512</w:t>
            </w:r>
          </w:p>
        </w:tc>
        <w:tc>
          <w:tcPr>
            <w:tcW w:w="1058" w:type="dxa"/>
            <w:vAlign w:val="center"/>
          </w:tcPr>
          <w:p w14:paraId="62B706F3" w14:textId="77777777" w:rsidR="00192374" w:rsidRPr="00192374" w:rsidRDefault="00192374" w:rsidP="00192374">
            <w:pPr>
              <w:jc w:val="center"/>
              <w:rPr>
                <w:rFonts w:ascii="Arial" w:hAnsi="Arial" w:cs="Arial"/>
              </w:rPr>
            </w:pPr>
            <w:proofErr w:type="gramStart"/>
            <w:r w:rsidRPr="00192374">
              <w:rPr>
                <w:rFonts w:ascii="Arial" w:hAnsi="Arial" w:cs="Arial"/>
                <w:b/>
                <w:bCs/>
              </w:rPr>
              <w:t>m²</w:t>
            </w:r>
            <w:proofErr w:type="gramEnd"/>
          </w:p>
        </w:tc>
      </w:tr>
      <w:tr w:rsidR="00192374" w:rsidRPr="00192374" w14:paraId="4F5C8FEB" w14:textId="77777777" w:rsidTr="00192374">
        <w:trPr>
          <w:trHeight w:val="300"/>
        </w:trPr>
        <w:tc>
          <w:tcPr>
            <w:tcW w:w="7686" w:type="dxa"/>
            <w:vAlign w:val="center"/>
          </w:tcPr>
          <w:p w14:paraId="69196495" w14:textId="77777777" w:rsidR="00192374" w:rsidRPr="00192374" w:rsidRDefault="00192374" w:rsidP="00192374">
            <w:pPr>
              <w:jc w:val="both"/>
              <w:rPr>
                <w:rFonts w:ascii="Arial" w:hAnsi="Arial" w:cs="Arial"/>
              </w:rPr>
            </w:pPr>
            <w:r w:rsidRPr="00192374">
              <w:rPr>
                <w:rFonts w:ascii="Arial" w:hAnsi="Arial" w:cs="Arial"/>
                <w:b/>
                <w:bCs/>
              </w:rPr>
              <w:t>Total anual</w:t>
            </w:r>
          </w:p>
        </w:tc>
        <w:tc>
          <w:tcPr>
            <w:tcW w:w="1179" w:type="dxa"/>
            <w:vAlign w:val="center"/>
          </w:tcPr>
          <w:p w14:paraId="0E349DD8" w14:textId="77777777" w:rsidR="00192374" w:rsidRPr="00192374" w:rsidRDefault="00192374" w:rsidP="00192374">
            <w:pPr>
              <w:jc w:val="center"/>
              <w:rPr>
                <w:rFonts w:ascii="Arial" w:hAnsi="Arial" w:cs="Arial"/>
              </w:rPr>
            </w:pPr>
            <w:r w:rsidRPr="00192374">
              <w:rPr>
                <w:rFonts w:ascii="Arial" w:hAnsi="Arial" w:cs="Arial"/>
                <w:b/>
                <w:bCs/>
              </w:rPr>
              <w:t>35.023</w:t>
            </w:r>
          </w:p>
        </w:tc>
        <w:tc>
          <w:tcPr>
            <w:tcW w:w="1058" w:type="dxa"/>
            <w:vAlign w:val="center"/>
          </w:tcPr>
          <w:p w14:paraId="139828A9" w14:textId="77777777" w:rsidR="00192374" w:rsidRPr="00192374" w:rsidRDefault="00192374" w:rsidP="00192374">
            <w:pPr>
              <w:jc w:val="center"/>
              <w:rPr>
                <w:rFonts w:ascii="Arial" w:hAnsi="Arial" w:cs="Arial"/>
              </w:rPr>
            </w:pPr>
            <w:proofErr w:type="gramStart"/>
            <w:r w:rsidRPr="00192374">
              <w:rPr>
                <w:rFonts w:ascii="Arial" w:hAnsi="Arial" w:cs="Arial"/>
                <w:b/>
                <w:bCs/>
              </w:rPr>
              <w:t>m²</w:t>
            </w:r>
            <w:proofErr w:type="gramEnd"/>
          </w:p>
        </w:tc>
      </w:tr>
    </w:tbl>
    <w:p w14:paraId="2D0A10E0" w14:textId="77777777" w:rsidR="00192374" w:rsidRPr="00192374" w:rsidRDefault="00192374" w:rsidP="00192374">
      <w:pPr>
        <w:jc w:val="both"/>
        <w:rPr>
          <w:rFonts w:ascii="Arial" w:hAnsi="Arial" w:cs="Arial"/>
          <w:b/>
          <w:bCs/>
        </w:rPr>
      </w:pPr>
    </w:p>
    <w:p w14:paraId="7636276E" w14:textId="6867906B" w:rsidR="00192374" w:rsidRPr="00192374" w:rsidRDefault="00192374" w:rsidP="00192374">
      <w:pPr>
        <w:jc w:val="both"/>
        <w:rPr>
          <w:rFonts w:ascii="Arial" w:hAnsi="Arial" w:cs="Arial"/>
        </w:rPr>
      </w:pPr>
      <w:r w:rsidRPr="00192374">
        <w:rPr>
          <w:rFonts w:ascii="Arial" w:hAnsi="Arial" w:cs="Arial"/>
          <w:b/>
          <w:bCs/>
        </w:rPr>
        <w:t>Item 2</w:t>
      </w:r>
      <w:r w:rsidRPr="00192374">
        <w:rPr>
          <w:rFonts w:ascii="Arial" w:hAnsi="Arial" w:cs="Arial"/>
          <w:bCs/>
        </w:rPr>
        <w:t xml:space="preserve"> - </w:t>
      </w:r>
      <w:r w:rsidRPr="00192374">
        <w:rPr>
          <w:rFonts w:ascii="Arial" w:hAnsi="Arial" w:cs="Arial"/>
        </w:rPr>
        <w:t>Realizar barreira química completa, tratar madeiramentos forros, beirais, telhados; conduítes elétricos, batentes e suas guarnições, rodapés de madeira, molduras de janelas, armários, gabinetes e painéis de madeiras embutidos, perfurar piso/</w:t>
      </w:r>
      <w:proofErr w:type="spellStart"/>
      <w:r w:rsidRPr="00192374">
        <w:rPr>
          <w:rFonts w:ascii="Arial" w:hAnsi="Arial" w:cs="Arial"/>
        </w:rPr>
        <w:t>contrapiso</w:t>
      </w:r>
      <w:proofErr w:type="spellEnd"/>
      <w:r w:rsidRPr="00192374">
        <w:rPr>
          <w:rFonts w:ascii="Arial" w:hAnsi="Arial" w:cs="Arial"/>
        </w:rPr>
        <w:t>, a cada 0,50 cm interno e 1m externo. Contornando todas as paredes piso, injetar calda de inseticida e</w:t>
      </w:r>
      <w:proofErr w:type="gramStart"/>
      <w:r w:rsidRPr="00192374">
        <w:rPr>
          <w:rFonts w:ascii="Arial" w:hAnsi="Arial" w:cs="Arial"/>
        </w:rPr>
        <w:t xml:space="preserve">  </w:t>
      </w:r>
      <w:proofErr w:type="gramEnd"/>
      <w:r w:rsidRPr="00192374">
        <w:rPr>
          <w:rFonts w:ascii="Arial" w:hAnsi="Arial" w:cs="Arial"/>
        </w:rPr>
        <w:t xml:space="preserve">tampar os furos. Área: tratamento </w:t>
      </w:r>
      <w:proofErr w:type="gramStart"/>
      <w:r w:rsidRPr="00192374">
        <w:rPr>
          <w:rFonts w:ascii="Arial" w:hAnsi="Arial" w:cs="Arial"/>
        </w:rPr>
        <w:t>completo interna</w:t>
      </w:r>
      <w:proofErr w:type="gramEnd"/>
      <w:r w:rsidRPr="00192374">
        <w:rPr>
          <w:rFonts w:ascii="Arial" w:hAnsi="Arial" w:cs="Arial"/>
        </w:rPr>
        <w:t xml:space="preserve"> e externa dos prédios afetados pelas espécies de cupins subterrâneos.  Unidade padrão de referencia p/ orçamento M² - </w:t>
      </w:r>
      <w:r w:rsidRPr="00192374">
        <w:rPr>
          <w:rFonts w:ascii="Arial" w:hAnsi="Arial" w:cs="Arial"/>
          <w:b/>
        </w:rPr>
        <w:t xml:space="preserve">Garantia mínima </w:t>
      </w:r>
      <w:proofErr w:type="gramStart"/>
      <w:r w:rsidRPr="00192374">
        <w:rPr>
          <w:rFonts w:ascii="Arial" w:hAnsi="Arial" w:cs="Arial"/>
          <w:b/>
        </w:rPr>
        <w:t>5</w:t>
      </w:r>
      <w:proofErr w:type="gramEnd"/>
      <w:r w:rsidRPr="00192374">
        <w:rPr>
          <w:rFonts w:ascii="Arial" w:hAnsi="Arial" w:cs="Arial"/>
          <w:b/>
        </w:rPr>
        <w:t xml:space="preserve"> anos.  </w:t>
      </w:r>
    </w:p>
    <w:p w14:paraId="1693A0CC" w14:textId="77777777" w:rsidR="00192374" w:rsidRPr="00192374" w:rsidRDefault="00192374" w:rsidP="00192374">
      <w:pPr>
        <w:jc w:val="both"/>
        <w:rPr>
          <w:rFonts w:ascii="Arial" w:hAnsi="Arial" w:cs="Arial"/>
          <w:b/>
        </w:rPr>
      </w:pPr>
    </w:p>
    <w:p w14:paraId="388C7313" w14:textId="77777777" w:rsidR="00192374" w:rsidRPr="00192374" w:rsidRDefault="00192374" w:rsidP="00192374">
      <w:pPr>
        <w:jc w:val="both"/>
        <w:rPr>
          <w:rFonts w:ascii="Arial" w:hAnsi="Arial" w:cs="Arial"/>
        </w:rPr>
      </w:pPr>
      <w:r w:rsidRPr="00192374">
        <w:rPr>
          <w:rFonts w:ascii="Arial" w:hAnsi="Arial" w:cs="Arial"/>
          <w:bCs/>
        </w:rPr>
        <w:t xml:space="preserve">O serviço deverá ser realizado nos seguintes espaços: </w:t>
      </w:r>
    </w:p>
    <w:p w14:paraId="7F2765E2" w14:textId="77777777" w:rsidR="00192374" w:rsidRPr="00192374" w:rsidRDefault="00192374" w:rsidP="00192374">
      <w:pPr>
        <w:jc w:val="both"/>
        <w:rPr>
          <w:rFonts w:ascii="Arial" w:hAnsi="Arial" w:cs="Arial"/>
          <w:bCs/>
        </w:rPr>
      </w:pP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01"/>
        <w:gridCol w:w="1184"/>
        <w:gridCol w:w="1038"/>
      </w:tblGrid>
      <w:tr w:rsidR="00192374" w:rsidRPr="00192374" w14:paraId="4A119DEC" w14:textId="77777777" w:rsidTr="00192374">
        <w:trPr>
          <w:trHeight w:val="300"/>
        </w:trPr>
        <w:tc>
          <w:tcPr>
            <w:tcW w:w="7701" w:type="dxa"/>
            <w:vAlign w:val="center"/>
          </w:tcPr>
          <w:p w14:paraId="257C81F8" w14:textId="77777777" w:rsidR="00192374" w:rsidRPr="00192374" w:rsidRDefault="00192374" w:rsidP="00192374">
            <w:pPr>
              <w:jc w:val="both"/>
              <w:rPr>
                <w:rFonts w:ascii="Arial" w:hAnsi="Arial" w:cs="Arial"/>
              </w:rPr>
            </w:pPr>
            <w:r w:rsidRPr="00192374">
              <w:rPr>
                <w:rFonts w:ascii="Arial" w:hAnsi="Arial" w:cs="Arial"/>
                <w:bCs/>
              </w:rPr>
              <w:t>Barracão de depósito do Parque do Engenho Central</w:t>
            </w:r>
          </w:p>
        </w:tc>
        <w:tc>
          <w:tcPr>
            <w:tcW w:w="1184" w:type="dxa"/>
            <w:vAlign w:val="bottom"/>
          </w:tcPr>
          <w:p w14:paraId="3492CC1B" w14:textId="77777777" w:rsidR="00192374" w:rsidRPr="00192374" w:rsidRDefault="00192374" w:rsidP="00192374">
            <w:pPr>
              <w:jc w:val="center"/>
              <w:rPr>
                <w:rFonts w:ascii="Arial" w:hAnsi="Arial" w:cs="Arial"/>
              </w:rPr>
            </w:pPr>
            <w:r w:rsidRPr="00192374">
              <w:rPr>
                <w:rFonts w:ascii="Arial" w:hAnsi="Arial" w:cs="Arial"/>
              </w:rPr>
              <w:t>300</w:t>
            </w:r>
          </w:p>
        </w:tc>
        <w:tc>
          <w:tcPr>
            <w:tcW w:w="1038" w:type="dxa"/>
            <w:vAlign w:val="bottom"/>
          </w:tcPr>
          <w:p w14:paraId="7EACE672"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4FDBD4EC" w14:textId="77777777" w:rsidTr="00192374">
        <w:trPr>
          <w:trHeight w:val="300"/>
        </w:trPr>
        <w:tc>
          <w:tcPr>
            <w:tcW w:w="7701" w:type="dxa"/>
            <w:vAlign w:val="center"/>
          </w:tcPr>
          <w:p w14:paraId="20E43FFA" w14:textId="77777777" w:rsidR="00192374" w:rsidRPr="00192374" w:rsidRDefault="00192374" w:rsidP="00192374">
            <w:pPr>
              <w:jc w:val="both"/>
              <w:rPr>
                <w:rFonts w:ascii="Arial" w:hAnsi="Arial" w:cs="Arial"/>
              </w:rPr>
            </w:pPr>
            <w:r w:rsidRPr="00192374">
              <w:rPr>
                <w:rFonts w:ascii="Arial" w:hAnsi="Arial" w:cs="Arial"/>
                <w:bCs/>
              </w:rPr>
              <w:t>Piso Inferior do prédio da Movimentação Cultural – Parque do Engenho Central</w:t>
            </w:r>
          </w:p>
        </w:tc>
        <w:tc>
          <w:tcPr>
            <w:tcW w:w="1184" w:type="dxa"/>
            <w:vAlign w:val="bottom"/>
          </w:tcPr>
          <w:p w14:paraId="6F771A1B" w14:textId="77777777" w:rsidR="00192374" w:rsidRPr="00192374" w:rsidRDefault="00192374" w:rsidP="00192374">
            <w:pPr>
              <w:jc w:val="center"/>
              <w:rPr>
                <w:rFonts w:ascii="Arial" w:hAnsi="Arial" w:cs="Arial"/>
              </w:rPr>
            </w:pPr>
            <w:r w:rsidRPr="00192374">
              <w:rPr>
                <w:rFonts w:ascii="Arial" w:hAnsi="Arial" w:cs="Arial"/>
              </w:rPr>
              <w:t>500</w:t>
            </w:r>
          </w:p>
        </w:tc>
        <w:tc>
          <w:tcPr>
            <w:tcW w:w="1038" w:type="dxa"/>
            <w:vAlign w:val="bottom"/>
          </w:tcPr>
          <w:p w14:paraId="4731782B"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7F3A4672" w14:textId="77777777" w:rsidTr="00192374">
        <w:trPr>
          <w:trHeight w:val="300"/>
        </w:trPr>
        <w:tc>
          <w:tcPr>
            <w:tcW w:w="7701" w:type="dxa"/>
            <w:vAlign w:val="center"/>
          </w:tcPr>
          <w:p w14:paraId="3F8450A1" w14:textId="77777777" w:rsidR="00192374" w:rsidRPr="00192374" w:rsidRDefault="00192374" w:rsidP="00192374">
            <w:pPr>
              <w:jc w:val="both"/>
              <w:rPr>
                <w:rFonts w:ascii="Arial" w:hAnsi="Arial" w:cs="Arial"/>
              </w:rPr>
            </w:pPr>
            <w:r w:rsidRPr="00192374">
              <w:rPr>
                <w:rFonts w:ascii="Arial" w:hAnsi="Arial" w:cs="Arial"/>
                <w:bCs/>
              </w:rPr>
              <w:t>Centro Cultural Antônio Pacheco Ferraz</w:t>
            </w:r>
          </w:p>
        </w:tc>
        <w:tc>
          <w:tcPr>
            <w:tcW w:w="1184" w:type="dxa"/>
            <w:vAlign w:val="bottom"/>
          </w:tcPr>
          <w:p w14:paraId="521603BC" w14:textId="77777777" w:rsidR="00192374" w:rsidRPr="00192374" w:rsidRDefault="00192374" w:rsidP="00192374">
            <w:pPr>
              <w:jc w:val="center"/>
              <w:rPr>
                <w:rFonts w:ascii="Arial" w:hAnsi="Arial" w:cs="Arial"/>
              </w:rPr>
            </w:pPr>
            <w:r w:rsidRPr="00192374">
              <w:rPr>
                <w:rFonts w:ascii="Arial" w:hAnsi="Arial" w:cs="Arial"/>
              </w:rPr>
              <w:t>1.250</w:t>
            </w:r>
          </w:p>
        </w:tc>
        <w:tc>
          <w:tcPr>
            <w:tcW w:w="1038" w:type="dxa"/>
            <w:vAlign w:val="bottom"/>
          </w:tcPr>
          <w:p w14:paraId="319A1592"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16E31CBB" w14:textId="77777777" w:rsidTr="00192374">
        <w:trPr>
          <w:trHeight w:val="300"/>
        </w:trPr>
        <w:tc>
          <w:tcPr>
            <w:tcW w:w="7701" w:type="dxa"/>
            <w:vAlign w:val="center"/>
          </w:tcPr>
          <w:p w14:paraId="79AD7D65" w14:textId="77777777" w:rsidR="00192374" w:rsidRPr="00192374" w:rsidRDefault="00192374" w:rsidP="00192374">
            <w:pPr>
              <w:jc w:val="both"/>
              <w:rPr>
                <w:rFonts w:ascii="Arial" w:hAnsi="Arial" w:cs="Arial"/>
              </w:rPr>
            </w:pPr>
            <w:r w:rsidRPr="00192374">
              <w:rPr>
                <w:rFonts w:ascii="Arial" w:hAnsi="Arial" w:cs="Arial"/>
                <w:bCs/>
              </w:rPr>
              <w:lastRenderedPageBreak/>
              <w:t>Centro Cultural Nhô Serra</w:t>
            </w:r>
          </w:p>
        </w:tc>
        <w:tc>
          <w:tcPr>
            <w:tcW w:w="1184" w:type="dxa"/>
            <w:vAlign w:val="bottom"/>
          </w:tcPr>
          <w:p w14:paraId="0FB080CF" w14:textId="77777777" w:rsidR="00192374" w:rsidRPr="00192374" w:rsidRDefault="00192374" w:rsidP="00192374">
            <w:pPr>
              <w:jc w:val="center"/>
              <w:rPr>
                <w:rFonts w:ascii="Arial" w:hAnsi="Arial" w:cs="Arial"/>
              </w:rPr>
            </w:pPr>
            <w:r w:rsidRPr="00192374">
              <w:rPr>
                <w:rFonts w:ascii="Arial" w:hAnsi="Arial" w:cs="Arial"/>
              </w:rPr>
              <w:t>450</w:t>
            </w:r>
          </w:p>
        </w:tc>
        <w:tc>
          <w:tcPr>
            <w:tcW w:w="1038" w:type="dxa"/>
            <w:vAlign w:val="bottom"/>
          </w:tcPr>
          <w:p w14:paraId="014A3515" w14:textId="77777777" w:rsidR="00192374" w:rsidRPr="00192374" w:rsidRDefault="00192374" w:rsidP="00192374">
            <w:pPr>
              <w:jc w:val="center"/>
              <w:rPr>
                <w:rFonts w:ascii="Arial" w:hAnsi="Arial" w:cs="Arial"/>
              </w:rPr>
            </w:pPr>
            <w:proofErr w:type="gramStart"/>
            <w:r w:rsidRPr="00192374">
              <w:rPr>
                <w:rFonts w:ascii="Arial" w:hAnsi="Arial" w:cs="Arial"/>
              </w:rPr>
              <w:t>m²</w:t>
            </w:r>
            <w:proofErr w:type="gramEnd"/>
          </w:p>
        </w:tc>
      </w:tr>
      <w:tr w:rsidR="00192374" w:rsidRPr="00192374" w14:paraId="0F536BE0" w14:textId="77777777" w:rsidTr="00192374">
        <w:trPr>
          <w:trHeight w:val="300"/>
        </w:trPr>
        <w:tc>
          <w:tcPr>
            <w:tcW w:w="7701" w:type="dxa"/>
            <w:vAlign w:val="bottom"/>
          </w:tcPr>
          <w:p w14:paraId="21D1EAF5" w14:textId="77777777" w:rsidR="00192374" w:rsidRPr="00192374" w:rsidRDefault="00192374" w:rsidP="00192374">
            <w:pPr>
              <w:jc w:val="both"/>
              <w:rPr>
                <w:rFonts w:ascii="Arial" w:hAnsi="Arial" w:cs="Arial"/>
              </w:rPr>
            </w:pPr>
            <w:r w:rsidRPr="00192374">
              <w:rPr>
                <w:rFonts w:ascii="Arial" w:hAnsi="Arial" w:cs="Arial"/>
                <w:b/>
              </w:rPr>
              <w:t>Total</w:t>
            </w:r>
          </w:p>
        </w:tc>
        <w:tc>
          <w:tcPr>
            <w:tcW w:w="1184" w:type="dxa"/>
            <w:vAlign w:val="bottom"/>
          </w:tcPr>
          <w:p w14:paraId="0D2F80C0" w14:textId="77777777" w:rsidR="00192374" w:rsidRPr="00192374" w:rsidRDefault="00192374" w:rsidP="00192374">
            <w:pPr>
              <w:jc w:val="center"/>
              <w:rPr>
                <w:rFonts w:ascii="Arial" w:hAnsi="Arial" w:cs="Arial"/>
              </w:rPr>
            </w:pPr>
            <w:r w:rsidRPr="00192374">
              <w:rPr>
                <w:rFonts w:ascii="Arial" w:hAnsi="Arial" w:cs="Arial"/>
                <w:b/>
              </w:rPr>
              <w:t>2.500</w:t>
            </w:r>
          </w:p>
        </w:tc>
        <w:tc>
          <w:tcPr>
            <w:tcW w:w="1038" w:type="dxa"/>
            <w:vAlign w:val="bottom"/>
          </w:tcPr>
          <w:p w14:paraId="726B095F" w14:textId="77777777" w:rsidR="00192374" w:rsidRPr="00192374" w:rsidRDefault="00192374" w:rsidP="00192374">
            <w:pPr>
              <w:jc w:val="center"/>
              <w:rPr>
                <w:rFonts w:ascii="Arial" w:hAnsi="Arial" w:cs="Arial"/>
              </w:rPr>
            </w:pPr>
            <w:proofErr w:type="gramStart"/>
            <w:r w:rsidRPr="00192374">
              <w:rPr>
                <w:rFonts w:ascii="Arial" w:hAnsi="Arial" w:cs="Arial"/>
                <w:b/>
              </w:rPr>
              <w:t>m²</w:t>
            </w:r>
            <w:proofErr w:type="gramEnd"/>
          </w:p>
        </w:tc>
      </w:tr>
    </w:tbl>
    <w:p w14:paraId="0E5E30E4" w14:textId="77777777" w:rsidR="00192374" w:rsidRPr="00192374" w:rsidRDefault="00192374" w:rsidP="00192374">
      <w:pPr>
        <w:jc w:val="both"/>
        <w:rPr>
          <w:rFonts w:ascii="Arial" w:hAnsi="Arial" w:cs="Arial"/>
          <w:bCs/>
        </w:rPr>
      </w:pPr>
    </w:p>
    <w:p w14:paraId="3A84B78C" w14:textId="77777777" w:rsidR="00192374" w:rsidRPr="00192374" w:rsidRDefault="00192374" w:rsidP="00192374">
      <w:pPr>
        <w:jc w:val="both"/>
        <w:rPr>
          <w:rFonts w:ascii="Arial" w:hAnsi="Arial" w:cs="Arial"/>
        </w:rPr>
      </w:pPr>
      <w:r w:rsidRPr="00192374">
        <w:rPr>
          <w:rFonts w:ascii="Arial" w:hAnsi="Arial" w:cs="Arial"/>
          <w:b/>
        </w:rPr>
        <w:t>Item 3</w:t>
      </w:r>
      <w:r w:rsidRPr="00192374">
        <w:rPr>
          <w:rFonts w:ascii="Arial" w:hAnsi="Arial" w:cs="Arial"/>
        </w:rPr>
        <w:t xml:space="preserve"> - Em madeiramento de telhado/forro, palcos e pisos – unidade M² p/orçar. </w:t>
      </w:r>
      <w:r w:rsidRPr="00192374">
        <w:rPr>
          <w:rFonts w:ascii="Arial" w:hAnsi="Arial" w:cs="Arial"/>
          <w:b/>
        </w:rPr>
        <w:t xml:space="preserve">Garantia mínima </w:t>
      </w:r>
      <w:proofErr w:type="gramStart"/>
      <w:r w:rsidRPr="00192374">
        <w:rPr>
          <w:rFonts w:ascii="Arial" w:hAnsi="Arial" w:cs="Arial"/>
          <w:b/>
        </w:rPr>
        <w:t>2</w:t>
      </w:r>
      <w:proofErr w:type="gramEnd"/>
      <w:r w:rsidRPr="00192374">
        <w:rPr>
          <w:rFonts w:ascii="Arial" w:hAnsi="Arial" w:cs="Arial"/>
          <w:b/>
        </w:rPr>
        <w:t xml:space="preserve"> anos</w:t>
      </w:r>
    </w:p>
    <w:p w14:paraId="1082436A" w14:textId="77777777" w:rsidR="00192374" w:rsidRPr="00192374" w:rsidRDefault="00192374" w:rsidP="00192374">
      <w:pPr>
        <w:jc w:val="both"/>
        <w:rPr>
          <w:rFonts w:ascii="Arial" w:hAnsi="Arial" w:cs="Arial"/>
        </w:rPr>
      </w:pPr>
      <w:r w:rsidRPr="00192374">
        <w:rPr>
          <w:rFonts w:ascii="Arial" w:hAnsi="Arial" w:cs="Arial"/>
          <w:bCs/>
        </w:rPr>
        <w:t xml:space="preserve">O serviço deverá ser realizado no seguinte espaço: </w:t>
      </w:r>
    </w:p>
    <w:p w14:paraId="7060ECE8" w14:textId="77777777" w:rsidR="00192374" w:rsidRPr="00192374" w:rsidRDefault="00192374" w:rsidP="00192374">
      <w:pPr>
        <w:jc w:val="both"/>
        <w:rPr>
          <w:rFonts w:ascii="Arial" w:hAnsi="Arial" w:cs="Arial"/>
          <w:bCs/>
        </w:rPr>
      </w:pP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31"/>
        <w:gridCol w:w="1140"/>
        <w:gridCol w:w="1052"/>
      </w:tblGrid>
      <w:tr w:rsidR="00192374" w:rsidRPr="00192374" w14:paraId="03F4BEF5" w14:textId="77777777" w:rsidTr="00192374">
        <w:tc>
          <w:tcPr>
            <w:tcW w:w="7731" w:type="dxa"/>
            <w:vAlign w:val="center"/>
          </w:tcPr>
          <w:p w14:paraId="516D7159" w14:textId="77777777" w:rsidR="00192374" w:rsidRPr="00192374" w:rsidRDefault="00192374" w:rsidP="00192374">
            <w:pPr>
              <w:jc w:val="both"/>
              <w:rPr>
                <w:rFonts w:ascii="Arial" w:hAnsi="Arial" w:cs="Arial"/>
              </w:rPr>
            </w:pPr>
            <w:r w:rsidRPr="00192374">
              <w:rPr>
                <w:rFonts w:ascii="Arial" w:hAnsi="Arial" w:cs="Arial"/>
                <w:bCs/>
              </w:rPr>
              <w:t>Piso Superior do prédio da Movimentação Cultural – Parque do Engenho Central</w:t>
            </w:r>
          </w:p>
        </w:tc>
        <w:tc>
          <w:tcPr>
            <w:tcW w:w="1140" w:type="dxa"/>
            <w:vAlign w:val="center"/>
          </w:tcPr>
          <w:p w14:paraId="6EA240EA" w14:textId="77777777" w:rsidR="00192374" w:rsidRPr="00192374" w:rsidRDefault="00192374" w:rsidP="00192374">
            <w:pPr>
              <w:jc w:val="center"/>
              <w:rPr>
                <w:rFonts w:ascii="Arial" w:hAnsi="Arial" w:cs="Arial"/>
              </w:rPr>
            </w:pPr>
            <w:r w:rsidRPr="00192374">
              <w:rPr>
                <w:rFonts w:ascii="Arial" w:hAnsi="Arial" w:cs="Arial"/>
                <w:bCs/>
              </w:rPr>
              <w:t>800</w:t>
            </w:r>
          </w:p>
        </w:tc>
        <w:tc>
          <w:tcPr>
            <w:tcW w:w="1052" w:type="dxa"/>
            <w:vAlign w:val="center"/>
          </w:tcPr>
          <w:p w14:paraId="61A14C30" w14:textId="77777777" w:rsidR="00192374" w:rsidRPr="00192374" w:rsidRDefault="00192374" w:rsidP="00192374">
            <w:pPr>
              <w:jc w:val="center"/>
              <w:rPr>
                <w:rFonts w:ascii="Arial" w:hAnsi="Arial" w:cs="Arial"/>
              </w:rPr>
            </w:pPr>
            <w:proofErr w:type="gramStart"/>
            <w:r w:rsidRPr="00192374">
              <w:rPr>
                <w:rFonts w:ascii="Arial" w:hAnsi="Arial" w:cs="Arial"/>
                <w:bCs/>
              </w:rPr>
              <w:t>m²</w:t>
            </w:r>
            <w:proofErr w:type="gramEnd"/>
          </w:p>
        </w:tc>
      </w:tr>
      <w:tr w:rsidR="00192374" w:rsidRPr="00192374" w14:paraId="2D484944" w14:textId="77777777" w:rsidTr="00192374">
        <w:tc>
          <w:tcPr>
            <w:tcW w:w="7731" w:type="dxa"/>
            <w:vAlign w:val="center"/>
          </w:tcPr>
          <w:p w14:paraId="5F4E7799" w14:textId="77777777" w:rsidR="00192374" w:rsidRPr="00192374" w:rsidRDefault="00192374" w:rsidP="00192374">
            <w:pPr>
              <w:jc w:val="both"/>
              <w:rPr>
                <w:rFonts w:ascii="Arial" w:hAnsi="Arial" w:cs="Arial"/>
              </w:rPr>
            </w:pPr>
            <w:r w:rsidRPr="00192374">
              <w:rPr>
                <w:rFonts w:ascii="Arial" w:hAnsi="Arial" w:cs="Arial"/>
                <w:bCs/>
              </w:rPr>
              <w:t>Palco e Coxia Teatro Municipal Erotides de Campos</w:t>
            </w:r>
          </w:p>
        </w:tc>
        <w:tc>
          <w:tcPr>
            <w:tcW w:w="1140" w:type="dxa"/>
            <w:vAlign w:val="center"/>
          </w:tcPr>
          <w:p w14:paraId="604F0411" w14:textId="77777777" w:rsidR="00192374" w:rsidRPr="00192374" w:rsidRDefault="00192374" w:rsidP="00192374">
            <w:pPr>
              <w:jc w:val="center"/>
              <w:rPr>
                <w:rFonts w:ascii="Arial" w:hAnsi="Arial" w:cs="Arial"/>
              </w:rPr>
            </w:pPr>
            <w:r w:rsidRPr="00192374">
              <w:rPr>
                <w:rFonts w:ascii="Arial" w:hAnsi="Arial" w:cs="Arial"/>
                <w:bCs/>
              </w:rPr>
              <w:t>512</w:t>
            </w:r>
          </w:p>
        </w:tc>
        <w:tc>
          <w:tcPr>
            <w:tcW w:w="1052" w:type="dxa"/>
            <w:vAlign w:val="center"/>
          </w:tcPr>
          <w:p w14:paraId="525BF80F" w14:textId="77777777" w:rsidR="00192374" w:rsidRPr="00192374" w:rsidRDefault="00192374" w:rsidP="00192374">
            <w:pPr>
              <w:jc w:val="center"/>
              <w:rPr>
                <w:rFonts w:ascii="Arial" w:hAnsi="Arial" w:cs="Arial"/>
              </w:rPr>
            </w:pPr>
            <w:proofErr w:type="gramStart"/>
            <w:r w:rsidRPr="00192374">
              <w:rPr>
                <w:rFonts w:ascii="Arial" w:hAnsi="Arial" w:cs="Arial"/>
                <w:bCs/>
              </w:rPr>
              <w:t>m²</w:t>
            </w:r>
            <w:proofErr w:type="gramEnd"/>
          </w:p>
        </w:tc>
      </w:tr>
      <w:tr w:rsidR="00192374" w:rsidRPr="00192374" w14:paraId="2B668831" w14:textId="77777777" w:rsidTr="00192374">
        <w:tc>
          <w:tcPr>
            <w:tcW w:w="7731" w:type="dxa"/>
            <w:vAlign w:val="center"/>
          </w:tcPr>
          <w:p w14:paraId="492F8C2C" w14:textId="77777777" w:rsidR="00192374" w:rsidRPr="00192374" w:rsidRDefault="00192374" w:rsidP="00192374">
            <w:pPr>
              <w:jc w:val="both"/>
              <w:rPr>
                <w:rFonts w:ascii="Arial" w:hAnsi="Arial" w:cs="Arial"/>
              </w:rPr>
            </w:pPr>
            <w:r w:rsidRPr="00192374">
              <w:rPr>
                <w:rFonts w:ascii="Arial" w:hAnsi="Arial" w:cs="Arial"/>
                <w:bCs/>
              </w:rPr>
              <w:t>Sala de ensaio Teatro Municipal Erotides de Campos</w:t>
            </w:r>
          </w:p>
        </w:tc>
        <w:tc>
          <w:tcPr>
            <w:tcW w:w="1140" w:type="dxa"/>
            <w:vAlign w:val="center"/>
          </w:tcPr>
          <w:p w14:paraId="40213EFD" w14:textId="77777777" w:rsidR="00192374" w:rsidRPr="00192374" w:rsidRDefault="00192374" w:rsidP="00192374">
            <w:pPr>
              <w:jc w:val="center"/>
              <w:rPr>
                <w:rFonts w:ascii="Arial" w:hAnsi="Arial" w:cs="Arial"/>
              </w:rPr>
            </w:pPr>
            <w:r w:rsidRPr="00192374">
              <w:rPr>
                <w:rFonts w:ascii="Arial" w:hAnsi="Arial" w:cs="Arial"/>
                <w:bCs/>
              </w:rPr>
              <w:t>154</w:t>
            </w:r>
          </w:p>
        </w:tc>
        <w:tc>
          <w:tcPr>
            <w:tcW w:w="1052" w:type="dxa"/>
            <w:vAlign w:val="center"/>
          </w:tcPr>
          <w:p w14:paraId="567A42EE" w14:textId="77777777" w:rsidR="00192374" w:rsidRPr="00192374" w:rsidRDefault="00192374" w:rsidP="00192374">
            <w:pPr>
              <w:jc w:val="center"/>
              <w:rPr>
                <w:rFonts w:ascii="Arial" w:hAnsi="Arial" w:cs="Arial"/>
              </w:rPr>
            </w:pPr>
            <w:proofErr w:type="gramStart"/>
            <w:r w:rsidRPr="00192374">
              <w:rPr>
                <w:rFonts w:ascii="Arial" w:hAnsi="Arial" w:cs="Arial"/>
                <w:bCs/>
              </w:rPr>
              <w:t>m²</w:t>
            </w:r>
            <w:proofErr w:type="gramEnd"/>
          </w:p>
        </w:tc>
      </w:tr>
      <w:tr w:rsidR="00192374" w:rsidRPr="00192374" w14:paraId="5EE17344" w14:textId="77777777" w:rsidTr="00192374">
        <w:tc>
          <w:tcPr>
            <w:tcW w:w="7731" w:type="dxa"/>
            <w:vAlign w:val="center"/>
          </w:tcPr>
          <w:p w14:paraId="17839094" w14:textId="77777777" w:rsidR="00192374" w:rsidRPr="00192374" w:rsidRDefault="00192374" w:rsidP="00192374">
            <w:pPr>
              <w:jc w:val="both"/>
              <w:rPr>
                <w:rFonts w:ascii="Arial" w:hAnsi="Arial" w:cs="Arial"/>
              </w:rPr>
            </w:pPr>
            <w:r w:rsidRPr="00192374">
              <w:rPr>
                <w:rFonts w:ascii="Arial" w:hAnsi="Arial" w:cs="Arial"/>
                <w:bCs/>
              </w:rPr>
              <w:t>Palco Teatro Municipal Losso Netto</w:t>
            </w:r>
          </w:p>
        </w:tc>
        <w:tc>
          <w:tcPr>
            <w:tcW w:w="1140" w:type="dxa"/>
            <w:vAlign w:val="center"/>
          </w:tcPr>
          <w:p w14:paraId="2D4E29E6" w14:textId="77777777" w:rsidR="00192374" w:rsidRPr="00192374" w:rsidRDefault="00192374" w:rsidP="00192374">
            <w:pPr>
              <w:jc w:val="center"/>
              <w:rPr>
                <w:rFonts w:ascii="Arial" w:hAnsi="Arial" w:cs="Arial"/>
              </w:rPr>
            </w:pPr>
            <w:r w:rsidRPr="00192374">
              <w:rPr>
                <w:rFonts w:ascii="Arial" w:hAnsi="Arial" w:cs="Arial"/>
                <w:bCs/>
              </w:rPr>
              <w:t>450</w:t>
            </w:r>
          </w:p>
        </w:tc>
        <w:tc>
          <w:tcPr>
            <w:tcW w:w="1052" w:type="dxa"/>
            <w:vAlign w:val="center"/>
          </w:tcPr>
          <w:p w14:paraId="2AAA35DF" w14:textId="77777777" w:rsidR="00192374" w:rsidRPr="00192374" w:rsidRDefault="00192374" w:rsidP="00192374">
            <w:pPr>
              <w:jc w:val="center"/>
              <w:rPr>
                <w:rFonts w:ascii="Arial" w:hAnsi="Arial" w:cs="Arial"/>
              </w:rPr>
            </w:pPr>
            <w:proofErr w:type="gramStart"/>
            <w:r w:rsidRPr="00192374">
              <w:rPr>
                <w:rFonts w:ascii="Arial" w:hAnsi="Arial" w:cs="Arial"/>
                <w:bCs/>
              </w:rPr>
              <w:t>m²</w:t>
            </w:r>
            <w:proofErr w:type="gramEnd"/>
          </w:p>
        </w:tc>
      </w:tr>
      <w:tr w:rsidR="00192374" w:rsidRPr="00192374" w14:paraId="7FBCA829" w14:textId="77777777" w:rsidTr="00192374">
        <w:tc>
          <w:tcPr>
            <w:tcW w:w="7731" w:type="dxa"/>
            <w:vAlign w:val="center"/>
          </w:tcPr>
          <w:p w14:paraId="0A0FEDF2" w14:textId="77777777" w:rsidR="00192374" w:rsidRPr="00192374" w:rsidRDefault="00192374" w:rsidP="00192374">
            <w:pPr>
              <w:jc w:val="both"/>
              <w:rPr>
                <w:rFonts w:ascii="Arial" w:hAnsi="Arial" w:cs="Arial"/>
              </w:rPr>
            </w:pPr>
            <w:r w:rsidRPr="00192374">
              <w:rPr>
                <w:rFonts w:ascii="Arial" w:hAnsi="Arial" w:cs="Arial"/>
                <w:bCs/>
              </w:rPr>
              <w:t>Palco Auditório Galpão 14 – Engenho Central</w:t>
            </w:r>
          </w:p>
        </w:tc>
        <w:tc>
          <w:tcPr>
            <w:tcW w:w="1140" w:type="dxa"/>
            <w:vAlign w:val="center"/>
          </w:tcPr>
          <w:p w14:paraId="20280228" w14:textId="77777777" w:rsidR="00192374" w:rsidRPr="00192374" w:rsidRDefault="00192374" w:rsidP="00192374">
            <w:pPr>
              <w:jc w:val="center"/>
              <w:rPr>
                <w:rFonts w:ascii="Arial" w:hAnsi="Arial" w:cs="Arial"/>
              </w:rPr>
            </w:pPr>
            <w:r w:rsidRPr="00192374">
              <w:rPr>
                <w:rFonts w:ascii="Arial" w:hAnsi="Arial" w:cs="Arial"/>
                <w:bCs/>
              </w:rPr>
              <w:t>100</w:t>
            </w:r>
          </w:p>
        </w:tc>
        <w:tc>
          <w:tcPr>
            <w:tcW w:w="1052" w:type="dxa"/>
            <w:vAlign w:val="center"/>
          </w:tcPr>
          <w:p w14:paraId="39E77693" w14:textId="77777777" w:rsidR="00192374" w:rsidRPr="00192374" w:rsidRDefault="00192374" w:rsidP="00192374">
            <w:pPr>
              <w:jc w:val="center"/>
              <w:rPr>
                <w:rFonts w:ascii="Arial" w:hAnsi="Arial" w:cs="Arial"/>
              </w:rPr>
            </w:pPr>
            <w:proofErr w:type="gramStart"/>
            <w:r w:rsidRPr="00192374">
              <w:rPr>
                <w:rFonts w:ascii="Arial" w:hAnsi="Arial" w:cs="Arial"/>
                <w:bCs/>
              </w:rPr>
              <w:t>m²</w:t>
            </w:r>
            <w:proofErr w:type="gramEnd"/>
          </w:p>
        </w:tc>
      </w:tr>
      <w:tr w:rsidR="00192374" w:rsidRPr="00192374" w14:paraId="14281873" w14:textId="77777777" w:rsidTr="00192374">
        <w:tc>
          <w:tcPr>
            <w:tcW w:w="7731" w:type="dxa"/>
            <w:vAlign w:val="center"/>
          </w:tcPr>
          <w:p w14:paraId="038C2708" w14:textId="77777777" w:rsidR="00192374" w:rsidRPr="00192374" w:rsidRDefault="00192374" w:rsidP="00192374">
            <w:pPr>
              <w:jc w:val="both"/>
              <w:rPr>
                <w:rFonts w:ascii="Arial" w:hAnsi="Arial" w:cs="Arial"/>
                <w:b/>
              </w:rPr>
            </w:pPr>
            <w:r w:rsidRPr="00192374">
              <w:rPr>
                <w:rFonts w:ascii="Arial" w:hAnsi="Arial" w:cs="Arial"/>
                <w:b/>
                <w:bCs/>
              </w:rPr>
              <w:t>Total</w:t>
            </w:r>
          </w:p>
        </w:tc>
        <w:tc>
          <w:tcPr>
            <w:tcW w:w="1140" w:type="dxa"/>
            <w:vAlign w:val="center"/>
          </w:tcPr>
          <w:p w14:paraId="32C21461" w14:textId="77777777" w:rsidR="00192374" w:rsidRPr="00192374" w:rsidRDefault="00192374" w:rsidP="00192374">
            <w:pPr>
              <w:jc w:val="center"/>
              <w:rPr>
                <w:rFonts w:ascii="Arial" w:hAnsi="Arial" w:cs="Arial"/>
                <w:b/>
              </w:rPr>
            </w:pPr>
            <w:r w:rsidRPr="00192374">
              <w:rPr>
                <w:rFonts w:ascii="Arial" w:hAnsi="Arial" w:cs="Arial"/>
                <w:b/>
                <w:bCs/>
              </w:rPr>
              <w:t>2.016</w:t>
            </w:r>
          </w:p>
        </w:tc>
        <w:tc>
          <w:tcPr>
            <w:tcW w:w="1052" w:type="dxa"/>
            <w:vAlign w:val="center"/>
          </w:tcPr>
          <w:p w14:paraId="5A94A919" w14:textId="15CA98D5" w:rsidR="00192374" w:rsidRPr="00192374" w:rsidRDefault="00192374" w:rsidP="00192374">
            <w:pPr>
              <w:jc w:val="center"/>
              <w:rPr>
                <w:rFonts w:ascii="Arial" w:hAnsi="Arial" w:cs="Arial"/>
                <w:b/>
              </w:rPr>
            </w:pPr>
            <w:proofErr w:type="gramStart"/>
            <w:r w:rsidRPr="00192374">
              <w:rPr>
                <w:rFonts w:ascii="Arial" w:hAnsi="Arial" w:cs="Arial"/>
                <w:b/>
                <w:bCs/>
              </w:rPr>
              <w:t>m²</w:t>
            </w:r>
            <w:proofErr w:type="gramEnd"/>
          </w:p>
        </w:tc>
      </w:tr>
    </w:tbl>
    <w:p w14:paraId="613EAAA0" w14:textId="77777777" w:rsidR="00192374" w:rsidRPr="00192374" w:rsidRDefault="00192374" w:rsidP="00192374">
      <w:pPr>
        <w:jc w:val="both"/>
        <w:rPr>
          <w:rFonts w:ascii="Arial" w:hAnsi="Arial" w:cs="Arial"/>
          <w:b/>
          <w:bCs/>
        </w:rPr>
      </w:pPr>
    </w:p>
    <w:p w14:paraId="3C249477" w14:textId="77777777" w:rsidR="00192374" w:rsidRPr="00192374" w:rsidRDefault="00192374" w:rsidP="00192374">
      <w:pPr>
        <w:jc w:val="both"/>
        <w:rPr>
          <w:rFonts w:ascii="Arial" w:hAnsi="Arial" w:cs="Arial"/>
          <w:b/>
        </w:rPr>
      </w:pPr>
    </w:p>
    <w:p w14:paraId="626078FD" w14:textId="77777777" w:rsidR="00192374" w:rsidRPr="00192374" w:rsidRDefault="00192374" w:rsidP="00192374">
      <w:pPr>
        <w:jc w:val="both"/>
        <w:rPr>
          <w:rFonts w:ascii="Arial" w:hAnsi="Arial" w:cs="Arial"/>
        </w:rPr>
      </w:pPr>
      <w:proofErr w:type="gramStart"/>
      <w:r w:rsidRPr="00192374">
        <w:rPr>
          <w:rFonts w:ascii="Arial" w:hAnsi="Arial" w:cs="Arial"/>
          <w:b/>
        </w:rPr>
        <w:t xml:space="preserve">Item 4 - </w:t>
      </w:r>
      <w:r w:rsidRPr="00192374">
        <w:rPr>
          <w:rFonts w:ascii="Arial" w:hAnsi="Arial" w:cs="Arial"/>
        </w:rPr>
        <w:t xml:space="preserve">Em armários, cadeiras, mesas, gabinete, </w:t>
      </w:r>
      <w:proofErr w:type="spellStart"/>
      <w:r w:rsidRPr="00192374">
        <w:rPr>
          <w:rFonts w:ascii="Arial" w:hAnsi="Arial" w:cs="Arial"/>
        </w:rPr>
        <w:t>etc</w:t>
      </w:r>
      <w:proofErr w:type="spellEnd"/>
      <w:r w:rsidRPr="00192374">
        <w:rPr>
          <w:rFonts w:ascii="Arial" w:hAnsi="Arial" w:cs="Arial"/>
        </w:rPr>
        <w:t>)</w:t>
      </w:r>
      <w:proofErr w:type="gramEnd"/>
      <w:r w:rsidRPr="00192374">
        <w:rPr>
          <w:rFonts w:ascii="Arial" w:hAnsi="Arial" w:cs="Arial"/>
        </w:rPr>
        <w:t xml:space="preserve">, portas, janelas, batentes, guarnições, rodapés, peças, </w:t>
      </w:r>
      <w:proofErr w:type="spellStart"/>
      <w:r w:rsidRPr="00192374">
        <w:rPr>
          <w:rFonts w:ascii="Arial" w:hAnsi="Arial" w:cs="Arial"/>
        </w:rPr>
        <w:t>etc</w:t>
      </w:r>
      <w:proofErr w:type="spellEnd"/>
      <w:r w:rsidRPr="00192374">
        <w:rPr>
          <w:rFonts w:ascii="Arial" w:hAnsi="Arial" w:cs="Arial"/>
        </w:rPr>
        <w:t xml:space="preserve">- unidade/peça p/ orçar. </w:t>
      </w:r>
      <w:r w:rsidRPr="00192374">
        <w:rPr>
          <w:rFonts w:ascii="Arial" w:hAnsi="Arial" w:cs="Arial"/>
          <w:b/>
        </w:rPr>
        <w:t xml:space="preserve">Garantia mínima: </w:t>
      </w:r>
      <w:proofErr w:type="gramStart"/>
      <w:r w:rsidRPr="00192374">
        <w:rPr>
          <w:rFonts w:ascii="Arial" w:hAnsi="Arial" w:cs="Arial"/>
          <w:b/>
        </w:rPr>
        <w:t>2</w:t>
      </w:r>
      <w:proofErr w:type="gramEnd"/>
      <w:r w:rsidRPr="00192374">
        <w:rPr>
          <w:rFonts w:ascii="Arial" w:hAnsi="Arial" w:cs="Arial"/>
          <w:b/>
        </w:rPr>
        <w:t xml:space="preserve"> anos</w:t>
      </w:r>
    </w:p>
    <w:p w14:paraId="2A0E60FF" w14:textId="77777777" w:rsidR="00192374" w:rsidRPr="00192374" w:rsidRDefault="00192374" w:rsidP="00192374">
      <w:pPr>
        <w:jc w:val="both"/>
        <w:rPr>
          <w:rFonts w:ascii="Arial" w:hAnsi="Arial" w:cs="Arial"/>
        </w:rPr>
      </w:pPr>
      <w:r w:rsidRPr="00192374">
        <w:rPr>
          <w:rFonts w:ascii="Arial" w:hAnsi="Arial" w:cs="Arial"/>
          <w:bCs/>
        </w:rPr>
        <w:t xml:space="preserve">O serviço deverá ser realizado nos seguintes espaços: </w:t>
      </w:r>
    </w:p>
    <w:p w14:paraId="04ABDD5F" w14:textId="77777777" w:rsidR="00192374" w:rsidRPr="00192374" w:rsidRDefault="00192374" w:rsidP="00192374">
      <w:pPr>
        <w:jc w:val="both"/>
        <w:rPr>
          <w:rFonts w:ascii="Arial" w:hAnsi="Arial" w:cs="Arial"/>
          <w:bCs/>
        </w:rPr>
      </w:pPr>
    </w:p>
    <w:tbl>
      <w:tblPr>
        <w:tblW w:w="9923" w:type="dxa"/>
        <w:tblInd w:w="70" w:type="dxa"/>
        <w:tblLayout w:type="fixed"/>
        <w:tblCellMar>
          <w:left w:w="70" w:type="dxa"/>
          <w:right w:w="70" w:type="dxa"/>
        </w:tblCellMar>
        <w:tblLook w:val="0000" w:firstRow="0" w:lastRow="0" w:firstColumn="0" w:lastColumn="0" w:noHBand="0" w:noVBand="0"/>
      </w:tblPr>
      <w:tblGrid>
        <w:gridCol w:w="7716"/>
        <w:gridCol w:w="1184"/>
        <w:gridCol w:w="1023"/>
      </w:tblGrid>
      <w:tr w:rsidR="00192374" w:rsidRPr="00192374" w14:paraId="407E3135" w14:textId="77777777" w:rsidTr="00192374">
        <w:tc>
          <w:tcPr>
            <w:tcW w:w="7716" w:type="dxa"/>
            <w:tcBorders>
              <w:top w:val="single" w:sz="4" w:space="0" w:color="000000"/>
              <w:left w:val="single" w:sz="4" w:space="0" w:color="000000"/>
              <w:bottom w:val="single" w:sz="4" w:space="0" w:color="000000"/>
            </w:tcBorders>
            <w:vAlign w:val="bottom"/>
          </w:tcPr>
          <w:p w14:paraId="50584AF8" w14:textId="77777777" w:rsidR="00192374" w:rsidRPr="00192374" w:rsidRDefault="00192374" w:rsidP="00192374">
            <w:pPr>
              <w:jc w:val="both"/>
              <w:rPr>
                <w:rFonts w:ascii="Arial" w:hAnsi="Arial" w:cs="Arial"/>
              </w:rPr>
            </w:pPr>
            <w:r w:rsidRPr="00192374">
              <w:rPr>
                <w:rFonts w:ascii="Arial" w:hAnsi="Arial" w:cs="Arial"/>
              </w:rPr>
              <w:t>Teatro Municipal Erotides de Campos</w:t>
            </w:r>
          </w:p>
        </w:tc>
        <w:tc>
          <w:tcPr>
            <w:tcW w:w="1184" w:type="dxa"/>
            <w:tcBorders>
              <w:top w:val="single" w:sz="4" w:space="0" w:color="000000"/>
              <w:left w:val="single" w:sz="4" w:space="0" w:color="000000"/>
              <w:bottom w:val="single" w:sz="4" w:space="0" w:color="000000"/>
            </w:tcBorders>
            <w:vAlign w:val="bottom"/>
          </w:tcPr>
          <w:p w14:paraId="6640F48B" w14:textId="77777777" w:rsidR="00192374" w:rsidRPr="00192374" w:rsidRDefault="00192374" w:rsidP="00192374">
            <w:pPr>
              <w:jc w:val="center"/>
              <w:rPr>
                <w:rFonts w:ascii="Arial" w:hAnsi="Arial" w:cs="Arial"/>
              </w:rPr>
            </w:pPr>
            <w:r w:rsidRPr="00192374">
              <w:rPr>
                <w:rFonts w:ascii="Arial" w:hAnsi="Arial" w:cs="Arial"/>
              </w:rPr>
              <w:t>800</w:t>
            </w:r>
          </w:p>
        </w:tc>
        <w:tc>
          <w:tcPr>
            <w:tcW w:w="1023" w:type="dxa"/>
            <w:tcBorders>
              <w:top w:val="single" w:sz="4" w:space="0" w:color="000000"/>
              <w:left w:val="single" w:sz="4" w:space="0" w:color="000000"/>
              <w:bottom w:val="single" w:sz="4" w:space="0" w:color="000000"/>
              <w:right w:val="single" w:sz="4" w:space="0" w:color="000000"/>
            </w:tcBorders>
            <w:vAlign w:val="bottom"/>
          </w:tcPr>
          <w:p w14:paraId="64F25A47" w14:textId="5FA91C8E" w:rsidR="00192374" w:rsidRPr="00192374" w:rsidRDefault="00192374" w:rsidP="00192374">
            <w:pPr>
              <w:jc w:val="center"/>
              <w:rPr>
                <w:rFonts w:ascii="Arial" w:hAnsi="Arial" w:cs="Arial"/>
              </w:rPr>
            </w:pPr>
            <w:r w:rsidRPr="00192374">
              <w:rPr>
                <w:rFonts w:ascii="Arial" w:hAnsi="Arial" w:cs="Arial"/>
              </w:rPr>
              <w:t>Peças</w:t>
            </w:r>
          </w:p>
        </w:tc>
      </w:tr>
      <w:tr w:rsidR="00192374" w:rsidRPr="00192374" w14:paraId="0CF50AB5" w14:textId="77777777" w:rsidTr="00192374">
        <w:tc>
          <w:tcPr>
            <w:tcW w:w="7716" w:type="dxa"/>
            <w:tcBorders>
              <w:left w:val="single" w:sz="4" w:space="0" w:color="000000"/>
              <w:bottom w:val="single" w:sz="4" w:space="0" w:color="000000"/>
            </w:tcBorders>
            <w:vAlign w:val="bottom"/>
          </w:tcPr>
          <w:p w14:paraId="443288CF" w14:textId="77777777" w:rsidR="00192374" w:rsidRPr="00192374" w:rsidRDefault="00192374" w:rsidP="00192374">
            <w:pPr>
              <w:jc w:val="both"/>
              <w:rPr>
                <w:rFonts w:ascii="Arial" w:hAnsi="Arial" w:cs="Arial"/>
              </w:rPr>
            </w:pPr>
            <w:r w:rsidRPr="00192374">
              <w:rPr>
                <w:rFonts w:ascii="Arial" w:hAnsi="Arial" w:cs="Arial"/>
              </w:rPr>
              <w:t>Movimentação Cultural</w:t>
            </w:r>
          </w:p>
        </w:tc>
        <w:tc>
          <w:tcPr>
            <w:tcW w:w="1184" w:type="dxa"/>
            <w:tcBorders>
              <w:left w:val="single" w:sz="4" w:space="0" w:color="000000"/>
              <w:bottom w:val="single" w:sz="4" w:space="0" w:color="000000"/>
            </w:tcBorders>
            <w:vAlign w:val="bottom"/>
          </w:tcPr>
          <w:p w14:paraId="61B73CC5" w14:textId="77777777" w:rsidR="00192374" w:rsidRPr="00192374" w:rsidRDefault="00192374" w:rsidP="00192374">
            <w:pPr>
              <w:jc w:val="center"/>
              <w:rPr>
                <w:rFonts w:ascii="Arial" w:hAnsi="Arial" w:cs="Arial"/>
              </w:rPr>
            </w:pPr>
            <w:r w:rsidRPr="00192374">
              <w:rPr>
                <w:rFonts w:ascii="Arial" w:hAnsi="Arial" w:cs="Arial"/>
              </w:rPr>
              <w:t>512</w:t>
            </w:r>
          </w:p>
        </w:tc>
        <w:tc>
          <w:tcPr>
            <w:tcW w:w="1023" w:type="dxa"/>
            <w:tcBorders>
              <w:left w:val="single" w:sz="4" w:space="0" w:color="000000"/>
              <w:bottom w:val="single" w:sz="4" w:space="0" w:color="000000"/>
              <w:right w:val="single" w:sz="4" w:space="0" w:color="000000"/>
            </w:tcBorders>
          </w:tcPr>
          <w:p w14:paraId="4DA34E06" w14:textId="3F932982" w:rsidR="00192374" w:rsidRPr="00192374" w:rsidRDefault="00192374" w:rsidP="00192374">
            <w:pPr>
              <w:jc w:val="center"/>
              <w:rPr>
                <w:rFonts w:ascii="Arial" w:hAnsi="Arial" w:cs="Arial"/>
              </w:rPr>
            </w:pPr>
            <w:r w:rsidRPr="002F7035">
              <w:rPr>
                <w:rFonts w:ascii="Arial" w:hAnsi="Arial" w:cs="Arial"/>
              </w:rPr>
              <w:t>Peças</w:t>
            </w:r>
          </w:p>
        </w:tc>
      </w:tr>
      <w:tr w:rsidR="00192374" w:rsidRPr="00192374" w14:paraId="22884323" w14:textId="77777777" w:rsidTr="00192374">
        <w:tc>
          <w:tcPr>
            <w:tcW w:w="7716" w:type="dxa"/>
            <w:tcBorders>
              <w:left w:val="single" w:sz="4" w:space="0" w:color="000000"/>
              <w:bottom w:val="single" w:sz="4" w:space="0" w:color="000000"/>
            </w:tcBorders>
            <w:vAlign w:val="bottom"/>
          </w:tcPr>
          <w:p w14:paraId="2FA88305" w14:textId="77777777" w:rsidR="00192374" w:rsidRPr="00192374" w:rsidRDefault="00192374" w:rsidP="00192374">
            <w:pPr>
              <w:jc w:val="both"/>
              <w:rPr>
                <w:rFonts w:ascii="Arial" w:hAnsi="Arial" w:cs="Arial"/>
              </w:rPr>
            </w:pPr>
            <w:r w:rsidRPr="00192374">
              <w:rPr>
                <w:rFonts w:ascii="Arial" w:hAnsi="Arial" w:cs="Arial"/>
              </w:rPr>
              <w:t>Museu Prudente de Moraes</w:t>
            </w:r>
          </w:p>
        </w:tc>
        <w:tc>
          <w:tcPr>
            <w:tcW w:w="1184" w:type="dxa"/>
            <w:tcBorders>
              <w:left w:val="single" w:sz="4" w:space="0" w:color="000000"/>
              <w:bottom w:val="single" w:sz="4" w:space="0" w:color="000000"/>
            </w:tcBorders>
            <w:vAlign w:val="bottom"/>
          </w:tcPr>
          <w:p w14:paraId="6EB7124F" w14:textId="77777777" w:rsidR="00192374" w:rsidRPr="00192374" w:rsidRDefault="00192374" w:rsidP="00192374">
            <w:pPr>
              <w:jc w:val="center"/>
              <w:rPr>
                <w:rFonts w:ascii="Arial" w:hAnsi="Arial" w:cs="Arial"/>
              </w:rPr>
            </w:pPr>
            <w:r w:rsidRPr="00192374">
              <w:rPr>
                <w:rFonts w:ascii="Arial" w:hAnsi="Arial" w:cs="Arial"/>
              </w:rPr>
              <w:t>154</w:t>
            </w:r>
          </w:p>
        </w:tc>
        <w:tc>
          <w:tcPr>
            <w:tcW w:w="1023" w:type="dxa"/>
            <w:tcBorders>
              <w:left w:val="single" w:sz="4" w:space="0" w:color="000000"/>
              <w:bottom w:val="single" w:sz="4" w:space="0" w:color="000000"/>
              <w:right w:val="single" w:sz="4" w:space="0" w:color="000000"/>
            </w:tcBorders>
          </w:tcPr>
          <w:p w14:paraId="00464316" w14:textId="6AF15C30" w:rsidR="00192374" w:rsidRPr="00192374" w:rsidRDefault="00192374" w:rsidP="00192374">
            <w:pPr>
              <w:jc w:val="center"/>
              <w:rPr>
                <w:rFonts w:ascii="Arial" w:hAnsi="Arial" w:cs="Arial"/>
              </w:rPr>
            </w:pPr>
            <w:r w:rsidRPr="002F7035">
              <w:rPr>
                <w:rFonts w:ascii="Arial" w:hAnsi="Arial" w:cs="Arial"/>
              </w:rPr>
              <w:t>Peças</w:t>
            </w:r>
          </w:p>
        </w:tc>
      </w:tr>
      <w:tr w:rsidR="00192374" w:rsidRPr="00192374" w14:paraId="7E238C78" w14:textId="77777777" w:rsidTr="00192374">
        <w:tc>
          <w:tcPr>
            <w:tcW w:w="7716" w:type="dxa"/>
            <w:tcBorders>
              <w:left w:val="single" w:sz="4" w:space="0" w:color="000000"/>
              <w:bottom w:val="single" w:sz="4" w:space="0" w:color="000000"/>
            </w:tcBorders>
            <w:vAlign w:val="bottom"/>
          </w:tcPr>
          <w:p w14:paraId="60846CA2" w14:textId="77777777" w:rsidR="00192374" w:rsidRPr="00192374" w:rsidRDefault="00192374" w:rsidP="00192374">
            <w:pPr>
              <w:jc w:val="both"/>
              <w:rPr>
                <w:rFonts w:ascii="Arial" w:hAnsi="Arial" w:cs="Arial"/>
              </w:rPr>
            </w:pPr>
            <w:r w:rsidRPr="00192374">
              <w:rPr>
                <w:rFonts w:ascii="Arial" w:hAnsi="Arial" w:cs="Arial"/>
              </w:rPr>
              <w:t>Suporte Operacional</w:t>
            </w:r>
          </w:p>
        </w:tc>
        <w:tc>
          <w:tcPr>
            <w:tcW w:w="1184" w:type="dxa"/>
            <w:tcBorders>
              <w:left w:val="single" w:sz="4" w:space="0" w:color="000000"/>
              <w:bottom w:val="single" w:sz="4" w:space="0" w:color="000000"/>
            </w:tcBorders>
            <w:vAlign w:val="bottom"/>
          </w:tcPr>
          <w:p w14:paraId="53485FB0" w14:textId="77777777" w:rsidR="00192374" w:rsidRPr="00192374" w:rsidRDefault="00192374" w:rsidP="00192374">
            <w:pPr>
              <w:jc w:val="center"/>
              <w:rPr>
                <w:rFonts w:ascii="Arial" w:hAnsi="Arial" w:cs="Arial"/>
              </w:rPr>
            </w:pPr>
            <w:r w:rsidRPr="00192374">
              <w:rPr>
                <w:rFonts w:ascii="Arial" w:hAnsi="Arial" w:cs="Arial"/>
              </w:rPr>
              <w:t>450</w:t>
            </w:r>
          </w:p>
        </w:tc>
        <w:tc>
          <w:tcPr>
            <w:tcW w:w="1023" w:type="dxa"/>
            <w:tcBorders>
              <w:left w:val="single" w:sz="4" w:space="0" w:color="000000"/>
              <w:bottom w:val="single" w:sz="4" w:space="0" w:color="000000"/>
              <w:right w:val="single" w:sz="4" w:space="0" w:color="000000"/>
            </w:tcBorders>
          </w:tcPr>
          <w:p w14:paraId="1A8BBECD" w14:textId="3B3A44D4" w:rsidR="00192374" w:rsidRPr="00192374" w:rsidRDefault="00192374" w:rsidP="00192374">
            <w:pPr>
              <w:jc w:val="center"/>
              <w:rPr>
                <w:rFonts w:ascii="Arial" w:hAnsi="Arial" w:cs="Arial"/>
              </w:rPr>
            </w:pPr>
            <w:r w:rsidRPr="002F7035">
              <w:rPr>
                <w:rFonts w:ascii="Arial" w:hAnsi="Arial" w:cs="Arial"/>
              </w:rPr>
              <w:t>Peças</w:t>
            </w:r>
          </w:p>
        </w:tc>
      </w:tr>
      <w:tr w:rsidR="00192374" w:rsidRPr="00192374" w14:paraId="0866EBB6" w14:textId="77777777" w:rsidTr="00192374">
        <w:tc>
          <w:tcPr>
            <w:tcW w:w="7716" w:type="dxa"/>
            <w:tcBorders>
              <w:left w:val="single" w:sz="4" w:space="0" w:color="000000"/>
              <w:bottom w:val="single" w:sz="4" w:space="0" w:color="000000"/>
            </w:tcBorders>
            <w:vAlign w:val="bottom"/>
          </w:tcPr>
          <w:p w14:paraId="34D0DB2B" w14:textId="77777777" w:rsidR="00192374" w:rsidRPr="00192374" w:rsidRDefault="00192374" w:rsidP="00192374">
            <w:pPr>
              <w:jc w:val="both"/>
              <w:rPr>
                <w:rFonts w:ascii="Arial" w:hAnsi="Arial" w:cs="Arial"/>
              </w:rPr>
            </w:pPr>
            <w:r w:rsidRPr="00192374">
              <w:rPr>
                <w:rFonts w:ascii="Arial" w:hAnsi="Arial" w:cs="Arial"/>
                <w:b/>
                <w:bCs/>
              </w:rPr>
              <w:t>Total</w:t>
            </w:r>
          </w:p>
        </w:tc>
        <w:tc>
          <w:tcPr>
            <w:tcW w:w="1184" w:type="dxa"/>
            <w:tcBorders>
              <w:left w:val="single" w:sz="4" w:space="0" w:color="000000"/>
              <w:bottom w:val="single" w:sz="4" w:space="0" w:color="000000"/>
            </w:tcBorders>
            <w:vAlign w:val="bottom"/>
          </w:tcPr>
          <w:p w14:paraId="4B74D8F6" w14:textId="77777777" w:rsidR="00192374" w:rsidRPr="00192374" w:rsidRDefault="00192374" w:rsidP="00192374">
            <w:pPr>
              <w:jc w:val="center"/>
              <w:rPr>
                <w:rFonts w:ascii="Arial" w:hAnsi="Arial" w:cs="Arial"/>
              </w:rPr>
            </w:pPr>
            <w:r w:rsidRPr="00192374">
              <w:rPr>
                <w:rFonts w:ascii="Arial" w:hAnsi="Arial" w:cs="Arial"/>
                <w:b/>
                <w:bCs/>
              </w:rPr>
              <w:t>1.916</w:t>
            </w:r>
          </w:p>
        </w:tc>
        <w:tc>
          <w:tcPr>
            <w:tcW w:w="1023" w:type="dxa"/>
            <w:tcBorders>
              <w:left w:val="single" w:sz="4" w:space="0" w:color="000000"/>
              <w:bottom w:val="single" w:sz="4" w:space="0" w:color="000000"/>
              <w:right w:val="single" w:sz="4" w:space="0" w:color="000000"/>
            </w:tcBorders>
          </w:tcPr>
          <w:p w14:paraId="5CB43520" w14:textId="59FE5669" w:rsidR="00192374" w:rsidRPr="00192374" w:rsidRDefault="00192374" w:rsidP="00192374">
            <w:pPr>
              <w:jc w:val="center"/>
              <w:rPr>
                <w:rFonts w:ascii="Arial" w:hAnsi="Arial" w:cs="Arial"/>
                <w:b/>
              </w:rPr>
            </w:pPr>
            <w:r w:rsidRPr="00192374">
              <w:rPr>
                <w:rFonts w:ascii="Arial" w:hAnsi="Arial" w:cs="Arial"/>
                <w:b/>
              </w:rPr>
              <w:t>Peças</w:t>
            </w:r>
          </w:p>
        </w:tc>
      </w:tr>
    </w:tbl>
    <w:p w14:paraId="6F6D6BD9" w14:textId="77777777" w:rsidR="00192374" w:rsidRPr="00192374" w:rsidRDefault="00192374" w:rsidP="00192374">
      <w:pPr>
        <w:jc w:val="both"/>
        <w:rPr>
          <w:rFonts w:ascii="Arial" w:hAnsi="Arial" w:cs="Arial"/>
          <w:b/>
          <w:bCs/>
        </w:rPr>
      </w:pPr>
    </w:p>
    <w:p w14:paraId="62BC7839" w14:textId="5FC95EEB" w:rsidR="00192374" w:rsidRPr="00EF135E" w:rsidRDefault="00192374" w:rsidP="00192374">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28ADC609" w14:textId="77777777" w:rsidR="004A1F18" w:rsidRPr="004A1F18" w:rsidRDefault="004A1F18" w:rsidP="0058704C">
      <w:pPr>
        <w:numPr>
          <w:ilvl w:val="0"/>
          <w:numId w:val="17"/>
        </w:numPr>
        <w:tabs>
          <w:tab w:val="clear" w:pos="720"/>
          <w:tab w:val="num" w:pos="284"/>
        </w:tabs>
        <w:ind w:left="0" w:firstLine="0"/>
        <w:jc w:val="both"/>
        <w:rPr>
          <w:rFonts w:ascii="Arial" w:hAnsi="Arial" w:cs="Arial"/>
        </w:rPr>
      </w:pPr>
      <w:r w:rsidRPr="004A1F18">
        <w:rPr>
          <w:rFonts w:ascii="Arial" w:hAnsi="Arial" w:cs="Arial"/>
        </w:rPr>
        <w:t>Não é admitida a subcontratação do objeto contratual.</w:t>
      </w:r>
    </w:p>
    <w:p w14:paraId="16A9C61C" w14:textId="77777777" w:rsidR="00192374" w:rsidRDefault="00192374" w:rsidP="00DC2F9A">
      <w:pPr>
        <w:jc w:val="both"/>
        <w:rPr>
          <w:rFonts w:ascii="Arial" w:hAnsi="Arial" w:cs="Arial"/>
        </w:rPr>
      </w:pPr>
    </w:p>
    <w:p w14:paraId="178897BB" w14:textId="3E70275F" w:rsidR="004A1F18" w:rsidRPr="00EF135E" w:rsidRDefault="004A1F18" w:rsidP="004A1F18">
      <w:pPr>
        <w:shd w:val="clear" w:color="auto" w:fill="CCCCCC"/>
        <w:tabs>
          <w:tab w:val="left" w:pos="3450"/>
        </w:tabs>
        <w:ind w:firstLine="561"/>
        <w:jc w:val="both"/>
        <w:rPr>
          <w:rFonts w:ascii="Arial" w:hAnsi="Arial" w:cs="Arial"/>
          <w:b/>
          <w:bCs/>
        </w:rPr>
      </w:pPr>
      <w:r>
        <w:rPr>
          <w:rFonts w:ascii="Arial" w:hAnsi="Arial" w:cs="Arial"/>
          <w:b/>
          <w:bCs/>
        </w:rPr>
        <w:t>6.</w:t>
      </w:r>
      <w:r w:rsidRPr="00F113B2">
        <w:rPr>
          <w:rFonts w:ascii="Arial" w:hAnsi="Arial" w:cs="Arial"/>
          <w:b/>
          <w:bCs/>
        </w:rPr>
        <w:t xml:space="preserve"> DA </w:t>
      </w:r>
      <w:r>
        <w:rPr>
          <w:rFonts w:ascii="Arial" w:hAnsi="Arial" w:cs="Arial"/>
          <w:b/>
          <w:bCs/>
        </w:rPr>
        <w:t>SUSTENTABILIDADE</w:t>
      </w:r>
    </w:p>
    <w:p w14:paraId="708946EB" w14:textId="77777777" w:rsidR="004A1F18" w:rsidRPr="004A1F18" w:rsidRDefault="004A1F18" w:rsidP="0058704C">
      <w:pPr>
        <w:numPr>
          <w:ilvl w:val="0"/>
          <w:numId w:val="18"/>
        </w:numPr>
        <w:tabs>
          <w:tab w:val="clear" w:pos="720"/>
          <w:tab w:val="num" w:pos="284"/>
        </w:tabs>
        <w:ind w:left="0" w:firstLine="0"/>
        <w:jc w:val="both"/>
        <w:rPr>
          <w:rFonts w:ascii="Arial" w:hAnsi="Arial" w:cs="Arial"/>
          <w:lang w:val="x-none"/>
        </w:rPr>
      </w:pPr>
      <w:r w:rsidRPr="004A1F18">
        <w:rPr>
          <w:rFonts w:ascii="Arial" w:hAnsi="Arial" w:cs="Arial"/>
          <w:bCs/>
          <w:lang w:val="x-none"/>
        </w:rPr>
        <w:t xml:space="preserve">Além dos critérios de sustentabilidade eventualmente inseridos na descrição do objeto, devem ser atendidos os seguintes requisitos, que se baseiam no Guia Nacional de Contratações Sustentáveis e Lei nº 12.305/2010: a.1 A contratação envolve o manuseio de </w:t>
      </w:r>
      <w:proofErr w:type="spellStart"/>
      <w:r w:rsidRPr="004A1F18">
        <w:rPr>
          <w:rFonts w:ascii="Arial" w:hAnsi="Arial" w:cs="Arial"/>
          <w:bCs/>
          <w:lang w:val="x-none"/>
        </w:rPr>
        <w:t>domissanitários</w:t>
      </w:r>
      <w:proofErr w:type="spellEnd"/>
      <w:r w:rsidRPr="004A1F18">
        <w:rPr>
          <w:rFonts w:ascii="Arial" w:hAnsi="Arial" w:cs="Arial"/>
          <w:bCs/>
          <w:lang w:val="x-none"/>
        </w:rPr>
        <w:t xml:space="preserve"> que requerem rigorosa atenção ambiental:</w:t>
      </w:r>
    </w:p>
    <w:p w14:paraId="5D72A7D2" w14:textId="77777777" w:rsidR="004A1F18" w:rsidRPr="004A1F18" w:rsidRDefault="004A1F18" w:rsidP="0058704C">
      <w:pPr>
        <w:numPr>
          <w:ilvl w:val="0"/>
          <w:numId w:val="19"/>
        </w:numPr>
        <w:jc w:val="both"/>
        <w:rPr>
          <w:rFonts w:ascii="Arial" w:hAnsi="Arial" w:cs="Arial"/>
          <w:lang w:val="x-none"/>
        </w:rPr>
      </w:pPr>
      <w:r w:rsidRPr="004A1F18">
        <w:rPr>
          <w:rFonts w:ascii="Arial" w:hAnsi="Arial" w:cs="Arial"/>
          <w:b/>
          <w:bCs/>
          <w:lang w:val="x-none"/>
        </w:rPr>
        <w:t>Produtos:</w:t>
      </w:r>
      <w:r w:rsidRPr="004A1F18">
        <w:rPr>
          <w:rFonts w:ascii="Arial" w:hAnsi="Arial" w:cs="Arial"/>
          <w:lang w:val="x-none"/>
        </w:rPr>
        <w:t xml:space="preserve"> Utilização exclusiva de produtos </w:t>
      </w:r>
      <w:proofErr w:type="spellStart"/>
      <w:r w:rsidRPr="004A1F18">
        <w:rPr>
          <w:rFonts w:ascii="Arial" w:hAnsi="Arial" w:cs="Arial"/>
          <w:lang w:val="x-none"/>
        </w:rPr>
        <w:t>desinfestantes</w:t>
      </w:r>
      <w:proofErr w:type="spellEnd"/>
      <w:r w:rsidRPr="004A1F18">
        <w:rPr>
          <w:rFonts w:ascii="Arial" w:hAnsi="Arial" w:cs="Arial"/>
          <w:lang w:val="x-none"/>
        </w:rPr>
        <w:t xml:space="preserve"> </w:t>
      </w:r>
      <w:proofErr w:type="spellStart"/>
      <w:r w:rsidRPr="004A1F18">
        <w:rPr>
          <w:rFonts w:ascii="Arial" w:hAnsi="Arial" w:cs="Arial"/>
          <w:lang w:val="x-none"/>
        </w:rPr>
        <w:t>domissanitários</w:t>
      </w:r>
      <w:proofErr w:type="spellEnd"/>
      <w:r w:rsidRPr="004A1F18">
        <w:rPr>
          <w:rFonts w:ascii="Arial" w:hAnsi="Arial" w:cs="Arial"/>
          <w:lang w:val="x-none"/>
        </w:rPr>
        <w:t xml:space="preserve"> devidamente registrados na ANVISA.</w:t>
      </w:r>
    </w:p>
    <w:p w14:paraId="129D11D0" w14:textId="77777777" w:rsidR="004A1F18" w:rsidRPr="004A1F18" w:rsidRDefault="004A1F18" w:rsidP="0058704C">
      <w:pPr>
        <w:numPr>
          <w:ilvl w:val="0"/>
          <w:numId w:val="19"/>
        </w:numPr>
        <w:jc w:val="both"/>
        <w:rPr>
          <w:rFonts w:ascii="Arial" w:hAnsi="Arial" w:cs="Arial"/>
          <w:lang w:val="x-none"/>
        </w:rPr>
      </w:pPr>
      <w:r w:rsidRPr="004A1F18">
        <w:rPr>
          <w:rFonts w:ascii="Arial" w:hAnsi="Arial" w:cs="Arial"/>
          <w:b/>
          <w:bCs/>
          <w:lang w:val="x-none"/>
        </w:rPr>
        <w:t>Descarte:</w:t>
      </w:r>
      <w:r w:rsidRPr="004A1F18">
        <w:rPr>
          <w:rFonts w:ascii="Arial" w:hAnsi="Arial" w:cs="Arial"/>
          <w:lang w:val="x-none"/>
        </w:rPr>
        <w:t xml:space="preserve"> A CONTRATADA deve realizar a destinação final ambientalmente adequada das embalagens vazias (logística reversa) e resíduos químicos.</w:t>
      </w:r>
    </w:p>
    <w:p w14:paraId="2EC108F8" w14:textId="77777777" w:rsidR="004A1F18" w:rsidRPr="004A1F18" w:rsidRDefault="004A1F18" w:rsidP="0058704C">
      <w:pPr>
        <w:numPr>
          <w:ilvl w:val="0"/>
          <w:numId w:val="19"/>
        </w:numPr>
        <w:jc w:val="both"/>
        <w:rPr>
          <w:rFonts w:ascii="Arial" w:hAnsi="Arial" w:cs="Arial"/>
          <w:lang w:val="x-none"/>
        </w:rPr>
      </w:pPr>
      <w:r w:rsidRPr="004A1F18">
        <w:rPr>
          <w:rFonts w:ascii="Arial" w:hAnsi="Arial" w:cs="Arial"/>
          <w:b/>
          <w:bCs/>
          <w:lang w:val="x-none"/>
        </w:rPr>
        <w:t>Segurança:</w:t>
      </w:r>
      <w:r w:rsidRPr="004A1F18">
        <w:rPr>
          <w:rFonts w:ascii="Arial" w:hAnsi="Arial" w:cs="Arial"/>
          <w:lang w:val="x-none"/>
        </w:rPr>
        <w:t xml:space="preserve"> Proibição de descarte de restos de produtos na rede de esgoto pluvial ou cloacal. Aplicação direcionada para evitar contaminação de áreas não alvo e cursos d'água (especialmente no Engenho Central, próximo ao Rio Piracicaba).</w:t>
      </w:r>
    </w:p>
    <w:p w14:paraId="77FD8A13" w14:textId="77777777" w:rsidR="00192374" w:rsidRPr="00F113B2" w:rsidRDefault="00192374" w:rsidP="00DC2F9A">
      <w:pPr>
        <w:jc w:val="both"/>
        <w:rPr>
          <w:rFonts w:ascii="Arial" w:hAnsi="Arial" w:cs="Arial"/>
        </w:rPr>
      </w:pPr>
    </w:p>
    <w:p w14:paraId="533DB4C5" w14:textId="59375147" w:rsidR="00DC2F9A" w:rsidRPr="00EF135E" w:rsidRDefault="004A1F18" w:rsidP="00EF135E">
      <w:pPr>
        <w:shd w:val="clear" w:color="auto" w:fill="CCCCCC"/>
        <w:tabs>
          <w:tab w:val="left" w:pos="3450"/>
        </w:tabs>
        <w:ind w:firstLine="561"/>
        <w:jc w:val="both"/>
        <w:rPr>
          <w:rFonts w:ascii="Arial" w:hAnsi="Arial" w:cs="Arial"/>
          <w:b/>
          <w:bCs/>
        </w:rPr>
      </w:pPr>
      <w:r>
        <w:rPr>
          <w:rFonts w:ascii="Arial" w:hAnsi="Arial" w:cs="Arial"/>
          <w:b/>
          <w:bCs/>
        </w:rPr>
        <w:t>7</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10755CB9" w14:textId="5EFF5A9C" w:rsidR="00022D4D" w:rsidRDefault="00022D4D" w:rsidP="0058704C">
      <w:pPr>
        <w:numPr>
          <w:ilvl w:val="0"/>
          <w:numId w:val="10"/>
        </w:numPr>
        <w:tabs>
          <w:tab w:val="left" w:pos="284"/>
        </w:tabs>
        <w:jc w:val="both"/>
        <w:rPr>
          <w:rFonts w:ascii="Arial" w:hAnsi="Arial" w:cs="Arial"/>
        </w:rPr>
      </w:pPr>
      <w:r w:rsidRPr="00AB2DE4">
        <w:rPr>
          <w:rFonts w:ascii="Arial" w:hAnsi="Arial" w:cs="Arial"/>
        </w:rPr>
        <w:t>Prazo de início de execução dos serviços:</w:t>
      </w:r>
      <w:r w:rsidRPr="00AB2DE4">
        <w:rPr>
          <w:rFonts w:ascii="Arial" w:hAnsi="Arial" w:cs="Arial"/>
          <w:b/>
          <w:bCs/>
        </w:rPr>
        <w:t xml:space="preserve"> </w:t>
      </w:r>
      <w:r w:rsidRPr="00AB2DE4">
        <w:rPr>
          <w:rFonts w:ascii="Arial" w:hAnsi="Arial" w:cs="Arial"/>
        </w:rPr>
        <w:t xml:space="preserve">Até o máximo de </w:t>
      </w:r>
      <w:r w:rsidR="004A1F18">
        <w:rPr>
          <w:rFonts w:ascii="Arial" w:hAnsi="Arial" w:cs="Arial"/>
        </w:rPr>
        <w:t xml:space="preserve">20 </w:t>
      </w:r>
      <w:r w:rsidRPr="00AB2DE4">
        <w:rPr>
          <w:rFonts w:ascii="Arial" w:hAnsi="Arial" w:cs="Arial"/>
        </w:rPr>
        <w:t>(</w:t>
      </w:r>
      <w:r w:rsidR="004A1F18">
        <w:rPr>
          <w:rFonts w:ascii="Arial" w:hAnsi="Arial" w:cs="Arial"/>
        </w:rPr>
        <w:t>vinte</w:t>
      </w:r>
      <w:r w:rsidRPr="00AB2DE4">
        <w:rPr>
          <w:rFonts w:ascii="Arial" w:hAnsi="Arial" w:cs="Arial"/>
        </w:rPr>
        <w:t>) dias, a contar da data da Ordem de Serviço emitida pela Unidade Requisitante.</w:t>
      </w:r>
    </w:p>
    <w:p w14:paraId="2E25C57A" w14:textId="75AA4071" w:rsidR="00D71BED" w:rsidRDefault="00D71BED" w:rsidP="0058704C">
      <w:pPr>
        <w:numPr>
          <w:ilvl w:val="0"/>
          <w:numId w:val="10"/>
        </w:numPr>
        <w:tabs>
          <w:tab w:val="left" w:pos="284"/>
        </w:tabs>
        <w:jc w:val="both"/>
        <w:rPr>
          <w:rFonts w:ascii="Arial" w:hAnsi="Arial" w:cs="Arial"/>
        </w:rPr>
      </w:pPr>
      <w:r>
        <w:rPr>
          <w:rFonts w:ascii="Arial" w:hAnsi="Arial" w:cs="Arial"/>
        </w:rPr>
        <w:t>Loca</w:t>
      </w:r>
      <w:r w:rsidR="004A1F18">
        <w:rPr>
          <w:rFonts w:ascii="Arial" w:hAnsi="Arial" w:cs="Arial"/>
        </w:rPr>
        <w:t>is</w:t>
      </w:r>
      <w:r>
        <w:rPr>
          <w:rFonts w:ascii="Arial" w:hAnsi="Arial" w:cs="Arial"/>
        </w:rPr>
        <w:t xml:space="preserve"> para execução dos serviços:</w:t>
      </w:r>
    </w:p>
    <w:p w14:paraId="0543ED0A" w14:textId="77777777" w:rsidR="004A1F18" w:rsidRDefault="004A1F18" w:rsidP="004A1F18">
      <w:pPr>
        <w:tabs>
          <w:tab w:val="left" w:pos="284"/>
        </w:tabs>
        <w:jc w:val="both"/>
        <w:rPr>
          <w:rFonts w:ascii="Arial" w:hAnsi="Arial" w:cs="Arial"/>
        </w:rPr>
      </w:pPr>
    </w:p>
    <w:p w14:paraId="799B9E74" w14:textId="77777777" w:rsidR="004A1F18" w:rsidRPr="004A1F18" w:rsidRDefault="004A1F18" w:rsidP="004A1F18">
      <w:pPr>
        <w:tabs>
          <w:tab w:val="left" w:pos="284"/>
        </w:tabs>
        <w:jc w:val="both"/>
        <w:rPr>
          <w:rFonts w:ascii="Arial" w:hAnsi="Arial" w:cs="Arial"/>
        </w:rPr>
      </w:pPr>
      <w:r w:rsidRPr="004A1F18">
        <w:rPr>
          <w:rFonts w:ascii="Arial" w:hAnsi="Arial" w:cs="Arial"/>
          <w:b/>
          <w:bCs/>
        </w:rPr>
        <w:t xml:space="preserve">Secretaria Municipal de Cultura Parque Engenho Central (Galpões, Áreas Verdes, </w:t>
      </w:r>
      <w:proofErr w:type="spellStart"/>
      <w:r w:rsidRPr="004A1F18">
        <w:rPr>
          <w:rFonts w:ascii="Arial" w:hAnsi="Arial" w:cs="Arial"/>
          <w:b/>
          <w:bCs/>
        </w:rPr>
        <w:t>etc</w:t>
      </w:r>
      <w:proofErr w:type="spellEnd"/>
      <w:r w:rsidRPr="004A1F18">
        <w:rPr>
          <w:rFonts w:ascii="Arial" w:hAnsi="Arial" w:cs="Arial"/>
          <w:b/>
          <w:bCs/>
        </w:rPr>
        <w:t>):</w:t>
      </w:r>
    </w:p>
    <w:p w14:paraId="621AC365" w14:textId="61CFCAB6" w:rsidR="004A1F18" w:rsidRDefault="004A1F18" w:rsidP="004A1F18">
      <w:pPr>
        <w:tabs>
          <w:tab w:val="left" w:pos="284"/>
        </w:tabs>
        <w:jc w:val="both"/>
        <w:rPr>
          <w:rFonts w:ascii="Arial" w:hAnsi="Arial" w:cs="Arial"/>
        </w:rPr>
      </w:pPr>
      <w:r w:rsidRPr="004A1F18">
        <w:rPr>
          <w:rFonts w:ascii="Arial" w:hAnsi="Arial" w:cs="Arial"/>
        </w:rPr>
        <w:t xml:space="preserve">Avenida Maurice Allain, 454, Vila Rezende – Piracicaba/SP – </w:t>
      </w:r>
      <w:r>
        <w:rPr>
          <w:rFonts w:ascii="Arial" w:hAnsi="Arial" w:cs="Arial"/>
        </w:rPr>
        <w:t>Fone: (</w:t>
      </w:r>
      <w:r w:rsidRPr="004A1F18">
        <w:rPr>
          <w:rFonts w:ascii="Arial" w:hAnsi="Arial" w:cs="Arial"/>
        </w:rPr>
        <w:t>19</w:t>
      </w:r>
      <w:r>
        <w:rPr>
          <w:rFonts w:ascii="Arial" w:hAnsi="Arial" w:cs="Arial"/>
        </w:rPr>
        <w:t>)</w:t>
      </w:r>
      <w:r w:rsidRPr="004A1F18">
        <w:rPr>
          <w:rFonts w:ascii="Arial" w:hAnsi="Arial" w:cs="Arial"/>
        </w:rPr>
        <w:t xml:space="preserve"> 3403-</w:t>
      </w:r>
      <w:proofErr w:type="gramStart"/>
      <w:r w:rsidRPr="004A1F18">
        <w:rPr>
          <w:rFonts w:ascii="Arial" w:hAnsi="Arial" w:cs="Arial"/>
        </w:rPr>
        <w:t>2600</w:t>
      </w:r>
      <w:proofErr w:type="gramEnd"/>
    </w:p>
    <w:p w14:paraId="3E560125" w14:textId="77777777" w:rsidR="004A1F18" w:rsidRPr="004A1F18" w:rsidRDefault="004A1F18" w:rsidP="004A1F18">
      <w:pPr>
        <w:tabs>
          <w:tab w:val="left" w:pos="284"/>
        </w:tabs>
        <w:jc w:val="both"/>
        <w:rPr>
          <w:rFonts w:ascii="Arial" w:hAnsi="Arial" w:cs="Arial"/>
        </w:rPr>
      </w:pPr>
    </w:p>
    <w:p w14:paraId="37C6F240" w14:textId="77777777" w:rsidR="004A1F18" w:rsidRPr="004A1F18" w:rsidRDefault="004A1F18" w:rsidP="004A1F18">
      <w:pPr>
        <w:tabs>
          <w:tab w:val="left" w:pos="284"/>
        </w:tabs>
        <w:jc w:val="both"/>
        <w:rPr>
          <w:rFonts w:ascii="Arial" w:hAnsi="Arial" w:cs="Arial"/>
        </w:rPr>
      </w:pPr>
      <w:r w:rsidRPr="004A1F18">
        <w:rPr>
          <w:rFonts w:ascii="Arial" w:hAnsi="Arial" w:cs="Arial"/>
          <w:b/>
          <w:bCs/>
        </w:rPr>
        <w:t>Biblioteca Pública “Ricardo Ferraz de Arruda Pinto”:</w:t>
      </w:r>
    </w:p>
    <w:p w14:paraId="6648650D" w14:textId="1F08FF60" w:rsidR="004A1F18" w:rsidRDefault="004A1F18" w:rsidP="004A1F18">
      <w:pPr>
        <w:tabs>
          <w:tab w:val="left" w:pos="284"/>
        </w:tabs>
        <w:jc w:val="both"/>
        <w:rPr>
          <w:rFonts w:ascii="Arial" w:hAnsi="Arial" w:cs="Arial"/>
        </w:rPr>
      </w:pPr>
      <w:r w:rsidRPr="004A1F18">
        <w:rPr>
          <w:rFonts w:ascii="Arial" w:hAnsi="Arial" w:cs="Arial"/>
        </w:rPr>
        <w:t xml:space="preserve">Rua Saldanha Marinho, nº 333, Centro – Piracicaba/SP – </w:t>
      </w:r>
      <w:r>
        <w:rPr>
          <w:rFonts w:ascii="Arial" w:hAnsi="Arial" w:cs="Arial"/>
        </w:rPr>
        <w:t>Fone: (</w:t>
      </w:r>
      <w:r w:rsidRPr="004A1F18">
        <w:rPr>
          <w:rFonts w:ascii="Arial" w:hAnsi="Arial" w:cs="Arial"/>
        </w:rPr>
        <w:t>19</w:t>
      </w:r>
      <w:r>
        <w:rPr>
          <w:rFonts w:ascii="Arial" w:hAnsi="Arial" w:cs="Arial"/>
        </w:rPr>
        <w:t>)</w:t>
      </w:r>
      <w:r w:rsidRPr="004A1F18">
        <w:rPr>
          <w:rFonts w:ascii="Arial" w:hAnsi="Arial" w:cs="Arial"/>
        </w:rPr>
        <w:t xml:space="preserve"> 3433-</w:t>
      </w:r>
      <w:proofErr w:type="gramStart"/>
      <w:r w:rsidRPr="004A1F18">
        <w:rPr>
          <w:rFonts w:ascii="Arial" w:hAnsi="Arial" w:cs="Arial"/>
        </w:rPr>
        <w:t>4930</w:t>
      </w:r>
      <w:proofErr w:type="gramEnd"/>
    </w:p>
    <w:p w14:paraId="32C9C0BD" w14:textId="77777777" w:rsidR="004A1F18" w:rsidRPr="004A1F18" w:rsidRDefault="004A1F18" w:rsidP="004A1F18">
      <w:pPr>
        <w:tabs>
          <w:tab w:val="left" w:pos="284"/>
        </w:tabs>
        <w:jc w:val="both"/>
        <w:rPr>
          <w:rFonts w:ascii="Arial" w:hAnsi="Arial" w:cs="Arial"/>
        </w:rPr>
      </w:pPr>
    </w:p>
    <w:p w14:paraId="0259A1D5" w14:textId="77777777" w:rsidR="004A1F18" w:rsidRPr="004A1F18" w:rsidRDefault="004A1F18" w:rsidP="004A1F18">
      <w:pPr>
        <w:tabs>
          <w:tab w:val="left" w:pos="284"/>
        </w:tabs>
        <w:jc w:val="both"/>
        <w:rPr>
          <w:rFonts w:ascii="Arial" w:hAnsi="Arial" w:cs="Arial"/>
        </w:rPr>
      </w:pPr>
      <w:r w:rsidRPr="004A1F18">
        <w:rPr>
          <w:rFonts w:ascii="Arial" w:hAnsi="Arial" w:cs="Arial"/>
          <w:b/>
          <w:bCs/>
        </w:rPr>
        <w:t>Pinacoteca Municipal Miguel Dutra:</w:t>
      </w:r>
    </w:p>
    <w:p w14:paraId="43A21064" w14:textId="3E1251A6" w:rsidR="004A1F18" w:rsidRDefault="004A1F18" w:rsidP="004A1F18">
      <w:pPr>
        <w:tabs>
          <w:tab w:val="left" w:pos="284"/>
        </w:tabs>
        <w:jc w:val="both"/>
        <w:rPr>
          <w:rFonts w:ascii="Arial" w:hAnsi="Arial" w:cs="Arial"/>
        </w:rPr>
      </w:pPr>
      <w:r w:rsidRPr="004A1F18">
        <w:rPr>
          <w:rFonts w:ascii="Arial" w:hAnsi="Arial" w:cs="Arial"/>
        </w:rPr>
        <w:t xml:space="preserve">Avenida Maurice Allain, 454, Vila Rezende – Piracicaba/SP – </w:t>
      </w:r>
      <w:r>
        <w:rPr>
          <w:rFonts w:ascii="Arial" w:hAnsi="Arial" w:cs="Arial"/>
        </w:rPr>
        <w:t>Fone: (</w:t>
      </w:r>
      <w:r w:rsidRPr="004A1F18">
        <w:rPr>
          <w:rFonts w:ascii="Arial" w:hAnsi="Arial" w:cs="Arial"/>
        </w:rPr>
        <w:t>19</w:t>
      </w:r>
      <w:r>
        <w:rPr>
          <w:rFonts w:ascii="Arial" w:hAnsi="Arial" w:cs="Arial"/>
        </w:rPr>
        <w:t>)</w:t>
      </w:r>
      <w:r w:rsidRPr="004A1F18">
        <w:rPr>
          <w:rFonts w:ascii="Arial" w:hAnsi="Arial" w:cs="Arial"/>
        </w:rPr>
        <w:t xml:space="preserve"> 3403-</w:t>
      </w:r>
      <w:proofErr w:type="gramStart"/>
      <w:r w:rsidRPr="004A1F18">
        <w:rPr>
          <w:rFonts w:ascii="Arial" w:hAnsi="Arial" w:cs="Arial"/>
        </w:rPr>
        <w:t>2600</w:t>
      </w:r>
      <w:proofErr w:type="gramEnd"/>
    </w:p>
    <w:p w14:paraId="00F3F27F" w14:textId="77777777" w:rsidR="004A1F18" w:rsidRPr="004A1F18" w:rsidRDefault="004A1F18" w:rsidP="004A1F18">
      <w:pPr>
        <w:tabs>
          <w:tab w:val="left" w:pos="284"/>
        </w:tabs>
        <w:jc w:val="both"/>
        <w:rPr>
          <w:rFonts w:ascii="Arial" w:hAnsi="Arial" w:cs="Arial"/>
        </w:rPr>
      </w:pPr>
    </w:p>
    <w:p w14:paraId="3B5BA605" w14:textId="77777777" w:rsidR="004A1F18" w:rsidRPr="004A1F18" w:rsidRDefault="004A1F18" w:rsidP="004A1F18">
      <w:pPr>
        <w:tabs>
          <w:tab w:val="left" w:pos="284"/>
        </w:tabs>
        <w:jc w:val="both"/>
        <w:rPr>
          <w:rFonts w:ascii="Arial" w:hAnsi="Arial" w:cs="Arial"/>
        </w:rPr>
      </w:pPr>
      <w:r w:rsidRPr="004A1F18">
        <w:rPr>
          <w:rFonts w:ascii="Arial" w:hAnsi="Arial" w:cs="Arial"/>
          <w:b/>
          <w:bCs/>
        </w:rPr>
        <w:t xml:space="preserve">Teatro Municipal “Erotides de Campos”: </w:t>
      </w:r>
    </w:p>
    <w:p w14:paraId="45FCE88E" w14:textId="44211623" w:rsidR="004A1F18" w:rsidRDefault="004A1F18" w:rsidP="004A1F18">
      <w:pPr>
        <w:tabs>
          <w:tab w:val="left" w:pos="284"/>
        </w:tabs>
        <w:jc w:val="both"/>
        <w:rPr>
          <w:rFonts w:ascii="Arial" w:hAnsi="Arial" w:cs="Arial"/>
        </w:rPr>
      </w:pPr>
      <w:r w:rsidRPr="004A1F18">
        <w:rPr>
          <w:rFonts w:ascii="Arial" w:hAnsi="Arial" w:cs="Arial"/>
        </w:rPr>
        <w:t xml:space="preserve">Avenida Maurice Allain, 454, Parque do Engenho Central – Piracicaba/SP – </w:t>
      </w:r>
      <w:r>
        <w:rPr>
          <w:rFonts w:ascii="Arial" w:hAnsi="Arial" w:cs="Arial"/>
        </w:rPr>
        <w:t>Fone: (</w:t>
      </w:r>
      <w:r w:rsidRPr="004A1F18">
        <w:rPr>
          <w:rFonts w:ascii="Arial" w:hAnsi="Arial" w:cs="Arial"/>
        </w:rPr>
        <w:t>19</w:t>
      </w:r>
      <w:r>
        <w:rPr>
          <w:rFonts w:ascii="Arial" w:hAnsi="Arial" w:cs="Arial"/>
        </w:rPr>
        <w:t>)</w:t>
      </w:r>
      <w:r w:rsidRPr="004A1F18">
        <w:rPr>
          <w:rFonts w:ascii="Arial" w:hAnsi="Arial" w:cs="Arial"/>
        </w:rPr>
        <w:t xml:space="preserve"> 3413-</w:t>
      </w:r>
      <w:proofErr w:type="gramStart"/>
      <w:r w:rsidRPr="004A1F18">
        <w:rPr>
          <w:rFonts w:ascii="Arial" w:hAnsi="Arial" w:cs="Arial"/>
        </w:rPr>
        <w:t>8526</w:t>
      </w:r>
      <w:proofErr w:type="gramEnd"/>
    </w:p>
    <w:p w14:paraId="29AAB1D4" w14:textId="77777777" w:rsidR="004A1F18" w:rsidRPr="004A1F18" w:rsidRDefault="004A1F18" w:rsidP="004A1F18">
      <w:pPr>
        <w:tabs>
          <w:tab w:val="left" w:pos="284"/>
        </w:tabs>
        <w:jc w:val="both"/>
        <w:rPr>
          <w:rFonts w:ascii="Arial" w:hAnsi="Arial" w:cs="Arial"/>
        </w:rPr>
      </w:pPr>
    </w:p>
    <w:p w14:paraId="12726827" w14:textId="77777777" w:rsidR="004A1F18" w:rsidRPr="004A1F18" w:rsidRDefault="004A1F18" w:rsidP="004A1F18">
      <w:pPr>
        <w:tabs>
          <w:tab w:val="left" w:pos="284"/>
        </w:tabs>
        <w:jc w:val="both"/>
        <w:rPr>
          <w:rFonts w:ascii="Arial" w:hAnsi="Arial" w:cs="Arial"/>
        </w:rPr>
      </w:pPr>
      <w:r w:rsidRPr="004A1F18">
        <w:rPr>
          <w:rFonts w:ascii="Arial" w:hAnsi="Arial" w:cs="Arial"/>
          <w:b/>
          <w:bCs/>
        </w:rPr>
        <w:t>Teatro Municipal “Dr. Losso Netto”:</w:t>
      </w:r>
    </w:p>
    <w:p w14:paraId="4A126E78" w14:textId="58EC1732" w:rsidR="004A1F18" w:rsidRDefault="004A1F18" w:rsidP="004A1F18">
      <w:pPr>
        <w:tabs>
          <w:tab w:val="left" w:pos="284"/>
        </w:tabs>
        <w:jc w:val="both"/>
        <w:rPr>
          <w:rFonts w:ascii="Arial" w:hAnsi="Arial" w:cs="Arial"/>
        </w:rPr>
      </w:pPr>
      <w:r w:rsidRPr="004A1F18">
        <w:rPr>
          <w:rFonts w:ascii="Arial" w:hAnsi="Arial" w:cs="Arial"/>
        </w:rPr>
        <w:lastRenderedPageBreak/>
        <w:t xml:space="preserve">Rua Gomes Carneiro, 1.212, Centro – Piracicaba/SP – </w:t>
      </w:r>
      <w:r>
        <w:rPr>
          <w:rFonts w:ascii="Arial" w:hAnsi="Arial" w:cs="Arial"/>
        </w:rPr>
        <w:t>Fone: (</w:t>
      </w:r>
      <w:r w:rsidRPr="004A1F18">
        <w:rPr>
          <w:rFonts w:ascii="Arial" w:hAnsi="Arial" w:cs="Arial"/>
        </w:rPr>
        <w:t>19</w:t>
      </w:r>
      <w:r>
        <w:rPr>
          <w:rFonts w:ascii="Arial" w:hAnsi="Arial" w:cs="Arial"/>
        </w:rPr>
        <w:t>)</w:t>
      </w:r>
      <w:r w:rsidRPr="004A1F18">
        <w:rPr>
          <w:rFonts w:ascii="Arial" w:hAnsi="Arial" w:cs="Arial"/>
        </w:rPr>
        <w:t xml:space="preserve"> 3433-4952 e </w:t>
      </w:r>
      <w:r>
        <w:rPr>
          <w:rFonts w:ascii="Arial" w:hAnsi="Arial" w:cs="Arial"/>
        </w:rPr>
        <w:t>Fone: (</w:t>
      </w:r>
      <w:r w:rsidRPr="004A1F18">
        <w:rPr>
          <w:rFonts w:ascii="Arial" w:hAnsi="Arial" w:cs="Arial"/>
        </w:rPr>
        <w:t>19</w:t>
      </w:r>
      <w:r>
        <w:rPr>
          <w:rFonts w:ascii="Arial" w:hAnsi="Arial" w:cs="Arial"/>
        </w:rPr>
        <w:t>)</w:t>
      </w:r>
      <w:r w:rsidRPr="004A1F18">
        <w:rPr>
          <w:rFonts w:ascii="Arial" w:hAnsi="Arial" w:cs="Arial"/>
        </w:rPr>
        <w:t xml:space="preserve"> 3434-</w:t>
      </w:r>
      <w:proofErr w:type="gramStart"/>
      <w:r w:rsidRPr="004A1F18">
        <w:rPr>
          <w:rFonts w:ascii="Arial" w:hAnsi="Arial" w:cs="Arial"/>
        </w:rPr>
        <w:t>2168</w:t>
      </w:r>
      <w:proofErr w:type="gramEnd"/>
    </w:p>
    <w:p w14:paraId="1474D4A2" w14:textId="77777777" w:rsidR="004A1F18" w:rsidRPr="004A1F18" w:rsidRDefault="004A1F18" w:rsidP="004A1F18">
      <w:pPr>
        <w:tabs>
          <w:tab w:val="left" w:pos="284"/>
        </w:tabs>
        <w:jc w:val="both"/>
        <w:rPr>
          <w:rFonts w:ascii="Arial" w:hAnsi="Arial" w:cs="Arial"/>
        </w:rPr>
      </w:pPr>
    </w:p>
    <w:p w14:paraId="4024C451" w14:textId="7CE686AE" w:rsidR="004A1F18" w:rsidRDefault="004A1F18" w:rsidP="004A1F18">
      <w:pPr>
        <w:tabs>
          <w:tab w:val="left" w:pos="284"/>
        </w:tabs>
        <w:jc w:val="both"/>
        <w:rPr>
          <w:rFonts w:ascii="Arial" w:hAnsi="Arial" w:cs="Arial"/>
        </w:rPr>
      </w:pPr>
      <w:r w:rsidRPr="004A1F18">
        <w:rPr>
          <w:rFonts w:ascii="Arial" w:hAnsi="Arial" w:cs="Arial"/>
          <w:b/>
          <w:bCs/>
          <w:lang w:val="x-none"/>
        </w:rPr>
        <w:t xml:space="preserve">Centros Culturais diversos (Nhô Serra, Hugo Pedro </w:t>
      </w:r>
      <w:proofErr w:type="spellStart"/>
      <w:r w:rsidRPr="004A1F18">
        <w:rPr>
          <w:rFonts w:ascii="Arial" w:hAnsi="Arial" w:cs="Arial"/>
          <w:b/>
          <w:bCs/>
          <w:lang w:val="x-none"/>
        </w:rPr>
        <w:t>Carradore</w:t>
      </w:r>
      <w:proofErr w:type="spellEnd"/>
      <w:r w:rsidRPr="004A1F18">
        <w:rPr>
          <w:rFonts w:ascii="Arial" w:hAnsi="Arial" w:cs="Arial"/>
          <w:b/>
          <w:bCs/>
          <w:lang w:val="x-none"/>
        </w:rPr>
        <w:t xml:space="preserve">, etc.). </w:t>
      </w:r>
      <w:r w:rsidRPr="004A1F18">
        <w:rPr>
          <w:rFonts w:ascii="Arial" w:hAnsi="Arial" w:cs="Arial"/>
          <w:lang w:val="x-none"/>
        </w:rPr>
        <w:t>Horário de execução: A combinar com a gestão de cada espaço para não impactar a visitação pública e atividades culturais.</w:t>
      </w:r>
    </w:p>
    <w:p w14:paraId="610DF5D2" w14:textId="77777777" w:rsidR="004A1F18" w:rsidRPr="004A1F18" w:rsidRDefault="004A1F18" w:rsidP="004A1F18">
      <w:pPr>
        <w:tabs>
          <w:tab w:val="left" w:pos="284"/>
        </w:tabs>
        <w:jc w:val="both"/>
        <w:rPr>
          <w:rFonts w:ascii="Arial" w:hAnsi="Arial" w:cs="Arial"/>
        </w:rPr>
      </w:pPr>
    </w:p>
    <w:p w14:paraId="6F571E82" w14:textId="77777777" w:rsidR="004A1F18" w:rsidRDefault="004A1F18" w:rsidP="0058704C">
      <w:pPr>
        <w:numPr>
          <w:ilvl w:val="0"/>
          <w:numId w:val="10"/>
        </w:numPr>
        <w:tabs>
          <w:tab w:val="left" w:pos="284"/>
        </w:tabs>
        <w:jc w:val="both"/>
        <w:rPr>
          <w:rFonts w:ascii="Arial" w:hAnsi="Arial" w:cs="Arial"/>
        </w:rPr>
      </w:pPr>
      <w:r w:rsidRPr="004A1F18">
        <w:rPr>
          <w:rFonts w:ascii="Arial" w:hAnsi="Arial" w:cs="Arial"/>
        </w:rPr>
        <w:t xml:space="preserve">Horário de entrega: de </w:t>
      </w:r>
      <w:proofErr w:type="gramStart"/>
      <w:r w:rsidRPr="004A1F18">
        <w:rPr>
          <w:rFonts w:ascii="Arial" w:hAnsi="Arial" w:cs="Arial"/>
        </w:rPr>
        <w:t>08:00</w:t>
      </w:r>
      <w:proofErr w:type="gramEnd"/>
      <w:r w:rsidRPr="004A1F18">
        <w:rPr>
          <w:rFonts w:ascii="Arial" w:hAnsi="Arial" w:cs="Arial"/>
        </w:rPr>
        <w:t xml:space="preserve"> às 12:00 horas e das 14:00 as 16:00 horas, de segunda a sexta-feira.</w:t>
      </w:r>
    </w:p>
    <w:p w14:paraId="632673D5" w14:textId="77777777" w:rsidR="004A1F18" w:rsidRPr="004A1F18" w:rsidRDefault="004A1F18" w:rsidP="0058704C">
      <w:pPr>
        <w:pStyle w:val="Corpodetexto"/>
        <w:numPr>
          <w:ilvl w:val="0"/>
          <w:numId w:val="10"/>
        </w:numPr>
        <w:tabs>
          <w:tab w:val="left" w:pos="284"/>
        </w:tabs>
        <w:overflowPunct w:val="0"/>
        <w:spacing w:line="360" w:lineRule="auto"/>
        <w:rPr>
          <w:sz w:val="20"/>
          <w:szCs w:val="20"/>
        </w:rPr>
      </w:pPr>
      <w:r w:rsidRPr="004A1F18">
        <w:rPr>
          <w:sz w:val="20"/>
          <w:szCs w:val="20"/>
          <w:lang w:val="pt-BR"/>
        </w:rPr>
        <w:t>A execução dos serviços deverá seguir a ordem de serviço emitida pela Unidade Requisitante.</w:t>
      </w:r>
    </w:p>
    <w:p w14:paraId="5D8C1F48" w14:textId="7D5ADFB5" w:rsidR="004A1F18" w:rsidRPr="00E22DD8" w:rsidRDefault="004A1F18" w:rsidP="0058704C">
      <w:pPr>
        <w:numPr>
          <w:ilvl w:val="0"/>
          <w:numId w:val="10"/>
        </w:numPr>
        <w:tabs>
          <w:tab w:val="left" w:pos="284"/>
        </w:tabs>
        <w:jc w:val="both"/>
        <w:rPr>
          <w:rFonts w:ascii="Arial" w:hAnsi="Arial" w:cs="Arial"/>
        </w:rPr>
      </w:pPr>
      <w:r w:rsidRPr="004A1F18">
        <w:rPr>
          <w:rFonts w:ascii="Arial" w:hAnsi="Arial" w:cs="Arial"/>
        </w:rPr>
        <w:t xml:space="preserve">Não serão aceitos, sob nenhuma circunstância, serviços que não atendam aos requisitos previamente </w:t>
      </w:r>
      <w:r w:rsidRPr="00E22DD8">
        <w:rPr>
          <w:rFonts w:ascii="Arial" w:hAnsi="Arial" w:cs="Arial"/>
        </w:rPr>
        <w:t>estabelecidos</w:t>
      </w:r>
      <w:r w:rsidR="00E22DD8" w:rsidRPr="00E22DD8">
        <w:rPr>
          <w:rFonts w:ascii="Arial" w:hAnsi="Arial" w:cs="Arial"/>
        </w:rPr>
        <w:t xml:space="preserve">. </w:t>
      </w:r>
      <w:r w:rsidR="00E22DD8" w:rsidRPr="00DA00AE">
        <w:rPr>
          <w:rFonts w:ascii="Arial" w:hAnsi="Arial" w:cs="Arial"/>
        </w:rPr>
        <w:t xml:space="preserve">As empresas </w:t>
      </w:r>
      <w:proofErr w:type="spellStart"/>
      <w:r w:rsidR="00E22DD8" w:rsidRPr="00DA00AE">
        <w:rPr>
          <w:rFonts w:ascii="Arial" w:hAnsi="Arial" w:cs="Arial"/>
        </w:rPr>
        <w:t>cotantes</w:t>
      </w:r>
      <w:proofErr w:type="spellEnd"/>
      <w:r w:rsidR="00E22DD8" w:rsidRPr="00DA00AE">
        <w:rPr>
          <w:rFonts w:ascii="Arial" w:hAnsi="Arial" w:cs="Arial"/>
        </w:rPr>
        <w:t xml:space="preserve"> devem estar plenamente cientes das especificações exigidas</w:t>
      </w:r>
      <w:r w:rsidR="00E22DD8" w:rsidRPr="00E22DD8">
        <w:rPr>
          <w:rFonts w:ascii="Arial" w:hAnsi="Arial" w:cs="Arial"/>
        </w:rPr>
        <w:t>.</w:t>
      </w:r>
      <w:r w:rsidRPr="00E22DD8">
        <w:rPr>
          <w:rFonts w:ascii="Arial" w:hAnsi="Arial" w:cs="Arial"/>
        </w:rPr>
        <w:t xml:space="preserve"> </w:t>
      </w:r>
    </w:p>
    <w:p w14:paraId="0172EF17" w14:textId="65E0E5CE" w:rsidR="00022D4D" w:rsidRPr="004A1F18" w:rsidRDefault="00D931F9" w:rsidP="0058704C">
      <w:pPr>
        <w:numPr>
          <w:ilvl w:val="0"/>
          <w:numId w:val="10"/>
        </w:numPr>
        <w:tabs>
          <w:tab w:val="left" w:pos="284"/>
        </w:tabs>
        <w:jc w:val="both"/>
        <w:rPr>
          <w:rFonts w:ascii="Arial" w:hAnsi="Arial" w:cs="Arial"/>
        </w:rPr>
      </w:pPr>
      <w:r w:rsidRPr="004A1F18">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4A1F18">
          <w:rPr>
            <w:rStyle w:val="Hyperlink"/>
            <w:rFonts w:ascii="Arial" w:hAnsi="Arial" w:cs="Arial"/>
          </w:rPr>
          <w:t>https://piracicaba.sp.gov.br/wp-content/uploads/2024/07/Tutorial-Memorial-de-Segurantha-no-Sem-Papel.pdf</w:t>
        </w:r>
      </w:hyperlink>
      <w:r w:rsidRPr="004A1F18">
        <w:rPr>
          <w:rFonts w:ascii="Arial" w:hAnsi="Arial" w:cs="Arial"/>
        </w:rPr>
        <w:t>, para assegurar a plena execução do contrato.</w:t>
      </w:r>
    </w:p>
    <w:p w14:paraId="314AFC94" w14:textId="77777777" w:rsidR="00022D4D" w:rsidRPr="003F46BB" w:rsidRDefault="00022D4D" w:rsidP="0058704C">
      <w:pPr>
        <w:numPr>
          <w:ilvl w:val="0"/>
          <w:numId w:val="10"/>
        </w:numPr>
        <w:tabs>
          <w:tab w:val="left" w:pos="284"/>
        </w:tabs>
        <w:jc w:val="both"/>
        <w:rPr>
          <w:rFonts w:ascii="Arial" w:hAnsi="Arial" w:cs="Arial"/>
        </w:rPr>
      </w:pPr>
      <w:r w:rsidRPr="003F46BB">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3B003B9F" w14:textId="77777777" w:rsidR="00582F50" w:rsidRDefault="00582F50" w:rsidP="009F0C17">
      <w:pPr>
        <w:pStyle w:val="Nivel2"/>
        <w:numPr>
          <w:ilvl w:val="0"/>
          <w:numId w:val="0"/>
        </w:numPr>
        <w:spacing w:before="0" w:after="0" w:line="240" w:lineRule="auto"/>
        <w:ind w:left="360"/>
        <w:rPr>
          <w:color w:val="auto"/>
        </w:rPr>
      </w:pPr>
    </w:p>
    <w:p w14:paraId="723A44E5" w14:textId="2134E887" w:rsidR="00555D96" w:rsidRDefault="004A1F18" w:rsidP="00555D96">
      <w:pPr>
        <w:shd w:val="clear" w:color="auto" w:fill="CCCCCC"/>
        <w:ind w:firstLine="561"/>
        <w:rPr>
          <w:rFonts w:ascii="Arial" w:hAnsi="Arial" w:cs="Arial"/>
        </w:rPr>
      </w:pPr>
      <w:r>
        <w:rPr>
          <w:rFonts w:ascii="Arial" w:hAnsi="Arial" w:cs="Arial"/>
          <w:b/>
          <w:bCs/>
        </w:rPr>
        <w:t>8</w:t>
      </w:r>
      <w:r w:rsidR="00555D96">
        <w:rPr>
          <w:rFonts w:ascii="Arial" w:hAnsi="Arial" w:cs="Arial"/>
          <w:b/>
          <w:bCs/>
        </w:rPr>
        <w:t xml:space="preserve">. DA GARANTIA </w:t>
      </w:r>
    </w:p>
    <w:p w14:paraId="18ACB973" w14:textId="77777777" w:rsidR="004A1F18" w:rsidRPr="004A1F18" w:rsidRDefault="00555D96" w:rsidP="0058704C">
      <w:pPr>
        <w:numPr>
          <w:ilvl w:val="0"/>
          <w:numId w:val="12"/>
        </w:numPr>
        <w:tabs>
          <w:tab w:val="left" w:pos="284"/>
        </w:tabs>
        <w:jc w:val="both"/>
      </w:pPr>
      <w:r w:rsidRPr="002C14BA">
        <w:rPr>
          <w:rFonts w:ascii="Arial" w:hAnsi="Arial" w:cs="Arial"/>
        </w:rPr>
        <w:t xml:space="preserve">A garantia dos serviços deverá ser de no mínimo, contado da data de </w:t>
      </w:r>
      <w:r>
        <w:rPr>
          <w:rFonts w:ascii="Arial" w:hAnsi="Arial" w:cs="Arial"/>
        </w:rPr>
        <w:t>finalização de execução</w:t>
      </w:r>
      <w:r w:rsidR="004A1F18">
        <w:rPr>
          <w:rFonts w:ascii="Arial" w:hAnsi="Arial" w:cs="Arial"/>
        </w:rPr>
        <w:t>:</w:t>
      </w:r>
    </w:p>
    <w:p w14:paraId="701DF069" w14:textId="77777777" w:rsidR="004A1F18" w:rsidRPr="004A1F18" w:rsidRDefault="004A1F18" w:rsidP="0058704C">
      <w:pPr>
        <w:numPr>
          <w:ilvl w:val="0"/>
          <w:numId w:val="20"/>
        </w:numPr>
        <w:tabs>
          <w:tab w:val="left" w:pos="284"/>
          <w:tab w:val="left" w:pos="851"/>
        </w:tabs>
        <w:ind w:left="851" w:hanging="284"/>
        <w:jc w:val="both"/>
        <w:rPr>
          <w:rFonts w:ascii="Arial" w:hAnsi="Arial" w:cs="Arial"/>
          <w:lang w:val="x-none"/>
        </w:rPr>
      </w:pPr>
      <w:r w:rsidRPr="004A1F18">
        <w:rPr>
          <w:rFonts w:ascii="Arial" w:hAnsi="Arial" w:cs="Arial"/>
          <w:b/>
          <w:bCs/>
        </w:rPr>
        <w:t>Desinsetização e desratização:</w:t>
      </w:r>
      <w:r w:rsidRPr="004A1F18">
        <w:rPr>
          <w:rFonts w:ascii="Arial" w:hAnsi="Arial" w:cs="Arial"/>
        </w:rPr>
        <w:t xml:space="preserve"> Mínimo de 06 (seis) meses por aplicação.</w:t>
      </w:r>
    </w:p>
    <w:p w14:paraId="479CE7DA" w14:textId="77777777" w:rsidR="004A1F18" w:rsidRPr="004A1F18" w:rsidRDefault="004A1F18" w:rsidP="0058704C">
      <w:pPr>
        <w:numPr>
          <w:ilvl w:val="0"/>
          <w:numId w:val="20"/>
        </w:numPr>
        <w:tabs>
          <w:tab w:val="left" w:pos="284"/>
          <w:tab w:val="left" w:pos="851"/>
        </w:tabs>
        <w:ind w:left="851" w:hanging="284"/>
        <w:jc w:val="both"/>
        <w:rPr>
          <w:rFonts w:ascii="Arial" w:hAnsi="Arial" w:cs="Arial"/>
          <w:lang w:val="x-none"/>
        </w:rPr>
      </w:pPr>
      <w:r w:rsidRPr="004A1F18">
        <w:rPr>
          <w:rFonts w:ascii="Arial" w:hAnsi="Arial" w:cs="Arial"/>
          <w:b/>
          <w:bCs/>
          <w:lang w:val="x-none"/>
        </w:rPr>
        <w:t>Descupinização (Madeira seca/Móveis):</w:t>
      </w:r>
      <w:r w:rsidRPr="004A1F18">
        <w:rPr>
          <w:rFonts w:ascii="Arial" w:hAnsi="Arial" w:cs="Arial"/>
          <w:lang w:val="x-none"/>
        </w:rPr>
        <w:t xml:space="preserve"> Mínimo de 02 (dois) anos.</w:t>
      </w:r>
    </w:p>
    <w:p w14:paraId="69776BD6" w14:textId="77777777" w:rsidR="004A1F18" w:rsidRPr="004A1F18" w:rsidRDefault="004A1F18" w:rsidP="0058704C">
      <w:pPr>
        <w:numPr>
          <w:ilvl w:val="0"/>
          <w:numId w:val="20"/>
        </w:numPr>
        <w:tabs>
          <w:tab w:val="left" w:pos="284"/>
          <w:tab w:val="left" w:pos="851"/>
        </w:tabs>
        <w:ind w:left="851" w:hanging="284"/>
        <w:jc w:val="both"/>
        <w:rPr>
          <w:rFonts w:ascii="Arial" w:hAnsi="Arial" w:cs="Arial"/>
          <w:lang w:val="x-none"/>
        </w:rPr>
      </w:pPr>
      <w:r w:rsidRPr="004A1F18">
        <w:rPr>
          <w:rFonts w:ascii="Arial" w:hAnsi="Arial" w:cs="Arial"/>
          <w:b/>
          <w:bCs/>
          <w:lang w:val="x-none"/>
        </w:rPr>
        <w:t>Descupinização (Barreira Química/Subterrâneo):</w:t>
      </w:r>
      <w:r w:rsidRPr="004A1F18">
        <w:rPr>
          <w:rFonts w:ascii="Arial" w:hAnsi="Arial" w:cs="Arial"/>
          <w:lang w:val="x-none"/>
        </w:rPr>
        <w:t xml:space="preserve"> Mínimo de 05 (cinco) anos. Durante a vigência da garantia, a CONTRATADA deverá refazer, sem ônus adicional, serviços onde houver </w:t>
      </w:r>
      <w:proofErr w:type="spellStart"/>
      <w:r w:rsidRPr="004A1F18">
        <w:rPr>
          <w:rFonts w:ascii="Arial" w:hAnsi="Arial" w:cs="Arial"/>
          <w:lang w:val="x-none"/>
        </w:rPr>
        <w:t>reinfestação</w:t>
      </w:r>
      <w:proofErr w:type="spellEnd"/>
      <w:r w:rsidRPr="004A1F18">
        <w:rPr>
          <w:rFonts w:ascii="Arial" w:hAnsi="Arial" w:cs="Arial"/>
          <w:lang w:val="x-none"/>
        </w:rPr>
        <w:t xml:space="preserve"> ou falha técnica.</w:t>
      </w:r>
    </w:p>
    <w:p w14:paraId="3772EA14" w14:textId="77777777" w:rsidR="0026227D" w:rsidRDefault="0026227D" w:rsidP="009F0C17">
      <w:pPr>
        <w:pStyle w:val="Nivel2"/>
        <w:numPr>
          <w:ilvl w:val="0"/>
          <w:numId w:val="0"/>
        </w:numPr>
        <w:spacing w:before="0" w:after="0" w:line="240" w:lineRule="auto"/>
        <w:ind w:left="360"/>
        <w:rPr>
          <w:color w:val="auto"/>
        </w:rPr>
      </w:pPr>
    </w:p>
    <w:p w14:paraId="5AD57A33" w14:textId="16709922" w:rsidR="00C25EFB" w:rsidRPr="00C25EFB" w:rsidRDefault="004A1F18" w:rsidP="00C25EFB">
      <w:pPr>
        <w:shd w:val="clear" w:color="auto" w:fill="DDDDDD"/>
        <w:tabs>
          <w:tab w:val="left" w:pos="284"/>
        </w:tabs>
        <w:ind w:firstLine="561"/>
        <w:rPr>
          <w:rFonts w:ascii="Arial" w:hAnsi="Arial" w:cs="Arial"/>
        </w:rPr>
      </w:pPr>
      <w:r>
        <w:rPr>
          <w:rFonts w:ascii="Arial" w:hAnsi="Arial" w:cs="Arial"/>
          <w:b/>
          <w:bCs/>
        </w:rPr>
        <w:t>9</w:t>
      </w:r>
      <w:r w:rsidR="00C25EFB" w:rsidRPr="00C25EFB">
        <w:rPr>
          <w:rFonts w:ascii="Arial" w:hAnsi="Arial" w:cs="Arial"/>
          <w:b/>
          <w:bCs/>
        </w:rPr>
        <w:t>. DO FORNECIMENTO DE INFORMAÇÕES:</w:t>
      </w:r>
    </w:p>
    <w:p w14:paraId="058B05FE" w14:textId="77777777" w:rsidR="00ED4243" w:rsidRPr="00AC2BF1" w:rsidRDefault="00ED4243" w:rsidP="0058704C">
      <w:pPr>
        <w:numPr>
          <w:ilvl w:val="0"/>
          <w:numId w:val="15"/>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4DC416FA" w14:textId="77777777" w:rsidR="00C25EFB" w:rsidRDefault="00C25EFB" w:rsidP="00C25EFB">
      <w:pPr>
        <w:jc w:val="both"/>
        <w:rPr>
          <w:rFonts w:ascii="Arial" w:hAnsi="Arial" w:cs="Arial"/>
          <w:color w:val="000000"/>
        </w:rPr>
      </w:pPr>
    </w:p>
    <w:p w14:paraId="0FB55371" w14:textId="3AB91885" w:rsidR="00581189" w:rsidRDefault="004A1F18" w:rsidP="00581189">
      <w:pPr>
        <w:shd w:val="clear" w:color="auto" w:fill="CCCCCC"/>
        <w:ind w:firstLine="561"/>
        <w:jc w:val="both"/>
        <w:rPr>
          <w:rFonts w:ascii="Arial" w:hAnsi="Arial" w:cs="Arial"/>
        </w:rPr>
      </w:pPr>
      <w:r>
        <w:rPr>
          <w:rFonts w:ascii="Arial" w:hAnsi="Arial" w:cs="Arial"/>
          <w:b/>
          <w:bCs/>
        </w:rPr>
        <w:t>10</w:t>
      </w:r>
      <w:r w:rsidR="00581189">
        <w:rPr>
          <w:rFonts w:ascii="Arial" w:hAnsi="Arial" w:cs="Arial"/>
          <w:b/>
          <w:bCs/>
        </w:rPr>
        <w:t>. EXIGÊNCIA PARA HABILITAÇÃO:</w:t>
      </w:r>
    </w:p>
    <w:p w14:paraId="3A4EBCCA" w14:textId="77777777" w:rsidR="00581189" w:rsidRDefault="00581189" w:rsidP="0058704C">
      <w:pPr>
        <w:numPr>
          <w:ilvl w:val="0"/>
          <w:numId w:val="14"/>
        </w:numPr>
        <w:tabs>
          <w:tab w:val="left" w:pos="284"/>
        </w:tabs>
        <w:jc w:val="both"/>
        <w:rPr>
          <w:rFonts w:ascii="Arial" w:hAnsi="Arial" w:cs="Arial"/>
          <w:color w:val="000000"/>
        </w:rPr>
      </w:pPr>
      <w:r>
        <w:rPr>
          <w:rFonts w:ascii="Arial" w:hAnsi="Arial" w:cs="Arial"/>
          <w:b/>
          <w:bCs/>
          <w:color w:val="000000"/>
        </w:rPr>
        <w:t>HABILITAÇÃO JURÍDICA</w:t>
      </w:r>
    </w:p>
    <w:p w14:paraId="79AD67B2" w14:textId="77777777" w:rsidR="00581189" w:rsidRDefault="00581189" w:rsidP="0058704C">
      <w:pPr>
        <w:numPr>
          <w:ilvl w:val="1"/>
          <w:numId w:val="1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692D1AAB" w14:textId="612887C8" w:rsidR="002B12AA" w:rsidRPr="00AA5253" w:rsidRDefault="002B12AA" w:rsidP="0058704C">
      <w:pPr>
        <w:numPr>
          <w:ilvl w:val="1"/>
          <w:numId w:val="14"/>
        </w:numPr>
        <w:tabs>
          <w:tab w:val="left" w:pos="284"/>
        </w:tabs>
        <w:jc w:val="both"/>
        <w:rPr>
          <w:rFonts w:ascii="Arial" w:hAnsi="Arial" w:cs="Arial"/>
          <w:color w:val="000000"/>
        </w:rPr>
      </w:pPr>
      <w:r w:rsidRPr="00AA5253">
        <w:rPr>
          <w:rFonts w:ascii="Arial" w:hAnsi="Arial" w:cs="Arial"/>
          <w:color w:val="000000"/>
        </w:rPr>
        <w:t>Licença Sanitária Estadual ou Municipal vigentes, compatível com o objeto da licitação.</w:t>
      </w:r>
    </w:p>
    <w:p w14:paraId="7448057E" w14:textId="2279A743" w:rsidR="002B12AA" w:rsidRPr="00AA5253" w:rsidRDefault="002B12AA" w:rsidP="0058704C">
      <w:pPr>
        <w:numPr>
          <w:ilvl w:val="1"/>
          <w:numId w:val="14"/>
        </w:numPr>
        <w:tabs>
          <w:tab w:val="left" w:pos="284"/>
        </w:tabs>
        <w:jc w:val="both"/>
        <w:rPr>
          <w:rFonts w:ascii="Arial" w:hAnsi="Arial" w:cs="Arial"/>
          <w:color w:val="000000"/>
        </w:rPr>
      </w:pPr>
      <w:r w:rsidRPr="00AA5253">
        <w:rPr>
          <w:rFonts w:ascii="Arial" w:hAnsi="Arial" w:cs="Arial"/>
          <w:color w:val="000000"/>
        </w:rPr>
        <w:t>Licença ambiental ou equivalente válida.</w:t>
      </w:r>
    </w:p>
    <w:p w14:paraId="44C060D7" w14:textId="77777777" w:rsidR="00581189" w:rsidRDefault="00581189" w:rsidP="00581189">
      <w:pPr>
        <w:tabs>
          <w:tab w:val="left" w:pos="1005"/>
        </w:tabs>
        <w:jc w:val="both"/>
        <w:rPr>
          <w:rFonts w:ascii="Arial" w:hAnsi="Arial" w:cs="Arial"/>
        </w:rPr>
      </w:pPr>
    </w:p>
    <w:p w14:paraId="2350020E" w14:textId="77777777" w:rsidR="00581189" w:rsidRDefault="00581189" w:rsidP="0058704C">
      <w:pPr>
        <w:numPr>
          <w:ilvl w:val="0"/>
          <w:numId w:val="14"/>
        </w:numPr>
        <w:tabs>
          <w:tab w:val="left" w:pos="284"/>
        </w:tabs>
        <w:jc w:val="both"/>
        <w:rPr>
          <w:rFonts w:ascii="Arial" w:hAnsi="Arial" w:cs="Arial"/>
        </w:rPr>
      </w:pPr>
      <w:r>
        <w:rPr>
          <w:rFonts w:ascii="Arial" w:hAnsi="Arial" w:cs="Arial"/>
          <w:b/>
          <w:bCs/>
        </w:rPr>
        <w:t>REGULARIDADE FISCAL E TRABALHISTA</w:t>
      </w:r>
    </w:p>
    <w:p w14:paraId="5825B6E0" w14:textId="77777777" w:rsidR="00CD13BA" w:rsidRDefault="00CD13BA" w:rsidP="0058704C">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9E5A0BE" w14:textId="77777777" w:rsidR="00CD13BA" w:rsidRPr="00B039A0" w:rsidRDefault="00CD13BA" w:rsidP="0058704C">
      <w:pPr>
        <w:numPr>
          <w:ilvl w:val="1"/>
          <w:numId w:val="1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2CB4159" w14:textId="77777777" w:rsidR="00CD13BA" w:rsidRPr="00F602A8" w:rsidRDefault="00CD13BA" w:rsidP="0058704C">
      <w:pPr>
        <w:numPr>
          <w:ilvl w:val="1"/>
          <w:numId w:val="1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4A969F9D" w14:textId="77777777" w:rsidR="00CD13BA" w:rsidRPr="00F602A8" w:rsidRDefault="00CD13BA" w:rsidP="0058704C">
      <w:pPr>
        <w:numPr>
          <w:ilvl w:val="1"/>
          <w:numId w:val="1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0F76314B" w14:textId="77777777" w:rsidR="00CD13BA" w:rsidRDefault="00CD13BA" w:rsidP="0058704C">
      <w:pPr>
        <w:numPr>
          <w:ilvl w:val="1"/>
          <w:numId w:val="1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3711B73A" w14:textId="77777777" w:rsidR="00581189" w:rsidRDefault="00581189" w:rsidP="00581189">
      <w:pPr>
        <w:tabs>
          <w:tab w:val="left" w:pos="284"/>
        </w:tabs>
        <w:jc w:val="both"/>
        <w:rPr>
          <w:rFonts w:ascii="Arial" w:hAnsi="Arial" w:cs="Arial"/>
          <w:highlight w:val="yellow"/>
        </w:rPr>
      </w:pPr>
    </w:p>
    <w:p w14:paraId="3DAEEFF5" w14:textId="77777777" w:rsidR="00581189" w:rsidRDefault="00581189" w:rsidP="0058704C">
      <w:pPr>
        <w:numPr>
          <w:ilvl w:val="0"/>
          <w:numId w:val="14"/>
        </w:numPr>
        <w:tabs>
          <w:tab w:val="left" w:pos="284"/>
        </w:tabs>
        <w:jc w:val="both"/>
        <w:rPr>
          <w:rFonts w:ascii="Arial" w:hAnsi="Arial" w:cs="Arial"/>
        </w:rPr>
      </w:pPr>
      <w:r>
        <w:rPr>
          <w:rFonts w:ascii="Arial" w:hAnsi="Arial" w:cs="Arial"/>
          <w:b/>
          <w:bCs/>
        </w:rPr>
        <w:t>QUALIFICAÇÃO ECONÔMICO-FINANCEIRA</w:t>
      </w:r>
    </w:p>
    <w:p w14:paraId="7B385335" w14:textId="548210DF" w:rsidR="00581189" w:rsidRDefault="00581189" w:rsidP="0058704C">
      <w:pPr>
        <w:numPr>
          <w:ilvl w:val="1"/>
          <w:numId w:val="1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4BE995BD" w14:textId="77777777" w:rsidR="00581189" w:rsidRDefault="00581189" w:rsidP="00581189">
      <w:pPr>
        <w:tabs>
          <w:tab w:val="left" w:pos="284"/>
          <w:tab w:val="left" w:pos="426"/>
        </w:tabs>
        <w:jc w:val="both"/>
        <w:rPr>
          <w:rFonts w:ascii="Arial" w:hAnsi="Arial" w:cs="Arial"/>
        </w:rPr>
      </w:pPr>
    </w:p>
    <w:p w14:paraId="5B2261CE" w14:textId="77777777" w:rsidR="00581189" w:rsidRDefault="00581189" w:rsidP="0058704C">
      <w:pPr>
        <w:numPr>
          <w:ilvl w:val="0"/>
          <w:numId w:val="14"/>
        </w:numPr>
        <w:tabs>
          <w:tab w:val="left" w:pos="284"/>
          <w:tab w:val="left" w:pos="426"/>
        </w:tabs>
        <w:jc w:val="both"/>
        <w:rPr>
          <w:rFonts w:ascii="Arial" w:hAnsi="Arial" w:cs="Arial"/>
        </w:rPr>
      </w:pPr>
      <w:r>
        <w:rPr>
          <w:rFonts w:ascii="Arial" w:hAnsi="Arial" w:cs="Arial"/>
          <w:b/>
          <w:bCs/>
        </w:rPr>
        <w:t>DOCUMENTAÇÃO COMPLEMENTAR</w:t>
      </w:r>
    </w:p>
    <w:p w14:paraId="510EF620" w14:textId="77777777" w:rsidR="00581189" w:rsidRDefault="00581189" w:rsidP="0058704C">
      <w:pPr>
        <w:numPr>
          <w:ilvl w:val="1"/>
          <w:numId w:val="1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4604FEBE" w14:textId="77777777" w:rsidR="00581189" w:rsidRDefault="00581189" w:rsidP="0058704C">
      <w:pPr>
        <w:numPr>
          <w:ilvl w:val="1"/>
          <w:numId w:val="1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8ADA60D" w14:textId="77777777" w:rsidR="00581189" w:rsidRDefault="00581189" w:rsidP="0058704C">
      <w:pPr>
        <w:numPr>
          <w:ilvl w:val="1"/>
          <w:numId w:val="14"/>
        </w:numPr>
        <w:tabs>
          <w:tab w:val="left" w:pos="284"/>
          <w:tab w:val="left" w:pos="426"/>
        </w:tabs>
        <w:jc w:val="both"/>
        <w:rPr>
          <w:rFonts w:ascii="Arial" w:hAnsi="Arial" w:cs="Arial"/>
        </w:rPr>
      </w:pPr>
      <w:r>
        <w:rPr>
          <w:rFonts w:ascii="Arial" w:hAnsi="Arial" w:cs="Arial"/>
          <w:color w:val="000000"/>
        </w:rPr>
        <w:lastRenderedPageBreak/>
        <w:t>Para efeito de concessão de tratamento favorecido previsto na Lei Complementar nº 123/2006, alterada pela Lei Complementar nº 147/2014 e Decreto Municipal nº 12.437/2007:</w:t>
      </w:r>
    </w:p>
    <w:p w14:paraId="48C81132" w14:textId="77777777" w:rsidR="00581189" w:rsidRDefault="00581189" w:rsidP="0058704C">
      <w:pPr>
        <w:numPr>
          <w:ilvl w:val="2"/>
          <w:numId w:val="1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3E488827" w14:textId="77777777" w:rsidR="00581189" w:rsidRDefault="00581189" w:rsidP="0058704C">
      <w:pPr>
        <w:numPr>
          <w:ilvl w:val="2"/>
          <w:numId w:val="1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7F9C039A" w14:textId="77777777" w:rsidR="00581189" w:rsidRDefault="00581189" w:rsidP="0058704C">
      <w:pPr>
        <w:numPr>
          <w:ilvl w:val="3"/>
          <w:numId w:val="1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1F431712" w14:textId="77777777" w:rsidR="00581189" w:rsidRPr="00581189" w:rsidRDefault="00581189" w:rsidP="0058704C">
      <w:pPr>
        <w:numPr>
          <w:ilvl w:val="3"/>
          <w:numId w:val="1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43164D20" w14:textId="77777777" w:rsidR="00581189" w:rsidRPr="00581189" w:rsidRDefault="00581189" w:rsidP="00581189">
      <w:pPr>
        <w:tabs>
          <w:tab w:val="left" w:pos="284"/>
          <w:tab w:val="left" w:pos="426"/>
          <w:tab w:val="left" w:pos="567"/>
        </w:tabs>
        <w:jc w:val="both"/>
        <w:rPr>
          <w:rFonts w:ascii="Arial" w:hAnsi="Arial" w:cs="Arial"/>
        </w:rPr>
      </w:pPr>
    </w:p>
    <w:p w14:paraId="5D263257" w14:textId="77777777" w:rsidR="00581189" w:rsidRPr="00F602A8" w:rsidRDefault="00581189" w:rsidP="0058704C">
      <w:pPr>
        <w:numPr>
          <w:ilvl w:val="0"/>
          <w:numId w:val="14"/>
        </w:numPr>
        <w:tabs>
          <w:tab w:val="left" w:pos="284"/>
          <w:tab w:val="left" w:pos="426"/>
          <w:tab w:val="left" w:pos="567"/>
        </w:tabs>
        <w:jc w:val="both"/>
        <w:rPr>
          <w:rFonts w:ascii="Arial" w:hAnsi="Arial" w:cs="Arial"/>
        </w:rPr>
      </w:pPr>
      <w:r w:rsidRPr="00F602A8">
        <w:rPr>
          <w:rFonts w:ascii="Arial" w:hAnsi="Arial" w:cs="Arial"/>
          <w:b/>
          <w:bCs/>
        </w:rPr>
        <w:t>QUALIFICAÇÃO TÉCNICA</w:t>
      </w:r>
    </w:p>
    <w:p w14:paraId="79C9AB14" w14:textId="07E4282D" w:rsidR="00ED7C40" w:rsidRPr="00AA5253" w:rsidRDefault="004F3145" w:rsidP="00E22DD8">
      <w:pPr>
        <w:numPr>
          <w:ilvl w:val="0"/>
          <w:numId w:val="22"/>
        </w:numPr>
        <w:tabs>
          <w:tab w:val="left" w:pos="284"/>
        </w:tabs>
        <w:spacing w:line="245" w:lineRule="auto"/>
        <w:jc w:val="both"/>
        <w:rPr>
          <w:rFonts w:ascii="Arial" w:hAnsi="Arial" w:cs="Arial"/>
          <w:color w:val="000000"/>
        </w:rPr>
      </w:pPr>
      <w:r w:rsidRPr="005D022F">
        <w:rPr>
          <w:rFonts w:ascii="Arial" w:hAnsi="Arial" w:cs="Arial"/>
          <w:color w:val="000000"/>
        </w:rPr>
        <w:t xml:space="preserve">Atestado(s) ou </w:t>
      </w:r>
      <w:proofErr w:type="gramStart"/>
      <w:r w:rsidRPr="005D022F">
        <w:rPr>
          <w:rFonts w:ascii="Arial" w:hAnsi="Arial" w:cs="Arial"/>
          <w:color w:val="000000"/>
        </w:rPr>
        <w:t>Certidão(</w:t>
      </w:r>
      <w:proofErr w:type="spellStart"/>
      <w:proofErr w:type="gramEnd"/>
      <w:r w:rsidRPr="005D022F">
        <w:rPr>
          <w:rFonts w:ascii="Arial" w:hAnsi="Arial" w:cs="Arial"/>
          <w:color w:val="000000"/>
        </w:rPr>
        <w:t>ões</w:t>
      </w:r>
      <w:proofErr w:type="spellEnd"/>
      <w:r w:rsidRPr="005D022F">
        <w:rPr>
          <w:rFonts w:ascii="Arial" w:hAnsi="Arial" w:cs="Arial"/>
          <w:color w:val="000000"/>
        </w:rPr>
        <w:t xml:space="preserve">) de Capacidade Técnica Operacional, fornecido por pessoa jurídica de direito público ou privado, necessariamente em nome da licitante, o qual se comprove a execução de </w:t>
      </w:r>
      <w:r w:rsidR="00ED7C40">
        <w:rPr>
          <w:rFonts w:ascii="Arial" w:hAnsi="Arial" w:cs="Arial"/>
          <w:color w:val="000000"/>
        </w:rPr>
        <w:t>serviços</w:t>
      </w:r>
      <w:r w:rsidRPr="005D022F">
        <w:rPr>
          <w:rFonts w:ascii="Arial" w:hAnsi="Arial" w:cs="Arial"/>
          <w:color w:val="000000"/>
        </w:rPr>
        <w:t xml:space="preserve"> </w:t>
      </w:r>
      <w:r w:rsidRPr="00AA5253">
        <w:rPr>
          <w:rFonts w:ascii="Arial" w:hAnsi="Arial" w:cs="Arial"/>
          <w:color w:val="000000"/>
        </w:rPr>
        <w:t>similares</w:t>
      </w:r>
      <w:r w:rsidR="00E22DD8" w:rsidRPr="00AA5253">
        <w:rPr>
          <w:rFonts w:ascii="Arial" w:hAnsi="Arial" w:cs="Arial"/>
          <w:color w:val="000000"/>
        </w:rPr>
        <w:t>.</w:t>
      </w:r>
    </w:p>
    <w:p w14:paraId="38801E1F" w14:textId="77777777" w:rsidR="002B12AA" w:rsidRPr="00AA5253" w:rsidRDefault="00E22DD8" w:rsidP="002B12AA">
      <w:pPr>
        <w:numPr>
          <w:ilvl w:val="0"/>
          <w:numId w:val="22"/>
        </w:numPr>
        <w:tabs>
          <w:tab w:val="left" w:pos="284"/>
          <w:tab w:val="num" w:pos="720"/>
        </w:tabs>
        <w:spacing w:line="245" w:lineRule="auto"/>
        <w:jc w:val="both"/>
        <w:rPr>
          <w:rFonts w:ascii="Arial" w:hAnsi="Arial" w:cs="Arial"/>
          <w:color w:val="000000"/>
        </w:rPr>
      </w:pPr>
      <w:r w:rsidRPr="00AA5253">
        <w:rPr>
          <w:rFonts w:ascii="Arial" w:hAnsi="Arial" w:cs="Arial"/>
          <w:color w:val="000000"/>
        </w:rPr>
        <w:t xml:space="preserve">Declaração de ciência e que segue o estabelecido na RESOLUÇÃO RDC Nº 622, </w:t>
      </w:r>
      <w:r w:rsidR="002B12AA" w:rsidRPr="00AA5253">
        <w:rPr>
          <w:rFonts w:ascii="Arial" w:hAnsi="Arial" w:cs="Arial"/>
          <w:color w:val="000000"/>
        </w:rPr>
        <w:t>de</w:t>
      </w:r>
      <w:r w:rsidRPr="00AA5253">
        <w:rPr>
          <w:rFonts w:ascii="Arial" w:hAnsi="Arial" w:cs="Arial"/>
          <w:color w:val="000000"/>
        </w:rPr>
        <w:t xml:space="preserve"> </w:t>
      </w:r>
      <w:proofErr w:type="gramStart"/>
      <w:r w:rsidRPr="00AA5253">
        <w:rPr>
          <w:rFonts w:ascii="Arial" w:hAnsi="Arial" w:cs="Arial"/>
          <w:color w:val="000000"/>
        </w:rPr>
        <w:t>9</w:t>
      </w:r>
      <w:proofErr w:type="gramEnd"/>
      <w:r w:rsidRPr="00AA5253">
        <w:rPr>
          <w:rFonts w:ascii="Arial" w:hAnsi="Arial" w:cs="Arial"/>
          <w:color w:val="000000"/>
        </w:rPr>
        <w:t xml:space="preserve"> </w:t>
      </w:r>
      <w:r w:rsidR="002B12AA" w:rsidRPr="00AA5253">
        <w:rPr>
          <w:rFonts w:ascii="Arial" w:hAnsi="Arial" w:cs="Arial"/>
          <w:color w:val="000000"/>
        </w:rPr>
        <w:t>de m</w:t>
      </w:r>
      <w:r w:rsidRPr="00AA5253">
        <w:rPr>
          <w:rFonts w:ascii="Arial" w:hAnsi="Arial" w:cs="Arial"/>
          <w:color w:val="000000"/>
        </w:rPr>
        <w:t>arço</w:t>
      </w:r>
      <w:r w:rsidR="002B12AA" w:rsidRPr="00AA5253">
        <w:rPr>
          <w:rFonts w:ascii="Arial" w:hAnsi="Arial" w:cs="Arial"/>
          <w:color w:val="000000"/>
        </w:rPr>
        <w:t xml:space="preserve"> de </w:t>
      </w:r>
      <w:r w:rsidRPr="00AA5253">
        <w:rPr>
          <w:rFonts w:ascii="Arial" w:hAnsi="Arial" w:cs="Arial"/>
          <w:color w:val="000000"/>
        </w:rPr>
        <w:t>2022)</w:t>
      </w:r>
      <w:r w:rsidR="002B12AA" w:rsidRPr="00AA5253">
        <w:rPr>
          <w:rFonts w:ascii="Arial" w:hAnsi="Arial" w:cs="Arial"/>
          <w:color w:val="000000"/>
        </w:rPr>
        <w:t>;</w:t>
      </w:r>
    </w:p>
    <w:p w14:paraId="4F5FE1D8" w14:textId="15B076AA" w:rsidR="002B12AA" w:rsidRPr="00AA5253" w:rsidRDefault="002B12AA" w:rsidP="002B12AA">
      <w:pPr>
        <w:numPr>
          <w:ilvl w:val="0"/>
          <w:numId w:val="22"/>
        </w:numPr>
        <w:tabs>
          <w:tab w:val="left" w:pos="284"/>
          <w:tab w:val="num" w:pos="720"/>
        </w:tabs>
        <w:spacing w:line="245" w:lineRule="auto"/>
        <w:jc w:val="both"/>
        <w:rPr>
          <w:rFonts w:ascii="Arial" w:hAnsi="Arial" w:cs="Arial"/>
          <w:color w:val="000000"/>
        </w:rPr>
      </w:pPr>
      <w:r w:rsidRPr="00AA5253">
        <w:rPr>
          <w:rFonts w:ascii="Arial" w:hAnsi="Arial" w:cs="Arial"/>
          <w:color w:val="000000"/>
        </w:rPr>
        <w:t>Declaração que possui responsável técnico devidamente registrado no conselho competente e o indicará quando da assinatura do contrato, juntamente com as respectivas documentações exigidas;</w:t>
      </w:r>
    </w:p>
    <w:p w14:paraId="2C67FE60" w14:textId="77777777" w:rsidR="002B12AA" w:rsidRPr="00AA5253" w:rsidRDefault="002B12AA" w:rsidP="002B12AA">
      <w:pPr>
        <w:numPr>
          <w:ilvl w:val="0"/>
          <w:numId w:val="22"/>
        </w:numPr>
        <w:tabs>
          <w:tab w:val="left" w:pos="284"/>
          <w:tab w:val="num" w:pos="720"/>
        </w:tabs>
        <w:spacing w:line="245" w:lineRule="auto"/>
        <w:jc w:val="both"/>
        <w:rPr>
          <w:rFonts w:ascii="Arial" w:hAnsi="Arial" w:cs="Arial"/>
          <w:color w:val="000000"/>
        </w:rPr>
      </w:pPr>
      <w:r w:rsidRPr="00AA5253">
        <w:rPr>
          <w:rFonts w:ascii="Arial" w:hAnsi="Arial" w:cs="Arial"/>
          <w:color w:val="000000"/>
        </w:rPr>
        <w:t>Declaração de que, na assinatura do contrato, apresentará a comprovação que o responsável técnico indicado pertence ao quadro permanente da licitante, devendo ser feita com a apresentação de um dos seguintes documentos:</w:t>
      </w:r>
    </w:p>
    <w:p w14:paraId="2C9679B9" w14:textId="77777777" w:rsidR="002B12AA" w:rsidRPr="00AA5253" w:rsidRDefault="002B12AA" w:rsidP="002B12AA">
      <w:pPr>
        <w:numPr>
          <w:ilvl w:val="0"/>
          <w:numId w:val="27"/>
        </w:numPr>
        <w:tabs>
          <w:tab w:val="left" w:pos="284"/>
        </w:tabs>
        <w:spacing w:line="244" w:lineRule="auto"/>
        <w:ind w:firstLine="284"/>
        <w:jc w:val="both"/>
        <w:rPr>
          <w:rFonts w:ascii="Arial" w:hAnsi="Arial" w:cs="Arial"/>
          <w:color w:val="000000"/>
        </w:rPr>
      </w:pPr>
      <w:r w:rsidRPr="00AA5253">
        <w:rPr>
          <w:rFonts w:ascii="Arial" w:hAnsi="Arial" w:cs="Arial"/>
          <w:color w:val="000000"/>
        </w:rPr>
        <w:t xml:space="preserve">Se funcionário: registro na Carteira Profissional, ficha de registro de empregado ou contrato de trabalho; </w:t>
      </w:r>
    </w:p>
    <w:p w14:paraId="23C887AC" w14:textId="77777777" w:rsidR="002B12AA" w:rsidRPr="00AA5253" w:rsidRDefault="002B12AA" w:rsidP="002B12AA">
      <w:pPr>
        <w:numPr>
          <w:ilvl w:val="0"/>
          <w:numId w:val="27"/>
        </w:numPr>
        <w:tabs>
          <w:tab w:val="left" w:pos="284"/>
        </w:tabs>
        <w:spacing w:line="244" w:lineRule="auto"/>
        <w:ind w:firstLine="284"/>
        <w:jc w:val="both"/>
        <w:rPr>
          <w:rFonts w:ascii="Arial" w:hAnsi="Arial" w:cs="Arial"/>
          <w:color w:val="000000"/>
        </w:rPr>
      </w:pPr>
      <w:r w:rsidRPr="00AA5253">
        <w:rPr>
          <w:rFonts w:ascii="Arial" w:hAnsi="Arial" w:cs="Arial"/>
          <w:color w:val="000000"/>
        </w:rPr>
        <w:t>Se Diretor: contrato social ou Certidão da Junta Comercial em vigor;</w:t>
      </w:r>
    </w:p>
    <w:p w14:paraId="5F09A6AD" w14:textId="77777777" w:rsidR="002B12AA" w:rsidRDefault="002B12AA" w:rsidP="002B12AA">
      <w:pPr>
        <w:numPr>
          <w:ilvl w:val="0"/>
          <w:numId w:val="27"/>
        </w:numPr>
        <w:tabs>
          <w:tab w:val="left" w:pos="284"/>
        </w:tabs>
        <w:spacing w:line="244" w:lineRule="auto"/>
        <w:ind w:firstLine="284"/>
        <w:jc w:val="both"/>
        <w:rPr>
          <w:rFonts w:ascii="Arial" w:hAnsi="Arial" w:cs="Arial"/>
          <w:color w:val="000000"/>
        </w:rPr>
      </w:pPr>
      <w:r w:rsidRPr="00AA5253">
        <w:rPr>
          <w:rFonts w:ascii="Arial" w:hAnsi="Arial" w:cs="Arial"/>
          <w:color w:val="000000"/>
        </w:rPr>
        <w:t>Se profissional autônomo que preencha os requisitos e se responsabilize tecnicamente pela execução dos serviços: apresentar o contrato firmado com o profissional.</w:t>
      </w:r>
    </w:p>
    <w:p w14:paraId="4FE14FF3" w14:textId="77777777" w:rsidR="005865A9" w:rsidRPr="00AA5253" w:rsidRDefault="005865A9" w:rsidP="005865A9">
      <w:pPr>
        <w:tabs>
          <w:tab w:val="left" w:pos="284"/>
        </w:tabs>
        <w:spacing w:line="244" w:lineRule="auto"/>
        <w:ind w:left="284"/>
        <w:jc w:val="both"/>
        <w:rPr>
          <w:rFonts w:ascii="Arial" w:hAnsi="Arial" w:cs="Arial"/>
          <w:color w:val="000000"/>
        </w:rPr>
      </w:pPr>
    </w:p>
    <w:p w14:paraId="5C104A1E" w14:textId="202834E1" w:rsidR="00E22DD8" w:rsidRPr="005D022F" w:rsidRDefault="00E22DD8" w:rsidP="00ED7C40">
      <w:pPr>
        <w:tabs>
          <w:tab w:val="left" w:pos="284"/>
        </w:tabs>
        <w:spacing w:line="245" w:lineRule="auto"/>
        <w:jc w:val="both"/>
        <w:rPr>
          <w:rFonts w:ascii="Arial" w:hAnsi="Arial" w:cs="Arial"/>
          <w:color w:val="000000"/>
        </w:rPr>
      </w:pPr>
      <w:r w:rsidRPr="00AA5253">
        <w:rPr>
          <w:rFonts w:ascii="Arial" w:hAnsi="Arial" w:cs="Arial"/>
          <w:b/>
          <w:bCs/>
          <w:color w:val="000000"/>
        </w:rPr>
        <w:t xml:space="preserve">JUSTIFICATIVA: </w:t>
      </w:r>
      <w:r w:rsidRPr="00AA5253">
        <w:rPr>
          <w:rFonts w:ascii="Arial" w:hAnsi="Arial" w:cs="Arial"/>
          <w:color w:val="000000"/>
        </w:rPr>
        <w:t>Essa medida visa evitar problemas na entrega e garantir que todas as exigências sejam cumpridas para a a</w:t>
      </w:r>
      <w:r w:rsidR="002B12AA" w:rsidRPr="00AA5253">
        <w:rPr>
          <w:rFonts w:ascii="Arial" w:hAnsi="Arial" w:cs="Arial"/>
          <w:color w:val="000000"/>
        </w:rPr>
        <w:t>dequada realização do projeto.</w:t>
      </w:r>
      <w:r w:rsidR="002B12AA">
        <w:rPr>
          <w:rFonts w:ascii="Arial" w:hAnsi="Arial" w:cs="Arial"/>
          <w:color w:val="000000"/>
        </w:rPr>
        <w:t xml:space="preserve"> </w:t>
      </w:r>
    </w:p>
    <w:p w14:paraId="62BB42C3" w14:textId="77777777" w:rsidR="00581189" w:rsidRDefault="00581189" w:rsidP="00581189">
      <w:pPr>
        <w:tabs>
          <w:tab w:val="left" w:pos="284"/>
          <w:tab w:val="left" w:pos="426"/>
          <w:tab w:val="left" w:pos="567"/>
        </w:tabs>
        <w:jc w:val="both"/>
        <w:rPr>
          <w:rFonts w:ascii="Arial" w:hAnsi="Arial" w:cs="Arial"/>
        </w:rPr>
      </w:pPr>
    </w:p>
    <w:p w14:paraId="10615605" w14:textId="407CC323" w:rsidR="00152A1F" w:rsidRDefault="00555D96" w:rsidP="00152A1F">
      <w:pPr>
        <w:shd w:val="clear" w:color="auto" w:fill="CCCCCC"/>
        <w:ind w:firstLine="561"/>
        <w:jc w:val="both"/>
        <w:rPr>
          <w:rFonts w:ascii="Arial" w:hAnsi="Arial" w:cs="Arial"/>
        </w:rPr>
      </w:pPr>
      <w:r>
        <w:rPr>
          <w:rFonts w:ascii="Arial" w:hAnsi="Arial" w:cs="Arial"/>
          <w:b/>
          <w:bCs/>
        </w:rPr>
        <w:t>1</w:t>
      </w:r>
      <w:r w:rsidR="00ED7C40">
        <w:rPr>
          <w:rFonts w:ascii="Arial" w:hAnsi="Arial" w:cs="Arial"/>
          <w:b/>
          <w:bCs/>
        </w:rPr>
        <w:t>1</w:t>
      </w:r>
      <w:r w:rsidR="00152A1F">
        <w:rPr>
          <w:rFonts w:ascii="Arial" w:hAnsi="Arial" w:cs="Arial"/>
          <w:b/>
          <w:bCs/>
        </w:rPr>
        <w:t>. ANEXOS:</w:t>
      </w:r>
    </w:p>
    <w:p w14:paraId="012DC9A6" w14:textId="56C32E76" w:rsidR="00152A1F" w:rsidRDefault="00152A1F" w:rsidP="0058704C">
      <w:pPr>
        <w:numPr>
          <w:ilvl w:val="0"/>
          <w:numId w:val="11"/>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549D91E3" w14:textId="6EA240D1" w:rsidR="00152A1F" w:rsidRDefault="00152A1F" w:rsidP="0058704C">
      <w:pPr>
        <w:numPr>
          <w:ilvl w:val="1"/>
          <w:numId w:val="11"/>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588A14AD" w:rsidR="00E61AF1" w:rsidRDefault="00906BC5" w:rsidP="00E61AF1">
      <w:pPr>
        <w:ind w:firstLine="561"/>
        <w:jc w:val="both"/>
        <w:rPr>
          <w:rFonts w:ascii="Arial" w:hAnsi="Arial" w:cs="Arial"/>
        </w:rPr>
      </w:pPr>
      <w:r w:rsidRPr="003155DC">
        <w:rPr>
          <w:rFonts w:ascii="Arial" w:hAnsi="Arial" w:cs="Arial"/>
        </w:rPr>
        <w:t>Piracicaba,</w:t>
      </w:r>
      <w:r w:rsidR="005865A9">
        <w:rPr>
          <w:rFonts w:ascii="Arial" w:hAnsi="Arial" w:cs="Arial"/>
        </w:rPr>
        <w:t xml:space="preserve"> 2</w:t>
      </w:r>
      <w:r w:rsidR="00AE185D">
        <w:rPr>
          <w:rFonts w:ascii="Arial" w:hAnsi="Arial" w:cs="Arial"/>
        </w:rPr>
        <w:t>3</w:t>
      </w:r>
      <w:bookmarkStart w:id="0" w:name="_GoBack"/>
      <w:bookmarkEnd w:id="0"/>
      <w:r w:rsidR="005865A9">
        <w:rPr>
          <w:rFonts w:ascii="Arial" w:hAnsi="Arial" w:cs="Arial"/>
        </w:rPr>
        <w:t xml:space="preserve"> de abril de 2026.</w:t>
      </w:r>
    </w:p>
    <w:p w14:paraId="1C8E517F" w14:textId="77777777" w:rsidR="005865A9" w:rsidRDefault="005865A9" w:rsidP="00E61AF1">
      <w:pPr>
        <w:ind w:firstLine="561"/>
        <w:jc w:val="both"/>
        <w:rPr>
          <w:rFonts w:ascii="Arial" w:hAnsi="Arial" w:cs="Arial"/>
        </w:rPr>
      </w:pPr>
    </w:p>
    <w:p w14:paraId="1AD942B1" w14:textId="77777777" w:rsidR="005865A9" w:rsidRDefault="005865A9" w:rsidP="00E61AF1">
      <w:pPr>
        <w:ind w:firstLine="561"/>
        <w:jc w:val="both"/>
        <w:rPr>
          <w:rFonts w:ascii="Arial" w:hAnsi="Arial" w:cs="Arial"/>
        </w:rPr>
      </w:pPr>
    </w:p>
    <w:p w14:paraId="18CA7244" w14:textId="77777777" w:rsidR="005865A9" w:rsidRPr="005865A9" w:rsidRDefault="005865A9" w:rsidP="005865A9">
      <w:pPr>
        <w:shd w:val="clear" w:color="auto" w:fill="FFFFFF"/>
        <w:suppressAutoHyphens w:val="0"/>
        <w:jc w:val="center"/>
        <w:rPr>
          <w:rFonts w:ascii="Arial" w:hAnsi="Arial" w:cs="Arial"/>
          <w:b/>
          <w:color w:val="000000"/>
          <w:kern w:val="0"/>
          <w:lang w:eastAsia="pt-BR"/>
        </w:rPr>
      </w:pPr>
      <w:r w:rsidRPr="005865A9">
        <w:rPr>
          <w:rFonts w:ascii="Arial" w:hAnsi="Arial" w:cs="Arial"/>
          <w:b/>
          <w:color w:val="000000"/>
          <w:kern w:val="0"/>
          <w:lang w:eastAsia="pt-BR"/>
        </w:rPr>
        <w:t xml:space="preserve">Larissa Palomo </w:t>
      </w:r>
      <w:proofErr w:type="spellStart"/>
      <w:r w:rsidRPr="005865A9">
        <w:rPr>
          <w:rFonts w:ascii="Arial" w:hAnsi="Arial" w:cs="Arial"/>
          <w:b/>
          <w:color w:val="000000"/>
          <w:kern w:val="0"/>
          <w:lang w:eastAsia="pt-BR"/>
        </w:rPr>
        <w:t>Monferdini</w:t>
      </w:r>
      <w:proofErr w:type="spellEnd"/>
    </w:p>
    <w:p w14:paraId="0E9582E0" w14:textId="298E5898" w:rsidR="005865A9" w:rsidRPr="005865A9" w:rsidRDefault="005865A9" w:rsidP="005865A9">
      <w:pPr>
        <w:shd w:val="clear" w:color="auto" w:fill="FFFFFF"/>
        <w:suppressAutoHyphens w:val="0"/>
        <w:jc w:val="center"/>
        <w:rPr>
          <w:rFonts w:ascii="Arial" w:hAnsi="Arial" w:cs="Arial"/>
          <w:b/>
          <w:color w:val="000000"/>
          <w:kern w:val="0"/>
          <w:lang w:eastAsia="pt-BR"/>
        </w:rPr>
      </w:pPr>
      <w:r w:rsidRPr="005865A9">
        <w:rPr>
          <w:rFonts w:ascii="Arial" w:hAnsi="Arial" w:cs="Arial"/>
          <w:b/>
          <w:color w:val="000000"/>
          <w:kern w:val="0"/>
          <w:lang w:eastAsia="pt-BR"/>
        </w:rPr>
        <w:t>Chefe de Setor</w:t>
      </w:r>
    </w:p>
    <w:p w14:paraId="1BE033B4" w14:textId="77777777" w:rsidR="005865A9" w:rsidRPr="005865A9" w:rsidRDefault="005865A9" w:rsidP="00E61AF1">
      <w:pPr>
        <w:ind w:firstLine="561"/>
        <w:jc w:val="both"/>
        <w:rPr>
          <w:rFonts w:ascii="Arial" w:hAnsi="Arial" w:cs="Arial"/>
        </w:rPr>
      </w:pPr>
    </w:p>
    <w:p w14:paraId="410BFDDC" w14:textId="77777777" w:rsidR="00922210" w:rsidRDefault="00922210" w:rsidP="00E61AF1">
      <w:pPr>
        <w:ind w:firstLine="561"/>
        <w:jc w:val="both"/>
        <w:rPr>
          <w:rFonts w:ascii="Arial" w:hAnsi="Arial" w:cs="Arial"/>
        </w:rPr>
      </w:pPr>
    </w:p>
    <w:p w14:paraId="0416A94E" w14:textId="77777777" w:rsidR="00922210" w:rsidRPr="00922210" w:rsidRDefault="00922210" w:rsidP="00922210">
      <w:pPr>
        <w:ind w:firstLine="561"/>
        <w:jc w:val="center"/>
        <w:rPr>
          <w:rFonts w:ascii="Arial" w:hAnsi="Arial" w:cs="Arial"/>
          <w:b/>
        </w:rPr>
      </w:pPr>
    </w:p>
    <w:p w14:paraId="41E1C3E2" w14:textId="78B30C1A" w:rsidR="00922210" w:rsidRPr="00922210" w:rsidRDefault="00922210" w:rsidP="00922210">
      <w:pPr>
        <w:ind w:firstLine="561"/>
        <w:jc w:val="center"/>
        <w:rPr>
          <w:rFonts w:ascii="Arial" w:hAnsi="Arial" w:cs="Arial"/>
          <w:b/>
        </w:rPr>
      </w:pPr>
    </w:p>
    <w:p w14:paraId="76CE8A0B" w14:textId="443B2CC7" w:rsidR="000048CC" w:rsidRDefault="000048CC" w:rsidP="000048CC">
      <w:pPr>
        <w:jc w:val="center"/>
        <w:rPr>
          <w:rFonts w:ascii="Arial" w:hAnsi="Arial" w:cs="Arial"/>
          <w:b/>
        </w:rPr>
      </w:pPr>
      <w:r>
        <w:rPr>
          <w:rFonts w:ascii="Arial" w:hAnsi="Arial" w:cs="Arial"/>
          <w:b/>
        </w:rPr>
        <w:br w:type="page"/>
      </w:r>
    </w:p>
    <w:p w14:paraId="52124C72" w14:textId="35A9DA60" w:rsidR="00B94F1F" w:rsidRPr="00E95547" w:rsidRDefault="00B94F1F" w:rsidP="00E95547"/>
    <w:p w14:paraId="5BF94B4C" w14:textId="77777777" w:rsidR="00BA50EE" w:rsidRDefault="00BA50EE" w:rsidP="00BA50EE">
      <w:pPr>
        <w:pStyle w:val="Ttulo2"/>
        <w:tabs>
          <w:tab w:val="clear" w:pos="0"/>
        </w:tabs>
        <w:ind w:left="0" w:firstLine="0"/>
      </w:pPr>
      <w:r>
        <w:rPr>
          <w:sz w:val="28"/>
          <w:szCs w:val="28"/>
        </w:rPr>
        <w:t>REGULAMENTO GERAL</w:t>
      </w:r>
    </w:p>
    <w:p w14:paraId="05CA8BF6" w14:textId="77777777" w:rsidR="00BA50EE" w:rsidRPr="0007230A" w:rsidRDefault="00BA50EE" w:rsidP="00BA50EE">
      <w:pPr>
        <w:pStyle w:val="Corpodetexto"/>
        <w:jc w:val="center"/>
        <w:rPr>
          <w:sz w:val="20"/>
          <w:lang w:val="pt-BR"/>
        </w:rPr>
      </w:pPr>
    </w:p>
    <w:p w14:paraId="46681EAE" w14:textId="16765CDE" w:rsidR="00BA50EE" w:rsidRPr="00BA284D" w:rsidRDefault="00BA50EE" w:rsidP="00BA50EE">
      <w:pPr>
        <w:jc w:val="center"/>
        <w:rPr>
          <w:rFonts w:ascii="Arial" w:hAnsi="Arial" w:cs="Arial"/>
          <w:sz w:val="24"/>
          <w:szCs w:val="24"/>
        </w:rPr>
      </w:pPr>
      <w:r w:rsidRPr="00BA284D">
        <w:rPr>
          <w:rFonts w:ascii="Arial" w:hAnsi="Arial" w:cs="Arial"/>
          <w:sz w:val="24"/>
          <w:szCs w:val="24"/>
        </w:rPr>
        <w:t xml:space="preserve">Pregão Eletrônico </w:t>
      </w:r>
      <w:r w:rsidR="00642652">
        <w:rPr>
          <w:rFonts w:ascii="Arial" w:hAnsi="Arial" w:cs="Arial"/>
          <w:sz w:val="24"/>
          <w:szCs w:val="24"/>
        </w:rPr>
        <w:t>–</w:t>
      </w:r>
      <w:r w:rsidRPr="00BA284D">
        <w:rPr>
          <w:rFonts w:ascii="Arial" w:hAnsi="Arial" w:cs="Arial"/>
          <w:sz w:val="24"/>
          <w:szCs w:val="24"/>
        </w:rPr>
        <w:t xml:space="preserve"> </w:t>
      </w:r>
      <w:r w:rsidR="00642652">
        <w:rPr>
          <w:rFonts w:ascii="Arial" w:hAnsi="Arial" w:cs="Arial"/>
          <w:sz w:val="24"/>
          <w:szCs w:val="24"/>
        </w:rPr>
        <w:t xml:space="preserve">Registro de Preços – </w:t>
      </w:r>
      <w:r w:rsidR="00F022CA">
        <w:rPr>
          <w:rFonts w:ascii="Arial" w:hAnsi="Arial" w:cs="Arial"/>
          <w:sz w:val="24"/>
          <w:szCs w:val="24"/>
        </w:rPr>
        <w:t>Serviços</w:t>
      </w:r>
    </w:p>
    <w:p w14:paraId="236DC989" w14:textId="77777777" w:rsidR="0007230A" w:rsidRDefault="0007230A" w:rsidP="00BA50EE">
      <w:pPr>
        <w:jc w:val="center"/>
        <w:rPr>
          <w:rFonts w:ascii="Arial" w:hAnsi="Arial" w:cs="Arial"/>
        </w:rPr>
      </w:pPr>
    </w:p>
    <w:p w14:paraId="3EA452F8" w14:textId="6A801820" w:rsidR="00CE3EFF" w:rsidRDefault="00CE3EFF" w:rsidP="003F46BB">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w:t>
      </w:r>
      <w:r w:rsidR="00323239">
        <w:rPr>
          <w:rFonts w:ascii="Arial" w:hAnsi="Arial" w:cs="Arial"/>
        </w:rPr>
        <w:t xml:space="preserve">para REGISTRO DE PREÇOS </w:t>
      </w:r>
      <w:r>
        <w:rPr>
          <w:rFonts w:ascii="Arial" w:hAnsi="Arial" w:cs="Arial"/>
        </w:rPr>
        <w:t>na modalidade PREGÃO ELETRÔNICO</w:t>
      </w:r>
      <w:r>
        <w:rPr>
          <w:rFonts w:ascii="Arial" w:hAnsi="Arial" w:cs="Arial"/>
          <w:bCs/>
        </w:rPr>
        <w:t>.</w:t>
      </w:r>
    </w:p>
    <w:p w14:paraId="410FB91A" w14:textId="77777777" w:rsidR="00CE3EFF" w:rsidRDefault="00CE3EFF" w:rsidP="003F46BB">
      <w:pPr>
        <w:ind w:firstLine="284"/>
        <w:jc w:val="both"/>
        <w:rPr>
          <w:rFonts w:ascii="Arial" w:hAnsi="Arial" w:cs="Arial"/>
          <w:b/>
          <w:bCs/>
        </w:rPr>
      </w:pPr>
    </w:p>
    <w:p w14:paraId="133CFF74" w14:textId="77777777" w:rsidR="00CE3EFF" w:rsidRPr="009755DC" w:rsidRDefault="00CE3EFF" w:rsidP="003F46BB">
      <w:pPr>
        <w:ind w:firstLine="284"/>
        <w:jc w:val="both"/>
        <w:rPr>
          <w:rFonts w:ascii="Arial" w:hAnsi="Arial" w:cs="Arial"/>
        </w:rPr>
      </w:pPr>
      <w:r w:rsidRPr="009755DC">
        <w:rPr>
          <w:rFonts w:ascii="Arial" w:hAnsi="Arial" w:cs="Arial"/>
        </w:rPr>
        <w:t>O procedimento licitatório obedecerá, integralmente, a Lei Federal nº</w:t>
      </w:r>
      <w:r w:rsidR="00CF15F7">
        <w:rPr>
          <w:rFonts w:ascii="Arial" w:hAnsi="Arial" w:cs="Arial"/>
        </w:rPr>
        <w:t xml:space="preserve"> 14.133, de 2021, e demais legislações aplicáveis e, ainda, de acordo com as especificações constantes no Termo de Referência e neste Regulamento Geral, que dele fazem parte integrante.</w:t>
      </w:r>
    </w:p>
    <w:p w14:paraId="513DC259" w14:textId="77777777" w:rsidR="003F46BB" w:rsidRPr="009755DC" w:rsidRDefault="003F46BB" w:rsidP="003F46BB">
      <w:pPr>
        <w:ind w:firstLine="284"/>
        <w:jc w:val="both"/>
        <w:rPr>
          <w:rFonts w:ascii="Arial" w:hAnsi="Arial" w:cs="Arial"/>
        </w:rPr>
      </w:pPr>
    </w:p>
    <w:p w14:paraId="4F7CE0E6" w14:textId="77777777" w:rsidR="00CE3EFF" w:rsidRPr="009755DC" w:rsidRDefault="00B039A0" w:rsidP="003F46BB">
      <w:pPr>
        <w:ind w:firstLine="284"/>
        <w:jc w:val="both"/>
        <w:rPr>
          <w:rFonts w:ascii="Arial" w:hAnsi="Arial" w:cs="Arial"/>
        </w:rPr>
      </w:pPr>
      <w:r>
        <w:rPr>
          <w:rFonts w:ascii="Arial" w:hAnsi="Arial" w:cs="Arial"/>
          <w:b/>
          <w:bCs/>
        </w:rPr>
        <w:t>1.</w:t>
      </w:r>
      <w:r w:rsidR="00CE3EFF" w:rsidRPr="009755DC">
        <w:rPr>
          <w:rFonts w:ascii="Arial" w:hAnsi="Arial" w:cs="Arial"/>
          <w:b/>
          <w:bCs/>
        </w:rPr>
        <w:t xml:space="preserve"> DISPOSIÇÕES PRELIMINARES</w:t>
      </w:r>
    </w:p>
    <w:p w14:paraId="04CCB73E" w14:textId="77777777" w:rsidR="00CE3EFF" w:rsidRPr="009755DC" w:rsidRDefault="00CE3EFF" w:rsidP="003F46BB">
      <w:pPr>
        <w:ind w:firstLine="284"/>
        <w:jc w:val="both"/>
        <w:rPr>
          <w:rFonts w:ascii="Arial" w:hAnsi="Arial" w:cs="Arial"/>
        </w:rPr>
      </w:pPr>
    </w:p>
    <w:p w14:paraId="3C9E7747" w14:textId="77777777" w:rsidR="00CE3EFF" w:rsidRPr="009755DC" w:rsidRDefault="00CE3EFF" w:rsidP="003F46BB">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2652A9A6" w14:textId="77777777" w:rsidR="00CE3EFF" w:rsidRPr="009755DC" w:rsidRDefault="00CE3EFF" w:rsidP="003F46BB">
      <w:pPr>
        <w:ind w:firstLine="284"/>
        <w:jc w:val="both"/>
        <w:rPr>
          <w:rFonts w:ascii="Arial" w:hAnsi="Arial" w:cs="Arial"/>
        </w:rPr>
      </w:pPr>
    </w:p>
    <w:p w14:paraId="025CD6EB" w14:textId="77777777" w:rsidR="00ED4243" w:rsidRPr="00AC2BF1" w:rsidRDefault="00ED4243" w:rsidP="00ED424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32C51297" w14:textId="77777777" w:rsidR="00C25EFB" w:rsidRPr="00C25EFB" w:rsidRDefault="00C25EFB" w:rsidP="00C25EFB">
      <w:pPr>
        <w:tabs>
          <w:tab w:val="left" w:pos="284"/>
        </w:tabs>
        <w:ind w:firstLine="284"/>
        <w:jc w:val="both"/>
        <w:rPr>
          <w:rFonts w:ascii="Arial" w:hAnsi="Arial" w:cs="Arial"/>
        </w:rPr>
      </w:pPr>
    </w:p>
    <w:p w14:paraId="4D66ED2B" w14:textId="77777777" w:rsidR="00C25EFB" w:rsidRPr="00C25EFB" w:rsidRDefault="00C25EFB" w:rsidP="00C25EFB">
      <w:pPr>
        <w:tabs>
          <w:tab w:val="left" w:pos="284"/>
        </w:tabs>
        <w:ind w:firstLine="284"/>
        <w:jc w:val="both"/>
        <w:rPr>
          <w:rFonts w:ascii="Arial" w:hAnsi="Arial" w:cs="Arial"/>
        </w:rPr>
      </w:pPr>
      <w:r w:rsidRPr="00C25EFB">
        <w:rPr>
          <w:rFonts w:ascii="Arial" w:hAnsi="Arial" w:cs="Arial"/>
          <w:b/>
          <w:bCs/>
        </w:rPr>
        <w:t>2. FORMALIZAÇÃO DE CONSULTAS</w:t>
      </w:r>
    </w:p>
    <w:p w14:paraId="00A55AF3" w14:textId="77777777" w:rsidR="00C25EFB" w:rsidRPr="00C25EFB" w:rsidRDefault="00C25EFB" w:rsidP="00C25EFB">
      <w:pPr>
        <w:tabs>
          <w:tab w:val="left" w:pos="284"/>
        </w:tabs>
        <w:ind w:firstLine="284"/>
        <w:jc w:val="both"/>
        <w:rPr>
          <w:rFonts w:ascii="Arial" w:hAnsi="Arial" w:cs="Arial"/>
        </w:rPr>
      </w:pPr>
    </w:p>
    <w:p w14:paraId="26A3A4F9" w14:textId="77777777" w:rsidR="00ED4243" w:rsidRPr="000E0F32" w:rsidRDefault="00ED4243" w:rsidP="00ED424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49E10095" w14:textId="77777777" w:rsidR="00C25EFB" w:rsidRDefault="00C25EFB" w:rsidP="00C25EFB">
      <w:pPr>
        <w:ind w:firstLine="284"/>
        <w:jc w:val="both"/>
        <w:rPr>
          <w:rFonts w:ascii="Arial" w:hAnsi="Arial" w:cs="Arial"/>
        </w:rPr>
      </w:pPr>
    </w:p>
    <w:p w14:paraId="24743814" w14:textId="77777777" w:rsidR="00CE3EFF" w:rsidRPr="009755DC" w:rsidRDefault="00CE3EFF" w:rsidP="003F46BB">
      <w:pPr>
        <w:ind w:firstLine="284"/>
        <w:jc w:val="both"/>
        <w:rPr>
          <w:rFonts w:ascii="Arial" w:hAnsi="Arial" w:cs="Arial"/>
          <w:b/>
          <w:bCs/>
        </w:rPr>
      </w:pPr>
      <w:r w:rsidRPr="009755DC">
        <w:rPr>
          <w:rFonts w:ascii="Arial" w:hAnsi="Arial" w:cs="Arial"/>
          <w:b/>
          <w:bCs/>
        </w:rPr>
        <w:t>3</w:t>
      </w:r>
      <w:r w:rsidR="00B039A0">
        <w:rPr>
          <w:rFonts w:ascii="Arial" w:hAnsi="Arial" w:cs="Arial"/>
          <w:b/>
          <w:bCs/>
        </w:rPr>
        <w:t>.</w:t>
      </w:r>
      <w:r w:rsidRPr="009755DC">
        <w:rPr>
          <w:rFonts w:ascii="Arial" w:hAnsi="Arial" w:cs="Arial"/>
          <w:b/>
          <w:bCs/>
        </w:rPr>
        <w:t xml:space="preserve"> RECEBIMENTO E ABERTURA DAS PROPOSTAS E DATA DO PREGÃO</w:t>
      </w:r>
    </w:p>
    <w:p w14:paraId="19980ABE" w14:textId="77777777" w:rsidR="00CE3EFF" w:rsidRPr="009755DC" w:rsidRDefault="00CE3EFF" w:rsidP="003F46BB">
      <w:pPr>
        <w:ind w:firstLine="284"/>
        <w:jc w:val="both"/>
        <w:rPr>
          <w:rFonts w:ascii="Arial" w:hAnsi="Arial" w:cs="Arial"/>
          <w:b/>
          <w:bCs/>
        </w:rPr>
      </w:pPr>
    </w:p>
    <w:p w14:paraId="78E0ECB1" w14:textId="77777777" w:rsidR="00CE3EFF" w:rsidRPr="009755DC" w:rsidRDefault="00CE3EFF" w:rsidP="003F46BB">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9755DC" w:rsidRDefault="00CE3EFF" w:rsidP="003F46BB">
      <w:pPr>
        <w:ind w:firstLine="284"/>
        <w:jc w:val="both"/>
        <w:rPr>
          <w:rFonts w:ascii="Arial" w:hAnsi="Arial" w:cs="Arial"/>
        </w:rPr>
      </w:pPr>
    </w:p>
    <w:p w14:paraId="6123E162" w14:textId="48EF4ED1" w:rsidR="00CE3EFF" w:rsidRPr="009755DC" w:rsidRDefault="00CE3EFF" w:rsidP="003F46BB">
      <w:pPr>
        <w:ind w:firstLine="284"/>
        <w:jc w:val="both"/>
        <w:rPr>
          <w:rFonts w:ascii="Arial" w:hAnsi="Arial" w:cs="Arial"/>
        </w:rPr>
      </w:pPr>
      <w:r w:rsidRPr="009755DC">
        <w:rPr>
          <w:rFonts w:ascii="Arial" w:hAnsi="Arial" w:cs="Arial"/>
          <w:b/>
          <w:bCs/>
        </w:rPr>
        <w:t>4</w:t>
      </w:r>
      <w:r w:rsidR="00B039A0">
        <w:rPr>
          <w:rFonts w:ascii="Arial" w:hAnsi="Arial" w:cs="Arial"/>
          <w:b/>
          <w:bCs/>
        </w:rPr>
        <w:t>.</w:t>
      </w:r>
      <w:r w:rsidRPr="009755DC">
        <w:rPr>
          <w:rFonts w:ascii="Arial" w:hAnsi="Arial" w:cs="Arial"/>
          <w:b/>
          <w:bCs/>
        </w:rPr>
        <w:t xml:space="preserve"> REFERÊNCIA DE TEMPO</w:t>
      </w:r>
    </w:p>
    <w:p w14:paraId="388A65B0" w14:textId="77777777" w:rsidR="00CE3EFF" w:rsidRPr="009755DC" w:rsidRDefault="00CE3EFF" w:rsidP="003F46BB">
      <w:pPr>
        <w:ind w:firstLine="284"/>
        <w:jc w:val="both"/>
        <w:rPr>
          <w:rFonts w:ascii="Arial" w:hAnsi="Arial" w:cs="Arial"/>
        </w:rPr>
      </w:pPr>
    </w:p>
    <w:p w14:paraId="306BD8CC" w14:textId="77777777" w:rsidR="00CE3EFF" w:rsidRPr="009755DC" w:rsidRDefault="00CE3EFF" w:rsidP="003F46BB">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5D10AAC3" w14:textId="77777777" w:rsidR="000461F5" w:rsidRPr="009755DC" w:rsidRDefault="000461F5" w:rsidP="003F46BB">
      <w:pPr>
        <w:ind w:firstLine="284"/>
        <w:jc w:val="both"/>
        <w:rPr>
          <w:rFonts w:ascii="Arial" w:hAnsi="Arial" w:cs="Arial"/>
        </w:rPr>
      </w:pPr>
    </w:p>
    <w:p w14:paraId="325A885D" w14:textId="77777777" w:rsidR="00CE3EFF" w:rsidRPr="009755DC" w:rsidRDefault="00CE3EFF" w:rsidP="003F46BB">
      <w:pPr>
        <w:ind w:firstLine="284"/>
        <w:jc w:val="both"/>
        <w:rPr>
          <w:rFonts w:ascii="Arial" w:hAnsi="Arial" w:cs="Arial"/>
        </w:rPr>
      </w:pPr>
      <w:r w:rsidRPr="009755DC">
        <w:rPr>
          <w:rFonts w:ascii="Arial" w:hAnsi="Arial" w:cs="Arial"/>
          <w:b/>
          <w:bCs/>
        </w:rPr>
        <w:t>5</w:t>
      </w:r>
      <w:r w:rsidR="00B039A0">
        <w:rPr>
          <w:rFonts w:ascii="Arial" w:hAnsi="Arial" w:cs="Arial"/>
          <w:b/>
          <w:bCs/>
        </w:rPr>
        <w:t>.</w:t>
      </w:r>
      <w:r w:rsidRPr="009755DC">
        <w:rPr>
          <w:rFonts w:ascii="Arial" w:hAnsi="Arial" w:cs="Arial"/>
          <w:b/>
          <w:bCs/>
        </w:rPr>
        <w:t xml:space="preserve"> CONDIÇÕES PARA PARTICIPAÇÃO</w:t>
      </w:r>
    </w:p>
    <w:p w14:paraId="562E18D2" w14:textId="77777777" w:rsidR="00CE3EFF" w:rsidRPr="009755DC" w:rsidRDefault="00CE3EFF" w:rsidP="003F46BB">
      <w:pPr>
        <w:ind w:firstLine="284"/>
        <w:jc w:val="both"/>
        <w:rPr>
          <w:rFonts w:ascii="Arial" w:hAnsi="Arial" w:cs="Arial"/>
        </w:rPr>
      </w:pPr>
    </w:p>
    <w:p w14:paraId="417B239B" w14:textId="77777777" w:rsidR="005E54F6" w:rsidRDefault="00CE3EFF" w:rsidP="003F46BB">
      <w:pPr>
        <w:ind w:firstLine="284"/>
        <w:jc w:val="both"/>
        <w:rPr>
          <w:rFonts w:ascii="Arial" w:hAnsi="Arial" w:cs="Arial"/>
        </w:rPr>
      </w:pPr>
      <w:r w:rsidRPr="000461F5">
        <w:rPr>
          <w:rFonts w:ascii="Arial" w:hAnsi="Arial" w:cs="Arial"/>
          <w:b/>
          <w:bCs/>
        </w:rPr>
        <w:t>5.1.</w:t>
      </w:r>
      <w:r w:rsidRPr="009755DC">
        <w:rPr>
          <w:rFonts w:ascii="Arial" w:hAnsi="Arial" w:cs="Arial"/>
        </w:rPr>
        <w:t xml:space="preserve"> </w:t>
      </w:r>
      <w:r w:rsidR="0047397D" w:rsidRPr="009755D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Default="004B4F79" w:rsidP="003F46BB">
      <w:pPr>
        <w:ind w:firstLine="284"/>
        <w:jc w:val="both"/>
        <w:rPr>
          <w:rFonts w:ascii="Arial" w:hAnsi="Arial" w:cs="Arial"/>
        </w:rPr>
      </w:pPr>
    </w:p>
    <w:p w14:paraId="62D0F02C" w14:textId="77777777" w:rsidR="004A563D" w:rsidRDefault="004A563D" w:rsidP="004A563D">
      <w:pPr>
        <w:ind w:firstLine="284"/>
        <w:jc w:val="both"/>
        <w:rPr>
          <w:rFonts w:ascii="Arial" w:hAnsi="Arial" w:cs="Arial"/>
          <w:b/>
          <w:bCs/>
        </w:rPr>
      </w:pPr>
      <w:r>
        <w:rPr>
          <w:rFonts w:ascii="Arial" w:hAnsi="Arial" w:cs="Arial"/>
          <w:b/>
          <w:bCs/>
        </w:rPr>
        <w:t>5.2. A participação neste Pregão é exclusiva de empresas classificadas como Microempresas (ME) e Empresas de Pequeno Porte (EPP) do ramo de atividade pertinente ao objeto da contratação que preencherem as condições de credenciamento e as exigências e condições contidas neste Edital e seus Anexos.</w:t>
      </w:r>
    </w:p>
    <w:p w14:paraId="64F80EEA" w14:textId="77777777" w:rsidR="00B5424B" w:rsidRPr="009275E4" w:rsidRDefault="00B5424B" w:rsidP="003F46BB">
      <w:pPr>
        <w:ind w:firstLine="284"/>
        <w:jc w:val="both"/>
        <w:rPr>
          <w:rFonts w:ascii="Arial" w:hAnsi="Arial" w:cs="Arial"/>
        </w:rPr>
      </w:pPr>
    </w:p>
    <w:p w14:paraId="1B612650" w14:textId="77777777" w:rsidR="00B5424B" w:rsidRPr="009275E4" w:rsidRDefault="00B5424B" w:rsidP="003F46BB">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790795D6" w14:textId="77777777" w:rsidR="00B5424B" w:rsidRDefault="00B5424B" w:rsidP="003F46BB">
      <w:pPr>
        <w:ind w:firstLine="284"/>
        <w:jc w:val="both"/>
        <w:rPr>
          <w:rFonts w:ascii="Arial" w:hAnsi="Arial" w:cs="Arial"/>
        </w:rPr>
      </w:pPr>
    </w:p>
    <w:p w14:paraId="330C3D96" w14:textId="77777777" w:rsidR="00B5424B" w:rsidRPr="003F46BB" w:rsidRDefault="00B5424B" w:rsidP="003F46BB">
      <w:pPr>
        <w:ind w:firstLine="284"/>
        <w:jc w:val="both"/>
        <w:rPr>
          <w:rFonts w:ascii="Arial" w:hAnsi="Arial" w:cs="Arial"/>
        </w:rPr>
      </w:pPr>
      <w:r w:rsidRPr="003F46BB">
        <w:rPr>
          <w:rFonts w:ascii="Arial" w:hAnsi="Arial" w:cs="Arial"/>
          <w:b/>
          <w:bCs/>
        </w:rPr>
        <w:t xml:space="preserve">5.3.1. </w:t>
      </w:r>
      <w:proofErr w:type="gramStart"/>
      <w:r w:rsidRPr="003F46BB">
        <w:rPr>
          <w:rFonts w:ascii="Arial" w:hAnsi="Arial" w:cs="Arial"/>
        </w:rPr>
        <w:t>autor</w:t>
      </w:r>
      <w:proofErr w:type="gramEnd"/>
      <w:r w:rsidRPr="003F46BB">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6D8EAA4" w:rsidR="00B5424B" w:rsidRPr="003F46BB" w:rsidRDefault="00B5424B" w:rsidP="003F46BB">
      <w:pPr>
        <w:tabs>
          <w:tab w:val="left" w:pos="2985"/>
        </w:tabs>
        <w:ind w:firstLine="284"/>
        <w:jc w:val="both"/>
        <w:rPr>
          <w:rFonts w:ascii="Arial" w:hAnsi="Arial" w:cs="Arial"/>
          <w:highlight w:val="yellow"/>
        </w:rPr>
      </w:pPr>
    </w:p>
    <w:p w14:paraId="53A4D33A" w14:textId="77777777" w:rsidR="00B5424B" w:rsidRPr="003F46BB" w:rsidRDefault="00B5424B" w:rsidP="003F46BB">
      <w:pPr>
        <w:ind w:firstLine="284"/>
        <w:jc w:val="both"/>
        <w:rPr>
          <w:rFonts w:ascii="Arial" w:hAnsi="Arial" w:cs="Arial"/>
        </w:rPr>
      </w:pPr>
      <w:r w:rsidRPr="003F46BB">
        <w:rPr>
          <w:rFonts w:ascii="Arial" w:hAnsi="Arial" w:cs="Arial"/>
          <w:b/>
          <w:bCs/>
        </w:rPr>
        <w:t>5.3.2.</w:t>
      </w:r>
      <w:r w:rsidRPr="003F46BB">
        <w:rPr>
          <w:rFonts w:ascii="Arial" w:hAnsi="Arial" w:cs="Arial"/>
        </w:rPr>
        <w:t xml:space="preserve"> </w:t>
      </w:r>
      <w:proofErr w:type="gramStart"/>
      <w:r w:rsidRPr="003F46BB">
        <w:rPr>
          <w:rFonts w:ascii="Arial" w:hAnsi="Arial" w:cs="Arial"/>
        </w:rPr>
        <w:t>empresa</w:t>
      </w:r>
      <w:proofErr w:type="gramEnd"/>
      <w:r w:rsidRPr="003F46BB">
        <w:rPr>
          <w:rFonts w:ascii="Arial" w:hAnsi="Arial" w:cs="Arial"/>
        </w:rPr>
        <w:t xml:space="preserve">, isoladamente ou em consórcio, responsável pela elaboração do projeto básico ou do projeto executivo, ou empresa da qual o autor do projeto seja dirigente, gerente, controlador, acionista ou detentor de </w:t>
      </w:r>
      <w:r w:rsidRPr="003F46BB">
        <w:rPr>
          <w:rFonts w:ascii="Arial" w:hAnsi="Arial" w:cs="Arial"/>
        </w:rPr>
        <w:lastRenderedPageBreak/>
        <w:t>mais de 5% (cinco por cento) do capital com direito a voto, responsável técnico ou subcontratado, quando a licitação versar sobre obra, serviços ou fornecimento de bens a ela necessários;</w:t>
      </w:r>
    </w:p>
    <w:p w14:paraId="75483102" w14:textId="77777777" w:rsidR="00B5424B" w:rsidRPr="003F46BB" w:rsidRDefault="00B5424B" w:rsidP="003F46BB">
      <w:pPr>
        <w:ind w:firstLine="284"/>
        <w:jc w:val="both"/>
        <w:rPr>
          <w:rFonts w:ascii="Arial" w:hAnsi="Arial" w:cs="Arial"/>
          <w:b/>
          <w:bCs/>
        </w:rPr>
      </w:pPr>
    </w:p>
    <w:p w14:paraId="6D8D0ADE" w14:textId="2677D3F9" w:rsidR="00B5424B" w:rsidRDefault="00B5424B" w:rsidP="003F46BB">
      <w:pPr>
        <w:ind w:firstLine="284"/>
        <w:jc w:val="both"/>
        <w:rPr>
          <w:rFonts w:ascii="Arial" w:hAnsi="Arial" w:cs="Arial"/>
        </w:rPr>
      </w:pPr>
      <w:r w:rsidRPr="003F46BB">
        <w:rPr>
          <w:rFonts w:ascii="Arial" w:hAnsi="Arial" w:cs="Arial"/>
          <w:b/>
          <w:bCs/>
        </w:rPr>
        <w:t xml:space="preserve">5.3.3. </w:t>
      </w:r>
      <w:proofErr w:type="gramStart"/>
      <w:r w:rsidRPr="003F46BB">
        <w:rPr>
          <w:rFonts w:ascii="Arial" w:hAnsi="Arial" w:cs="Arial"/>
        </w:rPr>
        <w:t>pessoa</w:t>
      </w:r>
      <w:proofErr w:type="gramEnd"/>
      <w:r w:rsidRPr="003F46BB">
        <w:rPr>
          <w:rFonts w:ascii="Arial" w:hAnsi="Arial" w:cs="Arial"/>
        </w:rPr>
        <w:t xml:space="preserve"> física ou jurídica que se encontre, ao tempo da licitação, impossibilidade de participar da licitação em decorrência de sanção que lhe foi imposta;</w:t>
      </w:r>
    </w:p>
    <w:p w14:paraId="5E0BB259" w14:textId="139167DF" w:rsidR="00A42DD4" w:rsidRDefault="00A42DD4" w:rsidP="003F46BB">
      <w:pPr>
        <w:ind w:firstLine="284"/>
        <w:jc w:val="both"/>
        <w:rPr>
          <w:rFonts w:ascii="Arial" w:hAnsi="Arial" w:cs="Arial"/>
        </w:rPr>
      </w:pPr>
    </w:p>
    <w:p w14:paraId="36230872" w14:textId="77777777" w:rsidR="00A42DD4" w:rsidRDefault="00A42DD4" w:rsidP="00230BE1">
      <w:pPr>
        <w:ind w:firstLine="284"/>
        <w:jc w:val="both"/>
        <w:rPr>
          <w:rFonts w:ascii="Arial" w:hAnsi="Arial" w:cs="Arial"/>
          <w:color w:val="000000" w:themeColor="text1"/>
          <w:kern w:val="2"/>
        </w:rPr>
      </w:pPr>
      <w:r w:rsidRPr="00230BE1">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7907CBC9" w14:textId="77777777" w:rsidR="00A42DD4" w:rsidRDefault="00A42DD4" w:rsidP="00230BE1">
      <w:pPr>
        <w:ind w:firstLine="284"/>
        <w:jc w:val="both"/>
        <w:rPr>
          <w:rFonts w:ascii="Arial" w:hAnsi="Arial" w:cs="Arial"/>
          <w:color w:val="000000" w:themeColor="text1"/>
        </w:rPr>
      </w:pPr>
    </w:p>
    <w:p w14:paraId="3B21DE13" w14:textId="77777777" w:rsidR="00A42DD4" w:rsidRDefault="00A42DD4" w:rsidP="00230BE1">
      <w:pPr>
        <w:ind w:firstLine="284"/>
        <w:jc w:val="both"/>
        <w:rPr>
          <w:rFonts w:ascii="Arial" w:hAnsi="Arial" w:cs="Arial"/>
          <w:color w:val="000000" w:themeColor="text1"/>
        </w:rPr>
      </w:pPr>
      <w:r w:rsidRPr="00230BE1">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3F46BB" w:rsidRDefault="00B5424B" w:rsidP="003F46BB">
      <w:pPr>
        <w:ind w:firstLine="284"/>
        <w:jc w:val="both"/>
        <w:rPr>
          <w:rFonts w:ascii="Arial" w:hAnsi="Arial" w:cs="Arial"/>
        </w:rPr>
      </w:pPr>
    </w:p>
    <w:p w14:paraId="6F113A88" w14:textId="77777777" w:rsidR="00B5424B" w:rsidRPr="003F46BB" w:rsidRDefault="00B5424B" w:rsidP="003F46BB">
      <w:pPr>
        <w:ind w:firstLine="284"/>
        <w:jc w:val="both"/>
        <w:rPr>
          <w:rFonts w:ascii="Arial" w:hAnsi="Arial" w:cs="Arial"/>
        </w:rPr>
      </w:pPr>
      <w:r w:rsidRPr="003F46BB">
        <w:rPr>
          <w:rFonts w:ascii="Arial" w:hAnsi="Arial" w:cs="Arial"/>
          <w:b/>
          <w:bCs/>
        </w:rPr>
        <w:t>5.3.4.</w:t>
      </w:r>
      <w:r w:rsidRPr="003F46BB">
        <w:rPr>
          <w:rFonts w:ascii="Arial" w:hAnsi="Arial" w:cs="Arial"/>
        </w:rPr>
        <w:t xml:space="preserve"> </w:t>
      </w:r>
      <w:proofErr w:type="gramStart"/>
      <w:r w:rsidRPr="003F46BB">
        <w:rPr>
          <w:rFonts w:ascii="Arial" w:hAnsi="Arial" w:cs="Arial"/>
        </w:rPr>
        <w:t>aquele</w:t>
      </w:r>
      <w:proofErr w:type="gramEnd"/>
      <w:r w:rsidRPr="003F46BB">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3F46BB" w:rsidRDefault="00B5424B" w:rsidP="003F46BB">
      <w:pPr>
        <w:ind w:firstLine="284"/>
        <w:jc w:val="both"/>
        <w:rPr>
          <w:rFonts w:ascii="Arial" w:hAnsi="Arial" w:cs="Arial"/>
        </w:rPr>
      </w:pPr>
    </w:p>
    <w:p w14:paraId="1B4B2D48" w14:textId="77777777" w:rsidR="00B5424B" w:rsidRPr="003F46BB" w:rsidRDefault="00B5424B" w:rsidP="003F46BB">
      <w:pPr>
        <w:ind w:firstLine="284"/>
        <w:jc w:val="both"/>
        <w:rPr>
          <w:rFonts w:ascii="Arial" w:hAnsi="Arial" w:cs="Arial"/>
        </w:rPr>
      </w:pPr>
      <w:r w:rsidRPr="003F46BB">
        <w:rPr>
          <w:rFonts w:ascii="Arial" w:hAnsi="Arial" w:cs="Arial"/>
          <w:b/>
          <w:bCs/>
        </w:rPr>
        <w:t xml:space="preserve">5.3.5. </w:t>
      </w:r>
      <w:proofErr w:type="gramStart"/>
      <w:r w:rsidRPr="003F46BB">
        <w:rPr>
          <w:rFonts w:ascii="Arial" w:hAnsi="Arial" w:cs="Arial"/>
        </w:rPr>
        <w:t>empresas</w:t>
      </w:r>
      <w:proofErr w:type="gramEnd"/>
      <w:r w:rsidRPr="003F46BB">
        <w:rPr>
          <w:rFonts w:ascii="Arial" w:hAnsi="Arial" w:cs="Arial"/>
        </w:rPr>
        <w:t xml:space="preserve"> controladoras, controladas ou coligadas, nos termos da Lei n° 6.404, de 15 de dezembro de 1976, concorrendo entre si;</w:t>
      </w:r>
    </w:p>
    <w:p w14:paraId="2E14F4D5" w14:textId="77777777" w:rsidR="00B5424B" w:rsidRPr="003F46BB" w:rsidRDefault="00B5424B" w:rsidP="003F46BB">
      <w:pPr>
        <w:ind w:firstLine="284"/>
        <w:jc w:val="both"/>
        <w:rPr>
          <w:rFonts w:ascii="Arial" w:hAnsi="Arial" w:cs="Arial"/>
        </w:rPr>
      </w:pPr>
    </w:p>
    <w:p w14:paraId="75015968" w14:textId="53603335" w:rsidR="00B5424B" w:rsidRDefault="00B5424B" w:rsidP="003F46BB">
      <w:pPr>
        <w:ind w:firstLine="284"/>
        <w:jc w:val="both"/>
        <w:rPr>
          <w:rFonts w:ascii="Arial" w:hAnsi="Arial" w:cs="Arial"/>
        </w:rPr>
      </w:pPr>
      <w:r w:rsidRPr="003F46BB">
        <w:rPr>
          <w:rFonts w:ascii="Arial" w:hAnsi="Arial" w:cs="Arial"/>
          <w:b/>
          <w:bCs/>
        </w:rPr>
        <w:t xml:space="preserve">5.3.6. </w:t>
      </w:r>
      <w:proofErr w:type="gramStart"/>
      <w:r w:rsidRPr="003F46BB">
        <w:rPr>
          <w:rFonts w:ascii="Arial" w:hAnsi="Arial" w:cs="Arial"/>
        </w:rPr>
        <w:t>pessoa</w:t>
      </w:r>
      <w:proofErr w:type="gramEnd"/>
      <w:r w:rsidRPr="003F46BB">
        <w:rPr>
          <w:rFonts w:ascii="Arial" w:hAnsi="Arial" w:cs="Arial"/>
        </w:rPr>
        <w:t xml:space="preserve"> física ou jurídica que, nos</w:t>
      </w:r>
      <w:r w:rsidR="00230BE1">
        <w:rPr>
          <w:rFonts w:ascii="Arial" w:hAnsi="Arial" w:cs="Arial"/>
        </w:rPr>
        <w:t xml:space="preserve"> 05 (cinco)</w:t>
      </w:r>
      <w:r w:rsidRPr="003F46BB">
        <w:rPr>
          <w:rFonts w:ascii="Arial" w:hAnsi="Arial" w:cs="Arial"/>
        </w:rPr>
        <w:t xml:space="preserve"> anos </w:t>
      </w:r>
      <w:r w:rsidR="00AD1425">
        <w:rPr>
          <w:rFonts w:ascii="Arial" w:hAnsi="Arial" w:cs="Arial"/>
        </w:rPr>
        <w:t>anteriores</w:t>
      </w:r>
      <w:r w:rsidRPr="003F46BB">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C995C49" w14:textId="67A1EE52" w:rsidR="004F3145" w:rsidRDefault="004F3145" w:rsidP="003F46BB">
      <w:pPr>
        <w:ind w:firstLine="284"/>
        <w:jc w:val="both"/>
        <w:rPr>
          <w:rFonts w:ascii="Arial" w:hAnsi="Arial" w:cs="Arial"/>
        </w:rPr>
      </w:pPr>
    </w:p>
    <w:p w14:paraId="0A1DA328" w14:textId="77777777" w:rsidR="004F3145" w:rsidRPr="0058704C" w:rsidRDefault="004F3145" w:rsidP="004F3145">
      <w:pPr>
        <w:ind w:firstLine="426"/>
        <w:jc w:val="both"/>
        <w:rPr>
          <w:rFonts w:ascii="Arial" w:hAnsi="Arial" w:cs="Arial"/>
        </w:rPr>
      </w:pPr>
      <w:r w:rsidRPr="0058704C">
        <w:rPr>
          <w:rFonts w:ascii="Arial" w:hAnsi="Arial" w:cs="Arial"/>
        </w:rPr>
        <w:t xml:space="preserve">5.4. No caso de participação de consórcios, deverá ser observado o atendimento às condições previstas no artigo 15 da Lei Federal nº 14.133/21 e, em especial, às seguintes regras: </w:t>
      </w:r>
    </w:p>
    <w:p w14:paraId="2E08F1DA" w14:textId="77777777" w:rsidR="004F3145" w:rsidRPr="0058704C" w:rsidRDefault="004F3145" w:rsidP="004F3145">
      <w:pPr>
        <w:ind w:firstLine="426"/>
        <w:jc w:val="both"/>
        <w:rPr>
          <w:rFonts w:ascii="Arial" w:hAnsi="Arial" w:cs="Arial"/>
        </w:rPr>
      </w:pPr>
    </w:p>
    <w:p w14:paraId="2832F424" w14:textId="77777777" w:rsidR="004F3145" w:rsidRPr="0058704C" w:rsidRDefault="004F3145" w:rsidP="004F3145">
      <w:pPr>
        <w:ind w:firstLine="426"/>
        <w:jc w:val="both"/>
        <w:rPr>
          <w:rFonts w:ascii="Arial" w:hAnsi="Arial" w:cs="Arial"/>
        </w:rPr>
      </w:pPr>
      <w:r w:rsidRPr="0058704C">
        <w:rPr>
          <w:rFonts w:ascii="Arial" w:hAnsi="Arial" w:cs="Arial"/>
        </w:rPr>
        <w:t>5.4.1. Comprovação do compromisso público ou particular de constituição do consórcio, subscrito pelos consorciados;</w:t>
      </w:r>
    </w:p>
    <w:p w14:paraId="45CCC88B" w14:textId="77777777" w:rsidR="004F3145" w:rsidRPr="0058704C" w:rsidRDefault="004F3145" w:rsidP="004F3145">
      <w:pPr>
        <w:ind w:firstLine="426"/>
        <w:jc w:val="both"/>
        <w:rPr>
          <w:rFonts w:ascii="Arial" w:hAnsi="Arial" w:cs="Arial"/>
        </w:rPr>
      </w:pPr>
    </w:p>
    <w:p w14:paraId="5C365090" w14:textId="77777777" w:rsidR="004F3145" w:rsidRPr="0058704C" w:rsidRDefault="004F3145" w:rsidP="004F3145">
      <w:pPr>
        <w:ind w:firstLine="426"/>
        <w:jc w:val="both"/>
        <w:rPr>
          <w:rFonts w:ascii="Arial" w:hAnsi="Arial" w:cs="Arial"/>
        </w:rPr>
      </w:pPr>
      <w:r w:rsidRPr="0058704C">
        <w:rPr>
          <w:rFonts w:ascii="Arial" w:hAnsi="Arial" w:cs="Arial"/>
        </w:rPr>
        <w:t>5.4.2. Indicação da empresa líder do consórcio, que será responsável por sua representação perante a Administração;</w:t>
      </w:r>
    </w:p>
    <w:p w14:paraId="2ABD9CE0" w14:textId="77777777" w:rsidR="004F3145" w:rsidRPr="0058704C" w:rsidRDefault="004F3145" w:rsidP="004F3145">
      <w:pPr>
        <w:ind w:firstLine="426"/>
        <w:jc w:val="both"/>
        <w:rPr>
          <w:rFonts w:ascii="Arial" w:hAnsi="Arial" w:cs="Arial"/>
        </w:rPr>
      </w:pPr>
    </w:p>
    <w:p w14:paraId="4737FAD1" w14:textId="77777777" w:rsidR="004F3145" w:rsidRPr="0058704C" w:rsidRDefault="004F3145" w:rsidP="004F3145">
      <w:pPr>
        <w:ind w:firstLine="426"/>
        <w:jc w:val="both"/>
        <w:rPr>
          <w:rFonts w:ascii="Arial" w:hAnsi="Arial" w:cs="Arial"/>
        </w:rPr>
      </w:pPr>
      <w:r w:rsidRPr="0058704C">
        <w:rPr>
          <w:rFonts w:ascii="Arial" w:hAnsi="Arial" w:cs="Arial"/>
        </w:rPr>
        <w:t>5.4.3. Admissão, para efeito de habilitação técnica, do somatório dos quantitativos de cada consorciado e, para efeito de habilitação econômico-financeira, do somatório dos valores de cada consorciado;</w:t>
      </w:r>
    </w:p>
    <w:p w14:paraId="499DFBAB" w14:textId="77777777" w:rsidR="004F3145" w:rsidRPr="0058704C" w:rsidRDefault="004F3145" w:rsidP="004F3145">
      <w:pPr>
        <w:ind w:firstLine="426"/>
        <w:jc w:val="both"/>
        <w:rPr>
          <w:rFonts w:ascii="Arial" w:hAnsi="Arial" w:cs="Arial"/>
        </w:rPr>
      </w:pPr>
    </w:p>
    <w:p w14:paraId="4CCC9D7F" w14:textId="77777777" w:rsidR="004F3145" w:rsidRPr="0058704C" w:rsidRDefault="004F3145" w:rsidP="004F3145">
      <w:pPr>
        <w:ind w:firstLine="426"/>
        <w:jc w:val="both"/>
        <w:rPr>
          <w:rFonts w:ascii="Arial" w:hAnsi="Arial" w:cs="Arial"/>
        </w:rPr>
      </w:pPr>
      <w:r w:rsidRPr="0058704C">
        <w:rPr>
          <w:rFonts w:ascii="Arial" w:hAnsi="Arial" w:cs="Arial"/>
        </w:rPr>
        <w:t>5.4.4. Responsabilidade solidária dos integrantes pelos atos praticados em consórcio, tanto na fase de licitação quanto na de execução do contrato.</w:t>
      </w:r>
    </w:p>
    <w:p w14:paraId="60C2EAD3" w14:textId="77777777" w:rsidR="004F3145" w:rsidRPr="0058704C" w:rsidRDefault="004F3145" w:rsidP="004F3145">
      <w:pPr>
        <w:ind w:firstLine="426"/>
        <w:jc w:val="both"/>
        <w:rPr>
          <w:rFonts w:ascii="Arial" w:hAnsi="Arial" w:cs="Arial"/>
        </w:rPr>
      </w:pPr>
    </w:p>
    <w:p w14:paraId="30B78AC1" w14:textId="77777777" w:rsidR="004F3145" w:rsidRPr="0058704C" w:rsidRDefault="004F3145" w:rsidP="004F3145">
      <w:pPr>
        <w:ind w:firstLine="426"/>
        <w:jc w:val="both"/>
        <w:rPr>
          <w:rFonts w:ascii="Arial" w:hAnsi="Arial" w:cs="Arial"/>
        </w:rPr>
      </w:pPr>
      <w:r w:rsidRPr="0058704C">
        <w:rPr>
          <w:rFonts w:ascii="Arial" w:hAnsi="Arial" w:cs="Arial"/>
        </w:rPr>
        <w:t xml:space="preserve">5.4.5. Procuração das consorciadas, outorgando à empresa líder poderes para representá-las perante a Contratante, em juízo ou fora dele. </w:t>
      </w:r>
    </w:p>
    <w:p w14:paraId="0C52C963" w14:textId="77777777" w:rsidR="004F3145" w:rsidRPr="0058704C" w:rsidRDefault="004F3145" w:rsidP="004F3145">
      <w:pPr>
        <w:ind w:firstLine="426"/>
        <w:jc w:val="both"/>
        <w:rPr>
          <w:rFonts w:ascii="Arial" w:hAnsi="Arial" w:cs="Arial"/>
        </w:rPr>
      </w:pPr>
    </w:p>
    <w:p w14:paraId="4A40B2A7" w14:textId="5F048213" w:rsidR="004F3145" w:rsidRPr="0058704C" w:rsidRDefault="004F3145" w:rsidP="004F3145">
      <w:pPr>
        <w:ind w:firstLine="284"/>
        <w:jc w:val="both"/>
        <w:rPr>
          <w:rFonts w:ascii="Arial" w:hAnsi="Arial" w:cs="Arial"/>
        </w:rPr>
      </w:pPr>
      <w:r w:rsidRPr="0058704C">
        <w:rPr>
          <w:rFonts w:ascii="Arial" w:hAnsi="Arial" w:cs="Arial"/>
        </w:rPr>
        <w:t>5.4.6. É vedada a participação de empresa consorciada no presente certame, através de mais de um consórcio ou isoladamente.</w:t>
      </w:r>
    </w:p>
    <w:p w14:paraId="62E37F3B" w14:textId="77777777" w:rsidR="000461F5" w:rsidRPr="0058704C" w:rsidRDefault="000461F5" w:rsidP="003F46BB">
      <w:pPr>
        <w:ind w:firstLine="284"/>
        <w:jc w:val="both"/>
        <w:rPr>
          <w:rFonts w:ascii="Arial" w:hAnsi="Arial" w:cs="Arial"/>
        </w:rPr>
      </w:pPr>
    </w:p>
    <w:p w14:paraId="5D3F4D15" w14:textId="77777777" w:rsidR="00CE3EFF" w:rsidRPr="009755DC" w:rsidRDefault="00CE3EFF" w:rsidP="003F46BB">
      <w:pPr>
        <w:ind w:firstLine="284"/>
        <w:jc w:val="both"/>
        <w:rPr>
          <w:rFonts w:ascii="Arial" w:hAnsi="Arial" w:cs="Arial"/>
        </w:rPr>
      </w:pPr>
      <w:r w:rsidRPr="009755DC">
        <w:rPr>
          <w:rFonts w:ascii="Arial" w:hAnsi="Arial" w:cs="Arial"/>
          <w:b/>
          <w:bCs/>
          <w:caps/>
        </w:rPr>
        <w:t>6</w:t>
      </w:r>
      <w:r w:rsidR="00B039A0">
        <w:rPr>
          <w:rFonts w:ascii="Arial" w:hAnsi="Arial" w:cs="Arial"/>
          <w:b/>
          <w:bCs/>
          <w:caps/>
        </w:rPr>
        <w:t>.</w:t>
      </w:r>
      <w:r w:rsidRPr="009755DC">
        <w:rPr>
          <w:rFonts w:ascii="Arial" w:hAnsi="Arial" w:cs="Arial"/>
          <w:b/>
          <w:bCs/>
          <w:caps/>
        </w:rPr>
        <w:t xml:space="preserve"> credenciamento NO APLICATIVO LICITAÇÕES</w:t>
      </w:r>
    </w:p>
    <w:p w14:paraId="607D1889" w14:textId="77777777" w:rsidR="00CE3EFF" w:rsidRPr="009755DC" w:rsidRDefault="00CE3EFF" w:rsidP="003F46BB">
      <w:pPr>
        <w:ind w:firstLine="284"/>
        <w:jc w:val="both"/>
        <w:rPr>
          <w:rFonts w:ascii="Arial" w:hAnsi="Arial" w:cs="Arial"/>
        </w:rPr>
      </w:pPr>
    </w:p>
    <w:p w14:paraId="70E0DDFF" w14:textId="77777777" w:rsidR="00ED4243" w:rsidRPr="00AC2BF1" w:rsidRDefault="00ED4243" w:rsidP="00ED424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1ED478E0" w14:textId="77777777" w:rsidR="00C25EFB" w:rsidRPr="00C25EFB" w:rsidRDefault="00C25EFB" w:rsidP="00C25EFB">
      <w:pPr>
        <w:tabs>
          <w:tab w:val="left" w:pos="284"/>
          <w:tab w:val="left" w:pos="3870"/>
        </w:tabs>
        <w:ind w:firstLine="284"/>
        <w:jc w:val="both"/>
        <w:rPr>
          <w:rFonts w:ascii="Arial" w:hAnsi="Arial" w:cs="Arial"/>
        </w:rPr>
      </w:pPr>
      <w:r w:rsidRPr="00C25EFB">
        <w:rPr>
          <w:rFonts w:ascii="Arial" w:hAnsi="Arial" w:cs="Arial"/>
        </w:rPr>
        <w:tab/>
      </w:r>
    </w:p>
    <w:p w14:paraId="4E3B8299" w14:textId="7AF097C6" w:rsidR="00CE3EFF" w:rsidRDefault="00C25EFB" w:rsidP="00C25EFB">
      <w:pPr>
        <w:ind w:firstLine="284"/>
        <w:jc w:val="both"/>
        <w:rPr>
          <w:rFonts w:ascii="Arial" w:hAnsi="Arial" w:cs="Arial"/>
        </w:rPr>
      </w:pPr>
      <w:r w:rsidRPr="00C25EFB">
        <w:rPr>
          <w:rFonts w:ascii="Arial" w:hAnsi="Arial" w:cs="Arial"/>
          <w:b/>
          <w:bCs/>
        </w:rPr>
        <w:t>6.2.</w:t>
      </w:r>
      <w:r w:rsidRPr="00C25EFB">
        <w:rPr>
          <w:rFonts w:ascii="Arial" w:hAnsi="Arial" w:cs="Arial"/>
        </w:rPr>
        <w:t xml:space="preserve"> O </w:t>
      </w:r>
      <w:proofErr w:type="spellStart"/>
      <w:r w:rsidRPr="00C25EFB">
        <w:rPr>
          <w:rFonts w:ascii="Arial" w:hAnsi="Arial" w:cs="Arial"/>
        </w:rPr>
        <w:t>login</w:t>
      </w:r>
      <w:proofErr w:type="spellEnd"/>
      <w:r w:rsidRPr="00C25EFB">
        <w:rPr>
          <w:rFonts w:ascii="Arial" w:hAnsi="Arial" w:cs="Arial"/>
        </w:rPr>
        <w:t xml:space="preserve"> de usuário e a senha poderão ser </w:t>
      </w:r>
      <w:proofErr w:type="gramStart"/>
      <w:r w:rsidRPr="00C25EFB">
        <w:rPr>
          <w:rFonts w:ascii="Arial" w:hAnsi="Arial" w:cs="Arial"/>
        </w:rPr>
        <w:t>utilizadas</w:t>
      </w:r>
      <w:proofErr w:type="gramEnd"/>
      <w:r w:rsidRPr="00C25EFB">
        <w:rPr>
          <w:rFonts w:ascii="Arial" w:hAnsi="Arial" w:cs="Arial"/>
        </w:rPr>
        <w:t xml:space="preserve"> em qualquer Licitação deste órgão, salvo quando canceladas por solicitação do credenciado.</w:t>
      </w:r>
    </w:p>
    <w:p w14:paraId="7AFB7645" w14:textId="77777777" w:rsidR="00C25EFB" w:rsidRPr="009755DC" w:rsidRDefault="00C25EFB" w:rsidP="00C25EFB">
      <w:pPr>
        <w:ind w:firstLine="284"/>
        <w:jc w:val="both"/>
        <w:rPr>
          <w:rFonts w:ascii="Arial" w:hAnsi="Arial" w:cs="Arial"/>
        </w:rPr>
      </w:pPr>
    </w:p>
    <w:p w14:paraId="5C0DF80E" w14:textId="48DD072B" w:rsidR="00CE3EFF" w:rsidRPr="009755DC" w:rsidRDefault="00CE3EFF" w:rsidP="003F46BB">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w:t>
      </w:r>
      <w:r w:rsidRPr="009755DC">
        <w:rPr>
          <w:rFonts w:ascii="Arial" w:hAnsi="Arial" w:cs="Arial"/>
        </w:rPr>
        <w:lastRenderedPageBreak/>
        <w:t>MUNICÍPIO DE PIRACICABA, a responsabilidade por eventuais danos decorrentes do uso indevido da senha, ainda que por terceiros</w:t>
      </w:r>
      <w:r w:rsidR="002D2607">
        <w:rPr>
          <w:rFonts w:ascii="Arial" w:hAnsi="Arial" w:cs="Arial"/>
        </w:rPr>
        <w:t>.</w:t>
      </w:r>
    </w:p>
    <w:p w14:paraId="1EF20E13" w14:textId="77777777" w:rsidR="00CE3EFF" w:rsidRPr="009755DC" w:rsidRDefault="00CE3EFF" w:rsidP="003F46BB">
      <w:pPr>
        <w:pStyle w:val="Corpodetexto"/>
        <w:ind w:firstLine="284"/>
        <w:rPr>
          <w:sz w:val="20"/>
          <w:szCs w:val="20"/>
        </w:rPr>
      </w:pPr>
    </w:p>
    <w:p w14:paraId="4712B256" w14:textId="6B121D5F" w:rsidR="00CE3EFF" w:rsidRPr="0024287F" w:rsidRDefault="00CE3EFF" w:rsidP="003F46BB">
      <w:pPr>
        <w:pStyle w:val="Corpodetexto"/>
        <w:ind w:firstLine="284"/>
        <w:rPr>
          <w:lang w:val="pt-BR"/>
        </w:rPr>
      </w:pPr>
      <w:r w:rsidRPr="00CF17D4">
        <w:rPr>
          <w:b/>
          <w:bCs/>
          <w:sz w:val="20"/>
          <w:szCs w:val="20"/>
        </w:rPr>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Pr>
          <w:sz w:val="20"/>
          <w:szCs w:val="20"/>
          <w:lang w:val="pt-BR"/>
        </w:rPr>
        <w:t>.</w:t>
      </w:r>
    </w:p>
    <w:p w14:paraId="3350795D" w14:textId="77777777" w:rsidR="00CE3EFF" w:rsidRPr="009755DC" w:rsidRDefault="00CE3EFF" w:rsidP="003F46BB">
      <w:pPr>
        <w:ind w:firstLine="284"/>
        <w:jc w:val="both"/>
        <w:rPr>
          <w:rFonts w:ascii="Arial" w:hAnsi="Arial" w:cs="Arial"/>
        </w:rPr>
      </w:pPr>
    </w:p>
    <w:p w14:paraId="314CC2BF" w14:textId="77777777" w:rsidR="00CE3EFF" w:rsidRPr="009755DC" w:rsidRDefault="00CE3EFF" w:rsidP="003F46BB">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68D7EAAF" w14:textId="77777777" w:rsidR="00CE3EFF" w:rsidRDefault="00CE3EFF" w:rsidP="003F46BB">
      <w:pPr>
        <w:ind w:firstLine="284"/>
        <w:jc w:val="both"/>
        <w:rPr>
          <w:rFonts w:ascii="Arial" w:hAnsi="Arial" w:cs="Arial"/>
        </w:rPr>
      </w:pPr>
    </w:p>
    <w:p w14:paraId="3E53187C" w14:textId="77777777" w:rsidR="00CE3EFF" w:rsidRPr="009755DC" w:rsidRDefault="00CE3EFF" w:rsidP="003F46BB">
      <w:pPr>
        <w:pStyle w:val="Ttulo9"/>
        <w:ind w:firstLine="284"/>
      </w:pPr>
      <w:r w:rsidRPr="009755DC">
        <w:rPr>
          <w:i w:val="0"/>
          <w:iCs w:val="0"/>
          <w:sz w:val="20"/>
          <w:szCs w:val="20"/>
        </w:rPr>
        <w:t>7</w:t>
      </w:r>
      <w:r w:rsidR="00B039A0">
        <w:rPr>
          <w:i w:val="0"/>
          <w:iCs w:val="0"/>
          <w:sz w:val="20"/>
          <w:szCs w:val="20"/>
        </w:rPr>
        <w:t>.</w:t>
      </w:r>
      <w:r w:rsidRPr="009755DC">
        <w:rPr>
          <w:i w:val="0"/>
          <w:iCs w:val="0"/>
          <w:sz w:val="20"/>
          <w:szCs w:val="20"/>
        </w:rPr>
        <w:t xml:space="preserve"> participação</w:t>
      </w:r>
    </w:p>
    <w:p w14:paraId="14DF2FE1" w14:textId="77777777" w:rsidR="00CE3EFF" w:rsidRPr="009755DC" w:rsidRDefault="00CE3EFF" w:rsidP="003F46BB">
      <w:pPr>
        <w:ind w:firstLine="284"/>
        <w:jc w:val="both"/>
        <w:rPr>
          <w:rFonts w:ascii="Arial" w:hAnsi="Arial" w:cs="Arial"/>
        </w:rPr>
      </w:pPr>
    </w:p>
    <w:p w14:paraId="192C9EC6" w14:textId="77777777" w:rsidR="00ED4243" w:rsidRPr="000E0F32" w:rsidRDefault="00ED4243" w:rsidP="00ED424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4158AD6" w14:textId="77777777" w:rsidR="00C25EFB" w:rsidRPr="00ED4243"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p>
    <w:p w14:paraId="497BDC34"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2FBB9407"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rPr>
      </w:pPr>
    </w:p>
    <w:p w14:paraId="4A2AA1EA"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C25EFB">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C25EFB">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4EDF56F3" w14:textId="77777777" w:rsidR="00CE3EFF" w:rsidRPr="009755DC" w:rsidRDefault="00CE3EFF" w:rsidP="003F46BB">
      <w:pPr>
        <w:pStyle w:val="Recuodecorpodetexto"/>
        <w:overflowPunct/>
        <w:autoSpaceDE/>
        <w:spacing w:line="240" w:lineRule="auto"/>
        <w:ind w:firstLine="284"/>
        <w:textAlignment w:val="auto"/>
        <w:rPr>
          <w:sz w:val="20"/>
          <w:szCs w:val="20"/>
        </w:rPr>
      </w:pPr>
    </w:p>
    <w:p w14:paraId="691779CC" w14:textId="77777777" w:rsidR="00CE3EFF" w:rsidRPr="009755DC" w:rsidRDefault="00CE3EFF" w:rsidP="003F46BB">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w:t>
      </w:r>
      <w:r w:rsidR="000B594D" w:rsidRPr="009755DC">
        <w:rPr>
          <w:sz w:val="20"/>
          <w:szCs w:val="20"/>
        </w:rPr>
        <w:t>10 (dez) minutos</w:t>
      </w:r>
      <w:r w:rsidRPr="009755DC">
        <w:rPr>
          <w:sz w:val="20"/>
          <w:szCs w:val="20"/>
        </w:rPr>
        <w:t>, a sessão do Pregão será suspensa, retornando somente após comunicação expressa as licitantes.</w:t>
      </w:r>
    </w:p>
    <w:p w14:paraId="56034315" w14:textId="77777777" w:rsidR="002C4CEC" w:rsidRPr="009755DC" w:rsidRDefault="002C4CEC" w:rsidP="003F46BB">
      <w:pPr>
        <w:pStyle w:val="Recuodecorpodetexto"/>
        <w:overflowPunct/>
        <w:autoSpaceDE/>
        <w:spacing w:line="240" w:lineRule="auto"/>
        <w:ind w:firstLine="284"/>
        <w:textAlignment w:val="auto"/>
        <w:rPr>
          <w:sz w:val="20"/>
          <w:szCs w:val="20"/>
        </w:rPr>
      </w:pPr>
    </w:p>
    <w:p w14:paraId="0E33F291" w14:textId="77777777" w:rsidR="00534D2C" w:rsidRPr="009755DC" w:rsidRDefault="00534D2C" w:rsidP="003F46BB">
      <w:pPr>
        <w:ind w:firstLine="284"/>
        <w:jc w:val="both"/>
        <w:rPr>
          <w:rFonts w:ascii="Arial" w:hAnsi="Arial" w:cs="Arial"/>
        </w:rPr>
      </w:pPr>
      <w:r w:rsidRPr="009755DC">
        <w:rPr>
          <w:rFonts w:ascii="Arial" w:hAnsi="Arial" w:cs="Arial"/>
          <w:b/>
          <w:bCs/>
        </w:rPr>
        <w:t>8</w:t>
      </w:r>
      <w:r w:rsidR="00B039A0">
        <w:rPr>
          <w:rFonts w:ascii="Arial" w:hAnsi="Arial" w:cs="Arial"/>
          <w:b/>
          <w:bCs/>
        </w:rPr>
        <w:t>.</w:t>
      </w:r>
      <w:r w:rsidRPr="009755DC">
        <w:rPr>
          <w:rFonts w:ascii="Arial" w:hAnsi="Arial" w:cs="Arial"/>
          <w:b/>
          <w:bCs/>
        </w:rPr>
        <w:t xml:space="preserve"> ENVIO DAS PROPOSTAS POR MEIO ELETRÔNICO</w:t>
      </w:r>
    </w:p>
    <w:p w14:paraId="79ED6FAD" w14:textId="77777777" w:rsidR="00534D2C" w:rsidRPr="000A3A68" w:rsidRDefault="00534D2C" w:rsidP="003F46BB">
      <w:pPr>
        <w:ind w:firstLine="284"/>
        <w:jc w:val="both"/>
        <w:rPr>
          <w:rFonts w:ascii="Arial" w:hAnsi="Arial" w:cs="Arial"/>
          <w:color w:val="4472C4" w:themeColor="accent1"/>
        </w:rPr>
      </w:pPr>
    </w:p>
    <w:p w14:paraId="24E2393C" w14:textId="155C0CE2" w:rsidR="00534D2C" w:rsidRPr="00075328" w:rsidRDefault="00F47237" w:rsidP="003F46BB">
      <w:pPr>
        <w:ind w:firstLine="284"/>
        <w:jc w:val="both"/>
        <w:rPr>
          <w:rFonts w:ascii="Arial" w:hAnsi="Arial" w:cs="Arial"/>
          <w:b/>
          <w:bCs/>
        </w:rPr>
      </w:pPr>
      <w:r w:rsidRPr="00CF17D4">
        <w:rPr>
          <w:rFonts w:ascii="Arial" w:hAnsi="Arial" w:cs="Arial"/>
          <w:b/>
          <w:bCs/>
        </w:rPr>
        <w:t>8.</w:t>
      </w:r>
      <w:r w:rsidR="002C4CEC" w:rsidRPr="00CF17D4">
        <w:rPr>
          <w:rFonts w:ascii="Arial" w:hAnsi="Arial" w:cs="Arial"/>
          <w:b/>
          <w:bCs/>
        </w:rPr>
        <w:t>1</w:t>
      </w:r>
      <w:r w:rsidRPr="00CF17D4">
        <w:rPr>
          <w:rFonts w:ascii="Arial" w:hAnsi="Arial" w:cs="Arial"/>
          <w:b/>
          <w:bCs/>
        </w:rPr>
        <w:t xml:space="preserve">. </w:t>
      </w:r>
      <w:r w:rsidR="00534D2C"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00534D2C" w:rsidRPr="00075328">
        <w:rPr>
          <w:rFonts w:ascii="Arial" w:hAnsi="Arial" w:cs="Arial"/>
        </w:rPr>
        <w:t>e lances</w:t>
      </w:r>
      <w:r w:rsidR="00DF5E25">
        <w:rPr>
          <w:rFonts w:ascii="Arial" w:hAnsi="Arial" w:cs="Arial"/>
        </w:rPr>
        <w:t>.</w:t>
      </w:r>
    </w:p>
    <w:p w14:paraId="15BA702B" w14:textId="77777777" w:rsidR="00534D2C" w:rsidRPr="00075328" w:rsidRDefault="00534D2C" w:rsidP="003F46BB">
      <w:pPr>
        <w:ind w:firstLine="284"/>
        <w:jc w:val="both"/>
        <w:rPr>
          <w:rFonts w:ascii="Arial" w:hAnsi="Arial" w:cs="Arial"/>
          <w:b/>
          <w:bCs/>
        </w:rPr>
      </w:pPr>
    </w:p>
    <w:p w14:paraId="2C6DCC08" w14:textId="12FFD514" w:rsidR="00534D2C" w:rsidRPr="00075328" w:rsidRDefault="00534D2C" w:rsidP="003F46BB">
      <w:pPr>
        <w:ind w:firstLine="284"/>
        <w:jc w:val="both"/>
        <w:rPr>
          <w:rFonts w:ascii="Arial" w:hAnsi="Arial" w:cs="Arial"/>
        </w:rPr>
      </w:pPr>
      <w:r w:rsidRPr="00CF17D4">
        <w:rPr>
          <w:rFonts w:ascii="Arial" w:hAnsi="Arial" w:cs="Arial"/>
          <w:b/>
          <w:bCs/>
        </w:rPr>
        <w:t>8.</w:t>
      </w:r>
      <w:r w:rsidR="002C4CEC" w:rsidRPr="00CF17D4">
        <w:rPr>
          <w:rFonts w:ascii="Arial" w:hAnsi="Arial" w:cs="Arial"/>
          <w:b/>
          <w:bCs/>
        </w:rPr>
        <w:t>2</w:t>
      </w:r>
      <w:r w:rsidR="00F47237" w:rsidRPr="00CF17D4">
        <w:rPr>
          <w:rFonts w:ascii="Arial" w:hAnsi="Arial" w:cs="Arial"/>
          <w:b/>
          <w:bCs/>
        </w:rPr>
        <w:t>.</w:t>
      </w:r>
      <w:r w:rsidRPr="00CF17D4">
        <w:rPr>
          <w:rFonts w:ascii="Arial" w:hAnsi="Arial" w:cs="Arial"/>
          <w:b/>
          <w:bCs/>
        </w:rPr>
        <w:t xml:space="preserve">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sidR="00DF5E25">
        <w:rPr>
          <w:rFonts w:ascii="Arial" w:hAnsi="Arial" w:cs="Arial"/>
        </w:rPr>
        <w:t>.</w:t>
      </w:r>
    </w:p>
    <w:p w14:paraId="6C796150" w14:textId="77777777" w:rsidR="00F47237" w:rsidRDefault="00F47237" w:rsidP="003F46BB">
      <w:pPr>
        <w:ind w:firstLine="284"/>
        <w:jc w:val="both"/>
        <w:rPr>
          <w:rFonts w:ascii="Arial" w:hAnsi="Arial" w:cs="Arial"/>
        </w:rPr>
      </w:pPr>
    </w:p>
    <w:p w14:paraId="5CAF9D8F" w14:textId="7B9ADDB4" w:rsidR="00D6665C"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Complementar n.º 123/2006 alterada pela Lei Complementar nº 147/2014</w:t>
      </w:r>
      <w:r w:rsidR="003C76EF">
        <w:rPr>
          <w:rFonts w:ascii="Arial" w:hAnsi="Arial" w:cs="Arial"/>
        </w:rPr>
        <w:t>.</w:t>
      </w:r>
    </w:p>
    <w:p w14:paraId="54997768" w14:textId="77777777" w:rsidR="008B1BA0" w:rsidRDefault="008B1BA0" w:rsidP="003F46BB">
      <w:pPr>
        <w:ind w:firstLine="284"/>
        <w:jc w:val="both"/>
        <w:rPr>
          <w:rFonts w:ascii="Arial" w:hAnsi="Arial" w:cs="Arial"/>
          <w:b/>
          <w:bCs/>
        </w:rPr>
      </w:pPr>
    </w:p>
    <w:p w14:paraId="76CF83A1" w14:textId="29DBAFF0"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w:t>
      </w:r>
      <w:proofErr w:type="gramStart"/>
      <w:r w:rsidRPr="00075328">
        <w:rPr>
          <w:rFonts w:ascii="Arial" w:hAnsi="Arial" w:cs="Arial"/>
        </w:rPr>
        <w:t>marca,</w:t>
      </w:r>
      <w:proofErr w:type="gramEnd"/>
      <w:r w:rsidRPr="00075328">
        <w:rPr>
          <w:rFonts w:ascii="Arial" w:hAnsi="Arial" w:cs="Arial"/>
        </w:rPr>
        <w:t xml:space="preserve"> </w:t>
      </w:r>
      <w:r w:rsidR="00531900">
        <w:rPr>
          <w:rFonts w:ascii="Arial" w:hAnsi="Arial" w:cs="Arial"/>
        </w:rPr>
        <w:t>modelo</w:t>
      </w:r>
      <w:r w:rsidR="00474A60">
        <w:rPr>
          <w:rFonts w:ascii="Arial" w:hAnsi="Arial" w:cs="Arial"/>
        </w:rPr>
        <w:t xml:space="preserve"> e demais itens que forem parametrizados de acordo com o objeto solicitado.</w:t>
      </w:r>
    </w:p>
    <w:p w14:paraId="11F9AD81" w14:textId="77777777" w:rsidR="00534D2C" w:rsidRPr="00075328" w:rsidRDefault="00534D2C" w:rsidP="003F46BB">
      <w:pPr>
        <w:ind w:firstLine="284"/>
        <w:jc w:val="both"/>
        <w:rPr>
          <w:rFonts w:ascii="Arial" w:hAnsi="Arial" w:cs="Arial"/>
        </w:rPr>
      </w:pPr>
    </w:p>
    <w:p w14:paraId="282EE860" w14:textId="551864E9"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5</w:t>
      </w:r>
      <w:r w:rsidRPr="002D2607">
        <w:rPr>
          <w:rFonts w:ascii="Arial" w:hAnsi="Arial" w:cs="Arial"/>
          <w:b/>
          <w:bCs/>
        </w:rPr>
        <w:t>.</w:t>
      </w:r>
      <w:r w:rsidRPr="00075328">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Pr>
          <w:rFonts w:ascii="Arial" w:hAnsi="Arial" w:cs="Arial"/>
        </w:rPr>
        <w:t>;</w:t>
      </w:r>
    </w:p>
    <w:p w14:paraId="2A956339" w14:textId="77777777" w:rsidR="00534D2C" w:rsidRPr="00075328" w:rsidRDefault="00534D2C" w:rsidP="003F46BB">
      <w:pPr>
        <w:ind w:firstLine="284"/>
        <w:jc w:val="both"/>
        <w:rPr>
          <w:rFonts w:ascii="Arial" w:hAnsi="Arial" w:cs="Arial"/>
        </w:rPr>
      </w:pPr>
    </w:p>
    <w:p w14:paraId="400C4BF6" w14:textId="012197FF"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sidR="003C76EF">
        <w:rPr>
          <w:rFonts w:ascii="Arial" w:hAnsi="Arial" w:cs="Arial"/>
        </w:rPr>
        <w:t>.</w:t>
      </w:r>
    </w:p>
    <w:p w14:paraId="32CAF66F" w14:textId="77777777" w:rsidR="00534D2C" w:rsidRPr="00477329" w:rsidRDefault="00534D2C" w:rsidP="003F46BB">
      <w:pPr>
        <w:ind w:firstLine="284"/>
        <w:jc w:val="both"/>
        <w:rPr>
          <w:rFonts w:ascii="Arial" w:hAnsi="Arial" w:cs="Arial"/>
        </w:rPr>
      </w:pPr>
    </w:p>
    <w:p w14:paraId="036B2304" w14:textId="49B035E8" w:rsidR="00137DE1" w:rsidRPr="00137DE1" w:rsidRDefault="00137DE1" w:rsidP="00137DE1">
      <w:pPr>
        <w:numPr>
          <w:ilvl w:val="0"/>
          <w:numId w:val="1"/>
        </w:numPr>
        <w:tabs>
          <w:tab w:val="clear" w:pos="0"/>
          <w:tab w:val="left" w:pos="284"/>
        </w:tabs>
        <w:ind w:left="0" w:firstLine="284"/>
        <w:jc w:val="both"/>
        <w:rPr>
          <w:rFonts w:ascii="Arial" w:hAnsi="Arial" w:cs="Arial"/>
        </w:rPr>
      </w:pPr>
      <w:r w:rsidRPr="00137DE1">
        <w:rPr>
          <w:rFonts w:ascii="Arial" w:hAnsi="Arial" w:cs="Arial"/>
          <w:b/>
          <w:bCs/>
        </w:rPr>
        <w:t>8.</w:t>
      </w:r>
      <w:r>
        <w:rPr>
          <w:rFonts w:ascii="Arial" w:hAnsi="Arial" w:cs="Arial"/>
          <w:b/>
          <w:bCs/>
        </w:rPr>
        <w:t>7</w:t>
      </w:r>
      <w:r w:rsidRPr="00137DE1">
        <w:rPr>
          <w:rFonts w:ascii="Arial" w:hAnsi="Arial" w:cs="Arial"/>
          <w:b/>
          <w:bCs/>
        </w:rPr>
        <w:t>.</w:t>
      </w:r>
      <w:r w:rsidRPr="00137DE1">
        <w:rPr>
          <w:rFonts w:ascii="Arial" w:hAnsi="Arial" w:cs="Arial"/>
        </w:rPr>
        <w:t xml:space="preserve"> Encerrada a etapa de lances da sessão pública, a licitante declarada vencedora deverá, no prazo máximo de </w:t>
      </w:r>
      <w:proofErr w:type="gramStart"/>
      <w:r w:rsidRPr="00137DE1">
        <w:rPr>
          <w:rFonts w:ascii="Arial" w:hAnsi="Arial" w:cs="Arial"/>
        </w:rPr>
        <w:t>1</w:t>
      </w:r>
      <w:proofErr w:type="gramEnd"/>
      <w:r w:rsidRPr="00137DE1">
        <w:rPr>
          <w:rFonts w:ascii="Arial" w:hAnsi="Arial" w:cs="Arial"/>
        </w:rPr>
        <w:t xml:space="preserve"> (um) dia útil, obrigatoriamente, anexar no sistema eletrônico, no campo denominado “Documentos </w:t>
      </w:r>
      <w:r w:rsidRPr="00137DE1">
        <w:rPr>
          <w:rFonts w:ascii="Arial" w:hAnsi="Arial" w:cs="Arial"/>
        </w:rPr>
        <w:lastRenderedPageBreak/>
        <w:t>Complementares”, a planilha readequada ao valor final de disputa, NA FORMA DIGITALIZADA, sob pena de desclassificação pelo não cumprimento.</w:t>
      </w:r>
    </w:p>
    <w:p w14:paraId="402AFA7D" w14:textId="77777777" w:rsidR="00137DE1" w:rsidRPr="00137DE1" w:rsidRDefault="00137DE1" w:rsidP="00137DE1">
      <w:pPr>
        <w:tabs>
          <w:tab w:val="left" w:pos="284"/>
        </w:tabs>
        <w:ind w:firstLine="284"/>
        <w:jc w:val="both"/>
        <w:rPr>
          <w:rFonts w:ascii="Arial" w:hAnsi="Arial" w:cs="Arial"/>
        </w:rPr>
      </w:pPr>
    </w:p>
    <w:p w14:paraId="2E192913" w14:textId="6CEDA2C7" w:rsidR="005D1FA8" w:rsidRDefault="00137DE1" w:rsidP="00137DE1">
      <w:pPr>
        <w:ind w:firstLine="284"/>
        <w:jc w:val="both"/>
        <w:rPr>
          <w:rFonts w:ascii="Arial" w:hAnsi="Arial" w:cs="Arial"/>
        </w:rPr>
      </w:pPr>
      <w:r w:rsidRPr="00137DE1">
        <w:rPr>
          <w:rFonts w:ascii="Arial" w:hAnsi="Arial" w:cs="Arial"/>
          <w:b/>
          <w:bCs/>
        </w:rPr>
        <w:t>8.</w:t>
      </w:r>
      <w:r>
        <w:rPr>
          <w:rFonts w:ascii="Arial" w:hAnsi="Arial" w:cs="Arial"/>
          <w:b/>
          <w:bCs/>
        </w:rPr>
        <w:t>7</w:t>
      </w:r>
      <w:r w:rsidRPr="00137DE1">
        <w:rPr>
          <w:rFonts w:ascii="Arial" w:hAnsi="Arial" w:cs="Arial"/>
          <w:b/>
          <w:bCs/>
        </w:rPr>
        <w:t>.1</w:t>
      </w:r>
      <w:r w:rsidRPr="00137DE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41917FD4" w14:textId="77777777" w:rsidR="00137DE1" w:rsidRDefault="00137DE1" w:rsidP="00137DE1">
      <w:pPr>
        <w:ind w:firstLine="284"/>
        <w:jc w:val="both"/>
        <w:rPr>
          <w:rFonts w:ascii="Arial" w:hAnsi="Arial" w:cs="Arial"/>
          <w:b/>
        </w:rPr>
      </w:pPr>
    </w:p>
    <w:p w14:paraId="164998CB" w14:textId="02755DF7" w:rsidR="005D1FA8" w:rsidRPr="00075328" w:rsidRDefault="005D1FA8" w:rsidP="003F46BB">
      <w:pPr>
        <w:ind w:firstLine="284"/>
        <w:jc w:val="both"/>
        <w:rPr>
          <w:rFonts w:ascii="Arial" w:hAnsi="Arial" w:cs="Arial"/>
          <w:b/>
        </w:rPr>
      </w:pPr>
      <w:r w:rsidRPr="00E651AB">
        <w:rPr>
          <w:rFonts w:ascii="Arial" w:hAnsi="Arial" w:cs="Arial"/>
          <w:b/>
        </w:rPr>
        <w:t>8.</w:t>
      </w:r>
      <w:r w:rsidR="00D54530">
        <w:rPr>
          <w:rFonts w:ascii="Arial" w:hAnsi="Arial" w:cs="Arial"/>
          <w:b/>
        </w:rPr>
        <w:t>7</w:t>
      </w:r>
      <w:r w:rsidR="00FA328D">
        <w:rPr>
          <w:rFonts w:ascii="Arial" w:hAnsi="Arial" w:cs="Arial"/>
          <w:b/>
        </w:rPr>
        <w:t>.2</w:t>
      </w:r>
      <w:r w:rsidRPr="00E651AB">
        <w:rPr>
          <w:rFonts w:ascii="Arial" w:hAnsi="Arial" w:cs="Arial"/>
          <w:b/>
        </w:rPr>
        <w:t xml:space="preserve">. A proposta readequada deverá seguir o modelo disponível no Anexo </w:t>
      </w:r>
      <w:r w:rsidR="00AD1425">
        <w:rPr>
          <w:rFonts w:ascii="Arial" w:hAnsi="Arial" w:cs="Arial"/>
          <w:b/>
        </w:rPr>
        <w:t>I</w:t>
      </w:r>
      <w:r w:rsidRPr="00E651AB">
        <w:rPr>
          <w:rFonts w:ascii="Arial" w:hAnsi="Arial" w:cs="Arial"/>
          <w:b/>
        </w:rPr>
        <w:t>V deste edital</w:t>
      </w:r>
      <w:r w:rsidR="00FA328D">
        <w:rPr>
          <w:rFonts w:ascii="Arial" w:hAnsi="Arial" w:cs="Arial"/>
          <w:b/>
        </w:rPr>
        <w:t>.</w:t>
      </w:r>
    </w:p>
    <w:p w14:paraId="207763E3" w14:textId="77777777" w:rsidR="00534D2C" w:rsidRPr="00075328" w:rsidRDefault="00534D2C" w:rsidP="003F46BB">
      <w:pPr>
        <w:numPr>
          <w:ilvl w:val="0"/>
          <w:numId w:val="1"/>
        </w:numPr>
        <w:ind w:left="0" w:firstLine="284"/>
        <w:jc w:val="both"/>
        <w:rPr>
          <w:rFonts w:ascii="Arial" w:hAnsi="Arial" w:cs="Arial"/>
          <w:b/>
        </w:rPr>
      </w:pPr>
    </w:p>
    <w:p w14:paraId="1F3FC186" w14:textId="5D536F94" w:rsidR="00534D2C" w:rsidRPr="00477329" w:rsidRDefault="00534D2C" w:rsidP="003F46BB">
      <w:pPr>
        <w:ind w:firstLine="284"/>
        <w:rPr>
          <w:rFonts w:ascii="Arial" w:hAnsi="Arial" w:cs="Arial"/>
        </w:rPr>
      </w:pPr>
      <w:r w:rsidRPr="00FA328D">
        <w:rPr>
          <w:rFonts w:ascii="Arial" w:hAnsi="Arial" w:cs="Arial"/>
          <w:b/>
          <w:bCs/>
        </w:rPr>
        <w:t>8.</w:t>
      </w:r>
      <w:r w:rsidR="00D54530">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Pr>
          <w:rFonts w:ascii="Arial" w:hAnsi="Arial" w:cs="Arial"/>
        </w:rPr>
        <w:t>;</w:t>
      </w:r>
    </w:p>
    <w:p w14:paraId="6BF00526" w14:textId="77777777" w:rsidR="004B6A78" w:rsidRPr="00477329" w:rsidRDefault="004B6A78" w:rsidP="003F46BB">
      <w:pPr>
        <w:ind w:firstLine="284"/>
        <w:jc w:val="both"/>
        <w:rPr>
          <w:rFonts w:ascii="Arial" w:hAnsi="Arial" w:cs="Arial"/>
        </w:rPr>
      </w:pPr>
    </w:p>
    <w:p w14:paraId="720269FA" w14:textId="6DD28E17" w:rsidR="004B6A78" w:rsidRDefault="004B6A78" w:rsidP="003F46BB">
      <w:pPr>
        <w:ind w:firstLine="284"/>
        <w:jc w:val="both"/>
        <w:rPr>
          <w:rFonts w:ascii="Arial" w:hAnsi="Arial" w:cs="Arial"/>
        </w:rPr>
      </w:pPr>
      <w:r w:rsidRPr="00FA328D">
        <w:rPr>
          <w:rFonts w:ascii="Arial" w:hAnsi="Arial" w:cs="Arial"/>
          <w:b/>
          <w:bCs/>
        </w:rPr>
        <w:t>8.</w:t>
      </w:r>
      <w:r w:rsidR="00D54530">
        <w:rPr>
          <w:rFonts w:ascii="Arial" w:hAnsi="Arial" w:cs="Arial"/>
          <w:b/>
          <w:bCs/>
        </w:rPr>
        <w:t>9</w:t>
      </w:r>
      <w:r w:rsidRPr="00FA328D">
        <w:rPr>
          <w:rFonts w:ascii="Arial" w:hAnsi="Arial" w:cs="Arial"/>
          <w:b/>
          <w:bCs/>
        </w:rPr>
        <w:t>.</w:t>
      </w:r>
      <w:r w:rsidRPr="00477329">
        <w:rPr>
          <w:rFonts w:ascii="Arial" w:hAnsi="Arial" w:cs="Arial"/>
        </w:rPr>
        <w:t xml:space="preserve"> É responsabilidade </w:t>
      </w:r>
      <w:proofErr w:type="gramStart"/>
      <w:r w:rsidRPr="00477329">
        <w:rPr>
          <w:rFonts w:ascii="Arial" w:hAnsi="Arial" w:cs="Arial"/>
        </w:rPr>
        <w:t>da Licitante acompanhar</w:t>
      </w:r>
      <w:proofErr w:type="gramEnd"/>
      <w:r w:rsidRPr="00477329">
        <w:rPr>
          <w:rFonts w:ascii="Arial" w:hAnsi="Arial" w:cs="Arial"/>
        </w:rPr>
        <w:t xml:space="preserve"> periodicamente o chat para verificação de concessão de prazos a ela e demais avisos, como por exemplo, sessão para manifestação de intenção de recurso</w:t>
      </w:r>
      <w:r w:rsidR="00874FD1">
        <w:rPr>
          <w:rFonts w:ascii="Arial" w:hAnsi="Arial" w:cs="Arial"/>
        </w:rPr>
        <w:t>;</w:t>
      </w:r>
    </w:p>
    <w:p w14:paraId="78B90D43" w14:textId="77777777" w:rsidR="00D6665C" w:rsidRPr="00477329" w:rsidRDefault="00D6665C" w:rsidP="003F46BB">
      <w:pPr>
        <w:ind w:firstLine="284"/>
      </w:pPr>
    </w:p>
    <w:p w14:paraId="1D289BE9" w14:textId="77777777" w:rsidR="000B594D" w:rsidRPr="00075328" w:rsidRDefault="000B594D" w:rsidP="003F46BB">
      <w:pPr>
        <w:pStyle w:val="Ttulo8"/>
        <w:numPr>
          <w:ilvl w:val="7"/>
          <w:numId w:val="3"/>
        </w:numPr>
        <w:ind w:left="0" w:firstLine="284"/>
        <w:rPr>
          <w:caps/>
          <w:kern w:val="2"/>
          <w:sz w:val="20"/>
          <w:szCs w:val="20"/>
        </w:rPr>
      </w:pPr>
      <w:r w:rsidRPr="00075328">
        <w:rPr>
          <w:caps/>
          <w:sz w:val="20"/>
          <w:szCs w:val="20"/>
        </w:rPr>
        <w:t>9</w:t>
      </w:r>
      <w:r w:rsidR="0097196E">
        <w:rPr>
          <w:caps/>
          <w:sz w:val="20"/>
          <w:szCs w:val="20"/>
          <w:lang w:val="pt-BR"/>
        </w:rPr>
        <w:t>.</w:t>
      </w:r>
      <w:r w:rsidRPr="00075328">
        <w:rPr>
          <w:caps/>
          <w:sz w:val="20"/>
          <w:szCs w:val="20"/>
        </w:rPr>
        <w:t xml:space="preserve"> ENVIO DA DOCUMENTAÇÃO DE HABILITAÇÃO </w:t>
      </w:r>
    </w:p>
    <w:p w14:paraId="39F200AD" w14:textId="77777777" w:rsidR="000B594D" w:rsidRPr="00075328" w:rsidRDefault="000B594D" w:rsidP="003F46BB">
      <w:pPr>
        <w:ind w:firstLine="284"/>
        <w:rPr>
          <w:b/>
        </w:rPr>
      </w:pPr>
    </w:p>
    <w:p w14:paraId="52B1CA4C" w14:textId="025B3BFE" w:rsidR="00230BE1" w:rsidRPr="00E11586" w:rsidRDefault="00230BE1" w:rsidP="00230BE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09AAB4E2" w14:textId="77777777" w:rsidR="00230BE1" w:rsidRDefault="00230BE1" w:rsidP="00230BE1">
      <w:pPr>
        <w:tabs>
          <w:tab w:val="left" w:pos="284"/>
        </w:tabs>
        <w:ind w:firstLine="284"/>
        <w:jc w:val="both"/>
        <w:rPr>
          <w:rFonts w:ascii="Arial" w:hAnsi="Arial" w:cs="Arial"/>
        </w:rPr>
      </w:pPr>
    </w:p>
    <w:p w14:paraId="000E3914" w14:textId="50D8F0FD" w:rsidR="00137DE1" w:rsidRPr="00137DE1" w:rsidRDefault="00137DE1" w:rsidP="00137DE1">
      <w:pPr>
        <w:numPr>
          <w:ilvl w:val="0"/>
          <w:numId w:val="1"/>
        </w:numPr>
        <w:ind w:left="0" w:firstLine="284"/>
        <w:jc w:val="both"/>
        <w:rPr>
          <w:rFonts w:ascii="Arial" w:hAnsi="Arial" w:cs="Arial"/>
        </w:rPr>
      </w:pPr>
      <w:r w:rsidRPr="00137DE1">
        <w:rPr>
          <w:rFonts w:ascii="Arial" w:hAnsi="Arial" w:cs="Arial"/>
          <w:b/>
          <w:bCs/>
        </w:rPr>
        <w:t>9.1.1.</w:t>
      </w:r>
      <w:r w:rsidRPr="00137DE1">
        <w:rPr>
          <w:rFonts w:ascii="Arial" w:hAnsi="Arial" w:cs="Arial"/>
        </w:rPr>
        <w:t xml:space="preserve"> Encerrada a etapa de negociação, a licitante declarada vencedora deverá, no prazo máximo de </w:t>
      </w:r>
      <w:proofErr w:type="gramStart"/>
      <w:r w:rsidRPr="00137DE1">
        <w:rPr>
          <w:rFonts w:ascii="Arial" w:hAnsi="Arial" w:cs="Arial"/>
        </w:rPr>
        <w:t>1</w:t>
      </w:r>
      <w:proofErr w:type="gramEnd"/>
      <w:r w:rsidRPr="00137DE1">
        <w:rPr>
          <w:rFonts w:ascii="Arial" w:hAnsi="Arial" w:cs="Arial"/>
        </w:rPr>
        <w:t xml:space="preserve"> (um) dia útil, obrigatoriamente, anexar no sistema eletrônico, no campo denominado </w:t>
      </w:r>
      <w:r w:rsidR="009E3DD7">
        <w:rPr>
          <w:rFonts w:ascii="Arial" w:hAnsi="Arial" w:cs="Arial"/>
        </w:rPr>
        <w:t>“Documentos Complementares”</w:t>
      </w:r>
      <w:r w:rsidRPr="00137DE1">
        <w:rPr>
          <w:rFonts w:ascii="Arial" w:hAnsi="Arial" w:cs="Arial"/>
        </w:rPr>
        <w:t>, os documentos exigidos para habilitação, NA FORMA DIGITALIZADA, sob pena de inabilitação pelo não cumprimento.</w:t>
      </w:r>
    </w:p>
    <w:p w14:paraId="3CB0528A" w14:textId="77777777" w:rsidR="00137DE1" w:rsidRPr="00137DE1" w:rsidRDefault="00137DE1" w:rsidP="00137DE1">
      <w:pPr>
        <w:ind w:firstLine="284"/>
        <w:jc w:val="both"/>
        <w:rPr>
          <w:rFonts w:ascii="Arial" w:hAnsi="Arial" w:cs="Arial"/>
        </w:rPr>
      </w:pPr>
    </w:p>
    <w:p w14:paraId="2F4C4C52" w14:textId="535B3A4C" w:rsidR="00D45A36" w:rsidRDefault="00137DE1" w:rsidP="00137DE1">
      <w:pPr>
        <w:ind w:firstLine="284"/>
        <w:jc w:val="both"/>
        <w:rPr>
          <w:rFonts w:ascii="Arial" w:hAnsi="Arial" w:cs="Arial"/>
        </w:rPr>
      </w:pPr>
      <w:r w:rsidRPr="00137DE1">
        <w:rPr>
          <w:rFonts w:ascii="Arial" w:hAnsi="Arial" w:cs="Arial"/>
          <w:b/>
          <w:bCs/>
        </w:rPr>
        <w:t>9.1.2.</w:t>
      </w:r>
      <w:r w:rsidRPr="00137DE1">
        <w:rPr>
          <w:rFonts w:ascii="Arial" w:hAnsi="Arial" w:cs="Arial"/>
        </w:rPr>
        <w:t xml:space="preserve"> Será concedido o prazo de </w:t>
      </w:r>
      <w:proofErr w:type="gramStart"/>
      <w:r w:rsidRPr="00137DE1">
        <w:rPr>
          <w:rFonts w:ascii="Arial" w:hAnsi="Arial" w:cs="Arial"/>
        </w:rPr>
        <w:t>1</w:t>
      </w:r>
      <w:proofErr w:type="gramEnd"/>
      <w:r w:rsidRPr="00137DE1">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2BFAE1B6" w:rsidR="000B594D" w:rsidRPr="00075328" w:rsidRDefault="00230BE1" w:rsidP="00230BE1">
      <w:pPr>
        <w:ind w:firstLine="284"/>
        <w:jc w:val="both"/>
        <w:rPr>
          <w:rFonts w:ascii="Arial" w:hAnsi="Arial" w:cs="Arial"/>
        </w:rPr>
      </w:pPr>
      <w:r>
        <w:rPr>
          <w:rFonts w:ascii="Arial" w:hAnsi="Arial" w:cs="Arial"/>
        </w:rPr>
        <w:tab/>
      </w:r>
    </w:p>
    <w:p w14:paraId="06CB754A" w14:textId="77777777" w:rsidR="000B594D" w:rsidRPr="00075328" w:rsidRDefault="000B594D" w:rsidP="003F46BB">
      <w:pPr>
        <w:ind w:firstLine="284"/>
        <w:jc w:val="both"/>
        <w:rPr>
          <w:rFonts w:ascii="Arial" w:hAnsi="Arial" w:cs="Arial"/>
        </w:rPr>
      </w:pPr>
      <w:r w:rsidRPr="007759F3">
        <w:rPr>
          <w:rFonts w:ascii="Arial" w:hAnsi="Arial" w:cs="Arial"/>
          <w:b/>
          <w:bCs/>
        </w:rPr>
        <w:t xml:space="preserve">9.2. Considerações </w:t>
      </w:r>
      <w:r w:rsidRPr="00075328">
        <w:rPr>
          <w:rFonts w:ascii="Arial" w:hAnsi="Arial" w:cs="Arial"/>
          <w:b/>
          <w:bCs/>
        </w:rPr>
        <w:t>Gerais da habilitação:</w:t>
      </w:r>
    </w:p>
    <w:p w14:paraId="465F4896" w14:textId="77777777" w:rsidR="000B594D" w:rsidRPr="00075328" w:rsidRDefault="000B594D" w:rsidP="003F46BB">
      <w:pPr>
        <w:ind w:firstLine="284"/>
        <w:jc w:val="both"/>
        <w:rPr>
          <w:rFonts w:ascii="Arial" w:hAnsi="Arial" w:cs="Arial"/>
        </w:rPr>
      </w:pPr>
    </w:p>
    <w:p w14:paraId="44B85110" w14:textId="5485DFC5" w:rsidR="00966670" w:rsidRPr="00AD1425" w:rsidRDefault="00966670" w:rsidP="003F46BB">
      <w:pPr>
        <w:ind w:firstLine="284"/>
        <w:jc w:val="both"/>
        <w:rPr>
          <w:rFonts w:ascii="Arial" w:hAnsi="Arial" w:cs="Arial"/>
        </w:rPr>
      </w:pPr>
      <w:r w:rsidRPr="00AD1425">
        <w:rPr>
          <w:rFonts w:ascii="Arial" w:hAnsi="Arial" w:cs="Arial"/>
          <w:b/>
          <w:bCs/>
        </w:rPr>
        <w:t xml:space="preserve">9.2.1. </w:t>
      </w:r>
      <w:r w:rsidRPr="00AD1425">
        <w:rPr>
          <w:rFonts w:ascii="Arial" w:hAnsi="Arial" w:cs="Arial"/>
        </w:rPr>
        <w:t>Na presente licitação, a fase de habilitação sucederá as fases de apresentação de propostas e lances de julgamento</w:t>
      </w:r>
      <w:r w:rsidR="007759F3" w:rsidRPr="00AD1425">
        <w:rPr>
          <w:rFonts w:ascii="Arial" w:hAnsi="Arial" w:cs="Arial"/>
        </w:rPr>
        <w:t>.</w:t>
      </w:r>
    </w:p>
    <w:p w14:paraId="31FCA7A6" w14:textId="77777777" w:rsidR="00966670" w:rsidRDefault="00966670" w:rsidP="003F46BB">
      <w:pPr>
        <w:ind w:firstLine="284"/>
        <w:jc w:val="both"/>
        <w:rPr>
          <w:rFonts w:ascii="Arial" w:hAnsi="Arial" w:cs="Arial"/>
        </w:rPr>
      </w:pPr>
    </w:p>
    <w:p w14:paraId="2D5FAAB1"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37DE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A2412A1" w14:textId="77777777" w:rsidR="00137DE1" w:rsidRPr="000E0F32" w:rsidRDefault="00137DE1" w:rsidP="00137DE1">
      <w:pPr>
        <w:tabs>
          <w:tab w:val="left" w:pos="284"/>
        </w:tabs>
        <w:ind w:firstLine="284"/>
        <w:jc w:val="both"/>
        <w:rPr>
          <w:rFonts w:ascii="Arial" w:hAnsi="Arial" w:cs="Arial"/>
        </w:rPr>
      </w:pPr>
    </w:p>
    <w:p w14:paraId="2FB3B828" w14:textId="2DC6089A" w:rsidR="000B594D" w:rsidRDefault="00137DE1" w:rsidP="00137DE1">
      <w:pPr>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137DE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37DE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144C707" w14:textId="77777777" w:rsidR="00137DE1" w:rsidRPr="00075328" w:rsidRDefault="00137DE1" w:rsidP="00137DE1">
      <w:pPr>
        <w:ind w:firstLine="284"/>
        <w:jc w:val="both"/>
        <w:rPr>
          <w:rFonts w:ascii="Arial" w:hAnsi="Arial" w:cs="Arial"/>
        </w:rPr>
      </w:pPr>
    </w:p>
    <w:p w14:paraId="1CAC9DA4" w14:textId="24F203AA" w:rsidR="000B594D" w:rsidRPr="00075328" w:rsidRDefault="000B594D" w:rsidP="003F46BB">
      <w:pPr>
        <w:ind w:firstLine="284"/>
        <w:jc w:val="both"/>
        <w:rPr>
          <w:rFonts w:ascii="Arial" w:hAnsi="Arial" w:cs="Arial"/>
        </w:rPr>
      </w:pPr>
      <w:r w:rsidRPr="00592F6D">
        <w:rPr>
          <w:rFonts w:ascii="Arial" w:hAnsi="Arial" w:cs="Arial"/>
          <w:b/>
          <w:bCs/>
        </w:rPr>
        <w:t>9.2.</w:t>
      </w:r>
      <w:r w:rsidR="00592F6D" w:rsidRPr="00592F6D">
        <w:rPr>
          <w:rFonts w:ascii="Arial" w:hAnsi="Arial" w:cs="Arial"/>
          <w:b/>
          <w:bCs/>
        </w:rPr>
        <w:t>3</w:t>
      </w:r>
      <w:r w:rsidRPr="00592F6D">
        <w:rPr>
          <w:rFonts w:ascii="Arial" w:hAnsi="Arial" w:cs="Arial"/>
          <w:b/>
          <w:bCs/>
        </w:rPr>
        <w:t>.</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075328" w:rsidRDefault="000B594D" w:rsidP="003F46BB">
      <w:pPr>
        <w:ind w:firstLine="284"/>
        <w:jc w:val="both"/>
        <w:rPr>
          <w:rFonts w:ascii="Arial" w:hAnsi="Arial" w:cs="Arial"/>
        </w:rPr>
      </w:pPr>
    </w:p>
    <w:p w14:paraId="18BEC1CD" w14:textId="11A35805" w:rsidR="000B594D" w:rsidRPr="00075328" w:rsidRDefault="000B594D" w:rsidP="003F46BB">
      <w:pPr>
        <w:ind w:firstLine="284"/>
        <w:jc w:val="both"/>
        <w:rPr>
          <w:rFonts w:ascii="Arial" w:eastAsia="Arial" w:hAnsi="Arial" w:cs="Arial"/>
        </w:rPr>
      </w:pPr>
      <w:r w:rsidRPr="00592F6D">
        <w:rPr>
          <w:rFonts w:ascii="Arial" w:hAnsi="Arial" w:cs="Arial"/>
          <w:b/>
          <w:bCs/>
        </w:rPr>
        <w:t>9.2.</w:t>
      </w:r>
      <w:r w:rsidR="00592F6D" w:rsidRPr="00592F6D">
        <w:rPr>
          <w:rFonts w:ascii="Arial" w:hAnsi="Arial" w:cs="Arial"/>
          <w:b/>
          <w:bCs/>
        </w:rPr>
        <w:t>4</w:t>
      </w:r>
      <w:r w:rsidRPr="00592F6D">
        <w:rPr>
          <w:rFonts w:ascii="Arial" w:hAnsi="Arial" w:cs="Arial"/>
          <w:b/>
          <w:bCs/>
        </w:rPr>
        <w:t>.</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075328" w:rsidRDefault="000B594D" w:rsidP="003F46BB">
      <w:pPr>
        <w:ind w:firstLine="284"/>
        <w:jc w:val="both"/>
        <w:rPr>
          <w:rFonts w:ascii="Arial" w:eastAsia="Arial" w:hAnsi="Arial" w:cs="Arial"/>
        </w:rPr>
      </w:pPr>
      <w:r w:rsidRPr="00075328">
        <w:rPr>
          <w:rFonts w:ascii="Arial" w:eastAsia="Arial" w:hAnsi="Arial" w:cs="Arial"/>
        </w:rPr>
        <w:t xml:space="preserve">  </w:t>
      </w:r>
    </w:p>
    <w:p w14:paraId="2E943302" w14:textId="1ACA8BC0" w:rsidR="000B594D" w:rsidRPr="00075328" w:rsidRDefault="000B594D" w:rsidP="003F46BB">
      <w:pPr>
        <w:pStyle w:val="Recuodecorpodetexto"/>
        <w:ind w:firstLine="284"/>
        <w:rPr>
          <w:bCs/>
          <w:color w:val="auto"/>
        </w:rPr>
      </w:pPr>
      <w:r w:rsidRPr="00592F6D">
        <w:rPr>
          <w:rFonts w:eastAsia="Arial"/>
          <w:b/>
          <w:bCs/>
          <w:color w:val="auto"/>
          <w:sz w:val="20"/>
          <w:szCs w:val="20"/>
        </w:rPr>
        <w:t>9.2.</w:t>
      </w:r>
      <w:r w:rsidR="00592F6D"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00A81166"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075328" w:rsidRDefault="000B594D" w:rsidP="003F46BB">
      <w:pPr>
        <w:keepLines/>
        <w:ind w:firstLine="284"/>
        <w:jc w:val="both"/>
        <w:rPr>
          <w:rFonts w:ascii="Arial" w:hAnsi="Arial" w:cs="Arial"/>
          <w:bCs/>
        </w:rPr>
      </w:pPr>
    </w:p>
    <w:p w14:paraId="32C46EDD" w14:textId="77777777" w:rsidR="000B594D" w:rsidRPr="00075328" w:rsidRDefault="000B594D" w:rsidP="003F46BB">
      <w:pPr>
        <w:ind w:firstLine="284"/>
        <w:rPr>
          <w:rFonts w:ascii="Arial" w:hAnsi="Arial" w:cs="Arial"/>
        </w:rPr>
      </w:pPr>
      <w:r w:rsidRPr="00065C1E">
        <w:rPr>
          <w:rFonts w:ascii="Arial" w:eastAsia="Arial" w:hAnsi="Arial" w:cs="Arial"/>
          <w:b/>
        </w:rPr>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34DDEBF4" w14:textId="77777777" w:rsidR="000B594D" w:rsidRPr="00075328" w:rsidRDefault="000B594D" w:rsidP="003F46BB">
      <w:pPr>
        <w:ind w:firstLine="284"/>
        <w:jc w:val="both"/>
        <w:rPr>
          <w:rFonts w:ascii="Arial" w:hAnsi="Arial" w:cs="Arial"/>
        </w:rPr>
      </w:pPr>
    </w:p>
    <w:p w14:paraId="40B1B70C" w14:textId="77777777" w:rsidR="000B594D" w:rsidRPr="00075328" w:rsidRDefault="000B594D" w:rsidP="003F46BB">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nº 123/2006 alterada pela Lei Complementar nº 147/2014 e Decreto Municipal nº 12.437/2007, a licitante deverá apresentar documento comprovando sua condição de Microempresa (ME) ou Empresa de Pequeno Porte (EPP), bem como</w:t>
      </w:r>
      <w:r w:rsidRPr="00075328">
        <w:rPr>
          <w:rFonts w:ascii="Arial" w:hAnsi="Arial" w:cs="Arial"/>
        </w:rPr>
        <w:t xml:space="preserve"> declaração de Microempresa e Empresa de Pequeno Porte, que deverá ser feita de acordo com o modelo estabelecido no Termo de Referência.</w:t>
      </w:r>
    </w:p>
    <w:p w14:paraId="7CC8252B" w14:textId="77777777" w:rsidR="000B594D" w:rsidRPr="00075328" w:rsidRDefault="000B594D" w:rsidP="003F46BB">
      <w:pPr>
        <w:ind w:firstLine="284"/>
        <w:jc w:val="both"/>
        <w:rPr>
          <w:rFonts w:ascii="Arial" w:hAnsi="Arial" w:cs="Arial"/>
        </w:rPr>
      </w:pPr>
    </w:p>
    <w:p w14:paraId="2546CC59" w14:textId="77777777" w:rsidR="000B594D" w:rsidRPr="00075328" w:rsidRDefault="000B594D" w:rsidP="003F46BB">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075328" w:rsidRDefault="000B594D" w:rsidP="003F46BB">
      <w:pPr>
        <w:ind w:firstLine="284"/>
        <w:jc w:val="both"/>
        <w:rPr>
          <w:rFonts w:ascii="Arial" w:hAnsi="Arial" w:cs="Arial"/>
        </w:rPr>
      </w:pPr>
    </w:p>
    <w:p w14:paraId="0FDE3437" w14:textId="5B4033C5" w:rsidR="000B594D" w:rsidRPr="00075328" w:rsidRDefault="000B594D" w:rsidP="003F46BB">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w:t>
      </w:r>
      <w:r w:rsidR="00230BE1">
        <w:rPr>
          <w:rFonts w:ascii="Arial" w:hAnsi="Arial" w:cs="Arial"/>
        </w:rPr>
        <w:t xml:space="preserve"> 05 (cinco)</w:t>
      </w:r>
      <w:r w:rsidRPr="00075328">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075328" w:rsidRDefault="000B594D" w:rsidP="003F46BB">
      <w:pPr>
        <w:ind w:firstLine="284"/>
        <w:jc w:val="both"/>
        <w:rPr>
          <w:rFonts w:ascii="Arial" w:hAnsi="Arial" w:cs="Arial"/>
        </w:rPr>
      </w:pPr>
    </w:p>
    <w:p w14:paraId="5F264F76" w14:textId="743AB10F" w:rsidR="000B594D" w:rsidRDefault="000B594D" w:rsidP="003F46B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sidR="004A35E9">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Default="00A87A9F" w:rsidP="003F46BB">
      <w:pPr>
        <w:ind w:firstLine="284"/>
        <w:jc w:val="both"/>
        <w:rPr>
          <w:rFonts w:ascii="Arial" w:hAnsi="Arial" w:cs="Arial"/>
        </w:rPr>
      </w:pPr>
    </w:p>
    <w:p w14:paraId="020D9B71" w14:textId="77777777" w:rsidR="006E085C" w:rsidRPr="00AD1425" w:rsidRDefault="006E085C" w:rsidP="003F46B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AD1425" w:rsidRDefault="006E085C" w:rsidP="003F46BB">
      <w:pPr>
        <w:ind w:firstLine="284"/>
        <w:jc w:val="both"/>
        <w:rPr>
          <w:rFonts w:ascii="Arial" w:hAnsi="Arial" w:cs="Arial"/>
        </w:rPr>
      </w:pPr>
    </w:p>
    <w:p w14:paraId="28CF310E" w14:textId="77777777" w:rsidR="006E085C" w:rsidRPr="00AD1425" w:rsidRDefault="006E085C" w:rsidP="003F46BB">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2F99A88C" w14:textId="77777777" w:rsidR="006E085C" w:rsidRPr="00007772" w:rsidRDefault="006E085C" w:rsidP="003F46BB">
      <w:pPr>
        <w:ind w:firstLine="284"/>
        <w:jc w:val="both"/>
        <w:rPr>
          <w:rFonts w:ascii="Arial" w:hAnsi="Arial" w:cs="Arial"/>
          <w:color w:val="00B050"/>
        </w:rPr>
      </w:pPr>
    </w:p>
    <w:p w14:paraId="34E3E11F" w14:textId="77777777" w:rsidR="006E085C" w:rsidRPr="00AD1425" w:rsidRDefault="006E085C" w:rsidP="003F46BB">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13BFEDFC" w14:textId="77777777" w:rsidR="00A87A9F" w:rsidRPr="00075328" w:rsidRDefault="00A87A9F" w:rsidP="003F46BB">
      <w:pPr>
        <w:ind w:firstLine="284"/>
        <w:jc w:val="both"/>
        <w:rPr>
          <w:rFonts w:ascii="Arial" w:hAnsi="Arial" w:cs="Arial"/>
        </w:rPr>
      </w:pPr>
    </w:p>
    <w:p w14:paraId="6FBEB36B" w14:textId="77777777" w:rsidR="000B594D" w:rsidRPr="00075328" w:rsidRDefault="000B594D" w:rsidP="003F46BB">
      <w:pPr>
        <w:pStyle w:val="Ttulo8"/>
        <w:numPr>
          <w:ilvl w:val="7"/>
          <w:numId w:val="3"/>
        </w:numPr>
        <w:ind w:left="0" w:firstLine="284"/>
      </w:pPr>
      <w:r w:rsidRPr="00075328">
        <w:rPr>
          <w:caps/>
          <w:sz w:val="20"/>
          <w:szCs w:val="20"/>
        </w:rPr>
        <w:t>10</w:t>
      </w:r>
      <w:r w:rsidR="00B039A0">
        <w:rPr>
          <w:caps/>
          <w:sz w:val="20"/>
          <w:szCs w:val="20"/>
          <w:lang w:val="pt-BR"/>
        </w:rPr>
        <w:t>.</w:t>
      </w:r>
      <w:r w:rsidRPr="00075328">
        <w:rPr>
          <w:caps/>
          <w:sz w:val="20"/>
          <w:szCs w:val="20"/>
        </w:rPr>
        <w:t xml:space="preserve"> abertura</w:t>
      </w:r>
    </w:p>
    <w:p w14:paraId="01F600F1" w14:textId="77777777" w:rsidR="000B594D" w:rsidRPr="00075328" w:rsidRDefault="000B594D" w:rsidP="003F46BB">
      <w:pPr>
        <w:ind w:firstLine="284"/>
        <w:jc w:val="both"/>
        <w:rPr>
          <w:rFonts w:ascii="Arial" w:hAnsi="Arial" w:cs="Arial"/>
        </w:rPr>
      </w:pPr>
    </w:p>
    <w:p w14:paraId="558ED4C6" w14:textId="0EE296A0" w:rsidR="000B594D" w:rsidRPr="00075328" w:rsidRDefault="000B594D" w:rsidP="003F46BB">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w:t>
      </w:r>
      <w:r w:rsidR="00137DE1" w:rsidRPr="00137DE1">
        <w:rPr>
          <w:rFonts w:ascii="Arial" w:hAnsi="Arial" w:cs="Arial"/>
        </w:rPr>
        <w:t>Agente de Contratação</w:t>
      </w:r>
      <w:r w:rsidRPr="00075328">
        <w:rPr>
          <w:rFonts w:ascii="Arial" w:hAnsi="Arial" w:cs="Arial"/>
        </w:rPr>
        <w:t xml:space="preserve"> a avaliar a aceitabilidade </w:t>
      </w:r>
      <w:r w:rsidR="00AB5354" w:rsidRPr="00075328">
        <w:rPr>
          <w:rFonts w:ascii="Arial" w:hAnsi="Arial" w:cs="Arial"/>
        </w:rPr>
        <w:t>delas</w:t>
      </w:r>
      <w:r w:rsidRPr="00075328">
        <w:rPr>
          <w:rFonts w:ascii="Arial" w:hAnsi="Arial" w:cs="Arial"/>
        </w:rPr>
        <w:t>.</w:t>
      </w:r>
    </w:p>
    <w:p w14:paraId="638584C0" w14:textId="77777777" w:rsidR="000B594D" w:rsidRPr="00075328" w:rsidRDefault="000B594D" w:rsidP="003F46BB">
      <w:pPr>
        <w:numPr>
          <w:ilvl w:val="0"/>
          <w:numId w:val="3"/>
        </w:numPr>
        <w:ind w:left="0" w:firstLine="284"/>
        <w:jc w:val="both"/>
        <w:rPr>
          <w:rFonts w:ascii="Arial" w:hAnsi="Arial" w:cs="Arial"/>
        </w:rPr>
      </w:pPr>
    </w:p>
    <w:p w14:paraId="14429BE9" w14:textId="77777777" w:rsidR="000B594D" w:rsidRPr="00075328" w:rsidRDefault="000B594D" w:rsidP="003F46BB">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75328" w:rsidRDefault="000B594D" w:rsidP="003F46BB">
      <w:pPr>
        <w:numPr>
          <w:ilvl w:val="0"/>
          <w:numId w:val="3"/>
        </w:numPr>
        <w:ind w:left="0" w:firstLine="284"/>
        <w:jc w:val="both"/>
        <w:rPr>
          <w:rFonts w:ascii="Arial" w:hAnsi="Arial" w:cs="Arial"/>
        </w:rPr>
      </w:pPr>
    </w:p>
    <w:p w14:paraId="4641D34C" w14:textId="77777777" w:rsidR="00DB67AF" w:rsidRDefault="000B594D" w:rsidP="003F46BB">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6653DC0E" w14:textId="77777777" w:rsidR="00DB67AF" w:rsidRDefault="00DB67AF" w:rsidP="003F46BB">
      <w:pPr>
        <w:numPr>
          <w:ilvl w:val="0"/>
          <w:numId w:val="3"/>
        </w:numPr>
        <w:ind w:left="0" w:firstLine="284"/>
        <w:jc w:val="both"/>
        <w:rPr>
          <w:rFonts w:ascii="Arial" w:hAnsi="Arial" w:cs="Arial"/>
        </w:rPr>
      </w:pPr>
    </w:p>
    <w:p w14:paraId="3A2DEFEF" w14:textId="77777777" w:rsidR="00465F5B" w:rsidRPr="00465F5B" w:rsidRDefault="00DB67AF" w:rsidP="003F46BB">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w:t>
      </w:r>
      <w:r w:rsidR="00465F5B" w:rsidRPr="00465F5B">
        <w:rPr>
          <w:rFonts w:ascii="Arial" w:hAnsi="Arial" w:cs="Arial"/>
        </w:rPr>
        <w:t xml:space="preserve">. </w:t>
      </w:r>
      <w:r w:rsidRPr="00465F5B">
        <w:rPr>
          <w:rFonts w:ascii="Arial" w:hAnsi="Arial" w:cs="Arial"/>
        </w:rPr>
        <w:t>Os lances deverão ser formulados em valores distintos e decrescentes, inferiores à proposta de menor preço, ou inferiores ao do último valor apresentado pelo próprio licitante ofertante</w:t>
      </w:r>
      <w:r w:rsidR="00465F5B" w:rsidRPr="00465F5B">
        <w:rPr>
          <w:rFonts w:ascii="Arial" w:hAnsi="Arial" w:cs="Arial"/>
        </w:rPr>
        <w:t>.</w:t>
      </w:r>
    </w:p>
    <w:p w14:paraId="0F5A7E6A" w14:textId="77777777" w:rsidR="00465F5B" w:rsidRPr="00DB67AF" w:rsidRDefault="00465F5B" w:rsidP="003F46BB">
      <w:pPr>
        <w:numPr>
          <w:ilvl w:val="0"/>
          <w:numId w:val="3"/>
        </w:numPr>
        <w:ind w:left="0" w:firstLine="284"/>
        <w:jc w:val="both"/>
        <w:rPr>
          <w:rFonts w:ascii="Arial" w:hAnsi="Arial" w:cs="Arial"/>
        </w:rPr>
      </w:pPr>
    </w:p>
    <w:p w14:paraId="1DB07324" w14:textId="77777777" w:rsidR="000B594D" w:rsidRPr="00075328" w:rsidRDefault="000B594D" w:rsidP="003F46BB">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75328" w:rsidRDefault="000B594D" w:rsidP="003F46BB">
      <w:pPr>
        <w:numPr>
          <w:ilvl w:val="0"/>
          <w:numId w:val="3"/>
        </w:numPr>
        <w:ind w:left="0" w:firstLine="284"/>
        <w:jc w:val="both"/>
        <w:rPr>
          <w:rFonts w:ascii="Arial" w:hAnsi="Arial" w:cs="Arial"/>
        </w:rPr>
      </w:pPr>
    </w:p>
    <w:p w14:paraId="0137A1F4" w14:textId="77777777" w:rsidR="000B594D" w:rsidRPr="00075328" w:rsidRDefault="000B594D" w:rsidP="003F46BB">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075328">
        <w:rPr>
          <w:rFonts w:ascii="Arial" w:hAnsi="Arial" w:cs="Arial"/>
        </w:rPr>
        <w:t>2</w:t>
      </w:r>
      <w:proofErr w:type="gramEnd"/>
      <w:r w:rsidRPr="00075328">
        <w:rPr>
          <w:rFonts w:ascii="Arial" w:hAnsi="Arial" w:cs="Arial"/>
        </w:rPr>
        <w:t xml:space="preserve"> (dois) minutos do período de duração da sessão pública.</w:t>
      </w:r>
    </w:p>
    <w:p w14:paraId="4E4CB62D" w14:textId="77777777" w:rsidR="000B594D" w:rsidRPr="00075328" w:rsidRDefault="000B594D" w:rsidP="003F46BB">
      <w:pPr>
        <w:numPr>
          <w:ilvl w:val="0"/>
          <w:numId w:val="3"/>
        </w:numPr>
        <w:ind w:left="0" w:firstLine="284"/>
        <w:jc w:val="both"/>
        <w:rPr>
          <w:rFonts w:ascii="Arial" w:hAnsi="Arial" w:cs="Arial"/>
        </w:rPr>
      </w:pPr>
    </w:p>
    <w:p w14:paraId="6FF5C073" w14:textId="77777777" w:rsidR="000B594D" w:rsidRPr="00075328" w:rsidRDefault="000B594D" w:rsidP="003F46BB">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75328" w:rsidRDefault="000B594D" w:rsidP="003F46BB">
      <w:pPr>
        <w:pStyle w:val="Corpodetexto"/>
        <w:numPr>
          <w:ilvl w:val="0"/>
          <w:numId w:val="3"/>
        </w:numPr>
        <w:ind w:left="0" w:firstLine="284"/>
        <w:rPr>
          <w:sz w:val="20"/>
          <w:szCs w:val="20"/>
        </w:rPr>
      </w:pPr>
    </w:p>
    <w:p w14:paraId="7EAE0214" w14:textId="1CC0C313" w:rsidR="0046663D" w:rsidRPr="00675C31" w:rsidRDefault="0046663D" w:rsidP="003F46BB">
      <w:pPr>
        <w:pStyle w:val="Corpodetexto"/>
        <w:numPr>
          <w:ilvl w:val="0"/>
          <w:numId w:val="3"/>
        </w:numPr>
        <w:ind w:left="0" w:firstLine="284"/>
        <w:rPr>
          <w:sz w:val="20"/>
          <w:szCs w:val="20"/>
        </w:rPr>
      </w:pPr>
      <w:r w:rsidRPr="00675C31">
        <w:rPr>
          <w:b/>
          <w:bCs/>
          <w:sz w:val="20"/>
          <w:szCs w:val="20"/>
        </w:rPr>
        <w:lastRenderedPageBreak/>
        <w:t>1</w:t>
      </w:r>
      <w:r>
        <w:rPr>
          <w:b/>
          <w:bCs/>
          <w:sz w:val="20"/>
          <w:szCs w:val="20"/>
          <w:lang w:val="pt-BR"/>
        </w:rPr>
        <w:t>0</w:t>
      </w:r>
      <w:r w:rsidRPr="00675C31">
        <w:rPr>
          <w:b/>
          <w:bCs/>
          <w:sz w:val="20"/>
          <w:szCs w:val="20"/>
        </w:rPr>
        <w:t>.</w:t>
      </w:r>
      <w:r w:rsidR="003F17CD">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675C31" w:rsidRDefault="0046663D" w:rsidP="003F46BB">
      <w:pPr>
        <w:pStyle w:val="Corpodetexto"/>
        <w:numPr>
          <w:ilvl w:val="0"/>
          <w:numId w:val="3"/>
        </w:numPr>
        <w:ind w:left="0" w:firstLine="284"/>
        <w:rPr>
          <w:sz w:val="20"/>
          <w:szCs w:val="20"/>
        </w:rPr>
      </w:pPr>
    </w:p>
    <w:p w14:paraId="3BE20257" w14:textId="2A6EA452" w:rsidR="0046663D" w:rsidRPr="00675C31" w:rsidRDefault="0046663D" w:rsidP="003F46BB">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003F17CD">
        <w:rPr>
          <w:b/>
          <w:bCs/>
          <w:sz w:val="20"/>
          <w:szCs w:val="20"/>
          <w:lang w:val="pt-BR"/>
        </w:rPr>
        <w:t>7</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w:t>
      </w:r>
      <w:r w:rsidR="00137DE1" w:rsidRPr="00137DE1">
        <w:rPr>
          <w:sz w:val="20"/>
        </w:rPr>
        <w:t>Agente de Contratação</w:t>
      </w:r>
      <w:r w:rsidRPr="00137DE1">
        <w:rPr>
          <w:sz w:val="18"/>
          <w:szCs w:val="20"/>
        </w:rPr>
        <w:t xml:space="preserve"> </w:t>
      </w:r>
      <w:r w:rsidRPr="00675C31">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137DE1" w:rsidRPr="00137DE1">
        <w:rPr>
          <w:sz w:val="20"/>
        </w:rPr>
        <w:t>Agente de Contratação</w:t>
      </w:r>
      <w:r w:rsidRPr="00137DE1">
        <w:rPr>
          <w:sz w:val="18"/>
          <w:szCs w:val="20"/>
        </w:rPr>
        <w:t xml:space="preserve"> </w:t>
      </w:r>
      <w:r w:rsidRPr="00675C31">
        <w:rPr>
          <w:sz w:val="20"/>
          <w:szCs w:val="20"/>
        </w:rPr>
        <w:t>poderá negociar com a licitante para que seja obtido menor preço.</w:t>
      </w:r>
    </w:p>
    <w:p w14:paraId="52CE5954" w14:textId="77777777" w:rsidR="00BF0487" w:rsidRPr="00230BE1" w:rsidRDefault="00BF0487" w:rsidP="003F46BB">
      <w:pPr>
        <w:ind w:firstLine="284"/>
        <w:jc w:val="both"/>
        <w:rPr>
          <w:rFonts w:ascii="Arial" w:hAnsi="Arial" w:cs="Arial"/>
          <w:b/>
          <w:bCs/>
          <w:szCs w:val="10"/>
        </w:rPr>
      </w:pPr>
    </w:p>
    <w:p w14:paraId="254C0D46" w14:textId="77777777" w:rsidR="00657894" w:rsidRPr="00AD1425" w:rsidRDefault="00657894" w:rsidP="003F46BB">
      <w:pPr>
        <w:ind w:firstLine="284"/>
        <w:jc w:val="both"/>
        <w:rPr>
          <w:rFonts w:ascii="Arial" w:hAnsi="Arial" w:cs="Arial"/>
          <w:b/>
          <w:bCs/>
        </w:rPr>
      </w:pPr>
      <w:r w:rsidRPr="00AD1425">
        <w:rPr>
          <w:rFonts w:ascii="Arial" w:hAnsi="Arial" w:cs="Arial"/>
          <w:b/>
          <w:bCs/>
        </w:rPr>
        <w:t>11. FASE DE JULGAMENTO</w:t>
      </w:r>
    </w:p>
    <w:p w14:paraId="71A60D0B" w14:textId="77777777" w:rsidR="00657894" w:rsidRPr="00AD1425" w:rsidRDefault="00657894" w:rsidP="003F46BB">
      <w:pPr>
        <w:ind w:firstLine="284"/>
        <w:jc w:val="both"/>
        <w:rPr>
          <w:rFonts w:ascii="Arial" w:hAnsi="Arial" w:cs="Arial"/>
          <w:b/>
          <w:bCs/>
        </w:rPr>
      </w:pPr>
    </w:p>
    <w:p w14:paraId="4A9D7BA7" w14:textId="77777777" w:rsidR="00137DE1" w:rsidRPr="000E0F32" w:rsidRDefault="00137DE1" w:rsidP="00137DE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137DE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169D8518" w14:textId="77777777" w:rsidR="00137DE1" w:rsidRPr="000E0F32" w:rsidRDefault="00137DE1" w:rsidP="00137DE1">
      <w:pPr>
        <w:tabs>
          <w:tab w:val="left" w:pos="284"/>
        </w:tabs>
        <w:ind w:firstLine="284"/>
        <w:jc w:val="both"/>
        <w:rPr>
          <w:rFonts w:ascii="Arial" w:hAnsi="Arial" w:cs="Arial"/>
        </w:rPr>
      </w:pPr>
    </w:p>
    <w:p w14:paraId="3407B1E0"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63FB525" w14:textId="77777777" w:rsidR="00137DE1" w:rsidRPr="000E0F32" w:rsidRDefault="00137DE1" w:rsidP="00137DE1">
      <w:pPr>
        <w:tabs>
          <w:tab w:val="left" w:pos="284"/>
        </w:tabs>
        <w:ind w:firstLine="284"/>
        <w:jc w:val="both"/>
        <w:rPr>
          <w:rFonts w:ascii="Arial" w:hAnsi="Arial" w:cs="Arial"/>
        </w:rPr>
      </w:pPr>
    </w:p>
    <w:p w14:paraId="75150CF4"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137DE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39ED58A" w14:textId="77777777" w:rsidR="00137DE1" w:rsidRPr="000E0F32" w:rsidRDefault="00137DE1" w:rsidP="00137DE1">
      <w:pPr>
        <w:tabs>
          <w:tab w:val="left" w:pos="284"/>
        </w:tabs>
        <w:ind w:firstLine="284"/>
        <w:jc w:val="both"/>
        <w:rPr>
          <w:rFonts w:ascii="Arial" w:hAnsi="Arial" w:cs="Arial"/>
        </w:rPr>
      </w:pPr>
    </w:p>
    <w:p w14:paraId="3F72F45C" w14:textId="77777777" w:rsidR="00137DE1" w:rsidRDefault="00137DE1" w:rsidP="00137DE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5A32CC3" w14:textId="77777777" w:rsidR="00137DE1" w:rsidRDefault="00137DE1" w:rsidP="00137DE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C009113" w14:textId="77777777" w:rsidR="00137DE1" w:rsidRDefault="00137DE1" w:rsidP="00137DE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45080FE9" w14:textId="77777777" w:rsidR="00137DE1" w:rsidRDefault="00137DE1" w:rsidP="00137DE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9E7227E" w14:textId="77777777" w:rsidR="00137DE1" w:rsidRDefault="00137DE1" w:rsidP="00137DE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396F6B31" w14:textId="57A44FCE" w:rsidR="00657894" w:rsidRPr="00AD1425" w:rsidRDefault="00137DE1" w:rsidP="00137DE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Default="0046663D" w:rsidP="003F46BB">
      <w:pPr>
        <w:ind w:firstLine="284"/>
        <w:jc w:val="both"/>
        <w:rPr>
          <w:rFonts w:ascii="Arial" w:hAnsi="Arial" w:cs="Arial"/>
          <w:b/>
          <w:bCs/>
        </w:rPr>
      </w:pPr>
    </w:p>
    <w:p w14:paraId="0A9FB224" w14:textId="77777777" w:rsidR="005348ED" w:rsidRPr="00675C31" w:rsidRDefault="005348ED" w:rsidP="003F46BB">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2B81C3E7" w14:textId="77777777" w:rsidR="005348ED" w:rsidRPr="00220BDD" w:rsidRDefault="005348ED" w:rsidP="003F46BB">
      <w:pPr>
        <w:ind w:firstLine="284"/>
        <w:jc w:val="both"/>
        <w:rPr>
          <w:rFonts w:ascii="Arial" w:hAnsi="Arial" w:cs="Arial"/>
          <w:highlight w:val="yellow"/>
        </w:rPr>
      </w:pPr>
    </w:p>
    <w:p w14:paraId="2C4550EE" w14:textId="2BF5497C" w:rsidR="005348ED" w:rsidRPr="00AD1425" w:rsidRDefault="005348ED" w:rsidP="003F46BB">
      <w:pPr>
        <w:ind w:firstLine="284"/>
        <w:jc w:val="both"/>
        <w:rPr>
          <w:rFonts w:ascii="Arial" w:hAnsi="Arial" w:cs="Arial"/>
        </w:rPr>
      </w:pPr>
      <w:r w:rsidRPr="00AD1425">
        <w:rPr>
          <w:rFonts w:ascii="Arial" w:hAnsi="Arial" w:cs="Arial"/>
          <w:b/>
          <w:bCs/>
        </w:rPr>
        <w:t xml:space="preserve">12.1. </w:t>
      </w:r>
      <w:r w:rsidRPr="00AD1425">
        <w:rPr>
          <w:rFonts w:ascii="Arial" w:hAnsi="Arial" w:cs="Arial"/>
        </w:rPr>
        <w:t xml:space="preserve">Qualquer pessoa é parte legítima para impugnar este Edital por irregularidade na aplicação da </w:t>
      </w:r>
      <w:hyperlink r:id="rId19" w:history="1">
        <w:r w:rsidRPr="00AD1425">
          <w:rPr>
            <w:rFonts w:ascii="Arial" w:hAnsi="Arial" w:cs="Arial"/>
          </w:rPr>
          <w:t>Lei nº 14.133, de 2021</w:t>
        </w:r>
      </w:hyperlink>
      <w:r w:rsidRPr="00AD1425">
        <w:rPr>
          <w:rFonts w:ascii="Arial" w:hAnsi="Arial" w:cs="Arial"/>
        </w:rPr>
        <w:t>, devendo protocolar o pedido até</w:t>
      </w:r>
      <w:r w:rsidR="00230BE1">
        <w:rPr>
          <w:rFonts w:ascii="Arial" w:hAnsi="Arial" w:cs="Arial"/>
        </w:rPr>
        <w:t xml:space="preserve"> 03 (três)</w:t>
      </w:r>
      <w:r w:rsidRPr="00AD1425">
        <w:rPr>
          <w:rFonts w:ascii="Arial" w:hAnsi="Arial" w:cs="Arial"/>
        </w:rPr>
        <w:t> dias úteis antes da data da abertura do certame.</w:t>
      </w:r>
    </w:p>
    <w:p w14:paraId="7A3E9665" w14:textId="77777777" w:rsidR="005348ED" w:rsidRDefault="005348ED" w:rsidP="003F46BB">
      <w:pPr>
        <w:ind w:firstLine="284"/>
        <w:jc w:val="both"/>
        <w:rPr>
          <w:rFonts w:ascii="Arial" w:hAnsi="Arial" w:cs="Arial"/>
          <w:highlight w:val="yellow"/>
        </w:rPr>
      </w:pPr>
    </w:p>
    <w:p w14:paraId="4E1C9C06" w14:textId="77777777"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.2.</w:t>
      </w:r>
      <w:r w:rsidRPr="00AD144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AD144D" w:rsidRDefault="005348ED" w:rsidP="003F46BB">
      <w:pPr>
        <w:ind w:firstLine="284"/>
        <w:jc w:val="both"/>
        <w:rPr>
          <w:rFonts w:ascii="Arial" w:hAnsi="Arial" w:cs="Arial"/>
        </w:rPr>
      </w:pPr>
    </w:p>
    <w:p w14:paraId="5117CE86" w14:textId="77777777"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.3.</w:t>
      </w:r>
      <w:r w:rsidRPr="00AD144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AD144D" w:rsidRDefault="005348ED" w:rsidP="003F46BB">
      <w:pPr>
        <w:ind w:firstLine="284"/>
        <w:jc w:val="both"/>
        <w:rPr>
          <w:rFonts w:ascii="Arial" w:hAnsi="Arial" w:cs="Arial"/>
        </w:rPr>
      </w:pPr>
      <w:r w:rsidRPr="00AD144D">
        <w:rPr>
          <w:rFonts w:ascii="Arial" w:hAnsi="Arial" w:cs="Arial"/>
        </w:rPr>
        <w:t xml:space="preserve">       </w:t>
      </w:r>
    </w:p>
    <w:p w14:paraId="4951BE13" w14:textId="06D5235A"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.4.</w:t>
      </w:r>
      <w:r w:rsidRPr="00AD144D">
        <w:rPr>
          <w:rFonts w:ascii="Arial" w:hAnsi="Arial" w:cs="Arial"/>
        </w:rPr>
        <w:t xml:space="preserve"> </w:t>
      </w:r>
      <w:r w:rsidR="00137DE1" w:rsidRPr="00137DE1">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AD144D">
        <w:rPr>
          <w:rFonts w:ascii="Arial" w:hAnsi="Arial" w:cs="Arial"/>
        </w:rPr>
        <w:t>.</w:t>
      </w:r>
    </w:p>
    <w:p w14:paraId="5FF5C6D4" w14:textId="77777777" w:rsidR="005348ED" w:rsidRPr="00AD144D" w:rsidRDefault="005348ED" w:rsidP="003F46BB">
      <w:pPr>
        <w:ind w:firstLine="284"/>
        <w:jc w:val="both"/>
        <w:rPr>
          <w:rFonts w:ascii="Arial" w:hAnsi="Arial" w:cs="Arial"/>
        </w:rPr>
      </w:pPr>
    </w:p>
    <w:p w14:paraId="03DF4861" w14:textId="77777777" w:rsidR="0043281C" w:rsidRPr="000E0F32" w:rsidRDefault="0043281C" w:rsidP="0043281C">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7E85129" w14:textId="77777777" w:rsidR="0043281C" w:rsidRPr="00FB67A9" w:rsidRDefault="0043281C" w:rsidP="0043281C">
      <w:pPr>
        <w:ind w:firstLine="284"/>
        <w:jc w:val="both"/>
        <w:rPr>
          <w:rFonts w:ascii="Arial" w:hAnsi="Arial" w:cs="Arial"/>
        </w:rPr>
      </w:pPr>
    </w:p>
    <w:p w14:paraId="167E53E9" w14:textId="77777777" w:rsidR="0043281C" w:rsidRPr="00FB67A9" w:rsidRDefault="0043281C" w:rsidP="0043281C">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765C619" w14:textId="77777777" w:rsidR="0043281C" w:rsidRPr="00FB67A9" w:rsidRDefault="0043281C" w:rsidP="0043281C">
      <w:pPr>
        <w:ind w:firstLine="284"/>
        <w:jc w:val="both"/>
        <w:rPr>
          <w:rFonts w:ascii="Arial" w:hAnsi="Arial" w:cs="Arial"/>
        </w:rPr>
      </w:pPr>
    </w:p>
    <w:p w14:paraId="0041ABC7" w14:textId="666D6640" w:rsidR="005348ED" w:rsidRPr="00AD144D" w:rsidRDefault="0043281C" w:rsidP="0043281C">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9755DC" w:rsidRDefault="005348ED" w:rsidP="003F46BB">
      <w:pPr>
        <w:ind w:firstLine="284"/>
        <w:jc w:val="both"/>
        <w:rPr>
          <w:rFonts w:ascii="Arial" w:hAnsi="Arial" w:cs="Arial"/>
        </w:rPr>
      </w:pPr>
    </w:p>
    <w:p w14:paraId="3B58BF53" w14:textId="77777777" w:rsidR="009838BE" w:rsidRPr="00DD05B9" w:rsidRDefault="009838BE" w:rsidP="003F46BB">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56B09B75" w14:textId="77777777" w:rsidR="009838BE" w:rsidRPr="00220BDD" w:rsidRDefault="009838BE" w:rsidP="003F46BB">
      <w:pPr>
        <w:ind w:firstLine="284"/>
        <w:jc w:val="both"/>
        <w:rPr>
          <w:rFonts w:ascii="Arial" w:hAnsi="Arial" w:cs="Arial"/>
          <w:highlight w:val="yellow"/>
        </w:rPr>
      </w:pPr>
    </w:p>
    <w:p w14:paraId="5048BC35"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 </w:t>
      </w:r>
      <w:r w:rsidRPr="00AD1425">
        <w:rPr>
          <w:rFonts w:ascii="Arial" w:hAnsi="Arial" w:cs="Arial"/>
        </w:rPr>
        <w:t>Comete infração administrativa, nos termos da lei, o licitante que, com dolo ou culpa:</w:t>
      </w:r>
    </w:p>
    <w:p w14:paraId="11691BE4" w14:textId="77777777" w:rsidR="009838BE" w:rsidRPr="00AD1425" w:rsidRDefault="009838BE" w:rsidP="003F46BB">
      <w:pPr>
        <w:ind w:firstLine="284"/>
        <w:jc w:val="both"/>
        <w:rPr>
          <w:rFonts w:ascii="Arial" w:hAnsi="Arial" w:cs="Arial"/>
        </w:rPr>
      </w:pPr>
    </w:p>
    <w:p w14:paraId="085FBD1E" w14:textId="77777777" w:rsidR="009838BE" w:rsidRPr="00AD1425" w:rsidRDefault="009838BE" w:rsidP="003F46BB">
      <w:pPr>
        <w:ind w:firstLine="284"/>
        <w:jc w:val="both"/>
        <w:rPr>
          <w:rFonts w:ascii="Arial" w:hAnsi="Arial" w:cs="Arial"/>
        </w:rPr>
      </w:pPr>
      <w:r w:rsidRPr="00AD1425">
        <w:rPr>
          <w:rFonts w:ascii="Arial" w:hAnsi="Arial" w:cs="Arial"/>
          <w:b/>
          <w:bCs/>
        </w:rPr>
        <w:t>13.1.1.</w:t>
      </w:r>
      <w:r w:rsidRPr="00AD1425">
        <w:rPr>
          <w:rFonts w:ascii="Arial" w:hAnsi="Arial" w:cs="Arial"/>
        </w:rPr>
        <w:t xml:space="preserve"> </w:t>
      </w:r>
      <w:bookmarkStart w:id="1" w:name="_Ref114668085"/>
      <w:bookmarkStart w:id="2" w:name="_Hlk114652595"/>
      <w:proofErr w:type="gramStart"/>
      <w:r w:rsidRPr="00AD1425">
        <w:rPr>
          <w:rFonts w:ascii="Arial" w:hAnsi="Arial" w:cs="Arial"/>
        </w:rPr>
        <w:t>deixar</w:t>
      </w:r>
      <w:proofErr w:type="gramEnd"/>
      <w:r w:rsidRPr="00AD1425">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AD1425" w:rsidRDefault="009838BE" w:rsidP="003F46BB">
      <w:pPr>
        <w:ind w:firstLine="284"/>
        <w:jc w:val="both"/>
        <w:rPr>
          <w:rFonts w:ascii="Arial" w:hAnsi="Arial" w:cs="Arial"/>
        </w:rPr>
      </w:pPr>
      <w:bookmarkStart w:id="3" w:name="_Ref114668108"/>
    </w:p>
    <w:p w14:paraId="43217C0C" w14:textId="77777777" w:rsidR="009838BE" w:rsidRPr="00AD1425" w:rsidRDefault="009838BE" w:rsidP="003F46BB">
      <w:pPr>
        <w:ind w:firstLine="284"/>
        <w:jc w:val="both"/>
        <w:rPr>
          <w:rFonts w:ascii="Arial" w:hAnsi="Arial" w:cs="Arial"/>
        </w:rPr>
      </w:pPr>
      <w:r w:rsidRPr="00AD1425">
        <w:rPr>
          <w:rFonts w:ascii="Arial" w:hAnsi="Arial" w:cs="Arial"/>
          <w:b/>
          <w:bCs/>
        </w:rPr>
        <w:t>13.1.2.</w:t>
      </w:r>
      <w:r w:rsidRPr="00AD1425">
        <w:rPr>
          <w:rFonts w:ascii="Arial" w:hAnsi="Arial" w:cs="Arial"/>
        </w:rPr>
        <w:t xml:space="preserve"> Salvo em decorrência de fato superveniente devidamente justificado, não mantiver a proposta em especial quando:</w:t>
      </w:r>
      <w:bookmarkEnd w:id="3"/>
    </w:p>
    <w:p w14:paraId="76A0A8E7" w14:textId="77777777" w:rsidR="009838BE" w:rsidRPr="00AD1425" w:rsidRDefault="009838BE" w:rsidP="003F46BB">
      <w:pPr>
        <w:ind w:firstLine="284"/>
        <w:jc w:val="both"/>
        <w:rPr>
          <w:rFonts w:ascii="Arial" w:hAnsi="Arial" w:cs="Arial"/>
        </w:rPr>
      </w:pPr>
    </w:p>
    <w:p w14:paraId="0C7CB03D"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13.1.2.1. </w:t>
      </w:r>
      <w:proofErr w:type="gramStart"/>
      <w:r w:rsidRPr="00AD1425">
        <w:rPr>
          <w:rFonts w:ascii="Arial" w:hAnsi="Arial" w:cs="Arial"/>
        </w:rPr>
        <w:t>não</w:t>
      </w:r>
      <w:proofErr w:type="gramEnd"/>
      <w:r w:rsidRPr="00AD1425">
        <w:rPr>
          <w:rFonts w:ascii="Arial" w:hAnsi="Arial" w:cs="Arial"/>
        </w:rPr>
        <w:t xml:space="preserve"> enviar a proposta adequada ao último lance ofertado ou após a negociação; </w:t>
      </w:r>
    </w:p>
    <w:p w14:paraId="2681D3A0" w14:textId="77777777" w:rsidR="009838BE" w:rsidRPr="00AD1425" w:rsidRDefault="009838BE" w:rsidP="003F46BB">
      <w:pPr>
        <w:ind w:firstLine="284"/>
        <w:jc w:val="both"/>
        <w:rPr>
          <w:rFonts w:ascii="Arial" w:hAnsi="Arial" w:cs="Arial"/>
        </w:rPr>
      </w:pPr>
    </w:p>
    <w:p w14:paraId="5DA07531"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13.1.2.2. </w:t>
      </w:r>
      <w:proofErr w:type="gramStart"/>
      <w:r w:rsidRPr="00AD1425">
        <w:rPr>
          <w:rFonts w:ascii="Arial" w:hAnsi="Arial" w:cs="Arial"/>
        </w:rPr>
        <w:t>recusar</w:t>
      </w:r>
      <w:proofErr w:type="gramEnd"/>
      <w:r w:rsidRPr="00AD1425">
        <w:rPr>
          <w:rFonts w:ascii="Arial" w:hAnsi="Arial" w:cs="Arial"/>
        </w:rPr>
        <w:t xml:space="preserve">-se a enviar o detalhamento da proposta quando exigível; </w:t>
      </w:r>
    </w:p>
    <w:p w14:paraId="6FBCD15C" w14:textId="77777777" w:rsidR="009838BE" w:rsidRPr="00AD1425" w:rsidRDefault="009838BE" w:rsidP="003F46BB">
      <w:pPr>
        <w:ind w:firstLine="284"/>
        <w:jc w:val="both"/>
        <w:rPr>
          <w:rFonts w:ascii="Arial" w:hAnsi="Arial" w:cs="Arial"/>
        </w:rPr>
      </w:pPr>
    </w:p>
    <w:p w14:paraId="39B89A3A"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13.1.2.3. </w:t>
      </w:r>
      <w:proofErr w:type="gramStart"/>
      <w:r w:rsidRPr="00AD1425">
        <w:rPr>
          <w:rFonts w:ascii="Arial" w:hAnsi="Arial" w:cs="Arial"/>
        </w:rPr>
        <w:t>pedir</w:t>
      </w:r>
      <w:proofErr w:type="gramEnd"/>
      <w:r w:rsidRPr="00AD1425">
        <w:rPr>
          <w:rFonts w:ascii="Arial" w:hAnsi="Arial" w:cs="Arial"/>
        </w:rPr>
        <w:t xml:space="preserve"> para ser desclassificado quando encerrada a etapa competitiva; ou </w:t>
      </w:r>
    </w:p>
    <w:p w14:paraId="7A017ACF" w14:textId="77777777" w:rsidR="009838BE" w:rsidRPr="00AD1425" w:rsidRDefault="009838BE" w:rsidP="003F46BB">
      <w:pPr>
        <w:ind w:firstLine="284"/>
        <w:jc w:val="both"/>
        <w:rPr>
          <w:rFonts w:ascii="Arial" w:hAnsi="Arial" w:cs="Arial"/>
        </w:rPr>
      </w:pPr>
    </w:p>
    <w:p w14:paraId="25D14BF0"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13.1.2.4. </w:t>
      </w:r>
      <w:proofErr w:type="gramStart"/>
      <w:r w:rsidRPr="00AD1425">
        <w:rPr>
          <w:rFonts w:ascii="Arial" w:hAnsi="Arial" w:cs="Arial"/>
        </w:rPr>
        <w:t>deixar</w:t>
      </w:r>
      <w:proofErr w:type="gramEnd"/>
      <w:r w:rsidRPr="00AD1425">
        <w:rPr>
          <w:rFonts w:ascii="Arial" w:hAnsi="Arial" w:cs="Arial"/>
        </w:rPr>
        <w:t xml:space="preserve"> de apresentar amostra;</w:t>
      </w:r>
    </w:p>
    <w:p w14:paraId="695B1006" w14:textId="77777777" w:rsidR="009838BE" w:rsidRPr="00AD1425" w:rsidRDefault="009838BE" w:rsidP="003F46BB">
      <w:pPr>
        <w:ind w:firstLine="284"/>
        <w:jc w:val="both"/>
        <w:rPr>
          <w:rFonts w:ascii="Arial" w:hAnsi="Arial" w:cs="Arial"/>
        </w:rPr>
      </w:pPr>
    </w:p>
    <w:p w14:paraId="6582AE36"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13.1.2.5. </w:t>
      </w:r>
      <w:proofErr w:type="gramStart"/>
      <w:r w:rsidRPr="00AD1425">
        <w:rPr>
          <w:rFonts w:ascii="Arial" w:hAnsi="Arial" w:cs="Arial"/>
        </w:rPr>
        <w:t>apresentar</w:t>
      </w:r>
      <w:proofErr w:type="gramEnd"/>
      <w:r w:rsidRPr="00AD1425">
        <w:rPr>
          <w:rFonts w:ascii="Arial" w:hAnsi="Arial" w:cs="Arial"/>
        </w:rPr>
        <w:t xml:space="preserve"> proposta ou amostra em desacordo com as especificações do edital; </w:t>
      </w:r>
    </w:p>
    <w:p w14:paraId="61624D5E" w14:textId="77777777" w:rsidR="009838BE" w:rsidRPr="00AD1425" w:rsidRDefault="009838BE" w:rsidP="003F46BB">
      <w:pPr>
        <w:ind w:firstLine="284"/>
        <w:jc w:val="both"/>
        <w:rPr>
          <w:rFonts w:ascii="Arial" w:hAnsi="Arial" w:cs="Arial"/>
        </w:rPr>
      </w:pPr>
      <w:bookmarkStart w:id="4" w:name="_Ref114668139"/>
    </w:p>
    <w:p w14:paraId="133F03BD" w14:textId="77777777" w:rsidR="009838BE" w:rsidRPr="00AD1425" w:rsidRDefault="009838BE" w:rsidP="003F46BB">
      <w:pPr>
        <w:ind w:firstLine="284"/>
        <w:jc w:val="both"/>
        <w:rPr>
          <w:rFonts w:ascii="Arial" w:hAnsi="Arial" w:cs="Arial"/>
        </w:rPr>
      </w:pPr>
      <w:r w:rsidRPr="00AD1425">
        <w:rPr>
          <w:rFonts w:ascii="Arial" w:hAnsi="Arial" w:cs="Arial"/>
          <w:b/>
          <w:bCs/>
        </w:rPr>
        <w:t>13.1.3.</w:t>
      </w:r>
      <w:r w:rsidRPr="00AD1425">
        <w:rPr>
          <w:rFonts w:ascii="Arial" w:hAnsi="Arial" w:cs="Arial"/>
        </w:rPr>
        <w:t xml:space="preserve"> </w:t>
      </w:r>
      <w:proofErr w:type="gramStart"/>
      <w:r w:rsidRPr="00AD1425">
        <w:rPr>
          <w:rFonts w:ascii="Arial" w:hAnsi="Arial" w:cs="Arial"/>
        </w:rPr>
        <w:t>não</w:t>
      </w:r>
      <w:proofErr w:type="gramEnd"/>
      <w:r w:rsidRPr="00AD1425">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AD1425" w:rsidRDefault="009838BE" w:rsidP="003F46BB">
      <w:pPr>
        <w:ind w:firstLine="284"/>
        <w:jc w:val="both"/>
        <w:rPr>
          <w:rFonts w:ascii="Arial" w:hAnsi="Arial" w:cs="Arial"/>
        </w:rPr>
      </w:pPr>
    </w:p>
    <w:p w14:paraId="7230EF7B" w14:textId="77777777" w:rsidR="009838BE" w:rsidRPr="00AD1425" w:rsidRDefault="009838BE" w:rsidP="003F46BB">
      <w:pPr>
        <w:ind w:firstLine="284"/>
        <w:jc w:val="both"/>
        <w:rPr>
          <w:rFonts w:ascii="Arial" w:hAnsi="Arial" w:cs="Arial"/>
        </w:rPr>
      </w:pPr>
      <w:r w:rsidRPr="00AD1425">
        <w:rPr>
          <w:rFonts w:ascii="Arial" w:hAnsi="Arial" w:cs="Arial"/>
          <w:b/>
          <w:bCs/>
        </w:rPr>
        <w:t>13.1.3.1.</w:t>
      </w:r>
      <w:r w:rsidRPr="00AD1425">
        <w:rPr>
          <w:rFonts w:ascii="Arial" w:hAnsi="Arial" w:cs="Arial"/>
        </w:rPr>
        <w:t xml:space="preserve"> </w:t>
      </w:r>
      <w:proofErr w:type="gramStart"/>
      <w:r w:rsidRPr="00AD1425">
        <w:rPr>
          <w:rFonts w:ascii="Arial" w:hAnsi="Arial" w:cs="Arial"/>
        </w:rPr>
        <w:t>recusar</w:t>
      </w:r>
      <w:proofErr w:type="gramEnd"/>
      <w:r w:rsidRPr="00AD1425">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AD1425" w:rsidRDefault="009838BE" w:rsidP="003F46BB">
      <w:pPr>
        <w:ind w:firstLine="284"/>
        <w:jc w:val="both"/>
        <w:rPr>
          <w:rFonts w:ascii="Arial" w:hAnsi="Arial" w:cs="Arial"/>
        </w:rPr>
      </w:pPr>
      <w:bookmarkStart w:id="5" w:name="_Ref114668249"/>
    </w:p>
    <w:p w14:paraId="3AE066CC" w14:textId="77777777" w:rsidR="009838BE" w:rsidRPr="00AD1425" w:rsidRDefault="009838BE" w:rsidP="003F46BB">
      <w:pPr>
        <w:ind w:firstLine="284"/>
        <w:jc w:val="both"/>
        <w:rPr>
          <w:rFonts w:ascii="Arial" w:hAnsi="Arial" w:cs="Arial"/>
        </w:rPr>
      </w:pPr>
      <w:r w:rsidRPr="00AD1425">
        <w:rPr>
          <w:rFonts w:ascii="Arial" w:hAnsi="Arial" w:cs="Arial"/>
          <w:b/>
          <w:bCs/>
        </w:rPr>
        <w:t>13.1.4.</w:t>
      </w:r>
      <w:r w:rsidRPr="00AD1425">
        <w:rPr>
          <w:rFonts w:ascii="Arial" w:hAnsi="Arial" w:cs="Arial"/>
        </w:rPr>
        <w:t xml:space="preserve"> </w:t>
      </w:r>
      <w:proofErr w:type="gramStart"/>
      <w:r w:rsidRPr="00AD1425">
        <w:rPr>
          <w:rFonts w:ascii="Arial" w:hAnsi="Arial" w:cs="Arial"/>
        </w:rPr>
        <w:t>apresentar</w:t>
      </w:r>
      <w:proofErr w:type="gramEnd"/>
      <w:r w:rsidRPr="00AD1425">
        <w:rPr>
          <w:rFonts w:ascii="Arial" w:hAnsi="Arial" w:cs="Arial"/>
        </w:rPr>
        <w:t xml:space="preserve"> declaração ou documentação falsa exigida para o certame ou prestar declaração falsa durante a licitação</w:t>
      </w:r>
      <w:bookmarkEnd w:id="5"/>
    </w:p>
    <w:p w14:paraId="4DD4747A" w14:textId="77777777" w:rsidR="009838BE" w:rsidRPr="00AD1425" w:rsidRDefault="009838BE" w:rsidP="003F46BB">
      <w:pPr>
        <w:ind w:firstLine="284"/>
        <w:jc w:val="both"/>
        <w:rPr>
          <w:rFonts w:ascii="Arial" w:hAnsi="Arial" w:cs="Arial"/>
        </w:rPr>
      </w:pPr>
      <w:bookmarkStart w:id="6" w:name="_Ref114668245"/>
    </w:p>
    <w:p w14:paraId="6A855A63" w14:textId="77777777" w:rsidR="009838BE" w:rsidRPr="00AD1425" w:rsidRDefault="009838BE" w:rsidP="003F46BB">
      <w:pPr>
        <w:ind w:firstLine="284"/>
        <w:jc w:val="both"/>
        <w:rPr>
          <w:rFonts w:ascii="Arial" w:hAnsi="Arial" w:cs="Arial"/>
        </w:rPr>
      </w:pPr>
      <w:r w:rsidRPr="00AD1425">
        <w:rPr>
          <w:rFonts w:ascii="Arial" w:hAnsi="Arial" w:cs="Arial"/>
          <w:b/>
          <w:bCs/>
        </w:rPr>
        <w:t>13.1.5.</w:t>
      </w:r>
      <w:r w:rsidRPr="00AD1425">
        <w:rPr>
          <w:rFonts w:ascii="Arial" w:hAnsi="Arial" w:cs="Arial"/>
        </w:rPr>
        <w:t xml:space="preserve"> </w:t>
      </w:r>
      <w:proofErr w:type="gramStart"/>
      <w:r w:rsidRPr="00AD1425">
        <w:rPr>
          <w:rFonts w:ascii="Arial" w:hAnsi="Arial" w:cs="Arial"/>
        </w:rPr>
        <w:t>fraudar</w:t>
      </w:r>
      <w:proofErr w:type="gramEnd"/>
      <w:r w:rsidRPr="00AD1425">
        <w:rPr>
          <w:rFonts w:ascii="Arial" w:hAnsi="Arial" w:cs="Arial"/>
        </w:rPr>
        <w:t xml:space="preserve"> a licitação</w:t>
      </w:r>
      <w:bookmarkEnd w:id="6"/>
    </w:p>
    <w:p w14:paraId="18E981A7" w14:textId="77777777" w:rsidR="009838BE" w:rsidRPr="00AD1425" w:rsidRDefault="009838BE" w:rsidP="003F46BB">
      <w:pPr>
        <w:ind w:firstLine="284"/>
        <w:jc w:val="both"/>
        <w:rPr>
          <w:rFonts w:ascii="Arial" w:hAnsi="Arial" w:cs="Arial"/>
        </w:rPr>
      </w:pPr>
      <w:bookmarkStart w:id="7" w:name="_Ref114668247"/>
    </w:p>
    <w:p w14:paraId="511F968B" w14:textId="77777777" w:rsidR="009838BE" w:rsidRPr="00AD1425" w:rsidRDefault="009838BE" w:rsidP="003F46BB">
      <w:pPr>
        <w:ind w:firstLine="284"/>
        <w:jc w:val="both"/>
        <w:rPr>
          <w:rFonts w:ascii="Arial" w:hAnsi="Arial" w:cs="Arial"/>
        </w:rPr>
      </w:pPr>
      <w:r w:rsidRPr="00AD1425">
        <w:rPr>
          <w:rFonts w:ascii="Arial" w:hAnsi="Arial" w:cs="Arial"/>
          <w:b/>
          <w:bCs/>
        </w:rPr>
        <w:t>13.1.6.</w:t>
      </w:r>
      <w:r w:rsidRPr="00AD1425">
        <w:rPr>
          <w:rFonts w:ascii="Arial" w:hAnsi="Arial" w:cs="Arial"/>
        </w:rPr>
        <w:t xml:space="preserve"> </w:t>
      </w:r>
      <w:proofErr w:type="gramStart"/>
      <w:r w:rsidRPr="00AD1425">
        <w:rPr>
          <w:rFonts w:ascii="Arial" w:hAnsi="Arial" w:cs="Arial"/>
        </w:rPr>
        <w:t>comportar</w:t>
      </w:r>
      <w:proofErr w:type="gramEnd"/>
      <w:r w:rsidRPr="00AD1425">
        <w:rPr>
          <w:rFonts w:ascii="Arial" w:hAnsi="Arial" w:cs="Arial"/>
        </w:rPr>
        <w:t>-se de modo inidôneo ou cometer fraude de qualquer natureza, em especial quando:</w:t>
      </w:r>
      <w:bookmarkEnd w:id="7"/>
    </w:p>
    <w:p w14:paraId="43DF3926" w14:textId="77777777" w:rsidR="009838BE" w:rsidRPr="00AD1425" w:rsidRDefault="009838BE" w:rsidP="003F46BB">
      <w:pPr>
        <w:ind w:firstLine="284"/>
        <w:jc w:val="both"/>
        <w:rPr>
          <w:rFonts w:ascii="Arial" w:hAnsi="Arial" w:cs="Arial"/>
        </w:rPr>
      </w:pPr>
    </w:p>
    <w:p w14:paraId="65A03ACC" w14:textId="77777777" w:rsidR="009838BE" w:rsidRPr="00AD1425" w:rsidRDefault="009838BE" w:rsidP="003F46BB">
      <w:pPr>
        <w:ind w:firstLine="284"/>
        <w:jc w:val="both"/>
        <w:rPr>
          <w:rFonts w:ascii="Arial" w:hAnsi="Arial" w:cs="Arial"/>
        </w:rPr>
      </w:pPr>
      <w:r w:rsidRPr="00AD1425">
        <w:rPr>
          <w:rFonts w:ascii="Arial" w:hAnsi="Arial" w:cs="Arial"/>
          <w:b/>
          <w:bCs/>
        </w:rPr>
        <w:t>13.1.6.1.</w:t>
      </w:r>
      <w:r w:rsidRPr="00AD1425">
        <w:rPr>
          <w:rFonts w:ascii="Arial" w:hAnsi="Arial" w:cs="Arial"/>
        </w:rPr>
        <w:t xml:space="preserve"> </w:t>
      </w:r>
      <w:proofErr w:type="gramStart"/>
      <w:r w:rsidRPr="00AD1425">
        <w:rPr>
          <w:rFonts w:ascii="Arial" w:hAnsi="Arial" w:cs="Arial"/>
        </w:rPr>
        <w:t>agir</w:t>
      </w:r>
      <w:proofErr w:type="gramEnd"/>
      <w:r w:rsidRPr="00AD1425">
        <w:rPr>
          <w:rFonts w:ascii="Arial" w:hAnsi="Arial" w:cs="Arial"/>
        </w:rPr>
        <w:t xml:space="preserve"> em conluio ou em desconformidade com a lei; </w:t>
      </w:r>
    </w:p>
    <w:p w14:paraId="4EFC95B3" w14:textId="77777777" w:rsidR="009838BE" w:rsidRPr="00AD1425" w:rsidRDefault="009838BE" w:rsidP="003F46BB">
      <w:pPr>
        <w:ind w:firstLine="284"/>
        <w:jc w:val="both"/>
        <w:rPr>
          <w:rFonts w:ascii="Arial" w:hAnsi="Arial" w:cs="Arial"/>
        </w:rPr>
      </w:pPr>
    </w:p>
    <w:p w14:paraId="4B07DBF4" w14:textId="77777777" w:rsidR="009838BE" w:rsidRPr="00AD1425" w:rsidRDefault="009838BE" w:rsidP="003F46BB">
      <w:pPr>
        <w:ind w:firstLine="284"/>
        <w:jc w:val="both"/>
        <w:rPr>
          <w:rFonts w:ascii="Arial" w:hAnsi="Arial" w:cs="Arial"/>
        </w:rPr>
      </w:pPr>
      <w:r w:rsidRPr="00AD1425">
        <w:rPr>
          <w:rFonts w:ascii="Arial" w:hAnsi="Arial" w:cs="Arial"/>
          <w:b/>
          <w:bCs/>
        </w:rPr>
        <w:t>13.1.6.2.</w:t>
      </w:r>
      <w:r w:rsidRPr="00AD1425">
        <w:rPr>
          <w:rFonts w:ascii="Arial" w:hAnsi="Arial" w:cs="Arial"/>
        </w:rPr>
        <w:t xml:space="preserve"> </w:t>
      </w:r>
      <w:proofErr w:type="gramStart"/>
      <w:r w:rsidRPr="00AD1425">
        <w:rPr>
          <w:rFonts w:ascii="Arial" w:hAnsi="Arial" w:cs="Arial"/>
        </w:rPr>
        <w:t>induzir</w:t>
      </w:r>
      <w:proofErr w:type="gramEnd"/>
      <w:r w:rsidRPr="00AD1425">
        <w:rPr>
          <w:rFonts w:ascii="Arial" w:hAnsi="Arial" w:cs="Arial"/>
        </w:rPr>
        <w:t xml:space="preserve"> deliberadamente a erro no julgamento; </w:t>
      </w:r>
    </w:p>
    <w:p w14:paraId="078DF703" w14:textId="77777777" w:rsidR="009838BE" w:rsidRPr="00AD1425" w:rsidRDefault="009838BE" w:rsidP="003F46BB">
      <w:pPr>
        <w:ind w:firstLine="284"/>
        <w:jc w:val="both"/>
        <w:rPr>
          <w:rFonts w:ascii="Arial" w:hAnsi="Arial" w:cs="Arial"/>
        </w:rPr>
      </w:pPr>
    </w:p>
    <w:p w14:paraId="6C49D99F" w14:textId="77777777" w:rsidR="009838BE" w:rsidRPr="00AD1425" w:rsidRDefault="009838BE" w:rsidP="003F46BB">
      <w:pPr>
        <w:ind w:firstLine="284"/>
        <w:jc w:val="both"/>
        <w:rPr>
          <w:rFonts w:ascii="Arial" w:hAnsi="Arial" w:cs="Arial"/>
        </w:rPr>
      </w:pPr>
      <w:r w:rsidRPr="00AD1425">
        <w:rPr>
          <w:rFonts w:ascii="Arial" w:hAnsi="Arial" w:cs="Arial"/>
          <w:b/>
          <w:bCs/>
        </w:rPr>
        <w:t>13.1.6.3.</w:t>
      </w:r>
      <w:r w:rsidRPr="00AD1425">
        <w:rPr>
          <w:rFonts w:ascii="Arial" w:hAnsi="Arial" w:cs="Arial"/>
        </w:rPr>
        <w:t xml:space="preserve"> </w:t>
      </w:r>
      <w:proofErr w:type="gramStart"/>
      <w:r w:rsidRPr="00AD1425">
        <w:rPr>
          <w:rFonts w:ascii="Arial" w:hAnsi="Arial" w:cs="Arial"/>
        </w:rPr>
        <w:t>apresentar</w:t>
      </w:r>
      <w:proofErr w:type="gramEnd"/>
      <w:r w:rsidRPr="00AD1425">
        <w:rPr>
          <w:rFonts w:ascii="Arial" w:hAnsi="Arial" w:cs="Arial"/>
        </w:rPr>
        <w:t xml:space="preserve"> amostra falsificada ou deteriorada; </w:t>
      </w:r>
    </w:p>
    <w:p w14:paraId="682E970E" w14:textId="77777777" w:rsidR="009838BE" w:rsidRPr="00AD1425" w:rsidRDefault="009838BE" w:rsidP="003F46BB">
      <w:pPr>
        <w:ind w:firstLine="284"/>
        <w:jc w:val="both"/>
        <w:rPr>
          <w:rFonts w:ascii="Arial" w:hAnsi="Arial" w:cs="Arial"/>
        </w:rPr>
      </w:pPr>
      <w:bookmarkStart w:id="8" w:name="_Ref114668251"/>
    </w:p>
    <w:p w14:paraId="5E65DC4F" w14:textId="77777777" w:rsidR="009838BE" w:rsidRPr="00AD1425" w:rsidRDefault="009838BE" w:rsidP="003F46BB">
      <w:pPr>
        <w:ind w:firstLine="284"/>
        <w:jc w:val="both"/>
        <w:rPr>
          <w:rFonts w:ascii="Arial" w:hAnsi="Arial" w:cs="Arial"/>
        </w:rPr>
      </w:pPr>
      <w:r w:rsidRPr="00AD1425">
        <w:rPr>
          <w:rFonts w:ascii="Arial" w:hAnsi="Arial" w:cs="Arial"/>
          <w:b/>
          <w:bCs/>
        </w:rPr>
        <w:t>13.1.7.</w:t>
      </w:r>
      <w:r w:rsidRPr="00AD1425">
        <w:rPr>
          <w:rFonts w:ascii="Arial" w:hAnsi="Arial" w:cs="Arial"/>
        </w:rPr>
        <w:t xml:space="preserve"> </w:t>
      </w:r>
      <w:proofErr w:type="gramStart"/>
      <w:r w:rsidRPr="00AD1425">
        <w:rPr>
          <w:rFonts w:ascii="Arial" w:hAnsi="Arial" w:cs="Arial"/>
        </w:rPr>
        <w:t>praticar</w:t>
      </w:r>
      <w:proofErr w:type="gramEnd"/>
      <w:r w:rsidRPr="00AD1425">
        <w:rPr>
          <w:rFonts w:ascii="Arial" w:hAnsi="Arial" w:cs="Arial"/>
        </w:rPr>
        <w:t xml:space="preserve"> atos ilícitos com vistas a frustrar os objetivos da licitação</w:t>
      </w:r>
      <w:bookmarkEnd w:id="8"/>
    </w:p>
    <w:p w14:paraId="04C1B5F1" w14:textId="77777777" w:rsidR="009838BE" w:rsidRPr="00AD1425" w:rsidRDefault="009838BE" w:rsidP="003F46BB">
      <w:pPr>
        <w:ind w:firstLine="284"/>
        <w:jc w:val="both"/>
        <w:rPr>
          <w:rFonts w:ascii="Arial" w:hAnsi="Arial" w:cs="Arial"/>
        </w:rPr>
      </w:pPr>
      <w:bookmarkStart w:id="9" w:name="_Ref114668252"/>
    </w:p>
    <w:p w14:paraId="166D9FF7" w14:textId="77777777" w:rsidR="009838BE" w:rsidRPr="00AD1425" w:rsidRDefault="009838BE" w:rsidP="003F46BB">
      <w:pPr>
        <w:ind w:firstLine="284"/>
        <w:jc w:val="both"/>
        <w:rPr>
          <w:rFonts w:ascii="Arial" w:hAnsi="Arial" w:cs="Arial"/>
        </w:rPr>
      </w:pPr>
      <w:r w:rsidRPr="00AD1425">
        <w:rPr>
          <w:rFonts w:ascii="Arial" w:hAnsi="Arial" w:cs="Arial"/>
          <w:b/>
          <w:bCs/>
        </w:rPr>
        <w:t>13.1.8.</w:t>
      </w:r>
      <w:r w:rsidRPr="00AD1425">
        <w:rPr>
          <w:rFonts w:ascii="Arial" w:hAnsi="Arial" w:cs="Arial"/>
        </w:rPr>
        <w:t xml:space="preserve"> </w:t>
      </w:r>
      <w:proofErr w:type="gramStart"/>
      <w:r w:rsidRPr="00AD1425">
        <w:rPr>
          <w:rFonts w:ascii="Arial" w:hAnsi="Arial" w:cs="Arial"/>
        </w:rPr>
        <w:t>praticar</w:t>
      </w:r>
      <w:proofErr w:type="gramEnd"/>
      <w:r w:rsidRPr="00AD1425">
        <w:rPr>
          <w:rFonts w:ascii="Arial" w:hAnsi="Arial" w:cs="Arial"/>
        </w:rPr>
        <w:t xml:space="preserve"> ato lesivo previsto no </w:t>
      </w:r>
      <w:hyperlink r:id="rId20" w:anchor="art5" w:history="1">
        <w:r w:rsidRPr="00AD1425">
          <w:rPr>
            <w:rFonts w:ascii="Arial" w:hAnsi="Arial" w:cs="Arial"/>
          </w:rPr>
          <w:t>art. 5º da Lei n.º 12.846, de 2013</w:t>
        </w:r>
      </w:hyperlink>
      <w:r w:rsidRPr="00AD1425">
        <w:rPr>
          <w:rFonts w:ascii="Arial" w:hAnsi="Arial" w:cs="Arial"/>
        </w:rPr>
        <w:t>.</w:t>
      </w:r>
      <w:bookmarkEnd w:id="9"/>
    </w:p>
    <w:bookmarkEnd w:id="2"/>
    <w:p w14:paraId="069E902A" w14:textId="77777777" w:rsidR="009838BE" w:rsidRPr="00AD1425" w:rsidRDefault="009838BE" w:rsidP="003F46BB">
      <w:pPr>
        <w:ind w:firstLine="284"/>
        <w:jc w:val="both"/>
        <w:rPr>
          <w:rFonts w:ascii="Arial" w:hAnsi="Arial" w:cs="Arial"/>
          <w:highlight w:val="yellow"/>
        </w:rPr>
      </w:pPr>
    </w:p>
    <w:p w14:paraId="0C0D4F09" w14:textId="77777777" w:rsidR="009838BE" w:rsidRPr="00AD1425" w:rsidRDefault="009838BE" w:rsidP="003F46BB">
      <w:pPr>
        <w:ind w:firstLine="284"/>
        <w:jc w:val="both"/>
        <w:rPr>
          <w:rFonts w:ascii="Arial" w:hAnsi="Arial" w:cs="Arial"/>
        </w:rPr>
      </w:pPr>
      <w:r w:rsidRPr="00AD1425">
        <w:rPr>
          <w:rFonts w:ascii="Arial" w:hAnsi="Arial" w:cs="Arial"/>
          <w:b/>
          <w:bCs/>
        </w:rPr>
        <w:t>13.2.</w:t>
      </w:r>
      <w:r w:rsidRPr="00AD1425">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AD1425" w:rsidRDefault="009838BE" w:rsidP="003F46BB">
      <w:pPr>
        <w:ind w:firstLine="284"/>
        <w:jc w:val="both"/>
        <w:rPr>
          <w:rFonts w:ascii="Arial" w:hAnsi="Arial" w:cs="Arial"/>
        </w:rPr>
      </w:pPr>
    </w:p>
    <w:p w14:paraId="42C5D20C"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13.2.1. </w:t>
      </w:r>
      <w:r w:rsidRPr="00AD1425">
        <w:rPr>
          <w:rFonts w:ascii="Arial" w:hAnsi="Arial" w:cs="Arial"/>
        </w:rPr>
        <w:t xml:space="preserve">A sanção de impedimento de participar em licitação e contratar com a Administração Pública </w:t>
      </w:r>
      <w:proofErr w:type="gramStart"/>
      <w:r w:rsidRPr="00AD1425">
        <w:rPr>
          <w:rFonts w:ascii="Arial" w:hAnsi="Arial" w:cs="Arial"/>
        </w:rPr>
        <w:t>poderá ser aplicada</w:t>
      </w:r>
      <w:proofErr w:type="gramEnd"/>
      <w:r w:rsidRPr="00AD1425">
        <w:rPr>
          <w:rFonts w:ascii="Arial" w:hAnsi="Arial" w:cs="Arial"/>
        </w:rPr>
        <w:t xml:space="preserve"> também àqueles que:</w:t>
      </w:r>
    </w:p>
    <w:p w14:paraId="41E57787" w14:textId="77777777" w:rsidR="009838BE" w:rsidRPr="00AD1425" w:rsidRDefault="009838BE" w:rsidP="003F46BB">
      <w:pPr>
        <w:ind w:firstLine="284"/>
        <w:jc w:val="both"/>
        <w:rPr>
          <w:rFonts w:ascii="Arial" w:hAnsi="Arial" w:cs="Arial"/>
        </w:rPr>
      </w:pPr>
      <w:r w:rsidRPr="00AD1425">
        <w:rPr>
          <w:rFonts w:ascii="Arial" w:hAnsi="Arial" w:cs="Arial"/>
          <w:b/>
          <w:bCs/>
        </w:rPr>
        <w:t>a)</w:t>
      </w:r>
      <w:r w:rsidRPr="00AD1425">
        <w:rPr>
          <w:rFonts w:ascii="Arial" w:hAnsi="Arial" w:cs="Arial"/>
        </w:rPr>
        <w:t xml:space="preserve"> retardarem a execução do Pregão;</w:t>
      </w:r>
    </w:p>
    <w:p w14:paraId="1B275E92" w14:textId="77777777" w:rsidR="009838BE" w:rsidRPr="00AD1425" w:rsidRDefault="009838BE" w:rsidP="003F46BB">
      <w:pPr>
        <w:ind w:firstLine="284"/>
        <w:jc w:val="both"/>
        <w:rPr>
          <w:rFonts w:ascii="Arial" w:hAnsi="Arial" w:cs="Arial"/>
        </w:rPr>
      </w:pPr>
      <w:r w:rsidRPr="00AD1425">
        <w:rPr>
          <w:rFonts w:ascii="Arial" w:hAnsi="Arial" w:cs="Arial"/>
          <w:b/>
          <w:bCs/>
        </w:rPr>
        <w:t>b)</w:t>
      </w:r>
      <w:r w:rsidRPr="00AD1425">
        <w:rPr>
          <w:rFonts w:ascii="Arial" w:hAnsi="Arial" w:cs="Arial"/>
        </w:rPr>
        <w:t xml:space="preserve"> demonstrarem não possuir idoneidade para contratar com a Administração;</w:t>
      </w:r>
    </w:p>
    <w:p w14:paraId="5063C96D" w14:textId="77777777" w:rsidR="009838BE" w:rsidRPr="00AD1425" w:rsidRDefault="009838BE" w:rsidP="003F46BB">
      <w:pPr>
        <w:ind w:firstLine="284"/>
        <w:jc w:val="both"/>
        <w:rPr>
          <w:rFonts w:ascii="Arial" w:eastAsia="Arial" w:hAnsi="Arial" w:cs="Arial"/>
        </w:rPr>
      </w:pPr>
      <w:r w:rsidRPr="00AD1425">
        <w:rPr>
          <w:rFonts w:ascii="Arial" w:hAnsi="Arial" w:cs="Arial"/>
          <w:b/>
          <w:bCs/>
        </w:rPr>
        <w:t xml:space="preserve">c) </w:t>
      </w:r>
      <w:r w:rsidRPr="00AD1425">
        <w:rPr>
          <w:rFonts w:ascii="Arial" w:hAnsi="Arial" w:cs="Arial"/>
        </w:rPr>
        <w:t>fizerem declaração falsa ou cometerem fraude fiscal.</w:t>
      </w:r>
    </w:p>
    <w:p w14:paraId="1F3331E4" w14:textId="77777777" w:rsidR="009838BE" w:rsidRPr="00AD1425" w:rsidRDefault="009838BE" w:rsidP="003F46BB">
      <w:pPr>
        <w:ind w:firstLine="284"/>
        <w:jc w:val="both"/>
        <w:rPr>
          <w:rFonts w:ascii="Arial" w:hAnsi="Arial" w:cs="Arial"/>
          <w:strike/>
          <w:highlight w:val="yellow"/>
        </w:rPr>
      </w:pPr>
      <w:r w:rsidRPr="00AD1425">
        <w:rPr>
          <w:rFonts w:ascii="Arial" w:eastAsia="Arial" w:hAnsi="Arial" w:cs="Arial"/>
          <w:strike/>
          <w:highlight w:val="yellow"/>
        </w:rPr>
        <w:t xml:space="preserve"> </w:t>
      </w:r>
    </w:p>
    <w:p w14:paraId="0A0DC2C3" w14:textId="77777777" w:rsidR="009838BE" w:rsidRPr="00AD1425" w:rsidRDefault="009838BE" w:rsidP="003F46BB">
      <w:pPr>
        <w:ind w:firstLine="284"/>
        <w:jc w:val="both"/>
        <w:rPr>
          <w:rFonts w:ascii="Arial" w:hAnsi="Arial" w:cs="Arial"/>
        </w:rPr>
      </w:pPr>
      <w:r w:rsidRPr="00AD1425">
        <w:rPr>
          <w:rFonts w:ascii="Arial" w:hAnsi="Arial" w:cs="Arial"/>
          <w:b/>
          <w:bCs/>
        </w:rPr>
        <w:t>13.3.</w:t>
      </w:r>
      <w:r w:rsidRPr="00AD1425">
        <w:rPr>
          <w:rFonts w:ascii="Arial" w:hAnsi="Arial" w:cs="Arial"/>
        </w:rPr>
        <w:t xml:space="preserve"> Com fulcro na </w:t>
      </w:r>
      <w:hyperlink r:id="rId21" w:history="1">
        <w:r w:rsidRPr="00AD1425">
          <w:rPr>
            <w:rStyle w:val="Hyperlink"/>
            <w:rFonts w:ascii="Arial" w:hAnsi="Arial" w:cs="Arial"/>
            <w:color w:val="auto"/>
          </w:rPr>
          <w:t>Lei nº 14.133, de 2021</w:t>
        </w:r>
      </w:hyperlink>
      <w:r w:rsidRPr="00AD1425">
        <w:rPr>
          <w:rFonts w:ascii="Arial" w:hAnsi="Arial" w:cs="Arial"/>
        </w:rPr>
        <w:t xml:space="preserve">, a Administração poderá, garantida a prévia defesa, aplicar </w:t>
      </w:r>
      <w:proofErr w:type="gramStart"/>
      <w:r w:rsidRPr="00AD1425">
        <w:rPr>
          <w:rFonts w:ascii="Arial" w:hAnsi="Arial" w:cs="Arial"/>
        </w:rPr>
        <w:t>aos licitante</w:t>
      </w:r>
      <w:proofErr w:type="gramEnd"/>
      <w:r w:rsidRPr="00AD1425">
        <w:rPr>
          <w:rFonts w:ascii="Arial" w:hAnsi="Arial" w:cs="Arial"/>
        </w:rPr>
        <w:t xml:space="preserve"> e/ou adjudicatários as seguintes sanções, sem prejuízo das responsabilidades civil e criminal:</w:t>
      </w:r>
    </w:p>
    <w:p w14:paraId="4CF55887" w14:textId="77777777" w:rsidR="009838BE" w:rsidRPr="00220BDD" w:rsidRDefault="009838BE" w:rsidP="003F46BB">
      <w:pPr>
        <w:ind w:firstLine="284"/>
        <w:jc w:val="both"/>
        <w:rPr>
          <w:rFonts w:ascii="Arial" w:hAnsi="Arial" w:cs="Arial"/>
          <w:highlight w:val="yellow"/>
        </w:rPr>
      </w:pPr>
    </w:p>
    <w:p w14:paraId="7B521AE4"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.3.1.</w:t>
      </w:r>
      <w:r w:rsidRPr="001574B5">
        <w:rPr>
          <w:rFonts w:ascii="Arial" w:hAnsi="Arial" w:cs="Arial"/>
        </w:rPr>
        <w:t xml:space="preserve"> </w:t>
      </w:r>
      <w:proofErr w:type="gramStart"/>
      <w:r>
        <w:rPr>
          <w:rFonts w:ascii="Arial" w:hAnsi="Arial" w:cs="Arial"/>
        </w:rPr>
        <w:t>a</w:t>
      </w:r>
      <w:r w:rsidRPr="001574B5">
        <w:rPr>
          <w:rFonts w:ascii="Arial" w:hAnsi="Arial" w:cs="Arial"/>
        </w:rPr>
        <w:t>dvertência</w:t>
      </w:r>
      <w:proofErr w:type="gramEnd"/>
      <w:r w:rsidRPr="001574B5">
        <w:rPr>
          <w:rFonts w:ascii="Arial" w:hAnsi="Arial" w:cs="Arial"/>
        </w:rPr>
        <w:t>;</w:t>
      </w:r>
    </w:p>
    <w:p w14:paraId="17DE9398" w14:textId="77777777" w:rsidR="009838BE" w:rsidRPr="001574B5" w:rsidRDefault="009838BE" w:rsidP="003F46BB">
      <w:pPr>
        <w:ind w:firstLine="284"/>
        <w:jc w:val="both"/>
        <w:rPr>
          <w:rFonts w:ascii="Arial" w:hAnsi="Arial" w:cs="Arial"/>
        </w:rPr>
      </w:pPr>
    </w:p>
    <w:p w14:paraId="50D0DDF3"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mora;           </w:t>
      </w:r>
    </w:p>
    <w:p w14:paraId="77DF81CD" w14:textId="77777777" w:rsidR="009838BE" w:rsidRPr="001574B5" w:rsidRDefault="009838BE" w:rsidP="003F46BB">
      <w:pPr>
        <w:ind w:firstLine="284"/>
        <w:jc w:val="both"/>
        <w:rPr>
          <w:rFonts w:ascii="Arial" w:hAnsi="Arial" w:cs="Arial"/>
        </w:rPr>
      </w:pPr>
    </w:p>
    <w:p w14:paraId="54837D19" w14:textId="77777777" w:rsidR="009838BE" w:rsidRPr="001574B5" w:rsidRDefault="009838BE" w:rsidP="003F46BB">
      <w:pPr>
        <w:ind w:firstLine="284"/>
        <w:jc w:val="both"/>
        <w:rPr>
          <w:rFonts w:ascii="Arial" w:hAnsi="Arial" w:cs="Arial"/>
        </w:rPr>
      </w:pPr>
      <w:r w:rsidRPr="001574B5">
        <w:rPr>
          <w:rFonts w:ascii="Arial" w:hAnsi="Arial" w:cs="Arial"/>
          <w:b/>
          <w:bCs/>
        </w:rPr>
        <w:lastRenderedPageBreak/>
        <w:t>1</w:t>
      </w:r>
      <w:r>
        <w:rPr>
          <w:rFonts w:ascii="Arial" w:hAnsi="Arial" w:cs="Arial"/>
          <w:b/>
          <w:bCs/>
        </w:rPr>
        <w:t>3</w:t>
      </w:r>
      <w:r w:rsidRPr="001574B5">
        <w:rPr>
          <w:rFonts w:ascii="Arial" w:hAnsi="Arial" w:cs="Arial"/>
          <w:b/>
          <w:bCs/>
        </w:rPr>
        <w:t>.3.2.1.</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a parcela remanescente, no caso de inexecução parcial de contrato;</w:t>
      </w:r>
    </w:p>
    <w:p w14:paraId="53630A03" w14:textId="77777777" w:rsidR="009838BE" w:rsidRPr="001574B5" w:rsidRDefault="009838BE" w:rsidP="003F46BB">
      <w:pPr>
        <w:ind w:firstLine="284"/>
        <w:jc w:val="both"/>
        <w:rPr>
          <w:rFonts w:ascii="Arial" w:hAnsi="Arial" w:cs="Arial"/>
        </w:rPr>
      </w:pPr>
    </w:p>
    <w:p w14:paraId="1983FE71"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1574B5" w:rsidRDefault="009838BE" w:rsidP="003F46BB">
      <w:pPr>
        <w:ind w:firstLine="284"/>
        <w:jc w:val="both"/>
        <w:rPr>
          <w:rFonts w:ascii="Arial" w:hAnsi="Arial" w:cs="Arial"/>
        </w:rPr>
      </w:pPr>
    </w:p>
    <w:p w14:paraId="5A527B1B"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de sua inexecução total;</w:t>
      </w:r>
    </w:p>
    <w:p w14:paraId="2949B039" w14:textId="77777777" w:rsidR="009838BE" w:rsidRPr="001574B5" w:rsidRDefault="009838BE" w:rsidP="003F46BB">
      <w:pPr>
        <w:ind w:firstLine="284"/>
        <w:jc w:val="both"/>
        <w:rPr>
          <w:rFonts w:ascii="Arial" w:hAnsi="Arial" w:cs="Arial"/>
        </w:rPr>
      </w:pPr>
    </w:p>
    <w:p w14:paraId="0AFA4663"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1574B5" w:rsidRDefault="009838BE" w:rsidP="003F46BB">
      <w:pPr>
        <w:ind w:firstLine="284"/>
        <w:jc w:val="both"/>
        <w:rPr>
          <w:rFonts w:ascii="Arial" w:hAnsi="Arial" w:cs="Arial"/>
        </w:rPr>
      </w:pPr>
    </w:p>
    <w:p w14:paraId="2B441D76"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recusa injustificada de assinar/receber o contrato.</w:t>
      </w:r>
    </w:p>
    <w:p w14:paraId="6F2B0C02" w14:textId="77777777" w:rsidR="009838BE" w:rsidRPr="00DD72B6" w:rsidRDefault="009838BE" w:rsidP="003F46BB">
      <w:pPr>
        <w:ind w:firstLine="284"/>
        <w:jc w:val="both"/>
        <w:rPr>
          <w:rFonts w:ascii="Arial" w:hAnsi="Arial" w:cs="Arial"/>
        </w:rPr>
      </w:pPr>
    </w:p>
    <w:p w14:paraId="6178A841" w14:textId="77777777" w:rsidR="009838BE" w:rsidRPr="00DD72B6" w:rsidRDefault="009838BE" w:rsidP="003F46BB">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DD72B6" w:rsidRDefault="009838BE" w:rsidP="003F46BB">
      <w:pPr>
        <w:ind w:firstLine="284"/>
        <w:jc w:val="both"/>
        <w:rPr>
          <w:rFonts w:ascii="Arial" w:hAnsi="Arial" w:cs="Arial"/>
        </w:rPr>
      </w:pPr>
    </w:p>
    <w:p w14:paraId="4166EC77" w14:textId="12D777D2" w:rsidR="009838BE" w:rsidRPr="00DD72B6" w:rsidRDefault="009838BE" w:rsidP="003F46BB">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w:t>
      </w:r>
      <w:r w:rsidR="00E2603C">
        <w:rPr>
          <w:rFonts w:ascii="Arial" w:hAnsi="Arial" w:cs="Arial"/>
        </w:rPr>
        <w:t>15</w:t>
      </w:r>
      <w:r w:rsidRPr="00DD72B6">
        <w:rPr>
          <w:rFonts w:ascii="Arial" w:hAnsi="Arial" w:cs="Arial"/>
        </w:rPr>
        <w:t xml:space="preserve"> (</w:t>
      </w:r>
      <w:r w:rsidR="00E2603C">
        <w:rPr>
          <w:rFonts w:ascii="Arial" w:hAnsi="Arial" w:cs="Arial"/>
        </w:rPr>
        <w:t>quinze</w:t>
      </w:r>
      <w:r w:rsidRPr="00DD72B6">
        <w:rPr>
          <w:rFonts w:ascii="Arial" w:hAnsi="Arial" w:cs="Arial"/>
        </w:rPr>
        <w:t>)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DD72B6" w:rsidRDefault="009838BE" w:rsidP="003F46BB">
      <w:pPr>
        <w:keepLines/>
        <w:ind w:firstLine="284"/>
        <w:jc w:val="both"/>
        <w:rPr>
          <w:rFonts w:ascii="Arial" w:hAnsi="Arial" w:cs="Arial"/>
        </w:rPr>
      </w:pPr>
    </w:p>
    <w:p w14:paraId="6F84C8D3" w14:textId="77777777" w:rsidR="009838BE" w:rsidRPr="00DD72B6" w:rsidRDefault="009838BE" w:rsidP="003F46BB">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DD72B6" w:rsidRDefault="009838BE" w:rsidP="003F46BB">
      <w:pPr>
        <w:ind w:firstLine="284"/>
        <w:jc w:val="both"/>
        <w:rPr>
          <w:rFonts w:ascii="Arial" w:hAnsi="Arial" w:cs="Arial"/>
        </w:rPr>
      </w:pPr>
    </w:p>
    <w:p w14:paraId="692D4C64" w14:textId="77777777" w:rsidR="009838BE" w:rsidRPr="00DD72B6" w:rsidRDefault="009838BE" w:rsidP="003F46BB">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DD72B6" w:rsidRDefault="009838BE" w:rsidP="003F46BB">
      <w:pPr>
        <w:ind w:firstLine="284"/>
        <w:jc w:val="both"/>
        <w:rPr>
          <w:rFonts w:ascii="Arial" w:hAnsi="Arial" w:cs="Arial"/>
        </w:rPr>
      </w:pPr>
    </w:p>
    <w:p w14:paraId="50220779" w14:textId="77777777" w:rsidR="009838BE" w:rsidRDefault="009838BE" w:rsidP="003F46BB">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Default="009838BE" w:rsidP="003F46BB">
      <w:pPr>
        <w:ind w:firstLine="284"/>
        <w:jc w:val="both"/>
        <w:rPr>
          <w:rFonts w:ascii="Arial" w:hAnsi="Arial" w:cs="Arial"/>
        </w:rPr>
      </w:pPr>
    </w:p>
    <w:p w14:paraId="52742790" w14:textId="77777777" w:rsidR="009838BE" w:rsidRPr="00AD1425" w:rsidRDefault="009838BE" w:rsidP="003F46BB">
      <w:pPr>
        <w:ind w:firstLine="284"/>
        <w:jc w:val="both"/>
        <w:rPr>
          <w:rFonts w:ascii="Arial" w:hAnsi="Arial" w:cs="Arial"/>
          <w:b/>
          <w:bCs/>
        </w:rPr>
      </w:pPr>
      <w:r w:rsidRPr="00AD1425">
        <w:rPr>
          <w:rFonts w:ascii="Arial" w:hAnsi="Arial" w:cs="Arial"/>
          <w:b/>
          <w:bCs/>
        </w:rPr>
        <w:t>13.9. A aplicação das sanções previstas neste edital não exclui, em hipótese alguma, a obrigação de reparação integral dos danos causados.</w:t>
      </w:r>
    </w:p>
    <w:p w14:paraId="51E7328A" w14:textId="77777777" w:rsidR="009838BE" w:rsidRPr="009755DC" w:rsidRDefault="009838BE" w:rsidP="003F46BB">
      <w:pPr>
        <w:ind w:firstLine="284"/>
        <w:jc w:val="both"/>
        <w:rPr>
          <w:rFonts w:ascii="Arial" w:hAnsi="Arial" w:cs="Arial"/>
        </w:rPr>
      </w:pPr>
    </w:p>
    <w:p w14:paraId="3EEDC4D3" w14:textId="77777777" w:rsidR="0044329A" w:rsidRPr="00220B9E" w:rsidRDefault="0044329A" w:rsidP="003F46BB">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42A4A1C7" w14:textId="77777777" w:rsidR="0044329A" w:rsidRDefault="0044329A" w:rsidP="003F46BB">
      <w:pPr>
        <w:ind w:firstLine="284"/>
        <w:jc w:val="both"/>
        <w:rPr>
          <w:rFonts w:ascii="Arial" w:hAnsi="Arial" w:cs="Arial"/>
        </w:rPr>
      </w:pPr>
    </w:p>
    <w:p w14:paraId="40DF21F0" w14:textId="77777777" w:rsidR="0044329A" w:rsidRDefault="0044329A" w:rsidP="003F46BB">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Pr>
          <w:rFonts w:ascii="Arial" w:hAnsi="Arial" w:cs="Arial"/>
        </w:rPr>
        <w:t>após</w:t>
      </w:r>
      <w:proofErr w:type="gramEnd"/>
      <w:r>
        <w:rPr>
          <w:rFonts w:ascii="Arial" w:hAnsi="Arial" w:cs="Arial"/>
        </w:rPr>
        <w:t xml:space="preserve"> cumpridos os requisitos de publicidade, terá efeito de compromisso de fornecimento nas condições estabelecidas.</w:t>
      </w:r>
    </w:p>
    <w:p w14:paraId="4B25DB70" w14:textId="77777777" w:rsidR="0044329A" w:rsidRDefault="0044329A" w:rsidP="003F46BB">
      <w:pPr>
        <w:ind w:firstLine="284"/>
        <w:jc w:val="both"/>
        <w:rPr>
          <w:rFonts w:ascii="Arial" w:hAnsi="Arial" w:cs="Arial"/>
        </w:rPr>
      </w:pPr>
    </w:p>
    <w:p w14:paraId="06603D12" w14:textId="68959730" w:rsidR="0044329A" w:rsidRDefault="0044329A" w:rsidP="003F46BB">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w:t>
      </w:r>
      <w:r w:rsidR="00230BE1">
        <w:rPr>
          <w:rFonts w:ascii="Arial" w:hAnsi="Arial" w:cs="Arial"/>
        </w:rPr>
        <w:t xml:space="preserve"> 05 (cinco)</w:t>
      </w:r>
      <w:r>
        <w:rPr>
          <w:rFonts w:ascii="Arial" w:hAnsi="Arial" w:cs="Arial"/>
        </w:rPr>
        <w:t xml:space="preserve"> dias úteis, prorrogáveis </w:t>
      </w:r>
      <w:r w:rsidR="009E3DD7">
        <w:rPr>
          <w:rFonts w:ascii="Arial" w:hAnsi="Arial" w:cs="Arial"/>
        </w:rPr>
        <w:t>por</w:t>
      </w:r>
      <w:r>
        <w:rPr>
          <w:rFonts w:ascii="Arial" w:hAnsi="Arial" w:cs="Arial"/>
        </w:rPr>
        <w:t xml:space="preserve"> apenas uma única vez a critério da Administração, </w:t>
      </w:r>
      <w:proofErr w:type="gramStart"/>
      <w:r>
        <w:rPr>
          <w:rFonts w:ascii="Arial" w:hAnsi="Arial" w:cs="Arial"/>
        </w:rPr>
        <w:t>sob pena</w:t>
      </w:r>
      <w:proofErr w:type="gramEnd"/>
      <w:r>
        <w:rPr>
          <w:rFonts w:ascii="Arial" w:hAnsi="Arial" w:cs="Arial"/>
        </w:rPr>
        <w:t xml:space="preserve"> de decair o direito à contratação, sem prejuízo das sanções previstas neste Edital.</w:t>
      </w:r>
    </w:p>
    <w:p w14:paraId="351385CD" w14:textId="77777777" w:rsidR="0044329A" w:rsidRDefault="0044329A" w:rsidP="003F46BB">
      <w:pPr>
        <w:ind w:firstLine="284"/>
        <w:jc w:val="both"/>
        <w:rPr>
          <w:rFonts w:ascii="Arial" w:hAnsi="Arial" w:cs="Arial"/>
        </w:rPr>
      </w:pPr>
    </w:p>
    <w:p w14:paraId="21EB9DBD" w14:textId="28DA7C3E" w:rsidR="0044329A" w:rsidRDefault="0044329A" w:rsidP="003F46BB">
      <w:pPr>
        <w:ind w:firstLine="284"/>
        <w:jc w:val="both"/>
        <w:rPr>
          <w:rFonts w:ascii="Arial" w:hAnsi="Arial" w:cs="Arial"/>
        </w:rPr>
      </w:pPr>
      <w:r w:rsidRPr="002A39EF">
        <w:rPr>
          <w:rFonts w:ascii="Arial" w:hAnsi="Arial" w:cs="Arial"/>
          <w:b/>
          <w:bCs/>
        </w:rPr>
        <w:t>14.</w:t>
      </w:r>
      <w:r w:rsidR="008705D2">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w:t>
      </w:r>
      <w:r w:rsidR="009E3DD7">
        <w:rPr>
          <w:rFonts w:ascii="Arial" w:hAnsi="Arial" w:cs="Arial"/>
        </w:rPr>
        <w:t>d</w:t>
      </w:r>
      <w:r>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670F3293" w14:textId="77777777" w:rsidR="0044329A" w:rsidRDefault="0044329A" w:rsidP="003F46BB">
      <w:pPr>
        <w:ind w:firstLine="284"/>
        <w:jc w:val="both"/>
        <w:rPr>
          <w:rFonts w:ascii="Arial" w:hAnsi="Arial" w:cs="Arial"/>
        </w:rPr>
      </w:pPr>
    </w:p>
    <w:p w14:paraId="4D142637" w14:textId="61547C62" w:rsidR="0044329A" w:rsidRDefault="0044329A" w:rsidP="003F46BB">
      <w:pPr>
        <w:ind w:firstLine="284"/>
        <w:jc w:val="both"/>
        <w:rPr>
          <w:rFonts w:ascii="Arial" w:hAnsi="Arial" w:cs="Arial"/>
        </w:rPr>
      </w:pPr>
      <w:r>
        <w:rPr>
          <w:rFonts w:ascii="Arial" w:hAnsi="Arial" w:cs="Arial"/>
          <w:b/>
          <w:bCs/>
        </w:rPr>
        <w:t>14.</w:t>
      </w:r>
      <w:r w:rsidR="008705D2">
        <w:rPr>
          <w:rFonts w:ascii="Arial" w:hAnsi="Arial" w:cs="Arial"/>
          <w:b/>
          <w:bCs/>
        </w:rPr>
        <w:t>3</w:t>
      </w:r>
      <w:r>
        <w:rPr>
          <w:rFonts w:ascii="Arial" w:hAnsi="Arial" w:cs="Arial"/>
          <w:b/>
          <w:bCs/>
        </w:rPr>
        <w:t xml:space="preserve">.1.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90AECA4" w14:textId="77777777" w:rsidR="0044329A" w:rsidRDefault="0044329A" w:rsidP="003F46BB">
      <w:pPr>
        <w:ind w:firstLine="284"/>
        <w:jc w:val="both"/>
        <w:rPr>
          <w:rFonts w:ascii="Arial" w:hAnsi="Arial" w:cs="Arial"/>
        </w:rPr>
      </w:pPr>
    </w:p>
    <w:p w14:paraId="53250F31" w14:textId="3A962E09" w:rsidR="0044329A" w:rsidRDefault="0044329A" w:rsidP="003F46BB">
      <w:pPr>
        <w:ind w:firstLine="284"/>
        <w:jc w:val="both"/>
        <w:rPr>
          <w:rFonts w:ascii="Arial" w:hAnsi="Arial" w:cs="Arial"/>
        </w:rPr>
      </w:pPr>
      <w:r w:rsidRPr="004537C8">
        <w:rPr>
          <w:rFonts w:ascii="Arial" w:hAnsi="Arial" w:cs="Arial"/>
          <w:b/>
          <w:bCs/>
        </w:rPr>
        <w:t>14.</w:t>
      </w:r>
      <w:r w:rsidR="008705D2">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 xml:space="preserve">A Ata de Registro de Preços é um documento vinculativo, obrigacional, ao assinar a Ata de Registro de Preços </w:t>
      </w:r>
      <w:proofErr w:type="gramStart"/>
      <w:r>
        <w:rPr>
          <w:rFonts w:ascii="Arial" w:hAnsi="Arial" w:cs="Arial"/>
        </w:rPr>
        <w:t>a</w:t>
      </w:r>
      <w:proofErr w:type="gramEnd"/>
      <w:r>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47264B27" w14:textId="77777777" w:rsidR="0044329A" w:rsidRDefault="0044329A" w:rsidP="003F46BB">
      <w:pPr>
        <w:ind w:firstLine="284"/>
        <w:jc w:val="both"/>
        <w:rPr>
          <w:rFonts w:ascii="Arial" w:hAnsi="Arial" w:cs="Arial"/>
        </w:rPr>
      </w:pPr>
    </w:p>
    <w:p w14:paraId="231DFBB9" w14:textId="2E230557" w:rsidR="0044329A" w:rsidRPr="00AB52D9" w:rsidRDefault="00D2596E" w:rsidP="003F46BB">
      <w:pPr>
        <w:ind w:firstLine="284"/>
        <w:jc w:val="both"/>
        <w:rPr>
          <w:rFonts w:ascii="Arial" w:hAnsi="Arial" w:cs="Arial"/>
          <w:b/>
          <w:bCs/>
        </w:rPr>
      </w:pPr>
      <w:r>
        <w:rPr>
          <w:rFonts w:ascii="Arial" w:hAnsi="Arial" w:cs="Arial"/>
          <w:b/>
          <w:bCs/>
        </w:rPr>
        <w:lastRenderedPageBreak/>
        <w:t>1</w:t>
      </w:r>
      <w:r w:rsidR="0072707E">
        <w:rPr>
          <w:rFonts w:ascii="Arial" w:hAnsi="Arial" w:cs="Arial"/>
          <w:b/>
          <w:bCs/>
        </w:rPr>
        <w:t>5</w:t>
      </w:r>
      <w:r>
        <w:rPr>
          <w:rFonts w:ascii="Arial" w:hAnsi="Arial" w:cs="Arial"/>
          <w:b/>
          <w:bCs/>
        </w:rPr>
        <w:t xml:space="preserve">. </w:t>
      </w:r>
      <w:r w:rsidR="0044329A" w:rsidRPr="00AB52D9">
        <w:rPr>
          <w:rFonts w:ascii="Arial" w:hAnsi="Arial" w:cs="Arial"/>
          <w:b/>
          <w:bCs/>
        </w:rPr>
        <w:t>PRAZO DE VIGÊNCIA DA ATA DE REGISTRO DE PREÇOS</w:t>
      </w:r>
    </w:p>
    <w:p w14:paraId="504EB8E7" w14:textId="77777777" w:rsidR="0044329A" w:rsidRDefault="0044329A" w:rsidP="003F46BB">
      <w:pPr>
        <w:ind w:firstLine="284"/>
        <w:jc w:val="both"/>
        <w:rPr>
          <w:rFonts w:ascii="Arial" w:hAnsi="Arial" w:cs="Arial"/>
        </w:rPr>
      </w:pPr>
    </w:p>
    <w:p w14:paraId="771867CE" w14:textId="4A80D0A6"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5</w:t>
      </w:r>
      <w:r w:rsidR="0044329A" w:rsidRPr="00AB52D9">
        <w:rPr>
          <w:rFonts w:ascii="Arial" w:hAnsi="Arial" w:cs="Arial"/>
          <w:b/>
          <w:bCs/>
        </w:rPr>
        <w:t xml:space="preserve">.1. </w:t>
      </w:r>
      <w:r w:rsidR="009E39A6" w:rsidRPr="00A40F8A">
        <w:rPr>
          <w:rFonts w:ascii="Arial" w:hAnsi="Arial" w:cs="Arial"/>
        </w:rPr>
        <w:t xml:space="preserve">O prazo da vigência da Ata de Registro de Preços será de 12 (doze) meses, a contar da data de sua </w:t>
      </w:r>
      <w:r w:rsidR="009E39A6">
        <w:rPr>
          <w:rFonts w:ascii="Arial" w:hAnsi="Arial" w:cs="Arial"/>
        </w:rPr>
        <w:t>emissão</w:t>
      </w:r>
      <w:r w:rsidR="009E39A6" w:rsidRPr="00291EED">
        <w:rPr>
          <w:rFonts w:ascii="Arial" w:hAnsi="Arial" w:cs="Arial"/>
        </w:rPr>
        <w:t>, podendo ser prorrogado por igua</w:t>
      </w:r>
      <w:r w:rsidR="009E39A6">
        <w:rPr>
          <w:rFonts w:ascii="Arial" w:hAnsi="Arial" w:cs="Arial"/>
        </w:rPr>
        <w:t>l</w:t>
      </w:r>
      <w:r w:rsidR="009E39A6" w:rsidRPr="00291EED">
        <w:rPr>
          <w:rFonts w:ascii="Arial" w:hAnsi="Arial" w:cs="Arial"/>
        </w:rPr>
        <w:t xml:space="preserve"> período, </w:t>
      </w:r>
      <w:r w:rsidR="009E39A6">
        <w:rPr>
          <w:rFonts w:ascii="Arial" w:hAnsi="Arial" w:cs="Arial"/>
        </w:rPr>
        <w:t>conforme</w:t>
      </w:r>
      <w:r w:rsidR="009E39A6" w:rsidRPr="00291EED">
        <w:rPr>
          <w:rFonts w:ascii="Arial" w:hAnsi="Arial" w:cs="Arial"/>
        </w:rPr>
        <w:t xml:space="preserve"> previsto no </w:t>
      </w:r>
      <w:r w:rsidR="009E39A6" w:rsidRPr="00182A84">
        <w:rPr>
          <w:rFonts w:ascii="Arial" w:hAnsi="Arial" w:cs="Arial"/>
        </w:rPr>
        <w:t>artigo 84</w:t>
      </w:r>
      <w:r w:rsidR="009E39A6" w:rsidRPr="00291EED">
        <w:rPr>
          <w:rFonts w:ascii="Arial" w:hAnsi="Arial" w:cs="Arial"/>
        </w:rPr>
        <w:t xml:space="preserve"> da Lei n° 14.133, de 2021</w:t>
      </w:r>
      <w:r w:rsidR="009E39A6" w:rsidRPr="00A40F8A">
        <w:rPr>
          <w:rFonts w:ascii="Arial" w:hAnsi="Arial" w:cs="Arial"/>
        </w:rPr>
        <w:t>.</w:t>
      </w:r>
    </w:p>
    <w:p w14:paraId="3A914A91" w14:textId="77777777" w:rsidR="00AD1425" w:rsidRDefault="00AD1425" w:rsidP="003F46BB">
      <w:pPr>
        <w:ind w:firstLine="284"/>
        <w:jc w:val="both"/>
        <w:rPr>
          <w:rFonts w:ascii="Arial" w:hAnsi="Arial" w:cs="Arial"/>
        </w:rPr>
      </w:pPr>
    </w:p>
    <w:p w14:paraId="5CD62D2C" w14:textId="196FD10F" w:rsidR="0044329A" w:rsidRPr="00A73965"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6</w:t>
      </w:r>
      <w:r w:rsidR="0044329A">
        <w:rPr>
          <w:rFonts w:ascii="Arial" w:hAnsi="Arial" w:cs="Arial"/>
          <w:b/>
          <w:bCs/>
        </w:rPr>
        <w:t>. ALTERAÇÕES NA ATA DE REGISTRO DE PREÇOS</w:t>
      </w:r>
    </w:p>
    <w:p w14:paraId="1F8FCB6D" w14:textId="77777777" w:rsidR="0044329A" w:rsidRDefault="0044329A" w:rsidP="003F46BB">
      <w:pPr>
        <w:ind w:firstLine="284"/>
        <w:jc w:val="both"/>
        <w:rPr>
          <w:rFonts w:ascii="Arial" w:hAnsi="Arial" w:cs="Arial"/>
          <w:b/>
          <w:bCs/>
        </w:rPr>
      </w:pPr>
    </w:p>
    <w:p w14:paraId="6A7BD14A" w14:textId="3ACE6ED9" w:rsidR="0044329A" w:rsidRPr="00AB52D9"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.1. </w:t>
      </w:r>
      <w:r w:rsidR="0044329A">
        <w:rPr>
          <w:rFonts w:ascii="Arial" w:hAnsi="Arial" w:cs="Arial"/>
        </w:rPr>
        <w:t>A ata de Regis</w:t>
      </w:r>
      <w:r w:rsidR="0044329A" w:rsidRPr="00AB0812">
        <w:rPr>
          <w:rFonts w:ascii="Arial" w:hAnsi="Arial" w:cs="Arial"/>
        </w:rPr>
        <w:t xml:space="preserve">tro de Preços poderá sofrer alterações, obedecidas </w:t>
      </w:r>
      <w:proofErr w:type="gramStart"/>
      <w:r w:rsidR="0044329A" w:rsidRPr="00AB0812">
        <w:rPr>
          <w:rFonts w:ascii="Arial" w:hAnsi="Arial" w:cs="Arial"/>
        </w:rPr>
        <w:t>as</w:t>
      </w:r>
      <w:proofErr w:type="gramEnd"/>
      <w:r w:rsidR="0044329A" w:rsidRPr="00AB0812">
        <w:rPr>
          <w:rFonts w:ascii="Arial" w:hAnsi="Arial" w:cs="Arial"/>
        </w:rPr>
        <w:t xml:space="preserve"> disposições contidas no art. 124, da Lei 14.133, de 2021.</w:t>
      </w:r>
    </w:p>
    <w:p w14:paraId="2B18E2AB" w14:textId="77777777" w:rsidR="0044329A" w:rsidRDefault="0044329A" w:rsidP="003F46BB">
      <w:pPr>
        <w:ind w:firstLine="284"/>
        <w:jc w:val="both"/>
        <w:rPr>
          <w:rFonts w:ascii="Arial" w:hAnsi="Arial" w:cs="Arial"/>
        </w:rPr>
      </w:pPr>
    </w:p>
    <w:p w14:paraId="74BC8B57" w14:textId="547B2C90" w:rsidR="0044329A" w:rsidRDefault="0044329A" w:rsidP="003F46BB">
      <w:pPr>
        <w:ind w:firstLine="284"/>
        <w:jc w:val="both"/>
        <w:rPr>
          <w:rFonts w:ascii="Arial" w:hAnsi="Arial" w:cs="Arial"/>
        </w:rPr>
      </w:pPr>
      <w:r w:rsidRPr="00925478">
        <w:rPr>
          <w:rFonts w:ascii="Arial" w:hAnsi="Arial" w:cs="Arial"/>
          <w:b/>
          <w:bCs/>
        </w:rPr>
        <w:t>1</w:t>
      </w:r>
      <w:r w:rsidR="0072707E">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003A84EA" w14:textId="77777777" w:rsidR="0044329A" w:rsidRDefault="0044329A" w:rsidP="003F46BB">
      <w:pPr>
        <w:ind w:firstLine="284"/>
        <w:jc w:val="both"/>
        <w:rPr>
          <w:rFonts w:ascii="Arial" w:hAnsi="Arial" w:cs="Arial"/>
        </w:rPr>
      </w:pPr>
    </w:p>
    <w:p w14:paraId="6009C5AB" w14:textId="688CB1F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.3.</w:t>
      </w:r>
      <w:r w:rsidR="0044329A">
        <w:rPr>
          <w:rFonts w:ascii="Arial" w:hAnsi="Arial" w:cs="Arial"/>
        </w:rPr>
        <w:t xml:space="preserve"> Quando o preço inicialmente registrado, por motivo superveniente, tornar-se superior ao praticado mercado a Administração (Unidade Gerenciadora) deverá:</w:t>
      </w:r>
    </w:p>
    <w:p w14:paraId="71F127F5" w14:textId="77777777" w:rsidR="0044329A" w:rsidRDefault="0044329A" w:rsidP="003F46BB">
      <w:pPr>
        <w:ind w:firstLine="284"/>
        <w:jc w:val="both"/>
        <w:rPr>
          <w:rFonts w:ascii="Arial" w:hAnsi="Arial" w:cs="Arial"/>
        </w:rPr>
      </w:pPr>
    </w:p>
    <w:p w14:paraId="4B96CD60" w14:textId="7C6D6D42"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.3.1. </w:t>
      </w:r>
      <w:r w:rsidR="0044329A">
        <w:rPr>
          <w:rFonts w:ascii="Arial" w:hAnsi="Arial" w:cs="Arial"/>
        </w:rPr>
        <w:t>Convocar o fornecedor visando à negociação para redução de preços de sua adequação ao praticado pelo mercado.</w:t>
      </w:r>
    </w:p>
    <w:p w14:paraId="7351C0F3" w14:textId="77777777" w:rsidR="0044329A" w:rsidRDefault="0044329A" w:rsidP="003F46BB">
      <w:pPr>
        <w:ind w:firstLine="284"/>
        <w:jc w:val="both"/>
        <w:rPr>
          <w:rFonts w:ascii="Arial" w:hAnsi="Arial" w:cs="Arial"/>
        </w:rPr>
      </w:pPr>
    </w:p>
    <w:p w14:paraId="22642BC1" w14:textId="7D3A592C"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.3.2. </w:t>
      </w:r>
      <w:r w:rsidR="0044329A">
        <w:rPr>
          <w:rFonts w:ascii="Arial" w:hAnsi="Arial" w:cs="Arial"/>
        </w:rPr>
        <w:t>Frustrada a negociação, o fornecedor será liberado do compromisso assumido.</w:t>
      </w:r>
    </w:p>
    <w:p w14:paraId="77EF6027" w14:textId="77777777" w:rsidR="0044329A" w:rsidRDefault="0044329A" w:rsidP="003F46BB">
      <w:pPr>
        <w:ind w:firstLine="284"/>
        <w:jc w:val="both"/>
        <w:rPr>
          <w:rFonts w:ascii="Arial" w:hAnsi="Arial" w:cs="Arial"/>
        </w:rPr>
      </w:pPr>
    </w:p>
    <w:p w14:paraId="3548BE97" w14:textId="4F6A62C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.4.</w:t>
      </w:r>
      <w:r w:rsidR="0044329A">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42C47B99" w14:textId="77777777" w:rsidR="0044329A" w:rsidRDefault="0044329A" w:rsidP="003F46BB">
      <w:pPr>
        <w:ind w:firstLine="284"/>
        <w:jc w:val="both"/>
        <w:rPr>
          <w:rFonts w:ascii="Arial" w:hAnsi="Arial" w:cs="Arial"/>
        </w:rPr>
      </w:pPr>
    </w:p>
    <w:p w14:paraId="06C68722" w14:textId="0DAA8557"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.4.1. </w:t>
      </w:r>
      <w:r w:rsidR="0044329A">
        <w:rPr>
          <w:rFonts w:ascii="Arial" w:hAnsi="Arial" w:cs="Arial"/>
        </w:rPr>
        <w:t>Liberar o fornecedor do compromisso assumido, sem aplicação da penalidade, confirmando a veracidade dos motivos e comprovantes apresentados, e se a comunicação ocorrer antes do pedido de fornecimento;</w:t>
      </w:r>
    </w:p>
    <w:p w14:paraId="093AE212" w14:textId="77777777" w:rsidR="0044329A" w:rsidRDefault="0044329A" w:rsidP="003F46BB">
      <w:pPr>
        <w:ind w:firstLine="284"/>
        <w:jc w:val="both"/>
        <w:rPr>
          <w:rFonts w:ascii="Arial" w:hAnsi="Arial" w:cs="Arial"/>
        </w:rPr>
      </w:pPr>
    </w:p>
    <w:p w14:paraId="32FF814A" w14:textId="1C8AC581"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.4.2. </w:t>
      </w:r>
      <w:r w:rsidR="0044329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6B9C0C27" w14:textId="77777777" w:rsidR="0044329A" w:rsidRDefault="0044329A" w:rsidP="003F46BB">
      <w:pPr>
        <w:ind w:firstLine="284"/>
        <w:jc w:val="both"/>
        <w:rPr>
          <w:rFonts w:ascii="Arial" w:hAnsi="Arial" w:cs="Arial"/>
        </w:rPr>
      </w:pPr>
    </w:p>
    <w:p w14:paraId="5C8B2F20" w14:textId="7429885E" w:rsidR="0044329A"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7</w:t>
      </w:r>
      <w:r w:rsidR="0044329A">
        <w:rPr>
          <w:rFonts w:ascii="Arial" w:hAnsi="Arial" w:cs="Arial"/>
          <w:b/>
          <w:bCs/>
        </w:rPr>
        <w:t>. CANCELAMENTO DO REGISTRO DE PREÇOS</w:t>
      </w:r>
    </w:p>
    <w:p w14:paraId="629BBB4F" w14:textId="77777777" w:rsidR="0044329A" w:rsidRDefault="0044329A" w:rsidP="003F46BB">
      <w:pPr>
        <w:ind w:firstLine="284"/>
        <w:jc w:val="both"/>
        <w:rPr>
          <w:rFonts w:ascii="Arial" w:hAnsi="Arial" w:cs="Arial"/>
          <w:b/>
          <w:bCs/>
        </w:rPr>
      </w:pPr>
    </w:p>
    <w:p w14:paraId="0B6DB9FE" w14:textId="57B6F60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 </w:t>
      </w:r>
      <w:r w:rsidR="0044329A">
        <w:rPr>
          <w:rFonts w:ascii="Arial" w:hAnsi="Arial" w:cs="Arial"/>
        </w:rPr>
        <w:t>O fornecedor terá seu registro cancelado quando:</w:t>
      </w:r>
    </w:p>
    <w:p w14:paraId="0B84F528" w14:textId="77777777" w:rsidR="0044329A" w:rsidRDefault="0044329A" w:rsidP="003F46BB">
      <w:pPr>
        <w:ind w:firstLine="284"/>
        <w:jc w:val="both"/>
        <w:rPr>
          <w:rFonts w:ascii="Arial" w:hAnsi="Arial" w:cs="Arial"/>
        </w:rPr>
      </w:pPr>
    </w:p>
    <w:p w14:paraId="06BDB5A2" w14:textId="6A46B67F"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.1.1. </w:t>
      </w:r>
      <w:r w:rsidR="0044329A">
        <w:rPr>
          <w:rFonts w:ascii="Arial" w:hAnsi="Arial" w:cs="Arial"/>
        </w:rPr>
        <w:t>Descumprir as condições da Ata de Registro de Preços;</w:t>
      </w:r>
    </w:p>
    <w:p w14:paraId="36EDC0DF" w14:textId="77777777" w:rsidR="0044329A" w:rsidRDefault="0044329A" w:rsidP="003F46BB">
      <w:pPr>
        <w:ind w:firstLine="284"/>
        <w:jc w:val="both"/>
        <w:rPr>
          <w:rFonts w:ascii="Arial" w:hAnsi="Arial" w:cs="Arial"/>
        </w:rPr>
      </w:pPr>
    </w:p>
    <w:p w14:paraId="5A0D0D9E" w14:textId="792922F7"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.1.2. </w:t>
      </w:r>
      <w:r w:rsidR="0044329A">
        <w:rPr>
          <w:rFonts w:ascii="Arial" w:hAnsi="Arial" w:cs="Arial"/>
        </w:rPr>
        <w:t>Não retirar a respectiva nota de empenho ou instrumento equivalente, no prazo estabelecido pela Administração, sem justificativa aceitável;</w:t>
      </w:r>
    </w:p>
    <w:p w14:paraId="41D041BC" w14:textId="77777777" w:rsidR="0044329A" w:rsidRDefault="0044329A" w:rsidP="003F46BB">
      <w:pPr>
        <w:ind w:firstLine="284"/>
        <w:jc w:val="both"/>
        <w:rPr>
          <w:rFonts w:ascii="Arial" w:hAnsi="Arial" w:cs="Arial"/>
        </w:rPr>
      </w:pPr>
    </w:p>
    <w:p w14:paraId="6D76B33E" w14:textId="30C8ACCD"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.1.3. </w:t>
      </w:r>
      <w:r w:rsidR="0044329A">
        <w:rPr>
          <w:rFonts w:ascii="Arial" w:hAnsi="Arial" w:cs="Arial"/>
        </w:rPr>
        <w:t>Não aceitar reduzir o preço registrado, na hipótese de este se tornar superior àqueles praticados no mercado;</w:t>
      </w:r>
    </w:p>
    <w:p w14:paraId="7DC74B94" w14:textId="77777777" w:rsidR="0044329A" w:rsidRDefault="0044329A" w:rsidP="003F46BB">
      <w:pPr>
        <w:ind w:firstLine="284"/>
        <w:jc w:val="both"/>
        <w:rPr>
          <w:rFonts w:ascii="Arial" w:hAnsi="Arial" w:cs="Arial"/>
        </w:rPr>
      </w:pPr>
    </w:p>
    <w:p w14:paraId="61AB68EC" w14:textId="528ADF46"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.1.4. </w:t>
      </w:r>
      <w:r w:rsidR="0044329A">
        <w:rPr>
          <w:rFonts w:ascii="Arial" w:hAnsi="Arial" w:cs="Arial"/>
        </w:rPr>
        <w:t>Tiver presentes razões de interesse público.</w:t>
      </w:r>
    </w:p>
    <w:p w14:paraId="07E4FED4" w14:textId="77777777" w:rsidR="0044329A" w:rsidRDefault="0044329A" w:rsidP="003F46BB">
      <w:pPr>
        <w:ind w:firstLine="284"/>
        <w:jc w:val="both"/>
        <w:rPr>
          <w:rFonts w:ascii="Arial" w:hAnsi="Arial" w:cs="Arial"/>
        </w:rPr>
      </w:pPr>
    </w:p>
    <w:p w14:paraId="7710BD5D" w14:textId="32778EAC"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.2. </w:t>
      </w:r>
      <w:r w:rsidR="0044329A">
        <w:rPr>
          <w:rFonts w:ascii="Arial" w:hAnsi="Arial" w:cs="Arial"/>
        </w:rPr>
        <w:t xml:space="preserve">O cancelamento de registro, nas hipóteses previstas, assegurados o contraditório e a ampla defesa, </w:t>
      </w:r>
      <w:proofErr w:type="gramStart"/>
      <w:r w:rsidR="0044329A">
        <w:rPr>
          <w:rFonts w:ascii="Arial" w:hAnsi="Arial" w:cs="Arial"/>
        </w:rPr>
        <w:t>será formalizado</w:t>
      </w:r>
      <w:proofErr w:type="gramEnd"/>
      <w:r w:rsidR="0044329A">
        <w:rPr>
          <w:rFonts w:ascii="Arial" w:hAnsi="Arial" w:cs="Arial"/>
        </w:rPr>
        <w:t xml:space="preserve"> por despacho da autoridade superior.</w:t>
      </w:r>
    </w:p>
    <w:p w14:paraId="583D9B62" w14:textId="77777777" w:rsidR="0044329A" w:rsidRDefault="0044329A" w:rsidP="003F46BB">
      <w:pPr>
        <w:ind w:firstLine="284"/>
        <w:jc w:val="both"/>
        <w:rPr>
          <w:rFonts w:ascii="Arial" w:hAnsi="Arial" w:cs="Arial"/>
        </w:rPr>
      </w:pPr>
    </w:p>
    <w:p w14:paraId="4E7EEF85" w14:textId="0B60FC05" w:rsidR="0044329A" w:rsidRPr="003E22A3"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.3. </w:t>
      </w:r>
      <w:r w:rsidR="0044329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6B790E3" w14:textId="77777777" w:rsidR="0044329A" w:rsidRPr="00AC0D0C" w:rsidRDefault="0044329A" w:rsidP="003F46BB">
      <w:pPr>
        <w:ind w:firstLine="284"/>
        <w:jc w:val="both"/>
        <w:rPr>
          <w:rFonts w:ascii="Arial" w:hAnsi="Arial" w:cs="Arial"/>
        </w:rPr>
      </w:pPr>
    </w:p>
    <w:p w14:paraId="20B33C56" w14:textId="71D40A93"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 DOS PAGAMENTOS</w:t>
      </w:r>
    </w:p>
    <w:p w14:paraId="171E778D" w14:textId="77777777" w:rsidR="0044329A" w:rsidRPr="00220B9E" w:rsidRDefault="0044329A" w:rsidP="003F46BB">
      <w:pPr>
        <w:ind w:firstLine="284"/>
        <w:jc w:val="both"/>
        <w:rPr>
          <w:rFonts w:ascii="Arial" w:hAnsi="Arial" w:cs="Arial"/>
        </w:rPr>
      </w:pPr>
    </w:p>
    <w:p w14:paraId="06DD1A91" w14:textId="5C4633E0" w:rsidR="0044329A" w:rsidRPr="00220B9E" w:rsidRDefault="0044329A" w:rsidP="003F46BB">
      <w:pPr>
        <w:ind w:firstLine="284"/>
        <w:jc w:val="both"/>
        <w:rPr>
          <w:rFonts w:ascii="Arial" w:hAnsi="Arial" w:cs="Arial"/>
          <w:kern w:val="2"/>
        </w:rPr>
      </w:pPr>
      <w:r w:rsidRPr="00220B9E">
        <w:rPr>
          <w:rFonts w:ascii="Arial" w:hAnsi="Arial" w:cs="Arial"/>
          <w:b/>
          <w:bCs/>
        </w:rPr>
        <w:t>1</w:t>
      </w:r>
      <w:r w:rsidR="0072707E">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220B9E">
        <w:rPr>
          <w:rFonts w:ascii="Arial" w:hAnsi="Arial" w:cs="Arial"/>
        </w:rPr>
        <w:t>corrente indicados pela CONTRATADA</w:t>
      </w:r>
      <w:proofErr w:type="gramEnd"/>
      <w:r w:rsidRPr="00220B9E">
        <w:rPr>
          <w:rFonts w:ascii="Arial" w:hAnsi="Arial" w:cs="Arial"/>
        </w:rPr>
        <w:t>.</w:t>
      </w:r>
    </w:p>
    <w:p w14:paraId="6B50E4F2" w14:textId="77777777" w:rsidR="0044329A" w:rsidRPr="00220B9E" w:rsidRDefault="0044329A" w:rsidP="003F46BB">
      <w:pPr>
        <w:ind w:firstLine="284"/>
        <w:jc w:val="both"/>
        <w:rPr>
          <w:rFonts w:ascii="Arial" w:hAnsi="Arial" w:cs="Arial"/>
        </w:rPr>
      </w:pPr>
    </w:p>
    <w:p w14:paraId="196C0191" w14:textId="726C4488"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w:t>
      </w:r>
      <w:proofErr w:type="gramStart"/>
      <w:r w:rsidRPr="00220B9E">
        <w:rPr>
          <w:rFonts w:ascii="Arial" w:hAnsi="Arial" w:cs="Arial"/>
        </w:rPr>
        <w:t>ficam</w:t>
      </w:r>
      <w:proofErr w:type="gramEnd"/>
      <w:r w:rsidRPr="00220B9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F84CFA5" w14:textId="77777777" w:rsidR="0044329A" w:rsidRPr="00220B9E" w:rsidRDefault="0044329A" w:rsidP="003F46BB">
      <w:pPr>
        <w:ind w:firstLine="284"/>
        <w:jc w:val="both"/>
        <w:rPr>
          <w:rFonts w:ascii="Arial" w:hAnsi="Arial" w:cs="Arial"/>
        </w:rPr>
      </w:pPr>
    </w:p>
    <w:p w14:paraId="051EE116" w14:textId="6C850330"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2"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0CADAAF0" w14:textId="77777777" w:rsidR="0044329A" w:rsidRPr="00220B9E" w:rsidRDefault="0044329A" w:rsidP="003F46BB">
      <w:pPr>
        <w:ind w:firstLine="284"/>
        <w:jc w:val="both"/>
        <w:rPr>
          <w:rFonts w:ascii="Arial" w:hAnsi="Arial" w:cs="Arial"/>
        </w:rPr>
      </w:pPr>
    </w:p>
    <w:p w14:paraId="7D837786" w14:textId="04B61A90"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78D54AE" w14:textId="77777777" w:rsidR="0044329A" w:rsidRPr="00220B9E" w:rsidRDefault="0044329A" w:rsidP="003F46BB">
      <w:pPr>
        <w:ind w:firstLine="284"/>
        <w:jc w:val="both"/>
        <w:rPr>
          <w:rFonts w:ascii="Arial" w:hAnsi="Arial" w:cs="Arial"/>
        </w:rPr>
      </w:pPr>
    </w:p>
    <w:p w14:paraId="43F65A92" w14:textId="56D3CB75"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137DE1">
        <w:rPr>
          <w:rFonts w:ascii="Arial" w:hAnsi="Arial" w:cs="Arial"/>
          <w:color w:val="000000" w:themeColor="text1"/>
        </w:rPr>
        <w:t>XVI do art. 92 da Lei n° 14.</w:t>
      </w:r>
      <w:r w:rsidR="00137DE1" w:rsidRPr="00137DE1">
        <w:rPr>
          <w:rFonts w:ascii="Arial" w:hAnsi="Arial" w:cs="Arial"/>
          <w:color w:val="000000" w:themeColor="text1"/>
        </w:rPr>
        <w:t>1</w:t>
      </w:r>
      <w:r w:rsidRPr="00137DE1">
        <w:rPr>
          <w:rFonts w:ascii="Arial" w:hAnsi="Arial" w:cs="Arial"/>
          <w:color w:val="000000" w:themeColor="text1"/>
        </w:rPr>
        <w:t xml:space="preserve">33 </w:t>
      </w:r>
      <w:r w:rsidRPr="00220B9E">
        <w:rPr>
          <w:rFonts w:ascii="Arial" w:hAnsi="Arial" w:cs="Arial"/>
        </w:rPr>
        <w:t xml:space="preserve">e alterações, que consistirá na apresentação das Certidões de Regularidade perante as Fazendas Federal (incluindo INSS), </w:t>
      </w:r>
      <w:r w:rsidR="007252D0">
        <w:rPr>
          <w:rFonts w:ascii="Arial" w:hAnsi="Arial" w:cs="Arial"/>
        </w:rPr>
        <w:t>Municipal</w:t>
      </w:r>
      <w:r w:rsidRPr="00220B9E">
        <w:rPr>
          <w:rFonts w:ascii="Arial" w:hAnsi="Arial" w:cs="Arial"/>
        </w:rPr>
        <w:t>, Certidão de Regularidade do FGTS e Trabalhista, todas dentro dos prazos de validades nelas assinalados, as quais serão aferidas pela Unidade Gestora do contrato.</w:t>
      </w:r>
    </w:p>
    <w:p w14:paraId="5CFD7831" w14:textId="77777777" w:rsidR="0044329A" w:rsidRPr="00220B9E" w:rsidRDefault="0044329A" w:rsidP="003F46BB">
      <w:pPr>
        <w:ind w:firstLine="284"/>
        <w:jc w:val="both"/>
        <w:rPr>
          <w:rFonts w:ascii="Arial" w:hAnsi="Arial" w:cs="Arial"/>
        </w:rPr>
      </w:pPr>
    </w:p>
    <w:p w14:paraId="02F8D1E3" w14:textId="457C7CDD" w:rsidR="0044329A" w:rsidRPr="00220B9E" w:rsidRDefault="0044329A" w:rsidP="003F46BB">
      <w:pPr>
        <w:ind w:firstLine="284"/>
        <w:jc w:val="both"/>
        <w:rPr>
          <w:rFonts w:ascii="Arial" w:hAnsi="Arial" w:cs="Arial"/>
          <w:b/>
        </w:rPr>
      </w:pPr>
      <w:r w:rsidRPr="00220B9E">
        <w:rPr>
          <w:rFonts w:ascii="Arial" w:hAnsi="Arial" w:cs="Arial"/>
          <w:b/>
        </w:rPr>
        <w:t>1</w:t>
      </w:r>
      <w:r w:rsidR="0072707E">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FA6729D" w14:textId="77777777" w:rsidR="0044329A" w:rsidRPr="00220BDD" w:rsidRDefault="0044329A" w:rsidP="003F46BB">
      <w:pPr>
        <w:ind w:firstLine="284"/>
        <w:jc w:val="both"/>
        <w:rPr>
          <w:rFonts w:ascii="Arial" w:hAnsi="Arial" w:cs="Arial"/>
          <w:highlight w:val="yellow"/>
        </w:rPr>
      </w:pPr>
    </w:p>
    <w:p w14:paraId="0F87D91D" w14:textId="096A403B"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 DISPOSIÇÕES FINAIS</w:t>
      </w:r>
    </w:p>
    <w:p w14:paraId="69A0EC79" w14:textId="77777777" w:rsidR="0044329A" w:rsidRPr="00187756" w:rsidRDefault="0044329A" w:rsidP="003F46BB">
      <w:pPr>
        <w:ind w:firstLine="284"/>
        <w:jc w:val="both"/>
        <w:rPr>
          <w:rFonts w:ascii="Arial" w:hAnsi="Arial" w:cs="Arial"/>
        </w:rPr>
      </w:pPr>
    </w:p>
    <w:p w14:paraId="5D9CCDF9" w14:textId="7A070D29"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w:t>
      </w:r>
      <w:r w:rsidR="0044329A" w:rsidRPr="00187756">
        <w:rPr>
          <w:rFonts w:ascii="Arial" w:hAnsi="Arial" w:cs="Arial"/>
        </w:rPr>
        <w:t xml:space="preserve"> A presente licitação não </w:t>
      </w:r>
      <w:r w:rsidR="0044329A">
        <w:rPr>
          <w:rFonts w:ascii="Arial" w:hAnsi="Arial" w:cs="Arial"/>
        </w:rPr>
        <w:t>implicará</w:t>
      </w:r>
      <w:r w:rsidR="0044329A"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396B880" w14:textId="77777777" w:rsidR="0044329A" w:rsidRPr="00187756" w:rsidRDefault="0044329A" w:rsidP="003F46BB">
      <w:pPr>
        <w:ind w:firstLine="284"/>
        <w:jc w:val="both"/>
        <w:rPr>
          <w:rFonts w:ascii="Arial" w:hAnsi="Arial" w:cs="Arial"/>
        </w:rPr>
      </w:pPr>
    </w:p>
    <w:p w14:paraId="2830E7AF" w14:textId="48A30381"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.2.</w:t>
      </w:r>
      <w:r w:rsidR="0044329A"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734EE9A" w14:textId="77777777" w:rsidR="0044329A" w:rsidRPr="00187756" w:rsidRDefault="0044329A" w:rsidP="003F46BB">
      <w:pPr>
        <w:ind w:firstLine="284"/>
        <w:jc w:val="both"/>
        <w:rPr>
          <w:rFonts w:ascii="Arial" w:hAnsi="Arial" w:cs="Arial"/>
        </w:rPr>
      </w:pPr>
    </w:p>
    <w:p w14:paraId="44B27578" w14:textId="1523E3F2" w:rsidR="0044329A" w:rsidRPr="00187756" w:rsidRDefault="0072707E" w:rsidP="00D2596E">
      <w:pPr>
        <w:ind w:firstLine="284"/>
        <w:jc w:val="both"/>
        <w:rPr>
          <w:rFonts w:ascii="Arial" w:hAnsi="Arial" w:cs="Arial"/>
        </w:rPr>
      </w:pPr>
      <w:r>
        <w:rPr>
          <w:rFonts w:ascii="Arial" w:hAnsi="Arial" w:cs="Arial"/>
          <w:b/>
          <w:bCs/>
        </w:rPr>
        <w:t>19</w:t>
      </w:r>
      <w:r w:rsidR="0044329A" w:rsidRPr="00187756">
        <w:rPr>
          <w:rFonts w:ascii="Arial" w:hAnsi="Arial" w:cs="Arial"/>
          <w:b/>
          <w:bCs/>
        </w:rPr>
        <w:t>.3.</w:t>
      </w:r>
      <w:r w:rsidR="0044329A"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D514940" w14:textId="77777777" w:rsidR="0044329A" w:rsidRPr="00187756" w:rsidRDefault="0044329A" w:rsidP="003F46BB">
      <w:pPr>
        <w:ind w:firstLine="284"/>
        <w:jc w:val="both"/>
        <w:rPr>
          <w:rFonts w:ascii="Arial" w:hAnsi="Arial" w:cs="Arial"/>
        </w:rPr>
      </w:pPr>
    </w:p>
    <w:p w14:paraId="0273C8C3" w14:textId="66F8481D"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.4.</w:t>
      </w:r>
      <w:r w:rsidR="0044329A" w:rsidRPr="00187756">
        <w:rPr>
          <w:rFonts w:ascii="Arial" w:hAnsi="Arial" w:cs="Arial"/>
        </w:rPr>
        <w:t xml:space="preserve"> Após a apresentação da proposta, não caberá desistência, salvo por motivo justo decorrente de fato superveniente e aceito pelo Pregoeiro.</w:t>
      </w:r>
    </w:p>
    <w:p w14:paraId="2EE99045" w14:textId="77777777" w:rsidR="0044329A" w:rsidRPr="00187756" w:rsidRDefault="0044329A" w:rsidP="003F46BB">
      <w:pPr>
        <w:ind w:firstLine="284"/>
        <w:jc w:val="both"/>
        <w:rPr>
          <w:rFonts w:ascii="Arial" w:hAnsi="Arial" w:cs="Arial"/>
        </w:rPr>
      </w:pPr>
    </w:p>
    <w:p w14:paraId="51508015" w14:textId="4A5BFEDD"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.5.</w:t>
      </w:r>
      <w:r w:rsidR="0044329A"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84E8E62" w14:textId="77777777" w:rsidR="0044329A" w:rsidRPr="00187756" w:rsidRDefault="0044329A" w:rsidP="003F46BB">
      <w:pPr>
        <w:ind w:firstLine="284"/>
        <w:jc w:val="both"/>
        <w:rPr>
          <w:rFonts w:ascii="Arial" w:hAnsi="Arial" w:cs="Arial"/>
        </w:rPr>
      </w:pPr>
    </w:p>
    <w:p w14:paraId="18B8F688" w14:textId="1CB000A6"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.6.</w:t>
      </w:r>
      <w:r w:rsidR="0044329A"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AD68A57" w14:textId="77777777" w:rsidR="0044329A" w:rsidRPr="00187756" w:rsidRDefault="0044329A" w:rsidP="003F46BB">
      <w:pPr>
        <w:ind w:firstLine="284"/>
        <w:jc w:val="both"/>
        <w:rPr>
          <w:rFonts w:ascii="Arial" w:hAnsi="Arial" w:cs="Arial"/>
        </w:rPr>
      </w:pPr>
    </w:p>
    <w:p w14:paraId="6385D14B" w14:textId="1CE917B4"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.7.</w:t>
      </w:r>
      <w:r w:rsidR="0044329A" w:rsidRPr="00187756">
        <w:rPr>
          <w:rFonts w:ascii="Arial" w:hAnsi="Arial" w:cs="Arial"/>
        </w:rPr>
        <w:t xml:space="preserve"> As licitantes intimadas para prestar qualquer esclarecimento adicional deverão fazê-lo no prazo determinado pelo Pregoeiro, </w:t>
      </w:r>
      <w:proofErr w:type="gramStart"/>
      <w:r w:rsidR="0044329A" w:rsidRPr="00187756">
        <w:rPr>
          <w:rFonts w:ascii="Arial" w:hAnsi="Arial" w:cs="Arial"/>
        </w:rPr>
        <w:t>sob pena</w:t>
      </w:r>
      <w:proofErr w:type="gramEnd"/>
      <w:r w:rsidR="0044329A" w:rsidRPr="00187756">
        <w:rPr>
          <w:rFonts w:ascii="Arial" w:hAnsi="Arial" w:cs="Arial"/>
        </w:rPr>
        <w:t xml:space="preserve"> de desclassificação /inabilitação.</w:t>
      </w:r>
    </w:p>
    <w:p w14:paraId="1FBB1219" w14:textId="77777777" w:rsidR="0044329A" w:rsidRPr="00187756" w:rsidRDefault="0044329A" w:rsidP="003F46BB">
      <w:pPr>
        <w:ind w:firstLine="284"/>
        <w:jc w:val="both"/>
        <w:rPr>
          <w:rFonts w:ascii="Arial" w:hAnsi="Arial" w:cs="Arial"/>
        </w:rPr>
      </w:pPr>
    </w:p>
    <w:p w14:paraId="66B2197A" w14:textId="3F9DD65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.8.</w:t>
      </w:r>
      <w:r w:rsidR="0044329A"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8859B3" w14:textId="77777777" w:rsidR="0044329A" w:rsidRPr="00187756" w:rsidRDefault="0044329A" w:rsidP="003F46BB">
      <w:pPr>
        <w:ind w:firstLine="284"/>
        <w:jc w:val="both"/>
        <w:rPr>
          <w:rFonts w:ascii="Arial" w:hAnsi="Arial" w:cs="Arial"/>
        </w:rPr>
      </w:pPr>
    </w:p>
    <w:p w14:paraId="5EE615F2" w14:textId="7AC02167" w:rsidR="0044329A" w:rsidRPr="00187756" w:rsidRDefault="0072707E" w:rsidP="003F46BB">
      <w:pPr>
        <w:ind w:firstLine="284"/>
        <w:jc w:val="both"/>
        <w:rPr>
          <w:rFonts w:ascii="Arial" w:hAnsi="Arial" w:cs="Arial"/>
        </w:rPr>
      </w:pPr>
      <w:r>
        <w:rPr>
          <w:rFonts w:ascii="Arial" w:hAnsi="Arial" w:cs="Arial"/>
          <w:b/>
          <w:bCs/>
        </w:rPr>
        <w:lastRenderedPageBreak/>
        <w:t>19</w:t>
      </w:r>
      <w:r w:rsidR="0044329A" w:rsidRPr="00187756">
        <w:rPr>
          <w:rFonts w:ascii="Arial" w:hAnsi="Arial" w:cs="Arial"/>
          <w:b/>
          <w:bCs/>
        </w:rPr>
        <w:t>.9.</w:t>
      </w:r>
      <w:r w:rsidR="0044329A"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BE4D0A9" w14:textId="77777777" w:rsidR="0044329A" w:rsidRPr="00187756" w:rsidRDefault="0044329A" w:rsidP="003F46BB">
      <w:pPr>
        <w:ind w:firstLine="284"/>
        <w:jc w:val="both"/>
        <w:rPr>
          <w:rFonts w:ascii="Arial" w:hAnsi="Arial" w:cs="Arial"/>
        </w:rPr>
      </w:pPr>
    </w:p>
    <w:p w14:paraId="5425C4E0" w14:textId="58FE503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.10.</w:t>
      </w:r>
      <w:r w:rsidR="0044329A"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7FEAB47" w14:textId="77777777" w:rsidR="0044329A" w:rsidRPr="00187756" w:rsidRDefault="0044329A" w:rsidP="003F46BB">
      <w:pPr>
        <w:ind w:firstLine="284"/>
        <w:jc w:val="both"/>
        <w:rPr>
          <w:rFonts w:ascii="Arial" w:hAnsi="Arial" w:cs="Arial"/>
        </w:rPr>
      </w:pPr>
    </w:p>
    <w:p w14:paraId="0FFD9DD6" w14:textId="72D86554"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.11.</w:t>
      </w:r>
      <w:r w:rsidR="0044329A" w:rsidRPr="00187756">
        <w:rPr>
          <w:rFonts w:ascii="Arial" w:hAnsi="Arial" w:cs="Arial"/>
        </w:rPr>
        <w:t xml:space="preserve"> A participação da licitante nesta licitação implicará na aceitação de todos os termos e condições deste Edital.</w:t>
      </w:r>
    </w:p>
    <w:p w14:paraId="0F9CC275" w14:textId="77777777" w:rsidR="0044329A" w:rsidRPr="00187756" w:rsidRDefault="0044329A" w:rsidP="003F46BB">
      <w:pPr>
        <w:ind w:firstLine="284"/>
        <w:jc w:val="both"/>
        <w:rPr>
          <w:rFonts w:ascii="Arial" w:hAnsi="Arial" w:cs="Arial"/>
        </w:rPr>
      </w:pPr>
    </w:p>
    <w:p w14:paraId="0BDCC053" w14:textId="67032BE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.12.</w:t>
      </w:r>
      <w:r w:rsidR="0044329A"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ECADE03" w14:textId="77777777" w:rsidR="0044329A" w:rsidRPr="00187756" w:rsidRDefault="0044329A" w:rsidP="003F46BB">
      <w:pPr>
        <w:ind w:firstLine="284"/>
        <w:jc w:val="both"/>
        <w:rPr>
          <w:rFonts w:ascii="Arial" w:hAnsi="Arial" w:cs="Arial"/>
        </w:rPr>
      </w:pPr>
    </w:p>
    <w:p w14:paraId="56AEA764" w14:textId="4A3E87FA" w:rsidR="00137DE1" w:rsidRPr="00137DE1" w:rsidRDefault="0072707E" w:rsidP="00137DE1">
      <w:pPr>
        <w:tabs>
          <w:tab w:val="left" w:pos="284"/>
        </w:tabs>
        <w:ind w:firstLine="284"/>
        <w:jc w:val="both"/>
        <w:rPr>
          <w:rFonts w:ascii="Arial" w:hAnsi="Arial" w:cs="Arial"/>
        </w:rPr>
      </w:pPr>
      <w:r>
        <w:rPr>
          <w:rFonts w:ascii="Arial" w:hAnsi="Arial" w:cs="Arial"/>
          <w:b/>
          <w:bCs/>
        </w:rPr>
        <w:t>19</w:t>
      </w:r>
      <w:r w:rsidR="00137DE1" w:rsidRPr="00137DE1">
        <w:rPr>
          <w:rFonts w:ascii="Arial" w:hAnsi="Arial" w:cs="Arial"/>
          <w:b/>
          <w:bCs/>
        </w:rPr>
        <w:t>.13.</w:t>
      </w:r>
      <w:r w:rsidR="00137DE1" w:rsidRPr="00137DE1">
        <w:rPr>
          <w:rFonts w:ascii="Arial" w:hAnsi="Arial" w:cs="Arial"/>
        </w:rPr>
        <w:t xml:space="preserve"> Os casos omissos serão decididos pelo Pregoeiro em conformidade com as disposições constantes do presente Edital e legislação pertinente.</w:t>
      </w:r>
    </w:p>
    <w:p w14:paraId="05587F5F" w14:textId="77777777" w:rsidR="00137DE1" w:rsidRPr="00137DE1" w:rsidRDefault="00137DE1" w:rsidP="00137DE1">
      <w:pPr>
        <w:tabs>
          <w:tab w:val="left" w:pos="284"/>
        </w:tabs>
        <w:ind w:firstLine="284"/>
        <w:jc w:val="both"/>
        <w:rPr>
          <w:rFonts w:ascii="Arial" w:hAnsi="Arial" w:cs="Arial"/>
        </w:rPr>
      </w:pPr>
    </w:p>
    <w:p w14:paraId="2F1B2366" w14:textId="14E47643" w:rsidR="00137DE1" w:rsidRPr="00137DE1" w:rsidRDefault="0072707E" w:rsidP="00137DE1">
      <w:pPr>
        <w:tabs>
          <w:tab w:val="left" w:pos="284"/>
        </w:tabs>
        <w:ind w:firstLine="284"/>
        <w:jc w:val="both"/>
        <w:rPr>
          <w:rFonts w:ascii="Arial" w:hAnsi="Arial" w:cs="Arial"/>
        </w:rPr>
      </w:pPr>
      <w:r>
        <w:rPr>
          <w:rFonts w:ascii="Arial" w:hAnsi="Arial" w:cs="Arial"/>
          <w:b/>
          <w:bCs/>
        </w:rPr>
        <w:t>19</w:t>
      </w:r>
      <w:r w:rsidR="00137DE1" w:rsidRPr="00137DE1">
        <w:rPr>
          <w:rFonts w:ascii="Arial" w:hAnsi="Arial" w:cs="Arial"/>
          <w:b/>
          <w:bCs/>
        </w:rPr>
        <w:t>.14.</w:t>
      </w:r>
      <w:r w:rsidR="00137DE1" w:rsidRPr="00137DE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F29C943" w14:textId="77777777" w:rsidR="00137DE1" w:rsidRPr="00137DE1" w:rsidRDefault="00137DE1" w:rsidP="00137DE1">
      <w:pPr>
        <w:tabs>
          <w:tab w:val="left" w:pos="284"/>
        </w:tabs>
        <w:ind w:firstLine="284"/>
        <w:jc w:val="both"/>
        <w:rPr>
          <w:rFonts w:ascii="Arial" w:hAnsi="Arial" w:cs="Arial"/>
        </w:rPr>
      </w:pPr>
    </w:p>
    <w:p w14:paraId="411AD493" w14:textId="51E14B5E" w:rsidR="00137DE1" w:rsidRPr="00137DE1" w:rsidRDefault="0072707E" w:rsidP="00137DE1">
      <w:pPr>
        <w:tabs>
          <w:tab w:val="left" w:pos="284"/>
        </w:tabs>
        <w:ind w:firstLine="284"/>
        <w:jc w:val="both"/>
        <w:rPr>
          <w:rStyle w:val="Hyperlink"/>
          <w:rFonts w:ascii="Arial" w:hAnsi="Arial" w:cs="Arial"/>
          <w:color w:val="auto"/>
          <w:u w:val="none"/>
        </w:rPr>
      </w:pPr>
      <w:r>
        <w:rPr>
          <w:rFonts w:ascii="Arial" w:hAnsi="Arial" w:cs="Arial"/>
          <w:b/>
          <w:bCs/>
        </w:rPr>
        <w:t>19</w:t>
      </w:r>
      <w:r w:rsidR="00137DE1" w:rsidRPr="00137DE1">
        <w:rPr>
          <w:rFonts w:ascii="Arial" w:hAnsi="Arial" w:cs="Arial"/>
          <w:b/>
          <w:bCs/>
        </w:rPr>
        <w:t>.15.</w:t>
      </w:r>
      <w:r w:rsidR="00137DE1" w:rsidRPr="00137DE1">
        <w:rPr>
          <w:rFonts w:ascii="Arial" w:hAnsi="Arial" w:cs="Arial"/>
        </w:rPr>
        <w:t xml:space="preserve"> O edital de pregão</w:t>
      </w:r>
      <w:r w:rsidR="00137DE1" w:rsidRPr="00137DE1">
        <w:rPr>
          <w:rStyle w:val="Hyperlink"/>
          <w:rFonts w:ascii="Arial" w:hAnsi="Arial" w:cs="Arial"/>
          <w:color w:val="auto"/>
          <w:u w:val="none"/>
        </w:rPr>
        <w:t xml:space="preserve"> será composto de:</w:t>
      </w:r>
    </w:p>
    <w:p w14:paraId="3D59DEF3" w14:textId="77777777" w:rsidR="00137DE1" w:rsidRPr="00137DE1" w:rsidRDefault="00137DE1" w:rsidP="00137DE1">
      <w:pPr>
        <w:tabs>
          <w:tab w:val="left" w:pos="284"/>
        </w:tabs>
        <w:ind w:firstLine="284"/>
        <w:jc w:val="both"/>
        <w:rPr>
          <w:rStyle w:val="Hyperlink"/>
          <w:rFonts w:ascii="Arial" w:hAnsi="Arial" w:cs="Arial"/>
          <w:color w:val="auto"/>
          <w:u w:val="none"/>
        </w:rPr>
      </w:pPr>
      <w:r w:rsidRPr="00137DE1">
        <w:rPr>
          <w:rStyle w:val="Hyperlink"/>
          <w:rFonts w:ascii="Arial" w:hAnsi="Arial" w:cs="Arial"/>
          <w:b/>
          <w:bCs/>
          <w:color w:val="auto"/>
          <w:u w:val="none"/>
        </w:rPr>
        <w:t xml:space="preserve">a) </w:t>
      </w:r>
      <w:r w:rsidRPr="00137DE1">
        <w:rPr>
          <w:rStyle w:val="Hyperlink"/>
          <w:rFonts w:ascii="Arial" w:hAnsi="Arial" w:cs="Arial"/>
          <w:color w:val="auto"/>
          <w:u w:val="none"/>
        </w:rPr>
        <w:t>Termo de Referência;</w:t>
      </w:r>
    </w:p>
    <w:p w14:paraId="3BCAD80F" w14:textId="77777777" w:rsidR="00137DE1" w:rsidRPr="00137DE1" w:rsidRDefault="00137DE1" w:rsidP="00137DE1">
      <w:pPr>
        <w:tabs>
          <w:tab w:val="left" w:pos="284"/>
        </w:tabs>
        <w:ind w:firstLine="284"/>
        <w:jc w:val="both"/>
        <w:rPr>
          <w:rFonts w:ascii="Arial" w:hAnsi="Arial" w:cs="Arial"/>
        </w:rPr>
      </w:pPr>
      <w:r w:rsidRPr="00137DE1">
        <w:rPr>
          <w:rStyle w:val="Hyperlink"/>
          <w:rFonts w:ascii="Arial" w:hAnsi="Arial" w:cs="Arial"/>
          <w:b/>
          <w:bCs/>
          <w:color w:val="auto"/>
          <w:u w:val="none"/>
        </w:rPr>
        <w:t xml:space="preserve">b) </w:t>
      </w:r>
      <w:r w:rsidRPr="00137DE1">
        <w:rPr>
          <w:rStyle w:val="Hyperlink"/>
          <w:rFonts w:ascii="Arial" w:hAnsi="Arial" w:cs="Arial"/>
          <w:color w:val="auto"/>
          <w:u w:val="none"/>
        </w:rPr>
        <w:t>Regulamento Geral;</w:t>
      </w:r>
    </w:p>
    <w:p w14:paraId="6FCF91BC"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c) </w:t>
      </w:r>
      <w:r w:rsidRPr="00137DE1">
        <w:rPr>
          <w:rFonts w:ascii="Arial" w:hAnsi="Arial" w:cs="Arial"/>
        </w:rPr>
        <w:t>Anexo I: Declarações Diversas;</w:t>
      </w:r>
    </w:p>
    <w:p w14:paraId="0916D4C8"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d) </w:t>
      </w:r>
      <w:r w:rsidRPr="00137DE1">
        <w:rPr>
          <w:rFonts w:ascii="Arial" w:hAnsi="Arial" w:cs="Arial"/>
        </w:rPr>
        <w:t>Anexo II: Declaração de elaboração independente de proposta e atuação conforme ao marco legal anticorrupção;</w:t>
      </w:r>
    </w:p>
    <w:p w14:paraId="4BEDBD52"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e) </w:t>
      </w:r>
      <w:r w:rsidRPr="00137DE1">
        <w:rPr>
          <w:rFonts w:ascii="Arial" w:hAnsi="Arial" w:cs="Arial"/>
        </w:rPr>
        <w:t>Anexo III: Declaração de enquadramento como microempresa (ME) ou empresa de pequeno porte (EPP);</w:t>
      </w:r>
    </w:p>
    <w:p w14:paraId="7A84C342"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f)</w:t>
      </w:r>
      <w:r w:rsidRPr="00137DE1">
        <w:rPr>
          <w:rFonts w:ascii="Arial" w:hAnsi="Arial" w:cs="Arial"/>
        </w:rPr>
        <w:t xml:space="preserve"> Anexo IV: Modelo de Proposta;</w:t>
      </w:r>
    </w:p>
    <w:p w14:paraId="5243BE53"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g)</w:t>
      </w:r>
      <w:r w:rsidRPr="00137DE1">
        <w:rPr>
          <w:rFonts w:ascii="Arial" w:hAnsi="Arial" w:cs="Arial"/>
        </w:rPr>
        <w:t xml:space="preserve"> Anexo V: Minuta de Contrato ou Termo equivalente. </w:t>
      </w:r>
    </w:p>
    <w:p w14:paraId="0BE96008" w14:textId="77777777" w:rsidR="00137DE1" w:rsidRPr="00137DE1" w:rsidRDefault="00137DE1" w:rsidP="00137DE1">
      <w:pPr>
        <w:tabs>
          <w:tab w:val="left" w:pos="284"/>
        </w:tabs>
        <w:ind w:firstLine="284"/>
        <w:jc w:val="both"/>
        <w:rPr>
          <w:rFonts w:ascii="Arial" w:hAnsi="Arial" w:cs="Arial"/>
        </w:rPr>
      </w:pPr>
    </w:p>
    <w:p w14:paraId="1315B946" w14:textId="055408E2" w:rsidR="00137DE1" w:rsidRPr="00137DE1" w:rsidRDefault="0072707E" w:rsidP="00137DE1">
      <w:pPr>
        <w:tabs>
          <w:tab w:val="left" w:pos="284"/>
        </w:tabs>
        <w:ind w:firstLine="284"/>
        <w:jc w:val="both"/>
        <w:rPr>
          <w:rStyle w:val="Hyperlink"/>
          <w:rFonts w:ascii="Arial" w:hAnsi="Arial" w:cs="Arial"/>
          <w:color w:val="auto"/>
          <w:u w:val="none"/>
        </w:rPr>
      </w:pPr>
      <w:r>
        <w:rPr>
          <w:rFonts w:ascii="Arial" w:hAnsi="Arial" w:cs="Arial"/>
          <w:b/>
          <w:bCs/>
        </w:rPr>
        <w:t>19</w:t>
      </w:r>
      <w:r w:rsidR="00137DE1" w:rsidRPr="00137DE1">
        <w:rPr>
          <w:rFonts w:ascii="Arial" w:hAnsi="Arial" w:cs="Arial"/>
          <w:b/>
          <w:bCs/>
        </w:rPr>
        <w:t>.16.</w:t>
      </w:r>
      <w:r w:rsidR="00137DE1" w:rsidRPr="00137DE1">
        <w:rPr>
          <w:rFonts w:ascii="Arial" w:hAnsi="Arial" w:cs="Arial"/>
        </w:rPr>
        <w:t xml:space="preserve"> O procedimento licitatório </w:t>
      </w:r>
      <w:r w:rsidR="00137DE1" w:rsidRPr="00137DE1">
        <w:rPr>
          <w:rFonts w:ascii="Arial" w:hAnsi="Arial" w:cs="Arial"/>
          <w:color w:val="000000"/>
        </w:rPr>
        <w:t>observará as seguintes fases, em sequência</w:t>
      </w:r>
      <w:r w:rsidR="00137DE1" w:rsidRPr="00137DE1">
        <w:rPr>
          <w:rStyle w:val="Hyperlink"/>
          <w:rFonts w:ascii="Arial" w:hAnsi="Arial" w:cs="Arial"/>
          <w:color w:val="auto"/>
          <w:u w:val="none"/>
        </w:rPr>
        <w:t>:</w:t>
      </w:r>
    </w:p>
    <w:p w14:paraId="437165E8" w14:textId="77777777" w:rsidR="00137DE1" w:rsidRPr="00137DE1" w:rsidRDefault="00137DE1" w:rsidP="00137DE1">
      <w:pPr>
        <w:tabs>
          <w:tab w:val="left" w:pos="284"/>
        </w:tabs>
        <w:ind w:firstLine="284"/>
        <w:jc w:val="both"/>
        <w:rPr>
          <w:rStyle w:val="Hyperlink"/>
          <w:rFonts w:ascii="Arial" w:hAnsi="Arial" w:cs="Arial"/>
          <w:color w:val="auto"/>
          <w:u w:val="none"/>
        </w:rPr>
      </w:pPr>
      <w:r w:rsidRPr="00137DE1">
        <w:rPr>
          <w:rStyle w:val="Hyperlink"/>
          <w:rFonts w:ascii="Arial" w:hAnsi="Arial" w:cs="Arial"/>
          <w:b/>
          <w:bCs/>
          <w:color w:val="auto"/>
          <w:u w:val="none"/>
        </w:rPr>
        <w:t xml:space="preserve">I. </w:t>
      </w:r>
      <w:r w:rsidRPr="00137DE1">
        <w:rPr>
          <w:rStyle w:val="Hyperlink"/>
          <w:rFonts w:ascii="Arial" w:hAnsi="Arial" w:cs="Arial"/>
          <w:color w:val="auto"/>
          <w:u w:val="none"/>
        </w:rPr>
        <w:t xml:space="preserve">Envio das Propostas Eletrônicas; </w:t>
      </w:r>
    </w:p>
    <w:p w14:paraId="705F46F3" w14:textId="77777777" w:rsidR="00137DE1" w:rsidRPr="00137DE1" w:rsidRDefault="00137DE1" w:rsidP="00137DE1">
      <w:pPr>
        <w:tabs>
          <w:tab w:val="left" w:pos="284"/>
        </w:tabs>
        <w:ind w:firstLine="284"/>
        <w:jc w:val="both"/>
        <w:rPr>
          <w:rFonts w:ascii="Arial" w:hAnsi="Arial" w:cs="Arial"/>
        </w:rPr>
      </w:pPr>
      <w:r w:rsidRPr="00137DE1">
        <w:rPr>
          <w:rStyle w:val="Hyperlink"/>
          <w:rFonts w:ascii="Arial" w:hAnsi="Arial" w:cs="Arial"/>
          <w:b/>
          <w:bCs/>
          <w:color w:val="auto"/>
          <w:u w:val="none"/>
        </w:rPr>
        <w:t xml:space="preserve">II. </w:t>
      </w:r>
      <w:r w:rsidRPr="00137DE1">
        <w:rPr>
          <w:rStyle w:val="Hyperlink"/>
          <w:rFonts w:ascii="Arial" w:hAnsi="Arial" w:cs="Arial"/>
          <w:color w:val="auto"/>
          <w:u w:val="none"/>
        </w:rPr>
        <w:t>Abertura das Propostas e Disputa de Lances;</w:t>
      </w:r>
    </w:p>
    <w:p w14:paraId="1231D809" w14:textId="77777777" w:rsidR="00137DE1" w:rsidRPr="00137DE1" w:rsidRDefault="00137DE1" w:rsidP="00137DE1">
      <w:pPr>
        <w:tabs>
          <w:tab w:val="left" w:pos="284"/>
        </w:tabs>
        <w:ind w:firstLine="284"/>
        <w:jc w:val="both"/>
        <w:rPr>
          <w:rFonts w:ascii="Arial" w:hAnsi="Arial" w:cs="Arial"/>
          <w:b/>
        </w:rPr>
      </w:pPr>
      <w:r w:rsidRPr="00137DE1">
        <w:rPr>
          <w:rFonts w:ascii="Arial" w:hAnsi="Arial" w:cs="Arial"/>
          <w:b/>
          <w:bCs/>
        </w:rPr>
        <w:t xml:space="preserve">III. </w:t>
      </w:r>
      <w:r w:rsidRPr="00137DE1">
        <w:rPr>
          <w:rFonts w:ascii="Arial" w:hAnsi="Arial" w:cs="Arial"/>
        </w:rPr>
        <w:t xml:space="preserve">Verificação das Condições de Participação; </w:t>
      </w:r>
    </w:p>
    <w:p w14:paraId="1D397935"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IV. </w:t>
      </w:r>
      <w:r w:rsidRPr="00137DE1">
        <w:rPr>
          <w:rFonts w:ascii="Arial" w:hAnsi="Arial" w:cs="Arial"/>
        </w:rPr>
        <w:t>Negociação e Classificação;</w:t>
      </w:r>
    </w:p>
    <w:p w14:paraId="40EBB8FA" w14:textId="77777777" w:rsidR="00137DE1" w:rsidRPr="00ED4243" w:rsidRDefault="00137DE1" w:rsidP="00137DE1">
      <w:pPr>
        <w:tabs>
          <w:tab w:val="left" w:pos="284"/>
        </w:tabs>
        <w:ind w:firstLine="284"/>
        <w:jc w:val="both"/>
        <w:rPr>
          <w:rFonts w:ascii="Arial" w:hAnsi="Arial" w:cs="Arial"/>
        </w:rPr>
      </w:pPr>
      <w:r w:rsidRPr="00137DE1">
        <w:rPr>
          <w:rFonts w:ascii="Arial" w:hAnsi="Arial" w:cs="Arial"/>
          <w:b/>
          <w:bCs/>
        </w:rPr>
        <w:t xml:space="preserve">V. </w:t>
      </w:r>
      <w:r w:rsidRPr="00137DE1">
        <w:rPr>
          <w:rFonts w:ascii="Arial" w:hAnsi="Arial" w:cs="Arial"/>
          <w:bCs/>
        </w:rPr>
        <w:t xml:space="preserve">Julgamento e </w:t>
      </w:r>
      <w:r w:rsidRPr="00ED4243">
        <w:rPr>
          <w:rFonts w:ascii="Arial" w:hAnsi="Arial" w:cs="Arial"/>
        </w:rPr>
        <w:t xml:space="preserve">Habilitação; </w:t>
      </w:r>
    </w:p>
    <w:p w14:paraId="2E2416AE" w14:textId="77777777" w:rsidR="00137DE1" w:rsidRPr="00ED4243" w:rsidRDefault="00137DE1" w:rsidP="00137DE1">
      <w:pPr>
        <w:tabs>
          <w:tab w:val="left" w:pos="284"/>
        </w:tabs>
        <w:ind w:firstLine="284"/>
        <w:jc w:val="both"/>
        <w:rPr>
          <w:rFonts w:ascii="Arial" w:hAnsi="Arial" w:cs="Arial"/>
        </w:rPr>
      </w:pPr>
      <w:r w:rsidRPr="00ED4243">
        <w:rPr>
          <w:rFonts w:ascii="Arial" w:hAnsi="Arial" w:cs="Arial"/>
          <w:b/>
          <w:bCs/>
        </w:rPr>
        <w:t xml:space="preserve">VI. </w:t>
      </w:r>
      <w:r w:rsidRPr="00ED4243">
        <w:rPr>
          <w:rFonts w:ascii="Arial" w:hAnsi="Arial" w:cs="Arial"/>
        </w:rPr>
        <w:t>Manifestação de Recurso;</w:t>
      </w:r>
    </w:p>
    <w:p w14:paraId="61A61FB6" w14:textId="312FB955" w:rsidR="0020674F" w:rsidRPr="004A35B3" w:rsidRDefault="00137DE1" w:rsidP="00137DE1">
      <w:pPr>
        <w:ind w:firstLine="284"/>
        <w:jc w:val="both"/>
        <w:rPr>
          <w:rFonts w:ascii="Arial" w:hAnsi="Arial" w:cs="Arial"/>
          <w:kern w:val="2"/>
        </w:rPr>
      </w:pPr>
      <w:r w:rsidRPr="00ED4243">
        <w:rPr>
          <w:rFonts w:ascii="Arial" w:hAnsi="Arial" w:cs="Arial"/>
          <w:b/>
          <w:bCs/>
        </w:rPr>
        <w:t xml:space="preserve">VII. </w:t>
      </w:r>
      <w:r w:rsidRPr="00ED4243">
        <w:rPr>
          <w:rFonts w:ascii="Arial" w:hAnsi="Arial" w:cs="Arial"/>
          <w:bCs/>
        </w:rPr>
        <w:t>Adjudicação e/ou</w:t>
      </w:r>
      <w:r w:rsidRPr="00ED4243">
        <w:rPr>
          <w:rFonts w:ascii="Arial" w:hAnsi="Arial" w:cs="Arial"/>
        </w:rPr>
        <w:t xml:space="preserve"> Homologação.</w:t>
      </w:r>
    </w:p>
    <w:p w14:paraId="6B95E76F"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70DC84FB" w14:textId="77777777" w:rsidR="00AD1425" w:rsidRDefault="00AD1425" w:rsidP="00AD1425">
      <w:pPr>
        <w:tabs>
          <w:tab w:val="left" w:pos="284"/>
        </w:tabs>
        <w:jc w:val="center"/>
        <w:rPr>
          <w:rFonts w:ascii="Arial" w:hAnsi="Arial" w:cs="Arial"/>
        </w:rPr>
      </w:pPr>
    </w:p>
    <w:p w14:paraId="56E69488" w14:textId="2AD4CC51" w:rsidR="00AD1425" w:rsidRDefault="00AD1425" w:rsidP="00AD1425">
      <w:pPr>
        <w:tabs>
          <w:tab w:val="left" w:pos="284"/>
        </w:tabs>
        <w:jc w:val="center"/>
        <w:rPr>
          <w:rFonts w:ascii="Arial" w:hAnsi="Arial" w:cs="Arial"/>
          <w:b/>
        </w:rPr>
      </w:pPr>
      <w:r>
        <w:rPr>
          <w:rFonts w:ascii="Arial" w:hAnsi="Arial" w:cs="Arial"/>
          <w:b/>
        </w:rPr>
        <w:t>MODELO DE DECLARAÇÕES DIVE</w:t>
      </w:r>
      <w:r w:rsidR="00BF0487">
        <w:rPr>
          <w:rFonts w:ascii="Arial" w:hAnsi="Arial" w:cs="Arial"/>
          <w:b/>
        </w:rPr>
        <w:t>RSAS</w:t>
      </w:r>
    </w:p>
    <w:p w14:paraId="66DD0F47" w14:textId="77777777" w:rsidR="00AD1425" w:rsidRDefault="00AD1425" w:rsidP="00AD1425">
      <w:pPr>
        <w:tabs>
          <w:tab w:val="left" w:pos="284"/>
        </w:tabs>
        <w:jc w:val="center"/>
        <w:rPr>
          <w:rFonts w:ascii="Arial" w:hAnsi="Arial" w:cs="Arial"/>
        </w:rPr>
      </w:pPr>
    </w:p>
    <w:p w14:paraId="49A009E2" w14:textId="77777777" w:rsidR="00AD1425" w:rsidRDefault="00AD1425" w:rsidP="00AD1425">
      <w:pPr>
        <w:tabs>
          <w:tab w:val="left" w:pos="284"/>
        </w:tabs>
        <w:jc w:val="center"/>
        <w:rPr>
          <w:rFonts w:ascii="Arial" w:hAnsi="Arial" w:cs="Arial"/>
        </w:rPr>
      </w:pPr>
    </w:p>
    <w:p w14:paraId="1BA7FCF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169F7B3A"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7F471318" w14:textId="77777777" w:rsidR="00AD1425" w:rsidRDefault="00AD1425" w:rsidP="00AD1425">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64B4744E" w14:textId="77777777" w:rsidR="00AD1425" w:rsidRDefault="00AD1425" w:rsidP="00AD1425">
      <w:pPr>
        <w:tabs>
          <w:tab w:val="left" w:pos="284"/>
        </w:tabs>
        <w:ind w:firstLine="561"/>
        <w:jc w:val="both"/>
        <w:rPr>
          <w:rFonts w:ascii="Arial" w:hAnsi="Arial" w:cs="Arial"/>
        </w:rPr>
      </w:pPr>
    </w:p>
    <w:p w14:paraId="79DEC673" w14:textId="77777777" w:rsidR="00AD1425" w:rsidRDefault="00AD1425" w:rsidP="00AD1425">
      <w:pPr>
        <w:tabs>
          <w:tab w:val="left" w:pos="284"/>
        </w:tabs>
        <w:ind w:firstLine="561"/>
        <w:jc w:val="both"/>
        <w:rPr>
          <w:rFonts w:ascii="Arial" w:hAnsi="Arial" w:cs="Arial"/>
        </w:rPr>
      </w:pPr>
    </w:p>
    <w:p w14:paraId="72701C1D" w14:textId="77777777" w:rsidR="00AD1425" w:rsidRDefault="00AD1425" w:rsidP="00AD1425">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51F38BEE" w14:textId="77777777" w:rsidR="00AD1425" w:rsidRDefault="00AD1425" w:rsidP="00AD1425">
      <w:pPr>
        <w:tabs>
          <w:tab w:val="left" w:pos="284"/>
        </w:tabs>
        <w:ind w:firstLine="561"/>
        <w:jc w:val="both"/>
        <w:rPr>
          <w:rFonts w:ascii="Arial" w:hAnsi="Arial" w:cs="Arial"/>
        </w:rPr>
      </w:pPr>
    </w:p>
    <w:p w14:paraId="074C0BFF" w14:textId="77777777" w:rsidR="00AD1425" w:rsidRDefault="00AD1425" w:rsidP="0058704C">
      <w:pPr>
        <w:numPr>
          <w:ilvl w:val="0"/>
          <w:numId w:val="1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B74E3A5" w14:textId="49B0E467" w:rsidR="00AD1425" w:rsidRDefault="00AD1425" w:rsidP="0058704C">
      <w:pPr>
        <w:numPr>
          <w:ilvl w:val="0"/>
          <w:numId w:val="1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w:t>
      </w:r>
    </w:p>
    <w:p w14:paraId="1E4DF8A6" w14:textId="77777777" w:rsidR="00AD1425" w:rsidRDefault="00AD1425" w:rsidP="0058704C">
      <w:pPr>
        <w:numPr>
          <w:ilvl w:val="0"/>
          <w:numId w:val="1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3048CBA0" w14:textId="63C0A2BE" w:rsidR="00AD1425" w:rsidRDefault="00AD1425" w:rsidP="0058704C">
      <w:pPr>
        <w:numPr>
          <w:ilvl w:val="0"/>
          <w:numId w:val="1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w:t>
      </w:r>
      <w:r w:rsidR="00C25EFB">
        <w:rPr>
          <w:rFonts w:ascii="Arial" w:hAnsi="Arial" w:cs="Arial"/>
        </w:rPr>
        <w:t xml:space="preserve"> 14.133/21, 1º de abril de 2021</w:t>
      </w:r>
      <w:r>
        <w:rPr>
          <w:rFonts w:ascii="Arial" w:hAnsi="Arial" w:cs="Arial"/>
        </w:rPr>
        <w:t>.</w:t>
      </w:r>
    </w:p>
    <w:p w14:paraId="73B8925D" w14:textId="77777777" w:rsidR="00AD1425" w:rsidRDefault="00AD1425" w:rsidP="0058704C">
      <w:pPr>
        <w:numPr>
          <w:ilvl w:val="0"/>
          <w:numId w:val="1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AD3E071" w14:textId="77777777" w:rsidR="00AD1425" w:rsidRDefault="00AD1425" w:rsidP="0058704C">
      <w:pPr>
        <w:numPr>
          <w:ilvl w:val="0"/>
          <w:numId w:val="1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7D55FCD4" w14:textId="77777777" w:rsidR="00AD1425" w:rsidRDefault="00AD1425" w:rsidP="0058704C">
      <w:pPr>
        <w:numPr>
          <w:ilvl w:val="0"/>
          <w:numId w:val="1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66D1508B" w14:textId="77777777" w:rsidR="00AD1425" w:rsidRDefault="00AD1425" w:rsidP="00AD1425">
      <w:pPr>
        <w:tabs>
          <w:tab w:val="left" w:pos="284"/>
        </w:tabs>
        <w:ind w:firstLine="561"/>
        <w:jc w:val="both"/>
        <w:rPr>
          <w:rFonts w:ascii="Arial" w:hAnsi="Arial" w:cs="Arial"/>
        </w:rPr>
      </w:pPr>
    </w:p>
    <w:p w14:paraId="070BC455" w14:textId="77777777" w:rsidR="00AD1425" w:rsidRDefault="00AD1425" w:rsidP="00AD1425">
      <w:pPr>
        <w:tabs>
          <w:tab w:val="left" w:pos="284"/>
        </w:tabs>
        <w:ind w:firstLine="561"/>
        <w:jc w:val="both"/>
        <w:rPr>
          <w:rFonts w:ascii="Arial" w:hAnsi="Arial" w:cs="Arial"/>
        </w:rPr>
      </w:pPr>
    </w:p>
    <w:p w14:paraId="6977B091" w14:textId="77777777" w:rsidR="00AD1425" w:rsidRDefault="00AD1425" w:rsidP="00AD1425">
      <w:pPr>
        <w:tabs>
          <w:tab w:val="left" w:pos="284"/>
        </w:tabs>
        <w:ind w:firstLine="561"/>
        <w:jc w:val="both"/>
        <w:rPr>
          <w:rFonts w:ascii="Arial" w:hAnsi="Arial" w:cs="Arial"/>
        </w:rPr>
      </w:pPr>
    </w:p>
    <w:p w14:paraId="2FBD93A7" w14:textId="77777777" w:rsidR="00AD1425" w:rsidRDefault="00AD1425" w:rsidP="00AD1425">
      <w:pPr>
        <w:tabs>
          <w:tab w:val="left" w:pos="284"/>
        </w:tabs>
        <w:ind w:firstLine="561"/>
        <w:jc w:val="both"/>
        <w:rPr>
          <w:rFonts w:ascii="Arial" w:hAnsi="Arial" w:cs="Arial"/>
        </w:rPr>
      </w:pPr>
    </w:p>
    <w:p w14:paraId="16D63381" w14:textId="77777777" w:rsidR="00AD1425" w:rsidRDefault="00AD1425" w:rsidP="00AD1425">
      <w:pPr>
        <w:tabs>
          <w:tab w:val="left" w:pos="284"/>
        </w:tabs>
        <w:jc w:val="center"/>
        <w:rPr>
          <w:rFonts w:ascii="Arial" w:hAnsi="Arial" w:cs="Arial"/>
        </w:rPr>
      </w:pPr>
      <w:r>
        <w:rPr>
          <w:rFonts w:ascii="Arial" w:hAnsi="Arial" w:cs="Arial"/>
        </w:rPr>
        <w:t>Local e data</w:t>
      </w:r>
    </w:p>
    <w:p w14:paraId="32829A6E" w14:textId="77777777" w:rsidR="00AD1425" w:rsidRDefault="00AD1425" w:rsidP="00AD1425">
      <w:pPr>
        <w:tabs>
          <w:tab w:val="left" w:pos="284"/>
        </w:tabs>
        <w:jc w:val="center"/>
        <w:rPr>
          <w:rFonts w:ascii="Arial" w:hAnsi="Arial" w:cs="Arial"/>
        </w:rPr>
      </w:pPr>
    </w:p>
    <w:p w14:paraId="576B3B23" w14:textId="77777777" w:rsidR="00AD1425" w:rsidRDefault="00AD1425" w:rsidP="00AD1425">
      <w:pPr>
        <w:tabs>
          <w:tab w:val="left" w:pos="284"/>
        </w:tabs>
        <w:jc w:val="center"/>
        <w:rPr>
          <w:rFonts w:ascii="Arial" w:hAnsi="Arial" w:cs="Arial"/>
        </w:rPr>
      </w:pPr>
    </w:p>
    <w:p w14:paraId="47C88B00" w14:textId="77777777" w:rsidR="00AD1425" w:rsidRDefault="00AD1425" w:rsidP="00AD1425">
      <w:pPr>
        <w:tabs>
          <w:tab w:val="left" w:pos="284"/>
        </w:tabs>
        <w:jc w:val="center"/>
        <w:rPr>
          <w:rFonts w:ascii="Arial" w:hAnsi="Arial" w:cs="Arial"/>
        </w:rPr>
      </w:pPr>
    </w:p>
    <w:p w14:paraId="73895E4E" w14:textId="77777777" w:rsidR="00AD1425" w:rsidRDefault="00AD1425" w:rsidP="00AD1425">
      <w:pPr>
        <w:tabs>
          <w:tab w:val="left" w:pos="284"/>
        </w:tabs>
        <w:jc w:val="center"/>
        <w:rPr>
          <w:rFonts w:ascii="Arial" w:hAnsi="Arial" w:cs="Arial"/>
        </w:rPr>
      </w:pPr>
    </w:p>
    <w:p w14:paraId="77F3D855" w14:textId="77777777" w:rsidR="00AD1425" w:rsidRDefault="00AD1425" w:rsidP="00AD1425">
      <w:pPr>
        <w:tabs>
          <w:tab w:val="left" w:pos="284"/>
        </w:tabs>
        <w:jc w:val="center"/>
        <w:rPr>
          <w:rFonts w:ascii="Arial" w:hAnsi="Arial" w:cs="Arial"/>
        </w:rPr>
      </w:pPr>
      <w:r>
        <w:rPr>
          <w:rFonts w:ascii="Arial" w:hAnsi="Arial" w:cs="Arial"/>
        </w:rPr>
        <w:t>_______________________________________________</w:t>
      </w:r>
    </w:p>
    <w:p w14:paraId="60BF3AC6" w14:textId="77777777" w:rsidR="00AD1425" w:rsidRDefault="00AD1425" w:rsidP="00AD1425">
      <w:pPr>
        <w:tabs>
          <w:tab w:val="left" w:pos="284"/>
        </w:tabs>
        <w:jc w:val="center"/>
        <w:rPr>
          <w:rFonts w:ascii="Arial" w:hAnsi="Arial" w:cs="Arial"/>
        </w:rPr>
      </w:pPr>
      <w:r>
        <w:rPr>
          <w:rFonts w:ascii="Arial" w:hAnsi="Arial" w:cs="Arial"/>
        </w:rPr>
        <w:t>Nome e assinatura do representante legal</w:t>
      </w:r>
    </w:p>
    <w:p w14:paraId="233EAE8D" w14:textId="77777777" w:rsidR="00AD1425" w:rsidRDefault="00AD1425" w:rsidP="00AD1425">
      <w:pPr>
        <w:tabs>
          <w:tab w:val="left" w:pos="284"/>
        </w:tabs>
        <w:ind w:firstLine="561"/>
        <w:jc w:val="center"/>
        <w:rPr>
          <w:rFonts w:ascii="Arial" w:hAnsi="Arial" w:cs="Arial"/>
        </w:rPr>
      </w:pPr>
    </w:p>
    <w:p w14:paraId="36BB0AED" w14:textId="77777777" w:rsidR="00AD1425" w:rsidRDefault="00AD1425" w:rsidP="00AD1425">
      <w:pPr>
        <w:tabs>
          <w:tab w:val="left" w:pos="284"/>
        </w:tabs>
        <w:ind w:firstLine="561"/>
        <w:jc w:val="center"/>
        <w:rPr>
          <w:rFonts w:ascii="Arial" w:hAnsi="Arial" w:cs="Arial"/>
        </w:rPr>
      </w:pPr>
    </w:p>
    <w:p w14:paraId="409EE650"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2AF65817" w14:textId="77777777" w:rsidR="00AD1425" w:rsidRDefault="00AD1425" w:rsidP="00AD1425">
      <w:pPr>
        <w:tabs>
          <w:tab w:val="left" w:pos="284"/>
        </w:tabs>
        <w:ind w:firstLine="561"/>
        <w:jc w:val="center"/>
        <w:rPr>
          <w:rFonts w:ascii="Arial" w:hAnsi="Arial" w:cs="Arial"/>
          <w:b/>
        </w:rPr>
      </w:pPr>
    </w:p>
    <w:p w14:paraId="479E39B4" w14:textId="77777777" w:rsidR="00AD1425" w:rsidRDefault="00AD1425" w:rsidP="00AD1425">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1C1895F2" w14:textId="77777777" w:rsidR="00AD1425" w:rsidRDefault="00AD1425" w:rsidP="00AD1425">
      <w:pPr>
        <w:tabs>
          <w:tab w:val="left" w:pos="284"/>
        </w:tabs>
        <w:suppressAutoHyphens w:val="0"/>
        <w:autoSpaceDE w:val="0"/>
        <w:autoSpaceDN w:val="0"/>
        <w:adjustRightInd w:val="0"/>
        <w:rPr>
          <w:rFonts w:ascii="Arial" w:hAnsi="Arial" w:cs="Arial"/>
          <w:lang w:eastAsia="pt-BR"/>
        </w:rPr>
      </w:pPr>
    </w:p>
    <w:p w14:paraId="763D1970" w14:textId="77777777" w:rsidR="00AD1425" w:rsidRDefault="00AD1425" w:rsidP="00AD1425">
      <w:pPr>
        <w:tabs>
          <w:tab w:val="left" w:pos="284"/>
        </w:tabs>
        <w:suppressAutoHyphens w:val="0"/>
        <w:autoSpaceDE w:val="0"/>
        <w:autoSpaceDN w:val="0"/>
        <w:adjustRightInd w:val="0"/>
        <w:rPr>
          <w:rFonts w:ascii="Arial" w:hAnsi="Arial" w:cs="Arial"/>
          <w:lang w:eastAsia="pt-BR"/>
        </w:rPr>
      </w:pPr>
    </w:p>
    <w:p w14:paraId="2105C43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54451DB"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5905386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38513BA8"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6A620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4F3EFFF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EEE1EF0" w14:textId="77777777" w:rsidR="00AD1425" w:rsidRDefault="00AD1425" w:rsidP="00AD1425">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5025BB39"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528C51F9"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6C31963F"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455DD217"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B51A91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46D02D3F"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3B64A09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1E712DAD"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6F20C8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ED695B8"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493A7A3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636EE5DE"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307572B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24BE434D"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3228A7A2"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5CB3B057" w14:textId="77777777" w:rsidR="00AD1425" w:rsidRDefault="00AD1425" w:rsidP="00AD1425">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7480E62C"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17E7240D" w14:textId="77777777" w:rsidR="00AD1425" w:rsidRDefault="00AD1425" w:rsidP="00AD1425">
      <w:pPr>
        <w:tabs>
          <w:tab w:val="left" w:pos="284"/>
        </w:tabs>
        <w:jc w:val="center"/>
        <w:rPr>
          <w:rFonts w:ascii="Arial" w:hAnsi="Arial" w:cs="Arial"/>
        </w:rPr>
      </w:pPr>
      <w:r>
        <w:rPr>
          <w:rFonts w:ascii="Arial" w:hAnsi="Arial" w:cs="Arial"/>
        </w:rPr>
        <w:t>Local e data</w:t>
      </w:r>
    </w:p>
    <w:p w14:paraId="195EBF85" w14:textId="77777777" w:rsidR="00AD1425" w:rsidRDefault="00AD1425" w:rsidP="00AD1425">
      <w:pPr>
        <w:tabs>
          <w:tab w:val="left" w:pos="284"/>
        </w:tabs>
        <w:jc w:val="center"/>
        <w:rPr>
          <w:rFonts w:ascii="Arial" w:hAnsi="Arial" w:cs="Arial"/>
        </w:rPr>
      </w:pPr>
    </w:p>
    <w:p w14:paraId="62E61F04" w14:textId="77777777" w:rsidR="00AD1425" w:rsidRDefault="00AD1425" w:rsidP="00AD1425">
      <w:pPr>
        <w:tabs>
          <w:tab w:val="left" w:pos="284"/>
        </w:tabs>
        <w:jc w:val="center"/>
        <w:rPr>
          <w:rFonts w:ascii="Arial" w:hAnsi="Arial" w:cs="Arial"/>
        </w:rPr>
      </w:pPr>
    </w:p>
    <w:p w14:paraId="3140C428" w14:textId="77777777" w:rsidR="00AD1425" w:rsidRDefault="00AD1425" w:rsidP="00AD1425">
      <w:pPr>
        <w:tabs>
          <w:tab w:val="left" w:pos="284"/>
        </w:tabs>
        <w:jc w:val="center"/>
        <w:rPr>
          <w:rFonts w:ascii="Arial" w:hAnsi="Arial" w:cs="Arial"/>
        </w:rPr>
      </w:pPr>
      <w:r>
        <w:rPr>
          <w:rFonts w:ascii="Arial" w:hAnsi="Arial" w:cs="Arial"/>
        </w:rPr>
        <w:t>_______________________________________________</w:t>
      </w:r>
    </w:p>
    <w:p w14:paraId="1CB1F4FF" w14:textId="77777777" w:rsidR="00AD1425" w:rsidRDefault="00AD1425" w:rsidP="00AD1425">
      <w:pPr>
        <w:tabs>
          <w:tab w:val="left" w:pos="284"/>
        </w:tabs>
        <w:jc w:val="center"/>
        <w:rPr>
          <w:rFonts w:ascii="Arial" w:hAnsi="Arial" w:cs="Arial"/>
        </w:rPr>
      </w:pPr>
      <w:r>
        <w:rPr>
          <w:rFonts w:ascii="Arial" w:hAnsi="Arial" w:cs="Arial"/>
        </w:rPr>
        <w:t>Nome e assinatura do representante legal</w:t>
      </w:r>
    </w:p>
    <w:p w14:paraId="72109288"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00D25895" w14:textId="77777777" w:rsidR="00AD1425" w:rsidRDefault="00AD1425" w:rsidP="00AD1425">
      <w:pPr>
        <w:tabs>
          <w:tab w:val="left" w:pos="284"/>
        </w:tabs>
        <w:jc w:val="center"/>
        <w:rPr>
          <w:rFonts w:ascii="Arial" w:hAnsi="Arial" w:cs="Arial"/>
          <w:b/>
          <w:bCs/>
        </w:rPr>
      </w:pPr>
      <w:r>
        <w:rPr>
          <w:rFonts w:ascii="Arial" w:hAnsi="Arial" w:cs="Arial"/>
        </w:rPr>
        <w:t>====================================================================================</w:t>
      </w:r>
    </w:p>
    <w:p w14:paraId="209CF245" w14:textId="77777777" w:rsidR="00AD1425" w:rsidRDefault="00AD1425" w:rsidP="00AD1425">
      <w:pPr>
        <w:tabs>
          <w:tab w:val="left" w:pos="284"/>
        </w:tabs>
        <w:jc w:val="center"/>
        <w:rPr>
          <w:rFonts w:ascii="Arial" w:hAnsi="Arial" w:cs="Arial"/>
          <w:b/>
          <w:bCs/>
        </w:rPr>
      </w:pPr>
      <w:r>
        <w:rPr>
          <w:rFonts w:ascii="Arial" w:hAnsi="Arial" w:cs="Arial"/>
          <w:b/>
          <w:bCs/>
        </w:rPr>
        <w:t xml:space="preserve">DECLARAÇÃO DE ENQUADRAMENTO COMO MICROEMPRESA (ME) </w:t>
      </w:r>
    </w:p>
    <w:p w14:paraId="40070600" w14:textId="77777777" w:rsidR="00AD1425" w:rsidRDefault="00AD1425" w:rsidP="00AD1425">
      <w:pPr>
        <w:tabs>
          <w:tab w:val="left" w:pos="284"/>
        </w:tabs>
        <w:jc w:val="center"/>
        <w:rPr>
          <w:rFonts w:ascii="Arial" w:hAnsi="Arial" w:cs="Arial"/>
        </w:rPr>
      </w:pPr>
      <w:r>
        <w:rPr>
          <w:rFonts w:ascii="Arial" w:hAnsi="Arial" w:cs="Arial"/>
          <w:b/>
          <w:bCs/>
        </w:rPr>
        <w:t>OU EMPRESA DE PEQUENO PORTE (EPP)</w:t>
      </w:r>
    </w:p>
    <w:p w14:paraId="687E1789" w14:textId="77777777" w:rsidR="00AD1425" w:rsidRDefault="00AD1425" w:rsidP="00AD1425">
      <w:pPr>
        <w:tabs>
          <w:tab w:val="left" w:pos="284"/>
        </w:tabs>
        <w:jc w:val="center"/>
        <w:rPr>
          <w:rFonts w:ascii="Arial" w:hAnsi="Arial" w:cs="Arial"/>
          <w:b/>
          <w:bCs/>
        </w:rPr>
      </w:pPr>
      <w:r>
        <w:rPr>
          <w:rFonts w:ascii="Arial" w:hAnsi="Arial" w:cs="Arial"/>
        </w:rPr>
        <w:t>====================================================================================</w:t>
      </w:r>
    </w:p>
    <w:p w14:paraId="4859C9B9"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379C87B6"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0B0F323A"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61069E21"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55ED47A1"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0AE1DE0F"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16108E83" w14:textId="77777777" w:rsidR="00AD1425" w:rsidRDefault="00AD1425" w:rsidP="00AD1425">
      <w:pPr>
        <w:pStyle w:val="Recuodecorpodetexto"/>
        <w:tabs>
          <w:tab w:val="left" w:pos="284"/>
        </w:tabs>
        <w:spacing w:line="240" w:lineRule="auto"/>
        <w:rPr>
          <w:color w:val="auto"/>
          <w:sz w:val="20"/>
          <w:szCs w:val="20"/>
        </w:rPr>
      </w:pPr>
    </w:p>
    <w:p w14:paraId="1437FFC0" w14:textId="77777777" w:rsidR="00AD1425" w:rsidRDefault="00AD1425" w:rsidP="00AD1425">
      <w:pPr>
        <w:tabs>
          <w:tab w:val="left" w:pos="284"/>
        </w:tabs>
        <w:rPr>
          <w:rFonts w:ascii="Arial" w:hAnsi="Arial" w:cs="Arial"/>
        </w:rPr>
      </w:pPr>
    </w:p>
    <w:p w14:paraId="435B1927" w14:textId="77777777" w:rsidR="00AD1425" w:rsidRDefault="00AD1425" w:rsidP="00AD1425">
      <w:pPr>
        <w:tabs>
          <w:tab w:val="left" w:pos="284"/>
        </w:tabs>
        <w:rPr>
          <w:rFonts w:ascii="Arial" w:hAnsi="Arial" w:cs="Arial"/>
        </w:rPr>
      </w:pPr>
    </w:p>
    <w:p w14:paraId="18E0D40C" w14:textId="77777777" w:rsidR="00AD1425" w:rsidRDefault="00AD1425" w:rsidP="00AD1425">
      <w:pPr>
        <w:tabs>
          <w:tab w:val="left" w:pos="284"/>
        </w:tabs>
        <w:rPr>
          <w:rFonts w:ascii="Arial" w:hAnsi="Arial" w:cs="Arial"/>
        </w:rPr>
      </w:pPr>
    </w:p>
    <w:p w14:paraId="043392E6" w14:textId="77777777" w:rsidR="00AD1425" w:rsidRDefault="00AD1425" w:rsidP="00AD1425">
      <w:pPr>
        <w:tabs>
          <w:tab w:val="left" w:pos="284"/>
        </w:tabs>
        <w:rPr>
          <w:rFonts w:ascii="Arial" w:hAnsi="Arial" w:cs="Arial"/>
        </w:rPr>
      </w:pPr>
    </w:p>
    <w:p w14:paraId="4997406B" w14:textId="77777777" w:rsidR="00AD1425" w:rsidRDefault="00AD1425" w:rsidP="00AD1425">
      <w:pPr>
        <w:tabs>
          <w:tab w:val="left" w:pos="284"/>
        </w:tabs>
        <w:rPr>
          <w:rFonts w:ascii="Arial" w:hAnsi="Arial" w:cs="Arial"/>
        </w:rPr>
      </w:pPr>
    </w:p>
    <w:p w14:paraId="4A8F31EC" w14:textId="77777777" w:rsidR="00AD1425" w:rsidRDefault="00AD1425" w:rsidP="00AD1425">
      <w:pPr>
        <w:tabs>
          <w:tab w:val="left" w:pos="284"/>
        </w:tabs>
        <w:rPr>
          <w:rFonts w:ascii="Arial" w:hAnsi="Arial" w:cs="Arial"/>
        </w:rPr>
      </w:pPr>
    </w:p>
    <w:p w14:paraId="727AF788" w14:textId="77777777" w:rsidR="00AD1425" w:rsidRDefault="00AD1425" w:rsidP="00AD1425">
      <w:pPr>
        <w:tabs>
          <w:tab w:val="left" w:pos="284"/>
        </w:tabs>
        <w:rPr>
          <w:rFonts w:ascii="Arial" w:hAnsi="Arial" w:cs="Arial"/>
        </w:rPr>
      </w:pPr>
    </w:p>
    <w:p w14:paraId="72772393" w14:textId="0A54BDBF" w:rsidR="00AD1425" w:rsidRDefault="00AD1425" w:rsidP="00AD1425">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58704C">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000330">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5F9CB251" w14:textId="77777777" w:rsidR="00AD1425" w:rsidRDefault="00AD1425" w:rsidP="00AD1425">
      <w:pPr>
        <w:tabs>
          <w:tab w:val="left" w:pos="284"/>
        </w:tabs>
        <w:jc w:val="both"/>
        <w:rPr>
          <w:rFonts w:ascii="Arial" w:hAnsi="Arial" w:cs="Arial"/>
        </w:rPr>
      </w:pPr>
    </w:p>
    <w:p w14:paraId="1971A744" w14:textId="77777777" w:rsidR="00AD1425" w:rsidRDefault="00AD1425" w:rsidP="00AD1425">
      <w:pPr>
        <w:tabs>
          <w:tab w:val="left" w:pos="284"/>
        </w:tabs>
        <w:jc w:val="both"/>
        <w:rPr>
          <w:rFonts w:ascii="Arial" w:hAnsi="Arial" w:cs="Arial"/>
        </w:rPr>
      </w:pPr>
    </w:p>
    <w:p w14:paraId="382AAD60" w14:textId="77777777" w:rsidR="00AD1425" w:rsidRDefault="00AD1425" w:rsidP="00AD1425">
      <w:pPr>
        <w:tabs>
          <w:tab w:val="left" w:pos="284"/>
        </w:tabs>
        <w:jc w:val="both"/>
        <w:rPr>
          <w:rFonts w:ascii="Arial" w:hAnsi="Arial" w:cs="Arial"/>
        </w:rPr>
      </w:pPr>
    </w:p>
    <w:p w14:paraId="584A1543" w14:textId="77777777" w:rsidR="00AD1425" w:rsidRDefault="00AD1425" w:rsidP="00AD1425">
      <w:pPr>
        <w:tabs>
          <w:tab w:val="left" w:pos="284"/>
        </w:tabs>
        <w:jc w:val="both"/>
        <w:rPr>
          <w:rFonts w:ascii="Arial" w:hAnsi="Arial" w:cs="Arial"/>
        </w:rPr>
      </w:pPr>
    </w:p>
    <w:p w14:paraId="2D1E9FEE" w14:textId="77777777" w:rsidR="00AD1425" w:rsidRDefault="00AD1425" w:rsidP="00AD1425">
      <w:pPr>
        <w:tabs>
          <w:tab w:val="left" w:pos="284"/>
        </w:tabs>
        <w:ind w:firstLine="561"/>
        <w:jc w:val="both"/>
        <w:rPr>
          <w:rFonts w:ascii="Arial" w:hAnsi="Arial" w:cs="Arial"/>
        </w:rPr>
      </w:pPr>
    </w:p>
    <w:p w14:paraId="0AEA3938" w14:textId="77777777" w:rsidR="00AD1425" w:rsidRDefault="00AD1425" w:rsidP="00AD1425">
      <w:pPr>
        <w:tabs>
          <w:tab w:val="left" w:pos="284"/>
        </w:tabs>
        <w:ind w:firstLine="561"/>
        <w:jc w:val="center"/>
        <w:rPr>
          <w:rFonts w:ascii="Arial" w:hAnsi="Arial" w:cs="Arial"/>
        </w:rPr>
      </w:pPr>
      <w:r>
        <w:rPr>
          <w:rFonts w:ascii="Arial" w:hAnsi="Arial" w:cs="Arial"/>
        </w:rPr>
        <w:t>Local e data</w:t>
      </w:r>
    </w:p>
    <w:p w14:paraId="56A1BEF5" w14:textId="77777777" w:rsidR="00AD1425" w:rsidRDefault="00AD1425" w:rsidP="00AD1425">
      <w:pPr>
        <w:tabs>
          <w:tab w:val="left" w:pos="284"/>
        </w:tabs>
        <w:ind w:firstLine="561"/>
        <w:jc w:val="center"/>
        <w:rPr>
          <w:rFonts w:ascii="Arial" w:hAnsi="Arial" w:cs="Arial"/>
        </w:rPr>
      </w:pPr>
    </w:p>
    <w:p w14:paraId="16279DE4" w14:textId="77777777" w:rsidR="00AD1425" w:rsidRDefault="00AD1425" w:rsidP="00AD1425">
      <w:pPr>
        <w:tabs>
          <w:tab w:val="left" w:pos="284"/>
        </w:tabs>
        <w:ind w:firstLine="561"/>
        <w:jc w:val="center"/>
        <w:rPr>
          <w:rFonts w:ascii="Arial" w:hAnsi="Arial" w:cs="Arial"/>
        </w:rPr>
      </w:pPr>
    </w:p>
    <w:p w14:paraId="08E0E1FD" w14:textId="77777777" w:rsidR="00AD1425" w:rsidRDefault="00AD1425" w:rsidP="00AD1425">
      <w:pPr>
        <w:tabs>
          <w:tab w:val="left" w:pos="284"/>
        </w:tabs>
        <w:ind w:firstLine="561"/>
        <w:jc w:val="center"/>
        <w:rPr>
          <w:rFonts w:ascii="Arial" w:hAnsi="Arial" w:cs="Arial"/>
        </w:rPr>
      </w:pPr>
    </w:p>
    <w:p w14:paraId="364A5631" w14:textId="77777777" w:rsidR="00AD1425" w:rsidRDefault="00AD1425" w:rsidP="00AD1425">
      <w:pPr>
        <w:tabs>
          <w:tab w:val="left" w:pos="284"/>
        </w:tabs>
        <w:ind w:firstLine="561"/>
        <w:jc w:val="center"/>
        <w:rPr>
          <w:rFonts w:ascii="Arial" w:hAnsi="Arial" w:cs="Arial"/>
        </w:rPr>
      </w:pPr>
    </w:p>
    <w:p w14:paraId="5CD960E1" w14:textId="77777777" w:rsidR="00AD1425" w:rsidRDefault="00AD1425" w:rsidP="00AD1425">
      <w:pPr>
        <w:tabs>
          <w:tab w:val="left" w:pos="284"/>
        </w:tabs>
        <w:ind w:firstLine="561"/>
        <w:jc w:val="center"/>
        <w:rPr>
          <w:rFonts w:ascii="Arial" w:hAnsi="Arial" w:cs="Arial"/>
        </w:rPr>
      </w:pPr>
      <w:r>
        <w:rPr>
          <w:rFonts w:ascii="Arial" w:hAnsi="Arial" w:cs="Arial"/>
        </w:rPr>
        <w:t>_______________________________________________</w:t>
      </w:r>
    </w:p>
    <w:p w14:paraId="1A6671BB" w14:textId="77777777" w:rsidR="00AD1425" w:rsidRDefault="00AD1425" w:rsidP="00AD1425">
      <w:pPr>
        <w:tabs>
          <w:tab w:val="left" w:pos="284"/>
        </w:tabs>
        <w:ind w:firstLine="561"/>
        <w:jc w:val="center"/>
        <w:rPr>
          <w:rFonts w:ascii="Arial" w:hAnsi="Arial" w:cs="Arial"/>
        </w:rPr>
      </w:pPr>
      <w:r>
        <w:rPr>
          <w:rFonts w:ascii="Arial" w:hAnsi="Arial" w:cs="Arial"/>
        </w:rPr>
        <w:t>Nome e assinatura do representante legal</w:t>
      </w:r>
    </w:p>
    <w:p w14:paraId="6725CC2D" w14:textId="77777777" w:rsidR="00AD1425" w:rsidRDefault="00AD1425" w:rsidP="00AD1425">
      <w:pPr>
        <w:tabs>
          <w:tab w:val="left" w:pos="284"/>
        </w:tabs>
        <w:jc w:val="center"/>
        <w:rPr>
          <w:rFonts w:ascii="Arial" w:hAnsi="Arial" w:cs="Arial"/>
        </w:rPr>
      </w:pPr>
    </w:p>
    <w:p w14:paraId="3016D1DC" w14:textId="77777777" w:rsidR="00AD1425" w:rsidRDefault="00AD1425" w:rsidP="00AD1425">
      <w:pPr>
        <w:tabs>
          <w:tab w:val="left" w:pos="284"/>
        </w:tabs>
        <w:jc w:val="center"/>
        <w:rPr>
          <w:rFonts w:ascii="Arial" w:hAnsi="Arial" w:cs="Arial"/>
        </w:rPr>
      </w:pPr>
    </w:p>
    <w:p w14:paraId="767DB3E5" w14:textId="77777777" w:rsidR="00AD1425" w:rsidRDefault="00AD1425" w:rsidP="00AD1425">
      <w:pPr>
        <w:tabs>
          <w:tab w:val="left" w:pos="284"/>
        </w:tabs>
        <w:jc w:val="center"/>
        <w:rPr>
          <w:rFonts w:ascii="Arial" w:hAnsi="Arial" w:cs="Arial"/>
        </w:rPr>
      </w:pPr>
    </w:p>
    <w:p w14:paraId="4F6B4343" w14:textId="77777777" w:rsidR="00AD1425" w:rsidRDefault="00AD1425" w:rsidP="00AD1425">
      <w:pPr>
        <w:tabs>
          <w:tab w:val="left" w:pos="284"/>
        </w:tabs>
        <w:jc w:val="center"/>
        <w:rPr>
          <w:rFonts w:ascii="Arial" w:hAnsi="Arial" w:cs="Arial"/>
        </w:rPr>
      </w:pPr>
    </w:p>
    <w:p w14:paraId="610050E8" w14:textId="77777777" w:rsidR="00AD1425" w:rsidRDefault="00AD1425" w:rsidP="00AD1425">
      <w:pPr>
        <w:tabs>
          <w:tab w:val="left" w:pos="284"/>
        </w:tabs>
        <w:jc w:val="center"/>
        <w:rPr>
          <w:rFonts w:ascii="Arial" w:hAnsi="Arial" w:cs="Arial"/>
        </w:rPr>
      </w:pPr>
    </w:p>
    <w:p w14:paraId="642CBFE0" w14:textId="77777777" w:rsidR="00AD1425" w:rsidRDefault="00AD1425" w:rsidP="00AD1425">
      <w:pPr>
        <w:tabs>
          <w:tab w:val="left" w:pos="284"/>
        </w:tabs>
        <w:jc w:val="center"/>
        <w:rPr>
          <w:rFonts w:ascii="Arial" w:hAnsi="Arial" w:cs="Arial"/>
        </w:rPr>
      </w:pPr>
    </w:p>
    <w:p w14:paraId="23C9EE49" w14:textId="77777777" w:rsidR="00AD1425" w:rsidRDefault="00AD1425" w:rsidP="00AD1425">
      <w:pPr>
        <w:tabs>
          <w:tab w:val="left" w:pos="284"/>
        </w:tabs>
        <w:rPr>
          <w:rFonts w:ascii="Arial" w:hAnsi="Arial" w:cs="Arial"/>
        </w:rPr>
      </w:pPr>
    </w:p>
    <w:p w14:paraId="14C72E4E" w14:textId="77777777" w:rsidR="00AD1425" w:rsidRDefault="00AD1425" w:rsidP="00AD1425">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8481A43" w14:textId="77777777" w:rsidR="00AD1425" w:rsidRDefault="00AD1425" w:rsidP="00AD1425">
      <w:pPr>
        <w:tabs>
          <w:tab w:val="left" w:pos="284"/>
        </w:tabs>
        <w:jc w:val="both"/>
        <w:rPr>
          <w:rFonts w:ascii="Arial" w:hAnsi="Arial" w:cs="Arial"/>
        </w:rPr>
      </w:pPr>
      <w:r>
        <w:rPr>
          <w:rFonts w:ascii="Arial" w:hAnsi="Arial" w:cs="Arial"/>
        </w:rPr>
        <w:t>===================================================================================</w:t>
      </w:r>
    </w:p>
    <w:p w14:paraId="41245175" w14:textId="77777777" w:rsidR="00AD1425" w:rsidRDefault="00AD1425" w:rsidP="00AD1425">
      <w:pPr>
        <w:tabs>
          <w:tab w:val="left" w:pos="284"/>
        </w:tabs>
        <w:jc w:val="center"/>
        <w:rPr>
          <w:rFonts w:ascii="Arial" w:hAnsi="Arial" w:cs="Arial"/>
          <w:b/>
        </w:rPr>
      </w:pPr>
      <w:r>
        <w:rPr>
          <w:rFonts w:ascii="Arial" w:hAnsi="Arial" w:cs="Arial"/>
          <w:b/>
        </w:rPr>
        <w:t>MODELO DE PROPOSTA</w:t>
      </w:r>
    </w:p>
    <w:p w14:paraId="2955DC88" w14:textId="77777777" w:rsidR="00AD1425" w:rsidRDefault="00AD1425" w:rsidP="00AD1425">
      <w:pPr>
        <w:tabs>
          <w:tab w:val="left" w:pos="284"/>
        </w:tabs>
        <w:jc w:val="both"/>
        <w:rPr>
          <w:rFonts w:ascii="Arial" w:hAnsi="Arial" w:cs="Arial"/>
        </w:rPr>
      </w:pPr>
      <w:r>
        <w:rPr>
          <w:rFonts w:ascii="Arial" w:hAnsi="Arial" w:cs="Arial"/>
        </w:rPr>
        <w:t>===================================================================================</w:t>
      </w:r>
    </w:p>
    <w:p w14:paraId="5DFA1DE1" w14:textId="77777777" w:rsidR="00AD1425" w:rsidRDefault="00AD1425" w:rsidP="00AD1425">
      <w:pPr>
        <w:tabs>
          <w:tab w:val="left" w:pos="284"/>
        </w:tabs>
        <w:jc w:val="both"/>
        <w:rPr>
          <w:rFonts w:ascii="Arial" w:hAnsi="Arial" w:cs="Arial"/>
        </w:rPr>
      </w:pPr>
    </w:p>
    <w:p w14:paraId="5F591DB9" w14:textId="77777777" w:rsidR="00AD1425" w:rsidRDefault="00AD1425" w:rsidP="00AD1425">
      <w:pPr>
        <w:tabs>
          <w:tab w:val="left" w:pos="284"/>
        </w:tabs>
        <w:jc w:val="both"/>
        <w:rPr>
          <w:rFonts w:ascii="Arial" w:hAnsi="Arial" w:cs="Arial"/>
        </w:rPr>
      </w:pPr>
    </w:p>
    <w:p w14:paraId="78D62C01" w14:textId="77777777" w:rsidR="00AD1425" w:rsidRDefault="00AD1425" w:rsidP="00AD1425">
      <w:pPr>
        <w:pStyle w:val="Corpodetexto31"/>
        <w:tabs>
          <w:tab w:val="left" w:pos="284"/>
        </w:tabs>
        <w:rPr>
          <w:b/>
          <w:color w:val="auto"/>
        </w:rPr>
      </w:pPr>
      <w:r>
        <w:rPr>
          <w:b/>
          <w:color w:val="auto"/>
        </w:rPr>
        <w:t>EMPRESA:</w:t>
      </w:r>
    </w:p>
    <w:p w14:paraId="4B630E7C" w14:textId="77777777" w:rsidR="00AD1425" w:rsidRDefault="00AD1425" w:rsidP="00AD1425">
      <w:pPr>
        <w:tabs>
          <w:tab w:val="left" w:pos="284"/>
        </w:tabs>
        <w:jc w:val="both"/>
        <w:rPr>
          <w:rFonts w:ascii="Arial" w:hAnsi="Arial" w:cs="Arial"/>
        </w:rPr>
      </w:pPr>
      <w:r>
        <w:rPr>
          <w:rFonts w:ascii="Arial" w:hAnsi="Arial" w:cs="Arial"/>
        </w:rPr>
        <w:t>Razão Social:</w:t>
      </w:r>
    </w:p>
    <w:p w14:paraId="322F8915" w14:textId="77777777" w:rsidR="00AD1425" w:rsidRDefault="00AD1425" w:rsidP="00AD1425">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64AAC2E4" w14:textId="77777777" w:rsidR="00AD1425" w:rsidRDefault="00AD1425" w:rsidP="00AD1425">
      <w:pPr>
        <w:tabs>
          <w:tab w:val="left" w:pos="284"/>
        </w:tabs>
        <w:jc w:val="both"/>
        <w:rPr>
          <w:rFonts w:ascii="Arial" w:hAnsi="Arial" w:cs="Arial"/>
        </w:rPr>
      </w:pPr>
      <w:r>
        <w:rPr>
          <w:rFonts w:ascii="Arial" w:hAnsi="Arial" w:cs="Arial"/>
        </w:rPr>
        <w:t>Endereço:</w:t>
      </w:r>
      <w:r>
        <w:rPr>
          <w:rFonts w:ascii="Arial" w:hAnsi="Arial" w:cs="Arial"/>
        </w:rPr>
        <w:tab/>
      </w:r>
    </w:p>
    <w:p w14:paraId="0603A3FC" w14:textId="77777777" w:rsidR="00AD1425" w:rsidRDefault="00AD1425" w:rsidP="00AD1425">
      <w:pPr>
        <w:pStyle w:val="Corpodetexto21"/>
        <w:tabs>
          <w:tab w:val="left" w:pos="284"/>
        </w:tabs>
        <w:rPr>
          <w:b w:val="0"/>
          <w:sz w:val="20"/>
        </w:rPr>
      </w:pPr>
      <w:r>
        <w:rPr>
          <w:b w:val="0"/>
          <w:sz w:val="20"/>
        </w:rPr>
        <w:t>Telefone:</w:t>
      </w:r>
    </w:p>
    <w:p w14:paraId="54B6B763" w14:textId="77777777" w:rsidR="00AD1425" w:rsidRDefault="00AD1425" w:rsidP="00AD1425">
      <w:pPr>
        <w:pStyle w:val="Corpodetexto21"/>
        <w:tabs>
          <w:tab w:val="left" w:pos="284"/>
        </w:tabs>
        <w:rPr>
          <w:b w:val="0"/>
          <w:sz w:val="20"/>
        </w:rPr>
      </w:pPr>
      <w:r>
        <w:rPr>
          <w:b w:val="0"/>
          <w:sz w:val="20"/>
        </w:rPr>
        <w:t xml:space="preserve">Email Comercial: </w:t>
      </w:r>
    </w:p>
    <w:p w14:paraId="00A63DB1" w14:textId="77777777" w:rsidR="00AD1425" w:rsidRDefault="00AD1425" w:rsidP="00AD1425">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049951EC" w14:textId="77777777" w:rsidR="00AD1425" w:rsidRDefault="00AD1425" w:rsidP="00AD1425">
      <w:pPr>
        <w:tabs>
          <w:tab w:val="left" w:pos="284"/>
        </w:tabs>
        <w:jc w:val="both"/>
        <w:rPr>
          <w:rFonts w:ascii="Arial" w:hAnsi="Arial" w:cs="Arial"/>
        </w:rPr>
      </w:pPr>
    </w:p>
    <w:p w14:paraId="08E87B11" w14:textId="77777777" w:rsidR="00AD1425" w:rsidRDefault="00AD1425" w:rsidP="00AD1425">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AD1425" w14:paraId="7FD158C9"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59C60037" w14:textId="77777777" w:rsidR="00AD1425" w:rsidRDefault="00AD1425" w:rsidP="00AD1425">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033207" w14:textId="77777777" w:rsidR="00AD1425" w:rsidRDefault="00AD1425" w:rsidP="00AD1425">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1A2FFC0" w14:textId="77777777" w:rsidR="00AD1425" w:rsidRDefault="00AD1425" w:rsidP="00AD1425">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53A2DFC" w14:textId="77777777" w:rsidR="00AD1425" w:rsidRDefault="00AD1425" w:rsidP="00AD1425">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402F018" w14:textId="77777777" w:rsidR="00AD1425" w:rsidRDefault="00AD1425" w:rsidP="00AD1425">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FC19080" w14:textId="77777777" w:rsidR="00AD1425" w:rsidRDefault="00AD1425" w:rsidP="00AD1425">
            <w:pPr>
              <w:pStyle w:val="Contedodatabela"/>
              <w:tabs>
                <w:tab w:val="left" w:pos="284"/>
              </w:tabs>
              <w:jc w:val="center"/>
              <w:rPr>
                <w:rFonts w:ascii="Arial" w:hAnsi="Arial" w:cs="Arial"/>
                <w:b/>
              </w:rPr>
            </w:pPr>
            <w:r>
              <w:rPr>
                <w:rFonts w:ascii="Arial" w:hAnsi="Arial" w:cs="Arial"/>
                <w:b/>
              </w:rPr>
              <w:t>Valor Total</w:t>
            </w:r>
          </w:p>
        </w:tc>
      </w:tr>
      <w:tr w:rsidR="00AD1425" w14:paraId="53D5F37C"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D481281"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0FA9F86"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9C6CE84" w14:textId="77777777" w:rsidR="00AD1425" w:rsidRDefault="00AD1425" w:rsidP="00AD1425">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AED7B17" w14:textId="77777777" w:rsidR="00AD1425" w:rsidRDefault="00AD1425" w:rsidP="00AD1425">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397F2BA" w14:textId="77777777" w:rsidR="00AD1425" w:rsidRDefault="00AD1425" w:rsidP="00AD1425">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747AD73" w14:textId="77777777" w:rsidR="00AD1425" w:rsidRDefault="00AD1425" w:rsidP="00AD1425">
            <w:pPr>
              <w:tabs>
                <w:tab w:val="left" w:pos="284"/>
              </w:tabs>
              <w:ind w:hanging="2"/>
              <w:jc w:val="center"/>
              <w:rPr>
                <w:rFonts w:ascii="Arial" w:eastAsia="Arial" w:hAnsi="Arial" w:cs="Arial"/>
                <w:kern w:val="2"/>
              </w:rPr>
            </w:pPr>
          </w:p>
        </w:tc>
      </w:tr>
      <w:tr w:rsidR="00AD1425" w14:paraId="6B1A6A5E"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1EACCAA"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7BA6FD3"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0660B1DF" w14:textId="77777777" w:rsidR="00AD1425" w:rsidRDefault="00AD1425" w:rsidP="00AD1425">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6945EAD" w14:textId="77777777" w:rsidR="00AD1425" w:rsidRDefault="00AD1425" w:rsidP="00AD1425">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500E232" w14:textId="77777777" w:rsidR="00AD1425" w:rsidRDefault="00AD1425" w:rsidP="00AD1425">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DF27FB7" w14:textId="77777777" w:rsidR="00AD1425" w:rsidRDefault="00AD1425" w:rsidP="00AD1425">
            <w:pPr>
              <w:tabs>
                <w:tab w:val="left" w:pos="284"/>
              </w:tabs>
              <w:ind w:hanging="2"/>
              <w:jc w:val="center"/>
              <w:rPr>
                <w:rFonts w:ascii="Arial" w:eastAsia="Arial" w:hAnsi="Arial" w:cs="Arial"/>
                <w:kern w:val="2"/>
              </w:rPr>
            </w:pPr>
          </w:p>
        </w:tc>
      </w:tr>
    </w:tbl>
    <w:p w14:paraId="6F6F7EA6" w14:textId="77777777" w:rsidR="00AD1425" w:rsidRDefault="00AD1425" w:rsidP="00AD1425">
      <w:pPr>
        <w:tabs>
          <w:tab w:val="left" w:pos="284"/>
        </w:tabs>
        <w:jc w:val="both"/>
        <w:rPr>
          <w:rFonts w:ascii="Arial" w:hAnsi="Arial" w:cs="Arial"/>
          <w:kern w:val="2"/>
        </w:rPr>
      </w:pPr>
    </w:p>
    <w:p w14:paraId="235A92BA" w14:textId="77777777" w:rsidR="00AD1425" w:rsidRDefault="00AD1425" w:rsidP="00AD1425">
      <w:pPr>
        <w:tabs>
          <w:tab w:val="left" w:pos="284"/>
        </w:tabs>
        <w:jc w:val="both"/>
        <w:rPr>
          <w:rFonts w:ascii="Arial" w:hAnsi="Arial" w:cs="Arial"/>
        </w:rPr>
      </w:pPr>
    </w:p>
    <w:p w14:paraId="64BBBD1D" w14:textId="77777777" w:rsidR="00AD1425" w:rsidRDefault="00AD1425" w:rsidP="00AD1425">
      <w:pPr>
        <w:tabs>
          <w:tab w:val="left" w:pos="284"/>
        </w:tabs>
        <w:jc w:val="both"/>
        <w:rPr>
          <w:rFonts w:ascii="Arial" w:hAnsi="Arial" w:cs="Arial"/>
        </w:rPr>
      </w:pPr>
    </w:p>
    <w:p w14:paraId="1152EFAF" w14:textId="77777777" w:rsidR="00AD1425" w:rsidRDefault="00AD1425" w:rsidP="00AD1425">
      <w:pPr>
        <w:tabs>
          <w:tab w:val="left" w:pos="284"/>
        </w:tabs>
        <w:jc w:val="both"/>
        <w:rPr>
          <w:rFonts w:ascii="Arial" w:hAnsi="Arial" w:cs="Arial"/>
        </w:rPr>
      </w:pPr>
    </w:p>
    <w:p w14:paraId="35C1C080" w14:textId="77777777" w:rsidR="00AD1425" w:rsidRDefault="00AD1425" w:rsidP="00AD1425">
      <w:pPr>
        <w:tabs>
          <w:tab w:val="left" w:pos="284"/>
        </w:tabs>
        <w:jc w:val="both"/>
        <w:rPr>
          <w:rFonts w:ascii="Arial" w:hAnsi="Arial" w:cs="Arial"/>
        </w:rPr>
      </w:pPr>
    </w:p>
    <w:p w14:paraId="6502C39E" w14:textId="77777777" w:rsidR="00AD1425" w:rsidRDefault="00AD1425" w:rsidP="00AD1425">
      <w:pPr>
        <w:pStyle w:val="Corpodetexto31"/>
        <w:tabs>
          <w:tab w:val="left" w:pos="284"/>
        </w:tabs>
        <w:rPr>
          <w:b/>
          <w:color w:val="auto"/>
        </w:rPr>
      </w:pPr>
      <w:r>
        <w:rPr>
          <w:b/>
          <w:color w:val="auto"/>
        </w:rPr>
        <w:t>DADOS BANCÁRIOS PARA FINS DE PAGAMENTO:</w:t>
      </w:r>
    </w:p>
    <w:p w14:paraId="36176B6D" w14:textId="77777777" w:rsidR="00AD1425" w:rsidRDefault="00AD1425" w:rsidP="00AD1425">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3B810512" w14:textId="77777777" w:rsidR="00AD1425" w:rsidRDefault="00AD1425" w:rsidP="00AD1425">
      <w:pPr>
        <w:pStyle w:val="Corpodetexto31"/>
        <w:tabs>
          <w:tab w:val="left" w:pos="284"/>
        </w:tabs>
        <w:rPr>
          <w:color w:val="auto"/>
        </w:rPr>
      </w:pPr>
      <w:r>
        <w:rPr>
          <w:color w:val="auto"/>
        </w:rPr>
        <w:t>Nº da Agência:</w:t>
      </w:r>
      <w:r>
        <w:rPr>
          <w:color w:val="auto"/>
        </w:rPr>
        <w:tab/>
      </w:r>
      <w:r>
        <w:rPr>
          <w:color w:val="auto"/>
        </w:rPr>
        <w:tab/>
      </w:r>
      <w:r>
        <w:rPr>
          <w:color w:val="auto"/>
        </w:rPr>
        <w:tab/>
      </w:r>
    </w:p>
    <w:p w14:paraId="5FAC6086" w14:textId="77777777" w:rsidR="00AD1425" w:rsidRDefault="00AD1425" w:rsidP="00AD1425">
      <w:pPr>
        <w:pStyle w:val="Corpodetexto31"/>
        <w:tabs>
          <w:tab w:val="left" w:pos="284"/>
        </w:tabs>
        <w:rPr>
          <w:b/>
          <w:color w:val="auto"/>
        </w:rPr>
      </w:pPr>
      <w:r>
        <w:rPr>
          <w:color w:val="auto"/>
        </w:rPr>
        <w:t>Nº Conta Corrente</w:t>
      </w:r>
    </w:p>
    <w:p w14:paraId="72FFDE7A" w14:textId="77777777" w:rsidR="00AD1425" w:rsidRDefault="00AD1425" w:rsidP="00AD1425">
      <w:pPr>
        <w:pStyle w:val="Corpodetexto31"/>
        <w:tabs>
          <w:tab w:val="left" w:pos="284"/>
        </w:tabs>
        <w:rPr>
          <w:b/>
          <w:color w:val="auto"/>
        </w:rPr>
      </w:pPr>
    </w:p>
    <w:p w14:paraId="5D06DA71" w14:textId="77777777" w:rsidR="00AD1425" w:rsidRDefault="00AD1425" w:rsidP="00AD1425">
      <w:pPr>
        <w:pStyle w:val="Corpodetexto31"/>
        <w:tabs>
          <w:tab w:val="left" w:pos="284"/>
        </w:tabs>
        <w:rPr>
          <w:b/>
          <w:color w:val="auto"/>
        </w:rPr>
      </w:pPr>
    </w:p>
    <w:p w14:paraId="6AF6FF15" w14:textId="77777777" w:rsidR="00AD1425" w:rsidRDefault="00AD1425" w:rsidP="00AD1425">
      <w:pPr>
        <w:pStyle w:val="Corpodetexto31"/>
        <w:tabs>
          <w:tab w:val="left" w:pos="284"/>
        </w:tabs>
        <w:rPr>
          <w:b/>
          <w:color w:val="auto"/>
        </w:rPr>
      </w:pPr>
    </w:p>
    <w:p w14:paraId="20A4C743" w14:textId="77777777" w:rsidR="00AD1425" w:rsidRDefault="00AD1425" w:rsidP="00AD1425">
      <w:pPr>
        <w:pStyle w:val="Corpodetexto31"/>
        <w:tabs>
          <w:tab w:val="left" w:pos="284"/>
        </w:tabs>
        <w:rPr>
          <w:b/>
          <w:color w:val="auto"/>
        </w:rPr>
      </w:pPr>
    </w:p>
    <w:p w14:paraId="6C7D07EA" w14:textId="77777777" w:rsidR="00AD1425" w:rsidRDefault="00AD1425" w:rsidP="00AD1425">
      <w:pPr>
        <w:pStyle w:val="Corpodetexto31"/>
        <w:tabs>
          <w:tab w:val="left" w:pos="284"/>
        </w:tabs>
        <w:rPr>
          <w:b/>
          <w:color w:val="auto"/>
        </w:rPr>
      </w:pPr>
    </w:p>
    <w:p w14:paraId="13A58D27" w14:textId="77777777" w:rsidR="00AD1425" w:rsidRDefault="00AD1425" w:rsidP="00AD1425">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124CF6F" w14:textId="77777777" w:rsidR="00AD1425" w:rsidRDefault="00AD1425" w:rsidP="00AD1425">
      <w:pPr>
        <w:tabs>
          <w:tab w:val="left" w:pos="284"/>
        </w:tabs>
        <w:jc w:val="both"/>
        <w:rPr>
          <w:rFonts w:ascii="Arial" w:hAnsi="Arial" w:cs="Arial"/>
        </w:rPr>
      </w:pPr>
      <w:r>
        <w:rPr>
          <w:rFonts w:ascii="Arial" w:hAnsi="Arial" w:cs="Arial"/>
        </w:rPr>
        <w:t>Nome:</w:t>
      </w:r>
    </w:p>
    <w:p w14:paraId="0C36ACFE" w14:textId="77777777" w:rsidR="00AD1425" w:rsidRDefault="00AD1425" w:rsidP="00AD1425">
      <w:pPr>
        <w:tabs>
          <w:tab w:val="left" w:pos="284"/>
        </w:tabs>
        <w:jc w:val="both"/>
        <w:rPr>
          <w:rFonts w:ascii="Arial" w:hAnsi="Arial" w:cs="Arial"/>
        </w:rPr>
      </w:pPr>
      <w:r>
        <w:rPr>
          <w:rFonts w:ascii="Arial" w:hAnsi="Arial" w:cs="Arial"/>
        </w:rPr>
        <w:t>CPF:</w:t>
      </w:r>
    </w:p>
    <w:p w14:paraId="289753AF" w14:textId="77777777" w:rsidR="00AD1425" w:rsidRDefault="00AD1425" w:rsidP="00AD1425">
      <w:pPr>
        <w:tabs>
          <w:tab w:val="left" w:pos="284"/>
        </w:tabs>
        <w:jc w:val="both"/>
        <w:rPr>
          <w:rFonts w:ascii="Arial" w:hAnsi="Arial" w:cs="Arial"/>
        </w:rPr>
      </w:pPr>
      <w:r>
        <w:rPr>
          <w:rFonts w:ascii="Arial" w:hAnsi="Arial" w:cs="Arial"/>
        </w:rPr>
        <w:t>RG:</w:t>
      </w:r>
    </w:p>
    <w:p w14:paraId="50721805" w14:textId="77777777" w:rsidR="00AD1425" w:rsidRDefault="00AD1425" w:rsidP="00AD1425">
      <w:pPr>
        <w:tabs>
          <w:tab w:val="left" w:pos="284"/>
        </w:tabs>
        <w:jc w:val="both"/>
        <w:rPr>
          <w:rFonts w:ascii="Arial" w:hAnsi="Arial" w:cs="Arial"/>
        </w:rPr>
      </w:pPr>
      <w:r>
        <w:rPr>
          <w:rFonts w:ascii="Arial" w:hAnsi="Arial" w:cs="Arial"/>
        </w:rPr>
        <w:t>Nacionalidade:</w:t>
      </w:r>
    </w:p>
    <w:p w14:paraId="4410618A" w14:textId="77777777" w:rsidR="00AD1425" w:rsidRDefault="00AD1425" w:rsidP="00AD1425">
      <w:pPr>
        <w:tabs>
          <w:tab w:val="left" w:pos="284"/>
        </w:tabs>
        <w:jc w:val="both"/>
        <w:rPr>
          <w:rFonts w:ascii="Arial" w:hAnsi="Arial" w:cs="Arial"/>
        </w:rPr>
      </w:pPr>
      <w:r>
        <w:rPr>
          <w:rFonts w:ascii="Arial" w:hAnsi="Arial" w:cs="Arial"/>
        </w:rPr>
        <w:t>Estado Civil:</w:t>
      </w:r>
    </w:p>
    <w:p w14:paraId="437AD049" w14:textId="77777777" w:rsidR="00AD1425" w:rsidRDefault="00AD1425" w:rsidP="00AD1425">
      <w:pPr>
        <w:tabs>
          <w:tab w:val="left" w:pos="284"/>
        </w:tabs>
        <w:jc w:val="both"/>
        <w:rPr>
          <w:rFonts w:ascii="Arial" w:hAnsi="Arial" w:cs="Arial"/>
        </w:rPr>
      </w:pPr>
      <w:r>
        <w:rPr>
          <w:rFonts w:ascii="Arial" w:hAnsi="Arial" w:cs="Arial"/>
        </w:rPr>
        <w:t>Endereço residencial:</w:t>
      </w:r>
    </w:p>
    <w:p w14:paraId="59956299" w14:textId="77777777" w:rsidR="00AD1425" w:rsidRDefault="00AD1425" w:rsidP="00AD1425">
      <w:pPr>
        <w:tabs>
          <w:tab w:val="left" w:pos="284"/>
        </w:tabs>
        <w:jc w:val="both"/>
        <w:rPr>
          <w:rFonts w:ascii="Arial" w:hAnsi="Arial" w:cs="Arial"/>
        </w:rPr>
      </w:pPr>
      <w:r>
        <w:rPr>
          <w:rFonts w:ascii="Arial" w:hAnsi="Arial" w:cs="Arial"/>
        </w:rPr>
        <w:t>Profissão:</w:t>
      </w:r>
    </w:p>
    <w:p w14:paraId="52F47EDE" w14:textId="77777777" w:rsidR="00AD1425" w:rsidRDefault="00AD1425" w:rsidP="00AD1425">
      <w:pPr>
        <w:tabs>
          <w:tab w:val="left" w:pos="284"/>
        </w:tabs>
        <w:jc w:val="both"/>
        <w:rPr>
          <w:rFonts w:ascii="Arial" w:hAnsi="Arial" w:cs="Arial"/>
        </w:rPr>
      </w:pPr>
      <w:r>
        <w:rPr>
          <w:rFonts w:ascii="Arial" w:hAnsi="Arial" w:cs="Arial"/>
        </w:rPr>
        <w:t>Cargo que ocupa na empresa:</w:t>
      </w:r>
    </w:p>
    <w:p w14:paraId="08B3EB16" w14:textId="77777777" w:rsidR="00AD1425" w:rsidRDefault="00AD1425" w:rsidP="00AD1425">
      <w:pPr>
        <w:tabs>
          <w:tab w:val="left" w:pos="284"/>
        </w:tabs>
        <w:ind w:left="142" w:firstLine="709"/>
        <w:jc w:val="both"/>
        <w:rPr>
          <w:rFonts w:ascii="Arial" w:hAnsi="Arial" w:cs="Arial"/>
        </w:rPr>
      </w:pPr>
    </w:p>
    <w:p w14:paraId="794E55B3" w14:textId="77777777" w:rsidR="00AD1425" w:rsidRDefault="00AD1425" w:rsidP="00AD1425">
      <w:pPr>
        <w:tabs>
          <w:tab w:val="left" w:pos="284"/>
        </w:tabs>
        <w:ind w:left="142" w:firstLine="709"/>
        <w:jc w:val="both"/>
        <w:rPr>
          <w:rFonts w:ascii="Arial" w:hAnsi="Arial" w:cs="Arial"/>
        </w:rPr>
      </w:pPr>
    </w:p>
    <w:p w14:paraId="4D3AA265" w14:textId="77777777" w:rsidR="00AD1425" w:rsidRDefault="00AD1425" w:rsidP="00AD1425">
      <w:pPr>
        <w:tabs>
          <w:tab w:val="left" w:pos="284"/>
        </w:tabs>
        <w:ind w:left="142" w:firstLine="709"/>
        <w:jc w:val="both"/>
        <w:rPr>
          <w:rFonts w:ascii="Arial" w:hAnsi="Arial" w:cs="Arial"/>
        </w:rPr>
      </w:pPr>
    </w:p>
    <w:p w14:paraId="5D74EBF5" w14:textId="77777777" w:rsidR="00AD1425" w:rsidRDefault="00AD1425" w:rsidP="00AD1425">
      <w:pPr>
        <w:tabs>
          <w:tab w:val="left" w:pos="284"/>
        </w:tabs>
        <w:ind w:left="142" w:firstLine="709"/>
        <w:jc w:val="both"/>
        <w:rPr>
          <w:rFonts w:ascii="Arial" w:hAnsi="Arial" w:cs="Arial"/>
        </w:rPr>
      </w:pPr>
    </w:p>
    <w:p w14:paraId="698D0C17" w14:textId="77777777" w:rsidR="00AD1425" w:rsidRDefault="00AD1425" w:rsidP="00AD1425">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315B262" w14:textId="77777777" w:rsidR="00AD1425" w:rsidRDefault="00AD1425" w:rsidP="00AD1425">
      <w:pPr>
        <w:tabs>
          <w:tab w:val="left" w:pos="284"/>
        </w:tabs>
        <w:jc w:val="both"/>
        <w:rPr>
          <w:rFonts w:ascii="Arial" w:hAnsi="Arial" w:cs="Arial"/>
        </w:rPr>
      </w:pPr>
    </w:p>
    <w:p w14:paraId="5269463F" w14:textId="77777777" w:rsidR="00AD1425" w:rsidRDefault="00AD1425" w:rsidP="00AD1425">
      <w:pPr>
        <w:tabs>
          <w:tab w:val="left" w:pos="284"/>
        </w:tabs>
        <w:jc w:val="both"/>
        <w:rPr>
          <w:rFonts w:ascii="Arial" w:hAnsi="Arial" w:cs="Arial"/>
        </w:rPr>
      </w:pPr>
    </w:p>
    <w:p w14:paraId="2BB8C743" w14:textId="77777777" w:rsidR="00AD1425" w:rsidRDefault="00AD1425" w:rsidP="00AD1425">
      <w:pPr>
        <w:tabs>
          <w:tab w:val="left" w:pos="284"/>
        </w:tabs>
        <w:jc w:val="both"/>
        <w:rPr>
          <w:rFonts w:ascii="Arial" w:hAnsi="Arial" w:cs="Arial"/>
        </w:rPr>
      </w:pPr>
    </w:p>
    <w:p w14:paraId="6AC13027" w14:textId="77777777" w:rsidR="00AD1425" w:rsidRDefault="00AD1425" w:rsidP="00AD1425">
      <w:pPr>
        <w:tabs>
          <w:tab w:val="left" w:pos="284"/>
        </w:tabs>
        <w:jc w:val="center"/>
        <w:rPr>
          <w:rFonts w:ascii="Arial" w:hAnsi="Arial" w:cs="Arial"/>
        </w:rPr>
      </w:pPr>
      <w:r>
        <w:rPr>
          <w:rFonts w:ascii="Arial" w:hAnsi="Arial" w:cs="Arial"/>
        </w:rPr>
        <w:t>________________________________________</w:t>
      </w:r>
    </w:p>
    <w:p w14:paraId="106127B4" w14:textId="77777777" w:rsidR="00AD1425" w:rsidRDefault="00AD1425" w:rsidP="00AD1425">
      <w:pPr>
        <w:tabs>
          <w:tab w:val="left" w:pos="284"/>
        </w:tabs>
        <w:jc w:val="center"/>
        <w:rPr>
          <w:rFonts w:ascii="Arial" w:hAnsi="Arial" w:cs="Arial"/>
        </w:rPr>
      </w:pPr>
      <w:r>
        <w:rPr>
          <w:rFonts w:ascii="Arial" w:hAnsi="Arial" w:cs="Arial"/>
        </w:rPr>
        <w:t>Assinatura e identificação do representante legal</w:t>
      </w:r>
    </w:p>
    <w:p w14:paraId="5A88242A" w14:textId="77777777" w:rsidR="0044329A" w:rsidRPr="00AD1425" w:rsidRDefault="0044329A" w:rsidP="0044329A">
      <w:pPr>
        <w:pStyle w:val="Recuodecorpodetexto"/>
        <w:widowControl w:val="0"/>
        <w:overflowPunct/>
        <w:autoSpaceDE/>
        <w:autoSpaceDN w:val="0"/>
        <w:spacing w:line="240" w:lineRule="auto"/>
        <w:jc w:val="center"/>
        <w:rPr>
          <w:sz w:val="22"/>
          <w:szCs w:val="22"/>
          <w:lang w:val="pt-BR"/>
        </w:rPr>
      </w:pPr>
    </w:p>
    <w:p w14:paraId="33E03B6C" w14:textId="7A3CEE91"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p>
    <w:p w14:paraId="3C5461BF" w14:textId="77777777" w:rsidR="0044329A" w:rsidRDefault="0044329A" w:rsidP="0044329A">
      <w:pPr>
        <w:jc w:val="center"/>
        <w:rPr>
          <w:rFonts w:ascii="Arial" w:hAnsi="Arial" w:cs="Arial"/>
          <w:b/>
          <w:bCs/>
          <w:sz w:val="18"/>
        </w:rPr>
      </w:pPr>
      <w:r>
        <w:rPr>
          <w:rFonts w:ascii="Arial" w:hAnsi="Arial" w:cs="Arial"/>
          <w:color w:val="000000"/>
          <w:szCs w:val="22"/>
        </w:rPr>
        <w:t>====================================================================================</w:t>
      </w:r>
    </w:p>
    <w:p w14:paraId="0C36A91E" w14:textId="77777777" w:rsidR="0044329A" w:rsidRPr="00F65FDF" w:rsidRDefault="0044329A" w:rsidP="0044329A">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28029760" w14:textId="77777777" w:rsidR="0044329A" w:rsidRDefault="0044329A" w:rsidP="0044329A">
      <w:pPr>
        <w:jc w:val="center"/>
        <w:rPr>
          <w:rFonts w:ascii="Arial" w:hAnsi="Arial" w:cs="Arial"/>
          <w:b/>
          <w:bCs/>
          <w:sz w:val="18"/>
        </w:rPr>
      </w:pPr>
      <w:r>
        <w:rPr>
          <w:rFonts w:ascii="Arial" w:hAnsi="Arial" w:cs="Arial"/>
          <w:color w:val="000000"/>
          <w:szCs w:val="22"/>
        </w:rPr>
        <w:t>====================================================================================</w:t>
      </w:r>
    </w:p>
    <w:p w14:paraId="06760F8D" w14:textId="77777777" w:rsidR="0044329A" w:rsidRPr="00F65FDF" w:rsidRDefault="0044329A" w:rsidP="0044329A">
      <w:pPr>
        <w:pStyle w:val="Corpodetexto"/>
        <w:ind w:firstLine="284"/>
      </w:pPr>
    </w:p>
    <w:p w14:paraId="7A3F473F"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689D3079" w14:textId="77777777" w:rsidR="0044329A" w:rsidRPr="00F65FDF" w:rsidRDefault="0044329A" w:rsidP="0044329A">
      <w:pPr>
        <w:ind w:firstLine="284"/>
        <w:jc w:val="center"/>
        <w:rPr>
          <w:rFonts w:ascii="Arial" w:hAnsi="Arial" w:cs="Arial"/>
          <w:b/>
          <w:sz w:val="24"/>
          <w:szCs w:val="24"/>
        </w:rPr>
      </w:pPr>
    </w:p>
    <w:p w14:paraId="71598412"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PREGÃO ELETRÔNICO Nº ____/____</w:t>
      </w:r>
    </w:p>
    <w:p w14:paraId="122C98E2" w14:textId="77777777" w:rsidR="0044329A" w:rsidRPr="00F65FDF" w:rsidRDefault="0044329A" w:rsidP="0044329A">
      <w:pPr>
        <w:ind w:firstLine="284"/>
        <w:jc w:val="center"/>
        <w:rPr>
          <w:rFonts w:ascii="Arial" w:hAnsi="Arial" w:cs="Arial"/>
          <w:b/>
          <w:sz w:val="24"/>
          <w:szCs w:val="24"/>
        </w:rPr>
      </w:pPr>
    </w:p>
    <w:p w14:paraId="53F1D0C5"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PROCESSO Nº ____/____</w:t>
      </w:r>
    </w:p>
    <w:p w14:paraId="7EE2F805" w14:textId="77777777" w:rsidR="0044329A" w:rsidRPr="00F65FDF" w:rsidRDefault="0044329A" w:rsidP="0044329A">
      <w:pPr>
        <w:spacing w:before="240"/>
        <w:ind w:firstLine="284"/>
        <w:jc w:val="center"/>
        <w:rPr>
          <w:rFonts w:ascii="Arial" w:hAnsi="Arial" w:cs="Arial"/>
          <w:b/>
        </w:rPr>
      </w:pPr>
      <w:r w:rsidRPr="00F65FDF">
        <w:rPr>
          <w:rFonts w:ascii="Arial" w:hAnsi="Arial" w:cs="Arial"/>
          <w:b/>
          <w:sz w:val="24"/>
          <w:szCs w:val="24"/>
        </w:rPr>
        <w:t>VALIDADE: 12 (DOZE) MESES</w:t>
      </w:r>
    </w:p>
    <w:p w14:paraId="6451CB94" w14:textId="77777777" w:rsidR="0044329A" w:rsidRPr="00F65FDF" w:rsidRDefault="0044329A" w:rsidP="0044329A">
      <w:pPr>
        <w:spacing w:before="240"/>
        <w:ind w:firstLine="284"/>
        <w:jc w:val="center"/>
        <w:rPr>
          <w:rFonts w:ascii="Arial" w:hAnsi="Arial" w:cs="Arial"/>
          <w:b/>
        </w:rPr>
      </w:pPr>
    </w:p>
    <w:p w14:paraId="30FBDF08" w14:textId="77777777" w:rsidR="0044329A" w:rsidRPr="00F65FDF" w:rsidRDefault="0044329A" w:rsidP="0044329A">
      <w:pPr>
        <w:spacing w:before="240"/>
        <w:ind w:firstLine="284"/>
        <w:jc w:val="center"/>
        <w:rPr>
          <w:rFonts w:ascii="Arial" w:hAnsi="Arial" w:cs="Arial"/>
          <w:b/>
          <w:sz w:val="14"/>
        </w:rPr>
      </w:pPr>
    </w:p>
    <w:p w14:paraId="49A80FD2" w14:textId="3CB3EACE" w:rsidR="0044329A" w:rsidRPr="00F65FDF" w:rsidRDefault="0044329A" w:rsidP="0044329A">
      <w:pPr>
        <w:ind w:firstLine="284"/>
        <w:jc w:val="both"/>
        <w:rPr>
          <w:rFonts w:ascii="Arial" w:hAnsi="Arial" w:cs="Arial"/>
        </w:rPr>
      </w:pPr>
      <w:r w:rsidRPr="00F65FDF">
        <w:rPr>
          <w:rFonts w:ascii="Arial" w:hAnsi="Arial" w:cs="Arial"/>
        </w:rPr>
        <w:t xml:space="preserve">Aos _____ dias do mês de _______________ </w:t>
      </w:r>
      <w:proofErr w:type="spellStart"/>
      <w:r w:rsidRPr="00F65FDF">
        <w:rPr>
          <w:rFonts w:ascii="Arial" w:hAnsi="Arial" w:cs="Arial"/>
        </w:rPr>
        <w:t>de</w:t>
      </w:r>
      <w:proofErr w:type="spellEnd"/>
      <w:r w:rsidRPr="00F65FDF">
        <w:rPr>
          <w:rFonts w:ascii="Arial" w:hAnsi="Arial" w:cs="Arial"/>
        </w:rPr>
        <w:t xml:space="preserv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sidR="00A1411C">
        <w:rPr>
          <w:rFonts w:ascii="Arial" w:hAnsi="Arial" w:cs="Arial"/>
        </w:rPr>
        <w:t>19.670/23</w:t>
      </w:r>
      <w:r w:rsidRPr="00F65FDF">
        <w:rPr>
          <w:rFonts w:ascii="Arial" w:hAnsi="Arial" w:cs="Arial"/>
        </w:rPr>
        <w:t xml:space="preserve"> e demais normas aplicáveis, conforme classificação das propostas apresentadas no Pregão Eletrônico nº____/___ e homologadas pelo </w:t>
      </w:r>
      <w:proofErr w:type="gramStart"/>
      <w:r w:rsidRPr="00F65FDF">
        <w:rPr>
          <w:rFonts w:ascii="Arial" w:hAnsi="Arial" w:cs="Arial"/>
        </w:rPr>
        <w:t>Sr.</w:t>
      </w:r>
      <w:proofErr w:type="gramEnd"/>
      <w:r w:rsidRPr="00F65FDF">
        <w:rPr>
          <w:rFonts w:ascii="Arial" w:hAnsi="Arial" w:cs="Arial"/>
        </w:rPr>
        <w:t xml:space="preserve">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4F73C3EE" w14:textId="77777777" w:rsidR="0044329A" w:rsidRPr="00F65FDF" w:rsidRDefault="0044329A" w:rsidP="0044329A">
      <w:pPr>
        <w:ind w:firstLine="284"/>
        <w:jc w:val="both"/>
        <w:rPr>
          <w:rFonts w:ascii="Arial" w:hAnsi="Arial" w:cs="Arial"/>
        </w:rPr>
      </w:pPr>
    </w:p>
    <w:p w14:paraId="273056BB" w14:textId="77777777" w:rsidR="0044329A" w:rsidRPr="00F65FDF" w:rsidRDefault="0044329A" w:rsidP="0044329A">
      <w:pPr>
        <w:ind w:firstLine="284"/>
        <w:jc w:val="both"/>
        <w:rPr>
          <w:rFonts w:ascii="Arial" w:hAnsi="Arial" w:cs="Arial"/>
        </w:rPr>
      </w:pPr>
      <w:r w:rsidRPr="00F65FDF">
        <w:rPr>
          <w:rFonts w:ascii="Arial" w:hAnsi="Arial" w:cs="Arial"/>
        </w:rPr>
        <w:t>Empresa classificada:</w:t>
      </w:r>
    </w:p>
    <w:p w14:paraId="047C128A" w14:textId="77777777" w:rsidR="0044329A" w:rsidRPr="00F65FDF" w:rsidRDefault="0044329A" w:rsidP="0044329A">
      <w:pPr>
        <w:ind w:firstLine="284"/>
        <w:jc w:val="both"/>
        <w:rPr>
          <w:rFonts w:ascii="Arial" w:hAnsi="Arial" w:cs="Arial"/>
        </w:rPr>
      </w:pPr>
      <w:r w:rsidRPr="00F65FDF">
        <w:rPr>
          <w:rFonts w:ascii="Arial" w:hAnsi="Arial" w:cs="Arial"/>
        </w:rPr>
        <w:t>Endereço:</w:t>
      </w:r>
    </w:p>
    <w:p w14:paraId="26DFDA01" w14:textId="77777777" w:rsidR="0044329A" w:rsidRPr="00F65FDF" w:rsidRDefault="0044329A" w:rsidP="0044329A">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74BB0FBB" w14:textId="77777777" w:rsidR="0044329A" w:rsidRPr="00F65FDF" w:rsidRDefault="0044329A" w:rsidP="0044329A">
      <w:pPr>
        <w:ind w:firstLine="284"/>
        <w:jc w:val="both"/>
        <w:rPr>
          <w:rFonts w:ascii="Arial" w:hAnsi="Arial" w:cs="Arial"/>
        </w:rPr>
      </w:pPr>
      <w:r w:rsidRPr="00F65FDF">
        <w:rPr>
          <w:rFonts w:ascii="Arial" w:hAnsi="Arial" w:cs="Arial"/>
        </w:rPr>
        <w:t>CEP:</w:t>
      </w:r>
    </w:p>
    <w:p w14:paraId="4757820D" w14:textId="77777777" w:rsidR="0044329A" w:rsidRPr="00F65FDF" w:rsidRDefault="0044329A" w:rsidP="0044329A">
      <w:pPr>
        <w:ind w:firstLine="284"/>
        <w:jc w:val="both"/>
        <w:rPr>
          <w:rFonts w:ascii="Arial" w:hAnsi="Arial" w:cs="Arial"/>
        </w:rPr>
      </w:pPr>
      <w:r w:rsidRPr="00F65FDF">
        <w:rPr>
          <w:rFonts w:ascii="Arial" w:hAnsi="Arial" w:cs="Arial"/>
        </w:rPr>
        <w:t>Telefone:</w:t>
      </w:r>
    </w:p>
    <w:p w14:paraId="03251627" w14:textId="77777777" w:rsidR="0044329A" w:rsidRPr="00F65FDF" w:rsidRDefault="0044329A" w:rsidP="0044329A">
      <w:pPr>
        <w:ind w:firstLine="284"/>
        <w:jc w:val="both"/>
        <w:rPr>
          <w:rFonts w:ascii="Arial" w:hAnsi="Arial" w:cs="Arial"/>
        </w:rPr>
      </w:pPr>
      <w:r w:rsidRPr="00F65FDF">
        <w:rPr>
          <w:rFonts w:ascii="Arial" w:hAnsi="Arial" w:cs="Arial"/>
        </w:rPr>
        <w:t>E-mail:</w:t>
      </w:r>
    </w:p>
    <w:p w14:paraId="40CF7916" w14:textId="77777777" w:rsidR="0044329A" w:rsidRPr="00F65FDF" w:rsidRDefault="0044329A" w:rsidP="0044329A">
      <w:pPr>
        <w:ind w:firstLine="284"/>
        <w:jc w:val="both"/>
        <w:rPr>
          <w:rFonts w:ascii="Arial" w:hAnsi="Arial" w:cs="Arial"/>
        </w:rPr>
      </w:pPr>
      <w:r w:rsidRPr="00F65FDF">
        <w:rPr>
          <w:rFonts w:ascii="Arial" w:hAnsi="Arial" w:cs="Arial"/>
        </w:rPr>
        <w:t>Contato:</w:t>
      </w:r>
    </w:p>
    <w:p w14:paraId="72650D32" w14:textId="77777777" w:rsidR="0044329A" w:rsidRPr="00F65FDF" w:rsidRDefault="0044329A" w:rsidP="0044329A">
      <w:pPr>
        <w:ind w:firstLine="284"/>
        <w:jc w:val="both"/>
        <w:rPr>
          <w:rFonts w:ascii="Arial" w:hAnsi="Arial" w:cs="Arial"/>
        </w:rPr>
      </w:pPr>
    </w:p>
    <w:p w14:paraId="29B81D98" w14:textId="77777777" w:rsidR="0044329A" w:rsidRPr="00F65FDF" w:rsidRDefault="0044329A" w:rsidP="0044329A">
      <w:pPr>
        <w:ind w:firstLine="284"/>
        <w:jc w:val="both"/>
        <w:rPr>
          <w:rFonts w:ascii="Arial" w:hAnsi="Arial" w:cs="Arial"/>
        </w:rPr>
      </w:pPr>
    </w:p>
    <w:p w14:paraId="17540F63" w14:textId="77777777" w:rsidR="0044329A" w:rsidRPr="00F65FDF" w:rsidRDefault="0044329A" w:rsidP="0044329A">
      <w:pPr>
        <w:ind w:firstLine="284"/>
        <w:jc w:val="both"/>
        <w:rPr>
          <w:rFonts w:ascii="Arial" w:hAnsi="Arial" w:cs="Arial"/>
        </w:rPr>
      </w:pPr>
      <w:r w:rsidRPr="00F65FDF">
        <w:rPr>
          <w:rFonts w:ascii="Arial" w:hAnsi="Arial" w:cs="Arial"/>
          <w:b/>
        </w:rPr>
        <w:t>CLAÚSULA 1ª – DO OBJETO</w:t>
      </w:r>
    </w:p>
    <w:p w14:paraId="0EDF012A" w14:textId="77777777" w:rsidR="0044329A" w:rsidRPr="00F65FDF" w:rsidRDefault="0044329A" w:rsidP="0044329A">
      <w:pPr>
        <w:ind w:firstLine="284"/>
        <w:jc w:val="both"/>
        <w:rPr>
          <w:rFonts w:ascii="Arial" w:hAnsi="Arial" w:cs="Arial"/>
        </w:rPr>
      </w:pPr>
    </w:p>
    <w:p w14:paraId="1C3C6494" w14:textId="77777777" w:rsidR="0044329A" w:rsidRPr="00F65FDF" w:rsidRDefault="0044329A" w:rsidP="0044329A">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53EB3DB5" w14:textId="77777777" w:rsidR="0044329A" w:rsidRDefault="0044329A" w:rsidP="0044329A">
      <w:pPr>
        <w:ind w:firstLine="284"/>
        <w:jc w:val="both"/>
        <w:rPr>
          <w:rFonts w:ascii="Arial" w:hAnsi="Arial" w:cs="Arial"/>
        </w:rPr>
      </w:pPr>
    </w:p>
    <w:p w14:paraId="02AB2E96" w14:textId="77777777" w:rsidR="0044329A" w:rsidRPr="00F65FDF" w:rsidRDefault="0044329A" w:rsidP="0044329A">
      <w:pPr>
        <w:ind w:firstLine="284"/>
        <w:jc w:val="both"/>
        <w:rPr>
          <w:rFonts w:ascii="Arial" w:hAnsi="Arial" w:cs="Arial"/>
        </w:rPr>
      </w:pPr>
    </w:p>
    <w:p w14:paraId="7C26DE32" w14:textId="77777777" w:rsidR="0044329A" w:rsidRPr="00F65FDF" w:rsidRDefault="0044329A" w:rsidP="0044329A">
      <w:pPr>
        <w:ind w:firstLine="284"/>
        <w:jc w:val="both"/>
        <w:rPr>
          <w:rFonts w:ascii="Arial" w:hAnsi="Arial" w:cs="Arial"/>
          <w:b/>
        </w:rPr>
      </w:pPr>
      <w:r w:rsidRPr="00F65FDF">
        <w:rPr>
          <w:rFonts w:ascii="Arial" w:hAnsi="Arial" w:cs="Arial"/>
          <w:b/>
        </w:rPr>
        <w:t>CLAÚSULA 2ª – DA VALIDADE DOS PREÇOS</w:t>
      </w:r>
    </w:p>
    <w:p w14:paraId="7A271CB9" w14:textId="77777777" w:rsidR="0044329A" w:rsidRPr="00F65FDF" w:rsidRDefault="0044329A" w:rsidP="0044329A">
      <w:pPr>
        <w:ind w:firstLine="284"/>
        <w:jc w:val="both"/>
        <w:rPr>
          <w:rFonts w:ascii="Arial" w:hAnsi="Arial" w:cs="Arial"/>
          <w:b/>
        </w:rPr>
      </w:pPr>
    </w:p>
    <w:p w14:paraId="4985E004" w14:textId="461AD7A1" w:rsidR="0044329A" w:rsidRPr="00F65FDF" w:rsidRDefault="0044329A" w:rsidP="0044329A">
      <w:pPr>
        <w:jc w:val="both"/>
        <w:rPr>
          <w:rFonts w:ascii="Arial" w:hAnsi="Arial" w:cs="Arial"/>
        </w:rPr>
      </w:pPr>
      <w:r w:rsidRPr="0058704C">
        <w:rPr>
          <w:rFonts w:ascii="Arial" w:hAnsi="Arial" w:cs="Arial"/>
          <w:b/>
          <w:bCs/>
        </w:rPr>
        <w:t xml:space="preserve">2.1. </w:t>
      </w:r>
      <w:proofErr w:type="gramStart"/>
      <w:r w:rsidRPr="0058704C">
        <w:rPr>
          <w:rFonts w:ascii="Arial" w:hAnsi="Arial" w:cs="Arial"/>
        </w:rPr>
        <w:t>A presente</w:t>
      </w:r>
      <w:proofErr w:type="gramEnd"/>
      <w:r w:rsidRPr="0058704C">
        <w:rPr>
          <w:rFonts w:ascii="Arial" w:hAnsi="Arial" w:cs="Arial"/>
        </w:rPr>
        <w:t xml:space="preserve"> Ata de registro de Preços terá a validade de 12 (doze) meses, a partir de sua assinatura</w:t>
      </w:r>
      <w:r w:rsidR="008C36DF" w:rsidRPr="0058704C">
        <w:rPr>
          <w:rFonts w:ascii="Arial" w:hAnsi="Arial" w:cs="Arial"/>
        </w:rPr>
        <w:t>, podendo ser prorrogado, por igual período, desde que comprovado o preço vantajoso, conforme previsto no artigo 84 da Lei 14.133, de 2021.</w:t>
      </w:r>
    </w:p>
    <w:p w14:paraId="2FEFC834" w14:textId="77777777" w:rsidR="0044329A" w:rsidRPr="00F65FDF" w:rsidRDefault="0044329A" w:rsidP="0044329A">
      <w:pPr>
        <w:jc w:val="both"/>
        <w:rPr>
          <w:rFonts w:ascii="Arial" w:hAnsi="Arial" w:cs="Arial"/>
        </w:rPr>
      </w:pPr>
    </w:p>
    <w:p w14:paraId="1CE04910" w14:textId="77777777" w:rsidR="0044329A" w:rsidRPr="00F65FDF" w:rsidRDefault="0044329A" w:rsidP="0044329A">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635F99F1" w14:textId="77777777" w:rsidR="0044329A" w:rsidRPr="00F65FDF" w:rsidRDefault="0044329A" w:rsidP="0044329A">
      <w:pPr>
        <w:jc w:val="both"/>
        <w:rPr>
          <w:rFonts w:ascii="Arial" w:hAnsi="Arial" w:cs="Arial"/>
        </w:rPr>
      </w:pPr>
    </w:p>
    <w:p w14:paraId="65A1960E" w14:textId="77777777" w:rsidR="0044329A" w:rsidRPr="00F65FDF" w:rsidRDefault="0044329A" w:rsidP="0044329A">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03067952" w14:textId="77777777" w:rsidR="0044329A" w:rsidRPr="00F65FDF" w:rsidRDefault="0044329A" w:rsidP="0044329A">
      <w:pPr>
        <w:jc w:val="both"/>
        <w:rPr>
          <w:rFonts w:ascii="Arial" w:hAnsi="Arial" w:cs="Arial"/>
        </w:rPr>
      </w:pPr>
    </w:p>
    <w:p w14:paraId="2A68F749" w14:textId="77777777" w:rsidR="0044329A" w:rsidRPr="00F65FDF" w:rsidRDefault="0044329A" w:rsidP="0044329A">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17E383B7" w14:textId="77777777" w:rsidR="0044329A" w:rsidRDefault="0044329A" w:rsidP="0044329A">
      <w:pPr>
        <w:ind w:firstLine="284"/>
        <w:jc w:val="both"/>
        <w:rPr>
          <w:rFonts w:ascii="Arial" w:hAnsi="Arial" w:cs="Arial"/>
          <w:b/>
        </w:rPr>
      </w:pPr>
    </w:p>
    <w:p w14:paraId="0E40C5F2" w14:textId="77777777" w:rsidR="0044329A" w:rsidRPr="00F65FDF" w:rsidRDefault="0044329A" w:rsidP="0044329A">
      <w:pPr>
        <w:ind w:firstLine="284"/>
        <w:jc w:val="both"/>
        <w:rPr>
          <w:rFonts w:ascii="Arial" w:hAnsi="Arial" w:cs="Arial"/>
          <w:b/>
        </w:rPr>
      </w:pPr>
    </w:p>
    <w:p w14:paraId="65F68CCF" w14:textId="77777777" w:rsidR="0044329A" w:rsidRPr="00F65FDF" w:rsidRDefault="0044329A" w:rsidP="0044329A">
      <w:pPr>
        <w:ind w:firstLine="284"/>
        <w:jc w:val="both"/>
        <w:rPr>
          <w:rFonts w:ascii="Arial" w:hAnsi="Arial" w:cs="Arial"/>
        </w:rPr>
      </w:pPr>
      <w:r w:rsidRPr="00F65FDF">
        <w:rPr>
          <w:rFonts w:ascii="Arial" w:hAnsi="Arial" w:cs="Arial"/>
          <w:b/>
        </w:rPr>
        <w:t>CLAÚSULA 3ª – DA UTILIZAÇÃO DA ATA DE REGISTRO DE PREÇOS</w:t>
      </w:r>
    </w:p>
    <w:p w14:paraId="3E84CE5F" w14:textId="77777777" w:rsidR="0044329A" w:rsidRPr="00F65FDF" w:rsidRDefault="0044329A" w:rsidP="0044329A">
      <w:pPr>
        <w:ind w:firstLine="284"/>
        <w:jc w:val="both"/>
        <w:rPr>
          <w:rFonts w:ascii="Arial" w:hAnsi="Arial" w:cs="Arial"/>
        </w:rPr>
      </w:pPr>
    </w:p>
    <w:p w14:paraId="07EDDEF1" w14:textId="77777777" w:rsidR="0044329A" w:rsidRPr="00F65FDF" w:rsidRDefault="0044329A" w:rsidP="0044329A">
      <w:pPr>
        <w:jc w:val="both"/>
        <w:rPr>
          <w:rFonts w:ascii="Arial" w:hAnsi="Arial" w:cs="Arial"/>
        </w:rPr>
      </w:pPr>
      <w:r w:rsidRPr="00B00D68">
        <w:rPr>
          <w:rFonts w:ascii="Arial" w:hAnsi="Arial" w:cs="Arial"/>
          <w:b/>
          <w:bCs/>
        </w:rPr>
        <w:t>3.1.</w:t>
      </w:r>
      <w:r w:rsidRPr="00F65FDF">
        <w:rPr>
          <w:rFonts w:ascii="Arial" w:hAnsi="Arial" w:cs="Arial"/>
        </w:rPr>
        <w:t xml:space="preserve"> </w:t>
      </w:r>
      <w:proofErr w:type="gramStart"/>
      <w:r w:rsidRPr="00F65FDF">
        <w:rPr>
          <w:rFonts w:ascii="Arial" w:hAnsi="Arial" w:cs="Arial"/>
        </w:rPr>
        <w:t>A presente</w:t>
      </w:r>
      <w:proofErr w:type="gramEnd"/>
      <w:r w:rsidRPr="00F65FDF">
        <w:rPr>
          <w:rFonts w:ascii="Arial" w:hAnsi="Arial" w:cs="Arial"/>
        </w:rPr>
        <w:t xml:space="preserve"> Ata de Registro de Preços </w:t>
      </w:r>
      <w:r w:rsidRPr="00F65FDF">
        <w:rPr>
          <w:rFonts w:ascii="Arial" w:hAnsi="Arial" w:cs="Arial"/>
          <w:b/>
          <w:bCs/>
        </w:rPr>
        <w:t xml:space="preserve">não poderá </w:t>
      </w:r>
      <w:r w:rsidRPr="00F65FDF">
        <w:rPr>
          <w:rFonts w:ascii="Arial" w:hAnsi="Arial" w:cs="Arial"/>
        </w:rPr>
        <w:t>ser usada por outros órgãos.</w:t>
      </w:r>
    </w:p>
    <w:p w14:paraId="4B8E8184" w14:textId="77777777" w:rsidR="0044329A" w:rsidRPr="00F65FDF" w:rsidRDefault="0044329A" w:rsidP="0044329A">
      <w:pPr>
        <w:jc w:val="both"/>
        <w:rPr>
          <w:rFonts w:ascii="Arial" w:hAnsi="Arial" w:cs="Arial"/>
        </w:rPr>
      </w:pPr>
    </w:p>
    <w:p w14:paraId="350B871C" w14:textId="77777777" w:rsidR="0044329A" w:rsidRPr="00F65FDF" w:rsidRDefault="0044329A" w:rsidP="0044329A">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164B1511" w14:textId="77777777" w:rsidR="0044329A" w:rsidRPr="00F65FDF" w:rsidRDefault="0044329A" w:rsidP="0044329A">
      <w:pPr>
        <w:jc w:val="both"/>
        <w:rPr>
          <w:rFonts w:ascii="Arial" w:hAnsi="Arial" w:cs="Arial"/>
        </w:rPr>
      </w:pPr>
    </w:p>
    <w:p w14:paraId="5973E31F" w14:textId="77777777" w:rsidR="0044329A" w:rsidRPr="00F65FDF" w:rsidRDefault="0044329A" w:rsidP="0044329A">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w:t>
      </w:r>
      <w:proofErr w:type="gramStart"/>
      <w:r w:rsidRPr="00F65FDF">
        <w:rPr>
          <w:rFonts w:ascii="Arial" w:hAnsi="Arial" w:cs="Arial"/>
        </w:rPr>
        <w:t>as</w:t>
      </w:r>
      <w:proofErr w:type="gramEnd"/>
      <w:r w:rsidRPr="00F65FDF">
        <w:rPr>
          <w:rFonts w:ascii="Arial" w:hAnsi="Arial" w:cs="Arial"/>
        </w:rPr>
        <w:t xml:space="preserve"> cláusulas e condições constantes no Edital de Pregão Eletrônico nº __/___, que a precedeu e integra o presente instrumento de compromisso.</w:t>
      </w:r>
    </w:p>
    <w:p w14:paraId="4DDD1412" w14:textId="77777777" w:rsidR="0044329A" w:rsidRDefault="0044329A" w:rsidP="0044329A">
      <w:pPr>
        <w:ind w:firstLine="284"/>
        <w:jc w:val="both"/>
        <w:rPr>
          <w:rFonts w:ascii="Arial" w:hAnsi="Arial" w:cs="Arial"/>
        </w:rPr>
      </w:pPr>
    </w:p>
    <w:p w14:paraId="3557E163" w14:textId="77777777" w:rsidR="0044329A" w:rsidRPr="00F65FDF" w:rsidRDefault="0044329A" w:rsidP="0044329A">
      <w:pPr>
        <w:ind w:firstLine="284"/>
        <w:jc w:val="both"/>
        <w:rPr>
          <w:rFonts w:ascii="Arial" w:hAnsi="Arial" w:cs="Arial"/>
        </w:rPr>
      </w:pPr>
    </w:p>
    <w:p w14:paraId="076E6D8F" w14:textId="77777777" w:rsidR="0044329A" w:rsidRPr="00F65FDF" w:rsidRDefault="0044329A" w:rsidP="0044329A">
      <w:pPr>
        <w:ind w:firstLine="284"/>
        <w:jc w:val="both"/>
        <w:rPr>
          <w:rFonts w:ascii="Arial" w:hAnsi="Arial" w:cs="Arial"/>
          <w:b/>
        </w:rPr>
      </w:pPr>
      <w:r w:rsidRPr="00F65FDF">
        <w:rPr>
          <w:rFonts w:ascii="Arial" w:hAnsi="Arial" w:cs="Arial"/>
          <w:b/>
        </w:rPr>
        <w:t>CLAÚSULA 4ª – DO LOCAL E PRAZO DE ENTREGA</w:t>
      </w:r>
    </w:p>
    <w:p w14:paraId="326DAB37" w14:textId="77777777" w:rsidR="0044329A" w:rsidRPr="00F65FDF" w:rsidRDefault="0044329A" w:rsidP="0044329A">
      <w:pPr>
        <w:ind w:firstLine="284"/>
        <w:jc w:val="both"/>
        <w:rPr>
          <w:rFonts w:ascii="Arial" w:hAnsi="Arial" w:cs="Arial"/>
          <w:b/>
        </w:rPr>
      </w:pPr>
    </w:p>
    <w:p w14:paraId="344E3386" w14:textId="77777777" w:rsidR="0044329A" w:rsidRPr="00F65FDF" w:rsidRDefault="0044329A" w:rsidP="0044329A">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71B6DA7" w14:textId="77777777" w:rsidR="0044329A" w:rsidRPr="00F65FDF" w:rsidRDefault="0044329A" w:rsidP="0044329A">
      <w:pPr>
        <w:jc w:val="both"/>
        <w:rPr>
          <w:rFonts w:ascii="Arial" w:hAnsi="Arial" w:cs="Arial"/>
        </w:rPr>
      </w:pPr>
    </w:p>
    <w:p w14:paraId="324A6E92" w14:textId="77777777" w:rsidR="0044329A" w:rsidRPr="00F65FDF" w:rsidRDefault="0044329A" w:rsidP="0044329A">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6C8094C7" w14:textId="77777777" w:rsidR="0044329A" w:rsidRDefault="0044329A" w:rsidP="0044329A">
      <w:pPr>
        <w:ind w:firstLine="284"/>
        <w:jc w:val="both"/>
        <w:rPr>
          <w:rFonts w:ascii="Arial" w:hAnsi="Arial" w:cs="Arial"/>
        </w:rPr>
      </w:pPr>
    </w:p>
    <w:p w14:paraId="1BD889E9" w14:textId="77777777" w:rsidR="0044329A" w:rsidRPr="00F65FDF" w:rsidRDefault="0044329A" w:rsidP="0044329A">
      <w:pPr>
        <w:ind w:firstLine="284"/>
        <w:jc w:val="both"/>
        <w:rPr>
          <w:rFonts w:ascii="Arial" w:hAnsi="Arial" w:cs="Arial"/>
        </w:rPr>
      </w:pPr>
    </w:p>
    <w:p w14:paraId="5D2F6D9C" w14:textId="77777777" w:rsidR="0044329A" w:rsidRPr="00F65FDF" w:rsidRDefault="0044329A" w:rsidP="0044329A">
      <w:pPr>
        <w:ind w:firstLine="284"/>
        <w:jc w:val="both"/>
        <w:rPr>
          <w:rFonts w:ascii="Arial" w:hAnsi="Arial" w:cs="Arial"/>
        </w:rPr>
      </w:pPr>
      <w:r w:rsidRPr="00F65FDF">
        <w:rPr>
          <w:rFonts w:ascii="Arial" w:hAnsi="Arial" w:cs="Arial"/>
          <w:b/>
        </w:rPr>
        <w:t>CLAÚSULA 5ª – DAS OBRIGAÇÕES</w:t>
      </w:r>
    </w:p>
    <w:p w14:paraId="7F8CDBD3" w14:textId="77777777" w:rsidR="0044329A" w:rsidRPr="00F65FDF" w:rsidRDefault="0044329A" w:rsidP="0044329A">
      <w:pPr>
        <w:ind w:firstLine="284"/>
        <w:jc w:val="both"/>
        <w:rPr>
          <w:rFonts w:ascii="Arial" w:hAnsi="Arial" w:cs="Arial"/>
        </w:rPr>
      </w:pPr>
    </w:p>
    <w:p w14:paraId="59DA2BE8" w14:textId="77777777" w:rsidR="0044329A" w:rsidRPr="00F65FDF" w:rsidRDefault="0044329A" w:rsidP="0044329A">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21D33FAC" w14:textId="77777777" w:rsidR="0044329A" w:rsidRPr="00F65FDF" w:rsidRDefault="0044329A" w:rsidP="0044329A">
      <w:pPr>
        <w:jc w:val="both"/>
        <w:rPr>
          <w:rFonts w:ascii="Arial" w:hAnsi="Arial" w:cs="Arial"/>
        </w:rPr>
      </w:pPr>
    </w:p>
    <w:p w14:paraId="403E5B89" w14:textId="77777777" w:rsidR="0044329A" w:rsidRPr="00F65FDF" w:rsidRDefault="0044329A" w:rsidP="0044329A">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w:t>
      </w:r>
      <w:proofErr w:type="gramStart"/>
      <w:r w:rsidRPr="00F65FDF">
        <w:rPr>
          <w:rFonts w:ascii="Arial" w:hAnsi="Arial" w:cs="Arial"/>
        </w:rPr>
        <w:t>obedecendo</w:t>
      </w:r>
      <w:proofErr w:type="gramEnd"/>
      <w:r w:rsidRPr="00F65FDF">
        <w:rPr>
          <w:rFonts w:ascii="Arial" w:hAnsi="Arial" w:cs="Arial"/>
        </w:rPr>
        <w:t xml:space="preserve"> horários, prazos e preços registrados.</w:t>
      </w:r>
    </w:p>
    <w:p w14:paraId="334A7D7F" w14:textId="77777777" w:rsidR="0044329A" w:rsidRPr="00F65FDF" w:rsidRDefault="0044329A" w:rsidP="0044329A">
      <w:pPr>
        <w:jc w:val="both"/>
        <w:rPr>
          <w:rFonts w:ascii="Arial" w:hAnsi="Arial" w:cs="Arial"/>
        </w:rPr>
      </w:pPr>
    </w:p>
    <w:p w14:paraId="4BBD4C19" w14:textId="77777777" w:rsidR="0044329A" w:rsidRPr="00F65FDF" w:rsidRDefault="0044329A" w:rsidP="0044329A">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Pr>
          <w:rFonts w:ascii="Arial" w:hAnsi="Arial" w:cs="Arial"/>
        </w:rPr>
        <w:t>10 (dez</w:t>
      </w:r>
      <w:r w:rsidRPr="00F65FDF">
        <w:rPr>
          <w:rFonts w:ascii="Arial" w:hAnsi="Arial" w:cs="Arial"/>
        </w:rPr>
        <w:t>) dias úteis após a sua efetiva comunicação.</w:t>
      </w:r>
    </w:p>
    <w:p w14:paraId="381D488E" w14:textId="77777777" w:rsidR="0044329A" w:rsidRDefault="0044329A" w:rsidP="0044329A">
      <w:pPr>
        <w:ind w:firstLine="284"/>
        <w:jc w:val="both"/>
        <w:rPr>
          <w:rFonts w:ascii="Arial" w:hAnsi="Arial" w:cs="Arial"/>
        </w:rPr>
      </w:pPr>
    </w:p>
    <w:p w14:paraId="56753186" w14:textId="77777777" w:rsidR="0044329A" w:rsidRPr="00F65FDF" w:rsidRDefault="0044329A" w:rsidP="0044329A">
      <w:pPr>
        <w:ind w:firstLine="284"/>
        <w:jc w:val="both"/>
        <w:rPr>
          <w:rFonts w:ascii="Arial" w:hAnsi="Arial" w:cs="Arial"/>
        </w:rPr>
      </w:pPr>
    </w:p>
    <w:p w14:paraId="68F9B586" w14:textId="77777777" w:rsidR="0044329A" w:rsidRPr="00F65FDF" w:rsidRDefault="0044329A" w:rsidP="0044329A">
      <w:pPr>
        <w:ind w:firstLine="284"/>
        <w:jc w:val="both"/>
        <w:rPr>
          <w:rFonts w:ascii="Arial" w:hAnsi="Arial" w:cs="Arial"/>
          <w:b/>
        </w:rPr>
      </w:pPr>
      <w:r w:rsidRPr="00F65FDF">
        <w:rPr>
          <w:rFonts w:ascii="Arial" w:hAnsi="Arial" w:cs="Arial"/>
          <w:b/>
        </w:rPr>
        <w:t>CLAÚSULA 6ª – DO PAGAMENTO</w:t>
      </w:r>
    </w:p>
    <w:p w14:paraId="4EB5B955" w14:textId="77777777" w:rsidR="0044329A" w:rsidRPr="00F65FDF" w:rsidRDefault="0044329A" w:rsidP="0044329A">
      <w:pPr>
        <w:ind w:firstLine="284"/>
        <w:jc w:val="both"/>
        <w:rPr>
          <w:rFonts w:ascii="Arial" w:hAnsi="Arial" w:cs="Arial"/>
          <w:b/>
        </w:rPr>
      </w:pPr>
    </w:p>
    <w:p w14:paraId="2C93E20C" w14:textId="3AEDDDEA" w:rsidR="0044329A" w:rsidRPr="00F65FDF" w:rsidRDefault="0044329A" w:rsidP="0044329A">
      <w:pPr>
        <w:jc w:val="both"/>
        <w:rPr>
          <w:rFonts w:ascii="Arial" w:hAnsi="Arial" w:cs="Arial"/>
        </w:rPr>
      </w:pPr>
      <w:r w:rsidRPr="0072077F">
        <w:rPr>
          <w:rFonts w:ascii="Arial" w:hAnsi="Arial" w:cs="Arial"/>
          <w:b/>
          <w:bCs/>
        </w:rPr>
        <w:t>6.1.</w:t>
      </w:r>
      <w:r w:rsidRPr="00F65FDF">
        <w:rPr>
          <w:rFonts w:ascii="Arial" w:hAnsi="Arial" w:cs="Arial"/>
        </w:rPr>
        <w:t xml:space="preserve"> O pagamento será efetuado em </w:t>
      </w:r>
      <w:r w:rsidR="00A60C5C">
        <w:rPr>
          <w:rFonts w:ascii="Arial" w:hAnsi="Arial" w:cs="Arial"/>
        </w:rPr>
        <w:t xml:space="preserve">até </w:t>
      </w:r>
      <w:r>
        <w:rPr>
          <w:rFonts w:ascii="Arial" w:hAnsi="Arial" w:cs="Arial"/>
        </w:rPr>
        <w:t>1</w:t>
      </w:r>
      <w:r w:rsidRPr="00F65FDF">
        <w:rPr>
          <w:rFonts w:ascii="Arial" w:hAnsi="Arial" w:cs="Arial"/>
        </w:rPr>
        <w:t>5</w:t>
      </w:r>
      <w:r w:rsidR="00A60C5C">
        <w:rPr>
          <w:rFonts w:ascii="Arial" w:hAnsi="Arial" w:cs="Arial"/>
        </w:rPr>
        <w:t xml:space="preserve"> (quinze)</w:t>
      </w:r>
      <w:r w:rsidRPr="00F65FDF">
        <w:rPr>
          <w:rFonts w:ascii="Arial" w:hAnsi="Arial" w:cs="Arial"/>
        </w:rPr>
        <w:t xml:space="preserve"> dias</w:t>
      </w:r>
      <w:r w:rsidR="00A60C5C">
        <w:rPr>
          <w:rFonts w:ascii="Arial" w:hAnsi="Arial" w:cs="Arial"/>
        </w:rPr>
        <w:t xml:space="preserve"> úteis</w:t>
      </w:r>
      <w:r w:rsidRPr="00F65FDF">
        <w:rPr>
          <w:rFonts w:ascii="Arial" w:hAnsi="Arial" w:cs="Arial"/>
        </w:rPr>
        <w:t xml:space="preserve">, </w:t>
      </w:r>
      <w:r w:rsidR="00BD19EA" w:rsidRPr="00BD19EA">
        <w:rPr>
          <w:rFonts w:ascii="Arial" w:hAnsi="Arial" w:cs="Arial"/>
        </w:rPr>
        <w:t>conforme Decreto Municipal nº 17.640,</w:t>
      </w:r>
      <w:r w:rsidR="00BD19EA">
        <w:rPr>
          <w:rFonts w:ascii="Arial" w:hAnsi="Arial" w:cs="Arial"/>
        </w:rPr>
        <w:t xml:space="preserve"> </w:t>
      </w:r>
      <w:r w:rsidR="00BD19EA" w:rsidRPr="00BD19EA">
        <w:rPr>
          <w:rFonts w:ascii="Arial" w:hAnsi="Arial" w:cs="Arial"/>
        </w:rPr>
        <w:t>de 30 de outubro de 2018</w:t>
      </w:r>
      <w:r w:rsidR="00BD19EA">
        <w:rPr>
          <w:rFonts w:ascii="Arial" w:hAnsi="Arial" w:cs="Arial"/>
        </w:rPr>
        <w:t xml:space="preserve">, </w:t>
      </w:r>
      <w:r w:rsidRPr="00F65FDF">
        <w:rPr>
          <w:rFonts w:ascii="Arial" w:hAnsi="Arial" w:cs="Arial"/>
        </w:rPr>
        <w:t>após a apresentação da Nota Fiscal devidamente discriminada, conferida e atestada pela Administração.</w:t>
      </w:r>
    </w:p>
    <w:p w14:paraId="4053BCFA" w14:textId="77777777" w:rsidR="0044329A" w:rsidRPr="00F65FDF" w:rsidRDefault="0044329A" w:rsidP="0044329A">
      <w:pPr>
        <w:jc w:val="both"/>
        <w:rPr>
          <w:rFonts w:ascii="Arial" w:hAnsi="Arial" w:cs="Arial"/>
        </w:rPr>
      </w:pPr>
    </w:p>
    <w:p w14:paraId="67859BC2" w14:textId="77777777" w:rsidR="0044329A" w:rsidRPr="00F65FDF" w:rsidRDefault="0044329A" w:rsidP="0044329A">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0BB5529F" w14:textId="77777777" w:rsidR="0044329A" w:rsidRDefault="0044329A" w:rsidP="0044329A">
      <w:pPr>
        <w:ind w:firstLine="284"/>
        <w:jc w:val="both"/>
        <w:rPr>
          <w:rFonts w:ascii="Arial" w:hAnsi="Arial" w:cs="Arial"/>
        </w:rPr>
      </w:pPr>
    </w:p>
    <w:p w14:paraId="462F5BE1" w14:textId="77777777" w:rsidR="0044329A" w:rsidRPr="00F65FDF" w:rsidRDefault="0044329A" w:rsidP="0044329A">
      <w:pPr>
        <w:ind w:firstLine="284"/>
        <w:jc w:val="both"/>
        <w:rPr>
          <w:rFonts w:ascii="Arial" w:hAnsi="Arial" w:cs="Arial"/>
        </w:rPr>
      </w:pPr>
    </w:p>
    <w:p w14:paraId="21E49078" w14:textId="77777777" w:rsidR="0044329A" w:rsidRPr="00F65FDF" w:rsidRDefault="0044329A" w:rsidP="0044329A">
      <w:pPr>
        <w:ind w:firstLine="284"/>
        <w:jc w:val="both"/>
        <w:rPr>
          <w:rFonts w:ascii="Arial" w:hAnsi="Arial" w:cs="Arial"/>
          <w:b/>
        </w:rPr>
      </w:pPr>
      <w:r w:rsidRPr="00F65FDF">
        <w:rPr>
          <w:rFonts w:ascii="Arial" w:hAnsi="Arial" w:cs="Arial"/>
          <w:b/>
        </w:rPr>
        <w:t>CLAÚSULA 7ª – DO REAJUSTAMENTO DE PREÇOS</w:t>
      </w:r>
    </w:p>
    <w:p w14:paraId="58871B3E" w14:textId="77777777" w:rsidR="0044329A" w:rsidRPr="00F65FDF" w:rsidRDefault="0044329A" w:rsidP="0044329A">
      <w:pPr>
        <w:ind w:firstLine="284"/>
        <w:jc w:val="both"/>
        <w:rPr>
          <w:rFonts w:ascii="Arial" w:hAnsi="Arial" w:cs="Arial"/>
          <w:b/>
        </w:rPr>
      </w:pPr>
    </w:p>
    <w:p w14:paraId="522CF695" w14:textId="77777777" w:rsidR="0044329A" w:rsidRPr="00011A38" w:rsidRDefault="0044329A" w:rsidP="0044329A">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21FCA2E6" w14:textId="77777777" w:rsidR="0044329A" w:rsidRPr="00011A38" w:rsidRDefault="0044329A" w:rsidP="0044329A">
      <w:pPr>
        <w:jc w:val="both"/>
        <w:rPr>
          <w:rFonts w:ascii="Arial" w:hAnsi="Arial" w:cs="Arial"/>
        </w:rPr>
      </w:pPr>
    </w:p>
    <w:p w14:paraId="74021330" w14:textId="77777777" w:rsidR="0044329A" w:rsidRPr="00F65FDF" w:rsidRDefault="0044329A" w:rsidP="0044329A">
      <w:pPr>
        <w:jc w:val="both"/>
        <w:rPr>
          <w:rFonts w:ascii="Arial" w:hAnsi="Arial" w:cs="Arial"/>
        </w:rPr>
      </w:pPr>
      <w:r w:rsidRPr="00011A38">
        <w:rPr>
          <w:rFonts w:ascii="Arial" w:hAnsi="Arial" w:cs="Arial"/>
          <w:b/>
          <w:bCs/>
        </w:rPr>
        <w:t>7.2.</w:t>
      </w:r>
      <w:r w:rsidRPr="00011A38">
        <w:rPr>
          <w:rFonts w:ascii="Arial" w:hAnsi="Arial" w:cs="Arial"/>
        </w:rPr>
        <w:t xml:space="preserve"> Mesmo comprovada </w:t>
      </w:r>
      <w:proofErr w:type="gramStart"/>
      <w:r w:rsidRPr="00011A38">
        <w:rPr>
          <w:rFonts w:ascii="Arial" w:hAnsi="Arial" w:cs="Arial"/>
        </w:rPr>
        <w:t>a</w:t>
      </w:r>
      <w:proofErr w:type="gramEnd"/>
      <w:r w:rsidRPr="00011A38">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0EA71D24" w14:textId="77777777" w:rsidR="0044329A" w:rsidRDefault="0044329A" w:rsidP="0044329A">
      <w:pPr>
        <w:ind w:firstLine="284"/>
        <w:jc w:val="both"/>
        <w:rPr>
          <w:rFonts w:ascii="Arial" w:hAnsi="Arial" w:cs="Arial"/>
        </w:rPr>
      </w:pPr>
    </w:p>
    <w:p w14:paraId="3C159591" w14:textId="77777777" w:rsidR="0044329A" w:rsidRPr="00F65FDF" w:rsidRDefault="0044329A" w:rsidP="0044329A">
      <w:pPr>
        <w:ind w:firstLine="284"/>
        <w:jc w:val="both"/>
        <w:rPr>
          <w:rFonts w:ascii="Arial" w:hAnsi="Arial" w:cs="Arial"/>
        </w:rPr>
      </w:pPr>
    </w:p>
    <w:p w14:paraId="2317AAF4" w14:textId="77777777" w:rsidR="0044329A" w:rsidRPr="00F65FDF" w:rsidRDefault="0044329A" w:rsidP="0044329A">
      <w:pPr>
        <w:ind w:firstLine="284"/>
        <w:jc w:val="both"/>
        <w:rPr>
          <w:rFonts w:ascii="Arial" w:hAnsi="Arial" w:cs="Arial"/>
          <w:b/>
        </w:rPr>
      </w:pPr>
      <w:r w:rsidRPr="00F65FDF">
        <w:rPr>
          <w:rFonts w:ascii="Arial" w:hAnsi="Arial" w:cs="Arial"/>
          <w:b/>
        </w:rPr>
        <w:t>CLAÚSULA 8ª – DO CANCELAMENTO DA ATA DE REGISTRO DE PREÇOS</w:t>
      </w:r>
    </w:p>
    <w:p w14:paraId="5E060CDC" w14:textId="77777777" w:rsidR="0044329A" w:rsidRPr="00F65FDF" w:rsidRDefault="0044329A" w:rsidP="0044329A">
      <w:pPr>
        <w:ind w:firstLine="284"/>
        <w:jc w:val="both"/>
        <w:rPr>
          <w:rFonts w:ascii="Arial" w:hAnsi="Arial" w:cs="Arial"/>
          <w:b/>
        </w:rPr>
      </w:pPr>
    </w:p>
    <w:p w14:paraId="292832EF" w14:textId="77777777" w:rsidR="0044329A" w:rsidRPr="00F65FDF" w:rsidRDefault="0044329A" w:rsidP="0044329A">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w:t>
      </w:r>
      <w:proofErr w:type="gramStart"/>
      <w:r w:rsidRPr="00F65FDF">
        <w:rPr>
          <w:rFonts w:ascii="Arial" w:hAnsi="Arial" w:cs="Arial"/>
        </w:rPr>
        <w:t>o contraditório e ampla defesa</w:t>
      </w:r>
      <w:proofErr w:type="gramEnd"/>
      <w:r w:rsidRPr="00F65FDF">
        <w:rPr>
          <w:rFonts w:ascii="Arial" w:hAnsi="Arial" w:cs="Arial"/>
        </w:rPr>
        <w:t>:</w:t>
      </w:r>
    </w:p>
    <w:p w14:paraId="0636BA98" w14:textId="77777777" w:rsidR="0044329A" w:rsidRPr="00F65FDF" w:rsidRDefault="0044329A" w:rsidP="0044329A">
      <w:pPr>
        <w:ind w:firstLine="284"/>
        <w:jc w:val="both"/>
        <w:rPr>
          <w:rFonts w:ascii="Arial" w:hAnsi="Arial" w:cs="Arial"/>
        </w:rPr>
      </w:pPr>
    </w:p>
    <w:p w14:paraId="7CA0FC6F" w14:textId="77777777" w:rsidR="0044329A" w:rsidRPr="00F65FDF" w:rsidRDefault="0044329A" w:rsidP="0044329A">
      <w:pPr>
        <w:ind w:firstLine="284"/>
        <w:jc w:val="both"/>
        <w:rPr>
          <w:rFonts w:ascii="Arial" w:hAnsi="Arial" w:cs="Arial"/>
        </w:rPr>
      </w:pPr>
      <w:r w:rsidRPr="00CD39E1">
        <w:rPr>
          <w:rFonts w:ascii="Arial" w:hAnsi="Arial" w:cs="Arial"/>
          <w:b/>
          <w:bCs/>
        </w:rPr>
        <w:t>8.1.1.</w:t>
      </w:r>
      <w:r w:rsidRPr="00F65FDF">
        <w:rPr>
          <w:rFonts w:ascii="Arial" w:hAnsi="Arial" w:cs="Arial"/>
        </w:rPr>
        <w:t xml:space="preserve"> </w:t>
      </w:r>
      <w:proofErr w:type="gramStart"/>
      <w:r w:rsidRPr="00F65FDF">
        <w:rPr>
          <w:rFonts w:ascii="Arial" w:hAnsi="Arial" w:cs="Arial"/>
        </w:rPr>
        <w:t>A pedido</w:t>
      </w:r>
      <w:proofErr w:type="gramEnd"/>
      <w:r w:rsidRPr="00F65FDF">
        <w:rPr>
          <w:rFonts w:ascii="Arial" w:hAnsi="Arial" w:cs="Arial"/>
        </w:rPr>
        <w:t xml:space="preserve"> do </w:t>
      </w:r>
      <w:r>
        <w:rPr>
          <w:rFonts w:ascii="Arial" w:hAnsi="Arial" w:cs="Arial"/>
        </w:rPr>
        <w:t>FORNECEDOR</w:t>
      </w:r>
      <w:r w:rsidRPr="00F65FDF">
        <w:rPr>
          <w:rFonts w:ascii="Arial" w:hAnsi="Arial" w:cs="Arial"/>
        </w:rPr>
        <w:t>, quando:</w:t>
      </w:r>
    </w:p>
    <w:p w14:paraId="47011666" w14:textId="77777777" w:rsidR="0044329A" w:rsidRPr="00F65FDF" w:rsidRDefault="0044329A" w:rsidP="0044329A">
      <w:pPr>
        <w:ind w:firstLine="284"/>
        <w:jc w:val="both"/>
        <w:rPr>
          <w:rFonts w:ascii="Arial" w:hAnsi="Arial" w:cs="Arial"/>
        </w:rPr>
      </w:pPr>
    </w:p>
    <w:p w14:paraId="0FC52C70" w14:textId="77777777" w:rsidR="0044329A" w:rsidRPr="00F65FDF" w:rsidRDefault="0044329A" w:rsidP="0044329A">
      <w:pPr>
        <w:ind w:left="426"/>
        <w:jc w:val="both"/>
        <w:rPr>
          <w:rFonts w:ascii="Arial" w:hAnsi="Arial" w:cs="Arial"/>
        </w:rPr>
      </w:pPr>
      <w:r w:rsidRPr="00CD39E1">
        <w:rPr>
          <w:rFonts w:ascii="Arial" w:hAnsi="Arial" w:cs="Arial"/>
          <w:b/>
          <w:bCs/>
        </w:rPr>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A466EF3" w14:textId="77777777" w:rsidR="0044329A" w:rsidRPr="00F65FDF" w:rsidRDefault="0044329A" w:rsidP="0044329A">
      <w:pPr>
        <w:ind w:left="426"/>
        <w:jc w:val="both"/>
        <w:rPr>
          <w:rFonts w:ascii="Arial" w:hAnsi="Arial" w:cs="Arial"/>
        </w:rPr>
      </w:pPr>
    </w:p>
    <w:p w14:paraId="1B1B24D7" w14:textId="77777777" w:rsidR="0044329A" w:rsidRPr="00F65FDF" w:rsidRDefault="0044329A" w:rsidP="0044329A">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B61074C" w14:textId="77777777" w:rsidR="0044329A" w:rsidRPr="00F65FDF" w:rsidRDefault="0044329A" w:rsidP="0044329A">
      <w:pPr>
        <w:ind w:firstLine="284"/>
        <w:jc w:val="both"/>
        <w:rPr>
          <w:rFonts w:ascii="Arial" w:hAnsi="Arial" w:cs="Arial"/>
        </w:rPr>
      </w:pPr>
    </w:p>
    <w:p w14:paraId="5461DB7B" w14:textId="77777777" w:rsidR="0044329A" w:rsidRPr="00F65FDF" w:rsidRDefault="0044329A" w:rsidP="0044329A">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492DD4AD" w14:textId="77777777" w:rsidR="0044329A" w:rsidRPr="00F65FDF" w:rsidRDefault="0044329A" w:rsidP="0044329A">
      <w:pPr>
        <w:ind w:firstLine="284"/>
        <w:jc w:val="both"/>
        <w:rPr>
          <w:rFonts w:ascii="Arial" w:hAnsi="Arial" w:cs="Arial"/>
        </w:rPr>
      </w:pPr>
    </w:p>
    <w:p w14:paraId="7E44C643" w14:textId="77777777" w:rsidR="0044329A" w:rsidRDefault="0044329A" w:rsidP="0044329A">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2F76FB3E" w14:textId="77777777" w:rsidR="0044329A" w:rsidRDefault="0044329A" w:rsidP="0044329A">
      <w:pPr>
        <w:ind w:left="426"/>
        <w:jc w:val="both"/>
        <w:rPr>
          <w:rFonts w:ascii="Arial" w:hAnsi="Arial" w:cs="Arial"/>
        </w:rPr>
      </w:pPr>
    </w:p>
    <w:p w14:paraId="02913997" w14:textId="77777777" w:rsidR="0044329A" w:rsidRDefault="0044329A" w:rsidP="0044329A">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185B14F3" w14:textId="77777777" w:rsidR="0044329A" w:rsidRDefault="0044329A" w:rsidP="0044329A">
      <w:pPr>
        <w:ind w:left="426"/>
        <w:jc w:val="both"/>
        <w:rPr>
          <w:rFonts w:ascii="Arial" w:eastAsia="Arial" w:hAnsi="Arial" w:cs="Arial"/>
        </w:rPr>
      </w:pPr>
    </w:p>
    <w:p w14:paraId="793F5F81" w14:textId="77777777" w:rsidR="0044329A" w:rsidRDefault="0044329A" w:rsidP="0044329A">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0F3FD5AC" w14:textId="77777777" w:rsidR="0044329A" w:rsidRDefault="0044329A" w:rsidP="0044329A">
      <w:pPr>
        <w:ind w:left="426"/>
        <w:jc w:val="both"/>
        <w:rPr>
          <w:rFonts w:ascii="Arial" w:hAnsi="Arial" w:cs="Arial"/>
        </w:rPr>
      </w:pPr>
    </w:p>
    <w:p w14:paraId="1EF4DA10" w14:textId="77777777" w:rsidR="0044329A" w:rsidRDefault="0044329A" w:rsidP="0044329A">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325E6298" w14:textId="77777777" w:rsidR="0044329A" w:rsidRDefault="0044329A" w:rsidP="0044329A">
      <w:pPr>
        <w:ind w:left="426"/>
        <w:jc w:val="both"/>
        <w:rPr>
          <w:rFonts w:ascii="Arial" w:hAnsi="Arial" w:cs="Arial"/>
        </w:rPr>
      </w:pPr>
    </w:p>
    <w:p w14:paraId="69F91F55" w14:textId="77777777" w:rsidR="0044329A" w:rsidRDefault="0044329A" w:rsidP="0044329A">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533EFF9" w14:textId="77777777" w:rsidR="0044329A" w:rsidRDefault="0044329A" w:rsidP="0044329A">
      <w:pPr>
        <w:ind w:left="426"/>
        <w:jc w:val="both"/>
        <w:rPr>
          <w:rFonts w:ascii="Arial" w:hAnsi="Arial" w:cs="Arial"/>
        </w:rPr>
      </w:pPr>
    </w:p>
    <w:p w14:paraId="0489F31C" w14:textId="77777777" w:rsidR="0044329A" w:rsidRPr="0009344B" w:rsidRDefault="0044329A" w:rsidP="0044329A">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w:t>
      </w:r>
      <w:proofErr w:type="gramStart"/>
      <w:r w:rsidRPr="00F65FDF">
        <w:rPr>
          <w:rFonts w:ascii="Arial" w:hAnsi="Arial" w:cs="Arial"/>
        </w:rPr>
        <w:t>público, devidamente motivadas e justificadas</w:t>
      </w:r>
      <w:proofErr w:type="gramEnd"/>
      <w:r w:rsidRPr="00F65FDF">
        <w:rPr>
          <w:rFonts w:ascii="Arial" w:hAnsi="Arial" w:cs="Arial"/>
        </w:rPr>
        <w:t xml:space="preserve">. </w:t>
      </w:r>
    </w:p>
    <w:p w14:paraId="3B402FDF" w14:textId="77777777" w:rsidR="0044329A" w:rsidRPr="00F65FDF" w:rsidRDefault="0044329A" w:rsidP="0044329A">
      <w:pPr>
        <w:ind w:firstLine="284"/>
        <w:jc w:val="both"/>
        <w:rPr>
          <w:rFonts w:ascii="Arial" w:hAnsi="Arial" w:cs="Arial"/>
        </w:rPr>
      </w:pPr>
    </w:p>
    <w:p w14:paraId="2879486B" w14:textId="77777777" w:rsidR="0044329A" w:rsidRPr="00F65FDF" w:rsidRDefault="0044329A" w:rsidP="0044329A">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4FDBF282" w14:textId="77777777" w:rsidR="0044329A" w:rsidRDefault="0044329A" w:rsidP="0044329A">
      <w:pPr>
        <w:ind w:firstLine="284"/>
        <w:jc w:val="both"/>
        <w:rPr>
          <w:rFonts w:ascii="Arial" w:hAnsi="Arial" w:cs="Arial"/>
        </w:rPr>
      </w:pPr>
    </w:p>
    <w:p w14:paraId="43F34390" w14:textId="77777777" w:rsidR="0044329A" w:rsidRPr="00F65FDF" w:rsidRDefault="0044329A" w:rsidP="0044329A">
      <w:pPr>
        <w:ind w:firstLine="284"/>
        <w:jc w:val="both"/>
        <w:rPr>
          <w:rFonts w:ascii="Arial" w:hAnsi="Arial" w:cs="Arial"/>
        </w:rPr>
      </w:pPr>
    </w:p>
    <w:p w14:paraId="6673B916" w14:textId="77777777" w:rsidR="0044329A" w:rsidRPr="00F65FDF" w:rsidRDefault="0044329A" w:rsidP="0044329A">
      <w:pPr>
        <w:ind w:firstLine="284"/>
        <w:jc w:val="both"/>
        <w:rPr>
          <w:rFonts w:ascii="Arial" w:hAnsi="Arial" w:cs="Arial"/>
          <w:b/>
        </w:rPr>
      </w:pPr>
      <w:r w:rsidRPr="00F65FDF">
        <w:rPr>
          <w:rFonts w:ascii="Arial" w:hAnsi="Arial" w:cs="Arial"/>
          <w:b/>
        </w:rPr>
        <w:t>CLAÚSULA 9ª – DA AUTORIZAÇÃO DA AQUISIÇÃO E EMISSÃO DAS ORDENS DE FORNECIMENTO.</w:t>
      </w:r>
    </w:p>
    <w:p w14:paraId="00906FAA" w14:textId="77777777" w:rsidR="0044329A" w:rsidRDefault="0044329A" w:rsidP="0044329A">
      <w:pPr>
        <w:jc w:val="both"/>
        <w:rPr>
          <w:rFonts w:ascii="Arial" w:hAnsi="Arial" w:cs="Arial"/>
          <w:b/>
        </w:rPr>
      </w:pPr>
    </w:p>
    <w:p w14:paraId="40188B19" w14:textId="77777777" w:rsidR="0044329A" w:rsidRPr="00F65FDF" w:rsidRDefault="0044329A" w:rsidP="0044329A">
      <w:pPr>
        <w:jc w:val="both"/>
        <w:rPr>
          <w:rFonts w:ascii="Arial" w:hAnsi="Arial" w:cs="Arial"/>
        </w:rPr>
      </w:pPr>
      <w:r w:rsidRPr="008C7061">
        <w:rPr>
          <w:rFonts w:ascii="Arial" w:hAnsi="Arial" w:cs="Arial"/>
          <w:b/>
          <w:bCs/>
        </w:rPr>
        <w:t xml:space="preserve">9.1. </w:t>
      </w:r>
      <w:proofErr w:type="gramStart"/>
      <w:r w:rsidRPr="00F65FDF">
        <w:rPr>
          <w:rFonts w:ascii="Arial" w:hAnsi="Arial" w:cs="Arial"/>
        </w:rPr>
        <w:t>As aquisições do objeto da presente Ata</w:t>
      </w:r>
      <w:proofErr w:type="gramEnd"/>
      <w:r w:rsidRPr="00F65FDF">
        <w:rPr>
          <w:rFonts w:ascii="Arial" w:hAnsi="Arial" w:cs="Arial"/>
        </w:rPr>
        <w:t xml:space="preserve"> de Registro de Preços e emissão de Ordens de fornecimento serão autorizadas, conforme a necessidade, pela Unidade Requisitante</w:t>
      </w:r>
      <w:r>
        <w:rPr>
          <w:rFonts w:ascii="Arial" w:hAnsi="Arial" w:cs="Arial"/>
        </w:rPr>
        <w:t>.</w:t>
      </w:r>
    </w:p>
    <w:p w14:paraId="089D1CB9" w14:textId="77777777" w:rsidR="0044329A" w:rsidRDefault="0044329A" w:rsidP="0044329A">
      <w:pPr>
        <w:ind w:firstLine="284"/>
        <w:jc w:val="both"/>
        <w:rPr>
          <w:rFonts w:ascii="Arial" w:hAnsi="Arial" w:cs="Arial"/>
        </w:rPr>
      </w:pPr>
    </w:p>
    <w:p w14:paraId="0E638D99" w14:textId="77777777" w:rsidR="0044329A" w:rsidRPr="00F65FDF" w:rsidRDefault="0044329A" w:rsidP="0044329A">
      <w:pPr>
        <w:ind w:firstLine="284"/>
        <w:jc w:val="both"/>
        <w:rPr>
          <w:rFonts w:ascii="Arial" w:hAnsi="Arial" w:cs="Arial"/>
        </w:rPr>
      </w:pPr>
    </w:p>
    <w:p w14:paraId="1C3BD664" w14:textId="77777777" w:rsidR="0044329A" w:rsidRPr="00F65FDF" w:rsidRDefault="0044329A" w:rsidP="0044329A">
      <w:pPr>
        <w:ind w:firstLine="284"/>
        <w:jc w:val="both"/>
        <w:rPr>
          <w:rFonts w:ascii="Arial" w:hAnsi="Arial" w:cs="Arial"/>
        </w:rPr>
      </w:pPr>
      <w:r w:rsidRPr="00F65FDF">
        <w:rPr>
          <w:rFonts w:ascii="Arial" w:hAnsi="Arial" w:cs="Arial"/>
          <w:b/>
        </w:rPr>
        <w:t>CLAÚSULA 10ª – DAS DISPOSIÇÕES FINAIS</w:t>
      </w:r>
    </w:p>
    <w:p w14:paraId="3E9C6975" w14:textId="77777777" w:rsidR="0044329A" w:rsidRPr="00F65FDF" w:rsidRDefault="0044329A" w:rsidP="0044329A">
      <w:pPr>
        <w:ind w:firstLine="284"/>
        <w:jc w:val="both"/>
        <w:rPr>
          <w:rFonts w:ascii="Arial" w:hAnsi="Arial" w:cs="Arial"/>
        </w:rPr>
      </w:pPr>
    </w:p>
    <w:p w14:paraId="11869103" w14:textId="77777777" w:rsidR="0044329A" w:rsidRPr="00F65FDF" w:rsidRDefault="0044329A" w:rsidP="0044329A">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7275DBF4" w14:textId="77777777" w:rsidR="0044329A" w:rsidRPr="00F65FDF" w:rsidRDefault="0044329A" w:rsidP="0044329A">
      <w:pPr>
        <w:ind w:firstLine="284"/>
        <w:jc w:val="both"/>
        <w:rPr>
          <w:rFonts w:ascii="Arial" w:hAnsi="Arial" w:cs="Arial"/>
        </w:rPr>
      </w:pPr>
    </w:p>
    <w:p w14:paraId="2E8424DD" w14:textId="77777777" w:rsidR="0044329A" w:rsidRPr="00F65FDF" w:rsidRDefault="0044329A" w:rsidP="0044329A">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1E870AA1" w14:textId="77777777" w:rsidR="0044329A" w:rsidRPr="00F65FDF" w:rsidRDefault="0044329A" w:rsidP="0044329A">
      <w:pPr>
        <w:ind w:firstLine="284"/>
        <w:jc w:val="both"/>
        <w:rPr>
          <w:rFonts w:ascii="Arial" w:hAnsi="Arial" w:cs="Arial"/>
        </w:rPr>
      </w:pPr>
    </w:p>
    <w:p w14:paraId="3DAF7BE2" w14:textId="7308E6B0" w:rsidR="0044329A" w:rsidRPr="00F65FDF" w:rsidRDefault="0044329A" w:rsidP="0044329A">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sidR="00A1411C">
        <w:rPr>
          <w:rFonts w:ascii="Arial" w:hAnsi="Arial" w:cs="Arial"/>
        </w:rPr>
        <w:t>19.670/23</w:t>
      </w:r>
      <w:r>
        <w:rPr>
          <w:rFonts w:ascii="Arial" w:hAnsi="Arial" w:cs="Arial"/>
        </w:rPr>
        <w:t xml:space="preserve"> </w:t>
      </w:r>
      <w:r w:rsidRPr="00F65FDF">
        <w:rPr>
          <w:rFonts w:ascii="Arial" w:hAnsi="Arial" w:cs="Arial"/>
        </w:rPr>
        <w:t>e demais normas aplicáveis.</w:t>
      </w:r>
    </w:p>
    <w:p w14:paraId="10306C30" w14:textId="77777777" w:rsidR="0044329A" w:rsidRPr="00F65FDF" w:rsidRDefault="0044329A" w:rsidP="0044329A">
      <w:pPr>
        <w:ind w:firstLine="284"/>
        <w:jc w:val="both"/>
        <w:rPr>
          <w:rFonts w:ascii="Arial" w:hAnsi="Arial" w:cs="Arial"/>
        </w:rPr>
      </w:pPr>
    </w:p>
    <w:p w14:paraId="2CB3342C" w14:textId="77777777" w:rsidR="0044329A" w:rsidRPr="00F65FDF" w:rsidRDefault="0044329A" w:rsidP="0044329A">
      <w:pPr>
        <w:ind w:firstLine="284"/>
        <w:jc w:val="both"/>
        <w:rPr>
          <w:rFonts w:ascii="Arial" w:hAnsi="Arial" w:cs="Arial"/>
        </w:rPr>
      </w:pPr>
    </w:p>
    <w:p w14:paraId="71E54171" w14:textId="77777777" w:rsidR="0044329A" w:rsidRPr="00F65FDF" w:rsidRDefault="0044329A" w:rsidP="0044329A">
      <w:pPr>
        <w:ind w:firstLine="284"/>
        <w:jc w:val="both"/>
        <w:rPr>
          <w:rFonts w:ascii="Arial" w:hAnsi="Arial" w:cs="Arial"/>
        </w:rPr>
      </w:pPr>
      <w:r w:rsidRPr="00F65FDF">
        <w:rPr>
          <w:rFonts w:ascii="Arial" w:hAnsi="Arial" w:cs="Arial"/>
        </w:rPr>
        <w:t xml:space="preserve">Piracicaba, ____de ________ </w:t>
      </w:r>
      <w:proofErr w:type="spellStart"/>
      <w:r w:rsidRPr="00F65FDF">
        <w:rPr>
          <w:rFonts w:ascii="Arial" w:hAnsi="Arial" w:cs="Arial"/>
        </w:rPr>
        <w:t>de</w:t>
      </w:r>
      <w:proofErr w:type="spellEnd"/>
      <w:r w:rsidRPr="00F65FDF">
        <w:rPr>
          <w:rFonts w:ascii="Arial" w:hAnsi="Arial" w:cs="Arial"/>
        </w:rPr>
        <w:t xml:space="preserve"> _____.</w:t>
      </w:r>
    </w:p>
    <w:p w14:paraId="030C7481" w14:textId="77777777" w:rsidR="0044329A" w:rsidRPr="00F65FDF" w:rsidRDefault="0044329A" w:rsidP="0044329A">
      <w:pPr>
        <w:ind w:firstLine="284"/>
        <w:jc w:val="both"/>
        <w:rPr>
          <w:rFonts w:ascii="Arial" w:hAnsi="Arial" w:cs="Arial"/>
        </w:rPr>
      </w:pPr>
    </w:p>
    <w:p w14:paraId="0FDE346F" w14:textId="77777777" w:rsidR="0044329A" w:rsidRPr="00F65FDF" w:rsidRDefault="0044329A" w:rsidP="0044329A">
      <w:pPr>
        <w:ind w:firstLine="284"/>
        <w:jc w:val="both"/>
        <w:rPr>
          <w:rFonts w:ascii="Arial" w:hAnsi="Arial" w:cs="Arial"/>
        </w:rPr>
      </w:pPr>
    </w:p>
    <w:p w14:paraId="5A8E4950" w14:textId="77777777" w:rsidR="0044329A" w:rsidRPr="00F65FDF" w:rsidRDefault="0044329A" w:rsidP="0044329A">
      <w:pPr>
        <w:ind w:firstLine="284"/>
        <w:jc w:val="both"/>
        <w:rPr>
          <w:rFonts w:ascii="Arial" w:hAnsi="Arial" w:cs="Arial"/>
          <w:b/>
          <w:bCs/>
        </w:rPr>
      </w:pPr>
    </w:p>
    <w:p w14:paraId="3F815F7F" w14:textId="77777777" w:rsidR="0044329A" w:rsidRPr="00F65FDF" w:rsidRDefault="0044329A" w:rsidP="0044329A">
      <w:pPr>
        <w:ind w:firstLine="284"/>
        <w:jc w:val="both"/>
        <w:rPr>
          <w:rFonts w:ascii="Arial" w:hAnsi="Arial" w:cs="Arial"/>
          <w:b/>
          <w:bCs/>
        </w:rPr>
      </w:pPr>
    </w:p>
    <w:p w14:paraId="61395B02" w14:textId="77777777" w:rsidR="0044329A" w:rsidRPr="00F65FDF" w:rsidRDefault="0044329A" w:rsidP="0044329A">
      <w:pPr>
        <w:ind w:firstLine="284"/>
        <w:jc w:val="center"/>
        <w:rPr>
          <w:rFonts w:ascii="Arial" w:hAnsi="Arial" w:cs="Arial"/>
          <w:b/>
          <w:bCs/>
        </w:rPr>
      </w:pPr>
      <w:r w:rsidRPr="00F65FDF">
        <w:rPr>
          <w:rFonts w:ascii="Arial" w:hAnsi="Arial" w:cs="Arial"/>
          <w:b/>
          <w:bCs/>
        </w:rPr>
        <w:t>__________________________</w:t>
      </w:r>
    </w:p>
    <w:p w14:paraId="70654DB1" w14:textId="77777777" w:rsidR="0044329A" w:rsidRPr="00F65FDF" w:rsidRDefault="0044329A" w:rsidP="0044329A">
      <w:pPr>
        <w:ind w:firstLine="284"/>
        <w:jc w:val="center"/>
        <w:rPr>
          <w:rFonts w:ascii="Arial" w:hAnsi="Arial" w:cs="Arial"/>
          <w:b/>
          <w:bCs/>
        </w:rPr>
      </w:pPr>
      <w:r w:rsidRPr="00F65FDF">
        <w:rPr>
          <w:rFonts w:ascii="Arial" w:hAnsi="Arial" w:cs="Arial"/>
          <w:b/>
          <w:bCs/>
        </w:rPr>
        <w:t>Prefeito Municipal</w:t>
      </w:r>
    </w:p>
    <w:p w14:paraId="328070CD" w14:textId="77777777" w:rsidR="0044329A" w:rsidRPr="00F65FDF" w:rsidRDefault="0044329A" w:rsidP="0044329A">
      <w:pPr>
        <w:pageBreakBefore/>
        <w:ind w:firstLine="284"/>
        <w:jc w:val="center"/>
        <w:rPr>
          <w:rFonts w:ascii="Arial" w:hAnsi="Arial" w:cs="Arial"/>
          <w:b/>
        </w:rPr>
      </w:pPr>
      <w:r w:rsidRPr="00F65FDF">
        <w:rPr>
          <w:rFonts w:ascii="Arial" w:eastAsia="Arial" w:hAnsi="Arial" w:cs="Arial"/>
          <w:b/>
        </w:rPr>
        <w:lastRenderedPageBreak/>
        <w:t xml:space="preserve">ANEXO DA </w:t>
      </w:r>
      <w:r w:rsidRPr="00F65FDF">
        <w:rPr>
          <w:rFonts w:ascii="Arial" w:hAnsi="Arial" w:cs="Arial"/>
          <w:b/>
        </w:rPr>
        <w:t>ATA DE REGISTRO DE PREÇOS Nº __/_____</w:t>
      </w:r>
    </w:p>
    <w:p w14:paraId="047425C5" w14:textId="77777777" w:rsidR="0044329A" w:rsidRPr="00F65FDF" w:rsidRDefault="0044329A" w:rsidP="0044329A">
      <w:pPr>
        <w:ind w:firstLine="284"/>
        <w:jc w:val="center"/>
        <w:rPr>
          <w:rFonts w:ascii="Arial" w:hAnsi="Arial" w:cs="Arial"/>
          <w:b/>
        </w:rPr>
      </w:pPr>
    </w:p>
    <w:p w14:paraId="76D99A01" w14:textId="77777777" w:rsidR="0044329A" w:rsidRPr="00F65FDF" w:rsidRDefault="0044329A" w:rsidP="0044329A">
      <w:pPr>
        <w:ind w:firstLine="284"/>
        <w:jc w:val="center"/>
        <w:rPr>
          <w:rFonts w:ascii="Arial" w:hAnsi="Arial" w:cs="Arial"/>
          <w:b/>
        </w:rPr>
      </w:pPr>
    </w:p>
    <w:p w14:paraId="14F61559" w14:textId="77777777" w:rsidR="0044329A" w:rsidRPr="00F65FDF" w:rsidRDefault="0044329A" w:rsidP="0044329A">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3F9DA9E9" w14:textId="77777777" w:rsidR="0044329A" w:rsidRPr="00F65FDF" w:rsidRDefault="0044329A" w:rsidP="0044329A">
      <w:pPr>
        <w:ind w:firstLine="284"/>
        <w:jc w:val="center"/>
        <w:rPr>
          <w:rFonts w:ascii="Arial" w:hAnsi="Arial" w:cs="Arial"/>
        </w:rPr>
      </w:pPr>
    </w:p>
    <w:p w14:paraId="1E8C1A6D" w14:textId="77777777" w:rsidR="0044329A" w:rsidRPr="00F65FDF" w:rsidRDefault="0044329A" w:rsidP="0044329A">
      <w:pPr>
        <w:ind w:firstLine="284"/>
        <w:jc w:val="center"/>
        <w:rPr>
          <w:rFonts w:ascii="Arial" w:hAnsi="Arial" w:cs="Arial"/>
          <w:b/>
        </w:rPr>
      </w:pPr>
      <w:r w:rsidRPr="00F65FDF">
        <w:rPr>
          <w:rFonts w:ascii="Arial" w:hAnsi="Arial" w:cs="Arial"/>
          <w:b/>
        </w:rPr>
        <w:t>PROCESSO Nº ____/_______</w:t>
      </w:r>
    </w:p>
    <w:p w14:paraId="7FDE85B6" w14:textId="77777777" w:rsidR="0044329A" w:rsidRPr="00F65FDF" w:rsidRDefault="0044329A" w:rsidP="0044329A">
      <w:pPr>
        <w:spacing w:before="240"/>
        <w:ind w:firstLine="284"/>
        <w:jc w:val="center"/>
        <w:rPr>
          <w:rFonts w:ascii="Arial" w:hAnsi="Arial" w:cs="Arial"/>
        </w:rPr>
      </w:pPr>
      <w:r w:rsidRPr="00F65FDF">
        <w:rPr>
          <w:rFonts w:ascii="Arial" w:hAnsi="Arial" w:cs="Arial"/>
          <w:b/>
        </w:rPr>
        <w:t>VALIDADE DA ATA: DE____/______/______ A ____/_____/______</w:t>
      </w:r>
    </w:p>
    <w:p w14:paraId="16BC8736" w14:textId="77777777" w:rsidR="0044329A" w:rsidRPr="00F65FDF" w:rsidRDefault="0044329A" w:rsidP="0044329A">
      <w:pPr>
        <w:ind w:firstLine="284"/>
        <w:jc w:val="center"/>
        <w:rPr>
          <w:rFonts w:ascii="Arial" w:hAnsi="Arial" w:cs="Arial"/>
        </w:rPr>
      </w:pPr>
    </w:p>
    <w:p w14:paraId="599BF244" w14:textId="77777777" w:rsidR="0044329A" w:rsidRPr="00F65FDF" w:rsidRDefault="0044329A" w:rsidP="0044329A">
      <w:pPr>
        <w:ind w:firstLine="284"/>
        <w:jc w:val="center"/>
        <w:rPr>
          <w:rFonts w:ascii="Arial" w:hAnsi="Arial" w:cs="Arial"/>
        </w:rPr>
      </w:pPr>
    </w:p>
    <w:p w14:paraId="4EA9F7C3" w14:textId="77777777" w:rsidR="0044329A" w:rsidRPr="00F65FDF" w:rsidRDefault="0044329A" w:rsidP="0044329A">
      <w:pPr>
        <w:ind w:firstLine="284"/>
        <w:jc w:val="center"/>
        <w:rPr>
          <w:rFonts w:ascii="Arial" w:hAnsi="Arial" w:cs="Arial"/>
        </w:rPr>
      </w:pPr>
    </w:p>
    <w:p w14:paraId="6992E49B" w14:textId="77777777" w:rsidR="0044329A" w:rsidRPr="00F65FDF" w:rsidRDefault="0044329A" w:rsidP="0044329A">
      <w:pPr>
        <w:ind w:firstLine="284"/>
        <w:jc w:val="center"/>
        <w:rPr>
          <w:rFonts w:ascii="Arial" w:hAnsi="Arial" w:cs="Arial"/>
        </w:rPr>
      </w:pPr>
    </w:p>
    <w:p w14:paraId="4358F64F" w14:textId="77777777" w:rsidR="0044329A" w:rsidRPr="00F65FDF" w:rsidRDefault="0044329A" w:rsidP="0044329A">
      <w:pPr>
        <w:ind w:firstLine="284"/>
        <w:jc w:val="center"/>
        <w:rPr>
          <w:rFonts w:ascii="Arial" w:hAnsi="Arial" w:cs="Arial"/>
        </w:rPr>
      </w:pPr>
      <w:r w:rsidRPr="00F65FDF">
        <w:rPr>
          <w:rFonts w:ascii="Arial" w:hAnsi="Arial" w:cs="Arial"/>
          <w:b/>
        </w:rPr>
        <w:t>PREÇO REGISTRADO:</w:t>
      </w:r>
    </w:p>
    <w:p w14:paraId="46EE1309" w14:textId="77777777" w:rsidR="0044329A" w:rsidRPr="00F65FDF" w:rsidRDefault="0044329A" w:rsidP="0044329A">
      <w:pPr>
        <w:ind w:firstLine="284"/>
        <w:jc w:val="center"/>
        <w:rPr>
          <w:rFonts w:ascii="Arial" w:hAnsi="Arial" w:cs="Arial"/>
        </w:rPr>
      </w:pPr>
    </w:p>
    <w:p w14:paraId="365D0E0C" w14:textId="77777777" w:rsidR="0044329A" w:rsidRPr="00F65FDF" w:rsidRDefault="0044329A" w:rsidP="0044329A">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44329A" w:rsidRPr="00F65FDF" w14:paraId="63128549" w14:textId="77777777" w:rsidTr="00751438">
        <w:tc>
          <w:tcPr>
            <w:tcW w:w="766" w:type="dxa"/>
            <w:tcBorders>
              <w:top w:val="single" w:sz="1" w:space="0" w:color="000000"/>
              <w:left w:val="single" w:sz="1" w:space="0" w:color="000000"/>
              <w:bottom w:val="single" w:sz="1" w:space="0" w:color="000000"/>
            </w:tcBorders>
            <w:shd w:val="clear" w:color="auto" w:fill="DDDDDD"/>
          </w:tcPr>
          <w:p w14:paraId="2AF0AAAB" w14:textId="77777777" w:rsidR="0044329A" w:rsidRPr="00F65FDF" w:rsidRDefault="0044329A" w:rsidP="00751438">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6DD02075" w14:textId="77777777" w:rsidR="0044329A" w:rsidRPr="00F65FDF" w:rsidRDefault="0044329A" w:rsidP="00751438">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647A2D80" w14:textId="77777777" w:rsidR="0044329A" w:rsidRPr="00F65FDF" w:rsidRDefault="0044329A" w:rsidP="00751438">
            <w:pPr>
              <w:pStyle w:val="Contedodatabela"/>
              <w:jc w:val="center"/>
              <w:rPr>
                <w:rFonts w:ascii="Arial" w:hAnsi="Arial" w:cs="Arial"/>
                <w:b/>
              </w:rPr>
            </w:pPr>
            <w:proofErr w:type="spellStart"/>
            <w:r w:rsidRPr="00F65FDF">
              <w:rPr>
                <w:rFonts w:ascii="Arial" w:hAnsi="Arial" w:cs="Arial"/>
                <w:b/>
              </w:rPr>
              <w:t>Unids</w:t>
            </w:r>
            <w:proofErr w:type="spellEnd"/>
          </w:p>
        </w:tc>
        <w:tc>
          <w:tcPr>
            <w:tcW w:w="4938" w:type="dxa"/>
            <w:tcBorders>
              <w:top w:val="single" w:sz="1" w:space="0" w:color="000000"/>
              <w:left w:val="single" w:sz="1" w:space="0" w:color="000000"/>
              <w:bottom w:val="single" w:sz="1" w:space="0" w:color="000000"/>
            </w:tcBorders>
            <w:shd w:val="clear" w:color="auto" w:fill="DDDDDD"/>
          </w:tcPr>
          <w:p w14:paraId="3E307139" w14:textId="77777777" w:rsidR="0044329A" w:rsidRPr="00F65FDF" w:rsidRDefault="0044329A" w:rsidP="00751438">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63747CDC" w14:textId="77777777" w:rsidR="0044329A" w:rsidRPr="00F65FDF" w:rsidRDefault="0044329A" w:rsidP="00751438">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06E6E602" w14:textId="77777777" w:rsidR="0044329A" w:rsidRPr="00F65FDF" w:rsidRDefault="0044329A" w:rsidP="00751438">
            <w:pPr>
              <w:snapToGrid w:val="0"/>
              <w:rPr>
                <w:rFonts w:ascii="Arial" w:hAnsi="Arial" w:cs="Arial"/>
              </w:rPr>
            </w:pPr>
          </w:p>
        </w:tc>
      </w:tr>
      <w:tr w:rsidR="0044329A" w:rsidRPr="00F65FDF" w14:paraId="3E0E81D3" w14:textId="77777777" w:rsidTr="00751438">
        <w:tc>
          <w:tcPr>
            <w:tcW w:w="766" w:type="dxa"/>
            <w:tcBorders>
              <w:left w:val="single" w:sz="1" w:space="0" w:color="000000"/>
              <w:bottom w:val="single" w:sz="1" w:space="0" w:color="000000"/>
            </w:tcBorders>
            <w:shd w:val="clear" w:color="auto" w:fill="auto"/>
          </w:tcPr>
          <w:p w14:paraId="589021F3" w14:textId="77777777" w:rsidR="0044329A" w:rsidRPr="00F65FDF" w:rsidRDefault="0044329A" w:rsidP="00751438">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2C735EB7" w14:textId="77777777" w:rsidR="0044329A" w:rsidRPr="00F65FDF" w:rsidRDefault="0044329A" w:rsidP="00751438">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61055A7C" w14:textId="77777777" w:rsidR="0044329A" w:rsidRPr="00F65FDF" w:rsidRDefault="0044329A" w:rsidP="00751438">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256D363E" w14:textId="77777777" w:rsidR="0044329A" w:rsidRPr="00F65FDF" w:rsidRDefault="0044329A" w:rsidP="00751438">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69C6B147" w14:textId="77777777" w:rsidR="0044329A" w:rsidRPr="00F65FDF" w:rsidRDefault="0044329A" w:rsidP="00751438">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068BD8F2" w14:textId="77777777" w:rsidR="0044329A" w:rsidRPr="00F65FDF" w:rsidRDefault="0044329A" w:rsidP="00751438">
            <w:pPr>
              <w:snapToGrid w:val="0"/>
              <w:rPr>
                <w:rFonts w:ascii="Arial" w:hAnsi="Arial" w:cs="Arial"/>
                <w:color w:val="000000"/>
              </w:rPr>
            </w:pPr>
          </w:p>
        </w:tc>
      </w:tr>
    </w:tbl>
    <w:p w14:paraId="4D97412F" w14:textId="77777777" w:rsidR="0044329A" w:rsidRPr="00F65FDF" w:rsidRDefault="0044329A" w:rsidP="0044329A">
      <w:pPr>
        <w:widowControl w:val="0"/>
        <w:ind w:firstLine="284"/>
        <w:jc w:val="center"/>
        <w:rPr>
          <w:rFonts w:ascii="Arial" w:hAnsi="Arial" w:cs="Arial"/>
          <w:b/>
          <w:sz w:val="22"/>
          <w:szCs w:val="22"/>
          <w:u w:val="single"/>
        </w:rPr>
      </w:pPr>
    </w:p>
    <w:p w14:paraId="3EAC977E" w14:textId="77777777" w:rsidR="0044329A" w:rsidRPr="00F65FDF" w:rsidRDefault="0044329A" w:rsidP="0044329A">
      <w:pPr>
        <w:pStyle w:val="Recuodecorpodetexto"/>
        <w:widowControl w:val="0"/>
        <w:overflowPunct/>
        <w:autoSpaceDE/>
        <w:spacing w:line="100" w:lineRule="atLeast"/>
        <w:ind w:firstLine="284"/>
        <w:jc w:val="center"/>
        <w:textAlignment w:val="auto"/>
        <w:rPr>
          <w:b/>
          <w:sz w:val="22"/>
          <w:szCs w:val="22"/>
          <w:u w:val="single"/>
        </w:rPr>
      </w:pPr>
    </w:p>
    <w:p w14:paraId="7E3C9A6E" w14:textId="77777777" w:rsidR="0044329A" w:rsidRDefault="0044329A" w:rsidP="0044329A">
      <w:pPr>
        <w:ind w:firstLine="561"/>
        <w:jc w:val="both"/>
        <w:rPr>
          <w:rFonts w:ascii="Arial" w:hAnsi="Arial" w:cs="Arial"/>
        </w:rPr>
      </w:pPr>
    </w:p>
    <w:p w14:paraId="75FD701C" w14:textId="77777777" w:rsidR="0044329A" w:rsidRDefault="0044329A" w:rsidP="0044329A">
      <w:pPr>
        <w:ind w:firstLine="561"/>
        <w:jc w:val="both"/>
        <w:rPr>
          <w:rFonts w:ascii="Arial" w:hAnsi="Arial" w:cs="Arial"/>
        </w:rPr>
      </w:pPr>
    </w:p>
    <w:p w14:paraId="16C2CFA5" w14:textId="77777777" w:rsidR="0044329A" w:rsidRDefault="0044329A" w:rsidP="0044329A">
      <w:pPr>
        <w:ind w:firstLine="561"/>
        <w:jc w:val="both"/>
      </w:pPr>
    </w:p>
    <w:p w14:paraId="4AA4AEF4" w14:textId="77777777" w:rsidR="0044329A" w:rsidRDefault="0044329A" w:rsidP="0044329A">
      <w:pPr>
        <w:jc w:val="both"/>
      </w:pPr>
    </w:p>
    <w:p w14:paraId="2AD8A175" w14:textId="77777777" w:rsidR="0044329A" w:rsidRDefault="0044329A" w:rsidP="0044329A">
      <w:pPr>
        <w:jc w:val="both"/>
      </w:pPr>
    </w:p>
    <w:p w14:paraId="53B6BEAC" w14:textId="77777777" w:rsidR="0044329A" w:rsidRDefault="0044329A" w:rsidP="0044329A">
      <w:pPr>
        <w:jc w:val="both"/>
      </w:pPr>
    </w:p>
    <w:p w14:paraId="24BDBD07" w14:textId="77777777" w:rsidR="0044329A" w:rsidRDefault="0044329A" w:rsidP="0044329A">
      <w:pPr>
        <w:jc w:val="both"/>
      </w:pPr>
    </w:p>
    <w:p w14:paraId="1E0988A4" w14:textId="77777777" w:rsidR="0044329A" w:rsidRDefault="0044329A" w:rsidP="0044329A">
      <w:pPr>
        <w:jc w:val="both"/>
      </w:pPr>
    </w:p>
    <w:p w14:paraId="6ECBBFE9" w14:textId="77777777" w:rsidR="0044329A" w:rsidRDefault="0044329A" w:rsidP="0044329A">
      <w:pPr>
        <w:jc w:val="both"/>
      </w:pPr>
    </w:p>
    <w:p w14:paraId="198E40AA" w14:textId="77777777" w:rsidR="0044329A" w:rsidRDefault="0044329A" w:rsidP="0044329A">
      <w:pPr>
        <w:jc w:val="both"/>
      </w:pPr>
    </w:p>
    <w:p w14:paraId="01536658" w14:textId="77777777" w:rsidR="0044329A" w:rsidRDefault="0044329A" w:rsidP="0044329A">
      <w:pPr>
        <w:jc w:val="both"/>
      </w:pPr>
    </w:p>
    <w:p w14:paraId="7789F45D" w14:textId="77777777" w:rsidR="0044329A" w:rsidRDefault="0044329A" w:rsidP="0044329A">
      <w:pPr>
        <w:jc w:val="both"/>
      </w:pPr>
    </w:p>
    <w:p w14:paraId="02708F0C" w14:textId="77777777" w:rsidR="0044329A" w:rsidRDefault="0044329A" w:rsidP="0044329A">
      <w:pPr>
        <w:jc w:val="both"/>
      </w:pPr>
    </w:p>
    <w:p w14:paraId="332C76BC" w14:textId="77777777" w:rsidR="0044329A" w:rsidRDefault="0044329A" w:rsidP="0044329A">
      <w:pPr>
        <w:jc w:val="both"/>
      </w:pPr>
    </w:p>
    <w:p w14:paraId="4BD3C6B1" w14:textId="77777777" w:rsidR="0044329A" w:rsidRDefault="0044329A" w:rsidP="0044329A">
      <w:pPr>
        <w:jc w:val="both"/>
      </w:pPr>
    </w:p>
    <w:p w14:paraId="167A4E38" w14:textId="77777777" w:rsidR="0044329A" w:rsidRDefault="0044329A" w:rsidP="0044329A">
      <w:pPr>
        <w:jc w:val="both"/>
      </w:pPr>
    </w:p>
    <w:p w14:paraId="6D176C9E" w14:textId="77777777" w:rsidR="0044329A" w:rsidRDefault="0044329A" w:rsidP="0044329A">
      <w:pPr>
        <w:jc w:val="both"/>
      </w:pPr>
    </w:p>
    <w:p w14:paraId="36AEE508" w14:textId="77777777" w:rsidR="0044329A" w:rsidRDefault="0044329A" w:rsidP="0044329A">
      <w:pPr>
        <w:jc w:val="both"/>
      </w:pPr>
    </w:p>
    <w:p w14:paraId="6E9532A7" w14:textId="77777777" w:rsidR="0044329A" w:rsidRDefault="0044329A" w:rsidP="0044329A">
      <w:pPr>
        <w:jc w:val="both"/>
      </w:pPr>
    </w:p>
    <w:p w14:paraId="6CC52D32" w14:textId="77777777" w:rsidR="0044329A" w:rsidRDefault="0044329A" w:rsidP="0044329A">
      <w:pPr>
        <w:jc w:val="both"/>
      </w:pPr>
    </w:p>
    <w:p w14:paraId="6363D32B" w14:textId="77777777" w:rsidR="0044329A" w:rsidRDefault="0044329A" w:rsidP="0044329A">
      <w:pPr>
        <w:jc w:val="both"/>
      </w:pPr>
    </w:p>
    <w:p w14:paraId="07A90A24" w14:textId="77777777" w:rsidR="0044329A" w:rsidRDefault="0044329A" w:rsidP="0044329A">
      <w:pPr>
        <w:jc w:val="both"/>
      </w:pPr>
    </w:p>
    <w:p w14:paraId="7AF6C1AB" w14:textId="77777777" w:rsidR="0044329A" w:rsidRDefault="0044329A" w:rsidP="0044329A">
      <w:pPr>
        <w:jc w:val="both"/>
      </w:pPr>
    </w:p>
    <w:p w14:paraId="6770BEF8" w14:textId="77777777" w:rsidR="0044329A" w:rsidRDefault="0044329A" w:rsidP="0044329A">
      <w:pPr>
        <w:jc w:val="both"/>
      </w:pPr>
    </w:p>
    <w:p w14:paraId="6B5B280D" w14:textId="77777777" w:rsidR="0044329A" w:rsidRDefault="0044329A" w:rsidP="0044329A">
      <w:pPr>
        <w:jc w:val="both"/>
      </w:pPr>
    </w:p>
    <w:p w14:paraId="231C7382" w14:textId="77777777" w:rsidR="0044329A" w:rsidRDefault="0044329A" w:rsidP="0044329A">
      <w:pPr>
        <w:jc w:val="both"/>
      </w:pPr>
    </w:p>
    <w:p w14:paraId="15881493" w14:textId="77777777" w:rsidR="0044329A" w:rsidRDefault="0044329A" w:rsidP="0044329A">
      <w:pPr>
        <w:jc w:val="both"/>
      </w:pPr>
    </w:p>
    <w:p w14:paraId="208A16C8" w14:textId="77777777" w:rsidR="0044329A" w:rsidRDefault="0044329A" w:rsidP="0044329A">
      <w:pPr>
        <w:jc w:val="both"/>
      </w:pPr>
    </w:p>
    <w:p w14:paraId="6C98C627" w14:textId="77777777" w:rsidR="0044329A" w:rsidRDefault="0044329A" w:rsidP="0044329A">
      <w:pPr>
        <w:jc w:val="both"/>
      </w:pPr>
    </w:p>
    <w:p w14:paraId="3BF6BBA8" w14:textId="77777777"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r>
        <w:rPr>
          <w:b/>
          <w:sz w:val="22"/>
          <w:szCs w:val="22"/>
          <w:lang w:val="pt-BR"/>
        </w:rPr>
        <w:t>I</w:t>
      </w:r>
    </w:p>
    <w:p w14:paraId="0389EEAE"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D964A19" w14:textId="77777777" w:rsidR="0044329A" w:rsidRPr="000724DF" w:rsidRDefault="0044329A" w:rsidP="0044329A">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9A58675"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7CC2D2E9" w14:textId="77777777" w:rsidR="009125BF" w:rsidRDefault="009125BF" w:rsidP="009125BF">
      <w:pPr>
        <w:jc w:val="both"/>
        <w:rPr>
          <w:b/>
          <w:u w:val="single"/>
        </w:rPr>
      </w:pPr>
      <w:r>
        <w:rPr>
          <w:b/>
          <w:u w:val="single"/>
        </w:rPr>
        <w:t xml:space="preserve">CONTRATO QUE ENTRE SI FAZEM A PREFEITURA DO MUNICÍPIO DE PIRACICABA </w:t>
      </w:r>
      <w:proofErr w:type="gramStart"/>
      <w:r>
        <w:rPr>
          <w:b/>
          <w:u w:val="single"/>
        </w:rPr>
        <w:t>E ...</w:t>
      </w:r>
      <w:proofErr w:type="gramEnd"/>
      <w:r>
        <w:rPr>
          <w:b/>
          <w:u w:val="single"/>
        </w:rPr>
        <w:t>............................................., PARA PRESTAÇÃO DE SERVIÇOS PARCELADOS DE CONTROLE DE PRAGAS E VETORES URBANOS (DESINSETIZAÇÃO, DESRATIZAÇÃO E DESCUPINIZAÇÃO).</w:t>
      </w:r>
    </w:p>
    <w:p w14:paraId="59221D3E" w14:textId="77777777" w:rsidR="009125BF" w:rsidRDefault="009125BF" w:rsidP="009125BF">
      <w:pPr>
        <w:jc w:val="both"/>
        <w:rPr>
          <w:b/>
          <w:u w:val="single"/>
        </w:rPr>
      </w:pPr>
    </w:p>
    <w:p w14:paraId="0CC8C33F" w14:textId="77777777" w:rsidR="009125BF" w:rsidRDefault="009125BF" w:rsidP="009125BF">
      <w:pPr>
        <w:jc w:val="both"/>
        <w:rPr>
          <w:b/>
          <w:u w:val="single"/>
        </w:rPr>
      </w:pPr>
    </w:p>
    <w:p w14:paraId="0CF6F4B3" w14:textId="77777777" w:rsidR="009125BF" w:rsidRDefault="009125BF" w:rsidP="009125BF">
      <w:pPr>
        <w:jc w:val="both"/>
        <w:rPr>
          <w:b/>
        </w:rPr>
      </w:pPr>
      <w:r>
        <w:rPr>
          <w:b/>
        </w:rPr>
        <w:t xml:space="preserve">Data: ... </w:t>
      </w:r>
      <w:proofErr w:type="gramStart"/>
      <w:r>
        <w:rPr>
          <w:b/>
        </w:rPr>
        <w:t>de</w:t>
      </w:r>
      <w:proofErr w:type="gramEnd"/>
      <w:r>
        <w:rPr>
          <w:b/>
        </w:rPr>
        <w:t xml:space="preserve"> ................. </w:t>
      </w:r>
      <w:proofErr w:type="gramStart"/>
      <w:r>
        <w:rPr>
          <w:b/>
        </w:rPr>
        <w:t>de</w:t>
      </w:r>
      <w:proofErr w:type="gramEnd"/>
      <w:r>
        <w:rPr>
          <w:b/>
        </w:rPr>
        <w:t xml:space="preserve"> 202..</w:t>
      </w:r>
    </w:p>
    <w:p w14:paraId="79161BF7" w14:textId="77777777" w:rsidR="009125BF" w:rsidRDefault="009125BF" w:rsidP="009125BF">
      <w:pPr>
        <w:jc w:val="both"/>
        <w:rPr>
          <w:b/>
        </w:rPr>
      </w:pPr>
      <w:r>
        <w:rPr>
          <w:b/>
        </w:rPr>
        <w:t xml:space="preserve">Prazo: </w:t>
      </w:r>
      <w:proofErr w:type="gramStart"/>
      <w:r>
        <w:rPr>
          <w:b/>
        </w:rPr>
        <w:t>até ...</w:t>
      </w:r>
      <w:proofErr w:type="gramEnd"/>
      <w:r>
        <w:rPr>
          <w:b/>
        </w:rPr>
        <w:t xml:space="preserve"> </w:t>
      </w:r>
      <w:proofErr w:type="gramStart"/>
      <w:r>
        <w:rPr>
          <w:b/>
        </w:rPr>
        <w:t>de</w:t>
      </w:r>
      <w:proofErr w:type="gramEnd"/>
      <w:r>
        <w:rPr>
          <w:b/>
        </w:rPr>
        <w:t xml:space="preserve"> ................. </w:t>
      </w:r>
      <w:proofErr w:type="gramStart"/>
      <w:r>
        <w:rPr>
          <w:b/>
        </w:rPr>
        <w:t>de</w:t>
      </w:r>
      <w:proofErr w:type="gramEnd"/>
      <w:r>
        <w:rPr>
          <w:b/>
        </w:rPr>
        <w:t xml:space="preserve"> 202..</w:t>
      </w:r>
    </w:p>
    <w:p w14:paraId="603BC19F" w14:textId="77777777" w:rsidR="009125BF" w:rsidRDefault="009125BF" w:rsidP="009125BF">
      <w:pPr>
        <w:jc w:val="both"/>
        <w:rPr>
          <w:b/>
        </w:rPr>
      </w:pPr>
      <w:r>
        <w:rPr>
          <w:b/>
        </w:rPr>
        <w:t xml:space="preserve">Valor: </w:t>
      </w:r>
      <w:proofErr w:type="gramStart"/>
      <w:r>
        <w:rPr>
          <w:b/>
        </w:rPr>
        <w:t>R$ ...</w:t>
      </w:r>
      <w:proofErr w:type="gramEnd"/>
      <w:r>
        <w:rPr>
          <w:b/>
        </w:rPr>
        <w:t>..... (</w:t>
      </w:r>
      <w:proofErr w:type="gramStart"/>
      <w:r>
        <w:rPr>
          <w:b/>
        </w:rPr>
        <w:t>............</w:t>
      </w:r>
      <w:proofErr w:type="gramEnd"/>
      <w:r>
        <w:rPr>
          <w:b/>
        </w:rPr>
        <w:t>).</w:t>
      </w:r>
    </w:p>
    <w:p w14:paraId="6F7FEA5E" w14:textId="77777777" w:rsidR="009125BF" w:rsidRDefault="009125BF" w:rsidP="009125BF">
      <w:pPr>
        <w:jc w:val="both"/>
        <w:rPr>
          <w:b/>
        </w:rPr>
      </w:pPr>
      <w:r>
        <w:rPr>
          <w:b/>
        </w:rPr>
        <w:t>Processo Administrativo nº 2026/25.510</w:t>
      </w:r>
    </w:p>
    <w:p w14:paraId="194F10C9" w14:textId="77777777" w:rsidR="009125BF" w:rsidRDefault="009125BF" w:rsidP="009125BF">
      <w:pPr>
        <w:jc w:val="both"/>
        <w:rPr>
          <w:b/>
        </w:rPr>
      </w:pPr>
      <w:r>
        <w:rPr>
          <w:b/>
        </w:rPr>
        <w:t xml:space="preserve">Pregão Eletrônico </w:t>
      </w:r>
      <w:proofErr w:type="gramStart"/>
      <w:r>
        <w:rPr>
          <w:b/>
        </w:rPr>
        <w:t>n.º ...</w:t>
      </w:r>
      <w:proofErr w:type="gramEnd"/>
      <w:r>
        <w:rPr>
          <w:b/>
        </w:rPr>
        <w:t>./2026.</w:t>
      </w:r>
    </w:p>
    <w:p w14:paraId="0943B395" w14:textId="77777777" w:rsidR="009125BF" w:rsidRDefault="009125BF" w:rsidP="009125BF">
      <w:pPr>
        <w:jc w:val="both"/>
        <w:rPr>
          <w:b/>
        </w:rPr>
      </w:pPr>
      <w:r>
        <w:rPr>
          <w:b/>
        </w:rPr>
        <w:t xml:space="preserve">Ata de Registro de Preços </w:t>
      </w:r>
      <w:proofErr w:type="gramStart"/>
      <w:r>
        <w:rPr>
          <w:b/>
        </w:rPr>
        <w:t>nº ...</w:t>
      </w:r>
      <w:proofErr w:type="gramEnd"/>
      <w:r>
        <w:rPr>
          <w:b/>
        </w:rPr>
        <w:t>/2026 (válida até ... de ..................... de 2027, prorrogável).</w:t>
      </w:r>
    </w:p>
    <w:p w14:paraId="054D1653" w14:textId="77777777" w:rsidR="009125BF" w:rsidRDefault="009125BF" w:rsidP="009125BF">
      <w:pPr>
        <w:jc w:val="both"/>
        <w:rPr>
          <w:b/>
        </w:rPr>
      </w:pPr>
      <w:r>
        <w:rPr>
          <w:b/>
        </w:rPr>
        <w:t xml:space="preserve">Contrato </w:t>
      </w:r>
      <w:proofErr w:type="gramStart"/>
      <w:r>
        <w:rPr>
          <w:b/>
        </w:rPr>
        <w:t>n.º …</w:t>
      </w:r>
      <w:proofErr w:type="gramEnd"/>
      <w:r>
        <w:rPr>
          <w:b/>
        </w:rPr>
        <w:t>./2026.</w:t>
      </w:r>
    </w:p>
    <w:p w14:paraId="795E34A8" w14:textId="77777777" w:rsidR="009125BF" w:rsidRDefault="009125BF" w:rsidP="009125BF">
      <w:pPr>
        <w:jc w:val="both"/>
      </w:pPr>
    </w:p>
    <w:p w14:paraId="2E170E50" w14:textId="77777777" w:rsidR="009125BF" w:rsidRDefault="009125BF" w:rsidP="009125BF">
      <w:pPr>
        <w:jc w:val="both"/>
        <w:rPr>
          <w:strike/>
        </w:rPr>
      </w:pPr>
    </w:p>
    <w:p w14:paraId="458CE183" w14:textId="77777777" w:rsidR="009125BF" w:rsidRDefault="009125BF" w:rsidP="009125BF">
      <w:pPr>
        <w:jc w:val="both"/>
        <w:rPr>
          <w:strike/>
        </w:rPr>
      </w:pPr>
    </w:p>
    <w:p w14:paraId="48B43F3F" w14:textId="77777777" w:rsidR="009125BF" w:rsidRDefault="009125BF" w:rsidP="009125BF">
      <w:pPr>
        <w:jc w:val="both"/>
        <w:rPr>
          <w:strike/>
        </w:rPr>
      </w:pPr>
    </w:p>
    <w:p w14:paraId="45EB39DD" w14:textId="77777777" w:rsidR="009125BF" w:rsidRDefault="009125BF" w:rsidP="009125BF">
      <w:pPr>
        <w:jc w:val="both"/>
        <w:rPr>
          <w:strike/>
        </w:rPr>
      </w:pPr>
    </w:p>
    <w:p w14:paraId="6C17B54A" w14:textId="77777777" w:rsidR="009125BF" w:rsidRDefault="009125BF" w:rsidP="009125BF">
      <w:pPr>
        <w:jc w:val="both"/>
        <w:rPr>
          <w:strike/>
        </w:rPr>
      </w:pPr>
    </w:p>
    <w:p w14:paraId="6492C833" w14:textId="77777777" w:rsidR="009125BF" w:rsidRDefault="009125BF" w:rsidP="009125BF">
      <w:pPr>
        <w:jc w:val="both"/>
        <w:rPr>
          <w:strike/>
        </w:rPr>
      </w:pPr>
    </w:p>
    <w:p w14:paraId="6E173127" w14:textId="77777777" w:rsidR="009125BF" w:rsidRDefault="009125BF" w:rsidP="009125BF">
      <w:pPr>
        <w:jc w:val="both"/>
        <w:rPr>
          <w:strike/>
        </w:rPr>
      </w:pPr>
    </w:p>
    <w:p w14:paraId="0AC5A333" w14:textId="77777777" w:rsidR="009125BF" w:rsidRDefault="009125BF" w:rsidP="009125BF">
      <w:pPr>
        <w:ind w:firstLine="851"/>
        <w:jc w:val="both"/>
        <w:rPr>
          <w:b/>
          <w:strike/>
        </w:rPr>
      </w:pPr>
    </w:p>
    <w:tbl>
      <w:tblPr>
        <w:tblW w:w="5000" w:type="pct"/>
        <w:tblInd w:w="-113" w:type="dxa"/>
        <w:tblLayout w:type="fixed"/>
        <w:tblLook w:val="04A0" w:firstRow="1" w:lastRow="0" w:firstColumn="1" w:lastColumn="0" w:noHBand="0" w:noVBand="1"/>
      </w:tblPr>
      <w:tblGrid>
        <w:gridCol w:w="10138"/>
      </w:tblGrid>
      <w:tr w:rsidR="009125BF" w14:paraId="7507485F" w14:textId="77777777" w:rsidTr="009125BF">
        <w:tc>
          <w:tcPr>
            <w:tcW w:w="9070" w:type="dxa"/>
            <w:tcBorders>
              <w:top w:val="single" w:sz="4" w:space="0" w:color="000000"/>
              <w:left w:val="single" w:sz="4" w:space="0" w:color="000000"/>
              <w:bottom w:val="single" w:sz="4" w:space="0" w:color="000000"/>
              <w:right w:val="single" w:sz="4" w:space="0" w:color="000000"/>
            </w:tcBorders>
            <w:hideMark/>
          </w:tcPr>
          <w:p w14:paraId="5B12A315" w14:textId="77777777" w:rsidR="009125BF" w:rsidRDefault="009125BF">
            <w:pPr>
              <w:ind w:firstLine="851"/>
              <w:jc w:val="both"/>
              <w:rPr>
                <w:b/>
                <w:sz w:val="24"/>
                <w:szCs w:val="24"/>
              </w:rPr>
            </w:pPr>
            <w:r>
              <w:rPr>
                <w:b/>
              </w:rPr>
              <w:t>CLÁUSULA 1ª - DAS PARTES</w:t>
            </w:r>
          </w:p>
        </w:tc>
      </w:tr>
    </w:tbl>
    <w:p w14:paraId="33706C5C" w14:textId="77777777" w:rsidR="009125BF" w:rsidRDefault="009125BF" w:rsidP="009125BF">
      <w:pPr>
        <w:ind w:firstLine="851"/>
        <w:jc w:val="both"/>
        <w:rPr>
          <w:b/>
        </w:rPr>
      </w:pPr>
    </w:p>
    <w:p w14:paraId="7AF9C508" w14:textId="77777777" w:rsidR="009125BF" w:rsidRDefault="009125BF" w:rsidP="009125BF">
      <w:pPr>
        <w:ind w:firstLine="851"/>
        <w:jc w:val="both"/>
      </w:pPr>
      <w:r>
        <w:rPr>
          <w:b/>
        </w:rPr>
        <w:t>1.1.</w:t>
      </w:r>
      <w:r>
        <w:t xml:space="preserve"> A </w:t>
      </w:r>
      <w:r>
        <w:rPr>
          <w:b/>
        </w:rPr>
        <w:t>PREFEITURA DO MUNICÍPIO DE PIRACICABA</w:t>
      </w:r>
      <w:r>
        <w:t xml:space="preserve">, com sede à Rua Antônio Corrêa Barbosa, n.º 2.233, bairro Chácara Nazareth, nesta cidade e Estado, com CNPJ n.º 46.341.038/0001-29, representada pelo </w:t>
      </w:r>
      <w:r>
        <w:rPr>
          <w:bCs/>
          <w:color w:val="000000"/>
          <w:shd w:val="clear" w:color="auto" w:fill="FFFFFF"/>
        </w:rPr>
        <w:t>Secretário Municipal de Cultura</w:t>
      </w:r>
      <w:r>
        <w:rPr>
          <w:bCs/>
          <w:shd w:val="clear" w:color="auto" w:fill="FFFFFF"/>
        </w:rPr>
        <w:t xml:space="preserve">, Sr. </w:t>
      </w:r>
      <w:r>
        <w:rPr>
          <w:b/>
          <w:bCs/>
          <w:color w:val="000000"/>
          <w:shd w:val="clear" w:color="auto" w:fill="FFFFFF"/>
        </w:rPr>
        <w:t>CARLOS ALBERTO LORDELLO BELTRAME</w:t>
      </w:r>
      <w:r>
        <w:rPr>
          <w:shd w:val="clear" w:color="auto" w:fill="FFFFFF"/>
        </w:rPr>
        <w:t xml:space="preserve">, inscrito no CPF </w:t>
      </w:r>
      <w:proofErr w:type="gramStart"/>
      <w:r>
        <w:rPr>
          <w:shd w:val="clear" w:color="auto" w:fill="FFFFFF"/>
        </w:rPr>
        <w:t>nº ...</w:t>
      </w:r>
      <w:proofErr w:type="gramEnd"/>
      <w:r>
        <w:rPr>
          <w:shd w:val="clear" w:color="auto" w:fill="FFFFFF"/>
        </w:rPr>
        <w:t>..........</w:t>
      </w:r>
      <w:r>
        <w:t xml:space="preserve">, adiante, designada, simplesmente, </w:t>
      </w:r>
      <w:r>
        <w:rPr>
          <w:b/>
        </w:rPr>
        <w:t>CONTRATANTE</w:t>
      </w:r>
      <w:r>
        <w:t xml:space="preserve"> e </w:t>
      </w:r>
      <w:r>
        <w:rPr>
          <w:b/>
        </w:rPr>
        <w:t>..........</w:t>
      </w:r>
      <w:r>
        <w:t xml:space="preserve">, com sede à ........, n.º ......., na cidade de ......., inscrita no CNPJ  n.º ........, por intermédio de seu(sua) ......, </w:t>
      </w:r>
      <w:proofErr w:type="spellStart"/>
      <w:r>
        <w:t>Sr</w:t>
      </w:r>
      <w:proofErr w:type="spellEnd"/>
      <w:r>
        <w:t xml:space="preserve">(a). </w:t>
      </w:r>
      <w:proofErr w:type="gramStart"/>
      <w:r>
        <w:t>..........</w:t>
      </w:r>
      <w:proofErr w:type="gramEnd"/>
      <w:r>
        <w:t xml:space="preserve">, (qualificação completa), inscrito(a) no CPF n.º ......., adiante designada simplesmente </w:t>
      </w:r>
      <w:r>
        <w:rPr>
          <w:b/>
        </w:rPr>
        <w:t>CONTRATADA</w:t>
      </w:r>
      <w:r>
        <w:t>, ajustam o que se segue:</w:t>
      </w:r>
    </w:p>
    <w:p w14:paraId="5B08CC46" w14:textId="77777777" w:rsidR="009125BF" w:rsidRDefault="009125BF" w:rsidP="009125BF">
      <w:pPr>
        <w:ind w:firstLine="851"/>
        <w:jc w:val="both"/>
        <w:rPr>
          <w:b/>
        </w:rPr>
      </w:pPr>
    </w:p>
    <w:tbl>
      <w:tblPr>
        <w:tblW w:w="5000" w:type="pct"/>
        <w:tblInd w:w="-113" w:type="dxa"/>
        <w:tblLayout w:type="fixed"/>
        <w:tblLook w:val="04A0" w:firstRow="1" w:lastRow="0" w:firstColumn="1" w:lastColumn="0" w:noHBand="0" w:noVBand="1"/>
      </w:tblPr>
      <w:tblGrid>
        <w:gridCol w:w="10138"/>
      </w:tblGrid>
      <w:tr w:rsidR="009125BF" w14:paraId="195E48F1" w14:textId="77777777" w:rsidTr="009125BF">
        <w:tc>
          <w:tcPr>
            <w:tcW w:w="9070" w:type="dxa"/>
            <w:tcBorders>
              <w:top w:val="single" w:sz="4" w:space="0" w:color="000000"/>
              <w:left w:val="single" w:sz="4" w:space="0" w:color="000000"/>
              <w:bottom w:val="single" w:sz="4" w:space="0" w:color="000000"/>
              <w:right w:val="single" w:sz="4" w:space="0" w:color="000000"/>
            </w:tcBorders>
            <w:hideMark/>
          </w:tcPr>
          <w:p w14:paraId="7B9189BE" w14:textId="77777777" w:rsidR="009125BF" w:rsidRDefault="009125BF">
            <w:pPr>
              <w:ind w:firstLine="851"/>
              <w:jc w:val="both"/>
              <w:rPr>
                <w:b/>
                <w:sz w:val="24"/>
                <w:szCs w:val="24"/>
              </w:rPr>
            </w:pPr>
            <w:r>
              <w:rPr>
                <w:b/>
              </w:rPr>
              <w:t>CLÁUSULA 2ª - DO OBJETO</w:t>
            </w:r>
          </w:p>
        </w:tc>
      </w:tr>
    </w:tbl>
    <w:p w14:paraId="51211666" w14:textId="77777777" w:rsidR="009125BF" w:rsidRDefault="009125BF" w:rsidP="009125BF">
      <w:pPr>
        <w:ind w:firstLine="851"/>
        <w:jc w:val="both"/>
        <w:rPr>
          <w:b/>
        </w:rPr>
      </w:pPr>
    </w:p>
    <w:p w14:paraId="7D652084" w14:textId="77777777" w:rsidR="009125BF" w:rsidRDefault="009125BF" w:rsidP="009125BF">
      <w:pPr>
        <w:pStyle w:val="Recuodecorpodetexto"/>
        <w:ind w:firstLine="851"/>
        <w:rPr>
          <w:b/>
        </w:rPr>
      </w:pPr>
      <w:r>
        <w:t xml:space="preserve">2.1. </w:t>
      </w:r>
      <w:r>
        <w:rPr>
          <w:lang w:val="pt-BR"/>
        </w:rPr>
        <w:t xml:space="preserve">A CONTRATADA se obriga a prestar serviços do lote 01 (itens 01 a 04) de controle de pragas e vetores urbanos, conforme descrição detalhada constante do Edital da Ata de Registro de Preços </w:t>
      </w:r>
      <w:proofErr w:type="gramStart"/>
      <w:r>
        <w:rPr>
          <w:lang w:val="pt-BR"/>
        </w:rPr>
        <w:t>nº ...</w:t>
      </w:r>
      <w:proofErr w:type="gramEnd"/>
      <w:r>
        <w:rPr>
          <w:lang w:val="pt-BR"/>
        </w:rPr>
        <w:t>/2026, bem como seu Termo de Referência, o qual fica fazendo parte integrante do presente instrumento</w:t>
      </w:r>
      <w:r>
        <w:t>.</w:t>
      </w:r>
    </w:p>
    <w:p w14:paraId="2B9D6383" w14:textId="77777777" w:rsidR="009125BF" w:rsidRDefault="009125BF" w:rsidP="009125BF">
      <w:pPr>
        <w:ind w:firstLine="851"/>
        <w:jc w:val="both"/>
        <w:rPr>
          <w:b/>
          <w:szCs w:val="24"/>
        </w:rPr>
      </w:pPr>
    </w:p>
    <w:tbl>
      <w:tblPr>
        <w:tblW w:w="5000" w:type="pct"/>
        <w:tblInd w:w="-113" w:type="dxa"/>
        <w:tblLayout w:type="fixed"/>
        <w:tblLook w:val="04A0" w:firstRow="1" w:lastRow="0" w:firstColumn="1" w:lastColumn="0" w:noHBand="0" w:noVBand="1"/>
      </w:tblPr>
      <w:tblGrid>
        <w:gridCol w:w="10138"/>
      </w:tblGrid>
      <w:tr w:rsidR="009125BF" w14:paraId="131E16EF" w14:textId="77777777" w:rsidTr="009125BF">
        <w:tc>
          <w:tcPr>
            <w:tcW w:w="9070" w:type="dxa"/>
            <w:tcBorders>
              <w:top w:val="single" w:sz="4" w:space="0" w:color="000000"/>
              <w:left w:val="single" w:sz="4" w:space="0" w:color="000000"/>
              <w:bottom w:val="single" w:sz="4" w:space="0" w:color="000000"/>
              <w:right w:val="single" w:sz="4" w:space="0" w:color="000000"/>
            </w:tcBorders>
            <w:hideMark/>
          </w:tcPr>
          <w:p w14:paraId="4FFF604C" w14:textId="77777777" w:rsidR="009125BF" w:rsidRDefault="009125BF">
            <w:pPr>
              <w:keepLines/>
              <w:ind w:firstLine="851"/>
              <w:jc w:val="both"/>
              <w:rPr>
                <w:b/>
                <w:sz w:val="24"/>
                <w:szCs w:val="24"/>
              </w:rPr>
            </w:pPr>
            <w:r>
              <w:rPr>
                <w:b/>
              </w:rPr>
              <w:t>CLÁUSULA 3ª - DOS RECURSOS FINANCEIROS</w:t>
            </w:r>
          </w:p>
        </w:tc>
      </w:tr>
    </w:tbl>
    <w:p w14:paraId="046281B4" w14:textId="77777777" w:rsidR="009125BF" w:rsidRDefault="009125BF" w:rsidP="009125BF">
      <w:pPr>
        <w:pStyle w:val="Recuodecorpodetexto"/>
        <w:ind w:left="283" w:firstLine="851"/>
        <w:rPr>
          <w:b/>
        </w:rPr>
      </w:pPr>
    </w:p>
    <w:p w14:paraId="521696AE" w14:textId="77777777" w:rsidR="009125BF" w:rsidRDefault="009125BF" w:rsidP="009125BF">
      <w:pPr>
        <w:ind w:firstLine="851"/>
        <w:jc w:val="both"/>
        <w:rPr>
          <w:szCs w:val="24"/>
        </w:rPr>
      </w:pPr>
      <w:r>
        <w:rPr>
          <w:b/>
        </w:rPr>
        <w:t>3.1.</w:t>
      </w:r>
      <w:r>
        <w:t xml:space="preserve"> A despesa supra será atendida pelas dotações orçamentárias </w:t>
      </w:r>
      <w:proofErr w:type="gramStart"/>
      <w:r>
        <w:t xml:space="preserve">nº </w:t>
      </w:r>
      <w:r>
        <w:rPr>
          <w:shd w:val="clear" w:color="auto" w:fill="FFFFFF"/>
        </w:rPr>
        <w:t>...</w:t>
      </w:r>
      <w:proofErr w:type="gramEnd"/>
      <w:r>
        <w:rPr>
          <w:shd w:val="clear" w:color="auto" w:fill="FFFFFF"/>
        </w:rPr>
        <w:t>....................</w:t>
      </w:r>
      <w:r>
        <w:t>, constantes do exercício de 202..</w:t>
      </w:r>
    </w:p>
    <w:tbl>
      <w:tblPr>
        <w:tblW w:w="5000" w:type="pct"/>
        <w:tblInd w:w="-113" w:type="dxa"/>
        <w:tblLayout w:type="fixed"/>
        <w:tblLook w:val="04A0" w:firstRow="1" w:lastRow="0" w:firstColumn="1" w:lastColumn="0" w:noHBand="0" w:noVBand="1"/>
      </w:tblPr>
      <w:tblGrid>
        <w:gridCol w:w="10138"/>
      </w:tblGrid>
      <w:tr w:rsidR="009125BF" w14:paraId="48FA6D7B" w14:textId="77777777" w:rsidTr="009125BF">
        <w:tc>
          <w:tcPr>
            <w:tcW w:w="9286" w:type="dxa"/>
            <w:tcBorders>
              <w:top w:val="single" w:sz="4" w:space="0" w:color="000000"/>
              <w:left w:val="single" w:sz="4" w:space="0" w:color="000000"/>
              <w:bottom w:val="single" w:sz="4" w:space="0" w:color="000000"/>
              <w:right w:val="single" w:sz="4" w:space="0" w:color="000000"/>
            </w:tcBorders>
            <w:hideMark/>
          </w:tcPr>
          <w:p w14:paraId="479F6535" w14:textId="77777777" w:rsidR="009125BF" w:rsidRDefault="009125BF">
            <w:pPr>
              <w:keepLines/>
              <w:ind w:firstLine="851"/>
              <w:jc w:val="both"/>
              <w:rPr>
                <w:b/>
                <w:sz w:val="24"/>
                <w:szCs w:val="24"/>
              </w:rPr>
            </w:pPr>
            <w:r>
              <w:rPr>
                <w:b/>
              </w:rPr>
              <w:t>CLÁUSULA 4ª – DO SUPORTE LEGAL</w:t>
            </w:r>
          </w:p>
        </w:tc>
      </w:tr>
    </w:tbl>
    <w:p w14:paraId="4A46EF9C" w14:textId="77777777" w:rsidR="009125BF" w:rsidRDefault="009125BF" w:rsidP="009125BF">
      <w:pPr>
        <w:ind w:firstLine="851"/>
        <w:jc w:val="both"/>
      </w:pPr>
    </w:p>
    <w:p w14:paraId="1E630B0A" w14:textId="77777777" w:rsidR="009125BF" w:rsidRDefault="009125BF" w:rsidP="009125BF">
      <w:pPr>
        <w:keepLines/>
        <w:ind w:firstLine="851"/>
        <w:jc w:val="both"/>
      </w:pPr>
      <w:r>
        <w:rPr>
          <w:b/>
        </w:rPr>
        <w:t>4.1.</w:t>
      </w:r>
      <w:r>
        <w:t xml:space="preserve"> Este contrato é regulado pelos seguintes dispositivos legais:</w:t>
      </w:r>
    </w:p>
    <w:p w14:paraId="58AB5087" w14:textId="77777777" w:rsidR="009125BF" w:rsidRDefault="009125BF" w:rsidP="009125BF">
      <w:pPr>
        <w:keepLines/>
        <w:ind w:firstLine="851"/>
        <w:jc w:val="both"/>
      </w:pPr>
      <w:r>
        <w:rPr>
          <w:b/>
        </w:rPr>
        <w:t>4.1.1.</w:t>
      </w:r>
      <w:r>
        <w:t xml:space="preserve"> Constituição da República Federativa do Brasil;</w:t>
      </w:r>
    </w:p>
    <w:p w14:paraId="3F3D3956" w14:textId="77777777" w:rsidR="009125BF" w:rsidRDefault="009125BF" w:rsidP="009125BF">
      <w:pPr>
        <w:keepLines/>
        <w:ind w:firstLine="851"/>
        <w:jc w:val="both"/>
      </w:pPr>
      <w:r>
        <w:rPr>
          <w:b/>
        </w:rPr>
        <w:t>4.1.2.</w:t>
      </w:r>
      <w:r>
        <w:t xml:space="preserve"> Lei Orgânica do Município de Piracicaba;</w:t>
      </w:r>
    </w:p>
    <w:p w14:paraId="2ACD8078" w14:textId="77777777" w:rsidR="009125BF" w:rsidRDefault="009125BF" w:rsidP="009125BF">
      <w:pPr>
        <w:keepLines/>
        <w:ind w:firstLine="851"/>
        <w:jc w:val="both"/>
      </w:pPr>
      <w:r>
        <w:rPr>
          <w:b/>
        </w:rPr>
        <w:t>4.1.3.</w:t>
      </w:r>
      <w:r>
        <w:t xml:space="preserve"> Lei Federal nº 14.133, de 01/04/2021;</w:t>
      </w:r>
    </w:p>
    <w:p w14:paraId="28C64879" w14:textId="77777777" w:rsidR="009125BF" w:rsidRDefault="009125BF" w:rsidP="009125BF">
      <w:pPr>
        <w:keepLines/>
        <w:ind w:firstLine="851"/>
        <w:jc w:val="both"/>
      </w:pPr>
      <w:r>
        <w:rPr>
          <w:b/>
        </w:rPr>
        <w:t>4.1.4.</w:t>
      </w:r>
      <w:r>
        <w:t xml:space="preserve"> Decreto Municipal nº 17.640, de 30/10/2018;</w:t>
      </w:r>
    </w:p>
    <w:p w14:paraId="59D70B5E" w14:textId="77777777" w:rsidR="009125BF" w:rsidRDefault="009125BF" w:rsidP="009125BF">
      <w:pPr>
        <w:keepLines/>
        <w:ind w:firstLine="851"/>
        <w:jc w:val="both"/>
      </w:pPr>
      <w:r>
        <w:rPr>
          <w:b/>
        </w:rPr>
        <w:t>4.1.5.</w:t>
      </w:r>
      <w:r>
        <w:t xml:space="preserve"> Demais disposições legais aplicáveis, inclusive subsidiariamente, os princípios gerais de Direito.</w:t>
      </w:r>
    </w:p>
    <w:p w14:paraId="29DC04F1" w14:textId="77777777" w:rsidR="009125BF" w:rsidRDefault="009125BF" w:rsidP="009125BF">
      <w:pPr>
        <w:keepLines/>
        <w:ind w:firstLine="851"/>
        <w:jc w:val="both"/>
      </w:pPr>
    </w:p>
    <w:tbl>
      <w:tblPr>
        <w:tblW w:w="5000" w:type="pct"/>
        <w:tblInd w:w="-113" w:type="dxa"/>
        <w:tblLayout w:type="fixed"/>
        <w:tblLook w:val="04A0" w:firstRow="1" w:lastRow="0" w:firstColumn="1" w:lastColumn="0" w:noHBand="0" w:noVBand="1"/>
      </w:tblPr>
      <w:tblGrid>
        <w:gridCol w:w="10138"/>
      </w:tblGrid>
      <w:tr w:rsidR="009125BF" w14:paraId="094E2C7D" w14:textId="77777777" w:rsidTr="009125BF">
        <w:tc>
          <w:tcPr>
            <w:tcW w:w="9070" w:type="dxa"/>
            <w:tcBorders>
              <w:top w:val="single" w:sz="4" w:space="0" w:color="000000"/>
              <w:left w:val="single" w:sz="4" w:space="0" w:color="000000"/>
              <w:bottom w:val="single" w:sz="4" w:space="0" w:color="000000"/>
              <w:right w:val="single" w:sz="4" w:space="0" w:color="000000"/>
            </w:tcBorders>
            <w:hideMark/>
          </w:tcPr>
          <w:p w14:paraId="78B66BB0" w14:textId="77777777" w:rsidR="009125BF" w:rsidRDefault="009125BF">
            <w:pPr>
              <w:ind w:firstLine="851"/>
              <w:jc w:val="both"/>
              <w:rPr>
                <w:b/>
                <w:sz w:val="24"/>
                <w:szCs w:val="24"/>
              </w:rPr>
            </w:pPr>
            <w:r>
              <w:rPr>
                <w:b/>
              </w:rPr>
              <w:t>CLÁUSULA 5ª - DO PREÇO</w:t>
            </w:r>
          </w:p>
        </w:tc>
      </w:tr>
    </w:tbl>
    <w:p w14:paraId="170D5A1B" w14:textId="77777777" w:rsidR="009125BF" w:rsidRDefault="009125BF" w:rsidP="009125BF">
      <w:pPr>
        <w:ind w:firstLine="851"/>
        <w:jc w:val="both"/>
      </w:pPr>
    </w:p>
    <w:p w14:paraId="7646751A" w14:textId="77777777" w:rsidR="009125BF" w:rsidRDefault="009125BF" w:rsidP="009125BF">
      <w:pPr>
        <w:ind w:firstLine="851"/>
        <w:jc w:val="both"/>
      </w:pPr>
      <w:r>
        <w:rPr>
          <w:b/>
        </w:rPr>
        <w:t>5.1.</w:t>
      </w:r>
      <w:r>
        <w:t xml:space="preserve"> Pela execução do objeto deste contrato, a </w:t>
      </w:r>
      <w:r>
        <w:rPr>
          <w:b/>
        </w:rPr>
        <w:t xml:space="preserve">CONTRATANTE </w:t>
      </w:r>
      <w:r>
        <w:t xml:space="preserve">pagará à </w:t>
      </w:r>
      <w:r>
        <w:rPr>
          <w:b/>
        </w:rPr>
        <w:t xml:space="preserve">CONTRATADA </w:t>
      </w:r>
      <w:r>
        <w:t xml:space="preserve">a importância de </w:t>
      </w:r>
      <w:r>
        <w:rPr>
          <w:b/>
        </w:rPr>
        <w:t>R$      (...)</w:t>
      </w:r>
      <w:r>
        <w:t>, conforme valores apresentados por esta em sua proposta.</w:t>
      </w:r>
    </w:p>
    <w:p w14:paraId="08076899" w14:textId="77777777" w:rsidR="009125BF" w:rsidRDefault="009125BF" w:rsidP="009125BF">
      <w:pPr>
        <w:ind w:firstLine="851"/>
        <w:jc w:val="both"/>
        <w:rPr>
          <w:b/>
        </w:rPr>
      </w:pPr>
    </w:p>
    <w:p w14:paraId="1F447CB1" w14:textId="77777777" w:rsidR="009125BF" w:rsidRDefault="009125BF" w:rsidP="009125BF">
      <w:pPr>
        <w:ind w:firstLine="851"/>
        <w:jc w:val="both"/>
      </w:pPr>
      <w:r>
        <w:rPr>
          <w:b/>
        </w:rPr>
        <w:t>5.2.</w:t>
      </w:r>
      <w:r>
        <w:t xml:space="preserve"> Nos preços propostos já estão inclusos, além dos lucros, todas e quaisquer despesas diretas e indiretas, tais como, transportes e combustível, mão-de-obra para a entrega e o descarregamento no local determinado pela </w:t>
      </w:r>
      <w:r>
        <w:rPr>
          <w:b/>
        </w:rPr>
        <w:t>CONTRATANTE</w:t>
      </w:r>
      <w:r>
        <w:t>, encargos sociais, previdenciários e trabalhistas, custos, benefícios, seguros, materiais, salários, estadas, equipamentos, uniformes, alimentação e tributos diretos e indiretos incidentes sobre o fornecimento do objeto do presente contrato.</w:t>
      </w:r>
    </w:p>
    <w:p w14:paraId="2170543D" w14:textId="77777777" w:rsidR="009125BF" w:rsidRDefault="009125BF" w:rsidP="009125BF">
      <w:pPr>
        <w:ind w:firstLine="851"/>
        <w:jc w:val="both"/>
        <w:rPr>
          <w:b/>
        </w:rPr>
      </w:pPr>
    </w:p>
    <w:tbl>
      <w:tblPr>
        <w:tblW w:w="5000" w:type="pct"/>
        <w:tblInd w:w="-113" w:type="dxa"/>
        <w:tblLayout w:type="fixed"/>
        <w:tblLook w:val="04A0" w:firstRow="1" w:lastRow="0" w:firstColumn="1" w:lastColumn="0" w:noHBand="0" w:noVBand="1"/>
      </w:tblPr>
      <w:tblGrid>
        <w:gridCol w:w="10138"/>
      </w:tblGrid>
      <w:tr w:rsidR="009125BF" w14:paraId="100E1605" w14:textId="77777777" w:rsidTr="009125BF">
        <w:tc>
          <w:tcPr>
            <w:tcW w:w="9070" w:type="dxa"/>
            <w:tcBorders>
              <w:top w:val="single" w:sz="4" w:space="0" w:color="000000"/>
              <w:left w:val="single" w:sz="4" w:space="0" w:color="000000"/>
              <w:bottom w:val="single" w:sz="4" w:space="0" w:color="000000"/>
              <w:right w:val="single" w:sz="4" w:space="0" w:color="000000"/>
            </w:tcBorders>
            <w:hideMark/>
          </w:tcPr>
          <w:p w14:paraId="6D5C7C01" w14:textId="77777777" w:rsidR="009125BF" w:rsidRDefault="009125BF">
            <w:pPr>
              <w:ind w:firstLine="851"/>
              <w:jc w:val="both"/>
              <w:rPr>
                <w:b/>
                <w:sz w:val="24"/>
                <w:szCs w:val="24"/>
              </w:rPr>
            </w:pPr>
            <w:r>
              <w:rPr>
                <w:b/>
              </w:rPr>
              <w:t>CLÁUSULA 6ª - DOS PAGAMENTOS</w:t>
            </w:r>
          </w:p>
        </w:tc>
      </w:tr>
    </w:tbl>
    <w:p w14:paraId="076F87C6" w14:textId="77777777" w:rsidR="009125BF" w:rsidRDefault="009125BF" w:rsidP="009125BF">
      <w:pPr>
        <w:ind w:firstLine="851"/>
        <w:jc w:val="both"/>
      </w:pPr>
    </w:p>
    <w:p w14:paraId="5CB8751E" w14:textId="77777777" w:rsidR="009125BF" w:rsidRDefault="009125BF" w:rsidP="009125BF">
      <w:pPr>
        <w:ind w:firstLine="850"/>
        <w:jc w:val="both"/>
      </w:pPr>
      <w:r>
        <w:rPr>
          <w:b/>
        </w:rPr>
        <w:t xml:space="preserve">6.1. </w:t>
      </w:r>
      <w:r>
        <w:t>Anteriormente a realização de pagamentos, a Unidade Requisitante realizará consulta, junto a Secretaria Municipal de Finanças sobre a existência de débitos exigíveis da</w:t>
      </w:r>
      <w:r>
        <w:rPr>
          <w:b/>
        </w:rPr>
        <w:t xml:space="preserve"> CONTRATADA</w:t>
      </w:r>
      <w:r>
        <w:t xml:space="preserve"> com o Município de Piracicaba e caso existam, poderá ser realizada a compensação de valores.</w:t>
      </w:r>
    </w:p>
    <w:p w14:paraId="2B71F6F6" w14:textId="77777777" w:rsidR="009125BF" w:rsidRDefault="009125BF" w:rsidP="009125BF">
      <w:pPr>
        <w:ind w:firstLine="850"/>
        <w:jc w:val="both"/>
        <w:rPr>
          <w:b/>
        </w:rPr>
      </w:pPr>
    </w:p>
    <w:p w14:paraId="4E1C06E5" w14:textId="77777777" w:rsidR="009125BF" w:rsidRDefault="009125BF" w:rsidP="009125BF">
      <w:pPr>
        <w:ind w:firstLine="850"/>
        <w:jc w:val="both"/>
      </w:pPr>
      <w:r>
        <w:rPr>
          <w:b/>
        </w:rPr>
        <w:t xml:space="preserve">6.2. </w:t>
      </w:r>
      <w:r>
        <w:t xml:space="preserve">Os pagamentos serão efetuados mediante a apresentação da nota fiscal, acompanhada do atestado de recebimento emitido pela Secretaria Municipal de Cultura, </w:t>
      </w:r>
      <w:r>
        <w:rPr>
          <w:highlight w:val="yellow"/>
        </w:rPr>
        <w:t>no prazo de até 15 (quinze) dias úteis, contados da data de recebimento da nota fiscal</w:t>
      </w:r>
      <w:r>
        <w:t xml:space="preserve"> e depositados no banco e conta </w:t>
      </w:r>
      <w:proofErr w:type="gramStart"/>
      <w:r>
        <w:t xml:space="preserve">corrente indicados pela </w:t>
      </w:r>
      <w:r>
        <w:rPr>
          <w:b/>
        </w:rPr>
        <w:t>CONTRATADA</w:t>
      </w:r>
      <w:proofErr w:type="gramEnd"/>
      <w:r>
        <w:t xml:space="preserve">. </w:t>
      </w:r>
    </w:p>
    <w:p w14:paraId="24415CA1" w14:textId="77777777" w:rsidR="009125BF" w:rsidRDefault="009125BF" w:rsidP="009125BF">
      <w:pPr>
        <w:ind w:firstLine="850"/>
        <w:jc w:val="both"/>
      </w:pPr>
    </w:p>
    <w:p w14:paraId="7A8B535E" w14:textId="77777777" w:rsidR="009125BF" w:rsidRDefault="009125BF" w:rsidP="009125BF">
      <w:pPr>
        <w:ind w:firstLine="850"/>
        <w:jc w:val="both"/>
      </w:pPr>
      <w:r>
        <w:rPr>
          <w:b/>
        </w:rPr>
        <w:t>6.2.1.</w:t>
      </w:r>
      <w:r>
        <w:t xml:space="preserve"> Conforme o protocolo ICMS 42/09, fica obrigado a emitir Nota Fiscal Eletrônica – NF-e, modelo 55, em substituição à Nota Fiscal, modelo </w:t>
      </w:r>
      <w:proofErr w:type="gramStart"/>
      <w:r>
        <w:t>1</w:t>
      </w:r>
      <w:proofErr w:type="gramEnd"/>
      <w:r>
        <w:t xml:space="preserve"> ou 1-A, a partir de 1º de dezembro de 2010, os contribuintes (Exceto MEI) que, independentemente da atividade econômica exercida, realizem operações destinadas à Administração Pública direta ou indireta.</w:t>
      </w:r>
    </w:p>
    <w:p w14:paraId="4E0A36E8" w14:textId="77777777" w:rsidR="009125BF" w:rsidRDefault="009125BF" w:rsidP="009125BF">
      <w:pPr>
        <w:ind w:firstLine="850"/>
        <w:jc w:val="both"/>
      </w:pPr>
    </w:p>
    <w:p w14:paraId="78E94290" w14:textId="77777777" w:rsidR="009125BF" w:rsidRDefault="009125BF" w:rsidP="009125BF">
      <w:pPr>
        <w:ind w:firstLine="850"/>
        <w:jc w:val="both"/>
        <w:rPr>
          <w:b/>
        </w:rPr>
      </w:pPr>
      <w:r>
        <w:t xml:space="preserve">E-mail para emissão da NF-e: </w:t>
      </w:r>
      <w:hyperlink r:id="rId23" w:history="1">
        <w:r>
          <w:rPr>
            <w:rStyle w:val="LinkdaInternet"/>
          </w:rPr>
          <w:t>notafiscal@piracicaba.sp.gov.br</w:t>
        </w:r>
      </w:hyperlink>
    </w:p>
    <w:p w14:paraId="27AB77D0" w14:textId="77777777" w:rsidR="009125BF" w:rsidRDefault="009125BF" w:rsidP="009125BF">
      <w:pPr>
        <w:jc w:val="both"/>
        <w:rPr>
          <w:b/>
        </w:rPr>
      </w:pPr>
    </w:p>
    <w:p w14:paraId="782036CF" w14:textId="77777777" w:rsidR="009125BF" w:rsidRDefault="009125BF" w:rsidP="009125BF">
      <w:pPr>
        <w:ind w:firstLine="850"/>
        <w:jc w:val="both"/>
      </w:pPr>
      <w:r>
        <w:rPr>
          <w:b/>
        </w:rPr>
        <w:t xml:space="preserve">6.3. </w:t>
      </w:r>
      <w:r>
        <w:t xml:space="preserve">Com a nota fiscal a </w:t>
      </w:r>
      <w:r>
        <w:rPr>
          <w:b/>
        </w:rPr>
        <w:t>CONTRATADA</w:t>
      </w:r>
      <w:r>
        <w:t xml:space="preserve"> deverá apresentar, ainda:</w:t>
      </w:r>
    </w:p>
    <w:p w14:paraId="06E391A6" w14:textId="77777777" w:rsidR="009125BF" w:rsidRDefault="009125BF" w:rsidP="009125BF">
      <w:pPr>
        <w:ind w:firstLine="850"/>
        <w:jc w:val="both"/>
      </w:pPr>
    </w:p>
    <w:p w14:paraId="635736E3" w14:textId="77777777" w:rsidR="009125BF" w:rsidRDefault="009125BF" w:rsidP="009125BF">
      <w:pPr>
        <w:ind w:firstLine="850"/>
        <w:jc w:val="both"/>
      </w:pPr>
      <w:r>
        <w:rPr>
          <w:b/>
        </w:rPr>
        <w:t xml:space="preserve">6.3.1. </w:t>
      </w:r>
      <w:r>
        <w:t>Certidão de Regularidade perante a Fazenda Federal (INSS), com validade em vigor;</w:t>
      </w:r>
    </w:p>
    <w:p w14:paraId="23E19B67" w14:textId="77777777" w:rsidR="009125BF" w:rsidRDefault="009125BF" w:rsidP="009125BF">
      <w:pPr>
        <w:ind w:firstLine="850"/>
        <w:jc w:val="both"/>
      </w:pPr>
    </w:p>
    <w:p w14:paraId="21137857" w14:textId="77777777" w:rsidR="009125BF" w:rsidRDefault="009125BF" w:rsidP="009125BF">
      <w:pPr>
        <w:ind w:firstLine="850"/>
        <w:jc w:val="both"/>
      </w:pPr>
      <w:r>
        <w:rPr>
          <w:b/>
        </w:rPr>
        <w:t xml:space="preserve">6.3.2. </w:t>
      </w:r>
      <w:r>
        <w:t>Certidão de regularidade do FGTS fornecido pela Caixa Econômica Federal, com validade em vigor;</w:t>
      </w:r>
      <w:r>
        <w:rPr>
          <w:b/>
        </w:rPr>
        <w:t xml:space="preserve"> </w:t>
      </w:r>
    </w:p>
    <w:p w14:paraId="02FC64BF" w14:textId="77777777" w:rsidR="009125BF" w:rsidRDefault="009125BF" w:rsidP="009125BF">
      <w:pPr>
        <w:ind w:firstLine="850"/>
        <w:jc w:val="both"/>
        <w:rPr>
          <w:b/>
        </w:rPr>
      </w:pPr>
    </w:p>
    <w:p w14:paraId="27B19D46" w14:textId="77777777" w:rsidR="009125BF" w:rsidRDefault="009125BF" w:rsidP="009125BF">
      <w:pPr>
        <w:keepLines/>
        <w:ind w:firstLine="850"/>
        <w:jc w:val="both"/>
      </w:pPr>
      <w:r>
        <w:rPr>
          <w:b/>
        </w:rPr>
        <w:t>6.3.3.</w:t>
      </w:r>
      <w:r>
        <w:t xml:space="preserve"> Certidão de Regularidade perante a </w:t>
      </w:r>
      <w:r>
        <w:rPr>
          <w:shd w:val="clear" w:color="auto" w:fill="FFFFFF"/>
        </w:rPr>
        <w:t>Fazenda Municipal</w:t>
      </w:r>
      <w:r>
        <w:t>, com validade em vigor, e;</w:t>
      </w:r>
    </w:p>
    <w:p w14:paraId="63EB4E83" w14:textId="77777777" w:rsidR="009125BF" w:rsidRDefault="009125BF" w:rsidP="009125BF">
      <w:pPr>
        <w:keepLines/>
        <w:ind w:firstLine="850"/>
        <w:jc w:val="both"/>
      </w:pPr>
    </w:p>
    <w:p w14:paraId="552FDE64" w14:textId="77777777" w:rsidR="009125BF" w:rsidRDefault="009125BF" w:rsidP="009125BF">
      <w:pPr>
        <w:keepLines/>
        <w:ind w:firstLine="850"/>
        <w:jc w:val="both"/>
      </w:pPr>
      <w:r>
        <w:rPr>
          <w:b/>
        </w:rPr>
        <w:t>6.3.4.</w:t>
      </w:r>
      <w:r>
        <w:t xml:space="preserve"> Certidão Negativa de Débitos Trabalhistas (CNDT).</w:t>
      </w:r>
    </w:p>
    <w:p w14:paraId="28738443" w14:textId="77777777" w:rsidR="009125BF" w:rsidRDefault="009125BF" w:rsidP="009125BF">
      <w:pPr>
        <w:jc w:val="both"/>
        <w:rPr>
          <w:b/>
        </w:rPr>
      </w:pPr>
    </w:p>
    <w:p w14:paraId="72A5C153" w14:textId="77777777" w:rsidR="009125BF" w:rsidRDefault="009125BF" w:rsidP="009125BF">
      <w:pPr>
        <w:ind w:firstLine="850"/>
        <w:jc w:val="both"/>
      </w:pPr>
      <w:r>
        <w:rPr>
          <w:b/>
        </w:rPr>
        <w:t xml:space="preserve">6.4. </w:t>
      </w:r>
      <w:r>
        <w:t>Caso o dia do pagamento coincida aos sábados, domingos, feriados ou pontos facultativos, o mesmo será efetuado no primeiro dia útil subsequente, sem qualquer incidência de correção monetária.</w:t>
      </w:r>
    </w:p>
    <w:p w14:paraId="5BF675D3" w14:textId="77777777" w:rsidR="009125BF" w:rsidRDefault="009125BF" w:rsidP="009125BF">
      <w:pPr>
        <w:ind w:firstLine="850"/>
        <w:jc w:val="both"/>
      </w:pPr>
    </w:p>
    <w:p w14:paraId="1913166B" w14:textId="77777777" w:rsidR="009125BF" w:rsidRDefault="009125BF" w:rsidP="009125BF">
      <w:pPr>
        <w:ind w:firstLine="851"/>
        <w:jc w:val="both"/>
      </w:pPr>
      <w:r>
        <w:rPr>
          <w:b/>
        </w:rPr>
        <w:t>6.5.</w:t>
      </w:r>
      <w:r>
        <w:t xml:space="preserve"> Caso a </w:t>
      </w:r>
      <w:r>
        <w:rPr>
          <w:b/>
        </w:rPr>
        <w:t>CONTRATANTE</w:t>
      </w:r>
      <w:r>
        <w:t>, eventualmente, atrase os pagamentos, estes deverão ser corrigidos com base no INPC/IBGE, conforme legislação pertinente.</w:t>
      </w:r>
    </w:p>
    <w:p w14:paraId="0C4FB687" w14:textId="77777777" w:rsidR="009125BF" w:rsidRDefault="009125BF" w:rsidP="009125BF">
      <w:pPr>
        <w:ind w:firstLine="851"/>
        <w:jc w:val="both"/>
      </w:pPr>
    </w:p>
    <w:tbl>
      <w:tblPr>
        <w:tblW w:w="5000" w:type="pct"/>
        <w:tblInd w:w="-113" w:type="dxa"/>
        <w:tblLayout w:type="fixed"/>
        <w:tblLook w:val="04A0" w:firstRow="1" w:lastRow="0" w:firstColumn="1" w:lastColumn="0" w:noHBand="0" w:noVBand="1"/>
      </w:tblPr>
      <w:tblGrid>
        <w:gridCol w:w="10138"/>
      </w:tblGrid>
      <w:tr w:rsidR="009125BF" w14:paraId="2A617955" w14:textId="77777777" w:rsidTr="009125BF">
        <w:tc>
          <w:tcPr>
            <w:tcW w:w="9070" w:type="dxa"/>
            <w:tcBorders>
              <w:top w:val="single" w:sz="4" w:space="0" w:color="000000"/>
              <w:left w:val="single" w:sz="4" w:space="0" w:color="000000"/>
              <w:bottom w:val="single" w:sz="4" w:space="0" w:color="000000"/>
              <w:right w:val="single" w:sz="4" w:space="0" w:color="000000"/>
            </w:tcBorders>
            <w:hideMark/>
          </w:tcPr>
          <w:p w14:paraId="691A2099" w14:textId="77777777" w:rsidR="009125BF" w:rsidRDefault="009125BF">
            <w:pPr>
              <w:ind w:firstLine="851"/>
              <w:jc w:val="both"/>
              <w:rPr>
                <w:b/>
                <w:sz w:val="24"/>
                <w:szCs w:val="24"/>
              </w:rPr>
            </w:pPr>
            <w:r>
              <w:rPr>
                <w:b/>
              </w:rPr>
              <w:t>CLÁUSULA 7ª - DA FISCALIZAÇÃO</w:t>
            </w:r>
          </w:p>
        </w:tc>
      </w:tr>
    </w:tbl>
    <w:p w14:paraId="78786CFF" w14:textId="77777777" w:rsidR="009125BF" w:rsidRDefault="009125BF" w:rsidP="009125BF">
      <w:pPr>
        <w:ind w:firstLine="851"/>
        <w:jc w:val="both"/>
        <w:rPr>
          <w:b/>
        </w:rPr>
      </w:pPr>
    </w:p>
    <w:p w14:paraId="3EFA588A" w14:textId="77777777" w:rsidR="009125BF" w:rsidRDefault="009125BF" w:rsidP="009125BF">
      <w:pPr>
        <w:ind w:firstLine="851"/>
        <w:jc w:val="both"/>
      </w:pPr>
      <w:r>
        <w:rPr>
          <w:b/>
        </w:rPr>
        <w:t>7.1.</w:t>
      </w:r>
      <w:r>
        <w:t xml:space="preserve"> A Secretaria Municipal de Cultura é o órgão credenciado pela </w:t>
      </w:r>
      <w:r>
        <w:rPr>
          <w:b/>
        </w:rPr>
        <w:t>CONTRATANTE</w:t>
      </w:r>
      <w:r>
        <w:t xml:space="preserve"> para vistoriar a execução do presente contrato e prestar toda a assistência e orientações que se fizerem necessárias, indicando os servidores </w:t>
      </w:r>
      <w:proofErr w:type="gramStart"/>
      <w:r>
        <w:t>Sr.</w:t>
      </w:r>
      <w:proofErr w:type="gramEnd"/>
      <w:r>
        <w:t xml:space="preserve">(a) .............. </w:t>
      </w:r>
      <w:proofErr w:type="gramStart"/>
      <w:r>
        <w:t>e</w:t>
      </w:r>
      <w:proofErr w:type="gramEnd"/>
      <w:r>
        <w:t xml:space="preserve"> Sr.(a) .............., respectivamente, como gestor(a) e fiscal do presente instrumento.</w:t>
      </w:r>
    </w:p>
    <w:p w14:paraId="2523812C" w14:textId="77777777" w:rsidR="009125BF" w:rsidRDefault="009125BF" w:rsidP="009125BF">
      <w:pPr>
        <w:ind w:firstLine="851"/>
        <w:jc w:val="both"/>
        <w:rPr>
          <w:b/>
        </w:rPr>
      </w:pPr>
    </w:p>
    <w:tbl>
      <w:tblPr>
        <w:tblW w:w="5000" w:type="pct"/>
        <w:tblInd w:w="-113" w:type="dxa"/>
        <w:tblLayout w:type="fixed"/>
        <w:tblLook w:val="04A0" w:firstRow="1" w:lastRow="0" w:firstColumn="1" w:lastColumn="0" w:noHBand="0" w:noVBand="1"/>
      </w:tblPr>
      <w:tblGrid>
        <w:gridCol w:w="10138"/>
      </w:tblGrid>
      <w:tr w:rsidR="009125BF" w14:paraId="705C7AA0" w14:textId="77777777" w:rsidTr="009125BF">
        <w:tc>
          <w:tcPr>
            <w:tcW w:w="9070" w:type="dxa"/>
            <w:tcBorders>
              <w:top w:val="single" w:sz="4" w:space="0" w:color="000000"/>
              <w:left w:val="single" w:sz="4" w:space="0" w:color="000000"/>
              <w:bottom w:val="single" w:sz="4" w:space="0" w:color="000000"/>
              <w:right w:val="single" w:sz="4" w:space="0" w:color="000000"/>
            </w:tcBorders>
            <w:hideMark/>
          </w:tcPr>
          <w:p w14:paraId="5E1F430F" w14:textId="77777777" w:rsidR="009125BF" w:rsidRDefault="009125BF">
            <w:pPr>
              <w:ind w:firstLine="851"/>
              <w:jc w:val="both"/>
              <w:rPr>
                <w:b/>
                <w:sz w:val="24"/>
                <w:szCs w:val="24"/>
              </w:rPr>
            </w:pPr>
            <w:r>
              <w:rPr>
                <w:b/>
              </w:rPr>
              <w:t>CLÁUSULA 8ª - DO PRAZO DE VIGÊNCIA</w:t>
            </w:r>
          </w:p>
        </w:tc>
      </w:tr>
    </w:tbl>
    <w:p w14:paraId="26D946B6" w14:textId="77777777" w:rsidR="009125BF" w:rsidRDefault="009125BF" w:rsidP="009125BF">
      <w:pPr>
        <w:ind w:firstLine="851"/>
        <w:jc w:val="both"/>
        <w:rPr>
          <w:b/>
        </w:rPr>
      </w:pPr>
    </w:p>
    <w:p w14:paraId="787A6DE2" w14:textId="77777777" w:rsidR="009125BF" w:rsidRDefault="009125BF" w:rsidP="009125BF">
      <w:pPr>
        <w:ind w:firstLine="851"/>
        <w:jc w:val="both"/>
      </w:pPr>
      <w:r>
        <w:rPr>
          <w:b/>
        </w:rPr>
        <w:t>8.1.</w:t>
      </w:r>
      <w:r>
        <w:t xml:space="preserve"> O presente contrato terá vigência </w:t>
      </w:r>
      <w:proofErr w:type="gramStart"/>
      <w:r>
        <w:t>até ...</w:t>
      </w:r>
      <w:proofErr w:type="gramEnd"/>
      <w:r>
        <w:t xml:space="preserve"> </w:t>
      </w:r>
      <w:proofErr w:type="gramStart"/>
      <w:r>
        <w:t>de</w:t>
      </w:r>
      <w:proofErr w:type="gramEnd"/>
      <w:r>
        <w:t xml:space="preserve"> .................... </w:t>
      </w:r>
      <w:proofErr w:type="gramStart"/>
      <w:r>
        <w:t>de</w:t>
      </w:r>
      <w:proofErr w:type="gramEnd"/>
      <w:r>
        <w:t xml:space="preserve"> 202., a contar da data da Ordem de Fornecimento.</w:t>
      </w:r>
    </w:p>
    <w:p w14:paraId="0BD67908" w14:textId="77777777" w:rsidR="009125BF" w:rsidRDefault="009125BF" w:rsidP="009125BF">
      <w:pPr>
        <w:ind w:firstLine="851"/>
        <w:jc w:val="both"/>
      </w:pPr>
    </w:p>
    <w:tbl>
      <w:tblPr>
        <w:tblW w:w="5000" w:type="pct"/>
        <w:tblInd w:w="-113" w:type="dxa"/>
        <w:tblLayout w:type="fixed"/>
        <w:tblLook w:val="04A0" w:firstRow="1" w:lastRow="0" w:firstColumn="1" w:lastColumn="0" w:noHBand="0" w:noVBand="1"/>
      </w:tblPr>
      <w:tblGrid>
        <w:gridCol w:w="10138"/>
      </w:tblGrid>
      <w:tr w:rsidR="009125BF" w14:paraId="68D81257" w14:textId="77777777" w:rsidTr="009125BF">
        <w:tc>
          <w:tcPr>
            <w:tcW w:w="9070" w:type="dxa"/>
            <w:tcBorders>
              <w:top w:val="single" w:sz="4" w:space="0" w:color="000000"/>
              <w:left w:val="single" w:sz="4" w:space="0" w:color="000000"/>
              <w:bottom w:val="single" w:sz="4" w:space="0" w:color="000000"/>
              <w:right w:val="single" w:sz="4" w:space="0" w:color="000000"/>
            </w:tcBorders>
            <w:hideMark/>
          </w:tcPr>
          <w:p w14:paraId="3DEDDA2F" w14:textId="77777777" w:rsidR="009125BF" w:rsidRDefault="009125BF">
            <w:pPr>
              <w:ind w:firstLine="851"/>
              <w:jc w:val="both"/>
              <w:rPr>
                <w:b/>
                <w:sz w:val="24"/>
                <w:szCs w:val="24"/>
              </w:rPr>
            </w:pPr>
            <w:r>
              <w:rPr>
                <w:b/>
              </w:rPr>
              <w:t>CLÁUSULA 9ª - DA EXTINÇÃO DO CONTRATO</w:t>
            </w:r>
          </w:p>
        </w:tc>
      </w:tr>
    </w:tbl>
    <w:p w14:paraId="44448892" w14:textId="77777777" w:rsidR="009125BF" w:rsidRDefault="009125BF" w:rsidP="009125BF">
      <w:pPr>
        <w:ind w:firstLine="851"/>
        <w:jc w:val="both"/>
        <w:rPr>
          <w:b/>
        </w:rPr>
      </w:pPr>
    </w:p>
    <w:p w14:paraId="14381146" w14:textId="77777777" w:rsidR="009125BF" w:rsidRDefault="009125BF" w:rsidP="009125BF">
      <w:pPr>
        <w:ind w:firstLine="851"/>
        <w:jc w:val="both"/>
      </w:pPr>
      <w:r>
        <w:rPr>
          <w:b/>
        </w:rPr>
        <w:t>9.1.</w:t>
      </w:r>
      <w:r>
        <w:t xml:space="preserve"> Independentemente de interpelação judicial, o contrato será extinto nas hipóteses previstas no art. 137 da Lei Federal nº 14.133/21 e suas alterações.</w:t>
      </w:r>
    </w:p>
    <w:p w14:paraId="45FB61CD" w14:textId="77777777" w:rsidR="009125BF" w:rsidRDefault="009125BF" w:rsidP="009125BF">
      <w:pPr>
        <w:ind w:firstLine="851"/>
        <w:jc w:val="both"/>
      </w:pPr>
    </w:p>
    <w:tbl>
      <w:tblPr>
        <w:tblW w:w="5000" w:type="pct"/>
        <w:tblInd w:w="-113" w:type="dxa"/>
        <w:tblLayout w:type="fixed"/>
        <w:tblLook w:val="04A0" w:firstRow="1" w:lastRow="0" w:firstColumn="1" w:lastColumn="0" w:noHBand="0" w:noVBand="1"/>
      </w:tblPr>
      <w:tblGrid>
        <w:gridCol w:w="10138"/>
      </w:tblGrid>
      <w:tr w:rsidR="009125BF" w14:paraId="5AEB1258" w14:textId="77777777" w:rsidTr="009125BF">
        <w:tc>
          <w:tcPr>
            <w:tcW w:w="9070" w:type="dxa"/>
            <w:tcBorders>
              <w:top w:val="single" w:sz="4" w:space="0" w:color="000000"/>
              <w:left w:val="single" w:sz="4" w:space="0" w:color="000000"/>
              <w:bottom w:val="single" w:sz="4" w:space="0" w:color="000000"/>
              <w:right w:val="single" w:sz="4" w:space="0" w:color="000000"/>
            </w:tcBorders>
            <w:hideMark/>
          </w:tcPr>
          <w:p w14:paraId="57E3D83A" w14:textId="77777777" w:rsidR="009125BF" w:rsidRDefault="009125BF">
            <w:pPr>
              <w:ind w:firstLine="851"/>
              <w:jc w:val="both"/>
              <w:rPr>
                <w:b/>
                <w:sz w:val="24"/>
                <w:szCs w:val="24"/>
              </w:rPr>
            </w:pPr>
            <w:r>
              <w:rPr>
                <w:b/>
              </w:rPr>
              <w:t>CLÁUSULA 10. - DO RECEBIMENTO</w:t>
            </w:r>
          </w:p>
        </w:tc>
      </w:tr>
    </w:tbl>
    <w:p w14:paraId="072B9BAE" w14:textId="77777777" w:rsidR="009125BF" w:rsidRDefault="009125BF" w:rsidP="009125BF">
      <w:pPr>
        <w:ind w:firstLine="851"/>
        <w:jc w:val="both"/>
        <w:rPr>
          <w:b/>
        </w:rPr>
      </w:pPr>
    </w:p>
    <w:p w14:paraId="2F00104B" w14:textId="77777777" w:rsidR="009125BF" w:rsidRDefault="009125BF" w:rsidP="009125BF">
      <w:pPr>
        <w:ind w:firstLine="851"/>
        <w:jc w:val="both"/>
      </w:pPr>
      <w:r>
        <w:rPr>
          <w:b/>
        </w:rPr>
        <w:t>10.1.</w:t>
      </w:r>
      <w:r>
        <w:t xml:space="preserve"> O objeto deste contrato será recebido por servidor a ser designado para o ato do recebimento, da seguinte forma:</w:t>
      </w:r>
    </w:p>
    <w:p w14:paraId="307DDBEC" w14:textId="77777777" w:rsidR="009125BF" w:rsidRDefault="009125BF" w:rsidP="009125BF">
      <w:pPr>
        <w:ind w:firstLine="851"/>
        <w:jc w:val="both"/>
        <w:rPr>
          <w:b/>
        </w:rPr>
      </w:pPr>
    </w:p>
    <w:p w14:paraId="676ABBEE" w14:textId="77777777" w:rsidR="009125BF" w:rsidRDefault="009125BF" w:rsidP="009125BF">
      <w:pPr>
        <w:ind w:firstLine="851"/>
        <w:jc w:val="both"/>
      </w:pPr>
      <w:r>
        <w:rPr>
          <w:b/>
        </w:rPr>
        <w:t xml:space="preserve">10.1.1. </w:t>
      </w:r>
      <w:r>
        <w:t>Provisoriamente, para efeito de posterior verificação da conformidade do objeto com as especificações, no prazo de até 03 (três) dias, a contar da entrega;</w:t>
      </w:r>
    </w:p>
    <w:p w14:paraId="04B89971" w14:textId="77777777" w:rsidR="009125BF" w:rsidRDefault="009125BF" w:rsidP="009125BF">
      <w:pPr>
        <w:ind w:firstLine="851"/>
        <w:jc w:val="both"/>
      </w:pPr>
    </w:p>
    <w:p w14:paraId="38E340D2" w14:textId="77777777" w:rsidR="009125BF" w:rsidRDefault="009125BF" w:rsidP="009125BF">
      <w:pPr>
        <w:ind w:firstLine="851"/>
        <w:jc w:val="both"/>
      </w:pPr>
      <w:r>
        <w:rPr>
          <w:b/>
        </w:rPr>
        <w:t xml:space="preserve">10.1.2. </w:t>
      </w:r>
      <w:r>
        <w:t>Definitivamente, após a verificação da qualidade do objeto e consequente aceitação, no prazo de até 30 (trinta) dias, a contar do recebimento provisório.</w:t>
      </w:r>
    </w:p>
    <w:p w14:paraId="013A77AF" w14:textId="77777777" w:rsidR="009125BF" w:rsidRDefault="009125BF" w:rsidP="009125BF">
      <w:pPr>
        <w:ind w:firstLine="851"/>
        <w:jc w:val="both"/>
        <w:rPr>
          <w:b/>
        </w:rPr>
      </w:pPr>
    </w:p>
    <w:p w14:paraId="3B0E1B50" w14:textId="77777777" w:rsidR="009125BF" w:rsidRDefault="009125BF" w:rsidP="009125BF">
      <w:pPr>
        <w:ind w:firstLine="851"/>
        <w:jc w:val="both"/>
      </w:pPr>
      <w:r>
        <w:rPr>
          <w:b/>
        </w:rPr>
        <w:t xml:space="preserve">10.2. </w:t>
      </w:r>
      <w:r>
        <w:t>O recebimento de que trata este item far-se-á mediante recibo.</w:t>
      </w:r>
    </w:p>
    <w:p w14:paraId="273AA262" w14:textId="77777777" w:rsidR="009125BF" w:rsidRDefault="009125BF" w:rsidP="009125BF">
      <w:pPr>
        <w:ind w:firstLine="851"/>
        <w:jc w:val="both"/>
        <w:rPr>
          <w:b/>
        </w:rPr>
      </w:pPr>
    </w:p>
    <w:p w14:paraId="0F745223" w14:textId="77777777" w:rsidR="009125BF" w:rsidRDefault="009125BF" w:rsidP="009125BF">
      <w:pPr>
        <w:ind w:firstLine="851"/>
        <w:jc w:val="both"/>
      </w:pPr>
      <w:r>
        <w:rPr>
          <w:b/>
        </w:rPr>
        <w:t>10.3.</w:t>
      </w:r>
      <w:r>
        <w:t xml:space="preserve"> Fica facultada à </w:t>
      </w:r>
      <w:r>
        <w:rPr>
          <w:b/>
        </w:rPr>
        <w:t xml:space="preserve">CONTRATADA </w:t>
      </w:r>
      <w:r>
        <w:t xml:space="preserve">a indicação de um representante para, conjuntamente, com o da </w:t>
      </w:r>
      <w:r>
        <w:rPr>
          <w:b/>
        </w:rPr>
        <w:t>CONTRATANTE</w:t>
      </w:r>
      <w:r>
        <w:t>, proceder ao recebimento do objeto do presente contrato.</w:t>
      </w:r>
    </w:p>
    <w:p w14:paraId="7C7FB598" w14:textId="77777777" w:rsidR="009125BF" w:rsidRDefault="009125BF" w:rsidP="009125BF">
      <w:pPr>
        <w:jc w:val="both"/>
      </w:pPr>
    </w:p>
    <w:tbl>
      <w:tblPr>
        <w:tblW w:w="5000" w:type="pct"/>
        <w:tblInd w:w="-113" w:type="dxa"/>
        <w:tblLayout w:type="fixed"/>
        <w:tblLook w:val="04A0" w:firstRow="1" w:lastRow="0" w:firstColumn="1" w:lastColumn="0" w:noHBand="0" w:noVBand="1"/>
      </w:tblPr>
      <w:tblGrid>
        <w:gridCol w:w="10138"/>
      </w:tblGrid>
      <w:tr w:rsidR="009125BF" w14:paraId="596A161E" w14:textId="77777777" w:rsidTr="009125BF">
        <w:tc>
          <w:tcPr>
            <w:tcW w:w="9070" w:type="dxa"/>
            <w:tcBorders>
              <w:top w:val="single" w:sz="4" w:space="0" w:color="000000"/>
              <w:left w:val="single" w:sz="4" w:space="0" w:color="000000"/>
              <w:bottom w:val="single" w:sz="4" w:space="0" w:color="000000"/>
              <w:right w:val="single" w:sz="4" w:space="0" w:color="000000"/>
            </w:tcBorders>
            <w:hideMark/>
          </w:tcPr>
          <w:p w14:paraId="4A6680DA" w14:textId="77777777" w:rsidR="009125BF" w:rsidRDefault="009125BF">
            <w:pPr>
              <w:keepLines/>
              <w:ind w:firstLine="851"/>
              <w:jc w:val="both"/>
              <w:rPr>
                <w:b/>
                <w:sz w:val="24"/>
                <w:szCs w:val="24"/>
              </w:rPr>
            </w:pPr>
            <w:r>
              <w:rPr>
                <w:b/>
              </w:rPr>
              <w:t>CLÁUSULA 11. - DAS SANÇÕES ADMINISTRATIVAS</w:t>
            </w:r>
          </w:p>
        </w:tc>
      </w:tr>
    </w:tbl>
    <w:p w14:paraId="55DF5E74" w14:textId="77777777" w:rsidR="009125BF" w:rsidRDefault="009125BF" w:rsidP="009125BF">
      <w:pPr>
        <w:ind w:firstLine="851"/>
        <w:jc w:val="both"/>
        <w:rPr>
          <w:b/>
        </w:rPr>
      </w:pPr>
    </w:p>
    <w:p w14:paraId="75377502" w14:textId="77777777" w:rsidR="009125BF" w:rsidRDefault="009125BF" w:rsidP="009125BF">
      <w:pPr>
        <w:ind w:firstLine="851"/>
        <w:jc w:val="both"/>
      </w:pPr>
      <w:r>
        <w:rPr>
          <w:b/>
        </w:rPr>
        <w:t>11.1.</w:t>
      </w:r>
      <w:r>
        <w:t xml:space="preserve"> Comete infração administrativa, nos termos da lei, o licitante que, com dolo ou culpa: </w:t>
      </w:r>
    </w:p>
    <w:p w14:paraId="6B90CB01" w14:textId="77777777" w:rsidR="009125BF" w:rsidRDefault="009125BF" w:rsidP="009125BF">
      <w:pPr>
        <w:ind w:firstLine="851"/>
        <w:jc w:val="both"/>
        <w:rPr>
          <w:b/>
        </w:rPr>
      </w:pPr>
    </w:p>
    <w:p w14:paraId="2CC8DA2E" w14:textId="77777777" w:rsidR="009125BF" w:rsidRDefault="009125BF" w:rsidP="009125BF">
      <w:pPr>
        <w:ind w:firstLine="851"/>
        <w:jc w:val="both"/>
      </w:pPr>
      <w:r>
        <w:rPr>
          <w:b/>
        </w:rPr>
        <w:t>11.1.1.</w:t>
      </w:r>
      <w:r>
        <w:t xml:space="preserve"> Deixar de entregar a documentação exigida para o certame ou não entregar qualquer documento que tenha sido solicitado pelo/a pregoeiro/a durante o certame; </w:t>
      </w:r>
    </w:p>
    <w:p w14:paraId="3066D115" w14:textId="77777777" w:rsidR="009125BF" w:rsidRDefault="009125BF" w:rsidP="009125BF">
      <w:pPr>
        <w:ind w:firstLine="851"/>
        <w:jc w:val="both"/>
      </w:pPr>
    </w:p>
    <w:p w14:paraId="736FD935" w14:textId="77777777" w:rsidR="009125BF" w:rsidRDefault="009125BF" w:rsidP="009125BF">
      <w:pPr>
        <w:ind w:firstLine="851"/>
        <w:jc w:val="both"/>
      </w:pPr>
      <w:r>
        <w:rPr>
          <w:b/>
        </w:rPr>
        <w:t>11.1.2.</w:t>
      </w:r>
      <w:r>
        <w:t xml:space="preserve"> Salvo em decorrência de fato superveniente devidamente justificado, não mantiver a proposta em especial quando: </w:t>
      </w:r>
    </w:p>
    <w:p w14:paraId="24ECCA81" w14:textId="77777777" w:rsidR="009125BF" w:rsidRDefault="009125BF" w:rsidP="009125BF">
      <w:pPr>
        <w:ind w:firstLine="851"/>
        <w:jc w:val="both"/>
      </w:pPr>
    </w:p>
    <w:p w14:paraId="2B218145" w14:textId="77777777" w:rsidR="009125BF" w:rsidRDefault="009125BF" w:rsidP="009125BF">
      <w:pPr>
        <w:ind w:firstLine="851"/>
        <w:jc w:val="both"/>
      </w:pPr>
      <w:r>
        <w:rPr>
          <w:b/>
        </w:rPr>
        <w:t>11.1.2.1.</w:t>
      </w:r>
      <w:r>
        <w:t xml:space="preserve"> Não enviar a proposta adequada ao último lance ofertado ou após a negociação; </w:t>
      </w:r>
    </w:p>
    <w:p w14:paraId="3F68F5B4" w14:textId="77777777" w:rsidR="009125BF" w:rsidRDefault="009125BF" w:rsidP="009125BF">
      <w:pPr>
        <w:ind w:firstLine="851"/>
        <w:jc w:val="both"/>
      </w:pPr>
    </w:p>
    <w:p w14:paraId="38A6D8BA" w14:textId="77777777" w:rsidR="009125BF" w:rsidRDefault="009125BF" w:rsidP="009125BF">
      <w:pPr>
        <w:ind w:firstLine="851"/>
        <w:jc w:val="both"/>
      </w:pPr>
      <w:r>
        <w:rPr>
          <w:b/>
        </w:rPr>
        <w:t>11.1.2.2.</w:t>
      </w:r>
      <w:r>
        <w:t xml:space="preserve"> Recusar-se a enviar o detalhamento da proposta quando exigível; </w:t>
      </w:r>
    </w:p>
    <w:p w14:paraId="73D52558" w14:textId="77777777" w:rsidR="009125BF" w:rsidRDefault="009125BF" w:rsidP="009125BF">
      <w:pPr>
        <w:ind w:firstLine="851"/>
        <w:jc w:val="both"/>
      </w:pPr>
    </w:p>
    <w:p w14:paraId="53068FA3" w14:textId="77777777" w:rsidR="009125BF" w:rsidRDefault="009125BF" w:rsidP="009125BF">
      <w:pPr>
        <w:ind w:firstLine="851"/>
        <w:jc w:val="both"/>
      </w:pPr>
      <w:r>
        <w:rPr>
          <w:b/>
        </w:rPr>
        <w:t>11.1.2.3.</w:t>
      </w:r>
      <w:r>
        <w:t xml:space="preserve"> Pedir para ser desclassificado quando encerrada a etapa competitiva; </w:t>
      </w:r>
    </w:p>
    <w:p w14:paraId="3DC144FE" w14:textId="77777777" w:rsidR="009125BF" w:rsidRDefault="009125BF" w:rsidP="009125BF">
      <w:pPr>
        <w:jc w:val="both"/>
      </w:pPr>
    </w:p>
    <w:p w14:paraId="3A80A9E0" w14:textId="77777777" w:rsidR="009125BF" w:rsidRDefault="009125BF" w:rsidP="009125BF">
      <w:pPr>
        <w:ind w:firstLine="851"/>
        <w:jc w:val="both"/>
      </w:pPr>
      <w:r>
        <w:rPr>
          <w:b/>
        </w:rPr>
        <w:t>11.1.2.4.</w:t>
      </w:r>
      <w:r>
        <w:t xml:space="preserve"> Deixar de apresentar amostra; </w:t>
      </w:r>
    </w:p>
    <w:p w14:paraId="7501DBE6" w14:textId="77777777" w:rsidR="009125BF" w:rsidRDefault="009125BF" w:rsidP="009125BF">
      <w:pPr>
        <w:ind w:firstLine="851"/>
        <w:jc w:val="both"/>
      </w:pPr>
    </w:p>
    <w:p w14:paraId="635E0B7A" w14:textId="77777777" w:rsidR="009125BF" w:rsidRDefault="009125BF" w:rsidP="009125BF">
      <w:pPr>
        <w:ind w:firstLine="851"/>
        <w:jc w:val="both"/>
      </w:pPr>
      <w:r>
        <w:rPr>
          <w:b/>
        </w:rPr>
        <w:t>11.1.2.5</w:t>
      </w:r>
      <w:r>
        <w:t xml:space="preserve">. Apresentar proposta ou amostra em desacordo com as especificações do edital; </w:t>
      </w:r>
    </w:p>
    <w:p w14:paraId="29EB2A27" w14:textId="77777777" w:rsidR="009125BF" w:rsidRDefault="009125BF" w:rsidP="009125BF">
      <w:pPr>
        <w:ind w:firstLine="851"/>
        <w:jc w:val="both"/>
      </w:pPr>
    </w:p>
    <w:p w14:paraId="3DBCE40C" w14:textId="77777777" w:rsidR="009125BF" w:rsidRDefault="009125BF" w:rsidP="009125BF">
      <w:pPr>
        <w:ind w:firstLine="851"/>
        <w:jc w:val="both"/>
      </w:pPr>
      <w:r>
        <w:rPr>
          <w:b/>
        </w:rPr>
        <w:t>11.1.3.</w:t>
      </w:r>
      <w:r>
        <w:t xml:space="preserve"> Não celebrar o contrato ou não entregar a documentação exigida para a contratação, quando convocado dentro do prazo de validade de sua proposta; </w:t>
      </w:r>
    </w:p>
    <w:p w14:paraId="12857DF3" w14:textId="77777777" w:rsidR="009125BF" w:rsidRDefault="009125BF" w:rsidP="009125BF">
      <w:pPr>
        <w:ind w:firstLine="851"/>
        <w:jc w:val="both"/>
      </w:pPr>
    </w:p>
    <w:p w14:paraId="263D81BC" w14:textId="77777777" w:rsidR="009125BF" w:rsidRDefault="009125BF" w:rsidP="009125BF">
      <w:pPr>
        <w:ind w:firstLine="851"/>
        <w:jc w:val="both"/>
      </w:pPr>
      <w:r>
        <w:rPr>
          <w:b/>
        </w:rPr>
        <w:t>11.1.3.1.</w:t>
      </w:r>
      <w:r>
        <w:t xml:space="preserve"> Recusar-se, sem justificativa, a assinar o contrato ou a ata de registro de preço, ou a aceitar ou retirar o instrumento equivalente no prazo estabelecido pela Administração; </w:t>
      </w:r>
    </w:p>
    <w:p w14:paraId="20A6D474" w14:textId="77777777" w:rsidR="009125BF" w:rsidRDefault="009125BF" w:rsidP="009125BF">
      <w:pPr>
        <w:ind w:firstLine="851"/>
        <w:jc w:val="both"/>
      </w:pPr>
    </w:p>
    <w:p w14:paraId="3B3120BC" w14:textId="77777777" w:rsidR="009125BF" w:rsidRDefault="009125BF" w:rsidP="009125BF">
      <w:pPr>
        <w:ind w:firstLine="851"/>
        <w:jc w:val="both"/>
      </w:pPr>
      <w:r>
        <w:rPr>
          <w:b/>
        </w:rPr>
        <w:t>11.1.4.</w:t>
      </w:r>
      <w:r>
        <w:t xml:space="preserve"> Apresentar declaração ou documentação falsa exigida para o certame ou prestar declaração falsa durante a licitação;</w:t>
      </w:r>
    </w:p>
    <w:p w14:paraId="66C1A7C8" w14:textId="77777777" w:rsidR="009125BF" w:rsidRDefault="009125BF" w:rsidP="009125BF">
      <w:pPr>
        <w:ind w:firstLine="851"/>
        <w:jc w:val="both"/>
      </w:pPr>
    </w:p>
    <w:p w14:paraId="2E4E9B8B" w14:textId="77777777" w:rsidR="009125BF" w:rsidRDefault="009125BF" w:rsidP="009125BF">
      <w:pPr>
        <w:ind w:firstLine="851"/>
        <w:jc w:val="both"/>
      </w:pPr>
      <w:r>
        <w:rPr>
          <w:b/>
        </w:rPr>
        <w:t>11.1.5.</w:t>
      </w:r>
      <w:r>
        <w:t xml:space="preserve"> Fraudar a licitação </w:t>
      </w:r>
    </w:p>
    <w:p w14:paraId="18B1EEF4" w14:textId="77777777" w:rsidR="009125BF" w:rsidRDefault="009125BF" w:rsidP="009125BF">
      <w:pPr>
        <w:ind w:firstLine="851"/>
        <w:jc w:val="both"/>
        <w:rPr>
          <w:b/>
        </w:rPr>
      </w:pPr>
    </w:p>
    <w:p w14:paraId="7D28B6BE" w14:textId="77777777" w:rsidR="009125BF" w:rsidRDefault="009125BF" w:rsidP="009125BF">
      <w:pPr>
        <w:ind w:firstLine="851"/>
        <w:jc w:val="both"/>
      </w:pPr>
      <w:r>
        <w:rPr>
          <w:b/>
        </w:rPr>
        <w:t>11.1.6.</w:t>
      </w:r>
      <w:r>
        <w:t xml:space="preserve"> Comportar-se de modo inidôneo ou cometer fraude de qualquer natureza, em especial quando: </w:t>
      </w:r>
    </w:p>
    <w:p w14:paraId="1DF78864" w14:textId="77777777" w:rsidR="009125BF" w:rsidRDefault="009125BF" w:rsidP="009125BF">
      <w:pPr>
        <w:ind w:firstLine="851"/>
        <w:jc w:val="both"/>
        <w:rPr>
          <w:sz w:val="22"/>
        </w:rPr>
      </w:pPr>
    </w:p>
    <w:p w14:paraId="3C38376D" w14:textId="77777777" w:rsidR="009125BF" w:rsidRDefault="009125BF" w:rsidP="009125BF">
      <w:pPr>
        <w:ind w:firstLine="851"/>
        <w:jc w:val="both"/>
        <w:rPr>
          <w:sz w:val="24"/>
        </w:rPr>
      </w:pPr>
      <w:r>
        <w:rPr>
          <w:b/>
        </w:rPr>
        <w:t>11.1.6.1.</w:t>
      </w:r>
      <w:r>
        <w:t xml:space="preserve"> Agir em conluio ou em desconformidade com a lei; </w:t>
      </w:r>
    </w:p>
    <w:p w14:paraId="53B314EE" w14:textId="77777777" w:rsidR="009125BF" w:rsidRDefault="009125BF" w:rsidP="009125BF">
      <w:pPr>
        <w:ind w:firstLine="851"/>
        <w:jc w:val="both"/>
      </w:pPr>
    </w:p>
    <w:p w14:paraId="1836E17B" w14:textId="77777777" w:rsidR="009125BF" w:rsidRDefault="009125BF" w:rsidP="009125BF">
      <w:pPr>
        <w:ind w:firstLine="851"/>
        <w:jc w:val="both"/>
        <w:rPr>
          <w:sz w:val="24"/>
        </w:rPr>
      </w:pPr>
      <w:r>
        <w:rPr>
          <w:b/>
        </w:rPr>
        <w:t>11.1.6.2.</w:t>
      </w:r>
      <w:r>
        <w:t xml:space="preserve"> Induzir deliberadamente a erro no julgamento;</w:t>
      </w:r>
    </w:p>
    <w:p w14:paraId="0C74D832" w14:textId="77777777" w:rsidR="009125BF" w:rsidRDefault="009125BF" w:rsidP="009125BF">
      <w:pPr>
        <w:ind w:firstLine="851"/>
        <w:jc w:val="both"/>
        <w:rPr>
          <w:sz w:val="22"/>
        </w:rPr>
      </w:pPr>
    </w:p>
    <w:p w14:paraId="7996A597" w14:textId="77777777" w:rsidR="009125BF" w:rsidRDefault="009125BF" w:rsidP="009125BF">
      <w:pPr>
        <w:ind w:firstLine="851"/>
        <w:jc w:val="both"/>
        <w:rPr>
          <w:sz w:val="24"/>
        </w:rPr>
      </w:pPr>
      <w:r>
        <w:rPr>
          <w:b/>
        </w:rPr>
        <w:t>11.1.6.3.</w:t>
      </w:r>
      <w:r>
        <w:t xml:space="preserve"> Apresentar amostra falsificada ou deteriorada;</w:t>
      </w:r>
    </w:p>
    <w:p w14:paraId="235B913C" w14:textId="77777777" w:rsidR="009125BF" w:rsidRDefault="009125BF" w:rsidP="009125BF">
      <w:pPr>
        <w:ind w:firstLine="851"/>
        <w:jc w:val="both"/>
      </w:pPr>
      <w:r>
        <w:rPr>
          <w:b/>
        </w:rPr>
        <w:t>11.1.7.</w:t>
      </w:r>
      <w:r>
        <w:t xml:space="preserve"> Praticar atos ilícitos com vistas a frustrar os objetivos da licitação </w:t>
      </w:r>
    </w:p>
    <w:p w14:paraId="0ADF7C8C" w14:textId="77777777" w:rsidR="009125BF" w:rsidRDefault="009125BF" w:rsidP="009125BF">
      <w:pPr>
        <w:ind w:firstLine="851"/>
        <w:jc w:val="both"/>
      </w:pPr>
    </w:p>
    <w:p w14:paraId="3AB9C0DB" w14:textId="77777777" w:rsidR="009125BF" w:rsidRDefault="009125BF" w:rsidP="009125BF">
      <w:pPr>
        <w:ind w:firstLine="851"/>
        <w:jc w:val="both"/>
      </w:pPr>
      <w:r>
        <w:rPr>
          <w:b/>
        </w:rPr>
        <w:t>11.1.8.</w:t>
      </w:r>
      <w:r>
        <w:t xml:space="preserve"> Praticar ato lesivo previsto no art. 5º da Lei n.º 12.846, de 2013. </w:t>
      </w:r>
    </w:p>
    <w:p w14:paraId="03285BAB" w14:textId="77777777" w:rsidR="009125BF" w:rsidRDefault="009125BF" w:rsidP="009125BF">
      <w:pPr>
        <w:ind w:firstLine="851"/>
        <w:jc w:val="both"/>
        <w:rPr>
          <w:szCs w:val="16"/>
        </w:rPr>
      </w:pPr>
    </w:p>
    <w:p w14:paraId="3E5154E3" w14:textId="77777777" w:rsidR="009125BF" w:rsidRDefault="009125BF" w:rsidP="009125BF">
      <w:pPr>
        <w:ind w:firstLine="851"/>
        <w:jc w:val="both"/>
        <w:rPr>
          <w:szCs w:val="24"/>
        </w:rPr>
      </w:pPr>
      <w:r>
        <w:rPr>
          <w:b/>
        </w:rPr>
        <w:t>11.2.</w:t>
      </w:r>
      <w:r>
        <w:t xml:space="preserve"> A sanção de que trata o subitem poderá ser aplicada juntamente com as multas previstas, garantindo o exercício de prévia e ampla defesa.</w:t>
      </w:r>
    </w:p>
    <w:p w14:paraId="513250EC" w14:textId="77777777" w:rsidR="009125BF" w:rsidRDefault="009125BF" w:rsidP="009125BF">
      <w:pPr>
        <w:ind w:firstLine="851"/>
        <w:jc w:val="both"/>
      </w:pPr>
    </w:p>
    <w:p w14:paraId="12575104" w14:textId="77777777" w:rsidR="009125BF" w:rsidRDefault="009125BF" w:rsidP="009125BF">
      <w:pPr>
        <w:ind w:firstLine="851"/>
        <w:jc w:val="both"/>
      </w:pPr>
      <w:r>
        <w:rPr>
          <w:b/>
        </w:rPr>
        <w:lastRenderedPageBreak/>
        <w:t>11.2.1.</w:t>
      </w:r>
      <w:r>
        <w:t xml:space="preserve"> A sanção de impedimento de participar em licitação e contratar com a Administração Pública </w:t>
      </w:r>
      <w:proofErr w:type="gramStart"/>
      <w:r>
        <w:t>poderá ser aplicada</w:t>
      </w:r>
      <w:proofErr w:type="gramEnd"/>
      <w:r>
        <w:t xml:space="preserve"> também àqueles que: a) retardarem a execução do Pregão; b) demonstrarem não possuir idoneidade para contratar com a Administração; c) fizerem declaração falsa ou cometerem fraude fiscal. </w:t>
      </w:r>
    </w:p>
    <w:p w14:paraId="3ACBD3C8" w14:textId="77777777" w:rsidR="009125BF" w:rsidRDefault="009125BF" w:rsidP="009125BF">
      <w:pPr>
        <w:ind w:firstLine="851"/>
        <w:jc w:val="both"/>
        <w:rPr>
          <w:b/>
        </w:rPr>
      </w:pPr>
    </w:p>
    <w:p w14:paraId="38886484" w14:textId="77777777" w:rsidR="009125BF" w:rsidRDefault="009125BF" w:rsidP="009125BF">
      <w:pPr>
        <w:ind w:firstLine="851"/>
        <w:jc w:val="both"/>
      </w:pPr>
      <w:r>
        <w:rPr>
          <w:b/>
        </w:rPr>
        <w:t>11.3.</w:t>
      </w:r>
      <w:r>
        <w:t xml:space="preserve"> Com fulcro na Lei nº 14.133, de 2021, a Administração poderá, garantida a prévia defesa, aplicar ao licitante e/ou adjudicatários as seguintes sanções, sem prejuízo das responsabilidades civil e criminal: </w:t>
      </w:r>
    </w:p>
    <w:p w14:paraId="6384F305" w14:textId="77777777" w:rsidR="009125BF" w:rsidRDefault="009125BF" w:rsidP="009125BF">
      <w:pPr>
        <w:ind w:firstLine="851"/>
        <w:jc w:val="both"/>
        <w:rPr>
          <w:b/>
          <w:szCs w:val="16"/>
        </w:rPr>
      </w:pPr>
    </w:p>
    <w:p w14:paraId="7E6BE333" w14:textId="77777777" w:rsidR="009125BF" w:rsidRDefault="009125BF" w:rsidP="009125BF">
      <w:pPr>
        <w:ind w:firstLine="851"/>
        <w:jc w:val="both"/>
        <w:rPr>
          <w:szCs w:val="24"/>
        </w:rPr>
      </w:pPr>
      <w:r>
        <w:rPr>
          <w:b/>
        </w:rPr>
        <w:t>11.3.1.</w:t>
      </w:r>
      <w:r>
        <w:t xml:space="preserve"> Advertência; </w:t>
      </w:r>
    </w:p>
    <w:p w14:paraId="0BF81A4F" w14:textId="77777777" w:rsidR="009125BF" w:rsidRDefault="009125BF" w:rsidP="009125BF">
      <w:pPr>
        <w:ind w:firstLine="851"/>
        <w:jc w:val="both"/>
        <w:rPr>
          <w:szCs w:val="16"/>
        </w:rPr>
      </w:pPr>
    </w:p>
    <w:p w14:paraId="48160910" w14:textId="77777777" w:rsidR="009125BF" w:rsidRDefault="009125BF" w:rsidP="009125BF">
      <w:pPr>
        <w:ind w:firstLine="851"/>
        <w:jc w:val="both"/>
        <w:rPr>
          <w:szCs w:val="24"/>
        </w:rPr>
      </w:pPr>
      <w:r>
        <w:rPr>
          <w:b/>
        </w:rPr>
        <w:t>11.3.2.</w:t>
      </w:r>
      <w:r>
        <w:t xml:space="preserve"> Multa de mora;</w:t>
      </w:r>
    </w:p>
    <w:p w14:paraId="106685C7" w14:textId="77777777" w:rsidR="009125BF" w:rsidRDefault="009125BF" w:rsidP="009125BF">
      <w:pPr>
        <w:ind w:firstLine="851"/>
        <w:jc w:val="both"/>
        <w:rPr>
          <w:szCs w:val="16"/>
        </w:rPr>
      </w:pPr>
    </w:p>
    <w:p w14:paraId="4826EA66" w14:textId="77777777" w:rsidR="009125BF" w:rsidRDefault="009125BF" w:rsidP="009125BF">
      <w:pPr>
        <w:ind w:firstLine="851"/>
        <w:jc w:val="both"/>
        <w:rPr>
          <w:szCs w:val="24"/>
        </w:rPr>
      </w:pPr>
      <w:r>
        <w:rPr>
          <w:b/>
        </w:rPr>
        <w:t>11.3.2.1.</w:t>
      </w:r>
      <w:r>
        <w:t xml:space="preserve"> Multa de 10% (dez por cento) sobre a parcela remanescente, no caso de inexecução parcial de contrato; </w:t>
      </w:r>
    </w:p>
    <w:p w14:paraId="17FB335C" w14:textId="77777777" w:rsidR="009125BF" w:rsidRDefault="009125BF" w:rsidP="009125BF">
      <w:pPr>
        <w:ind w:firstLine="851"/>
        <w:jc w:val="both"/>
      </w:pPr>
    </w:p>
    <w:p w14:paraId="1AEDFDE8" w14:textId="77777777" w:rsidR="009125BF" w:rsidRDefault="009125BF" w:rsidP="009125BF">
      <w:pPr>
        <w:ind w:firstLine="851"/>
        <w:jc w:val="both"/>
      </w:pPr>
      <w:r>
        <w:rPr>
          <w:b/>
        </w:rPr>
        <w:t>11.3.2.2.</w:t>
      </w:r>
      <w:r>
        <w:t xml:space="preserve"> Multa de 1% (um por cento), por dia de atraso, sobre o valor correspondente à entrega que estiver em desacordo com os prazos estipulados, até o limite de 10 (dez) dias; </w:t>
      </w:r>
    </w:p>
    <w:p w14:paraId="37326A93" w14:textId="77777777" w:rsidR="009125BF" w:rsidRDefault="009125BF" w:rsidP="009125BF">
      <w:pPr>
        <w:ind w:firstLine="851"/>
        <w:jc w:val="both"/>
        <w:rPr>
          <w:szCs w:val="16"/>
        </w:rPr>
      </w:pPr>
    </w:p>
    <w:p w14:paraId="242F5335" w14:textId="77777777" w:rsidR="009125BF" w:rsidRDefault="009125BF" w:rsidP="009125BF">
      <w:pPr>
        <w:ind w:firstLine="851"/>
        <w:jc w:val="both"/>
        <w:rPr>
          <w:szCs w:val="24"/>
        </w:rPr>
      </w:pPr>
      <w:r>
        <w:rPr>
          <w:b/>
        </w:rPr>
        <w:t>11.3.2.3.</w:t>
      </w:r>
      <w:r>
        <w:t xml:space="preserve"> Multa de 20% (vinte por cento) sobre o valor total do contrato, no caso de sua inexecução total; </w:t>
      </w:r>
    </w:p>
    <w:p w14:paraId="4697EEDF" w14:textId="77777777" w:rsidR="009125BF" w:rsidRDefault="009125BF" w:rsidP="009125BF">
      <w:pPr>
        <w:ind w:firstLine="851"/>
        <w:jc w:val="both"/>
      </w:pPr>
    </w:p>
    <w:p w14:paraId="4DB3B9F3" w14:textId="77777777" w:rsidR="009125BF" w:rsidRDefault="009125BF" w:rsidP="009125BF">
      <w:pPr>
        <w:ind w:firstLine="851"/>
        <w:jc w:val="both"/>
      </w:pPr>
      <w:r>
        <w:rPr>
          <w:b/>
        </w:rPr>
        <w:t>11.3.2.4.</w:t>
      </w:r>
      <w:r>
        <w:t xml:space="preserve"> Multa de 10% (dez por cento) sobre o valor do contrato ou do item correspondente, no caso de constatação, pelo Município, de que o material fornecido é diverso das especificações e/ou má qualidade e;</w:t>
      </w:r>
    </w:p>
    <w:p w14:paraId="02F1906C" w14:textId="77777777" w:rsidR="009125BF" w:rsidRDefault="009125BF" w:rsidP="009125BF">
      <w:pPr>
        <w:ind w:firstLine="851"/>
        <w:jc w:val="both"/>
      </w:pPr>
    </w:p>
    <w:p w14:paraId="083E3D5B" w14:textId="77777777" w:rsidR="009125BF" w:rsidRDefault="009125BF" w:rsidP="009125BF">
      <w:pPr>
        <w:ind w:firstLine="851"/>
        <w:jc w:val="both"/>
      </w:pPr>
      <w:r>
        <w:rPr>
          <w:b/>
        </w:rPr>
        <w:t>11.3.2.5.</w:t>
      </w:r>
      <w:r>
        <w:t xml:space="preserve"> Multa de 20% (vinte por cento) sobre o valor total do contrato, no caso recusa injustificada de assinar/receber o contrato. </w:t>
      </w:r>
    </w:p>
    <w:p w14:paraId="56C46F6D" w14:textId="77777777" w:rsidR="009125BF" w:rsidRDefault="009125BF" w:rsidP="009125BF">
      <w:pPr>
        <w:ind w:firstLine="851"/>
        <w:jc w:val="both"/>
        <w:rPr>
          <w:b/>
        </w:rPr>
      </w:pPr>
    </w:p>
    <w:p w14:paraId="48F38F3D" w14:textId="77777777" w:rsidR="009125BF" w:rsidRDefault="009125BF" w:rsidP="009125BF">
      <w:pPr>
        <w:ind w:firstLine="851"/>
        <w:jc w:val="both"/>
      </w:pPr>
      <w:r>
        <w:rPr>
          <w:b/>
        </w:rPr>
        <w:t>11.4.</w:t>
      </w:r>
      <w:r>
        <w:t xml:space="preserve"> As multas são independentes entre si; a aplicação de uma, não exclui a aplicação de outras, bem como das demais penalidades previstas em lei. </w:t>
      </w:r>
    </w:p>
    <w:p w14:paraId="42CB023C" w14:textId="77777777" w:rsidR="009125BF" w:rsidRDefault="009125BF" w:rsidP="009125BF">
      <w:pPr>
        <w:ind w:firstLine="851"/>
        <w:jc w:val="both"/>
        <w:rPr>
          <w:b/>
        </w:rPr>
      </w:pPr>
    </w:p>
    <w:p w14:paraId="012180EE" w14:textId="77777777" w:rsidR="009125BF" w:rsidRDefault="009125BF" w:rsidP="009125BF">
      <w:pPr>
        <w:ind w:firstLine="851"/>
        <w:jc w:val="both"/>
      </w:pPr>
      <w:r>
        <w:rPr>
          <w:b/>
        </w:rPr>
        <w:t>11.5.</w:t>
      </w:r>
      <w:r>
        <w:t xml:space="preserve"> Os prazos para defesa prévia serão de 15 (quinze) dias úteis. </w:t>
      </w:r>
    </w:p>
    <w:p w14:paraId="7D5BE8B9" w14:textId="77777777" w:rsidR="009125BF" w:rsidRDefault="009125BF" w:rsidP="009125BF">
      <w:pPr>
        <w:ind w:firstLine="851"/>
        <w:jc w:val="both"/>
        <w:rPr>
          <w:b/>
          <w:sz w:val="16"/>
          <w:szCs w:val="16"/>
        </w:rPr>
      </w:pPr>
    </w:p>
    <w:p w14:paraId="49FBFF3D" w14:textId="77777777" w:rsidR="009125BF" w:rsidRDefault="009125BF" w:rsidP="009125BF">
      <w:pPr>
        <w:ind w:firstLine="851"/>
        <w:jc w:val="both"/>
        <w:rPr>
          <w:sz w:val="24"/>
          <w:szCs w:val="24"/>
        </w:rPr>
      </w:pPr>
      <w:r>
        <w:rPr>
          <w:b/>
        </w:rPr>
        <w:t>11.6.</w:t>
      </w:r>
      <w: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37B9A1B" w14:textId="77777777" w:rsidR="009125BF" w:rsidRDefault="009125BF" w:rsidP="009125BF">
      <w:pPr>
        <w:ind w:firstLine="851"/>
        <w:jc w:val="both"/>
      </w:pPr>
      <w:r>
        <w:rPr>
          <w:b/>
        </w:rPr>
        <w:t>11.7.</w:t>
      </w:r>
      <w:r>
        <w:t xml:space="preserve"> Nenhuma sanção será aplicada sem o devido processo administrativo, que prevê defesa prévia do interessado e recurso nos prazos definidos em lei, sendo-lhe facultado vista ao processo. </w:t>
      </w:r>
    </w:p>
    <w:p w14:paraId="17D3DA93" w14:textId="77777777" w:rsidR="009125BF" w:rsidRDefault="009125BF" w:rsidP="009125BF">
      <w:pPr>
        <w:ind w:firstLine="851"/>
        <w:jc w:val="both"/>
      </w:pPr>
    </w:p>
    <w:p w14:paraId="3574E7EF" w14:textId="77777777" w:rsidR="009125BF" w:rsidRDefault="009125BF" w:rsidP="009125BF">
      <w:pPr>
        <w:ind w:firstLine="851"/>
        <w:jc w:val="both"/>
      </w:pPr>
      <w:r>
        <w:rPr>
          <w:b/>
        </w:rPr>
        <w:t>11.8.</w:t>
      </w:r>
      <w:r>
        <w:t xml:space="preserve"> Pelo descumprimento de quaisquer cláusulas ou condições do contrato, as multas e penalidade serão elevadas em dobro, em caso de reincidência. </w:t>
      </w:r>
    </w:p>
    <w:p w14:paraId="60F28DF2" w14:textId="77777777" w:rsidR="009125BF" w:rsidRDefault="009125BF" w:rsidP="009125BF">
      <w:pPr>
        <w:ind w:firstLine="851"/>
        <w:jc w:val="both"/>
      </w:pPr>
    </w:p>
    <w:p w14:paraId="543C59C0" w14:textId="77777777" w:rsidR="009125BF" w:rsidRDefault="009125BF" w:rsidP="009125BF">
      <w:pPr>
        <w:ind w:firstLine="851"/>
        <w:jc w:val="both"/>
      </w:pPr>
      <w:r>
        <w:rPr>
          <w:b/>
        </w:rPr>
        <w:t>11.9.</w:t>
      </w:r>
      <w:r>
        <w:t xml:space="preserve"> A aplicação das sanções previstas neste edital não exclui, em hipótese alguma, a obrigação de reparação integral dos danos causados.</w:t>
      </w:r>
    </w:p>
    <w:p w14:paraId="2A4BF69D" w14:textId="77777777" w:rsidR="009125BF" w:rsidRDefault="009125BF" w:rsidP="009125BF">
      <w:pPr>
        <w:ind w:firstLine="851"/>
        <w:jc w:val="both"/>
      </w:pPr>
    </w:p>
    <w:tbl>
      <w:tblPr>
        <w:tblW w:w="5000" w:type="pct"/>
        <w:tblInd w:w="-113" w:type="dxa"/>
        <w:tblLayout w:type="fixed"/>
        <w:tblLook w:val="04A0" w:firstRow="1" w:lastRow="0" w:firstColumn="1" w:lastColumn="0" w:noHBand="0" w:noVBand="1"/>
      </w:tblPr>
      <w:tblGrid>
        <w:gridCol w:w="10138"/>
      </w:tblGrid>
      <w:tr w:rsidR="009125BF" w14:paraId="30213D7B" w14:textId="77777777" w:rsidTr="009125BF">
        <w:tc>
          <w:tcPr>
            <w:tcW w:w="9070" w:type="dxa"/>
            <w:tcBorders>
              <w:top w:val="single" w:sz="4" w:space="0" w:color="000000"/>
              <w:left w:val="single" w:sz="4" w:space="0" w:color="000000"/>
              <w:bottom w:val="single" w:sz="4" w:space="0" w:color="000000"/>
              <w:right w:val="single" w:sz="4" w:space="0" w:color="000000"/>
            </w:tcBorders>
            <w:hideMark/>
          </w:tcPr>
          <w:p w14:paraId="3F40B309" w14:textId="77777777" w:rsidR="009125BF" w:rsidRDefault="009125BF">
            <w:pPr>
              <w:ind w:firstLine="851"/>
              <w:jc w:val="both"/>
              <w:rPr>
                <w:b/>
                <w:sz w:val="24"/>
                <w:szCs w:val="24"/>
              </w:rPr>
            </w:pPr>
            <w:r>
              <w:rPr>
                <w:b/>
              </w:rPr>
              <w:t>CLÁUSULA 12. - DAS MEDIDAS ANTICORRUPÇÃO</w:t>
            </w:r>
          </w:p>
        </w:tc>
      </w:tr>
    </w:tbl>
    <w:p w14:paraId="06407007" w14:textId="77777777" w:rsidR="009125BF" w:rsidRDefault="009125BF" w:rsidP="009125BF">
      <w:pPr>
        <w:rPr>
          <w:b/>
        </w:rPr>
      </w:pPr>
    </w:p>
    <w:p w14:paraId="711675EF" w14:textId="77777777" w:rsidR="009125BF" w:rsidRDefault="009125BF" w:rsidP="009125BF">
      <w:pPr>
        <w:ind w:firstLine="850"/>
        <w:jc w:val="both"/>
      </w:pPr>
      <w:r>
        <w:rPr>
          <w:b/>
          <w:shd w:val="clear" w:color="auto" w:fill="FFFFFF"/>
        </w:rPr>
        <w:t>12.1.</w:t>
      </w:r>
      <w:r>
        <w:rPr>
          <w:shd w:val="clear" w:color="auto" w:fill="FFFFFF"/>
        </w:rPr>
        <w:t xml:space="preserve"> Na execução deste contrato, nenhuma das partes poderá </w:t>
      </w:r>
      <w:proofErr w:type="gramStart"/>
      <w:r>
        <w:rPr>
          <w:shd w:val="clear" w:color="auto" w:fill="FFFFFF"/>
        </w:rPr>
        <w:t>oferecer,</w:t>
      </w:r>
      <w:proofErr w:type="gramEnd"/>
      <w:r>
        <w:rPr>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5B75747" w14:textId="77777777" w:rsidR="009125BF" w:rsidRDefault="009125BF" w:rsidP="009125BF">
      <w:pPr>
        <w:jc w:val="both"/>
      </w:pPr>
    </w:p>
    <w:tbl>
      <w:tblPr>
        <w:tblW w:w="5000" w:type="pct"/>
        <w:tblInd w:w="-113" w:type="dxa"/>
        <w:tblLayout w:type="fixed"/>
        <w:tblLook w:val="04A0" w:firstRow="1" w:lastRow="0" w:firstColumn="1" w:lastColumn="0" w:noHBand="0" w:noVBand="1"/>
      </w:tblPr>
      <w:tblGrid>
        <w:gridCol w:w="10138"/>
      </w:tblGrid>
      <w:tr w:rsidR="009125BF" w14:paraId="27CFF397" w14:textId="77777777" w:rsidTr="009125BF">
        <w:tc>
          <w:tcPr>
            <w:tcW w:w="9070" w:type="dxa"/>
            <w:tcBorders>
              <w:top w:val="single" w:sz="4" w:space="0" w:color="000000"/>
              <w:left w:val="single" w:sz="4" w:space="0" w:color="000000"/>
              <w:bottom w:val="single" w:sz="4" w:space="0" w:color="000000"/>
              <w:right w:val="single" w:sz="4" w:space="0" w:color="000000"/>
            </w:tcBorders>
            <w:hideMark/>
          </w:tcPr>
          <w:p w14:paraId="659BDF3C" w14:textId="77777777" w:rsidR="009125BF" w:rsidRDefault="009125BF">
            <w:pPr>
              <w:ind w:firstLine="851"/>
              <w:jc w:val="both"/>
              <w:rPr>
                <w:b/>
                <w:sz w:val="24"/>
                <w:szCs w:val="24"/>
              </w:rPr>
            </w:pPr>
            <w:r>
              <w:rPr>
                <w:b/>
              </w:rPr>
              <w:t>CLÁUSULA 13. - DAS DISPOSIÇÕES FINAIS</w:t>
            </w:r>
          </w:p>
        </w:tc>
      </w:tr>
    </w:tbl>
    <w:p w14:paraId="6FC0A5D2" w14:textId="77777777" w:rsidR="009125BF" w:rsidRDefault="009125BF" w:rsidP="009125BF">
      <w:pPr>
        <w:ind w:firstLine="851"/>
        <w:jc w:val="both"/>
        <w:rPr>
          <w:b/>
        </w:rPr>
      </w:pPr>
    </w:p>
    <w:p w14:paraId="4CA64B72" w14:textId="77777777" w:rsidR="009125BF" w:rsidRDefault="009125BF" w:rsidP="009125BF">
      <w:pPr>
        <w:ind w:firstLine="851"/>
        <w:jc w:val="both"/>
      </w:pPr>
      <w:r>
        <w:rPr>
          <w:b/>
        </w:rPr>
        <w:t>13.1.</w:t>
      </w:r>
      <w:r>
        <w:t xml:space="preserve"> A </w:t>
      </w:r>
      <w:r>
        <w:rPr>
          <w:b/>
        </w:rPr>
        <w:t>CONTRATADA</w:t>
      </w:r>
      <w: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2A92C75" w14:textId="77777777" w:rsidR="009125BF" w:rsidRDefault="009125BF" w:rsidP="009125BF">
      <w:pPr>
        <w:ind w:firstLine="851"/>
        <w:jc w:val="both"/>
      </w:pPr>
    </w:p>
    <w:p w14:paraId="4F1B4863" w14:textId="77777777" w:rsidR="009125BF" w:rsidRDefault="009125BF" w:rsidP="009125BF">
      <w:pPr>
        <w:keepLines/>
        <w:ind w:firstLine="851"/>
        <w:jc w:val="both"/>
      </w:pPr>
      <w:r>
        <w:rPr>
          <w:b/>
        </w:rPr>
        <w:lastRenderedPageBreak/>
        <w:t>13.2.</w:t>
      </w:r>
      <w:r>
        <w:t xml:space="preserve"> O pessoal da </w:t>
      </w:r>
      <w:r>
        <w:rPr>
          <w:b/>
        </w:rPr>
        <w:t>CONTRATADA</w:t>
      </w:r>
      <w:r>
        <w:t xml:space="preserve"> por ela designado para trabalhar na execução do contrato, não terão qualquer vínculo empregatício com a </w:t>
      </w:r>
      <w:r>
        <w:rPr>
          <w:b/>
        </w:rPr>
        <w:t>CONTRATANTE</w:t>
      </w:r>
      <w:r>
        <w:t>.</w:t>
      </w:r>
    </w:p>
    <w:p w14:paraId="64B4ED88" w14:textId="77777777" w:rsidR="009125BF" w:rsidRDefault="009125BF" w:rsidP="009125BF">
      <w:pPr>
        <w:keepLines/>
        <w:ind w:firstLine="851"/>
        <w:jc w:val="both"/>
        <w:rPr>
          <w:b/>
        </w:rPr>
      </w:pPr>
    </w:p>
    <w:p w14:paraId="0C096602" w14:textId="77777777" w:rsidR="009125BF" w:rsidRDefault="009125BF" w:rsidP="009125BF">
      <w:pPr>
        <w:keepLines/>
        <w:ind w:firstLine="851"/>
        <w:jc w:val="both"/>
      </w:pPr>
      <w:r>
        <w:rPr>
          <w:b/>
        </w:rPr>
        <w:t>13.3.</w:t>
      </w:r>
      <w:r>
        <w:t xml:space="preserve"> A </w:t>
      </w:r>
      <w:r>
        <w:rPr>
          <w:b/>
        </w:rPr>
        <w:t>CONTRATADA</w:t>
      </w:r>
      <w:r>
        <w:t xml:space="preserve"> é responsável pelos encargos trabalhistas, previdenciários, fiscais e comerciais resultantes da execução do contrato.</w:t>
      </w:r>
    </w:p>
    <w:p w14:paraId="5F9B07E8" w14:textId="77777777" w:rsidR="009125BF" w:rsidRDefault="009125BF" w:rsidP="009125BF">
      <w:pPr>
        <w:keepLines/>
        <w:ind w:firstLine="851"/>
        <w:jc w:val="both"/>
      </w:pPr>
    </w:p>
    <w:p w14:paraId="598B3D6D" w14:textId="77777777" w:rsidR="009125BF" w:rsidRDefault="009125BF" w:rsidP="009125BF">
      <w:pPr>
        <w:keepLines/>
        <w:ind w:firstLine="851"/>
        <w:jc w:val="both"/>
      </w:pPr>
      <w:r>
        <w:rPr>
          <w:b/>
        </w:rPr>
        <w:t>13.4.</w:t>
      </w:r>
      <w:r>
        <w:t xml:space="preserve"> Correrão por conta da </w:t>
      </w:r>
      <w:r>
        <w:rPr>
          <w:b/>
        </w:rPr>
        <w:t>CONTRATADA</w:t>
      </w:r>
      <w:r>
        <w:t xml:space="preserve"> todos os tributos e/ou preços públicos que sejam porventura devidos, em decorrência da execução do contrato.</w:t>
      </w:r>
    </w:p>
    <w:p w14:paraId="4DC058E3" w14:textId="77777777" w:rsidR="009125BF" w:rsidRDefault="009125BF" w:rsidP="009125BF">
      <w:pPr>
        <w:keepLines/>
        <w:ind w:firstLine="851"/>
        <w:jc w:val="both"/>
        <w:rPr>
          <w:sz w:val="16"/>
          <w:szCs w:val="16"/>
        </w:rPr>
      </w:pPr>
    </w:p>
    <w:p w14:paraId="671ED195" w14:textId="77777777" w:rsidR="009125BF" w:rsidRDefault="009125BF" w:rsidP="009125BF">
      <w:pPr>
        <w:keepLines/>
        <w:ind w:firstLine="851"/>
        <w:jc w:val="both"/>
        <w:rPr>
          <w:sz w:val="24"/>
          <w:szCs w:val="24"/>
        </w:rPr>
      </w:pPr>
      <w:r>
        <w:rPr>
          <w:b/>
        </w:rPr>
        <w:t>13.5.</w:t>
      </w:r>
      <w:r>
        <w:t xml:space="preserve"> A </w:t>
      </w:r>
      <w:r>
        <w:rPr>
          <w:b/>
        </w:rPr>
        <w:t xml:space="preserve">CONTRATADA </w:t>
      </w:r>
      <w: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rPr>
        <w:t>CONTRATANTE</w:t>
      </w:r>
      <w:r>
        <w:t>.</w:t>
      </w:r>
    </w:p>
    <w:p w14:paraId="245B2828" w14:textId="77777777" w:rsidR="009125BF" w:rsidRDefault="009125BF" w:rsidP="009125BF">
      <w:pPr>
        <w:keepLines/>
        <w:jc w:val="both"/>
        <w:rPr>
          <w:b/>
        </w:rPr>
      </w:pPr>
    </w:p>
    <w:p w14:paraId="58205701" w14:textId="77777777" w:rsidR="009125BF" w:rsidRDefault="009125BF" w:rsidP="009125BF">
      <w:pPr>
        <w:ind w:firstLine="851"/>
        <w:jc w:val="both"/>
      </w:pPr>
      <w:r>
        <w:rPr>
          <w:b/>
        </w:rPr>
        <w:t xml:space="preserve">13.6. </w:t>
      </w:r>
      <w:r>
        <w:t>É vedada a subcontratação.</w:t>
      </w:r>
    </w:p>
    <w:p w14:paraId="6BB69E59" w14:textId="77777777" w:rsidR="009125BF" w:rsidRDefault="009125BF" w:rsidP="009125BF">
      <w:pPr>
        <w:ind w:firstLine="851"/>
        <w:jc w:val="both"/>
        <w:rPr>
          <w:b/>
        </w:rPr>
      </w:pPr>
    </w:p>
    <w:p w14:paraId="57E5A621" w14:textId="77777777" w:rsidR="009125BF" w:rsidRDefault="009125BF" w:rsidP="009125BF">
      <w:pPr>
        <w:ind w:firstLine="851"/>
        <w:jc w:val="both"/>
      </w:pPr>
      <w:r>
        <w:rPr>
          <w:b/>
        </w:rPr>
        <w:t xml:space="preserve">13.7. </w:t>
      </w:r>
      <w:r>
        <w:t xml:space="preserve">A </w:t>
      </w:r>
      <w:r>
        <w:rPr>
          <w:b/>
        </w:rPr>
        <w:t xml:space="preserve">CONTRATADA </w:t>
      </w:r>
      <w:r>
        <w:t xml:space="preserve">assume inteira responsabilidade pela perfeita </w:t>
      </w:r>
      <w:r>
        <w:rPr>
          <w:shd w:val="clear" w:color="auto" w:fill="FFFFFF"/>
        </w:rPr>
        <w:t>execução do objeto contratado.</w:t>
      </w:r>
    </w:p>
    <w:p w14:paraId="20232C1D" w14:textId="77777777" w:rsidR="009125BF" w:rsidRDefault="009125BF" w:rsidP="009125BF">
      <w:pPr>
        <w:keepLines/>
        <w:jc w:val="both"/>
        <w:rPr>
          <w:b/>
        </w:rPr>
      </w:pPr>
    </w:p>
    <w:p w14:paraId="00600C23" w14:textId="77777777" w:rsidR="009125BF" w:rsidRDefault="009125BF" w:rsidP="009125BF">
      <w:pPr>
        <w:keepLines/>
        <w:ind w:firstLine="851"/>
        <w:jc w:val="both"/>
        <w:rPr>
          <w:b/>
        </w:rPr>
      </w:pPr>
    </w:p>
    <w:p w14:paraId="7FBE45A5" w14:textId="77777777" w:rsidR="009125BF" w:rsidRDefault="009125BF" w:rsidP="009125BF">
      <w:pPr>
        <w:keepLines/>
        <w:ind w:firstLine="851"/>
        <w:jc w:val="both"/>
      </w:pPr>
      <w:r>
        <w:rPr>
          <w:b/>
        </w:rPr>
        <w:t>13.8.</w:t>
      </w:r>
      <w:r>
        <w:t xml:space="preserve"> A </w:t>
      </w:r>
      <w:r>
        <w:rPr>
          <w:b/>
        </w:rPr>
        <w:t>CONTRATADA</w:t>
      </w:r>
      <w:r>
        <w:t xml:space="preserve"> se obriga a manter, durante toda a execução do contrato, em compatibilidade com as obrigações por ela assumidas, todas as condições de habilitação e qualificação exigidas na licitação. </w:t>
      </w:r>
    </w:p>
    <w:p w14:paraId="4182CE38" w14:textId="77777777" w:rsidR="009125BF" w:rsidRDefault="009125BF" w:rsidP="009125BF">
      <w:pPr>
        <w:keepLines/>
        <w:ind w:firstLine="851"/>
        <w:jc w:val="both"/>
      </w:pPr>
    </w:p>
    <w:p w14:paraId="522E0532" w14:textId="77777777" w:rsidR="009125BF" w:rsidRDefault="009125BF" w:rsidP="009125BF">
      <w:pPr>
        <w:ind w:firstLine="851"/>
        <w:jc w:val="both"/>
      </w:pPr>
      <w:r>
        <w:rPr>
          <w:b/>
        </w:rPr>
        <w:t>13.9.</w:t>
      </w:r>
      <w:r>
        <w:t xml:space="preserve"> Para todas as questões suscitadas na execução do contrato, que não forem resolvidas administrativamente, fica eleito o foro da Comarca de Piracicaba, com renúncia expressa de qualquer outro, por mais privilegiado que seja.</w:t>
      </w:r>
    </w:p>
    <w:p w14:paraId="4A8A3A9C" w14:textId="77777777" w:rsidR="009125BF" w:rsidRDefault="009125BF" w:rsidP="009125BF">
      <w:pPr>
        <w:ind w:firstLine="851"/>
        <w:jc w:val="both"/>
      </w:pPr>
    </w:p>
    <w:p w14:paraId="33F75EA5" w14:textId="77777777" w:rsidR="009125BF" w:rsidRDefault="009125BF" w:rsidP="009125BF">
      <w:pPr>
        <w:ind w:firstLine="851"/>
        <w:jc w:val="both"/>
      </w:pPr>
      <w:r>
        <w:t>Lido e achado conforme, assinam este instrumento em 02 (duas) vias, de igual teor e forma, as partes e testemunha, sendo 01 (uma) via destinada ao processo e a outra para arquivo.</w:t>
      </w:r>
    </w:p>
    <w:p w14:paraId="33F6AFF7" w14:textId="77777777" w:rsidR="009125BF" w:rsidRDefault="009125BF" w:rsidP="009125BF">
      <w:pPr>
        <w:ind w:firstLine="851"/>
        <w:jc w:val="both"/>
      </w:pPr>
    </w:p>
    <w:p w14:paraId="19C97046" w14:textId="77777777" w:rsidR="009125BF" w:rsidRDefault="009125BF" w:rsidP="009125BF">
      <w:pPr>
        <w:ind w:firstLine="851"/>
        <w:jc w:val="both"/>
      </w:pPr>
      <w:r>
        <w:t>Piracicaba</w:t>
      </w:r>
      <w:proofErr w:type="gramStart"/>
      <w:r>
        <w:t>, ...</w:t>
      </w:r>
      <w:proofErr w:type="gramEnd"/>
      <w:r>
        <w:t xml:space="preserve">.. </w:t>
      </w:r>
      <w:proofErr w:type="gramStart"/>
      <w:r>
        <w:t>de</w:t>
      </w:r>
      <w:proofErr w:type="gramEnd"/>
      <w:r>
        <w:t xml:space="preserve"> ........................... </w:t>
      </w:r>
      <w:proofErr w:type="gramStart"/>
      <w:r>
        <w:t>de</w:t>
      </w:r>
      <w:proofErr w:type="gramEnd"/>
      <w:r>
        <w:t xml:space="preserve"> 2026.</w:t>
      </w:r>
    </w:p>
    <w:p w14:paraId="5FE4E33A" w14:textId="77777777" w:rsidR="009125BF" w:rsidRDefault="009125BF" w:rsidP="009125BF">
      <w:pPr>
        <w:jc w:val="both"/>
      </w:pPr>
    </w:p>
    <w:tbl>
      <w:tblPr>
        <w:tblW w:w="5000" w:type="pct"/>
        <w:tblLook w:val="04A0" w:firstRow="1" w:lastRow="0" w:firstColumn="1" w:lastColumn="0" w:noHBand="0" w:noVBand="1"/>
      </w:tblPr>
      <w:tblGrid>
        <w:gridCol w:w="4903"/>
        <w:gridCol w:w="328"/>
        <w:gridCol w:w="4907"/>
      </w:tblGrid>
      <w:tr w:rsidR="009125BF" w14:paraId="450D7FFB" w14:textId="77777777" w:rsidTr="009125BF">
        <w:tc>
          <w:tcPr>
            <w:tcW w:w="2418" w:type="pct"/>
            <w:tcBorders>
              <w:top w:val="single" w:sz="4" w:space="0" w:color="000000"/>
              <w:left w:val="single" w:sz="4" w:space="0" w:color="000000"/>
              <w:bottom w:val="single" w:sz="4" w:space="0" w:color="000000"/>
              <w:right w:val="nil"/>
            </w:tcBorders>
          </w:tcPr>
          <w:p w14:paraId="6AEE11F1" w14:textId="77777777" w:rsidR="009125BF" w:rsidRDefault="009125BF">
            <w:pPr>
              <w:snapToGrid w:val="0"/>
              <w:jc w:val="center"/>
              <w:rPr>
                <w:b/>
                <w:sz w:val="24"/>
                <w:szCs w:val="24"/>
              </w:rPr>
            </w:pPr>
          </w:p>
          <w:p w14:paraId="4A333DA4" w14:textId="77777777" w:rsidR="009125BF" w:rsidRDefault="009125BF">
            <w:pPr>
              <w:jc w:val="center"/>
              <w:rPr>
                <w:b/>
              </w:rPr>
            </w:pPr>
          </w:p>
          <w:p w14:paraId="2AD0966B" w14:textId="77777777" w:rsidR="009125BF" w:rsidRDefault="009125BF">
            <w:pPr>
              <w:jc w:val="center"/>
              <w:rPr>
                <w:b/>
              </w:rPr>
            </w:pPr>
          </w:p>
          <w:p w14:paraId="1F27588C" w14:textId="77777777" w:rsidR="009125BF" w:rsidRDefault="009125BF">
            <w:pPr>
              <w:jc w:val="center"/>
              <w:rPr>
                <w:b/>
              </w:rPr>
            </w:pPr>
          </w:p>
          <w:p w14:paraId="437CA5E3" w14:textId="77777777" w:rsidR="009125BF" w:rsidRDefault="009125BF">
            <w:pPr>
              <w:jc w:val="center"/>
              <w:rPr>
                <w:b/>
              </w:rPr>
            </w:pPr>
          </w:p>
          <w:p w14:paraId="1FF4C3B1" w14:textId="77777777" w:rsidR="009125BF" w:rsidRDefault="009125BF">
            <w:pPr>
              <w:jc w:val="center"/>
              <w:rPr>
                <w:b/>
              </w:rPr>
            </w:pPr>
          </w:p>
          <w:p w14:paraId="0C04290F" w14:textId="77777777" w:rsidR="009125BF" w:rsidRDefault="009125BF">
            <w:pPr>
              <w:jc w:val="center"/>
              <w:rPr>
                <w:b/>
              </w:rPr>
            </w:pPr>
            <w:r>
              <w:rPr>
                <w:b/>
              </w:rPr>
              <w:t xml:space="preserve">CARLOS ALBERTO L. </w:t>
            </w:r>
            <w:proofErr w:type="gramStart"/>
            <w:r>
              <w:rPr>
                <w:b/>
              </w:rPr>
              <w:t>BELTRAME</w:t>
            </w:r>
            <w:proofErr w:type="gramEnd"/>
          </w:p>
          <w:p w14:paraId="16A7CA11" w14:textId="77777777" w:rsidR="009125BF" w:rsidRDefault="009125BF">
            <w:pPr>
              <w:jc w:val="center"/>
              <w:rPr>
                <w:b/>
                <w:sz w:val="24"/>
                <w:szCs w:val="24"/>
              </w:rPr>
            </w:pPr>
            <w:r>
              <w:rPr>
                <w:b/>
              </w:rPr>
              <w:t>Secretário Municipal de Cultura</w:t>
            </w:r>
          </w:p>
        </w:tc>
        <w:tc>
          <w:tcPr>
            <w:tcW w:w="162" w:type="pct"/>
            <w:tcBorders>
              <w:top w:val="nil"/>
              <w:left w:val="single" w:sz="4" w:space="0" w:color="000000"/>
              <w:bottom w:val="nil"/>
              <w:right w:val="nil"/>
            </w:tcBorders>
          </w:tcPr>
          <w:p w14:paraId="3DFFA8B2" w14:textId="77777777" w:rsidR="009125BF" w:rsidRDefault="009125BF">
            <w:pPr>
              <w:snapToGrid w:val="0"/>
              <w:jc w:val="both"/>
              <w:rPr>
                <w:sz w:val="24"/>
                <w:szCs w:val="24"/>
              </w:rPr>
            </w:pPr>
          </w:p>
        </w:tc>
        <w:tc>
          <w:tcPr>
            <w:tcW w:w="2420" w:type="pct"/>
            <w:tcBorders>
              <w:top w:val="single" w:sz="4" w:space="0" w:color="000000"/>
              <w:left w:val="single" w:sz="4" w:space="0" w:color="000000"/>
              <w:bottom w:val="single" w:sz="4" w:space="0" w:color="000000"/>
              <w:right w:val="single" w:sz="4" w:space="0" w:color="000000"/>
            </w:tcBorders>
          </w:tcPr>
          <w:p w14:paraId="13F78930" w14:textId="77777777" w:rsidR="009125BF" w:rsidRDefault="009125BF">
            <w:pPr>
              <w:snapToGrid w:val="0"/>
              <w:jc w:val="center"/>
              <w:rPr>
                <w:b/>
                <w:sz w:val="24"/>
                <w:szCs w:val="24"/>
              </w:rPr>
            </w:pPr>
          </w:p>
          <w:p w14:paraId="1A56A5B8" w14:textId="77777777" w:rsidR="009125BF" w:rsidRDefault="009125BF">
            <w:pPr>
              <w:jc w:val="center"/>
              <w:rPr>
                <w:b/>
              </w:rPr>
            </w:pPr>
          </w:p>
          <w:p w14:paraId="09204EED" w14:textId="77777777" w:rsidR="009125BF" w:rsidRDefault="009125BF">
            <w:pPr>
              <w:jc w:val="center"/>
              <w:rPr>
                <w:b/>
              </w:rPr>
            </w:pPr>
          </w:p>
          <w:p w14:paraId="37808DB9" w14:textId="77777777" w:rsidR="009125BF" w:rsidRDefault="009125BF">
            <w:pPr>
              <w:jc w:val="center"/>
              <w:rPr>
                <w:b/>
              </w:rPr>
            </w:pPr>
          </w:p>
          <w:p w14:paraId="59C9D1D0" w14:textId="77777777" w:rsidR="009125BF" w:rsidRDefault="009125BF">
            <w:pPr>
              <w:jc w:val="center"/>
              <w:rPr>
                <w:b/>
              </w:rPr>
            </w:pPr>
          </w:p>
          <w:p w14:paraId="2E831013" w14:textId="77777777" w:rsidR="009125BF" w:rsidRDefault="009125BF">
            <w:pPr>
              <w:rPr>
                <w:b/>
              </w:rPr>
            </w:pPr>
          </w:p>
          <w:p w14:paraId="750C77E0" w14:textId="77777777" w:rsidR="009125BF" w:rsidRDefault="009125BF">
            <w:pPr>
              <w:jc w:val="center"/>
              <w:rPr>
                <w:b/>
              </w:rPr>
            </w:pPr>
            <w:proofErr w:type="gramStart"/>
            <w:r>
              <w:rPr>
                <w:b/>
              </w:rPr>
              <w:t>:::</w:t>
            </w:r>
            <w:proofErr w:type="gramEnd"/>
            <w:r>
              <w:rPr>
                <w:b/>
              </w:rPr>
              <w:t xml:space="preserve"> EMPRESA CONTRATADA :::</w:t>
            </w:r>
          </w:p>
          <w:p w14:paraId="7A5FB772" w14:textId="77777777" w:rsidR="009125BF" w:rsidRDefault="009125BF">
            <w:pPr>
              <w:jc w:val="center"/>
              <w:rPr>
                <w:b/>
                <w:sz w:val="24"/>
                <w:szCs w:val="24"/>
              </w:rPr>
            </w:pPr>
            <w:r>
              <w:rPr>
                <w:b/>
              </w:rPr>
              <w:t xml:space="preserve">Representante Legal </w:t>
            </w:r>
          </w:p>
        </w:tc>
      </w:tr>
    </w:tbl>
    <w:p w14:paraId="31F3ABDB" w14:textId="77777777" w:rsidR="009125BF" w:rsidRDefault="009125BF" w:rsidP="009125BF">
      <w:pPr>
        <w:rPr>
          <w:b/>
        </w:rPr>
      </w:pPr>
    </w:p>
    <w:p w14:paraId="6C14CB12" w14:textId="77777777" w:rsidR="009125BF" w:rsidRDefault="009125BF" w:rsidP="009125BF">
      <w:pPr>
        <w:jc w:val="both"/>
        <w:rPr>
          <w:b/>
          <w:u w:val="single"/>
        </w:rPr>
      </w:pPr>
      <w:r>
        <w:rPr>
          <w:b/>
          <w:u w:val="single"/>
        </w:rPr>
        <w:t>TESTEMUNHAS:</w:t>
      </w:r>
    </w:p>
    <w:p w14:paraId="74BF5B8F" w14:textId="77777777" w:rsidR="009125BF" w:rsidRDefault="009125BF" w:rsidP="009125BF">
      <w:pPr>
        <w:jc w:val="both"/>
        <w:rPr>
          <w:b/>
          <w:u w:val="single"/>
        </w:rPr>
      </w:pPr>
    </w:p>
    <w:tbl>
      <w:tblPr>
        <w:tblW w:w="5000" w:type="pct"/>
        <w:tblLook w:val="04A0" w:firstRow="1" w:lastRow="0" w:firstColumn="1" w:lastColumn="0" w:noHBand="0" w:noVBand="1"/>
      </w:tblPr>
      <w:tblGrid>
        <w:gridCol w:w="4905"/>
        <w:gridCol w:w="326"/>
        <w:gridCol w:w="4907"/>
      </w:tblGrid>
      <w:tr w:rsidR="009125BF" w14:paraId="657BAE1F" w14:textId="77777777" w:rsidTr="009125BF">
        <w:trPr>
          <w:trHeight w:val="1089"/>
        </w:trPr>
        <w:tc>
          <w:tcPr>
            <w:tcW w:w="2419" w:type="pct"/>
            <w:tcBorders>
              <w:top w:val="single" w:sz="4" w:space="0" w:color="000000"/>
              <w:left w:val="single" w:sz="4" w:space="0" w:color="000000"/>
              <w:bottom w:val="single" w:sz="4" w:space="0" w:color="000000"/>
              <w:right w:val="nil"/>
            </w:tcBorders>
          </w:tcPr>
          <w:p w14:paraId="6C287E0C" w14:textId="77777777" w:rsidR="009125BF" w:rsidRDefault="009125BF">
            <w:pPr>
              <w:snapToGrid w:val="0"/>
              <w:rPr>
                <w:b/>
                <w:sz w:val="24"/>
                <w:szCs w:val="24"/>
              </w:rPr>
            </w:pPr>
          </w:p>
          <w:p w14:paraId="6878915C" w14:textId="77777777" w:rsidR="009125BF" w:rsidRDefault="009125BF">
            <w:pPr>
              <w:rPr>
                <w:b/>
              </w:rPr>
            </w:pPr>
          </w:p>
          <w:p w14:paraId="746D7220" w14:textId="77777777" w:rsidR="009125BF" w:rsidRDefault="009125BF">
            <w:pPr>
              <w:rPr>
                <w:b/>
              </w:rPr>
            </w:pPr>
            <w:r>
              <w:rPr>
                <w:b/>
              </w:rPr>
              <w:t>_________________________</w:t>
            </w:r>
          </w:p>
          <w:p w14:paraId="25C0318F" w14:textId="77777777" w:rsidR="009125BF" w:rsidRDefault="009125BF">
            <w:pPr>
              <w:rPr>
                <w:b/>
              </w:rPr>
            </w:pPr>
            <w:r>
              <w:rPr>
                <w:b/>
              </w:rPr>
              <w:t>Nome:</w:t>
            </w:r>
          </w:p>
          <w:p w14:paraId="5939FF35" w14:textId="77777777" w:rsidR="009125BF" w:rsidRDefault="009125BF">
            <w:pPr>
              <w:rPr>
                <w:b/>
                <w:sz w:val="24"/>
                <w:szCs w:val="24"/>
              </w:rPr>
            </w:pPr>
            <w:r>
              <w:rPr>
                <w:b/>
              </w:rPr>
              <w:t>CPF:</w:t>
            </w:r>
          </w:p>
        </w:tc>
        <w:tc>
          <w:tcPr>
            <w:tcW w:w="161" w:type="pct"/>
            <w:tcBorders>
              <w:top w:val="nil"/>
              <w:left w:val="single" w:sz="4" w:space="0" w:color="000000"/>
              <w:bottom w:val="nil"/>
              <w:right w:val="nil"/>
            </w:tcBorders>
          </w:tcPr>
          <w:p w14:paraId="2100804D" w14:textId="77777777" w:rsidR="009125BF" w:rsidRDefault="009125BF">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tcPr>
          <w:p w14:paraId="2B46E0F7" w14:textId="77777777" w:rsidR="009125BF" w:rsidRDefault="009125BF">
            <w:pPr>
              <w:snapToGrid w:val="0"/>
              <w:rPr>
                <w:b/>
                <w:sz w:val="24"/>
                <w:szCs w:val="24"/>
              </w:rPr>
            </w:pPr>
          </w:p>
          <w:p w14:paraId="59313926" w14:textId="77777777" w:rsidR="009125BF" w:rsidRDefault="009125BF">
            <w:pPr>
              <w:rPr>
                <w:b/>
              </w:rPr>
            </w:pPr>
          </w:p>
          <w:p w14:paraId="506A4357" w14:textId="77777777" w:rsidR="009125BF" w:rsidRDefault="009125BF">
            <w:pPr>
              <w:rPr>
                <w:b/>
              </w:rPr>
            </w:pPr>
            <w:r>
              <w:rPr>
                <w:b/>
              </w:rPr>
              <w:t>__________________________</w:t>
            </w:r>
          </w:p>
          <w:p w14:paraId="17A646F6" w14:textId="77777777" w:rsidR="009125BF" w:rsidRDefault="009125BF">
            <w:pPr>
              <w:rPr>
                <w:b/>
              </w:rPr>
            </w:pPr>
            <w:r>
              <w:rPr>
                <w:b/>
              </w:rPr>
              <w:t>Nome:</w:t>
            </w:r>
          </w:p>
          <w:p w14:paraId="60FD037D" w14:textId="77777777" w:rsidR="009125BF" w:rsidRDefault="009125BF">
            <w:pPr>
              <w:jc w:val="both"/>
              <w:rPr>
                <w:b/>
                <w:sz w:val="24"/>
                <w:szCs w:val="24"/>
              </w:rPr>
            </w:pPr>
            <w:r>
              <w:rPr>
                <w:b/>
              </w:rPr>
              <w:t>CPF:</w:t>
            </w:r>
          </w:p>
        </w:tc>
      </w:tr>
    </w:tbl>
    <w:p w14:paraId="54D3C1B0" w14:textId="77777777" w:rsidR="009125BF" w:rsidRDefault="009125BF" w:rsidP="009125BF">
      <w:bookmarkStart w:id="10" w:name="art2§1"/>
      <w:bookmarkStart w:id="11" w:name="art1p"/>
      <w:bookmarkEnd w:id="10"/>
      <w:bookmarkEnd w:id="11"/>
    </w:p>
    <w:p w14:paraId="5ABA6264" w14:textId="77777777" w:rsidR="009125BF" w:rsidRDefault="009125BF" w:rsidP="009125BF"/>
    <w:p w14:paraId="3B5D6DEB" w14:textId="77777777" w:rsidR="009125BF" w:rsidRDefault="009125BF" w:rsidP="009125BF"/>
    <w:p w14:paraId="0A4EB72D" w14:textId="77777777" w:rsidR="009125BF" w:rsidRDefault="009125BF" w:rsidP="009125BF"/>
    <w:p w14:paraId="549AF8FD" w14:textId="77777777" w:rsidR="004D36CC" w:rsidRDefault="004D36CC" w:rsidP="0044329A">
      <w:pPr>
        <w:ind w:firstLine="567"/>
        <w:jc w:val="both"/>
      </w:pPr>
    </w:p>
    <w:sectPr w:rsidR="004D36CC" w:rsidSect="00B2506E">
      <w:headerReference w:type="default" r:id="rId24"/>
      <w:footerReference w:type="default" r:id="rId25"/>
      <w:pgSz w:w="11906" w:h="16838"/>
      <w:pgMar w:top="1134"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DD4170" w16cid:durableId="2848403B"/>
  <w16cid:commentId w16cid:paraId="65242C31"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9F175E" w14:textId="77777777" w:rsidR="00E22DD8" w:rsidRDefault="00E22DD8">
      <w:r>
        <w:separator/>
      </w:r>
    </w:p>
  </w:endnote>
  <w:endnote w:type="continuationSeparator" w:id="0">
    <w:p w14:paraId="27662220" w14:textId="77777777" w:rsidR="00E22DD8" w:rsidRDefault="00E22DD8">
      <w:r>
        <w:continuationSeparator/>
      </w:r>
    </w:p>
  </w:endnote>
  <w:endnote w:type="continuationNotice" w:id="1">
    <w:p w14:paraId="42DD4F13" w14:textId="77777777" w:rsidR="00E22DD8" w:rsidRDefault="00E22D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50FFA0" w:rsidR="00E22DD8" w:rsidRPr="00B37BE9" w:rsidRDefault="00E22DD8" w:rsidP="00183407">
    <w:pPr>
      <w:ind w:left="3346"/>
      <w:rPr>
        <w:rFonts w:ascii="Arial" w:hAnsi="Arial" w:cs="Arial"/>
        <w:sz w:val="6"/>
        <w:szCs w:val="6"/>
      </w:rPr>
    </w:pPr>
  </w:p>
  <w:p w14:paraId="66EAFB0F" w14:textId="63755DCA" w:rsidR="00E22DD8" w:rsidRPr="00BF6A10" w:rsidRDefault="00E22DD8"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 xml:space="preserve">72/2026 – NOVA VERSÃO </w:t>
    </w:r>
    <w:r w:rsidRPr="00BF6A10">
      <w:rPr>
        <w:rFonts w:ascii="Arial" w:hAnsi="Arial" w:cs="Arial"/>
        <w:sz w:val="16"/>
      </w:rPr>
      <w:t xml:space="preserve">-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AE185D">
      <w:rPr>
        <w:rFonts w:ascii="Arial" w:hAnsi="Arial" w:cs="Arial"/>
        <w:b/>
        <w:noProof/>
        <w:sz w:val="16"/>
      </w:rPr>
      <w:t>5</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AE185D">
      <w:rPr>
        <w:rFonts w:ascii="Arial" w:hAnsi="Arial" w:cs="Arial"/>
        <w:b/>
        <w:noProof/>
        <w:sz w:val="16"/>
      </w:rPr>
      <w:t>29</w:t>
    </w:r>
    <w:r w:rsidRPr="003426BF">
      <w:rPr>
        <w:rFonts w:ascii="Arial" w:hAnsi="Arial" w:cs="Arial"/>
        <w:b/>
        <w:sz w:val="16"/>
      </w:rPr>
      <w:fldChar w:fldCharType="end"/>
    </w:r>
  </w:p>
  <w:p w14:paraId="5FAE6968" w14:textId="77777777" w:rsidR="00E22DD8" w:rsidRPr="00BF6A10" w:rsidRDefault="00E22DD8" w:rsidP="00183407">
    <w:pPr>
      <w:ind w:left="3346"/>
      <w:rPr>
        <w:rFonts w:ascii="Arial" w:hAnsi="Arial" w:cs="Arial"/>
        <w:sz w:val="4"/>
        <w:szCs w:val="4"/>
      </w:rPr>
    </w:pPr>
  </w:p>
  <w:p w14:paraId="6CA6F235" w14:textId="5B730D53" w:rsidR="00E22DD8" w:rsidRDefault="00E22DD8" w:rsidP="00183407">
    <w:pPr>
      <w:jc w:val="center"/>
    </w:pPr>
    <w:r>
      <w:rPr>
        <w:noProof/>
        <w:lang w:eastAsia="pt-BR"/>
      </w:rPr>
      <w:drawing>
        <wp:inline distT="0" distB="0" distL="0" distR="0" wp14:anchorId="67D31ECA" wp14:editId="29510BF8">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4ABC51" w14:textId="77777777" w:rsidR="00E22DD8" w:rsidRDefault="00E22DD8">
      <w:r>
        <w:separator/>
      </w:r>
    </w:p>
  </w:footnote>
  <w:footnote w:type="continuationSeparator" w:id="0">
    <w:p w14:paraId="03A0C786" w14:textId="77777777" w:rsidR="00E22DD8" w:rsidRDefault="00E22DD8">
      <w:r>
        <w:continuationSeparator/>
      </w:r>
    </w:p>
  </w:footnote>
  <w:footnote w:type="continuationNotice" w:id="1">
    <w:p w14:paraId="5A5F655B" w14:textId="77777777" w:rsidR="00E22DD8" w:rsidRDefault="00E22DD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596C51" w14:textId="77777777" w:rsidR="00E22DD8" w:rsidRPr="00A1795D" w:rsidRDefault="00E22DD8" w:rsidP="00B37BE9">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609D4F11" wp14:editId="0DEF31E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24BEBA" w14:textId="77777777" w:rsidR="00E22DD8" w:rsidRPr="00786D96" w:rsidRDefault="00E22DD8" w:rsidP="00B37BE9">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CB5A629" w14:textId="77777777" w:rsidR="00E22DD8" w:rsidRPr="00786D96" w:rsidRDefault="00E22DD8" w:rsidP="00B37BE9">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B43C67" w14:textId="77777777" w:rsidR="00E22DD8" w:rsidRPr="000B6937" w:rsidRDefault="00E22DD8" w:rsidP="00B37BE9">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3024BEBA" w14:textId="77777777" w:rsidR="00E22DD8" w:rsidRPr="00786D96" w:rsidRDefault="00E22DD8" w:rsidP="00B37BE9">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CB5A629" w14:textId="77777777" w:rsidR="00E22DD8" w:rsidRPr="00786D96" w:rsidRDefault="00E22DD8" w:rsidP="00B37BE9">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B43C67" w14:textId="77777777" w:rsidR="00E22DD8" w:rsidRPr="000B6937" w:rsidRDefault="00E22DD8" w:rsidP="00B37BE9">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2C59D531" wp14:editId="0D5478B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A9C27CB"/>
    <w:multiLevelType w:val="multilevel"/>
    <w:tmpl w:val="BE380D9E"/>
    <w:lvl w:ilvl="0">
      <w:start w:val="1"/>
      <w:numFmt w:val="lowerLetter"/>
      <w:lvlText w:val="%1)"/>
      <w:lvlJc w:val="left"/>
      <w:pPr>
        <w:tabs>
          <w:tab w:val="num" w:pos="720"/>
        </w:tabs>
        <w:ind w:left="720" w:hanging="360"/>
      </w:pPr>
      <w:rPr>
        <w:b/>
        <w:bCs/>
        <w:i w:val="0"/>
        <w:iCs w:val="0"/>
        <w:sz w:val="22"/>
        <w:szCs w:val="22"/>
      </w:rPr>
    </w:lvl>
    <w:lvl w:ilvl="1">
      <w:start w:val="1"/>
      <w:numFmt w:val="lowerLetter"/>
      <w:lvlText w:val="%2)"/>
      <w:lvlJc w:val="left"/>
      <w:pPr>
        <w:tabs>
          <w:tab w:val="num" w:pos="1080"/>
        </w:tabs>
        <w:ind w:left="1080" w:hanging="360"/>
      </w:pPr>
      <w:rPr>
        <w:b/>
        <w:bCs/>
        <w:i w:val="0"/>
        <w:iCs w:val="0"/>
        <w:sz w:val="22"/>
        <w:szCs w:val="22"/>
      </w:rPr>
    </w:lvl>
    <w:lvl w:ilvl="2">
      <w:start w:val="1"/>
      <w:numFmt w:val="lowerLetter"/>
      <w:lvlText w:val="%3)"/>
      <w:lvlJc w:val="left"/>
      <w:pPr>
        <w:tabs>
          <w:tab w:val="num" w:pos="1440"/>
        </w:tabs>
        <w:ind w:left="1440" w:hanging="360"/>
      </w:pPr>
      <w:rPr>
        <w:b/>
        <w:bCs/>
        <w:i w:val="0"/>
        <w:iCs w:val="0"/>
        <w:sz w:val="22"/>
        <w:szCs w:val="22"/>
      </w:rPr>
    </w:lvl>
    <w:lvl w:ilvl="3">
      <w:start w:val="1"/>
      <w:numFmt w:val="lowerLetter"/>
      <w:lvlText w:val="%4)"/>
      <w:lvlJc w:val="left"/>
      <w:pPr>
        <w:tabs>
          <w:tab w:val="num" w:pos="1800"/>
        </w:tabs>
        <w:ind w:left="1800" w:hanging="360"/>
      </w:pPr>
      <w:rPr>
        <w:b/>
        <w:bCs/>
        <w:i w:val="0"/>
        <w:iCs w:val="0"/>
        <w:sz w:val="22"/>
        <w:szCs w:val="22"/>
      </w:rPr>
    </w:lvl>
    <w:lvl w:ilvl="4">
      <w:start w:val="1"/>
      <w:numFmt w:val="lowerLetter"/>
      <w:lvlText w:val="%5)"/>
      <w:lvlJc w:val="left"/>
      <w:pPr>
        <w:tabs>
          <w:tab w:val="num" w:pos="2160"/>
        </w:tabs>
        <w:ind w:left="2160" w:hanging="360"/>
      </w:pPr>
      <w:rPr>
        <w:b/>
        <w:bCs/>
        <w:i w:val="0"/>
        <w:iCs w:val="0"/>
        <w:sz w:val="22"/>
        <w:szCs w:val="22"/>
      </w:rPr>
    </w:lvl>
    <w:lvl w:ilvl="5">
      <w:start w:val="1"/>
      <w:numFmt w:val="lowerLetter"/>
      <w:lvlText w:val="%6)"/>
      <w:lvlJc w:val="left"/>
      <w:pPr>
        <w:tabs>
          <w:tab w:val="num" w:pos="2520"/>
        </w:tabs>
        <w:ind w:left="2520" w:hanging="360"/>
      </w:pPr>
      <w:rPr>
        <w:b/>
        <w:bCs/>
        <w:i w:val="0"/>
        <w:iCs w:val="0"/>
        <w:sz w:val="22"/>
        <w:szCs w:val="22"/>
      </w:rPr>
    </w:lvl>
    <w:lvl w:ilvl="6">
      <w:start w:val="1"/>
      <w:numFmt w:val="lowerLetter"/>
      <w:lvlText w:val="%7)"/>
      <w:lvlJc w:val="left"/>
      <w:pPr>
        <w:tabs>
          <w:tab w:val="num" w:pos="2880"/>
        </w:tabs>
        <w:ind w:left="2880" w:hanging="360"/>
      </w:pPr>
      <w:rPr>
        <w:b/>
        <w:bCs/>
        <w:i w:val="0"/>
        <w:iCs w:val="0"/>
        <w:sz w:val="22"/>
        <w:szCs w:val="22"/>
      </w:rPr>
    </w:lvl>
    <w:lvl w:ilvl="7">
      <w:start w:val="1"/>
      <w:numFmt w:val="lowerLetter"/>
      <w:lvlText w:val="%8)"/>
      <w:lvlJc w:val="left"/>
      <w:pPr>
        <w:tabs>
          <w:tab w:val="num" w:pos="3240"/>
        </w:tabs>
        <w:ind w:left="3240" w:hanging="360"/>
      </w:pPr>
      <w:rPr>
        <w:b/>
        <w:bCs/>
        <w:i w:val="0"/>
        <w:iCs w:val="0"/>
        <w:sz w:val="22"/>
        <w:szCs w:val="22"/>
      </w:rPr>
    </w:lvl>
    <w:lvl w:ilvl="8">
      <w:start w:val="1"/>
      <w:numFmt w:val="lowerLetter"/>
      <w:lvlText w:val="%9)"/>
      <w:lvlJc w:val="left"/>
      <w:pPr>
        <w:tabs>
          <w:tab w:val="num" w:pos="3600"/>
        </w:tabs>
        <w:ind w:left="3600" w:hanging="360"/>
      </w:pPr>
      <w:rPr>
        <w:b/>
        <w:bCs/>
        <w:i w:val="0"/>
        <w:iCs w:val="0"/>
        <w:sz w:val="22"/>
        <w:szCs w:val="22"/>
      </w:rPr>
    </w:lvl>
  </w:abstractNum>
  <w:abstractNum w:abstractNumId="14">
    <w:nsid w:val="0B8819BF"/>
    <w:multiLevelType w:val="multilevel"/>
    <w:tmpl w:val="E1260520"/>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5">
    <w:nsid w:val="10105A70"/>
    <w:multiLevelType w:val="hybridMultilevel"/>
    <w:tmpl w:val="71FE78BC"/>
    <w:lvl w:ilvl="0" w:tplc="04160013">
      <w:start w:val="1"/>
      <w:numFmt w:val="upp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6">
    <w:nsid w:val="18C97BA4"/>
    <w:multiLevelType w:val="multilevel"/>
    <w:tmpl w:val="08529CE0"/>
    <w:lvl w:ilvl="0">
      <w:start w:val="1"/>
      <w:numFmt w:val="lowerLetter"/>
      <w:lvlText w:val="%1)"/>
      <w:lvlJc w:val="left"/>
      <w:pPr>
        <w:tabs>
          <w:tab w:val="num" w:pos="720"/>
        </w:tabs>
        <w:ind w:left="720" w:hanging="360"/>
      </w:pPr>
      <w:rPr>
        <w:b/>
        <w:bCs/>
        <w:i w:val="0"/>
        <w:iCs w:val="0"/>
        <w:sz w:val="22"/>
        <w:szCs w:val="22"/>
      </w:rPr>
    </w:lvl>
    <w:lvl w:ilvl="1">
      <w:start w:val="1"/>
      <w:numFmt w:val="lowerLetter"/>
      <w:lvlText w:val="%2)"/>
      <w:lvlJc w:val="left"/>
      <w:pPr>
        <w:tabs>
          <w:tab w:val="num" w:pos="1080"/>
        </w:tabs>
        <w:ind w:left="1080" w:hanging="360"/>
      </w:pPr>
      <w:rPr>
        <w:b/>
        <w:bCs/>
        <w:i w:val="0"/>
        <w:iCs w:val="0"/>
        <w:sz w:val="22"/>
        <w:szCs w:val="22"/>
      </w:rPr>
    </w:lvl>
    <w:lvl w:ilvl="2">
      <w:start w:val="1"/>
      <w:numFmt w:val="lowerLetter"/>
      <w:lvlText w:val="%3)"/>
      <w:lvlJc w:val="left"/>
      <w:pPr>
        <w:tabs>
          <w:tab w:val="num" w:pos="1440"/>
        </w:tabs>
        <w:ind w:left="1440" w:hanging="360"/>
      </w:pPr>
      <w:rPr>
        <w:b/>
        <w:bCs/>
        <w:i w:val="0"/>
        <w:iCs w:val="0"/>
        <w:sz w:val="22"/>
        <w:szCs w:val="22"/>
      </w:rPr>
    </w:lvl>
    <w:lvl w:ilvl="3">
      <w:start w:val="1"/>
      <w:numFmt w:val="lowerLetter"/>
      <w:lvlText w:val="%4)"/>
      <w:lvlJc w:val="left"/>
      <w:pPr>
        <w:tabs>
          <w:tab w:val="num" w:pos="1800"/>
        </w:tabs>
        <w:ind w:left="1800" w:hanging="360"/>
      </w:pPr>
      <w:rPr>
        <w:b/>
        <w:bCs/>
        <w:i w:val="0"/>
        <w:iCs w:val="0"/>
        <w:sz w:val="22"/>
        <w:szCs w:val="22"/>
      </w:rPr>
    </w:lvl>
    <w:lvl w:ilvl="4">
      <w:start w:val="1"/>
      <w:numFmt w:val="lowerLetter"/>
      <w:lvlText w:val="%5)"/>
      <w:lvlJc w:val="left"/>
      <w:pPr>
        <w:tabs>
          <w:tab w:val="num" w:pos="2160"/>
        </w:tabs>
        <w:ind w:left="2160" w:hanging="360"/>
      </w:pPr>
      <w:rPr>
        <w:b/>
        <w:bCs/>
        <w:i w:val="0"/>
        <w:iCs w:val="0"/>
        <w:sz w:val="22"/>
        <w:szCs w:val="22"/>
      </w:rPr>
    </w:lvl>
    <w:lvl w:ilvl="5">
      <w:start w:val="1"/>
      <w:numFmt w:val="lowerLetter"/>
      <w:lvlText w:val="%6)"/>
      <w:lvlJc w:val="left"/>
      <w:pPr>
        <w:tabs>
          <w:tab w:val="num" w:pos="2520"/>
        </w:tabs>
        <w:ind w:left="2520" w:hanging="360"/>
      </w:pPr>
      <w:rPr>
        <w:b/>
        <w:bCs/>
        <w:i w:val="0"/>
        <w:iCs w:val="0"/>
        <w:sz w:val="22"/>
        <w:szCs w:val="22"/>
      </w:rPr>
    </w:lvl>
    <w:lvl w:ilvl="6">
      <w:start w:val="1"/>
      <w:numFmt w:val="lowerLetter"/>
      <w:lvlText w:val="%7)"/>
      <w:lvlJc w:val="left"/>
      <w:pPr>
        <w:tabs>
          <w:tab w:val="num" w:pos="2880"/>
        </w:tabs>
        <w:ind w:left="2880" w:hanging="360"/>
      </w:pPr>
      <w:rPr>
        <w:b/>
        <w:bCs/>
        <w:i w:val="0"/>
        <w:iCs w:val="0"/>
        <w:sz w:val="22"/>
        <w:szCs w:val="22"/>
      </w:rPr>
    </w:lvl>
    <w:lvl w:ilvl="7">
      <w:start w:val="1"/>
      <w:numFmt w:val="lowerLetter"/>
      <w:lvlText w:val="%8)"/>
      <w:lvlJc w:val="left"/>
      <w:pPr>
        <w:tabs>
          <w:tab w:val="num" w:pos="3240"/>
        </w:tabs>
        <w:ind w:left="3240" w:hanging="360"/>
      </w:pPr>
      <w:rPr>
        <w:b/>
        <w:bCs/>
        <w:i w:val="0"/>
        <w:iCs w:val="0"/>
        <w:sz w:val="22"/>
        <w:szCs w:val="22"/>
      </w:rPr>
    </w:lvl>
    <w:lvl w:ilvl="8">
      <w:start w:val="1"/>
      <w:numFmt w:val="lowerLetter"/>
      <w:lvlText w:val="%9)"/>
      <w:lvlJc w:val="left"/>
      <w:pPr>
        <w:tabs>
          <w:tab w:val="num" w:pos="3600"/>
        </w:tabs>
        <w:ind w:left="3600" w:hanging="360"/>
      </w:pPr>
      <w:rPr>
        <w:b/>
        <w:bCs/>
        <w:i w:val="0"/>
        <w:iCs w:val="0"/>
        <w:sz w:val="22"/>
        <w:szCs w:val="22"/>
      </w:rPr>
    </w:lvl>
  </w:abstractNum>
  <w:abstractNum w:abstractNumId="17">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DCB27D6"/>
    <w:multiLevelType w:val="multilevel"/>
    <w:tmpl w:val="BCD26628"/>
    <w:numStyleLink w:val="PrefPira"/>
  </w:abstractNum>
  <w:abstractNum w:abstractNumId="19">
    <w:nsid w:val="1ECD65A7"/>
    <w:multiLevelType w:val="multilevel"/>
    <w:tmpl w:val="BCD26628"/>
    <w:numStyleLink w:val="PrefPira"/>
  </w:abstractNum>
  <w:abstractNum w:abstractNumId="2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64D683F"/>
    <w:multiLevelType w:val="multilevel"/>
    <w:tmpl w:val="FB2EA82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nsid w:val="38746FDF"/>
    <w:multiLevelType w:val="hybridMultilevel"/>
    <w:tmpl w:val="2D6AAE50"/>
    <w:lvl w:ilvl="0" w:tplc="FA4CEAE2">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FFF6B6A"/>
    <w:multiLevelType w:val="multilevel"/>
    <w:tmpl w:val="BCD26628"/>
    <w:numStyleLink w:val="PrefPira"/>
  </w:abstractNum>
  <w:abstractNum w:abstractNumId="24">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49F8759B"/>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7">
    <w:nsid w:val="4CE5443C"/>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8">
    <w:nsid w:val="56B82139"/>
    <w:multiLevelType w:val="multilevel"/>
    <w:tmpl w:val="BCD26628"/>
    <w:numStyleLink w:val="PrefPira"/>
  </w:abstractNum>
  <w:abstractNum w:abstractNumId="29">
    <w:nsid w:val="581D1DFF"/>
    <w:multiLevelType w:val="multilevel"/>
    <w:tmpl w:val="DE88AE14"/>
    <w:lvl w:ilvl="0">
      <w:start w:val="1"/>
      <w:numFmt w:val="decimal"/>
      <w:lvlText w:val="%1."/>
      <w:lvlJc w:val="left"/>
      <w:pPr>
        <w:ind w:left="0" w:firstLine="0"/>
      </w:pPr>
      <w:rPr>
        <w:rFonts w:hint="default"/>
        <w:b/>
        <w:sz w:val="20"/>
      </w:rPr>
    </w:lvl>
    <w:lvl w:ilvl="1">
      <w:start w:val="1"/>
      <w:numFmt w:val="decimal"/>
      <w:lvlText w:val="%2."/>
      <w:lvlJc w:val="left"/>
      <w:pPr>
        <w:ind w:left="0" w:firstLine="0"/>
      </w:pPr>
      <w:rPr>
        <w:rFonts w:ascii="Arial" w:hAnsi="Arial" w:hint="default"/>
        <w:b/>
        <w:sz w:val="20"/>
      </w:rPr>
    </w:lvl>
    <w:lvl w:ilvl="2">
      <w:start w:val="1"/>
      <w:numFmt w:val="upperRoman"/>
      <w:lvlText w:val="%3."/>
      <w:lvlJc w:val="right"/>
      <w:pPr>
        <w:ind w:left="0" w:firstLine="0"/>
      </w:pPr>
      <w:rPr>
        <w:rFonts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5CB550A8"/>
    <w:multiLevelType w:val="multilevel"/>
    <w:tmpl w:val="1F1CD5B6"/>
    <w:lvl w:ilvl="0">
      <w:start w:val="1"/>
      <w:numFmt w:val="lowerLetter"/>
      <w:lvlText w:val="%1)"/>
      <w:lvlJc w:val="left"/>
      <w:pPr>
        <w:tabs>
          <w:tab w:val="num" w:pos="720"/>
        </w:tabs>
        <w:ind w:left="720" w:hanging="360"/>
      </w:pPr>
      <w:rPr>
        <w:b/>
        <w:bCs/>
        <w:i w:val="0"/>
        <w:iCs w:val="0"/>
        <w:sz w:val="22"/>
        <w:szCs w:val="22"/>
      </w:rPr>
    </w:lvl>
    <w:lvl w:ilvl="1">
      <w:start w:val="1"/>
      <w:numFmt w:val="lowerLetter"/>
      <w:lvlText w:val="%2)"/>
      <w:lvlJc w:val="left"/>
      <w:pPr>
        <w:tabs>
          <w:tab w:val="num" w:pos="1080"/>
        </w:tabs>
        <w:ind w:left="1080" w:hanging="360"/>
      </w:pPr>
      <w:rPr>
        <w:b/>
        <w:bCs/>
        <w:i w:val="0"/>
        <w:iCs w:val="0"/>
        <w:sz w:val="22"/>
        <w:szCs w:val="22"/>
      </w:rPr>
    </w:lvl>
    <w:lvl w:ilvl="2">
      <w:start w:val="1"/>
      <w:numFmt w:val="lowerLetter"/>
      <w:lvlText w:val="%3)"/>
      <w:lvlJc w:val="left"/>
      <w:pPr>
        <w:tabs>
          <w:tab w:val="num" w:pos="1440"/>
        </w:tabs>
        <w:ind w:left="1440" w:hanging="360"/>
      </w:pPr>
      <w:rPr>
        <w:b/>
        <w:bCs/>
        <w:i w:val="0"/>
        <w:iCs w:val="0"/>
        <w:sz w:val="22"/>
        <w:szCs w:val="22"/>
      </w:rPr>
    </w:lvl>
    <w:lvl w:ilvl="3">
      <w:start w:val="1"/>
      <w:numFmt w:val="lowerLetter"/>
      <w:lvlText w:val="%4)"/>
      <w:lvlJc w:val="left"/>
      <w:pPr>
        <w:tabs>
          <w:tab w:val="num" w:pos="1800"/>
        </w:tabs>
        <w:ind w:left="1800" w:hanging="360"/>
      </w:pPr>
      <w:rPr>
        <w:b/>
        <w:bCs/>
        <w:i w:val="0"/>
        <w:iCs w:val="0"/>
        <w:sz w:val="22"/>
        <w:szCs w:val="22"/>
      </w:rPr>
    </w:lvl>
    <w:lvl w:ilvl="4">
      <w:start w:val="1"/>
      <w:numFmt w:val="lowerLetter"/>
      <w:lvlText w:val="%5)"/>
      <w:lvlJc w:val="left"/>
      <w:pPr>
        <w:tabs>
          <w:tab w:val="num" w:pos="2160"/>
        </w:tabs>
        <w:ind w:left="2160" w:hanging="360"/>
      </w:pPr>
      <w:rPr>
        <w:b/>
        <w:bCs/>
        <w:i w:val="0"/>
        <w:iCs w:val="0"/>
        <w:sz w:val="22"/>
        <w:szCs w:val="22"/>
      </w:rPr>
    </w:lvl>
    <w:lvl w:ilvl="5">
      <w:start w:val="1"/>
      <w:numFmt w:val="lowerLetter"/>
      <w:lvlText w:val="%6)"/>
      <w:lvlJc w:val="left"/>
      <w:pPr>
        <w:tabs>
          <w:tab w:val="num" w:pos="2520"/>
        </w:tabs>
        <w:ind w:left="2520" w:hanging="360"/>
      </w:pPr>
      <w:rPr>
        <w:b/>
        <w:bCs/>
        <w:i w:val="0"/>
        <w:iCs w:val="0"/>
        <w:sz w:val="22"/>
        <w:szCs w:val="22"/>
      </w:rPr>
    </w:lvl>
    <w:lvl w:ilvl="6">
      <w:start w:val="1"/>
      <w:numFmt w:val="lowerLetter"/>
      <w:lvlText w:val="%7)"/>
      <w:lvlJc w:val="left"/>
      <w:pPr>
        <w:tabs>
          <w:tab w:val="num" w:pos="2880"/>
        </w:tabs>
        <w:ind w:left="2880" w:hanging="360"/>
      </w:pPr>
      <w:rPr>
        <w:b/>
        <w:bCs/>
        <w:i w:val="0"/>
        <w:iCs w:val="0"/>
        <w:sz w:val="22"/>
        <w:szCs w:val="22"/>
      </w:rPr>
    </w:lvl>
    <w:lvl w:ilvl="7">
      <w:start w:val="1"/>
      <w:numFmt w:val="lowerLetter"/>
      <w:lvlText w:val="%8)"/>
      <w:lvlJc w:val="left"/>
      <w:pPr>
        <w:tabs>
          <w:tab w:val="num" w:pos="3240"/>
        </w:tabs>
        <w:ind w:left="3240" w:hanging="360"/>
      </w:pPr>
      <w:rPr>
        <w:b/>
        <w:bCs/>
        <w:i w:val="0"/>
        <w:iCs w:val="0"/>
        <w:sz w:val="22"/>
        <w:szCs w:val="22"/>
      </w:rPr>
    </w:lvl>
    <w:lvl w:ilvl="8">
      <w:start w:val="1"/>
      <w:numFmt w:val="lowerLetter"/>
      <w:lvlText w:val="%9)"/>
      <w:lvlJc w:val="left"/>
      <w:pPr>
        <w:tabs>
          <w:tab w:val="num" w:pos="3600"/>
        </w:tabs>
        <w:ind w:left="3600" w:hanging="360"/>
      </w:pPr>
      <w:rPr>
        <w:b/>
        <w:bCs/>
        <w:i w:val="0"/>
        <w:iCs w:val="0"/>
        <w:sz w:val="22"/>
        <w:szCs w:val="22"/>
      </w:rPr>
    </w:lvl>
  </w:abstractNum>
  <w:abstractNum w:abstractNumId="31">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738B7E55"/>
    <w:multiLevelType w:val="multilevel"/>
    <w:tmpl w:val="BCD26628"/>
    <w:numStyleLink w:val="PrefPira"/>
  </w:abstractNum>
  <w:abstractNum w:abstractNumId="34">
    <w:nsid w:val="784E10E1"/>
    <w:multiLevelType w:val="multilevel"/>
    <w:tmpl w:val="61E4DA20"/>
    <w:lvl w:ilvl="0">
      <w:start w:val="1"/>
      <w:numFmt w:val="decimal"/>
      <w:lvlText w:val="%1."/>
      <w:lvlJc w:val="left"/>
      <w:pPr>
        <w:ind w:left="0" w:firstLine="0"/>
      </w:pPr>
      <w:rPr>
        <w:rFonts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12"/>
  </w:num>
  <w:num w:numId="6">
    <w:abstractNumId w:val="19"/>
    <w:lvlOverride w:ilvl="0">
      <w:lvl w:ilvl="0">
        <w:start w:val="1"/>
        <w:numFmt w:val="lowerLetter"/>
        <w:lvlText w:val="%1)"/>
        <w:lvlJc w:val="left"/>
        <w:pPr>
          <w:ind w:left="0" w:firstLine="0"/>
        </w:pPr>
        <w:rPr>
          <w:rFonts w:ascii="Arial" w:hAnsi="Arial" w:hint="default"/>
          <w:b/>
          <w:color w:val="auto"/>
          <w:sz w:val="20"/>
        </w:rPr>
      </w:lvl>
    </w:lvlOverride>
  </w:num>
  <w:num w:numId="7">
    <w:abstractNumId w:val="33"/>
  </w:num>
  <w:num w:numId="8">
    <w:abstractNumId w:val="32"/>
  </w:num>
  <w:num w:numId="9">
    <w:abstractNumId w:val="17"/>
  </w:num>
  <w:num w:numId="10">
    <w:abstractNumId w:val="23"/>
  </w:num>
  <w:num w:numId="11">
    <w:abstractNumId w:val="18"/>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num>
  <w:num w:numId="15">
    <w:abstractNumId w:val="24"/>
  </w:num>
  <w:num w:numId="16">
    <w:abstractNumId w:val="22"/>
  </w:num>
  <w:num w:numId="17">
    <w:abstractNumId w:val="13"/>
  </w:num>
  <w:num w:numId="18">
    <w:abstractNumId w:val="30"/>
  </w:num>
  <w:num w:numId="19">
    <w:abstractNumId w:val="14"/>
  </w:num>
  <w:num w:numId="20">
    <w:abstractNumId w:val="15"/>
  </w:num>
  <w:num w:numId="21">
    <w:abstractNumId w:val="31"/>
  </w:num>
  <w:num w:numId="22">
    <w:abstractNumId w:val="34"/>
  </w:num>
  <w:num w:numId="23">
    <w:abstractNumId w:val="16"/>
  </w:num>
  <w:num w:numId="24">
    <w:abstractNumId w:val="21"/>
  </w:num>
  <w:num w:numId="25">
    <w:abstractNumId w:val="29"/>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0330"/>
    <w:rsid w:val="00001EE2"/>
    <w:rsid w:val="00002199"/>
    <w:rsid w:val="00002E9E"/>
    <w:rsid w:val="00003481"/>
    <w:rsid w:val="000048CC"/>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C39C1"/>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35C7"/>
    <w:rsid w:val="00125B3A"/>
    <w:rsid w:val="00132F44"/>
    <w:rsid w:val="00133C96"/>
    <w:rsid w:val="00135328"/>
    <w:rsid w:val="0013542D"/>
    <w:rsid w:val="001356B2"/>
    <w:rsid w:val="00135F48"/>
    <w:rsid w:val="00137094"/>
    <w:rsid w:val="00137DE1"/>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1106"/>
    <w:rsid w:val="00192258"/>
    <w:rsid w:val="00192374"/>
    <w:rsid w:val="00192C3B"/>
    <w:rsid w:val="00193F9E"/>
    <w:rsid w:val="00196090"/>
    <w:rsid w:val="00197666"/>
    <w:rsid w:val="001A3A4D"/>
    <w:rsid w:val="001A7209"/>
    <w:rsid w:val="001B0ECD"/>
    <w:rsid w:val="001B2C03"/>
    <w:rsid w:val="001B3FE1"/>
    <w:rsid w:val="001B449C"/>
    <w:rsid w:val="001B762C"/>
    <w:rsid w:val="001C03A3"/>
    <w:rsid w:val="001C0C87"/>
    <w:rsid w:val="001C4A72"/>
    <w:rsid w:val="001C5917"/>
    <w:rsid w:val="001C5F9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0674F"/>
    <w:rsid w:val="00213AAB"/>
    <w:rsid w:val="00215C56"/>
    <w:rsid w:val="00226E17"/>
    <w:rsid w:val="00230BE1"/>
    <w:rsid w:val="00232CA6"/>
    <w:rsid w:val="00233A5C"/>
    <w:rsid w:val="00235FDD"/>
    <w:rsid w:val="00237C3E"/>
    <w:rsid w:val="00240B18"/>
    <w:rsid w:val="0024151E"/>
    <w:rsid w:val="0024287F"/>
    <w:rsid w:val="00246B08"/>
    <w:rsid w:val="002541C8"/>
    <w:rsid w:val="00254B83"/>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12AA"/>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479F"/>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23239"/>
    <w:rsid w:val="00330E53"/>
    <w:rsid w:val="0033414C"/>
    <w:rsid w:val="00334D7F"/>
    <w:rsid w:val="003426BF"/>
    <w:rsid w:val="003474E9"/>
    <w:rsid w:val="00356C22"/>
    <w:rsid w:val="00357ECA"/>
    <w:rsid w:val="00363685"/>
    <w:rsid w:val="00372340"/>
    <w:rsid w:val="0037296B"/>
    <w:rsid w:val="003756E0"/>
    <w:rsid w:val="003762C6"/>
    <w:rsid w:val="0038098A"/>
    <w:rsid w:val="00385660"/>
    <w:rsid w:val="0038737A"/>
    <w:rsid w:val="0039059A"/>
    <w:rsid w:val="0039074C"/>
    <w:rsid w:val="0039599C"/>
    <w:rsid w:val="003A206B"/>
    <w:rsid w:val="003A3684"/>
    <w:rsid w:val="003A7B37"/>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17CD"/>
    <w:rsid w:val="003F20AC"/>
    <w:rsid w:val="003F2BFE"/>
    <w:rsid w:val="003F46BB"/>
    <w:rsid w:val="004013F2"/>
    <w:rsid w:val="00401738"/>
    <w:rsid w:val="004033C4"/>
    <w:rsid w:val="00403E82"/>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281C"/>
    <w:rsid w:val="00434E35"/>
    <w:rsid w:val="00435D73"/>
    <w:rsid w:val="00441CC0"/>
    <w:rsid w:val="0044329A"/>
    <w:rsid w:val="00443610"/>
    <w:rsid w:val="00446EEC"/>
    <w:rsid w:val="00451A76"/>
    <w:rsid w:val="004549B8"/>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1F18"/>
    <w:rsid w:val="004A35E9"/>
    <w:rsid w:val="004A36E2"/>
    <w:rsid w:val="004A3859"/>
    <w:rsid w:val="004A439E"/>
    <w:rsid w:val="004A4F9D"/>
    <w:rsid w:val="004A563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145"/>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27A3F"/>
    <w:rsid w:val="00531900"/>
    <w:rsid w:val="00531C7B"/>
    <w:rsid w:val="005348ED"/>
    <w:rsid w:val="00534D2C"/>
    <w:rsid w:val="005351CE"/>
    <w:rsid w:val="0053530B"/>
    <w:rsid w:val="0053793A"/>
    <w:rsid w:val="00542C1F"/>
    <w:rsid w:val="00544B22"/>
    <w:rsid w:val="005450D3"/>
    <w:rsid w:val="0054765E"/>
    <w:rsid w:val="0055031F"/>
    <w:rsid w:val="00554E5F"/>
    <w:rsid w:val="00555121"/>
    <w:rsid w:val="00555D96"/>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7040"/>
    <w:rsid w:val="00581189"/>
    <w:rsid w:val="0058261D"/>
    <w:rsid w:val="00582F50"/>
    <w:rsid w:val="00584ECB"/>
    <w:rsid w:val="005865A9"/>
    <w:rsid w:val="0058704C"/>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2652"/>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4E95"/>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252D0"/>
    <w:rsid w:val="0072707E"/>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1438"/>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1308"/>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176AD"/>
    <w:rsid w:val="00823F62"/>
    <w:rsid w:val="00824840"/>
    <w:rsid w:val="00826AE0"/>
    <w:rsid w:val="00842E57"/>
    <w:rsid w:val="00847FF8"/>
    <w:rsid w:val="008561D3"/>
    <w:rsid w:val="00861A15"/>
    <w:rsid w:val="00863385"/>
    <w:rsid w:val="008647C0"/>
    <w:rsid w:val="008655FC"/>
    <w:rsid w:val="0087009C"/>
    <w:rsid w:val="008705D2"/>
    <w:rsid w:val="00870E0A"/>
    <w:rsid w:val="00874FD1"/>
    <w:rsid w:val="00876456"/>
    <w:rsid w:val="00882B23"/>
    <w:rsid w:val="00885914"/>
    <w:rsid w:val="00895B25"/>
    <w:rsid w:val="008A008C"/>
    <w:rsid w:val="008A41AF"/>
    <w:rsid w:val="008A4943"/>
    <w:rsid w:val="008B1BA0"/>
    <w:rsid w:val="008B295D"/>
    <w:rsid w:val="008C0B8F"/>
    <w:rsid w:val="008C0E60"/>
    <w:rsid w:val="008C36DF"/>
    <w:rsid w:val="008C38D8"/>
    <w:rsid w:val="008C68A9"/>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25BF"/>
    <w:rsid w:val="00916507"/>
    <w:rsid w:val="0091674B"/>
    <w:rsid w:val="00916E74"/>
    <w:rsid w:val="00920A35"/>
    <w:rsid w:val="00922210"/>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315"/>
    <w:rsid w:val="009A6AF4"/>
    <w:rsid w:val="009B0F3C"/>
    <w:rsid w:val="009B4555"/>
    <w:rsid w:val="009C09CF"/>
    <w:rsid w:val="009C1E09"/>
    <w:rsid w:val="009C1FDE"/>
    <w:rsid w:val="009C2D9D"/>
    <w:rsid w:val="009C62DF"/>
    <w:rsid w:val="009C6EBF"/>
    <w:rsid w:val="009D2E25"/>
    <w:rsid w:val="009D530D"/>
    <w:rsid w:val="009D733A"/>
    <w:rsid w:val="009D7994"/>
    <w:rsid w:val="009E39A6"/>
    <w:rsid w:val="009E39D0"/>
    <w:rsid w:val="009E3DD7"/>
    <w:rsid w:val="009E4983"/>
    <w:rsid w:val="009E4E66"/>
    <w:rsid w:val="009E5AD1"/>
    <w:rsid w:val="009F02AD"/>
    <w:rsid w:val="009F0C17"/>
    <w:rsid w:val="009F5531"/>
    <w:rsid w:val="009F6B34"/>
    <w:rsid w:val="00A06561"/>
    <w:rsid w:val="00A07527"/>
    <w:rsid w:val="00A11984"/>
    <w:rsid w:val="00A13F32"/>
    <w:rsid w:val="00A1411C"/>
    <w:rsid w:val="00A1508D"/>
    <w:rsid w:val="00A179DD"/>
    <w:rsid w:val="00A21F7C"/>
    <w:rsid w:val="00A25E51"/>
    <w:rsid w:val="00A27B91"/>
    <w:rsid w:val="00A4028F"/>
    <w:rsid w:val="00A40E60"/>
    <w:rsid w:val="00A42DD4"/>
    <w:rsid w:val="00A440E4"/>
    <w:rsid w:val="00A46977"/>
    <w:rsid w:val="00A46A18"/>
    <w:rsid w:val="00A501EC"/>
    <w:rsid w:val="00A535A7"/>
    <w:rsid w:val="00A60C5C"/>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1432"/>
    <w:rsid w:val="00A931B5"/>
    <w:rsid w:val="00AA062B"/>
    <w:rsid w:val="00AA0FB1"/>
    <w:rsid w:val="00AA179F"/>
    <w:rsid w:val="00AA2D3E"/>
    <w:rsid w:val="00AA5253"/>
    <w:rsid w:val="00AA6103"/>
    <w:rsid w:val="00AB5354"/>
    <w:rsid w:val="00AB5A19"/>
    <w:rsid w:val="00AB6B3A"/>
    <w:rsid w:val="00AB6DE4"/>
    <w:rsid w:val="00AB704A"/>
    <w:rsid w:val="00AC10A1"/>
    <w:rsid w:val="00AC1A42"/>
    <w:rsid w:val="00AC1F16"/>
    <w:rsid w:val="00AC3420"/>
    <w:rsid w:val="00AC433E"/>
    <w:rsid w:val="00AC56A9"/>
    <w:rsid w:val="00AD1425"/>
    <w:rsid w:val="00AD2D5D"/>
    <w:rsid w:val="00AD6F3B"/>
    <w:rsid w:val="00AD7AC3"/>
    <w:rsid w:val="00AE1424"/>
    <w:rsid w:val="00AE185D"/>
    <w:rsid w:val="00AE1D32"/>
    <w:rsid w:val="00AE3A02"/>
    <w:rsid w:val="00AE3BF7"/>
    <w:rsid w:val="00AE51DE"/>
    <w:rsid w:val="00AF015C"/>
    <w:rsid w:val="00AF0184"/>
    <w:rsid w:val="00AF2014"/>
    <w:rsid w:val="00AF6E3B"/>
    <w:rsid w:val="00B00D53"/>
    <w:rsid w:val="00B01366"/>
    <w:rsid w:val="00B039A0"/>
    <w:rsid w:val="00B045A6"/>
    <w:rsid w:val="00B07120"/>
    <w:rsid w:val="00B11C4D"/>
    <w:rsid w:val="00B12EF8"/>
    <w:rsid w:val="00B21585"/>
    <w:rsid w:val="00B21E86"/>
    <w:rsid w:val="00B23A27"/>
    <w:rsid w:val="00B2506E"/>
    <w:rsid w:val="00B2786D"/>
    <w:rsid w:val="00B36CC9"/>
    <w:rsid w:val="00B374A3"/>
    <w:rsid w:val="00B37BE9"/>
    <w:rsid w:val="00B37D5B"/>
    <w:rsid w:val="00B408CA"/>
    <w:rsid w:val="00B417AD"/>
    <w:rsid w:val="00B41DD9"/>
    <w:rsid w:val="00B50BAD"/>
    <w:rsid w:val="00B537BD"/>
    <w:rsid w:val="00B5424B"/>
    <w:rsid w:val="00B616FA"/>
    <w:rsid w:val="00B62116"/>
    <w:rsid w:val="00B6475B"/>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19EA"/>
    <w:rsid w:val="00BD358E"/>
    <w:rsid w:val="00BD4893"/>
    <w:rsid w:val="00BD4B3F"/>
    <w:rsid w:val="00BD5769"/>
    <w:rsid w:val="00BE177B"/>
    <w:rsid w:val="00BE3501"/>
    <w:rsid w:val="00BE3BBC"/>
    <w:rsid w:val="00BE40CD"/>
    <w:rsid w:val="00BE4EC5"/>
    <w:rsid w:val="00BF0487"/>
    <w:rsid w:val="00BF173D"/>
    <w:rsid w:val="00BF656B"/>
    <w:rsid w:val="00BF6A10"/>
    <w:rsid w:val="00C02B77"/>
    <w:rsid w:val="00C035C8"/>
    <w:rsid w:val="00C0441D"/>
    <w:rsid w:val="00C06A93"/>
    <w:rsid w:val="00C10EC7"/>
    <w:rsid w:val="00C17826"/>
    <w:rsid w:val="00C205CA"/>
    <w:rsid w:val="00C226D0"/>
    <w:rsid w:val="00C23F9D"/>
    <w:rsid w:val="00C2437B"/>
    <w:rsid w:val="00C25EFB"/>
    <w:rsid w:val="00C34B8B"/>
    <w:rsid w:val="00C36B7E"/>
    <w:rsid w:val="00C41CC9"/>
    <w:rsid w:val="00C4696B"/>
    <w:rsid w:val="00C50F0D"/>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20E2"/>
    <w:rsid w:val="00C94480"/>
    <w:rsid w:val="00C973B6"/>
    <w:rsid w:val="00CA414D"/>
    <w:rsid w:val="00CA4D09"/>
    <w:rsid w:val="00CA57F4"/>
    <w:rsid w:val="00CB0484"/>
    <w:rsid w:val="00CB2186"/>
    <w:rsid w:val="00CB21D7"/>
    <w:rsid w:val="00CB2E5D"/>
    <w:rsid w:val="00CB31DC"/>
    <w:rsid w:val="00CB4AD9"/>
    <w:rsid w:val="00CB615B"/>
    <w:rsid w:val="00CC1DD6"/>
    <w:rsid w:val="00CC4ED8"/>
    <w:rsid w:val="00CD0A09"/>
    <w:rsid w:val="00CD13BA"/>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596E"/>
    <w:rsid w:val="00D30D96"/>
    <w:rsid w:val="00D33DE3"/>
    <w:rsid w:val="00D37D27"/>
    <w:rsid w:val="00D45A36"/>
    <w:rsid w:val="00D45ED7"/>
    <w:rsid w:val="00D47855"/>
    <w:rsid w:val="00D53E2F"/>
    <w:rsid w:val="00D54530"/>
    <w:rsid w:val="00D562A6"/>
    <w:rsid w:val="00D613BE"/>
    <w:rsid w:val="00D61832"/>
    <w:rsid w:val="00D62923"/>
    <w:rsid w:val="00D6665C"/>
    <w:rsid w:val="00D70ED1"/>
    <w:rsid w:val="00D71AEA"/>
    <w:rsid w:val="00D71BED"/>
    <w:rsid w:val="00D75E4F"/>
    <w:rsid w:val="00D766DF"/>
    <w:rsid w:val="00D810A2"/>
    <w:rsid w:val="00D82C39"/>
    <w:rsid w:val="00D86BD3"/>
    <w:rsid w:val="00D9110E"/>
    <w:rsid w:val="00D92A41"/>
    <w:rsid w:val="00D931F9"/>
    <w:rsid w:val="00D94DB2"/>
    <w:rsid w:val="00D97E71"/>
    <w:rsid w:val="00DA00AE"/>
    <w:rsid w:val="00DA7522"/>
    <w:rsid w:val="00DB138D"/>
    <w:rsid w:val="00DB1C76"/>
    <w:rsid w:val="00DB3671"/>
    <w:rsid w:val="00DB4D7D"/>
    <w:rsid w:val="00DB66F5"/>
    <w:rsid w:val="00DB67AF"/>
    <w:rsid w:val="00DB683A"/>
    <w:rsid w:val="00DB733F"/>
    <w:rsid w:val="00DC2CE2"/>
    <w:rsid w:val="00DC2F9A"/>
    <w:rsid w:val="00DC36CD"/>
    <w:rsid w:val="00DC3EEC"/>
    <w:rsid w:val="00DC40F9"/>
    <w:rsid w:val="00DC548D"/>
    <w:rsid w:val="00DC6BC0"/>
    <w:rsid w:val="00DD1588"/>
    <w:rsid w:val="00DD666E"/>
    <w:rsid w:val="00DD69CA"/>
    <w:rsid w:val="00DD708D"/>
    <w:rsid w:val="00DE382D"/>
    <w:rsid w:val="00DE5B26"/>
    <w:rsid w:val="00DE63C9"/>
    <w:rsid w:val="00DE6420"/>
    <w:rsid w:val="00DE6976"/>
    <w:rsid w:val="00DE7816"/>
    <w:rsid w:val="00DF1D88"/>
    <w:rsid w:val="00DF1F66"/>
    <w:rsid w:val="00DF2AF2"/>
    <w:rsid w:val="00DF4EBC"/>
    <w:rsid w:val="00DF5D3B"/>
    <w:rsid w:val="00DF5E25"/>
    <w:rsid w:val="00E015A7"/>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2DD8"/>
    <w:rsid w:val="00E2488A"/>
    <w:rsid w:val="00E25CB0"/>
    <w:rsid w:val="00E2603C"/>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1AF1"/>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6B1B"/>
    <w:rsid w:val="00EC76CF"/>
    <w:rsid w:val="00ED126A"/>
    <w:rsid w:val="00ED4243"/>
    <w:rsid w:val="00ED7C40"/>
    <w:rsid w:val="00EE1016"/>
    <w:rsid w:val="00EE130E"/>
    <w:rsid w:val="00EE4489"/>
    <w:rsid w:val="00EE6277"/>
    <w:rsid w:val="00EE6BEA"/>
    <w:rsid w:val="00EE6DCA"/>
    <w:rsid w:val="00EE6EAC"/>
    <w:rsid w:val="00EE7693"/>
    <w:rsid w:val="00EF135E"/>
    <w:rsid w:val="00EF21AA"/>
    <w:rsid w:val="00EF540E"/>
    <w:rsid w:val="00EF5E7F"/>
    <w:rsid w:val="00EF7D0C"/>
    <w:rsid w:val="00F022CA"/>
    <w:rsid w:val="00F12C92"/>
    <w:rsid w:val="00F13B05"/>
    <w:rsid w:val="00F15CBF"/>
    <w:rsid w:val="00F16602"/>
    <w:rsid w:val="00F173C3"/>
    <w:rsid w:val="00F24754"/>
    <w:rsid w:val="00F2615F"/>
    <w:rsid w:val="00F2699D"/>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C79F1"/>
    <w:rsid w:val="00FD09DB"/>
    <w:rsid w:val="00FD434A"/>
    <w:rsid w:val="00FD47CC"/>
    <w:rsid w:val="00FD6925"/>
    <w:rsid w:val="00FE0D43"/>
    <w:rsid w:val="00FE10DD"/>
    <w:rsid w:val="00FE4423"/>
    <w:rsid w:val="00FE6EEA"/>
    <w:rsid w:val="00FF1990"/>
    <w:rsid w:val="00FF3A5E"/>
    <w:rsid w:val="00FF5736"/>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9125B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9125B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53743104">
      <w:bodyDiv w:val="1"/>
      <w:marLeft w:val="0"/>
      <w:marRight w:val="0"/>
      <w:marTop w:val="0"/>
      <w:marBottom w:val="0"/>
      <w:divBdr>
        <w:top w:val="none" w:sz="0" w:space="0" w:color="auto"/>
        <w:left w:val="none" w:sz="0" w:space="0" w:color="auto"/>
        <w:bottom w:val="none" w:sz="0" w:space="0" w:color="auto"/>
        <w:right w:val="none" w:sz="0" w:space="0" w:color="auto"/>
      </w:divBdr>
    </w:div>
    <w:div w:id="200868463">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15830966">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686632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79507772">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37113814">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7826133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61295472">
      <w:bodyDiv w:val="1"/>
      <w:marLeft w:val="0"/>
      <w:marRight w:val="0"/>
      <w:marTop w:val="0"/>
      <w:marBottom w:val="0"/>
      <w:divBdr>
        <w:top w:val="none" w:sz="0" w:space="0" w:color="auto"/>
        <w:left w:val="none" w:sz="0" w:space="0" w:color="auto"/>
        <w:bottom w:val="none" w:sz="0" w:space="0" w:color="auto"/>
        <w:right w:val="none" w:sz="0" w:space="0" w:color="auto"/>
      </w:divBdr>
      <w:divsChild>
        <w:div w:id="1161776265">
          <w:marLeft w:val="0"/>
          <w:marRight w:val="0"/>
          <w:marTop w:val="15"/>
          <w:marBottom w:val="0"/>
          <w:divBdr>
            <w:top w:val="single" w:sz="48" w:space="0" w:color="auto"/>
            <w:left w:val="single" w:sz="48" w:space="0" w:color="auto"/>
            <w:bottom w:val="single" w:sz="48" w:space="0" w:color="auto"/>
            <w:right w:val="single" w:sz="48" w:space="0" w:color="auto"/>
          </w:divBdr>
          <w:divsChild>
            <w:div w:id="12963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141156">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00904447">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9904521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778372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202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34" Type="http://schemas.microsoft.com/office/2018/08/relationships/commentsExtensible" Target="commentsExtensible.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 Id="rId35"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terms/"/>
    <ds:schemaRef ds:uri="http://schemas.microsoft.com/office/infopath/2007/PartnerControls"/>
    <ds:schemaRef ds:uri="http://schemas.microsoft.com/office/2006/documentManagement/types"/>
    <ds:schemaRef ds:uri="60198707-c4ff-4d5d-8bc5-5efdd47f407d"/>
    <ds:schemaRef ds:uri="http://purl.org/dc/elements/1.1/"/>
    <ds:schemaRef ds:uri="http://schemas.microsoft.com/office/2006/metadata/properties"/>
    <ds:schemaRef ds:uri="71763c0a-43a9-4215-9c1e-ac13867d38db"/>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6BC21188-FE81-4446-A1C0-BB1D0CF86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29</Pages>
  <Words>12421</Words>
  <Characters>67076</Characters>
  <Application>Microsoft Office Word</Application>
  <DocSecurity>0</DocSecurity>
  <Lines>558</Lines>
  <Paragraphs>158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79339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18</cp:revision>
  <cp:lastPrinted>2022-08-03T17:48:00Z</cp:lastPrinted>
  <dcterms:created xsi:type="dcterms:W3CDTF">2026-04-14T17:01:00Z</dcterms:created>
  <dcterms:modified xsi:type="dcterms:W3CDTF">2026-04-23T12:27:00Z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