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6A1B60C"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F23992">
        <w:rPr>
          <w:b/>
          <w:sz w:val="20"/>
          <w:szCs w:val="20"/>
          <w:lang w:val="pt-BR"/>
        </w:rPr>
        <w:t>nº 93</w:t>
      </w:r>
      <w:r w:rsidRPr="00B3036E">
        <w:rPr>
          <w:b/>
          <w:sz w:val="20"/>
          <w:szCs w:val="20"/>
          <w:lang w:val="pt-BR"/>
        </w:rPr>
        <w:t>/</w:t>
      </w:r>
      <w:r w:rsidR="00F23992">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07019A8E" w:rsidR="00B039A0" w:rsidRPr="007F41A0" w:rsidRDefault="00906BC5" w:rsidP="007F41A0">
      <w:pPr>
        <w:pStyle w:val="Recuodecorpodetexto"/>
        <w:widowControl w:val="0"/>
        <w:numPr>
          <w:ilvl w:val="0"/>
          <w:numId w:val="11"/>
        </w:numPr>
        <w:tabs>
          <w:tab w:val="left" w:pos="284"/>
        </w:tabs>
        <w:autoSpaceDE/>
        <w:rPr>
          <w:b/>
          <w:sz w:val="20"/>
          <w:szCs w:val="20"/>
        </w:rPr>
      </w:pPr>
      <w:r w:rsidRPr="007F41A0">
        <w:rPr>
          <w:sz w:val="20"/>
          <w:szCs w:val="20"/>
        </w:rPr>
        <w:t xml:space="preserve">Número do </w:t>
      </w:r>
      <w:r w:rsidR="00A179DD" w:rsidRPr="007F41A0">
        <w:rPr>
          <w:sz w:val="20"/>
          <w:szCs w:val="20"/>
        </w:rPr>
        <w:t>proces</w:t>
      </w:r>
      <w:r w:rsidR="00A179DD" w:rsidRPr="007F41A0">
        <w:rPr>
          <w:sz w:val="20"/>
          <w:szCs w:val="20"/>
          <w:lang w:val="pt-BR"/>
        </w:rPr>
        <w:t>so</w:t>
      </w:r>
      <w:r w:rsidRPr="007F41A0">
        <w:rPr>
          <w:sz w:val="20"/>
          <w:szCs w:val="20"/>
          <w:lang w:val="pt-BR"/>
        </w:rPr>
        <w:t>:</w:t>
      </w:r>
      <w:r w:rsidRPr="007F41A0">
        <w:rPr>
          <w:b/>
          <w:sz w:val="20"/>
          <w:szCs w:val="20"/>
          <w:lang w:val="pt-BR"/>
        </w:rPr>
        <w:t xml:space="preserve"> </w:t>
      </w:r>
      <w:r w:rsidR="007F41A0" w:rsidRPr="007F41A0">
        <w:rPr>
          <w:b/>
          <w:sz w:val="20"/>
          <w:szCs w:val="20"/>
        </w:rPr>
        <w:t>33.425</w:t>
      </w:r>
      <w:r w:rsidR="007F41A0" w:rsidRPr="007F41A0">
        <w:rPr>
          <w:b/>
          <w:sz w:val="20"/>
          <w:szCs w:val="20"/>
          <w:lang w:val="pt-BR"/>
        </w:rPr>
        <w:t>/2026</w:t>
      </w:r>
    </w:p>
    <w:p w14:paraId="4DF3BAAE" w14:textId="65511655"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00F23992">
        <w:rPr>
          <w:b/>
          <w:sz w:val="20"/>
          <w:szCs w:val="20"/>
          <w:lang w:val="pt-BR"/>
        </w:rPr>
        <w:t>27</w:t>
      </w:r>
      <w:r w:rsidRPr="00B3036E">
        <w:rPr>
          <w:b/>
          <w:sz w:val="20"/>
          <w:szCs w:val="20"/>
          <w:lang w:val="pt-BR"/>
        </w:rPr>
        <w:t>/</w:t>
      </w:r>
      <w:r w:rsidR="00F23992">
        <w:rPr>
          <w:b/>
          <w:sz w:val="20"/>
          <w:szCs w:val="20"/>
          <w:lang w:val="pt-BR"/>
        </w:rPr>
        <w:t>04</w:t>
      </w:r>
      <w:r w:rsidRPr="00B3036E">
        <w:rPr>
          <w:b/>
          <w:sz w:val="20"/>
          <w:szCs w:val="20"/>
          <w:lang w:val="pt-BR"/>
        </w:rPr>
        <w:t>/</w:t>
      </w:r>
      <w:r w:rsidR="00F23992">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7DE585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00F23992">
        <w:rPr>
          <w:b/>
          <w:sz w:val="20"/>
          <w:szCs w:val="20"/>
          <w:lang w:val="pt-BR"/>
        </w:rPr>
        <w:t>27</w:t>
      </w:r>
      <w:r w:rsidRPr="00B3036E">
        <w:rPr>
          <w:b/>
          <w:sz w:val="20"/>
          <w:szCs w:val="20"/>
          <w:lang w:val="pt-BR"/>
        </w:rPr>
        <w:t>/</w:t>
      </w:r>
      <w:r w:rsidR="00F23992">
        <w:rPr>
          <w:b/>
          <w:sz w:val="20"/>
          <w:szCs w:val="20"/>
          <w:lang w:val="pt-BR"/>
        </w:rPr>
        <w:t>04</w:t>
      </w:r>
      <w:r w:rsidRPr="00B3036E">
        <w:rPr>
          <w:b/>
          <w:sz w:val="20"/>
          <w:szCs w:val="20"/>
          <w:lang w:val="pt-BR"/>
        </w:rPr>
        <w:t>/</w:t>
      </w:r>
      <w:r w:rsidR="00F23992">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3A6F4DEC" w:rsidR="00B039A0" w:rsidRPr="007F41A0" w:rsidRDefault="00906BC5" w:rsidP="007F41A0">
      <w:pPr>
        <w:numPr>
          <w:ilvl w:val="0"/>
          <w:numId w:val="10"/>
        </w:numPr>
        <w:tabs>
          <w:tab w:val="left" w:pos="284"/>
        </w:tabs>
        <w:jc w:val="both"/>
        <w:rPr>
          <w:rFonts w:ascii="Arial" w:hAnsi="Arial" w:cs="Arial"/>
          <w:b/>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 xml:space="preserve">Registro de Preços </w:t>
      </w:r>
      <w:r w:rsidR="007F41A0">
        <w:rPr>
          <w:rFonts w:ascii="Arial" w:hAnsi="Arial" w:cs="Arial"/>
          <w:b/>
        </w:rPr>
        <w:t>F</w:t>
      </w:r>
      <w:r w:rsidR="007F41A0" w:rsidRPr="007F41A0">
        <w:rPr>
          <w:rFonts w:ascii="Arial" w:hAnsi="Arial" w:cs="Arial"/>
          <w:b/>
        </w:rPr>
        <w:t>orne</w:t>
      </w:r>
      <w:r w:rsidR="007F41A0">
        <w:rPr>
          <w:rFonts w:ascii="Arial" w:hAnsi="Arial" w:cs="Arial"/>
          <w:b/>
        </w:rPr>
        <w:t>cimento de Aparelhos Smartphone.</w:t>
      </w:r>
    </w:p>
    <w:p w14:paraId="4DD8D191" w14:textId="011F3668"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equisitante:</w:t>
      </w:r>
      <w:r w:rsidR="007F41A0">
        <w:rPr>
          <w:rFonts w:ascii="Arial" w:hAnsi="Arial" w:cs="Arial"/>
        </w:rPr>
        <w:t xml:space="preserve"> </w:t>
      </w:r>
      <w:r w:rsidR="007F41A0" w:rsidRPr="007F41A0">
        <w:rPr>
          <w:rFonts w:ascii="Arial" w:hAnsi="Arial" w:cs="Arial"/>
          <w:b/>
        </w:rPr>
        <w:t xml:space="preserve">SECRETARIA MUNICIPAL DE OBRAS, INFRAESTRUTURA E SERVIÇOS </w:t>
      </w:r>
      <w:proofErr w:type="gramStart"/>
      <w:r w:rsidR="007F41A0" w:rsidRPr="007F41A0">
        <w:rPr>
          <w:rFonts w:ascii="Arial" w:hAnsi="Arial" w:cs="Arial"/>
          <w:b/>
        </w:rPr>
        <w:t>PÚBLICOS</w:t>
      </w:r>
      <w:proofErr w:type="gramEnd"/>
      <w:r w:rsidR="007F41A0" w:rsidRPr="00B3036E">
        <w:rPr>
          <w:rFonts w:ascii="Arial" w:hAnsi="Arial" w:cs="Arial"/>
        </w:rPr>
        <w:t xml:space="preserve"> </w:t>
      </w:r>
    </w:p>
    <w:p w14:paraId="2BE1C226" w14:textId="4FF5B3D0" w:rsidR="00DD74AF" w:rsidRPr="00B3036E" w:rsidRDefault="00906BC5" w:rsidP="004745E8">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7F41A0">
        <w:rPr>
          <w:rFonts w:ascii="Arial" w:hAnsi="Arial" w:cs="Arial"/>
        </w:rPr>
        <w:t xml:space="preserve"> </w:t>
      </w:r>
      <w:r w:rsidR="004745E8" w:rsidRPr="004745E8">
        <w:rPr>
          <w:rFonts w:ascii="Arial" w:hAnsi="Arial" w:cs="Arial"/>
        </w:rPr>
        <w:t>15.122.0006.2091.0000</w:t>
      </w:r>
      <w:r w:rsidR="004745E8">
        <w:rPr>
          <w:rFonts w:ascii="Arial" w:hAnsi="Arial" w:cs="Arial"/>
        </w:rPr>
        <w:t xml:space="preserve"> - </w:t>
      </w:r>
      <w:r w:rsidR="007F41A0" w:rsidRPr="007F41A0">
        <w:rPr>
          <w:rFonts w:ascii="Arial" w:hAnsi="Arial" w:cs="Arial"/>
        </w:rPr>
        <w:t>0101011000 – TESOURO</w:t>
      </w:r>
    </w:p>
    <w:p w14:paraId="5B93A093" w14:textId="73329909"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7F41A0" w:rsidRPr="007F41A0">
        <w:rPr>
          <w:rFonts w:ascii="Arial" w:hAnsi="Arial" w:cs="Arial"/>
          <w:b/>
        </w:rPr>
        <w:t>60.765,27 (</w:t>
      </w:r>
      <w:proofErr w:type="gramStart"/>
      <w:r w:rsidR="007F41A0">
        <w:rPr>
          <w:rFonts w:ascii="Arial" w:hAnsi="Arial" w:cs="Arial"/>
          <w:b/>
        </w:rPr>
        <w:t>S</w:t>
      </w:r>
      <w:r w:rsidR="007F41A0" w:rsidRPr="007F41A0">
        <w:rPr>
          <w:rFonts w:ascii="Arial" w:hAnsi="Arial" w:cs="Arial"/>
          <w:b/>
        </w:rPr>
        <w:t>essenta mil</w:t>
      </w:r>
      <w:r w:rsidR="007F41A0">
        <w:rPr>
          <w:rFonts w:ascii="Arial" w:hAnsi="Arial" w:cs="Arial"/>
          <w:b/>
        </w:rPr>
        <w:t>,</w:t>
      </w:r>
      <w:r w:rsidR="007F41A0" w:rsidRPr="007F41A0">
        <w:rPr>
          <w:rFonts w:ascii="Arial" w:hAnsi="Arial" w:cs="Arial"/>
          <w:b/>
        </w:rPr>
        <w:t xml:space="preserve"> setecentos e sessenta e</w:t>
      </w:r>
      <w:proofErr w:type="gramEnd"/>
      <w:r w:rsidR="007F41A0" w:rsidRPr="007F41A0">
        <w:rPr>
          <w:rFonts w:ascii="Arial" w:hAnsi="Arial" w:cs="Arial"/>
          <w:b/>
        </w:rPr>
        <w:t xml:space="preserve"> cinco reais e vinte e sete centavos)</w:t>
      </w:r>
      <w:r w:rsidR="00DC7B29" w:rsidRPr="00B3036E">
        <w:rPr>
          <w:rFonts w:ascii="Arial" w:hAnsi="Arial" w:cs="Arial"/>
        </w:rPr>
        <w:t>.</w:t>
      </w:r>
    </w:p>
    <w:p w14:paraId="3B8AA66C" w14:textId="664DE099" w:rsidR="00DB6073" w:rsidRPr="00A40F8A"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007F41A0">
        <w:rPr>
          <w:rFonts w:ascii="Arial" w:hAnsi="Arial" w:cs="Arial"/>
        </w:rPr>
        <w:t>.</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7F41A0" w:rsidRDefault="006445EB" w:rsidP="001345A2">
      <w:pPr>
        <w:widowControl w:val="0"/>
        <w:numPr>
          <w:ilvl w:val="0"/>
          <w:numId w:val="12"/>
        </w:numPr>
        <w:tabs>
          <w:tab w:val="left" w:pos="284"/>
        </w:tabs>
        <w:autoSpaceDN w:val="0"/>
        <w:jc w:val="both"/>
        <w:rPr>
          <w:rFonts w:ascii="Arial" w:hAnsi="Arial" w:cs="Arial"/>
          <w:b/>
        </w:rPr>
      </w:pPr>
      <w:r w:rsidRPr="007F41A0">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48A8A9"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w:t>
      </w:r>
      <w:r w:rsidR="007F41A0">
        <w:rPr>
          <w:rFonts w:ascii="Arial" w:hAnsi="Arial" w:cs="Arial"/>
          <w:b/>
        </w:rPr>
        <w:t>,</w:t>
      </w:r>
      <w:r w:rsidRPr="00B3036E">
        <w:rPr>
          <w:rFonts w:ascii="Arial" w:hAnsi="Arial" w:cs="Arial"/>
          <w:b/>
        </w:rPr>
        <w:t xml:space="preserve"> </w:t>
      </w:r>
      <w:r w:rsidR="007F41A0">
        <w:rPr>
          <w:rFonts w:ascii="Arial" w:hAnsi="Arial" w:cs="Arial"/>
          <w:b/>
        </w:rPr>
        <w:t xml:space="preserve">modelo e </w:t>
      </w:r>
      <w:r w:rsidR="007F41A0" w:rsidRPr="007F41A0">
        <w:rPr>
          <w:rFonts w:ascii="Arial" w:hAnsi="Arial" w:cs="Arial"/>
          <w:b/>
        </w:rPr>
        <w:t>Código de doze dígitos de certificação/homologação pela ANATEL</w:t>
      </w:r>
      <w:r w:rsidR="007F41A0">
        <w:rPr>
          <w:rFonts w:ascii="Arial" w:hAnsi="Arial" w:cs="Arial"/>
          <w:b/>
        </w:rPr>
        <w:t xml:space="preserve"> </w:t>
      </w:r>
      <w:r w:rsidRPr="00B3036E">
        <w:rPr>
          <w:rFonts w:ascii="Arial" w:hAnsi="Arial" w:cs="Arial"/>
        </w:rPr>
        <w:t>do</w:t>
      </w:r>
      <w:r w:rsidR="007F41A0">
        <w:rPr>
          <w:rFonts w:ascii="Arial" w:hAnsi="Arial" w:cs="Arial"/>
        </w:rPr>
        <w:t>s</w:t>
      </w:r>
      <w:r w:rsidRPr="00B3036E">
        <w:rPr>
          <w:rFonts w:ascii="Arial" w:hAnsi="Arial" w:cs="Arial"/>
        </w:rPr>
        <w:t xml:space="preserve"> produto</w:t>
      </w:r>
      <w:r w:rsidR="007F41A0">
        <w:rPr>
          <w:rFonts w:ascii="Arial" w:hAnsi="Arial" w:cs="Arial"/>
        </w:rPr>
        <w:t>s</w:t>
      </w:r>
      <w:r w:rsidRPr="00B3036E">
        <w:rPr>
          <w:rFonts w:ascii="Arial" w:hAnsi="Arial" w:cs="Arial"/>
        </w:rPr>
        <w:t xml:space="preserve"> cotado</w:t>
      </w:r>
      <w:r w:rsidR="007F41A0">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proofErr w:type="gramStart"/>
      <w:r w:rsidRPr="00DB6073">
        <w:rPr>
          <w:rFonts w:ascii="Arial" w:hAnsi="Arial" w:cs="Arial"/>
        </w:rPr>
        <w:t>sob pena</w:t>
      </w:r>
      <w:proofErr w:type="gramEnd"/>
      <w:r w:rsidRPr="00DB6073">
        <w:rPr>
          <w:rFonts w:ascii="Arial" w:hAnsi="Arial" w:cs="Arial"/>
        </w:rPr>
        <w:t xml:space="preserve"> de desclassificação pelo não cumprimento:</w:t>
      </w:r>
    </w:p>
    <w:p w14:paraId="6A1EF0CD" w14:textId="77777777" w:rsidR="00B3036E" w:rsidRPr="007F41A0" w:rsidRDefault="00B3036E" w:rsidP="001345A2">
      <w:pPr>
        <w:numPr>
          <w:ilvl w:val="1"/>
          <w:numId w:val="9"/>
        </w:numPr>
        <w:tabs>
          <w:tab w:val="left" w:pos="284"/>
        </w:tabs>
        <w:jc w:val="both"/>
        <w:rPr>
          <w:rFonts w:ascii="Arial" w:hAnsi="Arial" w:cs="Arial"/>
        </w:rPr>
      </w:pPr>
      <w:r w:rsidRPr="007F41A0">
        <w:rPr>
          <w:rFonts w:ascii="Arial" w:hAnsi="Arial" w:cs="Arial"/>
        </w:rPr>
        <w:t>Catálogos técnicos contendo o descritivo/folder/foto do produto ofertado, comprovando as especificações técnicas exigidas no edital.</w:t>
      </w:r>
    </w:p>
    <w:p w14:paraId="7424EF68" w14:textId="77777777" w:rsidR="00B039A0" w:rsidRPr="007F41A0"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2789BAD5" w14:textId="77777777" w:rsidR="007F41A0" w:rsidRPr="00B3036E" w:rsidRDefault="007F41A0" w:rsidP="007F41A0">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B039A0"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5F1C3DF" w:rsidR="00B039A0" w:rsidRPr="007F41A0" w:rsidRDefault="007F41A0" w:rsidP="001345A2">
            <w:pPr>
              <w:jc w:val="center"/>
              <w:rPr>
                <w:rFonts w:ascii="Arial" w:hAnsi="Arial" w:cs="Arial"/>
                <w:b/>
              </w:rPr>
            </w:pPr>
            <w:r w:rsidRPr="007F41A0">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9FD987C" w:rsidR="00B039A0" w:rsidRPr="00B3036E" w:rsidRDefault="007F41A0" w:rsidP="001345A2">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134DB79D" w:rsidR="00B039A0" w:rsidRPr="00B3036E" w:rsidRDefault="007F41A0" w:rsidP="001345A2">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ACF5D8E" w:rsidR="00B039A0" w:rsidRPr="00B3036E" w:rsidRDefault="007F41A0" w:rsidP="001345A2">
            <w:pPr>
              <w:pStyle w:val="Contedodatabela"/>
              <w:rPr>
                <w:rFonts w:ascii="Arial" w:hAnsi="Arial" w:cs="Arial"/>
              </w:rPr>
            </w:pPr>
            <w:r w:rsidRPr="007F41A0">
              <w:rPr>
                <w:rFonts w:ascii="Arial" w:hAnsi="Arial" w:cs="Arial"/>
              </w:rPr>
              <w:t>Aparelho smartphone</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2731D75" w14:textId="6D9CBA55" w:rsidR="00217F72" w:rsidRDefault="00217F72" w:rsidP="001345A2">
      <w:pPr>
        <w:tabs>
          <w:tab w:val="left" w:pos="284"/>
        </w:tabs>
        <w:jc w:val="both"/>
        <w:rPr>
          <w:rFonts w:ascii="Arial" w:hAnsi="Arial" w:cs="Arial"/>
        </w:rPr>
      </w:pPr>
    </w:p>
    <w:p w14:paraId="0DF34E57" w14:textId="781E07BD" w:rsidR="007F41A0" w:rsidRPr="007F41A0" w:rsidRDefault="007F41A0" w:rsidP="007F41A0">
      <w:pPr>
        <w:tabs>
          <w:tab w:val="left" w:pos="284"/>
        </w:tabs>
        <w:jc w:val="both"/>
        <w:rPr>
          <w:rFonts w:ascii="Arial" w:hAnsi="Arial" w:cs="Arial"/>
        </w:rPr>
      </w:pPr>
      <w:r w:rsidRPr="007F41A0">
        <w:rPr>
          <w:rFonts w:ascii="Arial" w:hAnsi="Arial" w:cs="Arial"/>
          <w:b/>
        </w:rPr>
        <w:t xml:space="preserve">ITEM 01 - </w:t>
      </w:r>
      <w:r w:rsidRPr="007F41A0">
        <w:rPr>
          <w:rFonts w:ascii="Arial" w:hAnsi="Arial" w:cs="Arial"/>
        </w:rPr>
        <w:t>Aparelhos smartphone, nas seguintes especificações técnicas:</w:t>
      </w:r>
    </w:p>
    <w:p w14:paraId="4A110ECF"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 xml:space="preserve">Velocidade do núcleo de processamento principal: a partir de </w:t>
      </w:r>
      <w:proofErr w:type="gramStart"/>
      <w:r w:rsidRPr="007F41A0">
        <w:rPr>
          <w:rFonts w:ascii="Arial" w:hAnsi="Arial" w:cs="Arial"/>
        </w:rPr>
        <w:t>3GHz</w:t>
      </w:r>
      <w:proofErr w:type="gramEnd"/>
      <w:r w:rsidRPr="007F41A0">
        <w:rPr>
          <w:rFonts w:ascii="Arial" w:hAnsi="Arial" w:cs="Arial"/>
        </w:rPr>
        <w:t>;</w:t>
      </w:r>
    </w:p>
    <w:p w14:paraId="0B7205AD"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Tamanho da tela: a partir de 6,2″;</w:t>
      </w:r>
    </w:p>
    <w:p w14:paraId="30507598"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Câmera traseira: a partir de 60 MP, com flash;</w:t>
      </w:r>
    </w:p>
    <w:p w14:paraId="19BC2775"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Com câmera frontal;</w:t>
      </w:r>
    </w:p>
    <w:p w14:paraId="624261CF"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Memória RAM (nominal): a partir de 8GB;</w:t>
      </w:r>
    </w:p>
    <w:p w14:paraId="27AF25C8"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Capacidade de armazenamento interno (nominal): a partir de 256GB;</w:t>
      </w:r>
    </w:p>
    <w:p w14:paraId="05492C7F"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Slots para SIM chips: Dual SIM (a partir de dois chips);</w:t>
      </w:r>
    </w:p>
    <w:p w14:paraId="633CB883"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 xml:space="preserve">Sistema operacional: </w:t>
      </w:r>
      <w:proofErr w:type="spellStart"/>
      <w:r w:rsidRPr="007F41A0">
        <w:rPr>
          <w:rFonts w:ascii="Arial" w:hAnsi="Arial" w:cs="Arial"/>
        </w:rPr>
        <w:t>Android</w:t>
      </w:r>
      <w:proofErr w:type="spellEnd"/>
      <w:r w:rsidRPr="007F41A0">
        <w:rPr>
          <w:rFonts w:ascii="Arial" w:hAnsi="Arial" w:cs="Arial"/>
        </w:rPr>
        <w:t>;</w:t>
      </w:r>
    </w:p>
    <w:p w14:paraId="2B7F5228"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Com sistema Bluetooth;</w:t>
      </w:r>
    </w:p>
    <w:p w14:paraId="4E7F96D5"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 xml:space="preserve">Capacidade de bateria: a partir de </w:t>
      </w:r>
      <w:proofErr w:type="gramStart"/>
      <w:r w:rsidRPr="007F41A0">
        <w:rPr>
          <w:rFonts w:ascii="Arial" w:hAnsi="Arial" w:cs="Arial"/>
        </w:rPr>
        <w:t>4000mAh</w:t>
      </w:r>
      <w:proofErr w:type="gramEnd"/>
      <w:r w:rsidRPr="007F41A0">
        <w:rPr>
          <w:rFonts w:ascii="Arial" w:hAnsi="Arial" w:cs="Arial"/>
        </w:rPr>
        <w:t>;</w:t>
      </w:r>
    </w:p>
    <w:p w14:paraId="0FCA3C1A"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Tensão de entrada do carregador: 110/127 V ou bivolt;</w:t>
      </w:r>
    </w:p>
    <w:p w14:paraId="5C70794D"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Ano de lançamento: 2024 ou mais recente;</w:t>
      </w:r>
    </w:p>
    <w:p w14:paraId="61EA603A"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Idioma da interface do usuário: Português;</w:t>
      </w:r>
    </w:p>
    <w:p w14:paraId="777A886E"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lastRenderedPageBreak/>
        <w:t xml:space="preserve">Modelo homologado pela ANATEL, e aparelhos sem restrições nos números de identificação individual dos aparelhos (IMEI – </w:t>
      </w:r>
      <w:proofErr w:type="spellStart"/>
      <w:r w:rsidRPr="007F41A0">
        <w:rPr>
          <w:rFonts w:ascii="Arial" w:hAnsi="Arial" w:cs="Arial"/>
        </w:rPr>
        <w:t>International</w:t>
      </w:r>
      <w:proofErr w:type="spellEnd"/>
      <w:r w:rsidRPr="007F41A0">
        <w:rPr>
          <w:rFonts w:ascii="Arial" w:hAnsi="Arial" w:cs="Arial"/>
        </w:rPr>
        <w:t xml:space="preserve"> Mobile </w:t>
      </w:r>
      <w:proofErr w:type="spellStart"/>
      <w:r w:rsidRPr="007F41A0">
        <w:rPr>
          <w:rFonts w:ascii="Arial" w:hAnsi="Arial" w:cs="Arial"/>
        </w:rPr>
        <w:t>Equipment</w:t>
      </w:r>
      <w:proofErr w:type="spellEnd"/>
      <w:r w:rsidRPr="007F41A0">
        <w:rPr>
          <w:rFonts w:ascii="Arial" w:hAnsi="Arial" w:cs="Arial"/>
        </w:rPr>
        <w:t xml:space="preserve"> </w:t>
      </w:r>
      <w:proofErr w:type="spellStart"/>
      <w:r w:rsidRPr="007F41A0">
        <w:rPr>
          <w:rFonts w:ascii="Arial" w:hAnsi="Arial" w:cs="Arial"/>
        </w:rPr>
        <w:t>Identity</w:t>
      </w:r>
      <w:proofErr w:type="spellEnd"/>
      <w:r w:rsidRPr="007F41A0">
        <w:rPr>
          <w:rFonts w:ascii="Arial" w:hAnsi="Arial" w:cs="Arial"/>
        </w:rPr>
        <w:t>);</w:t>
      </w:r>
    </w:p>
    <w:p w14:paraId="32D0CB5D" w14:textId="77777777" w:rsidR="007F41A0" w:rsidRPr="007F41A0" w:rsidRDefault="007F41A0" w:rsidP="007F41A0">
      <w:pPr>
        <w:numPr>
          <w:ilvl w:val="0"/>
          <w:numId w:val="26"/>
        </w:numPr>
        <w:tabs>
          <w:tab w:val="left" w:pos="284"/>
        </w:tabs>
        <w:jc w:val="both"/>
        <w:rPr>
          <w:rFonts w:ascii="Arial" w:hAnsi="Arial" w:cs="Arial"/>
        </w:rPr>
      </w:pPr>
      <w:r w:rsidRPr="007F41A0">
        <w:rPr>
          <w:rFonts w:ascii="Arial" w:hAnsi="Arial" w:cs="Arial"/>
        </w:rPr>
        <w:t>Acompanhado de carregador compatível padronizado pelo fabricante, película de proteção de tela instalada e capinha de proteção na cor transparente.</w:t>
      </w:r>
    </w:p>
    <w:p w14:paraId="156FC602" w14:textId="77777777" w:rsidR="007F41A0" w:rsidRPr="007F41A0" w:rsidRDefault="007F41A0" w:rsidP="001345A2">
      <w:pPr>
        <w:tabs>
          <w:tab w:val="left" w:pos="284"/>
        </w:tabs>
        <w:jc w:val="both"/>
        <w:rPr>
          <w:rFonts w:ascii="Arial" w:hAnsi="Arial" w:cs="Arial"/>
        </w:rPr>
      </w:pPr>
    </w:p>
    <w:p w14:paraId="1F9F364C" w14:textId="4B8C021A" w:rsidR="00906BC5" w:rsidRPr="00B3036E" w:rsidRDefault="007F41A0"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1B41BC6C" w:rsidR="00906BC5" w:rsidRPr="00B3036E" w:rsidRDefault="007F41A0"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01866A42"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7F41A0">
        <w:rPr>
          <w:rFonts w:ascii="Arial" w:hAnsi="Arial" w:cs="Arial"/>
          <w:b/>
          <w:lang w:eastAsia="pt-BR"/>
        </w:rPr>
        <w:t xml:space="preserve">máximo de </w:t>
      </w:r>
      <w:r w:rsidR="007F41A0" w:rsidRPr="007F41A0">
        <w:rPr>
          <w:rFonts w:ascii="Arial" w:hAnsi="Arial" w:cs="Arial"/>
          <w:b/>
          <w:lang w:eastAsia="pt-BR"/>
        </w:rPr>
        <w:t>20</w:t>
      </w:r>
      <w:r w:rsidRPr="007F41A0">
        <w:rPr>
          <w:rFonts w:ascii="Arial" w:hAnsi="Arial" w:cs="Arial"/>
          <w:b/>
          <w:lang w:eastAsia="pt-BR"/>
        </w:rPr>
        <w:t xml:space="preserve"> (</w:t>
      </w:r>
      <w:r w:rsidR="007F41A0" w:rsidRPr="007F41A0">
        <w:rPr>
          <w:rFonts w:ascii="Arial" w:hAnsi="Arial" w:cs="Arial"/>
          <w:b/>
          <w:lang w:eastAsia="pt-BR"/>
        </w:rPr>
        <w:t>vinte</w:t>
      </w:r>
      <w:r w:rsidRPr="007F41A0">
        <w:rPr>
          <w:rFonts w:ascii="Arial" w:hAnsi="Arial" w:cs="Arial"/>
          <w:b/>
          <w:lang w:eastAsia="pt-BR"/>
        </w:rPr>
        <w:t>) dias</w:t>
      </w:r>
      <w:r w:rsidR="007F41A0" w:rsidRPr="007F41A0">
        <w:rPr>
          <w:rFonts w:ascii="Arial" w:hAnsi="Arial" w:cs="Arial"/>
          <w:b/>
          <w:lang w:eastAsia="pt-BR"/>
        </w:rPr>
        <w:t xml:space="preserve"> corridos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4EE1E755" w14:textId="77777777" w:rsidR="007F41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ntrega:</w:t>
      </w:r>
    </w:p>
    <w:p w14:paraId="534EA733" w14:textId="77777777" w:rsidR="007F41A0" w:rsidRDefault="007F41A0" w:rsidP="007F41A0">
      <w:pPr>
        <w:tabs>
          <w:tab w:val="left" w:pos="284"/>
        </w:tabs>
        <w:jc w:val="both"/>
        <w:rPr>
          <w:rFonts w:ascii="Arial" w:hAnsi="Arial" w:cs="Arial"/>
          <w:lang w:eastAsia="pt-BR"/>
        </w:rPr>
      </w:pPr>
    </w:p>
    <w:p w14:paraId="759F612E" w14:textId="77777777" w:rsidR="007F41A0" w:rsidRPr="007F41A0" w:rsidRDefault="007F41A0" w:rsidP="007F41A0">
      <w:pPr>
        <w:ind w:left="709"/>
        <w:jc w:val="both"/>
        <w:rPr>
          <w:rFonts w:ascii="Arial" w:hAnsi="Arial" w:cs="Arial"/>
          <w:b/>
          <w:color w:val="000000"/>
        </w:rPr>
      </w:pPr>
      <w:r w:rsidRPr="007F41A0">
        <w:rPr>
          <w:rFonts w:ascii="Arial" w:hAnsi="Arial" w:cs="Arial"/>
          <w:b/>
          <w:color w:val="000000"/>
        </w:rPr>
        <w:t xml:space="preserve">Secretaria Municipal de Obras, Infraestrutura e Serviços Públicos. </w:t>
      </w:r>
    </w:p>
    <w:p w14:paraId="41A33280" w14:textId="77777777" w:rsidR="007F41A0" w:rsidRPr="007F41A0" w:rsidRDefault="007F41A0" w:rsidP="007F41A0">
      <w:pPr>
        <w:ind w:left="709"/>
        <w:jc w:val="both"/>
        <w:rPr>
          <w:rFonts w:ascii="Arial" w:hAnsi="Arial" w:cs="Arial"/>
          <w:b/>
          <w:color w:val="000000"/>
        </w:rPr>
      </w:pPr>
      <w:r w:rsidRPr="007F41A0">
        <w:rPr>
          <w:rFonts w:ascii="Arial" w:hAnsi="Arial" w:cs="Arial"/>
          <w:b/>
          <w:color w:val="000000"/>
        </w:rPr>
        <w:t xml:space="preserve">Avenida Cristóvão Colombo, 1900, Algodoal – Piracicaba/SP. </w:t>
      </w:r>
    </w:p>
    <w:p w14:paraId="51702740" w14:textId="2CD52E72" w:rsidR="007F41A0" w:rsidRPr="007F41A0" w:rsidRDefault="007F41A0" w:rsidP="007F41A0">
      <w:pPr>
        <w:ind w:left="709"/>
        <w:jc w:val="both"/>
        <w:rPr>
          <w:rFonts w:ascii="Arial" w:hAnsi="Arial"/>
          <w:b/>
          <w:color w:val="000000"/>
        </w:rPr>
      </w:pPr>
      <w:r w:rsidRPr="007F41A0">
        <w:rPr>
          <w:rFonts w:ascii="Arial" w:hAnsi="Arial" w:cs="Arial"/>
          <w:b/>
          <w:color w:val="000000"/>
        </w:rPr>
        <w:t xml:space="preserve">Horários de entrega: das segundas às sextas-feiras, das </w:t>
      </w:r>
      <w:proofErr w:type="gramStart"/>
      <w:r w:rsidRPr="007F41A0">
        <w:rPr>
          <w:rFonts w:ascii="Arial" w:hAnsi="Arial" w:cs="Arial"/>
          <w:b/>
          <w:color w:val="000000"/>
        </w:rPr>
        <w:t>08:00</w:t>
      </w:r>
      <w:proofErr w:type="gramEnd"/>
      <w:r w:rsidRPr="007F41A0">
        <w:rPr>
          <w:rFonts w:ascii="Arial" w:hAnsi="Arial" w:cs="Arial"/>
          <w:b/>
          <w:color w:val="000000"/>
        </w:rPr>
        <w:t xml:space="preserve"> às 11:00 e das 13:00 às 16:00.</w:t>
      </w:r>
    </w:p>
    <w:p w14:paraId="0B712579" w14:textId="77777777" w:rsidR="007F41A0" w:rsidRDefault="007F41A0" w:rsidP="007F41A0">
      <w:pPr>
        <w:tabs>
          <w:tab w:val="left" w:pos="284"/>
        </w:tabs>
        <w:jc w:val="both"/>
        <w:rPr>
          <w:rFonts w:ascii="Arial" w:hAnsi="Arial" w:cs="Arial"/>
          <w:lang w:eastAsia="pt-BR"/>
        </w:rPr>
      </w:pPr>
    </w:p>
    <w:p w14:paraId="2BCFD3EE" w14:textId="1A04D0C3" w:rsidR="00B039A0"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90B3AD3" w14:textId="77777777" w:rsidR="007F41A0" w:rsidRDefault="007F41A0" w:rsidP="007F41A0">
      <w:pPr>
        <w:keepLines/>
        <w:numPr>
          <w:ilvl w:val="0"/>
          <w:numId w:val="6"/>
        </w:numPr>
        <w:tabs>
          <w:tab w:val="left" w:pos="284"/>
        </w:tabs>
        <w:jc w:val="both"/>
        <w:rPr>
          <w:rFonts w:ascii="Arial" w:hAnsi="Arial" w:cs="Arial"/>
        </w:rPr>
      </w:pPr>
      <w:r w:rsidRPr="007F41A0">
        <w:rPr>
          <w:rFonts w:ascii="Arial" w:hAnsi="Arial" w:cs="Arial"/>
        </w:rPr>
        <w:t>As Ordens de Fornecimento serão enviadas para endereço de e-mail que deverá ser disponibilizado pela Contratada, que não poderá alegar desconhecimento quando do envio das mesmas.</w:t>
      </w:r>
    </w:p>
    <w:p w14:paraId="6EDCAEE7" w14:textId="77777777" w:rsidR="007F41A0" w:rsidRDefault="007F41A0" w:rsidP="007F41A0">
      <w:pPr>
        <w:keepLines/>
        <w:numPr>
          <w:ilvl w:val="0"/>
          <w:numId w:val="6"/>
        </w:numPr>
        <w:tabs>
          <w:tab w:val="left" w:pos="284"/>
        </w:tabs>
        <w:jc w:val="both"/>
        <w:rPr>
          <w:rFonts w:ascii="Arial" w:hAnsi="Arial" w:cs="Arial"/>
        </w:rPr>
      </w:pPr>
      <w:r w:rsidRPr="007F41A0">
        <w:rPr>
          <w:rFonts w:ascii="Arial" w:hAnsi="Arial" w:cs="Arial"/>
        </w:rPr>
        <w:t>A entrega do aparelho deverá ser impreterivelmente realizada na sua embalagem original, sem avarias ou remoção de acessórios que porventura acompanhem o aparelho por padrão do fabricante.</w:t>
      </w:r>
    </w:p>
    <w:p w14:paraId="232ED698" w14:textId="77777777" w:rsidR="007F41A0" w:rsidRDefault="007F41A0" w:rsidP="007F41A0">
      <w:pPr>
        <w:keepLines/>
        <w:numPr>
          <w:ilvl w:val="0"/>
          <w:numId w:val="6"/>
        </w:numPr>
        <w:tabs>
          <w:tab w:val="left" w:pos="284"/>
        </w:tabs>
        <w:jc w:val="both"/>
        <w:rPr>
          <w:rFonts w:ascii="Arial" w:hAnsi="Arial" w:cs="Arial"/>
        </w:rPr>
      </w:pPr>
      <w:r w:rsidRPr="007F41A0">
        <w:rPr>
          <w:rFonts w:ascii="Arial" w:hAnsi="Arial" w:cs="Arial"/>
        </w:rPr>
        <w:t>A Contratada será responsável pela aquisição e instalação dos acessórios de proteção exigidos no descritivo do produto, devendo entregá-lo com todos os acessórios instalados e em condições de uso imediato.</w:t>
      </w:r>
    </w:p>
    <w:p w14:paraId="56EB56AA" w14:textId="77777777" w:rsidR="007F41A0" w:rsidRDefault="007F41A0" w:rsidP="007F41A0">
      <w:pPr>
        <w:keepLines/>
        <w:numPr>
          <w:ilvl w:val="0"/>
          <w:numId w:val="6"/>
        </w:numPr>
        <w:tabs>
          <w:tab w:val="left" w:pos="284"/>
        </w:tabs>
        <w:jc w:val="both"/>
        <w:rPr>
          <w:rFonts w:ascii="Arial" w:hAnsi="Arial" w:cs="Arial"/>
        </w:rPr>
      </w:pPr>
      <w:r w:rsidRPr="007F41A0">
        <w:rPr>
          <w:rFonts w:ascii="Arial" w:hAnsi="Arial" w:cs="Arial"/>
        </w:rPr>
        <w:t>A Contratante não será responsabilizada por danos ou avarias decorrentes da instalação de qualquer um dos acessórios de segurança, ficando a Contratada responsável pela reparação de eventuais danos conforme cláusulas de garantia.</w:t>
      </w:r>
    </w:p>
    <w:p w14:paraId="1D68A29C" w14:textId="77777777" w:rsidR="007F41A0" w:rsidRPr="007F41A0" w:rsidRDefault="007F41A0" w:rsidP="007F41A0">
      <w:pPr>
        <w:keepLines/>
        <w:numPr>
          <w:ilvl w:val="0"/>
          <w:numId w:val="6"/>
        </w:numPr>
        <w:tabs>
          <w:tab w:val="left" w:pos="284"/>
        </w:tabs>
        <w:jc w:val="both"/>
        <w:rPr>
          <w:rFonts w:ascii="Arial" w:hAnsi="Arial" w:cs="Arial"/>
        </w:rPr>
      </w:pPr>
      <w:r w:rsidRPr="007F41A0">
        <w:rPr>
          <w:rFonts w:ascii="Arial" w:hAnsi="Arial" w:cs="Arial"/>
        </w:rPr>
        <w:t xml:space="preserve">O modelo do aparelho ofertado deverá ser homologado pela ANATEL e o número de identificação individual do aparelho entregue (IMEI – </w:t>
      </w:r>
      <w:proofErr w:type="spellStart"/>
      <w:r w:rsidRPr="007F41A0">
        <w:rPr>
          <w:rFonts w:ascii="Arial" w:hAnsi="Arial" w:cs="Arial"/>
        </w:rPr>
        <w:t>International</w:t>
      </w:r>
      <w:proofErr w:type="spellEnd"/>
      <w:r w:rsidRPr="007F41A0">
        <w:rPr>
          <w:rFonts w:ascii="Arial" w:hAnsi="Arial" w:cs="Arial"/>
        </w:rPr>
        <w:t xml:space="preserve"> Mobile </w:t>
      </w:r>
      <w:proofErr w:type="spellStart"/>
      <w:r w:rsidRPr="007F41A0">
        <w:rPr>
          <w:rFonts w:ascii="Arial" w:hAnsi="Arial" w:cs="Arial"/>
        </w:rPr>
        <w:t>Equipment</w:t>
      </w:r>
      <w:proofErr w:type="spellEnd"/>
      <w:r w:rsidRPr="007F41A0">
        <w:rPr>
          <w:rFonts w:ascii="Arial" w:hAnsi="Arial" w:cs="Arial"/>
        </w:rPr>
        <w:t xml:space="preserve"> </w:t>
      </w:r>
      <w:proofErr w:type="spellStart"/>
      <w:r w:rsidRPr="007F41A0">
        <w:rPr>
          <w:rFonts w:ascii="Arial" w:hAnsi="Arial" w:cs="Arial"/>
        </w:rPr>
        <w:t>Identity</w:t>
      </w:r>
      <w:proofErr w:type="spellEnd"/>
      <w:r w:rsidRPr="007F41A0">
        <w:rPr>
          <w:rFonts w:ascii="Arial" w:hAnsi="Arial" w:cs="Arial"/>
        </w:rPr>
        <w:t>) não poderá apresentar restrições, ficando sobre a Contratada a responsabilidade quanto à reparação de danos decorrentes da constatação de irregularidades.</w:t>
      </w:r>
    </w:p>
    <w:p w14:paraId="6E06F0B8" w14:textId="77777777" w:rsidR="00217F72" w:rsidRPr="00B3036E" w:rsidRDefault="00217F72" w:rsidP="001345A2">
      <w:pPr>
        <w:jc w:val="both"/>
        <w:rPr>
          <w:rFonts w:ascii="Arial" w:hAnsi="Arial" w:cs="Arial"/>
        </w:rPr>
      </w:pPr>
    </w:p>
    <w:p w14:paraId="29551AF2"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05EA490A" w14:textId="77777777" w:rsidR="003E4B67" w:rsidRPr="003E4B67" w:rsidRDefault="003E4B67" w:rsidP="003E4B67">
      <w:pPr>
        <w:numPr>
          <w:ilvl w:val="0"/>
          <w:numId w:val="28"/>
        </w:numPr>
        <w:tabs>
          <w:tab w:val="clear" w:pos="720"/>
          <w:tab w:val="num" w:pos="284"/>
        </w:tabs>
        <w:ind w:left="0" w:firstLine="0"/>
        <w:jc w:val="both"/>
        <w:rPr>
          <w:rFonts w:ascii="Arial" w:hAnsi="Arial" w:cs="Arial"/>
        </w:rPr>
      </w:pPr>
      <w:r w:rsidRPr="003E4B67">
        <w:rPr>
          <w:rFonts w:ascii="Arial" w:hAnsi="Arial" w:cs="Arial"/>
        </w:rPr>
        <w:t>O prazo de garantia os produtos contra defeitos de fabricação será de 90 (noventa) dias corridos.</w:t>
      </w:r>
    </w:p>
    <w:p w14:paraId="0800C693" w14:textId="77777777" w:rsidR="003E4B67" w:rsidRPr="003E4B67" w:rsidRDefault="003E4B67" w:rsidP="003E4B67">
      <w:pPr>
        <w:numPr>
          <w:ilvl w:val="0"/>
          <w:numId w:val="28"/>
        </w:numPr>
        <w:tabs>
          <w:tab w:val="clear" w:pos="720"/>
          <w:tab w:val="num" w:pos="284"/>
        </w:tabs>
        <w:ind w:left="0" w:firstLine="0"/>
        <w:jc w:val="both"/>
        <w:rPr>
          <w:rFonts w:ascii="Arial" w:hAnsi="Arial" w:cs="Arial"/>
        </w:rPr>
      </w:pPr>
      <w:r w:rsidRPr="003E4B67">
        <w:rPr>
          <w:rFonts w:ascii="Arial" w:hAnsi="Arial" w:cs="Arial"/>
        </w:rPr>
        <w:t xml:space="preserve">Será de responsabilidade da Contratada a responsabilidade de substituir o aparelho defeituoso por outro de mesmo modelo, ou ainda, de tomar as providências necessárias para corrigir o defeito junto </w:t>
      </w:r>
      <w:proofErr w:type="gramStart"/>
      <w:r w:rsidRPr="003E4B67">
        <w:rPr>
          <w:rFonts w:ascii="Arial" w:hAnsi="Arial" w:cs="Arial"/>
        </w:rPr>
        <w:t>a</w:t>
      </w:r>
      <w:proofErr w:type="gramEnd"/>
      <w:r w:rsidRPr="003E4B67">
        <w:rPr>
          <w:rFonts w:ascii="Arial" w:hAnsi="Arial" w:cs="Arial"/>
        </w:rPr>
        <w:t xml:space="preserve"> assistência técnica especializada, repondo o aparelho em perfeitas condições de uso e em conformidade com as especificações técnicas, num prazo de 30 (trinta) dias corridos, contados a partir da data de notificação.</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lastRenderedPageBreak/>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1835176A"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1BA67416" w:rsidR="00513DF8" w:rsidRDefault="00906BC5" w:rsidP="00F23992">
      <w:pPr>
        <w:ind w:firstLine="561"/>
        <w:jc w:val="right"/>
        <w:rPr>
          <w:rFonts w:ascii="Arial" w:hAnsi="Arial" w:cs="Arial"/>
        </w:rPr>
      </w:pPr>
      <w:r w:rsidRPr="00B3036E">
        <w:rPr>
          <w:rFonts w:ascii="Arial" w:hAnsi="Arial" w:cs="Arial"/>
        </w:rPr>
        <w:t>Piracicaba,</w:t>
      </w:r>
      <w:r w:rsidR="00F23992">
        <w:rPr>
          <w:rFonts w:ascii="Arial" w:hAnsi="Arial" w:cs="Arial"/>
        </w:rPr>
        <w:t xml:space="preserve"> 10 de abril de 2026.</w:t>
      </w:r>
    </w:p>
    <w:p w14:paraId="5BC02BEF" w14:textId="77777777" w:rsidR="00F23992" w:rsidRDefault="00F23992" w:rsidP="00F23992">
      <w:pPr>
        <w:ind w:firstLine="561"/>
        <w:jc w:val="right"/>
        <w:rPr>
          <w:rFonts w:ascii="Arial" w:hAnsi="Arial" w:cs="Arial"/>
        </w:rPr>
      </w:pPr>
    </w:p>
    <w:p w14:paraId="4DC461CC" w14:textId="77777777" w:rsidR="00F23992" w:rsidRDefault="00F23992" w:rsidP="00F23992">
      <w:pPr>
        <w:shd w:val="clear" w:color="auto" w:fill="FFFFFF"/>
        <w:jc w:val="center"/>
        <w:rPr>
          <w:rFonts w:ascii="Arial" w:hAnsi="Arial" w:cs="Arial"/>
          <w:b/>
          <w:sz w:val="23"/>
          <w:szCs w:val="23"/>
          <w:lang w:eastAsia="pt-BR"/>
        </w:rPr>
      </w:pPr>
    </w:p>
    <w:p w14:paraId="6C399DEC" w14:textId="77777777" w:rsidR="00F23992" w:rsidRDefault="00F23992" w:rsidP="00F2399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796C60A4" w14:textId="77777777" w:rsidR="00F23992" w:rsidRDefault="00F23992" w:rsidP="00F2399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Divisão </w:t>
      </w:r>
    </w:p>
    <w:p w14:paraId="766255A6" w14:textId="77777777" w:rsidR="00F23992" w:rsidRPr="00B3036E" w:rsidRDefault="00F23992" w:rsidP="00F23992">
      <w:pPr>
        <w:ind w:firstLine="561"/>
        <w:jc w:val="right"/>
        <w:rPr>
          <w:rFonts w:ascii="Arial" w:hAnsi="Arial" w:cs="Arial"/>
        </w:rPr>
      </w:pPr>
    </w:p>
    <w:p w14:paraId="7F5B53E9" w14:textId="77777777" w:rsidR="00217F72" w:rsidRPr="00B3036E" w:rsidRDefault="00217F72" w:rsidP="001345A2">
      <w:pPr>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4AACA0CA" w14:textId="77777777" w:rsidR="003E4B67" w:rsidRDefault="003E4B67">
      <w:pPr>
        <w:suppressAutoHyphens w:val="0"/>
        <w:rPr>
          <w:rFonts w:ascii="Arial" w:hAnsi="Arial" w:cs="Arial"/>
          <w:b/>
          <w:bCs/>
          <w:sz w:val="24"/>
          <w:szCs w:val="24"/>
          <w:lang w:val="x-none"/>
        </w:rPr>
      </w:pPr>
      <w:r>
        <w:br w:type="page"/>
      </w:r>
    </w:p>
    <w:p w14:paraId="5BF94B4C" w14:textId="215B67DF"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w:t>
      </w:r>
      <w:proofErr w:type="spellStart"/>
      <w:r w:rsidRPr="00190D54">
        <w:rPr>
          <w:rFonts w:ascii="Arial" w:hAnsi="Arial" w:cs="Arial"/>
        </w:rPr>
        <w:t>login</w:t>
      </w:r>
      <w:proofErr w:type="spellEnd"/>
      <w:r w:rsidRPr="00190D54">
        <w:rPr>
          <w:rFonts w:ascii="Arial" w:hAnsi="Arial" w:cs="Arial"/>
        </w:rPr>
        <w:t xml:space="preserve"> de usuário e a senha poderão ser </w:t>
      </w:r>
      <w:proofErr w:type="gramStart"/>
      <w:r w:rsidRPr="00190D54">
        <w:rPr>
          <w:rFonts w:ascii="Arial" w:hAnsi="Arial" w:cs="Arial"/>
        </w:rPr>
        <w:t>utilizadas</w:t>
      </w:r>
      <w:proofErr w:type="gramEnd"/>
      <w:r w:rsidRPr="00190D54">
        <w:rPr>
          <w:rFonts w:ascii="Arial" w:hAnsi="Arial" w:cs="Arial"/>
        </w:rPr>
        <w:t xml:space="preserve">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lastRenderedPageBreak/>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w:t>
      </w:r>
      <w:proofErr w:type="gramStart"/>
      <w:r w:rsidRPr="004E6E4C">
        <w:rPr>
          <w:rFonts w:ascii="Arial" w:hAnsi="Arial" w:cs="Arial"/>
        </w:rPr>
        <w:t>1</w:t>
      </w:r>
      <w:proofErr w:type="gramEnd"/>
      <w:r w:rsidRPr="004E6E4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w:t>
      </w:r>
      <w:proofErr w:type="gramStart"/>
      <w:r w:rsidRPr="004E6E4C">
        <w:rPr>
          <w:rFonts w:ascii="Arial" w:hAnsi="Arial" w:cs="Arial"/>
        </w:rPr>
        <w:t>da Licitante acompanhar</w:t>
      </w:r>
      <w:proofErr w:type="gramEnd"/>
      <w:r w:rsidRPr="004E6E4C">
        <w:rPr>
          <w:rFonts w:ascii="Arial" w:hAnsi="Arial" w:cs="Arial"/>
        </w:rPr>
        <w:t xml:space="preserve">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lastRenderedPageBreak/>
        <w:t>9.1.1.</w:t>
      </w:r>
      <w:r w:rsidRPr="00220E2F">
        <w:rPr>
          <w:rFonts w:ascii="Arial" w:hAnsi="Arial" w:cs="Arial"/>
        </w:rPr>
        <w:t xml:space="preserve"> Encerrada a etapa de negociação, a licitante declarada vencedora deverá, no prazo máximo de </w:t>
      </w:r>
      <w:proofErr w:type="gramStart"/>
      <w:r w:rsidRPr="00220E2F">
        <w:rPr>
          <w:rFonts w:ascii="Arial" w:hAnsi="Arial" w:cs="Arial"/>
        </w:rPr>
        <w:t>1</w:t>
      </w:r>
      <w:proofErr w:type="gramEnd"/>
      <w:r w:rsidRPr="00220E2F">
        <w:rPr>
          <w:rFonts w:ascii="Arial" w:hAnsi="Arial" w:cs="Arial"/>
        </w:rPr>
        <w:t xml:space="preserve">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w:t>
      </w:r>
      <w:proofErr w:type="gramStart"/>
      <w:r w:rsidRPr="00220E2F">
        <w:rPr>
          <w:rFonts w:ascii="Arial" w:hAnsi="Arial" w:cs="Arial"/>
        </w:rPr>
        <w:t>1</w:t>
      </w:r>
      <w:proofErr w:type="gramEnd"/>
      <w:r w:rsidRPr="00220E2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0" w:name="_Ref114668085"/>
      <w:bookmarkStart w:id="1"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B3036E" w:rsidRDefault="00E85634" w:rsidP="001345A2">
      <w:pPr>
        <w:ind w:firstLine="284"/>
        <w:jc w:val="both"/>
        <w:rPr>
          <w:rFonts w:ascii="Arial" w:hAnsi="Arial" w:cs="Arial"/>
        </w:rPr>
      </w:pPr>
      <w:bookmarkStart w:id="2"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2"/>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3"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4"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4"/>
    </w:p>
    <w:p w14:paraId="4D4C22D1" w14:textId="77777777" w:rsidR="00E85634" w:rsidRPr="00B3036E" w:rsidRDefault="00E85634" w:rsidP="001345A2">
      <w:pPr>
        <w:ind w:firstLine="284"/>
        <w:jc w:val="both"/>
        <w:rPr>
          <w:rFonts w:ascii="Arial" w:hAnsi="Arial" w:cs="Arial"/>
        </w:rPr>
      </w:pPr>
      <w:bookmarkStart w:id="5"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5"/>
    </w:p>
    <w:p w14:paraId="03F01E9B" w14:textId="77777777" w:rsidR="00E85634" w:rsidRPr="00B3036E" w:rsidRDefault="00E85634" w:rsidP="001345A2">
      <w:pPr>
        <w:ind w:firstLine="284"/>
        <w:jc w:val="both"/>
        <w:rPr>
          <w:rFonts w:ascii="Arial" w:hAnsi="Arial" w:cs="Arial"/>
        </w:rPr>
      </w:pPr>
      <w:bookmarkStart w:id="6"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6"/>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7"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7"/>
    </w:p>
    <w:p w14:paraId="04EB009A" w14:textId="77777777" w:rsidR="00E85634" w:rsidRPr="00B3036E" w:rsidRDefault="00E85634" w:rsidP="001345A2">
      <w:pPr>
        <w:ind w:firstLine="284"/>
        <w:jc w:val="both"/>
        <w:rPr>
          <w:rFonts w:ascii="Arial" w:hAnsi="Arial" w:cs="Arial"/>
        </w:rPr>
      </w:pPr>
      <w:bookmarkStart w:id="8"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8"/>
    </w:p>
    <w:bookmarkEnd w:id="1"/>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 xml:space="preserve">O cancelamento de registro, nas hipóteses previstas, assegurados o contraditório e a ampla defesa, </w:t>
      </w:r>
      <w:proofErr w:type="gramStart"/>
      <w:r w:rsidR="003E22A3" w:rsidRPr="00B3036E">
        <w:rPr>
          <w:rFonts w:ascii="Arial" w:hAnsi="Arial" w:cs="Arial"/>
        </w:rPr>
        <w:t>será formalizado</w:t>
      </w:r>
      <w:proofErr w:type="gramEnd"/>
      <w:r w:rsidR="003E22A3"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w:t>
      </w:r>
      <w:proofErr w:type="gramStart"/>
      <w:r w:rsidR="00CE3EFF" w:rsidRPr="00B3036E">
        <w:rPr>
          <w:rFonts w:ascii="Arial" w:hAnsi="Arial" w:cs="Arial"/>
        </w:rPr>
        <w:t>sob pena</w:t>
      </w:r>
      <w:proofErr w:type="gramEnd"/>
      <w:r w:rsidR="00CE3EFF"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5BA149DC"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3E4B67">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3688757D" w:rsidR="002B0CA9" w:rsidRPr="00B3036E" w:rsidRDefault="002B0CA9" w:rsidP="001345A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3E4B67">
        <w:rPr>
          <w:rFonts w:ascii="Arial" w:hAnsi="Arial" w:cs="Arial"/>
        </w:rPr>
        <w:t>.</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348AE6EB" w14:textId="77777777" w:rsidR="00F6109E" w:rsidRPr="00F57AF6" w:rsidRDefault="00F6109E" w:rsidP="00F6109E">
      <w:pPr>
        <w:jc w:val="both"/>
        <w:rPr>
          <w:rFonts w:ascii="Arial" w:hAnsi="Arial" w:cs="Arial"/>
          <w:b/>
          <w:u w:val="single"/>
        </w:rPr>
      </w:pPr>
      <w:r w:rsidRPr="00F57AF6">
        <w:rPr>
          <w:rFonts w:ascii="Arial" w:hAnsi="Arial" w:cs="Arial"/>
          <w:b/>
          <w:u w:val="single"/>
        </w:rPr>
        <w:t xml:space="preserve">CONTRATO QUE ENTRE SI FAZEM A PREFEITURA DO MUNICÍPIO DE PIRACICABA </w:t>
      </w:r>
      <w:proofErr w:type="gramStart"/>
      <w:r w:rsidRPr="00F57AF6">
        <w:rPr>
          <w:rFonts w:ascii="Arial" w:hAnsi="Arial" w:cs="Arial"/>
          <w:b/>
          <w:u w:val="single"/>
        </w:rPr>
        <w:t>E ...</w:t>
      </w:r>
      <w:proofErr w:type="gramEnd"/>
      <w:r w:rsidRPr="00F57AF6">
        <w:rPr>
          <w:rFonts w:ascii="Arial" w:hAnsi="Arial" w:cs="Arial"/>
          <w:b/>
          <w:u w:val="single"/>
        </w:rPr>
        <w:t>............................................., PARA  AQUISIÇÃO DE SMARTPHONES PARA USO INSTITUCIONAL.</w:t>
      </w:r>
    </w:p>
    <w:p w14:paraId="4FC998C4" w14:textId="76F1E4AD" w:rsidR="00F6109E" w:rsidRPr="00F57AF6" w:rsidRDefault="00F57AF6" w:rsidP="00F57AF6">
      <w:pPr>
        <w:tabs>
          <w:tab w:val="left" w:pos="2992"/>
        </w:tabs>
        <w:jc w:val="both"/>
        <w:rPr>
          <w:rFonts w:ascii="Arial" w:hAnsi="Arial" w:cs="Arial"/>
          <w:b/>
          <w:u w:val="single"/>
        </w:rPr>
      </w:pPr>
      <w:r w:rsidRPr="00F57AF6">
        <w:rPr>
          <w:rFonts w:ascii="Arial" w:hAnsi="Arial" w:cs="Arial"/>
          <w:b/>
          <w:u w:val="single"/>
        </w:rPr>
        <w:tab/>
      </w:r>
    </w:p>
    <w:p w14:paraId="03F6776A" w14:textId="77777777" w:rsidR="00F6109E" w:rsidRPr="00F57AF6" w:rsidRDefault="00F6109E" w:rsidP="00F6109E">
      <w:pPr>
        <w:jc w:val="both"/>
        <w:rPr>
          <w:rFonts w:ascii="Arial" w:hAnsi="Arial" w:cs="Arial"/>
          <w:b/>
          <w:u w:val="single"/>
        </w:rPr>
      </w:pPr>
    </w:p>
    <w:p w14:paraId="214FD9AD" w14:textId="77777777" w:rsidR="00F6109E" w:rsidRPr="00F57AF6" w:rsidRDefault="00F6109E" w:rsidP="00F6109E">
      <w:pPr>
        <w:jc w:val="both"/>
        <w:rPr>
          <w:rFonts w:ascii="Arial" w:hAnsi="Arial" w:cs="Arial"/>
        </w:rPr>
      </w:pPr>
      <w:r w:rsidRPr="00F57AF6">
        <w:rPr>
          <w:rFonts w:ascii="Arial" w:hAnsi="Arial" w:cs="Arial"/>
          <w:b/>
        </w:rPr>
        <w:t xml:space="preserve">Data: ... </w:t>
      </w:r>
      <w:proofErr w:type="gramStart"/>
      <w:r w:rsidRPr="00F57AF6">
        <w:rPr>
          <w:rFonts w:ascii="Arial" w:hAnsi="Arial" w:cs="Arial"/>
          <w:b/>
        </w:rPr>
        <w:t>de</w:t>
      </w:r>
      <w:proofErr w:type="gramEnd"/>
      <w:r w:rsidRPr="00F57AF6">
        <w:rPr>
          <w:rFonts w:ascii="Arial" w:hAnsi="Arial" w:cs="Arial"/>
          <w:b/>
        </w:rPr>
        <w:t xml:space="preserve"> ................. </w:t>
      </w:r>
      <w:proofErr w:type="gramStart"/>
      <w:r w:rsidRPr="00F57AF6">
        <w:rPr>
          <w:rFonts w:ascii="Arial" w:hAnsi="Arial" w:cs="Arial"/>
          <w:b/>
        </w:rPr>
        <w:t>de</w:t>
      </w:r>
      <w:proofErr w:type="gramEnd"/>
      <w:r w:rsidRPr="00F57AF6">
        <w:rPr>
          <w:rFonts w:ascii="Arial" w:hAnsi="Arial" w:cs="Arial"/>
          <w:b/>
        </w:rPr>
        <w:t xml:space="preserve"> 2026.</w:t>
      </w:r>
    </w:p>
    <w:p w14:paraId="0F5E9638" w14:textId="77777777" w:rsidR="00F6109E" w:rsidRPr="00F57AF6" w:rsidRDefault="00F6109E" w:rsidP="00F6109E">
      <w:pPr>
        <w:jc w:val="both"/>
        <w:rPr>
          <w:rFonts w:ascii="Arial" w:hAnsi="Arial" w:cs="Arial"/>
        </w:rPr>
      </w:pPr>
      <w:r w:rsidRPr="00F57AF6">
        <w:rPr>
          <w:rFonts w:ascii="Arial" w:hAnsi="Arial" w:cs="Arial"/>
          <w:b/>
        </w:rPr>
        <w:t>Prazo: 12 (doze) meses.</w:t>
      </w:r>
    </w:p>
    <w:p w14:paraId="3AB5AA0D" w14:textId="77777777" w:rsidR="00F6109E" w:rsidRPr="00F57AF6" w:rsidRDefault="00F6109E" w:rsidP="00F6109E">
      <w:pPr>
        <w:jc w:val="both"/>
        <w:rPr>
          <w:rFonts w:ascii="Arial" w:hAnsi="Arial" w:cs="Arial"/>
        </w:rPr>
      </w:pPr>
      <w:r w:rsidRPr="00F57AF6">
        <w:rPr>
          <w:rFonts w:ascii="Arial" w:hAnsi="Arial" w:cs="Arial"/>
          <w:b/>
        </w:rPr>
        <w:t xml:space="preserve">Valor: </w:t>
      </w:r>
      <w:proofErr w:type="gramStart"/>
      <w:r w:rsidRPr="00F57AF6">
        <w:rPr>
          <w:rFonts w:ascii="Arial" w:hAnsi="Arial" w:cs="Arial"/>
          <w:b/>
        </w:rPr>
        <w:t>R$ ...</w:t>
      </w:r>
      <w:proofErr w:type="gramEnd"/>
      <w:r w:rsidRPr="00F57AF6">
        <w:rPr>
          <w:rFonts w:ascii="Arial" w:hAnsi="Arial" w:cs="Arial"/>
          <w:b/>
        </w:rPr>
        <w:t>..... (</w:t>
      </w:r>
      <w:proofErr w:type="gramStart"/>
      <w:r w:rsidRPr="00F57AF6">
        <w:rPr>
          <w:rFonts w:ascii="Arial" w:hAnsi="Arial" w:cs="Arial"/>
          <w:b/>
        </w:rPr>
        <w:t>............</w:t>
      </w:r>
      <w:proofErr w:type="gramEnd"/>
      <w:r w:rsidRPr="00F57AF6">
        <w:rPr>
          <w:rFonts w:ascii="Arial" w:hAnsi="Arial" w:cs="Arial"/>
          <w:b/>
        </w:rPr>
        <w:t>).</w:t>
      </w:r>
    </w:p>
    <w:p w14:paraId="6649880A" w14:textId="77777777" w:rsidR="00F6109E" w:rsidRPr="00F57AF6" w:rsidRDefault="00F6109E" w:rsidP="00F6109E">
      <w:pPr>
        <w:jc w:val="both"/>
        <w:rPr>
          <w:rFonts w:ascii="Arial" w:hAnsi="Arial" w:cs="Arial"/>
        </w:rPr>
      </w:pPr>
      <w:r w:rsidRPr="00F57AF6">
        <w:rPr>
          <w:rFonts w:ascii="Arial" w:hAnsi="Arial" w:cs="Arial"/>
          <w:b/>
        </w:rPr>
        <w:t>Processo Administrativo nº 033425/2026.</w:t>
      </w:r>
    </w:p>
    <w:p w14:paraId="2DF4E73D" w14:textId="77777777" w:rsidR="00F6109E" w:rsidRPr="00F57AF6" w:rsidRDefault="00F6109E" w:rsidP="00F6109E">
      <w:pPr>
        <w:jc w:val="both"/>
        <w:rPr>
          <w:rFonts w:ascii="Arial" w:hAnsi="Arial" w:cs="Arial"/>
          <w:b/>
        </w:rPr>
      </w:pPr>
      <w:r w:rsidRPr="00F57AF6">
        <w:rPr>
          <w:rFonts w:ascii="Arial" w:hAnsi="Arial" w:cs="Arial"/>
          <w:b/>
        </w:rPr>
        <w:t xml:space="preserve">Pregão Eletrônico </w:t>
      </w:r>
      <w:proofErr w:type="gramStart"/>
      <w:r w:rsidRPr="00F57AF6">
        <w:rPr>
          <w:rFonts w:ascii="Arial" w:hAnsi="Arial" w:cs="Arial"/>
          <w:b/>
        </w:rPr>
        <w:t>n.º ...</w:t>
      </w:r>
      <w:proofErr w:type="gramEnd"/>
      <w:r w:rsidRPr="00F57AF6">
        <w:rPr>
          <w:rFonts w:ascii="Arial" w:hAnsi="Arial" w:cs="Arial"/>
          <w:b/>
        </w:rPr>
        <w:t>./2026.</w:t>
      </w:r>
    </w:p>
    <w:p w14:paraId="2757CF73" w14:textId="77777777" w:rsidR="00F6109E" w:rsidRPr="00F57AF6" w:rsidRDefault="00F6109E" w:rsidP="00F6109E">
      <w:pPr>
        <w:jc w:val="both"/>
        <w:rPr>
          <w:rFonts w:ascii="Arial" w:hAnsi="Arial" w:cs="Arial"/>
        </w:rPr>
      </w:pPr>
      <w:r w:rsidRPr="00F57AF6">
        <w:rPr>
          <w:rFonts w:ascii="Arial" w:hAnsi="Arial" w:cs="Arial"/>
          <w:b/>
        </w:rPr>
        <w:t xml:space="preserve">Ata de Registro de Preços </w:t>
      </w:r>
      <w:proofErr w:type="gramStart"/>
      <w:r w:rsidRPr="00F57AF6">
        <w:rPr>
          <w:rFonts w:ascii="Arial" w:hAnsi="Arial" w:cs="Arial"/>
          <w:b/>
        </w:rPr>
        <w:t>nº ...</w:t>
      </w:r>
      <w:proofErr w:type="gramEnd"/>
      <w:r w:rsidRPr="00F57AF6">
        <w:rPr>
          <w:rFonts w:ascii="Arial" w:hAnsi="Arial" w:cs="Arial"/>
          <w:b/>
        </w:rPr>
        <w:t>/2026 (válida até ... de ................ de 2027).</w:t>
      </w:r>
    </w:p>
    <w:p w14:paraId="6EBE42C5" w14:textId="77777777" w:rsidR="00F6109E" w:rsidRPr="00F57AF6" w:rsidRDefault="00F6109E" w:rsidP="00F6109E">
      <w:pPr>
        <w:jc w:val="both"/>
        <w:rPr>
          <w:rFonts w:ascii="Arial" w:hAnsi="Arial" w:cs="Arial"/>
        </w:rPr>
      </w:pPr>
      <w:r w:rsidRPr="00F57AF6">
        <w:rPr>
          <w:rFonts w:ascii="Arial" w:hAnsi="Arial" w:cs="Arial"/>
          <w:b/>
        </w:rPr>
        <w:t xml:space="preserve">Contrato </w:t>
      </w:r>
      <w:proofErr w:type="gramStart"/>
      <w:r w:rsidRPr="00F57AF6">
        <w:rPr>
          <w:rFonts w:ascii="Arial" w:hAnsi="Arial" w:cs="Arial"/>
          <w:b/>
        </w:rPr>
        <w:t>n.º …</w:t>
      </w:r>
      <w:proofErr w:type="gramEnd"/>
      <w:r w:rsidRPr="00F57AF6">
        <w:rPr>
          <w:rFonts w:ascii="Arial" w:hAnsi="Arial" w:cs="Arial"/>
          <w:b/>
        </w:rPr>
        <w:t>./2026.</w:t>
      </w:r>
    </w:p>
    <w:p w14:paraId="14147129" w14:textId="77777777" w:rsidR="00F6109E" w:rsidRPr="00F57AF6" w:rsidRDefault="00F6109E" w:rsidP="00F6109E">
      <w:pPr>
        <w:jc w:val="both"/>
        <w:rPr>
          <w:rFonts w:ascii="Arial" w:hAnsi="Arial" w:cs="Arial"/>
        </w:rPr>
      </w:pPr>
    </w:p>
    <w:p w14:paraId="6F45F374" w14:textId="77777777" w:rsidR="00F6109E" w:rsidRPr="00F57AF6" w:rsidRDefault="00F6109E" w:rsidP="00F6109E">
      <w:pPr>
        <w:jc w:val="both"/>
        <w:rPr>
          <w:rFonts w:ascii="Arial" w:hAnsi="Arial" w:cs="Arial"/>
          <w:strike/>
        </w:rPr>
      </w:pPr>
    </w:p>
    <w:p w14:paraId="6999A6DE" w14:textId="77777777" w:rsidR="00F6109E" w:rsidRPr="00F57AF6" w:rsidRDefault="00F6109E" w:rsidP="00F6109E">
      <w:pPr>
        <w:jc w:val="both"/>
        <w:rPr>
          <w:rFonts w:ascii="Arial" w:hAnsi="Arial" w:cs="Arial"/>
          <w:strike/>
        </w:rPr>
      </w:pPr>
    </w:p>
    <w:p w14:paraId="46A38B0F" w14:textId="77777777" w:rsidR="00F6109E" w:rsidRPr="00F57AF6" w:rsidRDefault="00F6109E" w:rsidP="00F6109E">
      <w:pPr>
        <w:jc w:val="both"/>
        <w:rPr>
          <w:rFonts w:ascii="Arial" w:hAnsi="Arial" w:cs="Arial"/>
          <w:strike/>
        </w:rPr>
      </w:pPr>
    </w:p>
    <w:p w14:paraId="0B1A9452" w14:textId="77777777" w:rsidR="00F6109E" w:rsidRPr="00F57AF6" w:rsidRDefault="00F6109E" w:rsidP="00F6109E">
      <w:pPr>
        <w:jc w:val="both"/>
        <w:rPr>
          <w:rFonts w:ascii="Arial" w:hAnsi="Arial" w:cs="Arial"/>
          <w:strike/>
        </w:rPr>
      </w:pPr>
    </w:p>
    <w:p w14:paraId="15B8C769" w14:textId="77777777" w:rsidR="00F6109E" w:rsidRPr="00F57AF6" w:rsidRDefault="00F6109E" w:rsidP="00F6109E">
      <w:pPr>
        <w:jc w:val="both"/>
        <w:rPr>
          <w:rFonts w:ascii="Arial" w:hAnsi="Arial" w:cs="Arial"/>
          <w:b/>
        </w:rPr>
      </w:pPr>
    </w:p>
    <w:p w14:paraId="6CC6D4C5" w14:textId="77777777" w:rsidR="00F6109E" w:rsidRPr="00F57AF6" w:rsidRDefault="00F6109E" w:rsidP="00F6109E">
      <w:pPr>
        <w:jc w:val="both"/>
        <w:rPr>
          <w:rFonts w:ascii="Arial" w:hAnsi="Arial" w:cs="Arial"/>
          <w:b/>
        </w:rPr>
      </w:pPr>
    </w:p>
    <w:p w14:paraId="22DD6A4D" w14:textId="77777777" w:rsidR="00F6109E" w:rsidRPr="00F57AF6" w:rsidRDefault="00F6109E" w:rsidP="00F6109E">
      <w:pPr>
        <w:jc w:val="both"/>
        <w:rPr>
          <w:rFonts w:ascii="Arial" w:hAnsi="Arial" w:cs="Arial"/>
          <w:b/>
        </w:rPr>
      </w:pPr>
    </w:p>
    <w:p w14:paraId="2343D2A2" w14:textId="77777777" w:rsidR="00F6109E" w:rsidRPr="00F57AF6" w:rsidRDefault="00F6109E" w:rsidP="00F6109E">
      <w:pPr>
        <w:ind w:firstLine="851"/>
        <w:jc w:val="both"/>
        <w:rPr>
          <w:rFonts w:ascii="Arial" w:hAnsi="Arial" w:cs="Arial"/>
          <w:b/>
        </w:rPr>
      </w:pPr>
    </w:p>
    <w:tbl>
      <w:tblPr>
        <w:tblW w:w="5000" w:type="pct"/>
        <w:tblLook w:val="0000" w:firstRow="0" w:lastRow="0" w:firstColumn="0" w:lastColumn="0" w:noHBand="0" w:noVBand="0"/>
      </w:tblPr>
      <w:tblGrid>
        <w:gridCol w:w="10137"/>
      </w:tblGrid>
      <w:tr w:rsidR="00F6109E" w:rsidRPr="00F57AF6" w14:paraId="6694A92D"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F44F57" w14:textId="77777777" w:rsidR="00F6109E" w:rsidRPr="00F57AF6" w:rsidRDefault="00F6109E" w:rsidP="00EB02C2">
            <w:pPr>
              <w:ind w:firstLine="851"/>
              <w:jc w:val="both"/>
              <w:rPr>
                <w:rFonts w:ascii="Arial" w:hAnsi="Arial" w:cs="Arial"/>
              </w:rPr>
            </w:pPr>
            <w:r w:rsidRPr="00F57AF6">
              <w:rPr>
                <w:rFonts w:ascii="Arial" w:hAnsi="Arial" w:cs="Arial"/>
                <w:b/>
              </w:rPr>
              <w:t>CLÁUSULA 1ª - DAS PARTES</w:t>
            </w:r>
          </w:p>
        </w:tc>
      </w:tr>
    </w:tbl>
    <w:p w14:paraId="702B04D4" w14:textId="77777777" w:rsidR="00F6109E" w:rsidRPr="00F57AF6" w:rsidRDefault="00F6109E" w:rsidP="00F6109E">
      <w:pPr>
        <w:ind w:firstLine="851"/>
        <w:jc w:val="both"/>
        <w:rPr>
          <w:rFonts w:ascii="Arial" w:hAnsi="Arial" w:cs="Arial"/>
          <w:b/>
        </w:rPr>
      </w:pPr>
    </w:p>
    <w:p w14:paraId="3D651EEB" w14:textId="77777777" w:rsidR="00F6109E" w:rsidRPr="00F57AF6" w:rsidRDefault="00F6109E" w:rsidP="00F6109E">
      <w:pPr>
        <w:ind w:firstLine="851"/>
        <w:jc w:val="both"/>
        <w:rPr>
          <w:rFonts w:ascii="Arial" w:hAnsi="Arial" w:cs="Arial"/>
        </w:rPr>
      </w:pPr>
      <w:r w:rsidRPr="00F57AF6">
        <w:rPr>
          <w:rFonts w:ascii="Arial" w:hAnsi="Arial" w:cs="Arial"/>
          <w:b/>
        </w:rPr>
        <w:t>1.1.</w:t>
      </w:r>
      <w:r w:rsidRPr="00F57AF6">
        <w:rPr>
          <w:rFonts w:ascii="Arial" w:hAnsi="Arial" w:cs="Arial"/>
        </w:rPr>
        <w:t xml:space="preserve"> A </w:t>
      </w:r>
      <w:r w:rsidRPr="00F57AF6">
        <w:rPr>
          <w:rFonts w:ascii="Arial" w:hAnsi="Arial" w:cs="Arial"/>
          <w:b/>
        </w:rPr>
        <w:t>PREFEITURA DO MUNICÍPIO DE PIRACICABA</w:t>
      </w:r>
      <w:r w:rsidRPr="00F57AF6">
        <w:rPr>
          <w:rFonts w:ascii="Arial" w:hAnsi="Arial" w:cs="Arial"/>
        </w:rPr>
        <w:t xml:space="preserve">, com sede à Rua Antônio Corrêa Barbosa, n.º 2.233, bairro Chácara Nazareth, nesta cidade e Estado, com CNPJ n.º 46.341.038/0001-29, representada pelo seu Secretário Municipal de Obras e Zeladoria, Sr. </w:t>
      </w:r>
      <w:r w:rsidRPr="00F57AF6">
        <w:rPr>
          <w:rFonts w:ascii="Arial" w:hAnsi="Arial" w:cs="Arial"/>
          <w:b/>
        </w:rPr>
        <w:t>LUCIANO RODOVALDO CELÊNCIO</w:t>
      </w:r>
      <w:r w:rsidRPr="00F57AF6">
        <w:rPr>
          <w:rFonts w:ascii="Arial" w:hAnsi="Arial" w:cs="Arial"/>
          <w:shd w:val="clear" w:color="auto" w:fill="FFFFFF"/>
        </w:rPr>
        <w:t xml:space="preserve">, inscrito no CPF </w:t>
      </w:r>
      <w:proofErr w:type="gramStart"/>
      <w:r w:rsidRPr="00F57AF6">
        <w:rPr>
          <w:rFonts w:ascii="Arial" w:hAnsi="Arial" w:cs="Arial"/>
          <w:shd w:val="clear" w:color="auto" w:fill="FFFFFF"/>
        </w:rPr>
        <w:t>nº ...</w:t>
      </w:r>
      <w:proofErr w:type="gramEnd"/>
      <w:r w:rsidRPr="00F57AF6">
        <w:rPr>
          <w:rFonts w:ascii="Arial" w:hAnsi="Arial" w:cs="Arial"/>
          <w:shd w:val="clear" w:color="auto" w:fill="FFFFFF"/>
        </w:rPr>
        <w:t>.....</w:t>
      </w:r>
      <w:r w:rsidRPr="00F57AF6">
        <w:rPr>
          <w:rFonts w:ascii="Arial" w:hAnsi="Arial" w:cs="Arial"/>
        </w:rPr>
        <w:t xml:space="preserve">, adiante, designada, simplesmente, adiante, designada, simplesmente, </w:t>
      </w:r>
      <w:r w:rsidRPr="00F57AF6">
        <w:rPr>
          <w:rFonts w:ascii="Arial" w:hAnsi="Arial" w:cs="Arial"/>
          <w:b/>
        </w:rPr>
        <w:t>CONTRATANTE</w:t>
      </w:r>
      <w:r w:rsidRPr="00F57AF6">
        <w:rPr>
          <w:rFonts w:ascii="Arial" w:hAnsi="Arial" w:cs="Arial"/>
        </w:rPr>
        <w:t xml:space="preserve"> e </w:t>
      </w:r>
      <w:r w:rsidRPr="00F57AF6">
        <w:rPr>
          <w:rFonts w:ascii="Arial" w:hAnsi="Arial" w:cs="Arial"/>
          <w:b/>
        </w:rPr>
        <w:t>..........</w:t>
      </w:r>
      <w:r w:rsidRPr="00F57AF6">
        <w:rPr>
          <w:rFonts w:ascii="Arial" w:hAnsi="Arial" w:cs="Arial"/>
        </w:rPr>
        <w:t xml:space="preserve">, com sede à ........, n.º ......., na cidade de ......., inscrita no CNPJ  n.º ........, por intermédio de seu(sua) ......, </w:t>
      </w:r>
      <w:proofErr w:type="spellStart"/>
      <w:r w:rsidRPr="00F57AF6">
        <w:rPr>
          <w:rFonts w:ascii="Arial" w:hAnsi="Arial" w:cs="Arial"/>
        </w:rPr>
        <w:t>Sr</w:t>
      </w:r>
      <w:proofErr w:type="spellEnd"/>
      <w:r w:rsidRPr="00F57AF6">
        <w:rPr>
          <w:rFonts w:ascii="Arial" w:hAnsi="Arial" w:cs="Arial"/>
        </w:rPr>
        <w:t xml:space="preserve">(a). </w:t>
      </w:r>
      <w:proofErr w:type="gramStart"/>
      <w:r w:rsidRPr="00F57AF6">
        <w:rPr>
          <w:rFonts w:ascii="Arial" w:hAnsi="Arial" w:cs="Arial"/>
        </w:rPr>
        <w:t>..........</w:t>
      </w:r>
      <w:proofErr w:type="gramEnd"/>
      <w:r w:rsidRPr="00F57AF6">
        <w:rPr>
          <w:rFonts w:ascii="Arial" w:hAnsi="Arial" w:cs="Arial"/>
        </w:rPr>
        <w:t xml:space="preserve">, (qualificação completa), inscrito(a) no CPF n.º ......., adiante designada simplesmente </w:t>
      </w:r>
      <w:r w:rsidRPr="00F57AF6">
        <w:rPr>
          <w:rFonts w:ascii="Arial" w:hAnsi="Arial" w:cs="Arial"/>
          <w:b/>
        </w:rPr>
        <w:t>CONTRATADA</w:t>
      </w:r>
      <w:r w:rsidRPr="00F57AF6">
        <w:rPr>
          <w:rFonts w:ascii="Arial" w:hAnsi="Arial" w:cs="Arial"/>
        </w:rPr>
        <w:t>, ajustam o que se segue:</w:t>
      </w:r>
    </w:p>
    <w:p w14:paraId="6B5FF868" w14:textId="77777777" w:rsidR="00F6109E" w:rsidRPr="00F57AF6" w:rsidRDefault="00F6109E" w:rsidP="00F6109E">
      <w:pPr>
        <w:ind w:firstLine="851"/>
        <w:jc w:val="both"/>
        <w:rPr>
          <w:rFonts w:ascii="Arial" w:hAnsi="Arial" w:cs="Arial"/>
          <w:b/>
        </w:rPr>
      </w:pPr>
    </w:p>
    <w:tbl>
      <w:tblPr>
        <w:tblW w:w="5000" w:type="pct"/>
        <w:tblLook w:val="0000" w:firstRow="0" w:lastRow="0" w:firstColumn="0" w:lastColumn="0" w:noHBand="0" w:noVBand="0"/>
      </w:tblPr>
      <w:tblGrid>
        <w:gridCol w:w="10137"/>
      </w:tblGrid>
      <w:tr w:rsidR="00F6109E" w:rsidRPr="00F57AF6" w14:paraId="616122AC"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C9A238" w14:textId="77777777" w:rsidR="00F6109E" w:rsidRPr="00F57AF6" w:rsidRDefault="00F6109E" w:rsidP="00EB02C2">
            <w:pPr>
              <w:ind w:firstLine="851"/>
              <w:jc w:val="both"/>
              <w:rPr>
                <w:rFonts w:ascii="Arial" w:hAnsi="Arial" w:cs="Arial"/>
              </w:rPr>
            </w:pPr>
            <w:r w:rsidRPr="00F57AF6">
              <w:rPr>
                <w:rFonts w:ascii="Arial" w:hAnsi="Arial" w:cs="Arial"/>
                <w:b/>
              </w:rPr>
              <w:t>CLÁUSULA 2ª - DO OBJETO</w:t>
            </w:r>
          </w:p>
        </w:tc>
      </w:tr>
    </w:tbl>
    <w:p w14:paraId="667C02A3" w14:textId="77777777" w:rsidR="00F6109E" w:rsidRPr="00F57AF6" w:rsidRDefault="00F6109E" w:rsidP="00F6109E">
      <w:pPr>
        <w:ind w:firstLine="851"/>
        <w:jc w:val="both"/>
        <w:rPr>
          <w:rFonts w:ascii="Arial" w:hAnsi="Arial" w:cs="Arial"/>
          <w:b/>
        </w:rPr>
      </w:pPr>
    </w:p>
    <w:p w14:paraId="3E7E2578" w14:textId="77777777" w:rsidR="00F6109E" w:rsidRPr="00F57AF6" w:rsidRDefault="00F6109E" w:rsidP="00F6109E">
      <w:pPr>
        <w:pStyle w:val="Recuodecorpodetexto"/>
        <w:ind w:firstLine="851"/>
        <w:rPr>
          <w:sz w:val="20"/>
          <w:szCs w:val="20"/>
        </w:rPr>
      </w:pPr>
      <w:r w:rsidRPr="00F57AF6">
        <w:rPr>
          <w:b/>
          <w:sz w:val="20"/>
          <w:szCs w:val="20"/>
        </w:rPr>
        <w:t>2.1. A CONTRATADA se obriga a entrega de smartphones, conforme descrição detalhada constante do Edital da Ata de Registro de Preços nº .../2026, bem como seu Termo de Referência, o qual fica fazendo parte integrante do presente instrumento.</w:t>
      </w:r>
    </w:p>
    <w:p w14:paraId="087048E9" w14:textId="77777777" w:rsidR="00F6109E" w:rsidRPr="00F57AF6" w:rsidRDefault="00F6109E" w:rsidP="00F6109E">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F6109E" w:rsidRPr="00F57AF6" w14:paraId="48E0736B"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A9BDBA" w14:textId="77777777" w:rsidR="00F6109E" w:rsidRPr="00F57AF6" w:rsidRDefault="00F6109E" w:rsidP="00EB02C2">
            <w:pPr>
              <w:keepLines/>
              <w:ind w:firstLine="851"/>
              <w:jc w:val="both"/>
              <w:rPr>
                <w:rFonts w:ascii="Arial" w:hAnsi="Arial" w:cs="Arial"/>
              </w:rPr>
            </w:pPr>
            <w:r w:rsidRPr="00F57AF6">
              <w:rPr>
                <w:rFonts w:ascii="Arial" w:hAnsi="Arial" w:cs="Arial"/>
                <w:b/>
              </w:rPr>
              <w:t>CLÁUSULA 3ª - DOS RECURSOS FINANCEIROS</w:t>
            </w:r>
          </w:p>
        </w:tc>
      </w:tr>
    </w:tbl>
    <w:p w14:paraId="65B8AA75" w14:textId="77777777" w:rsidR="00F6109E" w:rsidRPr="00F57AF6" w:rsidRDefault="00F6109E" w:rsidP="00F6109E">
      <w:pPr>
        <w:pStyle w:val="Recuodecorpodetexto"/>
        <w:ind w:firstLine="851"/>
        <w:rPr>
          <w:b/>
          <w:sz w:val="20"/>
          <w:szCs w:val="20"/>
        </w:rPr>
      </w:pPr>
    </w:p>
    <w:p w14:paraId="78703B7E" w14:textId="77777777" w:rsidR="00F6109E" w:rsidRPr="00F57AF6" w:rsidRDefault="00F6109E" w:rsidP="00F6109E">
      <w:pPr>
        <w:ind w:firstLine="851"/>
        <w:jc w:val="both"/>
        <w:rPr>
          <w:rFonts w:ascii="Arial" w:hAnsi="Arial" w:cs="Arial"/>
        </w:rPr>
      </w:pPr>
      <w:r w:rsidRPr="00F57AF6">
        <w:rPr>
          <w:rFonts w:ascii="Arial" w:hAnsi="Arial" w:cs="Arial"/>
          <w:b/>
        </w:rPr>
        <w:t>3.1.</w:t>
      </w:r>
      <w:r w:rsidRPr="00F57AF6">
        <w:rPr>
          <w:rFonts w:ascii="Arial" w:hAnsi="Arial" w:cs="Arial"/>
        </w:rPr>
        <w:t xml:space="preserve"> A despesa supra será atendida pela dotação orçamentária </w:t>
      </w:r>
      <w:proofErr w:type="gramStart"/>
      <w:r w:rsidRPr="00F57AF6">
        <w:rPr>
          <w:rFonts w:ascii="Arial" w:hAnsi="Arial" w:cs="Arial"/>
        </w:rPr>
        <w:t>nº ...</w:t>
      </w:r>
      <w:proofErr w:type="gramEnd"/>
      <w:r w:rsidRPr="00F57AF6">
        <w:rPr>
          <w:rFonts w:ascii="Arial" w:hAnsi="Arial" w:cs="Arial"/>
        </w:rPr>
        <w:t>.............................................., constante do exercício de 2026 e correspondente.</w:t>
      </w:r>
    </w:p>
    <w:p w14:paraId="04A74DAF" w14:textId="77777777" w:rsidR="00F6109E" w:rsidRPr="00F57AF6" w:rsidRDefault="00F6109E" w:rsidP="00F6109E">
      <w:pPr>
        <w:ind w:firstLine="851"/>
        <w:jc w:val="both"/>
        <w:rPr>
          <w:rFonts w:ascii="Arial" w:hAnsi="Arial" w:cs="Arial"/>
        </w:rPr>
      </w:pPr>
    </w:p>
    <w:tbl>
      <w:tblPr>
        <w:tblW w:w="5000" w:type="pct"/>
        <w:tblLook w:val="0000" w:firstRow="0" w:lastRow="0" w:firstColumn="0" w:lastColumn="0" w:noHBand="0" w:noVBand="0"/>
      </w:tblPr>
      <w:tblGrid>
        <w:gridCol w:w="10137"/>
      </w:tblGrid>
      <w:tr w:rsidR="00F6109E" w:rsidRPr="00F57AF6" w14:paraId="5C6A5FD8"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5BDE42" w14:textId="77777777" w:rsidR="00F6109E" w:rsidRPr="00F57AF6" w:rsidRDefault="00F6109E" w:rsidP="00EB02C2">
            <w:pPr>
              <w:keepLines/>
              <w:ind w:firstLine="851"/>
              <w:jc w:val="both"/>
              <w:rPr>
                <w:rFonts w:ascii="Arial" w:hAnsi="Arial" w:cs="Arial"/>
              </w:rPr>
            </w:pPr>
            <w:r w:rsidRPr="00F57AF6">
              <w:rPr>
                <w:rFonts w:ascii="Arial" w:hAnsi="Arial" w:cs="Arial"/>
                <w:b/>
              </w:rPr>
              <w:t>CLÁUSULA 4ª – DO SUPORTE LEGAL</w:t>
            </w:r>
          </w:p>
        </w:tc>
      </w:tr>
    </w:tbl>
    <w:p w14:paraId="77EBC173" w14:textId="77777777" w:rsidR="00F6109E" w:rsidRPr="00F57AF6" w:rsidRDefault="00F6109E" w:rsidP="00F6109E">
      <w:pPr>
        <w:ind w:firstLine="851"/>
        <w:jc w:val="both"/>
        <w:rPr>
          <w:rFonts w:ascii="Arial" w:hAnsi="Arial" w:cs="Arial"/>
        </w:rPr>
      </w:pPr>
    </w:p>
    <w:p w14:paraId="2A694CC5" w14:textId="77777777" w:rsidR="00F6109E" w:rsidRPr="00F57AF6" w:rsidRDefault="00F6109E" w:rsidP="00F6109E">
      <w:pPr>
        <w:keepLines/>
        <w:ind w:firstLine="851"/>
        <w:jc w:val="both"/>
        <w:rPr>
          <w:rFonts w:ascii="Arial" w:hAnsi="Arial" w:cs="Arial"/>
        </w:rPr>
      </w:pPr>
      <w:r w:rsidRPr="00F57AF6">
        <w:rPr>
          <w:rFonts w:ascii="Arial" w:hAnsi="Arial" w:cs="Arial"/>
          <w:b/>
        </w:rPr>
        <w:t>4.1.</w:t>
      </w:r>
      <w:r w:rsidRPr="00F57AF6">
        <w:rPr>
          <w:rFonts w:ascii="Arial" w:hAnsi="Arial" w:cs="Arial"/>
        </w:rPr>
        <w:t xml:space="preserve"> Este contrato é regulado pelos seguintes dispositivos legais:</w:t>
      </w:r>
    </w:p>
    <w:p w14:paraId="24B2DBF0" w14:textId="77777777" w:rsidR="00F6109E" w:rsidRPr="00F57AF6" w:rsidRDefault="00F6109E" w:rsidP="00F6109E">
      <w:pPr>
        <w:keepLines/>
        <w:ind w:firstLine="851"/>
        <w:jc w:val="both"/>
        <w:rPr>
          <w:rFonts w:ascii="Arial" w:hAnsi="Arial" w:cs="Arial"/>
        </w:rPr>
      </w:pPr>
      <w:r w:rsidRPr="00F57AF6">
        <w:rPr>
          <w:rFonts w:ascii="Arial" w:hAnsi="Arial" w:cs="Arial"/>
          <w:b/>
        </w:rPr>
        <w:t>4.1.1.</w:t>
      </w:r>
      <w:r w:rsidRPr="00F57AF6">
        <w:rPr>
          <w:rFonts w:ascii="Arial" w:hAnsi="Arial" w:cs="Arial"/>
        </w:rPr>
        <w:t xml:space="preserve"> Constituição da República Federativa do Brasil;</w:t>
      </w:r>
    </w:p>
    <w:p w14:paraId="7CAC4CC4" w14:textId="77777777" w:rsidR="00F6109E" w:rsidRPr="00F57AF6" w:rsidRDefault="00F6109E" w:rsidP="00F6109E">
      <w:pPr>
        <w:keepLines/>
        <w:ind w:firstLine="851"/>
        <w:jc w:val="both"/>
        <w:rPr>
          <w:rFonts w:ascii="Arial" w:hAnsi="Arial" w:cs="Arial"/>
        </w:rPr>
      </w:pPr>
      <w:r w:rsidRPr="00F57AF6">
        <w:rPr>
          <w:rFonts w:ascii="Arial" w:hAnsi="Arial" w:cs="Arial"/>
          <w:b/>
        </w:rPr>
        <w:t>4.1.2.</w:t>
      </w:r>
      <w:r w:rsidRPr="00F57AF6">
        <w:rPr>
          <w:rFonts w:ascii="Arial" w:hAnsi="Arial" w:cs="Arial"/>
        </w:rPr>
        <w:t xml:space="preserve"> Lei Orgânica do Município de Piracicaba;</w:t>
      </w:r>
    </w:p>
    <w:p w14:paraId="7909FF73" w14:textId="77777777" w:rsidR="00F6109E" w:rsidRPr="00F57AF6" w:rsidRDefault="00F6109E" w:rsidP="00F6109E">
      <w:pPr>
        <w:keepLines/>
        <w:ind w:firstLine="851"/>
        <w:jc w:val="both"/>
        <w:rPr>
          <w:rFonts w:ascii="Arial" w:hAnsi="Arial" w:cs="Arial"/>
        </w:rPr>
      </w:pPr>
      <w:r w:rsidRPr="00F57AF6">
        <w:rPr>
          <w:rFonts w:ascii="Arial" w:hAnsi="Arial" w:cs="Arial"/>
          <w:b/>
        </w:rPr>
        <w:t>4.1.3.</w:t>
      </w:r>
      <w:r w:rsidRPr="00F57AF6">
        <w:rPr>
          <w:rFonts w:ascii="Arial" w:hAnsi="Arial" w:cs="Arial"/>
        </w:rPr>
        <w:t xml:space="preserve"> Lei Federal nº 14.133, de 01/04/2021;</w:t>
      </w:r>
    </w:p>
    <w:p w14:paraId="0F99CF8C" w14:textId="77777777" w:rsidR="00F6109E" w:rsidRPr="00F57AF6" w:rsidRDefault="00F6109E" w:rsidP="00F6109E">
      <w:pPr>
        <w:keepLines/>
        <w:ind w:firstLine="851"/>
        <w:jc w:val="both"/>
        <w:rPr>
          <w:rFonts w:ascii="Arial" w:hAnsi="Arial" w:cs="Arial"/>
        </w:rPr>
      </w:pPr>
      <w:r w:rsidRPr="00F57AF6">
        <w:rPr>
          <w:rFonts w:ascii="Arial" w:hAnsi="Arial" w:cs="Arial"/>
          <w:b/>
        </w:rPr>
        <w:t>4.1.4.</w:t>
      </w:r>
      <w:r w:rsidRPr="00F57AF6">
        <w:rPr>
          <w:rFonts w:ascii="Arial" w:hAnsi="Arial" w:cs="Arial"/>
        </w:rPr>
        <w:t xml:space="preserve"> Decreto Municipal nº 17.640, de 30/10/2018;</w:t>
      </w:r>
    </w:p>
    <w:p w14:paraId="1ABBEF93" w14:textId="77777777" w:rsidR="00F6109E" w:rsidRPr="00F57AF6" w:rsidRDefault="00F6109E" w:rsidP="00F6109E">
      <w:pPr>
        <w:keepLines/>
        <w:ind w:firstLine="851"/>
        <w:jc w:val="both"/>
        <w:rPr>
          <w:rFonts w:ascii="Arial" w:hAnsi="Arial" w:cs="Arial"/>
        </w:rPr>
      </w:pPr>
      <w:r w:rsidRPr="00F57AF6">
        <w:rPr>
          <w:rFonts w:ascii="Arial" w:hAnsi="Arial" w:cs="Arial"/>
          <w:b/>
        </w:rPr>
        <w:t>4.1.5.</w:t>
      </w:r>
      <w:r w:rsidRPr="00F57AF6">
        <w:rPr>
          <w:rFonts w:ascii="Arial" w:hAnsi="Arial" w:cs="Arial"/>
        </w:rPr>
        <w:t xml:space="preserve"> Demais disposições legais aplicáveis, inclusive subsidiariamente, os princípios gerais de Direito.</w:t>
      </w:r>
    </w:p>
    <w:p w14:paraId="36E29958" w14:textId="77777777" w:rsidR="00F6109E" w:rsidRPr="00F57AF6" w:rsidRDefault="00F6109E" w:rsidP="00F6109E">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F6109E" w:rsidRPr="00F57AF6" w14:paraId="586958CE"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218EA0" w14:textId="77777777" w:rsidR="00F6109E" w:rsidRPr="00F57AF6" w:rsidRDefault="00F6109E" w:rsidP="00EB02C2">
            <w:pPr>
              <w:ind w:firstLine="851"/>
              <w:jc w:val="both"/>
              <w:rPr>
                <w:rFonts w:ascii="Arial" w:hAnsi="Arial" w:cs="Arial"/>
              </w:rPr>
            </w:pPr>
            <w:r w:rsidRPr="00F57AF6">
              <w:rPr>
                <w:rFonts w:ascii="Arial" w:hAnsi="Arial" w:cs="Arial"/>
                <w:b/>
              </w:rPr>
              <w:t>CLÁUSULA 5ª - DO PREÇO</w:t>
            </w:r>
          </w:p>
        </w:tc>
      </w:tr>
    </w:tbl>
    <w:p w14:paraId="5C80B804" w14:textId="77777777" w:rsidR="00F6109E" w:rsidRPr="00F57AF6" w:rsidRDefault="00F6109E" w:rsidP="00F6109E">
      <w:pPr>
        <w:ind w:firstLine="851"/>
        <w:jc w:val="both"/>
        <w:rPr>
          <w:rFonts w:ascii="Arial" w:hAnsi="Arial" w:cs="Arial"/>
        </w:rPr>
      </w:pPr>
    </w:p>
    <w:p w14:paraId="512061D8" w14:textId="77777777" w:rsidR="00F6109E" w:rsidRPr="00F57AF6" w:rsidRDefault="00F6109E" w:rsidP="00F6109E">
      <w:pPr>
        <w:ind w:firstLine="851"/>
        <w:jc w:val="both"/>
        <w:rPr>
          <w:rFonts w:ascii="Arial" w:hAnsi="Arial" w:cs="Arial"/>
        </w:rPr>
      </w:pPr>
      <w:r w:rsidRPr="00F57AF6">
        <w:rPr>
          <w:rFonts w:ascii="Arial" w:hAnsi="Arial" w:cs="Arial"/>
          <w:b/>
        </w:rPr>
        <w:lastRenderedPageBreak/>
        <w:t>5.1.</w:t>
      </w:r>
      <w:r w:rsidRPr="00F57AF6">
        <w:rPr>
          <w:rFonts w:ascii="Arial" w:hAnsi="Arial" w:cs="Arial"/>
        </w:rPr>
        <w:t xml:space="preserve"> Pela execução do objeto deste contrato, a </w:t>
      </w:r>
      <w:r w:rsidRPr="00F57AF6">
        <w:rPr>
          <w:rFonts w:ascii="Arial" w:hAnsi="Arial" w:cs="Arial"/>
          <w:b/>
        </w:rPr>
        <w:t xml:space="preserve">CONTRATANTE </w:t>
      </w:r>
      <w:r w:rsidRPr="00F57AF6">
        <w:rPr>
          <w:rFonts w:ascii="Arial" w:hAnsi="Arial" w:cs="Arial"/>
        </w:rPr>
        <w:t xml:space="preserve">pagará à </w:t>
      </w:r>
      <w:r w:rsidRPr="00F57AF6">
        <w:rPr>
          <w:rFonts w:ascii="Arial" w:hAnsi="Arial" w:cs="Arial"/>
          <w:b/>
        </w:rPr>
        <w:t xml:space="preserve">CONTRATADA </w:t>
      </w:r>
      <w:r w:rsidRPr="00F57AF6">
        <w:rPr>
          <w:rFonts w:ascii="Arial" w:hAnsi="Arial" w:cs="Arial"/>
        </w:rPr>
        <w:t xml:space="preserve">a importância de </w:t>
      </w:r>
      <w:r w:rsidRPr="00F57AF6">
        <w:rPr>
          <w:rFonts w:ascii="Arial" w:hAnsi="Arial" w:cs="Arial"/>
          <w:b/>
        </w:rPr>
        <w:t>R$      (...)</w:t>
      </w:r>
      <w:r w:rsidRPr="00F57AF6">
        <w:rPr>
          <w:rFonts w:ascii="Arial" w:hAnsi="Arial" w:cs="Arial"/>
        </w:rPr>
        <w:t>, conforme valores apresentados por esta em sua proposta.</w:t>
      </w:r>
    </w:p>
    <w:p w14:paraId="625686FD" w14:textId="77777777" w:rsidR="00F6109E" w:rsidRPr="00F57AF6" w:rsidRDefault="00F6109E" w:rsidP="00F6109E">
      <w:pPr>
        <w:ind w:firstLine="851"/>
        <w:jc w:val="both"/>
        <w:rPr>
          <w:rFonts w:ascii="Arial" w:hAnsi="Arial" w:cs="Arial"/>
          <w:b/>
        </w:rPr>
      </w:pPr>
    </w:p>
    <w:p w14:paraId="2C858ADA" w14:textId="77777777" w:rsidR="00F6109E" w:rsidRPr="00F57AF6" w:rsidRDefault="00F6109E" w:rsidP="00F6109E">
      <w:pPr>
        <w:ind w:firstLine="851"/>
        <w:jc w:val="both"/>
        <w:rPr>
          <w:rFonts w:ascii="Arial" w:hAnsi="Arial" w:cs="Arial"/>
        </w:rPr>
      </w:pPr>
      <w:r w:rsidRPr="00F57AF6">
        <w:rPr>
          <w:rFonts w:ascii="Arial" w:hAnsi="Arial" w:cs="Arial"/>
          <w:b/>
        </w:rPr>
        <w:t>5.2.</w:t>
      </w:r>
      <w:r w:rsidRPr="00F57AF6">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F57AF6">
        <w:rPr>
          <w:rFonts w:ascii="Arial" w:hAnsi="Arial" w:cs="Arial"/>
          <w:b/>
        </w:rPr>
        <w:t>CONTRATANTE</w:t>
      </w:r>
      <w:r w:rsidRPr="00F57AF6">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A2C991A" w14:textId="77777777" w:rsidR="00F6109E" w:rsidRPr="00F57AF6" w:rsidRDefault="00F6109E" w:rsidP="00F6109E">
      <w:pPr>
        <w:ind w:firstLine="851"/>
        <w:jc w:val="both"/>
        <w:rPr>
          <w:rFonts w:ascii="Arial" w:hAnsi="Arial" w:cs="Arial"/>
          <w:b/>
        </w:rPr>
      </w:pPr>
    </w:p>
    <w:tbl>
      <w:tblPr>
        <w:tblW w:w="5000" w:type="pct"/>
        <w:tblLook w:val="0000" w:firstRow="0" w:lastRow="0" w:firstColumn="0" w:lastColumn="0" w:noHBand="0" w:noVBand="0"/>
      </w:tblPr>
      <w:tblGrid>
        <w:gridCol w:w="10137"/>
      </w:tblGrid>
      <w:tr w:rsidR="00F6109E" w:rsidRPr="00F57AF6" w14:paraId="07C36848"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FA2DFF" w14:textId="77777777" w:rsidR="00F6109E" w:rsidRPr="00F57AF6" w:rsidRDefault="00F6109E" w:rsidP="00EB02C2">
            <w:pPr>
              <w:ind w:firstLine="851"/>
              <w:jc w:val="both"/>
              <w:rPr>
                <w:rFonts w:ascii="Arial" w:hAnsi="Arial" w:cs="Arial"/>
              </w:rPr>
            </w:pPr>
            <w:r w:rsidRPr="00F57AF6">
              <w:rPr>
                <w:rFonts w:ascii="Arial" w:hAnsi="Arial" w:cs="Arial"/>
                <w:b/>
              </w:rPr>
              <w:t>CLÁUSULA 6ª - DOS PAGAMENTOS</w:t>
            </w:r>
          </w:p>
        </w:tc>
      </w:tr>
    </w:tbl>
    <w:p w14:paraId="6E84410F" w14:textId="77777777" w:rsidR="00F6109E" w:rsidRPr="00F57AF6" w:rsidRDefault="00F6109E" w:rsidP="00F6109E">
      <w:pPr>
        <w:ind w:firstLine="851"/>
        <w:jc w:val="both"/>
        <w:rPr>
          <w:rFonts w:ascii="Arial" w:hAnsi="Arial" w:cs="Arial"/>
        </w:rPr>
      </w:pPr>
    </w:p>
    <w:p w14:paraId="62C0D169" w14:textId="77777777" w:rsidR="00F6109E" w:rsidRPr="00F57AF6" w:rsidRDefault="00F6109E" w:rsidP="00F6109E">
      <w:pPr>
        <w:ind w:firstLine="850"/>
        <w:jc w:val="both"/>
        <w:rPr>
          <w:rFonts w:ascii="Arial" w:hAnsi="Arial" w:cs="Arial"/>
          <w:b/>
        </w:rPr>
      </w:pPr>
      <w:r w:rsidRPr="00F57AF6">
        <w:rPr>
          <w:rFonts w:ascii="Arial" w:hAnsi="Arial" w:cs="Arial"/>
          <w:b/>
        </w:rPr>
        <w:t xml:space="preserve">6.1. </w:t>
      </w:r>
      <w:r w:rsidRPr="00F57AF6">
        <w:rPr>
          <w:rFonts w:ascii="Arial" w:hAnsi="Arial" w:cs="Arial"/>
        </w:rPr>
        <w:t>Anteriormente a realização de pagamentos, a Unidade Requisitante realizará consulta, junto a Secretaria Municipal de Finanças sobre a existência de débitos exigíveis da</w:t>
      </w:r>
      <w:r w:rsidRPr="00F57AF6">
        <w:rPr>
          <w:rFonts w:ascii="Arial" w:hAnsi="Arial" w:cs="Arial"/>
          <w:b/>
        </w:rPr>
        <w:t xml:space="preserve"> CONTRATADA</w:t>
      </w:r>
      <w:r w:rsidRPr="00F57AF6">
        <w:rPr>
          <w:rFonts w:ascii="Arial" w:hAnsi="Arial" w:cs="Arial"/>
        </w:rPr>
        <w:t xml:space="preserve"> com o Município de Piracicaba e caso existam, poderá ser realizada a compensação de valores.</w:t>
      </w:r>
    </w:p>
    <w:p w14:paraId="1A2E97D1" w14:textId="77777777" w:rsidR="00F6109E" w:rsidRPr="00F57AF6" w:rsidRDefault="00F6109E" w:rsidP="00F6109E">
      <w:pPr>
        <w:ind w:firstLine="850"/>
        <w:jc w:val="both"/>
        <w:rPr>
          <w:rFonts w:ascii="Arial" w:hAnsi="Arial" w:cs="Arial"/>
        </w:rPr>
      </w:pPr>
    </w:p>
    <w:p w14:paraId="0882EB45" w14:textId="77777777" w:rsidR="00F6109E" w:rsidRPr="00F57AF6" w:rsidRDefault="00F6109E" w:rsidP="00F6109E">
      <w:pPr>
        <w:ind w:firstLine="850"/>
        <w:jc w:val="both"/>
        <w:rPr>
          <w:rFonts w:ascii="Arial" w:hAnsi="Arial" w:cs="Arial"/>
        </w:rPr>
      </w:pPr>
      <w:r w:rsidRPr="00F57AF6">
        <w:rPr>
          <w:rFonts w:ascii="Arial" w:hAnsi="Arial" w:cs="Arial"/>
          <w:b/>
        </w:rPr>
        <w:t xml:space="preserve">6.2. </w:t>
      </w:r>
      <w:r w:rsidRPr="00F57AF6">
        <w:rPr>
          <w:rFonts w:ascii="Arial" w:hAnsi="Arial" w:cs="Arial"/>
        </w:rPr>
        <w:t xml:space="preserve">Os pagamentos serão efetuados mediante a apresentação da nota fiscal, acompanhada do atestado de recebimento emitido pela Secretaria Municipal de Obras e Zeladoria, no prazo estipulado pela </w:t>
      </w:r>
      <w:r w:rsidRPr="00F57AF6">
        <w:rPr>
          <w:rFonts w:ascii="Arial" w:hAnsi="Arial" w:cs="Arial"/>
          <w:b/>
        </w:rPr>
        <w:t>CONTRATADA</w:t>
      </w:r>
      <w:r w:rsidRPr="00F57AF6">
        <w:rPr>
          <w:rFonts w:ascii="Arial" w:hAnsi="Arial" w:cs="Arial"/>
        </w:rPr>
        <w:t xml:space="preserve">, contado da data de emissão da nota fiscal e depositados no banco e conta </w:t>
      </w:r>
      <w:proofErr w:type="gramStart"/>
      <w:r w:rsidRPr="00F57AF6">
        <w:rPr>
          <w:rFonts w:ascii="Arial" w:hAnsi="Arial" w:cs="Arial"/>
        </w:rPr>
        <w:t xml:space="preserve">corrente indicados pela </w:t>
      </w:r>
      <w:r w:rsidRPr="00F57AF6">
        <w:rPr>
          <w:rFonts w:ascii="Arial" w:hAnsi="Arial" w:cs="Arial"/>
          <w:b/>
        </w:rPr>
        <w:t>CONTRATADA</w:t>
      </w:r>
      <w:proofErr w:type="gramEnd"/>
      <w:r w:rsidRPr="00F57AF6">
        <w:rPr>
          <w:rFonts w:ascii="Arial" w:hAnsi="Arial" w:cs="Arial"/>
        </w:rPr>
        <w:t xml:space="preserve">. </w:t>
      </w:r>
    </w:p>
    <w:p w14:paraId="21886E57" w14:textId="77777777" w:rsidR="00F6109E" w:rsidRPr="00F57AF6" w:rsidRDefault="00F6109E" w:rsidP="00F6109E">
      <w:pPr>
        <w:ind w:firstLine="850"/>
        <w:jc w:val="both"/>
        <w:rPr>
          <w:rFonts w:ascii="Arial" w:hAnsi="Arial" w:cs="Arial"/>
        </w:rPr>
      </w:pPr>
    </w:p>
    <w:p w14:paraId="09FDC2E5" w14:textId="77777777" w:rsidR="00F6109E" w:rsidRPr="00F57AF6" w:rsidRDefault="00F6109E" w:rsidP="00F6109E">
      <w:pPr>
        <w:ind w:firstLine="850"/>
        <w:jc w:val="both"/>
        <w:rPr>
          <w:rFonts w:ascii="Arial" w:hAnsi="Arial" w:cs="Arial"/>
        </w:rPr>
      </w:pPr>
      <w:r w:rsidRPr="00F57AF6">
        <w:rPr>
          <w:rFonts w:ascii="Arial" w:hAnsi="Arial" w:cs="Arial"/>
          <w:b/>
        </w:rPr>
        <w:t>6.2.1.</w:t>
      </w:r>
      <w:r w:rsidRPr="00F57AF6">
        <w:rPr>
          <w:rFonts w:ascii="Arial" w:hAnsi="Arial" w:cs="Arial"/>
        </w:rPr>
        <w:t xml:space="preserve"> Conforme o protocolo ICMS 42/09, fica obrigado a emitir Nota Fiscal Eletrônica – NF-e, modelo 55, em substituição à Nota Fiscal, modelo </w:t>
      </w:r>
      <w:proofErr w:type="gramStart"/>
      <w:r w:rsidRPr="00F57AF6">
        <w:rPr>
          <w:rFonts w:ascii="Arial" w:hAnsi="Arial" w:cs="Arial"/>
        </w:rPr>
        <w:t>1</w:t>
      </w:r>
      <w:proofErr w:type="gramEnd"/>
      <w:r w:rsidRPr="00F57AF6">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72A8303" w14:textId="77777777" w:rsidR="00F6109E" w:rsidRPr="00F57AF6" w:rsidRDefault="00F6109E" w:rsidP="00F6109E">
      <w:pPr>
        <w:ind w:firstLine="850"/>
        <w:jc w:val="both"/>
        <w:rPr>
          <w:rFonts w:ascii="Arial" w:hAnsi="Arial" w:cs="Arial"/>
        </w:rPr>
      </w:pPr>
      <w:r w:rsidRPr="00F57AF6">
        <w:rPr>
          <w:rFonts w:ascii="Arial" w:hAnsi="Arial" w:cs="Arial"/>
        </w:rPr>
        <w:t xml:space="preserve">E-mail para emissão da NF-e: </w:t>
      </w:r>
      <w:hyperlink r:id="rId22" w:history="1">
        <w:r w:rsidRPr="00F57AF6">
          <w:rPr>
            <w:rStyle w:val="Hyperlink"/>
            <w:rFonts w:ascii="Arial" w:hAnsi="Arial" w:cs="Arial"/>
          </w:rPr>
          <w:t>notafiscal@piracicaba.sp.gov.br</w:t>
        </w:r>
      </w:hyperlink>
    </w:p>
    <w:p w14:paraId="64F0F04A" w14:textId="77777777" w:rsidR="00F6109E" w:rsidRPr="00F57AF6" w:rsidRDefault="00F6109E" w:rsidP="00F6109E">
      <w:pPr>
        <w:jc w:val="both"/>
        <w:rPr>
          <w:rFonts w:ascii="Arial" w:hAnsi="Arial" w:cs="Arial"/>
          <w:b/>
        </w:rPr>
      </w:pPr>
    </w:p>
    <w:p w14:paraId="0A3F3DCC" w14:textId="77777777" w:rsidR="00F6109E" w:rsidRPr="00F57AF6" w:rsidRDefault="00F6109E" w:rsidP="00F6109E">
      <w:pPr>
        <w:ind w:firstLine="850"/>
        <w:jc w:val="both"/>
        <w:rPr>
          <w:rFonts w:ascii="Arial" w:hAnsi="Arial" w:cs="Arial"/>
        </w:rPr>
      </w:pPr>
      <w:r w:rsidRPr="00F57AF6">
        <w:rPr>
          <w:rFonts w:ascii="Arial" w:hAnsi="Arial" w:cs="Arial"/>
          <w:b/>
        </w:rPr>
        <w:t xml:space="preserve">6.3. </w:t>
      </w:r>
      <w:r w:rsidRPr="00F57AF6">
        <w:rPr>
          <w:rFonts w:ascii="Arial" w:hAnsi="Arial" w:cs="Arial"/>
        </w:rPr>
        <w:t xml:space="preserve">Com a nota fiscal a </w:t>
      </w:r>
      <w:r w:rsidRPr="00F57AF6">
        <w:rPr>
          <w:rFonts w:ascii="Arial" w:hAnsi="Arial" w:cs="Arial"/>
          <w:b/>
        </w:rPr>
        <w:t>CONTRATADA</w:t>
      </w:r>
      <w:r w:rsidRPr="00F57AF6">
        <w:rPr>
          <w:rFonts w:ascii="Arial" w:hAnsi="Arial" w:cs="Arial"/>
        </w:rPr>
        <w:t xml:space="preserve"> deverá apresentar, ainda:</w:t>
      </w:r>
    </w:p>
    <w:p w14:paraId="373278B4" w14:textId="77777777" w:rsidR="00F6109E" w:rsidRPr="00F57AF6" w:rsidRDefault="00F6109E" w:rsidP="00F6109E">
      <w:pPr>
        <w:ind w:firstLine="850"/>
        <w:jc w:val="both"/>
        <w:rPr>
          <w:rFonts w:ascii="Arial" w:hAnsi="Arial" w:cs="Arial"/>
        </w:rPr>
      </w:pPr>
    </w:p>
    <w:p w14:paraId="264D50B5" w14:textId="77777777" w:rsidR="00F6109E" w:rsidRPr="00F57AF6" w:rsidRDefault="00F6109E" w:rsidP="00F6109E">
      <w:pPr>
        <w:ind w:firstLine="850"/>
        <w:jc w:val="both"/>
        <w:rPr>
          <w:rFonts w:ascii="Arial" w:hAnsi="Arial" w:cs="Arial"/>
        </w:rPr>
      </w:pPr>
      <w:r w:rsidRPr="00F57AF6">
        <w:rPr>
          <w:rFonts w:ascii="Arial" w:hAnsi="Arial" w:cs="Arial"/>
          <w:b/>
        </w:rPr>
        <w:t xml:space="preserve">6.3.1. </w:t>
      </w:r>
      <w:r w:rsidRPr="00F57AF6">
        <w:rPr>
          <w:rFonts w:ascii="Arial" w:hAnsi="Arial" w:cs="Arial"/>
        </w:rPr>
        <w:t>Certidão de Regularidade perante a Fazenda Federal (INSS), com validade em vigor;</w:t>
      </w:r>
    </w:p>
    <w:p w14:paraId="7F1DF5E2" w14:textId="77777777" w:rsidR="00F6109E" w:rsidRPr="00F57AF6" w:rsidRDefault="00F6109E" w:rsidP="00F6109E">
      <w:pPr>
        <w:ind w:firstLine="850"/>
        <w:jc w:val="both"/>
        <w:rPr>
          <w:rFonts w:ascii="Arial" w:hAnsi="Arial" w:cs="Arial"/>
        </w:rPr>
      </w:pPr>
    </w:p>
    <w:p w14:paraId="3B6EDFE7" w14:textId="77777777" w:rsidR="00F6109E" w:rsidRPr="00F57AF6" w:rsidRDefault="00F6109E" w:rsidP="00F6109E">
      <w:pPr>
        <w:ind w:firstLine="850"/>
        <w:jc w:val="both"/>
        <w:rPr>
          <w:rFonts w:ascii="Arial" w:hAnsi="Arial" w:cs="Arial"/>
          <w:b/>
        </w:rPr>
      </w:pPr>
      <w:r w:rsidRPr="00F57AF6">
        <w:rPr>
          <w:rFonts w:ascii="Arial" w:hAnsi="Arial" w:cs="Arial"/>
          <w:b/>
        </w:rPr>
        <w:t xml:space="preserve">6.3.2. </w:t>
      </w:r>
      <w:r w:rsidRPr="00F57AF6">
        <w:rPr>
          <w:rFonts w:ascii="Arial" w:hAnsi="Arial" w:cs="Arial"/>
        </w:rPr>
        <w:t>Certidão de regularidade do FGTS fornecido pela Caixa Econômica Federal, com validade em vigor;</w:t>
      </w:r>
      <w:r w:rsidRPr="00F57AF6">
        <w:rPr>
          <w:rFonts w:ascii="Arial" w:hAnsi="Arial" w:cs="Arial"/>
          <w:b/>
        </w:rPr>
        <w:t xml:space="preserve"> </w:t>
      </w:r>
    </w:p>
    <w:p w14:paraId="2790840D" w14:textId="77777777" w:rsidR="00F6109E" w:rsidRPr="00F57AF6" w:rsidRDefault="00F6109E" w:rsidP="00F6109E">
      <w:pPr>
        <w:ind w:firstLine="850"/>
        <w:jc w:val="both"/>
        <w:rPr>
          <w:rFonts w:ascii="Arial" w:hAnsi="Arial" w:cs="Arial"/>
          <w:b/>
        </w:rPr>
      </w:pPr>
    </w:p>
    <w:p w14:paraId="6E26A61C" w14:textId="77777777" w:rsidR="00F6109E" w:rsidRPr="00F57AF6" w:rsidRDefault="00F6109E" w:rsidP="00F6109E">
      <w:pPr>
        <w:keepLines/>
        <w:ind w:firstLine="850"/>
        <w:jc w:val="both"/>
        <w:rPr>
          <w:rFonts w:ascii="Arial" w:hAnsi="Arial" w:cs="Arial"/>
        </w:rPr>
      </w:pPr>
      <w:r w:rsidRPr="00F57AF6">
        <w:rPr>
          <w:rFonts w:ascii="Arial" w:hAnsi="Arial" w:cs="Arial"/>
          <w:b/>
        </w:rPr>
        <w:t>6.3.3.</w:t>
      </w:r>
      <w:r w:rsidRPr="00F57AF6">
        <w:rPr>
          <w:rFonts w:ascii="Arial" w:hAnsi="Arial" w:cs="Arial"/>
        </w:rPr>
        <w:t xml:space="preserve"> Certidão de Regularidade perante a Fazenda Estadual, com validade em vigor, e;</w:t>
      </w:r>
    </w:p>
    <w:p w14:paraId="5BBF73A3" w14:textId="77777777" w:rsidR="00F6109E" w:rsidRPr="00F57AF6" w:rsidRDefault="00F6109E" w:rsidP="00F6109E">
      <w:pPr>
        <w:keepLines/>
        <w:ind w:firstLine="850"/>
        <w:jc w:val="both"/>
        <w:rPr>
          <w:rFonts w:ascii="Arial" w:hAnsi="Arial" w:cs="Arial"/>
        </w:rPr>
      </w:pPr>
    </w:p>
    <w:p w14:paraId="5AC40A9B" w14:textId="77777777" w:rsidR="00F6109E" w:rsidRPr="00F57AF6" w:rsidRDefault="00F6109E" w:rsidP="00F6109E">
      <w:pPr>
        <w:keepLines/>
        <w:ind w:firstLine="850"/>
        <w:jc w:val="both"/>
        <w:rPr>
          <w:rFonts w:ascii="Arial" w:hAnsi="Arial" w:cs="Arial"/>
        </w:rPr>
      </w:pPr>
      <w:r w:rsidRPr="00F57AF6">
        <w:rPr>
          <w:rFonts w:ascii="Arial" w:hAnsi="Arial" w:cs="Arial"/>
          <w:b/>
        </w:rPr>
        <w:t>6.3.4.</w:t>
      </w:r>
      <w:r w:rsidRPr="00F57AF6">
        <w:rPr>
          <w:rFonts w:ascii="Arial" w:hAnsi="Arial" w:cs="Arial"/>
        </w:rPr>
        <w:t xml:space="preserve"> Certidão Negativa de Débitos Trabalhistas (CNDT).</w:t>
      </w:r>
    </w:p>
    <w:p w14:paraId="2DD7C6B5" w14:textId="77777777" w:rsidR="00F6109E" w:rsidRPr="00F57AF6" w:rsidRDefault="00F6109E" w:rsidP="00F6109E">
      <w:pPr>
        <w:jc w:val="both"/>
        <w:rPr>
          <w:rFonts w:ascii="Arial" w:hAnsi="Arial" w:cs="Arial"/>
          <w:b/>
        </w:rPr>
      </w:pPr>
    </w:p>
    <w:p w14:paraId="49EEE4E5" w14:textId="77777777" w:rsidR="00F6109E" w:rsidRPr="00F57AF6" w:rsidRDefault="00F6109E" w:rsidP="00F6109E">
      <w:pPr>
        <w:ind w:firstLine="850"/>
        <w:jc w:val="both"/>
        <w:rPr>
          <w:rFonts w:ascii="Arial" w:hAnsi="Arial" w:cs="Arial"/>
        </w:rPr>
      </w:pPr>
      <w:r w:rsidRPr="00F57AF6">
        <w:rPr>
          <w:rFonts w:ascii="Arial" w:hAnsi="Arial" w:cs="Arial"/>
          <w:b/>
        </w:rPr>
        <w:t xml:space="preserve">6.4. </w:t>
      </w:r>
      <w:r w:rsidRPr="00F57AF6">
        <w:rPr>
          <w:rFonts w:ascii="Arial" w:hAnsi="Arial" w:cs="Arial"/>
        </w:rPr>
        <w:t>Caso o dia do pagamento coincida aos sábados, domingos, feriados ou pontos facultativos, o mesmo será efetuado no primeiro dia útil subsequente, sem qualquer incidência de correção monetária.</w:t>
      </w:r>
    </w:p>
    <w:p w14:paraId="6CD0088B" w14:textId="77777777" w:rsidR="00F6109E" w:rsidRPr="00F57AF6" w:rsidRDefault="00F6109E" w:rsidP="00F6109E">
      <w:pPr>
        <w:ind w:firstLine="850"/>
        <w:jc w:val="both"/>
        <w:rPr>
          <w:rFonts w:ascii="Arial" w:hAnsi="Arial" w:cs="Arial"/>
        </w:rPr>
      </w:pPr>
    </w:p>
    <w:p w14:paraId="03E4B728" w14:textId="77777777" w:rsidR="00F6109E" w:rsidRPr="00F57AF6" w:rsidRDefault="00F6109E" w:rsidP="00F6109E">
      <w:pPr>
        <w:ind w:firstLine="851"/>
        <w:jc w:val="both"/>
        <w:rPr>
          <w:rFonts w:ascii="Arial" w:hAnsi="Arial" w:cs="Arial"/>
        </w:rPr>
      </w:pPr>
      <w:r w:rsidRPr="00F57AF6">
        <w:rPr>
          <w:rFonts w:ascii="Arial" w:hAnsi="Arial" w:cs="Arial"/>
          <w:b/>
        </w:rPr>
        <w:t>6.5.</w:t>
      </w:r>
      <w:r w:rsidRPr="00F57AF6">
        <w:rPr>
          <w:rFonts w:ascii="Arial" w:hAnsi="Arial" w:cs="Arial"/>
        </w:rPr>
        <w:t xml:space="preserve"> Caso a </w:t>
      </w:r>
      <w:r w:rsidRPr="00F57AF6">
        <w:rPr>
          <w:rFonts w:ascii="Arial" w:hAnsi="Arial" w:cs="Arial"/>
          <w:b/>
        </w:rPr>
        <w:t>CONTRATANTE</w:t>
      </w:r>
      <w:r w:rsidRPr="00F57AF6">
        <w:rPr>
          <w:rFonts w:ascii="Arial" w:hAnsi="Arial" w:cs="Arial"/>
        </w:rPr>
        <w:t>, eventualmente, atrase os pagamentos, estes deverão ser corrigidos com base no INPC/IBGE, conforme legislação pertinente.</w:t>
      </w:r>
    </w:p>
    <w:p w14:paraId="78533A57" w14:textId="77777777" w:rsidR="00F6109E" w:rsidRPr="00F57AF6" w:rsidRDefault="00F6109E" w:rsidP="00F6109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6109E" w:rsidRPr="00F57AF6" w14:paraId="02D0FDFC" w14:textId="77777777" w:rsidTr="00EB02C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F22061" w14:textId="77777777" w:rsidR="00F6109E" w:rsidRPr="00F57AF6" w:rsidRDefault="00F6109E" w:rsidP="00EB02C2">
            <w:pPr>
              <w:ind w:firstLine="851"/>
              <w:jc w:val="both"/>
              <w:rPr>
                <w:rFonts w:ascii="Arial" w:hAnsi="Arial" w:cs="Arial"/>
              </w:rPr>
            </w:pPr>
            <w:r w:rsidRPr="00F57AF6">
              <w:rPr>
                <w:rFonts w:ascii="Arial" w:hAnsi="Arial" w:cs="Arial"/>
                <w:b/>
              </w:rPr>
              <w:t>CLÁUSULA 7ª - DA FISCALIZAÇÃO</w:t>
            </w:r>
          </w:p>
        </w:tc>
      </w:tr>
    </w:tbl>
    <w:p w14:paraId="26AC70BC" w14:textId="77777777" w:rsidR="00F6109E" w:rsidRPr="00F57AF6" w:rsidRDefault="00F6109E" w:rsidP="00F6109E">
      <w:pPr>
        <w:ind w:firstLine="851"/>
        <w:jc w:val="both"/>
        <w:rPr>
          <w:rFonts w:ascii="Arial" w:hAnsi="Arial" w:cs="Arial"/>
          <w:b/>
        </w:rPr>
      </w:pPr>
    </w:p>
    <w:p w14:paraId="406D9B04" w14:textId="77777777" w:rsidR="00F6109E" w:rsidRPr="00F57AF6" w:rsidRDefault="00F6109E" w:rsidP="00F6109E">
      <w:pPr>
        <w:ind w:firstLine="851"/>
        <w:jc w:val="both"/>
        <w:rPr>
          <w:rFonts w:ascii="Arial" w:hAnsi="Arial" w:cs="Arial"/>
        </w:rPr>
      </w:pPr>
      <w:r w:rsidRPr="00F57AF6">
        <w:rPr>
          <w:rFonts w:ascii="Arial" w:hAnsi="Arial" w:cs="Arial"/>
          <w:b/>
        </w:rPr>
        <w:t>7.1.</w:t>
      </w:r>
      <w:r w:rsidRPr="00F57AF6">
        <w:rPr>
          <w:rFonts w:ascii="Arial" w:hAnsi="Arial" w:cs="Arial"/>
        </w:rPr>
        <w:t xml:space="preserve"> A Secretaria Municipal de Obras e Zeladoria são os órgãos credenciados pela </w:t>
      </w:r>
      <w:r w:rsidRPr="00F57AF6">
        <w:rPr>
          <w:rFonts w:ascii="Arial" w:hAnsi="Arial" w:cs="Arial"/>
          <w:b/>
        </w:rPr>
        <w:t>CONTRATANTE</w:t>
      </w:r>
      <w:r w:rsidRPr="00F57AF6">
        <w:rPr>
          <w:rFonts w:ascii="Arial" w:hAnsi="Arial" w:cs="Arial"/>
        </w:rPr>
        <w:t xml:space="preserve"> para vistoriar a execução do presente contrato e prestar toda a assistência e orientações que se fizerem necessárias, indicando os servidores </w:t>
      </w:r>
      <w:proofErr w:type="gramStart"/>
      <w:r w:rsidRPr="00F57AF6">
        <w:rPr>
          <w:rFonts w:ascii="Arial" w:hAnsi="Arial" w:cs="Arial"/>
        </w:rPr>
        <w:t>Sr.</w:t>
      </w:r>
      <w:proofErr w:type="gramEnd"/>
      <w:r w:rsidRPr="00F57AF6">
        <w:rPr>
          <w:rFonts w:ascii="Arial" w:hAnsi="Arial" w:cs="Arial"/>
        </w:rPr>
        <w:t xml:space="preserve">(a) .............. </w:t>
      </w:r>
      <w:proofErr w:type="gramStart"/>
      <w:r w:rsidRPr="00F57AF6">
        <w:rPr>
          <w:rFonts w:ascii="Arial" w:hAnsi="Arial" w:cs="Arial"/>
        </w:rPr>
        <w:t>e</w:t>
      </w:r>
      <w:proofErr w:type="gramEnd"/>
      <w:r w:rsidRPr="00F57AF6">
        <w:rPr>
          <w:rFonts w:ascii="Arial" w:hAnsi="Arial" w:cs="Arial"/>
        </w:rPr>
        <w:t xml:space="preserve"> Sr.(a) .............., respectivamente, como gestor(a) e fiscal do presente instrumento.</w:t>
      </w:r>
    </w:p>
    <w:p w14:paraId="47E0B435" w14:textId="77777777" w:rsidR="00F6109E" w:rsidRPr="00F57AF6" w:rsidRDefault="00F6109E" w:rsidP="00F6109E">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F6109E" w:rsidRPr="00F57AF6" w14:paraId="25FDB551" w14:textId="77777777" w:rsidTr="00EB02C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6E213C" w14:textId="77777777" w:rsidR="00F6109E" w:rsidRPr="00F57AF6" w:rsidRDefault="00F6109E" w:rsidP="00EB02C2">
            <w:pPr>
              <w:ind w:firstLine="851"/>
              <w:jc w:val="both"/>
              <w:rPr>
                <w:rFonts w:ascii="Arial" w:hAnsi="Arial" w:cs="Arial"/>
              </w:rPr>
            </w:pPr>
            <w:r w:rsidRPr="00F57AF6">
              <w:rPr>
                <w:rFonts w:ascii="Arial" w:hAnsi="Arial" w:cs="Arial"/>
                <w:b/>
              </w:rPr>
              <w:t>CLÁUSULA 8ª - DO PRAZO DE VIGÊNCIA</w:t>
            </w:r>
          </w:p>
        </w:tc>
      </w:tr>
    </w:tbl>
    <w:p w14:paraId="1121B8F3" w14:textId="77777777" w:rsidR="00F6109E" w:rsidRPr="00F57AF6" w:rsidRDefault="00F6109E" w:rsidP="00F6109E">
      <w:pPr>
        <w:ind w:firstLine="851"/>
        <w:jc w:val="both"/>
        <w:rPr>
          <w:rFonts w:ascii="Arial" w:hAnsi="Arial" w:cs="Arial"/>
          <w:b/>
        </w:rPr>
      </w:pPr>
    </w:p>
    <w:p w14:paraId="55C0F18E" w14:textId="77777777" w:rsidR="00F6109E" w:rsidRPr="00F57AF6" w:rsidRDefault="00F6109E" w:rsidP="00F6109E">
      <w:pPr>
        <w:ind w:firstLine="851"/>
        <w:jc w:val="both"/>
        <w:rPr>
          <w:rFonts w:ascii="Arial" w:hAnsi="Arial" w:cs="Arial"/>
        </w:rPr>
      </w:pPr>
      <w:r w:rsidRPr="00F57AF6">
        <w:rPr>
          <w:rFonts w:ascii="Arial" w:hAnsi="Arial" w:cs="Arial"/>
          <w:b/>
        </w:rPr>
        <w:t>8.1.</w:t>
      </w:r>
      <w:r w:rsidRPr="00F57AF6">
        <w:rPr>
          <w:rFonts w:ascii="Arial" w:hAnsi="Arial" w:cs="Arial"/>
        </w:rPr>
        <w:t xml:space="preserve"> O presente contrato terá vigência de 12 (doze) meses, a contar da ordem de fornecimento.</w:t>
      </w:r>
    </w:p>
    <w:p w14:paraId="65FFC606" w14:textId="77777777" w:rsidR="00F6109E" w:rsidRPr="00F57AF6" w:rsidRDefault="00F6109E" w:rsidP="00F6109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6109E" w:rsidRPr="00F57AF6" w14:paraId="24524504" w14:textId="77777777" w:rsidTr="00EB02C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5CD489" w14:textId="77777777" w:rsidR="00F6109E" w:rsidRPr="00F57AF6" w:rsidRDefault="00F6109E" w:rsidP="00EB02C2">
            <w:pPr>
              <w:ind w:firstLine="851"/>
              <w:jc w:val="both"/>
              <w:rPr>
                <w:rFonts w:ascii="Arial" w:hAnsi="Arial" w:cs="Arial"/>
              </w:rPr>
            </w:pPr>
            <w:r w:rsidRPr="00F57AF6">
              <w:rPr>
                <w:rFonts w:ascii="Arial" w:hAnsi="Arial" w:cs="Arial"/>
                <w:b/>
              </w:rPr>
              <w:t>CLÁUSULA 9ª - DA EXTINÇÃO DO CONTRATO</w:t>
            </w:r>
          </w:p>
        </w:tc>
      </w:tr>
    </w:tbl>
    <w:p w14:paraId="032E7B9B" w14:textId="77777777" w:rsidR="00F6109E" w:rsidRPr="00F57AF6" w:rsidRDefault="00F6109E" w:rsidP="00F6109E">
      <w:pPr>
        <w:ind w:firstLine="851"/>
        <w:jc w:val="both"/>
        <w:rPr>
          <w:rFonts w:ascii="Arial" w:hAnsi="Arial" w:cs="Arial"/>
          <w:b/>
        </w:rPr>
      </w:pPr>
    </w:p>
    <w:p w14:paraId="294891EC" w14:textId="77777777" w:rsidR="00F6109E" w:rsidRPr="00F57AF6" w:rsidRDefault="00F6109E" w:rsidP="00F6109E">
      <w:pPr>
        <w:ind w:firstLine="851"/>
        <w:jc w:val="both"/>
        <w:rPr>
          <w:rFonts w:ascii="Arial" w:hAnsi="Arial" w:cs="Arial"/>
        </w:rPr>
      </w:pPr>
      <w:r w:rsidRPr="00F57AF6">
        <w:rPr>
          <w:rFonts w:ascii="Arial" w:hAnsi="Arial" w:cs="Arial"/>
          <w:b/>
        </w:rPr>
        <w:t>9.1.</w:t>
      </w:r>
      <w:r w:rsidRPr="00F57AF6">
        <w:rPr>
          <w:rFonts w:ascii="Arial" w:hAnsi="Arial" w:cs="Arial"/>
        </w:rPr>
        <w:t xml:space="preserve"> Independentemente de interpelação judicial, o contrato será extinto nas hipóteses previstas no art. 137 da Lei Federal nº 14.133/21 e suas alterações.</w:t>
      </w:r>
    </w:p>
    <w:p w14:paraId="6012CF72" w14:textId="77777777" w:rsidR="00F6109E" w:rsidRPr="00F57AF6" w:rsidRDefault="00F6109E" w:rsidP="00F6109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6109E" w:rsidRPr="00F57AF6" w14:paraId="29F95E6C" w14:textId="77777777" w:rsidTr="00EB02C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AD288C" w14:textId="77777777" w:rsidR="00F6109E" w:rsidRPr="00F57AF6" w:rsidRDefault="00F6109E" w:rsidP="00EB02C2">
            <w:pPr>
              <w:ind w:firstLine="851"/>
              <w:jc w:val="both"/>
              <w:rPr>
                <w:rFonts w:ascii="Arial" w:hAnsi="Arial" w:cs="Arial"/>
              </w:rPr>
            </w:pPr>
            <w:r w:rsidRPr="00F57AF6">
              <w:rPr>
                <w:rFonts w:ascii="Arial" w:hAnsi="Arial" w:cs="Arial"/>
                <w:b/>
              </w:rPr>
              <w:lastRenderedPageBreak/>
              <w:t>CLÁUSULA 10. - DO RECEBIMENTO</w:t>
            </w:r>
          </w:p>
        </w:tc>
      </w:tr>
    </w:tbl>
    <w:p w14:paraId="5EA82DB9" w14:textId="77777777" w:rsidR="00F6109E" w:rsidRPr="00F57AF6" w:rsidRDefault="00F6109E" w:rsidP="00F6109E">
      <w:pPr>
        <w:ind w:firstLine="851"/>
        <w:jc w:val="both"/>
        <w:rPr>
          <w:rFonts w:ascii="Arial" w:hAnsi="Arial" w:cs="Arial"/>
          <w:b/>
        </w:rPr>
      </w:pPr>
    </w:p>
    <w:p w14:paraId="74EEFFE6" w14:textId="77777777" w:rsidR="00F6109E" w:rsidRPr="00F57AF6" w:rsidRDefault="00F6109E" w:rsidP="00F6109E">
      <w:pPr>
        <w:ind w:firstLine="851"/>
        <w:jc w:val="both"/>
        <w:rPr>
          <w:rFonts w:ascii="Arial" w:hAnsi="Arial" w:cs="Arial"/>
        </w:rPr>
      </w:pPr>
      <w:r w:rsidRPr="00F57AF6">
        <w:rPr>
          <w:rFonts w:ascii="Arial" w:hAnsi="Arial" w:cs="Arial"/>
          <w:b/>
        </w:rPr>
        <w:t>10.1.</w:t>
      </w:r>
      <w:r w:rsidRPr="00F57AF6">
        <w:rPr>
          <w:rFonts w:ascii="Arial" w:hAnsi="Arial" w:cs="Arial"/>
        </w:rPr>
        <w:t xml:space="preserve"> O objeto deste contrato será recebido por servidor a ser designado para o ato do recebimento, da seguinte forma:</w:t>
      </w:r>
    </w:p>
    <w:p w14:paraId="0FDC17C3" w14:textId="77777777" w:rsidR="00F6109E" w:rsidRPr="00F57AF6" w:rsidRDefault="00F6109E" w:rsidP="00F6109E">
      <w:pPr>
        <w:ind w:firstLine="851"/>
        <w:jc w:val="both"/>
        <w:rPr>
          <w:rFonts w:ascii="Arial" w:hAnsi="Arial" w:cs="Arial"/>
          <w:b/>
        </w:rPr>
      </w:pPr>
    </w:p>
    <w:p w14:paraId="09885B66" w14:textId="77777777" w:rsidR="00F6109E" w:rsidRPr="00F57AF6" w:rsidRDefault="00F6109E" w:rsidP="00F6109E">
      <w:pPr>
        <w:ind w:firstLine="851"/>
        <w:jc w:val="both"/>
        <w:rPr>
          <w:rFonts w:ascii="Arial" w:hAnsi="Arial" w:cs="Arial"/>
        </w:rPr>
      </w:pPr>
      <w:r w:rsidRPr="00F57AF6">
        <w:rPr>
          <w:rFonts w:ascii="Arial" w:hAnsi="Arial" w:cs="Arial"/>
          <w:b/>
        </w:rPr>
        <w:t xml:space="preserve">10.1.1. </w:t>
      </w:r>
      <w:r w:rsidRPr="00F57AF6">
        <w:rPr>
          <w:rFonts w:ascii="Arial" w:hAnsi="Arial" w:cs="Arial"/>
        </w:rPr>
        <w:t>Provisoriamente, para efeito de posterior verificação da conformidade do objeto com as especificações, no prazo de até 03 (três) dias, a contar da entrega;</w:t>
      </w:r>
    </w:p>
    <w:p w14:paraId="4F271D70" w14:textId="77777777" w:rsidR="00F6109E" w:rsidRPr="00F57AF6" w:rsidRDefault="00F6109E" w:rsidP="00F6109E">
      <w:pPr>
        <w:ind w:firstLine="851"/>
        <w:jc w:val="both"/>
        <w:rPr>
          <w:rFonts w:ascii="Arial" w:hAnsi="Arial" w:cs="Arial"/>
        </w:rPr>
      </w:pPr>
    </w:p>
    <w:p w14:paraId="2AA1332C" w14:textId="77777777" w:rsidR="00F6109E" w:rsidRPr="00F57AF6" w:rsidRDefault="00F6109E" w:rsidP="00F6109E">
      <w:pPr>
        <w:ind w:firstLine="851"/>
        <w:jc w:val="both"/>
        <w:rPr>
          <w:rFonts w:ascii="Arial" w:hAnsi="Arial" w:cs="Arial"/>
        </w:rPr>
      </w:pPr>
      <w:r w:rsidRPr="00F57AF6">
        <w:rPr>
          <w:rFonts w:ascii="Arial" w:hAnsi="Arial" w:cs="Arial"/>
          <w:b/>
        </w:rPr>
        <w:t xml:space="preserve">10.1.2. </w:t>
      </w:r>
      <w:r w:rsidRPr="00F57AF6">
        <w:rPr>
          <w:rFonts w:ascii="Arial" w:hAnsi="Arial" w:cs="Arial"/>
        </w:rPr>
        <w:t>Definitivamente, após a verificação da qualidade do objeto e consequente aceitação, no prazo de até 30 (trinta) dias, a contar do recebimento provisório.</w:t>
      </w:r>
    </w:p>
    <w:p w14:paraId="0534DE87" w14:textId="77777777" w:rsidR="00F6109E" w:rsidRPr="00F57AF6" w:rsidRDefault="00F6109E" w:rsidP="00F6109E">
      <w:pPr>
        <w:ind w:firstLine="851"/>
        <w:jc w:val="both"/>
        <w:rPr>
          <w:rFonts w:ascii="Arial" w:hAnsi="Arial" w:cs="Arial"/>
          <w:b/>
        </w:rPr>
      </w:pPr>
    </w:p>
    <w:p w14:paraId="584995B7" w14:textId="77777777" w:rsidR="00F6109E" w:rsidRPr="00F57AF6" w:rsidRDefault="00F6109E" w:rsidP="00F6109E">
      <w:pPr>
        <w:ind w:firstLine="851"/>
        <w:jc w:val="both"/>
        <w:rPr>
          <w:rFonts w:ascii="Arial" w:hAnsi="Arial" w:cs="Arial"/>
        </w:rPr>
      </w:pPr>
      <w:r w:rsidRPr="00F57AF6">
        <w:rPr>
          <w:rFonts w:ascii="Arial" w:hAnsi="Arial" w:cs="Arial"/>
          <w:b/>
        </w:rPr>
        <w:t xml:space="preserve">10.2. </w:t>
      </w:r>
      <w:r w:rsidRPr="00F57AF6">
        <w:rPr>
          <w:rFonts w:ascii="Arial" w:hAnsi="Arial" w:cs="Arial"/>
        </w:rPr>
        <w:t>O recebimento de que trata este item far-se-á mediante recibo.</w:t>
      </w:r>
    </w:p>
    <w:p w14:paraId="1A0181EC" w14:textId="77777777" w:rsidR="00F6109E" w:rsidRPr="00F57AF6" w:rsidRDefault="00F6109E" w:rsidP="00F6109E">
      <w:pPr>
        <w:ind w:firstLine="851"/>
        <w:jc w:val="both"/>
        <w:rPr>
          <w:rFonts w:ascii="Arial" w:hAnsi="Arial" w:cs="Arial"/>
        </w:rPr>
      </w:pPr>
    </w:p>
    <w:p w14:paraId="46E1F88D" w14:textId="77777777" w:rsidR="00F6109E" w:rsidRPr="00F57AF6" w:rsidRDefault="00F6109E" w:rsidP="00F6109E">
      <w:pPr>
        <w:ind w:firstLine="851"/>
        <w:jc w:val="both"/>
        <w:rPr>
          <w:rFonts w:ascii="Arial" w:hAnsi="Arial" w:cs="Arial"/>
        </w:rPr>
      </w:pPr>
      <w:r w:rsidRPr="00F57AF6">
        <w:rPr>
          <w:rFonts w:ascii="Arial" w:hAnsi="Arial" w:cs="Arial"/>
          <w:b/>
        </w:rPr>
        <w:t>10.3.</w:t>
      </w:r>
      <w:r w:rsidRPr="00F57AF6">
        <w:rPr>
          <w:rFonts w:ascii="Arial" w:hAnsi="Arial" w:cs="Arial"/>
        </w:rPr>
        <w:t xml:space="preserve"> Fica facultada à </w:t>
      </w:r>
      <w:r w:rsidRPr="00F57AF6">
        <w:rPr>
          <w:rFonts w:ascii="Arial" w:hAnsi="Arial" w:cs="Arial"/>
          <w:b/>
        </w:rPr>
        <w:t xml:space="preserve">CONTRATADA </w:t>
      </w:r>
      <w:r w:rsidRPr="00F57AF6">
        <w:rPr>
          <w:rFonts w:ascii="Arial" w:hAnsi="Arial" w:cs="Arial"/>
        </w:rPr>
        <w:t xml:space="preserve">a indicação de um representante para, conjuntamente, com o da </w:t>
      </w:r>
      <w:r w:rsidRPr="00F57AF6">
        <w:rPr>
          <w:rFonts w:ascii="Arial" w:hAnsi="Arial" w:cs="Arial"/>
          <w:b/>
        </w:rPr>
        <w:t>CONTRATANTE</w:t>
      </w:r>
      <w:r w:rsidRPr="00F57AF6">
        <w:rPr>
          <w:rFonts w:ascii="Arial" w:hAnsi="Arial" w:cs="Arial"/>
        </w:rPr>
        <w:t>, proceder ao recebimento do objeto do presente contrato.</w:t>
      </w:r>
    </w:p>
    <w:p w14:paraId="66090D71" w14:textId="77777777" w:rsidR="00F6109E" w:rsidRPr="00F57AF6" w:rsidRDefault="00F6109E" w:rsidP="00F6109E">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6109E" w:rsidRPr="00F57AF6" w14:paraId="60564EA3" w14:textId="77777777" w:rsidTr="00EB02C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558830" w14:textId="77777777" w:rsidR="00F6109E" w:rsidRPr="00F57AF6" w:rsidRDefault="00F6109E" w:rsidP="00EB02C2">
            <w:pPr>
              <w:keepLines/>
              <w:ind w:firstLine="851"/>
              <w:jc w:val="both"/>
              <w:rPr>
                <w:rFonts w:ascii="Arial" w:hAnsi="Arial" w:cs="Arial"/>
              </w:rPr>
            </w:pPr>
            <w:r w:rsidRPr="00F57AF6">
              <w:rPr>
                <w:rFonts w:ascii="Arial" w:hAnsi="Arial" w:cs="Arial"/>
                <w:b/>
              </w:rPr>
              <w:t>CLÁUSULA 11. - DAS SANÇÕES ADMINISTRATIVAS</w:t>
            </w:r>
          </w:p>
        </w:tc>
      </w:tr>
    </w:tbl>
    <w:p w14:paraId="6A139BB4" w14:textId="77777777" w:rsidR="00F6109E" w:rsidRPr="00F57AF6" w:rsidRDefault="00F6109E" w:rsidP="00F6109E">
      <w:pPr>
        <w:ind w:firstLine="851"/>
        <w:jc w:val="both"/>
        <w:rPr>
          <w:rFonts w:ascii="Arial" w:hAnsi="Arial" w:cs="Arial"/>
          <w:b/>
        </w:rPr>
      </w:pPr>
    </w:p>
    <w:p w14:paraId="0D493617" w14:textId="77777777" w:rsidR="00F6109E" w:rsidRPr="00F57AF6" w:rsidRDefault="00F6109E" w:rsidP="00F6109E">
      <w:pPr>
        <w:ind w:firstLine="851"/>
        <w:jc w:val="both"/>
        <w:rPr>
          <w:rFonts w:ascii="Arial" w:hAnsi="Arial" w:cs="Arial"/>
        </w:rPr>
      </w:pPr>
      <w:r w:rsidRPr="00F57AF6">
        <w:rPr>
          <w:rFonts w:ascii="Arial" w:hAnsi="Arial" w:cs="Arial"/>
          <w:b/>
        </w:rPr>
        <w:t>11.1.</w:t>
      </w:r>
      <w:r w:rsidRPr="00F57AF6">
        <w:rPr>
          <w:rFonts w:ascii="Arial" w:hAnsi="Arial" w:cs="Arial"/>
        </w:rPr>
        <w:t xml:space="preserve"> Comete infração administrativa, nos termos da lei, o licitante que, com dolo ou culpa: </w:t>
      </w:r>
    </w:p>
    <w:p w14:paraId="4CACC0D5" w14:textId="77777777" w:rsidR="00F6109E" w:rsidRPr="00F57AF6" w:rsidRDefault="00F6109E" w:rsidP="00F6109E">
      <w:pPr>
        <w:ind w:firstLine="851"/>
        <w:jc w:val="both"/>
        <w:rPr>
          <w:rFonts w:ascii="Arial" w:hAnsi="Arial" w:cs="Arial"/>
          <w:b/>
        </w:rPr>
      </w:pPr>
    </w:p>
    <w:p w14:paraId="1A6E993A" w14:textId="77777777" w:rsidR="00F6109E" w:rsidRPr="00F57AF6" w:rsidRDefault="00F6109E" w:rsidP="00F6109E">
      <w:pPr>
        <w:ind w:firstLine="851"/>
        <w:jc w:val="both"/>
        <w:rPr>
          <w:rFonts w:ascii="Arial" w:hAnsi="Arial" w:cs="Arial"/>
        </w:rPr>
      </w:pPr>
      <w:r w:rsidRPr="00F57AF6">
        <w:rPr>
          <w:rFonts w:ascii="Arial" w:hAnsi="Arial" w:cs="Arial"/>
          <w:b/>
        </w:rPr>
        <w:t>11.1.1.</w:t>
      </w:r>
      <w:r w:rsidRPr="00F57AF6">
        <w:rPr>
          <w:rFonts w:ascii="Arial" w:hAnsi="Arial" w:cs="Arial"/>
        </w:rPr>
        <w:t xml:space="preserve"> Deixar de entregar a documentação exigida para o certame ou não entregar qualquer documento que tenha sido solicitado pelo/a pregoeiro/a durante o certame; </w:t>
      </w:r>
    </w:p>
    <w:p w14:paraId="1FF9047D" w14:textId="77777777" w:rsidR="00F6109E" w:rsidRPr="00F57AF6" w:rsidRDefault="00F6109E" w:rsidP="00F6109E">
      <w:pPr>
        <w:ind w:firstLine="851"/>
        <w:jc w:val="both"/>
        <w:rPr>
          <w:rFonts w:ascii="Arial" w:hAnsi="Arial" w:cs="Arial"/>
        </w:rPr>
      </w:pPr>
    </w:p>
    <w:p w14:paraId="2F2DEEA7" w14:textId="77777777" w:rsidR="00F6109E" w:rsidRPr="00F57AF6" w:rsidRDefault="00F6109E" w:rsidP="00F6109E">
      <w:pPr>
        <w:ind w:firstLine="851"/>
        <w:jc w:val="both"/>
        <w:rPr>
          <w:rFonts w:ascii="Arial" w:hAnsi="Arial" w:cs="Arial"/>
        </w:rPr>
      </w:pPr>
      <w:r w:rsidRPr="00F57AF6">
        <w:rPr>
          <w:rFonts w:ascii="Arial" w:hAnsi="Arial" w:cs="Arial"/>
          <w:b/>
        </w:rPr>
        <w:t>11.1.2.</w:t>
      </w:r>
      <w:r w:rsidRPr="00F57AF6">
        <w:rPr>
          <w:rFonts w:ascii="Arial" w:hAnsi="Arial" w:cs="Arial"/>
        </w:rPr>
        <w:t xml:space="preserve"> Salvo em decorrência de fato superveniente devidamente justificado, não mantiver a proposta em especial quando: </w:t>
      </w:r>
    </w:p>
    <w:p w14:paraId="10293BD6" w14:textId="77777777" w:rsidR="00F6109E" w:rsidRPr="00F57AF6" w:rsidRDefault="00F6109E" w:rsidP="00F6109E">
      <w:pPr>
        <w:ind w:firstLine="851"/>
        <w:jc w:val="both"/>
        <w:rPr>
          <w:rFonts w:ascii="Arial" w:hAnsi="Arial" w:cs="Arial"/>
        </w:rPr>
      </w:pPr>
    </w:p>
    <w:p w14:paraId="18E938F1" w14:textId="77777777" w:rsidR="00F6109E" w:rsidRPr="00F57AF6" w:rsidRDefault="00F6109E" w:rsidP="00F6109E">
      <w:pPr>
        <w:ind w:firstLine="851"/>
        <w:jc w:val="both"/>
        <w:rPr>
          <w:rFonts w:ascii="Arial" w:hAnsi="Arial" w:cs="Arial"/>
        </w:rPr>
      </w:pPr>
      <w:r w:rsidRPr="00F57AF6">
        <w:rPr>
          <w:rFonts w:ascii="Arial" w:hAnsi="Arial" w:cs="Arial"/>
          <w:b/>
        </w:rPr>
        <w:t>11.1.2.1.</w:t>
      </w:r>
      <w:r w:rsidRPr="00F57AF6">
        <w:rPr>
          <w:rFonts w:ascii="Arial" w:hAnsi="Arial" w:cs="Arial"/>
        </w:rPr>
        <w:t xml:space="preserve"> Não enviar a proposta adequada ao último lance ofertado ou após a negociação; </w:t>
      </w:r>
    </w:p>
    <w:p w14:paraId="463A31DE" w14:textId="77777777" w:rsidR="00F6109E" w:rsidRPr="00F57AF6" w:rsidRDefault="00F6109E" w:rsidP="00F6109E">
      <w:pPr>
        <w:ind w:firstLine="851"/>
        <w:jc w:val="both"/>
        <w:rPr>
          <w:rFonts w:ascii="Arial" w:hAnsi="Arial" w:cs="Arial"/>
        </w:rPr>
      </w:pPr>
    </w:p>
    <w:p w14:paraId="4197F3F4" w14:textId="77777777" w:rsidR="00F6109E" w:rsidRPr="00F57AF6" w:rsidRDefault="00F6109E" w:rsidP="00F6109E">
      <w:pPr>
        <w:ind w:firstLine="851"/>
        <w:jc w:val="both"/>
        <w:rPr>
          <w:rFonts w:ascii="Arial" w:hAnsi="Arial" w:cs="Arial"/>
        </w:rPr>
      </w:pPr>
      <w:r w:rsidRPr="00F57AF6">
        <w:rPr>
          <w:rFonts w:ascii="Arial" w:hAnsi="Arial" w:cs="Arial"/>
          <w:b/>
        </w:rPr>
        <w:t>11.1.2.2.</w:t>
      </w:r>
      <w:r w:rsidRPr="00F57AF6">
        <w:rPr>
          <w:rFonts w:ascii="Arial" w:hAnsi="Arial" w:cs="Arial"/>
        </w:rPr>
        <w:t xml:space="preserve"> Recusar-se a enviar o detalhamento da proposta quando exigível; </w:t>
      </w:r>
    </w:p>
    <w:p w14:paraId="7D76BD77" w14:textId="77777777" w:rsidR="00F6109E" w:rsidRPr="00F57AF6" w:rsidRDefault="00F6109E" w:rsidP="00F6109E">
      <w:pPr>
        <w:ind w:firstLine="851"/>
        <w:jc w:val="both"/>
        <w:rPr>
          <w:rFonts w:ascii="Arial" w:hAnsi="Arial" w:cs="Arial"/>
        </w:rPr>
      </w:pPr>
    </w:p>
    <w:p w14:paraId="4F4F78AA" w14:textId="77777777" w:rsidR="00F6109E" w:rsidRPr="00F57AF6" w:rsidRDefault="00F6109E" w:rsidP="00F6109E">
      <w:pPr>
        <w:ind w:firstLine="851"/>
        <w:jc w:val="both"/>
        <w:rPr>
          <w:rFonts w:ascii="Arial" w:hAnsi="Arial" w:cs="Arial"/>
        </w:rPr>
      </w:pPr>
      <w:r w:rsidRPr="00F57AF6">
        <w:rPr>
          <w:rFonts w:ascii="Arial" w:hAnsi="Arial" w:cs="Arial"/>
          <w:b/>
        </w:rPr>
        <w:t>11.1.2.3.</w:t>
      </w:r>
      <w:r w:rsidRPr="00F57AF6">
        <w:rPr>
          <w:rFonts w:ascii="Arial" w:hAnsi="Arial" w:cs="Arial"/>
        </w:rPr>
        <w:t xml:space="preserve"> Pedir para ser desclassificado quando encerrada a etapa competitiva; </w:t>
      </w:r>
    </w:p>
    <w:p w14:paraId="36D4E41B" w14:textId="77777777" w:rsidR="00F6109E" w:rsidRPr="00F57AF6" w:rsidRDefault="00F6109E" w:rsidP="00F6109E">
      <w:pPr>
        <w:jc w:val="both"/>
        <w:rPr>
          <w:rFonts w:ascii="Arial" w:hAnsi="Arial" w:cs="Arial"/>
        </w:rPr>
      </w:pPr>
    </w:p>
    <w:p w14:paraId="203FAB30" w14:textId="77777777" w:rsidR="00F6109E" w:rsidRPr="00F57AF6" w:rsidRDefault="00F6109E" w:rsidP="00F6109E">
      <w:pPr>
        <w:ind w:firstLine="851"/>
        <w:jc w:val="both"/>
        <w:rPr>
          <w:rFonts w:ascii="Arial" w:hAnsi="Arial" w:cs="Arial"/>
        </w:rPr>
      </w:pPr>
      <w:r w:rsidRPr="00F57AF6">
        <w:rPr>
          <w:rFonts w:ascii="Arial" w:hAnsi="Arial" w:cs="Arial"/>
          <w:b/>
        </w:rPr>
        <w:t>11.1.2.4.</w:t>
      </w:r>
      <w:r w:rsidRPr="00F57AF6">
        <w:rPr>
          <w:rFonts w:ascii="Arial" w:hAnsi="Arial" w:cs="Arial"/>
        </w:rPr>
        <w:t xml:space="preserve"> Deixar de apresentar amostra; </w:t>
      </w:r>
    </w:p>
    <w:p w14:paraId="45971FF0" w14:textId="77777777" w:rsidR="00F6109E" w:rsidRPr="00F57AF6" w:rsidRDefault="00F6109E" w:rsidP="00F6109E">
      <w:pPr>
        <w:ind w:firstLine="851"/>
        <w:jc w:val="both"/>
        <w:rPr>
          <w:rFonts w:ascii="Arial" w:hAnsi="Arial" w:cs="Arial"/>
        </w:rPr>
      </w:pPr>
    </w:p>
    <w:p w14:paraId="51B10950" w14:textId="77777777" w:rsidR="00F6109E" w:rsidRPr="00F57AF6" w:rsidRDefault="00F6109E" w:rsidP="00F6109E">
      <w:pPr>
        <w:ind w:firstLine="851"/>
        <w:jc w:val="both"/>
        <w:rPr>
          <w:rFonts w:ascii="Arial" w:hAnsi="Arial" w:cs="Arial"/>
        </w:rPr>
      </w:pPr>
      <w:r w:rsidRPr="00F57AF6">
        <w:rPr>
          <w:rFonts w:ascii="Arial" w:hAnsi="Arial" w:cs="Arial"/>
          <w:b/>
        </w:rPr>
        <w:t>11.1.2.5</w:t>
      </w:r>
      <w:r w:rsidRPr="00F57AF6">
        <w:rPr>
          <w:rFonts w:ascii="Arial" w:hAnsi="Arial" w:cs="Arial"/>
        </w:rPr>
        <w:t xml:space="preserve">. Apresentar proposta ou amostra em desacordo com as especificações do edital; </w:t>
      </w:r>
    </w:p>
    <w:p w14:paraId="0FBF14B6" w14:textId="77777777" w:rsidR="00F6109E" w:rsidRPr="00F57AF6" w:rsidRDefault="00F6109E" w:rsidP="00F6109E">
      <w:pPr>
        <w:ind w:firstLine="851"/>
        <w:jc w:val="both"/>
        <w:rPr>
          <w:rFonts w:ascii="Arial" w:hAnsi="Arial" w:cs="Arial"/>
        </w:rPr>
      </w:pPr>
    </w:p>
    <w:p w14:paraId="308A4B02" w14:textId="77777777" w:rsidR="00F6109E" w:rsidRPr="00F57AF6" w:rsidRDefault="00F6109E" w:rsidP="00F6109E">
      <w:pPr>
        <w:ind w:firstLine="851"/>
        <w:jc w:val="both"/>
        <w:rPr>
          <w:rFonts w:ascii="Arial" w:hAnsi="Arial" w:cs="Arial"/>
        </w:rPr>
      </w:pPr>
      <w:r w:rsidRPr="00F57AF6">
        <w:rPr>
          <w:rFonts w:ascii="Arial" w:hAnsi="Arial" w:cs="Arial"/>
          <w:b/>
        </w:rPr>
        <w:t>11.1.3.</w:t>
      </w:r>
      <w:r w:rsidRPr="00F57AF6">
        <w:rPr>
          <w:rFonts w:ascii="Arial" w:hAnsi="Arial" w:cs="Arial"/>
        </w:rPr>
        <w:t xml:space="preserve"> Não celebrar o contrato ou não entregar a documentação exigida para a contratação, quando convocado dentro do prazo de validade de sua proposta; </w:t>
      </w:r>
    </w:p>
    <w:p w14:paraId="446C4ABE" w14:textId="77777777" w:rsidR="00F6109E" w:rsidRPr="00F57AF6" w:rsidRDefault="00F6109E" w:rsidP="00F6109E">
      <w:pPr>
        <w:ind w:firstLine="851"/>
        <w:jc w:val="both"/>
        <w:rPr>
          <w:rFonts w:ascii="Arial" w:hAnsi="Arial" w:cs="Arial"/>
        </w:rPr>
      </w:pPr>
    </w:p>
    <w:p w14:paraId="097C2BA6" w14:textId="77777777" w:rsidR="00F6109E" w:rsidRPr="00F57AF6" w:rsidRDefault="00F6109E" w:rsidP="00F6109E">
      <w:pPr>
        <w:ind w:firstLine="851"/>
        <w:jc w:val="both"/>
        <w:rPr>
          <w:rFonts w:ascii="Arial" w:hAnsi="Arial" w:cs="Arial"/>
        </w:rPr>
      </w:pPr>
      <w:r w:rsidRPr="00F57AF6">
        <w:rPr>
          <w:rFonts w:ascii="Arial" w:hAnsi="Arial" w:cs="Arial"/>
          <w:b/>
        </w:rPr>
        <w:t>11.1.3.1.</w:t>
      </w:r>
      <w:r w:rsidRPr="00F57AF6">
        <w:rPr>
          <w:rFonts w:ascii="Arial" w:hAnsi="Arial" w:cs="Arial"/>
        </w:rPr>
        <w:t xml:space="preserve"> Recusar-se, sem justificativa, a assinar o contrato ou a ata de registro de preço, ou a aceitar ou retirar o instrumento equivalente no prazo estabelecido pela Administração; </w:t>
      </w:r>
    </w:p>
    <w:p w14:paraId="7BA343DC" w14:textId="77777777" w:rsidR="00F6109E" w:rsidRPr="00F57AF6" w:rsidRDefault="00F6109E" w:rsidP="00F6109E">
      <w:pPr>
        <w:ind w:firstLine="851"/>
        <w:jc w:val="both"/>
        <w:rPr>
          <w:rFonts w:ascii="Arial" w:hAnsi="Arial" w:cs="Arial"/>
        </w:rPr>
      </w:pPr>
    </w:p>
    <w:p w14:paraId="416F56D8" w14:textId="77777777" w:rsidR="00F6109E" w:rsidRPr="00F57AF6" w:rsidRDefault="00F6109E" w:rsidP="00F6109E">
      <w:pPr>
        <w:ind w:firstLine="851"/>
        <w:jc w:val="both"/>
        <w:rPr>
          <w:rFonts w:ascii="Arial" w:hAnsi="Arial" w:cs="Arial"/>
        </w:rPr>
      </w:pPr>
      <w:r w:rsidRPr="00F57AF6">
        <w:rPr>
          <w:rFonts w:ascii="Arial" w:hAnsi="Arial" w:cs="Arial"/>
          <w:b/>
        </w:rPr>
        <w:t>11.1.4.</w:t>
      </w:r>
      <w:r w:rsidRPr="00F57AF6">
        <w:rPr>
          <w:rFonts w:ascii="Arial" w:hAnsi="Arial" w:cs="Arial"/>
        </w:rPr>
        <w:t xml:space="preserve"> Apresentar declaração ou documentação falsa exigida para o certame ou prestar declaração falsa durante a licitação;</w:t>
      </w:r>
    </w:p>
    <w:p w14:paraId="67636320" w14:textId="77777777" w:rsidR="00F6109E" w:rsidRPr="00F57AF6" w:rsidRDefault="00F6109E" w:rsidP="00F6109E">
      <w:pPr>
        <w:ind w:firstLine="851"/>
        <w:jc w:val="both"/>
        <w:rPr>
          <w:rFonts w:ascii="Arial" w:hAnsi="Arial" w:cs="Arial"/>
        </w:rPr>
      </w:pPr>
    </w:p>
    <w:p w14:paraId="6ADEA77A" w14:textId="77777777" w:rsidR="00F6109E" w:rsidRPr="00F57AF6" w:rsidRDefault="00F6109E" w:rsidP="00F6109E">
      <w:pPr>
        <w:ind w:firstLine="851"/>
        <w:jc w:val="both"/>
        <w:rPr>
          <w:rFonts w:ascii="Arial" w:hAnsi="Arial" w:cs="Arial"/>
        </w:rPr>
      </w:pPr>
      <w:r w:rsidRPr="00F57AF6">
        <w:rPr>
          <w:rFonts w:ascii="Arial" w:hAnsi="Arial" w:cs="Arial"/>
          <w:b/>
        </w:rPr>
        <w:t>11.1.5.</w:t>
      </w:r>
      <w:r w:rsidRPr="00F57AF6">
        <w:rPr>
          <w:rFonts w:ascii="Arial" w:hAnsi="Arial" w:cs="Arial"/>
        </w:rPr>
        <w:t xml:space="preserve"> Fraudar a licitação </w:t>
      </w:r>
    </w:p>
    <w:p w14:paraId="7ACBDFE3" w14:textId="77777777" w:rsidR="00F6109E" w:rsidRPr="00F57AF6" w:rsidRDefault="00F6109E" w:rsidP="00F6109E">
      <w:pPr>
        <w:ind w:firstLine="851"/>
        <w:jc w:val="both"/>
        <w:rPr>
          <w:rFonts w:ascii="Arial" w:hAnsi="Arial" w:cs="Arial"/>
          <w:b/>
        </w:rPr>
      </w:pPr>
    </w:p>
    <w:p w14:paraId="7A590F4E" w14:textId="77777777" w:rsidR="00F6109E" w:rsidRPr="00F57AF6" w:rsidRDefault="00F6109E" w:rsidP="00F6109E">
      <w:pPr>
        <w:ind w:firstLine="851"/>
        <w:jc w:val="both"/>
        <w:rPr>
          <w:rFonts w:ascii="Arial" w:hAnsi="Arial" w:cs="Arial"/>
        </w:rPr>
      </w:pPr>
      <w:r w:rsidRPr="00F57AF6">
        <w:rPr>
          <w:rFonts w:ascii="Arial" w:hAnsi="Arial" w:cs="Arial"/>
          <w:b/>
        </w:rPr>
        <w:t>11.1.6.</w:t>
      </w:r>
      <w:r w:rsidRPr="00F57AF6">
        <w:rPr>
          <w:rFonts w:ascii="Arial" w:hAnsi="Arial" w:cs="Arial"/>
        </w:rPr>
        <w:t xml:space="preserve"> Comportar-se de modo inidôneo ou cometer fraude de qualquer natureza, em especial quando: </w:t>
      </w:r>
    </w:p>
    <w:p w14:paraId="45AD2FAD" w14:textId="77777777" w:rsidR="00F6109E" w:rsidRPr="00F57AF6" w:rsidRDefault="00F6109E" w:rsidP="00F6109E">
      <w:pPr>
        <w:ind w:firstLine="851"/>
        <w:jc w:val="both"/>
        <w:rPr>
          <w:rFonts w:ascii="Arial" w:hAnsi="Arial" w:cs="Arial"/>
        </w:rPr>
      </w:pPr>
    </w:p>
    <w:p w14:paraId="200AE1EE" w14:textId="77777777" w:rsidR="00F6109E" w:rsidRPr="00F57AF6" w:rsidRDefault="00F6109E" w:rsidP="00F6109E">
      <w:pPr>
        <w:ind w:firstLine="851"/>
        <w:jc w:val="both"/>
        <w:rPr>
          <w:rFonts w:ascii="Arial" w:hAnsi="Arial" w:cs="Arial"/>
        </w:rPr>
      </w:pPr>
      <w:r w:rsidRPr="00F57AF6">
        <w:rPr>
          <w:rFonts w:ascii="Arial" w:hAnsi="Arial" w:cs="Arial"/>
          <w:b/>
        </w:rPr>
        <w:t>11.1.6.1.</w:t>
      </w:r>
      <w:r w:rsidRPr="00F57AF6">
        <w:rPr>
          <w:rFonts w:ascii="Arial" w:hAnsi="Arial" w:cs="Arial"/>
        </w:rPr>
        <w:t xml:space="preserve"> Agir em conluio ou em desconformidade com a lei; </w:t>
      </w:r>
    </w:p>
    <w:p w14:paraId="5C8A3862" w14:textId="77777777" w:rsidR="00F6109E" w:rsidRPr="00F57AF6" w:rsidRDefault="00F6109E" w:rsidP="00F6109E">
      <w:pPr>
        <w:ind w:firstLine="851"/>
        <w:jc w:val="both"/>
        <w:rPr>
          <w:rFonts w:ascii="Arial" w:hAnsi="Arial" w:cs="Arial"/>
        </w:rPr>
      </w:pPr>
    </w:p>
    <w:p w14:paraId="3DA1E809" w14:textId="77777777" w:rsidR="00F6109E" w:rsidRPr="00F57AF6" w:rsidRDefault="00F6109E" w:rsidP="00F6109E">
      <w:pPr>
        <w:ind w:firstLine="851"/>
        <w:jc w:val="both"/>
        <w:rPr>
          <w:rFonts w:ascii="Arial" w:hAnsi="Arial" w:cs="Arial"/>
        </w:rPr>
      </w:pPr>
      <w:r w:rsidRPr="00F57AF6">
        <w:rPr>
          <w:rFonts w:ascii="Arial" w:hAnsi="Arial" w:cs="Arial"/>
          <w:b/>
        </w:rPr>
        <w:t>11.1.6.2.</w:t>
      </w:r>
      <w:r w:rsidRPr="00F57AF6">
        <w:rPr>
          <w:rFonts w:ascii="Arial" w:hAnsi="Arial" w:cs="Arial"/>
        </w:rPr>
        <w:t xml:space="preserve"> Induzir deliberadamente a erro no julgamento; </w:t>
      </w:r>
    </w:p>
    <w:p w14:paraId="074F7259" w14:textId="77777777" w:rsidR="00F6109E" w:rsidRPr="00F57AF6" w:rsidRDefault="00F6109E" w:rsidP="00F6109E">
      <w:pPr>
        <w:ind w:firstLine="851"/>
        <w:jc w:val="both"/>
        <w:rPr>
          <w:rFonts w:ascii="Arial" w:hAnsi="Arial" w:cs="Arial"/>
          <w:b/>
        </w:rPr>
      </w:pPr>
    </w:p>
    <w:p w14:paraId="0DE261FA" w14:textId="77777777" w:rsidR="00F6109E" w:rsidRPr="00F57AF6" w:rsidRDefault="00F6109E" w:rsidP="00F6109E">
      <w:pPr>
        <w:ind w:firstLine="851"/>
        <w:jc w:val="both"/>
        <w:rPr>
          <w:rFonts w:ascii="Arial" w:hAnsi="Arial" w:cs="Arial"/>
        </w:rPr>
      </w:pPr>
      <w:r w:rsidRPr="00F57AF6">
        <w:rPr>
          <w:rFonts w:ascii="Arial" w:hAnsi="Arial" w:cs="Arial"/>
          <w:b/>
        </w:rPr>
        <w:t>11.1.6.3.</w:t>
      </w:r>
      <w:r w:rsidRPr="00F57AF6">
        <w:rPr>
          <w:rFonts w:ascii="Arial" w:hAnsi="Arial" w:cs="Arial"/>
        </w:rPr>
        <w:t xml:space="preserve"> Apresentar amostra falsificada ou deteriorada;</w:t>
      </w:r>
    </w:p>
    <w:p w14:paraId="40D57CA7" w14:textId="77777777" w:rsidR="00F6109E" w:rsidRPr="00F57AF6" w:rsidRDefault="00F6109E" w:rsidP="00F6109E">
      <w:pPr>
        <w:ind w:firstLine="851"/>
        <w:jc w:val="both"/>
        <w:rPr>
          <w:rFonts w:ascii="Arial" w:hAnsi="Arial" w:cs="Arial"/>
        </w:rPr>
      </w:pPr>
    </w:p>
    <w:p w14:paraId="591BDB6C" w14:textId="77777777" w:rsidR="00F6109E" w:rsidRPr="00F57AF6" w:rsidRDefault="00F6109E" w:rsidP="00F6109E">
      <w:pPr>
        <w:ind w:firstLine="851"/>
        <w:jc w:val="both"/>
        <w:rPr>
          <w:rFonts w:ascii="Arial" w:hAnsi="Arial" w:cs="Arial"/>
        </w:rPr>
      </w:pPr>
      <w:r w:rsidRPr="00F57AF6">
        <w:rPr>
          <w:rFonts w:ascii="Arial" w:hAnsi="Arial" w:cs="Arial"/>
          <w:b/>
        </w:rPr>
        <w:t>11.1.7.</w:t>
      </w:r>
      <w:r w:rsidRPr="00F57AF6">
        <w:rPr>
          <w:rFonts w:ascii="Arial" w:hAnsi="Arial" w:cs="Arial"/>
        </w:rPr>
        <w:t xml:space="preserve"> Praticar atos ilícitos com vistas a frustrar os objetivos da licitação </w:t>
      </w:r>
    </w:p>
    <w:p w14:paraId="1CBDA663" w14:textId="77777777" w:rsidR="00F6109E" w:rsidRPr="00F57AF6" w:rsidRDefault="00F6109E" w:rsidP="00F6109E">
      <w:pPr>
        <w:ind w:firstLine="851"/>
        <w:jc w:val="both"/>
        <w:rPr>
          <w:rFonts w:ascii="Arial" w:hAnsi="Arial" w:cs="Arial"/>
        </w:rPr>
      </w:pPr>
    </w:p>
    <w:p w14:paraId="32A4E9E0" w14:textId="77777777" w:rsidR="00F6109E" w:rsidRPr="00F57AF6" w:rsidRDefault="00F6109E" w:rsidP="00F6109E">
      <w:pPr>
        <w:ind w:firstLine="851"/>
        <w:jc w:val="both"/>
        <w:rPr>
          <w:rFonts w:ascii="Arial" w:hAnsi="Arial" w:cs="Arial"/>
        </w:rPr>
      </w:pPr>
      <w:r w:rsidRPr="00F57AF6">
        <w:rPr>
          <w:rFonts w:ascii="Arial" w:hAnsi="Arial" w:cs="Arial"/>
          <w:b/>
        </w:rPr>
        <w:t>11.1.8.</w:t>
      </w:r>
      <w:r w:rsidRPr="00F57AF6">
        <w:rPr>
          <w:rFonts w:ascii="Arial" w:hAnsi="Arial" w:cs="Arial"/>
        </w:rPr>
        <w:t xml:space="preserve"> Praticar ato lesivo previsto no art. 5º da Lei n.º 12.846, de 2013. </w:t>
      </w:r>
    </w:p>
    <w:p w14:paraId="7BACFBE8" w14:textId="77777777" w:rsidR="00F6109E" w:rsidRPr="00F57AF6" w:rsidRDefault="00F6109E" w:rsidP="00F6109E">
      <w:pPr>
        <w:ind w:firstLine="851"/>
        <w:jc w:val="both"/>
        <w:rPr>
          <w:rFonts w:ascii="Arial" w:hAnsi="Arial" w:cs="Arial"/>
        </w:rPr>
      </w:pPr>
    </w:p>
    <w:p w14:paraId="3648E2B3" w14:textId="77777777" w:rsidR="00F6109E" w:rsidRPr="00F57AF6" w:rsidRDefault="00F6109E" w:rsidP="00F6109E">
      <w:pPr>
        <w:ind w:firstLine="851"/>
        <w:jc w:val="both"/>
        <w:rPr>
          <w:rFonts w:ascii="Arial" w:hAnsi="Arial" w:cs="Arial"/>
        </w:rPr>
      </w:pPr>
      <w:r w:rsidRPr="00F57AF6">
        <w:rPr>
          <w:rFonts w:ascii="Arial" w:hAnsi="Arial" w:cs="Arial"/>
          <w:b/>
        </w:rPr>
        <w:t>11.2.</w:t>
      </w:r>
      <w:r w:rsidRPr="00F57AF6">
        <w:rPr>
          <w:rFonts w:ascii="Arial" w:hAnsi="Arial" w:cs="Arial"/>
        </w:rPr>
        <w:t xml:space="preserve"> A sanção de que trata o subitem poderá ser aplicada juntamente com as multas previstas, garantindo o exercício de prévia e ampla defesa.</w:t>
      </w:r>
    </w:p>
    <w:p w14:paraId="252DCAC4" w14:textId="77777777" w:rsidR="00F6109E" w:rsidRPr="00F57AF6" w:rsidRDefault="00F6109E" w:rsidP="00F6109E">
      <w:pPr>
        <w:ind w:firstLine="851"/>
        <w:jc w:val="both"/>
        <w:rPr>
          <w:rFonts w:ascii="Arial" w:hAnsi="Arial" w:cs="Arial"/>
        </w:rPr>
      </w:pPr>
    </w:p>
    <w:p w14:paraId="68C87D98" w14:textId="77777777" w:rsidR="00F6109E" w:rsidRPr="00F57AF6" w:rsidRDefault="00F6109E" w:rsidP="00F6109E">
      <w:pPr>
        <w:ind w:firstLine="851"/>
        <w:jc w:val="both"/>
        <w:rPr>
          <w:rFonts w:ascii="Arial" w:hAnsi="Arial" w:cs="Arial"/>
        </w:rPr>
      </w:pPr>
      <w:r w:rsidRPr="00F57AF6">
        <w:rPr>
          <w:rFonts w:ascii="Arial" w:hAnsi="Arial" w:cs="Arial"/>
          <w:b/>
        </w:rPr>
        <w:t>11.2.1.</w:t>
      </w:r>
      <w:r w:rsidRPr="00F57AF6">
        <w:rPr>
          <w:rFonts w:ascii="Arial" w:hAnsi="Arial" w:cs="Arial"/>
        </w:rPr>
        <w:t xml:space="preserve"> A sanção de impedimento de participar em licitação e contratar com a Administração Pública </w:t>
      </w:r>
      <w:proofErr w:type="gramStart"/>
      <w:r w:rsidRPr="00F57AF6">
        <w:rPr>
          <w:rFonts w:ascii="Arial" w:hAnsi="Arial" w:cs="Arial"/>
        </w:rPr>
        <w:t>poderá ser aplicada</w:t>
      </w:r>
      <w:proofErr w:type="gramEnd"/>
      <w:r w:rsidRPr="00F57AF6">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E87197E" w14:textId="77777777" w:rsidR="00F6109E" w:rsidRPr="00F57AF6" w:rsidRDefault="00F6109E" w:rsidP="00F6109E">
      <w:pPr>
        <w:ind w:firstLine="851"/>
        <w:jc w:val="both"/>
        <w:rPr>
          <w:rFonts w:ascii="Arial" w:hAnsi="Arial" w:cs="Arial"/>
          <w:b/>
        </w:rPr>
      </w:pPr>
    </w:p>
    <w:p w14:paraId="4FE9D87B" w14:textId="77777777" w:rsidR="00F6109E" w:rsidRPr="00F57AF6" w:rsidRDefault="00F6109E" w:rsidP="00F6109E">
      <w:pPr>
        <w:ind w:firstLine="851"/>
        <w:jc w:val="both"/>
        <w:rPr>
          <w:rFonts w:ascii="Arial" w:hAnsi="Arial" w:cs="Arial"/>
        </w:rPr>
      </w:pPr>
      <w:r w:rsidRPr="00F57AF6">
        <w:rPr>
          <w:rFonts w:ascii="Arial" w:hAnsi="Arial" w:cs="Arial"/>
          <w:b/>
        </w:rPr>
        <w:t>11.3.</w:t>
      </w:r>
      <w:r w:rsidRPr="00F57AF6">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922BB20" w14:textId="77777777" w:rsidR="00F6109E" w:rsidRPr="00F57AF6" w:rsidRDefault="00F6109E" w:rsidP="00F6109E">
      <w:pPr>
        <w:ind w:firstLine="851"/>
        <w:jc w:val="both"/>
        <w:rPr>
          <w:rFonts w:ascii="Arial" w:hAnsi="Arial" w:cs="Arial"/>
          <w:b/>
        </w:rPr>
      </w:pPr>
    </w:p>
    <w:p w14:paraId="2471AFAA" w14:textId="77777777" w:rsidR="00F6109E" w:rsidRPr="00F57AF6" w:rsidRDefault="00F6109E" w:rsidP="00F6109E">
      <w:pPr>
        <w:ind w:firstLine="851"/>
        <w:jc w:val="both"/>
        <w:rPr>
          <w:rFonts w:ascii="Arial" w:hAnsi="Arial" w:cs="Arial"/>
        </w:rPr>
      </w:pPr>
      <w:r w:rsidRPr="00F57AF6">
        <w:rPr>
          <w:rFonts w:ascii="Arial" w:hAnsi="Arial" w:cs="Arial"/>
          <w:b/>
        </w:rPr>
        <w:t>11.3.1.</w:t>
      </w:r>
      <w:r w:rsidRPr="00F57AF6">
        <w:rPr>
          <w:rFonts w:ascii="Arial" w:hAnsi="Arial" w:cs="Arial"/>
        </w:rPr>
        <w:t xml:space="preserve"> Advertência; </w:t>
      </w:r>
    </w:p>
    <w:p w14:paraId="386CDBF5" w14:textId="77777777" w:rsidR="00F6109E" w:rsidRPr="00F57AF6" w:rsidRDefault="00F6109E" w:rsidP="00F6109E">
      <w:pPr>
        <w:ind w:firstLine="851"/>
        <w:jc w:val="both"/>
        <w:rPr>
          <w:rFonts w:ascii="Arial" w:hAnsi="Arial" w:cs="Arial"/>
        </w:rPr>
      </w:pPr>
    </w:p>
    <w:p w14:paraId="433F1F9E" w14:textId="77777777" w:rsidR="00F6109E" w:rsidRPr="00F57AF6" w:rsidRDefault="00F6109E" w:rsidP="00F6109E">
      <w:pPr>
        <w:ind w:firstLine="851"/>
        <w:jc w:val="both"/>
        <w:rPr>
          <w:rFonts w:ascii="Arial" w:hAnsi="Arial" w:cs="Arial"/>
        </w:rPr>
      </w:pPr>
      <w:r w:rsidRPr="00F57AF6">
        <w:rPr>
          <w:rFonts w:ascii="Arial" w:hAnsi="Arial" w:cs="Arial"/>
          <w:b/>
        </w:rPr>
        <w:t>11.3.2.</w:t>
      </w:r>
      <w:r w:rsidRPr="00F57AF6">
        <w:rPr>
          <w:rFonts w:ascii="Arial" w:hAnsi="Arial" w:cs="Arial"/>
        </w:rPr>
        <w:t xml:space="preserve"> Multa de mora;</w:t>
      </w:r>
    </w:p>
    <w:p w14:paraId="67ACD387" w14:textId="77777777" w:rsidR="00F6109E" w:rsidRPr="00F57AF6" w:rsidRDefault="00F6109E" w:rsidP="00F6109E">
      <w:pPr>
        <w:ind w:firstLine="851"/>
        <w:jc w:val="both"/>
        <w:rPr>
          <w:rFonts w:ascii="Arial" w:hAnsi="Arial" w:cs="Arial"/>
        </w:rPr>
      </w:pPr>
    </w:p>
    <w:p w14:paraId="6C3BC7CB" w14:textId="77777777" w:rsidR="00F6109E" w:rsidRPr="00F57AF6" w:rsidRDefault="00F6109E" w:rsidP="00F6109E">
      <w:pPr>
        <w:ind w:firstLine="851"/>
        <w:jc w:val="both"/>
        <w:rPr>
          <w:rFonts w:ascii="Arial" w:hAnsi="Arial" w:cs="Arial"/>
        </w:rPr>
      </w:pPr>
      <w:r w:rsidRPr="00F57AF6">
        <w:rPr>
          <w:rFonts w:ascii="Arial" w:hAnsi="Arial" w:cs="Arial"/>
          <w:b/>
        </w:rPr>
        <w:t>11.3.2.1.</w:t>
      </w:r>
      <w:r w:rsidRPr="00F57AF6">
        <w:rPr>
          <w:rFonts w:ascii="Arial" w:hAnsi="Arial" w:cs="Arial"/>
        </w:rPr>
        <w:t xml:space="preserve"> Multa de 10% (dez por cento) sobre a parcela remanescente, no caso de inexecução parcial de contrato; </w:t>
      </w:r>
    </w:p>
    <w:p w14:paraId="4C6CAA36" w14:textId="77777777" w:rsidR="00F6109E" w:rsidRPr="00F57AF6" w:rsidRDefault="00F6109E" w:rsidP="00F6109E">
      <w:pPr>
        <w:ind w:firstLine="851"/>
        <w:jc w:val="both"/>
        <w:rPr>
          <w:rFonts w:ascii="Arial" w:hAnsi="Arial" w:cs="Arial"/>
        </w:rPr>
      </w:pPr>
    </w:p>
    <w:p w14:paraId="7FCAB002" w14:textId="77777777" w:rsidR="00F6109E" w:rsidRPr="00F57AF6" w:rsidRDefault="00F6109E" w:rsidP="00F6109E">
      <w:pPr>
        <w:ind w:firstLine="851"/>
        <w:jc w:val="both"/>
        <w:rPr>
          <w:rFonts w:ascii="Arial" w:hAnsi="Arial" w:cs="Arial"/>
        </w:rPr>
      </w:pPr>
      <w:r w:rsidRPr="00F57AF6">
        <w:rPr>
          <w:rFonts w:ascii="Arial" w:hAnsi="Arial" w:cs="Arial"/>
          <w:b/>
        </w:rPr>
        <w:t>11.3.2.2.</w:t>
      </w:r>
      <w:r w:rsidRPr="00F57AF6">
        <w:rPr>
          <w:rFonts w:ascii="Arial" w:hAnsi="Arial" w:cs="Arial"/>
        </w:rPr>
        <w:t xml:space="preserve"> Multa de 1% (um por cento), por dia de atraso, sobre o valor correspondente à entrega que estiver em desacordo com os prazos estipulados, até o limite de 10 (dez) dias; </w:t>
      </w:r>
    </w:p>
    <w:p w14:paraId="1DCF2721" w14:textId="77777777" w:rsidR="00F6109E" w:rsidRPr="00F57AF6" w:rsidRDefault="00F6109E" w:rsidP="00F6109E">
      <w:pPr>
        <w:ind w:firstLine="851"/>
        <w:jc w:val="both"/>
        <w:rPr>
          <w:rFonts w:ascii="Arial" w:hAnsi="Arial" w:cs="Arial"/>
        </w:rPr>
      </w:pPr>
    </w:p>
    <w:p w14:paraId="2F1CCDC5" w14:textId="77777777" w:rsidR="00F6109E" w:rsidRPr="00F57AF6" w:rsidRDefault="00F6109E" w:rsidP="00F6109E">
      <w:pPr>
        <w:ind w:firstLine="851"/>
        <w:jc w:val="both"/>
        <w:rPr>
          <w:rFonts w:ascii="Arial" w:hAnsi="Arial" w:cs="Arial"/>
        </w:rPr>
      </w:pPr>
      <w:r w:rsidRPr="00F57AF6">
        <w:rPr>
          <w:rFonts w:ascii="Arial" w:hAnsi="Arial" w:cs="Arial"/>
          <w:b/>
        </w:rPr>
        <w:t>11.3.2.3.</w:t>
      </w:r>
      <w:r w:rsidRPr="00F57AF6">
        <w:rPr>
          <w:rFonts w:ascii="Arial" w:hAnsi="Arial" w:cs="Arial"/>
        </w:rPr>
        <w:t xml:space="preserve"> Multa de 20% (vinte por cento) sobre o valor total do contrato, no caso de sua inexecução total; </w:t>
      </w:r>
    </w:p>
    <w:p w14:paraId="7F0EBB8E" w14:textId="77777777" w:rsidR="00F6109E" w:rsidRPr="00F57AF6" w:rsidRDefault="00F6109E" w:rsidP="00F6109E">
      <w:pPr>
        <w:ind w:firstLine="851"/>
        <w:jc w:val="both"/>
        <w:rPr>
          <w:rFonts w:ascii="Arial" w:hAnsi="Arial" w:cs="Arial"/>
        </w:rPr>
      </w:pPr>
    </w:p>
    <w:p w14:paraId="733E313E" w14:textId="77777777" w:rsidR="00F6109E" w:rsidRPr="00F57AF6" w:rsidRDefault="00F6109E" w:rsidP="00F6109E">
      <w:pPr>
        <w:ind w:firstLine="851"/>
        <w:jc w:val="both"/>
        <w:rPr>
          <w:rFonts w:ascii="Arial" w:hAnsi="Arial" w:cs="Arial"/>
        </w:rPr>
      </w:pPr>
      <w:r w:rsidRPr="00F57AF6">
        <w:rPr>
          <w:rFonts w:ascii="Arial" w:hAnsi="Arial" w:cs="Arial"/>
          <w:b/>
        </w:rPr>
        <w:t>11.3.2.4.</w:t>
      </w:r>
      <w:r w:rsidRPr="00F57AF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F3FEB3" w14:textId="77777777" w:rsidR="00F6109E" w:rsidRPr="00F57AF6" w:rsidRDefault="00F6109E" w:rsidP="00F6109E">
      <w:pPr>
        <w:ind w:firstLine="851"/>
        <w:jc w:val="both"/>
        <w:rPr>
          <w:rFonts w:ascii="Arial" w:hAnsi="Arial" w:cs="Arial"/>
        </w:rPr>
      </w:pPr>
    </w:p>
    <w:p w14:paraId="327EF783" w14:textId="77777777" w:rsidR="00F6109E" w:rsidRPr="00F57AF6" w:rsidRDefault="00F6109E" w:rsidP="00F6109E">
      <w:pPr>
        <w:ind w:firstLine="851"/>
        <w:jc w:val="both"/>
        <w:rPr>
          <w:rFonts w:ascii="Arial" w:hAnsi="Arial" w:cs="Arial"/>
        </w:rPr>
      </w:pPr>
      <w:r w:rsidRPr="00F57AF6">
        <w:rPr>
          <w:rFonts w:ascii="Arial" w:hAnsi="Arial" w:cs="Arial"/>
          <w:b/>
        </w:rPr>
        <w:t>11.3.2.5.</w:t>
      </w:r>
      <w:r w:rsidRPr="00F57AF6">
        <w:rPr>
          <w:rFonts w:ascii="Arial" w:hAnsi="Arial" w:cs="Arial"/>
        </w:rPr>
        <w:t xml:space="preserve"> Multa de 20% (vinte por cento) sobre o valor total do contrato, no caso recusa injustificada de assinar/receber o contrato. </w:t>
      </w:r>
    </w:p>
    <w:p w14:paraId="4BEA384D" w14:textId="77777777" w:rsidR="00F6109E" w:rsidRPr="00F57AF6" w:rsidRDefault="00F6109E" w:rsidP="00F6109E">
      <w:pPr>
        <w:ind w:firstLine="851"/>
        <w:jc w:val="both"/>
        <w:rPr>
          <w:rFonts w:ascii="Arial" w:hAnsi="Arial" w:cs="Arial"/>
          <w:b/>
        </w:rPr>
      </w:pPr>
    </w:p>
    <w:p w14:paraId="737EC866" w14:textId="77777777" w:rsidR="00F6109E" w:rsidRPr="00F57AF6" w:rsidRDefault="00F6109E" w:rsidP="00F6109E">
      <w:pPr>
        <w:ind w:firstLine="851"/>
        <w:jc w:val="both"/>
        <w:rPr>
          <w:rFonts w:ascii="Arial" w:hAnsi="Arial" w:cs="Arial"/>
        </w:rPr>
      </w:pPr>
      <w:r w:rsidRPr="00F57AF6">
        <w:rPr>
          <w:rFonts w:ascii="Arial" w:hAnsi="Arial" w:cs="Arial"/>
          <w:b/>
        </w:rPr>
        <w:t>11.4.</w:t>
      </w:r>
      <w:r w:rsidRPr="00F57AF6">
        <w:rPr>
          <w:rFonts w:ascii="Arial" w:hAnsi="Arial" w:cs="Arial"/>
        </w:rPr>
        <w:t xml:space="preserve"> As multas são independentes entre si; a aplicação de uma, não exclui a aplicação de outras, bem como das demais penalidades previstas em lei. </w:t>
      </w:r>
    </w:p>
    <w:p w14:paraId="61DAD682" w14:textId="77777777" w:rsidR="00F6109E" w:rsidRPr="00F57AF6" w:rsidRDefault="00F6109E" w:rsidP="00F6109E">
      <w:pPr>
        <w:ind w:firstLine="851"/>
        <w:jc w:val="both"/>
        <w:rPr>
          <w:rFonts w:ascii="Arial" w:hAnsi="Arial" w:cs="Arial"/>
          <w:b/>
        </w:rPr>
      </w:pPr>
    </w:p>
    <w:p w14:paraId="236410F8" w14:textId="77777777" w:rsidR="00F6109E" w:rsidRPr="00F57AF6" w:rsidRDefault="00F6109E" w:rsidP="00F6109E">
      <w:pPr>
        <w:ind w:firstLine="851"/>
        <w:jc w:val="both"/>
        <w:rPr>
          <w:rFonts w:ascii="Arial" w:hAnsi="Arial" w:cs="Arial"/>
        </w:rPr>
      </w:pPr>
      <w:r w:rsidRPr="00F57AF6">
        <w:rPr>
          <w:rFonts w:ascii="Arial" w:hAnsi="Arial" w:cs="Arial"/>
          <w:b/>
        </w:rPr>
        <w:t>11.5.</w:t>
      </w:r>
      <w:r w:rsidRPr="00F57AF6">
        <w:rPr>
          <w:rFonts w:ascii="Arial" w:hAnsi="Arial" w:cs="Arial"/>
        </w:rPr>
        <w:t xml:space="preserve"> Os prazos para defesa prévia serão de 15 (quinze) dias úteis. </w:t>
      </w:r>
    </w:p>
    <w:p w14:paraId="50EBC878" w14:textId="77777777" w:rsidR="00F6109E" w:rsidRPr="00F57AF6" w:rsidRDefault="00F6109E" w:rsidP="00F6109E">
      <w:pPr>
        <w:ind w:firstLine="851"/>
        <w:jc w:val="both"/>
        <w:rPr>
          <w:rFonts w:ascii="Arial" w:hAnsi="Arial" w:cs="Arial"/>
          <w:b/>
        </w:rPr>
      </w:pPr>
    </w:p>
    <w:p w14:paraId="00767D4A" w14:textId="77777777" w:rsidR="00F6109E" w:rsidRPr="00F57AF6" w:rsidRDefault="00F6109E" w:rsidP="00F6109E">
      <w:pPr>
        <w:ind w:firstLine="851"/>
        <w:jc w:val="both"/>
        <w:rPr>
          <w:rFonts w:ascii="Arial" w:hAnsi="Arial" w:cs="Arial"/>
        </w:rPr>
      </w:pPr>
      <w:r w:rsidRPr="00F57AF6">
        <w:rPr>
          <w:rFonts w:ascii="Arial" w:hAnsi="Arial" w:cs="Arial"/>
          <w:b/>
        </w:rPr>
        <w:t>11.6.</w:t>
      </w:r>
      <w:r w:rsidRPr="00F57AF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CB11D41" w14:textId="77777777" w:rsidR="00F6109E" w:rsidRPr="00F57AF6" w:rsidRDefault="00F6109E" w:rsidP="00F6109E">
      <w:pPr>
        <w:ind w:firstLine="851"/>
        <w:jc w:val="both"/>
        <w:rPr>
          <w:rFonts w:ascii="Arial" w:hAnsi="Arial" w:cs="Arial"/>
          <w:b/>
        </w:rPr>
      </w:pPr>
    </w:p>
    <w:p w14:paraId="11BC2840" w14:textId="77777777" w:rsidR="00F6109E" w:rsidRPr="00F57AF6" w:rsidRDefault="00F6109E" w:rsidP="00F6109E">
      <w:pPr>
        <w:ind w:firstLine="851"/>
        <w:jc w:val="both"/>
        <w:rPr>
          <w:rFonts w:ascii="Arial" w:hAnsi="Arial" w:cs="Arial"/>
        </w:rPr>
      </w:pPr>
      <w:r w:rsidRPr="00F57AF6">
        <w:rPr>
          <w:rFonts w:ascii="Arial" w:hAnsi="Arial" w:cs="Arial"/>
          <w:b/>
        </w:rPr>
        <w:t>11.7.</w:t>
      </w:r>
      <w:r w:rsidRPr="00F57AF6">
        <w:rPr>
          <w:rFonts w:ascii="Arial" w:hAnsi="Arial" w:cs="Arial"/>
        </w:rPr>
        <w:t xml:space="preserve"> Nenhuma sanção será aplicada sem o devido processo administrativo, que prevê defesa prévia do interessado e recurso nos prazos definidos em lei, sendo-lhe facultado vista ao processo. </w:t>
      </w:r>
    </w:p>
    <w:p w14:paraId="7A60D1D3" w14:textId="77777777" w:rsidR="00F6109E" w:rsidRPr="00F57AF6" w:rsidRDefault="00F6109E" w:rsidP="00F6109E">
      <w:pPr>
        <w:ind w:firstLine="851"/>
        <w:jc w:val="both"/>
        <w:rPr>
          <w:rFonts w:ascii="Arial" w:hAnsi="Arial" w:cs="Arial"/>
        </w:rPr>
      </w:pPr>
    </w:p>
    <w:p w14:paraId="6F5E7CCB" w14:textId="77777777" w:rsidR="00F6109E" w:rsidRPr="00F57AF6" w:rsidRDefault="00F6109E" w:rsidP="00F6109E">
      <w:pPr>
        <w:ind w:firstLine="851"/>
        <w:jc w:val="both"/>
        <w:rPr>
          <w:rFonts w:ascii="Arial" w:hAnsi="Arial" w:cs="Arial"/>
        </w:rPr>
      </w:pPr>
      <w:r w:rsidRPr="00F57AF6">
        <w:rPr>
          <w:rFonts w:ascii="Arial" w:hAnsi="Arial" w:cs="Arial"/>
          <w:b/>
        </w:rPr>
        <w:t>11.8.</w:t>
      </w:r>
      <w:r w:rsidRPr="00F57AF6">
        <w:rPr>
          <w:rFonts w:ascii="Arial" w:hAnsi="Arial" w:cs="Arial"/>
        </w:rPr>
        <w:t xml:space="preserve"> Pelo descumprimento de quaisquer cláusulas ou condições do contrato, as multas e penalidade serão elevadas em dobro, em caso de reincidência. </w:t>
      </w:r>
    </w:p>
    <w:p w14:paraId="16E65C61" w14:textId="77777777" w:rsidR="00F6109E" w:rsidRPr="00F57AF6" w:rsidRDefault="00F6109E" w:rsidP="00F6109E">
      <w:pPr>
        <w:ind w:firstLine="851"/>
        <w:jc w:val="both"/>
        <w:rPr>
          <w:rFonts w:ascii="Arial" w:hAnsi="Arial" w:cs="Arial"/>
        </w:rPr>
      </w:pPr>
    </w:p>
    <w:p w14:paraId="1E72A69E" w14:textId="77777777" w:rsidR="00F6109E" w:rsidRPr="00F57AF6" w:rsidRDefault="00F6109E" w:rsidP="00F6109E">
      <w:pPr>
        <w:ind w:firstLine="851"/>
        <w:jc w:val="both"/>
        <w:rPr>
          <w:rFonts w:ascii="Arial" w:hAnsi="Arial" w:cs="Arial"/>
        </w:rPr>
      </w:pPr>
      <w:r w:rsidRPr="00F57AF6">
        <w:rPr>
          <w:rFonts w:ascii="Arial" w:hAnsi="Arial" w:cs="Arial"/>
          <w:b/>
        </w:rPr>
        <w:t>11.9.</w:t>
      </w:r>
      <w:r w:rsidRPr="00F57AF6">
        <w:rPr>
          <w:rFonts w:ascii="Arial" w:hAnsi="Arial" w:cs="Arial"/>
        </w:rPr>
        <w:t xml:space="preserve"> A aplicação das sanções previstas neste edital não exclui, em hipótese alguma, a obrigação de reparação integral dos danos causados.</w:t>
      </w:r>
    </w:p>
    <w:p w14:paraId="2F6EC9C6" w14:textId="77777777" w:rsidR="00F6109E" w:rsidRPr="00F57AF6" w:rsidRDefault="00F6109E" w:rsidP="00F6109E">
      <w:pPr>
        <w:ind w:firstLine="851"/>
        <w:jc w:val="both"/>
        <w:rPr>
          <w:rFonts w:ascii="Arial" w:hAnsi="Arial" w:cs="Arial"/>
        </w:rPr>
      </w:pPr>
    </w:p>
    <w:tbl>
      <w:tblPr>
        <w:tblW w:w="5000" w:type="pct"/>
        <w:tblLook w:val="0000" w:firstRow="0" w:lastRow="0" w:firstColumn="0" w:lastColumn="0" w:noHBand="0" w:noVBand="0"/>
      </w:tblPr>
      <w:tblGrid>
        <w:gridCol w:w="10137"/>
      </w:tblGrid>
      <w:tr w:rsidR="00F6109E" w:rsidRPr="00F57AF6" w14:paraId="48B5B97F"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3F8A9E" w14:textId="77777777" w:rsidR="00F6109E" w:rsidRPr="00F57AF6" w:rsidRDefault="00F6109E" w:rsidP="00EB02C2">
            <w:pPr>
              <w:ind w:firstLine="851"/>
              <w:jc w:val="both"/>
              <w:rPr>
                <w:rFonts w:ascii="Arial" w:hAnsi="Arial" w:cs="Arial"/>
              </w:rPr>
            </w:pPr>
            <w:r w:rsidRPr="00F57AF6">
              <w:rPr>
                <w:rFonts w:ascii="Arial" w:hAnsi="Arial" w:cs="Arial"/>
                <w:b/>
              </w:rPr>
              <w:t>CLÁUSULA 12. - DAS MEDIDAS ANTICORRUPÇÃO</w:t>
            </w:r>
          </w:p>
        </w:tc>
      </w:tr>
    </w:tbl>
    <w:p w14:paraId="7E9A1EC4" w14:textId="77777777" w:rsidR="00F6109E" w:rsidRPr="00F57AF6" w:rsidRDefault="00F6109E" w:rsidP="00F6109E">
      <w:pPr>
        <w:rPr>
          <w:rFonts w:ascii="Arial" w:hAnsi="Arial" w:cs="Arial"/>
          <w:b/>
        </w:rPr>
      </w:pPr>
    </w:p>
    <w:p w14:paraId="799B390A" w14:textId="77777777" w:rsidR="00F6109E" w:rsidRPr="00F57AF6" w:rsidRDefault="00F6109E" w:rsidP="00F6109E">
      <w:pPr>
        <w:ind w:firstLine="850"/>
        <w:jc w:val="both"/>
        <w:rPr>
          <w:rFonts w:ascii="Arial" w:hAnsi="Arial" w:cs="Arial"/>
        </w:rPr>
      </w:pPr>
      <w:r w:rsidRPr="00F57AF6">
        <w:rPr>
          <w:rFonts w:ascii="Arial" w:hAnsi="Arial" w:cs="Arial"/>
          <w:b/>
          <w:shd w:val="clear" w:color="auto" w:fill="FFFFFF"/>
        </w:rPr>
        <w:t>12.1.</w:t>
      </w:r>
      <w:r w:rsidRPr="00F57AF6">
        <w:rPr>
          <w:rFonts w:ascii="Arial" w:hAnsi="Arial" w:cs="Arial"/>
          <w:shd w:val="clear" w:color="auto" w:fill="FFFFFF"/>
        </w:rPr>
        <w:t xml:space="preserve"> Na execução deste contrato, nenhuma das partes poderá </w:t>
      </w:r>
      <w:proofErr w:type="gramStart"/>
      <w:r w:rsidRPr="00F57AF6">
        <w:rPr>
          <w:rFonts w:ascii="Arial" w:hAnsi="Arial" w:cs="Arial"/>
          <w:shd w:val="clear" w:color="auto" w:fill="FFFFFF"/>
        </w:rPr>
        <w:t>oferecer,</w:t>
      </w:r>
      <w:proofErr w:type="gramEnd"/>
      <w:r w:rsidRPr="00F57AF6">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F57AF6">
        <w:rPr>
          <w:rFonts w:ascii="Arial" w:hAnsi="Arial" w:cs="Arial"/>
          <w:shd w:val="clear" w:color="auto" w:fill="FFFFFF"/>
        </w:rPr>
        <w:lastRenderedPageBreak/>
        <w:t>relacionada a este contrato, devendo garantir, ainda, que seus prepostos e colaboradores ajam da mesma forma.</w:t>
      </w:r>
    </w:p>
    <w:p w14:paraId="52E82DF1" w14:textId="77777777" w:rsidR="00F6109E" w:rsidRPr="00F57AF6" w:rsidRDefault="00F6109E" w:rsidP="00F6109E">
      <w:pPr>
        <w:jc w:val="both"/>
        <w:rPr>
          <w:rFonts w:ascii="Arial" w:hAnsi="Arial" w:cs="Arial"/>
        </w:rPr>
      </w:pPr>
    </w:p>
    <w:tbl>
      <w:tblPr>
        <w:tblW w:w="5000" w:type="pct"/>
        <w:tblLook w:val="0000" w:firstRow="0" w:lastRow="0" w:firstColumn="0" w:lastColumn="0" w:noHBand="0" w:noVBand="0"/>
      </w:tblPr>
      <w:tblGrid>
        <w:gridCol w:w="10137"/>
      </w:tblGrid>
      <w:tr w:rsidR="00F6109E" w:rsidRPr="00F57AF6" w14:paraId="5586D8D3" w14:textId="77777777" w:rsidTr="00EB02C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375363" w14:textId="77777777" w:rsidR="00F6109E" w:rsidRPr="00F57AF6" w:rsidRDefault="00F6109E" w:rsidP="00EB02C2">
            <w:pPr>
              <w:ind w:firstLine="851"/>
              <w:jc w:val="both"/>
              <w:rPr>
                <w:rFonts w:ascii="Arial" w:hAnsi="Arial" w:cs="Arial"/>
              </w:rPr>
            </w:pPr>
            <w:r w:rsidRPr="00F57AF6">
              <w:rPr>
                <w:rFonts w:ascii="Arial" w:hAnsi="Arial" w:cs="Arial"/>
                <w:b/>
              </w:rPr>
              <w:t>CLÁUSULA 13. - DAS DISPOSIÇÕES FINAIS</w:t>
            </w:r>
          </w:p>
        </w:tc>
      </w:tr>
    </w:tbl>
    <w:p w14:paraId="31390B04" w14:textId="77777777" w:rsidR="00F6109E" w:rsidRPr="00F57AF6" w:rsidRDefault="00F6109E" w:rsidP="00F6109E">
      <w:pPr>
        <w:ind w:firstLine="851"/>
        <w:jc w:val="both"/>
        <w:rPr>
          <w:rFonts w:ascii="Arial" w:hAnsi="Arial" w:cs="Arial"/>
          <w:b/>
        </w:rPr>
      </w:pPr>
    </w:p>
    <w:p w14:paraId="746875A9" w14:textId="77777777" w:rsidR="00F6109E" w:rsidRPr="00F57AF6" w:rsidRDefault="00F6109E" w:rsidP="00F6109E">
      <w:pPr>
        <w:ind w:firstLine="851"/>
        <w:jc w:val="both"/>
        <w:rPr>
          <w:rFonts w:ascii="Arial" w:hAnsi="Arial" w:cs="Arial"/>
        </w:rPr>
      </w:pPr>
      <w:r w:rsidRPr="00F57AF6">
        <w:rPr>
          <w:rFonts w:ascii="Arial" w:hAnsi="Arial" w:cs="Arial"/>
          <w:b/>
        </w:rPr>
        <w:t>13.1.</w:t>
      </w:r>
      <w:r w:rsidRPr="00F57AF6">
        <w:rPr>
          <w:rFonts w:ascii="Arial" w:hAnsi="Arial" w:cs="Arial"/>
        </w:rPr>
        <w:t xml:space="preserve"> A </w:t>
      </w:r>
      <w:r w:rsidRPr="00F57AF6">
        <w:rPr>
          <w:rFonts w:ascii="Arial" w:hAnsi="Arial" w:cs="Arial"/>
          <w:b/>
        </w:rPr>
        <w:t>CONTRATADA</w:t>
      </w:r>
      <w:r w:rsidRPr="00F57AF6">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676D319" w14:textId="77777777" w:rsidR="00F6109E" w:rsidRPr="00F57AF6" w:rsidRDefault="00F6109E" w:rsidP="00F6109E">
      <w:pPr>
        <w:ind w:firstLine="851"/>
        <w:jc w:val="both"/>
        <w:rPr>
          <w:rFonts w:ascii="Arial" w:hAnsi="Arial" w:cs="Arial"/>
        </w:rPr>
      </w:pPr>
    </w:p>
    <w:p w14:paraId="778D45EA" w14:textId="77777777" w:rsidR="00F6109E" w:rsidRPr="00F57AF6" w:rsidRDefault="00F6109E" w:rsidP="00F6109E">
      <w:pPr>
        <w:keepLines/>
        <w:ind w:firstLine="851"/>
        <w:jc w:val="both"/>
        <w:rPr>
          <w:rFonts w:ascii="Arial" w:hAnsi="Arial" w:cs="Arial"/>
        </w:rPr>
      </w:pPr>
      <w:r w:rsidRPr="00F57AF6">
        <w:rPr>
          <w:rFonts w:ascii="Arial" w:hAnsi="Arial" w:cs="Arial"/>
          <w:b/>
        </w:rPr>
        <w:t>13.2.</w:t>
      </w:r>
      <w:r w:rsidRPr="00F57AF6">
        <w:rPr>
          <w:rFonts w:ascii="Arial" w:hAnsi="Arial" w:cs="Arial"/>
        </w:rPr>
        <w:t xml:space="preserve"> O pessoal da </w:t>
      </w:r>
      <w:r w:rsidRPr="00F57AF6">
        <w:rPr>
          <w:rFonts w:ascii="Arial" w:hAnsi="Arial" w:cs="Arial"/>
          <w:b/>
        </w:rPr>
        <w:t>CONTRATADA</w:t>
      </w:r>
      <w:r w:rsidRPr="00F57AF6">
        <w:rPr>
          <w:rFonts w:ascii="Arial" w:hAnsi="Arial" w:cs="Arial"/>
        </w:rPr>
        <w:t xml:space="preserve"> por ela designado para trabalhar na execução do contrato, não terão qualquer vínculo empregatício com a </w:t>
      </w:r>
      <w:r w:rsidRPr="00F57AF6">
        <w:rPr>
          <w:rFonts w:ascii="Arial" w:hAnsi="Arial" w:cs="Arial"/>
          <w:b/>
        </w:rPr>
        <w:t>CONTRATANTE</w:t>
      </w:r>
      <w:r w:rsidRPr="00F57AF6">
        <w:rPr>
          <w:rFonts w:ascii="Arial" w:hAnsi="Arial" w:cs="Arial"/>
        </w:rPr>
        <w:t>.</w:t>
      </w:r>
    </w:p>
    <w:p w14:paraId="01C00810" w14:textId="77777777" w:rsidR="00F6109E" w:rsidRPr="00F57AF6" w:rsidRDefault="00F6109E" w:rsidP="00F6109E">
      <w:pPr>
        <w:keepLines/>
        <w:ind w:firstLine="851"/>
        <w:jc w:val="both"/>
        <w:rPr>
          <w:rFonts w:ascii="Arial" w:hAnsi="Arial" w:cs="Arial"/>
          <w:b/>
        </w:rPr>
      </w:pPr>
    </w:p>
    <w:p w14:paraId="3F021093" w14:textId="77777777" w:rsidR="00F6109E" w:rsidRPr="00F57AF6" w:rsidRDefault="00F6109E" w:rsidP="00F6109E">
      <w:pPr>
        <w:keepLines/>
        <w:ind w:firstLine="851"/>
        <w:jc w:val="both"/>
        <w:rPr>
          <w:rFonts w:ascii="Arial" w:hAnsi="Arial" w:cs="Arial"/>
        </w:rPr>
      </w:pPr>
      <w:r w:rsidRPr="00F57AF6">
        <w:rPr>
          <w:rFonts w:ascii="Arial" w:hAnsi="Arial" w:cs="Arial"/>
          <w:b/>
        </w:rPr>
        <w:t>13.3.</w:t>
      </w:r>
      <w:r w:rsidRPr="00F57AF6">
        <w:rPr>
          <w:rFonts w:ascii="Arial" w:hAnsi="Arial" w:cs="Arial"/>
        </w:rPr>
        <w:t xml:space="preserve"> A </w:t>
      </w:r>
      <w:r w:rsidRPr="00F57AF6">
        <w:rPr>
          <w:rFonts w:ascii="Arial" w:hAnsi="Arial" w:cs="Arial"/>
          <w:b/>
        </w:rPr>
        <w:t>CONTRATADA</w:t>
      </w:r>
      <w:r w:rsidRPr="00F57AF6">
        <w:rPr>
          <w:rFonts w:ascii="Arial" w:hAnsi="Arial" w:cs="Arial"/>
        </w:rPr>
        <w:t xml:space="preserve"> é responsável pelos encargos trabalhistas, previdenciários, fiscais e comerciais resultantes da execução do contrato.</w:t>
      </w:r>
    </w:p>
    <w:p w14:paraId="4D42AB2D" w14:textId="77777777" w:rsidR="00F6109E" w:rsidRPr="00F57AF6" w:rsidRDefault="00F6109E" w:rsidP="00F6109E">
      <w:pPr>
        <w:keepLines/>
        <w:ind w:firstLine="851"/>
        <w:jc w:val="both"/>
        <w:rPr>
          <w:rFonts w:ascii="Arial" w:hAnsi="Arial" w:cs="Arial"/>
        </w:rPr>
      </w:pPr>
    </w:p>
    <w:p w14:paraId="11ADAAAD" w14:textId="77777777" w:rsidR="00F6109E" w:rsidRPr="00F57AF6" w:rsidRDefault="00F6109E" w:rsidP="00F6109E">
      <w:pPr>
        <w:keepLines/>
        <w:ind w:firstLine="851"/>
        <w:jc w:val="both"/>
        <w:rPr>
          <w:rFonts w:ascii="Arial" w:hAnsi="Arial" w:cs="Arial"/>
        </w:rPr>
      </w:pPr>
      <w:r w:rsidRPr="00F57AF6">
        <w:rPr>
          <w:rFonts w:ascii="Arial" w:hAnsi="Arial" w:cs="Arial"/>
          <w:b/>
        </w:rPr>
        <w:t>13.4.</w:t>
      </w:r>
      <w:r w:rsidRPr="00F57AF6">
        <w:rPr>
          <w:rFonts w:ascii="Arial" w:hAnsi="Arial" w:cs="Arial"/>
        </w:rPr>
        <w:t xml:space="preserve"> Correrão por conta da </w:t>
      </w:r>
      <w:r w:rsidRPr="00F57AF6">
        <w:rPr>
          <w:rFonts w:ascii="Arial" w:hAnsi="Arial" w:cs="Arial"/>
          <w:b/>
        </w:rPr>
        <w:t>CONTRATADA</w:t>
      </w:r>
      <w:r w:rsidRPr="00F57AF6">
        <w:rPr>
          <w:rFonts w:ascii="Arial" w:hAnsi="Arial" w:cs="Arial"/>
        </w:rPr>
        <w:t xml:space="preserve"> todos os tributos e/ou preços públicos que sejam porventura devidos, em decorrência da execução do contrato.</w:t>
      </w:r>
    </w:p>
    <w:p w14:paraId="4E7973B5" w14:textId="77777777" w:rsidR="00F6109E" w:rsidRPr="00F57AF6" w:rsidRDefault="00F6109E" w:rsidP="00F6109E">
      <w:pPr>
        <w:keepLines/>
        <w:ind w:firstLine="851"/>
        <w:jc w:val="both"/>
        <w:rPr>
          <w:rFonts w:ascii="Arial" w:hAnsi="Arial" w:cs="Arial"/>
        </w:rPr>
      </w:pPr>
    </w:p>
    <w:p w14:paraId="2458BDD3" w14:textId="77777777" w:rsidR="00F6109E" w:rsidRPr="00F57AF6" w:rsidRDefault="00F6109E" w:rsidP="00F6109E">
      <w:pPr>
        <w:keepLines/>
        <w:ind w:firstLine="851"/>
        <w:jc w:val="both"/>
        <w:rPr>
          <w:rFonts w:ascii="Arial" w:hAnsi="Arial" w:cs="Arial"/>
        </w:rPr>
      </w:pPr>
      <w:r w:rsidRPr="00F57AF6">
        <w:rPr>
          <w:rFonts w:ascii="Arial" w:hAnsi="Arial" w:cs="Arial"/>
          <w:b/>
        </w:rPr>
        <w:t>13.5.</w:t>
      </w:r>
      <w:r w:rsidRPr="00F57AF6">
        <w:rPr>
          <w:rFonts w:ascii="Arial" w:hAnsi="Arial" w:cs="Arial"/>
        </w:rPr>
        <w:t xml:space="preserve"> A </w:t>
      </w:r>
      <w:r w:rsidRPr="00F57AF6">
        <w:rPr>
          <w:rFonts w:ascii="Arial" w:hAnsi="Arial" w:cs="Arial"/>
          <w:b/>
        </w:rPr>
        <w:t xml:space="preserve">CONTRATADA </w:t>
      </w:r>
      <w:r w:rsidRPr="00F57AF6">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57AF6">
        <w:rPr>
          <w:rFonts w:ascii="Arial" w:hAnsi="Arial" w:cs="Arial"/>
          <w:b/>
        </w:rPr>
        <w:t>CONTRATANTE</w:t>
      </w:r>
      <w:r w:rsidRPr="00F57AF6">
        <w:rPr>
          <w:rFonts w:ascii="Arial" w:hAnsi="Arial" w:cs="Arial"/>
        </w:rPr>
        <w:t>.</w:t>
      </w:r>
    </w:p>
    <w:p w14:paraId="7B76FDAC" w14:textId="77777777" w:rsidR="00F6109E" w:rsidRPr="00F57AF6" w:rsidRDefault="00F6109E" w:rsidP="00F6109E">
      <w:pPr>
        <w:keepLines/>
        <w:jc w:val="both"/>
        <w:rPr>
          <w:rFonts w:ascii="Arial" w:hAnsi="Arial" w:cs="Arial"/>
          <w:b/>
        </w:rPr>
      </w:pPr>
    </w:p>
    <w:p w14:paraId="1EEEAE44" w14:textId="77777777" w:rsidR="00F6109E" w:rsidRPr="00F57AF6" w:rsidRDefault="00F6109E" w:rsidP="00F6109E">
      <w:pPr>
        <w:ind w:firstLine="851"/>
        <w:jc w:val="both"/>
        <w:rPr>
          <w:rFonts w:ascii="Arial" w:hAnsi="Arial" w:cs="Arial"/>
        </w:rPr>
      </w:pPr>
      <w:r w:rsidRPr="00F57AF6">
        <w:rPr>
          <w:rFonts w:ascii="Arial" w:hAnsi="Arial" w:cs="Arial"/>
          <w:b/>
        </w:rPr>
        <w:t xml:space="preserve">13.6. </w:t>
      </w:r>
      <w:r w:rsidRPr="00F57AF6">
        <w:rPr>
          <w:rFonts w:ascii="Arial" w:hAnsi="Arial" w:cs="Arial"/>
        </w:rPr>
        <w:t>É vedada a subcontratação.</w:t>
      </w:r>
    </w:p>
    <w:p w14:paraId="45A02711" w14:textId="77777777" w:rsidR="00F6109E" w:rsidRPr="00F57AF6" w:rsidRDefault="00F6109E" w:rsidP="00F6109E">
      <w:pPr>
        <w:ind w:firstLine="851"/>
        <w:jc w:val="both"/>
        <w:rPr>
          <w:rFonts w:ascii="Arial" w:hAnsi="Arial" w:cs="Arial"/>
          <w:b/>
        </w:rPr>
      </w:pPr>
    </w:p>
    <w:p w14:paraId="2C079224" w14:textId="77777777" w:rsidR="00F6109E" w:rsidRPr="00F57AF6" w:rsidRDefault="00F6109E" w:rsidP="00F6109E">
      <w:pPr>
        <w:ind w:firstLine="851"/>
        <w:jc w:val="both"/>
        <w:rPr>
          <w:rFonts w:ascii="Arial" w:hAnsi="Arial" w:cs="Arial"/>
        </w:rPr>
      </w:pPr>
      <w:r w:rsidRPr="00F57AF6">
        <w:rPr>
          <w:rFonts w:ascii="Arial" w:hAnsi="Arial" w:cs="Arial"/>
          <w:b/>
        </w:rPr>
        <w:t xml:space="preserve">13.7. </w:t>
      </w:r>
      <w:r w:rsidRPr="00F57AF6">
        <w:rPr>
          <w:rFonts w:ascii="Arial" w:hAnsi="Arial" w:cs="Arial"/>
        </w:rPr>
        <w:t xml:space="preserve">A </w:t>
      </w:r>
      <w:r w:rsidRPr="00F57AF6">
        <w:rPr>
          <w:rFonts w:ascii="Arial" w:hAnsi="Arial" w:cs="Arial"/>
          <w:b/>
        </w:rPr>
        <w:t xml:space="preserve">CONTRATADA </w:t>
      </w:r>
      <w:r w:rsidRPr="00F57AF6">
        <w:rPr>
          <w:rFonts w:ascii="Arial" w:hAnsi="Arial" w:cs="Arial"/>
        </w:rPr>
        <w:t>assume inteira responsabilidade pela perfeita entrega do objeto contratado.</w:t>
      </w:r>
    </w:p>
    <w:p w14:paraId="397E3630" w14:textId="77777777" w:rsidR="00F6109E" w:rsidRPr="00F57AF6" w:rsidRDefault="00F6109E" w:rsidP="00F6109E">
      <w:pPr>
        <w:keepLines/>
        <w:jc w:val="both"/>
        <w:rPr>
          <w:rFonts w:ascii="Arial" w:hAnsi="Arial" w:cs="Arial"/>
          <w:b/>
        </w:rPr>
      </w:pPr>
    </w:p>
    <w:p w14:paraId="39F19160" w14:textId="77777777" w:rsidR="00F6109E" w:rsidRPr="00F57AF6" w:rsidRDefault="00F6109E" w:rsidP="00F6109E">
      <w:pPr>
        <w:keepLines/>
        <w:ind w:firstLine="851"/>
        <w:jc w:val="both"/>
        <w:rPr>
          <w:rFonts w:ascii="Arial" w:hAnsi="Arial" w:cs="Arial"/>
        </w:rPr>
      </w:pPr>
      <w:r w:rsidRPr="00F57AF6">
        <w:rPr>
          <w:rFonts w:ascii="Arial" w:hAnsi="Arial" w:cs="Arial"/>
          <w:b/>
        </w:rPr>
        <w:t>13.8.</w:t>
      </w:r>
      <w:r w:rsidRPr="00F57AF6">
        <w:rPr>
          <w:rFonts w:ascii="Arial" w:hAnsi="Arial" w:cs="Arial"/>
        </w:rPr>
        <w:t xml:space="preserve"> A </w:t>
      </w:r>
      <w:r w:rsidRPr="00F57AF6">
        <w:rPr>
          <w:rFonts w:ascii="Arial" w:hAnsi="Arial" w:cs="Arial"/>
          <w:b/>
        </w:rPr>
        <w:t>CONTRATADA</w:t>
      </w:r>
      <w:r w:rsidRPr="00F57AF6">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362E3B9" w14:textId="77777777" w:rsidR="00F6109E" w:rsidRPr="00F57AF6" w:rsidRDefault="00F6109E" w:rsidP="00F6109E">
      <w:pPr>
        <w:keepLines/>
        <w:ind w:firstLine="851"/>
        <w:jc w:val="both"/>
        <w:rPr>
          <w:rFonts w:ascii="Arial" w:hAnsi="Arial" w:cs="Arial"/>
        </w:rPr>
      </w:pPr>
    </w:p>
    <w:p w14:paraId="03C6ED81" w14:textId="77777777" w:rsidR="00F6109E" w:rsidRPr="00F57AF6" w:rsidRDefault="00F6109E" w:rsidP="00F6109E">
      <w:pPr>
        <w:ind w:firstLine="851"/>
        <w:jc w:val="both"/>
        <w:rPr>
          <w:rFonts w:ascii="Arial" w:hAnsi="Arial" w:cs="Arial"/>
        </w:rPr>
      </w:pPr>
      <w:r w:rsidRPr="00F57AF6">
        <w:rPr>
          <w:rFonts w:ascii="Arial" w:hAnsi="Arial" w:cs="Arial"/>
          <w:b/>
        </w:rPr>
        <w:t>13.9.</w:t>
      </w:r>
      <w:r w:rsidRPr="00F57AF6">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192114F" w14:textId="77777777" w:rsidR="00F6109E" w:rsidRPr="00F57AF6" w:rsidRDefault="00F6109E" w:rsidP="00F6109E">
      <w:pPr>
        <w:ind w:firstLine="851"/>
        <w:jc w:val="both"/>
        <w:rPr>
          <w:rFonts w:ascii="Arial" w:hAnsi="Arial" w:cs="Arial"/>
        </w:rPr>
      </w:pPr>
    </w:p>
    <w:p w14:paraId="5BAEB3F4" w14:textId="77777777" w:rsidR="00F6109E" w:rsidRPr="00F57AF6" w:rsidRDefault="00F6109E" w:rsidP="00F6109E">
      <w:pPr>
        <w:ind w:firstLine="851"/>
        <w:jc w:val="both"/>
        <w:rPr>
          <w:rFonts w:ascii="Arial" w:hAnsi="Arial" w:cs="Arial"/>
        </w:rPr>
      </w:pPr>
      <w:r w:rsidRPr="00F57AF6">
        <w:rPr>
          <w:rFonts w:ascii="Arial" w:hAnsi="Arial" w:cs="Arial"/>
        </w:rPr>
        <w:t>Lido e achado conforme, assinam este instrumento em 02 (duas) vias, de igual teor e forma, as partes e testemunha, sendo 01 (uma) via destinada ao processo e a outra para arquivo.</w:t>
      </w:r>
    </w:p>
    <w:p w14:paraId="583A7095" w14:textId="77777777" w:rsidR="00F6109E" w:rsidRPr="00F57AF6" w:rsidRDefault="00F6109E" w:rsidP="00F6109E">
      <w:pPr>
        <w:ind w:firstLine="851"/>
        <w:jc w:val="both"/>
        <w:rPr>
          <w:rFonts w:ascii="Arial" w:hAnsi="Arial" w:cs="Arial"/>
        </w:rPr>
      </w:pPr>
    </w:p>
    <w:p w14:paraId="54FDDA5F" w14:textId="77777777" w:rsidR="00F6109E" w:rsidRPr="00F57AF6" w:rsidRDefault="00F6109E" w:rsidP="00F6109E">
      <w:pPr>
        <w:ind w:firstLine="851"/>
        <w:jc w:val="both"/>
        <w:rPr>
          <w:rFonts w:ascii="Arial" w:hAnsi="Arial" w:cs="Arial"/>
        </w:rPr>
      </w:pPr>
      <w:r w:rsidRPr="00F57AF6">
        <w:rPr>
          <w:rFonts w:ascii="Arial" w:hAnsi="Arial" w:cs="Arial"/>
        </w:rPr>
        <w:t>Piracicaba</w:t>
      </w:r>
      <w:proofErr w:type="gramStart"/>
      <w:r w:rsidRPr="00F57AF6">
        <w:rPr>
          <w:rFonts w:ascii="Arial" w:hAnsi="Arial" w:cs="Arial"/>
        </w:rPr>
        <w:t>, ...</w:t>
      </w:r>
      <w:proofErr w:type="gramEnd"/>
      <w:r w:rsidRPr="00F57AF6">
        <w:rPr>
          <w:rFonts w:ascii="Arial" w:hAnsi="Arial" w:cs="Arial"/>
        </w:rPr>
        <w:t xml:space="preserve">.. </w:t>
      </w:r>
      <w:proofErr w:type="gramStart"/>
      <w:r w:rsidRPr="00F57AF6">
        <w:rPr>
          <w:rFonts w:ascii="Arial" w:hAnsi="Arial" w:cs="Arial"/>
        </w:rPr>
        <w:t>de</w:t>
      </w:r>
      <w:proofErr w:type="gramEnd"/>
      <w:r w:rsidRPr="00F57AF6">
        <w:rPr>
          <w:rFonts w:ascii="Arial" w:hAnsi="Arial" w:cs="Arial"/>
        </w:rPr>
        <w:t xml:space="preserve"> ........................... </w:t>
      </w:r>
      <w:proofErr w:type="gramStart"/>
      <w:r w:rsidRPr="00F57AF6">
        <w:rPr>
          <w:rFonts w:ascii="Arial" w:hAnsi="Arial" w:cs="Arial"/>
        </w:rPr>
        <w:t>de</w:t>
      </w:r>
      <w:proofErr w:type="gramEnd"/>
      <w:r w:rsidRPr="00F57AF6">
        <w:rPr>
          <w:rFonts w:ascii="Arial" w:hAnsi="Arial" w:cs="Arial"/>
        </w:rPr>
        <w:t xml:space="preserve"> 2026.</w:t>
      </w:r>
    </w:p>
    <w:p w14:paraId="29AF4AFA" w14:textId="77777777" w:rsidR="00F6109E" w:rsidRPr="00F57AF6" w:rsidRDefault="00F6109E" w:rsidP="00F6109E">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F6109E" w:rsidRPr="00F57AF6" w14:paraId="388B5046" w14:textId="77777777" w:rsidTr="00EB02C2">
        <w:tc>
          <w:tcPr>
            <w:tcW w:w="2419" w:type="pct"/>
            <w:tcBorders>
              <w:top w:val="single" w:sz="4" w:space="0" w:color="000000"/>
              <w:left w:val="single" w:sz="4" w:space="0" w:color="000000"/>
              <w:bottom w:val="single" w:sz="4" w:space="0" w:color="000000"/>
            </w:tcBorders>
            <w:shd w:val="clear" w:color="auto" w:fill="auto"/>
          </w:tcPr>
          <w:p w14:paraId="44DC11D7" w14:textId="77777777" w:rsidR="00F6109E" w:rsidRPr="00F57AF6" w:rsidRDefault="00F6109E" w:rsidP="00EB02C2">
            <w:pPr>
              <w:snapToGrid w:val="0"/>
              <w:jc w:val="center"/>
              <w:rPr>
                <w:rFonts w:ascii="Arial" w:hAnsi="Arial" w:cs="Arial"/>
                <w:b/>
              </w:rPr>
            </w:pPr>
          </w:p>
          <w:p w14:paraId="49A547B6" w14:textId="77777777" w:rsidR="00F6109E" w:rsidRPr="00F57AF6" w:rsidRDefault="00F6109E" w:rsidP="00EB02C2">
            <w:pPr>
              <w:jc w:val="center"/>
              <w:rPr>
                <w:rFonts w:ascii="Arial" w:hAnsi="Arial" w:cs="Arial"/>
                <w:b/>
              </w:rPr>
            </w:pPr>
          </w:p>
          <w:p w14:paraId="64BCEC74" w14:textId="77777777" w:rsidR="00F6109E" w:rsidRPr="00F57AF6" w:rsidRDefault="00F6109E" w:rsidP="00EB02C2">
            <w:pPr>
              <w:jc w:val="center"/>
              <w:rPr>
                <w:rFonts w:ascii="Arial" w:hAnsi="Arial" w:cs="Arial"/>
                <w:b/>
              </w:rPr>
            </w:pPr>
          </w:p>
          <w:p w14:paraId="3EC80817" w14:textId="77777777" w:rsidR="00F6109E" w:rsidRPr="00F57AF6" w:rsidRDefault="00F6109E" w:rsidP="00EB02C2">
            <w:pPr>
              <w:jc w:val="center"/>
              <w:rPr>
                <w:rFonts w:ascii="Arial" w:hAnsi="Arial" w:cs="Arial"/>
                <w:b/>
              </w:rPr>
            </w:pPr>
          </w:p>
          <w:p w14:paraId="4B527E71" w14:textId="77777777" w:rsidR="00F6109E" w:rsidRPr="00F57AF6" w:rsidRDefault="00F6109E" w:rsidP="00EB02C2">
            <w:pPr>
              <w:rPr>
                <w:rFonts w:ascii="Arial" w:hAnsi="Arial" w:cs="Arial"/>
                <w:b/>
              </w:rPr>
            </w:pPr>
          </w:p>
          <w:p w14:paraId="36C98719" w14:textId="77777777" w:rsidR="00F6109E" w:rsidRPr="00F57AF6" w:rsidRDefault="00F6109E" w:rsidP="00EB02C2">
            <w:pPr>
              <w:rPr>
                <w:rFonts w:ascii="Arial" w:hAnsi="Arial" w:cs="Arial"/>
                <w:b/>
              </w:rPr>
            </w:pPr>
          </w:p>
          <w:p w14:paraId="6C509FF3" w14:textId="77777777" w:rsidR="00F6109E" w:rsidRPr="00F57AF6" w:rsidRDefault="00F6109E" w:rsidP="00EB02C2">
            <w:pPr>
              <w:jc w:val="center"/>
              <w:rPr>
                <w:rFonts w:ascii="Arial" w:hAnsi="Arial" w:cs="Arial"/>
                <w:b/>
              </w:rPr>
            </w:pPr>
            <w:r w:rsidRPr="00F57AF6">
              <w:rPr>
                <w:rFonts w:ascii="Arial" w:hAnsi="Arial" w:cs="Arial"/>
                <w:b/>
              </w:rPr>
              <w:t>LUCIANO RODOVALDO CELÊNCIO</w:t>
            </w:r>
          </w:p>
          <w:p w14:paraId="6C150D42" w14:textId="77777777" w:rsidR="00F6109E" w:rsidRPr="00F57AF6" w:rsidRDefault="00F6109E" w:rsidP="00EB02C2">
            <w:pPr>
              <w:jc w:val="center"/>
              <w:rPr>
                <w:rFonts w:ascii="Arial" w:hAnsi="Arial" w:cs="Arial"/>
              </w:rPr>
            </w:pPr>
            <w:r w:rsidRPr="00F57AF6">
              <w:rPr>
                <w:rFonts w:ascii="Arial" w:hAnsi="Arial" w:cs="Arial"/>
                <w:b/>
              </w:rPr>
              <w:t>Secretário Municipal de Obras e Zeladoria</w:t>
            </w:r>
          </w:p>
        </w:tc>
        <w:tc>
          <w:tcPr>
            <w:tcW w:w="162" w:type="pct"/>
            <w:tcBorders>
              <w:left w:val="single" w:sz="4" w:space="0" w:color="000000"/>
            </w:tcBorders>
            <w:shd w:val="clear" w:color="auto" w:fill="auto"/>
          </w:tcPr>
          <w:p w14:paraId="7EAA9109" w14:textId="77777777" w:rsidR="00F6109E" w:rsidRPr="00F57AF6" w:rsidRDefault="00F6109E" w:rsidP="00EB02C2">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08B1468" w14:textId="77777777" w:rsidR="00F6109E" w:rsidRPr="00F57AF6" w:rsidRDefault="00F6109E" w:rsidP="00EB02C2">
            <w:pPr>
              <w:snapToGrid w:val="0"/>
              <w:jc w:val="center"/>
              <w:rPr>
                <w:rFonts w:ascii="Arial" w:hAnsi="Arial" w:cs="Arial"/>
                <w:b/>
              </w:rPr>
            </w:pPr>
          </w:p>
          <w:p w14:paraId="229AC9A7" w14:textId="77777777" w:rsidR="00F6109E" w:rsidRPr="00F57AF6" w:rsidRDefault="00F6109E" w:rsidP="00EB02C2">
            <w:pPr>
              <w:jc w:val="center"/>
              <w:rPr>
                <w:rFonts w:ascii="Arial" w:hAnsi="Arial" w:cs="Arial"/>
                <w:b/>
              </w:rPr>
            </w:pPr>
          </w:p>
          <w:p w14:paraId="2736C67D" w14:textId="77777777" w:rsidR="00F6109E" w:rsidRPr="00F57AF6" w:rsidRDefault="00F6109E" w:rsidP="00EB02C2">
            <w:pPr>
              <w:jc w:val="center"/>
              <w:rPr>
                <w:rFonts w:ascii="Arial" w:hAnsi="Arial" w:cs="Arial"/>
                <w:b/>
              </w:rPr>
            </w:pPr>
          </w:p>
          <w:p w14:paraId="177E7B36" w14:textId="77777777" w:rsidR="00F6109E" w:rsidRPr="00F57AF6" w:rsidRDefault="00F6109E" w:rsidP="00EB02C2">
            <w:pPr>
              <w:jc w:val="center"/>
              <w:rPr>
                <w:rFonts w:ascii="Arial" w:hAnsi="Arial" w:cs="Arial"/>
                <w:b/>
              </w:rPr>
            </w:pPr>
            <w:bookmarkStart w:id="9" w:name="_GoBack"/>
            <w:bookmarkEnd w:id="9"/>
          </w:p>
          <w:p w14:paraId="6A499344" w14:textId="77777777" w:rsidR="00F6109E" w:rsidRPr="00F57AF6" w:rsidRDefault="00F6109E" w:rsidP="00EB02C2">
            <w:pPr>
              <w:jc w:val="center"/>
              <w:rPr>
                <w:rFonts w:ascii="Arial" w:hAnsi="Arial" w:cs="Arial"/>
                <w:b/>
              </w:rPr>
            </w:pPr>
          </w:p>
          <w:p w14:paraId="23A390F0" w14:textId="77777777" w:rsidR="00F6109E" w:rsidRPr="00F57AF6" w:rsidRDefault="00F6109E" w:rsidP="00EB02C2">
            <w:pPr>
              <w:rPr>
                <w:rFonts w:ascii="Arial" w:hAnsi="Arial" w:cs="Arial"/>
                <w:b/>
              </w:rPr>
            </w:pPr>
          </w:p>
          <w:p w14:paraId="54FC1CFB" w14:textId="77777777" w:rsidR="00F6109E" w:rsidRPr="00F57AF6" w:rsidRDefault="00F6109E" w:rsidP="00EB02C2">
            <w:pPr>
              <w:jc w:val="center"/>
              <w:rPr>
                <w:rFonts w:ascii="Arial" w:hAnsi="Arial" w:cs="Arial"/>
              </w:rPr>
            </w:pPr>
            <w:proofErr w:type="gramStart"/>
            <w:r w:rsidRPr="00F57AF6">
              <w:rPr>
                <w:rFonts w:ascii="Arial" w:hAnsi="Arial" w:cs="Arial"/>
                <w:b/>
              </w:rPr>
              <w:t>:::</w:t>
            </w:r>
            <w:proofErr w:type="gramEnd"/>
            <w:r w:rsidRPr="00F57AF6">
              <w:rPr>
                <w:rFonts w:ascii="Arial" w:hAnsi="Arial" w:cs="Arial"/>
                <w:b/>
              </w:rPr>
              <w:t xml:space="preserve"> EMPRESA CONTRATADA :::</w:t>
            </w:r>
          </w:p>
          <w:p w14:paraId="66F0A232" w14:textId="77777777" w:rsidR="00F6109E" w:rsidRPr="00F57AF6" w:rsidRDefault="00F6109E" w:rsidP="00EB02C2">
            <w:pPr>
              <w:jc w:val="center"/>
              <w:rPr>
                <w:rFonts w:ascii="Arial" w:hAnsi="Arial" w:cs="Arial"/>
              </w:rPr>
            </w:pPr>
            <w:r w:rsidRPr="00F57AF6">
              <w:rPr>
                <w:rFonts w:ascii="Arial" w:hAnsi="Arial" w:cs="Arial"/>
                <w:b/>
              </w:rPr>
              <w:t xml:space="preserve">Representante Legal </w:t>
            </w:r>
          </w:p>
        </w:tc>
      </w:tr>
    </w:tbl>
    <w:p w14:paraId="53936DC9" w14:textId="77777777" w:rsidR="00F6109E" w:rsidRPr="00F57AF6" w:rsidRDefault="00F6109E" w:rsidP="00F6109E">
      <w:pPr>
        <w:rPr>
          <w:rFonts w:ascii="Arial" w:hAnsi="Arial" w:cs="Arial"/>
          <w:b/>
        </w:rPr>
      </w:pPr>
    </w:p>
    <w:p w14:paraId="59E7A87C" w14:textId="77777777" w:rsidR="00F6109E" w:rsidRPr="00F57AF6" w:rsidRDefault="00F6109E" w:rsidP="00F6109E">
      <w:pPr>
        <w:jc w:val="both"/>
        <w:rPr>
          <w:rFonts w:ascii="Arial" w:hAnsi="Arial" w:cs="Arial"/>
        </w:rPr>
      </w:pPr>
      <w:r w:rsidRPr="00F57AF6">
        <w:rPr>
          <w:rFonts w:ascii="Arial" w:hAnsi="Arial" w:cs="Arial"/>
          <w:b/>
          <w:u w:val="single"/>
        </w:rPr>
        <w:t>TESTEMUNHAS:</w:t>
      </w:r>
    </w:p>
    <w:p w14:paraId="27378F8A" w14:textId="77777777" w:rsidR="00F6109E" w:rsidRPr="00F57AF6" w:rsidRDefault="00F6109E" w:rsidP="00F6109E">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F6109E" w:rsidRPr="00F57AF6" w14:paraId="79EF08BB" w14:textId="77777777" w:rsidTr="00EB02C2">
        <w:trPr>
          <w:trHeight w:val="1089"/>
        </w:trPr>
        <w:tc>
          <w:tcPr>
            <w:tcW w:w="2419" w:type="pct"/>
            <w:tcBorders>
              <w:top w:val="single" w:sz="4" w:space="0" w:color="000000"/>
              <w:left w:val="single" w:sz="4" w:space="0" w:color="000000"/>
              <w:bottom w:val="single" w:sz="4" w:space="0" w:color="000000"/>
            </w:tcBorders>
            <w:shd w:val="clear" w:color="auto" w:fill="auto"/>
          </w:tcPr>
          <w:p w14:paraId="198A6997" w14:textId="77777777" w:rsidR="00F6109E" w:rsidRPr="00F57AF6" w:rsidRDefault="00F6109E" w:rsidP="00EB02C2">
            <w:pPr>
              <w:snapToGrid w:val="0"/>
              <w:rPr>
                <w:rFonts w:ascii="Arial" w:hAnsi="Arial" w:cs="Arial"/>
                <w:b/>
              </w:rPr>
            </w:pPr>
          </w:p>
          <w:p w14:paraId="6E019221" w14:textId="77777777" w:rsidR="00F6109E" w:rsidRPr="00F57AF6" w:rsidRDefault="00F6109E" w:rsidP="00EB02C2">
            <w:pPr>
              <w:rPr>
                <w:rFonts w:ascii="Arial" w:hAnsi="Arial" w:cs="Arial"/>
                <w:b/>
              </w:rPr>
            </w:pPr>
          </w:p>
          <w:p w14:paraId="4D4FF8BE" w14:textId="77777777" w:rsidR="00F6109E" w:rsidRPr="00F57AF6" w:rsidRDefault="00F6109E" w:rsidP="00EB02C2">
            <w:pPr>
              <w:rPr>
                <w:rFonts w:ascii="Arial" w:hAnsi="Arial" w:cs="Arial"/>
              </w:rPr>
            </w:pPr>
            <w:r w:rsidRPr="00F57AF6">
              <w:rPr>
                <w:rFonts w:ascii="Arial" w:hAnsi="Arial" w:cs="Arial"/>
                <w:b/>
              </w:rPr>
              <w:t>_________________________</w:t>
            </w:r>
          </w:p>
          <w:p w14:paraId="10067B80" w14:textId="77777777" w:rsidR="00F6109E" w:rsidRPr="00F57AF6" w:rsidRDefault="00F6109E" w:rsidP="00EB02C2">
            <w:pPr>
              <w:rPr>
                <w:rFonts w:ascii="Arial" w:hAnsi="Arial" w:cs="Arial"/>
              </w:rPr>
            </w:pPr>
            <w:r w:rsidRPr="00F57AF6">
              <w:rPr>
                <w:rFonts w:ascii="Arial" w:hAnsi="Arial" w:cs="Arial"/>
                <w:b/>
              </w:rPr>
              <w:t>Nome:</w:t>
            </w:r>
          </w:p>
          <w:p w14:paraId="63BC953F" w14:textId="77777777" w:rsidR="00F6109E" w:rsidRPr="00F57AF6" w:rsidRDefault="00F6109E" w:rsidP="00EB02C2">
            <w:pPr>
              <w:rPr>
                <w:rFonts w:ascii="Arial" w:hAnsi="Arial" w:cs="Arial"/>
              </w:rPr>
            </w:pPr>
            <w:r w:rsidRPr="00F57AF6">
              <w:rPr>
                <w:rFonts w:ascii="Arial" w:hAnsi="Arial" w:cs="Arial"/>
                <w:b/>
              </w:rPr>
              <w:t>CPF:</w:t>
            </w:r>
          </w:p>
        </w:tc>
        <w:tc>
          <w:tcPr>
            <w:tcW w:w="161" w:type="pct"/>
            <w:tcBorders>
              <w:left w:val="single" w:sz="4" w:space="0" w:color="000000"/>
            </w:tcBorders>
            <w:shd w:val="clear" w:color="auto" w:fill="auto"/>
          </w:tcPr>
          <w:p w14:paraId="54B6711F" w14:textId="77777777" w:rsidR="00F6109E" w:rsidRPr="00F57AF6" w:rsidRDefault="00F6109E" w:rsidP="00EB02C2">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61E86ED" w14:textId="77777777" w:rsidR="00F6109E" w:rsidRPr="00F57AF6" w:rsidRDefault="00F6109E" w:rsidP="00EB02C2">
            <w:pPr>
              <w:snapToGrid w:val="0"/>
              <w:rPr>
                <w:rFonts w:ascii="Arial" w:hAnsi="Arial" w:cs="Arial"/>
                <w:b/>
              </w:rPr>
            </w:pPr>
          </w:p>
          <w:p w14:paraId="0C2B3C0B" w14:textId="77777777" w:rsidR="00F6109E" w:rsidRPr="00F57AF6" w:rsidRDefault="00F6109E" w:rsidP="00EB02C2">
            <w:pPr>
              <w:rPr>
                <w:rFonts w:ascii="Arial" w:hAnsi="Arial" w:cs="Arial"/>
                <w:b/>
              </w:rPr>
            </w:pPr>
          </w:p>
          <w:p w14:paraId="71AB34E8" w14:textId="77777777" w:rsidR="00F6109E" w:rsidRPr="00F57AF6" w:rsidRDefault="00F6109E" w:rsidP="00EB02C2">
            <w:pPr>
              <w:rPr>
                <w:rFonts w:ascii="Arial" w:hAnsi="Arial" w:cs="Arial"/>
              </w:rPr>
            </w:pPr>
            <w:r w:rsidRPr="00F57AF6">
              <w:rPr>
                <w:rFonts w:ascii="Arial" w:hAnsi="Arial" w:cs="Arial"/>
                <w:b/>
              </w:rPr>
              <w:t>__________________________</w:t>
            </w:r>
          </w:p>
          <w:p w14:paraId="501989FD" w14:textId="77777777" w:rsidR="00F6109E" w:rsidRPr="00F57AF6" w:rsidRDefault="00F6109E" w:rsidP="00EB02C2">
            <w:pPr>
              <w:rPr>
                <w:rFonts w:ascii="Arial" w:hAnsi="Arial" w:cs="Arial"/>
              </w:rPr>
            </w:pPr>
            <w:r w:rsidRPr="00F57AF6">
              <w:rPr>
                <w:rFonts w:ascii="Arial" w:hAnsi="Arial" w:cs="Arial"/>
                <w:b/>
              </w:rPr>
              <w:t>Nome:</w:t>
            </w:r>
          </w:p>
          <w:p w14:paraId="7ECF835A" w14:textId="77777777" w:rsidR="00F6109E" w:rsidRPr="00F57AF6" w:rsidRDefault="00F6109E" w:rsidP="00EB02C2">
            <w:pPr>
              <w:jc w:val="both"/>
              <w:rPr>
                <w:rFonts w:ascii="Arial" w:hAnsi="Arial" w:cs="Arial"/>
              </w:rPr>
            </w:pPr>
            <w:r w:rsidRPr="00F57AF6">
              <w:rPr>
                <w:rFonts w:ascii="Arial" w:hAnsi="Arial" w:cs="Arial"/>
                <w:b/>
              </w:rPr>
              <w:t>CPF:</w:t>
            </w:r>
          </w:p>
        </w:tc>
      </w:tr>
    </w:tbl>
    <w:p w14:paraId="622EE3A5" w14:textId="77777777" w:rsidR="00F6109E" w:rsidRPr="00F57AF6" w:rsidRDefault="00F6109E" w:rsidP="00F6109E">
      <w:pPr>
        <w:rPr>
          <w:rFonts w:ascii="Arial" w:hAnsi="Arial" w:cs="Arial"/>
        </w:rPr>
      </w:pPr>
      <w:bookmarkStart w:id="10" w:name="art1p"/>
      <w:bookmarkStart w:id="11" w:name="art2§1"/>
      <w:bookmarkEnd w:id="10"/>
      <w:bookmarkEnd w:id="11"/>
    </w:p>
    <w:p w14:paraId="0B3A3F03" w14:textId="77777777" w:rsidR="003D486D" w:rsidRPr="00F57AF6" w:rsidRDefault="003D486D" w:rsidP="001345A2">
      <w:pPr>
        <w:jc w:val="both"/>
        <w:rPr>
          <w:rFonts w:ascii="Arial" w:hAnsi="Arial" w:cs="Arial"/>
        </w:rPr>
      </w:pPr>
    </w:p>
    <w:sectPr w:rsidR="003D486D" w:rsidRPr="00F57AF6"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7F41A0" w:rsidRDefault="007F41A0">
      <w:r>
        <w:separator/>
      </w:r>
    </w:p>
  </w:endnote>
  <w:endnote w:type="continuationSeparator" w:id="0">
    <w:p w14:paraId="3F6B1A03" w14:textId="77777777" w:rsidR="007F41A0" w:rsidRDefault="007F41A0">
      <w:r>
        <w:continuationSeparator/>
      </w:r>
    </w:p>
  </w:endnote>
  <w:endnote w:type="continuationNotice" w:id="1">
    <w:p w14:paraId="2D56EDF6" w14:textId="77777777" w:rsidR="007F41A0" w:rsidRDefault="007F4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7F41A0" w:rsidRPr="002741D1" w:rsidRDefault="007F41A0" w:rsidP="00183407">
    <w:pPr>
      <w:ind w:left="3346"/>
      <w:rPr>
        <w:rFonts w:ascii="Arial" w:hAnsi="Arial" w:cs="Arial"/>
        <w:sz w:val="6"/>
        <w:szCs w:val="6"/>
      </w:rPr>
    </w:pPr>
  </w:p>
  <w:p w14:paraId="66EAFB0F" w14:textId="615202D3" w:rsidR="007F41A0" w:rsidRPr="00BF6A10" w:rsidRDefault="00F23992" w:rsidP="00183407">
    <w:pPr>
      <w:ind w:left="3346"/>
      <w:rPr>
        <w:rFonts w:ascii="Arial" w:hAnsi="Arial" w:cs="Arial"/>
        <w:sz w:val="16"/>
      </w:rPr>
    </w:pPr>
    <w:r>
      <w:rPr>
        <w:rFonts w:ascii="Arial" w:hAnsi="Arial" w:cs="Arial"/>
        <w:sz w:val="16"/>
      </w:rPr>
      <w:t>Pregão Eletrônico nº 93</w:t>
    </w:r>
    <w:r w:rsidR="007F41A0" w:rsidRPr="00BF6A10">
      <w:rPr>
        <w:rFonts w:ascii="Arial" w:hAnsi="Arial" w:cs="Arial"/>
        <w:sz w:val="16"/>
      </w:rPr>
      <w:t>/</w:t>
    </w:r>
    <w:r>
      <w:rPr>
        <w:rFonts w:ascii="Arial" w:hAnsi="Arial" w:cs="Arial"/>
        <w:sz w:val="16"/>
      </w:rPr>
      <w:t>2026</w:t>
    </w:r>
    <w:r w:rsidR="007F41A0" w:rsidRPr="00BF6A10">
      <w:rPr>
        <w:rFonts w:ascii="Arial" w:hAnsi="Arial" w:cs="Arial"/>
        <w:sz w:val="16"/>
      </w:rPr>
      <w:t xml:space="preserve"> - </w:t>
    </w:r>
    <w:r w:rsidR="007F41A0" w:rsidRPr="003426BF">
      <w:rPr>
        <w:rFonts w:ascii="Arial" w:hAnsi="Arial" w:cs="Arial"/>
        <w:sz w:val="16"/>
      </w:rPr>
      <w:t xml:space="preserve">Página </w:t>
    </w:r>
    <w:r w:rsidR="007F41A0" w:rsidRPr="003426BF">
      <w:rPr>
        <w:rFonts w:ascii="Arial" w:hAnsi="Arial" w:cs="Arial"/>
        <w:b/>
        <w:sz w:val="16"/>
      </w:rPr>
      <w:fldChar w:fldCharType="begin"/>
    </w:r>
    <w:r w:rsidR="007F41A0" w:rsidRPr="003426BF">
      <w:rPr>
        <w:rFonts w:ascii="Arial" w:hAnsi="Arial" w:cs="Arial"/>
        <w:b/>
        <w:sz w:val="16"/>
      </w:rPr>
      <w:instrText>PAGE  \* Arabic  \* MERGEFORMAT</w:instrText>
    </w:r>
    <w:r w:rsidR="007F41A0" w:rsidRPr="003426BF">
      <w:rPr>
        <w:rFonts w:ascii="Arial" w:hAnsi="Arial" w:cs="Arial"/>
        <w:b/>
        <w:sz w:val="16"/>
      </w:rPr>
      <w:fldChar w:fldCharType="separate"/>
    </w:r>
    <w:r w:rsidR="00522EAB">
      <w:rPr>
        <w:rFonts w:ascii="Arial" w:hAnsi="Arial" w:cs="Arial"/>
        <w:b/>
        <w:noProof/>
        <w:sz w:val="16"/>
      </w:rPr>
      <w:t>26</w:t>
    </w:r>
    <w:r w:rsidR="007F41A0" w:rsidRPr="003426BF">
      <w:rPr>
        <w:rFonts w:ascii="Arial" w:hAnsi="Arial" w:cs="Arial"/>
        <w:b/>
        <w:sz w:val="16"/>
      </w:rPr>
      <w:fldChar w:fldCharType="end"/>
    </w:r>
    <w:r w:rsidR="007F41A0" w:rsidRPr="003426BF">
      <w:rPr>
        <w:rFonts w:ascii="Arial" w:hAnsi="Arial" w:cs="Arial"/>
        <w:sz w:val="16"/>
      </w:rPr>
      <w:t xml:space="preserve"> de </w:t>
    </w:r>
    <w:r w:rsidR="007F41A0" w:rsidRPr="003426BF">
      <w:rPr>
        <w:rFonts w:ascii="Arial" w:hAnsi="Arial" w:cs="Arial"/>
        <w:b/>
        <w:sz w:val="16"/>
      </w:rPr>
      <w:fldChar w:fldCharType="begin"/>
    </w:r>
    <w:r w:rsidR="007F41A0" w:rsidRPr="003426BF">
      <w:rPr>
        <w:rFonts w:ascii="Arial" w:hAnsi="Arial" w:cs="Arial"/>
        <w:b/>
        <w:sz w:val="16"/>
      </w:rPr>
      <w:instrText>NUMPAGES  \* Arabic  \* MERGEFORMAT</w:instrText>
    </w:r>
    <w:r w:rsidR="007F41A0" w:rsidRPr="003426BF">
      <w:rPr>
        <w:rFonts w:ascii="Arial" w:hAnsi="Arial" w:cs="Arial"/>
        <w:b/>
        <w:sz w:val="16"/>
      </w:rPr>
      <w:fldChar w:fldCharType="separate"/>
    </w:r>
    <w:r w:rsidR="00522EAB">
      <w:rPr>
        <w:rFonts w:ascii="Arial" w:hAnsi="Arial" w:cs="Arial"/>
        <w:b/>
        <w:noProof/>
        <w:sz w:val="16"/>
      </w:rPr>
      <w:t>27</w:t>
    </w:r>
    <w:r w:rsidR="007F41A0" w:rsidRPr="003426BF">
      <w:rPr>
        <w:rFonts w:ascii="Arial" w:hAnsi="Arial" w:cs="Arial"/>
        <w:b/>
        <w:sz w:val="16"/>
      </w:rPr>
      <w:fldChar w:fldCharType="end"/>
    </w:r>
  </w:p>
  <w:p w14:paraId="5FAE6968" w14:textId="77777777" w:rsidR="007F41A0" w:rsidRPr="00BF6A10" w:rsidRDefault="007F41A0" w:rsidP="00183407">
    <w:pPr>
      <w:ind w:left="3346"/>
      <w:rPr>
        <w:rFonts w:ascii="Arial" w:hAnsi="Arial" w:cs="Arial"/>
        <w:sz w:val="4"/>
        <w:szCs w:val="4"/>
      </w:rPr>
    </w:pPr>
  </w:p>
  <w:p w14:paraId="6CA6F235" w14:textId="2C86BBFC" w:rsidR="007F41A0" w:rsidRDefault="007F41A0" w:rsidP="00183407">
    <w:pPr>
      <w:jc w:val="center"/>
    </w:pPr>
    <w:r>
      <w:rPr>
        <w:noProof/>
        <w:lang w:eastAsia="pt-BR"/>
      </w:rPr>
      <w:drawing>
        <wp:inline distT="0" distB="0" distL="0" distR="0" wp14:anchorId="47E686B1" wp14:editId="242BB06D">
          <wp:extent cx="6299835" cy="619125"/>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299835" cy="619125"/>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7F41A0" w:rsidRDefault="007F41A0">
      <w:r>
        <w:separator/>
      </w:r>
    </w:p>
  </w:footnote>
  <w:footnote w:type="continuationSeparator" w:id="0">
    <w:p w14:paraId="3D4DB7FC" w14:textId="77777777" w:rsidR="007F41A0" w:rsidRDefault="007F41A0">
      <w:r>
        <w:continuationSeparator/>
      </w:r>
    </w:p>
  </w:footnote>
  <w:footnote w:type="continuationNotice" w:id="1">
    <w:p w14:paraId="09CCEC93" w14:textId="77777777" w:rsidR="007F41A0" w:rsidRDefault="007F41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7F41A0" w:rsidRPr="00A1795D" w:rsidRDefault="007F41A0">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7F41A0" w:rsidRPr="00786D96" w:rsidRDefault="007F41A0"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F41A0" w:rsidRPr="00786D96" w:rsidRDefault="007F41A0"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F41A0" w:rsidRPr="000B6937" w:rsidRDefault="007F41A0"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7F41A0" w:rsidRPr="00786D96" w:rsidRDefault="007F41A0"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F41A0" w:rsidRPr="00786D96" w:rsidRDefault="007F41A0"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F41A0" w:rsidRPr="000B6937" w:rsidRDefault="007F41A0"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D50B1C"/>
    <w:multiLevelType w:val="multilevel"/>
    <w:tmpl w:val="EA9E6216"/>
    <w:lvl w:ilvl="0">
      <w:start w:val="1"/>
      <w:numFmt w:val="bullet"/>
      <w:lvlText w:val=""/>
      <w:lvlJc w:val="left"/>
      <w:pPr>
        <w:tabs>
          <w:tab w:val="num" w:pos="1080"/>
        </w:tabs>
        <w:ind w:left="1080" w:hanging="360"/>
      </w:pPr>
      <w:rPr>
        <w:rFonts w:ascii="Symbol" w:hAnsi="Symbol" w:cs="Symbol" w:hint="default"/>
      </w:rPr>
    </w:lvl>
    <w:lvl w:ilvl="1">
      <w:start w:val="1"/>
      <w:numFmt w:val="bullet"/>
      <w:lvlText w:val="◦"/>
      <w:lvlJc w:val="left"/>
      <w:pPr>
        <w:tabs>
          <w:tab w:val="num" w:pos="1440"/>
        </w:tabs>
        <w:ind w:left="1440" w:hanging="360"/>
      </w:pPr>
      <w:rPr>
        <w:rFonts w:ascii="OpenSymbol" w:hAnsi="OpenSymbol" w:cs="OpenSymbol" w:hint="default"/>
      </w:rPr>
    </w:lvl>
    <w:lvl w:ilvl="2">
      <w:start w:val="1"/>
      <w:numFmt w:val="bullet"/>
      <w:lvlText w:val="▪"/>
      <w:lvlJc w:val="left"/>
      <w:pPr>
        <w:tabs>
          <w:tab w:val="num" w:pos="1800"/>
        </w:tabs>
        <w:ind w:left="1800" w:hanging="360"/>
      </w:pPr>
      <w:rPr>
        <w:rFonts w:ascii="OpenSymbol" w:hAnsi="OpenSymbol" w:cs="OpenSymbol" w:hint="default"/>
      </w:rPr>
    </w:lvl>
    <w:lvl w:ilvl="3">
      <w:start w:val="1"/>
      <w:numFmt w:val="bullet"/>
      <w:lvlText w:val=""/>
      <w:lvlJc w:val="left"/>
      <w:pPr>
        <w:tabs>
          <w:tab w:val="num" w:pos="2160"/>
        </w:tabs>
        <w:ind w:left="2160" w:hanging="360"/>
      </w:pPr>
      <w:rPr>
        <w:rFonts w:ascii="Symbol" w:hAnsi="Symbol" w:cs="Symbol" w:hint="default"/>
      </w:rPr>
    </w:lvl>
    <w:lvl w:ilvl="4">
      <w:start w:val="1"/>
      <w:numFmt w:val="bullet"/>
      <w:lvlText w:val="◦"/>
      <w:lvlJc w:val="left"/>
      <w:pPr>
        <w:tabs>
          <w:tab w:val="num" w:pos="2520"/>
        </w:tabs>
        <w:ind w:left="2520" w:hanging="360"/>
      </w:pPr>
      <w:rPr>
        <w:rFonts w:ascii="OpenSymbol" w:hAnsi="OpenSymbol" w:cs="OpenSymbol" w:hint="default"/>
      </w:rPr>
    </w:lvl>
    <w:lvl w:ilvl="5">
      <w:start w:val="1"/>
      <w:numFmt w:val="bullet"/>
      <w:lvlText w:val="▪"/>
      <w:lvlJc w:val="left"/>
      <w:pPr>
        <w:tabs>
          <w:tab w:val="num" w:pos="2880"/>
        </w:tabs>
        <w:ind w:left="2880" w:hanging="360"/>
      </w:pPr>
      <w:rPr>
        <w:rFonts w:ascii="OpenSymbol" w:hAnsi="OpenSymbol" w:cs="OpenSymbol" w:hint="default"/>
      </w:rPr>
    </w:lvl>
    <w:lvl w:ilvl="6">
      <w:start w:val="1"/>
      <w:numFmt w:val="bullet"/>
      <w:lvlText w:val=""/>
      <w:lvlJc w:val="left"/>
      <w:pPr>
        <w:tabs>
          <w:tab w:val="num" w:pos="3240"/>
        </w:tabs>
        <w:ind w:left="3240" w:hanging="360"/>
      </w:pPr>
      <w:rPr>
        <w:rFonts w:ascii="Symbol" w:hAnsi="Symbol" w:cs="Symbol" w:hint="default"/>
      </w:rPr>
    </w:lvl>
    <w:lvl w:ilvl="7">
      <w:start w:val="1"/>
      <w:numFmt w:val="bullet"/>
      <w:lvlText w:val="◦"/>
      <w:lvlJc w:val="left"/>
      <w:pPr>
        <w:tabs>
          <w:tab w:val="num" w:pos="3600"/>
        </w:tabs>
        <w:ind w:left="3600" w:hanging="360"/>
      </w:pPr>
      <w:rPr>
        <w:rFonts w:ascii="OpenSymbol" w:hAnsi="OpenSymbol" w:cs="OpenSymbol" w:hint="default"/>
      </w:rPr>
    </w:lvl>
    <w:lvl w:ilvl="8">
      <w:start w:val="1"/>
      <w:numFmt w:val="bullet"/>
      <w:lvlText w:val="▪"/>
      <w:lvlJc w:val="left"/>
      <w:pPr>
        <w:tabs>
          <w:tab w:val="num" w:pos="3960"/>
        </w:tabs>
        <w:ind w:left="3960" w:hanging="360"/>
      </w:pPr>
      <w:rPr>
        <w:rFonts w:ascii="OpenSymbol" w:hAnsi="OpenSymbol" w:cs="OpenSymbol"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3F957AEE"/>
    <w:multiLevelType w:val="multilevel"/>
    <w:tmpl w:val="3344477E"/>
    <w:lvl w:ilvl="0">
      <w:start w:val="1"/>
      <w:numFmt w:val="lowerLetter"/>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57F9335E"/>
    <w:multiLevelType w:val="multilevel"/>
    <w:tmpl w:val="9EC09E0C"/>
    <w:lvl w:ilvl="0">
      <w:start w:val="1"/>
      <w:numFmt w:val="lowerLetter"/>
      <w:lvlText w:val="%1)"/>
      <w:lvlJc w:val="left"/>
      <w:pPr>
        <w:tabs>
          <w:tab w:val="num" w:pos="360"/>
        </w:tabs>
        <w:ind w:left="360" w:hanging="360"/>
      </w:p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3"/>
  </w:num>
  <w:num w:numId="15">
    <w:abstractNumId w:val="29"/>
  </w:num>
  <w:num w:numId="16">
    <w:abstractNumId w:val="14"/>
  </w:num>
  <w:num w:numId="17">
    <w:abstractNumId w:val="16"/>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3"/>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3"/>
  </w:num>
  <w:num w:numId="27">
    <w:abstractNumId w:val="24"/>
  </w:num>
  <w:num w:numId="2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36F7C"/>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4B67"/>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45E8"/>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2EAB"/>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1A0"/>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3992"/>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AF6"/>
    <w:rsid w:val="00F57F1E"/>
    <w:rsid w:val="00F6035B"/>
    <w:rsid w:val="00F6109E"/>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44438311">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purl.org/dc/term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6A512E-24D7-4DEC-A626-22ADE0872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11314</Words>
  <Characters>61098</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72268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8</cp:revision>
  <cp:lastPrinted>2022-08-03T17:48:00Z</cp:lastPrinted>
  <dcterms:created xsi:type="dcterms:W3CDTF">2026-04-06T17:52:00Z</dcterms:created>
  <dcterms:modified xsi:type="dcterms:W3CDTF">2026-04-10T15:38:00Z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