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6AC0ECF3" w14:textId="7D979872" w:rsidR="00906BC5" w:rsidRDefault="00906BC5" w:rsidP="00906BC5">
      <w:pPr>
        <w:pStyle w:val="Recuodecorpodetexto"/>
        <w:widowControl w:val="0"/>
        <w:shd w:val="clear" w:color="auto" w:fill="CCCCCC"/>
        <w:overflowPunct/>
        <w:autoSpaceDE/>
        <w:spacing w:line="240" w:lineRule="auto"/>
        <w:jc w:val="center"/>
        <w:rPr>
          <w:b/>
          <w:sz w:val="20"/>
          <w:szCs w:val="20"/>
        </w:rPr>
      </w:pPr>
      <w:r w:rsidRPr="00434E74">
        <w:rPr>
          <w:b/>
          <w:sz w:val="20"/>
          <w:szCs w:val="20"/>
        </w:rPr>
        <w:t xml:space="preserve">EDITAL DE PREGÃO ELETRÔNICO </w:t>
      </w:r>
      <w:r w:rsidRPr="00434E74">
        <w:rPr>
          <w:b/>
          <w:sz w:val="20"/>
          <w:szCs w:val="20"/>
          <w:lang w:val="pt-BR"/>
        </w:rPr>
        <w:t xml:space="preserve">nº </w:t>
      </w:r>
      <w:r w:rsidR="00AC3A72">
        <w:rPr>
          <w:b/>
          <w:sz w:val="20"/>
          <w:szCs w:val="20"/>
          <w:lang w:val="pt-BR"/>
        </w:rPr>
        <w:t>120/2025</w:t>
      </w:r>
      <w:r w:rsidRPr="00434E74">
        <w:rPr>
          <w:b/>
          <w:sz w:val="20"/>
          <w:szCs w:val="20"/>
        </w:rPr>
        <w:t xml:space="preserve"> </w:t>
      </w:r>
    </w:p>
    <w:p w14:paraId="05C03193" w14:textId="030722FA" w:rsidR="00BF477A" w:rsidRPr="00BF477A" w:rsidRDefault="00BF477A" w:rsidP="00906BC5">
      <w:pPr>
        <w:pStyle w:val="Recuodecorpodetexto"/>
        <w:widowControl w:val="0"/>
        <w:shd w:val="clear" w:color="auto" w:fill="CCCCCC"/>
        <w:overflowPunct/>
        <w:autoSpaceDE/>
        <w:spacing w:line="240" w:lineRule="auto"/>
        <w:jc w:val="center"/>
        <w:rPr>
          <w:b/>
          <w:sz w:val="20"/>
          <w:szCs w:val="20"/>
          <w:lang w:val="pt-BR"/>
        </w:rPr>
      </w:pPr>
      <w:r>
        <w:rPr>
          <w:b/>
          <w:sz w:val="20"/>
          <w:szCs w:val="20"/>
          <w:lang w:val="pt-BR"/>
        </w:rPr>
        <w:t>REGISTRO DE PREÇOS</w:t>
      </w:r>
    </w:p>
    <w:p w14:paraId="064F1EB1" w14:textId="77777777" w:rsidR="00906BC5" w:rsidRDefault="00906BC5" w:rsidP="00906BC5">
      <w:pPr>
        <w:pStyle w:val="Recuodecorpodetexto"/>
        <w:widowControl w:val="0"/>
        <w:overflowPunct/>
        <w:autoSpaceDE/>
        <w:spacing w:line="240" w:lineRule="auto"/>
        <w:jc w:val="center"/>
        <w:rPr>
          <w:sz w:val="20"/>
          <w:szCs w:val="20"/>
        </w:rPr>
      </w:pPr>
    </w:p>
    <w:p w14:paraId="08ABD3CC" w14:textId="46E4717B" w:rsidR="00E0658D" w:rsidRPr="00E0658D" w:rsidRDefault="00E0658D" w:rsidP="00906BC5">
      <w:pPr>
        <w:pStyle w:val="Recuodecorpodetexto"/>
        <w:widowControl w:val="0"/>
        <w:overflowPunct/>
        <w:autoSpaceDE/>
        <w:spacing w:line="240" w:lineRule="auto"/>
        <w:jc w:val="center"/>
        <w:rPr>
          <w:b/>
          <w:bCs/>
          <w:sz w:val="20"/>
          <w:szCs w:val="20"/>
          <w:lang w:val="pt-BR"/>
        </w:rPr>
      </w:pPr>
      <w:r w:rsidRPr="00E0658D">
        <w:rPr>
          <w:b/>
          <w:bCs/>
          <w:sz w:val="20"/>
          <w:szCs w:val="20"/>
          <w:lang w:val="pt-BR"/>
        </w:rPr>
        <w:t>TERMO DE REFERÊNCIA</w:t>
      </w:r>
    </w:p>
    <w:p w14:paraId="7D80FFE2" w14:textId="77777777" w:rsidR="00E0658D" w:rsidRPr="00434E74" w:rsidRDefault="00E0658D" w:rsidP="00906BC5">
      <w:pPr>
        <w:pStyle w:val="Recuodecorpodetexto"/>
        <w:widowControl w:val="0"/>
        <w:overflowPunct/>
        <w:autoSpaceDE/>
        <w:spacing w:line="240" w:lineRule="auto"/>
        <w:jc w:val="center"/>
        <w:rPr>
          <w:sz w:val="20"/>
          <w:szCs w:val="20"/>
        </w:rPr>
      </w:pPr>
    </w:p>
    <w:p w14:paraId="41E5D4EB" w14:textId="0201295B" w:rsidR="00F71FC0" w:rsidRPr="00434E74" w:rsidRDefault="00906BC5" w:rsidP="00E90217">
      <w:pPr>
        <w:pStyle w:val="Recuodecorpodetexto"/>
        <w:widowControl w:val="0"/>
        <w:shd w:val="clear" w:color="auto" w:fill="DDDDDD"/>
        <w:overflowPunct/>
        <w:autoSpaceDE/>
        <w:spacing w:line="240" w:lineRule="auto"/>
        <w:ind w:firstLine="561"/>
        <w:jc w:val="left"/>
        <w:rPr>
          <w:b/>
          <w:sz w:val="20"/>
          <w:szCs w:val="20"/>
        </w:rPr>
      </w:pPr>
      <w:r w:rsidRPr="00434E74">
        <w:rPr>
          <w:b/>
          <w:sz w:val="20"/>
          <w:szCs w:val="20"/>
        </w:rPr>
        <w:t>1</w:t>
      </w:r>
      <w:r w:rsidR="00EF135E" w:rsidRPr="00434E74">
        <w:rPr>
          <w:b/>
          <w:sz w:val="20"/>
          <w:szCs w:val="20"/>
          <w:lang w:val="pt-BR"/>
        </w:rPr>
        <w:t>.</w:t>
      </w:r>
      <w:r w:rsidRPr="00434E74">
        <w:rPr>
          <w:b/>
          <w:sz w:val="20"/>
          <w:szCs w:val="20"/>
        </w:rPr>
        <w:t xml:space="preserve"> DO PROCESSAMENTO DO PREGÃO:</w:t>
      </w:r>
    </w:p>
    <w:p w14:paraId="02F6B7BF" w14:textId="5A998E7C" w:rsidR="00B039A0" w:rsidRPr="00C26A52" w:rsidRDefault="00906BC5" w:rsidP="00C26A52">
      <w:pPr>
        <w:pStyle w:val="Recuodecorpodetexto"/>
        <w:widowControl w:val="0"/>
        <w:numPr>
          <w:ilvl w:val="0"/>
          <w:numId w:val="11"/>
        </w:numPr>
        <w:tabs>
          <w:tab w:val="left" w:pos="284"/>
        </w:tabs>
        <w:autoSpaceDE/>
        <w:rPr>
          <w:b/>
          <w:sz w:val="20"/>
          <w:szCs w:val="20"/>
        </w:rPr>
      </w:pPr>
      <w:r w:rsidRPr="00C26A52">
        <w:rPr>
          <w:sz w:val="20"/>
          <w:szCs w:val="20"/>
        </w:rPr>
        <w:t xml:space="preserve">Número do </w:t>
      </w:r>
      <w:r w:rsidR="00A179DD" w:rsidRPr="00C26A52">
        <w:rPr>
          <w:sz w:val="20"/>
          <w:szCs w:val="20"/>
        </w:rPr>
        <w:t>proces</w:t>
      </w:r>
      <w:r w:rsidR="00A179DD" w:rsidRPr="00C26A52">
        <w:rPr>
          <w:sz w:val="20"/>
          <w:szCs w:val="20"/>
          <w:lang w:val="pt-BR"/>
        </w:rPr>
        <w:t>so</w:t>
      </w:r>
      <w:r w:rsidRPr="00C26A52">
        <w:rPr>
          <w:sz w:val="20"/>
          <w:szCs w:val="20"/>
          <w:lang w:val="pt-BR"/>
        </w:rPr>
        <w:t>:</w:t>
      </w:r>
      <w:r w:rsidRPr="00C26A52">
        <w:rPr>
          <w:b/>
          <w:sz w:val="20"/>
          <w:szCs w:val="20"/>
          <w:lang w:val="pt-BR"/>
        </w:rPr>
        <w:t xml:space="preserve"> </w:t>
      </w:r>
      <w:r w:rsidR="00C26A52" w:rsidRPr="00C26A52">
        <w:rPr>
          <w:b/>
          <w:sz w:val="20"/>
          <w:szCs w:val="20"/>
        </w:rPr>
        <w:t>67.720</w:t>
      </w:r>
      <w:r w:rsidR="00C26A52" w:rsidRPr="00C26A52">
        <w:rPr>
          <w:b/>
          <w:sz w:val="20"/>
          <w:szCs w:val="20"/>
          <w:lang w:val="pt-BR"/>
        </w:rPr>
        <w:t>/2026</w:t>
      </w:r>
    </w:p>
    <w:p w14:paraId="4DF3BAAE" w14:textId="1FF1A011" w:rsidR="00B039A0" w:rsidRPr="00434E74" w:rsidRDefault="00906BC5" w:rsidP="005601BB">
      <w:pPr>
        <w:pStyle w:val="Recuodecorpodetexto"/>
        <w:widowControl w:val="0"/>
        <w:numPr>
          <w:ilvl w:val="0"/>
          <w:numId w:val="11"/>
        </w:numPr>
        <w:tabs>
          <w:tab w:val="left" w:pos="284"/>
        </w:tabs>
        <w:overflowPunct/>
        <w:autoSpaceDE/>
        <w:autoSpaceDN w:val="0"/>
        <w:spacing w:line="240" w:lineRule="auto"/>
        <w:rPr>
          <w:sz w:val="20"/>
          <w:szCs w:val="20"/>
        </w:rPr>
      </w:pPr>
      <w:r w:rsidRPr="00434E74">
        <w:rPr>
          <w:sz w:val="20"/>
          <w:szCs w:val="20"/>
        </w:rPr>
        <w:t>Data e horário d</w:t>
      </w:r>
      <w:r w:rsidRPr="00434E74">
        <w:rPr>
          <w:sz w:val="20"/>
          <w:szCs w:val="20"/>
          <w:lang w:val="pt-BR"/>
        </w:rPr>
        <w:t>a</w:t>
      </w:r>
      <w:r w:rsidRPr="00434E74">
        <w:rPr>
          <w:sz w:val="20"/>
          <w:szCs w:val="20"/>
        </w:rPr>
        <w:t xml:space="preserve"> abertura</w:t>
      </w:r>
      <w:r w:rsidRPr="00434E74">
        <w:rPr>
          <w:sz w:val="20"/>
          <w:szCs w:val="20"/>
          <w:lang w:val="pt-BR"/>
        </w:rPr>
        <w:t xml:space="preserve"> das propostas</w:t>
      </w:r>
      <w:r w:rsidRPr="00434E74">
        <w:rPr>
          <w:sz w:val="20"/>
          <w:szCs w:val="20"/>
        </w:rPr>
        <w:t>:</w:t>
      </w:r>
      <w:r w:rsidRPr="00434E74">
        <w:rPr>
          <w:b/>
          <w:sz w:val="20"/>
          <w:szCs w:val="20"/>
          <w:lang w:val="pt-BR"/>
        </w:rPr>
        <w:t xml:space="preserve"> </w:t>
      </w:r>
      <w:r w:rsidR="00AC3A72">
        <w:rPr>
          <w:b/>
          <w:sz w:val="20"/>
          <w:szCs w:val="20"/>
          <w:lang w:val="pt-BR"/>
        </w:rPr>
        <w:t>25/05/2026</w:t>
      </w:r>
      <w:r w:rsidRPr="00434E74">
        <w:rPr>
          <w:b/>
          <w:sz w:val="20"/>
          <w:szCs w:val="20"/>
          <w:lang w:val="pt-BR"/>
        </w:rPr>
        <w:t xml:space="preserve"> - </w:t>
      </w:r>
      <w:r w:rsidR="00D22D22">
        <w:rPr>
          <w:b/>
          <w:sz w:val="20"/>
          <w:szCs w:val="20"/>
          <w:lang w:val="pt-BR"/>
        </w:rPr>
        <w:t>08</w:t>
      </w:r>
      <w:r w:rsidRPr="00434E74">
        <w:rPr>
          <w:b/>
          <w:sz w:val="20"/>
          <w:szCs w:val="20"/>
          <w:lang w:val="pt-BR"/>
        </w:rPr>
        <w:t xml:space="preserve"> </w:t>
      </w:r>
      <w:r w:rsidRPr="00434E74">
        <w:rPr>
          <w:b/>
          <w:sz w:val="20"/>
          <w:szCs w:val="20"/>
        </w:rPr>
        <w:t>horas</w:t>
      </w:r>
      <w:r w:rsidR="009E39D0" w:rsidRPr="00434E74">
        <w:rPr>
          <w:b/>
          <w:sz w:val="20"/>
          <w:szCs w:val="20"/>
          <w:lang w:val="pt-BR"/>
        </w:rPr>
        <w:t>;</w:t>
      </w:r>
    </w:p>
    <w:p w14:paraId="1A4D8A12" w14:textId="53E10A79" w:rsidR="00B039A0" w:rsidRPr="00434E74"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434E74">
        <w:rPr>
          <w:sz w:val="20"/>
          <w:szCs w:val="20"/>
        </w:rPr>
        <w:t>Data e horário d</w:t>
      </w:r>
      <w:r w:rsidRPr="00434E74">
        <w:rPr>
          <w:sz w:val="20"/>
          <w:szCs w:val="20"/>
          <w:lang w:val="pt-BR"/>
        </w:rPr>
        <w:t>o início da</w:t>
      </w:r>
      <w:r w:rsidRPr="00434E74">
        <w:rPr>
          <w:sz w:val="20"/>
          <w:szCs w:val="20"/>
        </w:rPr>
        <w:t xml:space="preserve"> </w:t>
      </w:r>
      <w:r w:rsidRPr="00434E74">
        <w:rPr>
          <w:sz w:val="20"/>
          <w:szCs w:val="20"/>
          <w:lang w:val="pt-BR"/>
        </w:rPr>
        <w:t>fase de lances</w:t>
      </w:r>
      <w:r w:rsidRPr="00434E74">
        <w:rPr>
          <w:sz w:val="20"/>
          <w:szCs w:val="20"/>
        </w:rPr>
        <w:t>:</w:t>
      </w:r>
      <w:r w:rsidRPr="00434E74">
        <w:rPr>
          <w:b/>
          <w:sz w:val="20"/>
          <w:szCs w:val="20"/>
          <w:lang w:val="pt-BR"/>
        </w:rPr>
        <w:t xml:space="preserve"> </w:t>
      </w:r>
      <w:r w:rsidR="00AC3A72">
        <w:rPr>
          <w:b/>
          <w:sz w:val="20"/>
          <w:szCs w:val="20"/>
          <w:lang w:val="pt-BR"/>
        </w:rPr>
        <w:t>25/05/2026</w:t>
      </w:r>
      <w:r w:rsidRPr="00434E74">
        <w:rPr>
          <w:b/>
          <w:sz w:val="20"/>
          <w:szCs w:val="20"/>
        </w:rPr>
        <w:t xml:space="preserve"> </w:t>
      </w:r>
      <w:r w:rsidRPr="00434E74">
        <w:rPr>
          <w:b/>
          <w:sz w:val="20"/>
          <w:szCs w:val="20"/>
          <w:lang w:val="pt-BR"/>
        </w:rPr>
        <w:t>-</w:t>
      </w:r>
      <w:r w:rsidRPr="00434E74">
        <w:rPr>
          <w:b/>
          <w:sz w:val="20"/>
          <w:szCs w:val="20"/>
        </w:rPr>
        <w:t xml:space="preserve"> </w:t>
      </w:r>
      <w:r w:rsidR="00D22D22">
        <w:rPr>
          <w:b/>
          <w:sz w:val="20"/>
          <w:szCs w:val="20"/>
          <w:lang w:val="pt-BR"/>
        </w:rPr>
        <w:t>09</w:t>
      </w:r>
      <w:r w:rsidRPr="00434E74">
        <w:rPr>
          <w:b/>
          <w:sz w:val="20"/>
          <w:szCs w:val="20"/>
          <w:lang w:val="pt-BR"/>
        </w:rPr>
        <w:t xml:space="preserve"> </w:t>
      </w:r>
      <w:r w:rsidRPr="00434E74">
        <w:rPr>
          <w:b/>
          <w:sz w:val="20"/>
          <w:szCs w:val="20"/>
        </w:rPr>
        <w:t>horas</w:t>
      </w:r>
      <w:r w:rsidR="009E39D0" w:rsidRPr="00434E74">
        <w:rPr>
          <w:b/>
          <w:sz w:val="20"/>
          <w:szCs w:val="20"/>
          <w:lang w:val="pt-BR"/>
        </w:rPr>
        <w:t>;</w:t>
      </w:r>
    </w:p>
    <w:p w14:paraId="7D7FA543" w14:textId="77777777" w:rsidR="00E04800" w:rsidRPr="00726945" w:rsidRDefault="00E04800" w:rsidP="00E04800">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2"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0733EB3F" w14:textId="77777777" w:rsidR="00217F72" w:rsidRPr="00F648B2" w:rsidRDefault="00217F72" w:rsidP="00F648B2">
      <w:pPr>
        <w:pStyle w:val="Recuodecorpodetexto"/>
        <w:widowControl w:val="0"/>
        <w:overflowPunct/>
        <w:autoSpaceDE/>
        <w:spacing w:line="240" w:lineRule="auto"/>
        <w:jc w:val="left"/>
        <w:rPr>
          <w:b/>
          <w:bCs/>
          <w:sz w:val="20"/>
          <w:szCs w:val="20"/>
          <w:highlight w:val="yellow"/>
          <w:lang w:val="pt-BR"/>
        </w:rPr>
      </w:pPr>
    </w:p>
    <w:p w14:paraId="5BECE918" w14:textId="77777777" w:rsidR="00906BC5" w:rsidRPr="00345345" w:rsidRDefault="00906BC5" w:rsidP="00906BC5">
      <w:pPr>
        <w:shd w:val="clear" w:color="auto" w:fill="DDDDDD"/>
        <w:ind w:firstLine="561"/>
        <w:rPr>
          <w:rFonts w:ascii="Arial" w:hAnsi="Arial" w:cs="Arial"/>
        </w:rPr>
      </w:pPr>
      <w:r w:rsidRPr="00345345">
        <w:rPr>
          <w:rFonts w:ascii="Arial" w:hAnsi="Arial" w:cs="Arial"/>
          <w:b/>
          <w:bCs/>
        </w:rPr>
        <w:t>2</w:t>
      </w:r>
      <w:r w:rsidR="00EF135E" w:rsidRPr="00345345">
        <w:rPr>
          <w:rFonts w:ascii="Arial" w:hAnsi="Arial" w:cs="Arial"/>
          <w:b/>
          <w:bCs/>
        </w:rPr>
        <w:t>.</w:t>
      </w:r>
      <w:r w:rsidRPr="00345345">
        <w:rPr>
          <w:rFonts w:ascii="Arial" w:hAnsi="Arial" w:cs="Arial"/>
          <w:b/>
          <w:bCs/>
        </w:rPr>
        <w:t xml:space="preserve"> DO OBJETO</w:t>
      </w:r>
      <w:r w:rsidR="00EF135E" w:rsidRPr="00345345">
        <w:rPr>
          <w:rFonts w:ascii="Arial" w:hAnsi="Arial" w:cs="Arial"/>
          <w:b/>
          <w:bCs/>
        </w:rPr>
        <w:t>:</w:t>
      </w:r>
    </w:p>
    <w:p w14:paraId="2AB71CCE" w14:textId="19C4C21A" w:rsidR="00B039A0" w:rsidRPr="00C26A52" w:rsidRDefault="00906BC5" w:rsidP="00C26A52">
      <w:pPr>
        <w:numPr>
          <w:ilvl w:val="0"/>
          <w:numId w:val="10"/>
        </w:numPr>
        <w:tabs>
          <w:tab w:val="left" w:pos="284"/>
        </w:tabs>
        <w:jc w:val="both"/>
        <w:rPr>
          <w:rFonts w:ascii="Arial" w:hAnsi="Arial" w:cs="Arial"/>
          <w:b/>
        </w:rPr>
      </w:pPr>
      <w:r w:rsidRPr="00345345">
        <w:rPr>
          <w:rFonts w:ascii="Arial" w:hAnsi="Arial" w:cs="Arial"/>
        </w:rPr>
        <w:t>Objeto:</w:t>
      </w:r>
      <w:r w:rsidRPr="00345345">
        <w:rPr>
          <w:rFonts w:ascii="Arial" w:hAnsi="Arial" w:cs="Arial"/>
          <w:b/>
        </w:rPr>
        <w:t xml:space="preserve"> </w:t>
      </w:r>
      <w:r w:rsidR="00A266B9">
        <w:rPr>
          <w:rFonts w:ascii="Arial" w:hAnsi="Arial" w:cs="Arial"/>
          <w:b/>
        </w:rPr>
        <w:t xml:space="preserve">Registro de Preços </w:t>
      </w:r>
      <w:r w:rsidR="00C26A52">
        <w:rPr>
          <w:rFonts w:ascii="Arial" w:hAnsi="Arial" w:cs="Arial"/>
          <w:b/>
        </w:rPr>
        <w:t xml:space="preserve">para </w:t>
      </w:r>
      <w:r w:rsidR="00C26A52" w:rsidRPr="00C26A52">
        <w:rPr>
          <w:rFonts w:ascii="Arial" w:hAnsi="Arial" w:cs="Arial"/>
          <w:b/>
        </w:rPr>
        <w:t>Fornecimento Parcelado de Material Radiográfico, EPIs dentre outros para Uso Odontológico</w:t>
      </w:r>
      <w:r w:rsidR="00C26A52">
        <w:rPr>
          <w:rFonts w:ascii="Arial" w:hAnsi="Arial" w:cs="Arial"/>
          <w:b/>
        </w:rPr>
        <w:t>.</w:t>
      </w:r>
    </w:p>
    <w:p w14:paraId="4DD8D191" w14:textId="0AD96DA4" w:rsidR="00B039A0" w:rsidRPr="00345345" w:rsidRDefault="00906BC5" w:rsidP="005601BB">
      <w:pPr>
        <w:numPr>
          <w:ilvl w:val="0"/>
          <w:numId w:val="10"/>
        </w:numPr>
        <w:tabs>
          <w:tab w:val="left" w:pos="284"/>
        </w:tabs>
        <w:jc w:val="both"/>
        <w:rPr>
          <w:rFonts w:ascii="Arial" w:hAnsi="Arial" w:cs="Arial"/>
        </w:rPr>
      </w:pPr>
      <w:r w:rsidRPr="00345345">
        <w:rPr>
          <w:rFonts w:ascii="Arial" w:hAnsi="Arial" w:cs="Arial"/>
        </w:rPr>
        <w:t xml:space="preserve">Unidade </w:t>
      </w:r>
      <w:r w:rsidR="007A6329" w:rsidRPr="00345345">
        <w:rPr>
          <w:rFonts w:ascii="Arial" w:hAnsi="Arial" w:cs="Arial"/>
        </w:rPr>
        <w:t>R</w:t>
      </w:r>
      <w:r w:rsidRPr="00345345">
        <w:rPr>
          <w:rFonts w:ascii="Arial" w:hAnsi="Arial" w:cs="Arial"/>
        </w:rPr>
        <w:t xml:space="preserve">equisitante: </w:t>
      </w:r>
      <w:r w:rsidR="00C26A52" w:rsidRPr="00C26A52">
        <w:rPr>
          <w:rFonts w:ascii="Arial" w:hAnsi="Arial" w:cs="Arial"/>
          <w:b/>
        </w:rPr>
        <w:t>SECRETARIA MUNICIPAL DE SAÚDE</w:t>
      </w:r>
      <w:r w:rsidR="00A266B9">
        <w:rPr>
          <w:rFonts w:ascii="Arial" w:hAnsi="Arial" w:cs="Arial"/>
        </w:rPr>
        <w:t>.</w:t>
      </w:r>
    </w:p>
    <w:p w14:paraId="2BE1C226" w14:textId="0EE20041" w:rsidR="00DD74AF" w:rsidRDefault="00906BC5" w:rsidP="00001EE2">
      <w:pPr>
        <w:numPr>
          <w:ilvl w:val="0"/>
          <w:numId w:val="10"/>
        </w:numPr>
        <w:tabs>
          <w:tab w:val="left" w:pos="284"/>
        </w:tabs>
        <w:jc w:val="both"/>
        <w:rPr>
          <w:rFonts w:ascii="Arial" w:hAnsi="Arial" w:cs="Arial"/>
        </w:rPr>
      </w:pPr>
      <w:r w:rsidRPr="00345345">
        <w:rPr>
          <w:rFonts w:ascii="Arial" w:hAnsi="Arial" w:cs="Arial"/>
        </w:rPr>
        <w:t xml:space="preserve">Fonte de </w:t>
      </w:r>
      <w:r w:rsidR="00A179DD" w:rsidRPr="00345345">
        <w:rPr>
          <w:rFonts w:ascii="Arial" w:hAnsi="Arial" w:cs="Arial"/>
        </w:rPr>
        <w:t>r</w:t>
      </w:r>
      <w:r w:rsidRPr="00345345">
        <w:rPr>
          <w:rFonts w:ascii="Arial" w:hAnsi="Arial" w:cs="Arial"/>
        </w:rPr>
        <w:t>ecursos:</w:t>
      </w:r>
    </w:p>
    <w:p w14:paraId="1958E3A3" w14:textId="5E5D8C1E" w:rsidR="00C26A52" w:rsidRPr="00345345" w:rsidRDefault="00C26A52" w:rsidP="00C26A52">
      <w:pPr>
        <w:tabs>
          <w:tab w:val="left" w:pos="284"/>
        </w:tabs>
        <w:ind w:left="284"/>
        <w:jc w:val="both"/>
        <w:rPr>
          <w:rFonts w:ascii="Arial" w:hAnsi="Arial" w:cs="Arial"/>
        </w:rPr>
      </w:pPr>
      <w:r>
        <w:rPr>
          <w:rFonts w:ascii="Arial" w:hAnsi="Arial" w:cs="Arial"/>
          <w:kern w:val="2"/>
        </w:rPr>
        <w:t>Dotação orçamentária 10.301.0014.2083.0000 – Fonte 0205030009. Lei Complementar nº 141, de 13 de janeiro de 2012; Portaria nº 3.992, de 28 de dezembro de 2017.</w:t>
      </w:r>
    </w:p>
    <w:p w14:paraId="3BE35796" w14:textId="23757CAF" w:rsidR="00B039A0" w:rsidRPr="00345345" w:rsidRDefault="00906BC5" w:rsidP="00001EE2">
      <w:pPr>
        <w:numPr>
          <w:ilvl w:val="0"/>
          <w:numId w:val="10"/>
        </w:numPr>
        <w:tabs>
          <w:tab w:val="left" w:pos="284"/>
        </w:tabs>
        <w:jc w:val="both"/>
        <w:rPr>
          <w:rFonts w:ascii="Arial" w:hAnsi="Arial" w:cs="Arial"/>
        </w:rPr>
      </w:pPr>
      <w:r w:rsidRPr="00345345">
        <w:rPr>
          <w:rFonts w:ascii="Arial" w:hAnsi="Arial" w:cs="Arial"/>
        </w:rPr>
        <w:t xml:space="preserve">Valor estimado da contratação: </w:t>
      </w:r>
      <w:r w:rsidR="00C36B7E" w:rsidRPr="00345345">
        <w:rPr>
          <w:rFonts w:ascii="Arial" w:hAnsi="Arial" w:cs="Arial"/>
          <w:b/>
        </w:rPr>
        <w:t xml:space="preserve">R$ </w:t>
      </w:r>
      <w:r w:rsidR="00C26A52" w:rsidRPr="00C26A52">
        <w:rPr>
          <w:rFonts w:ascii="Arial" w:hAnsi="Arial" w:cs="Arial"/>
          <w:b/>
        </w:rPr>
        <w:t>51.340,13 (</w:t>
      </w:r>
      <w:proofErr w:type="gramStart"/>
      <w:r w:rsidR="00C26A52" w:rsidRPr="00C26A52">
        <w:rPr>
          <w:rFonts w:ascii="Arial" w:hAnsi="Arial" w:cs="Arial"/>
          <w:b/>
        </w:rPr>
        <w:t>Cinquenta e um mil</w:t>
      </w:r>
      <w:r w:rsidR="00C26A52">
        <w:rPr>
          <w:rFonts w:ascii="Arial" w:hAnsi="Arial" w:cs="Arial"/>
          <w:b/>
        </w:rPr>
        <w:t>,</w:t>
      </w:r>
      <w:r w:rsidR="00C26A52" w:rsidRPr="00C26A52">
        <w:rPr>
          <w:rFonts w:ascii="Arial" w:hAnsi="Arial" w:cs="Arial"/>
          <w:b/>
        </w:rPr>
        <w:t xml:space="preserve"> trezentos e quarenta reais e treze centavos</w:t>
      </w:r>
      <w:proofErr w:type="gramEnd"/>
      <w:r w:rsidR="00C26A52" w:rsidRPr="00C26A52">
        <w:rPr>
          <w:rFonts w:ascii="Arial" w:hAnsi="Arial" w:cs="Arial"/>
          <w:b/>
        </w:rPr>
        <w:t>)</w:t>
      </w:r>
      <w:r w:rsidR="00DC7B29">
        <w:rPr>
          <w:rFonts w:ascii="Arial" w:hAnsi="Arial" w:cs="Arial"/>
        </w:rPr>
        <w:t>.</w:t>
      </w:r>
    </w:p>
    <w:p w14:paraId="621ED7AF" w14:textId="6F6C7201" w:rsidR="00E04800" w:rsidRPr="00C26A52" w:rsidRDefault="00E04800" w:rsidP="00E04800">
      <w:pPr>
        <w:numPr>
          <w:ilvl w:val="0"/>
          <w:numId w:val="10"/>
        </w:numPr>
        <w:tabs>
          <w:tab w:val="left" w:pos="284"/>
        </w:tabs>
        <w:jc w:val="both"/>
        <w:rPr>
          <w:rFonts w:ascii="Arial" w:hAnsi="Arial" w:cs="Arial"/>
        </w:rPr>
      </w:pPr>
      <w:r w:rsidRPr="00C26A52">
        <w:rPr>
          <w:rFonts w:ascii="Arial" w:hAnsi="Arial" w:cs="Arial"/>
        </w:rPr>
        <w:t xml:space="preserve">Validade da Ata de Registro de Preços: 12 (doze) meses, podendo ser prorrogado, por igual período, </w:t>
      </w:r>
      <w:r w:rsidR="0052123F" w:rsidRPr="00C26A52">
        <w:rPr>
          <w:rFonts w:ascii="Arial" w:hAnsi="Arial" w:cs="Arial"/>
        </w:rPr>
        <w:t xml:space="preserve">renovadas as quantidades, </w:t>
      </w:r>
      <w:r w:rsidRPr="00C26A52">
        <w:rPr>
          <w:rFonts w:ascii="Arial" w:hAnsi="Arial" w:cs="Arial"/>
        </w:rPr>
        <w:t>desde que comprovado o preço vantajoso, conforme previsto no artigo 84 da Lei 14.133, de 2021.</w:t>
      </w:r>
    </w:p>
    <w:p w14:paraId="0F77F92A" w14:textId="77777777" w:rsidR="00217F72" w:rsidRPr="00220BDD" w:rsidRDefault="00217F72" w:rsidP="00906BC5">
      <w:pPr>
        <w:ind w:firstLine="561"/>
        <w:rPr>
          <w:rFonts w:ascii="Arial" w:hAnsi="Arial" w:cs="Arial"/>
          <w:highlight w:val="yellow"/>
        </w:rPr>
      </w:pPr>
    </w:p>
    <w:p w14:paraId="73D01005" w14:textId="77777777" w:rsidR="00EF135E" w:rsidRPr="0088558F" w:rsidRDefault="00906BC5" w:rsidP="00EF135E">
      <w:pPr>
        <w:shd w:val="clear" w:color="auto" w:fill="DDDDDD"/>
        <w:ind w:firstLine="561"/>
        <w:rPr>
          <w:rFonts w:ascii="Arial" w:hAnsi="Arial" w:cs="Arial"/>
          <w:b/>
          <w:bCs/>
        </w:rPr>
      </w:pPr>
      <w:r w:rsidRPr="0088558F">
        <w:rPr>
          <w:rFonts w:ascii="Arial" w:hAnsi="Arial" w:cs="Arial"/>
          <w:b/>
          <w:bCs/>
        </w:rPr>
        <w:t>3</w:t>
      </w:r>
      <w:r w:rsidR="00EF135E" w:rsidRPr="0088558F">
        <w:rPr>
          <w:rFonts w:ascii="Arial" w:hAnsi="Arial" w:cs="Arial"/>
          <w:b/>
          <w:bCs/>
        </w:rPr>
        <w:t>.</w:t>
      </w:r>
      <w:r w:rsidRPr="0088558F">
        <w:rPr>
          <w:rFonts w:ascii="Arial" w:hAnsi="Arial" w:cs="Arial"/>
          <w:b/>
          <w:bCs/>
        </w:rPr>
        <w:t xml:space="preserve"> DO PROCEDIMENTO:</w:t>
      </w:r>
    </w:p>
    <w:p w14:paraId="100385D5" w14:textId="1F426BBB" w:rsidR="00B039A0" w:rsidRPr="0088558F" w:rsidRDefault="00906BC5" w:rsidP="005601BB">
      <w:pPr>
        <w:widowControl w:val="0"/>
        <w:numPr>
          <w:ilvl w:val="0"/>
          <w:numId w:val="12"/>
        </w:numPr>
        <w:tabs>
          <w:tab w:val="left" w:pos="284"/>
        </w:tabs>
        <w:jc w:val="both"/>
        <w:rPr>
          <w:rFonts w:ascii="Arial" w:hAnsi="Arial" w:cs="Arial"/>
        </w:rPr>
      </w:pPr>
      <w:r w:rsidRPr="0088558F">
        <w:rPr>
          <w:rFonts w:ascii="Arial" w:hAnsi="Arial" w:cs="Arial"/>
        </w:rPr>
        <w:t xml:space="preserve">Critério de </w:t>
      </w:r>
      <w:r w:rsidR="00A179DD" w:rsidRPr="0088558F">
        <w:rPr>
          <w:rFonts w:ascii="Arial" w:hAnsi="Arial" w:cs="Arial"/>
        </w:rPr>
        <w:t>j</w:t>
      </w:r>
      <w:r w:rsidRPr="0088558F">
        <w:rPr>
          <w:rFonts w:ascii="Arial" w:hAnsi="Arial" w:cs="Arial"/>
        </w:rPr>
        <w:t xml:space="preserve">ulgamento: </w:t>
      </w:r>
      <w:r w:rsidR="00DC7B29" w:rsidRPr="0088558F">
        <w:rPr>
          <w:rFonts w:ascii="Arial" w:hAnsi="Arial" w:cs="Arial"/>
        </w:rPr>
        <w:t>M</w:t>
      </w:r>
      <w:r w:rsidRPr="0088558F">
        <w:rPr>
          <w:rFonts w:ascii="Arial" w:hAnsi="Arial" w:cs="Arial"/>
        </w:rPr>
        <w:t>enor preço por item</w:t>
      </w:r>
      <w:r w:rsidR="00DC7B29" w:rsidRPr="0088558F">
        <w:rPr>
          <w:rFonts w:ascii="Arial" w:hAnsi="Arial" w:cs="Arial"/>
        </w:rPr>
        <w:t>.</w:t>
      </w:r>
    </w:p>
    <w:p w14:paraId="0149F08B" w14:textId="26038722" w:rsidR="00906BC5" w:rsidRPr="00D632B1" w:rsidRDefault="00906BC5" w:rsidP="00997F60">
      <w:pPr>
        <w:widowControl w:val="0"/>
        <w:numPr>
          <w:ilvl w:val="0"/>
          <w:numId w:val="12"/>
        </w:numPr>
        <w:tabs>
          <w:tab w:val="left" w:pos="284"/>
        </w:tabs>
        <w:autoSpaceDN w:val="0"/>
        <w:jc w:val="both"/>
        <w:rPr>
          <w:rFonts w:ascii="Arial" w:hAnsi="Arial" w:cs="Arial"/>
          <w:b/>
        </w:rPr>
      </w:pPr>
      <w:r w:rsidRPr="0088558F">
        <w:rPr>
          <w:rFonts w:ascii="Arial" w:hAnsi="Arial" w:cs="Arial"/>
        </w:rPr>
        <w:t xml:space="preserve">Base de disputa: </w:t>
      </w:r>
      <w:r w:rsidR="00DC7B29" w:rsidRPr="0088558F">
        <w:rPr>
          <w:rFonts w:ascii="Arial" w:hAnsi="Arial" w:cs="Arial"/>
        </w:rPr>
        <w:t>P</w:t>
      </w:r>
      <w:r w:rsidRPr="0088558F">
        <w:rPr>
          <w:rFonts w:ascii="Arial" w:hAnsi="Arial" w:cs="Arial"/>
        </w:rPr>
        <w:t>reço unitário do item</w:t>
      </w:r>
      <w:r w:rsidR="00DC7B29" w:rsidRPr="0088558F">
        <w:rPr>
          <w:rFonts w:ascii="Arial" w:hAnsi="Arial" w:cs="Arial"/>
        </w:rPr>
        <w:t>.</w:t>
      </w:r>
    </w:p>
    <w:p w14:paraId="7063DE05" w14:textId="4925435F" w:rsidR="00D632B1" w:rsidRPr="00C26A52" w:rsidRDefault="00D632B1" w:rsidP="00997F60">
      <w:pPr>
        <w:widowControl w:val="0"/>
        <w:numPr>
          <w:ilvl w:val="0"/>
          <w:numId w:val="12"/>
        </w:numPr>
        <w:tabs>
          <w:tab w:val="left" w:pos="284"/>
        </w:tabs>
        <w:autoSpaceDN w:val="0"/>
        <w:jc w:val="both"/>
        <w:rPr>
          <w:rFonts w:ascii="Arial" w:hAnsi="Arial" w:cs="Arial"/>
          <w:b/>
        </w:rPr>
      </w:pPr>
      <w:r w:rsidRPr="00C26A52">
        <w:rPr>
          <w:rFonts w:ascii="Arial" w:hAnsi="Arial" w:cs="Arial"/>
        </w:rPr>
        <w:t>Modo de disputa: Aberto</w:t>
      </w:r>
    </w:p>
    <w:p w14:paraId="51AAFBD0" w14:textId="41072DEE" w:rsidR="002877F1" w:rsidRPr="0088558F" w:rsidRDefault="002877F1" w:rsidP="00997F60">
      <w:pPr>
        <w:widowControl w:val="0"/>
        <w:numPr>
          <w:ilvl w:val="0"/>
          <w:numId w:val="12"/>
        </w:numPr>
        <w:tabs>
          <w:tab w:val="left" w:pos="284"/>
        </w:tabs>
        <w:autoSpaceDN w:val="0"/>
        <w:jc w:val="both"/>
        <w:rPr>
          <w:rFonts w:ascii="Arial" w:hAnsi="Arial" w:cs="Arial"/>
          <w:b/>
        </w:rPr>
      </w:pPr>
      <w:r>
        <w:rPr>
          <w:rFonts w:ascii="Arial" w:hAnsi="Arial" w:cs="Arial"/>
          <w:b/>
          <w:bCs/>
        </w:rPr>
        <w:t>A participação nesta licitação é exclusiva de Microempresas e Empresas de Pequeno Porte.</w:t>
      </w:r>
    </w:p>
    <w:p w14:paraId="41BF457C" w14:textId="77777777" w:rsidR="00217F72" w:rsidRPr="005C6803" w:rsidRDefault="00217F72" w:rsidP="00906BC5">
      <w:pPr>
        <w:ind w:firstLine="567"/>
        <w:jc w:val="both"/>
        <w:rPr>
          <w:rFonts w:ascii="Arial" w:hAnsi="Arial" w:cs="Arial"/>
        </w:rPr>
      </w:pPr>
    </w:p>
    <w:p w14:paraId="1B2E8B8B" w14:textId="77777777" w:rsidR="00906BC5" w:rsidRPr="005C6803" w:rsidRDefault="00EF135E" w:rsidP="00906BC5">
      <w:pPr>
        <w:shd w:val="clear" w:color="auto" w:fill="DDDDDD"/>
        <w:ind w:firstLine="561"/>
        <w:rPr>
          <w:rFonts w:ascii="Arial" w:hAnsi="Arial" w:cs="Arial"/>
        </w:rPr>
      </w:pPr>
      <w:r w:rsidRPr="005C6803">
        <w:rPr>
          <w:rFonts w:ascii="Arial" w:hAnsi="Arial" w:cs="Arial"/>
          <w:b/>
          <w:bCs/>
        </w:rPr>
        <w:t>4.</w:t>
      </w:r>
      <w:r w:rsidR="00906BC5" w:rsidRPr="005C6803">
        <w:rPr>
          <w:rFonts w:ascii="Arial" w:hAnsi="Arial" w:cs="Arial"/>
          <w:b/>
          <w:bCs/>
        </w:rPr>
        <w:t xml:space="preserve"> DA PROPOSTA</w:t>
      </w:r>
      <w:r w:rsidRPr="005C6803">
        <w:rPr>
          <w:rFonts w:ascii="Arial" w:hAnsi="Arial" w:cs="Arial"/>
          <w:b/>
          <w:bCs/>
        </w:rPr>
        <w:t>:</w:t>
      </w:r>
    </w:p>
    <w:p w14:paraId="0BA61F36" w14:textId="77777777" w:rsidR="00755A44" w:rsidRDefault="00755A44" w:rsidP="00755A44">
      <w:pPr>
        <w:numPr>
          <w:ilvl w:val="0"/>
          <w:numId w:val="9"/>
        </w:numPr>
        <w:tabs>
          <w:tab w:val="left" w:pos="284"/>
        </w:tabs>
        <w:jc w:val="both"/>
        <w:rPr>
          <w:rFonts w:ascii="Arial" w:hAnsi="Arial" w:cs="Arial"/>
        </w:rPr>
      </w:pPr>
      <w:r>
        <w:rPr>
          <w:rFonts w:ascii="Arial" w:hAnsi="Arial" w:cs="Arial"/>
        </w:rPr>
        <w:t>Prazo de validade: 90 (noventa) dias.</w:t>
      </w:r>
    </w:p>
    <w:p w14:paraId="2FB7F85D" w14:textId="77777777" w:rsidR="00F648B2" w:rsidRPr="00B3036E" w:rsidRDefault="00F648B2" w:rsidP="00F648B2">
      <w:pPr>
        <w:numPr>
          <w:ilvl w:val="0"/>
          <w:numId w:val="9"/>
        </w:numPr>
        <w:tabs>
          <w:tab w:val="left" w:pos="284"/>
        </w:tabs>
        <w:jc w:val="both"/>
        <w:rPr>
          <w:rFonts w:ascii="Arial" w:hAnsi="Arial" w:cs="Arial"/>
        </w:rPr>
      </w:pPr>
      <w:r w:rsidRPr="00B3036E">
        <w:rPr>
          <w:rFonts w:ascii="Arial" w:hAnsi="Arial" w:cs="Arial"/>
        </w:rPr>
        <w:t>Prazo de pagamento: 15 (quinze) dias úteis, contados da data do recebimento da nota fiscal, em atendimento ao Decreto Municipal Nº 17.640/18.</w:t>
      </w:r>
    </w:p>
    <w:p w14:paraId="3FBFD988" w14:textId="4094328D" w:rsidR="00F648B2" w:rsidRPr="00B3036E" w:rsidRDefault="00F648B2" w:rsidP="00F648B2">
      <w:pPr>
        <w:numPr>
          <w:ilvl w:val="0"/>
          <w:numId w:val="9"/>
        </w:numPr>
        <w:tabs>
          <w:tab w:val="left" w:pos="284"/>
        </w:tabs>
        <w:jc w:val="both"/>
        <w:rPr>
          <w:rFonts w:ascii="Arial" w:hAnsi="Arial" w:cs="Arial"/>
        </w:rPr>
      </w:pPr>
      <w:r w:rsidRPr="00B3036E">
        <w:rPr>
          <w:rFonts w:ascii="Arial" w:hAnsi="Arial" w:cs="Arial"/>
        </w:rPr>
        <w:t xml:space="preserve">Deverá ser especificado na proposta o </w:t>
      </w:r>
      <w:r w:rsidRPr="00B3036E">
        <w:rPr>
          <w:rFonts w:ascii="Arial" w:hAnsi="Arial" w:cs="Arial"/>
          <w:b/>
        </w:rPr>
        <w:t>valor unitário e total</w:t>
      </w:r>
      <w:r w:rsidRPr="00B3036E">
        <w:rPr>
          <w:rFonts w:ascii="Arial" w:hAnsi="Arial" w:cs="Arial"/>
        </w:rPr>
        <w:t xml:space="preserve"> do item, a </w:t>
      </w:r>
      <w:r w:rsidRPr="00B3036E">
        <w:rPr>
          <w:rFonts w:ascii="Arial" w:hAnsi="Arial" w:cs="Arial"/>
          <w:b/>
        </w:rPr>
        <w:t>marca do fabricante</w:t>
      </w:r>
      <w:r w:rsidR="00C26A52">
        <w:rPr>
          <w:rFonts w:ascii="Arial" w:hAnsi="Arial" w:cs="Arial"/>
          <w:b/>
        </w:rPr>
        <w:t>, nome comercial e modelo</w:t>
      </w:r>
      <w:r w:rsidRPr="00B3036E">
        <w:rPr>
          <w:rFonts w:ascii="Arial" w:hAnsi="Arial" w:cs="Arial"/>
        </w:rPr>
        <w:t xml:space="preserve"> do</w:t>
      </w:r>
      <w:r w:rsidR="00C26A52">
        <w:rPr>
          <w:rFonts w:ascii="Arial" w:hAnsi="Arial" w:cs="Arial"/>
        </w:rPr>
        <w:t>s</w:t>
      </w:r>
      <w:r w:rsidRPr="00B3036E">
        <w:rPr>
          <w:rFonts w:ascii="Arial" w:hAnsi="Arial" w:cs="Arial"/>
        </w:rPr>
        <w:t xml:space="preserve"> produto</w:t>
      </w:r>
      <w:r w:rsidR="00C26A52">
        <w:rPr>
          <w:rFonts w:ascii="Arial" w:hAnsi="Arial" w:cs="Arial"/>
        </w:rPr>
        <w:t>s</w:t>
      </w:r>
      <w:r w:rsidRPr="00B3036E">
        <w:rPr>
          <w:rFonts w:ascii="Arial" w:hAnsi="Arial" w:cs="Arial"/>
        </w:rPr>
        <w:t xml:space="preserve"> cotado</w:t>
      </w:r>
      <w:r w:rsidR="00C26A52">
        <w:rPr>
          <w:rFonts w:ascii="Arial" w:hAnsi="Arial" w:cs="Arial"/>
        </w:rPr>
        <w:t>s</w:t>
      </w:r>
      <w:r w:rsidRPr="00B3036E">
        <w:rPr>
          <w:rFonts w:ascii="Arial" w:hAnsi="Arial" w:cs="Arial"/>
        </w:rPr>
        <w:t>, sendo admitida apenas uma marca por item.</w:t>
      </w:r>
    </w:p>
    <w:p w14:paraId="3E0916C4" w14:textId="53D637D8" w:rsidR="00F648B2" w:rsidRPr="00C26A52" w:rsidRDefault="00F648B2" w:rsidP="00F648B2">
      <w:pPr>
        <w:numPr>
          <w:ilvl w:val="0"/>
          <w:numId w:val="9"/>
        </w:numPr>
        <w:tabs>
          <w:tab w:val="left" w:pos="284"/>
        </w:tabs>
        <w:jc w:val="both"/>
        <w:rPr>
          <w:rFonts w:ascii="Arial" w:hAnsi="Arial" w:cs="Arial"/>
        </w:rPr>
      </w:pPr>
      <w:r w:rsidRPr="00C26A52">
        <w:rPr>
          <w:rFonts w:ascii="Arial" w:hAnsi="Arial" w:cs="Arial"/>
        </w:rPr>
        <w:t>Deverá ser anexado no sistema eletrônico, no campo denominado “</w:t>
      </w:r>
      <w:r w:rsidR="00BF3376" w:rsidRPr="00C26A52">
        <w:rPr>
          <w:rFonts w:ascii="Arial" w:hAnsi="Arial" w:cs="Arial"/>
        </w:rPr>
        <w:t>Documentos Complementares</w:t>
      </w:r>
      <w:r w:rsidRPr="00C26A52">
        <w:rPr>
          <w:rFonts w:ascii="Arial" w:hAnsi="Arial" w:cs="Arial"/>
        </w:rPr>
        <w:t>”,</w:t>
      </w:r>
      <w:r w:rsidRPr="00C26A52">
        <w:rPr>
          <w:rFonts w:ascii="Arial" w:hAnsi="Arial" w:cs="Arial"/>
          <w:bCs/>
        </w:rPr>
        <w:t xml:space="preserve"> </w:t>
      </w:r>
      <w:proofErr w:type="gramStart"/>
      <w:r w:rsidRPr="00C26A52">
        <w:rPr>
          <w:rFonts w:ascii="Arial" w:hAnsi="Arial" w:cs="Arial"/>
        </w:rPr>
        <w:t>sob pena</w:t>
      </w:r>
      <w:proofErr w:type="gramEnd"/>
      <w:r w:rsidRPr="00C26A52">
        <w:rPr>
          <w:rFonts w:ascii="Arial" w:hAnsi="Arial" w:cs="Arial"/>
        </w:rPr>
        <w:t xml:space="preserve"> de desclassificação pelo não cumprimento:</w:t>
      </w:r>
    </w:p>
    <w:p w14:paraId="7DBB274E" w14:textId="77777777" w:rsidR="00F648B2" w:rsidRPr="00C26A52" w:rsidRDefault="00F648B2" w:rsidP="00C26A52">
      <w:pPr>
        <w:numPr>
          <w:ilvl w:val="1"/>
          <w:numId w:val="9"/>
        </w:numPr>
        <w:tabs>
          <w:tab w:val="left" w:pos="284"/>
          <w:tab w:val="left" w:pos="567"/>
        </w:tabs>
        <w:ind w:left="284"/>
        <w:jc w:val="both"/>
        <w:rPr>
          <w:rFonts w:ascii="Arial" w:hAnsi="Arial" w:cs="Arial"/>
        </w:rPr>
      </w:pPr>
      <w:r w:rsidRPr="00C26A52">
        <w:rPr>
          <w:rFonts w:ascii="Arial" w:hAnsi="Arial" w:cs="Arial"/>
        </w:rPr>
        <w:t>Catálogos técnicos contendo o descritivo/folder/foto do produto ofertado, comprovando as especificações técnicas exigidas no edital.</w:t>
      </w:r>
    </w:p>
    <w:p w14:paraId="15DB93FD" w14:textId="77777777" w:rsidR="00C26A52" w:rsidRPr="00C26A52" w:rsidRDefault="00C26A52" w:rsidP="00C26A52">
      <w:pPr>
        <w:numPr>
          <w:ilvl w:val="1"/>
          <w:numId w:val="9"/>
        </w:numPr>
        <w:tabs>
          <w:tab w:val="left" w:pos="284"/>
          <w:tab w:val="left" w:pos="567"/>
        </w:tabs>
        <w:ind w:left="284"/>
        <w:jc w:val="both"/>
        <w:rPr>
          <w:rFonts w:ascii="Arial" w:hAnsi="Arial" w:cs="Arial"/>
        </w:rPr>
      </w:pPr>
      <w:r w:rsidRPr="00C26A52">
        <w:rPr>
          <w:rFonts w:ascii="Arial" w:hAnsi="Arial" w:cs="Arial"/>
        </w:rPr>
        <w:t xml:space="preserve">Considerando que o registro sanitário possui prazo de vigência e pode sofrer alterações quanto à sua situação, </w:t>
      </w:r>
      <w:r w:rsidRPr="00C26A52">
        <w:rPr>
          <w:rFonts w:ascii="Arial" w:hAnsi="Arial" w:cs="Arial"/>
          <w:b/>
        </w:rPr>
        <w:t>deverá ser apresentado o Certificado de Registro do Produto válido do item 10</w:t>
      </w:r>
      <w:r w:rsidRPr="00C26A52">
        <w:rPr>
          <w:rFonts w:ascii="Arial" w:hAnsi="Arial" w:cs="Arial"/>
        </w:rPr>
        <w:t>, emitido pela ANVISA, por meio do espelho da consulta pública do registro, obtido no portal da ANVISA (</w:t>
      </w:r>
      <w:proofErr w:type="gramStart"/>
      <w:r w:rsidRPr="00C26A52">
        <w:rPr>
          <w:rFonts w:ascii="Arial" w:hAnsi="Arial" w:cs="Arial"/>
        </w:rPr>
        <w:t>https</w:t>
      </w:r>
      <w:proofErr w:type="gramEnd"/>
      <w:r w:rsidRPr="00C26A52">
        <w:rPr>
          <w:rFonts w:ascii="Arial" w:hAnsi="Arial" w:cs="Arial"/>
        </w:rPr>
        <w:t>://consultas.anvisa.gov.br), com data de emissão não superior a 12 (doze) meses.</w:t>
      </w:r>
    </w:p>
    <w:p w14:paraId="4A6886CB" w14:textId="23C8FF38" w:rsidR="00C26A52" w:rsidRPr="00C26A52" w:rsidRDefault="00C26A52" w:rsidP="00C26A52">
      <w:pPr>
        <w:tabs>
          <w:tab w:val="left" w:pos="284"/>
          <w:tab w:val="left" w:pos="567"/>
        </w:tabs>
        <w:ind w:left="284"/>
        <w:jc w:val="both"/>
        <w:rPr>
          <w:rFonts w:ascii="Arial" w:hAnsi="Arial" w:cs="Arial"/>
          <w:b/>
          <w:highlight w:val="yellow"/>
        </w:rPr>
      </w:pPr>
      <w:r w:rsidRPr="00C26A52">
        <w:rPr>
          <w:rFonts w:ascii="Arial" w:hAnsi="Arial" w:cs="Arial"/>
          <w:b/>
        </w:rPr>
        <w:t>ATENÇÃO: A apresentação apenas da numeração do registro na ANVISA em proposta, bula ou catálogo será considerada critério de desclassificação, por não permitir a verificação objetiva da vigência e da regularidade do produto ofertado.</w:t>
      </w:r>
    </w:p>
    <w:p w14:paraId="0FDFCDD4" w14:textId="77777777" w:rsidR="00F648B2" w:rsidRPr="00C26A52" w:rsidRDefault="00F648B2" w:rsidP="00F648B2">
      <w:pPr>
        <w:numPr>
          <w:ilvl w:val="0"/>
          <w:numId w:val="9"/>
        </w:numPr>
        <w:tabs>
          <w:tab w:val="left" w:pos="284"/>
        </w:tabs>
        <w:jc w:val="both"/>
        <w:rPr>
          <w:rFonts w:ascii="Arial" w:eastAsia="Arial" w:hAnsi="Arial" w:cs="Arial"/>
        </w:rPr>
      </w:pPr>
      <w:r w:rsidRPr="00B3036E">
        <w:rPr>
          <w:rFonts w:ascii="Arial" w:hAnsi="Arial" w:cs="Arial"/>
        </w:rPr>
        <w:t>Especificações e quantidades:</w:t>
      </w:r>
    </w:p>
    <w:p w14:paraId="70F3C48F" w14:textId="77777777" w:rsidR="00C26A52" w:rsidRPr="00B3036E" w:rsidRDefault="00C26A52" w:rsidP="00C26A52">
      <w:pPr>
        <w:tabs>
          <w:tab w:val="left" w:pos="284"/>
        </w:tabs>
        <w:jc w:val="both"/>
        <w:rPr>
          <w:rFonts w:ascii="Arial" w:eastAsia="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E04800" w:rsidRPr="00C26A52" w14:paraId="615B78E0" w14:textId="77777777" w:rsidTr="00C26A52">
        <w:trPr>
          <w:trHeight w:val="170"/>
          <w:tblHeader/>
          <w:jc w:val="center"/>
        </w:trPr>
        <w:tc>
          <w:tcPr>
            <w:tcW w:w="850" w:type="dxa"/>
            <w:tcBorders>
              <w:top w:val="single" w:sz="4" w:space="0" w:color="000000"/>
              <w:left w:val="single" w:sz="4" w:space="0" w:color="000000"/>
              <w:bottom w:val="single" w:sz="4" w:space="0" w:color="000000"/>
              <w:right w:val="nil"/>
            </w:tcBorders>
            <w:vAlign w:val="center"/>
            <w:hideMark/>
          </w:tcPr>
          <w:p w14:paraId="40042565" w14:textId="77777777" w:rsidR="00E04800" w:rsidRPr="00C26A52" w:rsidRDefault="00E04800" w:rsidP="00C26A52">
            <w:pPr>
              <w:pStyle w:val="Contedodatabela"/>
              <w:jc w:val="center"/>
              <w:rPr>
                <w:rFonts w:ascii="Arial" w:hAnsi="Arial" w:cs="Arial"/>
                <w:b/>
                <w:kern w:val="2"/>
              </w:rPr>
            </w:pPr>
            <w:r w:rsidRPr="00C26A52">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7A1B5F71" w14:textId="77777777" w:rsidR="00E04800" w:rsidRPr="00C26A52" w:rsidRDefault="00E04800" w:rsidP="00C26A52">
            <w:pPr>
              <w:pStyle w:val="Contedodatabela"/>
              <w:jc w:val="center"/>
              <w:rPr>
                <w:rFonts w:ascii="Arial" w:hAnsi="Arial" w:cs="Arial"/>
                <w:b/>
                <w:kern w:val="2"/>
              </w:rPr>
            </w:pPr>
            <w:r w:rsidRPr="00C26A5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07296465" w14:textId="77777777" w:rsidR="00E04800" w:rsidRPr="00C26A52" w:rsidRDefault="00E04800" w:rsidP="00C26A52">
            <w:pPr>
              <w:pStyle w:val="Contedodatabela"/>
              <w:jc w:val="center"/>
              <w:rPr>
                <w:rFonts w:ascii="Arial" w:hAnsi="Arial" w:cs="Arial"/>
                <w:b/>
                <w:kern w:val="2"/>
              </w:rPr>
            </w:pPr>
            <w:r w:rsidRPr="00C26A52">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9FD315C" w14:textId="77777777" w:rsidR="00E04800" w:rsidRPr="00C26A52" w:rsidRDefault="00E04800" w:rsidP="00C26A52">
            <w:pPr>
              <w:pStyle w:val="Contedodatabela"/>
              <w:jc w:val="center"/>
              <w:rPr>
                <w:rFonts w:ascii="Arial" w:hAnsi="Arial" w:cs="Arial"/>
                <w:kern w:val="2"/>
              </w:rPr>
            </w:pPr>
            <w:r w:rsidRPr="00C26A52">
              <w:rPr>
                <w:rFonts w:ascii="Arial" w:hAnsi="Arial" w:cs="Arial"/>
                <w:b/>
              </w:rPr>
              <w:t>Descritivo</w:t>
            </w:r>
          </w:p>
        </w:tc>
      </w:tr>
      <w:tr w:rsidR="00C26A52" w:rsidRPr="00C26A52" w14:paraId="7BEE2545" w14:textId="77777777" w:rsidTr="00C26A52">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0D391D25" w14:textId="3AD06D6F" w:rsidR="00C26A52" w:rsidRPr="00C26A52" w:rsidRDefault="00C26A52" w:rsidP="00C26A52">
            <w:pPr>
              <w:jc w:val="center"/>
              <w:rPr>
                <w:rFonts w:ascii="Arial" w:hAnsi="Arial" w:cs="Arial"/>
                <w:b/>
              </w:rPr>
            </w:pPr>
            <w:r w:rsidRPr="00C26A52">
              <w:rPr>
                <w:rFonts w:ascii="Arial" w:hAnsi="Arial" w:cs="Arial"/>
                <w:b/>
              </w:rPr>
              <w:t>01</w:t>
            </w:r>
          </w:p>
        </w:tc>
        <w:tc>
          <w:tcPr>
            <w:tcW w:w="850" w:type="dxa"/>
            <w:tcBorders>
              <w:top w:val="single" w:sz="4" w:space="0" w:color="000000"/>
              <w:left w:val="single" w:sz="4" w:space="0" w:color="000000"/>
              <w:bottom w:val="single" w:sz="4" w:space="0" w:color="000000"/>
              <w:right w:val="nil"/>
            </w:tcBorders>
            <w:vAlign w:val="center"/>
          </w:tcPr>
          <w:p w14:paraId="631FB9E7" w14:textId="33BEB38F" w:rsidR="00C26A52" w:rsidRPr="00C26A52" w:rsidRDefault="00C26A52" w:rsidP="00C26A52">
            <w:pPr>
              <w:pStyle w:val="Contedodatabela"/>
              <w:jc w:val="center"/>
              <w:rPr>
                <w:rFonts w:ascii="Arial" w:hAnsi="Arial" w:cs="Arial"/>
              </w:rPr>
            </w:pPr>
            <w:r w:rsidRPr="00C26A52">
              <w:rPr>
                <w:rFonts w:ascii="Arial" w:hAnsi="Arial" w:cs="Arial"/>
              </w:rPr>
              <w:t>240</w:t>
            </w:r>
          </w:p>
        </w:tc>
        <w:tc>
          <w:tcPr>
            <w:tcW w:w="850" w:type="dxa"/>
            <w:tcBorders>
              <w:top w:val="single" w:sz="4" w:space="0" w:color="000000"/>
              <w:left w:val="single" w:sz="4" w:space="0" w:color="000000"/>
              <w:bottom w:val="single" w:sz="4" w:space="0" w:color="000000"/>
              <w:right w:val="nil"/>
            </w:tcBorders>
            <w:vAlign w:val="center"/>
          </w:tcPr>
          <w:p w14:paraId="532BCC3A" w14:textId="35FB4580" w:rsidR="00C26A52" w:rsidRPr="00C26A52" w:rsidRDefault="00C26A52" w:rsidP="00C26A52">
            <w:pPr>
              <w:pStyle w:val="Contedodatabela"/>
              <w:jc w:val="center"/>
              <w:rPr>
                <w:rFonts w:ascii="Arial" w:hAnsi="Arial" w:cs="Arial"/>
              </w:rPr>
            </w:pPr>
            <w:r w:rsidRPr="00C26A52">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5246A9D5" w14:textId="03A5FD18" w:rsidR="00C26A52" w:rsidRPr="00C26A52" w:rsidRDefault="00C26A52" w:rsidP="00C26A52">
            <w:pPr>
              <w:pStyle w:val="Contedodatabela"/>
              <w:jc w:val="both"/>
              <w:rPr>
                <w:rFonts w:ascii="Arial" w:hAnsi="Arial" w:cs="Arial"/>
              </w:rPr>
            </w:pPr>
            <w:r w:rsidRPr="00C26A52">
              <w:rPr>
                <w:rFonts w:ascii="Arial" w:hAnsi="Arial" w:cs="Arial"/>
              </w:rPr>
              <w:t>CAIXA PLÁSTICA 20L: confeccionada em polipropileno (PP) ou polietileno de alta densidade (PEAD), translúcida, com tampa, capacidade aproximada 20 litros. Medidas externas aproximadas: 45x35x17 (</w:t>
            </w:r>
            <w:proofErr w:type="spellStart"/>
            <w:proofErr w:type="gramStart"/>
            <w:r w:rsidRPr="00C26A52">
              <w:rPr>
                <w:rFonts w:ascii="Arial" w:hAnsi="Arial" w:cs="Arial"/>
              </w:rPr>
              <w:t>CxLxA</w:t>
            </w:r>
            <w:proofErr w:type="spellEnd"/>
            <w:proofErr w:type="gramEnd"/>
            <w:r w:rsidRPr="00C26A52">
              <w:rPr>
                <w:rFonts w:ascii="Arial" w:hAnsi="Arial" w:cs="Arial"/>
              </w:rPr>
              <w:t>)</w:t>
            </w:r>
          </w:p>
        </w:tc>
      </w:tr>
      <w:tr w:rsidR="00C26A52" w:rsidRPr="00C26A52" w14:paraId="2DD354EA" w14:textId="77777777" w:rsidTr="00C26A52">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7A18C08C" w14:textId="69031B28" w:rsidR="00C26A52" w:rsidRPr="00C26A52" w:rsidRDefault="00C26A52" w:rsidP="00C26A52">
            <w:pPr>
              <w:jc w:val="center"/>
              <w:rPr>
                <w:rFonts w:ascii="Arial" w:hAnsi="Arial" w:cs="Arial"/>
                <w:b/>
                <w:bCs/>
              </w:rPr>
            </w:pPr>
            <w:r w:rsidRPr="00C26A52">
              <w:rPr>
                <w:rFonts w:ascii="Arial" w:hAnsi="Arial" w:cs="Arial"/>
                <w:b/>
              </w:rPr>
              <w:t>02</w:t>
            </w:r>
          </w:p>
        </w:tc>
        <w:tc>
          <w:tcPr>
            <w:tcW w:w="850" w:type="dxa"/>
            <w:tcBorders>
              <w:top w:val="single" w:sz="4" w:space="0" w:color="000000"/>
              <w:left w:val="single" w:sz="4" w:space="0" w:color="000000"/>
              <w:bottom w:val="single" w:sz="4" w:space="0" w:color="000000"/>
              <w:right w:val="nil"/>
            </w:tcBorders>
            <w:vAlign w:val="center"/>
          </w:tcPr>
          <w:p w14:paraId="229FBE10" w14:textId="092ABC68" w:rsidR="00C26A52" w:rsidRPr="00C26A52" w:rsidRDefault="00C26A52" w:rsidP="00C26A52">
            <w:pPr>
              <w:pStyle w:val="Contedodatabela"/>
              <w:jc w:val="center"/>
              <w:rPr>
                <w:rFonts w:ascii="Arial" w:hAnsi="Arial" w:cs="Arial"/>
              </w:rPr>
            </w:pPr>
            <w:r w:rsidRPr="00C26A52">
              <w:rPr>
                <w:rFonts w:ascii="Arial" w:hAnsi="Arial" w:cs="Arial"/>
              </w:rPr>
              <w:t>30</w:t>
            </w:r>
          </w:p>
        </w:tc>
        <w:tc>
          <w:tcPr>
            <w:tcW w:w="850" w:type="dxa"/>
            <w:tcBorders>
              <w:top w:val="single" w:sz="4" w:space="0" w:color="000000"/>
              <w:left w:val="single" w:sz="4" w:space="0" w:color="000000"/>
              <w:bottom w:val="single" w:sz="4" w:space="0" w:color="000000"/>
              <w:right w:val="nil"/>
            </w:tcBorders>
            <w:vAlign w:val="center"/>
          </w:tcPr>
          <w:p w14:paraId="654B2162" w14:textId="478A95DB" w:rsidR="00C26A52" w:rsidRPr="00C26A52" w:rsidRDefault="00C26A52" w:rsidP="00C26A52">
            <w:pPr>
              <w:jc w:val="center"/>
              <w:rPr>
                <w:rFonts w:ascii="Arial" w:hAnsi="Arial" w:cs="Arial"/>
              </w:rPr>
            </w:pPr>
            <w:r w:rsidRPr="00C26A52">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0E4CA7F0" w14:textId="2AA3D59E" w:rsidR="00C26A52" w:rsidRPr="00C26A52" w:rsidRDefault="00C26A52" w:rsidP="00C26A52">
            <w:pPr>
              <w:pStyle w:val="Contedodatabela"/>
              <w:jc w:val="both"/>
              <w:rPr>
                <w:rFonts w:ascii="Arial" w:hAnsi="Arial" w:cs="Arial"/>
              </w:rPr>
            </w:pPr>
            <w:r w:rsidRPr="00C26A52">
              <w:rPr>
                <w:rFonts w:ascii="Arial" w:hAnsi="Arial" w:cs="Arial"/>
              </w:rPr>
              <w:t>CAIXA PLÁSTICA PRETA COM TAMPA 15L: confeccionada em polipropileno (PP) ou polietileno de alta densidade (PEAD), com tampa, na cor preta, com capacidade de armazenamento aproximada de 15 litros. Medidas externas aproximadas: 44x35x15cm (</w:t>
            </w:r>
            <w:proofErr w:type="spellStart"/>
            <w:proofErr w:type="gramStart"/>
            <w:r w:rsidRPr="00C26A52">
              <w:rPr>
                <w:rFonts w:ascii="Arial" w:hAnsi="Arial" w:cs="Arial"/>
              </w:rPr>
              <w:t>CxLxA</w:t>
            </w:r>
            <w:proofErr w:type="spellEnd"/>
            <w:proofErr w:type="gramEnd"/>
            <w:r w:rsidRPr="00C26A52">
              <w:rPr>
                <w:rFonts w:ascii="Arial" w:hAnsi="Arial" w:cs="Arial"/>
              </w:rPr>
              <w:t>).</w:t>
            </w:r>
          </w:p>
        </w:tc>
      </w:tr>
      <w:tr w:rsidR="00C26A52" w:rsidRPr="00C26A52" w14:paraId="1C2E23EE" w14:textId="77777777" w:rsidTr="00C26A52">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7CE1DB12" w14:textId="3735B396" w:rsidR="00C26A52" w:rsidRPr="00C26A52" w:rsidRDefault="00C26A52" w:rsidP="00C26A52">
            <w:pPr>
              <w:jc w:val="center"/>
              <w:rPr>
                <w:rFonts w:ascii="Arial" w:hAnsi="Arial" w:cs="Arial"/>
                <w:b/>
                <w:bCs/>
              </w:rPr>
            </w:pPr>
            <w:r w:rsidRPr="00C26A52">
              <w:rPr>
                <w:rFonts w:ascii="Arial" w:hAnsi="Arial" w:cs="Arial"/>
                <w:b/>
              </w:rPr>
              <w:t>03</w:t>
            </w:r>
          </w:p>
        </w:tc>
        <w:tc>
          <w:tcPr>
            <w:tcW w:w="850" w:type="dxa"/>
            <w:tcBorders>
              <w:top w:val="single" w:sz="4" w:space="0" w:color="000000"/>
              <w:left w:val="single" w:sz="4" w:space="0" w:color="000000"/>
              <w:bottom w:val="single" w:sz="4" w:space="0" w:color="000000"/>
              <w:right w:val="nil"/>
            </w:tcBorders>
            <w:vAlign w:val="center"/>
          </w:tcPr>
          <w:p w14:paraId="7F9E2E7B" w14:textId="38463783" w:rsidR="00C26A52" w:rsidRPr="00C26A52" w:rsidRDefault="00C26A52" w:rsidP="00C26A52">
            <w:pPr>
              <w:pStyle w:val="Contedodatabela"/>
              <w:jc w:val="center"/>
              <w:rPr>
                <w:rFonts w:ascii="Arial" w:hAnsi="Arial" w:cs="Arial"/>
              </w:rPr>
            </w:pPr>
            <w:r w:rsidRPr="00C26A52">
              <w:rPr>
                <w:rFonts w:ascii="Arial" w:hAnsi="Arial" w:cs="Arial"/>
              </w:rPr>
              <w:t>100</w:t>
            </w:r>
          </w:p>
        </w:tc>
        <w:tc>
          <w:tcPr>
            <w:tcW w:w="850" w:type="dxa"/>
            <w:tcBorders>
              <w:top w:val="single" w:sz="4" w:space="0" w:color="000000"/>
              <w:left w:val="single" w:sz="4" w:space="0" w:color="000000"/>
              <w:bottom w:val="single" w:sz="4" w:space="0" w:color="000000"/>
              <w:right w:val="nil"/>
            </w:tcBorders>
            <w:vAlign w:val="center"/>
          </w:tcPr>
          <w:p w14:paraId="726A2914" w14:textId="78CC7288" w:rsidR="00C26A52" w:rsidRPr="00C26A52" w:rsidRDefault="00C26A52" w:rsidP="00C26A52">
            <w:pPr>
              <w:jc w:val="center"/>
              <w:rPr>
                <w:rFonts w:ascii="Arial" w:hAnsi="Arial" w:cs="Arial"/>
              </w:rPr>
            </w:pPr>
            <w:r w:rsidRPr="00C26A52">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6DB6E2F8" w14:textId="5652B25B" w:rsidR="00C26A52" w:rsidRPr="00C26A52" w:rsidRDefault="00C26A52" w:rsidP="00C26A52">
            <w:pPr>
              <w:pStyle w:val="Contedodatabela"/>
              <w:jc w:val="both"/>
              <w:rPr>
                <w:rFonts w:ascii="Arial" w:hAnsi="Arial" w:cs="Arial"/>
              </w:rPr>
            </w:pPr>
            <w:r w:rsidRPr="00C26A52">
              <w:rPr>
                <w:rFonts w:ascii="Arial" w:hAnsi="Arial" w:cs="Arial"/>
              </w:rPr>
              <w:t>CARIMBO: datador, automático em tamanho aproximado de 3,9 X 3,9 cm.</w:t>
            </w:r>
          </w:p>
        </w:tc>
      </w:tr>
      <w:tr w:rsidR="00C26A52" w:rsidRPr="00C26A52" w14:paraId="0013CF07" w14:textId="77777777" w:rsidTr="00C26A52">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3125213A" w14:textId="2237441B" w:rsidR="00C26A52" w:rsidRPr="00C26A52" w:rsidRDefault="00C26A52" w:rsidP="00C26A52">
            <w:pPr>
              <w:jc w:val="center"/>
              <w:rPr>
                <w:rFonts w:ascii="Arial" w:hAnsi="Arial" w:cs="Arial"/>
                <w:b/>
                <w:bCs/>
              </w:rPr>
            </w:pPr>
            <w:r w:rsidRPr="00C26A52">
              <w:rPr>
                <w:rFonts w:ascii="Arial" w:hAnsi="Arial" w:cs="Arial"/>
                <w:b/>
              </w:rPr>
              <w:lastRenderedPageBreak/>
              <w:t>04</w:t>
            </w:r>
          </w:p>
        </w:tc>
        <w:tc>
          <w:tcPr>
            <w:tcW w:w="850" w:type="dxa"/>
            <w:tcBorders>
              <w:top w:val="single" w:sz="4" w:space="0" w:color="000000"/>
              <w:left w:val="single" w:sz="4" w:space="0" w:color="000000"/>
              <w:bottom w:val="single" w:sz="4" w:space="0" w:color="000000"/>
              <w:right w:val="nil"/>
            </w:tcBorders>
            <w:vAlign w:val="center"/>
          </w:tcPr>
          <w:p w14:paraId="787877A6" w14:textId="07E0F0F3" w:rsidR="00C26A52" w:rsidRPr="00C26A52" w:rsidRDefault="00C26A52" w:rsidP="00C26A52">
            <w:pPr>
              <w:pStyle w:val="Contedodatabela"/>
              <w:jc w:val="center"/>
              <w:rPr>
                <w:rFonts w:ascii="Arial" w:hAnsi="Arial" w:cs="Arial"/>
              </w:rPr>
            </w:pPr>
            <w:r w:rsidRPr="00C26A52">
              <w:rPr>
                <w:rFonts w:ascii="Arial" w:hAnsi="Arial" w:cs="Arial"/>
              </w:rPr>
              <w:t>70</w:t>
            </w:r>
          </w:p>
        </w:tc>
        <w:tc>
          <w:tcPr>
            <w:tcW w:w="850" w:type="dxa"/>
            <w:tcBorders>
              <w:top w:val="single" w:sz="4" w:space="0" w:color="000000"/>
              <w:left w:val="single" w:sz="4" w:space="0" w:color="000000"/>
              <w:bottom w:val="single" w:sz="4" w:space="0" w:color="000000"/>
              <w:right w:val="nil"/>
            </w:tcBorders>
            <w:vAlign w:val="center"/>
          </w:tcPr>
          <w:p w14:paraId="40930361" w14:textId="5B885518" w:rsidR="00C26A52" w:rsidRPr="00C26A52" w:rsidRDefault="00C26A52" w:rsidP="00C26A52">
            <w:pPr>
              <w:jc w:val="center"/>
              <w:rPr>
                <w:rFonts w:ascii="Arial" w:hAnsi="Arial" w:cs="Arial"/>
              </w:rPr>
            </w:pPr>
            <w:r w:rsidRPr="00C26A52">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62F5859D" w14:textId="202E8038" w:rsidR="00C26A52" w:rsidRPr="00C26A52" w:rsidRDefault="00C26A52" w:rsidP="00C26A52">
            <w:pPr>
              <w:pStyle w:val="Contedodatabela"/>
              <w:jc w:val="both"/>
              <w:rPr>
                <w:rFonts w:ascii="Arial" w:hAnsi="Arial" w:cs="Arial"/>
              </w:rPr>
            </w:pPr>
            <w:r w:rsidRPr="00C26A52">
              <w:rPr>
                <w:rFonts w:ascii="Arial" w:hAnsi="Arial" w:cs="Arial"/>
              </w:rPr>
              <w:t xml:space="preserve">COLGADURA PARA RADIOGRAFIA PERIAPICAL, individual, em aço inox, </w:t>
            </w:r>
            <w:proofErr w:type="spellStart"/>
            <w:r w:rsidRPr="00C26A52">
              <w:rPr>
                <w:rFonts w:ascii="Arial" w:hAnsi="Arial" w:cs="Arial"/>
              </w:rPr>
              <w:t>autoclavável</w:t>
            </w:r>
            <w:proofErr w:type="spellEnd"/>
            <w:r w:rsidRPr="00C26A52">
              <w:rPr>
                <w:rFonts w:ascii="Arial" w:hAnsi="Arial" w:cs="Arial"/>
              </w:rPr>
              <w:t>. Cada peça deverá conter gravada identificação do fabricante, bem como número do lote.</w:t>
            </w:r>
          </w:p>
        </w:tc>
      </w:tr>
      <w:tr w:rsidR="00C26A52" w:rsidRPr="00C26A52" w14:paraId="30D47A4B" w14:textId="77777777" w:rsidTr="00C26A52">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317CAE8A" w14:textId="3D3C85A4" w:rsidR="00C26A52" w:rsidRPr="00C26A52" w:rsidRDefault="00C26A52" w:rsidP="00C26A52">
            <w:pPr>
              <w:jc w:val="center"/>
              <w:rPr>
                <w:rFonts w:ascii="Arial" w:hAnsi="Arial" w:cs="Arial"/>
                <w:b/>
                <w:bCs/>
              </w:rPr>
            </w:pPr>
            <w:r w:rsidRPr="00C26A52">
              <w:rPr>
                <w:rFonts w:ascii="Arial" w:hAnsi="Arial" w:cs="Arial"/>
                <w:b/>
              </w:rPr>
              <w:t>05</w:t>
            </w:r>
          </w:p>
        </w:tc>
        <w:tc>
          <w:tcPr>
            <w:tcW w:w="850" w:type="dxa"/>
            <w:tcBorders>
              <w:top w:val="single" w:sz="4" w:space="0" w:color="000000"/>
              <w:left w:val="single" w:sz="4" w:space="0" w:color="000000"/>
              <w:bottom w:val="single" w:sz="4" w:space="0" w:color="000000"/>
              <w:right w:val="nil"/>
            </w:tcBorders>
            <w:vAlign w:val="center"/>
          </w:tcPr>
          <w:p w14:paraId="1740C432" w14:textId="01DF3C3F" w:rsidR="00C26A52" w:rsidRPr="00C26A52" w:rsidRDefault="00C26A52" w:rsidP="00C26A52">
            <w:pPr>
              <w:pStyle w:val="Contedodatabela"/>
              <w:jc w:val="center"/>
              <w:rPr>
                <w:rFonts w:ascii="Arial" w:hAnsi="Arial" w:cs="Arial"/>
              </w:rPr>
            </w:pPr>
            <w:r w:rsidRPr="00C26A52">
              <w:rPr>
                <w:rFonts w:ascii="Arial" w:hAnsi="Arial" w:cs="Arial"/>
              </w:rPr>
              <w:t>110</w:t>
            </w:r>
          </w:p>
        </w:tc>
        <w:tc>
          <w:tcPr>
            <w:tcW w:w="850" w:type="dxa"/>
            <w:tcBorders>
              <w:top w:val="single" w:sz="4" w:space="0" w:color="000000"/>
              <w:left w:val="single" w:sz="4" w:space="0" w:color="000000"/>
              <w:bottom w:val="single" w:sz="4" w:space="0" w:color="000000"/>
              <w:right w:val="nil"/>
            </w:tcBorders>
            <w:vAlign w:val="center"/>
          </w:tcPr>
          <w:p w14:paraId="2AB36065" w14:textId="6C16E26C" w:rsidR="00C26A52" w:rsidRPr="00C26A52" w:rsidRDefault="00C26A52" w:rsidP="00C26A52">
            <w:pPr>
              <w:jc w:val="center"/>
              <w:rPr>
                <w:rFonts w:ascii="Arial" w:hAnsi="Arial" w:cs="Arial"/>
              </w:rPr>
            </w:pPr>
            <w:r w:rsidRPr="00C26A52">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3E85DF4E" w14:textId="32F9A78E" w:rsidR="00C26A52" w:rsidRPr="00C26A52" w:rsidRDefault="00C26A52" w:rsidP="00C26A52">
            <w:pPr>
              <w:pStyle w:val="Contedodatabela"/>
              <w:jc w:val="both"/>
              <w:rPr>
                <w:rFonts w:ascii="Arial" w:hAnsi="Arial" w:cs="Arial"/>
              </w:rPr>
            </w:pPr>
            <w:r w:rsidRPr="00C26A52">
              <w:rPr>
                <w:rFonts w:ascii="Arial" w:hAnsi="Arial" w:cs="Arial"/>
              </w:rPr>
              <w:t xml:space="preserve">ESTOJO CIRÚRGICO: com tampa, não perfurada, medindo 20x10x5 cm, em aço inoxidável de primeira qualidade, </w:t>
            </w:r>
            <w:proofErr w:type="spellStart"/>
            <w:r w:rsidRPr="00C26A52">
              <w:rPr>
                <w:rFonts w:ascii="Arial" w:hAnsi="Arial" w:cs="Arial"/>
              </w:rPr>
              <w:t>autoclavável</w:t>
            </w:r>
            <w:proofErr w:type="spellEnd"/>
            <w:r w:rsidRPr="00C26A52">
              <w:rPr>
                <w:rFonts w:ascii="Arial" w:hAnsi="Arial" w:cs="Arial"/>
              </w:rPr>
              <w:t>, leve,</w:t>
            </w:r>
            <w:r>
              <w:rPr>
                <w:rFonts w:ascii="Arial" w:hAnsi="Arial" w:cs="Arial"/>
              </w:rPr>
              <w:t xml:space="preserve"> </w:t>
            </w:r>
            <w:r w:rsidRPr="00C26A52">
              <w:rPr>
                <w:rFonts w:ascii="Arial" w:hAnsi="Arial" w:cs="Arial"/>
              </w:rPr>
              <w:t>resistente, durável e de fácil higienização; embalagem individual que garanta a integridade do produto bem como sua identificação.</w:t>
            </w:r>
          </w:p>
        </w:tc>
      </w:tr>
      <w:tr w:rsidR="00C26A52" w:rsidRPr="00C26A52" w14:paraId="46BBD73E" w14:textId="77777777" w:rsidTr="00C26A52">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6264699C" w14:textId="55DFC981" w:rsidR="00C26A52" w:rsidRPr="00C26A52" w:rsidRDefault="00C26A52" w:rsidP="00C26A52">
            <w:pPr>
              <w:jc w:val="center"/>
              <w:rPr>
                <w:rFonts w:ascii="Arial" w:hAnsi="Arial" w:cs="Arial"/>
                <w:b/>
                <w:bCs/>
              </w:rPr>
            </w:pPr>
            <w:r w:rsidRPr="00C26A52">
              <w:rPr>
                <w:rFonts w:ascii="Arial" w:hAnsi="Arial" w:cs="Arial"/>
                <w:b/>
              </w:rPr>
              <w:t>06</w:t>
            </w:r>
          </w:p>
        </w:tc>
        <w:tc>
          <w:tcPr>
            <w:tcW w:w="850" w:type="dxa"/>
            <w:tcBorders>
              <w:top w:val="single" w:sz="4" w:space="0" w:color="000000"/>
              <w:left w:val="single" w:sz="4" w:space="0" w:color="000000"/>
              <w:bottom w:val="single" w:sz="4" w:space="0" w:color="000000"/>
              <w:right w:val="nil"/>
            </w:tcBorders>
            <w:vAlign w:val="center"/>
          </w:tcPr>
          <w:p w14:paraId="413461C2" w14:textId="7512A7DE" w:rsidR="00C26A52" w:rsidRPr="00C26A52" w:rsidRDefault="00C26A52" w:rsidP="00C26A52">
            <w:pPr>
              <w:pStyle w:val="Contedodatabela"/>
              <w:jc w:val="center"/>
              <w:rPr>
                <w:rFonts w:ascii="Arial" w:hAnsi="Arial" w:cs="Arial"/>
              </w:rPr>
            </w:pPr>
            <w:r w:rsidRPr="00C26A52">
              <w:rPr>
                <w:rFonts w:ascii="Arial" w:hAnsi="Arial" w:cs="Arial"/>
              </w:rPr>
              <w:t>275</w:t>
            </w:r>
          </w:p>
        </w:tc>
        <w:tc>
          <w:tcPr>
            <w:tcW w:w="850" w:type="dxa"/>
            <w:tcBorders>
              <w:top w:val="single" w:sz="4" w:space="0" w:color="000000"/>
              <w:left w:val="single" w:sz="4" w:space="0" w:color="000000"/>
              <w:bottom w:val="single" w:sz="4" w:space="0" w:color="000000"/>
              <w:right w:val="nil"/>
            </w:tcBorders>
            <w:vAlign w:val="center"/>
          </w:tcPr>
          <w:p w14:paraId="11973263" w14:textId="67BEE150" w:rsidR="00C26A52" w:rsidRPr="00C26A52" w:rsidRDefault="00C26A52" w:rsidP="00C26A52">
            <w:pPr>
              <w:jc w:val="center"/>
              <w:rPr>
                <w:rFonts w:ascii="Arial" w:hAnsi="Arial" w:cs="Arial"/>
              </w:rPr>
            </w:pPr>
            <w:r w:rsidRPr="00C26A52">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7074AA72" w14:textId="20D6A909" w:rsidR="00C26A52" w:rsidRPr="00C26A52" w:rsidRDefault="00C26A52" w:rsidP="00C26A52">
            <w:pPr>
              <w:pStyle w:val="Contedodatabela"/>
              <w:jc w:val="both"/>
              <w:rPr>
                <w:rFonts w:ascii="Arial" w:hAnsi="Arial" w:cs="Arial"/>
              </w:rPr>
            </w:pPr>
            <w:r w:rsidRPr="00C26A52">
              <w:rPr>
                <w:rFonts w:ascii="Arial" w:hAnsi="Arial" w:cs="Arial"/>
              </w:rPr>
              <w:t>FACE SHIELD ODONTOLÓGICO REUTILIZÁVEL: Protetor facial de uso odontológico, confeccionado com viseira transparente rígida em policarbonato ou PETG, com espessura mínima de 0,5 mm, garantindo elevada resistência mecânica, estabilidade dimensional e proteção eficaz contra respingos, aerossóis e partículas sólidas; ampla área de cobertura frontal e lateral do rosto; estrutura robusta e reutilizável, provida de suporte frontal anatômico e sistema de fixação ajustável à circunferência da cabeça, vedado o uso de elásticos simples, materiais frágeis ou descartáveis; compatível com óculos de grau e máscaras, assegurando visibilidade clara, sem distorções ópticas; produto não descartável, resistente à limpeza e desinfecção repetidas com agentes químicos usuais em ambiente odontológico, indicado para biossegurança em consultórios, clínicas e demais serviços de odontologia.</w:t>
            </w:r>
          </w:p>
        </w:tc>
      </w:tr>
      <w:tr w:rsidR="00C26A52" w:rsidRPr="00C26A52" w14:paraId="1A40FA7D" w14:textId="77777777" w:rsidTr="00C26A52">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2F3D3ADE" w14:textId="05424D68" w:rsidR="00C26A52" w:rsidRPr="00C26A52" w:rsidRDefault="00C26A52" w:rsidP="00C26A52">
            <w:pPr>
              <w:jc w:val="center"/>
              <w:rPr>
                <w:rFonts w:ascii="Arial" w:hAnsi="Arial" w:cs="Arial"/>
                <w:b/>
                <w:bCs/>
              </w:rPr>
            </w:pPr>
            <w:r w:rsidRPr="00C26A52">
              <w:rPr>
                <w:rFonts w:ascii="Arial" w:hAnsi="Arial" w:cs="Arial"/>
                <w:b/>
              </w:rPr>
              <w:t>07</w:t>
            </w:r>
          </w:p>
        </w:tc>
        <w:tc>
          <w:tcPr>
            <w:tcW w:w="850" w:type="dxa"/>
            <w:tcBorders>
              <w:top w:val="single" w:sz="4" w:space="0" w:color="000000"/>
              <w:left w:val="single" w:sz="4" w:space="0" w:color="000000"/>
              <w:bottom w:val="single" w:sz="4" w:space="0" w:color="000000"/>
              <w:right w:val="nil"/>
            </w:tcBorders>
            <w:vAlign w:val="center"/>
          </w:tcPr>
          <w:p w14:paraId="5B082C37" w14:textId="5F69DD69" w:rsidR="00C26A52" w:rsidRPr="00C26A52" w:rsidRDefault="00C26A52" w:rsidP="00C26A52">
            <w:pPr>
              <w:pStyle w:val="Contedodatabela"/>
              <w:jc w:val="center"/>
              <w:rPr>
                <w:rFonts w:ascii="Arial" w:hAnsi="Arial" w:cs="Arial"/>
              </w:rPr>
            </w:pPr>
            <w:r w:rsidRPr="00C26A52">
              <w:rPr>
                <w:rFonts w:ascii="Arial" w:hAnsi="Arial" w:cs="Arial"/>
              </w:rPr>
              <w:t>75</w:t>
            </w:r>
          </w:p>
        </w:tc>
        <w:tc>
          <w:tcPr>
            <w:tcW w:w="850" w:type="dxa"/>
            <w:tcBorders>
              <w:top w:val="single" w:sz="4" w:space="0" w:color="000000"/>
              <w:left w:val="single" w:sz="4" w:space="0" w:color="000000"/>
              <w:bottom w:val="single" w:sz="4" w:space="0" w:color="000000"/>
              <w:right w:val="nil"/>
            </w:tcBorders>
            <w:vAlign w:val="center"/>
          </w:tcPr>
          <w:p w14:paraId="63952474" w14:textId="7B5FF04A" w:rsidR="00C26A52" w:rsidRPr="00C26A52" w:rsidRDefault="00C26A52" w:rsidP="00C26A52">
            <w:pPr>
              <w:jc w:val="center"/>
              <w:rPr>
                <w:rFonts w:ascii="Arial" w:hAnsi="Arial" w:cs="Arial"/>
              </w:rPr>
            </w:pPr>
            <w:r w:rsidRPr="00C26A52">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6BA45440" w14:textId="2A923D59" w:rsidR="00C26A52" w:rsidRPr="00C26A52" w:rsidRDefault="00C26A52" w:rsidP="00C26A52">
            <w:pPr>
              <w:pStyle w:val="Contedodatabela"/>
              <w:jc w:val="both"/>
              <w:rPr>
                <w:rFonts w:ascii="Arial" w:hAnsi="Arial" w:cs="Arial"/>
              </w:rPr>
            </w:pPr>
            <w:r w:rsidRPr="00C26A52">
              <w:rPr>
                <w:rFonts w:ascii="Arial" w:hAnsi="Arial" w:cs="Arial"/>
              </w:rPr>
              <w:t>ÓCULOS DE PROTEÇÃO INCOLOR: confeccionados em material resistente e leve, com lentes transparentes que não alteram a percepção de cores, garantindo proteção eficaz dos olhos contra respingos, partículas e agentes externos durante procedimentos clínicos, laboratoriais ou odontológicos; possuem design anatômico, hastes confortáveis para ajuste seguro e são indicados para uso profissional.</w:t>
            </w:r>
          </w:p>
        </w:tc>
      </w:tr>
      <w:tr w:rsidR="00C26A52" w:rsidRPr="00C26A52" w14:paraId="2F8167EF" w14:textId="77777777" w:rsidTr="00C26A52">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49D63BCA" w14:textId="5BA045B4" w:rsidR="00C26A52" w:rsidRPr="00C26A52" w:rsidRDefault="00C26A52" w:rsidP="00C26A52">
            <w:pPr>
              <w:jc w:val="center"/>
              <w:rPr>
                <w:rFonts w:ascii="Arial" w:hAnsi="Arial" w:cs="Arial"/>
                <w:b/>
                <w:bCs/>
              </w:rPr>
            </w:pPr>
            <w:r w:rsidRPr="00C26A52">
              <w:rPr>
                <w:rFonts w:ascii="Arial" w:hAnsi="Arial" w:cs="Arial"/>
                <w:b/>
              </w:rPr>
              <w:t>08</w:t>
            </w:r>
          </w:p>
        </w:tc>
        <w:tc>
          <w:tcPr>
            <w:tcW w:w="850" w:type="dxa"/>
            <w:tcBorders>
              <w:top w:val="single" w:sz="4" w:space="0" w:color="000000"/>
              <w:left w:val="single" w:sz="4" w:space="0" w:color="000000"/>
              <w:bottom w:val="single" w:sz="4" w:space="0" w:color="000000"/>
              <w:right w:val="nil"/>
            </w:tcBorders>
            <w:vAlign w:val="center"/>
          </w:tcPr>
          <w:p w14:paraId="3AC09EEE" w14:textId="38D4B53C" w:rsidR="00C26A52" w:rsidRPr="00C26A52" w:rsidRDefault="00C26A52" w:rsidP="00C26A52">
            <w:pPr>
              <w:pStyle w:val="Contedodatabela"/>
              <w:jc w:val="center"/>
              <w:rPr>
                <w:rFonts w:ascii="Arial" w:hAnsi="Arial" w:cs="Arial"/>
              </w:rPr>
            </w:pPr>
            <w:r w:rsidRPr="00C26A52">
              <w:rPr>
                <w:rFonts w:ascii="Arial" w:hAnsi="Arial" w:cs="Arial"/>
              </w:rPr>
              <w:t>75</w:t>
            </w:r>
          </w:p>
        </w:tc>
        <w:tc>
          <w:tcPr>
            <w:tcW w:w="850" w:type="dxa"/>
            <w:tcBorders>
              <w:top w:val="single" w:sz="4" w:space="0" w:color="000000"/>
              <w:left w:val="single" w:sz="4" w:space="0" w:color="000000"/>
              <w:bottom w:val="single" w:sz="4" w:space="0" w:color="000000"/>
              <w:right w:val="nil"/>
            </w:tcBorders>
            <w:vAlign w:val="center"/>
          </w:tcPr>
          <w:p w14:paraId="0A9DF58B" w14:textId="53397E8F" w:rsidR="00C26A52" w:rsidRPr="00C26A52" w:rsidRDefault="00C26A52" w:rsidP="00C26A52">
            <w:pPr>
              <w:jc w:val="center"/>
              <w:rPr>
                <w:rFonts w:ascii="Arial" w:hAnsi="Arial" w:cs="Arial"/>
              </w:rPr>
            </w:pPr>
            <w:r w:rsidRPr="00C26A52">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68E18A3E" w14:textId="5FB923E4" w:rsidR="00C26A52" w:rsidRPr="00C26A52" w:rsidRDefault="00C26A52" w:rsidP="00C26A52">
            <w:pPr>
              <w:pStyle w:val="Contedodatabela"/>
              <w:jc w:val="both"/>
              <w:rPr>
                <w:rFonts w:ascii="Arial" w:hAnsi="Arial" w:cs="Arial"/>
              </w:rPr>
            </w:pPr>
            <w:r w:rsidRPr="00C26A52">
              <w:rPr>
                <w:rFonts w:ascii="Arial" w:hAnsi="Arial" w:cs="Arial"/>
              </w:rPr>
              <w:t xml:space="preserve">ÓCULOS DE PROTEÇÃO LARANJA: confeccionados em material resistente e leve, com lentes alaranjadas que auxiliam na filtragem da luz azul proveniente de </w:t>
            </w:r>
            <w:proofErr w:type="spellStart"/>
            <w:r w:rsidRPr="00C26A52">
              <w:rPr>
                <w:rFonts w:ascii="Arial" w:hAnsi="Arial" w:cs="Arial"/>
              </w:rPr>
              <w:t>fotopolimerizadores</w:t>
            </w:r>
            <w:proofErr w:type="spellEnd"/>
            <w:r w:rsidRPr="00C26A52">
              <w:rPr>
                <w:rFonts w:ascii="Arial" w:hAnsi="Arial" w:cs="Arial"/>
              </w:rPr>
              <w:t>, proporcionando maior conforto visual e proteção aos olhos do profissional durante procedimentos clínicos; possuem design anatômico, hastes firmes para ajuste adequado ao rosto e são indicados para uso profissional em consultórios odontológicos.</w:t>
            </w:r>
          </w:p>
        </w:tc>
      </w:tr>
      <w:tr w:rsidR="00C26A52" w:rsidRPr="00C26A52" w14:paraId="51B026F6" w14:textId="77777777" w:rsidTr="00C26A52">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6AE17B2F" w14:textId="2E9EE9B3" w:rsidR="00C26A52" w:rsidRPr="00C26A52" w:rsidRDefault="00C26A52" w:rsidP="00C26A52">
            <w:pPr>
              <w:jc w:val="center"/>
              <w:rPr>
                <w:rFonts w:ascii="Arial" w:hAnsi="Arial" w:cs="Arial"/>
                <w:b/>
                <w:bCs/>
              </w:rPr>
            </w:pPr>
            <w:r w:rsidRPr="00C26A52">
              <w:rPr>
                <w:rFonts w:ascii="Arial" w:hAnsi="Arial" w:cs="Arial"/>
                <w:b/>
              </w:rPr>
              <w:t>09</w:t>
            </w:r>
          </w:p>
        </w:tc>
        <w:tc>
          <w:tcPr>
            <w:tcW w:w="850" w:type="dxa"/>
            <w:tcBorders>
              <w:top w:val="single" w:sz="4" w:space="0" w:color="000000"/>
              <w:left w:val="single" w:sz="4" w:space="0" w:color="000000"/>
              <w:bottom w:val="single" w:sz="4" w:space="0" w:color="000000"/>
              <w:right w:val="nil"/>
            </w:tcBorders>
            <w:vAlign w:val="center"/>
          </w:tcPr>
          <w:p w14:paraId="673FBC86" w14:textId="6C288838" w:rsidR="00C26A52" w:rsidRPr="00C26A52" w:rsidRDefault="00C26A52" w:rsidP="00C26A52">
            <w:pPr>
              <w:pStyle w:val="Contedodatabela"/>
              <w:jc w:val="center"/>
              <w:rPr>
                <w:rFonts w:ascii="Arial" w:hAnsi="Arial" w:cs="Arial"/>
              </w:rPr>
            </w:pPr>
            <w:r w:rsidRPr="00C26A52">
              <w:rPr>
                <w:rFonts w:ascii="Arial" w:hAnsi="Arial" w:cs="Arial"/>
              </w:rPr>
              <w:t>75</w:t>
            </w:r>
          </w:p>
        </w:tc>
        <w:tc>
          <w:tcPr>
            <w:tcW w:w="850" w:type="dxa"/>
            <w:tcBorders>
              <w:top w:val="single" w:sz="4" w:space="0" w:color="000000"/>
              <w:left w:val="single" w:sz="4" w:space="0" w:color="000000"/>
              <w:bottom w:val="single" w:sz="4" w:space="0" w:color="000000"/>
              <w:right w:val="nil"/>
            </w:tcBorders>
            <w:vAlign w:val="center"/>
          </w:tcPr>
          <w:p w14:paraId="133043AA" w14:textId="69FEBC5C" w:rsidR="00C26A52" w:rsidRPr="00C26A52" w:rsidRDefault="00C26A52" w:rsidP="00C26A52">
            <w:pPr>
              <w:jc w:val="center"/>
              <w:rPr>
                <w:rFonts w:ascii="Arial" w:hAnsi="Arial" w:cs="Arial"/>
              </w:rPr>
            </w:pPr>
            <w:r w:rsidRPr="00C26A52">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3DA08236" w14:textId="6C8D048A" w:rsidR="00C26A52" w:rsidRPr="00C26A52" w:rsidRDefault="00C26A52" w:rsidP="00C26A52">
            <w:pPr>
              <w:pStyle w:val="Contedodatabela"/>
              <w:jc w:val="both"/>
              <w:rPr>
                <w:rFonts w:ascii="Arial" w:hAnsi="Arial" w:cs="Arial"/>
              </w:rPr>
            </w:pPr>
            <w:r w:rsidRPr="00C26A52">
              <w:rPr>
                <w:rFonts w:ascii="Arial" w:hAnsi="Arial" w:cs="Arial"/>
              </w:rPr>
              <w:t>ÓCULOS DE SEGURANÇA LENTE INCOLOR - SOBREPOR: desenvolvidos para serem utilizados sobre óculos de grau, proporcionando proteção adicional aos olhos durante procedimentos clínicos e laboratoriais; confeccionados em material resistente e leve, possuem lentes amplas que garantem ampla cobertura da região ocular, hastes anatômicas para ajuste confortável e seguro, e são indicados para uso profissional, assegurando proteção contra respingos, partículas e luminosidade intensa sem comprometer a visão do usuário.</w:t>
            </w:r>
          </w:p>
        </w:tc>
      </w:tr>
      <w:tr w:rsidR="00C26A52" w:rsidRPr="00C26A52" w14:paraId="1232D7D4" w14:textId="77777777" w:rsidTr="00C26A52">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6DD380EF" w14:textId="78F40A48" w:rsidR="00C26A52" w:rsidRPr="00C26A52" w:rsidRDefault="00C26A52" w:rsidP="00C26A52">
            <w:pPr>
              <w:jc w:val="center"/>
              <w:rPr>
                <w:rFonts w:ascii="Arial" w:hAnsi="Arial" w:cs="Arial"/>
                <w:b/>
                <w:bCs/>
              </w:rPr>
            </w:pPr>
            <w:r w:rsidRPr="00C26A52">
              <w:rPr>
                <w:rFonts w:ascii="Arial" w:hAnsi="Arial" w:cs="Arial"/>
                <w:b/>
              </w:rPr>
              <w:t>10</w:t>
            </w:r>
          </w:p>
        </w:tc>
        <w:tc>
          <w:tcPr>
            <w:tcW w:w="850" w:type="dxa"/>
            <w:tcBorders>
              <w:top w:val="single" w:sz="4" w:space="0" w:color="000000"/>
              <w:left w:val="single" w:sz="4" w:space="0" w:color="000000"/>
              <w:bottom w:val="single" w:sz="4" w:space="0" w:color="000000"/>
              <w:right w:val="nil"/>
            </w:tcBorders>
            <w:vAlign w:val="center"/>
          </w:tcPr>
          <w:p w14:paraId="66063B4C" w14:textId="453B5894" w:rsidR="00C26A52" w:rsidRPr="00C26A52" w:rsidRDefault="00C26A52" w:rsidP="00C26A52">
            <w:pPr>
              <w:pStyle w:val="Contedodatabela"/>
              <w:jc w:val="center"/>
              <w:rPr>
                <w:rFonts w:ascii="Arial" w:hAnsi="Arial" w:cs="Arial"/>
              </w:rPr>
            </w:pPr>
            <w:r w:rsidRPr="00C26A52">
              <w:rPr>
                <w:rFonts w:ascii="Arial" w:hAnsi="Arial" w:cs="Arial"/>
              </w:rPr>
              <w:t>50</w:t>
            </w:r>
          </w:p>
        </w:tc>
        <w:tc>
          <w:tcPr>
            <w:tcW w:w="850" w:type="dxa"/>
            <w:tcBorders>
              <w:top w:val="single" w:sz="4" w:space="0" w:color="000000"/>
              <w:left w:val="single" w:sz="4" w:space="0" w:color="000000"/>
              <w:bottom w:val="single" w:sz="4" w:space="0" w:color="000000"/>
              <w:right w:val="nil"/>
            </w:tcBorders>
            <w:vAlign w:val="center"/>
          </w:tcPr>
          <w:p w14:paraId="181DB0CC" w14:textId="10C1F950" w:rsidR="00C26A52" w:rsidRPr="00C26A52" w:rsidRDefault="00C26A52" w:rsidP="00C26A52">
            <w:pPr>
              <w:jc w:val="center"/>
              <w:rPr>
                <w:rFonts w:ascii="Arial" w:hAnsi="Arial" w:cs="Arial"/>
              </w:rPr>
            </w:pPr>
            <w:r w:rsidRPr="00C26A52">
              <w:rPr>
                <w:rFonts w:ascii="Arial" w:hAnsi="Arial" w:cs="Arial"/>
              </w:rPr>
              <w:t>KIT</w:t>
            </w:r>
          </w:p>
        </w:tc>
        <w:tc>
          <w:tcPr>
            <w:tcW w:w="7370" w:type="dxa"/>
            <w:tcBorders>
              <w:top w:val="single" w:sz="4" w:space="0" w:color="000000"/>
              <w:left w:val="single" w:sz="4" w:space="0" w:color="000000"/>
              <w:bottom w:val="single" w:sz="4" w:space="0" w:color="000000"/>
              <w:right w:val="single" w:sz="4" w:space="0" w:color="000000"/>
            </w:tcBorders>
            <w:vAlign w:val="center"/>
          </w:tcPr>
          <w:p w14:paraId="461441F3" w14:textId="7C8639D7" w:rsidR="00C26A52" w:rsidRPr="00C26A52" w:rsidRDefault="00C26A52" w:rsidP="00C26A52">
            <w:pPr>
              <w:pStyle w:val="Contedodatabela"/>
              <w:jc w:val="both"/>
              <w:rPr>
                <w:rFonts w:ascii="Arial" w:hAnsi="Arial" w:cs="Arial"/>
              </w:rPr>
            </w:pPr>
            <w:r w:rsidRPr="00C26A52">
              <w:rPr>
                <w:rFonts w:ascii="Arial" w:hAnsi="Arial" w:cs="Arial"/>
              </w:rPr>
              <w:t xml:space="preserve">POSICIONADOR DE FILME RADIOGRÁFICO INFANTIL: Indicado para posicionar filmes radiográficos infantis </w:t>
            </w:r>
            <w:proofErr w:type="spellStart"/>
            <w:r w:rsidRPr="00C26A52">
              <w:rPr>
                <w:rFonts w:ascii="Arial" w:hAnsi="Arial" w:cs="Arial"/>
              </w:rPr>
              <w:t>intrabucais</w:t>
            </w:r>
            <w:proofErr w:type="spellEnd"/>
            <w:r w:rsidRPr="00C26A52">
              <w:rPr>
                <w:rFonts w:ascii="Arial" w:hAnsi="Arial" w:cs="Arial"/>
              </w:rPr>
              <w:t xml:space="preserve">, </w:t>
            </w:r>
            <w:proofErr w:type="spellStart"/>
            <w:r w:rsidRPr="00C26A52">
              <w:rPr>
                <w:rFonts w:ascii="Arial" w:hAnsi="Arial" w:cs="Arial"/>
              </w:rPr>
              <w:t>posicionador</w:t>
            </w:r>
            <w:proofErr w:type="spellEnd"/>
            <w:r w:rsidRPr="00C26A52">
              <w:rPr>
                <w:rFonts w:ascii="Arial" w:hAnsi="Arial" w:cs="Arial"/>
              </w:rPr>
              <w:t xml:space="preserve"> para técnica do paralelismo. Todos os componentes devem ser </w:t>
            </w:r>
            <w:proofErr w:type="spellStart"/>
            <w:r w:rsidRPr="00C26A52">
              <w:rPr>
                <w:rFonts w:ascii="Arial" w:hAnsi="Arial" w:cs="Arial"/>
              </w:rPr>
              <w:t>autoclaváveis</w:t>
            </w:r>
            <w:proofErr w:type="spellEnd"/>
            <w:r w:rsidRPr="00C26A52">
              <w:rPr>
                <w:rFonts w:ascii="Arial" w:hAnsi="Arial" w:cs="Arial"/>
              </w:rPr>
              <w:t xml:space="preserve"> em temperatura de 130C, mordedor rígido para total fixação do </w:t>
            </w:r>
            <w:proofErr w:type="spellStart"/>
            <w:r w:rsidRPr="00C26A52">
              <w:rPr>
                <w:rFonts w:ascii="Arial" w:hAnsi="Arial" w:cs="Arial"/>
              </w:rPr>
              <w:t>posicionador</w:t>
            </w:r>
            <w:proofErr w:type="spellEnd"/>
            <w:r w:rsidRPr="00C26A52">
              <w:rPr>
                <w:rFonts w:ascii="Arial" w:hAnsi="Arial" w:cs="Arial"/>
              </w:rPr>
              <w:t>.</w:t>
            </w:r>
          </w:p>
        </w:tc>
      </w:tr>
    </w:tbl>
    <w:p w14:paraId="72731D75" w14:textId="2FA0963E" w:rsidR="00217F72" w:rsidRPr="00220BDD" w:rsidRDefault="00217F72" w:rsidP="00DC2F9A">
      <w:pPr>
        <w:jc w:val="both"/>
        <w:rPr>
          <w:rFonts w:ascii="Arial" w:hAnsi="Arial" w:cs="Arial"/>
          <w:highlight w:val="yellow"/>
        </w:rPr>
      </w:pPr>
    </w:p>
    <w:p w14:paraId="533DB4C5" w14:textId="7653A7CB" w:rsidR="00DC2F9A" w:rsidRPr="00BE5E68" w:rsidRDefault="00EF135E" w:rsidP="00EF135E">
      <w:pPr>
        <w:shd w:val="clear" w:color="auto" w:fill="CCCCCC"/>
        <w:tabs>
          <w:tab w:val="left" w:pos="3450"/>
        </w:tabs>
        <w:ind w:firstLine="561"/>
        <w:jc w:val="both"/>
        <w:rPr>
          <w:rFonts w:ascii="Arial" w:hAnsi="Arial" w:cs="Arial"/>
          <w:b/>
          <w:bCs/>
        </w:rPr>
      </w:pPr>
      <w:r w:rsidRPr="00BE5E68">
        <w:rPr>
          <w:rFonts w:ascii="Arial" w:hAnsi="Arial" w:cs="Arial"/>
          <w:b/>
          <w:bCs/>
        </w:rPr>
        <w:t>5.</w:t>
      </w:r>
      <w:r w:rsidR="00DC2F9A" w:rsidRPr="00BE5E68">
        <w:rPr>
          <w:rFonts w:ascii="Arial" w:hAnsi="Arial" w:cs="Arial"/>
          <w:b/>
          <w:bCs/>
        </w:rPr>
        <w:t xml:space="preserve"> DA</w:t>
      </w:r>
      <w:r w:rsidR="00C26A52">
        <w:rPr>
          <w:rFonts w:ascii="Arial" w:hAnsi="Arial" w:cs="Arial"/>
          <w:b/>
          <w:bCs/>
        </w:rPr>
        <w:t>S</w:t>
      </w:r>
      <w:r w:rsidR="00DC2F9A" w:rsidRPr="00BE5E68">
        <w:rPr>
          <w:rFonts w:ascii="Arial" w:hAnsi="Arial" w:cs="Arial"/>
          <w:b/>
          <w:bCs/>
        </w:rPr>
        <w:t xml:space="preserve"> AMOS</w:t>
      </w:r>
      <w:r w:rsidR="00B039A0" w:rsidRPr="00BE5E68">
        <w:rPr>
          <w:rFonts w:ascii="Arial" w:hAnsi="Arial" w:cs="Arial"/>
          <w:b/>
          <w:bCs/>
        </w:rPr>
        <w:t>TRA</w:t>
      </w:r>
      <w:r w:rsidR="00C26A52">
        <w:rPr>
          <w:rFonts w:ascii="Arial" w:hAnsi="Arial" w:cs="Arial"/>
          <w:b/>
          <w:bCs/>
        </w:rPr>
        <w:t>S</w:t>
      </w:r>
      <w:r w:rsidR="00B039A0" w:rsidRPr="00BE5E68">
        <w:rPr>
          <w:rFonts w:ascii="Arial" w:hAnsi="Arial" w:cs="Arial"/>
          <w:b/>
          <w:bCs/>
        </w:rPr>
        <w:t>:</w:t>
      </w:r>
    </w:p>
    <w:p w14:paraId="724019BD" w14:textId="649857EE" w:rsidR="00C26A52" w:rsidRPr="00C26A52" w:rsidRDefault="00C26A52" w:rsidP="00C26A52">
      <w:pPr>
        <w:tabs>
          <w:tab w:val="left" w:pos="284"/>
        </w:tabs>
        <w:jc w:val="both"/>
        <w:rPr>
          <w:rFonts w:ascii="Arial" w:eastAsia="Calibri" w:hAnsi="Arial" w:cs="Arial"/>
          <w:b/>
          <w:bCs/>
          <w:lang w:eastAsia="pt-BR"/>
        </w:rPr>
      </w:pPr>
      <w:r w:rsidRPr="00C26A52">
        <w:rPr>
          <w:rFonts w:ascii="Arial" w:eastAsia="Calibri" w:hAnsi="Arial" w:cs="Arial"/>
          <w:b/>
          <w:bCs/>
          <w:lang w:eastAsia="pt-BR"/>
        </w:rPr>
        <w:t>a)</w:t>
      </w:r>
      <w:r w:rsidRPr="00C26A52">
        <w:rPr>
          <w:rFonts w:ascii="Arial" w:eastAsia="Calibri" w:hAnsi="Arial" w:cs="Arial"/>
          <w:lang w:eastAsia="pt-BR"/>
        </w:rPr>
        <w:t xml:space="preserve"> A Unidade Requisitante se reserva o direito de solicitar amostras de todos os itens, desde que seja imprescindível uma avaliação técnica física do produto e/ou nos casos de marcas não utilizadas anteriormente.</w:t>
      </w:r>
    </w:p>
    <w:p w14:paraId="202855A8" w14:textId="77777777" w:rsidR="00C26A52" w:rsidRPr="00C26A52" w:rsidRDefault="00C26A52" w:rsidP="00C26A52">
      <w:pPr>
        <w:tabs>
          <w:tab w:val="left" w:pos="284"/>
        </w:tabs>
        <w:jc w:val="both"/>
        <w:rPr>
          <w:rFonts w:ascii="Arial" w:eastAsia="Calibri" w:hAnsi="Arial" w:cs="Arial"/>
          <w:b/>
          <w:bCs/>
          <w:lang w:eastAsia="pt-BR"/>
        </w:rPr>
      </w:pPr>
      <w:r w:rsidRPr="00C26A52">
        <w:rPr>
          <w:rFonts w:ascii="Arial" w:eastAsia="Calibri" w:hAnsi="Arial" w:cs="Arial"/>
          <w:b/>
          <w:bCs/>
          <w:lang w:eastAsia="pt-BR"/>
        </w:rPr>
        <w:t>b)</w:t>
      </w:r>
      <w:r w:rsidRPr="00C26A52">
        <w:rPr>
          <w:rFonts w:ascii="Arial" w:eastAsia="Calibri" w:hAnsi="Arial" w:cs="Arial"/>
          <w:lang w:eastAsia="pt-BR"/>
        </w:rPr>
        <w:t xml:space="preserve"> </w:t>
      </w:r>
      <w:r w:rsidRPr="00C26A52">
        <w:rPr>
          <w:rFonts w:ascii="Arial" w:eastAsia="Calibri" w:hAnsi="Arial" w:cs="Arial"/>
          <w:bCs/>
          <w:lang w:eastAsia="pt-BR"/>
        </w:rPr>
        <w:t>As amostras serão avaliadas para verificar se suas características conferem com o descritivo considerando aspectos como tamanho, peso, forma, composição, facilidade de manuseio e embalagem (lacre, quantidade, esterilidade quando aplicável, validade, proteção e dados de identificação).</w:t>
      </w:r>
    </w:p>
    <w:p w14:paraId="466ADA62" w14:textId="77777777" w:rsidR="00C26A52" w:rsidRPr="00C26A52" w:rsidRDefault="00C26A52" w:rsidP="00C26A52">
      <w:pPr>
        <w:tabs>
          <w:tab w:val="left" w:pos="284"/>
        </w:tabs>
        <w:jc w:val="both"/>
        <w:rPr>
          <w:rFonts w:ascii="Arial" w:eastAsia="Calibri" w:hAnsi="Arial" w:cs="Arial"/>
          <w:b/>
          <w:bCs/>
          <w:lang w:eastAsia="pt-BR"/>
        </w:rPr>
      </w:pPr>
      <w:r w:rsidRPr="00C26A52">
        <w:rPr>
          <w:rFonts w:ascii="Arial" w:eastAsia="Calibri" w:hAnsi="Arial" w:cs="Arial"/>
          <w:b/>
          <w:bCs/>
          <w:lang w:eastAsia="pt-BR"/>
        </w:rPr>
        <w:t xml:space="preserve">c) </w:t>
      </w:r>
      <w:r w:rsidRPr="00C26A52">
        <w:rPr>
          <w:rFonts w:ascii="Arial" w:eastAsia="Calibri" w:hAnsi="Arial" w:cs="Arial"/>
          <w:lang w:eastAsia="pt-BR"/>
        </w:rPr>
        <w:t xml:space="preserve">As amostras, caso sejam solicitadas, </w:t>
      </w:r>
      <w:r w:rsidRPr="00C26A52">
        <w:rPr>
          <w:rFonts w:ascii="Arial" w:eastAsia="Calibri" w:hAnsi="Arial" w:cs="Arial"/>
          <w:b/>
          <w:lang w:eastAsia="pt-BR"/>
        </w:rPr>
        <w:t>deverão ser entregues no prazo de até 03 (três) dias úteis, a partir da data de sua solicitação, que será feita através de e-mail</w:t>
      </w:r>
      <w:r w:rsidRPr="00C26A52">
        <w:rPr>
          <w:rFonts w:ascii="Arial" w:eastAsia="Calibri" w:hAnsi="Arial" w:cs="Arial"/>
          <w:lang w:eastAsia="pt-BR"/>
        </w:rPr>
        <w:t xml:space="preserve">, </w:t>
      </w:r>
      <w:proofErr w:type="gramStart"/>
      <w:r w:rsidRPr="00C26A52">
        <w:rPr>
          <w:rFonts w:ascii="Arial" w:eastAsia="Calibri" w:hAnsi="Arial" w:cs="Arial"/>
          <w:lang w:eastAsia="pt-BR"/>
        </w:rPr>
        <w:t>sob pena</w:t>
      </w:r>
      <w:proofErr w:type="gramEnd"/>
      <w:r w:rsidRPr="00C26A52">
        <w:rPr>
          <w:rFonts w:ascii="Arial" w:eastAsia="Calibri" w:hAnsi="Arial" w:cs="Arial"/>
          <w:lang w:eastAsia="pt-BR"/>
        </w:rPr>
        <w:t xml:space="preserve"> de desclassificação pelo não cumprimento.</w:t>
      </w:r>
    </w:p>
    <w:p w14:paraId="43724164" w14:textId="77777777" w:rsidR="00C26A52" w:rsidRDefault="00C26A52" w:rsidP="00C26A52">
      <w:pPr>
        <w:tabs>
          <w:tab w:val="left" w:pos="284"/>
        </w:tabs>
        <w:jc w:val="both"/>
        <w:rPr>
          <w:rFonts w:ascii="Arial" w:eastAsia="Calibri" w:hAnsi="Arial" w:cs="Arial"/>
          <w:lang w:eastAsia="pt-BR"/>
        </w:rPr>
      </w:pPr>
      <w:r w:rsidRPr="00C26A52">
        <w:rPr>
          <w:rFonts w:ascii="Arial" w:eastAsia="Calibri" w:hAnsi="Arial" w:cs="Arial"/>
          <w:b/>
          <w:bCs/>
          <w:lang w:eastAsia="pt-BR"/>
        </w:rPr>
        <w:t xml:space="preserve">e) </w:t>
      </w:r>
      <w:r w:rsidRPr="00C26A52">
        <w:rPr>
          <w:rFonts w:ascii="Arial" w:eastAsia="Calibri" w:hAnsi="Arial" w:cs="Arial"/>
          <w:lang w:eastAsia="pt-BR"/>
        </w:rPr>
        <w:t>Local e horário de entrega das amostras:</w:t>
      </w:r>
    </w:p>
    <w:p w14:paraId="0C48BEF7" w14:textId="114383CE" w:rsidR="00C26A52" w:rsidRPr="00C26A52" w:rsidRDefault="00C26A52" w:rsidP="00C26A52">
      <w:pPr>
        <w:tabs>
          <w:tab w:val="left" w:pos="284"/>
        </w:tabs>
        <w:jc w:val="both"/>
        <w:rPr>
          <w:rFonts w:ascii="Arial" w:eastAsia="Calibri" w:hAnsi="Arial" w:cs="Arial"/>
          <w:lang w:eastAsia="pt-BR"/>
        </w:rPr>
      </w:pPr>
      <w:r w:rsidRPr="00C26A52">
        <w:rPr>
          <w:rFonts w:ascii="Arial" w:eastAsia="Calibri" w:hAnsi="Arial" w:cs="Arial"/>
          <w:lang w:eastAsia="pt-BR"/>
        </w:rPr>
        <w:t xml:space="preserve"> </w:t>
      </w:r>
    </w:p>
    <w:p w14:paraId="5DD2C9A5" w14:textId="77777777" w:rsidR="00C26A52" w:rsidRPr="00C26A52" w:rsidRDefault="00C26A52" w:rsidP="00C26A52">
      <w:pPr>
        <w:tabs>
          <w:tab w:val="left" w:pos="284"/>
        </w:tabs>
        <w:ind w:left="360"/>
        <w:jc w:val="both"/>
        <w:rPr>
          <w:rFonts w:ascii="Arial" w:eastAsia="Calibri" w:hAnsi="Arial" w:cs="Arial"/>
          <w:b/>
          <w:lang w:eastAsia="pt-BR"/>
        </w:rPr>
      </w:pPr>
      <w:r w:rsidRPr="00C26A52">
        <w:rPr>
          <w:rFonts w:ascii="Arial" w:eastAsia="Calibri" w:hAnsi="Arial" w:cs="Arial"/>
          <w:b/>
          <w:lang w:eastAsia="pt-BR"/>
        </w:rPr>
        <w:t xml:space="preserve">Prefeitura Municipal de Piracicaba – Secretaria Municipal de Saúde – </w:t>
      </w:r>
      <w:r w:rsidRPr="00C26A52">
        <w:rPr>
          <w:rFonts w:ascii="Arial" w:eastAsia="Calibri" w:hAnsi="Arial" w:cs="Arial"/>
          <w:b/>
          <w:bCs/>
          <w:lang w:eastAsia="pt-BR"/>
        </w:rPr>
        <w:t>A/C: Gerência de Suprimentos</w:t>
      </w:r>
    </w:p>
    <w:p w14:paraId="2B16A075" w14:textId="77777777" w:rsidR="002314F5" w:rsidRDefault="00C26A52" w:rsidP="00C26A52">
      <w:pPr>
        <w:tabs>
          <w:tab w:val="left" w:pos="284"/>
        </w:tabs>
        <w:ind w:left="360"/>
        <w:jc w:val="both"/>
        <w:rPr>
          <w:rFonts w:ascii="Arial" w:eastAsia="Calibri" w:hAnsi="Arial" w:cs="Arial"/>
          <w:b/>
          <w:lang w:eastAsia="pt-BR"/>
        </w:rPr>
      </w:pPr>
      <w:r w:rsidRPr="00C26A52">
        <w:rPr>
          <w:rFonts w:ascii="Arial" w:eastAsia="Calibri" w:hAnsi="Arial" w:cs="Arial"/>
          <w:b/>
          <w:lang w:eastAsia="pt-BR"/>
        </w:rPr>
        <w:lastRenderedPageBreak/>
        <w:t xml:space="preserve">Rua Capitão Antônio Corrêa Barbosa, 2233, </w:t>
      </w:r>
      <w:r w:rsidRPr="00C26A52">
        <w:rPr>
          <w:rFonts w:ascii="Arial" w:eastAsia="Calibri" w:hAnsi="Arial" w:cs="Arial"/>
          <w:b/>
          <w:bCs/>
          <w:lang w:eastAsia="pt-BR"/>
        </w:rPr>
        <w:t>2º andar,</w:t>
      </w:r>
      <w:r w:rsidRPr="00C26A52">
        <w:rPr>
          <w:rFonts w:ascii="Arial" w:eastAsia="Calibri" w:hAnsi="Arial" w:cs="Arial"/>
          <w:b/>
          <w:lang w:eastAsia="pt-BR"/>
        </w:rPr>
        <w:t xml:space="preserve"> Chácara Nazareth, </w:t>
      </w:r>
    </w:p>
    <w:p w14:paraId="7A8E9674" w14:textId="7E51D9BB" w:rsidR="00C26A52" w:rsidRPr="00C26A52" w:rsidRDefault="00C26A52" w:rsidP="00C26A52">
      <w:pPr>
        <w:tabs>
          <w:tab w:val="left" w:pos="284"/>
        </w:tabs>
        <w:ind w:left="360"/>
        <w:jc w:val="both"/>
        <w:rPr>
          <w:rFonts w:ascii="Arial" w:eastAsia="Calibri" w:hAnsi="Arial" w:cs="Arial"/>
          <w:b/>
          <w:lang w:eastAsia="pt-BR"/>
        </w:rPr>
      </w:pPr>
      <w:r w:rsidRPr="00C26A52">
        <w:rPr>
          <w:rFonts w:ascii="Arial" w:eastAsia="Calibri" w:hAnsi="Arial" w:cs="Arial"/>
          <w:b/>
          <w:lang w:eastAsia="pt-BR"/>
        </w:rPr>
        <w:t>CEP 13.400-900, Piracicaba</w:t>
      </w:r>
      <w:r w:rsidR="002314F5">
        <w:rPr>
          <w:rFonts w:ascii="Arial" w:eastAsia="Calibri" w:hAnsi="Arial" w:cs="Arial"/>
          <w:b/>
          <w:lang w:eastAsia="pt-BR"/>
        </w:rPr>
        <w:t xml:space="preserve"> </w:t>
      </w:r>
      <w:r w:rsidRPr="00C26A52">
        <w:rPr>
          <w:rFonts w:ascii="Arial" w:eastAsia="Calibri" w:hAnsi="Arial" w:cs="Arial"/>
          <w:b/>
          <w:lang w:eastAsia="pt-BR"/>
        </w:rPr>
        <w:t>-</w:t>
      </w:r>
      <w:r w:rsidR="002314F5">
        <w:rPr>
          <w:rFonts w:ascii="Arial" w:eastAsia="Calibri" w:hAnsi="Arial" w:cs="Arial"/>
          <w:b/>
          <w:lang w:eastAsia="pt-BR"/>
        </w:rPr>
        <w:t xml:space="preserve"> </w:t>
      </w:r>
      <w:proofErr w:type="gramStart"/>
      <w:r w:rsidRPr="00C26A52">
        <w:rPr>
          <w:rFonts w:ascii="Arial" w:eastAsia="Calibri" w:hAnsi="Arial" w:cs="Arial"/>
          <w:b/>
          <w:lang w:eastAsia="pt-BR"/>
        </w:rPr>
        <w:t>SP</w:t>
      </w:r>
      <w:proofErr w:type="gramEnd"/>
    </w:p>
    <w:p w14:paraId="4B2EE656" w14:textId="77777777" w:rsidR="00C26A52" w:rsidRPr="00C26A52" w:rsidRDefault="00C26A52" w:rsidP="00C26A52">
      <w:pPr>
        <w:tabs>
          <w:tab w:val="left" w:pos="284"/>
        </w:tabs>
        <w:ind w:left="360"/>
        <w:jc w:val="both"/>
        <w:rPr>
          <w:rFonts w:ascii="Arial" w:eastAsia="Calibri" w:hAnsi="Arial" w:cs="Arial"/>
          <w:b/>
          <w:u w:val="single"/>
          <w:lang w:eastAsia="pt-BR"/>
        </w:rPr>
      </w:pPr>
      <w:r w:rsidRPr="00C26A52">
        <w:rPr>
          <w:rFonts w:ascii="Arial" w:eastAsia="Calibri" w:hAnsi="Arial" w:cs="Arial"/>
          <w:b/>
          <w:lang w:eastAsia="pt-BR"/>
        </w:rPr>
        <w:t xml:space="preserve">Horário de entrega: das </w:t>
      </w:r>
      <w:proofErr w:type="gramStart"/>
      <w:r w:rsidRPr="00C26A52">
        <w:rPr>
          <w:rFonts w:ascii="Arial" w:eastAsia="Calibri" w:hAnsi="Arial" w:cs="Arial"/>
          <w:b/>
          <w:lang w:eastAsia="pt-BR"/>
        </w:rPr>
        <w:t>08:00</w:t>
      </w:r>
      <w:proofErr w:type="gramEnd"/>
      <w:r w:rsidRPr="00C26A52">
        <w:rPr>
          <w:rFonts w:ascii="Arial" w:eastAsia="Calibri" w:hAnsi="Arial" w:cs="Arial"/>
          <w:b/>
          <w:lang w:eastAsia="pt-BR"/>
        </w:rPr>
        <w:t xml:space="preserve"> às 16:00 horas, de segunda a sexta-feira.</w:t>
      </w:r>
    </w:p>
    <w:p w14:paraId="793A1E7F" w14:textId="77777777" w:rsidR="00217F72" w:rsidRPr="00BE5E68" w:rsidRDefault="00217F72" w:rsidP="00F648B2">
      <w:pPr>
        <w:tabs>
          <w:tab w:val="left" w:pos="284"/>
        </w:tabs>
        <w:jc w:val="both"/>
        <w:rPr>
          <w:rFonts w:ascii="Arial" w:hAnsi="Arial" w:cs="Arial"/>
        </w:rPr>
      </w:pPr>
    </w:p>
    <w:p w14:paraId="1F9F364C" w14:textId="77777777" w:rsidR="00906BC5" w:rsidRPr="00BE5E68" w:rsidRDefault="00DC2F9A" w:rsidP="00906BC5">
      <w:pPr>
        <w:shd w:val="clear" w:color="auto" w:fill="CCCCCC"/>
        <w:ind w:firstLine="567"/>
        <w:rPr>
          <w:rFonts w:ascii="Arial" w:hAnsi="Arial" w:cs="Arial"/>
        </w:rPr>
      </w:pPr>
      <w:r w:rsidRPr="00BE5E68">
        <w:rPr>
          <w:rFonts w:ascii="Arial" w:hAnsi="Arial" w:cs="Arial"/>
          <w:b/>
          <w:bCs/>
        </w:rPr>
        <w:t>6</w:t>
      </w:r>
      <w:r w:rsidR="00EF135E" w:rsidRPr="00BE5E68">
        <w:rPr>
          <w:rFonts w:ascii="Arial" w:hAnsi="Arial" w:cs="Arial"/>
          <w:b/>
          <w:bCs/>
        </w:rPr>
        <w:t>.</w:t>
      </w:r>
      <w:r w:rsidR="00906BC5" w:rsidRPr="00BE5E68">
        <w:rPr>
          <w:rFonts w:ascii="Arial" w:hAnsi="Arial" w:cs="Arial"/>
          <w:b/>
          <w:bCs/>
        </w:rPr>
        <w:t xml:space="preserve"> DA EMBALAGEM</w:t>
      </w:r>
      <w:r w:rsidR="00B039A0" w:rsidRPr="00BE5E68">
        <w:rPr>
          <w:rFonts w:ascii="Arial" w:hAnsi="Arial" w:cs="Arial"/>
          <w:b/>
          <w:bCs/>
        </w:rPr>
        <w:t>:</w:t>
      </w:r>
    </w:p>
    <w:p w14:paraId="713B5B9E" w14:textId="77777777" w:rsidR="002314F5" w:rsidRPr="002314F5" w:rsidRDefault="002314F5" w:rsidP="002314F5">
      <w:pPr>
        <w:jc w:val="both"/>
        <w:rPr>
          <w:rFonts w:ascii="Arial" w:hAnsi="Arial" w:cs="Arial"/>
          <w:b/>
          <w:bCs/>
        </w:rPr>
      </w:pPr>
      <w:r w:rsidRPr="002314F5">
        <w:rPr>
          <w:rFonts w:ascii="Arial" w:hAnsi="Arial" w:cs="Arial"/>
          <w:b/>
          <w:bCs/>
        </w:rPr>
        <w:t>a)</w:t>
      </w:r>
      <w:r w:rsidRPr="002314F5">
        <w:rPr>
          <w:rFonts w:ascii="Arial" w:hAnsi="Arial" w:cs="Arial"/>
        </w:rPr>
        <w:t xml:space="preserve"> Os produtos deverão ser acondicionados de acordo com a praxe do fabricante, garantindo sua integridade durante o transporte, armazenamento e uso. Rotulados conforme a legislação em vigor.</w:t>
      </w:r>
    </w:p>
    <w:p w14:paraId="0D369E68" w14:textId="77777777" w:rsidR="002314F5" w:rsidRPr="002314F5" w:rsidRDefault="002314F5" w:rsidP="002314F5">
      <w:pPr>
        <w:jc w:val="both"/>
        <w:rPr>
          <w:rFonts w:ascii="Arial" w:hAnsi="Arial" w:cs="Arial"/>
          <w:b/>
          <w:bCs/>
        </w:rPr>
      </w:pPr>
      <w:r w:rsidRPr="002314F5">
        <w:rPr>
          <w:rFonts w:ascii="Arial" w:hAnsi="Arial" w:cs="Arial"/>
          <w:b/>
          <w:bCs/>
        </w:rPr>
        <w:t>b)</w:t>
      </w:r>
      <w:r w:rsidRPr="002314F5">
        <w:rPr>
          <w:rFonts w:ascii="Arial" w:hAnsi="Arial" w:cs="Arial"/>
        </w:rPr>
        <w:t xml:space="preserve"> Em caso de produtos com ponta afiada ou </w:t>
      </w:r>
      <w:proofErr w:type="spellStart"/>
      <w:r w:rsidRPr="002314F5">
        <w:rPr>
          <w:rFonts w:ascii="Arial" w:hAnsi="Arial" w:cs="Arial"/>
        </w:rPr>
        <w:t>perfurocortante</w:t>
      </w:r>
      <w:proofErr w:type="spellEnd"/>
      <w:r w:rsidRPr="002314F5">
        <w:rPr>
          <w:rFonts w:ascii="Arial" w:hAnsi="Arial" w:cs="Arial"/>
        </w:rPr>
        <w:t xml:space="preserve"> devem ser acondicionados de forma a proteger suas pontas ativas evitando acidente durante o manuseio de conferência e contagem no recebimento do material. </w:t>
      </w:r>
    </w:p>
    <w:p w14:paraId="0367C5BD" w14:textId="77777777" w:rsidR="002314F5" w:rsidRPr="002314F5" w:rsidRDefault="002314F5" w:rsidP="002314F5">
      <w:pPr>
        <w:jc w:val="both"/>
        <w:rPr>
          <w:rFonts w:ascii="Arial" w:hAnsi="Arial" w:cs="Arial"/>
        </w:rPr>
      </w:pPr>
      <w:r w:rsidRPr="002314F5">
        <w:rPr>
          <w:rFonts w:ascii="Arial" w:hAnsi="Arial" w:cs="Arial"/>
          <w:b/>
          <w:bCs/>
        </w:rPr>
        <w:t>c)</w:t>
      </w:r>
      <w:r w:rsidRPr="002314F5">
        <w:rPr>
          <w:rFonts w:ascii="Arial" w:hAnsi="Arial" w:cs="Arial"/>
        </w:rPr>
        <w:t xml:space="preserve"> Em caso de produtos esterilizados deverão ser acondicionados em embalagem individual, original de fábrica, lacrada e que garanta a esterilidade do produto até a sua utilização; identificada com o tipo de esterilização, data de fabricação e prazo de validade.</w:t>
      </w:r>
    </w:p>
    <w:p w14:paraId="30AE662D" w14:textId="77777777" w:rsidR="00217F72" w:rsidRPr="00BE5E68" w:rsidRDefault="00217F72" w:rsidP="00906BC5">
      <w:pPr>
        <w:jc w:val="both"/>
        <w:rPr>
          <w:rFonts w:ascii="Arial" w:eastAsia="Arial" w:hAnsi="Arial" w:cs="Arial"/>
          <w:color w:val="000000"/>
        </w:rPr>
      </w:pPr>
    </w:p>
    <w:p w14:paraId="300C414E" w14:textId="77777777" w:rsidR="00906BC5" w:rsidRPr="00BE5E68" w:rsidRDefault="00DC2F9A" w:rsidP="00906BC5">
      <w:pPr>
        <w:shd w:val="clear" w:color="auto" w:fill="CCCCCC"/>
        <w:ind w:firstLine="561"/>
        <w:rPr>
          <w:rFonts w:ascii="Arial" w:hAnsi="Arial" w:cs="Arial"/>
        </w:rPr>
      </w:pPr>
      <w:r w:rsidRPr="00BE5E68">
        <w:rPr>
          <w:rFonts w:ascii="Arial" w:hAnsi="Arial" w:cs="Arial"/>
          <w:b/>
          <w:bCs/>
        </w:rPr>
        <w:t>7</w:t>
      </w:r>
      <w:r w:rsidR="00EF135E" w:rsidRPr="00BE5E68">
        <w:rPr>
          <w:rFonts w:ascii="Arial" w:hAnsi="Arial" w:cs="Arial"/>
          <w:b/>
          <w:bCs/>
        </w:rPr>
        <w:t>.</w:t>
      </w:r>
      <w:r w:rsidR="00906BC5" w:rsidRPr="00BE5E68">
        <w:rPr>
          <w:rFonts w:ascii="Arial" w:hAnsi="Arial" w:cs="Arial"/>
          <w:b/>
          <w:bCs/>
        </w:rPr>
        <w:t xml:space="preserve"> DA ENTREGA</w:t>
      </w:r>
      <w:r w:rsidR="00B039A0" w:rsidRPr="00BE5E68">
        <w:rPr>
          <w:rFonts w:ascii="Arial" w:hAnsi="Arial" w:cs="Arial"/>
          <w:b/>
          <w:bCs/>
        </w:rPr>
        <w:t>:</w:t>
      </w:r>
    </w:p>
    <w:p w14:paraId="4A60A08E" w14:textId="77777777" w:rsidR="002314F5" w:rsidRPr="002314F5" w:rsidRDefault="002314F5" w:rsidP="002314F5">
      <w:pPr>
        <w:numPr>
          <w:ilvl w:val="0"/>
          <w:numId w:val="29"/>
        </w:numPr>
        <w:tabs>
          <w:tab w:val="clear" w:pos="720"/>
          <w:tab w:val="num" w:pos="284"/>
        </w:tabs>
        <w:ind w:left="0" w:firstLine="0"/>
        <w:jc w:val="both"/>
        <w:rPr>
          <w:rFonts w:ascii="Arial" w:hAnsi="Arial" w:cs="Arial"/>
          <w:lang w:eastAsia="pt-BR"/>
        </w:rPr>
      </w:pPr>
      <w:r w:rsidRPr="002314F5">
        <w:rPr>
          <w:rFonts w:ascii="Arial" w:hAnsi="Arial" w:cs="Arial"/>
          <w:lang w:eastAsia="pt-BR"/>
        </w:rPr>
        <w:t>Prazo de entrega</w:t>
      </w:r>
      <w:r w:rsidRPr="002314F5">
        <w:rPr>
          <w:rFonts w:ascii="Arial" w:hAnsi="Arial" w:cs="Arial"/>
          <w:b/>
          <w:bCs/>
          <w:lang w:eastAsia="pt-BR"/>
        </w:rPr>
        <w:t xml:space="preserve">: </w:t>
      </w:r>
      <w:r w:rsidRPr="002314F5">
        <w:rPr>
          <w:rFonts w:ascii="Arial" w:hAnsi="Arial" w:cs="Arial"/>
          <w:b/>
          <w:lang w:eastAsia="pt-BR"/>
        </w:rPr>
        <w:t>Até o máximo de 10 (dez) dias úteis</w:t>
      </w:r>
      <w:r w:rsidRPr="002314F5">
        <w:rPr>
          <w:rFonts w:ascii="Arial" w:hAnsi="Arial" w:cs="Arial"/>
          <w:lang w:eastAsia="pt-BR"/>
        </w:rPr>
        <w:t xml:space="preserve">, a contar da Ordem de Fornecimento, de acordo com a programação emitida pela Unidade Requisitante. </w:t>
      </w:r>
    </w:p>
    <w:p w14:paraId="77FC397B" w14:textId="77777777" w:rsidR="002314F5" w:rsidRPr="002314F5" w:rsidRDefault="002314F5" w:rsidP="002314F5">
      <w:pPr>
        <w:numPr>
          <w:ilvl w:val="0"/>
          <w:numId w:val="29"/>
        </w:numPr>
        <w:tabs>
          <w:tab w:val="clear" w:pos="720"/>
          <w:tab w:val="num" w:pos="284"/>
        </w:tabs>
        <w:ind w:left="0" w:firstLine="0"/>
        <w:jc w:val="both"/>
        <w:rPr>
          <w:rFonts w:ascii="Arial" w:hAnsi="Arial" w:cs="Arial"/>
          <w:lang w:eastAsia="pt-BR"/>
        </w:rPr>
      </w:pPr>
      <w:r w:rsidRPr="002314F5">
        <w:rPr>
          <w:rFonts w:ascii="Arial" w:hAnsi="Arial" w:cs="Arial"/>
          <w:lang w:eastAsia="pt-BR"/>
        </w:rPr>
        <w:t xml:space="preserve">A empresa vencedora deverá seguir programação da Prefeitura Municipal de Piracicaba quanto </w:t>
      </w:r>
      <w:proofErr w:type="gramStart"/>
      <w:r w:rsidRPr="002314F5">
        <w:rPr>
          <w:rFonts w:ascii="Arial" w:hAnsi="Arial" w:cs="Arial"/>
          <w:lang w:eastAsia="pt-BR"/>
        </w:rPr>
        <w:t>a</w:t>
      </w:r>
      <w:proofErr w:type="gramEnd"/>
      <w:r w:rsidRPr="002314F5">
        <w:rPr>
          <w:rFonts w:ascii="Arial" w:hAnsi="Arial" w:cs="Arial"/>
          <w:lang w:eastAsia="pt-BR"/>
        </w:rPr>
        <w:t xml:space="preserve"> data, horário e quantidade dos produtos a serem entregues.</w:t>
      </w:r>
    </w:p>
    <w:p w14:paraId="223628FC" w14:textId="77777777" w:rsidR="002314F5" w:rsidRPr="002314F5" w:rsidRDefault="002314F5" w:rsidP="002314F5">
      <w:pPr>
        <w:numPr>
          <w:ilvl w:val="0"/>
          <w:numId w:val="29"/>
        </w:numPr>
        <w:tabs>
          <w:tab w:val="clear" w:pos="720"/>
          <w:tab w:val="num" w:pos="284"/>
        </w:tabs>
        <w:ind w:left="0" w:firstLine="0"/>
        <w:jc w:val="both"/>
        <w:rPr>
          <w:rFonts w:ascii="Arial" w:hAnsi="Arial" w:cs="Arial"/>
          <w:lang w:eastAsia="pt-BR"/>
        </w:rPr>
      </w:pPr>
      <w:r w:rsidRPr="002314F5">
        <w:rPr>
          <w:rFonts w:ascii="Arial" w:hAnsi="Arial" w:cs="Arial"/>
          <w:lang w:eastAsia="pt-BR"/>
        </w:rPr>
        <w:t>Local de entrega</w:t>
      </w:r>
    </w:p>
    <w:p w14:paraId="37063607" w14:textId="77777777" w:rsidR="002314F5" w:rsidRDefault="002314F5" w:rsidP="002314F5">
      <w:pPr>
        <w:ind w:left="426"/>
        <w:jc w:val="both"/>
        <w:rPr>
          <w:rFonts w:ascii="Arial" w:hAnsi="Arial" w:cs="Arial"/>
          <w:b/>
          <w:lang w:eastAsia="pt-BR"/>
        </w:rPr>
      </w:pPr>
    </w:p>
    <w:p w14:paraId="12CF046C" w14:textId="77777777" w:rsidR="002314F5" w:rsidRPr="002314F5" w:rsidRDefault="002314F5" w:rsidP="002314F5">
      <w:pPr>
        <w:ind w:left="426"/>
        <w:jc w:val="both"/>
        <w:rPr>
          <w:rFonts w:ascii="Arial" w:hAnsi="Arial" w:cs="Arial"/>
          <w:b/>
          <w:lang w:eastAsia="pt-BR"/>
        </w:rPr>
      </w:pPr>
      <w:r w:rsidRPr="002314F5">
        <w:rPr>
          <w:rFonts w:ascii="Arial" w:hAnsi="Arial" w:cs="Arial"/>
          <w:b/>
          <w:lang w:eastAsia="pt-BR"/>
        </w:rPr>
        <w:t>Secretaria Municipal de Saúde - Almoxarifado I</w:t>
      </w:r>
    </w:p>
    <w:p w14:paraId="2AE9518B" w14:textId="77777777" w:rsidR="002314F5" w:rsidRPr="002314F5" w:rsidRDefault="002314F5" w:rsidP="002314F5">
      <w:pPr>
        <w:ind w:left="426"/>
        <w:jc w:val="both"/>
        <w:rPr>
          <w:rFonts w:ascii="Arial" w:hAnsi="Arial" w:cs="Arial"/>
          <w:b/>
          <w:lang w:eastAsia="pt-BR"/>
        </w:rPr>
      </w:pPr>
      <w:r w:rsidRPr="002314F5">
        <w:rPr>
          <w:rFonts w:ascii="Arial" w:hAnsi="Arial" w:cs="Arial"/>
          <w:b/>
          <w:lang w:eastAsia="pt-BR"/>
        </w:rPr>
        <w:t xml:space="preserve">Rua Fernando Lopes nº 1.410, Bairro Pauliceia, CEP 13.424-060, Piracicaba – SP. </w:t>
      </w:r>
    </w:p>
    <w:p w14:paraId="53E9FEB6" w14:textId="77777777" w:rsidR="002314F5" w:rsidRDefault="002314F5" w:rsidP="002314F5">
      <w:pPr>
        <w:ind w:left="426"/>
        <w:jc w:val="both"/>
        <w:rPr>
          <w:rFonts w:ascii="Arial" w:hAnsi="Arial" w:cs="Arial"/>
          <w:b/>
          <w:lang w:eastAsia="pt-BR"/>
        </w:rPr>
      </w:pPr>
      <w:r w:rsidRPr="002314F5">
        <w:rPr>
          <w:rFonts w:ascii="Arial" w:hAnsi="Arial" w:cs="Arial"/>
          <w:b/>
          <w:lang w:eastAsia="pt-BR"/>
        </w:rPr>
        <w:t xml:space="preserve">Horário de entrega: das </w:t>
      </w:r>
      <w:proofErr w:type="gramStart"/>
      <w:r w:rsidRPr="002314F5">
        <w:rPr>
          <w:rFonts w:ascii="Arial" w:hAnsi="Arial" w:cs="Arial"/>
          <w:b/>
          <w:lang w:eastAsia="pt-BR"/>
        </w:rPr>
        <w:t>08:00</w:t>
      </w:r>
      <w:proofErr w:type="gramEnd"/>
      <w:r w:rsidRPr="002314F5">
        <w:rPr>
          <w:rFonts w:ascii="Arial" w:hAnsi="Arial" w:cs="Arial"/>
          <w:b/>
          <w:lang w:eastAsia="pt-BR"/>
        </w:rPr>
        <w:t xml:space="preserve"> às 11:00 e das 13:00 às 16:00, de segunda a sexta-feira.</w:t>
      </w:r>
    </w:p>
    <w:p w14:paraId="04536C1C" w14:textId="77777777" w:rsidR="002314F5" w:rsidRPr="002314F5" w:rsidRDefault="002314F5" w:rsidP="002314F5">
      <w:pPr>
        <w:ind w:left="426"/>
        <w:jc w:val="both"/>
        <w:rPr>
          <w:rFonts w:ascii="Arial" w:hAnsi="Arial" w:cs="Arial"/>
          <w:b/>
          <w:lang w:eastAsia="pt-BR"/>
        </w:rPr>
      </w:pPr>
    </w:p>
    <w:p w14:paraId="52DD7551" w14:textId="77777777" w:rsidR="002314F5" w:rsidRPr="002314F5" w:rsidRDefault="002314F5" w:rsidP="002314F5">
      <w:pPr>
        <w:numPr>
          <w:ilvl w:val="0"/>
          <w:numId w:val="29"/>
        </w:numPr>
        <w:tabs>
          <w:tab w:val="clear" w:pos="720"/>
          <w:tab w:val="num" w:pos="284"/>
        </w:tabs>
        <w:ind w:left="0" w:firstLine="0"/>
        <w:jc w:val="both"/>
        <w:rPr>
          <w:rFonts w:ascii="Arial" w:hAnsi="Arial" w:cs="Arial"/>
          <w:lang w:eastAsia="pt-BR"/>
        </w:rPr>
      </w:pPr>
      <w:r w:rsidRPr="002314F5">
        <w:rPr>
          <w:rFonts w:ascii="Arial" w:hAnsi="Arial" w:cs="Arial"/>
          <w:lang w:eastAsia="pt-BR"/>
        </w:rPr>
        <w:t>É obrigatório que o material seja entregue com pelo menos 80% do seu tempo de validade.</w:t>
      </w:r>
    </w:p>
    <w:p w14:paraId="14EA7F2B" w14:textId="77777777" w:rsidR="002314F5" w:rsidRPr="002314F5" w:rsidRDefault="002314F5" w:rsidP="002314F5">
      <w:pPr>
        <w:numPr>
          <w:ilvl w:val="0"/>
          <w:numId w:val="29"/>
        </w:numPr>
        <w:tabs>
          <w:tab w:val="clear" w:pos="720"/>
          <w:tab w:val="num" w:pos="284"/>
        </w:tabs>
        <w:ind w:left="0" w:firstLine="0"/>
        <w:jc w:val="both"/>
        <w:rPr>
          <w:rFonts w:ascii="Arial" w:hAnsi="Arial" w:cs="Arial"/>
          <w:lang w:eastAsia="pt-BR"/>
        </w:rPr>
      </w:pPr>
      <w:r w:rsidRPr="002314F5">
        <w:rPr>
          <w:rFonts w:ascii="Arial" w:hAnsi="Arial" w:cs="Arial"/>
          <w:lang w:eastAsia="pt-BR"/>
        </w:rPr>
        <w:t>Produtos com validade entre 65 e 80% serão aceitos com carta de compromisso de troca, a ser executada com 60 dias de antecedência à data de expiração da validade.</w:t>
      </w:r>
    </w:p>
    <w:p w14:paraId="031D46D4" w14:textId="77777777" w:rsidR="002314F5" w:rsidRPr="002314F5" w:rsidRDefault="002314F5" w:rsidP="002314F5">
      <w:pPr>
        <w:numPr>
          <w:ilvl w:val="0"/>
          <w:numId w:val="29"/>
        </w:numPr>
        <w:tabs>
          <w:tab w:val="clear" w:pos="720"/>
          <w:tab w:val="num" w:pos="284"/>
        </w:tabs>
        <w:ind w:left="0" w:firstLine="0"/>
        <w:jc w:val="both"/>
        <w:rPr>
          <w:rFonts w:ascii="Arial" w:hAnsi="Arial" w:cs="Arial"/>
          <w:lang w:eastAsia="pt-BR"/>
        </w:rPr>
      </w:pPr>
      <w:r w:rsidRPr="002314F5">
        <w:rPr>
          <w:rFonts w:ascii="Arial" w:hAnsi="Arial" w:cs="Arial"/>
          <w:lang w:eastAsia="pt-BR"/>
        </w:rPr>
        <w:t>A Contratada será responsável pelo transporte e descarregamento do produto, devendo entregá-los em condições adequadas para o armazenamento.</w:t>
      </w:r>
    </w:p>
    <w:p w14:paraId="1532DAF5" w14:textId="77777777" w:rsidR="002314F5" w:rsidRPr="002314F5" w:rsidRDefault="002314F5" w:rsidP="002314F5">
      <w:pPr>
        <w:numPr>
          <w:ilvl w:val="0"/>
          <w:numId w:val="29"/>
        </w:numPr>
        <w:tabs>
          <w:tab w:val="clear" w:pos="720"/>
          <w:tab w:val="num" w:pos="284"/>
        </w:tabs>
        <w:ind w:left="0" w:firstLine="0"/>
        <w:jc w:val="both"/>
        <w:rPr>
          <w:rFonts w:ascii="Arial" w:hAnsi="Arial" w:cs="Arial"/>
          <w:lang w:eastAsia="pt-BR"/>
        </w:rPr>
      </w:pPr>
      <w:r w:rsidRPr="002314F5">
        <w:rPr>
          <w:rFonts w:ascii="Arial" w:hAnsi="Arial" w:cs="Arial"/>
          <w:lang w:eastAsia="pt-BR"/>
        </w:rPr>
        <w:t>O recebimento será considerado provisório, para efeito de posterior verificação da quantidade e conformidade dos produtos com as especificações, no prazo de até 03 (três) dias, a contar da entrega.</w:t>
      </w:r>
    </w:p>
    <w:p w14:paraId="5B06955D" w14:textId="77777777" w:rsidR="002314F5" w:rsidRPr="002314F5" w:rsidRDefault="002314F5" w:rsidP="002314F5">
      <w:pPr>
        <w:numPr>
          <w:ilvl w:val="0"/>
          <w:numId w:val="29"/>
        </w:numPr>
        <w:tabs>
          <w:tab w:val="clear" w:pos="720"/>
          <w:tab w:val="num" w:pos="284"/>
        </w:tabs>
        <w:ind w:left="0" w:firstLine="0"/>
        <w:jc w:val="both"/>
        <w:rPr>
          <w:rFonts w:ascii="Arial" w:hAnsi="Arial" w:cs="Arial"/>
          <w:bCs/>
          <w:lang w:eastAsia="pt-BR"/>
        </w:rPr>
      </w:pPr>
      <w:r w:rsidRPr="002314F5">
        <w:rPr>
          <w:rFonts w:ascii="Arial" w:hAnsi="Arial" w:cs="Arial"/>
          <w:lang w:eastAsia="pt-BR"/>
        </w:rPr>
        <w:t xml:space="preserve">O recebimento será considerado definitivo, após a verificação da qualidade dos produtos e consequente aceitação, no prazo de até 30 (trinta) dias, a contar do recebimento provisório. </w:t>
      </w:r>
    </w:p>
    <w:p w14:paraId="269CEFA5" w14:textId="77777777" w:rsidR="002314F5" w:rsidRPr="002314F5" w:rsidRDefault="002314F5" w:rsidP="002314F5">
      <w:pPr>
        <w:numPr>
          <w:ilvl w:val="0"/>
          <w:numId w:val="29"/>
        </w:numPr>
        <w:tabs>
          <w:tab w:val="clear" w:pos="720"/>
          <w:tab w:val="num" w:pos="284"/>
        </w:tabs>
        <w:ind w:left="0" w:firstLine="0"/>
        <w:jc w:val="both"/>
        <w:rPr>
          <w:rFonts w:ascii="Arial" w:hAnsi="Arial" w:cs="Arial"/>
          <w:lang w:eastAsia="pt-BR"/>
        </w:rPr>
      </w:pPr>
      <w:r w:rsidRPr="002314F5">
        <w:rPr>
          <w:rFonts w:ascii="Arial" w:hAnsi="Arial" w:cs="Arial"/>
          <w:bCs/>
          <w:lang w:eastAsia="pt-BR"/>
        </w:rPr>
        <w:t xml:space="preserve">Se for constatada qualquer alteração na qualidade ou composição durante a validade dos produtos, a contratada se compromete a trocá-los sem ônus para a contratante, </w:t>
      </w:r>
      <w:r w:rsidRPr="002314F5">
        <w:rPr>
          <w:rFonts w:ascii="Arial" w:hAnsi="Arial" w:cs="Arial"/>
          <w:b/>
          <w:bCs/>
          <w:lang w:eastAsia="pt-BR"/>
        </w:rPr>
        <w:t>no prazo máximo de 10 (dez) dias</w:t>
      </w:r>
      <w:r w:rsidRPr="002314F5">
        <w:rPr>
          <w:rFonts w:ascii="Arial" w:hAnsi="Arial" w:cs="Arial"/>
          <w:bCs/>
          <w:lang w:eastAsia="pt-BR"/>
        </w:rPr>
        <w:t>, a contar da notificação.</w:t>
      </w:r>
    </w:p>
    <w:p w14:paraId="6DA26521" w14:textId="77777777" w:rsidR="002314F5" w:rsidRPr="002314F5" w:rsidRDefault="002314F5" w:rsidP="002314F5">
      <w:pPr>
        <w:numPr>
          <w:ilvl w:val="0"/>
          <w:numId w:val="29"/>
        </w:numPr>
        <w:tabs>
          <w:tab w:val="clear" w:pos="720"/>
          <w:tab w:val="num" w:pos="284"/>
        </w:tabs>
        <w:ind w:left="0" w:firstLine="0"/>
        <w:jc w:val="both"/>
        <w:rPr>
          <w:rFonts w:ascii="Arial" w:hAnsi="Arial" w:cs="Arial"/>
          <w:b/>
          <w:bCs/>
          <w:lang w:eastAsia="pt-BR"/>
        </w:rPr>
      </w:pPr>
      <w:r w:rsidRPr="002314F5">
        <w:rPr>
          <w:rFonts w:ascii="Arial" w:hAnsi="Arial" w:cs="Arial"/>
          <w:lang w:eastAsia="pt-BR"/>
        </w:rPr>
        <w:t>Todos os itens devem ser novos, não podem ser usados, nem recondicionados.</w:t>
      </w:r>
    </w:p>
    <w:p w14:paraId="0F54EB26" w14:textId="77777777" w:rsidR="00217F72" w:rsidRPr="00D43C20" w:rsidRDefault="00217F72" w:rsidP="00906BC5">
      <w:pPr>
        <w:jc w:val="both"/>
        <w:rPr>
          <w:rFonts w:ascii="Arial" w:hAnsi="Arial" w:cs="Arial"/>
        </w:rPr>
      </w:pPr>
    </w:p>
    <w:p w14:paraId="30A2EDE9" w14:textId="69C3C9A4" w:rsidR="00906BC5" w:rsidRPr="00D43C20" w:rsidRDefault="00AB7DEE" w:rsidP="00906BC5">
      <w:pPr>
        <w:shd w:val="clear" w:color="auto" w:fill="DDDDDD"/>
        <w:ind w:firstLine="561"/>
        <w:rPr>
          <w:rFonts w:ascii="Arial" w:hAnsi="Arial" w:cs="Arial"/>
        </w:rPr>
      </w:pPr>
      <w:r>
        <w:rPr>
          <w:rFonts w:ascii="Arial" w:hAnsi="Arial" w:cs="Arial"/>
          <w:b/>
          <w:bCs/>
        </w:rPr>
        <w:t>8</w:t>
      </w:r>
      <w:r w:rsidR="00EF135E" w:rsidRPr="00D43C20">
        <w:rPr>
          <w:rFonts w:ascii="Arial" w:hAnsi="Arial" w:cs="Arial"/>
          <w:b/>
          <w:bCs/>
        </w:rPr>
        <w:t>.</w:t>
      </w:r>
      <w:r w:rsidR="00906BC5" w:rsidRPr="00D43C20">
        <w:rPr>
          <w:rFonts w:ascii="Arial" w:hAnsi="Arial" w:cs="Arial"/>
          <w:b/>
          <w:bCs/>
        </w:rPr>
        <w:t xml:space="preserve"> DO FORNECIMENTO DE INFORMAÇÕES:</w:t>
      </w:r>
    </w:p>
    <w:p w14:paraId="3E7BDB73" w14:textId="77777777" w:rsidR="00E04800" w:rsidRPr="00AC2BF1" w:rsidRDefault="00E04800" w:rsidP="00E04800">
      <w:pPr>
        <w:numPr>
          <w:ilvl w:val="0"/>
          <w:numId w:val="24"/>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3" w:history="1">
        <w:r w:rsidRPr="00701C3D">
          <w:rPr>
            <w:rStyle w:val="Hyperlink"/>
            <w:rFonts w:ascii="Arial" w:hAnsi="Arial" w:cs="Arial"/>
          </w:rPr>
          <w:t>https://bnccompras.com</w:t>
        </w:r>
      </w:hyperlink>
      <w:r>
        <w:rPr>
          <w:rFonts w:ascii="Arial" w:hAnsi="Arial" w:cs="Arial"/>
        </w:rPr>
        <w:t xml:space="preserve"> </w:t>
      </w:r>
    </w:p>
    <w:p w14:paraId="22E74D99" w14:textId="77777777" w:rsidR="00BF3376" w:rsidRPr="00D52F28" w:rsidRDefault="00BF3376" w:rsidP="00906BC5">
      <w:pPr>
        <w:jc w:val="both"/>
        <w:rPr>
          <w:rFonts w:ascii="Arial" w:hAnsi="Arial" w:cs="Arial"/>
        </w:rPr>
      </w:pPr>
    </w:p>
    <w:p w14:paraId="69E9335C" w14:textId="3B45538C" w:rsidR="00A72798" w:rsidRDefault="00A72798" w:rsidP="00A72798">
      <w:pPr>
        <w:shd w:val="clear" w:color="auto" w:fill="CCCCCC"/>
        <w:ind w:firstLine="561"/>
        <w:jc w:val="both"/>
        <w:rPr>
          <w:rFonts w:ascii="Arial" w:hAnsi="Arial" w:cs="Arial"/>
        </w:rPr>
      </w:pPr>
      <w:r>
        <w:rPr>
          <w:rFonts w:ascii="Arial" w:hAnsi="Arial" w:cs="Arial"/>
          <w:b/>
          <w:bCs/>
        </w:rPr>
        <w:t>9. EXIGÊNCIA PARA HABILITAÇÃO:</w:t>
      </w:r>
    </w:p>
    <w:p w14:paraId="32642FE2" w14:textId="77777777" w:rsidR="00A72798" w:rsidRDefault="00A72798" w:rsidP="00363C85">
      <w:pPr>
        <w:numPr>
          <w:ilvl w:val="0"/>
          <w:numId w:val="22"/>
        </w:numPr>
        <w:tabs>
          <w:tab w:val="left" w:pos="284"/>
        </w:tabs>
        <w:jc w:val="both"/>
        <w:rPr>
          <w:rFonts w:ascii="Arial" w:hAnsi="Arial" w:cs="Arial"/>
          <w:color w:val="000000"/>
        </w:rPr>
      </w:pPr>
      <w:r>
        <w:rPr>
          <w:rFonts w:ascii="Arial" w:hAnsi="Arial" w:cs="Arial"/>
          <w:b/>
          <w:bCs/>
          <w:color w:val="000000"/>
        </w:rPr>
        <w:t>HABILITAÇÃO JURÍDICA</w:t>
      </w:r>
    </w:p>
    <w:p w14:paraId="488DB450" w14:textId="77777777" w:rsidR="00A72798" w:rsidRDefault="00A72798" w:rsidP="00363C85">
      <w:pPr>
        <w:numPr>
          <w:ilvl w:val="1"/>
          <w:numId w:val="22"/>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5272F3CE" w14:textId="77777777" w:rsidR="002314F5" w:rsidRPr="002314F5" w:rsidRDefault="002314F5" w:rsidP="002314F5">
      <w:pPr>
        <w:numPr>
          <w:ilvl w:val="1"/>
          <w:numId w:val="22"/>
        </w:numPr>
        <w:tabs>
          <w:tab w:val="left" w:pos="284"/>
        </w:tabs>
        <w:jc w:val="both"/>
        <w:rPr>
          <w:rFonts w:ascii="Arial" w:hAnsi="Arial" w:cs="Arial"/>
        </w:rPr>
      </w:pPr>
      <w:r w:rsidRPr="002314F5">
        <w:rPr>
          <w:rFonts w:ascii="Arial" w:hAnsi="Arial" w:cs="Arial"/>
        </w:rPr>
        <w:t xml:space="preserve">Apresentar Autorização de Funcionamento emitida pela ANVISA ou cópia de publicação em D.O.U., </w:t>
      </w:r>
    </w:p>
    <w:p w14:paraId="7F4B3847" w14:textId="6C57C5E7" w:rsidR="00A72798" w:rsidRPr="002314F5" w:rsidRDefault="002314F5" w:rsidP="002314F5">
      <w:pPr>
        <w:numPr>
          <w:ilvl w:val="1"/>
          <w:numId w:val="22"/>
        </w:numPr>
        <w:tabs>
          <w:tab w:val="left" w:pos="284"/>
        </w:tabs>
        <w:jc w:val="both"/>
        <w:rPr>
          <w:rFonts w:ascii="Arial" w:hAnsi="Arial" w:cs="Arial"/>
        </w:rPr>
      </w:pPr>
      <w:r w:rsidRPr="002314F5">
        <w:rPr>
          <w:rFonts w:ascii="Arial" w:hAnsi="Arial" w:cs="Arial"/>
        </w:rPr>
        <w:t xml:space="preserve">Apresentar Licença Sanitária Estadual ou Municipal vigentes, compatível com o objeto da licitação, de acordo com a legislação em vigor. </w:t>
      </w:r>
    </w:p>
    <w:p w14:paraId="03BAE61F" w14:textId="77777777" w:rsidR="00A72798" w:rsidRDefault="00A72798" w:rsidP="00A72798">
      <w:pPr>
        <w:tabs>
          <w:tab w:val="left" w:pos="1005"/>
        </w:tabs>
        <w:jc w:val="both"/>
        <w:rPr>
          <w:rFonts w:ascii="Arial" w:hAnsi="Arial" w:cs="Arial"/>
        </w:rPr>
      </w:pPr>
    </w:p>
    <w:p w14:paraId="341ADD26" w14:textId="77777777" w:rsidR="00A72798" w:rsidRDefault="00A72798" w:rsidP="00363C85">
      <w:pPr>
        <w:numPr>
          <w:ilvl w:val="0"/>
          <w:numId w:val="22"/>
        </w:numPr>
        <w:tabs>
          <w:tab w:val="left" w:pos="284"/>
        </w:tabs>
        <w:jc w:val="both"/>
        <w:rPr>
          <w:rFonts w:ascii="Arial" w:hAnsi="Arial" w:cs="Arial"/>
        </w:rPr>
      </w:pPr>
      <w:r>
        <w:rPr>
          <w:rFonts w:ascii="Arial" w:hAnsi="Arial" w:cs="Arial"/>
          <w:b/>
          <w:bCs/>
        </w:rPr>
        <w:t>REGULARIDADE FISCAL E TRABALHISTA</w:t>
      </w:r>
    </w:p>
    <w:p w14:paraId="05A2C2E4" w14:textId="77777777" w:rsidR="00A72798" w:rsidRDefault="00A72798" w:rsidP="00363C85">
      <w:pPr>
        <w:numPr>
          <w:ilvl w:val="1"/>
          <w:numId w:val="22"/>
        </w:numPr>
        <w:tabs>
          <w:tab w:val="left" w:pos="284"/>
        </w:tabs>
        <w:jc w:val="both"/>
        <w:rPr>
          <w:rFonts w:ascii="Arial" w:hAnsi="Arial" w:cs="Arial"/>
        </w:rPr>
      </w:pPr>
      <w:r>
        <w:rPr>
          <w:rFonts w:ascii="Arial" w:hAnsi="Arial" w:cs="Arial"/>
          <w:color w:val="000000"/>
        </w:rPr>
        <w:t>Inscrição no Cadastro Nacional de Pessoa Jurídica (CNPJ), do Ministério da Fazenda.</w:t>
      </w:r>
    </w:p>
    <w:p w14:paraId="501B4E43" w14:textId="77777777" w:rsidR="00A72798" w:rsidRDefault="00A72798" w:rsidP="00363C85">
      <w:pPr>
        <w:numPr>
          <w:ilvl w:val="1"/>
          <w:numId w:val="22"/>
        </w:numPr>
        <w:tabs>
          <w:tab w:val="left" w:pos="284"/>
        </w:tabs>
        <w:jc w:val="both"/>
        <w:rPr>
          <w:rFonts w:ascii="Arial" w:hAnsi="Arial" w:cs="Arial"/>
        </w:rPr>
      </w:pPr>
      <w:r>
        <w:rPr>
          <w:rFonts w:ascii="Arial" w:hAnsi="Arial" w:cs="Arial"/>
          <w:color w:val="000000"/>
        </w:rPr>
        <w:t>Certidão Conjunta Negativa de Débitos ou Positiva com Efeito de Negativa, relativa a Tributos Federais (inclusive as contribuições sociais) e à Dívida Ativa da União.</w:t>
      </w:r>
    </w:p>
    <w:p w14:paraId="42964B56" w14:textId="77777777" w:rsidR="00A72798" w:rsidRDefault="00A72798" w:rsidP="00363C85">
      <w:pPr>
        <w:numPr>
          <w:ilvl w:val="1"/>
          <w:numId w:val="22"/>
        </w:numPr>
        <w:tabs>
          <w:tab w:val="left" w:pos="284"/>
        </w:tabs>
        <w:jc w:val="both"/>
        <w:rPr>
          <w:rFonts w:ascii="Arial" w:hAnsi="Arial" w:cs="Arial"/>
          <w:color w:val="000000"/>
        </w:rPr>
      </w:pPr>
      <w:r>
        <w:rPr>
          <w:rFonts w:ascii="Arial" w:hAnsi="Arial" w:cs="Arial"/>
          <w:color w:val="000000"/>
        </w:rPr>
        <w:t>Certidão negativa de Débitos ou Positiva com Efeito de Negativa de</w:t>
      </w:r>
      <w:r>
        <w:rPr>
          <w:rFonts w:ascii="Arial" w:hAnsi="Arial" w:cs="Arial"/>
        </w:rPr>
        <w:t xml:space="preserve"> Tributos Estaduais relativos ao ICMS;</w:t>
      </w:r>
    </w:p>
    <w:p w14:paraId="1AD50AC5" w14:textId="77777777" w:rsidR="00A72798" w:rsidRDefault="00A72798" w:rsidP="00363C85">
      <w:pPr>
        <w:numPr>
          <w:ilvl w:val="2"/>
          <w:numId w:val="22"/>
        </w:numPr>
        <w:tabs>
          <w:tab w:val="left" w:pos="284"/>
          <w:tab w:val="left" w:pos="426"/>
        </w:tabs>
        <w:jc w:val="both"/>
        <w:rPr>
          <w:rFonts w:ascii="Arial" w:hAnsi="Arial" w:cs="Arial"/>
        </w:rPr>
      </w:pPr>
      <w:r>
        <w:rPr>
          <w:rFonts w:ascii="Arial" w:hAnsi="Arial" w:cs="Arial"/>
          <w:color w:val="000000"/>
        </w:rPr>
        <w:t>Será exigida comprovação somente sobre débitos inscritos em dívida ativa.</w:t>
      </w:r>
    </w:p>
    <w:p w14:paraId="7A0AE9F3" w14:textId="77777777" w:rsidR="00A72798" w:rsidRDefault="00A72798" w:rsidP="00363C85">
      <w:pPr>
        <w:numPr>
          <w:ilvl w:val="1"/>
          <w:numId w:val="22"/>
        </w:numPr>
        <w:tabs>
          <w:tab w:val="left" w:pos="284"/>
        </w:tabs>
        <w:jc w:val="both"/>
        <w:rPr>
          <w:rFonts w:ascii="Arial" w:hAnsi="Arial" w:cs="Arial"/>
          <w:color w:val="000000"/>
        </w:rPr>
      </w:pPr>
      <w:r>
        <w:rPr>
          <w:rFonts w:ascii="Arial" w:hAnsi="Arial" w:cs="Arial"/>
          <w:color w:val="000000"/>
        </w:rPr>
        <w:t>Certidão de regularidade de débito para com o Fundo de Garantia por Tempo de Serviço (FGTS).</w:t>
      </w:r>
    </w:p>
    <w:p w14:paraId="0FBE0CEF" w14:textId="77777777" w:rsidR="00A72798" w:rsidRDefault="00A72798" w:rsidP="00363C85">
      <w:pPr>
        <w:numPr>
          <w:ilvl w:val="1"/>
          <w:numId w:val="22"/>
        </w:numPr>
        <w:tabs>
          <w:tab w:val="left" w:pos="284"/>
        </w:tabs>
        <w:jc w:val="both"/>
        <w:rPr>
          <w:rFonts w:ascii="Arial" w:hAnsi="Arial" w:cs="Arial"/>
        </w:rPr>
      </w:pPr>
      <w:r>
        <w:rPr>
          <w:rFonts w:ascii="Arial" w:hAnsi="Arial" w:cs="Arial"/>
          <w:color w:val="000000"/>
        </w:rPr>
        <w:lastRenderedPageBreak/>
        <w:t>Certidão Negativa ou Positiva de Débitos Trabalhistas com Efeito de Negativa de Débitos Trabalhistas.</w:t>
      </w:r>
    </w:p>
    <w:p w14:paraId="0902F7D5" w14:textId="77777777" w:rsidR="00A72798" w:rsidRDefault="00A72798" w:rsidP="00A72798">
      <w:pPr>
        <w:tabs>
          <w:tab w:val="left" w:pos="284"/>
        </w:tabs>
        <w:jc w:val="both"/>
        <w:rPr>
          <w:rFonts w:ascii="Arial" w:hAnsi="Arial" w:cs="Arial"/>
          <w:highlight w:val="yellow"/>
        </w:rPr>
      </w:pPr>
    </w:p>
    <w:p w14:paraId="51EA5309" w14:textId="77777777" w:rsidR="00A72798" w:rsidRDefault="00A72798" w:rsidP="00363C85">
      <w:pPr>
        <w:numPr>
          <w:ilvl w:val="0"/>
          <w:numId w:val="22"/>
        </w:numPr>
        <w:tabs>
          <w:tab w:val="left" w:pos="284"/>
        </w:tabs>
        <w:jc w:val="both"/>
        <w:rPr>
          <w:rFonts w:ascii="Arial" w:hAnsi="Arial" w:cs="Arial"/>
        </w:rPr>
      </w:pPr>
      <w:r>
        <w:rPr>
          <w:rFonts w:ascii="Arial" w:hAnsi="Arial" w:cs="Arial"/>
          <w:b/>
          <w:bCs/>
        </w:rPr>
        <w:t>QUALIFICAÇÃO ECONÔMICO-FINANCEIRA</w:t>
      </w:r>
    </w:p>
    <w:p w14:paraId="25806400" w14:textId="6EE82ABB" w:rsidR="00A72798" w:rsidRDefault="00A72798" w:rsidP="00363C85">
      <w:pPr>
        <w:numPr>
          <w:ilvl w:val="1"/>
          <w:numId w:val="22"/>
        </w:numPr>
        <w:tabs>
          <w:tab w:val="left" w:pos="284"/>
        </w:tabs>
        <w:jc w:val="both"/>
        <w:rPr>
          <w:rFonts w:ascii="Arial" w:hAnsi="Arial" w:cs="Arial"/>
        </w:rPr>
      </w:pPr>
      <w:r>
        <w:rPr>
          <w:rFonts w:ascii="Arial" w:hAnsi="Arial" w:cs="Arial"/>
        </w:rPr>
        <w:t xml:space="preserve">Certidão negativa de </w:t>
      </w:r>
      <w:r>
        <w:rPr>
          <w:rFonts w:ascii="Arial" w:hAnsi="Arial" w:cs="Arial"/>
          <w:b/>
        </w:rPr>
        <w:t xml:space="preserve">falência </w:t>
      </w:r>
      <w:r>
        <w:rPr>
          <w:rFonts w:ascii="Arial" w:hAnsi="Arial" w:cs="Arial"/>
        </w:rPr>
        <w:t>expedida pelo distribuidor da sede da pessoa jurídica, com data não superior a 180 (cento e oitenta) dias, da data limite para o recebimento das propostas da presente licitação.</w:t>
      </w:r>
    </w:p>
    <w:p w14:paraId="2D54926D" w14:textId="77777777" w:rsidR="00A72798" w:rsidRDefault="00A72798" w:rsidP="00A72798">
      <w:pPr>
        <w:tabs>
          <w:tab w:val="left" w:pos="284"/>
          <w:tab w:val="left" w:pos="426"/>
        </w:tabs>
        <w:jc w:val="both"/>
        <w:rPr>
          <w:rFonts w:ascii="Arial" w:hAnsi="Arial" w:cs="Arial"/>
        </w:rPr>
      </w:pPr>
    </w:p>
    <w:p w14:paraId="208238EA" w14:textId="77777777" w:rsidR="00A72798" w:rsidRDefault="00A72798" w:rsidP="00363C85">
      <w:pPr>
        <w:numPr>
          <w:ilvl w:val="0"/>
          <w:numId w:val="22"/>
        </w:numPr>
        <w:tabs>
          <w:tab w:val="left" w:pos="284"/>
          <w:tab w:val="left" w:pos="426"/>
        </w:tabs>
        <w:jc w:val="both"/>
        <w:rPr>
          <w:rFonts w:ascii="Arial" w:hAnsi="Arial" w:cs="Arial"/>
        </w:rPr>
      </w:pPr>
      <w:r>
        <w:rPr>
          <w:rFonts w:ascii="Arial" w:hAnsi="Arial" w:cs="Arial"/>
          <w:b/>
          <w:bCs/>
        </w:rPr>
        <w:t>DOCUMENTAÇÃO COMPLEMENTAR</w:t>
      </w:r>
    </w:p>
    <w:p w14:paraId="3ECE3044" w14:textId="77777777" w:rsidR="00A72798" w:rsidRDefault="00A72798" w:rsidP="00363C85">
      <w:pPr>
        <w:numPr>
          <w:ilvl w:val="1"/>
          <w:numId w:val="22"/>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071E7095" w14:textId="77777777" w:rsidR="00A72798" w:rsidRDefault="00A72798" w:rsidP="00363C85">
      <w:pPr>
        <w:numPr>
          <w:ilvl w:val="1"/>
          <w:numId w:val="22"/>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35D1A95F" w14:textId="77777777" w:rsidR="00A72798" w:rsidRDefault="00A72798" w:rsidP="00363C85">
      <w:pPr>
        <w:numPr>
          <w:ilvl w:val="1"/>
          <w:numId w:val="22"/>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14:paraId="475B5F8D" w14:textId="77777777" w:rsidR="00A72798" w:rsidRDefault="00A72798" w:rsidP="00363C85">
      <w:pPr>
        <w:numPr>
          <w:ilvl w:val="2"/>
          <w:numId w:val="22"/>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14:paraId="176D8D5A" w14:textId="77777777" w:rsidR="00A72798" w:rsidRDefault="00A72798" w:rsidP="00363C85">
      <w:pPr>
        <w:numPr>
          <w:ilvl w:val="2"/>
          <w:numId w:val="22"/>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14:paraId="60D4631A" w14:textId="77777777" w:rsidR="00A72798" w:rsidRDefault="00A72798" w:rsidP="00363C85">
      <w:pPr>
        <w:numPr>
          <w:ilvl w:val="3"/>
          <w:numId w:val="22"/>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14:paraId="4EEAB922" w14:textId="77777777" w:rsidR="00A72798" w:rsidRDefault="00A72798" w:rsidP="00363C85">
      <w:pPr>
        <w:numPr>
          <w:ilvl w:val="3"/>
          <w:numId w:val="22"/>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14:paraId="1DCD1B48" w14:textId="77777777" w:rsidR="00A72798" w:rsidRDefault="00A72798" w:rsidP="00A72798">
      <w:pPr>
        <w:jc w:val="both"/>
        <w:rPr>
          <w:rFonts w:ascii="Arial" w:hAnsi="Arial" w:cs="Arial"/>
          <w:color w:val="000000"/>
        </w:rPr>
      </w:pPr>
    </w:p>
    <w:p w14:paraId="609C4909" w14:textId="0FCF8617" w:rsidR="00A72798" w:rsidRDefault="00A72798" w:rsidP="00A72798">
      <w:pPr>
        <w:ind w:firstLine="561"/>
        <w:jc w:val="both"/>
        <w:rPr>
          <w:rFonts w:ascii="Arial" w:hAnsi="Arial" w:cs="Arial"/>
        </w:rPr>
      </w:pPr>
      <w:r>
        <w:rPr>
          <w:rFonts w:ascii="Arial" w:hAnsi="Arial" w:cs="Arial"/>
        </w:rPr>
        <w:t>Piracicaba,</w:t>
      </w:r>
      <w:r w:rsidR="00BD5311">
        <w:rPr>
          <w:rFonts w:ascii="Arial" w:hAnsi="Arial" w:cs="Arial"/>
        </w:rPr>
        <w:t xml:space="preserve"> 06 de maio de 2026.</w:t>
      </w:r>
      <w:bookmarkStart w:id="0" w:name="_GoBack"/>
      <w:bookmarkEnd w:id="0"/>
    </w:p>
    <w:p w14:paraId="5AD7471A" w14:textId="77777777" w:rsidR="00BD5311" w:rsidRDefault="00BD5311" w:rsidP="00A72798">
      <w:pPr>
        <w:ind w:firstLine="561"/>
        <w:jc w:val="both"/>
        <w:rPr>
          <w:rFonts w:ascii="Arial" w:hAnsi="Arial" w:cs="Arial"/>
        </w:rPr>
      </w:pPr>
    </w:p>
    <w:p w14:paraId="38823FE8" w14:textId="77777777" w:rsidR="00BD5311" w:rsidRPr="00BD5311" w:rsidRDefault="00BD5311" w:rsidP="00BD5311">
      <w:pPr>
        <w:ind w:firstLine="561"/>
        <w:jc w:val="center"/>
        <w:rPr>
          <w:rFonts w:ascii="Arial" w:hAnsi="Arial" w:cs="Arial"/>
          <w:b/>
        </w:rPr>
      </w:pPr>
    </w:p>
    <w:p w14:paraId="77DA7FC5" w14:textId="1CB857EB" w:rsidR="00BD5311" w:rsidRPr="00BD5311" w:rsidRDefault="00BD5311" w:rsidP="00BD5311">
      <w:pPr>
        <w:ind w:firstLine="561"/>
        <w:jc w:val="center"/>
        <w:rPr>
          <w:rFonts w:ascii="Arial" w:hAnsi="Arial" w:cs="Arial"/>
          <w:b/>
        </w:rPr>
      </w:pPr>
      <w:r w:rsidRPr="00BD5311">
        <w:rPr>
          <w:rFonts w:ascii="Arial" w:hAnsi="Arial" w:cs="Arial"/>
          <w:b/>
        </w:rPr>
        <w:t xml:space="preserve">Leonardo </w:t>
      </w:r>
      <w:proofErr w:type="spellStart"/>
      <w:r w:rsidRPr="00BD5311">
        <w:rPr>
          <w:rFonts w:ascii="Arial" w:hAnsi="Arial" w:cs="Arial"/>
          <w:b/>
        </w:rPr>
        <w:t>Vicentim</w:t>
      </w:r>
      <w:proofErr w:type="spellEnd"/>
      <w:r w:rsidRPr="00BD5311">
        <w:rPr>
          <w:rFonts w:ascii="Arial" w:hAnsi="Arial" w:cs="Arial"/>
          <w:b/>
        </w:rPr>
        <w:t xml:space="preserve"> </w:t>
      </w:r>
      <w:proofErr w:type="spellStart"/>
      <w:r w:rsidRPr="00BD5311">
        <w:rPr>
          <w:rFonts w:ascii="Arial" w:hAnsi="Arial" w:cs="Arial"/>
          <w:b/>
        </w:rPr>
        <w:t>Brancalion</w:t>
      </w:r>
      <w:proofErr w:type="spellEnd"/>
    </w:p>
    <w:p w14:paraId="6711A311" w14:textId="559F4999" w:rsidR="00BD5311" w:rsidRDefault="00BD5311" w:rsidP="00BD5311">
      <w:pPr>
        <w:ind w:firstLine="561"/>
        <w:jc w:val="center"/>
        <w:rPr>
          <w:rFonts w:ascii="Arial" w:hAnsi="Arial" w:cs="Arial"/>
        </w:rPr>
      </w:pPr>
      <w:r w:rsidRPr="00BD5311">
        <w:rPr>
          <w:rFonts w:ascii="Arial" w:hAnsi="Arial" w:cs="Arial"/>
          <w:b/>
        </w:rPr>
        <w:t>Chefe de Setor</w:t>
      </w:r>
    </w:p>
    <w:p w14:paraId="66AABABB" w14:textId="77777777" w:rsidR="00A72798" w:rsidRDefault="00A72798" w:rsidP="00A72798">
      <w:pPr>
        <w:rPr>
          <w:rFonts w:ascii="Arial" w:hAnsi="Arial" w:cs="Arial"/>
        </w:rPr>
      </w:pPr>
    </w:p>
    <w:p w14:paraId="52124C72" w14:textId="77777777" w:rsidR="00B94F1F" w:rsidRPr="00220BDD" w:rsidRDefault="00330E53" w:rsidP="00F85615">
      <w:pPr>
        <w:pStyle w:val="Corpodetexto"/>
        <w:ind w:left="3969"/>
        <w:jc w:val="center"/>
        <w:rPr>
          <w:sz w:val="2"/>
          <w:szCs w:val="2"/>
          <w:highlight w:val="yellow"/>
        </w:rPr>
      </w:pPr>
      <w:r w:rsidRPr="00220BDD">
        <w:rPr>
          <w:sz w:val="2"/>
          <w:szCs w:val="2"/>
          <w:highlight w:val="yellow"/>
        </w:rPr>
        <w:br w:type="page"/>
      </w:r>
    </w:p>
    <w:p w14:paraId="237CDACD" w14:textId="77777777" w:rsidR="00F648B2" w:rsidRPr="00B3036E" w:rsidRDefault="00F648B2" w:rsidP="00F648B2">
      <w:pPr>
        <w:pStyle w:val="Ttulo2"/>
        <w:tabs>
          <w:tab w:val="clear" w:pos="0"/>
        </w:tabs>
        <w:ind w:left="0" w:firstLine="0"/>
      </w:pPr>
      <w:r w:rsidRPr="00B3036E">
        <w:lastRenderedPageBreak/>
        <w:t>REGULAMENTO GERAL</w:t>
      </w:r>
    </w:p>
    <w:p w14:paraId="07E2A465" w14:textId="77777777" w:rsidR="00F648B2" w:rsidRPr="00B3036E" w:rsidRDefault="00F648B2" w:rsidP="00F648B2">
      <w:pPr>
        <w:pStyle w:val="Corpodetexto"/>
        <w:jc w:val="center"/>
        <w:rPr>
          <w:sz w:val="20"/>
          <w:szCs w:val="20"/>
          <w:lang w:val="pt-BR"/>
        </w:rPr>
      </w:pPr>
    </w:p>
    <w:p w14:paraId="1CC979D4" w14:textId="77777777" w:rsidR="00F648B2" w:rsidRPr="00B3036E" w:rsidRDefault="00F648B2" w:rsidP="00F648B2">
      <w:pPr>
        <w:jc w:val="center"/>
        <w:rPr>
          <w:rFonts w:ascii="Arial" w:hAnsi="Arial" w:cs="Arial"/>
          <w:sz w:val="22"/>
          <w:szCs w:val="22"/>
        </w:rPr>
      </w:pPr>
      <w:r w:rsidRPr="00B3036E">
        <w:rPr>
          <w:rFonts w:ascii="Arial" w:hAnsi="Arial" w:cs="Arial"/>
          <w:sz w:val="22"/>
          <w:szCs w:val="22"/>
        </w:rPr>
        <w:t>Pregão Eletrônico – Registro de Preços – Aquisições</w:t>
      </w:r>
    </w:p>
    <w:p w14:paraId="78538A43" w14:textId="77777777" w:rsidR="00F648B2" w:rsidRDefault="00F648B2" w:rsidP="00F648B2">
      <w:pPr>
        <w:jc w:val="center"/>
        <w:rPr>
          <w:rFonts w:ascii="Arial" w:hAnsi="Arial" w:cs="Arial"/>
        </w:rPr>
      </w:pPr>
    </w:p>
    <w:p w14:paraId="77CC60F7" w14:textId="77777777" w:rsidR="00F648B2" w:rsidRPr="00B3036E" w:rsidRDefault="00F648B2" w:rsidP="00F648B2">
      <w:pPr>
        <w:ind w:firstLine="284"/>
        <w:jc w:val="both"/>
        <w:rPr>
          <w:rFonts w:ascii="Arial" w:hAnsi="Arial" w:cs="Arial"/>
          <w:b/>
          <w:bCs/>
        </w:rPr>
      </w:pPr>
      <w:r w:rsidRPr="00B3036E">
        <w:rPr>
          <w:rFonts w:ascii="Arial" w:hAnsi="Arial" w:cs="Arial"/>
        </w:rPr>
        <w:t xml:space="preserve">A Prefeitura do Município de Piracicaba torna público, por meio da utilização dos recursos da tecnologia da informação – </w:t>
      </w:r>
      <w:r w:rsidRPr="00B3036E">
        <w:rPr>
          <w:rFonts w:ascii="Arial" w:hAnsi="Arial" w:cs="Arial"/>
          <w:i/>
          <w:iCs/>
        </w:rPr>
        <w:t>INTERNET</w:t>
      </w:r>
      <w:r w:rsidRPr="00B3036E">
        <w:rPr>
          <w:rFonts w:ascii="Arial" w:hAnsi="Arial" w:cs="Arial"/>
        </w:rPr>
        <w:t xml:space="preserve"> – torna público que fará realizar-se licitação para REGISTRO DE PREÇOS na modalidade PREGÃO ELETRÔNICO</w:t>
      </w:r>
      <w:r w:rsidRPr="00B3036E">
        <w:rPr>
          <w:rFonts w:ascii="Arial" w:hAnsi="Arial" w:cs="Arial"/>
          <w:bCs/>
        </w:rPr>
        <w:t>.</w:t>
      </w:r>
    </w:p>
    <w:p w14:paraId="76B0DCA9" w14:textId="77777777" w:rsidR="00F648B2" w:rsidRPr="00B3036E" w:rsidRDefault="00F648B2" w:rsidP="00F648B2">
      <w:pPr>
        <w:ind w:firstLine="284"/>
        <w:jc w:val="both"/>
        <w:rPr>
          <w:rFonts w:ascii="Arial" w:hAnsi="Arial" w:cs="Arial"/>
          <w:b/>
          <w:bCs/>
        </w:rPr>
      </w:pPr>
    </w:p>
    <w:p w14:paraId="7A0E4630" w14:textId="77777777" w:rsidR="00F648B2" w:rsidRPr="00B3036E" w:rsidRDefault="00F648B2" w:rsidP="00F648B2">
      <w:pPr>
        <w:ind w:firstLine="284"/>
        <w:jc w:val="both"/>
        <w:rPr>
          <w:rFonts w:ascii="Arial" w:hAnsi="Arial" w:cs="Arial"/>
        </w:rPr>
      </w:pPr>
      <w:r w:rsidRPr="00B3036E">
        <w:rPr>
          <w:rFonts w:ascii="Arial" w:hAnsi="Arial" w:cs="Arial"/>
        </w:rPr>
        <w:t>O procedimento licitatório obedecerá, integralmente, a Lei nº 14.133, de 2021, e demais legislações aplicáveis e, ainda, de acordo com as especificações constantes no Termo de Referência e neste Regulamento Geral, que dele fazem parte integrante.</w:t>
      </w:r>
    </w:p>
    <w:p w14:paraId="10A796F4" w14:textId="77777777" w:rsidR="00F648B2" w:rsidRDefault="00F648B2" w:rsidP="00F648B2">
      <w:pPr>
        <w:ind w:firstLine="284"/>
        <w:jc w:val="both"/>
        <w:rPr>
          <w:rFonts w:ascii="Arial" w:hAnsi="Arial" w:cs="Arial"/>
          <w:b/>
          <w:bCs/>
          <w:highlight w:val="yellow"/>
        </w:rPr>
      </w:pPr>
    </w:p>
    <w:p w14:paraId="01C3DD33" w14:textId="77777777" w:rsidR="00F648B2" w:rsidRPr="00B3036E" w:rsidRDefault="00F648B2" w:rsidP="00F648B2">
      <w:pPr>
        <w:ind w:firstLine="284"/>
        <w:jc w:val="both"/>
        <w:rPr>
          <w:rFonts w:ascii="Arial" w:hAnsi="Arial" w:cs="Arial"/>
        </w:rPr>
      </w:pPr>
      <w:r w:rsidRPr="00B3036E">
        <w:rPr>
          <w:rFonts w:ascii="Arial" w:hAnsi="Arial" w:cs="Arial"/>
          <w:b/>
          <w:bCs/>
        </w:rPr>
        <w:t>1. DISPOSIÇÕES PRELIMINARES</w:t>
      </w:r>
    </w:p>
    <w:p w14:paraId="52098C2C" w14:textId="77777777" w:rsidR="00F648B2" w:rsidRPr="00B3036E" w:rsidRDefault="00F648B2" w:rsidP="00F648B2">
      <w:pPr>
        <w:ind w:firstLine="284"/>
        <w:jc w:val="both"/>
        <w:rPr>
          <w:rFonts w:ascii="Arial" w:hAnsi="Arial" w:cs="Arial"/>
        </w:rPr>
      </w:pPr>
    </w:p>
    <w:p w14:paraId="535358FD" w14:textId="77777777" w:rsidR="00F648B2" w:rsidRPr="00B3036E" w:rsidRDefault="00F648B2" w:rsidP="00F648B2">
      <w:pPr>
        <w:ind w:firstLine="284"/>
        <w:jc w:val="both"/>
        <w:rPr>
          <w:rFonts w:ascii="Arial" w:hAnsi="Arial" w:cs="Arial"/>
        </w:rPr>
      </w:pPr>
      <w:r w:rsidRPr="00B3036E">
        <w:rPr>
          <w:rFonts w:ascii="Arial" w:hAnsi="Arial" w:cs="Arial"/>
          <w:b/>
          <w:bCs/>
        </w:rPr>
        <w:t>1.1.</w:t>
      </w:r>
      <w:r w:rsidRPr="00B3036E">
        <w:rPr>
          <w:rFonts w:ascii="Arial" w:hAnsi="Arial" w:cs="Arial"/>
        </w:rPr>
        <w:t xml:space="preserve"> O Pregão Eletrônico será realizado em sessão pública, por meio da </w:t>
      </w:r>
      <w:r w:rsidRPr="00B3036E">
        <w:rPr>
          <w:rFonts w:ascii="Arial" w:hAnsi="Arial" w:cs="Arial"/>
          <w:i/>
          <w:iCs/>
        </w:rPr>
        <w:t>INTERNET</w:t>
      </w:r>
      <w:r w:rsidRPr="00B3036E">
        <w:rPr>
          <w:rFonts w:ascii="Arial" w:hAnsi="Arial" w:cs="Arial"/>
        </w:rPr>
        <w:t>, mediante condições de segurança - criptografia e autenticação - em todas as suas fases.</w:t>
      </w:r>
    </w:p>
    <w:p w14:paraId="3F89CD0F" w14:textId="77777777" w:rsidR="00F648B2" w:rsidRPr="00B3036E" w:rsidRDefault="00F648B2" w:rsidP="00F648B2">
      <w:pPr>
        <w:ind w:firstLine="284"/>
        <w:jc w:val="both"/>
        <w:rPr>
          <w:rFonts w:ascii="Arial" w:hAnsi="Arial" w:cs="Arial"/>
        </w:rPr>
      </w:pPr>
    </w:p>
    <w:p w14:paraId="44172E72" w14:textId="77777777" w:rsidR="00E04800" w:rsidRPr="00AC2BF1" w:rsidRDefault="00E04800" w:rsidP="00E04800">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4" w:history="1">
        <w:r w:rsidRPr="00701C3D">
          <w:rPr>
            <w:rStyle w:val="Hyperlink"/>
            <w:rFonts w:ascii="Arial" w:hAnsi="Arial" w:cs="Arial"/>
          </w:rPr>
          <w:t>https://bnccompras.com</w:t>
        </w:r>
      </w:hyperlink>
      <w:r w:rsidRPr="002B1E09">
        <w:rPr>
          <w:rFonts w:ascii="Arial" w:hAnsi="Arial" w:cs="Arial"/>
        </w:rPr>
        <w:t>.</w:t>
      </w:r>
    </w:p>
    <w:p w14:paraId="37915DB0" w14:textId="77777777" w:rsidR="00BF3376" w:rsidRPr="00BF3376" w:rsidRDefault="00BF3376" w:rsidP="00BF3376">
      <w:pPr>
        <w:tabs>
          <w:tab w:val="left" w:pos="284"/>
        </w:tabs>
        <w:ind w:firstLine="284"/>
        <w:jc w:val="both"/>
        <w:rPr>
          <w:rFonts w:ascii="Arial" w:hAnsi="Arial" w:cs="Arial"/>
        </w:rPr>
      </w:pPr>
    </w:p>
    <w:p w14:paraId="5EC3EFAB" w14:textId="77777777" w:rsidR="00BF3376" w:rsidRPr="00BF3376" w:rsidRDefault="00BF3376" w:rsidP="00BF3376">
      <w:pPr>
        <w:tabs>
          <w:tab w:val="left" w:pos="284"/>
        </w:tabs>
        <w:ind w:firstLine="284"/>
        <w:jc w:val="both"/>
        <w:rPr>
          <w:rFonts w:ascii="Arial" w:hAnsi="Arial" w:cs="Arial"/>
        </w:rPr>
      </w:pPr>
      <w:r w:rsidRPr="00BF3376">
        <w:rPr>
          <w:rFonts w:ascii="Arial" w:hAnsi="Arial" w:cs="Arial"/>
          <w:b/>
          <w:bCs/>
        </w:rPr>
        <w:t>2. FORMALIZAÇÃO DE CONSULTAS</w:t>
      </w:r>
    </w:p>
    <w:p w14:paraId="1DCE5EF2" w14:textId="77777777" w:rsidR="00BF3376" w:rsidRPr="00BF3376" w:rsidRDefault="00BF3376" w:rsidP="00BF3376">
      <w:pPr>
        <w:tabs>
          <w:tab w:val="left" w:pos="284"/>
        </w:tabs>
        <w:ind w:firstLine="284"/>
        <w:jc w:val="both"/>
        <w:rPr>
          <w:rFonts w:ascii="Arial" w:hAnsi="Arial" w:cs="Arial"/>
        </w:rPr>
      </w:pPr>
    </w:p>
    <w:p w14:paraId="6A641C01" w14:textId="77777777" w:rsidR="00E04800" w:rsidRPr="000E0F32" w:rsidRDefault="00E04800" w:rsidP="00E04800">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5" w:history="1">
        <w:r w:rsidRPr="00AC2BF1">
          <w:rPr>
            <w:rStyle w:val="Hyperlink"/>
            <w:rFonts w:ascii="Arial" w:hAnsi="Arial" w:cs="Arial"/>
          </w:rPr>
          <w:t>https://bnccompras.com</w:t>
        </w:r>
      </w:hyperlink>
      <w:r w:rsidRPr="00AC2BF1">
        <w:rPr>
          <w:rFonts w:ascii="Arial" w:hAnsi="Arial" w:cs="Arial"/>
        </w:rPr>
        <w:t>.</w:t>
      </w:r>
    </w:p>
    <w:p w14:paraId="6C51DD64" w14:textId="77777777" w:rsidR="00F648B2" w:rsidRPr="00B3036E" w:rsidRDefault="00F648B2" w:rsidP="00F648B2">
      <w:pPr>
        <w:ind w:firstLine="284"/>
        <w:jc w:val="both"/>
        <w:rPr>
          <w:rFonts w:ascii="Arial" w:hAnsi="Arial" w:cs="Arial"/>
        </w:rPr>
      </w:pPr>
    </w:p>
    <w:p w14:paraId="1BA7337A" w14:textId="77777777" w:rsidR="00F648B2" w:rsidRPr="00B3036E" w:rsidRDefault="00F648B2" w:rsidP="00F648B2">
      <w:pPr>
        <w:ind w:firstLine="284"/>
        <w:jc w:val="both"/>
        <w:rPr>
          <w:rFonts w:ascii="Arial" w:hAnsi="Arial" w:cs="Arial"/>
          <w:b/>
          <w:bCs/>
        </w:rPr>
      </w:pPr>
      <w:r w:rsidRPr="00B3036E">
        <w:rPr>
          <w:rFonts w:ascii="Arial" w:hAnsi="Arial" w:cs="Arial"/>
          <w:b/>
          <w:bCs/>
        </w:rPr>
        <w:t>3. RECEBIMENTO E ABERTURA DAS PROPOSTAS E DATA DO PREGÃO</w:t>
      </w:r>
    </w:p>
    <w:p w14:paraId="786E8364" w14:textId="77777777" w:rsidR="00F648B2" w:rsidRPr="00B3036E" w:rsidRDefault="00F648B2" w:rsidP="00F648B2">
      <w:pPr>
        <w:ind w:firstLine="284"/>
        <w:jc w:val="both"/>
        <w:rPr>
          <w:rFonts w:ascii="Arial" w:hAnsi="Arial" w:cs="Arial"/>
          <w:b/>
          <w:bCs/>
        </w:rPr>
      </w:pPr>
    </w:p>
    <w:p w14:paraId="42B39CBF" w14:textId="77777777" w:rsidR="00F648B2" w:rsidRPr="00B3036E" w:rsidRDefault="00F648B2" w:rsidP="00F648B2">
      <w:pPr>
        <w:ind w:firstLine="284"/>
        <w:jc w:val="both"/>
        <w:rPr>
          <w:rFonts w:ascii="Arial" w:hAnsi="Arial" w:cs="Arial"/>
        </w:rPr>
      </w:pPr>
      <w:r w:rsidRPr="00B3036E">
        <w:rPr>
          <w:rFonts w:ascii="Arial" w:hAnsi="Arial" w:cs="Arial"/>
          <w:b/>
          <w:bCs/>
        </w:rPr>
        <w:t>3.1.</w:t>
      </w:r>
      <w:r w:rsidRPr="00B3036E">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7F116AF2" w14:textId="77777777" w:rsidR="00F648B2" w:rsidRPr="00B3036E" w:rsidRDefault="00F648B2" w:rsidP="00F648B2">
      <w:pPr>
        <w:ind w:firstLine="284"/>
        <w:jc w:val="both"/>
        <w:rPr>
          <w:rFonts w:ascii="Arial" w:hAnsi="Arial" w:cs="Arial"/>
        </w:rPr>
      </w:pPr>
    </w:p>
    <w:p w14:paraId="5A40BA20" w14:textId="77777777" w:rsidR="00F648B2" w:rsidRPr="00B3036E" w:rsidRDefault="00F648B2" w:rsidP="00F648B2">
      <w:pPr>
        <w:ind w:firstLine="284"/>
        <w:jc w:val="both"/>
        <w:rPr>
          <w:rFonts w:ascii="Arial" w:hAnsi="Arial" w:cs="Arial"/>
        </w:rPr>
      </w:pPr>
      <w:r w:rsidRPr="00B3036E">
        <w:rPr>
          <w:rFonts w:ascii="Arial" w:hAnsi="Arial" w:cs="Arial"/>
          <w:b/>
          <w:bCs/>
        </w:rPr>
        <w:t>4. REFERÊNCIA DE TEMPO</w:t>
      </w:r>
    </w:p>
    <w:p w14:paraId="00315357" w14:textId="77777777" w:rsidR="00F648B2" w:rsidRPr="00B3036E" w:rsidRDefault="00F648B2" w:rsidP="00F648B2">
      <w:pPr>
        <w:ind w:firstLine="284"/>
        <w:jc w:val="both"/>
        <w:rPr>
          <w:rFonts w:ascii="Arial" w:hAnsi="Arial" w:cs="Arial"/>
        </w:rPr>
      </w:pPr>
    </w:p>
    <w:p w14:paraId="7F56F1CA" w14:textId="77777777" w:rsidR="00F648B2" w:rsidRPr="00B3036E" w:rsidRDefault="00F648B2" w:rsidP="00F648B2">
      <w:pPr>
        <w:ind w:firstLine="284"/>
        <w:jc w:val="both"/>
        <w:rPr>
          <w:rFonts w:ascii="Arial" w:hAnsi="Arial" w:cs="Arial"/>
        </w:rPr>
      </w:pPr>
      <w:r w:rsidRPr="00B3036E">
        <w:rPr>
          <w:rFonts w:ascii="Arial" w:hAnsi="Arial" w:cs="Arial"/>
          <w:b/>
          <w:bCs/>
        </w:rPr>
        <w:t>4.1.</w:t>
      </w:r>
      <w:r w:rsidRPr="00B3036E">
        <w:rPr>
          <w:rFonts w:ascii="Arial" w:hAnsi="Arial" w:cs="Arial"/>
        </w:rPr>
        <w:t xml:space="preserve"> Todas as referências de tempo no Edital, no Aviso e durante a Sessão Pública observarão obrigatoriamente o</w:t>
      </w:r>
      <w:r w:rsidRPr="00B3036E">
        <w:rPr>
          <w:rFonts w:ascii="Arial" w:hAnsi="Arial" w:cs="Arial"/>
          <w:b/>
          <w:bCs/>
        </w:rPr>
        <w:t xml:space="preserve"> horário de Brasília – DF</w:t>
      </w:r>
      <w:r w:rsidRPr="00B3036E">
        <w:rPr>
          <w:rFonts w:ascii="Arial" w:hAnsi="Arial" w:cs="Arial"/>
        </w:rPr>
        <w:t xml:space="preserve"> e, desta forma, serão registradas no sistema eletrônico e na documentação relativa ao certame.</w:t>
      </w:r>
    </w:p>
    <w:p w14:paraId="6071E2D0" w14:textId="77777777" w:rsidR="00F648B2" w:rsidRPr="00B3036E" w:rsidRDefault="00F648B2" w:rsidP="00F648B2">
      <w:pPr>
        <w:ind w:firstLine="284"/>
        <w:jc w:val="both"/>
        <w:rPr>
          <w:rFonts w:ascii="Arial" w:hAnsi="Arial" w:cs="Arial"/>
          <w:highlight w:val="yellow"/>
        </w:rPr>
      </w:pPr>
    </w:p>
    <w:p w14:paraId="0C173429" w14:textId="77777777" w:rsidR="00F648B2" w:rsidRPr="00B3036E" w:rsidRDefault="00F648B2" w:rsidP="00F648B2">
      <w:pPr>
        <w:ind w:firstLine="284"/>
        <w:jc w:val="both"/>
        <w:rPr>
          <w:rFonts w:ascii="Arial" w:hAnsi="Arial" w:cs="Arial"/>
        </w:rPr>
      </w:pPr>
      <w:r w:rsidRPr="00B3036E">
        <w:rPr>
          <w:rFonts w:ascii="Arial" w:hAnsi="Arial" w:cs="Arial"/>
          <w:b/>
          <w:bCs/>
        </w:rPr>
        <w:t>5. CONDIÇÕES PARA PARTICIPAÇÃO</w:t>
      </w:r>
    </w:p>
    <w:p w14:paraId="7138C044" w14:textId="77777777" w:rsidR="00F648B2" w:rsidRPr="00B3036E" w:rsidRDefault="00F648B2" w:rsidP="00F648B2">
      <w:pPr>
        <w:ind w:firstLine="284"/>
        <w:jc w:val="both"/>
        <w:rPr>
          <w:rFonts w:ascii="Arial" w:hAnsi="Arial" w:cs="Arial"/>
        </w:rPr>
      </w:pPr>
    </w:p>
    <w:p w14:paraId="2934D376" w14:textId="77777777" w:rsidR="00F648B2" w:rsidRPr="00B3036E" w:rsidRDefault="00F648B2" w:rsidP="00F648B2">
      <w:pPr>
        <w:ind w:firstLine="284"/>
        <w:jc w:val="both"/>
        <w:rPr>
          <w:rFonts w:ascii="Arial" w:hAnsi="Arial" w:cs="Arial"/>
        </w:rPr>
      </w:pPr>
      <w:r w:rsidRPr="00B3036E">
        <w:rPr>
          <w:rFonts w:ascii="Arial" w:hAnsi="Arial" w:cs="Arial"/>
          <w:b/>
          <w:bCs/>
        </w:rPr>
        <w:t>5.1.</w:t>
      </w:r>
      <w:r w:rsidRPr="00B3036E">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14:paraId="6AA118ED" w14:textId="77777777" w:rsidR="00F648B2" w:rsidRPr="00B3036E" w:rsidRDefault="00F648B2" w:rsidP="00F648B2">
      <w:pPr>
        <w:ind w:firstLine="284"/>
        <w:jc w:val="both"/>
        <w:rPr>
          <w:rFonts w:ascii="Arial" w:hAnsi="Arial" w:cs="Arial"/>
          <w:strike/>
        </w:rPr>
      </w:pPr>
    </w:p>
    <w:p w14:paraId="41462BBE" w14:textId="77777777" w:rsidR="00F648B2" w:rsidRPr="00B3036E" w:rsidRDefault="00F648B2" w:rsidP="00F648B2">
      <w:pPr>
        <w:ind w:firstLine="284"/>
        <w:jc w:val="both"/>
        <w:rPr>
          <w:rFonts w:ascii="Arial" w:hAnsi="Arial" w:cs="Arial"/>
          <w:b/>
          <w:bCs/>
        </w:rPr>
      </w:pPr>
      <w:r w:rsidRPr="00B3036E">
        <w:rPr>
          <w:rFonts w:ascii="Arial" w:hAnsi="Arial" w:cs="Arial"/>
          <w:b/>
          <w:bCs/>
        </w:rPr>
        <w:t>5.2. A participação neste Pregão é exclusiva de empresas classificadas como Microempresas (ME) e Empresas de Pequeno Porte (EPP).</w:t>
      </w:r>
    </w:p>
    <w:p w14:paraId="3C08E43A" w14:textId="77777777" w:rsidR="00F648B2" w:rsidRPr="00B3036E" w:rsidRDefault="00F648B2" w:rsidP="00F648B2">
      <w:pPr>
        <w:ind w:firstLine="284"/>
        <w:jc w:val="both"/>
        <w:rPr>
          <w:rFonts w:ascii="Arial" w:hAnsi="Arial" w:cs="Arial"/>
        </w:rPr>
      </w:pPr>
    </w:p>
    <w:p w14:paraId="3C28547F" w14:textId="77777777" w:rsidR="00F648B2" w:rsidRPr="00B3036E" w:rsidRDefault="00F648B2" w:rsidP="00F648B2">
      <w:pPr>
        <w:ind w:firstLine="284"/>
        <w:jc w:val="both"/>
        <w:rPr>
          <w:rFonts w:ascii="Arial" w:hAnsi="Arial" w:cs="Arial"/>
        </w:rPr>
      </w:pPr>
      <w:r w:rsidRPr="00B3036E">
        <w:rPr>
          <w:rFonts w:ascii="Arial" w:hAnsi="Arial" w:cs="Arial"/>
          <w:b/>
          <w:bCs/>
        </w:rPr>
        <w:t>5.3.</w:t>
      </w:r>
      <w:r w:rsidRPr="00B3036E">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723E544A" w14:textId="77777777" w:rsidR="00F648B2" w:rsidRPr="00B3036E" w:rsidRDefault="00F648B2" w:rsidP="00F648B2">
      <w:pPr>
        <w:ind w:firstLine="284"/>
        <w:jc w:val="both"/>
        <w:rPr>
          <w:rFonts w:ascii="Arial" w:hAnsi="Arial" w:cs="Arial"/>
        </w:rPr>
      </w:pPr>
    </w:p>
    <w:p w14:paraId="5C349803" w14:textId="77777777" w:rsidR="00F648B2" w:rsidRPr="00B3036E" w:rsidRDefault="00F648B2" w:rsidP="00F648B2">
      <w:pPr>
        <w:ind w:firstLine="284"/>
        <w:jc w:val="both"/>
        <w:rPr>
          <w:rFonts w:ascii="Arial" w:hAnsi="Arial" w:cs="Arial"/>
        </w:rPr>
      </w:pPr>
      <w:r w:rsidRPr="00B3036E">
        <w:rPr>
          <w:rFonts w:ascii="Arial" w:hAnsi="Arial" w:cs="Arial"/>
          <w:b/>
          <w:bCs/>
        </w:rPr>
        <w:t xml:space="preserve">5.3.1. </w:t>
      </w:r>
      <w:proofErr w:type="gramStart"/>
      <w:r w:rsidRPr="00B3036E">
        <w:rPr>
          <w:rFonts w:ascii="Arial" w:hAnsi="Arial" w:cs="Arial"/>
        </w:rPr>
        <w:t>autor</w:t>
      </w:r>
      <w:proofErr w:type="gramEnd"/>
      <w:r w:rsidRPr="00B3036E">
        <w:rPr>
          <w:rFonts w:ascii="Arial" w:hAnsi="Arial" w:cs="Arial"/>
        </w:rPr>
        <w:t xml:space="preserve"> do anteprojeto, do projeto básico ou do projeto executivo, pessoa física ou jurídica, quando a licitação versar sobre obra, serviços ou fornecimento de bens a ele relacionados;</w:t>
      </w:r>
    </w:p>
    <w:p w14:paraId="68B8921D" w14:textId="77777777" w:rsidR="00F648B2" w:rsidRPr="00B3036E" w:rsidRDefault="00F648B2" w:rsidP="00F648B2">
      <w:pPr>
        <w:ind w:firstLine="284"/>
        <w:jc w:val="both"/>
        <w:rPr>
          <w:rFonts w:ascii="Arial" w:hAnsi="Arial" w:cs="Arial"/>
          <w:highlight w:val="yellow"/>
        </w:rPr>
      </w:pPr>
    </w:p>
    <w:p w14:paraId="0BCA5960" w14:textId="77777777" w:rsidR="00F648B2" w:rsidRPr="00B3036E" w:rsidRDefault="00F648B2" w:rsidP="00F648B2">
      <w:pPr>
        <w:ind w:firstLine="284"/>
        <w:jc w:val="both"/>
        <w:rPr>
          <w:rFonts w:ascii="Arial" w:hAnsi="Arial" w:cs="Arial"/>
        </w:rPr>
      </w:pPr>
      <w:r w:rsidRPr="00B3036E">
        <w:rPr>
          <w:rFonts w:ascii="Arial" w:hAnsi="Arial" w:cs="Arial"/>
          <w:b/>
          <w:bCs/>
        </w:rPr>
        <w:t>5.3.2.</w:t>
      </w:r>
      <w:r w:rsidRPr="00B3036E">
        <w:rPr>
          <w:rFonts w:ascii="Arial" w:hAnsi="Arial" w:cs="Arial"/>
        </w:rPr>
        <w:t xml:space="preserve"> </w:t>
      </w:r>
      <w:proofErr w:type="gramStart"/>
      <w:r w:rsidRPr="00B3036E">
        <w:rPr>
          <w:rFonts w:ascii="Arial" w:hAnsi="Arial" w:cs="Arial"/>
        </w:rPr>
        <w:t>empresa</w:t>
      </w:r>
      <w:proofErr w:type="gramEnd"/>
      <w:r w:rsidRPr="00B3036E">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6CD36E7F" w14:textId="77777777" w:rsidR="00F648B2" w:rsidRPr="00B3036E" w:rsidRDefault="00F648B2" w:rsidP="00F648B2">
      <w:pPr>
        <w:ind w:firstLine="284"/>
        <w:jc w:val="both"/>
        <w:rPr>
          <w:rFonts w:ascii="Arial" w:hAnsi="Arial" w:cs="Arial"/>
          <w:b/>
          <w:bCs/>
        </w:rPr>
      </w:pPr>
    </w:p>
    <w:p w14:paraId="0642E7F0" w14:textId="64037F2B" w:rsidR="00F648B2" w:rsidRDefault="00F648B2" w:rsidP="00F648B2">
      <w:pPr>
        <w:ind w:firstLine="284"/>
        <w:jc w:val="both"/>
        <w:rPr>
          <w:rFonts w:ascii="Arial" w:hAnsi="Arial" w:cs="Arial"/>
        </w:rPr>
      </w:pPr>
      <w:r w:rsidRPr="00B3036E">
        <w:rPr>
          <w:rFonts w:ascii="Arial" w:hAnsi="Arial" w:cs="Arial"/>
          <w:b/>
          <w:bCs/>
        </w:rPr>
        <w:t xml:space="preserve">5.3.3. </w:t>
      </w:r>
      <w:proofErr w:type="gramStart"/>
      <w:r w:rsidRPr="00B3036E">
        <w:rPr>
          <w:rFonts w:ascii="Arial" w:hAnsi="Arial" w:cs="Arial"/>
        </w:rPr>
        <w:t>pessoa</w:t>
      </w:r>
      <w:proofErr w:type="gramEnd"/>
      <w:r w:rsidRPr="00B3036E">
        <w:rPr>
          <w:rFonts w:ascii="Arial" w:hAnsi="Arial" w:cs="Arial"/>
        </w:rPr>
        <w:t xml:space="preserve"> física ou jurídica que se encontre, ao tempo da licitação, impossibilidade de participar da licitação em decorrência de sanção que lhe foi imposta;</w:t>
      </w:r>
    </w:p>
    <w:p w14:paraId="6204B538" w14:textId="77777777" w:rsidR="00577D45" w:rsidRDefault="00577D45" w:rsidP="00577D45">
      <w:pPr>
        <w:tabs>
          <w:tab w:val="left" w:pos="142"/>
          <w:tab w:val="left" w:pos="284"/>
        </w:tabs>
        <w:ind w:firstLine="284"/>
        <w:jc w:val="both"/>
        <w:rPr>
          <w:rFonts w:ascii="Arial" w:hAnsi="Arial" w:cs="Arial"/>
        </w:rPr>
      </w:pPr>
    </w:p>
    <w:p w14:paraId="69A91D60" w14:textId="77777777" w:rsidR="00577D45" w:rsidRDefault="00577D45" w:rsidP="00577D45">
      <w:pPr>
        <w:ind w:firstLine="284"/>
        <w:jc w:val="both"/>
        <w:rPr>
          <w:rFonts w:ascii="Arial" w:hAnsi="Arial" w:cs="Arial"/>
          <w:color w:val="000000" w:themeColor="text1"/>
          <w:kern w:val="2"/>
        </w:rPr>
      </w:pPr>
      <w:r w:rsidRPr="004900E8">
        <w:rPr>
          <w:rFonts w:ascii="Arial" w:hAnsi="Arial" w:cs="Arial"/>
          <w:b/>
          <w:color w:val="000000" w:themeColor="text1"/>
        </w:rPr>
        <w:lastRenderedPageBreak/>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17D8EBA1" w14:textId="77777777" w:rsidR="00577D45" w:rsidRDefault="00577D45" w:rsidP="00577D45">
      <w:pPr>
        <w:ind w:firstLine="284"/>
        <w:jc w:val="both"/>
        <w:rPr>
          <w:rFonts w:ascii="Arial" w:hAnsi="Arial" w:cs="Arial"/>
          <w:color w:val="000000" w:themeColor="text1"/>
        </w:rPr>
      </w:pPr>
    </w:p>
    <w:p w14:paraId="77D44DB6" w14:textId="77777777" w:rsidR="00577D45" w:rsidRDefault="00577D45" w:rsidP="00577D45">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4FC8A7F2" w14:textId="77777777" w:rsidR="00F648B2" w:rsidRPr="00B3036E" w:rsidRDefault="00F648B2" w:rsidP="00F648B2">
      <w:pPr>
        <w:ind w:firstLine="284"/>
        <w:jc w:val="both"/>
        <w:rPr>
          <w:rFonts w:ascii="Arial" w:hAnsi="Arial" w:cs="Arial"/>
        </w:rPr>
      </w:pPr>
    </w:p>
    <w:p w14:paraId="5FDFCCDF" w14:textId="77777777" w:rsidR="00F648B2" w:rsidRPr="00B3036E" w:rsidRDefault="00F648B2" w:rsidP="00F648B2">
      <w:pPr>
        <w:ind w:firstLine="284"/>
        <w:jc w:val="both"/>
        <w:rPr>
          <w:rFonts w:ascii="Arial" w:hAnsi="Arial" w:cs="Arial"/>
        </w:rPr>
      </w:pPr>
      <w:r w:rsidRPr="00B3036E">
        <w:rPr>
          <w:rFonts w:ascii="Arial" w:hAnsi="Arial" w:cs="Arial"/>
          <w:b/>
          <w:bCs/>
        </w:rPr>
        <w:t>5.3.4.</w:t>
      </w:r>
      <w:r w:rsidRPr="00B3036E">
        <w:rPr>
          <w:rFonts w:ascii="Arial" w:hAnsi="Arial" w:cs="Arial"/>
        </w:rPr>
        <w:t xml:space="preserve"> </w:t>
      </w:r>
      <w:proofErr w:type="gramStart"/>
      <w:r w:rsidRPr="00B3036E">
        <w:rPr>
          <w:rFonts w:ascii="Arial" w:hAnsi="Arial" w:cs="Arial"/>
        </w:rPr>
        <w:t>aquele</w:t>
      </w:r>
      <w:proofErr w:type="gramEnd"/>
      <w:r w:rsidRPr="00B3036E">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7C37EAD" w14:textId="77777777" w:rsidR="00F648B2" w:rsidRPr="00B3036E" w:rsidRDefault="00F648B2" w:rsidP="00F648B2">
      <w:pPr>
        <w:ind w:firstLine="284"/>
        <w:jc w:val="both"/>
        <w:rPr>
          <w:rFonts w:ascii="Arial" w:hAnsi="Arial" w:cs="Arial"/>
        </w:rPr>
      </w:pPr>
    </w:p>
    <w:p w14:paraId="11DF6966" w14:textId="77777777" w:rsidR="00F648B2" w:rsidRPr="00B3036E" w:rsidRDefault="00F648B2" w:rsidP="00F648B2">
      <w:pPr>
        <w:ind w:firstLine="284"/>
        <w:jc w:val="both"/>
        <w:rPr>
          <w:rFonts w:ascii="Arial" w:hAnsi="Arial" w:cs="Arial"/>
        </w:rPr>
      </w:pPr>
      <w:r w:rsidRPr="00B3036E">
        <w:rPr>
          <w:rFonts w:ascii="Arial" w:hAnsi="Arial" w:cs="Arial"/>
          <w:b/>
          <w:bCs/>
        </w:rPr>
        <w:t xml:space="preserve">5.3.5. </w:t>
      </w:r>
      <w:proofErr w:type="gramStart"/>
      <w:r w:rsidRPr="00B3036E">
        <w:rPr>
          <w:rFonts w:ascii="Arial" w:hAnsi="Arial" w:cs="Arial"/>
        </w:rPr>
        <w:t>empresas</w:t>
      </w:r>
      <w:proofErr w:type="gramEnd"/>
      <w:r w:rsidRPr="00B3036E">
        <w:rPr>
          <w:rFonts w:ascii="Arial" w:hAnsi="Arial" w:cs="Arial"/>
        </w:rPr>
        <w:t xml:space="preserve"> controladoras, controladas ou coligadas, nos termos da Lei n° 6.404, de 15 de dezembro de 1976, concorrendo entre si;</w:t>
      </w:r>
    </w:p>
    <w:p w14:paraId="42DB2A86" w14:textId="77777777" w:rsidR="00F648B2" w:rsidRPr="00B3036E" w:rsidRDefault="00F648B2" w:rsidP="00F648B2">
      <w:pPr>
        <w:ind w:firstLine="284"/>
        <w:jc w:val="both"/>
        <w:rPr>
          <w:rFonts w:ascii="Arial" w:hAnsi="Arial" w:cs="Arial"/>
        </w:rPr>
      </w:pPr>
    </w:p>
    <w:p w14:paraId="6CFB208E" w14:textId="37789484" w:rsidR="00F648B2" w:rsidRPr="00B3036E" w:rsidRDefault="00F648B2" w:rsidP="00F648B2">
      <w:pPr>
        <w:ind w:firstLine="284"/>
        <w:jc w:val="both"/>
        <w:rPr>
          <w:rFonts w:ascii="Arial" w:hAnsi="Arial" w:cs="Arial"/>
        </w:rPr>
      </w:pPr>
      <w:r w:rsidRPr="00B3036E">
        <w:rPr>
          <w:rFonts w:ascii="Arial" w:hAnsi="Arial" w:cs="Arial"/>
          <w:b/>
          <w:bCs/>
        </w:rPr>
        <w:t xml:space="preserve">5.3.6. </w:t>
      </w:r>
      <w:proofErr w:type="gramStart"/>
      <w:r w:rsidRPr="00B3036E">
        <w:rPr>
          <w:rFonts w:ascii="Arial" w:hAnsi="Arial" w:cs="Arial"/>
        </w:rPr>
        <w:t>pessoa</w:t>
      </w:r>
      <w:proofErr w:type="gramEnd"/>
      <w:r w:rsidRPr="00B3036E">
        <w:rPr>
          <w:rFonts w:ascii="Arial" w:hAnsi="Arial" w:cs="Arial"/>
        </w:rPr>
        <w:t xml:space="preserve"> física ou jurídica que, nos</w:t>
      </w:r>
      <w:r w:rsidR="00B57263">
        <w:rPr>
          <w:rFonts w:ascii="Arial" w:hAnsi="Arial" w:cs="Arial"/>
        </w:rPr>
        <w:t xml:space="preserve"> 05 (cinco)</w:t>
      </w:r>
      <w:r w:rsidRPr="00B3036E">
        <w:rPr>
          <w:rFonts w:ascii="Arial" w:hAnsi="Arial" w:cs="Arial"/>
        </w:rPr>
        <w:t xml:space="preserve">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91CEB88" w14:textId="77777777" w:rsidR="00F648B2" w:rsidRDefault="00F648B2" w:rsidP="00F648B2">
      <w:pPr>
        <w:ind w:firstLine="284"/>
        <w:jc w:val="both"/>
        <w:rPr>
          <w:rFonts w:ascii="Arial" w:hAnsi="Arial" w:cs="Arial"/>
        </w:rPr>
      </w:pPr>
    </w:p>
    <w:p w14:paraId="30203AF5" w14:textId="77777777" w:rsidR="00F648B2" w:rsidRPr="00B3036E" w:rsidRDefault="00F648B2" w:rsidP="00F648B2">
      <w:pPr>
        <w:ind w:firstLine="284"/>
        <w:jc w:val="both"/>
        <w:rPr>
          <w:rFonts w:ascii="Arial" w:hAnsi="Arial" w:cs="Arial"/>
        </w:rPr>
      </w:pPr>
      <w:r w:rsidRPr="00B3036E">
        <w:rPr>
          <w:rFonts w:ascii="Arial" w:hAnsi="Arial" w:cs="Arial"/>
          <w:b/>
          <w:bCs/>
          <w:caps/>
        </w:rPr>
        <w:t>6. credenciamento NO APLICATIVO LICITAÇÕES</w:t>
      </w:r>
    </w:p>
    <w:p w14:paraId="5F828672" w14:textId="77777777" w:rsidR="00F648B2" w:rsidRPr="00B3036E" w:rsidRDefault="00F648B2" w:rsidP="00F648B2">
      <w:pPr>
        <w:ind w:firstLine="284"/>
        <w:jc w:val="both"/>
        <w:rPr>
          <w:rFonts w:ascii="Arial" w:hAnsi="Arial" w:cs="Arial"/>
        </w:rPr>
      </w:pPr>
    </w:p>
    <w:p w14:paraId="32DCCF83" w14:textId="77777777" w:rsidR="00E04800" w:rsidRPr="00AC2BF1" w:rsidRDefault="00E04800" w:rsidP="00E04800">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w:t>
      </w:r>
      <w:proofErr w:type="spellStart"/>
      <w:r w:rsidRPr="00AC2BF1">
        <w:rPr>
          <w:rFonts w:ascii="Arial" w:hAnsi="Arial" w:cs="Arial"/>
        </w:rPr>
        <w:t>login</w:t>
      </w:r>
      <w:proofErr w:type="spellEnd"/>
      <w:r w:rsidRPr="00AC2BF1">
        <w:rPr>
          <w:rFonts w:ascii="Arial" w:hAnsi="Arial" w:cs="Arial"/>
        </w:rPr>
        <w:t xml:space="preserve"> de usuário e senha pessoal (intransferíveis), através do endereço eletrônico </w:t>
      </w:r>
      <w:hyperlink r:id="rId16" w:history="1">
        <w:r w:rsidRPr="00AC2BF1">
          <w:rPr>
            <w:rStyle w:val="Hyperlink"/>
            <w:rFonts w:ascii="Arial" w:hAnsi="Arial" w:cs="Arial"/>
          </w:rPr>
          <w:t>https://bnccompras.com</w:t>
        </w:r>
      </w:hyperlink>
      <w:r w:rsidRPr="00AC2BF1">
        <w:rPr>
          <w:rFonts w:ascii="Arial" w:hAnsi="Arial" w:cs="Arial"/>
        </w:rPr>
        <w:t>.</w:t>
      </w:r>
    </w:p>
    <w:p w14:paraId="434CC5DB" w14:textId="77777777" w:rsidR="00BF3376" w:rsidRPr="00BF3376" w:rsidRDefault="00BF3376" w:rsidP="00BF3376">
      <w:pPr>
        <w:tabs>
          <w:tab w:val="left" w:pos="284"/>
          <w:tab w:val="left" w:pos="3870"/>
        </w:tabs>
        <w:ind w:firstLine="284"/>
        <w:jc w:val="both"/>
        <w:rPr>
          <w:rFonts w:ascii="Arial" w:hAnsi="Arial" w:cs="Arial"/>
        </w:rPr>
      </w:pPr>
      <w:r w:rsidRPr="00BF3376">
        <w:rPr>
          <w:rFonts w:ascii="Arial" w:hAnsi="Arial" w:cs="Arial"/>
        </w:rPr>
        <w:tab/>
      </w:r>
    </w:p>
    <w:p w14:paraId="60615031" w14:textId="74CE3C7B" w:rsidR="00F648B2" w:rsidRDefault="00BF3376" w:rsidP="00BF3376">
      <w:pPr>
        <w:ind w:firstLine="284"/>
        <w:jc w:val="both"/>
        <w:rPr>
          <w:rFonts w:ascii="Arial" w:hAnsi="Arial" w:cs="Arial"/>
        </w:rPr>
      </w:pPr>
      <w:r w:rsidRPr="00BF3376">
        <w:rPr>
          <w:rFonts w:ascii="Arial" w:hAnsi="Arial" w:cs="Arial"/>
          <w:b/>
          <w:bCs/>
        </w:rPr>
        <w:t>6.2.</w:t>
      </w:r>
      <w:r w:rsidRPr="00BF3376">
        <w:rPr>
          <w:rFonts w:ascii="Arial" w:hAnsi="Arial" w:cs="Arial"/>
        </w:rPr>
        <w:t xml:space="preserve"> O </w:t>
      </w:r>
      <w:proofErr w:type="spellStart"/>
      <w:r w:rsidRPr="00BF3376">
        <w:rPr>
          <w:rFonts w:ascii="Arial" w:hAnsi="Arial" w:cs="Arial"/>
        </w:rPr>
        <w:t>login</w:t>
      </w:r>
      <w:proofErr w:type="spellEnd"/>
      <w:r w:rsidRPr="00BF3376">
        <w:rPr>
          <w:rFonts w:ascii="Arial" w:hAnsi="Arial" w:cs="Arial"/>
        </w:rPr>
        <w:t xml:space="preserve"> de usuário e a senha poderão ser </w:t>
      </w:r>
      <w:proofErr w:type="gramStart"/>
      <w:r w:rsidRPr="00BF3376">
        <w:rPr>
          <w:rFonts w:ascii="Arial" w:hAnsi="Arial" w:cs="Arial"/>
        </w:rPr>
        <w:t>utilizadas</w:t>
      </w:r>
      <w:proofErr w:type="gramEnd"/>
      <w:r w:rsidRPr="00BF3376">
        <w:rPr>
          <w:rFonts w:ascii="Arial" w:hAnsi="Arial" w:cs="Arial"/>
        </w:rPr>
        <w:t xml:space="preserve"> em qualquer Licitação deste órgão, salvo quando canceladas por solicitação do credenciado.</w:t>
      </w:r>
    </w:p>
    <w:p w14:paraId="26F3399D" w14:textId="77777777" w:rsidR="00BF3376" w:rsidRPr="00B3036E" w:rsidRDefault="00BF3376" w:rsidP="00BF3376">
      <w:pPr>
        <w:ind w:firstLine="284"/>
        <w:jc w:val="both"/>
        <w:rPr>
          <w:rFonts w:ascii="Arial" w:hAnsi="Arial" w:cs="Arial"/>
        </w:rPr>
      </w:pPr>
    </w:p>
    <w:p w14:paraId="104E4970" w14:textId="77777777" w:rsidR="00F648B2" w:rsidRPr="00B3036E" w:rsidRDefault="00F648B2" w:rsidP="00F648B2">
      <w:pPr>
        <w:ind w:firstLine="284"/>
        <w:jc w:val="both"/>
        <w:rPr>
          <w:rFonts w:ascii="Arial" w:hAnsi="Arial" w:cs="Arial"/>
        </w:rPr>
      </w:pPr>
      <w:r w:rsidRPr="00B3036E">
        <w:rPr>
          <w:rFonts w:ascii="Arial" w:hAnsi="Arial" w:cs="Arial"/>
          <w:b/>
          <w:bCs/>
        </w:rPr>
        <w:t>6.3.</w:t>
      </w:r>
      <w:r w:rsidRPr="00B3036E">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2663F4CD" w14:textId="77777777" w:rsidR="00F648B2" w:rsidRPr="00B3036E" w:rsidRDefault="00F648B2" w:rsidP="00F648B2">
      <w:pPr>
        <w:pStyle w:val="Corpodetexto"/>
        <w:ind w:firstLine="284"/>
        <w:rPr>
          <w:sz w:val="20"/>
          <w:szCs w:val="20"/>
        </w:rPr>
      </w:pPr>
    </w:p>
    <w:p w14:paraId="63B32F44" w14:textId="77777777" w:rsidR="00F648B2" w:rsidRPr="00B3036E" w:rsidRDefault="00F648B2" w:rsidP="00F648B2">
      <w:pPr>
        <w:pStyle w:val="Corpodetexto"/>
        <w:ind w:firstLine="284"/>
        <w:rPr>
          <w:sz w:val="20"/>
          <w:szCs w:val="20"/>
          <w:lang w:val="pt-BR"/>
        </w:rPr>
      </w:pPr>
      <w:r w:rsidRPr="00B3036E">
        <w:rPr>
          <w:b/>
          <w:bCs/>
          <w:sz w:val="20"/>
          <w:szCs w:val="20"/>
        </w:rPr>
        <w:t>6.4.</w:t>
      </w:r>
      <w:r w:rsidRPr="00B3036E">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Pr="00B3036E">
        <w:rPr>
          <w:sz w:val="20"/>
          <w:szCs w:val="20"/>
          <w:lang w:val="pt-BR"/>
        </w:rPr>
        <w:t>.</w:t>
      </w:r>
    </w:p>
    <w:p w14:paraId="6C2938E3" w14:textId="77777777" w:rsidR="00F648B2" w:rsidRPr="00B3036E" w:rsidRDefault="00F648B2" w:rsidP="00F648B2">
      <w:pPr>
        <w:ind w:firstLine="284"/>
        <w:jc w:val="both"/>
        <w:rPr>
          <w:rFonts w:ascii="Arial" w:hAnsi="Arial" w:cs="Arial"/>
        </w:rPr>
      </w:pPr>
    </w:p>
    <w:p w14:paraId="04785FF8" w14:textId="77777777" w:rsidR="00F648B2" w:rsidRPr="00B3036E" w:rsidRDefault="00F648B2" w:rsidP="00F648B2">
      <w:pPr>
        <w:ind w:firstLine="284"/>
        <w:jc w:val="both"/>
        <w:rPr>
          <w:rFonts w:ascii="Arial" w:hAnsi="Arial" w:cs="Arial"/>
        </w:rPr>
      </w:pPr>
      <w:r w:rsidRPr="00B3036E">
        <w:rPr>
          <w:rFonts w:ascii="Arial" w:hAnsi="Arial" w:cs="Arial"/>
          <w:b/>
          <w:bCs/>
        </w:rPr>
        <w:t xml:space="preserve">6.5. </w:t>
      </w:r>
      <w:r w:rsidRPr="00B3036E">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1906582E" w14:textId="77777777" w:rsidR="00F648B2" w:rsidRDefault="00F648B2" w:rsidP="00F648B2">
      <w:pPr>
        <w:ind w:firstLine="284"/>
        <w:jc w:val="both"/>
        <w:rPr>
          <w:rFonts w:ascii="Arial" w:hAnsi="Arial" w:cs="Arial"/>
          <w:highlight w:val="yellow"/>
        </w:rPr>
      </w:pPr>
    </w:p>
    <w:p w14:paraId="5941D5C0" w14:textId="77777777" w:rsidR="00F648B2" w:rsidRPr="00B3036E" w:rsidRDefault="00F648B2" w:rsidP="00F648B2">
      <w:pPr>
        <w:pStyle w:val="Ttulo9"/>
        <w:tabs>
          <w:tab w:val="clear" w:pos="0"/>
        </w:tabs>
        <w:ind w:firstLine="284"/>
        <w:rPr>
          <w:sz w:val="20"/>
          <w:szCs w:val="20"/>
        </w:rPr>
      </w:pPr>
      <w:r w:rsidRPr="00B3036E">
        <w:rPr>
          <w:i w:val="0"/>
          <w:iCs w:val="0"/>
          <w:sz w:val="20"/>
          <w:szCs w:val="20"/>
        </w:rPr>
        <w:t>7. participação</w:t>
      </w:r>
    </w:p>
    <w:p w14:paraId="4DB217BE" w14:textId="77777777" w:rsidR="00F648B2" w:rsidRPr="00B3036E" w:rsidRDefault="00F648B2" w:rsidP="00F648B2">
      <w:pPr>
        <w:ind w:firstLine="284"/>
        <w:jc w:val="both"/>
        <w:rPr>
          <w:rFonts w:ascii="Arial" w:hAnsi="Arial" w:cs="Arial"/>
        </w:rPr>
      </w:pPr>
    </w:p>
    <w:p w14:paraId="2A4FA6D0" w14:textId="77777777" w:rsidR="00E04800" w:rsidRPr="000E0F32" w:rsidRDefault="00E04800" w:rsidP="00E04800">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7"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3FAD4EA6" w14:textId="77777777" w:rsidR="00F648B2" w:rsidRPr="00E04800" w:rsidRDefault="00F648B2" w:rsidP="00F648B2">
      <w:pPr>
        <w:pStyle w:val="Recuodecorpodetexto"/>
        <w:overflowPunct/>
        <w:autoSpaceDE/>
        <w:spacing w:line="240" w:lineRule="auto"/>
        <w:ind w:firstLine="284"/>
        <w:textAlignment w:val="auto"/>
        <w:rPr>
          <w:sz w:val="20"/>
          <w:szCs w:val="20"/>
          <w:lang w:val="pt-BR"/>
        </w:rPr>
      </w:pPr>
    </w:p>
    <w:p w14:paraId="76AF0533" w14:textId="77777777" w:rsidR="00F648B2" w:rsidRPr="00B3036E" w:rsidRDefault="00F648B2" w:rsidP="00F648B2">
      <w:pPr>
        <w:pStyle w:val="Recuodecorpodetexto"/>
        <w:overflowPunct/>
        <w:autoSpaceDE/>
        <w:spacing w:line="240" w:lineRule="auto"/>
        <w:ind w:firstLine="284"/>
        <w:textAlignment w:val="auto"/>
        <w:rPr>
          <w:sz w:val="20"/>
          <w:szCs w:val="20"/>
          <w:lang w:val="pt-BR"/>
        </w:rPr>
      </w:pPr>
      <w:r w:rsidRPr="00B3036E">
        <w:rPr>
          <w:b/>
          <w:bCs/>
          <w:sz w:val="20"/>
          <w:szCs w:val="20"/>
        </w:rPr>
        <w:t>7.2.</w:t>
      </w:r>
      <w:r w:rsidRPr="00B3036E">
        <w:rPr>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B3036E">
        <w:rPr>
          <w:sz w:val="20"/>
          <w:szCs w:val="20"/>
          <w:lang w:val="pt-BR"/>
        </w:rPr>
        <w:t>.</w:t>
      </w:r>
    </w:p>
    <w:p w14:paraId="33677FFF" w14:textId="77777777" w:rsidR="00F648B2" w:rsidRPr="00B3036E" w:rsidRDefault="00F648B2" w:rsidP="00F648B2">
      <w:pPr>
        <w:pStyle w:val="Recuodecorpodetexto"/>
        <w:overflowPunct/>
        <w:autoSpaceDE/>
        <w:spacing w:line="240" w:lineRule="auto"/>
        <w:ind w:firstLine="284"/>
        <w:textAlignment w:val="auto"/>
        <w:rPr>
          <w:sz w:val="20"/>
          <w:szCs w:val="20"/>
        </w:rPr>
      </w:pPr>
    </w:p>
    <w:p w14:paraId="24A626E4" w14:textId="303D17AF" w:rsidR="00F648B2" w:rsidRPr="00B3036E" w:rsidRDefault="00BF3376" w:rsidP="00F648B2">
      <w:pPr>
        <w:pStyle w:val="Recuodecorpodetexto"/>
        <w:overflowPunct/>
        <w:autoSpaceDE/>
        <w:spacing w:line="240" w:lineRule="auto"/>
        <w:ind w:firstLine="284"/>
        <w:textAlignment w:val="auto"/>
        <w:rPr>
          <w:sz w:val="20"/>
          <w:szCs w:val="20"/>
          <w:lang w:val="pt-BR"/>
        </w:rPr>
      </w:pPr>
      <w:r w:rsidRPr="000E0F32">
        <w:rPr>
          <w:b/>
          <w:bCs/>
          <w:color w:val="auto"/>
          <w:sz w:val="20"/>
          <w:szCs w:val="20"/>
        </w:rPr>
        <w:t>7.3.</w:t>
      </w:r>
      <w:r w:rsidRPr="000E0F32">
        <w:rPr>
          <w:color w:val="auto"/>
          <w:sz w:val="20"/>
          <w:szCs w:val="20"/>
        </w:rPr>
        <w:t xml:space="preserve"> No caso de desconexão do </w:t>
      </w:r>
      <w:r w:rsidRPr="00BF3376">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BF3376">
        <w:rPr>
          <w:color w:val="auto"/>
          <w:sz w:val="20"/>
          <w:szCs w:val="20"/>
          <w:lang w:val="pt-BR"/>
        </w:rPr>
        <w:t>Contratação</w:t>
      </w:r>
      <w:r w:rsidRPr="00BF3376">
        <w:rPr>
          <w:color w:val="auto"/>
          <w:sz w:val="20"/>
          <w:szCs w:val="20"/>
        </w:rPr>
        <w:t>,</w:t>
      </w:r>
      <w:r w:rsidRPr="000E0F32">
        <w:rPr>
          <w:color w:val="auto"/>
          <w:sz w:val="20"/>
          <w:szCs w:val="20"/>
        </w:rPr>
        <w:t xml:space="preserve"> quando possível, sua atuação no certame sem prejuízo dos demais atos já praticados</w:t>
      </w:r>
      <w:r w:rsidRPr="000E0F32">
        <w:rPr>
          <w:color w:val="auto"/>
          <w:sz w:val="20"/>
          <w:szCs w:val="20"/>
          <w:lang w:val="pt-BR"/>
        </w:rPr>
        <w:t>.</w:t>
      </w:r>
    </w:p>
    <w:p w14:paraId="152EB6B9" w14:textId="77777777" w:rsidR="00F648B2" w:rsidRPr="00B3036E" w:rsidRDefault="00F648B2" w:rsidP="00F648B2">
      <w:pPr>
        <w:pStyle w:val="Recuodecorpodetexto"/>
        <w:overflowPunct/>
        <w:autoSpaceDE/>
        <w:spacing w:line="240" w:lineRule="auto"/>
        <w:ind w:firstLine="284"/>
        <w:textAlignment w:val="auto"/>
        <w:rPr>
          <w:sz w:val="20"/>
          <w:szCs w:val="20"/>
        </w:rPr>
      </w:pPr>
    </w:p>
    <w:p w14:paraId="3C248C08" w14:textId="77777777" w:rsidR="00F648B2" w:rsidRPr="00B3036E" w:rsidRDefault="00F648B2" w:rsidP="00F648B2">
      <w:pPr>
        <w:pStyle w:val="Recuodecorpodetexto"/>
        <w:overflowPunct/>
        <w:autoSpaceDE/>
        <w:spacing w:line="240" w:lineRule="auto"/>
        <w:ind w:firstLine="284"/>
        <w:textAlignment w:val="auto"/>
        <w:rPr>
          <w:sz w:val="20"/>
          <w:szCs w:val="20"/>
        </w:rPr>
      </w:pPr>
      <w:r w:rsidRPr="00B3036E">
        <w:rPr>
          <w:b/>
          <w:bCs/>
          <w:sz w:val="20"/>
          <w:szCs w:val="20"/>
        </w:rPr>
        <w:t>7.4.</w:t>
      </w:r>
      <w:r w:rsidRPr="00B3036E">
        <w:rPr>
          <w:sz w:val="20"/>
          <w:szCs w:val="20"/>
        </w:rPr>
        <w:t xml:space="preserve"> Quando a desconexão persistir por tempo superior a 10 (dez) minutos, a sessão do Pregão será suspensa, retornando somente após comunicação expressa as licitantes.</w:t>
      </w:r>
    </w:p>
    <w:p w14:paraId="611CEAEB" w14:textId="77777777" w:rsidR="00F648B2" w:rsidRDefault="00F648B2" w:rsidP="00F648B2">
      <w:pPr>
        <w:pStyle w:val="Recuodecorpodetexto"/>
        <w:overflowPunct/>
        <w:autoSpaceDE/>
        <w:spacing w:line="240" w:lineRule="auto"/>
        <w:ind w:firstLine="284"/>
        <w:textAlignment w:val="auto"/>
        <w:rPr>
          <w:sz w:val="20"/>
          <w:szCs w:val="20"/>
          <w:highlight w:val="yellow"/>
          <w:lang w:val="pt-BR"/>
        </w:rPr>
      </w:pPr>
    </w:p>
    <w:p w14:paraId="4CD74CAB" w14:textId="77777777" w:rsidR="00F648B2" w:rsidRPr="00B3036E" w:rsidRDefault="00F648B2" w:rsidP="00F648B2">
      <w:pPr>
        <w:ind w:firstLine="284"/>
        <w:jc w:val="both"/>
        <w:rPr>
          <w:rFonts w:ascii="Arial" w:hAnsi="Arial" w:cs="Arial"/>
        </w:rPr>
      </w:pPr>
      <w:r w:rsidRPr="00B3036E">
        <w:rPr>
          <w:rFonts w:ascii="Arial" w:hAnsi="Arial" w:cs="Arial"/>
          <w:b/>
          <w:bCs/>
        </w:rPr>
        <w:lastRenderedPageBreak/>
        <w:t>8. ENVIO DAS PROPOSTAS POR MEIO ELETRÔNICO</w:t>
      </w:r>
    </w:p>
    <w:p w14:paraId="7AA51535" w14:textId="77777777" w:rsidR="00F648B2" w:rsidRPr="00B3036E" w:rsidRDefault="00F648B2" w:rsidP="00F648B2">
      <w:pPr>
        <w:ind w:firstLine="284"/>
        <w:jc w:val="both"/>
        <w:rPr>
          <w:rFonts w:ascii="Arial" w:hAnsi="Arial" w:cs="Arial"/>
          <w:color w:val="4472C4" w:themeColor="accent1"/>
        </w:rPr>
      </w:pPr>
    </w:p>
    <w:p w14:paraId="2A2B9155" w14:textId="77777777" w:rsidR="00F648B2" w:rsidRPr="00B3036E" w:rsidRDefault="00F648B2" w:rsidP="00F648B2">
      <w:pPr>
        <w:ind w:firstLine="284"/>
        <w:jc w:val="both"/>
        <w:rPr>
          <w:rFonts w:ascii="Arial" w:hAnsi="Arial" w:cs="Arial"/>
          <w:b/>
          <w:bCs/>
        </w:rPr>
      </w:pPr>
      <w:r w:rsidRPr="00B3036E">
        <w:rPr>
          <w:rFonts w:ascii="Arial" w:hAnsi="Arial" w:cs="Arial"/>
          <w:b/>
          <w:bCs/>
        </w:rPr>
        <w:t>8.1.</w:t>
      </w:r>
      <w:r w:rsidRPr="00B3036E">
        <w:rPr>
          <w:rFonts w:ascii="Arial" w:hAnsi="Arial" w:cs="Arial"/>
        </w:rPr>
        <w:t xml:space="preserve">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6473461D" w14:textId="77777777" w:rsidR="00F648B2" w:rsidRPr="00B3036E" w:rsidRDefault="00F648B2" w:rsidP="00F648B2">
      <w:pPr>
        <w:ind w:firstLine="284"/>
        <w:jc w:val="both"/>
        <w:rPr>
          <w:rFonts w:ascii="Arial" w:hAnsi="Arial" w:cs="Arial"/>
          <w:b/>
          <w:bCs/>
        </w:rPr>
      </w:pPr>
    </w:p>
    <w:p w14:paraId="3555B761" w14:textId="77777777" w:rsidR="00F648B2" w:rsidRPr="00FC0462" w:rsidRDefault="00F648B2" w:rsidP="00F648B2">
      <w:pPr>
        <w:ind w:firstLine="284"/>
        <w:jc w:val="both"/>
        <w:rPr>
          <w:rFonts w:ascii="Arial" w:hAnsi="Arial" w:cs="Arial"/>
        </w:rPr>
      </w:pPr>
      <w:r w:rsidRPr="00B3036E">
        <w:rPr>
          <w:rFonts w:ascii="Arial" w:hAnsi="Arial" w:cs="Arial"/>
          <w:b/>
          <w:bCs/>
        </w:rPr>
        <w:t>8.2.</w:t>
      </w:r>
      <w:r w:rsidRPr="00B3036E">
        <w:rPr>
          <w:rFonts w:ascii="Arial" w:hAnsi="Arial" w:cs="Arial"/>
        </w:rPr>
        <w:t xml:space="preserve"> Ao apresentar sua proposta eletrônica e ao formular lances, a licitante concorda que os produtos deverão atender a todas as </w:t>
      </w:r>
      <w:r w:rsidRPr="00FC0462">
        <w:rPr>
          <w:rFonts w:ascii="Arial" w:hAnsi="Arial" w:cs="Arial"/>
        </w:rPr>
        <w:t>especificações constantes no Termo de Referência, deste Edital.</w:t>
      </w:r>
    </w:p>
    <w:p w14:paraId="3468CCD8" w14:textId="77777777" w:rsidR="00F648B2" w:rsidRPr="00FC0462" w:rsidRDefault="00F648B2" w:rsidP="00F648B2">
      <w:pPr>
        <w:ind w:firstLine="284"/>
        <w:jc w:val="both"/>
        <w:rPr>
          <w:rFonts w:ascii="Arial" w:hAnsi="Arial" w:cs="Arial"/>
        </w:rPr>
      </w:pPr>
    </w:p>
    <w:p w14:paraId="3C5BB2F6" w14:textId="35B080F0" w:rsidR="00BF3376" w:rsidRPr="00BF3376" w:rsidRDefault="00BF3376" w:rsidP="00BF3376">
      <w:pPr>
        <w:tabs>
          <w:tab w:val="left" w:pos="284"/>
        </w:tabs>
        <w:ind w:firstLine="284"/>
        <w:jc w:val="both"/>
        <w:rPr>
          <w:rFonts w:ascii="Arial" w:hAnsi="Arial" w:cs="Arial"/>
        </w:rPr>
      </w:pPr>
      <w:r w:rsidRPr="00BF3376">
        <w:rPr>
          <w:rFonts w:ascii="Arial" w:hAnsi="Arial" w:cs="Arial"/>
          <w:b/>
          <w:bCs/>
        </w:rPr>
        <w:t>8.3.</w:t>
      </w:r>
      <w:r w:rsidRPr="00BF3376">
        <w:rPr>
          <w:rFonts w:ascii="Arial" w:hAnsi="Arial" w:cs="Arial"/>
        </w:rPr>
        <w:t xml:space="preserve"> Quando solicitado, no Termo de Referência deste Edital, documentos de proposta (catálogos, bula, registros etc.), estes deverão ser anexados, em campo próprio no sistema, denominado “Documentos Complementares”</w:t>
      </w:r>
      <w:r w:rsidR="007065EE">
        <w:rPr>
          <w:rFonts w:ascii="Arial" w:hAnsi="Arial" w:cs="Arial"/>
        </w:rPr>
        <w:t>, após a sessão de disputa de preços</w:t>
      </w:r>
      <w:r w:rsidRPr="00BF3376">
        <w:rPr>
          <w:rFonts w:ascii="Arial" w:hAnsi="Arial" w:cs="Arial"/>
        </w:rPr>
        <w:t>.</w:t>
      </w:r>
    </w:p>
    <w:p w14:paraId="24ED6B66" w14:textId="77777777" w:rsidR="00BF3376" w:rsidRPr="00BF3376" w:rsidRDefault="00BF3376" w:rsidP="00BF3376">
      <w:pPr>
        <w:tabs>
          <w:tab w:val="left" w:pos="284"/>
        </w:tabs>
        <w:ind w:firstLine="284"/>
        <w:jc w:val="both"/>
        <w:rPr>
          <w:rFonts w:ascii="Arial" w:hAnsi="Arial" w:cs="Arial"/>
        </w:rPr>
      </w:pPr>
    </w:p>
    <w:p w14:paraId="433DEE56" w14:textId="77777777" w:rsidR="00BF3376" w:rsidRPr="000E0F32" w:rsidRDefault="00BF3376" w:rsidP="00BF3376">
      <w:pPr>
        <w:tabs>
          <w:tab w:val="left" w:pos="284"/>
        </w:tabs>
        <w:ind w:firstLine="284"/>
        <w:jc w:val="both"/>
        <w:rPr>
          <w:rFonts w:ascii="Arial" w:hAnsi="Arial" w:cs="Arial"/>
        </w:rPr>
      </w:pPr>
      <w:r w:rsidRPr="00BF3376">
        <w:rPr>
          <w:rFonts w:ascii="Arial" w:hAnsi="Arial" w:cs="Arial"/>
          <w:b/>
          <w:bCs/>
        </w:rPr>
        <w:t>8.4.</w:t>
      </w:r>
      <w:r w:rsidRPr="00BF3376">
        <w:rPr>
          <w:rFonts w:ascii="Arial" w:hAnsi="Arial" w:cs="Arial"/>
        </w:rPr>
        <w:t xml:space="preserve"> As licitantes deverão declarar sua condição de Microempresa ou Empresa de Pequeno Porte, selecionando a opção correta no sistema.</w:t>
      </w:r>
    </w:p>
    <w:p w14:paraId="3A4054AD" w14:textId="77777777" w:rsidR="00F648B2" w:rsidRPr="00FC0462" w:rsidRDefault="00F648B2" w:rsidP="00F648B2">
      <w:pPr>
        <w:ind w:firstLine="284"/>
        <w:jc w:val="both"/>
        <w:rPr>
          <w:rFonts w:ascii="Arial" w:hAnsi="Arial" w:cs="Arial"/>
          <w:b/>
          <w:bCs/>
        </w:rPr>
      </w:pPr>
    </w:p>
    <w:p w14:paraId="50FD34BB" w14:textId="77777777" w:rsidR="00F648B2" w:rsidRPr="00FC0462" w:rsidRDefault="00F648B2" w:rsidP="00F648B2">
      <w:pPr>
        <w:ind w:firstLine="284"/>
        <w:jc w:val="both"/>
        <w:rPr>
          <w:rFonts w:ascii="Arial" w:hAnsi="Arial" w:cs="Arial"/>
        </w:rPr>
      </w:pPr>
      <w:r w:rsidRPr="00FC0462">
        <w:rPr>
          <w:rFonts w:ascii="Arial" w:hAnsi="Arial" w:cs="Arial"/>
          <w:b/>
          <w:bCs/>
        </w:rPr>
        <w:t xml:space="preserve">8.5. </w:t>
      </w:r>
      <w:r w:rsidRPr="00FC0462">
        <w:rPr>
          <w:rFonts w:ascii="Arial" w:hAnsi="Arial" w:cs="Arial"/>
        </w:rPr>
        <w:t xml:space="preserve">As licitantes deverão preencher corretamente todos os campos solicitados na proposta eletrônica, tais como: preço unitário, </w:t>
      </w:r>
      <w:proofErr w:type="gramStart"/>
      <w:r w:rsidRPr="00FC0462">
        <w:rPr>
          <w:rFonts w:ascii="Arial" w:hAnsi="Arial" w:cs="Arial"/>
        </w:rPr>
        <w:t>marca,</w:t>
      </w:r>
      <w:proofErr w:type="gramEnd"/>
      <w:r w:rsidRPr="00FC0462">
        <w:rPr>
          <w:rFonts w:ascii="Arial" w:hAnsi="Arial" w:cs="Arial"/>
        </w:rPr>
        <w:t xml:space="preserve"> modelo e demais itens que forem parametrizados de acordo com o objeto solicitado.</w:t>
      </w:r>
    </w:p>
    <w:p w14:paraId="5F90EF18" w14:textId="0E236AFD" w:rsidR="00F648B2" w:rsidRPr="00FC0462" w:rsidRDefault="00F648B2" w:rsidP="00F648B2">
      <w:pPr>
        <w:ind w:firstLine="284"/>
        <w:rPr>
          <w:rFonts w:ascii="Arial" w:hAnsi="Arial" w:cs="Arial"/>
          <w:b/>
          <w:bCs/>
        </w:rPr>
      </w:pPr>
      <w:r w:rsidRPr="00FC0462">
        <w:rPr>
          <w:rFonts w:ascii="Arial" w:hAnsi="Arial" w:cs="Arial"/>
          <w:b/>
          <w:bCs/>
        </w:rPr>
        <w:t xml:space="preserve">8.5.1 </w:t>
      </w:r>
      <w:r>
        <w:rPr>
          <w:rFonts w:ascii="Arial" w:hAnsi="Arial" w:cs="Arial"/>
        </w:rPr>
        <w:t xml:space="preserve">O licitante </w:t>
      </w:r>
      <w:r w:rsidRPr="00FC0462">
        <w:rPr>
          <w:rFonts w:ascii="Arial" w:hAnsi="Arial" w:cs="Arial"/>
        </w:rPr>
        <w:t>NÃO poderá oferecer proposta em quantitativo inferior ao previsto para contratação.</w:t>
      </w:r>
    </w:p>
    <w:p w14:paraId="563165A0" w14:textId="77777777" w:rsidR="00F648B2" w:rsidRPr="00FC0462" w:rsidRDefault="00F648B2" w:rsidP="00F648B2">
      <w:pPr>
        <w:ind w:firstLine="284"/>
        <w:jc w:val="both"/>
        <w:rPr>
          <w:rFonts w:ascii="Arial" w:hAnsi="Arial" w:cs="Arial"/>
        </w:rPr>
      </w:pPr>
    </w:p>
    <w:p w14:paraId="40149945" w14:textId="77777777" w:rsidR="00F648B2" w:rsidRPr="00FC0462" w:rsidRDefault="00F648B2" w:rsidP="00F648B2">
      <w:pPr>
        <w:ind w:firstLine="284"/>
        <w:jc w:val="both"/>
        <w:rPr>
          <w:rFonts w:ascii="Arial" w:hAnsi="Arial" w:cs="Arial"/>
        </w:rPr>
      </w:pPr>
      <w:r w:rsidRPr="00FC0462">
        <w:rPr>
          <w:rFonts w:ascii="Arial" w:hAnsi="Arial" w:cs="Arial"/>
          <w:b/>
          <w:bCs/>
        </w:rPr>
        <w:t xml:space="preserve">8.6. </w:t>
      </w:r>
      <w:r w:rsidRPr="00FC0462">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7148C65A" w14:textId="77777777" w:rsidR="00F648B2" w:rsidRPr="00FC0462" w:rsidRDefault="00F648B2" w:rsidP="00F648B2">
      <w:pPr>
        <w:ind w:firstLine="284"/>
        <w:jc w:val="both"/>
        <w:rPr>
          <w:rFonts w:ascii="Arial" w:hAnsi="Arial" w:cs="Arial"/>
        </w:rPr>
      </w:pPr>
    </w:p>
    <w:p w14:paraId="0FEE662E" w14:textId="77777777" w:rsidR="00F648B2" w:rsidRPr="00FC0462" w:rsidRDefault="00F648B2" w:rsidP="00F648B2">
      <w:pPr>
        <w:ind w:firstLine="284"/>
        <w:jc w:val="both"/>
        <w:rPr>
          <w:rFonts w:ascii="Arial" w:hAnsi="Arial" w:cs="Arial"/>
        </w:rPr>
      </w:pPr>
      <w:r w:rsidRPr="00FC0462">
        <w:rPr>
          <w:rFonts w:ascii="Arial" w:hAnsi="Arial" w:cs="Arial"/>
          <w:b/>
          <w:bCs/>
        </w:rPr>
        <w:t>8.7.</w:t>
      </w:r>
      <w:r w:rsidRPr="00FC0462">
        <w:rPr>
          <w:rFonts w:ascii="Arial" w:hAnsi="Arial" w:cs="Arial"/>
        </w:rPr>
        <w:t xml:space="preserve"> Ao encaminhar a proposta eletrônica, o fornecedor obrigatoriamente deverá lançar sua proposta pelo preço unitário do item.</w:t>
      </w:r>
    </w:p>
    <w:p w14:paraId="47D2B360" w14:textId="77777777" w:rsidR="00F648B2" w:rsidRPr="00FC0462" w:rsidRDefault="00F648B2" w:rsidP="00F648B2">
      <w:pPr>
        <w:ind w:firstLine="284"/>
        <w:jc w:val="both"/>
        <w:rPr>
          <w:rFonts w:ascii="Arial" w:hAnsi="Arial" w:cs="Arial"/>
        </w:rPr>
      </w:pPr>
    </w:p>
    <w:p w14:paraId="368DEE72" w14:textId="77777777" w:rsidR="00BF3376" w:rsidRPr="00BF3376" w:rsidRDefault="00BF3376" w:rsidP="00BF3376">
      <w:pPr>
        <w:numPr>
          <w:ilvl w:val="0"/>
          <w:numId w:val="1"/>
        </w:numPr>
        <w:tabs>
          <w:tab w:val="clear" w:pos="0"/>
          <w:tab w:val="left" w:pos="284"/>
        </w:tabs>
        <w:ind w:left="0" w:firstLine="284"/>
        <w:jc w:val="both"/>
        <w:rPr>
          <w:rFonts w:ascii="Arial" w:hAnsi="Arial" w:cs="Arial"/>
        </w:rPr>
      </w:pPr>
      <w:r w:rsidRPr="00BF3376">
        <w:rPr>
          <w:rFonts w:ascii="Arial" w:hAnsi="Arial" w:cs="Arial"/>
          <w:b/>
          <w:bCs/>
        </w:rPr>
        <w:t>8.8.</w:t>
      </w:r>
      <w:r w:rsidRPr="00BF3376">
        <w:rPr>
          <w:rFonts w:ascii="Arial" w:hAnsi="Arial" w:cs="Arial"/>
        </w:rPr>
        <w:t xml:space="preserve"> Encerrada a etapa de lances da sessão pública, a licitante declarada vencedora deverá, no prazo máximo de </w:t>
      </w:r>
      <w:proofErr w:type="gramStart"/>
      <w:r w:rsidRPr="00BF3376">
        <w:rPr>
          <w:rFonts w:ascii="Arial" w:hAnsi="Arial" w:cs="Arial"/>
        </w:rPr>
        <w:t>1</w:t>
      </w:r>
      <w:proofErr w:type="gramEnd"/>
      <w:r w:rsidRPr="00BF3376">
        <w:rPr>
          <w:rFonts w:ascii="Arial" w:hAnsi="Arial" w:cs="Arial"/>
        </w:rPr>
        <w:t xml:space="preserve"> (um) dia útil, obrigatoriamente, anexar no sistema eletrônico, no campo denominado “Documentos Complementares”, a planilha readequada ao valor final de disputa, NA FORMA DIGITALIZADA, sob pena de desclassificação pelo não cumprimento.</w:t>
      </w:r>
    </w:p>
    <w:p w14:paraId="7E01549E" w14:textId="77777777" w:rsidR="00BF3376" w:rsidRPr="00BF3376" w:rsidRDefault="00BF3376" w:rsidP="00BF3376">
      <w:pPr>
        <w:tabs>
          <w:tab w:val="left" w:pos="284"/>
        </w:tabs>
        <w:ind w:firstLine="284"/>
        <w:jc w:val="both"/>
        <w:rPr>
          <w:rFonts w:ascii="Arial" w:hAnsi="Arial" w:cs="Arial"/>
        </w:rPr>
      </w:pPr>
    </w:p>
    <w:p w14:paraId="4D271E4D" w14:textId="478E1603" w:rsidR="00F648B2" w:rsidRPr="00B3036E" w:rsidRDefault="00BF3376" w:rsidP="00BF3376">
      <w:pPr>
        <w:ind w:firstLine="284"/>
        <w:jc w:val="both"/>
        <w:rPr>
          <w:rFonts w:ascii="Arial" w:hAnsi="Arial" w:cs="Arial"/>
        </w:rPr>
      </w:pPr>
      <w:r w:rsidRPr="00BF3376">
        <w:rPr>
          <w:rFonts w:ascii="Arial" w:hAnsi="Arial" w:cs="Arial"/>
          <w:b/>
          <w:bCs/>
        </w:rPr>
        <w:t>8.8.1</w:t>
      </w:r>
      <w:r w:rsidRPr="00BF3376">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66A258BC" w14:textId="77777777" w:rsidR="00F648B2" w:rsidRPr="00B3036E" w:rsidRDefault="00F648B2" w:rsidP="00F648B2">
      <w:pPr>
        <w:ind w:firstLine="284"/>
        <w:jc w:val="both"/>
        <w:rPr>
          <w:rFonts w:ascii="Arial" w:hAnsi="Arial" w:cs="Arial"/>
          <w:b/>
        </w:rPr>
      </w:pPr>
      <w:r w:rsidRPr="00B3036E">
        <w:rPr>
          <w:rFonts w:ascii="Arial" w:hAnsi="Arial" w:cs="Arial"/>
          <w:b/>
        </w:rPr>
        <w:t xml:space="preserve">8.8.2. A proposta readequada deverá seguir o modelo disponível no Anexo </w:t>
      </w:r>
      <w:r>
        <w:rPr>
          <w:rFonts w:ascii="Arial" w:hAnsi="Arial" w:cs="Arial"/>
          <w:b/>
        </w:rPr>
        <w:t>I</w:t>
      </w:r>
      <w:r w:rsidRPr="00B3036E">
        <w:rPr>
          <w:rFonts w:ascii="Arial" w:hAnsi="Arial" w:cs="Arial"/>
          <w:b/>
        </w:rPr>
        <w:t>V deste edital.</w:t>
      </w:r>
    </w:p>
    <w:p w14:paraId="7D331835" w14:textId="77777777" w:rsidR="00F648B2" w:rsidRPr="00B3036E" w:rsidRDefault="00F648B2" w:rsidP="00F648B2">
      <w:pPr>
        <w:numPr>
          <w:ilvl w:val="0"/>
          <w:numId w:val="1"/>
        </w:numPr>
        <w:tabs>
          <w:tab w:val="clear" w:pos="0"/>
        </w:tabs>
        <w:ind w:left="0" w:firstLine="284"/>
        <w:jc w:val="both"/>
        <w:rPr>
          <w:rFonts w:ascii="Arial" w:hAnsi="Arial" w:cs="Arial"/>
          <w:b/>
        </w:rPr>
      </w:pPr>
    </w:p>
    <w:p w14:paraId="2C34A962" w14:textId="77777777" w:rsidR="00F648B2" w:rsidRPr="00B3036E" w:rsidRDefault="00F648B2" w:rsidP="00F648B2">
      <w:pPr>
        <w:ind w:firstLine="284"/>
        <w:rPr>
          <w:rFonts w:ascii="Arial" w:hAnsi="Arial" w:cs="Arial"/>
        </w:rPr>
      </w:pPr>
      <w:r w:rsidRPr="00B3036E">
        <w:rPr>
          <w:rFonts w:ascii="Arial" w:hAnsi="Arial" w:cs="Arial"/>
          <w:b/>
          <w:bCs/>
        </w:rPr>
        <w:t>8.9.</w:t>
      </w:r>
      <w:r w:rsidRPr="00B3036E">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p>
    <w:p w14:paraId="7B52DF74" w14:textId="77777777" w:rsidR="00F648B2" w:rsidRPr="00B3036E" w:rsidRDefault="00F648B2" w:rsidP="00F648B2">
      <w:pPr>
        <w:ind w:firstLine="284"/>
        <w:jc w:val="both"/>
        <w:rPr>
          <w:rFonts w:ascii="Arial" w:hAnsi="Arial" w:cs="Arial"/>
        </w:rPr>
      </w:pPr>
    </w:p>
    <w:p w14:paraId="35535097" w14:textId="77777777" w:rsidR="00F648B2" w:rsidRPr="00B3036E" w:rsidRDefault="00F648B2" w:rsidP="00F648B2">
      <w:pPr>
        <w:ind w:firstLine="284"/>
        <w:jc w:val="both"/>
        <w:rPr>
          <w:rFonts w:ascii="Arial" w:hAnsi="Arial" w:cs="Arial"/>
        </w:rPr>
      </w:pPr>
      <w:r w:rsidRPr="00B3036E">
        <w:rPr>
          <w:rFonts w:ascii="Arial" w:hAnsi="Arial" w:cs="Arial"/>
          <w:b/>
          <w:bCs/>
        </w:rPr>
        <w:t>8.10.</w:t>
      </w:r>
      <w:r w:rsidRPr="00B3036E">
        <w:rPr>
          <w:rFonts w:ascii="Arial" w:hAnsi="Arial" w:cs="Arial"/>
        </w:rPr>
        <w:t xml:space="preserve"> É responsabilidade </w:t>
      </w:r>
      <w:proofErr w:type="gramStart"/>
      <w:r w:rsidRPr="00B3036E">
        <w:rPr>
          <w:rFonts w:ascii="Arial" w:hAnsi="Arial" w:cs="Arial"/>
        </w:rPr>
        <w:t>da Licitante acompanhar</w:t>
      </w:r>
      <w:proofErr w:type="gramEnd"/>
      <w:r w:rsidRPr="00B3036E">
        <w:rPr>
          <w:rFonts w:ascii="Arial" w:hAnsi="Arial" w:cs="Arial"/>
        </w:rPr>
        <w:t xml:space="preserve"> periodicamente o chat para verificação de concessão de prazos a ela e demais avisos, como por exemplo, sessão para manifestação de intenção de recurso.</w:t>
      </w:r>
    </w:p>
    <w:p w14:paraId="489E42FF" w14:textId="77777777" w:rsidR="00F648B2" w:rsidRPr="00B3036E" w:rsidRDefault="00F648B2" w:rsidP="00F648B2">
      <w:pPr>
        <w:ind w:firstLine="284"/>
        <w:rPr>
          <w:rFonts w:ascii="Arial" w:hAnsi="Arial" w:cs="Arial"/>
          <w:highlight w:val="yellow"/>
        </w:rPr>
      </w:pPr>
    </w:p>
    <w:p w14:paraId="7A7D01EE" w14:textId="77777777" w:rsidR="00F648B2" w:rsidRPr="00B3036E" w:rsidRDefault="00F648B2" w:rsidP="00F648B2">
      <w:pPr>
        <w:pStyle w:val="Ttulo8"/>
        <w:numPr>
          <w:ilvl w:val="7"/>
          <w:numId w:val="3"/>
        </w:numPr>
        <w:tabs>
          <w:tab w:val="clear" w:pos="0"/>
        </w:tabs>
        <w:ind w:left="0" w:firstLine="284"/>
        <w:rPr>
          <w:rFonts w:cs="Arial"/>
          <w:caps/>
          <w:kern w:val="2"/>
          <w:sz w:val="20"/>
          <w:szCs w:val="20"/>
        </w:rPr>
      </w:pPr>
      <w:r w:rsidRPr="00B3036E">
        <w:rPr>
          <w:rFonts w:cs="Arial"/>
          <w:caps/>
          <w:sz w:val="20"/>
          <w:szCs w:val="20"/>
          <w:lang w:val="pt-BR"/>
        </w:rPr>
        <w:t>9.</w:t>
      </w:r>
      <w:r w:rsidRPr="00B3036E">
        <w:rPr>
          <w:rFonts w:cs="Arial"/>
          <w:caps/>
          <w:sz w:val="20"/>
          <w:szCs w:val="20"/>
        </w:rPr>
        <w:t xml:space="preserve"> ENVIO DA DOCUMENTAÇÃO DE HABILITAÇÃO </w:t>
      </w:r>
    </w:p>
    <w:p w14:paraId="28C00ABD" w14:textId="77777777" w:rsidR="00F648B2" w:rsidRPr="00B3036E" w:rsidRDefault="00F648B2" w:rsidP="00F648B2">
      <w:pPr>
        <w:ind w:firstLine="284"/>
        <w:rPr>
          <w:rFonts w:ascii="Arial" w:hAnsi="Arial" w:cs="Arial"/>
          <w:b/>
        </w:rPr>
      </w:pPr>
    </w:p>
    <w:p w14:paraId="5F1B0866" w14:textId="77777777" w:rsidR="00B57263" w:rsidRPr="00E11586" w:rsidRDefault="00B57263" w:rsidP="00B57263">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w:t>
      </w:r>
      <w:proofErr w:type="gramStart"/>
      <w:r w:rsidRPr="00E11586">
        <w:rPr>
          <w:rFonts w:ascii="Arial" w:hAnsi="Arial" w:cs="Arial"/>
        </w:rPr>
        <w:t>62 a 70 da Lei nº</w:t>
      </w:r>
      <w:proofErr w:type="gramEnd"/>
      <w:r w:rsidRPr="00E11586">
        <w:rPr>
          <w:rFonts w:ascii="Arial" w:hAnsi="Arial" w:cs="Arial"/>
        </w:rPr>
        <w:t xml:space="preserve"> 14.133/21. </w:t>
      </w:r>
    </w:p>
    <w:p w14:paraId="2B1E22DF" w14:textId="77777777" w:rsidR="00B57263" w:rsidRDefault="00B57263" w:rsidP="00B57263">
      <w:pPr>
        <w:tabs>
          <w:tab w:val="left" w:pos="284"/>
        </w:tabs>
        <w:ind w:firstLine="284"/>
        <w:jc w:val="both"/>
        <w:rPr>
          <w:rFonts w:ascii="Arial" w:hAnsi="Arial" w:cs="Arial"/>
        </w:rPr>
      </w:pPr>
    </w:p>
    <w:p w14:paraId="55342D8D" w14:textId="4CF68915" w:rsidR="00BF3376" w:rsidRPr="00BF3376" w:rsidRDefault="00BF3376" w:rsidP="00BF3376">
      <w:pPr>
        <w:numPr>
          <w:ilvl w:val="0"/>
          <w:numId w:val="1"/>
        </w:numPr>
        <w:ind w:left="0" w:firstLine="284"/>
        <w:jc w:val="both"/>
        <w:rPr>
          <w:rFonts w:ascii="Arial" w:hAnsi="Arial" w:cs="Arial"/>
        </w:rPr>
      </w:pPr>
      <w:r w:rsidRPr="00BF3376">
        <w:rPr>
          <w:rFonts w:ascii="Arial" w:hAnsi="Arial" w:cs="Arial"/>
          <w:b/>
          <w:bCs/>
        </w:rPr>
        <w:t>9.1.1.</w:t>
      </w:r>
      <w:r w:rsidRPr="00BF3376">
        <w:rPr>
          <w:rFonts w:ascii="Arial" w:hAnsi="Arial" w:cs="Arial"/>
        </w:rPr>
        <w:t xml:space="preserve"> Encerrada a etapa de negociação, a licitante declarada vencedora deverá, no prazo máximo de </w:t>
      </w:r>
      <w:proofErr w:type="gramStart"/>
      <w:r w:rsidRPr="00BF3376">
        <w:rPr>
          <w:rFonts w:ascii="Arial" w:hAnsi="Arial" w:cs="Arial"/>
        </w:rPr>
        <w:t>1</w:t>
      </w:r>
      <w:proofErr w:type="gramEnd"/>
      <w:r w:rsidRPr="00BF3376">
        <w:rPr>
          <w:rFonts w:ascii="Arial" w:hAnsi="Arial" w:cs="Arial"/>
        </w:rPr>
        <w:t xml:space="preserve"> (um) dia útil, obrigatoriamente, anexar no sistema eletrônico, no campo denominado </w:t>
      </w:r>
      <w:r w:rsidR="00A75BBD">
        <w:rPr>
          <w:rFonts w:ascii="Arial" w:hAnsi="Arial" w:cs="Arial"/>
        </w:rPr>
        <w:t>“Documentos Complementares”</w:t>
      </w:r>
      <w:r w:rsidRPr="00BF3376">
        <w:rPr>
          <w:rFonts w:ascii="Arial" w:hAnsi="Arial" w:cs="Arial"/>
        </w:rPr>
        <w:t>, os documentos exigidos para habilitação, NA FORMA DIGITALIZADA, sob pena de inabilitação pelo não cumprimento.</w:t>
      </w:r>
    </w:p>
    <w:p w14:paraId="4DC45A6E" w14:textId="77777777" w:rsidR="00BF3376" w:rsidRPr="00BF3376" w:rsidRDefault="00BF3376" w:rsidP="00BF3376">
      <w:pPr>
        <w:ind w:firstLine="284"/>
        <w:jc w:val="both"/>
        <w:rPr>
          <w:rFonts w:ascii="Arial" w:hAnsi="Arial" w:cs="Arial"/>
        </w:rPr>
      </w:pPr>
    </w:p>
    <w:p w14:paraId="00CE107F" w14:textId="77777777" w:rsidR="00BF3376" w:rsidRPr="00E11586" w:rsidRDefault="00BF3376" w:rsidP="00BF3376">
      <w:pPr>
        <w:ind w:firstLine="284"/>
        <w:jc w:val="both"/>
        <w:rPr>
          <w:rFonts w:ascii="Arial" w:hAnsi="Arial" w:cs="Arial"/>
        </w:rPr>
      </w:pPr>
      <w:r w:rsidRPr="00BF3376">
        <w:rPr>
          <w:rFonts w:ascii="Arial" w:hAnsi="Arial" w:cs="Arial"/>
          <w:b/>
          <w:bCs/>
        </w:rPr>
        <w:lastRenderedPageBreak/>
        <w:t>9.1.2.</w:t>
      </w:r>
      <w:r w:rsidRPr="00BF3376">
        <w:rPr>
          <w:rFonts w:ascii="Arial" w:hAnsi="Arial" w:cs="Arial"/>
        </w:rPr>
        <w:t xml:space="preserve"> Será concedido o prazo de </w:t>
      </w:r>
      <w:proofErr w:type="gramStart"/>
      <w:r w:rsidRPr="00BF3376">
        <w:rPr>
          <w:rFonts w:ascii="Arial" w:hAnsi="Arial" w:cs="Arial"/>
        </w:rPr>
        <w:t>1</w:t>
      </w:r>
      <w:proofErr w:type="gramEnd"/>
      <w:r w:rsidRPr="00BF3376">
        <w:rPr>
          <w:rFonts w:ascii="Arial" w:hAnsi="Arial" w:cs="Arial"/>
        </w:rPr>
        <w:t xml:space="preserve"> (um) dia útil também para as empresas declaradas vencedoras posteriormente, no caso de desclassificação/inabilitação realizadas após a suspensão da sessão para análise de documentos. Nestes casos, as licitantes serão convocadas no próprio Sistema.</w:t>
      </w:r>
    </w:p>
    <w:p w14:paraId="7232749D" w14:textId="77777777" w:rsidR="00F648B2" w:rsidRPr="00B3036E" w:rsidRDefault="00F648B2" w:rsidP="00F648B2">
      <w:pPr>
        <w:ind w:firstLine="284"/>
        <w:jc w:val="both"/>
        <w:rPr>
          <w:rFonts w:ascii="Arial" w:hAnsi="Arial" w:cs="Arial"/>
        </w:rPr>
      </w:pPr>
    </w:p>
    <w:p w14:paraId="14B09C8E" w14:textId="77777777" w:rsidR="00F648B2" w:rsidRPr="00B3036E" w:rsidRDefault="00F648B2" w:rsidP="00F648B2">
      <w:pPr>
        <w:ind w:firstLine="284"/>
        <w:jc w:val="both"/>
        <w:rPr>
          <w:rFonts w:ascii="Arial" w:hAnsi="Arial" w:cs="Arial"/>
        </w:rPr>
      </w:pPr>
      <w:r w:rsidRPr="00B3036E">
        <w:rPr>
          <w:rFonts w:ascii="Arial" w:hAnsi="Arial" w:cs="Arial"/>
          <w:b/>
          <w:bCs/>
        </w:rPr>
        <w:t>9.2. Considerações Gerais da habilitação:</w:t>
      </w:r>
    </w:p>
    <w:p w14:paraId="5672AE41" w14:textId="77777777" w:rsidR="00F648B2" w:rsidRPr="00B3036E" w:rsidRDefault="00F648B2" w:rsidP="00F648B2">
      <w:pPr>
        <w:ind w:firstLine="284"/>
        <w:jc w:val="both"/>
        <w:rPr>
          <w:rFonts w:ascii="Arial" w:hAnsi="Arial" w:cs="Arial"/>
        </w:rPr>
      </w:pPr>
    </w:p>
    <w:p w14:paraId="0893D613" w14:textId="77777777" w:rsidR="00F648B2" w:rsidRPr="00B3036E" w:rsidRDefault="00F648B2" w:rsidP="00F648B2">
      <w:pPr>
        <w:ind w:firstLine="284"/>
        <w:jc w:val="both"/>
        <w:rPr>
          <w:rFonts w:ascii="Arial" w:hAnsi="Arial" w:cs="Arial"/>
        </w:rPr>
      </w:pPr>
      <w:r w:rsidRPr="00B3036E">
        <w:rPr>
          <w:rFonts w:ascii="Arial" w:hAnsi="Arial" w:cs="Arial"/>
          <w:b/>
          <w:bCs/>
        </w:rPr>
        <w:t>9.2.1.</w:t>
      </w:r>
      <w:r w:rsidRPr="00B3036E">
        <w:rPr>
          <w:rFonts w:ascii="Arial" w:hAnsi="Arial" w:cs="Arial"/>
        </w:rPr>
        <w:t xml:space="preserve"> Na presente licitação, a fase de habilitação sucederá as fases de apresentação de propostas e lances de julgamento.</w:t>
      </w:r>
    </w:p>
    <w:p w14:paraId="2A883DF1" w14:textId="77777777" w:rsidR="00F648B2" w:rsidRPr="00B3036E" w:rsidRDefault="00F648B2" w:rsidP="00F648B2">
      <w:pPr>
        <w:ind w:firstLine="284"/>
        <w:jc w:val="both"/>
        <w:rPr>
          <w:rFonts w:ascii="Arial" w:hAnsi="Arial" w:cs="Arial"/>
        </w:rPr>
      </w:pPr>
    </w:p>
    <w:p w14:paraId="45F5D9B6" w14:textId="77777777" w:rsidR="00BF3376" w:rsidRPr="000E0F32" w:rsidRDefault="00BF3376" w:rsidP="00BF3376">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BF3376">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03ADFDA7" w14:textId="77777777" w:rsidR="00BF3376" w:rsidRPr="000E0F32" w:rsidRDefault="00BF3376" w:rsidP="00BF3376">
      <w:pPr>
        <w:tabs>
          <w:tab w:val="left" w:pos="284"/>
        </w:tabs>
        <w:ind w:firstLine="284"/>
        <w:jc w:val="both"/>
        <w:rPr>
          <w:rFonts w:ascii="Arial" w:hAnsi="Arial" w:cs="Arial"/>
        </w:rPr>
      </w:pPr>
    </w:p>
    <w:p w14:paraId="44E89DAD" w14:textId="77777777" w:rsidR="00BF3376" w:rsidRPr="000E0F32" w:rsidRDefault="00BF3376" w:rsidP="00BF3376">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w:t>
      </w:r>
      <w:proofErr w:type="gramStart"/>
      <w:r>
        <w:rPr>
          <w:rFonts w:ascii="Arial" w:hAnsi="Arial" w:cs="Arial"/>
        </w:rPr>
        <w:t xml:space="preserve"> </w:t>
      </w:r>
      <w:r w:rsidRPr="000E0F32">
        <w:rPr>
          <w:rFonts w:ascii="Arial" w:hAnsi="Arial" w:cs="Arial"/>
        </w:rPr>
        <w:t xml:space="preserve"> </w:t>
      </w:r>
      <w:proofErr w:type="gramEnd"/>
      <w:r w:rsidRPr="00BF3376">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BF3376">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77DA67A2" w14:textId="77777777" w:rsidR="00F648B2" w:rsidRPr="00B3036E" w:rsidRDefault="00F648B2" w:rsidP="00F648B2">
      <w:pPr>
        <w:ind w:firstLine="284"/>
        <w:jc w:val="both"/>
        <w:rPr>
          <w:rFonts w:ascii="Arial" w:hAnsi="Arial" w:cs="Arial"/>
        </w:rPr>
      </w:pPr>
    </w:p>
    <w:p w14:paraId="10C6AA57" w14:textId="77777777" w:rsidR="00F648B2" w:rsidRPr="00B3036E" w:rsidRDefault="00F648B2" w:rsidP="00F648B2">
      <w:pPr>
        <w:ind w:firstLine="284"/>
        <w:jc w:val="both"/>
        <w:rPr>
          <w:rFonts w:ascii="Arial" w:hAnsi="Arial" w:cs="Arial"/>
        </w:rPr>
      </w:pPr>
      <w:r w:rsidRPr="00B3036E">
        <w:rPr>
          <w:rFonts w:ascii="Arial" w:hAnsi="Arial" w:cs="Arial"/>
          <w:b/>
          <w:bCs/>
        </w:rPr>
        <w:t>9.2.3.</w:t>
      </w:r>
      <w:r w:rsidRPr="00B3036E">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30818214" w14:textId="77777777" w:rsidR="00F648B2" w:rsidRPr="00B3036E" w:rsidRDefault="00F648B2" w:rsidP="00F648B2">
      <w:pPr>
        <w:ind w:firstLine="284"/>
        <w:jc w:val="both"/>
        <w:rPr>
          <w:rFonts w:ascii="Arial" w:hAnsi="Arial" w:cs="Arial"/>
        </w:rPr>
      </w:pPr>
    </w:p>
    <w:p w14:paraId="73681520" w14:textId="77777777" w:rsidR="00F648B2" w:rsidRPr="00B3036E" w:rsidRDefault="00F648B2" w:rsidP="00F648B2">
      <w:pPr>
        <w:ind w:firstLine="284"/>
        <w:jc w:val="both"/>
        <w:rPr>
          <w:rFonts w:ascii="Arial" w:eastAsia="Arial" w:hAnsi="Arial" w:cs="Arial"/>
        </w:rPr>
      </w:pPr>
      <w:r w:rsidRPr="00B3036E">
        <w:rPr>
          <w:rFonts w:ascii="Arial" w:hAnsi="Arial" w:cs="Arial"/>
          <w:b/>
          <w:bCs/>
        </w:rPr>
        <w:t>9.2.4.</w:t>
      </w:r>
      <w:r w:rsidRPr="00B3036E">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7AFF60FC" w14:textId="77777777" w:rsidR="00F648B2" w:rsidRPr="00B3036E" w:rsidRDefault="00F648B2" w:rsidP="00F648B2">
      <w:pPr>
        <w:ind w:firstLine="284"/>
        <w:jc w:val="both"/>
        <w:rPr>
          <w:rFonts w:ascii="Arial" w:eastAsia="Arial" w:hAnsi="Arial" w:cs="Arial"/>
        </w:rPr>
      </w:pPr>
      <w:r>
        <w:rPr>
          <w:rFonts w:ascii="Arial" w:eastAsia="Arial" w:hAnsi="Arial" w:cs="Arial"/>
        </w:rPr>
        <w:t xml:space="preserve"> </w:t>
      </w:r>
    </w:p>
    <w:p w14:paraId="3238A732" w14:textId="77777777" w:rsidR="00F648B2" w:rsidRPr="00B3036E" w:rsidRDefault="00F648B2" w:rsidP="00F648B2">
      <w:pPr>
        <w:pStyle w:val="Recuodecorpodetexto"/>
        <w:ind w:firstLine="284"/>
        <w:rPr>
          <w:bCs/>
          <w:color w:val="auto"/>
          <w:sz w:val="20"/>
          <w:szCs w:val="20"/>
        </w:rPr>
      </w:pPr>
      <w:r w:rsidRPr="00B3036E">
        <w:rPr>
          <w:rFonts w:eastAsia="Arial"/>
          <w:b/>
          <w:bCs/>
          <w:color w:val="auto"/>
          <w:sz w:val="20"/>
          <w:szCs w:val="20"/>
          <w:lang w:val="pt-BR"/>
        </w:rPr>
        <w:t>9</w:t>
      </w:r>
      <w:r w:rsidRPr="00B3036E">
        <w:rPr>
          <w:rFonts w:eastAsia="Arial"/>
          <w:b/>
          <w:bCs/>
          <w:color w:val="auto"/>
          <w:sz w:val="20"/>
          <w:szCs w:val="20"/>
        </w:rPr>
        <w:t>.2.</w:t>
      </w:r>
      <w:r w:rsidRPr="00B3036E">
        <w:rPr>
          <w:rFonts w:eastAsia="Arial"/>
          <w:b/>
          <w:bCs/>
          <w:color w:val="auto"/>
          <w:sz w:val="20"/>
          <w:szCs w:val="20"/>
          <w:lang w:val="pt-BR"/>
        </w:rPr>
        <w:t>5</w:t>
      </w:r>
      <w:r w:rsidRPr="00B3036E">
        <w:rPr>
          <w:b/>
          <w:bCs/>
          <w:color w:val="auto"/>
          <w:sz w:val="20"/>
          <w:szCs w:val="20"/>
        </w:rPr>
        <w:t>.</w:t>
      </w:r>
      <w:r w:rsidRPr="00B3036E">
        <w:rPr>
          <w:color w:val="auto"/>
          <w:sz w:val="20"/>
          <w:szCs w:val="20"/>
        </w:rPr>
        <w:t xml:space="preserve"> Quanto a</w:t>
      </w:r>
      <w:r w:rsidRPr="00B3036E">
        <w:rPr>
          <w:color w:val="auto"/>
          <w:sz w:val="20"/>
          <w:szCs w:val="20"/>
          <w:lang w:val="pt-BR"/>
        </w:rPr>
        <w:t xml:space="preserve">s certidões exigidas para </w:t>
      </w:r>
      <w:r w:rsidRPr="00B3036E">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4273088C" w14:textId="77777777" w:rsidR="00F648B2" w:rsidRPr="00B3036E" w:rsidRDefault="00F648B2" w:rsidP="00F648B2">
      <w:pPr>
        <w:keepLines/>
        <w:ind w:firstLine="284"/>
        <w:jc w:val="both"/>
        <w:rPr>
          <w:rFonts w:ascii="Arial" w:hAnsi="Arial" w:cs="Arial"/>
          <w:strike/>
        </w:rPr>
      </w:pPr>
    </w:p>
    <w:p w14:paraId="521BC577" w14:textId="77777777" w:rsidR="00F648B2" w:rsidRPr="00B3036E" w:rsidRDefault="00F648B2" w:rsidP="00F648B2">
      <w:pPr>
        <w:ind w:firstLine="284"/>
        <w:rPr>
          <w:rFonts w:ascii="Arial" w:hAnsi="Arial" w:cs="Arial"/>
        </w:rPr>
      </w:pPr>
      <w:r w:rsidRPr="00B3036E">
        <w:rPr>
          <w:rFonts w:ascii="Arial" w:eastAsia="Arial" w:hAnsi="Arial" w:cs="Arial"/>
          <w:b/>
        </w:rPr>
        <w:t>9.2.6</w:t>
      </w:r>
      <w:r w:rsidRPr="00B3036E">
        <w:rPr>
          <w:rFonts w:ascii="Arial" w:hAnsi="Arial" w:cs="Arial"/>
          <w:b/>
        </w:rPr>
        <w:t>.</w:t>
      </w:r>
      <w:r w:rsidRPr="00B3036E">
        <w:rPr>
          <w:rFonts w:ascii="Arial" w:hAnsi="Arial" w:cs="Arial"/>
          <w:bCs/>
        </w:rPr>
        <w:t xml:space="preserve"> </w:t>
      </w:r>
      <w:r w:rsidRPr="00B3036E">
        <w:rPr>
          <w:rFonts w:ascii="Arial" w:hAnsi="Arial" w:cs="Arial"/>
        </w:rPr>
        <w:t>Em todos os casos das Certidões solicitadas nos subitens acima, sempre serão aceitas Certidões Positiva com efeitos de Negativa.</w:t>
      </w:r>
    </w:p>
    <w:p w14:paraId="0E734192" w14:textId="77777777" w:rsidR="00F648B2" w:rsidRPr="00B3036E" w:rsidRDefault="00F648B2" w:rsidP="00F648B2">
      <w:pPr>
        <w:ind w:firstLine="284"/>
        <w:jc w:val="both"/>
        <w:rPr>
          <w:rFonts w:ascii="Arial" w:hAnsi="Arial" w:cs="Arial"/>
        </w:rPr>
      </w:pPr>
    </w:p>
    <w:p w14:paraId="76A7419F" w14:textId="77777777" w:rsidR="00F648B2" w:rsidRPr="00B3036E" w:rsidRDefault="00F648B2" w:rsidP="00F648B2">
      <w:pPr>
        <w:ind w:firstLine="284"/>
        <w:jc w:val="both"/>
        <w:rPr>
          <w:rFonts w:ascii="Arial" w:hAnsi="Arial" w:cs="Arial"/>
        </w:rPr>
      </w:pPr>
      <w:r w:rsidRPr="00B3036E">
        <w:rPr>
          <w:rFonts w:ascii="Arial" w:hAnsi="Arial" w:cs="Arial"/>
          <w:b/>
          <w:bCs/>
        </w:rPr>
        <w:t>9.3.</w:t>
      </w:r>
      <w:r w:rsidRPr="00B3036E">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098D6AD3" w14:textId="77777777" w:rsidR="00F648B2" w:rsidRPr="00B3036E" w:rsidRDefault="00F648B2" w:rsidP="00F648B2">
      <w:pPr>
        <w:ind w:firstLine="284"/>
        <w:jc w:val="both"/>
        <w:rPr>
          <w:rFonts w:ascii="Arial" w:hAnsi="Arial" w:cs="Arial"/>
        </w:rPr>
      </w:pPr>
    </w:p>
    <w:p w14:paraId="1147D016" w14:textId="77777777" w:rsidR="00F648B2" w:rsidRPr="00B3036E" w:rsidRDefault="00F648B2" w:rsidP="00F648B2">
      <w:pPr>
        <w:ind w:firstLine="284"/>
        <w:jc w:val="both"/>
        <w:rPr>
          <w:rFonts w:ascii="Arial" w:hAnsi="Arial" w:cs="Arial"/>
        </w:rPr>
      </w:pPr>
      <w:r w:rsidRPr="00B3036E">
        <w:rPr>
          <w:rFonts w:ascii="Arial" w:hAnsi="Arial" w:cs="Arial"/>
          <w:b/>
          <w:bCs/>
        </w:rPr>
        <w:t xml:space="preserve">9.3.1. </w:t>
      </w:r>
      <w:r w:rsidRPr="00B3036E">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0B068EA6" w14:textId="77777777" w:rsidR="00F648B2" w:rsidRPr="00B3036E" w:rsidRDefault="00F648B2" w:rsidP="00F648B2">
      <w:pPr>
        <w:ind w:firstLine="284"/>
        <w:jc w:val="both"/>
        <w:rPr>
          <w:rFonts w:ascii="Arial" w:hAnsi="Arial" w:cs="Arial"/>
        </w:rPr>
      </w:pPr>
    </w:p>
    <w:p w14:paraId="159B21B1" w14:textId="4ACB0637" w:rsidR="00F648B2" w:rsidRPr="00B3036E" w:rsidRDefault="00F648B2" w:rsidP="00F648B2">
      <w:pPr>
        <w:ind w:firstLine="284"/>
        <w:jc w:val="both"/>
        <w:rPr>
          <w:rFonts w:ascii="Arial" w:hAnsi="Arial" w:cs="Arial"/>
        </w:rPr>
      </w:pPr>
      <w:r w:rsidRPr="00B3036E">
        <w:rPr>
          <w:rFonts w:ascii="Arial" w:hAnsi="Arial" w:cs="Arial"/>
          <w:b/>
          <w:bCs/>
        </w:rPr>
        <w:t xml:space="preserve">9.3.2. </w:t>
      </w:r>
      <w:r w:rsidRPr="00B3036E">
        <w:rPr>
          <w:rFonts w:ascii="Arial" w:hAnsi="Arial" w:cs="Arial"/>
        </w:rPr>
        <w:t>Havendo alguma restrição na comprovação da regularidade fiscal e trabalhista das microempresas e empresas de pequeno porte, será assegurado o prazo de</w:t>
      </w:r>
      <w:r w:rsidR="00B57263">
        <w:rPr>
          <w:rFonts w:ascii="Arial" w:hAnsi="Arial" w:cs="Arial"/>
        </w:rPr>
        <w:t xml:space="preserve"> 05 (cinco)</w:t>
      </w:r>
      <w:r w:rsidRPr="00B3036E">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7B683D4B" w14:textId="77777777" w:rsidR="00F648B2" w:rsidRPr="00B3036E" w:rsidRDefault="00F648B2" w:rsidP="00F648B2">
      <w:pPr>
        <w:ind w:firstLine="284"/>
        <w:jc w:val="both"/>
        <w:rPr>
          <w:rFonts w:ascii="Arial" w:hAnsi="Arial" w:cs="Arial"/>
        </w:rPr>
      </w:pPr>
    </w:p>
    <w:p w14:paraId="53E01E98" w14:textId="77777777" w:rsidR="00E04800" w:rsidRPr="00B3036E" w:rsidRDefault="00E04800" w:rsidP="00E04800">
      <w:pPr>
        <w:ind w:firstLine="284"/>
        <w:jc w:val="both"/>
        <w:rPr>
          <w:rFonts w:ascii="Arial" w:hAnsi="Arial" w:cs="Arial"/>
        </w:rPr>
      </w:pPr>
      <w:r w:rsidRPr="00B3036E">
        <w:rPr>
          <w:rFonts w:ascii="Arial" w:hAnsi="Arial" w:cs="Arial"/>
          <w:b/>
          <w:bCs/>
        </w:rPr>
        <w:t>9.</w:t>
      </w:r>
      <w:r>
        <w:rPr>
          <w:rFonts w:ascii="Arial" w:hAnsi="Arial" w:cs="Arial"/>
          <w:b/>
          <w:bCs/>
        </w:rPr>
        <w:t>4</w:t>
      </w:r>
      <w:r w:rsidRPr="00B3036E">
        <w:rPr>
          <w:rFonts w:ascii="Arial" w:hAnsi="Arial" w:cs="Arial"/>
          <w:b/>
          <w:bCs/>
        </w:rPr>
        <w:t xml:space="preserve">. </w:t>
      </w:r>
      <w:r w:rsidRPr="00B3036E">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58028F26" w14:textId="77777777" w:rsidR="00E04800" w:rsidRPr="00B3036E" w:rsidRDefault="00E04800" w:rsidP="00E04800">
      <w:pPr>
        <w:ind w:firstLine="284"/>
        <w:jc w:val="both"/>
        <w:rPr>
          <w:rFonts w:ascii="Arial" w:hAnsi="Arial" w:cs="Arial"/>
        </w:rPr>
      </w:pPr>
    </w:p>
    <w:p w14:paraId="753A8E27" w14:textId="77777777" w:rsidR="00E04800" w:rsidRPr="00B3036E" w:rsidRDefault="00E04800" w:rsidP="00E04800">
      <w:pPr>
        <w:ind w:firstLine="284"/>
        <w:jc w:val="both"/>
        <w:rPr>
          <w:rFonts w:ascii="Arial" w:hAnsi="Arial" w:cs="Arial"/>
        </w:rPr>
      </w:pPr>
      <w:r w:rsidRPr="00B3036E">
        <w:rPr>
          <w:rFonts w:ascii="Arial" w:hAnsi="Arial" w:cs="Arial"/>
          <w:b/>
          <w:bCs/>
        </w:rPr>
        <w:t>9.</w:t>
      </w:r>
      <w:r>
        <w:rPr>
          <w:rFonts w:ascii="Arial" w:hAnsi="Arial" w:cs="Arial"/>
          <w:b/>
          <w:bCs/>
        </w:rPr>
        <w:t>4</w:t>
      </w:r>
      <w:r w:rsidRPr="00B3036E">
        <w:rPr>
          <w:rFonts w:ascii="Arial" w:hAnsi="Arial" w:cs="Arial"/>
          <w:b/>
          <w:bCs/>
        </w:rPr>
        <w:t>.1.</w:t>
      </w:r>
      <w:r w:rsidRPr="00B3036E">
        <w:rPr>
          <w:rFonts w:ascii="Arial" w:hAnsi="Arial" w:cs="Arial"/>
        </w:rPr>
        <w:t xml:space="preserve"> </w:t>
      </w:r>
      <w:proofErr w:type="gramStart"/>
      <w:r w:rsidRPr="00B3036E">
        <w:rPr>
          <w:rFonts w:ascii="Arial" w:hAnsi="Arial" w:cs="Arial"/>
        </w:rPr>
        <w:t>complementação</w:t>
      </w:r>
      <w:proofErr w:type="gramEnd"/>
      <w:r w:rsidRPr="00B3036E">
        <w:rPr>
          <w:rFonts w:ascii="Arial" w:hAnsi="Arial" w:cs="Arial"/>
        </w:rPr>
        <w:t xml:space="preserve"> de informações acerta dos documentos já apresentados pelos licitantes e desde que necessária para apurar fatos existentes à época da abertura do certame;</w:t>
      </w:r>
    </w:p>
    <w:p w14:paraId="626C56D7" w14:textId="77777777" w:rsidR="00E04800" w:rsidRPr="00B3036E" w:rsidRDefault="00E04800" w:rsidP="00E04800">
      <w:pPr>
        <w:ind w:firstLine="284"/>
        <w:jc w:val="both"/>
        <w:rPr>
          <w:rFonts w:ascii="Arial" w:hAnsi="Arial" w:cs="Arial"/>
        </w:rPr>
      </w:pPr>
    </w:p>
    <w:p w14:paraId="714C6CDD" w14:textId="77777777" w:rsidR="00E04800" w:rsidRPr="00B3036E" w:rsidRDefault="00E04800" w:rsidP="00E04800">
      <w:pPr>
        <w:ind w:firstLine="284"/>
        <w:jc w:val="both"/>
        <w:rPr>
          <w:rFonts w:ascii="Arial" w:hAnsi="Arial" w:cs="Arial"/>
        </w:rPr>
      </w:pPr>
      <w:r w:rsidRPr="00B3036E">
        <w:rPr>
          <w:rFonts w:ascii="Arial" w:hAnsi="Arial" w:cs="Arial"/>
          <w:b/>
          <w:bCs/>
        </w:rPr>
        <w:t>9.</w:t>
      </w:r>
      <w:r>
        <w:rPr>
          <w:rFonts w:ascii="Arial" w:hAnsi="Arial" w:cs="Arial"/>
          <w:b/>
          <w:bCs/>
        </w:rPr>
        <w:t>4</w:t>
      </w:r>
      <w:r w:rsidRPr="00B3036E">
        <w:rPr>
          <w:rFonts w:ascii="Arial" w:hAnsi="Arial" w:cs="Arial"/>
          <w:b/>
          <w:bCs/>
        </w:rPr>
        <w:t>.2.</w:t>
      </w:r>
      <w:r w:rsidRPr="00B3036E">
        <w:rPr>
          <w:rFonts w:ascii="Arial" w:hAnsi="Arial" w:cs="Arial"/>
        </w:rPr>
        <w:t xml:space="preserve"> </w:t>
      </w:r>
      <w:proofErr w:type="gramStart"/>
      <w:r w:rsidRPr="00B3036E">
        <w:rPr>
          <w:rFonts w:ascii="Arial" w:hAnsi="Arial" w:cs="Arial"/>
        </w:rPr>
        <w:t>atualização</w:t>
      </w:r>
      <w:proofErr w:type="gramEnd"/>
      <w:r w:rsidRPr="00B3036E">
        <w:rPr>
          <w:rFonts w:ascii="Arial" w:hAnsi="Arial" w:cs="Arial"/>
        </w:rPr>
        <w:t xml:space="preserve"> de documentos cuja validade tenha expirado após a data de recebimento das propostas.</w:t>
      </w:r>
    </w:p>
    <w:p w14:paraId="0A166622" w14:textId="77777777" w:rsidR="00F648B2" w:rsidRPr="00B3036E" w:rsidRDefault="00F648B2" w:rsidP="00F648B2">
      <w:pPr>
        <w:ind w:firstLine="284"/>
        <w:jc w:val="both"/>
        <w:rPr>
          <w:rFonts w:ascii="Arial" w:hAnsi="Arial" w:cs="Arial"/>
          <w:color w:val="00B050"/>
          <w:highlight w:val="yellow"/>
        </w:rPr>
      </w:pPr>
      <w:r w:rsidRPr="00B3036E">
        <w:rPr>
          <w:rFonts w:ascii="Arial" w:hAnsi="Arial" w:cs="Arial"/>
          <w:color w:val="00B050"/>
        </w:rPr>
        <w:t xml:space="preserve"> </w:t>
      </w:r>
    </w:p>
    <w:p w14:paraId="1858CCCB" w14:textId="77777777" w:rsidR="00F648B2" w:rsidRPr="00B3036E" w:rsidRDefault="00F648B2" w:rsidP="00F648B2">
      <w:pPr>
        <w:pStyle w:val="Ttulo8"/>
        <w:numPr>
          <w:ilvl w:val="7"/>
          <w:numId w:val="3"/>
        </w:numPr>
        <w:tabs>
          <w:tab w:val="clear" w:pos="0"/>
        </w:tabs>
        <w:ind w:left="0" w:firstLine="284"/>
        <w:rPr>
          <w:rFonts w:cs="Arial"/>
          <w:sz w:val="20"/>
          <w:szCs w:val="20"/>
        </w:rPr>
      </w:pPr>
      <w:r w:rsidRPr="00B3036E">
        <w:rPr>
          <w:rFonts w:cs="Arial"/>
          <w:caps/>
          <w:sz w:val="20"/>
          <w:szCs w:val="20"/>
        </w:rPr>
        <w:lastRenderedPageBreak/>
        <w:t>1</w:t>
      </w:r>
      <w:r w:rsidRPr="00B3036E">
        <w:rPr>
          <w:rFonts w:cs="Arial"/>
          <w:caps/>
          <w:sz w:val="20"/>
          <w:szCs w:val="20"/>
          <w:lang w:val="pt-BR"/>
        </w:rPr>
        <w:t>0.</w:t>
      </w:r>
      <w:r w:rsidRPr="00B3036E">
        <w:rPr>
          <w:rFonts w:cs="Arial"/>
          <w:caps/>
          <w:sz w:val="20"/>
          <w:szCs w:val="20"/>
        </w:rPr>
        <w:t xml:space="preserve"> abertura</w:t>
      </w:r>
    </w:p>
    <w:p w14:paraId="21B54231" w14:textId="77777777" w:rsidR="00F648B2" w:rsidRPr="00B3036E" w:rsidRDefault="00F648B2" w:rsidP="00F648B2">
      <w:pPr>
        <w:ind w:firstLine="284"/>
        <w:jc w:val="both"/>
        <w:rPr>
          <w:rFonts w:ascii="Arial" w:hAnsi="Arial" w:cs="Arial"/>
        </w:rPr>
      </w:pPr>
    </w:p>
    <w:p w14:paraId="41B91F5A" w14:textId="296952D3" w:rsidR="00F648B2" w:rsidRPr="00B3036E" w:rsidRDefault="00F648B2" w:rsidP="00F648B2">
      <w:pPr>
        <w:numPr>
          <w:ilvl w:val="0"/>
          <w:numId w:val="3"/>
        </w:numPr>
        <w:tabs>
          <w:tab w:val="clear" w:pos="0"/>
        </w:tabs>
        <w:ind w:left="0" w:firstLine="284"/>
        <w:jc w:val="both"/>
        <w:rPr>
          <w:rFonts w:ascii="Arial" w:hAnsi="Arial" w:cs="Arial"/>
          <w:kern w:val="2"/>
        </w:rPr>
      </w:pPr>
      <w:r w:rsidRPr="00B3036E">
        <w:rPr>
          <w:rFonts w:ascii="Arial" w:hAnsi="Arial" w:cs="Arial"/>
          <w:b/>
          <w:bCs/>
        </w:rPr>
        <w:t>10.1.</w:t>
      </w:r>
      <w:r w:rsidRPr="00B3036E">
        <w:rPr>
          <w:rFonts w:ascii="Arial" w:hAnsi="Arial" w:cs="Arial"/>
        </w:rPr>
        <w:t xml:space="preserve"> A partir do horário previsto no sistema eletrônico, a sessão pública do Pregão Eletrônico terá início com a divulgação das propostas de preços recebidas, passando o </w:t>
      </w:r>
      <w:r w:rsidR="00BF3376" w:rsidRPr="00BF3376">
        <w:rPr>
          <w:rFonts w:ascii="Arial" w:hAnsi="Arial" w:cs="Arial"/>
        </w:rPr>
        <w:t>Agente de Contratação</w:t>
      </w:r>
      <w:r w:rsidRPr="00B3036E">
        <w:rPr>
          <w:rFonts w:ascii="Arial" w:hAnsi="Arial" w:cs="Arial"/>
        </w:rPr>
        <w:t xml:space="preserve"> a avaliar a aceitabilidade delas.</w:t>
      </w:r>
    </w:p>
    <w:p w14:paraId="75F49975" w14:textId="77777777" w:rsidR="00F648B2" w:rsidRPr="00B3036E" w:rsidRDefault="00F648B2" w:rsidP="00F648B2">
      <w:pPr>
        <w:numPr>
          <w:ilvl w:val="0"/>
          <w:numId w:val="3"/>
        </w:numPr>
        <w:tabs>
          <w:tab w:val="clear" w:pos="0"/>
        </w:tabs>
        <w:ind w:left="0" w:firstLine="284"/>
        <w:jc w:val="both"/>
        <w:rPr>
          <w:rFonts w:ascii="Arial" w:hAnsi="Arial" w:cs="Arial"/>
        </w:rPr>
      </w:pPr>
    </w:p>
    <w:p w14:paraId="43B00E92" w14:textId="77777777" w:rsidR="00F648B2" w:rsidRPr="00B3036E" w:rsidRDefault="00F648B2" w:rsidP="00F648B2">
      <w:pPr>
        <w:numPr>
          <w:ilvl w:val="0"/>
          <w:numId w:val="3"/>
        </w:numPr>
        <w:tabs>
          <w:tab w:val="clear" w:pos="0"/>
        </w:tabs>
        <w:ind w:left="0" w:firstLine="284"/>
        <w:jc w:val="both"/>
        <w:rPr>
          <w:rFonts w:ascii="Arial" w:hAnsi="Arial" w:cs="Arial"/>
        </w:rPr>
      </w:pPr>
      <w:r w:rsidRPr="00B3036E">
        <w:rPr>
          <w:rFonts w:ascii="Arial" w:hAnsi="Arial" w:cs="Arial"/>
          <w:b/>
          <w:bCs/>
        </w:rPr>
        <w:t>10.2.</w:t>
      </w:r>
      <w:r w:rsidRPr="00B3036E">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42BD4A0" w14:textId="77777777" w:rsidR="00F648B2" w:rsidRPr="00B3036E" w:rsidRDefault="00F648B2" w:rsidP="00F648B2">
      <w:pPr>
        <w:numPr>
          <w:ilvl w:val="0"/>
          <w:numId w:val="3"/>
        </w:numPr>
        <w:tabs>
          <w:tab w:val="clear" w:pos="0"/>
        </w:tabs>
        <w:ind w:left="0" w:firstLine="284"/>
        <w:jc w:val="both"/>
        <w:rPr>
          <w:rFonts w:ascii="Arial" w:hAnsi="Arial" w:cs="Arial"/>
        </w:rPr>
      </w:pPr>
    </w:p>
    <w:p w14:paraId="3088D2F2" w14:textId="77777777" w:rsidR="00F648B2" w:rsidRPr="00B3036E" w:rsidRDefault="00F648B2" w:rsidP="00F648B2">
      <w:pPr>
        <w:numPr>
          <w:ilvl w:val="0"/>
          <w:numId w:val="3"/>
        </w:numPr>
        <w:tabs>
          <w:tab w:val="clear" w:pos="0"/>
        </w:tabs>
        <w:ind w:left="0" w:firstLine="284"/>
        <w:jc w:val="both"/>
        <w:rPr>
          <w:rFonts w:ascii="Arial" w:hAnsi="Arial" w:cs="Arial"/>
        </w:rPr>
      </w:pPr>
      <w:r w:rsidRPr="00B3036E">
        <w:rPr>
          <w:rFonts w:ascii="Arial" w:hAnsi="Arial" w:cs="Arial"/>
          <w:b/>
          <w:bCs/>
        </w:rPr>
        <w:t xml:space="preserve">10.2.1. </w:t>
      </w:r>
      <w:r w:rsidRPr="00B3036E">
        <w:rPr>
          <w:rFonts w:ascii="Arial" w:hAnsi="Arial" w:cs="Arial"/>
        </w:rPr>
        <w:t>Não serão aceitos dois ou mais lances de mesmo valor, prevalecendo aquele que for recebido e registrado em primeiro lugar.</w:t>
      </w:r>
    </w:p>
    <w:p w14:paraId="0C115912" w14:textId="77777777" w:rsidR="00F648B2" w:rsidRPr="00B3036E" w:rsidRDefault="00F648B2" w:rsidP="00F648B2">
      <w:pPr>
        <w:numPr>
          <w:ilvl w:val="0"/>
          <w:numId w:val="3"/>
        </w:numPr>
        <w:tabs>
          <w:tab w:val="clear" w:pos="0"/>
        </w:tabs>
        <w:ind w:left="0" w:firstLine="284"/>
        <w:jc w:val="both"/>
        <w:rPr>
          <w:rFonts w:ascii="Arial" w:hAnsi="Arial" w:cs="Arial"/>
        </w:rPr>
      </w:pPr>
    </w:p>
    <w:p w14:paraId="1092C223" w14:textId="77777777" w:rsidR="00F648B2" w:rsidRPr="00B3036E" w:rsidRDefault="00F648B2" w:rsidP="00F648B2">
      <w:pPr>
        <w:numPr>
          <w:ilvl w:val="0"/>
          <w:numId w:val="3"/>
        </w:numPr>
        <w:tabs>
          <w:tab w:val="clear" w:pos="0"/>
        </w:tabs>
        <w:ind w:left="0" w:firstLine="284"/>
        <w:jc w:val="both"/>
        <w:rPr>
          <w:rFonts w:ascii="Arial" w:hAnsi="Arial" w:cs="Arial"/>
        </w:rPr>
      </w:pPr>
      <w:r w:rsidRPr="00B3036E">
        <w:rPr>
          <w:rFonts w:ascii="Arial" w:hAnsi="Arial" w:cs="Arial"/>
          <w:b/>
          <w:bCs/>
        </w:rPr>
        <w:t xml:space="preserve">10.2.2. </w:t>
      </w:r>
      <w:r w:rsidRPr="00B3036E">
        <w:rPr>
          <w:rFonts w:ascii="Arial" w:hAnsi="Arial" w:cs="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692E6DD6" w14:textId="77777777" w:rsidR="00F648B2" w:rsidRPr="00B3036E" w:rsidRDefault="00F648B2" w:rsidP="00F648B2">
      <w:pPr>
        <w:numPr>
          <w:ilvl w:val="0"/>
          <w:numId w:val="3"/>
        </w:numPr>
        <w:tabs>
          <w:tab w:val="clear" w:pos="0"/>
        </w:tabs>
        <w:ind w:left="0" w:firstLine="284"/>
        <w:jc w:val="both"/>
        <w:rPr>
          <w:rFonts w:ascii="Arial" w:hAnsi="Arial" w:cs="Arial"/>
        </w:rPr>
      </w:pPr>
    </w:p>
    <w:p w14:paraId="3538A2A1" w14:textId="77777777" w:rsidR="00F648B2" w:rsidRPr="00B3036E" w:rsidRDefault="00F648B2" w:rsidP="00F648B2">
      <w:pPr>
        <w:numPr>
          <w:ilvl w:val="0"/>
          <w:numId w:val="3"/>
        </w:numPr>
        <w:tabs>
          <w:tab w:val="clear" w:pos="0"/>
        </w:tabs>
        <w:ind w:left="0" w:firstLine="284"/>
        <w:jc w:val="both"/>
        <w:rPr>
          <w:rFonts w:ascii="Arial" w:hAnsi="Arial" w:cs="Arial"/>
        </w:rPr>
      </w:pPr>
      <w:r w:rsidRPr="00B3036E">
        <w:rPr>
          <w:rFonts w:ascii="Arial" w:hAnsi="Arial" w:cs="Arial"/>
          <w:b/>
          <w:bCs/>
        </w:rPr>
        <w:t xml:space="preserve">10.3. </w:t>
      </w:r>
      <w:r w:rsidRPr="00B3036E">
        <w:rPr>
          <w:rFonts w:ascii="Arial" w:hAnsi="Arial" w:cs="Arial"/>
        </w:rPr>
        <w:t>Durante o transcurso da sessão pública, as licitantes serão informadas, em tempo real, do valor do menor lance registrado. O sistema eletrônico não identificará a autora dos lances às demais licitantes.</w:t>
      </w:r>
    </w:p>
    <w:p w14:paraId="58C3C5F1" w14:textId="77777777" w:rsidR="00F648B2" w:rsidRPr="00B3036E" w:rsidRDefault="00F648B2" w:rsidP="00F648B2">
      <w:pPr>
        <w:numPr>
          <w:ilvl w:val="0"/>
          <w:numId w:val="3"/>
        </w:numPr>
        <w:tabs>
          <w:tab w:val="clear" w:pos="0"/>
        </w:tabs>
        <w:ind w:left="0" w:firstLine="284"/>
        <w:jc w:val="both"/>
        <w:rPr>
          <w:rFonts w:ascii="Arial" w:hAnsi="Arial" w:cs="Arial"/>
        </w:rPr>
      </w:pPr>
    </w:p>
    <w:p w14:paraId="698D8504" w14:textId="77777777" w:rsidR="00F648B2" w:rsidRPr="00B3036E" w:rsidRDefault="00F648B2" w:rsidP="00F648B2">
      <w:pPr>
        <w:numPr>
          <w:ilvl w:val="0"/>
          <w:numId w:val="3"/>
        </w:numPr>
        <w:tabs>
          <w:tab w:val="clear" w:pos="0"/>
        </w:tabs>
        <w:ind w:left="0" w:firstLine="284"/>
        <w:jc w:val="both"/>
        <w:rPr>
          <w:rFonts w:ascii="Arial" w:hAnsi="Arial" w:cs="Arial"/>
        </w:rPr>
      </w:pPr>
      <w:r w:rsidRPr="00B3036E">
        <w:rPr>
          <w:rFonts w:ascii="Arial" w:hAnsi="Arial" w:cs="Arial"/>
          <w:b/>
          <w:bCs/>
        </w:rPr>
        <w:t xml:space="preserve">10.4. </w:t>
      </w:r>
      <w:r w:rsidRPr="00B3036E">
        <w:rPr>
          <w:rFonts w:ascii="Arial" w:hAnsi="Arial" w:cs="Arial"/>
        </w:rPr>
        <w:t xml:space="preserve">A etapa de lances da sessão pública terá o período de tempo fixo de 10 (dez) minutos e, após isso, será prorrogada automaticamente pelo sistema, quando houver lance ofertado nos últimos </w:t>
      </w:r>
      <w:proofErr w:type="gramStart"/>
      <w:r w:rsidRPr="00B3036E">
        <w:rPr>
          <w:rFonts w:ascii="Arial" w:hAnsi="Arial" w:cs="Arial"/>
        </w:rPr>
        <w:t>2</w:t>
      </w:r>
      <w:proofErr w:type="gramEnd"/>
      <w:r w:rsidRPr="00B3036E">
        <w:rPr>
          <w:rFonts w:ascii="Arial" w:hAnsi="Arial" w:cs="Arial"/>
        </w:rPr>
        <w:t xml:space="preserve"> (dois) minutos do período de duração da sessão pública.</w:t>
      </w:r>
    </w:p>
    <w:p w14:paraId="7534DBD1" w14:textId="77777777" w:rsidR="00F648B2" w:rsidRPr="00B3036E" w:rsidRDefault="00F648B2" w:rsidP="00F648B2">
      <w:pPr>
        <w:numPr>
          <w:ilvl w:val="0"/>
          <w:numId w:val="3"/>
        </w:numPr>
        <w:tabs>
          <w:tab w:val="clear" w:pos="0"/>
        </w:tabs>
        <w:ind w:left="0" w:firstLine="284"/>
        <w:jc w:val="both"/>
        <w:rPr>
          <w:rFonts w:ascii="Arial" w:hAnsi="Arial" w:cs="Arial"/>
        </w:rPr>
      </w:pPr>
    </w:p>
    <w:p w14:paraId="07E1DA50" w14:textId="77777777" w:rsidR="00F648B2" w:rsidRPr="00B3036E" w:rsidRDefault="00F648B2" w:rsidP="00F648B2">
      <w:pPr>
        <w:pStyle w:val="Corpodetexto"/>
        <w:numPr>
          <w:ilvl w:val="0"/>
          <w:numId w:val="3"/>
        </w:numPr>
        <w:tabs>
          <w:tab w:val="clear" w:pos="0"/>
        </w:tabs>
        <w:ind w:left="0" w:firstLine="284"/>
        <w:rPr>
          <w:sz w:val="20"/>
          <w:szCs w:val="20"/>
        </w:rPr>
      </w:pPr>
      <w:r w:rsidRPr="00B3036E">
        <w:rPr>
          <w:b/>
          <w:bCs/>
          <w:sz w:val="20"/>
          <w:szCs w:val="20"/>
        </w:rPr>
        <w:t>1</w:t>
      </w:r>
      <w:r w:rsidRPr="00B3036E">
        <w:rPr>
          <w:b/>
          <w:bCs/>
          <w:sz w:val="20"/>
          <w:szCs w:val="20"/>
          <w:lang w:val="pt-BR"/>
        </w:rPr>
        <w:t>0</w:t>
      </w:r>
      <w:r w:rsidRPr="00B3036E">
        <w:rPr>
          <w:b/>
          <w:bCs/>
          <w:sz w:val="20"/>
          <w:szCs w:val="20"/>
        </w:rPr>
        <w:t>.5.</w:t>
      </w:r>
      <w:r w:rsidRPr="00B3036E">
        <w:rPr>
          <w:sz w:val="20"/>
          <w:szCs w:val="20"/>
        </w:rPr>
        <w:t xml:space="preserve"> Na hipótese de não haver novos lances no período da prorrogação automática que trata o item 1</w:t>
      </w:r>
      <w:r w:rsidRPr="00B3036E">
        <w:rPr>
          <w:sz w:val="20"/>
          <w:szCs w:val="20"/>
          <w:lang w:val="pt-BR"/>
        </w:rPr>
        <w:t>0</w:t>
      </w:r>
      <w:r w:rsidRPr="00B3036E">
        <w:rPr>
          <w:sz w:val="20"/>
          <w:szCs w:val="20"/>
        </w:rPr>
        <w:t>.4, a sessão pública será encerrada automaticamente.</w:t>
      </w:r>
    </w:p>
    <w:p w14:paraId="7E80EC6D" w14:textId="77777777" w:rsidR="00F648B2" w:rsidRPr="00B3036E" w:rsidRDefault="00F648B2" w:rsidP="00F648B2">
      <w:pPr>
        <w:pStyle w:val="Corpodetexto"/>
        <w:ind w:firstLine="284"/>
        <w:rPr>
          <w:sz w:val="20"/>
          <w:szCs w:val="20"/>
          <w:highlight w:val="yellow"/>
        </w:rPr>
      </w:pPr>
    </w:p>
    <w:p w14:paraId="32FB08BC" w14:textId="77777777" w:rsidR="00F648B2" w:rsidRPr="000E0F32" w:rsidRDefault="00F648B2" w:rsidP="00F648B2">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w:t>
      </w:r>
      <w:r w:rsidRPr="000E0F32">
        <w:rPr>
          <w:b/>
          <w:bCs/>
          <w:sz w:val="20"/>
          <w:szCs w:val="20"/>
          <w:lang w:val="pt-BR"/>
        </w:rPr>
        <w:t>6</w:t>
      </w:r>
      <w:r w:rsidRPr="000E0F32">
        <w:rPr>
          <w:b/>
          <w:bCs/>
          <w:sz w:val="20"/>
          <w:szCs w:val="20"/>
        </w:rPr>
        <w:t>.</w:t>
      </w:r>
      <w:r w:rsidRPr="000E0F32">
        <w:rPr>
          <w:sz w:val="20"/>
          <w:szCs w:val="20"/>
        </w:rPr>
        <w:t xml:space="preserve"> Encerrada a recepção de lances, antes de anunciar a vencedora, o pregoeiro poderá encaminhar, pelo sistema eletrônico, contraproposta diretamente a licitante que tenha apresentado o lance de menor preço, para que seja obtido preço melhor ao anteriormente ofertado, bem como decidir sobre sua aceitação.</w:t>
      </w:r>
    </w:p>
    <w:p w14:paraId="638AE6F1" w14:textId="77777777" w:rsidR="00F648B2" w:rsidRDefault="00F648B2" w:rsidP="00F648B2">
      <w:pPr>
        <w:pStyle w:val="Corpodetexto"/>
        <w:ind w:firstLine="284"/>
        <w:rPr>
          <w:sz w:val="20"/>
          <w:szCs w:val="20"/>
          <w:lang w:val="pt-BR"/>
        </w:rPr>
      </w:pPr>
    </w:p>
    <w:p w14:paraId="62CA92CD" w14:textId="77777777" w:rsidR="00F648B2" w:rsidRPr="00EF62D8" w:rsidRDefault="00F648B2" w:rsidP="00F648B2">
      <w:pPr>
        <w:pStyle w:val="Corpodetexto"/>
        <w:ind w:firstLine="284"/>
        <w:rPr>
          <w:sz w:val="18"/>
          <w:szCs w:val="20"/>
          <w:lang w:val="pt-BR"/>
        </w:rPr>
      </w:pPr>
      <w:r w:rsidRPr="00EF62D8">
        <w:rPr>
          <w:b/>
          <w:bCs/>
          <w:sz w:val="20"/>
          <w:lang w:val="pt-BR"/>
        </w:rPr>
        <w:t>1</w:t>
      </w:r>
      <w:r w:rsidRPr="00EF62D8">
        <w:rPr>
          <w:b/>
          <w:bCs/>
          <w:sz w:val="20"/>
        </w:rPr>
        <w:t>0.</w:t>
      </w:r>
      <w:r w:rsidRPr="00EF62D8">
        <w:rPr>
          <w:b/>
          <w:bCs/>
          <w:sz w:val="20"/>
          <w:lang w:val="pt-BR"/>
        </w:rPr>
        <w:t>6</w:t>
      </w:r>
      <w:r w:rsidRPr="00EF62D8">
        <w:rPr>
          <w:b/>
          <w:bCs/>
          <w:sz w:val="20"/>
        </w:rPr>
        <w:t xml:space="preserve">.1. </w:t>
      </w:r>
      <w:r w:rsidRPr="00EF62D8">
        <w:rPr>
          <w:sz w:val="20"/>
        </w:rPr>
        <w:t>Não será admitida a previsão de preços diferentes em razão de local de entrega ou de acondicionamento, tamanho de lote ou qualquer outro motivo</w:t>
      </w:r>
      <w:r w:rsidRPr="00EF62D8">
        <w:rPr>
          <w:sz w:val="20"/>
          <w:lang w:val="pt-BR"/>
        </w:rPr>
        <w:t>.</w:t>
      </w:r>
    </w:p>
    <w:p w14:paraId="106EA7DB" w14:textId="77777777" w:rsidR="00F648B2" w:rsidRPr="00675C31" w:rsidRDefault="00F648B2" w:rsidP="00F648B2">
      <w:pPr>
        <w:pStyle w:val="Corpodetexto"/>
        <w:numPr>
          <w:ilvl w:val="0"/>
          <w:numId w:val="3"/>
        </w:numPr>
        <w:ind w:left="0" w:firstLine="284"/>
        <w:rPr>
          <w:sz w:val="20"/>
          <w:szCs w:val="20"/>
        </w:rPr>
      </w:pPr>
    </w:p>
    <w:p w14:paraId="002A26D3" w14:textId="34638044" w:rsidR="00F648B2" w:rsidRPr="000E0F32" w:rsidRDefault="00F648B2" w:rsidP="00F648B2">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w:t>
      </w:r>
      <w:r w:rsidRPr="000E0F32">
        <w:rPr>
          <w:b/>
          <w:bCs/>
          <w:sz w:val="20"/>
          <w:szCs w:val="20"/>
          <w:lang w:val="pt-BR"/>
        </w:rPr>
        <w:t>7</w:t>
      </w:r>
      <w:r w:rsidRPr="000E0F32">
        <w:rPr>
          <w:b/>
          <w:bCs/>
          <w:sz w:val="20"/>
          <w:szCs w:val="20"/>
        </w:rPr>
        <w:t>.</w:t>
      </w:r>
      <w:r w:rsidRPr="000E0F32">
        <w:rPr>
          <w:sz w:val="20"/>
          <w:szCs w:val="20"/>
        </w:rPr>
        <w:t xml:space="preserve"> Quando a proposta ou o lance de menor valor não for aceitável, ou se a licitante não atender às exigências e condições para sua habilitação, o </w:t>
      </w:r>
      <w:r w:rsidR="00BF3376" w:rsidRPr="00BF3376">
        <w:rPr>
          <w:sz w:val="20"/>
        </w:rPr>
        <w:t>Agente de Contratação</w:t>
      </w:r>
      <w:r w:rsidRPr="00BF3376">
        <w:rPr>
          <w:sz w:val="18"/>
          <w:szCs w:val="20"/>
        </w:rPr>
        <w:t xml:space="preserve"> </w:t>
      </w:r>
      <w:r w:rsidRPr="000E0F32">
        <w:rPr>
          <w:sz w:val="20"/>
          <w:szCs w:val="20"/>
        </w:rPr>
        <w:t xml:space="preserve">examinará a proposta ou o lance subsequente, verificando a sua compatibilidade e habilitação, na ordem de classificação e assim sucessivamente, até a apuração de proposta ou lance que atenda o Edital. Também nessa etapa o </w:t>
      </w:r>
      <w:r w:rsidR="00BF3376" w:rsidRPr="00BF3376">
        <w:rPr>
          <w:sz w:val="20"/>
        </w:rPr>
        <w:t>Agente de Contratação</w:t>
      </w:r>
      <w:r w:rsidRPr="00BF3376">
        <w:rPr>
          <w:sz w:val="18"/>
          <w:szCs w:val="20"/>
        </w:rPr>
        <w:t xml:space="preserve"> </w:t>
      </w:r>
      <w:r w:rsidRPr="000E0F32">
        <w:rPr>
          <w:sz w:val="20"/>
          <w:szCs w:val="20"/>
        </w:rPr>
        <w:t>poderá negociar com a licitante para que seja obtido menor preço.</w:t>
      </w:r>
    </w:p>
    <w:p w14:paraId="6C200AD9" w14:textId="77777777" w:rsidR="00F648B2" w:rsidRPr="000E0F32" w:rsidRDefault="00F648B2" w:rsidP="00F648B2">
      <w:pPr>
        <w:pStyle w:val="Corpodetexto"/>
        <w:numPr>
          <w:ilvl w:val="0"/>
          <w:numId w:val="3"/>
        </w:numPr>
        <w:tabs>
          <w:tab w:val="clear" w:pos="0"/>
          <w:tab w:val="left" w:pos="284"/>
        </w:tabs>
        <w:ind w:left="0" w:firstLine="284"/>
        <w:rPr>
          <w:sz w:val="20"/>
          <w:szCs w:val="20"/>
        </w:rPr>
      </w:pPr>
    </w:p>
    <w:p w14:paraId="5A7C4EDA" w14:textId="77777777" w:rsidR="00F648B2" w:rsidRPr="00B3036E" w:rsidRDefault="00F648B2" w:rsidP="00F648B2">
      <w:pPr>
        <w:ind w:firstLine="284"/>
        <w:jc w:val="both"/>
        <w:rPr>
          <w:rFonts w:ascii="Arial" w:hAnsi="Arial" w:cs="Arial"/>
          <w:b/>
          <w:bCs/>
        </w:rPr>
      </w:pPr>
      <w:r w:rsidRPr="00B3036E">
        <w:rPr>
          <w:rFonts w:ascii="Arial" w:hAnsi="Arial" w:cs="Arial"/>
          <w:b/>
          <w:bCs/>
        </w:rPr>
        <w:t>11. FASE DE JULGAMENTO</w:t>
      </w:r>
    </w:p>
    <w:p w14:paraId="6DE9DD21" w14:textId="77777777" w:rsidR="00F648B2" w:rsidRPr="00B3036E" w:rsidRDefault="00F648B2" w:rsidP="00F648B2">
      <w:pPr>
        <w:ind w:firstLine="284"/>
        <w:jc w:val="both"/>
        <w:rPr>
          <w:rFonts w:ascii="Arial" w:hAnsi="Arial" w:cs="Arial"/>
          <w:b/>
          <w:bCs/>
        </w:rPr>
      </w:pPr>
    </w:p>
    <w:p w14:paraId="04252EBB" w14:textId="77777777" w:rsidR="00BF3376" w:rsidRPr="000E0F32" w:rsidRDefault="00BF3376" w:rsidP="00BF3376">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BF3376">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w:t>
      </w:r>
      <w:proofErr w:type="gramStart"/>
      <w:r w:rsidRPr="00BE081B">
        <w:rPr>
          <w:rFonts w:ascii="Arial" w:hAnsi="Arial" w:cs="Arial"/>
        </w:rPr>
        <w:t>do</w:t>
      </w:r>
      <w:proofErr w:type="gramEnd"/>
      <w:r w:rsidRPr="00BE081B">
        <w:rPr>
          <w:rFonts w:ascii="Arial" w:hAnsi="Arial" w:cs="Arial"/>
        </w:rPr>
        <w:t xml:space="preserve"> Regulamento Geral do Edital, especialmente quanto à existência de sanção que impeça a participação no certame ou a futura contratação.</w:t>
      </w:r>
    </w:p>
    <w:p w14:paraId="217E715C" w14:textId="77777777" w:rsidR="00BF3376" w:rsidRPr="000E0F32" w:rsidRDefault="00BF3376" w:rsidP="00BF3376">
      <w:pPr>
        <w:tabs>
          <w:tab w:val="left" w:pos="284"/>
        </w:tabs>
        <w:ind w:firstLine="284"/>
        <w:jc w:val="both"/>
        <w:rPr>
          <w:rFonts w:ascii="Arial" w:hAnsi="Arial" w:cs="Arial"/>
        </w:rPr>
      </w:pPr>
    </w:p>
    <w:p w14:paraId="0ACF9D75" w14:textId="77777777" w:rsidR="00BF3376" w:rsidRPr="000E0F32" w:rsidRDefault="00BF3376" w:rsidP="00BF3376">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59D84C79" w14:textId="77777777" w:rsidR="00BF3376" w:rsidRPr="000E0F32" w:rsidRDefault="00BF3376" w:rsidP="00BF3376">
      <w:pPr>
        <w:tabs>
          <w:tab w:val="left" w:pos="284"/>
        </w:tabs>
        <w:ind w:firstLine="284"/>
        <w:jc w:val="both"/>
        <w:rPr>
          <w:rFonts w:ascii="Arial" w:hAnsi="Arial" w:cs="Arial"/>
        </w:rPr>
      </w:pPr>
    </w:p>
    <w:p w14:paraId="59FA95EC" w14:textId="77777777" w:rsidR="00BF3376" w:rsidRPr="000E0F32" w:rsidRDefault="00BF3376" w:rsidP="00BF3376">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BF3376">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7D566203" w14:textId="77777777" w:rsidR="00BF3376" w:rsidRPr="000E0F32" w:rsidRDefault="00BF3376" w:rsidP="00BF3376">
      <w:pPr>
        <w:tabs>
          <w:tab w:val="left" w:pos="284"/>
        </w:tabs>
        <w:ind w:firstLine="284"/>
        <w:jc w:val="both"/>
        <w:rPr>
          <w:rFonts w:ascii="Arial" w:hAnsi="Arial" w:cs="Arial"/>
        </w:rPr>
      </w:pPr>
    </w:p>
    <w:p w14:paraId="75FB00C7" w14:textId="77777777" w:rsidR="00BF3376" w:rsidRDefault="00BF3376" w:rsidP="00BF3376">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42C84818" w14:textId="77777777" w:rsidR="00BF3376" w:rsidRDefault="00BF3376" w:rsidP="00BF3376">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66DD4132" w14:textId="77777777" w:rsidR="00BF3376" w:rsidRDefault="00BF3376" w:rsidP="00BF3376">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1432C226" w14:textId="77777777" w:rsidR="00BF3376" w:rsidRDefault="00BF3376" w:rsidP="00BF3376">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3EB34082" w14:textId="77777777" w:rsidR="00BF3376" w:rsidRDefault="00BF3376" w:rsidP="00BF3376">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15A2A53E" w14:textId="77777777" w:rsidR="00BF3376" w:rsidRPr="00B3036E" w:rsidRDefault="00BF3376" w:rsidP="00BF3376">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56142723" w14:textId="77777777" w:rsidR="00F648B2" w:rsidRPr="00B3036E" w:rsidRDefault="00F648B2" w:rsidP="00F648B2">
      <w:pPr>
        <w:ind w:firstLine="284"/>
        <w:rPr>
          <w:rFonts w:ascii="Arial" w:hAnsi="Arial" w:cs="Arial"/>
          <w:highlight w:val="yellow"/>
        </w:rPr>
      </w:pPr>
    </w:p>
    <w:p w14:paraId="34299EFC" w14:textId="77777777" w:rsidR="00F648B2" w:rsidRPr="00B3036E" w:rsidRDefault="00F648B2" w:rsidP="00F648B2">
      <w:pPr>
        <w:ind w:firstLine="284"/>
        <w:jc w:val="both"/>
        <w:rPr>
          <w:rFonts w:ascii="Arial" w:hAnsi="Arial" w:cs="Arial"/>
          <w:b/>
          <w:bCs/>
        </w:rPr>
      </w:pPr>
      <w:r w:rsidRPr="00B3036E">
        <w:rPr>
          <w:rFonts w:ascii="Arial" w:hAnsi="Arial" w:cs="Arial"/>
          <w:b/>
          <w:bCs/>
        </w:rPr>
        <w:t>12. IMPUGNAÇÃO AO EDITAL E RECURSOS</w:t>
      </w:r>
    </w:p>
    <w:p w14:paraId="3BC505B6" w14:textId="77777777" w:rsidR="00F648B2" w:rsidRPr="00B3036E" w:rsidRDefault="00F648B2" w:rsidP="00F648B2">
      <w:pPr>
        <w:ind w:firstLine="284"/>
        <w:jc w:val="both"/>
        <w:rPr>
          <w:rFonts w:ascii="Arial" w:hAnsi="Arial" w:cs="Arial"/>
          <w:highlight w:val="yellow"/>
        </w:rPr>
      </w:pPr>
    </w:p>
    <w:p w14:paraId="1078DAA1" w14:textId="449038A9" w:rsidR="00F648B2" w:rsidRPr="00B3036E" w:rsidRDefault="00F648B2" w:rsidP="00F648B2">
      <w:pPr>
        <w:ind w:firstLine="284"/>
        <w:jc w:val="both"/>
        <w:rPr>
          <w:rFonts w:ascii="Arial" w:hAnsi="Arial" w:cs="Arial"/>
        </w:rPr>
      </w:pPr>
      <w:r w:rsidRPr="00B3036E">
        <w:rPr>
          <w:rFonts w:ascii="Arial" w:hAnsi="Arial" w:cs="Arial"/>
          <w:b/>
          <w:bCs/>
        </w:rPr>
        <w:t xml:space="preserve">12.1. </w:t>
      </w:r>
      <w:r w:rsidRPr="00B3036E">
        <w:rPr>
          <w:rFonts w:ascii="Arial" w:hAnsi="Arial" w:cs="Arial"/>
        </w:rPr>
        <w:t xml:space="preserve">Qualquer pessoa é parte legítima para impugnar este Edital por irregularidade na aplicação da </w:t>
      </w:r>
      <w:hyperlink r:id="rId18" w:history="1">
        <w:r w:rsidRPr="00B3036E">
          <w:rPr>
            <w:rFonts w:ascii="Arial" w:hAnsi="Arial" w:cs="Arial"/>
          </w:rPr>
          <w:t>Lei nº 14.133, de 2021</w:t>
        </w:r>
      </w:hyperlink>
      <w:r w:rsidRPr="00B3036E">
        <w:rPr>
          <w:rFonts w:ascii="Arial" w:hAnsi="Arial" w:cs="Arial"/>
        </w:rPr>
        <w:t>, devendo protocolar o pedido até</w:t>
      </w:r>
      <w:r w:rsidR="00B57263">
        <w:rPr>
          <w:rFonts w:ascii="Arial" w:hAnsi="Arial" w:cs="Arial"/>
        </w:rPr>
        <w:t xml:space="preserve"> 03 (três)</w:t>
      </w:r>
      <w:r w:rsidRPr="00B3036E">
        <w:rPr>
          <w:rFonts w:ascii="Arial" w:hAnsi="Arial" w:cs="Arial"/>
        </w:rPr>
        <w:t> dias úteis antes da data da abertura do certame.</w:t>
      </w:r>
    </w:p>
    <w:p w14:paraId="07681F38" w14:textId="77777777" w:rsidR="00F648B2" w:rsidRPr="00B3036E" w:rsidRDefault="00F648B2" w:rsidP="00F648B2">
      <w:pPr>
        <w:ind w:firstLine="284"/>
        <w:jc w:val="both"/>
        <w:rPr>
          <w:rFonts w:ascii="Arial" w:hAnsi="Arial" w:cs="Arial"/>
          <w:highlight w:val="yellow"/>
        </w:rPr>
      </w:pPr>
    </w:p>
    <w:p w14:paraId="40825AD2" w14:textId="77777777" w:rsidR="00F648B2" w:rsidRPr="00B3036E" w:rsidRDefault="00F648B2" w:rsidP="00F648B2">
      <w:pPr>
        <w:ind w:firstLine="284"/>
        <w:jc w:val="both"/>
        <w:rPr>
          <w:rFonts w:ascii="Arial" w:hAnsi="Arial" w:cs="Arial"/>
        </w:rPr>
      </w:pPr>
      <w:r w:rsidRPr="00B3036E">
        <w:rPr>
          <w:rFonts w:ascii="Arial" w:hAnsi="Arial" w:cs="Arial"/>
          <w:b/>
          <w:bCs/>
        </w:rPr>
        <w:t>12.2.</w:t>
      </w:r>
      <w:r w:rsidRPr="00B3036E">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63E2FBF6" w14:textId="77777777" w:rsidR="00F648B2" w:rsidRPr="00B3036E" w:rsidRDefault="00F648B2" w:rsidP="00F648B2">
      <w:pPr>
        <w:ind w:firstLine="284"/>
        <w:jc w:val="both"/>
        <w:rPr>
          <w:rFonts w:ascii="Arial" w:hAnsi="Arial" w:cs="Arial"/>
        </w:rPr>
      </w:pPr>
    </w:p>
    <w:p w14:paraId="15E8E5C2" w14:textId="77777777" w:rsidR="00F648B2" w:rsidRPr="00B3036E" w:rsidRDefault="00F648B2" w:rsidP="00F648B2">
      <w:pPr>
        <w:ind w:firstLine="284"/>
        <w:jc w:val="both"/>
        <w:rPr>
          <w:rFonts w:ascii="Arial" w:hAnsi="Arial" w:cs="Arial"/>
        </w:rPr>
      </w:pPr>
      <w:r w:rsidRPr="00B3036E">
        <w:rPr>
          <w:rFonts w:ascii="Arial" w:hAnsi="Arial" w:cs="Arial"/>
          <w:b/>
          <w:bCs/>
        </w:rPr>
        <w:t>12.3.</w:t>
      </w:r>
      <w:r w:rsidRPr="00B3036E">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22C311B4" w14:textId="77777777" w:rsidR="00F648B2" w:rsidRPr="00B3036E" w:rsidRDefault="00F648B2" w:rsidP="00F648B2">
      <w:pPr>
        <w:ind w:firstLine="284"/>
        <w:jc w:val="both"/>
        <w:rPr>
          <w:rFonts w:ascii="Arial" w:hAnsi="Arial" w:cs="Arial"/>
        </w:rPr>
      </w:pPr>
      <w:r>
        <w:rPr>
          <w:rFonts w:ascii="Arial" w:hAnsi="Arial" w:cs="Arial"/>
        </w:rPr>
        <w:t xml:space="preserve"> </w:t>
      </w:r>
    </w:p>
    <w:p w14:paraId="308AF225" w14:textId="47F65CD6" w:rsidR="00F648B2" w:rsidRPr="00B3036E" w:rsidRDefault="00F648B2" w:rsidP="00F648B2">
      <w:pPr>
        <w:ind w:firstLine="284"/>
        <w:jc w:val="both"/>
        <w:rPr>
          <w:rFonts w:ascii="Arial" w:hAnsi="Arial" w:cs="Arial"/>
        </w:rPr>
      </w:pPr>
      <w:r w:rsidRPr="00B3036E">
        <w:rPr>
          <w:rFonts w:ascii="Arial" w:hAnsi="Arial" w:cs="Arial"/>
          <w:b/>
          <w:bCs/>
        </w:rPr>
        <w:t>12.4.</w:t>
      </w:r>
      <w:r w:rsidRPr="00B3036E">
        <w:rPr>
          <w:rFonts w:ascii="Arial" w:hAnsi="Arial" w:cs="Arial"/>
        </w:rPr>
        <w:t xml:space="preserve"> </w:t>
      </w:r>
      <w:r w:rsidR="00BF3376" w:rsidRPr="00BF3376">
        <w:rPr>
          <w:rFonts w:ascii="Arial" w:hAnsi="Arial" w:cs="Arial"/>
        </w:rPr>
        <w:t>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r w:rsidRPr="00B3036E">
        <w:rPr>
          <w:rFonts w:ascii="Arial" w:hAnsi="Arial" w:cs="Arial"/>
        </w:rPr>
        <w:t>.</w:t>
      </w:r>
    </w:p>
    <w:p w14:paraId="5D78416B" w14:textId="77777777" w:rsidR="00F648B2" w:rsidRPr="00B3036E" w:rsidRDefault="00F648B2" w:rsidP="00F648B2">
      <w:pPr>
        <w:ind w:firstLine="284"/>
        <w:jc w:val="both"/>
        <w:rPr>
          <w:rFonts w:ascii="Arial" w:hAnsi="Arial" w:cs="Arial"/>
        </w:rPr>
      </w:pPr>
    </w:p>
    <w:p w14:paraId="5114A307" w14:textId="77777777" w:rsidR="00095A77" w:rsidRPr="000E0F32" w:rsidRDefault="00095A77" w:rsidP="00095A77">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 xml:space="preserve">A ausência de manifestação do licitante quanto </w:t>
      </w:r>
      <w:proofErr w:type="gramStart"/>
      <w:r w:rsidRPr="000E0F32">
        <w:rPr>
          <w:rFonts w:ascii="Arial" w:hAnsi="Arial" w:cs="Arial"/>
        </w:rPr>
        <w:t>a</w:t>
      </w:r>
      <w:proofErr w:type="gramEnd"/>
      <w:r w:rsidRPr="000E0F32">
        <w:rPr>
          <w:rFonts w:ascii="Arial" w:hAnsi="Arial" w:cs="Arial"/>
        </w:rPr>
        <w:t xml:space="preserve">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1FBF2015" w14:textId="77777777" w:rsidR="00095A77" w:rsidRPr="00FB67A9" w:rsidRDefault="00095A77" w:rsidP="00095A77">
      <w:pPr>
        <w:ind w:firstLine="284"/>
        <w:jc w:val="both"/>
        <w:rPr>
          <w:rFonts w:ascii="Arial" w:hAnsi="Arial" w:cs="Arial"/>
        </w:rPr>
      </w:pPr>
    </w:p>
    <w:p w14:paraId="023E859F" w14:textId="77777777" w:rsidR="00095A77" w:rsidRPr="00FB67A9" w:rsidRDefault="00095A77" w:rsidP="00095A77">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3398DCE2" w14:textId="77777777" w:rsidR="00095A77" w:rsidRPr="00FB67A9" w:rsidRDefault="00095A77" w:rsidP="00095A77">
      <w:pPr>
        <w:ind w:firstLine="284"/>
        <w:jc w:val="both"/>
        <w:rPr>
          <w:rFonts w:ascii="Arial" w:hAnsi="Arial" w:cs="Arial"/>
        </w:rPr>
      </w:pPr>
    </w:p>
    <w:p w14:paraId="6F7EC351" w14:textId="0A5EA5D2" w:rsidR="00F648B2" w:rsidRPr="00B3036E" w:rsidRDefault="00095A77" w:rsidP="00095A77">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4A72B59E" w14:textId="77777777" w:rsidR="00F648B2" w:rsidRPr="00B3036E" w:rsidRDefault="00F648B2" w:rsidP="00F648B2">
      <w:pPr>
        <w:ind w:firstLine="284"/>
        <w:jc w:val="both"/>
        <w:rPr>
          <w:rFonts w:ascii="Arial" w:hAnsi="Arial" w:cs="Arial"/>
          <w:highlight w:val="yellow"/>
        </w:rPr>
      </w:pPr>
    </w:p>
    <w:p w14:paraId="2DAE5B1F" w14:textId="77777777" w:rsidR="00F648B2" w:rsidRPr="00B3036E" w:rsidRDefault="00F648B2" w:rsidP="00F648B2">
      <w:pPr>
        <w:ind w:firstLine="284"/>
        <w:jc w:val="both"/>
        <w:rPr>
          <w:rFonts w:ascii="Arial" w:hAnsi="Arial" w:cs="Arial"/>
        </w:rPr>
      </w:pPr>
      <w:r w:rsidRPr="00B3036E">
        <w:rPr>
          <w:rFonts w:ascii="Arial" w:hAnsi="Arial" w:cs="Arial"/>
          <w:b/>
          <w:bCs/>
        </w:rPr>
        <w:t>13. SANÇÕES ADMINISTRATIVAS</w:t>
      </w:r>
    </w:p>
    <w:p w14:paraId="14EA7D3F" w14:textId="77777777" w:rsidR="00F648B2" w:rsidRPr="00B3036E" w:rsidRDefault="00F648B2" w:rsidP="00F648B2">
      <w:pPr>
        <w:ind w:firstLine="284"/>
        <w:jc w:val="both"/>
        <w:rPr>
          <w:rFonts w:ascii="Arial" w:hAnsi="Arial" w:cs="Arial"/>
          <w:highlight w:val="yellow"/>
        </w:rPr>
      </w:pPr>
    </w:p>
    <w:p w14:paraId="02D38A38"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13.1. </w:t>
      </w:r>
      <w:r w:rsidRPr="00B3036E">
        <w:rPr>
          <w:rFonts w:ascii="Arial" w:hAnsi="Arial" w:cs="Arial"/>
        </w:rPr>
        <w:t>Comete infração administrativa, nos termos da lei, o licitante que, com dolo ou culpa:</w:t>
      </w:r>
    </w:p>
    <w:p w14:paraId="086A3FE4" w14:textId="77777777" w:rsidR="00F648B2" w:rsidRPr="00B3036E" w:rsidRDefault="00F648B2" w:rsidP="00F648B2">
      <w:pPr>
        <w:ind w:firstLine="284"/>
        <w:jc w:val="both"/>
        <w:rPr>
          <w:rFonts w:ascii="Arial" w:hAnsi="Arial" w:cs="Arial"/>
        </w:rPr>
      </w:pPr>
    </w:p>
    <w:p w14:paraId="6F21D47C" w14:textId="77777777" w:rsidR="00F648B2" w:rsidRPr="00B3036E" w:rsidRDefault="00F648B2" w:rsidP="00F648B2">
      <w:pPr>
        <w:ind w:firstLine="284"/>
        <w:jc w:val="both"/>
        <w:rPr>
          <w:rFonts w:ascii="Arial" w:hAnsi="Arial" w:cs="Arial"/>
        </w:rPr>
      </w:pPr>
      <w:r w:rsidRPr="00B3036E">
        <w:rPr>
          <w:rFonts w:ascii="Arial" w:hAnsi="Arial" w:cs="Arial"/>
          <w:b/>
          <w:bCs/>
        </w:rPr>
        <w:t>13.1.1.</w:t>
      </w:r>
      <w:r w:rsidRPr="00B3036E">
        <w:rPr>
          <w:rFonts w:ascii="Arial" w:hAnsi="Arial" w:cs="Arial"/>
        </w:rPr>
        <w:t xml:space="preserve"> </w:t>
      </w:r>
      <w:bookmarkStart w:id="1" w:name="_Ref114668085"/>
      <w:bookmarkStart w:id="2" w:name="_Hlk114652595"/>
      <w:proofErr w:type="gramStart"/>
      <w:r w:rsidRPr="00B3036E">
        <w:rPr>
          <w:rFonts w:ascii="Arial" w:hAnsi="Arial" w:cs="Arial"/>
        </w:rPr>
        <w:t>deixar</w:t>
      </w:r>
      <w:proofErr w:type="gramEnd"/>
      <w:r w:rsidRPr="00B3036E">
        <w:rPr>
          <w:rFonts w:ascii="Arial" w:hAnsi="Arial" w:cs="Arial"/>
        </w:rPr>
        <w:t xml:space="preserve"> de entregar a documentação exigida para o certame ou não entregar qualquer documento que tenha sido solicitado pelo/a pregoeiro/a durante o certame;</w:t>
      </w:r>
      <w:bookmarkEnd w:id="1"/>
    </w:p>
    <w:p w14:paraId="7FE194E4" w14:textId="77777777" w:rsidR="00F648B2" w:rsidRPr="00B3036E" w:rsidRDefault="00F648B2" w:rsidP="00F648B2">
      <w:pPr>
        <w:ind w:firstLine="284"/>
        <w:jc w:val="both"/>
        <w:rPr>
          <w:rFonts w:ascii="Arial" w:hAnsi="Arial" w:cs="Arial"/>
        </w:rPr>
      </w:pPr>
      <w:bookmarkStart w:id="3" w:name="_Ref114668108"/>
    </w:p>
    <w:p w14:paraId="0C19E97D" w14:textId="77777777" w:rsidR="00F648B2" w:rsidRPr="00B3036E" w:rsidRDefault="00F648B2" w:rsidP="00F648B2">
      <w:pPr>
        <w:ind w:firstLine="284"/>
        <w:jc w:val="both"/>
        <w:rPr>
          <w:rFonts w:ascii="Arial" w:hAnsi="Arial" w:cs="Arial"/>
        </w:rPr>
      </w:pPr>
      <w:r w:rsidRPr="00B3036E">
        <w:rPr>
          <w:rFonts w:ascii="Arial" w:hAnsi="Arial" w:cs="Arial"/>
          <w:b/>
          <w:bCs/>
        </w:rPr>
        <w:t>13.1.2.</w:t>
      </w:r>
      <w:r w:rsidRPr="00B3036E">
        <w:rPr>
          <w:rFonts w:ascii="Arial" w:hAnsi="Arial" w:cs="Arial"/>
        </w:rPr>
        <w:t xml:space="preserve"> Salvo em decorrência de fato superveniente devidamente justificado, não mantiver a proposta em especial quando:</w:t>
      </w:r>
      <w:bookmarkEnd w:id="3"/>
    </w:p>
    <w:p w14:paraId="591F2139" w14:textId="77777777" w:rsidR="00F648B2" w:rsidRPr="00B3036E" w:rsidRDefault="00F648B2" w:rsidP="00F648B2">
      <w:pPr>
        <w:ind w:firstLine="284"/>
        <w:jc w:val="both"/>
        <w:rPr>
          <w:rFonts w:ascii="Arial" w:hAnsi="Arial" w:cs="Arial"/>
        </w:rPr>
      </w:pPr>
    </w:p>
    <w:p w14:paraId="1A4A661F"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13.1.2.1. </w:t>
      </w:r>
      <w:proofErr w:type="gramStart"/>
      <w:r w:rsidRPr="00B3036E">
        <w:rPr>
          <w:rFonts w:ascii="Arial" w:hAnsi="Arial" w:cs="Arial"/>
        </w:rPr>
        <w:t>não</w:t>
      </w:r>
      <w:proofErr w:type="gramEnd"/>
      <w:r w:rsidRPr="00B3036E">
        <w:rPr>
          <w:rFonts w:ascii="Arial" w:hAnsi="Arial" w:cs="Arial"/>
        </w:rPr>
        <w:t xml:space="preserve"> enviar a proposta adequada ao último lance ofertado ou após a negociação; </w:t>
      </w:r>
    </w:p>
    <w:p w14:paraId="333C61A5" w14:textId="77777777" w:rsidR="00F648B2" w:rsidRPr="00B3036E" w:rsidRDefault="00F648B2" w:rsidP="00F648B2">
      <w:pPr>
        <w:ind w:firstLine="284"/>
        <w:jc w:val="both"/>
        <w:rPr>
          <w:rFonts w:ascii="Arial" w:hAnsi="Arial" w:cs="Arial"/>
        </w:rPr>
      </w:pPr>
    </w:p>
    <w:p w14:paraId="2E7ABB21"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13.1.2.2. </w:t>
      </w:r>
      <w:proofErr w:type="gramStart"/>
      <w:r w:rsidRPr="00B3036E">
        <w:rPr>
          <w:rFonts w:ascii="Arial" w:hAnsi="Arial" w:cs="Arial"/>
        </w:rPr>
        <w:t>recusar</w:t>
      </w:r>
      <w:proofErr w:type="gramEnd"/>
      <w:r w:rsidRPr="00B3036E">
        <w:rPr>
          <w:rFonts w:ascii="Arial" w:hAnsi="Arial" w:cs="Arial"/>
        </w:rPr>
        <w:t xml:space="preserve">-se a enviar o detalhamento da proposta quando exigível; </w:t>
      </w:r>
    </w:p>
    <w:p w14:paraId="35699FB4" w14:textId="77777777" w:rsidR="00F648B2" w:rsidRPr="00B3036E" w:rsidRDefault="00F648B2" w:rsidP="00F648B2">
      <w:pPr>
        <w:ind w:firstLine="284"/>
        <w:jc w:val="both"/>
        <w:rPr>
          <w:rFonts w:ascii="Arial" w:hAnsi="Arial" w:cs="Arial"/>
        </w:rPr>
      </w:pPr>
    </w:p>
    <w:p w14:paraId="30209781"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13.1.2.3. </w:t>
      </w:r>
      <w:proofErr w:type="gramStart"/>
      <w:r w:rsidRPr="00B3036E">
        <w:rPr>
          <w:rFonts w:ascii="Arial" w:hAnsi="Arial" w:cs="Arial"/>
        </w:rPr>
        <w:t>pedir</w:t>
      </w:r>
      <w:proofErr w:type="gramEnd"/>
      <w:r w:rsidRPr="00B3036E">
        <w:rPr>
          <w:rFonts w:ascii="Arial" w:hAnsi="Arial" w:cs="Arial"/>
        </w:rPr>
        <w:t xml:space="preserve"> para ser desclassificado quando encerrada a etapa competitiva; ou </w:t>
      </w:r>
    </w:p>
    <w:p w14:paraId="6D6104E8" w14:textId="77777777" w:rsidR="00F648B2" w:rsidRPr="00B3036E" w:rsidRDefault="00F648B2" w:rsidP="00F648B2">
      <w:pPr>
        <w:ind w:firstLine="284"/>
        <w:jc w:val="both"/>
        <w:rPr>
          <w:rFonts w:ascii="Arial" w:hAnsi="Arial" w:cs="Arial"/>
        </w:rPr>
      </w:pPr>
    </w:p>
    <w:p w14:paraId="3E061857"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13.1.2.4. </w:t>
      </w:r>
      <w:proofErr w:type="gramStart"/>
      <w:r w:rsidRPr="00B3036E">
        <w:rPr>
          <w:rFonts w:ascii="Arial" w:hAnsi="Arial" w:cs="Arial"/>
        </w:rPr>
        <w:t>deixar</w:t>
      </w:r>
      <w:proofErr w:type="gramEnd"/>
      <w:r w:rsidRPr="00B3036E">
        <w:rPr>
          <w:rFonts w:ascii="Arial" w:hAnsi="Arial" w:cs="Arial"/>
        </w:rPr>
        <w:t xml:space="preserve"> de apresentar amostra;</w:t>
      </w:r>
    </w:p>
    <w:p w14:paraId="0AE0965A" w14:textId="77777777" w:rsidR="00F648B2" w:rsidRPr="00B3036E" w:rsidRDefault="00F648B2" w:rsidP="00F648B2">
      <w:pPr>
        <w:ind w:firstLine="284"/>
        <w:jc w:val="both"/>
        <w:rPr>
          <w:rFonts w:ascii="Arial" w:hAnsi="Arial" w:cs="Arial"/>
        </w:rPr>
      </w:pPr>
    </w:p>
    <w:p w14:paraId="64F4BEE1"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13.1.2.5. </w:t>
      </w:r>
      <w:proofErr w:type="gramStart"/>
      <w:r w:rsidRPr="00B3036E">
        <w:rPr>
          <w:rFonts w:ascii="Arial" w:hAnsi="Arial" w:cs="Arial"/>
        </w:rPr>
        <w:t>apresentar</w:t>
      </w:r>
      <w:proofErr w:type="gramEnd"/>
      <w:r w:rsidRPr="00B3036E">
        <w:rPr>
          <w:rFonts w:ascii="Arial" w:hAnsi="Arial" w:cs="Arial"/>
        </w:rPr>
        <w:t xml:space="preserve"> proposta ou amostra em desacordo com as especificações do edital; </w:t>
      </w:r>
    </w:p>
    <w:p w14:paraId="1C4BA2D2" w14:textId="77777777" w:rsidR="00F648B2" w:rsidRPr="00B3036E" w:rsidRDefault="00F648B2" w:rsidP="00F648B2">
      <w:pPr>
        <w:ind w:firstLine="284"/>
        <w:jc w:val="both"/>
        <w:rPr>
          <w:rFonts w:ascii="Arial" w:hAnsi="Arial" w:cs="Arial"/>
        </w:rPr>
      </w:pPr>
      <w:bookmarkStart w:id="4" w:name="_Ref114668139"/>
    </w:p>
    <w:p w14:paraId="1CB2070B" w14:textId="77777777" w:rsidR="00F648B2" w:rsidRPr="00B3036E" w:rsidRDefault="00F648B2" w:rsidP="00F648B2">
      <w:pPr>
        <w:ind w:firstLine="284"/>
        <w:jc w:val="both"/>
        <w:rPr>
          <w:rFonts w:ascii="Arial" w:hAnsi="Arial" w:cs="Arial"/>
        </w:rPr>
      </w:pPr>
      <w:r w:rsidRPr="00B3036E">
        <w:rPr>
          <w:rFonts w:ascii="Arial" w:hAnsi="Arial" w:cs="Arial"/>
          <w:b/>
          <w:bCs/>
        </w:rPr>
        <w:t>13.1.3.</w:t>
      </w:r>
      <w:r w:rsidRPr="00B3036E">
        <w:rPr>
          <w:rFonts w:ascii="Arial" w:hAnsi="Arial" w:cs="Arial"/>
        </w:rPr>
        <w:t xml:space="preserve"> </w:t>
      </w:r>
      <w:proofErr w:type="gramStart"/>
      <w:r w:rsidRPr="00B3036E">
        <w:rPr>
          <w:rFonts w:ascii="Arial" w:hAnsi="Arial" w:cs="Arial"/>
        </w:rPr>
        <w:t>não</w:t>
      </w:r>
      <w:proofErr w:type="gramEnd"/>
      <w:r w:rsidRPr="00B3036E">
        <w:rPr>
          <w:rFonts w:ascii="Arial" w:hAnsi="Arial" w:cs="Arial"/>
        </w:rPr>
        <w:t xml:space="preserve"> celebrar o contrato ou não entregar a documentação exigida para a contratação, quando convocado dentro do prazo de validade de sua proposta;</w:t>
      </w:r>
      <w:bookmarkEnd w:id="4"/>
    </w:p>
    <w:p w14:paraId="74C4DFAC" w14:textId="77777777" w:rsidR="00F648B2" w:rsidRPr="00B3036E" w:rsidRDefault="00F648B2" w:rsidP="00F648B2">
      <w:pPr>
        <w:ind w:firstLine="284"/>
        <w:jc w:val="both"/>
        <w:rPr>
          <w:rFonts w:ascii="Arial" w:hAnsi="Arial" w:cs="Arial"/>
        </w:rPr>
      </w:pPr>
    </w:p>
    <w:p w14:paraId="3FC5CFE8" w14:textId="77777777" w:rsidR="00F648B2" w:rsidRPr="00B3036E" w:rsidRDefault="00F648B2" w:rsidP="00F648B2">
      <w:pPr>
        <w:ind w:firstLine="284"/>
        <w:jc w:val="both"/>
        <w:rPr>
          <w:rFonts w:ascii="Arial" w:hAnsi="Arial" w:cs="Arial"/>
        </w:rPr>
      </w:pPr>
      <w:r w:rsidRPr="00B3036E">
        <w:rPr>
          <w:rFonts w:ascii="Arial" w:hAnsi="Arial" w:cs="Arial"/>
          <w:b/>
          <w:bCs/>
        </w:rPr>
        <w:t>13.1.3.1.</w:t>
      </w:r>
      <w:r w:rsidRPr="00B3036E">
        <w:rPr>
          <w:rFonts w:ascii="Arial" w:hAnsi="Arial" w:cs="Arial"/>
        </w:rPr>
        <w:t xml:space="preserve"> </w:t>
      </w:r>
      <w:proofErr w:type="gramStart"/>
      <w:r w:rsidRPr="00B3036E">
        <w:rPr>
          <w:rFonts w:ascii="Arial" w:hAnsi="Arial" w:cs="Arial"/>
        </w:rPr>
        <w:t>recusar</w:t>
      </w:r>
      <w:proofErr w:type="gramEnd"/>
      <w:r w:rsidRPr="00B3036E">
        <w:rPr>
          <w:rFonts w:ascii="Arial" w:hAnsi="Arial" w:cs="Arial"/>
        </w:rPr>
        <w:t>-se, sem justificativa, a assinar o contrato ou a ata de registro de preço, ou a aceitar ou retirar o instrumento equivalente no prazo estabelecido pela Administração;</w:t>
      </w:r>
    </w:p>
    <w:p w14:paraId="22C5CC07" w14:textId="77777777" w:rsidR="00F648B2" w:rsidRPr="00B3036E" w:rsidRDefault="00F648B2" w:rsidP="00F648B2">
      <w:pPr>
        <w:ind w:firstLine="284"/>
        <w:jc w:val="both"/>
        <w:rPr>
          <w:rFonts w:ascii="Arial" w:hAnsi="Arial" w:cs="Arial"/>
        </w:rPr>
      </w:pPr>
      <w:bookmarkStart w:id="5" w:name="_Ref114668249"/>
    </w:p>
    <w:p w14:paraId="1930ECBB" w14:textId="77777777" w:rsidR="00F648B2" w:rsidRPr="00B3036E" w:rsidRDefault="00F648B2" w:rsidP="00F648B2">
      <w:pPr>
        <w:ind w:firstLine="284"/>
        <w:jc w:val="both"/>
        <w:rPr>
          <w:rFonts w:ascii="Arial" w:hAnsi="Arial" w:cs="Arial"/>
        </w:rPr>
      </w:pPr>
      <w:r w:rsidRPr="00B3036E">
        <w:rPr>
          <w:rFonts w:ascii="Arial" w:hAnsi="Arial" w:cs="Arial"/>
          <w:b/>
          <w:bCs/>
        </w:rPr>
        <w:t>13.1.4.</w:t>
      </w:r>
      <w:r w:rsidRPr="00B3036E">
        <w:rPr>
          <w:rFonts w:ascii="Arial" w:hAnsi="Arial" w:cs="Arial"/>
        </w:rPr>
        <w:t xml:space="preserve"> </w:t>
      </w:r>
      <w:proofErr w:type="gramStart"/>
      <w:r w:rsidRPr="00B3036E">
        <w:rPr>
          <w:rFonts w:ascii="Arial" w:hAnsi="Arial" w:cs="Arial"/>
        </w:rPr>
        <w:t>apresentar</w:t>
      </w:r>
      <w:proofErr w:type="gramEnd"/>
      <w:r w:rsidRPr="00B3036E">
        <w:rPr>
          <w:rFonts w:ascii="Arial" w:hAnsi="Arial" w:cs="Arial"/>
        </w:rPr>
        <w:t xml:space="preserve"> declaração ou documentação falsa exigida para o certame ou prestar declaração falsa durante a licitação</w:t>
      </w:r>
      <w:bookmarkEnd w:id="5"/>
    </w:p>
    <w:p w14:paraId="04F680A7" w14:textId="77777777" w:rsidR="00F648B2" w:rsidRPr="00B3036E" w:rsidRDefault="00F648B2" w:rsidP="00F648B2">
      <w:pPr>
        <w:ind w:firstLine="284"/>
        <w:jc w:val="both"/>
        <w:rPr>
          <w:rFonts w:ascii="Arial" w:hAnsi="Arial" w:cs="Arial"/>
        </w:rPr>
      </w:pPr>
      <w:bookmarkStart w:id="6" w:name="_Ref114668245"/>
    </w:p>
    <w:p w14:paraId="7FB23B6A" w14:textId="77777777" w:rsidR="00F648B2" w:rsidRPr="00B3036E" w:rsidRDefault="00F648B2" w:rsidP="00F648B2">
      <w:pPr>
        <w:ind w:firstLine="284"/>
        <w:jc w:val="both"/>
        <w:rPr>
          <w:rFonts w:ascii="Arial" w:hAnsi="Arial" w:cs="Arial"/>
        </w:rPr>
      </w:pPr>
      <w:r w:rsidRPr="00B3036E">
        <w:rPr>
          <w:rFonts w:ascii="Arial" w:hAnsi="Arial" w:cs="Arial"/>
          <w:b/>
          <w:bCs/>
        </w:rPr>
        <w:t>13.1.5.</w:t>
      </w:r>
      <w:r w:rsidRPr="00B3036E">
        <w:rPr>
          <w:rFonts w:ascii="Arial" w:hAnsi="Arial" w:cs="Arial"/>
        </w:rPr>
        <w:t xml:space="preserve"> </w:t>
      </w:r>
      <w:proofErr w:type="gramStart"/>
      <w:r w:rsidRPr="00B3036E">
        <w:rPr>
          <w:rFonts w:ascii="Arial" w:hAnsi="Arial" w:cs="Arial"/>
        </w:rPr>
        <w:t>fraudar</w:t>
      </w:r>
      <w:proofErr w:type="gramEnd"/>
      <w:r w:rsidRPr="00B3036E">
        <w:rPr>
          <w:rFonts w:ascii="Arial" w:hAnsi="Arial" w:cs="Arial"/>
        </w:rPr>
        <w:t xml:space="preserve"> a licitação</w:t>
      </w:r>
      <w:bookmarkEnd w:id="6"/>
    </w:p>
    <w:p w14:paraId="739E4CE9" w14:textId="77777777" w:rsidR="00F648B2" w:rsidRPr="00B3036E" w:rsidRDefault="00F648B2" w:rsidP="00F648B2">
      <w:pPr>
        <w:ind w:firstLine="284"/>
        <w:jc w:val="both"/>
        <w:rPr>
          <w:rFonts w:ascii="Arial" w:hAnsi="Arial" w:cs="Arial"/>
        </w:rPr>
      </w:pPr>
      <w:bookmarkStart w:id="7" w:name="_Ref114668247"/>
    </w:p>
    <w:p w14:paraId="1AF98D25" w14:textId="77777777" w:rsidR="00F648B2" w:rsidRPr="00B3036E" w:rsidRDefault="00F648B2" w:rsidP="00F648B2">
      <w:pPr>
        <w:ind w:firstLine="284"/>
        <w:jc w:val="both"/>
        <w:rPr>
          <w:rFonts w:ascii="Arial" w:hAnsi="Arial" w:cs="Arial"/>
        </w:rPr>
      </w:pPr>
      <w:r w:rsidRPr="00B3036E">
        <w:rPr>
          <w:rFonts w:ascii="Arial" w:hAnsi="Arial" w:cs="Arial"/>
          <w:b/>
          <w:bCs/>
        </w:rPr>
        <w:t>13.1.6.</w:t>
      </w:r>
      <w:r w:rsidRPr="00B3036E">
        <w:rPr>
          <w:rFonts w:ascii="Arial" w:hAnsi="Arial" w:cs="Arial"/>
        </w:rPr>
        <w:t xml:space="preserve"> </w:t>
      </w:r>
      <w:proofErr w:type="gramStart"/>
      <w:r w:rsidRPr="00B3036E">
        <w:rPr>
          <w:rFonts w:ascii="Arial" w:hAnsi="Arial" w:cs="Arial"/>
        </w:rPr>
        <w:t>comportar</w:t>
      </w:r>
      <w:proofErr w:type="gramEnd"/>
      <w:r w:rsidRPr="00B3036E">
        <w:rPr>
          <w:rFonts w:ascii="Arial" w:hAnsi="Arial" w:cs="Arial"/>
        </w:rPr>
        <w:t>-se de modo inidôneo ou cometer fraude de qualquer natureza, em especial quando:</w:t>
      </w:r>
      <w:bookmarkEnd w:id="7"/>
    </w:p>
    <w:p w14:paraId="72A879B6" w14:textId="77777777" w:rsidR="00F648B2" w:rsidRPr="00B3036E" w:rsidRDefault="00F648B2" w:rsidP="00F648B2">
      <w:pPr>
        <w:ind w:firstLine="284"/>
        <w:jc w:val="both"/>
        <w:rPr>
          <w:rFonts w:ascii="Arial" w:hAnsi="Arial" w:cs="Arial"/>
        </w:rPr>
      </w:pPr>
    </w:p>
    <w:p w14:paraId="445240F0" w14:textId="77777777" w:rsidR="00F648B2" w:rsidRPr="00B3036E" w:rsidRDefault="00F648B2" w:rsidP="00F648B2">
      <w:pPr>
        <w:ind w:firstLine="284"/>
        <w:jc w:val="both"/>
        <w:rPr>
          <w:rFonts w:ascii="Arial" w:hAnsi="Arial" w:cs="Arial"/>
        </w:rPr>
      </w:pPr>
      <w:r w:rsidRPr="00B3036E">
        <w:rPr>
          <w:rFonts w:ascii="Arial" w:hAnsi="Arial" w:cs="Arial"/>
          <w:b/>
          <w:bCs/>
        </w:rPr>
        <w:t>13.1.6.1.</w:t>
      </w:r>
      <w:r w:rsidRPr="00B3036E">
        <w:rPr>
          <w:rFonts w:ascii="Arial" w:hAnsi="Arial" w:cs="Arial"/>
        </w:rPr>
        <w:t xml:space="preserve"> </w:t>
      </w:r>
      <w:proofErr w:type="gramStart"/>
      <w:r w:rsidRPr="00B3036E">
        <w:rPr>
          <w:rFonts w:ascii="Arial" w:hAnsi="Arial" w:cs="Arial"/>
        </w:rPr>
        <w:t>agir</w:t>
      </w:r>
      <w:proofErr w:type="gramEnd"/>
      <w:r w:rsidRPr="00B3036E">
        <w:rPr>
          <w:rFonts w:ascii="Arial" w:hAnsi="Arial" w:cs="Arial"/>
        </w:rPr>
        <w:t xml:space="preserve"> em conluio ou em desconformidade com a lei; </w:t>
      </w:r>
    </w:p>
    <w:p w14:paraId="229220EA" w14:textId="77777777" w:rsidR="00F648B2" w:rsidRPr="00B3036E" w:rsidRDefault="00F648B2" w:rsidP="00F648B2">
      <w:pPr>
        <w:ind w:firstLine="284"/>
        <w:jc w:val="both"/>
        <w:rPr>
          <w:rFonts w:ascii="Arial" w:hAnsi="Arial" w:cs="Arial"/>
        </w:rPr>
      </w:pPr>
    </w:p>
    <w:p w14:paraId="5B056FCC" w14:textId="77777777" w:rsidR="00F648B2" w:rsidRPr="00B3036E" w:rsidRDefault="00F648B2" w:rsidP="00F648B2">
      <w:pPr>
        <w:ind w:firstLine="284"/>
        <w:jc w:val="both"/>
        <w:rPr>
          <w:rFonts w:ascii="Arial" w:hAnsi="Arial" w:cs="Arial"/>
        </w:rPr>
      </w:pPr>
      <w:r w:rsidRPr="00B3036E">
        <w:rPr>
          <w:rFonts w:ascii="Arial" w:hAnsi="Arial" w:cs="Arial"/>
          <w:b/>
          <w:bCs/>
        </w:rPr>
        <w:t>13.1.6.2.</w:t>
      </w:r>
      <w:r w:rsidRPr="00B3036E">
        <w:rPr>
          <w:rFonts w:ascii="Arial" w:hAnsi="Arial" w:cs="Arial"/>
        </w:rPr>
        <w:t xml:space="preserve"> </w:t>
      </w:r>
      <w:proofErr w:type="gramStart"/>
      <w:r w:rsidRPr="00B3036E">
        <w:rPr>
          <w:rFonts w:ascii="Arial" w:hAnsi="Arial" w:cs="Arial"/>
        </w:rPr>
        <w:t>induzir</w:t>
      </w:r>
      <w:proofErr w:type="gramEnd"/>
      <w:r w:rsidRPr="00B3036E">
        <w:rPr>
          <w:rFonts w:ascii="Arial" w:hAnsi="Arial" w:cs="Arial"/>
        </w:rPr>
        <w:t xml:space="preserve"> deliberadamente a erro no julgamento; </w:t>
      </w:r>
    </w:p>
    <w:p w14:paraId="7A9EC730" w14:textId="77777777" w:rsidR="00F648B2" w:rsidRPr="00B3036E" w:rsidRDefault="00F648B2" w:rsidP="00F648B2">
      <w:pPr>
        <w:ind w:firstLine="284"/>
        <w:jc w:val="both"/>
        <w:rPr>
          <w:rFonts w:ascii="Arial" w:hAnsi="Arial" w:cs="Arial"/>
        </w:rPr>
      </w:pPr>
    </w:p>
    <w:p w14:paraId="384C73B9" w14:textId="77777777" w:rsidR="00F648B2" w:rsidRPr="00B3036E" w:rsidRDefault="00F648B2" w:rsidP="00F648B2">
      <w:pPr>
        <w:ind w:firstLine="284"/>
        <w:jc w:val="both"/>
        <w:rPr>
          <w:rFonts w:ascii="Arial" w:hAnsi="Arial" w:cs="Arial"/>
        </w:rPr>
      </w:pPr>
      <w:r w:rsidRPr="00B3036E">
        <w:rPr>
          <w:rFonts w:ascii="Arial" w:hAnsi="Arial" w:cs="Arial"/>
          <w:b/>
          <w:bCs/>
        </w:rPr>
        <w:t>13.1.6.3.</w:t>
      </w:r>
      <w:r w:rsidRPr="00B3036E">
        <w:rPr>
          <w:rFonts w:ascii="Arial" w:hAnsi="Arial" w:cs="Arial"/>
        </w:rPr>
        <w:t xml:space="preserve"> </w:t>
      </w:r>
      <w:proofErr w:type="gramStart"/>
      <w:r w:rsidRPr="00B3036E">
        <w:rPr>
          <w:rFonts w:ascii="Arial" w:hAnsi="Arial" w:cs="Arial"/>
        </w:rPr>
        <w:t>apresentar</w:t>
      </w:r>
      <w:proofErr w:type="gramEnd"/>
      <w:r w:rsidRPr="00B3036E">
        <w:rPr>
          <w:rFonts w:ascii="Arial" w:hAnsi="Arial" w:cs="Arial"/>
        </w:rPr>
        <w:t xml:space="preserve"> amostra falsificada ou deteriorada; </w:t>
      </w:r>
    </w:p>
    <w:p w14:paraId="680060A3" w14:textId="77777777" w:rsidR="00F648B2" w:rsidRPr="00B3036E" w:rsidRDefault="00F648B2" w:rsidP="00F648B2">
      <w:pPr>
        <w:ind w:firstLine="284"/>
        <w:jc w:val="both"/>
        <w:rPr>
          <w:rFonts w:ascii="Arial" w:hAnsi="Arial" w:cs="Arial"/>
        </w:rPr>
      </w:pPr>
      <w:bookmarkStart w:id="8" w:name="_Ref114668251"/>
    </w:p>
    <w:p w14:paraId="718844A6" w14:textId="77777777" w:rsidR="00F648B2" w:rsidRPr="00B3036E" w:rsidRDefault="00F648B2" w:rsidP="00F648B2">
      <w:pPr>
        <w:ind w:firstLine="284"/>
        <w:jc w:val="both"/>
        <w:rPr>
          <w:rFonts w:ascii="Arial" w:hAnsi="Arial" w:cs="Arial"/>
        </w:rPr>
      </w:pPr>
      <w:r w:rsidRPr="00B3036E">
        <w:rPr>
          <w:rFonts w:ascii="Arial" w:hAnsi="Arial" w:cs="Arial"/>
          <w:b/>
          <w:bCs/>
        </w:rPr>
        <w:t>13.1.7.</w:t>
      </w:r>
      <w:r w:rsidRPr="00B3036E">
        <w:rPr>
          <w:rFonts w:ascii="Arial" w:hAnsi="Arial" w:cs="Arial"/>
        </w:rPr>
        <w:t xml:space="preserve"> </w:t>
      </w:r>
      <w:proofErr w:type="gramStart"/>
      <w:r w:rsidRPr="00B3036E">
        <w:rPr>
          <w:rFonts w:ascii="Arial" w:hAnsi="Arial" w:cs="Arial"/>
        </w:rPr>
        <w:t>praticar</w:t>
      </w:r>
      <w:proofErr w:type="gramEnd"/>
      <w:r w:rsidRPr="00B3036E">
        <w:rPr>
          <w:rFonts w:ascii="Arial" w:hAnsi="Arial" w:cs="Arial"/>
        </w:rPr>
        <w:t xml:space="preserve"> atos ilícitos com vistas a frustrar os objetivos da licitação</w:t>
      </w:r>
      <w:bookmarkEnd w:id="8"/>
    </w:p>
    <w:p w14:paraId="13BE82AD" w14:textId="77777777" w:rsidR="00F648B2" w:rsidRPr="00B3036E" w:rsidRDefault="00F648B2" w:rsidP="00F648B2">
      <w:pPr>
        <w:ind w:firstLine="284"/>
        <w:jc w:val="both"/>
        <w:rPr>
          <w:rFonts w:ascii="Arial" w:hAnsi="Arial" w:cs="Arial"/>
        </w:rPr>
      </w:pPr>
      <w:bookmarkStart w:id="9" w:name="_Ref114668252"/>
    </w:p>
    <w:p w14:paraId="0EA7EFC2" w14:textId="77777777" w:rsidR="00F648B2" w:rsidRPr="00B3036E" w:rsidRDefault="00F648B2" w:rsidP="00F648B2">
      <w:pPr>
        <w:ind w:firstLine="284"/>
        <w:jc w:val="both"/>
        <w:rPr>
          <w:rFonts w:ascii="Arial" w:hAnsi="Arial" w:cs="Arial"/>
        </w:rPr>
      </w:pPr>
      <w:r w:rsidRPr="00B3036E">
        <w:rPr>
          <w:rFonts w:ascii="Arial" w:hAnsi="Arial" w:cs="Arial"/>
          <w:b/>
          <w:bCs/>
        </w:rPr>
        <w:t>13.1.8.</w:t>
      </w:r>
      <w:r w:rsidRPr="00B3036E">
        <w:rPr>
          <w:rFonts w:ascii="Arial" w:hAnsi="Arial" w:cs="Arial"/>
        </w:rPr>
        <w:t xml:space="preserve"> </w:t>
      </w:r>
      <w:proofErr w:type="gramStart"/>
      <w:r w:rsidRPr="00B3036E">
        <w:rPr>
          <w:rFonts w:ascii="Arial" w:hAnsi="Arial" w:cs="Arial"/>
        </w:rPr>
        <w:t>praticar</w:t>
      </w:r>
      <w:proofErr w:type="gramEnd"/>
      <w:r w:rsidRPr="00B3036E">
        <w:rPr>
          <w:rFonts w:ascii="Arial" w:hAnsi="Arial" w:cs="Arial"/>
        </w:rPr>
        <w:t xml:space="preserve"> ato lesivo previsto no </w:t>
      </w:r>
      <w:hyperlink r:id="rId19" w:anchor="art5" w:history="1">
        <w:r w:rsidRPr="00B3036E">
          <w:rPr>
            <w:rFonts w:ascii="Arial" w:hAnsi="Arial" w:cs="Arial"/>
          </w:rPr>
          <w:t>art. 5º da Lei n.º 12.846, de 2013</w:t>
        </w:r>
      </w:hyperlink>
      <w:r w:rsidRPr="00B3036E">
        <w:rPr>
          <w:rFonts w:ascii="Arial" w:hAnsi="Arial" w:cs="Arial"/>
        </w:rPr>
        <w:t>.</w:t>
      </w:r>
      <w:bookmarkEnd w:id="9"/>
    </w:p>
    <w:bookmarkEnd w:id="2"/>
    <w:p w14:paraId="5BA58ED6" w14:textId="77777777" w:rsidR="00F648B2" w:rsidRPr="00B3036E" w:rsidRDefault="00F648B2" w:rsidP="00F648B2">
      <w:pPr>
        <w:ind w:firstLine="284"/>
        <w:jc w:val="both"/>
        <w:rPr>
          <w:rFonts w:ascii="Arial" w:hAnsi="Arial" w:cs="Arial"/>
          <w:highlight w:val="yellow"/>
        </w:rPr>
      </w:pPr>
    </w:p>
    <w:p w14:paraId="79658BC5" w14:textId="77777777" w:rsidR="00F648B2" w:rsidRPr="00B3036E" w:rsidRDefault="00F648B2" w:rsidP="00F648B2">
      <w:pPr>
        <w:ind w:firstLine="284"/>
        <w:jc w:val="both"/>
        <w:rPr>
          <w:rFonts w:ascii="Arial" w:hAnsi="Arial" w:cs="Arial"/>
        </w:rPr>
      </w:pPr>
      <w:r w:rsidRPr="00B3036E">
        <w:rPr>
          <w:rFonts w:ascii="Arial" w:hAnsi="Arial" w:cs="Arial"/>
          <w:b/>
          <w:bCs/>
        </w:rPr>
        <w:t>13.2.</w:t>
      </w:r>
      <w:r w:rsidRPr="00B3036E">
        <w:rPr>
          <w:rFonts w:ascii="Arial" w:hAnsi="Arial" w:cs="Arial"/>
        </w:rPr>
        <w:t xml:space="preserve"> A sanção de que trata o subitem poderá ser aplicada juntamente com as multas previstas, garantindo o exercício de prévia e ampla defesa.</w:t>
      </w:r>
    </w:p>
    <w:p w14:paraId="47AFF136" w14:textId="77777777" w:rsidR="00F648B2" w:rsidRPr="00B3036E" w:rsidRDefault="00F648B2" w:rsidP="00F648B2">
      <w:pPr>
        <w:ind w:firstLine="284"/>
        <w:jc w:val="both"/>
        <w:rPr>
          <w:rFonts w:ascii="Arial" w:hAnsi="Arial" w:cs="Arial"/>
        </w:rPr>
      </w:pPr>
    </w:p>
    <w:p w14:paraId="43C58D24"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13.2.1. </w:t>
      </w:r>
      <w:r w:rsidRPr="00B3036E">
        <w:rPr>
          <w:rFonts w:ascii="Arial" w:hAnsi="Arial" w:cs="Arial"/>
        </w:rPr>
        <w:t xml:space="preserve">A sanção de impedimento de participar em licitação e contratar com a Administração Pública </w:t>
      </w:r>
      <w:proofErr w:type="gramStart"/>
      <w:r w:rsidRPr="00B3036E">
        <w:rPr>
          <w:rFonts w:ascii="Arial" w:hAnsi="Arial" w:cs="Arial"/>
        </w:rPr>
        <w:t>poderá ser aplicada</w:t>
      </w:r>
      <w:proofErr w:type="gramEnd"/>
      <w:r w:rsidRPr="00B3036E">
        <w:rPr>
          <w:rFonts w:ascii="Arial" w:hAnsi="Arial" w:cs="Arial"/>
        </w:rPr>
        <w:t xml:space="preserve"> também àqueles que:</w:t>
      </w:r>
    </w:p>
    <w:p w14:paraId="0CC486D5" w14:textId="77777777" w:rsidR="00F648B2" w:rsidRPr="00B3036E" w:rsidRDefault="00F648B2" w:rsidP="00F648B2">
      <w:pPr>
        <w:ind w:firstLine="284"/>
        <w:jc w:val="both"/>
        <w:rPr>
          <w:rFonts w:ascii="Arial" w:hAnsi="Arial" w:cs="Arial"/>
        </w:rPr>
      </w:pPr>
      <w:r w:rsidRPr="00B3036E">
        <w:rPr>
          <w:rFonts w:ascii="Arial" w:hAnsi="Arial" w:cs="Arial"/>
          <w:b/>
          <w:bCs/>
        </w:rPr>
        <w:t>a)</w:t>
      </w:r>
      <w:r w:rsidRPr="00B3036E">
        <w:rPr>
          <w:rFonts w:ascii="Arial" w:hAnsi="Arial" w:cs="Arial"/>
        </w:rPr>
        <w:t xml:space="preserve"> retardarem a execução do Pregão;</w:t>
      </w:r>
    </w:p>
    <w:p w14:paraId="6A754A4E" w14:textId="77777777" w:rsidR="00F648B2" w:rsidRPr="00B3036E" w:rsidRDefault="00F648B2" w:rsidP="00F648B2">
      <w:pPr>
        <w:ind w:firstLine="284"/>
        <w:jc w:val="both"/>
        <w:rPr>
          <w:rFonts w:ascii="Arial" w:hAnsi="Arial" w:cs="Arial"/>
        </w:rPr>
      </w:pPr>
      <w:r w:rsidRPr="00B3036E">
        <w:rPr>
          <w:rFonts w:ascii="Arial" w:hAnsi="Arial" w:cs="Arial"/>
          <w:b/>
          <w:bCs/>
        </w:rPr>
        <w:t>b)</w:t>
      </w:r>
      <w:r w:rsidRPr="00B3036E">
        <w:rPr>
          <w:rFonts w:ascii="Arial" w:hAnsi="Arial" w:cs="Arial"/>
        </w:rPr>
        <w:t xml:space="preserve"> demonstrarem não possuir idoneidade para contratar com a Administração;</w:t>
      </w:r>
    </w:p>
    <w:p w14:paraId="30B083A1" w14:textId="77777777" w:rsidR="00F648B2" w:rsidRPr="00B3036E" w:rsidRDefault="00F648B2" w:rsidP="00F648B2">
      <w:pPr>
        <w:ind w:firstLine="284"/>
        <w:jc w:val="both"/>
        <w:rPr>
          <w:rFonts w:ascii="Arial" w:eastAsia="Arial" w:hAnsi="Arial" w:cs="Arial"/>
        </w:rPr>
      </w:pPr>
      <w:r w:rsidRPr="00B3036E">
        <w:rPr>
          <w:rFonts w:ascii="Arial" w:hAnsi="Arial" w:cs="Arial"/>
          <w:b/>
          <w:bCs/>
        </w:rPr>
        <w:t xml:space="preserve">c) </w:t>
      </w:r>
      <w:r w:rsidRPr="00B3036E">
        <w:rPr>
          <w:rFonts w:ascii="Arial" w:hAnsi="Arial" w:cs="Arial"/>
        </w:rPr>
        <w:t>fizerem declaração falsa ou cometerem fraude fiscal.</w:t>
      </w:r>
    </w:p>
    <w:p w14:paraId="7EB68389" w14:textId="77777777" w:rsidR="00F648B2" w:rsidRPr="00B3036E" w:rsidRDefault="00F648B2" w:rsidP="00F648B2">
      <w:pPr>
        <w:ind w:firstLine="284"/>
        <w:jc w:val="both"/>
        <w:rPr>
          <w:rFonts w:ascii="Arial" w:hAnsi="Arial" w:cs="Arial"/>
          <w:strike/>
          <w:highlight w:val="yellow"/>
        </w:rPr>
      </w:pPr>
      <w:r w:rsidRPr="00B3036E">
        <w:rPr>
          <w:rFonts w:ascii="Arial" w:eastAsia="Arial" w:hAnsi="Arial" w:cs="Arial"/>
          <w:strike/>
          <w:highlight w:val="yellow"/>
        </w:rPr>
        <w:t xml:space="preserve"> </w:t>
      </w:r>
    </w:p>
    <w:p w14:paraId="3AE12CFC" w14:textId="77777777" w:rsidR="00F648B2" w:rsidRPr="001345A2" w:rsidRDefault="00F648B2" w:rsidP="00F648B2">
      <w:pPr>
        <w:ind w:firstLine="284"/>
        <w:jc w:val="both"/>
        <w:rPr>
          <w:rFonts w:ascii="Arial" w:hAnsi="Arial" w:cs="Arial"/>
        </w:rPr>
      </w:pPr>
      <w:r w:rsidRPr="001345A2">
        <w:rPr>
          <w:rFonts w:ascii="Arial" w:hAnsi="Arial" w:cs="Arial"/>
          <w:b/>
          <w:bCs/>
        </w:rPr>
        <w:t>13.3.</w:t>
      </w:r>
      <w:r w:rsidRPr="001345A2">
        <w:rPr>
          <w:rFonts w:ascii="Arial" w:hAnsi="Arial" w:cs="Arial"/>
        </w:rPr>
        <w:t xml:space="preserve"> Com fulcro na </w:t>
      </w:r>
      <w:hyperlink r:id="rId20" w:history="1">
        <w:r w:rsidRPr="001345A2">
          <w:rPr>
            <w:rStyle w:val="Hyperlink"/>
            <w:rFonts w:ascii="Arial" w:hAnsi="Arial" w:cs="Arial"/>
            <w:color w:val="auto"/>
          </w:rPr>
          <w:t>Lei nº 14.133, de 2021</w:t>
        </w:r>
      </w:hyperlink>
      <w:r w:rsidRPr="001345A2">
        <w:rPr>
          <w:rFonts w:ascii="Arial" w:hAnsi="Arial" w:cs="Arial"/>
        </w:rPr>
        <w:t xml:space="preserve">, a Administração poderá, garantida a prévia defesa, aplicar </w:t>
      </w:r>
      <w:proofErr w:type="gramStart"/>
      <w:r w:rsidRPr="001345A2">
        <w:rPr>
          <w:rFonts w:ascii="Arial" w:hAnsi="Arial" w:cs="Arial"/>
        </w:rPr>
        <w:t>aos licitante</w:t>
      </w:r>
      <w:proofErr w:type="gramEnd"/>
      <w:r w:rsidRPr="001345A2">
        <w:rPr>
          <w:rFonts w:ascii="Arial" w:hAnsi="Arial" w:cs="Arial"/>
        </w:rPr>
        <w:t xml:space="preserve"> e/ou adjudicatários as seguintes sanções, sem prejuízo das responsabilidades civil e criminal:</w:t>
      </w:r>
    </w:p>
    <w:p w14:paraId="6B879018" w14:textId="77777777" w:rsidR="00F648B2" w:rsidRPr="00B3036E" w:rsidRDefault="00F648B2" w:rsidP="00F648B2">
      <w:pPr>
        <w:ind w:firstLine="284"/>
        <w:jc w:val="both"/>
        <w:rPr>
          <w:rFonts w:ascii="Arial" w:hAnsi="Arial" w:cs="Arial"/>
          <w:highlight w:val="yellow"/>
        </w:rPr>
      </w:pPr>
    </w:p>
    <w:p w14:paraId="4AAFCCAC" w14:textId="77777777" w:rsidR="00F648B2" w:rsidRPr="00B3036E" w:rsidRDefault="00F648B2" w:rsidP="00F648B2">
      <w:pPr>
        <w:ind w:firstLine="284"/>
        <w:jc w:val="both"/>
        <w:rPr>
          <w:rFonts w:ascii="Arial" w:hAnsi="Arial" w:cs="Arial"/>
        </w:rPr>
      </w:pPr>
      <w:r w:rsidRPr="00B3036E">
        <w:rPr>
          <w:rFonts w:ascii="Arial" w:hAnsi="Arial" w:cs="Arial"/>
          <w:b/>
          <w:bCs/>
        </w:rPr>
        <w:t>13.3.1.</w:t>
      </w:r>
      <w:r w:rsidRPr="00B3036E">
        <w:rPr>
          <w:rFonts w:ascii="Arial" w:hAnsi="Arial" w:cs="Arial"/>
        </w:rPr>
        <w:t xml:space="preserve"> </w:t>
      </w:r>
      <w:proofErr w:type="gramStart"/>
      <w:r w:rsidRPr="00B3036E">
        <w:rPr>
          <w:rFonts w:ascii="Arial" w:hAnsi="Arial" w:cs="Arial"/>
        </w:rPr>
        <w:t>advertência</w:t>
      </w:r>
      <w:proofErr w:type="gramEnd"/>
      <w:r w:rsidRPr="00B3036E">
        <w:rPr>
          <w:rFonts w:ascii="Arial" w:hAnsi="Arial" w:cs="Arial"/>
        </w:rPr>
        <w:t>;</w:t>
      </w:r>
    </w:p>
    <w:p w14:paraId="554BC850" w14:textId="77777777" w:rsidR="00F648B2" w:rsidRPr="00B3036E" w:rsidRDefault="00F648B2" w:rsidP="00F648B2">
      <w:pPr>
        <w:ind w:firstLine="284"/>
        <w:jc w:val="both"/>
        <w:rPr>
          <w:rFonts w:ascii="Arial" w:hAnsi="Arial" w:cs="Arial"/>
        </w:rPr>
      </w:pPr>
    </w:p>
    <w:p w14:paraId="57507922" w14:textId="77777777" w:rsidR="00F648B2" w:rsidRPr="00B3036E" w:rsidRDefault="00F648B2" w:rsidP="00F648B2">
      <w:pPr>
        <w:ind w:firstLine="284"/>
        <w:jc w:val="both"/>
        <w:rPr>
          <w:rFonts w:ascii="Arial" w:hAnsi="Arial" w:cs="Arial"/>
        </w:rPr>
      </w:pPr>
      <w:r w:rsidRPr="00B3036E">
        <w:rPr>
          <w:rFonts w:ascii="Arial" w:hAnsi="Arial" w:cs="Arial"/>
          <w:b/>
          <w:bCs/>
        </w:rPr>
        <w:t>13.3.2.</w:t>
      </w:r>
      <w:r w:rsidRPr="00B3036E">
        <w:rPr>
          <w:rFonts w:ascii="Arial" w:hAnsi="Arial" w:cs="Arial"/>
        </w:rPr>
        <w:t xml:space="preserve"> </w:t>
      </w:r>
      <w:proofErr w:type="gramStart"/>
      <w:r w:rsidRPr="00B3036E">
        <w:rPr>
          <w:rFonts w:ascii="Arial" w:hAnsi="Arial" w:cs="Arial"/>
        </w:rPr>
        <w:t>multa</w:t>
      </w:r>
      <w:proofErr w:type="gramEnd"/>
      <w:r w:rsidRPr="00B3036E">
        <w:rPr>
          <w:rFonts w:ascii="Arial" w:hAnsi="Arial" w:cs="Arial"/>
        </w:rPr>
        <w:t xml:space="preserve"> de mora;</w:t>
      </w:r>
      <w:r>
        <w:rPr>
          <w:rFonts w:ascii="Arial" w:hAnsi="Arial" w:cs="Arial"/>
        </w:rPr>
        <w:t xml:space="preserve"> </w:t>
      </w:r>
    </w:p>
    <w:p w14:paraId="4543DF8C" w14:textId="77777777" w:rsidR="00F648B2" w:rsidRPr="00B3036E" w:rsidRDefault="00F648B2" w:rsidP="00F648B2">
      <w:pPr>
        <w:ind w:firstLine="284"/>
        <w:jc w:val="both"/>
        <w:rPr>
          <w:rFonts w:ascii="Arial" w:hAnsi="Arial" w:cs="Arial"/>
        </w:rPr>
      </w:pPr>
    </w:p>
    <w:p w14:paraId="57E3E1AA" w14:textId="77777777" w:rsidR="00F648B2" w:rsidRPr="00B3036E" w:rsidRDefault="00F648B2" w:rsidP="00F648B2">
      <w:pPr>
        <w:ind w:firstLine="284"/>
        <w:jc w:val="both"/>
        <w:rPr>
          <w:rFonts w:ascii="Arial" w:hAnsi="Arial" w:cs="Arial"/>
        </w:rPr>
      </w:pPr>
      <w:r w:rsidRPr="00B3036E">
        <w:rPr>
          <w:rFonts w:ascii="Arial" w:hAnsi="Arial" w:cs="Arial"/>
          <w:b/>
          <w:bCs/>
        </w:rPr>
        <w:t>13.3.2.1.</w:t>
      </w:r>
      <w:r w:rsidRPr="00B3036E">
        <w:rPr>
          <w:rFonts w:ascii="Arial" w:hAnsi="Arial" w:cs="Arial"/>
        </w:rPr>
        <w:t xml:space="preserve"> </w:t>
      </w:r>
      <w:proofErr w:type="gramStart"/>
      <w:r w:rsidRPr="00B3036E">
        <w:rPr>
          <w:rFonts w:ascii="Arial" w:hAnsi="Arial" w:cs="Arial"/>
        </w:rPr>
        <w:t>multa</w:t>
      </w:r>
      <w:proofErr w:type="gramEnd"/>
      <w:r w:rsidRPr="00B3036E">
        <w:rPr>
          <w:rFonts w:ascii="Arial" w:hAnsi="Arial" w:cs="Arial"/>
        </w:rPr>
        <w:t xml:space="preserve"> de 10% (dez por cento) sobre a parcela remanescente, no caso de inexecução parcial de contrato;</w:t>
      </w:r>
    </w:p>
    <w:p w14:paraId="5C550E7F" w14:textId="77777777" w:rsidR="00F648B2" w:rsidRPr="00B3036E" w:rsidRDefault="00F648B2" w:rsidP="00F648B2">
      <w:pPr>
        <w:ind w:firstLine="284"/>
        <w:jc w:val="both"/>
        <w:rPr>
          <w:rFonts w:ascii="Arial" w:hAnsi="Arial" w:cs="Arial"/>
        </w:rPr>
      </w:pPr>
    </w:p>
    <w:p w14:paraId="461A12E0" w14:textId="77777777" w:rsidR="00F648B2" w:rsidRPr="00B3036E" w:rsidRDefault="00F648B2" w:rsidP="00F648B2">
      <w:pPr>
        <w:ind w:firstLine="284"/>
        <w:jc w:val="both"/>
        <w:rPr>
          <w:rFonts w:ascii="Arial" w:hAnsi="Arial" w:cs="Arial"/>
        </w:rPr>
      </w:pPr>
      <w:r w:rsidRPr="00B3036E">
        <w:rPr>
          <w:rFonts w:ascii="Arial" w:hAnsi="Arial" w:cs="Arial"/>
          <w:b/>
          <w:bCs/>
        </w:rPr>
        <w:t>13.3.2.2.</w:t>
      </w:r>
      <w:r w:rsidRPr="00B3036E">
        <w:rPr>
          <w:rFonts w:ascii="Arial" w:hAnsi="Arial" w:cs="Arial"/>
        </w:rPr>
        <w:t xml:space="preserve"> </w:t>
      </w:r>
      <w:proofErr w:type="gramStart"/>
      <w:r w:rsidRPr="00B3036E">
        <w:rPr>
          <w:rFonts w:ascii="Arial" w:hAnsi="Arial" w:cs="Arial"/>
        </w:rPr>
        <w:t>multa</w:t>
      </w:r>
      <w:proofErr w:type="gramEnd"/>
      <w:r w:rsidRPr="00B3036E">
        <w:rPr>
          <w:rFonts w:ascii="Arial" w:hAnsi="Arial" w:cs="Arial"/>
        </w:rPr>
        <w:t xml:space="preserve"> de 1% (um por cento), por dia de atraso, sobre o valor correspondente à entrega que estiver em desacordo com os prazos estipulados, até o limite de 10 (dez) dias;</w:t>
      </w:r>
    </w:p>
    <w:p w14:paraId="7152F510" w14:textId="77777777" w:rsidR="00F648B2" w:rsidRPr="00B3036E" w:rsidRDefault="00F648B2" w:rsidP="00F648B2">
      <w:pPr>
        <w:ind w:firstLine="284"/>
        <w:jc w:val="both"/>
        <w:rPr>
          <w:rFonts w:ascii="Arial" w:hAnsi="Arial" w:cs="Arial"/>
        </w:rPr>
      </w:pPr>
    </w:p>
    <w:p w14:paraId="169050EA" w14:textId="77777777" w:rsidR="00F648B2" w:rsidRPr="00B3036E" w:rsidRDefault="00F648B2" w:rsidP="00F648B2">
      <w:pPr>
        <w:ind w:firstLine="284"/>
        <w:jc w:val="both"/>
        <w:rPr>
          <w:rFonts w:ascii="Arial" w:hAnsi="Arial" w:cs="Arial"/>
        </w:rPr>
      </w:pPr>
      <w:r w:rsidRPr="00B3036E">
        <w:rPr>
          <w:rFonts w:ascii="Arial" w:hAnsi="Arial" w:cs="Arial"/>
          <w:b/>
          <w:bCs/>
        </w:rPr>
        <w:t>13.3.2.3.</w:t>
      </w:r>
      <w:r w:rsidRPr="00B3036E">
        <w:rPr>
          <w:rFonts w:ascii="Arial" w:hAnsi="Arial" w:cs="Arial"/>
        </w:rPr>
        <w:t xml:space="preserve"> </w:t>
      </w:r>
      <w:proofErr w:type="gramStart"/>
      <w:r w:rsidRPr="00B3036E">
        <w:rPr>
          <w:rFonts w:ascii="Arial" w:hAnsi="Arial" w:cs="Arial"/>
        </w:rPr>
        <w:t>multa</w:t>
      </w:r>
      <w:proofErr w:type="gramEnd"/>
      <w:r w:rsidRPr="00B3036E">
        <w:rPr>
          <w:rFonts w:ascii="Arial" w:hAnsi="Arial" w:cs="Arial"/>
        </w:rPr>
        <w:t xml:space="preserve"> de 20% (vinte por cento) sobre o valor total do contrato, no caso de sua inexecução total;</w:t>
      </w:r>
    </w:p>
    <w:p w14:paraId="397CDC47" w14:textId="77777777" w:rsidR="00F648B2" w:rsidRPr="00B3036E" w:rsidRDefault="00F648B2" w:rsidP="00F648B2">
      <w:pPr>
        <w:ind w:firstLine="284"/>
        <w:jc w:val="both"/>
        <w:rPr>
          <w:rFonts w:ascii="Arial" w:hAnsi="Arial" w:cs="Arial"/>
        </w:rPr>
      </w:pPr>
    </w:p>
    <w:p w14:paraId="061B5D46" w14:textId="77777777" w:rsidR="00F648B2" w:rsidRPr="00B3036E" w:rsidRDefault="00F648B2" w:rsidP="00F648B2">
      <w:pPr>
        <w:ind w:firstLine="284"/>
        <w:jc w:val="both"/>
        <w:rPr>
          <w:rFonts w:ascii="Arial" w:hAnsi="Arial" w:cs="Arial"/>
        </w:rPr>
      </w:pPr>
      <w:r w:rsidRPr="00B3036E">
        <w:rPr>
          <w:rFonts w:ascii="Arial" w:hAnsi="Arial" w:cs="Arial"/>
          <w:b/>
          <w:bCs/>
        </w:rPr>
        <w:t>13.3.2.4.</w:t>
      </w:r>
      <w:r w:rsidRPr="00B3036E">
        <w:rPr>
          <w:rFonts w:ascii="Arial" w:hAnsi="Arial" w:cs="Arial"/>
        </w:rPr>
        <w:t xml:space="preserve"> </w:t>
      </w:r>
      <w:proofErr w:type="gramStart"/>
      <w:r w:rsidRPr="00B3036E">
        <w:rPr>
          <w:rFonts w:ascii="Arial" w:hAnsi="Arial" w:cs="Arial"/>
        </w:rPr>
        <w:t>multa</w:t>
      </w:r>
      <w:proofErr w:type="gramEnd"/>
      <w:r w:rsidRPr="00B3036E">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62D5F2DC" w14:textId="77777777" w:rsidR="00F648B2" w:rsidRPr="00B3036E" w:rsidRDefault="00F648B2" w:rsidP="00F648B2">
      <w:pPr>
        <w:ind w:firstLine="284"/>
        <w:jc w:val="both"/>
        <w:rPr>
          <w:rFonts w:ascii="Arial" w:hAnsi="Arial" w:cs="Arial"/>
        </w:rPr>
      </w:pPr>
    </w:p>
    <w:p w14:paraId="44D2D71C" w14:textId="77777777" w:rsidR="00F648B2" w:rsidRPr="00B3036E" w:rsidRDefault="00F648B2" w:rsidP="00F648B2">
      <w:pPr>
        <w:ind w:firstLine="284"/>
        <w:jc w:val="both"/>
        <w:rPr>
          <w:rFonts w:ascii="Arial" w:hAnsi="Arial" w:cs="Arial"/>
        </w:rPr>
      </w:pPr>
      <w:r w:rsidRPr="00B3036E">
        <w:rPr>
          <w:rFonts w:ascii="Arial" w:hAnsi="Arial" w:cs="Arial"/>
          <w:b/>
          <w:bCs/>
        </w:rPr>
        <w:t>13.3.2.5.</w:t>
      </w:r>
      <w:r w:rsidRPr="00B3036E">
        <w:rPr>
          <w:rFonts w:ascii="Arial" w:hAnsi="Arial" w:cs="Arial"/>
        </w:rPr>
        <w:t xml:space="preserve"> </w:t>
      </w:r>
      <w:proofErr w:type="gramStart"/>
      <w:r w:rsidRPr="00B3036E">
        <w:rPr>
          <w:rFonts w:ascii="Arial" w:hAnsi="Arial" w:cs="Arial"/>
        </w:rPr>
        <w:t>multa</w:t>
      </w:r>
      <w:proofErr w:type="gramEnd"/>
      <w:r w:rsidRPr="00B3036E">
        <w:rPr>
          <w:rFonts w:ascii="Arial" w:hAnsi="Arial" w:cs="Arial"/>
        </w:rPr>
        <w:t xml:space="preserve"> de 20% (vinte por cento) sobre o valor total do contrato, no caso recusa injustificada de assinar/receber o contrato.</w:t>
      </w:r>
    </w:p>
    <w:p w14:paraId="67932A4E" w14:textId="77777777" w:rsidR="00F648B2" w:rsidRPr="00B3036E" w:rsidRDefault="00F648B2" w:rsidP="00F648B2">
      <w:pPr>
        <w:ind w:firstLine="284"/>
        <w:jc w:val="both"/>
        <w:rPr>
          <w:rFonts w:ascii="Arial" w:hAnsi="Arial" w:cs="Arial"/>
        </w:rPr>
      </w:pPr>
    </w:p>
    <w:p w14:paraId="13CAEA13" w14:textId="77777777" w:rsidR="00F648B2" w:rsidRPr="00B3036E" w:rsidRDefault="00F648B2" w:rsidP="00F648B2">
      <w:pPr>
        <w:ind w:firstLine="284"/>
        <w:jc w:val="both"/>
        <w:rPr>
          <w:rFonts w:ascii="Arial" w:hAnsi="Arial" w:cs="Arial"/>
        </w:rPr>
      </w:pPr>
      <w:r w:rsidRPr="00B3036E">
        <w:rPr>
          <w:rFonts w:ascii="Arial" w:hAnsi="Arial" w:cs="Arial"/>
          <w:b/>
          <w:bCs/>
        </w:rPr>
        <w:t>13.4.</w:t>
      </w:r>
      <w:r w:rsidRPr="00B3036E">
        <w:rPr>
          <w:rFonts w:ascii="Arial" w:hAnsi="Arial" w:cs="Arial"/>
        </w:rPr>
        <w:t xml:space="preserve"> As multas são independentes entre si; a aplicação de uma, não exclui a aplicação de outras, bem como das demais penalidades previstas em lei.</w:t>
      </w:r>
    </w:p>
    <w:p w14:paraId="6A82986B" w14:textId="77777777" w:rsidR="00F648B2" w:rsidRPr="00B3036E" w:rsidRDefault="00F648B2" w:rsidP="00F648B2">
      <w:pPr>
        <w:ind w:firstLine="284"/>
        <w:jc w:val="both"/>
        <w:rPr>
          <w:rFonts w:ascii="Arial" w:hAnsi="Arial" w:cs="Arial"/>
        </w:rPr>
      </w:pPr>
    </w:p>
    <w:p w14:paraId="2F1E1F95" w14:textId="24342BA3" w:rsidR="00F648B2" w:rsidRPr="00B3036E" w:rsidRDefault="00F648B2" w:rsidP="00F648B2">
      <w:pPr>
        <w:keepLines/>
        <w:ind w:firstLine="284"/>
        <w:jc w:val="both"/>
        <w:rPr>
          <w:rFonts w:ascii="Arial" w:hAnsi="Arial" w:cs="Arial"/>
        </w:rPr>
      </w:pPr>
      <w:r w:rsidRPr="00B3036E">
        <w:rPr>
          <w:rFonts w:ascii="Arial" w:hAnsi="Arial" w:cs="Arial"/>
          <w:b/>
          <w:bCs/>
        </w:rPr>
        <w:t>13.5.</w:t>
      </w:r>
      <w:r w:rsidRPr="00B3036E">
        <w:rPr>
          <w:rFonts w:ascii="Arial" w:hAnsi="Arial" w:cs="Arial"/>
        </w:rPr>
        <w:t xml:space="preserve"> Os prazos para defesa prévia serão de </w:t>
      </w:r>
      <w:r w:rsidR="00BD0AEE">
        <w:rPr>
          <w:rFonts w:ascii="Arial" w:hAnsi="Arial" w:cs="Arial"/>
        </w:rPr>
        <w:t>1</w:t>
      </w:r>
      <w:r w:rsidRPr="00B3036E">
        <w:rPr>
          <w:rFonts w:ascii="Arial" w:hAnsi="Arial" w:cs="Arial"/>
        </w:rPr>
        <w:t>5 (</w:t>
      </w:r>
      <w:r w:rsidR="00BD0AEE">
        <w:rPr>
          <w:rFonts w:ascii="Arial" w:hAnsi="Arial" w:cs="Arial"/>
        </w:rPr>
        <w:t>quinze) dias úteis</w:t>
      </w:r>
      <w:r w:rsidRPr="00B3036E">
        <w:rPr>
          <w:rFonts w:ascii="Arial" w:hAnsi="Arial" w:cs="Arial"/>
        </w:rPr>
        <w:t>.</w:t>
      </w:r>
    </w:p>
    <w:p w14:paraId="31AE6162" w14:textId="77777777" w:rsidR="00F648B2" w:rsidRPr="00B3036E" w:rsidRDefault="00F648B2" w:rsidP="00F648B2">
      <w:pPr>
        <w:keepLines/>
        <w:ind w:firstLine="284"/>
        <w:jc w:val="both"/>
        <w:rPr>
          <w:rFonts w:ascii="Arial" w:hAnsi="Arial" w:cs="Arial"/>
        </w:rPr>
      </w:pPr>
    </w:p>
    <w:p w14:paraId="09DAC6AB" w14:textId="77777777" w:rsidR="00F648B2" w:rsidRPr="00B3036E" w:rsidRDefault="00F648B2" w:rsidP="00F648B2">
      <w:pPr>
        <w:keepLines/>
        <w:ind w:firstLine="284"/>
        <w:jc w:val="both"/>
        <w:rPr>
          <w:rFonts w:ascii="Arial" w:hAnsi="Arial" w:cs="Arial"/>
        </w:rPr>
      </w:pPr>
      <w:r w:rsidRPr="00B3036E">
        <w:rPr>
          <w:rFonts w:ascii="Arial" w:hAnsi="Arial" w:cs="Arial"/>
          <w:b/>
          <w:bCs/>
        </w:rPr>
        <w:t>13.6.</w:t>
      </w:r>
      <w:r w:rsidRPr="00B3036E">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29044E56" w14:textId="77777777" w:rsidR="00F648B2" w:rsidRPr="00B3036E" w:rsidRDefault="00F648B2" w:rsidP="00F648B2">
      <w:pPr>
        <w:ind w:firstLine="284"/>
        <w:jc w:val="both"/>
        <w:rPr>
          <w:rFonts w:ascii="Arial" w:hAnsi="Arial" w:cs="Arial"/>
        </w:rPr>
      </w:pPr>
    </w:p>
    <w:p w14:paraId="253E0645" w14:textId="77777777" w:rsidR="00F648B2" w:rsidRPr="00B3036E" w:rsidRDefault="00F648B2" w:rsidP="00F648B2">
      <w:pPr>
        <w:pStyle w:val="Corpodetexto"/>
        <w:ind w:firstLine="284"/>
        <w:rPr>
          <w:sz w:val="20"/>
          <w:szCs w:val="20"/>
        </w:rPr>
      </w:pPr>
      <w:r w:rsidRPr="00B3036E">
        <w:rPr>
          <w:b/>
          <w:bCs/>
          <w:sz w:val="20"/>
          <w:szCs w:val="20"/>
        </w:rPr>
        <w:t>1</w:t>
      </w:r>
      <w:r w:rsidRPr="00B3036E">
        <w:rPr>
          <w:b/>
          <w:bCs/>
          <w:sz w:val="20"/>
          <w:szCs w:val="20"/>
          <w:lang w:val="pt-BR"/>
        </w:rPr>
        <w:t>3</w:t>
      </w:r>
      <w:r w:rsidRPr="00B3036E">
        <w:rPr>
          <w:b/>
          <w:bCs/>
          <w:sz w:val="20"/>
          <w:szCs w:val="20"/>
        </w:rPr>
        <w:t>.7.</w:t>
      </w:r>
      <w:r w:rsidRPr="00B3036E">
        <w:rPr>
          <w:sz w:val="20"/>
          <w:szCs w:val="20"/>
        </w:rPr>
        <w:t xml:space="preserve"> Nenhuma sanção será aplicada sem o devido processo administrativo, que prevê defesa prévia do interessado e recurso nos prazos definidos em lei, sendo-lhe facultado vista ao processo.</w:t>
      </w:r>
    </w:p>
    <w:p w14:paraId="5783546A" w14:textId="77777777" w:rsidR="00F648B2" w:rsidRPr="00B3036E" w:rsidRDefault="00F648B2" w:rsidP="00F648B2">
      <w:pPr>
        <w:ind w:firstLine="284"/>
        <w:jc w:val="both"/>
        <w:rPr>
          <w:rFonts w:ascii="Arial" w:hAnsi="Arial" w:cs="Arial"/>
        </w:rPr>
      </w:pPr>
    </w:p>
    <w:p w14:paraId="644A4E0F" w14:textId="77777777" w:rsidR="00F648B2" w:rsidRPr="00B3036E" w:rsidRDefault="00F648B2" w:rsidP="00F648B2">
      <w:pPr>
        <w:ind w:firstLine="284"/>
        <w:jc w:val="both"/>
        <w:rPr>
          <w:rFonts w:ascii="Arial" w:hAnsi="Arial" w:cs="Arial"/>
        </w:rPr>
      </w:pPr>
      <w:r w:rsidRPr="00B3036E">
        <w:rPr>
          <w:rFonts w:ascii="Arial" w:hAnsi="Arial" w:cs="Arial"/>
          <w:b/>
          <w:bCs/>
        </w:rPr>
        <w:t>13.8.</w:t>
      </w:r>
      <w:r w:rsidRPr="00B3036E">
        <w:rPr>
          <w:rFonts w:ascii="Arial" w:hAnsi="Arial" w:cs="Arial"/>
        </w:rPr>
        <w:t xml:space="preserve"> Pelo descumprimento de quaisquer cláusulas ou condições do contrato, as multas e penalidade serão elevadas em dobro, em caso de reincidência.</w:t>
      </w:r>
    </w:p>
    <w:p w14:paraId="11A17057" w14:textId="77777777" w:rsidR="00F648B2" w:rsidRPr="00B3036E" w:rsidRDefault="00F648B2" w:rsidP="00F648B2">
      <w:pPr>
        <w:ind w:firstLine="284"/>
        <w:jc w:val="both"/>
        <w:rPr>
          <w:rFonts w:ascii="Arial" w:hAnsi="Arial" w:cs="Arial"/>
        </w:rPr>
      </w:pPr>
    </w:p>
    <w:p w14:paraId="795F79BE" w14:textId="77777777" w:rsidR="00F648B2" w:rsidRPr="001345A2" w:rsidRDefault="00F648B2" w:rsidP="00F648B2">
      <w:pPr>
        <w:ind w:firstLine="284"/>
        <w:jc w:val="both"/>
        <w:rPr>
          <w:rFonts w:ascii="Arial" w:hAnsi="Arial" w:cs="Arial"/>
          <w:b/>
          <w:bCs/>
        </w:rPr>
      </w:pPr>
      <w:r w:rsidRPr="001345A2">
        <w:rPr>
          <w:rFonts w:ascii="Arial" w:hAnsi="Arial" w:cs="Arial"/>
          <w:b/>
          <w:bCs/>
        </w:rPr>
        <w:t>13.9. A aplicação das sanções previstas neste edital não exclui, em hipótese alguma, a obrigação de reparação integral dos danos causados.</w:t>
      </w:r>
    </w:p>
    <w:p w14:paraId="5ECE5A71" w14:textId="77777777" w:rsidR="00F648B2" w:rsidRPr="00B3036E" w:rsidRDefault="00F648B2" w:rsidP="00F648B2">
      <w:pPr>
        <w:ind w:firstLine="284"/>
        <w:rPr>
          <w:rFonts w:ascii="Arial" w:hAnsi="Arial" w:cs="Arial"/>
          <w:highlight w:val="yellow"/>
        </w:rPr>
      </w:pPr>
    </w:p>
    <w:p w14:paraId="53F59726" w14:textId="77777777" w:rsidR="00F648B2" w:rsidRPr="00B3036E" w:rsidRDefault="00F648B2" w:rsidP="00F648B2">
      <w:pPr>
        <w:ind w:firstLine="284"/>
        <w:jc w:val="both"/>
        <w:rPr>
          <w:rFonts w:ascii="Arial" w:hAnsi="Arial" w:cs="Arial"/>
        </w:rPr>
      </w:pPr>
      <w:r w:rsidRPr="00B3036E">
        <w:rPr>
          <w:rFonts w:ascii="Arial" w:hAnsi="Arial" w:cs="Arial"/>
          <w:b/>
          <w:bCs/>
        </w:rPr>
        <w:lastRenderedPageBreak/>
        <w:t>14. DA ATA DE REGISTROS DE PREÇOS</w:t>
      </w:r>
    </w:p>
    <w:p w14:paraId="0FB46719" w14:textId="77777777" w:rsidR="00F648B2" w:rsidRPr="00B3036E" w:rsidRDefault="00F648B2" w:rsidP="00F648B2">
      <w:pPr>
        <w:ind w:firstLine="284"/>
        <w:jc w:val="both"/>
        <w:rPr>
          <w:rFonts w:ascii="Arial" w:hAnsi="Arial" w:cs="Arial"/>
        </w:rPr>
      </w:pPr>
    </w:p>
    <w:p w14:paraId="16E3D8D7"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14.1. </w:t>
      </w:r>
      <w:r w:rsidRPr="00B3036E">
        <w:rPr>
          <w:rFonts w:ascii="Arial" w:hAnsi="Arial" w:cs="Arial"/>
        </w:rPr>
        <w:t xml:space="preserve">Homologado o resultado da licitação, a Unidade Requisitante, gerenciadora desta Ata, respeitada a ordem de classificação, convocará os interessados para assinatura da Ata de Registro de Preços que, </w:t>
      </w:r>
      <w:proofErr w:type="gramStart"/>
      <w:r w:rsidRPr="00B3036E">
        <w:rPr>
          <w:rFonts w:ascii="Arial" w:hAnsi="Arial" w:cs="Arial"/>
        </w:rPr>
        <w:t>após</w:t>
      </w:r>
      <w:proofErr w:type="gramEnd"/>
      <w:r w:rsidRPr="00B3036E">
        <w:rPr>
          <w:rFonts w:ascii="Arial" w:hAnsi="Arial" w:cs="Arial"/>
        </w:rPr>
        <w:t xml:space="preserve"> cumpridos os requisitos de publicidade, terá efeito de compromisso de fornecimento nas condições estabelecidas.</w:t>
      </w:r>
    </w:p>
    <w:p w14:paraId="3E0270C5" w14:textId="77777777" w:rsidR="00F648B2" w:rsidRPr="00B3036E" w:rsidRDefault="00F648B2" w:rsidP="00F648B2">
      <w:pPr>
        <w:ind w:firstLine="284"/>
        <w:jc w:val="both"/>
        <w:rPr>
          <w:rFonts w:ascii="Arial" w:hAnsi="Arial" w:cs="Arial"/>
        </w:rPr>
      </w:pPr>
    </w:p>
    <w:p w14:paraId="7EAD0609" w14:textId="55B14DFB" w:rsidR="00F648B2" w:rsidRPr="00B3036E" w:rsidRDefault="00F648B2" w:rsidP="00F648B2">
      <w:pPr>
        <w:ind w:firstLine="284"/>
        <w:jc w:val="both"/>
        <w:rPr>
          <w:rFonts w:ascii="Arial" w:hAnsi="Arial" w:cs="Arial"/>
        </w:rPr>
      </w:pPr>
      <w:r w:rsidRPr="00B3036E">
        <w:rPr>
          <w:rFonts w:ascii="Arial" w:hAnsi="Arial" w:cs="Arial"/>
          <w:b/>
          <w:bCs/>
        </w:rPr>
        <w:t xml:space="preserve">14.2. </w:t>
      </w:r>
      <w:r w:rsidRPr="00B3036E">
        <w:rPr>
          <w:rFonts w:ascii="Arial" w:hAnsi="Arial" w:cs="Arial"/>
        </w:rPr>
        <w:t>As convocações de que trata o item anterior deverão ser atendidas no prazo máximo de</w:t>
      </w:r>
      <w:r w:rsidR="00B57263">
        <w:rPr>
          <w:rFonts w:ascii="Arial" w:hAnsi="Arial" w:cs="Arial"/>
        </w:rPr>
        <w:t xml:space="preserve"> 05 (cinco)</w:t>
      </w:r>
      <w:r w:rsidRPr="00B3036E">
        <w:rPr>
          <w:rFonts w:ascii="Arial" w:hAnsi="Arial" w:cs="Arial"/>
        </w:rPr>
        <w:t xml:space="preserve"> dias úteis, prorrogáveis </w:t>
      </w:r>
      <w:r w:rsidR="00A75BBD">
        <w:rPr>
          <w:rFonts w:ascii="Arial" w:hAnsi="Arial" w:cs="Arial"/>
        </w:rPr>
        <w:t>por</w:t>
      </w:r>
      <w:r w:rsidRPr="00B3036E">
        <w:rPr>
          <w:rFonts w:ascii="Arial" w:hAnsi="Arial" w:cs="Arial"/>
        </w:rPr>
        <w:t xml:space="preserve"> apenas uma única vez a critério da Administração, </w:t>
      </w:r>
      <w:proofErr w:type="gramStart"/>
      <w:r w:rsidRPr="00B3036E">
        <w:rPr>
          <w:rFonts w:ascii="Arial" w:hAnsi="Arial" w:cs="Arial"/>
        </w:rPr>
        <w:t>sob pena</w:t>
      </w:r>
      <w:proofErr w:type="gramEnd"/>
      <w:r w:rsidRPr="00B3036E">
        <w:rPr>
          <w:rFonts w:ascii="Arial" w:hAnsi="Arial" w:cs="Arial"/>
        </w:rPr>
        <w:t xml:space="preserve"> de decair o direito à contratação, sem prejuízo das sanções previstas neste Edital.</w:t>
      </w:r>
    </w:p>
    <w:p w14:paraId="4ECD8A9E" w14:textId="77777777" w:rsidR="00F648B2" w:rsidRPr="00B3036E" w:rsidRDefault="00F648B2" w:rsidP="00F648B2">
      <w:pPr>
        <w:ind w:firstLine="284"/>
        <w:jc w:val="both"/>
        <w:rPr>
          <w:rFonts w:ascii="Arial" w:hAnsi="Arial" w:cs="Arial"/>
        </w:rPr>
      </w:pPr>
    </w:p>
    <w:p w14:paraId="3F8DFB5F" w14:textId="7619C25F" w:rsidR="00F648B2" w:rsidRPr="00B3036E" w:rsidRDefault="00F648B2" w:rsidP="00F648B2">
      <w:pPr>
        <w:ind w:firstLine="284"/>
        <w:jc w:val="both"/>
        <w:rPr>
          <w:rFonts w:ascii="Arial" w:hAnsi="Arial" w:cs="Arial"/>
        </w:rPr>
      </w:pPr>
      <w:r w:rsidRPr="00B3036E">
        <w:rPr>
          <w:rFonts w:ascii="Arial" w:hAnsi="Arial" w:cs="Arial"/>
          <w:b/>
          <w:bCs/>
        </w:rPr>
        <w:t>14.</w:t>
      </w:r>
      <w:r w:rsidR="00722337">
        <w:rPr>
          <w:rFonts w:ascii="Arial" w:hAnsi="Arial" w:cs="Arial"/>
          <w:b/>
          <w:bCs/>
        </w:rPr>
        <w:t>3</w:t>
      </w:r>
      <w:r w:rsidRPr="00B3036E">
        <w:rPr>
          <w:rFonts w:ascii="Arial" w:hAnsi="Arial" w:cs="Arial"/>
          <w:b/>
          <w:bCs/>
        </w:rPr>
        <w:t>.</w:t>
      </w:r>
      <w:r w:rsidRPr="00B3036E">
        <w:rPr>
          <w:rFonts w:ascii="Arial" w:hAnsi="Arial" w:cs="Arial"/>
        </w:rPr>
        <w:t xml:space="preserve"> Sempre que o licitante vencedor não atender à convocação, nos termos defini</w:t>
      </w:r>
      <w:r w:rsidR="00A75BBD">
        <w:rPr>
          <w:rFonts w:ascii="Arial" w:hAnsi="Arial" w:cs="Arial"/>
        </w:rPr>
        <w:t>d</w:t>
      </w:r>
      <w:r w:rsidRPr="00B3036E">
        <w:rPr>
          <w:rFonts w:ascii="Arial" w:hAnsi="Arial" w:cs="Arial"/>
        </w:rPr>
        <w:t>os no subitem 14.2., é facultado à Administração, dentro do prazo e condições estabelecidos, convocar remanescentes, na ordem de classificação, para fazê-lo em igual prazo ou revogar o item específico, respectivo ou a licitação.</w:t>
      </w:r>
    </w:p>
    <w:p w14:paraId="44F13D42" w14:textId="77777777" w:rsidR="00F648B2" w:rsidRPr="00B3036E" w:rsidRDefault="00F648B2" w:rsidP="00F648B2">
      <w:pPr>
        <w:ind w:firstLine="284"/>
        <w:jc w:val="both"/>
        <w:rPr>
          <w:rFonts w:ascii="Arial" w:hAnsi="Arial" w:cs="Arial"/>
        </w:rPr>
      </w:pPr>
    </w:p>
    <w:p w14:paraId="75C7ED55" w14:textId="34729E60" w:rsidR="00F648B2" w:rsidRPr="00B3036E" w:rsidRDefault="00F648B2" w:rsidP="00F648B2">
      <w:pPr>
        <w:ind w:firstLine="284"/>
        <w:jc w:val="both"/>
        <w:rPr>
          <w:rFonts w:ascii="Arial" w:hAnsi="Arial" w:cs="Arial"/>
        </w:rPr>
      </w:pPr>
      <w:r w:rsidRPr="00B3036E">
        <w:rPr>
          <w:rFonts w:ascii="Arial" w:hAnsi="Arial" w:cs="Arial"/>
          <w:b/>
          <w:bCs/>
        </w:rPr>
        <w:t>14.</w:t>
      </w:r>
      <w:r w:rsidR="00722337">
        <w:rPr>
          <w:rFonts w:ascii="Arial" w:hAnsi="Arial" w:cs="Arial"/>
          <w:b/>
          <w:bCs/>
        </w:rPr>
        <w:t>3</w:t>
      </w:r>
      <w:r w:rsidRPr="00B3036E">
        <w:rPr>
          <w:rFonts w:ascii="Arial" w:hAnsi="Arial" w:cs="Arial"/>
          <w:b/>
          <w:bCs/>
        </w:rPr>
        <w:t xml:space="preserve">.1. </w:t>
      </w:r>
      <w:r w:rsidRPr="00B3036E">
        <w:rPr>
          <w:rFonts w:ascii="Arial" w:hAnsi="Arial" w:cs="Arial"/>
        </w:rPr>
        <w:t>O fornecedor que, convocado, recusar-se injustificadamente a assinar o contrato ou retirar o instrumento equivalente no prazo estabelecido, terá seu Registro de Preços cancelado, sendo-lhe aplicável a multa pela inexecução total do ajuste.</w:t>
      </w:r>
    </w:p>
    <w:p w14:paraId="11E8C659" w14:textId="77777777" w:rsidR="00F648B2" w:rsidRPr="00B3036E" w:rsidRDefault="00F648B2" w:rsidP="00F648B2">
      <w:pPr>
        <w:ind w:firstLine="284"/>
        <w:jc w:val="both"/>
        <w:rPr>
          <w:rFonts w:ascii="Arial" w:hAnsi="Arial" w:cs="Arial"/>
        </w:rPr>
      </w:pPr>
    </w:p>
    <w:p w14:paraId="2A0E1089" w14:textId="78CC1C0E" w:rsidR="00F648B2" w:rsidRPr="00B3036E" w:rsidRDefault="00F648B2" w:rsidP="00F648B2">
      <w:pPr>
        <w:ind w:firstLine="284"/>
        <w:jc w:val="both"/>
        <w:rPr>
          <w:rFonts w:ascii="Arial" w:hAnsi="Arial" w:cs="Arial"/>
        </w:rPr>
      </w:pPr>
      <w:r w:rsidRPr="00B3036E">
        <w:rPr>
          <w:rFonts w:ascii="Arial" w:hAnsi="Arial" w:cs="Arial"/>
          <w:b/>
          <w:bCs/>
        </w:rPr>
        <w:t>14.</w:t>
      </w:r>
      <w:r w:rsidR="00722337">
        <w:rPr>
          <w:rFonts w:ascii="Arial" w:hAnsi="Arial" w:cs="Arial"/>
          <w:b/>
          <w:bCs/>
        </w:rPr>
        <w:t>4</w:t>
      </w:r>
      <w:r w:rsidRPr="00B3036E">
        <w:rPr>
          <w:rFonts w:ascii="Arial" w:hAnsi="Arial" w:cs="Arial"/>
          <w:b/>
          <w:bCs/>
        </w:rPr>
        <w:t xml:space="preserve">. </w:t>
      </w:r>
      <w:r w:rsidRPr="00B3036E">
        <w:rPr>
          <w:rFonts w:ascii="Arial" w:hAnsi="Arial" w:cs="Arial"/>
        </w:rPr>
        <w:t xml:space="preserve">A Ata de Registro de Preços é um documento vinculativo, obrigacional, ao assinar a Ata de Registro de Preços </w:t>
      </w:r>
      <w:proofErr w:type="gramStart"/>
      <w:r w:rsidRPr="00B3036E">
        <w:rPr>
          <w:rFonts w:ascii="Arial" w:hAnsi="Arial" w:cs="Arial"/>
        </w:rPr>
        <w:t>a</w:t>
      </w:r>
      <w:proofErr w:type="gramEnd"/>
      <w:r w:rsidRPr="00B3036E">
        <w:rPr>
          <w:rFonts w:ascii="Arial" w:hAnsi="Arial" w:cs="Arial"/>
        </w:rPr>
        <w:t xml:space="preserve"> vencedora obriga-se a fornecer o material, conforme especificações e condições contidas neste edital, em seus anexos e também na proposta apresentada, prevalecendo no caso de divergência, as especificações e condições do edital.</w:t>
      </w:r>
    </w:p>
    <w:p w14:paraId="0EE1B583" w14:textId="77777777" w:rsidR="00CD4750" w:rsidRDefault="00CD4750" w:rsidP="00F648B2">
      <w:pPr>
        <w:ind w:firstLine="284"/>
        <w:jc w:val="both"/>
        <w:rPr>
          <w:rFonts w:ascii="Arial" w:hAnsi="Arial" w:cs="Arial"/>
          <w:b/>
          <w:bCs/>
        </w:rPr>
      </w:pPr>
    </w:p>
    <w:p w14:paraId="46092DA2" w14:textId="499C9058" w:rsidR="00F648B2" w:rsidRPr="00B3036E" w:rsidRDefault="002314F5" w:rsidP="00F648B2">
      <w:pPr>
        <w:ind w:firstLine="284"/>
        <w:jc w:val="both"/>
        <w:rPr>
          <w:rFonts w:ascii="Arial" w:hAnsi="Arial" w:cs="Arial"/>
          <w:b/>
          <w:bCs/>
        </w:rPr>
      </w:pPr>
      <w:r>
        <w:rPr>
          <w:rFonts w:ascii="Arial" w:hAnsi="Arial" w:cs="Arial"/>
          <w:b/>
          <w:bCs/>
        </w:rPr>
        <w:t>15</w:t>
      </w:r>
      <w:r w:rsidR="00F648B2" w:rsidRPr="00B3036E">
        <w:rPr>
          <w:rFonts w:ascii="Arial" w:hAnsi="Arial" w:cs="Arial"/>
          <w:b/>
          <w:bCs/>
        </w:rPr>
        <w:t>. PRAZO DE VIGÊNCIA DA ATA DE REGISTRO DE PREÇOS</w:t>
      </w:r>
    </w:p>
    <w:p w14:paraId="69286755" w14:textId="77777777" w:rsidR="00F648B2" w:rsidRPr="00B3036E" w:rsidRDefault="00F648B2" w:rsidP="00F648B2">
      <w:pPr>
        <w:ind w:firstLine="284"/>
        <w:jc w:val="both"/>
        <w:rPr>
          <w:rFonts w:ascii="Arial" w:hAnsi="Arial" w:cs="Arial"/>
        </w:rPr>
      </w:pPr>
    </w:p>
    <w:p w14:paraId="4E110CA8" w14:textId="4EF2DA03" w:rsidR="00F648B2" w:rsidRPr="00B3036E" w:rsidRDefault="002314F5" w:rsidP="00F648B2">
      <w:pPr>
        <w:ind w:firstLine="284"/>
        <w:jc w:val="both"/>
        <w:rPr>
          <w:rFonts w:ascii="Arial" w:hAnsi="Arial" w:cs="Arial"/>
        </w:rPr>
      </w:pPr>
      <w:r>
        <w:rPr>
          <w:rFonts w:ascii="Arial" w:hAnsi="Arial" w:cs="Arial"/>
          <w:b/>
          <w:bCs/>
        </w:rPr>
        <w:t>15</w:t>
      </w:r>
      <w:r w:rsidR="00F648B2" w:rsidRPr="00B3036E">
        <w:rPr>
          <w:rFonts w:ascii="Arial" w:hAnsi="Arial" w:cs="Arial"/>
          <w:b/>
          <w:bCs/>
        </w:rPr>
        <w:t xml:space="preserve">.1. </w:t>
      </w:r>
      <w:r w:rsidR="00493F53" w:rsidRPr="00A40F8A">
        <w:rPr>
          <w:rFonts w:ascii="Arial" w:hAnsi="Arial" w:cs="Arial"/>
        </w:rPr>
        <w:t xml:space="preserve">O prazo da vigência da Ata de Registro de Preços será de 12 (doze) meses, a contar da data de sua </w:t>
      </w:r>
      <w:r w:rsidR="00493F53">
        <w:rPr>
          <w:rFonts w:ascii="Arial" w:hAnsi="Arial" w:cs="Arial"/>
        </w:rPr>
        <w:t>emissão</w:t>
      </w:r>
      <w:r w:rsidR="00493F53" w:rsidRPr="00291EED">
        <w:rPr>
          <w:rFonts w:ascii="Arial" w:hAnsi="Arial" w:cs="Arial"/>
        </w:rPr>
        <w:t>, podendo ser prorrogado por igua</w:t>
      </w:r>
      <w:r w:rsidR="00493F53">
        <w:rPr>
          <w:rFonts w:ascii="Arial" w:hAnsi="Arial" w:cs="Arial"/>
        </w:rPr>
        <w:t>l</w:t>
      </w:r>
      <w:r w:rsidR="00493F53" w:rsidRPr="00291EED">
        <w:rPr>
          <w:rFonts w:ascii="Arial" w:hAnsi="Arial" w:cs="Arial"/>
        </w:rPr>
        <w:t xml:space="preserve"> </w:t>
      </w:r>
      <w:r w:rsidR="00A45BA2" w:rsidRPr="00C26A52">
        <w:rPr>
          <w:rFonts w:ascii="Arial" w:hAnsi="Arial" w:cs="Arial"/>
        </w:rPr>
        <w:t>período, renovadas as quantidades, desde que comprovado o preço vantajoso, conforme previsto no artigo 84 da Lei 14.133, de 2021.</w:t>
      </w:r>
    </w:p>
    <w:p w14:paraId="73E42260" w14:textId="77777777" w:rsidR="00F648B2" w:rsidRPr="00B3036E" w:rsidRDefault="00F648B2" w:rsidP="00F648B2">
      <w:pPr>
        <w:ind w:firstLine="284"/>
        <w:jc w:val="both"/>
        <w:rPr>
          <w:rFonts w:ascii="Arial" w:hAnsi="Arial" w:cs="Arial"/>
        </w:rPr>
      </w:pPr>
    </w:p>
    <w:p w14:paraId="1207C1E0" w14:textId="70AA94FA" w:rsidR="00F648B2" w:rsidRPr="00B3036E" w:rsidRDefault="002314F5" w:rsidP="00F648B2">
      <w:pPr>
        <w:ind w:firstLine="284"/>
        <w:jc w:val="both"/>
        <w:rPr>
          <w:rFonts w:ascii="Arial" w:hAnsi="Arial" w:cs="Arial"/>
          <w:b/>
          <w:bCs/>
        </w:rPr>
      </w:pPr>
      <w:r>
        <w:rPr>
          <w:rFonts w:ascii="Arial" w:hAnsi="Arial" w:cs="Arial"/>
          <w:b/>
          <w:bCs/>
        </w:rPr>
        <w:t>16</w:t>
      </w:r>
      <w:r w:rsidR="00F648B2" w:rsidRPr="00B3036E">
        <w:rPr>
          <w:rFonts w:ascii="Arial" w:hAnsi="Arial" w:cs="Arial"/>
          <w:b/>
          <w:bCs/>
        </w:rPr>
        <w:t>. ALTERAÇÕES NA ATA DE REGISTRO DE PREÇOS</w:t>
      </w:r>
    </w:p>
    <w:p w14:paraId="4EA571BC" w14:textId="77777777" w:rsidR="00F648B2" w:rsidRPr="00B3036E" w:rsidRDefault="00F648B2" w:rsidP="00F648B2">
      <w:pPr>
        <w:ind w:firstLine="284"/>
        <w:jc w:val="both"/>
        <w:rPr>
          <w:rFonts w:ascii="Arial" w:hAnsi="Arial" w:cs="Arial"/>
          <w:b/>
          <w:bCs/>
        </w:rPr>
      </w:pPr>
    </w:p>
    <w:p w14:paraId="3C091E73" w14:textId="6C8A8AF2" w:rsidR="00F648B2" w:rsidRPr="00B3036E" w:rsidRDefault="002314F5" w:rsidP="00F648B2">
      <w:pPr>
        <w:ind w:firstLine="284"/>
        <w:jc w:val="both"/>
        <w:rPr>
          <w:rFonts w:ascii="Arial" w:hAnsi="Arial" w:cs="Arial"/>
        </w:rPr>
      </w:pPr>
      <w:r>
        <w:rPr>
          <w:rFonts w:ascii="Arial" w:hAnsi="Arial" w:cs="Arial"/>
          <w:b/>
          <w:bCs/>
        </w:rPr>
        <w:t>16</w:t>
      </w:r>
      <w:r w:rsidR="00F648B2" w:rsidRPr="00B3036E">
        <w:rPr>
          <w:rFonts w:ascii="Arial" w:hAnsi="Arial" w:cs="Arial"/>
          <w:b/>
          <w:bCs/>
        </w:rPr>
        <w:t xml:space="preserve">.1. </w:t>
      </w:r>
      <w:r w:rsidR="00F648B2" w:rsidRPr="00B3036E">
        <w:rPr>
          <w:rFonts w:ascii="Arial" w:hAnsi="Arial" w:cs="Arial"/>
        </w:rPr>
        <w:t xml:space="preserve">A ata de Registro de Preços poderá sofrer alterações, obedecidas </w:t>
      </w:r>
      <w:proofErr w:type="gramStart"/>
      <w:r w:rsidR="00F648B2" w:rsidRPr="00B3036E">
        <w:rPr>
          <w:rFonts w:ascii="Arial" w:hAnsi="Arial" w:cs="Arial"/>
        </w:rPr>
        <w:t>as</w:t>
      </w:r>
      <w:proofErr w:type="gramEnd"/>
      <w:r w:rsidR="00F648B2" w:rsidRPr="00B3036E">
        <w:rPr>
          <w:rFonts w:ascii="Arial" w:hAnsi="Arial" w:cs="Arial"/>
        </w:rPr>
        <w:t xml:space="preserve"> disposições contidas no art. 124, da Lei 14.133, de 2021.</w:t>
      </w:r>
    </w:p>
    <w:p w14:paraId="44E203DC" w14:textId="77777777" w:rsidR="00F648B2" w:rsidRPr="00B3036E" w:rsidRDefault="00F648B2" w:rsidP="00F648B2">
      <w:pPr>
        <w:ind w:firstLine="284"/>
        <w:jc w:val="both"/>
        <w:rPr>
          <w:rFonts w:ascii="Arial" w:hAnsi="Arial" w:cs="Arial"/>
        </w:rPr>
      </w:pPr>
    </w:p>
    <w:p w14:paraId="2DBADFD9" w14:textId="7510C5D5" w:rsidR="00F648B2" w:rsidRPr="00B3036E" w:rsidRDefault="002314F5" w:rsidP="00F648B2">
      <w:pPr>
        <w:ind w:firstLine="284"/>
        <w:jc w:val="both"/>
        <w:rPr>
          <w:rFonts w:ascii="Arial" w:hAnsi="Arial" w:cs="Arial"/>
        </w:rPr>
      </w:pPr>
      <w:r>
        <w:rPr>
          <w:rFonts w:ascii="Arial" w:hAnsi="Arial" w:cs="Arial"/>
          <w:b/>
          <w:bCs/>
        </w:rPr>
        <w:t>16</w:t>
      </w:r>
      <w:r w:rsidR="00F648B2" w:rsidRPr="00B3036E">
        <w:rPr>
          <w:rFonts w:ascii="Arial" w:hAnsi="Arial" w:cs="Arial"/>
          <w:b/>
          <w:bCs/>
        </w:rPr>
        <w:t xml:space="preserve">.2. </w:t>
      </w:r>
      <w:r w:rsidR="00F648B2" w:rsidRPr="00B3036E">
        <w:rPr>
          <w:rFonts w:ascii="Arial" w:hAnsi="Arial" w:cs="Arial"/>
        </w:rPr>
        <w:t>O preço registrado poderá ser revisto em decorrência de eventual redução daqueles praticados no mercado, ou de fato que eleve o custo dos serviços ou bem registrados, cabendo a Administração (Unidade Gerenciadora) promover as necessárias negociações junto aos fornecedores.</w:t>
      </w:r>
    </w:p>
    <w:p w14:paraId="752A41E6" w14:textId="77777777" w:rsidR="00F648B2" w:rsidRPr="00B3036E" w:rsidRDefault="00F648B2" w:rsidP="00F648B2">
      <w:pPr>
        <w:ind w:firstLine="284"/>
        <w:jc w:val="both"/>
        <w:rPr>
          <w:rFonts w:ascii="Arial" w:hAnsi="Arial" w:cs="Arial"/>
        </w:rPr>
      </w:pPr>
    </w:p>
    <w:p w14:paraId="712F0BFD" w14:textId="1BD8A458" w:rsidR="00F648B2" w:rsidRPr="00B3036E" w:rsidRDefault="00CD4750" w:rsidP="00F648B2">
      <w:pPr>
        <w:ind w:firstLine="284"/>
        <w:jc w:val="both"/>
        <w:rPr>
          <w:rFonts w:ascii="Arial" w:hAnsi="Arial" w:cs="Arial"/>
        </w:rPr>
      </w:pPr>
      <w:r>
        <w:rPr>
          <w:rFonts w:ascii="Arial" w:hAnsi="Arial" w:cs="Arial"/>
          <w:b/>
          <w:bCs/>
        </w:rPr>
        <w:t>1</w:t>
      </w:r>
      <w:r w:rsidR="002314F5">
        <w:rPr>
          <w:rFonts w:ascii="Arial" w:hAnsi="Arial" w:cs="Arial"/>
          <w:b/>
          <w:bCs/>
        </w:rPr>
        <w:t>16</w:t>
      </w:r>
      <w:r w:rsidR="00F648B2" w:rsidRPr="00B3036E">
        <w:rPr>
          <w:rFonts w:ascii="Arial" w:hAnsi="Arial" w:cs="Arial"/>
          <w:b/>
          <w:bCs/>
        </w:rPr>
        <w:t>.3.</w:t>
      </w:r>
      <w:r w:rsidR="00F648B2" w:rsidRPr="00B3036E">
        <w:rPr>
          <w:rFonts w:ascii="Arial" w:hAnsi="Arial" w:cs="Arial"/>
        </w:rPr>
        <w:t xml:space="preserve"> Quando o preço inicialmente registrado, por motivo superveniente, tornar-se superior ao praticado mercado a Administração (Unidade Gerenciadora) deverá:</w:t>
      </w:r>
    </w:p>
    <w:p w14:paraId="34EBD76E" w14:textId="77777777" w:rsidR="00F648B2" w:rsidRPr="00B3036E" w:rsidRDefault="00F648B2" w:rsidP="00F648B2">
      <w:pPr>
        <w:ind w:firstLine="284"/>
        <w:jc w:val="both"/>
        <w:rPr>
          <w:rFonts w:ascii="Arial" w:hAnsi="Arial" w:cs="Arial"/>
        </w:rPr>
      </w:pPr>
    </w:p>
    <w:p w14:paraId="56B46DCD" w14:textId="7B528992" w:rsidR="00F648B2" w:rsidRPr="00B3036E" w:rsidRDefault="002314F5" w:rsidP="00F648B2">
      <w:pPr>
        <w:ind w:firstLine="284"/>
        <w:jc w:val="both"/>
        <w:rPr>
          <w:rFonts w:ascii="Arial" w:hAnsi="Arial" w:cs="Arial"/>
        </w:rPr>
      </w:pPr>
      <w:r>
        <w:rPr>
          <w:rFonts w:ascii="Arial" w:hAnsi="Arial" w:cs="Arial"/>
          <w:b/>
          <w:bCs/>
        </w:rPr>
        <w:t>16</w:t>
      </w:r>
      <w:r w:rsidR="00F648B2" w:rsidRPr="00B3036E">
        <w:rPr>
          <w:rFonts w:ascii="Arial" w:hAnsi="Arial" w:cs="Arial"/>
          <w:b/>
          <w:bCs/>
        </w:rPr>
        <w:t xml:space="preserve">.3.1. </w:t>
      </w:r>
      <w:r w:rsidR="00F648B2" w:rsidRPr="00B3036E">
        <w:rPr>
          <w:rFonts w:ascii="Arial" w:hAnsi="Arial" w:cs="Arial"/>
        </w:rPr>
        <w:t>Convocar o fornecedor visando à negociação para redução de preços de sua adequação ao praticado pelo mercado.</w:t>
      </w:r>
    </w:p>
    <w:p w14:paraId="62E53F51" w14:textId="77777777" w:rsidR="00F648B2" w:rsidRPr="00B3036E" w:rsidRDefault="00F648B2" w:rsidP="00F648B2">
      <w:pPr>
        <w:ind w:firstLine="284"/>
        <w:jc w:val="both"/>
        <w:rPr>
          <w:rFonts w:ascii="Arial" w:hAnsi="Arial" w:cs="Arial"/>
        </w:rPr>
      </w:pPr>
    </w:p>
    <w:p w14:paraId="0FBAEB35" w14:textId="4ACC095C" w:rsidR="00F648B2" w:rsidRPr="00B3036E" w:rsidRDefault="002314F5" w:rsidP="00F648B2">
      <w:pPr>
        <w:ind w:firstLine="284"/>
        <w:jc w:val="both"/>
        <w:rPr>
          <w:rFonts w:ascii="Arial" w:hAnsi="Arial" w:cs="Arial"/>
        </w:rPr>
      </w:pPr>
      <w:r>
        <w:rPr>
          <w:rFonts w:ascii="Arial" w:hAnsi="Arial" w:cs="Arial"/>
          <w:b/>
          <w:bCs/>
        </w:rPr>
        <w:t>16</w:t>
      </w:r>
      <w:r w:rsidR="00F648B2" w:rsidRPr="00B3036E">
        <w:rPr>
          <w:rFonts w:ascii="Arial" w:hAnsi="Arial" w:cs="Arial"/>
          <w:b/>
          <w:bCs/>
        </w:rPr>
        <w:t xml:space="preserve">.3.2. </w:t>
      </w:r>
      <w:r w:rsidR="00F648B2" w:rsidRPr="00B3036E">
        <w:rPr>
          <w:rFonts w:ascii="Arial" w:hAnsi="Arial" w:cs="Arial"/>
        </w:rPr>
        <w:t>Frustrada a negociação, o fornecedor será liberado do compromisso assumido.</w:t>
      </w:r>
    </w:p>
    <w:p w14:paraId="10DE0F7F" w14:textId="77777777" w:rsidR="00F648B2" w:rsidRPr="00B3036E" w:rsidRDefault="00F648B2" w:rsidP="00F648B2">
      <w:pPr>
        <w:ind w:firstLine="284"/>
        <w:jc w:val="both"/>
        <w:rPr>
          <w:rFonts w:ascii="Arial" w:hAnsi="Arial" w:cs="Arial"/>
        </w:rPr>
      </w:pPr>
    </w:p>
    <w:p w14:paraId="32053A4D" w14:textId="23E20A57" w:rsidR="00F648B2" w:rsidRPr="00B3036E" w:rsidRDefault="002314F5" w:rsidP="00F648B2">
      <w:pPr>
        <w:ind w:firstLine="284"/>
        <w:jc w:val="both"/>
        <w:rPr>
          <w:rFonts w:ascii="Arial" w:hAnsi="Arial" w:cs="Arial"/>
        </w:rPr>
      </w:pPr>
      <w:r>
        <w:rPr>
          <w:rFonts w:ascii="Arial" w:hAnsi="Arial" w:cs="Arial"/>
          <w:b/>
          <w:bCs/>
        </w:rPr>
        <w:t>16</w:t>
      </w:r>
      <w:r w:rsidR="00F648B2" w:rsidRPr="00B3036E">
        <w:rPr>
          <w:rFonts w:ascii="Arial" w:hAnsi="Arial" w:cs="Arial"/>
          <w:b/>
          <w:bCs/>
        </w:rPr>
        <w:t>.4.</w:t>
      </w:r>
      <w:r w:rsidR="00F648B2" w:rsidRPr="00B3036E">
        <w:rPr>
          <w:rFonts w:ascii="Arial" w:hAnsi="Arial" w:cs="Arial"/>
        </w:rPr>
        <w:t xml:space="preserve"> Quando o preço do mercado se tornar superior aos preços registrados e o fornecedor, mediante requerimento devidamente comprovado, não puder cumprir o compromisso, a Administração (Unidade Gerenciadora) poderá:</w:t>
      </w:r>
    </w:p>
    <w:p w14:paraId="0D9A7A89" w14:textId="77777777" w:rsidR="00F648B2" w:rsidRPr="00B3036E" w:rsidRDefault="00F648B2" w:rsidP="00F648B2">
      <w:pPr>
        <w:ind w:firstLine="284"/>
        <w:jc w:val="both"/>
        <w:rPr>
          <w:rFonts w:ascii="Arial" w:hAnsi="Arial" w:cs="Arial"/>
        </w:rPr>
      </w:pPr>
    </w:p>
    <w:p w14:paraId="7A5B9615" w14:textId="0B3D1EDE" w:rsidR="00F648B2" w:rsidRPr="00B3036E" w:rsidRDefault="002314F5" w:rsidP="00F648B2">
      <w:pPr>
        <w:ind w:firstLine="284"/>
        <w:jc w:val="both"/>
        <w:rPr>
          <w:rFonts w:ascii="Arial" w:hAnsi="Arial" w:cs="Arial"/>
        </w:rPr>
      </w:pPr>
      <w:r>
        <w:rPr>
          <w:rFonts w:ascii="Arial" w:hAnsi="Arial" w:cs="Arial"/>
          <w:b/>
          <w:bCs/>
        </w:rPr>
        <w:t>16</w:t>
      </w:r>
      <w:r w:rsidR="00F648B2" w:rsidRPr="00B3036E">
        <w:rPr>
          <w:rFonts w:ascii="Arial" w:hAnsi="Arial" w:cs="Arial"/>
          <w:b/>
          <w:bCs/>
        </w:rPr>
        <w:t xml:space="preserve">.4.1. </w:t>
      </w:r>
      <w:r w:rsidR="00F648B2" w:rsidRPr="00B3036E">
        <w:rPr>
          <w:rFonts w:ascii="Arial" w:hAnsi="Arial" w:cs="Arial"/>
        </w:rPr>
        <w:t>Liberar o fornecedor do compromisso assumido, sem aplicação da penalidade, confirmando a veracidade dos motivos e comprovantes apresentados, e se a comunicação ocorrer antes do pedido de fornecimento;</w:t>
      </w:r>
    </w:p>
    <w:p w14:paraId="2699AC4D" w14:textId="77777777" w:rsidR="00F648B2" w:rsidRPr="00B3036E" w:rsidRDefault="00F648B2" w:rsidP="00F648B2">
      <w:pPr>
        <w:ind w:firstLine="284"/>
        <w:jc w:val="both"/>
        <w:rPr>
          <w:rFonts w:ascii="Arial" w:hAnsi="Arial" w:cs="Arial"/>
        </w:rPr>
      </w:pPr>
    </w:p>
    <w:p w14:paraId="7073C56F" w14:textId="3EA9AD68" w:rsidR="00F648B2" w:rsidRPr="00B3036E" w:rsidRDefault="002314F5" w:rsidP="00F648B2">
      <w:pPr>
        <w:ind w:firstLine="284"/>
        <w:jc w:val="both"/>
        <w:rPr>
          <w:rFonts w:ascii="Arial" w:hAnsi="Arial" w:cs="Arial"/>
        </w:rPr>
      </w:pPr>
      <w:r>
        <w:rPr>
          <w:rFonts w:ascii="Arial" w:hAnsi="Arial" w:cs="Arial"/>
          <w:b/>
          <w:bCs/>
        </w:rPr>
        <w:t>16</w:t>
      </w:r>
      <w:r w:rsidR="00F648B2" w:rsidRPr="00B3036E">
        <w:rPr>
          <w:rFonts w:ascii="Arial" w:hAnsi="Arial" w:cs="Arial"/>
          <w:b/>
          <w:bCs/>
        </w:rPr>
        <w:t xml:space="preserve">.4.2. </w:t>
      </w:r>
      <w:r w:rsidR="00F648B2" w:rsidRPr="00B3036E">
        <w:rPr>
          <w:rFonts w:ascii="Arial" w:hAnsi="Arial" w:cs="Arial"/>
        </w:rPr>
        <w:t>Não havendo êxito nas negociações, a Administração (Unidade Gerenciadora) deverá proceder à revogação da Ata de Registro, adotando as medidas cabíveis para obtenção da contratação mais vantajosa.</w:t>
      </w:r>
    </w:p>
    <w:p w14:paraId="186A3DD3" w14:textId="77777777" w:rsidR="00F648B2" w:rsidRPr="00B3036E" w:rsidRDefault="00F648B2" w:rsidP="00F648B2">
      <w:pPr>
        <w:ind w:firstLine="284"/>
        <w:jc w:val="both"/>
        <w:rPr>
          <w:rFonts w:ascii="Arial" w:hAnsi="Arial" w:cs="Arial"/>
        </w:rPr>
      </w:pPr>
    </w:p>
    <w:p w14:paraId="3ED29308" w14:textId="3C17AB63" w:rsidR="00F648B2" w:rsidRPr="00B3036E" w:rsidRDefault="002314F5" w:rsidP="00F648B2">
      <w:pPr>
        <w:ind w:firstLine="284"/>
        <w:jc w:val="both"/>
        <w:rPr>
          <w:rFonts w:ascii="Arial" w:hAnsi="Arial" w:cs="Arial"/>
          <w:b/>
          <w:bCs/>
        </w:rPr>
      </w:pPr>
      <w:r>
        <w:rPr>
          <w:rFonts w:ascii="Arial" w:hAnsi="Arial" w:cs="Arial"/>
          <w:b/>
          <w:bCs/>
        </w:rPr>
        <w:t>17</w:t>
      </w:r>
      <w:r w:rsidR="00F648B2" w:rsidRPr="00B3036E">
        <w:rPr>
          <w:rFonts w:ascii="Arial" w:hAnsi="Arial" w:cs="Arial"/>
          <w:b/>
          <w:bCs/>
        </w:rPr>
        <w:t>. CANCELAMENTO DO REGISTRO DE PREÇOS</w:t>
      </w:r>
    </w:p>
    <w:p w14:paraId="2F5F6968" w14:textId="77777777" w:rsidR="00F648B2" w:rsidRPr="00B3036E" w:rsidRDefault="00F648B2" w:rsidP="00F648B2">
      <w:pPr>
        <w:ind w:firstLine="284"/>
        <w:jc w:val="both"/>
        <w:rPr>
          <w:rFonts w:ascii="Arial" w:hAnsi="Arial" w:cs="Arial"/>
          <w:b/>
          <w:bCs/>
        </w:rPr>
      </w:pPr>
    </w:p>
    <w:p w14:paraId="7A5B89E7" w14:textId="54A859DD" w:rsidR="00F648B2" w:rsidRPr="00B3036E" w:rsidRDefault="002314F5" w:rsidP="00F648B2">
      <w:pPr>
        <w:ind w:firstLine="284"/>
        <w:jc w:val="both"/>
        <w:rPr>
          <w:rFonts w:ascii="Arial" w:hAnsi="Arial" w:cs="Arial"/>
        </w:rPr>
      </w:pPr>
      <w:r>
        <w:rPr>
          <w:rFonts w:ascii="Arial" w:hAnsi="Arial" w:cs="Arial"/>
          <w:b/>
          <w:bCs/>
        </w:rPr>
        <w:lastRenderedPageBreak/>
        <w:t>17</w:t>
      </w:r>
      <w:r w:rsidR="00F648B2" w:rsidRPr="00B3036E">
        <w:rPr>
          <w:rFonts w:ascii="Arial" w:hAnsi="Arial" w:cs="Arial"/>
          <w:b/>
          <w:bCs/>
        </w:rPr>
        <w:t xml:space="preserve">.1. </w:t>
      </w:r>
      <w:r w:rsidR="00F648B2" w:rsidRPr="00B3036E">
        <w:rPr>
          <w:rFonts w:ascii="Arial" w:hAnsi="Arial" w:cs="Arial"/>
        </w:rPr>
        <w:t>O fornecedor terá seu registro cancelado quando:</w:t>
      </w:r>
    </w:p>
    <w:p w14:paraId="24C65BEE" w14:textId="77777777" w:rsidR="00F648B2" w:rsidRPr="00B3036E" w:rsidRDefault="00F648B2" w:rsidP="00F648B2">
      <w:pPr>
        <w:ind w:firstLine="284"/>
        <w:jc w:val="both"/>
        <w:rPr>
          <w:rFonts w:ascii="Arial" w:hAnsi="Arial" w:cs="Arial"/>
        </w:rPr>
      </w:pPr>
    </w:p>
    <w:p w14:paraId="68C17A6C" w14:textId="315526B2" w:rsidR="00F648B2" w:rsidRPr="00B3036E" w:rsidRDefault="002314F5" w:rsidP="00F648B2">
      <w:pPr>
        <w:ind w:firstLine="284"/>
        <w:jc w:val="both"/>
        <w:rPr>
          <w:rFonts w:ascii="Arial" w:hAnsi="Arial" w:cs="Arial"/>
        </w:rPr>
      </w:pPr>
      <w:r>
        <w:rPr>
          <w:rFonts w:ascii="Arial" w:hAnsi="Arial" w:cs="Arial"/>
          <w:b/>
          <w:bCs/>
        </w:rPr>
        <w:t>17</w:t>
      </w:r>
      <w:r w:rsidR="00F648B2" w:rsidRPr="00B3036E">
        <w:rPr>
          <w:rFonts w:ascii="Arial" w:hAnsi="Arial" w:cs="Arial"/>
          <w:b/>
          <w:bCs/>
        </w:rPr>
        <w:t xml:space="preserve">.1.1. </w:t>
      </w:r>
      <w:r w:rsidR="00F648B2" w:rsidRPr="00B3036E">
        <w:rPr>
          <w:rFonts w:ascii="Arial" w:hAnsi="Arial" w:cs="Arial"/>
        </w:rPr>
        <w:t>Descumprir as condições da Ata de Registro de Preços;</w:t>
      </w:r>
    </w:p>
    <w:p w14:paraId="61826D94" w14:textId="77777777" w:rsidR="00F648B2" w:rsidRPr="00B3036E" w:rsidRDefault="00F648B2" w:rsidP="00F648B2">
      <w:pPr>
        <w:ind w:firstLine="284"/>
        <w:jc w:val="both"/>
        <w:rPr>
          <w:rFonts w:ascii="Arial" w:hAnsi="Arial" w:cs="Arial"/>
        </w:rPr>
      </w:pPr>
    </w:p>
    <w:p w14:paraId="63B2B9A1" w14:textId="6D88282B" w:rsidR="00F648B2" w:rsidRPr="00B3036E" w:rsidRDefault="002314F5" w:rsidP="00F648B2">
      <w:pPr>
        <w:ind w:firstLine="284"/>
        <w:jc w:val="both"/>
        <w:rPr>
          <w:rFonts w:ascii="Arial" w:hAnsi="Arial" w:cs="Arial"/>
        </w:rPr>
      </w:pPr>
      <w:r>
        <w:rPr>
          <w:rFonts w:ascii="Arial" w:hAnsi="Arial" w:cs="Arial"/>
          <w:b/>
          <w:bCs/>
        </w:rPr>
        <w:t>17</w:t>
      </w:r>
      <w:r w:rsidR="00F648B2" w:rsidRPr="00B3036E">
        <w:rPr>
          <w:rFonts w:ascii="Arial" w:hAnsi="Arial" w:cs="Arial"/>
          <w:b/>
          <w:bCs/>
        </w:rPr>
        <w:t xml:space="preserve">.1.2. </w:t>
      </w:r>
      <w:r w:rsidR="00F648B2" w:rsidRPr="00B3036E">
        <w:rPr>
          <w:rFonts w:ascii="Arial" w:hAnsi="Arial" w:cs="Arial"/>
        </w:rPr>
        <w:t>Não retirar a respectiva nota de empenho ou instrumento equivalente, no prazo estabelecido pela Administração, sem justificativa aceitável;</w:t>
      </w:r>
    </w:p>
    <w:p w14:paraId="5A8840C9" w14:textId="77777777" w:rsidR="00F648B2" w:rsidRPr="00B3036E" w:rsidRDefault="00F648B2" w:rsidP="00F648B2">
      <w:pPr>
        <w:ind w:firstLine="284"/>
        <w:jc w:val="both"/>
        <w:rPr>
          <w:rFonts w:ascii="Arial" w:hAnsi="Arial" w:cs="Arial"/>
        </w:rPr>
      </w:pPr>
    </w:p>
    <w:p w14:paraId="382A3D0E" w14:textId="5F949E6C" w:rsidR="00F648B2" w:rsidRPr="00B3036E" w:rsidRDefault="002314F5" w:rsidP="00F648B2">
      <w:pPr>
        <w:ind w:firstLine="284"/>
        <w:jc w:val="both"/>
        <w:rPr>
          <w:rFonts w:ascii="Arial" w:hAnsi="Arial" w:cs="Arial"/>
        </w:rPr>
      </w:pPr>
      <w:r>
        <w:rPr>
          <w:rFonts w:ascii="Arial" w:hAnsi="Arial" w:cs="Arial"/>
          <w:b/>
          <w:bCs/>
        </w:rPr>
        <w:t>17</w:t>
      </w:r>
      <w:r w:rsidR="00F648B2" w:rsidRPr="00B3036E">
        <w:rPr>
          <w:rFonts w:ascii="Arial" w:hAnsi="Arial" w:cs="Arial"/>
          <w:b/>
          <w:bCs/>
        </w:rPr>
        <w:t xml:space="preserve">.1.3. </w:t>
      </w:r>
      <w:r w:rsidR="00F648B2" w:rsidRPr="00B3036E">
        <w:rPr>
          <w:rFonts w:ascii="Arial" w:hAnsi="Arial" w:cs="Arial"/>
        </w:rPr>
        <w:t>Não aceitar reduzir o preço registrado, na hipótese de este se tornar superior àqueles praticados no mercado;</w:t>
      </w:r>
    </w:p>
    <w:p w14:paraId="47751A5A" w14:textId="77777777" w:rsidR="00F648B2" w:rsidRPr="00B3036E" w:rsidRDefault="00F648B2" w:rsidP="00F648B2">
      <w:pPr>
        <w:ind w:firstLine="284"/>
        <w:jc w:val="both"/>
        <w:rPr>
          <w:rFonts w:ascii="Arial" w:hAnsi="Arial" w:cs="Arial"/>
        </w:rPr>
      </w:pPr>
    </w:p>
    <w:p w14:paraId="7280C77C" w14:textId="01572894" w:rsidR="00F648B2" w:rsidRPr="00B3036E" w:rsidRDefault="002314F5" w:rsidP="00F648B2">
      <w:pPr>
        <w:ind w:firstLine="284"/>
        <w:jc w:val="both"/>
        <w:rPr>
          <w:rFonts w:ascii="Arial" w:hAnsi="Arial" w:cs="Arial"/>
        </w:rPr>
      </w:pPr>
      <w:r>
        <w:rPr>
          <w:rFonts w:ascii="Arial" w:hAnsi="Arial" w:cs="Arial"/>
          <w:b/>
          <w:bCs/>
        </w:rPr>
        <w:t>17</w:t>
      </w:r>
      <w:r w:rsidR="00F648B2" w:rsidRPr="00B3036E">
        <w:rPr>
          <w:rFonts w:ascii="Arial" w:hAnsi="Arial" w:cs="Arial"/>
          <w:b/>
          <w:bCs/>
        </w:rPr>
        <w:t xml:space="preserve">.1.4. </w:t>
      </w:r>
      <w:r w:rsidR="00F648B2" w:rsidRPr="00B3036E">
        <w:rPr>
          <w:rFonts w:ascii="Arial" w:hAnsi="Arial" w:cs="Arial"/>
        </w:rPr>
        <w:t>Tiver presentes razões de interesse público.</w:t>
      </w:r>
    </w:p>
    <w:p w14:paraId="5171C340" w14:textId="77777777" w:rsidR="00F648B2" w:rsidRPr="00B3036E" w:rsidRDefault="00F648B2" w:rsidP="00F648B2">
      <w:pPr>
        <w:ind w:firstLine="284"/>
        <w:jc w:val="both"/>
        <w:rPr>
          <w:rFonts w:ascii="Arial" w:hAnsi="Arial" w:cs="Arial"/>
        </w:rPr>
      </w:pPr>
    </w:p>
    <w:p w14:paraId="145C5AF9" w14:textId="1172D25B" w:rsidR="00F648B2" w:rsidRPr="00B3036E" w:rsidRDefault="002314F5" w:rsidP="00F648B2">
      <w:pPr>
        <w:ind w:firstLine="284"/>
        <w:jc w:val="both"/>
        <w:rPr>
          <w:rFonts w:ascii="Arial" w:hAnsi="Arial" w:cs="Arial"/>
        </w:rPr>
      </w:pPr>
      <w:r>
        <w:rPr>
          <w:rFonts w:ascii="Arial" w:hAnsi="Arial" w:cs="Arial"/>
          <w:b/>
          <w:bCs/>
        </w:rPr>
        <w:t>17</w:t>
      </w:r>
      <w:r w:rsidR="00F648B2" w:rsidRPr="00B3036E">
        <w:rPr>
          <w:rFonts w:ascii="Arial" w:hAnsi="Arial" w:cs="Arial"/>
          <w:b/>
          <w:bCs/>
        </w:rPr>
        <w:t xml:space="preserve">.2. </w:t>
      </w:r>
      <w:r w:rsidR="00F648B2" w:rsidRPr="00B3036E">
        <w:rPr>
          <w:rFonts w:ascii="Arial" w:hAnsi="Arial" w:cs="Arial"/>
        </w:rPr>
        <w:t xml:space="preserve">O cancelamento de registro, nas hipóteses previstas, assegurados o contraditório e a ampla defesa, </w:t>
      </w:r>
      <w:proofErr w:type="gramStart"/>
      <w:r w:rsidR="00F648B2" w:rsidRPr="00B3036E">
        <w:rPr>
          <w:rFonts w:ascii="Arial" w:hAnsi="Arial" w:cs="Arial"/>
        </w:rPr>
        <w:t>será formalizado</w:t>
      </w:r>
      <w:proofErr w:type="gramEnd"/>
      <w:r w:rsidR="00F648B2" w:rsidRPr="00B3036E">
        <w:rPr>
          <w:rFonts w:ascii="Arial" w:hAnsi="Arial" w:cs="Arial"/>
        </w:rPr>
        <w:t xml:space="preserve"> por despacho da autoridade superior.</w:t>
      </w:r>
    </w:p>
    <w:p w14:paraId="361ACB70" w14:textId="77777777" w:rsidR="00F648B2" w:rsidRPr="00B3036E" w:rsidRDefault="00F648B2" w:rsidP="00F648B2">
      <w:pPr>
        <w:ind w:firstLine="284"/>
        <w:jc w:val="both"/>
        <w:rPr>
          <w:rFonts w:ascii="Arial" w:hAnsi="Arial" w:cs="Arial"/>
        </w:rPr>
      </w:pPr>
    </w:p>
    <w:p w14:paraId="3CFB5E61" w14:textId="75DC5D47" w:rsidR="00F648B2" w:rsidRPr="00B3036E" w:rsidRDefault="002314F5" w:rsidP="00F648B2">
      <w:pPr>
        <w:ind w:firstLine="284"/>
        <w:jc w:val="both"/>
        <w:rPr>
          <w:rFonts w:ascii="Arial" w:hAnsi="Arial" w:cs="Arial"/>
        </w:rPr>
      </w:pPr>
      <w:r>
        <w:rPr>
          <w:rFonts w:ascii="Arial" w:hAnsi="Arial" w:cs="Arial"/>
          <w:b/>
          <w:bCs/>
        </w:rPr>
        <w:t>17</w:t>
      </w:r>
      <w:r w:rsidR="00F648B2" w:rsidRPr="00B3036E">
        <w:rPr>
          <w:rFonts w:ascii="Arial" w:hAnsi="Arial" w:cs="Arial"/>
          <w:b/>
          <w:bCs/>
        </w:rPr>
        <w:t xml:space="preserve">.3. </w:t>
      </w:r>
      <w:r w:rsidR="00F648B2" w:rsidRPr="00B3036E">
        <w:rPr>
          <w:rFonts w:ascii="Arial" w:hAnsi="Arial" w:cs="Arial"/>
        </w:rPr>
        <w:t>O fornecedor poderá solicitar o cancelamento do seu registro de preço na ocorrência de fato superveniente que venha comprometer a perfeita execução contratual, decorrente de caso fortuito ou de força maior, devidamente comprovado.</w:t>
      </w:r>
    </w:p>
    <w:p w14:paraId="1D606B77" w14:textId="77777777" w:rsidR="00F648B2" w:rsidRPr="00B3036E" w:rsidRDefault="00F648B2" w:rsidP="00F648B2">
      <w:pPr>
        <w:ind w:firstLine="284"/>
        <w:jc w:val="both"/>
        <w:rPr>
          <w:rFonts w:ascii="Arial" w:hAnsi="Arial" w:cs="Arial"/>
        </w:rPr>
      </w:pPr>
    </w:p>
    <w:p w14:paraId="170772B9" w14:textId="4F510F79" w:rsidR="00F648B2" w:rsidRPr="00B3036E" w:rsidRDefault="002314F5" w:rsidP="00F648B2">
      <w:pPr>
        <w:ind w:firstLine="284"/>
        <w:jc w:val="both"/>
        <w:rPr>
          <w:rFonts w:ascii="Arial" w:hAnsi="Arial" w:cs="Arial"/>
        </w:rPr>
      </w:pPr>
      <w:r>
        <w:rPr>
          <w:rFonts w:ascii="Arial" w:hAnsi="Arial" w:cs="Arial"/>
          <w:b/>
          <w:bCs/>
        </w:rPr>
        <w:t>18</w:t>
      </w:r>
      <w:r w:rsidR="00F648B2" w:rsidRPr="00B3036E">
        <w:rPr>
          <w:rFonts w:ascii="Arial" w:hAnsi="Arial" w:cs="Arial"/>
          <w:b/>
          <w:bCs/>
        </w:rPr>
        <w:t>. DOS PAGAMENTOS</w:t>
      </w:r>
    </w:p>
    <w:p w14:paraId="13C8E96B" w14:textId="77777777" w:rsidR="00F648B2" w:rsidRPr="00B3036E" w:rsidRDefault="00F648B2" w:rsidP="00F648B2">
      <w:pPr>
        <w:ind w:firstLine="284"/>
        <w:jc w:val="both"/>
        <w:rPr>
          <w:rFonts w:ascii="Arial" w:hAnsi="Arial" w:cs="Arial"/>
        </w:rPr>
      </w:pPr>
    </w:p>
    <w:p w14:paraId="1DAF68EB" w14:textId="535B6541" w:rsidR="00F648B2" w:rsidRPr="00B3036E" w:rsidRDefault="002314F5" w:rsidP="00F648B2">
      <w:pPr>
        <w:ind w:firstLine="284"/>
        <w:jc w:val="both"/>
        <w:rPr>
          <w:rFonts w:ascii="Arial" w:hAnsi="Arial" w:cs="Arial"/>
          <w:kern w:val="2"/>
        </w:rPr>
      </w:pPr>
      <w:r>
        <w:rPr>
          <w:rFonts w:ascii="Arial" w:hAnsi="Arial" w:cs="Arial"/>
          <w:b/>
          <w:bCs/>
        </w:rPr>
        <w:t>18</w:t>
      </w:r>
      <w:r w:rsidR="00F648B2" w:rsidRPr="00B3036E">
        <w:rPr>
          <w:rFonts w:ascii="Arial" w:hAnsi="Arial" w:cs="Arial"/>
          <w:b/>
          <w:bCs/>
        </w:rPr>
        <w:t>.1.</w:t>
      </w:r>
      <w:r w:rsidR="00F648B2" w:rsidRPr="00B3036E">
        <w:rPr>
          <w:rFonts w:ascii="Arial" w:hAnsi="Arial" w:cs="Arial"/>
        </w:rPr>
        <w:t xml:space="preserve"> Os pagamentos serão efetuados mediante a apresentação da nota fiscal, acompanhada do atestado de recebimento emitido pela Unidade Requisitante e serão depositados em banco e conta </w:t>
      </w:r>
      <w:proofErr w:type="gramStart"/>
      <w:r w:rsidR="00F648B2" w:rsidRPr="00B3036E">
        <w:rPr>
          <w:rFonts w:ascii="Arial" w:hAnsi="Arial" w:cs="Arial"/>
        </w:rPr>
        <w:t>corrente indicados pela CONTRATADA</w:t>
      </w:r>
      <w:proofErr w:type="gramEnd"/>
      <w:r w:rsidR="00F648B2" w:rsidRPr="00B3036E">
        <w:rPr>
          <w:rFonts w:ascii="Arial" w:hAnsi="Arial" w:cs="Arial"/>
        </w:rPr>
        <w:t>.</w:t>
      </w:r>
    </w:p>
    <w:p w14:paraId="6D58B7F1" w14:textId="77777777" w:rsidR="00F648B2" w:rsidRPr="00B3036E" w:rsidRDefault="00F648B2" w:rsidP="00F648B2">
      <w:pPr>
        <w:ind w:firstLine="284"/>
        <w:jc w:val="both"/>
        <w:rPr>
          <w:rFonts w:ascii="Arial" w:hAnsi="Arial" w:cs="Arial"/>
        </w:rPr>
      </w:pPr>
    </w:p>
    <w:p w14:paraId="7F9577B5" w14:textId="25AB5717" w:rsidR="00F648B2" w:rsidRPr="00B3036E" w:rsidRDefault="002314F5" w:rsidP="00F648B2">
      <w:pPr>
        <w:ind w:firstLine="284"/>
        <w:jc w:val="both"/>
        <w:rPr>
          <w:rFonts w:ascii="Arial" w:hAnsi="Arial" w:cs="Arial"/>
        </w:rPr>
      </w:pPr>
      <w:r>
        <w:rPr>
          <w:rFonts w:ascii="Arial" w:hAnsi="Arial" w:cs="Arial"/>
          <w:b/>
          <w:bCs/>
        </w:rPr>
        <w:t>18</w:t>
      </w:r>
      <w:r w:rsidR="00F648B2" w:rsidRPr="00B3036E">
        <w:rPr>
          <w:rFonts w:ascii="Arial" w:hAnsi="Arial" w:cs="Arial"/>
          <w:b/>
          <w:bCs/>
        </w:rPr>
        <w:t>.1.1.</w:t>
      </w:r>
      <w:r w:rsidR="00F648B2" w:rsidRPr="00B3036E">
        <w:rPr>
          <w:rFonts w:ascii="Arial" w:hAnsi="Arial" w:cs="Arial"/>
        </w:rPr>
        <w:t xml:space="preserve"> Conforme o protocolo ICMS 42/09, </w:t>
      </w:r>
      <w:proofErr w:type="gramStart"/>
      <w:r w:rsidR="00F648B2" w:rsidRPr="00B3036E">
        <w:rPr>
          <w:rFonts w:ascii="Arial" w:hAnsi="Arial" w:cs="Arial"/>
        </w:rPr>
        <w:t>ficam</w:t>
      </w:r>
      <w:proofErr w:type="gramEnd"/>
      <w:r w:rsidR="00F648B2" w:rsidRPr="00B3036E">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241E4EF8" w14:textId="77777777" w:rsidR="00F648B2" w:rsidRPr="00B3036E" w:rsidRDefault="00F648B2" w:rsidP="00F648B2">
      <w:pPr>
        <w:ind w:firstLine="284"/>
        <w:jc w:val="both"/>
        <w:rPr>
          <w:rFonts w:ascii="Arial" w:hAnsi="Arial" w:cs="Arial"/>
        </w:rPr>
      </w:pPr>
    </w:p>
    <w:p w14:paraId="39C84F72" w14:textId="322CA595" w:rsidR="00F648B2" w:rsidRPr="00B3036E" w:rsidRDefault="002314F5" w:rsidP="00F648B2">
      <w:pPr>
        <w:ind w:firstLine="284"/>
        <w:jc w:val="both"/>
        <w:rPr>
          <w:rFonts w:ascii="Arial" w:hAnsi="Arial" w:cs="Arial"/>
        </w:rPr>
      </w:pPr>
      <w:r>
        <w:rPr>
          <w:rFonts w:ascii="Arial" w:hAnsi="Arial" w:cs="Arial"/>
          <w:b/>
          <w:bCs/>
        </w:rPr>
        <w:t>18</w:t>
      </w:r>
      <w:r w:rsidR="00F648B2" w:rsidRPr="00B3036E">
        <w:rPr>
          <w:rFonts w:ascii="Arial" w:hAnsi="Arial" w:cs="Arial"/>
          <w:b/>
          <w:bCs/>
        </w:rPr>
        <w:t>.1.2.</w:t>
      </w:r>
      <w:r w:rsidR="00F648B2" w:rsidRPr="00B3036E">
        <w:rPr>
          <w:rFonts w:ascii="Arial" w:hAnsi="Arial" w:cs="Arial"/>
        </w:rPr>
        <w:t xml:space="preserve"> E-mail para envio da NF-e: </w:t>
      </w:r>
      <w:hyperlink r:id="rId21" w:history="1">
        <w:r w:rsidR="00F648B2" w:rsidRPr="00B3036E">
          <w:rPr>
            <w:rStyle w:val="Hyperlink"/>
            <w:rFonts w:ascii="Arial" w:hAnsi="Arial" w:cs="Arial"/>
          </w:rPr>
          <w:t>notafiscal@piracicaba.sp.gov.br</w:t>
        </w:r>
      </w:hyperlink>
      <w:r w:rsidR="00F648B2" w:rsidRPr="00B3036E">
        <w:rPr>
          <w:rStyle w:val="Hyperlink"/>
          <w:rFonts w:ascii="Arial" w:hAnsi="Arial" w:cs="Arial"/>
          <w:color w:val="auto"/>
          <w:u w:val="none"/>
        </w:rPr>
        <w:t>.</w:t>
      </w:r>
    </w:p>
    <w:p w14:paraId="549C899A" w14:textId="77777777" w:rsidR="00F648B2" w:rsidRPr="00B3036E" w:rsidRDefault="00F648B2" w:rsidP="00F648B2">
      <w:pPr>
        <w:ind w:firstLine="284"/>
        <w:jc w:val="both"/>
        <w:rPr>
          <w:rFonts w:ascii="Arial" w:hAnsi="Arial" w:cs="Arial"/>
        </w:rPr>
      </w:pPr>
    </w:p>
    <w:p w14:paraId="1457B3D6" w14:textId="13215F25" w:rsidR="00F648B2" w:rsidRPr="00B3036E" w:rsidRDefault="002314F5" w:rsidP="00F648B2">
      <w:pPr>
        <w:ind w:firstLine="284"/>
        <w:jc w:val="both"/>
        <w:rPr>
          <w:rFonts w:ascii="Arial" w:hAnsi="Arial" w:cs="Arial"/>
        </w:rPr>
      </w:pPr>
      <w:r>
        <w:rPr>
          <w:rFonts w:ascii="Arial" w:hAnsi="Arial" w:cs="Arial"/>
          <w:b/>
          <w:bCs/>
        </w:rPr>
        <w:t>18</w:t>
      </w:r>
      <w:r w:rsidR="00F648B2" w:rsidRPr="00B3036E">
        <w:rPr>
          <w:rFonts w:ascii="Arial" w:hAnsi="Arial" w:cs="Arial"/>
          <w:b/>
          <w:bCs/>
        </w:rPr>
        <w:t>.1.3.</w:t>
      </w:r>
      <w:r w:rsidR="00F648B2" w:rsidRPr="00B3036E">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039AD8E3" w14:textId="77777777" w:rsidR="00F648B2" w:rsidRPr="00B3036E" w:rsidRDefault="00F648B2" w:rsidP="00F648B2">
      <w:pPr>
        <w:ind w:firstLine="284"/>
        <w:jc w:val="both"/>
        <w:rPr>
          <w:rFonts w:ascii="Arial" w:hAnsi="Arial" w:cs="Arial"/>
        </w:rPr>
      </w:pPr>
    </w:p>
    <w:p w14:paraId="667F1C28" w14:textId="2FF06BA8" w:rsidR="00F648B2" w:rsidRPr="00B3036E" w:rsidRDefault="002314F5" w:rsidP="00F648B2">
      <w:pPr>
        <w:ind w:firstLine="284"/>
        <w:jc w:val="both"/>
        <w:rPr>
          <w:rFonts w:ascii="Arial" w:hAnsi="Arial" w:cs="Arial"/>
        </w:rPr>
      </w:pPr>
      <w:r>
        <w:rPr>
          <w:rFonts w:ascii="Arial" w:hAnsi="Arial" w:cs="Arial"/>
          <w:b/>
          <w:bCs/>
        </w:rPr>
        <w:t>18</w:t>
      </w:r>
      <w:r w:rsidR="00F648B2" w:rsidRPr="00B3036E">
        <w:rPr>
          <w:rFonts w:ascii="Arial" w:hAnsi="Arial" w:cs="Arial"/>
          <w:b/>
          <w:bCs/>
        </w:rPr>
        <w:t>.2.</w:t>
      </w:r>
      <w:r w:rsidR="00F648B2" w:rsidRPr="00B3036E">
        <w:rPr>
          <w:rFonts w:ascii="Arial" w:hAnsi="Arial" w:cs="Arial"/>
        </w:rPr>
        <w:t xml:space="preserve"> Com a Nota Fiscal, deverá obrigatoriamente ser comprovada pela CONTRATADA a persistência das condições licitatórias da habilitação e qualificação a que alude o inciso </w:t>
      </w:r>
      <w:r w:rsidR="00F648B2" w:rsidRPr="00BF3376">
        <w:rPr>
          <w:rFonts w:ascii="Arial" w:hAnsi="Arial" w:cs="Arial"/>
          <w:color w:val="000000" w:themeColor="text1"/>
        </w:rPr>
        <w:t>XVI do art. 92 da Lei n° 14.</w:t>
      </w:r>
      <w:r w:rsidR="00BF3376">
        <w:rPr>
          <w:rFonts w:ascii="Arial" w:hAnsi="Arial" w:cs="Arial"/>
          <w:color w:val="000000" w:themeColor="text1"/>
        </w:rPr>
        <w:t>1</w:t>
      </w:r>
      <w:r w:rsidR="00F648B2" w:rsidRPr="00BF3376">
        <w:rPr>
          <w:rFonts w:ascii="Arial" w:hAnsi="Arial" w:cs="Arial"/>
          <w:color w:val="000000" w:themeColor="text1"/>
        </w:rPr>
        <w:t xml:space="preserve">33 </w:t>
      </w:r>
      <w:r w:rsidR="00F648B2" w:rsidRPr="00B3036E">
        <w:rPr>
          <w:rFonts w:ascii="Arial" w:hAnsi="Arial" w:cs="Arial"/>
        </w:rPr>
        <w:t>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3568245E" w14:textId="77777777" w:rsidR="00F648B2" w:rsidRPr="00B3036E" w:rsidRDefault="00F648B2" w:rsidP="00F648B2">
      <w:pPr>
        <w:ind w:firstLine="284"/>
        <w:jc w:val="both"/>
        <w:rPr>
          <w:rFonts w:ascii="Arial" w:hAnsi="Arial" w:cs="Arial"/>
        </w:rPr>
      </w:pPr>
    </w:p>
    <w:p w14:paraId="7747EAF5" w14:textId="5F549D11" w:rsidR="00F648B2" w:rsidRPr="00B3036E" w:rsidRDefault="002314F5" w:rsidP="00F648B2">
      <w:pPr>
        <w:ind w:firstLine="284"/>
        <w:jc w:val="both"/>
        <w:rPr>
          <w:rFonts w:ascii="Arial" w:hAnsi="Arial" w:cs="Arial"/>
          <w:b/>
        </w:rPr>
      </w:pPr>
      <w:r>
        <w:rPr>
          <w:rFonts w:ascii="Arial" w:hAnsi="Arial" w:cs="Arial"/>
          <w:b/>
          <w:bCs/>
        </w:rPr>
        <w:t>18</w:t>
      </w:r>
      <w:r w:rsidR="00F648B2" w:rsidRPr="00B3036E">
        <w:rPr>
          <w:rFonts w:ascii="Arial" w:hAnsi="Arial" w:cs="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3336500A" w14:textId="77777777" w:rsidR="00F648B2" w:rsidRPr="00B3036E" w:rsidRDefault="00F648B2" w:rsidP="00F648B2">
      <w:pPr>
        <w:ind w:firstLine="284"/>
        <w:jc w:val="both"/>
        <w:rPr>
          <w:rFonts w:ascii="Arial" w:hAnsi="Arial" w:cs="Arial"/>
          <w:highlight w:val="yellow"/>
        </w:rPr>
      </w:pPr>
    </w:p>
    <w:p w14:paraId="45A953D1" w14:textId="6DFA3B7C" w:rsidR="00F648B2" w:rsidRPr="00B3036E" w:rsidRDefault="002314F5" w:rsidP="00F648B2">
      <w:pPr>
        <w:ind w:firstLine="284"/>
        <w:jc w:val="both"/>
        <w:rPr>
          <w:rFonts w:ascii="Arial" w:hAnsi="Arial" w:cs="Arial"/>
        </w:rPr>
      </w:pPr>
      <w:r>
        <w:rPr>
          <w:rFonts w:ascii="Arial" w:hAnsi="Arial" w:cs="Arial"/>
          <w:b/>
          <w:bCs/>
        </w:rPr>
        <w:t>19</w:t>
      </w:r>
      <w:r w:rsidR="00F648B2" w:rsidRPr="00B3036E">
        <w:rPr>
          <w:rFonts w:ascii="Arial" w:hAnsi="Arial" w:cs="Arial"/>
          <w:b/>
          <w:bCs/>
        </w:rPr>
        <w:t>. DISPOSIÇÕES FINAIS</w:t>
      </w:r>
    </w:p>
    <w:p w14:paraId="0C015E02" w14:textId="77777777" w:rsidR="00F648B2" w:rsidRPr="00B3036E" w:rsidRDefault="00F648B2" w:rsidP="00F648B2">
      <w:pPr>
        <w:ind w:firstLine="284"/>
        <w:jc w:val="both"/>
        <w:rPr>
          <w:rFonts w:ascii="Arial" w:hAnsi="Arial" w:cs="Arial"/>
        </w:rPr>
      </w:pPr>
    </w:p>
    <w:p w14:paraId="2B80277A" w14:textId="7F80E7A7" w:rsidR="00F648B2" w:rsidRPr="00B3036E" w:rsidRDefault="002314F5" w:rsidP="00F648B2">
      <w:pPr>
        <w:ind w:firstLine="284"/>
        <w:jc w:val="both"/>
        <w:rPr>
          <w:rFonts w:ascii="Arial" w:hAnsi="Arial" w:cs="Arial"/>
        </w:rPr>
      </w:pPr>
      <w:r>
        <w:rPr>
          <w:rFonts w:ascii="Arial" w:hAnsi="Arial" w:cs="Arial"/>
          <w:b/>
          <w:bCs/>
        </w:rPr>
        <w:t>19</w:t>
      </w:r>
      <w:r w:rsidR="00F648B2" w:rsidRPr="00B3036E">
        <w:rPr>
          <w:rFonts w:ascii="Arial" w:hAnsi="Arial" w:cs="Arial"/>
          <w:b/>
          <w:bCs/>
        </w:rPr>
        <w:t>.1.</w:t>
      </w:r>
      <w:r w:rsidR="00F648B2" w:rsidRPr="00B3036E">
        <w:rPr>
          <w:rFonts w:ascii="Arial" w:hAnsi="Arial" w:cs="Arial"/>
        </w:rPr>
        <w:t xml:space="preserve"> A presente licitação não implicará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E77485D" w14:textId="77777777" w:rsidR="00F648B2" w:rsidRPr="00B3036E" w:rsidRDefault="00F648B2" w:rsidP="00F648B2">
      <w:pPr>
        <w:ind w:firstLine="284"/>
        <w:jc w:val="both"/>
        <w:rPr>
          <w:rFonts w:ascii="Arial" w:hAnsi="Arial" w:cs="Arial"/>
        </w:rPr>
      </w:pPr>
    </w:p>
    <w:p w14:paraId="711FF7D7" w14:textId="0A68B9B9" w:rsidR="00F648B2" w:rsidRPr="00B3036E" w:rsidRDefault="002314F5" w:rsidP="00F648B2">
      <w:pPr>
        <w:ind w:firstLine="284"/>
        <w:jc w:val="both"/>
        <w:rPr>
          <w:rFonts w:ascii="Arial" w:hAnsi="Arial" w:cs="Arial"/>
        </w:rPr>
      </w:pPr>
      <w:r>
        <w:rPr>
          <w:rFonts w:ascii="Arial" w:hAnsi="Arial" w:cs="Arial"/>
          <w:b/>
          <w:bCs/>
        </w:rPr>
        <w:t>19</w:t>
      </w:r>
      <w:r w:rsidR="00F648B2" w:rsidRPr="00B3036E">
        <w:rPr>
          <w:rFonts w:ascii="Arial" w:hAnsi="Arial" w:cs="Arial"/>
          <w:b/>
          <w:bCs/>
        </w:rPr>
        <w:t>.2.</w:t>
      </w:r>
      <w:r w:rsidR="00F648B2" w:rsidRPr="00B3036E">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7273EE36" w14:textId="77777777" w:rsidR="00F648B2" w:rsidRPr="00B3036E" w:rsidRDefault="00F648B2" w:rsidP="00F648B2">
      <w:pPr>
        <w:ind w:firstLine="284"/>
        <w:jc w:val="both"/>
        <w:rPr>
          <w:rFonts w:ascii="Arial" w:hAnsi="Arial" w:cs="Arial"/>
        </w:rPr>
      </w:pPr>
    </w:p>
    <w:p w14:paraId="6486783D" w14:textId="2F963912" w:rsidR="00F648B2" w:rsidRPr="00B3036E" w:rsidRDefault="002314F5" w:rsidP="00F648B2">
      <w:pPr>
        <w:ind w:firstLine="284"/>
        <w:jc w:val="both"/>
        <w:rPr>
          <w:rFonts w:ascii="Arial" w:hAnsi="Arial" w:cs="Arial"/>
        </w:rPr>
      </w:pPr>
      <w:r>
        <w:rPr>
          <w:rFonts w:ascii="Arial" w:hAnsi="Arial" w:cs="Arial"/>
          <w:b/>
          <w:bCs/>
        </w:rPr>
        <w:lastRenderedPageBreak/>
        <w:t>19</w:t>
      </w:r>
      <w:r w:rsidR="00F648B2" w:rsidRPr="00B3036E">
        <w:rPr>
          <w:rFonts w:ascii="Arial" w:hAnsi="Arial" w:cs="Arial"/>
          <w:b/>
          <w:bCs/>
        </w:rPr>
        <w:t>.3.</w:t>
      </w:r>
      <w:r w:rsidR="00F648B2" w:rsidRPr="00B3036E">
        <w:rPr>
          <w:rFonts w:ascii="Arial" w:hAnsi="Arial" w:cs="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15BFA849" w14:textId="77777777" w:rsidR="00F648B2" w:rsidRPr="00B3036E" w:rsidRDefault="00F648B2" w:rsidP="00F648B2">
      <w:pPr>
        <w:ind w:firstLine="284"/>
        <w:jc w:val="both"/>
        <w:rPr>
          <w:rFonts w:ascii="Arial" w:hAnsi="Arial" w:cs="Arial"/>
        </w:rPr>
      </w:pPr>
    </w:p>
    <w:p w14:paraId="74A7B01D" w14:textId="01CEC0F8" w:rsidR="00F648B2" w:rsidRPr="00B3036E" w:rsidRDefault="002314F5" w:rsidP="00F648B2">
      <w:pPr>
        <w:ind w:firstLine="284"/>
        <w:jc w:val="both"/>
        <w:rPr>
          <w:rFonts w:ascii="Arial" w:hAnsi="Arial" w:cs="Arial"/>
        </w:rPr>
      </w:pPr>
      <w:r>
        <w:rPr>
          <w:rFonts w:ascii="Arial" w:hAnsi="Arial" w:cs="Arial"/>
          <w:b/>
          <w:bCs/>
        </w:rPr>
        <w:t>19</w:t>
      </w:r>
      <w:r w:rsidR="00F648B2" w:rsidRPr="00B3036E">
        <w:rPr>
          <w:rFonts w:ascii="Arial" w:hAnsi="Arial" w:cs="Arial"/>
          <w:b/>
          <w:bCs/>
        </w:rPr>
        <w:t>.4.</w:t>
      </w:r>
      <w:r w:rsidR="00F648B2" w:rsidRPr="00B3036E">
        <w:rPr>
          <w:rFonts w:ascii="Arial" w:hAnsi="Arial" w:cs="Arial"/>
        </w:rPr>
        <w:t xml:space="preserve"> Após a apresentação da proposta, não caberá desistência, salvo por motivo justo decorrente de fato superveniente e aceito pelo Pregoeiro.</w:t>
      </w:r>
    </w:p>
    <w:p w14:paraId="601C4032" w14:textId="77777777" w:rsidR="00F648B2" w:rsidRPr="00B3036E" w:rsidRDefault="00F648B2" w:rsidP="00F648B2">
      <w:pPr>
        <w:ind w:firstLine="284"/>
        <w:jc w:val="both"/>
        <w:rPr>
          <w:rFonts w:ascii="Arial" w:hAnsi="Arial" w:cs="Arial"/>
        </w:rPr>
      </w:pPr>
    </w:p>
    <w:p w14:paraId="36D79B27" w14:textId="3C2FCEEF" w:rsidR="00F648B2" w:rsidRPr="00B3036E" w:rsidRDefault="002314F5" w:rsidP="00F648B2">
      <w:pPr>
        <w:ind w:firstLine="284"/>
        <w:jc w:val="both"/>
        <w:rPr>
          <w:rFonts w:ascii="Arial" w:hAnsi="Arial" w:cs="Arial"/>
        </w:rPr>
      </w:pPr>
      <w:r>
        <w:rPr>
          <w:rFonts w:ascii="Arial" w:hAnsi="Arial" w:cs="Arial"/>
          <w:b/>
          <w:bCs/>
        </w:rPr>
        <w:t>19</w:t>
      </w:r>
      <w:r w:rsidR="00F648B2" w:rsidRPr="00B3036E">
        <w:rPr>
          <w:rFonts w:ascii="Arial" w:hAnsi="Arial" w:cs="Arial"/>
          <w:b/>
          <w:bCs/>
        </w:rPr>
        <w:t>.5.</w:t>
      </w:r>
      <w:r w:rsidR="00F648B2" w:rsidRPr="00B3036E">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0867EA9B" w14:textId="77777777" w:rsidR="00F648B2" w:rsidRPr="00B3036E" w:rsidRDefault="00F648B2" w:rsidP="00F648B2">
      <w:pPr>
        <w:ind w:firstLine="284"/>
        <w:jc w:val="both"/>
        <w:rPr>
          <w:rFonts w:ascii="Arial" w:hAnsi="Arial" w:cs="Arial"/>
        </w:rPr>
      </w:pPr>
    </w:p>
    <w:p w14:paraId="15A00212" w14:textId="201B0791" w:rsidR="00F648B2" w:rsidRPr="00B3036E" w:rsidRDefault="002314F5" w:rsidP="00F648B2">
      <w:pPr>
        <w:ind w:firstLine="284"/>
        <w:jc w:val="both"/>
        <w:rPr>
          <w:rFonts w:ascii="Arial" w:hAnsi="Arial" w:cs="Arial"/>
        </w:rPr>
      </w:pPr>
      <w:r>
        <w:rPr>
          <w:rFonts w:ascii="Arial" w:hAnsi="Arial" w:cs="Arial"/>
          <w:b/>
          <w:bCs/>
        </w:rPr>
        <w:t>19</w:t>
      </w:r>
      <w:r w:rsidR="00F648B2" w:rsidRPr="00B3036E">
        <w:rPr>
          <w:rFonts w:ascii="Arial" w:hAnsi="Arial" w:cs="Arial"/>
          <w:b/>
          <w:bCs/>
        </w:rPr>
        <w:t>.6.</w:t>
      </w:r>
      <w:r w:rsidR="00F648B2" w:rsidRPr="00B3036E">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367C2423" w14:textId="77777777" w:rsidR="00F648B2" w:rsidRPr="00B3036E" w:rsidRDefault="00F648B2" w:rsidP="00F648B2">
      <w:pPr>
        <w:ind w:firstLine="284"/>
        <w:jc w:val="both"/>
        <w:rPr>
          <w:rFonts w:ascii="Arial" w:hAnsi="Arial" w:cs="Arial"/>
        </w:rPr>
      </w:pPr>
    </w:p>
    <w:p w14:paraId="53832403" w14:textId="709E0EBC" w:rsidR="00F648B2" w:rsidRPr="00B3036E" w:rsidRDefault="002314F5" w:rsidP="00F648B2">
      <w:pPr>
        <w:ind w:firstLine="284"/>
        <w:jc w:val="both"/>
        <w:rPr>
          <w:rFonts w:ascii="Arial" w:hAnsi="Arial" w:cs="Arial"/>
        </w:rPr>
      </w:pPr>
      <w:r>
        <w:rPr>
          <w:rFonts w:ascii="Arial" w:hAnsi="Arial" w:cs="Arial"/>
          <w:b/>
          <w:bCs/>
        </w:rPr>
        <w:t>19</w:t>
      </w:r>
      <w:r w:rsidR="00F648B2" w:rsidRPr="00B3036E">
        <w:rPr>
          <w:rFonts w:ascii="Arial" w:hAnsi="Arial" w:cs="Arial"/>
          <w:b/>
          <w:bCs/>
        </w:rPr>
        <w:t>.7.</w:t>
      </w:r>
      <w:r w:rsidR="00F648B2" w:rsidRPr="00B3036E">
        <w:rPr>
          <w:rFonts w:ascii="Arial" w:hAnsi="Arial" w:cs="Arial"/>
        </w:rPr>
        <w:t xml:space="preserve"> As licitantes intimadas para prestar qualquer esclarecimento adicional deverão fazê-lo no prazo determinado pelo Pregoeiro, </w:t>
      </w:r>
      <w:proofErr w:type="gramStart"/>
      <w:r w:rsidR="00F648B2" w:rsidRPr="00B3036E">
        <w:rPr>
          <w:rFonts w:ascii="Arial" w:hAnsi="Arial" w:cs="Arial"/>
        </w:rPr>
        <w:t>sob pena</w:t>
      </w:r>
      <w:proofErr w:type="gramEnd"/>
      <w:r w:rsidR="00F648B2" w:rsidRPr="00B3036E">
        <w:rPr>
          <w:rFonts w:ascii="Arial" w:hAnsi="Arial" w:cs="Arial"/>
        </w:rPr>
        <w:t xml:space="preserve"> de desclassificação /inabilitação.</w:t>
      </w:r>
    </w:p>
    <w:p w14:paraId="69096400" w14:textId="77777777" w:rsidR="00F648B2" w:rsidRPr="00B3036E" w:rsidRDefault="00F648B2" w:rsidP="00F648B2">
      <w:pPr>
        <w:ind w:firstLine="284"/>
        <w:jc w:val="both"/>
        <w:rPr>
          <w:rFonts w:ascii="Arial" w:hAnsi="Arial" w:cs="Arial"/>
        </w:rPr>
      </w:pPr>
    </w:p>
    <w:p w14:paraId="284E36D5" w14:textId="65C951AE" w:rsidR="00F648B2" w:rsidRPr="00B3036E" w:rsidRDefault="002314F5" w:rsidP="00F648B2">
      <w:pPr>
        <w:ind w:firstLine="284"/>
        <w:jc w:val="both"/>
        <w:rPr>
          <w:rFonts w:ascii="Arial" w:hAnsi="Arial" w:cs="Arial"/>
        </w:rPr>
      </w:pPr>
      <w:r>
        <w:rPr>
          <w:rFonts w:ascii="Arial" w:hAnsi="Arial" w:cs="Arial"/>
          <w:b/>
          <w:bCs/>
        </w:rPr>
        <w:t>19</w:t>
      </w:r>
      <w:r w:rsidR="00F648B2" w:rsidRPr="00B3036E">
        <w:rPr>
          <w:rFonts w:ascii="Arial" w:hAnsi="Arial" w:cs="Arial"/>
          <w:b/>
          <w:bCs/>
        </w:rPr>
        <w:t>.8.</w:t>
      </w:r>
      <w:r w:rsidR="00F648B2" w:rsidRPr="00B3036E">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5B9A5342" w14:textId="77777777" w:rsidR="00F648B2" w:rsidRPr="00B3036E" w:rsidRDefault="00F648B2" w:rsidP="00F648B2">
      <w:pPr>
        <w:ind w:firstLine="284"/>
        <w:jc w:val="both"/>
        <w:rPr>
          <w:rFonts w:ascii="Arial" w:hAnsi="Arial" w:cs="Arial"/>
        </w:rPr>
      </w:pPr>
    </w:p>
    <w:p w14:paraId="4A78E890" w14:textId="64B4541E" w:rsidR="00F648B2" w:rsidRPr="00B3036E" w:rsidRDefault="002314F5" w:rsidP="00F648B2">
      <w:pPr>
        <w:ind w:firstLine="284"/>
        <w:jc w:val="both"/>
        <w:rPr>
          <w:rFonts w:ascii="Arial" w:hAnsi="Arial" w:cs="Arial"/>
        </w:rPr>
      </w:pPr>
      <w:r>
        <w:rPr>
          <w:rFonts w:ascii="Arial" w:hAnsi="Arial" w:cs="Arial"/>
          <w:b/>
          <w:bCs/>
        </w:rPr>
        <w:t>19</w:t>
      </w:r>
      <w:r w:rsidR="00F648B2" w:rsidRPr="00B3036E">
        <w:rPr>
          <w:rFonts w:ascii="Arial" w:hAnsi="Arial" w:cs="Arial"/>
          <w:b/>
          <w:bCs/>
        </w:rPr>
        <w:t>.9.</w:t>
      </w:r>
      <w:r w:rsidR="00F648B2" w:rsidRPr="00B3036E">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1B7EB122" w14:textId="77777777" w:rsidR="00F648B2" w:rsidRPr="00B3036E" w:rsidRDefault="00F648B2" w:rsidP="00F648B2">
      <w:pPr>
        <w:ind w:firstLine="284"/>
        <w:jc w:val="both"/>
        <w:rPr>
          <w:rFonts w:ascii="Arial" w:hAnsi="Arial" w:cs="Arial"/>
        </w:rPr>
      </w:pPr>
    </w:p>
    <w:p w14:paraId="665E3081" w14:textId="3ABA3E1F" w:rsidR="00F648B2" w:rsidRPr="00B3036E" w:rsidRDefault="002314F5" w:rsidP="00F648B2">
      <w:pPr>
        <w:ind w:firstLine="284"/>
        <w:jc w:val="both"/>
        <w:rPr>
          <w:rFonts w:ascii="Arial" w:hAnsi="Arial" w:cs="Arial"/>
        </w:rPr>
      </w:pPr>
      <w:r>
        <w:rPr>
          <w:rFonts w:ascii="Arial" w:hAnsi="Arial" w:cs="Arial"/>
          <w:b/>
          <w:bCs/>
        </w:rPr>
        <w:t>19</w:t>
      </w:r>
      <w:r w:rsidR="00F648B2" w:rsidRPr="00B3036E">
        <w:rPr>
          <w:rFonts w:ascii="Arial" w:hAnsi="Arial" w:cs="Arial"/>
          <w:b/>
          <w:bCs/>
        </w:rPr>
        <w:t>.10.</w:t>
      </w:r>
      <w:r w:rsidR="00F648B2" w:rsidRPr="00B3036E">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4677A5D2" w14:textId="77777777" w:rsidR="00F648B2" w:rsidRPr="00B3036E" w:rsidRDefault="00F648B2" w:rsidP="00F648B2">
      <w:pPr>
        <w:ind w:firstLine="284"/>
        <w:jc w:val="both"/>
        <w:rPr>
          <w:rFonts w:ascii="Arial" w:hAnsi="Arial" w:cs="Arial"/>
        </w:rPr>
      </w:pPr>
    </w:p>
    <w:p w14:paraId="772144C6" w14:textId="5C95F699" w:rsidR="00F648B2" w:rsidRPr="00B3036E" w:rsidRDefault="002314F5" w:rsidP="00F648B2">
      <w:pPr>
        <w:ind w:firstLine="284"/>
        <w:jc w:val="both"/>
        <w:rPr>
          <w:rFonts w:ascii="Arial" w:hAnsi="Arial" w:cs="Arial"/>
        </w:rPr>
      </w:pPr>
      <w:r>
        <w:rPr>
          <w:rFonts w:ascii="Arial" w:hAnsi="Arial" w:cs="Arial"/>
          <w:b/>
          <w:bCs/>
        </w:rPr>
        <w:t>19</w:t>
      </w:r>
      <w:r w:rsidR="00F648B2" w:rsidRPr="00B3036E">
        <w:rPr>
          <w:rFonts w:ascii="Arial" w:hAnsi="Arial" w:cs="Arial"/>
          <w:b/>
          <w:bCs/>
        </w:rPr>
        <w:t>.11.</w:t>
      </w:r>
      <w:r w:rsidR="00F648B2" w:rsidRPr="00B3036E">
        <w:rPr>
          <w:rFonts w:ascii="Arial" w:hAnsi="Arial" w:cs="Arial"/>
        </w:rPr>
        <w:t xml:space="preserve"> A participação da licitante nesta licitação implicará na aceitação de todos os termos e condições deste Edital.</w:t>
      </w:r>
    </w:p>
    <w:p w14:paraId="525857D0" w14:textId="77777777" w:rsidR="00F648B2" w:rsidRPr="00B3036E" w:rsidRDefault="00F648B2" w:rsidP="00F648B2">
      <w:pPr>
        <w:ind w:firstLine="284"/>
        <w:jc w:val="both"/>
        <w:rPr>
          <w:rFonts w:ascii="Arial" w:hAnsi="Arial" w:cs="Arial"/>
        </w:rPr>
      </w:pPr>
    </w:p>
    <w:p w14:paraId="222DB861" w14:textId="6271B6B1" w:rsidR="00F648B2" w:rsidRPr="00B3036E" w:rsidRDefault="002314F5" w:rsidP="00F648B2">
      <w:pPr>
        <w:ind w:firstLine="284"/>
        <w:jc w:val="both"/>
        <w:rPr>
          <w:rFonts w:ascii="Arial" w:hAnsi="Arial" w:cs="Arial"/>
        </w:rPr>
      </w:pPr>
      <w:r>
        <w:rPr>
          <w:rFonts w:ascii="Arial" w:hAnsi="Arial" w:cs="Arial"/>
          <w:b/>
          <w:bCs/>
        </w:rPr>
        <w:t>19</w:t>
      </w:r>
      <w:r w:rsidR="00F648B2" w:rsidRPr="00B3036E">
        <w:rPr>
          <w:rFonts w:ascii="Arial" w:hAnsi="Arial" w:cs="Arial"/>
          <w:b/>
          <w:bCs/>
        </w:rPr>
        <w:t>.12.</w:t>
      </w:r>
      <w:r w:rsidR="00F648B2" w:rsidRPr="00B3036E">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4F0737B4" w14:textId="77777777" w:rsidR="00F648B2" w:rsidRPr="002D7EE2" w:rsidRDefault="00F648B2" w:rsidP="00F648B2">
      <w:pPr>
        <w:ind w:firstLine="284"/>
        <w:jc w:val="both"/>
        <w:rPr>
          <w:rFonts w:ascii="Arial" w:hAnsi="Arial" w:cs="Arial"/>
          <w:kern w:val="2"/>
        </w:rPr>
      </w:pPr>
    </w:p>
    <w:p w14:paraId="2E2CC672" w14:textId="6E0E199F" w:rsidR="00BF3376" w:rsidRPr="00BF3376" w:rsidRDefault="002314F5" w:rsidP="00BF3376">
      <w:pPr>
        <w:tabs>
          <w:tab w:val="left" w:pos="284"/>
        </w:tabs>
        <w:ind w:firstLine="284"/>
        <w:jc w:val="both"/>
        <w:rPr>
          <w:rFonts w:ascii="Arial" w:hAnsi="Arial" w:cs="Arial"/>
        </w:rPr>
      </w:pPr>
      <w:r>
        <w:rPr>
          <w:rFonts w:ascii="Arial" w:hAnsi="Arial" w:cs="Arial"/>
          <w:b/>
          <w:bCs/>
        </w:rPr>
        <w:t>19</w:t>
      </w:r>
      <w:r w:rsidR="00BF3376" w:rsidRPr="00BF3376">
        <w:rPr>
          <w:rFonts w:ascii="Arial" w:hAnsi="Arial" w:cs="Arial"/>
          <w:b/>
          <w:bCs/>
        </w:rPr>
        <w:t>.13.</w:t>
      </w:r>
      <w:r w:rsidR="00BF3376" w:rsidRPr="00BF3376">
        <w:rPr>
          <w:rFonts w:ascii="Arial" w:hAnsi="Arial" w:cs="Arial"/>
        </w:rPr>
        <w:t xml:space="preserve"> Os casos omissos serão decididos pelo Pregoeiro em conformidade com as disposições constantes do presente Edital e legislação pertinente.</w:t>
      </w:r>
    </w:p>
    <w:p w14:paraId="06C5E0B4" w14:textId="77777777" w:rsidR="00BF3376" w:rsidRPr="00BF3376" w:rsidRDefault="00BF3376" w:rsidP="00BF3376">
      <w:pPr>
        <w:tabs>
          <w:tab w:val="left" w:pos="284"/>
        </w:tabs>
        <w:ind w:firstLine="284"/>
        <w:jc w:val="both"/>
        <w:rPr>
          <w:rFonts w:ascii="Arial" w:hAnsi="Arial" w:cs="Arial"/>
        </w:rPr>
      </w:pPr>
    </w:p>
    <w:p w14:paraId="704A1255" w14:textId="794B70CC" w:rsidR="00BF3376" w:rsidRPr="00BF3376" w:rsidRDefault="002314F5" w:rsidP="00BF3376">
      <w:pPr>
        <w:tabs>
          <w:tab w:val="left" w:pos="284"/>
        </w:tabs>
        <w:ind w:firstLine="284"/>
        <w:jc w:val="both"/>
        <w:rPr>
          <w:rFonts w:ascii="Arial" w:hAnsi="Arial" w:cs="Arial"/>
        </w:rPr>
      </w:pPr>
      <w:r>
        <w:rPr>
          <w:rFonts w:ascii="Arial" w:hAnsi="Arial" w:cs="Arial"/>
          <w:b/>
          <w:bCs/>
        </w:rPr>
        <w:t>19</w:t>
      </w:r>
      <w:r w:rsidR="00BF3376" w:rsidRPr="00BF3376">
        <w:rPr>
          <w:rFonts w:ascii="Arial" w:hAnsi="Arial" w:cs="Arial"/>
          <w:b/>
          <w:bCs/>
        </w:rPr>
        <w:t>.14.</w:t>
      </w:r>
      <w:r w:rsidR="00BF3376" w:rsidRPr="00BF3376">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64AE48E1" w14:textId="77777777" w:rsidR="00BF3376" w:rsidRDefault="00BF3376" w:rsidP="00BF3376">
      <w:pPr>
        <w:tabs>
          <w:tab w:val="left" w:pos="284"/>
        </w:tabs>
        <w:ind w:firstLine="284"/>
        <w:jc w:val="both"/>
        <w:rPr>
          <w:rFonts w:ascii="Arial" w:hAnsi="Arial" w:cs="Arial"/>
        </w:rPr>
      </w:pPr>
    </w:p>
    <w:p w14:paraId="6C0DA4DB" w14:textId="77777777" w:rsidR="00F1071D" w:rsidRPr="00BF3376" w:rsidRDefault="00F1071D" w:rsidP="00BF3376">
      <w:pPr>
        <w:tabs>
          <w:tab w:val="left" w:pos="284"/>
        </w:tabs>
        <w:ind w:firstLine="284"/>
        <w:jc w:val="both"/>
        <w:rPr>
          <w:rFonts w:ascii="Arial" w:hAnsi="Arial" w:cs="Arial"/>
        </w:rPr>
      </w:pPr>
    </w:p>
    <w:p w14:paraId="0D2EBF46" w14:textId="7EE61CBF" w:rsidR="00BF3376" w:rsidRPr="00BF3376" w:rsidRDefault="002314F5" w:rsidP="00BF3376">
      <w:pPr>
        <w:tabs>
          <w:tab w:val="left" w:pos="284"/>
        </w:tabs>
        <w:ind w:firstLine="284"/>
        <w:jc w:val="both"/>
        <w:rPr>
          <w:rStyle w:val="Hyperlink"/>
          <w:rFonts w:ascii="Arial" w:hAnsi="Arial" w:cs="Arial"/>
          <w:color w:val="auto"/>
          <w:u w:val="none"/>
        </w:rPr>
      </w:pPr>
      <w:r>
        <w:rPr>
          <w:rFonts w:ascii="Arial" w:hAnsi="Arial" w:cs="Arial"/>
          <w:b/>
          <w:bCs/>
        </w:rPr>
        <w:t>19</w:t>
      </w:r>
      <w:r w:rsidR="00BF3376" w:rsidRPr="00BF3376">
        <w:rPr>
          <w:rFonts w:ascii="Arial" w:hAnsi="Arial" w:cs="Arial"/>
          <w:b/>
          <w:bCs/>
        </w:rPr>
        <w:t>.15.</w:t>
      </w:r>
      <w:r w:rsidR="00BF3376" w:rsidRPr="00BF3376">
        <w:rPr>
          <w:rFonts w:ascii="Arial" w:hAnsi="Arial" w:cs="Arial"/>
        </w:rPr>
        <w:t xml:space="preserve"> O edital de pregão</w:t>
      </w:r>
      <w:r w:rsidR="00BF3376" w:rsidRPr="00BF3376">
        <w:rPr>
          <w:rStyle w:val="Hyperlink"/>
          <w:rFonts w:ascii="Arial" w:hAnsi="Arial" w:cs="Arial"/>
          <w:color w:val="auto"/>
          <w:u w:val="none"/>
        </w:rPr>
        <w:t xml:space="preserve"> será composto de:</w:t>
      </w:r>
    </w:p>
    <w:p w14:paraId="556CAA9C" w14:textId="77777777" w:rsidR="00BF3376" w:rsidRPr="00BF3376" w:rsidRDefault="00BF3376" w:rsidP="00BF3376">
      <w:pPr>
        <w:tabs>
          <w:tab w:val="left" w:pos="284"/>
        </w:tabs>
        <w:ind w:firstLine="284"/>
        <w:jc w:val="both"/>
        <w:rPr>
          <w:rStyle w:val="Hyperlink"/>
          <w:rFonts w:ascii="Arial" w:hAnsi="Arial" w:cs="Arial"/>
          <w:color w:val="auto"/>
          <w:u w:val="none"/>
        </w:rPr>
      </w:pPr>
      <w:r w:rsidRPr="00BF3376">
        <w:rPr>
          <w:rStyle w:val="Hyperlink"/>
          <w:rFonts w:ascii="Arial" w:hAnsi="Arial" w:cs="Arial"/>
          <w:b/>
          <w:bCs/>
          <w:color w:val="auto"/>
          <w:u w:val="none"/>
        </w:rPr>
        <w:t xml:space="preserve">a) </w:t>
      </w:r>
      <w:r w:rsidRPr="00BF3376">
        <w:rPr>
          <w:rStyle w:val="Hyperlink"/>
          <w:rFonts w:ascii="Arial" w:hAnsi="Arial" w:cs="Arial"/>
          <w:color w:val="auto"/>
          <w:u w:val="none"/>
        </w:rPr>
        <w:t>Termo de Referência;</w:t>
      </w:r>
    </w:p>
    <w:p w14:paraId="44D9F5C4" w14:textId="77777777" w:rsidR="00BF3376" w:rsidRPr="00BF3376" w:rsidRDefault="00BF3376" w:rsidP="00BF3376">
      <w:pPr>
        <w:tabs>
          <w:tab w:val="left" w:pos="284"/>
        </w:tabs>
        <w:ind w:firstLine="284"/>
        <w:jc w:val="both"/>
        <w:rPr>
          <w:rFonts w:ascii="Arial" w:hAnsi="Arial" w:cs="Arial"/>
        </w:rPr>
      </w:pPr>
      <w:r w:rsidRPr="00BF3376">
        <w:rPr>
          <w:rStyle w:val="Hyperlink"/>
          <w:rFonts w:ascii="Arial" w:hAnsi="Arial" w:cs="Arial"/>
          <w:b/>
          <w:bCs/>
          <w:color w:val="auto"/>
          <w:u w:val="none"/>
        </w:rPr>
        <w:t xml:space="preserve">b) </w:t>
      </w:r>
      <w:r w:rsidRPr="00BF3376">
        <w:rPr>
          <w:rStyle w:val="Hyperlink"/>
          <w:rFonts w:ascii="Arial" w:hAnsi="Arial" w:cs="Arial"/>
          <w:color w:val="auto"/>
          <w:u w:val="none"/>
        </w:rPr>
        <w:t>Regulamento Geral;</w:t>
      </w:r>
    </w:p>
    <w:p w14:paraId="78B64AE6" w14:textId="77777777" w:rsidR="00BF3376" w:rsidRPr="00BF3376" w:rsidRDefault="00BF3376" w:rsidP="00BF3376">
      <w:pPr>
        <w:tabs>
          <w:tab w:val="left" w:pos="284"/>
        </w:tabs>
        <w:ind w:firstLine="284"/>
        <w:jc w:val="both"/>
        <w:rPr>
          <w:rFonts w:ascii="Arial" w:hAnsi="Arial" w:cs="Arial"/>
        </w:rPr>
      </w:pPr>
      <w:r w:rsidRPr="00BF3376">
        <w:rPr>
          <w:rFonts w:ascii="Arial" w:hAnsi="Arial" w:cs="Arial"/>
          <w:b/>
          <w:bCs/>
        </w:rPr>
        <w:t xml:space="preserve">c) </w:t>
      </w:r>
      <w:r w:rsidRPr="00BF3376">
        <w:rPr>
          <w:rFonts w:ascii="Arial" w:hAnsi="Arial" w:cs="Arial"/>
        </w:rPr>
        <w:t>Anexo I: Declarações Diversas;</w:t>
      </w:r>
    </w:p>
    <w:p w14:paraId="04644C93" w14:textId="77777777" w:rsidR="00BF3376" w:rsidRPr="00BF3376" w:rsidRDefault="00BF3376" w:rsidP="00BF3376">
      <w:pPr>
        <w:tabs>
          <w:tab w:val="left" w:pos="284"/>
        </w:tabs>
        <w:ind w:firstLine="284"/>
        <w:jc w:val="both"/>
        <w:rPr>
          <w:rFonts w:ascii="Arial" w:hAnsi="Arial" w:cs="Arial"/>
        </w:rPr>
      </w:pPr>
      <w:r w:rsidRPr="00BF3376">
        <w:rPr>
          <w:rFonts w:ascii="Arial" w:hAnsi="Arial" w:cs="Arial"/>
          <w:b/>
          <w:bCs/>
        </w:rPr>
        <w:t xml:space="preserve">d) </w:t>
      </w:r>
      <w:r w:rsidRPr="00BF3376">
        <w:rPr>
          <w:rFonts w:ascii="Arial" w:hAnsi="Arial" w:cs="Arial"/>
        </w:rPr>
        <w:t xml:space="preserve">Anexo II: </w:t>
      </w:r>
      <w:r w:rsidRPr="00F1071D">
        <w:rPr>
          <w:rFonts w:ascii="Arial" w:hAnsi="Arial" w:cs="Arial"/>
          <w:sz w:val="18"/>
        </w:rPr>
        <w:t>Declaração de elaboração independente de proposta e atuação conforme ao marco legal anticorrupção</w:t>
      </w:r>
      <w:r w:rsidRPr="00BF3376">
        <w:rPr>
          <w:rFonts w:ascii="Arial" w:hAnsi="Arial" w:cs="Arial"/>
        </w:rPr>
        <w:t>;</w:t>
      </w:r>
    </w:p>
    <w:p w14:paraId="16DA4FFD" w14:textId="77777777" w:rsidR="00BF3376" w:rsidRPr="00BF3376" w:rsidRDefault="00BF3376" w:rsidP="00BF3376">
      <w:pPr>
        <w:tabs>
          <w:tab w:val="left" w:pos="284"/>
        </w:tabs>
        <w:ind w:firstLine="284"/>
        <w:jc w:val="both"/>
        <w:rPr>
          <w:rFonts w:ascii="Arial" w:hAnsi="Arial" w:cs="Arial"/>
        </w:rPr>
      </w:pPr>
      <w:r w:rsidRPr="00BF3376">
        <w:rPr>
          <w:rFonts w:ascii="Arial" w:hAnsi="Arial" w:cs="Arial"/>
          <w:b/>
          <w:bCs/>
        </w:rPr>
        <w:t xml:space="preserve">e) </w:t>
      </w:r>
      <w:r w:rsidRPr="00BF3376">
        <w:rPr>
          <w:rFonts w:ascii="Arial" w:hAnsi="Arial" w:cs="Arial"/>
        </w:rPr>
        <w:t>Anexo III: Declaração de enquadramento como microempresa (ME) ou empresa de pequeno porte (EPP);</w:t>
      </w:r>
    </w:p>
    <w:p w14:paraId="503B534F" w14:textId="77777777" w:rsidR="00BF3376" w:rsidRPr="00BF3376" w:rsidRDefault="00BF3376" w:rsidP="00BF3376">
      <w:pPr>
        <w:tabs>
          <w:tab w:val="left" w:pos="284"/>
        </w:tabs>
        <w:ind w:firstLine="284"/>
        <w:jc w:val="both"/>
        <w:rPr>
          <w:rFonts w:ascii="Arial" w:hAnsi="Arial" w:cs="Arial"/>
        </w:rPr>
      </w:pPr>
      <w:r w:rsidRPr="00BF3376">
        <w:rPr>
          <w:rFonts w:ascii="Arial" w:hAnsi="Arial" w:cs="Arial"/>
          <w:b/>
          <w:bCs/>
        </w:rPr>
        <w:t>f)</w:t>
      </w:r>
      <w:r w:rsidRPr="00BF3376">
        <w:rPr>
          <w:rFonts w:ascii="Arial" w:hAnsi="Arial" w:cs="Arial"/>
        </w:rPr>
        <w:t xml:space="preserve"> Anexo IV: Modelo de Proposta;</w:t>
      </w:r>
    </w:p>
    <w:p w14:paraId="0EF7D299" w14:textId="77777777" w:rsidR="00BF3376" w:rsidRPr="00BF3376" w:rsidRDefault="00BF3376" w:rsidP="00BF3376">
      <w:pPr>
        <w:tabs>
          <w:tab w:val="left" w:pos="284"/>
        </w:tabs>
        <w:ind w:firstLine="284"/>
        <w:jc w:val="both"/>
        <w:rPr>
          <w:rFonts w:ascii="Arial" w:hAnsi="Arial" w:cs="Arial"/>
        </w:rPr>
      </w:pPr>
      <w:r w:rsidRPr="00BF3376">
        <w:rPr>
          <w:rFonts w:ascii="Arial" w:hAnsi="Arial" w:cs="Arial"/>
          <w:b/>
          <w:bCs/>
        </w:rPr>
        <w:t>g)</w:t>
      </w:r>
      <w:r w:rsidRPr="00BF3376">
        <w:rPr>
          <w:rFonts w:ascii="Arial" w:hAnsi="Arial" w:cs="Arial"/>
        </w:rPr>
        <w:t xml:space="preserve"> Anexo V: Minuta de Contrato ou Termo equivalente. </w:t>
      </w:r>
    </w:p>
    <w:p w14:paraId="5456E357" w14:textId="77777777" w:rsidR="00BF3376" w:rsidRDefault="00BF3376" w:rsidP="00BF3376">
      <w:pPr>
        <w:tabs>
          <w:tab w:val="left" w:pos="284"/>
        </w:tabs>
        <w:ind w:firstLine="284"/>
        <w:jc w:val="both"/>
        <w:rPr>
          <w:rFonts w:ascii="Arial" w:hAnsi="Arial" w:cs="Arial"/>
        </w:rPr>
      </w:pPr>
    </w:p>
    <w:p w14:paraId="627A4D42" w14:textId="77777777" w:rsidR="00F1071D" w:rsidRPr="00BF3376" w:rsidRDefault="00F1071D" w:rsidP="00BF3376">
      <w:pPr>
        <w:tabs>
          <w:tab w:val="left" w:pos="284"/>
        </w:tabs>
        <w:ind w:firstLine="284"/>
        <w:jc w:val="both"/>
        <w:rPr>
          <w:rFonts w:ascii="Arial" w:hAnsi="Arial" w:cs="Arial"/>
        </w:rPr>
      </w:pPr>
    </w:p>
    <w:p w14:paraId="245C5D72" w14:textId="3D4C5338" w:rsidR="00BF3376" w:rsidRPr="00BF3376" w:rsidRDefault="002314F5" w:rsidP="00BF3376">
      <w:pPr>
        <w:tabs>
          <w:tab w:val="left" w:pos="284"/>
        </w:tabs>
        <w:ind w:firstLine="284"/>
        <w:jc w:val="both"/>
        <w:rPr>
          <w:rStyle w:val="Hyperlink"/>
          <w:rFonts w:ascii="Arial" w:hAnsi="Arial" w:cs="Arial"/>
          <w:color w:val="auto"/>
          <w:u w:val="none"/>
        </w:rPr>
      </w:pPr>
      <w:r>
        <w:rPr>
          <w:rFonts w:ascii="Arial" w:hAnsi="Arial" w:cs="Arial"/>
          <w:b/>
          <w:bCs/>
        </w:rPr>
        <w:t>19</w:t>
      </w:r>
      <w:r w:rsidR="00BF3376" w:rsidRPr="00BF3376">
        <w:rPr>
          <w:rFonts w:ascii="Arial" w:hAnsi="Arial" w:cs="Arial"/>
          <w:b/>
          <w:bCs/>
        </w:rPr>
        <w:t>.16.</w:t>
      </w:r>
      <w:r w:rsidR="00BF3376" w:rsidRPr="00BF3376">
        <w:rPr>
          <w:rFonts w:ascii="Arial" w:hAnsi="Arial" w:cs="Arial"/>
        </w:rPr>
        <w:t xml:space="preserve"> O procedimento licitatório </w:t>
      </w:r>
      <w:r w:rsidR="00BF3376" w:rsidRPr="00BF3376">
        <w:rPr>
          <w:rFonts w:ascii="Arial" w:hAnsi="Arial" w:cs="Arial"/>
          <w:color w:val="000000"/>
        </w:rPr>
        <w:t>observará as seguintes fases, em sequência</w:t>
      </w:r>
      <w:r w:rsidR="00BF3376" w:rsidRPr="00BF3376">
        <w:rPr>
          <w:rStyle w:val="Hyperlink"/>
          <w:rFonts w:ascii="Arial" w:hAnsi="Arial" w:cs="Arial"/>
          <w:color w:val="auto"/>
          <w:u w:val="none"/>
        </w:rPr>
        <w:t>:</w:t>
      </w:r>
    </w:p>
    <w:p w14:paraId="067993EB" w14:textId="77777777" w:rsidR="00BF3376" w:rsidRPr="00BF3376" w:rsidRDefault="00BF3376" w:rsidP="00BF3376">
      <w:pPr>
        <w:tabs>
          <w:tab w:val="left" w:pos="284"/>
        </w:tabs>
        <w:ind w:firstLine="284"/>
        <w:jc w:val="both"/>
        <w:rPr>
          <w:rStyle w:val="Hyperlink"/>
          <w:rFonts w:ascii="Arial" w:hAnsi="Arial" w:cs="Arial"/>
          <w:color w:val="auto"/>
          <w:u w:val="none"/>
        </w:rPr>
      </w:pPr>
      <w:r w:rsidRPr="00BF3376">
        <w:rPr>
          <w:rStyle w:val="Hyperlink"/>
          <w:rFonts w:ascii="Arial" w:hAnsi="Arial" w:cs="Arial"/>
          <w:b/>
          <w:bCs/>
          <w:color w:val="auto"/>
          <w:u w:val="none"/>
        </w:rPr>
        <w:t xml:space="preserve">I. </w:t>
      </w:r>
      <w:r w:rsidRPr="00BF3376">
        <w:rPr>
          <w:rStyle w:val="Hyperlink"/>
          <w:rFonts w:ascii="Arial" w:hAnsi="Arial" w:cs="Arial"/>
          <w:color w:val="auto"/>
          <w:u w:val="none"/>
        </w:rPr>
        <w:t xml:space="preserve">Envio das Propostas Eletrônicas; </w:t>
      </w:r>
    </w:p>
    <w:p w14:paraId="012C4603" w14:textId="77777777" w:rsidR="00BF3376" w:rsidRPr="00BF3376" w:rsidRDefault="00BF3376" w:rsidP="00BF3376">
      <w:pPr>
        <w:tabs>
          <w:tab w:val="left" w:pos="284"/>
        </w:tabs>
        <w:ind w:firstLine="284"/>
        <w:jc w:val="both"/>
        <w:rPr>
          <w:rFonts w:ascii="Arial" w:hAnsi="Arial" w:cs="Arial"/>
        </w:rPr>
      </w:pPr>
      <w:r w:rsidRPr="00BF3376">
        <w:rPr>
          <w:rStyle w:val="Hyperlink"/>
          <w:rFonts w:ascii="Arial" w:hAnsi="Arial" w:cs="Arial"/>
          <w:b/>
          <w:bCs/>
          <w:color w:val="auto"/>
          <w:u w:val="none"/>
        </w:rPr>
        <w:t xml:space="preserve">II. </w:t>
      </w:r>
      <w:r w:rsidRPr="00BF3376">
        <w:rPr>
          <w:rStyle w:val="Hyperlink"/>
          <w:rFonts w:ascii="Arial" w:hAnsi="Arial" w:cs="Arial"/>
          <w:color w:val="auto"/>
          <w:u w:val="none"/>
        </w:rPr>
        <w:t>Abertura das Propostas e Disputa de Lances;</w:t>
      </w:r>
    </w:p>
    <w:p w14:paraId="1A8697F1" w14:textId="77777777" w:rsidR="00BF3376" w:rsidRPr="00BF3376" w:rsidRDefault="00BF3376" w:rsidP="00BF3376">
      <w:pPr>
        <w:tabs>
          <w:tab w:val="left" w:pos="284"/>
        </w:tabs>
        <w:ind w:firstLine="284"/>
        <w:jc w:val="both"/>
        <w:rPr>
          <w:rFonts w:ascii="Arial" w:hAnsi="Arial" w:cs="Arial"/>
          <w:b/>
        </w:rPr>
      </w:pPr>
      <w:r w:rsidRPr="00BF3376">
        <w:rPr>
          <w:rFonts w:ascii="Arial" w:hAnsi="Arial" w:cs="Arial"/>
          <w:b/>
          <w:bCs/>
        </w:rPr>
        <w:t xml:space="preserve">III. </w:t>
      </w:r>
      <w:r w:rsidRPr="00BF3376">
        <w:rPr>
          <w:rFonts w:ascii="Arial" w:hAnsi="Arial" w:cs="Arial"/>
        </w:rPr>
        <w:t xml:space="preserve">Verificação das Condições de Participação; </w:t>
      </w:r>
    </w:p>
    <w:p w14:paraId="387FAA88" w14:textId="77777777" w:rsidR="00BF3376" w:rsidRPr="00BF3376" w:rsidRDefault="00BF3376" w:rsidP="00BF3376">
      <w:pPr>
        <w:tabs>
          <w:tab w:val="left" w:pos="284"/>
        </w:tabs>
        <w:ind w:firstLine="284"/>
        <w:jc w:val="both"/>
        <w:rPr>
          <w:rFonts w:ascii="Arial" w:hAnsi="Arial" w:cs="Arial"/>
        </w:rPr>
      </w:pPr>
      <w:r w:rsidRPr="00BF3376">
        <w:rPr>
          <w:rFonts w:ascii="Arial" w:hAnsi="Arial" w:cs="Arial"/>
          <w:b/>
          <w:bCs/>
        </w:rPr>
        <w:lastRenderedPageBreak/>
        <w:t xml:space="preserve">IV. </w:t>
      </w:r>
      <w:r w:rsidRPr="00BF3376">
        <w:rPr>
          <w:rFonts w:ascii="Arial" w:hAnsi="Arial" w:cs="Arial"/>
        </w:rPr>
        <w:t>Negociação e Classificação;</w:t>
      </w:r>
    </w:p>
    <w:p w14:paraId="14BDE84E" w14:textId="77777777" w:rsidR="00BF3376" w:rsidRPr="00BF3376" w:rsidRDefault="00BF3376" w:rsidP="00BF3376">
      <w:pPr>
        <w:tabs>
          <w:tab w:val="left" w:pos="284"/>
        </w:tabs>
        <w:ind w:firstLine="284"/>
        <w:jc w:val="both"/>
        <w:rPr>
          <w:rFonts w:ascii="Arial" w:hAnsi="Arial" w:cs="Arial"/>
        </w:rPr>
      </w:pPr>
      <w:r w:rsidRPr="00BF3376">
        <w:rPr>
          <w:rFonts w:ascii="Arial" w:hAnsi="Arial" w:cs="Arial"/>
          <w:b/>
          <w:bCs/>
        </w:rPr>
        <w:t xml:space="preserve">V. </w:t>
      </w:r>
      <w:r w:rsidRPr="00BF3376">
        <w:rPr>
          <w:rFonts w:ascii="Arial" w:hAnsi="Arial" w:cs="Arial"/>
          <w:bCs/>
        </w:rPr>
        <w:t xml:space="preserve">Julgamento e </w:t>
      </w:r>
      <w:r w:rsidRPr="00BF3376">
        <w:rPr>
          <w:rFonts w:ascii="Arial" w:hAnsi="Arial" w:cs="Arial"/>
        </w:rPr>
        <w:t xml:space="preserve">Habilitação; </w:t>
      </w:r>
    </w:p>
    <w:p w14:paraId="5485BFAB" w14:textId="77777777" w:rsidR="00BF3376" w:rsidRPr="00BF3376" w:rsidRDefault="00BF3376" w:rsidP="00BF3376">
      <w:pPr>
        <w:tabs>
          <w:tab w:val="left" w:pos="284"/>
        </w:tabs>
        <w:ind w:firstLine="284"/>
        <w:jc w:val="both"/>
        <w:rPr>
          <w:rFonts w:ascii="Arial" w:hAnsi="Arial" w:cs="Arial"/>
        </w:rPr>
      </w:pPr>
      <w:r w:rsidRPr="00BF3376">
        <w:rPr>
          <w:rFonts w:ascii="Arial" w:hAnsi="Arial" w:cs="Arial"/>
          <w:b/>
          <w:bCs/>
        </w:rPr>
        <w:t xml:space="preserve">VI. </w:t>
      </w:r>
      <w:r w:rsidRPr="00BF3376">
        <w:rPr>
          <w:rFonts w:ascii="Arial" w:hAnsi="Arial" w:cs="Arial"/>
        </w:rPr>
        <w:t>Manifestação de Recurso;</w:t>
      </w:r>
    </w:p>
    <w:p w14:paraId="2A16D9F7" w14:textId="77777777" w:rsidR="00BF3376" w:rsidRPr="000E0F32" w:rsidRDefault="00BF3376" w:rsidP="00BF3376">
      <w:pPr>
        <w:tabs>
          <w:tab w:val="left" w:pos="284"/>
        </w:tabs>
        <w:ind w:firstLine="284"/>
        <w:jc w:val="both"/>
        <w:rPr>
          <w:rFonts w:ascii="Arial" w:hAnsi="Arial" w:cs="Arial"/>
        </w:rPr>
      </w:pPr>
      <w:r w:rsidRPr="00BF3376">
        <w:rPr>
          <w:rFonts w:ascii="Arial" w:hAnsi="Arial" w:cs="Arial"/>
          <w:b/>
          <w:bCs/>
        </w:rPr>
        <w:t xml:space="preserve">VII. </w:t>
      </w:r>
      <w:r w:rsidRPr="00BF3376">
        <w:rPr>
          <w:rFonts w:ascii="Arial" w:hAnsi="Arial" w:cs="Arial"/>
          <w:bCs/>
        </w:rPr>
        <w:t>Adjudicação e/ou</w:t>
      </w:r>
      <w:r w:rsidRPr="00BF3376">
        <w:rPr>
          <w:rFonts w:ascii="Arial" w:hAnsi="Arial" w:cs="Arial"/>
        </w:rPr>
        <w:t xml:space="preserve"> Homologação.</w:t>
      </w:r>
    </w:p>
    <w:p w14:paraId="1200B9FC" w14:textId="17D01B3A" w:rsidR="00534D2C" w:rsidRPr="00187756" w:rsidRDefault="00534D2C" w:rsidP="008F13DD">
      <w:pPr>
        <w:ind w:left="284"/>
        <w:jc w:val="both"/>
        <w:rPr>
          <w:rFonts w:ascii="Arial" w:hAnsi="Arial" w:cs="Arial"/>
        </w:rPr>
      </w:pPr>
    </w:p>
    <w:p w14:paraId="43157FFC" w14:textId="77777777" w:rsidR="00F648B2" w:rsidRPr="000E0F32" w:rsidRDefault="00F648B2" w:rsidP="00F648B2">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w:t>
      </w:r>
    </w:p>
    <w:p w14:paraId="2ADBC136" w14:textId="77777777" w:rsidR="00F648B2" w:rsidRPr="000E0F32" w:rsidRDefault="00F648B2" w:rsidP="00F648B2">
      <w:pPr>
        <w:tabs>
          <w:tab w:val="left" w:pos="284"/>
        </w:tabs>
        <w:jc w:val="center"/>
        <w:rPr>
          <w:rFonts w:ascii="Arial" w:hAnsi="Arial" w:cs="Arial"/>
        </w:rPr>
      </w:pPr>
    </w:p>
    <w:p w14:paraId="4B900637" w14:textId="77777777" w:rsidR="00F648B2" w:rsidRPr="000E0F32" w:rsidRDefault="00F648B2" w:rsidP="00F648B2">
      <w:pPr>
        <w:tabs>
          <w:tab w:val="left" w:pos="284"/>
        </w:tabs>
        <w:jc w:val="center"/>
        <w:rPr>
          <w:rFonts w:ascii="Arial" w:hAnsi="Arial" w:cs="Arial"/>
          <w:b/>
        </w:rPr>
      </w:pPr>
      <w:r w:rsidRPr="000E0F32">
        <w:rPr>
          <w:rFonts w:ascii="Arial" w:hAnsi="Arial" w:cs="Arial"/>
          <w:b/>
        </w:rPr>
        <w:t>MODELO DE DECLARAÇÕES DIVERSAS**</w:t>
      </w:r>
    </w:p>
    <w:p w14:paraId="6F4B3E66" w14:textId="77777777" w:rsidR="00F648B2" w:rsidRPr="000E0F32" w:rsidRDefault="00F648B2" w:rsidP="00F648B2">
      <w:pPr>
        <w:tabs>
          <w:tab w:val="left" w:pos="284"/>
        </w:tabs>
        <w:jc w:val="center"/>
        <w:rPr>
          <w:rFonts w:ascii="Arial" w:hAnsi="Arial" w:cs="Arial"/>
        </w:rPr>
      </w:pPr>
    </w:p>
    <w:p w14:paraId="34A5C7C4" w14:textId="77777777" w:rsidR="00F648B2" w:rsidRPr="000E0F32" w:rsidRDefault="00F648B2" w:rsidP="00F648B2">
      <w:pPr>
        <w:tabs>
          <w:tab w:val="left" w:pos="284"/>
        </w:tabs>
        <w:jc w:val="center"/>
        <w:rPr>
          <w:rFonts w:ascii="Arial" w:hAnsi="Arial" w:cs="Arial"/>
        </w:rPr>
      </w:pPr>
    </w:p>
    <w:p w14:paraId="56ED75A8"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Nome completo: ____________________________________________________________</w:t>
      </w:r>
    </w:p>
    <w:p w14:paraId="6EC7847F"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p>
    <w:p w14:paraId="7732ED80" w14:textId="77777777" w:rsidR="00F648B2" w:rsidRPr="000E0F32" w:rsidRDefault="00F648B2" w:rsidP="00F648B2">
      <w:pPr>
        <w:tabs>
          <w:tab w:val="left" w:pos="284"/>
        </w:tabs>
        <w:suppressAutoHyphens w:val="0"/>
        <w:autoSpaceDE w:val="0"/>
        <w:autoSpaceDN w:val="0"/>
        <w:adjustRightInd w:val="0"/>
        <w:jc w:val="both"/>
        <w:rPr>
          <w:rFonts w:ascii="Arial" w:hAnsi="Arial" w:cs="Arial"/>
        </w:rPr>
      </w:pPr>
      <w:r w:rsidRPr="000E0F32">
        <w:rPr>
          <w:rFonts w:ascii="Arial" w:hAnsi="Arial" w:cs="Arial"/>
          <w:lang w:eastAsia="pt-BR"/>
        </w:rPr>
        <w:t xml:space="preserve">RG nº: </w:t>
      </w:r>
      <w:r w:rsidRPr="000E0F32">
        <w:rPr>
          <w:rFonts w:ascii="Arial" w:hAnsi="Arial" w:cs="Arial"/>
          <w:bCs/>
          <w:lang w:eastAsia="pt-BR"/>
        </w:rPr>
        <w:t xml:space="preserve">______________________________ </w:t>
      </w:r>
      <w:r w:rsidRPr="000E0F32">
        <w:rPr>
          <w:rFonts w:ascii="Arial" w:hAnsi="Arial" w:cs="Arial"/>
          <w:lang w:eastAsia="pt-BR"/>
        </w:rPr>
        <w:t>CPF nº________________________________</w:t>
      </w:r>
    </w:p>
    <w:p w14:paraId="77CE40F5" w14:textId="77777777" w:rsidR="00F648B2" w:rsidRPr="000E0F32" w:rsidRDefault="00F648B2" w:rsidP="00F648B2">
      <w:pPr>
        <w:tabs>
          <w:tab w:val="left" w:pos="284"/>
        </w:tabs>
        <w:ind w:firstLine="561"/>
        <w:jc w:val="both"/>
        <w:rPr>
          <w:rFonts w:ascii="Arial" w:hAnsi="Arial" w:cs="Arial"/>
        </w:rPr>
      </w:pPr>
    </w:p>
    <w:p w14:paraId="3E9EE1C7" w14:textId="77777777" w:rsidR="00F648B2" w:rsidRPr="000E0F32" w:rsidRDefault="00F648B2" w:rsidP="00F648B2">
      <w:pPr>
        <w:tabs>
          <w:tab w:val="left" w:pos="284"/>
        </w:tabs>
        <w:ind w:firstLine="561"/>
        <w:jc w:val="both"/>
        <w:rPr>
          <w:rFonts w:ascii="Arial" w:hAnsi="Arial" w:cs="Arial"/>
        </w:rPr>
      </w:pPr>
    </w:p>
    <w:p w14:paraId="704862FC" w14:textId="77777777" w:rsidR="00F648B2" w:rsidRPr="000E0F32" w:rsidRDefault="00F648B2" w:rsidP="00F648B2">
      <w:pPr>
        <w:tabs>
          <w:tab w:val="left" w:pos="284"/>
        </w:tabs>
        <w:jc w:val="both"/>
        <w:rPr>
          <w:rFonts w:ascii="Arial" w:hAnsi="Arial" w:cs="Arial"/>
        </w:rPr>
      </w:pPr>
      <w:r w:rsidRPr="000E0F32">
        <w:rPr>
          <w:rFonts w:ascii="Arial" w:hAnsi="Arial" w:cs="Arial"/>
          <w:b/>
          <w:bCs/>
        </w:rPr>
        <w:t xml:space="preserve">DECLARO, </w:t>
      </w:r>
      <w:r w:rsidRPr="000E0F32">
        <w:rPr>
          <w:rFonts w:ascii="Arial" w:hAnsi="Arial" w:cs="Arial"/>
        </w:rPr>
        <w:t>sob as penas da Lei, que o licitante __________________________________ (</w:t>
      </w:r>
      <w:r w:rsidRPr="000E0F32">
        <w:rPr>
          <w:rFonts w:ascii="Arial" w:hAnsi="Arial" w:cs="Arial"/>
          <w:i/>
          <w:iCs/>
        </w:rPr>
        <w:t>nome empresarial</w:t>
      </w:r>
      <w:r w:rsidRPr="000E0F32">
        <w:rPr>
          <w:rFonts w:ascii="Arial" w:hAnsi="Arial" w:cs="Arial"/>
        </w:rPr>
        <w:t>), participante do Pregão Eletrônico nº _____/_____, Processo n° ____/___:</w:t>
      </w:r>
    </w:p>
    <w:p w14:paraId="240A59A1" w14:textId="77777777" w:rsidR="00F648B2" w:rsidRPr="000E0F32" w:rsidRDefault="00F648B2" w:rsidP="00F648B2">
      <w:pPr>
        <w:tabs>
          <w:tab w:val="left" w:pos="284"/>
        </w:tabs>
        <w:ind w:firstLine="561"/>
        <w:jc w:val="both"/>
        <w:rPr>
          <w:rFonts w:ascii="Arial" w:hAnsi="Arial" w:cs="Arial"/>
        </w:rPr>
      </w:pPr>
    </w:p>
    <w:p w14:paraId="3C1D4789" w14:textId="77777777" w:rsidR="00F648B2" w:rsidRPr="000E0F32" w:rsidRDefault="00F648B2" w:rsidP="00F648B2">
      <w:pPr>
        <w:numPr>
          <w:ilvl w:val="0"/>
          <w:numId w:val="4"/>
        </w:numPr>
        <w:tabs>
          <w:tab w:val="left" w:pos="284"/>
        </w:tabs>
        <w:ind w:left="567" w:hanging="284"/>
        <w:jc w:val="both"/>
        <w:rPr>
          <w:rFonts w:ascii="Arial" w:hAnsi="Arial" w:cs="Arial"/>
        </w:rPr>
      </w:pPr>
      <w:proofErr w:type="gramStart"/>
      <w:r w:rsidRPr="000E0F32">
        <w:rPr>
          <w:rFonts w:ascii="Arial" w:hAnsi="Arial" w:cs="Arial"/>
        </w:rPr>
        <w:t>está</w:t>
      </w:r>
      <w:proofErr w:type="gramEnd"/>
      <w:r w:rsidRPr="000E0F32">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0E0F32">
        <w:rPr>
          <w:rFonts w:ascii="Arial" w:hAnsi="Arial" w:cs="Arial"/>
        </w:rPr>
        <w:t>infralegais</w:t>
      </w:r>
      <w:proofErr w:type="spellEnd"/>
      <w:r w:rsidRPr="000E0F32">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4A4E28A3" w14:textId="77777777" w:rsidR="00F648B2" w:rsidRPr="000E0F32" w:rsidRDefault="00F648B2" w:rsidP="00F648B2">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3379D533" w14:textId="77777777" w:rsidR="00F648B2" w:rsidRPr="000E0F32" w:rsidRDefault="00F648B2" w:rsidP="00F648B2">
      <w:pPr>
        <w:numPr>
          <w:ilvl w:val="0"/>
          <w:numId w:val="4"/>
        </w:numPr>
        <w:tabs>
          <w:tab w:val="left" w:pos="284"/>
        </w:tabs>
        <w:ind w:left="567" w:hanging="284"/>
        <w:jc w:val="both"/>
        <w:rPr>
          <w:rFonts w:ascii="Arial" w:hAnsi="Arial" w:cs="Arial"/>
        </w:rPr>
      </w:pPr>
      <w:proofErr w:type="gramStart"/>
      <w:r w:rsidRPr="000E0F32">
        <w:rPr>
          <w:rFonts w:ascii="Arial" w:hAnsi="Arial" w:cs="Arial"/>
        </w:rPr>
        <w:t>cumpre</w:t>
      </w:r>
      <w:proofErr w:type="gramEnd"/>
      <w:r w:rsidRPr="000E0F32">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63F4D327" w14:textId="77777777" w:rsidR="00F648B2" w:rsidRPr="000E0F32" w:rsidRDefault="00F648B2" w:rsidP="00F648B2">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42555FE7" w14:textId="77777777" w:rsidR="00F648B2" w:rsidRPr="000E0F32" w:rsidRDefault="00F648B2" w:rsidP="00F648B2">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604CE780" w14:textId="77777777" w:rsidR="00F648B2" w:rsidRPr="000E0F32" w:rsidRDefault="00F648B2" w:rsidP="00F648B2">
      <w:pPr>
        <w:numPr>
          <w:ilvl w:val="0"/>
          <w:numId w:val="4"/>
        </w:numPr>
        <w:tabs>
          <w:tab w:val="left" w:pos="284"/>
        </w:tabs>
        <w:ind w:left="567" w:hanging="284"/>
        <w:jc w:val="both"/>
        <w:rPr>
          <w:rFonts w:ascii="Arial" w:hAnsi="Arial" w:cs="Arial"/>
        </w:rPr>
      </w:pPr>
      <w:proofErr w:type="gramStart"/>
      <w:r w:rsidRPr="000E0F32">
        <w:rPr>
          <w:rFonts w:ascii="Arial" w:hAnsi="Arial" w:cs="Arial"/>
        </w:rPr>
        <w:t>está</w:t>
      </w:r>
      <w:proofErr w:type="gramEnd"/>
      <w:r w:rsidRPr="000E0F32">
        <w:rPr>
          <w:rFonts w:ascii="Arial" w:hAnsi="Arial" w:cs="Arial"/>
        </w:rPr>
        <w:t xml:space="preserve"> ciente de que a falsidade na declaração de que trata os itens anteriores sujeitará o licitante às sanções previstas na Lei n° 14.133, de 2021, e neste Edital;</w:t>
      </w:r>
    </w:p>
    <w:p w14:paraId="0159F764" w14:textId="77777777" w:rsidR="00F648B2" w:rsidRPr="000E0F32" w:rsidRDefault="00F648B2" w:rsidP="00F648B2">
      <w:pPr>
        <w:numPr>
          <w:ilvl w:val="0"/>
          <w:numId w:val="4"/>
        </w:numPr>
        <w:tabs>
          <w:tab w:val="left" w:pos="284"/>
        </w:tabs>
        <w:ind w:left="567" w:hanging="284"/>
        <w:jc w:val="both"/>
        <w:rPr>
          <w:rFonts w:ascii="Arial" w:hAnsi="Arial" w:cs="Arial"/>
        </w:rPr>
      </w:pPr>
      <w:proofErr w:type="gramStart"/>
      <w:r w:rsidRPr="000E0F32">
        <w:rPr>
          <w:rFonts w:ascii="Arial" w:hAnsi="Arial" w:cs="Arial"/>
        </w:rPr>
        <w:t>é</w:t>
      </w:r>
      <w:proofErr w:type="gramEnd"/>
      <w:r w:rsidRPr="000E0F32">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73745B4A" w14:textId="77777777" w:rsidR="00F648B2" w:rsidRPr="000E0F32" w:rsidRDefault="00F648B2" w:rsidP="00F648B2">
      <w:pPr>
        <w:tabs>
          <w:tab w:val="left" w:pos="284"/>
        </w:tabs>
        <w:ind w:firstLine="561"/>
        <w:jc w:val="both"/>
        <w:rPr>
          <w:rFonts w:ascii="Arial" w:hAnsi="Arial" w:cs="Arial"/>
        </w:rPr>
      </w:pPr>
    </w:p>
    <w:p w14:paraId="51DF2D47" w14:textId="77777777" w:rsidR="00F648B2" w:rsidRPr="000E0F32" w:rsidRDefault="00F648B2" w:rsidP="00F648B2">
      <w:pPr>
        <w:tabs>
          <w:tab w:val="left" w:pos="284"/>
        </w:tabs>
        <w:ind w:firstLine="561"/>
        <w:jc w:val="both"/>
        <w:rPr>
          <w:rFonts w:ascii="Arial" w:hAnsi="Arial" w:cs="Arial"/>
        </w:rPr>
      </w:pPr>
    </w:p>
    <w:p w14:paraId="79D8EADC" w14:textId="77777777" w:rsidR="00F648B2" w:rsidRPr="000E0F32" w:rsidRDefault="00F648B2" w:rsidP="00F648B2">
      <w:pPr>
        <w:tabs>
          <w:tab w:val="left" w:pos="284"/>
        </w:tabs>
        <w:ind w:firstLine="561"/>
        <w:jc w:val="both"/>
        <w:rPr>
          <w:rFonts w:ascii="Arial" w:hAnsi="Arial" w:cs="Arial"/>
        </w:rPr>
      </w:pPr>
    </w:p>
    <w:p w14:paraId="11B6F39C" w14:textId="77777777" w:rsidR="00F648B2" w:rsidRPr="000E0F32" w:rsidRDefault="00F648B2" w:rsidP="00F648B2">
      <w:pPr>
        <w:tabs>
          <w:tab w:val="left" w:pos="284"/>
        </w:tabs>
        <w:ind w:firstLine="561"/>
        <w:jc w:val="both"/>
        <w:rPr>
          <w:rFonts w:ascii="Arial" w:hAnsi="Arial" w:cs="Arial"/>
        </w:rPr>
      </w:pPr>
    </w:p>
    <w:p w14:paraId="32AC5A8D" w14:textId="77777777" w:rsidR="00F648B2" w:rsidRPr="000E0F32" w:rsidRDefault="00F648B2" w:rsidP="00F648B2">
      <w:pPr>
        <w:tabs>
          <w:tab w:val="left" w:pos="284"/>
        </w:tabs>
        <w:jc w:val="center"/>
        <w:rPr>
          <w:rFonts w:ascii="Arial" w:hAnsi="Arial" w:cs="Arial"/>
        </w:rPr>
      </w:pPr>
      <w:r w:rsidRPr="000E0F32">
        <w:rPr>
          <w:rFonts w:ascii="Arial" w:hAnsi="Arial" w:cs="Arial"/>
        </w:rPr>
        <w:t>Local e data</w:t>
      </w:r>
    </w:p>
    <w:p w14:paraId="191A9384" w14:textId="77777777" w:rsidR="00F648B2" w:rsidRPr="000E0F32" w:rsidRDefault="00F648B2" w:rsidP="00F648B2">
      <w:pPr>
        <w:tabs>
          <w:tab w:val="left" w:pos="284"/>
        </w:tabs>
        <w:jc w:val="center"/>
        <w:rPr>
          <w:rFonts w:ascii="Arial" w:hAnsi="Arial" w:cs="Arial"/>
        </w:rPr>
      </w:pPr>
    </w:p>
    <w:p w14:paraId="2B99DC96" w14:textId="77777777" w:rsidR="00F648B2" w:rsidRPr="000E0F32" w:rsidRDefault="00F648B2" w:rsidP="00F648B2">
      <w:pPr>
        <w:tabs>
          <w:tab w:val="left" w:pos="284"/>
        </w:tabs>
        <w:jc w:val="center"/>
        <w:rPr>
          <w:rFonts w:ascii="Arial" w:hAnsi="Arial" w:cs="Arial"/>
        </w:rPr>
      </w:pPr>
    </w:p>
    <w:p w14:paraId="48B031B8" w14:textId="77777777" w:rsidR="00F648B2" w:rsidRPr="000E0F32" w:rsidRDefault="00F648B2" w:rsidP="00F648B2">
      <w:pPr>
        <w:tabs>
          <w:tab w:val="left" w:pos="284"/>
        </w:tabs>
        <w:jc w:val="center"/>
        <w:rPr>
          <w:rFonts w:ascii="Arial" w:hAnsi="Arial" w:cs="Arial"/>
        </w:rPr>
      </w:pPr>
    </w:p>
    <w:p w14:paraId="2A7047C5" w14:textId="77777777" w:rsidR="00F648B2" w:rsidRPr="000E0F32" w:rsidRDefault="00F648B2" w:rsidP="00F648B2">
      <w:pPr>
        <w:tabs>
          <w:tab w:val="left" w:pos="284"/>
        </w:tabs>
        <w:jc w:val="center"/>
        <w:rPr>
          <w:rFonts w:ascii="Arial" w:hAnsi="Arial" w:cs="Arial"/>
        </w:rPr>
      </w:pPr>
    </w:p>
    <w:p w14:paraId="307E27EF" w14:textId="77777777" w:rsidR="00F648B2" w:rsidRPr="000E0F32" w:rsidRDefault="00F648B2" w:rsidP="00F648B2">
      <w:pPr>
        <w:tabs>
          <w:tab w:val="left" w:pos="284"/>
        </w:tabs>
        <w:jc w:val="center"/>
        <w:rPr>
          <w:rFonts w:ascii="Arial" w:hAnsi="Arial" w:cs="Arial"/>
        </w:rPr>
      </w:pPr>
      <w:r w:rsidRPr="000E0F32">
        <w:rPr>
          <w:rFonts w:ascii="Arial" w:hAnsi="Arial" w:cs="Arial"/>
        </w:rPr>
        <w:t>_______________________________________________</w:t>
      </w:r>
    </w:p>
    <w:p w14:paraId="72CECDB8" w14:textId="77777777" w:rsidR="00F648B2" w:rsidRPr="000E0F32" w:rsidRDefault="00F648B2" w:rsidP="00F648B2">
      <w:pPr>
        <w:tabs>
          <w:tab w:val="left" w:pos="284"/>
        </w:tabs>
        <w:jc w:val="center"/>
        <w:rPr>
          <w:rFonts w:ascii="Arial" w:hAnsi="Arial" w:cs="Arial"/>
        </w:rPr>
      </w:pPr>
      <w:r w:rsidRPr="000E0F32">
        <w:rPr>
          <w:rFonts w:ascii="Arial" w:hAnsi="Arial" w:cs="Arial"/>
        </w:rPr>
        <w:t>Nome e assinatura do representante legal</w:t>
      </w:r>
    </w:p>
    <w:p w14:paraId="02B6FA24" w14:textId="77777777" w:rsidR="00F648B2" w:rsidRPr="000E0F32" w:rsidRDefault="00F648B2" w:rsidP="00F648B2">
      <w:pPr>
        <w:tabs>
          <w:tab w:val="left" w:pos="284"/>
        </w:tabs>
        <w:ind w:firstLine="561"/>
        <w:jc w:val="center"/>
        <w:rPr>
          <w:rFonts w:ascii="Arial" w:hAnsi="Arial" w:cs="Arial"/>
        </w:rPr>
      </w:pPr>
    </w:p>
    <w:p w14:paraId="40A6F8F1" w14:textId="77777777" w:rsidR="00F648B2" w:rsidRPr="000E0F32" w:rsidRDefault="00F648B2" w:rsidP="00F648B2">
      <w:pPr>
        <w:tabs>
          <w:tab w:val="left" w:pos="284"/>
        </w:tabs>
        <w:ind w:firstLine="561"/>
        <w:jc w:val="center"/>
        <w:rPr>
          <w:rFonts w:ascii="Arial" w:hAnsi="Arial" w:cs="Arial"/>
        </w:rPr>
      </w:pPr>
    </w:p>
    <w:p w14:paraId="60A9026E" w14:textId="77777777" w:rsidR="00F648B2" w:rsidRPr="000E0F32" w:rsidRDefault="00F648B2" w:rsidP="00F648B2">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II</w:t>
      </w:r>
    </w:p>
    <w:p w14:paraId="4ECF0E60" w14:textId="77777777" w:rsidR="00F648B2" w:rsidRPr="000E0F32" w:rsidRDefault="00F648B2" w:rsidP="00F648B2">
      <w:pPr>
        <w:tabs>
          <w:tab w:val="left" w:pos="284"/>
        </w:tabs>
        <w:ind w:firstLine="561"/>
        <w:jc w:val="center"/>
        <w:rPr>
          <w:rFonts w:ascii="Arial" w:hAnsi="Arial" w:cs="Arial"/>
          <w:b/>
        </w:rPr>
      </w:pPr>
    </w:p>
    <w:p w14:paraId="78675F99" w14:textId="77777777" w:rsidR="00F648B2" w:rsidRPr="000E0F32" w:rsidRDefault="00F648B2" w:rsidP="00F648B2">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0E0F32">
        <w:rPr>
          <w:rFonts w:ascii="Arial" w:hAnsi="Arial" w:cs="Arial"/>
          <w:b/>
          <w:bCs/>
          <w:lang w:eastAsia="pt-BR"/>
        </w:rPr>
        <w:t>DECLARAÇÃO DE ELABORAÇÃO INDEPENDENTE DE PROPOSTA E ATUAÇÃO CONFORME AO MARCO LEGAL ANTICORRUPÇÃO</w:t>
      </w:r>
    </w:p>
    <w:p w14:paraId="30CB71E9" w14:textId="77777777" w:rsidR="00F648B2" w:rsidRPr="000E0F32" w:rsidRDefault="00F648B2" w:rsidP="00F648B2">
      <w:pPr>
        <w:tabs>
          <w:tab w:val="left" w:pos="284"/>
        </w:tabs>
        <w:suppressAutoHyphens w:val="0"/>
        <w:autoSpaceDE w:val="0"/>
        <w:autoSpaceDN w:val="0"/>
        <w:adjustRightInd w:val="0"/>
        <w:rPr>
          <w:rFonts w:ascii="Arial" w:hAnsi="Arial" w:cs="Arial"/>
          <w:lang w:eastAsia="pt-BR"/>
        </w:rPr>
      </w:pPr>
    </w:p>
    <w:p w14:paraId="07DDBEE8" w14:textId="77777777" w:rsidR="00F648B2" w:rsidRPr="000E0F32" w:rsidRDefault="00F648B2" w:rsidP="00F648B2">
      <w:pPr>
        <w:tabs>
          <w:tab w:val="left" w:pos="284"/>
        </w:tabs>
        <w:suppressAutoHyphens w:val="0"/>
        <w:autoSpaceDE w:val="0"/>
        <w:autoSpaceDN w:val="0"/>
        <w:adjustRightInd w:val="0"/>
        <w:rPr>
          <w:rFonts w:ascii="Arial" w:hAnsi="Arial" w:cs="Arial"/>
          <w:lang w:eastAsia="pt-BR"/>
        </w:rPr>
      </w:pPr>
    </w:p>
    <w:p w14:paraId="60F173CA"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Eu, _____________________, portador do RG nº ________________ e do CPF nº ________________, representante legal do licitante _____________________ (</w:t>
      </w:r>
      <w:r w:rsidRPr="000E0F32">
        <w:rPr>
          <w:rFonts w:ascii="Arial" w:hAnsi="Arial" w:cs="Arial"/>
          <w:i/>
          <w:iCs/>
          <w:lang w:eastAsia="pt-BR"/>
        </w:rPr>
        <w:t>nome empresarial</w:t>
      </w:r>
      <w:r w:rsidRPr="000E0F32">
        <w:rPr>
          <w:rFonts w:ascii="Arial" w:hAnsi="Arial" w:cs="Arial"/>
          <w:lang w:eastAsia="pt-BR"/>
        </w:rPr>
        <w:t xml:space="preserve">), participante do Pregão Eletrônico nº ___/____, Processo n° ______/____, </w:t>
      </w:r>
      <w:r w:rsidRPr="000E0F32">
        <w:rPr>
          <w:rFonts w:ascii="Arial" w:hAnsi="Arial" w:cs="Arial"/>
          <w:b/>
          <w:bCs/>
          <w:lang w:eastAsia="pt-BR"/>
        </w:rPr>
        <w:t xml:space="preserve">DECLARO, </w:t>
      </w:r>
      <w:r w:rsidRPr="000E0F32">
        <w:rPr>
          <w:rFonts w:ascii="Arial" w:hAnsi="Arial" w:cs="Arial"/>
          <w:lang w:eastAsia="pt-BR"/>
        </w:rPr>
        <w:t xml:space="preserve">sob as penas da Lei, especialmente o artigo 299 do Código Penal Brasileiro, que: </w:t>
      </w:r>
    </w:p>
    <w:p w14:paraId="29F3FE5A"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p>
    <w:p w14:paraId="107180BD"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6D64956B"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46C52401"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14031734"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559DDB63" w14:textId="77777777" w:rsidR="00F648B2" w:rsidRPr="000E0F32" w:rsidRDefault="00F648B2" w:rsidP="00F648B2">
      <w:pPr>
        <w:tabs>
          <w:tab w:val="left" w:pos="284"/>
        </w:tabs>
        <w:jc w:val="both"/>
        <w:rPr>
          <w:rFonts w:ascii="Arial" w:hAnsi="Arial" w:cs="Arial"/>
        </w:rPr>
      </w:pPr>
      <w:r w:rsidRPr="000E0F32">
        <w:rPr>
          <w:rFonts w:ascii="Arial" w:hAnsi="Arial" w:cs="Arial"/>
          <w:b/>
          <w:lang w:eastAsia="pt-BR"/>
        </w:rPr>
        <w:t>e)</w:t>
      </w:r>
      <w:r w:rsidRPr="000E0F32">
        <w:rPr>
          <w:rFonts w:ascii="Arial" w:hAnsi="Arial" w:cs="Arial"/>
          <w:lang w:eastAsia="pt-BR"/>
        </w:rPr>
        <w:t xml:space="preserve"> o conteúdo da proposta apresentada não foi, no todo ou em parte, informado, discutido ou recebido de qualquer integrante relacionado, </w:t>
      </w:r>
      <w:r w:rsidRPr="000E0F32">
        <w:rPr>
          <w:rFonts w:ascii="Arial" w:hAnsi="Arial" w:cs="Arial"/>
        </w:rPr>
        <w:t xml:space="preserve">direta ou indiretamente, ao órgão licitante antes da abertura oficial das propostas; </w:t>
      </w:r>
      <w:proofErr w:type="gramStart"/>
      <w:r w:rsidRPr="000E0F32">
        <w:rPr>
          <w:rFonts w:ascii="Arial" w:hAnsi="Arial" w:cs="Arial"/>
        </w:rPr>
        <w:t>e</w:t>
      </w:r>
      <w:proofErr w:type="gramEnd"/>
    </w:p>
    <w:p w14:paraId="23F65955"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 representante legal do licitante está plenamente ciente do teor e da extensão desta declaração e que detém plenos poderes e informações para firmá-la. </w:t>
      </w:r>
    </w:p>
    <w:p w14:paraId="3CCDC8BA"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p>
    <w:p w14:paraId="3D9A5FE9"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bCs/>
          <w:lang w:eastAsia="pt-BR"/>
        </w:rPr>
        <w:t>DECLARO</w:t>
      </w:r>
      <w:r w:rsidRPr="000E0F32">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665E4D67"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p>
    <w:p w14:paraId="4ACC4780"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 </w:t>
      </w:r>
      <w:r w:rsidRPr="000E0F32">
        <w:rPr>
          <w:rFonts w:ascii="Arial" w:hAnsi="Arial" w:cs="Arial"/>
          <w:lang w:eastAsia="pt-BR"/>
        </w:rPr>
        <w:t xml:space="preserve">– prometer, oferecer ou dar, direta ou indiretamente, vantagem indevida a agente público, ou a terceira pessoa a ele relacionada; </w:t>
      </w:r>
    </w:p>
    <w:p w14:paraId="19DFE699"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w:t>
      </w:r>
      <w:r w:rsidRPr="000E0F32">
        <w:rPr>
          <w:rFonts w:ascii="Arial" w:hAnsi="Arial" w:cs="Arial"/>
          <w:lang w:eastAsia="pt-BR"/>
        </w:rPr>
        <w:t xml:space="preserve"> – comprovadamente, financiar, custear, patrocinar ou de qualquer modo subvencionar a prática dos atos ilícitos previstos em Lei; </w:t>
      </w:r>
    </w:p>
    <w:p w14:paraId="3D9E410B"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III</w:t>
      </w:r>
      <w:r w:rsidRPr="000E0F32">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7B320514"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IV </w:t>
      </w:r>
      <w:r w:rsidRPr="000E0F32">
        <w:rPr>
          <w:rFonts w:ascii="Arial" w:hAnsi="Arial" w:cs="Arial"/>
          <w:lang w:eastAsia="pt-BR"/>
        </w:rPr>
        <w:t xml:space="preserve">– no tocante a licitações e contratos: </w:t>
      </w:r>
    </w:p>
    <w:p w14:paraId="48F9D869"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frustrar ou fraudar, mediante ajuste, combinação ou qualquer outro expediente, o caráter competitivo de procedimento licitatório público; </w:t>
      </w:r>
    </w:p>
    <w:p w14:paraId="33F00FA2"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impedir, perturbar ou fraudar a realização de qualquer ato de procedimento licitatório público; </w:t>
      </w:r>
    </w:p>
    <w:p w14:paraId="1B948B60"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afastar ou procurar afastar licitante, por meio de fraude ou oferecimento de vantagem de qualquer tipo; </w:t>
      </w:r>
    </w:p>
    <w:p w14:paraId="2CB3AD54"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fraudar licitação pública ou contrato dela decorrente; </w:t>
      </w:r>
    </w:p>
    <w:p w14:paraId="040D45FD"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e)</w:t>
      </w:r>
      <w:r w:rsidRPr="000E0F32">
        <w:rPr>
          <w:rFonts w:ascii="Arial" w:hAnsi="Arial" w:cs="Arial"/>
          <w:lang w:eastAsia="pt-BR"/>
        </w:rPr>
        <w:t xml:space="preserve"> criar, de modo fraudulento ou irregular, pessoa jurídica para participar de licitação pública ou celebrar contrato administrativo; </w:t>
      </w:r>
    </w:p>
    <w:p w14:paraId="0C429F8E"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sidRPr="000E0F32">
        <w:rPr>
          <w:rFonts w:ascii="Arial" w:hAnsi="Arial" w:cs="Arial"/>
          <w:lang w:eastAsia="pt-BR"/>
        </w:rPr>
        <w:t>ou</w:t>
      </w:r>
      <w:proofErr w:type="gramEnd"/>
      <w:r w:rsidRPr="000E0F32">
        <w:rPr>
          <w:rFonts w:ascii="Arial" w:hAnsi="Arial" w:cs="Arial"/>
          <w:lang w:eastAsia="pt-BR"/>
        </w:rPr>
        <w:t xml:space="preserve"> </w:t>
      </w:r>
    </w:p>
    <w:p w14:paraId="72EFB73E" w14:textId="77777777" w:rsidR="00F648B2" w:rsidRPr="000E0F32" w:rsidRDefault="00F648B2" w:rsidP="00F648B2">
      <w:pPr>
        <w:tabs>
          <w:tab w:val="left" w:pos="284"/>
        </w:tabs>
        <w:jc w:val="both"/>
        <w:rPr>
          <w:rFonts w:ascii="Arial" w:hAnsi="Arial" w:cs="Arial"/>
          <w:lang w:eastAsia="pt-BR"/>
        </w:rPr>
      </w:pPr>
      <w:r w:rsidRPr="000E0F32">
        <w:rPr>
          <w:rFonts w:ascii="Arial" w:hAnsi="Arial" w:cs="Arial"/>
          <w:b/>
          <w:lang w:eastAsia="pt-BR"/>
        </w:rPr>
        <w:t>g)</w:t>
      </w:r>
      <w:r w:rsidRPr="000E0F32">
        <w:rPr>
          <w:rFonts w:ascii="Arial" w:hAnsi="Arial" w:cs="Arial"/>
          <w:lang w:eastAsia="pt-BR"/>
        </w:rPr>
        <w:t xml:space="preserve"> manipular ou fraudar o equilíbrio econômico-financeiro dos contratos celebrados com a administração pública; </w:t>
      </w:r>
    </w:p>
    <w:p w14:paraId="7155A940"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V</w:t>
      </w:r>
      <w:r w:rsidRPr="000E0F32">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7E4AF375" w14:textId="77777777" w:rsidR="00F648B2" w:rsidRPr="000E0F32" w:rsidRDefault="00F648B2" w:rsidP="00F648B2">
      <w:pPr>
        <w:tabs>
          <w:tab w:val="left" w:pos="284"/>
        </w:tabs>
        <w:jc w:val="both"/>
        <w:rPr>
          <w:rFonts w:ascii="Arial" w:hAnsi="Arial" w:cs="Arial"/>
        </w:rPr>
      </w:pPr>
    </w:p>
    <w:p w14:paraId="1C6ACF69" w14:textId="77777777" w:rsidR="00F648B2" w:rsidRPr="000E0F32" w:rsidRDefault="00F648B2" w:rsidP="00F648B2">
      <w:pPr>
        <w:tabs>
          <w:tab w:val="left" w:pos="284"/>
        </w:tabs>
        <w:jc w:val="center"/>
        <w:rPr>
          <w:rFonts w:ascii="Arial" w:hAnsi="Arial" w:cs="Arial"/>
        </w:rPr>
      </w:pPr>
      <w:r w:rsidRPr="000E0F32">
        <w:rPr>
          <w:rFonts w:ascii="Arial" w:hAnsi="Arial" w:cs="Arial"/>
        </w:rPr>
        <w:t>Local e data</w:t>
      </w:r>
    </w:p>
    <w:p w14:paraId="48A3A505" w14:textId="77777777" w:rsidR="00F648B2" w:rsidRPr="000E0F32" w:rsidRDefault="00F648B2" w:rsidP="00F648B2">
      <w:pPr>
        <w:tabs>
          <w:tab w:val="left" w:pos="284"/>
        </w:tabs>
        <w:jc w:val="center"/>
        <w:rPr>
          <w:rFonts w:ascii="Arial" w:hAnsi="Arial" w:cs="Arial"/>
        </w:rPr>
      </w:pPr>
    </w:p>
    <w:p w14:paraId="48FE7B4B" w14:textId="77777777" w:rsidR="00F648B2" w:rsidRPr="000E0F32" w:rsidRDefault="00F648B2" w:rsidP="00F648B2">
      <w:pPr>
        <w:tabs>
          <w:tab w:val="left" w:pos="284"/>
        </w:tabs>
        <w:jc w:val="center"/>
        <w:rPr>
          <w:rFonts w:ascii="Arial" w:hAnsi="Arial" w:cs="Arial"/>
        </w:rPr>
      </w:pPr>
    </w:p>
    <w:p w14:paraId="65CCDB37" w14:textId="77777777" w:rsidR="00F648B2" w:rsidRPr="000E0F32" w:rsidRDefault="00F648B2" w:rsidP="00F648B2">
      <w:pPr>
        <w:tabs>
          <w:tab w:val="left" w:pos="284"/>
        </w:tabs>
        <w:jc w:val="center"/>
        <w:rPr>
          <w:rFonts w:ascii="Arial" w:hAnsi="Arial" w:cs="Arial"/>
        </w:rPr>
      </w:pPr>
      <w:r w:rsidRPr="000E0F32">
        <w:rPr>
          <w:rFonts w:ascii="Arial" w:hAnsi="Arial" w:cs="Arial"/>
        </w:rPr>
        <w:t>_______________________________________________</w:t>
      </w:r>
    </w:p>
    <w:p w14:paraId="7F02A731" w14:textId="77777777" w:rsidR="00F648B2" w:rsidRPr="000E0F32" w:rsidRDefault="00F648B2" w:rsidP="00F648B2">
      <w:pPr>
        <w:tabs>
          <w:tab w:val="left" w:pos="284"/>
        </w:tabs>
        <w:jc w:val="center"/>
        <w:rPr>
          <w:rFonts w:ascii="Arial" w:hAnsi="Arial" w:cs="Arial"/>
        </w:rPr>
      </w:pPr>
      <w:r w:rsidRPr="000E0F32">
        <w:rPr>
          <w:rFonts w:ascii="Arial" w:hAnsi="Arial" w:cs="Arial"/>
        </w:rPr>
        <w:t>Nome e assinatura do representante legal</w:t>
      </w:r>
    </w:p>
    <w:p w14:paraId="23D4F751" w14:textId="77777777" w:rsidR="00F648B2" w:rsidRPr="000E0F32" w:rsidRDefault="00F648B2" w:rsidP="00F648B2">
      <w:pPr>
        <w:pStyle w:val="Recuodecorpodetexto"/>
        <w:pageBreakBefore/>
        <w:widowControl w:val="0"/>
        <w:tabs>
          <w:tab w:val="left" w:pos="284"/>
        </w:tabs>
        <w:overflowPunct/>
        <w:autoSpaceDE/>
        <w:spacing w:line="240" w:lineRule="auto"/>
        <w:jc w:val="center"/>
        <w:rPr>
          <w:b/>
          <w:bCs/>
          <w:color w:val="auto"/>
          <w:sz w:val="20"/>
          <w:szCs w:val="20"/>
          <w:lang w:val="pt-BR"/>
        </w:rPr>
      </w:pPr>
      <w:r w:rsidRPr="000E0F32">
        <w:rPr>
          <w:b/>
          <w:color w:val="auto"/>
          <w:sz w:val="20"/>
          <w:szCs w:val="20"/>
        </w:rPr>
        <w:lastRenderedPageBreak/>
        <w:t>ANEXO I</w:t>
      </w:r>
      <w:r w:rsidRPr="000E0F32">
        <w:rPr>
          <w:b/>
          <w:color w:val="auto"/>
          <w:sz w:val="20"/>
          <w:szCs w:val="20"/>
          <w:lang w:val="pt-BR"/>
        </w:rPr>
        <w:t>II</w:t>
      </w:r>
    </w:p>
    <w:p w14:paraId="3C20A349" w14:textId="77777777" w:rsidR="00F648B2" w:rsidRPr="000E0F32" w:rsidRDefault="00F648B2" w:rsidP="00F648B2">
      <w:pPr>
        <w:tabs>
          <w:tab w:val="left" w:pos="284"/>
        </w:tabs>
        <w:jc w:val="center"/>
        <w:rPr>
          <w:rFonts w:ascii="Arial" w:hAnsi="Arial" w:cs="Arial"/>
          <w:b/>
          <w:bCs/>
        </w:rPr>
      </w:pPr>
      <w:r w:rsidRPr="000E0F32">
        <w:rPr>
          <w:rFonts w:ascii="Arial" w:hAnsi="Arial" w:cs="Arial"/>
        </w:rPr>
        <w:t>====================================================================================</w:t>
      </w:r>
    </w:p>
    <w:p w14:paraId="4B24FE96" w14:textId="77777777" w:rsidR="00F648B2" w:rsidRPr="000E0F32" w:rsidRDefault="00F648B2" w:rsidP="00F648B2">
      <w:pPr>
        <w:tabs>
          <w:tab w:val="left" w:pos="284"/>
        </w:tabs>
        <w:jc w:val="center"/>
        <w:rPr>
          <w:rFonts w:ascii="Arial" w:hAnsi="Arial" w:cs="Arial"/>
          <w:b/>
          <w:bCs/>
        </w:rPr>
      </w:pPr>
      <w:r w:rsidRPr="000E0F32">
        <w:rPr>
          <w:rFonts w:ascii="Arial" w:hAnsi="Arial" w:cs="Arial"/>
          <w:b/>
          <w:bCs/>
        </w:rPr>
        <w:t xml:space="preserve">DECLARAÇÃO DE ENQUADRAMENTO COMO MICROEMPRESA (ME) </w:t>
      </w:r>
    </w:p>
    <w:p w14:paraId="65479CE0" w14:textId="77777777" w:rsidR="00F648B2" w:rsidRPr="000E0F32" w:rsidRDefault="00F648B2" w:rsidP="00F648B2">
      <w:pPr>
        <w:tabs>
          <w:tab w:val="left" w:pos="284"/>
        </w:tabs>
        <w:jc w:val="center"/>
        <w:rPr>
          <w:rFonts w:ascii="Arial" w:hAnsi="Arial" w:cs="Arial"/>
        </w:rPr>
      </w:pPr>
      <w:r w:rsidRPr="000E0F32">
        <w:rPr>
          <w:rFonts w:ascii="Arial" w:hAnsi="Arial" w:cs="Arial"/>
          <w:b/>
          <w:bCs/>
        </w:rPr>
        <w:t>OU EMPRESA DE PEQUENO PORTE (EPP)</w:t>
      </w:r>
    </w:p>
    <w:p w14:paraId="075A3C28" w14:textId="77777777" w:rsidR="00F648B2" w:rsidRPr="000E0F32" w:rsidRDefault="00F648B2" w:rsidP="00F648B2">
      <w:pPr>
        <w:tabs>
          <w:tab w:val="left" w:pos="284"/>
        </w:tabs>
        <w:jc w:val="center"/>
        <w:rPr>
          <w:rFonts w:ascii="Arial" w:hAnsi="Arial" w:cs="Arial"/>
          <w:b/>
          <w:bCs/>
        </w:rPr>
      </w:pPr>
      <w:r w:rsidRPr="000E0F32">
        <w:rPr>
          <w:rFonts w:ascii="Arial" w:hAnsi="Arial" w:cs="Arial"/>
        </w:rPr>
        <w:t>====================================================================================</w:t>
      </w:r>
    </w:p>
    <w:p w14:paraId="2BC28AE5" w14:textId="77777777" w:rsidR="00F648B2" w:rsidRPr="000E0F32" w:rsidRDefault="00F648B2" w:rsidP="00F648B2">
      <w:pPr>
        <w:pStyle w:val="Recuodecorpodetexto"/>
        <w:widowControl w:val="0"/>
        <w:tabs>
          <w:tab w:val="left" w:pos="284"/>
        </w:tabs>
        <w:overflowPunct/>
        <w:autoSpaceDE/>
        <w:spacing w:line="240" w:lineRule="auto"/>
        <w:rPr>
          <w:color w:val="auto"/>
          <w:sz w:val="20"/>
          <w:szCs w:val="20"/>
        </w:rPr>
      </w:pPr>
    </w:p>
    <w:p w14:paraId="61574E27" w14:textId="77777777" w:rsidR="00F648B2" w:rsidRPr="000E0F32" w:rsidRDefault="00F648B2" w:rsidP="00F648B2">
      <w:pPr>
        <w:pStyle w:val="Recuodecorpodetexto"/>
        <w:widowControl w:val="0"/>
        <w:tabs>
          <w:tab w:val="left" w:pos="284"/>
        </w:tabs>
        <w:overflowPunct/>
        <w:autoSpaceDE/>
        <w:spacing w:line="240" w:lineRule="auto"/>
        <w:rPr>
          <w:color w:val="auto"/>
          <w:sz w:val="20"/>
          <w:szCs w:val="20"/>
        </w:rPr>
      </w:pPr>
    </w:p>
    <w:p w14:paraId="6D5E1BA3" w14:textId="77777777" w:rsidR="00F648B2" w:rsidRPr="000E0F32" w:rsidRDefault="00F648B2" w:rsidP="00F648B2">
      <w:pPr>
        <w:pStyle w:val="Recuodecorpodetexto"/>
        <w:widowControl w:val="0"/>
        <w:tabs>
          <w:tab w:val="left" w:pos="284"/>
        </w:tabs>
        <w:overflowPunct/>
        <w:autoSpaceDE/>
        <w:spacing w:line="240" w:lineRule="auto"/>
        <w:rPr>
          <w:color w:val="auto"/>
          <w:sz w:val="20"/>
          <w:szCs w:val="20"/>
        </w:rPr>
      </w:pPr>
    </w:p>
    <w:p w14:paraId="4E572484" w14:textId="77777777" w:rsidR="00F648B2" w:rsidRPr="000E0F32" w:rsidRDefault="00F648B2" w:rsidP="00F648B2">
      <w:pPr>
        <w:pStyle w:val="Recuodecorpodetexto"/>
        <w:widowControl w:val="0"/>
        <w:tabs>
          <w:tab w:val="left" w:pos="284"/>
        </w:tabs>
        <w:overflowPunct/>
        <w:autoSpaceDE/>
        <w:spacing w:line="240" w:lineRule="auto"/>
        <w:rPr>
          <w:color w:val="auto"/>
          <w:sz w:val="20"/>
          <w:szCs w:val="20"/>
        </w:rPr>
      </w:pPr>
    </w:p>
    <w:p w14:paraId="0020AFCD" w14:textId="77777777" w:rsidR="00F648B2" w:rsidRPr="000E0F32" w:rsidRDefault="00F648B2" w:rsidP="00F648B2">
      <w:pPr>
        <w:pStyle w:val="Recuodecorpodetexto"/>
        <w:widowControl w:val="0"/>
        <w:tabs>
          <w:tab w:val="left" w:pos="284"/>
        </w:tabs>
        <w:overflowPunct/>
        <w:autoSpaceDE/>
        <w:spacing w:line="240" w:lineRule="auto"/>
        <w:rPr>
          <w:color w:val="auto"/>
          <w:sz w:val="20"/>
          <w:szCs w:val="20"/>
        </w:rPr>
      </w:pPr>
    </w:p>
    <w:p w14:paraId="010508C5" w14:textId="77777777" w:rsidR="00F648B2" w:rsidRPr="000E0F32" w:rsidRDefault="00F648B2" w:rsidP="00F648B2">
      <w:pPr>
        <w:pStyle w:val="Recuodecorpodetexto"/>
        <w:widowControl w:val="0"/>
        <w:tabs>
          <w:tab w:val="left" w:pos="284"/>
        </w:tabs>
        <w:overflowPunct/>
        <w:autoSpaceDE/>
        <w:spacing w:line="240" w:lineRule="auto"/>
        <w:textAlignment w:val="auto"/>
        <w:rPr>
          <w:color w:val="auto"/>
          <w:sz w:val="20"/>
          <w:szCs w:val="20"/>
        </w:rPr>
      </w:pPr>
    </w:p>
    <w:p w14:paraId="392E1102" w14:textId="77777777" w:rsidR="00F648B2" w:rsidRPr="000E0F32" w:rsidRDefault="00F648B2" w:rsidP="00F648B2">
      <w:pPr>
        <w:pStyle w:val="Recuodecorpodetexto"/>
        <w:tabs>
          <w:tab w:val="left" w:pos="284"/>
        </w:tabs>
        <w:spacing w:line="240" w:lineRule="auto"/>
        <w:rPr>
          <w:color w:val="auto"/>
          <w:sz w:val="20"/>
          <w:szCs w:val="20"/>
        </w:rPr>
      </w:pPr>
    </w:p>
    <w:p w14:paraId="374F5EB8" w14:textId="77777777" w:rsidR="00F648B2" w:rsidRPr="000E0F32" w:rsidRDefault="00F648B2" w:rsidP="00F648B2">
      <w:pPr>
        <w:tabs>
          <w:tab w:val="left" w:pos="284"/>
        </w:tabs>
        <w:rPr>
          <w:rFonts w:ascii="Arial" w:hAnsi="Arial" w:cs="Arial"/>
        </w:rPr>
      </w:pPr>
    </w:p>
    <w:p w14:paraId="7AF18199" w14:textId="77777777" w:rsidR="00F648B2" w:rsidRPr="000E0F32" w:rsidRDefault="00F648B2" w:rsidP="00F648B2">
      <w:pPr>
        <w:tabs>
          <w:tab w:val="left" w:pos="284"/>
        </w:tabs>
        <w:rPr>
          <w:rFonts w:ascii="Arial" w:hAnsi="Arial" w:cs="Arial"/>
        </w:rPr>
      </w:pPr>
    </w:p>
    <w:p w14:paraId="1E05B2BC" w14:textId="77777777" w:rsidR="00F648B2" w:rsidRPr="000E0F32" w:rsidRDefault="00F648B2" w:rsidP="00F648B2">
      <w:pPr>
        <w:tabs>
          <w:tab w:val="left" w:pos="284"/>
        </w:tabs>
        <w:rPr>
          <w:rFonts w:ascii="Arial" w:hAnsi="Arial" w:cs="Arial"/>
        </w:rPr>
      </w:pPr>
    </w:p>
    <w:p w14:paraId="5BA69C5A" w14:textId="77777777" w:rsidR="00F648B2" w:rsidRPr="000E0F32" w:rsidRDefault="00F648B2" w:rsidP="00F648B2">
      <w:pPr>
        <w:tabs>
          <w:tab w:val="left" w:pos="284"/>
        </w:tabs>
        <w:rPr>
          <w:rFonts w:ascii="Arial" w:hAnsi="Arial" w:cs="Arial"/>
        </w:rPr>
      </w:pPr>
    </w:p>
    <w:p w14:paraId="21C92288" w14:textId="77777777" w:rsidR="00F648B2" w:rsidRPr="000E0F32" w:rsidRDefault="00F648B2" w:rsidP="00F648B2">
      <w:pPr>
        <w:tabs>
          <w:tab w:val="left" w:pos="284"/>
        </w:tabs>
        <w:rPr>
          <w:rFonts w:ascii="Arial" w:hAnsi="Arial" w:cs="Arial"/>
        </w:rPr>
      </w:pPr>
    </w:p>
    <w:p w14:paraId="3C3E7C38" w14:textId="77777777" w:rsidR="00F648B2" w:rsidRPr="000E0F32" w:rsidRDefault="00F648B2" w:rsidP="00F648B2">
      <w:pPr>
        <w:tabs>
          <w:tab w:val="left" w:pos="284"/>
        </w:tabs>
        <w:rPr>
          <w:rFonts w:ascii="Arial" w:hAnsi="Arial" w:cs="Arial"/>
        </w:rPr>
      </w:pPr>
    </w:p>
    <w:p w14:paraId="44304EC1" w14:textId="77777777" w:rsidR="00F648B2" w:rsidRPr="000E0F32" w:rsidRDefault="00F648B2" w:rsidP="00F648B2">
      <w:pPr>
        <w:tabs>
          <w:tab w:val="left" w:pos="284"/>
        </w:tabs>
        <w:rPr>
          <w:rFonts w:ascii="Arial" w:hAnsi="Arial" w:cs="Arial"/>
        </w:rPr>
      </w:pPr>
    </w:p>
    <w:p w14:paraId="0C4A16DC" w14:textId="43CF1C23" w:rsidR="00F648B2" w:rsidRPr="000E0F32" w:rsidRDefault="00F648B2" w:rsidP="00F648B2">
      <w:pPr>
        <w:tabs>
          <w:tab w:val="left" w:pos="284"/>
        </w:tabs>
        <w:jc w:val="both"/>
        <w:rPr>
          <w:rFonts w:ascii="Arial" w:hAnsi="Arial" w:cs="Arial"/>
          <w:lang w:eastAsia="pt-BR"/>
        </w:rPr>
      </w:pPr>
      <w:r w:rsidRPr="000E0F32">
        <w:rPr>
          <w:rFonts w:ascii="Arial" w:hAnsi="Arial" w:cs="Arial"/>
          <w:lang w:eastAsia="pt-BR"/>
        </w:rPr>
        <w:t>_______________________________ (</w:t>
      </w:r>
      <w:r w:rsidRPr="000E0F32">
        <w:rPr>
          <w:rFonts w:ascii="Arial" w:hAnsi="Arial" w:cs="Arial"/>
          <w:i/>
          <w:iCs/>
          <w:lang w:eastAsia="pt-BR"/>
        </w:rPr>
        <w:t>nome empresarial</w:t>
      </w:r>
      <w:r w:rsidRPr="000E0F32">
        <w:rPr>
          <w:rFonts w:ascii="Arial" w:hAnsi="Arial" w:cs="Arial"/>
          <w:lang w:eastAsia="pt-BR"/>
        </w:rPr>
        <w:t xml:space="preserve">), </w:t>
      </w:r>
      <w:r w:rsidRPr="000E0F32">
        <w:rPr>
          <w:rFonts w:ascii="Arial" w:hAnsi="Arial" w:cs="Arial"/>
        </w:rPr>
        <w:t xml:space="preserve">inscrito no CNPJ nº ___________________ e Inscrição Estadual nº ________________________, por intermédio de seu representante legal o (a) </w:t>
      </w:r>
      <w:proofErr w:type="gramStart"/>
      <w:r w:rsidRPr="000E0F32">
        <w:rPr>
          <w:rFonts w:ascii="Arial" w:hAnsi="Arial" w:cs="Arial"/>
        </w:rPr>
        <w:t>Sr.</w:t>
      </w:r>
      <w:proofErr w:type="gramEnd"/>
      <w:r w:rsidRPr="000E0F32">
        <w:rPr>
          <w:rFonts w:ascii="Arial" w:hAnsi="Arial" w:cs="Arial"/>
        </w:rPr>
        <w:t xml:space="preserve">(a) </w:t>
      </w:r>
      <w:r w:rsidRPr="000E0F32">
        <w:rPr>
          <w:rFonts w:ascii="Arial" w:hAnsi="Arial" w:cs="Arial"/>
          <w:lang w:eastAsia="pt-BR"/>
        </w:rPr>
        <w:t>__________________________</w:t>
      </w:r>
      <w:r w:rsidRPr="000E0F32">
        <w:rPr>
          <w:rFonts w:ascii="Arial" w:hAnsi="Arial" w:cs="Arial"/>
        </w:rPr>
        <w:t xml:space="preserve">, </w:t>
      </w:r>
      <w:r w:rsidRPr="000E0F32">
        <w:rPr>
          <w:rFonts w:ascii="Arial" w:hAnsi="Arial" w:cs="Arial"/>
          <w:lang w:eastAsia="pt-BR"/>
        </w:rPr>
        <w:t xml:space="preserve">portador do RG nº ________________ e do CPF nº ________________, </w:t>
      </w:r>
      <w:r w:rsidRPr="000E0F32">
        <w:rPr>
          <w:rFonts w:ascii="Arial" w:hAnsi="Arial" w:cs="Arial"/>
        </w:rPr>
        <w:t xml:space="preserve">DECLARA, sob as penas da lei, que cumpre os requisitos legais para qualificação como </w:t>
      </w:r>
      <w:r w:rsidRPr="000E0F32">
        <w:rPr>
          <w:rFonts w:ascii="Arial" w:hAnsi="Arial" w:cs="Arial"/>
          <w:b/>
        </w:rPr>
        <w:t>Microempresa (ME)</w:t>
      </w:r>
      <w:r w:rsidRPr="000E0F32">
        <w:rPr>
          <w:rFonts w:ascii="Arial" w:hAnsi="Arial" w:cs="Arial"/>
        </w:rPr>
        <w:t xml:space="preserve"> ou </w:t>
      </w:r>
      <w:r w:rsidRPr="000E0F32">
        <w:rPr>
          <w:rFonts w:ascii="Arial" w:hAnsi="Arial" w:cs="Arial"/>
          <w:b/>
        </w:rPr>
        <w:t>Empresa de Pequeno Porte (EPP)</w:t>
      </w:r>
      <w:r w:rsidRPr="000E0F32">
        <w:rPr>
          <w:rFonts w:ascii="Arial" w:hAnsi="Arial" w:cs="Arial"/>
        </w:rPr>
        <w:t>, e que no ano calendário ainda não tenham celebrado contratos com a Administração Pública cujos valore</w:t>
      </w:r>
      <w:r w:rsidR="002314F5">
        <w:rPr>
          <w:rFonts w:ascii="Arial" w:hAnsi="Arial" w:cs="Arial"/>
        </w:rPr>
        <w:t>s</w:t>
      </w:r>
      <w:r w:rsidRPr="000E0F32">
        <w:rPr>
          <w:rFonts w:ascii="Arial" w:hAnsi="Arial" w:cs="Arial"/>
        </w:rPr>
        <w:t xml:space="preserve"> somados extrapolem a receita bruta máxima admitida para fins de enquadramento como empresa de pequeno porte, pretendendo utilizar-se do tratamento favorecido previsto na Lei Complementar nº 123/2006, </w:t>
      </w:r>
      <w:r w:rsidRPr="000E0F32">
        <w:rPr>
          <w:rFonts w:ascii="Arial" w:hAnsi="Arial" w:cs="Arial"/>
          <w:bCs/>
          <w:iCs/>
        </w:rPr>
        <w:t>alterada pela Lei Complementar n.º 147/2014</w:t>
      </w:r>
      <w:r w:rsidRPr="000E0F32">
        <w:rPr>
          <w:rFonts w:ascii="Arial" w:hAnsi="Arial" w:cs="Arial"/>
        </w:rPr>
        <w:t xml:space="preserve"> e Decreto Municipal 12.437/07, estando ciente da penalidades previstas no subitem </w:t>
      </w:r>
      <w:r w:rsidR="00FB7258">
        <w:rPr>
          <w:rFonts w:ascii="Arial" w:hAnsi="Arial" w:cs="Arial"/>
        </w:rPr>
        <w:t xml:space="preserve">13.1.4. </w:t>
      </w:r>
      <w:proofErr w:type="gramStart"/>
      <w:r w:rsidRPr="000E0F32">
        <w:rPr>
          <w:rFonts w:ascii="Arial" w:hAnsi="Arial" w:cs="Arial"/>
        </w:rPr>
        <w:t>do</w:t>
      </w:r>
      <w:proofErr w:type="gramEnd"/>
      <w:r w:rsidRPr="000E0F32">
        <w:rPr>
          <w:rFonts w:ascii="Arial" w:hAnsi="Arial" w:cs="Arial"/>
        </w:rPr>
        <w:t xml:space="preserve"> edital no caso de declaração falsa, independente do processo judicial cabível.</w:t>
      </w:r>
    </w:p>
    <w:p w14:paraId="115BBA1C" w14:textId="77777777" w:rsidR="00F648B2" w:rsidRPr="000E0F32" w:rsidRDefault="00F648B2" w:rsidP="00F648B2">
      <w:pPr>
        <w:tabs>
          <w:tab w:val="left" w:pos="284"/>
        </w:tabs>
        <w:jc w:val="both"/>
        <w:rPr>
          <w:rFonts w:ascii="Arial" w:hAnsi="Arial" w:cs="Arial"/>
        </w:rPr>
      </w:pPr>
    </w:p>
    <w:p w14:paraId="06FF82E4" w14:textId="77777777" w:rsidR="00F648B2" w:rsidRPr="000E0F32" w:rsidRDefault="00F648B2" w:rsidP="00F648B2">
      <w:pPr>
        <w:tabs>
          <w:tab w:val="left" w:pos="284"/>
        </w:tabs>
        <w:jc w:val="both"/>
        <w:rPr>
          <w:rFonts w:ascii="Arial" w:hAnsi="Arial" w:cs="Arial"/>
        </w:rPr>
      </w:pPr>
    </w:p>
    <w:p w14:paraId="134D1995" w14:textId="77777777" w:rsidR="00F648B2" w:rsidRPr="000E0F32" w:rsidRDefault="00F648B2" w:rsidP="00F648B2">
      <w:pPr>
        <w:tabs>
          <w:tab w:val="left" w:pos="284"/>
        </w:tabs>
        <w:jc w:val="both"/>
        <w:rPr>
          <w:rFonts w:ascii="Arial" w:hAnsi="Arial" w:cs="Arial"/>
        </w:rPr>
      </w:pPr>
    </w:p>
    <w:p w14:paraId="0FDB17D0" w14:textId="77777777" w:rsidR="00F648B2" w:rsidRPr="000E0F32" w:rsidRDefault="00F648B2" w:rsidP="00F648B2">
      <w:pPr>
        <w:tabs>
          <w:tab w:val="left" w:pos="284"/>
        </w:tabs>
        <w:jc w:val="both"/>
        <w:rPr>
          <w:rFonts w:ascii="Arial" w:hAnsi="Arial" w:cs="Arial"/>
        </w:rPr>
      </w:pPr>
    </w:p>
    <w:p w14:paraId="632D4041" w14:textId="77777777" w:rsidR="00F648B2" w:rsidRPr="000E0F32" w:rsidRDefault="00F648B2" w:rsidP="00F648B2">
      <w:pPr>
        <w:tabs>
          <w:tab w:val="left" w:pos="284"/>
        </w:tabs>
        <w:ind w:firstLine="561"/>
        <w:jc w:val="both"/>
        <w:rPr>
          <w:rFonts w:ascii="Arial" w:hAnsi="Arial" w:cs="Arial"/>
        </w:rPr>
      </w:pPr>
    </w:p>
    <w:p w14:paraId="5A06F892" w14:textId="77777777" w:rsidR="00F648B2" w:rsidRPr="000E0F32" w:rsidRDefault="00F648B2" w:rsidP="00F648B2">
      <w:pPr>
        <w:tabs>
          <w:tab w:val="left" w:pos="284"/>
        </w:tabs>
        <w:ind w:firstLine="561"/>
        <w:jc w:val="center"/>
        <w:rPr>
          <w:rFonts w:ascii="Arial" w:hAnsi="Arial" w:cs="Arial"/>
        </w:rPr>
      </w:pPr>
      <w:r w:rsidRPr="000E0F32">
        <w:rPr>
          <w:rFonts w:ascii="Arial" w:hAnsi="Arial" w:cs="Arial"/>
        </w:rPr>
        <w:t>Local e data</w:t>
      </w:r>
    </w:p>
    <w:p w14:paraId="587AD5A6" w14:textId="77777777" w:rsidR="00F648B2" w:rsidRPr="000E0F32" w:rsidRDefault="00F648B2" w:rsidP="00F648B2">
      <w:pPr>
        <w:tabs>
          <w:tab w:val="left" w:pos="284"/>
        </w:tabs>
        <w:ind w:firstLine="561"/>
        <w:jc w:val="center"/>
        <w:rPr>
          <w:rFonts w:ascii="Arial" w:hAnsi="Arial" w:cs="Arial"/>
        </w:rPr>
      </w:pPr>
    </w:p>
    <w:p w14:paraId="7B632E9F" w14:textId="77777777" w:rsidR="00F648B2" w:rsidRPr="000E0F32" w:rsidRDefault="00F648B2" w:rsidP="00F648B2">
      <w:pPr>
        <w:tabs>
          <w:tab w:val="left" w:pos="284"/>
        </w:tabs>
        <w:ind w:firstLine="561"/>
        <w:jc w:val="center"/>
        <w:rPr>
          <w:rFonts w:ascii="Arial" w:hAnsi="Arial" w:cs="Arial"/>
        </w:rPr>
      </w:pPr>
    </w:p>
    <w:p w14:paraId="27008A7E" w14:textId="77777777" w:rsidR="00F648B2" w:rsidRPr="000E0F32" w:rsidRDefault="00F648B2" w:rsidP="00F648B2">
      <w:pPr>
        <w:tabs>
          <w:tab w:val="left" w:pos="284"/>
        </w:tabs>
        <w:ind w:firstLine="561"/>
        <w:jc w:val="center"/>
        <w:rPr>
          <w:rFonts w:ascii="Arial" w:hAnsi="Arial" w:cs="Arial"/>
        </w:rPr>
      </w:pPr>
    </w:p>
    <w:p w14:paraId="5ACDB9A5" w14:textId="77777777" w:rsidR="00F648B2" w:rsidRPr="000E0F32" w:rsidRDefault="00F648B2" w:rsidP="00F648B2">
      <w:pPr>
        <w:tabs>
          <w:tab w:val="left" w:pos="284"/>
        </w:tabs>
        <w:ind w:firstLine="561"/>
        <w:jc w:val="center"/>
        <w:rPr>
          <w:rFonts w:ascii="Arial" w:hAnsi="Arial" w:cs="Arial"/>
        </w:rPr>
      </w:pPr>
    </w:p>
    <w:p w14:paraId="2157DFC9" w14:textId="77777777" w:rsidR="00F648B2" w:rsidRPr="000E0F32" w:rsidRDefault="00F648B2" w:rsidP="00F648B2">
      <w:pPr>
        <w:tabs>
          <w:tab w:val="left" w:pos="284"/>
        </w:tabs>
        <w:ind w:firstLine="561"/>
        <w:jc w:val="center"/>
        <w:rPr>
          <w:rFonts w:ascii="Arial" w:hAnsi="Arial" w:cs="Arial"/>
        </w:rPr>
      </w:pPr>
      <w:r w:rsidRPr="000E0F32">
        <w:rPr>
          <w:rFonts w:ascii="Arial" w:hAnsi="Arial" w:cs="Arial"/>
        </w:rPr>
        <w:t>_______________________________________________</w:t>
      </w:r>
    </w:p>
    <w:p w14:paraId="4330EAA0" w14:textId="77777777" w:rsidR="00F648B2" w:rsidRPr="000E0F32" w:rsidRDefault="00F648B2" w:rsidP="00F648B2">
      <w:pPr>
        <w:tabs>
          <w:tab w:val="left" w:pos="284"/>
        </w:tabs>
        <w:ind w:firstLine="561"/>
        <w:jc w:val="center"/>
        <w:rPr>
          <w:rFonts w:ascii="Arial" w:hAnsi="Arial" w:cs="Arial"/>
        </w:rPr>
      </w:pPr>
      <w:r w:rsidRPr="000E0F32">
        <w:rPr>
          <w:rFonts w:ascii="Arial" w:hAnsi="Arial" w:cs="Arial"/>
        </w:rPr>
        <w:t>Nome e assinatura do representante legal</w:t>
      </w:r>
    </w:p>
    <w:p w14:paraId="46A5D657" w14:textId="77777777" w:rsidR="00F648B2" w:rsidRPr="000E0F32" w:rsidRDefault="00F648B2" w:rsidP="00F648B2">
      <w:pPr>
        <w:tabs>
          <w:tab w:val="left" w:pos="284"/>
        </w:tabs>
        <w:jc w:val="center"/>
        <w:rPr>
          <w:rFonts w:ascii="Arial" w:hAnsi="Arial" w:cs="Arial"/>
        </w:rPr>
      </w:pPr>
    </w:p>
    <w:p w14:paraId="631C95C1" w14:textId="77777777" w:rsidR="00F648B2" w:rsidRPr="000E0F32" w:rsidRDefault="00F648B2" w:rsidP="00F648B2">
      <w:pPr>
        <w:tabs>
          <w:tab w:val="left" w:pos="284"/>
        </w:tabs>
        <w:jc w:val="center"/>
        <w:rPr>
          <w:rFonts w:ascii="Arial" w:hAnsi="Arial" w:cs="Arial"/>
        </w:rPr>
      </w:pPr>
    </w:p>
    <w:p w14:paraId="5AA9F842" w14:textId="77777777" w:rsidR="00F648B2" w:rsidRPr="000E0F32" w:rsidRDefault="00F648B2" w:rsidP="00F648B2">
      <w:pPr>
        <w:tabs>
          <w:tab w:val="left" w:pos="284"/>
        </w:tabs>
        <w:jc w:val="center"/>
        <w:rPr>
          <w:rFonts w:ascii="Arial" w:hAnsi="Arial" w:cs="Arial"/>
        </w:rPr>
      </w:pPr>
    </w:p>
    <w:p w14:paraId="45A5F270" w14:textId="77777777" w:rsidR="00F648B2" w:rsidRPr="000E0F32" w:rsidRDefault="00F648B2" w:rsidP="00F648B2">
      <w:pPr>
        <w:tabs>
          <w:tab w:val="left" w:pos="284"/>
        </w:tabs>
        <w:jc w:val="center"/>
        <w:rPr>
          <w:rFonts w:ascii="Arial" w:hAnsi="Arial" w:cs="Arial"/>
        </w:rPr>
      </w:pPr>
    </w:p>
    <w:p w14:paraId="0A529333" w14:textId="77777777" w:rsidR="00F648B2" w:rsidRPr="000E0F32" w:rsidRDefault="00F648B2" w:rsidP="00F648B2">
      <w:pPr>
        <w:tabs>
          <w:tab w:val="left" w:pos="284"/>
        </w:tabs>
        <w:jc w:val="center"/>
        <w:rPr>
          <w:rFonts w:ascii="Arial" w:hAnsi="Arial" w:cs="Arial"/>
        </w:rPr>
      </w:pPr>
    </w:p>
    <w:p w14:paraId="1CE5BD35" w14:textId="77777777" w:rsidR="00F648B2" w:rsidRPr="000E0F32" w:rsidRDefault="00F648B2" w:rsidP="00F648B2">
      <w:pPr>
        <w:tabs>
          <w:tab w:val="left" w:pos="284"/>
        </w:tabs>
        <w:jc w:val="center"/>
        <w:rPr>
          <w:rFonts w:ascii="Arial" w:hAnsi="Arial" w:cs="Arial"/>
        </w:rPr>
      </w:pPr>
    </w:p>
    <w:p w14:paraId="34985E24" w14:textId="77777777" w:rsidR="00F648B2" w:rsidRPr="000E0F32" w:rsidRDefault="00F648B2" w:rsidP="00F648B2">
      <w:pPr>
        <w:tabs>
          <w:tab w:val="left" w:pos="284"/>
        </w:tabs>
        <w:rPr>
          <w:rFonts w:ascii="Arial" w:hAnsi="Arial" w:cs="Arial"/>
        </w:rPr>
      </w:pPr>
    </w:p>
    <w:p w14:paraId="54605448" w14:textId="77777777" w:rsidR="00F648B2" w:rsidRPr="000E0F32" w:rsidRDefault="00F648B2" w:rsidP="00F648B2">
      <w:pPr>
        <w:pStyle w:val="Recuodecorpodetexto"/>
        <w:pageBreakBefore/>
        <w:widowControl w:val="0"/>
        <w:tabs>
          <w:tab w:val="left" w:pos="284"/>
        </w:tabs>
        <w:overflowPunct/>
        <w:autoSpaceDE/>
        <w:spacing w:line="240" w:lineRule="auto"/>
        <w:jc w:val="center"/>
        <w:rPr>
          <w:color w:val="auto"/>
          <w:sz w:val="20"/>
          <w:szCs w:val="20"/>
        </w:rPr>
      </w:pPr>
      <w:r w:rsidRPr="000E0F32">
        <w:rPr>
          <w:b/>
          <w:color w:val="auto"/>
          <w:sz w:val="20"/>
          <w:szCs w:val="20"/>
        </w:rPr>
        <w:lastRenderedPageBreak/>
        <w:t xml:space="preserve">ANEXO </w:t>
      </w:r>
      <w:r w:rsidRPr="000E0F32">
        <w:rPr>
          <w:b/>
          <w:color w:val="auto"/>
          <w:sz w:val="20"/>
          <w:szCs w:val="20"/>
          <w:lang w:val="pt-BR"/>
        </w:rPr>
        <w:t>I</w:t>
      </w:r>
      <w:r w:rsidRPr="000E0F32">
        <w:rPr>
          <w:b/>
          <w:color w:val="auto"/>
          <w:sz w:val="20"/>
          <w:szCs w:val="20"/>
        </w:rPr>
        <w:t>V</w:t>
      </w:r>
    </w:p>
    <w:p w14:paraId="0E8E39C2" w14:textId="77777777" w:rsidR="00F648B2" w:rsidRPr="000E0F32" w:rsidRDefault="00F648B2" w:rsidP="00F648B2">
      <w:pPr>
        <w:tabs>
          <w:tab w:val="left" w:pos="284"/>
        </w:tabs>
        <w:jc w:val="both"/>
        <w:rPr>
          <w:rFonts w:ascii="Arial" w:hAnsi="Arial" w:cs="Arial"/>
        </w:rPr>
      </w:pPr>
      <w:r w:rsidRPr="000E0F32">
        <w:rPr>
          <w:rFonts w:ascii="Arial" w:hAnsi="Arial" w:cs="Arial"/>
        </w:rPr>
        <w:t>===================================================================================</w:t>
      </w:r>
    </w:p>
    <w:p w14:paraId="014A74AA" w14:textId="77777777" w:rsidR="00F648B2" w:rsidRPr="000E0F32" w:rsidRDefault="00F648B2" w:rsidP="00F648B2">
      <w:pPr>
        <w:tabs>
          <w:tab w:val="left" w:pos="284"/>
        </w:tabs>
        <w:jc w:val="center"/>
        <w:rPr>
          <w:rFonts w:ascii="Arial" w:hAnsi="Arial" w:cs="Arial"/>
          <w:b/>
        </w:rPr>
      </w:pPr>
      <w:r w:rsidRPr="000E0F32">
        <w:rPr>
          <w:rFonts w:ascii="Arial" w:hAnsi="Arial" w:cs="Arial"/>
          <w:b/>
        </w:rPr>
        <w:t>MODELO DE PROPOSTA</w:t>
      </w:r>
    </w:p>
    <w:p w14:paraId="206A3F2E" w14:textId="77777777" w:rsidR="00F648B2" w:rsidRPr="000E0F32" w:rsidRDefault="00F648B2" w:rsidP="00F648B2">
      <w:pPr>
        <w:tabs>
          <w:tab w:val="left" w:pos="284"/>
        </w:tabs>
        <w:jc w:val="both"/>
        <w:rPr>
          <w:rFonts w:ascii="Arial" w:hAnsi="Arial" w:cs="Arial"/>
        </w:rPr>
      </w:pPr>
      <w:r w:rsidRPr="000E0F32">
        <w:rPr>
          <w:rFonts w:ascii="Arial" w:hAnsi="Arial" w:cs="Arial"/>
        </w:rPr>
        <w:t>===================================================================================</w:t>
      </w:r>
    </w:p>
    <w:p w14:paraId="27067BA4" w14:textId="77777777" w:rsidR="00F648B2" w:rsidRPr="000E0F32" w:rsidRDefault="00F648B2" w:rsidP="00F648B2">
      <w:pPr>
        <w:tabs>
          <w:tab w:val="left" w:pos="284"/>
        </w:tabs>
        <w:jc w:val="both"/>
        <w:rPr>
          <w:rFonts w:ascii="Arial" w:hAnsi="Arial" w:cs="Arial"/>
        </w:rPr>
      </w:pPr>
    </w:p>
    <w:p w14:paraId="3EC1FCD6" w14:textId="77777777" w:rsidR="00F648B2" w:rsidRPr="000E0F32" w:rsidRDefault="00F648B2" w:rsidP="00F648B2">
      <w:pPr>
        <w:tabs>
          <w:tab w:val="left" w:pos="284"/>
        </w:tabs>
        <w:jc w:val="both"/>
        <w:rPr>
          <w:rFonts w:ascii="Arial" w:hAnsi="Arial" w:cs="Arial"/>
        </w:rPr>
      </w:pPr>
    </w:p>
    <w:p w14:paraId="330D6D0E" w14:textId="77777777" w:rsidR="00F648B2" w:rsidRPr="000E0F32" w:rsidRDefault="00F648B2" w:rsidP="00F648B2">
      <w:pPr>
        <w:pStyle w:val="Corpodetexto31"/>
        <w:tabs>
          <w:tab w:val="left" w:pos="284"/>
        </w:tabs>
        <w:rPr>
          <w:b/>
          <w:color w:val="auto"/>
        </w:rPr>
      </w:pPr>
      <w:r w:rsidRPr="000E0F32">
        <w:rPr>
          <w:b/>
          <w:color w:val="auto"/>
        </w:rPr>
        <w:t>EMPRESA:</w:t>
      </w:r>
    </w:p>
    <w:p w14:paraId="251D8303" w14:textId="77777777" w:rsidR="00F648B2" w:rsidRPr="000E0F32" w:rsidRDefault="00F648B2" w:rsidP="00F648B2">
      <w:pPr>
        <w:tabs>
          <w:tab w:val="left" w:pos="284"/>
        </w:tabs>
        <w:jc w:val="both"/>
        <w:rPr>
          <w:rFonts w:ascii="Arial" w:hAnsi="Arial" w:cs="Arial"/>
        </w:rPr>
      </w:pPr>
      <w:r w:rsidRPr="000E0F32">
        <w:rPr>
          <w:rFonts w:ascii="Arial" w:hAnsi="Arial" w:cs="Arial"/>
        </w:rPr>
        <w:t>Razão Social:</w:t>
      </w:r>
    </w:p>
    <w:p w14:paraId="7837C428" w14:textId="77777777" w:rsidR="00F648B2" w:rsidRPr="000E0F32" w:rsidRDefault="00F648B2" w:rsidP="00F648B2">
      <w:pPr>
        <w:tabs>
          <w:tab w:val="left" w:pos="284"/>
        </w:tabs>
        <w:jc w:val="both"/>
        <w:rPr>
          <w:rFonts w:ascii="Arial" w:hAnsi="Arial" w:cs="Arial"/>
        </w:rPr>
      </w:pPr>
      <w:r w:rsidRPr="000E0F32">
        <w:rPr>
          <w:rFonts w:ascii="Arial" w:hAnsi="Arial" w:cs="Arial"/>
        </w:rPr>
        <w:t>C.N.P.J.:</w:t>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p>
    <w:p w14:paraId="0E6D29F8" w14:textId="77777777" w:rsidR="00F648B2" w:rsidRPr="000E0F32" w:rsidRDefault="00F648B2" w:rsidP="00F648B2">
      <w:pPr>
        <w:tabs>
          <w:tab w:val="left" w:pos="284"/>
        </w:tabs>
        <w:jc w:val="both"/>
        <w:rPr>
          <w:rFonts w:ascii="Arial" w:hAnsi="Arial" w:cs="Arial"/>
        </w:rPr>
      </w:pPr>
      <w:r w:rsidRPr="000E0F32">
        <w:rPr>
          <w:rFonts w:ascii="Arial" w:hAnsi="Arial" w:cs="Arial"/>
        </w:rPr>
        <w:t>Endereço:</w:t>
      </w:r>
      <w:r w:rsidRPr="000E0F32">
        <w:rPr>
          <w:rFonts w:ascii="Arial" w:hAnsi="Arial" w:cs="Arial"/>
        </w:rPr>
        <w:tab/>
      </w:r>
    </w:p>
    <w:p w14:paraId="0CEFD741" w14:textId="77777777" w:rsidR="00F648B2" w:rsidRPr="000E0F32" w:rsidRDefault="00F648B2" w:rsidP="00F648B2">
      <w:pPr>
        <w:pStyle w:val="Corpodetexto21"/>
        <w:tabs>
          <w:tab w:val="left" w:pos="284"/>
        </w:tabs>
        <w:rPr>
          <w:b w:val="0"/>
          <w:sz w:val="20"/>
        </w:rPr>
      </w:pPr>
      <w:r w:rsidRPr="000E0F32">
        <w:rPr>
          <w:b w:val="0"/>
          <w:sz w:val="20"/>
        </w:rPr>
        <w:t>Telefone:</w:t>
      </w:r>
    </w:p>
    <w:p w14:paraId="68218904" w14:textId="77777777" w:rsidR="00F648B2" w:rsidRPr="000E0F32" w:rsidRDefault="00F648B2" w:rsidP="00F648B2">
      <w:pPr>
        <w:pStyle w:val="Corpodetexto21"/>
        <w:tabs>
          <w:tab w:val="left" w:pos="284"/>
        </w:tabs>
        <w:rPr>
          <w:b w:val="0"/>
          <w:sz w:val="20"/>
        </w:rPr>
      </w:pPr>
      <w:proofErr w:type="spellStart"/>
      <w:r w:rsidRPr="000E0F32">
        <w:rPr>
          <w:b w:val="0"/>
          <w:sz w:val="20"/>
        </w:rPr>
        <w:t>Email</w:t>
      </w:r>
      <w:proofErr w:type="spellEnd"/>
      <w:r w:rsidRPr="000E0F32">
        <w:rPr>
          <w:b w:val="0"/>
          <w:sz w:val="20"/>
        </w:rPr>
        <w:t xml:space="preserve"> Comercial: </w:t>
      </w:r>
    </w:p>
    <w:p w14:paraId="69924554" w14:textId="77777777" w:rsidR="00F648B2" w:rsidRPr="000E0F32" w:rsidRDefault="00F648B2" w:rsidP="00F648B2">
      <w:pPr>
        <w:tabs>
          <w:tab w:val="left" w:pos="567"/>
        </w:tabs>
        <w:jc w:val="both"/>
        <w:rPr>
          <w:rFonts w:ascii="Arial" w:hAnsi="Arial" w:cs="Arial"/>
        </w:rPr>
      </w:pPr>
      <w:r w:rsidRPr="000E0F32">
        <w:rPr>
          <w:rFonts w:ascii="Arial" w:hAnsi="Arial" w:cs="Arial"/>
        </w:rPr>
        <w:tab/>
        <w:t xml:space="preserve">Porte: </w:t>
      </w:r>
      <w:proofErr w:type="gramStart"/>
      <w:r w:rsidRPr="000E0F32">
        <w:rPr>
          <w:rFonts w:ascii="Arial" w:hAnsi="Arial" w:cs="Arial"/>
        </w:rPr>
        <w:t xml:space="preserve">( </w:t>
      </w:r>
      <w:proofErr w:type="gramEnd"/>
      <w:r w:rsidRPr="000E0F32">
        <w:rPr>
          <w:rFonts w:ascii="Arial" w:hAnsi="Arial" w:cs="Arial"/>
        </w:rPr>
        <w:t>) Microempresa ( ) Empresa de Pequeno Porte ( ) Outros</w:t>
      </w:r>
    </w:p>
    <w:p w14:paraId="2B7A906B" w14:textId="77777777" w:rsidR="00F648B2" w:rsidRPr="000E0F32" w:rsidRDefault="00F648B2" w:rsidP="00F648B2">
      <w:pPr>
        <w:tabs>
          <w:tab w:val="left" w:pos="284"/>
        </w:tabs>
        <w:jc w:val="both"/>
        <w:rPr>
          <w:rFonts w:ascii="Arial" w:hAnsi="Arial" w:cs="Arial"/>
        </w:rPr>
      </w:pPr>
    </w:p>
    <w:p w14:paraId="180317BD" w14:textId="77777777" w:rsidR="00F648B2" w:rsidRPr="000E0F32" w:rsidRDefault="00F648B2" w:rsidP="00F648B2">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F648B2" w:rsidRPr="000E0F32" w14:paraId="30179DC8" w14:textId="77777777" w:rsidTr="00F648B2">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49B27059" w14:textId="77777777" w:rsidR="00F648B2" w:rsidRPr="000E0F32" w:rsidRDefault="00F648B2" w:rsidP="00F648B2">
            <w:pPr>
              <w:pStyle w:val="Contedodatabela"/>
              <w:tabs>
                <w:tab w:val="left" w:pos="284"/>
              </w:tabs>
              <w:jc w:val="center"/>
              <w:rPr>
                <w:rFonts w:ascii="Arial" w:hAnsi="Arial" w:cs="Arial"/>
                <w:b/>
                <w:kern w:val="2"/>
              </w:rPr>
            </w:pPr>
            <w:r w:rsidRPr="000E0F32">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5D8CD322" w14:textId="77777777" w:rsidR="00F648B2" w:rsidRPr="000E0F32" w:rsidRDefault="00F648B2" w:rsidP="00F648B2">
            <w:pPr>
              <w:pStyle w:val="Contedodatabela"/>
              <w:tabs>
                <w:tab w:val="left" w:pos="284"/>
              </w:tabs>
              <w:jc w:val="center"/>
              <w:rPr>
                <w:rFonts w:ascii="Arial" w:hAnsi="Arial" w:cs="Arial"/>
                <w:b/>
                <w:kern w:val="2"/>
              </w:rPr>
            </w:pPr>
            <w:r w:rsidRPr="000E0F3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E8CA028" w14:textId="77777777" w:rsidR="00F648B2" w:rsidRPr="000E0F32" w:rsidRDefault="00F648B2" w:rsidP="00F648B2">
            <w:pPr>
              <w:pStyle w:val="Contedodatabela"/>
              <w:tabs>
                <w:tab w:val="left" w:pos="284"/>
              </w:tabs>
              <w:jc w:val="center"/>
              <w:rPr>
                <w:rFonts w:ascii="Arial" w:hAnsi="Arial" w:cs="Arial"/>
                <w:b/>
                <w:kern w:val="2"/>
              </w:rPr>
            </w:pPr>
            <w:r w:rsidRPr="000E0F32">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73E91271" w14:textId="77777777" w:rsidR="00F648B2" w:rsidRPr="000E0F32" w:rsidRDefault="00F648B2" w:rsidP="00F648B2">
            <w:pPr>
              <w:pStyle w:val="Contedodatabela"/>
              <w:tabs>
                <w:tab w:val="left" w:pos="284"/>
              </w:tabs>
              <w:jc w:val="center"/>
              <w:rPr>
                <w:rFonts w:ascii="Arial" w:hAnsi="Arial" w:cs="Arial"/>
                <w:kern w:val="2"/>
              </w:rPr>
            </w:pPr>
            <w:r w:rsidRPr="000E0F32">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4F757941" w14:textId="77777777" w:rsidR="00F648B2" w:rsidRPr="000E0F32" w:rsidRDefault="00F648B2" w:rsidP="00F648B2">
            <w:pPr>
              <w:pStyle w:val="Contedodatabela"/>
              <w:tabs>
                <w:tab w:val="left" w:pos="284"/>
              </w:tabs>
              <w:jc w:val="center"/>
              <w:rPr>
                <w:rFonts w:ascii="Arial" w:hAnsi="Arial" w:cs="Arial"/>
                <w:b/>
              </w:rPr>
            </w:pPr>
            <w:r w:rsidRPr="000E0F32">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68B9845C" w14:textId="77777777" w:rsidR="00F648B2" w:rsidRPr="000E0F32" w:rsidRDefault="00F648B2" w:rsidP="00F648B2">
            <w:pPr>
              <w:pStyle w:val="Contedodatabela"/>
              <w:tabs>
                <w:tab w:val="left" w:pos="284"/>
              </w:tabs>
              <w:jc w:val="center"/>
              <w:rPr>
                <w:rFonts w:ascii="Arial" w:hAnsi="Arial" w:cs="Arial"/>
                <w:b/>
              </w:rPr>
            </w:pPr>
            <w:r w:rsidRPr="000E0F32">
              <w:rPr>
                <w:rFonts w:ascii="Arial" w:hAnsi="Arial" w:cs="Arial"/>
                <w:b/>
              </w:rPr>
              <w:t>Valor Total</w:t>
            </w:r>
          </w:p>
        </w:tc>
      </w:tr>
      <w:tr w:rsidR="00F648B2" w:rsidRPr="000E0F32" w14:paraId="7263E714" w14:textId="77777777" w:rsidTr="00F648B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150CCBC3"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6F1C3F8"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3F7C98D"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73FBF27F"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392EEE5"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6E38B4D"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r>
      <w:tr w:rsidR="00F648B2" w:rsidRPr="000E0F32" w14:paraId="4CA4935C" w14:textId="77777777" w:rsidTr="00F648B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DA4EFDC"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3B92C608"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08C3E52B"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5E3B684E"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81D4F54"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07791EF0"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r>
    </w:tbl>
    <w:p w14:paraId="60B616C6" w14:textId="77777777" w:rsidR="00F648B2" w:rsidRPr="000E0F32" w:rsidRDefault="00F648B2" w:rsidP="00F648B2">
      <w:pPr>
        <w:tabs>
          <w:tab w:val="left" w:pos="284"/>
        </w:tabs>
        <w:jc w:val="both"/>
        <w:rPr>
          <w:rFonts w:ascii="Arial" w:hAnsi="Arial" w:cs="Arial"/>
        </w:rPr>
      </w:pPr>
    </w:p>
    <w:p w14:paraId="4494886A" w14:textId="77777777" w:rsidR="00F648B2" w:rsidRPr="000E0F32" w:rsidRDefault="00F648B2" w:rsidP="00F648B2">
      <w:pPr>
        <w:tabs>
          <w:tab w:val="left" w:pos="284"/>
        </w:tabs>
        <w:jc w:val="both"/>
        <w:rPr>
          <w:rFonts w:ascii="Arial" w:hAnsi="Arial" w:cs="Arial"/>
        </w:rPr>
      </w:pPr>
    </w:p>
    <w:p w14:paraId="11422639" w14:textId="77777777" w:rsidR="00F648B2" w:rsidRPr="000E0F32" w:rsidRDefault="00F648B2" w:rsidP="00F648B2">
      <w:pPr>
        <w:tabs>
          <w:tab w:val="left" w:pos="284"/>
        </w:tabs>
        <w:jc w:val="both"/>
        <w:rPr>
          <w:rFonts w:ascii="Arial" w:hAnsi="Arial" w:cs="Arial"/>
        </w:rPr>
      </w:pPr>
    </w:p>
    <w:p w14:paraId="31C118C6" w14:textId="77777777" w:rsidR="00F648B2" w:rsidRPr="000E0F32" w:rsidRDefault="00F648B2" w:rsidP="00F648B2">
      <w:pPr>
        <w:tabs>
          <w:tab w:val="left" w:pos="284"/>
        </w:tabs>
        <w:jc w:val="both"/>
        <w:rPr>
          <w:rFonts w:ascii="Arial" w:hAnsi="Arial" w:cs="Arial"/>
        </w:rPr>
      </w:pPr>
    </w:p>
    <w:p w14:paraId="57E02305" w14:textId="77777777" w:rsidR="00F648B2" w:rsidRPr="000E0F32" w:rsidRDefault="00F648B2" w:rsidP="00F648B2">
      <w:pPr>
        <w:tabs>
          <w:tab w:val="left" w:pos="284"/>
        </w:tabs>
        <w:jc w:val="both"/>
        <w:rPr>
          <w:rFonts w:ascii="Arial" w:hAnsi="Arial" w:cs="Arial"/>
        </w:rPr>
      </w:pPr>
    </w:p>
    <w:p w14:paraId="4CAC4E68" w14:textId="77777777" w:rsidR="00F648B2" w:rsidRPr="000E0F32" w:rsidRDefault="00F648B2" w:rsidP="00F648B2">
      <w:pPr>
        <w:pStyle w:val="Corpodetexto31"/>
        <w:tabs>
          <w:tab w:val="left" w:pos="284"/>
        </w:tabs>
        <w:rPr>
          <w:b/>
          <w:color w:val="auto"/>
        </w:rPr>
      </w:pPr>
      <w:r w:rsidRPr="000E0F32">
        <w:rPr>
          <w:b/>
          <w:color w:val="auto"/>
        </w:rPr>
        <w:t>DADOS BANCÁRIOS PARA FINS DE PAGAMENTO:</w:t>
      </w:r>
    </w:p>
    <w:p w14:paraId="0948D296" w14:textId="77777777" w:rsidR="00F648B2" w:rsidRPr="000E0F32" w:rsidRDefault="00F648B2" w:rsidP="00F648B2">
      <w:pPr>
        <w:pStyle w:val="Corpodetexto31"/>
        <w:tabs>
          <w:tab w:val="left" w:pos="284"/>
        </w:tabs>
        <w:rPr>
          <w:color w:val="auto"/>
        </w:rPr>
      </w:pPr>
      <w:r w:rsidRPr="000E0F32">
        <w:rPr>
          <w:color w:val="auto"/>
        </w:rPr>
        <w:t>Banco:</w:t>
      </w:r>
      <w:r w:rsidRPr="000E0F32">
        <w:rPr>
          <w:color w:val="auto"/>
        </w:rPr>
        <w:tab/>
      </w:r>
      <w:r w:rsidRPr="000E0F32">
        <w:rPr>
          <w:color w:val="auto"/>
        </w:rPr>
        <w:tab/>
      </w:r>
      <w:r w:rsidRPr="000E0F32">
        <w:rPr>
          <w:color w:val="auto"/>
        </w:rPr>
        <w:tab/>
      </w:r>
      <w:r w:rsidRPr="000E0F32">
        <w:rPr>
          <w:color w:val="auto"/>
        </w:rPr>
        <w:tab/>
      </w:r>
    </w:p>
    <w:p w14:paraId="49C3800F" w14:textId="77777777" w:rsidR="00F648B2" w:rsidRPr="000E0F32" w:rsidRDefault="00F648B2" w:rsidP="00F648B2">
      <w:pPr>
        <w:pStyle w:val="Corpodetexto31"/>
        <w:tabs>
          <w:tab w:val="left" w:pos="284"/>
        </w:tabs>
        <w:rPr>
          <w:color w:val="auto"/>
        </w:rPr>
      </w:pPr>
      <w:r w:rsidRPr="000E0F32">
        <w:rPr>
          <w:color w:val="auto"/>
        </w:rPr>
        <w:t>Nº da Agência:</w:t>
      </w:r>
      <w:r w:rsidRPr="000E0F32">
        <w:rPr>
          <w:color w:val="auto"/>
        </w:rPr>
        <w:tab/>
      </w:r>
      <w:r w:rsidRPr="000E0F32">
        <w:rPr>
          <w:color w:val="auto"/>
        </w:rPr>
        <w:tab/>
      </w:r>
      <w:r w:rsidRPr="000E0F32">
        <w:rPr>
          <w:color w:val="auto"/>
        </w:rPr>
        <w:tab/>
      </w:r>
    </w:p>
    <w:p w14:paraId="6C14A8CC" w14:textId="77777777" w:rsidR="00F648B2" w:rsidRPr="000E0F32" w:rsidRDefault="00F648B2" w:rsidP="00F648B2">
      <w:pPr>
        <w:pStyle w:val="Corpodetexto31"/>
        <w:tabs>
          <w:tab w:val="left" w:pos="284"/>
        </w:tabs>
        <w:rPr>
          <w:b/>
          <w:color w:val="auto"/>
        </w:rPr>
      </w:pPr>
      <w:r w:rsidRPr="000E0F32">
        <w:rPr>
          <w:color w:val="auto"/>
        </w:rPr>
        <w:t>Nº Conta Corrente</w:t>
      </w:r>
    </w:p>
    <w:p w14:paraId="6F9C82C8" w14:textId="77777777" w:rsidR="00F648B2" w:rsidRPr="000E0F32" w:rsidRDefault="00F648B2" w:rsidP="00F648B2">
      <w:pPr>
        <w:pStyle w:val="Corpodetexto31"/>
        <w:tabs>
          <w:tab w:val="left" w:pos="284"/>
        </w:tabs>
        <w:rPr>
          <w:b/>
          <w:color w:val="auto"/>
        </w:rPr>
      </w:pPr>
    </w:p>
    <w:p w14:paraId="6252296A" w14:textId="77777777" w:rsidR="00F648B2" w:rsidRPr="000E0F32" w:rsidRDefault="00F648B2" w:rsidP="00F648B2">
      <w:pPr>
        <w:pStyle w:val="Corpodetexto31"/>
        <w:tabs>
          <w:tab w:val="left" w:pos="284"/>
        </w:tabs>
        <w:rPr>
          <w:b/>
          <w:color w:val="auto"/>
        </w:rPr>
      </w:pPr>
    </w:p>
    <w:p w14:paraId="050BC3F8" w14:textId="77777777" w:rsidR="00F648B2" w:rsidRPr="000E0F32" w:rsidRDefault="00F648B2" w:rsidP="00F648B2">
      <w:pPr>
        <w:pStyle w:val="Corpodetexto31"/>
        <w:tabs>
          <w:tab w:val="left" w:pos="284"/>
        </w:tabs>
        <w:rPr>
          <w:b/>
          <w:color w:val="auto"/>
        </w:rPr>
      </w:pPr>
    </w:p>
    <w:p w14:paraId="2F69A942" w14:textId="77777777" w:rsidR="00F648B2" w:rsidRPr="000E0F32" w:rsidRDefault="00F648B2" w:rsidP="00F648B2">
      <w:pPr>
        <w:pStyle w:val="Corpodetexto31"/>
        <w:tabs>
          <w:tab w:val="left" w:pos="284"/>
        </w:tabs>
        <w:rPr>
          <w:b/>
          <w:color w:val="auto"/>
        </w:rPr>
      </w:pPr>
    </w:p>
    <w:p w14:paraId="038F0A3E" w14:textId="77777777" w:rsidR="00F648B2" w:rsidRPr="000E0F32" w:rsidRDefault="00F648B2" w:rsidP="00F648B2">
      <w:pPr>
        <w:pStyle w:val="Corpodetexto31"/>
        <w:tabs>
          <w:tab w:val="left" w:pos="284"/>
        </w:tabs>
        <w:rPr>
          <w:b/>
          <w:color w:val="auto"/>
        </w:rPr>
      </w:pPr>
    </w:p>
    <w:p w14:paraId="2188A805" w14:textId="77777777" w:rsidR="00F648B2" w:rsidRPr="000E0F32" w:rsidRDefault="00F648B2" w:rsidP="00F648B2">
      <w:pPr>
        <w:pStyle w:val="Corpodetexto31"/>
        <w:tabs>
          <w:tab w:val="left" w:pos="284"/>
        </w:tabs>
        <w:rPr>
          <w:color w:val="auto"/>
        </w:rPr>
      </w:pPr>
      <w:r w:rsidRPr="000E0F32">
        <w:rPr>
          <w:b/>
          <w:color w:val="auto"/>
        </w:rPr>
        <w:t xml:space="preserve">DADOS DO REPRESENTANTE LEGAL DA EMPRESA QUE </w:t>
      </w:r>
      <w:proofErr w:type="gramStart"/>
      <w:r w:rsidRPr="000E0F32">
        <w:rPr>
          <w:b/>
          <w:color w:val="auto"/>
        </w:rPr>
        <w:t>ASSINARÁ,</w:t>
      </w:r>
      <w:proofErr w:type="gramEnd"/>
      <w:r w:rsidRPr="000E0F32">
        <w:rPr>
          <w:b/>
          <w:color w:val="auto"/>
        </w:rPr>
        <w:t xml:space="preserve"> CONTRATO OU TERMO EQUIVALENTE</w:t>
      </w:r>
      <w:r w:rsidRPr="000E0F32">
        <w:rPr>
          <w:color w:val="auto"/>
        </w:rPr>
        <w:t>;</w:t>
      </w:r>
    </w:p>
    <w:p w14:paraId="12A283D6" w14:textId="77777777" w:rsidR="00F648B2" w:rsidRPr="000E0F32" w:rsidRDefault="00F648B2" w:rsidP="00F648B2">
      <w:pPr>
        <w:tabs>
          <w:tab w:val="left" w:pos="284"/>
        </w:tabs>
        <w:jc w:val="both"/>
        <w:rPr>
          <w:rFonts w:ascii="Arial" w:hAnsi="Arial" w:cs="Arial"/>
        </w:rPr>
      </w:pPr>
      <w:r w:rsidRPr="000E0F32">
        <w:rPr>
          <w:rFonts w:ascii="Arial" w:hAnsi="Arial" w:cs="Arial"/>
        </w:rPr>
        <w:t>Nome:</w:t>
      </w:r>
    </w:p>
    <w:p w14:paraId="7FA86F2C" w14:textId="77777777" w:rsidR="00F648B2" w:rsidRPr="000E0F32" w:rsidRDefault="00F648B2" w:rsidP="00F648B2">
      <w:pPr>
        <w:tabs>
          <w:tab w:val="left" w:pos="284"/>
        </w:tabs>
        <w:jc w:val="both"/>
        <w:rPr>
          <w:rFonts w:ascii="Arial" w:hAnsi="Arial" w:cs="Arial"/>
        </w:rPr>
      </w:pPr>
      <w:r w:rsidRPr="000E0F32">
        <w:rPr>
          <w:rFonts w:ascii="Arial" w:hAnsi="Arial" w:cs="Arial"/>
        </w:rPr>
        <w:t>CPF:</w:t>
      </w:r>
    </w:p>
    <w:p w14:paraId="7BBDE14B" w14:textId="77777777" w:rsidR="00F648B2" w:rsidRPr="000E0F32" w:rsidRDefault="00F648B2" w:rsidP="00F648B2">
      <w:pPr>
        <w:tabs>
          <w:tab w:val="left" w:pos="284"/>
        </w:tabs>
        <w:jc w:val="both"/>
        <w:rPr>
          <w:rFonts w:ascii="Arial" w:hAnsi="Arial" w:cs="Arial"/>
        </w:rPr>
      </w:pPr>
      <w:r w:rsidRPr="000E0F32">
        <w:rPr>
          <w:rFonts w:ascii="Arial" w:hAnsi="Arial" w:cs="Arial"/>
        </w:rPr>
        <w:t>RG:</w:t>
      </w:r>
    </w:p>
    <w:p w14:paraId="3E78F341" w14:textId="77777777" w:rsidR="00F648B2" w:rsidRPr="000E0F32" w:rsidRDefault="00F648B2" w:rsidP="00F648B2">
      <w:pPr>
        <w:tabs>
          <w:tab w:val="left" w:pos="284"/>
        </w:tabs>
        <w:jc w:val="both"/>
        <w:rPr>
          <w:rFonts w:ascii="Arial" w:hAnsi="Arial" w:cs="Arial"/>
        </w:rPr>
      </w:pPr>
      <w:r w:rsidRPr="000E0F32">
        <w:rPr>
          <w:rFonts w:ascii="Arial" w:hAnsi="Arial" w:cs="Arial"/>
        </w:rPr>
        <w:t>Nacionalidade:</w:t>
      </w:r>
    </w:p>
    <w:p w14:paraId="4118EBF1" w14:textId="77777777" w:rsidR="00F648B2" w:rsidRPr="000E0F32" w:rsidRDefault="00F648B2" w:rsidP="00F648B2">
      <w:pPr>
        <w:tabs>
          <w:tab w:val="left" w:pos="284"/>
        </w:tabs>
        <w:jc w:val="both"/>
        <w:rPr>
          <w:rFonts w:ascii="Arial" w:hAnsi="Arial" w:cs="Arial"/>
        </w:rPr>
      </w:pPr>
      <w:r w:rsidRPr="000E0F32">
        <w:rPr>
          <w:rFonts w:ascii="Arial" w:hAnsi="Arial" w:cs="Arial"/>
        </w:rPr>
        <w:t>Estado Civil:</w:t>
      </w:r>
    </w:p>
    <w:p w14:paraId="74204288" w14:textId="77777777" w:rsidR="00F648B2" w:rsidRPr="000E0F32" w:rsidRDefault="00F648B2" w:rsidP="00F648B2">
      <w:pPr>
        <w:tabs>
          <w:tab w:val="left" w:pos="284"/>
        </w:tabs>
        <w:jc w:val="both"/>
        <w:rPr>
          <w:rFonts w:ascii="Arial" w:hAnsi="Arial" w:cs="Arial"/>
        </w:rPr>
      </w:pPr>
      <w:r w:rsidRPr="000E0F32">
        <w:rPr>
          <w:rFonts w:ascii="Arial" w:hAnsi="Arial" w:cs="Arial"/>
        </w:rPr>
        <w:t>Endereço residencial:</w:t>
      </w:r>
    </w:p>
    <w:p w14:paraId="14A54E46" w14:textId="77777777" w:rsidR="00F648B2" w:rsidRPr="000E0F32" w:rsidRDefault="00F648B2" w:rsidP="00F648B2">
      <w:pPr>
        <w:tabs>
          <w:tab w:val="left" w:pos="284"/>
        </w:tabs>
        <w:jc w:val="both"/>
        <w:rPr>
          <w:rFonts w:ascii="Arial" w:hAnsi="Arial" w:cs="Arial"/>
        </w:rPr>
      </w:pPr>
      <w:r w:rsidRPr="000E0F32">
        <w:rPr>
          <w:rFonts w:ascii="Arial" w:hAnsi="Arial" w:cs="Arial"/>
        </w:rPr>
        <w:t>Profissão:</w:t>
      </w:r>
    </w:p>
    <w:p w14:paraId="24B89871" w14:textId="77777777" w:rsidR="00F648B2" w:rsidRPr="000E0F32" w:rsidRDefault="00F648B2" w:rsidP="00F648B2">
      <w:pPr>
        <w:tabs>
          <w:tab w:val="left" w:pos="284"/>
        </w:tabs>
        <w:jc w:val="both"/>
        <w:rPr>
          <w:rFonts w:ascii="Arial" w:hAnsi="Arial" w:cs="Arial"/>
        </w:rPr>
      </w:pPr>
      <w:r w:rsidRPr="000E0F32">
        <w:rPr>
          <w:rFonts w:ascii="Arial" w:hAnsi="Arial" w:cs="Arial"/>
        </w:rPr>
        <w:t>Cargo que ocupa na empresa:</w:t>
      </w:r>
    </w:p>
    <w:p w14:paraId="58BCE5B1" w14:textId="77777777" w:rsidR="00F648B2" w:rsidRPr="000E0F32" w:rsidRDefault="00F648B2" w:rsidP="00F648B2">
      <w:pPr>
        <w:tabs>
          <w:tab w:val="left" w:pos="284"/>
        </w:tabs>
        <w:ind w:left="142" w:firstLine="709"/>
        <w:jc w:val="both"/>
        <w:rPr>
          <w:rFonts w:ascii="Arial" w:hAnsi="Arial" w:cs="Arial"/>
        </w:rPr>
      </w:pPr>
    </w:p>
    <w:p w14:paraId="61C48B72" w14:textId="77777777" w:rsidR="00F648B2" w:rsidRPr="000E0F32" w:rsidRDefault="00F648B2" w:rsidP="00F648B2">
      <w:pPr>
        <w:tabs>
          <w:tab w:val="left" w:pos="284"/>
        </w:tabs>
        <w:ind w:left="142" w:firstLine="709"/>
        <w:jc w:val="both"/>
        <w:rPr>
          <w:rFonts w:ascii="Arial" w:hAnsi="Arial" w:cs="Arial"/>
        </w:rPr>
      </w:pPr>
    </w:p>
    <w:p w14:paraId="4C266D94" w14:textId="77777777" w:rsidR="00F648B2" w:rsidRPr="000E0F32" w:rsidRDefault="00F648B2" w:rsidP="00F648B2">
      <w:pPr>
        <w:tabs>
          <w:tab w:val="left" w:pos="284"/>
        </w:tabs>
        <w:ind w:left="142" w:firstLine="709"/>
        <w:jc w:val="both"/>
        <w:rPr>
          <w:rFonts w:ascii="Arial" w:hAnsi="Arial" w:cs="Arial"/>
        </w:rPr>
      </w:pPr>
    </w:p>
    <w:p w14:paraId="7946A672" w14:textId="77777777" w:rsidR="00F648B2" w:rsidRPr="000E0F32" w:rsidRDefault="00F648B2" w:rsidP="00F648B2">
      <w:pPr>
        <w:tabs>
          <w:tab w:val="left" w:pos="284"/>
        </w:tabs>
        <w:ind w:left="142" w:firstLine="709"/>
        <w:jc w:val="both"/>
        <w:rPr>
          <w:rFonts w:ascii="Arial" w:hAnsi="Arial" w:cs="Arial"/>
        </w:rPr>
      </w:pPr>
    </w:p>
    <w:p w14:paraId="266C61E5" w14:textId="77777777" w:rsidR="00F648B2" w:rsidRPr="000E0F32" w:rsidRDefault="00F648B2" w:rsidP="00F648B2">
      <w:pPr>
        <w:tabs>
          <w:tab w:val="left" w:pos="284"/>
        </w:tabs>
        <w:jc w:val="center"/>
        <w:rPr>
          <w:rFonts w:ascii="Arial" w:hAnsi="Arial" w:cs="Arial"/>
        </w:rPr>
      </w:pPr>
      <w:r w:rsidRPr="000E0F32">
        <w:rPr>
          <w:rFonts w:ascii="Arial" w:hAnsi="Arial" w:cs="Arial"/>
        </w:rPr>
        <w:t>(Cidade), ___</w:t>
      </w:r>
      <w:r w:rsidRPr="000E0F32">
        <w:rPr>
          <w:rFonts w:ascii="Arial" w:hAnsi="Arial" w:cs="Arial"/>
        </w:rPr>
        <w:tab/>
        <w:t xml:space="preserve">de ________________ </w:t>
      </w:r>
      <w:proofErr w:type="spellStart"/>
      <w:r w:rsidRPr="000E0F32">
        <w:rPr>
          <w:rFonts w:ascii="Arial" w:hAnsi="Arial" w:cs="Arial"/>
        </w:rPr>
        <w:t>de</w:t>
      </w:r>
      <w:proofErr w:type="spellEnd"/>
      <w:r w:rsidRPr="000E0F32">
        <w:rPr>
          <w:rFonts w:ascii="Arial" w:hAnsi="Arial" w:cs="Arial"/>
        </w:rPr>
        <w:t xml:space="preserve"> </w:t>
      </w:r>
      <w:proofErr w:type="gramStart"/>
      <w:r w:rsidRPr="000E0F32">
        <w:rPr>
          <w:rFonts w:ascii="Arial" w:hAnsi="Arial" w:cs="Arial"/>
        </w:rPr>
        <w:t>_____</w:t>
      </w:r>
      <w:proofErr w:type="gramEnd"/>
    </w:p>
    <w:p w14:paraId="26F4590C" w14:textId="77777777" w:rsidR="00F648B2" w:rsidRPr="000E0F32" w:rsidRDefault="00F648B2" w:rsidP="00F648B2">
      <w:pPr>
        <w:tabs>
          <w:tab w:val="left" w:pos="284"/>
        </w:tabs>
        <w:jc w:val="both"/>
        <w:rPr>
          <w:rFonts w:ascii="Arial" w:hAnsi="Arial" w:cs="Arial"/>
        </w:rPr>
      </w:pPr>
    </w:p>
    <w:p w14:paraId="0708E672" w14:textId="77777777" w:rsidR="00F648B2" w:rsidRPr="000E0F32" w:rsidRDefault="00F648B2" w:rsidP="00F648B2">
      <w:pPr>
        <w:tabs>
          <w:tab w:val="left" w:pos="284"/>
        </w:tabs>
        <w:jc w:val="both"/>
        <w:rPr>
          <w:rFonts w:ascii="Arial" w:hAnsi="Arial" w:cs="Arial"/>
        </w:rPr>
      </w:pPr>
    </w:p>
    <w:p w14:paraId="7B7D6905" w14:textId="77777777" w:rsidR="00F648B2" w:rsidRPr="000E0F32" w:rsidRDefault="00F648B2" w:rsidP="00F648B2">
      <w:pPr>
        <w:tabs>
          <w:tab w:val="left" w:pos="284"/>
        </w:tabs>
        <w:jc w:val="both"/>
        <w:rPr>
          <w:rFonts w:ascii="Arial" w:hAnsi="Arial" w:cs="Arial"/>
        </w:rPr>
      </w:pPr>
    </w:p>
    <w:p w14:paraId="1532DB35" w14:textId="77777777" w:rsidR="00F648B2" w:rsidRPr="000E0F32" w:rsidRDefault="00F648B2" w:rsidP="00F648B2">
      <w:pPr>
        <w:tabs>
          <w:tab w:val="left" w:pos="284"/>
        </w:tabs>
        <w:jc w:val="center"/>
        <w:rPr>
          <w:rFonts w:ascii="Arial" w:hAnsi="Arial" w:cs="Arial"/>
        </w:rPr>
      </w:pPr>
      <w:r w:rsidRPr="000E0F32">
        <w:rPr>
          <w:rFonts w:ascii="Arial" w:hAnsi="Arial" w:cs="Arial"/>
        </w:rPr>
        <w:t>________________________________________</w:t>
      </w:r>
    </w:p>
    <w:p w14:paraId="5B10336E" w14:textId="77777777" w:rsidR="00F648B2" w:rsidRPr="000E0F32" w:rsidRDefault="00F648B2" w:rsidP="00F648B2">
      <w:pPr>
        <w:tabs>
          <w:tab w:val="left" w:pos="284"/>
        </w:tabs>
        <w:jc w:val="center"/>
        <w:rPr>
          <w:rFonts w:ascii="Arial" w:hAnsi="Arial" w:cs="Arial"/>
        </w:rPr>
      </w:pPr>
      <w:r w:rsidRPr="000E0F32">
        <w:rPr>
          <w:rFonts w:ascii="Arial" w:hAnsi="Arial" w:cs="Arial"/>
        </w:rPr>
        <w:t>Assinatura e identificação do representante legal</w:t>
      </w:r>
    </w:p>
    <w:p w14:paraId="1791DF20" w14:textId="77777777" w:rsidR="00F648B2" w:rsidRPr="000E0F32" w:rsidRDefault="00F648B2" w:rsidP="00F648B2">
      <w:pPr>
        <w:pStyle w:val="Recuodecorpodetexto"/>
        <w:widowControl w:val="0"/>
        <w:tabs>
          <w:tab w:val="left" w:pos="284"/>
        </w:tabs>
        <w:overflowPunct/>
        <w:autoSpaceDE/>
        <w:autoSpaceDN w:val="0"/>
        <w:spacing w:line="240" w:lineRule="auto"/>
        <w:jc w:val="center"/>
        <w:rPr>
          <w:color w:val="auto"/>
          <w:sz w:val="20"/>
          <w:szCs w:val="20"/>
        </w:rPr>
      </w:pPr>
    </w:p>
    <w:p w14:paraId="52299222" w14:textId="77777777" w:rsidR="00F648B2" w:rsidRPr="00B3036E" w:rsidRDefault="00F648B2" w:rsidP="00F648B2">
      <w:pPr>
        <w:pStyle w:val="Recuodecorpodetexto"/>
        <w:pageBreakBefore/>
        <w:widowControl w:val="0"/>
        <w:overflowPunct/>
        <w:autoSpaceDE/>
        <w:spacing w:line="240" w:lineRule="auto"/>
        <w:jc w:val="center"/>
        <w:rPr>
          <w:b/>
          <w:bCs/>
          <w:sz w:val="20"/>
          <w:szCs w:val="20"/>
          <w:shd w:val="clear" w:color="auto" w:fill="FFFFFF"/>
          <w:lang w:val="pt-BR"/>
        </w:rPr>
      </w:pPr>
      <w:r w:rsidRPr="00B3036E">
        <w:rPr>
          <w:b/>
          <w:sz w:val="20"/>
          <w:szCs w:val="20"/>
        </w:rPr>
        <w:lastRenderedPageBreak/>
        <w:t>ANEXO V</w:t>
      </w:r>
    </w:p>
    <w:p w14:paraId="1FD81572" w14:textId="77777777" w:rsidR="00F648B2" w:rsidRPr="00B3036E" w:rsidRDefault="00F648B2" w:rsidP="00F648B2">
      <w:pPr>
        <w:jc w:val="center"/>
        <w:rPr>
          <w:rFonts w:ascii="Arial" w:hAnsi="Arial" w:cs="Arial"/>
          <w:b/>
          <w:bCs/>
        </w:rPr>
      </w:pPr>
      <w:r w:rsidRPr="00B3036E">
        <w:rPr>
          <w:rFonts w:ascii="Arial" w:hAnsi="Arial" w:cs="Arial"/>
          <w:color w:val="000000"/>
        </w:rPr>
        <w:t>====================================================================================</w:t>
      </w:r>
    </w:p>
    <w:p w14:paraId="3FBB69E4" w14:textId="77777777" w:rsidR="00F648B2" w:rsidRPr="00B3036E" w:rsidRDefault="00F648B2" w:rsidP="00F648B2">
      <w:pPr>
        <w:ind w:firstLine="284"/>
        <w:jc w:val="center"/>
        <w:rPr>
          <w:rFonts w:ascii="Arial" w:hAnsi="Arial" w:cs="Arial"/>
        </w:rPr>
      </w:pPr>
      <w:r w:rsidRPr="00B3036E">
        <w:rPr>
          <w:rFonts w:ascii="Arial" w:hAnsi="Arial" w:cs="Arial"/>
          <w:b/>
          <w:bCs/>
        </w:rPr>
        <w:t>MINUTA DA ATA DE REGISTRO DE PREÇOS</w:t>
      </w:r>
    </w:p>
    <w:p w14:paraId="13DA2181" w14:textId="77777777" w:rsidR="00F648B2" w:rsidRPr="00B3036E" w:rsidRDefault="00F648B2" w:rsidP="00F648B2">
      <w:pPr>
        <w:jc w:val="center"/>
        <w:rPr>
          <w:rFonts w:ascii="Arial" w:hAnsi="Arial" w:cs="Arial"/>
          <w:b/>
          <w:bCs/>
        </w:rPr>
      </w:pPr>
      <w:r w:rsidRPr="00B3036E">
        <w:rPr>
          <w:rFonts w:ascii="Arial" w:hAnsi="Arial" w:cs="Arial"/>
          <w:color w:val="000000"/>
        </w:rPr>
        <w:t>====================================================================================</w:t>
      </w:r>
    </w:p>
    <w:p w14:paraId="324404E4" w14:textId="77777777" w:rsidR="00F648B2" w:rsidRDefault="00F648B2" w:rsidP="00F648B2">
      <w:pPr>
        <w:pStyle w:val="Corpodetexto"/>
        <w:ind w:firstLine="284"/>
        <w:rPr>
          <w:sz w:val="20"/>
          <w:szCs w:val="20"/>
          <w:lang w:val="pt-BR"/>
        </w:rPr>
      </w:pPr>
    </w:p>
    <w:p w14:paraId="767C6D0D" w14:textId="77777777" w:rsidR="00F648B2" w:rsidRDefault="00F648B2" w:rsidP="00F648B2">
      <w:pPr>
        <w:pStyle w:val="Corpodetexto"/>
        <w:ind w:firstLine="284"/>
        <w:rPr>
          <w:sz w:val="20"/>
          <w:szCs w:val="20"/>
          <w:lang w:val="pt-BR"/>
        </w:rPr>
      </w:pPr>
    </w:p>
    <w:p w14:paraId="1E707DD7" w14:textId="77777777" w:rsidR="00F648B2" w:rsidRPr="001345A2" w:rsidRDefault="00F648B2" w:rsidP="00F648B2">
      <w:pPr>
        <w:pStyle w:val="Corpodetexto"/>
        <w:ind w:firstLine="284"/>
        <w:rPr>
          <w:sz w:val="20"/>
          <w:szCs w:val="20"/>
          <w:lang w:val="pt-BR"/>
        </w:rPr>
      </w:pPr>
    </w:p>
    <w:p w14:paraId="5C986D28" w14:textId="77777777" w:rsidR="00F648B2" w:rsidRPr="00B3036E" w:rsidRDefault="00F648B2" w:rsidP="00F648B2">
      <w:pPr>
        <w:ind w:firstLine="284"/>
        <w:jc w:val="center"/>
        <w:rPr>
          <w:rFonts w:ascii="Arial" w:hAnsi="Arial" w:cs="Arial"/>
          <w:b/>
        </w:rPr>
      </w:pPr>
      <w:r w:rsidRPr="00B3036E">
        <w:rPr>
          <w:rFonts w:ascii="Arial" w:hAnsi="Arial" w:cs="Arial"/>
          <w:b/>
        </w:rPr>
        <w:t>ATA DE REGISTRO DE PREÇOS Nº __/____</w:t>
      </w:r>
    </w:p>
    <w:p w14:paraId="5EA07F61" w14:textId="77777777" w:rsidR="00F648B2" w:rsidRPr="00B3036E" w:rsidRDefault="00F648B2" w:rsidP="00F648B2">
      <w:pPr>
        <w:ind w:firstLine="284"/>
        <w:jc w:val="center"/>
        <w:rPr>
          <w:rFonts w:ascii="Arial" w:hAnsi="Arial" w:cs="Arial"/>
          <w:b/>
        </w:rPr>
      </w:pPr>
    </w:p>
    <w:p w14:paraId="4E43A300" w14:textId="77777777" w:rsidR="00F648B2" w:rsidRPr="00B3036E" w:rsidRDefault="00F648B2" w:rsidP="00F648B2">
      <w:pPr>
        <w:ind w:firstLine="284"/>
        <w:jc w:val="center"/>
        <w:rPr>
          <w:rFonts w:ascii="Arial" w:hAnsi="Arial" w:cs="Arial"/>
          <w:b/>
        </w:rPr>
      </w:pPr>
      <w:r w:rsidRPr="00B3036E">
        <w:rPr>
          <w:rFonts w:ascii="Arial" w:hAnsi="Arial" w:cs="Arial"/>
          <w:b/>
        </w:rPr>
        <w:t>PREGÃO ELETRÔNICO Nº ____/____</w:t>
      </w:r>
    </w:p>
    <w:p w14:paraId="13D10D05" w14:textId="77777777" w:rsidR="00F648B2" w:rsidRPr="00B3036E" w:rsidRDefault="00F648B2" w:rsidP="00F648B2">
      <w:pPr>
        <w:ind w:firstLine="284"/>
        <w:jc w:val="center"/>
        <w:rPr>
          <w:rFonts w:ascii="Arial" w:hAnsi="Arial" w:cs="Arial"/>
          <w:b/>
        </w:rPr>
      </w:pPr>
    </w:p>
    <w:p w14:paraId="55ED405F" w14:textId="77777777" w:rsidR="00F648B2" w:rsidRPr="00B3036E" w:rsidRDefault="00F648B2" w:rsidP="00F648B2">
      <w:pPr>
        <w:ind w:firstLine="284"/>
        <w:jc w:val="center"/>
        <w:rPr>
          <w:rFonts w:ascii="Arial" w:hAnsi="Arial" w:cs="Arial"/>
          <w:b/>
        </w:rPr>
      </w:pPr>
      <w:r w:rsidRPr="00B3036E">
        <w:rPr>
          <w:rFonts w:ascii="Arial" w:hAnsi="Arial" w:cs="Arial"/>
          <w:b/>
        </w:rPr>
        <w:t>PROCESSO Nº ____/____</w:t>
      </w:r>
    </w:p>
    <w:p w14:paraId="09CB6843" w14:textId="77777777" w:rsidR="00F648B2" w:rsidRPr="00B3036E" w:rsidRDefault="00F648B2" w:rsidP="00F648B2">
      <w:pPr>
        <w:spacing w:before="240"/>
        <w:ind w:firstLine="284"/>
        <w:jc w:val="center"/>
        <w:rPr>
          <w:rFonts w:ascii="Arial" w:hAnsi="Arial" w:cs="Arial"/>
          <w:b/>
        </w:rPr>
      </w:pPr>
      <w:r w:rsidRPr="00B3036E">
        <w:rPr>
          <w:rFonts w:ascii="Arial" w:hAnsi="Arial" w:cs="Arial"/>
          <w:b/>
        </w:rPr>
        <w:t>VALIDADE: 12 (DOZE) MESES</w:t>
      </w:r>
    </w:p>
    <w:p w14:paraId="5B6B8D75" w14:textId="77777777" w:rsidR="00F648B2" w:rsidRPr="00B3036E" w:rsidRDefault="00F648B2" w:rsidP="00F648B2">
      <w:pPr>
        <w:spacing w:before="240"/>
        <w:ind w:firstLine="284"/>
        <w:jc w:val="center"/>
        <w:rPr>
          <w:rFonts w:ascii="Arial" w:hAnsi="Arial" w:cs="Arial"/>
          <w:b/>
        </w:rPr>
      </w:pPr>
    </w:p>
    <w:p w14:paraId="481EA768" w14:textId="77777777" w:rsidR="00F648B2" w:rsidRPr="00B3036E" w:rsidRDefault="00F648B2" w:rsidP="00F648B2">
      <w:pPr>
        <w:spacing w:before="240"/>
        <w:ind w:firstLine="284"/>
        <w:jc w:val="center"/>
        <w:rPr>
          <w:rFonts w:ascii="Arial" w:hAnsi="Arial" w:cs="Arial"/>
          <w:b/>
        </w:rPr>
      </w:pPr>
    </w:p>
    <w:p w14:paraId="5B091BD1" w14:textId="77777777" w:rsidR="00F648B2" w:rsidRPr="00B3036E" w:rsidRDefault="00F648B2" w:rsidP="00F648B2">
      <w:pPr>
        <w:ind w:firstLine="284"/>
        <w:jc w:val="both"/>
        <w:rPr>
          <w:rFonts w:ascii="Arial" w:hAnsi="Arial" w:cs="Arial"/>
        </w:rPr>
      </w:pPr>
      <w:r w:rsidRPr="00B3036E">
        <w:rPr>
          <w:rFonts w:ascii="Arial" w:hAnsi="Arial" w:cs="Arial"/>
        </w:rPr>
        <w:t xml:space="preserve">Aos _____ dias do mês de _______________ </w:t>
      </w:r>
      <w:proofErr w:type="spellStart"/>
      <w:r w:rsidRPr="00B3036E">
        <w:rPr>
          <w:rFonts w:ascii="Arial" w:hAnsi="Arial" w:cs="Arial"/>
        </w:rPr>
        <w:t>de</w:t>
      </w:r>
      <w:proofErr w:type="spellEnd"/>
      <w:r w:rsidRPr="00B3036E">
        <w:rPr>
          <w:rFonts w:ascii="Arial" w:hAnsi="Arial" w:cs="Arial"/>
        </w:rPr>
        <w:t xml:space="preserve"> ____, a </w:t>
      </w:r>
      <w:r w:rsidRPr="00B3036E">
        <w:rPr>
          <w:rFonts w:ascii="Arial" w:hAnsi="Arial" w:cs="Arial"/>
          <w:b/>
        </w:rPr>
        <w:t>PREFEITURA DO MUNICÍPIO DE PIRACICABA,</w:t>
      </w:r>
      <w:r w:rsidRPr="00B3036E">
        <w:rPr>
          <w:rFonts w:ascii="Arial" w:hAnsi="Arial" w:cs="Arial"/>
        </w:rPr>
        <w:t xml:space="preserve"> localizada na Rua Antônio Corrêa Barbosa, nº 2233, Chácara Nazareth, nesta cidade de Piracicaba/SP, nos termos da Lei Federal nº 14.133/21, Decreto Municipal nº </w:t>
      </w:r>
      <w:r>
        <w:rPr>
          <w:rFonts w:ascii="Arial" w:hAnsi="Arial" w:cs="Arial"/>
        </w:rPr>
        <w:t xml:space="preserve">19.670/23 </w:t>
      </w:r>
      <w:r w:rsidRPr="00B3036E">
        <w:rPr>
          <w:rFonts w:ascii="Arial" w:hAnsi="Arial" w:cs="Arial"/>
        </w:rPr>
        <w:t xml:space="preserve">e demais normas aplicáveis, conforme classificação das propostas apresentadas no Pregão Eletrônico nº____/___ e homologadas pelo </w:t>
      </w:r>
      <w:proofErr w:type="gramStart"/>
      <w:r w:rsidRPr="00B3036E">
        <w:rPr>
          <w:rFonts w:ascii="Arial" w:hAnsi="Arial" w:cs="Arial"/>
        </w:rPr>
        <w:t>Sr.</w:t>
      </w:r>
      <w:proofErr w:type="gramEnd"/>
      <w:r w:rsidRPr="00B3036E">
        <w:rPr>
          <w:rFonts w:ascii="Arial" w:hAnsi="Arial" w:cs="Arial"/>
        </w:rPr>
        <w:t xml:space="preserve"> Prefeito Municipal no processo acima referenciado,</w:t>
      </w:r>
      <w:r w:rsidRPr="00B3036E">
        <w:rPr>
          <w:rFonts w:ascii="Arial" w:hAnsi="Arial" w:cs="Arial"/>
          <w:b/>
        </w:rPr>
        <w:t xml:space="preserve"> RESOLVE </w:t>
      </w:r>
      <w:r w:rsidRPr="00B3036E">
        <w:rPr>
          <w:rFonts w:ascii="Arial" w:hAnsi="Arial" w:cs="Arial"/>
        </w:rPr>
        <w:t>registrar os preços para aquisição dos materiais abaixo discriminados, consoante especificações constantes no Termo de Referência do Edital, que passa a fazer parte desta, tendo sido os referidos preços oferecidos pela empresa cuja proposta foi classificada em 1º lugar no certame acima numerado, como segue:</w:t>
      </w:r>
    </w:p>
    <w:p w14:paraId="077D155E" w14:textId="77777777" w:rsidR="00F648B2" w:rsidRPr="00B3036E" w:rsidRDefault="00F648B2" w:rsidP="00F648B2">
      <w:pPr>
        <w:ind w:firstLine="284"/>
        <w:jc w:val="both"/>
        <w:rPr>
          <w:rFonts w:ascii="Arial" w:hAnsi="Arial" w:cs="Arial"/>
        </w:rPr>
      </w:pPr>
    </w:p>
    <w:p w14:paraId="64A974F6" w14:textId="77777777" w:rsidR="00F648B2" w:rsidRPr="00B3036E" w:rsidRDefault="00F648B2" w:rsidP="00F648B2">
      <w:pPr>
        <w:ind w:firstLine="284"/>
        <w:jc w:val="both"/>
        <w:rPr>
          <w:rFonts w:ascii="Arial" w:hAnsi="Arial" w:cs="Arial"/>
        </w:rPr>
      </w:pPr>
      <w:r w:rsidRPr="00B3036E">
        <w:rPr>
          <w:rFonts w:ascii="Arial" w:hAnsi="Arial" w:cs="Arial"/>
        </w:rPr>
        <w:t>Empresa classificada:</w:t>
      </w:r>
    </w:p>
    <w:p w14:paraId="53F8FBF3" w14:textId="77777777" w:rsidR="00F648B2" w:rsidRPr="00B3036E" w:rsidRDefault="00F648B2" w:rsidP="00F648B2">
      <w:pPr>
        <w:ind w:firstLine="284"/>
        <w:jc w:val="both"/>
        <w:rPr>
          <w:rFonts w:ascii="Arial" w:hAnsi="Arial" w:cs="Arial"/>
        </w:rPr>
      </w:pPr>
      <w:r w:rsidRPr="00B3036E">
        <w:rPr>
          <w:rFonts w:ascii="Arial" w:hAnsi="Arial" w:cs="Arial"/>
        </w:rPr>
        <w:t>Endereço:</w:t>
      </w:r>
    </w:p>
    <w:p w14:paraId="11E6796A" w14:textId="77777777" w:rsidR="00F648B2" w:rsidRPr="00B3036E" w:rsidRDefault="00F648B2" w:rsidP="00F648B2">
      <w:pPr>
        <w:ind w:firstLine="284"/>
        <w:jc w:val="both"/>
        <w:rPr>
          <w:rFonts w:ascii="Arial" w:hAnsi="Arial" w:cs="Arial"/>
        </w:rPr>
      </w:pPr>
      <w:r w:rsidRPr="00B3036E">
        <w:rPr>
          <w:rFonts w:ascii="Arial" w:hAnsi="Arial" w:cs="Arial"/>
        </w:rPr>
        <w:t>Cidade:</w:t>
      </w:r>
      <w:r w:rsidRPr="00B3036E">
        <w:rPr>
          <w:rFonts w:ascii="Arial" w:hAnsi="Arial" w:cs="Arial"/>
        </w:rPr>
        <w:tab/>
      </w:r>
      <w:r w:rsidRPr="00B3036E">
        <w:rPr>
          <w:rFonts w:ascii="Arial" w:hAnsi="Arial" w:cs="Arial"/>
        </w:rPr>
        <w:tab/>
      </w:r>
      <w:r w:rsidRPr="00B3036E">
        <w:rPr>
          <w:rFonts w:ascii="Arial" w:hAnsi="Arial" w:cs="Arial"/>
        </w:rPr>
        <w:tab/>
      </w:r>
      <w:r w:rsidRPr="00B3036E">
        <w:rPr>
          <w:rFonts w:ascii="Arial" w:hAnsi="Arial" w:cs="Arial"/>
        </w:rPr>
        <w:tab/>
      </w:r>
      <w:r w:rsidRPr="00B3036E">
        <w:rPr>
          <w:rFonts w:ascii="Arial" w:hAnsi="Arial" w:cs="Arial"/>
        </w:rPr>
        <w:tab/>
      </w:r>
      <w:r w:rsidRPr="00B3036E">
        <w:rPr>
          <w:rFonts w:ascii="Arial" w:hAnsi="Arial" w:cs="Arial"/>
        </w:rPr>
        <w:tab/>
        <w:t>Estado:</w:t>
      </w:r>
    </w:p>
    <w:p w14:paraId="51CC8CB5" w14:textId="77777777" w:rsidR="00F648B2" w:rsidRPr="00B3036E" w:rsidRDefault="00F648B2" w:rsidP="00F648B2">
      <w:pPr>
        <w:ind w:firstLine="284"/>
        <w:jc w:val="both"/>
        <w:rPr>
          <w:rFonts w:ascii="Arial" w:hAnsi="Arial" w:cs="Arial"/>
        </w:rPr>
      </w:pPr>
      <w:r w:rsidRPr="00B3036E">
        <w:rPr>
          <w:rFonts w:ascii="Arial" w:hAnsi="Arial" w:cs="Arial"/>
        </w:rPr>
        <w:t>CEP:</w:t>
      </w:r>
    </w:p>
    <w:p w14:paraId="2F3ED43F" w14:textId="77777777" w:rsidR="00F648B2" w:rsidRPr="00B3036E" w:rsidRDefault="00F648B2" w:rsidP="00F648B2">
      <w:pPr>
        <w:ind w:firstLine="284"/>
        <w:jc w:val="both"/>
        <w:rPr>
          <w:rFonts w:ascii="Arial" w:hAnsi="Arial" w:cs="Arial"/>
        </w:rPr>
      </w:pPr>
      <w:r w:rsidRPr="00B3036E">
        <w:rPr>
          <w:rFonts w:ascii="Arial" w:hAnsi="Arial" w:cs="Arial"/>
        </w:rPr>
        <w:t>Telefone:</w:t>
      </w:r>
    </w:p>
    <w:p w14:paraId="18613C39" w14:textId="77777777" w:rsidR="00F648B2" w:rsidRPr="00B3036E" w:rsidRDefault="00F648B2" w:rsidP="00F648B2">
      <w:pPr>
        <w:ind w:firstLine="284"/>
        <w:jc w:val="both"/>
        <w:rPr>
          <w:rFonts w:ascii="Arial" w:hAnsi="Arial" w:cs="Arial"/>
        </w:rPr>
      </w:pPr>
      <w:r w:rsidRPr="00B3036E">
        <w:rPr>
          <w:rFonts w:ascii="Arial" w:hAnsi="Arial" w:cs="Arial"/>
        </w:rPr>
        <w:t>E-mail:</w:t>
      </w:r>
    </w:p>
    <w:p w14:paraId="6550072F" w14:textId="77777777" w:rsidR="00F648B2" w:rsidRPr="00B3036E" w:rsidRDefault="00F648B2" w:rsidP="00F648B2">
      <w:pPr>
        <w:ind w:firstLine="284"/>
        <w:jc w:val="both"/>
        <w:rPr>
          <w:rFonts w:ascii="Arial" w:hAnsi="Arial" w:cs="Arial"/>
        </w:rPr>
      </w:pPr>
      <w:r w:rsidRPr="00B3036E">
        <w:rPr>
          <w:rFonts w:ascii="Arial" w:hAnsi="Arial" w:cs="Arial"/>
        </w:rPr>
        <w:t>Contato:</w:t>
      </w:r>
    </w:p>
    <w:p w14:paraId="4A3083EB" w14:textId="77777777" w:rsidR="00F648B2" w:rsidRPr="00B3036E" w:rsidRDefault="00F648B2" w:rsidP="00F648B2">
      <w:pPr>
        <w:ind w:firstLine="284"/>
        <w:jc w:val="both"/>
        <w:rPr>
          <w:rFonts w:ascii="Arial" w:hAnsi="Arial" w:cs="Arial"/>
        </w:rPr>
      </w:pPr>
    </w:p>
    <w:p w14:paraId="4241B326" w14:textId="77777777" w:rsidR="00F648B2" w:rsidRPr="00B3036E" w:rsidRDefault="00F648B2" w:rsidP="00F648B2">
      <w:pPr>
        <w:ind w:firstLine="284"/>
        <w:jc w:val="both"/>
        <w:rPr>
          <w:rFonts w:ascii="Arial" w:hAnsi="Arial" w:cs="Arial"/>
        </w:rPr>
      </w:pPr>
    </w:p>
    <w:p w14:paraId="6D829E68" w14:textId="77777777" w:rsidR="00F648B2" w:rsidRPr="00B3036E" w:rsidRDefault="00F648B2" w:rsidP="00F648B2">
      <w:pPr>
        <w:ind w:firstLine="284"/>
        <w:jc w:val="both"/>
        <w:rPr>
          <w:rFonts w:ascii="Arial" w:hAnsi="Arial" w:cs="Arial"/>
        </w:rPr>
      </w:pPr>
      <w:r w:rsidRPr="00B3036E">
        <w:rPr>
          <w:rFonts w:ascii="Arial" w:hAnsi="Arial" w:cs="Arial"/>
          <w:b/>
        </w:rPr>
        <w:t>CLAÚSULA 1ª – DO OBJETO</w:t>
      </w:r>
    </w:p>
    <w:p w14:paraId="4703E14F" w14:textId="77777777" w:rsidR="00F648B2" w:rsidRPr="00B3036E" w:rsidRDefault="00F648B2" w:rsidP="00F648B2">
      <w:pPr>
        <w:ind w:firstLine="284"/>
        <w:jc w:val="both"/>
        <w:rPr>
          <w:rFonts w:ascii="Arial" w:hAnsi="Arial" w:cs="Arial"/>
        </w:rPr>
      </w:pPr>
    </w:p>
    <w:p w14:paraId="7AE77255"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1.1. </w:t>
      </w:r>
      <w:r w:rsidRPr="00B3036E">
        <w:rPr>
          <w:rFonts w:ascii="Arial" w:hAnsi="Arial" w:cs="Arial"/>
        </w:rPr>
        <w:t xml:space="preserve">O Objeto da presente Ata é o </w:t>
      </w:r>
      <w:r w:rsidRPr="00B3036E">
        <w:rPr>
          <w:rFonts w:ascii="Arial" w:hAnsi="Arial" w:cs="Arial"/>
          <w:b/>
        </w:rPr>
        <w:t xml:space="preserve">REGISTRO DE PREÇOS </w:t>
      </w:r>
      <w:r w:rsidRPr="00B3036E">
        <w:rPr>
          <w:rFonts w:ascii="Arial" w:hAnsi="Arial" w:cs="Arial"/>
        </w:rPr>
        <w:t>para ________________________________</w:t>
      </w:r>
      <w:r w:rsidRPr="00B3036E">
        <w:rPr>
          <w:rFonts w:ascii="Arial" w:hAnsi="Arial" w:cs="Arial"/>
          <w:b/>
        </w:rPr>
        <w:t xml:space="preserve">, </w:t>
      </w:r>
      <w:r w:rsidRPr="00B3036E">
        <w:rPr>
          <w:rFonts w:ascii="Arial" w:hAnsi="Arial" w:cs="Arial"/>
        </w:rPr>
        <w:t>conforme especificações e quantidades estimadas constantes no Termo de Referência do instrumento convocatório.</w:t>
      </w:r>
    </w:p>
    <w:p w14:paraId="1C1A1088" w14:textId="77777777" w:rsidR="00F648B2" w:rsidRPr="00B3036E" w:rsidRDefault="00F648B2" w:rsidP="00F648B2">
      <w:pPr>
        <w:ind w:firstLine="284"/>
        <w:jc w:val="both"/>
        <w:rPr>
          <w:rFonts w:ascii="Arial" w:hAnsi="Arial" w:cs="Arial"/>
        </w:rPr>
      </w:pPr>
    </w:p>
    <w:p w14:paraId="2EF8E961" w14:textId="77777777" w:rsidR="00F648B2" w:rsidRPr="00B3036E" w:rsidRDefault="00F648B2" w:rsidP="00F648B2">
      <w:pPr>
        <w:ind w:firstLine="284"/>
        <w:jc w:val="both"/>
        <w:rPr>
          <w:rFonts w:ascii="Arial" w:hAnsi="Arial" w:cs="Arial"/>
        </w:rPr>
      </w:pPr>
    </w:p>
    <w:p w14:paraId="1E1DFC04" w14:textId="77777777" w:rsidR="00F648B2" w:rsidRPr="00B3036E" w:rsidRDefault="00F648B2" w:rsidP="00F648B2">
      <w:pPr>
        <w:ind w:firstLine="284"/>
        <w:jc w:val="both"/>
        <w:rPr>
          <w:rFonts w:ascii="Arial" w:hAnsi="Arial" w:cs="Arial"/>
          <w:b/>
        </w:rPr>
      </w:pPr>
      <w:r w:rsidRPr="00B3036E">
        <w:rPr>
          <w:rFonts w:ascii="Arial" w:hAnsi="Arial" w:cs="Arial"/>
          <w:b/>
        </w:rPr>
        <w:t>CLAÚSULA 2ª – DA VALIDADE DOS PREÇOS</w:t>
      </w:r>
    </w:p>
    <w:p w14:paraId="7F59EDC1" w14:textId="77777777" w:rsidR="00F648B2" w:rsidRPr="00B3036E" w:rsidRDefault="00F648B2" w:rsidP="00F648B2">
      <w:pPr>
        <w:ind w:firstLine="284"/>
        <w:jc w:val="both"/>
        <w:rPr>
          <w:rFonts w:ascii="Arial" w:hAnsi="Arial" w:cs="Arial"/>
          <w:b/>
        </w:rPr>
      </w:pPr>
    </w:p>
    <w:p w14:paraId="3803102E" w14:textId="0C79AB65" w:rsidR="00F648B2" w:rsidRPr="00B3036E" w:rsidRDefault="00F648B2" w:rsidP="00F648B2">
      <w:pPr>
        <w:ind w:firstLine="284"/>
        <w:jc w:val="both"/>
        <w:rPr>
          <w:rFonts w:ascii="Arial" w:hAnsi="Arial" w:cs="Arial"/>
        </w:rPr>
      </w:pPr>
      <w:r w:rsidRPr="00B3036E">
        <w:rPr>
          <w:rFonts w:ascii="Arial" w:hAnsi="Arial" w:cs="Arial"/>
          <w:b/>
          <w:bCs/>
        </w:rPr>
        <w:t xml:space="preserve">2.1. </w:t>
      </w:r>
      <w:proofErr w:type="gramStart"/>
      <w:r w:rsidRPr="00B3036E">
        <w:rPr>
          <w:rFonts w:ascii="Arial" w:hAnsi="Arial" w:cs="Arial"/>
        </w:rPr>
        <w:t>A presente</w:t>
      </w:r>
      <w:proofErr w:type="gramEnd"/>
      <w:r w:rsidRPr="00B3036E">
        <w:rPr>
          <w:rFonts w:ascii="Arial" w:hAnsi="Arial" w:cs="Arial"/>
        </w:rPr>
        <w:t xml:space="preserve"> Ata de registro de Preços terá a validade de 12 (doze) meses, a partir de sua assinatura</w:t>
      </w:r>
      <w:r w:rsidR="0060347B">
        <w:rPr>
          <w:rFonts w:ascii="Arial" w:hAnsi="Arial" w:cs="Arial"/>
        </w:rPr>
        <w:t xml:space="preserve">, </w:t>
      </w:r>
      <w:r w:rsidR="0060347B" w:rsidRPr="002314F5">
        <w:rPr>
          <w:rFonts w:ascii="Arial" w:hAnsi="Arial" w:cs="Arial"/>
        </w:rPr>
        <w:t xml:space="preserve">podendo ser prorrogado, por igual período, </w:t>
      </w:r>
      <w:r w:rsidR="002314F5" w:rsidRPr="002314F5">
        <w:rPr>
          <w:rFonts w:ascii="Arial" w:hAnsi="Arial" w:cs="Arial"/>
        </w:rPr>
        <w:t xml:space="preserve">renovadas as quantidades, </w:t>
      </w:r>
      <w:r w:rsidR="0060347B" w:rsidRPr="002314F5">
        <w:rPr>
          <w:rFonts w:ascii="Arial" w:hAnsi="Arial" w:cs="Arial"/>
        </w:rPr>
        <w:t>desde que comprovado o preço vantajoso, conforme previsto no artigo 84 da Lei 14.133, de 2021.</w:t>
      </w:r>
    </w:p>
    <w:p w14:paraId="68909358" w14:textId="77777777" w:rsidR="00F648B2" w:rsidRPr="00B3036E" w:rsidRDefault="00F648B2" w:rsidP="00F648B2">
      <w:pPr>
        <w:ind w:firstLine="284"/>
        <w:jc w:val="both"/>
        <w:rPr>
          <w:rFonts w:ascii="Arial" w:hAnsi="Arial" w:cs="Arial"/>
        </w:rPr>
      </w:pPr>
    </w:p>
    <w:p w14:paraId="0D71809F" w14:textId="77777777" w:rsidR="00F648B2" w:rsidRPr="00B3036E" w:rsidRDefault="00F648B2" w:rsidP="00F648B2">
      <w:pPr>
        <w:ind w:firstLine="284"/>
        <w:jc w:val="both"/>
        <w:rPr>
          <w:rFonts w:ascii="Arial" w:hAnsi="Arial" w:cs="Arial"/>
        </w:rPr>
      </w:pPr>
      <w:r w:rsidRPr="00B3036E">
        <w:rPr>
          <w:rFonts w:ascii="Arial" w:hAnsi="Arial" w:cs="Arial"/>
          <w:b/>
          <w:bCs/>
        </w:rPr>
        <w:t xml:space="preserve">2.2. </w:t>
      </w:r>
      <w:r w:rsidRPr="00B3036E">
        <w:rPr>
          <w:rFonts w:ascii="Arial" w:hAnsi="Arial" w:cs="Arial"/>
        </w:rPr>
        <w:t>Durante a vigência da Ata os preços registrados serão fixos e irreajustáveis, exceto no caso de redução dos preços praticados no mercado.</w:t>
      </w:r>
    </w:p>
    <w:p w14:paraId="56600B95" w14:textId="77777777" w:rsidR="00F648B2" w:rsidRPr="00B3036E" w:rsidRDefault="00F648B2" w:rsidP="00F648B2">
      <w:pPr>
        <w:ind w:firstLine="284"/>
        <w:jc w:val="both"/>
        <w:rPr>
          <w:rFonts w:ascii="Arial" w:hAnsi="Arial" w:cs="Arial"/>
        </w:rPr>
      </w:pPr>
    </w:p>
    <w:p w14:paraId="3DA93955" w14:textId="77777777" w:rsidR="00F648B2" w:rsidRPr="00B3036E" w:rsidRDefault="00F648B2" w:rsidP="00F648B2">
      <w:pPr>
        <w:ind w:firstLine="284"/>
        <w:jc w:val="both"/>
        <w:rPr>
          <w:rFonts w:ascii="Arial" w:hAnsi="Arial" w:cs="Arial"/>
        </w:rPr>
      </w:pPr>
      <w:r w:rsidRPr="00B3036E">
        <w:rPr>
          <w:rFonts w:ascii="Arial" w:hAnsi="Arial" w:cs="Arial"/>
          <w:b/>
          <w:bCs/>
        </w:rPr>
        <w:t xml:space="preserve">2.3. </w:t>
      </w:r>
      <w:r w:rsidRPr="00B3036E">
        <w:rPr>
          <w:rFonts w:ascii="Arial" w:hAnsi="Arial" w:cs="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p>
    <w:p w14:paraId="2009426E" w14:textId="77777777" w:rsidR="00F648B2" w:rsidRPr="00B3036E" w:rsidRDefault="00F648B2" w:rsidP="00F648B2">
      <w:pPr>
        <w:ind w:firstLine="284"/>
        <w:jc w:val="both"/>
        <w:rPr>
          <w:rFonts w:ascii="Arial" w:hAnsi="Arial" w:cs="Arial"/>
        </w:rPr>
      </w:pPr>
    </w:p>
    <w:p w14:paraId="1E46338E" w14:textId="77777777" w:rsidR="00F648B2" w:rsidRPr="00B3036E" w:rsidRDefault="00F648B2" w:rsidP="00F648B2">
      <w:pPr>
        <w:ind w:firstLine="284"/>
        <w:jc w:val="both"/>
        <w:rPr>
          <w:rFonts w:ascii="Arial" w:hAnsi="Arial" w:cs="Arial"/>
          <w:b/>
        </w:rPr>
      </w:pPr>
      <w:r w:rsidRPr="00B3036E">
        <w:rPr>
          <w:rFonts w:ascii="Arial" w:hAnsi="Arial" w:cs="Arial"/>
          <w:b/>
          <w:bCs/>
        </w:rPr>
        <w:t>2.4.</w:t>
      </w:r>
      <w:r w:rsidRPr="00B3036E">
        <w:rPr>
          <w:rFonts w:ascii="Arial" w:hAnsi="Arial" w:cs="Arial"/>
        </w:rPr>
        <w:t xml:space="preserve"> Durante o prazo de validade desta Ata de Registro de Preços, a </w:t>
      </w:r>
      <w:r w:rsidRPr="00B3036E">
        <w:rPr>
          <w:rFonts w:ascii="Arial" w:hAnsi="Arial" w:cs="Arial"/>
          <w:b/>
        </w:rPr>
        <w:t>PREFEITURA DO MUNICÍPIO DE PIRACICABA</w:t>
      </w:r>
      <w:r w:rsidRPr="00B3036E">
        <w:rPr>
          <w:rFonts w:ascii="Arial" w:hAnsi="Arial" w:cs="Arial"/>
        </w:rPr>
        <w:t xml:space="preserve"> não será obrigada a firmar contratações que deles poderão advir, facultando-se a utilização de outros meios, respeitada a legislação relativa às licitações, sendo assegurado ao beneficiário do registro o direito de preferência de fornecimento em igualdade de condições.</w:t>
      </w:r>
    </w:p>
    <w:p w14:paraId="06348DE7" w14:textId="77777777" w:rsidR="00F648B2" w:rsidRPr="00B3036E" w:rsidRDefault="00F648B2" w:rsidP="00F648B2">
      <w:pPr>
        <w:ind w:firstLine="284"/>
        <w:jc w:val="both"/>
        <w:rPr>
          <w:rFonts w:ascii="Arial" w:hAnsi="Arial" w:cs="Arial"/>
          <w:b/>
        </w:rPr>
      </w:pPr>
    </w:p>
    <w:p w14:paraId="29349D0D" w14:textId="77777777" w:rsidR="00F648B2" w:rsidRPr="00B3036E" w:rsidRDefault="00F648B2" w:rsidP="00F648B2">
      <w:pPr>
        <w:ind w:firstLine="284"/>
        <w:jc w:val="both"/>
        <w:rPr>
          <w:rFonts w:ascii="Arial" w:hAnsi="Arial" w:cs="Arial"/>
          <w:b/>
        </w:rPr>
      </w:pPr>
    </w:p>
    <w:p w14:paraId="6279D629" w14:textId="77777777" w:rsidR="00F648B2" w:rsidRPr="00B3036E" w:rsidRDefault="00F648B2" w:rsidP="00F648B2">
      <w:pPr>
        <w:ind w:firstLine="284"/>
        <w:jc w:val="both"/>
        <w:rPr>
          <w:rFonts w:ascii="Arial" w:hAnsi="Arial" w:cs="Arial"/>
        </w:rPr>
      </w:pPr>
      <w:r w:rsidRPr="00B3036E">
        <w:rPr>
          <w:rFonts w:ascii="Arial" w:hAnsi="Arial" w:cs="Arial"/>
          <w:b/>
        </w:rPr>
        <w:t>CLAÚSULA 3ª – DA UTILIZAÇÃO DA ATA DE REGISTRO DE PREÇOS</w:t>
      </w:r>
    </w:p>
    <w:p w14:paraId="7719C5F2" w14:textId="77777777" w:rsidR="00F648B2" w:rsidRPr="00B3036E" w:rsidRDefault="00F648B2" w:rsidP="00F648B2">
      <w:pPr>
        <w:ind w:firstLine="284"/>
        <w:jc w:val="both"/>
        <w:rPr>
          <w:rFonts w:ascii="Arial" w:hAnsi="Arial" w:cs="Arial"/>
        </w:rPr>
      </w:pPr>
    </w:p>
    <w:p w14:paraId="32CBDA10" w14:textId="77777777" w:rsidR="00F648B2" w:rsidRPr="00B3036E" w:rsidRDefault="00F648B2" w:rsidP="00F648B2">
      <w:pPr>
        <w:ind w:firstLine="284"/>
        <w:jc w:val="both"/>
        <w:rPr>
          <w:rFonts w:ascii="Arial" w:hAnsi="Arial" w:cs="Arial"/>
        </w:rPr>
      </w:pPr>
      <w:r w:rsidRPr="00B3036E">
        <w:rPr>
          <w:rFonts w:ascii="Arial" w:hAnsi="Arial" w:cs="Arial"/>
          <w:b/>
          <w:bCs/>
        </w:rPr>
        <w:t>3.1.</w:t>
      </w:r>
      <w:r w:rsidRPr="00B3036E">
        <w:rPr>
          <w:rFonts w:ascii="Arial" w:hAnsi="Arial" w:cs="Arial"/>
        </w:rPr>
        <w:t xml:space="preserve"> </w:t>
      </w:r>
      <w:proofErr w:type="gramStart"/>
      <w:r w:rsidRPr="00B3036E">
        <w:rPr>
          <w:rFonts w:ascii="Arial" w:hAnsi="Arial" w:cs="Arial"/>
        </w:rPr>
        <w:t>A presente</w:t>
      </w:r>
      <w:proofErr w:type="gramEnd"/>
      <w:r w:rsidRPr="00B3036E">
        <w:rPr>
          <w:rFonts w:ascii="Arial" w:hAnsi="Arial" w:cs="Arial"/>
        </w:rPr>
        <w:t xml:space="preserve"> Ata de Registro de Preços </w:t>
      </w:r>
      <w:r w:rsidRPr="00B3036E">
        <w:rPr>
          <w:rFonts w:ascii="Arial" w:hAnsi="Arial" w:cs="Arial"/>
          <w:b/>
          <w:bCs/>
        </w:rPr>
        <w:t xml:space="preserve">não poderá </w:t>
      </w:r>
      <w:r w:rsidRPr="00B3036E">
        <w:rPr>
          <w:rFonts w:ascii="Arial" w:hAnsi="Arial" w:cs="Arial"/>
        </w:rPr>
        <w:t>ser usada por outros órgãos.</w:t>
      </w:r>
    </w:p>
    <w:p w14:paraId="5179691C" w14:textId="77777777" w:rsidR="00F648B2" w:rsidRPr="00B3036E" w:rsidRDefault="00F648B2" w:rsidP="00F648B2">
      <w:pPr>
        <w:ind w:firstLine="284"/>
        <w:jc w:val="both"/>
        <w:rPr>
          <w:rFonts w:ascii="Arial" w:hAnsi="Arial" w:cs="Arial"/>
        </w:rPr>
      </w:pPr>
    </w:p>
    <w:p w14:paraId="39C23415" w14:textId="77777777" w:rsidR="00F648B2" w:rsidRPr="00B3036E" w:rsidRDefault="00F648B2" w:rsidP="00F648B2">
      <w:pPr>
        <w:ind w:firstLine="284"/>
        <w:jc w:val="both"/>
        <w:rPr>
          <w:rFonts w:ascii="Arial" w:hAnsi="Arial" w:cs="Arial"/>
        </w:rPr>
      </w:pPr>
      <w:r w:rsidRPr="00B3036E">
        <w:rPr>
          <w:rFonts w:ascii="Arial" w:hAnsi="Arial" w:cs="Arial"/>
          <w:b/>
          <w:bCs/>
        </w:rPr>
        <w:t>3.2.</w:t>
      </w:r>
      <w:r w:rsidRPr="00B3036E">
        <w:rPr>
          <w:rFonts w:ascii="Arial" w:hAnsi="Arial" w:cs="Arial"/>
        </w:rPr>
        <w:t xml:space="preserve"> O preço unitário a ser pago será o constante da proposta apresentada no Pregão Eletrônico nº____/___, os quais também a integram.</w:t>
      </w:r>
    </w:p>
    <w:p w14:paraId="6A54EC75" w14:textId="77777777" w:rsidR="00F648B2" w:rsidRPr="00B3036E" w:rsidRDefault="00F648B2" w:rsidP="00F648B2">
      <w:pPr>
        <w:ind w:firstLine="284"/>
        <w:jc w:val="both"/>
        <w:rPr>
          <w:rFonts w:ascii="Arial" w:hAnsi="Arial" w:cs="Arial"/>
        </w:rPr>
      </w:pPr>
    </w:p>
    <w:p w14:paraId="570034BF" w14:textId="77777777" w:rsidR="00F648B2" w:rsidRPr="00B3036E" w:rsidRDefault="00F648B2" w:rsidP="00F648B2">
      <w:pPr>
        <w:ind w:firstLine="284"/>
        <w:jc w:val="both"/>
        <w:rPr>
          <w:rFonts w:ascii="Arial" w:hAnsi="Arial" w:cs="Arial"/>
        </w:rPr>
      </w:pPr>
      <w:r w:rsidRPr="00B3036E">
        <w:rPr>
          <w:rFonts w:ascii="Arial" w:hAnsi="Arial" w:cs="Arial"/>
          <w:b/>
          <w:bCs/>
        </w:rPr>
        <w:t>3.3.</w:t>
      </w:r>
      <w:r w:rsidRPr="00B3036E">
        <w:rPr>
          <w:rFonts w:ascii="Arial" w:hAnsi="Arial" w:cs="Arial"/>
        </w:rPr>
        <w:t xml:space="preserve"> Em cada fornecimento decorrente desta Ata, serão observadas, quanto ao preço, </w:t>
      </w:r>
      <w:proofErr w:type="gramStart"/>
      <w:r w:rsidRPr="00B3036E">
        <w:rPr>
          <w:rFonts w:ascii="Arial" w:hAnsi="Arial" w:cs="Arial"/>
        </w:rPr>
        <w:t>as</w:t>
      </w:r>
      <w:proofErr w:type="gramEnd"/>
      <w:r w:rsidRPr="00B3036E">
        <w:rPr>
          <w:rFonts w:ascii="Arial" w:hAnsi="Arial" w:cs="Arial"/>
        </w:rPr>
        <w:t xml:space="preserve"> cláusulas e condições constantes no Edital de Pregão Eletrônico nº __/___, que a precedeu e integra o presente instrumento de compromisso.</w:t>
      </w:r>
    </w:p>
    <w:p w14:paraId="3DF460F9" w14:textId="77777777" w:rsidR="00F648B2" w:rsidRPr="00B3036E" w:rsidRDefault="00F648B2" w:rsidP="00F648B2">
      <w:pPr>
        <w:ind w:firstLine="284"/>
        <w:jc w:val="both"/>
        <w:rPr>
          <w:rFonts w:ascii="Arial" w:hAnsi="Arial" w:cs="Arial"/>
        </w:rPr>
      </w:pPr>
    </w:p>
    <w:p w14:paraId="63390546" w14:textId="77777777" w:rsidR="00F648B2" w:rsidRPr="00B3036E" w:rsidRDefault="00F648B2" w:rsidP="00F648B2">
      <w:pPr>
        <w:ind w:firstLine="284"/>
        <w:jc w:val="both"/>
        <w:rPr>
          <w:rFonts w:ascii="Arial" w:hAnsi="Arial" w:cs="Arial"/>
        </w:rPr>
      </w:pPr>
    </w:p>
    <w:p w14:paraId="1D8C3FF3" w14:textId="77777777" w:rsidR="00F648B2" w:rsidRPr="00B3036E" w:rsidRDefault="00F648B2" w:rsidP="00F648B2">
      <w:pPr>
        <w:ind w:firstLine="284"/>
        <w:jc w:val="both"/>
        <w:rPr>
          <w:rFonts w:ascii="Arial" w:hAnsi="Arial" w:cs="Arial"/>
          <w:b/>
        </w:rPr>
      </w:pPr>
      <w:r w:rsidRPr="00B3036E">
        <w:rPr>
          <w:rFonts w:ascii="Arial" w:hAnsi="Arial" w:cs="Arial"/>
          <w:b/>
        </w:rPr>
        <w:t>CLAÚSULA 4ª – DO LOCAL E PRAZO DE ENTREGA</w:t>
      </w:r>
    </w:p>
    <w:p w14:paraId="287E07DF" w14:textId="77777777" w:rsidR="00F648B2" w:rsidRPr="00B3036E" w:rsidRDefault="00F648B2" w:rsidP="00F648B2">
      <w:pPr>
        <w:ind w:firstLine="284"/>
        <w:jc w:val="both"/>
        <w:rPr>
          <w:rFonts w:ascii="Arial" w:hAnsi="Arial" w:cs="Arial"/>
          <w:b/>
        </w:rPr>
      </w:pPr>
    </w:p>
    <w:p w14:paraId="0600D181" w14:textId="77777777" w:rsidR="00F648B2" w:rsidRPr="00B3036E" w:rsidRDefault="00F648B2" w:rsidP="00F648B2">
      <w:pPr>
        <w:ind w:firstLine="284"/>
        <w:jc w:val="both"/>
        <w:rPr>
          <w:rFonts w:ascii="Arial" w:hAnsi="Arial" w:cs="Arial"/>
        </w:rPr>
      </w:pPr>
      <w:r w:rsidRPr="00B3036E">
        <w:rPr>
          <w:rFonts w:ascii="Arial" w:hAnsi="Arial" w:cs="Arial"/>
          <w:b/>
          <w:bCs/>
        </w:rPr>
        <w:t>4.1.</w:t>
      </w:r>
      <w:r w:rsidRPr="00B3036E">
        <w:rPr>
          <w:rFonts w:ascii="Arial" w:hAnsi="Arial" w:cs="Arial"/>
        </w:rPr>
        <w:t xml:space="preserve"> A cada fornecimento o prazo de entrega do produto não poderá ultrapassar o prazo estabelecido no Termo de Referência do edital, contados da data do recebimento da ordem de fornecimento pelo fornecedor.</w:t>
      </w:r>
    </w:p>
    <w:p w14:paraId="6871ED05" w14:textId="77777777" w:rsidR="00F648B2" w:rsidRPr="00B3036E" w:rsidRDefault="00F648B2" w:rsidP="00F648B2">
      <w:pPr>
        <w:ind w:firstLine="284"/>
        <w:jc w:val="both"/>
        <w:rPr>
          <w:rFonts w:ascii="Arial" w:hAnsi="Arial" w:cs="Arial"/>
        </w:rPr>
      </w:pPr>
    </w:p>
    <w:p w14:paraId="759ECAA1" w14:textId="77777777" w:rsidR="00F648B2" w:rsidRPr="00B3036E" w:rsidRDefault="00F648B2" w:rsidP="00F648B2">
      <w:pPr>
        <w:ind w:firstLine="284"/>
        <w:jc w:val="both"/>
        <w:rPr>
          <w:rFonts w:ascii="Arial" w:hAnsi="Arial" w:cs="Arial"/>
        </w:rPr>
      </w:pPr>
      <w:r w:rsidRPr="00B3036E">
        <w:rPr>
          <w:rFonts w:ascii="Arial" w:hAnsi="Arial" w:cs="Arial"/>
          <w:b/>
          <w:bCs/>
        </w:rPr>
        <w:t xml:space="preserve">4.2. </w:t>
      </w:r>
      <w:r w:rsidRPr="00B3036E">
        <w:rPr>
          <w:rFonts w:ascii="Arial" w:hAnsi="Arial" w:cs="Arial"/>
        </w:rPr>
        <w:t>Os materiais deverão ser entregues no endereço e horário estipulado pela Unidade Requisitante.</w:t>
      </w:r>
    </w:p>
    <w:p w14:paraId="67D07F51" w14:textId="77777777" w:rsidR="00F648B2" w:rsidRPr="00B3036E" w:rsidRDefault="00F648B2" w:rsidP="00F648B2">
      <w:pPr>
        <w:ind w:firstLine="284"/>
        <w:jc w:val="both"/>
        <w:rPr>
          <w:rFonts w:ascii="Arial" w:hAnsi="Arial" w:cs="Arial"/>
        </w:rPr>
      </w:pPr>
    </w:p>
    <w:p w14:paraId="44B137F1" w14:textId="77777777" w:rsidR="00F648B2" w:rsidRPr="00B3036E" w:rsidRDefault="00F648B2" w:rsidP="00F648B2">
      <w:pPr>
        <w:ind w:firstLine="284"/>
        <w:jc w:val="both"/>
        <w:rPr>
          <w:rFonts w:ascii="Arial" w:hAnsi="Arial" w:cs="Arial"/>
        </w:rPr>
      </w:pPr>
    </w:p>
    <w:p w14:paraId="5DBBF982" w14:textId="77777777" w:rsidR="00F648B2" w:rsidRPr="00B3036E" w:rsidRDefault="00F648B2" w:rsidP="00F648B2">
      <w:pPr>
        <w:ind w:firstLine="284"/>
        <w:jc w:val="both"/>
        <w:rPr>
          <w:rFonts w:ascii="Arial" w:hAnsi="Arial" w:cs="Arial"/>
        </w:rPr>
      </w:pPr>
      <w:r w:rsidRPr="00B3036E">
        <w:rPr>
          <w:rFonts w:ascii="Arial" w:hAnsi="Arial" w:cs="Arial"/>
          <w:b/>
        </w:rPr>
        <w:t>CLAÚSULA 5ª – DAS OBRIGAÇÕES</w:t>
      </w:r>
    </w:p>
    <w:p w14:paraId="0F5FCBB8" w14:textId="77777777" w:rsidR="00F648B2" w:rsidRPr="00B3036E" w:rsidRDefault="00F648B2" w:rsidP="00F648B2">
      <w:pPr>
        <w:ind w:firstLine="284"/>
        <w:jc w:val="both"/>
        <w:rPr>
          <w:rFonts w:ascii="Arial" w:hAnsi="Arial" w:cs="Arial"/>
        </w:rPr>
      </w:pPr>
    </w:p>
    <w:p w14:paraId="6916FD00" w14:textId="77777777" w:rsidR="00F648B2" w:rsidRPr="00B3036E" w:rsidRDefault="00F648B2" w:rsidP="00F648B2">
      <w:pPr>
        <w:ind w:firstLine="284"/>
        <w:jc w:val="both"/>
        <w:rPr>
          <w:rFonts w:ascii="Arial" w:hAnsi="Arial" w:cs="Arial"/>
        </w:rPr>
      </w:pPr>
      <w:r w:rsidRPr="00B3036E">
        <w:rPr>
          <w:rFonts w:ascii="Arial" w:hAnsi="Arial" w:cs="Arial"/>
          <w:b/>
          <w:bCs/>
        </w:rPr>
        <w:t>5.1.</w:t>
      </w:r>
      <w:r w:rsidRPr="00B3036E">
        <w:rPr>
          <w:rFonts w:ascii="Arial" w:hAnsi="Arial" w:cs="Arial"/>
        </w:rPr>
        <w:t xml:space="preserve"> Fornecer todos os materiais cotados em estrita conformidade com as especificações exigidas neste edital.</w:t>
      </w:r>
    </w:p>
    <w:p w14:paraId="31F4DAD1" w14:textId="77777777" w:rsidR="00F648B2" w:rsidRPr="00B3036E" w:rsidRDefault="00F648B2" w:rsidP="00F648B2">
      <w:pPr>
        <w:ind w:firstLine="284"/>
        <w:jc w:val="both"/>
        <w:rPr>
          <w:rFonts w:ascii="Arial" w:hAnsi="Arial" w:cs="Arial"/>
        </w:rPr>
      </w:pPr>
    </w:p>
    <w:p w14:paraId="197B5A65" w14:textId="77777777" w:rsidR="00F648B2" w:rsidRPr="00B3036E" w:rsidRDefault="00F648B2" w:rsidP="00F648B2">
      <w:pPr>
        <w:ind w:firstLine="284"/>
        <w:jc w:val="both"/>
        <w:rPr>
          <w:rFonts w:ascii="Arial" w:hAnsi="Arial" w:cs="Arial"/>
        </w:rPr>
      </w:pPr>
      <w:r w:rsidRPr="00B3036E">
        <w:rPr>
          <w:rFonts w:ascii="Arial" w:hAnsi="Arial" w:cs="Arial"/>
          <w:b/>
          <w:bCs/>
        </w:rPr>
        <w:t>5.2.</w:t>
      </w:r>
      <w:r w:rsidRPr="00B3036E">
        <w:rPr>
          <w:rFonts w:ascii="Arial" w:hAnsi="Arial" w:cs="Arial"/>
        </w:rPr>
        <w:t xml:space="preserve"> Entregar os materiais no endereço informado pela Unidade Requisitante, </w:t>
      </w:r>
      <w:proofErr w:type="gramStart"/>
      <w:r w:rsidRPr="00B3036E">
        <w:rPr>
          <w:rFonts w:ascii="Arial" w:hAnsi="Arial" w:cs="Arial"/>
        </w:rPr>
        <w:t>obedecendo</w:t>
      </w:r>
      <w:proofErr w:type="gramEnd"/>
      <w:r w:rsidRPr="00B3036E">
        <w:rPr>
          <w:rFonts w:ascii="Arial" w:hAnsi="Arial" w:cs="Arial"/>
        </w:rPr>
        <w:t xml:space="preserve"> horários, prazos e preços registrados.</w:t>
      </w:r>
    </w:p>
    <w:p w14:paraId="2C479FB2" w14:textId="77777777" w:rsidR="00F648B2" w:rsidRPr="00B3036E" w:rsidRDefault="00F648B2" w:rsidP="00F648B2">
      <w:pPr>
        <w:ind w:firstLine="284"/>
        <w:jc w:val="both"/>
        <w:rPr>
          <w:rFonts w:ascii="Arial" w:hAnsi="Arial" w:cs="Arial"/>
        </w:rPr>
      </w:pPr>
    </w:p>
    <w:p w14:paraId="52C642AF" w14:textId="77777777" w:rsidR="00F648B2" w:rsidRPr="00B3036E" w:rsidRDefault="00F648B2" w:rsidP="00F648B2">
      <w:pPr>
        <w:ind w:firstLine="284"/>
        <w:jc w:val="both"/>
        <w:rPr>
          <w:rFonts w:ascii="Arial" w:hAnsi="Arial" w:cs="Arial"/>
        </w:rPr>
      </w:pPr>
      <w:r w:rsidRPr="00B3036E">
        <w:rPr>
          <w:rFonts w:ascii="Arial" w:hAnsi="Arial" w:cs="Arial"/>
          <w:b/>
          <w:bCs/>
        </w:rPr>
        <w:t>5.3.</w:t>
      </w:r>
      <w:r w:rsidRPr="00B3036E">
        <w:rPr>
          <w:rFonts w:ascii="Arial" w:hAnsi="Arial" w:cs="Arial"/>
        </w:rPr>
        <w:t xml:space="preserve"> Substituir o material que, após a entrega, apresente problemas de fabricação ou prazo de validade irregular, no prazo máximo de até 10 (dez) dias úteis após a sua efetiva comunicação.</w:t>
      </w:r>
    </w:p>
    <w:p w14:paraId="1AF9174E" w14:textId="77777777" w:rsidR="00F648B2" w:rsidRPr="00B3036E" w:rsidRDefault="00F648B2" w:rsidP="00F648B2">
      <w:pPr>
        <w:ind w:firstLine="284"/>
        <w:jc w:val="both"/>
        <w:rPr>
          <w:rFonts w:ascii="Arial" w:hAnsi="Arial" w:cs="Arial"/>
        </w:rPr>
      </w:pPr>
    </w:p>
    <w:p w14:paraId="60FFDC1B" w14:textId="77777777" w:rsidR="00F648B2" w:rsidRPr="00B3036E" w:rsidRDefault="00F648B2" w:rsidP="00F648B2">
      <w:pPr>
        <w:ind w:firstLine="284"/>
        <w:jc w:val="both"/>
        <w:rPr>
          <w:rFonts w:ascii="Arial" w:hAnsi="Arial" w:cs="Arial"/>
        </w:rPr>
      </w:pPr>
    </w:p>
    <w:p w14:paraId="52ABF0AB" w14:textId="77777777" w:rsidR="00F648B2" w:rsidRPr="00B3036E" w:rsidRDefault="00F648B2" w:rsidP="00F648B2">
      <w:pPr>
        <w:ind w:firstLine="284"/>
        <w:jc w:val="both"/>
        <w:rPr>
          <w:rFonts w:ascii="Arial" w:hAnsi="Arial" w:cs="Arial"/>
          <w:b/>
        </w:rPr>
      </w:pPr>
      <w:r w:rsidRPr="00B3036E">
        <w:rPr>
          <w:rFonts w:ascii="Arial" w:hAnsi="Arial" w:cs="Arial"/>
          <w:b/>
        </w:rPr>
        <w:t>CLAÚSULA 6ª – DO PAGAMENTO</w:t>
      </w:r>
    </w:p>
    <w:p w14:paraId="293CA970" w14:textId="77777777" w:rsidR="00F648B2" w:rsidRPr="00B3036E" w:rsidRDefault="00F648B2" w:rsidP="00F648B2">
      <w:pPr>
        <w:ind w:firstLine="284"/>
        <w:jc w:val="both"/>
        <w:rPr>
          <w:rFonts w:ascii="Arial" w:hAnsi="Arial" w:cs="Arial"/>
          <w:b/>
        </w:rPr>
      </w:pPr>
    </w:p>
    <w:p w14:paraId="173CF4F2" w14:textId="77777777" w:rsidR="00F648B2" w:rsidRPr="00B3036E" w:rsidRDefault="00F648B2" w:rsidP="00F648B2">
      <w:pPr>
        <w:ind w:firstLine="284"/>
        <w:jc w:val="both"/>
        <w:rPr>
          <w:rFonts w:ascii="Arial" w:hAnsi="Arial" w:cs="Arial"/>
        </w:rPr>
      </w:pPr>
      <w:r w:rsidRPr="00B3036E">
        <w:rPr>
          <w:rFonts w:ascii="Arial" w:hAnsi="Arial" w:cs="Arial"/>
          <w:b/>
          <w:bCs/>
        </w:rPr>
        <w:t>6.1.</w:t>
      </w:r>
      <w:r w:rsidRPr="00B3036E">
        <w:rPr>
          <w:rFonts w:ascii="Arial" w:hAnsi="Arial" w:cs="Arial"/>
        </w:rPr>
        <w:t xml:space="preserve"> O pagamento será efetuado em 15 dias, após a apresentação da Nota Fiscal devidamente discriminada, conferida e atestada pela Administração.</w:t>
      </w:r>
    </w:p>
    <w:p w14:paraId="188DB7CA" w14:textId="77777777" w:rsidR="00F648B2" w:rsidRPr="00B3036E" w:rsidRDefault="00F648B2" w:rsidP="00F648B2">
      <w:pPr>
        <w:ind w:firstLine="284"/>
        <w:jc w:val="both"/>
        <w:rPr>
          <w:rFonts w:ascii="Arial" w:hAnsi="Arial" w:cs="Arial"/>
        </w:rPr>
      </w:pPr>
    </w:p>
    <w:p w14:paraId="0FD08BFD" w14:textId="77777777" w:rsidR="00F648B2" w:rsidRPr="00B3036E" w:rsidRDefault="00F648B2" w:rsidP="00F648B2">
      <w:pPr>
        <w:ind w:firstLine="284"/>
        <w:jc w:val="both"/>
        <w:rPr>
          <w:rFonts w:ascii="Arial" w:hAnsi="Arial" w:cs="Arial"/>
        </w:rPr>
      </w:pPr>
      <w:r w:rsidRPr="00B3036E">
        <w:rPr>
          <w:rFonts w:ascii="Arial" w:hAnsi="Arial" w:cs="Arial"/>
          <w:b/>
          <w:bCs/>
        </w:rPr>
        <w:t>6.2.</w:t>
      </w:r>
      <w:r w:rsidRPr="00B3036E">
        <w:rPr>
          <w:rFonts w:ascii="Arial" w:hAnsi="Arial" w:cs="Arial"/>
        </w:rPr>
        <w:t xml:space="preserve"> A Nota Fiscal deverá discriminar os itens a que se refere, um a um, indicando qual o valor e quantidade correspondentes a cada tipo de material/produto.</w:t>
      </w:r>
    </w:p>
    <w:p w14:paraId="4E9726F3" w14:textId="77777777" w:rsidR="00F648B2" w:rsidRPr="00B3036E" w:rsidRDefault="00F648B2" w:rsidP="00F648B2">
      <w:pPr>
        <w:ind w:firstLine="284"/>
        <w:jc w:val="both"/>
        <w:rPr>
          <w:rFonts w:ascii="Arial" w:hAnsi="Arial" w:cs="Arial"/>
        </w:rPr>
      </w:pPr>
    </w:p>
    <w:p w14:paraId="17BE2168" w14:textId="77777777" w:rsidR="00F648B2" w:rsidRPr="00B3036E" w:rsidRDefault="00F648B2" w:rsidP="00F648B2">
      <w:pPr>
        <w:ind w:firstLine="284"/>
        <w:jc w:val="both"/>
        <w:rPr>
          <w:rFonts w:ascii="Arial" w:hAnsi="Arial" w:cs="Arial"/>
        </w:rPr>
      </w:pPr>
    </w:p>
    <w:p w14:paraId="7414402F" w14:textId="77777777" w:rsidR="00F648B2" w:rsidRPr="00B3036E" w:rsidRDefault="00F648B2" w:rsidP="00F648B2">
      <w:pPr>
        <w:ind w:firstLine="284"/>
        <w:jc w:val="both"/>
        <w:rPr>
          <w:rFonts w:ascii="Arial" w:hAnsi="Arial" w:cs="Arial"/>
          <w:b/>
        </w:rPr>
      </w:pPr>
      <w:r w:rsidRPr="00B3036E">
        <w:rPr>
          <w:rFonts w:ascii="Arial" w:hAnsi="Arial" w:cs="Arial"/>
          <w:b/>
        </w:rPr>
        <w:t>CLAÚSULA 7ª – DO REAJUSTAMENTO DE PREÇOS</w:t>
      </w:r>
    </w:p>
    <w:p w14:paraId="47EF4E20" w14:textId="77777777" w:rsidR="00F648B2" w:rsidRPr="00B3036E" w:rsidRDefault="00F648B2" w:rsidP="00F648B2">
      <w:pPr>
        <w:ind w:firstLine="284"/>
        <w:jc w:val="both"/>
        <w:rPr>
          <w:rFonts w:ascii="Arial" w:hAnsi="Arial" w:cs="Arial"/>
          <w:b/>
        </w:rPr>
      </w:pPr>
    </w:p>
    <w:p w14:paraId="4294EFA0" w14:textId="77777777" w:rsidR="00F648B2" w:rsidRPr="00B3036E" w:rsidRDefault="00F648B2" w:rsidP="00F648B2">
      <w:pPr>
        <w:ind w:firstLine="284"/>
        <w:jc w:val="both"/>
        <w:rPr>
          <w:rFonts w:ascii="Arial" w:hAnsi="Arial" w:cs="Arial"/>
        </w:rPr>
      </w:pPr>
      <w:r w:rsidRPr="00B3036E">
        <w:rPr>
          <w:rFonts w:ascii="Arial" w:hAnsi="Arial" w:cs="Arial"/>
          <w:b/>
          <w:bCs/>
        </w:rPr>
        <w:t xml:space="preserve">7.1. </w:t>
      </w:r>
      <w:r w:rsidRPr="00B3036E">
        <w:rPr>
          <w:rFonts w:ascii="Arial" w:hAnsi="Arial" w:cs="Arial"/>
        </w:rPr>
        <w:t>Considerando o prazo de validade estabelecido na Cláusula 2ª da presente Ata, em atendimento a legislação pertinente, é vedado qualquer reajustamento de preços, exceto nas hipóteses, devidamente comprovadas, de ocorrência de situação prevista na alínea “d” do inciso II do art. 124 da Lei nº 14.133/21, ou de redução dos preços praticados no mercado.</w:t>
      </w:r>
    </w:p>
    <w:p w14:paraId="66B9AA55" w14:textId="77777777" w:rsidR="00F648B2" w:rsidRPr="00B3036E" w:rsidRDefault="00F648B2" w:rsidP="00F648B2">
      <w:pPr>
        <w:ind w:firstLine="284"/>
        <w:jc w:val="both"/>
        <w:rPr>
          <w:rFonts w:ascii="Arial" w:hAnsi="Arial" w:cs="Arial"/>
        </w:rPr>
      </w:pPr>
    </w:p>
    <w:p w14:paraId="7BC87D94" w14:textId="77777777" w:rsidR="00F648B2" w:rsidRPr="00B3036E" w:rsidRDefault="00F648B2" w:rsidP="00F648B2">
      <w:pPr>
        <w:ind w:firstLine="284"/>
        <w:jc w:val="both"/>
        <w:rPr>
          <w:rFonts w:ascii="Arial" w:hAnsi="Arial" w:cs="Arial"/>
        </w:rPr>
      </w:pPr>
      <w:r w:rsidRPr="00B3036E">
        <w:rPr>
          <w:rFonts w:ascii="Arial" w:hAnsi="Arial" w:cs="Arial"/>
          <w:b/>
          <w:bCs/>
        </w:rPr>
        <w:t>7.2.</w:t>
      </w:r>
      <w:r w:rsidRPr="00B3036E">
        <w:rPr>
          <w:rFonts w:ascii="Arial" w:hAnsi="Arial" w:cs="Arial"/>
        </w:rPr>
        <w:t xml:space="preserve"> Mesmo comprovada </w:t>
      </w:r>
      <w:proofErr w:type="gramStart"/>
      <w:r w:rsidRPr="00B3036E">
        <w:rPr>
          <w:rFonts w:ascii="Arial" w:hAnsi="Arial" w:cs="Arial"/>
        </w:rPr>
        <w:t>a</w:t>
      </w:r>
      <w:proofErr w:type="gramEnd"/>
      <w:r w:rsidRPr="00B3036E">
        <w:rPr>
          <w:rFonts w:ascii="Arial" w:hAnsi="Arial" w:cs="Arial"/>
        </w:rPr>
        <w:t xml:space="preserve"> ocorrência de situação prevista na alínea “d” do inciso II do art. 124 da Lei 14.133/21, a Administração, se julgar conveniente, poderá optar por cancelar a Ata e iniciar outro procedimento licitatório.</w:t>
      </w:r>
    </w:p>
    <w:p w14:paraId="55869CE3" w14:textId="77777777" w:rsidR="00F648B2" w:rsidRPr="00B3036E" w:rsidRDefault="00F648B2" w:rsidP="00F648B2">
      <w:pPr>
        <w:ind w:firstLine="284"/>
        <w:jc w:val="both"/>
        <w:rPr>
          <w:rFonts w:ascii="Arial" w:hAnsi="Arial" w:cs="Arial"/>
        </w:rPr>
      </w:pPr>
    </w:p>
    <w:p w14:paraId="283D8FB3" w14:textId="77777777" w:rsidR="00F648B2" w:rsidRPr="00B3036E" w:rsidRDefault="00F648B2" w:rsidP="00F648B2">
      <w:pPr>
        <w:ind w:firstLine="284"/>
        <w:jc w:val="both"/>
        <w:rPr>
          <w:rFonts w:ascii="Arial" w:hAnsi="Arial" w:cs="Arial"/>
        </w:rPr>
      </w:pPr>
    </w:p>
    <w:p w14:paraId="5CBE9AB2" w14:textId="77777777" w:rsidR="00F648B2" w:rsidRPr="00B3036E" w:rsidRDefault="00F648B2" w:rsidP="00F648B2">
      <w:pPr>
        <w:ind w:firstLine="284"/>
        <w:jc w:val="both"/>
        <w:rPr>
          <w:rFonts w:ascii="Arial" w:hAnsi="Arial" w:cs="Arial"/>
          <w:b/>
        </w:rPr>
      </w:pPr>
      <w:r w:rsidRPr="00B3036E">
        <w:rPr>
          <w:rFonts w:ascii="Arial" w:hAnsi="Arial" w:cs="Arial"/>
          <w:b/>
        </w:rPr>
        <w:t>CLAÚSULA 8ª – DO CANCELAMENTO DA ATA DE REGISTRO DE PREÇOS</w:t>
      </w:r>
    </w:p>
    <w:p w14:paraId="1741823F" w14:textId="77777777" w:rsidR="00F648B2" w:rsidRPr="00B3036E" w:rsidRDefault="00F648B2" w:rsidP="00F648B2">
      <w:pPr>
        <w:ind w:firstLine="284"/>
        <w:jc w:val="both"/>
        <w:rPr>
          <w:rFonts w:ascii="Arial" w:hAnsi="Arial" w:cs="Arial"/>
          <w:b/>
        </w:rPr>
      </w:pPr>
    </w:p>
    <w:p w14:paraId="472E6DB9" w14:textId="77777777" w:rsidR="00F648B2" w:rsidRPr="00B3036E" w:rsidRDefault="00F648B2" w:rsidP="00F648B2">
      <w:pPr>
        <w:ind w:firstLine="284"/>
        <w:jc w:val="both"/>
        <w:rPr>
          <w:rFonts w:ascii="Arial" w:hAnsi="Arial" w:cs="Arial"/>
        </w:rPr>
      </w:pPr>
      <w:r w:rsidRPr="00B3036E">
        <w:rPr>
          <w:rFonts w:ascii="Arial" w:hAnsi="Arial" w:cs="Arial"/>
          <w:b/>
          <w:bCs/>
        </w:rPr>
        <w:t>8.1.</w:t>
      </w:r>
      <w:r w:rsidRPr="00B3036E">
        <w:rPr>
          <w:rFonts w:ascii="Arial" w:hAnsi="Arial" w:cs="Arial"/>
        </w:rPr>
        <w:t xml:space="preserve"> O proponente terá o seu registro de preço cancelado na Ata, por intermédio do processo administrativo específico, assegurado </w:t>
      </w:r>
      <w:proofErr w:type="gramStart"/>
      <w:r w:rsidRPr="00B3036E">
        <w:rPr>
          <w:rFonts w:ascii="Arial" w:hAnsi="Arial" w:cs="Arial"/>
        </w:rPr>
        <w:t>o contraditório e ampla defesa</w:t>
      </w:r>
      <w:proofErr w:type="gramEnd"/>
      <w:r w:rsidRPr="00B3036E">
        <w:rPr>
          <w:rFonts w:ascii="Arial" w:hAnsi="Arial" w:cs="Arial"/>
        </w:rPr>
        <w:t>:</w:t>
      </w:r>
    </w:p>
    <w:p w14:paraId="5B342CF2" w14:textId="77777777" w:rsidR="00F648B2" w:rsidRPr="00B3036E" w:rsidRDefault="00F648B2" w:rsidP="00F648B2">
      <w:pPr>
        <w:ind w:firstLine="284"/>
        <w:jc w:val="both"/>
        <w:rPr>
          <w:rFonts w:ascii="Arial" w:hAnsi="Arial" w:cs="Arial"/>
        </w:rPr>
      </w:pPr>
    </w:p>
    <w:p w14:paraId="7BAD187A" w14:textId="77777777" w:rsidR="00F648B2" w:rsidRPr="00B3036E" w:rsidRDefault="00F648B2" w:rsidP="00F648B2">
      <w:pPr>
        <w:ind w:firstLine="284"/>
        <w:jc w:val="both"/>
        <w:rPr>
          <w:rFonts w:ascii="Arial" w:hAnsi="Arial" w:cs="Arial"/>
        </w:rPr>
      </w:pPr>
      <w:r w:rsidRPr="00B3036E">
        <w:rPr>
          <w:rFonts w:ascii="Arial" w:hAnsi="Arial" w:cs="Arial"/>
          <w:b/>
          <w:bCs/>
        </w:rPr>
        <w:lastRenderedPageBreak/>
        <w:t>8.1.1.</w:t>
      </w:r>
      <w:r w:rsidRPr="00B3036E">
        <w:rPr>
          <w:rFonts w:ascii="Arial" w:hAnsi="Arial" w:cs="Arial"/>
        </w:rPr>
        <w:t xml:space="preserve"> </w:t>
      </w:r>
      <w:proofErr w:type="gramStart"/>
      <w:r w:rsidRPr="00B3036E">
        <w:rPr>
          <w:rFonts w:ascii="Arial" w:hAnsi="Arial" w:cs="Arial"/>
        </w:rPr>
        <w:t>A pedido</w:t>
      </w:r>
      <w:proofErr w:type="gramEnd"/>
      <w:r w:rsidRPr="00B3036E">
        <w:rPr>
          <w:rFonts w:ascii="Arial" w:hAnsi="Arial" w:cs="Arial"/>
        </w:rPr>
        <w:t xml:space="preserve"> do FORNECEDOR, quando:</w:t>
      </w:r>
    </w:p>
    <w:p w14:paraId="3A90F4FC" w14:textId="77777777" w:rsidR="00F648B2" w:rsidRPr="00B3036E" w:rsidRDefault="00F648B2" w:rsidP="00F648B2">
      <w:pPr>
        <w:ind w:firstLine="284"/>
        <w:jc w:val="both"/>
        <w:rPr>
          <w:rFonts w:ascii="Arial" w:hAnsi="Arial" w:cs="Arial"/>
        </w:rPr>
      </w:pPr>
    </w:p>
    <w:p w14:paraId="66133A57" w14:textId="77777777" w:rsidR="00F648B2" w:rsidRPr="00B3036E" w:rsidRDefault="00F648B2" w:rsidP="00F648B2">
      <w:pPr>
        <w:ind w:firstLine="284"/>
        <w:jc w:val="both"/>
        <w:rPr>
          <w:rFonts w:ascii="Arial" w:hAnsi="Arial" w:cs="Arial"/>
        </w:rPr>
      </w:pPr>
      <w:r w:rsidRPr="00B3036E">
        <w:rPr>
          <w:rFonts w:ascii="Arial" w:hAnsi="Arial" w:cs="Arial"/>
          <w:b/>
          <w:bCs/>
        </w:rPr>
        <w:t>8.1.1.1.</w:t>
      </w:r>
      <w:r w:rsidRPr="00B3036E">
        <w:rPr>
          <w:rFonts w:ascii="Arial" w:hAnsi="Arial" w:cs="Arial"/>
        </w:rPr>
        <w:t xml:space="preserve"> Mediante solicitação por escrito, comprovar estar impossibilitado de cumprir as exigências do instrumento convocatório que deu origem ao registro de preços e se a comunicação ocorrer antes do pedido de fornecimento.</w:t>
      </w:r>
    </w:p>
    <w:p w14:paraId="0AB210CC" w14:textId="77777777" w:rsidR="00F648B2" w:rsidRPr="00B3036E" w:rsidRDefault="00F648B2" w:rsidP="00F648B2">
      <w:pPr>
        <w:ind w:firstLine="284"/>
        <w:jc w:val="both"/>
        <w:rPr>
          <w:rFonts w:ascii="Arial" w:hAnsi="Arial" w:cs="Arial"/>
        </w:rPr>
      </w:pPr>
    </w:p>
    <w:p w14:paraId="6C3B18E1" w14:textId="77777777" w:rsidR="00F648B2" w:rsidRPr="00B3036E" w:rsidRDefault="00F648B2" w:rsidP="00F648B2">
      <w:pPr>
        <w:ind w:firstLine="284"/>
        <w:jc w:val="both"/>
        <w:rPr>
          <w:rFonts w:ascii="Arial" w:hAnsi="Arial" w:cs="Arial"/>
        </w:rPr>
      </w:pPr>
      <w:r w:rsidRPr="00B3036E">
        <w:rPr>
          <w:rFonts w:ascii="Arial" w:hAnsi="Arial" w:cs="Arial"/>
          <w:b/>
          <w:bCs/>
        </w:rPr>
        <w:t>8.1.1.2.</w:t>
      </w:r>
      <w:r w:rsidRPr="00B3036E">
        <w:rPr>
          <w:rFonts w:ascii="Arial" w:hAnsi="Arial" w:cs="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14:paraId="3236677A" w14:textId="77777777" w:rsidR="00F648B2" w:rsidRPr="00B3036E" w:rsidRDefault="00F648B2" w:rsidP="00F648B2">
      <w:pPr>
        <w:ind w:firstLine="284"/>
        <w:jc w:val="both"/>
        <w:rPr>
          <w:rFonts w:ascii="Arial" w:hAnsi="Arial" w:cs="Arial"/>
        </w:rPr>
      </w:pPr>
    </w:p>
    <w:p w14:paraId="6C2C70FC" w14:textId="77777777" w:rsidR="00F648B2" w:rsidRPr="00B3036E" w:rsidRDefault="00F648B2" w:rsidP="00F648B2">
      <w:pPr>
        <w:ind w:firstLine="284"/>
        <w:jc w:val="both"/>
        <w:rPr>
          <w:rFonts w:ascii="Arial" w:hAnsi="Arial" w:cs="Arial"/>
        </w:rPr>
      </w:pPr>
      <w:r w:rsidRPr="00B3036E">
        <w:rPr>
          <w:rFonts w:ascii="Arial" w:hAnsi="Arial" w:cs="Arial"/>
          <w:b/>
          <w:bCs/>
        </w:rPr>
        <w:t>8.1.2.</w:t>
      </w:r>
      <w:r w:rsidRPr="00B3036E">
        <w:rPr>
          <w:rFonts w:ascii="Arial" w:hAnsi="Arial" w:cs="Arial"/>
        </w:rPr>
        <w:t xml:space="preserve"> Por iniciativa da PREFEITURA DO MUNICIPIO DE PIRACICABA, quando:</w:t>
      </w:r>
    </w:p>
    <w:p w14:paraId="7FF76030" w14:textId="77777777" w:rsidR="00F648B2" w:rsidRPr="00B3036E" w:rsidRDefault="00F648B2" w:rsidP="00F648B2">
      <w:pPr>
        <w:ind w:firstLine="284"/>
        <w:jc w:val="both"/>
        <w:rPr>
          <w:rFonts w:ascii="Arial" w:hAnsi="Arial" w:cs="Arial"/>
        </w:rPr>
      </w:pPr>
    </w:p>
    <w:p w14:paraId="50322053" w14:textId="77777777" w:rsidR="00F648B2" w:rsidRPr="00B3036E" w:rsidRDefault="00F648B2" w:rsidP="00F648B2">
      <w:pPr>
        <w:ind w:firstLine="284"/>
        <w:jc w:val="both"/>
        <w:rPr>
          <w:rFonts w:ascii="Arial" w:hAnsi="Arial" w:cs="Arial"/>
        </w:rPr>
      </w:pPr>
      <w:r w:rsidRPr="00B3036E">
        <w:rPr>
          <w:rFonts w:ascii="Arial" w:hAnsi="Arial" w:cs="Arial"/>
          <w:b/>
          <w:bCs/>
        </w:rPr>
        <w:t>8.1.2.1.</w:t>
      </w:r>
      <w:r w:rsidRPr="00B3036E">
        <w:rPr>
          <w:rFonts w:ascii="Arial" w:hAnsi="Arial" w:cs="Arial"/>
        </w:rPr>
        <w:t xml:space="preserve"> O fornecedor não cumprir as exigências do instrumento convocatório que deu origem ao registro de preços.</w:t>
      </w:r>
    </w:p>
    <w:p w14:paraId="2E0EF8FA" w14:textId="77777777" w:rsidR="00F648B2" w:rsidRPr="00B3036E" w:rsidRDefault="00F648B2" w:rsidP="00F648B2">
      <w:pPr>
        <w:ind w:firstLine="284"/>
        <w:jc w:val="both"/>
        <w:rPr>
          <w:rFonts w:ascii="Arial" w:hAnsi="Arial" w:cs="Arial"/>
        </w:rPr>
      </w:pPr>
    </w:p>
    <w:p w14:paraId="0F726D15" w14:textId="77777777" w:rsidR="00F648B2" w:rsidRPr="00B3036E" w:rsidRDefault="00F648B2" w:rsidP="00F648B2">
      <w:pPr>
        <w:ind w:firstLine="284"/>
        <w:jc w:val="both"/>
        <w:rPr>
          <w:rFonts w:ascii="Arial" w:hAnsi="Arial" w:cs="Arial"/>
        </w:rPr>
      </w:pPr>
      <w:r w:rsidRPr="00B3036E">
        <w:rPr>
          <w:rFonts w:ascii="Arial" w:hAnsi="Arial" w:cs="Arial"/>
          <w:b/>
          <w:bCs/>
        </w:rPr>
        <w:t>8.1.2.2.</w:t>
      </w:r>
      <w:r w:rsidRPr="00B3036E">
        <w:rPr>
          <w:rFonts w:ascii="Arial" w:hAnsi="Arial" w:cs="Arial"/>
        </w:rPr>
        <w:t xml:space="preserve"> O fornecedor não formalizar contrato decorrente do registro de preços ou não tenha retirado o instrumento equivalente no prazo estabelecido.</w:t>
      </w:r>
    </w:p>
    <w:p w14:paraId="33CF8570" w14:textId="77777777" w:rsidR="00F648B2" w:rsidRPr="00B3036E" w:rsidRDefault="00F648B2" w:rsidP="00F648B2">
      <w:pPr>
        <w:ind w:firstLine="284"/>
        <w:jc w:val="both"/>
        <w:rPr>
          <w:rFonts w:ascii="Arial" w:eastAsia="Arial" w:hAnsi="Arial" w:cs="Arial"/>
        </w:rPr>
      </w:pPr>
    </w:p>
    <w:p w14:paraId="3B3EE61D" w14:textId="77777777" w:rsidR="00F648B2" w:rsidRPr="00B3036E" w:rsidRDefault="00F648B2" w:rsidP="00F648B2">
      <w:pPr>
        <w:ind w:firstLine="284"/>
        <w:jc w:val="both"/>
        <w:rPr>
          <w:rFonts w:ascii="Arial" w:hAnsi="Arial" w:cs="Arial"/>
        </w:rPr>
      </w:pPr>
      <w:r w:rsidRPr="00B3036E">
        <w:rPr>
          <w:rFonts w:ascii="Arial" w:hAnsi="Arial" w:cs="Arial"/>
          <w:b/>
          <w:bCs/>
        </w:rPr>
        <w:t>8.1.2.3.</w:t>
      </w:r>
      <w:r w:rsidRPr="00B3036E">
        <w:rPr>
          <w:rFonts w:ascii="Arial" w:hAnsi="Arial" w:cs="Arial"/>
        </w:rPr>
        <w:t xml:space="preserve"> O fornecedor der causa à rescisão administrativa de contrato decorrente do registro de preços.</w:t>
      </w:r>
    </w:p>
    <w:p w14:paraId="770ECADC" w14:textId="77777777" w:rsidR="00F648B2" w:rsidRPr="00B3036E" w:rsidRDefault="00F648B2" w:rsidP="00F648B2">
      <w:pPr>
        <w:ind w:firstLine="284"/>
        <w:jc w:val="both"/>
        <w:rPr>
          <w:rFonts w:ascii="Arial" w:hAnsi="Arial" w:cs="Arial"/>
        </w:rPr>
      </w:pPr>
    </w:p>
    <w:p w14:paraId="0D896272" w14:textId="77777777" w:rsidR="00F648B2" w:rsidRPr="00B3036E" w:rsidRDefault="00F648B2" w:rsidP="00F648B2">
      <w:pPr>
        <w:ind w:firstLine="284"/>
        <w:jc w:val="both"/>
        <w:rPr>
          <w:rFonts w:ascii="Arial" w:hAnsi="Arial" w:cs="Arial"/>
        </w:rPr>
      </w:pPr>
      <w:r w:rsidRPr="00B3036E">
        <w:rPr>
          <w:rFonts w:ascii="Arial" w:hAnsi="Arial" w:cs="Arial"/>
          <w:b/>
          <w:bCs/>
        </w:rPr>
        <w:t xml:space="preserve">8.1.2.4. </w:t>
      </w:r>
      <w:r w:rsidRPr="00B3036E">
        <w:rPr>
          <w:rFonts w:ascii="Arial" w:hAnsi="Arial" w:cs="Arial"/>
        </w:rPr>
        <w:t>Caracterizada qualquer hipótese de inexecução total ou parcial das condições estabelecidas na Ata de Registro de Preços ou nos pedidos dela decorrentes.</w:t>
      </w:r>
    </w:p>
    <w:p w14:paraId="6A926117" w14:textId="77777777" w:rsidR="00F648B2" w:rsidRPr="00B3036E" w:rsidRDefault="00F648B2" w:rsidP="00F648B2">
      <w:pPr>
        <w:ind w:firstLine="284"/>
        <w:jc w:val="both"/>
        <w:rPr>
          <w:rFonts w:ascii="Arial" w:hAnsi="Arial" w:cs="Arial"/>
        </w:rPr>
      </w:pPr>
    </w:p>
    <w:p w14:paraId="0CA3999B" w14:textId="77777777" w:rsidR="00F648B2" w:rsidRPr="00B3036E" w:rsidRDefault="00F648B2" w:rsidP="00F648B2">
      <w:pPr>
        <w:ind w:firstLine="284"/>
        <w:jc w:val="both"/>
        <w:rPr>
          <w:rFonts w:ascii="Arial" w:hAnsi="Arial" w:cs="Arial"/>
        </w:rPr>
      </w:pPr>
      <w:r w:rsidRPr="00B3036E">
        <w:rPr>
          <w:rFonts w:ascii="Arial" w:hAnsi="Arial" w:cs="Arial"/>
          <w:b/>
          <w:bCs/>
        </w:rPr>
        <w:t xml:space="preserve">8.1.2.5. </w:t>
      </w:r>
      <w:r w:rsidRPr="00B3036E">
        <w:rPr>
          <w:rFonts w:ascii="Arial" w:hAnsi="Arial" w:cs="Arial"/>
        </w:rPr>
        <w:t>O fornecedor não aceitar reduzir o preço registrado, na hipótese de se tornar superior àqueles praticados no mercado.</w:t>
      </w:r>
    </w:p>
    <w:p w14:paraId="7B489883" w14:textId="77777777" w:rsidR="00F648B2" w:rsidRPr="00B3036E" w:rsidRDefault="00F648B2" w:rsidP="00F648B2">
      <w:pPr>
        <w:ind w:firstLine="284"/>
        <w:jc w:val="both"/>
        <w:rPr>
          <w:rFonts w:ascii="Arial" w:hAnsi="Arial" w:cs="Arial"/>
        </w:rPr>
      </w:pPr>
    </w:p>
    <w:p w14:paraId="2B0FC530" w14:textId="77777777" w:rsidR="00F648B2" w:rsidRPr="00B3036E" w:rsidRDefault="00F648B2" w:rsidP="00F648B2">
      <w:pPr>
        <w:ind w:firstLine="284"/>
        <w:jc w:val="both"/>
        <w:rPr>
          <w:rFonts w:ascii="Arial" w:hAnsi="Arial" w:cs="Arial"/>
        </w:rPr>
      </w:pPr>
      <w:r w:rsidRPr="00B3036E">
        <w:rPr>
          <w:rFonts w:ascii="Arial" w:hAnsi="Arial" w:cs="Arial"/>
          <w:b/>
          <w:bCs/>
        </w:rPr>
        <w:t xml:space="preserve">8.1.2.6. </w:t>
      </w:r>
      <w:r w:rsidRPr="00B3036E">
        <w:rPr>
          <w:rFonts w:ascii="Arial" w:hAnsi="Arial" w:cs="Arial"/>
        </w:rPr>
        <w:t xml:space="preserve">Por razões de interesse </w:t>
      </w:r>
      <w:proofErr w:type="gramStart"/>
      <w:r w:rsidRPr="00B3036E">
        <w:rPr>
          <w:rFonts w:ascii="Arial" w:hAnsi="Arial" w:cs="Arial"/>
        </w:rPr>
        <w:t>público, devidamente motivadas e justificadas</w:t>
      </w:r>
      <w:proofErr w:type="gramEnd"/>
      <w:r w:rsidRPr="00B3036E">
        <w:rPr>
          <w:rFonts w:ascii="Arial" w:hAnsi="Arial" w:cs="Arial"/>
        </w:rPr>
        <w:t xml:space="preserve">. </w:t>
      </w:r>
    </w:p>
    <w:p w14:paraId="170C95FC" w14:textId="77777777" w:rsidR="00F648B2" w:rsidRPr="00B3036E" w:rsidRDefault="00F648B2" w:rsidP="00F648B2">
      <w:pPr>
        <w:ind w:firstLine="284"/>
        <w:jc w:val="both"/>
        <w:rPr>
          <w:rFonts w:ascii="Arial" w:hAnsi="Arial" w:cs="Arial"/>
        </w:rPr>
      </w:pPr>
    </w:p>
    <w:p w14:paraId="58E2AC54" w14:textId="77777777" w:rsidR="00F648B2" w:rsidRPr="00B3036E" w:rsidRDefault="00F648B2" w:rsidP="00F648B2">
      <w:pPr>
        <w:ind w:firstLine="284"/>
        <w:jc w:val="both"/>
        <w:rPr>
          <w:rFonts w:ascii="Arial" w:hAnsi="Arial" w:cs="Arial"/>
        </w:rPr>
      </w:pPr>
      <w:r w:rsidRPr="00B3036E">
        <w:rPr>
          <w:rFonts w:ascii="Arial" w:hAnsi="Arial" w:cs="Arial"/>
          <w:b/>
          <w:bCs/>
        </w:rPr>
        <w:t xml:space="preserve">8.2. </w:t>
      </w:r>
      <w:r w:rsidRPr="00B3036E">
        <w:rPr>
          <w:rFonts w:ascii="Arial" w:hAnsi="Arial" w:cs="Arial"/>
        </w:rPr>
        <w:t>A Ata de Registro de Preços, decorrentes desta licitação, será cancelada automaticamente por decurso de prazo de vigência.</w:t>
      </w:r>
    </w:p>
    <w:p w14:paraId="0AF9ECCF" w14:textId="77777777" w:rsidR="00F648B2" w:rsidRPr="00B3036E" w:rsidRDefault="00F648B2" w:rsidP="00F648B2">
      <w:pPr>
        <w:ind w:firstLine="284"/>
        <w:jc w:val="both"/>
        <w:rPr>
          <w:rFonts w:ascii="Arial" w:hAnsi="Arial" w:cs="Arial"/>
        </w:rPr>
      </w:pPr>
    </w:p>
    <w:p w14:paraId="30FE6FF5" w14:textId="77777777" w:rsidR="00F648B2" w:rsidRPr="00B3036E" w:rsidRDefault="00F648B2" w:rsidP="00F648B2">
      <w:pPr>
        <w:ind w:firstLine="284"/>
        <w:jc w:val="both"/>
        <w:rPr>
          <w:rFonts w:ascii="Arial" w:hAnsi="Arial" w:cs="Arial"/>
        </w:rPr>
      </w:pPr>
    </w:p>
    <w:p w14:paraId="2C19CAAB" w14:textId="77777777" w:rsidR="00F648B2" w:rsidRPr="00B3036E" w:rsidRDefault="00F648B2" w:rsidP="00F648B2">
      <w:pPr>
        <w:ind w:firstLine="284"/>
        <w:jc w:val="both"/>
        <w:rPr>
          <w:rFonts w:ascii="Arial" w:hAnsi="Arial" w:cs="Arial"/>
          <w:b/>
        </w:rPr>
      </w:pPr>
      <w:r w:rsidRPr="00B3036E">
        <w:rPr>
          <w:rFonts w:ascii="Arial" w:hAnsi="Arial" w:cs="Arial"/>
          <w:b/>
        </w:rPr>
        <w:t>CLAÚSULA 9ª – DA AUTORIZAÇÃO DA AQUISIÇÃO E EMISSÃO DAS ORDENS DE FORNECIMENTO.</w:t>
      </w:r>
    </w:p>
    <w:p w14:paraId="7480D297" w14:textId="77777777" w:rsidR="00F648B2" w:rsidRPr="00B3036E" w:rsidRDefault="00F648B2" w:rsidP="00F648B2">
      <w:pPr>
        <w:ind w:firstLine="284"/>
        <w:jc w:val="both"/>
        <w:rPr>
          <w:rFonts w:ascii="Arial" w:hAnsi="Arial" w:cs="Arial"/>
          <w:b/>
        </w:rPr>
      </w:pPr>
    </w:p>
    <w:p w14:paraId="0D1BEE35" w14:textId="77777777" w:rsidR="00F648B2" w:rsidRPr="00B3036E" w:rsidRDefault="00F648B2" w:rsidP="00F648B2">
      <w:pPr>
        <w:ind w:firstLine="284"/>
        <w:jc w:val="both"/>
        <w:rPr>
          <w:rFonts w:ascii="Arial" w:hAnsi="Arial" w:cs="Arial"/>
        </w:rPr>
      </w:pPr>
      <w:r w:rsidRPr="00B3036E">
        <w:rPr>
          <w:rFonts w:ascii="Arial" w:hAnsi="Arial" w:cs="Arial"/>
          <w:b/>
          <w:bCs/>
        </w:rPr>
        <w:t xml:space="preserve">9.1. </w:t>
      </w:r>
      <w:proofErr w:type="gramStart"/>
      <w:r w:rsidRPr="00B3036E">
        <w:rPr>
          <w:rFonts w:ascii="Arial" w:hAnsi="Arial" w:cs="Arial"/>
        </w:rPr>
        <w:t>As aquisições do objeto da presente Ata</w:t>
      </w:r>
      <w:proofErr w:type="gramEnd"/>
      <w:r w:rsidRPr="00B3036E">
        <w:rPr>
          <w:rFonts w:ascii="Arial" w:hAnsi="Arial" w:cs="Arial"/>
        </w:rPr>
        <w:t xml:space="preserve"> de Registro de Preços e emissão de Ordens de fornecimento serão autorizadas, conforme a necessidade, pela Unidade Requisitante.</w:t>
      </w:r>
    </w:p>
    <w:p w14:paraId="038E2AC5" w14:textId="77777777" w:rsidR="00F648B2" w:rsidRPr="00B3036E" w:rsidRDefault="00F648B2" w:rsidP="00F648B2">
      <w:pPr>
        <w:ind w:firstLine="284"/>
        <w:jc w:val="both"/>
        <w:rPr>
          <w:rFonts w:ascii="Arial" w:hAnsi="Arial" w:cs="Arial"/>
        </w:rPr>
      </w:pPr>
    </w:p>
    <w:p w14:paraId="000B6DEF" w14:textId="77777777" w:rsidR="00F648B2" w:rsidRPr="00B3036E" w:rsidRDefault="00F648B2" w:rsidP="00F648B2">
      <w:pPr>
        <w:ind w:firstLine="284"/>
        <w:jc w:val="both"/>
        <w:rPr>
          <w:rFonts w:ascii="Arial" w:hAnsi="Arial" w:cs="Arial"/>
        </w:rPr>
      </w:pPr>
    </w:p>
    <w:p w14:paraId="51851D4D" w14:textId="77777777" w:rsidR="00F648B2" w:rsidRPr="00B3036E" w:rsidRDefault="00F648B2" w:rsidP="00F648B2">
      <w:pPr>
        <w:ind w:firstLine="284"/>
        <w:jc w:val="both"/>
        <w:rPr>
          <w:rFonts w:ascii="Arial" w:hAnsi="Arial" w:cs="Arial"/>
        </w:rPr>
      </w:pPr>
      <w:r w:rsidRPr="00B3036E">
        <w:rPr>
          <w:rFonts w:ascii="Arial" w:hAnsi="Arial" w:cs="Arial"/>
          <w:b/>
        </w:rPr>
        <w:t>CLAÚSULA 10ª – DAS DISPOSIÇÕES FINAIS</w:t>
      </w:r>
    </w:p>
    <w:p w14:paraId="7AC1E4A5" w14:textId="77777777" w:rsidR="00F648B2" w:rsidRPr="00B3036E" w:rsidRDefault="00F648B2" w:rsidP="00F648B2">
      <w:pPr>
        <w:ind w:firstLine="284"/>
        <w:jc w:val="both"/>
        <w:rPr>
          <w:rFonts w:ascii="Arial" w:hAnsi="Arial" w:cs="Arial"/>
        </w:rPr>
      </w:pPr>
    </w:p>
    <w:p w14:paraId="7B6D74F7" w14:textId="77777777" w:rsidR="00F648B2" w:rsidRPr="00B3036E" w:rsidRDefault="00F648B2" w:rsidP="00F648B2">
      <w:pPr>
        <w:ind w:firstLine="284"/>
        <w:jc w:val="both"/>
        <w:rPr>
          <w:rFonts w:ascii="Arial" w:hAnsi="Arial" w:cs="Arial"/>
        </w:rPr>
      </w:pPr>
      <w:r w:rsidRPr="00B3036E">
        <w:rPr>
          <w:rFonts w:ascii="Arial" w:hAnsi="Arial" w:cs="Arial"/>
          <w:b/>
          <w:bCs/>
        </w:rPr>
        <w:t>10.1.</w:t>
      </w:r>
      <w:r w:rsidRPr="00B3036E">
        <w:rPr>
          <w:rFonts w:ascii="Arial" w:hAnsi="Arial" w:cs="Arial"/>
        </w:rPr>
        <w:t xml:space="preserve"> Integram esta Ata, o edital do Pregão Eletrônico nº __/___, seus anexos e a proposta da empresa classificada em 1º lugar nos Itens do certame supranumerado.</w:t>
      </w:r>
    </w:p>
    <w:p w14:paraId="312D1EA5" w14:textId="77777777" w:rsidR="00F648B2" w:rsidRPr="00B3036E" w:rsidRDefault="00F648B2" w:rsidP="00F648B2">
      <w:pPr>
        <w:ind w:firstLine="284"/>
        <w:jc w:val="both"/>
        <w:rPr>
          <w:rFonts w:ascii="Arial" w:hAnsi="Arial" w:cs="Arial"/>
        </w:rPr>
      </w:pPr>
    </w:p>
    <w:p w14:paraId="2AFD5D9C" w14:textId="77777777" w:rsidR="00F648B2" w:rsidRPr="00B3036E" w:rsidRDefault="00F648B2" w:rsidP="00F648B2">
      <w:pPr>
        <w:ind w:firstLine="284"/>
        <w:jc w:val="both"/>
        <w:rPr>
          <w:rFonts w:ascii="Arial" w:hAnsi="Arial" w:cs="Arial"/>
        </w:rPr>
      </w:pPr>
      <w:r w:rsidRPr="00B3036E">
        <w:rPr>
          <w:rFonts w:ascii="Arial" w:hAnsi="Arial" w:cs="Arial"/>
          <w:b/>
          <w:bCs/>
        </w:rPr>
        <w:t>10.2.</w:t>
      </w:r>
      <w:r w:rsidRPr="00B3036E">
        <w:rPr>
          <w:rFonts w:ascii="Arial" w:hAnsi="Arial" w:cs="Arial"/>
        </w:rPr>
        <w:t xml:space="preserve"> Fica eleito o foro da cidade de Piracicaba – SP, para dirimir quaisquer questões decorrentes da utilização da presente Ata.</w:t>
      </w:r>
    </w:p>
    <w:p w14:paraId="54FCEFF4" w14:textId="77777777" w:rsidR="00F648B2" w:rsidRPr="00B3036E" w:rsidRDefault="00F648B2" w:rsidP="00F648B2">
      <w:pPr>
        <w:ind w:firstLine="284"/>
        <w:jc w:val="both"/>
        <w:rPr>
          <w:rFonts w:ascii="Arial" w:hAnsi="Arial" w:cs="Arial"/>
        </w:rPr>
      </w:pPr>
    </w:p>
    <w:p w14:paraId="068E4C05"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10.3. </w:t>
      </w:r>
      <w:r w:rsidRPr="00B3036E">
        <w:rPr>
          <w:rFonts w:ascii="Arial" w:hAnsi="Arial" w:cs="Arial"/>
        </w:rPr>
        <w:t xml:space="preserve">Os casos omissos serão resolvidos de acordo com a Lei Federal nº 14.133/21, Decreto Municipal </w:t>
      </w:r>
      <w:r>
        <w:rPr>
          <w:rFonts w:ascii="Arial" w:hAnsi="Arial" w:cs="Arial"/>
        </w:rPr>
        <w:t xml:space="preserve">19.670/2023 </w:t>
      </w:r>
      <w:r w:rsidRPr="00B3036E">
        <w:rPr>
          <w:rFonts w:ascii="Arial" w:hAnsi="Arial" w:cs="Arial"/>
        </w:rPr>
        <w:t>e demais normas aplicáveis.</w:t>
      </w:r>
    </w:p>
    <w:p w14:paraId="1C071045" w14:textId="77777777" w:rsidR="00F648B2" w:rsidRPr="00B3036E" w:rsidRDefault="00F648B2" w:rsidP="00F648B2">
      <w:pPr>
        <w:ind w:firstLine="284"/>
        <w:jc w:val="both"/>
        <w:rPr>
          <w:rFonts w:ascii="Arial" w:hAnsi="Arial" w:cs="Arial"/>
        </w:rPr>
      </w:pPr>
    </w:p>
    <w:p w14:paraId="5607E03C" w14:textId="77777777" w:rsidR="00F648B2" w:rsidRPr="00B3036E" w:rsidRDefault="00F648B2" w:rsidP="00F648B2">
      <w:pPr>
        <w:ind w:firstLine="284"/>
        <w:jc w:val="both"/>
        <w:rPr>
          <w:rFonts w:ascii="Arial" w:hAnsi="Arial" w:cs="Arial"/>
        </w:rPr>
      </w:pPr>
    </w:p>
    <w:p w14:paraId="07324E58" w14:textId="77777777" w:rsidR="00F648B2" w:rsidRPr="00B3036E" w:rsidRDefault="00F648B2" w:rsidP="00F648B2">
      <w:pPr>
        <w:ind w:firstLine="284"/>
        <w:jc w:val="both"/>
        <w:rPr>
          <w:rFonts w:ascii="Arial" w:hAnsi="Arial" w:cs="Arial"/>
        </w:rPr>
      </w:pPr>
      <w:r w:rsidRPr="00B3036E">
        <w:rPr>
          <w:rFonts w:ascii="Arial" w:hAnsi="Arial" w:cs="Arial"/>
        </w:rPr>
        <w:t xml:space="preserve">Piracicaba, ____de ________ </w:t>
      </w:r>
      <w:proofErr w:type="spellStart"/>
      <w:r w:rsidRPr="00B3036E">
        <w:rPr>
          <w:rFonts w:ascii="Arial" w:hAnsi="Arial" w:cs="Arial"/>
        </w:rPr>
        <w:t>de</w:t>
      </w:r>
      <w:proofErr w:type="spellEnd"/>
      <w:r w:rsidRPr="00B3036E">
        <w:rPr>
          <w:rFonts w:ascii="Arial" w:hAnsi="Arial" w:cs="Arial"/>
        </w:rPr>
        <w:t xml:space="preserve"> _____.</w:t>
      </w:r>
    </w:p>
    <w:p w14:paraId="2FF432B4" w14:textId="77777777" w:rsidR="00F648B2" w:rsidRPr="00B3036E" w:rsidRDefault="00F648B2" w:rsidP="00F648B2">
      <w:pPr>
        <w:ind w:firstLine="284"/>
        <w:jc w:val="both"/>
        <w:rPr>
          <w:rFonts w:ascii="Arial" w:hAnsi="Arial" w:cs="Arial"/>
        </w:rPr>
      </w:pPr>
    </w:p>
    <w:p w14:paraId="4649E7BA" w14:textId="77777777" w:rsidR="00F648B2" w:rsidRPr="00B3036E" w:rsidRDefault="00F648B2" w:rsidP="00F648B2">
      <w:pPr>
        <w:ind w:firstLine="284"/>
        <w:jc w:val="both"/>
        <w:rPr>
          <w:rFonts w:ascii="Arial" w:hAnsi="Arial" w:cs="Arial"/>
        </w:rPr>
      </w:pPr>
    </w:p>
    <w:p w14:paraId="1C4B9739" w14:textId="77777777" w:rsidR="00F648B2" w:rsidRPr="00B3036E" w:rsidRDefault="00F648B2" w:rsidP="00F648B2">
      <w:pPr>
        <w:ind w:firstLine="284"/>
        <w:jc w:val="both"/>
        <w:rPr>
          <w:rFonts w:ascii="Arial" w:hAnsi="Arial" w:cs="Arial"/>
          <w:b/>
          <w:bCs/>
        </w:rPr>
      </w:pPr>
    </w:p>
    <w:p w14:paraId="1AF53895" w14:textId="77777777" w:rsidR="00F648B2" w:rsidRPr="00B3036E" w:rsidRDefault="00F648B2" w:rsidP="00F648B2">
      <w:pPr>
        <w:ind w:firstLine="284"/>
        <w:jc w:val="both"/>
        <w:rPr>
          <w:rFonts w:ascii="Arial" w:hAnsi="Arial" w:cs="Arial"/>
          <w:b/>
          <w:bCs/>
        </w:rPr>
      </w:pPr>
    </w:p>
    <w:p w14:paraId="4C885B8F" w14:textId="77777777" w:rsidR="00F648B2" w:rsidRPr="00B3036E" w:rsidRDefault="00F648B2" w:rsidP="00F648B2">
      <w:pPr>
        <w:ind w:firstLine="284"/>
        <w:jc w:val="both"/>
        <w:rPr>
          <w:rFonts w:ascii="Arial" w:hAnsi="Arial" w:cs="Arial"/>
          <w:b/>
          <w:bCs/>
        </w:rPr>
      </w:pPr>
    </w:p>
    <w:p w14:paraId="262D55F7" w14:textId="77777777" w:rsidR="00F648B2" w:rsidRPr="00B3036E" w:rsidRDefault="00F648B2" w:rsidP="00F648B2">
      <w:pPr>
        <w:ind w:firstLine="284"/>
        <w:jc w:val="center"/>
        <w:rPr>
          <w:rFonts w:ascii="Arial" w:hAnsi="Arial" w:cs="Arial"/>
          <w:b/>
          <w:bCs/>
        </w:rPr>
      </w:pPr>
      <w:r w:rsidRPr="00B3036E">
        <w:rPr>
          <w:rFonts w:ascii="Arial" w:hAnsi="Arial" w:cs="Arial"/>
          <w:b/>
          <w:bCs/>
        </w:rPr>
        <w:t>__________________________</w:t>
      </w:r>
    </w:p>
    <w:p w14:paraId="3447B67A" w14:textId="77777777" w:rsidR="00F648B2" w:rsidRPr="00B3036E" w:rsidRDefault="00F648B2" w:rsidP="00F648B2">
      <w:pPr>
        <w:ind w:firstLine="284"/>
        <w:jc w:val="center"/>
        <w:rPr>
          <w:rFonts w:ascii="Arial" w:hAnsi="Arial" w:cs="Arial"/>
          <w:b/>
          <w:bCs/>
        </w:rPr>
      </w:pPr>
      <w:r w:rsidRPr="00B3036E">
        <w:rPr>
          <w:rFonts w:ascii="Arial" w:hAnsi="Arial" w:cs="Arial"/>
          <w:b/>
          <w:bCs/>
        </w:rPr>
        <w:t>Prefeito Municipal</w:t>
      </w:r>
    </w:p>
    <w:p w14:paraId="3E3046AE" w14:textId="77777777" w:rsidR="00F648B2" w:rsidRPr="00B3036E" w:rsidRDefault="00F648B2" w:rsidP="00F648B2">
      <w:pPr>
        <w:ind w:firstLine="284"/>
        <w:jc w:val="center"/>
        <w:rPr>
          <w:rFonts w:ascii="Arial" w:hAnsi="Arial" w:cs="Arial"/>
          <w:b/>
          <w:bCs/>
        </w:rPr>
      </w:pPr>
    </w:p>
    <w:p w14:paraId="5D144B50" w14:textId="77777777" w:rsidR="00F648B2" w:rsidRPr="00B3036E" w:rsidRDefault="00F648B2" w:rsidP="00F648B2">
      <w:pPr>
        <w:pStyle w:val="Recuodecorpodetexto"/>
        <w:widowControl w:val="0"/>
        <w:overflowPunct/>
        <w:autoSpaceDE/>
        <w:spacing w:line="240" w:lineRule="auto"/>
        <w:rPr>
          <w:b/>
          <w:bCs/>
          <w:sz w:val="20"/>
          <w:szCs w:val="20"/>
        </w:rPr>
      </w:pPr>
    </w:p>
    <w:p w14:paraId="6E9A2E8D" w14:textId="77777777" w:rsidR="00F648B2" w:rsidRPr="00B3036E" w:rsidRDefault="00F648B2" w:rsidP="00F648B2">
      <w:pPr>
        <w:pageBreakBefore/>
        <w:ind w:firstLine="284"/>
        <w:jc w:val="center"/>
        <w:rPr>
          <w:rFonts w:ascii="Arial" w:hAnsi="Arial" w:cs="Arial"/>
          <w:b/>
        </w:rPr>
      </w:pPr>
      <w:r w:rsidRPr="00B3036E">
        <w:rPr>
          <w:rFonts w:ascii="Arial" w:eastAsia="Arial" w:hAnsi="Arial" w:cs="Arial"/>
          <w:b/>
        </w:rPr>
        <w:lastRenderedPageBreak/>
        <w:t xml:space="preserve">ANEXO DA </w:t>
      </w:r>
      <w:r w:rsidRPr="00B3036E">
        <w:rPr>
          <w:rFonts w:ascii="Arial" w:hAnsi="Arial" w:cs="Arial"/>
          <w:b/>
        </w:rPr>
        <w:t>ATA DE REGISTRO DE PREÇOS Nº __/_____</w:t>
      </w:r>
    </w:p>
    <w:p w14:paraId="2BF8C60B" w14:textId="77777777" w:rsidR="00F648B2" w:rsidRPr="00B3036E" w:rsidRDefault="00F648B2" w:rsidP="00F648B2">
      <w:pPr>
        <w:ind w:firstLine="284"/>
        <w:jc w:val="center"/>
        <w:rPr>
          <w:rFonts w:ascii="Arial" w:hAnsi="Arial" w:cs="Arial"/>
          <w:b/>
        </w:rPr>
      </w:pPr>
    </w:p>
    <w:p w14:paraId="01D2605A" w14:textId="77777777" w:rsidR="00F648B2" w:rsidRPr="00B3036E" w:rsidRDefault="00F648B2" w:rsidP="00F648B2">
      <w:pPr>
        <w:ind w:firstLine="284"/>
        <w:jc w:val="center"/>
        <w:rPr>
          <w:rFonts w:ascii="Arial" w:hAnsi="Arial" w:cs="Arial"/>
          <w:b/>
        </w:rPr>
      </w:pPr>
    </w:p>
    <w:p w14:paraId="7EC713B0" w14:textId="77777777" w:rsidR="00F648B2" w:rsidRPr="00B3036E" w:rsidRDefault="00F648B2" w:rsidP="00F648B2">
      <w:pPr>
        <w:ind w:firstLine="284"/>
        <w:jc w:val="center"/>
        <w:rPr>
          <w:rFonts w:ascii="Arial" w:hAnsi="Arial" w:cs="Arial"/>
        </w:rPr>
      </w:pPr>
      <w:r w:rsidRPr="00B3036E">
        <w:rPr>
          <w:rFonts w:ascii="Arial" w:hAnsi="Arial" w:cs="Arial"/>
          <w:b/>
        </w:rPr>
        <w:t>PREGÃO</w:t>
      </w:r>
      <w:r w:rsidRPr="00B3036E">
        <w:rPr>
          <w:rFonts w:ascii="Arial" w:hAnsi="Arial" w:cs="Arial"/>
          <w:b/>
          <w:bCs/>
        </w:rPr>
        <w:t xml:space="preserve"> ELETRÔNICO</w:t>
      </w:r>
      <w:r w:rsidRPr="00B3036E">
        <w:rPr>
          <w:rFonts w:ascii="Arial" w:hAnsi="Arial" w:cs="Arial"/>
          <w:b/>
        </w:rPr>
        <w:t xml:space="preserve"> Nº ____/______</w:t>
      </w:r>
    </w:p>
    <w:p w14:paraId="364B5395" w14:textId="77777777" w:rsidR="00F648B2" w:rsidRPr="00B3036E" w:rsidRDefault="00F648B2" w:rsidP="00F648B2">
      <w:pPr>
        <w:ind w:firstLine="284"/>
        <w:jc w:val="center"/>
        <w:rPr>
          <w:rFonts w:ascii="Arial" w:hAnsi="Arial" w:cs="Arial"/>
        </w:rPr>
      </w:pPr>
    </w:p>
    <w:p w14:paraId="02D2434A" w14:textId="77777777" w:rsidR="00F648B2" w:rsidRPr="00B3036E" w:rsidRDefault="00F648B2" w:rsidP="00F648B2">
      <w:pPr>
        <w:ind w:firstLine="284"/>
        <w:jc w:val="center"/>
        <w:rPr>
          <w:rFonts w:ascii="Arial" w:hAnsi="Arial" w:cs="Arial"/>
          <w:b/>
        </w:rPr>
      </w:pPr>
      <w:r w:rsidRPr="00B3036E">
        <w:rPr>
          <w:rFonts w:ascii="Arial" w:hAnsi="Arial" w:cs="Arial"/>
          <w:b/>
        </w:rPr>
        <w:t>PROCESSO Nº ____/_______</w:t>
      </w:r>
    </w:p>
    <w:p w14:paraId="576C1E49" w14:textId="77777777" w:rsidR="00F648B2" w:rsidRPr="00B3036E" w:rsidRDefault="00F648B2" w:rsidP="00F648B2">
      <w:pPr>
        <w:spacing w:before="240"/>
        <w:ind w:firstLine="284"/>
        <w:jc w:val="center"/>
        <w:rPr>
          <w:rFonts w:ascii="Arial" w:hAnsi="Arial" w:cs="Arial"/>
        </w:rPr>
      </w:pPr>
      <w:r w:rsidRPr="00B3036E">
        <w:rPr>
          <w:rFonts w:ascii="Arial" w:hAnsi="Arial" w:cs="Arial"/>
          <w:b/>
        </w:rPr>
        <w:t>VALIDADE DA ATA: DE____/______/______ A ____/_____/______</w:t>
      </w:r>
    </w:p>
    <w:p w14:paraId="69D2BD65" w14:textId="77777777" w:rsidR="00F648B2" w:rsidRPr="00B3036E" w:rsidRDefault="00F648B2" w:rsidP="00F648B2">
      <w:pPr>
        <w:ind w:firstLine="284"/>
        <w:jc w:val="center"/>
        <w:rPr>
          <w:rFonts w:ascii="Arial" w:hAnsi="Arial" w:cs="Arial"/>
        </w:rPr>
      </w:pPr>
    </w:p>
    <w:p w14:paraId="54B8CB98" w14:textId="77777777" w:rsidR="00F648B2" w:rsidRPr="00B3036E" w:rsidRDefault="00F648B2" w:rsidP="00F648B2">
      <w:pPr>
        <w:ind w:firstLine="284"/>
        <w:jc w:val="center"/>
        <w:rPr>
          <w:rFonts w:ascii="Arial" w:hAnsi="Arial" w:cs="Arial"/>
        </w:rPr>
      </w:pPr>
    </w:p>
    <w:p w14:paraId="50676261" w14:textId="77777777" w:rsidR="00F648B2" w:rsidRPr="00B3036E" w:rsidRDefault="00F648B2" w:rsidP="00F648B2">
      <w:pPr>
        <w:ind w:firstLine="284"/>
        <w:jc w:val="center"/>
        <w:rPr>
          <w:rFonts w:ascii="Arial" w:hAnsi="Arial" w:cs="Arial"/>
        </w:rPr>
      </w:pPr>
    </w:p>
    <w:p w14:paraId="29360D1D" w14:textId="77777777" w:rsidR="00F648B2" w:rsidRPr="00B3036E" w:rsidRDefault="00F648B2" w:rsidP="00F648B2">
      <w:pPr>
        <w:ind w:firstLine="284"/>
        <w:jc w:val="center"/>
        <w:rPr>
          <w:rFonts w:ascii="Arial" w:hAnsi="Arial" w:cs="Arial"/>
        </w:rPr>
      </w:pPr>
    </w:p>
    <w:p w14:paraId="19A1DE44" w14:textId="77777777" w:rsidR="00F648B2" w:rsidRPr="00B3036E" w:rsidRDefault="00F648B2" w:rsidP="00F648B2">
      <w:pPr>
        <w:ind w:firstLine="284"/>
        <w:jc w:val="center"/>
        <w:rPr>
          <w:rFonts w:ascii="Arial" w:hAnsi="Arial" w:cs="Arial"/>
        </w:rPr>
      </w:pPr>
      <w:r w:rsidRPr="00B3036E">
        <w:rPr>
          <w:rFonts w:ascii="Arial" w:hAnsi="Arial" w:cs="Arial"/>
          <w:b/>
        </w:rPr>
        <w:t>PREÇO REGISTRADO:</w:t>
      </w:r>
    </w:p>
    <w:p w14:paraId="71D88A2D" w14:textId="77777777" w:rsidR="00F648B2" w:rsidRPr="00B3036E" w:rsidRDefault="00F648B2" w:rsidP="00F648B2">
      <w:pPr>
        <w:ind w:firstLine="284"/>
        <w:jc w:val="center"/>
        <w:rPr>
          <w:rFonts w:ascii="Arial" w:hAnsi="Arial" w:cs="Arial"/>
        </w:rPr>
      </w:pPr>
    </w:p>
    <w:p w14:paraId="1B39D863" w14:textId="77777777" w:rsidR="00F648B2" w:rsidRPr="00B3036E" w:rsidRDefault="00F648B2" w:rsidP="00F648B2">
      <w:pPr>
        <w:rPr>
          <w:rFonts w:ascii="Arial" w:hAnsi="Arial" w:cs="Arial"/>
          <w:b/>
        </w:rPr>
      </w:pPr>
      <w:r w:rsidRPr="00B3036E">
        <w:rPr>
          <w:rFonts w:ascii="Arial" w:hAnsi="Arial" w:cs="Arial"/>
          <w:b/>
          <w:u w:val="single"/>
        </w:rPr>
        <w:t xml:space="preserve">Empresa: </w:t>
      </w:r>
    </w:p>
    <w:tbl>
      <w:tblPr>
        <w:tblW w:w="0" w:type="auto"/>
        <w:tblInd w:w="1" w:type="dxa"/>
        <w:tblLayout w:type="fixed"/>
        <w:tblCellMar>
          <w:left w:w="0" w:type="dxa"/>
          <w:right w:w="0" w:type="dxa"/>
        </w:tblCellMar>
        <w:tblLook w:val="0000" w:firstRow="0" w:lastRow="0" w:firstColumn="0" w:lastColumn="0" w:noHBand="0" w:noVBand="0"/>
      </w:tblPr>
      <w:tblGrid>
        <w:gridCol w:w="766"/>
        <w:gridCol w:w="890"/>
        <w:gridCol w:w="1078"/>
        <w:gridCol w:w="4938"/>
        <w:gridCol w:w="2161"/>
      </w:tblGrid>
      <w:tr w:rsidR="00F648B2" w:rsidRPr="00B3036E" w14:paraId="09243AFF" w14:textId="77777777" w:rsidTr="00F648B2">
        <w:tc>
          <w:tcPr>
            <w:tcW w:w="766" w:type="dxa"/>
            <w:tcBorders>
              <w:top w:val="single" w:sz="1" w:space="0" w:color="000000"/>
              <w:left w:val="single" w:sz="1" w:space="0" w:color="000000"/>
              <w:bottom w:val="single" w:sz="1" w:space="0" w:color="000000"/>
            </w:tcBorders>
            <w:shd w:val="clear" w:color="auto" w:fill="DDDDDD"/>
          </w:tcPr>
          <w:p w14:paraId="152F0125" w14:textId="77777777" w:rsidR="00F648B2" w:rsidRPr="00B3036E" w:rsidRDefault="00F648B2" w:rsidP="00F648B2">
            <w:pPr>
              <w:pStyle w:val="Contedodatabela"/>
              <w:jc w:val="center"/>
              <w:rPr>
                <w:rFonts w:ascii="Arial" w:hAnsi="Arial" w:cs="Arial"/>
                <w:b/>
              </w:rPr>
            </w:pPr>
            <w:r w:rsidRPr="00B3036E">
              <w:rPr>
                <w:rFonts w:ascii="Arial" w:hAnsi="Arial" w:cs="Arial"/>
                <w:b/>
              </w:rPr>
              <w:t>Item</w:t>
            </w:r>
          </w:p>
        </w:tc>
        <w:tc>
          <w:tcPr>
            <w:tcW w:w="890" w:type="dxa"/>
            <w:tcBorders>
              <w:top w:val="single" w:sz="1" w:space="0" w:color="000000"/>
              <w:left w:val="single" w:sz="1" w:space="0" w:color="000000"/>
              <w:bottom w:val="single" w:sz="1" w:space="0" w:color="000000"/>
            </w:tcBorders>
            <w:shd w:val="clear" w:color="auto" w:fill="DDDDDD"/>
          </w:tcPr>
          <w:p w14:paraId="474B9E3D" w14:textId="77777777" w:rsidR="00F648B2" w:rsidRPr="00B3036E" w:rsidRDefault="00F648B2" w:rsidP="00F648B2">
            <w:pPr>
              <w:pStyle w:val="Contedodatabela"/>
              <w:jc w:val="center"/>
              <w:rPr>
                <w:rFonts w:ascii="Arial" w:hAnsi="Arial" w:cs="Arial"/>
                <w:b/>
              </w:rPr>
            </w:pPr>
            <w:r w:rsidRPr="00B3036E">
              <w:rPr>
                <w:rFonts w:ascii="Arial" w:hAnsi="Arial" w:cs="Arial"/>
                <w:b/>
              </w:rPr>
              <w:t>Quant</w:t>
            </w:r>
          </w:p>
        </w:tc>
        <w:tc>
          <w:tcPr>
            <w:tcW w:w="1078" w:type="dxa"/>
            <w:tcBorders>
              <w:top w:val="single" w:sz="1" w:space="0" w:color="000000"/>
              <w:left w:val="single" w:sz="1" w:space="0" w:color="000000"/>
              <w:bottom w:val="single" w:sz="1" w:space="0" w:color="000000"/>
            </w:tcBorders>
            <w:shd w:val="clear" w:color="auto" w:fill="DDDDDD"/>
          </w:tcPr>
          <w:p w14:paraId="3B027409" w14:textId="77777777" w:rsidR="00F648B2" w:rsidRPr="00B3036E" w:rsidRDefault="00F648B2" w:rsidP="00F648B2">
            <w:pPr>
              <w:pStyle w:val="Contedodatabela"/>
              <w:jc w:val="center"/>
              <w:rPr>
                <w:rFonts w:ascii="Arial" w:hAnsi="Arial" w:cs="Arial"/>
                <w:b/>
              </w:rPr>
            </w:pPr>
            <w:proofErr w:type="spellStart"/>
            <w:r w:rsidRPr="00B3036E">
              <w:rPr>
                <w:rFonts w:ascii="Arial" w:hAnsi="Arial" w:cs="Arial"/>
                <w:b/>
              </w:rPr>
              <w:t>Unids</w:t>
            </w:r>
            <w:proofErr w:type="spellEnd"/>
          </w:p>
        </w:tc>
        <w:tc>
          <w:tcPr>
            <w:tcW w:w="4938" w:type="dxa"/>
            <w:tcBorders>
              <w:top w:val="single" w:sz="1" w:space="0" w:color="000000"/>
              <w:left w:val="single" w:sz="1" w:space="0" w:color="000000"/>
              <w:bottom w:val="single" w:sz="1" w:space="0" w:color="000000"/>
              <w:right w:val="single" w:sz="4" w:space="0" w:color="auto"/>
            </w:tcBorders>
            <w:shd w:val="clear" w:color="auto" w:fill="DDDDDD"/>
          </w:tcPr>
          <w:p w14:paraId="682A49FE" w14:textId="77777777" w:rsidR="00F648B2" w:rsidRPr="00B3036E" w:rsidRDefault="00F648B2" w:rsidP="00F648B2">
            <w:pPr>
              <w:pStyle w:val="Contedodatabela"/>
              <w:jc w:val="center"/>
              <w:rPr>
                <w:rFonts w:ascii="Arial" w:hAnsi="Arial" w:cs="Arial"/>
                <w:b/>
              </w:rPr>
            </w:pPr>
            <w:r w:rsidRPr="00B3036E">
              <w:rPr>
                <w:rFonts w:ascii="Arial" w:hAnsi="Arial" w:cs="Arial"/>
                <w:b/>
              </w:rPr>
              <w:t>Descritivo</w:t>
            </w:r>
          </w:p>
        </w:tc>
        <w:tc>
          <w:tcPr>
            <w:tcW w:w="2161" w:type="dxa"/>
            <w:tcBorders>
              <w:top w:val="single" w:sz="4" w:space="0" w:color="auto"/>
              <w:left w:val="single" w:sz="4" w:space="0" w:color="auto"/>
              <w:bottom w:val="single" w:sz="4" w:space="0" w:color="auto"/>
              <w:right w:val="single" w:sz="4" w:space="0" w:color="auto"/>
            </w:tcBorders>
            <w:shd w:val="clear" w:color="auto" w:fill="DDDDDD"/>
          </w:tcPr>
          <w:p w14:paraId="3965957A" w14:textId="77777777" w:rsidR="00F648B2" w:rsidRPr="00B3036E" w:rsidRDefault="00F648B2" w:rsidP="00F648B2">
            <w:pPr>
              <w:pStyle w:val="Contedodatabela"/>
              <w:jc w:val="center"/>
              <w:rPr>
                <w:rFonts w:ascii="Arial" w:hAnsi="Arial" w:cs="Arial"/>
              </w:rPr>
            </w:pPr>
            <w:r w:rsidRPr="00B3036E">
              <w:rPr>
                <w:rFonts w:ascii="Arial" w:hAnsi="Arial" w:cs="Arial"/>
                <w:b/>
              </w:rPr>
              <w:t>Preço unitário</w:t>
            </w:r>
          </w:p>
        </w:tc>
      </w:tr>
      <w:tr w:rsidR="00F648B2" w:rsidRPr="00B3036E" w14:paraId="2F66166A" w14:textId="77777777" w:rsidTr="00F648B2">
        <w:tc>
          <w:tcPr>
            <w:tcW w:w="766" w:type="dxa"/>
            <w:tcBorders>
              <w:left w:val="single" w:sz="1" w:space="0" w:color="000000"/>
              <w:bottom w:val="single" w:sz="1" w:space="0" w:color="000000"/>
            </w:tcBorders>
            <w:shd w:val="clear" w:color="auto" w:fill="auto"/>
          </w:tcPr>
          <w:p w14:paraId="4DF7FBAA" w14:textId="77777777" w:rsidR="00F648B2" w:rsidRPr="00B3036E" w:rsidRDefault="00F648B2" w:rsidP="00F648B2">
            <w:pPr>
              <w:snapToGrid w:val="0"/>
              <w:jc w:val="center"/>
              <w:rPr>
                <w:rFonts w:ascii="Arial" w:hAnsi="Arial" w:cs="Arial"/>
              </w:rPr>
            </w:pPr>
          </w:p>
        </w:tc>
        <w:tc>
          <w:tcPr>
            <w:tcW w:w="890" w:type="dxa"/>
            <w:tcBorders>
              <w:left w:val="single" w:sz="1" w:space="0" w:color="000000"/>
              <w:bottom w:val="single" w:sz="1" w:space="0" w:color="000000"/>
            </w:tcBorders>
            <w:shd w:val="clear" w:color="auto" w:fill="auto"/>
            <w:vAlign w:val="center"/>
          </w:tcPr>
          <w:p w14:paraId="3D7E76FC" w14:textId="77777777" w:rsidR="00F648B2" w:rsidRPr="00B3036E" w:rsidRDefault="00F648B2" w:rsidP="00F648B2">
            <w:pPr>
              <w:snapToGrid w:val="0"/>
              <w:jc w:val="center"/>
              <w:rPr>
                <w:rFonts w:ascii="Arial" w:hAnsi="Arial" w:cs="Arial"/>
              </w:rPr>
            </w:pPr>
          </w:p>
        </w:tc>
        <w:tc>
          <w:tcPr>
            <w:tcW w:w="1078" w:type="dxa"/>
            <w:tcBorders>
              <w:left w:val="single" w:sz="1" w:space="0" w:color="000000"/>
              <w:bottom w:val="single" w:sz="1" w:space="0" w:color="000000"/>
            </w:tcBorders>
            <w:shd w:val="clear" w:color="auto" w:fill="auto"/>
            <w:vAlign w:val="center"/>
          </w:tcPr>
          <w:p w14:paraId="37A76D4D" w14:textId="77777777" w:rsidR="00F648B2" w:rsidRPr="00B3036E" w:rsidRDefault="00F648B2" w:rsidP="00F648B2">
            <w:pPr>
              <w:snapToGrid w:val="0"/>
              <w:jc w:val="center"/>
              <w:rPr>
                <w:rFonts w:ascii="Arial" w:hAnsi="Arial" w:cs="Arial"/>
              </w:rPr>
            </w:pPr>
          </w:p>
        </w:tc>
        <w:tc>
          <w:tcPr>
            <w:tcW w:w="4938" w:type="dxa"/>
            <w:tcBorders>
              <w:left w:val="single" w:sz="1" w:space="0" w:color="000000"/>
              <w:bottom w:val="single" w:sz="1" w:space="0" w:color="000000"/>
              <w:right w:val="single" w:sz="4" w:space="0" w:color="auto"/>
            </w:tcBorders>
            <w:shd w:val="clear" w:color="auto" w:fill="auto"/>
            <w:vAlign w:val="center"/>
          </w:tcPr>
          <w:p w14:paraId="2D18EEF4" w14:textId="77777777" w:rsidR="00F648B2" w:rsidRPr="00B3036E" w:rsidRDefault="00F648B2" w:rsidP="00F648B2">
            <w:pPr>
              <w:snapToGrid w:val="0"/>
              <w:jc w:val="both"/>
              <w:rPr>
                <w:rFonts w:ascii="Arial" w:hAnsi="Arial" w:cs="Arial"/>
                <w:color w:val="000000"/>
              </w:rPr>
            </w:pPr>
          </w:p>
        </w:tc>
        <w:tc>
          <w:tcPr>
            <w:tcW w:w="2161" w:type="dxa"/>
            <w:tcBorders>
              <w:top w:val="single" w:sz="4" w:space="0" w:color="auto"/>
              <w:left w:val="single" w:sz="4" w:space="0" w:color="auto"/>
              <w:bottom w:val="single" w:sz="4" w:space="0" w:color="auto"/>
              <w:right w:val="single" w:sz="4" w:space="0" w:color="auto"/>
            </w:tcBorders>
            <w:shd w:val="clear" w:color="auto" w:fill="auto"/>
          </w:tcPr>
          <w:p w14:paraId="3093C129" w14:textId="77777777" w:rsidR="00F648B2" w:rsidRPr="00B3036E" w:rsidRDefault="00F648B2" w:rsidP="00F648B2">
            <w:pPr>
              <w:snapToGrid w:val="0"/>
              <w:ind w:firstLine="284"/>
              <w:jc w:val="both"/>
              <w:rPr>
                <w:rFonts w:ascii="Arial" w:hAnsi="Arial" w:cs="Arial"/>
                <w:color w:val="000000"/>
              </w:rPr>
            </w:pPr>
          </w:p>
        </w:tc>
      </w:tr>
    </w:tbl>
    <w:p w14:paraId="7A76B626" w14:textId="77777777" w:rsidR="00F648B2" w:rsidRPr="00B3036E" w:rsidRDefault="00F648B2" w:rsidP="00F648B2">
      <w:pPr>
        <w:widowControl w:val="0"/>
        <w:ind w:firstLine="284"/>
        <w:jc w:val="center"/>
        <w:rPr>
          <w:rFonts w:ascii="Arial" w:hAnsi="Arial" w:cs="Arial"/>
          <w:b/>
          <w:u w:val="single"/>
        </w:rPr>
      </w:pPr>
    </w:p>
    <w:p w14:paraId="3736C13F" w14:textId="77777777" w:rsidR="00F648B2" w:rsidRPr="00B3036E" w:rsidRDefault="00F648B2" w:rsidP="00F648B2">
      <w:pPr>
        <w:pStyle w:val="Recuodecorpodetexto"/>
        <w:pageBreakBefore/>
        <w:widowControl w:val="0"/>
        <w:overflowPunct/>
        <w:autoSpaceDE/>
        <w:spacing w:line="240" w:lineRule="auto"/>
        <w:jc w:val="center"/>
        <w:rPr>
          <w:b/>
          <w:bCs/>
          <w:sz w:val="20"/>
          <w:szCs w:val="20"/>
          <w:shd w:val="clear" w:color="auto" w:fill="FFFFFF"/>
          <w:lang w:val="pt-BR"/>
        </w:rPr>
      </w:pPr>
      <w:r w:rsidRPr="00B3036E">
        <w:rPr>
          <w:b/>
          <w:sz w:val="20"/>
          <w:szCs w:val="20"/>
        </w:rPr>
        <w:lastRenderedPageBreak/>
        <w:t>ANEXO V</w:t>
      </w:r>
      <w:r w:rsidRPr="00B3036E">
        <w:rPr>
          <w:b/>
          <w:sz w:val="20"/>
          <w:szCs w:val="20"/>
          <w:lang w:val="pt-BR"/>
        </w:rPr>
        <w:t>I</w:t>
      </w:r>
    </w:p>
    <w:p w14:paraId="4AA06806" w14:textId="77777777" w:rsidR="00F648B2" w:rsidRPr="00B3036E" w:rsidRDefault="00F648B2" w:rsidP="00F648B2">
      <w:pPr>
        <w:jc w:val="center"/>
        <w:rPr>
          <w:rFonts w:ascii="Arial" w:hAnsi="Arial" w:cs="Arial"/>
          <w:b/>
          <w:bCs/>
        </w:rPr>
      </w:pPr>
      <w:r w:rsidRPr="00B3036E">
        <w:rPr>
          <w:rFonts w:ascii="Arial" w:hAnsi="Arial" w:cs="Arial"/>
          <w:color w:val="000000"/>
        </w:rPr>
        <w:t>====================================================================================</w:t>
      </w:r>
    </w:p>
    <w:p w14:paraId="06C39BBB" w14:textId="1EEDCB9C" w:rsidR="00F648B2" w:rsidRPr="00B3036E" w:rsidRDefault="00CC61B5" w:rsidP="00F648B2">
      <w:pPr>
        <w:jc w:val="center"/>
        <w:rPr>
          <w:rFonts w:ascii="Arial" w:hAnsi="Arial" w:cs="Arial"/>
          <w:color w:val="000000"/>
          <w:kern w:val="2"/>
        </w:rPr>
      </w:pPr>
      <w:r>
        <w:rPr>
          <w:rFonts w:ascii="Arial" w:hAnsi="Arial" w:cs="Arial"/>
          <w:b/>
          <w:bCs/>
          <w:kern w:val="2"/>
        </w:rPr>
        <w:t>MINUTA DE CONTRATO</w:t>
      </w:r>
    </w:p>
    <w:p w14:paraId="1939F77A" w14:textId="77777777" w:rsidR="00F648B2" w:rsidRPr="00CC61B5" w:rsidRDefault="00F648B2" w:rsidP="00F648B2">
      <w:pPr>
        <w:jc w:val="center"/>
        <w:rPr>
          <w:rFonts w:ascii="Arial" w:hAnsi="Arial" w:cs="Arial"/>
          <w:color w:val="000000"/>
        </w:rPr>
      </w:pPr>
      <w:r w:rsidRPr="00CC61B5">
        <w:rPr>
          <w:rFonts w:ascii="Arial" w:hAnsi="Arial" w:cs="Arial"/>
          <w:color w:val="000000"/>
        </w:rPr>
        <w:t>====================================================================================</w:t>
      </w:r>
    </w:p>
    <w:p w14:paraId="022765F1" w14:textId="77777777" w:rsidR="00CC61B5" w:rsidRPr="00CC61B5" w:rsidRDefault="00CC61B5" w:rsidP="00CC61B5">
      <w:pPr>
        <w:jc w:val="both"/>
        <w:rPr>
          <w:rFonts w:ascii="Arial" w:hAnsi="Arial" w:cs="Arial"/>
          <w:b/>
          <w:u w:val="single"/>
        </w:rPr>
      </w:pPr>
      <w:r w:rsidRPr="00CC61B5">
        <w:rPr>
          <w:rFonts w:ascii="Arial" w:hAnsi="Arial" w:cs="Arial"/>
          <w:b/>
          <w:u w:val="single"/>
        </w:rPr>
        <w:t xml:space="preserve">CONTRATO QUE ENTRE SI FAZEM A PREFEITURA DO MUNICÍPIO DE PIRACICABA </w:t>
      </w:r>
      <w:proofErr w:type="gramStart"/>
      <w:r w:rsidRPr="00CC61B5">
        <w:rPr>
          <w:rFonts w:ascii="Arial" w:hAnsi="Arial" w:cs="Arial"/>
          <w:b/>
          <w:u w:val="single"/>
        </w:rPr>
        <w:t>E ...</w:t>
      </w:r>
      <w:proofErr w:type="gramEnd"/>
      <w:r w:rsidRPr="00CC61B5">
        <w:rPr>
          <w:rFonts w:ascii="Arial" w:hAnsi="Arial" w:cs="Arial"/>
          <w:b/>
          <w:u w:val="single"/>
        </w:rPr>
        <w:t>............................................., PARA O FORNECIMENTO PARCELADO DE MATERIAL ODONTOLÓGICO.</w:t>
      </w:r>
    </w:p>
    <w:p w14:paraId="3C7E92D0" w14:textId="77777777" w:rsidR="00CC61B5" w:rsidRPr="00CC61B5" w:rsidRDefault="00CC61B5" w:rsidP="00CC61B5">
      <w:pPr>
        <w:jc w:val="both"/>
        <w:rPr>
          <w:rFonts w:ascii="Arial" w:hAnsi="Arial" w:cs="Arial"/>
          <w:b/>
          <w:u w:val="single"/>
        </w:rPr>
      </w:pPr>
    </w:p>
    <w:p w14:paraId="5ED2FB3F" w14:textId="77777777" w:rsidR="00CC61B5" w:rsidRPr="00CC61B5" w:rsidRDefault="00CC61B5" w:rsidP="00CC61B5">
      <w:pPr>
        <w:jc w:val="both"/>
        <w:rPr>
          <w:rFonts w:ascii="Arial" w:hAnsi="Arial" w:cs="Arial"/>
          <w:b/>
          <w:u w:val="single"/>
        </w:rPr>
      </w:pPr>
    </w:p>
    <w:p w14:paraId="5EFD8DE1" w14:textId="77777777" w:rsidR="00CC61B5" w:rsidRPr="00CC61B5" w:rsidRDefault="00CC61B5" w:rsidP="00CC61B5">
      <w:pPr>
        <w:jc w:val="both"/>
        <w:rPr>
          <w:rFonts w:ascii="Arial" w:hAnsi="Arial" w:cs="Arial"/>
          <w:b/>
        </w:rPr>
      </w:pPr>
      <w:r w:rsidRPr="00CC61B5">
        <w:rPr>
          <w:rFonts w:ascii="Arial" w:hAnsi="Arial" w:cs="Arial"/>
          <w:b/>
        </w:rPr>
        <w:t xml:space="preserve">Data: ... </w:t>
      </w:r>
      <w:proofErr w:type="gramStart"/>
      <w:r w:rsidRPr="00CC61B5">
        <w:rPr>
          <w:rFonts w:ascii="Arial" w:hAnsi="Arial" w:cs="Arial"/>
          <w:b/>
        </w:rPr>
        <w:t>de</w:t>
      </w:r>
      <w:proofErr w:type="gramEnd"/>
      <w:r w:rsidRPr="00CC61B5">
        <w:rPr>
          <w:rFonts w:ascii="Arial" w:hAnsi="Arial" w:cs="Arial"/>
          <w:b/>
        </w:rPr>
        <w:t xml:space="preserve"> ................. </w:t>
      </w:r>
      <w:proofErr w:type="gramStart"/>
      <w:r w:rsidRPr="00CC61B5">
        <w:rPr>
          <w:rFonts w:ascii="Arial" w:hAnsi="Arial" w:cs="Arial"/>
          <w:b/>
        </w:rPr>
        <w:t>de</w:t>
      </w:r>
      <w:proofErr w:type="gramEnd"/>
      <w:r w:rsidRPr="00CC61B5">
        <w:rPr>
          <w:rFonts w:ascii="Arial" w:hAnsi="Arial" w:cs="Arial"/>
          <w:b/>
        </w:rPr>
        <w:t xml:space="preserve"> 2026.</w:t>
      </w:r>
    </w:p>
    <w:p w14:paraId="4038E374" w14:textId="77777777" w:rsidR="00CC61B5" w:rsidRPr="00CC61B5" w:rsidRDefault="00CC61B5" w:rsidP="00CC61B5">
      <w:pPr>
        <w:jc w:val="both"/>
        <w:rPr>
          <w:rFonts w:ascii="Arial" w:hAnsi="Arial" w:cs="Arial"/>
          <w:b/>
        </w:rPr>
      </w:pPr>
      <w:r w:rsidRPr="00CC61B5">
        <w:rPr>
          <w:rFonts w:ascii="Arial" w:hAnsi="Arial" w:cs="Arial"/>
          <w:b/>
        </w:rPr>
        <w:t xml:space="preserve">Prazo: </w:t>
      </w:r>
      <w:proofErr w:type="gramStart"/>
      <w:r w:rsidRPr="00CC61B5">
        <w:rPr>
          <w:rFonts w:ascii="Arial" w:hAnsi="Arial" w:cs="Arial"/>
          <w:b/>
        </w:rPr>
        <w:t>até ...</w:t>
      </w:r>
      <w:proofErr w:type="gramEnd"/>
      <w:r w:rsidRPr="00CC61B5">
        <w:rPr>
          <w:rFonts w:ascii="Arial" w:hAnsi="Arial" w:cs="Arial"/>
          <w:b/>
        </w:rPr>
        <w:t xml:space="preserve"> </w:t>
      </w:r>
      <w:proofErr w:type="gramStart"/>
      <w:r w:rsidRPr="00CC61B5">
        <w:rPr>
          <w:rFonts w:ascii="Arial" w:hAnsi="Arial" w:cs="Arial"/>
          <w:b/>
        </w:rPr>
        <w:t>de</w:t>
      </w:r>
      <w:proofErr w:type="gramEnd"/>
      <w:r w:rsidRPr="00CC61B5">
        <w:rPr>
          <w:rFonts w:ascii="Arial" w:hAnsi="Arial" w:cs="Arial"/>
          <w:b/>
        </w:rPr>
        <w:t xml:space="preserve"> ................. </w:t>
      </w:r>
      <w:proofErr w:type="gramStart"/>
      <w:r w:rsidRPr="00CC61B5">
        <w:rPr>
          <w:rFonts w:ascii="Arial" w:hAnsi="Arial" w:cs="Arial"/>
          <w:b/>
        </w:rPr>
        <w:t>de</w:t>
      </w:r>
      <w:proofErr w:type="gramEnd"/>
      <w:r w:rsidRPr="00CC61B5">
        <w:rPr>
          <w:rFonts w:ascii="Arial" w:hAnsi="Arial" w:cs="Arial"/>
          <w:b/>
        </w:rPr>
        <w:t xml:space="preserve"> 202...</w:t>
      </w:r>
    </w:p>
    <w:p w14:paraId="617AB680" w14:textId="77777777" w:rsidR="00CC61B5" w:rsidRPr="00CC61B5" w:rsidRDefault="00CC61B5" w:rsidP="00CC61B5">
      <w:pPr>
        <w:jc w:val="both"/>
        <w:rPr>
          <w:rFonts w:ascii="Arial" w:hAnsi="Arial" w:cs="Arial"/>
          <w:b/>
        </w:rPr>
      </w:pPr>
      <w:r w:rsidRPr="00CC61B5">
        <w:rPr>
          <w:rFonts w:ascii="Arial" w:hAnsi="Arial" w:cs="Arial"/>
          <w:b/>
        </w:rPr>
        <w:t xml:space="preserve">Valor: </w:t>
      </w:r>
      <w:proofErr w:type="gramStart"/>
      <w:r w:rsidRPr="00CC61B5">
        <w:rPr>
          <w:rFonts w:ascii="Arial" w:hAnsi="Arial" w:cs="Arial"/>
          <w:b/>
        </w:rPr>
        <w:t>R$ ...</w:t>
      </w:r>
      <w:proofErr w:type="gramEnd"/>
      <w:r w:rsidRPr="00CC61B5">
        <w:rPr>
          <w:rFonts w:ascii="Arial" w:hAnsi="Arial" w:cs="Arial"/>
          <w:b/>
        </w:rPr>
        <w:t>..... (</w:t>
      </w:r>
      <w:proofErr w:type="gramStart"/>
      <w:r w:rsidRPr="00CC61B5">
        <w:rPr>
          <w:rFonts w:ascii="Arial" w:hAnsi="Arial" w:cs="Arial"/>
          <w:b/>
        </w:rPr>
        <w:t>............</w:t>
      </w:r>
      <w:proofErr w:type="gramEnd"/>
      <w:r w:rsidRPr="00CC61B5">
        <w:rPr>
          <w:rFonts w:ascii="Arial" w:hAnsi="Arial" w:cs="Arial"/>
          <w:b/>
        </w:rPr>
        <w:t>).</w:t>
      </w:r>
    </w:p>
    <w:p w14:paraId="3BB832C7" w14:textId="77777777" w:rsidR="00CC61B5" w:rsidRPr="00CC61B5" w:rsidRDefault="00CC61B5" w:rsidP="00CC61B5">
      <w:pPr>
        <w:jc w:val="both"/>
        <w:rPr>
          <w:rFonts w:ascii="Arial" w:hAnsi="Arial" w:cs="Arial"/>
          <w:b/>
        </w:rPr>
      </w:pPr>
      <w:r w:rsidRPr="00CC61B5">
        <w:rPr>
          <w:rFonts w:ascii="Arial" w:hAnsi="Arial" w:cs="Arial"/>
          <w:b/>
        </w:rPr>
        <w:t>Processo Administrativo nº 2026/067720</w:t>
      </w:r>
    </w:p>
    <w:p w14:paraId="2480D3D0" w14:textId="77777777" w:rsidR="00CC61B5" w:rsidRPr="00CC61B5" w:rsidRDefault="00CC61B5" w:rsidP="00CC61B5">
      <w:pPr>
        <w:jc w:val="both"/>
        <w:rPr>
          <w:rFonts w:ascii="Arial" w:hAnsi="Arial" w:cs="Arial"/>
          <w:b/>
        </w:rPr>
      </w:pPr>
      <w:r w:rsidRPr="00CC61B5">
        <w:rPr>
          <w:rFonts w:ascii="Arial" w:hAnsi="Arial" w:cs="Arial"/>
          <w:b/>
        </w:rPr>
        <w:t xml:space="preserve">Pregão Eletrônico </w:t>
      </w:r>
      <w:proofErr w:type="gramStart"/>
      <w:r w:rsidRPr="00CC61B5">
        <w:rPr>
          <w:rFonts w:ascii="Arial" w:hAnsi="Arial" w:cs="Arial"/>
          <w:b/>
        </w:rPr>
        <w:t>n.º ...</w:t>
      </w:r>
      <w:proofErr w:type="gramEnd"/>
      <w:r w:rsidRPr="00CC61B5">
        <w:rPr>
          <w:rFonts w:ascii="Arial" w:hAnsi="Arial" w:cs="Arial"/>
          <w:b/>
        </w:rPr>
        <w:t>./2026.</w:t>
      </w:r>
    </w:p>
    <w:p w14:paraId="7D4A8C07" w14:textId="77777777" w:rsidR="00CC61B5" w:rsidRPr="00CC61B5" w:rsidRDefault="00CC61B5" w:rsidP="00CC61B5">
      <w:pPr>
        <w:jc w:val="both"/>
        <w:rPr>
          <w:rFonts w:ascii="Arial" w:hAnsi="Arial" w:cs="Arial"/>
          <w:b/>
        </w:rPr>
      </w:pPr>
      <w:r w:rsidRPr="00CC61B5">
        <w:rPr>
          <w:rFonts w:ascii="Arial" w:hAnsi="Arial" w:cs="Arial"/>
          <w:b/>
        </w:rPr>
        <w:t xml:space="preserve">Ata de Registro de Preços </w:t>
      </w:r>
      <w:proofErr w:type="gramStart"/>
      <w:r w:rsidRPr="00CC61B5">
        <w:rPr>
          <w:rFonts w:ascii="Arial" w:hAnsi="Arial" w:cs="Arial"/>
          <w:b/>
        </w:rPr>
        <w:t>nº ...</w:t>
      </w:r>
      <w:proofErr w:type="gramEnd"/>
      <w:r w:rsidRPr="00CC61B5">
        <w:rPr>
          <w:rFonts w:ascii="Arial" w:hAnsi="Arial" w:cs="Arial"/>
          <w:b/>
        </w:rPr>
        <w:t>/2026.</w:t>
      </w:r>
    </w:p>
    <w:p w14:paraId="2FEAF4F6" w14:textId="77777777" w:rsidR="00CC61B5" w:rsidRPr="00CC61B5" w:rsidRDefault="00CC61B5" w:rsidP="00CC61B5">
      <w:pPr>
        <w:jc w:val="both"/>
        <w:rPr>
          <w:rFonts w:ascii="Arial" w:hAnsi="Arial" w:cs="Arial"/>
          <w:b/>
        </w:rPr>
      </w:pPr>
      <w:r w:rsidRPr="00CC61B5">
        <w:rPr>
          <w:rFonts w:ascii="Arial" w:hAnsi="Arial" w:cs="Arial"/>
          <w:b/>
        </w:rPr>
        <w:t xml:space="preserve">Contrato </w:t>
      </w:r>
      <w:proofErr w:type="gramStart"/>
      <w:r w:rsidRPr="00CC61B5">
        <w:rPr>
          <w:rFonts w:ascii="Arial" w:hAnsi="Arial" w:cs="Arial"/>
          <w:b/>
        </w:rPr>
        <w:t>n.º …</w:t>
      </w:r>
      <w:proofErr w:type="gramEnd"/>
      <w:r w:rsidRPr="00CC61B5">
        <w:rPr>
          <w:rFonts w:ascii="Arial" w:hAnsi="Arial" w:cs="Arial"/>
          <w:b/>
        </w:rPr>
        <w:t>./2026.</w:t>
      </w:r>
    </w:p>
    <w:p w14:paraId="63C44420" w14:textId="77777777" w:rsidR="00CC61B5" w:rsidRPr="00CC61B5" w:rsidRDefault="00CC61B5" w:rsidP="00CC61B5">
      <w:pPr>
        <w:jc w:val="both"/>
        <w:rPr>
          <w:rFonts w:ascii="Arial" w:hAnsi="Arial" w:cs="Arial"/>
        </w:rPr>
      </w:pPr>
    </w:p>
    <w:p w14:paraId="7B7679C1" w14:textId="77777777" w:rsidR="00CC61B5" w:rsidRPr="00CC61B5" w:rsidRDefault="00CC61B5" w:rsidP="00CC61B5">
      <w:pPr>
        <w:jc w:val="both"/>
        <w:rPr>
          <w:rFonts w:ascii="Arial" w:hAnsi="Arial" w:cs="Arial"/>
          <w:strike/>
        </w:rPr>
      </w:pPr>
    </w:p>
    <w:p w14:paraId="0B29E42B" w14:textId="77777777" w:rsidR="00CC61B5" w:rsidRPr="00CC61B5" w:rsidRDefault="00CC61B5" w:rsidP="00CC61B5">
      <w:pPr>
        <w:jc w:val="both"/>
        <w:rPr>
          <w:rFonts w:ascii="Arial" w:hAnsi="Arial" w:cs="Arial"/>
          <w:strike/>
        </w:rPr>
      </w:pPr>
    </w:p>
    <w:p w14:paraId="6122ED42" w14:textId="77777777" w:rsidR="00CC61B5" w:rsidRPr="00CC61B5" w:rsidRDefault="00CC61B5" w:rsidP="00CC61B5">
      <w:pPr>
        <w:jc w:val="both"/>
        <w:rPr>
          <w:rFonts w:ascii="Arial" w:hAnsi="Arial" w:cs="Arial"/>
          <w:strike/>
        </w:rPr>
      </w:pPr>
    </w:p>
    <w:p w14:paraId="13F4DA31" w14:textId="77777777" w:rsidR="00CC61B5" w:rsidRPr="00CC61B5" w:rsidRDefault="00CC61B5" w:rsidP="00CC61B5">
      <w:pPr>
        <w:jc w:val="both"/>
        <w:rPr>
          <w:rFonts w:ascii="Arial" w:hAnsi="Arial" w:cs="Arial"/>
          <w:strike/>
        </w:rPr>
      </w:pPr>
    </w:p>
    <w:p w14:paraId="33633BC7" w14:textId="77777777" w:rsidR="00CC61B5" w:rsidRPr="00CC61B5" w:rsidRDefault="00CC61B5" w:rsidP="00CC61B5">
      <w:pPr>
        <w:jc w:val="both"/>
        <w:rPr>
          <w:rFonts w:ascii="Arial" w:hAnsi="Arial" w:cs="Arial"/>
          <w:strike/>
        </w:rPr>
      </w:pPr>
    </w:p>
    <w:p w14:paraId="00F9210E" w14:textId="77777777" w:rsidR="00CC61B5" w:rsidRPr="00CC61B5" w:rsidRDefault="00CC61B5" w:rsidP="00CC61B5">
      <w:pPr>
        <w:jc w:val="both"/>
        <w:rPr>
          <w:rFonts w:ascii="Arial" w:hAnsi="Arial" w:cs="Arial"/>
          <w:strike/>
        </w:rPr>
      </w:pPr>
    </w:p>
    <w:p w14:paraId="7075CECE" w14:textId="77777777" w:rsidR="00CC61B5" w:rsidRPr="00CC61B5" w:rsidRDefault="00CC61B5" w:rsidP="00CC61B5">
      <w:pPr>
        <w:jc w:val="both"/>
        <w:rPr>
          <w:rFonts w:ascii="Arial" w:hAnsi="Arial" w:cs="Arial"/>
          <w:strike/>
        </w:rPr>
      </w:pPr>
    </w:p>
    <w:p w14:paraId="728BA1EE" w14:textId="77777777" w:rsidR="00CC61B5" w:rsidRPr="00CC61B5" w:rsidRDefault="00CC61B5" w:rsidP="00CC61B5">
      <w:pPr>
        <w:jc w:val="both"/>
        <w:rPr>
          <w:rFonts w:ascii="Arial" w:hAnsi="Arial" w:cs="Arial"/>
          <w:strike/>
        </w:rPr>
      </w:pPr>
    </w:p>
    <w:p w14:paraId="71D01ED2" w14:textId="77777777" w:rsidR="00CC61B5" w:rsidRPr="00CC61B5" w:rsidRDefault="00CC61B5" w:rsidP="00CC61B5">
      <w:pPr>
        <w:ind w:firstLine="851"/>
        <w:jc w:val="both"/>
        <w:rPr>
          <w:rFonts w:ascii="Arial" w:hAnsi="Arial" w:cs="Arial"/>
          <w:b/>
          <w:strike/>
        </w:rPr>
      </w:pPr>
    </w:p>
    <w:tbl>
      <w:tblPr>
        <w:tblW w:w="5000" w:type="pct"/>
        <w:tblInd w:w="-113" w:type="dxa"/>
        <w:tblLayout w:type="fixed"/>
        <w:tblLook w:val="04A0" w:firstRow="1" w:lastRow="0" w:firstColumn="1" w:lastColumn="0" w:noHBand="0" w:noVBand="1"/>
      </w:tblPr>
      <w:tblGrid>
        <w:gridCol w:w="10138"/>
      </w:tblGrid>
      <w:tr w:rsidR="00CC61B5" w:rsidRPr="00CC61B5" w14:paraId="74F04432" w14:textId="77777777" w:rsidTr="00CC61B5">
        <w:tc>
          <w:tcPr>
            <w:tcW w:w="9070" w:type="dxa"/>
            <w:tcBorders>
              <w:top w:val="single" w:sz="4" w:space="0" w:color="000000"/>
              <w:left w:val="single" w:sz="4" w:space="0" w:color="000000"/>
              <w:bottom w:val="single" w:sz="4" w:space="0" w:color="000000"/>
              <w:right w:val="single" w:sz="4" w:space="0" w:color="000000"/>
            </w:tcBorders>
            <w:hideMark/>
          </w:tcPr>
          <w:p w14:paraId="583B45C4" w14:textId="77777777" w:rsidR="00CC61B5" w:rsidRPr="00CC61B5" w:rsidRDefault="00CC61B5">
            <w:pPr>
              <w:ind w:firstLine="851"/>
              <w:jc w:val="both"/>
              <w:rPr>
                <w:rFonts w:ascii="Arial" w:hAnsi="Arial" w:cs="Arial"/>
                <w:b/>
              </w:rPr>
            </w:pPr>
            <w:r w:rsidRPr="00CC61B5">
              <w:rPr>
                <w:rFonts w:ascii="Arial" w:hAnsi="Arial" w:cs="Arial"/>
                <w:b/>
              </w:rPr>
              <w:t>CLÁUSULA 1ª - DAS PARTES</w:t>
            </w:r>
          </w:p>
        </w:tc>
      </w:tr>
    </w:tbl>
    <w:p w14:paraId="407523C1" w14:textId="77777777" w:rsidR="00CC61B5" w:rsidRPr="00CC61B5" w:rsidRDefault="00CC61B5" w:rsidP="00CC61B5">
      <w:pPr>
        <w:ind w:firstLine="851"/>
        <w:jc w:val="both"/>
        <w:rPr>
          <w:rFonts w:ascii="Arial" w:hAnsi="Arial" w:cs="Arial"/>
          <w:b/>
        </w:rPr>
      </w:pPr>
    </w:p>
    <w:p w14:paraId="68E98B09" w14:textId="77777777" w:rsidR="00CC61B5" w:rsidRPr="00CC61B5" w:rsidRDefault="00CC61B5" w:rsidP="00CC61B5">
      <w:pPr>
        <w:ind w:firstLine="851"/>
        <w:jc w:val="both"/>
        <w:rPr>
          <w:rFonts w:ascii="Arial" w:hAnsi="Arial" w:cs="Arial"/>
        </w:rPr>
      </w:pPr>
      <w:r w:rsidRPr="00CC61B5">
        <w:rPr>
          <w:rFonts w:ascii="Arial" w:hAnsi="Arial" w:cs="Arial"/>
          <w:b/>
        </w:rPr>
        <w:t>1.1.</w:t>
      </w:r>
      <w:r w:rsidRPr="00CC61B5">
        <w:rPr>
          <w:rFonts w:ascii="Arial" w:hAnsi="Arial" w:cs="Arial"/>
        </w:rPr>
        <w:t xml:space="preserve"> A </w:t>
      </w:r>
      <w:r w:rsidRPr="00CC61B5">
        <w:rPr>
          <w:rFonts w:ascii="Arial" w:hAnsi="Arial" w:cs="Arial"/>
          <w:b/>
        </w:rPr>
        <w:t>PREFEITURA DO MUNICÍPIO DE PIRACICABA</w:t>
      </w:r>
      <w:r w:rsidRPr="00CC61B5">
        <w:rPr>
          <w:rFonts w:ascii="Arial" w:hAnsi="Arial" w:cs="Arial"/>
        </w:rPr>
        <w:t xml:space="preserve">, com sede à Rua Antônio Corrêa Barbosa, n.º 2.233, bairro Chácara Nazareth, nesta cidade e Estado, com CNPJ n.º 46.341.038/0001-29, representada pelo </w:t>
      </w:r>
      <w:r w:rsidRPr="00CC61B5">
        <w:rPr>
          <w:rFonts w:ascii="Arial" w:hAnsi="Arial" w:cs="Arial"/>
          <w:bCs/>
          <w:color w:val="000000"/>
          <w:shd w:val="clear" w:color="auto" w:fill="FFFFFF"/>
        </w:rPr>
        <w:t>Secretário Municipal de Saúde</w:t>
      </w:r>
      <w:r w:rsidRPr="00CC61B5">
        <w:rPr>
          <w:rFonts w:ascii="Arial" w:hAnsi="Arial" w:cs="Arial"/>
          <w:bCs/>
          <w:shd w:val="clear" w:color="auto" w:fill="FFFFFF"/>
        </w:rPr>
        <w:t xml:space="preserve">, Sr. </w:t>
      </w:r>
      <w:r w:rsidRPr="00CC61B5">
        <w:rPr>
          <w:rFonts w:ascii="Arial" w:hAnsi="Arial" w:cs="Arial"/>
          <w:b/>
          <w:bCs/>
          <w:shd w:val="clear" w:color="auto" w:fill="FFFFFF"/>
        </w:rPr>
        <w:t>GUSTAVO LAPOSTA AGUIAR</w:t>
      </w:r>
      <w:r w:rsidRPr="00CC61B5">
        <w:rPr>
          <w:rFonts w:ascii="Arial" w:hAnsi="Arial" w:cs="Arial"/>
          <w:shd w:val="clear" w:color="auto" w:fill="FFFFFF"/>
        </w:rPr>
        <w:t xml:space="preserve">, inscrito no CPF </w:t>
      </w:r>
      <w:proofErr w:type="gramStart"/>
      <w:r w:rsidRPr="00CC61B5">
        <w:rPr>
          <w:rFonts w:ascii="Arial" w:hAnsi="Arial" w:cs="Arial"/>
          <w:shd w:val="clear" w:color="auto" w:fill="FFFFFF"/>
        </w:rPr>
        <w:t>nº ...</w:t>
      </w:r>
      <w:proofErr w:type="gramEnd"/>
      <w:r w:rsidRPr="00CC61B5">
        <w:rPr>
          <w:rFonts w:ascii="Arial" w:hAnsi="Arial" w:cs="Arial"/>
          <w:shd w:val="clear" w:color="auto" w:fill="FFFFFF"/>
        </w:rPr>
        <w:t>..........</w:t>
      </w:r>
      <w:r w:rsidRPr="00CC61B5">
        <w:rPr>
          <w:rFonts w:ascii="Arial" w:hAnsi="Arial" w:cs="Arial"/>
        </w:rPr>
        <w:t xml:space="preserve">, adiante, designada, simplesmente, </w:t>
      </w:r>
      <w:r w:rsidRPr="00CC61B5">
        <w:rPr>
          <w:rFonts w:ascii="Arial" w:hAnsi="Arial" w:cs="Arial"/>
          <w:b/>
        </w:rPr>
        <w:t>CONTRATANTE</w:t>
      </w:r>
      <w:r w:rsidRPr="00CC61B5">
        <w:rPr>
          <w:rFonts w:ascii="Arial" w:hAnsi="Arial" w:cs="Arial"/>
        </w:rPr>
        <w:t xml:space="preserve"> e </w:t>
      </w:r>
      <w:r w:rsidRPr="00CC61B5">
        <w:rPr>
          <w:rFonts w:ascii="Arial" w:hAnsi="Arial" w:cs="Arial"/>
          <w:b/>
        </w:rPr>
        <w:t>..........</w:t>
      </w:r>
      <w:r w:rsidRPr="00CC61B5">
        <w:rPr>
          <w:rFonts w:ascii="Arial" w:hAnsi="Arial" w:cs="Arial"/>
        </w:rPr>
        <w:t xml:space="preserve">, com sede à ........, n.º ......., na cidade de ......., inscrita no CNPJ  n.º ........, por intermédio de seu(sua) ......, </w:t>
      </w:r>
      <w:proofErr w:type="spellStart"/>
      <w:r w:rsidRPr="00CC61B5">
        <w:rPr>
          <w:rFonts w:ascii="Arial" w:hAnsi="Arial" w:cs="Arial"/>
        </w:rPr>
        <w:t>Sr</w:t>
      </w:r>
      <w:proofErr w:type="spellEnd"/>
      <w:r w:rsidRPr="00CC61B5">
        <w:rPr>
          <w:rFonts w:ascii="Arial" w:hAnsi="Arial" w:cs="Arial"/>
        </w:rPr>
        <w:t xml:space="preserve">(a). </w:t>
      </w:r>
      <w:proofErr w:type="gramStart"/>
      <w:r w:rsidRPr="00CC61B5">
        <w:rPr>
          <w:rFonts w:ascii="Arial" w:hAnsi="Arial" w:cs="Arial"/>
        </w:rPr>
        <w:t>..........</w:t>
      </w:r>
      <w:proofErr w:type="gramEnd"/>
      <w:r w:rsidRPr="00CC61B5">
        <w:rPr>
          <w:rFonts w:ascii="Arial" w:hAnsi="Arial" w:cs="Arial"/>
        </w:rPr>
        <w:t xml:space="preserve">, (qualificação completa), inscrito(a) no CPF n.º ......., adiante designada simplesmente </w:t>
      </w:r>
      <w:r w:rsidRPr="00CC61B5">
        <w:rPr>
          <w:rFonts w:ascii="Arial" w:hAnsi="Arial" w:cs="Arial"/>
          <w:b/>
        </w:rPr>
        <w:t>CONTRATADA</w:t>
      </w:r>
      <w:r w:rsidRPr="00CC61B5">
        <w:rPr>
          <w:rFonts w:ascii="Arial" w:hAnsi="Arial" w:cs="Arial"/>
        </w:rPr>
        <w:t>, ajustam o que se segue:</w:t>
      </w:r>
    </w:p>
    <w:p w14:paraId="6287D5FF" w14:textId="77777777" w:rsidR="00CC61B5" w:rsidRPr="00CC61B5" w:rsidRDefault="00CC61B5" w:rsidP="00CC61B5">
      <w:pPr>
        <w:ind w:firstLine="851"/>
        <w:jc w:val="both"/>
        <w:rPr>
          <w:rFonts w:ascii="Arial" w:hAnsi="Arial" w:cs="Arial"/>
          <w:b/>
        </w:rPr>
      </w:pPr>
    </w:p>
    <w:tbl>
      <w:tblPr>
        <w:tblW w:w="5000" w:type="pct"/>
        <w:tblInd w:w="-113" w:type="dxa"/>
        <w:tblLayout w:type="fixed"/>
        <w:tblLook w:val="04A0" w:firstRow="1" w:lastRow="0" w:firstColumn="1" w:lastColumn="0" w:noHBand="0" w:noVBand="1"/>
      </w:tblPr>
      <w:tblGrid>
        <w:gridCol w:w="10138"/>
      </w:tblGrid>
      <w:tr w:rsidR="00CC61B5" w:rsidRPr="00CC61B5" w14:paraId="2582327D" w14:textId="77777777" w:rsidTr="00CC61B5">
        <w:tc>
          <w:tcPr>
            <w:tcW w:w="9070" w:type="dxa"/>
            <w:tcBorders>
              <w:top w:val="single" w:sz="4" w:space="0" w:color="000000"/>
              <w:left w:val="single" w:sz="4" w:space="0" w:color="000000"/>
              <w:bottom w:val="single" w:sz="4" w:space="0" w:color="000000"/>
              <w:right w:val="single" w:sz="4" w:space="0" w:color="000000"/>
            </w:tcBorders>
            <w:hideMark/>
          </w:tcPr>
          <w:p w14:paraId="10298FE6" w14:textId="77777777" w:rsidR="00CC61B5" w:rsidRPr="00CC61B5" w:rsidRDefault="00CC61B5">
            <w:pPr>
              <w:ind w:firstLine="851"/>
              <w:jc w:val="both"/>
              <w:rPr>
                <w:rFonts w:ascii="Arial" w:hAnsi="Arial" w:cs="Arial"/>
                <w:b/>
              </w:rPr>
            </w:pPr>
            <w:r w:rsidRPr="00CC61B5">
              <w:rPr>
                <w:rFonts w:ascii="Arial" w:hAnsi="Arial" w:cs="Arial"/>
                <w:b/>
              </w:rPr>
              <w:t>CLÁUSULA 2ª - DO OBJETO</w:t>
            </w:r>
          </w:p>
        </w:tc>
      </w:tr>
    </w:tbl>
    <w:p w14:paraId="0ED7A747" w14:textId="77777777" w:rsidR="00CC61B5" w:rsidRPr="00CC61B5" w:rsidRDefault="00CC61B5" w:rsidP="00CC61B5">
      <w:pPr>
        <w:ind w:firstLine="851"/>
        <w:jc w:val="both"/>
        <w:rPr>
          <w:rFonts w:ascii="Arial" w:hAnsi="Arial" w:cs="Arial"/>
          <w:b/>
        </w:rPr>
      </w:pPr>
    </w:p>
    <w:p w14:paraId="0238F54F" w14:textId="77777777" w:rsidR="00CC61B5" w:rsidRPr="00CC61B5" w:rsidRDefault="00CC61B5" w:rsidP="00CC61B5">
      <w:pPr>
        <w:pStyle w:val="Recuodecorpodetexto"/>
        <w:ind w:firstLine="851"/>
        <w:rPr>
          <w:b/>
          <w:sz w:val="20"/>
          <w:szCs w:val="20"/>
        </w:rPr>
      </w:pPr>
      <w:r w:rsidRPr="00CC61B5">
        <w:rPr>
          <w:sz w:val="20"/>
          <w:szCs w:val="20"/>
        </w:rPr>
        <w:t xml:space="preserve">2.1. </w:t>
      </w:r>
      <w:r w:rsidRPr="00CC61B5">
        <w:rPr>
          <w:sz w:val="20"/>
          <w:szCs w:val="20"/>
          <w:lang w:val="pt-BR"/>
        </w:rPr>
        <w:t xml:space="preserve">A CONTRATADA se obriga a entrega parcelada do(s) </w:t>
      </w:r>
      <w:proofErr w:type="gramStart"/>
      <w:r w:rsidRPr="00CC61B5">
        <w:rPr>
          <w:sz w:val="20"/>
          <w:szCs w:val="20"/>
          <w:lang w:val="pt-BR"/>
        </w:rPr>
        <w:t>item(</w:t>
      </w:r>
      <w:proofErr w:type="spellStart"/>
      <w:proofErr w:type="gramEnd"/>
      <w:r w:rsidRPr="00CC61B5">
        <w:rPr>
          <w:sz w:val="20"/>
          <w:szCs w:val="20"/>
          <w:lang w:val="pt-BR"/>
        </w:rPr>
        <w:t>ns</w:t>
      </w:r>
      <w:proofErr w:type="spellEnd"/>
      <w:r w:rsidRPr="00CC61B5">
        <w:rPr>
          <w:sz w:val="20"/>
          <w:szCs w:val="20"/>
          <w:lang w:val="pt-BR"/>
        </w:rPr>
        <w:t>) … de material odontológico, conforme descrição detalhada constante do Edital da Ata de Registro de Preços nº .../2026, bem como seu Termo de Referência E Ata de Registro de Preços, o qual fica fazendo parte integrante do presente instrumento</w:t>
      </w:r>
      <w:r w:rsidRPr="00CC61B5">
        <w:rPr>
          <w:sz w:val="20"/>
          <w:szCs w:val="20"/>
        </w:rPr>
        <w:t>.</w:t>
      </w:r>
    </w:p>
    <w:p w14:paraId="5E27991C" w14:textId="77777777" w:rsidR="00CC61B5" w:rsidRPr="00CC61B5" w:rsidRDefault="00CC61B5" w:rsidP="00CC61B5">
      <w:pPr>
        <w:ind w:firstLine="851"/>
        <w:jc w:val="both"/>
        <w:rPr>
          <w:rFonts w:ascii="Arial" w:hAnsi="Arial" w:cs="Arial"/>
          <w:b/>
        </w:rPr>
      </w:pPr>
    </w:p>
    <w:tbl>
      <w:tblPr>
        <w:tblW w:w="5000" w:type="pct"/>
        <w:tblInd w:w="-113" w:type="dxa"/>
        <w:tblLayout w:type="fixed"/>
        <w:tblLook w:val="04A0" w:firstRow="1" w:lastRow="0" w:firstColumn="1" w:lastColumn="0" w:noHBand="0" w:noVBand="1"/>
      </w:tblPr>
      <w:tblGrid>
        <w:gridCol w:w="10138"/>
      </w:tblGrid>
      <w:tr w:rsidR="00CC61B5" w:rsidRPr="00CC61B5" w14:paraId="4B5D12DF" w14:textId="77777777" w:rsidTr="00CC61B5">
        <w:tc>
          <w:tcPr>
            <w:tcW w:w="9070" w:type="dxa"/>
            <w:tcBorders>
              <w:top w:val="single" w:sz="4" w:space="0" w:color="000000"/>
              <w:left w:val="single" w:sz="4" w:space="0" w:color="000000"/>
              <w:bottom w:val="single" w:sz="4" w:space="0" w:color="000000"/>
              <w:right w:val="single" w:sz="4" w:space="0" w:color="000000"/>
            </w:tcBorders>
            <w:hideMark/>
          </w:tcPr>
          <w:p w14:paraId="3029B6F8" w14:textId="77777777" w:rsidR="00CC61B5" w:rsidRPr="00CC61B5" w:rsidRDefault="00CC61B5">
            <w:pPr>
              <w:keepLines/>
              <w:ind w:firstLine="851"/>
              <w:jc w:val="both"/>
              <w:rPr>
                <w:rFonts w:ascii="Arial" w:hAnsi="Arial" w:cs="Arial"/>
                <w:b/>
              </w:rPr>
            </w:pPr>
            <w:r w:rsidRPr="00CC61B5">
              <w:rPr>
                <w:rFonts w:ascii="Arial" w:hAnsi="Arial" w:cs="Arial"/>
                <w:b/>
              </w:rPr>
              <w:t>CLÁUSULA 3ª - DOS RECURSOS FINANCEIROS</w:t>
            </w:r>
          </w:p>
        </w:tc>
      </w:tr>
    </w:tbl>
    <w:p w14:paraId="4CA9D97D" w14:textId="77777777" w:rsidR="00CC61B5" w:rsidRPr="00CC61B5" w:rsidRDefault="00CC61B5" w:rsidP="00CC61B5">
      <w:pPr>
        <w:pStyle w:val="Recuodecorpodetexto"/>
        <w:ind w:left="283" w:firstLine="851"/>
        <w:rPr>
          <w:b/>
          <w:sz w:val="20"/>
          <w:szCs w:val="20"/>
        </w:rPr>
      </w:pPr>
    </w:p>
    <w:p w14:paraId="2B098081" w14:textId="77777777" w:rsidR="00CC61B5" w:rsidRPr="00CC61B5" w:rsidRDefault="00CC61B5" w:rsidP="00CC61B5">
      <w:pPr>
        <w:ind w:firstLine="851"/>
        <w:jc w:val="both"/>
        <w:rPr>
          <w:rFonts w:ascii="Arial" w:hAnsi="Arial" w:cs="Arial"/>
        </w:rPr>
      </w:pPr>
      <w:r w:rsidRPr="00CC61B5">
        <w:rPr>
          <w:rFonts w:ascii="Arial" w:hAnsi="Arial" w:cs="Arial"/>
          <w:b/>
        </w:rPr>
        <w:t>3.1.</w:t>
      </w:r>
      <w:r w:rsidRPr="00CC61B5">
        <w:rPr>
          <w:rFonts w:ascii="Arial" w:hAnsi="Arial" w:cs="Arial"/>
        </w:rPr>
        <w:t xml:space="preserve"> A despesa supra será atendida pelas dotações orçamentárias </w:t>
      </w:r>
      <w:proofErr w:type="gramStart"/>
      <w:r w:rsidRPr="00CC61B5">
        <w:rPr>
          <w:rFonts w:ascii="Arial" w:hAnsi="Arial" w:cs="Arial"/>
        </w:rPr>
        <w:t xml:space="preserve">nº </w:t>
      </w:r>
      <w:r w:rsidRPr="00CC61B5">
        <w:rPr>
          <w:rFonts w:ascii="Arial" w:hAnsi="Arial" w:cs="Arial"/>
          <w:shd w:val="clear" w:color="auto" w:fill="FFFFFF"/>
        </w:rPr>
        <w:t>...</w:t>
      </w:r>
      <w:proofErr w:type="gramEnd"/>
      <w:r w:rsidRPr="00CC61B5">
        <w:rPr>
          <w:rFonts w:ascii="Arial" w:hAnsi="Arial" w:cs="Arial"/>
          <w:shd w:val="clear" w:color="auto" w:fill="FFFFFF"/>
        </w:rPr>
        <w:t>....................</w:t>
      </w:r>
      <w:r w:rsidRPr="00CC61B5">
        <w:rPr>
          <w:rFonts w:ascii="Arial" w:hAnsi="Arial" w:cs="Arial"/>
        </w:rPr>
        <w:t>, constantes do exercício de 2026 e correspondente.</w:t>
      </w:r>
    </w:p>
    <w:tbl>
      <w:tblPr>
        <w:tblW w:w="5000" w:type="pct"/>
        <w:tblInd w:w="-113" w:type="dxa"/>
        <w:tblLayout w:type="fixed"/>
        <w:tblLook w:val="04A0" w:firstRow="1" w:lastRow="0" w:firstColumn="1" w:lastColumn="0" w:noHBand="0" w:noVBand="1"/>
      </w:tblPr>
      <w:tblGrid>
        <w:gridCol w:w="10138"/>
      </w:tblGrid>
      <w:tr w:rsidR="00CC61B5" w:rsidRPr="00CC61B5" w14:paraId="091B12A8" w14:textId="77777777" w:rsidTr="00CC61B5">
        <w:tc>
          <w:tcPr>
            <w:tcW w:w="9286" w:type="dxa"/>
            <w:tcBorders>
              <w:top w:val="single" w:sz="4" w:space="0" w:color="000000"/>
              <w:left w:val="single" w:sz="4" w:space="0" w:color="000000"/>
              <w:bottom w:val="single" w:sz="4" w:space="0" w:color="000000"/>
              <w:right w:val="single" w:sz="4" w:space="0" w:color="000000"/>
            </w:tcBorders>
            <w:hideMark/>
          </w:tcPr>
          <w:p w14:paraId="2693A484" w14:textId="77777777" w:rsidR="00CC61B5" w:rsidRPr="00CC61B5" w:rsidRDefault="00CC61B5">
            <w:pPr>
              <w:keepLines/>
              <w:ind w:firstLine="851"/>
              <w:jc w:val="both"/>
              <w:rPr>
                <w:rFonts w:ascii="Arial" w:hAnsi="Arial" w:cs="Arial"/>
                <w:b/>
              </w:rPr>
            </w:pPr>
            <w:r w:rsidRPr="00CC61B5">
              <w:rPr>
                <w:rFonts w:ascii="Arial" w:hAnsi="Arial" w:cs="Arial"/>
                <w:b/>
              </w:rPr>
              <w:t>CLÁUSULA 4ª – DO SUPORTE LEGAL</w:t>
            </w:r>
          </w:p>
        </w:tc>
      </w:tr>
    </w:tbl>
    <w:p w14:paraId="6EA75B12" w14:textId="77777777" w:rsidR="00CC61B5" w:rsidRPr="00CC61B5" w:rsidRDefault="00CC61B5" w:rsidP="00CC61B5">
      <w:pPr>
        <w:ind w:firstLine="851"/>
        <w:jc w:val="both"/>
        <w:rPr>
          <w:rFonts w:ascii="Arial" w:hAnsi="Arial" w:cs="Arial"/>
        </w:rPr>
      </w:pPr>
    </w:p>
    <w:p w14:paraId="255DA98B" w14:textId="77777777" w:rsidR="00CC61B5" w:rsidRPr="00CC61B5" w:rsidRDefault="00CC61B5" w:rsidP="00CC61B5">
      <w:pPr>
        <w:keepLines/>
        <w:ind w:firstLine="851"/>
        <w:jc w:val="both"/>
        <w:rPr>
          <w:rFonts w:ascii="Arial" w:hAnsi="Arial" w:cs="Arial"/>
        </w:rPr>
      </w:pPr>
      <w:r w:rsidRPr="00CC61B5">
        <w:rPr>
          <w:rFonts w:ascii="Arial" w:hAnsi="Arial" w:cs="Arial"/>
          <w:b/>
        </w:rPr>
        <w:t>4.1.</w:t>
      </w:r>
      <w:r w:rsidRPr="00CC61B5">
        <w:rPr>
          <w:rFonts w:ascii="Arial" w:hAnsi="Arial" w:cs="Arial"/>
        </w:rPr>
        <w:t xml:space="preserve"> Este contrato é regulado pelos seguintes dispositivos legais:</w:t>
      </w:r>
    </w:p>
    <w:p w14:paraId="153DF178" w14:textId="77777777" w:rsidR="00CC61B5" w:rsidRPr="00CC61B5" w:rsidRDefault="00CC61B5" w:rsidP="00CC61B5">
      <w:pPr>
        <w:keepLines/>
        <w:ind w:firstLine="851"/>
        <w:jc w:val="both"/>
        <w:rPr>
          <w:rFonts w:ascii="Arial" w:hAnsi="Arial" w:cs="Arial"/>
        </w:rPr>
      </w:pPr>
      <w:r w:rsidRPr="00CC61B5">
        <w:rPr>
          <w:rFonts w:ascii="Arial" w:hAnsi="Arial" w:cs="Arial"/>
          <w:b/>
        </w:rPr>
        <w:t>4.1.1.</w:t>
      </w:r>
      <w:r w:rsidRPr="00CC61B5">
        <w:rPr>
          <w:rFonts w:ascii="Arial" w:hAnsi="Arial" w:cs="Arial"/>
        </w:rPr>
        <w:t xml:space="preserve"> Constituição da República Federativa do Brasil;</w:t>
      </w:r>
    </w:p>
    <w:p w14:paraId="04655660" w14:textId="77777777" w:rsidR="00CC61B5" w:rsidRPr="00CC61B5" w:rsidRDefault="00CC61B5" w:rsidP="00CC61B5">
      <w:pPr>
        <w:keepLines/>
        <w:ind w:firstLine="851"/>
        <w:jc w:val="both"/>
        <w:rPr>
          <w:rFonts w:ascii="Arial" w:hAnsi="Arial" w:cs="Arial"/>
        </w:rPr>
      </w:pPr>
      <w:r w:rsidRPr="00CC61B5">
        <w:rPr>
          <w:rFonts w:ascii="Arial" w:hAnsi="Arial" w:cs="Arial"/>
          <w:b/>
        </w:rPr>
        <w:t>4.1.2.</w:t>
      </w:r>
      <w:r w:rsidRPr="00CC61B5">
        <w:rPr>
          <w:rFonts w:ascii="Arial" w:hAnsi="Arial" w:cs="Arial"/>
        </w:rPr>
        <w:t xml:space="preserve"> Lei Orgânica do Município de Piracicaba;</w:t>
      </w:r>
    </w:p>
    <w:p w14:paraId="3EAF42D1" w14:textId="77777777" w:rsidR="00CC61B5" w:rsidRPr="00CC61B5" w:rsidRDefault="00CC61B5" w:rsidP="00CC61B5">
      <w:pPr>
        <w:keepLines/>
        <w:ind w:firstLine="851"/>
        <w:jc w:val="both"/>
        <w:rPr>
          <w:rFonts w:ascii="Arial" w:hAnsi="Arial" w:cs="Arial"/>
        </w:rPr>
      </w:pPr>
      <w:r w:rsidRPr="00CC61B5">
        <w:rPr>
          <w:rFonts w:ascii="Arial" w:hAnsi="Arial" w:cs="Arial"/>
          <w:b/>
        </w:rPr>
        <w:t>4.1.3.</w:t>
      </w:r>
      <w:r w:rsidRPr="00CC61B5">
        <w:rPr>
          <w:rFonts w:ascii="Arial" w:hAnsi="Arial" w:cs="Arial"/>
        </w:rPr>
        <w:t xml:space="preserve"> Lei Federal nº 14.133, de 01/04/2021;</w:t>
      </w:r>
    </w:p>
    <w:p w14:paraId="64A330A1" w14:textId="77777777" w:rsidR="00CC61B5" w:rsidRPr="00CC61B5" w:rsidRDefault="00CC61B5" w:rsidP="00CC61B5">
      <w:pPr>
        <w:keepLines/>
        <w:ind w:firstLine="851"/>
        <w:jc w:val="both"/>
        <w:rPr>
          <w:rFonts w:ascii="Arial" w:hAnsi="Arial" w:cs="Arial"/>
        </w:rPr>
      </w:pPr>
      <w:r w:rsidRPr="00CC61B5">
        <w:rPr>
          <w:rFonts w:ascii="Arial" w:hAnsi="Arial" w:cs="Arial"/>
          <w:b/>
        </w:rPr>
        <w:t>4.1.4.</w:t>
      </w:r>
      <w:r w:rsidRPr="00CC61B5">
        <w:rPr>
          <w:rFonts w:ascii="Arial" w:hAnsi="Arial" w:cs="Arial"/>
        </w:rPr>
        <w:t xml:space="preserve"> Decreto Municipal nº 17.640, de 30/10/2018;</w:t>
      </w:r>
    </w:p>
    <w:p w14:paraId="638D6F1F" w14:textId="77777777" w:rsidR="00CC61B5" w:rsidRPr="00CC61B5" w:rsidRDefault="00CC61B5" w:rsidP="00CC61B5">
      <w:pPr>
        <w:keepLines/>
        <w:ind w:firstLine="851"/>
        <w:jc w:val="both"/>
        <w:rPr>
          <w:rFonts w:ascii="Arial" w:hAnsi="Arial" w:cs="Arial"/>
        </w:rPr>
      </w:pPr>
      <w:r w:rsidRPr="00CC61B5">
        <w:rPr>
          <w:rFonts w:ascii="Arial" w:hAnsi="Arial" w:cs="Arial"/>
          <w:b/>
        </w:rPr>
        <w:t>4.1.5.</w:t>
      </w:r>
      <w:r w:rsidRPr="00CC61B5">
        <w:rPr>
          <w:rFonts w:ascii="Arial" w:hAnsi="Arial" w:cs="Arial"/>
        </w:rPr>
        <w:t xml:space="preserve"> Demais disposições legais aplicáveis, inclusive subsidiariamente, os princípios gerais de Direito.</w:t>
      </w:r>
    </w:p>
    <w:p w14:paraId="43ECE1E9" w14:textId="77777777" w:rsidR="00CC61B5" w:rsidRPr="00CC61B5" w:rsidRDefault="00CC61B5" w:rsidP="00CC61B5">
      <w:pPr>
        <w:keepLines/>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CC61B5" w:rsidRPr="00CC61B5" w14:paraId="2951FC38" w14:textId="77777777" w:rsidTr="00CC61B5">
        <w:tc>
          <w:tcPr>
            <w:tcW w:w="9070" w:type="dxa"/>
            <w:tcBorders>
              <w:top w:val="single" w:sz="4" w:space="0" w:color="000000"/>
              <w:left w:val="single" w:sz="4" w:space="0" w:color="000000"/>
              <w:bottom w:val="single" w:sz="4" w:space="0" w:color="000000"/>
              <w:right w:val="single" w:sz="4" w:space="0" w:color="000000"/>
            </w:tcBorders>
            <w:hideMark/>
          </w:tcPr>
          <w:p w14:paraId="71A385D4" w14:textId="77777777" w:rsidR="00CC61B5" w:rsidRPr="00CC61B5" w:rsidRDefault="00CC61B5">
            <w:pPr>
              <w:ind w:firstLine="851"/>
              <w:jc w:val="both"/>
              <w:rPr>
                <w:rFonts w:ascii="Arial" w:hAnsi="Arial" w:cs="Arial"/>
                <w:b/>
              </w:rPr>
            </w:pPr>
            <w:r w:rsidRPr="00CC61B5">
              <w:rPr>
                <w:rFonts w:ascii="Arial" w:hAnsi="Arial" w:cs="Arial"/>
                <w:b/>
              </w:rPr>
              <w:t>CLÁUSULA 5ª - DO PREÇO</w:t>
            </w:r>
          </w:p>
        </w:tc>
      </w:tr>
    </w:tbl>
    <w:p w14:paraId="4945C0E4" w14:textId="77777777" w:rsidR="00CC61B5" w:rsidRPr="00CC61B5" w:rsidRDefault="00CC61B5" w:rsidP="00CC61B5">
      <w:pPr>
        <w:ind w:firstLine="851"/>
        <w:jc w:val="both"/>
        <w:rPr>
          <w:rFonts w:ascii="Arial" w:hAnsi="Arial" w:cs="Arial"/>
        </w:rPr>
      </w:pPr>
    </w:p>
    <w:p w14:paraId="1405CEC9" w14:textId="77777777" w:rsidR="00CC61B5" w:rsidRPr="00CC61B5" w:rsidRDefault="00CC61B5" w:rsidP="00CC61B5">
      <w:pPr>
        <w:ind w:firstLine="851"/>
        <w:jc w:val="both"/>
        <w:rPr>
          <w:rFonts w:ascii="Arial" w:hAnsi="Arial" w:cs="Arial"/>
        </w:rPr>
      </w:pPr>
      <w:r w:rsidRPr="00CC61B5">
        <w:rPr>
          <w:rFonts w:ascii="Arial" w:hAnsi="Arial" w:cs="Arial"/>
          <w:b/>
        </w:rPr>
        <w:t>5.1.</w:t>
      </w:r>
      <w:r w:rsidRPr="00CC61B5">
        <w:rPr>
          <w:rFonts w:ascii="Arial" w:hAnsi="Arial" w:cs="Arial"/>
        </w:rPr>
        <w:t xml:space="preserve"> Pela execução do objeto deste contrato, a </w:t>
      </w:r>
      <w:r w:rsidRPr="00CC61B5">
        <w:rPr>
          <w:rFonts w:ascii="Arial" w:hAnsi="Arial" w:cs="Arial"/>
          <w:b/>
        </w:rPr>
        <w:t xml:space="preserve">CONTRATANTE </w:t>
      </w:r>
      <w:r w:rsidRPr="00CC61B5">
        <w:rPr>
          <w:rFonts w:ascii="Arial" w:hAnsi="Arial" w:cs="Arial"/>
        </w:rPr>
        <w:t xml:space="preserve">pagará à </w:t>
      </w:r>
      <w:r w:rsidRPr="00CC61B5">
        <w:rPr>
          <w:rFonts w:ascii="Arial" w:hAnsi="Arial" w:cs="Arial"/>
          <w:b/>
        </w:rPr>
        <w:t xml:space="preserve">CONTRATADA </w:t>
      </w:r>
      <w:r w:rsidRPr="00CC61B5">
        <w:rPr>
          <w:rFonts w:ascii="Arial" w:hAnsi="Arial" w:cs="Arial"/>
        </w:rPr>
        <w:t xml:space="preserve">a importância de </w:t>
      </w:r>
      <w:r w:rsidRPr="00CC61B5">
        <w:rPr>
          <w:rFonts w:ascii="Arial" w:hAnsi="Arial" w:cs="Arial"/>
          <w:b/>
        </w:rPr>
        <w:t>R$      (...)</w:t>
      </w:r>
      <w:r w:rsidRPr="00CC61B5">
        <w:rPr>
          <w:rFonts w:ascii="Arial" w:hAnsi="Arial" w:cs="Arial"/>
        </w:rPr>
        <w:t>, conforme valores apresentados por esta em sua proposta.</w:t>
      </w:r>
    </w:p>
    <w:p w14:paraId="3DDAB456" w14:textId="77777777" w:rsidR="00CC61B5" w:rsidRPr="00CC61B5" w:rsidRDefault="00CC61B5" w:rsidP="00CC61B5">
      <w:pPr>
        <w:ind w:firstLine="851"/>
        <w:jc w:val="both"/>
        <w:rPr>
          <w:rFonts w:ascii="Arial" w:hAnsi="Arial" w:cs="Arial"/>
          <w:b/>
        </w:rPr>
      </w:pPr>
    </w:p>
    <w:p w14:paraId="0A450D61" w14:textId="77777777" w:rsidR="00CC61B5" w:rsidRPr="00CC61B5" w:rsidRDefault="00CC61B5" w:rsidP="00CC61B5">
      <w:pPr>
        <w:ind w:firstLine="851"/>
        <w:jc w:val="both"/>
        <w:rPr>
          <w:rFonts w:ascii="Arial" w:hAnsi="Arial" w:cs="Arial"/>
        </w:rPr>
      </w:pPr>
      <w:r w:rsidRPr="00CC61B5">
        <w:rPr>
          <w:rFonts w:ascii="Arial" w:hAnsi="Arial" w:cs="Arial"/>
          <w:b/>
        </w:rPr>
        <w:t>5.2.</w:t>
      </w:r>
      <w:r w:rsidRPr="00CC61B5">
        <w:rPr>
          <w:rFonts w:ascii="Arial" w:hAnsi="Arial" w:cs="Arial"/>
        </w:rPr>
        <w:t xml:space="preserve"> Nos preços propostos já estão inclusos, além dos lucros, todas e quaisquer despesas diretas e indiretas, tais como, transportes e combustível, mão-de-obra para a entrega e o descarregamento no local determinado pela </w:t>
      </w:r>
      <w:r w:rsidRPr="00CC61B5">
        <w:rPr>
          <w:rFonts w:ascii="Arial" w:hAnsi="Arial" w:cs="Arial"/>
          <w:b/>
        </w:rPr>
        <w:t>CONTRATANTE</w:t>
      </w:r>
      <w:r w:rsidRPr="00CC61B5">
        <w:rPr>
          <w:rFonts w:ascii="Arial" w:hAnsi="Arial" w:cs="Arial"/>
        </w:rPr>
        <w:t>, encargos sociais, previdenciários e trabalhistas, custos, benefícios, seguros, materiais, salários, estadas, equipamentos, uniformes, alimentação e tributos diretos e indiretos incidentes sobre o fornecimento do objeto do presente contrato.</w:t>
      </w:r>
    </w:p>
    <w:p w14:paraId="161EF651" w14:textId="77777777" w:rsidR="00CC61B5" w:rsidRPr="00CC61B5" w:rsidRDefault="00CC61B5" w:rsidP="00CC61B5">
      <w:pPr>
        <w:ind w:firstLine="851"/>
        <w:jc w:val="both"/>
        <w:rPr>
          <w:rFonts w:ascii="Arial" w:hAnsi="Arial" w:cs="Arial"/>
          <w:b/>
        </w:rPr>
      </w:pPr>
    </w:p>
    <w:tbl>
      <w:tblPr>
        <w:tblW w:w="5000" w:type="pct"/>
        <w:tblInd w:w="-113" w:type="dxa"/>
        <w:tblLayout w:type="fixed"/>
        <w:tblLook w:val="04A0" w:firstRow="1" w:lastRow="0" w:firstColumn="1" w:lastColumn="0" w:noHBand="0" w:noVBand="1"/>
      </w:tblPr>
      <w:tblGrid>
        <w:gridCol w:w="10138"/>
      </w:tblGrid>
      <w:tr w:rsidR="00CC61B5" w:rsidRPr="00CC61B5" w14:paraId="6847E3AE" w14:textId="77777777" w:rsidTr="00CC61B5">
        <w:tc>
          <w:tcPr>
            <w:tcW w:w="9070" w:type="dxa"/>
            <w:tcBorders>
              <w:top w:val="single" w:sz="4" w:space="0" w:color="000000"/>
              <w:left w:val="single" w:sz="4" w:space="0" w:color="000000"/>
              <w:bottom w:val="single" w:sz="4" w:space="0" w:color="000000"/>
              <w:right w:val="single" w:sz="4" w:space="0" w:color="000000"/>
            </w:tcBorders>
            <w:hideMark/>
          </w:tcPr>
          <w:p w14:paraId="3CDC3E1E" w14:textId="77777777" w:rsidR="00CC61B5" w:rsidRPr="00CC61B5" w:rsidRDefault="00CC61B5">
            <w:pPr>
              <w:ind w:firstLine="851"/>
              <w:jc w:val="both"/>
              <w:rPr>
                <w:rFonts w:ascii="Arial" w:hAnsi="Arial" w:cs="Arial"/>
                <w:b/>
              </w:rPr>
            </w:pPr>
            <w:r w:rsidRPr="00CC61B5">
              <w:rPr>
                <w:rFonts w:ascii="Arial" w:hAnsi="Arial" w:cs="Arial"/>
                <w:b/>
              </w:rPr>
              <w:t>CLÁUSULA 6ª - DOS PAGAMENTOS</w:t>
            </w:r>
          </w:p>
        </w:tc>
      </w:tr>
    </w:tbl>
    <w:p w14:paraId="28F681CC" w14:textId="77777777" w:rsidR="00CC61B5" w:rsidRPr="00CC61B5" w:rsidRDefault="00CC61B5" w:rsidP="00CC61B5">
      <w:pPr>
        <w:ind w:firstLine="851"/>
        <w:jc w:val="both"/>
        <w:rPr>
          <w:rFonts w:ascii="Arial" w:hAnsi="Arial" w:cs="Arial"/>
        </w:rPr>
      </w:pPr>
    </w:p>
    <w:p w14:paraId="13DE450E" w14:textId="77777777" w:rsidR="00CC61B5" w:rsidRPr="00CC61B5" w:rsidRDefault="00CC61B5" w:rsidP="00CC61B5">
      <w:pPr>
        <w:ind w:firstLine="850"/>
        <w:jc w:val="both"/>
        <w:rPr>
          <w:rFonts w:ascii="Arial" w:hAnsi="Arial" w:cs="Arial"/>
        </w:rPr>
      </w:pPr>
      <w:r w:rsidRPr="00CC61B5">
        <w:rPr>
          <w:rFonts w:ascii="Arial" w:hAnsi="Arial" w:cs="Arial"/>
          <w:b/>
        </w:rPr>
        <w:t xml:space="preserve">6.1. </w:t>
      </w:r>
      <w:r w:rsidRPr="00CC61B5">
        <w:rPr>
          <w:rFonts w:ascii="Arial" w:hAnsi="Arial" w:cs="Arial"/>
        </w:rPr>
        <w:t>Anteriormente a realização de pagamentos, a Unidade Requisitante realizará consulta, junto a Secretaria Municipal de Finanças sobre a existência de débitos exigíveis da</w:t>
      </w:r>
      <w:r w:rsidRPr="00CC61B5">
        <w:rPr>
          <w:rFonts w:ascii="Arial" w:hAnsi="Arial" w:cs="Arial"/>
          <w:b/>
        </w:rPr>
        <w:t xml:space="preserve"> CONTRATADA</w:t>
      </w:r>
      <w:r w:rsidRPr="00CC61B5">
        <w:rPr>
          <w:rFonts w:ascii="Arial" w:hAnsi="Arial" w:cs="Arial"/>
        </w:rPr>
        <w:t xml:space="preserve"> com o Município de Piracicaba e caso existam, poderá ser realizada a compensação de valores.</w:t>
      </w:r>
    </w:p>
    <w:p w14:paraId="510BEAAC" w14:textId="77777777" w:rsidR="00CC61B5" w:rsidRPr="00CC61B5" w:rsidRDefault="00CC61B5" w:rsidP="00CC61B5">
      <w:pPr>
        <w:ind w:firstLine="850"/>
        <w:jc w:val="both"/>
        <w:rPr>
          <w:rFonts w:ascii="Arial" w:hAnsi="Arial" w:cs="Arial"/>
          <w:b/>
        </w:rPr>
      </w:pPr>
    </w:p>
    <w:p w14:paraId="5136B85A" w14:textId="77777777" w:rsidR="00CC61B5" w:rsidRPr="00CC61B5" w:rsidRDefault="00CC61B5" w:rsidP="00CC61B5">
      <w:pPr>
        <w:ind w:firstLine="850"/>
        <w:jc w:val="both"/>
        <w:rPr>
          <w:rFonts w:ascii="Arial" w:hAnsi="Arial" w:cs="Arial"/>
        </w:rPr>
      </w:pPr>
      <w:r w:rsidRPr="00CC61B5">
        <w:rPr>
          <w:rFonts w:ascii="Arial" w:hAnsi="Arial" w:cs="Arial"/>
          <w:b/>
        </w:rPr>
        <w:t xml:space="preserve">6.2. </w:t>
      </w:r>
      <w:r w:rsidRPr="00CC61B5">
        <w:rPr>
          <w:rFonts w:ascii="Arial" w:hAnsi="Arial" w:cs="Arial"/>
        </w:rPr>
        <w:t xml:space="preserve">Os pagamentos serão efetuados mediante a apresentação da nota fiscal, acompanhada do atestado de recebimento emitido pela </w:t>
      </w:r>
      <w:r w:rsidRPr="00CC61B5">
        <w:rPr>
          <w:rFonts w:ascii="Arial" w:hAnsi="Arial" w:cs="Arial"/>
          <w:shd w:val="clear" w:color="auto" w:fill="FFFFFF"/>
        </w:rPr>
        <w:t xml:space="preserve">Secretaria Municipal de </w:t>
      </w:r>
      <w:r w:rsidRPr="00CC61B5">
        <w:rPr>
          <w:rFonts w:ascii="Arial" w:hAnsi="Arial" w:cs="Arial"/>
          <w:color w:val="000000"/>
          <w:shd w:val="clear" w:color="auto" w:fill="FFFFFF"/>
        </w:rPr>
        <w:t>Saúde,</w:t>
      </w:r>
      <w:r w:rsidRPr="00CC61B5">
        <w:rPr>
          <w:rFonts w:ascii="Arial" w:hAnsi="Arial" w:cs="Arial"/>
        </w:rPr>
        <w:t xml:space="preserve"> no prazo estipulado pela </w:t>
      </w:r>
      <w:r w:rsidRPr="00CC61B5">
        <w:rPr>
          <w:rFonts w:ascii="Arial" w:hAnsi="Arial" w:cs="Arial"/>
          <w:b/>
        </w:rPr>
        <w:t>CONTRATADA</w:t>
      </w:r>
      <w:r w:rsidRPr="00CC61B5">
        <w:rPr>
          <w:rFonts w:ascii="Arial" w:hAnsi="Arial" w:cs="Arial"/>
        </w:rPr>
        <w:t xml:space="preserve">, contado da data de emissão da nota fiscal e depositados no banco e conta </w:t>
      </w:r>
      <w:proofErr w:type="gramStart"/>
      <w:r w:rsidRPr="00CC61B5">
        <w:rPr>
          <w:rFonts w:ascii="Arial" w:hAnsi="Arial" w:cs="Arial"/>
        </w:rPr>
        <w:t xml:space="preserve">corrente indicados pela </w:t>
      </w:r>
      <w:r w:rsidRPr="00CC61B5">
        <w:rPr>
          <w:rFonts w:ascii="Arial" w:hAnsi="Arial" w:cs="Arial"/>
          <w:b/>
        </w:rPr>
        <w:t>CONTRATADA</w:t>
      </w:r>
      <w:proofErr w:type="gramEnd"/>
      <w:r w:rsidRPr="00CC61B5">
        <w:rPr>
          <w:rFonts w:ascii="Arial" w:hAnsi="Arial" w:cs="Arial"/>
        </w:rPr>
        <w:t xml:space="preserve">. </w:t>
      </w:r>
    </w:p>
    <w:p w14:paraId="3B4B35CE" w14:textId="77777777" w:rsidR="00CC61B5" w:rsidRPr="00CC61B5" w:rsidRDefault="00CC61B5" w:rsidP="00CC61B5">
      <w:pPr>
        <w:ind w:firstLine="850"/>
        <w:jc w:val="both"/>
        <w:rPr>
          <w:rFonts w:ascii="Arial" w:hAnsi="Arial" w:cs="Arial"/>
        </w:rPr>
      </w:pPr>
    </w:p>
    <w:p w14:paraId="4F5BE2E5" w14:textId="77777777" w:rsidR="00CC61B5" w:rsidRPr="00CC61B5" w:rsidRDefault="00CC61B5" w:rsidP="00CC61B5">
      <w:pPr>
        <w:ind w:firstLine="850"/>
        <w:jc w:val="both"/>
        <w:rPr>
          <w:rFonts w:ascii="Arial" w:hAnsi="Arial" w:cs="Arial"/>
        </w:rPr>
      </w:pPr>
      <w:r w:rsidRPr="00CC61B5">
        <w:rPr>
          <w:rFonts w:ascii="Arial" w:hAnsi="Arial" w:cs="Arial"/>
          <w:b/>
        </w:rPr>
        <w:t>6.2.1.</w:t>
      </w:r>
      <w:r w:rsidRPr="00CC61B5">
        <w:rPr>
          <w:rFonts w:ascii="Arial" w:hAnsi="Arial" w:cs="Arial"/>
        </w:rPr>
        <w:t xml:space="preserve"> Conforme o protocolo ICMS 42/09, fica obrigado a emitir Nota Fiscal Eletrônica – NF-e, modelo 55, em substituição à Nota Fiscal, modelo </w:t>
      </w:r>
      <w:proofErr w:type="gramStart"/>
      <w:r w:rsidRPr="00CC61B5">
        <w:rPr>
          <w:rFonts w:ascii="Arial" w:hAnsi="Arial" w:cs="Arial"/>
        </w:rPr>
        <w:t>1</w:t>
      </w:r>
      <w:proofErr w:type="gramEnd"/>
      <w:r w:rsidRPr="00CC61B5">
        <w:rPr>
          <w:rFonts w:ascii="Arial" w:hAnsi="Arial" w:cs="Arial"/>
        </w:rPr>
        <w:t xml:space="preserve"> ou 1-A, a partir de 1º de dezembro de 2010, os contribuintes (Exceto MEI) que, independentemente da atividade econômica exercida, realizem operações destinadas à Administração Pública direta ou indireta.</w:t>
      </w:r>
    </w:p>
    <w:p w14:paraId="131C5AD6" w14:textId="77777777" w:rsidR="00CC61B5" w:rsidRPr="00CC61B5" w:rsidRDefault="00CC61B5" w:rsidP="00CC61B5">
      <w:pPr>
        <w:ind w:firstLine="850"/>
        <w:jc w:val="both"/>
        <w:rPr>
          <w:rFonts w:ascii="Arial" w:hAnsi="Arial" w:cs="Arial"/>
        </w:rPr>
      </w:pPr>
    </w:p>
    <w:p w14:paraId="41D58FF2" w14:textId="77777777" w:rsidR="00CC61B5" w:rsidRPr="00CC61B5" w:rsidRDefault="00CC61B5" w:rsidP="00CC61B5">
      <w:pPr>
        <w:ind w:firstLine="850"/>
        <w:jc w:val="both"/>
        <w:rPr>
          <w:rFonts w:ascii="Arial" w:hAnsi="Arial" w:cs="Arial"/>
          <w:b/>
        </w:rPr>
      </w:pPr>
      <w:r w:rsidRPr="00CC61B5">
        <w:rPr>
          <w:rFonts w:ascii="Arial" w:hAnsi="Arial" w:cs="Arial"/>
        </w:rPr>
        <w:t xml:space="preserve">E-mail para emissão da NF-e: </w:t>
      </w:r>
      <w:hyperlink r:id="rId22" w:history="1">
        <w:r w:rsidRPr="00CC61B5">
          <w:rPr>
            <w:rStyle w:val="LinkdaInternet"/>
            <w:rFonts w:ascii="Arial" w:hAnsi="Arial" w:cs="Arial"/>
          </w:rPr>
          <w:t>notafiscal@piracicaba.sp.gov.br</w:t>
        </w:r>
      </w:hyperlink>
    </w:p>
    <w:p w14:paraId="39000657" w14:textId="77777777" w:rsidR="00CC61B5" w:rsidRPr="00CC61B5" w:rsidRDefault="00CC61B5" w:rsidP="00CC61B5">
      <w:pPr>
        <w:jc w:val="both"/>
        <w:rPr>
          <w:rFonts w:ascii="Arial" w:hAnsi="Arial" w:cs="Arial"/>
          <w:b/>
        </w:rPr>
      </w:pPr>
    </w:p>
    <w:p w14:paraId="50FFFFC3" w14:textId="77777777" w:rsidR="00CC61B5" w:rsidRPr="00CC61B5" w:rsidRDefault="00CC61B5" w:rsidP="00CC61B5">
      <w:pPr>
        <w:ind w:firstLine="850"/>
        <w:jc w:val="both"/>
        <w:rPr>
          <w:rFonts w:ascii="Arial" w:hAnsi="Arial" w:cs="Arial"/>
        </w:rPr>
      </w:pPr>
      <w:r w:rsidRPr="00CC61B5">
        <w:rPr>
          <w:rFonts w:ascii="Arial" w:hAnsi="Arial" w:cs="Arial"/>
          <w:b/>
        </w:rPr>
        <w:t xml:space="preserve">6.3. </w:t>
      </w:r>
      <w:r w:rsidRPr="00CC61B5">
        <w:rPr>
          <w:rFonts w:ascii="Arial" w:hAnsi="Arial" w:cs="Arial"/>
        </w:rPr>
        <w:t xml:space="preserve">Com a nota fiscal a </w:t>
      </w:r>
      <w:r w:rsidRPr="00CC61B5">
        <w:rPr>
          <w:rFonts w:ascii="Arial" w:hAnsi="Arial" w:cs="Arial"/>
          <w:b/>
        </w:rPr>
        <w:t>CONTRATADA</w:t>
      </w:r>
      <w:r w:rsidRPr="00CC61B5">
        <w:rPr>
          <w:rFonts w:ascii="Arial" w:hAnsi="Arial" w:cs="Arial"/>
        </w:rPr>
        <w:t xml:space="preserve"> deverá apresentar, ainda:</w:t>
      </w:r>
    </w:p>
    <w:p w14:paraId="0803B29C" w14:textId="77777777" w:rsidR="00CC61B5" w:rsidRPr="00CC61B5" w:rsidRDefault="00CC61B5" w:rsidP="00CC61B5">
      <w:pPr>
        <w:ind w:firstLine="850"/>
        <w:jc w:val="both"/>
        <w:rPr>
          <w:rFonts w:ascii="Arial" w:hAnsi="Arial" w:cs="Arial"/>
        </w:rPr>
      </w:pPr>
    </w:p>
    <w:p w14:paraId="10E7CB30" w14:textId="77777777" w:rsidR="00CC61B5" w:rsidRPr="00CC61B5" w:rsidRDefault="00CC61B5" w:rsidP="00CC61B5">
      <w:pPr>
        <w:ind w:firstLine="850"/>
        <w:jc w:val="both"/>
        <w:rPr>
          <w:rFonts w:ascii="Arial" w:hAnsi="Arial" w:cs="Arial"/>
        </w:rPr>
      </w:pPr>
      <w:r w:rsidRPr="00CC61B5">
        <w:rPr>
          <w:rFonts w:ascii="Arial" w:hAnsi="Arial" w:cs="Arial"/>
          <w:b/>
        </w:rPr>
        <w:t xml:space="preserve">6.3.1. </w:t>
      </w:r>
      <w:r w:rsidRPr="00CC61B5">
        <w:rPr>
          <w:rFonts w:ascii="Arial" w:hAnsi="Arial" w:cs="Arial"/>
        </w:rPr>
        <w:t>Certidão de Regularidade perante a Fazenda Federal (INSS), com validade em vigor;</w:t>
      </w:r>
    </w:p>
    <w:p w14:paraId="276AB2FA" w14:textId="77777777" w:rsidR="00CC61B5" w:rsidRPr="00CC61B5" w:rsidRDefault="00CC61B5" w:rsidP="00CC61B5">
      <w:pPr>
        <w:ind w:firstLine="850"/>
        <w:jc w:val="both"/>
        <w:rPr>
          <w:rFonts w:ascii="Arial" w:hAnsi="Arial" w:cs="Arial"/>
        </w:rPr>
      </w:pPr>
    </w:p>
    <w:p w14:paraId="4360DFAF" w14:textId="77777777" w:rsidR="00CC61B5" w:rsidRPr="00CC61B5" w:rsidRDefault="00CC61B5" w:rsidP="00CC61B5">
      <w:pPr>
        <w:ind w:firstLine="850"/>
        <w:jc w:val="both"/>
        <w:rPr>
          <w:rFonts w:ascii="Arial" w:hAnsi="Arial" w:cs="Arial"/>
        </w:rPr>
      </w:pPr>
      <w:r w:rsidRPr="00CC61B5">
        <w:rPr>
          <w:rFonts w:ascii="Arial" w:hAnsi="Arial" w:cs="Arial"/>
          <w:b/>
        </w:rPr>
        <w:t xml:space="preserve">6.3.2. </w:t>
      </w:r>
      <w:r w:rsidRPr="00CC61B5">
        <w:rPr>
          <w:rFonts w:ascii="Arial" w:hAnsi="Arial" w:cs="Arial"/>
        </w:rPr>
        <w:t>Certidão de regularidade do FGTS fornecido pela Caixa Econômica Federal, com validade em vigor;</w:t>
      </w:r>
      <w:r w:rsidRPr="00CC61B5">
        <w:rPr>
          <w:rFonts w:ascii="Arial" w:hAnsi="Arial" w:cs="Arial"/>
          <w:b/>
        </w:rPr>
        <w:t xml:space="preserve"> </w:t>
      </w:r>
    </w:p>
    <w:p w14:paraId="7672259F" w14:textId="77777777" w:rsidR="00CC61B5" w:rsidRPr="00CC61B5" w:rsidRDefault="00CC61B5" w:rsidP="00CC61B5">
      <w:pPr>
        <w:ind w:firstLine="850"/>
        <w:jc w:val="both"/>
        <w:rPr>
          <w:rFonts w:ascii="Arial" w:hAnsi="Arial" w:cs="Arial"/>
          <w:b/>
        </w:rPr>
      </w:pPr>
    </w:p>
    <w:p w14:paraId="141A37EE" w14:textId="77777777" w:rsidR="00CC61B5" w:rsidRPr="00CC61B5" w:rsidRDefault="00CC61B5" w:rsidP="00CC61B5">
      <w:pPr>
        <w:keepLines/>
        <w:ind w:firstLine="850"/>
        <w:jc w:val="both"/>
        <w:rPr>
          <w:rFonts w:ascii="Arial" w:hAnsi="Arial" w:cs="Arial"/>
        </w:rPr>
      </w:pPr>
      <w:r w:rsidRPr="00CC61B5">
        <w:rPr>
          <w:rFonts w:ascii="Arial" w:hAnsi="Arial" w:cs="Arial"/>
          <w:b/>
        </w:rPr>
        <w:t>6.3.3.</w:t>
      </w:r>
      <w:r w:rsidRPr="00CC61B5">
        <w:rPr>
          <w:rFonts w:ascii="Arial" w:hAnsi="Arial" w:cs="Arial"/>
        </w:rPr>
        <w:t xml:space="preserve"> Certidão de Regularidade perante a </w:t>
      </w:r>
      <w:r w:rsidRPr="00CC61B5">
        <w:rPr>
          <w:rFonts w:ascii="Arial" w:hAnsi="Arial" w:cs="Arial"/>
          <w:shd w:val="clear" w:color="auto" w:fill="FFFFFF"/>
        </w:rPr>
        <w:t>Fazenda Estadual</w:t>
      </w:r>
      <w:r w:rsidRPr="00CC61B5">
        <w:rPr>
          <w:rFonts w:ascii="Arial" w:hAnsi="Arial" w:cs="Arial"/>
        </w:rPr>
        <w:t>, com validade em vigor, e;</w:t>
      </w:r>
    </w:p>
    <w:p w14:paraId="4CE05FFB" w14:textId="77777777" w:rsidR="00CC61B5" w:rsidRPr="00CC61B5" w:rsidRDefault="00CC61B5" w:rsidP="00CC61B5">
      <w:pPr>
        <w:keepLines/>
        <w:ind w:firstLine="850"/>
        <w:jc w:val="both"/>
        <w:rPr>
          <w:rFonts w:ascii="Arial" w:hAnsi="Arial" w:cs="Arial"/>
        </w:rPr>
      </w:pPr>
    </w:p>
    <w:p w14:paraId="56CEF4B4" w14:textId="77777777" w:rsidR="00CC61B5" w:rsidRPr="00CC61B5" w:rsidRDefault="00CC61B5" w:rsidP="00CC61B5">
      <w:pPr>
        <w:keepLines/>
        <w:ind w:firstLine="850"/>
        <w:jc w:val="both"/>
        <w:rPr>
          <w:rFonts w:ascii="Arial" w:hAnsi="Arial" w:cs="Arial"/>
        </w:rPr>
      </w:pPr>
      <w:r w:rsidRPr="00CC61B5">
        <w:rPr>
          <w:rFonts w:ascii="Arial" w:hAnsi="Arial" w:cs="Arial"/>
          <w:b/>
        </w:rPr>
        <w:t>6.3.4.</w:t>
      </w:r>
      <w:r w:rsidRPr="00CC61B5">
        <w:rPr>
          <w:rFonts w:ascii="Arial" w:hAnsi="Arial" w:cs="Arial"/>
        </w:rPr>
        <w:t xml:space="preserve"> Certidão Negativa de Débitos Trabalhistas (CNDT).</w:t>
      </w:r>
    </w:p>
    <w:p w14:paraId="5C8E7308" w14:textId="77777777" w:rsidR="00CC61B5" w:rsidRPr="00CC61B5" w:rsidRDefault="00CC61B5" w:rsidP="00CC61B5">
      <w:pPr>
        <w:jc w:val="both"/>
        <w:rPr>
          <w:rFonts w:ascii="Arial" w:hAnsi="Arial" w:cs="Arial"/>
          <w:b/>
        </w:rPr>
      </w:pPr>
    </w:p>
    <w:p w14:paraId="5FDFEB59" w14:textId="77777777" w:rsidR="00CC61B5" w:rsidRPr="00CC61B5" w:rsidRDefault="00CC61B5" w:rsidP="00CC61B5">
      <w:pPr>
        <w:ind w:firstLine="850"/>
        <w:jc w:val="both"/>
        <w:rPr>
          <w:rFonts w:ascii="Arial" w:hAnsi="Arial" w:cs="Arial"/>
        </w:rPr>
      </w:pPr>
      <w:r w:rsidRPr="00CC61B5">
        <w:rPr>
          <w:rFonts w:ascii="Arial" w:hAnsi="Arial" w:cs="Arial"/>
          <w:b/>
        </w:rPr>
        <w:t xml:space="preserve">6.4. </w:t>
      </w:r>
      <w:r w:rsidRPr="00CC61B5">
        <w:rPr>
          <w:rFonts w:ascii="Arial" w:hAnsi="Arial" w:cs="Arial"/>
        </w:rPr>
        <w:t>Caso o dia do pagamento coincida aos sábados, domingos, feriados ou pontos facultativos, o mesmo será efetuado no primeiro dia útil subsequente, sem qualquer incidência de correção monetária.</w:t>
      </w:r>
    </w:p>
    <w:p w14:paraId="2C548F53" w14:textId="77777777" w:rsidR="00CC61B5" w:rsidRPr="00CC61B5" w:rsidRDefault="00CC61B5" w:rsidP="00CC61B5">
      <w:pPr>
        <w:ind w:firstLine="850"/>
        <w:jc w:val="both"/>
        <w:rPr>
          <w:rFonts w:ascii="Arial" w:hAnsi="Arial" w:cs="Arial"/>
        </w:rPr>
      </w:pPr>
    </w:p>
    <w:p w14:paraId="430B1C66" w14:textId="77777777" w:rsidR="00CC61B5" w:rsidRPr="00CC61B5" w:rsidRDefault="00CC61B5" w:rsidP="00CC61B5">
      <w:pPr>
        <w:ind w:firstLine="851"/>
        <w:jc w:val="both"/>
        <w:rPr>
          <w:rFonts w:ascii="Arial" w:hAnsi="Arial" w:cs="Arial"/>
        </w:rPr>
      </w:pPr>
      <w:r w:rsidRPr="00CC61B5">
        <w:rPr>
          <w:rFonts w:ascii="Arial" w:hAnsi="Arial" w:cs="Arial"/>
          <w:b/>
        </w:rPr>
        <w:t>6.5.</w:t>
      </w:r>
      <w:r w:rsidRPr="00CC61B5">
        <w:rPr>
          <w:rFonts w:ascii="Arial" w:hAnsi="Arial" w:cs="Arial"/>
        </w:rPr>
        <w:t xml:space="preserve"> Caso a </w:t>
      </w:r>
      <w:r w:rsidRPr="00CC61B5">
        <w:rPr>
          <w:rFonts w:ascii="Arial" w:hAnsi="Arial" w:cs="Arial"/>
          <w:b/>
        </w:rPr>
        <w:t>CONTRATANTE</w:t>
      </w:r>
      <w:r w:rsidRPr="00CC61B5">
        <w:rPr>
          <w:rFonts w:ascii="Arial" w:hAnsi="Arial" w:cs="Arial"/>
        </w:rPr>
        <w:t>, eventualmente, atrase os pagamentos, estes deverão ser corrigidos com base no INPC/IBGE, conforme legislação pertinente.</w:t>
      </w:r>
    </w:p>
    <w:p w14:paraId="1C4D4634" w14:textId="77777777" w:rsidR="00CC61B5" w:rsidRPr="00CC61B5" w:rsidRDefault="00CC61B5" w:rsidP="00CC61B5">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CC61B5" w:rsidRPr="00CC61B5" w14:paraId="7FB9945B" w14:textId="77777777" w:rsidTr="00CC61B5">
        <w:tc>
          <w:tcPr>
            <w:tcW w:w="9070" w:type="dxa"/>
            <w:tcBorders>
              <w:top w:val="single" w:sz="4" w:space="0" w:color="000000"/>
              <w:left w:val="single" w:sz="4" w:space="0" w:color="000000"/>
              <w:bottom w:val="single" w:sz="4" w:space="0" w:color="000000"/>
              <w:right w:val="single" w:sz="4" w:space="0" w:color="000000"/>
            </w:tcBorders>
            <w:hideMark/>
          </w:tcPr>
          <w:p w14:paraId="5B8B07DD" w14:textId="77777777" w:rsidR="00CC61B5" w:rsidRPr="00CC61B5" w:rsidRDefault="00CC61B5">
            <w:pPr>
              <w:ind w:firstLine="851"/>
              <w:jc w:val="both"/>
              <w:rPr>
                <w:rFonts w:ascii="Arial" w:hAnsi="Arial" w:cs="Arial"/>
                <w:b/>
              </w:rPr>
            </w:pPr>
            <w:r w:rsidRPr="00CC61B5">
              <w:rPr>
                <w:rFonts w:ascii="Arial" w:hAnsi="Arial" w:cs="Arial"/>
                <w:b/>
              </w:rPr>
              <w:t>CLÁUSULA 7ª - DA FISCALIZAÇÃO</w:t>
            </w:r>
          </w:p>
        </w:tc>
      </w:tr>
    </w:tbl>
    <w:p w14:paraId="0D7D568E" w14:textId="77777777" w:rsidR="00CC61B5" w:rsidRPr="00CC61B5" w:rsidRDefault="00CC61B5" w:rsidP="00CC61B5">
      <w:pPr>
        <w:ind w:firstLine="851"/>
        <w:jc w:val="both"/>
        <w:rPr>
          <w:rFonts w:ascii="Arial" w:hAnsi="Arial" w:cs="Arial"/>
          <w:b/>
        </w:rPr>
      </w:pPr>
    </w:p>
    <w:p w14:paraId="1C6E43DB" w14:textId="77777777" w:rsidR="00CC61B5" w:rsidRPr="00CC61B5" w:rsidRDefault="00CC61B5" w:rsidP="00CC61B5">
      <w:pPr>
        <w:ind w:firstLine="851"/>
        <w:jc w:val="both"/>
        <w:rPr>
          <w:rFonts w:ascii="Arial" w:hAnsi="Arial" w:cs="Arial"/>
        </w:rPr>
      </w:pPr>
      <w:r w:rsidRPr="00CC61B5">
        <w:rPr>
          <w:rFonts w:ascii="Arial" w:hAnsi="Arial" w:cs="Arial"/>
          <w:b/>
        </w:rPr>
        <w:t>7.1.</w:t>
      </w:r>
      <w:r w:rsidRPr="00CC61B5">
        <w:rPr>
          <w:rFonts w:ascii="Arial" w:hAnsi="Arial" w:cs="Arial"/>
        </w:rPr>
        <w:t xml:space="preserve"> A Secretaria Municipal de Saúde é o órgão credenciado pela </w:t>
      </w:r>
      <w:r w:rsidRPr="00CC61B5">
        <w:rPr>
          <w:rFonts w:ascii="Arial" w:hAnsi="Arial" w:cs="Arial"/>
          <w:b/>
        </w:rPr>
        <w:t>CONTRATANTE</w:t>
      </w:r>
      <w:r w:rsidRPr="00CC61B5">
        <w:rPr>
          <w:rFonts w:ascii="Arial" w:hAnsi="Arial" w:cs="Arial"/>
        </w:rPr>
        <w:t xml:space="preserve"> para vistoriar a execução do presente contrato e prestar toda a assistência e orientações que se fizerem necessárias, indicando os servidores </w:t>
      </w:r>
      <w:proofErr w:type="gramStart"/>
      <w:r w:rsidRPr="00CC61B5">
        <w:rPr>
          <w:rFonts w:ascii="Arial" w:hAnsi="Arial" w:cs="Arial"/>
        </w:rPr>
        <w:t>Sr.</w:t>
      </w:r>
      <w:proofErr w:type="gramEnd"/>
      <w:r w:rsidRPr="00CC61B5">
        <w:rPr>
          <w:rFonts w:ascii="Arial" w:hAnsi="Arial" w:cs="Arial"/>
        </w:rPr>
        <w:t xml:space="preserve">(a) .............. </w:t>
      </w:r>
      <w:proofErr w:type="gramStart"/>
      <w:r w:rsidRPr="00CC61B5">
        <w:rPr>
          <w:rFonts w:ascii="Arial" w:hAnsi="Arial" w:cs="Arial"/>
        </w:rPr>
        <w:t>e</w:t>
      </w:r>
      <w:proofErr w:type="gramEnd"/>
      <w:r w:rsidRPr="00CC61B5">
        <w:rPr>
          <w:rFonts w:ascii="Arial" w:hAnsi="Arial" w:cs="Arial"/>
        </w:rPr>
        <w:t xml:space="preserve"> Sr.(a) .............., respectivamente, como gestor(a) e fiscal do presente instrumento.</w:t>
      </w:r>
    </w:p>
    <w:p w14:paraId="4D2DD9DC" w14:textId="77777777" w:rsidR="00CC61B5" w:rsidRPr="00CC61B5" w:rsidRDefault="00CC61B5" w:rsidP="00CC61B5">
      <w:pPr>
        <w:ind w:firstLine="851"/>
        <w:jc w:val="both"/>
        <w:rPr>
          <w:rFonts w:ascii="Arial" w:hAnsi="Arial" w:cs="Arial"/>
          <w:b/>
        </w:rPr>
      </w:pPr>
    </w:p>
    <w:tbl>
      <w:tblPr>
        <w:tblW w:w="5000" w:type="pct"/>
        <w:tblInd w:w="-113" w:type="dxa"/>
        <w:tblLayout w:type="fixed"/>
        <w:tblLook w:val="04A0" w:firstRow="1" w:lastRow="0" w:firstColumn="1" w:lastColumn="0" w:noHBand="0" w:noVBand="1"/>
      </w:tblPr>
      <w:tblGrid>
        <w:gridCol w:w="10138"/>
      </w:tblGrid>
      <w:tr w:rsidR="00CC61B5" w:rsidRPr="00CC61B5" w14:paraId="2405F61D" w14:textId="77777777" w:rsidTr="00CC61B5">
        <w:tc>
          <w:tcPr>
            <w:tcW w:w="9070" w:type="dxa"/>
            <w:tcBorders>
              <w:top w:val="single" w:sz="4" w:space="0" w:color="000000"/>
              <w:left w:val="single" w:sz="4" w:space="0" w:color="000000"/>
              <w:bottom w:val="single" w:sz="4" w:space="0" w:color="000000"/>
              <w:right w:val="single" w:sz="4" w:space="0" w:color="000000"/>
            </w:tcBorders>
            <w:hideMark/>
          </w:tcPr>
          <w:p w14:paraId="730BBAB0" w14:textId="77777777" w:rsidR="00CC61B5" w:rsidRPr="00CC61B5" w:rsidRDefault="00CC61B5">
            <w:pPr>
              <w:ind w:firstLine="851"/>
              <w:jc w:val="both"/>
              <w:rPr>
                <w:rFonts w:ascii="Arial" w:hAnsi="Arial" w:cs="Arial"/>
                <w:b/>
              </w:rPr>
            </w:pPr>
            <w:r w:rsidRPr="00CC61B5">
              <w:rPr>
                <w:rFonts w:ascii="Arial" w:hAnsi="Arial" w:cs="Arial"/>
                <w:b/>
              </w:rPr>
              <w:t>CLÁUSULA 8ª - DO PRAZO DE VIGÊNCIA</w:t>
            </w:r>
          </w:p>
        </w:tc>
      </w:tr>
    </w:tbl>
    <w:p w14:paraId="13BF79E6" w14:textId="77777777" w:rsidR="00CC61B5" w:rsidRPr="00CC61B5" w:rsidRDefault="00CC61B5" w:rsidP="00CC61B5">
      <w:pPr>
        <w:ind w:firstLine="851"/>
        <w:jc w:val="both"/>
        <w:rPr>
          <w:rFonts w:ascii="Arial" w:hAnsi="Arial" w:cs="Arial"/>
          <w:b/>
        </w:rPr>
      </w:pPr>
    </w:p>
    <w:p w14:paraId="33B42B58" w14:textId="77777777" w:rsidR="00CC61B5" w:rsidRPr="00CC61B5" w:rsidRDefault="00CC61B5" w:rsidP="00CC61B5">
      <w:pPr>
        <w:ind w:firstLine="851"/>
        <w:jc w:val="both"/>
        <w:rPr>
          <w:rFonts w:ascii="Arial" w:hAnsi="Arial" w:cs="Arial"/>
        </w:rPr>
      </w:pPr>
      <w:r w:rsidRPr="00CC61B5">
        <w:rPr>
          <w:rFonts w:ascii="Arial" w:hAnsi="Arial" w:cs="Arial"/>
          <w:b/>
        </w:rPr>
        <w:t>8.1.</w:t>
      </w:r>
      <w:r w:rsidRPr="00CC61B5">
        <w:rPr>
          <w:rFonts w:ascii="Arial" w:hAnsi="Arial" w:cs="Arial"/>
        </w:rPr>
        <w:t xml:space="preserve"> O presente contrato terá vigência </w:t>
      </w:r>
      <w:proofErr w:type="gramStart"/>
      <w:r w:rsidRPr="00CC61B5">
        <w:rPr>
          <w:rFonts w:ascii="Arial" w:hAnsi="Arial" w:cs="Arial"/>
        </w:rPr>
        <w:t>até ...</w:t>
      </w:r>
      <w:proofErr w:type="gramEnd"/>
      <w:r w:rsidRPr="00CC61B5">
        <w:rPr>
          <w:rFonts w:ascii="Arial" w:hAnsi="Arial" w:cs="Arial"/>
        </w:rPr>
        <w:t xml:space="preserve"> </w:t>
      </w:r>
      <w:proofErr w:type="gramStart"/>
      <w:r w:rsidRPr="00CC61B5">
        <w:rPr>
          <w:rFonts w:ascii="Arial" w:hAnsi="Arial" w:cs="Arial"/>
        </w:rPr>
        <w:t>de</w:t>
      </w:r>
      <w:proofErr w:type="gramEnd"/>
      <w:r w:rsidRPr="00CC61B5">
        <w:rPr>
          <w:rFonts w:ascii="Arial" w:hAnsi="Arial" w:cs="Arial"/>
        </w:rPr>
        <w:t xml:space="preserve"> .................... </w:t>
      </w:r>
      <w:proofErr w:type="gramStart"/>
      <w:r w:rsidRPr="00CC61B5">
        <w:rPr>
          <w:rFonts w:ascii="Arial" w:hAnsi="Arial" w:cs="Arial"/>
        </w:rPr>
        <w:t>de</w:t>
      </w:r>
      <w:proofErr w:type="gramEnd"/>
      <w:r w:rsidRPr="00CC61B5">
        <w:rPr>
          <w:rFonts w:ascii="Arial" w:hAnsi="Arial" w:cs="Arial"/>
        </w:rPr>
        <w:t xml:space="preserve"> 202., a contar da data da Ordem de Fornecimento.</w:t>
      </w:r>
    </w:p>
    <w:p w14:paraId="21EFB10D" w14:textId="77777777" w:rsidR="00CC61B5" w:rsidRPr="00CC61B5" w:rsidRDefault="00CC61B5" w:rsidP="00CC61B5">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CC61B5" w:rsidRPr="00CC61B5" w14:paraId="4A536A60" w14:textId="77777777" w:rsidTr="00CC61B5">
        <w:tc>
          <w:tcPr>
            <w:tcW w:w="9070" w:type="dxa"/>
            <w:tcBorders>
              <w:top w:val="single" w:sz="4" w:space="0" w:color="000000"/>
              <w:left w:val="single" w:sz="4" w:space="0" w:color="000000"/>
              <w:bottom w:val="single" w:sz="4" w:space="0" w:color="000000"/>
              <w:right w:val="single" w:sz="4" w:space="0" w:color="000000"/>
            </w:tcBorders>
            <w:hideMark/>
          </w:tcPr>
          <w:p w14:paraId="036810A6" w14:textId="77777777" w:rsidR="00CC61B5" w:rsidRPr="00CC61B5" w:rsidRDefault="00CC61B5">
            <w:pPr>
              <w:ind w:firstLine="851"/>
              <w:jc w:val="both"/>
              <w:rPr>
                <w:rFonts w:ascii="Arial" w:hAnsi="Arial" w:cs="Arial"/>
                <w:b/>
              </w:rPr>
            </w:pPr>
            <w:r w:rsidRPr="00CC61B5">
              <w:rPr>
                <w:rFonts w:ascii="Arial" w:hAnsi="Arial" w:cs="Arial"/>
                <w:b/>
              </w:rPr>
              <w:t>CLÁUSULA 9ª - DA EXTINÇÃO DO CONTRATO</w:t>
            </w:r>
          </w:p>
        </w:tc>
      </w:tr>
    </w:tbl>
    <w:p w14:paraId="7D24B5F2" w14:textId="77777777" w:rsidR="00CC61B5" w:rsidRPr="00CC61B5" w:rsidRDefault="00CC61B5" w:rsidP="00CC61B5">
      <w:pPr>
        <w:ind w:firstLine="851"/>
        <w:jc w:val="both"/>
        <w:rPr>
          <w:rFonts w:ascii="Arial" w:hAnsi="Arial" w:cs="Arial"/>
          <w:b/>
        </w:rPr>
      </w:pPr>
    </w:p>
    <w:p w14:paraId="0464F34A" w14:textId="77777777" w:rsidR="00CC61B5" w:rsidRPr="00CC61B5" w:rsidRDefault="00CC61B5" w:rsidP="00CC61B5">
      <w:pPr>
        <w:ind w:firstLine="851"/>
        <w:jc w:val="both"/>
        <w:rPr>
          <w:rFonts w:ascii="Arial" w:hAnsi="Arial" w:cs="Arial"/>
        </w:rPr>
      </w:pPr>
      <w:r w:rsidRPr="00CC61B5">
        <w:rPr>
          <w:rFonts w:ascii="Arial" w:hAnsi="Arial" w:cs="Arial"/>
          <w:b/>
        </w:rPr>
        <w:t>9.1.</w:t>
      </w:r>
      <w:r w:rsidRPr="00CC61B5">
        <w:rPr>
          <w:rFonts w:ascii="Arial" w:hAnsi="Arial" w:cs="Arial"/>
        </w:rPr>
        <w:t xml:space="preserve"> Independentemente de interpelação judicial, o contrato será extinto nas hipóteses previstas no art. 137 da Lei Federal nº 14.133/21 e suas alterações.</w:t>
      </w:r>
    </w:p>
    <w:p w14:paraId="2FD6006D" w14:textId="77777777" w:rsidR="00CC61B5" w:rsidRPr="00CC61B5" w:rsidRDefault="00CC61B5" w:rsidP="00CC61B5">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CC61B5" w:rsidRPr="00CC61B5" w14:paraId="55339ED1" w14:textId="77777777" w:rsidTr="00CC61B5">
        <w:tc>
          <w:tcPr>
            <w:tcW w:w="9070" w:type="dxa"/>
            <w:tcBorders>
              <w:top w:val="single" w:sz="4" w:space="0" w:color="000000"/>
              <w:left w:val="single" w:sz="4" w:space="0" w:color="000000"/>
              <w:bottom w:val="single" w:sz="4" w:space="0" w:color="000000"/>
              <w:right w:val="single" w:sz="4" w:space="0" w:color="000000"/>
            </w:tcBorders>
            <w:hideMark/>
          </w:tcPr>
          <w:p w14:paraId="3FDB2552" w14:textId="77777777" w:rsidR="00CC61B5" w:rsidRPr="00CC61B5" w:rsidRDefault="00CC61B5">
            <w:pPr>
              <w:ind w:firstLine="851"/>
              <w:jc w:val="both"/>
              <w:rPr>
                <w:rFonts w:ascii="Arial" w:hAnsi="Arial" w:cs="Arial"/>
                <w:b/>
              </w:rPr>
            </w:pPr>
            <w:r w:rsidRPr="00CC61B5">
              <w:rPr>
                <w:rFonts w:ascii="Arial" w:hAnsi="Arial" w:cs="Arial"/>
                <w:b/>
              </w:rPr>
              <w:lastRenderedPageBreak/>
              <w:t>CLÁUSULA 10. - DO RECEBIMENTO</w:t>
            </w:r>
          </w:p>
        </w:tc>
      </w:tr>
    </w:tbl>
    <w:p w14:paraId="3860A493" w14:textId="77777777" w:rsidR="00CC61B5" w:rsidRPr="00CC61B5" w:rsidRDefault="00CC61B5" w:rsidP="00CC61B5">
      <w:pPr>
        <w:ind w:firstLine="851"/>
        <w:jc w:val="both"/>
        <w:rPr>
          <w:rFonts w:ascii="Arial" w:hAnsi="Arial" w:cs="Arial"/>
          <w:b/>
        </w:rPr>
      </w:pPr>
    </w:p>
    <w:p w14:paraId="6E965D69" w14:textId="77777777" w:rsidR="00CC61B5" w:rsidRPr="00CC61B5" w:rsidRDefault="00CC61B5" w:rsidP="00CC61B5">
      <w:pPr>
        <w:ind w:firstLine="851"/>
        <w:jc w:val="both"/>
        <w:rPr>
          <w:rFonts w:ascii="Arial" w:hAnsi="Arial" w:cs="Arial"/>
        </w:rPr>
      </w:pPr>
      <w:r w:rsidRPr="00CC61B5">
        <w:rPr>
          <w:rFonts w:ascii="Arial" w:hAnsi="Arial" w:cs="Arial"/>
          <w:b/>
        </w:rPr>
        <w:t>10.1.</w:t>
      </w:r>
      <w:r w:rsidRPr="00CC61B5">
        <w:rPr>
          <w:rFonts w:ascii="Arial" w:hAnsi="Arial" w:cs="Arial"/>
        </w:rPr>
        <w:t xml:space="preserve"> O objeto deste contrato será recebido por servidor a ser designado para o ato do recebimento, da seguinte forma:</w:t>
      </w:r>
    </w:p>
    <w:p w14:paraId="198A8653" w14:textId="77777777" w:rsidR="00CC61B5" w:rsidRPr="00CC61B5" w:rsidRDefault="00CC61B5" w:rsidP="00CC61B5">
      <w:pPr>
        <w:ind w:firstLine="851"/>
        <w:jc w:val="both"/>
        <w:rPr>
          <w:rFonts w:ascii="Arial" w:hAnsi="Arial" w:cs="Arial"/>
          <w:b/>
        </w:rPr>
      </w:pPr>
    </w:p>
    <w:p w14:paraId="724FD752" w14:textId="77777777" w:rsidR="00CC61B5" w:rsidRPr="00CC61B5" w:rsidRDefault="00CC61B5" w:rsidP="00CC61B5">
      <w:pPr>
        <w:ind w:firstLine="851"/>
        <w:jc w:val="both"/>
        <w:rPr>
          <w:rFonts w:ascii="Arial" w:hAnsi="Arial" w:cs="Arial"/>
        </w:rPr>
      </w:pPr>
      <w:r w:rsidRPr="00CC61B5">
        <w:rPr>
          <w:rFonts w:ascii="Arial" w:hAnsi="Arial" w:cs="Arial"/>
          <w:b/>
        </w:rPr>
        <w:t xml:space="preserve">10.1.1. </w:t>
      </w:r>
      <w:r w:rsidRPr="00CC61B5">
        <w:rPr>
          <w:rFonts w:ascii="Arial" w:hAnsi="Arial" w:cs="Arial"/>
        </w:rPr>
        <w:t>Provisoriamente, para efeito de posterior verificação da conformidade do objeto com as especificações, no prazo de até 03 (três) dias, a contar da entrega;</w:t>
      </w:r>
    </w:p>
    <w:p w14:paraId="7C045554" w14:textId="77777777" w:rsidR="00CC61B5" w:rsidRPr="00CC61B5" w:rsidRDefault="00CC61B5" w:rsidP="00CC61B5">
      <w:pPr>
        <w:ind w:firstLine="851"/>
        <w:jc w:val="both"/>
        <w:rPr>
          <w:rFonts w:ascii="Arial" w:hAnsi="Arial" w:cs="Arial"/>
        </w:rPr>
      </w:pPr>
    </w:p>
    <w:p w14:paraId="4D4A7120" w14:textId="77777777" w:rsidR="00CC61B5" w:rsidRPr="00CC61B5" w:rsidRDefault="00CC61B5" w:rsidP="00CC61B5">
      <w:pPr>
        <w:ind w:firstLine="851"/>
        <w:jc w:val="both"/>
        <w:rPr>
          <w:rFonts w:ascii="Arial" w:hAnsi="Arial" w:cs="Arial"/>
        </w:rPr>
      </w:pPr>
      <w:r w:rsidRPr="00CC61B5">
        <w:rPr>
          <w:rFonts w:ascii="Arial" w:hAnsi="Arial" w:cs="Arial"/>
          <w:b/>
        </w:rPr>
        <w:t xml:space="preserve">10.1.2. </w:t>
      </w:r>
      <w:r w:rsidRPr="00CC61B5">
        <w:rPr>
          <w:rFonts w:ascii="Arial" w:hAnsi="Arial" w:cs="Arial"/>
        </w:rPr>
        <w:t>Definitivamente, após a verificação da qualidade do objeto e consequente aceitação, no prazo de até 30 (trinta) dias, a contar do recebimento provisório.</w:t>
      </w:r>
    </w:p>
    <w:p w14:paraId="3BE2AAF9" w14:textId="77777777" w:rsidR="00CC61B5" w:rsidRPr="00CC61B5" w:rsidRDefault="00CC61B5" w:rsidP="00CC61B5">
      <w:pPr>
        <w:ind w:firstLine="851"/>
        <w:jc w:val="both"/>
        <w:rPr>
          <w:rFonts w:ascii="Arial" w:hAnsi="Arial" w:cs="Arial"/>
          <w:b/>
        </w:rPr>
      </w:pPr>
    </w:p>
    <w:p w14:paraId="01C5DDD7" w14:textId="77777777" w:rsidR="00CC61B5" w:rsidRPr="00CC61B5" w:rsidRDefault="00CC61B5" w:rsidP="00CC61B5">
      <w:pPr>
        <w:ind w:firstLine="851"/>
        <w:jc w:val="both"/>
        <w:rPr>
          <w:rFonts w:ascii="Arial" w:hAnsi="Arial" w:cs="Arial"/>
        </w:rPr>
      </w:pPr>
      <w:r w:rsidRPr="00CC61B5">
        <w:rPr>
          <w:rFonts w:ascii="Arial" w:hAnsi="Arial" w:cs="Arial"/>
          <w:b/>
        </w:rPr>
        <w:t xml:space="preserve">10.2. </w:t>
      </w:r>
      <w:r w:rsidRPr="00CC61B5">
        <w:rPr>
          <w:rFonts w:ascii="Arial" w:hAnsi="Arial" w:cs="Arial"/>
        </w:rPr>
        <w:t>O recebimento de que trata este item far-se-á mediante recibo.</w:t>
      </w:r>
    </w:p>
    <w:p w14:paraId="1EDC2A3E" w14:textId="77777777" w:rsidR="00CC61B5" w:rsidRPr="00CC61B5" w:rsidRDefault="00CC61B5" w:rsidP="00CC61B5">
      <w:pPr>
        <w:ind w:firstLine="851"/>
        <w:jc w:val="both"/>
        <w:rPr>
          <w:rFonts w:ascii="Arial" w:hAnsi="Arial" w:cs="Arial"/>
          <w:b/>
        </w:rPr>
      </w:pPr>
    </w:p>
    <w:p w14:paraId="7F4D5BA6" w14:textId="77777777" w:rsidR="00CC61B5" w:rsidRPr="00CC61B5" w:rsidRDefault="00CC61B5" w:rsidP="00CC61B5">
      <w:pPr>
        <w:ind w:firstLine="851"/>
        <w:jc w:val="both"/>
        <w:rPr>
          <w:rFonts w:ascii="Arial" w:hAnsi="Arial" w:cs="Arial"/>
          <w:b/>
        </w:rPr>
      </w:pPr>
    </w:p>
    <w:p w14:paraId="55C1D8F4" w14:textId="77777777" w:rsidR="00CC61B5" w:rsidRPr="00CC61B5" w:rsidRDefault="00CC61B5" w:rsidP="00CC61B5">
      <w:pPr>
        <w:ind w:firstLine="851"/>
        <w:jc w:val="both"/>
        <w:rPr>
          <w:rFonts w:ascii="Arial" w:hAnsi="Arial" w:cs="Arial"/>
        </w:rPr>
      </w:pPr>
      <w:r w:rsidRPr="00CC61B5">
        <w:rPr>
          <w:rFonts w:ascii="Arial" w:hAnsi="Arial" w:cs="Arial"/>
          <w:b/>
        </w:rPr>
        <w:t>10.3.</w:t>
      </w:r>
      <w:r w:rsidRPr="00CC61B5">
        <w:rPr>
          <w:rFonts w:ascii="Arial" w:hAnsi="Arial" w:cs="Arial"/>
        </w:rPr>
        <w:t xml:space="preserve"> Fica facultada à </w:t>
      </w:r>
      <w:r w:rsidRPr="00CC61B5">
        <w:rPr>
          <w:rFonts w:ascii="Arial" w:hAnsi="Arial" w:cs="Arial"/>
          <w:b/>
        </w:rPr>
        <w:t xml:space="preserve">CONTRATADA </w:t>
      </w:r>
      <w:r w:rsidRPr="00CC61B5">
        <w:rPr>
          <w:rFonts w:ascii="Arial" w:hAnsi="Arial" w:cs="Arial"/>
        </w:rPr>
        <w:t xml:space="preserve">a indicação de um representante para, conjuntamente, com o da </w:t>
      </w:r>
      <w:r w:rsidRPr="00CC61B5">
        <w:rPr>
          <w:rFonts w:ascii="Arial" w:hAnsi="Arial" w:cs="Arial"/>
          <w:b/>
        </w:rPr>
        <w:t>CONTRATANTE</w:t>
      </w:r>
      <w:r w:rsidRPr="00CC61B5">
        <w:rPr>
          <w:rFonts w:ascii="Arial" w:hAnsi="Arial" w:cs="Arial"/>
        </w:rPr>
        <w:t>, proceder ao recebimento do objeto do presente contrato.</w:t>
      </w:r>
    </w:p>
    <w:p w14:paraId="08ACE6FB" w14:textId="77777777" w:rsidR="00CC61B5" w:rsidRPr="00CC61B5" w:rsidRDefault="00CC61B5" w:rsidP="00CC61B5">
      <w:pPr>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CC61B5" w:rsidRPr="00CC61B5" w14:paraId="020CFFE4" w14:textId="77777777" w:rsidTr="00CC61B5">
        <w:tc>
          <w:tcPr>
            <w:tcW w:w="9070" w:type="dxa"/>
            <w:tcBorders>
              <w:top w:val="single" w:sz="4" w:space="0" w:color="000000"/>
              <w:left w:val="single" w:sz="4" w:space="0" w:color="000000"/>
              <w:bottom w:val="single" w:sz="4" w:space="0" w:color="000000"/>
              <w:right w:val="single" w:sz="4" w:space="0" w:color="000000"/>
            </w:tcBorders>
            <w:hideMark/>
          </w:tcPr>
          <w:p w14:paraId="6C25D298" w14:textId="77777777" w:rsidR="00CC61B5" w:rsidRPr="00CC61B5" w:rsidRDefault="00CC61B5">
            <w:pPr>
              <w:keepLines/>
              <w:ind w:firstLine="851"/>
              <w:jc w:val="both"/>
              <w:rPr>
                <w:rFonts w:ascii="Arial" w:hAnsi="Arial" w:cs="Arial"/>
                <w:b/>
              </w:rPr>
            </w:pPr>
            <w:r w:rsidRPr="00CC61B5">
              <w:rPr>
                <w:rFonts w:ascii="Arial" w:hAnsi="Arial" w:cs="Arial"/>
                <w:b/>
              </w:rPr>
              <w:t>CLÁUSULA 11. - DAS SANÇÕES ADMINISTRATIVAS</w:t>
            </w:r>
          </w:p>
        </w:tc>
      </w:tr>
    </w:tbl>
    <w:p w14:paraId="47C18C3E" w14:textId="77777777" w:rsidR="00CC61B5" w:rsidRPr="00CC61B5" w:rsidRDefault="00CC61B5" w:rsidP="00CC61B5">
      <w:pPr>
        <w:ind w:firstLine="851"/>
        <w:jc w:val="both"/>
        <w:rPr>
          <w:rFonts w:ascii="Arial" w:hAnsi="Arial" w:cs="Arial"/>
          <w:b/>
        </w:rPr>
      </w:pPr>
    </w:p>
    <w:p w14:paraId="672E0C20" w14:textId="77777777" w:rsidR="00CC61B5" w:rsidRPr="00CC61B5" w:rsidRDefault="00CC61B5" w:rsidP="00CC61B5">
      <w:pPr>
        <w:ind w:firstLine="851"/>
        <w:jc w:val="both"/>
        <w:rPr>
          <w:rFonts w:ascii="Arial" w:hAnsi="Arial" w:cs="Arial"/>
        </w:rPr>
      </w:pPr>
      <w:r w:rsidRPr="00CC61B5">
        <w:rPr>
          <w:rFonts w:ascii="Arial" w:hAnsi="Arial" w:cs="Arial"/>
          <w:b/>
        </w:rPr>
        <w:t>11.1.</w:t>
      </w:r>
      <w:r w:rsidRPr="00CC61B5">
        <w:rPr>
          <w:rFonts w:ascii="Arial" w:hAnsi="Arial" w:cs="Arial"/>
        </w:rPr>
        <w:t xml:space="preserve"> Comete infração administrativa, nos termos da lei, o licitante que, com dolo ou culpa: </w:t>
      </w:r>
    </w:p>
    <w:p w14:paraId="6C942427" w14:textId="77777777" w:rsidR="00CC61B5" w:rsidRPr="00CC61B5" w:rsidRDefault="00CC61B5" w:rsidP="00CC61B5">
      <w:pPr>
        <w:ind w:firstLine="851"/>
        <w:jc w:val="both"/>
        <w:rPr>
          <w:rFonts w:ascii="Arial" w:hAnsi="Arial" w:cs="Arial"/>
          <w:b/>
        </w:rPr>
      </w:pPr>
    </w:p>
    <w:p w14:paraId="0A3BE807" w14:textId="77777777" w:rsidR="00CC61B5" w:rsidRPr="00CC61B5" w:rsidRDefault="00CC61B5" w:rsidP="00CC61B5">
      <w:pPr>
        <w:ind w:firstLine="851"/>
        <w:jc w:val="both"/>
        <w:rPr>
          <w:rFonts w:ascii="Arial" w:hAnsi="Arial" w:cs="Arial"/>
        </w:rPr>
      </w:pPr>
      <w:r w:rsidRPr="00CC61B5">
        <w:rPr>
          <w:rFonts w:ascii="Arial" w:hAnsi="Arial" w:cs="Arial"/>
          <w:b/>
        </w:rPr>
        <w:t>11.1.1.</w:t>
      </w:r>
      <w:r w:rsidRPr="00CC61B5">
        <w:rPr>
          <w:rFonts w:ascii="Arial" w:hAnsi="Arial" w:cs="Arial"/>
        </w:rPr>
        <w:t xml:space="preserve"> Deixar de entregar a documentação exigida para o certame ou não entregar qualquer documento que tenha sido solicitado pelo/a pregoeiro/a durante o certame; </w:t>
      </w:r>
    </w:p>
    <w:p w14:paraId="374111C3" w14:textId="77777777" w:rsidR="00CC61B5" w:rsidRPr="00CC61B5" w:rsidRDefault="00CC61B5" w:rsidP="00CC61B5">
      <w:pPr>
        <w:ind w:firstLine="851"/>
        <w:jc w:val="both"/>
        <w:rPr>
          <w:rFonts w:ascii="Arial" w:hAnsi="Arial" w:cs="Arial"/>
        </w:rPr>
      </w:pPr>
    </w:p>
    <w:p w14:paraId="565328AD" w14:textId="77777777" w:rsidR="00CC61B5" w:rsidRPr="00CC61B5" w:rsidRDefault="00CC61B5" w:rsidP="00CC61B5">
      <w:pPr>
        <w:ind w:firstLine="851"/>
        <w:jc w:val="both"/>
        <w:rPr>
          <w:rFonts w:ascii="Arial" w:hAnsi="Arial" w:cs="Arial"/>
        </w:rPr>
      </w:pPr>
      <w:r w:rsidRPr="00CC61B5">
        <w:rPr>
          <w:rFonts w:ascii="Arial" w:hAnsi="Arial" w:cs="Arial"/>
          <w:b/>
        </w:rPr>
        <w:t>11.1.2.</w:t>
      </w:r>
      <w:r w:rsidRPr="00CC61B5">
        <w:rPr>
          <w:rFonts w:ascii="Arial" w:hAnsi="Arial" w:cs="Arial"/>
        </w:rPr>
        <w:t xml:space="preserve"> Salvo em decorrência de fato superveniente devidamente justificado, não mantiver a proposta em especial quando: </w:t>
      </w:r>
    </w:p>
    <w:p w14:paraId="4F4C4F96" w14:textId="77777777" w:rsidR="00CC61B5" w:rsidRPr="00CC61B5" w:rsidRDefault="00CC61B5" w:rsidP="00CC61B5">
      <w:pPr>
        <w:ind w:firstLine="851"/>
        <w:jc w:val="both"/>
        <w:rPr>
          <w:rFonts w:ascii="Arial" w:hAnsi="Arial" w:cs="Arial"/>
        </w:rPr>
      </w:pPr>
    </w:p>
    <w:p w14:paraId="3D96060F" w14:textId="77777777" w:rsidR="00CC61B5" w:rsidRPr="00CC61B5" w:rsidRDefault="00CC61B5" w:rsidP="00CC61B5">
      <w:pPr>
        <w:ind w:firstLine="851"/>
        <w:jc w:val="both"/>
        <w:rPr>
          <w:rFonts w:ascii="Arial" w:hAnsi="Arial" w:cs="Arial"/>
        </w:rPr>
      </w:pPr>
      <w:r w:rsidRPr="00CC61B5">
        <w:rPr>
          <w:rFonts w:ascii="Arial" w:hAnsi="Arial" w:cs="Arial"/>
          <w:b/>
        </w:rPr>
        <w:t>11.1.2.1.</w:t>
      </w:r>
      <w:r w:rsidRPr="00CC61B5">
        <w:rPr>
          <w:rFonts w:ascii="Arial" w:hAnsi="Arial" w:cs="Arial"/>
        </w:rPr>
        <w:t xml:space="preserve"> Não enviar a proposta adequada ao último lance ofertado ou após a negociação; </w:t>
      </w:r>
    </w:p>
    <w:p w14:paraId="3F733BC0" w14:textId="77777777" w:rsidR="00CC61B5" w:rsidRPr="00CC61B5" w:rsidRDefault="00CC61B5" w:rsidP="00CC61B5">
      <w:pPr>
        <w:ind w:firstLine="851"/>
        <w:jc w:val="both"/>
        <w:rPr>
          <w:rFonts w:ascii="Arial" w:hAnsi="Arial" w:cs="Arial"/>
        </w:rPr>
      </w:pPr>
    </w:p>
    <w:p w14:paraId="42C80779" w14:textId="77777777" w:rsidR="00CC61B5" w:rsidRPr="00CC61B5" w:rsidRDefault="00CC61B5" w:rsidP="00CC61B5">
      <w:pPr>
        <w:ind w:firstLine="851"/>
        <w:jc w:val="both"/>
        <w:rPr>
          <w:rFonts w:ascii="Arial" w:hAnsi="Arial" w:cs="Arial"/>
        </w:rPr>
      </w:pPr>
      <w:r w:rsidRPr="00CC61B5">
        <w:rPr>
          <w:rFonts w:ascii="Arial" w:hAnsi="Arial" w:cs="Arial"/>
          <w:b/>
        </w:rPr>
        <w:t>11.1.2.2.</w:t>
      </w:r>
      <w:r w:rsidRPr="00CC61B5">
        <w:rPr>
          <w:rFonts w:ascii="Arial" w:hAnsi="Arial" w:cs="Arial"/>
        </w:rPr>
        <w:t xml:space="preserve"> Recusar-se a enviar o detalhamento da proposta quando exigível; </w:t>
      </w:r>
    </w:p>
    <w:p w14:paraId="0ED374D1" w14:textId="77777777" w:rsidR="00CC61B5" w:rsidRPr="00CC61B5" w:rsidRDefault="00CC61B5" w:rsidP="00CC61B5">
      <w:pPr>
        <w:ind w:firstLine="851"/>
        <w:jc w:val="both"/>
        <w:rPr>
          <w:rFonts w:ascii="Arial" w:hAnsi="Arial" w:cs="Arial"/>
        </w:rPr>
      </w:pPr>
    </w:p>
    <w:p w14:paraId="613530D1" w14:textId="77777777" w:rsidR="00CC61B5" w:rsidRPr="00CC61B5" w:rsidRDefault="00CC61B5" w:rsidP="00CC61B5">
      <w:pPr>
        <w:ind w:firstLine="851"/>
        <w:jc w:val="both"/>
        <w:rPr>
          <w:rFonts w:ascii="Arial" w:hAnsi="Arial" w:cs="Arial"/>
        </w:rPr>
      </w:pPr>
      <w:r w:rsidRPr="00CC61B5">
        <w:rPr>
          <w:rFonts w:ascii="Arial" w:hAnsi="Arial" w:cs="Arial"/>
          <w:b/>
        </w:rPr>
        <w:t>11.1.2.3.</w:t>
      </w:r>
      <w:r w:rsidRPr="00CC61B5">
        <w:rPr>
          <w:rFonts w:ascii="Arial" w:hAnsi="Arial" w:cs="Arial"/>
        </w:rPr>
        <w:t xml:space="preserve"> Pedir para ser desclassificado quando encerrada a etapa competitiva; </w:t>
      </w:r>
    </w:p>
    <w:p w14:paraId="509EB949" w14:textId="77777777" w:rsidR="00CC61B5" w:rsidRPr="00CC61B5" w:rsidRDefault="00CC61B5" w:rsidP="00CC61B5">
      <w:pPr>
        <w:jc w:val="both"/>
        <w:rPr>
          <w:rFonts w:ascii="Arial" w:hAnsi="Arial" w:cs="Arial"/>
        </w:rPr>
      </w:pPr>
    </w:p>
    <w:p w14:paraId="74370CEB" w14:textId="77777777" w:rsidR="00CC61B5" w:rsidRPr="00CC61B5" w:rsidRDefault="00CC61B5" w:rsidP="00CC61B5">
      <w:pPr>
        <w:ind w:firstLine="851"/>
        <w:jc w:val="both"/>
        <w:rPr>
          <w:rFonts w:ascii="Arial" w:hAnsi="Arial" w:cs="Arial"/>
        </w:rPr>
      </w:pPr>
      <w:r w:rsidRPr="00CC61B5">
        <w:rPr>
          <w:rFonts w:ascii="Arial" w:hAnsi="Arial" w:cs="Arial"/>
          <w:b/>
        </w:rPr>
        <w:t>11.1.2.4.</w:t>
      </w:r>
      <w:r w:rsidRPr="00CC61B5">
        <w:rPr>
          <w:rFonts w:ascii="Arial" w:hAnsi="Arial" w:cs="Arial"/>
        </w:rPr>
        <w:t xml:space="preserve"> Deixar de apresentar amostra; </w:t>
      </w:r>
    </w:p>
    <w:p w14:paraId="7EF786AF" w14:textId="77777777" w:rsidR="00CC61B5" w:rsidRPr="00CC61B5" w:rsidRDefault="00CC61B5" w:rsidP="00CC61B5">
      <w:pPr>
        <w:ind w:firstLine="851"/>
        <w:jc w:val="both"/>
        <w:rPr>
          <w:rFonts w:ascii="Arial" w:hAnsi="Arial" w:cs="Arial"/>
        </w:rPr>
      </w:pPr>
    </w:p>
    <w:p w14:paraId="78F6D664" w14:textId="77777777" w:rsidR="00CC61B5" w:rsidRPr="00CC61B5" w:rsidRDefault="00CC61B5" w:rsidP="00CC61B5">
      <w:pPr>
        <w:ind w:firstLine="851"/>
        <w:jc w:val="both"/>
        <w:rPr>
          <w:rFonts w:ascii="Arial" w:hAnsi="Arial" w:cs="Arial"/>
        </w:rPr>
      </w:pPr>
      <w:r w:rsidRPr="00CC61B5">
        <w:rPr>
          <w:rFonts w:ascii="Arial" w:hAnsi="Arial" w:cs="Arial"/>
          <w:b/>
        </w:rPr>
        <w:t>11.1.2.5</w:t>
      </w:r>
      <w:r w:rsidRPr="00CC61B5">
        <w:rPr>
          <w:rFonts w:ascii="Arial" w:hAnsi="Arial" w:cs="Arial"/>
        </w:rPr>
        <w:t xml:space="preserve">. Apresentar proposta ou amostra em desacordo com as especificações do edital; </w:t>
      </w:r>
    </w:p>
    <w:p w14:paraId="308BAD0B" w14:textId="77777777" w:rsidR="00CC61B5" w:rsidRPr="00CC61B5" w:rsidRDefault="00CC61B5" w:rsidP="00CC61B5">
      <w:pPr>
        <w:ind w:firstLine="851"/>
        <w:jc w:val="both"/>
        <w:rPr>
          <w:rFonts w:ascii="Arial" w:hAnsi="Arial" w:cs="Arial"/>
        </w:rPr>
      </w:pPr>
    </w:p>
    <w:p w14:paraId="797A5C6E" w14:textId="77777777" w:rsidR="00CC61B5" w:rsidRPr="00CC61B5" w:rsidRDefault="00CC61B5" w:rsidP="00CC61B5">
      <w:pPr>
        <w:ind w:firstLine="851"/>
        <w:jc w:val="both"/>
        <w:rPr>
          <w:rFonts w:ascii="Arial" w:hAnsi="Arial" w:cs="Arial"/>
        </w:rPr>
      </w:pPr>
      <w:r w:rsidRPr="00CC61B5">
        <w:rPr>
          <w:rFonts w:ascii="Arial" w:hAnsi="Arial" w:cs="Arial"/>
          <w:b/>
        </w:rPr>
        <w:t>11.1.3.</w:t>
      </w:r>
      <w:r w:rsidRPr="00CC61B5">
        <w:rPr>
          <w:rFonts w:ascii="Arial" w:hAnsi="Arial" w:cs="Arial"/>
        </w:rPr>
        <w:t xml:space="preserve"> Não celebrar o contrato ou não entregar a documentação exigida para a contratação, quando convocado dentro do prazo de validade de sua proposta; </w:t>
      </w:r>
    </w:p>
    <w:p w14:paraId="6638D534" w14:textId="77777777" w:rsidR="00CC61B5" w:rsidRPr="00CC61B5" w:rsidRDefault="00CC61B5" w:rsidP="00CC61B5">
      <w:pPr>
        <w:ind w:firstLine="851"/>
        <w:jc w:val="both"/>
        <w:rPr>
          <w:rFonts w:ascii="Arial" w:hAnsi="Arial" w:cs="Arial"/>
        </w:rPr>
      </w:pPr>
    </w:p>
    <w:p w14:paraId="2D5825CD" w14:textId="77777777" w:rsidR="00CC61B5" w:rsidRPr="00CC61B5" w:rsidRDefault="00CC61B5" w:rsidP="00CC61B5">
      <w:pPr>
        <w:ind w:firstLine="851"/>
        <w:jc w:val="both"/>
        <w:rPr>
          <w:rFonts w:ascii="Arial" w:hAnsi="Arial" w:cs="Arial"/>
        </w:rPr>
      </w:pPr>
      <w:r w:rsidRPr="00CC61B5">
        <w:rPr>
          <w:rFonts w:ascii="Arial" w:hAnsi="Arial" w:cs="Arial"/>
          <w:b/>
        </w:rPr>
        <w:t>11.1.3.1.</w:t>
      </w:r>
      <w:r w:rsidRPr="00CC61B5">
        <w:rPr>
          <w:rFonts w:ascii="Arial" w:hAnsi="Arial" w:cs="Arial"/>
        </w:rPr>
        <w:t xml:space="preserve"> Recusar-se, sem justificativa, a assinar o contrato ou a ata de registro de preço, ou a aceitar ou retirar o instrumento equivalente no prazo estabelecido pela Administração; </w:t>
      </w:r>
    </w:p>
    <w:p w14:paraId="29AEF141" w14:textId="77777777" w:rsidR="00CC61B5" w:rsidRPr="00CC61B5" w:rsidRDefault="00CC61B5" w:rsidP="00CC61B5">
      <w:pPr>
        <w:ind w:firstLine="851"/>
        <w:jc w:val="both"/>
        <w:rPr>
          <w:rFonts w:ascii="Arial" w:hAnsi="Arial" w:cs="Arial"/>
        </w:rPr>
      </w:pPr>
    </w:p>
    <w:p w14:paraId="376A24E7" w14:textId="77777777" w:rsidR="00CC61B5" w:rsidRPr="00CC61B5" w:rsidRDefault="00CC61B5" w:rsidP="00CC61B5">
      <w:pPr>
        <w:ind w:firstLine="851"/>
        <w:jc w:val="both"/>
        <w:rPr>
          <w:rFonts w:ascii="Arial" w:hAnsi="Arial" w:cs="Arial"/>
        </w:rPr>
      </w:pPr>
      <w:r w:rsidRPr="00CC61B5">
        <w:rPr>
          <w:rFonts w:ascii="Arial" w:hAnsi="Arial" w:cs="Arial"/>
          <w:b/>
        </w:rPr>
        <w:t>11.1.4.</w:t>
      </w:r>
      <w:r w:rsidRPr="00CC61B5">
        <w:rPr>
          <w:rFonts w:ascii="Arial" w:hAnsi="Arial" w:cs="Arial"/>
        </w:rPr>
        <w:t xml:space="preserve"> Apresentar declaração ou documentação falsa exigida para o certame ou prestar declaração falsa durante a licitação;</w:t>
      </w:r>
    </w:p>
    <w:p w14:paraId="7E168708" w14:textId="77777777" w:rsidR="00CC61B5" w:rsidRPr="00CC61B5" w:rsidRDefault="00CC61B5" w:rsidP="00CC61B5">
      <w:pPr>
        <w:ind w:firstLine="851"/>
        <w:jc w:val="both"/>
        <w:rPr>
          <w:rFonts w:ascii="Arial" w:hAnsi="Arial" w:cs="Arial"/>
        </w:rPr>
      </w:pPr>
    </w:p>
    <w:p w14:paraId="41474B4C" w14:textId="77777777" w:rsidR="00CC61B5" w:rsidRPr="00CC61B5" w:rsidRDefault="00CC61B5" w:rsidP="00CC61B5">
      <w:pPr>
        <w:ind w:firstLine="851"/>
        <w:jc w:val="both"/>
        <w:rPr>
          <w:rFonts w:ascii="Arial" w:hAnsi="Arial" w:cs="Arial"/>
        </w:rPr>
      </w:pPr>
      <w:r w:rsidRPr="00CC61B5">
        <w:rPr>
          <w:rFonts w:ascii="Arial" w:hAnsi="Arial" w:cs="Arial"/>
          <w:b/>
        </w:rPr>
        <w:t>11.1.5.</w:t>
      </w:r>
      <w:r w:rsidRPr="00CC61B5">
        <w:rPr>
          <w:rFonts w:ascii="Arial" w:hAnsi="Arial" w:cs="Arial"/>
        </w:rPr>
        <w:t xml:space="preserve"> Fraudar a licitação </w:t>
      </w:r>
    </w:p>
    <w:p w14:paraId="67207328" w14:textId="77777777" w:rsidR="00CC61B5" w:rsidRPr="00CC61B5" w:rsidRDefault="00CC61B5" w:rsidP="00CC61B5">
      <w:pPr>
        <w:ind w:firstLine="851"/>
        <w:jc w:val="both"/>
        <w:rPr>
          <w:rFonts w:ascii="Arial" w:hAnsi="Arial" w:cs="Arial"/>
          <w:b/>
        </w:rPr>
      </w:pPr>
    </w:p>
    <w:p w14:paraId="62EEA97C" w14:textId="77777777" w:rsidR="00CC61B5" w:rsidRPr="00CC61B5" w:rsidRDefault="00CC61B5" w:rsidP="00CC61B5">
      <w:pPr>
        <w:ind w:firstLine="851"/>
        <w:jc w:val="both"/>
        <w:rPr>
          <w:rFonts w:ascii="Arial" w:hAnsi="Arial" w:cs="Arial"/>
        </w:rPr>
      </w:pPr>
      <w:r w:rsidRPr="00CC61B5">
        <w:rPr>
          <w:rFonts w:ascii="Arial" w:hAnsi="Arial" w:cs="Arial"/>
          <w:b/>
        </w:rPr>
        <w:t>11.1.6.</w:t>
      </w:r>
      <w:r w:rsidRPr="00CC61B5">
        <w:rPr>
          <w:rFonts w:ascii="Arial" w:hAnsi="Arial" w:cs="Arial"/>
        </w:rPr>
        <w:t xml:space="preserve"> Comportar-se de modo inidôneo ou cometer fraude de qualquer natureza, em especial quando: </w:t>
      </w:r>
    </w:p>
    <w:p w14:paraId="78E8DFB9" w14:textId="77777777" w:rsidR="00CC61B5" w:rsidRPr="00CC61B5" w:rsidRDefault="00CC61B5" w:rsidP="00CC61B5">
      <w:pPr>
        <w:ind w:firstLine="851"/>
        <w:jc w:val="both"/>
        <w:rPr>
          <w:rFonts w:ascii="Arial" w:hAnsi="Arial" w:cs="Arial"/>
        </w:rPr>
      </w:pPr>
    </w:p>
    <w:p w14:paraId="18DBA8B5" w14:textId="77777777" w:rsidR="00CC61B5" w:rsidRPr="00CC61B5" w:rsidRDefault="00CC61B5" w:rsidP="00CC61B5">
      <w:pPr>
        <w:ind w:firstLine="851"/>
        <w:jc w:val="both"/>
        <w:rPr>
          <w:rFonts w:ascii="Arial" w:hAnsi="Arial" w:cs="Arial"/>
        </w:rPr>
      </w:pPr>
      <w:r w:rsidRPr="00CC61B5">
        <w:rPr>
          <w:rFonts w:ascii="Arial" w:hAnsi="Arial" w:cs="Arial"/>
          <w:b/>
        </w:rPr>
        <w:t>11.1.6.1.</w:t>
      </w:r>
      <w:r w:rsidRPr="00CC61B5">
        <w:rPr>
          <w:rFonts w:ascii="Arial" w:hAnsi="Arial" w:cs="Arial"/>
        </w:rPr>
        <w:t xml:space="preserve"> Agir em conluio ou em desconformidade com a lei; </w:t>
      </w:r>
    </w:p>
    <w:p w14:paraId="3DE3DBD4" w14:textId="77777777" w:rsidR="00CC61B5" w:rsidRPr="00CC61B5" w:rsidRDefault="00CC61B5" w:rsidP="00CC61B5">
      <w:pPr>
        <w:ind w:firstLine="851"/>
        <w:jc w:val="both"/>
        <w:rPr>
          <w:rFonts w:ascii="Arial" w:hAnsi="Arial" w:cs="Arial"/>
        </w:rPr>
      </w:pPr>
    </w:p>
    <w:p w14:paraId="69753712" w14:textId="77777777" w:rsidR="00CC61B5" w:rsidRPr="00CC61B5" w:rsidRDefault="00CC61B5" w:rsidP="00CC61B5">
      <w:pPr>
        <w:ind w:firstLine="851"/>
        <w:jc w:val="both"/>
        <w:rPr>
          <w:rFonts w:ascii="Arial" w:hAnsi="Arial" w:cs="Arial"/>
        </w:rPr>
      </w:pPr>
      <w:r w:rsidRPr="00CC61B5">
        <w:rPr>
          <w:rFonts w:ascii="Arial" w:hAnsi="Arial" w:cs="Arial"/>
          <w:b/>
        </w:rPr>
        <w:t>11.1.6.2.</w:t>
      </w:r>
      <w:r w:rsidRPr="00CC61B5">
        <w:rPr>
          <w:rFonts w:ascii="Arial" w:hAnsi="Arial" w:cs="Arial"/>
        </w:rPr>
        <w:t xml:space="preserve"> Induzir deliberadamente a erro no julgamento;</w:t>
      </w:r>
    </w:p>
    <w:p w14:paraId="50CE8C53" w14:textId="77777777" w:rsidR="00CC61B5" w:rsidRPr="00CC61B5" w:rsidRDefault="00CC61B5" w:rsidP="00CC61B5">
      <w:pPr>
        <w:ind w:firstLine="851"/>
        <w:jc w:val="both"/>
        <w:rPr>
          <w:rFonts w:ascii="Arial" w:hAnsi="Arial" w:cs="Arial"/>
        </w:rPr>
      </w:pPr>
      <w:r w:rsidRPr="00CC61B5">
        <w:rPr>
          <w:rFonts w:ascii="Arial" w:hAnsi="Arial" w:cs="Arial"/>
          <w:b/>
        </w:rPr>
        <w:t>11.1.6.3.</w:t>
      </w:r>
      <w:r w:rsidRPr="00CC61B5">
        <w:rPr>
          <w:rFonts w:ascii="Arial" w:hAnsi="Arial" w:cs="Arial"/>
        </w:rPr>
        <w:t xml:space="preserve"> Apresentar amostra falsificada ou deteriorada;</w:t>
      </w:r>
    </w:p>
    <w:p w14:paraId="1EEA1D61" w14:textId="77777777" w:rsidR="00CC61B5" w:rsidRPr="00CC61B5" w:rsidRDefault="00CC61B5" w:rsidP="00CC61B5">
      <w:pPr>
        <w:ind w:firstLine="851"/>
        <w:jc w:val="both"/>
        <w:rPr>
          <w:rFonts w:ascii="Arial" w:hAnsi="Arial" w:cs="Arial"/>
        </w:rPr>
      </w:pPr>
    </w:p>
    <w:p w14:paraId="1675C1D2" w14:textId="77777777" w:rsidR="00CC61B5" w:rsidRPr="00CC61B5" w:rsidRDefault="00CC61B5" w:rsidP="00CC61B5">
      <w:pPr>
        <w:ind w:firstLine="851"/>
        <w:jc w:val="both"/>
        <w:rPr>
          <w:rFonts w:ascii="Arial" w:hAnsi="Arial" w:cs="Arial"/>
        </w:rPr>
      </w:pPr>
      <w:r w:rsidRPr="00CC61B5">
        <w:rPr>
          <w:rFonts w:ascii="Arial" w:hAnsi="Arial" w:cs="Arial"/>
          <w:b/>
        </w:rPr>
        <w:t>11.1.7.</w:t>
      </w:r>
      <w:r w:rsidRPr="00CC61B5">
        <w:rPr>
          <w:rFonts w:ascii="Arial" w:hAnsi="Arial" w:cs="Arial"/>
        </w:rPr>
        <w:t xml:space="preserve"> Praticar atos ilícitos com vistas a frustrar os objetivos da licitação </w:t>
      </w:r>
    </w:p>
    <w:p w14:paraId="3E9955E1" w14:textId="77777777" w:rsidR="00CC61B5" w:rsidRPr="00CC61B5" w:rsidRDefault="00CC61B5" w:rsidP="00CC61B5">
      <w:pPr>
        <w:ind w:firstLine="851"/>
        <w:jc w:val="both"/>
        <w:rPr>
          <w:rFonts w:ascii="Arial" w:hAnsi="Arial" w:cs="Arial"/>
        </w:rPr>
      </w:pPr>
    </w:p>
    <w:p w14:paraId="1B80623F" w14:textId="77777777" w:rsidR="00CC61B5" w:rsidRPr="00CC61B5" w:rsidRDefault="00CC61B5" w:rsidP="00CC61B5">
      <w:pPr>
        <w:ind w:firstLine="851"/>
        <w:jc w:val="both"/>
        <w:rPr>
          <w:rFonts w:ascii="Arial" w:hAnsi="Arial" w:cs="Arial"/>
        </w:rPr>
      </w:pPr>
      <w:r w:rsidRPr="00CC61B5">
        <w:rPr>
          <w:rFonts w:ascii="Arial" w:hAnsi="Arial" w:cs="Arial"/>
          <w:b/>
        </w:rPr>
        <w:t>11.1.8.</w:t>
      </w:r>
      <w:r w:rsidRPr="00CC61B5">
        <w:rPr>
          <w:rFonts w:ascii="Arial" w:hAnsi="Arial" w:cs="Arial"/>
        </w:rPr>
        <w:t xml:space="preserve"> Praticar ato lesivo previsto no art. 5º da Lei n.º 12.846, de 2013. </w:t>
      </w:r>
    </w:p>
    <w:p w14:paraId="2745C5A2" w14:textId="77777777" w:rsidR="00CC61B5" w:rsidRPr="00CC61B5" w:rsidRDefault="00CC61B5" w:rsidP="00CC61B5">
      <w:pPr>
        <w:ind w:firstLine="851"/>
        <w:jc w:val="both"/>
        <w:rPr>
          <w:rFonts w:ascii="Arial" w:hAnsi="Arial" w:cs="Arial"/>
        </w:rPr>
      </w:pPr>
    </w:p>
    <w:p w14:paraId="3ABB9AEA" w14:textId="77777777" w:rsidR="00CC61B5" w:rsidRPr="00CC61B5" w:rsidRDefault="00CC61B5" w:rsidP="00CC61B5">
      <w:pPr>
        <w:ind w:firstLine="851"/>
        <w:jc w:val="both"/>
        <w:rPr>
          <w:rFonts w:ascii="Arial" w:hAnsi="Arial" w:cs="Arial"/>
        </w:rPr>
      </w:pPr>
      <w:r w:rsidRPr="00CC61B5">
        <w:rPr>
          <w:rFonts w:ascii="Arial" w:hAnsi="Arial" w:cs="Arial"/>
          <w:b/>
        </w:rPr>
        <w:lastRenderedPageBreak/>
        <w:t>11.2.</w:t>
      </w:r>
      <w:r w:rsidRPr="00CC61B5">
        <w:rPr>
          <w:rFonts w:ascii="Arial" w:hAnsi="Arial" w:cs="Arial"/>
        </w:rPr>
        <w:t xml:space="preserve"> A sanção de que trata o subitem poderá ser aplicada juntamente com as multas previstas, garantindo o exercício de prévia e ampla defesa.</w:t>
      </w:r>
    </w:p>
    <w:p w14:paraId="4A32CC4A" w14:textId="77777777" w:rsidR="00CC61B5" w:rsidRPr="00CC61B5" w:rsidRDefault="00CC61B5" w:rsidP="00CC61B5">
      <w:pPr>
        <w:ind w:firstLine="851"/>
        <w:jc w:val="both"/>
        <w:rPr>
          <w:rFonts w:ascii="Arial" w:hAnsi="Arial" w:cs="Arial"/>
        </w:rPr>
      </w:pPr>
    </w:p>
    <w:p w14:paraId="19D3FF16" w14:textId="77777777" w:rsidR="00CC61B5" w:rsidRPr="00CC61B5" w:rsidRDefault="00CC61B5" w:rsidP="00CC61B5">
      <w:pPr>
        <w:ind w:firstLine="851"/>
        <w:jc w:val="both"/>
        <w:rPr>
          <w:rFonts w:ascii="Arial" w:hAnsi="Arial" w:cs="Arial"/>
        </w:rPr>
      </w:pPr>
      <w:r w:rsidRPr="00CC61B5">
        <w:rPr>
          <w:rFonts w:ascii="Arial" w:hAnsi="Arial" w:cs="Arial"/>
          <w:b/>
        </w:rPr>
        <w:t>11.2.1.</w:t>
      </w:r>
      <w:r w:rsidRPr="00CC61B5">
        <w:rPr>
          <w:rFonts w:ascii="Arial" w:hAnsi="Arial" w:cs="Arial"/>
        </w:rPr>
        <w:t xml:space="preserve"> A sanção de impedimento de participar em licitação e contratar com a Administração Pública </w:t>
      </w:r>
      <w:proofErr w:type="gramStart"/>
      <w:r w:rsidRPr="00CC61B5">
        <w:rPr>
          <w:rFonts w:ascii="Arial" w:hAnsi="Arial" w:cs="Arial"/>
        </w:rPr>
        <w:t>poderá ser aplicada</w:t>
      </w:r>
      <w:proofErr w:type="gramEnd"/>
      <w:r w:rsidRPr="00CC61B5">
        <w:rPr>
          <w:rFonts w:ascii="Arial" w:hAnsi="Arial" w:cs="Arial"/>
        </w:rPr>
        <w:t xml:space="preserve"> também àqueles que: a) retardarem a execução do Pregão; b) demonstrarem não possuir idoneidade para contratar com a Administração; c) fizerem declaração falsa ou cometerem fraude fiscal. </w:t>
      </w:r>
    </w:p>
    <w:p w14:paraId="74EDBE6A" w14:textId="77777777" w:rsidR="00CC61B5" w:rsidRPr="00CC61B5" w:rsidRDefault="00CC61B5" w:rsidP="00CC61B5">
      <w:pPr>
        <w:ind w:firstLine="851"/>
        <w:jc w:val="both"/>
        <w:rPr>
          <w:rFonts w:ascii="Arial" w:hAnsi="Arial" w:cs="Arial"/>
          <w:b/>
        </w:rPr>
      </w:pPr>
    </w:p>
    <w:p w14:paraId="5FAED707" w14:textId="77777777" w:rsidR="00CC61B5" w:rsidRPr="00CC61B5" w:rsidRDefault="00CC61B5" w:rsidP="00CC61B5">
      <w:pPr>
        <w:ind w:firstLine="851"/>
        <w:jc w:val="both"/>
        <w:rPr>
          <w:rFonts w:ascii="Arial" w:hAnsi="Arial" w:cs="Arial"/>
        </w:rPr>
      </w:pPr>
      <w:r w:rsidRPr="00CC61B5">
        <w:rPr>
          <w:rFonts w:ascii="Arial" w:hAnsi="Arial" w:cs="Arial"/>
          <w:b/>
        </w:rPr>
        <w:t>11.3.</w:t>
      </w:r>
      <w:r w:rsidRPr="00CC61B5">
        <w:rPr>
          <w:rFonts w:ascii="Arial" w:hAnsi="Arial" w:cs="Arial"/>
        </w:rPr>
        <w:t xml:space="preserve"> Com fulcro na Lei nº 14.133, de 2021, a Administração poderá, garantida a prévia defesa, aplicar ao licitante e/ou adjudicatários as seguintes sanções, sem prejuízo das responsabilidades civil e criminal: </w:t>
      </w:r>
    </w:p>
    <w:p w14:paraId="517BFE62" w14:textId="77777777" w:rsidR="00CC61B5" w:rsidRPr="00CC61B5" w:rsidRDefault="00CC61B5" w:rsidP="00CC61B5">
      <w:pPr>
        <w:ind w:firstLine="851"/>
        <w:jc w:val="both"/>
        <w:rPr>
          <w:rFonts w:ascii="Arial" w:hAnsi="Arial" w:cs="Arial"/>
          <w:b/>
        </w:rPr>
      </w:pPr>
    </w:p>
    <w:p w14:paraId="1CDAE373" w14:textId="77777777" w:rsidR="00CC61B5" w:rsidRPr="00CC61B5" w:rsidRDefault="00CC61B5" w:rsidP="00CC61B5">
      <w:pPr>
        <w:ind w:firstLine="851"/>
        <w:jc w:val="both"/>
        <w:rPr>
          <w:rFonts w:ascii="Arial" w:hAnsi="Arial" w:cs="Arial"/>
        </w:rPr>
      </w:pPr>
      <w:r w:rsidRPr="00CC61B5">
        <w:rPr>
          <w:rFonts w:ascii="Arial" w:hAnsi="Arial" w:cs="Arial"/>
          <w:b/>
        </w:rPr>
        <w:t>11.3.1.</w:t>
      </w:r>
      <w:r w:rsidRPr="00CC61B5">
        <w:rPr>
          <w:rFonts w:ascii="Arial" w:hAnsi="Arial" w:cs="Arial"/>
        </w:rPr>
        <w:t xml:space="preserve"> Advertência; </w:t>
      </w:r>
    </w:p>
    <w:p w14:paraId="14547132" w14:textId="77777777" w:rsidR="00CC61B5" w:rsidRPr="00CC61B5" w:rsidRDefault="00CC61B5" w:rsidP="00CC61B5">
      <w:pPr>
        <w:ind w:firstLine="851"/>
        <w:jc w:val="both"/>
        <w:rPr>
          <w:rFonts w:ascii="Arial" w:hAnsi="Arial" w:cs="Arial"/>
        </w:rPr>
      </w:pPr>
    </w:p>
    <w:p w14:paraId="06874A68" w14:textId="77777777" w:rsidR="00CC61B5" w:rsidRPr="00CC61B5" w:rsidRDefault="00CC61B5" w:rsidP="00CC61B5">
      <w:pPr>
        <w:ind w:firstLine="851"/>
        <w:jc w:val="both"/>
        <w:rPr>
          <w:rFonts w:ascii="Arial" w:hAnsi="Arial" w:cs="Arial"/>
        </w:rPr>
      </w:pPr>
      <w:r w:rsidRPr="00CC61B5">
        <w:rPr>
          <w:rFonts w:ascii="Arial" w:hAnsi="Arial" w:cs="Arial"/>
          <w:b/>
        </w:rPr>
        <w:t>11.3.2.</w:t>
      </w:r>
      <w:r w:rsidRPr="00CC61B5">
        <w:rPr>
          <w:rFonts w:ascii="Arial" w:hAnsi="Arial" w:cs="Arial"/>
        </w:rPr>
        <w:t xml:space="preserve"> Multa de mora;</w:t>
      </w:r>
    </w:p>
    <w:p w14:paraId="0F3E36F3" w14:textId="77777777" w:rsidR="00CC61B5" w:rsidRPr="00CC61B5" w:rsidRDefault="00CC61B5" w:rsidP="00CC61B5">
      <w:pPr>
        <w:ind w:firstLine="851"/>
        <w:jc w:val="both"/>
        <w:rPr>
          <w:rFonts w:ascii="Arial" w:hAnsi="Arial" w:cs="Arial"/>
        </w:rPr>
      </w:pPr>
    </w:p>
    <w:p w14:paraId="60CEC079" w14:textId="77777777" w:rsidR="00CC61B5" w:rsidRPr="00CC61B5" w:rsidRDefault="00CC61B5" w:rsidP="00CC61B5">
      <w:pPr>
        <w:ind w:firstLine="851"/>
        <w:jc w:val="both"/>
        <w:rPr>
          <w:rFonts w:ascii="Arial" w:hAnsi="Arial" w:cs="Arial"/>
        </w:rPr>
      </w:pPr>
      <w:r w:rsidRPr="00CC61B5">
        <w:rPr>
          <w:rFonts w:ascii="Arial" w:hAnsi="Arial" w:cs="Arial"/>
          <w:b/>
        </w:rPr>
        <w:t>11.3.2.1.</w:t>
      </w:r>
      <w:r w:rsidRPr="00CC61B5">
        <w:rPr>
          <w:rFonts w:ascii="Arial" w:hAnsi="Arial" w:cs="Arial"/>
        </w:rPr>
        <w:t xml:space="preserve"> Multa de 10% (dez por cento) sobre a parcela remanescente, no caso de inexecução parcial de contrato; </w:t>
      </w:r>
    </w:p>
    <w:p w14:paraId="76BAC4A2" w14:textId="77777777" w:rsidR="00CC61B5" w:rsidRPr="00CC61B5" w:rsidRDefault="00CC61B5" w:rsidP="00CC61B5">
      <w:pPr>
        <w:ind w:firstLine="851"/>
        <w:jc w:val="both"/>
        <w:rPr>
          <w:rFonts w:ascii="Arial" w:hAnsi="Arial" w:cs="Arial"/>
        </w:rPr>
      </w:pPr>
    </w:p>
    <w:p w14:paraId="76168385" w14:textId="77777777" w:rsidR="00CC61B5" w:rsidRPr="00CC61B5" w:rsidRDefault="00CC61B5" w:rsidP="00CC61B5">
      <w:pPr>
        <w:ind w:firstLine="851"/>
        <w:jc w:val="both"/>
        <w:rPr>
          <w:rFonts w:ascii="Arial" w:hAnsi="Arial" w:cs="Arial"/>
        </w:rPr>
      </w:pPr>
      <w:r w:rsidRPr="00CC61B5">
        <w:rPr>
          <w:rFonts w:ascii="Arial" w:hAnsi="Arial" w:cs="Arial"/>
          <w:b/>
        </w:rPr>
        <w:t>11.3.2.2.</w:t>
      </w:r>
      <w:r w:rsidRPr="00CC61B5">
        <w:rPr>
          <w:rFonts w:ascii="Arial" w:hAnsi="Arial" w:cs="Arial"/>
        </w:rPr>
        <w:t xml:space="preserve"> Multa de 1% (um por cento), por dia de atraso, sobre o valor correspondente à entrega que estiver em desacordo com os prazos estipulados, até o limite de 10 (dez) dias; </w:t>
      </w:r>
    </w:p>
    <w:p w14:paraId="58C06B25" w14:textId="77777777" w:rsidR="00CC61B5" w:rsidRPr="00CC61B5" w:rsidRDefault="00CC61B5" w:rsidP="00CC61B5">
      <w:pPr>
        <w:ind w:firstLine="851"/>
        <w:jc w:val="both"/>
        <w:rPr>
          <w:rFonts w:ascii="Arial" w:hAnsi="Arial" w:cs="Arial"/>
        </w:rPr>
      </w:pPr>
    </w:p>
    <w:p w14:paraId="68DB3E95" w14:textId="77777777" w:rsidR="00CC61B5" w:rsidRPr="00CC61B5" w:rsidRDefault="00CC61B5" w:rsidP="00CC61B5">
      <w:pPr>
        <w:ind w:firstLine="851"/>
        <w:jc w:val="both"/>
        <w:rPr>
          <w:rFonts w:ascii="Arial" w:hAnsi="Arial" w:cs="Arial"/>
        </w:rPr>
      </w:pPr>
      <w:r w:rsidRPr="00CC61B5">
        <w:rPr>
          <w:rFonts w:ascii="Arial" w:hAnsi="Arial" w:cs="Arial"/>
          <w:b/>
        </w:rPr>
        <w:t>11.3.2.3.</w:t>
      </w:r>
      <w:r w:rsidRPr="00CC61B5">
        <w:rPr>
          <w:rFonts w:ascii="Arial" w:hAnsi="Arial" w:cs="Arial"/>
        </w:rPr>
        <w:t xml:space="preserve"> Multa de 20% (vinte por cento) sobre o valor total do contrato, no caso de sua inexecução total; </w:t>
      </w:r>
    </w:p>
    <w:p w14:paraId="3DFCD9A8" w14:textId="77777777" w:rsidR="00CC61B5" w:rsidRPr="00CC61B5" w:rsidRDefault="00CC61B5" w:rsidP="00CC61B5">
      <w:pPr>
        <w:ind w:firstLine="851"/>
        <w:jc w:val="both"/>
        <w:rPr>
          <w:rFonts w:ascii="Arial" w:hAnsi="Arial" w:cs="Arial"/>
        </w:rPr>
      </w:pPr>
    </w:p>
    <w:p w14:paraId="2836E1B7" w14:textId="77777777" w:rsidR="00CC61B5" w:rsidRPr="00CC61B5" w:rsidRDefault="00CC61B5" w:rsidP="00CC61B5">
      <w:pPr>
        <w:ind w:firstLine="851"/>
        <w:jc w:val="both"/>
        <w:rPr>
          <w:rFonts w:ascii="Arial" w:hAnsi="Arial" w:cs="Arial"/>
        </w:rPr>
      </w:pPr>
      <w:r w:rsidRPr="00CC61B5">
        <w:rPr>
          <w:rFonts w:ascii="Arial" w:hAnsi="Arial" w:cs="Arial"/>
          <w:b/>
        </w:rPr>
        <w:t>11.3.2.4.</w:t>
      </w:r>
      <w:r w:rsidRPr="00CC61B5">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5C7E0198" w14:textId="77777777" w:rsidR="00CC61B5" w:rsidRPr="00CC61B5" w:rsidRDefault="00CC61B5" w:rsidP="00CC61B5">
      <w:pPr>
        <w:ind w:firstLine="851"/>
        <w:jc w:val="both"/>
        <w:rPr>
          <w:rFonts w:ascii="Arial" w:hAnsi="Arial" w:cs="Arial"/>
        </w:rPr>
      </w:pPr>
    </w:p>
    <w:p w14:paraId="6910156F" w14:textId="77777777" w:rsidR="00CC61B5" w:rsidRPr="00CC61B5" w:rsidRDefault="00CC61B5" w:rsidP="00CC61B5">
      <w:pPr>
        <w:ind w:firstLine="851"/>
        <w:jc w:val="both"/>
        <w:rPr>
          <w:rFonts w:ascii="Arial" w:hAnsi="Arial" w:cs="Arial"/>
        </w:rPr>
      </w:pPr>
      <w:r w:rsidRPr="00CC61B5">
        <w:rPr>
          <w:rFonts w:ascii="Arial" w:hAnsi="Arial" w:cs="Arial"/>
          <w:b/>
        </w:rPr>
        <w:t>11.3.2.5.</w:t>
      </w:r>
      <w:r w:rsidRPr="00CC61B5">
        <w:rPr>
          <w:rFonts w:ascii="Arial" w:hAnsi="Arial" w:cs="Arial"/>
        </w:rPr>
        <w:t xml:space="preserve"> Multa de 20% (vinte por cento) sobre o valor total do contrato, no caso recusa injustificada de assinar/receber o contrato. </w:t>
      </w:r>
    </w:p>
    <w:p w14:paraId="29132EC6" w14:textId="77777777" w:rsidR="00CC61B5" w:rsidRPr="00CC61B5" w:rsidRDefault="00CC61B5" w:rsidP="00CC61B5">
      <w:pPr>
        <w:ind w:firstLine="851"/>
        <w:jc w:val="both"/>
        <w:rPr>
          <w:rFonts w:ascii="Arial" w:hAnsi="Arial" w:cs="Arial"/>
          <w:b/>
        </w:rPr>
      </w:pPr>
    </w:p>
    <w:p w14:paraId="5FF62789" w14:textId="77777777" w:rsidR="00CC61B5" w:rsidRPr="00CC61B5" w:rsidRDefault="00CC61B5" w:rsidP="00CC61B5">
      <w:pPr>
        <w:ind w:firstLine="851"/>
        <w:jc w:val="both"/>
        <w:rPr>
          <w:rFonts w:ascii="Arial" w:hAnsi="Arial" w:cs="Arial"/>
        </w:rPr>
      </w:pPr>
      <w:r w:rsidRPr="00CC61B5">
        <w:rPr>
          <w:rFonts w:ascii="Arial" w:hAnsi="Arial" w:cs="Arial"/>
          <w:b/>
        </w:rPr>
        <w:t>11.4.</w:t>
      </w:r>
      <w:r w:rsidRPr="00CC61B5">
        <w:rPr>
          <w:rFonts w:ascii="Arial" w:hAnsi="Arial" w:cs="Arial"/>
        </w:rPr>
        <w:t xml:space="preserve"> As multas são independentes entre si; a aplicação de uma, não exclui a aplicação de outras, bem como das demais penalidades previstas em lei. </w:t>
      </w:r>
    </w:p>
    <w:p w14:paraId="0157A929" w14:textId="77777777" w:rsidR="00CC61B5" w:rsidRPr="00CC61B5" w:rsidRDefault="00CC61B5" w:rsidP="00CC61B5">
      <w:pPr>
        <w:ind w:firstLine="851"/>
        <w:jc w:val="both"/>
        <w:rPr>
          <w:rFonts w:ascii="Arial" w:hAnsi="Arial" w:cs="Arial"/>
          <w:b/>
        </w:rPr>
      </w:pPr>
    </w:p>
    <w:p w14:paraId="1B013D13" w14:textId="77777777" w:rsidR="00CC61B5" w:rsidRPr="00CC61B5" w:rsidRDefault="00CC61B5" w:rsidP="00CC61B5">
      <w:pPr>
        <w:ind w:firstLine="851"/>
        <w:jc w:val="both"/>
        <w:rPr>
          <w:rFonts w:ascii="Arial" w:hAnsi="Arial" w:cs="Arial"/>
        </w:rPr>
      </w:pPr>
      <w:r w:rsidRPr="00CC61B5">
        <w:rPr>
          <w:rFonts w:ascii="Arial" w:hAnsi="Arial" w:cs="Arial"/>
          <w:b/>
        </w:rPr>
        <w:t>11.5.</w:t>
      </w:r>
      <w:r w:rsidRPr="00CC61B5">
        <w:rPr>
          <w:rFonts w:ascii="Arial" w:hAnsi="Arial" w:cs="Arial"/>
        </w:rPr>
        <w:t xml:space="preserve"> Os prazos para defesa prévia serão de 15 (quinze) dias úteis. </w:t>
      </w:r>
    </w:p>
    <w:p w14:paraId="1990B7B4" w14:textId="77777777" w:rsidR="00CC61B5" w:rsidRPr="00CC61B5" w:rsidRDefault="00CC61B5" w:rsidP="00CC61B5">
      <w:pPr>
        <w:ind w:firstLine="851"/>
        <w:jc w:val="both"/>
        <w:rPr>
          <w:rFonts w:ascii="Arial" w:hAnsi="Arial" w:cs="Arial"/>
          <w:b/>
        </w:rPr>
      </w:pPr>
    </w:p>
    <w:p w14:paraId="5FE44367" w14:textId="77777777" w:rsidR="00CC61B5" w:rsidRPr="00CC61B5" w:rsidRDefault="00CC61B5" w:rsidP="00CC61B5">
      <w:pPr>
        <w:ind w:firstLine="851"/>
        <w:jc w:val="both"/>
        <w:rPr>
          <w:rFonts w:ascii="Arial" w:hAnsi="Arial" w:cs="Arial"/>
        </w:rPr>
      </w:pPr>
      <w:r w:rsidRPr="00CC61B5">
        <w:rPr>
          <w:rFonts w:ascii="Arial" w:hAnsi="Arial" w:cs="Arial"/>
          <w:b/>
        </w:rPr>
        <w:t>11.6.</w:t>
      </w:r>
      <w:r w:rsidRPr="00CC61B5">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52FAA1CB" w14:textId="77777777" w:rsidR="00CC61B5" w:rsidRPr="00CC61B5" w:rsidRDefault="00CC61B5" w:rsidP="00CC61B5">
      <w:pPr>
        <w:ind w:firstLine="851"/>
        <w:jc w:val="both"/>
        <w:rPr>
          <w:rFonts w:ascii="Arial" w:hAnsi="Arial" w:cs="Arial"/>
          <w:b/>
        </w:rPr>
      </w:pPr>
    </w:p>
    <w:p w14:paraId="741DC2F5" w14:textId="77777777" w:rsidR="00CC61B5" w:rsidRPr="00CC61B5" w:rsidRDefault="00CC61B5" w:rsidP="00CC61B5">
      <w:pPr>
        <w:ind w:firstLine="851"/>
        <w:jc w:val="both"/>
        <w:rPr>
          <w:rFonts w:ascii="Arial" w:hAnsi="Arial" w:cs="Arial"/>
        </w:rPr>
      </w:pPr>
      <w:r w:rsidRPr="00CC61B5">
        <w:rPr>
          <w:rFonts w:ascii="Arial" w:hAnsi="Arial" w:cs="Arial"/>
          <w:b/>
        </w:rPr>
        <w:t>11.7.</w:t>
      </w:r>
      <w:r w:rsidRPr="00CC61B5">
        <w:rPr>
          <w:rFonts w:ascii="Arial" w:hAnsi="Arial" w:cs="Arial"/>
        </w:rPr>
        <w:t xml:space="preserve"> Nenhuma sanção será aplicada sem o devido processo administrativo, que prevê defesa prévia do interessado e recurso nos prazos definidos em lei, sendo-lhe facultado vista ao processo. </w:t>
      </w:r>
    </w:p>
    <w:p w14:paraId="34CD2585" w14:textId="77777777" w:rsidR="00CC61B5" w:rsidRPr="00CC61B5" w:rsidRDefault="00CC61B5" w:rsidP="00CC61B5">
      <w:pPr>
        <w:ind w:firstLine="851"/>
        <w:jc w:val="both"/>
        <w:rPr>
          <w:rFonts w:ascii="Arial" w:hAnsi="Arial" w:cs="Arial"/>
        </w:rPr>
      </w:pPr>
    </w:p>
    <w:p w14:paraId="3D25242D" w14:textId="77777777" w:rsidR="00CC61B5" w:rsidRPr="00CC61B5" w:rsidRDefault="00CC61B5" w:rsidP="00CC61B5">
      <w:pPr>
        <w:ind w:firstLine="851"/>
        <w:jc w:val="both"/>
        <w:rPr>
          <w:rFonts w:ascii="Arial" w:hAnsi="Arial" w:cs="Arial"/>
        </w:rPr>
      </w:pPr>
      <w:r w:rsidRPr="00CC61B5">
        <w:rPr>
          <w:rFonts w:ascii="Arial" w:hAnsi="Arial" w:cs="Arial"/>
          <w:b/>
        </w:rPr>
        <w:t>11.8.</w:t>
      </w:r>
      <w:r w:rsidRPr="00CC61B5">
        <w:rPr>
          <w:rFonts w:ascii="Arial" w:hAnsi="Arial" w:cs="Arial"/>
        </w:rPr>
        <w:t xml:space="preserve"> Pelo descumprimento de quaisquer cláusulas ou condições do contrato, as multas e penalidade serão elevadas em dobro, em caso de reincidência. </w:t>
      </w:r>
    </w:p>
    <w:p w14:paraId="54E9A96A" w14:textId="77777777" w:rsidR="00CC61B5" w:rsidRPr="00CC61B5" w:rsidRDefault="00CC61B5" w:rsidP="00CC61B5">
      <w:pPr>
        <w:ind w:firstLine="851"/>
        <w:jc w:val="both"/>
        <w:rPr>
          <w:rFonts w:ascii="Arial" w:hAnsi="Arial" w:cs="Arial"/>
        </w:rPr>
      </w:pPr>
    </w:p>
    <w:p w14:paraId="231523E6" w14:textId="77777777" w:rsidR="00CC61B5" w:rsidRPr="00CC61B5" w:rsidRDefault="00CC61B5" w:rsidP="00CC61B5">
      <w:pPr>
        <w:ind w:firstLine="851"/>
        <w:jc w:val="both"/>
        <w:rPr>
          <w:rFonts w:ascii="Arial" w:hAnsi="Arial" w:cs="Arial"/>
        </w:rPr>
      </w:pPr>
      <w:r w:rsidRPr="00CC61B5">
        <w:rPr>
          <w:rFonts w:ascii="Arial" w:hAnsi="Arial" w:cs="Arial"/>
          <w:b/>
        </w:rPr>
        <w:t>11.9.</w:t>
      </w:r>
      <w:r w:rsidRPr="00CC61B5">
        <w:rPr>
          <w:rFonts w:ascii="Arial" w:hAnsi="Arial" w:cs="Arial"/>
        </w:rPr>
        <w:t xml:space="preserve"> A aplicação das sanções previstas neste edital não exclui, em hipótese alguma, a obrigação de reparação integral dos danos causados.</w:t>
      </w:r>
    </w:p>
    <w:p w14:paraId="7D0EE09A" w14:textId="77777777" w:rsidR="00CC61B5" w:rsidRPr="00CC61B5" w:rsidRDefault="00CC61B5" w:rsidP="00CC61B5">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CC61B5" w:rsidRPr="00CC61B5" w14:paraId="2022114F" w14:textId="77777777" w:rsidTr="00CC61B5">
        <w:tc>
          <w:tcPr>
            <w:tcW w:w="9070" w:type="dxa"/>
            <w:tcBorders>
              <w:top w:val="single" w:sz="4" w:space="0" w:color="000000"/>
              <w:left w:val="single" w:sz="4" w:space="0" w:color="000000"/>
              <w:bottom w:val="single" w:sz="4" w:space="0" w:color="000000"/>
              <w:right w:val="single" w:sz="4" w:space="0" w:color="000000"/>
            </w:tcBorders>
            <w:hideMark/>
          </w:tcPr>
          <w:p w14:paraId="3ECB8109" w14:textId="77777777" w:rsidR="00CC61B5" w:rsidRPr="00CC61B5" w:rsidRDefault="00CC61B5">
            <w:pPr>
              <w:ind w:firstLine="851"/>
              <w:jc w:val="both"/>
              <w:rPr>
                <w:rFonts w:ascii="Arial" w:hAnsi="Arial" w:cs="Arial"/>
                <w:b/>
              </w:rPr>
            </w:pPr>
            <w:r w:rsidRPr="00CC61B5">
              <w:rPr>
                <w:rFonts w:ascii="Arial" w:hAnsi="Arial" w:cs="Arial"/>
                <w:b/>
              </w:rPr>
              <w:t>CLÁUSULA 12. - DAS MEDIDAS ANTICORRUPÇÃO</w:t>
            </w:r>
          </w:p>
        </w:tc>
      </w:tr>
    </w:tbl>
    <w:p w14:paraId="55FED1C6" w14:textId="77777777" w:rsidR="00CC61B5" w:rsidRPr="00CC61B5" w:rsidRDefault="00CC61B5" w:rsidP="00CC61B5">
      <w:pPr>
        <w:rPr>
          <w:rFonts w:ascii="Arial" w:hAnsi="Arial" w:cs="Arial"/>
          <w:b/>
        </w:rPr>
      </w:pPr>
    </w:p>
    <w:p w14:paraId="2BC27D1C" w14:textId="77777777" w:rsidR="00CC61B5" w:rsidRPr="00CC61B5" w:rsidRDefault="00CC61B5" w:rsidP="00CC61B5">
      <w:pPr>
        <w:ind w:firstLine="850"/>
        <w:jc w:val="both"/>
        <w:rPr>
          <w:rFonts w:ascii="Arial" w:hAnsi="Arial" w:cs="Arial"/>
        </w:rPr>
      </w:pPr>
      <w:r w:rsidRPr="00CC61B5">
        <w:rPr>
          <w:rFonts w:ascii="Arial" w:hAnsi="Arial" w:cs="Arial"/>
          <w:b/>
          <w:shd w:val="clear" w:color="auto" w:fill="FFFFFF"/>
        </w:rPr>
        <w:t>12.1.</w:t>
      </w:r>
      <w:r w:rsidRPr="00CC61B5">
        <w:rPr>
          <w:rFonts w:ascii="Arial" w:hAnsi="Arial" w:cs="Arial"/>
          <w:shd w:val="clear" w:color="auto" w:fill="FFFFFF"/>
        </w:rPr>
        <w:t xml:space="preserve"> Na execução deste contrato, nenhuma das partes poderá </w:t>
      </w:r>
      <w:proofErr w:type="gramStart"/>
      <w:r w:rsidRPr="00CC61B5">
        <w:rPr>
          <w:rFonts w:ascii="Arial" w:hAnsi="Arial" w:cs="Arial"/>
          <w:shd w:val="clear" w:color="auto" w:fill="FFFFFF"/>
        </w:rPr>
        <w:t>oferecer,</w:t>
      </w:r>
      <w:proofErr w:type="gramEnd"/>
      <w:r w:rsidRPr="00CC61B5">
        <w:rPr>
          <w:rFonts w:ascii="Arial" w:hAnsi="Arial" w:cs="Arial"/>
          <w:shd w:val="clear" w:color="auto" w:fill="FFFFFF"/>
        </w:rPr>
        <w:t xml:space="preserve">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5F466F64" w14:textId="77777777" w:rsidR="00CC61B5" w:rsidRPr="00CC61B5" w:rsidRDefault="00CC61B5" w:rsidP="00CC61B5">
      <w:pPr>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CC61B5" w:rsidRPr="00CC61B5" w14:paraId="36259D6E" w14:textId="77777777" w:rsidTr="00CC61B5">
        <w:tc>
          <w:tcPr>
            <w:tcW w:w="9070" w:type="dxa"/>
            <w:tcBorders>
              <w:top w:val="single" w:sz="4" w:space="0" w:color="000000"/>
              <w:left w:val="single" w:sz="4" w:space="0" w:color="000000"/>
              <w:bottom w:val="single" w:sz="4" w:space="0" w:color="000000"/>
              <w:right w:val="single" w:sz="4" w:space="0" w:color="000000"/>
            </w:tcBorders>
            <w:hideMark/>
          </w:tcPr>
          <w:p w14:paraId="2C2C2F76" w14:textId="77777777" w:rsidR="00CC61B5" w:rsidRPr="00CC61B5" w:rsidRDefault="00CC61B5">
            <w:pPr>
              <w:ind w:firstLine="851"/>
              <w:jc w:val="both"/>
              <w:rPr>
                <w:rFonts w:ascii="Arial" w:hAnsi="Arial" w:cs="Arial"/>
                <w:b/>
              </w:rPr>
            </w:pPr>
            <w:r w:rsidRPr="00CC61B5">
              <w:rPr>
                <w:rFonts w:ascii="Arial" w:hAnsi="Arial" w:cs="Arial"/>
                <w:b/>
              </w:rPr>
              <w:lastRenderedPageBreak/>
              <w:t>CLÁUSULA 13. - DAS DISPOSIÇÕES FINAIS</w:t>
            </w:r>
          </w:p>
        </w:tc>
      </w:tr>
    </w:tbl>
    <w:p w14:paraId="5C155D73" w14:textId="77777777" w:rsidR="00CC61B5" w:rsidRPr="00CC61B5" w:rsidRDefault="00CC61B5" w:rsidP="00CC61B5">
      <w:pPr>
        <w:ind w:firstLine="851"/>
        <w:jc w:val="both"/>
        <w:rPr>
          <w:rFonts w:ascii="Arial" w:hAnsi="Arial" w:cs="Arial"/>
          <w:b/>
        </w:rPr>
      </w:pPr>
    </w:p>
    <w:p w14:paraId="3AAEF279" w14:textId="77777777" w:rsidR="00CC61B5" w:rsidRPr="00CC61B5" w:rsidRDefault="00CC61B5" w:rsidP="00CC61B5">
      <w:pPr>
        <w:ind w:firstLine="851"/>
        <w:jc w:val="both"/>
        <w:rPr>
          <w:rFonts w:ascii="Arial" w:hAnsi="Arial" w:cs="Arial"/>
        </w:rPr>
      </w:pPr>
      <w:r w:rsidRPr="00CC61B5">
        <w:rPr>
          <w:rFonts w:ascii="Arial" w:hAnsi="Arial" w:cs="Arial"/>
          <w:b/>
        </w:rPr>
        <w:t>13.1.</w:t>
      </w:r>
      <w:r w:rsidRPr="00CC61B5">
        <w:rPr>
          <w:rFonts w:ascii="Arial" w:hAnsi="Arial" w:cs="Arial"/>
        </w:rPr>
        <w:t xml:space="preserve"> A </w:t>
      </w:r>
      <w:r w:rsidRPr="00CC61B5">
        <w:rPr>
          <w:rFonts w:ascii="Arial" w:hAnsi="Arial" w:cs="Arial"/>
          <w:b/>
        </w:rPr>
        <w:t>CONTRATADA</w:t>
      </w:r>
      <w:r w:rsidRPr="00CC61B5">
        <w:rPr>
          <w:rFonts w:ascii="Arial" w:hAnsi="Arial" w:cs="Arial"/>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6498E2CC" w14:textId="77777777" w:rsidR="00CC61B5" w:rsidRPr="00CC61B5" w:rsidRDefault="00CC61B5" w:rsidP="00CC61B5">
      <w:pPr>
        <w:ind w:firstLine="851"/>
        <w:jc w:val="both"/>
        <w:rPr>
          <w:rFonts w:ascii="Arial" w:hAnsi="Arial" w:cs="Arial"/>
        </w:rPr>
      </w:pPr>
    </w:p>
    <w:p w14:paraId="584199F4" w14:textId="77777777" w:rsidR="00CC61B5" w:rsidRPr="00CC61B5" w:rsidRDefault="00CC61B5" w:rsidP="00CC61B5">
      <w:pPr>
        <w:keepLines/>
        <w:ind w:firstLine="851"/>
        <w:jc w:val="both"/>
        <w:rPr>
          <w:rFonts w:ascii="Arial" w:hAnsi="Arial" w:cs="Arial"/>
        </w:rPr>
      </w:pPr>
      <w:r w:rsidRPr="00CC61B5">
        <w:rPr>
          <w:rFonts w:ascii="Arial" w:hAnsi="Arial" w:cs="Arial"/>
          <w:b/>
        </w:rPr>
        <w:t>13.2.</w:t>
      </w:r>
      <w:r w:rsidRPr="00CC61B5">
        <w:rPr>
          <w:rFonts w:ascii="Arial" w:hAnsi="Arial" w:cs="Arial"/>
        </w:rPr>
        <w:t xml:space="preserve"> O pessoal da </w:t>
      </w:r>
      <w:r w:rsidRPr="00CC61B5">
        <w:rPr>
          <w:rFonts w:ascii="Arial" w:hAnsi="Arial" w:cs="Arial"/>
          <w:b/>
        </w:rPr>
        <w:t>CONTRATADA</w:t>
      </w:r>
      <w:r w:rsidRPr="00CC61B5">
        <w:rPr>
          <w:rFonts w:ascii="Arial" w:hAnsi="Arial" w:cs="Arial"/>
        </w:rPr>
        <w:t xml:space="preserve"> por ela designado para trabalhar na execução do contrato, não terão qualquer vínculo empregatício com a </w:t>
      </w:r>
      <w:r w:rsidRPr="00CC61B5">
        <w:rPr>
          <w:rFonts w:ascii="Arial" w:hAnsi="Arial" w:cs="Arial"/>
          <w:b/>
        </w:rPr>
        <w:t>CONTRATANTE</w:t>
      </w:r>
      <w:r w:rsidRPr="00CC61B5">
        <w:rPr>
          <w:rFonts w:ascii="Arial" w:hAnsi="Arial" w:cs="Arial"/>
        </w:rPr>
        <w:t>.</w:t>
      </w:r>
    </w:p>
    <w:p w14:paraId="67BC0A6B" w14:textId="77777777" w:rsidR="00CC61B5" w:rsidRPr="00CC61B5" w:rsidRDefault="00CC61B5" w:rsidP="00CC61B5">
      <w:pPr>
        <w:keepLines/>
        <w:ind w:firstLine="851"/>
        <w:jc w:val="both"/>
        <w:rPr>
          <w:rFonts w:ascii="Arial" w:hAnsi="Arial" w:cs="Arial"/>
          <w:b/>
        </w:rPr>
      </w:pPr>
    </w:p>
    <w:p w14:paraId="33E8907A" w14:textId="77777777" w:rsidR="00CC61B5" w:rsidRPr="00CC61B5" w:rsidRDefault="00CC61B5" w:rsidP="00CC61B5">
      <w:pPr>
        <w:keepLines/>
        <w:ind w:firstLine="851"/>
        <w:jc w:val="both"/>
        <w:rPr>
          <w:rFonts w:ascii="Arial" w:hAnsi="Arial" w:cs="Arial"/>
        </w:rPr>
      </w:pPr>
      <w:r w:rsidRPr="00CC61B5">
        <w:rPr>
          <w:rFonts w:ascii="Arial" w:hAnsi="Arial" w:cs="Arial"/>
          <w:b/>
        </w:rPr>
        <w:t>13.3.</w:t>
      </w:r>
      <w:r w:rsidRPr="00CC61B5">
        <w:rPr>
          <w:rFonts w:ascii="Arial" w:hAnsi="Arial" w:cs="Arial"/>
        </w:rPr>
        <w:t xml:space="preserve"> A </w:t>
      </w:r>
      <w:r w:rsidRPr="00CC61B5">
        <w:rPr>
          <w:rFonts w:ascii="Arial" w:hAnsi="Arial" w:cs="Arial"/>
          <w:b/>
        </w:rPr>
        <w:t>CONTRATADA</w:t>
      </w:r>
      <w:r w:rsidRPr="00CC61B5">
        <w:rPr>
          <w:rFonts w:ascii="Arial" w:hAnsi="Arial" w:cs="Arial"/>
        </w:rPr>
        <w:t xml:space="preserve"> é responsável pelos encargos trabalhistas, previdenciários, fiscais e comerciais resultantes da execução do contrato.</w:t>
      </w:r>
    </w:p>
    <w:p w14:paraId="7BFB577B" w14:textId="77777777" w:rsidR="00CC61B5" w:rsidRPr="00CC61B5" w:rsidRDefault="00CC61B5" w:rsidP="00CC61B5">
      <w:pPr>
        <w:keepLines/>
        <w:ind w:firstLine="851"/>
        <w:jc w:val="both"/>
        <w:rPr>
          <w:rFonts w:ascii="Arial" w:hAnsi="Arial" w:cs="Arial"/>
        </w:rPr>
      </w:pPr>
    </w:p>
    <w:p w14:paraId="74580E9B" w14:textId="77777777" w:rsidR="00CC61B5" w:rsidRPr="00CC61B5" w:rsidRDefault="00CC61B5" w:rsidP="00CC61B5">
      <w:pPr>
        <w:keepLines/>
        <w:ind w:firstLine="851"/>
        <w:jc w:val="both"/>
        <w:rPr>
          <w:rFonts w:ascii="Arial" w:hAnsi="Arial" w:cs="Arial"/>
        </w:rPr>
      </w:pPr>
      <w:r w:rsidRPr="00CC61B5">
        <w:rPr>
          <w:rFonts w:ascii="Arial" w:hAnsi="Arial" w:cs="Arial"/>
          <w:b/>
        </w:rPr>
        <w:t>13.4.</w:t>
      </w:r>
      <w:r w:rsidRPr="00CC61B5">
        <w:rPr>
          <w:rFonts w:ascii="Arial" w:hAnsi="Arial" w:cs="Arial"/>
        </w:rPr>
        <w:t xml:space="preserve"> Correrão por conta da </w:t>
      </w:r>
      <w:r w:rsidRPr="00CC61B5">
        <w:rPr>
          <w:rFonts w:ascii="Arial" w:hAnsi="Arial" w:cs="Arial"/>
          <w:b/>
        </w:rPr>
        <w:t>CONTRATADA</w:t>
      </w:r>
      <w:r w:rsidRPr="00CC61B5">
        <w:rPr>
          <w:rFonts w:ascii="Arial" w:hAnsi="Arial" w:cs="Arial"/>
        </w:rPr>
        <w:t xml:space="preserve"> todos os tributos e/ou preços públicos que sejam porventura devidos, em decorrência da execução do contrato.</w:t>
      </w:r>
    </w:p>
    <w:p w14:paraId="71353323" w14:textId="77777777" w:rsidR="00CC61B5" w:rsidRPr="00CC61B5" w:rsidRDefault="00CC61B5" w:rsidP="00CC61B5">
      <w:pPr>
        <w:keepLines/>
        <w:ind w:firstLine="851"/>
        <w:jc w:val="both"/>
        <w:rPr>
          <w:rFonts w:ascii="Arial" w:hAnsi="Arial" w:cs="Arial"/>
        </w:rPr>
      </w:pPr>
    </w:p>
    <w:p w14:paraId="20F7B609" w14:textId="77777777" w:rsidR="00CC61B5" w:rsidRPr="00CC61B5" w:rsidRDefault="00CC61B5" w:rsidP="00CC61B5">
      <w:pPr>
        <w:keepLines/>
        <w:ind w:firstLine="851"/>
        <w:jc w:val="both"/>
        <w:rPr>
          <w:rFonts w:ascii="Arial" w:hAnsi="Arial" w:cs="Arial"/>
        </w:rPr>
      </w:pPr>
      <w:r w:rsidRPr="00CC61B5">
        <w:rPr>
          <w:rFonts w:ascii="Arial" w:hAnsi="Arial" w:cs="Arial"/>
          <w:b/>
        </w:rPr>
        <w:t>13.5.</w:t>
      </w:r>
      <w:r w:rsidRPr="00CC61B5">
        <w:rPr>
          <w:rFonts w:ascii="Arial" w:hAnsi="Arial" w:cs="Arial"/>
        </w:rPr>
        <w:t xml:space="preserve"> A </w:t>
      </w:r>
      <w:r w:rsidRPr="00CC61B5">
        <w:rPr>
          <w:rFonts w:ascii="Arial" w:hAnsi="Arial" w:cs="Arial"/>
          <w:b/>
        </w:rPr>
        <w:t xml:space="preserve">CONTRATADA </w:t>
      </w:r>
      <w:r w:rsidRPr="00CC61B5">
        <w:rPr>
          <w:rFonts w:ascii="Arial" w:hAnsi="Arial" w:cs="Arial"/>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CC61B5">
        <w:rPr>
          <w:rFonts w:ascii="Arial" w:hAnsi="Arial" w:cs="Arial"/>
          <w:b/>
        </w:rPr>
        <w:t>CONTRATANTE</w:t>
      </w:r>
      <w:r w:rsidRPr="00CC61B5">
        <w:rPr>
          <w:rFonts w:ascii="Arial" w:hAnsi="Arial" w:cs="Arial"/>
        </w:rPr>
        <w:t>.</w:t>
      </w:r>
    </w:p>
    <w:p w14:paraId="5A0F3589" w14:textId="77777777" w:rsidR="00CC61B5" w:rsidRPr="00CC61B5" w:rsidRDefault="00CC61B5" w:rsidP="00CC61B5">
      <w:pPr>
        <w:keepLines/>
        <w:jc w:val="both"/>
        <w:rPr>
          <w:rFonts w:ascii="Arial" w:hAnsi="Arial" w:cs="Arial"/>
          <w:b/>
        </w:rPr>
      </w:pPr>
    </w:p>
    <w:p w14:paraId="1485A070" w14:textId="77777777" w:rsidR="00CC61B5" w:rsidRPr="00CC61B5" w:rsidRDefault="00CC61B5" w:rsidP="00CC61B5">
      <w:pPr>
        <w:ind w:firstLine="851"/>
        <w:jc w:val="both"/>
        <w:rPr>
          <w:rFonts w:ascii="Arial" w:hAnsi="Arial" w:cs="Arial"/>
        </w:rPr>
      </w:pPr>
      <w:r w:rsidRPr="00CC61B5">
        <w:rPr>
          <w:rFonts w:ascii="Arial" w:hAnsi="Arial" w:cs="Arial"/>
          <w:b/>
        </w:rPr>
        <w:t xml:space="preserve">13.6. </w:t>
      </w:r>
      <w:r w:rsidRPr="00CC61B5">
        <w:rPr>
          <w:rFonts w:ascii="Arial" w:hAnsi="Arial" w:cs="Arial"/>
        </w:rPr>
        <w:t>É vedada a subcontratação.</w:t>
      </w:r>
    </w:p>
    <w:p w14:paraId="6568B018" w14:textId="77777777" w:rsidR="00CC61B5" w:rsidRPr="00CC61B5" w:rsidRDefault="00CC61B5" w:rsidP="00CC61B5">
      <w:pPr>
        <w:ind w:firstLine="851"/>
        <w:jc w:val="both"/>
        <w:rPr>
          <w:rFonts w:ascii="Arial" w:hAnsi="Arial" w:cs="Arial"/>
          <w:b/>
        </w:rPr>
      </w:pPr>
    </w:p>
    <w:p w14:paraId="7C386687" w14:textId="77777777" w:rsidR="00CC61B5" w:rsidRPr="00CC61B5" w:rsidRDefault="00CC61B5" w:rsidP="00CC61B5">
      <w:pPr>
        <w:ind w:firstLine="851"/>
        <w:jc w:val="both"/>
        <w:rPr>
          <w:rFonts w:ascii="Arial" w:hAnsi="Arial" w:cs="Arial"/>
        </w:rPr>
      </w:pPr>
      <w:r w:rsidRPr="00CC61B5">
        <w:rPr>
          <w:rFonts w:ascii="Arial" w:hAnsi="Arial" w:cs="Arial"/>
          <w:b/>
        </w:rPr>
        <w:t xml:space="preserve">13.7. </w:t>
      </w:r>
      <w:r w:rsidRPr="00CC61B5">
        <w:rPr>
          <w:rFonts w:ascii="Arial" w:hAnsi="Arial" w:cs="Arial"/>
        </w:rPr>
        <w:t xml:space="preserve">A </w:t>
      </w:r>
      <w:r w:rsidRPr="00CC61B5">
        <w:rPr>
          <w:rFonts w:ascii="Arial" w:hAnsi="Arial" w:cs="Arial"/>
          <w:b/>
        </w:rPr>
        <w:t xml:space="preserve">CONTRATADA </w:t>
      </w:r>
      <w:r w:rsidRPr="00CC61B5">
        <w:rPr>
          <w:rFonts w:ascii="Arial" w:hAnsi="Arial" w:cs="Arial"/>
        </w:rPr>
        <w:t xml:space="preserve">assume inteira responsabilidade pela perfeita </w:t>
      </w:r>
      <w:r w:rsidRPr="00CC61B5">
        <w:rPr>
          <w:rFonts w:ascii="Arial" w:hAnsi="Arial" w:cs="Arial"/>
          <w:shd w:val="clear" w:color="auto" w:fill="FFFFFF"/>
        </w:rPr>
        <w:t>entrega do objeto contratado.</w:t>
      </w:r>
    </w:p>
    <w:p w14:paraId="1AC232C5" w14:textId="77777777" w:rsidR="00CC61B5" w:rsidRPr="00CC61B5" w:rsidRDefault="00CC61B5" w:rsidP="00CC61B5">
      <w:pPr>
        <w:keepLines/>
        <w:jc w:val="both"/>
        <w:rPr>
          <w:rFonts w:ascii="Arial" w:hAnsi="Arial" w:cs="Arial"/>
          <w:b/>
        </w:rPr>
      </w:pPr>
    </w:p>
    <w:p w14:paraId="27226E6F" w14:textId="77777777" w:rsidR="00CC61B5" w:rsidRPr="00CC61B5" w:rsidRDefault="00CC61B5" w:rsidP="00CC61B5">
      <w:pPr>
        <w:keepLines/>
        <w:ind w:firstLine="851"/>
        <w:jc w:val="both"/>
        <w:rPr>
          <w:rFonts w:ascii="Arial" w:hAnsi="Arial" w:cs="Arial"/>
        </w:rPr>
      </w:pPr>
      <w:r w:rsidRPr="00CC61B5">
        <w:rPr>
          <w:rFonts w:ascii="Arial" w:hAnsi="Arial" w:cs="Arial"/>
          <w:b/>
        </w:rPr>
        <w:t>13.8.</w:t>
      </w:r>
      <w:r w:rsidRPr="00CC61B5">
        <w:rPr>
          <w:rFonts w:ascii="Arial" w:hAnsi="Arial" w:cs="Arial"/>
        </w:rPr>
        <w:t xml:space="preserve"> A </w:t>
      </w:r>
      <w:r w:rsidRPr="00CC61B5">
        <w:rPr>
          <w:rFonts w:ascii="Arial" w:hAnsi="Arial" w:cs="Arial"/>
          <w:b/>
        </w:rPr>
        <w:t>CONTRATADA</w:t>
      </w:r>
      <w:r w:rsidRPr="00CC61B5">
        <w:rPr>
          <w:rFonts w:ascii="Arial" w:hAnsi="Arial" w:cs="Arial"/>
        </w:rPr>
        <w:t xml:space="preserve"> se obriga a manter, durante toda a execução do contrato, em compatibilidade com as obrigações por ela assumidas, todas as condições de habilitação e qualificação exigidas na licitação. </w:t>
      </w:r>
    </w:p>
    <w:p w14:paraId="6EF35B02" w14:textId="77777777" w:rsidR="00CC61B5" w:rsidRPr="00CC61B5" w:rsidRDefault="00CC61B5" w:rsidP="00CC61B5">
      <w:pPr>
        <w:keepLines/>
        <w:ind w:firstLine="851"/>
        <w:jc w:val="both"/>
        <w:rPr>
          <w:rFonts w:ascii="Arial" w:hAnsi="Arial" w:cs="Arial"/>
        </w:rPr>
      </w:pPr>
    </w:p>
    <w:p w14:paraId="08F74EE5" w14:textId="77777777" w:rsidR="00CC61B5" w:rsidRPr="00CC61B5" w:rsidRDefault="00CC61B5" w:rsidP="00CC61B5">
      <w:pPr>
        <w:ind w:firstLine="851"/>
        <w:jc w:val="both"/>
        <w:rPr>
          <w:rFonts w:ascii="Arial" w:hAnsi="Arial" w:cs="Arial"/>
        </w:rPr>
      </w:pPr>
      <w:r w:rsidRPr="00CC61B5">
        <w:rPr>
          <w:rFonts w:ascii="Arial" w:hAnsi="Arial" w:cs="Arial"/>
          <w:b/>
        </w:rPr>
        <w:t>13.9.</w:t>
      </w:r>
      <w:r w:rsidRPr="00CC61B5">
        <w:rPr>
          <w:rFonts w:ascii="Arial" w:hAnsi="Arial" w:cs="Arial"/>
        </w:rPr>
        <w:t xml:space="preserve"> Para todas as questões suscitadas na execução do contrato, que não forem resolvidas administrativamente, fica eleito o foro da Comarca de Piracicaba, com renúncia expressa de qualquer outro, por mais privilegiado que seja.</w:t>
      </w:r>
    </w:p>
    <w:p w14:paraId="129A61B7" w14:textId="77777777" w:rsidR="00CC61B5" w:rsidRPr="00CC61B5" w:rsidRDefault="00CC61B5" w:rsidP="00CC61B5">
      <w:pPr>
        <w:ind w:firstLine="851"/>
        <w:jc w:val="both"/>
        <w:rPr>
          <w:rFonts w:ascii="Arial" w:hAnsi="Arial" w:cs="Arial"/>
        </w:rPr>
      </w:pPr>
    </w:p>
    <w:p w14:paraId="47A357A3" w14:textId="77777777" w:rsidR="00CC61B5" w:rsidRPr="00CC61B5" w:rsidRDefault="00CC61B5" w:rsidP="00CC61B5">
      <w:pPr>
        <w:ind w:firstLine="851"/>
        <w:jc w:val="both"/>
        <w:rPr>
          <w:rFonts w:ascii="Arial" w:hAnsi="Arial" w:cs="Arial"/>
        </w:rPr>
      </w:pPr>
      <w:r w:rsidRPr="00CC61B5">
        <w:rPr>
          <w:rFonts w:ascii="Arial" w:hAnsi="Arial" w:cs="Arial"/>
        </w:rPr>
        <w:t>Lido e achado conforme, assinam este instrumento em 02 (duas) vias, de igual teor e forma, as partes e testemunha, sendo 01 (uma) via destinada ao processo e a outra para arquivo.</w:t>
      </w:r>
    </w:p>
    <w:p w14:paraId="6065DDDB" w14:textId="77777777" w:rsidR="00CC61B5" w:rsidRPr="00CC61B5" w:rsidRDefault="00CC61B5" w:rsidP="00CC61B5">
      <w:pPr>
        <w:ind w:firstLine="851"/>
        <w:jc w:val="both"/>
        <w:rPr>
          <w:rFonts w:ascii="Arial" w:hAnsi="Arial" w:cs="Arial"/>
        </w:rPr>
      </w:pPr>
    </w:p>
    <w:p w14:paraId="3EFD0C00" w14:textId="77777777" w:rsidR="00CC61B5" w:rsidRPr="00CC61B5" w:rsidRDefault="00CC61B5" w:rsidP="00CC61B5">
      <w:pPr>
        <w:ind w:firstLine="851"/>
        <w:jc w:val="both"/>
        <w:rPr>
          <w:rFonts w:ascii="Arial" w:hAnsi="Arial" w:cs="Arial"/>
        </w:rPr>
      </w:pPr>
      <w:r w:rsidRPr="00CC61B5">
        <w:rPr>
          <w:rFonts w:ascii="Arial" w:hAnsi="Arial" w:cs="Arial"/>
        </w:rPr>
        <w:t>Piracicaba</w:t>
      </w:r>
      <w:proofErr w:type="gramStart"/>
      <w:r w:rsidRPr="00CC61B5">
        <w:rPr>
          <w:rFonts w:ascii="Arial" w:hAnsi="Arial" w:cs="Arial"/>
        </w:rPr>
        <w:t>, ...</w:t>
      </w:r>
      <w:proofErr w:type="gramEnd"/>
      <w:r w:rsidRPr="00CC61B5">
        <w:rPr>
          <w:rFonts w:ascii="Arial" w:hAnsi="Arial" w:cs="Arial"/>
        </w:rPr>
        <w:t xml:space="preserve">.. </w:t>
      </w:r>
      <w:proofErr w:type="gramStart"/>
      <w:r w:rsidRPr="00CC61B5">
        <w:rPr>
          <w:rFonts w:ascii="Arial" w:hAnsi="Arial" w:cs="Arial"/>
        </w:rPr>
        <w:t>de</w:t>
      </w:r>
      <w:proofErr w:type="gramEnd"/>
      <w:r w:rsidRPr="00CC61B5">
        <w:rPr>
          <w:rFonts w:ascii="Arial" w:hAnsi="Arial" w:cs="Arial"/>
        </w:rPr>
        <w:t xml:space="preserve"> ........................... </w:t>
      </w:r>
      <w:proofErr w:type="gramStart"/>
      <w:r w:rsidRPr="00CC61B5">
        <w:rPr>
          <w:rFonts w:ascii="Arial" w:hAnsi="Arial" w:cs="Arial"/>
        </w:rPr>
        <w:t>de</w:t>
      </w:r>
      <w:proofErr w:type="gramEnd"/>
      <w:r w:rsidRPr="00CC61B5">
        <w:rPr>
          <w:rFonts w:ascii="Arial" w:hAnsi="Arial" w:cs="Arial"/>
        </w:rPr>
        <w:t xml:space="preserve"> 2026.</w:t>
      </w:r>
    </w:p>
    <w:p w14:paraId="0CC235FE" w14:textId="77777777" w:rsidR="00CC61B5" w:rsidRPr="00CC61B5" w:rsidRDefault="00CC61B5" w:rsidP="00CC61B5">
      <w:pPr>
        <w:jc w:val="both"/>
        <w:rPr>
          <w:rFonts w:ascii="Arial" w:hAnsi="Arial" w:cs="Arial"/>
        </w:rPr>
      </w:pPr>
    </w:p>
    <w:tbl>
      <w:tblPr>
        <w:tblW w:w="5000" w:type="pct"/>
        <w:tblLook w:val="04A0" w:firstRow="1" w:lastRow="0" w:firstColumn="1" w:lastColumn="0" w:noHBand="0" w:noVBand="1"/>
      </w:tblPr>
      <w:tblGrid>
        <w:gridCol w:w="4903"/>
        <w:gridCol w:w="328"/>
        <w:gridCol w:w="4907"/>
      </w:tblGrid>
      <w:tr w:rsidR="00CC61B5" w:rsidRPr="00CC61B5" w14:paraId="5F926F30" w14:textId="77777777" w:rsidTr="00CC61B5">
        <w:tc>
          <w:tcPr>
            <w:tcW w:w="2418" w:type="pct"/>
            <w:tcBorders>
              <w:top w:val="single" w:sz="4" w:space="0" w:color="000000"/>
              <w:left w:val="single" w:sz="4" w:space="0" w:color="000000"/>
              <w:bottom w:val="single" w:sz="4" w:space="0" w:color="000000"/>
              <w:right w:val="nil"/>
            </w:tcBorders>
          </w:tcPr>
          <w:p w14:paraId="119E0A86" w14:textId="77777777" w:rsidR="00CC61B5" w:rsidRPr="00CC61B5" w:rsidRDefault="00CC61B5">
            <w:pPr>
              <w:snapToGrid w:val="0"/>
              <w:jc w:val="center"/>
              <w:rPr>
                <w:rFonts w:ascii="Arial" w:hAnsi="Arial" w:cs="Arial"/>
                <w:b/>
              </w:rPr>
            </w:pPr>
          </w:p>
          <w:p w14:paraId="77066176" w14:textId="77777777" w:rsidR="00CC61B5" w:rsidRPr="00CC61B5" w:rsidRDefault="00CC61B5">
            <w:pPr>
              <w:jc w:val="center"/>
              <w:rPr>
                <w:rFonts w:ascii="Arial" w:hAnsi="Arial" w:cs="Arial"/>
                <w:b/>
              </w:rPr>
            </w:pPr>
          </w:p>
          <w:p w14:paraId="4AD5E134" w14:textId="77777777" w:rsidR="00CC61B5" w:rsidRPr="00CC61B5" w:rsidRDefault="00CC61B5">
            <w:pPr>
              <w:jc w:val="center"/>
              <w:rPr>
                <w:rFonts w:ascii="Arial" w:hAnsi="Arial" w:cs="Arial"/>
                <w:b/>
              </w:rPr>
            </w:pPr>
          </w:p>
          <w:p w14:paraId="0A2D731E" w14:textId="77777777" w:rsidR="00CC61B5" w:rsidRPr="00CC61B5" w:rsidRDefault="00CC61B5">
            <w:pPr>
              <w:jc w:val="center"/>
              <w:rPr>
                <w:rFonts w:ascii="Arial" w:hAnsi="Arial" w:cs="Arial"/>
                <w:b/>
              </w:rPr>
            </w:pPr>
          </w:p>
          <w:p w14:paraId="0CA5F69B" w14:textId="77777777" w:rsidR="00CC61B5" w:rsidRPr="00CC61B5" w:rsidRDefault="00CC61B5">
            <w:pPr>
              <w:jc w:val="center"/>
              <w:rPr>
                <w:rFonts w:ascii="Arial" w:hAnsi="Arial" w:cs="Arial"/>
                <w:b/>
              </w:rPr>
            </w:pPr>
          </w:p>
          <w:p w14:paraId="55F24E55" w14:textId="77777777" w:rsidR="00CC61B5" w:rsidRPr="00CC61B5" w:rsidRDefault="00CC61B5">
            <w:pPr>
              <w:rPr>
                <w:rFonts w:ascii="Arial" w:hAnsi="Arial" w:cs="Arial"/>
                <w:b/>
              </w:rPr>
            </w:pPr>
          </w:p>
          <w:p w14:paraId="4BB3EB4B" w14:textId="77777777" w:rsidR="00CC61B5" w:rsidRPr="00CC61B5" w:rsidRDefault="00CC61B5">
            <w:pPr>
              <w:jc w:val="center"/>
              <w:rPr>
                <w:rFonts w:ascii="Arial" w:hAnsi="Arial" w:cs="Arial"/>
                <w:b/>
              </w:rPr>
            </w:pPr>
            <w:r w:rsidRPr="00CC61B5">
              <w:rPr>
                <w:rFonts w:ascii="Arial" w:hAnsi="Arial" w:cs="Arial"/>
                <w:b/>
                <w:bCs/>
                <w:shd w:val="clear" w:color="auto" w:fill="FFFFFF"/>
              </w:rPr>
              <w:t>GUSTAVO LAPOSTA AGUIAR</w:t>
            </w:r>
            <w:r w:rsidRPr="00CC61B5">
              <w:rPr>
                <w:rFonts w:ascii="Arial" w:hAnsi="Arial" w:cs="Arial"/>
                <w:b/>
              </w:rPr>
              <w:t xml:space="preserve"> Secretário Municipal de Saúde</w:t>
            </w:r>
          </w:p>
        </w:tc>
        <w:tc>
          <w:tcPr>
            <w:tcW w:w="162" w:type="pct"/>
            <w:tcBorders>
              <w:top w:val="nil"/>
              <w:left w:val="single" w:sz="4" w:space="0" w:color="000000"/>
              <w:bottom w:val="nil"/>
              <w:right w:val="nil"/>
            </w:tcBorders>
          </w:tcPr>
          <w:p w14:paraId="505682F9" w14:textId="77777777" w:rsidR="00CC61B5" w:rsidRPr="00CC61B5" w:rsidRDefault="00CC61B5">
            <w:pPr>
              <w:snapToGrid w:val="0"/>
              <w:jc w:val="both"/>
              <w:rPr>
                <w:rFonts w:ascii="Arial" w:hAnsi="Arial" w:cs="Arial"/>
              </w:rPr>
            </w:pPr>
          </w:p>
        </w:tc>
        <w:tc>
          <w:tcPr>
            <w:tcW w:w="2420" w:type="pct"/>
            <w:tcBorders>
              <w:top w:val="single" w:sz="4" w:space="0" w:color="000000"/>
              <w:left w:val="single" w:sz="4" w:space="0" w:color="000000"/>
              <w:bottom w:val="single" w:sz="4" w:space="0" w:color="000000"/>
              <w:right w:val="single" w:sz="4" w:space="0" w:color="000000"/>
            </w:tcBorders>
          </w:tcPr>
          <w:p w14:paraId="21EB656C" w14:textId="77777777" w:rsidR="00CC61B5" w:rsidRPr="00CC61B5" w:rsidRDefault="00CC61B5">
            <w:pPr>
              <w:snapToGrid w:val="0"/>
              <w:jc w:val="center"/>
              <w:rPr>
                <w:rFonts w:ascii="Arial" w:hAnsi="Arial" w:cs="Arial"/>
                <w:b/>
              </w:rPr>
            </w:pPr>
          </w:p>
          <w:p w14:paraId="5E9EA757" w14:textId="77777777" w:rsidR="00CC61B5" w:rsidRPr="00CC61B5" w:rsidRDefault="00CC61B5">
            <w:pPr>
              <w:jc w:val="center"/>
              <w:rPr>
                <w:rFonts w:ascii="Arial" w:hAnsi="Arial" w:cs="Arial"/>
                <w:b/>
              </w:rPr>
            </w:pPr>
          </w:p>
          <w:p w14:paraId="07869CE9" w14:textId="77777777" w:rsidR="00CC61B5" w:rsidRPr="00CC61B5" w:rsidRDefault="00CC61B5">
            <w:pPr>
              <w:jc w:val="center"/>
              <w:rPr>
                <w:rFonts w:ascii="Arial" w:hAnsi="Arial" w:cs="Arial"/>
                <w:b/>
              </w:rPr>
            </w:pPr>
          </w:p>
          <w:p w14:paraId="523E4420" w14:textId="77777777" w:rsidR="00CC61B5" w:rsidRPr="00CC61B5" w:rsidRDefault="00CC61B5">
            <w:pPr>
              <w:jc w:val="center"/>
              <w:rPr>
                <w:rFonts w:ascii="Arial" w:hAnsi="Arial" w:cs="Arial"/>
                <w:b/>
              </w:rPr>
            </w:pPr>
          </w:p>
          <w:p w14:paraId="39C86348" w14:textId="77777777" w:rsidR="00CC61B5" w:rsidRPr="00CC61B5" w:rsidRDefault="00CC61B5">
            <w:pPr>
              <w:jc w:val="center"/>
              <w:rPr>
                <w:rFonts w:ascii="Arial" w:hAnsi="Arial" w:cs="Arial"/>
                <w:b/>
              </w:rPr>
            </w:pPr>
          </w:p>
          <w:p w14:paraId="57958AF6" w14:textId="77777777" w:rsidR="00CC61B5" w:rsidRPr="00CC61B5" w:rsidRDefault="00CC61B5">
            <w:pPr>
              <w:rPr>
                <w:rFonts w:ascii="Arial" w:hAnsi="Arial" w:cs="Arial"/>
                <w:b/>
              </w:rPr>
            </w:pPr>
          </w:p>
          <w:p w14:paraId="1F00D5FD" w14:textId="77777777" w:rsidR="00CC61B5" w:rsidRPr="00CC61B5" w:rsidRDefault="00CC61B5">
            <w:pPr>
              <w:jc w:val="center"/>
              <w:rPr>
                <w:rFonts w:ascii="Arial" w:hAnsi="Arial" w:cs="Arial"/>
                <w:b/>
              </w:rPr>
            </w:pPr>
            <w:proofErr w:type="gramStart"/>
            <w:r w:rsidRPr="00CC61B5">
              <w:rPr>
                <w:rFonts w:ascii="Arial" w:hAnsi="Arial" w:cs="Arial"/>
                <w:b/>
              </w:rPr>
              <w:t>:::</w:t>
            </w:r>
            <w:proofErr w:type="gramEnd"/>
            <w:r w:rsidRPr="00CC61B5">
              <w:rPr>
                <w:rFonts w:ascii="Arial" w:hAnsi="Arial" w:cs="Arial"/>
                <w:b/>
              </w:rPr>
              <w:t xml:space="preserve"> EMPRESA CONTRATADA :::</w:t>
            </w:r>
          </w:p>
          <w:p w14:paraId="7E1DFD7C" w14:textId="77777777" w:rsidR="00CC61B5" w:rsidRPr="00CC61B5" w:rsidRDefault="00CC61B5">
            <w:pPr>
              <w:jc w:val="center"/>
              <w:rPr>
                <w:rFonts w:ascii="Arial" w:hAnsi="Arial" w:cs="Arial"/>
                <w:b/>
              </w:rPr>
            </w:pPr>
            <w:r w:rsidRPr="00CC61B5">
              <w:rPr>
                <w:rFonts w:ascii="Arial" w:hAnsi="Arial" w:cs="Arial"/>
                <w:b/>
              </w:rPr>
              <w:t xml:space="preserve">Representante Legal </w:t>
            </w:r>
          </w:p>
        </w:tc>
      </w:tr>
    </w:tbl>
    <w:p w14:paraId="0FC06912" w14:textId="77777777" w:rsidR="00CC61B5" w:rsidRPr="00CC61B5" w:rsidRDefault="00CC61B5" w:rsidP="00CC61B5">
      <w:pPr>
        <w:rPr>
          <w:rFonts w:ascii="Arial" w:hAnsi="Arial" w:cs="Arial"/>
          <w:b/>
        </w:rPr>
      </w:pPr>
    </w:p>
    <w:p w14:paraId="638B88D7" w14:textId="77777777" w:rsidR="00CC61B5" w:rsidRPr="00CC61B5" w:rsidRDefault="00CC61B5" w:rsidP="00CC61B5">
      <w:pPr>
        <w:jc w:val="both"/>
        <w:rPr>
          <w:rFonts w:ascii="Arial" w:hAnsi="Arial" w:cs="Arial"/>
          <w:b/>
          <w:u w:val="single"/>
        </w:rPr>
      </w:pPr>
      <w:r w:rsidRPr="00CC61B5">
        <w:rPr>
          <w:rFonts w:ascii="Arial" w:hAnsi="Arial" w:cs="Arial"/>
          <w:b/>
          <w:u w:val="single"/>
        </w:rPr>
        <w:t>TESTEMUNHAS:</w:t>
      </w:r>
    </w:p>
    <w:p w14:paraId="7B0D8DDF" w14:textId="77777777" w:rsidR="00CC61B5" w:rsidRPr="00CC61B5" w:rsidRDefault="00CC61B5" w:rsidP="00CC61B5">
      <w:pPr>
        <w:jc w:val="both"/>
        <w:rPr>
          <w:rFonts w:ascii="Arial" w:hAnsi="Arial" w:cs="Arial"/>
          <w:b/>
          <w:u w:val="single"/>
        </w:rPr>
      </w:pPr>
    </w:p>
    <w:tbl>
      <w:tblPr>
        <w:tblW w:w="5000" w:type="pct"/>
        <w:tblLook w:val="04A0" w:firstRow="1" w:lastRow="0" w:firstColumn="1" w:lastColumn="0" w:noHBand="0" w:noVBand="1"/>
      </w:tblPr>
      <w:tblGrid>
        <w:gridCol w:w="4905"/>
        <w:gridCol w:w="326"/>
        <w:gridCol w:w="4907"/>
      </w:tblGrid>
      <w:tr w:rsidR="00CC61B5" w:rsidRPr="00CC61B5" w14:paraId="46C44A1D" w14:textId="77777777" w:rsidTr="00CC61B5">
        <w:trPr>
          <w:trHeight w:val="1089"/>
        </w:trPr>
        <w:tc>
          <w:tcPr>
            <w:tcW w:w="2419" w:type="pct"/>
            <w:tcBorders>
              <w:top w:val="single" w:sz="4" w:space="0" w:color="000000"/>
              <w:left w:val="single" w:sz="4" w:space="0" w:color="000000"/>
              <w:bottom w:val="single" w:sz="4" w:space="0" w:color="000000"/>
              <w:right w:val="nil"/>
            </w:tcBorders>
          </w:tcPr>
          <w:p w14:paraId="5208A82F" w14:textId="77777777" w:rsidR="00CC61B5" w:rsidRPr="00CC61B5" w:rsidRDefault="00CC61B5">
            <w:pPr>
              <w:snapToGrid w:val="0"/>
              <w:rPr>
                <w:rFonts w:ascii="Arial" w:hAnsi="Arial" w:cs="Arial"/>
                <w:b/>
              </w:rPr>
            </w:pPr>
          </w:p>
          <w:p w14:paraId="3128FCCD" w14:textId="77777777" w:rsidR="00CC61B5" w:rsidRPr="00CC61B5" w:rsidRDefault="00CC61B5">
            <w:pPr>
              <w:rPr>
                <w:rFonts w:ascii="Arial" w:hAnsi="Arial" w:cs="Arial"/>
                <w:b/>
              </w:rPr>
            </w:pPr>
          </w:p>
          <w:p w14:paraId="0C770344" w14:textId="77777777" w:rsidR="00CC61B5" w:rsidRPr="00CC61B5" w:rsidRDefault="00CC61B5">
            <w:pPr>
              <w:rPr>
                <w:rFonts w:ascii="Arial" w:hAnsi="Arial" w:cs="Arial"/>
                <w:b/>
              </w:rPr>
            </w:pPr>
            <w:r w:rsidRPr="00CC61B5">
              <w:rPr>
                <w:rFonts w:ascii="Arial" w:hAnsi="Arial" w:cs="Arial"/>
                <w:b/>
              </w:rPr>
              <w:t>_________________________</w:t>
            </w:r>
          </w:p>
          <w:p w14:paraId="4CC5036C" w14:textId="77777777" w:rsidR="00CC61B5" w:rsidRPr="00CC61B5" w:rsidRDefault="00CC61B5">
            <w:pPr>
              <w:rPr>
                <w:rFonts w:ascii="Arial" w:hAnsi="Arial" w:cs="Arial"/>
                <w:b/>
              </w:rPr>
            </w:pPr>
            <w:r w:rsidRPr="00CC61B5">
              <w:rPr>
                <w:rFonts w:ascii="Arial" w:hAnsi="Arial" w:cs="Arial"/>
                <w:b/>
              </w:rPr>
              <w:t>Nome:</w:t>
            </w:r>
          </w:p>
          <w:p w14:paraId="3D211728" w14:textId="77777777" w:rsidR="00CC61B5" w:rsidRPr="00CC61B5" w:rsidRDefault="00CC61B5">
            <w:pPr>
              <w:rPr>
                <w:rFonts w:ascii="Arial" w:hAnsi="Arial" w:cs="Arial"/>
                <w:b/>
              </w:rPr>
            </w:pPr>
            <w:r w:rsidRPr="00CC61B5">
              <w:rPr>
                <w:rFonts w:ascii="Arial" w:hAnsi="Arial" w:cs="Arial"/>
                <w:b/>
              </w:rPr>
              <w:t>CPF:</w:t>
            </w:r>
          </w:p>
        </w:tc>
        <w:tc>
          <w:tcPr>
            <w:tcW w:w="161" w:type="pct"/>
            <w:tcBorders>
              <w:top w:val="nil"/>
              <w:left w:val="single" w:sz="4" w:space="0" w:color="000000"/>
              <w:bottom w:val="nil"/>
              <w:right w:val="nil"/>
            </w:tcBorders>
          </w:tcPr>
          <w:p w14:paraId="398239F7" w14:textId="77777777" w:rsidR="00CC61B5" w:rsidRPr="00CC61B5" w:rsidRDefault="00CC61B5">
            <w:pPr>
              <w:snapToGrid w:val="0"/>
              <w:jc w:val="both"/>
              <w:rPr>
                <w:rFonts w:ascii="Arial" w:hAnsi="Arial" w:cs="Arial"/>
                <w:b/>
              </w:rPr>
            </w:pPr>
          </w:p>
        </w:tc>
        <w:tc>
          <w:tcPr>
            <w:tcW w:w="2420" w:type="pct"/>
            <w:tcBorders>
              <w:top w:val="single" w:sz="4" w:space="0" w:color="000000"/>
              <w:left w:val="single" w:sz="4" w:space="0" w:color="000000"/>
              <w:bottom w:val="single" w:sz="4" w:space="0" w:color="000000"/>
              <w:right w:val="single" w:sz="4" w:space="0" w:color="000000"/>
            </w:tcBorders>
          </w:tcPr>
          <w:p w14:paraId="53F689CD" w14:textId="77777777" w:rsidR="00CC61B5" w:rsidRPr="00CC61B5" w:rsidRDefault="00CC61B5">
            <w:pPr>
              <w:snapToGrid w:val="0"/>
              <w:rPr>
                <w:rFonts w:ascii="Arial" w:hAnsi="Arial" w:cs="Arial"/>
                <w:b/>
              </w:rPr>
            </w:pPr>
          </w:p>
          <w:p w14:paraId="34116BD8" w14:textId="77777777" w:rsidR="00CC61B5" w:rsidRPr="00CC61B5" w:rsidRDefault="00CC61B5">
            <w:pPr>
              <w:rPr>
                <w:rFonts w:ascii="Arial" w:hAnsi="Arial" w:cs="Arial"/>
                <w:b/>
              </w:rPr>
            </w:pPr>
          </w:p>
          <w:p w14:paraId="1B63064D" w14:textId="77777777" w:rsidR="00CC61B5" w:rsidRPr="00CC61B5" w:rsidRDefault="00CC61B5">
            <w:pPr>
              <w:rPr>
                <w:rFonts w:ascii="Arial" w:hAnsi="Arial" w:cs="Arial"/>
                <w:b/>
              </w:rPr>
            </w:pPr>
            <w:r w:rsidRPr="00CC61B5">
              <w:rPr>
                <w:rFonts w:ascii="Arial" w:hAnsi="Arial" w:cs="Arial"/>
                <w:b/>
              </w:rPr>
              <w:t>__________________________</w:t>
            </w:r>
          </w:p>
          <w:p w14:paraId="40F580BA" w14:textId="77777777" w:rsidR="00CC61B5" w:rsidRPr="00CC61B5" w:rsidRDefault="00CC61B5">
            <w:pPr>
              <w:rPr>
                <w:rFonts w:ascii="Arial" w:hAnsi="Arial" w:cs="Arial"/>
                <w:b/>
              </w:rPr>
            </w:pPr>
            <w:r w:rsidRPr="00CC61B5">
              <w:rPr>
                <w:rFonts w:ascii="Arial" w:hAnsi="Arial" w:cs="Arial"/>
                <w:b/>
              </w:rPr>
              <w:t>Nome:</w:t>
            </w:r>
          </w:p>
          <w:p w14:paraId="255847B9" w14:textId="77777777" w:rsidR="00CC61B5" w:rsidRPr="00CC61B5" w:rsidRDefault="00CC61B5">
            <w:pPr>
              <w:jc w:val="both"/>
              <w:rPr>
                <w:rFonts w:ascii="Arial" w:hAnsi="Arial" w:cs="Arial"/>
                <w:b/>
              </w:rPr>
            </w:pPr>
            <w:r w:rsidRPr="00CC61B5">
              <w:rPr>
                <w:rFonts w:ascii="Arial" w:hAnsi="Arial" w:cs="Arial"/>
                <w:b/>
              </w:rPr>
              <w:t>CPF:</w:t>
            </w:r>
          </w:p>
        </w:tc>
      </w:tr>
    </w:tbl>
    <w:p w14:paraId="735C266E" w14:textId="77777777" w:rsidR="00CC61B5" w:rsidRPr="00CC61B5" w:rsidRDefault="00CC61B5" w:rsidP="00CC61B5">
      <w:pPr>
        <w:rPr>
          <w:rFonts w:ascii="Arial" w:hAnsi="Arial" w:cs="Arial"/>
        </w:rPr>
      </w:pPr>
      <w:bookmarkStart w:id="10" w:name="art2§1"/>
      <w:bookmarkStart w:id="11" w:name="art1p"/>
      <w:bookmarkEnd w:id="10"/>
      <w:bookmarkEnd w:id="11"/>
    </w:p>
    <w:p w14:paraId="313B3961" w14:textId="77777777" w:rsidR="00CC61B5" w:rsidRPr="00CC61B5" w:rsidRDefault="00CC61B5" w:rsidP="00CC61B5">
      <w:pPr>
        <w:rPr>
          <w:rFonts w:ascii="Arial" w:hAnsi="Arial" w:cs="Arial"/>
        </w:rPr>
      </w:pPr>
    </w:p>
    <w:p w14:paraId="48151BF9" w14:textId="77777777" w:rsidR="00CC61B5" w:rsidRPr="00CC61B5" w:rsidRDefault="00CC61B5" w:rsidP="00CC61B5">
      <w:pPr>
        <w:rPr>
          <w:rFonts w:ascii="Arial" w:hAnsi="Arial" w:cs="Arial"/>
        </w:rPr>
      </w:pPr>
    </w:p>
    <w:p w14:paraId="6CDF0236" w14:textId="77777777" w:rsidR="00CC61B5" w:rsidRDefault="00CC61B5" w:rsidP="00CC61B5"/>
    <w:p w14:paraId="081B5B61" w14:textId="77777777" w:rsidR="00F648B2" w:rsidRPr="00B3036E" w:rsidRDefault="00F648B2" w:rsidP="00F648B2">
      <w:pPr>
        <w:jc w:val="center"/>
        <w:rPr>
          <w:rFonts w:ascii="Arial" w:hAnsi="Arial" w:cs="Arial"/>
          <w:b/>
          <w:bCs/>
        </w:rPr>
      </w:pPr>
    </w:p>
    <w:sectPr w:rsidR="00F648B2" w:rsidRPr="00B3036E" w:rsidSect="00A51BBC">
      <w:headerReference w:type="default" r:id="rId23"/>
      <w:footerReference w:type="default" r:id="rId24"/>
      <w:pgSz w:w="11906" w:h="16838"/>
      <w:pgMar w:top="1418" w:right="850" w:bottom="568" w:left="1134" w:header="283"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001D5" w16cex:dateUtc="2023-06-23T14:34:00Z"/>
  <w16cex:commentExtensible w16cex:durableId="2840036A" w16cex:dateUtc="2023-06-23T14:41:00Z"/>
  <w16cex:commentExtensible w16cex:durableId="2848403B" w16cex:dateUtc="2023-06-29T20:39:00Z"/>
  <w16cex:commentExtensible w16cex:durableId="28484047" w16cex:dateUtc="2023-06-29T20: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429688" w16cid:durableId="283FFBD1"/>
  <w16cid:commentId w16cid:paraId="06D5E60A" w16cid:durableId="284001D5"/>
  <w16cid:commentId w16cid:paraId="7512B66E" w16cid:durableId="283FFBD4"/>
  <w16cid:commentId w16cid:paraId="4ADFB0AE" w16cid:durableId="2840036A"/>
  <w16cid:commentId w16cid:paraId="46E13764" w16cid:durableId="2848403B"/>
  <w16cid:commentId w16cid:paraId="4916C088" w16cid:durableId="2848404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635D56B" w14:textId="77777777" w:rsidR="00C26A52" w:rsidRDefault="00C26A52">
      <w:r>
        <w:separator/>
      </w:r>
    </w:p>
  </w:endnote>
  <w:endnote w:type="continuationSeparator" w:id="0">
    <w:p w14:paraId="0780D140" w14:textId="77777777" w:rsidR="00C26A52" w:rsidRDefault="00C26A52">
      <w:r>
        <w:continuationSeparator/>
      </w:r>
    </w:p>
  </w:endnote>
  <w:endnote w:type="continuationNotice" w:id="1">
    <w:p w14:paraId="2ED9CA4E" w14:textId="77777777" w:rsidR="00C26A52" w:rsidRDefault="00C26A5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Courier"/>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2B7F54C3" w:rsidR="00C26A52" w:rsidRPr="00A82501" w:rsidRDefault="00C26A52" w:rsidP="00183407">
    <w:pPr>
      <w:ind w:left="3346"/>
      <w:rPr>
        <w:rFonts w:ascii="Arial" w:hAnsi="Arial" w:cs="Arial"/>
        <w:sz w:val="6"/>
        <w:szCs w:val="6"/>
      </w:rPr>
    </w:pPr>
  </w:p>
  <w:p w14:paraId="66EAFB0F" w14:textId="1CA92C21" w:rsidR="00C26A52" w:rsidRPr="00BF6A10" w:rsidRDefault="00C26A52" w:rsidP="00183407">
    <w:pPr>
      <w:ind w:left="3346"/>
      <w:rPr>
        <w:rFonts w:ascii="Arial" w:hAnsi="Arial" w:cs="Arial"/>
        <w:sz w:val="16"/>
      </w:rPr>
    </w:pPr>
    <w:r w:rsidRPr="00BF6A10">
      <w:rPr>
        <w:rFonts w:ascii="Arial" w:hAnsi="Arial" w:cs="Arial"/>
        <w:sz w:val="16"/>
      </w:rPr>
      <w:t xml:space="preserve">Pregão Eletrônico nº </w:t>
    </w:r>
    <w:r w:rsidR="00BD5311">
      <w:rPr>
        <w:rFonts w:ascii="Arial" w:hAnsi="Arial" w:cs="Arial"/>
        <w:sz w:val="16"/>
      </w:rPr>
      <w:t>120/2026</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BD5311">
      <w:rPr>
        <w:rFonts w:ascii="Arial" w:hAnsi="Arial" w:cs="Arial"/>
        <w:b/>
        <w:noProof/>
        <w:sz w:val="16"/>
      </w:rPr>
      <w:t>4</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BD5311">
      <w:rPr>
        <w:rFonts w:ascii="Arial" w:hAnsi="Arial" w:cs="Arial"/>
        <w:b/>
        <w:noProof/>
        <w:sz w:val="16"/>
      </w:rPr>
      <w:t>28</w:t>
    </w:r>
    <w:r w:rsidRPr="003426BF">
      <w:rPr>
        <w:rFonts w:ascii="Arial" w:hAnsi="Arial" w:cs="Arial"/>
        <w:b/>
        <w:sz w:val="16"/>
      </w:rPr>
      <w:fldChar w:fldCharType="end"/>
    </w:r>
  </w:p>
  <w:p w14:paraId="5FAE6968" w14:textId="77777777" w:rsidR="00C26A52" w:rsidRPr="00BF6A10" w:rsidRDefault="00C26A52" w:rsidP="00183407">
    <w:pPr>
      <w:ind w:left="3346"/>
      <w:rPr>
        <w:rFonts w:ascii="Arial" w:hAnsi="Arial" w:cs="Arial"/>
        <w:sz w:val="4"/>
        <w:szCs w:val="4"/>
      </w:rPr>
    </w:pPr>
  </w:p>
  <w:p w14:paraId="6CA6F235" w14:textId="20B0082E" w:rsidR="00C26A52" w:rsidRDefault="00C26A52" w:rsidP="00183407">
    <w:pPr>
      <w:jc w:val="center"/>
    </w:pPr>
    <w:r>
      <w:rPr>
        <w:noProof/>
        <w:lang w:eastAsia="pt-BR"/>
      </w:rPr>
      <w:drawing>
        <wp:inline distT="0" distB="0" distL="0" distR="0" wp14:anchorId="6C0A9E77" wp14:editId="3A0864C0">
          <wp:extent cx="6111875" cy="511810"/>
          <wp:effectExtent l="0" t="0" r="0" b="2540"/>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6111875" cy="511810"/>
                  </a:xfrm>
                  <a:prstGeom prst="rect">
                    <a:avLst/>
                  </a:prstGeom>
                  <a:noFill/>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B55B2C7" w14:textId="77777777" w:rsidR="00C26A52" w:rsidRDefault="00C26A52">
      <w:r>
        <w:separator/>
      </w:r>
    </w:p>
  </w:footnote>
  <w:footnote w:type="continuationSeparator" w:id="0">
    <w:p w14:paraId="17FB25F5" w14:textId="77777777" w:rsidR="00C26A52" w:rsidRDefault="00C26A52">
      <w:r>
        <w:continuationSeparator/>
      </w:r>
    </w:p>
  </w:footnote>
  <w:footnote w:type="continuationNotice" w:id="1">
    <w:p w14:paraId="2CDC9483" w14:textId="77777777" w:rsidR="00C26A52" w:rsidRDefault="00C26A5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E80665" w14:textId="77777777" w:rsidR="00C26A52" w:rsidRPr="00A1795D" w:rsidRDefault="00C26A52" w:rsidP="00A82501">
    <w:pPr>
      <w:pStyle w:val="Cabealho"/>
      <w:rPr>
        <w:sz w:val="12"/>
      </w:rPr>
    </w:pPr>
    <w:r>
      <w:rPr>
        <w:noProof/>
        <w:lang w:eastAsia="pt-BR"/>
      </w:rPr>
      <mc:AlternateContent>
        <mc:Choice Requires="wps">
          <w:drawing>
            <wp:anchor distT="0" distB="0" distL="114935" distR="114935" simplePos="0" relativeHeight="251660288" behindDoc="0" locked="0" layoutInCell="0" allowOverlap="1" wp14:anchorId="7749FE05" wp14:editId="6CA301E5">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B6AF772" w14:textId="77777777" w:rsidR="00C26A52" w:rsidRPr="00786D96" w:rsidRDefault="00C26A52" w:rsidP="00A82501">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01A3B62C" w14:textId="77777777" w:rsidR="00C26A52" w:rsidRPr="00786D96" w:rsidRDefault="00C26A52" w:rsidP="00A82501">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00905CE0" w14:textId="77777777" w:rsidR="00C26A52" w:rsidRPr="000B6937" w:rsidRDefault="00C26A52" w:rsidP="00A82501">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0288;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6B6AF772" w14:textId="77777777" w:rsidR="00C26A52" w:rsidRPr="00786D96" w:rsidRDefault="00C26A52" w:rsidP="00A82501">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01A3B62C" w14:textId="77777777" w:rsidR="00C26A52" w:rsidRPr="00786D96" w:rsidRDefault="00C26A52" w:rsidP="00A82501">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00905CE0" w14:textId="77777777" w:rsidR="00C26A52" w:rsidRPr="000B6937" w:rsidRDefault="00C26A52" w:rsidP="00A82501">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59264" behindDoc="0" locked="0" layoutInCell="1" allowOverlap="1" wp14:anchorId="448CA69A" wp14:editId="62E037E3">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0C1A73FE"/>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4">
    <w:nsid w:val="1D3A77F9"/>
    <w:multiLevelType w:val="multilevel"/>
    <w:tmpl w:val="BCD26628"/>
    <w:numStyleLink w:val="PrefPira"/>
  </w:abstractNum>
  <w:abstractNum w:abstractNumId="15">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1ECD65A7"/>
    <w:multiLevelType w:val="multilevel"/>
    <w:tmpl w:val="BCD26628"/>
    <w:numStyleLink w:val="PrefPira"/>
  </w:abstractNum>
  <w:abstractNum w:abstractNumId="17">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82A0808"/>
    <w:multiLevelType w:val="hybridMultilevel"/>
    <w:tmpl w:val="BF04B878"/>
    <w:lvl w:ilvl="0" w:tplc="373A090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0">
    <w:nsid w:val="36C153C7"/>
    <w:multiLevelType w:val="multilevel"/>
    <w:tmpl w:val="BCD26628"/>
    <w:numStyleLink w:val="PrefPira"/>
  </w:abstractNum>
  <w:abstractNum w:abstractNumId="21">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55F30AB9"/>
    <w:multiLevelType w:val="multilevel"/>
    <w:tmpl w:val="0A84EA0C"/>
    <w:lvl w:ilvl="0">
      <w:start w:val="1"/>
      <w:numFmt w:val="lowerLetter"/>
      <w:lvlText w:val="%1)"/>
      <w:lvlJc w:val="left"/>
      <w:pPr>
        <w:tabs>
          <w:tab w:val="num" w:pos="720"/>
        </w:tabs>
        <w:ind w:left="720" w:hanging="360"/>
      </w:pPr>
      <w:rPr>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23">
    <w:nsid w:val="56B82139"/>
    <w:multiLevelType w:val="multilevel"/>
    <w:tmpl w:val="BCD26628"/>
    <w:numStyleLink w:val="PrefPira"/>
  </w:abstractNum>
  <w:abstractNum w:abstractNumId="24">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5">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6">
    <w:nsid w:val="65EE3068"/>
    <w:multiLevelType w:val="hybridMultilevel"/>
    <w:tmpl w:val="C810C5CA"/>
    <w:lvl w:ilvl="0" w:tplc="8DF44330">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8">
    <w:nsid w:val="6D6B7EAC"/>
    <w:multiLevelType w:val="multilevel"/>
    <w:tmpl w:val="BCD26628"/>
    <w:numStyleLink w:val="PrefPira"/>
  </w:abstractNum>
  <w:abstractNum w:abstractNumId="29">
    <w:nsid w:val="738B7E55"/>
    <w:multiLevelType w:val="multilevel"/>
    <w:tmpl w:val="BCD26628"/>
    <w:numStyleLink w:val="PrefPira"/>
  </w:abstractNum>
  <w:abstractNum w:abstractNumId="3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1">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6"/>
  </w:num>
  <w:num w:numId="5">
    <w:abstractNumId w:val="24"/>
  </w:num>
  <w:num w:numId="6">
    <w:abstractNumId w:val="20"/>
  </w:num>
  <w:num w:numId="7">
    <w:abstractNumId w:val="19"/>
  </w:num>
  <w:num w:numId="8">
    <w:abstractNumId w:val="30"/>
  </w:num>
  <w:num w:numId="9">
    <w:abstractNumId w:val="12"/>
  </w:num>
  <w:num w:numId="10">
    <w:abstractNumId w:val="16"/>
    <w:lvlOverride w:ilvl="0">
      <w:lvl w:ilvl="0">
        <w:start w:val="1"/>
        <w:numFmt w:val="lowerLetter"/>
        <w:lvlText w:val="%1)"/>
        <w:lvlJc w:val="left"/>
        <w:pPr>
          <w:ind w:left="0" w:firstLine="0"/>
        </w:pPr>
        <w:rPr>
          <w:rFonts w:ascii="Arial" w:hAnsi="Arial" w:hint="default"/>
          <w:b/>
          <w:color w:val="auto"/>
          <w:sz w:val="20"/>
        </w:rPr>
      </w:lvl>
    </w:lvlOverride>
  </w:num>
  <w:num w:numId="11">
    <w:abstractNumId w:val="29"/>
  </w:num>
  <w:num w:numId="12">
    <w:abstractNumId w:val="27"/>
  </w:num>
  <w:num w:numId="13">
    <w:abstractNumId w:val="31"/>
    <w:lvlOverride w:ilvl="0">
      <w:lvl w:ilvl="0">
        <w:start w:val="1"/>
        <w:numFmt w:val="lowerLetter"/>
        <w:lvlText w:val="%1)"/>
        <w:lvlJc w:val="left"/>
        <w:pPr>
          <w:ind w:left="0" w:firstLine="0"/>
        </w:pPr>
        <w:rPr>
          <w:rFonts w:ascii="Arial" w:hAnsi="Arial" w:hint="default"/>
          <w:b/>
          <w:sz w:val="20"/>
        </w:rPr>
      </w:lvl>
    </w:lvlOverride>
    <w:lvlOverride w:ilvl="1">
      <w:lvl w:ilvl="1">
        <w:start w:val="1"/>
        <w:numFmt w:val="decimal"/>
        <w:lvlText w:val="%2."/>
        <w:lvlJc w:val="left"/>
        <w:pPr>
          <w:ind w:left="0" w:firstLine="0"/>
        </w:pPr>
        <w:rPr>
          <w:rFonts w:ascii="Arial" w:hAnsi="Arial" w:hint="default"/>
          <w:b/>
          <w:sz w:val="20"/>
        </w:rPr>
      </w:lvl>
    </w:lvlOverride>
    <w:lvlOverride w:ilvl="2">
      <w:lvl w:ilvl="2">
        <w:start w:val="1"/>
        <w:numFmt w:val="decimal"/>
        <w:lvlText w:val="%2.%3."/>
        <w:lvlJc w:val="left"/>
        <w:pPr>
          <w:ind w:left="0" w:firstLine="0"/>
        </w:pPr>
        <w:rPr>
          <w:rFonts w:ascii="Arial" w:hAnsi="Arial" w:hint="default"/>
          <w:b/>
          <w:sz w:val="20"/>
        </w:rPr>
      </w:lvl>
    </w:lvlOverride>
    <w:lvlOverride w:ilvl="3">
      <w:lvl w:ilvl="3">
        <w:start w:val="1"/>
        <w:numFmt w:val="decimal"/>
        <w:lvlText w:val="%2.%3.%4."/>
        <w:lvlJc w:val="left"/>
        <w:pPr>
          <w:ind w:left="0" w:firstLine="0"/>
        </w:pPr>
        <w:rPr>
          <w:rFonts w:ascii="Arial" w:hAnsi="Arial" w:hint="default"/>
          <w:b/>
          <w:sz w:val="20"/>
        </w:rPr>
      </w:lvl>
    </w:lvlOverride>
    <w:lvlOverride w:ilvl="4">
      <w:lvl w:ilvl="4">
        <w:start w:val="1"/>
        <w:numFmt w:val="decimal"/>
        <w:lvlText w:val="%2.%3.%4.%5."/>
        <w:lvlJc w:val="left"/>
        <w:pPr>
          <w:ind w:left="0" w:firstLine="0"/>
        </w:pPr>
        <w:rPr>
          <w:rFonts w:ascii="Arial" w:hAnsi="Arial" w:hint="default"/>
          <w:b/>
          <w:sz w:val="20"/>
        </w:rPr>
      </w:lvl>
    </w:lvlOverride>
    <w:lvlOverride w:ilvl="5">
      <w:lvl w:ilvl="5">
        <w:start w:val="1"/>
        <w:numFmt w:val="decimal"/>
        <w:lvlText w:val="%2.%3.%4.%5.%6."/>
        <w:lvlJc w:val="left"/>
        <w:pPr>
          <w:ind w:left="0" w:firstLine="0"/>
        </w:pPr>
        <w:rPr>
          <w:rFonts w:ascii="Arial" w:hAnsi="Arial" w:hint="default"/>
          <w:b/>
          <w:sz w:val="20"/>
        </w:rPr>
      </w:lvl>
    </w:lvlOverride>
    <w:lvlOverride w:ilvl="6">
      <w:lvl w:ilvl="6">
        <w:start w:val="1"/>
        <w:numFmt w:val="decimal"/>
        <w:lvlText w:val="%2.%3.%4.%5.%6.%7."/>
        <w:lvlJc w:val="left"/>
        <w:pPr>
          <w:ind w:left="0" w:firstLine="0"/>
        </w:pPr>
        <w:rPr>
          <w:rFonts w:ascii="Arial" w:hAnsi="Arial" w:hint="default"/>
          <w:b/>
          <w:sz w:val="20"/>
        </w:rPr>
      </w:lvl>
    </w:lvlOverride>
    <w:lvlOverride w:ilvl="7">
      <w:lvl w:ilvl="7">
        <w:start w:val="1"/>
        <w:numFmt w:val="decimal"/>
        <w:lvlText w:val="%2.%3.%4.%5.%6.%7.%8."/>
        <w:lvlJc w:val="left"/>
        <w:pPr>
          <w:ind w:left="0" w:firstLine="0"/>
        </w:pPr>
        <w:rPr>
          <w:rFonts w:ascii="Arial" w:hAnsi="Arial" w:hint="default"/>
          <w:b/>
          <w:sz w:val="20"/>
        </w:rPr>
      </w:lvl>
    </w:lvlOverride>
    <w:lvlOverride w:ilvl="8">
      <w:lvl w:ilvl="8">
        <w:start w:val="1"/>
        <w:numFmt w:val="upperRoman"/>
        <w:lvlText w:val="%9."/>
        <w:lvlJc w:val="right"/>
        <w:pPr>
          <w:ind w:left="0" w:firstLine="0"/>
        </w:pPr>
        <w:rPr>
          <w:rFonts w:ascii="Arial" w:hAnsi="Arial" w:hint="default"/>
          <w:b/>
          <w:sz w:val="20"/>
        </w:rPr>
      </w:lvl>
    </w:lvlOverride>
  </w:num>
  <w:num w:numId="14">
    <w:abstractNumId w:val="31"/>
    <w:lvlOverride w:ilvl="2">
      <w:lvl w:ilvl="2">
        <w:start w:val="1"/>
        <w:numFmt w:val="decimal"/>
        <w:lvlText w:val="%2.%3."/>
        <w:lvlJc w:val="left"/>
        <w:pPr>
          <w:ind w:left="0" w:firstLine="0"/>
        </w:pPr>
        <w:rPr>
          <w:rFonts w:ascii="Arial" w:hAnsi="Arial" w:hint="default"/>
          <w:b/>
          <w:sz w:val="20"/>
        </w:rPr>
      </w:lvl>
    </w:lvlOverride>
  </w:num>
  <w:num w:numId="15">
    <w:abstractNumId w:val="28"/>
  </w:num>
  <w:num w:numId="16">
    <w:abstractNumId w:val="15"/>
  </w:num>
  <w:num w:numId="17">
    <w:abstractNumId w:val="17"/>
  </w:num>
  <w:num w:numId="18">
    <w:abstractNumId w:val="25"/>
  </w:num>
  <w:num w:numId="19">
    <w:abstractNumId w:val="21"/>
  </w:num>
  <w:num w:numId="20">
    <w:abstractNumId w:val="31"/>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1">
    <w:abstractNumId w:val="31"/>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2">
    <w:abstractNumId w:val="13"/>
  </w:num>
  <w:num w:numId="2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3"/>
  </w:num>
  <w:num w:numId="25">
    <w:abstractNumId w:val="14"/>
  </w:num>
  <w:num w:numId="26">
    <w:abstractNumId w:val="18"/>
  </w:num>
  <w:num w:numId="27">
    <w:abstractNumId w:val="8"/>
  </w:num>
  <w:num w:numId="28">
    <w:abstractNumId w:val="3"/>
  </w:num>
  <w:num w:numId="29">
    <w:abstractNumId w:val="2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5219"/>
    <w:rsid w:val="000202AF"/>
    <w:rsid w:val="00025E62"/>
    <w:rsid w:val="00030622"/>
    <w:rsid w:val="00033677"/>
    <w:rsid w:val="00034F85"/>
    <w:rsid w:val="00041E0E"/>
    <w:rsid w:val="000449CB"/>
    <w:rsid w:val="00045137"/>
    <w:rsid w:val="0004580A"/>
    <w:rsid w:val="00046F7D"/>
    <w:rsid w:val="00047809"/>
    <w:rsid w:val="000529B0"/>
    <w:rsid w:val="00052C21"/>
    <w:rsid w:val="00054C12"/>
    <w:rsid w:val="00056D8D"/>
    <w:rsid w:val="000609BC"/>
    <w:rsid w:val="0006113A"/>
    <w:rsid w:val="00061BBA"/>
    <w:rsid w:val="000638A0"/>
    <w:rsid w:val="00064B31"/>
    <w:rsid w:val="000654D2"/>
    <w:rsid w:val="0006735B"/>
    <w:rsid w:val="00067429"/>
    <w:rsid w:val="00070718"/>
    <w:rsid w:val="0007230A"/>
    <w:rsid w:val="00075328"/>
    <w:rsid w:val="00080EFF"/>
    <w:rsid w:val="0008215E"/>
    <w:rsid w:val="00083BA9"/>
    <w:rsid w:val="000843EC"/>
    <w:rsid w:val="00085156"/>
    <w:rsid w:val="00085CB4"/>
    <w:rsid w:val="000876AE"/>
    <w:rsid w:val="00091C5A"/>
    <w:rsid w:val="00093F72"/>
    <w:rsid w:val="00094E36"/>
    <w:rsid w:val="0009585F"/>
    <w:rsid w:val="00095A77"/>
    <w:rsid w:val="00097DE0"/>
    <w:rsid w:val="000A07C0"/>
    <w:rsid w:val="000A3A68"/>
    <w:rsid w:val="000A4647"/>
    <w:rsid w:val="000A5390"/>
    <w:rsid w:val="000A7866"/>
    <w:rsid w:val="000B4A45"/>
    <w:rsid w:val="000B594D"/>
    <w:rsid w:val="000C0CA4"/>
    <w:rsid w:val="000C2BED"/>
    <w:rsid w:val="000C3E3C"/>
    <w:rsid w:val="000C4E06"/>
    <w:rsid w:val="000C6D59"/>
    <w:rsid w:val="000D507D"/>
    <w:rsid w:val="000D5271"/>
    <w:rsid w:val="000E1FA2"/>
    <w:rsid w:val="000E266D"/>
    <w:rsid w:val="000E7C3B"/>
    <w:rsid w:val="000F12FF"/>
    <w:rsid w:val="000F6F26"/>
    <w:rsid w:val="00101584"/>
    <w:rsid w:val="00102417"/>
    <w:rsid w:val="00105553"/>
    <w:rsid w:val="00105AF2"/>
    <w:rsid w:val="00106256"/>
    <w:rsid w:val="00106BE8"/>
    <w:rsid w:val="00110105"/>
    <w:rsid w:val="00110E8D"/>
    <w:rsid w:val="001137D8"/>
    <w:rsid w:val="001142D3"/>
    <w:rsid w:val="001157FD"/>
    <w:rsid w:val="0012172A"/>
    <w:rsid w:val="001223FA"/>
    <w:rsid w:val="001235C7"/>
    <w:rsid w:val="00125B3A"/>
    <w:rsid w:val="00131643"/>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5ABE"/>
    <w:rsid w:val="001574B5"/>
    <w:rsid w:val="001608EC"/>
    <w:rsid w:val="00164EB2"/>
    <w:rsid w:val="0016763A"/>
    <w:rsid w:val="00172D96"/>
    <w:rsid w:val="0017766A"/>
    <w:rsid w:val="00177787"/>
    <w:rsid w:val="00183407"/>
    <w:rsid w:val="00186223"/>
    <w:rsid w:val="00187756"/>
    <w:rsid w:val="00187D0D"/>
    <w:rsid w:val="00192258"/>
    <w:rsid w:val="00192C3B"/>
    <w:rsid w:val="00193F9E"/>
    <w:rsid w:val="00197666"/>
    <w:rsid w:val="001A348B"/>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13AAB"/>
    <w:rsid w:val="00215C56"/>
    <w:rsid w:val="00217F72"/>
    <w:rsid w:val="00220B9E"/>
    <w:rsid w:val="00220BDD"/>
    <w:rsid w:val="00226E17"/>
    <w:rsid w:val="002314F5"/>
    <w:rsid w:val="00232CA6"/>
    <w:rsid w:val="00233A5C"/>
    <w:rsid w:val="00237C3E"/>
    <w:rsid w:val="00240B18"/>
    <w:rsid w:val="0024151E"/>
    <w:rsid w:val="0024287F"/>
    <w:rsid w:val="002541C8"/>
    <w:rsid w:val="00256C66"/>
    <w:rsid w:val="002619E4"/>
    <w:rsid w:val="00265A6D"/>
    <w:rsid w:val="00270999"/>
    <w:rsid w:val="00271A36"/>
    <w:rsid w:val="0027468D"/>
    <w:rsid w:val="00275C8D"/>
    <w:rsid w:val="00275FFB"/>
    <w:rsid w:val="0028145B"/>
    <w:rsid w:val="0028507B"/>
    <w:rsid w:val="0028529C"/>
    <w:rsid w:val="002857B2"/>
    <w:rsid w:val="002870AA"/>
    <w:rsid w:val="002877F1"/>
    <w:rsid w:val="00293B60"/>
    <w:rsid w:val="00296652"/>
    <w:rsid w:val="00297498"/>
    <w:rsid w:val="002A0496"/>
    <w:rsid w:val="002A2C5A"/>
    <w:rsid w:val="002A7561"/>
    <w:rsid w:val="002A7E9F"/>
    <w:rsid w:val="002B41E2"/>
    <w:rsid w:val="002B5336"/>
    <w:rsid w:val="002B5AEC"/>
    <w:rsid w:val="002B6824"/>
    <w:rsid w:val="002C07BA"/>
    <w:rsid w:val="002C2869"/>
    <w:rsid w:val="002C3F73"/>
    <w:rsid w:val="002C4216"/>
    <w:rsid w:val="002C4AFA"/>
    <w:rsid w:val="002C524D"/>
    <w:rsid w:val="002D014A"/>
    <w:rsid w:val="002D21D7"/>
    <w:rsid w:val="002D54C1"/>
    <w:rsid w:val="002D7B34"/>
    <w:rsid w:val="002E0490"/>
    <w:rsid w:val="002E693C"/>
    <w:rsid w:val="002E7175"/>
    <w:rsid w:val="002F3AF1"/>
    <w:rsid w:val="002F5C44"/>
    <w:rsid w:val="002F61D5"/>
    <w:rsid w:val="00300B3C"/>
    <w:rsid w:val="00305146"/>
    <w:rsid w:val="00305642"/>
    <w:rsid w:val="00305B03"/>
    <w:rsid w:val="00306A6E"/>
    <w:rsid w:val="00307956"/>
    <w:rsid w:val="00310773"/>
    <w:rsid w:val="0031140A"/>
    <w:rsid w:val="00315C8D"/>
    <w:rsid w:val="0032019D"/>
    <w:rsid w:val="00330E53"/>
    <w:rsid w:val="0033304F"/>
    <w:rsid w:val="0033414C"/>
    <w:rsid w:val="00334D7F"/>
    <w:rsid w:val="003426BF"/>
    <w:rsid w:val="0034358F"/>
    <w:rsid w:val="00345345"/>
    <w:rsid w:val="003474E9"/>
    <w:rsid w:val="00356C22"/>
    <w:rsid w:val="0035722C"/>
    <w:rsid w:val="00357ECA"/>
    <w:rsid w:val="00362187"/>
    <w:rsid w:val="00363685"/>
    <w:rsid w:val="00363C85"/>
    <w:rsid w:val="00363FE5"/>
    <w:rsid w:val="00370173"/>
    <w:rsid w:val="00372340"/>
    <w:rsid w:val="0037296B"/>
    <w:rsid w:val="003756E0"/>
    <w:rsid w:val="003762C6"/>
    <w:rsid w:val="0038098A"/>
    <w:rsid w:val="00385660"/>
    <w:rsid w:val="0039059A"/>
    <w:rsid w:val="0039074C"/>
    <w:rsid w:val="0039599C"/>
    <w:rsid w:val="003A3684"/>
    <w:rsid w:val="003A5FC3"/>
    <w:rsid w:val="003A67D2"/>
    <w:rsid w:val="003B11A8"/>
    <w:rsid w:val="003B267F"/>
    <w:rsid w:val="003B26DA"/>
    <w:rsid w:val="003B4D3E"/>
    <w:rsid w:val="003B4E43"/>
    <w:rsid w:val="003B6C98"/>
    <w:rsid w:val="003B6DB0"/>
    <w:rsid w:val="003C3589"/>
    <w:rsid w:val="003C37F5"/>
    <w:rsid w:val="003C38B4"/>
    <w:rsid w:val="003C3BB6"/>
    <w:rsid w:val="003C4F71"/>
    <w:rsid w:val="003C5D04"/>
    <w:rsid w:val="003D1BFF"/>
    <w:rsid w:val="003D365C"/>
    <w:rsid w:val="003D53BD"/>
    <w:rsid w:val="003E145E"/>
    <w:rsid w:val="003E7308"/>
    <w:rsid w:val="003E73E4"/>
    <w:rsid w:val="003F20AC"/>
    <w:rsid w:val="003F2BFE"/>
    <w:rsid w:val="003F7909"/>
    <w:rsid w:val="004013F2"/>
    <w:rsid w:val="00401738"/>
    <w:rsid w:val="004033C4"/>
    <w:rsid w:val="00407ACB"/>
    <w:rsid w:val="00412A18"/>
    <w:rsid w:val="00414350"/>
    <w:rsid w:val="00416145"/>
    <w:rsid w:val="0042328A"/>
    <w:rsid w:val="00423469"/>
    <w:rsid w:val="00423956"/>
    <w:rsid w:val="00423CCA"/>
    <w:rsid w:val="00424831"/>
    <w:rsid w:val="00426631"/>
    <w:rsid w:val="0042686C"/>
    <w:rsid w:val="004278C8"/>
    <w:rsid w:val="004301AD"/>
    <w:rsid w:val="00430AC8"/>
    <w:rsid w:val="00430EF9"/>
    <w:rsid w:val="004318D3"/>
    <w:rsid w:val="004324C6"/>
    <w:rsid w:val="00432F0C"/>
    <w:rsid w:val="00434E74"/>
    <w:rsid w:val="00435D73"/>
    <w:rsid w:val="00441CC0"/>
    <w:rsid w:val="00443610"/>
    <w:rsid w:val="00446EEC"/>
    <w:rsid w:val="00451A76"/>
    <w:rsid w:val="004549B8"/>
    <w:rsid w:val="00455D2F"/>
    <w:rsid w:val="00460D42"/>
    <w:rsid w:val="00461880"/>
    <w:rsid w:val="00463D55"/>
    <w:rsid w:val="004641E2"/>
    <w:rsid w:val="00464DA3"/>
    <w:rsid w:val="00465F5B"/>
    <w:rsid w:val="0047397D"/>
    <w:rsid w:val="004744A4"/>
    <w:rsid w:val="00477329"/>
    <w:rsid w:val="004800A5"/>
    <w:rsid w:val="00481D26"/>
    <w:rsid w:val="004850B2"/>
    <w:rsid w:val="00485728"/>
    <w:rsid w:val="00485B82"/>
    <w:rsid w:val="0048687B"/>
    <w:rsid w:val="004900AC"/>
    <w:rsid w:val="00491DF6"/>
    <w:rsid w:val="004928A5"/>
    <w:rsid w:val="00493F53"/>
    <w:rsid w:val="00496972"/>
    <w:rsid w:val="00497BDD"/>
    <w:rsid w:val="004A145A"/>
    <w:rsid w:val="004A36E2"/>
    <w:rsid w:val="004A3859"/>
    <w:rsid w:val="004A439E"/>
    <w:rsid w:val="004A7127"/>
    <w:rsid w:val="004B0B4C"/>
    <w:rsid w:val="004B0EAF"/>
    <w:rsid w:val="004B17D3"/>
    <w:rsid w:val="004B47B3"/>
    <w:rsid w:val="004B6A78"/>
    <w:rsid w:val="004B6BD7"/>
    <w:rsid w:val="004B6D0F"/>
    <w:rsid w:val="004C02A5"/>
    <w:rsid w:val="004C5D5D"/>
    <w:rsid w:val="004C6FCD"/>
    <w:rsid w:val="004D00B8"/>
    <w:rsid w:val="004D1C85"/>
    <w:rsid w:val="004D1CF1"/>
    <w:rsid w:val="004D3960"/>
    <w:rsid w:val="004D71C0"/>
    <w:rsid w:val="004E09A9"/>
    <w:rsid w:val="004E3EDC"/>
    <w:rsid w:val="004E589D"/>
    <w:rsid w:val="004F07C6"/>
    <w:rsid w:val="004F0DC3"/>
    <w:rsid w:val="004F1E8F"/>
    <w:rsid w:val="004F2548"/>
    <w:rsid w:val="004F3EBD"/>
    <w:rsid w:val="004F7D38"/>
    <w:rsid w:val="005002F7"/>
    <w:rsid w:val="00500DC5"/>
    <w:rsid w:val="005013F2"/>
    <w:rsid w:val="00504A6D"/>
    <w:rsid w:val="0050582F"/>
    <w:rsid w:val="005063F9"/>
    <w:rsid w:val="0050708D"/>
    <w:rsid w:val="005074D4"/>
    <w:rsid w:val="00510E92"/>
    <w:rsid w:val="00513B98"/>
    <w:rsid w:val="00513BD6"/>
    <w:rsid w:val="00513DF8"/>
    <w:rsid w:val="00514C8B"/>
    <w:rsid w:val="00515EE7"/>
    <w:rsid w:val="00517658"/>
    <w:rsid w:val="00520912"/>
    <w:rsid w:val="0052123F"/>
    <w:rsid w:val="00522BC9"/>
    <w:rsid w:val="00527821"/>
    <w:rsid w:val="00531C7B"/>
    <w:rsid w:val="00534D2C"/>
    <w:rsid w:val="005351CE"/>
    <w:rsid w:val="0053793A"/>
    <w:rsid w:val="005428E7"/>
    <w:rsid w:val="00542C1F"/>
    <w:rsid w:val="00544B22"/>
    <w:rsid w:val="005450D3"/>
    <w:rsid w:val="0054765E"/>
    <w:rsid w:val="00553398"/>
    <w:rsid w:val="00554DC7"/>
    <w:rsid w:val="00555121"/>
    <w:rsid w:val="00555710"/>
    <w:rsid w:val="00556569"/>
    <w:rsid w:val="0056018D"/>
    <w:rsid w:val="005601BB"/>
    <w:rsid w:val="005617D0"/>
    <w:rsid w:val="00561CF5"/>
    <w:rsid w:val="00562FA7"/>
    <w:rsid w:val="00563433"/>
    <w:rsid w:val="00563705"/>
    <w:rsid w:val="00564264"/>
    <w:rsid w:val="0056461F"/>
    <w:rsid w:val="005653E6"/>
    <w:rsid w:val="0056574E"/>
    <w:rsid w:val="00565B84"/>
    <w:rsid w:val="0056757E"/>
    <w:rsid w:val="005703D9"/>
    <w:rsid w:val="00571EA0"/>
    <w:rsid w:val="00572729"/>
    <w:rsid w:val="005729A2"/>
    <w:rsid w:val="00573802"/>
    <w:rsid w:val="00574432"/>
    <w:rsid w:val="00577040"/>
    <w:rsid w:val="00577D45"/>
    <w:rsid w:val="0058261D"/>
    <w:rsid w:val="00584ECB"/>
    <w:rsid w:val="00584F18"/>
    <w:rsid w:val="0059159B"/>
    <w:rsid w:val="00593EE8"/>
    <w:rsid w:val="005968CB"/>
    <w:rsid w:val="005A06E1"/>
    <w:rsid w:val="005A1741"/>
    <w:rsid w:val="005A203B"/>
    <w:rsid w:val="005A2534"/>
    <w:rsid w:val="005A265D"/>
    <w:rsid w:val="005A5C39"/>
    <w:rsid w:val="005A639E"/>
    <w:rsid w:val="005A7A18"/>
    <w:rsid w:val="005B14E8"/>
    <w:rsid w:val="005B1E0E"/>
    <w:rsid w:val="005B2203"/>
    <w:rsid w:val="005B2211"/>
    <w:rsid w:val="005B3598"/>
    <w:rsid w:val="005B372D"/>
    <w:rsid w:val="005B3FA1"/>
    <w:rsid w:val="005B51BF"/>
    <w:rsid w:val="005B7C3E"/>
    <w:rsid w:val="005C1528"/>
    <w:rsid w:val="005C3740"/>
    <w:rsid w:val="005C4103"/>
    <w:rsid w:val="005C6803"/>
    <w:rsid w:val="005C7427"/>
    <w:rsid w:val="005D0AA1"/>
    <w:rsid w:val="005D1FA8"/>
    <w:rsid w:val="005D59C7"/>
    <w:rsid w:val="005E1B2D"/>
    <w:rsid w:val="005E2637"/>
    <w:rsid w:val="005E3609"/>
    <w:rsid w:val="005E52AF"/>
    <w:rsid w:val="005E54F6"/>
    <w:rsid w:val="005E6682"/>
    <w:rsid w:val="005F2451"/>
    <w:rsid w:val="005F4348"/>
    <w:rsid w:val="005F6F5E"/>
    <w:rsid w:val="005F7615"/>
    <w:rsid w:val="00601772"/>
    <w:rsid w:val="0060347B"/>
    <w:rsid w:val="00605F9A"/>
    <w:rsid w:val="006154E3"/>
    <w:rsid w:val="006243E3"/>
    <w:rsid w:val="006263F9"/>
    <w:rsid w:val="0062698E"/>
    <w:rsid w:val="00630194"/>
    <w:rsid w:val="00630A57"/>
    <w:rsid w:val="00630AE9"/>
    <w:rsid w:val="006334F8"/>
    <w:rsid w:val="00640C70"/>
    <w:rsid w:val="006419A3"/>
    <w:rsid w:val="00641BF2"/>
    <w:rsid w:val="00643C34"/>
    <w:rsid w:val="006448C5"/>
    <w:rsid w:val="00647204"/>
    <w:rsid w:val="00647F86"/>
    <w:rsid w:val="00652458"/>
    <w:rsid w:val="00653319"/>
    <w:rsid w:val="00655019"/>
    <w:rsid w:val="00656073"/>
    <w:rsid w:val="006561BB"/>
    <w:rsid w:val="00660CE9"/>
    <w:rsid w:val="00661A02"/>
    <w:rsid w:val="006654F5"/>
    <w:rsid w:val="0067004E"/>
    <w:rsid w:val="00672D4B"/>
    <w:rsid w:val="00673C41"/>
    <w:rsid w:val="00675C31"/>
    <w:rsid w:val="00677552"/>
    <w:rsid w:val="006813FF"/>
    <w:rsid w:val="00681575"/>
    <w:rsid w:val="006830BE"/>
    <w:rsid w:val="006843DC"/>
    <w:rsid w:val="006872E6"/>
    <w:rsid w:val="006920D6"/>
    <w:rsid w:val="0069316E"/>
    <w:rsid w:val="006932BF"/>
    <w:rsid w:val="006945E0"/>
    <w:rsid w:val="00696C0B"/>
    <w:rsid w:val="00697785"/>
    <w:rsid w:val="006A309D"/>
    <w:rsid w:val="006A33FB"/>
    <w:rsid w:val="006A7D2C"/>
    <w:rsid w:val="006B500D"/>
    <w:rsid w:val="006B7BD7"/>
    <w:rsid w:val="006B7D2C"/>
    <w:rsid w:val="006C58E7"/>
    <w:rsid w:val="006C7842"/>
    <w:rsid w:val="006C7889"/>
    <w:rsid w:val="006D2C2F"/>
    <w:rsid w:val="006D4EEC"/>
    <w:rsid w:val="006E4BD9"/>
    <w:rsid w:val="006E6031"/>
    <w:rsid w:val="006E6182"/>
    <w:rsid w:val="006F0848"/>
    <w:rsid w:val="006F1352"/>
    <w:rsid w:val="006F3062"/>
    <w:rsid w:val="006F664F"/>
    <w:rsid w:val="006F7339"/>
    <w:rsid w:val="007016D9"/>
    <w:rsid w:val="0070188A"/>
    <w:rsid w:val="0070204C"/>
    <w:rsid w:val="007065EE"/>
    <w:rsid w:val="00711DB8"/>
    <w:rsid w:val="00721546"/>
    <w:rsid w:val="00722337"/>
    <w:rsid w:val="0073037A"/>
    <w:rsid w:val="00730427"/>
    <w:rsid w:val="00733576"/>
    <w:rsid w:val="0073438C"/>
    <w:rsid w:val="007357CF"/>
    <w:rsid w:val="00737D71"/>
    <w:rsid w:val="00741409"/>
    <w:rsid w:val="00742F63"/>
    <w:rsid w:val="007454D5"/>
    <w:rsid w:val="00745727"/>
    <w:rsid w:val="0074637B"/>
    <w:rsid w:val="00750540"/>
    <w:rsid w:val="00752A72"/>
    <w:rsid w:val="00753CE0"/>
    <w:rsid w:val="00754EE9"/>
    <w:rsid w:val="00755A44"/>
    <w:rsid w:val="0076670F"/>
    <w:rsid w:val="007706A7"/>
    <w:rsid w:val="0077368C"/>
    <w:rsid w:val="007736B1"/>
    <w:rsid w:val="0077541C"/>
    <w:rsid w:val="00775987"/>
    <w:rsid w:val="00775F16"/>
    <w:rsid w:val="00782C54"/>
    <w:rsid w:val="00784264"/>
    <w:rsid w:val="00784EC7"/>
    <w:rsid w:val="0078633E"/>
    <w:rsid w:val="00786447"/>
    <w:rsid w:val="00787F75"/>
    <w:rsid w:val="00790B74"/>
    <w:rsid w:val="00791E0D"/>
    <w:rsid w:val="00793F9A"/>
    <w:rsid w:val="007A6329"/>
    <w:rsid w:val="007A7A52"/>
    <w:rsid w:val="007A7ACE"/>
    <w:rsid w:val="007A7D51"/>
    <w:rsid w:val="007B4A13"/>
    <w:rsid w:val="007B4A4E"/>
    <w:rsid w:val="007B657D"/>
    <w:rsid w:val="007B7D00"/>
    <w:rsid w:val="007C70F2"/>
    <w:rsid w:val="007C7B67"/>
    <w:rsid w:val="007D041F"/>
    <w:rsid w:val="007D40E7"/>
    <w:rsid w:val="007D472F"/>
    <w:rsid w:val="007E4EAD"/>
    <w:rsid w:val="007E52E7"/>
    <w:rsid w:val="007E7F33"/>
    <w:rsid w:val="007F2579"/>
    <w:rsid w:val="007F2794"/>
    <w:rsid w:val="007F3351"/>
    <w:rsid w:val="007F34A7"/>
    <w:rsid w:val="007F4D95"/>
    <w:rsid w:val="0080345C"/>
    <w:rsid w:val="008046E6"/>
    <w:rsid w:val="008069F1"/>
    <w:rsid w:val="008100FE"/>
    <w:rsid w:val="00814984"/>
    <w:rsid w:val="00814E34"/>
    <w:rsid w:val="00824840"/>
    <w:rsid w:val="00826AE0"/>
    <w:rsid w:val="00827884"/>
    <w:rsid w:val="00830C26"/>
    <w:rsid w:val="00832C41"/>
    <w:rsid w:val="00842E57"/>
    <w:rsid w:val="00845416"/>
    <w:rsid w:val="008456F0"/>
    <w:rsid w:val="00847FF8"/>
    <w:rsid w:val="008561D3"/>
    <w:rsid w:val="00856F0E"/>
    <w:rsid w:val="0086053A"/>
    <w:rsid w:val="00861A15"/>
    <w:rsid w:val="00863385"/>
    <w:rsid w:val="008647C0"/>
    <w:rsid w:val="008655FC"/>
    <w:rsid w:val="00870E0A"/>
    <w:rsid w:val="00874FD1"/>
    <w:rsid w:val="00882B23"/>
    <w:rsid w:val="00884161"/>
    <w:rsid w:val="0088558F"/>
    <w:rsid w:val="0089458B"/>
    <w:rsid w:val="00895B25"/>
    <w:rsid w:val="008A008C"/>
    <w:rsid w:val="008A41AF"/>
    <w:rsid w:val="008A4943"/>
    <w:rsid w:val="008B295D"/>
    <w:rsid w:val="008B62DB"/>
    <w:rsid w:val="008C0B8F"/>
    <w:rsid w:val="008C0E60"/>
    <w:rsid w:val="008C143A"/>
    <w:rsid w:val="008C38D8"/>
    <w:rsid w:val="008C68A9"/>
    <w:rsid w:val="008C6C7F"/>
    <w:rsid w:val="008D397D"/>
    <w:rsid w:val="008E0671"/>
    <w:rsid w:val="008E135B"/>
    <w:rsid w:val="008E1F93"/>
    <w:rsid w:val="008F13DD"/>
    <w:rsid w:val="008F1C7E"/>
    <w:rsid w:val="008F1DA5"/>
    <w:rsid w:val="008F4F5B"/>
    <w:rsid w:val="009008F4"/>
    <w:rsid w:val="00901C79"/>
    <w:rsid w:val="00906BC5"/>
    <w:rsid w:val="00910ACC"/>
    <w:rsid w:val="00916507"/>
    <w:rsid w:val="0091674B"/>
    <w:rsid w:val="00916E74"/>
    <w:rsid w:val="00922C83"/>
    <w:rsid w:val="00926E34"/>
    <w:rsid w:val="009275E4"/>
    <w:rsid w:val="009346CA"/>
    <w:rsid w:val="009372BB"/>
    <w:rsid w:val="00941F2A"/>
    <w:rsid w:val="00944162"/>
    <w:rsid w:val="00945B21"/>
    <w:rsid w:val="00952CAC"/>
    <w:rsid w:val="00953A40"/>
    <w:rsid w:val="009566DE"/>
    <w:rsid w:val="009619A5"/>
    <w:rsid w:val="009632C7"/>
    <w:rsid w:val="00966670"/>
    <w:rsid w:val="0097196E"/>
    <w:rsid w:val="009755DC"/>
    <w:rsid w:val="00976439"/>
    <w:rsid w:val="009765D6"/>
    <w:rsid w:val="0098272C"/>
    <w:rsid w:val="00984A09"/>
    <w:rsid w:val="009875EB"/>
    <w:rsid w:val="009938AC"/>
    <w:rsid w:val="00995196"/>
    <w:rsid w:val="009952FE"/>
    <w:rsid w:val="009972F2"/>
    <w:rsid w:val="00997A88"/>
    <w:rsid w:val="00997F60"/>
    <w:rsid w:val="009A46C8"/>
    <w:rsid w:val="009A6AF4"/>
    <w:rsid w:val="009B0F3C"/>
    <w:rsid w:val="009B4555"/>
    <w:rsid w:val="009C09CF"/>
    <w:rsid w:val="009C0A5F"/>
    <w:rsid w:val="009C1E09"/>
    <w:rsid w:val="009C1FDE"/>
    <w:rsid w:val="009C2D9D"/>
    <w:rsid w:val="009C5636"/>
    <w:rsid w:val="009C6EBF"/>
    <w:rsid w:val="009D2E25"/>
    <w:rsid w:val="009D530D"/>
    <w:rsid w:val="009D733A"/>
    <w:rsid w:val="009D7994"/>
    <w:rsid w:val="009E39D0"/>
    <w:rsid w:val="009E4983"/>
    <w:rsid w:val="009E4E66"/>
    <w:rsid w:val="009E5AD1"/>
    <w:rsid w:val="009F02AD"/>
    <w:rsid w:val="009F5531"/>
    <w:rsid w:val="009F6B34"/>
    <w:rsid w:val="00A0185E"/>
    <w:rsid w:val="00A02596"/>
    <w:rsid w:val="00A06561"/>
    <w:rsid w:val="00A11984"/>
    <w:rsid w:val="00A14F1F"/>
    <w:rsid w:val="00A1508D"/>
    <w:rsid w:val="00A15262"/>
    <w:rsid w:val="00A179DD"/>
    <w:rsid w:val="00A21F7C"/>
    <w:rsid w:val="00A25E51"/>
    <w:rsid w:val="00A266B9"/>
    <w:rsid w:val="00A27899"/>
    <w:rsid w:val="00A27B91"/>
    <w:rsid w:val="00A32332"/>
    <w:rsid w:val="00A4028F"/>
    <w:rsid w:val="00A40E60"/>
    <w:rsid w:val="00A440E4"/>
    <w:rsid w:val="00A442F9"/>
    <w:rsid w:val="00A45BA2"/>
    <w:rsid w:val="00A46766"/>
    <w:rsid w:val="00A46977"/>
    <w:rsid w:val="00A46A18"/>
    <w:rsid w:val="00A51BBC"/>
    <w:rsid w:val="00A535A7"/>
    <w:rsid w:val="00A6174B"/>
    <w:rsid w:val="00A6385B"/>
    <w:rsid w:val="00A66AD0"/>
    <w:rsid w:val="00A71714"/>
    <w:rsid w:val="00A72798"/>
    <w:rsid w:val="00A72FC0"/>
    <w:rsid w:val="00A7374E"/>
    <w:rsid w:val="00A73C97"/>
    <w:rsid w:val="00A75B3C"/>
    <w:rsid w:val="00A75BBD"/>
    <w:rsid w:val="00A77C98"/>
    <w:rsid w:val="00A8046B"/>
    <w:rsid w:val="00A80AB8"/>
    <w:rsid w:val="00A81166"/>
    <w:rsid w:val="00A822D5"/>
    <w:rsid w:val="00A82501"/>
    <w:rsid w:val="00A831C3"/>
    <w:rsid w:val="00A86A3E"/>
    <w:rsid w:val="00A86E78"/>
    <w:rsid w:val="00A90FE2"/>
    <w:rsid w:val="00A931B5"/>
    <w:rsid w:val="00AA062B"/>
    <w:rsid w:val="00AA0FB1"/>
    <w:rsid w:val="00AA179F"/>
    <w:rsid w:val="00AA2D3E"/>
    <w:rsid w:val="00AA6103"/>
    <w:rsid w:val="00AB5354"/>
    <w:rsid w:val="00AB5A19"/>
    <w:rsid w:val="00AB6B3A"/>
    <w:rsid w:val="00AB704A"/>
    <w:rsid w:val="00AB7DEE"/>
    <w:rsid w:val="00AC10A1"/>
    <w:rsid w:val="00AC1A42"/>
    <w:rsid w:val="00AC1F16"/>
    <w:rsid w:val="00AC3420"/>
    <w:rsid w:val="00AC3A72"/>
    <w:rsid w:val="00AC56A9"/>
    <w:rsid w:val="00AD144D"/>
    <w:rsid w:val="00AD2D5D"/>
    <w:rsid w:val="00AD6F3B"/>
    <w:rsid w:val="00AD7AC3"/>
    <w:rsid w:val="00AE0153"/>
    <w:rsid w:val="00AE0154"/>
    <w:rsid w:val="00AE1D32"/>
    <w:rsid w:val="00AE3A02"/>
    <w:rsid w:val="00AE3BF7"/>
    <w:rsid w:val="00AF015C"/>
    <w:rsid w:val="00AF0184"/>
    <w:rsid w:val="00AF2014"/>
    <w:rsid w:val="00B00D53"/>
    <w:rsid w:val="00B00E29"/>
    <w:rsid w:val="00B01366"/>
    <w:rsid w:val="00B02BDC"/>
    <w:rsid w:val="00B039A0"/>
    <w:rsid w:val="00B045A6"/>
    <w:rsid w:val="00B07120"/>
    <w:rsid w:val="00B11C4D"/>
    <w:rsid w:val="00B12EF8"/>
    <w:rsid w:val="00B21585"/>
    <w:rsid w:val="00B21E86"/>
    <w:rsid w:val="00B23731"/>
    <w:rsid w:val="00B23A27"/>
    <w:rsid w:val="00B24CB7"/>
    <w:rsid w:val="00B36CC9"/>
    <w:rsid w:val="00B374A3"/>
    <w:rsid w:val="00B37D5B"/>
    <w:rsid w:val="00B408CA"/>
    <w:rsid w:val="00B41DD9"/>
    <w:rsid w:val="00B50BAD"/>
    <w:rsid w:val="00B537BD"/>
    <w:rsid w:val="00B56E73"/>
    <w:rsid w:val="00B57263"/>
    <w:rsid w:val="00B616FA"/>
    <w:rsid w:val="00B62116"/>
    <w:rsid w:val="00B70247"/>
    <w:rsid w:val="00B802B6"/>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C051C"/>
    <w:rsid w:val="00BC773B"/>
    <w:rsid w:val="00BD00B1"/>
    <w:rsid w:val="00BD0AEE"/>
    <w:rsid w:val="00BD1164"/>
    <w:rsid w:val="00BD4B3F"/>
    <w:rsid w:val="00BD5311"/>
    <w:rsid w:val="00BD5769"/>
    <w:rsid w:val="00BE1754"/>
    <w:rsid w:val="00BE177B"/>
    <w:rsid w:val="00BE3BBC"/>
    <w:rsid w:val="00BE40CD"/>
    <w:rsid w:val="00BE4EC5"/>
    <w:rsid w:val="00BE5E68"/>
    <w:rsid w:val="00BF173D"/>
    <w:rsid w:val="00BF3376"/>
    <w:rsid w:val="00BF477A"/>
    <w:rsid w:val="00BF656B"/>
    <w:rsid w:val="00BF6A10"/>
    <w:rsid w:val="00C02B77"/>
    <w:rsid w:val="00C035C8"/>
    <w:rsid w:val="00C0441D"/>
    <w:rsid w:val="00C06A93"/>
    <w:rsid w:val="00C10EC7"/>
    <w:rsid w:val="00C161B1"/>
    <w:rsid w:val="00C205CA"/>
    <w:rsid w:val="00C226D0"/>
    <w:rsid w:val="00C23C69"/>
    <w:rsid w:val="00C23F9D"/>
    <w:rsid w:val="00C2437B"/>
    <w:rsid w:val="00C24747"/>
    <w:rsid w:val="00C2506A"/>
    <w:rsid w:val="00C26A52"/>
    <w:rsid w:val="00C301A1"/>
    <w:rsid w:val="00C34B8B"/>
    <w:rsid w:val="00C36B7E"/>
    <w:rsid w:val="00C41CC9"/>
    <w:rsid w:val="00C4696B"/>
    <w:rsid w:val="00C5102F"/>
    <w:rsid w:val="00C54B42"/>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87FB7"/>
    <w:rsid w:val="00C903EF"/>
    <w:rsid w:val="00C91B5A"/>
    <w:rsid w:val="00C94480"/>
    <w:rsid w:val="00C973B6"/>
    <w:rsid w:val="00CA414D"/>
    <w:rsid w:val="00CA4D09"/>
    <w:rsid w:val="00CA57F4"/>
    <w:rsid w:val="00CA6E81"/>
    <w:rsid w:val="00CB0484"/>
    <w:rsid w:val="00CB2186"/>
    <w:rsid w:val="00CB2E5D"/>
    <w:rsid w:val="00CB4AD9"/>
    <w:rsid w:val="00CC0EA3"/>
    <w:rsid w:val="00CC1DD6"/>
    <w:rsid w:val="00CC4ED8"/>
    <w:rsid w:val="00CC61B5"/>
    <w:rsid w:val="00CD0A09"/>
    <w:rsid w:val="00CD407F"/>
    <w:rsid w:val="00CD4750"/>
    <w:rsid w:val="00CE3EFF"/>
    <w:rsid w:val="00CE62C1"/>
    <w:rsid w:val="00CF15F7"/>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20A14"/>
    <w:rsid w:val="00D20AEE"/>
    <w:rsid w:val="00D20DC7"/>
    <w:rsid w:val="00D22D22"/>
    <w:rsid w:val="00D243F7"/>
    <w:rsid w:val="00D30D96"/>
    <w:rsid w:val="00D31737"/>
    <w:rsid w:val="00D33091"/>
    <w:rsid w:val="00D33DE3"/>
    <w:rsid w:val="00D37D27"/>
    <w:rsid w:val="00D40E04"/>
    <w:rsid w:val="00D43C20"/>
    <w:rsid w:val="00D44B31"/>
    <w:rsid w:val="00D45ED7"/>
    <w:rsid w:val="00D47855"/>
    <w:rsid w:val="00D5196B"/>
    <w:rsid w:val="00D52F28"/>
    <w:rsid w:val="00D53E2F"/>
    <w:rsid w:val="00D562A6"/>
    <w:rsid w:val="00D613BE"/>
    <w:rsid w:val="00D61832"/>
    <w:rsid w:val="00D62923"/>
    <w:rsid w:val="00D632B1"/>
    <w:rsid w:val="00D65531"/>
    <w:rsid w:val="00D74CE9"/>
    <w:rsid w:val="00D758EB"/>
    <w:rsid w:val="00D810A2"/>
    <w:rsid w:val="00D81B86"/>
    <w:rsid w:val="00D82C39"/>
    <w:rsid w:val="00D83ABC"/>
    <w:rsid w:val="00D86BD3"/>
    <w:rsid w:val="00D9110E"/>
    <w:rsid w:val="00D94DB2"/>
    <w:rsid w:val="00D96AE4"/>
    <w:rsid w:val="00D97E71"/>
    <w:rsid w:val="00DA40EB"/>
    <w:rsid w:val="00DA7522"/>
    <w:rsid w:val="00DB117F"/>
    <w:rsid w:val="00DB1C76"/>
    <w:rsid w:val="00DB3671"/>
    <w:rsid w:val="00DB4D7D"/>
    <w:rsid w:val="00DB66F5"/>
    <w:rsid w:val="00DB67AF"/>
    <w:rsid w:val="00DC1039"/>
    <w:rsid w:val="00DC2CE2"/>
    <w:rsid w:val="00DC2F9A"/>
    <w:rsid w:val="00DC36CD"/>
    <w:rsid w:val="00DC40F9"/>
    <w:rsid w:val="00DC548D"/>
    <w:rsid w:val="00DC6BC0"/>
    <w:rsid w:val="00DC73B6"/>
    <w:rsid w:val="00DC7B29"/>
    <w:rsid w:val="00DD05B9"/>
    <w:rsid w:val="00DD1588"/>
    <w:rsid w:val="00DD34C1"/>
    <w:rsid w:val="00DD666E"/>
    <w:rsid w:val="00DD69CA"/>
    <w:rsid w:val="00DD708D"/>
    <w:rsid w:val="00DD72B6"/>
    <w:rsid w:val="00DD74AF"/>
    <w:rsid w:val="00DE382D"/>
    <w:rsid w:val="00DE63C9"/>
    <w:rsid w:val="00DE6420"/>
    <w:rsid w:val="00DF1D88"/>
    <w:rsid w:val="00DF1F66"/>
    <w:rsid w:val="00DF2AF2"/>
    <w:rsid w:val="00DF5280"/>
    <w:rsid w:val="00DF5D3B"/>
    <w:rsid w:val="00E01A0E"/>
    <w:rsid w:val="00E02CA6"/>
    <w:rsid w:val="00E04800"/>
    <w:rsid w:val="00E053B7"/>
    <w:rsid w:val="00E05FCC"/>
    <w:rsid w:val="00E0658D"/>
    <w:rsid w:val="00E07010"/>
    <w:rsid w:val="00E07F57"/>
    <w:rsid w:val="00E10A17"/>
    <w:rsid w:val="00E10F2A"/>
    <w:rsid w:val="00E12479"/>
    <w:rsid w:val="00E135E9"/>
    <w:rsid w:val="00E142AB"/>
    <w:rsid w:val="00E153EC"/>
    <w:rsid w:val="00E215DA"/>
    <w:rsid w:val="00E22A9F"/>
    <w:rsid w:val="00E22D12"/>
    <w:rsid w:val="00E2488A"/>
    <w:rsid w:val="00E27B9E"/>
    <w:rsid w:val="00E27D9C"/>
    <w:rsid w:val="00E3157A"/>
    <w:rsid w:val="00E31E21"/>
    <w:rsid w:val="00E326A9"/>
    <w:rsid w:val="00E35823"/>
    <w:rsid w:val="00E35C31"/>
    <w:rsid w:val="00E3674B"/>
    <w:rsid w:val="00E37701"/>
    <w:rsid w:val="00E42A88"/>
    <w:rsid w:val="00E43B4E"/>
    <w:rsid w:val="00E45790"/>
    <w:rsid w:val="00E505A9"/>
    <w:rsid w:val="00E55DE0"/>
    <w:rsid w:val="00E560B9"/>
    <w:rsid w:val="00E61885"/>
    <w:rsid w:val="00E628D0"/>
    <w:rsid w:val="00E651AB"/>
    <w:rsid w:val="00E67300"/>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0351"/>
    <w:rsid w:val="00EA39B8"/>
    <w:rsid w:val="00EA55E5"/>
    <w:rsid w:val="00EA5A53"/>
    <w:rsid w:val="00EA6A5F"/>
    <w:rsid w:val="00EA72EF"/>
    <w:rsid w:val="00EB2574"/>
    <w:rsid w:val="00EB27F3"/>
    <w:rsid w:val="00EB3E05"/>
    <w:rsid w:val="00EB40D3"/>
    <w:rsid w:val="00EC0F10"/>
    <w:rsid w:val="00EC23DC"/>
    <w:rsid w:val="00EC6B1B"/>
    <w:rsid w:val="00ED126A"/>
    <w:rsid w:val="00ED167F"/>
    <w:rsid w:val="00EE1016"/>
    <w:rsid w:val="00EE130E"/>
    <w:rsid w:val="00EE374E"/>
    <w:rsid w:val="00EE4489"/>
    <w:rsid w:val="00EE6277"/>
    <w:rsid w:val="00EE6DCA"/>
    <w:rsid w:val="00EE6EAC"/>
    <w:rsid w:val="00EE7693"/>
    <w:rsid w:val="00EF135E"/>
    <w:rsid w:val="00EF21AA"/>
    <w:rsid w:val="00EF3B7E"/>
    <w:rsid w:val="00EF7D0C"/>
    <w:rsid w:val="00F00F69"/>
    <w:rsid w:val="00F1071D"/>
    <w:rsid w:val="00F12C92"/>
    <w:rsid w:val="00F15CBF"/>
    <w:rsid w:val="00F16602"/>
    <w:rsid w:val="00F173C3"/>
    <w:rsid w:val="00F24754"/>
    <w:rsid w:val="00F2615F"/>
    <w:rsid w:val="00F2699D"/>
    <w:rsid w:val="00F27D45"/>
    <w:rsid w:val="00F30B93"/>
    <w:rsid w:val="00F31B66"/>
    <w:rsid w:val="00F31BE4"/>
    <w:rsid w:val="00F44015"/>
    <w:rsid w:val="00F45177"/>
    <w:rsid w:val="00F47237"/>
    <w:rsid w:val="00F4776B"/>
    <w:rsid w:val="00F528A6"/>
    <w:rsid w:val="00F539FE"/>
    <w:rsid w:val="00F55837"/>
    <w:rsid w:val="00F55C31"/>
    <w:rsid w:val="00F56B2B"/>
    <w:rsid w:val="00F57426"/>
    <w:rsid w:val="00F57F1E"/>
    <w:rsid w:val="00F6035B"/>
    <w:rsid w:val="00F6211B"/>
    <w:rsid w:val="00F63BDA"/>
    <w:rsid w:val="00F648B2"/>
    <w:rsid w:val="00F66307"/>
    <w:rsid w:val="00F66662"/>
    <w:rsid w:val="00F6680C"/>
    <w:rsid w:val="00F669C5"/>
    <w:rsid w:val="00F66D04"/>
    <w:rsid w:val="00F7168F"/>
    <w:rsid w:val="00F71FC0"/>
    <w:rsid w:val="00F72111"/>
    <w:rsid w:val="00F72F67"/>
    <w:rsid w:val="00F77459"/>
    <w:rsid w:val="00F77B77"/>
    <w:rsid w:val="00F80A45"/>
    <w:rsid w:val="00F81251"/>
    <w:rsid w:val="00F85615"/>
    <w:rsid w:val="00F876E7"/>
    <w:rsid w:val="00F965B2"/>
    <w:rsid w:val="00F97848"/>
    <w:rsid w:val="00FA27C9"/>
    <w:rsid w:val="00FA2920"/>
    <w:rsid w:val="00FA633F"/>
    <w:rsid w:val="00FA6625"/>
    <w:rsid w:val="00FB2CFE"/>
    <w:rsid w:val="00FB7258"/>
    <w:rsid w:val="00FB73C1"/>
    <w:rsid w:val="00FC2570"/>
    <w:rsid w:val="00FC27CD"/>
    <w:rsid w:val="00FC4C06"/>
    <w:rsid w:val="00FC75D4"/>
    <w:rsid w:val="00FD09DB"/>
    <w:rsid w:val="00FD434A"/>
    <w:rsid w:val="00FD47CC"/>
    <w:rsid w:val="00FD6925"/>
    <w:rsid w:val="00FE0D43"/>
    <w:rsid w:val="00FE10DD"/>
    <w:rsid w:val="00FE4423"/>
    <w:rsid w:val="00FE5A17"/>
    <w:rsid w:val="00FE6EEA"/>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 w:type="character" w:customStyle="1" w:styleId="LinkdaInternet">
    <w:name w:val="Link da Internet"/>
    <w:rsid w:val="00CC61B5"/>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 w:type="character" w:customStyle="1" w:styleId="LinkdaInternet">
    <w:name w:val="Link da Internet"/>
    <w:rsid w:val="00CC61B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79831828">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85015839">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056857962">
      <w:bodyDiv w:val="1"/>
      <w:marLeft w:val="0"/>
      <w:marRight w:val="0"/>
      <w:marTop w:val="0"/>
      <w:marBottom w:val="0"/>
      <w:divBdr>
        <w:top w:val="none" w:sz="0" w:space="0" w:color="auto"/>
        <w:left w:val="none" w:sz="0" w:space="0" w:color="auto"/>
        <w:bottom w:val="none" w:sz="0" w:space="0" w:color="auto"/>
        <w:right w:val="none" w:sz="0" w:space="0" w:color="auto"/>
      </w:divBdr>
    </w:div>
    <w:div w:id="1091122795">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566916021">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06507380">
      <w:bodyDiv w:val="1"/>
      <w:marLeft w:val="0"/>
      <w:marRight w:val="0"/>
      <w:marTop w:val="0"/>
      <w:marBottom w:val="0"/>
      <w:divBdr>
        <w:top w:val="none" w:sz="0" w:space="0" w:color="auto"/>
        <w:left w:val="none" w:sz="0" w:space="0" w:color="auto"/>
        <w:bottom w:val="none" w:sz="0" w:space="0" w:color="auto"/>
        <w:right w:val="none" w:sz="0" w:space="0" w:color="auto"/>
      </w:divBdr>
    </w:div>
    <w:div w:id="1834442457">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760810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www.planalto.gov.br/ccivil_03/_ato2019-2022/2021/lei/L14133.htm" TargetMode="External"/><Relationship Id="rId29"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https://www.planalto.gov.br/ccivil_03/_ato2011-2014/2013/lei/l12846.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 TargetMode="External"/><Relationship Id="rId22" Type="http://schemas.openxmlformats.org/officeDocument/2006/relationships/hyperlink" Target="mailto:notafiscal@piracicaba.sp.gov.br" TargetMode="External"/><Relationship Id="rId30" Type="http://schemas.microsoft.com/office/2016/09/relationships/commentsIds" Target="commentsId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EE30CC-37B3-44FA-9071-5EB707387390}">
  <ds:schemaRefs>
    <ds:schemaRef ds:uri="http://schemas.microsoft.com/office/2006/documentManagement/types"/>
    <ds:schemaRef ds:uri="71763c0a-43a9-4215-9c1e-ac13867d38db"/>
    <ds:schemaRef ds:uri="http://purl.org/dc/elements/1.1/"/>
    <ds:schemaRef ds:uri="http://schemas.microsoft.com/office/2006/metadata/properties"/>
    <ds:schemaRef ds:uri="60198707-c4ff-4d5d-8bc5-5efdd47f407d"/>
    <ds:schemaRef ds:uri="http://schemas.microsoft.com/office/infopath/2007/PartnerControls"/>
    <ds:schemaRef ds:uri="http://purl.org/dc/term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772A626C-8116-487D-9B99-924E53AFCC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28</Pages>
  <Words>12052</Words>
  <Characters>65083</Characters>
  <Application>Microsoft Office Word</Application>
  <DocSecurity>0</DocSecurity>
  <Lines>542</Lines>
  <Paragraphs>153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76982</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Priscila Camargo Rodrigues</cp:lastModifiedBy>
  <cp:revision>7</cp:revision>
  <cp:lastPrinted>2022-08-03T17:48:00Z</cp:lastPrinted>
  <dcterms:created xsi:type="dcterms:W3CDTF">2026-04-29T10:11:00Z</dcterms:created>
  <dcterms:modified xsi:type="dcterms:W3CDTF">2026-05-06T12:46:00Z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