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7A147F2" w14:textId="7268571F" w:rsidR="008F57DC" w:rsidRDefault="008F57DC" w:rsidP="00887FB3">
      <w:pPr>
        <w:pStyle w:val="Recuodecorpodetexto"/>
        <w:widowControl w:val="0"/>
        <w:shd w:val="clear" w:color="auto" w:fill="CCCCCC"/>
        <w:overflowPunct/>
        <w:autoSpaceDE/>
        <w:spacing w:line="240" w:lineRule="auto"/>
        <w:ind w:firstLine="709"/>
        <w:jc w:val="center"/>
        <w:rPr>
          <w:b/>
          <w:sz w:val="20"/>
          <w:szCs w:val="20"/>
        </w:rPr>
      </w:pPr>
      <w:r w:rsidRPr="00434E74">
        <w:rPr>
          <w:b/>
          <w:sz w:val="20"/>
          <w:szCs w:val="20"/>
        </w:rPr>
        <w:t xml:space="preserve">EDITAL DE PREGÃO ELETRÔNICO </w:t>
      </w:r>
      <w:r w:rsidRPr="00434E74">
        <w:rPr>
          <w:b/>
          <w:sz w:val="20"/>
          <w:szCs w:val="20"/>
          <w:lang w:val="pt-BR"/>
        </w:rPr>
        <w:t xml:space="preserve">nº </w:t>
      </w:r>
      <w:r w:rsidR="009C26BB">
        <w:rPr>
          <w:b/>
          <w:sz w:val="20"/>
          <w:szCs w:val="20"/>
          <w:lang w:val="pt-BR"/>
        </w:rPr>
        <w:t>122/2026</w:t>
      </w:r>
      <w:r w:rsidRPr="00434E74">
        <w:rPr>
          <w:b/>
          <w:sz w:val="20"/>
          <w:szCs w:val="20"/>
        </w:rPr>
        <w:t xml:space="preserve"> </w:t>
      </w:r>
    </w:p>
    <w:p w14:paraId="1151FA84" w14:textId="77777777" w:rsidR="008F57DC" w:rsidRPr="00BF477A" w:rsidRDefault="008F57DC" w:rsidP="008F57DC">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11044723" w14:textId="77777777" w:rsidR="008F57DC" w:rsidRDefault="008F57DC" w:rsidP="008F57DC">
      <w:pPr>
        <w:pStyle w:val="Recuodecorpodetexto"/>
        <w:widowControl w:val="0"/>
        <w:overflowPunct/>
        <w:autoSpaceDE/>
        <w:spacing w:line="240" w:lineRule="auto"/>
        <w:jc w:val="center"/>
        <w:rPr>
          <w:sz w:val="20"/>
          <w:szCs w:val="20"/>
        </w:rPr>
      </w:pPr>
    </w:p>
    <w:p w14:paraId="6C29D17E" w14:textId="77777777" w:rsidR="008F57DC" w:rsidRPr="00E0658D" w:rsidRDefault="008F57DC" w:rsidP="008F57DC">
      <w:pPr>
        <w:pStyle w:val="Recuodecorpodetexto"/>
        <w:widowControl w:val="0"/>
        <w:overflowPunct/>
        <w:autoSpaceDE/>
        <w:spacing w:line="240" w:lineRule="auto"/>
        <w:jc w:val="center"/>
        <w:rPr>
          <w:b/>
          <w:bCs/>
          <w:sz w:val="20"/>
          <w:szCs w:val="20"/>
          <w:lang w:val="pt-BR"/>
        </w:rPr>
      </w:pPr>
      <w:r w:rsidRPr="00E0658D">
        <w:rPr>
          <w:b/>
          <w:bCs/>
          <w:sz w:val="20"/>
          <w:szCs w:val="20"/>
          <w:lang w:val="pt-BR"/>
        </w:rPr>
        <w:t>TERMO DE REFERÊNCIA</w:t>
      </w:r>
    </w:p>
    <w:p w14:paraId="1B56CF6E" w14:textId="77777777" w:rsidR="008F57DC" w:rsidRPr="00434E74" w:rsidRDefault="008F57DC" w:rsidP="008F57DC">
      <w:pPr>
        <w:pStyle w:val="Recuodecorpodetexto"/>
        <w:widowControl w:val="0"/>
        <w:overflowPunct/>
        <w:autoSpaceDE/>
        <w:spacing w:line="240" w:lineRule="auto"/>
        <w:jc w:val="center"/>
        <w:rPr>
          <w:sz w:val="20"/>
          <w:szCs w:val="20"/>
        </w:rPr>
      </w:pPr>
    </w:p>
    <w:p w14:paraId="6C605DCA" w14:textId="77777777" w:rsidR="008F57DC" w:rsidRPr="00434E74" w:rsidRDefault="008F57DC" w:rsidP="008F57DC">
      <w:pPr>
        <w:pStyle w:val="Recuodecorpodetexto"/>
        <w:widowControl w:val="0"/>
        <w:shd w:val="clear" w:color="auto" w:fill="DDDDDD"/>
        <w:overflowPunct/>
        <w:autoSpaceDE/>
        <w:spacing w:line="240" w:lineRule="auto"/>
        <w:ind w:firstLine="561"/>
        <w:jc w:val="left"/>
        <w:rPr>
          <w:b/>
          <w:sz w:val="20"/>
          <w:szCs w:val="20"/>
        </w:rPr>
      </w:pPr>
      <w:r w:rsidRPr="00434E74">
        <w:rPr>
          <w:b/>
          <w:sz w:val="20"/>
          <w:szCs w:val="20"/>
        </w:rPr>
        <w:t>1</w:t>
      </w:r>
      <w:r w:rsidRPr="00434E74">
        <w:rPr>
          <w:b/>
          <w:sz w:val="20"/>
          <w:szCs w:val="20"/>
          <w:lang w:val="pt-BR"/>
        </w:rPr>
        <w:t>.</w:t>
      </w:r>
      <w:r w:rsidRPr="00434E74">
        <w:rPr>
          <w:b/>
          <w:sz w:val="20"/>
          <w:szCs w:val="20"/>
        </w:rPr>
        <w:t xml:space="preserve"> DO PROCESSAMENTO DO PREGÃO:</w:t>
      </w:r>
    </w:p>
    <w:p w14:paraId="19777F52" w14:textId="6610999A" w:rsidR="0082635A" w:rsidRPr="00434E74" w:rsidRDefault="0082635A" w:rsidP="0082635A">
      <w:pPr>
        <w:pStyle w:val="Recuodecorpodetexto"/>
        <w:widowControl w:val="0"/>
        <w:numPr>
          <w:ilvl w:val="0"/>
          <w:numId w:val="11"/>
        </w:numPr>
        <w:tabs>
          <w:tab w:val="left" w:pos="284"/>
        </w:tabs>
        <w:overflowPunct/>
        <w:autoSpaceDE/>
        <w:autoSpaceDN w:val="0"/>
        <w:spacing w:line="240" w:lineRule="auto"/>
        <w:rPr>
          <w:sz w:val="20"/>
          <w:szCs w:val="20"/>
          <w:lang w:val="pt-BR"/>
        </w:rPr>
      </w:pPr>
      <w:r w:rsidRPr="00434E74">
        <w:rPr>
          <w:sz w:val="20"/>
          <w:szCs w:val="20"/>
        </w:rPr>
        <w:t>Número do proces</w:t>
      </w:r>
      <w:r w:rsidRPr="00434E74">
        <w:rPr>
          <w:sz w:val="20"/>
          <w:szCs w:val="20"/>
          <w:lang w:val="pt-BR"/>
        </w:rPr>
        <w:t>so:</w:t>
      </w:r>
      <w:r w:rsidRPr="00434E74">
        <w:rPr>
          <w:b/>
          <w:sz w:val="20"/>
          <w:szCs w:val="20"/>
          <w:lang w:val="pt-BR"/>
        </w:rPr>
        <w:t xml:space="preserve"> </w:t>
      </w:r>
      <w:r w:rsidR="00AD2477">
        <w:rPr>
          <w:b/>
          <w:sz w:val="20"/>
          <w:szCs w:val="20"/>
          <w:lang w:val="pt-BR"/>
        </w:rPr>
        <w:t>66.770/2026</w:t>
      </w:r>
    </w:p>
    <w:p w14:paraId="185C1D1F" w14:textId="5F8735E9" w:rsidR="0082635A" w:rsidRPr="00434E74" w:rsidRDefault="0082635A" w:rsidP="0082635A">
      <w:pPr>
        <w:pStyle w:val="Recuodecorpodetexto"/>
        <w:widowControl w:val="0"/>
        <w:numPr>
          <w:ilvl w:val="0"/>
          <w:numId w:val="11"/>
        </w:numPr>
        <w:tabs>
          <w:tab w:val="left" w:pos="284"/>
        </w:tabs>
        <w:overflowPunct/>
        <w:autoSpaceDE/>
        <w:autoSpaceDN w:val="0"/>
        <w:spacing w:line="240" w:lineRule="auto"/>
        <w:rPr>
          <w:sz w:val="20"/>
          <w:szCs w:val="20"/>
        </w:rPr>
      </w:pPr>
      <w:r w:rsidRPr="00434E74">
        <w:rPr>
          <w:sz w:val="20"/>
          <w:szCs w:val="20"/>
        </w:rPr>
        <w:t>Data e horário d</w:t>
      </w:r>
      <w:r w:rsidRPr="00434E74">
        <w:rPr>
          <w:sz w:val="20"/>
          <w:szCs w:val="20"/>
          <w:lang w:val="pt-BR"/>
        </w:rPr>
        <w:t>a</w:t>
      </w:r>
      <w:r w:rsidRPr="00434E74">
        <w:rPr>
          <w:sz w:val="20"/>
          <w:szCs w:val="20"/>
        </w:rPr>
        <w:t xml:space="preserve"> abertura</w:t>
      </w:r>
      <w:r w:rsidRPr="00434E74">
        <w:rPr>
          <w:sz w:val="20"/>
          <w:szCs w:val="20"/>
          <w:lang w:val="pt-BR"/>
        </w:rPr>
        <w:t xml:space="preserve"> das propostas</w:t>
      </w:r>
      <w:r w:rsidRPr="00434E74">
        <w:rPr>
          <w:sz w:val="20"/>
          <w:szCs w:val="20"/>
        </w:rPr>
        <w:t>:</w:t>
      </w:r>
      <w:r w:rsidRPr="00434E74">
        <w:rPr>
          <w:b/>
          <w:sz w:val="20"/>
          <w:szCs w:val="20"/>
          <w:lang w:val="pt-BR"/>
        </w:rPr>
        <w:t xml:space="preserve"> </w:t>
      </w:r>
      <w:r w:rsidR="009C26BB">
        <w:rPr>
          <w:b/>
          <w:sz w:val="20"/>
          <w:szCs w:val="20"/>
          <w:lang w:val="pt-BR"/>
        </w:rPr>
        <w:t>26/05/2026</w:t>
      </w:r>
      <w:r w:rsidRPr="00434E74">
        <w:rPr>
          <w:b/>
          <w:sz w:val="20"/>
          <w:szCs w:val="20"/>
          <w:lang w:val="pt-BR"/>
        </w:rPr>
        <w:t xml:space="preserve"> - </w:t>
      </w:r>
      <w:r>
        <w:rPr>
          <w:b/>
          <w:sz w:val="20"/>
          <w:szCs w:val="20"/>
          <w:lang w:val="pt-BR"/>
        </w:rPr>
        <w:t>08</w:t>
      </w:r>
      <w:r w:rsidRPr="00434E74">
        <w:rPr>
          <w:b/>
          <w:sz w:val="20"/>
          <w:szCs w:val="20"/>
          <w:lang w:val="pt-BR"/>
        </w:rPr>
        <w:t xml:space="preserve"> </w:t>
      </w:r>
      <w:r w:rsidRPr="00434E74">
        <w:rPr>
          <w:b/>
          <w:sz w:val="20"/>
          <w:szCs w:val="20"/>
        </w:rPr>
        <w:t>horas</w:t>
      </w:r>
      <w:r w:rsidRPr="00434E74">
        <w:rPr>
          <w:b/>
          <w:sz w:val="20"/>
          <w:szCs w:val="20"/>
          <w:lang w:val="pt-BR"/>
        </w:rPr>
        <w:t>;</w:t>
      </w:r>
    </w:p>
    <w:p w14:paraId="20D5E7CF" w14:textId="0B9517D9" w:rsidR="0082635A" w:rsidRPr="00434E74" w:rsidRDefault="0082635A" w:rsidP="0082635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434E74">
        <w:rPr>
          <w:sz w:val="20"/>
          <w:szCs w:val="20"/>
        </w:rPr>
        <w:t>Data e horário d</w:t>
      </w:r>
      <w:r w:rsidRPr="00434E74">
        <w:rPr>
          <w:sz w:val="20"/>
          <w:szCs w:val="20"/>
          <w:lang w:val="pt-BR"/>
        </w:rPr>
        <w:t>o início da</w:t>
      </w:r>
      <w:r w:rsidRPr="00434E74">
        <w:rPr>
          <w:sz w:val="20"/>
          <w:szCs w:val="20"/>
        </w:rPr>
        <w:t xml:space="preserve"> </w:t>
      </w:r>
      <w:r w:rsidRPr="00434E74">
        <w:rPr>
          <w:sz w:val="20"/>
          <w:szCs w:val="20"/>
          <w:lang w:val="pt-BR"/>
        </w:rPr>
        <w:t>fase de lances</w:t>
      </w:r>
      <w:r w:rsidRPr="00434E74">
        <w:rPr>
          <w:sz w:val="20"/>
          <w:szCs w:val="20"/>
        </w:rPr>
        <w:t>:</w:t>
      </w:r>
      <w:r w:rsidRPr="00434E74">
        <w:rPr>
          <w:b/>
          <w:sz w:val="20"/>
          <w:szCs w:val="20"/>
          <w:lang w:val="pt-BR"/>
        </w:rPr>
        <w:t xml:space="preserve"> </w:t>
      </w:r>
      <w:r w:rsidR="009C26BB">
        <w:rPr>
          <w:b/>
          <w:sz w:val="20"/>
          <w:szCs w:val="20"/>
          <w:lang w:val="pt-BR"/>
        </w:rPr>
        <w:t>26/05/2026</w:t>
      </w:r>
      <w:r w:rsidRPr="00434E74">
        <w:rPr>
          <w:b/>
          <w:sz w:val="20"/>
          <w:szCs w:val="20"/>
        </w:rPr>
        <w:t xml:space="preserve"> </w:t>
      </w:r>
      <w:r w:rsidRPr="00434E74">
        <w:rPr>
          <w:b/>
          <w:sz w:val="20"/>
          <w:szCs w:val="20"/>
          <w:lang w:val="pt-BR"/>
        </w:rPr>
        <w:t>-</w:t>
      </w:r>
      <w:r w:rsidRPr="00434E74">
        <w:rPr>
          <w:b/>
          <w:sz w:val="20"/>
          <w:szCs w:val="20"/>
        </w:rPr>
        <w:t xml:space="preserve"> </w:t>
      </w:r>
      <w:r>
        <w:rPr>
          <w:b/>
          <w:sz w:val="20"/>
          <w:szCs w:val="20"/>
          <w:lang w:val="pt-BR"/>
        </w:rPr>
        <w:t>09</w:t>
      </w:r>
      <w:r w:rsidRPr="00434E74">
        <w:rPr>
          <w:b/>
          <w:sz w:val="20"/>
          <w:szCs w:val="20"/>
          <w:lang w:val="pt-BR"/>
        </w:rPr>
        <w:t xml:space="preserve"> </w:t>
      </w:r>
      <w:r w:rsidRPr="00434E74">
        <w:rPr>
          <w:b/>
          <w:sz w:val="20"/>
          <w:szCs w:val="20"/>
        </w:rPr>
        <w:t>horas</w:t>
      </w:r>
      <w:r w:rsidRPr="00434E74">
        <w:rPr>
          <w:b/>
          <w:sz w:val="20"/>
          <w:szCs w:val="20"/>
          <w:lang w:val="pt-BR"/>
        </w:rPr>
        <w:t>;</w:t>
      </w:r>
    </w:p>
    <w:p w14:paraId="4A3D397F" w14:textId="492AB6DB" w:rsidR="008F57DC" w:rsidRDefault="0082635A" w:rsidP="0082635A">
      <w:pPr>
        <w:pStyle w:val="Recuodecorpodetexto"/>
        <w:widowControl w:val="0"/>
        <w:overflowPunct/>
        <w:autoSpaceDE/>
        <w:spacing w:line="240" w:lineRule="auto"/>
        <w:jc w:val="left"/>
        <w:rPr>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6B5D46A" w14:textId="77777777" w:rsidR="0082635A" w:rsidRPr="0082635A" w:rsidRDefault="0082635A" w:rsidP="0082635A">
      <w:pPr>
        <w:pStyle w:val="Recuodecorpodetexto"/>
        <w:widowControl w:val="0"/>
        <w:overflowPunct/>
        <w:autoSpaceDE/>
        <w:spacing w:line="240" w:lineRule="auto"/>
        <w:jc w:val="left"/>
        <w:rPr>
          <w:b/>
          <w:bCs/>
          <w:sz w:val="20"/>
          <w:szCs w:val="20"/>
          <w:highlight w:val="yellow"/>
          <w:lang w:val="pt-BR"/>
        </w:rPr>
      </w:pPr>
    </w:p>
    <w:p w14:paraId="29D393E8" w14:textId="77777777" w:rsidR="008F57DC" w:rsidRPr="00345345" w:rsidRDefault="008F57DC" w:rsidP="008F57DC">
      <w:pPr>
        <w:shd w:val="clear" w:color="auto" w:fill="DDDDDD"/>
        <w:ind w:firstLine="561"/>
        <w:rPr>
          <w:rFonts w:ascii="Arial" w:hAnsi="Arial" w:cs="Arial"/>
        </w:rPr>
      </w:pPr>
      <w:r w:rsidRPr="00345345">
        <w:rPr>
          <w:rFonts w:ascii="Arial" w:hAnsi="Arial" w:cs="Arial"/>
          <w:b/>
          <w:bCs/>
        </w:rPr>
        <w:t>2. DO OBJETO:</w:t>
      </w:r>
    </w:p>
    <w:p w14:paraId="374E7387" w14:textId="77777777" w:rsidR="00AD2477" w:rsidRPr="00AD2477" w:rsidRDefault="0082635A" w:rsidP="0082635A">
      <w:pPr>
        <w:numPr>
          <w:ilvl w:val="0"/>
          <w:numId w:val="10"/>
        </w:numPr>
        <w:tabs>
          <w:tab w:val="left" w:pos="284"/>
        </w:tabs>
        <w:jc w:val="both"/>
        <w:rPr>
          <w:rFonts w:ascii="Arial" w:hAnsi="Arial" w:cs="Arial"/>
        </w:rPr>
      </w:pPr>
      <w:r w:rsidRPr="00AD2477">
        <w:rPr>
          <w:rFonts w:ascii="Arial" w:hAnsi="Arial" w:cs="Arial"/>
        </w:rPr>
        <w:t>Objeto:</w:t>
      </w:r>
      <w:r w:rsidRPr="00AD2477">
        <w:rPr>
          <w:rFonts w:ascii="Arial" w:hAnsi="Arial" w:cs="Arial"/>
          <w:b/>
        </w:rPr>
        <w:t xml:space="preserve"> Registro de Preços para fornecimento</w:t>
      </w:r>
      <w:r w:rsidR="00AD2477" w:rsidRPr="00AD2477">
        <w:rPr>
          <w:rFonts w:ascii="Arial" w:hAnsi="Arial" w:cs="Arial"/>
          <w:b/>
        </w:rPr>
        <w:t xml:space="preserve"> parcelado</w:t>
      </w:r>
      <w:r w:rsidRPr="00AD2477">
        <w:rPr>
          <w:rFonts w:ascii="Arial" w:hAnsi="Arial" w:cs="Arial"/>
          <w:b/>
        </w:rPr>
        <w:t xml:space="preserve"> de material odontológico</w:t>
      </w:r>
      <w:r w:rsidR="00AD2477" w:rsidRPr="00AD2477">
        <w:rPr>
          <w:rFonts w:ascii="Arial" w:hAnsi="Arial" w:cs="Arial"/>
          <w:b/>
        </w:rPr>
        <w:t xml:space="preserve"> </w:t>
      </w:r>
      <w:r w:rsidR="00AD2477" w:rsidRPr="00AD2477">
        <w:rPr>
          <w:rFonts w:ascii="Arial" w:hAnsi="Arial" w:cs="Arial"/>
          <w:b/>
          <w:bCs/>
          <w:kern w:val="2"/>
        </w:rPr>
        <w:t>(curetas, prótese e aplicador)</w:t>
      </w:r>
      <w:r w:rsidRPr="00AD2477">
        <w:rPr>
          <w:rFonts w:ascii="Arial" w:hAnsi="Arial" w:cs="Arial"/>
          <w:b/>
        </w:rPr>
        <w:t>.</w:t>
      </w:r>
    </w:p>
    <w:p w14:paraId="5263BB9D" w14:textId="3A10D0E7" w:rsidR="0082635A" w:rsidRPr="00AD2477" w:rsidRDefault="0082635A" w:rsidP="0082635A">
      <w:pPr>
        <w:numPr>
          <w:ilvl w:val="0"/>
          <w:numId w:val="10"/>
        </w:numPr>
        <w:tabs>
          <w:tab w:val="left" w:pos="284"/>
        </w:tabs>
        <w:jc w:val="both"/>
        <w:rPr>
          <w:rFonts w:ascii="Arial" w:hAnsi="Arial" w:cs="Arial"/>
        </w:rPr>
      </w:pPr>
      <w:r w:rsidRPr="00AD2477">
        <w:rPr>
          <w:rFonts w:ascii="Arial" w:hAnsi="Arial" w:cs="Arial"/>
        </w:rPr>
        <w:t xml:space="preserve">Unidade Requisitante: </w:t>
      </w:r>
      <w:r w:rsidR="00AD2477" w:rsidRPr="00AD2477">
        <w:rPr>
          <w:rFonts w:ascii="Arial" w:hAnsi="Arial" w:cs="Arial"/>
          <w:b/>
        </w:rPr>
        <w:t>Secretaria Municipal de Saúde – Gerência de Suprimentos</w:t>
      </w:r>
      <w:r w:rsidRPr="00AD2477">
        <w:rPr>
          <w:rFonts w:ascii="Arial" w:hAnsi="Arial" w:cs="Arial"/>
        </w:rPr>
        <w:t>.</w:t>
      </w:r>
    </w:p>
    <w:p w14:paraId="1ADB1F84" w14:textId="77777777" w:rsidR="00AD2477" w:rsidRPr="00AD2477" w:rsidRDefault="0082635A" w:rsidP="0082635A">
      <w:pPr>
        <w:numPr>
          <w:ilvl w:val="0"/>
          <w:numId w:val="10"/>
        </w:numPr>
        <w:tabs>
          <w:tab w:val="left" w:pos="284"/>
        </w:tabs>
        <w:jc w:val="both"/>
        <w:rPr>
          <w:rFonts w:ascii="Arial" w:hAnsi="Arial" w:cs="Arial"/>
        </w:rPr>
      </w:pPr>
      <w:r w:rsidRPr="00345345">
        <w:rPr>
          <w:rFonts w:ascii="Arial" w:hAnsi="Arial" w:cs="Arial"/>
        </w:rPr>
        <w:t>Fonte de recursos:</w:t>
      </w:r>
      <w:r w:rsidR="00AD2477">
        <w:rPr>
          <w:rFonts w:ascii="Arial" w:hAnsi="Arial" w:cs="Arial"/>
        </w:rPr>
        <w:t xml:space="preserve"> </w:t>
      </w:r>
      <w:r w:rsidR="00AD2477">
        <w:rPr>
          <w:rFonts w:ascii="Arial" w:hAnsi="Arial" w:cs="Arial"/>
          <w:kern w:val="2"/>
        </w:rPr>
        <w:t xml:space="preserve">10.301.0014.2083.0000 – Fonte 0205030009. </w:t>
      </w:r>
    </w:p>
    <w:p w14:paraId="57215F75" w14:textId="5E27AFEA" w:rsidR="0082635A" w:rsidRPr="00345345" w:rsidRDefault="00AD2477" w:rsidP="00C67687">
      <w:pPr>
        <w:tabs>
          <w:tab w:val="left" w:pos="284"/>
        </w:tabs>
        <w:ind w:firstLine="284"/>
        <w:jc w:val="both"/>
        <w:rPr>
          <w:rFonts w:ascii="Arial" w:hAnsi="Arial" w:cs="Arial"/>
        </w:rPr>
      </w:pPr>
      <w:r>
        <w:rPr>
          <w:rFonts w:ascii="Arial" w:hAnsi="Arial" w:cs="Arial"/>
          <w:kern w:val="2"/>
        </w:rPr>
        <w:t>Lei Complementar nº 141, de 13 de janeiro de 2012; Portaria nº 3.992, de 28 de dezembro de 2017</w:t>
      </w:r>
      <w:r w:rsidR="00C67687">
        <w:rPr>
          <w:rFonts w:ascii="Arial" w:hAnsi="Arial" w:cs="Arial"/>
          <w:kern w:val="2"/>
        </w:rPr>
        <w:t>.</w:t>
      </w:r>
    </w:p>
    <w:p w14:paraId="3657FB26" w14:textId="0591613C" w:rsidR="0082635A" w:rsidRPr="00345345" w:rsidRDefault="0082635A" w:rsidP="0082635A">
      <w:pPr>
        <w:numPr>
          <w:ilvl w:val="0"/>
          <w:numId w:val="10"/>
        </w:numPr>
        <w:tabs>
          <w:tab w:val="left" w:pos="284"/>
        </w:tabs>
        <w:jc w:val="both"/>
        <w:rPr>
          <w:rFonts w:ascii="Arial" w:hAnsi="Arial" w:cs="Arial"/>
        </w:rPr>
      </w:pPr>
      <w:r w:rsidRPr="00345345">
        <w:rPr>
          <w:rFonts w:ascii="Arial" w:hAnsi="Arial" w:cs="Arial"/>
        </w:rPr>
        <w:t xml:space="preserve">Valor estimado da contratação: </w:t>
      </w:r>
      <w:r w:rsidRPr="00345345">
        <w:rPr>
          <w:rFonts w:ascii="Arial" w:hAnsi="Arial" w:cs="Arial"/>
          <w:b/>
        </w:rPr>
        <w:t xml:space="preserve">R$ </w:t>
      </w:r>
      <w:r w:rsidR="00AD2477" w:rsidRPr="00AD2477">
        <w:rPr>
          <w:rFonts w:ascii="Arial" w:hAnsi="Arial" w:cs="Arial"/>
          <w:b/>
          <w:color w:val="111111"/>
        </w:rPr>
        <w:t>267.296,54</w:t>
      </w:r>
      <w:r w:rsidR="00AD2477" w:rsidRPr="00AD2477">
        <w:rPr>
          <w:rFonts w:ascii="Arial" w:hAnsi="Arial" w:cs="Arial"/>
          <w:b/>
          <w:color w:val="000000"/>
        </w:rPr>
        <w:t xml:space="preserve"> (Duzentos e sessenta e sete mil, duzentos e noventa e seis reais e cinquenta e quatro centavos</w:t>
      </w:r>
      <w:r w:rsidRPr="00AD2477">
        <w:rPr>
          <w:rFonts w:ascii="Arial" w:hAnsi="Arial" w:cs="Arial"/>
          <w:b/>
        </w:rPr>
        <w:t>)</w:t>
      </w:r>
      <w:r>
        <w:rPr>
          <w:rFonts w:ascii="Arial" w:hAnsi="Arial" w:cs="Arial"/>
        </w:rPr>
        <w:t>.</w:t>
      </w:r>
    </w:p>
    <w:p w14:paraId="684AAD01" w14:textId="135F6BC3" w:rsidR="0082635A" w:rsidRPr="00C67687" w:rsidRDefault="0082635A" w:rsidP="0082635A">
      <w:pPr>
        <w:numPr>
          <w:ilvl w:val="0"/>
          <w:numId w:val="10"/>
        </w:numPr>
        <w:tabs>
          <w:tab w:val="left" w:pos="284"/>
        </w:tabs>
        <w:jc w:val="both"/>
        <w:rPr>
          <w:rFonts w:ascii="Arial" w:hAnsi="Arial" w:cs="Arial"/>
        </w:rPr>
      </w:pPr>
      <w:r w:rsidRPr="00A40F8A">
        <w:rPr>
          <w:rFonts w:ascii="Arial" w:hAnsi="Arial" w:cs="Arial"/>
        </w:rPr>
        <w:t>Validade da Ata de Registro de Preços: 12 (doze) meses</w:t>
      </w:r>
      <w:r w:rsidRPr="00C67687">
        <w:rPr>
          <w:rFonts w:ascii="Arial" w:hAnsi="Arial" w:cs="Arial"/>
        </w:rPr>
        <w:t xml:space="preserve">, podendo ser prorrogado, por igual período, </w:t>
      </w:r>
      <w:r w:rsidR="000D22DD" w:rsidRPr="00C67687">
        <w:rPr>
          <w:rFonts w:ascii="Arial" w:hAnsi="Arial" w:cs="Arial"/>
        </w:rPr>
        <w:t xml:space="preserve">renovadas as quantidades, </w:t>
      </w:r>
      <w:r w:rsidRPr="00C67687">
        <w:rPr>
          <w:rFonts w:ascii="Arial" w:hAnsi="Arial" w:cs="Arial"/>
        </w:rPr>
        <w:t>desde que comprovado o preço vantajoso, conforme previsto no artigo 84 da Lei 14.133, de 2021.</w:t>
      </w:r>
    </w:p>
    <w:p w14:paraId="1DB72054" w14:textId="77777777" w:rsidR="008F57DC" w:rsidRPr="00220BDD" w:rsidRDefault="008F57DC" w:rsidP="008F57DC">
      <w:pPr>
        <w:ind w:firstLine="561"/>
        <w:rPr>
          <w:rFonts w:ascii="Arial" w:hAnsi="Arial" w:cs="Arial"/>
          <w:highlight w:val="yellow"/>
        </w:rPr>
      </w:pPr>
    </w:p>
    <w:p w14:paraId="15600412" w14:textId="77777777" w:rsidR="008F57DC" w:rsidRPr="0088558F" w:rsidRDefault="008F57DC" w:rsidP="008F57DC">
      <w:pPr>
        <w:shd w:val="clear" w:color="auto" w:fill="DDDDDD"/>
        <w:ind w:firstLine="561"/>
        <w:rPr>
          <w:rFonts w:ascii="Arial" w:hAnsi="Arial" w:cs="Arial"/>
          <w:b/>
          <w:bCs/>
        </w:rPr>
      </w:pPr>
      <w:r w:rsidRPr="0088558F">
        <w:rPr>
          <w:rFonts w:ascii="Arial" w:hAnsi="Arial" w:cs="Arial"/>
          <w:b/>
          <w:bCs/>
        </w:rPr>
        <w:t>3. DO PROCEDIMENTO:</w:t>
      </w:r>
    </w:p>
    <w:p w14:paraId="1F88D9F1" w14:textId="77777777" w:rsidR="008F57DC" w:rsidRPr="0088558F" w:rsidRDefault="008F57DC" w:rsidP="008F57DC">
      <w:pPr>
        <w:widowControl w:val="0"/>
        <w:numPr>
          <w:ilvl w:val="0"/>
          <w:numId w:val="12"/>
        </w:numPr>
        <w:tabs>
          <w:tab w:val="left" w:pos="284"/>
        </w:tabs>
        <w:jc w:val="both"/>
        <w:rPr>
          <w:rFonts w:ascii="Arial" w:hAnsi="Arial" w:cs="Arial"/>
        </w:rPr>
      </w:pPr>
      <w:r w:rsidRPr="0088558F">
        <w:rPr>
          <w:rFonts w:ascii="Arial" w:hAnsi="Arial" w:cs="Arial"/>
        </w:rPr>
        <w:t>Critério de julgamento: Menor preço por item.</w:t>
      </w:r>
    </w:p>
    <w:p w14:paraId="601DBD41" w14:textId="76DD7AA6" w:rsidR="008F57DC" w:rsidRPr="00B61D57" w:rsidRDefault="008F57DC" w:rsidP="008F57DC">
      <w:pPr>
        <w:widowControl w:val="0"/>
        <w:numPr>
          <w:ilvl w:val="0"/>
          <w:numId w:val="12"/>
        </w:numPr>
        <w:tabs>
          <w:tab w:val="left" w:pos="284"/>
        </w:tabs>
        <w:autoSpaceDN w:val="0"/>
        <w:jc w:val="both"/>
        <w:rPr>
          <w:rFonts w:ascii="Arial" w:hAnsi="Arial" w:cs="Arial"/>
          <w:b/>
        </w:rPr>
      </w:pPr>
      <w:r w:rsidRPr="0088558F">
        <w:rPr>
          <w:rFonts w:ascii="Arial" w:hAnsi="Arial" w:cs="Arial"/>
        </w:rPr>
        <w:t>Base de disputa: Preço unitário do item.</w:t>
      </w:r>
    </w:p>
    <w:p w14:paraId="29B72D44" w14:textId="3C255600" w:rsidR="00B61D57" w:rsidRPr="002877F1" w:rsidRDefault="00B61D57" w:rsidP="008F57DC">
      <w:pPr>
        <w:widowControl w:val="0"/>
        <w:numPr>
          <w:ilvl w:val="0"/>
          <w:numId w:val="12"/>
        </w:numPr>
        <w:tabs>
          <w:tab w:val="left" w:pos="284"/>
        </w:tabs>
        <w:autoSpaceDN w:val="0"/>
        <w:jc w:val="both"/>
        <w:rPr>
          <w:rFonts w:ascii="Arial" w:hAnsi="Arial" w:cs="Arial"/>
          <w:b/>
        </w:rPr>
      </w:pPr>
      <w:r>
        <w:rPr>
          <w:rFonts w:ascii="Arial" w:hAnsi="Arial" w:cs="Arial"/>
        </w:rPr>
        <w:t xml:space="preserve">Modo de disputa: </w:t>
      </w:r>
      <w:r w:rsidRPr="007F595E">
        <w:rPr>
          <w:rFonts w:ascii="Arial" w:hAnsi="Arial" w:cs="Arial"/>
        </w:rPr>
        <w:t>Aberto</w:t>
      </w:r>
    </w:p>
    <w:p w14:paraId="3AEB7250" w14:textId="56E37762" w:rsidR="008F57DC" w:rsidRPr="00A40F8A" w:rsidRDefault="0082635A" w:rsidP="008F57DC">
      <w:pPr>
        <w:widowControl w:val="0"/>
        <w:numPr>
          <w:ilvl w:val="0"/>
          <w:numId w:val="12"/>
        </w:numPr>
        <w:tabs>
          <w:tab w:val="left" w:pos="284"/>
        </w:tabs>
        <w:autoSpaceDN w:val="0"/>
        <w:jc w:val="both"/>
        <w:rPr>
          <w:rFonts w:ascii="Arial" w:hAnsi="Arial" w:cs="Arial"/>
          <w:b/>
        </w:rPr>
      </w:pPr>
      <w:r>
        <w:rPr>
          <w:rFonts w:ascii="Arial" w:hAnsi="Arial" w:cs="Arial"/>
          <w:b/>
          <w:bCs/>
        </w:rPr>
        <w:t>São</w:t>
      </w:r>
      <w:r w:rsidR="008F57DC" w:rsidRPr="00A40F8A">
        <w:rPr>
          <w:rFonts w:ascii="Arial" w:hAnsi="Arial" w:cs="Arial"/>
          <w:b/>
          <w:bCs/>
        </w:rPr>
        <w:t xml:space="preserve"> reservado</w:t>
      </w:r>
      <w:r>
        <w:rPr>
          <w:rFonts w:ascii="Arial" w:hAnsi="Arial" w:cs="Arial"/>
          <w:b/>
          <w:bCs/>
        </w:rPr>
        <w:t>s</w:t>
      </w:r>
      <w:r w:rsidR="008F57DC" w:rsidRPr="00A40F8A">
        <w:rPr>
          <w:rFonts w:ascii="Arial" w:hAnsi="Arial" w:cs="Arial"/>
          <w:b/>
          <w:bCs/>
        </w:rPr>
        <w:t xml:space="preserve"> a Microempresas e Empresas de Pequeno Porte o</w:t>
      </w:r>
      <w:r>
        <w:rPr>
          <w:rFonts w:ascii="Arial" w:hAnsi="Arial" w:cs="Arial"/>
          <w:b/>
          <w:bCs/>
        </w:rPr>
        <w:t>s</w:t>
      </w:r>
      <w:r w:rsidR="008F57DC" w:rsidRPr="00A40F8A">
        <w:rPr>
          <w:rFonts w:ascii="Arial" w:hAnsi="Arial" w:cs="Arial"/>
          <w:b/>
          <w:bCs/>
        </w:rPr>
        <w:t xml:space="preserve"> ite</w:t>
      </w:r>
      <w:r>
        <w:rPr>
          <w:rFonts w:ascii="Arial" w:hAnsi="Arial" w:cs="Arial"/>
          <w:b/>
          <w:bCs/>
        </w:rPr>
        <w:t>ns</w:t>
      </w:r>
      <w:r w:rsidR="00D43056">
        <w:rPr>
          <w:rFonts w:ascii="Arial" w:hAnsi="Arial" w:cs="Arial"/>
          <w:b/>
          <w:bCs/>
        </w:rPr>
        <w:t xml:space="preserve"> 02 ao 26</w:t>
      </w:r>
      <w:r w:rsidR="008F57DC" w:rsidRPr="00A40F8A">
        <w:rPr>
          <w:rFonts w:ascii="Arial" w:hAnsi="Arial" w:cs="Arial"/>
          <w:b/>
          <w:bCs/>
        </w:rPr>
        <w:t>.</w:t>
      </w:r>
    </w:p>
    <w:p w14:paraId="6FF2441F" w14:textId="77777777" w:rsidR="008F57DC" w:rsidRPr="005C6803" w:rsidRDefault="008F57DC" w:rsidP="008F57DC">
      <w:pPr>
        <w:ind w:firstLine="567"/>
        <w:jc w:val="both"/>
        <w:rPr>
          <w:rFonts w:ascii="Arial" w:hAnsi="Arial" w:cs="Arial"/>
        </w:rPr>
      </w:pPr>
    </w:p>
    <w:p w14:paraId="3C2C4D7A" w14:textId="77777777" w:rsidR="008F57DC" w:rsidRPr="005C6803" w:rsidRDefault="008F57DC" w:rsidP="008F57DC">
      <w:pPr>
        <w:shd w:val="clear" w:color="auto" w:fill="DDDDDD"/>
        <w:ind w:firstLine="561"/>
        <w:rPr>
          <w:rFonts w:ascii="Arial" w:hAnsi="Arial" w:cs="Arial"/>
        </w:rPr>
      </w:pPr>
      <w:r w:rsidRPr="005C6803">
        <w:rPr>
          <w:rFonts w:ascii="Arial" w:hAnsi="Arial" w:cs="Arial"/>
          <w:b/>
          <w:bCs/>
        </w:rPr>
        <w:t>4. DA PROPOSTA:</w:t>
      </w:r>
    </w:p>
    <w:p w14:paraId="624D69E6" w14:textId="77777777" w:rsidR="0082635A" w:rsidRDefault="0082635A" w:rsidP="0082635A">
      <w:pPr>
        <w:numPr>
          <w:ilvl w:val="0"/>
          <w:numId w:val="9"/>
        </w:numPr>
        <w:tabs>
          <w:tab w:val="left" w:pos="284"/>
        </w:tabs>
        <w:jc w:val="both"/>
        <w:rPr>
          <w:rFonts w:ascii="Arial" w:hAnsi="Arial" w:cs="Arial"/>
        </w:rPr>
      </w:pPr>
      <w:r>
        <w:rPr>
          <w:rFonts w:ascii="Arial" w:hAnsi="Arial" w:cs="Arial"/>
        </w:rPr>
        <w:t>Prazo de validade: 90 (noventa) dias.</w:t>
      </w:r>
    </w:p>
    <w:p w14:paraId="4EE4823B" w14:textId="77777777" w:rsidR="0082635A" w:rsidRPr="00B3036E" w:rsidRDefault="0082635A" w:rsidP="0082635A">
      <w:pPr>
        <w:numPr>
          <w:ilvl w:val="0"/>
          <w:numId w:val="9"/>
        </w:numPr>
        <w:tabs>
          <w:tab w:val="left" w:pos="284"/>
        </w:tabs>
        <w:jc w:val="both"/>
        <w:rPr>
          <w:rFonts w:ascii="Arial" w:hAnsi="Arial" w:cs="Arial"/>
        </w:rPr>
      </w:pPr>
      <w:r w:rsidRPr="00B3036E">
        <w:rPr>
          <w:rFonts w:ascii="Arial" w:hAnsi="Arial" w:cs="Arial"/>
        </w:rPr>
        <w:t>Prazo de pagamento: 15 (quinze) dias úteis, contados da data do recebimento da nota fiscal, em atendimento ao Decreto Municipal Nº 17.640/18.</w:t>
      </w:r>
    </w:p>
    <w:p w14:paraId="2F64FDEE" w14:textId="2CDEE0A7" w:rsidR="0082635A" w:rsidRPr="00B3036E" w:rsidRDefault="0082635A" w:rsidP="0082635A">
      <w:pPr>
        <w:numPr>
          <w:ilvl w:val="0"/>
          <w:numId w:val="9"/>
        </w:numPr>
        <w:tabs>
          <w:tab w:val="left" w:pos="284"/>
        </w:tabs>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Pr="00B3036E">
        <w:rPr>
          <w:rFonts w:ascii="Arial" w:hAnsi="Arial" w:cs="Arial"/>
        </w:rPr>
        <w:t xml:space="preserve"> do item, e a </w:t>
      </w:r>
      <w:r w:rsidRPr="00B3036E">
        <w:rPr>
          <w:rFonts w:ascii="Arial" w:hAnsi="Arial" w:cs="Arial"/>
          <w:b/>
        </w:rPr>
        <w:t>marca do fabricante</w:t>
      </w:r>
      <w:r w:rsidR="00D43056">
        <w:rPr>
          <w:rFonts w:ascii="Arial" w:hAnsi="Arial" w:cs="Arial"/>
          <w:b/>
        </w:rPr>
        <w:t>, nome comercial</w:t>
      </w:r>
      <w:r w:rsidR="00D43056">
        <w:rPr>
          <w:rFonts w:ascii="Arial" w:hAnsi="Arial" w:cs="Arial"/>
        </w:rPr>
        <w:t xml:space="preserve"> e </w:t>
      </w:r>
      <w:r w:rsidR="00D43056">
        <w:rPr>
          <w:rFonts w:ascii="Arial" w:hAnsi="Arial" w:cs="Arial"/>
          <w:b/>
        </w:rPr>
        <w:t>modelo</w:t>
      </w:r>
      <w:r w:rsidRPr="00B3036E">
        <w:rPr>
          <w:rFonts w:ascii="Arial" w:hAnsi="Arial" w:cs="Arial"/>
        </w:rPr>
        <w:t xml:space="preserve"> do produto cotado, sendo admitida apenas uma marca por item.</w:t>
      </w:r>
    </w:p>
    <w:p w14:paraId="506E6DE6" w14:textId="77777777" w:rsidR="0082635A" w:rsidRPr="000B504D" w:rsidRDefault="0082635A" w:rsidP="0082635A">
      <w:pPr>
        <w:numPr>
          <w:ilvl w:val="0"/>
          <w:numId w:val="9"/>
        </w:numPr>
        <w:tabs>
          <w:tab w:val="left" w:pos="284"/>
        </w:tabs>
        <w:jc w:val="both"/>
        <w:rPr>
          <w:rFonts w:ascii="Arial" w:hAnsi="Arial" w:cs="Arial"/>
        </w:rPr>
      </w:pPr>
      <w:r w:rsidRPr="000B504D">
        <w:rPr>
          <w:rFonts w:ascii="Arial" w:hAnsi="Arial" w:cs="Arial"/>
        </w:rPr>
        <w:t>Deverá ser anexado no sistema eletrônico, no campo denominado “Documentos Complementares”,</w:t>
      </w:r>
      <w:r w:rsidRPr="000B504D">
        <w:rPr>
          <w:rFonts w:ascii="Arial" w:hAnsi="Arial" w:cs="Arial"/>
          <w:bCs/>
        </w:rPr>
        <w:t xml:space="preserve"> </w:t>
      </w:r>
      <w:r w:rsidRPr="000B504D">
        <w:rPr>
          <w:rFonts w:ascii="Arial" w:hAnsi="Arial" w:cs="Arial"/>
        </w:rPr>
        <w:t>sob pena de desclassificação pelo não cumprimento:</w:t>
      </w:r>
    </w:p>
    <w:p w14:paraId="5531E282" w14:textId="77777777" w:rsidR="000B504D" w:rsidRDefault="0082635A" w:rsidP="000B504D">
      <w:pPr>
        <w:numPr>
          <w:ilvl w:val="1"/>
          <w:numId w:val="9"/>
        </w:numPr>
        <w:tabs>
          <w:tab w:val="left" w:pos="284"/>
        </w:tabs>
        <w:jc w:val="both"/>
        <w:rPr>
          <w:rFonts w:ascii="Arial" w:hAnsi="Arial" w:cs="Arial"/>
        </w:rPr>
      </w:pPr>
      <w:r w:rsidRPr="000B504D">
        <w:rPr>
          <w:rFonts w:ascii="Arial" w:hAnsi="Arial" w:cs="Arial"/>
        </w:rPr>
        <w:t>Catálogos técnicos contendo o descritivo/folder/foto do produto ofertado, comprovando as especificações técnicas exigidas no edital.</w:t>
      </w:r>
    </w:p>
    <w:p w14:paraId="2B6F9A9A" w14:textId="75CB76A1" w:rsidR="00D43056" w:rsidRPr="000B504D" w:rsidRDefault="00D43056" w:rsidP="000B504D">
      <w:pPr>
        <w:numPr>
          <w:ilvl w:val="1"/>
          <w:numId w:val="9"/>
        </w:numPr>
        <w:tabs>
          <w:tab w:val="left" w:pos="284"/>
        </w:tabs>
        <w:jc w:val="both"/>
        <w:rPr>
          <w:rFonts w:ascii="Arial" w:hAnsi="Arial" w:cs="Arial"/>
        </w:rPr>
      </w:pPr>
      <w:r w:rsidRPr="000B504D">
        <w:rPr>
          <w:rFonts w:ascii="Arial" w:eastAsia="Calibri" w:hAnsi="Arial" w:cs="Arial"/>
          <w:color w:val="000000"/>
          <w:kern w:val="2"/>
          <w:shd w:val="clear" w:color="auto" w:fill="FFFFFF"/>
        </w:rPr>
        <w:t xml:space="preserve">Considerando que o registro sanitário possui prazo de vigência e pode sofrer alterações quanto à sua situação, deverá ser apresentado o Certificado de Registro do Produto válido, emitido pela ANVISA, por meio do espelho da consulta pública do registro, obtido no portal da ANVISA (https://consultas.anvisa.gov.br), com data de emissão não superior a 12 (doze) meses, exceto para os itens </w:t>
      </w:r>
      <w:r w:rsidRPr="000B504D">
        <w:rPr>
          <w:rFonts w:ascii="Arial" w:eastAsia="Calibri" w:hAnsi="Arial" w:cs="Arial"/>
          <w:b/>
          <w:color w:val="000000"/>
          <w:kern w:val="2"/>
          <w:shd w:val="clear" w:color="auto" w:fill="FFFFFF"/>
        </w:rPr>
        <w:t>13, 14, 15, 22 e 25.</w:t>
      </w:r>
    </w:p>
    <w:p w14:paraId="7A1E7B13" w14:textId="4A210EE3" w:rsidR="00D43056" w:rsidRPr="00B3036E" w:rsidRDefault="00D43056" w:rsidP="00D43056">
      <w:pPr>
        <w:tabs>
          <w:tab w:val="left" w:pos="284"/>
        </w:tabs>
        <w:jc w:val="both"/>
        <w:rPr>
          <w:rFonts w:ascii="Arial" w:hAnsi="Arial" w:cs="Arial"/>
          <w:highlight w:val="yellow"/>
        </w:rPr>
      </w:pPr>
      <w:r>
        <w:rPr>
          <w:rFonts w:ascii="Arial" w:eastAsia="Calibri" w:hAnsi="Arial" w:cs="Arial"/>
          <w:b/>
          <w:bCs/>
          <w:color w:val="000000"/>
          <w:kern w:val="2"/>
          <w:shd w:val="clear" w:color="auto" w:fill="FFFFFF"/>
        </w:rPr>
        <w:t>ATENÇÃO:</w:t>
      </w:r>
      <w:r>
        <w:rPr>
          <w:rFonts w:ascii="Arial" w:eastAsia="Calibri" w:hAnsi="Arial" w:cs="Arial"/>
          <w:color w:val="000000"/>
          <w:kern w:val="2"/>
          <w:shd w:val="clear" w:color="auto" w:fill="FFFFFF"/>
        </w:rPr>
        <w:t xml:space="preserve"> A apresentação apenas da numeração do registro na ANVISA em proposta, bula ou catálogo será considerada critério de desclassificação, por não permitir a verificação objetiva da vigência e da regularidade do produto ofertado.</w:t>
      </w:r>
    </w:p>
    <w:p w14:paraId="42407C34" w14:textId="77777777" w:rsidR="00887FB3" w:rsidRPr="005C6803" w:rsidRDefault="00887FB3" w:rsidP="00887FB3">
      <w:pPr>
        <w:numPr>
          <w:ilvl w:val="0"/>
          <w:numId w:val="9"/>
        </w:numPr>
        <w:tabs>
          <w:tab w:val="left" w:pos="284"/>
        </w:tabs>
        <w:jc w:val="both"/>
        <w:rPr>
          <w:rFonts w:ascii="Arial" w:eastAsia="Arial" w:hAnsi="Arial" w:cs="Arial"/>
        </w:rPr>
      </w:pPr>
      <w:r w:rsidRPr="005C6803">
        <w:rPr>
          <w:rFonts w:ascii="Arial" w:hAnsi="Arial" w:cs="Arial"/>
        </w:rPr>
        <w:t>Especificações e quantidades:</w:t>
      </w:r>
    </w:p>
    <w:p w14:paraId="730FEB71" w14:textId="31A6913F" w:rsidR="0085423A" w:rsidRDefault="0085423A" w:rsidP="0085423A">
      <w:pPr>
        <w:tabs>
          <w:tab w:val="left" w:pos="284"/>
        </w:tabs>
        <w:jc w:val="both"/>
        <w:rPr>
          <w:rFonts w:ascii="Arial" w:eastAsia="Arial" w:hAnsi="Arial" w:cs="Arial"/>
          <w:b/>
        </w:rPr>
      </w:pPr>
    </w:p>
    <w:p w14:paraId="16C16F61" w14:textId="28ACFA25" w:rsidR="0085423A" w:rsidRPr="0085423A" w:rsidRDefault="0085423A" w:rsidP="00116C0B">
      <w:pPr>
        <w:tabs>
          <w:tab w:val="left" w:pos="284"/>
        </w:tabs>
        <w:jc w:val="center"/>
        <w:rPr>
          <w:rFonts w:ascii="Arial" w:eastAsia="Arial" w:hAnsi="Arial" w:cs="Arial"/>
          <w:b/>
        </w:rPr>
      </w:pPr>
      <w:r w:rsidRPr="0085423A">
        <w:rPr>
          <w:rFonts w:ascii="Arial" w:eastAsia="Arial" w:hAnsi="Arial" w:cs="Arial"/>
          <w:b/>
        </w:rPr>
        <w:t xml:space="preserve">COTA </w:t>
      </w:r>
      <w:r>
        <w:rPr>
          <w:rFonts w:ascii="Arial" w:eastAsia="Arial" w:hAnsi="Arial" w:cs="Arial"/>
          <w:b/>
        </w:rPr>
        <w:t>PRINCIPAL</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D43056" w14:paraId="53F06FC8" w14:textId="77777777" w:rsidTr="008F57DC">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D43056" w:rsidRDefault="00B039A0" w:rsidP="00D43056">
            <w:pPr>
              <w:pStyle w:val="Contedodatabela"/>
              <w:jc w:val="both"/>
              <w:rPr>
                <w:rFonts w:ascii="Arial" w:hAnsi="Arial" w:cs="Arial"/>
                <w:b/>
                <w:kern w:val="2"/>
              </w:rPr>
            </w:pPr>
            <w:r w:rsidRPr="00D43056">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D43056" w:rsidRDefault="00B039A0" w:rsidP="00D43056">
            <w:pPr>
              <w:pStyle w:val="Contedodatabela"/>
              <w:jc w:val="both"/>
              <w:rPr>
                <w:rFonts w:ascii="Arial" w:hAnsi="Arial" w:cs="Arial"/>
                <w:b/>
                <w:kern w:val="2"/>
              </w:rPr>
            </w:pPr>
            <w:r w:rsidRPr="00D43056">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D43056" w:rsidRDefault="00B039A0" w:rsidP="00D43056">
            <w:pPr>
              <w:pStyle w:val="Contedodatabela"/>
              <w:jc w:val="both"/>
              <w:rPr>
                <w:rFonts w:ascii="Arial" w:hAnsi="Arial" w:cs="Arial"/>
                <w:b/>
                <w:kern w:val="2"/>
              </w:rPr>
            </w:pPr>
            <w:r w:rsidRPr="00D43056">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D43056" w:rsidRDefault="00B039A0" w:rsidP="00D43056">
            <w:pPr>
              <w:pStyle w:val="Contedodatabela"/>
              <w:jc w:val="both"/>
              <w:rPr>
                <w:rFonts w:ascii="Arial" w:hAnsi="Arial" w:cs="Arial"/>
                <w:kern w:val="2"/>
              </w:rPr>
            </w:pPr>
            <w:r w:rsidRPr="00D43056">
              <w:rPr>
                <w:rFonts w:ascii="Arial" w:hAnsi="Arial" w:cs="Arial"/>
                <w:b/>
              </w:rPr>
              <w:t>Descritivo</w:t>
            </w:r>
          </w:p>
        </w:tc>
      </w:tr>
      <w:tr w:rsidR="00D43056" w:rsidRPr="00D43056" w14:paraId="53AC8B79"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9FD389A" w14:textId="33EE903D" w:rsidR="00D43056" w:rsidRPr="00D43056" w:rsidRDefault="00D43056" w:rsidP="00D43056">
            <w:pPr>
              <w:jc w:val="center"/>
              <w:rPr>
                <w:rFonts w:ascii="Arial" w:hAnsi="Arial" w:cs="Arial"/>
                <w:b/>
              </w:rPr>
            </w:pPr>
            <w:r>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127149D5" w14:textId="6907D8BD" w:rsidR="00D43056" w:rsidRPr="00D43056" w:rsidRDefault="00D43056" w:rsidP="00D43056">
            <w:pPr>
              <w:pStyle w:val="Contedodatabela"/>
              <w:jc w:val="both"/>
              <w:rPr>
                <w:rFonts w:ascii="Arial" w:hAnsi="Arial" w:cs="Arial"/>
              </w:rPr>
            </w:pPr>
            <w:r w:rsidRPr="00D43056">
              <w:rPr>
                <w:rFonts w:ascii="Arial" w:hAnsi="Arial" w:cs="Arial"/>
              </w:rPr>
              <w:t>750</w:t>
            </w:r>
          </w:p>
        </w:tc>
        <w:tc>
          <w:tcPr>
            <w:tcW w:w="850" w:type="dxa"/>
            <w:tcBorders>
              <w:top w:val="single" w:sz="4" w:space="0" w:color="000000"/>
              <w:left w:val="single" w:sz="4" w:space="0" w:color="000000"/>
              <w:bottom w:val="single" w:sz="4" w:space="0" w:color="000000"/>
              <w:right w:val="nil"/>
            </w:tcBorders>
            <w:vAlign w:val="center"/>
          </w:tcPr>
          <w:p w14:paraId="1F2A3AB6" w14:textId="643B7E0F" w:rsidR="00D43056" w:rsidRPr="00D43056" w:rsidRDefault="00D43056" w:rsidP="00D43056">
            <w:pPr>
              <w:pStyle w:val="Contedodatabela"/>
              <w:jc w:val="both"/>
              <w:rPr>
                <w:rFonts w:ascii="Arial" w:hAnsi="Arial" w:cs="Arial"/>
              </w:rPr>
            </w:pPr>
            <w:r w:rsidRPr="00D43056">
              <w:rPr>
                <w:rFonts w:ascii="Arial" w:hAnsi="Arial" w:cs="Arial"/>
              </w:rPr>
              <w:t>kit</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595FDF36" w:rsidR="00D43056" w:rsidRPr="00D43056" w:rsidRDefault="00D43056" w:rsidP="00D43056">
            <w:pPr>
              <w:pStyle w:val="Contedodatabela"/>
              <w:jc w:val="both"/>
              <w:rPr>
                <w:rFonts w:ascii="Arial" w:hAnsi="Arial" w:cs="Arial"/>
              </w:rPr>
            </w:pPr>
            <w:r w:rsidRPr="00D43056">
              <w:rPr>
                <w:rFonts w:ascii="Arial" w:hAnsi="Arial" w:cs="Arial"/>
              </w:rPr>
              <w:t>ARCO DE TIRA DE LIXA DIAMANTADA PARA ACABAMENTO: ARCO EM AÇO INOX PARA SERRA E LIXAS DIAMANTADAS INTERCAMBIÁVEIS, INDICADO NA ELIMINAÇÃO DE EXCESSOS DE RESINA, ADESIVO, CIMENTO OU AMÁLGAMA E PARA DAR ACABAMENTO NAS PROXIMAIS SEM DANIFICAR O PONTO DE CONTATO ENTRE OS DENTES. O ARCO DEVERÁ CONTER NELE GRAVADO A IDENTIFICAÇÃO DO FABRICANTE, BEM COMO O NÚMERO DO LOTE. EMBALAGEM QUE GARANTA SUA INTEGRIDADE E IDENTIFICAÇÃO - KIT CONTENDO ARCO, SERRA E LIXA DIAMANTADA.</w:t>
            </w:r>
          </w:p>
        </w:tc>
      </w:tr>
    </w:tbl>
    <w:p w14:paraId="05FAA3CF" w14:textId="17A844F4" w:rsidR="00DB131D" w:rsidRPr="00D43056" w:rsidRDefault="00DB131D" w:rsidP="00D43056">
      <w:pPr>
        <w:tabs>
          <w:tab w:val="left" w:pos="284"/>
        </w:tabs>
        <w:jc w:val="both"/>
        <w:rPr>
          <w:rFonts w:ascii="Arial" w:eastAsia="Arial" w:hAnsi="Arial" w:cs="Arial"/>
        </w:rPr>
      </w:pPr>
    </w:p>
    <w:p w14:paraId="2D69FC9D" w14:textId="77777777" w:rsidR="00116C0B" w:rsidRPr="00D43056" w:rsidRDefault="00116C0B" w:rsidP="00D43056">
      <w:pPr>
        <w:tabs>
          <w:tab w:val="left" w:pos="284"/>
        </w:tabs>
        <w:jc w:val="both"/>
        <w:rPr>
          <w:rFonts w:ascii="Arial" w:eastAsia="Arial" w:hAnsi="Arial" w:cs="Arial"/>
        </w:rPr>
      </w:pPr>
    </w:p>
    <w:p w14:paraId="7B870DA9" w14:textId="77777777" w:rsidR="00116C0B" w:rsidRPr="00D43056" w:rsidRDefault="00116C0B" w:rsidP="00D43056">
      <w:pPr>
        <w:tabs>
          <w:tab w:val="left" w:pos="284"/>
        </w:tabs>
        <w:jc w:val="center"/>
        <w:rPr>
          <w:rFonts w:ascii="Arial" w:eastAsia="Arial" w:hAnsi="Arial" w:cs="Arial"/>
          <w:b/>
          <w:bCs/>
        </w:rPr>
      </w:pPr>
      <w:r w:rsidRPr="00D43056">
        <w:rPr>
          <w:rFonts w:ascii="Arial" w:eastAsia="Arial" w:hAnsi="Arial" w:cs="Arial"/>
          <w:b/>
          <w:bCs/>
        </w:rPr>
        <w:t>ITENS EXCLUSIVOS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116C0B" w:rsidRPr="00D43056" w14:paraId="155B8289" w14:textId="77777777" w:rsidTr="00AD2477">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0724039C" w14:textId="77777777" w:rsidR="00116C0B" w:rsidRPr="00D43056" w:rsidRDefault="00116C0B" w:rsidP="00D43056">
            <w:pPr>
              <w:pStyle w:val="Contedodatabela"/>
              <w:jc w:val="center"/>
              <w:rPr>
                <w:rFonts w:ascii="Arial" w:hAnsi="Arial" w:cs="Arial"/>
                <w:b/>
                <w:kern w:val="2"/>
              </w:rPr>
            </w:pPr>
            <w:r w:rsidRPr="00D43056">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0BAB2ADA" w14:textId="77777777" w:rsidR="00116C0B" w:rsidRPr="00D43056" w:rsidRDefault="00116C0B" w:rsidP="00D43056">
            <w:pPr>
              <w:pStyle w:val="Contedodatabela"/>
              <w:jc w:val="center"/>
              <w:rPr>
                <w:rFonts w:ascii="Arial" w:hAnsi="Arial" w:cs="Arial"/>
                <w:b/>
                <w:kern w:val="2"/>
              </w:rPr>
            </w:pPr>
            <w:r w:rsidRPr="00D43056">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4097A2FE" w14:textId="77777777" w:rsidR="00116C0B" w:rsidRPr="00D43056" w:rsidRDefault="00116C0B" w:rsidP="00D43056">
            <w:pPr>
              <w:pStyle w:val="Contedodatabela"/>
              <w:jc w:val="center"/>
              <w:rPr>
                <w:rFonts w:ascii="Arial" w:hAnsi="Arial" w:cs="Arial"/>
                <w:b/>
                <w:kern w:val="2"/>
              </w:rPr>
            </w:pPr>
            <w:r w:rsidRPr="00D43056">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1454D426" w14:textId="77777777" w:rsidR="00116C0B" w:rsidRPr="00D43056" w:rsidRDefault="00116C0B" w:rsidP="00D43056">
            <w:pPr>
              <w:pStyle w:val="Contedodatabela"/>
              <w:jc w:val="center"/>
              <w:rPr>
                <w:rFonts w:ascii="Arial" w:hAnsi="Arial" w:cs="Arial"/>
                <w:kern w:val="2"/>
              </w:rPr>
            </w:pPr>
            <w:r w:rsidRPr="00D43056">
              <w:rPr>
                <w:rFonts w:ascii="Arial" w:hAnsi="Arial" w:cs="Arial"/>
                <w:b/>
              </w:rPr>
              <w:t>Descritivo</w:t>
            </w:r>
          </w:p>
        </w:tc>
      </w:tr>
      <w:tr w:rsidR="00D43056" w:rsidRPr="00D43056" w14:paraId="466833EA" w14:textId="77777777" w:rsidTr="00AD2477">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72AB753E" w14:textId="09830886" w:rsidR="00D43056" w:rsidRPr="00D43056" w:rsidRDefault="00D43056" w:rsidP="00D43056">
            <w:pPr>
              <w:pStyle w:val="Contedodatabela"/>
              <w:jc w:val="center"/>
              <w:rPr>
                <w:rFonts w:ascii="Arial" w:hAnsi="Arial" w:cs="Arial"/>
                <w:b/>
              </w:rPr>
            </w:pPr>
            <w:r w:rsidRPr="00D43056">
              <w:rPr>
                <w:rFonts w:ascii="Arial" w:hAnsi="Arial" w:cs="Arial"/>
                <w:b/>
              </w:rPr>
              <w:t>02</w:t>
            </w:r>
          </w:p>
        </w:tc>
        <w:tc>
          <w:tcPr>
            <w:tcW w:w="850" w:type="dxa"/>
            <w:tcBorders>
              <w:top w:val="single" w:sz="4" w:space="0" w:color="000000"/>
              <w:left w:val="single" w:sz="4" w:space="0" w:color="000000"/>
              <w:bottom w:val="single" w:sz="4" w:space="0" w:color="000000"/>
              <w:right w:val="nil"/>
            </w:tcBorders>
            <w:vAlign w:val="center"/>
          </w:tcPr>
          <w:p w14:paraId="36BDC38F" w14:textId="34E4465D" w:rsidR="00D43056" w:rsidRPr="00D43056" w:rsidRDefault="00D43056" w:rsidP="00D43056">
            <w:pPr>
              <w:pStyle w:val="Contedodatabela"/>
              <w:jc w:val="both"/>
              <w:rPr>
                <w:rFonts w:ascii="Arial" w:hAnsi="Arial" w:cs="Arial"/>
                <w:b/>
              </w:rPr>
            </w:pPr>
            <w:r w:rsidRPr="00D43056">
              <w:rPr>
                <w:rFonts w:ascii="Arial" w:hAnsi="Arial" w:cs="Arial"/>
              </w:rPr>
              <w:t>1.075</w:t>
            </w:r>
          </w:p>
        </w:tc>
        <w:tc>
          <w:tcPr>
            <w:tcW w:w="850" w:type="dxa"/>
            <w:tcBorders>
              <w:top w:val="single" w:sz="4" w:space="0" w:color="000000"/>
              <w:left w:val="single" w:sz="4" w:space="0" w:color="000000"/>
              <w:bottom w:val="single" w:sz="4" w:space="0" w:color="000000"/>
              <w:right w:val="nil"/>
            </w:tcBorders>
            <w:vAlign w:val="center"/>
          </w:tcPr>
          <w:p w14:paraId="29041E7E" w14:textId="346C3B4C" w:rsidR="00D43056" w:rsidRPr="00D43056" w:rsidRDefault="00D43056" w:rsidP="00D43056">
            <w:pPr>
              <w:pStyle w:val="Contedodatabela"/>
              <w:jc w:val="both"/>
              <w:rPr>
                <w:rFonts w:ascii="Arial" w:hAnsi="Arial" w:cs="Arial"/>
                <w:b/>
              </w:rPr>
            </w:pPr>
            <w:r w:rsidRPr="00D43056">
              <w:rPr>
                <w:rFonts w:ascii="Arial" w:hAnsi="Arial" w:cs="Arial"/>
              </w:rPr>
              <w:t>PAC</w:t>
            </w:r>
          </w:p>
        </w:tc>
        <w:tc>
          <w:tcPr>
            <w:tcW w:w="7370" w:type="dxa"/>
            <w:tcBorders>
              <w:top w:val="single" w:sz="4" w:space="0" w:color="000000"/>
              <w:left w:val="single" w:sz="4" w:space="0" w:color="000000"/>
              <w:bottom w:val="single" w:sz="4" w:space="0" w:color="000000"/>
              <w:right w:val="single" w:sz="4" w:space="0" w:color="000000"/>
            </w:tcBorders>
            <w:vAlign w:val="center"/>
          </w:tcPr>
          <w:p w14:paraId="1E127D93" w14:textId="372BA076" w:rsidR="00D43056" w:rsidRPr="00D43056" w:rsidRDefault="00D43056" w:rsidP="00D43056">
            <w:pPr>
              <w:pStyle w:val="Contedodatabela"/>
              <w:jc w:val="both"/>
              <w:rPr>
                <w:rFonts w:ascii="Arial" w:hAnsi="Arial" w:cs="Arial"/>
                <w:b/>
              </w:rPr>
            </w:pPr>
            <w:r w:rsidRPr="00D43056">
              <w:rPr>
                <w:rFonts w:ascii="Arial" w:hAnsi="Arial" w:cs="Arial"/>
              </w:rPr>
              <w:t>ALGINATO: tipo I, presa rápida, embalagem com no mínimo 410 g. Embalagem com copo medida para uso do produto.</w:t>
            </w:r>
          </w:p>
        </w:tc>
      </w:tr>
      <w:tr w:rsidR="00D43056" w:rsidRPr="00D43056" w14:paraId="3B5F4D07" w14:textId="77777777" w:rsidTr="00AD2477">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670BC0AA" w14:textId="02072E1A" w:rsidR="00D43056" w:rsidRPr="00D43056" w:rsidRDefault="00D43056" w:rsidP="00D43056">
            <w:pPr>
              <w:pStyle w:val="Contedodatabela"/>
              <w:jc w:val="center"/>
              <w:rPr>
                <w:rFonts w:ascii="Arial" w:hAnsi="Arial" w:cs="Arial"/>
                <w:b/>
              </w:rPr>
            </w:pPr>
            <w:r w:rsidRPr="00D43056">
              <w:rPr>
                <w:rFonts w:ascii="Arial" w:hAnsi="Arial" w:cs="Arial"/>
                <w:b/>
              </w:rPr>
              <w:t>03</w:t>
            </w:r>
          </w:p>
        </w:tc>
        <w:tc>
          <w:tcPr>
            <w:tcW w:w="850" w:type="dxa"/>
            <w:tcBorders>
              <w:top w:val="single" w:sz="4" w:space="0" w:color="000000"/>
              <w:left w:val="single" w:sz="4" w:space="0" w:color="000000"/>
              <w:bottom w:val="single" w:sz="4" w:space="0" w:color="000000"/>
              <w:right w:val="nil"/>
            </w:tcBorders>
            <w:vAlign w:val="center"/>
          </w:tcPr>
          <w:p w14:paraId="48EB2967" w14:textId="623AABA9" w:rsidR="00D43056" w:rsidRPr="00D43056" w:rsidRDefault="00D43056" w:rsidP="00D43056">
            <w:pPr>
              <w:pStyle w:val="Contedodatabela"/>
              <w:jc w:val="both"/>
              <w:rPr>
                <w:rFonts w:ascii="Arial" w:hAnsi="Arial" w:cs="Arial"/>
                <w:b/>
              </w:rPr>
            </w:pPr>
            <w:r w:rsidRPr="00D43056">
              <w:rPr>
                <w:rFonts w:ascii="Arial" w:hAnsi="Arial" w:cs="Arial"/>
              </w:rPr>
              <w:t>30</w:t>
            </w:r>
          </w:p>
        </w:tc>
        <w:tc>
          <w:tcPr>
            <w:tcW w:w="850" w:type="dxa"/>
            <w:tcBorders>
              <w:top w:val="single" w:sz="4" w:space="0" w:color="000000"/>
              <w:left w:val="single" w:sz="4" w:space="0" w:color="000000"/>
              <w:bottom w:val="single" w:sz="4" w:space="0" w:color="000000"/>
              <w:right w:val="nil"/>
            </w:tcBorders>
            <w:vAlign w:val="center"/>
          </w:tcPr>
          <w:p w14:paraId="00A037A1" w14:textId="7FD85166" w:rsidR="00D43056" w:rsidRPr="00D43056" w:rsidRDefault="00D43056" w:rsidP="00D43056">
            <w:pPr>
              <w:pStyle w:val="Contedodatabela"/>
              <w:jc w:val="both"/>
              <w:rPr>
                <w:rFonts w:ascii="Arial" w:hAnsi="Arial" w:cs="Arial"/>
                <w:b/>
              </w:rPr>
            </w:pPr>
            <w:r w:rsidRPr="00D43056">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1D82BB7C" w14:textId="28B7C28C" w:rsidR="00D43056" w:rsidRPr="00D43056" w:rsidRDefault="00D43056" w:rsidP="00D43056">
            <w:pPr>
              <w:pStyle w:val="Contedodatabela"/>
              <w:jc w:val="both"/>
              <w:rPr>
                <w:rFonts w:ascii="Arial" w:hAnsi="Arial" w:cs="Arial"/>
                <w:b/>
              </w:rPr>
            </w:pPr>
            <w:r w:rsidRPr="00D43056">
              <w:rPr>
                <w:rFonts w:ascii="Arial" w:hAnsi="Arial" w:cs="Arial"/>
              </w:rPr>
              <w:t>ALICATE DE ANGLE Nº 139: ALICATE EM AÇO INOX AUTOCLAVÁVEL COM UMA PONTA CÔNICA DELICADA E OUTRA PIRAMIDAL, PARA A REALIZAÇÃO DE DOBRAS ARRENDONDADAS E EM ÂNGULOS RETOS EM FIOS METÁLICOS. CADA PEÇA DEVERÁ CONTER GRAVADO A IDENTIFICAÇÃO DO FABRICANTE, BEM COMO O NÚMERO DO LOTE. APRESENTAR CERTIFICADO DE REGISTRO DO PRODUTO NO MINISTÉRIO DA SAÚDE E DEVERÁ ESTAR EM EMBALAGEM INDIVIDUAL, QUE GARANTA SUA INTEGRIDADE E IDENTIFICAÇÃO.</w:t>
            </w:r>
          </w:p>
        </w:tc>
      </w:tr>
      <w:tr w:rsidR="00D43056" w:rsidRPr="00D43056" w14:paraId="0EE220F6" w14:textId="77777777" w:rsidTr="00AD2477">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6A1BF152" w14:textId="1D15DFC5" w:rsidR="00D43056" w:rsidRPr="00D43056" w:rsidRDefault="00D43056" w:rsidP="00D43056">
            <w:pPr>
              <w:pStyle w:val="Contedodatabela"/>
              <w:jc w:val="center"/>
              <w:rPr>
                <w:rFonts w:ascii="Arial" w:hAnsi="Arial" w:cs="Arial"/>
                <w:b/>
              </w:rPr>
            </w:pPr>
            <w:r>
              <w:rPr>
                <w:rFonts w:ascii="Arial" w:hAnsi="Arial" w:cs="Arial"/>
                <w:b/>
              </w:rPr>
              <w:t>04</w:t>
            </w:r>
          </w:p>
        </w:tc>
        <w:tc>
          <w:tcPr>
            <w:tcW w:w="850" w:type="dxa"/>
            <w:tcBorders>
              <w:top w:val="single" w:sz="4" w:space="0" w:color="000000"/>
              <w:left w:val="single" w:sz="4" w:space="0" w:color="000000"/>
              <w:bottom w:val="single" w:sz="4" w:space="0" w:color="000000"/>
              <w:right w:val="nil"/>
            </w:tcBorders>
            <w:vAlign w:val="center"/>
          </w:tcPr>
          <w:p w14:paraId="4D05B460" w14:textId="59FE16A2" w:rsidR="00D43056" w:rsidRPr="00D43056" w:rsidRDefault="00D43056" w:rsidP="00D43056">
            <w:pPr>
              <w:pStyle w:val="Contedodatabela"/>
              <w:jc w:val="both"/>
              <w:rPr>
                <w:rFonts w:ascii="Arial" w:hAnsi="Arial" w:cs="Arial"/>
                <w:b/>
              </w:rPr>
            </w:pPr>
            <w:r w:rsidRPr="00D43056">
              <w:rPr>
                <w:rFonts w:ascii="Arial" w:hAnsi="Arial" w:cs="Arial"/>
              </w:rPr>
              <w:t>15</w:t>
            </w:r>
          </w:p>
        </w:tc>
        <w:tc>
          <w:tcPr>
            <w:tcW w:w="850" w:type="dxa"/>
            <w:tcBorders>
              <w:top w:val="single" w:sz="4" w:space="0" w:color="000000"/>
              <w:left w:val="single" w:sz="4" w:space="0" w:color="000000"/>
              <w:bottom w:val="single" w:sz="4" w:space="0" w:color="000000"/>
              <w:right w:val="nil"/>
            </w:tcBorders>
            <w:vAlign w:val="center"/>
          </w:tcPr>
          <w:p w14:paraId="6EE59BB1" w14:textId="03B7260A" w:rsidR="00D43056" w:rsidRPr="00D43056" w:rsidRDefault="00D43056" w:rsidP="00D43056">
            <w:pPr>
              <w:pStyle w:val="Contedodatabela"/>
              <w:jc w:val="both"/>
              <w:rPr>
                <w:rFonts w:ascii="Arial" w:hAnsi="Arial" w:cs="Arial"/>
                <w:b/>
              </w:rPr>
            </w:pPr>
            <w:r w:rsidRPr="00D43056">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992C6D0" w14:textId="243AF14D" w:rsidR="00D43056" w:rsidRPr="00D43056" w:rsidRDefault="00D43056" w:rsidP="00D43056">
            <w:pPr>
              <w:pStyle w:val="Contedodatabela"/>
              <w:jc w:val="both"/>
              <w:rPr>
                <w:rFonts w:ascii="Arial" w:hAnsi="Arial" w:cs="Arial"/>
                <w:b/>
              </w:rPr>
            </w:pPr>
            <w:r w:rsidRPr="00D43056">
              <w:rPr>
                <w:rFonts w:ascii="Arial" w:hAnsi="Arial" w:cs="Arial"/>
              </w:rPr>
              <w:t>ALICATE DE CORTE: diagonal, inteiro de metal, para uso ortodôntico de corte de fio de amarrilho, autoclavável.</w:t>
            </w:r>
          </w:p>
        </w:tc>
      </w:tr>
      <w:tr w:rsidR="00D43056" w:rsidRPr="00D43056" w14:paraId="4F06DCD1" w14:textId="77777777" w:rsidTr="00AD2477">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23CBADD9" w14:textId="1CA70CC8" w:rsidR="00D43056" w:rsidRPr="00D43056" w:rsidRDefault="00D43056" w:rsidP="00D43056">
            <w:pPr>
              <w:pStyle w:val="Contedodatabela"/>
              <w:jc w:val="center"/>
              <w:rPr>
                <w:rFonts w:ascii="Arial" w:hAnsi="Arial" w:cs="Arial"/>
                <w:b/>
              </w:rPr>
            </w:pPr>
            <w:r>
              <w:rPr>
                <w:rFonts w:ascii="Arial" w:hAnsi="Arial" w:cs="Arial"/>
                <w:b/>
              </w:rPr>
              <w:t>05</w:t>
            </w:r>
          </w:p>
        </w:tc>
        <w:tc>
          <w:tcPr>
            <w:tcW w:w="850" w:type="dxa"/>
            <w:tcBorders>
              <w:top w:val="single" w:sz="4" w:space="0" w:color="000000"/>
              <w:left w:val="single" w:sz="4" w:space="0" w:color="000000"/>
              <w:bottom w:val="single" w:sz="4" w:space="0" w:color="000000"/>
              <w:right w:val="nil"/>
            </w:tcBorders>
            <w:vAlign w:val="center"/>
          </w:tcPr>
          <w:p w14:paraId="57D91E1F" w14:textId="53D4D0ED" w:rsidR="00D43056" w:rsidRPr="00D43056" w:rsidRDefault="00D43056" w:rsidP="00D43056">
            <w:pPr>
              <w:pStyle w:val="Contedodatabela"/>
              <w:jc w:val="both"/>
              <w:rPr>
                <w:rFonts w:ascii="Arial" w:hAnsi="Arial" w:cs="Arial"/>
                <w:b/>
              </w:rPr>
            </w:pPr>
            <w:r w:rsidRPr="00D43056">
              <w:rPr>
                <w:rFonts w:ascii="Arial" w:hAnsi="Arial" w:cs="Arial"/>
              </w:rPr>
              <w:t>200</w:t>
            </w:r>
          </w:p>
        </w:tc>
        <w:tc>
          <w:tcPr>
            <w:tcW w:w="850" w:type="dxa"/>
            <w:tcBorders>
              <w:top w:val="single" w:sz="4" w:space="0" w:color="000000"/>
              <w:left w:val="single" w:sz="4" w:space="0" w:color="000000"/>
              <w:bottom w:val="single" w:sz="4" w:space="0" w:color="000000"/>
              <w:right w:val="nil"/>
            </w:tcBorders>
            <w:vAlign w:val="center"/>
          </w:tcPr>
          <w:p w14:paraId="3F655F42" w14:textId="2660065D" w:rsidR="00D43056" w:rsidRPr="00D43056" w:rsidRDefault="00D43056" w:rsidP="00D43056">
            <w:pPr>
              <w:pStyle w:val="Contedodatabela"/>
              <w:jc w:val="both"/>
              <w:rPr>
                <w:rFonts w:ascii="Arial" w:hAnsi="Arial" w:cs="Arial"/>
                <w:b/>
              </w:rPr>
            </w:pPr>
            <w:r w:rsidRPr="00D43056">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2F043235" w14:textId="4CE0F7B3" w:rsidR="00D43056" w:rsidRPr="00D43056" w:rsidRDefault="00D43056" w:rsidP="00D43056">
            <w:pPr>
              <w:pStyle w:val="Contedodatabela"/>
              <w:jc w:val="both"/>
              <w:rPr>
                <w:rFonts w:ascii="Arial" w:hAnsi="Arial" w:cs="Arial"/>
                <w:b/>
              </w:rPr>
            </w:pPr>
            <w:r w:rsidRPr="00D43056">
              <w:rPr>
                <w:rFonts w:ascii="Arial" w:hAnsi="Arial" w:cs="Arial"/>
              </w:rPr>
              <w:t>APLICADOR DE HIDRÓXIDO DE CÁLCIO: em inox, autoclavável, corpo com ranhuras e pontas ativas adequado à função; embalagem individual que garanta a integridade do produto bem como sua identificação.</w:t>
            </w:r>
          </w:p>
        </w:tc>
      </w:tr>
      <w:tr w:rsidR="00D43056" w:rsidRPr="00D43056" w14:paraId="3C7C17C5" w14:textId="77777777" w:rsidTr="00AD2477">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2FADCE8A" w14:textId="15FC5394" w:rsidR="00D43056" w:rsidRPr="00D43056" w:rsidRDefault="00D43056" w:rsidP="00D43056">
            <w:pPr>
              <w:pStyle w:val="Contedodatabela"/>
              <w:jc w:val="center"/>
              <w:rPr>
                <w:rFonts w:ascii="Arial" w:hAnsi="Arial" w:cs="Arial"/>
                <w:b/>
              </w:rPr>
            </w:pPr>
            <w:r>
              <w:rPr>
                <w:rFonts w:ascii="Arial" w:hAnsi="Arial" w:cs="Arial"/>
                <w:b/>
              </w:rPr>
              <w:t>06</w:t>
            </w:r>
          </w:p>
        </w:tc>
        <w:tc>
          <w:tcPr>
            <w:tcW w:w="850" w:type="dxa"/>
            <w:tcBorders>
              <w:top w:val="single" w:sz="4" w:space="0" w:color="000000"/>
              <w:left w:val="single" w:sz="4" w:space="0" w:color="000000"/>
              <w:bottom w:val="single" w:sz="4" w:space="0" w:color="000000"/>
              <w:right w:val="nil"/>
            </w:tcBorders>
            <w:vAlign w:val="center"/>
          </w:tcPr>
          <w:p w14:paraId="39D945B2" w14:textId="77671114" w:rsidR="00D43056" w:rsidRPr="00D43056" w:rsidRDefault="00D43056" w:rsidP="00D43056">
            <w:pPr>
              <w:pStyle w:val="Contedodatabela"/>
              <w:jc w:val="both"/>
              <w:rPr>
                <w:rFonts w:ascii="Arial" w:hAnsi="Arial" w:cs="Arial"/>
                <w:b/>
              </w:rPr>
            </w:pPr>
            <w:r w:rsidRPr="00D43056">
              <w:rPr>
                <w:rFonts w:ascii="Arial" w:hAnsi="Arial" w:cs="Arial"/>
              </w:rPr>
              <w:t>40</w:t>
            </w:r>
          </w:p>
        </w:tc>
        <w:tc>
          <w:tcPr>
            <w:tcW w:w="850" w:type="dxa"/>
            <w:tcBorders>
              <w:top w:val="single" w:sz="4" w:space="0" w:color="000000"/>
              <w:left w:val="single" w:sz="4" w:space="0" w:color="000000"/>
              <w:bottom w:val="single" w:sz="4" w:space="0" w:color="000000"/>
              <w:right w:val="nil"/>
            </w:tcBorders>
            <w:vAlign w:val="center"/>
          </w:tcPr>
          <w:p w14:paraId="5F539507" w14:textId="48073263" w:rsidR="00D43056" w:rsidRPr="00D43056" w:rsidRDefault="00D43056" w:rsidP="00D43056">
            <w:pPr>
              <w:pStyle w:val="Contedodatabela"/>
              <w:jc w:val="both"/>
              <w:rPr>
                <w:rFonts w:ascii="Arial" w:hAnsi="Arial" w:cs="Arial"/>
                <w:b/>
              </w:rPr>
            </w:pPr>
            <w:r w:rsidRPr="00D43056">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248925CE" w14:textId="5724DF33" w:rsidR="00D43056" w:rsidRPr="00D43056" w:rsidRDefault="00D43056" w:rsidP="00D43056">
            <w:pPr>
              <w:pStyle w:val="Contedodatabela"/>
              <w:jc w:val="both"/>
              <w:rPr>
                <w:rFonts w:ascii="Arial" w:hAnsi="Arial" w:cs="Arial"/>
                <w:b/>
              </w:rPr>
            </w:pPr>
            <w:r w:rsidRPr="00D43056">
              <w:rPr>
                <w:rFonts w:ascii="Arial" w:hAnsi="Arial" w:cs="Arial"/>
              </w:rPr>
              <w:t>CONDENSADOR DE AMÁLGAMA TIPO WARD n. 05, em aço inox, autoclavável. Cada peça deverá conter gravado identificação do fabricante, bem como número do lote.</w:t>
            </w:r>
          </w:p>
        </w:tc>
      </w:tr>
      <w:tr w:rsidR="00D43056" w:rsidRPr="00D43056" w14:paraId="7CA200D5" w14:textId="77777777" w:rsidTr="00AD2477">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1093F34F" w14:textId="1F2431D5" w:rsidR="00D43056" w:rsidRPr="00D43056" w:rsidRDefault="00D43056" w:rsidP="00D43056">
            <w:pPr>
              <w:pStyle w:val="Contedodatabela"/>
              <w:jc w:val="center"/>
              <w:rPr>
                <w:rFonts w:ascii="Arial" w:hAnsi="Arial" w:cs="Arial"/>
                <w:b/>
              </w:rPr>
            </w:pPr>
            <w:r>
              <w:rPr>
                <w:rFonts w:ascii="Arial" w:hAnsi="Arial" w:cs="Arial"/>
                <w:b/>
              </w:rPr>
              <w:t>07</w:t>
            </w:r>
          </w:p>
        </w:tc>
        <w:tc>
          <w:tcPr>
            <w:tcW w:w="850" w:type="dxa"/>
            <w:tcBorders>
              <w:top w:val="single" w:sz="4" w:space="0" w:color="000000"/>
              <w:left w:val="single" w:sz="4" w:space="0" w:color="000000"/>
              <w:bottom w:val="single" w:sz="4" w:space="0" w:color="000000"/>
              <w:right w:val="nil"/>
            </w:tcBorders>
            <w:vAlign w:val="center"/>
          </w:tcPr>
          <w:p w14:paraId="16E9E5A2" w14:textId="01106DBF" w:rsidR="00D43056" w:rsidRPr="00D43056" w:rsidRDefault="00D43056" w:rsidP="00D43056">
            <w:pPr>
              <w:pStyle w:val="Contedodatabela"/>
              <w:jc w:val="both"/>
              <w:rPr>
                <w:rFonts w:ascii="Arial" w:hAnsi="Arial" w:cs="Arial"/>
                <w:b/>
              </w:rPr>
            </w:pPr>
            <w:r w:rsidRPr="00D43056">
              <w:rPr>
                <w:rFonts w:ascii="Arial" w:hAnsi="Arial" w:cs="Arial"/>
              </w:rPr>
              <w:t>60</w:t>
            </w:r>
          </w:p>
        </w:tc>
        <w:tc>
          <w:tcPr>
            <w:tcW w:w="850" w:type="dxa"/>
            <w:tcBorders>
              <w:top w:val="single" w:sz="4" w:space="0" w:color="000000"/>
              <w:left w:val="single" w:sz="4" w:space="0" w:color="000000"/>
              <w:bottom w:val="single" w:sz="4" w:space="0" w:color="000000"/>
              <w:right w:val="nil"/>
            </w:tcBorders>
            <w:vAlign w:val="center"/>
          </w:tcPr>
          <w:p w14:paraId="261B39B7" w14:textId="6E4EFB38" w:rsidR="00D43056" w:rsidRPr="00D43056" w:rsidRDefault="00D43056" w:rsidP="00D43056">
            <w:pPr>
              <w:pStyle w:val="Contedodatabela"/>
              <w:jc w:val="both"/>
              <w:rPr>
                <w:rFonts w:ascii="Arial" w:hAnsi="Arial" w:cs="Arial"/>
                <w:b/>
              </w:rPr>
            </w:pPr>
            <w:r w:rsidRPr="00D43056">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D81EE5A" w14:textId="67089472" w:rsidR="00D43056" w:rsidRPr="00D43056" w:rsidRDefault="00D43056" w:rsidP="00D43056">
            <w:pPr>
              <w:pStyle w:val="Contedodatabela"/>
              <w:jc w:val="both"/>
              <w:rPr>
                <w:rFonts w:ascii="Arial" w:hAnsi="Arial" w:cs="Arial"/>
                <w:b/>
              </w:rPr>
            </w:pPr>
            <w:r w:rsidRPr="00D43056">
              <w:rPr>
                <w:rFonts w:ascii="Arial" w:hAnsi="Arial" w:cs="Arial"/>
              </w:rPr>
              <w:t>CURETA DE LUCAS N. 86 em aço inox, autoclavável. Cada peça deverá conter gravado identificação do fabricante, bem como número do lote.</w:t>
            </w:r>
          </w:p>
        </w:tc>
      </w:tr>
      <w:tr w:rsidR="00D43056" w:rsidRPr="00D43056" w14:paraId="70006248" w14:textId="77777777" w:rsidTr="00AD2477">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3E7EE9FF" w14:textId="58A7519A" w:rsidR="00D43056" w:rsidRPr="00D43056" w:rsidRDefault="00D43056" w:rsidP="00D43056">
            <w:pPr>
              <w:pStyle w:val="Contedodatabela"/>
              <w:jc w:val="center"/>
              <w:rPr>
                <w:rFonts w:ascii="Arial" w:hAnsi="Arial" w:cs="Arial"/>
                <w:b/>
              </w:rPr>
            </w:pPr>
            <w:r>
              <w:rPr>
                <w:rFonts w:ascii="Arial" w:hAnsi="Arial" w:cs="Arial"/>
                <w:b/>
              </w:rPr>
              <w:t>08</w:t>
            </w:r>
          </w:p>
        </w:tc>
        <w:tc>
          <w:tcPr>
            <w:tcW w:w="850" w:type="dxa"/>
            <w:tcBorders>
              <w:top w:val="single" w:sz="4" w:space="0" w:color="000000"/>
              <w:left w:val="single" w:sz="4" w:space="0" w:color="000000"/>
              <w:bottom w:val="single" w:sz="4" w:space="0" w:color="000000"/>
              <w:right w:val="nil"/>
            </w:tcBorders>
            <w:vAlign w:val="center"/>
          </w:tcPr>
          <w:p w14:paraId="25E3A7EA" w14:textId="0EFD4471" w:rsidR="00D43056" w:rsidRPr="00D43056" w:rsidRDefault="00D43056" w:rsidP="00D43056">
            <w:pPr>
              <w:pStyle w:val="Contedodatabela"/>
              <w:jc w:val="both"/>
              <w:rPr>
                <w:rFonts w:ascii="Arial" w:hAnsi="Arial" w:cs="Arial"/>
                <w:b/>
              </w:rPr>
            </w:pPr>
            <w:r w:rsidRPr="00D43056">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29AD9267" w14:textId="25375CD3" w:rsidR="00D43056" w:rsidRPr="00D43056" w:rsidRDefault="00D43056" w:rsidP="00D43056">
            <w:pPr>
              <w:pStyle w:val="Contedodatabela"/>
              <w:jc w:val="both"/>
              <w:rPr>
                <w:rFonts w:ascii="Arial" w:hAnsi="Arial" w:cs="Arial"/>
                <w:b/>
              </w:rPr>
            </w:pPr>
            <w:r w:rsidRPr="00D43056">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2D63D75" w14:textId="57F0BFDA" w:rsidR="00D43056" w:rsidRPr="00D43056" w:rsidRDefault="00D43056" w:rsidP="00D43056">
            <w:pPr>
              <w:pStyle w:val="Contedodatabela"/>
              <w:jc w:val="both"/>
              <w:rPr>
                <w:rFonts w:ascii="Arial" w:hAnsi="Arial" w:cs="Arial"/>
                <w:b/>
              </w:rPr>
            </w:pPr>
            <w:r w:rsidRPr="00D43056">
              <w:rPr>
                <w:rFonts w:ascii="Arial" w:hAnsi="Arial" w:cs="Arial"/>
              </w:rPr>
              <w:t>CURETA DE MCCALL N.11/12,em aço inox AISI 420, autoclavável, com cabo oco. Cada peça deverá conter gravado identificação do fabricante, bem como número do lote. Apresentar Certificado de Registro do produto no Ministério da Saúde.</w:t>
            </w:r>
          </w:p>
        </w:tc>
      </w:tr>
      <w:tr w:rsidR="00D43056" w:rsidRPr="00D43056" w14:paraId="42876054" w14:textId="77777777" w:rsidTr="00AD2477">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7EEADB31" w14:textId="61013B1E" w:rsidR="00D43056" w:rsidRPr="00D43056" w:rsidRDefault="00D43056" w:rsidP="00D43056">
            <w:pPr>
              <w:pStyle w:val="Contedodatabela"/>
              <w:jc w:val="center"/>
              <w:rPr>
                <w:rFonts w:ascii="Arial" w:hAnsi="Arial" w:cs="Arial"/>
                <w:b/>
              </w:rPr>
            </w:pPr>
            <w:r>
              <w:rPr>
                <w:rFonts w:ascii="Arial" w:hAnsi="Arial" w:cs="Arial"/>
                <w:b/>
              </w:rPr>
              <w:t>09</w:t>
            </w:r>
          </w:p>
        </w:tc>
        <w:tc>
          <w:tcPr>
            <w:tcW w:w="850" w:type="dxa"/>
            <w:tcBorders>
              <w:top w:val="single" w:sz="4" w:space="0" w:color="000000"/>
              <w:left w:val="single" w:sz="4" w:space="0" w:color="000000"/>
              <w:bottom w:val="single" w:sz="4" w:space="0" w:color="000000"/>
              <w:right w:val="nil"/>
            </w:tcBorders>
            <w:vAlign w:val="center"/>
          </w:tcPr>
          <w:p w14:paraId="12E7ECDA" w14:textId="062AB546" w:rsidR="00D43056" w:rsidRPr="00D43056" w:rsidRDefault="00D43056" w:rsidP="00D43056">
            <w:pPr>
              <w:pStyle w:val="Contedodatabela"/>
              <w:jc w:val="both"/>
              <w:rPr>
                <w:rFonts w:ascii="Arial" w:hAnsi="Arial" w:cs="Arial"/>
                <w:b/>
              </w:rPr>
            </w:pPr>
            <w:r w:rsidRPr="00D43056">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66761905" w14:textId="2F78EEE9" w:rsidR="00D43056" w:rsidRPr="00D43056" w:rsidRDefault="00D43056" w:rsidP="00D43056">
            <w:pPr>
              <w:pStyle w:val="Contedodatabela"/>
              <w:jc w:val="both"/>
              <w:rPr>
                <w:rFonts w:ascii="Arial" w:hAnsi="Arial" w:cs="Arial"/>
                <w:b/>
              </w:rPr>
            </w:pPr>
            <w:r w:rsidRPr="00D43056">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BAACD00" w14:textId="4D722820" w:rsidR="00D43056" w:rsidRPr="00D43056" w:rsidRDefault="00D43056" w:rsidP="00D43056">
            <w:pPr>
              <w:pStyle w:val="Contedodatabela"/>
              <w:jc w:val="both"/>
              <w:rPr>
                <w:rFonts w:ascii="Arial" w:hAnsi="Arial" w:cs="Arial"/>
                <w:b/>
              </w:rPr>
            </w:pPr>
            <w:r w:rsidRPr="00D43056">
              <w:rPr>
                <w:rFonts w:ascii="Arial" w:hAnsi="Arial" w:cs="Arial"/>
              </w:rPr>
              <w:t>CURETA DE MCCALL N.13/14 AISI 420, em aço inox, autoclavável, com cabo oco. Cada peça deverá conter gravado identificação do fabricante, bem como número do lote. Apresentar Certificado de Registro do produto no Ministério da Saúde.</w:t>
            </w:r>
          </w:p>
        </w:tc>
      </w:tr>
      <w:tr w:rsidR="00D43056" w:rsidRPr="00D43056" w14:paraId="5002D5A3" w14:textId="77777777" w:rsidTr="00AD2477">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22829536" w14:textId="1BB8E793" w:rsidR="00D43056" w:rsidRPr="00D43056" w:rsidRDefault="00D43056" w:rsidP="00D43056">
            <w:pPr>
              <w:pStyle w:val="Contedodatabela"/>
              <w:jc w:val="center"/>
              <w:rPr>
                <w:rFonts w:ascii="Arial" w:hAnsi="Arial" w:cs="Arial"/>
                <w:b/>
              </w:rPr>
            </w:pPr>
            <w:r>
              <w:rPr>
                <w:rFonts w:ascii="Arial" w:hAnsi="Arial" w:cs="Arial"/>
                <w:b/>
              </w:rPr>
              <w:t>10</w:t>
            </w:r>
          </w:p>
        </w:tc>
        <w:tc>
          <w:tcPr>
            <w:tcW w:w="850" w:type="dxa"/>
            <w:tcBorders>
              <w:top w:val="single" w:sz="4" w:space="0" w:color="000000"/>
              <w:left w:val="single" w:sz="4" w:space="0" w:color="000000"/>
              <w:bottom w:val="single" w:sz="4" w:space="0" w:color="000000"/>
              <w:right w:val="nil"/>
            </w:tcBorders>
            <w:vAlign w:val="center"/>
          </w:tcPr>
          <w:p w14:paraId="06A2EB33" w14:textId="7ED2AD04" w:rsidR="00D43056" w:rsidRPr="00D43056" w:rsidRDefault="00D43056" w:rsidP="00D43056">
            <w:pPr>
              <w:pStyle w:val="Contedodatabela"/>
              <w:jc w:val="both"/>
              <w:rPr>
                <w:rFonts w:ascii="Arial" w:hAnsi="Arial" w:cs="Arial"/>
                <w:b/>
              </w:rPr>
            </w:pPr>
            <w:r w:rsidRPr="00D43056">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3325A7F2" w14:textId="73447E57" w:rsidR="00D43056" w:rsidRPr="00D43056" w:rsidRDefault="00D43056" w:rsidP="00D43056">
            <w:pPr>
              <w:pStyle w:val="Contedodatabela"/>
              <w:jc w:val="both"/>
              <w:rPr>
                <w:rFonts w:ascii="Arial" w:hAnsi="Arial" w:cs="Arial"/>
                <w:b/>
              </w:rPr>
            </w:pPr>
            <w:r w:rsidRPr="00D43056">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46A8AD08" w14:textId="25AFD49B" w:rsidR="00D43056" w:rsidRPr="00D43056" w:rsidRDefault="00D43056" w:rsidP="00D43056">
            <w:pPr>
              <w:pStyle w:val="Contedodatabela"/>
              <w:jc w:val="both"/>
              <w:rPr>
                <w:rFonts w:ascii="Arial" w:hAnsi="Arial" w:cs="Arial"/>
                <w:b/>
              </w:rPr>
            </w:pPr>
            <w:r w:rsidRPr="00D43056">
              <w:rPr>
                <w:rFonts w:ascii="Arial" w:hAnsi="Arial" w:cs="Arial"/>
              </w:rPr>
              <w:t>CURETA DE MCCALL N.17/18, em aço inox AISI 420, autoclavável, com cabo oco. Cada peça deverá conter gravado identificação do fabricante, bem como número do lote. Apresentar Certificado de Registro do produto no Ministério da Saúde.</w:t>
            </w:r>
          </w:p>
        </w:tc>
      </w:tr>
      <w:tr w:rsidR="00D43056" w:rsidRPr="00D43056" w14:paraId="0FCE30BA" w14:textId="77777777" w:rsidTr="00AD2477">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69B2B9F1" w14:textId="413F9675" w:rsidR="00D43056" w:rsidRPr="00D43056" w:rsidRDefault="00D43056" w:rsidP="00D43056">
            <w:pPr>
              <w:pStyle w:val="Contedodatabela"/>
              <w:jc w:val="center"/>
              <w:rPr>
                <w:rFonts w:ascii="Arial" w:hAnsi="Arial" w:cs="Arial"/>
                <w:b/>
              </w:rPr>
            </w:pPr>
            <w:r>
              <w:rPr>
                <w:rFonts w:ascii="Arial" w:hAnsi="Arial" w:cs="Arial"/>
                <w:b/>
              </w:rPr>
              <w:t>11</w:t>
            </w:r>
          </w:p>
        </w:tc>
        <w:tc>
          <w:tcPr>
            <w:tcW w:w="850" w:type="dxa"/>
            <w:tcBorders>
              <w:top w:val="single" w:sz="4" w:space="0" w:color="000000"/>
              <w:left w:val="single" w:sz="4" w:space="0" w:color="000000"/>
              <w:bottom w:val="single" w:sz="4" w:space="0" w:color="000000"/>
              <w:right w:val="nil"/>
            </w:tcBorders>
            <w:vAlign w:val="center"/>
          </w:tcPr>
          <w:p w14:paraId="089446B1" w14:textId="6158E246" w:rsidR="00D43056" w:rsidRPr="00D43056" w:rsidRDefault="00D43056" w:rsidP="00D43056">
            <w:pPr>
              <w:pStyle w:val="Contedodatabela"/>
              <w:jc w:val="both"/>
              <w:rPr>
                <w:rFonts w:ascii="Arial" w:hAnsi="Arial" w:cs="Arial"/>
                <w:b/>
              </w:rPr>
            </w:pPr>
            <w:r w:rsidRPr="00D43056">
              <w:rPr>
                <w:rFonts w:ascii="Arial" w:hAnsi="Arial" w:cs="Arial"/>
              </w:rPr>
              <w:t>150</w:t>
            </w:r>
          </w:p>
        </w:tc>
        <w:tc>
          <w:tcPr>
            <w:tcW w:w="850" w:type="dxa"/>
            <w:tcBorders>
              <w:top w:val="single" w:sz="4" w:space="0" w:color="000000"/>
              <w:left w:val="single" w:sz="4" w:space="0" w:color="000000"/>
              <w:bottom w:val="single" w:sz="4" w:space="0" w:color="000000"/>
              <w:right w:val="nil"/>
            </w:tcBorders>
            <w:vAlign w:val="center"/>
          </w:tcPr>
          <w:p w14:paraId="3B68BC9B" w14:textId="29ED7983" w:rsidR="00D43056" w:rsidRPr="00D43056" w:rsidRDefault="00D43056" w:rsidP="00D43056">
            <w:pPr>
              <w:pStyle w:val="Contedodatabela"/>
              <w:jc w:val="both"/>
              <w:rPr>
                <w:rFonts w:ascii="Arial" w:hAnsi="Arial" w:cs="Arial"/>
                <w:b/>
              </w:rPr>
            </w:pPr>
            <w:r w:rsidRPr="00D43056">
              <w:rPr>
                <w:rFonts w:ascii="Arial" w:hAnsi="Arial" w:cs="Arial"/>
              </w:rPr>
              <w:t>kit</w:t>
            </w:r>
          </w:p>
        </w:tc>
        <w:tc>
          <w:tcPr>
            <w:tcW w:w="7370" w:type="dxa"/>
            <w:tcBorders>
              <w:top w:val="single" w:sz="4" w:space="0" w:color="000000"/>
              <w:left w:val="single" w:sz="4" w:space="0" w:color="000000"/>
              <w:bottom w:val="single" w:sz="4" w:space="0" w:color="000000"/>
              <w:right w:val="single" w:sz="4" w:space="0" w:color="000000"/>
            </w:tcBorders>
            <w:vAlign w:val="center"/>
          </w:tcPr>
          <w:p w14:paraId="3C186B03" w14:textId="165B6784" w:rsidR="00D43056" w:rsidRPr="00D43056" w:rsidRDefault="00D43056" w:rsidP="00D43056">
            <w:pPr>
              <w:pStyle w:val="Contedodatabela"/>
              <w:jc w:val="both"/>
              <w:rPr>
                <w:rFonts w:ascii="Arial" w:hAnsi="Arial" w:cs="Arial"/>
                <w:b/>
              </w:rPr>
            </w:pPr>
            <w:r w:rsidRPr="00D43056">
              <w:rPr>
                <w:rFonts w:ascii="Arial" w:hAnsi="Arial" w:cs="Arial"/>
              </w:rPr>
              <w:t>CURETAS MINI GRACEY: CURETAS EM AÇO INOX, DE CABO OCO E COM PONTA ATIVA 50% MENOR QUE A CONVENCIONAL. KIT COM 4 CURETAS NOS TAMANHOS: 5/6, 7/8, 11/12, 13/14. CADA PEÇA DEVERÁ CONTER GRAVADO A IDENTIFICAÇÃO DO FABRICANTE, BEM COMO O NÚMERO DO LOTE. Cada peça deve ser embalada individualmente, em embalagem resistente, de forma a não perfurar, para evitar acidentes no manuseio, enquanto embalada.</w:t>
            </w:r>
          </w:p>
        </w:tc>
      </w:tr>
      <w:tr w:rsidR="00D43056" w:rsidRPr="00D43056" w14:paraId="5E0CF91D" w14:textId="77777777" w:rsidTr="00AD2477">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391B6C1D" w14:textId="0F12595E" w:rsidR="00D43056" w:rsidRPr="00D43056" w:rsidRDefault="00D43056" w:rsidP="00D43056">
            <w:pPr>
              <w:pStyle w:val="Contedodatabela"/>
              <w:jc w:val="center"/>
              <w:rPr>
                <w:rFonts w:ascii="Arial" w:hAnsi="Arial" w:cs="Arial"/>
                <w:b/>
              </w:rPr>
            </w:pPr>
            <w:r>
              <w:rPr>
                <w:rFonts w:ascii="Arial" w:hAnsi="Arial" w:cs="Arial"/>
                <w:b/>
              </w:rPr>
              <w:t>12</w:t>
            </w:r>
          </w:p>
        </w:tc>
        <w:tc>
          <w:tcPr>
            <w:tcW w:w="850" w:type="dxa"/>
            <w:tcBorders>
              <w:top w:val="single" w:sz="4" w:space="0" w:color="000000"/>
              <w:left w:val="single" w:sz="4" w:space="0" w:color="000000"/>
              <w:bottom w:val="single" w:sz="4" w:space="0" w:color="000000"/>
              <w:right w:val="nil"/>
            </w:tcBorders>
            <w:vAlign w:val="center"/>
          </w:tcPr>
          <w:p w14:paraId="6C0F7677" w14:textId="2AF7D041" w:rsidR="00D43056" w:rsidRPr="00D43056" w:rsidRDefault="00D43056" w:rsidP="00D43056">
            <w:pPr>
              <w:pStyle w:val="Contedodatabela"/>
              <w:jc w:val="both"/>
              <w:rPr>
                <w:rFonts w:ascii="Arial" w:hAnsi="Arial" w:cs="Arial"/>
                <w:b/>
              </w:rPr>
            </w:pPr>
            <w:r w:rsidRPr="00D43056">
              <w:rPr>
                <w:rFonts w:ascii="Arial" w:hAnsi="Arial" w:cs="Arial"/>
              </w:rPr>
              <w:t>4</w:t>
            </w:r>
          </w:p>
        </w:tc>
        <w:tc>
          <w:tcPr>
            <w:tcW w:w="850" w:type="dxa"/>
            <w:tcBorders>
              <w:top w:val="single" w:sz="4" w:space="0" w:color="000000"/>
              <w:left w:val="single" w:sz="4" w:space="0" w:color="000000"/>
              <w:bottom w:val="single" w:sz="4" w:space="0" w:color="000000"/>
              <w:right w:val="nil"/>
            </w:tcBorders>
            <w:vAlign w:val="center"/>
          </w:tcPr>
          <w:p w14:paraId="28409C95" w14:textId="7FFD159E" w:rsidR="00D43056" w:rsidRPr="00D43056" w:rsidRDefault="00D43056" w:rsidP="00D43056">
            <w:pPr>
              <w:pStyle w:val="Contedodatabela"/>
              <w:jc w:val="both"/>
              <w:rPr>
                <w:rFonts w:ascii="Arial" w:hAnsi="Arial" w:cs="Arial"/>
                <w:b/>
              </w:rPr>
            </w:pPr>
            <w:r w:rsidRPr="00D43056">
              <w:rPr>
                <w:rFonts w:ascii="Arial" w:hAnsi="Arial" w:cs="Arial"/>
              </w:rPr>
              <w:t>kit</w:t>
            </w:r>
          </w:p>
        </w:tc>
        <w:tc>
          <w:tcPr>
            <w:tcW w:w="7370" w:type="dxa"/>
            <w:tcBorders>
              <w:top w:val="single" w:sz="4" w:space="0" w:color="000000"/>
              <w:left w:val="single" w:sz="4" w:space="0" w:color="000000"/>
              <w:bottom w:val="single" w:sz="4" w:space="0" w:color="000000"/>
              <w:right w:val="single" w:sz="4" w:space="0" w:color="000000"/>
            </w:tcBorders>
            <w:vAlign w:val="center"/>
          </w:tcPr>
          <w:p w14:paraId="51C3C297" w14:textId="2B333D98" w:rsidR="00D43056" w:rsidRPr="00D43056" w:rsidRDefault="00D43056" w:rsidP="00D43056">
            <w:pPr>
              <w:pStyle w:val="Contedodatabela"/>
              <w:jc w:val="both"/>
              <w:rPr>
                <w:rFonts w:ascii="Arial" w:hAnsi="Arial" w:cs="Arial"/>
                <w:b/>
              </w:rPr>
            </w:pPr>
            <w:r w:rsidRPr="00D43056">
              <w:rPr>
                <w:rFonts w:ascii="Arial" w:hAnsi="Arial" w:cs="Arial"/>
              </w:rPr>
              <w:t>CURETAS P/ RASPAGEM DE IMPLANTE DENTÁRIO: Embalagem com 1 cabo e 12 pares de pontas. (4 pares de pontas Columbia 4R/4L, 4 pares de pontas 204S e 4 pares de pontas H6/H7.)  * Pontas ativas, produzidas em Resina Plástica Plasteel. Pontas ativas mais finas e um design que permite melhor adaptação, o que por sua vez facilita a raspagem de implantes, causando menor alteração nas superfícies dos abutments. * Cabo em aço immunity. * Autoclavável. * Validade Indeterminada.</w:t>
            </w:r>
          </w:p>
        </w:tc>
      </w:tr>
      <w:tr w:rsidR="00D43056" w:rsidRPr="00D43056" w14:paraId="3A899FA4" w14:textId="77777777" w:rsidTr="00AD2477">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259AA147" w14:textId="36796A4C" w:rsidR="00D43056" w:rsidRPr="00D43056" w:rsidRDefault="00D43056" w:rsidP="00D43056">
            <w:pPr>
              <w:pStyle w:val="Contedodatabela"/>
              <w:jc w:val="center"/>
              <w:rPr>
                <w:rFonts w:ascii="Arial" w:hAnsi="Arial" w:cs="Arial"/>
                <w:b/>
              </w:rPr>
            </w:pPr>
            <w:r>
              <w:rPr>
                <w:rFonts w:ascii="Arial" w:hAnsi="Arial" w:cs="Arial"/>
                <w:b/>
              </w:rPr>
              <w:t>13</w:t>
            </w:r>
          </w:p>
        </w:tc>
        <w:tc>
          <w:tcPr>
            <w:tcW w:w="850" w:type="dxa"/>
            <w:tcBorders>
              <w:top w:val="single" w:sz="4" w:space="0" w:color="000000"/>
              <w:left w:val="single" w:sz="4" w:space="0" w:color="000000"/>
              <w:bottom w:val="single" w:sz="4" w:space="0" w:color="000000"/>
              <w:right w:val="nil"/>
            </w:tcBorders>
            <w:vAlign w:val="center"/>
          </w:tcPr>
          <w:p w14:paraId="3829D6BE" w14:textId="009B109D" w:rsidR="00D43056" w:rsidRPr="00D43056" w:rsidRDefault="00D43056" w:rsidP="00D43056">
            <w:pPr>
              <w:pStyle w:val="Contedodatabela"/>
              <w:jc w:val="both"/>
              <w:rPr>
                <w:rFonts w:ascii="Arial" w:hAnsi="Arial" w:cs="Arial"/>
                <w:b/>
              </w:rPr>
            </w:pPr>
            <w:r w:rsidRPr="00D43056">
              <w:rPr>
                <w:rFonts w:ascii="Arial" w:hAnsi="Arial" w:cs="Arial"/>
              </w:rPr>
              <w:t>5</w:t>
            </w:r>
          </w:p>
        </w:tc>
        <w:tc>
          <w:tcPr>
            <w:tcW w:w="850" w:type="dxa"/>
            <w:tcBorders>
              <w:top w:val="single" w:sz="4" w:space="0" w:color="000000"/>
              <w:left w:val="single" w:sz="4" w:space="0" w:color="000000"/>
              <w:bottom w:val="single" w:sz="4" w:space="0" w:color="000000"/>
              <w:right w:val="nil"/>
            </w:tcBorders>
            <w:vAlign w:val="center"/>
          </w:tcPr>
          <w:p w14:paraId="38200879" w14:textId="57D8F694" w:rsidR="00D43056" w:rsidRPr="00D43056" w:rsidRDefault="00D43056" w:rsidP="00D43056">
            <w:pPr>
              <w:pStyle w:val="Contedodatabela"/>
              <w:jc w:val="both"/>
              <w:rPr>
                <w:rFonts w:ascii="Arial" w:hAnsi="Arial" w:cs="Arial"/>
                <w:b/>
              </w:rPr>
            </w:pPr>
            <w:r w:rsidRPr="00D43056">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FF1CE71" w14:textId="397877AA" w:rsidR="00D43056" w:rsidRPr="00D43056" w:rsidRDefault="00D43056" w:rsidP="00D43056">
            <w:pPr>
              <w:pStyle w:val="Contedodatabela"/>
              <w:jc w:val="both"/>
              <w:rPr>
                <w:rFonts w:ascii="Arial" w:hAnsi="Arial" w:cs="Arial"/>
                <w:b/>
              </w:rPr>
            </w:pPr>
            <w:r w:rsidRPr="00D43056">
              <w:rPr>
                <w:rFonts w:ascii="Arial" w:hAnsi="Arial" w:cs="Arial"/>
              </w:rPr>
              <w:t>ESCALA DE CORES: para dentes em porcelana, com 16 cores. (do A1 ao D4).</w:t>
            </w:r>
          </w:p>
        </w:tc>
      </w:tr>
      <w:tr w:rsidR="00D43056" w:rsidRPr="00D43056" w14:paraId="230A46C3" w14:textId="77777777" w:rsidTr="00AD2477">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566A1B25" w14:textId="092C007D" w:rsidR="00D43056" w:rsidRPr="00D43056" w:rsidRDefault="00D43056" w:rsidP="00D43056">
            <w:pPr>
              <w:pStyle w:val="Contedodatabela"/>
              <w:jc w:val="center"/>
              <w:rPr>
                <w:rFonts w:ascii="Arial" w:hAnsi="Arial" w:cs="Arial"/>
                <w:b/>
              </w:rPr>
            </w:pPr>
            <w:r>
              <w:rPr>
                <w:rFonts w:ascii="Arial" w:hAnsi="Arial" w:cs="Arial"/>
                <w:b/>
              </w:rPr>
              <w:lastRenderedPageBreak/>
              <w:t>14</w:t>
            </w:r>
          </w:p>
        </w:tc>
        <w:tc>
          <w:tcPr>
            <w:tcW w:w="850" w:type="dxa"/>
            <w:tcBorders>
              <w:top w:val="single" w:sz="4" w:space="0" w:color="000000"/>
              <w:left w:val="single" w:sz="4" w:space="0" w:color="000000"/>
              <w:bottom w:val="single" w:sz="4" w:space="0" w:color="000000"/>
              <w:right w:val="nil"/>
            </w:tcBorders>
            <w:vAlign w:val="center"/>
          </w:tcPr>
          <w:p w14:paraId="3FA04E0E" w14:textId="00063E71" w:rsidR="00D43056" w:rsidRPr="00D43056" w:rsidRDefault="00D43056" w:rsidP="00D43056">
            <w:pPr>
              <w:pStyle w:val="Contedodatabela"/>
              <w:jc w:val="both"/>
              <w:rPr>
                <w:rFonts w:ascii="Arial" w:hAnsi="Arial" w:cs="Arial"/>
                <w:b/>
              </w:rPr>
            </w:pPr>
            <w:r w:rsidRPr="00D43056">
              <w:rPr>
                <w:rFonts w:ascii="Arial" w:hAnsi="Arial" w:cs="Arial"/>
              </w:rPr>
              <w:t>110</w:t>
            </w:r>
          </w:p>
        </w:tc>
        <w:tc>
          <w:tcPr>
            <w:tcW w:w="850" w:type="dxa"/>
            <w:tcBorders>
              <w:top w:val="single" w:sz="4" w:space="0" w:color="000000"/>
              <w:left w:val="single" w:sz="4" w:space="0" w:color="000000"/>
              <w:bottom w:val="single" w:sz="4" w:space="0" w:color="000000"/>
              <w:right w:val="nil"/>
            </w:tcBorders>
            <w:vAlign w:val="center"/>
          </w:tcPr>
          <w:p w14:paraId="03DF5358" w14:textId="0A9619C5" w:rsidR="00D43056" w:rsidRPr="00D43056" w:rsidRDefault="00D43056" w:rsidP="00D43056">
            <w:pPr>
              <w:pStyle w:val="Contedodatabela"/>
              <w:jc w:val="both"/>
              <w:rPr>
                <w:rFonts w:ascii="Arial" w:hAnsi="Arial" w:cs="Arial"/>
                <w:b/>
              </w:rPr>
            </w:pPr>
            <w:r w:rsidRPr="00D43056">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298D0BCB" w14:textId="3B674E32" w:rsidR="00D43056" w:rsidRPr="00D43056" w:rsidRDefault="00D43056" w:rsidP="00D43056">
            <w:pPr>
              <w:pStyle w:val="Contedodatabela"/>
              <w:jc w:val="both"/>
              <w:rPr>
                <w:rFonts w:ascii="Arial" w:hAnsi="Arial" w:cs="Arial"/>
                <w:b/>
              </w:rPr>
            </w:pPr>
            <w:r w:rsidRPr="00D43056">
              <w:rPr>
                <w:rFonts w:ascii="Arial" w:hAnsi="Arial" w:cs="Arial"/>
              </w:rPr>
              <w:t>Estojo 24 Furos 07 x 06 x 05cm com tampa para Endodontia: Composição de aço-inox 304 (18/8 ). Pode ser esterilizada em autoclaves após limpeza e secagem.</w:t>
            </w:r>
          </w:p>
        </w:tc>
      </w:tr>
      <w:tr w:rsidR="00D43056" w:rsidRPr="00D43056" w14:paraId="3BB30BB5" w14:textId="77777777" w:rsidTr="00AD2477">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3FC53029" w14:textId="5145B772" w:rsidR="00D43056" w:rsidRPr="00D43056" w:rsidRDefault="00D43056" w:rsidP="00D43056">
            <w:pPr>
              <w:pStyle w:val="Contedodatabela"/>
              <w:jc w:val="center"/>
              <w:rPr>
                <w:rFonts w:ascii="Arial" w:hAnsi="Arial" w:cs="Arial"/>
                <w:b/>
              </w:rPr>
            </w:pPr>
            <w:r>
              <w:rPr>
                <w:rFonts w:ascii="Arial" w:hAnsi="Arial" w:cs="Arial"/>
                <w:b/>
              </w:rPr>
              <w:t>15</w:t>
            </w:r>
          </w:p>
        </w:tc>
        <w:tc>
          <w:tcPr>
            <w:tcW w:w="850" w:type="dxa"/>
            <w:tcBorders>
              <w:top w:val="single" w:sz="4" w:space="0" w:color="000000"/>
              <w:left w:val="single" w:sz="4" w:space="0" w:color="000000"/>
              <w:bottom w:val="single" w:sz="4" w:space="0" w:color="000000"/>
              <w:right w:val="nil"/>
            </w:tcBorders>
            <w:vAlign w:val="center"/>
          </w:tcPr>
          <w:p w14:paraId="0AD55F60" w14:textId="0E5CA6B5" w:rsidR="00D43056" w:rsidRPr="00D43056" w:rsidRDefault="00D43056" w:rsidP="00D43056">
            <w:pPr>
              <w:pStyle w:val="Contedodatabela"/>
              <w:jc w:val="both"/>
              <w:rPr>
                <w:rFonts w:ascii="Arial" w:hAnsi="Arial" w:cs="Arial"/>
                <w:b/>
              </w:rPr>
            </w:pPr>
            <w:r w:rsidRPr="00D43056">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36B8AE7B" w14:textId="137424D4" w:rsidR="00D43056" w:rsidRPr="00D43056" w:rsidRDefault="00D43056" w:rsidP="00D43056">
            <w:pPr>
              <w:pStyle w:val="Contedodatabela"/>
              <w:jc w:val="both"/>
              <w:rPr>
                <w:rFonts w:ascii="Arial" w:hAnsi="Arial" w:cs="Arial"/>
                <w:b/>
              </w:rPr>
            </w:pPr>
            <w:r w:rsidRPr="00D43056">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60A7EE5" w14:textId="69B59FE5" w:rsidR="00D43056" w:rsidRPr="00D43056" w:rsidRDefault="00D43056" w:rsidP="00D43056">
            <w:pPr>
              <w:pStyle w:val="Contedodatabela"/>
              <w:jc w:val="both"/>
              <w:rPr>
                <w:rFonts w:ascii="Arial" w:hAnsi="Arial" w:cs="Arial"/>
                <w:b/>
              </w:rPr>
            </w:pPr>
            <w:r w:rsidRPr="00D43056">
              <w:rPr>
                <w:rFonts w:ascii="Arial" w:hAnsi="Arial" w:cs="Arial"/>
              </w:rPr>
              <w:t>GRAL DE BORRACHA: para manipular gesso e alginato, grande, para odontologia.</w:t>
            </w:r>
          </w:p>
        </w:tc>
      </w:tr>
      <w:tr w:rsidR="00D43056" w:rsidRPr="00D43056" w14:paraId="64884666" w14:textId="77777777" w:rsidTr="00AD2477">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14AC042F" w14:textId="36289E38" w:rsidR="00D43056" w:rsidRPr="00D43056" w:rsidRDefault="00D43056" w:rsidP="00D43056">
            <w:pPr>
              <w:pStyle w:val="Contedodatabela"/>
              <w:jc w:val="center"/>
              <w:rPr>
                <w:rFonts w:ascii="Arial" w:hAnsi="Arial" w:cs="Arial"/>
                <w:b/>
              </w:rPr>
            </w:pPr>
            <w:r>
              <w:rPr>
                <w:rFonts w:ascii="Arial" w:hAnsi="Arial" w:cs="Arial"/>
                <w:b/>
              </w:rPr>
              <w:t>16</w:t>
            </w:r>
          </w:p>
        </w:tc>
        <w:tc>
          <w:tcPr>
            <w:tcW w:w="850" w:type="dxa"/>
            <w:tcBorders>
              <w:top w:val="single" w:sz="4" w:space="0" w:color="000000"/>
              <w:left w:val="single" w:sz="4" w:space="0" w:color="000000"/>
              <w:bottom w:val="single" w:sz="4" w:space="0" w:color="000000"/>
              <w:right w:val="nil"/>
            </w:tcBorders>
            <w:vAlign w:val="center"/>
          </w:tcPr>
          <w:p w14:paraId="262928F6" w14:textId="3758037C" w:rsidR="00D43056" w:rsidRPr="00D43056" w:rsidRDefault="00D43056" w:rsidP="00D43056">
            <w:pPr>
              <w:pStyle w:val="Contedodatabela"/>
              <w:jc w:val="both"/>
              <w:rPr>
                <w:rFonts w:ascii="Arial" w:hAnsi="Arial" w:cs="Arial"/>
                <w:b/>
              </w:rPr>
            </w:pPr>
            <w:r w:rsidRPr="00D43056">
              <w:rPr>
                <w:rFonts w:ascii="Arial" w:hAnsi="Arial" w:cs="Arial"/>
              </w:rPr>
              <w:t>75</w:t>
            </w:r>
          </w:p>
        </w:tc>
        <w:tc>
          <w:tcPr>
            <w:tcW w:w="850" w:type="dxa"/>
            <w:tcBorders>
              <w:top w:val="single" w:sz="4" w:space="0" w:color="000000"/>
              <w:left w:val="single" w:sz="4" w:space="0" w:color="000000"/>
              <w:bottom w:val="single" w:sz="4" w:space="0" w:color="000000"/>
              <w:right w:val="nil"/>
            </w:tcBorders>
            <w:vAlign w:val="center"/>
          </w:tcPr>
          <w:p w14:paraId="14152D74" w14:textId="468A8E94" w:rsidR="00D43056" w:rsidRPr="00D43056" w:rsidRDefault="00D43056" w:rsidP="00D43056">
            <w:pPr>
              <w:pStyle w:val="Contedodatabela"/>
              <w:jc w:val="both"/>
              <w:rPr>
                <w:rFonts w:ascii="Arial" w:hAnsi="Arial" w:cs="Arial"/>
                <w:b/>
              </w:rPr>
            </w:pPr>
            <w:r w:rsidRPr="00D43056">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B7D6494" w14:textId="4C8C9822" w:rsidR="00D43056" w:rsidRPr="00D43056" w:rsidRDefault="00D43056" w:rsidP="00D43056">
            <w:pPr>
              <w:pStyle w:val="Contedodatabela"/>
              <w:jc w:val="both"/>
              <w:rPr>
                <w:rFonts w:ascii="Arial" w:hAnsi="Arial" w:cs="Arial"/>
                <w:b/>
              </w:rPr>
            </w:pPr>
            <w:r w:rsidRPr="00D43056">
              <w:rPr>
                <w:rFonts w:ascii="Arial" w:hAnsi="Arial" w:cs="Arial"/>
              </w:rPr>
              <w:t>MANDRIL PARA DISCO DE FELTRO para peça reta de mão.</w:t>
            </w:r>
          </w:p>
        </w:tc>
      </w:tr>
      <w:tr w:rsidR="00D43056" w:rsidRPr="00D43056" w14:paraId="3E050CD2" w14:textId="77777777" w:rsidTr="00AD2477">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282CA0FB" w14:textId="7C028255" w:rsidR="00D43056" w:rsidRPr="00D43056" w:rsidRDefault="00D43056" w:rsidP="00D43056">
            <w:pPr>
              <w:pStyle w:val="Contedodatabela"/>
              <w:jc w:val="center"/>
              <w:rPr>
                <w:rFonts w:ascii="Arial" w:hAnsi="Arial" w:cs="Arial"/>
                <w:b/>
              </w:rPr>
            </w:pPr>
            <w:r>
              <w:rPr>
                <w:rFonts w:ascii="Arial" w:hAnsi="Arial" w:cs="Arial"/>
                <w:b/>
              </w:rPr>
              <w:t>17</w:t>
            </w:r>
          </w:p>
        </w:tc>
        <w:tc>
          <w:tcPr>
            <w:tcW w:w="850" w:type="dxa"/>
            <w:tcBorders>
              <w:top w:val="single" w:sz="4" w:space="0" w:color="000000"/>
              <w:left w:val="single" w:sz="4" w:space="0" w:color="000000"/>
              <w:bottom w:val="single" w:sz="4" w:space="0" w:color="000000"/>
              <w:right w:val="nil"/>
            </w:tcBorders>
            <w:vAlign w:val="center"/>
          </w:tcPr>
          <w:p w14:paraId="53287EAC" w14:textId="6C28888D" w:rsidR="00D43056" w:rsidRPr="00D43056" w:rsidRDefault="00D43056" w:rsidP="00D43056">
            <w:pPr>
              <w:pStyle w:val="Contedodatabela"/>
              <w:jc w:val="both"/>
              <w:rPr>
                <w:rFonts w:ascii="Arial" w:hAnsi="Arial" w:cs="Arial"/>
                <w:b/>
              </w:rPr>
            </w:pPr>
            <w:r w:rsidRPr="00D43056">
              <w:rPr>
                <w:rFonts w:ascii="Arial" w:hAnsi="Arial" w:cs="Arial"/>
              </w:rPr>
              <w:t>3</w:t>
            </w:r>
          </w:p>
        </w:tc>
        <w:tc>
          <w:tcPr>
            <w:tcW w:w="850" w:type="dxa"/>
            <w:tcBorders>
              <w:top w:val="single" w:sz="4" w:space="0" w:color="000000"/>
              <w:left w:val="single" w:sz="4" w:space="0" w:color="000000"/>
              <w:bottom w:val="single" w:sz="4" w:space="0" w:color="000000"/>
              <w:right w:val="nil"/>
            </w:tcBorders>
            <w:vAlign w:val="center"/>
          </w:tcPr>
          <w:p w14:paraId="53905CE2" w14:textId="6A0B88D3" w:rsidR="00D43056" w:rsidRPr="00D43056" w:rsidRDefault="00D43056" w:rsidP="00D43056">
            <w:pPr>
              <w:pStyle w:val="Contedodatabela"/>
              <w:jc w:val="both"/>
              <w:rPr>
                <w:rFonts w:ascii="Arial" w:hAnsi="Arial" w:cs="Arial"/>
                <w:b/>
              </w:rPr>
            </w:pPr>
            <w:r w:rsidRPr="00D43056">
              <w:rPr>
                <w:rFonts w:ascii="Arial" w:hAnsi="Arial" w:cs="Arial"/>
              </w:rPr>
              <w:t>kit</w:t>
            </w:r>
          </w:p>
        </w:tc>
        <w:tc>
          <w:tcPr>
            <w:tcW w:w="7370" w:type="dxa"/>
            <w:tcBorders>
              <w:top w:val="single" w:sz="4" w:space="0" w:color="000000"/>
              <w:left w:val="single" w:sz="4" w:space="0" w:color="000000"/>
              <w:bottom w:val="single" w:sz="4" w:space="0" w:color="000000"/>
              <w:right w:val="single" w:sz="4" w:space="0" w:color="000000"/>
            </w:tcBorders>
            <w:vAlign w:val="center"/>
          </w:tcPr>
          <w:p w14:paraId="6448201E" w14:textId="578CED61" w:rsidR="00D43056" w:rsidRPr="00D43056" w:rsidRDefault="00D43056" w:rsidP="00D43056">
            <w:pPr>
              <w:pStyle w:val="Contedodatabela"/>
              <w:jc w:val="both"/>
              <w:rPr>
                <w:rFonts w:ascii="Arial" w:hAnsi="Arial" w:cs="Arial"/>
                <w:b/>
              </w:rPr>
            </w:pPr>
            <w:r w:rsidRPr="00D43056">
              <w:rPr>
                <w:rFonts w:ascii="Arial" w:hAnsi="Arial" w:cs="Arial"/>
              </w:rPr>
              <w:t>MOLDEIRA PLASTICA PERFURADA ADULTO TAMANHO 4: MOLDEIRA CONFECCIONADA EM NYLON, RESISTENTE AOS ESFORÇOS DE MOLDAGEM E À AUTOCLAVAGEM A 134ºC, COM BORDAS ARREDONDADAS E LISAS, CANALETAS DE RETENÇÃO INTERNAS E PERFURAÇÕES QUE FAVOREÇAM O ADEQUADO ESCOAMENTO E RETENÇÃO DO MATERIAL, COM NUMERAÇÃO E IDENTIFICAÇÃO DO FABRICANTE IMPRESSAS NO CABO EM RELEVO. DEVERÁ APRESENTAR CERTIFICADO DE REGISTRO DO PRODUTO NO MINISTÉRIO DA SAÚDE E VIR EM EMBALAGEM QUE GARANTA SUA INTEGRIDADE E IDENTIFICAÇÃO. – KIT COM PAR (SUPERIOR / INFERIOR) NO TAMANHO 4 ADULTO.</w:t>
            </w:r>
          </w:p>
        </w:tc>
      </w:tr>
      <w:tr w:rsidR="00D43056" w:rsidRPr="00D43056" w14:paraId="4735105F" w14:textId="77777777" w:rsidTr="00AD2477">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472512E7" w14:textId="79198D03" w:rsidR="00D43056" w:rsidRPr="00D43056" w:rsidRDefault="00D43056" w:rsidP="00D43056">
            <w:pPr>
              <w:pStyle w:val="Contedodatabela"/>
              <w:jc w:val="center"/>
              <w:rPr>
                <w:rFonts w:ascii="Arial" w:hAnsi="Arial" w:cs="Arial"/>
                <w:b/>
              </w:rPr>
            </w:pPr>
            <w:r>
              <w:rPr>
                <w:rFonts w:ascii="Arial" w:hAnsi="Arial" w:cs="Arial"/>
                <w:b/>
              </w:rPr>
              <w:t>18</w:t>
            </w:r>
          </w:p>
        </w:tc>
        <w:tc>
          <w:tcPr>
            <w:tcW w:w="850" w:type="dxa"/>
            <w:tcBorders>
              <w:top w:val="single" w:sz="4" w:space="0" w:color="000000"/>
              <w:left w:val="single" w:sz="4" w:space="0" w:color="000000"/>
              <w:bottom w:val="single" w:sz="4" w:space="0" w:color="000000"/>
              <w:right w:val="nil"/>
            </w:tcBorders>
            <w:vAlign w:val="center"/>
          </w:tcPr>
          <w:p w14:paraId="74530C18" w14:textId="207EFB00" w:rsidR="00D43056" w:rsidRPr="00D43056" w:rsidRDefault="00D43056" w:rsidP="00D43056">
            <w:pPr>
              <w:pStyle w:val="Contedodatabela"/>
              <w:jc w:val="both"/>
              <w:rPr>
                <w:rFonts w:ascii="Arial" w:hAnsi="Arial" w:cs="Arial"/>
                <w:b/>
              </w:rPr>
            </w:pPr>
            <w:r w:rsidRPr="00D43056">
              <w:rPr>
                <w:rFonts w:ascii="Arial" w:hAnsi="Arial" w:cs="Arial"/>
              </w:rPr>
              <w:t>6</w:t>
            </w:r>
          </w:p>
        </w:tc>
        <w:tc>
          <w:tcPr>
            <w:tcW w:w="850" w:type="dxa"/>
            <w:tcBorders>
              <w:top w:val="single" w:sz="4" w:space="0" w:color="000000"/>
              <w:left w:val="single" w:sz="4" w:space="0" w:color="000000"/>
              <w:bottom w:val="single" w:sz="4" w:space="0" w:color="000000"/>
              <w:right w:val="nil"/>
            </w:tcBorders>
            <w:vAlign w:val="center"/>
          </w:tcPr>
          <w:p w14:paraId="3103EF4D" w14:textId="426FF0F0" w:rsidR="00D43056" w:rsidRPr="00D43056" w:rsidRDefault="00D43056" w:rsidP="00D43056">
            <w:pPr>
              <w:pStyle w:val="Contedodatabela"/>
              <w:jc w:val="both"/>
              <w:rPr>
                <w:rFonts w:ascii="Arial" w:hAnsi="Arial" w:cs="Arial"/>
                <w:b/>
              </w:rPr>
            </w:pPr>
            <w:r w:rsidRPr="00D43056">
              <w:rPr>
                <w:rFonts w:ascii="Arial" w:hAnsi="Arial" w:cs="Arial"/>
              </w:rPr>
              <w:t>kit</w:t>
            </w:r>
          </w:p>
        </w:tc>
        <w:tc>
          <w:tcPr>
            <w:tcW w:w="7370" w:type="dxa"/>
            <w:tcBorders>
              <w:top w:val="single" w:sz="4" w:space="0" w:color="000000"/>
              <w:left w:val="single" w:sz="4" w:space="0" w:color="000000"/>
              <w:bottom w:val="single" w:sz="4" w:space="0" w:color="000000"/>
              <w:right w:val="single" w:sz="4" w:space="0" w:color="000000"/>
            </w:tcBorders>
            <w:vAlign w:val="center"/>
          </w:tcPr>
          <w:p w14:paraId="7F003D1A" w14:textId="5B7AFB08" w:rsidR="00D43056" w:rsidRPr="00D43056" w:rsidRDefault="00D43056" w:rsidP="00D43056">
            <w:pPr>
              <w:pStyle w:val="Contedodatabela"/>
              <w:jc w:val="both"/>
              <w:rPr>
                <w:rFonts w:ascii="Arial" w:hAnsi="Arial" w:cs="Arial"/>
                <w:b/>
              </w:rPr>
            </w:pPr>
            <w:r w:rsidRPr="00D43056">
              <w:rPr>
                <w:rFonts w:ascii="Arial" w:hAnsi="Arial" w:cs="Arial"/>
              </w:rPr>
              <w:t>MOLDEIRA PLASTICA PERFURADA ADULTO TAMANHO 6: MOLDEIRA CONFECCIONADA EM NYLON, RESISTENTE AOS ESFORÇOS DE MOLDAGEM E À AUTOCLAVAGEM A 134ºC, COM BORDAS ARREDONDADAS E LISAS, CANALETAS DE RETENÇÃO INTERNAS E PERFURAÇÕES QUE FAVOREÇAM O ADEQUADO ESCOAMENTO E RETENÇÃO DO MATERIAL, COM NUMERAÇÃO E IDENTIFICAÇÃO DO FABRICANTE IMPRESSAS NO CABO EM RELEVO. DEVERÁ APRESENTAR CERTIFICADO DE REGISTRO DO PRODUTO NO MINISTÉRIO DA SAÚDE E VIR EM EMBALAGEM QUE GARANTA SUA INTEGRIDADE E IDENTIFICAÇÃO. – KIT COM PAR (SUPERIOR / INFERIOR) NO TAMANHO 6 ADULTO.</w:t>
            </w:r>
          </w:p>
        </w:tc>
      </w:tr>
      <w:tr w:rsidR="00D43056" w:rsidRPr="00D43056" w14:paraId="393A792B" w14:textId="77777777" w:rsidTr="00AD2477">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6984FE24" w14:textId="14ED5722" w:rsidR="00D43056" w:rsidRPr="00D43056" w:rsidRDefault="00D43056" w:rsidP="00D43056">
            <w:pPr>
              <w:pStyle w:val="Contedodatabela"/>
              <w:jc w:val="center"/>
              <w:rPr>
                <w:rFonts w:ascii="Arial" w:hAnsi="Arial" w:cs="Arial"/>
                <w:b/>
              </w:rPr>
            </w:pPr>
            <w:r>
              <w:rPr>
                <w:rFonts w:ascii="Arial" w:hAnsi="Arial" w:cs="Arial"/>
                <w:b/>
              </w:rPr>
              <w:t>19</w:t>
            </w:r>
          </w:p>
        </w:tc>
        <w:tc>
          <w:tcPr>
            <w:tcW w:w="850" w:type="dxa"/>
            <w:tcBorders>
              <w:top w:val="single" w:sz="4" w:space="0" w:color="000000"/>
              <w:left w:val="single" w:sz="4" w:space="0" w:color="000000"/>
              <w:bottom w:val="single" w:sz="4" w:space="0" w:color="000000"/>
              <w:right w:val="nil"/>
            </w:tcBorders>
            <w:vAlign w:val="center"/>
          </w:tcPr>
          <w:p w14:paraId="2E1689B7" w14:textId="6A626F1D" w:rsidR="00D43056" w:rsidRPr="00D43056" w:rsidRDefault="00D43056" w:rsidP="00D43056">
            <w:pPr>
              <w:pStyle w:val="Contedodatabela"/>
              <w:jc w:val="both"/>
              <w:rPr>
                <w:rFonts w:ascii="Arial" w:hAnsi="Arial" w:cs="Arial"/>
                <w:b/>
              </w:rPr>
            </w:pPr>
            <w:r w:rsidRPr="00D43056">
              <w:rPr>
                <w:rFonts w:ascii="Arial" w:hAnsi="Arial" w:cs="Arial"/>
              </w:rPr>
              <w:t>6</w:t>
            </w:r>
          </w:p>
        </w:tc>
        <w:tc>
          <w:tcPr>
            <w:tcW w:w="850" w:type="dxa"/>
            <w:tcBorders>
              <w:top w:val="single" w:sz="4" w:space="0" w:color="000000"/>
              <w:left w:val="single" w:sz="4" w:space="0" w:color="000000"/>
              <w:bottom w:val="single" w:sz="4" w:space="0" w:color="000000"/>
              <w:right w:val="nil"/>
            </w:tcBorders>
            <w:vAlign w:val="center"/>
          </w:tcPr>
          <w:p w14:paraId="31ADF4C4" w14:textId="5D4DA884" w:rsidR="00D43056" w:rsidRPr="00D43056" w:rsidRDefault="00D43056" w:rsidP="00D43056">
            <w:pPr>
              <w:pStyle w:val="Contedodatabela"/>
              <w:jc w:val="both"/>
              <w:rPr>
                <w:rFonts w:ascii="Arial" w:hAnsi="Arial" w:cs="Arial"/>
                <w:b/>
              </w:rPr>
            </w:pPr>
            <w:r w:rsidRPr="00D43056">
              <w:rPr>
                <w:rFonts w:ascii="Arial" w:hAnsi="Arial" w:cs="Arial"/>
              </w:rPr>
              <w:t>kit</w:t>
            </w:r>
          </w:p>
        </w:tc>
        <w:tc>
          <w:tcPr>
            <w:tcW w:w="7370" w:type="dxa"/>
            <w:tcBorders>
              <w:top w:val="single" w:sz="4" w:space="0" w:color="000000"/>
              <w:left w:val="single" w:sz="4" w:space="0" w:color="000000"/>
              <w:bottom w:val="single" w:sz="4" w:space="0" w:color="000000"/>
              <w:right w:val="single" w:sz="4" w:space="0" w:color="000000"/>
            </w:tcBorders>
            <w:vAlign w:val="center"/>
          </w:tcPr>
          <w:p w14:paraId="7993E163" w14:textId="0746A8E6" w:rsidR="00D43056" w:rsidRPr="00D43056" w:rsidRDefault="00D43056" w:rsidP="00D43056">
            <w:pPr>
              <w:pStyle w:val="Contedodatabela"/>
              <w:jc w:val="both"/>
              <w:rPr>
                <w:rFonts w:ascii="Arial" w:hAnsi="Arial" w:cs="Arial"/>
                <w:b/>
              </w:rPr>
            </w:pPr>
            <w:r w:rsidRPr="00D43056">
              <w:rPr>
                <w:rFonts w:ascii="Arial" w:hAnsi="Arial" w:cs="Arial"/>
              </w:rPr>
              <w:t>MOLDEIRA PLASTICA PERFURADA ADULTO TAMANHO 7: MOLDEIRA CONFECCIONADA EM NYLON, RESISTENTE AOS ESFORÇOS DE MOLDAGEM E À AUTOCLAVAGEM A 134ºC, COM BORDAS ARREDONDADAS E LISAS, CANALETAS DE RETENÇÃO INTERNAS E PERFURAÇÕES QUE FAVOREÇAM O ADEQUADO ESCOAMENTO E RETENÇÃO DO MATERIAL, COM NUMERAÇÃO E IDENTIFICAÇÃO DO FABRICANTE IMPRESSAS NO CABO EM RELEVO. EMBALAGEM QUE GARANTA SUA INTEGRIDADE E IDENTIFICAÇÃO. – KIT COM PAR (SUPERIOR / INFERIOR) NO TAMANHO 7 ADULTO.</w:t>
            </w:r>
          </w:p>
        </w:tc>
      </w:tr>
      <w:tr w:rsidR="00D43056" w:rsidRPr="00D43056" w14:paraId="1590DFE9" w14:textId="77777777" w:rsidTr="00AD2477">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2C471748" w14:textId="28872017" w:rsidR="00D43056" w:rsidRPr="00D43056" w:rsidRDefault="00D43056" w:rsidP="00D43056">
            <w:pPr>
              <w:pStyle w:val="Contedodatabela"/>
              <w:jc w:val="center"/>
              <w:rPr>
                <w:rFonts w:ascii="Arial" w:hAnsi="Arial" w:cs="Arial"/>
                <w:b/>
              </w:rPr>
            </w:pPr>
            <w:r>
              <w:rPr>
                <w:rFonts w:ascii="Arial" w:hAnsi="Arial" w:cs="Arial"/>
                <w:b/>
              </w:rPr>
              <w:t>20</w:t>
            </w:r>
          </w:p>
        </w:tc>
        <w:tc>
          <w:tcPr>
            <w:tcW w:w="850" w:type="dxa"/>
            <w:tcBorders>
              <w:top w:val="single" w:sz="4" w:space="0" w:color="000000"/>
              <w:left w:val="single" w:sz="4" w:space="0" w:color="000000"/>
              <w:bottom w:val="single" w:sz="4" w:space="0" w:color="000000"/>
              <w:right w:val="nil"/>
            </w:tcBorders>
            <w:vAlign w:val="center"/>
          </w:tcPr>
          <w:p w14:paraId="3E54E1EC" w14:textId="31D2C593" w:rsidR="00D43056" w:rsidRPr="00D43056" w:rsidRDefault="00D43056" w:rsidP="00D43056">
            <w:pPr>
              <w:pStyle w:val="Contedodatabela"/>
              <w:jc w:val="both"/>
              <w:rPr>
                <w:rFonts w:ascii="Arial" w:hAnsi="Arial" w:cs="Arial"/>
                <w:b/>
              </w:rPr>
            </w:pPr>
            <w:r w:rsidRPr="00D43056">
              <w:rPr>
                <w:rFonts w:ascii="Arial" w:hAnsi="Arial" w:cs="Arial"/>
              </w:rPr>
              <w:t>6</w:t>
            </w:r>
          </w:p>
        </w:tc>
        <w:tc>
          <w:tcPr>
            <w:tcW w:w="850" w:type="dxa"/>
            <w:tcBorders>
              <w:top w:val="single" w:sz="4" w:space="0" w:color="000000"/>
              <w:left w:val="single" w:sz="4" w:space="0" w:color="000000"/>
              <w:bottom w:val="single" w:sz="4" w:space="0" w:color="000000"/>
              <w:right w:val="nil"/>
            </w:tcBorders>
            <w:vAlign w:val="center"/>
          </w:tcPr>
          <w:p w14:paraId="596C007C" w14:textId="7DF26221" w:rsidR="00D43056" w:rsidRPr="00D43056" w:rsidRDefault="00D43056" w:rsidP="00D43056">
            <w:pPr>
              <w:pStyle w:val="Contedodatabela"/>
              <w:jc w:val="both"/>
              <w:rPr>
                <w:rFonts w:ascii="Arial" w:hAnsi="Arial" w:cs="Arial"/>
                <w:b/>
              </w:rPr>
            </w:pPr>
            <w:r w:rsidRPr="00D43056">
              <w:rPr>
                <w:rFonts w:ascii="Arial" w:hAnsi="Arial" w:cs="Arial"/>
              </w:rPr>
              <w:t>kit</w:t>
            </w:r>
          </w:p>
        </w:tc>
        <w:tc>
          <w:tcPr>
            <w:tcW w:w="7370" w:type="dxa"/>
            <w:tcBorders>
              <w:top w:val="single" w:sz="4" w:space="0" w:color="000000"/>
              <w:left w:val="single" w:sz="4" w:space="0" w:color="000000"/>
              <w:bottom w:val="single" w:sz="4" w:space="0" w:color="000000"/>
              <w:right w:val="single" w:sz="4" w:space="0" w:color="000000"/>
            </w:tcBorders>
            <w:vAlign w:val="center"/>
          </w:tcPr>
          <w:p w14:paraId="1F5B8884" w14:textId="56AB8200" w:rsidR="00D43056" w:rsidRPr="00D43056" w:rsidRDefault="00D43056" w:rsidP="00D43056">
            <w:pPr>
              <w:pStyle w:val="Contedodatabela"/>
              <w:jc w:val="both"/>
              <w:rPr>
                <w:rFonts w:ascii="Arial" w:hAnsi="Arial" w:cs="Arial"/>
                <w:b/>
              </w:rPr>
            </w:pPr>
            <w:r w:rsidRPr="00D43056">
              <w:rPr>
                <w:rFonts w:ascii="Arial" w:hAnsi="Arial" w:cs="Arial"/>
              </w:rPr>
              <w:t>MOLDEIRA PLASTICA PERFURADA ADULTO TAMANHO 8: MOLDEIRA CONFECCIONADA EM NYLON, RESISTENTE AOS ESFORÇOS DE MOLDAGEM E À AUTOCLAVAGEM A 134ºC, COM BORDAS ARREDONDADAS E LISAS, CANALETAS DE RETENÇÃO INTERNAS E PERFURAÇÕES QUE FAVOREÇAM O ADEQUADO ESCOAMENTO E RETENÇÃO DO MATERIAL, COM NUMERAÇÃO E IDENTIFICAÇÃO DO FABRICANTE IMPRESSAS NO CABO EM RELEVO. EMBALAGEM QUE GARANTA SUA INTEGRIDADE E IDENTIFICAÇÃO. – KIT COM PAR (SUPERIOR / INFERIOR) NO TAMANHO 8 ADULTO.</w:t>
            </w:r>
          </w:p>
        </w:tc>
      </w:tr>
      <w:tr w:rsidR="00D43056" w:rsidRPr="00D43056" w14:paraId="01315618" w14:textId="77777777" w:rsidTr="00AD2477">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500DD52B" w14:textId="4DA466FE" w:rsidR="00D43056" w:rsidRPr="00D43056" w:rsidRDefault="00D43056" w:rsidP="00D43056">
            <w:pPr>
              <w:pStyle w:val="Contedodatabela"/>
              <w:jc w:val="center"/>
              <w:rPr>
                <w:rFonts w:ascii="Arial" w:hAnsi="Arial" w:cs="Arial"/>
                <w:b/>
              </w:rPr>
            </w:pPr>
            <w:r>
              <w:rPr>
                <w:rFonts w:ascii="Arial" w:hAnsi="Arial" w:cs="Arial"/>
                <w:b/>
              </w:rPr>
              <w:t>21</w:t>
            </w:r>
          </w:p>
        </w:tc>
        <w:tc>
          <w:tcPr>
            <w:tcW w:w="850" w:type="dxa"/>
            <w:tcBorders>
              <w:top w:val="single" w:sz="4" w:space="0" w:color="000000"/>
              <w:left w:val="single" w:sz="4" w:space="0" w:color="000000"/>
              <w:bottom w:val="single" w:sz="4" w:space="0" w:color="000000"/>
              <w:right w:val="nil"/>
            </w:tcBorders>
            <w:vAlign w:val="center"/>
          </w:tcPr>
          <w:p w14:paraId="3DB7B6E0" w14:textId="012F6B17" w:rsidR="00D43056" w:rsidRPr="00D43056" w:rsidRDefault="00D43056" w:rsidP="00D43056">
            <w:pPr>
              <w:pStyle w:val="Contedodatabela"/>
              <w:jc w:val="both"/>
              <w:rPr>
                <w:rFonts w:ascii="Arial" w:hAnsi="Arial" w:cs="Arial"/>
                <w:b/>
              </w:rPr>
            </w:pPr>
            <w:r w:rsidRPr="00D43056">
              <w:rPr>
                <w:rFonts w:ascii="Arial" w:hAnsi="Arial" w:cs="Arial"/>
              </w:rPr>
              <w:t>25</w:t>
            </w:r>
          </w:p>
        </w:tc>
        <w:tc>
          <w:tcPr>
            <w:tcW w:w="850" w:type="dxa"/>
            <w:tcBorders>
              <w:top w:val="single" w:sz="4" w:space="0" w:color="000000"/>
              <w:left w:val="single" w:sz="4" w:space="0" w:color="000000"/>
              <w:bottom w:val="single" w:sz="4" w:space="0" w:color="000000"/>
              <w:right w:val="nil"/>
            </w:tcBorders>
            <w:vAlign w:val="center"/>
          </w:tcPr>
          <w:p w14:paraId="4BEF8A90" w14:textId="132C0EE0" w:rsidR="00D43056" w:rsidRPr="00D43056" w:rsidRDefault="00D43056" w:rsidP="00D43056">
            <w:pPr>
              <w:pStyle w:val="Contedodatabela"/>
              <w:jc w:val="both"/>
              <w:rPr>
                <w:rFonts w:ascii="Arial" w:hAnsi="Arial" w:cs="Arial"/>
                <w:b/>
              </w:rPr>
            </w:pPr>
            <w:r w:rsidRPr="00D43056">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FA39253" w14:textId="1C435FBA" w:rsidR="00D43056" w:rsidRPr="00D43056" w:rsidRDefault="00D43056" w:rsidP="00D43056">
            <w:pPr>
              <w:pStyle w:val="Contedodatabela"/>
              <w:jc w:val="both"/>
              <w:rPr>
                <w:rFonts w:ascii="Arial" w:hAnsi="Arial" w:cs="Arial"/>
                <w:b/>
              </w:rPr>
            </w:pPr>
            <w:r w:rsidRPr="00D43056">
              <w:rPr>
                <w:rFonts w:ascii="Arial" w:hAnsi="Arial" w:cs="Arial"/>
              </w:rPr>
              <w:t>MOLDEIRA TIPO VERNER ADULTO LISA INOX S-3: MOLDEIRA EM AÇO INOX LISA, PARA MOLDAGEM DE PACIENTES DENTADOS, AUTOCLAVÁVEL A 134ºC, COM BORDAS ARREDONDADAS, COM NUMERAÇÃO E IDENTIFICAÇÃO DO FABRICANTE IMPRESSAS NO CABO EM RELEVO. DEVERÁ APRESENTAR CERTIFICADO DE REGISTRO DO PRODUTO NO MINISTÉRIO DA SAÚDE E VIR EM EMBALAGEM INDIVIDUAL, QUE GARANTA SUA INTEGRIDADE E IDENTIFICAÇÃO, NO TAMANHO 3 SUPERIOR ADULTO.</w:t>
            </w:r>
          </w:p>
        </w:tc>
      </w:tr>
      <w:tr w:rsidR="00D43056" w:rsidRPr="00D43056" w14:paraId="343AACD9" w14:textId="77777777" w:rsidTr="00AD2477">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199DD9CF" w14:textId="7DD31DFE" w:rsidR="00D43056" w:rsidRPr="00D43056" w:rsidRDefault="00D43056" w:rsidP="00D43056">
            <w:pPr>
              <w:pStyle w:val="Contedodatabela"/>
              <w:jc w:val="center"/>
              <w:rPr>
                <w:rFonts w:ascii="Arial" w:hAnsi="Arial" w:cs="Arial"/>
                <w:b/>
              </w:rPr>
            </w:pPr>
            <w:r>
              <w:rPr>
                <w:rFonts w:ascii="Arial" w:hAnsi="Arial" w:cs="Arial"/>
                <w:b/>
              </w:rPr>
              <w:t>22</w:t>
            </w:r>
          </w:p>
        </w:tc>
        <w:tc>
          <w:tcPr>
            <w:tcW w:w="850" w:type="dxa"/>
            <w:tcBorders>
              <w:top w:val="single" w:sz="4" w:space="0" w:color="000000"/>
              <w:left w:val="single" w:sz="4" w:space="0" w:color="000000"/>
              <w:bottom w:val="single" w:sz="4" w:space="0" w:color="000000"/>
              <w:right w:val="nil"/>
            </w:tcBorders>
            <w:vAlign w:val="center"/>
          </w:tcPr>
          <w:p w14:paraId="57B98F79" w14:textId="4D09F314" w:rsidR="00D43056" w:rsidRPr="00D43056" w:rsidRDefault="00D43056" w:rsidP="00D43056">
            <w:pPr>
              <w:pStyle w:val="Contedodatabela"/>
              <w:jc w:val="both"/>
              <w:rPr>
                <w:rFonts w:ascii="Arial" w:hAnsi="Arial" w:cs="Arial"/>
                <w:b/>
              </w:rPr>
            </w:pPr>
            <w:r w:rsidRPr="00D43056">
              <w:rPr>
                <w:rFonts w:ascii="Arial" w:hAnsi="Arial" w:cs="Arial"/>
              </w:rPr>
              <w:t>75</w:t>
            </w:r>
          </w:p>
        </w:tc>
        <w:tc>
          <w:tcPr>
            <w:tcW w:w="850" w:type="dxa"/>
            <w:tcBorders>
              <w:top w:val="single" w:sz="4" w:space="0" w:color="000000"/>
              <w:left w:val="single" w:sz="4" w:space="0" w:color="000000"/>
              <w:bottom w:val="single" w:sz="4" w:space="0" w:color="000000"/>
              <w:right w:val="nil"/>
            </w:tcBorders>
            <w:vAlign w:val="center"/>
          </w:tcPr>
          <w:p w14:paraId="04C1F46B" w14:textId="11BF2D38" w:rsidR="00D43056" w:rsidRPr="00D43056" w:rsidRDefault="00D43056" w:rsidP="00D43056">
            <w:pPr>
              <w:pStyle w:val="Contedodatabela"/>
              <w:jc w:val="both"/>
              <w:rPr>
                <w:rFonts w:ascii="Arial" w:hAnsi="Arial" w:cs="Arial"/>
                <w:b/>
              </w:rPr>
            </w:pPr>
            <w:r w:rsidRPr="00D43056">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1FCA7016" w14:textId="6E3686D9" w:rsidR="00D43056" w:rsidRPr="00D43056" w:rsidRDefault="00D43056" w:rsidP="00D43056">
            <w:pPr>
              <w:pStyle w:val="Contedodatabela"/>
              <w:jc w:val="both"/>
              <w:rPr>
                <w:rFonts w:ascii="Arial" w:hAnsi="Arial" w:cs="Arial"/>
                <w:b/>
              </w:rPr>
            </w:pPr>
            <w:r w:rsidRPr="00D43056">
              <w:rPr>
                <w:rFonts w:ascii="Arial" w:hAnsi="Arial" w:cs="Arial"/>
              </w:rPr>
              <w:t>PEDRA PARA AFIAR INSTRUMENTAL ODONTOLÓGICO ARKANSAS BRANCA: pedra natural, varia de cor do branco ao cinza, granulação fina, autoclavável. Tamanho aproximado: 10 x 2,5 x 6 cm.</w:t>
            </w:r>
          </w:p>
        </w:tc>
      </w:tr>
      <w:tr w:rsidR="00D43056" w:rsidRPr="00D43056" w14:paraId="74AC3CBA" w14:textId="77777777" w:rsidTr="00AD2477">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26216160" w14:textId="5AB27504" w:rsidR="00D43056" w:rsidRPr="00D43056" w:rsidRDefault="00D43056" w:rsidP="00D43056">
            <w:pPr>
              <w:pStyle w:val="Contedodatabela"/>
              <w:jc w:val="center"/>
              <w:rPr>
                <w:rFonts w:ascii="Arial" w:hAnsi="Arial" w:cs="Arial"/>
                <w:b/>
              </w:rPr>
            </w:pPr>
            <w:r>
              <w:rPr>
                <w:rFonts w:ascii="Arial" w:hAnsi="Arial" w:cs="Arial"/>
                <w:b/>
              </w:rPr>
              <w:t>23</w:t>
            </w:r>
          </w:p>
        </w:tc>
        <w:tc>
          <w:tcPr>
            <w:tcW w:w="850" w:type="dxa"/>
            <w:tcBorders>
              <w:top w:val="single" w:sz="4" w:space="0" w:color="000000"/>
              <w:left w:val="single" w:sz="4" w:space="0" w:color="000000"/>
              <w:bottom w:val="single" w:sz="4" w:space="0" w:color="000000"/>
              <w:right w:val="nil"/>
            </w:tcBorders>
            <w:vAlign w:val="center"/>
          </w:tcPr>
          <w:p w14:paraId="69A17105" w14:textId="7B69C79C" w:rsidR="00D43056" w:rsidRPr="00D43056" w:rsidRDefault="00D43056" w:rsidP="00D43056">
            <w:pPr>
              <w:pStyle w:val="Contedodatabela"/>
              <w:jc w:val="both"/>
              <w:rPr>
                <w:rFonts w:ascii="Arial" w:hAnsi="Arial" w:cs="Arial"/>
                <w:b/>
              </w:rPr>
            </w:pPr>
            <w:r w:rsidRPr="00D43056">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7179C227" w14:textId="241B9B51" w:rsidR="00D43056" w:rsidRPr="00D43056" w:rsidRDefault="00D43056" w:rsidP="00D43056">
            <w:pPr>
              <w:pStyle w:val="Contedodatabela"/>
              <w:jc w:val="both"/>
              <w:rPr>
                <w:rFonts w:ascii="Arial" w:hAnsi="Arial" w:cs="Arial"/>
                <w:b/>
              </w:rPr>
            </w:pPr>
            <w:r w:rsidRPr="00D43056">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71A3D3D" w14:textId="52223EC7" w:rsidR="00D43056" w:rsidRPr="00D43056" w:rsidRDefault="00D43056" w:rsidP="00D43056">
            <w:pPr>
              <w:pStyle w:val="Contedodatabela"/>
              <w:jc w:val="both"/>
              <w:rPr>
                <w:rFonts w:ascii="Arial" w:hAnsi="Arial" w:cs="Arial"/>
                <w:b/>
              </w:rPr>
            </w:pPr>
            <w:r w:rsidRPr="00D43056">
              <w:rPr>
                <w:rFonts w:ascii="Arial" w:hAnsi="Arial" w:cs="Arial"/>
              </w:rPr>
              <w:t>PONTA (PEDRA) MONTADA para desgaste de resina n 57B para uso odontológico, cor branca para peça de mão reta.</w:t>
            </w:r>
          </w:p>
        </w:tc>
      </w:tr>
      <w:tr w:rsidR="00D43056" w:rsidRPr="00D43056" w14:paraId="6FF3D8EA" w14:textId="77777777" w:rsidTr="00AD2477">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5337DAF2" w14:textId="302F8B8C" w:rsidR="00D43056" w:rsidRPr="00D43056" w:rsidRDefault="00D43056" w:rsidP="00D43056">
            <w:pPr>
              <w:pStyle w:val="Contedodatabela"/>
              <w:jc w:val="center"/>
              <w:rPr>
                <w:rFonts w:ascii="Arial" w:hAnsi="Arial" w:cs="Arial"/>
                <w:b/>
              </w:rPr>
            </w:pPr>
            <w:r>
              <w:rPr>
                <w:rFonts w:ascii="Arial" w:hAnsi="Arial" w:cs="Arial"/>
                <w:b/>
              </w:rPr>
              <w:t>24</w:t>
            </w:r>
          </w:p>
        </w:tc>
        <w:tc>
          <w:tcPr>
            <w:tcW w:w="850" w:type="dxa"/>
            <w:tcBorders>
              <w:top w:val="single" w:sz="4" w:space="0" w:color="000000"/>
              <w:left w:val="single" w:sz="4" w:space="0" w:color="000000"/>
              <w:bottom w:val="single" w:sz="4" w:space="0" w:color="000000"/>
              <w:right w:val="nil"/>
            </w:tcBorders>
            <w:vAlign w:val="center"/>
          </w:tcPr>
          <w:p w14:paraId="20D763E9" w14:textId="564A2DF2" w:rsidR="00D43056" w:rsidRPr="00D43056" w:rsidRDefault="00D43056" w:rsidP="00D43056">
            <w:pPr>
              <w:pStyle w:val="Contedodatabela"/>
              <w:jc w:val="both"/>
              <w:rPr>
                <w:rFonts w:ascii="Arial" w:hAnsi="Arial" w:cs="Arial"/>
                <w:b/>
              </w:rPr>
            </w:pPr>
            <w:r w:rsidRPr="00D43056">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0220AE00" w14:textId="76D1746D" w:rsidR="00D43056" w:rsidRPr="00D43056" w:rsidRDefault="00D43056" w:rsidP="00D43056">
            <w:pPr>
              <w:pStyle w:val="Contedodatabela"/>
              <w:jc w:val="both"/>
              <w:rPr>
                <w:rFonts w:ascii="Arial" w:hAnsi="Arial" w:cs="Arial"/>
                <w:b/>
              </w:rPr>
            </w:pPr>
            <w:r w:rsidRPr="00D43056">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ABFECFF" w14:textId="5C6C7FCB" w:rsidR="00D43056" w:rsidRPr="00D43056" w:rsidRDefault="00D43056" w:rsidP="00D43056">
            <w:pPr>
              <w:pStyle w:val="Contedodatabela"/>
              <w:jc w:val="both"/>
              <w:rPr>
                <w:rFonts w:ascii="Arial" w:hAnsi="Arial" w:cs="Arial"/>
                <w:b/>
              </w:rPr>
            </w:pPr>
            <w:r w:rsidRPr="00D43056">
              <w:rPr>
                <w:rFonts w:ascii="Arial" w:hAnsi="Arial" w:cs="Arial"/>
              </w:rPr>
              <w:t>PONTA (PEDRA) MONTADA para desgaste de resina n B2V para uso odontológico, cor cinza ou verde para peça de mão reta.</w:t>
            </w:r>
          </w:p>
        </w:tc>
      </w:tr>
      <w:tr w:rsidR="00D43056" w:rsidRPr="00D43056" w14:paraId="3F03519B" w14:textId="77777777" w:rsidTr="00AD2477">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142703AD" w14:textId="1F1674A0" w:rsidR="00D43056" w:rsidRPr="00D43056" w:rsidRDefault="00D43056" w:rsidP="00D43056">
            <w:pPr>
              <w:pStyle w:val="Contedodatabela"/>
              <w:jc w:val="center"/>
              <w:rPr>
                <w:rFonts w:ascii="Arial" w:hAnsi="Arial" w:cs="Arial"/>
                <w:b/>
              </w:rPr>
            </w:pPr>
            <w:r>
              <w:rPr>
                <w:rFonts w:ascii="Arial" w:hAnsi="Arial" w:cs="Arial"/>
                <w:b/>
              </w:rPr>
              <w:t>25</w:t>
            </w:r>
          </w:p>
        </w:tc>
        <w:tc>
          <w:tcPr>
            <w:tcW w:w="850" w:type="dxa"/>
            <w:tcBorders>
              <w:top w:val="single" w:sz="4" w:space="0" w:color="000000"/>
              <w:left w:val="single" w:sz="4" w:space="0" w:color="000000"/>
              <w:bottom w:val="single" w:sz="4" w:space="0" w:color="000000"/>
              <w:right w:val="nil"/>
            </w:tcBorders>
            <w:vAlign w:val="center"/>
          </w:tcPr>
          <w:p w14:paraId="37C4CC87" w14:textId="00D28C70" w:rsidR="00D43056" w:rsidRPr="00D43056" w:rsidRDefault="00D43056" w:rsidP="00D43056">
            <w:pPr>
              <w:pStyle w:val="Contedodatabela"/>
              <w:jc w:val="both"/>
              <w:rPr>
                <w:rFonts w:ascii="Arial" w:hAnsi="Arial" w:cs="Arial"/>
              </w:rPr>
            </w:pPr>
            <w:r w:rsidRPr="00D43056">
              <w:rPr>
                <w:rFonts w:ascii="Arial" w:hAnsi="Arial" w:cs="Arial"/>
              </w:rPr>
              <w:t>4</w:t>
            </w:r>
          </w:p>
        </w:tc>
        <w:tc>
          <w:tcPr>
            <w:tcW w:w="850" w:type="dxa"/>
            <w:tcBorders>
              <w:top w:val="single" w:sz="4" w:space="0" w:color="000000"/>
              <w:left w:val="single" w:sz="4" w:space="0" w:color="000000"/>
              <w:bottom w:val="single" w:sz="4" w:space="0" w:color="000000"/>
              <w:right w:val="nil"/>
            </w:tcBorders>
            <w:vAlign w:val="center"/>
          </w:tcPr>
          <w:p w14:paraId="13E7383A" w14:textId="286254A5" w:rsidR="00D43056" w:rsidRPr="00D43056" w:rsidRDefault="00D43056" w:rsidP="00D43056">
            <w:pPr>
              <w:pStyle w:val="Contedodatabela"/>
              <w:jc w:val="both"/>
              <w:rPr>
                <w:rFonts w:ascii="Arial" w:hAnsi="Arial" w:cs="Arial"/>
              </w:rPr>
            </w:pPr>
            <w:r w:rsidRPr="00D43056">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2864D31A" w14:textId="5F55FB02" w:rsidR="00D43056" w:rsidRPr="00D43056" w:rsidRDefault="00D43056" w:rsidP="00D43056">
            <w:pPr>
              <w:pStyle w:val="Contedodatabela"/>
              <w:jc w:val="both"/>
              <w:rPr>
                <w:rFonts w:ascii="Arial" w:hAnsi="Arial" w:cs="Arial"/>
              </w:rPr>
            </w:pPr>
            <w:r w:rsidRPr="00D43056">
              <w:rPr>
                <w:rFonts w:ascii="Arial" w:hAnsi="Arial" w:cs="Arial"/>
              </w:rPr>
              <w:t>RÉGUA / ARCO DE FOX: fabricado em liga de alumínio anodizada, autoclavável</w:t>
            </w:r>
          </w:p>
        </w:tc>
      </w:tr>
    </w:tbl>
    <w:p w14:paraId="1805A74C" w14:textId="396F9324" w:rsidR="0085423A" w:rsidRPr="00D43056" w:rsidRDefault="0085423A" w:rsidP="00D43056">
      <w:pPr>
        <w:tabs>
          <w:tab w:val="left" w:pos="284"/>
        </w:tabs>
        <w:jc w:val="both"/>
        <w:rPr>
          <w:rFonts w:ascii="Arial" w:eastAsia="Arial" w:hAnsi="Arial" w:cs="Arial"/>
          <w:b/>
          <w:bCs/>
        </w:rPr>
      </w:pPr>
    </w:p>
    <w:p w14:paraId="2D6E46A7" w14:textId="24CE98E3" w:rsidR="00DB131D" w:rsidRPr="00D43056" w:rsidRDefault="00DB131D" w:rsidP="00D43056">
      <w:pPr>
        <w:tabs>
          <w:tab w:val="left" w:pos="284"/>
        </w:tabs>
        <w:jc w:val="center"/>
        <w:rPr>
          <w:rFonts w:ascii="Arial" w:eastAsia="Arial" w:hAnsi="Arial" w:cs="Arial"/>
          <w:b/>
          <w:bCs/>
        </w:rPr>
      </w:pPr>
      <w:r w:rsidRPr="00D43056">
        <w:rPr>
          <w:rFonts w:ascii="Arial" w:eastAsia="Arial" w:hAnsi="Arial" w:cs="Arial"/>
          <w:b/>
          <w:bCs/>
        </w:rPr>
        <w:t>COTA RESERVADA</w:t>
      </w:r>
      <w:r w:rsidR="00FD42F1" w:rsidRPr="00D43056">
        <w:rPr>
          <w:rFonts w:ascii="Arial" w:eastAsia="Arial" w:hAnsi="Arial" w:cs="Arial"/>
          <w:b/>
          <w:bCs/>
        </w:rPr>
        <w:t xml:space="preserve">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DB131D" w:rsidRPr="00D43056" w14:paraId="7A202FD2" w14:textId="77777777" w:rsidTr="008F57DC">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02379EBD" w14:textId="77777777" w:rsidR="00DB131D" w:rsidRPr="00D43056" w:rsidRDefault="00DB131D" w:rsidP="00D43056">
            <w:pPr>
              <w:pStyle w:val="Contedodatabela"/>
              <w:jc w:val="center"/>
              <w:rPr>
                <w:rFonts w:ascii="Arial" w:hAnsi="Arial" w:cs="Arial"/>
                <w:b/>
                <w:kern w:val="2"/>
              </w:rPr>
            </w:pPr>
            <w:r w:rsidRPr="00D43056">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AD15D14" w14:textId="77777777" w:rsidR="00DB131D" w:rsidRPr="00D43056" w:rsidRDefault="00DB131D" w:rsidP="00D43056">
            <w:pPr>
              <w:pStyle w:val="Contedodatabela"/>
              <w:jc w:val="center"/>
              <w:rPr>
                <w:rFonts w:ascii="Arial" w:hAnsi="Arial" w:cs="Arial"/>
                <w:b/>
                <w:kern w:val="2"/>
              </w:rPr>
            </w:pPr>
            <w:r w:rsidRPr="00D43056">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CEC8662" w14:textId="77777777" w:rsidR="00DB131D" w:rsidRPr="00D43056" w:rsidRDefault="00DB131D" w:rsidP="00D43056">
            <w:pPr>
              <w:pStyle w:val="Contedodatabela"/>
              <w:jc w:val="center"/>
              <w:rPr>
                <w:rFonts w:ascii="Arial" w:hAnsi="Arial" w:cs="Arial"/>
                <w:b/>
                <w:kern w:val="2"/>
              </w:rPr>
            </w:pPr>
            <w:r w:rsidRPr="00D43056">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8EC3E55" w14:textId="77777777" w:rsidR="00DB131D" w:rsidRPr="00D43056" w:rsidRDefault="00DB131D" w:rsidP="00D43056">
            <w:pPr>
              <w:pStyle w:val="Contedodatabela"/>
              <w:jc w:val="center"/>
              <w:rPr>
                <w:rFonts w:ascii="Arial" w:hAnsi="Arial" w:cs="Arial"/>
                <w:kern w:val="2"/>
              </w:rPr>
            </w:pPr>
            <w:r w:rsidRPr="00D43056">
              <w:rPr>
                <w:rFonts w:ascii="Arial" w:hAnsi="Arial" w:cs="Arial"/>
                <w:b/>
              </w:rPr>
              <w:t>Descritivo</w:t>
            </w:r>
          </w:p>
        </w:tc>
      </w:tr>
      <w:tr w:rsidR="00D43056" w:rsidRPr="00D43056" w14:paraId="4707644D" w14:textId="77777777" w:rsidTr="008F57DC">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44CFA688" w14:textId="73B7181A" w:rsidR="00D43056" w:rsidRPr="00D43056" w:rsidRDefault="00D43056" w:rsidP="00D43056">
            <w:pPr>
              <w:pStyle w:val="Contedodatabela"/>
              <w:jc w:val="center"/>
              <w:rPr>
                <w:rFonts w:ascii="Arial" w:hAnsi="Arial" w:cs="Arial"/>
                <w:b/>
              </w:rPr>
            </w:pPr>
            <w:r>
              <w:rPr>
                <w:rFonts w:ascii="Arial" w:hAnsi="Arial" w:cs="Arial"/>
                <w:b/>
              </w:rPr>
              <w:t>26</w:t>
            </w:r>
          </w:p>
        </w:tc>
        <w:tc>
          <w:tcPr>
            <w:tcW w:w="850" w:type="dxa"/>
            <w:tcBorders>
              <w:top w:val="single" w:sz="4" w:space="0" w:color="000000"/>
              <w:left w:val="single" w:sz="4" w:space="0" w:color="000000"/>
              <w:bottom w:val="single" w:sz="4" w:space="0" w:color="000000"/>
              <w:right w:val="nil"/>
            </w:tcBorders>
            <w:vAlign w:val="center"/>
          </w:tcPr>
          <w:p w14:paraId="6D3495FB" w14:textId="63D54285" w:rsidR="00D43056" w:rsidRPr="00D43056" w:rsidRDefault="00D43056" w:rsidP="00D43056">
            <w:pPr>
              <w:pStyle w:val="Contedodatabela"/>
              <w:jc w:val="both"/>
              <w:rPr>
                <w:rFonts w:ascii="Arial" w:hAnsi="Arial" w:cs="Arial"/>
                <w:b/>
              </w:rPr>
            </w:pPr>
            <w:r w:rsidRPr="00D43056">
              <w:rPr>
                <w:rFonts w:ascii="Arial" w:hAnsi="Arial" w:cs="Arial"/>
              </w:rPr>
              <w:t>250</w:t>
            </w:r>
          </w:p>
        </w:tc>
        <w:tc>
          <w:tcPr>
            <w:tcW w:w="850" w:type="dxa"/>
            <w:tcBorders>
              <w:top w:val="single" w:sz="4" w:space="0" w:color="000000"/>
              <w:left w:val="single" w:sz="4" w:space="0" w:color="000000"/>
              <w:bottom w:val="single" w:sz="4" w:space="0" w:color="000000"/>
              <w:right w:val="nil"/>
            </w:tcBorders>
            <w:vAlign w:val="center"/>
          </w:tcPr>
          <w:p w14:paraId="156AB193" w14:textId="55327B55" w:rsidR="00D43056" w:rsidRPr="00D43056" w:rsidRDefault="00D43056" w:rsidP="00D43056">
            <w:pPr>
              <w:pStyle w:val="Contedodatabela"/>
              <w:jc w:val="both"/>
              <w:rPr>
                <w:rFonts w:ascii="Arial" w:hAnsi="Arial" w:cs="Arial"/>
                <w:b/>
              </w:rPr>
            </w:pPr>
            <w:r w:rsidRPr="00D43056">
              <w:rPr>
                <w:rFonts w:ascii="Arial" w:hAnsi="Arial" w:cs="Arial"/>
              </w:rPr>
              <w:t>kit</w:t>
            </w:r>
          </w:p>
        </w:tc>
        <w:tc>
          <w:tcPr>
            <w:tcW w:w="7370" w:type="dxa"/>
            <w:tcBorders>
              <w:top w:val="single" w:sz="4" w:space="0" w:color="000000"/>
              <w:left w:val="single" w:sz="4" w:space="0" w:color="000000"/>
              <w:bottom w:val="single" w:sz="4" w:space="0" w:color="000000"/>
              <w:right w:val="single" w:sz="4" w:space="0" w:color="000000"/>
            </w:tcBorders>
            <w:vAlign w:val="center"/>
          </w:tcPr>
          <w:p w14:paraId="392B23C1" w14:textId="0CB25C93" w:rsidR="00D43056" w:rsidRPr="00D43056" w:rsidRDefault="00D43056" w:rsidP="00D43056">
            <w:pPr>
              <w:pStyle w:val="Contedodatabela"/>
              <w:jc w:val="both"/>
              <w:rPr>
                <w:rFonts w:ascii="Arial" w:hAnsi="Arial" w:cs="Arial"/>
                <w:b/>
              </w:rPr>
            </w:pPr>
            <w:r w:rsidRPr="00D43056">
              <w:rPr>
                <w:rFonts w:ascii="Arial" w:hAnsi="Arial" w:cs="Arial"/>
              </w:rPr>
              <w:t>ARCO DE TIRA DE LIXA DIAMANTADA PARA ACABAMENTO: ARCO EM AÇO INOX PARA SERRA E LIXAS DIAMANTADAS INTERCAMBIÁVEIS, INDICADO NA ELIMINAÇÃO DE EXCESSOS DE RESINA, ADESIVO, CIMENTO OU AMÁLGAMA E PARA DAR ACABAMENTO NAS PROXIMAIS SEM DANIFICAR O PONTO DE CONTATO ENTRE OS DENTES. O ARCO DEVERÁ CONTER NELE GRAVADO A IDENTIFICAÇÃO DO FABRICANTE, BEM COMO O NÚMERO DO LOTE. EMBALAGEM QUE GARANTA SUA INTEGRIDADE E IDENTIFICAÇÃO - KIT CONTENDO ARCO, SERRA E LIXA DIAMANTADA.</w:t>
            </w:r>
          </w:p>
        </w:tc>
      </w:tr>
    </w:tbl>
    <w:p w14:paraId="72731D75" w14:textId="2FA0963E" w:rsidR="00217F72" w:rsidRPr="00220BDD" w:rsidRDefault="00217F72" w:rsidP="00DC2F9A">
      <w:pPr>
        <w:jc w:val="both"/>
        <w:rPr>
          <w:rFonts w:ascii="Arial" w:hAnsi="Arial" w:cs="Arial"/>
          <w:highlight w:val="yellow"/>
        </w:rPr>
      </w:pPr>
    </w:p>
    <w:p w14:paraId="58BFAD4E" w14:textId="77777777" w:rsidR="008F57DC" w:rsidRPr="008F57DC" w:rsidRDefault="008F57DC" w:rsidP="008F57DC">
      <w:pPr>
        <w:shd w:val="clear" w:color="auto" w:fill="CCCCCC"/>
        <w:tabs>
          <w:tab w:val="left" w:pos="3450"/>
        </w:tabs>
        <w:ind w:firstLine="561"/>
        <w:jc w:val="both"/>
        <w:rPr>
          <w:rFonts w:ascii="Arial" w:hAnsi="Arial" w:cs="Arial"/>
          <w:b/>
          <w:bCs/>
        </w:rPr>
      </w:pPr>
      <w:r w:rsidRPr="008F57DC">
        <w:rPr>
          <w:rFonts w:ascii="Arial" w:hAnsi="Arial" w:cs="Arial"/>
          <w:b/>
          <w:bCs/>
        </w:rPr>
        <w:t>5. DA AMOSTRA:</w:t>
      </w:r>
    </w:p>
    <w:p w14:paraId="4C68809F" w14:textId="4F801F9D" w:rsidR="008F57DC" w:rsidRPr="008F57DC" w:rsidRDefault="008F57DC" w:rsidP="008F57DC">
      <w:pPr>
        <w:jc w:val="both"/>
        <w:rPr>
          <w:rFonts w:ascii="Arial" w:hAnsi="Arial" w:cs="Arial"/>
        </w:rPr>
      </w:pPr>
      <w:r w:rsidRPr="008F57DC">
        <w:rPr>
          <w:rFonts w:ascii="Arial" w:hAnsi="Arial" w:cs="Arial"/>
          <w:b/>
          <w:bCs/>
        </w:rPr>
        <w:t xml:space="preserve">a) </w:t>
      </w:r>
      <w:r w:rsidRPr="008F57DC">
        <w:rPr>
          <w:rFonts w:ascii="Arial" w:hAnsi="Arial" w:cs="Arial"/>
          <w:lang w:eastAsia="pt-BR"/>
        </w:rPr>
        <w:t>A Unidade Requisitante</w:t>
      </w:r>
      <w:r w:rsidRPr="008F57DC">
        <w:rPr>
          <w:rFonts w:ascii="Arial" w:hAnsi="Arial" w:cs="Arial"/>
        </w:rPr>
        <w:t xml:space="preserve"> </w:t>
      </w:r>
      <w:r w:rsidR="00D43056">
        <w:rPr>
          <w:rFonts w:ascii="Arial" w:hAnsi="Arial" w:cs="Arial"/>
          <w:color w:val="000000"/>
        </w:rPr>
        <w:t>se reserva o direito de solicitar amostras de todos os itens, desde que seja imprescindível uma avaliação técnica física do produto e/ou nos casos de marcas não utilizadas anteriormente</w:t>
      </w:r>
      <w:r w:rsidRPr="008F57DC">
        <w:rPr>
          <w:rFonts w:ascii="Arial" w:hAnsi="Arial" w:cs="Arial"/>
        </w:rPr>
        <w:t>.</w:t>
      </w:r>
    </w:p>
    <w:p w14:paraId="601B3431" w14:textId="7EE8FB43" w:rsidR="008F57DC" w:rsidRPr="008F57DC" w:rsidRDefault="008F57DC" w:rsidP="008F57DC">
      <w:pPr>
        <w:jc w:val="both"/>
        <w:rPr>
          <w:rFonts w:ascii="Arial" w:hAnsi="Arial" w:cs="Arial"/>
        </w:rPr>
      </w:pPr>
      <w:r w:rsidRPr="008F57DC">
        <w:rPr>
          <w:rFonts w:ascii="Arial" w:hAnsi="Arial" w:cs="Arial"/>
          <w:b/>
          <w:bCs/>
        </w:rPr>
        <w:t>b)</w:t>
      </w:r>
      <w:r w:rsidRPr="008F57DC">
        <w:rPr>
          <w:rFonts w:ascii="Arial" w:hAnsi="Arial" w:cs="Arial"/>
        </w:rPr>
        <w:t xml:space="preserve"> </w:t>
      </w:r>
      <w:r w:rsidR="00D43056">
        <w:rPr>
          <w:rFonts w:ascii="Arial" w:hAnsi="Arial" w:cs="Arial"/>
          <w:bCs/>
          <w:color w:val="000000"/>
        </w:rPr>
        <w:t>As amostras serão avaliadas para verificar se suas características conferem com o descritivo considerando aspectos como tamanho, peso, forma, composição, facilidade de manuseio e embalagem (lacre, quantidade, esterilidade quando aplicável, validade, proteção e dados de identificação)</w:t>
      </w:r>
      <w:r w:rsidRPr="008F57DC">
        <w:rPr>
          <w:rFonts w:ascii="Arial" w:hAnsi="Arial" w:cs="Arial"/>
        </w:rPr>
        <w:t>.</w:t>
      </w:r>
    </w:p>
    <w:p w14:paraId="0EAE333D" w14:textId="25B93C33" w:rsidR="008F57DC" w:rsidRPr="008F57DC" w:rsidRDefault="008F57DC" w:rsidP="008F57DC">
      <w:pPr>
        <w:jc w:val="both"/>
        <w:rPr>
          <w:rFonts w:ascii="Arial" w:hAnsi="Arial" w:cs="Arial"/>
        </w:rPr>
      </w:pPr>
      <w:r w:rsidRPr="008F57DC">
        <w:rPr>
          <w:rFonts w:ascii="Arial" w:hAnsi="Arial" w:cs="Arial"/>
          <w:b/>
          <w:bCs/>
        </w:rPr>
        <w:t xml:space="preserve">c) </w:t>
      </w:r>
      <w:r w:rsidR="00D43056">
        <w:rPr>
          <w:rFonts w:ascii="Arial" w:hAnsi="Arial" w:cs="Arial"/>
          <w:color w:val="000000"/>
        </w:rPr>
        <w:t>As amostras, caso sejam solicitadas, deverão ser entregues no prazo de até 03 (três) dias úteis, a partir da data de sua solicitação, que será feita através de e-mail, sob pena de desclassificação pelo não cumprimento</w:t>
      </w:r>
      <w:r w:rsidRPr="008F57DC">
        <w:rPr>
          <w:rFonts w:ascii="Arial" w:hAnsi="Arial" w:cs="Arial"/>
        </w:rPr>
        <w:t>.</w:t>
      </w:r>
    </w:p>
    <w:p w14:paraId="0EA76573" w14:textId="77777777" w:rsidR="00D43056" w:rsidRDefault="008F57DC" w:rsidP="008F57DC">
      <w:pPr>
        <w:jc w:val="both"/>
        <w:rPr>
          <w:rFonts w:ascii="Arial" w:hAnsi="Arial" w:cs="Arial"/>
          <w:lang w:eastAsia="pt-BR"/>
        </w:rPr>
      </w:pPr>
      <w:r w:rsidRPr="008F57DC">
        <w:rPr>
          <w:rFonts w:ascii="Arial" w:hAnsi="Arial" w:cs="Arial"/>
          <w:b/>
        </w:rPr>
        <w:t xml:space="preserve">d) </w:t>
      </w:r>
      <w:r w:rsidRPr="008F57DC">
        <w:rPr>
          <w:rFonts w:ascii="Arial" w:hAnsi="Arial" w:cs="Arial"/>
          <w:lang w:eastAsia="pt-BR"/>
        </w:rPr>
        <w:t xml:space="preserve">Local e horário de entrega das amostras: </w:t>
      </w:r>
    </w:p>
    <w:p w14:paraId="29D6355D" w14:textId="77777777" w:rsidR="00D43056" w:rsidRDefault="00D43056" w:rsidP="008F57DC">
      <w:pPr>
        <w:jc w:val="both"/>
        <w:rPr>
          <w:rFonts w:ascii="Arial" w:hAnsi="Arial" w:cs="Arial"/>
          <w:b/>
        </w:rPr>
      </w:pPr>
      <w:r w:rsidRPr="00D43056">
        <w:rPr>
          <w:rFonts w:ascii="Arial" w:hAnsi="Arial" w:cs="Arial"/>
          <w:b/>
          <w:color w:val="000000"/>
        </w:rPr>
        <w:t>Prefeitura Municipal de Piracicaba – Secretaria Municipal de Saúde –</w:t>
      </w:r>
      <w:r>
        <w:rPr>
          <w:rFonts w:ascii="Arial" w:hAnsi="Arial" w:cs="Arial"/>
          <w:color w:val="000000"/>
        </w:rPr>
        <w:t xml:space="preserve"> </w:t>
      </w:r>
      <w:r>
        <w:rPr>
          <w:rFonts w:ascii="Arial" w:hAnsi="Arial" w:cs="Arial"/>
          <w:b/>
          <w:bCs/>
          <w:color w:val="000000"/>
        </w:rPr>
        <w:t>A/C: Gerência de Suprimentos</w:t>
      </w:r>
      <w:r w:rsidRPr="008F57DC">
        <w:rPr>
          <w:rFonts w:ascii="Arial" w:hAnsi="Arial" w:cs="Arial"/>
          <w:b/>
        </w:rPr>
        <w:t xml:space="preserve"> </w:t>
      </w:r>
    </w:p>
    <w:p w14:paraId="0989F66A" w14:textId="56FE44C8" w:rsidR="00D43056" w:rsidRDefault="00D43056" w:rsidP="008F57DC">
      <w:pPr>
        <w:jc w:val="both"/>
        <w:rPr>
          <w:rFonts w:ascii="Arial" w:hAnsi="Arial" w:cs="Arial"/>
          <w:b/>
          <w:color w:val="000000"/>
        </w:rPr>
      </w:pPr>
      <w:r w:rsidRPr="00D43056">
        <w:rPr>
          <w:rFonts w:ascii="Arial" w:hAnsi="Arial" w:cs="Arial"/>
          <w:b/>
          <w:color w:val="000000"/>
        </w:rPr>
        <w:t xml:space="preserve">Rua Capitão Antônio Corrêa Barbosa, 2233, </w:t>
      </w:r>
      <w:r w:rsidRPr="00D43056">
        <w:rPr>
          <w:rFonts w:ascii="Arial" w:hAnsi="Arial" w:cs="Arial"/>
          <w:b/>
          <w:bCs/>
          <w:color w:val="000000"/>
        </w:rPr>
        <w:t>2º andar</w:t>
      </w:r>
      <w:r w:rsidRPr="00D43056">
        <w:rPr>
          <w:rFonts w:ascii="Arial" w:hAnsi="Arial" w:cs="Arial"/>
          <w:b/>
          <w:color w:val="000000"/>
        </w:rPr>
        <w:t xml:space="preserve"> – Chácara Nazareth</w:t>
      </w:r>
      <w:r w:rsidR="002923C8">
        <w:rPr>
          <w:rFonts w:ascii="Arial" w:hAnsi="Arial" w:cs="Arial"/>
          <w:b/>
          <w:color w:val="000000"/>
        </w:rPr>
        <w:t xml:space="preserve">, CEP </w:t>
      </w:r>
      <w:r w:rsidRPr="00D43056">
        <w:rPr>
          <w:rFonts w:ascii="Arial" w:hAnsi="Arial" w:cs="Arial"/>
          <w:b/>
          <w:color w:val="000000"/>
        </w:rPr>
        <w:t>13.400-900, Piracicaba-SP</w:t>
      </w:r>
      <w:r>
        <w:rPr>
          <w:rFonts w:ascii="Arial" w:hAnsi="Arial" w:cs="Arial"/>
          <w:b/>
          <w:color w:val="000000"/>
        </w:rPr>
        <w:t>.</w:t>
      </w:r>
    </w:p>
    <w:p w14:paraId="63A0E245" w14:textId="1737FE7A" w:rsidR="008F57DC" w:rsidRPr="008F57DC" w:rsidRDefault="00D43056" w:rsidP="008F57DC">
      <w:pPr>
        <w:jc w:val="both"/>
        <w:rPr>
          <w:rFonts w:ascii="Arial" w:hAnsi="Arial" w:cs="Arial"/>
          <w:lang w:eastAsia="pt-BR"/>
        </w:rPr>
      </w:pPr>
      <w:r w:rsidRPr="00D43056">
        <w:rPr>
          <w:rFonts w:ascii="Arial" w:eastAsia="Arial" w:hAnsi="Arial" w:cs="Arial"/>
          <w:b/>
        </w:rPr>
        <w:t>Horário de entrega: das 08:00 às 16:00 horas, de segunda a sexta-feira</w:t>
      </w:r>
      <w:r w:rsidR="008F57DC" w:rsidRPr="008F57DC">
        <w:rPr>
          <w:rFonts w:ascii="Arial" w:hAnsi="Arial" w:cs="Arial"/>
          <w:b/>
        </w:rPr>
        <w:t>.</w:t>
      </w:r>
    </w:p>
    <w:p w14:paraId="2E15607C" w14:textId="77777777" w:rsidR="008F57DC" w:rsidRPr="008F57DC" w:rsidRDefault="008F57DC" w:rsidP="008F57DC">
      <w:pPr>
        <w:tabs>
          <w:tab w:val="left" w:pos="284"/>
        </w:tabs>
        <w:jc w:val="both"/>
        <w:rPr>
          <w:rFonts w:ascii="Arial" w:hAnsi="Arial" w:cs="Arial"/>
        </w:rPr>
      </w:pPr>
    </w:p>
    <w:p w14:paraId="052352B6" w14:textId="77777777" w:rsidR="008F57DC" w:rsidRPr="008F57DC" w:rsidRDefault="008F57DC" w:rsidP="008F57DC">
      <w:pPr>
        <w:shd w:val="clear" w:color="auto" w:fill="CCCCCC"/>
        <w:ind w:firstLine="567"/>
        <w:rPr>
          <w:rFonts w:ascii="Arial" w:hAnsi="Arial" w:cs="Arial"/>
        </w:rPr>
      </w:pPr>
      <w:r w:rsidRPr="008F57DC">
        <w:rPr>
          <w:rFonts w:ascii="Arial" w:hAnsi="Arial" w:cs="Arial"/>
          <w:b/>
          <w:bCs/>
        </w:rPr>
        <w:t>6. DA EMBALAGEM:</w:t>
      </w:r>
    </w:p>
    <w:p w14:paraId="3728C58B" w14:textId="15E0DAE7" w:rsidR="008F57DC" w:rsidRDefault="002923C8" w:rsidP="008F57DC">
      <w:pPr>
        <w:numPr>
          <w:ilvl w:val="0"/>
          <w:numId w:val="15"/>
        </w:numPr>
        <w:tabs>
          <w:tab w:val="left" w:pos="284"/>
        </w:tabs>
        <w:jc w:val="both"/>
        <w:rPr>
          <w:rFonts w:ascii="Arial" w:hAnsi="Arial" w:cs="Arial"/>
        </w:rPr>
      </w:pPr>
      <w:r>
        <w:rPr>
          <w:rFonts w:ascii="Arial" w:hAnsi="Arial" w:cs="Arial"/>
          <w:color w:val="000000"/>
          <w:shd w:val="clear" w:color="auto" w:fill="FFFFFF"/>
        </w:rPr>
        <w:t>Os produtos deverão ser acondicionados de acordo com a praxe do fabricante, garantindo sua integridade durante o transporte, armazenamento e uso. Rotulados conforme a legislação em vigor</w:t>
      </w:r>
      <w:r w:rsidR="008F57DC" w:rsidRPr="008F57DC">
        <w:rPr>
          <w:rFonts w:ascii="Arial" w:hAnsi="Arial" w:cs="Arial"/>
        </w:rPr>
        <w:t>.</w:t>
      </w:r>
    </w:p>
    <w:p w14:paraId="6E3A9C44" w14:textId="353B5972" w:rsidR="002923C8" w:rsidRPr="002923C8" w:rsidRDefault="002923C8" w:rsidP="008F57DC">
      <w:pPr>
        <w:numPr>
          <w:ilvl w:val="0"/>
          <w:numId w:val="15"/>
        </w:numPr>
        <w:tabs>
          <w:tab w:val="left" w:pos="284"/>
        </w:tabs>
        <w:jc w:val="both"/>
        <w:rPr>
          <w:rFonts w:ascii="Arial" w:hAnsi="Arial" w:cs="Arial"/>
        </w:rPr>
      </w:pPr>
      <w:r>
        <w:rPr>
          <w:rFonts w:ascii="Arial" w:hAnsi="Arial" w:cs="Arial"/>
          <w:color w:val="000000"/>
          <w:shd w:val="clear" w:color="auto" w:fill="FFFFFF"/>
        </w:rPr>
        <w:t>Em caso de produtos com ponta afiada ou perfurocortante devem ser acondicionados de forma a proteger suas pontas ativas evitando acidente durante o manuseio de conferência e contagem no recebimento do material.</w:t>
      </w:r>
    </w:p>
    <w:p w14:paraId="40E32ADB" w14:textId="787C2AEC" w:rsidR="002923C8" w:rsidRPr="008F57DC" w:rsidRDefault="002923C8" w:rsidP="008F57DC">
      <w:pPr>
        <w:numPr>
          <w:ilvl w:val="0"/>
          <w:numId w:val="15"/>
        </w:numPr>
        <w:tabs>
          <w:tab w:val="left" w:pos="284"/>
        </w:tabs>
        <w:jc w:val="both"/>
        <w:rPr>
          <w:rFonts w:ascii="Arial" w:hAnsi="Arial" w:cs="Arial"/>
        </w:rPr>
      </w:pPr>
      <w:r>
        <w:rPr>
          <w:rFonts w:ascii="Arial" w:hAnsi="Arial" w:cs="Arial"/>
          <w:color w:val="000000"/>
          <w:shd w:val="clear" w:color="auto" w:fill="FFFFFF"/>
        </w:rPr>
        <w:t>Em caso de produtos esterilizados deverão ser acondicionados em embalagem individual, original de fábrica, lacrada e que garanta a esterilidade do produto até a sua utilização; identificada com o tipo de esterilização, data de fabricação e prazo de validade.</w:t>
      </w:r>
    </w:p>
    <w:p w14:paraId="322F2C87" w14:textId="77777777" w:rsidR="008F57DC" w:rsidRPr="008F57DC" w:rsidRDefault="008F57DC" w:rsidP="008F57DC">
      <w:pPr>
        <w:jc w:val="both"/>
        <w:rPr>
          <w:rFonts w:ascii="Arial" w:eastAsia="Arial" w:hAnsi="Arial" w:cs="Arial"/>
          <w:color w:val="000000"/>
        </w:rPr>
      </w:pPr>
    </w:p>
    <w:p w14:paraId="56CC1860" w14:textId="77777777" w:rsidR="008F57DC" w:rsidRPr="008F57DC" w:rsidRDefault="008F57DC" w:rsidP="008F57DC">
      <w:pPr>
        <w:shd w:val="clear" w:color="auto" w:fill="CCCCCC"/>
        <w:ind w:firstLine="561"/>
        <w:rPr>
          <w:rFonts w:ascii="Arial" w:hAnsi="Arial" w:cs="Arial"/>
        </w:rPr>
      </w:pPr>
      <w:r w:rsidRPr="008F57DC">
        <w:rPr>
          <w:rFonts w:ascii="Arial" w:hAnsi="Arial" w:cs="Arial"/>
          <w:b/>
          <w:bCs/>
        </w:rPr>
        <w:t>7. DA ENTREGA:</w:t>
      </w:r>
    </w:p>
    <w:p w14:paraId="6ECFF2D7" w14:textId="357D6F04" w:rsidR="008F57DC" w:rsidRPr="008F57DC" w:rsidRDefault="002923C8" w:rsidP="008F57DC">
      <w:pPr>
        <w:numPr>
          <w:ilvl w:val="0"/>
          <w:numId w:val="6"/>
        </w:numPr>
        <w:tabs>
          <w:tab w:val="left" w:pos="284"/>
        </w:tabs>
        <w:jc w:val="both"/>
        <w:rPr>
          <w:rFonts w:ascii="Arial" w:hAnsi="Arial" w:cs="Arial"/>
          <w:lang w:eastAsia="pt-BR"/>
        </w:rPr>
      </w:pPr>
      <w:r>
        <w:rPr>
          <w:rFonts w:ascii="Arial" w:hAnsi="Arial" w:cs="Arial"/>
          <w:color w:val="000000"/>
        </w:rPr>
        <w:t>Prazo de entrega</w:t>
      </w:r>
      <w:r>
        <w:rPr>
          <w:rFonts w:ascii="Arial" w:hAnsi="Arial" w:cs="Arial"/>
          <w:b/>
          <w:bCs/>
          <w:color w:val="000000"/>
        </w:rPr>
        <w:t xml:space="preserve">: </w:t>
      </w:r>
      <w:r>
        <w:rPr>
          <w:rFonts w:ascii="Arial" w:hAnsi="Arial" w:cs="Arial"/>
          <w:color w:val="000000"/>
        </w:rPr>
        <w:t xml:space="preserve">Até </w:t>
      </w:r>
      <w:r>
        <w:rPr>
          <w:rFonts w:ascii="Arial" w:hAnsi="Arial" w:cs="Arial"/>
        </w:rPr>
        <w:t>o máximo de</w:t>
      </w:r>
      <w:r>
        <w:rPr>
          <w:rFonts w:ascii="Arial" w:hAnsi="Arial" w:cs="Arial"/>
          <w:color w:val="000000"/>
        </w:rPr>
        <w:t xml:space="preserve"> 10</w:t>
      </w:r>
      <w:r>
        <w:rPr>
          <w:rFonts w:ascii="Arial" w:hAnsi="Arial" w:cs="Arial"/>
          <w:color w:val="2A6099"/>
        </w:rPr>
        <w:t xml:space="preserve"> </w:t>
      </w:r>
      <w:r>
        <w:rPr>
          <w:rFonts w:ascii="Arial" w:hAnsi="Arial" w:cs="Arial"/>
          <w:color w:val="000000"/>
        </w:rPr>
        <w:t>(dez) dias úteis, a contar da Ordem de Fornecimento, de acordo com a programação emitida pela Unidade Requisitante</w:t>
      </w:r>
      <w:r w:rsidR="008F57DC" w:rsidRPr="008F57DC">
        <w:rPr>
          <w:rFonts w:ascii="Arial" w:hAnsi="Arial" w:cs="Arial"/>
          <w:lang w:eastAsia="pt-BR"/>
        </w:rPr>
        <w:t>.</w:t>
      </w:r>
    </w:p>
    <w:p w14:paraId="3AA40563" w14:textId="0611C5A1" w:rsidR="008F57DC" w:rsidRPr="008F57DC" w:rsidRDefault="002923C8" w:rsidP="008F57DC">
      <w:pPr>
        <w:numPr>
          <w:ilvl w:val="0"/>
          <w:numId w:val="6"/>
        </w:numPr>
        <w:tabs>
          <w:tab w:val="left" w:pos="284"/>
        </w:tabs>
        <w:jc w:val="both"/>
        <w:rPr>
          <w:rFonts w:ascii="Arial" w:hAnsi="Arial" w:cs="Arial"/>
        </w:rPr>
      </w:pPr>
      <w:r>
        <w:rPr>
          <w:rFonts w:ascii="Arial" w:hAnsi="Arial" w:cs="Arial"/>
          <w:color w:val="000000"/>
        </w:rPr>
        <w:t>A empresa vencedora deverá seguir programação da Prefeitura Municipal de Piracicaba quanto a data, horário e quantidade dos produtos a serem entregues</w:t>
      </w:r>
      <w:r w:rsidR="008F57DC" w:rsidRPr="008F57DC">
        <w:rPr>
          <w:rFonts w:ascii="Arial" w:hAnsi="Arial" w:cs="Arial"/>
        </w:rPr>
        <w:t>.</w:t>
      </w:r>
    </w:p>
    <w:p w14:paraId="72D77632" w14:textId="77777777" w:rsidR="002923C8" w:rsidRDefault="008F57DC" w:rsidP="008F57DC">
      <w:pPr>
        <w:numPr>
          <w:ilvl w:val="0"/>
          <w:numId w:val="6"/>
        </w:numPr>
        <w:tabs>
          <w:tab w:val="left" w:pos="284"/>
        </w:tabs>
        <w:jc w:val="both"/>
        <w:rPr>
          <w:rFonts w:ascii="Arial" w:hAnsi="Arial" w:cs="Arial"/>
        </w:rPr>
      </w:pPr>
      <w:r w:rsidRPr="008F57DC">
        <w:rPr>
          <w:rFonts w:ascii="Arial" w:hAnsi="Arial" w:cs="Arial"/>
          <w:lang w:eastAsia="pt-BR"/>
        </w:rPr>
        <w:t xml:space="preserve">Local de entrega: </w:t>
      </w:r>
    </w:p>
    <w:p w14:paraId="416F745E" w14:textId="410950A9" w:rsidR="008F57DC" w:rsidRPr="008F57DC" w:rsidRDefault="008F57DC" w:rsidP="002923C8">
      <w:pPr>
        <w:tabs>
          <w:tab w:val="left" w:pos="284"/>
        </w:tabs>
        <w:jc w:val="both"/>
        <w:rPr>
          <w:rFonts w:ascii="Arial" w:hAnsi="Arial" w:cs="Arial"/>
        </w:rPr>
      </w:pPr>
      <w:r w:rsidRPr="008F57DC">
        <w:rPr>
          <w:rFonts w:ascii="Arial" w:hAnsi="Arial" w:cs="Arial"/>
          <w:b/>
          <w:bCs/>
          <w:lang w:eastAsia="pt-BR"/>
        </w:rPr>
        <w:t xml:space="preserve">Secretaria Municipal de Saúde – Setor: Almoxarifado da Saúde </w:t>
      </w:r>
      <w:r w:rsidRPr="003E1E79">
        <w:rPr>
          <w:rFonts w:ascii="Arial" w:hAnsi="Arial" w:cs="Arial"/>
          <w:b/>
          <w:bCs/>
          <w:lang w:eastAsia="pt-BR"/>
        </w:rPr>
        <w:t xml:space="preserve">I </w:t>
      </w:r>
    </w:p>
    <w:p w14:paraId="6BD005F9" w14:textId="77777777" w:rsidR="008F57DC" w:rsidRPr="002923C8" w:rsidRDefault="008F57DC" w:rsidP="008F57DC">
      <w:pPr>
        <w:tabs>
          <w:tab w:val="left" w:pos="284"/>
        </w:tabs>
        <w:jc w:val="both"/>
        <w:rPr>
          <w:rFonts w:ascii="Arial" w:hAnsi="Arial" w:cs="Arial"/>
          <w:b/>
          <w:bCs/>
          <w:lang w:eastAsia="pt-BR"/>
        </w:rPr>
      </w:pPr>
      <w:r w:rsidRPr="002923C8">
        <w:rPr>
          <w:rFonts w:ascii="Arial" w:hAnsi="Arial" w:cs="Arial"/>
          <w:b/>
          <w:bCs/>
          <w:lang w:eastAsia="pt-BR"/>
        </w:rPr>
        <w:t>Rua Fernando Lopes no 1.410, Bairro Pauliceia, CEP 13.424-060</w:t>
      </w:r>
    </w:p>
    <w:p w14:paraId="26821AC5" w14:textId="4B072144" w:rsidR="008F57DC" w:rsidRPr="008F57DC" w:rsidRDefault="008F57DC" w:rsidP="008F57DC">
      <w:pPr>
        <w:tabs>
          <w:tab w:val="left" w:pos="284"/>
        </w:tabs>
        <w:jc w:val="both"/>
        <w:rPr>
          <w:rFonts w:ascii="Arial" w:hAnsi="Arial" w:cs="Arial"/>
        </w:rPr>
      </w:pPr>
      <w:r w:rsidRPr="002923C8">
        <w:rPr>
          <w:rFonts w:ascii="Arial" w:hAnsi="Arial" w:cs="Arial"/>
          <w:b/>
          <w:bCs/>
          <w:lang w:eastAsia="pt-BR"/>
        </w:rPr>
        <w:t>Das 0</w:t>
      </w:r>
      <w:r w:rsidR="002923C8" w:rsidRPr="002923C8">
        <w:rPr>
          <w:rFonts w:ascii="Arial" w:hAnsi="Arial" w:cs="Arial"/>
          <w:b/>
          <w:bCs/>
          <w:lang w:eastAsia="pt-BR"/>
        </w:rPr>
        <w:t>8</w:t>
      </w:r>
      <w:r w:rsidRPr="002923C8">
        <w:rPr>
          <w:rFonts w:ascii="Arial" w:hAnsi="Arial" w:cs="Arial"/>
          <w:b/>
          <w:bCs/>
          <w:lang w:eastAsia="pt-BR"/>
        </w:rPr>
        <w:t>h00 às 1</w:t>
      </w:r>
      <w:r w:rsidR="002923C8" w:rsidRPr="002923C8">
        <w:rPr>
          <w:rFonts w:ascii="Arial" w:hAnsi="Arial" w:cs="Arial"/>
          <w:b/>
          <w:bCs/>
          <w:lang w:eastAsia="pt-BR"/>
        </w:rPr>
        <w:t>1</w:t>
      </w:r>
      <w:r w:rsidRPr="002923C8">
        <w:rPr>
          <w:rFonts w:ascii="Arial" w:hAnsi="Arial" w:cs="Arial"/>
          <w:b/>
          <w:bCs/>
          <w:lang w:eastAsia="pt-BR"/>
        </w:rPr>
        <w:t>h</w:t>
      </w:r>
      <w:r w:rsidR="002923C8" w:rsidRPr="002923C8">
        <w:rPr>
          <w:rFonts w:ascii="Arial" w:hAnsi="Arial" w:cs="Arial"/>
          <w:b/>
          <w:bCs/>
          <w:lang w:eastAsia="pt-BR"/>
        </w:rPr>
        <w:t>0</w:t>
      </w:r>
      <w:r w:rsidRPr="002923C8">
        <w:rPr>
          <w:rFonts w:ascii="Arial" w:hAnsi="Arial" w:cs="Arial"/>
          <w:b/>
          <w:bCs/>
          <w:lang w:eastAsia="pt-BR"/>
        </w:rPr>
        <w:t>0 e das 13h00 às 16h00, de segunda a sexta-feira.</w:t>
      </w:r>
    </w:p>
    <w:p w14:paraId="6849AE0A" w14:textId="77777777" w:rsidR="008F57DC" w:rsidRPr="008F57DC" w:rsidRDefault="008F57DC" w:rsidP="008F57DC">
      <w:pPr>
        <w:keepLines/>
        <w:numPr>
          <w:ilvl w:val="0"/>
          <w:numId w:val="6"/>
        </w:numPr>
        <w:tabs>
          <w:tab w:val="left" w:pos="284"/>
        </w:tabs>
        <w:jc w:val="both"/>
        <w:rPr>
          <w:rFonts w:ascii="Arial" w:hAnsi="Arial" w:cs="Arial"/>
        </w:rPr>
      </w:pPr>
      <w:r w:rsidRPr="008F57DC">
        <w:rPr>
          <w:rFonts w:ascii="Arial" w:hAnsi="Arial" w:cs="Arial"/>
        </w:rPr>
        <w:t>É obrigatório que o produto seja entregue com pelo menos 80% do seu tempo de validade ou superior.</w:t>
      </w:r>
    </w:p>
    <w:p w14:paraId="6DA6917E" w14:textId="4910910E" w:rsidR="008F57DC" w:rsidRPr="008F57DC" w:rsidRDefault="002923C8" w:rsidP="008F57DC">
      <w:pPr>
        <w:keepLines/>
        <w:numPr>
          <w:ilvl w:val="0"/>
          <w:numId w:val="6"/>
        </w:numPr>
        <w:tabs>
          <w:tab w:val="left" w:pos="284"/>
        </w:tabs>
        <w:jc w:val="both"/>
        <w:rPr>
          <w:rFonts w:ascii="Arial" w:hAnsi="Arial" w:cs="Arial"/>
        </w:rPr>
      </w:pPr>
      <w:r>
        <w:rPr>
          <w:rFonts w:ascii="Arial" w:hAnsi="Arial" w:cs="Arial"/>
          <w:color w:val="000000"/>
          <w:shd w:val="clear" w:color="auto" w:fill="FFFFFF"/>
        </w:rPr>
        <w:t>Produtos com validade entre 65 e 80% serão aceitos com carta de compromisso de troca, a ser executada com 60 dias de antecedência à data de expiração da validade</w:t>
      </w:r>
      <w:r w:rsidR="008F57DC" w:rsidRPr="008F57DC">
        <w:rPr>
          <w:rFonts w:ascii="Arial" w:hAnsi="Arial" w:cs="Arial"/>
        </w:rPr>
        <w:t>.</w:t>
      </w:r>
    </w:p>
    <w:p w14:paraId="2A288324" w14:textId="480591F1" w:rsidR="008F57DC" w:rsidRPr="008F57DC" w:rsidRDefault="002923C8" w:rsidP="008F57DC">
      <w:pPr>
        <w:keepLines/>
        <w:numPr>
          <w:ilvl w:val="0"/>
          <w:numId w:val="6"/>
        </w:numPr>
        <w:tabs>
          <w:tab w:val="left" w:pos="284"/>
        </w:tabs>
        <w:jc w:val="both"/>
        <w:rPr>
          <w:rFonts w:ascii="Arial" w:hAnsi="Arial" w:cs="Arial"/>
        </w:rPr>
      </w:pPr>
      <w:r>
        <w:rPr>
          <w:rFonts w:ascii="Arial" w:hAnsi="Arial" w:cs="Arial"/>
        </w:rPr>
        <w:t>A Contratada será responsável pelo transporte e descarregamento do produto, devendo entregá-los em condições adequadas para o armazenamento</w:t>
      </w:r>
      <w:r w:rsidR="008F57DC" w:rsidRPr="008F57DC">
        <w:rPr>
          <w:rFonts w:ascii="Arial" w:hAnsi="Arial" w:cs="Arial"/>
        </w:rPr>
        <w:t>.</w:t>
      </w:r>
    </w:p>
    <w:p w14:paraId="6F3BB2FF" w14:textId="6B66F2BB" w:rsidR="008F57DC" w:rsidRPr="008F57DC" w:rsidRDefault="002923C8" w:rsidP="008F57DC">
      <w:pPr>
        <w:keepLines/>
        <w:numPr>
          <w:ilvl w:val="0"/>
          <w:numId w:val="6"/>
        </w:numPr>
        <w:tabs>
          <w:tab w:val="left" w:pos="284"/>
        </w:tabs>
        <w:jc w:val="both"/>
        <w:rPr>
          <w:rFonts w:ascii="Arial" w:hAnsi="Arial" w:cs="Arial"/>
        </w:rPr>
      </w:pPr>
      <w:r>
        <w:rPr>
          <w:rFonts w:ascii="Arial" w:hAnsi="Arial" w:cs="Arial"/>
          <w:color w:val="000000"/>
        </w:rPr>
        <w:t>O recebimento será considerado provisório, para efeito de posterior verificação da quantidade e conformidade dos produtos com as especificações, no prazo de até 03 (três) dias, a contar da entrega</w:t>
      </w:r>
      <w:r w:rsidR="008F57DC" w:rsidRPr="008F57DC">
        <w:rPr>
          <w:rFonts w:ascii="Arial" w:hAnsi="Arial" w:cs="Arial"/>
        </w:rPr>
        <w:t>.</w:t>
      </w:r>
    </w:p>
    <w:p w14:paraId="604EE64F" w14:textId="2B1C4357" w:rsidR="008F57DC" w:rsidRPr="008F57DC" w:rsidRDefault="002923C8" w:rsidP="008F57DC">
      <w:pPr>
        <w:keepLines/>
        <w:numPr>
          <w:ilvl w:val="0"/>
          <w:numId w:val="6"/>
        </w:numPr>
        <w:tabs>
          <w:tab w:val="left" w:pos="284"/>
        </w:tabs>
        <w:jc w:val="both"/>
        <w:rPr>
          <w:rFonts w:ascii="Arial" w:hAnsi="Arial" w:cs="Arial"/>
        </w:rPr>
      </w:pPr>
      <w:r>
        <w:rPr>
          <w:rFonts w:ascii="Arial" w:hAnsi="Arial" w:cs="Arial"/>
        </w:rPr>
        <w:t xml:space="preserve">O recebimento será considerado definitivo, após a verificação da qualidade dos </w:t>
      </w:r>
      <w:r>
        <w:rPr>
          <w:rFonts w:ascii="Arial" w:hAnsi="Arial" w:cs="Arial"/>
          <w:kern w:val="2"/>
        </w:rPr>
        <w:t>produtos</w:t>
      </w:r>
      <w:r>
        <w:rPr>
          <w:rFonts w:ascii="Arial" w:hAnsi="Arial" w:cs="Arial"/>
        </w:rPr>
        <w:t xml:space="preserve"> e consequente aceitação, no prazo de até 30 (trinta) dias, a contar do recebimento provisório</w:t>
      </w:r>
      <w:r w:rsidR="008F57DC" w:rsidRPr="008F57DC">
        <w:rPr>
          <w:rFonts w:ascii="Arial" w:hAnsi="Arial" w:cs="Arial"/>
        </w:rPr>
        <w:t>.</w:t>
      </w:r>
    </w:p>
    <w:p w14:paraId="4DE64056" w14:textId="52FEC86B" w:rsidR="008F57DC" w:rsidRDefault="002923C8" w:rsidP="008F57DC">
      <w:pPr>
        <w:keepLines/>
        <w:numPr>
          <w:ilvl w:val="0"/>
          <w:numId w:val="6"/>
        </w:numPr>
        <w:tabs>
          <w:tab w:val="left" w:pos="284"/>
        </w:tabs>
        <w:jc w:val="both"/>
        <w:rPr>
          <w:rFonts w:ascii="Arial" w:hAnsi="Arial" w:cs="Arial"/>
        </w:rPr>
      </w:pPr>
      <w:r>
        <w:rPr>
          <w:rFonts w:ascii="Arial" w:hAnsi="Arial" w:cs="Arial"/>
          <w:bCs/>
          <w:color w:val="000000"/>
        </w:rPr>
        <w:t>Se for constatada qualquer alteração na qualidade ou composição durante a validade dos produtos, a contratada se compromete a trocá-los sem ônus para a contratante, no prazo máximo de 10 (dez) dias, a contar da notificação</w:t>
      </w:r>
      <w:r w:rsidR="008F57DC" w:rsidRPr="008F57DC">
        <w:rPr>
          <w:rFonts w:ascii="Arial" w:hAnsi="Arial" w:cs="Arial"/>
        </w:rPr>
        <w:t>.</w:t>
      </w:r>
    </w:p>
    <w:p w14:paraId="135B81CC" w14:textId="5923EDA1" w:rsidR="002923C8" w:rsidRPr="008F57DC" w:rsidRDefault="002923C8" w:rsidP="008F57DC">
      <w:pPr>
        <w:keepLines/>
        <w:numPr>
          <w:ilvl w:val="0"/>
          <w:numId w:val="6"/>
        </w:numPr>
        <w:tabs>
          <w:tab w:val="left" w:pos="284"/>
        </w:tabs>
        <w:jc w:val="both"/>
        <w:rPr>
          <w:rFonts w:ascii="Arial" w:hAnsi="Arial" w:cs="Arial"/>
        </w:rPr>
      </w:pPr>
      <w:r>
        <w:rPr>
          <w:rFonts w:ascii="Arial" w:eastAsia="Arial" w:hAnsi="Arial" w:cs="Arial"/>
          <w:color w:val="000000"/>
        </w:rPr>
        <w:t>Todos os itens devem ser novos, não podem ser usados, nem recondicionados.</w:t>
      </w:r>
    </w:p>
    <w:p w14:paraId="0F6DC92A" w14:textId="77777777" w:rsidR="008F57DC" w:rsidRPr="008F57DC" w:rsidRDefault="008F57DC" w:rsidP="008F57DC">
      <w:pPr>
        <w:jc w:val="both"/>
        <w:rPr>
          <w:rFonts w:ascii="Arial" w:hAnsi="Arial" w:cs="Arial"/>
        </w:rPr>
      </w:pPr>
    </w:p>
    <w:p w14:paraId="01CB1439" w14:textId="77777777" w:rsidR="008F57DC" w:rsidRPr="008F57DC" w:rsidRDefault="008F57DC" w:rsidP="008F57DC">
      <w:pPr>
        <w:shd w:val="clear" w:color="auto" w:fill="DDDDDD"/>
        <w:ind w:firstLine="561"/>
        <w:rPr>
          <w:rFonts w:ascii="Arial" w:hAnsi="Arial" w:cs="Arial"/>
        </w:rPr>
      </w:pPr>
      <w:r w:rsidRPr="008F57DC">
        <w:rPr>
          <w:rFonts w:ascii="Arial" w:hAnsi="Arial" w:cs="Arial"/>
          <w:b/>
          <w:bCs/>
        </w:rPr>
        <w:t>8. DO FORNECIMENTO DE INFORMAÇÕES:</w:t>
      </w:r>
    </w:p>
    <w:p w14:paraId="2DAAAF8D" w14:textId="77777777" w:rsidR="003E1E79" w:rsidRPr="00AC2BF1" w:rsidRDefault="003E1E79" w:rsidP="003E1E79">
      <w:pPr>
        <w:numPr>
          <w:ilvl w:val="0"/>
          <w:numId w:val="28"/>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339831E2" w14:textId="77777777" w:rsidR="008F57DC" w:rsidRPr="008F57DC" w:rsidRDefault="008F57DC" w:rsidP="008F57DC">
      <w:pPr>
        <w:jc w:val="both"/>
        <w:rPr>
          <w:rFonts w:ascii="Arial" w:hAnsi="Arial" w:cs="Arial"/>
        </w:rPr>
      </w:pPr>
    </w:p>
    <w:p w14:paraId="1A1D1D47" w14:textId="4A6B5AE5" w:rsidR="00C55398" w:rsidRPr="00C55398" w:rsidRDefault="00C55398" w:rsidP="00C55398">
      <w:pPr>
        <w:shd w:val="clear" w:color="auto" w:fill="CCCCCC"/>
        <w:ind w:firstLine="561"/>
        <w:jc w:val="both"/>
        <w:rPr>
          <w:rFonts w:ascii="Arial" w:hAnsi="Arial" w:cs="Arial"/>
          <w:kern w:val="2"/>
        </w:rPr>
      </w:pPr>
      <w:r>
        <w:rPr>
          <w:rFonts w:ascii="Arial" w:hAnsi="Arial" w:cs="Arial"/>
          <w:b/>
          <w:bCs/>
          <w:kern w:val="2"/>
        </w:rPr>
        <w:t>9</w:t>
      </w:r>
      <w:r w:rsidRPr="00C55398">
        <w:rPr>
          <w:rFonts w:ascii="Arial" w:hAnsi="Arial" w:cs="Arial"/>
          <w:b/>
          <w:bCs/>
          <w:kern w:val="2"/>
        </w:rPr>
        <w:t>. EXIGÊNCIA PARA HABILITAÇÃO:</w:t>
      </w:r>
    </w:p>
    <w:p w14:paraId="69F8E80F" w14:textId="77777777" w:rsidR="00C55398" w:rsidRPr="00C55398" w:rsidRDefault="00C55398" w:rsidP="00416DDF">
      <w:pPr>
        <w:numPr>
          <w:ilvl w:val="0"/>
          <w:numId w:val="25"/>
        </w:numPr>
        <w:tabs>
          <w:tab w:val="left" w:pos="284"/>
        </w:tabs>
        <w:jc w:val="both"/>
        <w:rPr>
          <w:rFonts w:ascii="Arial" w:hAnsi="Arial" w:cs="Arial"/>
          <w:color w:val="000000"/>
          <w:kern w:val="2"/>
        </w:rPr>
      </w:pPr>
      <w:r w:rsidRPr="00C55398">
        <w:rPr>
          <w:rFonts w:ascii="Arial" w:hAnsi="Arial" w:cs="Arial"/>
          <w:b/>
          <w:bCs/>
          <w:color w:val="000000"/>
          <w:kern w:val="2"/>
        </w:rPr>
        <w:t>HABILITAÇÃO JURÍDICA</w:t>
      </w:r>
    </w:p>
    <w:p w14:paraId="0CEB7B4B" w14:textId="77777777" w:rsidR="00C55398" w:rsidRPr="00C55398" w:rsidRDefault="00C55398" w:rsidP="00416DDF">
      <w:pPr>
        <w:numPr>
          <w:ilvl w:val="1"/>
          <w:numId w:val="25"/>
        </w:numPr>
        <w:tabs>
          <w:tab w:val="left" w:pos="284"/>
        </w:tabs>
        <w:jc w:val="both"/>
        <w:rPr>
          <w:rFonts w:ascii="Arial" w:hAnsi="Arial" w:cs="Arial"/>
          <w:color w:val="000000"/>
          <w:kern w:val="2"/>
        </w:rPr>
      </w:pPr>
      <w:r w:rsidRPr="00C55398">
        <w:rPr>
          <w:rFonts w:ascii="Arial" w:hAnsi="Arial" w:cs="Arial"/>
          <w:color w:val="000000"/>
          <w:kern w:val="2"/>
        </w:rPr>
        <w:t xml:space="preserve">Registro Comercial, no caso de empresa individual; </w:t>
      </w:r>
      <w:r w:rsidRPr="00C55398">
        <w:rPr>
          <w:rFonts w:ascii="Arial" w:hAnsi="Arial" w:cs="Arial"/>
          <w:b/>
          <w:color w:val="000000"/>
          <w:kern w:val="2"/>
        </w:rPr>
        <w:t>ou</w:t>
      </w:r>
      <w:r w:rsidRPr="00C55398">
        <w:rPr>
          <w:rFonts w:ascii="Arial" w:hAnsi="Arial" w:cs="Arial"/>
          <w:color w:val="000000"/>
          <w:kern w:val="2"/>
        </w:rPr>
        <w:t xml:space="preserve"> Ato constitutivo (Estatuto ou Contrato Social em vigor), devidamente registrado no Órgão competente, acompanhado de documento comprobatório da eleição dos atuais administradores; </w:t>
      </w:r>
      <w:r w:rsidRPr="00C55398">
        <w:rPr>
          <w:rFonts w:ascii="Arial" w:hAnsi="Arial" w:cs="Arial"/>
          <w:b/>
          <w:color w:val="000000"/>
          <w:kern w:val="2"/>
        </w:rPr>
        <w:t>ou</w:t>
      </w:r>
      <w:r w:rsidRPr="00C55398">
        <w:rPr>
          <w:rFonts w:ascii="Arial" w:hAnsi="Arial" w:cs="Arial"/>
          <w:color w:val="000000"/>
          <w:kern w:val="2"/>
        </w:rPr>
        <w:t xml:space="preserve"> Inscrição do Ato Constitutivo, no caso de Sociedades Simples, acompanhada de prova de designação da diretoria em exercício.</w:t>
      </w:r>
    </w:p>
    <w:p w14:paraId="526021B6" w14:textId="3A446E5E" w:rsidR="002923C8" w:rsidRPr="002923C8" w:rsidRDefault="002923C8" w:rsidP="00416DDF">
      <w:pPr>
        <w:numPr>
          <w:ilvl w:val="1"/>
          <w:numId w:val="25"/>
        </w:numPr>
        <w:tabs>
          <w:tab w:val="left" w:pos="284"/>
        </w:tabs>
        <w:jc w:val="both"/>
        <w:rPr>
          <w:rFonts w:ascii="Arial" w:hAnsi="Arial" w:cs="Arial"/>
          <w:color w:val="000000"/>
          <w:kern w:val="2"/>
        </w:rPr>
      </w:pPr>
      <w:r>
        <w:rPr>
          <w:rFonts w:ascii="Arial" w:hAnsi="Arial" w:cs="Arial"/>
          <w:kern w:val="2"/>
        </w:rPr>
        <w:t>Apresentar a</w:t>
      </w:r>
      <w:r w:rsidR="00C55398" w:rsidRPr="00C55398">
        <w:rPr>
          <w:rFonts w:ascii="Arial" w:hAnsi="Arial" w:cs="Arial"/>
          <w:kern w:val="2"/>
        </w:rPr>
        <w:t>utorização de Funcionamento</w:t>
      </w:r>
      <w:r>
        <w:rPr>
          <w:rFonts w:ascii="Arial" w:hAnsi="Arial" w:cs="Arial"/>
          <w:kern w:val="2"/>
        </w:rPr>
        <w:t xml:space="preserve"> </w:t>
      </w:r>
      <w:r>
        <w:rPr>
          <w:rFonts w:ascii="Arial" w:eastAsia="Calibri" w:hAnsi="Arial" w:cs="Arial"/>
          <w:color w:val="000000"/>
          <w:kern w:val="2"/>
          <w:shd w:val="clear" w:color="auto" w:fill="FFFFFF"/>
        </w:rPr>
        <w:t>emitida pela ANVISA ou cópia de publicação em D.O.U.</w:t>
      </w:r>
    </w:p>
    <w:p w14:paraId="40E598AE" w14:textId="1E7192AA" w:rsidR="00C55398" w:rsidRPr="00C55398" w:rsidRDefault="002923C8" w:rsidP="00416DDF">
      <w:pPr>
        <w:numPr>
          <w:ilvl w:val="1"/>
          <w:numId w:val="25"/>
        </w:numPr>
        <w:tabs>
          <w:tab w:val="left" w:pos="284"/>
        </w:tabs>
        <w:jc w:val="both"/>
        <w:rPr>
          <w:rFonts w:ascii="Arial" w:hAnsi="Arial" w:cs="Arial"/>
          <w:color w:val="000000"/>
          <w:kern w:val="2"/>
        </w:rPr>
      </w:pPr>
      <w:r>
        <w:rPr>
          <w:rFonts w:ascii="Arial" w:hAnsi="Arial" w:cs="Arial"/>
          <w:kern w:val="2"/>
        </w:rPr>
        <w:t xml:space="preserve">Apresentar </w:t>
      </w:r>
      <w:r>
        <w:rPr>
          <w:rFonts w:ascii="Arial" w:eastAsia="Calibri" w:hAnsi="Arial" w:cs="Arial"/>
          <w:color w:val="000000"/>
          <w:kern w:val="2"/>
          <w:shd w:val="clear" w:color="auto" w:fill="FFFFFF"/>
        </w:rPr>
        <w:t>Licença Sanitária Estadual ou Municipal vigentes, compatível com o objeto da licitação, de acordo com a legislação em vigor</w:t>
      </w:r>
      <w:r w:rsidR="00C55398" w:rsidRPr="00C55398">
        <w:rPr>
          <w:rFonts w:ascii="Arial" w:hAnsi="Arial" w:cs="Arial"/>
          <w:kern w:val="2"/>
        </w:rPr>
        <w:t>.</w:t>
      </w:r>
    </w:p>
    <w:p w14:paraId="431F1A09" w14:textId="77777777" w:rsidR="00C55398" w:rsidRPr="00C55398" w:rsidRDefault="00C55398" w:rsidP="00C55398">
      <w:pPr>
        <w:tabs>
          <w:tab w:val="left" w:pos="1005"/>
        </w:tabs>
        <w:jc w:val="both"/>
        <w:rPr>
          <w:rFonts w:ascii="Arial" w:hAnsi="Arial" w:cs="Arial"/>
          <w:kern w:val="2"/>
        </w:rPr>
      </w:pPr>
    </w:p>
    <w:p w14:paraId="1B36A868" w14:textId="77777777" w:rsidR="00C55398" w:rsidRPr="00C55398" w:rsidRDefault="00C55398" w:rsidP="00416DDF">
      <w:pPr>
        <w:numPr>
          <w:ilvl w:val="0"/>
          <w:numId w:val="25"/>
        </w:numPr>
        <w:tabs>
          <w:tab w:val="left" w:pos="284"/>
        </w:tabs>
        <w:jc w:val="both"/>
        <w:rPr>
          <w:rFonts w:ascii="Arial" w:hAnsi="Arial" w:cs="Arial"/>
          <w:kern w:val="2"/>
        </w:rPr>
      </w:pPr>
      <w:r w:rsidRPr="00C55398">
        <w:rPr>
          <w:rFonts w:ascii="Arial" w:hAnsi="Arial" w:cs="Arial"/>
          <w:b/>
          <w:bCs/>
          <w:kern w:val="2"/>
        </w:rPr>
        <w:t>REGULARIDADE FISCAL E TRABALHISTA</w:t>
      </w:r>
    </w:p>
    <w:p w14:paraId="1AE76F28"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color w:val="000000"/>
          <w:kern w:val="2"/>
        </w:rPr>
        <w:t>Inscrição no Cadastro Nacional de Pessoa Jurídica (CNPJ), do Ministério da Fazenda.</w:t>
      </w:r>
    </w:p>
    <w:p w14:paraId="3BA00F0C"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color w:val="000000"/>
          <w:kern w:val="2"/>
        </w:rPr>
        <w:t>Certidão Conjunta Negativa de Débitos ou Positiva com Efeito de Negativa, relativa a Tributos Federais (inclusive as contribuições sociais) e à Dívida Ativa da União.</w:t>
      </w:r>
    </w:p>
    <w:p w14:paraId="066E1E13" w14:textId="77777777" w:rsidR="00C55398" w:rsidRPr="00C55398" w:rsidRDefault="00C55398" w:rsidP="00416DDF">
      <w:pPr>
        <w:numPr>
          <w:ilvl w:val="1"/>
          <w:numId w:val="25"/>
        </w:numPr>
        <w:tabs>
          <w:tab w:val="left" w:pos="284"/>
        </w:tabs>
        <w:jc w:val="both"/>
        <w:rPr>
          <w:rFonts w:ascii="Arial" w:hAnsi="Arial" w:cs="Arial"/>
          <w:color w:val="000000"/>
          <w:kern w:val="2"/>
        </w:rPr>
      </w:pPr>
      <w:r w:rsidRPr="00C55398">
        <w:rPr>
          <w:rFonts w:ascii="Arial" w:hAnsi="Arial" w:cs="Arial"/>
          <w:color w:val="000000"/>
          <w:kern w:val="2"/>
        </w:rPr>
        <w:t>Certidão negativa de Débitos ou Positiva com Efeito de Negativa de</w:t>
      </w:r>
      <w:r w:rsidRPr="00C55398">
        <w:rPr>
          <w:rFonts w:ascii="Arial" w:hAnsi="Arial" w:cs="Arial"/>
          <w:kern w:val="2"/>
        </w:rPr>
        <w:t xml:space="preserve"> Tributos Estaduais relativos ao ICMS;</w:t>
      </w:r>
    </w:p>
    <w:p w14:paraId="498462CB"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color w:val="000000"/>
          <w:kern w:val="2"/>
        </w:rPr>
        <w:t>Será exigida comprovação somente sobre débitos inscritos em dívida ativa.</w:t>
      </w:r>
    </w:p>
    <w:p w14:paraId="76CEDFCF" w14:textId="77777777" w:rsidR="00C55398" w:rsidRPr="00C55398" w:rsidRDefault="00C55398" w:rsidP="00416DDF">
      <w:pPr>
        <w:numPr>
          <w:ilvl w:val="1"/>
          <w:numId w:val="25"/>
        </w:numPr>
        <w:tabs>
          <w:tab w:val="left" w:pos="284"/>
        </w:tabs>
        <w:jc w:val="both"/>
        <w:rPr>
          <w:rFonts w:ascii="Arial" w:hAnsi="Arial" w:cs="Arial"/>
          <w:color w:val="000000"/>
          <w:kern w:val="2"/>
        </w:rPr>
      </w:pPr>
      <w:r w:rsidRPr="00C55398">
        <w:rPr>
          <w:rFonts w:ascii="Arial" w:hAnsi="Arial" w:cs="Arial"/>
          <w:color w:val="000000"/>
          <w:kern w:val="2"/>
        </w:rPr>
        <w:t>Certidão de regularidade de débito para com o Fundo de Garantia por Tempo de Serviço (FGTS).</w:t>
      </w:r>
    </w:p>
    <w:p w14:paraId="796CEEC6"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color w:val="000000"/>
          <w:kern w:val="2"/>
        </w:rPr>
        <w:t>Certidão Negativa ou Positiva de Débitos Trabalhistas com Efeito de Negativa de Débitos Trabalhistas.</w:t>
      </w:r>
    </w:p>
    <w:p w14:paraId="63111564" w14:textId="77777777" w:rsidR="00C55398" w:rsidRPr="00C55398" w:rsidRDefault="00C55398" w:rsidP="00C55398">
      <w:pPr>
        <w:tabs>
          <w:tab w:val="left" w:pos="284"/>
        </w:tabs>
        <w:jc w:val="both"/>
        <w:rPr>
          <w:rFonts w:ascii="Arial" w:hAnsi="Arial" w:cs="Arial"/>
          <w:kern w:val="2"/>
          <w:highlight w:val="yellow"/>
        </w:rPr>
      </w:pPr>
    </w:p>
    <w:p w14:paraId="216E9A16" w14:textId="77777777" w:rsidR="00C55398" w:rsidRPr="00C55398" w:rsidRDefault="00C55398" w:rsidP="00416DDF">
      <w:pPr>
        <w:numPr>
          <w:ilvl w:val="0"/>
          <w:numId w:val="25"/>
        </w:numPr>
        <w:tabs>
          <w:tab w:val="left" w:pos="284"/>
        </w:tabs>
        <w:jc w:val="both"/>
        <w:rPr>
          <w:rFonts w:ascii="Arial" w:hAnsi="Arial" w:cs="Arial"/>
          <w:kern w:val="2"/>
        </w:rPr>
      </w:pPr>
      <w:r w:rsidRPr="00C55398">
        <w:rPr>
          <w:rFonts w:ascii="Arial" w:hAnsi="Arial" w:cs="Arial"/>
          <w:b/>
          <w:bCs/>
          <w:kern w:val="2"/>
        </w:rPr>
        <w:t>QUALIFICAÇÃO ECONÔMICO-FINANCEIRA</w:t>
      </w:r>
    </w:p>
    <w:p w14:paraId="2B1A0207" w14:textId="3D1FA139"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kern w:val="2"/>
        </w:rPr>
        <w:t xml:space="preserve">Certidão negativa de </w:t>
      </w:r>
      <w:r w:rsidRPr="00C55398">
        <w:rPr>
          <w:rFonts w:ascii="Arial" w:hAnsi="Arial" w:cs="Arial"/>
          <w:b/>
          <w:kern w:val="2"/>
        </w:rPr>
        <w:t xml:space="preserve">falência </w:t>
      </w:r>
      <w:r w:rsidRPr="00C55398">
        <w:rPr>
          <w:rFonts w:ascii="Arial" w:hAnsi="Arial" w:cs="Arial"/>
          <w:kern w:val="2"/>
        </w:rPr>
        <w:t>expedida pelo distribuidor da sede da pessoa jurídica, com data não superior a 180 (cento e oitenta) dias, da data limite para o recebimento das propostas da presente licitação.</w:t>
      </w:r>
    </w:p>
    <w:p w14:paraId="07CA25EF" w14:textId="77777777" w:rsidR="00C55398" w:rsidRPr="00C55398" w:rsidRDefault="00C55398" w:rsidP="00C55398">
      <w:pPr>
        <w:tabs>
          <w:tab w:val="left" w:pos="284"/>
          <w:tab w:val="left" w:pos="426"/>
        </w:tabs>
        <w:jc w:val="both"/>
        <w:rPr>
          <w:rFonts w:ascii="Arial" w:hAnsi="Arial" w:cs="Arial"/>
          <w:kern w:val="2"/>
        </w:rPr>
      </w:pPr>
    </w:p>
    <w:p w14:paraId="711DEFC1" w14:textId="77777777" w:rsidR="00C55398" w:rsidRPr="00C55398" w:rsidRDefault="00C55398" w:rsidP="00416DDF">
      <w:pPr>
        <w:numPr>
          <w:ilvl w:val="0"/>
          <w:numId w:val="25"/>
        </w:numPr>
        <w:tabs>
          <w:tab w:val="left" w:pos="284"/>
          <w:tab w:val="left" w:pos="426"/>
        </w:tabs>
        <w:jc w:val="both"/>
        <w:rPr>
          <w:rFonts w:ascii="Arial" w:hAnsi="Arial" w:cs="Arial"/>
          <w:kern w:val="2"/>
        </w:rPr>
      </w:pPr>
      <w:r w:rsidRPr="00C55398">
        <w:rPr>
          <w:rFonts w:ascii="Arial" w:hAnsi="Arial" w:cs="Arial"/>
          <w:b/>
          <w:bCs/>
          <w:kern w:val="2"/>
        </w:rPr>
        <w:t>DOCUMENTAÇÃO COMPLEMENTAR</w:t>
      </w:r>
    </w:p>
    <w:p w14:paraId="2483A637" w14:textId="77777777" w:rsidR="00C55398" w:rsidRPr="00C55398" w:rsidRDefault="00C55398" w:rsidP="00416DDF">
      <w:pPr>
        <w:numPr>
          <w:ilvl w:val="1"/>
          <w:numId w:val="25"/>
        </w:numPr>
        <w:tabs>
          <w:tab w:val="left" w:pos="284"/>
          <w:tab w:val="left" w:pos="426"/>
        </w:tabs>
        <w:jc w:val="both"/>
        <w:rPr>
          <w:rFonts w:ascii="Arial" w:hAnsi="Arial" w:cs="Arial"/>
          <w:kern w:val="2"/>
        </w:rPr>
      </w:pPr>
      <w:r w:rsidRPr="00C55398">
        <w:rPr>
          <w:rFonts w:ascii="Arial" w:hAnsi="Arial" w:cs="Arial"/>
          <w:kern w:val="2"/>
        </w:rPr>
        <w:t>Declarações gerais,</w:t>
      </w:r>
      <w:r w:rsidRPr="00C55398">
        <w:rPr>
          <w:rFonts w:ascii="Arial" w:hAnsi="Arial" w:cs="Arial"/>
          <w:color w:val="000000"/>
          <w:kern w:val="2"/>
        </w:rPr>
        <w:t xml:space="preserve"> conforme modelo do </w:t>
      </w:r>
      <w:r w:rsidRPr="00C55398">
        <w:rPr>
          <w:rFonts w:ascii="Arial" w:hAnsi="Arial" w:cs="Arial"/>
          <w:b/>
          <w:color w:val="000000"/>
          <w:kern w:val="2"/>
        </w:rPr>
        <w:t xml:space="preserve">Anexo I </w:t>
      </w:r>
      <w:r w:rsidRPr="00C55398">
        <w:rPr>
          <w:rFonts w:ascii="Arial" w:hAnsi="Arial" w:cs="Arial"/>
          <w:color w:val="000000"/>
          <w:kern w:val="2"/>
        </w:rPr>
        <w:t>do Regulamento Geral deste Edital.</w:t>
      </w:r>
    </w:p>
    <w:p w14:paraId="698C636B" w14:textId="77777777" w:rsidR="00C55398" w:rsidRPr="00C55398" w:rsidRDefault="00C55398" w:rsidP="00416DDF">
      <w:pPr>
        <w:numPr>
          <w:ilvl w:val="1"/>
          <w:numId w:val="25"/>
        </w:numPr>
        <w:tabs>
          <w:tab w:val="left" w:pos="284"/>
          <w:tab w:val="left" w:pos="426"/>
        </w:tabs>
        <w:jc w:val="both"/>
        <w:rPr>
          <w:rFonts w:ascii="Arial" w:hAnsi="Arial" w:cs="Arial"/>
          <w:kern w:val="2"/>
        </w:rPr>
      </w:pPr>
      <w:r w:rsidRPr="00C55398">
        <w:rPr>
          <w:rFonts w:ascii="Arial" w:hAnsi="Arial" w:cs="Arial"/>
          <w:kern w:val="2"/>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C55398">
        <w:rPr>
          <w:rFonts w:ascii="Arial" w:hAnsi="Arial" w:cs="Arial"/>
          <w:color w:val="000000"/>
          <w:kern w:val="2"/>
        </w:rPr>
        <w:t xml:space="preserve">conforme modelo do </w:t>
      </w:r>
      <w:r w:rsidRPr="00C55398">
        <w:rPr>
          <w:rFonts w:ascii="Arial" w:hAnsi="Arial" w:cs="Arial"/>
          <w:b/>
          <w:color w:val="000000"/>
          <w:kern w:val="2"/>
        </w:rPr>
        <w:t>Anexo II</w:t>
      </w:r>
      <w:r w:rsidRPr="00C55398">
        <w:rPr>
          <w:rFonts w:ascii="Arial" w:hAnsi="Arial" w:cs="Arial"/>
          <w:color w:val="000000"/>
          <w:kern w:val="2"/>
        </w:rPr>
        <w:t xml:space="preserve"> do Regulamento Geral deste Edital</w:t>
      </w:r>
      <w:r w:rsidRPr="00C55398">
        <w:rPr>
          <w:rFonts w:ascii="Arial" w:hAnsi="Arial" w:cs="Arial"/>
          <w:kern w:val="2"/>
        </w:rPr>
        <w:t>.</w:t>
      </w:r>
    </w:p>
    <w:p w14:paraId="49CEFF19" w14:textId="77777777" w:rsidR="00C55398" w:rsidRPr="00C55398" w:rsidRDefault="00C55398" w:rsidP="00416DDF">
      <w:pPr>
        <w:numPr>
          <w:ilvl w:val="1"/>
          <w:numId w:val="25"/>
        </w:numPr>
        <w:tabs>
          <w:tab w:val="left" w:pos="284"/>
          <w:tab w:val="left" w:pos="426"/>
        </w:tabs>
        <w:jc w:val="both"/>
        <w:rPr>
          <w:rFonts w:ascii="Arial" w:hAnsi="Arial" w:cs="Arial"/>
          <w:kern w:val="2"/>
        </w:rPr>
      </w:pPr>
      <w:r w:rsidRPr="00C55398">
        <w:rPr>
          <w:rFonts w:ascii="Arial" w:hAnsi="Arial" w:cs="Arial"/>
          <w:color w:val="000000"/>
          <w:kern w:val="2"/>
        </w:rPr>
        <w:t>Para efeito de concessão de tratamento favorecido previsto na Lei Complementar nº 123/2006, alterada pela Lei Complementar nº 147/2014 e Decreto Municipal nº 12.437/2007:</w:t>
      </w:r>
    </w:p>
    <w:p w14:paraId="251D4C42"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color w:val="000000"/>
          <w:kern w:val="2"/>
        </w:rPr>
        <w:t xml:space="preserve">Declaração de enquadramento de ME/EPP, conforme modelo do </w:t>
      </w:r>
      <w:r w:rsidRPr="00C55398">
        <w:rPr>
          <w:rFonts w:ascii="Arial" w:hAnsi="Arial" w:cs="Arial"/>
          <w:b/>
          <w:color w:val="000000"/>
          <w:kern w:val="2"/>
        </w:rPr>
        <w:t xml:space="preserve">Anexo III </w:t>
      </w:r>
      <w:r w:rsidRPr="00C55398">
        <w:rPr>
          <w:rFonts w:ascii="Arial" w:hAnsi="Arial" w:cs="Arial"/>
          <w:color w:val="000000"/>
          <w:kern w:val="2"/>
        </w:rPr>
        <w:t>do Regulamento Geral deste Edital.</w:t>
      </w:r>
    </w:p>
    <w:p w14:paraId="70034236"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color w:val="000000"/>
          <w:kern w:val="2"/>
        </w:rPr>
        <w:t xml:space="preserve">Comprovação da condição de Microempresa (ME) ou Empresa de Pequeno Porte (EPP), </w:t>
      </w:r>
      <w:r w:rsidRPr="00C55398">
        <w:rPr>
          <w:rFonts w:ascii="Arial" w:hAnsi="Arial" w:cs="Arial"/>
          <w:kern w:val="2"/>
        </w:rPr>
        <w:t>devendo ser feita com a apresentação de um dos seguintes documentos</w:t>
      </w:r>
      <w:r w:rsidRPr="00C55398">
        <w:rPr>
          <w:rFonts w:ascii="Arial" w:hAnsi="Arial" w:cs="Arial"/>
          <w:color w:val="000000"/>
          <w:kern w:val="2"/>
        </w:rPr>
        <w:t>:</w:t>
      </w:r>
    </w:p>
    <w:p w14:paraId="48100156" w14:textId="77777777" w:rsidR="00C55398" w:rsidRPr="00C55398" w:rsidRDefault="00C55398" w:rsidP="00416DDF">
      <w:pPr>
        <w:numPr>
          <w:ilvl w:val="3"/>
          <w:numId w:val="25"/>
        </w:numPr>
        <w:tabs>
          <w:tab w:val="left" w:pos="284"/>
          <w:tab w:val="left" w:pos="426"/>
          <w:tab w:val="left" w:pos="567"/>
        </w:tabs>
        <w:jc w:val="both"/>
        <w:rPr>
          <w:rFonts w:ascii="Arial" w:hAnsi="Arial" w:cs="Arial"/>
          <w:kern w:val="2"/>
        </w:rPr>
      </w:pPr>
      <w:r w:rsidRPr="00C55398">
        <w:rPr>
          <w:rFonts w:ascii="Arial" w:hAnsi="Arial" w:cs="Arial"/>
          <w:color w:val="000000"/>
          <w:kern w:val="2"/>
        </w:rPr>
        <w:t>Certidão expedida pela Junta Comercial, caso exerçam atividade comercial, com data inferior a 180 dias.</w:t>
      </w:r>
    </w:p>
    <w:p w14:paraId="2910137D" w14:textId="77777777" w:rsidR="00C55398" w:rsidRPr="00C55398" w:rsidRDefault="00C55398" w:rsidP="00416DDF">
      <w:pPr>
        <w:numPr>
          <w:ilvl w:val="3"/>
          <w:numId w:val="25"/>
        </w:numPr>
        <w:tabs>
          <w:tab w:val="left" w:pos="284"/>
          <w:tab w:val="left" w:pos="426"/>
          <w:tab w:val="left" w:pos="567"/>
        </w:tabs>
        <w:jc w:val="both"/>
        <w:rPr>
          <w:rFonts w:ascii="Arial" w:hAnsi="Arial" w:cs="Arial"/>
          <w:kern w:val="2"/>
        </w:rPr>
      </w:pPr>
      <w:r w:rsidRPr="00C55398">
        <w:rPr>
          <w:rFonts w:ascii="Arial" w:hAnsi="Arial" w:cs="Arial"/>
          <w:color w:val="000000"/>
          <w:kern w:val="2"/>
        </w:rPr>
        <w:t>Documento expedido pelo Registro Civil das Pessoas Jurídicas, caso atuem em outra área que não a comercial, com data inferior a 180 dias.</w:t>
      </w:r>
    </w:p>
    <w:p w14:paraId="68C874AE" w14:textId="77777777" w:rsidR="00C55398" w:rsidRPr="00C55398" w:rsidRDefault="00C55398" w:rsidP="009C26BB">
      <w:pPr>
        <w:jc w:val="both"/>
        <w:rPr>
          <w:rFonts w:ascii="Arial" w:hAnsi="Arial" w:cs="Arial"/>
          <w:color w:val="000000"/>
          <w:kern w:val="2"/>
        </w:rPr>
      </w:pPr>
    </w:p>
    <w:p w14:paraId="6D3121FB" w14:textId="4BE1746D" w:rsidR="008B7E53" w:rsidRDefault="00C55398" w:rsidP="009C26BB">
      <w:pPr>
        <w:jc w:val="both"/>
        <w:rPr>
          <w:rFonts w:ascii="Arial" w:hAnsi="Arial" w:cs="Arial"/>
          <w:kern w:val="2"/>
        </w:rPr>
      </w:pPr>
      <w:r w:rsidRPr="00C55398">
        <w:rPr>
          <w:rFonts w:ascii="Arial" w:hAnsi="Arial" w:cs="Arial"/>
          <w:kern w:val="2"/>
        </w:rPr>
        <w:t>Piracicaba,</w:t>
      </w:r>
      <w:r w:rsidR="009C26BB">
        <w:rPr>
          <w:rFonts w:ascii="Arial" w:hAnsi="Arial" w:cs="Arial"/>
          <w:kern w:val="2"/>
        </w:rPr>
        <w:t xml:space="preserve"> 07 de maio de 2026.</w:t>
      </w:r>
    </w:p>
    <w:p w14:paraId="233C63C6" w14:textId="477AEA82" w:rsidR="009C26BB" w:rsidRDefault="009C26BB" w:rsidP="009C26BB">
      <w:pPr>
        <w:jc w:val="both"/>
        <w:rPr>
          <w:rFonts w:ascii="Arial" w:hAnsi="Arial" w:cs="Arial"/>
          <w:kern w:val="2"/>
        </w:rPr>
      </w:pPr>
    </w:p>
    <w:p w14:paraId="4DD4B0C5" w14:textId="77777777" w:rsidR="009C26BB" w:rsidRDefault="009C26BB" w:rsidP="009C26BB">
      <w:pPr>
        <w:jc w:val="center"/>
        <w:rPr>
          <w:rFonts w:ascii="Arial" w:hAnsi="Arial" w:cs="Arial"/>
          <w:b/>
        </w:rPr>
      </w:pPr>
      <w:r>
        <w:rPr>
          <w:rFonts w:ascii="Arial" w:hAnsi="Arial" w:cs="Arial"/>
          <w:b/>
        </w:rPr>
        <w:t>Leonardo Vicentim Brancalion</w:t>
      </w:r>
    </w:p>
    <w:p w14:paraId="51834FCC" w14:textId="738E5865" w:rsidR="009C26BB" w:rsidRDefault="009C26BB" w:rsidP="009C26BB">
      <w:pPr>
        <w:jc w:val="center"/>
        <w:rPr>
          <w:rFonts w:ascii="Arial" w:hAnsi="Arial" w:cs="Arial"/>
          <w:kern w:val="2"/>
        </w:rPr>
      </w:pPr>
      <w:r>
        <w:rPr>
          <w:rFonts w:ascii="Arial" w:hAnsi="Arial"/>
          <w:b/>
        </w:rPr>
        <w:t>Chefe de Setor</w:t>
      </w:r>
      <w:bookmarkStart w:id="0" w:name="_GoBack"/>
      <w:bookmarkEnd w:id="0"/>
    </w:p>
    <w:p w14:paraId="361E3045" w14:textId="77777777" w:rsidR="009C26BB" w:rsidRPr="00220BDD" w:rsidRDefault="009C26BB" w:rsidP="009C26BB">
      <w:pPr>
        <w:jc w:val="both"/>
        <w:rPr>
          <w:sz w:val="2"/>
          <w:szCs w:val="2"/>
        </w:rPr>
      </w:pPr>
    </w:p>
    <w:p w14:paraId="52124C72" w14:textId="2B04EC3F" w:rsidR="00B94F1F" w:rsidRPr="00220BDD" w:rsidRDefault="008F57DC" w:rsidP="00C55398">
      <w:pPr>
        <w:pStyle w:val="Corpodetexto"/>
        <w:ind w:left="142"/>
        <w:jc w:val="center"/>
        <w:rPr>
          <w:sz w:val="2"/>
          <w:szCs w:val="2"/>
          <w:highlight w:val="yellow"/>
        </w:rPr>
      </w:pPr>
      <w:r w:rsidRPr="00220BDD">
        <w:rPr>
          <w:sz w:val="2"/>
          <w:szCs w:val="2"/>
          <w:highlight w:val="yellow"/>
        </w:rPr>
        <w:t xml:space="preserve"> </w:t>
      </w:r>
      <w:r w:rsidR="00330E53" w:rsidRPr="00220BDD">
        <w:rPr>
          <w:sz w:val="2"/>
          <w:szCs w:val="2"/>
          <w:highlight w:val="yellow"/>
        </w:rPr>
        <w:br w:type="page"/>
      </w:r>
    </w:p>
    <w:p w14:paraId="4015AD14" w14:textId="77777777" w:rsidR="008F57DC" w:rsidRPr="008F57DC" w:rsidRDefault="008F57DC" w:rsidP="008F57DC">
      <w:pPr>
        <w:keepNext/>
        <w:numPr>
          <w:ilvl w:val="1"/>
          <w:numId w:val="1"/>
        </w:numPr>
        <w:tabs>
          <w:tab w:val="clear" w:pos="0"/>
        </w:tabs>
        <w:ind w:left="0" w:firstLine="0"/>
        <w:jc w:val="center"/>
        <w:outlineLvl w:val="1"/>
        <w:rPr>
          <w:rFonts w:ascii="Arial" w:hAnsi="Arial" w:cs="Arial"/>
          <w:b/>
          <w:bCs/>
          <w:sz w:val="24"/>
          <w:szCs w:val="24"/>
          <w:lang w:val="x-none"/>
        </w:rPr>
      </w:pPr>
      <w:r w:rsidRPr="008F57DC">
        <w:rPr>
          <w:rFonts w:ascii="Arial" w:hAnsi="Arial" w:cs="Arial"/>
          <w:b/>
          <w:bCs/>
          <w:sz w:val="24"/>
          <w:szCs w:val="24"/>
          <w:lang w:val="x-none"/>
        </w:rPr>
        <w:t>REGULAMENTO GERAL</w:t>
      </w:r>
    </w:p>
    <w:p w14:paraId="1A9DB4BB" w14:textId="77777777" w:rsidR="008F57DC" w:rsidRPr="008F57DC" w:rsidRDefault="008F57DC" w:rsidP="008F57DC">
      <w:pPr>
        <w:jc w:val="center"/>
        <w:rPr>
          <w:rFonts w:ascii="Arial" w:hAnsi="Arial" w:cs="Arial"/>
        </w:rPr>
      </w:pPr>
    </w:p>
    <w:p w14:paraId="2F2B22F5" w14:textId="77777777" w:rsidR="008F57DC" w:rsidRPr="008F57DC" w:rsidRDefault="008F57DC" w:rsidP="008F57DC">
      <w:pPr>
        <w:jc w:val="center"/>
        <w:rPr>
          <w:rFonts w:ascii="Arial" w:hAnsi="Arial" w:cs="Arial"/>
          <w:sz w:val="22"/>
          <w:szCs w:val="22"/>
        </w:rPr>
      </w:pPr>
      <w:r w:rsidRPr="008F57DC">
        <w:rPr>
          <w:rFonts w:ascii="Arial" w:hAnsi="Arial" w:cs="Arial"/>
          <w:sz w:val="22"/>
          <w:szCs w:val="22"/>
        </w:rPr>
        <w:t>Pregão Eletrônico – Registro de Preços – Aquisições</w:t>
      </w:r>
    </w:p>
    <w:p w14:paraId="24E8CD40" w14:textId="77777777" w:rsidR="008F57DC" w:rsidRPr="008F57DC" w:rsidRDefault="008F57DC" w:rsidP="008F57DC">
      <w:pPr>
        <w:jc w:val="center"/>
        <w:rPr>
          <w:rFonts w:ascii="Arial" w:hAnsi="Arial" w:cs="Arial"/>
        </w:rPr>
      </w:pPr>
      <w:r w:rsidRPr="008F57DC">
        <w:rPr>
          <w:rFonts w:ascii="Arial" w:hAnsi="Arial" w:cs="Arial"/>
        </w:rPr>
        <w:tab/>
      </w:r>
    </w:p>
    <w:p w14:paraId="1216C53A" w14:textId="77777777" w:rsidR="008F57DC" w:rsidRPr="008F57DC" w:rsidRDefault="008F57DC" w:rsidP="008F57DC">
      <w:pPr>
        <w:ind w:firstLine="284"/>
        <w:jc w:val="both"/>
        <w:rPr>
          <w:rFonts w:ascii="Arial" w:hAnsi="Arial" w:cs="Arial"/>
          <w:b/>
          <w:bCs/>
        </w:rPr>
      </w:pPr>
      <w:r w:rsidRPr="008F57DC">
        <w:rPr>
          <w:rFonts w:ascii="Arial" w:hAnsi="Arial" w:cs="Arial"/>
        </w:rPr>
        <w:t xml:space="preserve">A Prefeitura do Município de Piracicaba torna público, por meio da utilização dos recursos da tecnologia da informação – </w:t>
      </w:r>
      <w:r w:rsidRPr="008F57DC">
        <w:rPr>
          <w:rFonts w:ascii="Arial" w:hAnsi="Arial" w:cs="Arial"/>
          <w:i/>
          <w:iCs/>
        </w:rPr>
        <w:t>INTERNET</w:t>
      </w:r>
      <w:r w:rsidRPr="008F57DC">
        <w:rPr>
          <w:rFonts w:ascii="Arial" w:hAnsi="Arial" w:cs="Arial"/>
        </w:rPr>
        <w:t xml:space="preserve"> – torna público que fará realizar-se licitação para REGISTRO DE PREÇOS na modalidade PREGÃO ELETRÔNICO</w:t>
      </w:r>
      <w:r w:rsidRPr="008F57DC">
        <w:rPr>
          <w:rFonts w:ascii="Arial" w:hAnsi="Arial" w:cs="Arial"/>
          <w:bCs/>
        </w:rPr>
        <w:t>.</w:t>
      </w:r>
    </w:p>
    <w:p w14:paraId="0E9905A9" w14:textId="77777777" w:rsidR="008F57DC" w:rsidRPr="008F57DC" w:rsidRDefault="008F57DC" w:rsidP="008F57DC">
      <w:pPr>
        <w:ind w:firstLine="284"/>
        <w:jc w:val="both"/>
        <w:rPr>
          <w:rFonts w:ascii="Arial" w:hAnsi="Arial" w:cs="Arial"/>
          <w:b/>
          <w:bCs/>
        </w:rPr>
      </w:pPr>
    </w:p>
    <w:p w14:paraId="1F7AD1BA" w14:textId="77777777" w:rsidR="008F57DC" w:rsidRPr="008F57DC" w:rsidRDefault="008F57DC" w:rsidP="008F57DC">
      <w:pPr>
        <w:ind w:firstLine="284"/>
        <w:jc w:val="both"/>
        <w:rPr>
          <w:rFonts w:ascii="Arial" w:hAnsi="Arial" w:cs="Arial"/>
        </w:rPr>
      </w:pPr>
      <w:r w:rsidRPr="008F57DC">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45CCA24A" w14:textId="77777777" w:rsidR="008F57DC" w:rsidRPr="008F57DC" w:rsidRDefault="008F57DC" w:rsidP="008F57DC">
      <w:pPr>
        <w:ind w:firstLine="284"/>
        <w:jc w:val="both"/>
        <w:rPr>
          <w:rFonts w:ascii="Arial" w:hAnsi="Arial" w:cs="Arial"/>
          <w:b/>
          <w:bCs/>
          <w:highlight w:val="yellow"/>
        </w:rPr>
      </w:pPr>
    </w:p>
    <w:p w14:paraId="3E94FA54" w14:textId="77777777" w:rsidR="008F57DC" w:rsidRPr="008F57DC" w:rsidRDefault="008F57DC" w:rsidP="008F57DC">
      <w:pPr>
        <w:ind w:firstLine="284"/>
        <w:jc w:val="both"/>
        <w:rPr>
          <w:rFonts w:ascii="Arial" w:hAnsi="Arial" w:cs="Arial"/>
        </w:rPr>
      </w:pPr>
      <w:r w:rsidRPr="008F57DC">
        <w:rPr>
          <w:rFonts w:ascii="Arial" w:hAnsi="Arial" w:cs="Arial"/>
          <w:b/>
          <w:bCs/>
        </w:rPr>
        <w:t>1. DISPOSIÇÕES PRELIMINARES</w:t>
      </w:r>
    </w:p>
    <w:p w14:paraId="7454487F" w14:textId="77777777" w:rsidR="008F57DC" w:rsidRPr="008F57DC" w:rsidRDefault="008F57DC" w:rsidP="008F57DC">
      <w:pPr>
        <w:ind w:firstLine="284"/>
        <w:jc w:val="both"/>
        <w:rPr>
          <w:rFonts w:ascii="Arial" w:hAnsi="Arial" w:cs="Arial"/>
        </w:rPr>
      </w:pPr>
    </w:p>
    <w:p w14:paraId="606E2420" w14:textId="77777777" w:rsidR="008F57DC" w:rsidRPr="008F57DC" w:rsidRDefault="008F57DC" w:rsidP="008F57DC">
      <w:pPr>
        <w:ind w:firstLine="284"/>
        <w:jc w:val="both"/>
        <w:rPr>
          <w:rFonts w:ascii="Arial" w:hAnsi="Arial" w:cs="Arial"/>
        </w:rPr>
      </w:pPr>
      <w:r w:rsidRPr="008F57DC">
        <w:rPr>
          <w:rFonts w:ascii="Arial" w:hAnsi="Arial" w:cs="Arial"/>
          <w:b/>
          <w:bCs/>
        </w:rPr>
        <w:t>1.1.</w:t>
      </w:r>
      <w:r w:rsidRPr="008F57DC">
        <w:rPr>
          <w:rFonts w:ascii="Arial" w:hAnsi="Arial" w:cs="Arial"/>
        </w:rPr>
        <w:t xml:space="preserve"> O Pregão Eletrônico será realizado em sessão pública, por meio da </w:t>
      </w:r>
      <w:r w:rsidRPr="008F57DC">
        <w:rPr>
          <w:rFonts w:ascii="Arial" w:hAnsi="Arial" w:cs="Arial"/>
          <w:i/>
          <w:iCs/>
        </w:rPr>
        <w:t>INTERNET</w:t>
      </w:r>
      <w:r w:rsidRPr="008F57DC">
        <w:rPr>
          <w:rFonts w:ascii="Arial" w:hAnsi="Arial" w:cs="Arial"/>
        </w:rPr>
        <w:t>, mediante condições de segurança - criptografia e autenticação - em todas as suas fases.</w:t>
      </w:r>
    </w:p>
    <w:p w14:paraId="7C6CC05B" w14:textId="77777777" w:rsidR="008F57DC" w:rsidRPr="008F57DC" w:rsidRDefault="008F57DC" w:rsidP="008F57DC">
      <w:pPr>
        <w:ind w:firstLine="284"/>
        <w:jc w:val="both"/>
        <w:rPr>
          <w:rFonts w:ascii="Arial" w:hAnsi="Arial" w:cs="Arial"/>
        </w:rPr>
      </w:pPr>
    </w:p>
    <w:p w14:paraId="71024BEE" w14:textId="77777777" w:rsidR="003E1E79" w:rsidRPr="00AC2BF1" w:rsidRDefault="003E1E79" w:rsidP="003E1E79">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763B2ADB" w14:textId="77777777" w:rsidR="006313C3" w:rsidRPr="006313C3" w:rsidRDefault="006313C3" w:rsidP="006313C3">
      <w:pPr>
        <w:tabs>
          <w:tab w:val="left" w:pos="284"/>
        </w:tabs>
        <w:ind w:firstLine="284"/>
        <w:jc w:val="both"/>
        <w:rPr>
          <w:rFonts w:ascii="Arial" w:hAnsi="Arial" w:cs="Arial"/>
        </w:rPr>
      </w:pPr>
    </w:p>
    <w:p w14:paraId="56E8193B"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2. FORMALIZAÇÃO DE CONSULTAS</w:t>
      </w:r>
    </w:p>
    <w:p w14:paraId="211CC813" w14:textId="77777777" w:rsidR="006313C3" w:rsidRPr="006313C3" w:rsidRDefault="006313C3" w:rsidP="006313C3">
      <w:pPr>
        <w:tabs>
          <w:tab w:val="left" w:pos="284"/>
        </w:tabs>
        <w:ind w:firstLine="284"/>
        <w:jc w:val="both"/>
        <w:rPr>
          <w:rFonts w:ascii="Arial" w:hAnsi="Arial" w:cs="Arial"/>
        </w:rPr>
      </w:pPr>
    </w:p>
    <w:p w14:paraId="1481446C" w14:textId="77777777" w:rsidR="003E1E79" w:rsidRPr="000E0F32" w:rsidRDefault="003E1E79" w:rsidP="003E1E79">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77A69F46" w14:textId="77777777" w:rsidR="008F57DC" w:rsidRPr="008F57DC" w:rsidRDefault="008F57DC" w:rsidP="008F57DC">
      <w:pPr>
        <w:ind w:firstLine="284"/>
        <w:jc w:val="both"/>
        <w:rPr>
          <w:rFonts w:ascii="Arial" w:hAnsi="Arial" w:cs="Arial"/>
        </w:rPr>
      </w:pPr>
    </w:p>
    <w:p w14:paraId="01E221AC" w14:textId="77777777" w:rsidR="008F57DC" w:rsidRPr="008F57DC" w:rsidRDefault="008F57DC" w:rsidP="008F57DC">
      <w:pPr>
        <w:ind w:firstLine="284"/>
        <w:jc w:val="both"/>
        <w:rPr>
          <w:rFonts w:ascii="Arial" w:hAnsi="Arial" w:cs="Arial"/>
          <w:b/>
          <w:bCs/>
        </w:rPr>
      </w:pPr>
      <w:r w:rsidRPr="008F57DC">
        <w:rPr>
          <w:rFonts w:ascii="Arial" w:hAnsi="Arial" w:cs="Arial"/>
          <w:b/>
          <w:bCs/>
        </w:rPr>
        <w:t>3. RECEBIMENTO E ABERTURA DAS PROPOSTAS E DATA DO PREGÃO</w:t>
      </w:r>
    </w:p>
    <w:p w14:paraId="5B328678" w14:textId="77777777" w:rsidR="008F57DC" w:rsidRPr="008F57DC" w:rsidRDefault="008F57DC" w:rsidP="008F57DC">
      <w:pPr>
        <w:ind w:firstLine="284"/>
        <w:jc w:val="both"/>
        <w:rPr>
          <w:rFonts w:ascii="Arial" w:hAnsi="Arial" w:cs="Arial"/>
          <w:b/>
          <w:bCs/>
        </w:rPr>
      </w:pPr>
    </w:p>
    <w:p w14:paraId="3C5D9245" w14:textId="77777777" w:rsidR="008F57DC" w:rsidRPr="008F57DC" w:rsidRDefault="008F57DC" w:rsidP="008F57DC">
      <w:pPr>
        <w:ind w:firstLine="284"/>
        <w:jc w:val="both"/>
        <w:rPr>
          <w:rFonts w:ascii="Arial" w:hAnsi="Arial" w:cs="Arial"/>
        </w:rPr>
      </w:pPr>
      <w:r w:rsidRPr="008F57DC">
        <w:rPr>
          <w:rFonts w:ascii="Arial" w:hAnsi="Arial" w:cs="Arial"/>
          <w:b/>
          <w:bCs/>
        </w:rPr>
        <w:t>3.1.</w:t>
      </w:r>
      <w:r w:rsidRPr="008F57DC">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4E0310AD" w14:textId="77777777" w:rsidR="008F57DC" w:rsidRPr="008F57DC" w:rsidRDefault="008F57DC" w:rsidP="008F57DC">
      <w:pPr>
        <w:ind w:firstLine="284"/>
        <w:jc w:val="both"/>
        <w:rPr>
          <w:rFonts w:ascii="Arial" w:hAnsi="Arial" w:cs="Arial"/>
          <w:highlight w:val="yellow"/>
        </w:rPr>
      </w:pPr>
    </w:p>
    <w:p w14:paraId="66A3897F" w14:textId="77777777" w:rsidR="008F57DC" w:rsidRPr="008F57DC" w:rsidRDefault="008F57DC" w:rsidP="008F57DC">
      <w:pPr>
        <w:ind w:firstLine="284"/>
        <w:jc w:val="both"/>
        <w:rPr>
          <w:rFonts w:ascii="Arial" w:hAnsi="Arial" w:cs="Arial"/>
        </w:rPr>
      </w:pPr>
      <w:r w:rsidRPr="008F57DC">
        <w:rPr>
          <w:rFonts w:ascii="Arial" w:hAnsi="Arial" w:cs="Arial"/>
          <w:b/>
          <w:bCs/>
        </w:rPr>
        <w:t>4. REFERÊNCIA DE TEMPO</w:t>
      </w:r>
    </w:p>
    <w:p w14:paraId="2ADEC65F" w14:textId="77777777" w:rsidR="008F57DC" w:rsidRPr="008F57DC" w:rsidRDefault="008F57DC" w:rsidP="008F57DC">
      <w:pPr>
        <w:ind w:firstLine="284"/>
        <w:jc w:val="both"/>
        <w:rPr>
          <w:rFonts w:ascii="Arial" w:hAnsi="Arial" w:cs="Arial"/>
        </w:rPr>
      </w:pPr>
    </w:p>
    <w:p w14:paraId="3F6D004E" w14:textId="77777777" w:rsidR="008F57DC" w:rsidRPr="008F57DC" w:rsidRDefault="008F57DC" w:rsidP="008F57DC">
      <w:pPr>
        <w:ind w:firstLine="284"/>
        <w:jc w:val="both"/>
        <w:rPr>
          <w:rFonts w:ascii="Arial" w:hAnsi="Arial" w:cs="Arial"/>
        </w:rPr>
      </w:pPr>
      <w:r w:rsidRPr="008F57DC">
        <w:rPr>
          <w:rFonts w:ascii="Arial" w:hAnsi="Arial" w:cs="Arial"/>
          <w:b/>
          <w:bCs/>
        </w:rPr>
        <w:t>4.1.</w:t>
      </w:r>
      <w:r w:rsidRPr="008F57DC">
        <w:rPr>
          <w:rFonts w:ascii="Arial" w:hAnsi="Arial" w:cs="Arial"/>
        </w:rPr>
        <w:t xml:space="preserve"> Todas as referências de tempo no Edital, no Aviso e durante a Sessão Pública observarão obrigatoriamente o</w:t>
      </w:r>
      <w:r w:rsidRPr="008F57DC">
        <w:rPr>
          <w:rFonts w:ascii="Arial" w:hAnsi="Arial" w:cs="Arial"/>
          <w:b/>
          <w:bCs/>
        </w:rPr>
        <w:t xml:space="preserve"> horário de Brasília – DF</w:t>
      </w:r>
      <w:r w:rsidRPr="008F57DC">
        <w:rPr>
          <w:rFonts w:ascii="Arial" w:hAnsi="Arial" w:cs="Arial"/>
        </w:rPr>
        <w:t xml:space="preserve"> e, desta forma, serão registradas no sistema eletrônico e na documentação relativa ao certame.</w:t>
      </w:r>
    </w:p>
    <w:p w14:paraId="5CEF1371" w14:textId="77777777" w:rsidR="008F57DC" w:rsidRPr="008F57DC" w:rsidRDefault="008F57DC" w:rsidP="008F57DC">
      <w:pPr>
        <w:ind w:firstLine="284"/>
        <w:jc w:val="both"/>
        <w:rPr>
          <w:rFonts w:ascii="Arial" w:hAnsi="Arial" w:cs="Arial"/>
          <w:highlight w:val="yellow"/>
        </w:rPr>
      </w:pPr>
    </w:p>
    <w:p w14:paraId="5AC9B668" w14:textId="77777777" w:rsidR="008F57DC" w:rsidRPr="008F57DC" w:rsidRDefault="008F57DC" w:rsidP="008F57DC">
      <w:pPr>
        <w:ind w:firstLine="284"/>
        <w:jc w:val="both"/>
        <w:rPr>
          <w:rFonts w:ascii="Arial" w:hAnsi="Arial" w:cs="Arial"/>
        </w:rPr>
      </w:pPr>
      <w:r w:rsidRPr="008F57DC">
        <w:rPr>
          <w:rFonts w:ascii="Arial" w:hAnsi="Arial" w:cs="Arial"/>
          <w:b/>
          <w:bCs/>
        </w:rPr>
        <w:t>5. CONDIÇÕES PARA PARTICIPAÇÃO</w:t>
      </w:r>
    </w:p>
    <w:p w14:paraId="0767A441" w14:textId="77777777" w:rsidR="008F57DC" w:rsidRPr="008F57DC" w:rsidRDefault="008F57DC" w:rsidP="008F57DC">
      <w:pPr>
        <w:ind w:firstLine="284"/>
        <w:jc w:val="both"/>
        <w:rPr>
          <w:rFonts w:ascii="Arial" w:hAnsi="Arial" w:cs="Arial"/>
        </w:rPr>
      </w:pPr>
    </w:p>
    <w:p w14:paraId="2E14F761" w14:textId="77777777" w:rsidR="008F57DC" w:rsidRPr="008F57DC" w:rsidRDefault="008F57DC" w:rsidP="008F57DC">
      <w:pPr>
        <w:ind w:firstLine="284"/>
        <w:jc w:val="both"/>
        <w:rPr>
          <w:rFonts w:ascii="Arial" w:hAnsi="Arial" w:cs="Arial"/>
        </w:rPr>
      </w:pPr>
      <w:r w:rsidRPr="008F57DC">
        <w:rPr>
          <w:rFonts w:ascii="Arial" w:hAnsi="Arial" w:cs="Arial"/>
          <w:b/>
          <w:bCs/>
        </w:rPr>
        <w:t>5.1.</w:t>
      </w:r>
      <w:r w:rsidRPr="008F57DC">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75630CB1" w14:textId="77777777" w:rsidR="008F57DC" w:rsidRPr="008F57DC" w:rsidRDefault="008F57DC" w:rsidP="008F57DC">
      <w:pPr>
        <w:ind w:firstLine="284"/>
        <w:jc w:val="both"/>
        <w:rPr>
          <w:rFonts w:ascii="Arial" w:hAnsi="Arial" w:cs="Arial"/>
          <w:strike/>
          <w:color w:val="00B050"/>
        </w:rPr>
      </w:pPr>
    </w:p>
    <w:p w14:paraId="73EAD4F0" w14:textId="77777777" w:rsidR="008F57DC" w:rsidRPr="008F57DC" w:rsidRDefault="008F57DC" w:rsidP="008F57DC">
      <w:pPr>
        <w:ind w:firstLine="284"/>
        <w:jc w:val="both"/>
        <w:rPr>
          <w:rFonts w:ascii="Arial" w:hAnsi="Arial" w:cs="Arial"/>
          <w:b/>
          <w:bCs/>
        </w:rPr>
      </w:pPr>
      <w:r w:rsidRPr="008F57DC">
        <w:rPr>
          <w:rFonts w:ascii="Arial" w:hAnsi="Arial" w:cs="Arial"/>
          <w:b/>
          <w:bCs/>
        </w:rPr>
        <w:t>5.2. Itens e/ou lotes reservados para ME/EPP, poderão participar exclusivamente empresas que comprovem a classificação de Microempresas (ME) e Empresas de Pequeno Porte (EPP).</w:t>
      </w:r>
    </w:p>
    <w:p w14:paraId="12F7F819" w14:textId="77777777" w:rsidR="008F57DC" w:rsidRPr="008F57DC" w:rsidRDefault="008F57DC" w:rsidP="008F57DC">
      <w:pPr>
        <w:ind w:firstLine="284"/>
        <w:jc w:val="both"/>
        <w:rPr>
          <w:rFonts w:ascii="Arial" w:hAnsi="Arial" w:cs="Arial"/>
        </w:rPr>
      </w:pPr>
    </w:p>
    <w:p w14:paraId="4DF582C4" w14:textId="77777777" w:rsidR="008F57DC" w:rsidRPr="008F57DC" w:rsidRDefault="008F57DC" w:rsidP="008F57DC">
      <w:pPr>
        <w:ind w:firstLine="284"/>
        <w:jc w:val="both"/>
        <w:rPr>
          <w:rFonts w:ascii="Arial" w:hAnsi="Arial" w:cs="Arial"/>
        </w:rPr>
      </w:pPr>
      <w:r w:rsidRPr="008F57DC">
        <w:rPr>
          <w:rFonts w:ascii="Arial" w:hAnsi="Arial" w:cs="Arial"/>
          <w:b/>
          <w:bCs/>
        </w:rPr>
        <w:t>5.3.</w:t>
      </w:r>
      <w:r w:rsidRPr="008F57DC">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5EA66F12" w14:textId="77777777" w:rsidR="008F57DC" w:rsidRPr="008F57DC" w:rsidRDefault="008F57DC" w:rsidP="008F57DC">
      <w:pPr>
        <w:ind w:firstLine="284"/>
        <w:jc w:val="both"/>
        <w:rPr>
          <w:rFonts w:ascii="Arial" w:hAnsi="Arial" w:cs="Arial"/>
        </w:rPr>
      </w:pPr>
    </w:p>
    <w:p w14:paraId="31FFE58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5.3.1. </w:t>
      </w:r>
      <w:r w:rsidRPr="008F57DC">
        <w:rPr>
          <w:rFonts w:ascii="Arial" w:hAnsi="Arial" w:cs="Arial"/>
        </w:rPr>
        <w:t>autor do anteprojeto, do projeto básico ou do projeto executivo, pessoa física ou jurídica, quando a licitação versar sobre obra, serviços ou fornecimento de bens a ele relacionados;</w:t>
      </w:r>
    </w:p>
    <w:p w14:paraId="4115134E" w14:textId="77777777" w:rsidR="008F57DC" w:rsidRPr="008F57DC" w:rsidRDefault="008F57DC" w:rsidP="008F57DC">
      <w:pPr>
        <w:tabs>
          <w:tab w:val="left" w:pos="735"/>
        </w:tabs>
        <w:ind w:firstLine="284"/>
        <w:jc w:val="both"/>
        <w:rPr>
          <w:rFonts w:ascii="Arial" w:hAnsi="Arial" w:cs="Arial"/>
        </w:rPr>
      </w:pPr>
      <w:r w:rsidRPr="008F57DC">
        <w:rPr>
          <w:rFonts w:ascii="Arial" w:hAnsi="Arial" w:cs="Arial"/>
        </w:rPr>
        <w:tab/>
      </w:r>
    </w:p>
    <w:p w14:paraId="60927811" w14:textId="77777777" w:rsidR="008F57DC" w:rsidRPr="008F57DC" w:rsidRDefault="008F57DC" w:rsidP="008F57DC">
      <w:pPr>
        <w:ind w:firstLine="284"/>
        <w:jc w:val="both"/>
        <w:rPr>
          <w:rFonts w:ascii="Arial" w:hAnsi="Arial" w:cs="Arial"/>
        </w:rPr>
      </w:pPr>
      <w:r w:rsidRPr="008F57DC">
        <w:rPr>
          <w:rFonts w:ascii="Arial" w:hAnsi="Arial" w:cs="Arial"/>
          <w:b/>
          <w:bCs/>
        </w:rPr>
        <w:t>5.3.2.</w:t>
      </w:r>
      <w:r w:rsidRPr="008F57DC">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E15111E" w14:textId="77777777" w:rsidR="008F57DC" w:rsidRPr="008F57DC" w:rsidRDefault="008F57DC" w:rsidP="008F57DC">
      <w:pPr>
        <w:ind w:firstLine="284"/>
        <w:jc w:val="both"/>
        <w:rPr>
          <w:rFonts w:ascii="Arial" w:hAnsi="Arial" w:cs="Arial"/>
          <w:b/>
          <w:bCs/>
        </w:rPr>
      </w:pPr>
    </w:p>
    <w:p w14:paraId="393EB026" w14:textId="6443B9F8" w:rsidR="008F57DC" w:rsidRDefault="008F57DC" w:rsidP="008F57DC">
      <w:pPr>
        <w:ind w:firstLine="284"/>
        <w:jc w:val="both"/>
        <w:rPr>
          <w:rFonts w:ascii="Arial" w:hAnsi="Arial" w:cs="Arial"/>
        </w:rPr>
      </w:pPr>
      <w:r w:rsidRPr="008F57DC">
        <w:rPr>
          <w:rFonts w:ascii="Arial" w:hAnsi="Arial" w:cs="Arial"/>
          <w:b/>
          <w:bCs/>
        </w:rPr>
        <w:t xml:space="preserve">5.3.3. </w:t>
      </w:r>
      <w:r w:rsidRPr="008F57DC">
        <w:rPr>
          <w:rFonts w:ascii="Arial" w:hAnsi="Arial" w:cs="Arial"/>
        </w:rPr>
        <w:t>pessoa física ou jurídica que se encontre, ao tempo da licitação, impossibilidade de participar da licitação em decorrência de sanção que lhe foi imposta;</w:t>
      </w:r>
    </w:p>
    <w:p w14:paraId="5C4C55F1" w14:textId="77777777" w:rsidR="00297F2E" w:rsidRDefault="00297F2E" w:rsidP="00297F2E">
      <w:pPr>
        <w:tabs>
          <w:tab w:val="left" w:pos="142"/>
          <w:tab w:val="left" w:pos="284"/>
        </w:tabs>
        <w:ind w:firstLine="284"/>
        <w:jc w:val="both"/>
        <w:rPr>
          <w:rFonts w:ascii="Arial" w:hAnsi="Arial" w:cs="Arial"/>
        </w:rPr>
      </w:pPr>
    </w:p>
    <w:p w14:paraId="7789EE6A" w14:textId="77777777" w:rsidR="00297F2E" w:rsidRDefault="00297F2E" w:rsidP="00297F2E">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018C5FFB" w14:textId="77777777" w:rsidR="00297F2E" w:rsidRDefault="00297F2E" w:rsidP="00297F2E">
      <w:pPr>
        <w:ind w:firstLine="284"/>
        <w:jc w:val="both"/>
        <w:rPr>
          <w:rFonts w:ascii="Arial" w:hAnsi="Arial" w:cs="Arial"/>
          <w:color w:val="000000" w:themeColor="text1"/>
        </w:rPr>
      </w:pPr>
    </w:p>
    <w:p w14:paraId="014AE340" w14:textId="77777777" w:rsidR="00297F2E" w:rsidRDefault="00297F2E" w:rsidP="00297F2E">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34F86C36" w14:textId="77777777" w:rsidR="008F57DC" w:rsidRPr="008F57DC" w:rsidRDefault="008F57DC" w:rsidP="008F57DC">
      <w:pPr>
        <w:ind w:firstLine="284"/>
        <w:jc w:val="both"/>
        <w:rPr>
          <w:rFonts w:ascii="Arial" w:hAnsi="Arial" w:cs="Arial"/>
        </w:rPr>
      </w:pPr>
    </w:p>
    <w:p w14:paraId="395C1541" w14:textId="77777777" w:rsidR="008F57DC" w:rsidRPr="008F57DC" w:rsidRDefault="008F57DC" w:rsidP="008F57DC">
      <w:pPr>
        <w:ind w:firstLine="284"/>
        <w:jc w:val="both"/>
        <w:rPr>
          <w:rFonts w:ascii="Arial" w:hAnsi="Arial" w:cs="Arial"/>
        </w:rPr>
      </w:pPr>
      <w:r w:rsidRPr="008F57DC">
        <w:rPr>
          <w:rFonts w:ascii="Arial" w:hAnsi="Arial" w:cs="Arial"/>
          <w:b/>
          <w:bCs/>
        </w:rPr>
        <w:t>5.3.4.</w:t>
      </w:r>
      <w:r w:rsidRPr="008F57DC">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CA83CF3" w14:textId="77777777" w:rsidR="008F57DC" w:rsidRPr="008F57DC" w:rsidRDefault="008F57DC" w:rsidP="008F57DC">
      <w:pPr>
        <w:ind w:firstLine="284"/>
        <w:jc w:val="both"/>
        <w:rPr>
          <w:rFonts w:ascii="Arial" w:hAnsi="Arial" w:cs="Arial"/>
        </w:rPr>
      </w:pPr>
    </w:p>
    <w:p w14:paraId="7D37040D" w14:textId="77777777" w:rsidR="008F57DC" w:rsidRPr="008F57DC" w:rsidRDefault="008F57DC" w:rsidP="008F57DC">
      <w:pPr>
        <w:ind w:firstLine="284"/>
        <w:jc w:val="both"/>
        <w:rPr>
          <w:rFonts w:ascii="Arial" w:hAnsi="Arial" w:cs="Arial"/>
        </w:rPr>
      </w:pPr>
      <w:r w:rsidRPr="008F57DC">
        <w:rPr>
          <w:rFonts w:ascii="Arial" w:hAnsi="Arial" w:cs="Arial"/>
          <w:b/>
          <w:bCs/>
        </w:rPr>
        <w:t xml:space="preserve">5.3.5. </w:t>
      </w:r>
      <w:r w:rsidRPr="008F57DC">
        <w:rPr>
          <w:rFonts w:ascii="Arial" w:hAnsi="Arial" w:cs="Arial"/>
        </w:rPr>
        <w:t>empresas controladoras, controladas ou coligadas, nos termos da Lei n° 6.404, de 15 de dezembro de 1976, concorrendo entre si;</w:t>
      </w:r>
    </w:p>
    <w:p w14:paraId="42A35564" w14:textId="77777777" w:rsidR="008F57DC" w:rsidRPr="008F57DC" w:rsidRDefault="008F57DC" w:rsidP="008F57DC">
      <w:pPr>
        <w:ind w:firstLine="284"/>
        <w:jc w:val="both"/>
        <w:rPr>
          <w:rFonts w:ascii="Arial" w:hAnsi="Arial" w:cs="Arial"/>
        </w:rPr>
      </w:pPr>
    </w:p>
    <w:p w14:paraId="0F0FC21C" w14:textId="226FA1D5" w:rsidR="008F57DC" w:rsidRPr="008F57DC" w:rsidRDefault="008F57DC" w:rsidP="008F57DC">
      <w:pPr>
        <w:ind w:firstLine="284"/>
        <w:jc w:val="both"/>
        <w:rPr>
          <w:rFonts w:ascii="Arial" w:hAnsi="Arial" w:cs="Arial"/>
        </w:rPr>
      </w:pPr>
      <w:r w:rsidRPr="008F57DC">
        <w:rPr>
          <w:rFonts w:ascii="Arial" w:hAnsi="Arial" w:cs="Arial"/>
          <w:b/>
          <w:bCs/>
        </w:rPr>
        <w:t xml:space="preserve">5.3.6. </w:t>
      </w:r>
      <w:r w:rsidRPr="008F57DC">
        <w:rPr>
          <w:rFonts w:ascii="Arial" w:hAnsi="Arial" w:cs="Arial"/>
        </w:rPr>
        <w:t>pessoa física ou jurídica que, nos</w:t>
      </w:r>
      <w:r w:rsidR="00FD42F1">
        <w:rPr>
          <w:rFonts w:ascii="Arial" w:hAnsi="Arial" w:cs="Arial"/>
        </w:rPr>
        <w:t xml:space="preserve"> 05 (cinco)</w:t>
      </w:r>
      <w:r w:rsidRPr="008F57DC">
        <w:rPr>
          <w:rFonts w:ascii="Arial" w:hAnsi="Arial" w:cs="Arial"/>
        </w:rPr>
        <w:t xml:space="preserve">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A966B69" w14:textId="77777777" w:rsidR="008F57DC" w:rsidRPr="008F57DC" w:rsidRDefault="008F57DC" w:rsidP="008F57DC">
      <w:pPr>
        <w:ind w:firstLine="284"/>
        <w:jc w:val="both"/>
        <w:rPr>
          <w:rFonts w:ascii="Arial" w:hAnsi="Arial" w:cs="Arial"/>
        </w:rPr>
      </w:pPr>
    </w:p>
    <w:p w14:paraId="468C250B" w14:textId="77777777" w:rsidR="008F57DC" w:rsidRPr="008F57DC" w:rsidRDefault="008F57DC" w:rsidP="008F57DC">
      <w:pPr>
        <w:ind w:firstLine="284"/>
        <w:jc w:val="both"/>
        <w:rPr>
          <w:rFonts w:ascii="Arial" w:hAnsi="Arial" w:cs="Arial"/>
        </w:rPr>
      </w:pPr>
      <w:r w:rsidRPr="008F57DC">
        <w:rPr>
          <w:rFonts w:ascii="Arial" w:hAnsi="Arial" w:cs="Arial"/>
          <w:b/>
          <w:bCs/>
          <w:caps/>
        </w:rPr>
        <w:t>6. credenciamento NO APLICATIVO LICITAÇÕES</w:t>
      </w:r>
    </w:p>
    <w:p w14:paraId="0975F9AE" w14:textId="77777777" w:rsidR="008F57DC" w:rsidRPr="008F57DC" w:rsidRDefault="008F57DC" w:rsidP="008F57DC">
      <w:pPr>
        <w:ind w:firstLine="284"/>
        <w:jc w:val="both"/>
        <w:rPr>
          <w:rFonts w:ascii="Arial" w:hAnsi="Arial" w:cs="Arial"/>
        </w:rPr>
      </w:pPr>
    </w:p>
    <w:p w14:paraId="2CCA5252" w14:textId="77777777" w:rsidR="003E1E79" w:rsidRPr="00AC2BF1" w:rsidRDefault="003E1E79" w:rsidP="003E1E79">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03A2D699" w14:textId="77777777" w:rsidR="006313C3" w:rsidRPr="006313C3" w:rsidRDefault="006313C3" w:rsidP="006313C3">
      <w:pPr>
        <w:tabs>
          <w:tab w:val="left" w:pos="284"/>
          <w:tab w:val="left" w:pos="3870"/>
        </w:tabs>
        <w:ind w:firstLine="284"/>
        <w:jc w:val="both"/>
        <w:rPr>
          <w:rFonts w:ascii="Arial" w:hAnsi="Arial" w:cs="Arial"/>
        </w:rPr>
      </w:pPr>
      <w:r w:rsidRPr="006313C3">
        <w:rPr>
          <w:rFonts w:ascii="Arial" w:hAnsi="Arial" w:cs="Arial"/>
        </w:rPr>
        <w:tab/>
      </w:r>
    </w:p>
    <w:p w14:paraId="190F6BCC" w14:textId="77777777" w:rsidR="006313C3" w:rsidRPr="000E0F32" w:rsidRDefault="006313C3" w:rsidP="006313C3">
      <w:pPr>
        <w:tabs>
          <w:tab w:val="left" w:pos="284"/>
        </w:tabs>
        <w:ind w:firstLine="284"/>
        <w:jc w:val="both"/>
        <w:rPr>
          <w:rFonts w:ascii="Arial" w:hAnsi="Arial" w:cs="Arial"/>
        </w:rPr>
      </w:pPr>
      <w:r w:rsidRPr="006313C3">
        <w:rPr>
          <w:rFonts w:ascii="Arial" w:hAnsi="Arial" w:cs="Arial"/>
          <w:b/>
          <w:bCs/>
        </w:rPr>
        <w:t>6.2.</w:t>
      </w:r>
      <w:r w:rsidRPr="006313C3">
        <w:rPr>
          <w:rFonts w:ascii="Arial" w:hAnsi="Arial" w:cs="Arial"/>
        </w:rPr>
        <w:t xml:space="preserve"> O login de usuário e a senha poderão ser utilizadas em qualquer Licitação deste órgão, salvo quando canceladas por solicitação do credenciado.</w:t>
      </w:r>
    </w:p>
    <w:p w14:paraId="71674CF3" w14:textId="77777777" w:rsidR="008F57DC" w:rsidRPr="008F57DC" w:rsidRDefault="008F57DC" w:rsidP="008F57DC">
      <w:pPr>
        <w:ind w:firstLine="284"/>
        <w:jc w:val="both"/>
        <w:rPr>
          <w:rFonts w:ascii="Arial" w:hAnsi="Arial" w:cs="Arial"/>
        </w:rPr>
      </w:pPr>
    </w:p>
    <w:p w14:paraId="22FFEA15" w14:textId="77777777" w:rsidR="008F57DC" w:rsidRPr="008F57DC" w:rsidRDefault="008F57DC" w:rsidP="008F57DC">
      <w:pPr>
        <w:ind w:firstLine="284"/>
        <w:jc w:val="both"/>
        <w:rPr>
          <w:rFonts w:ascii="Arial" w:hAnsi="Arial" w:cs="Arial"/>
        </w:rPr>
      </w:pPr>
      <w:r w:rsidRPr="008F57DC">
        <w:rPr>
          <w:rFonts w:ascii="Arial" w:hAnsi="Arial" w:cs="Arial"/>
          <w:b/>
          <w:bCs/>
        </w:rPr>
        <w:t>6.3.</w:t>
      </w:r>
      <w:r w:rsidRPr="008F57DC">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4EC3FF5F" w14:textId="77777777" w:rsidR="008F57DC" w:rsidRPr="008F57DC" w:rsidRDefault="008F57DC" w:rsidP="008F57DC">
      <w:pPr>
        <w:ind w:firstLine="284"/>
        <w:jc w:val="both"/>
        <w:rPr>
          <w:rFonts w:ascii="Arial" w:hAnsi="Arial" w:cs="Arial"/>
          <w:lang w:val="x-none"/>
        </w:rPr>
      </w:pPr>
    </w:p>
    <w:p w14:paraId="5028ADE3" w14:textId="77777777" w:rsidR="008F57DC" w:rsidRPr="008F57DC" w:rsidRDefault="008F57DC" w:rsidP="008F57DC">
      <w:pPr>
        <w:ind w:firstLine="284"/>
        <w:jc w:val="both"/>
        <w:rPr>
          <w:rFonts w:ascii="Arial" w:hAnsi="Arial" w:cs="Arial"/>
        </w:rPr>
      </w:pPr>
      <w:r w:rsidRPr="008F57DC">
        <w:rPr>
          <w:rFonts w:ascii="Arial" w:hAnsi="Arial" w:cs="Arial"/>
          <w:b/>
          <w:bCs/>
          <w:lang w:val="x-none"/>
        </w:rPr>
        <w:t>6.4.</w:t>
      </w:r>
      <w:r w:rsidRPr="008F57DC">
        <w:rPr>
          <w:rFonts w:ascii="Arial" w:hAnsi="Arial" w:cs="Arial"/>
          <w:lang w:val="x-none"/>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8F57DC">
        <w:rPr>
          <w:rFonts w:ascii="Arial" w:hAnsi="Arial" w:cs="Arial"/>
        </w:rPr>
        <w:t>.</w:t>
      </w:r>
    </w:p>
    <w:p w14:paraId="43A3B727" w14:textId="77777777" w:rsidR="008F57DC" w:rsidRPr="008F57DC" w:rsidRDefault="008F57DC" w:rsidP="008F57DC">
      <w:pPr>
        <w:ind w:firstLine="284"/>
        <w:jc w:val="both"/>
        <w:rPr>
          <w:rFonts w:ascii="Arial" w:hAnsi="Arial" w:cs="Arial"/>
        </w:rPr>
      </w:pPr>
    </w:p>
    <w:p w14:paraId="7AB63D4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6.5. </w:t>
      </w:r>
      <w:r w:rsidRPr="008F57DC">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3C593B56" w14:textId="77777777" w:rsidR="008F57DC" w:rsidRPr="008F57DC" w:rsidRDefault="008F57DC" w:rsidP="008F57DC">
      <w:pPr>
        <w:ind w:firstLine="284"/>
        <w:jc w:val="both"/>
        <w:rPr>
          <w:rFonts w:ascii="Arial" w:hAnsi="Arial" w:cs="Arial"/>
          <w:highlight w:val="yellow"/>
        </w:rPr>
      </w:pPr>
    </w:p>
    <w:p w14:paraId="0B3E8884" w14:textId="77777777" w:rsidR="008F57DC" w:rsidRPr="008F57DC" w:rsidRDefault="008F57DC" w:rsidP="008F57DC">
      <w:pPr>
        <w:keepNext/>
        <w:numPr>
          <w:ilvl w:val="8"/>
          <w:numId w:val="1"/>
        </w:numPr>
        <w:ind w:left="0" w:firstLine="284"/>
        <w:jc w:val="both"/>
        <w:outlineLvl w:val="8"/>
        <w:rPr>
          <w:rFonts w:ascii="Arial" w:hAnsi="Arial" w:cs="Arial"/>
          <w:b/>
          <w:bCs/>
          <w:i/>
          <w:iCs/>
          <w:caps/>
        </w:rPr>
      </w:pPr>
      <w:r w:rsidRPr="008F57DC">
        <w:rPr>
          <w:rFonts w:ascii="Arial" w:hAnsi="Arial" w:cs="Arial"/>
          <w:b/>
          <w:bCs/>
          <w:caps/>
        </w:rPr>
        <w:t>7. participação</w:t>
      </w:r>
    </w:p>
    <w:p w14:paraId="7907D44A" w14:textId="77777777" w:rsidR="008F57DC" w:rsidRPr="008F57DC" w:rsidRDefault="008F57DC" w:rsidP="008F57DC">
      <w:pPr>
        <w:ind w:firstLine="284"/>
        <w:jc w:val="both"/>
        <w:rPr>
          <w:rFonts w:ascii="Arial" w:hAnsi="Arial" w:cs="Arial"/>
        </w:rPr>
      </w:pPr>
    </w:p>
    <w:p w14:paraId="65D46B8C" w14:textId="77777777" w:rsidR="003E1E79" w:rsidRPr="000E0F32" w:rsidRDefault="003E1E79" w:rsidP="003E1E79">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0170C655" w14:textId="77777777" w:rsidR="008F57DC" w:rsidRPr="003E1E79" w:rsidRDefault="008F57DC" w:rsidP="008F57DC">
      <w:pPr>
        <w:ind w:firstLine="284"/>
        <w:jc w:val="both"/>
        <w:rPr>
          <w:rFonts w:ascii="Arial" w:hAnsi="Arial" w:cs="Arial"/>
          <w:color w:val="000000"/>
        </w:rPr>
      </w:pPr>
    </w:p>
    <w:p w14:paraId="5E7553CA" w14:textId="77777777" w:rsidR="008F57DC" w:rsidRPr="008F57DC" w:rsidRDefault="008F57DC" w:rsidP="008F57DC">
      <w:pPr>
        <w:ind w:firstLine="284"/>
        <w:jc w:val="both"/>
        <w:rPr>
          <w:rFonts w:ascii="Arial" w:hAnsi="Arial" w:cs="Arial"/>
          <w:color w:val="000000"/>
        </w:rPr>
      </w:pPr>
      <w:r w:rsidRPr="008F57DC">
        <w:rPr>
          <w:rFonts w:ascii="Arial" w:hAnsi="Arial" w:cs="Arial"/>
          <w:b/>
          <w:bCs/>
          <w:color w:val="000000"/>
          <w:lang w:val="x-none"/>
        </w:rPr>
        <w:t>7.2.</w:t>
      </w:r>
      <w:r w:rsidRPr="008F57DC">
        <w:rPr>
          <w:rFonts w:ascii="Arial" w:hAnsi="Arial" w:cs="Arial"/>
          <w:color w:val="000000"/>
          <w:lang w:val="x-none"/>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8F57DC">
        <w:rPr>
          <w:rFonts w:ascii="Arial" w:hAnsi="Arial" w:cs="Arial"/>
          <w:color w:val="000000"/>
        </w:rPr>
        <w:t>.</w:t>
      </w:r>
    </w:p>
    <w:p w14:paraId="561C4CF7" w14:textId="77777777" w:rsidR="008F57DC" w:rsidRPr="008F57DC" w:rsidRDefault="008F57DC" w:rsidP="008F57DC">
      <w:pPr>
        <w:ind w:firstLine="284"/>
        <w:jc w:val="both"/>
        <w:rPr>
          <w:rFonts w:ascii="Arial" w:hAnsi="Arial" w:cs="Arial"/>
          <w:color w:val="000000"/>
          <w:lang w:val="x-none"/>
        </w:rPr>
      </w:pPr>
    </w:p>
    <w:p w14:paraId="16C18A35" w14:textId="77777777" w:rsidR="008F57DC" w:rsidRPr="008F57DC" w:rsidRDefault="008F57DC" w:rsidP="008F57DC">
      <w:pPr>
        <w:ind w:firstLine="284"/>
        <w:jc w:val="both"/>
        <w:rPr>
          <w:rFonts w:ascii="Arial" w:hAnsi="Arial" w:cs="Arial"/>
          <w:color w:val="000000"/>
        </w:rPr>
      </w:pPr>
      <w:r w:rsidRPr="008F57DC">
        <w:rPr>
          <w:rFonts w:ascii="Arial" w:hAnsi="Arial" w:cs="Arial"/>
          <w:b/>
          <w:bCs/>
          <w:color w:val="000000"/>
          <w:lang w:val="x-none"/>
        </w:rPr>
        <w:t>7.3.</w:t>
      </w:r>
      <w:r w:rsidRPr="008F57DC">
        <w:rPr>
          <w:rFonts w:ascii="Arial" w:hAnsi="Arial" w:cs="Arial"/>
          <w:color w:val="000000"/>
          <w:lang w:val="x-none"/>
        </w:rPr>
        <w:t xml:space="preserve"> No caso de desconexão do Pregoeiro no decorrer da etapa competitiva do Pregão, o sistema eletrônico poderá permanecer acessível às licitantes para a recepção dos lances, retornando o Pregoeiro, quando possível, sua atuação no certame sem prejuízo dos demais atos já praticados</w:t>
      </w:r>
      <w:r w:rsidRPr="008F57DC">
        <w:rPr>
          <w:rFonts w:ascii="Arial" w:hAnsi="Arial" w:cs="Arial"/>
          <w:color w:val="000000"/>
        </w:rPr>
        <w:t>.</w:t>
      </w:r>
    </w:p>
    <w:p w14:paraId="19DFCB01" w14:textId="77777777" w:rsidR="008F57DC" w:rsidRPr="008F57DC" w:rsidRDefault="008F57DC" w:rsidP="008F57DC">
      <w:pPr>
        <w:ind w:firstLine="284"/>
        <w:jc w:val="both"/>
        <w:rPr>
          <w:rFonts w:ascii="Arial" w:hAnsi="Arial" w:cs="Arial"/>
          <w:color w:val="000000"/>
          <w:lang w:val="x-none"/>
        </w:rPr>
      </w:pPr>
    </w:p>
    <w:p w14:paraId="397B9E3C" w14:textId="77777777" w:rsidR="008F57DC" w:rsidRPr="008F57DC" w:rsidRDefault="008F57DC" w:rsidP="008F57DC">
      <w:pPr>
        <w:ind w:firstLine="284"/>
        <w:jc w:val="both"/>
        <w:rPr>
          <w:rFonts w:ascii="Arial" w:hAnsi="Arial" w:cs="Arial"/>
          <w:color w:val="000000"/>
          <w:lang w:val="x-none"/>
        </w:rPr>
      </w:pPr>
      <w:r w:rsidRPr="008F57DC">
        <w:rPr>
          <w:rFonts w:ascii="Arial" w:hAnsi="Arial" w:cs="Arial"/>
          <w:b/>
          <w:bCs/>
          <w:color w:val="000000"/>
          <w:lang w:val="x-none"/>
        </w:rPr>
        <w:t>7.4.</w:t>
      </w:r>
      <w:r w:rsidRPr="008F57DC">
        <w:rPr>
          <w:rFonts w:ascii="Arial" w:hAnsi="Arial" w:cs="Arial"/>
          <w:color w:val="000000"/>
          <w:lang w:val="x-none"/>
        </w:rPr>
        <w:t xml:space="preserve"> Quando a desconexão persistir por tempo superior a 10 (dez) minutos, a sessão do Pregão será suspensa, retornando somente após comunicação expressa as licitantes.</w:t>
      </w:r>
    </w:p>
    <w:p w14:paraId="56723877" w14:textId="77777777" w:rsidR="008F57DC" w:rsidRPr="008F57DC" w:rsidRDefault="008F57DC" w:rsidP="008F57DC">
      <w:pPr>
        <w:ind w:firstLine="284"/>
        <w:jc w:val="both"/>
        <w:rPr>
          <w:rFonts w:ascii="Arial" w:hAnsi="Arial" w:cs="Arial"/>
          <w:color w:val="000000"/>
          <w:highlight w:val="yellow"/>
        </w:rPr>
      </w:pPr>
    </w:p>
    <w:p w14:paraId="7FAABE65" w14:textId="77777777" w:rsidR="008F57DC" w:rsidRPr="008F57DC" w:rsidRDefault="008F57DC" w:rsidP="008F57DC">
      <w:pPr>
        <w:ind w:firstLine="284"/>
        <w:jc w:val="both"/>
        <w:rPr>
          <w:rFonts w:ascii="Arial" w:hAnsi="Arial" w:cs="Arial"/>
        </w:rPr>
      </w:pPr>
      <w:r w:rsidRPr="008F57DC">
        <w:rPr>
          <w:rFonts w:ascii="Arial" w:hAnsi="Arial" w:cs="Arial"/>
          <w:b/>
          <w:bCs/>
        </w:rPr>
        <w:t>8. ENVIO DAS PROPOSTAS POR MEIO ELETRÔNICO</w:t>
      </w:r>
    </w:p>
    <w:p w14:paraId="545729CB" w14:textId="77777777" w:rsidR="008F57DC" w:rsidRPr="008F57DC" w:rsidRDefault="008F57DC" w:rsidP="008F57DC">
      <w:pPr>
        <w:ind w:firstLine="284"/>
        <w:jc w:val="both"/>
        <w:rPr>
          <w:rFonts w:ascii="Arial" w:hAnsi="Arial" w:cs="Arial"/>
          <w:color w:val="4472C4"/>
        </w:rPr>
      </w:pPr>
    </w:p>
    <w:p w14:paraId="2EEB2963" w14:textId="77777777" w:rsidR="008F57DC" w:rsidRPr="008F57DC" w:rsidRDefault="008F57DC" w:rsidP="008F57DC">
      <w:pPr>
        <w:ind w:firstLine="284"/>
        <w:jc w:val="both"/>
        <w:rPr>
          <w:rFonts w:ascii="Arial" w:hAnsi="Arial" w:cs="Arial"/>
          <w:b/>
          <w:bCs/>
        </w:rPr>
      </w:pPr>
      <w:r w:rsidRPr="008F57DC">
        <w:rPr>
          <w:rFonts w:ascii="Arial" w:hAnsi="Arial" w:cs="Arial"/>
          <w:b/>
          <w:bCs/>
        </w:rPr>
        <w:t>8.1.</w:t>
      </w:r>
      <w:r w:rsidRPr="008F57DC">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0E9F903D" w14:textId="77777777" w:rsidR="008F57DC" w:rsidRPr="008F57DC" w:rsidRDefault="008F57DC" w:rsidP="008F57DC">
      <w:pPr>
        <w:ind w:firstLine="284"/>
        <w:jc w:val="both"/>
        <w:rPr>
          <w:rFonts w:ascii="Arial" w:hAnsi="Arial" w:cs="Arial"/>
          <w:b/>
          <w:bCs/>
        </w:rPr>
      </w:pPr>
    </w:p>
    <w:p w14:paraId="1A6D1C66" w14:textId="77777777" w:rsidR="008F57DC" w:rsidRPr="008F57DC" w:rsidRDefault="008F57DC" w:rsidP="008F57DC">
      <w:pPr>
        <w:ind w:firstLine="284"/>
        <w:jc w:val="both"/>
        <w:rPr>
          <w:rFonts w:ascii="Arial" w:hAnsi="Arial" w:cs="Arial"/>
        </w:rPr>
      </w:pPr>
      <w:r w:rsidRPr="008F57DC">
        <w:rPr>
          <w:rFonts w:ascii="Arial" w:hAnsi="Arial" w:cs="Arial"/>
          <w:b/>
          <w:bCs/>
        </w:rPr>
        <w:t>8.2.</w:t>
      </w:r>
      <w:r w:rsidRPr="008F57DC">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66E73D49" w14:textId="77777777" w:rsidR="008F57DC" w:rsidRPr="008F57DC" w:rsidRDefault="008F57DC" w:rsidP="008F57DC">
      <w:pPr>
        <w:ind w:firstLine="284"/>
        <w:jc w:val="both"/>
        <w:rPr>
          <w:rFonts w:ascii="Arial" w:hAnsi="Arial" w:cs="Arial"/>
        </w:rPr>
      </w:pPr>
    </w:p>
    <w:p w14:paraId="27C64840" w14:textId="172DD3BA" w:rsidR="006313C3" w:rsidRPr="006313C3" w:rsidRDefault="006313C3" w:rsidP="006313C3">
      <w:pPr>
        <w:tabs>
          <w:tab w:val="left" w:pos="284"/>
        </w:tabs>
        <w:ind w:firstLine="284"/>
        <w:jc w:val="both"/>
        <w:rPr>
          <w:rFonts w:ascii="Arial" w:hAnsi="Arial" w:cs="Arial"/>
        </w:rPr>
      </w:pPr>
      <w:r w:rsidRPr="006313C3">
        <w:rPr>
          <w:rFonts w:ascii="Arial" w:hAnsi="Arial" w:cs="Arial"/>
          <w:b/>
          <w:bCs/>
        </w:rPr>
        <w:t>8.3.</w:t>
      </w:r>
      <w:r w:rsidRPr="006313C3">
        <w:rPr>
          <w:rFonts w:ascii="Arial" w:hAnsi="Arial" w:cs="Arial"/>
        </w:rPr>
        <w:t xml:space="preserve"> Quando solicitado, no Termo de Referência deste Edital, documentos de proposta (catálogos, bula, registros etc.), estes deverão ser anexados, em campo próprio no sistema, denominado “Documentos Complementares”</w:t>
      </w:r>
      <w:r w:rsidR="00CE659A">
        <w:rPr>
          <w:rFonts w:ascii="Arial" w:hAnsi="Arial" w:cs="Arial"/>
        </w:rPr>
        <w:t>, após a sessão de disputa de preços</w:t>
      </w:r>
      <w:r w:rsidRPr="006313C3">
        <w:rPr>
          <w:rFonts w:ascii="Arial" w:hAnsi="Arial" w:cs="Arial"/>
        </w:rPr>
        <w:t>.</w:t>
      </w:r>
    </w:p>
    <w:p w14:paraId="7CCE9989" w14:textId="77777777" w:rsidR="006313C3" w:rsidRPr="006313C3" w:rsidRDefault="006313C3" w:rsidP="006313C3">
      <w:pPr>
        <w:tabs>
          <w:tab w:val="left" w:pos="284"/>
        </w:tabs>
        <w:ind w:firstLine="284"/>
        <w:jc w:val="both"/>
        <w:rPr>
          <w:rFonts w:ascii="Arial" w:hAnsi="Arial" w:cs="Arial"/>
        </w:rPr>
      </w:pPr>
    </w:p>
    <w:p w14:paraId="28E2E09C" w14:textId="0955449B" w:rsidR="008F57DC" w:rsidRDefault="006313C3" w:rsidP="006313C3">
      <w:pPr>
        <w:ind w:firstLine="284"/>
        <w:jc w:val="both"/>
        <w:rPr>
          <w:rFonts w:ascii="Arial" w:hAnsi="Arial" w:cs="Arial"/>
        </w:rPr>
      </w:pPr>
      <w:r w:rsidRPr="006313C3">
        <w:rPr>
          <w:rFonts w:ascii="Arial" w:hAnsi="Arial" w:cs="Arial"/>
          <w:b/>
          <w:bCs/>
        </w:rPr>
        <w:t>8.4.</w:t>
      </w:r>
      <w:r w:rsidRPr="006313C3">
        <w:rPr>
          <w:rFonts w:ascii="Arial" w:hAnsi="Arial" w:cs="Arial"/>
        </w:rPr>
        <w:t xml:space="preserve"> As licitantes deverão declarar sua condição de Microempresa ou Empresa de Pequeno Porte, selecionando a opção correta no sistema.</w:t>
      </w:r>
    </w:p>
    <w:p w14:paraId="2735B63E" w14:textId="77777777" w:rsidR="006313C3" w:rsidRPr="008F57DC" w:rsidRDefault="006313C3" w:rsidP="006313C3">
      <w:pPr>
        <w:ind w:firstLine="284"/>
        <w:jc w:val="both"/>
        <w:rPr>
          <w:rFonts w:ascii="Arial" w:hAnsi="Arial" w:cs="Arial"/>
          <w:b/>
          <w:bCs/>
        </w:rPr>
      </w:pPr>
    </w:p>
    <w:p w14:paraId="22CF90B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8.5. </w:t>
      </w:r>
      <w:r w:rsidRPr="008F57DC">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589C650D" w14:textId="712F903B" w:rsidR="008F57DC" w:rsidRPr="008F57DC" w:rsidRDefault="008F57DC" w:rsidP="008F57DC">
      <w:pPr>
        <w:ind w:firstLine="284"/>
        <w:rPr>
          <w:rFonts w:ascii="Arial" w:hAnsi="Arial" w:cs="Arial"/>
          <w:b/>
          <w:bCs/>
        </w:rPr>
      </w:pPr>
      <w:r w:rsidRPr="008F57DC">
        <w:rPr>
          <w:rFonts w:ascii="Arial" w:hAnsi="Arial" w:cs="Arial"/>
          <w:b/>
          <w:bCs/>
        </w:rPr>
        <w:t xml:space="preserve">8.5.1 </w:t>
      </w:r>
      <w:r w:rsidRPr="008F57DC">
        <w:rPr>
          <w:rFonts w:ascii="Arial" w:hAnsi="Arial" w:cs="Arial"/>
        </w:rPr>
        <w:t>O licitante NÃO poderá oferecer proposta em quantitativo inferior ao previsto para contratação.</w:t>
      </w:r>
    </w:p>
    <w:p w14:paraId="02DD8D9A" w14:textId="77777777" w:rsidR="008F57DC" w:rsidRPr="008F57DC" w:rsidRDefault="008F57DC" w:rsidP="008F57DC">
      <w:pPr>
        <w:ind w:firstLine="284"/>
        <w:jc w:val="both"/>
        <w:rPr>
          <w:rFonts w:ascii="Arial" w:hAnsi="Arial" w:cs="Arial"/>
          <w:color w:val="00B050"/>
        </w:rPr>
      </w:pPr>
    </w:p>
    <w:p w14:paraId="088DF350"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8.6. </w:t>
      </w:r>
      <w:r w:rsidRPr="008F57DC">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48BBF78A" w14:textId="77777777" w:rsidR="008F57DC" w:rsidRPr="008F57DC" w:rsidRDefault="008F57DC" w:rsidP="008F57DC">
      <w:pPr>
        <w:ind w:firstLine="284"/>
        <w:jc w:val="both"/>
        <w:rPr>
          <w:rFonts w:ascii="Arial" w:hAnsi="Arial" w:cs="Arial"/>
        </w:rPr>
      </w:pPr>
    </w:p>
    <w:p w14:paraId="6E1451CC" w14:textId="77777777" w:rsidR="008F57DC" w:rsidRPr="008F57DC" w:rsidRDefault="008F57DC" w:rsidP="008F57DC">
      <w:pPr>
        <w:ind w:firstLine="284"/>
        <w:jc w:val="both"/>
        <w:rPr>
          <w:rFonts w:ascii="Arial" w:hAnsi="Arial" w:cs="Arial"/>
        </w:rPr>
      </w:pPr>
      <w:r w:rsidRPr="008F57DC">
        <w:rPr>
          <w:rFonts w:ascii="Arial" w:hAnsi="Arial" w:cs="Arial"/>
          <w:b/>
          <w:bCs/>
        </w:rPr>
        <w:t>8.7.</w:t>
      </w:r>
      <w:r w:rsidRPr="008F57DC">
        <w:rPr>
          <w:rFonts w:ascii="Arial" w:hAnsi="Arial" w:cs="Arial"/>
        </w:rPr>
        <w:t xml:space="preserve"> Ao encaminhar a proposta eletrônica, o fornecedor obrigatoriamente deverá lançar sua proposta pelo preço unitário do item.</w:t>
      </w:r>
    </w:p>
    <w:p w14:paraId="1C92E683" w14:textId="77777777" w:rsidR="008F57DC" w:rsidRPr="008F57DC" w:rsidRDefault="008F57DC" w:rsidP="008F57DC">
      <w:pPr>
        <w:ind w:firstLine="284"/>
        <w:jc w:val="both"/>
        <w:rPr>
          <w:rFonts w:ascii="Arial" w:hAnsi="Arial" w:cs="Arial"/>
        </w:rPr>
      </w:pPr>
    </w:p>
    <w:p w14:paraId="2CDB33CA" w14:textId="77777777" w:rsidR="006313C3" w:rsidRPr="006313C3" w:rsidRDefault="006313C3" w:rsidP="006313C3">
      <w:pPr>
        <w:numPr>
          <w:ilvl w:val="0"/>
          <w:numId w:val="1"/>
        </w:numPr>
        <w:tabs>
          <w:tab w:val="clear" w:pos="0"/>
          <w:tab w:val="left" w:pos="284"/>
        </w:tabs>
        <w:ind w:left="0" w:firstLine="284"/>
        <w:jc w:val="both"/>
        <w:rPr>
          <w:rFonts w:ascii="Arial" w:hAnsi="Arial" w:cs="Arial"/>
        </w:rPr>
      </w:pPr>
      <w:r w:rsidRPr="006313C3">
        <w:rPr>
          <w:rFonts w:ascii="Arial" w:hAnsi="Arial" w:cs="Arial"/>
          <w:b/>
          <w:bCs/>
        </w:rPr>
        <w:t>8.8.</w:t>
      </w:r>
      <w:r w:rsidRPr="006313C3">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05E9DD4" w14:textId="77777777" w:rsidR="006313C3" w:rsidRPr="006313C3" w:rsidRDefault="006313C3" w:rsidP="006313C3">
      <w:pPr>
        <w:tabs>
          <w:tab w:val="left" w:pos="284"/>
        </w:tabs>
        <w:ind w:firstLine="284"/>
        <w:jc w:val="both"/>
        <w:rPr>
          <w:rFonts w:ascii="Arial" w:hAnsi="Arial" w:cs="Arial"/>
        </w:rPr>
      </w:pPr>
    </w:p>
    <w:p w14:paraId="191977E0" w14:textId="5373C704" w:rsidR="008F57DC" w:rsidRDefault="006313C3" w:rsidP="006313C3">
      <w:pPr>
        <w:ind w:firstLine="284"/>
        <w:jc w:val="both"/>
        <w:rPr>
          <w:rFonts w:ascii="Arial" w:hAnsi="Arial" w:cs="Arial"/>
        </w:rPr>
      </w:pPr>
      <w:r w:rsidRPr="006313C3">
        <w:rPr>
          <w:rFonts w:ascii="Arial" w:hAnsi="Arial" w:cs="Arial"/>
          <w:b/>
          <w:bCs/>
        </w:rPr>
        <w:t>8.8.1</w:t>
      </w:r>
      <w:r w:rsidRPr="006313C3">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0118900A" w14:textId="77777777" w:rsidR="008F57DC" w:rsidRPr="008F57DC" w:rsidRDefault="008F57DC" w:rsidP="008F57DC">
      <w:pPr>
        <w:ind w:firstLine="284"/>
        <w:jc w:val="both"/>
        <w:rPr>
          <w:rFonts w:ascii="Arial" w:hAnsi="Arial" w:cs="Arial"/>
          <w:b/>
        </w:rPr>
      </w:pPr>
      <w:r w:rsidRPr="008F57DC">
        <w:rPr>
          <w:rFonts w:ascii="Arial" w:hAnsi="Arial" w:cs="Arial"/>
          <w:b/>
        </w:rPr>
        <w:t>8.8.2. A proposta readequada deverá seguir o modelo disponível no Anexo IV deste edital.</w:t>
      </w:r>
    </w:p>
    <w:p w14:paraId="265A83EF" w14:textId="77777777" w:rsidR="008F57DC" w:rsidRPr="008F57DC" w:rsidRDefault="008F57DC" w:rsidP="008F57DC">
      <w:pPr>
        <w:numPr>
          <w:ilvl w:val="0"/>
          <w:numId w:val="1"/>
        </w:numPr>
        <w:ind w:left="0" w:firstLine="284"/>
        <w:jc w:val="both"/>
        <w:rPr>
          <w:rFonts w:ascii="Arial" w:hAnsi="Arial" w:cs="Arial"/>
          <w:b/>
        </w:rPr>
      </w:pPr>
    </w:p>
    <w:p w14:paraId="7984396B" w14:textId="77777777" w:rsidR="008F57DC" w:rsidRPr="008F57DC" w:rsidRDefault="008F57DC" w:rsidP="008F57DC">
      <w:pPr>
        <w:ind w:firstLine="284"/>
        <w:rPr>
          <w:rFonts w:ascii="Arial" w:hAnsi="Arial" w:cs="Arial"/>
        </w:rPr>
      </w:pPr>
      <w:r w:rsidRPr="008F57DC">
        <w:rPr>
          <w:rFonts w:ascii="Arial" w:hAnsi="Arial" w:cs="Arial"/>
          <w:b/>
          <w:bCs/>
        </w:rPr>
        <w:t>8.9.</w:t>
      </w:r>
      <w:r w:rsidRPr="008F57DC">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609BC228" w14:textId="77777777" w:rsidR="008F57DC" w:rsidRPr="008F57DC" w:rsidRDefault="008F57DC" w:rsidP="008F57DC">
      <w:pPr>
        <w:ind w:firstLine="284"/>
        <w:jc w:val="both"/>
        <w:rPr>
          <w:rFonts w:ascii="Arial" w:hAnsi="Arial" w:cs="Arial"/>
        </w:rPr>
      </w:pPr>
    </w:p>
    <w:p w14:paraId="52745990" w14:textId="77777777" w:rsidR="008F57DC" w:rsidRPr="008F57DC" w:rsidRDefault="008F57DC" w:rsidP="008F57DC">
      <w:pPr>
        <w:ind w:firstLine="284"/>
        <w:jc w:val="both"/>
        <w:rPr>
          <w:rFonts w:ascii="Arial" w:hAnsi="Arial" w:cs="Arial"/>
        </w:rPr>
      </w:pPr>
      <w:r w:rsidRPr="008F57DC">
        <w:rPr>
          <w:rFonts w:ascii="Arial" w:hAnsi="Arial" w:cs="Arial"/>
          <w:b/>
          <w:bCs/>
        </w:rPr>
        <w:t>8.10.</w:t>
      </w:r>
      <w:r w:rsidRPr="008F57DC">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549CCBC4" w14:textId="77777777" w:rsidR="008F57DC" w:rsidRPr="008F57DC" w:rsidRDefault="008F57DC" w:rsidP="008F57DC">
      <w:pPr>
        <w:ind w:firstLine="284"/>
        <w:rPr>
          <w:rFonts w:ascii="Arial" w:hAnsi="Arial" w:cs="Arial"/>
          <w:sz w:val="10"/>
          <w:szCs w:val="10"/>
          <w:highlight w:val="yellow"/>
        </w:rPr>
      </w:pPr>
    </w:p>
    <w:p w14:paraId="1E4211F8" w14:textId="77777777" w:rsidR="008F57DC" w:rsidRPr="008F57DC" w:rsidRDefault="008F57DC" w:rsidP="008F57DC">
      <w:pPr>
        <w:ind w:firstLine="284"/>
        <w:rPr>
          <w:rFonts w:ascii="Arial" w:hAnsi="Arial" w:cs="Arial"/>
          <w:sz w:val="10"/>
          <w:szCs w:val="10"/>
          <w:highlight w:val="yellow"/>
        </w:rPr>
      </w:pPr>
    </w:p>
    <w:p w14:paraId="67B822EB" w14:textId="77777777" w:rsidR="008F57DC" w:rsidRPr="008F57DC" w:rsidRDefault="008F57DC" w:rsidP="008F57DC">
      <w:pPr>
        <w:keepNext/>
        <w:numPr>
          <w:ilvl w:val="7"/>
          <w:numId w:val="3"/>
        </w:numPr>
        <w:ind w:left="0" w:firstLine="284"/>
        <w:jc w:val="both"/>
        <w:outlineLvl w:val="7"/>
        <w:rPr>
          <w:rFonts w:ascii="Arial" w:hAnsi="Arial" w:cs="Arial"/>
          <w:b/>
          <w:bCs/>
          <w:caps/>
          <w:kern w:val="2"/>
          <w:lang w:val="x-none"/>
        </w:rPr>
      </w:pPr>
      <w:r w:rsidRPr="008F57DC">
        <w:rPr>
          <w:rFonts w:ascii="Arial" w:hAnsi="Arial" w:cs="Arial"/>
          <w:b/>
          <w:bCs/>
          <w:caps/>
        </w:rPr>
        <w:t>9.</w:t>
      </w:r>
      <w:r w:rsidRPr="008F57DC">
        <w:rPr>
          <w:rFonts w:ascii="Arial" w:hAnsi="Arial" w:cs="Arial"/>
          <w:b/>
          <w:bCs/>
          <w:caps/>
          <w:lang w:val="x-none"/>
        </w:rPr>
        <w:t xml:space="preserve"> ENVIO DA DOCUMENTAÇÃO DE HABILITAÇÃO </w:t>
      </w:r>
    </w:p>
    <w:p w14:paraId="1E208AAF" w14:textId="77777777" w:rsidR="008F57DC" w:rsidRPr="008F57DC" w:rsidRDefault="008F57DC" w:rsidP="008F57DC">
      <w:pPr>
        <w:ind w:firstLine="284"/>
        <w:rPr>
          <w:rFonts w:ascii="Arial" w:hAnsi="Arial" w:cs="Arial"/>
          <w:b/>
        </w:rPr>
      </w:pPr>
    </w:p>
    <w:p w14:paraId="37291DC6" w14:textId="77777777" w:rsidR="00FD42F1" w:rsidRPr="00E11586" w:rsidRDefault="00FD42F1" w:rsidP="00FD42F1">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3F6812BE" w14:textId="77777777" w:rsidR="00FD42F1" w:rsidRDefault="00FD42F1" w:rsidP="00FD42F1">
      <w:pPr>
        <w:tabs>
          <w:tab w:val="left" w:pos="284"/>
        </w:tabs>
        <w:ind w:firstLine="284"/>
        <w:jc w:val="both"/>
        <w:rPr>
          <w:rFonts w:ascii="Arial" w:hAnsi="Arial" w:cs="Arial"/>
        </w:rPr>
      </w:pPr>
    </w:p>
    <w:p w14:paraId="4158F36E" w14:textId="50E4E533" w:rsidR="006313C3" w:rsidRPr="006313C3" w:rsidRDefault="006313C3" w:rsidP="006313C3">
      <w:pPr>
        <w:numPr>
          <w:ilvl w:val="0"/>
          <w:numId w:val="1"/>
        </w:numPr>
        <w:ind w:left="0" w:firstLine="284"/>
        <w:jc w:val="both"/>
        <w:rPr>
          <w:rFonts w:ascii="Arial" w:hAnsi="Arial" w:cs="Arial"/>
        </w:rPr>
      </w:pPr>
      <w:r w:rsidRPr="006313C3">
        <w:rPr>
          <w:rFonts w:ascii="Arial" w:hAnsi="Arial" w:cs="Arial"/>
          <w:b/>
          <w:bCs/>
        </w:rPr>
        <w:t>9.1.1.</w:t>
      </w:r>
      <w:r w:rsidRPr="006313C3">
        <w:rPr>
          <w:rFonts w:ascii="Arial" w:hAnsi="Arial" w:cs="Arial"/>
        </w:rPr>
        <w:t xml:space="preserve"> Encerrada a etapa de negociação, a licitante declarada vencedora deverá, no prazo máximo de 1 (um) dia útil, obrigatoriamente, anexar no sistema eletrônico, no campo denominado </w:t>
      </w:r>
      <w:r w:rsidR="00824E03">
        <w:rPr>
          <w:rFonts w:ascii="Arial" w:hAnsi="Arial" w:cs="Arial"/>
        </w:rPr>
        <w:t>“Documentos Complementares”</w:t>
      </w:r>
      <w:r w:rsidRPr="006313C3">
        <w:rPr>
          <w:rFonts w:ascii="Arial" w:hAnsi="Arial" w:cs="Arial"/>
        </w:rPr>
        <w:t>, os documentos exigidos para habilitação, NA FORMA DIGITALIZADA, sob pena de inabilitação pelo não cumprimento.</w:t>
      </w:r>
    </w:p>
    <w:p w14:paraId="0C7F93F6" w14:textId="77777777" w:rsidR="006313C3" w:rsidRPr="006313C3" w:rsidRDefault="006313C3" w:rsidP="006313C3">
      <w:pPr>
        <w:ind w:firstLine="284"/>
        <w:jc w:val="both"/>
        <w:rPr>
          <w:rFonts w:ascii="Arial" w:hAnsi="Arial" w:cs="Arial"/>
        </w:rPr>
      </w:pPr>
    </w:p>
    <w:p w14:paraId="238FD99A" w14:textId="155C0568" w:rsidR="00DF0F96" w:rsidRDefault="006313C3" w:rsidP="006313C3">
      <w:pPr>
        <w:ind w:firstLine="284"/>
        <w:jc w:val="both"/>
        <w:rPr>
          <w:rFonts w:ascii="Arial" w:hAnsi="Arial" w:cs="Arial"/>
        </w:rPr>
      </w:pPr>
      <w:r w:rsidRPr="006313C3">
        <w:rPr>
          <w:rFonts w:ascii="Arial" w:hAnsi="Arial" w:cs="Arial"/>
          <w:b/>
          <w:bCs/>
        </w:rPr>
        <w:t>9.1.2.</w:t>
      </w:r>
      <w:r w:rsidRPr="006313C3">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358FE6C3" w14:textId="77777777" w:rsidR="008F57DC" w:rsidRPr="008F57DC" w:rsidRDefault="008F57DC" w:rsidP="008F57DC">
      <w:pPr>
        <w:ind w:firstLine="284"/>
        <w:jc w:val="both"/>
        <w:rPr>
          <w:rFonts w:ascii="Arial" w:hAnsi="Arial" w:cs="Arial"/>
        </w:rPr>
      </w:pPr>
    </w:p>
    <w:p w14:paraId="6C94A2B3" w14:textId="77777777" w:rsidR="008F57DC" w:rsidRPr="008F57DC" w:rsidRDefault="008F57DC" w:rsidP="008F57DC">
      <w:pPr>
        <w:ind w:firstLine="284"/>
        <w:jc w:val="both"/>
        <w:rPr>
          <w:rFonts w:ascii="Arial" w:hAnsi="Arial" w:cs="Arial"/>
        </w:rPr>
      </w:pPr>
      <w:r w:rsidRPr="008F57DC">
        <w:rPr>
          <w:rFonts w:ascii="Arial" w:hAnsi="Arial" w:cs="Arial"/>
          <w:b/>
          <w:bCs/>
        </w:rPr>
        <w:t>9.2. Considerações Gerais da habilitação:</w:t>
      </w:r>
    </w:p>
    <w:p w14:paraId="1D32A165" w14:textId="77777777" w:rsidR="008F57DC" w:rsidRPr="008F57DC" w:rsidRDefault="008F57DC" w:rsidP="008F57DC">
      <w:pPr>
        <w:ind w:firstLine="284"/>
        <w:jc w:val="both"/>
        <w:rPr>
          <w:rFonts w:ascii="Arial" w:hAnsi="Arial" w:cs="Arial"/>
        </w:rPr>
      </w:pPr>
    </w:p>
    <w:p w14:paraId="3A66569D" w14:textId="77777777" w:rsidR="008F57DC" w:rsidRPr="008F57DC" w:rsidRDefault="008F57DC" w:rsidP="008F57DC">
      <w:pPr>
        <w:ind w:firstLine="284"/>
        <w:jc w:val="both"/>
        <w:rPr>
          <w:rFonts w:ascii="Arial" w:hAnsi="Arial" w:cs="Arial"/>
        </w:rPr>
      </w:pPr>
      <w:r w:rsidRPr="008F57DC">
        <w:rPr>
          <w:rFonts w:ascii="Arial" w:hAnsi="Arial" w:cs="Arial"/>
          <w:b/>
          <w:bCs/>
        </w:rPr>
        <w:t>9.2.1.</w:t>
      </w:r>
      <w:r w:rsidRPr="008F57DC">
        <w:rPr>
          <w:rFonts w:ascii="Arial" w:hAnsi="Arial" w:cs="Arial"/>
        </w:rPr>
        <w:t xml:space="preserve"> Na presente licitação, a fase de habilitação sucederá as fases de apresentação de propostas e lances de julgamento.</w:t>
      </w:r>
    </w:p>
    <w:p w14:paraId="0315A459" w14:textId="77777777" w:rsidR="008F57DC" w:rsidRPr="008F57DC" w:rsidRDefault="008F57DC" w:rsidP="008F57DC">
      <w:pPr>
        <w:ind w:firstLine="284"/>
        <w:jc w:val="both"/>
        <w:rPr>
          <w:rFonts w:ascii="Arial" w:hAnsi="Arial" w:cs="Arial"/>
        </w:rPr>
      </w:pPr>
    </w:p>
    <w:p w14:paraId="2343853E"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6313C3">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705B4EB2" w14:textId="77777777" w:rsidR="006313C3" w:rsidRPr="000E0F32" w:rsidRDefault="006313C3" w:rsidP="006313C3">
      <w:pPr>
        <w:tabs>
          <w:tab w:val="left" w:pos="284"/>
        </w:tabs>
        <w:ind w:firstLine="284"/>
        <w:jc w:val="both"/>
        <w:rPr>
          <w:rFonts w:ascii="Arial" w:hAnsi="Arial" w:cs="Arial"/>
        </w:rPr>
      </w:pPr>
    </w:p>
    <w:p w14:paraId="79E70530"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6313C3">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6313C3">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0B39E5AE" w14:textId="77777777" w:rsidR="008F57DC" w:rsidRPr="008F57DC" w:rsidRDefault="008F57DC" w:rsidP="008F57DC">
      <w:pPr>
        <w:ind w:firstLine="284"/>
        <w:jc w:val="both"/>
        <w:rPr>
          <w:rFonts w:ascii="Arial" w:hAnsi="Arial" w:cs="Arial"/>
        </w:rPr>
      </w:pPr>
    </w:p>
    <w:p w14:paraId="472D04E0" w14:textId="77777777" w:rsidR="008F57DC" w:rsidRPr="008F57DC" w:rsidRDefault="008F57DC" w:rsidP="008F57DC">
      <w:pPr>
        <w:ind w:firstLine="284"/>
        <w:jc w:val="both"/>
        <w:rPr>
          <w:rFonts w:ascii="Arial" w:hAnsi="Arial" w:cs="Arial"/>
        </w:rPr>
      </w:pPr>
      <w:r w:rsidRPr="008F57DC">
        <w:rPr>
          <w:rFonts w:ascii="Arial" w:hAnsi="Arial" w:cs="Arial"/>
          <w:b/>
          <w:bCs/>
        </w:rPr>
        <w:t>9.2.3.</w:t>
      </w:r>
      <w:r w:rsidRPr="008F57DC">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0D5DA" w14:textId="77777777" w:rsidR="008F57DC" w:rsidRPr="008F57DC" w:rsidRDefault="008F57DC" w:rsidP="008F57DC">
      <w:pPr>
        <w:ind w:firstLine="284"/>
        <w:jc w:val="both"/>
        <w:rPr>
          <w:rFonts w:ascii="Arial" w:hAnsi="Arial" w:cs="Arial"/>
        </w:rPr>
      </w:pPr>
    </w:p>
    <w:p w14:paraId="77B8C2D1" w14:textId="77777777" w:rsidR="008F57DC" w:rsidRPr="008F57DC" w:rsidRDefault="008F57DC" w:rsidP="008F57DC">
      <w:pPr>
        <w:ind w:firstLine="284"/>
        <w:jc w:val="both"/>
        <w:rPr>
          <w:rFonts w:ascii="Arial" w:eastAsia="Arial" w:hAnsi="Arial" w:cs="Arial"/>
        </w:rPr>
      </w:pPr>
      <w:r w:rsidRPr="008F57DC">
        <w:rPr>
          <w:rFonts w:ascii="Arial" w:hAnsi="Arial" w:cs="Arial"/>
          <w:b/>
          <w:bCs/>
        </w:rPr>
        <w:t>9.2.4.</w:t>
      </w:r>
      <w:r w:rsidRPr="008F57DC">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0616B5BA" w14:textId="77777777" w:rsidR="008F57DC" w:rsidRPr="008F57DC" w:rsidRDefault="008F57DC" w:rsidP="008F57DC">
      <w:pPr>
        <w:ind w:firstLine="284"/>
        <w:jc w:val="both"/>
        <w:rPr>
          <w:rFonts w:ascii="Arial" w:eastAsia="Arial" w:hAnsi="Arial" w:cs="Arial"/>
        </w:rPr>
      </w:pPr>
      <w:r w:rsidRPr="008F57DC">
        <w:rPr>
          <w:rFonts w:ascii="Arial" w:eastAsia="Arial" w:hAnsi="Arial" w:cs="Arial"/>
        </w:rPr>
        <w:t xml:space="preserve"> </w:t>
      </w:r>
    </w:p>
    <w:p w14:paraId="30466654" w14:textId="77777777" w:rsidR="008F57DC" w:rsidRPr="008F57DC" w:rsidRDefault="008F57DC" w:rsidP="008F57DC">
      <w:pPr>
        <w:overflowPunct w:val="0"/>
        <w:autoSpaceDE w:val="0"/>
        <w:ind w:firstLine="284"/>
        <w:jc w:val="both"/>
        <w:textAlignment w:val="baseline"/>
        <w:rPr>
          <w:rFonts w:ascii="Arial" w:hAnsi="Arial" w:cs="Arial"/>
          <w:bCs/>
          <w:lang w:val="x-none"/>
        </w:rPr>
      </w:pPr>
      <w:r w:rsidRPr="008F57DC">
        <w:rPr>
          <w:rFonts w:ascii="Arial" w:eastAsia="Arial" w:hAnsi="Arial" w:cs="Arial"/>
          <w:b/>
          <w:bCs/>
        </w:rPr>
        <w:t>9</w:t>
      </w:r>
      <w:r w:rsidRPr="008F57DC">
        <w:rPr>
          <w:rFonts w:ascii="Arial" w:eastAsia="Arial" w:hAnsi="Arial" w:cs="Arial"/>
          <w:b/>
          <w:bCs/>
          <w:lang w:val="x-none"/>
        </w:rPr>
        <w:t>.2.</w:t>
      </w:r>
      <w:r w:rsidRPr="008F57DC">
        <w:rPr>
          <w:rFonts w:ascii="Arial" w:eastAsia="Arial" w:hAnsi="Arial" w:cs="Arial"/>
          <w:b/>
          <w:bCs/>
        </w:rPr>
        <w:t>5</w:t>
      </w:r>
      <w:r w:rsidRPr="008F57DC">
        <w:rPr>
          <w:rFonts w:ascii="Arial" w:hAnsi="Arial" w:cs="Arial"/>
          <w:b/>
          <w:bCs/>
          <w:lang w:val="x-none"/>
        </w:rPr>
        <w:t>.</w:t>
      </w:r>
      <w:r w:rsidRPr="008F57DC">
        <w:rPr>
          <w:rFonts w:ascii="Arial" w:hAnsi="Arial" w:cs="Arial"/>
          <w:lang w:val="x-none"/>
        </w:rPr>
        <w:t xml:space="preserve"> Quanto a</w:t>
      </w:r>
      <w:r w:rsidRPr="008F57DC">
        <w:rPr>
          <w:rFonts w:ascii="Arial" w:hAnsi="Arial" w:cs="Arial"/>
        </w:rPr>
        <w:t xml:space="preserve">s certidões exigidas para </w:t>
      </w:r>
      <w:r w:rsidRPr="008F57DC">
        <w:rPr>
          <w:rFonts w:ascii="Arial" w:hAnsi="Arial" w:cs="Arial"/>
          <w:lang w:val="x-none"/>
        </w:rPr>
        <w:t>habilitação, não havendo validade expressa, os mesmos deverão ser expedidos com data não superior a 180 (cento e oitenta) dias anteriores a data limite para o recebimento das propostas da presente licitação.</w:t>
      </w:r>
    </w:p>
    <w:p w14:paraId="17D0827A" w14:textId="77777777" w:rsidR="008F57DC" w:rsidRPr="008F57DC" w:rsidRDefault="008F57DC" w:rsidP="008F57DC">
      <w:pPr>
        <w:keepLines/>
        <w:ind w:firstLine="284"/>
        <w:jc w:val="both"/>
        <w:rPr>
          <w:rFonts w:ascii="Arial" w:hAnsi="Arial" w:cs="Arial"/>
          <w:strike/>
        </w:rPr>
      </w:pPr>
    </w:p>
    <w:p w14:paraId="352A539E" w14:textId="77777777" w:rsidR="008F57DC" w:rsidRPr="008F57DC" w:rsidRDefault="008F57DC" w:rsidP="008F57DC">
      <w:pPr>
        <w:ind w:firstLine="284"/>
        <w:rPr>
          <w:rFonts w:ascii="Arial" w:hAnsi="Arial" w:cs="Arial"/>
        </w:rPr>
      </w:pPr>
      <w:r w:rsidRPr="008F57DC">
        <w:rPr>
          <w:rFonts w:ascii="Arial" w:eastAsia="Arial" w:hAnsi="Arial" w:cs="Arial"/>
          <w:b/>
        </w:rPr>
        <w:t>9.2.6</w:t>
      </w:r>
      <w:r w:rsidRPr="008F57DC">
        <w:rPr>
          <w:rFonts w:ascii="Arial" w:hAnsi="Arial" w:cs="Arial"/>
          <w:b/>
        </w:rPr>
        <w:t>.</w:t>
      </w:r>
      <w:r w:rsidRPr="008F57DC">
        <w:rPr>
          <w:rFonts w:ascii="Arial" w:hAnsi="Arial" w:cs="Arial"/>
          <w:bCs/>
        </w:rPr>
        <w:t xml:space="preserve"> </w:t>
      </w:r>
      <w:r w:rsidRPr="008F57DC">
        <w:rPr>
          <w:rFonts w:ascii="Arial" w:hAnsi="Arial" w:cs="Arial"/>
        </w:rPr>
        <w:t>Em todos os casos das Certidões solicitadas nos subitens acima, sempre serão aceitas Certidões Positiva com efeitos de Negativa.</w:t>
      </w:r>
    </w:p>
    <w:p w14:paraId="33D6B150" w14:textId="77777777" w:rsidR="008F57DC" w:rsidRPr="008F57DC" w:rsidRDefault="008F57DC" w:rsidP="008F57DC">
      <w:pPr>
        <w:ind w:firstLine="284"/>
        <w:jc w:val="both"/>
        <w:rPr>
          <w:rFonts w:ascii="Arial" w:hAnsi="Arial" w:cs="Arial"/>
        </w:rPr>
      </w:pPr>
    </w:p>
    <w:p w14:paraId="4E5D0687" w14:textId="77777777" w:rsidR="008F57DC" w:rsidRPr="008F57DC" w:rsidRDefault="008F57DC" w:rsidP="008F57DC">
      <w:pPr>
        <w:ind w:firstLine="284"/>
        <w:jc w:val="both"/>
        <w:rPr>
          <w:rFonts w:ascii="Arial" w:hAnsi="Arial" w:cs="Arial"/>
        </w:rPr>
      </w:pPr>
      <w:r w:rsidRPr="008F57DC">
        <w:rPr>
          <w:rFonts w:ascii="Arial" w:hAnsi="Arial" w:cs="Arial"/>
          <w:b/>
          <w:bCs/>
        </w:rPr>
        <w:t>9.3.</w:t>
      </w:r>
      <w:r w:rsidRPr="008F57DC">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61D05949" w14:textId="77777777" w:rsidR="008F57DC" w:rsidRPr="008F57DC" w:rsidRDefault="008F57DC" w:rsidP="008F57DC">
      <w:pPr>
        <w:ind w:firstLine="284"/>
        <w:jc w:val="both"/>
        <w:rPr>
          <w:rFonts w:ascii="Arial" w:hAnsi="Arial" w:cs="Arial"/>
        </w:rPr>
      </w:pPr>
    </w:p>
    <w:p w14:paraId="10FE231C" w14:textId="77777777" w:rsidR="008F57DC" w:rsidRPr="008F57DC" w:rsidRDefault="008F57DC" w:rsidP="008F57DC">
      <w:pPr>
        <w:ind w:firstLine="284"/>
        <w:jc w:val="both"/>
        <w:rPr>
          <w:rFonts w:ascii="Arial" w:hAnsi="Arial" w:cs="Arial"/>
        </w:rPr>
      </w:pPr>
      <w:r w:rsidRPr="008F57DC">
        <w:rPr>
          <w:rFonts w:ascii="Arial" w:hAnsi="Arial" w:cs="Arial"/>
          <w:b/>
          <w:bCs/>
        </w:rPr>
        <w:t xml:space="preserve">9.3.1. </w:t>
      </w:r>
      <w:r w:rsidRPr="008F57DC">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09597A2" w14:textId="77777777" w:rsidR="008F57DC" w:rsidRPr="008F57DC" w:rsidRDefault="008F57DC" w:rsidP="008F57DC">
      <w:pPr>
        <w:ind w:firstLine="284"/>
        <w:jc w:val="both"/>
        <w:rPr>
          <w:rFonts w:ascii="Arial" w:hAnsi="Arial" w:cs="Arial"/>
        </w:rPr>
      </w:pPr>
    </w:p>
    <w:p w14:paraId="05E6C6A5" w14:textId="30A380D4" w:rsidR="008F57DC" w:rsidRPr="008F57DC" w:rsidRDefault="008F57DC" w:rsidP="008F57DC">
      <w:pPr>
        <w:ind w:firstLine="284"/>
        <w:jc w:val="both"/>
        <w:rPr>
          <w:rFonts w:ascii="Arial" w:hAnsi="Arial" w:cs="Arial"/>
        </w:rPr>
      </w:pPr>
      <w:r w:rsidRPr="008F57DC">
        <w:rPr>
          <w:rFonts w:ascii="Arial" w:hAnsi="Arial" w:cs="Arial"/>
          <w:b/>
          <w:bCs/>
        </w:rPr>
        <w:t xml:space="preserve">9.3.2. </w:t>
      </w:r>
      <w:r w:rsidRPr="008F57DC">
        <w:rPr>
          <w:rFonts w:ascii="Arial" w:hAnsi="Arial" w:cs="Arial"/>
        </w:rPr>
        <w:t>Havendo alguma restrição na comprovação da regularidade fiscal e trabalhista das microempresas e empresas de pequeno porte, será assegurado o prazo de</w:t>
      </w:r>
      <w:r w:rsidR="00FD42F1">
        <w:rPr>
          <w:rFonts w:ascii="Arial" w:hAnsi="Arial" w:cs="Arial"/>
        </w:rPr>
        <w:t xml:space="preserve"> 05 (cinco)</w:t>
      </w:r>
      <w:r w:rsidRPr="008F57DC">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015F628A" w14:textId="77777777" w:rsidR="008F57DC" w:rsidRPr="008F57DC" w:rsidRDefault="008F57DC" w:rsidP="008F57DC">
      <w:pPr>
        <w:ind w:firstLine="284"/>
        <w:jc w:val="both"/>
        <w:rPr>
          <w:rFonts w:ascii="Arial" w:hAnsi="Arial" w:cs="Arial"/>
        </w:rPr>
      </w:pPr>
    </w:p>
    <w:p w14:paraId="3B8CC72D" w14:textId="77777777" w:rsidR="003E1E79" w:rsidRPr="00B3036E" w:rsidRDefault="003E1E79" w:rsidP="003E1E79">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 xml:space="preserve">. </w:t>
      </w:r>
      <w:r w:rsidRPr="00B3036E">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22C1DF25" w14:textId="77777777" w:rsidR="003E1E79" w:rsidRPr="00B3036E" w:rsidRDefault="003E1E79" w:rsidP="003E1E79">
      <w:pPr>
        <w:ind w:firstLine="284"/>
        <w:jc w:val="both"/>
        <w:rPr>
          <w:rFonts w:ascii="Arial" w:hAnsi="Arial" w:cs="Arial"/>
        </w:rPr>
      </w:pPr>
    </w:p>
    <w:p w14:paraId="029A4119" w14:textId="77777777" w:rsidR="003E1E79" w:rsidRPr="00B3036E" w:rsidRDefault="003E1E79" w:rsidP="003E1E79">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.1.</w:t>
      </w:r>
      <w:r w:rsidRPr="00B3036E">
        <w:rPr>
          <w:rFonts w:ascii="Arial" w:hAnsi="Arial" w:cs="Arial"/>
        </w:rPr>
        <w:t xml:space="preserve"> complementação de informações acerta dos documentos já apresentados pelos licitantes e desde que necessária para apurar fatos existentes à época da abertura do certame;</w:t>
      </w:r>
    </w:p>
    <w:p w14:paraId="72C00776" w14:textId="77777777" w:rsidR="003E1E79" w:rsidRPr="00B3036E" w:rsidRDefault="003E1E79" w:rsidP="003E1E79">
      <w:pPr>
        <w:ind w:firstLine="284"/>
        <w:jc w:val="both"/>
        <w:rPr>
          <w:rFonts w:ascii="Arial" w:hAnsi="Arial" w:cs="Arial"/>
        </w:rPr>
      </w:pPr>
    </w:p>
    <w:p w14:paraId="4BEB4097" w14:textId="77777777" w:rsidR="003E1E79" w:rsidRPr="00B3036E" w:rsidRDefault="003E1E79" w:rsidP="003E1E79">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.2.</w:t>
      </w:r>
      <w:r w:rsidRPr="00B3036E">
        <w:rPr>
          <w:rFonts w:ascii="Arial" w:hAnsi="Arial" w:cs="Arial"/>
        </w:rPr>
        <w:t xml:space="preserve"> atualização de documentos cuja validade tenha expirado após a data de recebimento das propostas.</w:t>
      </w:r>
    </w:p>
    <w:p w14:paraId="18A58056" w14:textId="4635C3A9" w:rsidR="008F57DC" w:rsidRPr="008F57DC" w:rsidRDefault="003E1E79" w:rsidP="008F57DC">
      <w:pPr>
        <w:ind w:firstLine="284"/>
        <w:jc w:val="both"/>
        <w:rPr>
          <w:rFonts w:ascii="Arial" w:hAnsi="Arial" w:cs="Arial"/>
          <w:color w:val="00B050"/>
          <w:highlight w:val="yellow"/>
        </w:rPr>
      </w:pPr>
      <w:r w:rsidRPr="00B3036E">
        <w:rPr>
          <w:rFonts w:ascii="Arial" w:hAnsi="Arial" w:cs="Arial"/>
          <w:color w:val="00B050"/>
        </w:rPr>
        <w:t xml:space="preserve"> </w:t>
      </w:r>
      <w:r w:rsidR="008F57DC" w:rsidRPr="008F57DC">
        <w:rPr>
          <w:rFonts w:ascii="Arial" w:hAnsi="Arial" w:cs="Arial"/>
          <w:color w:val="00B050"/>
        </w:rPr>
        <w:t xml:space="preserve"> </w:t>
      </w:r>
    </w:p>
    <w:p w14:paraId="2039148C" w14:textId="77777777" w:rsidR="008F57DC" w:rsidRPr="008F57DC" w:rsidRDefault="008F57DC" w:rsidP="008F57DC">
      <w:pPr>
        <w:keepNext/>
        <w:numPr>
          <w:ilvl w:val="7"/>
          <w:numId w:val="3"/>
        </w:numPr>
        <w:ind w:left="0" w:firstLine="284"/>
        <w:jc w:val="both"/>
        <w:outlineLvl w:val="7"/>
        <w:rPr>
          <w:rFonts w:ascii="Arial" w:hAnsi="Arial" w:cs="Arial"/>
          <w:b/>
          <w:bCs/>
          <w:lang w:val="x-none"/>
        </w:rPr>
      </w:pPr>
      <w:r w:rsidRPr="008F57DC">
        <w:rPr>
          <w:rFonts w:ascii="Arial" w:hAnsi="Arial" w:cs="Arial"/>
          <w:b/>
          <w:bCs/>
          <w:caps/>
          <w:lang w:val="x-none"/>
        </w:rPr>
        <w:t>1</w:t>
      </w:r>
      <w:r w:rsidRPr="008F57DC">
        <w:rPr>
          <w:rFonts w:ascii="Arial" w:hAnsi="Arial" w:cs="Arial"/>
          <w:b/>
          <w:bCs/>
          <w:caps/>
        </w:rPr>
        <w:t>0.</w:t>
      </w:r>
      <w:r w:rsidRPr="008F57DC">
        <w:rPr>
          <w:rFonts w:ascii="Arial" w:hAnsi="Arial" w:cs="Arial"/>
          <w:b/>
          <w:bCs/>
          <w:caps/>
          <w:lang w:val="x-none"/>
        </w:rPr>
        <w:t xml:space="preserve"> abertura</w:t>
      </w:r>
    </w:p>
    <w:p w14:paraId="48D60644" w14:textId="77777777" w:rsidR="008F57DC" w:rsidRPr="008F57DC" w:rsidRDefault="008F57DC" w:rsidP="008F57DC">
      <w:pPr>
        <w:ind w:firstLine="284"/>
        <w:jc w:val="both"/>
        <w:rPr>
          <w:rFonts w:ascii="Arial" w:hAnsi="Arial" w:cs="Arial"/>
        </w:rPr>
      </w:pPr>
    </w:p>
    <w:p w14:paraId="55BB3C83" w14:textId="2F407F23" w:rsidR="008F57DC" w:rsidRPr="008F57DC" w:rsidRDefault="008F57DC" w:rsidP="008F57DC">
      <w:pPr>
        <w:numPr>
          <w:ilvl w:val="0"/>
          <w:numId w:val="3"/>
        </w:numPr>
        <w:ind w:left="0" w:firstLine="284"/>
        <w:jc w:val="both"/>
        <w:rPr>
          <w:rFonts w:ascii="Arial" w:hAnsi="Arial" w:cs="Arial"/>
          <w:kern w:val="2"/>
        </w:rPr>
      </w:pPr>
      <w:r w:rsidRPr="008F57DC">
        <w:rPr>
          <w:rFonts w:ascii="Arial" w:hAnsi="Arial" w:cs="Arial"/>
          <w:b/>
          <w:bCs/>
        </w:rPr>
        <w:t>10.1.</w:t>
      </w:r>
      <w:r w:rsidRPr="008F57DC">
        <w:rPr>
          <w:rFonts w:ascii="Arial" w:hAnsi="Arial" w:cs="Arial"/>
        </w:rPr>
        <w:t xml:space="preserve"> A partir do horário previsto no sistema eletrônico, a sessão pública do Pregão Eletrônico terá início com a divulgação das propostas de preços recebidas, passando o </w:t>
      </w:r>
      <w:r w:rsidR="006313C3" w:rsidRPr="006313C3">
        <w:rPr>
          <w:rFonts w:ascii="Arial" w:hAnsi="Arial" w:cs="Arial"/>
        </w:rPr>
        <w:t>Agente de Contratação</w:t>
      </w:r>
      <w:r w:rsidRPr="008F57DC">
        <w:rPr>
          <w:rFonts w:ascii="Arial" w:hAnsi="Arial" w:cs="Arial"/>
        </w:rPr>
        <w:t xml:space="preserve"> a avaliar a aceitabilidade delas.</w:t>
      </w:r>
    </w:p>
    <w:p w14:paraId="0B0D5751" w14:textId="77777777" w:rsidR="008F57DC" w:rsidRPr="008F57DC" w:rsidRDefault="008F57DC" w:rsidP="008F57DC">
      <w:pPr>
        <w:numPr>
          <w:ilvl w:val="0"/>
          <w:numId w:val="3"/>
        </w:numPr>
        <w:ind w:left="0" w:firstLine="284"/>
        <w:jc w:val="both"/>
        <w:rPr>
          <w:rFonts w:ascii="Arial" w:hAnsi="Arial" w:cs="Arial"/>
        </w:rPr>
      </w:pPr>
    </w:p>
    <w:p w14:paraId="19DB7D38"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10.2.</w:t>
      </w:r>
      <w:r w:rsidRPr="008F57DC">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145F8911" w14:textId="77777777" w:rsidR="008F57DC" w:rsidRPr="008F57DC" w:rsidRDefault="008F57DC" w:rsidP="008F57DC">
      <w:pPr>
        <w:numPr>
          <w:ilvl w:val="0"/>
          <w:numId w:val="3"/>
        </w:numPr>
        <w:ind w:left="0" w:firstLine="284"/>
        <w:jc w:val="both"/>
        <w:rPr>
          <w:rFonts w:ascii="Arial" w:hAnsi="Arial" w:cs="Arial"/>
        </w:rPr>
      </w:pPr>
    </w:p>
    <w:p w14:paraId="3019FBBD" w14:textId="77777777" w:rsidR="008F57DC" w:rsidRPr="008F57DC" w:rsidRDefault="008F57DC" w:rsidP="008F57DC">
      <w:pPr>
        <w:numPr>
          <w:ilvl w:val="0"/>
          <w:numId w:val="3"/>
        </w:numPr>
        <w:tabs>
          <w:tab w:val="clear" w:pos="0"/>
        </w:tabs>
        <w:ind w:left="0" w:firstLine="284"/>
        <w:jc w:val="both"/>
        <w:rPr>
          <w:rFonts w:ascii="Arial" w:hAnsi="Arial" w:cs="Arial"/>
        </w:rPr>
      </w:pPr>
      <w:r w:rsidRPr="008F57DC">
        <w:rPr>
          <w:rFonts w:ascii="Arial" w:hAnsi="Arial" w:cs="Arial"/>
          <w:b/>
          <w:bCs/>
        </w:rPr>
        <w:t xml:space="preserve">10.2.1. </w:t>
      </w:r>
      <w:r w:rsidRPr="008F57DC">
        <w:rPr>
          <w:rFonts w:ascii="Arial" w:hAnsi="Arial" w:cs="Arial"/>
        </w:rPr>
        <w:t>Não serão aceitos dois ou mais lances de mesmo valor, prevalecendo aquele que for recebido e registrado em primeiro lugar.</w:t>
      </w:r>
    </w:p>
    <w:p w14:paraId="6FDB3BBA" w14:textId="77777777" w:rsidR="008F57DC" w:rsidRPr="008F57DC" w:rsidRDefault="008F57DC" w:rsidP="008F57DC">
      <w:pPr>
        <w:numPr>
          <w:ilvl w:val="0"/>
          <w:numId w:val="3"/>
        </w:numPr>
        <w:ind w:left="0" w:firstLine="284"/>
        <w:jc w:val="both"/>
        <w:rPr>
          <w:rFonts w:ascii="Arial" w:hAnsi="Arial" w:cs="Arial"/>
        </w:rPr>
      </w:pPr>
    </w:p>
    <w:p w14:paraId="488F4601" w14:textId="77777777" w:rsidR="008F57DC" w:rsidRPr="008F57DC" w:rsidRDefault="008F57DC" w:rsidP="008F57DC">
      <w:pPr>
        <w:numPr>
          <w:ilvl w:val="0"/>
          <w:numId w:val="3"/>
        </w:numPr>
        <w:tabs>
          <w:tab w:val="clear" w:pos="0"/>
          <w:tab w:val="num" w:pos="284"/>
        </w:tabs>
        <w:ind w:left="0" w:firstLine="284"/>
        <w:jc w:val="both"/>
        <w:rPr>
          <w:rFonts w:ascii="Arial" w:hAnsi="Arial" w:cs="Arial"/>
        </w:rPr>
      </w:pPr>
      <w:r w:rsidRPr="008F57DC">
        <w:rPr>
          <w:rFonts w:ascii="Arial" w:hAnsi="Arial" w:cs="Arial"/>
          <w:b/>
          <w:bCs/>
        </w:rPr>
        <w:t xml:space="preserve">10.2.2. </w:t>
      </w:r>
      <w:r w:rsidRPr="008F57DC">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3B7D82E2" w14:textId="77777777" w:rsidR="008F57DC" w:rsidRPr="008F57DC" w:rsidRDefault="008F57DC" w:rsidP="008F57DC">
      <w:pPr>
        <w:numPr>
          <w:ilvl w:val="0"/>
          <w:numId w:val="3"/>
        </w:numPr>
        <w:ind w:left="0" w:firstLine="284"/>
        <w:jc w:val="both"/>
        <w:rPr>
          <w:rFonts w:ascii="Arial" w:hAnsi="Arial" w:cs="Arial"/>
        </w:rPr>
      </w:pPr>
    </w:p>
    <w:p w14:paraId="5912EEDE"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 xml:space="preserve">10.3. </w:t>
      </w:r>
      <w:r w:rsidRPr="008F57DC">
        <w:rPr>
          <w:rFonts w:ascii="Arial" w:hAnsi="Arial" w:cs="Arial"/>
        </w:rPr>
        <w:t>Durante o transcurso da sessão pública, as licitantes serão informadas, em tempo real, do valor do menor lance registrado. O sistema eletrônico não identificará a autora dos lances às demais licitantes.</w:t>
      </w:r>
    </w:p>
    <w:p w14:paraId="4662A186" w14:textId="77777777" w:rsidR="008F57DC" w:rsidRPr="008F57DC" w:rsidRDefault="008F57DC" w:rsidP="008F57DC">
      <w:pPr>
        <w:numPr>
          <w:ilvl w:val="0"/>
          <w:numId w:val="3"/>
        </w:numPr>
        <w:ind w:left="0" w:firstLine="284"/>
        <w:jc w:val="both"/>
        <w:rPr>
          <w:rFonts w:ascii="Arial" w:hAnsi="Arial" w:cs="Arial"/>
        </w:rPr>
      </w:pPr>
    </w:p>
    <w:p w14:paraId="50DB7A94"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 xml:space="preserve">10.4. </w:t>
      </w:r>
      <w:r w:rsidRPr="008F57DC">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0EFA64FF" w14:textId="77777777" w:rsidR="008F57DC" w:rsidRPr="008F57DC" w:rsidRDefault="008F57DC" w:rsidP="008F57DC">
      <w:pPr>
        <w:numPr>
          <w:ilvl w:val="0"/>
          <w:numId w:val="3"/>
        </w:numPr>
        <w:ind w:left="0" w:firstLine="284"/>
        <w:jc w:val="both"/>
        <w:rPr>
          <w:rFonts w:ascii="Arial" w:hAnsi="Arial" w:cs="Arial"/>
        </w:rPr>
      </w:pPr>
    </w:p>
    <w:p w14:paraId="37014D53" w14:textId="77777777"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.5.</w:t>
      </w:r>
      <w:r w:rsidRPr="008F57DC">
        <w:rPr>
          <w:rFonts w:ascii="Arial" w:hAnsi="Arial" w:cs="Arial"/>
          <w:lang w:val="x-none"/>
        </w:rPr>
        <w:t xml:space="preserve"> Na hipótese de não haver novos lances no período da prorrogação automática que trata o item 1</w:t>
      </w:r>
      <w:r w:rsidRPr="008F57DC">
        <w:rPr>
          <w:rFonts w:ascii="Arial" w:hAnsi="Arial" w:cs="Arial"/>
        </w:rPr>
        <w:t>0</w:t>
      </w:r>
      <w:r w:rsidRPr="008F57DC">
        <w:rPr>
          <w:rFonts w:ascii="Arial" w:hAnsi="Arial" w:cs="Arial"/>
          <w:lang w:val="x-none"/>
        </w:rPr>
        <w:t>.4, a sessão pública será encerrada automaticamente.</w:t>
      </w:r>
    </w:p>
    <w:p w14:paraId="480035F4" w14:textId="77777777" w:rsidR="008F57DC" w:rsidRPr="008F57DC" w:rsidRDefault="008F57DC" w:rsidP="008F57DC">
      <w:pPr>
        <w:ind w:firstLine="284"/>
        <w:jc w:val="both"/>
        <w:rPr>
          <w:rFonts w:ascii="Arial" w:hAnsi="Arial" w:cs="Arial"/>
          <w:highlight w:val="yellow"/>
          <w:lang w:val="x-none"/>
        </w:rPr>
      </w:pPr>
    </w:p>
    <w:p w14:paraId="4B22B273"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.6.</w:t>
      </w:r>
      <w:r w:rsidRPr="008F57DC">
        <w:rPr>
          <w:rFonts w:ascii="Arial" w:hAnsi="Arial" w:cs="Arial"/>
          <w:lang w:val="x-none"/>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0D24B355" w14:textId="77777777" w:rsidR="008F57DC" w:rsidRPr="008F57DC" w:rsidRDefault="008F57DC" w:rsidP="008F57DC">
      <w:pPr>
        <w:ind w:firstLine="284"/>
        <w:jc w:val="both"/>
        <w:rPr>
          <w:rFonts w:ascii="Arial" w:hAnsi="Arial" w:cs="Arial"/>
          <w:lang w:val="x-none"/>
        </w:rPr>
      </w:pPr>
    </w:p>
    <w:p w14:paraId="54007747"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.7.</w:t>
      </w:r>
      <w:r w:rsidRPr="008F57DC">
        <w:rPr>
          <w:rFonts w:ascii="Arial" w:hAnsi="Arial" w:cs="Arial"/>
          <w:lang w:val="x-none"/>
        </w:rPr>
        <w:t xml:space="preserve"> Entende-se por empate aquelas situações em que as propostas apresentadas pelas Microempresas (ME) e Empresas de Pequeno Porte (EPP) sejam iguais ou até 5% (cinco por cento) superiores à proposta mais bem classificada.</w:t>
      </w:r>
    </w:p>
    <w:p w14:paraId="30ECCFDC" w14:textId="77777777" w:rsidR="008F57DC" w:rsidRPr="008F57DC" w:rsidRDefault="008F57DC" w:rsidP="008F57DC">
      <w:pPr>
        <w:ind w:firstLine="284"/>
        <w:jc w:val="both"/>
        <w:rPr>
          <w:rFonts w:ascii="Arial" w:hAnsi="Arial" w:cs="Arial"/>
          <w:lang w:val="x-none"/>
        </w:rPr>
      </w:pPr>
    </w:p>
    <w:p w14:paraId="07EF0870"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.8.</w:t>
      </w:r>
      <w:r w:rsidRPr="008F57DC">
        <w:rPr>
          <w:rFonts w:ascii="Arial" w:hAnsi="Arial" w:cs="Arial"/>
          <w:lang w:val="x-none"/>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7823582C" w14:textId="77777777" w:rsidR="008F57DC" w:rsidRPr="008F57DC" w:rsidRDefault="008F57DC" w:rsidP="008F57DC">
      <w:pPr>
        <w:ind w:firstLine="284"/>
        <w:jc w:val="both"/>
        <w:rPr>
          <w:rFonts w:ascii="Arial" w:hAnsi="Arial" w:cs="Arial"/>
          <w:lang w:val="x-none"/>
        </w:rPr>
      </w:pPr>
    </w:p>
    <w:p w14:paraId="7EFA859E"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.9.</w:t>
      </w:r>
      <w:r w:rsidRPr="008F57DC">
        <w:rPr>
          <w:rFonts w:ascii="Arial" w:hAnsi="Arial" w:cs="Arial"/>
          <w:lang w:val="x-none"/>
        </w:rPr>
        <w:t xml:space="preserve"> Para tanto, será convocada para exercer o seu direito de preferência e apresentar nova proposta no prazo máximo de 05 (cinco) minutos após o encerramento dos lances, a contar da convocação do sistema, sob pena de preclusão.</w:t>
      </w:r>
    </w:p>
    <w:p w14:paraId="6BE5057E" w14:textId="77777777" w:rsidR="008F57DC" w:rsidRPr="008F57DC" w:rsidRDefault="008F57DC" w:rsidP="008F57DC">
      <w:pPr>
        <w:ind w:firstLine="284"/>
        <w:jc w:val="both"/>
        <w:rPr>
          <w:rFonts w:ascii="Arial" w:hAnsi="Arial" w:cs="Arial"/>
          <w:lang w:val="x-none"/>
        </w:rPr>
      </w:pPr>
    </w:p>
    <w:p w14:paraId="4C109FCB"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.10.</w:t>
      </w:r>
      <w:r w:rsidRPr="008F57DC">
        <w:rPr>
          <w:rFonts w:ascii="Arial" w:hAnsi="Arial" w:cs="Arial"/>
          <w:lang w:val="x-none"/>
        </w:rPr>
        <w:t xml:space="preserve"> Decorrido o prazo determinado no subitem 1</w:t>
      </w:r>
      <w:r w:rsidRPr="008F57DC">
        <w:rPr>
          <w:rFonts w:ascii="Arial" w:hAnsi="Arial" w:cs="Arial"/>
        </w:rPr>
        <w:t>0</w:t>
      </w:r>
      <w:r w:rsidRPr="008F57DC">
        <w:rPr>
          <w:rFonts w:ascii="Arial" w:hAnsi="Arial" w:cs="Arial"/>
          <w:lang w:val="x-none"/>
        </w:rPr>
        <w:t>.9, pregoeiro examinará a conformidade da proposta e a aceitabilidade do preço ofertado, de acordo com o praticado no mercado vigente, apurado mediante pesquisa realizada pela Unidade Requisitante.</w:t>
      </w:r>
    </w:p>
    <w:p w14:paraId="34CF13AD" w14:textId="77777777" w:rsidR="008F57DC" w:rsidRPr="008F57DC" w:rsidRDefault="008F57DC" w:rsidP="008F57DC">
      <w:pPr>
        <w:ind w:firstLine="284"/>
        <w:jc w:val="both"/>
        <w:rPr>
          <w:rFonts w:ascii="Arial" w:hAnsi="Arial" w:cs="Arial"/>
          <w:highlight w:val="yellow"/>
          <w:lang w:val="x-none"/>
        </w:rPr>
      </w:pPr>
    </w:p>
    <w:p w14:paraId="0732A107" w14:textId="77777777"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11</w:t>
      </w:r>
      <w:r w:rsidRPr="008F57DC">
        <w:rPr>
          <w:rFonts w:ascii="Arial" w:hAnsi="Arial" w:cs="Arial"/>
          <w:b/>
          <w:bCs/>
          <w:lang w:val="x-none"/>
        </w:rPr>
        <w:t>.</w:t>
      </w:r>
      <w:r w:rsidRPr="008F57DC">
        <w:rPr>
          <w:rFonts w:ascii="Arial" w:hAnsi="Arial" w:cs="Arial"/>
          <w:lang w:val="x-none"/>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3C584077" w14:textId="77777777" w:rsidR="008F57DC" w:rsidRPr="008F57DC" w:rsidRDefault="008F57DC" w:rsidP="008F57DC">
      <w:pPr>
        <w:ind w:firstLine="284"/>
        <w:jc w:val="both"/>
        <w:rPr>
          <w:rFonts w:ascii="Arial" w:hAnsi="Arial" w:cs="Arial"/>
          <w:b/>
          <w:bCs/>
          <w:szCs w:val="22"/>
        </w:rPr>
      </w:pPr>
    </w:p>
    <w:p w14:paraId="20ADF48B" w14:textId="77777777" w:rsidR="008F57DC" w:rsidRPr="008F57DC" w:rsidRDefault="008F57DC" w:rsidP="008F57DC">
      <w:pPr>
        <w:ind w:firstLine="284"/>
        <w:jc w:val="both"/>
        <w:rPr>
          <w:rFonts w:ascii="Arial" w:hAnsi="Arial" w:cs="Arial"/>
          <w:sz w:val="18"/>
        </w:rPr>
      </w:pPr>
      <w:r w:rsidRPr="008F57DC">
        <w:rPr>
          <w:rFonts w:ascii="Arial" w:hAnsi="Arial" w:cs="Arial"/>
          <w:b/>
          <w:bCs/>
          <w:szCs w:val="22"/>
        </w:rPr>
        <w:t>1</w:t>
      </w:r>
      <w:r w:rsidRPr="008F57DC">
        <w:rPr>
          <w:rFonts w:ascii="Arial" w:hAnsi="Arial" w:cs="Arial"/>
          <w:b/>
          <w:bCs/>
          <w:szCs w:val="22"/>
          <w:lang w:val="x-none"/>
        </w:rPr>
        <w:t>0.</w:t>
      </w:r>
      <w:r w:rsidRPr="008F57DC">
        <w:rPr>
          <w:rFonts w:ascii="Arial" w:hAnsi="Arial" w:cs="Arial"/>
          <w:b/>
          <w:bCs/>
          <w:szCs w:val="22"/>
        </w:rPr>
        <w:t>11</w:t>
      </w:r>
      <w:r w:rsidRPr="008F57DC">
        <w:rPr>
          <w:rFonts w:ascii="Arial" w:hAnsi="Arial" w:cs="Arial"/>
          <w:b/>
          <w:bCs/>
          <w:szCs w:val="22"/>
          <w:lang w:val="x-none"/>
        </w:rPr>
        <w:t xml:space="preserve">.1. </w:t>
      </w:r>
      <w:r w:rsidRPr="008F57DC">
        <w:rPr>
          <w:rFonts w:ascii="Arial" w:hAnsi="Arial" w:cs="Arial"/>
          <w:szCs w:val="22"/>
          <w:lang w:val="x-none"/>
        </w:rPr>
        <w:t>Não será admitida a previsão de preços diferentes em razão de local de entrega ou de acondicionamento, tamanho de lote ou qualquer outro motivo</w:t>
      </w:r>
      <w:r w:rsidRPr="008F57DC">
        <w:rPr>
          <w:rFonts w:ascii="Arial" w:hAnsi="Arial" w:cs="Arial"/>
          <w:szCs w:val="22"/>
        </w:rPr>
        <w:t>.</w:t>
      </w:r>
    </w:p>
    <w:p w14:paraId="4C8B2DC5" w14:textId="77777777" w:rsidR="008F57DC" w:rsidRPr="008F57DC" w:rsidRDefault="008F57DC" w:rsidP="008F57DC">
      <w:pPr>
        <w:numPr>
          <w:ilvl w:val="0"/>
          <w:numId w:val="3"/>
        </w:numPr>
        <w:ind w:left="0" w:firstLine="284"/>
        <w:jc w:val="both"/>
        <w:rPr>
          <w:rFonts w:ascii="Arial" w:hAnsi="Arial" w:cs="Arial"/>
          <w:lang w:val="x-none"/>
        </w:rPr>
      </w:pPr>
    </w:p>
    <w:p w14:paraId="1267BE07" w14:textId="31D648B1"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12</w:t>
      </w:r>
      <w:r w:rsidRPr="008F57DC">
        <w:rPr>
          <w:rFonts w:ascii="Arial" w:hAnsi="Arial" w:cs="Arial"/>
          <w:b/>
          <w:bCs/>
          <w:lang w:val="x-none"/>
        </w:rPr>
        <w:t>.</w:t>
      </w:r>
      <w:r w:rsidRPr="008F57DC">
        <w:rPr>
          <w:rFonts w:ascii="Arial" w:hAnsi="Arial" w:cs="Arial"/>
          <w:lang w:val="x-none"/>
        </w:rPr>
        <w:t xml:space="preserve"> Quando a proposta ou o lance de menor valor não for aceitável, ou se a licitante não atender às exigências e condições para sua habilitação, o </w:t>
      </w:r>
      <w:r w:rsidR="006313C3" w:rsidRPr="006313C3">
        <w:rPr>
          <w:rFonts w:ascii="Arial" w:hAnsi="Arial" w:cs="Arial"/>
        </w:rPr>
        <w:t>Agente de Contratação</w:t>
      </w:r>
      <w:r w:rsidRPr="008F57DC">
        <w:rPr>
          <w:rFonts w:ascii="Arial" w:hAnsi="Arial" w:cs="Arial"/>
          <w:lang w:val="x-none"/>
        </w:rPr>
        <w:t xml:space="preserve"> examinará a proposta ou o lance subsequente, verificando a sua compatibilidade e habilitação, na ordem de classificação e assim sucessivamente, até a apuração de proposta ou lance que atenda o Edital. Também nessa etapa o </w:t>
      </w:r>
      <w:r w:rsidR="006313C3" w:rsidRPr="006313C3">
        <w:rPr>
          <w:rFonts w:ascii="Arial" w:hAnsi="Arial" w:cs="Arial"/>
        </w:rPr>
        <w:t>Agente de Contratação</w:t>
      </w:r>
      <w:r w:rsidRPr="008F57DC">
        <w:rPr>
          <w:rFonts w:ascii="Arial" w:hAnsi="Arial" w:cs="Arial"/>
          <w:lang w:val="x-none"/>
        </w:rPr>
        <w:t xml:space="preserve"> poderá negociar com a licitante para que seja obtido menor preço.</w:t>
      </w:r>
    </w:p>
    <w:p w14:paraId="30F1D5C1" w14:textId="77777777" w:rsidR="008F57DC" w:rsidRPr="008F57DC" w:rsidRDefault="008F57DC" w:rsidP="008F57DC">
      <w:pPr>
        <w:ind w:firstLine="284"/>
        <w:jc w:val="both"/>
        <w:rPr>
          <w:rFonts w:ascii="Arial" w:hAnsi="Arial" w:cs="Arial"/>
        </w:rPr>
      </w:pPr>
    </w:p>
    <w:p w14:paraId="48A22454" w14:textId="77777777" w:rsidR="008F57DC" w:rsidRPr="008F57DC" w:rsidRDefault="008F57DC" w:rsidP="008F57DC">
      <w:pPr>
        <w:ind w:firstLine="284"/>
        <w:jc w:val="both"/>
        <w:rPr>
          <w:rFonts w:ascii="Arial" w:hAnsi="Arial" w:cs="Arial"/>
        </w:rPr>
      </w:pPr>
      <w:r w:rsidRPr="008F57DC">
        <w:rPr>
          <w:rFonts w:ascii="Arial" w:hAnsi="Arial" w:cs="Arial"/>
          <w:b/>
          <w:bCs/>
        </w:rPr>
        <w:t>10.13.</w:t>
      </w:r>
      <w:r w:rsidRPr="008F57DC">
        <w:rPr>
          <w:rFonts w:ascii="Arial" w:hAnsi="Arial" w:cs="Arial"/>
        </w:rPr>
        <w:t xml:space="preserve"> Nos pregões por cota, caso a mesma licitante vença a cota reservada e a cota principal de um mesmo item, a contratação deverá ocorrer pelo menor preço ofertado.</w:t>
      </w:r>
    </w:p>
    <w:p w14:paraId="0F5894D8" w14:textId="77777777" w:rsidR="008F57DC" w:rsidRPr="008F57DC" w:rsidRDefault="008F57DC" w:rsidP="008F57DC">
      <w:pPr>
        <w:ind w:firstLine="284"/>
        <w:jc w:val="both"/>
        <w:rPr>
          <w:rFonts w:ascii="Arial" w:hAnsi="Arial" w:cs="Arial"/>
          <w:lang w:val="x-none"/>
        </w:rPr>
      </w:pPr>
    </w:p>
    <w:p w14:paraId="37F20F2C" w14:textId="77777777" w:rsidR="008F57DC" w:rsidRPr="008F57DC" w:rsidRDefault="008F57DC" w:rsidP="008F57DC">
      <w:pPr>
        <w:ind w:firstLine="284"/>
        <w:jc w:val="both"/>
        <w:rPr>
          <w:rFonts w:ascii="Arial" w:hAnsi="Arial" w:cs="Arial"/>
          <w:b/>
          <w:bCs/>
        </w:rPr>
      </w:pPr>
      <w:r w:rsidRPr="008F57DC">
        <w:rPr>
          <w:rFonts w:ascii="Arial" w:hAnsi="Arial" w:cs="Arial"/>
          <w:b/>
          <w:bCs/>
        </w:rPr>
        <w:t>11. FASE DE JULGAMENTO</w:t>
      </w:r>
    </w:p>
    <w:p w14:paraId="5C3CD0BE" w14:textId="77777777" w:rsidR="008F57DC" w:rsidRPr="008F57DC" w:rsidRDefault="008F57DC" w:rsidP="008F57DC">
      <w:pPr>
        <w:ind w:firstLine="284"/>
        <w:jc w:val="both"/>
        <w:rPr>
          <w:rFonts w:ascii="Arial" w:hAnsi="Arial" w:cs="Arial"/>
          <w:b/>
          <w:bCs/>
        </w:rPr>
      </w:pPr>
    </w:p>
    <w:p w14:paraId="5644909B" w14:textId="77777777" w:rsidR="006313C3" w:rsidRPr="000E0F32" w:rsidRDefault="006313C3" w:rsidP="006313C3">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6313C3">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1F6C7F59" w14:textId="77777777" w:rsidR="006313C3" w:rsidRPr="000E0F32" w:rsidRDefault="006313C3" w:rsidP="006313C3">
      <w:pPr>
        <w:tabs>
          <w:tab w:val="left" w:pos="284"/>
        </w:tabs>
        <w:ind w:firstLine="284"/>
        <w:jc w:val="both"/>
        <w:rPr>
          <w:rFonts w:ascii="Arial" w:hAnsi="Arial" w:cs="Arial"/>
        </w:rPr>
      </w:pPr>
    </w:p>
    <w:p w14:paraId="205E4889"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C116305" w14:textId="77777777" w:rsidR="006313C3" w:rsidRPr="000E0F32" w:rsidRDefault="006313C3" w:rsidP="006313C3">
      <w:pPr>
        <w:tabs>
          <w:tab w:val="left" w:pos="284"/>
        </w:tabs>
        <w:ind w:firstLine="284"/>
        <w:jc w:val="both"/>
        <w:rPr>
          <w:rFonts w:ascii="Arial" w:hAnsi="Arial" w:cs="Arial"/>
        </w:rPr>
      </w:pPr>
    </w:p>
    <w:p w14:paraId="221099F3"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6313C3">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71EEBEAA" w14:textId="77777777" w:rsidR="006313C3" w:rsidRPr="000E0F32" w:rsidRDefault="006313C3" w:rsidP="006313C3">
      <w:pPr>
        <w:tabs>
          <w:tab w:val="left" w:pos="284"/>
        </w:tabs>
        <w:ind w:firstLine="284"/>
        <w:jc w:val="both"/>
        <w:rPr>
          <w:rFonts w:ascii="Arial" w:hAnsi="Arial" w:cs="Arial"/>
        </w:rPr>
      </w:pPr>
    </w:p>
    <w:p w14:paraId="6F157338" w14:textId="77777777" w:rsidR="006313C3" w:rsidRDefault="006313C3" w:rsidP="006313C3">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78F9318D" w14:textId="77777777" w:rsidR="006313C3" w:rsidRDefault="006313C3" w:rsidP="006313C3">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0BE175E7" w14:textId="77777777" w:rsidR="006313C3" w:rsidRDefault="006313C3" w:rsidP="006313C3">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12F1E74A" w14:textId="77777777" w:rsidR="006313C3" w:rsidRDefault="006313C3" w:rsidP="006313C3">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4D81A195" w14:textId="77777777" w:rsidR="006313C3" w:rsidRDefault="006313C3" w:rsidP="006313C3">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D1ADFF6" w14:textId="77777777" w:rsidR="006313C3" w:rsidRPr="00B3036E" w:rsidRDefault="006313C3" w:rsidP="006313C3">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50570BA6" w14:textId="77777777" w:rsidR="008F57DC" w:rsidRPr="008F57DC" w:rsidRDefault="008F57DC" w:rsidP="008F57DC">
      <w:pPr>
        <w:ind w:firstLine="284"/>
        <w:jc w:val="both"/>
        <w:rPr>
          <w:rFonts w:ascii="Arial" w:hAnsi="Arial" w:cs="Arial"/>
          <w:b/>
          <w:bCs/>
          <w:highlight w:val="yellow"/>
        </w:rPr>
      </w:pPr>
    </w:p>
    <w:p w14:paraId="3666AE35" w14:textId="77777777" w:rsidR="008F57DC" w:rsidRPr="008F57DC" w:rsidRDefault="008F57DC" w:rsidP="008F57DC">
      <w:pPr>
        <w:ind w:firstLine="284"/>
        <w:jc w:val="both"/>
        <w:rPr>
          <w:rFonts w:ascii="Arial" w:hAnsi="Arial" w:cs="Arial"/>
          <w:b/>
          <w:bCs/>
        </w:rPr>
      </w:pPr>
      <w:r w:rsidRPr="008F57DC">
        <w:rPr>
          <w:rFonts w:ascii="Arial" w:hAnsi="Arial" w:cs="Arial"/>
          <w:b/>
          <w:bCs/>
        </w:rPr>
        <w:t>12. IMPUGNAÇÃO AO EDITAL E RECURSOS</w:t>
      </w:r>
    </w:p>
    <w:p w14:paraId="1C35E4FF" w14:textId="77777777" w:rsidR="008F57DC" w:rsidRPr="008F57DC" w:rsidRDefault="008F57DC" w:rsidP="008F57DC">
      <w:pPr>
        <w:ind w:firstLine="284"/>
        <w:jc w:val="both"/>
        <w:rPr>
          <w:rFonts w:ascii="Arial" w:hAnsi="Arial" w:cs="Arial"/>
          <w:highlight w:val="yellow"/>
        </w:rPr>
      </w:pPr>
    </w:p>
    <w:p w14:paraId="5A9ED7E3" w14:textId="7BD32055" w:rsidR="008F57DC" w:rsidRPr="008F57DC" w:rsidRDefault="008F57DC" w:rsidP="008F57DC">
      <w:pPr>
        <w:ind w:firstLine="284"/>
        <w:jc w:val="both"/>
        <w:rPr>
          <w:rFonts w:ascii="Arial" w:hAnsi="Arial" w:cs="Arial"/>
        </w:rPr>
      </w:pPr>
      <w:r w:rsidRPr="008F57DC">
        <w:rPr>
          <w:rFonts w:ascii="Arial" w:hAnsi="Arial" w:cs="Arial"/>
          <w:b/>
          <w:bCs/>
        </w:rPr>
        <w:t xml:space="preserve">12.1. </w:t>
      </w:r>
      <w:r w:rsidRPr="008F57DC">
        <w:rPr>
          <w:rFonts w:ascii="Arial" w:hAnsi="Arial" w:cs="Arial"/>
        </w:rPr>
        <w:t xml:space="preserve">Qualquer pessoa é parte legítima para impugnar este Edital por irregularidade na aplicação da </w:t>
      </w:r>
      <w:hyperlink r:id="rId17" w:history="1">
        <w:r w:rsidRPr="008F57DC">
          <w:rPr>
            <w:rFonts w:ascii="Arial" w:hAnsi="Arial" w:cs="Arial"/>
            <w:u w:val="single"/>
          </w:rPr>
          <w:t>Lei nº 14.133, de 2021</w:t>
        </w:r>
      </w:hyperlink>
      <w:r w:rsidRPr="008F57DC">
        <w:rPr>
          <w:rFonts w:ascii="Arial" w:hAnsi="Arial" w:cs="Arial"/>
        </w:rPr>
        <w:t>, devendo protocolar o pedido até</w:t>
      </w:r>
      <w:r w:rsidR="00FD42F1">
        <w:rPr>
          <w:rFonts w:ascii="Arial" w:hAnsi="Arial" w:cs="Arial"/>
        </w:rPr>
        <w:t xml:space="preserve"> 03 (três)</w:t>
      </w:r>
      <w:r w:rsidRPr="008F57DC">
        <w:rPr>
          <w:rFonts w:ascii="Arial" w:hAnsi="Arial" w:cs="Arial"/>
        </w:rPr>
        <w:t> dias úteis antes da data da abertura do certame.</w:t>
      </w:r>
    </w:p>
    <w:p w14:paraId="1ACD03B9" w14:textId="77777777" w:rsidR="008F57DC" w:rsidRPr="008F57DC" w:rsidRDefault="008F57DC" w:rsidP="008F57DC">
      <w:pPr>
        <w:ind w:firstLine="284"/>
        <w:jc w:val="both"/>
        <w:rPr>
          <w:rFonts w:ascii="Arial" w:hAnsi="Arial" w:cs="Arial"/>
          <w:highlight w:val="yellow"/>
        </w:rPr>
      </w:pPr>
    </w:p>
    <w:p w14:paraId="46148508" w14:textId="77777777" w:rsidR="008F57DC" w:rsidRPr="008F57DC" w:rsidRDefault="008F57DC" w:rsidP="008F57DC">
      <w:pPr>
        <w:ind w:firstLine="284"/>
        <w:jc w:val="both"/>
        <w:rPr>
          <w:rFonts w:ascii="Arial" w:hAnsi="Arial" w:cs="Arial"/>
        </w:rPr>
      </w:pPr>
      <w:r w:rsidRPr="008F57DC">
        <w:rPr>
          <w:rFonts w:ascii="Arial" w:hAnsi="Arial" w:cs="Arial"/>
          <w:b/>
          <w:bCs/>
        </w:rPr>
        <w:t>12.2.</w:t>
      </w:r>
      <w:r w:rsidRPr="008F57DC">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1C405FEC" w14:textId="77777777" w:rsidR="008F57DC" w:rsidRPr="008F57DC" w:rsidRDefault="008F57DC" w:rsidP="008F57DC">
      <w:pPr>
        <w:ind w:firstLine="284"/>
        <w:jc w:val="both"/>
        <w:rPr>
          <w:rFonts w:ascii="Arial" w:hAnsi="Arial" w:cs="Arial"/>
        </w:rPr>
      </w:pPr>
    </w:p>
    <w:p w14:paraId="6CAC964E" w14:textId="77777777" w:rsidR="008F57DC" w:rsidRPr="008F57DC" w:rsidRDefault="008F57DC" w:rsidP="008F57DC">
      <w:pPr>
        <w:ind w:firstLine="284"/>
        <w:jc w:val="both"/>
        <w:rPr>
          <w:rFonts w:ascii="Arial" w:hAnsi="Arial" w:cs="Arial"/>
        </w:rPr>
      </w:pPr>
      <w:r w:rsidRPr="008F57DC">
        <w:rPr>
          <w:rFonts w:ascii="Arial" w:hAnsi="Arial" w:cs="Arial"/>
          <w:b/>
          <w:bCs/>
        </w:rPr>
        <w:t>12.3.</w:t>
      </w:r>
      <w:r w:rsidRPr="008F57DC">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340F29AB" w14:textId="77777777" w:rsidR="008F57DC" w:rsidRPr="008F57DC" w:rsidRDefault="008F57DC" w:rsidP="008F57DC">
      <w:pPr>
        <w:ind w:firstLine="284"/>
        <w:jc w:val="both"/>
        <w:rPr>
          <w:rFonts w:ascii="Arial" w:hAnsi="Arial" w:cs="Arial"/>
        </w:rPr>
      </w:pPr>
      <w:r w:rsidRPr="008F57DC">
        <w:rPr>
          <w:rFonts w:ascii="Arial" w:hAnsi="Arial" w:cs="Arial"/>
        </w:rPr>
        <w:t xml:space="preserve"> </w:t>
      </w:r>
    </w:p>
    <w:p w14:paraId="44BE5E5C" w14:textId="55518904" w:rsidR="008F57DC" w:rsidRPr="008F57DC" w:rsidRDefault="008F57DC" w:rsidP="008F57DC">
      <w:pPr>
        <w:ind w:firstLine="284"/>
        <w:jc w:val="both"/>
        <w:rPr>
          <w:rFonts w:ascii="Arial" w:hAnsi="Arial" w:cs="Arial"/>
        </w:rPr>
      </w:pPr>
      <w:r w:rsidRPr="008F57DC">
        <w:rPr>
          <w:rFonts w:ascii="Arial" w:hAnsi="Arial" w:cs="Arial"/>
          <w:b/>
          <w:bCs/>
        </w:rPr>
        <w:t>12.4.</w:t>
      </w:r>
      <w:r w:rsidRPr="008F57DC">
        <w:rPr>
          <w:rFonts w:ascii="Arial" w:hAnsi="Arial" w:cs="Arial"/>
        </w:rPr>
        <w:t xml:space="preserve"> </w:t>
      </w:r>
      <w:r w:rsidR="006313C3" w:rsidRPr="006313C3">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r w:rsidRPr="008F57DC">
        <w:rPr>
          <w:rFonts w:ascii="Arial" w:hAnsi="Arial" w:cs="Arial"/>
        </w:rPr>
        <w:t>.</w:t>
      </w:r>
    </w:p>
    <w:p w14:paraId="5636D613" w14:textId="77777777" w:rsidR="008F57DC" w:rsidRPr="008F57DC" w:rsidRDefault="008F57DC" w:rsidP="008F57DC">
      <w:pPr>
        <w:ind w:firstLine="284"/>
        <w:jc w:val="both"/>
        <w:rPr>
          <w:rFonts w:ascii="Arial" w:hAnsi="Arial" w:cs="Arial"/>
        </w:rPr>
      </w:pPr>
    </w:p>
    <w:p w14:paraId="5910F473" w14:textId="77777777" w:rsidR="00761FD8" w:rsidRPr="000E0F32" w:rsidRDefault="00761FD8" w:rsidP="00761FD8">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A7ED3D7" w14:textId="77777777" w:rsidR="00761FD8" w:rsidRPr="00FB67A9" w:rsidRDefault="00761FD8" w:rsidP="00761FD8">
      <w:pPr>
        <w:ind w:firstLine="284"/>
        <w:jc w:val="both"/>
        <w:rPr>
          <w:rFonts w:ascii="Arial" w:hAnsi="Arial" w:cs="Arial"/>
        </w:rPr>
      </w:pPr>
    </w:p>
    <w:p w14:paraId="6E91C6CE" w14:textId="77777777" w:rsidR="00761FD8" w:rsidRPr="00FB67A9" w:rsidRDefault="00761FD8" w:rsidP="00761FD8">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6984B5A9" w14:textId="77777777" w:rsidR="00761FD8" w:rsidRPr="00FB67A9" w:rsidRDefault="00761FD8" w:rsidP="00761FD8">
      <w:pPr>
        <w:ind w:firstLine="284"/>
        <w:jc w:val="both"/>
        <w:rPr>
          <w:rFonts w:ascii="Arial" w:hAnsi="Arial" w:cs="Arial"/>
        </w:rPr>
      </w:pPr>
    </w:p>
    <w:p w14:paraId="5482DEC0" w14:textId="2339F2BB" w:rsidR="008F57DC" w:rsidRPr="008F57DC" w:rsidRDefault="00761FD8" w:rsidP="00761FD8">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3BA85EFE" w14:textId="77777777" w:rsidR="008F57DC" w:rsidRPr="008F57DC" w:rsidRDefault="008F57DC" w:rsidP="008F57DC">
      <w:pPr>
        <w:ind w:firstLine="284"/>
        <w:jc w:val="both"/>
        <w:rPr>
          <w:rFonts w:ascii="Arial" w:hAnsi="Arial" w:cs="Arial"/>
          <w:highlight w:val="yellow"/>
        </w:rPr>
      </w:pPr>
    </w:p>
    <w:p w14:paraId="4E3AE45E" w14:textId="77777777" w:rsidR="008F57DC" w:rsidRPr="008F57DC" w:rsidRDefault="008F57DC" w:rsidP="008F57DC">
      <w:pPr>
        <w:ind w:firstLine="284"/>
        <w:jc w:val="both"/>
        <w:rPr>
          <w:rFonts w:ascii="Arial" w:hAnsi="Arial" w:cs="Arial"/>
        </w:rPr>
      </w:pPr>
      <w:r w:rsidRPr="008F57DC">
        <w:rPr>
          <w:rFonts w:ascii="Arial" w:hAnsi="Arial" w:cs="Arial"/>
          <w:b/>
          <w:bCs/>
        </w:rPr>
        <w:t>13. SANÇÕES ADMINISTRATIVAS</w:t>
      </w:r>
    </w:p>
    <w:p w14:paraId="4457C44A" w14:textId="77777777" w:rsidR="008F57DC" w:rsidRPr="008F57DC" w:rsidRDefault="008F57DC" w:rsidP="008F57DC">
      <w:pPr>
        <w:ind w:firstLine="284"/>
        <w:jc w:val="both"/>
        <w:rPr>
          <w:rFonts w:ascii="Arial" w:hAnsi="Arial" w:cs="Arial"/>
          <w:highlight w:val="yellow"/>
        </w:rPr>
      </w:pPr>
    </w:p>
    <w:p w14:paraId="76121210"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 </w:t>
      </w:r>
      <w:r w:rsidRPr="008F57DC">
        <w:rPr>
          <w:rFonts w:ascii="Arial" w:hAnsi="Arial" w:cs="Arial"/>
        </w:rPr>
        <w:t>Comete infração administrativa, nos termos da lei, o licitante que, com dolo ou culpa:</w:t>
      </w:r>
    </w:p>
    <w:p w14:paraId="2E4BDF15" w14:textId="77777777" w:rsidR="008F57DC" w:rsidRPr="008F57DC" w:rsidRDefault="008F57DC" w:rsidP="008F57DC">
      <w:pPr>
        <w:ind w:firstLine="284"/>
        <w:jc w:val="both"/>
        <w:rPr>
          <w:rFonts w:ascii="Arial" w:hAnsi="Arial" w:cs="Arial"/>
        </w:rPr>
      </w:pPr>
    </w:p>
    <w:p w14:paraId="2FB9F86E" w14:textId="77777777" w:rsidR="008F57DC" w:rsidRPr="008F57DC" w:rsidRDefault="008F57DC" w:rsidP="008F57DC">
      <w:pPr>
        <w:ind w:firstLine="284"/>
        <w:jc w:val="both"/>
        <w:rPr>
          <w:rFonts w:ascii="Arial" w:hAnsi="Arial" w:cs="Arial"/>
        </w:rPr>
      </w:pPr>
      <w:r w:rsidRPr="008F57DC">
        <w:rPr>
          <w:rFonts w:ascii="Arial" w:hAnsi="Arial" w:cs="Arial"/>
          <w:b/>
          <w:bCs/>
        </w:rPr>
        <w:t>13.1.1.</w:t>
      </w:r>
      <w:r w:rsidRPr="008F57DC">
        <w:rPr>
          <w:rFonts w:ascii="Arial" w:hAnsi="Arial" w:cs="Arial"/>
        </w:rPr>
        <w:t xml:space="preserve"> </w:t>
      </w:r>
      <w:bookmarkStart w:id="1" w:name="_Ref114668085"/>
      <w:bookmarkStart w:id="2" w:name="_Hlk114652595"/>
      <w:r w:rsidRPr="008F57DC">
        <w:rPr>
          <w:rFonts w:ascii="Arial" w:hAnsi="Arial" w:cs="Arial"/>
        </w:rPr>
        <w:t>deixar de entregar a documentação exigida para o certame ou não entregar qualquer documento que tenha sido solicitado pelo/a pregoeiro/a durante o certame;</w:t>
      </w:r>
      <w:bookmarkEnd w:id="1"/>
    </w:p>
    <w:p w14:paraId="0C7C5899" w14:textId="77777777" w:rsidR="008F57DC" w:rsidRPr="008F57DC" w:rsidRDefault="008F57DC" w:rsidP="008F57DC">
      <w:pPr>
        <w:ind w:firstLine="284"/>
        <w:jc w:val="both"/>
        <w:rPr>
          <w:rFonts w:ascii="Arial" w:hAnsi="Arial" w:cs="Arial"/>
        </w:rPr>
      </w:pPr>
      <w:bookmarkStart w:id="3" w:name="_Ref114668108"/>
    </w:p>
    <w:p w14:paraId="195FA7BF" w14:textId="77777777" w:rsidR="008F57DC" w:rsidRPr="008F57DC" w:rsidRDefault="008F57DC" w:rsidP="008F57DC">
      <w:pPr>
        <w:ind w:firstLine="284"/>
        <w:jc w:val="both"/>
        <w:rPr>
          <w:rFonts w:ascii="Arial" w:hAnsi="Arial" w:cs="Arial"/>
        </w:rPr>
      </w:pPr>
      <w:r w:rsidRPr="008F57DC">
        <w:rPr>
          <w:rFonts w:ascii="Arial" w:hAnsi="Arial" w:cs="Arial"/>
          <w:b/>
          <w:bCs/>
        </w:rPr>
        <w:t>13.1.2.</w:t>
      </w:r>
      <w:r w:rsidRPr="008F57DC">
        <w:rPr>
          <w:rFonts w:ascii="Arial" w:hAnsi="Arial" w:cs="Arial"/>
        </w:rPr>
        <w:t xml:space="preserve"> Salvo em decorrência de fato superveniente devidamente justificado, não mantiver a proposta em especial quando:</w:t>
      </w:r>
      <w:bookmarkEnd w:id="3"/>
    </w:p>
    <w:p w14:paraId="05B30CC7" w14:textId="77777777" w:rsidR="008F57DC" w:rsidRPr="008F57DC" w:rsidRDefault="008F57DC" w:rsidP="008F57DC">
      <w:pPr>
        <w:ind w:firstLine="284"/>
        <w:jc w:val="both"/>
        <w:rPr>
          <w:rFonts w:ascii="Arial" w:hAnsi="Arial" w:cs="Arial"/>
          <w:sz w:val="18"/>
        </w:rPr>
      </w:pPr>
    </w:p>
    <w:p w14:paraId="40FDDF39"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13.1.2.1. </w:t>
      </w:r>
      <w:r w:rsidRPr="008F57DC">
        <w:rPr>
          <w:rFonts w:ascii="Arial" w:hAnsi="Arial" w:cs="Arial"/>
        </w:rPr>
        <w:t xml:space="preserve">não enviar a proposta adequada ao último lance ofertado ou após a negociação; </w:t>
      </w:r>
    </w:p>
    <w:p w14:paraId="666958A2" w14:textId="77777777" w:rsidR="008F57DC" w:rsidRPr="008F57DC" w:rsidRDefault="008F57DC" w:rsidP="008F57DC">
      <w:pPr>
        <w:ind w:firstLine="284"/>
        <w:jc w:val="both"/>
        <w:rPr>
          <w:rFonts w:ascii="Arial" w:hAnsi="Arial" w:cs="Arial"/>
          <w:sz w:val="18"/>
        </w:rPr>
      </w:pPr>
    </w:p>
    <w:p w14:paraId="727A314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13.1.2.2. </w:t>
      </w:r>
      <w:r w:rsidRPr="008F57DC">
        <w:rPr>
          <w:rFonts w:ascii="Arial" w:hAnsi="Arial" w:cs="Arial"/>
        </w:rPr>
        <w:t xml:space="preserve">recusar-se a enviar o detalhamento da proposta quando exigível; </w:t>
      </w:r>
    </w:p>
    <w:p w14:paraId="54C0E58E" w14:textId="77777777" w:rsidR="008F57DC" w:rsidRPr="008F57DC" w:rsidRDefault="008F57DC" w:rsidP="008F57DC">
      <w:pPr>
        <w:ind w:firstLine="284"/>
        <w:jc w:val="both"/>
        <w:rPr>
          <w:rFonts w:ascii="Arial" w:hAnsi="Arial" w:cs="Arial"/>
          <w:sz w:val="18"/>
        </w:rPr>
      </w:pPr>
    </w:p>
    <w:p w14:paraId="0733492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13.1.2.3. </w:t>
      </w:r>
      <w:r w:rsidRPr="008F57DC">
        <w:rPr>
          <w:rFonts w:ascii="Arial" w:hAnsi="Arial" w:cs="Arial"/>
        </w:rPr>
        <w:t xml:space="preserve">pedir para ser desclassificado quando encerrada a etapa competitiva; ou </w:t>
      </w:r>
    </w:p>
    <w:p w14:paraId="5589814E" w14:textId="77777777" w:rsidR="008F57DC" w:rsidRPr="008F57DC" w:rsidRDefault="008F57DC" w:rsidP="008F57DC">
      <w:pPr>
        <w:ind w:firstLine="284"/>
        <w:jc w:val="both"/>
        <w:rPr>
          <w:rFonts w:ascii="Arial" w:hAnsi="Arial" w:cs="Arial"/>
          <w:sz w:val="18"/>
        </w:rPr>
      </w:pPr>
    </w:p>
    <w:p w14:paraId="1732730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13.1.2.4. </w:t>
      </w:r>
      <w:r w:rsidRPr="008F57DC">
        <w:rPr>
          <w:rFonts w:ascii="Arial" w:hAnsi="Arial" w:cs="Arial"/>
        </w:rPr>
        <w:t>deixar de apresentar amostra;</w:t>
      </w:r>
    </w:p>
    <w:p w14:paraId="05732697" w14:textId="77777777" w:rsidR="008F57DC" w:rsidRPr="008F57DC" w:rsidRDefault="008F57DC" w:rsidP="008F57DC">
      <w:pPr>
        <w:ind w:firstLine="284"/>
        <w:jc w:val="both"/>
        <w:rPr>
          <w:rFonts w:ascii="Arial" w:hAnsi="Arial" w:cs="Arial"/>
          <w:sz w:val="18"/>
        </w:rPr>
      </w:pPr>
    </w:p>
    <w:p w14:paraId="2D9C22EF"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13.1.2.5. </w:t>
      </w:r>
      <w:r w:rsidRPr="008F57DC">
        <w:rPr>
          <w:rFonts w:ascii="Arial" w:hAnsi="Arial" w:cs="Arial"/>
        </w:rPr>
        <w:t xml:space="preserve">apresentar proposta ou amostra em desacordo com as especificações do edital; </w:t>
      </w:r>
    </w:p>
    <w:p w14:paraId="59F4E784" w14:textId="77777777" w:rsidR="008F57DC" w:rsidRPr="008F57DC" w:rsidRDefault="008F57DC" w:rsidP="008F57DC">
      <w:pPr>
        <w:ind w:firstLine="284"/>
        <w:jc w:val="both"/>
        <w:rPr>
          <w:rFonts w:ascii="Arial" w:hAnsi="Arial" w:cs="Arial"/>
        </w:rPr>
      </w:pPr>
      <w:bookmarkStart w:id="4" w:name="_Ref114668139"/>
    </w:p>
    <w:p w14:paraId="236291BD" w14:textId="77777777" w:rsidR="008F57DC" w:rsidRPr="008F57DC" w:rsidRDefault="008F57DC" w:rsidP="008F57DC">
      <w:pPr>
        <w:ind w:firstLine="284"/>
        <w:jc w:val="both"/>
        <w:rPr>
          <w:rFonts w:ascii="Arial" w:hAnsi="Arial" w:cs="Arial"/>
        </w:rPr>
      </w:pPr>
      <w:r w:rsidRPr="008F57DC">
        <w:rPr>
          <w:rFonts w:ascii="Arial" w:hAnsi="Arial" w:cs="Arial"/>
          <w:b/>
          <w:bCs/>
        </w:rPr>
        <w:t>13.1.3.</w:t>
      </w:r>
      <w:r w:rsidRPr="008F57DC">
        <w:rPr>
          <w:rFonts w:ascii="Arial" w:hAnsi="Arial" w:cs="Arial"/>
        </w:rPr>
        <w:t xml:space="preserve"> não celebrar o contrato ou não entregar a documentação exigida para a contratação, quando convocado dentro do prazo de validade de sua proposta;</w:t>
      </w:r>
      <w:bookmarkEnd w:id="4"/>
    </w:p>
    <w:p w14:paraId="177DD0E3" w14:textId="77777777" w:rsidR="008F57DC" w:rsidRPr="008F57DC" w:rsidRDefault="008F57DC" w:rsidP="008F57DC">
      <w:pPr>
        <w:ind w:firstLine="284"/>
        <w:jc w:val="both"/>
        <w:rPr>
          <w:rFonts w:ascii="Arial" w:hAnsi="Arial" w:cs="Arial"/>
        </w:rPr>
      </w:pPr>
    </w:p>
    <w:p w14:paraId="50C3440B" w14:textId="77777777" w:rsidR="008F57DC" w:rsidRPr="008F57DC" w:rsidRDefault="008F57DC" w:rsidP="008F57DC">
      <w:pPr>
        <w:ind w:firstLine="284"/>
        <w:jc w:val="both"/>
        <w:rPr>
          <w:rFonts w:ascii="Arial" w:hAnsi="Arial" w:cs="Arial"/>
        </w:rPr>
      </w:pPr>
      <w:r w:rsidRPr="008F57DC">
        <w:rPr>
          <w:rFonts w:ascii="Arial" w:hAnsi="Arial" w:cs="Arial"/>
          <w:b/>
          <w:bCs/>
        </w:rPr>
        <w:t>13.1.3.1.</w:t>
      </w:r>
      <w:r w:rsidRPr="008F57DC">
        <w:rPr>
          <w:rFonts w:ascii="Arial" w:hAnsi="Arial" w:cs="Arial"/>
        </w:rPr>
        <w:t xml:space="preserve"> recusar-se, sem justificativa, a assinar o contrato ou a ata de registro de preço, ou a aceitar ou retirar o instrumento equivalente no prazo estabelecido pela Administração;</w:t>
      </w:r>
    </w:p>
    <w:p w14:paraId="6E1640F2" w14:textId="77777777" w:rsidR="008F57DC" w:rsidRPr="008F57DC" w:rsidRDefault="008F57DC" w:rsidP="008F57DC">
      <w:pPr>
        <w:ind w:firstLine="284"/>
        <w:jc w:val="both"/>
        <w:rPr>
          <w:rFonts w:ascii="Arial" w:hAnsi="Arial" w:cs="Arial"/>
        </w:rPr>
      </w:pPr>
      <w:bookmarkStart w:id="5" w:name="_Ref114668249"/>
    </w:p>
    <w:p w14:paraId="66C673C8" w14:textId="77777777" w:rsidR="008F57DC" w:rsidRPr="008F57DC" w:rsidRDefault="008F57DC" w:rsidP="008F57DC">
      <w:pPr>
        <w:ind w:firstLine="284"/>
        <w:jc w:val="both"/>
        <w:rPr>
          <w:rFonts w:ascii="Arial" w:hAnsi="Arial" w:cs="Arial"/>
        </w:rPr>
      </w:pPr>
      <w:r w:rsidRPr="008F57DC">
        <w:rPr>
          <w:rFonts w:ascii="Arial" w:hAnsi="Arial" w:cs="Arial"/>
          <w:b/>
          <w:bCs/>
        </w:rPr>
        <w:t>13.1.4.</w:t>
      </w:r>
      <w:r w:rsidRPr="008F57DC">
        <w:rPr>
          <w:rFonts w:ascii="Arial" w:hAnsi="Arial" w:cs="Arial"/>
        </w:rPr>
        <w:t xml:space="preserve"> apresentar declaração ou documentação falsa exigida para o certame ou prestar declaração falsa durante a licitação</w:t>
      </w:r>
      <w:bookmarkEnd w:id="5"/>
    </w:p>
    <w:p w14:paraId="6654A0D6" w14:textId="77777777" w:rsidR="008F57DC" w:rsidRPr="008F57DC" w:rsidRDefault="008F57DC" w:rsidP="008F57DC">
      <w:pPr>
        <w:ind w:firstLine="284"/>
        <w:jc w:val="both"/>
        <w:rPr>
          <w:rFonts w:ascii="Arial" w:hAnsi="Arial" w:cs="Arial"/>
        </w:rPr>
      </w:pPr>
      <w:bookmarkStart w:id="6" w:name="_Ref114668245"/>
    </w:p>
    <w:p w14:paraId="57AB2222" w14:textId="77777777" w:rsidR="008F57DC" w:rsidRPr="008F57DC" w:rsidRDefault="008F57DC" w:rsidP="008F57DC">
      <w:pPr>
        <w:ind w:firstLine="284"/>
        <w:jc w:val="both"/>
        <w:rPr>
          <w:rFonts w:ascii="Arial" w:hAnsi="Arial" w:cs="Arial"/>
        </w:rPr>
      </w:pPr>
      <w:r w:rsidRPr="008F57DC">
        <w:rPr>
          <w:rFonts w:ascii="Arial" w:hAnsi="Arial" w:cs="Arial"/>
          <w:b/>
          <w:bCs/>
        </w:rPr>
        <w:t>13.1.5.</w:t>
      </w:r>
      <w:r w:rsidRPr="008F57DC">
        <w:rPr>
          <w:rFonts w:ascii="Arial" w:hAnsi="Arial" w:cs="Arial"/>
        </w:rPr>
        <w:t xml:space="preserve"> fraudar a licitação</w:t>
      </w:r>
      <w:bookmarkEnd w:id="6"/>
    </w:p>
    <w:p w14:paraId="5B495DDF" w14:textId="77777777" w:rsidR="008F57DC" w:rsidRPr="008F57DC" w:rsidRDefault="008F57DC" w:rsidP="008F57DC">
      <w:pPr>
        <w:ind w:firstLine="284"/>
        <w:jc w:val="both"/>
        <w:rPr>
          <w:rFonts w:ascii="Arial" w:hAnsi="Arial" w:cs="Arial"/>
        </w:rPr>
      </w:pPr>
      <w:bookmarkStart w:id="7" w:name="_Ref114668247"/>
    </w:p>
    <w:p w14:paraId="28A326F4" w14:textId="77777777" w:rsidR="008F57DC" w:rsidRPr="008F57DC" w:rsidRDefault="008F57DC" w:rsidP="008F57DC">
      <w:pPr>
        <w:ind w:firstLine="284"/>
        <w:jc w:val="both"/>
        <w:rPr>
          <w:rFonts w:ascii="Arial" w:hAnsi="Arial" w:cs="Arial"/>
        </w:rPr>
      </w:pPr>
      <w:r w:rsidRPr="008F57DC">
        <w:rPr>
          <w:rFonts w:ascii="Arial" w:hAnsi="Arial" w:cs="Arial"/>
          <w:b/>
          <w:bCs/>
        </w:rPr>
        <w:t>13.1.6.</w:t>
      </w:r>
      <w:r w:rsidRPr="008F57DC">
        <w:rPr>
          <w:rFonts w:ascii="Arial" w:hAnsi="Arial" w:cs="Arial"/>
        </w:rPr>
        <w:t xml:space="preserve"> comportar-se de modo inidôneo ou cometer fraude de qualquer natureza, em especial quando:</w:t>
      </w:r>
      <w:bookmarkEnd w:id="7"/>
    </w:p>
    <w:p w14:paraId="161A2A8C" w14:textId="77777777" w:rsidR="008F57DC" w:rsidRPr="008F57DC" w:rsidRDefault="008F57DC" w:rsidP="008F57DC">
      <w:pPr>
        <w:ind w:firstLine="284"/>
        <w:jc w:val="both"/>
        <w:rPr>
          <w:rFonts w:ascii="Arial" w:hAnsi="Arial" w:cs="Arial"/>
          <w:sz w:val="18"/>
        </w:rPr>
      </w:pPr>
    </w:p>
    <w:p w14:paraId="04DEF06A" w14:textId="77777777" w:rsidR="008F57DC" w:rsidRPr="008F57DC" w:rsidRDefault="008F57DC" w:rsidP="008F57DC">
      <w:pPr>
        <w:ind w:firstLine="284"/>
        <w:jc w:val="both"/>
        <w:rPr>
          <w:rFonts w:ascii="Arial" w:hAnsi="Arial" w:cs="Arial"/>
        </w:rPr>
      </w:pPr>
      <w:r w:rsidRPr="008F57DC">
        <w:rPr>
          <w:rFonts w:ascii="Arial" w:hAnsi="Arial" w:cs="Arial"/>
          <w:b/>
          <w:bCs/>
        </w:rPr>
        <w:t>13.1.6.1.</w:t>
      </w:r>
      <w:r w:rsidRPr="008F57DC">
        <w:rPr>
          <w:rFonts w:ascii="Arial" w:hAnsi="Arial" w:cs="Arial"/>
        </w:rPr>
        <w:t xml:space="preserve"> agir em conluio ou em desconformidade com a lei; </w:t>
      </w:r>
    </w:p>
    <w:p w14:paraId="77B9C4C8" w14:textId="77777777" w:rsidR="008F57DC" w:rsidRPr="008F57DC" w:rsidRDefault="008F57DC" w:rsidP="008F57DC">
      <w:pPr>
        <w:ind w:firstLine="284"/>
        <w:jc w:val="both"/>
        <w:rPr>
          <w:rFonts w:ascii="Arial" w:hAnsi="Arial" w:cs="Arial"/>
          <w:sz w:val="18"/>
        </w:rPr>
      </w:pPr>
    </w:p>
    <w:p w14:paraId="2CBF284A" w14:textId="77777777" w:rsidR="008F57DC" w:rsidRPr="008F57DC" w:rsidRDefault="008F57DC" w:rsidP="008F57DC">
      <w:pPr>
        <w:ind w:firstLine="284"/>
        <w:jc w:val="both"/>
        <w:rPr>
          <w:rFonts w:ascii="Arial" w:hAnsi="Arial" w:cs="Arial"/>
        </w:rPr>
      </w:pPr>
      <w:r w:rsidRPr="008F57DC">
        <w:rPr>
          <w:rFonts w:ascii="Arial" w:hAnsi="Arial" w:cs="Arial"/>
          <w:b/>
          <w:bCs/>
        </w:rPr>
        <w:t>13.1.6.2.</w:t>
      </w:r>
      <w:r w:rsidRPr="008F57DC">
        <w:rPr>
          <w:rFonts w:ascii="Arial" w:hAnsi="Arial" w:cs="Arial"/>
        </w:rPr>
        <w:t xml:space="preserve"> induzir deliberadamente a erro no julgamento; </w:t>
      </w:r>
    </w:p>
    <w:p w14:paraId="3C796DA2" w14:textId="77777777" w:rsidR="008F57DC" w:rsidRPr="008F57DC" w:rsidRDefault="008F57DC" w:rsidP="008F57DC">
      <w:pPr>
        <w:ind w:firstLine="284"/>
        <w:jc w:val="both"/>
        <w:rPr>
          <w:rFonts w:ascii="Arial" w:hAnsi="Arial" w:cs="Arial"/>
          <w:sz w:val="18"/>
        </w:rPr>
      </w:pPr>
    </w:p>
    <w:p w14:paraId="196FB606" w14:textId="77777777" w:rsidR="008F57DC" w:rsidRPr="008F57DC" w:rsidRDefault="008F57DC" w:rsidP="008F57DC">
      <w:pPr>
        <w:ind w:firstLine="284"/>
        <w:jc w:val="both"/>
        <w:rPr>
          <w:rFonts w:ascii="Arial" w:hAnsi="Arial" w:cs="Arial"/>
        </w:rPr>
      </w:pPr>
      <w:r w:rsidRPr="008F57DC">
        <w:rPr>
          <w:rFonts w:ascii="Arial" w:hAnsi="Arial" w:cs="Arial"/>
          <w:b/>
          <w:bCs/>
        </w:rPr>
        <w:t>13.1.6.3.</w:t>
      </w:r>
      <w:r w:rsidRPr="008F57DC">
        <w:rPr>
          <w:rFonts w:ascii="Arial" w:hAnsi="Arial" w:cs="Arial"/>
        </w:rPr>
        <w:t xml:space="preserve"> apresentar amostra falsificada ou deteriorada; </w:t>
      </w:r>
    </w:p>
    <w:p w14:paraId="6DA6B34F" w14:textId="77777777" w:rsidR="008F57DC" w:rsidRPr="008F57DC" w:rsidRDefault="008F57DC" w:rsidP="008F57DC">
      <w:pPr>
        <w:ind w:firstLine="284"/>
        <w:jc w:val="both"/>
        <w:rPr>
          <w:rFonts w:ascii="Arial" w:hAnsi="Arial" w:cs="Arial"/>
        </w:rPr>
      </w:pPr>
      <w:bookmarkStart w:id="8" w:name="_Ref114668251"/>
    </w:p>
    <w:p w14:paraId="2F39C135" w14:textId="77777777" w:rsidR="008F57DC" w:rsidRPr="008F57DC" w:rsidRDefault="008F57DC" w:rsidP="008F57DC">
      <w:pPr>
        <w:ind w:firstLine="284"/>
        <w:jc w:val="both"/>
        <w:rPr>
          <w:rFonts w:ascii="Arial" w:hAnsi="Arial" w:cs="Arial"/>
        </w:rPr>
      </w:pPr>
      <w:r w:rsidRPr="008F57DC">
        <w:rPr>
          <w:rFonts w:ascii="Arial" w:hAnsi="Arial" w:cs="Arial"/>
          <w:b/>
          <w:bCs/>
        </w:rPr>
        <w:t>13.1.7.</w:t>
      </w:r>
      <w:r w:rsidRPr="008F57DC">
        <w:rPr>
          <w:rFonts w:ascii="Arial" w:hAnsi="Arial" w:cs="Arial"/>
        </w:rPr>
        <w:t xml:space="preserve"> praticar atos ilícitos com vistas a frustrar os objetivos da licitação</w:t>
      </w:r>
      <w:bookmarkEnd w:id="8"/>
    </w:p>
    <w:p w14:paraId="55B5CA1F" w14:textId="77777777" w:rsidR="008F57DC" w:rsidRPr="008F57DC" w:rsidRDefault="008F57DC" w:rsidP="008F57DC">
      <w:pPr>
        <w:ind w:firstLine="284"/>
        <w:jc w:val="both"/>
        <w:rPr>
          <w:rFonts w:ascii="Arial" w:hAnsi="Arial" w:cs="Arial"/>
        </w:rPr>
      </w:pPr>
      <w:bookmarkStart w:id="9" w:name="_Ref114668252"/>
    </w:p>
    <w:p w14:paraId="3A17E61F" w14:textId="77777777" w:rsidR="008F57DC" w:rsidRPr="008F57DC" w:rsidRDefault="008F57DC" w:rsidP="008F57DC">
      <w:pPr>
        <w:ind w:firstLine="284"/>
        <w:jc w:val="both"/>
        <w:rPr>
          <w:rFonts w:ascii="Arial" w:hAnsi="Arial" w:cs="Arial"/>
        </w:rPr>
      </w:pPr>
      <w:r w:rsidRPr="008F57DC">
        <w:rPr>
          <w:rFonts w:ascii="Arial" w:hAnsi="Arial" w:cs="Arial"/>
          <w:b/>
          <w:bCs/>
        </w:rPr>
        <w:t>13.1.8.</w:t>
      </w:r>
      <w:r w:rsidRPr="008F57DC">
        <w:rPr>
          <w:rFonts w:ascii="Arial" w:hAnsi="Arial" w:cs="Arial"/>
        </w:rPr>
        <w:t xml:space="preserve"> praticar ato lesivo previsto no </w:t>
      </w:r>
      <w:hyperlink r:id="rId18" w:anchor="art5" w:history="1">
        <w:r w:rsidRPr="008F57DC">
          <w:rPr>
            <w:rFonts w:ascii="Arial" w:hAnsi="Arial" w:cs="Arial"/>
          </w:rPr>
          <w:t>art. 5º da Lei n.º 12.846, de 2013</w:t>
        </w:r>
      </w:hyperlink>
      <w:r w:rsidRPr="008F57DC">
        <w:rPr>
          <w:rFonts w:ascii="Arial" w:hAnsi="Arial" w:cs="Arial"/>
        </w:rPr>
        <w:t>.</w:t>
      </w:r>
      <w:bookmarkEnd w:id="9"/>
    </w:p>
    <w:bookmarkEnd w:id="2"/>
    <w:p w14:paraId="41E40B74" w14:textId="77777777" w:rsidR="008F57DC" w:rsidRPr="008F57DC" w:rsidRDefault="008F57DC" w:rsidP="008F57DC">
      <w:pPr>
        <w:ind w:firstLine="284"/>
        <w:jc w:val="both"/>
        <w:rPr>
          <w:rFonts w:ascii="Arial" w:hAnsi="Arial" w:cs="Arial"/>
          <w:highlight w:val="yellow"/>
        </w:rPr>
      </w:pPr>
    </w:p>
    <w:p w14:paraId="649832F6" w14:textId="77777777" w:rsidR="008F57DC" w:rsidRPr="008F57DC" w:rsidRDefault="008F57DC" w:rsidP="008F57DC">
      <w:pPr>
        <w:ind w:firstLine="284"/>
        <w:jc w:val="both"/>
        <w:rPr>
          <w:rFonts w:ascii="Arial" w:hAnsi="Arial" w:cs="Arial"/>
        </w:rPr>
      </w:pPr>
      <w:r w:rsidRPr="008F57DC">
        <w:rPr>
          <w:rFonts w:ascii="Arial" w:hAnsi="Arial" w:cs="Arial"/>
          <w:b/>
          <w:bCs/>
        </w:rPr>
        <w:t>13.2.</w:t>
      </w:r>
      <w:r w:rsidRPr="008F57DC">
        <w:rPr>
          <w:rFonts w:ascii="Arial" w:hAnsi="Arial" w:cs="Arial"/>
        </w:rPr>
        <w:t xml:space="preserve"> A sanção de que trata o subitem poderá ser aplicada juntamente com as multas previstas, garantindo o exercício de prévia e ampla defesa.</w:t>
      </w:r>
    </w:p>
    <w:p w14:paraId="3DE7EEB2" w14:textId="77777777" w:rsidR="008F57DC" w:rsidRPr="008F57DC" w:rsidRDefault="008F57DC" w:rsidP="008F57DC">
      <w:pPr>
        <w:ind w:firstLine="284"/>
        <w:jc w:val="both"/>
        <w:rPr>
          <w:rFonts w:ascii="Arial" w:hAnsi="Arial" w:cs="Arial"/>
        </w:rPr>
      </w:pPr>
    </w:p>
    <w:p w14:paraId="05BCE8A7"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13.2.1. </w:t>
      </w:r>
      <w:r w:rsidRPr="008F57DC">
        <w:rPr>
          <w:rFonts w:ascii="Arial" w:hAnsi="Arial" w:cs="Arial"/>
        </w:rPr>
        <w:t>A sanção de impedimento de participar em licitação e contratar com a Administração Pública poderá ser aplicada também àqueles que:</w:t>
      </w:r>
    </w:p>
    <w:p w14:paraId="3B35F4CF" w14:textId="77777777" w:rsidR="008F57DC" w:rsidRPr="008F57DC" w:rsidRDefault="008F57DC" w:rsidP="008F57DC">
      <w:pPr>
        <w:ind w:firstLine="284"/>
        <w:jc w:val="both"/>
        <w:rPr>
          <w:rFonts w:ascii="Arial" w:hAnsi="Arial" w:cs="Arial"/>
        </w:rPr>
      </w:pPr>
      <w:r w:rsidRPr="008F57DC">
        <w:rPr>
          <w:rFonts w:ascii="Arial" w:hAnsi="Arial" w:cs="Arial"/>
          <w:b/>
          <w:bCs/>
        </w:rPr>
        <w:t>a)</w:t>
      </w:r>
      <w:r w:rsidRPr="008F57DC">
        <w:rPr>
          <w:rFonts w:ascii="Arial" w:hAnsi="Arial" w:cs="Arial"/>
        </w:rPr>
        <w:t xml:space="preserve"> retardarem a execução do Pregão;</w:t>
      </w:r>
    </w:p>
    <w:p w14:paraId="1FFD6E23" w14:textId="77777777" w:rsidR="008F57DC" w:rsidRPr="008F57DC" w:rsidRDefault="008F57DC" w:rsidP="008F57DC">
      <w:pPr>
        <w:ind w:firstLine="284"/>
        <w:jc w:val="both"/>
        <w:rPr>
          <w:rFonts w:ascii="Arial" w:hAnsi="Arial" w:cs="Arial"/>
        </w:rPr>
      </w:pPr>
      <w:r w:rsidRPr="008F57DC">
        <w:rPr>
          <w:rFonts w:ascii="Arial" w:hAnsi="Arial" w:cs="Arial"/>
          <w:b/>
          <w:bCs/>
        </w:rPr>
        <w:t>b)</w:t>
      </w:r>
      <w:r w:rsidRPr="008F57DC">
        <w:rPr>
          <w:rFonts w:ascii="Arial" w:hAnsi="Arial" w:cs="Arial"/>
        </w:rPr>
        <w:t xml:space="preserve"> demonstrarem não possuir idoneidade para contratar com a Administração;</w:t>
      </w:r>
    </w:p>
    <w:p w14:paraId="5876EC63" w14:textId="77777777" w:rsidR="008F57DC" w:rsidRPr="008F57DC" w:rsidRDefault="008F57DC" w:rsidP="008F57DC">
      <w:pPr>
        <w:ind w:firstLine="284"/>
        <w:jc w:val="both"/>
        <w:rPr>
          <w:rFonts w:ascii="Arial" w:eastAsia="Arial" w:hAnsi="Arial" w:cs="Arial"/>
        </w:rPr>
      </w:pPr>
      <w:r w:rsidRPr="008F57DC">
        <w:rPr>
          <w:rFonts w:ascii="Arial" w:hAnsi="Arial" w:cs="Arial"/>
          <w:b/>
          <w:bCs/>
        </w:rPr>
        <w:t xml:space="preserve">c) </w:t>
      </w:r>
      <w:r w:rsidRPr="008F57DC">
        <w:rPr>
          <w:rFonts w:ascii="Arial" w:hAnsi="Arial" w:cs="Arial"/>
        </w:rPr>
        <w:t>fizerem declaração falsa ou cometerem fraude fiscal.</w:t>
      </w:r>
    </w:p>
    <w:p w14:paraId="65576A3A" w14:textId="77777777" w:rsidR="008F57DC" w:rsidRPr="008F57DC" w:rsidRDefault="008F57DC" w:rsidP="008F57DC">
      <w:pPr>
        <w:ind w:firstLine="284"/>
        <w:jc w:val="both"/>
        <w:rPr>
          <w:rFonts w:ascii="Arial" w:hAnsi="Arial" w:cs="Arial"/>
          <w:strike/>
          <w:highlight w:val="yellow"/>
        </w:rPr>
      </w:pPr>
      <w:r w:rsidRPr="008F57DC">
        <w:rPr>
          <w:rFonts w:ascii="Arial" w:eastAsia="Arial" w:hAnsi="Arial" w:cs="Arial"/>
          <w:strike/>
          <w:highlight w:val="yellow"/>
        </w:rPr>
        <w:t xml:space="preserve"> </w:t>
      </w:r>
    </w:p>
    <w:p w14:paraId="65933239" w14:textId="77777777" w:rsidR="008F57DC" w:rsidRPr="008F57DC" w:rsidRDefault="008F57DC" w:rsidP="008F57DC">
      <w:pPr>
        <w:ind w:firstLine="284"/>
        <w:jc w:val="both"/>
        <w:rPr>
          <w:rFonts w:ascii="Arial" w:hAnsi="Arial" w:cs="Arial"/>
        </w:rPr>
      </w:pPr>
      <w:r w:rsidRPr="008F57DC">
        <w:rPr>
          <w:rFonts w:ascii="Arial" w:hAnsi="Arial" w:cs="Arial"/>
          <w:b/>
          <w:bCs/>
        </w:rPr>
        <w:t>13.3.</w:t>
      </w:r>
      <w:r w:rsidRPr="008F57DC">
        <w:rPr>
          <w:rFonts w:ascii="Arial" w:hAnsi="Arial" w:cs="Arial"/>
        </w:rPr>
        <w:t xml:space="preserve"> Com fulcro na </w:t>
      </w:r>
      <w:hyperlink r:id="rId19" w:history="1">
        <w:r w:rsidRPr="008F57DC">
          <w:rPr>
            <w:rFonts w:ascii="Arial" w:hAnsi="Arial" w:cs="Arial"/>
            <w:u w:val="single"/>
          </w:rPr>
          <w:t>Lei nº 14.133, de 2021</w:t>
        </w:r>
      </w:hyperlink>
      <w:r w:rsidRPr="008F57DC">
        <w:rPr>
          <w:rFonts w:ascii="Arial" w:hAnsi="Arial" w:cs="Arial"/>
        </w:rPr>
        <w:t>, a Administração poderá, garantida a prévia defesa, aplicar aos licitante e/ou adjudicatários as seguintes sanções, sem prejuízo das responsabilidades civil e criminal:</w:t>
      </w:r>
    </w:p>
    <w:p w14:paraId="5AFA97E9" w14:textId="77777777" w:rsidR="008F57DC" w:rsidRPr="008F57DC" w:rsidRDefault="008F57DC" w:rsidP="008F57DC">
      <w:pPr>
        <w:ind w:firstLine="284"/>
        <w:jc w:val="both"/>
        <w:rPr>
          <w:rFonts w:ascii="Arial" w:hAnsi="Arial" w:cs="Arial"/>
          <w:highlight w:val="yellow"/>
        </w:rPr>
      </w:pPr>
    </w:p>
    <w:p w14:paraId="5AA2B25D" w14:textId="77777777" w:rsidR="008F57DC" w:rsidRPr="008F57DC" w:rsidRDefault="008F57DC" w:rsidP="008F57DC">
      <w:pPr>
        <w:ind w:firstLine="284"/>
        <w:jc w:val="both"/>
        <w:rPr>
          <w:rFonts w:ascii="Arial" w:hAnsi="Arial" w:cs="Arial"/>
        </w:rPr>
      </w:pPr>
      <w:r w:rsidRPr="008F57DC">
        <w:rPr>
          <w:rFonts w:ascii="Arial" w:hAnsi="Arial" w:cs="Arial"/>
          <w:b/>
          <w:bCs/>
        </w:rPr>
        <w:t>13.3.1.</w:t>
      </w:r>
      <w:r w:rsidRPr="008F57DC">
        <w:rPr>
          <w:rFonts w:ascii="Arial" w:hAnsi="Arial" w:cs="Arial"/>
        </w:rPr>
        <w:t xml:space="preserve"> advertência;</w:t>
      </w:r>
    </w:p>
    <w:p w14:paraId="2EA18921" w14:textId="77777777" w:rsidR="008F57DC" w:rsidRPr="008F57DC" w:rsidRDefault="008F57DC" w:rsidP="008F57DC">
      <w:pPr>
        <w:ind w:firstLine="284"/>
        <w:jc w:val="both"/>
        <w:rPr>
          <w:rFonts w:ascii="Arial" w:hAnsi="Arial" w:cs="Arial"/>
        </w:rPr>
      </w:pPr>
    </w:p>
    <w:p w14:paraId="06168DAF" w14:textId="77777777" w:rsidR="008F57DC" w:rsidRPr="008F57DC" w:rsidRDefault="008F57DC" w:rsidP="008F57DC">
      <w:pPr>
        <w:ind w:firstLine="284"/>
        <w:jc w:val="both"/>
        <w:rPr>
          <w:rFonts w:ascii="Arial" w:hAnsi="Arial" w:cs="Arial"/>
        </w:rPr>
      </w:pPr>
      <w:r w:rsidRPr="008F57DC">
        <w:rPr>
          <w:rFonts w:ascii="Arial" w:hAnsi="Arial" w:cs="Arial"/>
          <w:b/>
          <w:bCs/>
        </w:rPr>
        <w:t>13.3.2.</w:t>
      </w:r>
      <w:r w:rsidRPr="008F57DC">
        <w:rPr>
          <w:rFonts w:ascii="Arial" w:hAnsi="Arial" w:cs="Arial"/>
        </w:rPr>
        <w:t xml:space="preserve"> multa de mora; </w:t>
      </w:r>
    </w:p>
    <w:p w14:paraId="2A462C1F" w14:textId="77777777" w:rsidR="008F57DC" w:rsidRPr="008F57DC" w:rsidRDefault="008F57DC" w:rsidP="008F57DC">
      <w:pPr>
        <w:ind w:firstLine="284"/>
        <w:jc w:val="both"/>
        <w:rPr>
          <w:rFonts w:ascii="Arial" w:hAnsi="Arial" w:cs="Arial"/>
        </w:rPr>
      </w:pPr>
    </w:p>
    <w:p w14:paraId="611767EB" w14:textId="77777777" w:rsidR="008F57DC" w:rsidRPr="008F57DC" w:rsidRDefault="008F57DC" w:rsidP="008F57DC">
      <w:pPr>
        <w:ind w:firstLine="284"/>
        <w:jc w:val="both"/>
        <w:rPr>
          <w:rFonts w:ascii="Arial" w:hAnsi="Arial" w:cs="Arial"/>
        </w:rPr>
      </w:pPr>
      <w:r w:rsidRPr="008F57DC">
        <w:rPr>
          <w:rFonts w:ascii="Arial" w:hAnsi="Arial" w:cs="Arial"/>
          <w:b/>
          <w:bCs/>
        </w:rPr>
        <w:t>13.3.2.1.</w:t>
      </w:r>
      <w:r w:rsidRPr="008F57DC">
        <w:rPr>
          <w:rFonts w:ascii="Arial" w:hAnsi="Arial" w:cs="Arial"/>
        </w:rPr>
        <w:t xml:space="preserve"> multa de 10% (dez por cento) sobre a parcela remanescente, no caso de inexecução parcial de contrato;</w:t>
      </w:r>
    </w:p>
    <w:p w14:paraId="59FA8739" w14:textId="77777777" w:rsidR="008F57DC" w:rsidRPr="008F57DC" w:rsidRDefault="008F57DC" w:rsidP="008F57DC">
      <w:pPr>
        <w:ind w:firstLine="284"/>
        <w:jc w:val="both"/>
        <w:rPr>
          <w:rFonts w:ascii="Arial" w:hAnsi="Arial" w:cs="Arial"/>
        </w:rPr>
      </w:pPr>
    </w:p>
    <w:p w14:paraId="7B228246" w14:textId="77777777" w:rsidR="008F57DC" w:rsidRPr="008F57DC" w:rsidRDefault="008F57DC" w:rsidP="008F57DC">
      <w:pPr>
        <w:ind w:firstLine="284"/>
        <w:jc w:val="both"/>
        <w:rPr>
          <w:rFonts w:ascii="Arial" w:hAnsi="Arial" w:cs="Arial"/>
        </w:rPr>
      </w:pPr>
      <w:r w:rsidRPr="008F57DC">
        <w:rPr>
          <w:rFonts w:ascii="Arial" w:hAnsi="Arial" w:cs="Arial"/>
          <w:b/>
          <w:bCs/>
        </w:rPr>
        <w:t>13.3.2.2.</w:t>
      </w:r>
      <w:r w:rsidRPr="008F57DC">
        <w:rPr>
          <w:rFonts w:ascii="Arial" w:hAnsi="Arial" w:cs="Arial"/>
        </w:rPr>
        <w:t xml:space="preserve"> multa de 1% (um por cento), por dia de atraso, sobre o valor correspondente à entrega que estiver em desacordo com os prazos estipulados, até o limite de 10 (dez) dias;</w:t>
      </w:r>
    </w:p>
    <w:p w14:paraId="75ECBF32" w14:textId="77777777" w:rsidR="008F57DC" w:rsidRPr="008F57DC" w:rsidRDefault="008F57DC" w:rsidP="008F57DC">
      <w:pPr>
        <w:ind w:firstLine="284"/>
        <w:jc w:val="both"/>
        <w:rPr>
          <w:rFonts w:ascii="Arial" w:hAnsi="Arial" w:cs="Arial"/>
        </w:rPr>
      </w:pPr>
    </w:p>
    <w:p w14:paraId="166FE677" w14:textId="77777777" w:rsidR="008F57DC" w:rsidRPr="008F57DC" w:rsidRDefault="008F57DC" w:rsidP="008F57DC">
      <w:pPr>
        <w:ind w:firstLine="284"/>
        <w:jc w:val="both"/>
        <w:rPr>
          <w:rFonts w:ascii="Arial" w:hAnsi="Arial" w:cs="Arial"/>
        </w:rPr>
      </w:pPr>
      <w:r w:rsidRPr="008F57DC">
        <w:rPr>
          <w:rFonts w:ascii="Arial" w:hAnsi="Arial" w:cs="Arial"/>
          <w:b/>
          <w:bCs/>
        </w:rPr>
        <w:t>13.3.2.3.</w:t>
      </w:r>
      <w:r w:rsidRPr="008F57DC">
        <w:rPr>
          <w:rFonts w:ascii="Arial" w:hAnsi="Arial" w:cs="Arial"/>
        </w:rPr>
        <w:t xml:space="preserve"> multa de 20% (vinte por cento) sobre o valor total do contrato, no caso de sua inexecução total;</w:t>
      </w:r>
    </w:p>
    <w:p w14:paraId="5DE91C19" w14:textId="77777777" w:rsidR="008F57DC" w:rsidRPr="008F57DC" w:rsidRDefault="008F57DC" w:rsidP="008F57DC">
      <w:pPr>
        <w:ind w:firstLine="284"/>
        <w:jc w:val="both"/>
        <w:rPr>
          <w:rFonts w:ascii="Arial" w:hAnsi="Arial" w:cs="Arial"/>
        </w:rPr>
      </w:pPr>
    </w:p>
    <w:p w14:paraId="52E7E61D" w14:textId="77777777" w:rsidR="008F57DC" w:rsidRPr="008F57DC" w:rsidRDefault="008F57DC" w:rsidP="008F57DC">
      <w:pPr>
        <w:ind w:firstLine="284"/>
        <w:jc w:val="both"/>
        <w:rPr>
          <w:rFonts w:ascii="Arial" w:hAnsi="Arial" w:cs="Arial"/>
        </w:rPr>
      </w:pPr>
      <w:r w:rsidRPr="008F57DC">
        <w:rPr>
          <w:rFonts w:ascii="Arial" w:hAnsi="Arial" w:cs="Arial"/>
          <w:b/>
          <w:bCs/>
        </w:rPr>
        <w:t>13.3.2.4.</w:t>
      </w:r>
      <w:r w:rsidRPr="008F57DC">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2573CA1E" w14:textId="77777777" w:rsidR="008F57DC" w:rsidRPr="008F57DC" w:rsidRDefault="008F57DC" w:rsidP="008F57DC">
      <w:pPr>
        <w:ind w:firstLine="284"/>
        <w:jc w:val="both"/>
        <w:rPr>
          <w:rFonts w:ascii="Arial" w:hAnsi="Arial" w:cs="Arial"/>
        </w:rPr>
      </w:pPr>
    </w:p>
    <w:p w14:paraId="661DA3BC" w14:textId="77777777" w:rsidR="008F57DC" w:rsidRPr="008F57DC" w:rsidRDefault="008F57DC" w:rsidP="008F57DC">
      <w:pPr>
        <w:ind w:firstLine="284"/>
        <w:jc w:val="both"/>
        <w:rPr>
          <w:rFonts w:ascii="Arial" w:hAnsi="Arial" w:cs="Arial"/>
        </w:rPr>
      </w:pPr>
      <w:r w:rsidRPr="008F57DC">
        <w:rPr>
          <w:rFonts w:ascii="Arial" w:hAnsi="Arial" w:cs="Arial"/>
          <w:b/>
          <w:bCs/>
        </w:rPr>
        <w:t>13.3.2.5.</w:t>
      </w:r>
      <w:r w:rsidRPr="008F57DC">
        <w:rPr>
          <w:rFonts w:ascii="Arial" w:hAnsi="Arial" w:cs="Arial"/>
        </w:rPr>
        <w:t xml:space="preserve"> multa de 20% (vinte por cento) sobre o valor total do contrato, no caso recusa injustificada de assinar/receber o contrato.</w:t>
      </w:r>
    </w:p>
    <w:p w14:paraId="1A1F3E0A" w14:textId="77777777" w:rsidR="008F57DC" w:rsidRPr="008F57DC" w:rsidRDefault="008F57DC" w:rsidP="008F57DC">
      <w:pPr>
        <w:ind w:firstLine="284"/>
        <w:jc w:val="both"/>
        <w:rPr>
          <w:rFonts w:ascii="Arial" w:hAnsi="Arial" w:cs="Arial"/>
        </w:rPr>
      </w:pPr>
    </w:p>
    <w:p w14:paraId="3B9BB7D6" w14:textId="77777777" w:rsidR="008F57DC" w:rsidRPr="008F57DC" w:rsidRDefault="008F57DC" w:rsidP="008F57DC">
      <w:pPr>
        <w:ind w:firstLine="284"/>
        <w:jc w:val="both"/>
        <w:rPr>
          <w:rFonts w:ascii="Arial" w:hAnsi="Arial" w:cs="Arial"/>
        </w:rPr>
      </w:pPr>
      <w:r w:rsidRPr="008F57DC">
        <w:rPr>
          <w:rFonts w:ascii="Arial" w:hAnsi="Arial" w:cs="Arial"/>
          <w:b/>
          <w:bCs/>
        </w:rPr>
        <w:t>13.4.</w:t>
      </w:r>
      <w:r w:rsidRPr="008F57DC">
        <w:rPr>
          <w:rFonts w:ascii="Arial" w:hAnsi="Arial" w:cs="Arial"/>
        </w:rPr>
        <w:t xml:space="preserve"> As multas são independentes entre si; a aplicação de uma, não exclui a aplicação de outras, bem como das demais penalidades previstas em lei.</w:t>
      </w:r>
    </w:p>
    <w:p w14:paraId="5FE85B0A" w14:textId="77777777" w:rsidR="008F57DC" w:rsidRPr="008F57DC" w:rsidRDefault="008F57DC" w:rsidP="008F57DC">
      <w:pPr>
        <w:ind w:firstLine="284"/>
        <w:jc w:val="both"/>
        <w:rPr>
          <w:rFonts w:ascii="Arial" w:hAnsi="Arial" w:cs="Arial"/>
        </w:rPr>
      </w:pPr>
    </w:p>
    <w:p w14:paraId="6FF987B7" w14:textId="247867C7" w:rsidR="008F57DC" w:rsidRPr="008F57DC" w:rsidRDefault="008F57DC" w:rsidP="008F57DC">
      <w:pPr>
        <w:keepLines/>
        <w:ind w:firstLine="284"/>
        <w:jc w:val="both"/>
        <w:rPr>
          <w:rFonts w:ascii="Arial" w:hAnsi="Arial" w:cs="Arial"/>
        </w:rPr>
      </w:pPr>
      <w:r w:rsidRPr="008F57DC">
        <w:rPr>
          <w:rFonts w:ascii="Arial" w:hAnsi="Arial" w:cs="Arial"/>
          <w:b/>
          <w:bCs/>
        </w:rPr>
        <w:t>13.5.</w:t>
      </w:r>
      <w:r w:rsidRPr="008F57DC">
        <w:rPr>
          <w:rFonts w:ascii="Arial" w:hAnsi="Arial" w:cs="Arial"/>
        </w:rPr>
        <w:t xml:space="preserve"> Os prazos para defesa prévia serão de </w:t>
      </w:r>
      <w:r w:rsidR="008F7BD6">
        <w:rPr>
          <w:rFonts w:ascii="Arial" w:hAnsi="Arial" w:cs="Arial"/>
        </w:rPr>
        <w:t>1</w:t>
      </w:r>
      <w:r w:rsidRPr="008F57DC">
        <w:rPr>
          <w:rFonts w:ascii="Arial" w:hAnsi="Arial" w:cs="Arial"/>
        </w:rPr>
        <w:t>5 (</w:t>
      </w:r>
      <w:r w:rsidR="008F7BD6">
        <w:rPr>
          <w:rFonts w:ascii="Arial" w:hAnsi="Arial" w:cs="Arial"/>
        </w:rPr>
        <w:t>quinze) dias úteis</w:t>
      </w:r>
      <w:r w:rsidRPr="008F57DC">
        <w:rPr>
          <w:rFonts w:ascii="Arial" w:hAnsi="Arial" w:cs="Arial"/>
        </w:rPr>
        <w:t>.</w:t>
      </w:r>
    </w:p>
    <w:p w14:paraId="52D865B3" w14:textId="77777777" w:rsidR="008F57DC" w:rsidRPr="008F57DC" w:rsidRDefault="008F57DC" w:rsidP="008F57DC">
      <w:pPr>
        <w:keepLines/>
        <w:ind w:firstLine="284"/>
        <w:jc w:val="both"/>
        <w:rPr>
          <w:rFonts w:ascii="Arial" w:hAnsi="Arial" w:cs="Arial"/>
        </w:rPr>
      </w:pPr>
    </w:p>
    <w:p w14:paraId="52C2655C" w14:textId="77777777" w:rsidR="008F57DC" w:rsidRPr="008F57DC" w:rsidRDefault="008F57DC" w:rsidP="008F57DC">
      <w:pPr>
        <w:keepLines/>
        <w:ind w:firstLine="284"/>
        <w:jc w:val="both"/>
        <w:rPr>
          <w:rFonts w:ascii="Arial" w:hAnsi="Arial" w:cs="Arial"/>
        </w:rPr>
      </w:pPr>
      <w:r w:rsidRPr="008F57DC">
        <w:rPr>
          <w:rFonts w:ascii="Arial" w:hAnsi="Arial" w:cs="Arial"/>
          <w:b/>
          <w:bCs/>
        </w:rPr>
        <w:t>13.6.</w:t>
      </w:r>
      <w:r w:rsidRPr="008F57DC">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06B75264" w14:textId="77777777" w:rsidR="008F57DC" w:rsidRPr="008F57DC" w:rsidRDefault="008F57DC" w:rsidP="008F57DC">
      <w:pPr>
        <w:ind w:firstLine="284"/>
        <w:jc w:val="both"/>
        <w:rPr>
          <w:rFonts w:ascii="Arial" w:hAnsi="Arial" w:cs="Arial"/>
        </w:rPr>
      </w:pPr>
    </w:p>
    <w:p w14:paraId="41E0833F"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3</w:t>
      </w:r>
      <w:r w:rsidRPr="008F57DC">
        <w:rPr>
          <w:rFonts w:ascii="Arial" w:hAnsi="Arial" w:cs="Arial"/>
          <w:b/>
          <w:bCs/>
          <w:lang w:val="x-none"/>
        </w:rPr>
        <w:t>.7.</w:t>
      </w:r>
      <w:r w:rsidRPr="008F57DC">
        <w:rPr>
          <w:rFonts w:ascii="Arial" w:hAnsi="Arial" w:cs="Arial"/>
          <w:lang w:val="x-none"/>
        </w:rPr>
        <w:t xml:space="preserve"> Nenhuma sanção será aplicada sem o devido processo administrativo, que prevê defesa prévia do interessado e recurso nos prazos definidos em lei, sendo-lhe facultado vista ao processo.</w:t>
      </w:r>
    </w:p>
    <w:p w14:paraId="5D17D536" w14:textId="77777777" w:rsidR="008F57DC" w:rsidRPr="008F57DC" w:rsidRDefault="008F57DC" w:rsidP="008F57DC">
      <w:pPr>
        <w:ind w:firstLine="284"/>
        <w:jc w:val="both"/>
        <w:rPr>
          <w:rFonts w:ascii="Arial" w:hAnsi="Arial" w:cs="Arial"/>
        </w:rPr>
      </w:pPr>
    </w:p>
    <w:p w14:paraId="765B63D6" w14:textId="77777777" w:rsidR="008F57DC" w:rsidRPr="008F57DC" w:rsidRDefault="008F57DC" w:rsidP="008F57DC">
      <w:pPr>
        <w:ind w:firstLine="284"/>
        <w:jc w:val="both"/>
        <w:rPr>
          <w:rFonts w:ascii="Arial" w:hAnsi="Arial" w:cs="Arial"/>
        </w:rPr>
      </w:pPr>
      <w:r w:rsidRPr="008F57DC">
        <w:rPr>
          <w:rFonts w:ascii="Arial" w:hAnsi="Arial" w:cs="Arial"/>
          <w:b/>
          <w:bCs/>
        </w:rPr>
        <w:t>13.8.</w:t>
      </w:r>
      <w:r w:rsidRPr="008F57DC">
        <w:rPr>
          <w:rFonts w:ascii="Arial" w:hAnsi="Arial" w:cs="Arial"/>
        </w:rPr>
        <w:t xml:space="preserve"> Pelo descumprimento de quaisquer cláusulas ou condições do contrato, as multas e penalidade serão elevadas em dobro, em caso de reincidência.</w:t>
      </w:r>
    </w:p>
    <w:p w14:paraId="2B12062C" w14:textId="77777777" w:rsidR="008F57DC" w:rsidRPr="008F57DC" w:rsidRDefault="008F57DC" w:rsidP="008F57DC">
      <w:pPr>
        <w:ind w:firstLine="284"/>
        <w:jc w:val="both"/>
        <w:rPr>
          <w:rFonts w:ascii="Arial" w:hAnsi="Arial" w:cs="Arial"/>
        </w:rPr>
      </w:pPr>
    </w:p>
    <w:p w14:paraId="6D83A285" w14:textId="77777777" w:rsidR="008F57DC" w:rsidRPr="008F57DC" w:rsidRDefault="008F57DC" w:rsidP="008F57DC">
      <w:pPr>
        <w:ind w:firstLine="284"/>
        <w:jc w:val="both"/>
        <w:rPr>
          <w:rFonts w:ascii="Arial" w:hAnsi="Arial" w:cs="Arial"/>
          <w:b/>
          <w:bCs/>
        </w:rPr>
      </w:pPr>
      <w:r w:rsidRPr="008F57DC">
        <w:rPr>
          <w:rFonts w:ascii="Arial" w:hAnsi="Arial" w:cs="Arial"/>
          <w:b/>
          <w:bCs/>
        </w:rPr>
        <w:t>13.9. A aplicação das sanções previstas neste edital não exclui, em hipótese alguma, a obrigação de reparação integral dos danos causados.</w:t>
      </w:r>
    </w:p>
    <w:p w14:paraId="5E7FB4C1" w14:textId="77777777" w:rsidR="008F57DC" w:rsidRPr="008F57DC" w:rsidRDefault="008F57DC" w:rsidP="008F57DC">
      <w:pPr>
        <w:ind w:firstLine="284"/>
        <w:rPr>
          <w:rFonts w:ascii="Arial" w:hAnsi="Arial" w:cs="Arial"/>
          <w:highlight w:val="yellow"/>
        </w:rPr>
      </w:pPr>
    </w:p>
    <w:p w14:paraId="644639D6" w14:textId="77777777" w:rsidR="008F57DC" w:rsidRPr="008F57DC" w:rsidRDefault="008F57DC" w:rsidP="008F57DC">
      <w:pPr>
        <w:ind w:firstLine="284"/>
        <w:jc w:val="both"/>
        <w:rPr>
          <w:rFonts w:ascii="Arial" w:hAnsi="Arial" w:cs="Arial"/>
        </w:rPr>
      </w:pPr>
      <w:r w:rsidRPr="008F57DC">
        <w:rPr>
          <w:rFonts w:ascii="Arial" w:hAnsi="Arial" w:cs="Arial"/>
          <w:b/>
          <w:bCs/>
        </w:rPr>
        <w:t>14. DA ATA DE REGISTROS DE PREÇOS</w:t>
      </w:r>
    </w:p>
    <w:p w14:paraId="7525ABE4" w14:textId="77777777" w:rsidR="008F57DC" w:rsidRPr="008F57DC" w:rsidRDefault="008F57DC" w:rsidP="008F57DC">
      <w:pPr>
        <w:ind w:firstLine="284"/>
        <w:jc w:val="both"/>
        <w:rPr>
          <w:rFonts w:ascii="Arial" w:hAnsi="Arial" w:cs="Arial"/>
        </w:rPr>
      </w:pPr>
    </w:p>
    <w:p w14:paraId="4140524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14.1. </w:t>
      </w:r>
      <w:r w:rsidRPr="008F57DC">
        <w:rPr>
          <w:rFonts w:ascii="Arial" w:hAnsi="Arial" w:cs="Arial"/>
        </w:rPr>
        <w:t>Homologado o resultado da licitação, a Unidade Requisitante, gerenciadora desta Ata, respeitada a ordem de classificação, convocará os interessados para assinatura da Ata de Registro de Preços que, após cumpridos os requisitos de publicidade, terá efeito de compromisso de fornecimento nas condições estabelecidas.</w:t>
      </w:r>
    </w:p>
    <w:p w14:paraId="5BA1186D" w14:textId="77777777" w:rsidR="008F57DC" w:rsidRPr="008F57DC" w:rsidRDefault="008F57DC" w:rsidP="008F57DC">
      <w:pPr>
        <w:ind w:firstLine="284"/>
        <w:jc w:val="both"/>
        <w:rPr>
          <w:rFonts w:ascii="Arial" w:hAnsi="Arial" w:cs="Arial"/>
        </w:rPr>
      </w:pPr>
    </w:p>
    <w:p w14:paraId="4E32F500" w14:textId="1330A7C1" w:rsidR="008F57DC" w:rsidRPr="008F57DC" w:rsidRDefault="008F57DC" w:rsidP="008F57DC">
      <w:pPr>
        <w:ind w:firstLine="284"/>
        <w:jc w:val="both"/>
        <w:rPr>
          <w:rFonts w:ascii="Arial" w:hAnsi="Arial" w:cs="Arial"/>
        </w:rPr>
      </w:pPr>
      <w:r w:rsidRPr="008F57DC">
        <w:rPr>
          <w:rFonts w:ascii="Arial" w:hAnsi="Arial" w:cs="Arial"/>
          <w:b/>
          <w:bCs/>
        </w:rPr>
        <w:t xml:space="preserve">14.2. </w:t>
      </w:r>
      <w:r w:rsidRPr="008F57DC">
        <w:rPr>
          <w:rFonts w:ascii="Arial" w:hAnsi="Arial" w:cs="Arial"/>
        </w:rPr>
        <w:t>As convocações de que trata o item anterior deverão ser atendidas no prazo máximo de</w:t>
      </w:r>
      <w:r w:rsidR="00FD42F1">
        <w:rPr>
          <w:rFonts w:ascii="Arial" w:hAnsi="Arial" w:cs="Arial"/>
        </w:rPr>
        <w:t xml:space="preserve"> 05 (cinco)</w:t>
      </w:r>
      <w:r w:rsidRPr="008F57DC">
        <w:rPr>
          <w:rFonts w:ascii="Arial" w:hAnsi="Arial" w:cs="Arial"/>
        </w:rPr>
        <w:t xml:space="preserve"> dias úteis, prorrogáveis </w:t>
      </w:r>
      <w:r w:rsidR="00824E03">
        <w:rPr>
          <w:rFonts w:ascii="Arial" w:hAnsi="Arial" w:cs="Arial"/>
        </w:rPr>
        <w:t>por</w:t>
      </w:r>
      <w:r w:rsidRPr="008F57DC">
        <w:rPr>
          <w:rFonts w:ascii="Arial" w:hAnsi="Arial" w:cs="Arial"/>
        </w:rPr>
        <w:t xml:space="preserve"> apenas uma única vez a critério da Administração, sob pena de decair o direito à contratação, sem prejuízo das sanções previstas neste Edital.</w:t>
      </w:r>
    </w:p>
    <w:p w14:paraId="13EDCDF4" w14:textId="77777777" w:rsidR="008F57DC" w:rsidRPr="008F57DC" w:rsidRDefault="008F57DC" w:rsidP="008F57DC">
      <w:pPr>
        <w:ind w:firstLine="284"/>
        <w:jc w:val="both"/>
        <w:rPr>
          <w:rFonts w:ascii="Arial" w:hAnsi="Arial" w:cs="Arial"/>
        </w:rPr>
      </w:pPr>
    </w:p>
    <w:p w14:paraId="48B996EC" w14:textId="6360FB70" w:rsidR="008F57DC" w:rsidRPr="008F57DC" w:rsidRDefault="008F57DC" w:rsidP="008F57DC">
      <w:pPr>
        <w:ind w:firstLine="284"/>
        <w:jc w:val="both"/>
        <w:rPr>
          <w:rFonts w:ascii="Arial" w:hAnsi="Arial" w:cs="Arial"/>
        </w:rPr>
      </w:pPr>
      <w:r w:rsidRPr="008F57DC">
        <w:rPr>
          <w:rFonts w:ascii="Arial" w:hAnsi="Arial" w:cs="Arial"/>
          <w:b/>
          <w:bCs/>
        </w:rPr>
        <w:t>14.</w:t>
      </w:r>
      <w:r w:rsidR="0031449D">
        <w:rPr>
          <w:rFonts w:ascii="Arial" w:hAnsi="Arial" w:cs="Arial"/>
          <w:b/>
          <w:bCs/>
        </w:rPr>
        <w:t>3</w:t>
      </w:r>
      <w:r w:rsidRPr="008F57DC">
        <w:rPr>
          <w:rFonts w:ascii="Arial" w:hAnsi="Arial" w:cs="Arial"/>
          <w:b/>
          <w:bCs/>
        </w:rPr>
        <w:t>.</w:t>
      </w:r>
      <w:r w:rsidRPr="008F57DC">
        <w:rPr>
          <w:rFonts w:ascii="Arial" w:hAnsi="Arial" w:cs="Arial"/>
        </w:rPr>
        <w:t xml:space="preserve"> Sempre que o licitante vencedor não atender à convocação, nos termos defini</w:t>
      </w:r>
      <w:r w:rsidR="00824E03">
        <w:rPr>
          <w:rFonts w:ascii="Arial" w:hAnsi="Arial" w:cs="Arial"/>
        </w:rPr>
        <w:t>d</w:t>
      </w:r>
      <w:r w:rsidRPr="008F57DC">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12DFC5C3" w14:textId="77777777" w:rsidR="008F57DC" w:rsidRPr="008F57DC" w:rsidRDefault="008F57DC" w:rsidP="008F57DC">
      <w:pPr>
        <w:ind w:firstLine="284"/>
        <w:jc w:val="both"/>
        <w:rPr>
          <w:rFonts w:ascii="Arial" w:hAnsi="Arial" w:cs="Arial"/>
        </w:rPr>
      </w:pPr>
    </w:p>
    <w:p w14:paraId="2DB27E24" w14:textId="0A61F25B" w:rsidR="008F57DC" w:rsidRPr="008F57DC" w:rsidRDefault="008F57DC" w:rsidP="008F57DC">
      <w:pPr>
        <w:ind w:firstLine="284"/>
        <w:jc w:val="both"/>
        <w:rPr>
          <w:rFonts w:ascii="Arial" w:hAnsi="Arial" w:cs="Arial"/>
        </w:rPr>
      </w:pPr>
      <w:r w:rsidRPr="008F57DC">
        <w:rPr>
          <w:rFonts w:ascii="Arial" w:hAnsi="Arial" w:cs="Arial"/>
          <w:b/>
          <w:bCs/>
        </w:rPr>
        <w:t>14.</w:t>
      </w:r>
      <w:r w:rsidR="0031449D">
        <w:rPr>
          <w:rFonts w:ascii="Arial" w:hAnsi="Arial" w:cs="Arial"/>
          <w:b/>
          <w:bCs/>
        </w:rPr>
        <w:t>3</w:t>
      </w:r>
      <w:r w:rsidRPr="008F57DC">
        <w:rPr>
          <w:rFonts w:ascii="Arial" w:hAnsi="Arial" w:cs="Arial"/>
          <w:b/>
          <w:bCs/>
        </w:rPr>
        <w:t xml:space="preserve">.1. </w:t>
      </w:r>
      <w:r w:rsidRPr="008F57DC">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339DFCAD" w14:textId="77777777" w:rsidR="008F57DC" w:rsidRPr="008F57DC" w:rsidRDefault="008F57DC" w:rsidP="008F57DC">
      <w:pPr>
        <w:ind w:firstLine="284"/>
        <w:jc w:val="both"/>
        <w:rPr>
          <w:rFonts w:ascii="Arial" w:hAnsi="Arial" w:cs="Arial"/>
        </w:rPr>
      </w:pPr>
    </w:p>
    <w:p w14:paraId="4EF34B45" w14:textId="4FA9F9DF" w:rsidR="008F57DC" w:rsidRPr="008F57DC" w:rsidRDefault="008F57DC" w:rsidP="008F57DC">
      <w:pPr>
        <w:ind w:firstLine="284"/>
        <w:jc w:val="both"/>
        <w:rPr>
          <w:rFonts w:ascii="Arial" w:hAnsi="Arial" w:cs="Arial"/>
        </w:rPr>
      </w:pPr>
      <w:r w:rsidRPr="008F57DC">
        <w:rPr>
          <w:rFonts w:ascii="Arial" w:hAnsi="Arial" w:cs="Arial"/>
          <w:b/>
          <w:bCs/>
        </w:rPr>
        <w:t>14.</w:t>
      </w:r>
      <w:r w:rsidR="0031449D">
        <w:rPr>
          <w:rFonts w:ascii="Arial" w:hAnsi="Arial" w:cs="Arial"/>
          <w:b/>
          <w:bCs/>
        </w:rPr>
        <w:t>4</w:t>
      </w:r>
      <w:r w:rsidRPr="008F57DC">
        <w:rPr>
          <w:rFonts w:ascii="Arial" w:hAnsi="Arial" w:cs="Arial"/>
          <w:b/>
          <w:bCs/>
        </w:rPr>
        <w:t xml:space="preserve">. </w:t>
      </w:r>
      <w:r w:rsidRPr="008F57DC">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14:paraId="669B6869" w14:textId="77777777" w:rsidR="008F57DC" w:rsidRPr="008F57DC" w:rsidRDefault="008F57DC" w:rsidP="008F57DC">
      <w:pPr>
        <w:ind w:firstLine="284"/>
        <w:jc w:val="both"/>
        <w:rPr>
          <w:rFonts w:ascii="Arial" w:hAnsi="Arial" w:cs="Arial"/>
        </w:rPr>
      </w:pPr>
    </w:p>
    <w:p w14:paraId="1A1454F7" w14:textId="190D13AB" w:rsidR="008F57DC" w:rsidRPr="008F57DC" w:rsidRDefault="007E1865" w:rsidP="008F57DC">
      <w:pPr>
        <w:ind w:firstLine="284"/>
        <w:jc w:val="both"/>
        <w:rPr>
          <w:rFonts w:ascii="Arial" w:hAnsi="Arial" w:cs="Arial"/>
          <w:b/>
          <w:bCs/>
        </w:rPr>
      </w:pPr>
      <w:r>
        <w:rPr>
          <w:rFonts w:ascii="Arial" w:hAnsi="Arial" w:cs="Arial"/>
          <w:b/>
          <w:bCs/>
        </w:rPr>
        <w:t>1</w:t>
      </w:r>
      <w:r w:rsidR="00E968F3">
        <w:rPr>
          <w:rFonts w:ascii="Arial" w:hAnsi="Arial" w:cs="Arial"/>
          <w:b/>
          <w:bCs/>
        </w:rPr>
        <w:t>5</w:t>
      </w:r>
      <w:r w:rsidR="008F57DC" w:rsidRPr="008F57DC">
        <w:rPr>
          <w:rFonts w:ascii="Arial" w:hAnsi="Arial" w:cs="Arial"/>
          <w:b/>
          <w:bCs/>
        </w:rPr>
        <w:t>. PRAZO DE VIGÊNCIA DA ATA DE REGISTRO DE PREÇOS</w:t>
      </w:r>
    </w:p>
    <w:p w14:paraId="190C56EF" w14:textId="77777777" w:rsidR="008F57DC" w:rsidRPr="008F57DC" w:rsidRDefault="008F57DC" w:rsidP="008F57DC">
      <w:pPr>
        <w:ind w:firstLine="284"/>
        <w:jc w:val="both"/>
        <w:rPr>
          <w:rFonts w:ascii="Arial" w:hAnsi="Arial" w:cs="Arial"/>
        </w:rPr>
      </w:pPr>
    </w:p>
    <w:p w14:paraId="096FC214" w14:textId="3AD534A3"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5</w:t>
      </w:r>
      <w:r w:rsidR="008F57DC" w:rsidRPr="008F57DC">
        <w:rPr>
          <w:rFonts w:ascii="Arial" w:hAnsi="Arial" w:cs="Arial"/>
          <w:b/>
          <w:bCs/>
        </w:rPr>
        <w:t xml:space="preserve">.1. </w:t>
      </w:r>
      <w:r w:rsidR="0001010C" w:rsidRPr="00A40F8A">
        <w:rPr>
          <w:rFonts w:ascii="Arial" w:hAnsi="Arial" w:cs="Arial"/>
        </w:rPr>
        <w:t xml:space="preserve">O prazo da vigência da Ata de Registro de Preços será de 12 (doze) meses, a contar da data de sua </w:t>
      </w:r>
      <w:r w:rsidR="0001010C">
        <w:rPr>
          <w:rFonts w:ascii="Arial" w:hAnsi="Arial" w:cs="Arial"/>
        </w:rPr>
        <w:t>emissão</w:t>
      </w:r>
      <w:r w:rsidR="0001010C" w:rsidRPr="00291EED">
        <w:rPr>
          <w:rFonts w:ascii="Arial" w:hAnsi="Arial" w:cs="Arial"/>
        </w:rPr>
        <w:t>, podendo ser prorrogado por igua</w:t>
      </w:r>
      <w:r w:rsidR="0001010C">
        <w:rPr>
          <w:rFonts w:ascii="Arial" w:hAnsi="Arial" w:cs="Arial"/>
        </w:rPr>
        <w:t>l</w:t>
      </w:r>
      <w:r w:rsidR="0001010C" w:rsidRPr="00291EED">
        <w:rPr>
          <w:rFonts w:ascii="Arial" w:hAnsi="Arial" w:cs="Arial"/>
        </w:rPr>
        <w:t xml:space="preserve"> </w:t>
      </w:r>
      <w:r w:rsidR="00726A2E" w:rsidRPr="00C67687">
        <w:rPr>
          <w:rFonts w:ascii="Arial" w:hAnsi="Arial" w:cs="Arial"/>
        </w:rPr>
        <w:t>período, renovadas as quantidades, desde que comprovado o preço vantajoso, conforme previsto no artigo 84 da Lei 14.133, de 2021.</w:t>
      </w:r>
    </w:p>
    <w:p w14:paraId="6EA6B6A8" w14:textId="77777777" w:rsidR="008F57DC" w:rsidRPr="008F57DC" w:rsidRDefault="008F57DC" w:rsidP="008F57DC">
      <w:pPr>
        <w:ind w:firstLine="284"/>
        <w:jc w:val="both"/>
        <w:rPr>
          <w:rFonts w:ascii="Arial" w:hAnsi="Arial" w:cs="Arial"/>
        </w:rPr>
      </w:pPr>
    </w:p>
    <w:p w14:paraId="0CBA3E80" w14:textId="74BD7310" w:rsidR="008F57DC" w:rsidRPr="008F57DC" w:rsidRDefault="007E1865" w:rsidP="008F57DC">
      <w:pPr>
        <w:ind w:firstLine="284"/>
        <w:jc w:val="both"/>
        <w:rPr>
          <w:rFonts w:ascii="Arial" w:hAnsi="Arial" w:cs="Arial"/>
          <w:b/>
          <w:bCs/>
        </w:rPr>
      </w:pPr>
      <w:r>
        <w:rPr>
          <w:rFonts w:ascii="Arial" w:hAnsi="Arial" w:cs="Arial"/>
          <w:b/>
          <w:bCs/>
        </w:rPr>
        <w:t>1</w:t>
      </w:r>
      <w:r w:rsidR="00E968F3">
        <w:rPr>
          <w:rFonts w:ascii="Arial" w:hAnsi="Arial" w:cs="Arial"/>
          <w:b/>
          <w:bCs/>
        </w:rPr>
        <w:t>6</w:t>
      </w:r>
      <w:r w:rsidR="008F57DC" w:rsidRPr="008F57DC">
        <w:rPr>
          <w:rFonts w:ascii="Arial" w:hAnsi="Arial" w:cs="Arial"/>
          <w:b/>
          <w:bCs/>
        </w:rPr>
        <w:t>. ALTERAÇÕES NA ATA DE REGISTRO DE PREÇOS</w:t>
      </w:r>
    </w:p>
    <w:p w14:paraId="5FFC6487" w14:textId="77777777" w:rsidR="008F57DC" w:rsidRPr="008F57DC" w:rsidRDefault="008F57DC" w:rsidP="008F57DC">
      <w:pPr>
        <w:ind w:firstLine="284"/>
        <w:jc w:val="both"/>
        <w:rPr>
          <w:rFonts w:ascii="Arial" w:hAnsi="Arial" w:cs="Arial"/>
          <w:b/>
          <w:bCs/>
        </w:rPr>
      </w:pPr>
    </w:p>
    <w:p w14:paraId="70A97970" w14:textId="36FA0C34"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.1. </w:t>
      </w:r>
      <w:r w:rsidR="008F57DC" w:rsidRPr="008F57DC">
        <w:rPr>
          <w:rFonts w:ascii="Arial" w:hAnsi="Arial" w:cs="Arial"/>
        </w:rPr>
        <w:t>A ata de Registro de Preços poderá sofrer alterações, obedecidas as disposições contidas no art. 124, da Lei 14.133, de 2021.</w:t>
      </w:r>
    </w:p>
    <w:p w14:paraId="30A4BB32" w14:textId="77777777" w:rsidR="008F57DC" w:rsidRPr="008F57DC" w:rsidRDefault="008F57DC" w:rsidP="008F57DC">
      <w:pPr>
        <w:ind w:firstLine="284"/>
        <w:jc w:val="both"/>
        <w:rPr>
          <w:rFonts w:ascii="Arial" w:hAnsi="Arial" w:cs="Arial"/>
        </w:rPr>
      </w:pPr>
    </w:p>
    <w:p w14:paraId="3AAE2A3B" w14:textId="0C36579F"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.2. </w:t>
      </w:r>
      <w:r w:rsidR="008F57DC" w:rsidRPr="008F57DC">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4696F4B2" w14:textId="77777777" w:rsidR="008F57DC" w:rsidRPr="008F57DC" w:rsidRDefault="008F57DC" w:rsidP="008F57DC">
      <w:pPr>
        <w:ind w:firstLine="284"/>
        <w:jc w:val="both"/>
        <w:rPr>
          <w:rFonts w:ascii="Arial" w:hAnsi="Arial" w:cs="Arial"/>
        </w:rPr>
      </w:pPr>
    </w:p>
    <w:p w14:paraId="283633A5" w14:textId="071C9416"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.3.</w:t>
      </w:r>
      <w:r w:rsidR="008F57DC" w:rsidRPr="008F57DC">
        <w:rPr>
          <w:rFonts w:ascii="Arial" w:hAnsi="Arial" w:cs="Arial"/>
        </w:rPr>
        <w:t xml:space="preserve"> Quando o preço inicialmente registrado, por motivo superveniente, tornar-se superior ao praticado mercado a Administração (Unidade Gerenciadora) deverá:</w:t>
      </w:r>
    </w:p>
    <w:p w14:paraId="426818C2" w14:textId="77777777" w:rsidR="008F57DC" w:rsidRPr="008F57DC" w:rsidRDefault="008F57DC" w:rsidP="008F57DC">
      <w:pPr>
        <w:ind w:firstLine="284"/>
        <w:jc w:val="both"/>
        <w:rPr>
          <w:rFonts w:ascii="Arial" w:hAnsi="Arial" w:cs="Arial"/>
        </w:rPr>
      </w:pPr>
    </w:p>
    <w:p w14:paraId="2E8A9FD2" w14:textId="65A8786C"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.3.1. </w:t>
      </w:r>
      <w:r w:rsidR="008F57DC" w:rsidRPr="008F57DC">
        <w:rPr>
          <w:rFonts w:ascii="Arial" w:hAnsi="Arial" w:cs="Arial"/>
        </w:rPr>
        <w:t>Convocar o fornecedor visando à negociação para redução de preços de sua adequação ao praticado pelo mercado.</w:t>
      </w:r>
    </w:p>
    <w:p w14:paraId="172210DC" w14:textId="77777777" w:rsidR="008F57DC" w:rsidRPr="008F57DC" w:rsidRDefault="008F57DC" w:rsidP="008F57DC">
      <w:pPr>
        <w:ind w:firstLine="284"/>
        <w:jc w:val="both"/>
        <w:rPr>
          <w:rFonts w:ascii="Arial" w:hAnsi="Arial" w:cs="Arial"/>
        </w:rPr>
      </w:pPr>
    </w:p>
    <w:p w14:paraId="10ED8C09" w14:textId="359AFBFF"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.3.2. </w:t>
      </w:r>
      <w:r w:rsidR="008F57DC" w:rsidRPr="008F57DC">
        <w:rPr>
          <w:rFonts w:ascii="Arial" w:hAnsi="Arial" w:cs="Arial"/>
        </w:rPr>
        <w:t>Frustrada a negociação, o fornecedor será liberado do compromisso assumido.</w:t>
      </w:r>
    </w:p>
    <w:p w14:paraId="0421ED05" w14:textId="77777777" w:rsidR="008F57DC" w:rsidRPr="008F57DC" w:rsidRDefault="008F57DC" w:rsidP="008F57DC">
      <w:pPr>
        <w:ind w:firstLine="284"/>
        <w:jc w:val="both"/>
        <w:rPr>
          <w:rFonts w:ascii="Arial" w:hAnsi="Arial" w:cs="Arial"/>
        </w:rPr>
      </w:pPr>
    </w:p>
    <w:p w14:paraId="248E91B0" w14:textId="0A9699D3" w:rsidR="008F57DC" w:rsidRPr="008F57DC" w:rsidRDefault="008F57DC" w:rsidP="008F57DC">
      <w:pPr>
        <w:ind w:firstLine="284"/>
        <w:jc w:val="both"/>
        <w:rPr>
          <w:rFonts w:ascii="Arial" w:hAnsi="Arial" w:cs="Arial"/>
        </w:rPr>
      </w:pPr>
      <w:r w:rsidRPr="008F57DC">
        <w:rPr>
          <w:rFonts w:ascii="Arial" w:hAnsi="Arial" w:cs="Arial"/>
          <w:b/>
          <w:bCs/>
        </w:rPr>
        <w:t>1</w:t>
      </w:r>
      <w:r w:rsidR="00E968F3">
        <w:rPr>
          <w:rFonts w:ascii="Arial" w:hAnsi="Arial" w:cs="Arial"/>
          <w:b/>
          <w:bCs/>
        </w:rPr>
        <w:t>6</w:t>
      </w:r>
      <w:r w:rsidRPr="008F57DC">
        <w:rPr>
          <w:rFonts w:ascii="Arial" w:hAnsi="Arial" w:cs="Arial"/>
          <w:b/>
          <w:bCs/>
        </w:rPr>
        <w:t>.4.</w:t>
      </w:r>
      <w:r w:rsidRPr="008F57DC">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0C77E19C" w14:textId="77777777" w:rsidR="008F57DC" w:rsidRPr="008F57DC" w:rsidRDefault="008F57DC" w:rsidP="008F57DC">
      <w:pPr>
        <w:ind w:firstLine="284"/>
        <w:jc w:val="both"/>
        <w:rPr>
          <w:rFonts w:ascii="Arial" w:hAnsi="Arial" w:cs="Arial"/>
        </w:rPr>
      </w:pPr>
    </w:p>
    <w:p w14:paraId="6E16DAE3" w14:textId="5858191B"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.4.1. </w:t>
      </w:r>
      <w:r w:rsidR="008F57DC" w:rsidRPr="008F57DC">
        <w:rPr>
          <w:rFonts w:ascii="Arial" w:hAnsi="Arial" w:cs="Arial"/>
        </w:rPr>
        <w:t>Liberar o fornecedor do compromisso assumido, sem aplicação da penalidade, confirmando a veracidade dos motivos e comprovantes apresentados, e se a comunicação ocorrer antes do pedido de fornecimento;</w:t>
      </w:r>
    </w:p>
    <w:p w14:paraId="7DD81FA9" w14:textId="77777777" w:rsidR="008F57DC" w:rsidRPr="008F57DC" w:rsidRDefault="008F57DC" w:rsidP="008F57DC">
      <w:pPr>
        <w:ind w:firstLine="284"/>
        <w:jc w:val="both"/>
        <w:rPr>
          <w:rFonts w:ascii="Arial" w:hAnsi="Arial" w:cs="Arial"/>
        </w:rPr>
      </w:pPr>
    </w:p>
    <w:p w14:paraId="6743977E" w14:textId="42E22065"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.4.2. </w:t>
      </w:r>
      <w:r w:rsidR="008F57DC" w:rsidRPr="008F57DC">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548B968F" w14:textId="77777777" w:rsidR="008F57DC" w:rsidRPr="008F57DC" w:rsidRDefault="008F57DC" w:rsidP="008F57DC">
      <w:pPr>
        <w:ind w:firstLine="284"/>
        <w:jc w:val="both"/>
        <w:rPr>
          <w:rFonts w:ascii="Arial" w:hAnsi="Arial" w:cs="Arial"/>
        </w:rPr>
      </w:pPr>
    </w:p>
    <w:p w14:paraId="0A1BE0EA" w14:textId="6EBE56AD" w:rsidR="008F57DC" w:rsidRPr="008F57DC" w:rsidRDefault="007E1865" w:rsidP="008F57DC">
      <w:pPr>
        <w:ind w:firstLine="284"/>
        <w:jc w:val="both"/>
        <w:rPr>
          <w:rFonts w:ascii="Arial" w:hAnsi="Arial" w:cs="Arial"/>
          <w:b/>
          <w:bCs/>
        </w:rPr>
      </w:pPr>
      <w:r>
        <w:rPr>
          <w:rFonts w:ascii="Arial" w:hAnsi="Arial" w:cs="Arial"/>
          <w:b/>
          <w:bCs/>
        </w:rPr>
        <w:t>1</w:t>
      </w:r>
      <w:r w:rsidR="00E968F3">
        <w:rPr>
          <w:rFonts w:ascii="Arial" w:hAnsi="Arial" w:cs="Arial"/>
          <w:b/>
          <w:bCs/>
        </w:rPr>
        <w:t>7</w:t>
      </w:r>
      <w:r w:rsidR="008F57DC" w:rsidRPr="008F57DC">
        <w:rPr>
          <w:rFonts w:ascii="Arial" w:hAnsi="Arial" w:cs="Arial"/>
          <w:b/>
          <w:bCs/>
        </w:rPr>
        <w:t>. CANCELAMENTO DO REGISTRO DE PREÇOS</w:t>
      </w:r>
    </w:p>
    <w:p w14:paraId="6A90393D" w14:textId="77777777" w:rsidR="008F57DC" w:rsidRPr="008F57DC" w:rsidRDefault="008F57DC" w:rsidP="008F57DC">
      <w:pPr>
        <w:ind w:firstLine="284"/>
        <w:jc w:val="both"/>
        <w:rPr>
          <w:rFonts w:ascii="Arial" w:hAnsi="Arial" w:cs="Arial"/>
          <w:b/>
          <w:bCs/>
        </w:rPr>
      </w:pPr>
    </w:p>
    <w:p w14:paraId="39F0B6E5" w14:textId="79FE0AB6"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 </w:t>
      </w:r>
      <w:r w:rsidR="008F57DC" w:rsidRPr="008F57DC">
        <w:rPr>
          <w:rFonts w:ascii="Arial" w:hAnsi="Arial" w:cs="Arial"/>
        </w:rPr>
        <w:t>O fornecedor terá seu registro cancelado quando:</w:t>
      </w:r>
    </w:p>
    <w:p w14:paraId="62A551F2" w14:textId="77777777" w:rsidR="008F57DC" w:rsidRPr="008F57DC" w:rsidRDefault="008F57DC" w:rsidP="008F57DC">
      <w:pPr>
        <w:ind w:firstLine="284"/>
        <w:jc w:val="both"/>
        <w:rPr>
          <w:rFonts w:ascii="Arial" w:hAnsi="Arial" w:cs="Arial"/>
        </w:rPr>
      </w:pPr>
    </w:p>
    <w:p w14:paraId="7B459A2F" w14:textId="16DD2DDF"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.1.1. </w:t>
      </w:r>
      <w:r w:rsidR="008F57DC" w:rsidRPr="008F57DC">
        <w:rPr>
          <w:rFonts w:ascii="Arial" w:hAnsi="Arial" w:cs="Arial"/>
        </w:rPr>
        <w:t>Descumprir as condições da Ata de Registro de Preços;</w:t>
      </w:r>
    </w:p>
    <w:p w14:paraId="38390525" w14:textId="77777777" w:rsidR="008F57DC" w:rsidRPr="008F57DC" w:rsidRDefault="008F57DC" w:rsidP="008F57DC">
      <w:pPr>
        <w:ind w:firstLine="284"/>
        <w:jc w:val="both"/>
        <w:rPr>
          <w:rFonts w:ascii="Arial" w:hAnsi="Arial" w:cs="Arial"/>
        </w:rPr>
      </w:pPr>
    </w:p>
    <w:p w14:paraId="7E8730E2" w14:textId="568F2F4D"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.1.2. </w:t>
      </w:r>
      <w:r w:rsidR="008F57DC" w:rsidRPr="008F57DC">
        <w:rPr>
          <w:rFonts w:ascii="Arial" w:hAnsi="Arial" w:cs="Arial"/>
        </w:rPr>
        <w:t>Não retirar a respectiva nota de empenho ou instrumento equivalente, no prazo estabelecido pela Administração, sem justificativa aceitável;</w:t>
      </w:r>
    </w:p>
    <w:p w14:paraId="236B4324" w14:textId="77777777" w:rsidR="008F57DC" w:rsidRPr="008F57DC" w:rsidRDefault="008F57DC" w:rsidP="008F57DC">
      <w:pPr>
        <w:ind w:firstLine="284"/>
        <w:jc w:val="both"/>
        <w:rPr>
          <w:rFonts w:ascii="Arial" w:hAnsi="Arial" w:cs="Arial"/>
        </w:rPr>
      </w:pPr>
    </w:p>
    <w:p w14:paraId="64FB8B6D" w14:textId="1A86BDDE"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.1.3. </w:t>
      </w:r>
      <w:r w:rsidR="008F57DC" w:rsidRPr="008F57DC">
        <w:rPr>
          <w:rFonts w:ascii="Arial" w:hAnsi="Arial" w:cs="Arial"/>
        </w:rPr>
        <w:t>Não aceitar reduzir o preço registrado, na hipótese de este se tornar superior àqueles praticados no mercado;</w:t>
      </w:r>
    </w:p>
    <w:p w14:paraId="2120BC27" w14:textId="77777777" w:rsidR="008F57DC" w:rsidRPr="008F57DC" w:rsidRDefault="008F57DC" w:rsidP="008F57DC">
      <w:pPr>
        <w:ind w:firstLine="284"/>
        <w:jc w:val="both"/>
        <w:rPr>
          <w:rFonts w:ascii="Arial" w:hAnsi="Arial" w:cs="Arial"/>
        </w:rPr>
      </w:pPr>
    </w:p>
    <w:p w14:paraId="7FDED8B0" w14:textId="08D3A7B7"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.1.4. </w:t>
      </w:r>
      <w:r w:rsidR="008F57DC" w:rsidRPr="008F57DC">
        <w:rPr>
          <w:rFonts w:ascii="Arial" w:hAnsi="Arial" w:cs="Arial"/>
        </w:rPr>
        <w:t>Tiver presentes razões de interesse público.</w:t>
      </w:r>
    </w:p>
    <w:p w14:paraId="232BE4CE" w14:textId="77777777" w:rsidR="008F57DC" w:rsidRPr="008F57DC" w:rsidRDefault="008F57DC" w:rsidP="008F57DC">
      <w:pPr>
        <w:ind w:firstLine="284"/>
        <w:jc w:val="both"/>
        <w:rPr>
          <w:rFonts w:ascii="Arial" w:hAnsi="Arial" w:cs="Arial"/>
        </w:rPr>
      </w:pPr>
    </w:p>
    <w:p w14:paraId="65F578E4" w14:textId="3EB8A71D"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.2. </w:t>
      </w:r>
      <w:r w:rsidR="008F57DC" w:rsidRPr="008F57DC">
        <w:rPr>
          <w:rFonts w:ascii="Arial" w:hAnsi="Arial" w:cs="Arial"/>
        </w:rPr>
        <w:t>O cancelamento de registro, nas hipóteses previstas, assegurados o contraditório e a ampla defesa, será formalizado por despacho da autoridade superior.</w:t>
      </w:r>
    </w:p>
    <w:p w14:paraId="152BBCAA" w14:textId="77777777" w:rsidR="008F57DC" w:rsidRPr="008F57DC" w:rsidRDefault="008F57DC" w:rsidP="008F57DC">
      <w:pPr>
        <w:ind w:firstLine="284"/>
        <w:jc w:val="both"/>
        <w:rPr>
          <w:rFonts w:ascii="Arial" w:hAnsi="Arial" w:cs="Arial"/>
        </w:rPr>
      </w:pPr>
    </w:p>
    <w:p w14:paraId="49F18692" w14:textId="11432462"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.3. </w:t>
      </w:r>
      <w:r w:rsidR="008F57DC" w:rsidRPr="008F57DC">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77A7A985" w14:textId="77777777" w:rsidR="008F57DC" w:rsidRPr="008F57DC" w:rsidRDefault="008F57DC" w:rsidP="008F57DC">
      <w:pPr>
        <w:ind w:firstLine="284"/>
        <w:jc w:val="both"/>
        <w:rPr>
          <w:rFonts w:ascii="Arial" w:hAnsi="Arial" w:cs="Arial"/>
        </w:rPr>
      </w:pPr>
    </w:p>
    <w:p w14:paraId="761F3DDD" w14:textId="0F6A45AB"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8</w:t>
      </w:r>
      <w:r w:rsidR="008F57DC" w:rsidRPr="008F57DC">
        <w:rPr>
          <w:rFonts w:ascii="Arial" w:hAnsi="Arial" w:cs="Arial"/>
          <w:b/>
          <w:bCs/>
        </w:rPr>
        <w:t>. DOS PAGAMENTOS</w:t>
      </w:r>
    </w:p>
    <w:p w14:paraId="27952C84" w14:textId="77777777" w:rsidR="008F57DC" w:rsidRPr="008F57DC" w:rsidRDefault="008F57DC" w:rsidP="008F57DC">
      <w:pPr>
        <w:ind w:firstLine="284"/>
        <w:jc w:val="both"/>
        <w:rPr>
          <w:rFonts w:ascii="Arial" w:hAnsi="Arial" w:cs="Arial"/>
        </w:rPr>
      </w:pPr>
    </w:p>
    <w:p w14:paraId="20D986B7" w14:textId="7AEED0F7" w:rsidR="008F57DC" w:rsidRPr="008F57DC" w:rsidRDefault="007E1865" w:rsidP="008F57DC">
      <w:pPr>
        <w:ind w:firstLine="284"/>
        <w:jc w:val="both"/>
        <w:rPr>
          <w:rFonts w:ascii="Arial" w:hAnsi="Arial" w:cs="Arial"/>
          <w:kern w:val="2"/>
        </w:rPr>
      </w:pPr>
      <w:r>
        <w:rPr>
          <w:rFonts w:ascii="Arial" w:hAnsi="Arial" w:cs="Arial"/>
          <w:b/>
          <w:bCs/>
        </w:rPr>
        <w:t>1</w:t>
      </w:r>
      <w:r w:rsidR="00E968F3">
        <w:rPr>
          <w:rFonts w:ascii="Arial" w:hAnsi="Arial" w:cs="Arial"/>
          <w:b/>
          <w:bCs/>
        </w:rPr>
        <w:t>8</w:t>
      </w:r>
      <w:r w:rsidR="008F57DC" w:rsidRPr="008F57DC">
        <w:rPr>
          <w:rFonts w:ascii="Arial" w:hAnsi="Arial" w:cs="Arial"/>
          <w:b/>
          <w:bCs/>
        </w:rPr>
        <w:t>.1.</w:t>
      </w:r>
      <w:r w:rsidR="008F57DC" w:rsidRPr="008F57DC">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5411EE40" w14:textId="77777777" w:rsidR="008F57DC" w:rsidRPr="008F57DC" w:rsidRDefault="008F57DC" w:rsidP="008F57DC">
      <w:pPr>
        <w:ind w:firstLine="284"/>
        <w:jc w:val="both"/>
        <w:rPr>
          <w:rFonts w:ascii="Arial" w:hAnsi="Arial" w:cs="Arial"/>
        </w:rPr>
      </w:pPr>
    </w:p>
    <w:p w14:paraId="4EEDE9F0" w14:textId="3E2427CD"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8</w:t>
      </w:r>
      <w:r w:rsidR="008F57DC" w:rsidRPr="008F57DC">
        <w:rPr>
          <w:rFonts w:ascii="Arial" w:hAnsi="Arial" w:cs="Arial"/>
          <w:b/>
          <w:bCs/>
        </w:rPr>
        <w:t>.1.1.</w:t>
      </w:r>
      <w:r w:rsidR="008F57DC" w:rsidRPr="008F57DC">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18346A1E" w14:textId="77777777" w:rsidR="008F57DC" w:rsidRPr="008F57DC" w:rsidRDefault="008F57DC" w:rsidP="008F57DC">
      <w:pPr>
        <w:ind w:firstLine="284"/>
        <w:jc w:val="both"/>
        <w:rPr>
          <w:rFonts w:ascii="Arial" w:hAnsi="Arial" w:cs="Arial"/>
        </w:rPr>
      </w:pPr>
    </w:p>
    <w:p w14:paraId="2DD7B0C7" w14:textId="050CAF2B"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8</w:t>
      </w:r>
      <w:r w:rsidR="008F57DC" w:rsidRPr="008F57DC">
        <w:rPr>
          <w:rFonts w:ascii="Arial" w:hAnsi="Arial" w:cs="Arial"/>
          <w:b/>
          <w:bCs/>
        </w:rPr>
        <w:t>.1.2.</w:t>
      </w:r>
      <w:r w:rsidR="008F57DC" w:rsidRPr="008F57DC">
        <w:rPr>
          <w:rFonts w:ascii="Arial" w:hAnsi="Arial" w:cs="Arial"/>
        </w:rPr>
        <w:t xml:space="preserve"> E-mail para envio da NF-e: </w:t>
      </w:r>
      <w:hyperlink r:id="rId20" w:history="1">
        <w:r w:rsidR="008F57DC" w:rsidRPr="008F57DC">
          <w:rPr>
            <w:rFonts w:ascii="Arial" w:hAnsi="Arial" w:cs="Arial"/>
            <w:color w:val="0000FF"/>
            <w:u w:val="single"/>
          </w:rPr>
          <w:t>notafiscal@piracicaba.sp.gov.br</w:t>
        </w:r>
      </w:hyperlink>
      <w:r w:rsidR="008F57DC" w:rsidRPr="008F57DC">
        <w:rPr>
          <w:rFonts w:ascii="Arial" w:hAnsi="Arial" w:cs="Arial"/>
        </w:rPr>
        <w:t>.</w:t>
      </w:r>
    </w:p>
    <w:p w14:paraId="46A59EC1" w14:textId="77777777" w:rsidR="008F57DC" w:rsidRPr="008F57DC" w:rsidRDefault="008F57DC" w:rsidP="008F57DC">
      <w:pPr>
        <w:ind w:firstLine="284"/>
        <w:jc w:val="both"/>
        <w:rPr>
          <w:rFonts w:ascii="Arial" w:hAnsi="Arial" w:cs="Arial"/>
        </w:rPr>
      </w:pPr>
    </w:p>
    <w:p w14:paraId="5AC8317F" w14:textId="67F5699E"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8</w:t>
      </w:r>
      <w:r w:rsidR="008F57DC" w:rsidRPr="008F57DC">
        <w:rPr>
          <w:rFonts w:ascii="Arial" w:hAnsi="Arial" w:cs="Arial"/>
          <w:b/>
          <w:bCs/>
        </w:rPr>
        <w:t>.1.3.</w:t>
      </w:r>
      <w:r w:rsidR="008F57DC" w:rsidRPr="008F57DC">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4D1FB7BE" w14:textId="77777777" w:rsidR="008F57DC" w:rsidRPr="008F57DC" w:rsidRDefault="008F57DC" w:rsidP="008F57DC">
      <w:pPr>
        <w:ind w:firstLine="284"/>
        <w:jc w:val="both"/>
        <w:rPr>
          <w:rFonts w:ascii="Arial" w:hAnsi="Arial" w:cs="Arial"/>
        </w:rPr>
      </w:pPr>
    </w:p>
    <w:p w14:paraId="54D8CF5C" w14:textId="28025860"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8</w:t>
      </w:r>
      <w:r w:rsidR="008F57DC" w:rsidRPr="008F57DC">
        <w:rPr>
          <w:rFonts w:ascii="Arial" w:hAnsi="Arial" w:cs="Arial"/>
          <w:b/>
          <w:bCs/>
        </w:rPr>
        <w:t>.2.</w:t>
      </w:r>
      <w:r w:rsidR="008F57DC" w:rsidRPr="008F57DC">
        <w:rPr>
          <w:rFonts w:ascii="Arial" w:hAnsi="Arial" w:cs="Arial"/>
        </w:rPr>
        <w:t xml:space="preserve"> Com a Nota Fiscal, deverá obrigatoriamente ser comprovada pela CONTRATADA a persistência das condições licitatórias da habilitação e qualificação a que alude o inciso </w:t>
      </w:r>
      <w:r w:rsidR="006313C3">
        <w:rPr>
          <w:rFonts w:ascii="Arial" w:hAnsi="Arial" w:cs="Arial"/>
          <w:color w:val="000000" w:themeColor="text1"/>
        </w:rPr>
        <w:t>XVI do art. 92 da Lei n° 14.1</w:t>
      </w:r>
      <w:r w:rsidR="008F57DC" w:rsidRPr="006313C3">
        <w:rPr>
          <w:rFonts w:ascii="Arial" w:hAnsi="Arial" w:cs="Arial"/>
          <w:color w:val="000000" w:themeColor="text1"/>
        </w:rPr>
        <w:t xml:space="preserve">33 </w:t>
      </w:r>
      <w:r w:rsidR="008F57DC" w:rsidRPr="008F57DC">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1C97E65F" w14:textId="77777777" w:rsidR="008F57DC" w:rsidRPr="008F57DC" w:rsidRDefault="008F57DC" w:rsidP="008F57DC">
      <w:pPr>
        <w:ind w:firstLine="284"/>
        <w:jc w:val="both"/>
        <w:rPr>
          <w:rFonts w:ascii="Arial" w:hAnsi="Arial" w:cs="Arial"/>
        </w:rPr>
      </w:pPr>
    </w:p>
    <w:p w14:paraId="0A6D9E36" w14:textId="64D4A8F0" w:rsidR="008F57DC" w:rsidRPr="008F57DC" w:rsidRDefault="007E1865" w:rsidP="008F57DC">
      <w:pPr>
        <w:ind w:firstLine="284"/>
        <w:jc w:val="both"/>
        <w:rPr>
          <w:rFonts w:ascii="Arial" w:hAnsi="Arial" w:cs="Arial"/>
          <w:b/>
        </w:rPr>
      </w:pPr>
      <w:r>
        <w:rPr>
          <w:rFonts w:ascii="Arial" w:hAnsi="Arial" w:cs="Arial"/>
          <w:b/>
        </w:rPr>
        <w:t>1</w:t>
      </w:r>
      <w:r w:rsidR="00E968F3">
        <w:rPr>
          <w:rFonts w:ascii="Arial" w:hAnsi="Arial" w:cs="Arial"/>
          <w:b/>
        </w:rPr>
        <w:t>8</w:t>
      </w:r>
      <w:r w:rsidR="008F57DC" w:rsidRPr="008F57DC">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D91E82" w14:textId="77777777" w:rsidR="008F57DC" w:rsidRPr="008F57DC" w:rsidRDefault="008F57DC" w:rsidP="008F57DC">
      <w:pPr>
        <w:ind w:firstLine="284"/>
        <w:jc w:val="both"/>
        <w:rPr>
          <w:rFonts w:ascii="Arial" w:hAnsi="Arial" w:cs="Arial"/>
          <w:highlight w:val="yellow"/>
        </w:rPr>
      </w:pPr>
    </w:p>
    <w:p w14:paraId="527410BB" w14:textId="112D7926"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 DISPOSIÇÕES FINAIS</w:t>
      </w:r>
    </w:p>
    <w:p w14:paraId="49B2B5EB" w14:textId="77777777" w:rsidR="008F57DC" w:rsidRPr="008F57DC" w:rsidRDefault="008F57DC" w:rsidP="008F57DC">
      <w:pPr>
        <w:ind w:firstLine="284"/>
        <w:jc w:val="both"/>
        <w:rPr>
          <w:rFonts w:ascii="Arial" w:hAnsi="Arial" w:cs="Arial"/>
        </w:rPr>
      </w:pPr>
    </w:p>
    <w:p w14:paraId="67F9C5FF" w14:textId="70B57D21"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.1.</w:t>
      </w:r>
      <w:r w:rsidR="008F57DC" w:rsidRPr="008F57DC">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742DA85E" w14:textId="77777777" w:rsidR="008F57DC" w:rsidRPr="008F57DC" w:rsidRDefault="008F57DC" w:rsidP="008F57DC">
      <w:pPr>
        <w:ind w:firstLine="284"/>
        <w:jc w:val="both"/>
        <w:rPr>
          <w:rFonts w:ascii="Arial" w:hAnsi="Arial" w:cs="Arial"/>
        </w:rPr>
      </w:pPr>
    </w:p>
    <w:p w14:paraId="16A10B19" w14:textId="15979BA3"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.2.</w:t>
      </w:r>
      <w:r w:rsidR="008F57DC" w:rsidRPr="008F57DC">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3B3375C1" w14:textId="77777777" w:rsidR="008F57DC" w:rsidRPr="008F57DC" w:rsidRDefault="008F57DC" w:rsidP="008F57DC">
      <w:pPr>
        <w:ind w:firstLine="284"/>
        <w:jc w:val="both"/>
        <w:rPr>
          <w:rFonts w:ascii="Arial" w:hAnsi="Arial" w:cs="Arial"/>
        </w:rPr>
      </w:pPr>
    </w:p>
    <w:p w14:paraId="40394561" w14:textId="5B18580C"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.3.</w:t>
      </w:r>
      <w:r w:rsidR="008F57DC" w:rsidRPr="008F57DC">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0277307" w14:textId="77777777" w:rsidR="008F57DC" w:rsidRPr="008F57DC" w:rsidRDefault="008F57DC" w:rsidP="008F57DC">
      <w:pPr>
        <w:ind w:firstLine="284"/>
        <w:jc w:val="both"/>
        <w:rPr>
          <w:rFonts w:ascii="Arial" w:hAnsi="Arial" w:cs="Arial"/>
        </w:rPr>
      </w:pPr>
    </w:p>
    <w:p w14:paraId="3474B6C0" w14:textId="08CB2D03"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.4.</w:t>
      </w:r>
      <w:r w:rsidR="008F57DC" w:rsidRPr="008F57DC">
        <w:rPr>
          <w:rFonts w:ascii="Arial" w:hAnsi="Arial" w:cs="Arial"/>
        </w:rPr>
        <w:t xml:space="preserve"> Após a apresentação da proposta, não caberá desistência, salvo por motivo justo decorrente de fato superveniente e aceito pelo Pregoeiro.</w:t>
      </w:r>
    </w:p>
    <w:p w14:paraId="7C93AA1B" w14:textId="77777777" w:rsidR="008F57DC" w:rsidRPr="008F57DC" w:rsidRDefault="008F57DC" w:rsidP="008F57DC">
      <w:pPr>
        <w:ind w:firstLine="284"/>
        <w:jc w:val="both"/>
        <w:rPr>
          <w:rFonts w:ascii="Arial" w:hAnsi="Arial" w:cs="Arial"/>
        </w:rPr>
      </w:pPr>
    </w:p>
    <w:p w14:paraId="47F1BD27" w14:textId="27EF898E"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.5.</w:t>
      </w:r>
      <w:r w:rsidR="008F57DC" w:rsidRPr="008F57DC">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FF25803" w14:textId="77777777" w:rsidR="008F57DC" w:rsidRPr="008F57DC" w:rsidRDefault="008F57DC" w:rsidP="008F57DC">
      <w:pPr>
        <w:ind w:firstLine="284"/>
        <w:jc w:val="both"/>
        <w:rPr>
          <w:rFonts w:ascii="Arial" w:hAnsi="Arial" w:cs="Arial"/>
        </w:rPr>
      </w:pPr>
    </w:p>
    <w:p w14:paraId="2F273293" w14:textId="4BDF328C"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.6.</w:t>
      </w:r>
      <w:r w:rsidR="008F57DC" w:rsidRPr="008F57DC">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DCBEFD2" w14:textId="77777777" w:rsidR="008F57DC" w:rsidRPr="008F57DC" w:rsidRDefault="008F57DC" w:rsidP="008F57DC">
      <w:pPr>
        <w:ind w:firstLine="284"/>
        <w:jc w:val="both"/>
        <w:rPr>
          <w:rFonts w:ascii="Arial" w:hAnsi="Arial" w:cs="Arial"/>
        </w:rPr>
      </w:pPr>
    </w:p>
    <w:p w14:paraId="63BC0A87" w14:textId="60A5FE6E"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.7.</w:t>
      </w:r>
      <w:r w:rsidR="008F57DC" w:rsidRPr="008F57DC">
        <w:rPr>
          <w:rFonts w:ascii="Arial" w:hAnsi="Arial" w:cs="Arial"/>
        </w:rPr>
        <w:t xml:space="preserve"> As licitantes intimadas para prestar qualquer esclarecimento adicional deverão fazê-lo no prazo determinado pelo Pregoeiro, sob pena de desclassificação /inabilitação.</w:t>
      </w:r>
    </w:p>
    <w:p w14:paraId="3FECC292" w14:textId="77777777" w:rsidR="008F57DC" w:rsidRPr="008F57DC" w:rsidRDefault="008F57DC" w:rsidP="008F57DC">
      <w:pPr>
        <w:ind w:firstLine="284"/>
        <w:jc w:val="both"/>
        <w:rPr>
          <w:rFonts w:ascii="Arial" w:hAnsi="Arial" w:cs="Arial"/>
        </w:rPr>
      </w:pPr>
    </w:p>
    <w:p w14:paraId="78F13998" w14:textId="3D002705"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.8.</w:t>
      </w:r>
      <w:r w:rsidR="008F57DC" w:rsidRPr="008F57DC">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593B8543" w14:textId="77777777" w:rsidR="008F57DC" w:rsidRPr="008F57DC" w:rsidRDefault="008F57DC" w:rsidP="008F57DC">
      <w:pPr>
        <w:ind w:firstLine="284"/>
        <w:jc w:val="both"/>
        <w:rPr>
          <w:rFonts w:ascii="Arial" w:hAnsi="Arial" w:cs="Arial"/>
        </w:rPr>
      </w:pPr>
    </w:p>
    <w:p w14:paraId="5B743DB8" w14:textId="3DB9454E"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.9.</w:t>
      </w:r>
      <w:r w:rsidR="008F57DC" w:rsidRPr="008F57DC">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1570A8A4" w14:textId="77777777" w:rsidR="008F57DC" w:rsidRPr="008F57DC" w:rsidRDefault="008F57DC" w:rsidP="008F57DC">
      <w:pPr>
        <w:ind w:firstLine="284"/>
        <w:jc w:val="both"/>
        <w:rPr>
          <w:rFonts w:ascii="Arial" w:hAnsi="Arial" w:cs="Arial"/>
        </w:rPr>
      </w:pPr>
    </w:p>
    <w:p w14:paraId="1E026B87" w14:textId="5BA4A128"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.10.</w:t>
      </w:r>
      <w:r w:rsidR="008F57DC" w:rsidRPr="008F57DC">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DE3EC9D" w14:textId="77777777" w:rsidR="008F57DC" w:rsidRPr="008F57DC" w:rsidRDefault="008F57DC" w:rsidP="008F57DC">
      <w:pPr>
        <w:ind w:firstLine="284"/>
        <w:jc w:val="both"/>
        <w:rPr>
          <w:rFonts w:ascii="Arial" w:hAnsi="Arial" w:cs="Arial"/>
        </w:rPr>
      </w:pPr>
    </w:p>
    <w:p w14:paraId="0BF92352" w14:textId="7FD349FE"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.11.</w:t>
      </w:r>
      <w:r w:rsidR="008F57DC" w:rsidRPr="008F57DC">
        <w:rPr>
          <w:rFonts w:ascii="Arial" w:hAnsi="Arial" w:cs="Arial"/>
        </w:rPr>
        <w:t xml:space="preserve"> A participação da licitante nesta licitação implicará na aceitação de todos os termos e condições deste Edital.</w:t>
      </w:r>
    </w:p>
    <w:p w14:paraId="6FCCC3EC" w14:textId="77777777" w:rsidR="008F57DC" w:rsidRPr="008F57DC" w:rsidRDefault="008F57DC" w:rsidP="008F57DC">
      <w:pPr>
        <w:ind w:firstLine="284"/>
        <w:jc w:val="both"/>
        <w:rPr>
          <w:rFonts w:ascii="Arial" w:hAnsi="Arial" w:cs="Arial"/>
        </w:rPr>
      </w:pPr>
    </w:p>
    <w:p w14:paraId="1D852B59" w14:textId="79F4E815"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.12.</w:t>
      </w:r>
      <w:r w:rsidR="008F57DC" w:rsidRPr="008F57DC">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18DCBD7E" w14:textId="77777777" w:rsidR="008F57DC" w:rsidRPr="008F57DC" w:rsidRDefault="008F57DC" w:rsidP="008F57DC">
      <w:pPr>
        <w:ind w:firstLine="284"/>
        <w:jc w:val="both"/>
        <w:rPr>
          <w:rFonts w:ascii="Arial" w:hAnsi="Arial" w:cs="Arial"/>
          <w:kern w:val="2"/>
        </w:rPr>
      </w:pPr>
    </w:p>
    <w:p w14:paraId="726A336A" w14:textId="1BAE2E82" w:rsidR="006313C3" w:rsidRPr="006313C3" w:rsidRDefault="00E968F3" w:rsidP="006313C3">
      <w:pPr>
        <w:tabs>
          <w:tab w:val="left" w:pos="284"/>
        </w:tabs>
        <w:ind w:firstLine="284"/>
        <w:jc w:val="both"/>
        <w:rPr>
          <w:rFonts w:ascii="Arial" w:hAnsi="Arial" w:cs="Arial"/>
        </w:rPr>
      </w:pPr>
      <w:r>
        <w:rPr>
          <w:rFonts w:ascii="Arial" w:hAnsi="Arial" w:cs="Arial"/>
          <w:b/>
          <w:bCs/>
        </w:rPr>
        <w:t>19</w:t>
      </w:r>
      <w:r w:rsidR="006313C3" w:rsidRPr="006313C3">
        <w:rPr>
          <w:rFonts w:ascii="Arial" w:hAnsi="Arial" w:cs="Arial"/>
          <w:b/>
          <w:bCs/>
        </w:rPr>
        <w:t>.13.</w:t>
      </w:r>
      <w:r w:rsidR="006313C3" w:rsidRPr="006313C3">
        <w:rPr>
          <w:rFonts w:ascii="Arial" w:hAnsi="Arial" w:cs="Arial"/>
        </w:rPr>
        <w:t xml:space="preserve"> Os casos omissos serão decididos pelo Pregoeiro em conformidade com as disposições constantes do presente Edital e legislação pertinente.</w:t>
      </w:r>
    </w:p>
    <w:p w14:paraId="6F434D89" w14:textId="77777777" w:rsidR="006313C3" w:rsidRPr="006313C3" w:rsidRDefault="006313C3" w:rsidP="006313C3">
      <w:pPr>
        <w:tabs>
          <w:tab w:val="left" w:pos="284"/>
        </w:tabs>
        <w:ind w:firstLine="284"/>
        <w:jc w:val="both"/>
        <w:rPr>
          <w:rFonts w:ascii="Arial" w:hAnsi="Arial" w:cs="Arial"/>
        </w:rPr>
      </w:pPr>
    </w:p>
    <w:p w14:paraId="04026D7F" w14:textId="616EE8AA" w:rsidR="006313C3" w:rsidRPr="006313C3" w:rsidRDefault="00E968F3" w:rsidP="006313C3">
      <w:pPr>
        <w:tabs>
          <w:tab w:val="left" w:pos="284"/>
        </w:tabs>
        <w:ind w:firstLine="284"/>
        <w:jc w:val="both"/>
        <w:rPr>
          <w:rFonts w:ascii="Arial" w:hAnsi="Arial" w:cs="Arial"/>
        </w:rPr>
      </w:pPr>
      <w:r>
        <w:rPr>
          <w:rFonts w:ascii="Arial" w:hAnsi="Arial" w:cs="Arial"/>
          <w:b/>
          <w:bCs/>
        </w:rPr>
        <w:t>19</w:t>
      </w:r>
      <w:r w:rsidR="006313C3" w:rsidRPr="006313C3">
        <w:rPr>
          <w:rFonts w:ascii="Arial" w:hAnsi="Arial" w:cs="Arial"/>
          <w:b/>
          <w:bCs/>
        </w:rPr>
        <w:t>.14.</w:t>
      </w:r>
      <w:r w:rsidR="006313C3" w:rsidRPr="006313C3">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C2F43D3" w14:textId="77777777" w:rsidR="006313C3" w:rsidRPr="006313C3" w:rsidRDefault="006313C3" w:rsidP="006313C3">
      <w:pPr>
        <w:tabs>
          <w:tab w:val="left" w:pos="284"/>
        </w:tabs>
        <w:ind w:firstLine="284"/>
        <w:jc w:val="both"/>
        <w:rPr>
          <w:rFonts w:ascii="Arial" w:hAnsi="Arial" w:cs="Arial"/>
        </w:rPr>
      </w:pPr>
    </w:p>
    <w:p w14:paraId="6C49F9AC" w14:textId="75BB2D6A" w:rsidR="006313C3" w:rsidRPr="006313C3" w:rsidRDefault="00E968F3" w:rsidP="006313C3">
      <w:pPr>
        <w:tabs>
          <w:tab w:val="left" w:pos="284"/>
        </w:tabs>
        <w:ind w:firstLine="284"/>
        <w:jc w:val="both"/>
        <w:rPr>
          <w:rStyle w:val="Hyperlink"/>
          <w:rFonts w:ascii="Arial" w:hAnsi="Arial" w:cs="Arial"/>
          <w:color w:val="auto"/>
          <w:u w:val="none"/>
        </w:rPr>
      </w:pPr>
      <w:r>
        <w:rPr>
          <w:rFonts w:ascii="Arial" w:hAnsi="Arial" w:cs="Arial"/>
          <w:b/>
          <w:bCs/>
        </w:rPr>
        <w:t>19</w:t>
      </w:r>
      <w:r w:rsidR="006313C3" w:rsidRPr="006313C3">
        <w:rPr>
          <w:rFonts w:ascii="Arial" w:hAnsi="Arial" w:cs="Arial"/>
          <w:b/>
          <w:bCs/>
        </w:rPr>
        <w:t>.15.</w:t>
      </w:r>
      <w:r w:rsidR="006313C3" w:rsidRPr="006313C3">
        <w:rPr>
          <w:rFonts w:ascii="Arial" w:hAnsi="Arial" w:cs="Arial"/>
        </w:rPr>
        <w:t xml:space="preserve"> O edital de pregão</w:t>
      </w:r>
      <w:r w:rsidR="006313C3" w:rsidRPr="006313C3">
        <w:rPr>
          <w:rStyle w:val="Hyperlink"/>
          <w:rFonts w:ascii="Arial" w:hAnsi="Arial" w:cs="Arial"/>
          <w:color w:val="auto"/>
          <w:u w:val="none"/>
        </w:rPr>
        <w:t xml:space="preserve"> será composto de:</w:t>
      </w:r>
    </w:p>
    <w:p w14:paraId="6CFC3DC8" w14:textId="77777777" w:rsidR="006313C3" w:rsidRPr="006313C3" w:rsidRDefault="006313C3" w:rsidP="006313C3">
      <w:pPr>
        <w:tabs>
          <w:tab w:val="left" w:pos="284"/>
        </w:tabs>
        <w:ind w:firstLine="284"/>
        <w:jc w:val="both"/>
        <w:rPr>
          <w:rStyle w:val="Hyperlink"/>
          <w:rFonts w:ascii="Arial" w:hAnsi="Arial" w:cs="Arial"/>
          <w:color w:val="auto"/>
          <w:u w:val="none"/>
        </w:rPr>
      </w:pPr>
      <w:r w:rsidRPr="006313C3">
        <w:rPr>
          <w:rStyle w:val="Hyperlink"/>
          <w:rFonts w:ascii="Arial" w:hAnsi="Arial" w:cs="Arial"/>
          <w:b/>
          <w:bCs/>
          <w:color w:val="auto"/>
          <w:u w:val="none"/>
        </w:rPr>
        <w:t xml:space="preserve">a) </w:t>
      </w:r>
      <w:r w:rsidRPr="006313C3">
        <w:rPr>
          <w:rStyle w:val="Hyperlink"/>
          <w:rFonts w:ascii="Arial" w:hAnsi="Arial" w:cs="Arial"/>
          <w:color w:val="auto"/>
          <w:u w:val="none"/>
        </w:rPr>
        <w:t>Termo de Referência;</w:t>
      </w:r>
    </w:p>
    <w:p w14:paraId="23DB1D11" w14:textId="77777777" w:rsidR="006313C3" w:rsidRPr="006313C3" w:rsidRDefault="006313C3" w:rsidP="006313C3">
      <w:pPr>
        <w:tabs>
          <w:tab w:val="left" w:pos="284"/>
        </w:tabs>
        <w:ind w:firstLine="284"/>
        <w:jc w:val="both"/>
        <w:rPr>
          <w:rFonts w:ascii="Arial" w:hAnsi="Arial" w:cs="Arial"/>
        </w:rPr>
      </w:pPr>
      <w:r w:rsidRPr="006313C3">
        <w:rPr>
          <w:rStyle w:val="Hyperlink"/>
          <w:rFonts w:ascii="Arial" w:hAnsi="Arial" w:cs="Arial"/>
          <w:b/>
          <w:bCs/>
          <w:color w:val="auto"/>
          <w:u w:val="none"/>
        </w:rPr>
        <w:t xml:space="preserve">b) </w:t>
      </w:r>
      <w:r w:rsidRPr="006313C3">
        <w:rPr>
          <w:rStyle w:val="Hyperlink"/>
          <w:rFonts w:ascii="Arial" w:hAnsi="Arial" w:cs="Arial"/>
          <w:color w:val="auto"/>
          <w:u w:val="none"/>
        </w:rPr>
        <w:t>Regulamento Geral;</w:t>
      </w:r>
    </w:p>
    <w:p w14:paraId="27F6CEF3"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c) </w:t>
      </w:r>
      <w:r w:rsidRPr="006313C3">
        <w:rPr>
          <w:rFonts w:ascii="Arial" w:hAnsi="Arial" w:cs="Arial"/>
        </w:rPr>
        <w:t>Anexo I: Declarações Diversas;</w:t>
      </w:r>
    </w:p>
    <w:p w14:paraId="426DF57A"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d) </w:t>
      </w:r>
      <w:r w:rsidRPr="006313C3">
        <w:rPr>
          <w:rFonts w:ascii="Arial" w:hAnsi="Arial" w:cs="Arial"/>
        </w:rPr>
        <w:t>Anexo II: Declaração de elaboração independente de proposta e atuação conforme ao marco legal anticorrupção;</w:t>
      </w:r>
    </w:p>
    <w:p w14:paraId="0F6F21D0"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e) </w:t>
      </w:r>
      <w:r w:rsidRPr="006313C3">
        <w:rPr>
          <w:rFonts w:ascii="Arial" w:hAnsi="Arial" w:cs="Arial"/>
        </w:rPr>
        <w:t>Anexo III: Declaração de enquadramento como microempresa (ME) ou empresa de pequeno porte (EPP);</w:t>
      </w:r>
    </w:p>
    <w:p w14:paraId="3570EFE5"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f)</w:t>
      </w:r>
      <w:r w:rsidRPr="006313C3">
        <w:rPr>
          <w:rFonts w:ascii="Arial" w:hAnsi="Arial" w:cs="Arial"/>
        </w:rPr>
        <w:t xml:space="preserve"> Anexo IV: Modelo de Proposta;</w:t>
      </w:r>
    </w:p>
    <w:p w14:paraId="48AFFB08"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g)</w:t>
      </w:r>
      <w:r w:rsidRPr="006313C3">
        <w:rPr>
          <w:rFonts w:ascii="Arial" w:hAnsi="Arial" w:cs="Arial"/>
        </w:rPr>
        <w:t xml:space="preserve"> Anexo V: Minuta de Contrato ou Termo equivalente. </w:t>
      </w:r>
    </w:p>
    <w:p w14:paraId="223E4FC1" w14:textId="77777777" w:rsidR="006313C3" w:rsidRPr="006313C3" w:rsidRDefault="006313C3" w:rsidP="006313C3">
      <w:pPr>
        <w:tabs>
          <w:tab w:val="left" w:pos="284"/>
        </w:tabs>
        <w:ind w:firstLine="284"/>
        <w:jc w:val="both"/>
        <w:rPr>
          <w:rFonts w:ascii="Arial" w:hAnsi="Arial" w:cs="Arial"/>
        </w:rPr>
      </w:pPr>
    </w:p>
    <w:p w14:paraId="4B865D87" w14:textId="429ACDBE" w:rsidR="006313C3" w:rsidRPr="006313C3" w:rsidRDefault="00E968F3" w:rsidP="006313C3">
      <w:pPr>
        <w:tabs>
          <w:tab w:val="left" w:pos="284"/>
        </w:tabs>
        <w:ind w:firstLine="284"/>
        <w:jc w:val="both"/>
        <w:rPr>
          <w:rStyle w:val="Hyperlink"/>
          <w:rFonts w:ascii="Arial" w:hAnsi="Arial" w:cs="Arial"/>
          <w:color w:val="auto"/>
          <w:u w:val="none"/>
        </w:rPr>
      </w:pPr>
      <w:r>
        <w:rPr>
          <w:rFonts w:ascii="Arial" w:hAnsi="Arial" w:cs="Arial"/>
          <w:b/>
          <w:bCs/>
        </w:rPr>
        <w:t>19</w:t>
      </w:r>
      <w:r w:rsidR="006313C3" w:rsidRPr="006313C3">
        <w:rPr>
          <w:rFonts w:ascii="Arial" w:hAnsi="Arial" w:cs="Arial"/>
          <w:b/>
          <w:bCs/>
        </w:rPr>
        <w:t>.16.</w:t>
      </w:r>
      <w:r w:rsidR="006313C3" w:rsidRPr="006313C3">
        <w:rPr>
          <w:rFonts w:ascii="Arial" w:hAnsi="Arial" w:cs="Arial"/>
        </w:rPr>
        <w:t xml:space="preserve"> O procedimento licitatório </w:t>
      </w:r>
      <w:r w:rsidR="006313C3" w:rsidRPr="006313C3">
        <w:rPr>
          <w:rFonts w:ascii="Arial" w:hAnsi="Arial" w:cs="Arial"/>
          <w:color w:val="000000"/>
        </w:rPr>
        <w:t>observará as seguintes fases, em sequência</w:t>
      </w:r>
      <w:r w:rsidR="006313C3" w:rsidRPr="006313C3">
        <w:rPr>
          <w:rStyle w:val="Hyperlink"/>
          <w:rFonts w:ascii="Arial" w:hAnsi="Arial" w:cs="Arial"/>
          <w:color w:val="auto"/>
          <w:u w:val="none"/>
        </w:rPr>
        <w:t>:</w:t>
      </w:r>
    </w:p>
    <w:p w14:paraId="7CBEE9A4" w14:textId="77777777" w:rsidR="006313C3" w:rsidRPr="006313C3" w:rsidRDefault="006313C3" w:rsidP="006313C3">
      <w:pPr>
        <w:tabs>
          <w:tab w:val="left" w:pos="284"/>
        </w:tabs>
        <w:ind w:firstLine="284"/>
        <w:jc w:val="both"/>
        <w:rPr>
          <w:rStyle w:val="Hyperlink"/>
          <w:rFonts w:ascii="Arial" w:hAnsi="Arial" w:cs="Arial"/>
          <w:color w:val="auto"/>
          <w:u w:val="none"/>
        </w:rPr>
      </w:pPr>
      <w:r w:rsidRPr="006313C3">
        <w:rPr>
          <w:rStyle w:val="Hyperlink"/>
          <w:rFonts w:ascii="Arial" w:hAnsi="Arial" w:cs="Arial"/>
          <w:b/>
          <w:bCs/>
          <w:color w:val="auto"/>
          <w:u w:val="none"/>
        </w:rPr>
        <w:t xml:space="preserve">I. </w:t>
      </w:r>
      <w:r w:rsidRPr="006313C3">
        <w:rPr>
          <w:rStyle w:val="Hyperlink"/>
          <w:rFonts w:ascii="Arial" w:hAnsi="Arial" w:cs="Arial"/>
          <w:color w:val="auto"/>
          <w:u w:val="none"/>
        </w:rPr>
        <w:t xml:space="preserve">Envio das Propostas Eletrônicas; </w:t>
      </w:r>
    </w:p>
    <w:p w14:paraId="43164478" w14:textId="77777777" w:rsidR="006313C3" w:rsidRPr="006313C3" w:rsidRDefault="006313C3" w:rsidP="006313C3">
      <w:pPr>
        <w:tabs>
          <w:tab w:val="left" w:pos="284"/>
        </w:tabs>
        <w:ind w:firstLine="284"/>
        <w:jc w:val="both"/>
        <w:rPr>
          <w:rFonts w:ascii="Arial" w:hAnsi="Arial" w:cs="Arial"/>
        </w:rPr>
      </w:pPr>
      <w:r w:rsidRPr="006313C3">
        <w:rPr>
          <w:rStyle w:val="Hyperlink"/>
          <w:rFonts w:ascii="Arial" w:hAnsi="Arial" w:cs="Arial"/>
          <w:b/>
          <w:bCs/>
          <w:color w:val="auto"/>
          <w:u w:val="none"/>
        </w:rPr>
        <w:t xml:space="preserve">II. </w:t>
      </w:r>
      <w:r w:rsidRPr="006313C3">
        <w:rPr>
          <w:rStyle w:val="Hyperlink"/>
          <w:rFonts w:ascii="Arial" w:hAnsi="Arial" w:cs="Arial"/>
          <w:color w:val="auto"/>
          <w:u w:val="none"/>
        </w:rPr>
        <w:t>Abertura das Propostas e Disputa de Lances;</w:t>
      </w:r>
    </w:p>
    <w:p w14:paraId="484D8E3A" w14:textId="77777777" w:rsidR="006313C3" w:rsidRPr="006313C3" w:rsidRDefault="006313C3" w:rsidP="006313C3">
      <w:pPr>
        <w:tabs>
          <w:tab w:val="left" w:pos="284"/>
        </w:tabs>
        <w:ind w:firstLine="284"/>
        <w:jc w:val="both"/>
        <w:rPr>
          <w:rFonts w:ascii="Arial" w:hAnsi="Arial" w:cs="Arial"/>
          <w:b/>
        </w:rPr>
      </w:pPr>
      <w:r w:rsidRPr="006313C3">
        <w:rPr>
          <w:rFonts w:ascii="Arial" w:hAnsi="Arial" w:cs="Arial"/>
          <w:b/>
          <w:bCs/>
        </w:rPr>
        <w:t xml:space="preserve">III. </w:t>
      </w:r>
      <w:r w:rsidRPr="006313C3">
        <w:rPr>
          <w:rFonts w:ascii="Arial" w:hAnsi="Arial" w:cs="Arial"/>
        </w:rPr>
        <w:t xml:space="preserve">Verificação das Condições de Participação; </w:t>
      </w:r>
    </w:p>
    <w:p w14:paraId="625630B8"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IV. </w:t>
      </w:r>
      <w:r w:rsidRPr="006313C3">
        <w:rPr>
          <w:rFonts w:ascii="Arial" w:hAnsi="Arial" w:cs="Arial"/>
        </w:rPr>
        <w:t>Negociação e Classificação;</w:t>
      </w:r>
    </w:p>
    <w:p w14:paraId="1F97E108"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V. </w:t>
      </w:r>
      <w:r w:rsidRPr="006313C3">
        <w:rPr>
          <w:rFonts w:ascii="Arial" w:hAnsi="Arial" w:cs="Arial"/>
          <w:bCs/>
        </w:rPr>
        <w:t xml:space="preserve">Julgamento e </w:t>
      </w:r>
      <w:r w:rsidRPr="006313C3">
        <w:rPr>
          <w:rFonts w:ascii="Arial" w:hAnsi="Arial" w:cs="Arial"/>
        </w:rPr>
        <w:t xml:space="preserve">Habilitação; </w:t>
      </w:r>
    </w:p>
    <w:p w14:paraId="20A0AFBF"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VI. </w:t>
      </w:r>
      <w:r w:rsidRPr="006313C3">
        <w:rPr>
          <w:rFonts w:ascii="Arial" w:hAnsi="Arial" w:cs="Arial"/>
        </w:rPr>
        <w:t>Manifestação de Recurso;</w:t>
      </w:r>
    </w:p>
    <w:p w14:paraId="4F8302EF" w14:textId="77777777" w:rsidR="006313C3" w:rsidRPr="000E0F32" w:rsidRDefault="006313C3" w:rsidP="006313C3">
      <w:pPr>
        <w:tabs>
          <w:tab w:val="left" w:pos="284"/>
        </w:tabs>
        <w:ind w:firstLine="284"/>
        <w:jc w:val="both"/>
        <w:rPr>
          <w:rFonts w:ascii="Arial" w:hAnsi="Arial" w:cs="Arial"/>
        </w:rPr>
      </w:pPr>
      <w:r w:rsidRPr="006313C3">
        <w:rPr>
          <w:rFonts w:ascii="Arial" w:hAnsi="Arial" w:cs="Arial"/>
          <w:b/>
          <w:bCs/>
        </w:rPr>
        <w:t xml:space="preserve">VII. </w:t>
      </w:r>
      <w:r w:rsidRPr="006313C3">
        <w:rPr>
          <w:rFonts w:ascii="Arial" w:hAnsi="Arial" w:cs="Arial"/>
          <w:bCs/>
        </w:rPr>
        <w:t>Adjudicação e/ou</w:t>
      </w:r>
      <w:r w:rsidRPr="006313C3">
        <w:rPr>
          <w:rFonts w:ascii="Arial" w:hAnsi="Arial" w:cs="Arial"/>
        </w:rPr>
        <w:t xml:space="preserve"> Homologação.</w:t>
      </w:r>
    </w:p>
    <w:p w14:paraId="2C370870" w14:textId="77777777" w:rsidR="008F57DC" w:rsidRPr="008F57DC" w:rsidRDefault="008F57DC" w:rsidP="008F57DC">
      <w:pPr>
        <w:pageBreakBefore/>
        <w:widowControl w:val="0"/>
        <w:tabs>
          <w:tab w:val="left" w:pos="284"/>
        </w:tabs>
        <w:jc w:val="center"/>
        <w:rPr>
          <w:rFonts w:ascii="Arial" w:hAnsi="Arial" w:cs="Arial"/>
          <w:b/>
          <w:bCs/>
        </w:rPr>
      </w:pPr>
      <w:r w:rsidRPr="008F57DC">
        <w:rPr>
          <w:rFonts w:ascii="Arial" w:hAnsi="Arial" w:cs="Arial"/>
          <w:b/>
          <w:bCs/>
          <w:lang w:val="x-none"/>
        </w:rPr>
        <w:t>ANEXO I</w:t>
      </w:r>
    </w:p>
    <w:p w14:paraId="564B8D13" w14:textId="77777777" w:rsidR="008F57DC" w:rsidRPr="008F57DC" w:rsidRDefault="008F57DC" w:rsidP="008F57DC">
      <w:pPr>
        <w:tabs>
          <w:tab w:val="left" w:pos="284"/>
        </w:tabs>
        <w:jc w:val="center"/>
        <w:rPr>
          <w:rFonts w:ascii="Arial" w:hAnsi="Arial" w:cs="Arial"/>
        </w:rPr>
      </w:pPr>
    </w:p>
    <w:p w14:paraId="2B6FEA52" w14:textId="77777777" w:rsidR="008F57DC" w:rsidRPr="008F57DC" w:rsidRDefault="008F57DC" w:rsidP="008F57DC">
      <w:pPr>
        <w:tabs>
          <w:tab w:val="left" w:pos="284"/>
        </w:tabs>
        <w:jc w:val="center"/>
        <w:rPr>
          <w:rFonts w:ascii="Arial" w:hAnsi="Arial" w:cs="Arial"/>
          <w:b/>
        </w:rPr>
      </w:pPr>
      <w:r w:rsidRPr="008F57DC">
        <w:rPr>
          <w:rFonts w:ascii="Arial" w:hAnsi="Arial" w:cs="Arial"/>
          <w:b/>
        </w:rPr>
        <w:t>MODELO DE DECLARAÇÕES DIVERSAS**</w:t>
      </w:r>
    </w:p>
    <w:p w14:paraId="7F7D0C26" w14:textId="77777777" w:rsidR="008F57DC" w:rsidRPr="008F57DC" w:rsidRDefault="008F57DC" w:rsidP="008F57DC">
      <w:pPr>
        <w:tabs>
          <w:tab w:val="left" w:pos="284"/>
        </w:tabs>
        <w:jc w:val="center"/>
        <w:rPr>
          <w:rFonts w:ascii="Arial" w:hAnsi="Arial" w:cs="Arial"/>
        </w:rPr>
      </w:pPr>
    </w:p>
    <w:p w14:paraId="7B480F21" w14:textId="77777777" w:rsidR="008F57DC" w:rsidRPr="008F57DC" w:rsidRDefault="008F57DC" w:rsidP="008F57DC">
      <w:pPr>
        <w:tabs>
          <w:tab w:val="left" w:pos="284"/>
        </w:tabs>
        <w:jc w:val="center"/>
        <w:rPr>
          <w:rFonts w:ascii="Arial" w:hAnsi="Arial" w:cs="Arial"/>
        </w:rPr>
      </w:pPr>
    </w:p>
    <w:p w14:paraId="1679529C"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lang w:eastAsia="pt-BR"/>
        </w:rPr>
        <w:t>Nome completo: ____________________________________________________________</w:t>
      </w:r>
    </w:p>
    <w:p w14:paraId="4762FA9F"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3B357855" w14:textId="77777777" w:rsidR="008F57DC" w:rsidRPr="008F57DC" w:rsidRDefault="008F57DC" w:rsidP="008F57DC">
      <w:pPr>
        <w:tabs>
          <w:tab w:val="left" w:pos="284"/>
        </w:tabs>
        <w:suppressAutoHyphens w:val="0"/>
        <w:autoSpaceDE w:val="0"/>
        <w:autoSpaceDN w:val="0"/>
        <w:adjustRightInd w:val="0"/>
        <w:jc w:val="both"/>
        <w:rPr>
          <w:rFonts w:ascii="Arial" w:hAnsi="Arial" w:cs="Arial"/>
        </w:rPr>
      </w:pPr>
      <w:r w:rsidRPr="008F57DC">
        <w:rPr>
          <w:rFonts w:ascii="Arial" w:hAnsi="Arial" w:cs="Arial"/>
          <w:lang w:eastAsia="pt-BR"/>
        </w:rPr>
        <w:t xml:space="preserve">RG nº: </w:t>
      </w:r>
      <w:r w:rsidRPr="008F57DC">
        <w:rPr>
          <w:rFonts w:ascii="Arial" w:hAnsi="Arial" w:cs="Arial"/>
          <w:bCs/>
          <w:lang w:eastAsia="pt-BR"/>
        </w:rPr>
        <w:t xml:space="preserve">______________________________ </w:t>
      </w:r>
      <w:r w:rsidRPr="008F57DC">
        <w:rPr>
          <w:rFonts w:ascii="Arial" w:hAnsi="Arial" w:cs="Arial"/>
          <w:lang w:eastAsia="pt-BR"/>
        </w:rPr>
        <w:t>CPF nº________________________________</w:t>
      </w:r>
    </w:p>
    <w:p w14:paraId="0D56352A" w14:textId="77777777" w:rsidR="008F57DC" w:rsidRPr="008F57DC" w:rsidRDefault="008F57DC" w:rsidP="008F57DC">
      <w:pPr>
        <w:tabs>
          <w:tab w:val="left" w:pos="284"/>
        </w:tabs>
        <w:ind w:firstLine="561"/>
        <w:jc w:val="both"/>
        <w:rPr>
          <w:rFonts w:ascii="Arial" w:hAnsi="Arial" w:cs="Arial"/>
        </w:rPr>
      </w:pPr>
    </w:p>
    <w:p w14:paraId="3F424F65" w14:textId="77777777" w:rsidR="008F57DC" w:rsidRPr="008F57DC" w:rsidRDefault="008F57DC" w:rsidP="008F57DC">
      <w:pPr>
        <w:tabs>
          <w:tab w:val="left" w:pos="284"/>
        </w:tabs>
        <w:ind w:firstLine="561"/>
        <w:jc w:val="both"/>
        <w:rPr>
          <w:rFonts w:ascii="Arial" w:hAnsi="Arial" w:cs="Arial"/>
        </w:rPr>
      </w:pPr>
    </w:p>
    <w:p w14:paraId="6DECA5F0" w14:textId="77777777" w:rsidR="008F57DC" w:rsidRPr="008F57DC" w:rsidRDefault="008F57DC" w:rsidP="008F57DC">
      <w:pPr>
        <w:tabs>
          <w:tab w:val="left" w:pos="284"/>
        </w:tabs>
        <w:jc w:val="both"/>
        <w:rPr>
          <w:rFonts w:ascii="Arial" w:hAnsi="Arial" w:cs="Arial"/>
        </w:rPr>
      </w:pPr>
      <w:r w:rsidRPr="008F57DC">
        <w:rPr>
          <w:rFonts w:ascii="Arial" w:hAnsi="Arial" w:cs="Arial"/>
          <w:b/>
          <w:bCs/>
        </w:rPr>
        <w:t xml:space="preserve">DECLARO, </w:t>
      </w:r>
      <w:r w:rsidRPr="008F57DC">
        <w:rPr>
          <w:rFonts w:ascii="Arial" w:hAnsi="Arial" w:cs="Arial"/>
        </w:rPr>
        <w:t>sob as penas da Lei, que o licitante __________________________________ (</w:t>
      </w:r>
      <w:r w:rsidRPr="008F57DC">
        <w:rPr>
          <w:rFonts w:ascii="Arial" w:hAnsi="Arial" w:cs="Arial"/>
          <w:i/>
          <w:iCs/>
        </w:rPr>
        <w:t>nome empresarial</w:t>
      </w:r>
      <w:r w:rsidRPr="008F57DC">
        <w:rPr>
          <w:rFonts w:ascii="Arial" w:hAnsi="Arial" w:cs="Arial"/>
        </w:rPr>
        <w:t>), participante do Pregão Eletrônico nº _____/_____, Processo n° ____/___:</w:t>
      </w:r>
    </w:p>
    <w:p w14:paraId="2AA6D6A2" w14:textId="77777777" w:rsidR="008F57DC" w:rsidRPr="008F57DC" w:rsidRDefault="008F57DC" w:rsidP="008F57DC">
      <w:pPr>
        <w:tabs>
          <w:tab w:val="left" w:pos="284"/>
        </w:tabs>
        <w:ind w:firstLine="561"/>
        <w:jc w:val="both"/>
        <w:rPr>
          <w:rFonts w:ascii="Arial" w:hAnsi="Arial" w:cs="Arial"/>
        </w:rPr>
      </w:pPr>
    </w:p>
    <w:p w14:paraId="5D84D4CC"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BE48F0B"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1A507948"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C49824B"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B18477E"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7D7B9B37"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está ciente de que a falsidade na declaração de que trata os itens anteriores sujeitará o licitante às sanções previstas na Lei n° 14.133, de 2021, e neste Edital;</w:t>
      </w:r>
    </w:p>
    <w:p w14:paraId="09FE8325"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3F9E728" w14:textId="77777777" w:rsidR="008F57DC" w:rsidRPr="008F57DC" w:rsidRDefault="008F57DC" w:rsidP="008F57DC">
      <w:pPr>
        <w:tabs>
          <w:tab w:val="left" w:pos="284"/>
        </w:tabs>
        <w:ind w:firstLine="561"/>
        <w:jc w:val="both"/>
        <w:rPr>
          <w:rFonts w:ascii="Arial" w:hAnsi="Arial" w:cs="Arial"/>
        </w:rPr>
      </w:pPr>
    </w:p>
    <w:p w14:paraId="25258C4D" w14:textId="77777777" w:rsidR="008F57DC" w:rsidRPr="008F57DC" w:rsidRDefault="008F57DC" w:rsidP="008F57DC">
      <w:pPr>
        <w:tabs>
          <w:tab w:val="left" w:pos="284"/>
        </w:tabs>
        <w:ind w:firstLine="561"/>
        <w:jc w:val="both"/>
        <w:rPr>
          <w:rFonts w:ascii="Arial" w:hAnsi="Arial" w:cs="Arial"/>
        </w:rPr>
      </w:pPr>
    </w:p>
    <w:p w14:paraId="2C84243D" w14:textId="77777777" w:rsidR="008F57DC" w:rsidRPr="008F57DC" w:rsidRDefault="008F57DC" w:rsidP="008F57DC">
      <w:pPr>
        <w:tabs>
          <w:tab w:val="left" w:pos="284"/>
        </w:tabs>
        <w:ind w:firstLine="561"/>
        <w:jc w:val="both"/>
        <w:rPr>
          <w:rFonts w:ascii="Arial" w:hAnsi="Arial" w:cs="Arial"/>
        </w:rPr>
      </w:pPr>
    </w:p>
    <w:p w14:paraId="646F0FD3" w14:textId="77777777" w:rsidR="008F57DC" w:rsidRPr="008F57DC" w:rsidRDefault="008F57DC" w:rsidP="008F57DC">
      <w:pPr>
        <w:tabs>
          <w:tab w:val="left" w:pos="284"/>
        </w:tabs>
        <w:ind w:firstLine="561"/>
        <w:jc w:val="both"/>
        <w:rPr>
          <w:rFonts w:ascii="Arial" w:hAnsi="Arial" w:cs="Arial"/>
        </w:rPr>
      </w:pPr>
    </w:p>
    <w:p w14:paraId="13BEFF6D" w14:textId="77777777" w:rsidR="008F57DC" w:rsidRPr="008F57DC" w:rsidRDefault="008F57DC" w:rsidP="008F57DC">
      <w:pPr>
        <w:tabs>
          <w:tab w:val="left" w:pos="284"/>
        </w:tabs>
        <w:jc w:val="center"/>
        <w:rPr>
          <w:rFonts w:ascii="Arial" w:hAnsi="Arial" w:cs="Arial"/>
        </w:rPr>
      </w:pPr>
      <w:r w:rsidRPr="008F57DC">
        <w:rPr>
          <w:rFonts w:ascii="Arial" w:hAnsi="Arial" w:cs="Arial"/>
        </w:rPr>
        <w:t>Local e data</w:t>
      </w:r>
    </w:p>
    <w:p w14:paraId="2159B00C" w14:textId="77777777" w:rsidR="008F57DC" w:rsidRPr="008F57DC" w:rsidRDefault="008F57DC" w:rsidP="008F57DC">
      <w:pPr>
        <w:tabs>
          <w:tab w:val="left" w:pos="284"/>
        </w:tabs>
        <w:jc w:val="center"/>
        <w:rPr>
          <w:rFonts w:ascii="Arial" w:hAnsi="Arial" w:cs="Arial"/>
        </w:rPr>
      </w:pPr>
    </w:p>
    <w:p w14:paraId="08C37FB9" w14:textId="77777777" w:rsidR="008F57DC" w:rsidRPr="008F57DC" w:rsidRDefault="008F57DC" w:rsidP="008F57DC">
      <w:pPr>
        <w:tabs>
          <w:tab w:val="left" w:pos="284"/>
        </w:tabs>
        <w:jc w:val="center"/>
        <w:rPr>
          <w:rFonts w:ascii="Arial" w:hAnsi="Arial" w:cs="Arial"/>
        </w:rPr>
      </w:pPr>
    </w:p>
    <w:p w14:paraId="4F079AFF" w14:textId="77777777" w:rsidR="008F57DC" w:rsidRPr="008F57DC" w:rsidRDefault="008F57DC" w:rsidP="008F57DC">
      <w:pPr>
        <w:tabs>
          <w:tab w:val="left" w:pos="284"/>
        </w:tabs>
        <w:jc w:val="center"/>
        <w:rPr>
          <w:rFonts w:ascii="Arial" w:hAnsi="Arial" w:cs="Arial"/>
        </w:rPr>
      </w:pPr>
    </w:p>
    <w:p w14:paraId="71D20AB7" w14:textId="77777777" w:rsidR="008F57DC" w:rsidRPr="008F57DC" w:rsidRDefault="008F57DC" w:rsidP="008F57DC">
      <w:pPr>
        <w:tabs>
          <w:tab w:val="left" w:pos="284"/>
        </w:tabs>
        <w:jc w:val="center"/>
        <w:rPr>
          <w:rFonts w:ascii="Arial" w:hAnsi="Arial" w:cs="Arial"/>
        </w:rPr>
      </w:pPr>
    </w:p>
    <w:p w14:paraId="21F205C5" w14:textId="77777777" w:rsidR="008F57DC" w:rsidRPr="008F57DC" w:rsidRDefault="008F57DC" w:rsidP="008F57DC">
      <w:pPr>
        <w:tabs>
          <w:tab w:val="left" w:pos="284"/>
        </w:tabs>
        <w:jc w:val="center"/>
        <w:rPr>
          <w:rFonts w:ascii="Arial" w:hAnsi="Arial" w:cs="Arial"/>
        </w:rPr>
      </w:pPr>
      <w:r w:rsidRPr="008F57DC">
        <w:rPr>
          <w:rFonts w:ascii="Arial" w:hAnsi="Arial" w:cs="Arial"/>
        </w:rPr>
        <w:t>_______________________________________________</w:t>
      </w:r>
    </w:p>
    <w:p w14:paraId="5CD410A2" w14:textId="77777777" w:rsidR="008F57DC" w:rsidRPr="008F57DC" w:rsidRDefault="008F57DC" w:rsidP="008F57DC">
      <w:pPr>
        <w:tabs>
          <w:tab w:val="left" w:pos="284"/>
        </w:tabs>
        <w:jc w:val="center"/>
        <w:rPr>
          <w:rFonts w:ascii="Arial" w:hAnsi="Arial" w:cs="Arial"/>
        </w:rPr>
      </w:pPr>
      <w:r w:rsidRPr="008F57DC">
        <w:rPr>
          <w:rFonts w:ascii="Arial" w:hAnsi="Arial" w:cs="Arial"/>
        </w:rPr>
        <w:t>Nome e assinatura do representante legal</w:t>
      </w:r>
    </w:p>
    <w:p w14:paraId="4E8F0E49" w14:textId="77777777" w:rsidR="008F57DC" w:rsidRPr="008F57DC" w:rsidRDefault="008F57DC" w:rsidP="008F57DC">
      <w:pPr>
        <w:tabs>
          <w:tab w:val="left" w:pos="284"/>
        </w:tabs>
        <w:ind w:firstLine="561"/>
        <w:jc w:val="center"/>
        <w:rPr>
          <w:rFonts w:ascii="Arial" w:hAnsi="Arial" w:cs="Arial"/>
        </w:rPr>
      </w:pPr>
    </w:p>
    <w:p w14:paraId="6123F4E3" w14:textId="77777777" w:rsidR="008F57DC" w:rsidRPr="008F57DC" w:rsidRDefault="008F57DC" w:rsidP="008F57DC">
      <w:pPr>
        <w:tabs>
          <w:tab w:val="left" w:pos="284"/>
        </w:tabs>
        <w:ind w:firstLine="561"/>
        <w:jc w:val="center"/>
        <w:rPr>
          <w:rFonts w:ascii="Arial" w:hAnsi="Arial" w:cs="Arial"/>
        </w:rPr>
      </w:pPr>
    </w:p>
    <w:p w14:paraId="3B7697A9" w14:textId="77777777" w:rsidR="008F57DC" w:rsidRPr="008F57DC" w:rsidRDefault="008F57DC" w:rsidP="008F57DC">
      <w:pPr>
        <w:pageBreakBefore/>
        <w:widowControl w:val="0"/>
        <w:tabs>
          <w:tab w:val="left" w:pos="284"/>
        </w:tabs>
        <w:jc w:val="center"/>
        <w:rPr>
          <w:rFonts w:ascii="Arial" w:hAnsi="Arial" w:cs="Arial"/>
          <w:b/>
          <w:bCs/>
        </w:rPr>
      </w:pPr>
      <w:r w:rsidRPr="008F57DC">
        <w:rPr>
          <w:rFonts w:ascii="Arial" w:hAnsi="Arial" w:cs="Arial"/>
          <w:b/>
          <w:bCs/>
          <w:lang w:val="x-none"/>
        </w:rPr>
        <w:t>ANEXO II</w:t>
      </w:r>
    </w:p>
    <w:p w14:paraId="4FA4F726" w14:textId="77777777" w:rsidR="008F57DC" w:rsidRPr="008F57DC" w:rsidRDefault="008F57DC" w:rsidP="008F57DC">
      <w:pPr>
        <w:tabs>
          <w:tab w:val="left" w:pos="284"/>
        </w:tabs>
        <w:ind w:firstLine="561"/>
        <w:jc w:val="center"/>
        <w:rPr>
          <w:rFonts w:ascii="Arial" w:hAnsi="Arial" w:cs="Arial"/>
          <w:b/>
        </w:rPr>
      </w:pPr>
    </w:p>
    <w:p w14:paraId="06AA54F5" w14:textId="77777777" w:rsidR="008F57DC" w:rsidRPr="008F57DC" w:rsidRDefault="008F57DC" w:rsidP="008F57DC">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8F57DC">
        <w:rPr>
          <w:rFonts w:ascii="Arial" w:hAnsi="Arial" w:cs="Arial"/>
          <w:b/>
          <w:bCs/>
          <w:lang w:eastAsia="pt-BR"/>
        </w:rPr>
        <w:t>DECLARAÇÃO DE ELABORAÇÃO INDEPENDENTE DE PROPOSTA E ATUAÇÃO CONFORME AO MARCO LEGAL ANTICORRUPÇÃO</w:t>
      </w:r>
    </w:p>
    <w:p w14:paraId="4F8A00E9" w14:textId="77777777" w:rsidR="008F57DC" w:rsidRPr="008F57DC" w:rsidRDefault="008F57DC" w:rsidP="008F57DC">
      <w:pPr>
        <w:tabs>
          <w:tab w:val="left" w:pos="284"/>
        </w:tabs>
        <w:suppressAutoHyphens w:val="0"/>
        <w:autoSpaceDE w:val="0"/>
        <w:autoSpaceDN w:val="0"/>
        <w:adjustRightInd w:val="0"/>
        <w:rPr>
          <w:rFonts w:ascii="Arial" w:hAnsi="Arial" w:cs="Arial"/>
          <w:lang w:eastAsia="pt-BR"/>
        </w:rPr>
      </w:pPr>
    </w:p>
    <w:p w14:paraId="7C51D68A" w14:textId="77777777" w:rsidR="008F57DC" w:rsidRPr="008F57DC" w:rsidRDefault="008F57DC" w:rsidP="008F57DC">
      <w:pPr>
        <w:tabs>
          <w:tab w:val="left" w:pos="284"/>
        </w:tabs>
        <w:suppressAutoHyphens w:val="0"/>
        <w:autoSpaceDE w:val="0"/>
        <w:autoSpaceDN w:val="0"/>
        <w:adjustRightInd w:val="0"/>
        <w:rPr>
          <w:rFonts w:ascii="Arial" w:hAnsi="Arial" w:cs="Arial"/>
          <w:lang w:eastAsia="pt-BR"/>
        </w:rPr>
      </w:pPr>
    </w:p>
    <w:p w14:paraId="6AA05B8D"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lang w:eastAsia="pt-BR"/>
        </w:rPr>
        <w:t>Eu, _____________________, portador do RG nº ________________ e do CPF nº ________________, representante legal do licitante _____________________ (</w:t>
      </w:r>
      <w:r w:rsidRPr="008F57DC">
        <w:rPr>
          <w:rFonts w:ascii="Arial" w:hAnsi="Arial" w:cs="Arial"/>
          <w:i/>
          <w:iCs/>
          <w:lang w:eastAsia="pt-BR"/>
        </w:rPr>
        <w:t>nome empresarial</w:t>
      </w:r>
      <w:r w:rsidRPr="008F57DC">
        <w:rPr>
          <w:rFonts w:ascii="Arial" w:hAnsi="Arial" w:cs="Arial"/>
          <w:lang w:eastAsia="pt-BR"/>
        </w:rPr>
        <w:t xml:space="preserve">), participante do Pregão Eletrônico nº ___/____, Processo n° ______/____, </w:t>
      </w:r>
      <w:r w:rsidRPr="008F57DC">
        <w:rPr>
          <w:rFonts w:ascii="Arial" w:hAnsi="Arial" w:cs="Arial"/>
          <w:b/>
          <w:bCs/>
          <w:lang w:eastAsia="pt-BR"/>
        </w:rPr>
        <w:t xml:space="preserve">DECLARO, </w:t>
      </w:r>
      <w:r w:rsidRPr="008F57DC">
        <w:rPr>
          <w:rFonts w:ascii="Arial" w:hAnsi="Arial" w:cs="Arial"/>
          <w:lang w:eastAsia="pt-BR"/>
        </w:rPr>
        <w:t xml:space="preserve">sob as penas da Lei, especialmente o artigo 299 do Código Penal Brasileiro, que: </w:t>
      </w:r>
    </w:p>
    <w:p w14:paraId="24E50DF6"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025552C3"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a)</w:t>
      </w:r>
      <w:r w:rsidRPr="008F57DC">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1E54C5C1"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b)</w:t>
      </w:r>
      <w:r w:rsidRPr="008F57DC">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5333876"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c)</w:t>
      </w:r>
      <w:r w:rsidRPr="008F57DC">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909CBF4"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d)</w:t>
      </w:r>
      <w:r w:rsidRPr="008F57DC">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7E2153F" w14:textId="77777777" w:rsidR="008F57DC" w:rsidRPr="008F57DC" w:rsidRDefault="008F57DC" w:rsidP="008F57DC">
      <w:pPr>
        <w:tabs>
          <w:tab w:val="left" w:pos="284"/>
        </w:tabs>
        <w:jc w:val="both"/>
        <w:rPr>
          <w:rFonts w:ascii="Arial" w:hAnsi="Arial" w:cs="Arial"/>
        </w:rPr>
      </w:pPr>
      <w:r w:rsidRPr="008F57DC">
        <w:rPr>
          <w:rFonts w:ascii="Arial" w:hAnsi="Arial" w:cs="Arial"/>
          <w:b/>
          <w:lang w:eastAsia="pt-BR"/>
        </w:rPr>
        <w:t>e)</w:t>
      </w:r>
      <w:r w:rsidRPr="008F57DC">
        <w:rPr>
          <w:rFonts w:ascii="Arial" w:hAnsi="Arial" w:cs="Arial"/>
          <w:lang w:eastAsia="pt-BR"/>
        </w:rPr>
        <w:t xml:space="preserve"> o conteúdo da proposta apresentada não foi, no todo ou em parte, informado, discutido ou recebido de qualquer integrante relacionado, </w:t>
      </w:r>
      <w:r w:rsidRPr="008F57DC">
        <w:rPr>
          <w:rFonts w:ascii="Arial" w:hAnsi="Arial" w:cs="Arial"/>
        </w:rPr>
        <w:t>direta ou indiretamente, ao órgão licitante antes da abertura oficial das propostas; e</w:t>
      </w:r>
    </w:p>
    <w:p w14:paraId="17560847"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f)</w:t>
      </w:r>
      <w:r w:rsidRPr="008F57DC">
        <w:rPr>
          <w:rFonts w:ascii="Arial" w:hAnsi="Arial" w:cs="Arial"/>
          <w:lang w:eastAsia="pt-BR"/>
        </w:rPr>
        <w:t xml:space="preserve"> o representante legal do licitante está plenamente ciente do teor e da extensão desta declaração e que detém plenos poderes e informações para firmá-la. </w:t>
      </w:r>
    </w:p>
    <w:p w14:paraId="5A883EF8"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37E48C42"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bCs/>
          <w:lang w:eastAsia="pt-BR"/>
        </w:rPr>
        <w:t>DECLARO</w:t>
      </w:r>
      <w:r w:rsidRPr="008F57DC">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55E5837C"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60F21F23"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 xml:space="preserve">I </w:t>
      </w:r>
      <w:r w:rsidRPr="008F57DC">
        <w:rPr>
          <w:rFonts w:ascii="Arial" w:hAnsi="Arial" w:cs="Arial"/>
          <w:lang w:eastAsia="pt-BR"/>
        </w:rPr>
        <w:t xml:space="preserve">– prometer, oferecer ou dar, direta ou indiretamente, vantagem indevida a agente público, ou a terceira pessoa a ele relacionada; </w:t>
      </w:r>
    </w:p>
    <w:p w14:paraId="43A15B8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II</w:t>
      </w:r>
      <w:r w:rsidRPr="008F57DC">
        <w:rPr>
          <w:rFonts w:ascii="Arial" w:hAnsi="Arial" w:cs="Arial"/>
          <w:lang w:eastAsia="pt-BR"/>
        </w:rPr>
        <w:t xml:space="preserve"> – comprovadamente, financiar, custear, patrocinar ou de qualquer modo subvencionar a prática dos atos ilícitos previstos em Lei; </w:t>
      </w:r>
    </w:p>
    <w:p w14:paraId="20422843"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III</w:t>
      </w:r>
      <w:r w:rsidRPr="008F57DC">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250F455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 xml:space="preserve">IV </w:t>
      </w:r>
      <w:r w:rsidRPr="008F57DC">
        <w:rPr>
          <w:rFonts w:ascii="Arial" w:hAnsi="Arial" w:cs="Arial"/>
          <w:lang w:eastAsia="pt-BR"/>
        </w:rPr>
        <w:t xml:space="preserve">– no tocante a licitações e contratos: </w:t>
      </w:r>
    </w:p>
    <w:p w14:paraId="55E4F55F"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a)</w:t>
      </w:r>
      <w:r w:rsidRPr="008F57DC">
        <w:rPr>
          <w:rFonts w:ascii="Arial" w:hAnsi="Arial" w:cs="Arial"/>
          <w:lang w:eastAsia="pt-BR"/>
        </w:rPr>
        <w:t xml:space="preserve"> frustrar ou fraudar, mediante ajuste, combinação ou qualquer outro expediente, o caráter competitivo de procedimento licitatório público; </w:t>
      </w:r>
    </w:p>
    <w:p w14:paraId="4BA62FA1"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b)</w:t>
      </w:r>
      <w:r w:rsidRPr="008F57DC">
        <w:rPr>
          <w:rFonts w:ascii="Arial" w:hAnsi="Arial" w:cs="Arial"/>
          <w:lang w:eastAsia="pt-BR"/>
        </w:rPr>
        <w:t xml:space="preserve"> impedir, perturbar ou fraudar a realização de qualquer ato de procedimento licitatório público; </w:t>
      </w:r>
    </w:p>
    <w:p w14:paraId="417DFF77"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c)</w:t>
      </w:r>
      <w:r w:rsidRPr="008F57DC">
        <w:rPr>
          <w:rFonts w:ascii="Arial" w:hAnsi="Arial" w:cs="Arial"/>
          <w:lang w:eastAsia="pt-BR"/>
        </w:rPr>
        <w:t xml:space="preserve"> afastar ou procurar afastar licitante, por meio de fraude ou oferecimento de vantagem de qualquer tipo; </w:t>
      </w:r>
    </w:p>
    <w:p w14:paraId="19BE591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d)</w:t>
      </w:r>
      <w:r w:rsidRPr="008F57DC">
        <w:rPr>
          <w:rFonts w:ascii="Arial" w:hAnsi="Arial" w:cs="Arial"/>
          <w:lang w:eastAsia="pt-BR"/>
        </w:rPr>
        <w:t xml:space="preserve"> fraudar licitação pública ou contrato dela decorrente; </w:t>
      </w:r>
    </w:p>
    <w:p w14:paraId="366D820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e)</w:t>
      </w:r>
      <w:r w:rsidRPr="008F57DC">
        <w:rPr>
          <w:rFonts w:ascii="Arial" w:hAnsi="Arial" w:cs="Arial"/>
          <w:lang w:eastAsia="pt-BR"/>
        </w:rPr>
        <w:t xml:space="preserve"> criar, de modo fraudulento ou irregular, pessoa jurídica para participar de licitação pública ou celebrar contrato administrativo; </w:t>
      </w:r>
    </w:p>
    <w:p w14:paraId="222328BB"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f)</w:t>
      </w:r>
      <w:r w:rsidRPr="008F57DC">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39DE5903" w14:textId="77777777" w:rsidR="008F57DC" w:rsidRPr="008F57DC" w:rsidRDefault="008F57DC" w:rsidP="008F57DC">
      <w:pPr>
        <w:tabs>
          <w:tab w:val="left" w:pos="284"/>
        </w:tabs>
        <w:jc w:val="both"/>
        <w:rPr>
          <w:rFonts w:ascii="Arial" w:hAnsi="Arial" w:cs="Arial"/>
          <w:lang w:eastAsia="pt-BR"/>
        </w:rPr>
      </w:pPr>
      <w:r w:rsidRPr="008F57DC">
        <w:rPr>
          <w:rFonts w:ascii="Arial" w:hAnsi="Arial" w:cs="Arial"/>
          <w:b/>
          <w:lang w:eastAsia="pt-BR"/>
        </w:rPr>
        <w:t>g)</w:t>
      </w:r>
      <w:r w:rsidRPr="008F57DC">
        <w:rPr>
          <w:rFonts w:ascii="Arial" w:hAnsi="Arial" w:cs="Arial"/>
          <w:lang w:eastAsia="pt-BR"/>
        </w:rPr>
        <w:t xml:space="preserve"> manipular ou fraudar o equilíbrio econômico-financeiro dos contratos celebrados com a administração pública; </w:t>
      </w:r>
    </w:p>
    <w:p w14:paraId="2209A215"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V</w:t>
      </w:r>
      <w:r w:rsidRPr="008F57DC">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669BB8DF" w14:textId="77777777" w:rsidR="008F57DC" w:rsidRPr="008F57DC" w:rsidRDefault="008F57DC" w:rsidP="008F57DC">
      <w:pPr>
        <w:tabs>
          <w:tab w:val="left" w:pos="284"/>
        </w:tabs>
        <w:jc w:val="both"/>
        <w:rPr>
          <w:rFonts w:ascii="Arial" w:hAnsi="Arial" w:cs="Arial"/>
        </w:rPr>
      </w:pPr>
    </w:p>
    <w:p w14:paraId="7F103A85" w14:textId="77777777" w:rsidR="008F57DC" w:rsidRPr="008F57DC" w:rsidRDefault="008F57DC" w:rsidP="008F57DC">
      <w:pPr>
        <w:tabs>
          <w:tab w:val="left" w:pos="284"/>
        </w:tabs>
        <w:jc w:val="center"/>
        <w:rPr>
          <w:rFonts w:ascii="Arial" w:hAnsi="Arial" w:cs="Arial"/>
        </w:rPr>
      </w:pPr>
      <w:r w:rsidRPr="008F57DC">
        <w:rPr>
          <w:rFonts w:ascii="Arial" w:hAnsi="Arial" w:cs="Arial"/>
        </w:rPr>
        <w:t>Local e data</w:t>
      </w:r>
    </w:p>
    <w:p w14:paraId="2CA1F5A8" w14:textId="77777777" w:rsidR="008F57DC" w:rsidRPr="008F57DC" w:rsidRDefault="008F57DC" w:rsidP="008F57DC">
      <w:pPr>
        <w:tabs>
          <w:tab w:val="left" w:pos="284"/>
        </w:tabs>
        <w:jc w:val="center"/>
        <w:rPr>
          <w:rFonts w:ascii="Arial" w:hAnsi="Arial" w:cs="Arial"/>
        </w:rPr>
      </w:pPr>
    </w:p>
    <w:p w14:paraId="5C59F2E4" w14:textId="77777777" w:rsidR="008F57DC" w:rsidRPr="008F57DC" w:rsidRDefault="008F57DC" w:rsidP="008F57DC">
      <w:pPr>
        <w:tabs>
          <w:tab w:val="left" w:pos="284"/>
        </w:tabs>
        <w:jc w:val="center"/>
        <w:rPr>
          <w:rFonts w:ascii="Arial" w:hAnsi="Arial" w:cs="Arial"/>
        </w:rPr>
      </w:pPr>
    </w:p>
    <w:p w14:paraId="01C7EBE6" w14:textId="77777777" w:rsidR="008F57DC" w:rsidRPr="008F57DC" w:rsidRDefault="008F57DC" w:rsidP="008F57DC">
      <w:pPr>
        <w:tabs>
          <w:tab w:val="left" w:pos="284"/>
        </w:tabs>
        <w:jc w:val="center"/>
        <w:rPr>
          <w:rFonts w:ascii="Arial" w:hAnsi="Arial" w:cs="Arial"/>
        </w:rPr>
      </w:pPr>
      <w:r w:rsidRPr="008F57DC">
        <w:rPr>
          <w:rFonts w:ascii="Arial" w:hAnsi="Arial" w:cs="Arial"/>
        </w:rPr>
        <w:t>_______________________________________________</w:t>
      </w:r>
    </w:p>
    <w:p w14:paraId="6DB18C93" w14:textId="77777777" w:rsidR="008F57DC" w:rsidRPr="008F57DC" w:rsidRDefault="008F57DC" w:rsidP="008F57DC">
      <w:pPr>
        <w:tabs>
          <w:tab w:val="left" w:pos="284"/>
        </w:tabs>
        <w:jc w:val="center"/>
        <w:rPr>
          <w:rFonts w:ascii="Arial" w:hAnsi="Arial" w:cs="Arial"/>
        </w:rPr>
      </w:pPr>
      <w:r w:rsidRPr="008F57DC">
        <w:rPr>
          <w:rFonts w:ascii="Arial" w:hAnsi="Arial" w:cs="Arial"/>
        </w:rPr>
        <w:t>Nome e assinatura do representante legal</w:t>
      </w:r>
    </w:p>
    <w:p w14:paraId="4F6AE22F" w14:textId="77777777" w:rsidR="008F57DC" w:rsidRPr="008F57DC" w:rsidRDefault="008F57DC" w:rsidP="008F57DC">
      <w:pPr>
        <w:pageBreakBefore/>
        <w:widowControl w:val="0"/>
        <w:tabs>
          <w:tab w:val="left" w:pos="284"/>
        </w:tabs>
        <w:jc w:val="center"/>
        <w:textAlignment w:val="baseline"/>
        <w:rPr>
          <w:rFonts w:ascii="Arial" w:hAnsi="Arial" w:cs="Arial"/>
          <w:b/>
          <w:bCs/>
        </w:rPr>
      </w:pPr>
      <w:r w:rsidRPr="008F57DC">
        <w:rPr>
          <w:rFonts w:ascii="Arial" w:hAnsi="Arial" w:cs="Arial"/>
          <w:b/>
          <w:lang w:val="x-none"/>
        </w:rPr>
        <w:t>ANEXO I</w:t>
      </w:r>
      <w:r w:rsidRPr="008F57DC">
        <w:rPr>
          <w:rFonts w:ascii="Arial" w:hAnsi="Arial" w:cs="Arial"/>
          <w:b/>
        </w:rPr>
        <w:t>II</w:t>
      </w:r>
    </w:p>
    <w:p w14:paraId="5273FC84" w14:textId="77777777" w:rsidR="008F57DC" w:rsidRPr="008F57DC" w:rsidRDefault="008F57DC" w:rsidP="008F57DC">
      <w:pPr>
        <w:tabs>
          <w:tab w:val="left" w:pos="284"/>
        </w:tabs>
        <w:jc w:val="center"/>
        <w:rPr>
          <w:rFonts w:ascii="Arial" w:hAnsi="Arial" w:cs="Arial"/>
          <w:b/>
          <w:bCs/>
        </w:rPr>
      </w:pPr>
      <w:r w:rsidRPr="008F57DC">
        <w:rPr>
          <w:rFonts w:ascii="Arial" w:hAnsi="Arial" w:cs="Arial"/>
        </w:rPr>
        <w:t>====================================================================================</w:t>
      </w:r>
    </w:p>
    <w:p w14:paraId="46AB2CD1" w14:textId="77777777" w:rsidR="008F57DC" w:rsidRPr="008F57DC" w:rsidRDefault="008F57DC" w:rsidP="008F57DC">
      <w:pPr>
        <w:tabs>
          <w:tab w:val="left" w:pos="284"/>
        </w:tabs>
        <w:jc w:val="center"/>
        <w:rPr>
          <w:rFonts w:ascii="Arial" w:hAnsi="Arial" w:cs="Arial"/>
          <w:b/>
          <w:bCs/>
        </w:rPr>
      </w:pPr>
      <w:r w:rsidRPr="008F57DC">
        <w:rPr>
          <w:rFonts w:ascii="Arial" w:hAnsi="Arial" w:cs="Arial"/>
          <w:b/>
          <w:bCs/>
        </w:rPr>
        <w:t xml:space="preserve">DECLARAÇÃO DE ENQUADRAMENTO COMO MICROEMPRESA (ME) </w:t>
      </w:r>
    </w:p>
    <w:p w14:paraId="2FE3381A" w14:textId="77777777" w:rsidR="008F57DC" w:rsidRPr="008F57DC" w:rsidRDefault="008F57DC" w:rsidP="008F57DC">
      <w:pPr>
        <w:tabs>
          <w:tab w:val="left" w:pos="284"/>
        </w:tabs>
        <w:jc w:val="center"/>
        <w:rPr>
          <w:rFonts w:ascii="Arial" w:hAnsi="Arial" w:cs="Arial"/>
        </w:rPr>
      </w:pPr>
      <w:r w:rsidRPr="008F57DC">
        <w:rPr>
          <w:rFonts w:ascii="Arial" w:hAnsi="Arial" w:cs="Arial"/>
          <w:b/>
          <w:bCs/>
        </w:rPr>
        <w:t>OU EMPRESA DE PEQUENO PORTE (EPP)</w:t>
      </w:r>
    </w:p>
    <w:p w14:paraId="3AEBFFAF" w14:textId="77777777" w:rsidR="008F57DC" w:rsidRPr="008F57DC" w:rsidRDefault="008F57DC" w:rsidP="008F57DC">
      <w:pPr>
        <w:tabs>
          <w:tab w:val="left" w:pos="284"/>
        </w:tabs>
        <w:jc w:val="center"/>
        <w:rPr>
          <w:rFonts w:ascii="Arial" w:hAnsi="Arial" w:cs="Arial"/>
          <w:b/>
          <w:bCs/>
        </w:rPr>
      </w:pPr>
      <w:r w:rsidRPr="008F57DC">
        <w:rPr>
          <w:rFonts w:ascii="Arial" w:hAnsi="Arial" w:cs="Arial"/>
        </w:rPr>
        <w:t>====================================================================================</w:t>
      </w:r>
    </w:p>
    <w:p w14:paraId="0ABCA5EF" w14:textId="77777777" w:rsidR="008F57DC" w:rsidRPr="008F57DC" w:rsidRDefault="008F57DC" w:rsidP="008F57DC">
      <w:pPr>
        <w:widowControl w:val="0"/>
        <w:tabs>
          <w:tab w:val="left" w:pos="284"/>
        </w:tabs>
        <w:jc w:val="both"/>
        <w:textAlignment w:val="baseline"/>
        <w:rPr>
          <w:rFonts w:ascii="Arial" w:hAnsi="Arial" w:cs="Arial"/>
          <w:lang w:val="x-none"/>
        </w:rPr>
      </w:pPr>
    </w:p>
    <w:p w14:paraId="02366EA3" w14:textId="77777777" w:rsidR="008F57DC" w:rsidRPr="008F57DC" w:rsidRDefault="008F57DC" w:rsidP="008F57DC">
      <w:pPr>
        <w:widowControl w:val="0"/>
        <w:tabs>
          <w:tab w:val="left" w:pos="284"/>
        </w:tabs>
        <w:jc w:val="both"/>
        <w:textAlignment w:val="baseline"/>
        <w:rPr>
          <w:rFonts w:ascii="Arial" w:hAnsi="Arial" w:cs="Arial"/>
          <w:lang w:val="x-none"/>
        </w:rPr>
      </w:pPr>
    </w:p>
    <w:p w14:paraId="7D3F0827" w14:textId="77777777" w:rsidR="008F57DC" w:rsidRPr="008F57DC" w:rsidRDefault="008F57DC" w:rsidP="008F57DC">
      <w:pPr>
        <w:widowControl w:val="0"/>
        <w:tabs>
          <w:tab w:val="left" w:pos="284"/>
        </w:tabs>
        <w:jc w:val="both"/>
        <w:textAlignment w:val="baseline"/>
        <w:rPr>
          <w:rFonts w:ascii="Arial" w:hAnsi="Arial" w:cs="Arial"/>
          <w:lang w:val="x-none"/>
        </w:rPr>
      </w:pPr>
    </w:p>
    <w:p w14:paraId="7628AF10" w14:textId="77777777" w:rsidR="008F57DC" w:rsidRPr="008F57DC" w:rsidRDefault="008F57DC" w:rsidP="008F57DC">
      <w:pPr>
        <w:widowControl w:val="0"/>
        <w:tabs>
          <w:tab w:val="left" w:pos="284"/>
        </w:tabs>
        <w:jc w:val="both"/>
        <w:textAlignment w:val="baseline"/>
        <w:rPr>
          <w:rFonts w:ascii="Arial" w:hAnsi="Arial" w:cs="Arial"/>
          <w:lang w:val="x-none"/>
        </w:rPr>
      </w:pPr>
    </w:p>
    <w:p w14:paraId="11D0E324" w14:textId="77777777" w:rsidR="008F57DC" w:rsidRPr="008F57DC" w:rsidRDefault="008F57DC" w:rsidP="008F57DC">
      <w:pPr>
        <w:widowControl w:val="0"/>
        <w:tabs>
          <w:tab w:val="left" w:pos="284"/>
        </w:tabs>
        <w:jc w:val="both"/>
        <w:textAlignment w:val="baseline"/>
        <w:rPr>
          <w:rFonts w:ascii="Arial" w:hAnsi="Arial" w:cs="Arial"/>
          <w:lang w:val="x-none"/>
        </w:rPr>
      </w:pPr>
    </w:p>
    <w:p w14:paraId="15A685F7" w14:textId="77777777" w:rsidR="008F57DC" w:rsidRPr="008F57DC" w:rsidRDefault="008F57DC" w:rsidP="008F57DC">
      <w:pPr>
        <w:widowControl w:val="0"/>
        <w:tabs>
          <w:tab w:val="left" w:pos="284"/>
        </w:tabs>
        <w:jc w:val="both"/>
        <w:rPr>
          <w:rFonts w:ascii="Arial" w:hAnsi="Arial" w:cs="Arial"/>
          <w:lang w:val="x-none"/>
        </w:rPr>
      </w:pPr>
    </w:p>
    <w:p w14:paraId="306E1CD0" w14:textId="77777777" w:rsidR="008F57DC" w:rsidRPr="008F57DC" w:rsidRDefault="008F57DC" w:rsidP="008F57DC">
      <w:pPr>
        <w:tabs>
          <w:tab w:val="left" w:pos="284"/>
        </w:tabs>
        <w:overflowPunct w:val="0"/>
        <w:autoSpaceDE w:val="0"/>
        <w:jc w:val="both"/>
        <w:textAlignment w:val="baseline"/>
        <w:rPr>
          <w:rFonts w:ascii="Arial" w:hAnsi="Arial" w:cs="Arial"/>
          <w:lang w:val="x-none"/>
        </w:rPr>
      </w:pPr>
    </w:p>
    <w:p w14:paraId="0B54275D" w14:textId="77777777" w:rsidR="008F57DC" w:rsidRPr="008F57DC" w:rsidRDefault="008F57DC" w:rsidP="008F57DC">
      <w:pPr>
        <w:tabs>
          <w:tab w:val="left" w:pos="284"/>
        </w:tabs>
        <w:rPr>
          <w:rFonts w:ascii="Arial" w:hAnsi="Arial" w:cs="Arial"/>
        </w:rPr>
      </w:pPr>
    </w:p>
    <w:p w14:paraId="3676DF6C" w14:textId="77777777" w:rsidR="008F57DC" w:rsidRPr="008F57DC" w:rsidRDefault="008F57DC" w:rsidP="008F57DC">
      <w:pPr>
        <w:tabs>
          <w:tab w:val="left" w:pos="284"/>
        </w:tabs>
        <w:rPr>
          <w:rFonts w:ascii="Arial" w:hAnsi="Arial" w:cs="Arial"/>
        </w:rPr>
      </w:pPr>
    </w:p>
    <w:p w14:paraId="0965F466" w14:textId="77777777" w:rsidR="008F57DC" w:rsidRPr="008F57DC" w:rsidRDefault="008F57DC" w:rsidP="008F57DC">
      <w:pPr>
        <w:tabs>
          <w:tab w:val="left" w:pos="284"/>
        </w:tabs>
        <w:rPr>
          <w:rFonts w:ascii="Arial" w:hAnsi="Arial" w:cs="Arial"/>
        </w:rPr>
      </w:pPr>
    </w:p>
    <w:p w14:paraId="275DAF71" w14:textId="77777777" w:rsidR="008F57DC" w:rsidRPr="008F57DC" w:rsidRDefault="008F57DC" w:rsidP="008F57DC">
      <w:pPr>
        <w:tabs>
          <w:tab w:val="left" w:pos="284"/>
        </w:tabs>
        <w:rPr>
          <w:rFonts w:ascii="Arial" w:hAnsi="Arial" w:cs="Arial"/>
        </w:rPr>
      </w:pPr>
    </w:p>
    <w:p w14:paraId="50205957" w14:textId="77777777" w:rsidR="008F57DC" w:rsidRPr="008F57DC" w:rsidRDefault="008F57DC" w:rsidP="008F57DC">
      <w:pPr>
        <w:tabs>
          <w:tab w:val="left" w:pos="284"/>
        </w:tabs>
        <w:rPr>
          <w:rFonts w:ascii="Arial" w:hAnsi="Arial" w:cs="Arial"/>
        </w:rPr>
      </w:pPr>
    </w:p>
    <w:p w14:paraId="04104FE7" w14:textId="77777777" w:rsidR="008F57DC" w:rsidRPr="008F57DC" w:rsidRDefault="008F57DC" w:rsidP="008F57DC">
      <w:pPr>
        <w:tabs>
          <w:tab w:val="left" w:pos="284"/>
        </w:tabs>
        <w:rPr>
          <w:rFonts w:ascii="Arial" w:hAnsi="Arial" w:cs="Arial"/>
        </w:rPr>
      </w:pPr>
    </w:p>
    <w:p w14:paraId="00D5F69C" w14:textId="77777777" w:rsidR="008F57DC" w:rsidRPr="008F57DC" w:rsidRDefault="008F57DC" w:rsidP="008F57DC">
      <w:pPr>
        <w:tabs>
          <w:tab w:val="left" w:pos="284"/>
        </w:tabs>
        <w:rPr>
          <w:rFonts w:ascii="Arial" w:hAnsi="Arial" w:cs="Arial"/>
        </w:rPr>
      </w:pPr>
    </w:p>
    <w:p w14:paraId="2B628029" w14:textId="1B8EA674" w:rsidR="008F57DC" w:rsidRPr="008F57DC" w:rsidRDefault="008F57DC" w:rsidP="008F57DC">
      <w:pPr>
        <w:tabs>
          <w:tab w:val="left" w:pos="284"/>
        </w:tabs>
        <w:jc w:val="both"/>
        <w:rPr>
          <w:rFonts w:ascii="Arial" w:hAnsi="Arial" w:cs="Arial"/>
          <w:lang w:eastAsia="pt-BR"/>
        </w:rPr>
      </w:pPr>
      <w:r w:rsidRPr="008F57DC">
        <w:rPr>
          <w:rFonts w:ascii="Arial" w:hAnsi="Arial" w:cs="Arial"/>
          <w:lang w:eastAsia="pt-BR"/>
        </w:rPr>
        <w:t>_______________________________ (</w:t>
      </w:r>
      <w:r w:rsidRPr="008F57DC">
        <w:rPr>
          <w:rFonts w:ascii="Arial" w:hAnsi="Arial" w:cs="Arial"/>
          <w:i/>
          <w:iCs/>
          <w:lang w:eastAsia="pt-BR"/>
        </w:rPr>
        <w:t>nome empresarial</w:t>
      </w:r>
      <w:r w:rsidRPr="008F57DC">
        <w:rPr>
          <w:rFonts w:ascii="Arial" w:hAnsi="Arial" w:cs="Arial"/>
          <w:lang w:eastAsia="pt-BR"/>
        </w:rPr>
        <w:t xml:space="preserve">), </w:t>
      </w:r>
      <w:r w:rsidRPr="008F57DC">
        <w:rPr>
          <w:rFonts w:ascii="Arial" w:hAnsi="Arial" w:cs="Arial"/>
        </w:rPr>
        <w:t xml:space="preserve">inscrito no CNPJ nº ___________________ e Inscrição Estadual nº ________________________, por intermédio de seu representante legal o (a) Sr.(a) </w:t>
      </w:r>
      <w:r w:rsidRPr="008F57DC">
        <w:rPr>
          <w:rFonts w:ascii="Arial" w:hAnsi="Arial" w:cs="Arial"/>
          <w:lang w:eastAsia="pt-BR"/>
        </w:rPr>
        <w:t>__________________________</w:t>
      </w:r>
      <w:r w:rsidRPr="008F57DC">
        <w:rPr>
          <w:rFonts w:ascii="Arial" w:hAnsi="Arial" w:cs="Arial"/>
        </w:rPr>
        <w:t xml:space="preserve">, </w:t>
      </w:r>
      <w:r w:rsidRPr="008F57DC">
        <w:rPr>
          <w:rFonts w:ascii="Arial" w:hAnsi="Arial" w:cs="Arial"/>
          <w:lang w:eastAsia="pt-BR"/>
        </w:rPr>
        <w:t xml:space="preserve">portador do RG nº ________________ e do CPF nº ________________, </w:t>
      </w:r>
      <w:r w:rsidRPr="008F57DC">
        <w:rPr>
          <w:rFonts w:ascii="Arial" w:hAnsi="Arial" w:cs="Arial"/>
        </w:rPr>
        <w:t xml:space="preserve">DECLARA, sob as penas da lei, que cumpre os requisitos legais para qualificação como </w:t>
      </w:r>
      <w:r w:rsidRPr="008F57DC">
        <w:rPr>
          <w:rFonts w:ascii="Arial" w:hAnsi="Arial" w:cs="Arial"/>
          <w:b/>
        </w:rPr>
        <w:t>Microempresa (ME)</w:t>
      </w:r>
      <w:r w:rsidRPr="008F57DC">
        <w:rPr>
          <w:rFonts w:ascii="Arial" w:hAnsi="Arial" w:cs="Arial"/>
        </w:rPr>
        <w:t xml:space="preserve"> ou </w:t>
      </w:r>
      <w:r w:rsidRPr="008F57DC">
        <w:rPr>
          <w:rFonts w:ascii="Arial" w:hAnsi="Arial" w:cs="Arial"/>
          <w:b/>
        </w:rPr>
        <w:t>Empresa de Pequeno Porte (EPP)</w:t>
      </w:r>
      <w:r w:rsidRPr="008F57DC">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8F57DC">
        <w:rPr>
          <w:rFonts w:ascii="Arial" w:hAnsi="Arial" w:cs="Arial"/>
          <w:bCs/>
          <w:iCs/>
        </w:rPr>
        <w:t>alterada pela Lei Complementar n.º 147/2014</w:t>
      </w:r>
      <w:r w:rsidRPr="008F57DC">
        <w:rPr>
          <w:rFonts w:ascii="Arial" w:hAnsi="Arial" w:cs="Arial"/>
        </w:rPr>
        <w:t xml:space="preserve"> e Decreto Municipal 12.437/07, estando ciente da penalidades previstas no subitem </w:t>
      </w:r>
      <w:r w:rsidR="002146EC">
        <w:rPr>
          <w:rFonts w:ascii="Arial" w:hAnsi="Arial" w:cs="Arial"/>
        </w:rPr>
        <w:t xml:space="preserve">13.1.4. </w:t>
      </w:r>
      <w:r w:rsidRPr="008F57DC">
        <w:rPr>
          <w:rFonts w:ascii="Arial" w:hAnsi="Arial" w:cs="Arial"/>
        </w:rPr>
        <w:t>do edital no caso de declaração falsa, independente do processo judicial cabível.</w:t>
      </w:r>
    </w:p>
    <w:p w14:paraId="7CDB754A" w14:textId="77777777" w:rsidR="008F57DC" w:rsidRPr="008F57DC" w:rsidRDefault="008F57DC" w:rsidP="008F57DC">
      <w:pPr>
        <w:tabs>
          <w:tab w:val="left" w:pos="284"/>
        </w:tabs>
        <w:jc w:val="both"/>
        <w:rPr>
          <w:rFonts w:ascii="Arial" w:hAnsi="Arial" w:cs="Arial"/>
        </w:rPr>
      </w:pPr>
    </w:p>
    <w:p w14:paraId="0A2F9FC5" w14:textId="77777777" w:rsidR="008F57DC" w:rsidRPr="008F57DC" w:rsidRDefault="008F57DC" w:rsidP="008F57DC">
      <w:pPr>
        <w:tabs>
          <w:tab w:val="left" w:pos="284"/>
        </w:tabs>
        <w:jc w:val="both"/>
        <w:rPr>
          <w:rFonts w:ascii="Arial" w:hAnsi="Arial" w:cs="Arial"/>
        </w:rPr>
      </w:pPr>
    </w:p>
    <w:p w14:paraId="6010F872" w14:textId="77777777" w:rsidR="008F57DC" w:rsidRPr="008F57DC" w:rsidRDefault="008F57DC" w:rsidP="008F57DC">
      <w:pPr>
        <w:tabs>
          <w:tab w:val="left" w:pos="284"/>
        </w:tabs>
        <w:jc w:val="both"/>
        <w:rPr>
          <w:rFonts w:ascii="Arial" w:hAnsi="Arial" w:cs="Arial"/>
        </w:rPr>
      </w:pPr>
    </w:p>
    <w:p w14:paraId="061809E1" w14:textId="77777777" w:rsidR="008F57DC" w:rsidRPr="008F57DC" w:rsidRDefault="008F57DC" w:rsidP="008F57DC">
      <w:pPr>
        <w:tabs>
          <w:tab w:val="left" w:pos="284"/>
        </w:tabs>
        <w:jc w:val="both"/>
        <w:rPr>
          <w:rFonts w:ascii="Arial" w:hAnsi="Arial" w:cs="Arial"/>
        </w:rPr>
      </w:pPr>
    </w:p>
    <w:p w14:paraId="633FB5C2" w14:textId="77777777" w:rsidR="008F57DC" w:rsidRPr="008F57DC" w:rsidRDefault="008F57DC" w:rsidP="008F57DC">
      <w:pPr>
        <w:tabs>
          <w:tab w:val="left" w:pos="284"/>
        </w:tabs>
        <w:ind w:firstLine="561"/>
        <w:jc w:val="both"/>
        <w:rPr>
          <w:rFonts w:ascii="Arial" w:hAnsi="Arial" w:cs="Arial"/>
        </w:rPr>
      </w:pPr>
    </w:p>
    <w:p w14:paraId="1E2CB616" w14:textId="77777777" w:rsidR="008F57DC" w:rsidRPr="008F57DC" w:rsidRDefault="008F57DC" w:rsidP="008F57DC">
      <w:pPr>
        <w:tabs>
          <w:tab w:val="left" w:pos="284"/>
        </w:tabs>
        <w:ind w:firstLine="561"/>
        <w:jc w:val="center"/>
        <w:rPr>
          <w:rFonts w:ascii="Arial" w:hAnsi="Arial" w:cs="Arial"/>
        </w:rPr>
      </w:pPr>
      <w:r w:rsidRPr="008F57DC">
        <w:rPr>
          <w:rFonts w:ascii="Arial" w:hAnsi="Arial" w:cs="Arial"/>
        </w:rPr>
        <w:t>Local e data</w:t>
      </w:r>
    </w:p>
    <w:p w14:paraId="34521EF8" w14:textId="77777777" w:rsidR="008F57DC" w:rsidRPr="008F57DC" w:rsidRDefault="008F57DC" w:rsidP="008F57DC">
      <w:pPr>
        <w:tabs>
          <w:tab w:val="left" w:pos="284"/>
        </w:tabs>
        <w:ind w:firstLine="561"/>
        <w:jc w:val="center"/>
        <w:rPr>
          <w:rFonts w:ascii="Arial" w:hAnsi="Arial" w:cs="Arial"/>
        </w:rPr>
      </w:pPr>
    </w:p>
    <w:p w14:paraId="4D7AD3AE" w14:textId="77777777" w:rsidR="008F57DC" w:rsidRPr="008F57DC" w:rsidRDefault="008F57DC" w:rsidP="008F57DC">
      <w:pPr>
        <w:tabs>
          <w:tab w:val="left" w:pos="284"/>
        </w:tabs>
        <w:ind w:firstLine="561"/>
        <w:jc w:val="center"/>
        <w:rPr>
          <w:rFonts w:ascii="Arial" w:hAnsi="Arial" w:cs="Arial"/>
        </w:rPr>
      </w:pPr>
    </w:p>
    <w:p w14:paraId="7C178DE7" w14:textId="77777777" w:rsidR="008F57DC" w:rsidRPr="008F57DC" w:rsidRDefault="008F57DC" w:rsidP="008F57DC">
      <w:pPr>
        <w:tabs>
          <w:tab w:val="left" w:pos="284"/>
        </w:tabs>
        <w:ind w:firstLine="561"/>
        <w:jc w:val="center"/>
        <w:rPr>
          <w:rFonts w:ascii="Arial" w:hAnsi="Arial" w:cs="Arial"/>
        </w:rPr>
      </w:pPr>
    </w:p>
    <w:p w14:paraId="2EABD300" w14:textId="77777777" w:rsidR="008F57DC" w:rsidRPr="008F57DC" w:rsidRDefault="008F57DC" w:rsidP="008F57DC">
      <w:pPr>
        <w:tabs>
          <w:tab w:val="left" w:pos="284"/>
        </w:tabs>
        <w:ind w:firstLine="561"/>
        <w:jc w:val="center"/>
        <w:rPr>
          <w:rFonts w:ascii="Arial" w:hAnsi="Arial" w:cs="Arial"/>
        </w:rPr>
      </w:pPr>
    </w:p>
    <w:p w14:paraId="10CA790D" w14:textId="77777777" w:rsidR="008F57DC" w:rsidRPr="008F57DC" w:rsidRDefault="008F57DC" w:rsidP="008F57DC">
      <w:pPr>
        <w:tabs>
          <w:tab w:val="left" w:pos="284"/>
        </w:tabs>
        <w:ind w:firstLine="561"/>
        <w:jc w:val="center"/>
        <w:rPr>
          <w:rFonts w:ascii="Arial" w:hAnsi="Arial" w:cs="Arial"/>
        </w:rPr>
      </w:pPr>
      <w:r w:rsidRPr="008F57DC">
        <w:rPr>
          <w:rFonts w:ascii="Arial" w:hAnsi="Arial" w:cs="Arial"/>
        </w:rPr>
        <w:t>_______________________________________________</w:t>
      </w:r>
    </w:p>
    <w:p w14:paraId="4292973A" w14:textId="77777777" w:rsidR="008F57DC" w:rsidRPr="008F57DC" w:rsidRDefault="008F57DC" w:rsidP="008F57DC">
      <w:pPr>
        <w:tabs>
          <w:tab w:val="left" w:pos="284"/>
        </w:tabs>
        <w:ind w:firstLine="561"/>
        <w:jc w:val="center"/>
        <w:rPr>
          <w:rFonts w:ascii="Arial" w:hAnsi="Arial" w:cs="Arial"/>
        </w:rPr>
      </w:pPr>
      <w:r w:rsidRPr="008F57DC">
        <w:rPr>
          <w:rFonts w:ascii="Arial" w:hAnsi="Arial" w:cs="Arial"/>
        </w:rPr>
        <w:t>Nome e assinatura do representante legal</w:t>
      </w:r>
    </w:p>
    <w:p w14:paraId="0CC06C0F" w14:textId="77777777" w:rsidR="008F57DC" w:rsidRPr="008F57DC" w:rsidRDefault="008F57DC" w:rsidP="008F57DC">
      <w:pPr>
        <w:tabs>
          <w:tab w:val="left" w:pos="284"/>
        </w:tabs>
        <w:jc w:val="center"/>
        <w:rPr>
          <w:rFonts w:ascii="Arial" w:hAnsi="Arial" w:cs="Arial"/>
        </w:rPr>
      </w:pPr>
    </w:p>
    <w:p w14:paraId="4CFE22B6" w14:textId="77777777" w:rsidR="008F57DC" w:rsidRPr="008F57DC" w:rsidRDefault="008F57DC" w:rsidP="008F57DC">
      <w:pPr>
        <w:tabs>
          <w:tab w:val="left" w:pos="284"/>
        </w:tabs>
        <w:jc w:val="center"/>
        <w:rPr>
          <w:rFonts w:ascii="Arial" w:hAnsi="Arial" w:cs="Arial"/>
        </w:rPr>
      </w:pPr>
    </w:p>
    <w:p w14:paraId="4C8680D9" w14:textId="77777777" w:rsidR="008F57DC" w:rsidRPr="008F57DC" w:rsidRDefault="008F57DC" w:rsidP="008F57DC">
      <w:pPr>
        <w:tabs>
          <w:tab w:val="left" w:pos="284"/>
        </w:tabs>
        <w:jc w:val="center"/>
        <w:rPr>
          <w:rFonts w:ascii="Arial" w:hAnsi="Arial" w:cs="Arial"/>
        </w:rPr>
      </w:pPr>
    </w:p>
    <w:p w14:paraId="5F09F1C7" w14:textId="77777777" w:rsidR="008F57DC" w:rsidRPr="008F57DC" w:rsidRDefault="008F57DC" w:rsidP="008F57DC">
      <w:pPr>
        <w:tabs>
          <w:tab w:val="left" w:pos="284"/>
        </w:tabs>
        <w:jc w:val="center"/>
        <w:rPr>
          <w:rFonts w:ascii="Arial" w:hAnsi="Arial" w:cs="Arial"/>
        </w:rPr>
      </w:pPr>
    </w:p>
    <w:p w14:paraId="1B8D3D2E" w14:textId="77777777" w:rsidR="008F57DC" w:rsidRPr="008F57DC" w:rsidRDefault="008F57DC" w:rsidP="008F57DC">
      <w:pPr>
        <w:tabs>
          <w:tab w:val="left" w:pos="284"/>
        </w:tabs>
        <w:jc w:val="center"/>
        <w:rPr>
          <w:rFonts w:ascii="Arial" w:hAnsi="Arial" w:cs="Arial"/>
        </w:rPr>
      </w:pPr>
    </w:p>
    <w:p w14:paraId="1470D80B" w14:textId="77777777" w:rsidR="008F57DC" w:rsidRPr="008F57DC" w:rsidRDefault="008F57DC" w:rsidP="008F57DC">
      <w:pPr>
        <w:tabs>
          <w:tab w:val="left" w:pos="284"/>
        </w:tabs>
        <w:jc w:val="center"/>
        <w:rPr>
          <w:rFonts w:ascii="Arial" w:hAnsi="Arial" w:cs="Arial"/>
        </w:rPr>
      </w:pPr>
    </w:p>
    <w:p w14:paraId="481CD8AA" w14:textId="77777777" w:rsidR="008F57DC" w:rsidRPr="008F57DC" w:rsidRDefault="008F57DC" w:rsidP="008F57DC">
      <w:pPr>
        <w:tabs>
          <w:tab w:val="left" w:pos="284"/>
        </w:tabs>
        <w:rPr>
          <w:rFonts w:ascii="Arial" w:hAnsi="Arial" w:cs="Arial"/>
        </w:rPr>
      </w:pPr>
    </w:p>
    <w:p w14:paraId="15B0D437" w14:textId="77777777" w:rsidR="008F57DC" w:rsidRPr="008F57DC" w:rsidRDefault="008F57DC" w:rsidP="008F57DC">
      <w:pPr>
        <w:pageBreakBefore/>
        <w:widowControl w:val="0"/>
        <w:tabs>
          <w:tab w:val="left" w:pos="284"/>
        </w:tabs>
        <w:jc w:val="center"/>
        <w:textAlignment w:val="baseline"/>
        <w:rPr>
          <w:rFonts w:ascii="Arial" w:hAnsi="Arial" w:cs="Arial"/>
          <w:lang w:val="x-none"/>
        </w:rPr>
      </w:pPr>
      <w:r w:rsidRPr="008F57DC">
        <w:rPr>
          <w:rFonts w:ascii="Arial" w:hAnsi="Arial" w:cs="Arial"/>
          <w:b/>
          <w:lang w:val="x-none"/>
        </w:rPr>
        <w:t xml:space="preserve">ANEXO </w:t>
      </w:r>
      <w:r w:rsidRPr="008F57DC">
        <w:rPr>
          <w:rFonts w:ascii="Arial" w:hAnsi="Arial" w:cs="Arial"/>
          <w:b/>
        </w:rPr>
        <w:t>I</w:t>
      </w:r>
      <w:r w:rsidRPr="008F57DC">
        <w:rPr>
          <w:rFonts w:ascii="Arial" w:hAnsi="Arial" w:cs="Arial"/>
          <w:b/>
          <w:lang w:val="x-none"/>
        </w:rPr>
        <w:t>V</w:t>
      </w:r>
    </w:p>
    <w:p w14:paraId="3BCA0F62" w14:textId="77777777" w:rsidR="008F57DC" w:rsidRPr="008F57DC" w:rsidRDefault="008F57DC" w:rsidP="008F57DC">
      <w:pPr>
        <w:tabs>
          <w:tab w:val="left" w:pos="284"/>
        </w:tabs>
        <w:jc w:val="both"/>
        <w:rPr>
          <w:rFonts w:ascii="Arial" w:hAnsi="Arial" w:cs="Arial"/>
        </w:rPr>
      </w:pPr>
      <w:r w:rsidRPr="008F57DC">
        <w:rPr>
          <w:rFonts w:ascii="Arial" w:hAnsi="Arial" w:cs="Arial"/>
        </w:rPr>
        <w:t>===================================================================================</w:t>
      </w:r>
    </w:p>
    <w:p w14:paraId="51BCEE6E" w14:textId="77777777" w:rsidR="008F57DC" w:rsidRPr="008F57DC" w:rsidRDefault="008F57DC" w:rsidP="008F57DC">
      <w:pPr>
        <w:tabs>
          <w:tab w:val="left" w:pos="284"/>
        </w:tabs>
        <w:jc w:val="center"/>
        <w:rPr>
          <w:rFonts w:ascii="Arial" w:hAnsi="Arial" w:cs="Arial"/>
          <w:b/>
        </w:rPr>
      </w:pPr>
      <w:r w:rsidRPr="008F57DC">
        <w:rPr>
          <w:rFonts w:ascii="Arial" w:hAnsi="Arial" w:cs="Arial"/>
          <w:b/>
        </w:rPr>
        <w:t>MODELO DE PROPOSTA</w:t>
      </w:r>
    </w:p>
    <w:p w14:paraId="5813C4E8" w14:textId="77777777" w:rsidR="008F57DC" w:rsidRPr="008F57DC" w:rsidRDefault="008F57DC" w:rsidP="008F57DC">
      <w:pPr>
        <w:tabs>
          <w:tab w:val="left" w:pos="284"/>
        </w:tabs>
        <w:jc w:val="both"/>
        <w:rPr>
          <w:rFonts w:ascii="Arial" w:hAnsi="Arial" w:cs="Arial"/>
        </w:rPr>
      </w:pPr>
      <w:r w:rsidRPr="008F57DC">
        <w:rPr>
          <w:rFonts w:ascii="Arial" w:hAnsi="Arial" w:cs="Arial"/>
        </w:rPr>
        <w:t>===================================================================================</w:t>
      </w:r>
    </w:p>
    <w:p w14:paraId="0975D50C" w14:textId="77777777" w:rsidR="008F57DC" w:rsidRPr="008F57DC" w:rsidRDefault="008F57DC" w:rsidP="008F57DC">
      <w:pPr>
        <w:tabs>
          <w:tab w:val="left" w:pos="284"/>
        </w:tabs>
        <w:jc w:val="both"/>
        <w:rPr>
          <w:rFonts w:ascii="Arial" w:hAnsi="Arial" w:cs="Arial"/>
        </w:rPr>
      </w:pPr>
    </w:p>
    <w:p w14:paraId="087ADBE5" w14:textId="77777777" w:rsidR="008F57DC" w:rsidRPr="008F57DC" w:rsidRDefault="008F57DC" w:rsidP="008F57DC">
      <w:pPr>
        <w:tabs>
          <w:tab w:val="left" w:pos="284"/>
        </w:tabs>
        <w:jc w:val="both"/>
        <w:rPr>
          <w:rFonts w:ascii="Arial" w:hAnsi="Arial" w:cs="Arial"/>
        </w:rPr>
      </w:pPr>
    </w:p>
    <w:p w14:paraId="6C528BF2" w14:textId="77777777" w:rsidR="008F57DC" w:rsidRPr="008F57DC" w:rsidRDefault="008F57DC" w:rsidP="008F57DC">
      <w:pPr>
        <w:tabs>
          <w:tab w:val="left" w:pos="284"/>
        </w:tabs>
        <w:jc w:val="both"/>
        <w:rPr>
          <w:rFonts w:ascii="Arial" w:hAnsi="Arial" w:cs="Arial"/>
          <w:b/>
        </w:rPr>
      </w:pPr>
      <w:r w:rsidRPr="008F57DC">
        <w:rPr>
          <w:rFonts w:ascii="Arial" w:hAnsi="Arial" w:cs="Arial"/>
          <w:b/>
        </w:rPr>
        <w:t>EMPRESA:</w:t>
      </w:r>
    </w:p>
    <w:p w14:paraId="35CFC61D" w14:textId="77777777" w:rsidR="008F57DC" w:rsidRPr="008F57DC" w:rsidRDefault="008F57DC" w:rsidP="008F57DC">
      <w:pPr>
        <w:tabs>
          <w:tab w:val="left" w:pos="284"/>
        </w:tabs>
        <w:jc w:val="both"/>
        <w:rPr>
          <w:rFonts w:ascii="Arial" w:hAnsi="Arial" w:cs="Arial"/>
        </w:rPr>
      </w:pPr>
      <w:r w:rsidRPr="008F57DC">
        <w:rPr>
          <w:rFonts w:ascii="Arial" w:hAnsi="Arial" w:cs="Arial"/>
        </w:rPr>
        <w:t>Razão Social:</w:t>
      </w:r>
    </w:p>
    <w:p w14:paraId="7EF02278" w14:textId="77777777" w:rsidR="008F57DC" w:rsidRPr="008F57DC" w:rsidRDefault="008F57DC" w:rsidP="008F57DC">
      <w:pPr>
        <w:tabs>
          <w:tab w:val="left" w:pos="284"/>
        </w:tabs>
        <w:jc w:val="both"/>
        <w:rPr>
          <w:rFonts w:ascii="Arial" w:hAnsi="Arial" w:cs="Arial"/>
        </w:rPr>
      </w:pPr>
      <w:r w:rsidRPr="008F57DC">
        <w:rPr>
          <w:rFonts w:ascii="Arial" w:hAnsi="Arial" w:cs="Arial"/>
        </w:rPr>
        <w:t>C.N.P.J.:</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p>
    <w:p w14:paraId="5D6750ED" w14:textId="77777777" w:rsidR="008F57DC" w:rsidRPr="008F57DC" w:rsidRDefault="008F57DC" w:rsidP="008F57DC">
      <w:pPr>
        <w:tabs>
          <w:tab w:val="left" w:pos="284"/>
        </w:tabs>
        <w:jc w:val="both"/>
        <w:rPr>
          <w:rFonts w:ascii="Arial" w:hAnsi="Arial" w:cs="Arial"/>
        </w:rPr>
      </w:pPr>
      <w:r w:rsidRPr="008F57DC">
        <w:rPr>
          <w:rFonts w:ascii="Arial" w:hAnsi="Arial" w:cs="Arial"/>
        </w:rPr>
        <w:t>Endereço:</w:t>
      </w:r>
      <w:r w:rsidRPr="008F57DC">
        <w:rPr>
          <w:rFonts w:ascii="Arial" w:hAnsi="Arial" w:cs="Arial"/>
        </w:rPr>
        <w:tab/>
      </w:r>
    </w:p>
    <w:p w14:paraId="5F986D56" w14:textId="77777777" w:rsidR="008F57DC" w:rsidRPr="008F57DC" w:rsidRDefault="008F57DC" w:rsidP="008F57DC">
      <w:pPr>
        <w:tabs>
          <w:tab w:val="left" w:pos="284"/>
        </w:tabs>
        <w:jc w:val="both"/>
        <w:rPr>
          <w:rFonts w:ascii="Arial" w:hAnsi="Arial" w:cs="Arial"/>
        </w:rPr>
      </w:pPr>
      <w:r w:rsidRPr="008F57DC">
        <w:rPr>
          <w:rFonts w:ascii="Arial" w:hAnsi="Arial" w:cs="Arial"/>
        </w:rPr>
        <w:t>Telefone:</w:t>
      </w:r>
    </w:p>
    <w:p w14:paraId="75A762E4" w14:textId="77777777" w:rsidR="008F57DC" w:rsidRPr="008F57DC" w:rsidRDefault="008F57DC" w:rsidP="008F57DC">
      <w:pPr>
        <w:tabs>
          <w:tab w:val="left" w:pos="284"/>
        </w:tabs>
        <w:jc w:val="both"/>
        <w:rPr>
          <w:rFonts w:ascii="Arial" w:hAnsi="Arial" w:cs="Arial"/>
        </w:rPr>
      </w:pPr>
      <w:r w:rsidRPr="008F57DC">
        <w:rPr>
          <w:rFonts w:ascii="Arial" w:hAnsi="Arial" w:cs="Arial"/>
        </w:rPr>
        <w:t xml:space="preserve">Email Comercial: </w:t>
      </w:r>
    </w:p>
    <w:p w14:paraId="3189BF30" w14:textId="77777777" w:rsidR="008F57DC" w:rsidRPr="008F57DC" w:rsidRDefault="008F57DC" w:rsidP="008F57DC">
      <w:pPr>
        <w:tabs>
          <w:tab w:val="left" w:pos="567"/>
        </w:tabs>
        <w:jc w:val="both"/>
        <w:rPr>
          <w:rFonts w:ascii="Arial" w:hAnsi="Arial" w:cs="Arial"/>
        </w:rPr>
      </w:pPr>
      <w:r w:rsidRPr="008F57DC">
        <w:rPr>
          <w:rFonts w:ascii="Arial" w:hAnsi="Arial" w:cs="Arial"/>
        </w:rPr>
        <w:tab/>
        <w:t>Porte: ( ) Microempresa ( ) Empresa de Pequeno Porte ( ) Outros</w:t>
      </w:r>
    </w:p>
    <w:p w14:paraId="0C785FBE" w14:textId="77777777" w:rsidR="008F57DC" w:rsidRPr="008F57DC" w:rsidRDefault="008F57DC" w:rsidP="008F57DC">
      <w:pPr>
        <w:tabs>
          <w:tab w:val="left" w:pos="284"/>
        </w:tabs>
        <w:jc w:val="both"/>
        <w:rPr>
          <w:rFonts w:ascii="Arial" w:hAnsi="Arial" w:cs="Arial"/>
        </w:rPr>
      </w:pPr>
    </w:p>
    <w:p w14:paraId="00FDC48F" w14:textId="77777777" w:rsidR="008F57DC" w:rsidRPr="008F57DC" w:rsidRDefault="008F57DC" w:rsidP="008F57DC">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8F57DC" w:rsidRPr="008F57DC" w14:paraId="17370D7D" w14:textId="77777777" w:rsidTr="00E73F74">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226A4ED5" w14:textId="77777777" w:rsidR="008F57DC" w:rsidRPr="008F57DC" w:rsidRDefault="008F57DC" w:rsidP="008F57DC">
            <w:pPr>
              <w:suppressLineNumbers/>
              <w:tabs>
                <w:tab w:val="left" w:pos="284"/>
              </w:tabs>
              <w:jc w:val="center"/>
              <w:rPr>
                <w:rFonts w:ascii="Arial" w:hAnsi="Arial" w:cs="Arial"/>
                <w:b/>
                <w:kern w:val="2"/>
              </w:rPr>
            </w:pPr>
            <w:r w:rsidRPr="008F57DC">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635F13A6" w14:textId="77777777" w:rsidR="008F57DC" w:rsidRPr="008F57DC" w:rsidRDefault="008F57DC" w:rsidP="008F57DC">
            <w:pPr>
              <w:suppressLineNumbers/>
              <w:tabs>
                <w:tab w:val="left" w:pos="284"/>
              </w:tabs>
              <w:jc w:val="center"/>
              <w:rPr>
                <w:rFonts w:ascii="Arial" w:hAnsi="Arial" w:cs="Arial"/>
                <w:b/>
                <w:kern w:val="2"/>
              </w:rPr>
            </w:pPr>
            <w:r w:rsidRPr="008F57DC">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181BD94" w14:textId="77777777" w:rsidR="008F57DC" w:rsidRPr="008F57DC" w:rsidRDefault="008F57DC" w:rsidP="008F57DC">
            <w:pPr>
              <w:suppressLineNumbers/>
              <w:tabs>
                <w:tab w:val="left" w:pos="284"/>
              </w:tabs>
              <w:jc w:val="center"/>
              <w:rPr>
                <w:rFonts w:ascii="Arial" w:hAnsi="Arial" w:cs="Arial"/>
                <w:b/>
                <w:kern w:val="2"/>
              </w:rPr>
            </w:pPr>
            <w:r w:rsidRPr="008F57DC">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7952B912" w14:textId="77777777" w:rsidR="008F57DC" w:rsidRPr="008F57DC" w:rsidRDefault="008F57DC" w:rsidP="008F57DC">
            <w:pPr>
              <w:suppressLineNumbers/>
              <w:tabs>
                <w:tab w:val="left" w:pos="284"/>
              </w:tabs>
              <w:jc w:val="center"/>
              <w:rPr>
                <w:rFonts w:ascii="Arial" w:hAnsi="Arial" w:cs="Arial"/>
                <w:kern w:val="2"/>
              </w:rPr>
            </w:pPr>
            <w:r w:rsidRPr="008F57DC">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7592CD5D" w14:textId="77777777" w:rsidR="008F57DC" w:rsidRPr="008F57DC" w:rsidRDefault="008F57DC" w:rsidP="008F57DC">
            <w:pPr>
              <w:suppressLineNumbers/>
              <w:tabs>
                <w:tab w:val="left" w:pos="284"/>
              </w:tabs>
              <w:jc w:val="center"/>
              <w:rPr>
                <w:rFonts w:ascii="Arial" w:hAnsi="Arial" w:cs="Arial"/>
                <w:b/>
              </w:rPr>
            </w:pPr>
            <w:r w:rsidRPr="008F57DC">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1BDD634C" w14:textId="77777777" w:rsidR="008F57DC" w:rsidRPr="008F57DC" w:rsidRDefault="008F57DC" w:rsidP="008F57DC">
            <w:pPr>
              <w:suppressLineNumbers/>
              <w:tabs>
                <w:tab w:val="left" w:pos="284"/>
              </w:tabs>
              <w:jc w:val="center"/>
              <w:rPr>
                <w:rFonts w:ascii="Arial" w:hAnsi="Arial" w:cs="Arial"/>
                <w:b/>
              </w:rPr>
            </w:pPr>
            <w:r w:rsidRPr="008F57DC">
              <w:rPr>
                <w:rFonts w:ascii="Arial" w:hAnsi="Arial" w:cs="Arial"/>
                <w:b/>
              </w:rPr>
              <w:t>Valor Total</w:t>
            </w:r>
          </w:p>
        </w:tc>
      </w:tr>
      <w:tr w:rsidR="008F57DC" w:rsidRPr="008F57DC" w14:paraId="774FB7D3" w14:textId="77777777" w:rsidTr="00E73F74">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60D34B3"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3AB8B06"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7013068"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3AAEDB4"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F6E101F"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C6D4729"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r>
      <w:tr w:rsidR="008F57DC" w:rsidRPr="008F57DC" w14:paraId="74F30868" w14:textId="77777777" w:rsidTr="00E73F74">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84C01E1"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6F0E1B1"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020F0BB0"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63FFDE3"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FFBA19E"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374050F"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r>
    </w:tbl>
    <w:p w14:paraId="2A967691" w14:textId="77777777" w:rsidR="008F57DC" w:rsidRPr="008F57DC" w:rsidRDefault="008F57DC" w:rsidP="008F57DC">
      <w:pPr>
        <w:tabs>
          <w:tab w:val="left" w:pos="284"/>
        </w:tabs>
        <w:jc w:val="both"/>
        <w:rPr>
          <w:rFonts w:ascii="Arial" w:hAnsi="Arial" w:cs="Arial"/>
        </w:rPr>
      </w:pPr>
    </w:p>
    <w:p w14:paraId="694F6B05" w14:textId="77777777" w:rsidR="008F57DC" w:rsidRPr="008F57DC" w:rsidRDefault="008F57DC" w:rsidP="008F57DC">
      <w:pPr>
        <w:tabs>
          <w:tab w:val="left" w:pos="284"/>
        </w:tabs>
        <w:jc w:val="both"/>
        <w:rPr>
          <w:rFonts w:ascii="Arial" w:hAnsi="Arial" w:cs="Arial"/>
        </w:rPr>
      </w:pPr>
    </w:p>
    <w:p w14:paraId="26C9908F" w14:textId="77777777" w:rsidR="008F57DC" w:rsidRPr="008F57DC" w:rsidRDefault="008F57DC" w:rsidP="008F57DC">
      <w:pPr>
        <w:tabs>
          <w:tab w:val="left" w:pos="284"/>
        </w:tabs>
        <w:jc w:val="both"/>
        <w:rPr>
          <w:rFonts w:ascii="Arial" w:hAnsi="Arial" w:cs="Arial"/>
        </w:rPr>
      </w:pPr>
    </w:p>
    <w:p w14:paraId="1DBB8D73" w14:textId="77777777" w:rsidR="008F57DC" w:rsidRPr="008F57DC" w:rsidRDefault="008F57DC" w:rsidP="008F57DC">
      <w:pPr>
        <w:tabs>
          <w:tab w:val="left" w:pos="284"/>
        </w:tabs>
        <w:jc w:val="both"/>
        <w:rPr>
          <w:rFonts w:ascii="Arial" w:hAnsi="Arial" w:cs="Arial"/>
        </w:rPr>
      </w:pPr>
    </w:p>
    <w:p w14:paraId="3F2E43E7" w14:textId="77777777" w:rsidR="008F57DC" w:rsidRPr="008F57DC" w:rsidRDefault="008F57DC" w:rsidP="008F57DC">
      <w:pPr>
        <w:tabs>
          <w:tab w:val="left" w:pos="284"/>
        </w:tabs>
        <w:jc w:val="both"/>
        <w:rPr>
          <w:rFonts w:ascii="Arial" w:hAnsi="Arial" w:cs="Arial"/>
        </w:rPr>
      </w:pPr>
    </w:p>
    <w:p w14:paraId="6CEFC790" w14:textId="77777777" w:rsidR="008F57DC" w:rsidRPr="008F57DC" w:rsidRDefault="008F57DC" w:rsidP="008F57DC">
      <w:pPr>
        <w:tabs>
          <w:tab w:val="left" w:pos="284"/>
        </w:tabs>
        <w:jc w:val="both"/>
        <w:rPr>
          <w:rFonts w:ascii="Arial" w:hAnsi="Arial" w:cs="Arial"/>
          <w:b/>
        </w:rPr>
      </w:pPr>
      <w:r w:rsidRPr="008F57DC">
        <w:rPr>
          <w:rFonts w:ascii="Arial" w:hAnsi="Arial" w:cs="Arial"/>
          <w:b/>
        </w:rPr>
        <w:t>DADOS BANCÁRIOS PARA FINS DE PAGAMENTO:</w:t>
      </w:r>
    </w:p>
    <w:p w14:paraId="45C7C690" w14:textId="77777777" w:rsidR="008F57DC" w:rsidRPr="008F57DC" w:rsidRDefault="008F57DC" w:rsidP="008F57DC">
      <w:pPr>
        <w:tabs>
          <w:tab w:val="left" w:pos="284"/>
        </w:tabs>
        <w:jc w:val="both"/>
        <w:rPr>
          <w:rFonts w:ascii="Arial" w:hAnsi="Arial" w:cs="Arial"/>
        </w:rPr>
      </w:pPr>
      <w:r w:rsidRPr="008F57DC">
        <w:rPr>
          <w:rFonts w:ascii="Arial" w:hAnsi="Arial" w:cs="Arial"/>
        </w:rPr>
        <w:t>Banco:</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p>
    <w:p w14:paraId="1C1967D8" w14:textId="77777777" w:rsidR="008F57DC" w:rsidRPr="008F57DC" w:rsidRDefault="008F57DC" w:rsidP="008F57DC">
      <w:pPr>
        <w:tabs>
          <w:tab w:val="left" w:pos="284"/>
        </w:tabs>
        <w:jc w:val="both"/>
        <w:rPr>
          <w:rFonts w:ascii="Arial" w:hAnsi="Arial" w:cs="Arial"/>
        </w:rPr>
      </w:pPr>
      <w:r w:rsidRPr="008F57DC">
        <w:rPr>
          <w:rFonts w:ascii="Arial" w:hAnsi="Arial" w:cs="Arial"/>
        </w:rPr>
        <w:t>Nº da Agência:</w:t>
      </w:r>
      <w:r w:rsidRPr="008F57DC">
        <w:rPr>
          <w:rFonts w:ascii="Arial" w:hAnsi="Arial" w:cs="Arial"/>
        </w:rPr>
        <w:tab/>
      </w:r>
      <w:r w:rsidRPr="008F57DC">
        <w:rPr>
          <w:rFonts w:ascii="Arial" w:hAnsi="Arial" w:cs="Arial"/>
        </w:rPr>
        <w:tab/>
      </w:r>
      <w:r w:rsidRPr="008F57DC">
        <w:rPr>
          <w:rFonts w:ascii="Arial" w:hAnsi="Arial" w:cs="Arial"/>
        </w:rPr>
        <w:tab/>
      </w:r>
    </w:p>
    <w:p w14:paraId="15B181AB" w14:textId="77777777" w:rsidR="008F57DC" w:rsidRPr="008F57DC" w:rsidRDefault="008F57DC" w:rsidP="008F57DC">
      <w:pPr>
        <w:tabs>
          <w:tab w:val="left" w:pos="284"/>
        </w:tabs>
        <w:jc w:val="both"/>
        <w:rPr>
          <w:rFonts w:ascii="Arial" w:hAnsi="Arial" w:cs="Arial"/>
          <w:b/>
        </w:rPr>
      </w:pPr>
      <w:r w:rsidRPr="008F57DC">
        <w:rPr>
          <w:rFonts w:ascii="Arial" w:hAnsi="Arial" w:cs="Arial"/>
        </w:rPr>
        <w:t>Nº Conta Corrente</w:t>
      </w:r>
    </w:p>
    <w:p w14:paraId="55C83970" w14:textId="77777777" w:rsidR="008F57DC" w:rsidRPr="008F57DC" w:rsidRDefault="008F57DC" w:rsidP="008F57DC">
      <w:pPr>
        <w:tabs>
          <w:tab w:val="left" w:pos="284"/>
        </w:tabs>
        <w:jc w:val="both"/>
        <w:rPr>
          <w:rFonts w:ascii="Arial" w:hAnsi="Arial" w:cs="Arial"/>
          <w:b/>
        </w:rPr>
      </w:pPr>
    </w:p>
    <w:p w14:paraId="7D505FFD" w14:textId="77777777" w:rsidR="008F57DC" w:rsidRPr="008F57DC" w:rsidRDefault="008F57DC" w:rsidP="008F57DC">
      <w:pPr>
        <w:tabs>
          <w:tab w:val="left" w:pos="284"/>
        </w:tabs>
        <w:jc w:val="both"/>
        <w:rPr>
          <w:rFonts w:ascii="Arial" w:hAnsi="Arial" w:cs="Arial"/>
          <w:b/>
        </w:rPr>
      </w:pPr>
    </w:p>
    <w:p w14:paraId="0F7F791B" w14:textId="77777777" w:rsidR="008F57DC" w:rsidRPr="008F57DC" w:rsidRDefault="008F57DC" w:rsidP="008F57DC">
      <w:pPr>
        <w:tabs>
          <w:tab w:val="left" w:pos="284"/>
        </w:tabs>
        <w:jc w:val="both"/>
        <w:rPr>
          <w:rFonts w:ascii="Arial" w:hAnsi="Arial" w:cs="Arial"/>
          <w:b/>
        </w:rPr>
      </w:pPr>
    </w:p>
    <w:p w14:paraId="2855AE97" w14:textId="77777777" w:rsidR="008F57DC" w:rsidRPr="008F57DC" w:rsidRDefault="008F57DC" w:rsidP="008F57DC">
      <w:pPr>
        <w:tabs>
          <w:tab w:val="left" w:pos="284"/>
        </w:tabs>
        <w:jc w:val="both"/>
        <w:rPr>
          <w:rFonts w:ascii="Arial" w:hAnsi="Arial" w:cs="Arial"/>
          <w:b/>
        </w:rPr>
      </w:pPr>
    </w:p>
    <w:p w14:paraId="7A17B004" w14:textId="77777777" w:rsidR="008F57DC" w:rsidRPr="008F57DC" w:rsidRDefault="008F57DC" w:rsidP="008F57DC">
      <w:pPr>
        <w:tabs>
          <w:tab w:val="left" w:pos="284"/>
        </w:tabs>
        <w:jc w:val="both"/>
        <w:rPr>
          <w:rFonts w:ascii="Arial" w:hAnsi="Arial" w:cs="Arial"/>
          <w:b/>
        </w:rPr>
      </w:pPr>
    </w:p>
    <w:p w14:paraId="79C88F7F" w14:textId="77777777" w:rsidR="008F57DC" w:rsidRPr="008F57DC" w:rsidRDefault="008F57DC" w:rsidP="008F57DC">
      <w:pPr>
        <w:tabs>
          <w:tab w:val="left" w:pos="284"/>
        </w:tabs>
        <w:jc w:val="both"/>
        <w:rPr>
          <w:rFonts w:ascii="Arial" w:hAnsi="Arial" w:cs="Arial"/>
        </w:rPr>
      </w:pPr>
      <w:r w:rsidRPr="008F57DC">
        <w:rPr>
          <w:rFonts w:ascii="Arial" w:hAnsi="Arial" w:cs="Arial"/>
          <w:b/>
        </w:rPr>
        <w:t>DADOS DO REPRESENTANTE LEGAL DA EMPRESA QUE ASSINARÁ, CONTRATO OU TERMO EQUIVALENTE</w:t>
      </w:r>
      <w:r w:rsidRPr="008F57DC">
        <w:rPr>
          <w:rFonts w:ascii="Arial" w:hAnsi="Arial" w:cs="Arial"/>
        </w:rPr>
        <w:t>;</w:t>
      </w:r>
    </w:p>
    <w:p w14:paraId="1E35F9B1" w14:textId="77777777" w:rsidR="008F57DC" w:rsidRPr="008F57DC" w:rsidRDefault="008F57DC" w:rsidP="008F57DC">
      <w:pPr>
        <w:tabs>
          <w:tab w:val="left" w:pos="284"/>
        </w:tabs>
        <w:jc w:val="both"/>
        <w:rPr>
          <w:rFonts w:ascii="Arial" w:hAnsi="Arial" w:cs="Arial"/>
        </w:rPr>
      </w:pPr>
      <w:r w:rsidRPr="008F57DC">
        <w:rPr>
          <w:rFonts w:ascii="Arial" w:hAnsi="Arial" w:cs="Arial"/>
        </w:rPr>
        <w:t>Nome:</w:t>
      </w:r>
    </w:p>
    <w:p w14:paraId="17B8CD33" w14:textId="77777777" w:rsidR="008F57DC" w:rsidRPr="008F57DC" w:rsidRDefault="008F57DC" w:rsidP="008F57DC">
      <w:pPr>
        <w:tabs>
          <w:tab w:val="left" w:pos="284"/>
        </w:tabs>
        <w:jc w:val="both"/>
        <w:rPr>
          <w:rFonts w:ascii="Arial" w:hAnsi="Arial" w:cs="Arial"/>
        </w:rPr>
      </w:pPr>
      <w:r w:rsidRPr="008F57DC">
        <w:rPr>
          <w:rFonts w:ascii="Arial" w:hAnsi="Arial" w:cs="Arial"/>
        </w:rPr>
        <w:t>CPF:</w:t>
      </w:r>
    </w:p>
    <w:p w14:paraId="27A4E576" w14:textId="77777777" w:rsidR="008F57DC" w:rsidRPr="008F57DC" w:rsidRDefault="008F57DC" w:rsidP="008F57DC">
      <w:pPr>
        <w:tabs>
          <w:tab w:val="left" w:pos="284"/>
        </w:tabs>
        <w:jc w:val="both"/>
        <w:rPr>
          <w:rFonts w:ascii="Arial" w:hAnsi="Arial" w:cs="Arial"/>
        </w:rPr>
      </w:pPr>
      <w:r w:rsidRPr="008F57DC">
        <w:rPr>
          <w:rFonts w:ascii="Arial" w:hAnsi="Arial" w:cs="Arial"/>
        </w:rPr>
        <w:t>RG:</w:t>
      </w:r>
    </w:p>
    <w:p w14:paraId="7C03A1BA" w14:textId="77777777" w:rsidR="008F57DC" w:rsidRPr="008F57DC" w:rsidRDefault="008F57DC" w:rsidP="008F57DC">
      <w:pPr>
        <w:tabs>
          <w:tab w:val="left" w:pos="284"/>
        </w:tabs>
        <w:jc w:val="both"/>
        <w:rPr>
          <w:rFonts w:ascii="Arial" w:hAnsi="Arial" w:cs="Arial"/>
        </w:rPr>
      </w:pPr>
      <w:r w:rsidRPr="008F57DC">
        <w:rPr>
          <w:rFonts w:ascii="Arial" w:hAnsi="Arial" w:cs="Arial"/>
        </w:rPr>
        <w:t>Nacionalidade:</w:t>
      </w:r>
    </w:p>
    <w:p w14:paraId="32604FD0" w14:textId="77777777" w:rsidR="008F57DC" w:rsidRPr="008F57DC" w:rsidRDefault="008F57DC" w:rsidP="008F57DC">
      <w:pPr>
        <w:tabs>
          <w:tab w:val="left" w:pos="284"/>
        </w:tabs>
        <w:jc w:val="both"/>
        <w:rPr>
          <w:rFonts w:ascii="Arial" w:hAnsi="Arial" w:cs="Arial"/>
        </w:rPr>
      </w:pPr>
      <w:r w:rsidRPr="008F57DC">
        <w:rPr>
          <w:rFonts w:ascii="Arial" w:hAnsi="Arial" w:cs="Arial"/>
        </w:rPr>
        <w:t>Estado Civil:</w:t>
      </w:r>
    </w:p>
    <w:p w14:paraId="33E2A020" w14:textId="77777777" w:rsidR="008F57DC" w:rsidRPr="008F57DC" w:rsidRDefault="008F57DC" w:rsidP="008F57DC">
      <w:pPr>
        <w:tabs>
          <w:tab w:val="left" w:pos="284"/>
        </w:tabs>
        <w:jc w:val="both"/>
        <w:rPr>
          <w:rFonts w:ascii="Arial" w:hAnsi="Arial" w:cs="Arial"/>
        </w:rPr>
      </w:pPr>
      <w:r w:rsidRPr="008F57DC">
        <w:rPr>
          <w:rFonts w:ascii="Arial" w:hAnsi="Arial" w:cs="Arial"/>
        </w:rPr>
        <w:t>Endereço residencial:</w:t>
      </w:r>
    </w:p>
    <w:p w14:paraId="1825C2FF" w14:textId="77777777" w:rsidR="008F57DC" w:rsidRPr="008F57DC" w:rsidRDefault="008F57DC" w:rsidP="008F57DC">
      <w:pPr>
        <w:tabs>
          <w:tab w:val="left" w:pos="284"/>
        </w:tabs>
        <w:jc w:val="both"/>
        <w:rPr>
          <w:rFonts w:ascii="Arial" w:hAnsi="Arial" w:cs="Arial"/>
        </w:rPr>
      </w:pPr>
      <w:r w:rsidRPr="008F57DC">
        <w:rPr>
          <w:rFonts w:ascii="Arial" w:hAnsi="Arial" w:cs="Arial"/>
        </w:rPr>
        <w:t>Profissão:</w:t>
      </w:r>
    </w:p>
    <w:p w14:paraId="7BB65C2B" w14:textId="77777777" w:rsidR="008F57DC" w:rsidRPr="008F57DC" w:rsidRDefault="008F57DC" w:rsidP="008F57DC">
      <w:pPr>
        <w:tabs>
          <w:tab w:val="left" w:pos="284"/>
        </w:tabs>
        <w:jc w:val="both"/>
        <w:rPr>
          <w:rFonts w:ascii="Arial" w:hAnsi="Arial" w:cs="Arial"/>
        </w:rPr>
      </w:pPr>
      <w:r w:rsidRPr="008F57DC">
        <w:rPr>
          <w:rFonts w:ascii="Arial" w:hAnsi="Arial" w:cs="Arial"/>
        </w:rPr>
        <w:t>Cargo que ocupa na empresa:</w:t>
      </w:r>
    </w:p>
    <w:p w14:paraId="1DFACBEB" w14:textId="77777777" w:rsidR="008F57DC" w:rsidRPr="008F57DC" w:rsidRDefault="008F57DC" w:rsidP="008F57DC">
      <w:pPr>
        <w:tabs>
          <w:tab w:val="left" w:pos="284"/>
        </w:tabs>
        <w:ind w:left="142" w:firstLine="709"/>
        <w:jc w:val="both"/>
        <w:rPr>
          <w:rFonts w:ascii="Arial" w:hAnsi="Arial" w:cs="Arial"/>
        </w:rPr>
      </w:pPr>
    </w:p>
    <w:p w14:paraId="396DB83C" w14:textId="77777777" w:rsidR="008F57DC" w:rsidRPr="008F57DC" w:rsidRDefault="008F57DC" w:rsidP="008F57DC">
      <w:pPr>
        <w:tabs>
          <w:tab w:val="left" w:pos="284"/>
        </w:tabs>
        <w:ind w:left="142" w:firstLine="709"/>
        <w:jc w:val="both"/>
        <w:rPr>
          <w:rFonts w:ascii="Arial" w:hAnsi="Arial" w:cs="Arial"/>
        </w:rPr>
      </w:pPr>
    </w:p>
    <w:p w14:paraId="4141A2AC" w14:textId="77777777" w:rsidR="008F57DC" w:rsidRPr="008F57DC" w:rsidRDefault="008F57DC" w:rsidP="008F57DC">
      <w:pPr>
        <w:tabs>
          <w:tab w:val="left" w:pos="284"/>
        </w:tabs>
        <w:ind w:left="142" w:firstLine="709"/>
        <w:jc w:val="both"/>
        <w:rPr>
          <w:rFonts w:ascii="Arial" w:hAnsi="Arial" w:cs="Arial"/>
        </w:rPr>
      </w:pPr>
    </w:p>
    <w:p w14:paraId="0E0A8843" w14:textId="77777777" w:rsidR="008F57DC" w:rsidRPr="008F57DC" w:rsidRDefault="008F57DC" w:rsidP="008F57DC">
      <w:pPr>
        <w:tabs>
          <w:tab w:val="left" w:pos="284"/>
        </w:tabs>
        <w:ind w:left="142" w:firstLine="709"/>
        <w:jc w:val="both"/>
        <w:rPr>
          <w:rFonts w:ascii="Arial" w:hAnsi="Arial" w:cs="Arial"/>
        </w:rPr>
      </w:pPr>
    </w:p>
    <w:p w14:paraId="451A3BC5" w14:textId="77777777" w:rsidR="008F57DC" w:rsidRPr="008F57DC" w:rsidRDefault="008F57DC" w:rsidP="008F57DC">
      <w:pPr>
        <w:tabs>
          <w:tab w:val="left" w:pos="284"/>
        </w:tabs>
        <w:jc w:val="center"/>
        <w:rPr>
          <w:rFonts w:ascii="Arial" w:hAnsi="Arial" w:cs="Arial"/>
        </w:rPr>
      </w:pPr>
      <w:r w:rsidRPr="008F57DC">
        <w:rPr>
          <w:rFonts w:ascii="Arial" w:hAnsi="Arial" w:cs="Arial"/>
        </w:rPr>
        <w:t>(Cidade), ___</w:t>
      </w:r>
      <w:r w:rsidRPr="008F57DC">
        <w:rPr>
          <w:rFonts w:ascii="Arial" w:hAnsi="Arial" w:cs="Arial"/>
        </w:rPr>
        <w:tab/>
        <w:t>de ________________ de _____</w:t>
      </w:r>
    </w:p>
    <w:p w14:paraId="1A73CEB5" w14:textId="77777777" w:rsidR="008F57DC" w:rsidRPr="008F57DC" w:rsidRDefault="008F57DC" w:rsidP="008F57DC">
      <w:pPr>
        <w:tabs>
          <w:tab w:val="left" w:pos="284"/>
        </w:tabs>
        <w:jc w:val="both"/>
        <w:rPr>
          <w:rFonts w:ascii="Arial" w:hAnsi="Arial" w:cs="Arial"/>
        </w:rPr>
      </w:pPr>
    </w:p>
    <w:p w14:paraId="67CDBCEF" w14:textId="77777777" w:rsidR="008F57DC" w:rsidRPr="008F57DC" w:rsidRDefault="008F57DC" w:rsidP="008F57DC">
      <w:pPr>
        <w:tabs>
          <w:tab w:val="left" w:pos="284"/>
        </w:tabs>
        <w:jc w:val="both"/>
        <w:rPr>
          <w:rFonts w:ascii="Arial" w:hAnsi="Arial" w:cs="Arial"/>
        </w:rPr>
      </w:pPr>
    </w:p>
    <w:p w14:paraId="5AD60C17" w14:textId="77777777" w:rsidR="008F57DC" w:rsidRPr="008F57DC" w:rsidRDefault="008F57DC" w:rsidP="008F57DC">
      <w:pPr>
        <w:tabs>
          <w:tab w:val="left" w:pos="284"/>
        </w:tabs>
        <w:jc w:val="both"/>
        <w:rPr>
          <w:rFonts w:ascii="Arial" w:hAnsi="Arial" w:cs="Arial"/>
        </w:rPr>
      </w:pPr>
    </w:p>
    <w:p w14:paraId="609AC471" w14:textId="77777777" w:rsidR="008F57DC" w:rsidRPr="008F57DC" w:rsidRDefault="008F57DC" w:rsidP="008F57DC">
      <w:pPr>
        <w:tabs>
          <w:tab w:val="left" w:pos="284"/>
        </w:tabs>
        <w:jc w:val="center"/>
        <w:rPr>
          <w:rFonts w:ascii="Arial" w:hAnsi="Arial" w:cs="Arial"/>
        </w:rPr>
      </w:pPr>
      <w:r w:rsidRPr="008F57DC">
        <w:rPr>
          <w:rFonts w:ascii="Arial" w:hAnsi="Arial" w:cs="Arial"/>
        </w:rPr>
        <w:t>________________________________________</w:t>
      </w:r>
    </w:p>
    <w:p w14:paraId="2C6F0715" w14:textId="77777777" w:rsidR="008F57DC" w:rsidRPr="008F57DC" w:rsidRDefault="008F57DC" w:rsidP="008F57DC">
      <w:pPr>
        <w:tabs>
          <w:tab w:val="left" w:pos="284"/>
        </w:tabs>
        <w:jc w:val="center"/>
        <w:rPr>
          <w:rFonts w:ascii="Arial" w:hAnsi="Arial" w:cs="Arial"/>
        </w:rPr>
      </w:pPr>
      <w:r w:rsidRPr="008F57DC">
        <w:rPr>
          <w:rFonts w:ascii="Arial" w:hAnsi="Arial" w:cs="Arial"/>
        </w:rPr>
        <w:t>Assinatura e identificação do representante legal</w:t>
      </w:r>
    </w:p>
    <w:p w14:paraId="3A6F76EA" w14:textId="77777777" w:rsidR="008F57DC" w:rsidRPr="008F57DC" w:rsidRDefault="008F57DC" w:rsidP="008F57DC">
      <w:pPr>
        <w:widowControl w:val="0"/>
        <w:tabs>
          <w:tab w:val="left" w:pos="284"/>
        </w:tabs>
        <w:autoSpaceDN w:val="0"/>
        <w:jc w:val="center"/>
        <w:textAlignment w:val="baseline"/>
        <w:rPr>
          <w:rFonts w:ascii="Arial" w:hAnsi="Arial" w:cs="Arial"/>
          <w:lang w:val="x-none"/>
        </w:rPr>
      </w:pPr>
    </w:p>
    <w:p w14:paraId="6131B105" w14:textId="77777777" w:rsidR="008F57DC" w:rsidRPr="008F57DC" w:rsidRDefault="008F57DC" w:rsidP="008F57DC">
      <w:pPr>
        <w:pageBreakBefore/>
        <w:widowControl w:val="0"/>
        <w:autoSpaceDN w:val="0"/>
        <w:jc w:val="center"/>
        <w:textAlignment w:val="baseline"/>
        <w:rPr>
          <w:rFonts w:ascii="Arial" w:hAnsi="Arial" w:cs="Arial"/>
          <w:b/>
          <w:bCs/>
          <w:color w:val="000000"/>
          <w:shd w:val="clear" w:color="auto" w:fill="FFFFFF"/>
        </w:rPr>
      </w:pPr>
      <w:r w:rsidRPr="008F57DC">
        <w:rPr>
          <w:rFonts w:ascii="Arial" w:hAnsi="Arial" w:cs="Arial"/>
          <w:b/>
          <w:color w:val="000000"/>
          <w:lang w:val="x-none"/>
        </w:rPr>
        <w:t>ANEXO V</w:t>
      </w:r>
    </w:p>
    <w:p w14:paraId="4A60E7A1"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02A2EB07" w14:textId="77777777" w:rsidR="008F57DC" w:rsidRPr="008F57DC" w:rsidRDefault="008F57DC" w:rsidP="008F57DC">
      <w:pPr>
        <w:ind w:firstLine="284"/>
        <w:jc w:val="center"/>
        <w:rPr>
          <w:rFonts w:ascii="Arial" w:hAnsi="Arial" w:cs="Arial"/>
        </w:rPr>
      </w:pPr>
      <w:r w:rsidRPr="008F57DC">
        <w:rPr>
          <w:rFonts w:ascii="Arial" w:hAnsi="Arial" w:cs="Arial"/>
          <w:b/>
          <w:bCs/>
        </w:rPr>
        <w:t>MINUTA DA ATA DE REGISTRO DE PREÇOS</w:t>
      </w:r>
    </w:p>
    <w:p w14:paraId="3F1F0F5C"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259D0F86" w14:textId="77777777" w:rsidR="008F57DC" w:rsidRPr="008F57DC" w:rsidRDefault="008F57DC" w:rsidP="008F57DC">
      <w:pPr>
        <w:ind w:firstLine="284"/>
        <w:jc w:val="both"/>
        <w:rPr>
          <w:rFonts w:ascii="Arial" w:hAnsi="Arial" w:cs="Arial"/>
        </w:rPr>
      </w:pPr>
    </w:p>
    <w:p w14:paraId="15693CA8" w14:textId="77777777" w:rsidR="008F57DC" w:rsidRPr="008F57DC" w:rsidRDefault="008F57DC" w:rsidP="008F57DC">
      <w:pPr>
        <w:ind w:firstLine="284"/>
        <w:jc w:val="both"/>
        <w:rPr>
          <w:rFonts w:ascii="Arial" w:hAnsi="Arial" w:cs="Arial"/>
        </w:rPr>
      </w:pPr>
    </w:p>
    <w:p w14:paraId="0148BC9F" w14:textId="77777777" w:rsidR="008F57DC" w:rsidRPr="008F57DC" w:rsidRDefault="008F57DC" w:rsidP="008F57DC">
      <w:pPr>
        <w:ind w:firstLine="284"/>
        <w:jc w:val="both"/>
        <w:rPr>
          <w:rFonts w:ascii="Arial" w:hAnsi="Arial" w:cs="Arial"/>
        </w:rPr>
      </w:pPr>
    </w:p>
    <w:p w14:paraId="5E78CD18" w14:textId="77777777" w:rsidR="008F57DC" w:rsidRPr="008F57DC" w:rsidRDefault="008F57DC" w:rsidP="008F57DC">
      <w:pPr>
        <w:ind w:firstLine="284"/>
        <w:jc w:val="center"/>
        <w:rPr>
          <w:rFonts w:ascii="Arial" w:hAnsi="Arial" w:cs="Arial"/>
          <w:b/>
        </w:rPr>
      </w:pPr>
      <w:r w:rsidRPr="008F57DC">
        <w:rPr>
          <w:rFonts w:ascii="Arial" w:hAnsi="Arial" w:cs="Arial"/>
          <w:b/>
        </w:rPr>
        <w:t>ATA DE REGISTRO DE PREÇOS Nº __/____</w:t>
      </w:r>
    </w:p>
    <w:p w14:paraId="5B60E770" w14:textId="77777777" w:rsidR="008F57DC" w:rsidRPr="008F57DC" w:rsidRDefault="008F57DC" w:rsidP="008F57DC">
      <w:pPr>
        <w:ind w:firstLine="284"/>
        <w:jc w:val="center"/>
        <w:rPr>
          <w:rFonts w:ascii="Arial" w:hAnsi="Arial" w:cs="Arial"/>
          <w:b/>
        </w:rPr>
      </w:pPr>
    </w:p>
    <w:p w14:paraId="2F9B9133" w14:textId="77777777" w:rsidR="008F57DC" w:rsidRPr="008F57DC" w:rsidRDefault="008F57DC" w:rsidP="008F57DC">
      <w:pPr>
        <w:ind w:firstLine="284"/>
        <w:jc w:val="center"/>
        <w:rPr>
          <w:rFonts w:ascii="Arial" w:hAnsi="Arial" w:cs="Arial"/>
          <w:b/>
        </w:rPr>
      </w:pPr>
      <w:r w:rsidRPr="008F57DC">
        <w:rPr>
          <w:rFonts w:ascii="Arial" w:hAnsi="Arial" w:cs="Arial"/>
          <w:b/>
        </w:rPr>
        <w:t>PREGÃO ELETRÔNICO Nº ____/____</w:t>
      </w:r>
    </w:p>
    <w:p w14:paraId="7E1E1F60" w14:textId="77777777" w:rsidR="008F57DC" w:rsidRPr="008F57DC" w:rsidRDefault="008F57DC" w:rsidP="008F57DC">
      <w:pPr>
        <w:ind w:firstLine="284"/>
        <w:jc w:val="center"/>
        <w:rPr>
          <w:rFonts w:ascii="Arial" w:hAnsi="Arial" w:cs="Arial"/>
          <w:b/>
        </w:rPr>
      </w:pPr>
    </w:p>
    <w:p w14:paraId="64A69B83" w14:textId="77777777" w:rsidR="008F57DC" w:rsidRPr="008F57DC" w:rsidRDefault="008F57DC" w:rsidP="008F57DC">
      <w:pPr>
        <w:ind w:firstLine="284"/>
        <w:jc w:val="center"/>
        <w:rPr>
          <w:rFonts w:ascii="Arial" w:hAnsi="Arial" w:cs="Arial"/>
          <w:b/>
        </w:rPr>
      </w:pPr>
      <w:r w:rsidRPr="008F57DC">
        <w:rPr>
          <w:rFonts w:ascii="Arial" w:hAnsi="Arial" w:cs="Arial"/>
          <w:b/>
        </w:rPr>
        <w:t>PROCESSO Nº ____/____</w:t>
      </w:r>
    </w:p>
    <w:p w14:paraId="66A8D152" w14:textId="77777777" w:rsidR="008F57DC" w:rsidRPr="008F57DC" w:rsidRDefault="008F57DC" w:rsidP="008F57DC">
      <w:pPr>
        <w:spacing w:before="240"/>
        <w:ind w:firstLine="284"/>
        <w:jc w:val="center"/>
        <w:rPr>
          <w:rFonts w:ascii="Arial" w:hAnsi="Arial" w:cs="Arial"/>
          <w:b/>
        </w:rPr>
      </w:pPr>
      <w:r w:rsidRPr="008F57DC">
        <w:rPr>
          <w:rFonts w:ascii="Arial" w:hAnsi="Arial" w:cs="Arial"/>
          <w:b/>
        </w:rPr>
        <w:t>VALIDADE: 12 (DOZE) MESES</w:t>
      </w:r>
    </w:p>
    <w:p w14:paraId="757323BB" w14:textId="77777777" w:rsidR="008F57DC" w:rsidRPr="008F57DC" w:rsidRDefault="008F57DC" w:rsidP="008F57DC">
      <w:pPr>
        <w:spacing w:before="240"/>
        <w:ind w:firstLine="284"/>
        <w:jc w:val="center"/>
        <w:rPr>
          <w:rFonts w:ascii="Arial" w:hAnsi="Arial" w:cs="Arial"/>
          <w:b/>
        </w:rPr>
      </w:pPr>
    </w:p>
    <w:p w14:paraId="5D2EC12E" w14:textId="77777777" w:rsidR="008F57DC" w:rsidRPr="008F57DC" w:rsidRDefault="008F57DC" w:rsidP="008F57DC">
      <w:pPr>
        <w:spacing w:before="240"/>
        <w:ind w:firstLine="284"/>
        <w:jc w:val="center"/>
        <w:rPr>
          <w:rFonts w:ascii="Arial" w:hAnsi="Arial" w:cs="Arial"/>
          <w:b/>
        </w:rPr>
      </w:pPr>
    </w:p>
    <w:p w14:paraId="65B5F27A" w14:textId="77777777" w:rsidR="008F57DC" w:rsidRPr="008F57DC" w:rsidRDefault="008F57DC" w:rsidP="008F57DC">
      <w:pPr>
        <w:ind w:firstLine="284"/>
        <w:jc w:val="both"/>
        <w:rPr>
          <w:rFonts w:ascii="Arial" w:hAnsi="Arial" w:cs="Arial"/>
        </w:rPr>
      </w:pPr>
      <w:r w:rsidRPr="008F57DC">
        <w:rPr>
          <w:rFonts w:ascii="Arial" w:hAnsi="Arial" w:cs="Arial"/>
        </w:rPr>
        <w:t xml:space="preserve">Aos _____ dias do mês de _______________ de ____, a </w:t>
      </w:r>
      <w:r w:rsidRPr="008F57DC">
        <w:rPr>
          <w:rFonts w:ascii="Arial" w:hAnsi="Arial" w:cs="Arial"/>
          <w:b/>
        </w:rPr>
        <w:t>PREFEITURA DO MUNICÍPIO DE PIRACICABA,</w:t>
      </w:r>
      <w:r w:rsidRPr="008F57DC">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Sr. Prefeito Municipal no processo acima referenciado,</w:t>
      </w:r>
      <w:r w:rsidRPr="008F57DC">
        <w:rPr>
          <w:rFonts w:ascii="Arial" w:hAnsi="Arial" w:cs="Arial"/>
          <w:b/>
        </w:rPr>
        <w:t xml:space="preserve"> RESOLVE </w:t>
      </w:r>
      <w:r w:rsidRPr="008F57DC">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10241A53" w14:textId="77777777" w:rsidR="008F57DC" w:rsidRPr="008F57DC" w:rsidRDefault="008F57DC" w:rsidP="008F57DC">
      <w:pPr>
        <w:ind w:firstLine="284"/>
        <w:jc w:val="both"/>
        <w:rPr>
          <w:rFonts w:ascii="Arial" w:hAnsi="Arial" w:cs="Arial"/>
        </w:rPr>
      </w:pPr>
    </w:p>
    <w:p w14:paraId="54129A1F" w14:textId="77777777" w:rsidR="008F57DC" w:rsidRPr="008F57DC" w:rsidRDefault="008F57DC" w:rsidP="008F57DC">
      <w:pPr>
        <w:ind w:firstLine="284"/>
        <w:jc w:val="both"/>
        <w:rPr>
          <w:rFonts w:ascii="Arial" w:hAnsi="Arial" w:cs="Arial"/>
        </w:rPr>
      </w:pPr>
      <w:r w:rsidRPr="008F57DC">
        <w:rPr>
          <w:rFonts w:ascii="Arial" w:hAnsi="Arial" w:cs="Arial"/>
        </w:rPr>
        <w:t>Empresa classificada:</w:t>
      </w:r>
    </w:p>
    <w:p w14:paraId="68AF8B66" w14:textId="77777777" w:rsidR="008F57DC" w:rsidRPr="008F57DC" w:rsidRDefault="008F57DC" w:rsidP="008F57DC">
      <w:pPr>
        <w:ind w:firstLine="284"/>
        <w:jc w:val="both"/>
        <w:rPr>
          <w:rFonts w:ascii="Arial" w:hAnsi="Arial" w:cs="Arial"/>
        </w:rPr>
      </w:pPr>
      <w:r w:rsidRPr="008F57DC">
        <w:rPr>
          <w:rFonts w:ascii="Arial" w:hAnsi="Arial" w:cs="Arial"/>
        </w:rPr>
        <w:t>Endereço:</w:t>
      </w:r>
    </w:p>
    <w:p w14:paraId="3183B6BA" w14:textId="77777777" w:rsidR="008F57DC" w:rsidRPr="008F57DC" w:rsidRDefault="008F57DC" w:rsidP="008F57DC">
      <w:pPr>
        <w:ind w:firstLine="284"/>
        <w:jc w:val="both"/>
        <w:rPr>
          <w:rFonts w:ascii="Arial" w:hAnsi="Arial" w:cs="Arial"/>
        </w:rPr>
      </w:pPr>
      <w:r w:rsidRPr="008F57DC">
        <w:rPr>
          <w:rFonts w:ascii="Arial" w:hAnsi="Arial" w:cs="Arial"/>
        </w:rPr>
        <w:t>Cidade:</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t>Estado:</w:t>
      </w:r>
    </w:p>
    <w:p w14:paraId="2505BBEA" w14:textId="77777777" w:rsidR="008F57DC" w:rsidRPr="008F57DC" w:rsidRDefault="008F57DC" w:rsidP="008F57DC">
      <w:pPr>
        <w:ind w:firstLine="284"/>
        <w:jc w:val="both"/>
        <w:rPr>
          <w:rFonts w:ascii="Arial" w:hAnsi="Arial" w:cs="Arial"/>
        </w:rPr>
      </w:pPr>
      <w:r w:rsidRPr="008F57DC">
        <w:rPr>
          <w:rFonts w:ascii="Arial" w:hAnsi="Arial" w:cs="Arial"/>
        </w:rPr>
        <w:t>CEP:</w:t>
      </w:r>
    </w:p>
    <w:p w14:paraId="6806B847" w14:textId="77777777" w:rsidR="008F57DC" w:rsidRPr="008F57DC" w:rsidRDefault="008F57DC" w:rsidP="008F57DC">
      <w:pPr>
        <w:ind w:firstLine="284"/>
        <w:jc w:val="both"/>
        <w:rPr>
          <w:rFonts w:ascii="Arial" w:hAnsi="Arial" w:cs="Arial"/>
        </w:rPr>
      </w:pPr>
      <w:r w:rsidRPr="008F57DC">
        <w:rPr>
          <w:rFonts w:ascii="Arial" w:hAnsi="Arial" w:cs="Arial"/>
        </w:rPr>
        <w:t>Telefone:</w:t>
      </w:r>
    </w:p>
    <w:p w14:paraId="64D86571" w14:textId="77777777" w:rsidR="008F57DC" w:rsidRPr="008F57DC" w:rsidRDefault="008F57DC" w:rsidP="008F57DC">
      <w:pPr>
        <w:ind w:firstLine="284"/>
        <w:jc w:val="both"/>
        <w:rPr>
          <w:rFonts w:ascii="Arial" w:hAnsi="Arial" w:cs="Arial"/>
        </w:rPr>
      </w:pPr>
      <w:r w:rsidRPr="008F57DC">
        <w:rPr>
          <w:rFonts w:ascii="Arial" w:hAnsi="Arial" w:cs="Arial"/>
        </w:rPr>
        <w:t>E-mail:</w:t>
      </w:r>
    </w:p>
    <w:p w14:paraId="5CB87E3C" w14:textId="77777777" w:rsidR="008F57DC" w:rsidRPr="008F57DC" w:rsidRDefault="008F57DC" w:rsidP="008F57DC">
      <w:pPr>
        <w:ind w:firstLine="284"/>
        <w:jc w:val="both"/>
        <w:rPr>
          <w:rFonts w:ascii="Arial" w:hAnsi="Arial" w:cs="Arial"/>
        </w:rPr>
      </w:pPr>
      <w:r w:rsidRPr="008F57DC">
        <w:rPr>
          <w:rFonts w:ascii="Arial" w:hAnsi="Arial" w:cs="Arial"/>
        </w:rPr>
        <w:t>Contato:</w:t>
      </w:r>
    </w:p>
    <w:p w14:paraId="2CCFAA00" w14:textId="77777777" w:rsidR="008F57DC" w:rsidRPr="008F57DC" w:rsidRDefault="008F57DC" w:rsidP="008F57DC">
      <w:pPr>
        <w:ind w:firstLine="284"/>
        <w:jc w:val="both"/>
        <w:rPr>
          <w:rFonts w:ascii="Arial" w:hAnsi="Arial" w:cs="Arial"/>
        </w:rPr>
      </w:pPr>
    </w:p>
    <w:p w14:paraId="35B9928D" w14:textId="77777777" w:rsidR="008F57DC" w:rsidRPr="008F57DC" w:rsidRDefault="008F57DC" w:rsidP="008F57DC">
      <w:pPr>
        <w:ind w:firstLine="284"/>
        <w:jc w:val="both"/>
        <w:rPr>
          <w:rFonts w:ascii="Arial" w:hAnsi="Arial" w:cs="Arial"/>
        </w:rPr>
      </w:pPr>
    </w:p>
    <w:p w14:paraId="2B37E8D1" w14:textId="77777777" w:rsidR="008F57DC" w:rsidRPr="008F57DC" w:rsidRDefault="008F57DC" w:rsidP="008F57DC">
      <w:pPr>
        <w:ind w:firstLine="284"/>
        <w:jc w:val="both"/>
        <w:rPr>
          <w:rFonts w:ascii="Arial" w:hAnsi="Arial" w:cs="Arial"/>
        </w:rPr>
      </w:pPr>
      <w:r w:rsidRPr="008F57DC">
        <w:rPr>
          <w:rFonts w:ascii="Arial" w:hAnsi="Arial" w:cs="Arial"/>
          <w:b/>
        </w:rPr>
        <w:t>CLAÚSULA 1ª – DO OBJETO</w:t>
      </w:r>
    </w:p>
    <w:p w14:paraId="1AEB593E" w14:textId="77777777" w:rsidR="008F57DC" w:rsidRPr="008F57DC" w:rsidRDefault="008F57DC" w:rsidP="008F57DC">
      <w:pPr>
        <w:ind w:firstLine="284"/>
        <w:jc w:val="both"/>
        <w:rPr>
          <w:rFonts w:ascii="Arial" w:hAnsi="Arial" w:cs="Arial"/>
        </w:rPr>
      </w:pPr>
    </w:p>
    <w:p w14:paraId="51CB65A8"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1.1. </w:t>
      </w:r>
      <w:r w:rsidRPr="008F57DC">
        <w:rPr>
          <w:rFonts w:ascii="Arial" w:hAnsi="Arial" w:cs="Arial"/>
        </w:rPr>
        <w:t xml:space="preserve">O Objeto da presente Ata é o </w:t>
      </w:r>
      <w:r w:rsidRPr="008F57DC">
        <w:rPr>
          <w:rFonts w:ascii="Arial" w:hAnsi="Arial" w:cs="Arial"/>
          <w:b/>
        </w:rPr>
        <w:t xml:space="preserve">REGISTRO DE PREÇOS </w:t>
      </w:r>
      <w:r w:rsidRPr="008F57DC">
        <w:rPr>
          <w:rFonts w:ascii="Arial" w:hAnsi="Arial" w:cs="Arial"/>
        </w:rPr>
        <w:t>para ________________________________</w:t>
      </w:r>
      <w:r w:rsidRPr="008F57DC">
        <w:rPr>
          <w:rFonts w:ascii="Arial" w:hAnsi="Arial" w:cs="Arial"/>
          <w:b/>
        </w:rPr>
        <w:t xml:space="preserve">, </w:t>
      </w:r>
      <w:r w:rsidRPr="008F57DC">
        <w:rPr>
          <w:rFonts w:ascii="Arial" w:hAnsi="Arial" w:cs="Arial"/>
        </w:rPr>
        <w:t>conforme especificações e quantidades estimadas constantes no Termo de Referência do instrumento convocatório.</w:t>
      </w:r>
    </w:p>
    <w:p w14:paraId="0307B879" w14:textId="77777777" w:rsidR="008F57DC" w:rsidRPr="008F57DC" w:rsidRDefault="008F57DC" w:rsidP="008F57DC">
      <w:pPr>
        <w:ind w:firstLine="284"/>
        <w:jc w:val="both"/>
        <w:rPr>
          <w:rFonts w:ascii="Arial" w:hAnsi="Arial" w:cs="Arial"/>
        </w:rPr>
      </w:pPr>
    </w:p>
    <w:p w14:paraId="5A3CB6A6" w14:textId="77777777" w:rsidR="008F57DC" w:rsidRPr="008F57DC" w:rsidRDefault="008F57DC" w:rsidP="008F57DC">
      <w:pPr>
        <w:ind w:firstLine="284"/>
        <w:jc w:val="both"/>
        <w:rPr>
          <w:rFonts w:ascii="Arial" w:hAnsi="Arial" w:cs="Arial"/>
        </w:rPr>
      </w:pPr>
    </w:p>
    <w:p w14:paraId="6637DD17" w14:textId="77777777" w:rsidR="008F57DC" w:rsidRPr="008F57DC" w:rsidRDefault="008F57DC" w:rsidP="008F57DC">
      <w:pPr>
        <w:ind w:firstLine="284"/>
        <w:jc w:val="both"/>
        <w:rPr>
          <w:rFonts w:ascii="Arial" w:hAnsi="Arial" w:cs="Arial"/>
          <w:b/>
        </w:rPr>
      </w:pPr>
      <w:r w:rsidRPr="008F57DC">
        <w:rPr>
          <w:rFonts w:ascii="Arial" w:hAnsi="Arial" w:cs="Arial"/>
          <w:b/>
        </w:rPr>
        <w:t>CLAÚSULA 2ª – DA VALIDADE DOS PREÇOS</w:t>
      </w:r>
    </w:p>
    <w:p w14:paraId="0829A396" w14:textId="77777777" w:rsidR="008F57DC" w:rsidRPr="008F57DC" w:rsidRDefault="008F57DC" w:rsidP="008F57DC">
      <w:pPr>
        <w:ind w:firstLine="284"/>
        <w:jc w:val="both"/>
        <w:rPr>
          <w:rFonts w:ascii="Arial" w:hAnsi="Arial" w:cs="Arial"/>
          <w:b/>
        </w:rPr>
      </w:pPr>
    </w:p>
    <w:p w14:paraId="40755801" w14:textId="3074207C" w:rsidR="008F57DC" w:rsidRPr="008F57DC" w:rsidRDefault="008F57DC" w:rsidP="008F57DC">
      <w:pPr>
        <w:ind w:firstLine="284"/>
        <w:jc w:val="both"/>
        <w:rPr>
          <w:rFonts w:ascii="Arial" w:hAnsi="Arial" w:cs="Arial"/>
        </w:rPr>
      </w:pPr>
      <w:r w:rsidRPr="008F57DC">
        <w:rPr>
          <w:rFonts w:ascii="Arial" w:hAnsi="Arial" w:cs="Arial"/>
          <w:b/>
          <w:bCs/>
        </w:rPr>
        <w:t xml:space="preserve">2.1. </w:t>
      </w:r>
      <w:r w:rsidRPr="008F57DC">
        <w:rPr>
          <w:rFonts w:ascii="Arial" w:hAnsi="Arial" w:cs="Arial"/>
        </w:rPr>
        <w:t>A presente Ata de registro de Preços terá a validade de 12 (doze) meses, a partir de sua assinatura</w:t>
      </w:r>
      <w:r w:rsidR="00B52793">
        <w:rPr>
          <w:rFonts w:ascii="Arial" w:hAnsi="Arial" w:cs="Arial"/>
        </w:rPr>
        <w:t xml:space="preserve">, </w:t>
      </w:r>
      <w:r w:rsidR="00B52793" w:rsidRPr="00B52793">
        <w:rPr>
          <w:rFonts w:ascii="Arial" w:hAnsi="Arial" w:cs="Arial"/>
        </w:rPr>
        <w:t>podendo ser prorrogado, por igual período, desde que comprovado o preço vantajoso, conforme previsto no artigo 84 da Lei 14.133, de 2021</w:t>
      </w:r>
      <w:r w:rsidR="00B52793">
        <w:rPr>
          <w:rFonts w:ascii="Arial" w:hAnsi="Arial" w:cs="Arial"/>
        </w:rPr>
        <w:t>.</w:t>
      </w:r>
    </w:p>
    <w:p w14:paraId="70BE0623" w14:textId="77777777" w:rsidR="008F57DC" w:rsidRPr="008F57DC" w:rsidRDefault="008F57DC" w:rsidP="008F57DC">
      <w:pPr>
        <w:ind w:firstLine="284"/>
        <w:jc w:val="both"/>
        <w:rPr>
          <w:rFonts w:ascii="Arial" w:hAnsi="Arial" w:cs="Arial"/>
        </w:rPr>
      </w:pPr>
    </w:p>
    <w:p w14:paraId="44FE5C8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2.2. </w:t>
      </w:r>
      <w:r w:rsidRPr="008F57DC">
        <w:rPr>
          <w:rFonts w:ascii="Arial" w:hAnsi="Arial" w:cs="Arial"/>
        </w:rPr>
        <w:t>Durante a vigência da Ata os preços registrados serão fixos e irreajustáveis, exceto no caso de redução dos preços praticados no mercado.</w:t>
      </w:r>
    </w:p>
    <w:p w14:paraId="6D2FC15D" w14:textId="77777777" w:rsidR="008F57DC" w:rsidRPr="008F57DC" w:rsidRDefault="008F57DC" w:rsidP="008F57DC">
      <w:pPr>
        <w:ind w:firstLine="284"/>
        <w:jc w:val="both"/>
        <w:rPr>
          <w:rFonts w:ascii="Arial" w:hAnsi="Arial" w:cs="Arial"/>
        </w:rPr>
      </w:pPr>
    </w:p>
    <w:p w14:paraId="5C19FA5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2.3. </w:t>
      </w:r>
      <w:r w:rsidRPr="008F57DC">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6BA557EF" w14:textId="77777777" w:rsidR="008F57DC" w:rsidRPr="008F57DC" w:rsidRDefault="008F57DC" w:rsidP="008F57DC">
      <w:pPr>
        <w:ind w:firstLine="284"/>
        <w:jc w:val="both"/>
        <w:rPr>
          <w:rFonts w:ascii="Arial" w:hAnsi="Arial" w:cs="Arial"/>
        </w:rPr>
      </w:pPr>
    </w:p>
    <w:p w14:paraId="412B497C" w14:textId="77777777" w:rsidR="008F57DC" w:rsidRPr="008F57DC" w:rsidRDefault="008F57DC" w:rsidP="008F57DC">
      <w:pPr>
        <w:ind w:firstLine="284"/>
        <w:jc w:val="both"/>
        <w:rPr>
          <w:rFonts w:ascii="Arial" w:hAnsi="Arial" w:cs="Arial"/>
          <w:b/>
        </w:rPr>
      </w:pPr>
      <w:r w:rsidRPr="008F57DC">
        <w:rPr>
          <w:rFonts w:ascii="Arial" w:hAnsi="Arial" w:cs="Arial"/>
          <w:b/>
          <w:bCs/>
        </w:rPr>
        <w:t>2.4.</w:t>
      </w:r>
      <w:r w:rsidRPr="008F57DC">
        <w:rPr>
          <w:rFonts w:ascii="Arial" w:hAnsi="Arial" w:cs="Arial"/>
        </w:rPr>
        <w:t xml:space="preserve"> Durante o prazo de validade desta Ata de Registro de Preços, a </w:t>
      </w:r>
      <w:r w:rsidRPr="008F57DC">
        <w:rPr>
          <w:rFonts w:ascii="Arial" w:hAnsi="Arial" w:cs="Arial"/>
          <w:b/>
        </w:rPr>
        <w:t>PREFEITURA DO MUNICÍPIO DE PIRACICABA</w:t>
      </w:r>
      <w:r w:rsidRPr="008F57DC">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34AEF5FC" w14:textId="77777777" w:rsidR="008F57DC" w:rsidRPr="008F57DC" w:rsidRDefault="008F57DC" w:rsidP="008F57DC">
      <w:pPr>
        <w:ind w:firstLine="284"/>
        <w:jc w:val="both"/>
        <w:rPr>
          <w:rFonts w:ascii="Arial" w:hAnsi="Arial" w:cs="Arial"/>
          <w:b/>
        </w:rPr>
      </w:pPr>
    </w:p>
    <w:p w14:paraId="371F9984" w14:textId="77777777" w:rsidR="008F57DC" w:rsidRPr="008F57DC" w:rsidRDefault="008F57DC" w:rsidP="008F57DC">
      <w:pPr>
        <w:ind w:firstLine="284"/>
        <w:jc w:val="both"/>
        <w:rPr>
          <w:rFonts w:ascii="Arial" w:hAnsi="Arial" w:cs="Arial"/>
          <w:b/>
        </w:rPr>
      </w:pPr>
    </w:p>
    <w:p w14:paraId="5251360B" w14:textId="77777777" w:rsidR="008F57DC" w:rsidRPr="008F57DC" w:rsidRDefault="008F57DC" w:rsidP="008F57DC">
      <w:pPr>
        <w:ind w:firstLine="284"/>
        <w:jc w:val="both"/>
        <w:rPr>
          <w:rFonts w:ascii="Arial" w:hAnsi="Arial" w:cs="Arial"/>
        </w:rPr>
      </w:pPr>
      <w:r w:rsidRPr="008F57DC">
        <w:rPr>
          <w:rFonts w:ascii="Arial" w:hAnsi="Arial" w:cs="Arial"/>
          <w:b/>
        </w:rPr>
        <w:t>CLAÚSULA 3ª – DA UTILIZAÇÃO DA ATA DE REGISTRO DE PREÇOS</w:t>
      </w:r>
    </w:p>
    <w:p w14:paraId="10931CB7" w14:textId="77777777" w:rsidR="008F57DC" w:rsidRPr="008F57DC" w:rsidRDefault="008F57DC" w:rsidP="008F57DC">
      <w:pPr>
        <w:ind w:firstLine="284"/>
        <w:jc w:val="both"/>
        <w:rPr>
          <w:rFonts w:ascii="Arial" w:hAnsi="Arial" w:cs="Arial"/>
        </w:rPr>
      </w:pPr>
    </w:p>
    <w:p w14:paraId="76C14E5A" w14:textId="77777777" w:rsidR="008F57DC" w:rsidRPr="008F57DC" w:rsidRDefault="008F57DC" w:rsidP="008F57DC">
      <w:pPr>
        <w:ind w:firstLine="284"/>
        <w:jc w:val="both"/>
        <w:rPr>
          <w:rFonts w:ascii="Arial" w:hAnsi="Arial" w:cs="Arial"/>
        </w:rPr>
      </w:pPr>
      <w:r w:rsidRPr="008F57DC">
        <w:rPr>
          <w:rFonts w:ascii="Arial" w:hAnsi="Arial" w:cs="Arial"/>
          <w:b/>
          <w:bCs/>
        </w:rPr>
        <w:t>3.1.</w:t>
      </w:r>
      <w:r w:rsidRPr="008F57DC">
        <w:rPr>
          <w:rFonts w:ascii="Arial" w:hAnsi="Arial" w:cs="Arial"/>
        </w:rPr>
        <w:t xml:space="preserve"> A presente Ata de Registro de Preços </w:t>
      </w:r>
      <w:r w:rsidRPr="008F57DC">
        <w:rPr>
          <w:rFonts w:ascii="Arial" w:hAnsi="Arial" w:cs="Arial"/>
          <w:b/>
          <w:bCs/>
        </w:rPr>
        <w:t xml:space="preserve">não poderá </w:t>
      </w:r>
      <w:r w:rsidRPr="008F57DC">
        <w:rPr>
          <w:rFonts w:ascii="Arial" w:hAnsi="Arial" w:cs="Arial"/>
        </w:rPr>
        <w:t>ser usada por outros órgãos.</w:t>
      </w:r>
    </w:p>
    <w:p w14:paraId="70E7C389" w14:textId="77777777" w:rsidR="008F57DC" w:rsidRPr="008F57DC" w:rsidRDefault="008F57DC" w:rsidP="008F57DC">
      <w:pPr>
        <w:ind w:firstLine="284"/>
        <w:jc w:val="both"/>
        <w:rPr>
          <w:rFonts w:ascii="Arial" w:hAnsi="Arial" w:cs="Arial"/>
        </w:rPr>
      </w:pPr>
    </w:p>
    <w:p w14:paraId="06454DE4" w14:textId="77777777" w:rsidR="008F57DC" w:rsidRPr="008F57DC" w:rsidRDefault="008F57DC" w:rsidP="008F57DC">
      <w:pPr>
        <w:ind w:firstLine="284"/>
        <w:jc w:val="both"/>
        <w:rPr>
          <w:rFonts w:ascii="Arial" w:hAnsi="Arial" w:cs="Arial"/>
        </w:rPr>
      </w:pPr>
      <w:r w:rsidRPr="008F57DC">
        <w:rPr>
          <w:rFonts w:ascii="Arial" w:hAnsi="Arial" w:cs="Arial"/>
          <w:b/>
          <w:bCs/>
        </w:rPr>
        <w:t>3.2.</w:t>
      </w:r>
      <w:r w:rsidRPr="008F57DC">
        <w:rPr>
          <w:rFonts w:ascii="Arial" w:hAnsi="Arial" w:cs="Arial"/>
        </w:rPr>
        <w:t xml:space="preserve"> O preço unitário a ser pago será o constante da proposta apresentada no Pregão Eletrônico nº____/___, os quais também a integram.</w:t>
      </w:r>
    </w:p>
    <w:p w14:paraId="2BC9E5B1" w14:textId="77777777" w:rsidR="008F57DC" w:rsidRPr="008F57DC" w:rsidRDefault="008F57DC" w:rsidP="008F57DC">
      <w:pPr>
        <w:ind w:firstLine="284"/>
        <w:jc w:val="both"/>
        <w:rPr>
          <w:rFonts w:ascii="Arial" w:hAnsi="Arial" w:cs="Arial"/>
        </w:rPr>
      </w:pPr>
    </w:p>
    <w:p w14:paraId="7B7D842D" w14:textId="77777777" w:rsidR="008F57DC" w:rsidRPr="008F57DC" w:rsidRDefault="008F57DC" w:rsidP="008F57DC">
      <w:pPr>
        <w:ind w:firstLine="284"/>
        <w:jc w:val="both"/>
        <w:rPr>
          <w:rFonts w:ascii="Arial" w:hAnsi="Arial" w:cs="Arial"/>
        </w:rPr>
      </w:pPr>
      <w:r w:rsidRPr="008F57DC">
        <w:rPr>
          <w:rFonts w:ascii="Arial" w:hAnsi="Arial" w:cs="Arial"/>
          <w:b/>
          <w:bCs/>
        </w:rPr>
        <w:t>3.3.</w:t>
      </w:r>
      <w:r w:rsidRPr="008F57DC">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19449A20" w14:textId="77777777" w:rsidR="008F57DC" w:rsidRPr="008F57DC" w:rsidRDefault="008F57DC" w:rsidP="008F57DC">
      <w:pPr>
        <w:ind w:firstLine="284"/>
        <w:jc w:val="both"/>
        <w:rPr>
          <w:rFonts w:ascii="Arial" w:hAnsi="Arial" w:cs="Arial"/>
        </w:rPr>
      </w:pPr>
    </w:p>
    <w:p w14:paraId="77D98720" w14:textId="77777777" w:rsidR="008F57DC" w:rsidRPr="008F57DC" w:rsidRDefault="008F57DC" w:rsidP="008F57DC">
      <w:pPr>
        <w:ind w:firstLine="284"/>
        <w:jc w:val="both"/>
        <w:rPr>
          <w:rFonts w:ascii="Arial" w:hAnsi="Arial" w:cs="Arial"/>
        </w:rPr>
      </w:pPr>
    </w:p>
    <w:p w14:paraId="6F21DE18" w14:textId="77777777" w:rsidR="008F57DC" w:rsidRPr="008F57DC" w:rsidRDefault="008F57DC" w:rsidP="008F57DC">
      <w:pPr>
        <w:ind w:firstLine="284"/>
        <w:jc w:val="both"/>
        <w:rPr>
          <w:rFonts w:ascii="Arial" w:hAnsi="Arial" w:cs="Arial"/>
          <w:b/>
        </w:rPr>
      </w:pPr>
      <w:r w:rsidRPr="008F57DC">
        <w:rPr>
          <w:rFonts w:ascii="Arial" w:hAnsi="Arial" w:cs="Arial"/>
          <w:b/>
        </w:rPr>
        <w:t>CLAÚSULA 4ª – DO LOCAL E PRAZO DE ENTREGA</w:t>
      </w:r>
    </w:p>
    <w:p w14:paraId="01522826" w14:textId="77777777" w:rsidR="008F57DC" w:rsidRPr="008F57DC" w:rsidRDefault="008F57DC" w:rsidP="008F57DC">
      <w:pPr>
        <w:ind w:firstLine="284"/>
        <w:jc w:val="both"/>
        <w:rPr>
          <w:rFonts w:ascii="Arial" w:hAnsi="Arial" w:cs="Arial"/>
          <w:b/>
        </w:rPr>
      </w:pPr>
    </w:p>
    <w:p w14:paraId="47DADCCC" w14:textId="77777777" w:rsidR="008F57DC" w:rsidRPr="008F57DC" w:rsidRDefault="008F57DC" w:rsidP="008F57DC">
      <w:pPr>
        <w:ind w:firstLine="284"/>
        <w:jc w:val="both"/>
        <w:rPr>
          <w:rFonts w:ascii="Arial" w:hAnsi="Arial" w:cs="Arial"/>
        </w:rPr>
      </w:pPr>
      <w:r w:rsidRPr="008F57DC">
        <w:rPr>
          <w:rFonts w:ascii="Arial" w:hAnsi="Arial" w:cs="Arial"/>
          <w:b/>
          <w:bCs/>
        </w:rPr>
        <w:t>4.1.</w:t>
      </w:r>
      <w:r w:rsidRPr="008F57DC">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32555148" w14:textId="77777777" w:rsidR="008F57DC" w:rsidRPr="008F57DC" w:rsidRDefault="008F57DC" w:rsidP="008F57DC">
      <w:pPr>
        <w:ind w:firstLine="284"/>
        <w:jc w:val="both"/>
        <w:rPr>
          <w:rFonts w:ascii="Arial" w:hAnsi="Arial" w:cs="Arial"/>
        </w:rPr>
      </w:pPr>
    </w:p>
    <w:p w14:paraId="0E1C0DED" w14:textId="77777777" w:rsidR="008F57DC" w:rsidRPr="008F57DC" w:rsidRDefault="008F57DC" w:rsidP="008F57DC">
      <w:pPr>
        <w:ind w:firstLine="284"/>
        <w:jc w:val="both"/>
        <w:rPr>
          <w:rFonts w:ascii="Arial" w:hAnsi="Arial" w:cs="Arial"/>
        </w:rPr>
      </w:pPr>
      <w:r w:rsidRPr="008F57DC">
        <w:rPr>
          <w:rFonts w:ascii="Arial" w:hAnsi="Arial" w:cs="Arial"/>
          <w:b/>
          <w:bCs/>
        </w:rPr>
        <w:t xml:space="preserve">4.2. </w:t>
      </w:r>
      <w:r w:rsidRPr="008F57DC">
        <w:rPr>
          <w:rFonts w:ascii="Arial" w:hAnsi="Arial" w:cs="Arial"/>
        </w:rPr>
        <w:t>Os materiais deverão ser entregues no endereço e horário estipulado pela Unidade Requisitante.</w:t>
      </w:r>
    </w:p>
    <w:p w14:paraId="654EFD9C" w14:textId="77777777" w:rsidR="008F57DC" w:rsidRPr="008F57DC" w:rsidRDefault="008F57DC" w:rsidP="008F57DC">
      <w:pPr>
        <w:ind w:firstLine="284"/>
        <w:jc w:val="both"/>
        <w:rPr>
          <w:rFonts w:ascii="Arial" w:hAnsi="Arial" w:cs="Arial"/>
        </w:rPr>
      </w:pPr>
    </w:p>
    <w:p w14:paraId="22643293" w14:textId="77777777" w:rsidR="008F57DC" w:rsidRPr="008F57DC" w:rsidRDefault="008F57DC" w:rsidP="008F57DC">
      <w:pPr>
        <w:ind w:firstLine="284"/>
        <w:jc w:val="both"/>
        <w:rPr>
          <w:rFonts w:ascii="Arial" w:hAnsi="Arial" w:cs="Arial"/>
        </w:rPr>
      </w:pPr>
    </w:p>
    <w:p w14:paraId="78F4F044" w14:textId="77777777" w:rsidR="008F57DC" w:rsidRPr="008F57DC" w:rsidRDefault="008F57DC" w:rsidP="008F57DC">
      <w:pPr>
        <w:ind w:firstLine="284"/>
        <w:jc w:val="both"/>
        <w:rPr>
          <w:rFonts w:ascii="Arial" w:hAnsi="Arial" w:cs="Arial"/>
        </w:rPr>
      </w:pPr>
      <w:r w:rsidRPr="008F57DC">
        <w:rPr>
          <w:rFonts w:ascii="Arial" w:hAnsi="Arial" w:cs="Arial"/>
          <w:b/>
        </w:rPr>
        <w:t>CLAÚSULA 5ª – DAS OBRIGAÇÕES</w:t>
      </w:r>
    </w:p>
    <w:p w14:paraId="67B249C0" w14:textId="77777777" w:rsidR="008F57DC" w:rsidRPr="008F57DC" w:rsidRDefault="008F57DC" w:rsidP="008F57DC">
      <w:pPr>
        <w:ind w:firstLine="284"/>
        <w:jc w:val="both"/>
        <w:rPr>
          <w:rFonts w:ascii="Arial" w:hAnsi="Arial" w:cs="Arial"/>
        </w:rPr>
      </w:pPr>
    </w:p>
    <w:p w14:paraId="3DC43E11" w14:textId="77777777" w:rsidR="008F57DC" w:rsidRPr="008F57DC" w:rsidRDefault="008F57DC" w:rsidP="008F57DC">
      <w:pPr>
        <w:ind w:firstLine="284"/>
        <w:jc w:val="both"/>
        <w:rPr>
          <w:rFonts w:ascii="Arial" w:hAnsi="Arial" w:cs="Arial"/>
        </w:rPr>
      </w:pPr>
      <w:r w:rsidRPr="008F57DC">
        <w:rPr>
          <w:rFonts w:ascii="Arial" w:hAnsi="Arial" w:cs="Arial"/>
          <w:b/>
          <w:bCs/>
        </w:rPr>
        <w:t>5.1.</w:t>
      </w:r>
      <w:r w:rsidRPr="008F57DC">
        <w:rPr>
          <w:rFonts w:ascii="Arial" w:hAnsi="Arial" w:cs="Arial"/>
        </w:rPr>
        <w:t xml:space="preserve"> Fornecer todos os materiais cotados em estrita conformidade com as especificações exigidas neste edital.</w:t>
      </w:r>
    </w:p>
    <w:p w14:paraId="2C8DDA8F" w14:textId="77777777" w:rsidR="008F57DC" w:rsidRPr="008F57DC" w:rsidRDefault="008F57DC" w:rsidP="008F57DC">
      <w:pPr>
        <w:ind w:firstLine="284"/>
        <w:jc w:val="both"/>
        <w:rPr>
          <w:rFonts w:ascii="Arial" w:hAnsi="Arial" w:cs="Arial"/>
        </w:rPr>
      </w:pPr>
    </w:p>
    <w:p w14:paraId="59066542" w14:textId="77777777" w:rsidR="008F57DC" w:rsidRPr="008F57DC" w:rsidRDefault="008F57DC" w:rsidP="008F57DC">
      <w:pPr>
        <w:ind w:firstLine="284"/>
        <w:jc w:val="both"/>
        <w:rPr>
          <w:rFonts w:ascii="Arial" w:hAnsi="Arial" w:cs="Arial"/>
        </w:rPr>
      </w:pPr>
      <w:r w:rsidRPr="008F57DC">
        <w:rPr>
          <w:rFonts w:ascii="Arial" w:hAnsi="Arial" w:cs="Arial"/>
          <w:b/>
          <w:bCs/>
        </w:rPr>
        <w:t>5.2.</w:t>
      </w:r>
      <w:r w:rsidRPr="008F57DC">
        <w:rPr>
          <w:rFonts w:ascii="Arial" w:hAnsi="Arial" w:cs="Arial"/>
        </w:rPr>
        <w:t xml:space="preserve"> Entregar os materiais no endereço informado pela Unidade Requisitante, obedecendo horários, prazos e preços registrados.</w:t>
      </w:r>
    </w:p>
    <w:p w14:paraId="65676F7D" w14:textId="77777777" w:rsidR="008F57DC" w:rsidRPr="008F57DC" w:rsidRDefault="008F57DC" w:rsidP="008F57DC">
      <w:pPr>
        <w:ind w:firstLine="284"/>
        <w:jc w:val="both"/>
        <w:rPr>
          <w:rFonts w:ascii="Arial" w:hAnsi="Arial" w:cs="Arial"/>
        </w:rPr>
      </w:pPr>
    </w:p>
    <w:p w14:paraId="4C2CF86F" w14:textId="77777777" w:rsidR="008F57DC" w:rsidRPr="008F57DC" w:rsidRDefault="008F57DC" w:rsidP="008F57DC">
      <w:pPr>
        <w:ind w:firstLine="284"/>
        <w:jc w:val="both"/>
        <w:rPr>
          <w:rFonts w:ascii="Arial" w:hAnsi="Arial" w:cs="Arial"/>
        </w:rPr>
      </w:pPr>
      <w:r w:rsidRPr="008F57DC">
        <w:rPr>
          <w:rFonts w:ascii="Arial" w:hAnsi="Arial" w:cs="Arial"/>
          <w:b/>
          <w:bCs/>
        </w:rPr>
        <w:t>5.3.</w:t>
      </w:r>
      <w:r w:rsidRPr="008F57DC">
        <w:rPr>
          <w:rFonts w:ascii="Arial" w:hAnsi="Arial" w:cs="Arial"/>
        </w:rPr>
        <w:t xml:space="preserve"> Substituir o material que, após a entrega, apresente problemas de fabricação ou prazo de validade irregular, no prazo máximo de até 10 (dez) dias úteis após a sua efetiva comunicação.</w:t>
      </w:r>
    </w:p>
    <w:p w14:paraId="744394FC" w14:textId="77777777" w:rsidR="008F57DC" w:rsidRPr="008F57DC" w:rsidRDefault="008F57DC" w:rsidP="008F57DC">
      <w:pPr>
        <w:ind w:firstLine="284"/>
        <w:jc w:val="both"/>
        <w:rPr>
          <w:rFonts w:ascii="Arial" w:hAnsi="Arial" w:cs="Arial"/>
        </w:rPr>
      </w:pPr>
    </w:p>
    <w:p w14:paraId="5FB77F81" w14:textId="77777777" w:rsidR="008F57DC" w:rsidRPr="008F57DC" w:rsidRDefault="008F57DC" w:rsidP="008F57DC">
      <w:pPr>
        <w:ind w:firstLine="284"/>
        <w:jc w:val="both"/>
        <w:rPr>
          <w:rFonts w:ascii="Arial" w:hAnsi="Arial" w:cs="Arial"/>
        </w:rPr>
      </w:pPr>
    </w:p>
    <w:p w14:paraId="1DA370BA" w14:textId="77777777" w:rsidR="008F57DC" w:rsidRPr="008F57DC" w:rsidRDefault="008F57DC" w:rsidP="008F57DC">
      <w:pPr>
        <w:ind w:firstLine="284"/>
        <w:jc w:val="both"/>
        <w:rPr>
          <w:rFonts w:ascii="Arial" w:hAnsi="Arial" w:cs="Arial"/>
          <w:b/>
        </w:rPr>
      </w:pPr>
      <w:r w:rsidRPr="008F57DC">
        <w:rPr>
          <w:rFonts w:ascii="Arial" w:hAnsi="Arial" w:cs="Arial"/>
          <w:b/>
        </w:rPr>
        <w:t>CLAÚSULA 6ª – DO PAGAMENTO</w:t>
      </w:r>
    </w:p>
    <w:p w14:paraId="22284286" w14:textId="77777777" w:rsidR="008F57DC" w:rsidRPr="008F57DC" w:rsidRDefault="008F57DC" w:rsidP="008F57DC">
      <w:pPr>
        <w:ind w:firstLine="284"/>
        <w:jc w:val="both"/>
        <w:rPr>
          <w:rFonts w:ascii="Arial" w:hAnsi="Arial" w:cs="Arial"/>
          <w:b/>
        </w:rPr>
      </w:pPr>
    </w:p>
    <w:p w14:paraId="7D8CD5EF" w14:textId="328E9071" w:rsidR="008F57DC" w:rsidRPr="008F57DC" w:rsidRDefault="008F57DC" w:rsidP="008F57DC">
      <w:pPr>
        <w:ind w:firstLine="284"/>
        <w:jc w:val="both"/>
        <w:rPr>
          <w:rFonts w:ascii="Arial" w:hAnsi="Arial" w:cs="Arial"/>
        </w:rPr>
      </w:pPr>
      <w:r w:rsidRPr="008F57DC">
        <w:rPr>
          <w:rFonts w:ascii="Arial" w:hAnsi="Arial" w:cs="Arial"/>
          <w:b/>
          <w:bCs/>
        </w:rPr>
        <w:t>6.1.</w:t>
      </w:r>
      <w:r w:rsidRPr="008F57DC">
        <w:rPr>
          <w:rFonts w:ascii="Arial" w:hAnsi="Arial" w:cs="Arial"/>
        </w:rPr>
        <w:t xml:space="preserve"> </w:t>
      </w:r>
      <w:r w:rsidR="005C057F">
        <w:rPr>
          <w:rFonts w:ascii="Arial" w:hAnsi="Arial" w:cs="Arial"/>
        </w:rPr>
        <w:t xml:space="preserve">O </w:t>
      </w:r>
      <w:r w:rsidR="005C057F" w:rsidRPr="005C057F">
        <w:rPr>
          <w:rFonts w:ascii="Arial" w:hAnsi="Arial" w:cs="Arial"/>
        </w:rPr>
        <w:t>pagamento será efetuado em até 15 (quinze) dias úteis, conforme Decreto Municipal nº 17.640, de 30 de outubro de 2018</w:t>
      </w:r>
      <w:r w:rsidRPr="008F57DC">
        <w:rPr>
          <w:rFonts w:ascii="Arial" w:hAnsi="Arial" w:cs="Arial"/>
        </w:rPr>
        <w:t>.</w:t>
      </w:r>
    </w:p>
    <w:p w14:paraId="1EF82810" w14:textId="77777777" w:rsidR="008F57DC" w:rsidRPr="008F57DC" w:rsidRDefault="008F57DC" w:rsidP="008F57DC">
      <w:pPr>
        <w:ind w:firstLine="284"/>
        <w:jc w:val="both"/>
        <w:rPr>
          <w:rFonts w:ascii="Arial" w:hAnsi="Arial" w:cs="Arial"/>
        </w:rPr>
      </w:pPr>
    </w:p>
    <w:p w14:paraId="3125B991" w14:textId="77777777" w:rsidR="008F57DC" w:rsidRPr="008F57DC" w:rsidRDefault="008F57DC" w:rsidP="008F57DC">
      <w:pPr>
        <w:ind w:firstLine="284"/>
        <w:jc w:val="both"/>
        <w:rPr>
          <w:rFonts w:ascii="Arial" w:hAnsi="Arial" w:cs="Arial"/>
        </w:rPr>
      </w:pPr>
      <w:r w:rsidRPr="008F57DC">
        <w:rPr>
          <w:rFonts w:ascii="Arial" w:hAnsi="Arial" w:cs="Arial"/>
          <w:b/>
          <w:bCs/>
        </w:rPr>
        <w:t>6.2.</w:t>
      </w:r>
      <w:r w:rsidRPr="008F57DC">
        <w:rPr>
          <w:rFonts w:ascii="Arial" w:hAnsi="Arial" w:cs="Arial"/>
        </w:rPr>
        <w:t xml:space="preserve"> A Nota Fiscal deverá discriminar os itens a que se refere, um a um, indicando qual o valor e quantidade correspondentes a cada tipo de material/produto.</w:t>
      </w:r>
    </w:p>
    <w:p w14:paraId="0F4CBBA8" w14:textId="77777777" w:rsidR="008F57DC" w:rsidRPr="008F57DC" w:rsidRDefault="008F57DC" w:rsidP="008F57DC">
      <w:pPr>
        <w:ind w:firstLine="284"/>
        <w:jc w:val="both"/>
        <w:rPr>
          <w:rFonts w:ascii="Arial" w:hAnsi="Arial" w:cs="Arial"/>
        </w:rPr>
      </w:pPr>
    </w:p>
    <w:p w14:paraId="0DC7D68E" w14:textId="77777777" w:rsidR="008F57DC" w:rsidRPr="008F57DC" w:rsidRDefault="008F57DC" w:rsidP="008F57DC">
      <w:pPr>
        <w:ind w:firstLine="284"/>
        <w:jc w:val="both"/>
        <w:rPr>
          <w:rFonts w:ascii="Arial" w:hAnsi="Arial" w:cs="Arial"/>
        </w:rPr>
      </w:pPr>
    </w:p>
    <w:p w14:paraId="467EB3BE" w14:textId="77777777" w:rsidR="008F57DC" w:rsidRPr="008F57DC" w:rsidRDefault="008F57DC" w:rsidP="008F57DC">
      <w:pPr>
        <w:ind w:firstLine="284"/>
        <w:jc w:val="both"/>
        <w:rPr>
          <w:rFonts w:ascii="Arial" w:hAnsi="Arial" w:cs="Arial"/>
          <w:b/>
        </w:rPr>
      </w:pPr>
      <w:r w:rsidRPr="008F57DC">
        <w:rPr>
          <w:rFonts w:ascii="Arial" w:hAnsi="Arial" w:cs="Arial"/>
          <w:b/>
        </w:rPr>
        <w:t>CLAÚSULA 7ª – DO REAJUSTAMENTO DE PREÇOS</w:t>
      </w:r>
    </w:p>
    <w:p w14:paraId="05C255AC" w14:textId="77777777" w:rsidR="008F57DC" w:rsidRPr="008F57DC" w:rsidRDefault="008F57DC" w:rsidP="008F57DC">
      <w:pPr>
        <w:ind w:firstLine="284"/>
        <w:jc w:val="both"/>
        <w:rPr>
          <w:rFonts w:ascii="Arial" w:hAnsi="Arial" w:cs="Arial"/>
          <w:b/>
        </w:rPr>
      </w:pPr>
    </w:p>
    <w:p w14:paraId="0B5D4C3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7.1. </w:t>
      </w:r>
      <w:r w:rsidRPr="008F57DC">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15411A85" w14:textId="77777777" w:rsidR="008F57DC" w:rsidRPr="008F57DC" w:rsidRDefault="008F57DC" w:rsidP="008F57DC">
      <w:pPr>
        <w:ind w:firstLine="284"/>
        <w:jc w:val="both"/>
        <w:rPr>
          <w:rFonts w:ascii="Arial" w:hAnsi="Arial" w:cs="Arial"/>
        </w:rPr>
      </w:pPr>
    </w:p>
    <w:p w14:paraId="7DA3198F" w14:textId="77777777" w:rsidR="008F57DC" w:rsidRPr="008F57DC" w:rsidRDefault="008F57DC" w:rsidP="008F57DC">
      <w:pPr>
        <w:ind w:firstLine="284"/>
        <w:jc w:val="both"/>
        <w:rPr>
          <w:rFonts w:ascii="Arial" w:hAnsi="Arial" w:cs="Arial"/>
        </w:rPr>
      </w:pPr>
      <w:r w:rsidRPr="008F57DC">
        <w:rPr>
          <w:rFonts w:ascii="Arial" w:hAnsi="Arial" w:cs="Arial"/>
          <w:b/>
          <w:bCs/>
        </w:rPr>
        <w:t>7.2.</w:t>
      </w:r>
      <w:r w:rsidRPr="008F57DC">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75187A75" w14:textId="77777777" w:rsidR="008F57DC" w:rsidRPr="008F57DC" w:rsidRDefault="008F57DC" w:rsidP="008F57DC">
      <w:pPr>
        <w:ind w:firstLine="284"/>
        <w:jc w:val="both"/>
        <w:rPr>
          <w:rFonts w:ascii="Arial" w:hAnsi="Arial" w:cs="Arial"/>
        </w:rPr>
      </w:pPr>
    </w:p>
    <w:p w14:paraId="471ECFEB" w14:textId="77777777" w:rsidR="008F57DC" w:rsidRPr="008F57DC" w:rsidRDefault="008F57DC" w:rsidP="008F57DC">
      <w:pPr>
        <w:ind w:firstLine="284"/>
        <w:jc w:val="both"/>
        <w:rPr>
          <w:rFonts w:ascii="Arial" w:hAnsi="Arial" w:cs="Arial"/>
        </w:rPr>
      </w:pPr>
    </w:p>
    <w:p w14:paraId="041B3621" w14:textId="77777777" w:rsidR="008F57DC" w:rsidRPr="008F57DC" w:rsidRDefault="008F57DC" w:rsidP="008F57DC">
      <w:pPr>
        <w:ind w:firstLine="284"/>
        <w:jc w:val="both"/>
        <w:rPr>
          <w:rFonts w:ascii="Arial" w:hAnsi="Arial" w:cs="Arial"/>
          <w:b/>
        </w:rPr>
      </w:pPr>
      <w:r w:rsidRPr="008F57DC">
        <w:rPr>
          <w:rFonts w:ascii="Arial" w:hAnsi="Arial" w:cs="Arial"/>
          <w:b/>
        </w:rPr>
        <w:t>CLAÚSULA 8ª – DO CANCELAMENTO DA ATA DE REGISTRO DE PREÇOS</w:t>
      </w:r>
    </w:p>
    <w:p w14:paraId="22F8359B" w14:textId="77777777" w:rsidR="008F57DC" w:rsidRPr="008F57DC" w:rsidRDefault="008F57DC" w:rsidP="008F57DC">
      <w:pPr>
        <w:ind w:firstLine="284"/>
        <w:jc w:val="both"/>
        <w:rPr>
          <w:rFonts w:ascii="Arial" w:hAnsi="Arial" w:cs="Arial"/>
          <w:b/>
        </w:rPr>
      </w:pPr>
    </w:p>
    <w:p w14:paraId="272D35D4" w14:textId="77777777" w:rsidR="008F57DC" w:rsidRPr="008F57DC" w:rsidRDefault="008F57DC" w:rsidP="008F57DC">
      <w:pPr>
        <w:ind w:firstLine="284"/>
        <w:jc w:val="both"/>
        <w:rPr>
          <w:rFonts w:ascii="Arial" w:hAnsi="Arial" w:cs="Arial"/>
        </w:rPr>
      </w:pPr>
      <w:r w:rsidRPr="008F57DC">
        <w:rPr>
          <w:rFonts w:ascii="Arial" w:hAnsi="Arial" w:cs="Arial"/>
          <w:b/>
          <w:bCs/>
        </w:rPr>
        <w:t>8.1.</w:t>
      </w:r>
      <w:r w:rsidRPr="008F57DC">
        <w:rPr>
          <w:rFonts w:ascii="Arial" w:hAnsi="Arial" w:cs="Arial"/>
        </w:rPr>
        <w:t xml:space="preserve"> O proponente terá o seu registro de preço cancelado na Ata, por intermédio do processo administrativo específico, assegurado o contraditório e ampla defesa:</w:t>
      </w:r>
    </w:p>
    <w:p w14:paraId="0C76DA8A" w14:textId="77777777" w:rsidR="008F57DC" w:rsidRPr="008F57DC" w:rsidRDefault="008F57DC" w:rsidP="008F57DC">
      <w:pPr>
        <w:ind w:firstLine="284"/>
        <w:jc w:val="both"/>
        <w:rPr>
          <w:rFonts w:ascii="Arial" w:hAnsi="Arial" w:cs="Arial"/>
        </w:rPr>
      </w:pPr>
    </w:p>
    <w:p w14:paraId="46AA8F6A" w14:textId="77777777" w:rsidR="008F57DC" w:rsidRPr="008F57DC" w:rsidRDefault="008F57DC" w:rsidP="008F57DC">
      <w:pPr>
        <w:ind w:firstLine="284"/>
        <w:jc w:val="both"/>
        <w:rPr>
          <w:rFonts w:ascii="Arial" w:hAnsi="Arial" w:cs="Arial"/>
        </w:rPr>
      </w:pPr>
      <w:r w:rsidRPr="008F57DC">
        <w:rPr>
          <w:rFonts w:ascii="Arial" w:hAnsi="Arial" w:cs="Arial"/>
          <w:b/>
          <w:bCs/>
        </w:rPr>
        <w:t>8.1.1.</w:t>
      </w:r>
      <w:r w:rsidRPr="008F57DC">
        <w:rPr>
          <w:rFonts w:ascii="Arial" w:hAnsi="Arial" w:cs="Arial"/>
        </w:rPr>
        <w:t xml:space="preserve"> A pedido do FORNECEDOR, quando:</w:t>
      </w:r>
    </w:p>
    <w:p w14:paraId="184CA097" w14:textId="77777777" w:rsidR="008F57DC" w:rsidRPr="008F57DC" w:rsidRDefault="008F57DC" w:rsidP="008F57DC">
      <w:pPr>
        <w:ind w:firstLine="284"/>
        <w:jc w:val="both"/>
        <w:rPr>
          <w:rFonts w:ascii="Arial" w:hAnsi="Arial" w:cs="Arial"/>
        </w:rPr>
      </w:pPr>
    </w:p>
    <w:p w14:paraId="4EB9747B" w14:textId="77777777" w:rsidR="008F57DC" w:rsidRPr="008F57DC" w:rsidRDefault="008F57DC" w:rsidP="008F57DC">
      <w:pPr>
        <w:ind w:firstLine="284"/>
        <w:jc w:val="both"/>
        <w:rPr>
          <w:rFonts w:ascii="Arial" w:hAnsi="Arial" w:cs="Arial"/>
        </w:rPr>
      </w:pPr>
      <w:r w:rsidRPr="008F57DC">
        <w:rPr>
          <w:rFonts w:ascii="Arial" w:hAnsi="Arial" w:cs="Arial"/>
          <w:b/>
          <w:bCs/>
        </w:rPr>
        <w:t>8.1.1.1.</w:t>
      </w:r>
      <w:r w:rsidRPr="008F57DC">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3BB6724B" w14:textId="77777777" w:rsidR="008F57DC" w:rsidRPr="008F57DC" w:rsidRDefault="008F57DC" w:rsidP="008F57DC">
      <w:pPr>
        <w:ind w:firstLine="284"/>
        <w:jc w:val="both"/>
        <w:rPr>
          <w:rFonts w:ascii="Arial" w:hAnsi="Arial" w:cs="Arial"/>
        </w:rPr>
      </w:pPr>
    </w:p>
    <w:p w14:paraId="614B7864" w14:textId="77777777" w:rsidR="008F57DC" w:rsidRPr="008F57DC" w:rsidRDefault="008F57DC" w:rsidP="008F57DC">
      <w:pPr>
        <w:ind w:firstLine="284"/>
        <w:jc w:val="both"/>
        <w:rPr>
          <w:rFonts w:ascii="Arial" w:hAnsi="Arial" w:cs="Arial"/>
        </w:rPr>
      </w:pPr>
      <w:r w:rsidRPr="008F57DC">
        <w:rPr>
          <w:rFonts w:ascii="Arial" w:hAnsi="Arial" w:cs="Arial"/>
          <w:b/>
          <w:bCs/>
        </w:rPr>
        <w:t>8.1.1.2.</w:t>
      </w:r>
      <w:r w:rsidRPr="008F57DC">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275689AB" w14:textId="77777777" w:rsidR="008F57DC" w:rsidRPr="008F57DC" w:rsidRDefault="008F57DC" w:rsidP="008F57DC">
      <w:pPr>
        <w:ind w:firstLine="284"/>
        <w:jc w:val="both"/>
        <w:rPr>
          <w:rFonts w:ascii="Arial" w:hAnsi="Arial" w:cs="Arial"/>
        </w:rPr>
      </w:pPr>
    </w:p>
    <w:p w14:paraId="3DEC29D5" w14:textId="77777777" w:rsidR="008F57DC" w:rsidRPr="008F57DC" w:rsidRDefault="008F57DC" w:rsidP="008F57DC">
      <w:pPr>
        <w:ind w:firstLine="284"/>
        <w:jc w:val="both"/>
        <w:rPr>
          <w:rFonts w:ascii="Arial" w:hAnsi="Arial" w:cs="Arial"/>
        </w:rPr>
      </w:pPr>
      <w:r w:rsidRPr="008F57DC">
        <w:rPr>
          <w:rFonts w:ascii="Arial" w:hAnsi="Arial" w:cs="Arial"/>
          <w:b/>
          <w:bCs/>
        </w:rPr>
        <w:t>8.1.2.</w:t>
      </w:r>
      <w:r w:rsidRPr="008F57DC">
        <w:rPr>
          <w:rFonts w:ascii="Arial" w:hAnsi="Arial" w:cs="Arial"/>
        </w:rPr>
        <w:t xml:space="preserve"> Por iniciativa da PREFEITURA DO MUNICIPIO DE PIRACICABA, quando:</w:t>
      </w:r>
    </w:p>
    <w:p w14:paraId="280D9983" w14:textId="77777777" w:rsidR="008F57DC" w:rsidRPr="008F57DC" w:rsidRDefault="008F57DC" w:rsidP="008F57DC">
      <w:pPr>
        <w:ind w:firstLine="284"/>
        <w:jc w:val="both"/>
        <w:rPr>
          <w:rFonts w:ascii="Arial" w:hAnsi="Arial" w:cs="Arial"/>
        </w:rPr>
      </w:pPr>
    </w:p>
    <w:p w14:paraId="2CC6F4DB" w14:textId="77777777" w:rsidR="008F57DC" w:rsidRPr="008F57DC" w:rsidRDefault="008F57DC" w:rsidP="008F57DC">
      <w:pPr>
        <w:ind w:firstLine="284"/>
        <w:jc w:val="both"/>
        <w:rPr>
          <w:rFonts w:ascii="Arial" w:hAnsi="Arial" w:cs="Arial"/>
        </w:rPr>
      </w:pPr>
      <w:r w:rsidRPr="008F57DC">
        <w:rPr>
          <w:rFonts w:ascii="Arial" w:hAnsi="Arial" w:cs="Arial"/>
          <w:b/>
          <w:bCs/>
        </w:rPr>
        <w:t>8.1.2.1.</w:t>
      </w:r>
      <w:r w:rsidRPr="008F57DC">
        <w:rPr>
          <w:rFonts w:ascii="Arial" w:hAnsi="Arial" w:cs="Arial"/>
        </w:rPr>
        <w:t xml:space="preserve"> O fornecedor não cumprir as exigências do instrumento convocatório que deu origem ao registro de preços.</w:t>
      </w:r>
    </w:p>
    <w:p w14:paraId="67AC4D39" w14:textId="77777777" w:rsidR="008F57DC" w:rsidRPr="008F57DC" w:rsidRDefault="008F57DC" w:rsidP="008F57DC">
      <w:pPr>
        <w:ind w:firstLine="284"/>
        <w:jc w:val="both"/>
        <w:rPr>
          <w:rFonts w:ascii="Arial" w:hAnsi="Arial" w:cs="Arial"/>
        </w:rPr>
      </w:pPr>
    </w:p>
    <w:p w14:paraId="581B717A" w14:textId="77777777" w:rsidR="008F57DC" w:rsidRPr="008F57DC" w:rsidRDefault="008F57DC" w:rsidP="008F57DC">
      <w:pPr>
        <w:ind w:firstLine="284"/>
        <w:jc w:val="both"/>
        <w:rPr>
          <w:rFonts w:ascii="Arial" w:hAnsi="Arial" w:cs="Arial"/>
        </w:rPr>
      </w:pPr>
      <w:r w:rsidRPr="008F57DC">
        <w:rPr>
          <w:rFonts w:ascii="Arial" w:hAnsi="Arial" w:cs="Arial"/>
          <w:b/>
          <w:bCs/>
        </w:rPr>
        <w:t>8.1.2.2.</w:t>
      </w:r>
      <w:r w:rsidRPr="008F57DC">
        <w:rPr>
          <w:rFonts w:ascii="Arial" w:hAnsi="Arial" w:cs="Arial"/>
        </w:rPr>
        <w:t xml:space="preserve"> O fornecedor não formalizar contrato decorrente do registro de preços ou não tenha retirado o instrumento equivalente no prazo estabelecido.</w:t>
      </w:r>
    </w:p>
    <w:p w14:paraId="2FDD3322" w14:textId="77777777" w:rsidR="008F57DC" w:rsidRPr="008F57DC" w:rsidRDefault="008F57DC" w:rsidP="008F57DC">
      <w:pPr>
        <w:ind w:firstLine="284"/>
        <w:jc w:val="both"/>
        <w:rPr>
          <w:rFonts w:ascii="Arial" w:eastAsia="Arial" w:hAnsi="Arial" w:cs="Arial"/>
        </w:rPr>
      </w:pPr>
    </w:p>
    <w:p w14:paraId="53FF62B6" w14:textId="77777777" w:rsidR="008F57DC" w:rsidRPr="008F57DC" w:rsidRDefault="008F57DC" w:rsidP="008F57DC">
      <w:pPr>
        <w:ind w:firstLine="284"/>
        <w:jc w:val="both"/>
        <w:rPr>
          <w:rFonts w:ascii="Arial" w:hAnsi="Arial" w:cs="Arial"/>
        </w:rPr>
      </w:pPr>
      <w:r w:rsidRPr="008F57DC">
        <w:rPr>
          <w:rFonts w:ascii="Arial" w:hAnsi="Arial" w:cs="Arial"/>
          <w:b/>
          <w:bCs/>
        </w:rPr>
        <w:t>8.1.2.3.</w:t>
      </w:r>
      <w:r w:rsidRPr="008F57DC">
        <w:rPr>
          <w:rFonts w:ascii="Arial" w:hAnsi="Arial" w:cs="Arial"/>
        </w:rPr>
        <w:t xml:space="preserve"> O fornecedor der causa à rescisão administrativa de contrato decorrente do registro de preços.</w:t>
      </w:r>
    </w:p>
    <w:p w14:paraId="077AC546" w14:textId="77777777" w:rsidR="008F57DC" w:rsidRPr="008F57DC" w:rsidRDefault="008F57DC" w:rsidP="008F57DC">
      <w:pPr>
        <w:ind w:firstLine="284"/>
        <w:jc w:val="both"/>
        <w:rPr>
          <w:rFonts w:ascii="Arial" w:hAnsi="Arial" w:cs="Arial"/>
        </w:rPr>
      </w:pPr>
    </w:p>
    <w:p w14:paraId="0BEECA27"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8.1.2.4. </w:t>
      </w:r>
      <w:r w:rsidRPr="008F57DC">
        <w:rPr>
          <w:rFonts w:ascii="Arial" w:hAnsi="Arial" w:cs="Arial"/>
        </w:rPr>
        <w:t>Caracterizada qualquer hipótese de inexecução total ou parcial das condições estabelecidas na Ata de Registro de Preços ou nos pedidos dela decorrentes.</w:t>
      </w:r>
    </w:p>
    <w:p w14:paraId="62CDE4BA" w14:textId="77777777" w:rsidR="008F57DC" w:rsidRPr="008F57DC" w:rsidRDefault="008F57DC" w:rsidP="008F57DC">
      <w:pPr>
        <w:ind w:firstLine="284"/>
        <w:jc w:val="both"/>
        <w:rPr>
          <w:rFonts w:ascii="Arial" w:hAnsi="Arial" w:cs="Arial"/>
        </w:rPr>
      </w:pPr>
    </w:p>
    <w:p w14:paraId="0FCC940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8.1.2.5. </w:t>
      </w:r>
      <w:r w:rsidRPr="008F57DC">
        <w:rPr>
          <w:rFonts w:ascii="Arial" w:hAnsi="Arial" w:cs="Arial"/>
        </w:rPr>
        <w:t>O fornecedor não aceitar reduzir o preço registrado, na hipótese de se tornar superior àqueles praticados no mercado.</w:t>
      </w:r>
    </w:p>
    <w:p w14:paraId="3656BB70" w14:textId="77777777" w:rsidR="008F57DC" w:rsidRPr="008F57DC" w:rsidRDefault="008F57DC" w:rsidP="008F57DC">
      <w:pPr>
        <w:ind w:firstLine="284"/>
        <w:jc w:val="both"/>
        <w:rPr>
          <w:rFonts w:ascii="Arial" w:hAnsi="Arial" w:cs="Arial"/>
        </w:rPr>
      </w:pPr>
    </w:p>
    <w:p w14:paraId="38617FB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8.1.2.6. </w:t>
      </w:r>
      <w:r w:rsidRPr="008F57DC">
        <w:rPr>
          <w:rFonts w:ascii="Arial" w:hAnsi="Arial" w:cs="Arial"/>
        </w:rPr>
        <w:t xml:space="preserve">Por razões de interesse público, devidamente motivadas e justificadas. </w:t>
      </w:r>
    </w:p>
    <w:p w14:paraId="0F6C987F" w14:textId="77777777" w:rsidR="008F57DC" w:rsidRPr="008F57DC" w:rsidRDefault="008F57DC" w:rsidP="008F57DC">
      <w:pPr>
        <w:ind w:firstLine="284"/>
        <w:jc w:val="both"/>
        <w:rPr>
          <w:rFonts w:ascii="Arial" w:hAnsi="Arial" w:cs="Arial"/>
        </w:rPr>
      </w:pPr>
    </w:p>
    <w:p w14:paraId="542308E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8.2. </w:t>
      </w:r>
      <w:r w:rsidRPr="008F57DC">
        <w:rPr>
          <w:rFonts w:ascii="Arial" w:hAnsi="Arial" w:cs="Arial"/>
        </w:rPr>
        <w:t>A Ata de Registro de Preços, decorrentes desta licitação, será cancelada automaticamente por decurso de prazo de vigência.</w:t>
      </w:r>
    </w:p>
    <w:p w14:paraId="5F18FAFA" w14:textId="77777777" w:rsidR="008F57DC" w:rsidRPr="008F57DC" w:rsidRDefault="008F57DC" w:rsidP="008F57DC">
      <w:pPr>
        <w:ind w:firstLine="284"/>
        <w:jc w:val="both"/>
        <w:rPr>
          <w:rFonts w:ascii="Arial" w:hAnsi="Arial" w:cs="Arial"/>
        </w:rPr>
      </w:pPr>
    </w:p>
    <w:p w14:paraId="5C613517" w14:textId="77777777" w:rsidR="008F57DC" w:rsidRPr="008F57DC" w:rsidRDefault="008F57DC" w:rsidP="008F57DC">
      <w:pPr>
        <w:ind w:firstLine="284"/>
        <w:jc w:val="both"/>
        <w:rPr>
          <w:rFonts w:ascii="Arial" w:hAnsi="Arial" w:cs="Arial"/>
        </w:rPr>
      </w:pPr>
    </w:p>
    <w:p w14:paraId="183E9F41" w14:textId="77777777" w:rsidR="008F57DC" w:rsidRPr="008F57DC" w:rsidRDefault="008F57DC" w:rsidP="008F57DC">
      <w:pPr>
        <w:ind w:firstLine="284"/>
        <w:jc w:val="both"/>
        <w:rPr>
          <w:rFonts w:ascii="Arial" w:hAnsi="Arial" w:cs="Arial"/>
          <w:b/>
        </w:rPr>
      </w:pPr>
      <w:r w:rsidRPr="008F57DC">
        <w:rPr>
          <w:rFonts w:ascii="Arial" w:hAnsi="Arial" w:cs="Arial"/>
          <w:b/>
        </w:rPr>
        <w:t>CLAÚSULA 9ª – DA AUTORIZAÇÃO DA AQUISIÇÃO E EMISSÃO DAS ORDENS DE FORNECIMENTO.</w:t>
      </w:r>
    </w:p>
    <w:p w14:paraId="357049AB" w14:textId="77777777" w:rsidR="008F57DC" w:rsidRPr="008F57DC" w:rsidRDefault="008F57DC" w:rsidP="008F57DC">
      <w:pPr>
        <w:ind w:firstLine="284"/>
        <w:jc w:val="both"/>
        <w:rPr>
          <w:rFonts w:ascii="Arial" w:hAnsi="Arial" w:cs="Arial"/>
          <w:b/>
        </w:rPr>
      </w:pPr>
    </w:p>
    <w:p w14:paraId="2FC702C8" w14:textId="77777777" w:rsidR="008F57DC" w:rsidRPr="008F57DC" w:rsidRDefault="008F57DC" w:rsidP="008F57DC">
      <w:pPr>
        <w:ind w:firstLine="284"/>
        <w:jc w:val="both"/>
        <w:rPr>
          <w:rFonts w:ascii="Arial" w:hAnsi="Arial" w:cs="Arial"/>
        </w:rPr>
      </w:pPr>
      <w:r w:rsidRPr="008F57DC">
        <w:rPr>
          <w:rFonts w:ascii="Arial" w:hAnsi="Arial" w:cs="Arial"/>
          <w:b/>
          <w:bCs/>
        </w:rPr>
        <w:t xml:space="preserve">9.1. </w:t>
      </w:r>
      <w:r w:rsidRPr="008F57DC">
        <w:rPr>
          <w:rFonts w:ascii="Arial" w:hAnsi="Arial" w:cs="Arial"/>
        </w:rPr>
        <w:t>As aquisições do objeto da presente Ata de Registro de Preços e emissão de Ordens de fornecimento serão autorizadas, conforme a necessidade, pela Unidade Requisitante.</w:t>
      </w:r>
    </w:p>
    <w:p w14:paraId="00C28E73" w14:textId="77777777" w:rsidR="008F57DC" w:rsidRPr="008F57DC" w:rsidRDefault="008F57DC" w:rsidP="008F57DC">
      <w:pPr>
        <w:ind w:firstLine="284"/>
        <w:jc w:val="both"/>
        <w:rPr>
          <w:rFonts w:ascii="Arial" w:hAnsi="Arial" w:cs="Arial"/>
        </w:rPr>
      </w:pPr>
    </w:p>
    <w:p w14:paraId="42DF7272" w14:textId="77777777" w:rsidR="008F57DC" w:rsidRPr="008F57DC" w:rsidRDefault="008F57DC" w:rsidP="008F57DC">
      <w:pPr>
        <w:ind w:firstLine="284"/>
        <w:jc w:val="both"/>
        <w:rPr>
          <w:rFonts w:ascii="Arial" w:hAnsi="Arial" w:cs="Arial"/>
        </w:rPr>
      </w:pPr>
    </w:p>
    <w:p w14:paraId="113660C0" w14:textId="77777777" w:rsidR="008F57DC" w:rsidRPr="008F57DC" w:rsidRDefault="008F57DC" w:rsidP="008F57DC">
      <w:pPr>
        <w:ind w:firstLine="284"/>
        <w:jc w:val="both"/>
        <w:rPr>
          <w:rFonts w:ascii="Arial" w:hAnsi="Arial" w:cs="Arial"/>
        </w:rPr>
      </w:pPr>
      <w:r w:rsidRPr="008F57DC">
        <w:rPr>
          <w:rFonts w:ascii="Arial" w:hAnsi="Arial" w:cs="Arial"/>
          <w:b/>
        </w:rPr>
        <w:t>CLAÚSULA 10ª – DAS DISPOSIÇÕES FINAIS</w:t>
      </w:r>
    </w:p>
    <w:p w14:paraId="6E2A62D0" w14:textId="77777777" w:rsidR="008F57DC" w:rsidRPr="008F57DC" w:rsidRDefault="008F57DC" w:rsidP="008F57DC">
      <w:pPr>
        <w:ind w:firstLine="284"/>
        <w:jc w:val="both"/>
        <w:rPr>
          <w:rFonts w:ascii="Arial" w:hAnsi="Arial" w:cs="Arial"/>
        </w:rPr>
      </w:pPr>
    </w:p>
    <w:p w14:paraId="6B1DC730" w14:textId="77777777" w:rsidR="008F57DC" w:rsidRPr="008F57DC" w:rsidRDefault="008F57DC" w:rsidP="008F57DC">
      <w:pPr>
        <w:ind w:firstLine="284"/>
        <w:jc w:val="both"/>
        <w:rPr>
          <w:rFonts w:ascii="Arial" w:hAnsi="Arial" w:cs="Arial"/>
        </w:rPr>
      </w:pPr>
      <w:r w:rsidRPr="008F57DC">
        <w:rPr>
          <w:rFonts w:ascii="Arial" w:hAnsi="Arial" w:cs="Arial"/>
          <w:b/>
          <w:bCs/>
        </w:rPr>
        <w:t>10.1.</w:t>
      </w:r>
      <w:r w:rsidRPr="008F57DC">
        <w:rPr>
          <w:rFonts w:ascii="Arial" w:hAnsi="Arial" w:cs="Arial"/>
        </w:rPr>
        <w:t xml:space="preserve"> Integram esta Ata, o edital do Pregão Eletrônico nº __/___, seus anexos e a proposta da empresa classificada em 1º lugar nos Itens do certame supranumerado.</w:t>
      </w:r>
    </w:p>
    <w:p w14:paraId="706F5F91" w14:textId="77777777" w:rsidR="008F57DC" w:rsidRPr="008F57DC" w:rsidRDefault="008F57DC" w:rsidP="008F57DC">
      <w:pPr>
        <w:ind w:firstLine="284"/>
        <w:jc w:val="both"/>
        <w:rPr>
          <w:rFonts w:ascii="Arial" w:hAnsi="Arial" w:cs="Arial"/>
        </w:rPr>
      </w:pPr>
    </w:p>
    <w:p w14:paraId="7BB22380" w14:textId="77777777" w:rsidR="008F57DC" w:rsidRPr="008F57DC" w:rsidRDefault="008F57DC" w:rsidP="008F57DC">
      <w:pPr>
        <w:ind w:firstLine="284"/>
        <w:jc w:val="both"/>
        <w:rPr>
          <w:rFonts w:ascii="Arial" w:hAnsi="Arial" w:cs="Arial"/>
        </w:rPr>
      </w:pPr>
      <w:r w:rsidRPr="008F57DC">
        <w:rPr>
          <w:rFonts w:ascii="Arial" w:hAnsi="Arial" w:cs="Arial"/>
          <w:b/>
          <w:bCs/>
        </w:rPr>
        <w:t>10.2.</w:t>
      </w:r>
      <w:r w:rsidRPr="008F57DC">
        <w:rPr>
          <w:rFonts w:ascii="Arial" w:hAnsi="Arial" w:cs="Arial"/>
        </w:rPr>
        <w:t xml:space="preserve"> Fica eleito o foro da cidade de Piracicaba – SP, para dirimir quaisquer questões decorrentes da utilização da presente Ata.</w:t>
      </w:r>
    </w:p>
    <w:p w14:paraId="7C08E001" w14:textId="77777777" w:rsidR="008F57DC" w:rsidRPr="008F57DC" w:rsidRDefault="008F57DC" w:rsidP="008F57DC">
      <w:pPr>
        <w:ind w:firstLine="284"/>
        <w:jc w:val="both"/>
        <w:rPr>
          <w:rFonts w:ascii="Arial" w:hAnsi="Arial" w:cs="Arial"/>
        </w:rPr>
      </w:pPr>
    </w:p>
    <w:p w14:paraId="7B8685F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10.3. </w:t>
      </w:r>
      <w:r w:rsidRPr="008F57DC">
        <w:rPr>
          <w:rFonts w:ascii="Arial" w:hAnsi="Arial" w:cs="Arial"/>
        </w:rPr>
        <w:t>Os casos omissos serão resolvidos de acordo com a Lei Federal nº 14.133/21, Decreto Municipal 19.670/2023 e demais normas aplicáveis.</w:t>
      </w:r>
    </w:p>
    <w:p w14:paraId="72CE3B74" w14:textId="77777777" w:rsidR="008F57DC" w:rsidRPr="008F57DC" w:rsidRDefault="008F57DC" w:rsidP="008F57DC">
      <w:pPr>
        <w:ind w:firstLine="284"/>
        <w:jc w:val="both"/>
        <w:rPr>
          <w:rFonts w:ascii="Arial" w:hAnsi="Arial" w:cs="Arial"/>
        </w:rPr>
      </w:pPr>
    </w:p>
    <w:p w14:paraId="6CCBD28A" w14:textId="77777777" w:rsidR="008F57DC" w:rsidRPr="008F57DC" w:rsidRDefault="008F57DC" w:rsidP="008F57DC">
      <w:pPr>
        <w:ind w:firstLine="284"/>
        <w:jc w:val="both"/>
        <w:rPr>
          <w:rFonts w:ascii="Arial" w:hAnsi="Arial" w:cs="Arial"/>
        </w:rPr>
      </w:pPr>
    </w:p>
    <w:p w14:paraId="6258ECA5" w14:textId="77777777" w:rsidR="008F57DC" w:rsidRPr="008F57DC" w:rsidRDefault="008F57DC" w:rsidP="008F57DC">
      <w:pPr>
        <w:ind w:firstLine="284"/>
        <w:jc w:val="both"/>
        <w:rPr>
          <w:rFonts w:ascii="Arial" w:hAnsi="Arial" w:cs="Arial"/>
        </w:rPr>
      </w:pPr>
      <w:r w:rsidRPr="008F57DC">
        <w:rPr>
          <w:rFonts w:ascii="Arial" w:hAnsi="Arial" w:cs="Arial"/>
        </w:rPr>
        <w:t>Piracicaba, ____de ________ de _____.</w:t>
      </w:r>
    </w:p>
    <w:p w14:paraId="087B612B" w14:textId="77777777" w:rsidR="008F57DC" w:rsidRPr="008F57DC" w:rsidRDefault="008F57DC" w:rsidP="008F57DC">
      <w:pPr>
        <w:ind w:firstLine="284"/>
        <w:jc w:val="both"/>
        <w:rPr>
          <w:rFonts w:ascii="Arial" w:hAnsi="Arial" w:cs="Arial"/>
        </w:rPr>
      </w:pPr>
    </w:p>
    <w:p w14:paraId="004B5F54" w14:textId="77777777" w:rsidR="008F57DC" w:rsidRPr="008F57DC" w:rsidRDefault="008F57DC" w:rsidP="008F57DC">
      <w:pPr>
        <w:ind w:firstLine="284"/>
        <w:jc w:val="both"/>
        <w:rPr>
          <w:rFonts w:ascii="Arial" w:hAnsi="Arial" w:cs="Arial"/>
        </w:rPr>
      </w:pPr>
    </w:p>
    <w:p w14:paraId="6694CF89" w14:textId="77777777" w:rsidR="008F57DC" w:rsidRPr="008F57DC" w:rsidRDefault="008F57DC" w:rsidP="008F57DC">
      <w:pPr>
        <w:ind w:firstLine="284"/>
        <w:jc w:val="both"/>
        <w:rPr>
          <w:rFonts w:ascii="Arial" w:hAnsi="Arial" w:cs="Arial"/>
          <w:b/>
          <w:bCs/>
        </w:rPr>
      </w:pPr>
    </w:p>
    <w:p w14:paraId="75EAB98C" w14:textId="77777777" w:rsidR="008F57DC" w:rsidRPr="008F57DC" w:rsidRDefault="008F57DC" w:rsidP="008F57DC">
      <w:pPr>
        <w:ind w:firstLine="284"/>
        <w:jc w:val="both"/>
        <w:rPr>
          <w:rFonts w:ascii="Arial" w:hAnsi="Arial" w:cs="Arial"/>
          <w:b/>
          <w:bCs/>
        </w:rPr>
      </w:pPr>
    </w:p>
    <w:p w14:paraId="48DD24F9" w14:textId="77777777" w:rsidR="008F57DC" w:rsidRPr="008F57DC" w:rsidRDefault="008F57DC" w:rsidP="008F57DC">
      <w:pPr>
        <w:ind w:firstLine="284"/>
        <w:jc w:val="both"/>
        <w:rPr>
          <w:rFonts w:ascii="Arial" w:hAnsi="Arial" w:cs="Arial"/>
          <w:b/>
          <w:bCs/>
        </w:rPr>
      </w:pPr>
    </w:p>
    <w:p w14:paraId="66E03AB3" w14:textId="77777777" w:rsidR="008F57DC" w:rsidRPr="008F57DC" w:rsidRDefault="008F57DC" w:rsidP="008F57DC">
      <w:pPr>
        <w:ind w:firstLine="284"/>
        <w:jc w:val="center"/>
        <w:rPr>
          <w:rFonts w:ascii="Arial" w:hAnsi="Arial" w:cs="Arial"/>
          <w:b/>
          <w:bCs/>
        </w:rPr>
      </w:pPr>
      <w:r w:rsidRPr="008F57DC">
        <w:rPr>
          <w:rFonts w:ascii="Arial" w:hAnsi="Arial" w:cs="Arial"/>
          <w:b/>
          <w:bCs/>
        </w:rPr>
        <w:t>__________________________</w:t>
      </w:r>
    </w:p>
    <w:p w14:paraId="4338C17D" w14:textId="77777777" w:rsidR="008F57DC" w:rsidRPr="008F57DC" w:rsidRDefault="008F57DC" w:rsidP="008F57DC">
      <w:pPr>
        <w:ind w:firstLine="284"/>
        <w:jc w:val="center"/>
        <w:rPr>
          <w:rFonts w:ascii="Arial" w:hAnsi="Arial" w:cs="Arial"/>
          <w:b/>
          <w:bCs/>
        </w:rPr>
      </w:pPr>
      <w:r w:rsidRPr="008F57DC">
        <w:rPr>
          <w:rFonts w:ascii="Arial" w:hAnsi="Arial" w:cs="Arial"/>
          <w:b/>
          <w:bCs/>
        </w:rPr>
        <w:t>Prefeito Municipal</w:t>
      </w:r>
    </w:p>
    <w:p w14:paraId="7363B7CB" w14:textId="77777777" w:rsidR="008F57DC" w:rsidRPr="008F57DC" w:rsidRDefault="008F57DC" w:rsidP="008F57DC">
      <w:pPr>
        <w:ind w:firstLine="284"/>
        <w:jc w:val="center"/>
        <w:rPr>
          <w:rFonts w:ascii="Arial" w:hAnsi="Arial" w:cs="Arial"/>
          <w:b/>
          <w:bCs/>
        </w:rPr>
      </w:pPr>
    </w:p>
    <w:p w14:paraId="538EC95A" w14:textId="77777777" w:rsidR="008F57DC" w:rsidRPr="008F57DC" w:rsidRDefault="008F57DC" w:rsidP="008F57DC">
      <w:pPr>
        <w:widowControl w:val="0"/>
        <w:autoSpaceDN w:val="0"/>
        <w:jc w:val="both"/>
        <w:textAlignment w:val="baseline"/>
        <w:rPr>
          <w:rFonts w:ascii="Arial" w:hAnsi="Arial" w:cs="Arial"/>
          <w:b/>
          <w:bCs/>
          <w:color w:val="000000"/>
          <w:lang w:val="x-none"/>
        </w:rPr>
      </w:pPr>
    </w:p>
    <w:p w14:paraId="27CF5D09" w14:textId="77777777" w:rsidR="008F57DC" w:rsidRPr="008F57DC" w:rsidRDefault="008F57DC" w:rsidP="008F57DC">
      <w:pPr>
        <w:pageBreakBefore/>
        <w:ind w:firstLine="284"/>
        <w:jc w:val="center"/>
        <w:rPr>
          <w:rFonts w:ascii="Arial" w:hAnsi="Arial" w:cs="Arial"/>
          <w:b/>
        </w:rPr>
      </w:pPr>
      <w:r w:rsidRPr="008F57DC">
        <w:rPr>
          <w:rFonts w:ascii="Arial" w:eastAsia="Arial" w:hAnsi="Arial" w:cs="Arial"/>
          <w:b/>
        </w:rPr>
        <w:t xml:space="preserve">ANEXO DA </w:t>
      </w:r>
      <w:r w:rsidRPr="008F57DC">
        <w:rPr>
          <w:rFonts w:ascii="Arial" w:hAnsi="Arial" w:cs="Arial"/>
          <w:b/>
        </w:rPr>
        <w:t>ATA DE REGISTRO DE PREÇOS Nº __/_____</w:t>
      </w:r>
    </w:p>
    <w:p w14:paraId="5930E5DB" w14:textId="77777777" w:rsidR="008F57DC" w:rsidRPr="008F57DC" w:rsidRDefault="008F57DC" w:rsidP="008F57DC">
      <w:pPr>
        <w:ind w:firstLine="284"/>
        <w:jc w:val="center"/>
        <w:rPr>
          <w:rFonts w:ascii="Arial" w:hAnsi="Arial" w:cs="Arial"/>
          <w:b/>
        </w:rPr>
      </w:pPr>
    </w:p>
    <w:p w14:paraId="43EED641" w14:textId="77777777" w:rsidR="008F57DC" w:rsidRPr="008F57DC" w:rsidRDefault="008F57DC" w:rsidP="008F57DC">
      <w:pPr>
        <w:ind w:firstLine="284"/>
        <w:jc w:val="center"/>
        <w:rPr>
          <w:rFonts w:ascii="Arial" w:hAnsi="Arial" w:cs="Arial"/>
          <w:b/>
        </w:rPr>
      </w:pPr>
    </w:p>
    <w:p w14:paraId="3C9E5155" w14:textId="77777777" w:rsidR="008F57DC" w:rsidRPr="008F57DC" w:rsidRDefault="008F57DC" w:rsidP="008F57DC">
      <w:pPr>
        <w:ind w:firstLine="284"/>
        <w:jc w:val="center"/>
        <w:rPr>
          <w:rFonts w:ascii="Arial" w:hAnsi="Arial" w:cs="Arial"/>
        </w:rPr>
      </w:pPr>
      <w:r w:rsidRPr="008F57DC">
        <w:rPr>
          <w:rFonts w:ascii="Arial" w:hAnsi="Arial" w:cs="Arial"/>
          <w:b/>
        </w:rPr>
        <w:t>PREGÃO</w:t>
      </w:r>
      <w:r w:rsidRPr="008F57DC">
        <w:rPr>
          <w:rFonts w:ascii="Arial" w:hAnsi="Arial" w:cs="Arial"/>
          <w:b/>
          <w:bCs/>
        </w:rPr>
        <w:t xml:space="preserve"> ELETRÔNICO</w:t>
      </w:r>
      <w:r w:rsidRPr="008F57DC">
        <w:rPr>
          <w:rFonts w:ascii="Arial" w:hAnsi="Arial" w:cs="Arial"/>
          <w:b/>
        </w:rPr>
        <w:t xml:space="preserve"> Nº ____/______</w:t>
      </w:r>
    </w:p>
    <w:p w14:paraId="20A2FBED" w14:textId="77777777" w:rsidR="008F57DC" w:rsidRPr="008F57DC" w:rsidRDefault="008F57DC" w:rsidP="008F57DC">
      <w:pPr>
        <w:ind w:firstLine="284"/>
        <w:jc w:val="center"/>
        <w:rPr>
          <w:rFonts w:ascii="Arial" w:hAnsi="Arial" w:cs="Arial"/>
        </w:rPr>
      </w:pPr>
    </w:p>
    <w:p w14:paraId="27A788F8" w14:textId="77777777" w:rsidR="008F57DC" w:rsidRPr="008F57DC" w:rsidRDefault="008F57DC" w:rsidP="008F57DC">
      <w:pPr>
        <w:ind w:firstLine="284"/>
        <w:jc w:val="center"/>
        <w:rPr>
          <w:rFonts w:ascii="Arial" w:hAnsi="Arial" w:cs="Arial"/>
          <w:b/>
        </w:rPr>
      </w:pPr>
      <w:r w:rsidRPr="008F57DC">
        <w:rPr>
          <w:rFonts w:ascii="Arial" w:hAnsi="Arial" w:cs="Arial"/>
          <w:b/>
        </w:rPr>
        <w:t>PROCESSO Nº ____/_______</w:t>
      </w:r>
    </w:p>
    <w:p w14:paraId="613E4BB6" w14:textId="77777777" w:rsidR="008F57DC" w:rsidRPr="008F57DC" w:rsidRDefault="008F57DC" w:rsidP="008F57DC">
      <w:pPr>
        <w:spacing w:before="240"/>
        <w:ind w:firstLine="284"/>
        <w:jc w:val="center"/>
        <w:rPr>
          <w:rFonts w:ascii="Arial" w:hAnsi="Arial" w:cs="Arial"/>
        </w:rPr>
      </w:pPr>
      <w:r w:rsidRPr="008F57DC">
        <w:rPr>
          <w:rFonts w:ascii="Arial" w:hAnsi="Arial" w:cs="Arial"/>
          <w:b/>
        </w:rPr>
        <w:t>VALIDADE DA ATA: DE____/______/______ A ____/_____/______</w:t>
      </w:r>
    </w:p>
    <w:p w14:paraId="2DEB791C" w14:textId="77777777" w:rsidR="008F57DC" w:rsidRPr="008F57DC" w:rsidRDefault="008F57DC" w:rsidP="008F57DC">
      <w:pPr>
        <w:ind w:firstLine="284"/>
        <w:jc w:val="center"/>
        <w:rPr>
          <w:rFonts w:ascii="Arial" w:hAnsi="Arial" w:cs="Arial"/>
        </w:rPr>
      </w:pPr>
    </w:p>
    <w:p w14:paraId="3D91E18B" w14:textId="77777777" w:rsidR="008F57DC" w:rsidRPr="008F57DC" w:rsidRDefault="008F57DC" w:rsidP="008F57DC">
      <w:pPr>
        <w:ind w:firstLine="284"/>
        <w:jc w:val="center"/>
        <w:rPr>
          <w:rFonts w:ascii="Arial" w:hAnsi="Arial" w:cs="Arial"/>
        </w:rPr>
      </w:pPr>
    </w:p>
    <w:p w14:paraId="20865815" w14:textId="77777777" w:rsidR="008F57DC" w:rsidRPr="008F57DC" w:rsidRDefault="008F57DC" w:rsidP="008F57DC">
      <w:pPr>
        <w:ind w:firstLine="284"/>
        <w:jc w:val="center"/>
        <w:rPr>
          <w:rFonts w:ascii="Arial" w:hAnsi="Arial" w:cs="Arial"/>
        </w:rPr>
      </w:pPr>
    </w:p>
    <w:p w14:paraId="5CEDD526" w14:textId="77777777" w:rsidR="008F57DC" w:rsidRPr="008F57DC" w:rsidRDefault="008F57DC" w:rsidP="008F57DC">
      <w:pPr>
        <w:ind w:firstLine="284"/>
        <w:jc w:val="center"/>
        <w:rPr>
          <w:rFonts w:ascii="Arial" w:hAnsi="Arial" w:cs="Arial"/>
        </w:rPr>
      </w:pPr>
    </w:p>
    <w:p w14:paraId="2B170380" w14:textId="77777777" w:rsidR="008F57DC" w:rsidRPr="008F57DC" w:rsidRDefault="008F57DC" w:rsidP="008F57DC">
      <w:pPr>
        <w:ind w:firstLine="284"/>
        <w:jc w:val="center"/>
        <w:rPr>
          <w:rFonts w:ascii="Arial" w:hAnsi="Arial" w:cs="Arial"/>
        </w:rPr>
      </w:pPr>
      <w:r w:rsidRPr="008F57DC">
        <w:rPr>
          <w:rFonts w:ascii="Arial" w:hAnsi="Arial" w:cs="Arial"/>
          <w:b/>
        </w:rPr>
        <w:t>PREÇO REGISTRADO:</w:t>
      </w:r>
    </w:p>
    <w:p w14:paraId="2CEE002C" w14:textId="77777777" w:rsidR="008F57DC" w:rsidRPr="008F57DC" w:rsidRDefault="008F57DC" w:rsidP="008F57DC">
      <w:pPr>
        <w:ind w:firstLine="284"/>
        <w:jc w:val="center"/>
        <w:rPr>
          <w:rFonts w:ascii="Arial" w:hAnsi="Arial" w:cs="Arial"/>
        </w:rPr>
      </w:pPr>
    </w:p>
    <w:p w14:paraId="41895414" w14:textId="77777777" w:rsidR="008F57DC" w:rsidRPr="008F57DC" w:rsidRDefault="008F57DC" w:rsidP="008F57DC">
      <w:pPr>
        <w:rPr>
          <w:rFonts w:ascii="Arial" w:hAnsi="Arial" w:cs="Arial"/>
          <w:b/>
        </w:rPr>
      </w:pPr>
      <w:r w:rsidRPr="008F57DC">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8F57DC" w:rsidRPr="008F57DC" w14:paraId="262B9889" w14:textId="77777777" w:rsidTr="00E73F74">
        <w:tc>
          <w:tcPr>
            <w:tcW w:w="766" w:type="dxa"/>
            <w:tcBorders>
              <w:top w:val="single" w:sz="2" w:space="0" w:color="000000"/>
              <w:left w:val="single" w:sz="2" w:space="0" w:color="000000"/>
              <w:bottom w:val="single" w:sz="2" w:space="0" w:color="000000"/>
              <w:right w:val="nil"/>
            </w:tcBorders>
            <w:shd w:val="clear" w:color="auto" w:fill="DDDDDD"/>
            <w:hideMark/>
          </w:tcPr>
          <w:p w14:paraId="4C6B50AB" w14:textId="77777777" w:rsidR="008F57DC" w:rsidRPr="008F57DC" w:rsidRDefault="008F57DC" w:rsidP="008F57DC">
            <w:pPr>
              <w:suppressLineNumbers/>
              <w:jc w:val="center"/>
              <w:rPr>
                <w:rFonts w:ascii="Arial" w:hAnsi="Arial" w:cs="Arial"/>
                <w:b/>
              </w:rPr>
            </w:pPr>
            <w:r w:rsidRPr="008F57DC">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4C027BF3" w14:textId="77777777" w:rsidR="008F57DC" w:rsidRPr="008F57DC" w:rsidRDefault="008F57DC" w:rsidP="008F57DC">
            <w:pPr>
              <w:suppressLineNumbers/>
              <w:jc w:val="center"/>
              <w:rPr>
                <w:rFonts w:ascii="Arial" w:hAnsi="Arial" w:cs="Arial"/>
                <w:b/>
              </w:rPr>
            </w:pPr>
            <w:r w:rsidRPr="008F57DC">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1659EC3A" w14:textId="77777777" w:rsidR="008F57DC" w:rsidRPr="008F57DC" w:rsidRDefault="008F57DC" w:rsidP="008F57DC">
            <w:pPr>
              <w:suppressLineNumbers/>
              <w:jc w:val="center"/>
              <w:rPr>
                <w:rFonts w:ascii="Arial" w:hAnsi="Arial" w:cs="Arial"/>
                <w:b/>
              </w:rPr>
            </w:pPr>
            <w:r w:rsidRPr="008F57DC">
              <w:rPr>
                <w:rFonts w:ascii="Arial" w:hAnsi="Arial" w:cs="Arial"/>
                <w:b/>
              </w:rPr>
              <w:t>Unids</w:t>
            </w:r>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12C82379" w14:textId="77777777" w:rsidR="008F57DC" w:rsidRPr="008F57DC" w:rsidRDefault="008F57DC" w:rsidP="008F57DC">
            <w:pPr>
              <w:suppressLineNumbers/>
              <w:jc w:val="center"/>
              <w:rPr>
                <w:rFonts w:ascii="Arial" w:hAnsi="Arial" w:cs="Arial"/>
                <w:b/>
              </w:rPr>
            </w:pPr>
            <w:r w:rsidRPr="008F57DC">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2305877D" w14:textId="77777777" w:rsidR="008F57DC" w:rsidRPr="008F57DC" w:rsidRDefault="008F57DC" w:rsidP="008F57DC">
            <w:pPr>
              <w:suppressLineNumbers/>
              <w:jc w:val="center"/>
              <w:rPr>
                <w:rFonts w:ascii="Arial" w:hAnsi="Arial" w:cs="Arial"/>
              </w:rPr>
            </w:pPr>
            <w:r w:rsidRPr="008F57DC">
              <w:rPr>
                <w:rFonts w:ascii="Arial" w:hAnsi="Arial" w:cs="Arial"/>
                <w:b/>
              </w:rPr>
              <w:t>Preço unitário</w:t>
            </w:r>
          </w:p>
        </w:tc>
      </w:tr>
      <w:tr w:rsidR="008F57DC" w:rsidRPr="008F57DC" w14:paraId="091248C2" w14:textId="77777777" w:rsidTr="00E73F74">
        <w:tc>
          <w:tcPr>
            <w:tcW w:w="766" w:type="dxa"/>
            <w:tcBorders>
              <w:top w:val="nil"/>
              <w:left w:val="single" w:sz="2" w:space="0" w:color="000000"/>
              <w:bottom w:val="single" w:sz="2" w:space="0" w:color="000000"/>
              <w:right w:val="nil"/>
            </w:tcBorders>
          </w:tcPr>
          <w:p w14:paraId="7187763D" w14:textId="77777777" w:rsidR="008F57DC" w:rsidRPr="008F57DC" w:rsidRDefault="008F57DC" w:rsidP="008F57DC">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74D00462" w14:textId="77777777" w:rsidR="008F57DC" w:rsidRPr="008F57DC" w:rsidRDefault="008F57DC" w:rsidP="008F57DC">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6B45181D" w14:textId="77777777" w:rsidR="008F57DC" w:rsidRPr="008F57DC" w:rsidRDefault="008F57DC" w:rsidP="008F57DC">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54BAFBC2" w14:textId="77777777" w:rsidR="008F57DC" w:rsidRPr="008F57DC" w:rsidRDefault="008F57DC" w:rsidP="008F57DC">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2459189F" w14:textId="77777777" w:rsidR="008F57DC" w:rsidRPr="008F57DC" w:rsidRDefault="008F57DC" w:rsidP="008F57DC">
            <w:pPr>
              <w:snapToGrid w:val="0"/>
              <w:ind w:firstLine="284"/>
              <w:jc w:val="both"/>
              <w:rPr>
                <w:rFonts w:ascii="Arial" w:hAnsi="Arial" w:cs="Arial"/>
                <w:color w:val="000000"/>
                <w:kern w:val="2"/>
              </w:rPr>
            </w:pPr>
          </w:p>
        </w:tc>
      </w:tr>
    </w:tbl>
    <w:p w14:paraId="1D7DE869" w14:textId="77777777" w:rsidR="008F57DC" w:rsidRPr="008F57DC" w:rsidRDefault="008F57DC" w:rsidP="008F57DC">
      <w:pPr>
        <w:widowControl w:val="0"/>
        <w:ind w:firstLine="284"/>
        <w:jc w:val="center"/>
        <w:rPr>
          <w:rFonts w:ascii="Arial" w:hAnsi="Arial" w:cs="Arial"/>
          <w:b/>
          <w:kern w:val="2"/>
          <w:u w:val="single"/>
        </w:rPr>
      </w:pPr>
    </w:p>
    <w:p w14:paraId="0249C4E3" w14:textId="77777777" w:rsidR="008F57DC" w:rsidRPr="00A64C97" w:rsidRDefault="008F57DC" w:rsidP="008F57DC">
      <w:pPr>
        <w:pageBreakBefore/>
        <w:widowControl w:val="0"/>
        <w:autoSpaceDN w:val="0"/>
        <w:jc w:val="center"/>
        <w:textAlignment w:val="baseline"/>
        <w:rPr>
          <w:rFonts w:ascii="Arial" w:hAnsi="Arial" w:cs="Arial"/>
          <w:b/>
          <w:bCs/>
          <w:color w:val="000000"/>
          <w:shd w:val="clear" w:color="auto" w:fill="FFFFFF"/>
        </w:rPr>
      </w:pPr>
      <w:r w:rsidRPr="00A64C97">
        <w:rPr>
          <w:rFonts w:ascii="Arial" w:hAnsi="Arial" w:cs="Arial"/>
          <w:b/>
          <w:color w:val="000000"/>
          <w:lang w:val="x-none"/>
        </w:rPr>
        <w:t>ANEXO V</w:t>
      </w:r>
      <w:r w:rsidRPr="00A64C97">
        <w:rPr>
          <w:rFonts w:ascii="Arial" w:hAnsi="Arial" w:cs="Arial"/>
          <w:b/>
          <w:color w:val="000000"/>
        </w:rPr>
        <w:t>I</w:t>
      </w:r>
    </w:p>
    <w:p w14:paraId="6312E98B" w14:textId="77777777" w:rsidR="008F57DC" w:rsidRPr="00A64C97" w:rsidRDefault="008F57DC" w:rsidP="008F57DC">
      <w:pPr>
        <w:jc w:val="center"/>
        <w:rPr>
          <w:rFonts w:ascii="Arial" w:hAnsi="Arial" w:cs="Arial"/>
          <w:b/>
          <w:bCs/>
        </w:rPr>
      </w:pPr>
      <w:r w:rsidRPr="00A64C97">
        <w:rPr>
          <w:rFonts w:ascii="Arial" w:hAnsi="Arial" w:cs="Arial"/>
          <w:color w:val="000000"/>
        </w:rPr>
        <w:t>====================================================================================</w:t>
      </w:r>
    </w:p>
    <w:p w14:paraId="6796525C" w14:textId="77777777" w:rsidR="008F57DC" w:rsidRPr="00A64C97" w:rsidRDefault="008F57DC" w:rsidP="008F57DC">
      <w:pPr>
        <w:jc w:val="center"/>
        <w:rPr>
          <w:rFonts w:ascii="Arial" w:hAnsi="Arial" w:cs="Arial"/>
          <w:color w:val="000000"/>
        </w:rPr>
      </w:pPr>
      <w:r w:rsidRPr="00A64C97">
        <w:rPr>
          <w:rFonts w:ascii="Arial" w:hAnsi="Arial" w:cs="Arial"/>
          <w:b/>
          <w:bCs/>
        </w:rPr>
        <w:t>MINUTA DE CONTRATO OU TERMO EQUIVALENTE</w:t>
      </w:r>
    </w:p>
    <w:p w14:paraId="0CE2949A" w14:textId="77777777" w:rsidR="008F57DC" w:rsidRPr="00A64C97" w:rsidRDefault="008F57DC" w:rsidP="008F57DC">
      <w:pPr>
        <w:jc w:val="center"/>
        <w:rPr>
          <w:rFonts w:ascii="Arial" w:hAnsi="Arial" w:cs="Arial"/>
          <w:b/>
          <w:bCs/>
        </w:rPr>
      </w:pPr>
      <w:r w:rsidRPr="00A64C97">
        <w:rPr>
          <w:rFonts w:ascii="Arial" w:hAnsi="Arial" w:cs="Arial"/>
          <w:color w:val="000000"/>
        </w:rPr>
        <w:t>====================================================================================</w:t>
      </w:r>
    </w:p>
    <w:p w14:paraId="471275BF" w14:textId="77777777" w:rsidR="00A64C97" w:rsidRPr="00A64C97" w:rsidRDefault="00A64C97" w:rsidP="00A64C97">
      <w:pPr>
        <w:jc w:val="both"/>
        <w:rPr>
          <w:rFonts w:ascii="Arial" w:hAnsi="Arial" w:cs="Arial"/>
          <w:b/>
          <w:u w:val="single"/>
        </w:rPr>
      </w:pPr>
      <w:r w:rsidRPr="00A64C97">
        <w:rPr>
          <w:rFonts w:ascii="Arial" w:hAnsi="Arial" w:cs="Arial"/>
          <w:b/>
          <w:u w:val="single"/>
        </w:rPr>
        <w:t>CONTRATO QUE ENTRE SI FAZEM A PREFEITURA DO MUNICÍPIO DE PIRACICABA E ................................................, PARA O FORNECIMENTO PARCELADO DE MATERIAL ODONTOLÓGICO (CURETAS, PRÓTESE E APLICADOR).</w:t>
      </w:r>
    </w:p>
    <w:p w14:paraId="2A3BF73B" w14:textId="77777777" w:rsidR="00A64C97" w:rsidRPr="00A64C97" w:rsidRDefault="00A64C97" w:rsidP="00A64C97">
      <w:pPr>
        <w:jc w:val="both"/>
        <w:rPr>
          <w:rFonts w:ascii="Arial" w:hAnsi="Arial" w:cs="Arial"/>
          <w:b/>
          <w:u w:val="single"/>
        </w:rPr>
      </w:pPr>
    </w:p>
    <w:p w14:paraId="598859EA" w14:textId="77777777" w:rsidR="00A64C97" w:rsidRPr="00A64C97" w:rsidRDefault="00A64C97" w:rsidP="00A64C97">
      <w:pPr>
        <w:jc w:val="both"/>
        <w:rPr>
          <w:rFonts w:ascii="Arial" w:hAnsi="Arial" w:cs="Arial"/>
          <w:b/>
          <w:u w:val="single"/>
        </w:rPr>
      </w:pPr>
    </w:p>
    <w:p w14:paraId="5EEE4AC9" w14:textId="77777777" w:rsidR="00A64C97" w:rsidRPr="00A64C97" w:rsidRDefault="00A64C97" w:rsidP="00A64C97">
      <w:pPr>
        <w:jc w:val="both"/>
        <w:rPr>
          <w:rFonts w:ascii="Arial" w:hAnsi="Arial" w:cs="Arial"/>
          <w:b/>
        </w:rPr>
      </w:pPr>
      <w:r w:rsidRPr="00A64C97">
        <w:rPr>
          <w:rFonts w:ascii="Arial" w:hAnsi="Arial" w:cs="Arial"/>
          <w:b/>
        </w:rPr>
        <w:t>Data: ... de ................. de 202..</w:t>
      </w:r>
    </w:p>
    <w:p w14:paraId="76B7E69F" w14:textId="77777777" w:rsidR="00A64C97" w:rsidRPr="00A64C97" w:rsidRDefault="00A64C97" w:rsidP="00A64C97">
      <w:pPr>
        <w:jc w:val="both"/>
        <w:rPr>
          <w:rFonts w:ascii="Arial" w:hAnsi="Arial" w:cs="Arial"/>
          <w:b/>
        </w:rPr>
      </w:pPr>
      <w:r w:rsidRPr="00A64C97">
        <w:rPr>
          <w:rFonts w:ascii="Arial" w:hAnsi="Arial" w:cs="Arial"/>
          <w:b/>
        </w:rPr>
        <w:t>Prazo: até ... de ................. de 202..</w:t>
      </w:r>
    </w:p>
    <w:p w14:paraId="0817474B" w14:textId="77777777" w:rsidR="00A64C97" w:rsidRPr="00A64C97" w:rsidRDefault="00A64C97" w:rsidP="00A64C97">
      <w:pPr>
        <w:jc w:val="both"/>
        <w:rPr>
          <w:rFonts w:ascii="Arial" w:hAnsi="Arial" w:cs="Arial"/>
          <w:b/>
        </w:rPr>
      </w:pPr>
      <w:r w:rsidRPr="00A64C97">
        <w:rPr>
          <w:rFonts w:ascii="Arial" w:hAnsi="Arial" w:cs="Arial"/>
          <w:b/>
        </w:rPr>
        <w:t>Valor: R$ ........ (............).</w:t>
      </w:r>
    </w:p>
    <w:p w14:paraId="0016C085" w14:textId="77777777" w:rsidR="00A64C97" w:rsidRPr="00A64C97" w:rsidRDefault="00A64C97" w:rsidP="00A64C97">
      <w:pPr>
        <w:jc w:val="both"/>
        <w:rPr>
          <w:rFonts w:ascii="Arial" w:hAnsi="Arial" w:cs="Arial"/>
          <w:b/>
        </w:rPr>
      </w:pPr>
      <w:r w:rsidRPr="00A64C97">
        <w:rPr>
          <w:rFonts w:ascii="Arial" w:hAnsi="Arial" w:cs="Arial"/>
          <w:b/>
        </w:rPr>
        <w:t>Processo Administrativo nº 2026/66.770</w:t>
      </w:r>
    </w:p>
    <w:p w14:paraId="03E4719B" w14:textId="77777777" w:rsidR="00A64C97" w:rsidRPr="00A64C97" w:rsidRDefault="00A64C97" w:rsidP="00A64C97">
      <w:pPr>
        <w:jc w:val="both"/>
        <w:rPr>
          <w:rFonts w:ascii="Arial" w:hAnsi="Arial" w:cs="Arial"/>
          <w:b/>
        </w:rPr>
      </w:pPr>
      <w:r w:rsidRPr="00A64C97">
        <w:rPr>
          <w:rFonts w:ascii="Arial" w:hAnsi="Arial" w:cs="Arial"/>
          <w:b/>
        </w:rPr>
        <w:t>Pregão Eletrônico n.º ..../2026.</w:t>
      </w:r>
    </w:p>
    <w:p w14:paraId="6DE6FF21" w14:textId="77777777" w:rsidR="00A64C97" w:rsidRPr="00A64C97" w:rsidRDefault="00A64C97" w:rsidP="00A64C97">
      <w:pPr>
        <w:jc w:val="both"/>
        <w:rPr>
          <w:rFonts w:ascii="Arial" w:hAnsi="Arial" w:cs="Arial"/>
          <w:b/>
        </w:rPr>
      </w:pPr>
      <w:r w:rsidRPr="00A64C97">
        <w:rPr>
          <w:rFonts w:ascii="Arial" w:hAnsi="Arial" w:cs="Arial"/>
          <w:b/>
        </w:rPr>
        <w:t>Ata de Registro de Preços nº .../2026 (válida até ... de ..................... de 2027, prorrogável).</w:t>
      </w:r>
    </w:p>
    <w:p w14:paraId="51D688D8" w14:textId="77777777" w:rsidR="00A64C97" w:rsidRPr="00A64C97" w:rsidRDefault="00A64C97" w:rsidP="00A64C97">
      <w:pPr>
        <w:jc w:val="both"/>
        <w:rPr>
          <w:rFonts w:ascii="Arial" w:hAnsi="Arial" w:cs="Arial"/>
          <w:b/>
        </w:rPr>
      </w:pPr>
      <w:r w:rsidRPr="00A64C97">
        <w:rPr>
          <w:rFonts w:ascii="Arial" w:hAnsi="Arial" w:cs="Arial"/>
          <w:b/>
        </w:rPr>
        <w:t>Contrato n.º …./2026.</w:t>
      </w:r>
    </w:p>
    <w:p w14:paraId="2E4CB7D6" w14:textId="77777777" w:rsidR="00A64C97" w:rsidRPr="00A64C97" w:rsidRDefault="00A64C97" w:rsidP="00A64C97">
      <w:pPr>
        <w:jc w:val="both"/>
        <w:rPr>
          <w:rFonts w:ascii="Arial" w:hAnsi="Arial" w:cs="Arial"/>
        </w:rPr>
      </w:pPr>
    </w:p>
    <w:p w14:paraId="50355FC3" w14:textId="77777777" w:rsidR="00A64C97" w:rsidRPr="00A64C97" w:rsidRDefault="00A64C97" w:rsidP="00A64C97">
      <w:pPr>
        <w:jc w:val="both"/>
        <w:rPr>
          <w:rFonts w:ascii="Arial" w:hAnsi="Arial" w:cs="Arial"/>
          <w:strike/>
        </w:rPr>
      </w:pPr>
    </w:p>
    <w:p w14:paraId="2AA79F92" w14:textId="77777777" w:rsidR="00A64C97" w:rsidRPr="00A64C97" w:rsidRDefault="00A64C97" w:rsidP="00A64C97">
      <w:pPr>
        <w:jc w:val="both"/>
        <w:rPr>
          <w:rFonts w:ascii="Arial" w:hAnsi="Arial" w:cs="Arial"/>
          <w:strike/>
        </w:rPr>
      </w:pPr>
    </w:p>
    <w:p w14:paraId="7BA174CF" w14:textId="77777777" w:rsidR="00A64C97" w:rsidRPr="00A64C97" w:rsidRDefault="00A64C97" w:rsidP="00A64C97">
      <w:pPr>
        <w:jc w:val="both"/>
        <w:rPr>
          <w:rFonts w:ascii="Arial" w:hAnsi="Arial" w:cs="Arial"/>
          <w:strike/>
        </w:rPr>
      </w:pPr>
    </w:p>
    <w:p w14:paraId="7C0B220E" w14:textId="77777777" w:rsidR="00A64C97" w:rsidRPr="00A64C97" w:rsidRDefault="00A64C97" w:rsidP="00A64C97">
      <w:pPr>
        <w:jc w:val="both"/>
        <w:rPr>
          <w:rFonts w:ascii="Arial" w:hAnsi="Arial" w:cs="Arial"/>
          <w:strike/>
        </w:rPr>
      </w:pPr>
    </w:p>
    <w:p w14:paraId="522672D7" w14:textId="77777777" w:rsidR="00A64C97" w:rsidRPr="00A64C97" w:rsidRDefault="00A64C97" w:rsidP="00A64C97">
      <w:pPr>
        <w:jc w:val="both"/>
        <w:rPr>
          <w:rFonts w:ascii="Arial" w:hAnsi="Arial" w:cs="Arial"/>
          <w:strike/>
        </w:rPr>
      </w:pPr>
    </w:p>
    <w:p w14:paraId="28107068" w14:textId="77777777" w:rsidR="00A64C97" w:rsidRPr="00A64C97" w:rsidRDefault="00A64C97" w:rsidP="00A64C97">
      <w:pPr>
        <w:jc w:val="both"/>
        <w:rPr>
          <w:rFonts w:ascii="Arial" w:hAnsi="Arial" w:cs="Arial"/>
          <w:strike/>
        </w:rPr>
      </w:pPr>
    </w:p>
    <w:p w14:paraId="19B51881" w14:textId="77777777" w:rsidR="00A64C97" w:rsidRPr="00A64C97" w:rsidRDefault="00A64C97" w:rsidP="00A64C97">
      <w:pPr>
        <w:jc w:val="both"/>
        <w:rPr>
          <w:rFonts w:ascii="Arial" w:hAnsi="Arial" w:cs="Arial"/>
          <w:strike/>
        </w:rPr>
      </w:pPr>
    </w:p>
    <w:p w14:paraId="5379D4B8" w14:textId="77777777" w:rsidR="00A64C97" w:rsidRPr="00A64C97" w:rsidRDefault="00A64C97" w:rsidP="00A64C97">
      <w:pPr>
        <w:ind w:firstLine="851"/>
        <w:jc w:val="both"/>
        <w:rPr>
          <w:rFonts w:ascii="Arial" w:hAnsi="Arial" w:cs="Arial"/>
          <w:b/>
          <w:strike/>
        </w:rPr>
      </w:pPr>
    </w:p>
    <w:tbl>
      <w:tblPr>
        <w:tblW w:w="5000" w:type="pct"/>
        <w:tblInd w:w="-113" w:type="dxa"/>
        <w:tblLayout w:type="fixed"/>
        <w:tblLook w:val="04A0" w:firstRow="1" w:lastRow="0" w:firstColumn="1" w:lastColumn="0" w:noHBand="0" w:noVBand="1"/>
      </w:tblPr>
      <w:tblGrid>
        <w:gridCol w:w="10138"/>
      </w:tblGrid>
      <w:tr w:rsidR="00A64C97" w:rsidRPr="00A64C97" w14:paraId="22264E72" w14:textId="77777777" w:rsidTr="003B4876">
        <w:tc>
          <w:tcPr>
            <w:tcW w:w="9070" w:type="dxa"/>
            <w:tcBorders>
              <w:top w:val="single" w:sz="4" w:space="0" w:color="000000"/>
              <w:left w:val="single" w:sz="4" w:space="0" w:color="000000"/>
              <w:bottom w:val="single" w:sz="4" w:space="0" w:color="000000"/>
              <w:right w:val="single" w:sz="4" w:space="0" w:color="000000"/>
            </w:tcBorders>
          </w:tcPr>
          <w:p w14:paraId="03E2781B" w14:textId="77777777" w:rsidR="00A64C97" w:rsidRPr="00A64C97" w:rsidRDefault="00A64C97" w:rsidP="003B4876">
            <w:pPr>
              <w:ind w:firstLine="851"/>
              <w:jc w:val="both"/>
              <w:rPr>
                <w:rFonts w:ascii="Arial" w:hAnsi="Arial" w:cs="Arial"/>
                <w:b/>
              </w:rPr>
            </w:pPr>
            <w:r w:rsidRPr="00A64C97">
              <w:rPr>
                <w:rFonts w:ascii="Arial" w:hAnsi="Arial" w:cs="Arial"/>
                <w:b/>
              </w:rPr>
              <w:t>CLÁUSULA 1ª - DAS PARTES</w:t>
            </w:r>
          </w:p>
        </w:tc>
      </w:tr>
    </w:tbl>
    <w:p w14:paraId="329C2C74" w14:textId="77777777" w:rsidR="00A64C97" w:rsidRPr="00A64C97" w:rsidRDefault="00A64C97" w:rsidP="00A64C97">
      <w:pPr>
        <w:ind w:firstLine="851"/>
        <w:jc w:val="both"/>
        <w:rPr>
          <w:rFonts w:ascii="Arial" w:hAnsi="Arial" w:cs="Arial"/>
          <w:b/>
        </w:rPr>
      </w:pPr>
    </w:p>
    <w:p w14:paraId="2C622B18" w14:textId="77777777" w:rsidR="00A64C97" w:rsidRPr="00A64C97" w:rsidRDefault="00A64C97" w:rsidP="00A64C97">
      <w:pPr>
        <w:ind w:firstLine="851"/>
        <w:jc w:val="both"/>
        <w:rPr>
          <w:rFonts w:ascii="Arial" w:hAnsi="Arial" w:cs="Arial"/>
        </w:rPr>
      </w:pPr>
      <w:r w:rsidRPr="00A64C97">
        <w:rPr>
          <w:rFonts w:ascii="Arial" w:hAnsi="Arial" w:cs="Arial"/>
          <w:b/>
        </w:rPr>
        <w:t>1.1.</w:t>
      </w:r>
      <w:r w:rsidRPr="00A64C97">
        <w:rPr>
          <w:rFonts w:ascii="Arial" w:hAnsi="Arial" w:cs="Arial"/>
        </w:rPr>
        <w:t xml:space="preserve"> A </w:t>
      </w:r>
      <w:r w:rsidRPr="00A64C97">
        <w:rPr>
          <w:rFonts w:ascii="Arial" w:hAnsi="Arial" w:cs="Arial"/>
          <w:b/>
        </w:rPr>
        <w:t>PREFEITURA DO MUNICÍPIO DE PIRACICABA</w:t>
      </w:r>
      <w:r w:rsidRPr="00A64C97">
        <w:rPr>
          <w:rFonts w:ascii="Arial" w:hAnsi="Arial" w:cs="Arial"/>
        </w:rPr>
        <w:t xml:space="preserve">, com sede à Rua Antônio Corrêa Barbosa, n.º 2.233, bairro Chácara Nazareth, nesta cidade e Estado, com CNPJ n.º 46.341.038/0001-29, representada pelo </w:t>
      </w:r>
      <w:r w:rsidRPr="00A64C97">
        <w:rPr>
          <w:rFonts w:ascii="Arial" w:hAnsi="Arial" w:cs="Arial"/>
          <w:bCs/>
          <w:color w:val="000000"/>
          <w:shd w:val="clear" w:color="auto" w:fill="FFFFFF"/>
        </w:rPr>
        <w:t>Secretário Municipal de Saúde</w:t>
      </w:r>
      <w:r w:rsidRPr="00A64C97">
        <w:rPr>
          <w:rFonts w:ascii="Arial" w:hAnsi="Arial" w:cs="Arial"/>
          <w:bCs/>
          <w:shd w:val="clear" w:color="auto" w:fill="FFFFFF"/>
        </w:rPr>
        <w:t xml:space="preserve">, Sr. </w:t>
      </w:r>
      <w:r w:rsidRPr="00A64C97">
        <w:rPr>
          <w:rFonts w:ascii="Arial" w:hAnsi="Arial" w:cs="Arial"/>
          <w:b/>
          <w:bCs/>
          <w:color w:val="000000"/>
          <w:shd w:val="clear" w:color="auto" w:fill="FFFFFF"/>
        </w:rPr>
        <w:t>GUSTAVO LAPOSTA DE AGUIAR</w:t>
      </w:r>
      <w:r w:rsidRPr="00A64C97">
        <w:rPr>
          <w:rFonts w:ascii="Arial" w:hAnsi="Arial" w:cs="Arial"/>
          <w:shd w:val="clear" w:color="auto" w:fill="FFFFFF"/>
        </w:rPr>
        <w:t>, inscrito no CPF nº .............</w:t>
      </w:r>
      <w:r w:rsidRPr="00A64C97">
        <w:rPr>
          <w:rFonts w:ascii="Arial" w:hAnsi="Arial" w:cs="Arial"/>
        </w:rPr>
        <w:t xml:space="preserve">, adiante, designada, simplesmente, </w:t>
      </w:r>
      <w:r w:rsidRPr="00A64C97">
        <w:rPr>
          <w:rFonts w:ascii="Arial" w:hAnsi="Arial" w:cs="Arial"/>
          <w:b/>
        </w:rPr>
        <w:t>CONTRATANTE</w:t>
      </w:r>
      <w:r w:rsidRPr="00A64C97">
        <w:rPr>
          <w:rFonts w:ascii="Arial" w:hAnsi="Arial" w:cs="Arial"/>
        </w:rPr>
        <w:t xml:space="preserve"> e </w:t>
      </w:r>
      <w:r w:rsidRPr="00A64C97">
        <w:rPr>
          <w:rFonts w:ascii="Arial" w:hAnsi="Arial" w:cs="Arial"/>
          <w:b/>
        </w:rPr>
        <w:t>..........</w:t>
      </w:r>
      <w:r w:rsidRPr="00A64C97">
        <w:rPr>
          <w:rFonts w:ascii="Arial" w:hAnsi="Arial" w:cs="Arial"/>
        </w:rPr>
        <w:t xml:space="preserve">, com sede à ........, n.º ......., na cidade de ......., inscrita no CNPJ  n.º ........, por intermédio de seu(sua) ......, Sr(a). .........., (qualificação completa), inscrito(a) no CPF n.º ......., adiante designada simplesmente </w:t>
      </w:r>
      <w:r w:rsidRPr="00A64C97">
        <w:rPr>
          <w:rFonts w:ascii="Arial" w:hAnsi="Arial" w:cs="Arial"/>
          <w:b/>
        </w:rPr>
        <w:t>CONTRATADA</w:t>
      </w:r>
      <w:r w:rsidRPr="00A64C97">
        <w:rPr>
          <w:rFonts w:ascii="Arial" w:hAnsi="Arial" w:cs="Arial"/>
        </w:rPr>
        <w:t>, ajustam o que se segue:</w:t>
      </w:r>
    </w:p>
    <w:p w14:paraId="4D1C0019" w14:textId="77777777" w:rsidR="00A64C97" w:rsidRPr="00A64C97" w:rsidRDefault="00A64C97" w:rsidP="00A64C97">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A64C97" w:rsidRPr="00A64C97" w14:paraId="206F88A1" w14:textId="77777777" w:rsidTr="003B4876">
        <w:tc>
          <w:tcPr>
            <w:tcW w:w="9070" w:type="dxa"/>
            <w:tcBorders>
              <w:top w:val="single" w:sz="4" w:space="0" w:color="000000"/>
              <w:left w:val="single" w:sz="4" w:space="0" w:color="000000"/>
              <w:bottom w:val="single" w:sz="4" w:space="0" w:color="000000"/>
              <w:right w:val="single" w:sz="4" w:space="0" w:color="000000"/>
            </w:tcBorders>
          </w:tcPr>
          <w:p w14:paraId="463CAAC1" w14:textId="77777777" w:rsidR="00A64C97" w:rsidRPr="00A64C97" w:rsidRDefault="00A64C97" w:rsidP="003B4876">
            <w:pPr>
              <w:ind w:firstLine="851"/>
              <w:jc w:val="both"/>
              <w:rPr>
                <w:rFonts w:ascii="Arial" w:hAnsi="Arial" w:cs="Arial"/>
                <w:b/>
              </w:rPr>
            </w:pPr>
            <w:r w:rsidRPr="00A64C97">
              <w:rPr>
                <w:rFonts w:ascii="Arial" w:hAnsi="Arial" w:cs="Arial"/>
                <w:b/>
              </w:rPr>
              <w:t>CLÁUSULA 2ª - DO OBJETO</w:t>
            </w:r>
          </w:p>
        </w:tc>
      </w:tr>
    </w:tbl>
    <w:p w14:paraId="71D94C25" w14:textId="77777777" w:rsidR="00A64C97" w:rsidRPr="00A64C97" w:rsidRDefault="00A64C97" w:rsidP="00A64C97">
      <w:pPr>
        <w:ind w:firstLine="851"/>
        <w:jc w:val="both"/>
        <w:rPr>
          <w:rFonts w:ascii="Arial" w:hAnsi="Arial" w:cs="Arial"/>
          <w:b/>
        </w:rPr>
      </w:pPr>
    </w:p>
    <w:p w14:paraId="384B2878" w14:textId="77777777" w:rsidR="00A64C97" w:rsidRPr="00A64C97" w:rsidRDefault="00A64C97" w:rsidP="00A64C97">
      <w:pPr>
        <w:pStyle w:val="Recuodecorpodetexto"/>
        <w:ind w:firstLine="851"/>
        <w:rPr>
          <w:sz w:val="20"/>
          <w:szCs w:val="20"/>
        </w:rPr>
      </w:pPr>
      <w:r w:rsidRPr="00A64C97">
        <w:rPr>
          <w:sz w:val="20"/>
          <w:szCs w:val="20"/>
        </w:rPr>
        <w:t xml:space="preserve">2.1. </w:t>
      </w:r>
      <w:r w:rsidRPr="00A64C97">
        <w:rPr>
          <w:sz w:val="20"/>
          <w:szCs w:val="20"/>
          <w:lang w:val="pt-BR"/>
        </w:rPr>
        <w:t>A CONTRATADA se obriga a entrega parcelada do(s) item(ns) … de material odontológico, conforme descrição detalhada constante do Edital da Ata de Registro de Preços nº .../2026, bem como seu Termo de Referência, o qual fica fazendo parte integrante do presente instrumento</w:t>
      </w:r>
      <w:r w:rsidRPr="00A64C97">
        <w:rPr>
          <w:sz w:val="20"/>
          <w:szCs w:val="20"/>
        </w:rPr>
        <w:t>.</w:t>
      </w:r>
    </w:p>
    <w:p w14:paraId="365C5557" w14:textId="77777777" w:rsidR="00A64C97" w:rsidRPr="00A64C97" w:rsidRDefault="00A64C97" w:rsidP="00A64C97">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A64C97" w:rsidRPr="00A64C97" w14:paraId="10712FD6" w14:textId="77777777" w:rsidTr="003B4876">
        <w:tc>
          <w:tcPr>
            <w:tcW w:w="9070" w:type="dxa"/>
            <w:tcBorders>
              <w:top w:val="single" w:sz="4" w:space="0" w:color="000000"/>
              <w:left w:val="single" w:sz="4" w:space="0" w:color="000000"/>
              <w:bottom w:val="single" w:sz="4" w:space="0" w:color="000000"/>
              <w:right w:val="single" w:sz="4" w:space="0" w:color="000000"/>
            </w:tcBorders>
          </w:tcPr>
          <w:p w14:paraId="0F42CAF7" w14:textId="77777777" w:rsidR="00A64C97" w:rsidRPr="00A64C97" w:rsidRDefault="00A64C97" w:rsidP="003B4876">
            <w:pPr>
              <w:keepLines/>
              <w:ind w:firstLine="851"/>
              <w:jc w:val="both"/>
              <w:rPr>
                <w:rFonts w:ascii="Arial" w:hAnsi="Arial" w:cs="Arial"/>
                <w:b/>
              </w:rPr>
            </w:pPr>
            <w:r w:rsidRPr="00A64C97">
              <w:rPr>
                <w:rFonts w:ascii="Arial" w:hAnsi="Arial" w:cs="Arial"/>
                <w:b/>
              </w:rPr>
              <w:t>CLÁUSULA 3ª - DOS RECURSOS FINANCEIROS</w:t>
            </w:r>
          </w:p>
        </w:tc>
      </w:tr>
    </w:tbl>
    <w:p w14:paraId="6144F0DE" w14:textId="77777777" w:rsidR="00A64C97" w:rsidRPr="00A64C97" w:rsidRDefault="00A64C97" w:rsidP="00A64C97">
      <w:pPr>
        <w:pStyle w:val="Recuodecorpodetexto"/>
        <w:ind w:left="283" w:firstLine="851"/>
        <w:rPr>
          <w:sz w:val="20"/>
          <w:szCs w:val="20"/>
        </w:rPr>
      </w:pPr>
    </w:p>
    <w:p w14:paraId="2CD96378" w14:textId="77777777" w:rsidR="00A64C97" w:rsidRPr="00A64C97" w:rsidRDefault="00A64C97" w:rsidP="00A64C97">
      <w:pPr>
        <w:ind w:firstLine="851"/>
        <w:jc w:val="both"/>
        <w:rPr>
          <w:rFonts w:ascii="Arial" w:hAnsi="Arial" w:cs="Arial"/>
        </w:rPr>
      </w:pPr>
      <w:r w:rsidRPr="00A64C97">
        <w:rPr>
          <w:rFonts w:ascii="Arial" w:hAnsi="Arial" w:cs="Arial"/>
          <w:b/>
        </w:rPr>
        <w:t>3.1.</w:t>
      </w:r>
      <w:r w:rsidRPr="00A64C97">
        <w:rPr>
          <w:rFonts w:ascii="Arial" w:hAnsi="Arial" w:cs="Arial"/>
        </w:rPr>
        <w:t xml:space="preserve"> A despesa supra será atendida pelas dotações orçamentárias nº </w:t>
      </w:r>
      <w:r w:rsidRPr="00A64C97">
        <w:rPr>
          <w:rFonts w:ascii="Arial" w:hAnsi="Arial" w:cs="Arial"/>
          <w:shd w:val="clear" w:color="auto" w:fill="FFFFFF"/>
        </w:rPr>
        <w:t>.......................</w:t>
      </w:r>
      <w:r w:rsidRPr="00A64C97">
        <w:rPr>
          <w:rFonts w:ascii="Arial" w:hAnsi="Arial" w:cs="Arial"/>
        </w:rPr>
        <w:t>, constantes do exercício de 202..</w:t>
      </w:r>
    </w:p>
    <w:tbl>
      <w:tblPr>
        <w:tblW w:w="5000" w:type="pct"/>
        <w:tblInd w:w="-113" w:type="dxa"/>
        <w:tblLayout w:type="fixed"/>
        <w:tblLook w:val="04A0" w:firstRow="1" w:lastRow="0" w:firstColumn="1" w:lastColumn="0" w:noHBand="0" w:noVBand="1"/>
      </w:tblPr>
      <w:tblGrid>
        <w:gridCol w:w="10138"/>
      </w:tblGrid>
      <w:tr w:rsidR="00A64C97" w:rsidRPr="00A64C97" w14:paraId="18AC4768" w14:textId="77777777" w:rsidTr="003B4876">
        <w:tc>
          <w:tcPr>
            <w:tcW w:w="9286" w:type="dxa"/>
            <w:tcBorders>
              <w:top w:val="single" w:sz="4" w:space="0" w:color="000000"/>
              <w:left w:val="single" w:sz="4" w:space="0" w:color="000000"/>
              <w:bottom w:val="single" w:sz="4" w:space="0" w:color="000000"/>
              <w:right w:val="single" w:sz="4" w:space="0" w:color="000000"/>
            </w:tcBorders>
          </w:tcPr>
          <w:p w14:paraId="2AC9BEDF" w14:textId="77777777" w:rsidR="00A64C97" w:rsidRPr="00A64C97" w:rsidRDefault="00A64C97" w:rsidP="003B4876">
            <w:pPr>
              <w:keepLines/>
              <w:ind w:firstLine="851"/>
              <w:jc w:val="both"/>
              <w:rPr>
                <w:rFonts w:ascii="Arial" w:hAnsi="Arial" w:cs="Arial"/>
                <w:b/>
              </w:rPr>
            </w:pPr>
            <w:r w:rsidRPr="00A64C97">
              <w:rPr>
                <w:rFonts w:ascii="Arial" w:hAnsi="Arial" w:cs="Arial"/>
                <w:b/>
              </w:rPr>
              <w:t>CLÁUSULA 4ª – DO SUPORTE LEGAL</w:t>
            </w:r>
          </w:p>
        </w:tc>
      </w:tr>
    </w:tbl>
    <w:p w14:paraId="243C24D1" w14:textId="77777777" w:rsidR="00A64C97" w:rsidRPr="00A64C97" w:rsidRDefault="00A64C97" w:rsidP="00A64C97">
      <w:pPr>
        <w:ind w:firstLine="851"/>
        <w:jc w:val="both"/>
        <w:rPr>
          <w:rFonts w:ascii="Arial" w:hAnsi="Arial" w:cs="Arial"/>
        </w:rPr>
      </w:pPr>
    </w:p>
    <w:p w14:paraId="325D3D12" w14:textId="77777777" w:rsidR="00A64C97" w:rsidRPr="00A64C97" w:rsidRDefault="00A64C97" w:rsidP="00A64C97">
      <w:pPr>
        <w:keepLines/>
        <w:ind w:firstLine="851"/>
        <w:jc w:val="both"/>
        <w:rPr>
          <w:rFonts w:ascii="Arial" w:hAnsi="Arial" w:cs="Arial"/>
        </w:rPr>
      </w:pPr>
      <w:r w:rsidRPr="00A64C97">
        <w:rPr>
          <w:rFonts w:ascii="Arial" w:hAnsi="Arial" w:cs="Arial"/>
          <w:b/>
        </w:rPr>
        <w:t>4.1.</w:t>
      </w:r>
      <w:r w:rsidRPr="00A64C97">
        <w:rPr>
          <w:rFonts w:ascii="Arial" w:hAnsi="Arial" w:cs="Arial"/>
        </w:rPr>
        <w:t xml:space="preserve"> Este contrato é regulado pelos seguintes dispositivos legais:</w:t>
      </w:r>
    </w:p>
    <w:p w14:paraId="3DFC9888" w14:textId="77777777" w:rsidR="00A64C97" w:rsidRPr="00A64C97" w:rsidRDefault="00A64C97" w:rsidP="00A64C97">
      <w:pPr>
        <w:keepLines/>
        <w:ind w:firstLine="851"/>
        <w:jc w:val="both"/>
        <w:rPr>
          <w:rFonts w:ascii="Arial" w:hAnsi="Arial" w:cs="Arial"/>
        </w:rPr>
      </w:pPr>
      <w:r w:rsidRPr="00A64C97">
        <w:rPr>
          <w:rFonts w:ascii="Arial" w:hAnsi="Arial" w:cs="Arial"/>
          <w:b/>
        </w:rPr>
        <w:t>4.1.1.</w:t>
      </w:r>
      <w:r w:rsidRPr="00A64C97">
        <w:rPr>
          <w:rFonts w:ascii="Arial" w:hAnsi="Arial" w:cs="Arial"/>
        </w:rPr>
        <w:t xml:space="preserve"> Constituição da República Federativa do Brasil;</w:t>
      </w:r>
    </w:p>
    <w:p w14:paraId="1E746DB4" w14:textId="77777777" w:rsidR="00A64C97" w:rsidRPr="00A64C97" w:rsidRDefault="00A64C97" w:rsidP="00A64C97">
      <w:pPr>
        <w:keepLines/>
        <w:ind w:firstLine="851"/>
        <w:jc w:val="both"/>
        <w:rPr>
          <w:rFonts w:ascii="Arial" w:hAnsi="Arial" w:cs="Arial"/>
        </w:rPr>
      </w:pPr>
      <w:r w:rsidRPr="00A64C97">
        <w:rPr>
          <w:rFonts w:ascii="Arial" w:hAnsi="Arial" w:cs="Arial"/>
          <w:b/>
        </w:rPr>
        <w:t>4.1.2.</w:t>
      </w:r>
      <w:r w:rsidRPr="00A64C97">
        <w:rPr>
          <w:rFonts w:ascii="Arial" w:hAnsi="Arial" w:cs="Arial"/>
        </w:rPr>
        <w:t xml:space="preserve"> Lei Orgânica do Município de Piracicaba;</w:t>
      </w:r>
    </w:p>
    <w:p w14:paraId="73A15320" w14:textId="77777777" w:rsidR="00A64C97" w:rsidRPr="00A64C97" w:rsidRDefault="00A64C97" w:rsidP="00A64C97">
      <w:pPr>
        <w:keepLines/>
        <w:ind w:firstLine="851"/>
        <w:jc w:val="both"/>
        <w:rPr>
          <w:rFonts w:ascii="Arial" w:hAnsi="Arial" w:cs="Arial"/>
        </w:rPr>
      </w:pPr>
      <w:r w:rsidRPr="00A64C97">
        <w:rPr>
          <w:rFonts w:ascii="Arial" w:hAnsi="Arial" w:cs="Arial"/>
          <w:b/>
        </w:rPr>
        <w:t>4.1.3.</w:t>
      </w:r>
      <w:r w:rsidRPr="00A64C97">
        <w:rPr>
          <w:rFonts w:ascii="Arial" w:hAnsi="Arial" w:cs="Arial"/>
        </w:rPr>
        <w:t xml:space="preserve"> Lei Federal nº 14.133, de 01/04/2021;</w:t>
      </w:r>
    </w:p>
    <w:p w14:paraId="0EFEF06F" w14:textId="77777777" w:rsidR="00A64C97" w:rsidRPr="00A64C97" w:rsidRDefault="00A64C97" w:rsidP="00A64C97">
      <w:pPr>
        <w:keepLines/>
        <w:ind w:firstLine="851"/>
        <w:jc w:val="both"/>
        <w:rPr>
          <w:rFonts w:ascii="Arial" w:hAnsi="Arial" w:cs="Arial"/>
        </w:rPr>
      </w:pPr>
      <w:r w:rsidRPr="00A64C97">
        <w:rPr>
          <w:rFonts w:ascii="Arial" w:hAnsi="Arial" w:cs="Arial"/>
          <w:b/>
        </w:rPr>
        <w:t>4.1.4.</w:t>
      </w:r>
      <w:r w:rsidRPr="00A64C97">
        <w:rPr>
          <w:rFonts w:ascii="Arial" w:hAnsi="Arial" w:cs="Arial"/>
        </w:rPr>
        <w:t xml:space="preserve"> Decreto Municipal nº 17.640, de 30/10/2018;</w:t>
      </w:r>
    </w:p>
    <w:p w14:paraId="655A84E6" w14:textId="77777777" w:rsidR="00A64C97" w:rsidRPr="00A64C97" w:rsidRDefault="00A64C97" w:rsidP="00A64C97">
      <w:pPr>
        <w:keepLines/>
        <w:ind w:firstLine="851"/>
        <w:jc w:val="both"/>
        <w:rPr>
          <w:rFonts w:ascii="Arial" w:hAnsi="Arial" w:cs="Arial"/>
        </w:rPr>
      </w:pPr>
      <w:r w:rsidRPr="00A64C97">
        <w:rPr>
          <w:rFonts w:ascii="Arial" w:hAnsi="Arial" w:cs="Arial"/>
          <w:b/>
        </w:rPr>
        <w:t>4.1.5.</w:t>
      </w:r>
      <w:r w:rsidRPr="00A64C97">
        <w:rPr>
          <w:rFonts w:ascii="Arial" w:hAnsi="Arial" w:cs="Arial"/>
        </w:rPr>
        <w:t xml:space="preserve"> Demais disposições legais aplicáveis, inclusive subsidiariamente, os princípios gerais de Direito.</w:t>
      </w:r>
    </w:p>
    <w:p w14:paraId="5CA95CB2" w14:textId="77777777" w:rsidR="00A64C97" w:rsidRPr="00A64C97" w:rsidRDefault="00A64C97" w:rsidP="00A64C97">
      <w:pPr>
        <w:keepLines/>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A64C97" w:rsidRPr="00A64C97" w14:paraId="45DD3E2C" w14:textId="77777777" w:rsidTr="003B4876">
        <w:tc>
          <w:tcPr>
            <w:tcW w:w="9070" w:type="dxa"/>
            <w:tcBorders>
              <w:top w:val="single" w:sz="4" w:space="0" w:color="000000"/>
              <w:left w:val="single" w:sz="4" w:space="0" w:color="000000"/>
              <w:bottom w:val="single" w:sz="4" w:space="0" w:color="000000"/>
              <w:right w:val="single" w:sz="4" w:space="0" w:color="000000"/>
            </w:tcBorders>
          </w:tcPr>
          <w:p w14:paraId="6855FD24" w14:textId="77777777" w:rsidR="00A64C97" w:rsidRPr="00A64C97" w:rsidRDefault="00A64C97" w:rsidP="003B4876">
            <w:pPr>
              <w:ind w:firstLine="851"/>
              <w:jc w:val="both"/>
              <w:rPr>
                <w:rFonts w:ascii="Arial" w:hAnsi="Arial" w:cs="Arial"/>
                <w:b/>
              </w:rPr>
            </w:pPr>
            <w:r w:rsidRPr="00A64C97">
              <w:rPr>
                <w:rFonts w:ascii="Arial" w:hAnsi="Arial" w:cs="Arial"/>
                <w:b/>
              </w:rPr>
              <w:t>CLÁUSULA 5ª - DO PREÇO</w:t>
            </w:r>
          </w:p>
        </w:tc>
      </w:tr>
    </w:tbl>
    <w:p w14:paraId="53A6EDA2" w14:textId="77777777" w:rsidR="00A64C97" w:rsidRPr="00A64C97" w:rsidRDefault="00A64C97" w:rsidP="00A64C97">
      <w:pPr>
        <w:ind w:firstLine="851"/>
        <w:jc w:val="both"/>
        <w:rPr>
          <w:rFonts w:ascii="Arial" w:hAnsi="Arial" w:cs="Arial"/>
        </w:rPr>
      </w:pPr>
    </w:p>
    <w:p w14:paraId="45F73CEA" w14:textId="77777777" w:rsidR="00A64C97" w:rsidRPr="00A64C97" w:rsidRDefault="00A64C97" w:rsidP="00A64C97">
      <w:pPr>
        <w:ind w:firstLine="851"/>
        <w:jc w:val="both"/>
        <w:rPr>
          <w:rFonts w:ascii="Arial" w:hAnsi="Arial" w:cs="Arial"/>
        </w:rPr>
      </w:pPr>
      <w:r w:rsidRPr="00A64C97">
        <w:rPr>
          <w:rFonts w:ascii="Arial" w:hAnsi="Arial" w:cs="Arial"/>
          <w:b/>
        </w:rPr>
        <w:t>5.1.</w:t>
      </w:r>
      <w:r w:rsidRPr="00A64C97">
        <w:rPr>
          <w:rFonts w:ascii="Arial" w:hAnsi="Arial" w:cs="Arial"/>
        </w:rPr>
        <w:t xml:space="preserve"> Pela execução do objeto deste contrato, a </w:t>
      </w:r>
      <w:r w:rsidRPr="00A64C97">
        <w:rPr>
          <w:rFonts w:ascii="Arial" w:hAnsi="Arial" w:cs="Arial"/>
          <w:b/>
        </w:rPr>
        <w:t xml:space="preserve">CONTRATANTE </w:t>
      </w:r>
      <w:r w:rsidRPr="00A64C97">
        <w:rPr>
          <w:rFonts w:ascii="Arial" w:hAnsi="Arial" w:cs="Arial"/>
        </w:rPr>
        <w:t xml:space="preserve">pagará à </w:t>
      </w:r>
      <w:r w:rsidRPr="00A64C97">
        <w:rPr>
          <w:rFonts w:ascii="Arial" w:hAnsi="Arial" w:cs="Arial"/>
          <w:b/>
        </w:rPr>
        <w:t xml:space="preserve">CONTRATADA </w:t>
      </w:r>
      <w:r w:rsidRPr="00A64C97">
        <w:rPr>
          <w:rFonts w:ascii="Arial" w:hAnsi="Arial" w:cs="Arial"/>
        </w:rPr>
        <w:t xml:space="preserve">a importância de </w:t>
      </w:r>
      <w:r w:rsidRPr="00A64C97">
        <w:rPr>
          <w:rFonts w:ascii="Arial" w:hAnsi="Arial" w:cs="Arial"/>
          <w:b/>
        </w:rPr>
        <w:t>R$      (...)</w:t>
      </w:r>
      <w:r w:rsidRPr="00A64C97">
        <w:rPr>
          <w:rFonts w:ascii="Arial" w:hAnsi="Arial" w:cs="Arial"/>
        </w:rPr>
        <w:t>, conforme valores apresentados por esta em sua proposta.</w:t>
      </w:r>
    </w:p>
    <w:p w14:paraId="38E8A76A" w14:textId="77777777" w:rsidR="00A64C97" w:rsidRPr="00A64C97" w:rsidRDefault="00A64C97" w:rsidP="00A64C97">
      <w:pPr>
        <w:ind w:firstLine="851"/>
        <w:jc w:val="both"/>
        <w:rPr>
          <w:rFonts w:ascii="Arial" w:hAnsi="Arial" w:cs="Arial"/>
          <w:b/>
        </w:rPr>
      </w:pPr>
    </w:p>
    <w:p w14:paraId="506B4F25" w14:textId="77777777" w:rsidR="00A64C97" w:rsidRPr="00A64C97" w:rsidRDefault="00A64C97" w:rsidP="00A64C97">
      <w:pPr>
        <w:ind w:firstLine="851"/>
        <w:jc w:val="both"/>
        <w:rPr>
          <w:rFonts w:ascii="Arial" w:hAnsi="Arial" w:cs="Arial"/>
        </w:rPr>
      </w:pPr>
      <w:r w:rsidRPr="00A64C97">
        <w:rPr>
          <w:rFonts w:ascii="Arial" w:hAnsi="Arial" w:cs="Arial"/>
          <w:b/>
        </w:rPr>
        <w:t>5.2.</w:t>
      </w:r>
      <w:r w:rsidRPr="00A64C97">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A64C97">
        <w:rPr>
          <w:rFonts w:ascii="Arial" w:hAnsi="Arial" w:cs="Arial"/>
          <w:b/>
        </w:rPr>
        <w:t>CONTRATANTE</w:t>
      </w:r>
      <w:r w:rsidRPr="00A64C97">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3FC81CC7" w14:textId="77777777" w:rsidR="00A64C97" w:rsidRPr="00A64C97" w:rsidRDefault="00A64C97" w:rsidP="00A64C97">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A64C97" w:rsidRPr="00A64C97" w14:paraId="021596D9" w14:textId="77777777" w:rsidTr="003B4876">
        <w:tc>
          <w:tcPr>
            <w:tcW w:w="9070" w:type="dxa"/>
            <w:tcBorders>
              <w:top w:val="single" w:sz="4" w:space="0" w:color="000000"/>
              <w:left w:val="single" w:sz="4" w:space="0" w:color="000000"/>
              <w:bottom w:val="single" w:sz="4" w:space="0" w:color="000000"/>
              <w:right w:val="single" w:sz="4" w:space="0" w:color="000000"/>
            </w:tcBorders>
          </w:tcPr>
          <w:p w14:paraId="7B04CC11" w14:textId="77777777" w:rsidR="00A64C97" w:rsidRPr="00A64C97" w:rsidRDefault="00A64C97" w:rsidP="003B4876">
            <w:pPr>
              <w:ind w:firstLine="851"/>
              <w:jc w:val="both"/>
              <w:rPr>
                <w:rFonts w:ascii="Arial" w:hAnsi="Arial" w:cs="Arial"/>
                <w:b/>
              </w:rPr>
            </w:pPr>
            <w:r w:rsidRPr="00A64C97">
              <w:rPr>
                <w:rFonts w:ascii="Arial" w:hAnsi="Arial" w:cs="Arial"/>
                <w:b/>
              </w:rPr>
              <w:t>CLÁUSULA 6ª - DOS PAGAMENTOS</w:t>
            </w:r>
          </w:p>
        </w:tc>
      </w:tr>
    </w:tbl>
    <w:p w14:paraId="1148C140" w14:textId="77777777" w:rsidR="00A64C97" w:rsidRPr="00A64C97" w:rsidRDefault="00A64C97" w:rsidP="00A64C97">
      <w:pPr>
        <w:ind w:firstLine="851"/>
        <w:jc w:val="both"/>
        <w:rPr>
          <w:rFonts w:ascii="Arial" w:hAnsi="Arial" w:cs="Arial"/>
        </w:rPr>
      </w:pPr>
    </w:p>
    <w:p w14:paraId="2F2A737E" w14:textId="77777777" w:rsidR="00A64C97" w:rsidRPr="00A64C97" w:rsidRDefault="00A64C97" w:rsidP="00A64C97">
      <w:pPr>
        <w:ind w:firstLine="850"/>
        <w:jc w:val="both"/>
        <w:rPr>
          <w:rFonts w:ascii="Arial" w:hAnsi="Arial" w:cs="Arial"/>
        </w:rPr>
      </w:pPr>
      <w:r w:rsidRPr="00A64C97">
        <w:rPr>
          <w:rFonts w:ascii="Arial" w:hAnsi="Arial" w:cs="Arial"/>
          <w:b/>
        </w:rPr>
        <w:t xml:space="preserve">6.1. </w:t>
      </w:r>
      <w:r w:rsidRPr="00A64C97">
        <w:rPr>
          <w:rFonts w:ascii="Arial" w:hAnsi="Arial" w:cs="Arial"/>
        </w:rPr>
        <w:t>Anteriormente a realização de pagamentos, a Unidade Requisitante realizará consulta, junto a Secretaria Municipal de Finanças sobre a existência de débitos exigíveis da</w:t>
      </w:r>
      <w:r w:rsidRPr="00A64C97">
        <w:rPr>
          <w:rFonts w:ascii="Arial" w:hAnsi="Arial" w:cs="Arial"/>
          <w:b/>
        </w:rPr>
        <w:t xml:space="preserve"> CONTRATADA</w:t>
      </w:r>
      <w:r w:rsidRPr="00A64C97">
        <w:rPr>
          <w:rFonts w:ascii="Arial" w:hAnsi="Arial" w:cs="Arial"/>
        </w:rPr>
        <w:t xml:space="preserve"> com o Município de Piracicaba e caso existam, poderá ser realizada a compensação de valores.</w:t>
      </w:r>
    </w:p>
    <w:p w14:paraId="0A9D7EF2" w14:textId="77777777" w:rsidR="00A64C97" w:rsidRPr="00A64C97" w:rsidRDefault="00A64C97" w:rsidP="00A64C97">
      <w:pPr>
        <w:ind w:firstLine="850"/>
        <w:jc w:val="both"/>
        <w:rPr>
          <w:rFonts w:ascii="Arial" w:hAnsi="Arial" w:cs="Arial"/>
          <w:b/>
        </w:rPr>
      </w:pPr>
    </w:p>
    <w:p w14:paraId="571BB90B" w14:textId="77777777" w:rsidR="00A64C97" w:rsidRPr="00A64C97" w:rsidRDefault="00A64C97" w:rsidP="00A64C97">
      <w:pPr>
        <w:ind w:firstLine="850"/>
        <w:jc w:val="both"/>
        <w:rPr>
          <w:rFonts w:ascii="Arial" w:hAnsi="Arial" w:cs="Arial"/>
        </w:rPr>
      </w:pPr>
      <w:r w:rsidRPr="00A64C97">
        <w:rPr>
          <w:rFonts w:ascii="Arial" w:hAnsi="Arial" w:cs="Arial"/>
          <w:b/>
        </w:rPr>
        <w:t xml:space="preserve">6.2. </w:t>
      </w:r>
      <w:r w:rsidRPr="00A64C97">
        <w:rPr>
          <w:rFonts w:ascii="Arial" w:hAnsi="Arial" w:cs="Arial"/>
        </w:rPr>
        <w:t xml:space="preserve">Os pagamentos serão efetuados mediante a apresentação da nota fiscal, acompanhada do atestado de recebimento emitido pela Secretaria Municipal de Cultura, no prazo de até 15 (quinze) dias úteis, contados da data de recebimento da nota fiscal e depositados no banco e conta corrente indicados pela </w:t>
      </w:r>
      <w:r w:rsidRPr="00A64C97">
        <w:rPr>
          <w:rFonts w:ascii="Arial" w:hAnsi="Arial" w:cs="Arial"/>
          <w:b/>
        </w:rPr>
        <w:t>CONTRATADA</w:t>
      </w:r>
      <w:r w:rsidRPr="00A64C97">
        <w:rPr>
          <w:rFonts w:ascii="Arial" w:hAnsi="Arial" w:cs="Arial"/>
        </w:rPr>
        <w:t xml:space="preserve">. </w:t>
      </w:r>
    </w:p>
    <w:p w14:paraId="5D96BE80" w14:textId="77777777" w:rsidR="00A64C97" w:rsidRPr="00A64C97" w:rsidRDefault="00A64C97" w:rsidP="00A64C97">
      <w:pPr>
        <w:ind w:firstLine="850"/>
        <w:jc w:val="both"/>
        <w:rPr>
          <w:rFonts w:ascii="Arial" w:hAnsi="Arial" w:cs="Arial"/>
        </w:rPr>
      </w:pPr>
    </w:p>
    <w:p w14:paraId="7B1716BA" w14:textId="77777777" w:rsidR="00A64C97" w:rsidRPr="00A64C97" w:rsidRDefault="00A64C97" w:rsidP="00A64C97">
      <w:pPr>
        <w:ind w:firstLine="850"/>
        <w:jc w:val="both"/>
        <w:rPr>
          <w:rFonts w:ascii="Arial" w:hAnsi="Arial" w:cs="Arial"/>
        </w:rPr>
      </w:pPr>
      <w:r w:rsidRPr="00A64C97">
        <w:rPr>
          <w:rFonts w:ascii="Arial" w:hAnsi="Arial" w:cs="Arial"/>
          <w:b/>
        </w:rPr>
        <w:t>6.2.1.</w:t>
      </w:r>
      <w:r w:rsidRPr="00A64C97">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3FCFE2CB" w14:textId="77777777" w:rsidR="00A64C97" w:rsidRPr="00A64C97" w:rsidRDefault="00A64C97" w:rsidP="00A64C97">
      <w:pPr>
        <w:ind w:firstLine="850"/>
        <w:jc w:val="both"/>
        <w:rPr>
          <w:rFonts w:ascii="Arial" w:hAnsi="Arial" w:cs="Arial"/>
        </w:rPr>
      </w:pPr>
    </w:p>
    <w:p w14:paraId="253C5E17" w14:textId="77777777" w:rsidR="00A64C97" w:rsidRPr="00A64C97" w:rsidRDefault="00A64C97" w:rsidP="00A64C97">
      <w:pPr>
        <w:ind w:firstLine="850"/>
        <w:jc w:val="both"/>
        <w:rPr>
          <w:rFonts w:ascii="Arial" w:hAnsi="Arial" w:cs="Arial"/>
          <w:b/>
        </w:rPr>
      </w:pPr>
      <w:r w:rsidRPr="00A64C97">
        <w:rPr>
          <w:rFonts w:ascii="Arial" w:hAnsi="Arial" w:cs="Arial"/>
        </w:rPr>
        <w:t xml:space="preserve">E-mail para emissão da NF-e: </w:t>
      </w:r>
      <w:hyperlink r:id="rId21">
        <w:r w:rsidRPr="00A64C97">
          <w:rPr>
            <w:rStyle w:val="LinkdaInternet"/>
            <w:rFonts w:ascii="Arial" w:hAnsi="Arial" w:cs="Arial"/>
          </w:rPr>
          <w:t>notafiscal@piracicaba.sp.gov.br</w:t>
        </w:r>
      </w:hyperlink>
    </w:p>
    <w:p w14:paraId="17F251C1" w14:textId="77777777" w:rsidR="00A64C97" w:rsidRPr="00A64C97" w:rsidRDefault="00A64C97" w:rsidP="00A64C97">
      <w:pPr>
        <w:jc w:val="both"/>
        <w:rPr>
          <w:rFonts w:ascii="Arial" w:hAnsi="Arial" w:cs="Arial"/>
          <w:b/>
        </w:rPr>
      </w:pPr>
    </w:p>
    <w:p w14:paraId="463711D5" w14:textId="77777777" w:rsidR="00A64C97" w:rsidRPr="00A64C97" w:rsidRDefault="00A64C97" w:rsidP="00A64C97">
      <w:pPr>
        <w:ind w:firstLine="850"/>
        <w:jc w:val="both"/>
        <w:rPr>
          <w:rFonts w:ascii="Arial" w:hAnsi="Arial" w:cs="Arial"/>
        </w:rPr>
      </w:pPr>
      <w:r w:rsidRPr="00A64C97">
        <w:rPr>
          <w:rFonts w:ascii="Arial" w:hAnsi="Arial" w:cs="Arial"/>
          <w:b/>
        </w:rPr>
        <w:t xml:space="preserve">6.3. </w:t>
      </w:r>
      <w:r w:rsidRPr="00A64C97">
        <w:rPr>
          <w:rFonts w:ascii="Arial" w:hAnsi="Arial" w:cs="Arial"/>
        </w:rPr>
        <w:t xml:space="preserve">Com a nota fiscal a </w:t>
      </w:r>
      <w:r w:rsidRPr="00A64C97">
        <w:rPr>
          <w:rFonts w:ascii="Arial" w:hAnsi="Arial" w:cs="Arial"/>
          <w:b/>
        </w:rPr>
        <w:t>CONTRATADA</w:t>
      </w:r>
      <w:r w:rsidRPr="00A64C97">
        <w:rPr>
          <w:rFonts w:ascii="Arial" w:hAnsi="Arial" w:cs="Arial"/>
        </w:rPr>
        <w:t xml:space="preserve"> deverá apresentar, ainda:</w:t>
      </w:r>
    </w:p>
    <w:p w14:paraId="49B40579" w14:textId="77777777" w:rsidR="00A64C97" w:rsidRPr="00A64C97" w:rsidRDefault="00A64C97" w:rsidP="00A64C97">
      <w:pPr>
        <w:ind w:firstLine="850"/>
        <w:jc w:val="both"/>
        <w:rPr>
          <w:rFonts w:ascii="Arial" w:hAnsi="Arial" w:cs="Arial"/>
        </w:rPr>
      </w:pPr>
    </w:p>
    <w:p w14:paraId="1A42DEC8" w14:textId="77777777" w:rsidR="00A64C97" w:rsidRPr="00A64C97" w:rsidRDefault="00A64C97" w:rsidP="00A64C97">
      <w:pPr>
        <w:ind w:firstLine="850"/>
        <w:jc w:val="both"/>
        <w:rPr>
          <w:rFonts w:ascii="Arial" w:hAnsi="Arial" w:cs="Arial"/>
        </w:rPr>
      </w:pPr>
      <w:r w:rsidRPr="00A64C97">
        <w:rPr>
          <w:rFonts w:ascii="Arial" w:hAnsi="Arial" w:cs="Arial"/>
          <w:b/>
        </w:rPr>
        <w:t xml:space="preserve">6.3.1. </w:t>
      </w:r>
      <w:r w:rsidRPr="00A64C97">
        <w:rPr>
          <w:rFonts w:ascii="Arial" w:hAnsi="Arial" w:cs="Arial"/>
        </w:rPr>
        <w:t>Certidão de Regularidade perante a Fazenda Federal (INSS), com validade em vigor;</w:t>
      </w:r>
    </w:p>
    <w:p w14:paraId="126960BF" w14:textId="77777777" w:rsidR="00A64C97" w:rsidRPr="00A64C97" w:rsidRDefault="00A64C97" w:rsidP="00A64C97">
      <w:pPr>
        <w:ind w:firstLine="850"/>
        <w:jc w:val="both"/>
        <w:rPr>
          <w:rFonts w:ascii="Arial" w:hAnsi="Arial" w:cs="Arial"/>
        </w:rPr>
      </w:pPr>
    </w:p>
    <w:p w14:paraId="6FB13ACD" w14:textId="77777777" w:rsidR="00A64C97" w:rsidRPr="00A64C97" w:rsidRDefault="00A64C97" w:rsidP="00A64C97">
      <w:pPr>
        <w:ind w:firstLine="850"/>
        <w:jc w:val="both"/>
        <w:rPr>
          <w:rFonts w:ascii="Arial" w:hAnsi="Arial" w:cs="Arial"/>
        </w:rPr>
      </w:pPr>
      <w:r w:rsidRPr="00A64C97">
        <w:rPr>
          <w:rFonts w:ascii="Arial" w:hAnsi="Arial" w:cs="Arial"/>
          <w:b/>
        </w:rPr>
        <w:t xml:space="preserve">6.3.2. </w:t>
      </w:r>
      <w:r w:rsidRPr="00A64C97">
        <w:rPr>
          <w:rFonts w:ascii="Arial" w:hAnsi="Arial" w:cs="Arial"/>
        </w:rPr>
        <w:t>Certidão de regularidade do FGTS fornecido pela Caixa Econômica Federal, com validade em vigor;</w:t>
      </w:r>
      <w:r w:rsidRPr="00A64C97">
        <w:rPr>
          <w:rFonts w:ascii="Arial" w:hAnsi="Arial" w:cs="Arial"/>
          <w:b/>
        </w:rPr>
        <w:t xml:space="preserve"> </w:t>
      </w:r>
    </w:p>
    <w:p w14:paraId="7D29CC3F" w14:textId="77777777" w:rsidR="00A64C97" w:rsidRPr="00A64C97" w:rsidRDefault="00A64C97" w:rsidP="00A64C97">
      <w:pPr>
        <w:ind w:firstLine="850"/>
        <w:jc w:val="both"/>
        <w:rPr>
          <w:rFonts w:ascii="Arial" w:hAnsi="Arial" w:cs="Arial"/>
          <w:b/>
        </w:rPr>
      </w:pPr>
    </w:p>
    <w:p w14:paraId="478D7DCE" w14:textId="77777777" w:rsidR="00A64C97" w:rsidRPr="00A64C97" w:rsidRDefault="00A64C97" w:rsidP="00A64C97">
      <w:pPr>
        <w:keepLines/>
        <w:ind w:firstLine="850"/>
        <w:jc w:val="both"/>
        <w:rPr>
          <w:rFonts w:ascii="Arial" w:hAnsi="Arial" w:cs="Arial"/>
        </w:rPr>
      </w:pPr>
      <w:r w:rsidRPr="00A64C97">
        <w:rPr>
          <w:rFonts w:ascii="Arial" w:hAnsi="Arial" w:cs="Arial"/>
          <w:b/>
        </w:rPr>
        <w:t>6.3.3.</w:t>
      </w:r>
      <w:r w:rsidRPr="00A64C97">
        <w:rPr>
          <w:rFonts w:ascii="Arial" w:hAnsi="Arial" w:cs="Arial"/>
        </w:rPr>
        <w:t xml:space="preserve"> Certidão de Regularidade perante a </w:t>
      </w:r>
      <w:r w:rsidRPr="00A64C97">
        <w:rPr>
          <w:rFonts w:ascii="Arial" w:hAnsi="Arial" w:cs="Arial"/>
          <w:shd w:val="clear" w:color="auto" w:fill="FFFFFF"/>
        </w:rPr>
        <w:t>Fazenda Estadual</w:t>
      </w:r>
      <w:r w:rsidRPr="00A64C97">
        <w:rPr>
          <w:rFonts w:ascii="Arial" w:hAnsi="Arial" w:cs="Arial"/>
        </w:rPr>
        <w:t>, com validade em vigor, e;</w:t>
      </w:r>
    </w:p>
    <w:p w14:paraId="1A20177D" w14:textId="77777777" w:rsidR="00A64C97" w:rsidRPr="00A64C97" w:rsidRDefault="00A64C97" w:rsidP="00A64C97">
      <w:pPr>
        <w:keepLines/>
        <w:ind w:firstLine="850"/>
        <w:jc w:val="both"/>
        <w:rPr>
          <w:rFonts w:ascii="Arial" w:hAnsi="Arial" w:cs="Arial"/>
        </w:rPr>
      </w:pPr>
    </w:p>
    <w:p w14:paraId="5C31CD1B" w14:textId="77777777" w:rsidR="00A64C97" w:rsidRPr="00A64C97" w:rsidRDefault="00A64C97" w:rsidP="00A64C97">
      <w:pPr>
        <w:keepLines/>
        <w:ind w:firstLine="850"/>
        <w:jc w:val="both"/>
        <w:rPr>
          <w:rFonts w:ascii="Arial" w:hAnsi="Arial" w:cs="Arial"/>
        </w:rPr>
      </w:pPr>
      <w:r w:rsidRPr="00A64C97">
        <w:rPr>
          <w:rFonts w:ascii="Arial" w:hAnsi="Arial" w:cs="Arial"/>
          <w:b/>
        </w:rPr>
        <w:t>6.3.4.</w:t>
      </w:r>
      <w:r w:rsidRPr="00A64C97">
        <w:rPr>
          <w:rFonts w:ascii="Arial" w:hAnsi="Arial" w:cs="Arial"/>
        </w:rPr>
        <w:t xml:space="preserve"> Certidão Negativa de Débitos Trabalhistas (CNDT).</w:t>
      </w:r>
    </w:p>
    <w:p w14:paraId="7D967592" w14:textId="77777777" w:rsidR="00A64C97" w:rsidRPr="00A64C97" w:rsidRDefault="00A64C97" w:rsidP="00A64C97">
      <w:pPr>
        <w:jc w:val="both"/>
        <w:rPr>
          <w:rFonts w:ascii="Arial" w:hAnsi="Arial" w:cs="Arial"/>
          <w:b/>
        </w:rPr>
      </w:pPr>
    </w:p>
    <w:p w14:paraId="10297068" w14:textId="77777777" w:rsidR="00A64C97" w:rsidRPr="00A64C97" w:rsidRDefault="00A64C97" w:rsidP="00A64C97">
      <w:pPr>
        <w:ind w:firstLine="850"/>
        <w:jc w:val="both"/>
        <w:rPr>
          <w:rFonts w:ascii="Arial" w:hAnsi="Arial" w:cs="Arial"/>
        </w:rPr>
      </w:pPr>
      <w:r w:rsidRPr="00A64C97">
        <w:rPr>
          <w:rFonts w:ascii="Arial" w:hAnsi="Arial" w:cs="Arial"/>
          <w:b/>
        </w:rPr>
        <w:t xml:space="preserve">6.4. </w:t>
      </w:r>
      <w:r w:rsidRPr="00A64C97">
        <w:rPr>
          <w:rFonts w:ascii="Arial" w:hAnsi="Arial" w:cs="Arial"/>
        </w:rPr>
        <w:t>Caso o dia do pagamento coincida aos sábados, domingos, feriados ou pontos facultativos, o mesmo será efetuado no primeiro dia útil subsequente, sem qualquer incidência de correção monetária.</w:t>
      </w:r>
    </w:p>
    <w:p w14:paraId="20C9FDC1" w14:textId="77777777" w:rsidR="00A64C97" w:rsidRPr="00A64C97" w:rsidRDefault="00A64C97" w:rsidP="00A64C97">
      <w:pPr>
        <w:ind w:firstLine="850"/>
        <w:jc w:val="both"/>
        <w:rPr>
          <w:rFonts w:ascii="Arial" w:hAnsi="Arial" w:cs="Arial"/>
        </w:rPr>
      </w:pPr>
    </w:p>
    <w:p w14:paraId="0018A2E5" w14:textId="77777777" w:rsidR="00A64C97" w:rsidRPr="00A64C97" w:rsidRDefault="00A64C97" w:rsidP="00A64C97">
      <w:pPr>
        <w:ind w:firstLine="851"/>
        <w:jc w:val="both"/>
        <w:rPr>
          <w:rFonts w:ascii="Arial" w:hAnsi="Arial" w:cs="Arial"/>
        </w:rPr>
      </w:pPr>
      <w:r w:rsidRPr="00A64C97">
        <w:rPr>
          <w:rFonts w:ascii="Arial" w:hAnsi="Arial" w:cs="Arial"/>
          <w:b/>
        </w:rPr>
        <w:t>6.5.</w:t>
      </w:r>
      <w:r w:rsidRPr="00A64C97">
        <w:rPr>
          <w:rFonts w:ascii="Arial" w:hAnsi="Arial" w:cs="Arial"/>
        </w:rPr>
        <w:t xml:space="preserve"> Caso a </w:t>
      </w:r>
      <w:r w:rsidRPr="00A64C97">
        <w:rPr>
          <w:rFonts w:ascii="Arial" w:hAnsi="Arial" w:cs="Arial"/>
          <w:b/>
        </w:rPr>
        <w:t>CONTRATANTE</w:t>
      </w:r>
      <w:r w:rsidRPr="00A64C97">
        <w:rPr>
          <w:rFonts w:ascii="Arial" w:hAnsi="Arial" w:cs="Arial"/>
        </w:rPr>
        <w:t>, eventualmente, atrase os pagamentos, estes deverão ser corrigidos com base no INPC/IBGE, conforme legislação pertinente.</w:t>
      </w:r>
    </w:p>
    <w:p w14:paraId="4C2DCD22" w14:textId="77777777" w:rsidR="00A64C97" w:rsidRPr="00A64C97" w:rsidRDefault="00A64C97" w:rsidP="00A64C97">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A64C97" w:rsidRPr="00A64C97" w14:paraId="2F74E35C" w14:textId="77777777" w:rsidTr="003B4876">
        <w:tc>
          <w:tcPr>
            <w:tcW w:w="9070" w:type="dxa"/>
            <w:tcBorders>
              <w:top w:val="single" w:sz="4" w:space="0" w:color="000000"/>
              <w:left w:val="single" w:sz="4" w:space="0" w:color="000000"/>
              <w:bottom w:val="single" w:sz="4" w:space="0" w:color="000000"/>
              <w:right w:val="single" w:sz="4" w:space="0" w:color="000000"/>
            </w:tcBorders>
          </w:tcPr>
          <w:p w14:paraId="1423760F" w14:textId="77777777" w:rsidR="00A64C97" w:rsidRPr="00A64C97" w:rsidRDefault="00A64C97" w:rsidP="003B4876">
            <w:pPr>
              <w:ind w:firstLine="851"/>
              <w:jc w:val="both"/>
              <w:rPr>
                <w:rFonts w:ascii="Arial" w:hAnsi="Arial" w:cs="Arial"/>
                <w:b/>
              </w:rPr>
            </w:pPr>
            <w:r w:rsidRPr="00A64C97">
              <w:rPr>
                <w:rFonts w:ascii="Arial" w:hAnsi="Arial" w:cs="Arial"/>
                <w:b/>
              </w:rPr>
              <w:t>CLÁUSULA 7ª - DA FISCALIZAÇÃO</w:t>
            </w:r>
          </w:p>
        </w:tc>
      </w:tr>
    </w:tbl>
    <w:p w14:paraId="324305F5" w14:textId="77777777" w:rsidR="00A64C97" w:rsidRPr="00A64C97" w:rsidRDefault="00A64C97" w:rsidP="00A64C97">
      <w:pPr>
        <w:ind w:firstLine="851"/>
        <w:jc w:val="both"/>
        <w:rPr>
          <w:rFonts w:ascii="Arial" w:hAnsi="Arial" w:cs="Arial"/>
          <w:b/>
        </w:rPr>
      </w:pPr>
    </w:p>
    <w:p w14:paraId="5048510F" w14:textId="77777777" w:rsidR="00A64C97" w:rsidRPr="00A64C97" w:rsidRDefault="00A64C97" w:rsidP="00A64C97">
      <w:pPr>
        <w:ind w:firstLine="851"/>
        <w:jc w:val="both"/>
        <w:rPr>
          <w:rFonts w:ascii="Arial" w:hAnsi="Arial" w:cs="Arial"/>
        </w:rPr>
      </w:pPr>
      <w:r w:rsidRPr="00A64C97">
        <w:rPr>
          <w:rFonts w:ascii="Arial" w:hAnsi="Arial" w:cs="Arial"/>
          <w:b/>
        </w:rPr>
        <w:t>7.1.</w:t>
      </w:r>
      <w:r w:rsidRPr="00A64C97">
        <w:rPr>
          <w:rFonts w:ascii="Arial" w:hAnsi="Arial" w:cs="Arial"/>
        </w:rPr>
        <w:t xml:space="preserve"> A Secretaria Municipal de Saúde é o órgão credenciado pela </w:t>
      </w:r>
      <w:r w:rsidRPr="00A64C97">
        <w:rPr>
          <w:rFonts w:ascii="Arial" w:hAnsi="Arial" w:cs="Arial"/>
          <w:b/>
        </w:rPr>
        <w:t>CONTRATANTE</w:t>
      </w:r>
      <w:r w:rsidRPr="00A64C97">
        <w:rPr>
          <w:rFonts w:ascii="Arial" w:hAnsi="Arial" w:cs="Arial"/>
        </w:rPr>
        <w:t xml:space="preserve"> para vistoriar a execução do presente contrato e prestar toda a assistência e orientações que se fizerem necessárias, indicando os servidores Sr.(a) .............. e Sr.(a) .............., respectivamente, como gestor(a) e fiscal do presente instrumento.</w:t>
      </w:r>
    </w:p>
    <w:p w14:paraId="015A8A1D" w14:textId="77777777" w:rsidR="00A64C97" w:rsidRPr="00A64C97" w:rsidRDefault="00A64C97" w:rsidP="00A64C97">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A64C97" w:rsidRPr="00A64C97" w14:paraId="5649B766" w14:textId="77777777" w:rsidTr="003B4876">
        <w:tc>
          <w:tcPr>
            <w:tcW w:w="9070" w:type="dxa"/>
            <w:tcBorders>
              <w:top w:val="single" w:sz="4" w:space="0" w:color="000000"/>
              <w:left w:val="single" w:sz="4" w:space="0" w:color="000000"/>
              <w:bottom w:val="single" w:sz="4" w:space="0" w:color="000000"/>
              <w:right w:val="single" w:sz="4" w:space="0" w:color="000000"/>
            </w:tcBorders>
          </w:tcPr>
          <w:p w14:paraId="09712FF6" w14:textId="77777777" w:rsidR="00A64C97" w:rsidRPr="00A64C97" w:rsidRDefault="00A64C97" w:rsidP="003B4876">
            <w:pPr>
              <w:ind w:firstLine="851"/>
              <w:jc w:val="both"/>
              <w:rPr>
                <w:rFonts w:ascii="Arial" w:hAnsi="Arial" w:cs="Arial"/>
                <w:b/>
              </w:rPr>
            </w:pPr>
            <w:r w:rsidRPr="00A64C97">
              <w:rPr>
                <w:rFonts w:ascii="Arial" w:hAnsi="Arial" w:cs="Arial"/>
                <w:b/>
              </w:rPr>
              <w:t>CLÁUSULA 8ª - DO PRAZO DE VIGÊNCIA</w:t>
            </w:r>
          </w:p>
        </w:tc>
      </w:tr>
    </w:tbl>
    <w:p w14:paraId="650DB0E3" w14:textId="77777777" w:rsidR="00A64C97" w:rsidRPr="00A64C97" w:rsidRDefault="00A64C97" w:rsidP="00A64C97">
      <w:pPr>
        <w:ind w:firstLine="851"/>
        <w:jc w:val="both"/>
        <w:rPr>
          <w:rFonts w:ascii="Arial" w:hAnsi="Arial" w:cs="Arial"/>
          <w:b/>
        </w:rPr>
      </w:pPr>
    </w:p>
    <w:p w14:paraId="5947DB1E" w14:textId="77777777" w:rsidR="00A64C97" w:rsidRPr="00A64C97" w:rsidRDefault="00A64C97" w:rsidP="00A64C97">
      <w:pPr>
        <w:ind w:firstLine="851"/>
        <w:jc w:val="both"/>
        <w:rPr>
          <w:rFonts w:ascii="Arial" w:hAnsi="Arial" w:cs="Arial"/>
        </w:rPr>
      </w:pPr>
      <w:r w:rsidRPr="00A64C97">
        <w:rPr>
          <w:rFonts w:ascii="Arial" w:hAnsi="Arial" w:cs="Arial"/>
          <w:b/>
        </w:rPr>
        <w:t>8.1.</w:t>
      </w:r>
      <w:r w:rsidRPr="00A64C97">
        <w:rPr>
          <w:rFonts w:ascii="Arial" w:hAnsi="Arial" w:cs="Arial"/>
        </w:rPr>
        <w:t xml:space="preserve"> O presente contrato terá vigência até ... de .................... de 202., a contar da data da Ordem de Fornecimento.</w:t>
      </w:r>
    </w:p>
    <w:p w14:paraId="34ADE1E5" w14:textId="77777777" w:rsidR="00A64C97" w:rsidRPr="00A64C97" w:rsidRDefault="00A64C97" w:rsidP="00A64C97">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A64C97" w:rsidRPr="00A64C97" w14:paraId="1404C5CD" w14:textId="77777777" w:rsidTr="003B4876">
        <w:tc>
          <w:tcPr>
            <w:tcW w:w="9070" w:type="dxa"/>
            <w:tcBorders>
              <w:top w:val="single" w:sz="4" w:space="0" w:color="000000"/>
              <w:left w:val="single" w:sz="4" w:space="0" w:color="000000"/>
              <w:bottom w:val="single" w:sz="4" w:space="0" w:color="000000"/>
              <w:right w:val="single" w:sz="4" w:space="0" w:color="000000"/>
            </w:tcBorders>
          </w:tcPr>
          <w:p w14:paraId="0DBFD96C" w14:textId="77777777" w:rsidR="00A64C97" w:rsidRPr="00A64C97" w:rsidRDefault="00A64C97" w:rsidP="003B4876">
            <w:pPr>
              <w:ind w:firstLine="851"/>
              <w:jc w:val="both"/>
              <w:rPr>
                <w:rFonts w:ascii="Arial" w:hAnsi="Arial" w:cs="Arial"/>
                <w:b/>
              </w:rPr>
            </w:pPr>
            <w:r w:rsidRPr="00A64C97">
              <w:rPr>
                <w:rFonts w:ascii="Arial" w:hAnsi="Arial" w:cs="Arial"/>
                <w:b/>
              </w:rPr>
              <w:t>CLÁUSULA 9ª - DA EXTINÇÃO DO CONTRATO</w:t>
            </w:r>
          </w:p>
        </w:tc>
      </w:tr>
    </w:tbl>
    <w:p w14:paraId="1624FA7B" w14:textId="77777777" w:rsidR="00A64C97" w:rsidRPr="00A64C97" w:rsidRDefault="00A64C97" w:rsidP="00A64C97">
      <w:pPr>
        <w:ind w:firstLine="851"/>
        <w:jc w:val="both"/>
        <w:rPr>
          <w:rFonts w:ascii="Arial" w:hAnsi="Arial" w:cs="Arial"/>
          <w:b/>
        </w:rPr>
      </w:pPr>
    </w:p>
    <w:p w14:paraId="23A9EC38" w14:textId="77777777" w:rsidR="00A64C97" w:rsidRPr="00A64C97" w:rsidRDefault="00A64C97" w:rsidP="00A64C97">
      <w:pPr>
        <w:ind w:firstLine="851"/>
        <w:jc w:val="both"/>
        <w:rPr>
          <w:rFonts w:ascii="Arial" w:hAnsi="Arial" w:cs="Arial"/>
        </w:rPr>
      </w:pPr>
      <w:r w:rsidRPr="00A64C97">
        <w:rPr>
          <w:rFonts w:ascii="Arial" w:hAnsi="Arial" w:cs="Arial"/>
          <w:b/>
        </w:rPr>
        <w:t>9.1.</w:t>
      </w:r>
      <w:r w:rsidRPr="00A64C97">
        <w:rPr>
          <w:rFonts w:ascii="Arial" w:hAnsi="Arial" w:cs="Arial"/>
        </w:rPr>
        <w:t xml:space="preserve"> Independentemente de interpelação judicial, o contrato será extinto nas hipóteses previstas no art. 137 da Lei Federal nº 14.133/21 e suas alterações.</w:t>
      </w:r>
    </w:p>
    <w:p w14:paraId="48D7E846" w14:textId="77777777" w:rsidR="00A64C97" w:rsidRPr="00A64C97" w:rsidRDefault="00A64C97" w:rsidP="00A64C97">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A64C97" w:rsidRPr="00A64C97" w14:paraId="1B70D2E9" w14:textId="77777777" w:rsidTr="003B4876">
        <w:tc>
          <w:tcPr>
            <w:tcW w:w="9070" w:type="dxa"/>
            <w:tcBorders>
              <w:top w:val="single" w:sz="4" w:space="0" w:color="000000"/>
              <w:left w:val="single" w:sz="4" w:space="0" w:color="000000"/>
              <w:bottom w:val="single" w:sz="4" w:space="0" w:color="000000"/>
              <w:right w:val="single" w:sz="4" w:space="0" w:color="000000"/>
            </w:tcBorders>
          </w:tcPr>
          <w:p w14:paraId="1DF6ADA8" w14:textId="77777777" w:rsidR="00A64C97" w:rsidRPr="00A64C97" w:rsidRDefault="00A64C97" w:rsidP="003B4876">
            <w:pPr>
              <w:ind w:firstLine="851"/>
              <w:jc w:val="both"/>
              <w:rPr>
                <w:rFonts w:ascii="Arial" w:hAnsi="Arial" w:cs="Arial"/>
                <w:b/>
              </w:rPr>
            </w:pPr>
            <w:r w:rsidRPr="00A64C97">
              <w:rPr>
                <w:rFonts w:ascii="Arial" w:hAnsi="Arial" w:cs="Arial"/>
                <w:b/>
              </w:rPr>
              <w:t>CLÁUSULA 10. - DO RECEBIMENTO</w:t>
            </w:r>
          </w:p>
        </w:tc>
      </w:tr>
    </w:tbl>
    <w:p w14:paraId="5257F60E" w14:textId="77777777" w:rsidR="00A64C97" w:rsidRPr="00A64C97" w:rsidRDefault="00A64C97" w:rsidP="00A64C97">
      <w:pPr>
        <w:ind w:firstLine="851"/>
        <w:jc w:val="both"/>
        <w:rPr>
          <w:rFonts w:ascii="Arial" w:hAnsi="Arial" w:cs="Arial"/>
          <w:b/>
        </w:rPr>
      </w:pPr>
    </w:p>
    <w:p w14:paraId="138766E2" w14:textId="77777777" w:rsidR="00A64C97" w:rsidRPr="00A64C97" w:rsidRDefault="00A64C97" w:rsidP="00A64C97">
      <w:pPr>
        <w:ind w:firstLine="851"/>
        <w:jc w:val="both"/>
        <w:rPr>
          <w:rFonts w:ascii="Arial" w:hAnsi="Arial" w:cs="Arial"/>
        </w:rPr>
      </w:pPr>
      <w:r w:rsidRPr="00A64C97">
        <w:rPr>
          <w:rFonts w:ascii="Arial" w:hAnsi="Arial" w:cs="Arial"/>
          <w:b/>
        </w:rPr>
        <w:t>10.1.</w:t>
      </w:r>
      <w:r w:rsidRPr="00A64C97">
        <w:rPr>
          <w:rFonts w:ascii="Arial" w:hAnsi="Arial" w:cs="Arial"/>
        </w:rPr>
        <w:t xml:space="preserve"> O objeto deste contrato será recebido por servidor a ser designado para o ato do recebimento, da seguinte forma:</w:t>
      </w:r>
    </w:p>
    <w:p w14:paraId="4C829FE0" w14:textId="77777777" w:rsidR="00A64C97" w:rsidRPr="00A64C97" w:rsidRDefault="00A64C97" w:rsidP="00A64C97">
      <w:pPr>
        <w:ind w:firstLine="851"/>
        <w:jc w:val="both"/>
        <w:rPr>
          <w:rFonts w:ascii="Arial" w:hAnsi="Arial" w:cs="Arial"/>
          <w:b/>
        </w:rPr>
      </w:pPr>
    </w:p>
    <w:p w14:paraId="4A3C41EB" w14:textId="77777777" w:rsidR="00A64C97" w:rsidRPr="00A64C97" w:rsidRDefault="00A64C97" w:rsidP="00A64C97">
      <w:pPr>
        <w:ind w:firstLine="851"/>
        <w:jc w:val="both"/>
        <w:rPr>
          <w:rFonts w:ascii="Arial" w:hAnsi="Arial" w:cs="Arial"/>
        </w:rPr>
      </w:pPr>
      <w:r w:rsidRPr="00A64C97">
        <w:rPr>
          <w:rFonts w:ascii="Arial" w:hAnsi="Arial" w:cs="Arial"/>
          <w:b/>
        </w:rPr>
        <w:t xml:space="preserve">10.1.1. </w:t>
      </w:r>
      <w:r w:rsidRPr="00A64C97">
        <w:rPr>
          <w:rFonts w:ascii="Arial" w:hAnsi="Arial" w:cs="Arial"/>
        </w:rPr>
        <w:t>Provisoriamente, para efeito de posterior verificação da conformidade do objeto com as especificações, no prazo de até 03 (três) dias, a contar da entrega;</w:t>
      </w:r>
    </w:p>
    <w:p w14:paraId="04B9C3A5" w14:textId="77777777" w:rsidR="00A64C97" w:rsidRPr="00A64C97" w:rsidRDefault="00A64C97" w:rsidP="00A64C97">
      <w:pPr>
        <w:ind w:firstLine="851"/>
        <w:jc w:val="both"/>
        <w:rPr>
          <w:rFonts w:ascii="Arial" w:hAnsi="Arial" w:cs="Arial"/>
        </w:rPr>
      </w:pPr>
    </w:p>
    <w:p w14:paraId="65933A4D" w14:textId="77777777" w:rsidR="00A64C97" w:rsidRPr="00A64C97" w:rsidRDefault="00A64C97" w:rsidP="00A64C97">
      <w:pPr>
        <w:ind w:firstLine="851"/>
        <w:jc w:val="both"/>
        <w:rPr>
          <w:rFonts w:ascii="Arial" w:hAnsi="Arial" w:cs="Arial"/>
        </w:rPr>
      </w:pPr>
      <w:r w:rsidRPr="00A64C97">
        <w:rPr>
          <w:rFonts w:ascii="Arial" w:hAnsi="Arial" w:cs="Arial"/>
          <w:b/>
        </w:rPr>
        <w:t xml:space="preserve">10.1.2. </w:t>
      </w:r>
      <w:r w:rsidRPr="00A64C97">
        <w:rPr>
          <w:rFonts w:ascii="Arial" w:hAnsi="Arial" w:cs="Arial"/>
        </w:rPr>
        <w:t>Definitivamente, após a verificação da qualidade do objeto e consequente aceitação, no prazo de até 30 (trinta) dias, a contar do recebimento provisório.</w:t>
      </w:r>
    </w:p>
    <w:p w14:paraId="5C308000" w14:textId="77777777" w:rsidR="00A64C97" w:rsidRPr="00A64C97" w:rsidRDefault="00A64C97" w:rsidP="00A64C97">
      <w:pPr>
        <w:ind w:firstLine="851"/>
        <w:jc w:val="both"/>
        <w:rPr>
          <w:rFonts w:ascii="Arial" w:hAnsi="Arial" w:cs="Arial"/>
          <w:b/>
        </w:rPr>
      </w:pPr>
    </w:p>
    <w:p w14:paraId="4BAB6CA5" w14:textId="77777777" w:rsidR="00A64C97" w:rsidRPr="00A64C97" w:rsidRDefault="00A64C97" w:rsidP="00A64C97">
      <w:pPr>
        <w:ind w:firstLine="851"/>
        <w:jc w:val="both"/>
        <w:rPr>
          <w:rFonts w:ascii="Arial" w:hAnsi="Arial" w:cs="Arial"/>
        </w:rPr>
      </w:pPr>
      <w:r w:rsidRPr="00A64C97">
        <w:rPr>
          <w:rFonts w:ascii="Arial" w:hAnsi="Arial" w:cs="Arial"/>
          <w:b/>
        </w:rPr>
        <w:t xml:space="preserve">10.2. </w:t>
      </w:r>
      <w:r w:rsidRPr="00A64C97">
        <w:rPr>
          <w:rFonts w:ascii="Arial" w:hAnsi="Arial" w:cs="Arial"/>
        </w:rPr>
        <w:t>O recebimento de que trata este item far-se-á mediante recibo.</w:t>
      </w:r>
    </w:p>
    <w:p w14:paraId="0A73DE52" w14:textId="77777777" w:rsidR="00A64C97" w:rsidRPr="00A64C97" w:rsidRDefault="00A64C97" w:rsidP="00A64C97">
      <w:pPr>
        <w:ind w:firstLine="851"/>
        <w:jc w:val="both"/>
        <w:rPr>
          <w:rFonts w:ascii="Arial" w:hAnsi="Arial" w:cs="Arial"/>
          <w:b/>
        </w:rPr>
      </w:pPr>
    </w:p>
    <w:p w14:paraId="1A24A43E" w14:textId="77777777" w:rsidR="00A64C97" w:rsidRPr="00A64C97" w:rsidRDefault="00A64C97" w:rsidP="00A64C97">
      <w:pPr>
        <w:ind w:firstLine="851"/>
        <w:jc w:val="both"/>
        <w:rPr>
          <w:rFonts w:ascii="Arial" w:hAnsi="Arial" w:cs="Arial"/>
        </w:rPr>
      </w:pPr>
      <w:r w:rsidRPr="00A64C97">
        <w:rPr>
          <w:rFonts w:ascii="Arial" w:hAnsi="Arial" w:cs="Arial"/>
          <w:b/>
        </w:rPr>
        <w:t>10.3.</w:t>
      </w:r>
      <w:r w:rsidRPr="00A64C97">
        <w:rPr>
          <w:rFonts w:ascii="Arial" w:hAnsi="Arial" w:cs="Arial"/>
        </w:rPr>
        <w:t xml:space="preserve"> Fica facultada à </w:t>
      </w:r>
      <w:r w:rsidRPr="00A64C97">
        <w:rPr>
          <w:rFonts w:ascii="Arial" w:hAnsi="Arial" w:cs="Arial"/>
          <w:b/>
        </w:rPr>
        <w:t xml:space="preserve">CONTRATADA </w:t>
      </w:r>
      <w:r w:rsidRPr="00A64C97">
        <w:rPr>
          <w:rFonts w:ascii="Arial" w:hAnsi="Arial" w:cs="Arial"/>
        </w:rPr>
        <w:t xml:space="preserve">a indicação de um representante para, conjuntamente, com o da </w:t>
      </w:r>
      <w:r w:rsidRPr="00A64C97">
        <w:rPr>
          <w:rFonts w:ascii="Arial" w:hAnsi="Arial" w:cs="Arial"/>
          <w:b/>
        </w:rPr>
        <w:t>CONTRATANTE</w:t>
      </w:r>
      <w:r w:rsidRPr="00A64C97">
        <w:rPr>
          <w:rFonts w:ascii="Arial" w:hAnsi="Arial" w:cs="Arial"/>
        </w:rPr>
        <w:t>, proceder ao recebimento do objeto do presente contrato.</w:t>
      </w:r>
    </w:p>
    <w:p w14:paraId="0ABD97B3" w14:textId="77777777" w:rsidR="00A64C97" w:rsidRPr="00A64C97" w:rsidRDefault="00A64C97" w:rsidP="00A64C97">
      <w:pPr>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A64C97" w:rsidRPr="00A64C97" w14:paraId="645D9E90" w14:textId="77777777" w:rsidTr="003B4876">
        <w:tc>
          <w:tcPr>
            <w:tcW w:w="9070" w:type="dxa"/>
            <w:tcBorders>
              <w:top w:val="single" w:sz="4" w:space="0" w:color="000000"/>
              <w:left w:val="single" w:sz="4" w:space="0" w:color="000000"/>
              <w:bottom w:val="single" w:sz="4" w:space="0" w:color="000000"/>
              <w:right w:val="single" w:sz="4" w:space="0" w:color="000000"/>
            </w:tcBorders>
          </w:tcPr>
          <w:p w14:paraId="267151D8" w14:textId="77777777" w:rsidR="00A64C97" w:rsidRPr="00A64C97" w:rsidRDefault="00A64C97" w:rsidP="003B4876">
            <w:pPr>
              <w:keepLines/>
              <w:ind w:firstLine="851"/>
              <w:jc w:val="both"/>
              <w:rPr>
                <w:rFonts w:ascii="Arial" w:hAnsi="Arial" w:cs="Arial"/>
                <w:b/>
              </w:rPr>
            </w:pPr>
            <w:r w:rsidRPr="00A64C97">
              <w:rPr>
                <w:rFonts w:ascii="Arial" w:hAnsi="Arial" w:cs="Arial"/>
                <w:b/>
              </w:rPr>
              <w:t>CLÁUSULA 11. - DAS SANÇÕES ADMINISTRATIVAS</w:t>
            </w:r>
          </w:p>
        </w:tc>
      </w:tr>
    </w:tbl>
    <w:p w14:paraId="7698E502" w14:textId="77777777" w:rsidR="00A64C97" w:rsidRPr="00A64C97" w:rsidRDefault="00A64C97" w:rsidP="00A64C97">
      <w:pPr>
        <w:ind w:firstLine="851"/>
        <w:jc w:val="both"/>
        <w:rPr>
          <w:rFonts w:ascii="Arial" w:hAnsi="Arial" w:cs="Arial"/>
          <w:b/>
        </w:rPr>
      </w:pPr>
    </w:p>
    <w:p w14:paraId="629670BD" w14:textId="77777777" w:rsidR="00A64C97" w:rsidRPr="00A64C97" w:rsidRDefault="00A64C97" w:rsidP="00A64C97">
      <w:pPr>
        <w:ind w:firstLine="851"/>
        <w:jc w:val="both"/>
        <w:rPr>
          <w:rFonts w:ascii="Arial" w:hAnsi="Arial" w:cs="Arial"/>
        </w:rPr>
      </w:pPr>
      <w:r w:rsidRPr="00A64C97">
        <w:rPr>
          <w:rFonts w:ascii="Arial" w:hAnsi="Arial" w:cs="Arial"/>
          <w:b/>
        </w:rPr>
        <w:t>11.1.</w:t>
      </w:r>
      <w:r w:rsidRPr="00A64C97">
        <w:rPr>
          <w:rFonts w:ascii="Arial" w:hAnsi="Arial" w:cs="Arial"/>
        </w:rPr>
        <w:t xml:space="preserve"> Comete infração administrativa, nos termos da lei, o licitante que, com dolo ou culpa: </w:t>
      </w:r>
    </w:p>
    <w:p w14:paraId="406FFBF8" w14:textId="77777777" w:rsidR="00A64C97" w:rsidRPr="00A64C97" w:rsidRDefault="00A64C97" w:rsidP="00A64C97">
      <w:pPr>
        <w:ind w:firstLine="851"/>
        <w:jc w:val="both"/>
        <w:rPr>
          <w:rFonts w:ascii="Arial" w:hAnsi="Arial" w:cs="Arial"/>
          <w:b/>
        </w:rPr>
      </w:pPr>
    </w:p>
    <w:p w14:paraId="232235DB" w14:textId="77777777" w:rsidR="00A64C97" w:rsidRPr="00A64C97" w:rsidRDefault="00A64C97" w:rsidP="00A64C97">
      <w:pPr>
        <w:ind w:firstLine="851"/>
        <w:jc w:val="both"/>
        <w:rPr>
          <w:rFonts w:ascii="Arial" w:hAnsi="Arial" w:cs="Arial"/>
        </w:rPr>
      </w:pPr>
      <w:r w:rsidRPr="00A64C97">
        <w:rPr>
          <w:rFonts w:ascii="Arial" w:hAnsi="Arial" w:cs="Arial"/>
          <w:b/>
        </w:rPr>
        <w:t>11.1.1.</w:t>
      </w:r>
      <w:r w:rsidRPr="00A64C97">
        <w:rPr>
          <w:rFonts w:ascii="Arial" w:hAnsi="Arial" w:cs="Arial"/>
        </w:rPr>
        <w:t xml:space="preserve"> Deixar de entregar a documentação exigida para o certame ou não entregar qualquer documento que tenha sido solicitado pelo/a pregoeiro/a durante o certame; </w:t>
      </w:r>
    </w:p>
    <w:p w14:paraId="7278E773" w14:textId="77777777" w:rsidR="00A64C97" w:rsidRPr="00A64C97" w:rsidRDefault="00A64C97" w:rsidP="00A64C97">
      <w:pPr>
        <w:ind w:firstLine="851"/>
        <w:jc w:val="both"/>
        <w:rPr>
          <w:rFonts w:ascii="Arial" w:hAnsi="Arial" w:cs="Arial"/>
        </w:rPr>
      </w:pPr>
    </w:p>
    <w:p w14:paraId="23541F44" w14:textId="77777777" w:rsidR="00A64C97" w:rsidRPr="00A64C97" w:rsidRDefault="00A64C97" w:rsidP="00A64C97">
      <w:pPr>
        <w:ind w:firstLine="851"/>
        <w:jc w:val="both"/>
        <w:rPr>
          <w:rFonts w:ascii="Arial" w:hAnsi="Arial" w:cs="Arial"/>
        </w:rPr>
      </w:pPr>
      <w:r w:rsidRPr="00A64C97">
        <w:rPr>
          <w:rFonts w:ascii="Arial" w:hAnsi="Arial" w:cs="Arial"/>
          <w:b/>
        </w:rPr>
        <w:t>11.1.2.</w:t>
      </w:r>
      <w:r w:rsidRPr="00A64C97">
        <w:rPr>
          <w:rFonts w:ascii="Arial" w:hAnsi="Arial" w:cs="Arial"/>
        </w:rPr>
        <w:t xml:space="preserve"> Salvo em decorrência de fato superveniente devidamente justificado, não mantiver a proposta em especial quando: </w:t>
      </w:r>
    </w:p>
    <w:p w14:paraId="6D402A2C" w14:textId="77777777" w:rsidR="00A64C97" w:rsidRPr="00A64C97" w:rsidRDefault="00A64C97" w:rsidP="00A64C97">
      <w:pPr>
        <w:ind w:firstLine="851"/>
        <w:jc w:val="both"/>
        <w:rPr>
          <w:rFonts w:ascii="Arial" w:hAnsi="Arial" w:cs="Arial"/>
        </w:rPr>
      </w:pPr>
    </w:p>
    <w:p w14:paraId="519EDC36" w14:textId="77777777" w:rsidR="00A64C97" w:rsidRPr="00A64C97" w:rsidRDefault="00A64C97" w:rsidP="00A64C97">
      <w:pPr>
        <w:ind w:firstLine="851"/>
        <w:jc w:val="both"/>
        <w:rPr>
          <w:rFonts w:ascii="Arial" w:hAnsi="Arial" w:cs="Arial"/>
        </w:rPr>
      </w:pPr>
      <w:r w:rsidRPr="00A64C97">
        <w:rPr>
          <w:rFonts w:ascii="Arial" w:hAnsi="Arial" w:cs="Arial"/>
          <w:b/>
        </w:rPr>
        <w:t>11.1.2.1.</w:t>
      </w:r>
      <w:r w:rsidRPr="00A64C97">
        <w:rPr>
          <w:rFonts w:ascii="Arial" w:hAnsi="Arial" w:cs="Arial"/>
        </w:rPr>
        <w:t xml:space="preserve"> Não enviar a proposta adequada ao último lance ofertado ou após a negociação; </w:t>
      </w:r>
    </w:p>
    <w:p w14:paraId="5672D1C4" w14:textId="77777777" w:rsidR="00A64C97" w:rsidRPr="00A64C97" w:rsidRDefault="00A64C97" w:rsidP="00A64C97">
      <w:pPr>
        <w:ind w:firstLine="851"/>
        <w:jc w:val="both"/>
        <w:rPr>
          <w:rFonts w:ascii="Arial" w:hAnsi="Arial" w:cs="Arial"/>
        </w:rPr>
      </w:pPr>
    </w:p>
    <w:p w14:paraId="0DE6375B" w14:textId="77777777" w:rsidR="00A64C97" w:rsidRPr="00A64C97" w:rsidRDefault="00A64C97" w:rsidP="00A64C97">
      <w:pPr>
        <w:ind w:firstLine="851"/>
        <w:jc w:val="both"/>
        <w:rPr>
          <w:rFonts w:ascii="Arial" w:hAnsi="Arial" w:cs="Arial"/>
        </w:rPr>
      </w:pPr>
      <w:r w:rsidRPr="00A64C97">
        <w:rPr>
          <w:rFonts w:ascii="Arial" w:hAnsi="Arial" w:cs="Arial"/>
          <w:b/>
        </w:rPr>
        <w:t>11.1.2.2.</w:t>
      </w:r>
      <w:r w:rsidRPr="00A64C97">
        <w:rPr>
          <w:rFonts w:ascii="Arial" w:hAnsi="Arial" w:cs="Arial"/>
        </w:rPr>
        <w:t xml:space="preserve"> Recusar-se a enviar o detalhamento da proposta quando exigível; </w:t>
      </w:r>
    </w:p>
    <w:p w14:paraId="53E647CB" w14:textId="77777777" w:rsidR="00A64C97" w:rsidRPr="00A64C97" w:rsidRDefault="00A64C97" w:rsidP="00A64C97">
      <w:pPr>
        <w:ind w:firstLine="851"/>
        <w:jc w:val="both"/>
        <w:rPr>
          <w:rFonts w:ascii="Arial" w:hAnsi="Arial" w:cs="Arial"/>
        </w:rPr>
      </w:pPr>
    </w:p>
    <w:p w14:paraId="445D1741" w14:textId="77777777" w:rsidR="00A64C97" w:rsidRPr="00A64C97" w:rsidRDefault="00A64C97" w:rsidP="00A64C97">
      <w:pPr>
        <w:ind w:firstLine="851"/>
        <w:jc w:val="both"/>
        <w:rPr>
          <w:rFonts w:ascii="Arial" w:hAnsi="Arial" w:cs="Arial"/>
        </w:rPr>
      </w:pPr>
      <w:r w:rsidRPr="00A64C97">
        <w:rPr>
          <w:rFonts w:ascii="Arial" w:hAnsi="Arial" w:cs="Arial"/>
          <w:b/>
        </w:rPr>
        <w:t>11.1.2.3.</w:t>
      </w:r>
      <w:r w:rsidRPr="00A64C97">
        <w:rPr>
          <w:rFonts w:ascii="Arial" w:hAnsi="Arial" w:cs="Arial"/>
        </w:rPr>
        <w:t xml:space="preserve"> Pedir para ser desclassificado quando encerrada a etapa competitiva; </w:t>
      </w:r>
    </w:p>
    <w:p w14:paraId="4251F0A7" w14:textId="77777777" w:rsidR="00A64C97" w:rsidRPr="00A64C97" w:rsidRDefault="00A64C97" w:rsidP="00A64C97">
      <w:pPr>
        <w:jc w:val="both"/>
        <w:rPr>
          <w:rFonts w:ascii="Arial" w:hAnsi="Arial" w:cs="Arial"/>
        </w:rPr>
      </w:pPr>
    </w:p>
    <w:p w14:paraId="5C8A20EA" w14:textId="77777777" w:rsidR="00A64C97" w:rsidRPr="00A64C97" w:rsidRDefault="00A64C97" w:rsidP="00A64C97">
      <w:pPr>
        <w:ind w:firstLine="851"/>
        <w:jc w:val="both"/>
        <w:rPr>
          <w:rFonts w:ascii="Arial" w:hAnsi="Arial" w:cs="Arial"/>
        </w:rPr>
      </w:pPr>
      <w:r w:rsidRPr="00A64C97">
        <w:rPr>
          <w:rFonts w:ascii="Arial" w:hAnsi="Arial" w:cs="Arial"/>
          <w:b/>
        </w:rPr>
        <w:t>11.1.2.4.</w:t>
      </w:r>
      <w:r w:rsidRPr="00A64C97">
        <w:rPr>
          <w:rFonts w:ascii="Arial" w:hAnsi="Arial" w:cs="Arial"/>
        </w:rPr>
        <w:t xml:space="preserve"> Deixar de apresentar amostra; </w:t>
      </w:r>
    </w:p>
    <w:p w14:paraId="3A1DA094" w14:textId="77777777" w:rsidR="00A64C97" w:rsidRPr="00A64C97" w:rsidRDefault="00A64C97" w:rsidP="00A64C97">
      <w:pPr>
        <w:ind w:firstLine="851"/>
        <w:jc w:val="both"/>
        <w:rPr>
          <w:rFonts w:ascii="Arial" w:hAnsi="Arial" w:cs="Arial"/>
        </w:rPr>
      </w:pPr>
    </w:p>
    <w:p w14:paraId="1DA61300" w14:textId="77777777" w:rsidR="00A64C97" w:rsidRPr="00A64C97" w:rsidRDefault="00A64C97" w:rsidP="00A64C97">
      <w:pPr>
        <w:ind w:firstLine="851"/>
        <w:jc w:val="both"/>
        <w:rPr>
          <w:rFonts w:ascii="Arial" w:hAnsi="Arial" w:cs="Arial"/>
        </w:rPr>
      </w:pPr>
      <w:r w:rsidRPr="00A64C97">
        <w:rPr>
          <w:rFonts w:ascii="Arial" w:hAnsi="Arial" w:cs="Arial"/>
          <w:b/>
        </w:rPr>
        <w:t>11.1.2.5</w:t>
      </w:r>
      <w:r w:rsidRPr="00A64C97">
        <w:rPr>
          <w:rFonts w:ascii="Arial" w:hAnsi="Arial" w:cs="Arial"/>
        </w:rPr>
        <w:t xml:space="preserve">. Apresentar proposta ou amostra em desacordo com as especificações do edital; </w:t>
      </w:r>
    </w:p>
    <w:p w14:paraId="0733BA8D" w14:textId="77777777" w:rsidR="00A64C97" w:rsidRPr="00A64C97" w:rsidRDefault="00A64C97" w:rsidP="00A64C97">
      <w:pPr>
        <w:ind w:firstLine="851"/>
        <w:jc w:val="both"/>
        <w:rPr>
          <w:rFonts w:ascii="Arial" w:hAnsi="Arial" w:cs="Arial"/>
        </w:rPr>
      </w:pPr>
    </w:p>
    <w:p w14:paraId="668854A3" w14:textId="77777777" w:rsidR="00A64C97" w:rsidRPr="00A64C97" w:rsidRDefault="00A64C97" w:rsidP="00A64C97">
      <w:pPr>
        <w:ind w:firstLine="851"/>
        <w:jc w:val="both"/>
        <w:rPr>
          <w:rFonts w:ascii="Arial" w:hAnsi="Arial" w:cs="Arial"/>
        </w:rPr>
      </w:pPr>
      <w:r w:rsidRPr="00A64C97">
        <w:rPr>
          <w:rFonts w:ascii="Arial" w:hAnsi="Arial" w:cs="Arial"/>
          <w:b/>
        </w:rPr>
        <w:t>11.1.3.</w:t>
      </w:r>
      <w:r w:rsidRPr="00A64C97">
        <w:rPr>
          <w:rFonts w:ascii="Arial" w:hAnsi="Arial" w:cs="Arial"/>
        </w:rPr>
        <w:t xml:space="preserve"> Não celebrar o contrato ou não entregar a documentação exigida para a contratação, quando convocado dentro do prazo de validade de sua proposta; </w:t>
      </w:r>
    </w:p>
    <w:p w14:paraId="1723F1DF" w14:textId="77777777" w:rsidR="00A64C97" w:rsidRPr="00A64C97" w:rsidRDefault="00A64C97" w:rsidP="00A64C97">
      <w:pPr>
        <w:ind w:firstLine="851"/>
        <w:jc w:val="both"/>
        <w:rPr>
          <w:rFonts w:ascii="Arial" w:hAnsi="Arial" w:cs="Arial"/>
        </w:rPr>
      </w:pPr>
    </w:p>
    <w:p w14:paraId="5902A6C4" w14:textId="77777777" w:rsidR="00A64C97" w:rsidRPr="00A64C97" w:rsidRDefault="00A64C97" w:rsidP="00A64C97">
      <w:pPr>
        <w:ind w:firstLine="851"/>
        <w:jc w:val="both"/>
        <w:rPr>
          <w:rFonts w:ascii="Arial" w:hAnsi="Arial" w:cs="Arial"/>
        </w:rPr>
      </w:pPr>
      <w:r w:rsidRPr="00A64C97">
        <w:rPr>
          <w:rFonts w:ascii="Arial" w:hAnsi="Arial" w:cs="Arial"/>
          <w:b/>
        </w:rPr>
        <w:t>11.1.3.1.</w:t>
      </w:r>
      <w:r w:rsidRPr="00A64C97">
        <w:rPr>
          <w:rFonts w:ascii="Arial" w:hAnsi="Arial" w:cs="Arial"/>
        </w:rPr>
        <w:t xml:space="preserve"> Recusar-se, sem justificativa, a assinar o contrato ou a ata de registro de preço, ou a aceitar ou retirar o instrumento equivalente no prazo estabelecido pela Administração; </w:t>
      </w:r>
    </w:p>
    <w:p w14:paraId="55C4943B" w14:textId="77777777" w:rsidR="00A64C97" w:rsidRPr="00A64C97" w:rsidRDefault="00A64C97" w:rsidP="00A64C97">
      <w:pPr>
        <w:ind w:firstLine="851"/>
        <w:jc w:val="both"/>
        <w:rPr>
          <w:rFonts w:ascii="Arial" w:hAnsi="Arial" w:cs="Arial"/>
        </w:rPr>
      </w:pPr>
    </w:p>
    <w:p w14:paraId="71776BE7" w14:textId="77777777" w:rsidR="00A64C97" w:rsidRPr="00A64C97" w:rsidRDefault="00A64C97" w:rsidP="00A64C97">
      <w:pPr>
        <w:ind w:firstLine="851"/>
        <w:jc w:val="both"/>
        <w:rPr>
          <w:rFonts w:ascii="Arial" w:hAnsi="Arial" w:cs="Arial"/>
        </w:rPr>
      </w:pPr>
      <w:r w:rsidRPr="00A64C97">
        <w:rPr>
          <w:rFonts w:ascii="Arial" w:hAnsi="Arial" w:cs="Arial"/>
          <w:b/>
        </w:rPr>
        <w:t>11.1.4.</w:t>
      </w:r>
      <w:r w:rsidRPr="00A64C97">
        <w:rPr>
          <w:rFonts w:ascii="Arial" w:hAnsi="Arial" w:cs="Arial"/>
        </w:rPr>
        <w:t xml:space="preserve"> Apresentar declaração ou documentação falsa exigida para o certame ou prestar declaração falsa durante a licitação;</w:t>
      </w:r>
    </w:p>
    <w:p w14:paraId="0D738045" w14:textId="77777777" w:rsidR="00A64C97" w:rsidRPr="00A64C97" w:rsidRDefault="00A64C97" w:rsidP="00A64C97">
      <w:pPr>
        <w:ind w:firstLine="851"/>
        <w:jc w:val="both"/>
        <w:rPr>
          <w:rFonts w:ascii="Arial" w:hAnsi="Arial" w:cs="Arial"/>
        </w:rPr>
      </w:pPr>
    </w:p>
    <w:p w14:paraId="230C9A94" w14:textId="77777777" w:rsidR="00A64C97" w:rsidRPr="00A64C97" w:rsidRDefault="00A64C97" w:rsidP="00A64C97">
      <w:pPr>
        <w:ind w:firstLine="851"/>
        <w:jc w:val="both"/>
        <w:rPr>
          <w:rFonts w:ascii="Arial" w:hAnsi="Arial" w:cs="Arial"/>
        </w:rPr>
      </w:pPr>
      <w:r w:rsidRPr="00A64C97">
        <w:rPr>
          <w:rFonts w:ascii="Arial" w:hAnsi="Arial" w:cs="Arial"/>
          <w:b/>
        </w:rPr>
        <w:t>11.1.5.</w:t>
      </w:r>
      <w:r w:rsidRPr="00A64C97">
        <w:rPr>
          <w:rFonts w:ascii="Arial" w:hAnsi="Arial" w:cs="Arial"/>
        </w:rPr>
        <w:t xml:space="preserve"> Fraudar a licitação </w:t>
      </w:r>
    </w:p>
    <w:p w14:paraId="3592EC7E" w14:textId="77777777" w:rsidR="00A64C97" w:rsidRPr="00A64C97" w:rsidRDefault="00A64C97" w:rsidP="00A64C97">
      <w:pPr>
        <w:ind w:firstLine="851"/>
        <w:jc w:val="both"/>
        <w:rPr>
          <w:rFonts w:ascii="Arial" w:hAnsi="Arial" w:cs="Arial"/>
          <w:b/>
        </w:rPr>
      </w:pPr>
    </w:p>
    <w:p w14:paraId="6087779C" w14:textId="77777777" w:rsidR="00A64C97" w:rsidRPr="00A64C97" w:rsidRDefault="00A64C97" w:rsidP="00A64C97">
      <w:pPr>
        <w:ind w:firstLine="851"/>
        <w:jc w:val="both"/>
        <w:rPr>
          <w:rFonts w:ascii="Arial" w:hAnsi="Arial" w:cs="Arial"/>
        </w:rPr>
      </w:pPr>
      <w:r w:rsidRPr="00A64C97">
        <w:rPr>
          <w:rFonts w:ascii="Arial" w:hAnsi="Arial" w:cs="Arial"/>
          <w:b/>
        </w:rPr>
        <w:t>11.1.6.</w:t>
      </w:r>
      <w:r w:rsidRPr="00A64C97">
        <w:rPr>
          <w:rFonts w:ascii="Arial" w:hAnsi="Arial" w:cs="Arial"/>
        </w:rPr>
        <w:t xml:space="preserve"> Comportar-se de modo inidôneo ou cometer fraude de qualquer natureza, em especial quando: </w:t>
      </w:r>
    </w:p>
    <w:p w14:paraId="480493B5" w14:textId="77777777" w:rsidR="00A64C97" w:rsidRPr="00A64C97" w:rsidRDefault="00A64C97" w:rsidP="00A64C97">
      <w:pPr>
        <w:ind w:firstLine="851"/>
        <w:jc w:val="both"/>
        <w:rPr>
          <w:rFonts w:ascii="Arial" w:hAnsi="Arial" w:cs="Arial"/>
        </w:rPr>
      </w:pPr>
    </w:p>
    <w:p w14:paraId="72A36024" w14:textId="77777777" w:rsidR="00A64C97" w:rsidRPr="00A64C97" w:rsidRDefault="00A64C97" w:rsidP="00A64C97">
      <w:pPr>
        <w:ind w:firstLine="851"/>
        <w:jc w:val="both"/>
        <w:rPr>
          <w:rFonts w:ascii="Arial" w:hAnsi="Arial" w:cs="Arial"/>
        </w:rPr>
      </w:pPr>
      <w:r w:rsidRPr="00A64C97">
        <w:rPr>
          <w:rFonts w:ascii="Arial" w:hAnsi="Arial" w:cs="Arial"/>
          <w:b/>
        </w:rPr>
        <w:t>11.1.6.1.</w:t>
      </w:r>
      <w:r w:rsidRPr="00A64C97">
        <w:rPr>
          <w:rFonts w:ascii="Arial" w:hAnsi="Arial" w:cs="Arial"/>
        </w:rPr>
        <w:t xml:space="preserve"> Agir em conluio ou em desconformidade com a lei; </w:t>
      </w:r>
    </w:p>
    <w:p w14:paraId="00AC39AC" w14:textId="77777777" w:rsidR="00A64C97" w:rsidRPr="00A64C97" w:rsidRDefault="00A64C97" w:rsidP="00A64C97">
      <w:pPr>
        <w:ind w:firstLine="851"/>
        <w:jc w:val="both"/>
        <w:rPr>
          <w:rFonts w:ascii="Arial" w:hAnsi="Arial" w:cs="Arial"/>
        </w:rPr>
      </w:pPr>
    </w:p>
    <w:p w14:paraId="6A2D20DF" w14:textId="77777777" w:rsidR="00A64C97" w:rsidRPr="00A64C97" w:rsidRDefault="00A64C97" w:rsidP="00A64C97">
      <w:pPr>
        <w:ind w:firstLine="851"/>
        <w:jc w:val="both"/>
        <w:rPr>
          <w:rFonts w:ascii="Arial" w:hAnsi="Arial" w:cs="Arial"/>
        </w:rPr>
      </w:pPr>
      <w:r w:rsidRPr="00A64C97">
        <w:rPr>
          <w:rFonts w:ascii="Arial" w:hAnsi="Arial" w:cs="Arial"/>
          <w:b/>
        </w:rPr>
        <w:t>11.1.6.2.</w:t>
      </w:r>
      <w:r w:rsidRPr="00A64C97">
        <w:rPr>
          <w:rFonts w:ascii="Arial" w:hAnsi="Arial" w:cs="Arial"/>
        </w:rPr>
        <w:t xml:space="preserve"> Induzir deliberadamente a erro no julgamento;</w:t>
      </w:r>
    </w:p>
    <w:p w14:paraId="6052FD5A" w14:textId="77777777" w:rsidR="00A64C97" w:rsidRPr="00A64C97" w:rsidRDefault="00A64C97" w:rsidP="00A64C97">
      <w:pPr>
        <w:ind w:firstLine="851"/>
        <w:jc w:val="both"/>
        <w:rPr>
          <w:rFonts w:ascii="Arial" w:hAnsi="Arial" w:cs="Arial"/>
        </w:rPr>
      </w:pPr>
    </w:p>
    <w:p w14:paraId="6ACE520A" w14:textId="77777777" w:rsidR="00A64C97" w:rsidRPr="00A64C97" w:rsidRDefault="00A64C97" w:rsidP="00A64C97">
      <w:pPr>
        <w:ind w:firstLine="851"/>
        <w:jc w:val="both"/>
        <w:rPr>
          <w:rFonts w:ascii="Arial" w:hAnsi="Arial" w:cs="Arial"/>
        </w:rPr>
      </w:pPr>
      <w:r w:rsidRPr="00A64C97">
        <w:rPr>
          <w:rFonts w:ascii="Arial" w:hAnsi="Arial" w:cs="Arial"/>
          <w:b/>
        </w:rPr>
        <w:t>11.1.6.3.</w:t>
      </w:r>
      <w:r w:rsidRPr="00A64C97">
        <w:rPr>
          <w:rFonts w:ascii="Arial" w:hAnsi="Arial" w:cs="Arial"/>
        </w:rPr>
        <w:t xml:space="preserve"> Apresentar amostra falsificada ou deteriorada;</w:t>
      </w:r>
    </w:p>
    <w:p w14:paraId="082E3C80" w14:textId="77777777" w:rsidR="00A64C97" w:rsidRPr="00A64C97" w:rsidRDefault="00A64C97" w:rsidP="00A64C97">
      <w:pPr>
        <w:ind w:firstLine="851"/>
        <w:jc w:val="both"/>
        <w:rPr>
          <w:rFonts w:ascii="Arial" w:hAnsi="Arial" w:cs="Arial"/>
        </w:rPr>
      </w:pPr>
      <w:r w:rsidRPr="00A64C97">
        <w:rPr>
          <w:rFonts w:ascii="Arial" w:hAnsi="Arial" w:cs="Arial"/>
          <w:b/>
        </w:rPr>
        <w:t>11.1.7.</w:t>
      </w:r>
      <w:r w:rsidRPr="00A64C97">
        <w:rPr>
          <w:rFonts w:ascii="Arial" w:hAnsi="Arial" w:cs="Arial"/>
        </w:rPr>
        <w:t xml:space="preserve"> Praticar atos ilícitos com vistas a frustrar os objetivos da licitação </w:t>
      </w:r>
    </w:p>
    <w:p w14:paraId="70D3BF82" w14:textId="77777777" w:rsidR="00A64C97" w:rsidRPr="00A64C97" w:rsidRDefault="00A64C97" w:rsidP="00A64C97">
      <w:pPr>
        <w:ind w:firstLine="851"/>
        <w:jc w:val="both"/>
        <w:rPr>
          <w:rFonts w:ascii="Arial" w:hAnsi="Arial" w:cs="Arial"/>
        </w:rPr>
      </w:pPr>
    </w:p>
    <w:p w14:paraId="0666C33C" w14:textId="77777777" w:rsidR="00A64C97" w:rsidRPr="00A64C97" w:rsidRDefault="00A64C97" w:rsidP="00A64C97">
      <w:pPr>
        <w:ind w:firstLine="851"/>
        <w:jc w:val="both"/>
        <w:rPr>
          <w:rFonts w:ascii="Arial" w:hAnsi="Arial" w:cs="Arial"/>
        </w:rPr>
      </w:pPr>
      <w:r w:rsidRPr="00A64C97">
        <w:rPr>
          <w:rFonts w:ascii="Arial" w:hAnsi="Arial" w:cs="Arial"/>
          <w:b/>
        </w:rPr>
        <w:t>11.1.8.</w:t>
      </w:r>
      <w:r w:rsidRPr="00A64C97">
        <w:rPr>
          <w:rFonts w:ascii="Arial" w:hAnsi="Arial" w:cs="Arial"/>
        </w:rPr>
        <w:t xml:space="preserve"> Praticar ato lesivo previsto no art. 5º da Lei n.º 12.846, de 2013. </w:t>
      </w:r>
    </w:p>
    <w:p w14:paraId="2F5C8294" w14:textId="77777777" w:rsidR="00A64C97" w:rsidRPr="00A64C97" w:rsidRDefault="00A64C97" w:rsidP="00A64C97">
      <w:pPr>
        <w:ind w:firstLine="851"/>
        <w:jc w:val="both"/>
        <w:rPr>
          <w:rFonts w:ascii="Arial" w:hAnsi="Arial" w:cs="Arial"/>
        </w:rPr>
      </w:pPr>
    </w:p>
    <w:p w14:paraId="0B0A40EF" w14:textId="77777777" w:rsidR="00A64C97" w:rsidRPr="00A64C97" w:rsidRDefault="00A64C97" w:rsidP="00A64C97">
      <w:pPr>
        <w:ind w:firstLine="851"/>
        <w:jc w:val="both"/>
        <w:rPr>
          <w:rFonts w:ascii="Arial" w:hAnsi="Arial" w:cs="Arial"/>
        </w:rPr>
      </w:pPr>
      <w:r w:rsidRPr="00A64C97">
        <w:rPr>
          <w:rFonts w:ascii="Arial" w:hAnsi="Arial" w:cs="Arial"/>
          <w:b/>
        </w:rPr>
        <w:t>11.2.</w:t>
      </w:r>
      <w:r w:rsidRPr="00A64C97">
        <w:rPr>
          <w:rFonts w:ascii="Arial" w:hAnsi="Arial" w:cs="Arial"/>
        </w:rPr>
        <w:t xml:space="preserve"> A sanção de que trata o subitem poderá ser aplicada juntamente com as multas previstas, garantindo o exercício de prévia e ampla defesa.</w:t>
      </w:r>
    </w:p>
    <w:p w14:paraId="2369CA25" w14:textId="77777777" w:rsidR="00A64C97" w:rsidRPr="00A64C97" w:rsidRDefault="00A64C97" w:rsidP="00A64C97">
      <w:pPr>
        <w:ind w:firstLine="851"/>
        <w:jc w:val="both"/>
        <w:rPr>
          <w:rFonts w:ascii="Arial" w:hAnsi="Arial" w:cs="Arial"/>
        </w:rPr>
      </w:pPr>
    </w:p>
    <w:p w14:paraId="2C7CC58F" w14:textId="77777777" w:rsidR="00A64C97" w:rsidRPr="00A64C97" w:rsidRDefault="00A64C97" w:rsidP="00A64C97">
      <w:pPr>
        <w:ind w:firstLine="851"/>
        <w:jc w:val="both"/>
        <w:rPr>
          <w:rFonts w:ascii="Arial" w:hAnsi="Arial" w:cs="Arial"/>
        </w:rPr>
      </w:pPr>
      <w:r w:rsidRPr="00A64C97">
        <w:rPr>
          <w:rFonts w:ascii="Arial" w:hAnsi="Arial" w:cs="Arial"/>
          <w:b/>
        </w:rPr>
        <w:t>11.2.1.</w:t>
      </w:r>
      <w:r w:rsidRPr="00A64C97">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49B3C9CD" w14:textId="77777777" w:rsidR="00A64C97" w:rsidRPr="00A64C97" w:rsidRDefault="00A64C97" w:rsidP="00A64C97">
      <w:pPr>
        <w:ind w:firstLine="851"/>
        <w:jc w:val="both"/>
        <w:rPr>
          <w:rFonts w:ascii="Arial" w:hAnsi="Arial" w:cs="Arial"/>
          <w:b/>
        </w:rPr>
      </w:pPr>
    </w:p>
    <w:p w14:paraId="1151A8EC" w14:textId="77777777" w:rsidR="00A64C97" w:rsidRPr="00A64C97" w:rsidRDefault="00A64C97" w:rsidP="00A64C97">
      <w:pPr>
        <w:ind w:firstLine="851"/>
        <w:jc w:val="both"/>
        <w:rPr>
          <w:rFonts w:ascii="Arial" w:hAnsi="Arial" w:cs="Arial"/>
        </w:rPr>
      </w:pPr>
      <w:r w:rsidRPr="00A64C97">
        <w:rPr>
          <w:rFonts w:ascii="Arial" w:hAnsi="Arial" w:cs="Arial"/>
          <w:b/>
        </w:rPr>
        <w:t>11.3.</w:t>
      </w:r>
      <w:r w:rsidRPr="00A64C97">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04CA2B59" w14:textId="77777777" w:rsidR="00A64C97" w:rsidRPr="00A64C97" w:rsidRDefault="00A64C97" w:rsidP="00A64C97">
      <w:pPr>
        <w:ind w:firstLine="851"/>
        <w:jc w:val="both"/>
        <w:rPr>
          <w:rFonts w:ascii="Arial" w:hAnsi="Arial" w:cs="Arial"/>
          <w:b/>
        </w:rPr>
      </w:pPr>
    </w:p>
    <w:p w14:paraId="5AED9EFE" w14:textId="77777777" w:rsidR="00A64C97" w:rsidRPr="00A64C97" w:rsidRDefault="00A64C97" w:rsidP="00A64C97">
      <w:pPr>
        <w:ind w:firstLine="851"/>
        <w:jc w:val="both"/>
        <w:rPr>
          <w:rFonts w:ascii="Arial" w:hAnsi="Arial" w:cs="Arial"/>
        </w:rPr>
      </w:pPr>
      <w:r w:rsidRPr="00A64C97">
        <w:rPr>
          <w:rFonts w:ascii="Arial" w:hAnsi="Arial" w:cs="Arial"/>
          <w:b/>
        </w:rPr>
        <w:t>11.3.1.</w:t>
      </w:r>
      <w:r w:rsidRPr="00A64C97">
        <w:rPr>
          <w:rFonts w:ascii="Arial" w:hAnsi="Arial" w:cs="Arial"/>
        </w:rPr>
        <w:t xml:space="preserve"> Advertência; </w:t>
      </w:r>
    </w:p>
    <w:p w14:paraId="68F94FD0" w14:textId="77777777" w:rsidR="00A64C97" w:rsidRPr="00A64C97" w:rsidRDefault="00A64C97" w:rsidP="00A64C97">
      <w:pPr>
        <w:ind w:firstLine="851"/>
        <w:jc w:val="both"/>
        <w:rPr>
          <w:rFonts w:ascii="Arial" w:hAnsi="Arial" w:cs="Arial"/>
        </w:rPr>
      </w:pPr>
    </w:p>
    <w:p w14:paraId="3F77BABA" w14:textId="77777777" w:rsidR="00A64C97" w:rsidRPr="00A64C97" w:rsidRDefault="00A64C97" w:rsidP="00A64C97">
      <w:pPr>
        <w:ind w:firstLine="851"/>
        <w:jc w:val="both"/>
        <w:rPr>
          <w:rFonts w:ascii="Arial" w:hAnsi="Arial" w:cs="Arial"/>
        </w:rPr>
      </w:pPr>
      <w:r w:rsidRPr="00A64C97">
        <w:rPr>
          <w:rFonts w:ascii="Arial" w:hAnsi="Arial" w:cs="Arial"/>
          <w:b/>
        </w:rPr>
        <w:t>11.3.2.</w:t>
      </w:r>
      <w:r w:rsidRPr="00A64C97">
        <w:rPr>
          <w:rFonts w:ascii="Arial" w:hAnsi="Arial" w:cs="Arial"/>
        </w:rPr>
        <w:t xml:space="preserve"> Multa de mora;</w:t>
      </w:r>
    </w:p>
    <w:p w14:paraId="6F433514" w14:textId="77777777" w:rsidR="00A64C97" w:rsidRPr="00A64C97" w:rsidRDefault="00A64C97" w:rsidP="00A64C97">
      <w:pPr>
        <w:ind w:firstLine="851"/>
        <w:jc w:val="both"/>
        <w:rPr>
          <w:rFonts w:ascii="Arial" w:hAnsi="Arial" w:cs="Arial"/>
        </w:rPr>
      </w:pPr>
    </w:p>
    <w:p w14:paraId="0058335C" w14:textId="77777777" w:rsidR="00A64C97" w:rsidRPr="00A64C97" w:rsidRDefault="00A64C97" w:rsidP="00A64C97">
      <w:pPr>
        <w:ind w:firstLine="851"/>
        <w:jc w:val="both"/>
        <w:rPr>
          <w:rFonts w:ascii="Arial" w:hAnsi="Arial" w:cs="Arial"/>
        </w:rPr>
      </w:pPr>
      <w:r w:rsidRPr="00A64C97">
        <w:rPr>
          <w:rFonts w:ascii="Arial" w:hAnsi="Arial" w:cs="Arial"/>
          <w:b/>
        </w:rPr>
        <w:t>11.3.2.1.</w:t>
      </w:r>
      <w:r w:rsidRPr="00A64C97">
        <w:rPr>
          <w:rFonts w:ascii="Arial" w:hAnsi="Arial" w:cs="Arial"/>
        </w:rPr>
        <w:t xml:space="preserve"> Multa de 10% (dez por cento) sobre a parcela remanescente, no caso de inexecução parcial de contrato; </w:t>
      </w:r>
    </w:p>
    <w:p w14:paraId="52B703E6" w14:textId="77777777" w:rsidR="00A64C97" w:rsidRPr="00A64C97" w:rsidRDefault="00A64C97" w:rsidP="00A64C97">
      <w:pPr>
        <w:ind w:firstLine="851"/>
        <w:jc w:val="both"/>
        <w:rPr>
          <w:rFonts w:ascii="Arial" w:hAnsi="Arial" w:cs="Arial"/>
        </w:rPr>
      </w:pPr>
    </w:p>
    <w:p w14:paraId="521D603A" w14:textId="77777777" w:rsidR="00A64C97" w:rsidRPr="00A64C97" w:rsidRDefault="00A64C97" w:rsidP="00A64C97">
      <w:pPr>
        <w:ind w:firstLine="851"/>
        <w:jc w:val="both"/>
        <w:rPr>
          <w:rFonts w:ascii="Arial" w:hAnsi="Arial" w:cs="Arial"/>
        </w:rPr>
      </w:pPr>
      <w:r w:rsidRPr="00A64C97">
        <w:rPr>
          <w:rFonts w:ascii="Arial" w:hAnsi="Arial" w:cs="Arial"/>
          <w:b/>
        </w:rPr>
        <w:t>11.3.2.2.</w:t>
      </w:r>
      <w:r w:rsidRPr="00A64C97">
        <w:rPr>
          <w:rFonts w:ascii="Arial" w:hAnsi="Arial" w:cs="Arial"/>
        </w:rPr>
        <w:t xml:space="preserve"> Multa de 1% (um por cento), por dia de atraso, sobre o valor correspondente à entrega que estiver em desacordo com os prazos estipulados, até o limite de 10 (dez) dias; </w:t>
      </w:r>
    </w:p>
    <w:p w14:paraId="4C0178D8" w14:textId="77777777" w:rsidR="00A64C97" w:rsidRPr="00A64C97" w:rsidRDefault="00A64C97" w:rsidP="00A64C97">
      <w:pPr>
        <w:ind w:firstLine="851"/>
        <w:jc w:val="both"/>
        <w:rPr>
          <w:rFonts w:ascii="Arial" w:hAnsi="Arial" w:cs="Arial"/>
        </w:rPr>
      </w:pPr>
    </w:p>
    <w:p w14:paraId="6F85E642" w14:textId="77777777" w:rsidR="00A64C97" w:rsidRPr="00A64C97" w:rsidRDefault="00A64C97" w:rsidP="00A64C97">
      <w:pPr>
        <w:ind w:firstLine="851"/>
        <w:jc w:val="both"/>
        <w:rPr>
          <w:rFonts w:ascii="Arial" w:hAnsi="Arial" w:cs="Arial"/>
        </w:rPr>
      </w:pPr>
      <w:r w:rsidRPr="00A64C97">
        <w:rPr>
          <w:rFonts w:ascii="Arial" w:hAnsi="Arial" w:cs="Arial"/>
          <w:b/>
        </w:rPr>
        <w:t>11.3.2.3.</w:t>
      </w:r>
      <w:r w:rsidRPr="00A64C97">
        <w:rPr>
          <w:rFonts w:ascii="Arial" w:hAnsi="Arial" w:cs="Arial"/>
        </w:rPr>
        <w:t xml:space="preserve"> Multa de 20% (vinte por cento) sobre o valor total do contrato, no caso de sua inexecução total; </w:t>
      </w:r>
    </w:p>
    <w:p w14:paraId="7EDF727A" w14:textId="77777777" w:rsidR="00A64C97" w:rsidRPr="00A64C97" w:rsidRDefault="00A64C97" w:rsidP="00A64C97">
      <w:pPr>
        <w:ind w:firstLine="851"/>
        <w:jc w:val="both"/>
        <w:rPr>
          <w:rFonts w:ascii="Arial" w:hAnsi="Arial" w:cs="Arial"/>
        </w:rPr>
      </w:pPr>
    </w:p>
    <w:p w14:paraId="5D379FF0" w14:textId="77777777" w:rsidR="00A64C97" w:rsidRPr="00A64C97" w:rsidRDefault="00A64C97" w:rsidP="00A64C97">
      <w:pPr>
        <w:ind w:firstLine="851"/>
        <w:jc w:val="both"/>
        <w:rPr>
          <w:rFonts w:ascii="Arial" w:hAnsi="Arial" w:cs="Arial"/>
        </w:rPr>
      </w:pPr>
      <w:r w:rsidRPr="00A64C97">
        <w:rPr>
          <w:rFonts w:ascii="Arial" w:hAnsi="Arial" w:cs="Arial"/>
          <w:b/>
        </w:rPr>
        <w:t>11.3.2.4.</w:t>
      </w:r>
      <w:r w:rsidRPr="00A64C97">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9FFB080" w14:textId="77777777" w:rsidR="00A64C97" w:rsidRPr="00A64C97" w:rsidRDefault="00A64C97" w:rsidP="00A64C97">
      <w:pPr>
        <w:ind w:firstLine="851"/>
        <w:jc w:val="both"/>
        <w:rPr>
          <w:rFonts w:ascii="Arial" w:hAnsi="Arial" w:cs="Arial"/>
        </w:rPr>
      </w:pPr>
    </w:p>
    <w:p w14:paraId="2122F113" w14:textId="77777777" w:rsidR="00A64C97" w:rsidRPr="00A64C97" w:rsidRDefault="00A64C97" w:rsidP="00A64C97">
      <w:pPr>
        <w:ind w:firstLine="851"/>
        <w:jc w:val="both"/>
        <w:rPr>
          <w:rFonts w:ascii="Arial" w:hAnsi="Arial" w:cs="Arial"/>
        </w:rPr>
      </w:pPr>
      <w:r w:rsidRPr="00A64C97">
        <w:rPr>
          <w:rFonts w:ascii="Arial" w:hAnsi="Arial" w:cs="Arial"/>
          <w:b/>
        </w:rPr>
        <w:t>11.3.2.5.</w:t>
      </w:r>
      <w:r w:rsidRPr="00A64C97">
        <w:rPr>
          <w:rFonts w:ascii="Arial" w:hAnsi="Arial" w:cs="Arial"/>
        </w:rPr>
        <w:t xml:space="preserve"> Multa de 20% (vinte por cento) sobre o valor total do contrato, no caso recusa injustificada de assinar/receber o contrato. </w:t>
      </w:r>
    </w:p>
    <w:p w14:paraId="54871FD2" w14:textId="77777777" w:rsidR="00A64C97" w:rsidRPr="00A64C97" w:rsidRDefault="00A64C97" w:rsidP="00A64C97">
      <w:pPr>
        <w:ind w:firstLine="851"/>
        <w:jc w:val="both"/>
        <w:rPr>
          <w:rFonts w:ascii="Arial" w:hAnsi="Arial" w:cs="Arial"/>
          <w:b/>
        </w:rPr>
      </w:pPr>
    </w:p>
    <w:p w14:paraId="5EDCA4C9" w14:textId="77777777" w:rsidR="00A64C97" w:rsidRPr="00A64C97" w:rsidRDefault="00A64C97" w:rsidP="00A64C97">
      <w:pPr>
        <w:ind w:firstLine="851"/>
        <w:jc w:val="both"/>
        <w:rPr>
          <w:rFonts w:ascii="Arial" w:hAnsi="Arial" w:cs="Arial"/>
        </w:rPr>
      </w:pPr>
      <w:r w:rsidRPr="00A64C97">
        <w:rPr>
          <w:rFonts w:ascii="Arial" w:hAnsi="Arial" w:cs="Arial"/>
          <w:b/>
        </w:rPr>
        <w:t>11.4.</w:t>
      </w:r>
      <w:r w:rsidRPr="00A64C97">
        <w:rPr>
          <w:rFonts w:ascii="Arial" w:hAnsi="Arial" w:cs="Arial"/>
        </w:rPr>
        <w:t xml:space="preserve"> As multas são independentes entre si; a aplicação de uma, não exclui a aplicação de outras, bem como das demais penalidades previstas em lei. </w:t>
      </w:r>
    </w:p>
    <w:p w14:paraId="51AAA9A1" w14:textId="77777777" w:rsidR="00A64C97" w:rsidRPr="00A64C97" w:rsidRDefault="00A64C97" w:rsidP="00A64C97">
      <w:pPr>
        <w:ind w:firstLine="851"/>
        <w:jc w:val="both"/>
        <w:rPr>
          <w:rFonts w:ascii="Arial" w:hAnsi="Arial" w:cs="Arial"/>
          <w:b/>
        </w:rPr>
      </w:pPr>
    </w:p>
    <w:p w14:paraId="1B3A73EF" w14:textId="77777777" w:rsidR="00A64C97" w:rsidRPr="00A64C97" w:rsidRDefault="00A64C97" w:rsidP="00A64C97">
      <w:pPr>
        <w:ind w:firstLine="851"/>
        <w:jc w:val="both"/>
        <w:rPr>
          <w:rFonts w:ascii="Arial" w:hAnsi="Arial" w:cs="Arial"/>
        </w:rPr>
      </w:pPr>
      <w:r w:rsidRPr="00A64C97">
        <w:rPr>
          <w:rFonts w:ascii="Arial" w:hAnsi="Arial" w:cs="Arial"/>
          <w:b/>
        </w:rPr>
        <w:t>11.5.</w:t>
      </w:r>
      <w:r w:rsidRPr="00A64C97">
        <w:rPr>
          <w:rFonts w:ascii="Arial" w:hAnsi="Arial" w:cs="Arial"/>
        </w:rPr>
        <w:t xml:space="preserve"> Os prazos para defesa prévia serão de 15 (quinze) dias úteis. </w:t>
      </w:r>
    </w:p>
    <w:p w14:paraId="2C7E67A0" w14:textId="77777777" w:rsidR="00A64C97" w:rsidRPr="00A64C97" w:rsidRDefault="00A64C97" w:rsidP="00A64C97">
      <w:pPr>
        <w:ind w:firstLine="851"/>
        <w:jc w:val="both"/>
        <w:rPr>
          <w:rFonts w:ascii="Arial" w:hAnsi="Arial" w:cs="Arial"/>
          <w:b/>
        </w:rPr>
      </w:pPr>
    </w:p>
    <w:p w14:paraId="085A29C3" w14:textId="77777777" w:rsidR="00A64C97" w:rsidRPr="00A64C97" w:rsidRDefault="00A64C97" w:rsidP="00A64C97">
      <w:pPr>
        <w:ind w:firstLine="851"/>
        <w:jc w:val="both"/>
        <w:rPr>
          <w:rFonts w:ascii="Arial" w:hAnsi="Arial" w:cs="Arial"/>
        </w:rPr>
      </w:pPr>
      <w:r w:rsidRPr="00A64C97">
        <w:rPr>
          <w:rFonts w:ascii="Arial" w:hAnsi="Arial" w:cs="Arial"/>
          <w:b/>
        </w:rPr>
        <w:t>11.6.</w:t>
      </w:r>
      <w:r w:rsidRPr="00A64C97">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0600E001" w14:textId="77777777" w:rsidR="00A64C97" w:rsidRPr="00A64C97" w:rsidRDefault="00A64C97" w:rsidP="00A64C97">
      <w:pPr>
        <w:ind w:firstLine="851"/>
        <w:jc w:val="both"/>
        <w:rPr>
          <w:rFonts w:ascii="Arial" w:hAnsi="Arial" w:cs="Arial"/>
        </w:rPr>
      </w:pPr>
      <w:r w:rsidRPr="00A64C97">
        <w:rPr>
          <w:rFonts w:ascii="Arial" w:hAnsi="Arial" w:cs="Arial"/>
          <w:b/>
        </w:rPr>
        <w:t>11.7.</w:t>
      </w:r>
      <w:r w:rsidRPr="00A64C97">
        <w:rPr>
          <w:rFonts w:ascii="Arial" w:hAnsi="Arial" w:cs="Arial"/>
        </w:rPr>
        <w:t xml:space="preserve"> Nenhuma sanção será aplicada sem o devido processo administrativo, que prevê defesa prévia do interessado e recurso nos prazos definidos em lei, sendo-lhe facultado vista ao processo. </w:t>
      </w:r>
    </w:p>
    <w:p w14:paraId="6A9E48BF" w14:textId="77777777" w:rsidR="00A64C97" w:rsidRPr="00A64C97" w:rsidRDefault="00A64C97" w:rsidP="00A64C97">
      <w:pPr>
        <w:ind w:firstLine="851"/>
        <w:jc w:val="both"/>
        <w:rPr>
          <w:rFonts w:ascii="Arial" w:hAnsi="Arial" w:cs="Arial"/>
        </w:rPr>
      </w:pPr>
    </w:p>
    <w:p w14:paraId="5559C50A" w14:textId="77777777" w:rsidR="00A64C97" w:rsidRPr="00A64C97" w:rsidRDefault="00A64C97" w:rsidP="00A64C97">
      <w:pPr>
        <w:ind w:firstLine="851"/>
        <w:jc w:val="both"/>
        <w:rPr>
          <w:rFonts w:ascii="Arial" w:hAnsi="Arial" w:cs="Arial"/>
        </w:rPr>
      </w:pPr>
      <w:r w:rsidRPr="00A64C97">
        <w:rPr>
          <w:rFonts w:ascii="Arial" w:hAnsi="Arial" w:cs="Arial"/>
          <w:b/>
        </w:rPr>
        <w:t>11.8.</w:t>
      </w:r>
      <w:r w:rsidRPr="00A64C97">
        <w:rPr>
          <w:rFonts w:ascii="Arial" w:hAnsi="Arial" w:cs="Arial"/>
        </w:rPr>
        <w:t xml:space="preserve"> Pelo descumprimento de quaisquer cláusulas ou condições do contrato, as multas e penalidade serão elevadas em dobro, em caso de reincidência. </w:t>
      </w:r>
    </w:p>
    <w:p w14:paraId="6FE901EC" w14:textId="77777777" w:rsidR="00A64C97" w:rsidRPr="00A64C97" w:rsidRDefault="00A64C97" w:rsidP="00A64C97">
      <w:pPr>
        <w:ind w:firstLine="851"/>
        <w:jc w:val="both"/>
        <w:rPr>
          <w:rFonts w:ascii="Arial" w:hAnsi="Arial" w:cs="Arial"/>
        </w:rPr>
      </w:pPr>
    </w:p>
    <w:p w14:paraId="58FBAD26" w14:textId="77777777" w:rsidR="00A64C97" w:rsidRPr="00A64C97" w:rsidRDefault="00A64C97" w:rsidP="00A64C97">
      <w:pPr>
        <w:ind w:firstLine="851"/>
        <w:jc w:val="both"/>
        <w:rPr>
          <w:rFonts w:ascii="Arial" w:hAnsi="Arial" w:cs="Arial"/>
        </w:rPr>
      </w:pPr>
      <w:r w:rsidRPr="00A64C97">
        <w:rPr>
          <w:rFonts w:ascii="Arial" w:hAnsi="Arial" w:cs="Arial"/>
          <w:b/>
        </w:rPr>
        <w:t>11.9.</w:t>
      </w:r>
      <w:r w:rsidRPr="00A64C97">
        <w:rPr>
          <w:rFonts w:ascii="Arial" w:hAnsi="Arial" w:cs="Arial"/>
        </w:rPr>
        <w:t xml:space="preserve"> A aplicação das sanções previstas neste edital não exclui, em hipótese alguma, a obrigação de reparação integral dos danos causados.</w:t>
      </w:r>
    </w:p>
    <w:p w14:paraId="4A2E72BB" w14:textId="77777777" w:rsidR="00A64C97" w:rsidRPr="00A64C97" w:rsidRDefault="00A64C97" w:rsidP="00A64C97">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A64C97" w:rsidRPr="00A64C97" w14:paraId="206026DF" w14:textId="77777777" w:rsidTr="003B4876">
        <w:tc>
          <w:tcPr>
            <w:tcW w:w="9070" w:type="dxa"/>
            <w:tcBorders>
              <w:top w:val="single" w:sz="4" w:space="0" w:color="000000"/>
              <w:left w:val="single" w:sz="4" w:space="0" w:color="000000"/>
              <w:bottom w:val="single" w:sz="4" w:space="0" w:color="000000"/>
              <w:right w:val="single" w:sz="4" w:space="0" w:color="000000"/>
            </w:tcBorders>
          </w:tcPr>
          <w:p w14:paraId="72F4474C" w14:textId="77777777" w:rsidR="00A64C97" w:rsidRPr="00A64C97" w:rsidRDefault="00A64C97" w:rsidP="003B4876">
            <w:pPr>
              <w:ind w:firstLine="851"/>
              <w:jc w:val="both"/>
              <w:rPr>
                <w:rFonts w:ascii="Arial" w:hAnsi="Arial" w:cs="Arial"/>
                <w:b/>
              </w:rPr>
            </w:pPr>
            <w:r w:rsidRPr="00A64C97">
              <w:rPr>
                <w:rFonts w:ascii="Arial" w:hAnsi="Arial" w:cs="Arial"/>
                <w:b/>
              </w:rPr>
              <w:t>CLÁUSULA 12. - DAS MEDIDAS ANTICORRUPÇÃO</w:t>
            </w:r>
          </w:p>
        </w:tc>
      </w:tr>
    </w:tbl>
    <w:p w14:paraId="23C00105" w14:textId="77777777" w:rsidR="00A64C97" w:rsidRPr="00A64C97" w:rsidRDefault="00A64C97" w:rsidP="00A64C97">
      <w:pPr>
        <w:rPr>
          <w:rFonts w:ascii="Arial" w:hAnsi="Arial" w:cs="Arial"/>
          <w:b/>
        </w:rPr>
      </w:pPr>
    </w:p>
    <w:p w14:paraId="17F3E5A6" w14:textId="77777777" w:rsidR="00A64C97" w:rsidRPr="00A64C97" w:rsidRDefault="00A64C97" w:rsidP="00A64C97">
      <w:pPr>
        <w:ind w:firstLine="850"/>
        <w:jc w:val="both"/>
        <w:rPr>
          <w:rFonts w:ascii="Arial" w:hAnsi="Arial" w:cs="Arial"/>
        </w:rPr>
      </w:pPr>
      <w:r w:rsidRPr="00A64C97">
        <w:rPr>
          <w:rFonts w:ascii="Arial" w:hAnsi="Arial" w:cs="Arial"/>
          <w:b/>
          <w:shd w:val="clear" w:color="auto" w:fill="FFFFFF"/>
        </w:rPr>
        <w:t>12.1.</w:t>
      </w:r>
      <w:r w:rsidRPr="00A64C97">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02BDDA10" w14:textId="77777777" w:rsidR="00A64C97" w:rsidRPr="00A64C97" w:rsidRDefault="00A64C97" w:rsidP="00A64C97">
      <w:pPr>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A64C97" w:rsidRPr="00A64C97" w14:paraId="26712EDC" w14:textId="77777777" w:rsidTr="003B4876">
        <w:tc>
          <w:tcPr>
            <w:tcW w:w="9070" w:type="dxa"/>
            <w:tcBorders>
              <w:top w:val="single" w:sz="4" w:space="0" w:color="000000"/>
              <w:left w:val="single" w:sz="4" w:space="0" w:color="000000"/>
              <w:bottom w:val="single" w:sz="4" w:space="0" w:color="000000"/>
              <w:right w:val="single" w:sz="4" w:space="0" w:color="000000"/>
            </w:tcBorders>
          </w:tcPr>
          <w:p w14:paraId="48635999" w14:textId="77777777" w:rsidR="00A64C97" w:rsidRPr="00A64C97" w:rsidRDefault="00A64C97" w:rsidP="003B4876">
            <w:pPr>
              <w:ind w:firstLine="851"/>
              <w:jc w:val="both"/>
              <w:rPr>
                <w:rFonts w:ascii="Arial" w:hAnsi="Arial" w:cs="Arial"/>
                <w:b/>
              </w:rPr>
            </w:pPr>
            <w:r w:rsidRPr="00A64C97">
              <w:rPr>
                <w:rFonts w:ascii="Arial" w:hAnsi="Arial" w:cs="Arial"/>
                <w:b/>
              </w:rPr>
              <w:t>CLÁUSULA 13. - DAS DISPOSIÇÕES FINAIS</w:t>
            </w:r>
          </w:p>
        </w:tc>
      </w:tr>
    </w:tbl>
    <w:p w14:paraId="5F1F6418" w14:textId="77777777" w:rsidR="00A64C97" w:rsidRPr="00A64C97" w:rsidRDefault="00A64C97" w:rsidP="00A64C97">
      <w:pPr>
        <w:ind w:firstLine="851"/>
        <w:jc w:val="both"/>
        <w:rPr>
          <w:rFonts w:ascii="Arial" w:hAnsi="Arial" w:cs="Arial"/>
          <w:b/>
        </w:rPr>
      </w:pPr>
    </w:p>
    <w:p w14:paraId="524FD312" w14:textId="77777777" w:rsidR="00A64C97" w:rsidRPr="00A64C97" w:rsidRDefault="00A64C97" w:rsidP="00A64C97">
      <w:pPr>
        <w:ind w:firstLine="851"/>
        <w:jc w:val="both"/>
        <w:rPr>
          <w:rFonts w:ascii="Arial" w:hAnsi="Arial" w:cs="Arial"/>
        </w:rPr>
      </w:pPr>
      <w:r w:rsidRPr="00A64C97">
        <w:rPr>
          <w:rFonts w:ascii="Arial" w:hAnsi="Arial" w:cs="Arial"/>
          <w:b/>
        </w:rPr>
        <w:t>13.1.</w:t>
      </w:r>
      <w:r w:rsidRPr="00A64C97">
        <w:rPr>
          <w:rFonts w:ascii="Arial" w:hAnsi="Arial" w:cs="Arial"/>
        </w:rPr>
        <w:t xml:space="preserve"> A </w:t>
      </w:r>
      <w:r w:rsidRPr="00A64C97">
        <w:rPr>
          <w:rFonts w:ascii="Arial" w:hAnsi="Arial" w:cs="Arial"/>
          <w:b/>
        </w:rPr>
        <w:t>CONTRATADA</w:t>
      </w:r>
      <w:r w:rsidRPr="00A64C97">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5B613806" w14:textId="77777777" w:rsidR="00A64C97" w:rsidRPr="00A64C97" w:rsidRDefault="00A64C97" w:rsidP="00A64C97">
      <w:pPr>
        <w:ind w:firstLine="851"/>
        <w:jc w:val="both"/>
        <w:rPr>
          <w:rFonts w:ascii="Arial" w:hAnsi="Arial" w:cs="Arial"/>
        </w:rPr>
      </w:pPr>
    </w:p>
    <w:p w14:paraId="3BAF19E4" w14:textId="77777777" w:rsidR="00A64C97" w:rsidRPr="00A64C97" w:rsidRDefault="00A64C97" w:rsidP="00A64C97">
      <w:pPr>
        <w:keepLines/>
        <w:ind w:firstLine="851"/>
        <w:jc w:val="both"/>
        <w:rPr>
          <w:rFonts w:ascii="Arial" w:hAnsi="Arial" w:cs="Arial"/>
        </w:rPr>
      </w:pPr>
      <w:r w:rsidRPr="00A64C97">
        <w:rPr>
          <w:rFonts w:ascii="Arial" w:hAnsi="Arial" w:cs="Arial"/>
          <w:b/>
        </w:rPr>
        <w:t>13.2.</w:t>
      </w:r>
      <w:r w:rsidRPr="00A64C97">
        <w:rPr>
          <w:rFonts w:ascii="Arial" w:hAnsi="Arial" w:cs="Arial"/>
        </w:rPr>
        <w:t xml:space="preserve"> O pessoal da </w:t>
      </w:r>
      <w:r w:rsidRPr="00A64C97">
        <w:rPr>
          <w:rFonts w:ascii="Arial" w:hAnsi="Arial" w:cs="Arial"/>
          <w:b/>
        </w:rPr>
        <w:t>CONTRATADA</w:t>
      </w:r>
      <w:r w:rsidRPr="00A64C97">
        <w:rPr>
          <w:rFonts w:ascii="Arial" w:hAnsi="Arial" w:cs="Arial"/>
        </w:rPr>
        <w:t xml:space="preserve"> por ela designado para trabalhar na execução do contrato, não terão qualquer vínculo empregatício com a </w:t>
      </w:r>
      <w:r w:rsidRPr="00A64C97">
        <w:rPr>
          <w:rFonts w:ascii="Arial" w:hAnsi="Arial" w:cs="Arial"/>
          <w:b/>
        </w:rPr>
        <w:t>CONTRATANTE</w:t>
      </w:r>
      <w:r w:rsidRPr="00A64C97">
        <w:rPr>
          <w:rFonts w:ascii="Arial" w:hAnsi="Arial" w:cs="Arial"/>
        </w:rPr>
        <w:t>.</w:t>
      </w:r>
    </w:p>
    <w:p w14:paraId="47812641" w14:textId="77777777" w:rsidR="00A64C97" w:rsidRPr="00A64C97" w:rsidRDefault="00A64C97" w:rsidP="00A64C97">
      <w:pPr>
        <w:keepLines/>
        <w:ind w:firstLine="851"/>
        <w:jc w:val="both"/>
        <w:rPr>
          <w:rFonts w:ascii="Arial" w:hAnsi="Arial" w:cs="Arial"/>
          <w:b/>
        </w:rPr>
      </w:pPr>
    </w:p>
    <w:p w14:paraId="40A57111" w14:textId="77777777" w:rsidR="00A64C97" w:rsidRPr="00A64C97" w:rsidRDefault="00A64C97" w:rsidP="00A64C97">
      <w:pPr>
        <w:keepLines/>
        <w:ind w:firstLine="851"/>
        <w:jc w:val="both"/>
        <w:rPr>
          <w:rFonts w:ascii="Arial" w:hAnsi="Arial" w:cs="Arial"/>
        </w:rPr>
      </w:pPr>
      <w:r w:rsidRPr="00A64C97">
        <w:rPr>
          <w:rFonts w:ascii="Arial" w:hAnsi="Arial" w:cs="Arial"/>
          <w:b/>
        </w:rPr>
        <w:t>13.3.</w:t>
      </w:r>
      <w:r w:rsidRPr="00A64C97">
        <w:rPr>
          <w:rFonts w:ascii="Arial" w:hAnsi="Arial" w:cs="Arial"/>
        </w:rPr>
        <w:t xml:space="preserve"> A </w:t>
      </w:r>
      <w:r w:rsidRPr="00A64C97">
        <w:rPr>
          <w:rFonts w:ascii="Arial" w:hAnsi="Arial" w:cs="Arial"/>
          <w:b/>
        </w:rPr>
        <w:t>CONTRATADA</w:t>
      </w:r>
      <w:r w:rsidRPr="00A64C97">
        <w:rPr>
          <w:rFonts w:ascii="Arial" w:hAnsi="Arial" w:cs="Arial"/>
        </w:rPr>
        <w:t xml:space="preserve"> é responsável pelos encargos trabalhistas, previdenciários, fiscais e comerciais resultantes da execução do contrato.</w:t>
      </w:r>
    </w:p>
    <w:p w14:paraId="25EF70C5" w14:textId="77777777" w:rsidR="00A64C97" w:rsidRPr="00A64C97" w:rsidRDefault="00A64C97" w:rsidP="00A64C97">
      <w:pPr>
        <w:keepLines/>
        <w:ind w:firstLine="851"/>
        <w:jc w:val="both"/>
        <w:rPr>
          <w:rFonts w:ascii="Arial" w:hAnsi="Arial" w:cs="Arial"/>
        </w:rPr>
      </w:pPr>
    </w:p>
    <w:p w14:paraId="6DC5F601" w14:textId="77777777" w:rsidR="00A64C97" w:rsidRPr="00A64C97" w:rsidRDefault="00A64C97" w:rsidP="00A64C97">
      <w:pPr>
        <w:keepLines/>
        <w:ind w:firstLine="851"/>
        <w:jc w:val="both"/>
        <w:rPr>
          <w:rFonts w:ascii="Arial" w:hAnsi="Arial" w:cs="Arial"/>
        </w:rPr>
      </w:pPr>
      <w:r w:rsidRPr="00A64C97">
        <w:rPr>
          <w:rFonts w:ascii="Arial" w:hAnsi="Arial" w:cs="Arial"/>
          <w:b/>
        </w:rPr>
        <w:t>13.4.</w:t>
      </w:r>
      <w:r w:rsidRPr="00A64C97">
        <w:rPr>
          <w:rFonts w:ascii="Arial" w:hAnsi="Arial" w:cs="Arial"/>
        </w:rPr>
        <w:t xml:space="preserve"> Correrão por conta da </w:t>
      </w:r>
      <w:r w:rsidRPr="00A64C97">
        <w:rPr>
          <w:rFonts w:ascii="Arial" w:hAnsi="Arial" w:cs="Arial"/>
          <w:b/>
        </w:rPr>
        <w:t>CONTRATADA</w:t>
      </w:r>
      <w:r w:rsidRPr="00A64C97">
        <w:rPr>
          <w:rFonts w:ascii="Arial" w:hAnsi="Arial" w:cs="Arial"/>
        </w:rPr>
        <w:t xml:space="preserve"> todos os tributos e/ou preços públicos que sejam porventura devidos, em decorrência da execução do contrato.</w:t>
      </w:r>
    </w:p>
    <w:p w14:paraId="5E7B664B" w14:textId="77777777" w:rsidR="00A64C97" w:rsidRPr="00A64C97" w:rsidRDefault="00A64C97" w:rsidP="00A64C97">
      <w:pPr>
        <w:keepLines/>
        <w:ind w:firstLine="851"/>
        <w:jc w:val="both"/>
        <w:rPr>
          <w:rFonts w:ascii="Arial" w:hAnsi="Arial" w:cs="Arial"/>
        </w:rPr>
      </w:pPr>
    </w:p>
    <w:p w14:paraId="3F1034AC" w14:textId="77777777" w:rsidR="00A64C97" w:rsidRPr="00A64C97" w:rsidRDefault="00A64C97" w:rsidP="00A64C97">
      <w:pPr>
        <w:keepLines/>
        <w:ind w:firstLine="851"/>
        <w:jc w:val="both"/>
        <w:rPr>
          <w:rFonts w:ascii="Arial" w:hAnsi="Arial" w:cs="Arial"/>
        </w:rPr>
      </w:pPr>
      <w:r w:rsidRPr="00A64C97">
        <w:rPr>
          <w:rFonts w:ascii="Arial" w:hAnsi="Arial" w:cs="Arial"/>
          <w:b/>
        </w:rPr>
        <w:t>13.5.</w:t>
      </w:r>
      <w:r w:rsidRPr="00A64C97">
        <w:rPr>
          <w:rFonts w:ascii="Arial" w:hAnsi="Arial" w:cs="Arial"/>
        </w:rPr>
        <w:t xml:space="preserve"> A </w:t>
      </w:r>
      <w:r w:rsidRPr="00A64C97">
        <w:rPr>
          <w:rFonts w:ascii="Arial" w:hAnsi="Arial" w:cs="Arial"/>
          <w:b/>
        </w:rPr>
        <w:t xml:space="preserve">CONTRATADA </w:t>
      </w:r>
      <w:r w:rsidRPr="00A64C97">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A64C97">
        <w:rPr>
          <w:rFonts w:ascii="Arial" w:hAnsi="Arial" w:cs="Arial"/>
          <w:b/>
        </w:rPr>
        <w:t>CONTRATANTE</w:t>
      </w:r>
      <w:r w:rsidRPr="00A64C97">
        <w:rPr>
          <w:rFonts w:ascii="Arial" w:hAnsi="Arial" w:cs="Arial"/>
        </w:rPr>
        <w:t>.</w:t>
      </w:r>
    </w:p>
    <w:p w14:paraId="6BC173C3" w14:textId="77777777" w:rsidR="00A64C97" w:rsidRPr="00A64C97" w:rsidRDefault="00A64C97" w:rsidP="00A64C97">
      <w:pPr>
        <w:keepLines/>
        <w:jc w:val="both"/>
        <w:rPr>
          <w:rFonts w:ascii="Arial" w:hAnsi="Arial" w:cs="Arial"/>
          <w:b/>
        </w:rPr>
      </w:pPr>
    </w:p>
    <w:p w14:paraId="7782F267" w14:textId="77777777" w:rsidR="00A64C97" w:rsidRPr="00A64C97" w:rsidRDefault="00A64C97" w:rsidP="00A64C97">
      <w:pPr>
        <w:ind w:firstLine="851"/>
        <w:jc w:val="both"/>
        <w:rPr>
          <w:rFonts w:ascii="Arial" w:hAnsi="Arial" w:cs="Arial"/>
        </w:rPr>
      </w:pPr>
      <w:r w:rsidRPr="00A64C97">
        <w:rPr>
          <w:rFonts w:ascii="Arial" w:hAnsi="Arial" w:cs="Arial"/>
          <w:b/>
        </w:rPr>
        <w:t xml:space="preserve">13.6. </w:t>
      </w:r>
      <w:r w:rsidRPr="00A64C97">
        <w:rPr>
          <w:rFonts w:ascii="Arial" w:hAnsi="Arial" w:cs="Arial"/>
        </w:rPr>
        <w:t>É vedada a subcontratação.</w:t>
      </w:r>
    </w:p>
    <w:p w14:paraId="759A4F47" w14:textId="77777777" w:rsidR="00A64C97" w:rsidRPr="00A64C97" w:rsidRDefault="00A64C97" w:rsidP="00A64C97">
      <w:pPr>
        <w:ind w:firstLine="851"/>
        <w:jc w:val="both"/>
        <w:rPr>
          <w:rFonts w:ascii="Arial" w:hAnsi="Arial" w:cs="Arial"/>
          <w:b/>
        </w:rPr>
      </w:pPr>
    </w:p>
    <w:p w14:paraId="3BE04C5B" w14:textId="77777777" w:rsidR="00A64C97" w:rsidRPr="00A64C97" w:rsidRDefault="00A64C97" w:rsidP="00A64C97">
      <w:pPr>
        <w:ind w:firstLine="851"/>
        <w:jc w:val="both"/>
        <w:rPr>
          <w:rFonts w:ascii="Arial" w:hAnsi="Arial" w:cs="Arial"/>
        </w:rPr>
      </w:pPr>
      <w:r w:rsidRPr="00A64C97">
        <w:rPr>
          <w:rFonts w:ascii="Arial" w:hAnsi="Arial" w:cs="Arial"/>
          <w:b/>
        </w:rPr>
        <w:t xml:space="preserve">13.7. </w:t>
      </w:r>
      <w:r w:rsidRPr="00A64C97">
        <w:rPr>
          <w:rFonts w:ascii="Arial" w:hAnsi="Arial" w:cs="Arial"/>
        </w:rPr>
        <w:t xml:space="preserve">A </w:t>
      </w:r>
      <w:r w:rsidRPr="00A64C97">
        <w:rPr>
          <w:rFonts w:ascii="Arial" w:hAnsi="Arial" w:cs="Arial"/>
          <w:b/>
        </w:rPr>
        <w:t xml:space="preserve">CONTRATADA </w:t>
      </w:r>
      <w:r w:rsidRPr="00A64C97">
        <w:rPr>
          <w:rFonts w:ascii="Arial" w:hAnsi="Arial" w:cs="Arial"/>
        </w:rPr>
        <w:t xml:space="preserve">assume inteira responsabilidade pela perfeita </w:t>
      </w:r>
      <w:r w:rsidRPr="00A64C97">
        <w:rPr>
          <w:rFonts w:ascii="Arial" w:hAnsi="Arial" w:cs="Arial"/>
          <w:shd w:val="clear" w:color="auto" w:fill="FFFFFF"/>
        </w:rPr>
        <w:t>entrega do objeto contratado.</w:t>
      </w:r>
    </w:p>
    <w:p w14:paraId="26DE18C0" w14:textId="77777777" w:rsidR="00A64C97" w:rsidRPr="00A64C97" w:rsidRDefault="00A64C97" w:rsidP="00A64C97">
      <w:pPr>
        <w:keepLines/>
        <w:jc w:val="both"/>
        <w:rPr>
          <w:rFonts w:ascii="Arial" w:hAnsi="Arial" w:cs="Arial"/>
          <w:b/>
        </w:rPr>
      </w:pPr>
    </w:p>
    <w:p w14:paraId="3168417D" w14:textId="77777777" w:rsidR="00A64C97" w:rsidRPr="00A64C97" w:rsidRDefault="00A64C97" w:rsidP="00A64C97">
      <w:pPr>
        <w:keepLines/>
        <w:ind w:firstLine="851"/>
        <w:jc w:val="both"/>
        <w:rPr>
          <w:rFonts w:ascii="Arial" w:hAnsi="Arial" w:cs="Arial"/>
        </w:rPr>
      </w:pPr>
      <w:r w:rsidRPr="00A64C97">
        <w:rPr>
          <w:rFonts w:ascii="Arial" w:hAnsi="Arial" w:cs="Arial"/>
          <w:b/>
        </w:rPr>
        <w:t>13.8.</w:t>
      </w:r>
      <w:r w:rsidRPr="00A64C97">
        <w:rPr>
          <w:rFonts w:ascii="Arial" w:hAnsi="Arial" w:cs="Arial"/>
        </w:rPr>
        <w:t xml:space="preserve"> A </w:t>
      </w:r>
      <w:r w:rsidRPr="00A64C97">
        <w:rPr>
          <w:rFonts w:ascii="Arial" w:hAnsi="Arial" w:cs="Arial"/>
          <w:b/>
        </w:rPr>
        <w:t>CONTRATADA</w:t>
      </w:r>
      <w:r w:rsidRPr="00A64C97">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07A513AF" w14:textId="77777777" w:rsidR="00A64C97" w:rsidRPr="00A64C97" w:rsidRDefault="00A64C97" w:rsidP="00A64C97">
      <w:pPr>
        <w:keepLines/>
        <w:ind w:firstLine="851"/>
        <w:jc w:val="both"/>
        <w:rPr>
          <w:rFonts w:ascii="Arial" w:hAnsi="Arial" w:cs="Arial"/>
        </w:rPr>
      </w:pPr>
    </w:p>
    <w:p w14:paraId="62F0C7AF" w14:textId="77777777" w:rsidR="00A64C97" w:rsidRPr="00A64C97" w:rsidRDefault="00A64C97" w:rsidP="00A64C97">
      <w:pPr>
        <w:ind w:firstLine="851"/>
        <w:jc w:val="both"/>
        <w:rPr>
          <w:rFonts w:ascii="Arial" w:hAnsi="Arial" w:cs="Arial"/>
        </w:rPr>
      </w:pPr>
      <w:r w:rsidRPr="00A64C97">
        <w:rPr>
          <w:rFonts w:ascii="Arial" w:hAnsi="Arial" w:cs="Arial"/>
          <w:b/>
        </w:rPr>
        <w:t>13.9.</w:t>
      </w:r>
      <w:r w:rsidRPr="00A64C97">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4A297DBC" w14:textId="77777777" w:rsidR="00A64C97" w:rsidRPr="00A64C97" w:rsidRDefault="00A64C97" w:rsidP="00A64C97">
      <w:pPr>
        <w:ind w:firstLine="851"/>
        <w:jc w:val="both"/>
        <w:rPr>
          <w:rFonts w:ascii="Arial" w:hAnsi="Arial" w:cs="Arial"/>
        </w:rPr>
      </w:pPr>
    </w:p>
    <w:p w14:paraId="34C9641F" w14:textId="77777777" w:rsidR="00A64C97" w:rsidRPr="00A64C97" w:rsidRDefault="00A64C97" w:rsidP="00A64C97">
      <w:pPr>
        <w:ind w:firstLine="851"/>
        <w:jc w:val="both"/>
        <w:rPr>
          <w:rFonts w:ascii="Arial" w:hAnsi="Arial" w:cs="Arial"/>
        </w:rPr>
      </w:pPr>
      <w:r w:rsidRPr="00A64C97">
        <w:rPr>
          <w:rFonts w:ascii="Arial" w:hAnsi="Arial" w:cs="Arial"/>
        </w:rPr>
        <w:t>Lido e achado conforme, assinam este instrumento em 02 (duas) vias, de igual teor e forma, as partes e testemunha, sendo 01 (uma) via destinada ao processo e a outra para arquivo.</w:t>
      </w:r>
    </w:p>
    <w:p w14:paraId="2D12D666" w14:textId="77777777" w:rsidR="00A64C97" w:rsidRPr="00A64C97" w:rsidRDefault="00A64C97" w:rsidP="00A64C97">
      <w:pPr>
        <w:ind w:firstLine="851"/>
        <w:jc w:val="both"/>
        <w:rPr>
          <w:rFonts w:ascii="Arial" w:hAnsi="Arial" w:cs="Arial"/>
        </w:rPr>
      </w:pPr>
    </w:p>
    <w:p w14:paraId="46B7D86D" w14:textId="77777777" w:rsidR="00A64C97" w:rsidRPr="00A64C97" w:rsidRDefault="00A64C97" w:rsidP="00A64C97">
      <w:pPr>
        <w:ind w:firstLine="851"/>
        <w:jc w:val="both"/>
        <w:rPr>
          <w:rFonts w:ascii="Arial" w:hAnsi="Arial" w:cs="Arial"/>
        </w:rPr>
      </w:pPr>
      <w:r w:rsidRPr="00A64C97">
        <w:rPr>
          <w:rFonts w:ascii="Arial" w:hAnsi="Arial" w:cs="Arial"/>
        </w:rPr>
        <w:t>Piracicaba, ..... de ........................... de 2026.</w:t>
      </w:r>
    </w:p>
    <w:p w14:paraId="15F6B17B" w14:textId="77777777" w:rsidR="00A64C97" w:rsidRPr="00A64C97" w:rsidRDefault="00A64C97" w:rsidP="00A64C97">
      <w:pPr>
        <w:jc w:val="both"/>
        <w:rPr>
          <w:rFonts w:ascii="Arial" w:hAnsi="Arial" w:cs="Arial"/>
        </w:rPr>
      </w:pPr>
    </w:p>
    <w:tbl>
      <w:tblPr>
        <w:tblW w:w="5000" w:type="pct"/>
        <w:tblLook w:val="04A0" w:firstRow="1" w:lastRow="0" w:firstColumn="1" w:lastColumn="0" w:noHBand="0" w:noVBand="1"/>
      </w:tblPr>
      <w:tblGrid>
        <w:gridCol w:w="4903"/>
        <w:gridCol w:w="328"/>
        <w:gridCol w:w="4907"/>
      </w:tblGrid>
      <w:tr w:rsidR="00A64C97" w:rsidRPr="00A64C97" w14:paraId="0741C7CA" w14:textId="77777777" w:rsidTr="003B4876">
        <w:tc>
          <w:tcPr>
            <w:tcW w:w="2418" w:type="pct"/>
            <w:tcBorders>
              <w:top w:val="single" w:sz="4" w:space="0" w:color="000000"/>
              <w:left w:val="single" w:sz="4" w:space="0" w:color="000000"/>
              <w:bottom w:val="single" w:sz="4" w:space="0" w:color="000000"/>
            </w:tcBorders>
          </w:tcPr>
          <w:p w14:paraId="34037408" w14:textId="77777777" w:rsidR="00A64C97" w:rsidRPr="00A64C97" w:rsidRDefault="00A64C97" w:rsidP="003B4876">
            <w:pPr>
              <w:snapToGrid w:val="0"/>
              <w:jc w:val="center"/>
              <w:rPr>
                <w:rFonts w:ascii="Arial" w:hAnsi="Arial" w:cs="Arial"/>
                <w:b/>
              </w:rPr>
            </w:pPr>
          </w:p>
          <w:p w14:paraId="0387212A" w14:textId="77777777" w:rsidR="00A64C97" w:rsidRPr="00A64C97" w:rsidRDefault="00A64C97" w:rsidP="003B4876">
            <w:pPr>
              <w:jc w:val="center"/>
              <w:rPr>
                <w:rFonts w:ascii="Arial" w:hAnsi="Arial" w:cs="Arial"/>
                <w:b/>
              </w:rPr>
            </w:pPr>
          </w:p>
          <w:p w14:paraId="720FFBF5" w14:textId="77777777" w:rsidR="00A64C97" w:rsidRPr="00A64C97" w:rsidRDefault="00A64C97" w:rsidP="003B4876">
            <w:pPr>
              <w:jc w:val="center"/>
              <w:rPr>
                <w:rFonts w:ascii="Arial" w:hAnsi="Arial" w:cs="Arial"/>
                <w:b/>
              </w:rPr>
            </w:pPr>
          </w:p>
          <w:p w14:paraId="6A41CC94" w14:textId="77777777" w:rsidR="00A64C97" w:rsidRPr="00A64C97" w:rsidRDefault="00A64C97" w:rsidP="003B4876">
            <w:pPr>
              <w:jc w:val="center"/>
              <w:rPr>
                <w:rFonts w:ascii="Arial" w:hAnsi="Arial" w:cs="Arial"/>
                <w:b/>
              </w:rPr>
            </w:pPr>
          </w:p>
          <w:p w14:paraId="79523D3A" w14:textId="77777777" w:rsidR="00A64C97" w:rsidRPr="00A64C97" w:rsidRDefault="00A64C97" w:rsidP="003B4876">
            <w:pPr>
              <w:jc w:val="center"/>
              <w:rPr>
                <w:rFonts w:ascii="Arial" w:hAnsi="Arial" w:cs="Arial"/>
                <w:b/>
              </w:rPr>
            </w:pPr>
          </w:p>
          <w:p w14:paraId="6303D6C0" w14:textId="77777777" w:rsidR="00A64C97" w:rsidRPr="00A64C97" w:rsidRDefault="00A64C97" w:rsidP="003B4876">
            <w:pPr>
              <w:rPr>
                <w:rFonts w:ascii="Arial" w:hAnsi="Arial" w:cs="Arial"/>
                <w:b/>
              </w:rPr>
            </w:pPr>
          </w:p>
          <w:p w14:paraId="2552672F" w14:textId="77777777" w:rsidR="00A64C97" w:rsidRPr="00A64C97" w:rsidRDefault="00A64C97" w:rsidP="003B4876">
            <w:pPr>
              <w:jc w:val="center"/>
              <w:rPr>
                <w:rFonts w:ascii="Arial" w:hAnsi="Arial" w:cs="Arial"/>
                <w:b/>
              </w:rPr>
            </w:pPr>
            <w:r w:rsidRPr="00A64C97">
              <w:rPr>
                <w:rFonts w:ascii="Arial" w:hAnsi="Arial" w:cs="Arial"/>
                <w:b/>
              </w:rPr>
              <w:t>GUSTAVO LAPOSTA DE AGUIAR</w:t>
            </w:r>
          </w:p>
          <w:p w14:paraId="654D2AF9" w14:textId="77777777" w:rsidR="00A64C97" w:rsidRPr="00A64C97" w:rsidRDefault="00A64C97" w:rsidP="003B4876">
            <w:pPr>
              <w:jc w:val="center"/>
              <w:rPr>
                <w:rFonts w:ascii="Arial" w:hAnsi="Arial" w:cs="Arial"/>
                <w:b/>
              </w:rPr>
            </w:pPr>
            <w:r w:rsidRPr="00A64C97">
              <w:rPr>
                <w:rFonts w:ascii="Arial" w:hAnsi="Arial" w:cs="Arial"/>
                <w:b/>
              </w:rPr>
              <w:t>Secretário Municipal de Saúde</w:t>
            </w:r>
          </w:p>
        </w:tc>
        <w:tc>
          <w:tcPr>
            <w:tcW w:w="162" w:type="pct"/>
            <w:tcBorders>
              <w:left w:val="single" w:sz="4" w:space="0" w:color="000000"/>
            </w:tcBorders>
          </w:tcPr>
          <w:p w14:paraId="5C767570" w14:textId="77777777" w:rsidR="00A64C97" w:rsidRPr="00A64C97" w:rsidRDefault="00A64C97" w:rsidP="003B4876">
            <w:pPr>
              <w:snapToGrid w:val="0"/>
              <w:jc w:val="both"/>
              <w:rPr>
                <w:rFonts w:ascii="Arial" w:hAnsi="Arial" w:cs="Arial"/>
              </w:rPr>
            </w:pPr>
          </w:p>
        </w:tc>
        <w:tc>
          <w:tcPr>
            <w:tcW w:w="2420" w:type="pct"/>
            <w:tcBorders>
              <w:top w:val="single" w:sz="4" w:space="0" w:color="000000"/>
              <w:left w:val="single" w:sz="4" w:space="0" w:color="000000"/>
              <w:bottom w:val="single" w:sz="4" w:space="0" w:color="000000"/>
              <w:right w:val="single" w:sz="4" w:space="0" w:color="000000"/>
            </w:tcBorders>
          </w:tcPr>
          <w:p w14:paraId="47842181" w14:textId="77777777" w:rsidR="00A64C97" w:rsidRPr="00A64C97" w:rsidRDefault="00A64C97" w:rsidP="003B4876">
            <w:pPr>
              <w:snapToGrid w:val="0"/>
              <w:jc w:val="center"/>
              <w:rPr>
                <w:rFonts w:ascii="Arial" w:hAnsi="Arial" w:cs="Arial"/>
                <w:b/>
              </w:rPr>
            </w:pPr>
          </w:p>
          <w:p w14:paraId="33062735" w14:textId="77777777" w:rsidR="00A64C97" w:rsidRPr="00A64C97" w:rsidRDefault="00A64C97" w:rsidP="003B4876">
            <w:pPr>
              <w:jc w:val="center"/>
              <w:rPr>
                <w:rFonts w:ascii="Arial" w:hAnsi="Arial" w:cs="Arial"/>
                <w:b/>
              </w:rPr>
            </w:pPr>
          </w:p>
          <w:p w14:paraId="0E1AF1D3" w14:textId="77777777" w:rsidR="00A64C97" w:rsidRPr="00A64C97" w:rsidRDefault="00A64C97" w:rsidP="003B4876">
            <w:pPr>
              <w:jc w:val="center"/>
              <w:rPr>
                <w:rFonts w:ascii="Arial" w:hAnsi="Arial" w:cs="Arial"/>
                <w:b/>
              </w:rPr>
            </w:pPr>
          </w:p>
          <w:p w14:paraId="3ABBEFC3" w14:textId="77777777" w:rsidR="00A64C97" w:rsidRPr="00A64C97" w:rsidRDefault="00A64C97" w:rsidP="003B4876">
            <w:pPr>
              <w:jc w:val="center"/>
              <w:rPr>
                <w:rFonts w:ascii="Arial" w:hAnsi="Arial" w:cs="Arial"/>
                <w:b/>
              </w:rPr>
            </w:pPr>
          </w:p>
          <w:p w14:paraId="56E9E9F3" w14:textId="77777777" w:rsidR="00A64C97" w:rsidRPr="00A64C97" w:rsidRDefault="00A64C97" w:rsidP="003B4876">
            <w:pPr>
              <w:jc w:val="center"/>
              <w:rPr>
                <w:rFonts w:ascii="Arial" w:hAnsi="Arial" w:cs="Arial"/>
                <w:b/>
              </w:rPr>
            </w:pPr>
          </w:p>
          <w:p w14:paraId="66C0EE82" w14:textId="77777777" w:rsidR="00A64C97" w:rsidRPr="00A64C97" w:rsidRDefault="00A64C97" w:rsidP="003B4876">
            <w:pPr>
              <w:rPr>
                <w:rFonts w:ascii="Arial" w:hAnsi="Arial" w:cs="Arial"/>
                <w:b/>
              </w:rPr>
            </w:pPr>
          </w:p>
          <w:p w14:paraId="128AEC43" w14:textId="77777777" w:rsidR="00A64C97" w:rsidRPr="00A64C97" w:rsidRDefault="00A64C97" w:rsidP="003B4876">
            <w:pPr>
              <w:jc w:val="center"/>
              <w:rPr>
                <w:rFonts w:ascii="Arial" w:hAnsi="Arial" w:cs="Arial"/>
                <w:b/>
              </w:rPr>
            </w:pPr>
            <w:r w:rsidRPr="00A64C97">
              <w:rPr>
                <w:rFonts w:ascii="Arial" w:hAnsi="Arial" w:cs="Arial"/>
                <w:b/>
              </w:rPr>
              <w:t>::: EMPRESA CONTRATADA :::</w:t>
            </w:r>
          </w:p>
          <w:p w14:paraId="7696838E" w14:textId="77777777" w:rsidR="00A64C97" w:rsidRPr="00A64C97" w:rsidRDefault="00A64C97" w:rsidP="003B4876">
            <w:pPr>
              <w:jc w:val="center"/>
              <w:rPr>
                <w:rFonts w:ascii="Arial" w:hAnsi="Arial" w:cs="Arial"/>
                <w:b/>
              </w:rPr>
            </w:pPr>
            <w:r w:rsidRPr="00A64C97">
              <w:rPr>
                <w:rFonts w:ascii="Arial" w:hAnsi="Arial" w:cs="Arial"/>
                <w:b/>
              </w:rPr>
              <w:t xml:space="preserve">Representante Legal </w:t>
            </w:r>
          </w:p>
        </w:tc>
      </w:tr>
    </w:tbl>
    <w:p w14:paraId="019A44C3" w14:textId="77777777" w:rsidR="00A64C97" w:rsidRPr="00A64C97" w:rsidRDefault="00A64C97" w:rsidP="00A64C97">
      <w:pPr>
        <w:rPr>
          <w:rFonts w:ascii="Arial" w:hAnsi="Arial" w:cs="Arial"/>
          <w:b/>
        </w:rPr>
      </w:pPr>
    </w:p>
    <w:p w14:paraId="164C9F0B" w14:textId="77777777" w:rsidR="00A64C97" w:rsidRPr="00A64C97" w:rsidRDefault="00A64C97" w:rsidP="00A64C97">
      <w:pPr>
        <w:jc w:val="both"/>
        <w:rPr>
          <w:rFonts w:ascii="Arial" w:hAnsi="Arial" w:cs="Arial"/>
          <w:b/>
          <w:u w:val="single"/>
        </w:rPr>
      </w:pPr>
      <w:r w:rsidRPr="00A64C97">
        <w:rPr>
          <w:rFonts w:ascii="Arial" w:hAnsi="Arial" w:cs="Arial"/>
          <w:b/>
          <w:u w:val="single"/>
        </w:rPr>
        <w:t>TESTEMUNHAS:</w:t>
      </w:r>
    </w:p>
    <w:p w14:paraId="147E374D" w14:textId="77777777" w:rsidR="00A64C97" w:rsidRPr="00A64C97" w:rsidRDefault="00A64C97" w:rsidP="00A64C97">
      <w:pPr>
        <w:jc w:val="both"/>
        <w:rPr>
          <w:rFonts w:ascii="Arial" w:hAnsi="Arial" w:cs="Arial"/>
          <w:b/>
          <w:u w:val="single"/>
        </w:rPr>
      </w:pPr>
    </w:p>
    <w:tbl>
      <w:tblPr>
        <w:tblW w:w="5000" w:type="pct"/>
        <w:tblLook w:val="04A0" w:firstRow="1" w:lastRow="0" w:firstColumn="1" w:lastColumn="0" w:noHBand="0" w:noVBand="1"/>
      </w:tblPr>
      <w:tblGrid>
        <w:gridCol w:w="4905"/>
        <w:gridCol w:w="326"/>
        <w:gridCol w:w="4907"/>
      </w:tblGrid>
      <w:tr w:rsidR="00A64C97" w:rsidRPr="00A64C97" w14:paraId="0A244A2F" w14:textId="77777777" w:rsidTr="003B4876">
        <w:trPr>
          <w:trHeight w:val="1089"/>
        </w:trPr>
        <w:tc>
          <w:tcPr>
            <w:tcW w:w="2419" w:type="pct"/>
            <w:tcBorders>
              <w:top w:val="single" w:sz="4" w:space="0" w:color="000000"/>
              <w:left w:val="single" w:sz="4" w:space="0" w:color="000000"/>
              <w:bottom w:val="single" w:sz="4" w:space="0" w:color="000000"/>
            </w:tcBorders>
          </w:tcPr>
          <w:p w14:paraId="491C3CD5" w14:textId="77777777" w:rsidR="00A64C97" w:rsidRPr="00A64C97" w:rsidRDefault="00A64C97" w:rsidP="003B4876">
            <w:pPr>
              <w:snapToGrid w:val="0"/>
              <w:rPr>
                <w:rFonts w:ascii="Arial" w:hAnsi="Arial" w:cs="Arial"/>
                <w:b/>
              </w:rPr>
            </w:pPr>
          </w:p>
          <w:p w14:paraId="5B568DE2" w14:textId="77777777" w:rsidR="00A64C97" w:rsidRPr="00A64C97" w:rsidRDefault="00A64C97" w:rsidP="003B4876">
            <w:pPr>
              <w:rPr>
                <w:rFonts w:ascii="Arial" w:hAnsi="Arial" w:cs="Arial"/>
                <w:b/>
              </w:rPr>
            </w:pPr>
          </w:p>
          <w:p w14:paraId="228DF8CF" w14:textId="77777777" w:rsidR="00A64C97" w:rsidRPr="00A64C97" w:rsidRDefault="00A64C97" w:rsidP="003B4876">
            <w:pPr>
              <w:rPr>
                <w:rFonts w:ascii="Arial" w:hAnsi="Arial" w:cs="Arial"/>
                <w:b/>
              </w:rPr>
            </w:pPr>
            <w:r w:rsidRPr="00A64C97">
              <w:rPr>
                <w:rFonts w:ascii="Arial" w:hAnsi="Arial" w:cs="Arial"/>
                <w:b/>
              </w:rPr>
              <w:t>_________________________</w:t>
            </w:r>
          </w:p>
          <w:p w14:paraId="3B8EF1A5" w14:textId="77777777" w:rsidR="00A64C97" w:rsidRPr="00A64C97" w:rsidRDefault="00A64C97" w:rsidP="003B4876">
            <w:pPr>
              <w:rPr>
                <w:rFonts w:ascii="Arial" w:hAnsi="Arial" w:cs="Arial"/>
                <w:b/>
              </w:rPr>
            </w:pPr>
            <w:r w:rsidRPr="00A64C97">
              <w:rPr>
                <w:rFonts w:ascii="Arial" w:hAnsi="Arial" w:cs="Arial"/>
                <w:b/>
              </w:rPr>
              <w:t>Nome:</w:t>
            </w:r>
          </w:p>
          <w:p w14:paraId="75D9159D" w14:textId="77777777" w:rsidR="00A64C97" w:rsidRPr="00A64C97" w:rsidRDefault="00A64C97" w:rsidP="003B4876">
            <w:pPr>
              <w:rPr>
                <w:rFonts w:ascii="Arial" w:hAnsi="Arial" w:cs="Arial"/>
                <w:b/>
              </w:rPr>
            </w:pPr>
            <w:r w:rsidRPr="00A64C97">
              <w:rPr>
                <w:rFonts w:ascii="Arial" w:hAnsi="Arial" w:cs="Arial"/>
                <w:b/>
              </w:rPr>
              <w:t>CPF:</w:t>
            </w:r>
          </w:p>
        </w:tc>
        <w:tc>
          <w:tcPr>
            <w:tcW w:w="161" w:type="pct"/>
            <w:tcBorders>
              <w:left w:val="single" w:sz="4" w:space="0" w:color="000000"/>
            </w:tcBorders>
          </w:tcPr>
          <w:p w14:paraId="241F1D9A" w14:textId="77777777" w:rsidR="00A64C97" w:rsidRPr="00A64C97" w:rsidRDefault="00A64C97" w:rsidP="003B4876">
            <w:pPr>
              <w:snapToGrid w:val="0"/>
              <w:jc w:val="both"/>
              <w:rPr>
                <w:rFonts w:ascii="Arial" w:hAnsi="Arial" w:cs="Arial"/>
                <w:b/>
              </w:rPr>
            </w:pPr>
          </w:p>
        </w:tc>
        <w:tc>
          <w:tcPr>
            <w:tcW w:w="2420" w:type="pct"/>
            <w:tcBorders>
              <w:top w:val="single" w:sz="4" w:space="0" w:color="000000"/>
              <w:left w:val="single" w:sz="4" w:space="0" w:color="000000"/>
              <w:bottom w:val="single" w:sz="4" w:space="0" w:color="000000"/>
              <w:right w:val="single" w:sz="4" w:space="0" w:color="000000"/>
            </w:tcBorders>
          </w:tcPr>
          <w:p w14:paraId="58BF5045" w14:textId="77777777" w:rsidR="00A64C97" w:rsidRPr="00A64C97" w:rsidRDefault="00A64C97" w:rsidP="003B4876">
            <w:pPr>
              <w:snapToGrid w:val="0"/>
              <w:rPr>
                <w:rFonts w:ascii="Arial" w:hAnsi="Arial" w:cs="Arial"/>
                <w:b/>
              </w:rPr>
            </w:pPr>
          </w:p>
          <w:p w14:paraId="3E77512A" w14:textId="77777777" w:rsidR="00A64C97" w:rsidRPr="00A64C97" w:rsidRDefault="00A64C97" w:rsidP="003B4876">
            <w:pPr>
              <w:rPr>
                <w:rFonts w:ascii="Arial" w:hAnsi="Arial" w:cs="Arial"/>
                <w:b/>
              </w:rPr>
            </w:pPr>
          </w:p>
          <w:p w14:paraId="027199E5" w14:textId="77777777" w:rsidR="00A64C97" w:rsidRPr="00A64C97" w:rsidRDefault="00A64C97" w:rsidP="003B4876">
            <w:pPr>
              <w:rPr>
                <w:rFonts w:ascii="Arial" w:hAnsi="Arial" w:cs="Arial"/>
                <w:b/>
              </w:rPr>
            </w:pPr>
            <w:r w:rsidRPr="00A64C97">
              <w:rPr>
                <w:rFonts w:ascii="Arial" w:hAnsi="Arial" w:cs="Arial"/>
                <w:b/>
              </w:rPr>
              <w:t>__________________________</w:t>
            </w:r>
          </w:p>
          <w:p w14:paraId="5B298D4D" w14:textId="77777777" w:rsidR="00A64C97" w:rsidRPr="00A64C97" w:rsidRDefault="00A64C97" w:rsidP="003B4876">
            <w:pPr>
              <w:rPr>
                <w:rFonts w:ascii="Arial" w:hAnsi="Arial" w:cs="Arial"/>
                <w:b/>
              </w:rPr>
            </w:pPr>
            <w:r w:rsidRPr="00A64C97">
              <w:rPr>
                <w:rFonts w:ascii="Arial" w:hAnsi="Arial" w:cs="Arial"/>
                <w:b/>
              </w:rPr>
              <w:t>Nome:</w:t>
            </w:r>
          </w:p>
          <w:p w14:paraId="641EBC22" w14:textId="77777777" w:rsidR="00A64C97" w:rsidRPr="00A64C97" w:rsidRDefault="00A64C97" w:rsidP="003B4876">
            <w:pPr>
              <w:jc w:val="both"/>
              <w:rPr>
                <w:rFonts w:ascii="Arial" w:hAnsi="Arial" w:cs="Arial"/>
                <w:b/>
              </w:rPr>
            </w:pPr>
            <w:r w:rsidRPr="00A64C97">
              <w:rPr>
                <w:rFonts w:ascii="Arial" w:hAnsi="Arial" w:cs="Arial"/>
                <w:b/>
              </w:rPr>
              <w:t>CPF:</w:t>
            </w:r>
          </w:p>
        </w:tc>
      </w:tr>
    </w:tbl>
    <w:p w14:paraId="2D3E9AC8" w14:textId="77777777" w:rsidR="00A64C97" w:rsidRDefault="00A64C97" w:rsidP="00A64C97">
      <w:bookmarkStart w:id="10" w:name="art2§1"/>
      <w:bookmarkStart w:id="11" w:name="art1p"/>
      <w:bookmarkEnd w:id="10"/>
      <w:bookmarkEnd w:id="11"/>
    </w:p>
    <w:p w14:paraId="55C4BCDA" w14:textId="77777777" w:rsidR="00A64C97" w:rsidRDefault="00A64C97" w:rsidP="00A64C97"/>
    <w:p w14:paraId="778DDAFF" w14:textId="77777777" w:rsidR="00A64C97" w:rsidRDefault="00A64C97" w:rsidP="00A64C97"/>
    <w:p w14:paraId="181766BE" w14:textId="77777777" w:rsidR="00A64C97" w:rsidRPr="008A0195" w:rsidRDefault="00A64C97" w:rsidP="00A64C97"/>
    <w:p w14:paraId="3A8A6D84" w14:textId="77777777" w:rsidR="00C2624A" w:rsidRDefault="00C2624A" w:rsidP="008F57DC">
      <w:pPr>
        <w:pStyle w:val="Ttulo2"/>
        <w:tabs>
          <w:tab w:val="clear" w:pos="0"/>
        </w:tabs>
        <w:ind w:left="0" w:firstLine="0"/>
      </w:pPr>
    </w:p>
    <w:sectPr w:rsidR="00C2624A" w:rsidSect="003175EB">
      <w:headerReference w:type="default" r:id="rId22"/>
      <w:footerReference w:type="default" r:id="rId23"/>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B9823DD" w16cid:durableId="2848403B"/>
  <w16cid:commentId w16cid:paraId="46A4B6FE"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1DDE98" w14:textId="77777777" w:rsidR="00D43056" w:rsidRDefault="00D43056">
      <w:r>
        <w:separator/>
      </w:r>
    </w:p>
  </w:endnote>
  <w:endnote w:type="continuationSeparator" w:id="0">
    <w:p w14:paraId="37A55125" w14:textId="77777777" w:rsidR="00D43056" w:rsidRDefault="00D43056">
      <w:r>
        <w:continuationSeparator/>
      </w:r>
    </w:p>
  </w:endnote>
  <w:endnote w:type="continuationNotice" w:id="1">
    <w:p w14:paraId="588BE3C2" w14:textId="77777777" w:rsidR="00D43056" w:rsidRDefault="00D430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20817FE7" w:rsidR="00D43056" w:rsidRPr="00062ECD" w:rsidRDefault="00D43056" w:rsidP="00183407">
    <w:pPr>
      <w:ind w:left="3346"/>
      <w:rPr>
        <w:rFonts w:ascii="Arial" w:hAnsi="Arial" w:cs="Arial"/>
        <w:sz w:val="6"/>
        <w:szCs w:val="6"/>
      </w:rPr>
    </w:pPr>
  </w:p>
  <w:p w14:paraId="66EAFB0F" w14:textId="4C1AB953" w:rsidR="00D43056" w:rsidRPr="00BF6A10" w:rsidRDefault="00D43056" w:rsidP="00183407">
    <w:pPr>
      <w:ind w:left="3346"/>
      <w:rPr>
        <w:rFonts w:ascii="Arial" w:hAnsi="Arial" w:cs="Arial"/>
        <w:sz w:val="16"/>
      </w:rPr>
    </w:pPr>
    <w:r w:rsidRPr="00BF6A10">
      <w:rPr>
        <w:rFonts w:ascii="Arial" w:hAnsi="Arial" w:cs="Arial"/>
        <w:sz w:val="16"/>
      </w:rPr>
      <w:t xml:space="preserve">Pregão Eletrônico nº </w:t>
    </w:r>
    <w:r w:rsidR="009C26BB">
      <w:rPr>
        <w:rFonts w:ascii="Arial" w:hAnsi="Arial" w:cs="Arial"/>
        <w:sz w:val="16"/>
      </w:rPr>
      <w:t>122/2026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9C26BB">
      <w:rPr>
        <w:rFonts w:ascii="Arial" w:hAnsi="Arial" w:cs="Arial"/>
        <w:b/>
        <w:noProof/>
        <w:sz w:val="16"/>
      </w:rPr>
      <w:t>5</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9C26BB">
      <w:rPr>
        <w:rFonts w:ascii="Arial" w:hAnsi="Arial" w:cs="Arial"/>
        <w:b/>
        <w:noProof/>
        <w:sz w:val="16"/>
      </w:rPr>
      <w:t>29</w:t>
    </w:r>
    <w:r w:rsidRPr="003426BF">
      <w:rPr>
        <w:rFonts w:ascii="Arial" w:hAnsi="Arial" w:cs="Arial"/>
        <w:b/>
        <w:sz w:val="16"/>
      </w:rPr>
      <w:fldChar w:fldCharType="end"/>
    </w:r>
  </w:p>
  <w:p w14:paraId="5FAE6968" w14:textId="77777777" w:rsidR="00D43056" w:rsidRPr="00BF6A10" w:rsidRDefault="00D43056" w:rsidP="00183407">
    <w:pPr>
      <w:ind w:left="3346"/>
      <w:rPr>
        <w:rFonts w:ascii="Arial" w:hAnsi="Arial" w:cs="Arial"/>
        <w:sz w:val="4"/>
        <w:szCs w:val="4"/>
      </w:rPr>
    </w:pPr>
  </w:p>
  <w:p w14:paraId="6CA6F235" w14:textId="087B4F80" w:rsidR="00D43056" w:rsidRDefault="00D43056" w:rsidP="00183407">
    <w:pPr>
      <w:jc w:val="center"/>
    </w:pPr>
    <w:r>
      <w:rPr>
        <w:noProof/>
        <w:lang w:eastAsia="pt-BR"/>
      </w:rPr>
      <w:drawing>
        <wp:inline distT="0" distB="0" distL="0" distR="0" wp14:anchorId="480CFF8E" wp14:editId="1C5F9219">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8FED75" w14:textId="77777777" w:rsidR="00D43056" w:rsidRDefault="00D43056">
      <w:r>
        <w:separator/>
      </w:r>
    </w:p>
  </w:footnote>
  <w:footnote w:type="continuationSeparator" w:id="0">
    <w:p w14:paraId="50D90AA7" w14:textId="77777777" w:rsidR="00D43056" w:rsidRDefault="00D43056">
      <w:r>
        <w:continuationSeparator/>
      </w:r>
    </w:p>
  </w:footnote>
  <w:footnote w:type="continuationNotice" w:id="1">
    <w:p w14:paraId="42835732" w14:textId="77777777" w:rsidR="00D43056" w:rsidRDefault="00D43056"/>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59D852" w14:textId="77777777" w:rsidR="00D43056" w:rsidRPr="00A1795D" w:rsidRDefault="00D43056" w:rsidP="00062ECD">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37CCBACD" wp14:editId="44270B5C">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1A87F94" w14:textId="77777777" w:rsidR="00D43056" w:rsidRPr="00786D96" w:rsidRDefault="00D43056" w:rsidP="00062ECD">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3832F6AE" w14:textId="77777777" w:rsidR="00D43056" w:rsidRPr="00786D96" w:rsidRDefault="00D43056" w:rsidP="00062ECD">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162E479B" w14:textId="77777777" w:rsidR="00D43056" w:rsidRPr="000B6937" w:rsidRDefault="00D43056" w:rsidP="00062ECD">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CCBACD"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01A87F94" w14:textId="77777777" w:rsidR="00D43056" w:rsidRPr="00786D96" w:rsidRDefault="00D43056" w:rsidP="00062ECD">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3832F6AE" w14:textId="77777777" w:rsidR="00D43056" w:rsidRPr="00786D96" w:rsidRDefault="00D43056" w:rsidP="00062ECD">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162E479B" w14:textId="77777777" w:rsidR="00D43056" w:rsidRPr="000B6937" w:rsidRDefault="00D43056" w:rsidP="00062ECD">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28EBADCD" wp14:editId="74776218">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CD65A7"/>
    <w:multiLevelType w:val="multilevel"/>
    <w:tmpl w:val="BCD26628"/>
    <w:numStyleLink w:val="PrefPira"/>
  </w:abstractNum>
  <w:abstractNum w:abstractNumId="15"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15:restartNumberingAfterBreak="0">
    <w:nsid w:val="36C153C7"/>
    <w:multiLevelType w:val="multilevel"/>
    <w:tmpl w:val="BCD26628"/>
    <w:numStyleLink w:val="PrefPira"/>
  </w:abstractNum>
  <w:abstractNum w:abstractNumId="18" w15:restartNumberingAfterBreak="0">
    <w:nsid w:val="4F4021DC"/>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15:restartNumberingAfterBreak="0">
    <w:nsid w:val="539D6575"/>
    <w:multiLevelType w:val="multilevel"/>
    <w:tmpl w:val="BCD26628"/>
    <w:numStyleLink w:val="PrefPira"/>
  </w:abstractNum>
  <w:abstractNum w:abstractNumId="20"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15:restartNumberingAfterBreak="0">
    <w:nsid w:val="56B82139"/>
    <w:multiLevelType w:val="multilevel"/>
    <w:tmpl w:val="BCD26628"/>
    <w:numStyleLink w:val="PrefPira"/>
  </w:abstractNum>
  <w:abstractNum w:abstractNumId="23"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4"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5"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15:restartNumberingAfterBreak="0">
    <w:nsid w:val="6D6B7EAC"/>
    <w:multiLevelType w:val="multilevel"/>
    <w:tmpl w:val="BCD26628"/>
    <w:numStyleLink w:val="PrefPira"/>
  </w:abstractNum>
  <w:abstractNum w:abstractNumId="28" w15:restartNumberingAfterBreak="0">
    <w:nsid w:val="738B7E55"/>
    <w:multiLevelType w:val="multilevel"/>
    <w:tmpl w:val="BCD26628"/>
    <w:numStyleLink w:val="PrefPira"/>
  </w:abstractNum>
  <w:abstractNum w:abstractNumId="29"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1"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23"/>
  </w:num>
  <w:num w:numId="6">
    <w:abstractNumId w:val="17"/>
  </w:num>
  <w:num w:numId="7">
    <w:abstractNumId w:val="16"/>
  </w:num>
  <w:num w:numId="8">
    <w:abstractNumId w:val="29"/>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8"/>
  </w:num>
  <w:num w:numId="12">
    <w:abstractNumId w:val="26"/>
  </w:num>
  <w:num w:numId="13">
    <w:abstractNumId w:val="31"/>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1"/>
  </w:num>
  <w:num w:numId="15">
    <w:abstractNumId w:val="27"/>
  </w:num>
  <w:num w:numId="16">
    <w:abstractNumId w:val="13"/>
  </w:num>
  <w:num w:numId="17">
    <w:abstractNumId w:val="15"/>
  </w:num>
  <w:num w:numId="18">
    <w:abstractNumId w:val="24"/>
  </w:num>
  <w:num w:numId="19">
    <w:abstractNumId w:val="20"/>
  </w:num>
  <w:num w:numId="20">
    <w:abstractNumId w:val="31"/>
    <w:lvlOverride w:ilvl="2">
      <w:lvl w:ilvl="2">
        <w:start w:val="1"/>
        <w:numFmt w:val="decimal"/>
        <w:lvlText w:val="%2.%3."/>
        <w:lvlJc w:val="left"/>
        <w:pPr>
          <w:ind w:left="0" w:firstLine="0"/>
        </w:pPr>
        <w:rPr>
          <w:rFonts w:ascii="Arial" w:hAnsi="Arial" w:hint="default"/>
          <w:b/>
          <w:sz w:val="20"/>
        </w:rPr>
      </w:lvl>
    </w:lvlOverride>
  </w:num>
  <w:num w:numId="21">
    <w:abstractNumId w:val="21"/>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4">
    <w:abstractNumId w:val="3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5">
    <w:abstractNumId w:val="18"/>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num>
  <w:num w:numId="28">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10C"/>
    <w:rsid w:val="00010CDB"/>
    <w:rsid w:val="0001139B"/>
    <w:rsid w:val="00015219"/>
    <w:rsid w:val="000202AF"/>
    <w:rsid w:val="00025E62"/>
    <w:rsid w:val="00030622"/>
    <w:rsid w:val="00033677"/>
    <w:rsid w:val="00034F85"/>
    <w:rsid w:val="00041E0E"/>
    <w:rsid w:val="000449CB"/>
    <w:rsid w:val="00045137"/>
    <w:rsid w:val="0004580A"/>
    <w:rsid w:val="00046F7D"/>
    <w:rsid w:val="00047809"/>
    <w:rsid w:val="000529B0"/>
    <w:rsid w:val="00052C21"/>
    <w:rsid w:val="00054C12"/>
    <w:rsid w:val="000609BC"/>
    <w:rsid w:val="0006113A"/>
    <w:rsid w:val="00061BBA"/>
    <w:rsid w:val="00062ECD"/>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7866"/>
    <w:rsid w:val="000B4A45"/>
    <w:rsid w:val="000B504D"/>
    <w:rsid w:val="000B594D"/>
    <w:rsid w:val="000C0CA4"/>
    <w:rsid w:val="000C2BED"/>
    <w:rsid w:val="000C3E3C"/>
    <w:rsid w:val="000C6D59"/>
    <w:rsid w:val="000D22DD"/>
    <w:rsid w:val="000D507D"/>
    <w:rsid w:val="000D5271"/>
    <w:rsid w:val="000E1FA2"/>
    <w:rsid w:val="000E266D"/>
    <w:rsid w:val="000E7C3B"/>
    <w:rsid w:val="000F12FF"/>
    <w:rsid w:val="000F6F26"/>
    <w:rsid w:val="00101584"/>
    <w:rsid w:val="00102417"/>
    <w:rsid w:val="00105553"/>
    <w:rsid w:val="00105AF2"/>
    <w:rsid w:val="00106256"/>
    <w:rsid w:val="00106BE8"/>
    <w:rsid w:val="00110105"/>
    <w:rsid w:val="00110E8D"/>
    <w:rsid w:val="001142D3"/>
    <w:rsid w:val="001157FD"/>
    <w:rsid w:val="00116C0B"/>
    <w:rsid w:val="0012172A"/>
    <w:rsid w:val="001223F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290"/>
    <w:rsid w:val="00145C11"/>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0546C"/>
    <w:rsid w:val="00213AAB"/>
    <w:rsid w:val="002146EC"/>
    <w:rsid w:val="00215C56"/>
    <w:rsid w:val="00217F72"/>
    <w:rsid w:val="00220B9E"/>
    <w:rsid w:val="00220BDD"/>
    <w:rsid w:val="00226E17"/>
    <w:rsid w:val="00232CA6"/>
    <w:rsid w:val="00233A5C"/>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23C8"/>
    <w:rsid w:val="00293B60"/>
    <w:rsid w:val="00297498"/>
    <w:rsid w:val="00297F2E"/>
    <w:rsid w:val="002A0496"/>
    <w:rsid w:val="002A2C5A"/>
    <w:rsid w:val="002A5812"/>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B03"/>
    <w:rsid w:val="00306A6E"/>
    <w:rsid w:val="00307956"/>
    <w:rsid w:val="003105F8"/>
    <w:rsid w:val="00310773"/>
    <w:rsid w:val="0031140A"/>
    <w:rsid w:val="0031449D"/>
    <w:rsid w:val="00315C8D"/>
    <w:rsid w:val="003175EB"/>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FE5"/>
    <w:rsid w:val="00370173"/>
    <w:rsid w:val="00372340"/>
    <w:rsid w:val="0037296B"/>
    <w:rsid w:val="003756E0"/>
    <w:rsid w:val="003762C6"/>
    <w:rsid w:val="0038098A"/>
    <w:rsid w:val="00385660"/>
    <w:rsid w:val="0038577B"/>
    <w:rsid w:val="0039059A"/>
    <w:rsid w:val="0039074C"/>
    <w:rsid w:val="00392BDF"/>
    <w:rsid w:val="0039599C"/>
    <w:rsid w:val="003A0174"/>
    <w:rsid w:val="003A3684"/>
    <w:rsid w:val="003A5FC3"/>
    <w:rsid w:val="003A67D2"/>
    <w:rsid w:val="003B11A8"/>
    <w:rsid w:val="003B267F"/>
    <w:rsid w:val="003B26DA"/>
    <w:rsid w:val="003B3E2C"/>
    <w:rsid w:val="003B4D3E"/>
    <w:rsid w:val="003B4E43"/>
    <w:rsid w:val="003B6C98"/>
    <w:rsid w:val="003B6DB0"/>
    <w:rsid w:val="003C3589"/>
    <w:rsid w:val="003C37F5"/>
    <w:rsid w:val="003C38B4"/>
    <w:rsid w:val="003C3BB6"/>
    <w:rsid w:val="003C4F71"/>
    <w:rsid w:val="003C5D04"/>
    <w:rsid w:val="003D1BFF"/>
    <w:rsid w:val="003D365C"/>
    <w:rsid w:val="003D53BD"/>
    <w:rsid w:val="003E145E"/>
    <w:rsid w:val="003E1E79"/>
    <w:rsid w:val="003E7308"/>
    <w:rsid w:val="003E73E4"/>
    <w:rsid w:val="003F20AC"/>
    <w:rsid w:val="003F2BFE"/>
    <w:rsid w:val="003F7909"/>
    <w:rsid w:val="004013F2"/>
    <w:rsid w:val="00401738"/>
    <w:rsid w:val="004033C4"/>
    <w:rsid w:val="00407ACB"/>
    <w:rsid w:val="00412A18"/>
    <w:rsid w:val="00414350"/>
    <w:rsid w:val="00416145"/>
    <w:rsid w:val="00416DDF"/>
    <w:rsid w:val="0042328A"/>
    <w:rsid w:val="00423469"/>
    <w:rsid w:val="00423956"/>
    <w:rsid w:val="00423CCA"/>
    <w:rsid w:val="00424831"/>
    <w:rsid w:val="00426631"/>
    <w:rsid w:val="0042686C"/>
    <w:rsid w:val="004278C8"/>
    <w:rsid w:val="004301AD"/>
    <w:rsid w:val="00430AC8"/>
    <w:rsid w:val="00430EF9"/>
    <w:rsid w:val="004318D3"/>
    <w:rsid w:val="004324C6"/>
    <w:rsid w:val="00432F0C"/>
    <w:rsid w:val="00434E74"/>
    <w:rsid w:val="00435D73"/>
    <w:rsid w:val="004363CA"/>
    <w:rsid w:val="00441CC0"/>
    <w:rsid w:val="00443610"/>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3644"/>
    <w:rsid w:val="004C5D5D"/>
    <w:rsid w:val="004C6FCD"/>
    <w:rsid w:val="004D00B8"/>
    <w:rsid w:val="004D1C85"/>
    <w:rsid w:val="004D1CF1"/>
    <w:rsid w:val="004D3960"/>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66B1"/>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3705"/>
    <w:rsid w:val="00564264"/>
    <w:rsid w:val="0056461F"/>
    <w:rsid w:val="005653E6"/>
    <w:rsid w:val="0056574E"/>
    <w:rsid w:val="00565B84"/>
    <w:rsid w:val="0056757E"/>
    <w:rsid w:val="005703D9"/>
    <w:rsid w:val="00571EA0"/>
    <w:rsid w:val="00572729"/>
    <w:rsid w:val="005729A2"/>
    <w:rsid w:val="00573802"/>
    <w:rsid w:val="00574432"/>
    <w:rsid w:val="00577040"/>
    <w:rsid w:val="0058261D"/>
    <w:rsid w:val="00584ECB"/>
    <w:rsid w:val="00584F18"/>
    <w:rsid w:val="005865CD"/>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057F"/>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16B2"/>
    <w:rsid w:val="006134D0"/>
    <w:rsid w:val="006154E3"/>
    <w:rsid w:val="006243E3"/>
    <w:rsid w:val="006263F9"/>
    <w:rsid w:val="0062698E"/>
    <w:rsid w:val="00630194"/>
    <w:rsid w:val="00630A57"/>
    <w:rsid w:val="00630AE9"/>
    <w:rsid w:val="006313C3"/>
    <w:rsid w:val="006334F8"/>
    <w:rsid w:val="00640C70"/>
    <w:rsid w:val="006419A3"/>
    <w:rsid w:val="00641BF2"/>
    <w:rsid w:val="00643C34"/>
    <w:rsid w:val="006448C5"/>
    <w:rsid w:val="006449D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2946"/>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26A2E"/>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61FD8"/>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1865"/>
    <w:rsid w:val="007E4EAD"/>
    <w:rsid w:val="007E52E7"/>
    <w:rsid w:val="007F1E92"/>
    <w:rsid w:val="007F2579"/>
    <w:rsid w:val="007F2794"/>
    <w:rsid w:val="007F3351"/>
    <w:rsid w:val="007F34A7"/>
    <w:rsid w:val="007F4D95"/>
    <w:rsid w:val="007F595E"/>
    <w:rsid w:val="00800F56"/>
    <w:rsid w:val="0080345C"/>
    <w:rsid w:val="008046E6"/>
    <w:rsid w:val="008069F1"/>
    <w:rsid w:val="00814984"/>
    <w:rsid w:val="00814E34"/>
    <w:rsid w:val="00824840"/>
    <w:rsid w:val="00824E03"/>
    <w:rsid w:val="0082635A"/>
    <w:rsid w:val="00826AE0"/>
    <w:rsid w:val="0082727D"/>
    <w:rsid w:val="00827884"/>
    <w:rsid w:val="00830C26"/>
    <w:rsid w:val="00832C41"/>
    <w:rsid w:val="00842E57"/>
    <w:rsid w:val="00845416"/>
    <w:rsid w:val="00847FF8"/>
    <w:rsid w:val="0085423A"/>
    <w:rsid w:val="00855020"/>
    <w:rsid w:val="008561D3"/>
    <w:rsid w:val="00856F0E"/>
    <w:rsid w:val="0086053A"/>
    <w:rsid w:val="00861A15"/>
    <w:rsid w:val="00863385"/>
    <w:rsid w:val="008647C0"/>
    <w:rsid w:val="008655FC"/>
    <w:rsid w:val="00870E0A"/>
    <w:rsid w:val="00874FD1"/>
    <w:rsid w:val="00882B23"/>
    <w:rsid w:val="0088558F"/>
    <w:rsid w:val="0088798A"/>
    <w:rsid w:val="00887FB3"/>
    <w:rsid w:val="0089458B"/>
    <w:rsid w:val="00895B25"/>
    <w:rsid w:val="008A008C"/>
    <w:rsid w:val="008A41AF"/>
    <w:rsid w:val="008A4943"/>
    <w:rsid w:val="008B295D"/>
    <w:rsid w:val="008B62DB"/>
    <w:rsid w:val="008B7E53"/>
    <w:rsid w:val="008C0B8F"/>
    <w:rsid w:val="008C0E60"/>
    <w:rsid w:val="008C143A"/>
    <w:rsid w:val="008C38D8"/>
    <w:rsid w:val="008C68A9"/>
    <w:rsid w:val="008C6C7F"/>
    <w:rsid w:val="008D397D"/>
    <w:rsid w:val="008E0671"/>
    <w:rsid w:val="008E135B"/>
    <w:rsid w:val="008E1F93"/>
    <w:rsid w:val="008F13DD"/>
    <w:rsid w:val="008F18EF"/>
    <w:rsid w:val="008F1C7E"/>
    <w:rsid w:val="008F1DA5"/>
    <w:rsid w:val="008F4F5B"/>
    <w:rsid w:val="008F57DC"/>
    <w:rsid w:val="008F7BD6"/>
    <w:rsid w:val="009008F4"/>
    <w:rsid w:val="00906BC5"/>
    <w:rsid w:val="00910ACC"/>
    <w:rsid w:val="00916507"/>
    <w:rsid w:val="0091674B"/>
    <w:rsid w:val="00916E74"/>
    <w:rsid w:val="00922C83"/>
    <w:rsid w:val="00926E34"/>
    <w:rsid w:val="009275E4"/>
    <w:rsid w:val="00927748"/>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6BB"/>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4F1F"/>
    <w:rsid w:val="00A1508D"/>
    <w:rsid w:val="00A15262"/>
    <w:rsid w:val="00A16E7D"/>
    <w:rsid w:val="00A179DD"/>
    <w:rsid w:val="00A21F7C"/>
    <w:rsid w:val="00A25E51"/>
    <w:rsid w:val="00A27899"/>
    <w:rsid w:val="00A27B91"/>
    <w:rsid w:val="00A32332"/>
    <w:rsid w:val="00A35950"/>
    <w:rsid w:val="00A4028F"/>
    <w:rsid w:val="00A40E60"/>
    <w:rsid w:val="00A440E4"/>
    <w:rsid w:val="00A442F9"/>
    <w:rsid w:val="00A46766"/>
    <w:rsid w:val="00A46977"/>
    <w:rsid w:val="00A46A18"/>
    <w:rsid w:val="00A535A7"/>
    <w:rsid w:val="00A6174B"/>
    <w:rsid w:val="00A6385B"/>
    <w:rsid w:val="00A64C97"/>
    <w:rsid w:val="00A66AD0"/>
    <w:rsid w:val="00A71714"/>
    <w:rsid w:val="00A72FC0"/>
    <w:rsid w:val="00A7374E"/>
    <w:rsid w:val="00A73C97"/>
    <w:rsid w:val="00A75B3C"/>
    <w:rsid w:val="00A77C98"/>
    <w:rsid w:val="00A8046B"/>
    <w:rsid w:val="00A80AB8"/>
    <w:rsid w:val="00A81166"/>
    <w:rsid w:val="00A822D5"/>
    <w:rsid w:val="00A826B9"/>
    <w:rsid w:val="00A831C3"/>
    <w:rsid w:val="00A86E78"/>
    <w:rsid w:val="00A90FE2"/>
    <w:rsid w:val="00A931B5"/>
    <w:rsid w:val="00AA062B"/>
    <w:rsid w:val="00AA0FB1"/>
    <w:rsid w:val="00AA179F"/>
    <w:rsid w:val="00AA2D3E"/>
    <w:rsid w:val="00AA6103"/>
    <w:rsid w:val="00AB5354"/>
    <w:rsid w:val="00AB5A19"/>
    <w:rsid w:val="00AB6B3A"/>
    <w:rsid w:val="00AB704A"/>
    <w:rsid w:val="00AB7DEE"/>
    <w:rsid w:val="00AC10A1"/>
    <w:rsid w:val="00AC1A42"/>
    <w:rsid w:val="00AC1F16"/>
    <w:rsid w:val="00AC3420"/>
    <w:rsid w:val="00AC56A9"/>
    <w:rsid w:val="00AD144D"/>
    <w:rsid w:val="00AD2477"/>
    <w:rsid w:val="00AD2D5D"/>
    <w:rsid w:val="00AD6F3B"/>
    <w:rsid w:val="00AD7AC3"/>
    <w:rsid w:val="00AE0153"/>
    <w:rsid w:val="00AE0154"/>
    <w:rsid w:val="00AE1D32"/>
    <w:rsid w:val="00AE3A02"/>
    <w:rsid w:val="00AE3BF7"/>
    <w:rsid w:val="00AE5C0D"/>
    <w:rsid w:val="00AF015C"/>
    <w:rsid w:val="00AF0184"/>
    <w:rsid w:val="00AF2014"/>
    <w:rsid w:val="00B00D53"/>
    <w:rsid w:val="00B00E29"/>
    <w:rsid w:val="00B01366"/>
    <w:rsid w:val="00B02BDC"/>
    <w:rsid w:val="00B039A0"/>
    <w:rsid w:val="00B045A6"/>
    <w:rsid w:val="00B07120"/>
    <w:rsid w:val="00B11C4D"/>
    <w:rsid w:val="00B12EF8"/>
    <w:rsid w:val="00B20AC1"/>
    <w:rsid w:val="00B21585"/>
    <w:rsid w:val="00B21E86"/>
    <w:rsid w:val="00B23731"/>
    <w:rsid w:val="00B23A27"/>
    <w:rsid w:val="00B24CB7"/>
    <w:rsid w:val="00B36CC9"/>
    <w:rsid w:val="00B374A3"/>
    <w:rsid w:val="00B37D5B"/>
    <w:rsid w:val="00B408CA"/>
    <w:rsid w:val="00B41DD9"/>
    <w:rsid w:val="00B50BAD"/>
    <w:rsid w:val="00B52793"/>
    <w:rsid w:val="00B537BD"/>
    <w:rsid w:val="00B56E73"/>
    <w:rsid w:val="00B616FA"/>
    <w:rsid w:val="00B61D57"/>
    <w:rsid w:val="00B62116"/>
    <w:rsid w:val="00B70247"/>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61B1"/>
    <w:rsid w:val="00C205CA"/>
    <w:rsid w:val="00C226D0"/>
    <w:rsid w:val="00C23C69"/>
    <w:rsid w:val="00C23F9D"/>
    <w:rsid w:val="00C2437B"/>
    <w:rsid w:val="00C24747"/>
    <w:rsid w:val="00C2506A"/>
    <w:rsid w:val="00C2624A"/>
    <w:rsid w:val="00C301A1"/>
    <w:rsid w:val="00C31914"/>
    <w:rsid w:val="00C34B8B"/>
    <w:rsid w:val="00C36B7E"/>
    <w:rsid w:val="00C41CC9"/>
    <w:rsid w:val="00C4696B"/>
    <w:rsid w:val="00C5102F"/>
    <w:rsid w:val="00C54B42"/>
    <w:rsid w:val="00C55398"/>
    <w:rsid w:val="00C56282"/>
    <w:rsid w:val="00C5649B"/>
    <w:rsid w:val="00C57754"/>
    <w:rsid w:val="00C62075"/>
    <w:rsid w:val="00C63F8F"/>
    <w:rsid w:val="00C66D71"/>
    <w:rsid w:val="00C67687"/>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2102"/>
    <w:rsid w:val="00CE3EFF"/>
    <w:rsid w:val="00CE62C1"/>
    <w:rsid w:val="00CE659A"/>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091"/>
    <w:rsid w:val="00D33DE3"/>
    <w:rsid w:val="00D37D27"/>
    <w:rsid w:val="00D40E04"/>
    <w:rsid w:val="00D43056"/>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1B86"/>
    <w:rsid w:val="00D82C39"/>
    <w:rsid w:val="00D839F0"/>
    <w:rsid w:val="00D83ABC"/>
    <w:rsid w:val="00D86BD3"/>
    <w:rsid w:val="00D9110E"/>
    <w:rsid w:val="00D94DB2"/>
    <w:rsid w:val="00D97E71"/>
    <w:rsid w:val="00DA40EB"/>
    <w:rsid w:val="00DA7522"/>
    <w:rsid w:val="00DB117F"/>
    <w:rsid w:val="00DB131D"/>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0F96"/>
    <w:rsid w:val="00DF1D88"/>
    <w:rsid w:val="00DF1F66"/>
    <w:rsid w:val="00DF2AF2"/>
    <w:rsid w:val="00DF5280"/>
    <w:rsid w:val="00DF5D3B"/>
    <w:rsid w:val="00E00B65"/>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674B"/>
    <w:rsid w:val="00E37701"/>
    <w:rsid w:val="00E42A88"/>
    <w:rsid w:val="00E43B4E"/>
    <w:rsid w:val="00E45790"/>
    <w:rsid w:val="00E505A9"/>
    <w:rsid w:val="00E55DE0"/>
    <w:rsid w:val="00E560B9"/>
    <w:rsid w:val="00E61885"/>
    <w:rsid w:val="00E628D0"/>
    <w:rsid w:val="00E651AB"/>
    <w:rsid w:val="00E67300"/>
    <w:rsid w:val="00E71DA4"/>
    <w:rsid w:val="00E73F7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68F3"/>
    <w:rsid w:val="00E97077"/>
    <w:rsid w:val="00EA0351"/>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7D0C"/>
    <w:rsid w:val="00F12C92"/>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66EE5"/>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2AAE"/>
    <w:rsid w:val="00FA633F"/>
    <w:rsid w:val="00FA6625"/>
    <w:rsid w:val="00FB2CFE"/>
    <w:rsid w:val="00FB73C1"/>
    <w:rsid w:val="00FC2570"/>
    <w:rsid w:val="00FC27CD"/>
    <w:rsid w:val="00FC4C06"/>
    <w:rsid w:val="00FC75D4"/>
    <w:rsid w:val="00FD09DB"/>
    <w:rsid w:val="00FD42F1"/>
    <w:rsid w:val="00FD434A"/>
    <w:rsid w:val="00FD47CC"/>
    <w:rsid w:val="00FD6925"/>
    <w:rsid w:val="00FE0D43"/>
    <w:rsid w:val="00FE10DD"/>
    <w:rsid w:val="00FE4423"/>
    <w:rsid w:val="00FE5A17"/>
    <w:rsid w:val="00FE6EE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F0588881-5454-40C0-BB90-6E72C7DA6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numbering" w:customStyle="1" w:styleId="PrefPira1">
    <w:name w:val="Pref Pira1"/>
    <w:uiPriority w:val="99"/>
    <w:rsid w:val="00C55398"/>
  </w:style>
  <w:style w:type="character" w:customStyle="1" w:styleId="LinkdaInternet">
    <w:name w:val="Link da Internet"/>
    <w:rsid w:val="00A64C9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57455360">
      <w:bodyDiv w:val="1"/>
      <w:marLeft w:val="0"/>
      <w:marRight w:val="0"/>
      <w:marTop w:val="0"/>
      <w:marBottom w:val="0"/>
      <w:divBdr>
        <w:top w:val="none" w:sz="0" w:space="0" w:color="auto"/>
        <w:left w:val="none" w:sz="0" w:space="0" w:color="auto"/>
        <w:bottom w:val="none" w:sz="0" w:space="0" w:color="auto"/>
        <w:right w:val="none" w:sz="0" w:space="0" w:color="auto"/>
      </w:divBdr>
    </w:div>
    <w:div w:id="463931314">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872573767">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23194438">
      <w:bodyDiv w:val="1"/>
      <w:marLeft w:val="0"/>
      <w:marRight w:val="0"/>
      <w:marTop w:val="0"/>
      <w:marBottom w:val="0"/>
      <w:divBdr>
        <w:top w:val="none" w:sz="0" w:space="0" w:color="auto"/>
        <w:left w:val="none" w:sz="0" w:space="0" w:color="auto"/>
        <w:bottom w:val="none" w:sz="0" w:space="0" w:color="auto"/>
        <w:right w:val="none" w:sz="0" w:space="0" w:color="auto"/>
      </w:divBdr>
    </w:div>
    <w:div w:id="1391269949">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13509242">
      <w:bodyDiv w:val="1"/>
      <w:marLeft w:val="0"/>
      <w:marRight w:val="0"/>
      <w:marTop w:val="0"/>
      <w:marBottom w:val="0"/>
      <w:divBdr>
        <w:top w:val="none" w:sz="0" w:space="0" w:color="auto"/>
        <w:left w:val="none" w:sz="0" w:space="0" w:color="auto"/>
        <w:bottom w:val="none" w:sz="0" w:space="0" w:color="auto"/>
        <w:right w:val="none" w:sz="0" w:space="0" w:color="auto"/>
      </w:divBdr>
    </w:div>
    <w:div w:id="1665429994">
      <w:bodyDiv w:val="1"/>
      <w:marLeft w:val="0"/>
      <w:marRight w:val="0"/>
      <w:marTop w:val="0"/>
      <w:marBottom w:val="0"/>
      <w:divBdr>
        <w:top w:val="none" w:sz="0" w:space="0" w:color="auto"/>
        <w:left w:val="none" w:sz="0" w:space="0" w:color="auto"/>
        <w:bottom w:val="none" w:sz="0" w:space="0" w:color="auto"/>
        <w:right w:val="none" w:sz="0" w:space="0" w:color="auto"/>
      </w:divBdr>
    </w:div>
    <w:div w:id="1795171292">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microsoft.com/office/2006/documentManagement/types"/>
    <ds:schemaRef ds:uri="71763c0a-43a9-4215-9c1e-ac13867d38db"/>
    <ds:schemaRef ds:uri="http://purl.org/dc/elements/1.1/"/>
    <ds:schemaRef ds:uri="http://schemas.microsoft.com/office/infopath/2007/PartnerControls"/>
    <ds:schemaRef ds:uri="http://schemas.openxmlformats.org/package/2006/metadata/core-properties"/>
    <ds:schemaRef ds:uri="http://purl.org/dc/terms/"/>
    <ds:schemaRef ds:uri="60198707-c4ff-4d5d-8bc5-5efdd47f407d"/>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BAA836D0-8950-4C22-8A40-6FC3DAE89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TotalTime>
  <Pages>29</Pages>
  <Words>12877</Words>
  <Characters>69537</Characters>
  <Application>Microsoft Office Word</Application>
  <DocSecurity>0</DocSecurity>
  <Lines>579</Lines>
  <Paragraphs>164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82250</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Patrícia Romano Medeiros</cp:lastModifiedBy>
  <cp:revision>10</cp:revision>
  <cp:lastPrinted>2022-08-03T17:48:00Z</cp:lastPrinted>
  <dcterms:created xsi:type="dcterms:W3CDTF">2026-04-24T15:50:00Z</dcterms:created>
  <dcterms:modified xsi:type="dcterms:W3CDTF">2026-05-07T11:46:00Z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