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017FEB0"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00CD6B0F">
        <w:rPr>
          <w:b/>
          <w:sz w:val="20"/>
          <w:szCs w:val="20"/>
          <w:lang w:val="pt-BR"/>
        </w:rPr>
        <w:t>nº 125</w:t>
      </w:r>
      <w:r w:rsidRPr="00B3036E">
        <w:rPr>
          <w:b/>
          <w:sz w:val="20"/>
          <w:szCs w:val="20"/>
          <w:lang w:val="pt-BR"/>
        </w:rPr>
        <w:t>/</w:t>
      </w:r>
      <w:r w:rsidR="00CD6B0F">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7D7B0C2F" w:rsidR="00B039A0" w:rsidRPr="00B13D22" w:rsidRDefault="00906BC5" w:rsidP="00B13D22">
      <w:pPr>
        <w:pStyle w:val="Recuodecorpodetexto"/>
        <w:widowControl w:val="0"/>
        <w:numPr>
          <w:ilvl w:val="0"/>
          <w:numId w:val="11"/>
        </w:numPr>
        <w:tabs>
          <w:tab w:val="left" w:pos="284"/>
        </w:tabs>
        <w:autoSpaceDE/>
        <w:rPr>
          <w:b/>
          <w:sz w:val="20"/>
          <w:szCs w:val="20"/>
        </w:rPr>
      </w:pPr>
      <w:r w:rsidRPr="00B13D22">
        <w:rPr>
          <w:sz w:val="20"/>
          <w:szCs w:val="20"/>
        </w:rPr>
        <w:t xml:space="preserve">Número do </w:t>
      </w:r>
      <w:r w:rsidR="00A179DD" w:rsidRPr="00B13D22">
        <w:rPr>
          <w:sz w:val="20"/>
          <w:szCs w:val="20"/>
        </w:rPr>
        <w:t>proces</w:t>
      </w:r>
      <w:r w:rsidR="00A179DD" w:rsidRPr="00B13D22">
        <w:rPr>
          <w:sz w:val="20"/>
          <w:szCs w:val="20"/>
          <w:lang w:val="pt-BR"/>
        </w:rPr>
        <w:t>so</w:t>
      </w:r>
      <w:r w:rsidRPr="00B13D22">
        <w:rPr>
          <w:sz w:val="20"/>
          <w:szCs w:val="20"/>
          <w:lang w:val="pt-BR"/>
        </w:rPr>
        <w:t>:</w:t>
      </w:r>
      <w:r w:rsidRPr="00B13D22">
        <w:rPr>
          <w:b/>
          <w:sz w:val="20"/>
          <w:szCs w:val="20"/>
          <w:lang w:val="pt-BR"/>
        </w:rPr>
        <w:t xml:space="preserve"> </w:t>
      </w:r>
      <w:r w:rsidR="00B13D22" w:rsidRPr="00B13D22">
        <w:rPr>
          <w:b/>
          <w:sz w:val="20"/>
          <w:szCs w:val="20"/>
        </w:rPr>
        <w:t>68.512</w:t>
      </w:r>
      <w:r w:rsidR="00B13D22" w:rsidRPr="00B13D22">
        <w:rPr>
          <w:b/>
          <w:sz w:val="20"/>
          <w:szCs w:val="20"/>
          <w:lang w:val="pt-BR"/>
        </w:rPr>
        <w:t>/2026</w:t>
      </w:r>
    </w:p>
    <w:p w14:paraId="4DF3BAAE" w14:textId="4AADF1CF"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00CD6B0F">
        <w:rPr>
          <w:b/>
          <w:sz w:val="20"/>
          <w:szCs w:val="20"/>
          <w:lang w:val="pt-BR"/>
        </w:rPr>
        <w:t xml:space="preserve"> 26/05</w:t>
      </w:r>
      <w:r w:rsidRPr="00B3036E">
        <w:rPr>
          <w:b/>
          <w:sz w:val="20"/>
          <w:szCs w:val="20"/>
          <w:lang w:val="pt-BR"/>
        </w:rPr>
        <w:t>/</w:t>
      </w:r>
      <w:r w:rsidR="00CD6B0F">
        <w:rPr>
          <w:b/>
          <w:sz w:val="20"/>
          <w:szCs w:val="20"/>
          <w:lang w:val="pt-BR"/>
        </w:rPr>
        <w:t>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4483D318"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00CD6B0F">
        <w:rPr>
          <w:b/>
          <w:sz w:val="20"/>
          <w:szCs w:val="20"/>
          <w:lang w:val="pt-BR"/>
        </w:rPr>
        <w:t>26/05</w:t>
      </w:r>
      <w:r w:rsidRPr="00B3036E">
        <w:rPr>
          <w:b/>
          <w:sz w:val="20"/>
          <w:szCs w:val="20"/>
          <w:lang w:val="pt-BR"/>
        </w:rPr>
        <w:t>/</w:t>
      </w:r>
      <w:r w:rsidR="00CD6B0F">
        <w:rPr>
          <w:b/>
          <w:sz w:val="20"/>
          <w:szCs w:val="20"/>
          <w:lang w:val="pt-BR"/>
        </w:rPr>
        <w:t>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6FA8CAA2" w:rsidR="00B039A0" w:rsidRPr="00452AA0" w:rsidRDefault="00906BC5" w:rsidP="00452AA0">
      <w:pPr>
        <w:numPr>
          <w:ilvl w:val="0"/>
          <w:numId w:val="10"/>
        </w:numPr>
        <w:tabs>
          <w:tab w:val="left" w:pos="284"/>
        </w:tabs>
        <w:jc w:val="both"/>
        <w:rPr>
          <w:rFonts w:ascii="Arial" w:hAnsi="Arial" w:cs="Arial"/>
          <w:b/>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452AA0" w:rsidRPr="00452AA0">
        <w:rPr>
          <w:rFonts w:ascii="Arial" w:hAnsi="Arial" w:cs="Arial"/>
          <w:b/>
        </w:rPr>
        <w:t xml:space="preserve">Fornecimento de Baldes, Lixeiras e </w:t>
      </w:r>
      <w:proofErr w:type="spellStart"/>
      <w:r w:rsidR="00452AA0" w:rsidRPr="00452AA0">
        <w:rPr>
          <w:rFonts w:ascii="Arial" w:hAnsi="Arial" w:cs="Arial"/>
          <w:b/>
        </w:rPr>
        <w:t>Dispensers</w:t>
      </w:r>
      <w:proofErr w:type="spellEnd"/>
      <w:r w:rsidR="00452AA0" w:rsidRPr="00452AA0">
        <w:rPr>
          <w:rFonts w:ascii="Arial" w:hAnsi="Arial" w:cs="Arial"/>
          <w:b/>
        </w:rPr>
        <w:t xml:space="preserve"> para Papel Higiênico e Sabonete Líquido</w:t>
      </w:r>
      <w:r w:rsidR="00452AA0">
        <w:rPr>
          <w:rFonts w:ascii="Arial" w:hAnsi="Arial" w:cs="Arial"/>
          <w:b/>
        </w:rPr>
        <w:t>.</w:t>
      </w:r>
    </w:p>
    <w:p w14:paraId="4DD8D191" w14:textId="4F28EBA8"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452AA0" w:rsidRPr="00452AA0">
        <w:rPr>
          <w:rFonts w:ascii="Arial" w:hAnsi="Arial" w:cs="Arial"/>
          <w:b/>
          <w:bCs/>
        </w:rPr>
        <w:t>SECRETARIA MUNICIPAL DE ADMINISTRAÇÃO E GOVERNO</w:t>
      </w:r>
    </w:p>
    <w:p w14:paraId="2BE1C226" w14:textId="0EE20041" w:rsidR="00DD74AF"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p>
    <w:p w14:paraId="2EF1434F" w14:textId="081798E6"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Gabinete do Prefeito: </w:t>
      </w:r>
      <w:proofErr w:type="gramStart"/>
      <w:r w:rsidRPr="00452AA0">
        <w:rPr>
          <w:rFonts w:ascii="Arial" w:hAnsi="Arial" w:cs="Arial"/>
        </w:rPr>
        <w:t>0101011000 - Tesouro</w:t>
      </w:r>
      <w:proofErr w:type="gramEnd"/>
      <w:r w:rsidRPr="00452AA0">
        <w:rPr>
          <w:rFonts w:ascii="Arial" w:hAnsi="Arial" w:cs="Arial"/>
        </w:rPr>
        <w:t xml:space="preserve"> Geral </w:t>
      </w:r>
    </w:p>
    <w:p w14:paraId="78B00AAF" w14:textId="77777777" w:rsidR="00452AA0" w:rsidRPr="00452AA0" w:rsidRDefault="00452AA0" w:rsidP="00452AA0">
      <w:pPr>
        <w:tabs>
          <w:tab w:val="left" w:pos="284"/>
        </w:tabs>
        <w:ind w:left="284"/>
        <w:jc w:val="both"/>
        <w:rPr>
          <w:rFonts w:ascii="Arial" w:hAnsi="Arial" w:cs="Arial"/>
        </w:rPr>
      </w:pPr>
      <w:r w:rsidRPr="00452AA0">
        <w:rPr>
          <w:rFonts w:ascii="Arial" w:hAnsi="Arial" w:cs="Arial"/>
        </w:rPr>
        <w:t>Dotação orçamentária: 04.122.0017.2054.0000 – Apoio Administrativo e Manutenção do Gabinete</w:t>
      </w:r>
    </w:p>
    <w:p w14:paraId="771EB9A1" w14:textId="10F782F1"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Administração e Governo: </w:t>
      </w:r>
      <w:proofErr w:type="gramStart"/>
      <w:r w:rsidRPr="00452AA0">
        <w:rPr>
          <w:rFonts w:ascii="Arial" w:hAnsi="Arial" w:cs="Arial"/>
        </w:rPr>
        <w:t>0101011000 - Tesouro</w:t>
      </w:r>
      <w:proofErr w:type="gramEnd"/>
      <w:r w:rsidRPr="00452AA0">
        <w:rPr>
          <w:rFonts w:ascii="Arial" w:hAnsi="Arial" w:cs="Arial"/>
        </w:rPr>
        <w:t xml:space="preserve"> Geral </w:t>
      </w:r>
    </w:p>
    <w:p w14:paraId="70C459CF" w14:textId="77777777" w:rsidR="00452AA0" w:rsidRPr="00452AA0" w:rsidRDefault="00452AA0" w:rsidP="00452AA0">
      <w:pPr>
        <w:tabs>
          <w:tab w:val="left" w:pos="284"/>
        </w:tabs>
        <w:ind w:left="284"/>
        <w:jc w:val="both"/>
        <w:rPr>
          <w:rFonts w:ascii="Arial" w:hAnsi="Arial" w:cs="Arial"/>
        </w:rPr>
      </w:pPr>
      <w:r w:rsidRPr="00452AA0">
        <w:rPr>
          <w:rFonts w:ascii="Arial" w:hAnsi="Arial" w:cs="Arial"/>
        </w:rPr>
        <w:t>Dotação orçamentária: 04.122.0001.2002.0000 – Administração Geral</w:t>
      </w:r>
    </w:p>
    <w:p w14:paraId="687501A6" w14:textId="02671825"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SMADS: </w:t>
      </w:r>
      <w:proofErr w:type="gramStart"/>
      <w:r w:rsidRPr="00452AA0">
        <w:rPr>
          <w:rFonts w:ascii="Arial" w:hAnsi="Arial" w:cs="Arial"/>
        </w:rPr>
        <w:t>0101011000 – Tesouro</w:t>
      </w:r>
      <w:proofErr w:type="gramEnd"/>
      <w:r w:rsidRPr="00452AA0">
        <w:rPr>
          <w:rFonts w:ascii="Arial" w:hAnsi="Arial" w:cs="Arial"/>
        </w:rPr>
        <w:t xml:space="preserve"> Geral </w:t>
      </w:r>
    </w:p>
    <w:p w14:paraId="6BCD1EDC" w14:textId="77777777"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Dotação orçamentária: 08.122.0016.2064.0000 – Apoio Administrativo e Manutenção da Assistência Social </w:t>
      </w:r>
    </w:p>
    <w:p w14:paraId="3FE1A4BD" w14:textId="4815E695"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SELAM: </w:t>
      </w:r>
      <w:proofErr w:type="gramStart"/>
      <w:r w:rsidRPr="00452AA0">
        <w:rPr>
          <w:rFonts w:ascii="Arial" w:hAnsi="Arial" w:cs="Arial"/>
        </w:rPr>
        <w:t>0101011000 – Tesouro</w:t>
      </w:r>
      <w:proofErr w:type="gramEnd"/>
      <w:r w:rsidRPr="00452AA0">
        <w:rPr>
          <w:rFonts w:ascii="Arial" w:hAnsi="Arial" w:cs="Arial"/>
        </w:rPr>
        <w:t xml:space="preserve"> Geral </w:t>
      </w:r>
    </w:p>
    <w:p w14:paraId="4E79BC14" w14:textId="77777777" w:rsidR="00452AA0" w:rsidRPr="00452AA0" w:rsidRDefault="00452AA0" w:rsidP="00452AA0">
      <w:pPr>
        <w:tabs>
          <w:tab w:val="left" w:pos="284"/>
        </w:tabs>
        <w:ind w:left="284"/>
        <w:jc w:val="both"/>
        <w:rPr>
          <w:rFonts w:ascii="Arial" w:hAnsi="Arial" w:cs="Arial"/>
        </w:rPr>
      </w:pPr>
      <w:r w:rsidRPr="00452AA0">
        <w:rPr>
          <w:rFonts w:ascii="Arial" w:hAnsi="Arial" w:cs="Arial"/>
        </w:rPr>
        <w:t>Dotação orçamentária: 27.812.0015.2050.0000 – Apoio Administrativo e Manutenção da SELAM</w:t>
      </w:r>
    </w:p>
    <w:p w14:paraId="0BD0C9D4" w14:textId="23A9D249" w:rsidR="00452AA0" w:rsidRPr="00452AA0" w:rsidRDefault="00452AA0" w:rsidP="00452AA0">
      <w:pPr>
        <w:tabs>
          <w:tab w:val="left" w:pos="284"/>
        </w:tabs>
        <w:ind w:left="284"/>
        <w:jc w:val="both"/>
        <w:rPr>
          <w:rFonts w:ascii="Arial" w:hAnsi="Arial" w:cs="Arial"/>
        </w:rPr>
      </w:pPr>
      <w:r w:rsidRPr="00452AA0">
        <w:rPr>
          <w:rFonts w:ascii="Arial" w:hAnsi="Arial" w:cs="Arial"/>
        </w:rPr>
        <w:t>CULTURA:</w:t>
      </w:r>
      <w:r>
        <w:rPr>
          <w:rFonts w:ascii="Arial" w:hAnsi="Arial" w:cs="Arial"/>
        </w:rPr>
        <w:t xml:space="preserve"> </w:t>
      </w:r>
      <w:proofErr w:type="gramStart"/>
      <w:r w:rsidRPr="00452AA0">
        <w:rPr>
          <w:rFonts w:ascii="Arial" w:hAnsi="Arial" w:cs="Arial"/>
        </w:rPr>
        <w:t>0101011000 – Tesouro</w:t>
      </w:r>
      <w:proofErr w:type="gramEnd"/>
      <w:r w:rsidRPr="00452AA0">
        <w:rPr>
          <w:rFonts w:ascii="Arial" w:hAnsi="Arial" w:cs="Arial"/>
        </w:rPr>
        <w:t xml:space="preserve"> Geral </w:t>
      </w:r>
    </w:p>
    <w:p w14:paraId="056CAD2E" w14:textId="77777777" w:rsidR="00452AA0" w:rsidRDefault="00452AA0" w:rsidP="00452AA0">
      <w:pPr>
        <w:tabs>
          <w:tab w:val="left" w:pos="284"/>
        </w:tabs>
        <w:ind w:left="284"/>
        <w:jc w:val="both"/>
        <w:rPr>
          <w:rFonts w:ascii="Arial" w:hAnsi="Arial" w:cs="Arial"/>
        </w:rPr>
      </w:pPr>
      <w:r w:rsidRPr="00452AA0">
        <w:rPr>
          <w:rFonts w:ascii="Arial" w:hAnsi="Arial" w:cs="Arial"/>
        </w:rPr>
        <w:t xml:space="preserve">Dotação orçamentária: </w:t>
      </w:r>
    </w:p>
    <w:p w14:paraId="758F1CBE" w14:textId="77777777" w:rsidR="00452AA0" w:rsidRDefault="00452AA0" w:rsidP="00452AA0">
      <w:pPr>
        <w:tabs>
          <w:tab w:val="left" w:pos="284"/>
        </w:tabs>
        <w:ind w:left="284"/>
        <w:jc w:val="both"/>
        <w:rPr>
          <w:rFonts w:ascii="Arial" w:hAnsi="Arial" w:cs="Arial"/>
        </w:rPr>
      </w:pPr>
      <w:r w:rsidRPr="00452AA0">
        <w:rPr>
          <w:rFonts w:ascii="Arial" w:hAnsi="Arial" w:cs="Arial"/>
        </w:rPr>
        <w:t xml:space="preserve">13.392.0013.2046.0000 </w:t>
      </w:r>
    </w:p>
    <w:p w14:paraId="66820A4D" w14:textId="77777777" w:rsidR="00452AA0" w:rsidRDefault="00452AA0" w:rsidP="00452AA0">
      <w:pPr>
        <w:tabs>
          <w:tab w:val="left" w:pos="284"/>
        </w:tabs>
        <w:ind w:left="284"/>
        <w:jc w:val="both"/>
        <w:rPr>
          <w:rFonts w:ascii="Arial" w:hAnsi="Arial" w:cs="Arial"/>
        </w:rPr>
      </w:pPr>
      <w:r w:rsidRPr="00452AA0">
        <w:rPr>
          <w:rFonts w:ascii="Arial" w:hAnsi="Arial" w:cs="Arial"/>
        </w:rPr>
        <w:t>13.391.0013.2048.0000</w:t>
      </w:r>
    </w:p>
    <w:p w14:paraId="63DB8223" w14:textId="05B4488C" w:rsidR="00452AA0" w:rsidRPr="00452AA0" w:rsidRDefault="00452AA0" w:rsidP="00452AA0">
      <w:pPr>
        <w:tabs>
          <w:tab w:val="left" w:pos="284"/>
        </w:tabs>
        <w:ind w:left="284"/>
        <w:jc w:val="both"/>
        <w:rPr>
          <w:rFonts w:ascii="Arial" w:hAnsi="Arial" w:cs="Arial"/>
        </w:rPr>
      </w:pPr>
      <w:r w:rsidRPr="00452AA0">
        <w:rPr>
          <w:rFonts w:ascii="Arial" w:hAnsi="Arial" w:cs="Arial"/>
        </w:rPr>
        <w:t>13.392.2044.0000</w:t>
      </w:r>
    </w:p>
    <w:p w14:paraId="0AB8EEBA" w14:textId="77777777" w:rsidR="00452AA0" w:rsidRDefault="00452AA0" w:rsidP="00452AA0">
      <w:pPr>
        <w:tabs>
          <w:tab w:val="left" w:pos="284"/>
        </w:tabs>
        <w:ind w:left="284"/>
        <w:jc w:val="both"/>
        <w:rPr>
          <w:rFonts w:ascii="Arial" w:hAnsi="Arial" w:cs="Arial"/>
        </w:rPr>
      </w:pPr>
      <w:r w:rsidRPr="00452AA0">
        <w:rPr>
          <w:rFonts w:ascii="Arial" w:hAnsi="Arial" w:cs="Arial"/>
        </w:rPr>
        <w:t>EDUCAÇÃO:</w:t>
      </w:r>
      <w:r>
        <w:rPr>
          <w:rFonts w:ascii="Arial" w:hAnsi="Arial" w:cs="Arial"/>
        </w:rPr>
        <w:t xml:space="preserve"> </w:t>
      </w:r>
    </w:p>
    <w:p w14:paraId="14DFC007" w14:textId="73AB15B5" w:rsidR="00452AA0" w:rsidRPr="00452AA0" w:rsidRDefault="00452AA0" w:rsidP="00452AA0">
      <w:pPr>
        <w:tabs>
          <w:tab w:val="left" w:pos="284"/>
        </w:tabs>
        <w:ind w:left="284"/>
        <w:jc w:val="both"/>
        <w:rPr>
          <w:rFonts w:ascii="Arial" w:hAnsi="Arial" w:cs="Arial"/>
        </w:rPr>
      </w:pPr>
      <w:r w:rsidRPr="00452AA0">
        <w:rPr>
          <w:rFonts w:ascii="Arial" w:hAnsi="Arial" w:cs="Arial"/>
        </w:rPr>
        <w:t>0101021000 – Educação Infantil – Recursos Próprios</w:t>
      </w:r>
    </w:p>
    <w:p w14:paraId="66D68BB5" w14:textId="77777777" w:rsidR="00452AA0" w:rsidRPr="00452AA0" w:rsidRDefault="00452AA0" w:rsidP="00452AA0">
      <w:pPr>
        <w:tabs>
          <w:tab w:val="left" w:pos="284"/>
        </w:tabs>
        <w:ind w:left="284"/>
        <w:jc w:val="both"/>
        <w:rPr>
          <w:rFonts w:ascii="Arial" w:hAnsi="Arial" w:cs="Arial"/>
        </w:rPr>
      </w:pPr>
      <w:r w:rsidRPr="00452AA0">
        <w:rPr>
          <w:rFonts w:ascii="Arial" w:hAnsi="Arial" w:cs="Arial"/>
        </w:rPr>
        <w:t>0101022000 – Ensino Fundamental – Recursos Próprios</w:t>
      </w:r>
    </w:p>
    <w:p w14:paraId="704FE05F" w14:textId="77777777" w:rsidR="00452AA0" w:rsidRDefault="00452AA0" w:rsidP="00452AA0">
      <w:pPr>
        <w:tabs>
          <w:tab w:val="left" w:pos="284"/>
        </w:tabs>
        <w:ind w:left="284"/>
        <w:jc w:val="both"/>
        <w:rPr>
          <w:rFonts w:ascii="Arial" w:hAnsi="Arial" w:cs="Arial"/>
        </w:rPr>
      </w:pPr>
      <w:r w:rsidRPr="00452AA0">
        <w:rPr>
          <w:rFonts w:ascii="Arial" w:hAnsi="Arial" w:cs="Arial"/>
        </w:rPr>
        <w:t xml:space="preserve">Dotação orçamentária: </w:t>
      </w:r>
    </w:p>
    <w:p w14:paraId="52039673" w14:textId="77777777" w:rsidR="00452AA0" w:rsidRDefault="00452AA0" w:rsidP="00452AA0">
      <w:pPr>
        <w:tabs>
          <w:tab w:val="left" w:pos="284"/>
        </w:tabs>
        <w:ind w:left="284"/>
        <w:jc w:val="both"/>
        <w:rPr>
          <w:rFonts w:ascii="Arial" w:hAnsi="Arial" w:cs="Arial"/>
        </w:rPr>
      </w:pPr>
      <w:r w:rsidRPr="00452AA0">
        <w:rPr>
          <w:rFonts w:ascii="Arial" w:hAnsi="Arial" w:cs="Arial"/>
        </w:rPr>
        <w:t xml:space="preserve">12.365.00004.2002.0000 </w:t>
      </w:r>
    </w:p>
    <w:p w14:paraId="4FBA7D50" w14:textId="62A79015" w:rsidR="00452AA0" w:rsidRPr="00452AA0" w:rsidRDefault="00452AA0" w:rsidP="00452AA0">
      <w:pPr>
        <w:tabs>
          <w:tab w:val="left" w:pos="284"/>
        </w:tabs>
        <w:ind w:left="284"/>
        <w:jc w:val="both"/>
        <w:rPr>
          <w:rFonts w:ascii="Arial" w:hAnsi="Arial" w:cs="Arial"/>
        </w:rPr>
      </w:pPr>
      <w:r w:rsidRPr="00452AA0">
        <w:rPr>
          <w:rFonts w:ascii="Arial" w:hAnsi="Arial" w:cs="Arial"/>
        </w:rPr>
        <w:t>12.361.0004.2024.0000</w:t>
      </w:r>
    </w:p>
    <w:p w14:paraId="406648BE" w14:textId="77777777"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SAÚDE: </w:t>
      </w:r>
    </w:p>
    <w:p w14:paraId="514F6B57" w14:textId="77777777" w:rsidR="00452AA0" w:rsidRDefault="00452AA0" w:rsidP="00452AA0">
      <w:pPr>
        <w:tabs>
          <w:tab w:val="left" w:pos="284"/>
        </w:tabs>
        <w:ind w:left="284"/>
        <w:jc w:val="both"/>
        <w:rPr>
          <w:rFonts w:ascii="Arial" w:hAnsi="Arial" w:cs="Arial"/>
        </w:rPr>
      </w:pPr>
      <w:r w:rsidRPr="00452AA0">
        <w:rPr>
          <w:rFonts w:ascii="Arial" w:hAnsi="Arial" w:cs="Arial"/>
        </w:rPr>
        <w:t xml:space="preserve">0205030009 – Saúde – Recursos Específicos – </w:t>
      </w:r>
    </w:p>
    <w:p w14:paraId="2F018355" w14:textId="6ED5D027"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Recurso Federal Lei Complementar 141 de 13/01/2012, portaria 3992 de </w:t>
      </w:r>
      <w:proofErr w:type="gramStart"/>
      <w:r w:rsidRPr="00452AA0">
        <w:rPr>
          <w:rFonts w:ascii="Arial" w:hAnsi="Arial" w:cs="Arial"/>
        </w:rPr>
        <w:t>28/12/2017</w:t>
      </w:r>
      <w:proofErr w:type="gramEnd"/>
    </w:p>
    <w:p w14:paraId="1B9F696C" w14:textId="00944A30" w:rsidR="00452AA0" w:rsidRDefault="00452AA0" w:rsidP="00452AA0">
      <w:pPr>
        <w:tabs>
          <w:tab w:val="left" w:pos="284"/>
        </w:tabs>
        <w:ind w:left="284"/>
        <w:jc w:val="both"/>
        <w:rPr>
          <w:rFonts w:ascii="Arial" w:hAnsi="Arial" w:cs="Arial"/>
        </w:rPr>
      </w:pPr>
      <w:r w:rsidRPr="00452AA0">
        <w:rPr>
          <w:rFonts w:ascii="Arial" w:hAnsi="Arial" w:cs="Arial"/>
        </w:rPr>
        <w:t xml:space="preserve">0205030011 – Saúde – Recursos Específicos/Média e Alta Complexidade </w:t>
      </w:r>
      <w:r>
        <w:rPr>
          <w:rFonts w:ascii="Arial" w:hAnsi="Arial" w:cs="Arial"/>
        </w:rPr>
        <w:t>–</w:t>
      </w:r>
      <w:r w:rsidRPr="00452AA0">
        <w:rPr>
          <w:rFonts w:ascii="Arial" w:hAnsi="Arial" w:cs="Arial"/>
        </w:rPr>
        <w:t xml:space="preserve"> </w:t>
      </w:r>
    </w:p>
    <w:p w14:paraId="68181357" w14:textId="53EED4B3" w:rsidR="00452AA0" w:rsidRPr="00452AA0" w:rsidRDefault="00452AA0" w:rsidP="00452AA0">
      <w:pPr>
        <w:tabs>
          <w:tab w:val="left" w:pos="284"/>
        </w:tabs>
        <w:ind w:left="284"/>
        <w:jc w:val="both"/>
        <w:rPr>
          <w:rFonts w:ascii="Arial" w:hAnsi="Arial" w:cs="Arial"/>
        </w:rPr>
      </w:pPr>
      <w:r w:rsidRPr="00452AA0">
        <w:rPr>
          <w:rFonts w:ascii="Arial" w:hAnsi="Arial" w:cs="Arial"/>
        </w:rPr>
        <w:t xml:space="preserve">Recurso Federal Lei Complementar 141 de 13/01/2012, portaria 3992 de </w:t>
      </w:r>
      <w:proofErr w:type="gramStart"/>
      <w:r w:rsidRPr="00452AA0">
        <w:rPr>
          <w:rFonts w:ascii="Arial" w:hAnsi="Arial" w:cs="Arial"/>
        </w:rPr>
        <w:t>28/12/2017</w:t>
      </w:r>
      <w:proofErr w:type="gramEnd"/>
    </w:p>
    <w:p w14:paraId="0C62B8E3" w14:textId="77777777" w:rsidR="00452AA0" w:rsidRDefault="00452AA0" w:rsidP="00452AA0">
      <w:pPr>
        <w:tabs>
          <w:tab w:val="left" w:pos="284"/>
        </w:tabs>
        <w:ind w:left="284"/>
        <w:jc w:val="both"/>
        <w:rPr>
          <w:rFonts w:ascii="Arial" w:hAnsi="Arial" w:cs="Arial"/>
        </w:rPr>
      </w:pPr>
      <w:r w:rsidRPr="00452AA0">
        <w:rPr>
          <w:rFonts w:ascii="Arial" w:hAnsi="Arial" w:cs="Arial"/>
        </w:rPr>
        <w:t xml:space="preserve">Dotação orçamentária: </w:t>
      </w:r>
    </w:p>
    <w:p w14:paraId="1C5F68FA" w14:textId="77777777" w:rsidR="00452AA0" w:rsidRDefault="00452AA0" w:rsidP="00452AA0">
      <w:pPr>
        <w:tabs>
          <w:tab w:val="left" w:pos="284"/>
        </w:tabs>
        <w:ind w:left="284"/>
        <w:jc w:val="both"/>
        <w:rPr>
          <w:rFonts w:ascii="Arial" w:hAnsi="Arial" w:cs="Arial"/>
        </w:rPr>
      </w:pPr>
      <w:r w:rsidRPr="00452AA0">
        <w:rPr>
          <w:rFonts w:ascii="Arial" w:hAnsi="Arial" w:cs="Arial"/>
        </w:rPr>
        <w:t>10.302.0014.2082.0000 – Atendimento na Atenção Especializada</w:t>
      </w:r>
    </w:p>
    <w:p w14:paraId="68E7547B" w14:textId="134AFB24" w:rsidR="00452AA0" w:rsidRPr="00B3036E" w:rsidRDefault="00452AA0" w:rsidP="00452AA0">
      <w:pPr>
        <w:tabs>
          <w:tab w:val="left" w:pos="284"/>
        </w:tabs>
        <w:ind w:left="284"/>
        <w:jc w:val="both"/>
        <w:rPr>
          <w:rFonts w:ascii="Arial" w:hAnsi="Arial" w:cs="Arial"/>
        </w:rPr>
      </w:pPr>
      <w:r w:rsidRPr="00452AA0">
        <w:rPr>
          <w:rFonts w:ascii="Arial" w:hAnsi="Arial" w:cs="Arial"/>
        </w:rPr>
        <w:t>10.301.0014.2083.0000 – Atendimento na Atenção Primária</w:t>
      </w:r>
    </w:p>
    <w:p w14:paraId="5B93A093" w14:textId="1F3B4AF8"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452AA0" w:rsidRPr="00452AA0">
        <w:rPr>
          <w:rFonts w:ascii="Arial" w:hAnsi="Arial" w:cs="Arial"/>
          <w:b/>
          <w:bCs/>
        </w:rPr>
        <w:t>184.122,90 (Cento e oitenta e quatro mil, cento e vinte e dois reais e noventa centavos)</w:t>
      </w:r>
      <w:r w:rsidR="00DC7B29" w:rsidRPr="00B3036E">
        <w:rPr>
          <w:rFonts w:ascii="Arial" w:hAnsi="Arial" w:cs="Arial"/>
        </w:rPr>
        <w:t>.</w:t>
      </w:r>
    </w:p>
    <w:p w14:paraId="3B8AA66C" w14:textId="11DBC30C" w:rsidR="00DB6073" w:rsidRPr="00452AA0" w:rsidRDefault="00DB6073" w:rsidP="00DB6073">
      <w:pPr>
        <w:numPr>
          <w:ilvl w:val="0"/>
          <w:numId w:val="10"/>
        </w:numPr>
        <w:tabs>
          <w:tab w:val="left" w:pos="284"/>
        </w:tabs>
        <w:jc w:val="both"/>
        <w:rPr>
          <w:rFonts w:ascii="Arial" w:hAnsi="Arial" w:cs="Arial"/>
        </w:rPr>
      </w:pPr>
      <w:r w:rsidRPr="00452AA0">
        <w:rPr>
          <w:rFonts w:ascii="Arial" w:hAnsi="Arial" w:cs="Arial"/>
        </w:rPr>
        <w:t xml:space="preserve">Validade da Ata de Registro de Preços: 12 (doze) meses, podendo ser prorrogado, por igual período, </w:t>
      </w:r>
      <w:r w:rsidR="00023840" w:rsidRPr="00452AA0">
        <w:rPr>
          <w:rFonts w:ascii="Arial" w:hAnsi="Arial" w:cs="Arial"/>
        </w:rPr>
        <w:t xml:space="preserve">renovadas as quantidades, </w:t>
      </w:r>
      <w:r w:rsidRPr="00452AA0">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452AA0" w:rsidRDefault="006445EB" w:rsidP="001345A2">
      <w:pPr>
        <w:widowControl w:val="0"/>
        <w:numPr>
          <w:ilvl w:val="0"/>
          <w:numId w:val="12"/>
        </w:numPr>
        <w:tabs>
          <w:tab w:val="left" w:pos="284"/>
        </w:tabs>
        <w:autoSpaceDN w:val="0"/>
        <w:jc w:val="both"/>
        <w:rPr>
          <w:rFonts w:ascii="Arial" w:hAnsi="Arial" w:cs="Arial"/>
          <w:b/>
        </w:rPr>
      </w:pPr>
      <w:r w:rsidRPr="00452AA0">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026B3686"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lastRenderedPageBreak/>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452AA0">
        <w:rPr>
          <w:rFonts w:ascii="Arial" w:hAnsi="Arial" w:cs="Arial"/>
          <w:b/>
        </w:rPr>
        <w:t xml:space="preserve">e prazo de garantia </w:t>
      </w:r>
      <w:r w:rsidRPr="00B3036E">
        <w:rPr>
          <w:rFonts w:ascii="Arial" w:hAnsi="Arial" w:cs="Arial"/>
        </w:rPr>
        <w:t>do</w:t>
      </w:r>
      <w:r w:rsidR="00452AA0">
        <w:rPr>
          <w:rFonts w:ascii="Arial" w:hAnsi="Arial" w:cs="Arial"/>
        </w:rPr>
        <w:t xml:space="preserve">s </w:t>
      </w:r>
      <w:r w:rsidRPr="00B3036E">
        <w:rPr>
          <w:rFonts w:ascii="Arial" w:hAnsi="Arial" w:cs="Arial"/>
        </w:rPr>
        <w:t>produto</w:t>
      </w:r>
      <w:r w:rsidR="00452AA0">
        <w:rPr>
          <w:rFonts w:ascii="Arial" w:hAnsi="Arial" w:cs="Arial"/>
        </w:rPr>
        <w:t>s</w:t>
      </w:r>
      <w:r w:rsidRPr="00B3036E">
        <w:rPr>
          <w:rFonts w:ascii="Arial" w:hAnsi="Arial" w:cs="Arial"/>
        </w:rPr>
        <w:t xml:space="preserve"> cotado</w:t>
      </w:r>
      <w:r w:rsidR="00452AA0">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proofErr w:type="gramStart"/>
      <w:r w:rsidRPr="00DB6073">
        <w:rPr>
          <w:rFonts w:ascii="Arial" w:hAnsi="Arial" w:cs="Arial"/>
        </w:rPr>
        <w:t>sob pena</w:t>
      </w:r>
      <w:proofErr w:type="gramEnd"/>
      <w:r w:rsidRPr="00DB6073">
        <w:rPr>
          <w:rFonts w:ascii="Arial" w:hAnsi="Arial" w:cs="Arial"/>
        </w:rPr>
        <w:t xml:space="preserve"> de desclassificação pelo não cumprimento:</w:t>
      </w:r>
    </w:p>
    <w:p w14:paraId="6A1EF0CD" w14:textId="77777777"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77777777" w:rsidR="00B039A0"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452AA0" w14:paraId="53F06FC8" w14:textId="77777777" w:rsidTr="00452AA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452AA0" w:rsidRDefault="00B039A0" w:rsidP="00452AA0">
            <w:pPr>
              <w:pStyle w:val="Contedodatabela"/>
              <w:jc w:val="center"/>
              <w:rPr>
                <w:rFonts w:ascii="Arial" w:hAnsi="Arial" w:cs="Arial"/>
                <w:b/>
                <w:kern w:val="2"/>
              </w:rPr>
            </w:pPr>
            <w:r w:rsidRPr="00452AA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452AA0" w:rsidRDefault="00B039A0" w:rsidP="00452AA0">
            <w:pPr>
              <w:pStyle w:val="Contedodatabela"/>
              <w:jc w:val="center"/>
              <w:rPr>
                <w:rFonts w:ascii="Arial" w:hAnsi="Arial" w:cs="Arial"/>
                <w:b/>
                <w:kern w:val="2"/>
              </w:rPr>
            </w:pPr>
            <w:r w:rsidRPr="00452AA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452AA0" w:rsidRDefault="00B039A0" w:rsidP="00452AA0">
            <w:pPr>
              <w:pStyle w:val="Contedodatabela"/>
              <w:jc w:val="center"/>
              <w:rPr>
                <w:rFonts w:ascii="Arial" w:hAnsi="Arial" w:cs="Arial"/>
                <w:b/>
                <w:kern w:val="2"/>
              </w:rPr>
            </w:pPr>
            <w:r w:rsidRPr="00452AA0">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452AA0" w:rsidRDefault="00B039A0" w:rsidP="00452AA0">
            <w:pPr>
              <w:pStyle w:val="Contedodatabela"/>
              <w:jc w:val="center"/>
              <w:rPr>
                <w:rFonts w:ascii="Arial" w:hAnsi="Arial" w:cs="Arial"/>
                <w:kern w:val="2"/>
              </w:rPr>
            </w:pPr>
            <w:r w:rsidRPr="00452AA0">
              <w:rPr>
                <w:rFonts w:ascii="Arial" w:hAnsi="Arial" w:cs="Arial"/>
                <w:b/>
              </w:rPr>
              <w:t>Descritivo</w:t>
            </w:r>
          </w:p>
        </w:tc>
      </w:tr>
      <w:tr w:rsidR="00452AA0" w:rsidRPr="00452AA0" w14:paraId="53AC8B79"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3EC3C535" w:rsidR="00452AA0" w:rsidRPr="00452AA0" w:rsidRDefault="00452AA0" w:rsidP="00452AA0">
            <w:pPr>
              <w:jc w:val="center"/>
              <w:rPr>
                <w:rFonts w:ascii="Arial" w:hAnsi="Arial" w:cs="Arial"/>
                <w:b/>
              </w:rPr>
            </w:pPr>
            <w:r w:rsidRPr="00452AA0">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61683CF2" w:rsidR="00452AA0" w:rsidRPr="00452AA0" w:rsidRDefault="00452AA0" w:rsidP="00452AA0">
            <w:pPr>
              <w:pStyle w:val="Contedodatabela"/>
              <w:jc w:val="center"/>
              <w:rPr>
                <w:rFonts w:ascii="Arial" w:hAnsi="Arial" w:cs="Arial"/>
              </w:rPr>
            </w:pPr>
            <w:r w:rsidRPr="00452AA0">
              <w:rPr>
                <w:rFonts w:ascii="Arial" w:hAnsi="Arial" w:cs="Arial"/>
              </w:rPr>
              <w:t>280</w:t>
            </w:r>
          </w:p>
        </w:tc>
        <w:tc>
          <w:tcPr>
            <w:tcW w:w="850" w:type="dxa"/>
            <w:tcBorders>
              <w:top w:val="single" w:sz="4" w:space="0" w:color="000000"/>
              <w:left w:val="single" w:sz="4" w:space="0" w:color="000000"/>
              <w:bottom w:val="single" w:sz="4" w:space="0" w:color="000000"/>
              <w:right w:val="nil"/>
            </w:tcBorders>
            <w:vAlign w:val="center"/>
          </w:tcPr>
          <w:p w14:paraId="1F2A3AB6" w14:textId="07113B22" w:rsidR="00452AA0" w:rsidRPr="00452AA0" w:rsidRDefault="00452AA0" w:rsidP="00452AA0">
            <w:pPr>
              <w:pStyle w:val="Contedodatabela"/>
              <w:jc w:val="center"/>
              <w:rPr>
                <w:rFonts w:ascii="Arial" w:hAnsi="Arial" w:cs="Arial"/>
              </w:rPr>
            </w:pPr>
            <w:r w:rsidRPr="00452AA0">
              <w:rPr>
                <w:rFonts w:ascii="Arial" w:hAnsi="Arial" w:cs="Arial"/>
              </w:rPr>
              <w:t>Unid</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9F2C435" w:rsidR="00452AA0" w:rsidRPr="00452AA0" w:rsidRDefault="00452AA0" w:rsidP="00452AA0">
            <w:pPr>
              <w:pStyle w:val="Contedodatabela"/>
              <w:jc w:val="both"/>
              <w:rPr>
                <w:rFonts w:ascii="Arial" w:hAnsi="Arial" w:cs="Arial"/>
              </w:rPr>
            </w:pPr>
            <w:r w:rsidRPr="00452AA0">
              <w:rPr>
                <w:rFonts w:ascii="Arial" w:hAnsi="Arial" w:cs="Arial"/>
              </w:rPr>
              <w:t xml:space="preserve">BALDE, MATERIAL: PLÁSTICO, TAMANHO: GRANDE, MATERIAL ALÇA: ARAME GALVANIZADO, CAPACIDADE: </w:t>
            </w:r>
            <w:proofErr w:type="gramStart"/>
            <w:r w:rsidRPr="00452AA0">
              <w:rPr>
                <w:rFonts w:ascii="Arial" w:hAnsi="Arial" w:cs="Arial"/>
              </w:rPr>
              <w:t>15 L</w:t>
            </w:r>
            <w:proofErr w:type="gramEnd"/>
            <w:r w:rsidRPr="00452AA0">
              <w:rPr>
                <w:rFonts w:ascii="Arial" w:hAnsi="Arial" w:cs="Arial"/>
              </w:rPr>
              <w:t>, COR: NATURAL,</w:t>
            </w:r>
            <w:r>
              <w:rPr>
                <w:rFonts w:ascii="Arial" w:hAnsi="Arial" w:cs="Arial"/>
              </w:rPr>
              <w:t xml:space="preserve"> </w:t>
            </w:r>
            <w:r w:rsidRPr="00452AA0">
              <w:rPr>
                <w:rFonts w:ascii="Arial" w:hAnsi="Arial" w:cs="Arial"/>
              </w:rPr>
              <w:t>CARACTERÍSTICAS ADICIONAIS: NÃO APLICÁVEL</w:t>
            </w:r>
          </w:p>
        </w:tc>
      </w:tr>
      <w:tr w:rsidR="00452AA0" w:rsidRPr="00452AA0" w14:paraId="57A2B8EB"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777167B4" w:rsidR="00452AA0" w:rsidRPr="00452AA0" w:rsidRDefault="00452AA0" w:rsidP="00452AA0">
            <w:pPr>
              <w:jc w:val="center"/>
              <w:rPr>
                <w:rFonts w:ascii="Arial" w:hAnsi="Arial" w:cs="Arial"/>
                <w:b/>
                <w:bCs/>
              </w:rPr>
            </w:pPr>
            <w:r w:rsidRPr="00452AA0">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4E0283C8" w:rsidR="00452AA0" w:rsidRPr="00452AA0" w:rsidRDefault="00452AA0" w:rsidP="00452AA0">
            <w:pPr>
              <w:pStyle w:val="Contedodatabela"/>
              <w:jc w:val="center"/>
              <w:rPr>
                <w:rFonts w:ascii="Arial" w:hAnsi="Arial" w:cs="Arial"/>
              </w:rPr>
            </w:pPr>
            <w:r w:rsidRPr="00452AA0">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563B137" w14:textId="78443B3C"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C64A07E" w:rsidR="00452AA0" w:rsidRPr="00452AA0" w:rsidRDefault="00452AA0" w:rsidP="00452AA0">
            <w:pPr>
              <w:pStyle w:val="Contedodatabela"/>
              <w:jc w:val="both"/>
              <w:rPr>
                <w:rFonts w:ascii="Arial" w:hAnsi="Arial" w:cs="Arial"/>
              </w:rPr>
            </w:pPr>
            <w:r w:rsidRPr="00452AA0">
              <w:rPr>
                <w:rFonts w:ascii="Arial" w:hAnsi="Arial" w:cs="Arial"/>
              </w:rPr>
              <w:t xml:space="preserve">BALDE, MATERIAL: PLÁSTICO, TAMANHO: MÉDIO, CAPACIDADE: </w:t>
            </w:r>
            <w:proofErr w:type="gramStart"/>
            <w:r w:rsidRPr="00452AA0">
              <w:rPr>
                <w:rFonts w:ascii="Arial" w:hAnsi="Arial" w:cs="Arial"/>
              </w:rPr>
              <w:t>5 L</w:t>
            </w:r>
            <w:proofErr w:type="gramEnd"/>
            <w:r w:rsidRPr="00452AA0">
              <w:rPr>
                <w:rFonts w:ascii="Arial" w:hAnsi="Arial" w:cs="Arial"/>
              </w:rPr>
              <w:t>, CARACTERÍSTICAS ADICIONAIS: ESCALA DE ATÉ 5 L; 20 X 30 X 02 CM, APLICAÇÃO: USO GERAL</w:t>
            </w:r>
          </w:p>
        </w:tc>
      </w:tr>
      <w:tr w:rsidR="00452AA0" w:rsidRPr="00452AA0" w14:paraId="06BF41CB"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B3A52CD" w14:textId="54A46258" w:rsidR="00452AA0" w:rsidRPr="00452AA0" w:rsidRDefault="00452AA0" w:rsidP="00452AA0">
            <w:pPr>
              <w:jc w:val="center"/>
              <w:rPr>
                <w:rFonts w:ascii="Arial" w:hAnsi="Arial" w:cs="Arial"/>
                <w:b/>
                <w:bCs/>
              </w:rPr>
            </w:pPr>
            <w:r w:rsidRPr="00452AA0">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57872A42" w14:textId="2D057072" w:rsidR="00452AA0" w:rsidRPr="00452AA0" w:rsidRDefault="00452AA0" w:rsidP="00452AA0">
            <w:pPr>
              <w:pStyle w:val="Contedodatabela"/>
              <w:jc w:val="center"/>
              <w:rPr>
                <w:rFonts w:ascii="Arial" w:hAnsi="Arial" w:cs="Arial"/>
              </w:rPr>
            </w:pPr>
            <w:r w:rsidRPr="00452AA0">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776D111F" w14:textId="08AE6170"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E36C8BA" w14:textId="52657DCB" w:rsidR="00452AA0" w:rsidRPr="00452AA0" w:rsidRDefault="00452AA0" w:rsidP="00452AA0">
            <w:pPr>
              <w:pStyle w:val="Contedodatabela"/>
              <w:jc w:val="both"/>
              <w:rPr>
                <w:rFonts w:ascii="Arial" w:hAnsi="Arial" w:cs="Arial"/>
              </w:rPr>
            </w:pPr>
            <w:r w:rsidRPr="00452AA0">
              <w:rPr>
                <w:rFonts w:ascii="Arial" w:hAnsi="Arial" w:cs="Arial"/>
              </w:rPr>
              <w:t xml:space="preserve">BALDE, MATERIAL: PLÁSTICO, TAMANHO: MÉDIO, MATERIAL ALÇA: ARAME GALVANIZADO, CAPACIDADE: </w:t>
            </w:r>
            <w:proofErr w:type="gramStart"/>
            <w:r w:rsidRPr="00452AA0">
              <w:rPr>
                <w:rFonts w:ascii="Arial" w:hAnsi="Arial" w:cs="Arial"/>
              </w:rPr>
              <w:t>10 L</w:t>
            </w:r>
            <w:proofErr w:type="gramEnd"/>
            <w:r w:rsidRPr="00452AA0">
              <w:rPr>
                <w:rFonts w:ascii="Arial" w:hAnsi="Arial" w:cs="Arial"/>
              </w:rPr>
              <w:t>, COR: NATURAL, CARACTERÍSTICAS ADICIONAIS: PEGADOR EMBUTIDO</w:t>
            </w:r>
          </w:p>
        </w:tc>
      </w:tr>
      <w:tr w:rsidR="00452AA0" w:rsidRPr="00452AA0" w14:paraId="1C245E96"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24BC164" w14:textId="415DB0D8" w:rsidR="00452AA0" w:rsidRPr="00452AA0" w:rsidRDefault="00452AA0" w:rsidP="00452AA0">
            <w:pPr>
              <w:jc w:val="center"/>
              <w:rPr>
                <w:rFonts w:ascii="Arial" w:hAnsi="Arial" w:cs="Arial"/>
                <w:b/>
                <w:bCs/>
              </w:rPr>
            </w:pPr>
            <w:r w:rsidRPr="00452AA0">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5F46FF74" w14:textId="4B393DD3" w:rsidR="00452AA0" w:rsidRPr="00452AA0" w:rsidRDefault="00452AA0" w:rsidP="00452AA0">
            <w:pPr>
              <w:pStyle w:val="Contedodatabela"/>
              <w:jc w:val="center"/>
              <w:rPr>
                <w:rFonts w:ascii="Arial" w:hAnsi="Arial" w:cs="Arial"/>
              </w:rPr>
            </w:pPr>
            <w:r w:rsidRPr="00452AA0">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1C2F529" w14:textId="453C34F6"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43EE93" w14:textId="67EEDD81" w:rsidR="00452AA0" w:rsidRPr="00452AA0" w:rsidRDefault="00452AA0" w:rsidP="00452AA0">
            <w:pPr>
              <w:pStyle w:val="Contedodatabela"/>
              <w:jc w:val="both"/>
              <w:rPr>
                <w:rFonts w:ascii="Arial" w:hAnsi="Arial" w:cs="Arial"/>
              </w:rPr>
            </w:pPr>
            <w:r w:rsidRPr="00452AA0">
              <w:rPr>
                <w:rFonts w:ascii="Arial" w:hAnsi="Arial" w:cs="Arial"/>
              </w:rPr>
              <w:t xml:space="preserve">BALDE, MATERIAL: PLÁSTICO, TAMANHO: MÉDIO, MATERIAL ALÇA: ARAME GALVANIZADO, CAPACIDADE: </w:t>
            </w:r>
            <w:proofErr w:type="gramStart"/>
            <w:r w:rsidRPr="00452AA0">
              <w:rPr>
                <w:rFonts w:ascii="Arial" w:hAnsi="Arial" w:cs="Arial"/>
              </w:rPr>
              <w:t>12 L</w:t>
            </w:r>
            <w:proofErr w:type="gramEnd"/>
            <w:r w:rsidRPr="00452AA0">
              <w:rPr>
                <w:rFonts w:ascii="Arial" w:hAnsi="Arial" w:cs="Arial"/>
              </w:rPr>
              <w:t>, COR: PRETA</w:t>
            </w:r>
          </w:p>
        </w:tc>
      </w:tr>
      <w:tr w:rsidR="00452AA0" w:rsidRPr="00452AA0" w14:paraId="4E54EA56"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2FCB59A" w14:textId="4256375E" w:rsidR="00452AA0" w:rsidRPr="00452AA0" w:rsidRDefault="00452AA0" w:rsidP="00452AA0">
            <w:pPr>
              <w:jc w:val="center"/>
              <w:rPr>
                <w:rFonts w:ascii="Arial" w:hAnsi="Arial" w:cs="Arial"/>
                <w:b/>
                <w:bCs/>
              </w:rPr>
            </w:pPr>
            <w:r w:rsidRPr="00452AA0">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13CFBF59" w14:textId="18350E75" w:rsidR="00452AA0" w:rsidRPr="00452AA0" w:rsidRDefault="00452AA0" w:rsidP="00452AA0">
            <w:pPr>
              <w:pStyle w:val="Contedodatabela"/>
              <w:jc w:val="center"/>
              <w:rPr>
                <w:rFonts w:ascii="Arial" w:hAnsi="Arial" w:cs="Arial"/>
              </w:rPr>
            </w:pPr>
            <w:r w:rsidRPr="00452AA0">
              <w:rPr>
                <w:rFonts w:ascii="Arial" w:hAnsi="Arial" w:cs="Arial"/>
              </w:rPr>
              <w:t>280</w:t>
            </w:r>
          </w:p>
        </w:tc>
        <w:tc>
          <w:tcPr>
            <w:tcW w:w="850" w:type="dxa"/>
            <w:tcBorders>
              <w:top w:val="single" w:sz="4" w:space="0" w:color="000000"/>
              <w:left w:val="single" w:sz="4" w:space="0" w:color="000000"/>
              <w:bottom w:val="single" w:sz="4" w:space="0" w:color="000000"/>
              <w:right w:val="nil"/>
            </w:tcBorders>
            <w:vAlign w:val="center"/>
          </w:tcPr>
          <w:p w14:paraId="23EC6A1D" w14:textId="7789D6D6"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AF9787" w14:textId="0FC2E94F" w:rsidR="00452AA0" w:rsidRPr="00452AA0" w:rsidRDefault="00452AA0" w:rsidP="00452AA0">
            <w:pPr>
              <w:pStyle w:val="Contedodatabela"/>
              <w:jc w:val="both"/>
              <w:rPr>
                <w:rFonts w:ascii="Arial" w:hAnsi="Arial" w:cs="Arial"/>
              </w:rPr>
            </w:pPr>
            <w:r w:rsidRPr="00452AA0">
              <w:rPr>
                <w:rFonts w:ascii="Arial" w:hAnsi="Arial" w:cs="Arial"/>
              </w:rPr>
              <w:t xml:space="preserve">CESTO LIXO, MATERIAL: PLÁSTICO, CAPACIDADE: </w:t>
            </w:r>
            <w:proofErr w:type="gramStart"/>
            <w:r w:rsidRPr="00452AA0">
              <w:rPr>
                <w:rFonts w:ascii="Arial" w:hAnsi="Arial" w:cs="Arial"/>
              </w:rPr>
              <w:t>10 L</w:t>
            </w:r>
            <w:proofErr w:type="gramEnd"/>
            <w:r w:rsidRPr="00452AA0">
              <w:rPr>
                <w:rFonts w:ascii="Arial" w:hAnsi="Arial" w:cs="Arial"/>
              </w:rPr>
              <w:t>, CARACTERÍSTICAS ADICIONAIS: TELADO</w:t>
            </w:r>
          </w:p>
        </w:tc>
      </w:tr>
      <w:tr w:rsidR="00452AA0" w:rsidRPr="00452AA0" w14:paraId="4234AA28"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AAECC58" w14:textId="0096F661" w:rsidR="00452AA0" w:rsidRPr="00452AA0" w:rsidRDefault="00452AA0" w:rsidP="00452AA0">
            <w:pPr>
              <w:jc w:val="center"/>
              <w:rPr>
                <w:rFonts w:ascii="Arial" w:hAnsi="Arial" w:cs="Arial"/>
                <w:b/>
                <w:bCs/>
              </w:rPr>
            </w:pPr>
            <w:r w:rsidRPr="00452AA0">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0EE2236A" w14:textId="3573586A" w:rsidR="00452AA0" w:rsidRPr="00452AA0" w:rsidRDefault="00452AA0" w:rsidP="00452AA0">
            <w:pPr>
              <w:pStyle w:val="Contedodatabela"/>
              <w:jc w:val="center"/>
              <w:rPr>
                <w:rFonts w:ascii="Arial" w:hAnsi="Arial" w:cs="Arial"/>
              </w:rPr>
            </w:pPr>
            <w:r w:rsidRPr="00452AA0">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4754C03" w14:textId="73B4C401"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2F1D2E6" w14:textId="0103001C" w:rsidR="00452AA0" w:rsidRPr="00452AA0" w:rsidRDefault="00452AA0" w:rsidP="00452AA0">
            <w:pPr>
              <w:pStyle w:val="Contedodatabela"/>
              <w:jc w:val="both"/>
              <w:rPr>
                <w:rFonts w:ascii="Arial" w:hAnsi="Arial" w:cs="Arial"/>
              </w:rPr>
            </w:pPr>
            <w:r w:rsidRPr="00452AA0">
              <w:rPr>
                <w:rFonts w:ascii="Arial" w:hAnsi="Arial" w:cs="Arial"/>
              </w:rPr>
              <w:t xml:space="preserve">CESTO LIXO, MATERIAL: PLÁSTICO, CAPACIDADE: </w:t>
            </w:r>
            <w:proofErr w:type="gramStart"/>
            <w:r w:rsidRPr="00452AA0">
              <w:rPr>
                <w:rFonts w:ascii="Arial" w:hAnsi="Arial" w:cs="Arial"/>
              </w:rPr>
              <w:t>12 L</w:t>
            </w:r>
            <w:proofErr w:type="gramEnd"/>
            <w:r w:rsidRPr="00452AA0">
              <w:rPr>
                <w:rFonts w:ascii="Arial" w:hAnsi="Arial" w:cs="Arial"/>
              </w:rPr>
              <w:t>, CARACTERÍSTICAS ADICIONAIS: TELADO</w:t>
            </w:r>
          </w:p>
        </w:tc>
      </w:tr>
      <w:tr w:rsidR="00452AA0" w:rsidRPr="00452AA0" w14:paraId="21152DBB"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97089E2" w14:textId="3A76A9ED" w:rsidR="00452AA0" w:rsidRPr="00452AA0" w:rsidRDefault="00452AA0" w:rsidP="00452AA0">
            <w:pPr>
              <w:jc w:val="center"/>
              <w:rPr>
                <w:rFonts w:ascii="Arial" w:hAnsi="Arial" w:cs="Arial"/>
                <w:b/>
                <w:bCs/>
              </w:rPr>
            </w:pPr>
            <w:r w:rsidRPr="00452AA0">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6D669CA2" w14:textId="753D1BFE" w:rsidR="00452AA0" w:rsidRPr="00452AA0" w:rsidRDefault="00452AA0" w:rsidP="00452AA0">
            <w:pPr>
              <w:pStyle w:val="Contedodatabela"/>
              <w:jc w:val="center"/>
              <w:rPr>
                <w:rFonts w:ascii="Arial" w:hAnsi="Arial" w:cs="Arial"/>
              </w:rPr>
            </w:pPr>
            <w:r w:rsidRPr="00452AA0">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493E4AC" w14:textId="682FEC76"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8B84AAB" w14:textId="5D03FEF3" w:rsidR="00452AA0" w:rsidRPr="00452AA0" w:rsidRDefault="00452AA0" w:rsidP="00452AA0">
            <w:pPr>
              <w:pStyle w:val="Contedodatabela"/>
              <w:jc w:val="both"/>
              <w:rPr>
                <w:rFonts w:ascii="Arial" w:hAnsi="Arial" w:cs="Arial"/>
              </w:rPr>
            </w:pPr>
            <w:r w:rsidRPr="00452AA0">
              <w:rPr>
                <w:rFonts w:ascii="Arial" w:hAnsi="Arial" w:cs="Arial"/>
              </w:rPr>
              <w:t xml:space="preserve">CESTO LIXO, MATERIAL: PLÁSTICO, CAPACIDADE: </w:t>
            </w:r>
            <w:proofErr w:type="gramStart"/>
            <w:r w:rsidRPr="00452AA0">
              <w:rPr>
                <w:rFonts w:ascii="Arial" w:hAnsi="Arial" w:cs="Arial"/>
              </w:rPr>
              <w:t>15 L</w:t>
            </w:r>
            <w:proofErr w:type="gramEnd"/>
            <w:r w:rsidRPr="00452AA0">
              <w:rPr>
                <w:rFonts w:ascii="Arial" w:hAnsi="Arial" w:cs="Arial"/>
              </w:rPr>
              <w:t>, CARACTERÍSTICAS ADICIONAIS: SEM TAMPA</w:t>
            </w:r>
          </w:p>
        </w:tc>
      </w:tr>
      <w:tr w:rsidR="00452AA0" w:rsidRPr="00452AA0" w14:paraId="26677E7A"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882DD5" w14:textId="7561B5E6" w:rsidR="00452AA0" w:rsidRPr="00452AA0" w:rsidRDefault="00452AA0" w:rsidP="00452AA0">
            <w:pPr>
              <w:jc w:val="center"/>
              <w:rPr>
                <w:rFonts w:ascii="Arial" w:hAnsi="Arial" w:cs="Arial"/>
                <w:b/>
                <w:bCs/>
              </w:rPr>
            </w:pPr>
            <w:r w:rsidRPr="00452AA0">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753287C" w14:textId="4A863DC0" w:rsidR="00452AA0" w:rsidRPr="00452AA0" w:rsidRDefault="00452AA0" w:rsidP="00452AA0">
            <w:pPr>
              <w:pStyle w:val="Contedodatabela"/>
              <w:jc w:val="center"/>
              <w:rPr>
                <w:rFonts w:ascii="Arial" w:hAnsi="Arial" w:cs="Arial"/>
              </w:rPr>
            </w:pPr>
            <w:r w:rsidRPr="00452AA0">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0C44EA4D" w14:textId="42AD0A02"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DD49DD" w14:textId="468AAEB4" w:rsidR="00452AA0" w:rsidRPr="00452AA0" w:rsidRDefault="00452AA0" w:rsidP="00452AA0">
            <w:pPr>
              <w:pStyle w:val="Contedodatabela"/>
              <w:jc w:val="both"/>
              <w:rPr>
                <w:rFonts w:ascii="Arial" w:hAnsi="Arial" w:cs="Arial"/>
              </w:rPr>
            </w:pPr>
            <w:r w:rsidRPr="00452AA0">
              <w:rPr>
                <w:rFonts w:ascii="Arial" w:hAnsi="Arial" w:cs="Arial"/>
              </w:rPr>
              <w:t xml:space="preserve">CESTO LIXO, MATERIAL: PLÁSTICO, CAPACIDADE: </w:t>
            </w:r>
            <w:proofErr w:type="gramStart"/>
            <w:r w:rsidRPr="00452AA0">
              <w:rPr>
                <w:rFonts w:ascii="Arial" w:hAnsi="Arial" w:cs="Arial"/>
              </w:rPr>
              <w:t>35 L</w:t>
            </w:r>
            <w:proofErr w:type="gramEnd"/>
            <w:r w:rsidRPr="00452AA0">
              <w:rPr>
                <w:rFonts w:ascii="Arial" w:hAnsi="Arial" w:cs="Arial"/>
              </w:rPr>
              <w:t>, CARACTERÍSTICAS ADICIONAIS: COM TAMPA</w:t>
            </w:r>
          </w:p>
        </w:tc>
      </w:tr>
      <w:tr w:rsidR="00452AA0" w:rsidRPr="00452AA0" w14:paraId="39DA8E2A"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C4569D7" w14:textId="408C24D4" w:rsidR="00452AA0" w:rsidRPr="00452AA0" w:rsidRDefault="00452AA0" w:rsidP="00452AA0">
            <w:pPr>
              <w:jc w:val="center"/>
              <w:rPr>
                <w:rFonts w:ascii="Arial" w:hAnsi="Arial" w:cs="Arial"/>
                <w:b/>
                <w:bCs/>
              </w:rPr>
            </w:pPr>
            <w:r w:rsidRPr="00452AA0">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2DFA135B" w14:textId="77C23EEA" w:rsidR="00452AA0" w:rsidRPr="00452AA0" w:rsidRDefault="00452AA0" w:rsidP="00452AA0">
            <w:pPr>
              <w:pStyle w:val="Contedodatabela"/>
              <w:jc w:val="center"/>
              <w:rPr>
                <w:rFonts w:ascii="Arial" w:hAnsi="Arial" w:cs="Arial"/>
              </w:rPr>
            </w:pPr>
            <w:r w:rsidRPr="00452AA0">
              <w:rPr>
                <w:rFonts w:ascii="Arial" w:hAnsi="Arial" w:cs="Arial"/>
              </w:rPr>
              <w:t>242</w:t>
            </w:r>
          </w:p>
        </w:tc>
        <w:tc>
          <w:tcPr>
            <w:tcW w:w="850" w:type="dxa"/>
            <w:tcBorders>
              <w:top w:val="single" w:sz="4" w:space="0" w:color="000000"/>
              <w:left w:val="single" w:sz="4" w:space="0" w:color="000000"/>
              <w:bottom w:val="single" w:sz="4" w:space="0" w:color="000000"/>
              <w:right w:val="nil"/>
            </w:tcBorders>
            <w:vAlign w:val="center"/>
          </w:tcPr>
          <w:p w14:paraId="6DC55103" w14:textId="7408661E"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C1E0D1" w14:textId="4F14C778" w:rsidR="00452AA0" w:rsidRPr="00452AA0" w:rsidRDefault="00452AA0" w:rsidP="00452AA0">
            <w:pPr>
              <w:pStyle w:val="Contedodatabela"/>
              <w:jc w:val="both"/>
              <w:rPr>
                <w:rFonts w:ascii="Arial" w:hAnsi="Arial" w:cs="Arial"/>
              </w:rPr>
            </w:pPr>
            <w:r w:rsidRPr="00452AA0">
              <w:rPr>
                <w:rFonts w:ascii="Arial" w:hAnsi="Arial" w:cs="Arial"/>
              </w:rPr>
              <w:t xml:space="preserve">CESTO LIXO, MATERIAL: PLÁSTICO, CAPACIDADE: </w:t>
            </w:r>
            <w:proofErr w:type="gramStart"/>
            <w:r w:rsidRPr="00452AA0">
              <w:rPr>
                <w:rFonts w:ascii="Arial" w:hAnsi="Arial" w:cs="Arial"/>
              </w:rPr>
              <w:t>60 L</w:t>
            </w:r>
            <w:proofErr w:type="gramEnd"/>
            <w:r w:rsidRPr="00452AA0">
              <w:rPr>
                <w:rFonts w:ascii="Arial" w:hAnsi="Arial" w:cs="Arial"/>
              </w:rPr>
              <w:t>, CARACTERÍSTICAS ADICIONAIS: COM TAMPA</w:t>
            </w:r>
          </w:p>
        </w:tc>
      </w:tr>
      <w:tr w:rsidR="00452AA0" w:rsidRPr="00452AA0" w14:paraId="3B53A677"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08CABBD" w14:textId="6B3516D7" w:rsidR="00452AA0" w:rsidRPr="00452AA0" w:rsidRDefault="00452AA0" w:rsidP="00452AA0">
            <w:pPr>
              <w:jc w:val="center"/>
              <w:rPr>
                <w:rFonts w:ascii="Arial" w:hAnsi="Arial" w:cs="Arial"/>
                <w:b/>
                <w:bCs/>
              </w:rPr>
            </w:pPr>
            <w:r w:rsidRPr="00452AA0">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7FA53A43" w14:textId="6EBA248C" w:rsidR="00452AA0" w:rsidRPr="00452AA0" w:rsidRDefault="00452AA0" w:rsidP="00452AA0">
            <w:pPr>
              <w:pStyle w:val="Contedodatabela"/>
              <w:jc w:val="center"/>
              <w:rPr>
                <w:rFonts w:ascii="Arial" w:hAnsi="Arial" w:cs="Arial"/>
              </w:rPr>
            </w:pPr>
            <w:r w:rsidRPr="00452AA0">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00B91CEC" w14:textId="7228E4CF"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973185" w14:textId="38E83BA2" w:rsidR="00452AA0" w:rsidRPr="00452AA0" w:rsidRDefault="00452AA0" w:rsidP="00452AA0">
            <w:pPr>
              <w:pStyle w:val="Contedodatabela"/>
              <w:jc w:val="both"/>
              <w:rPr>
                <w:rFonts w:ascii="Arial" w:hAnsi="Arial" w:cs="Arial"/>
              </w:rPr>
            </w:pPr>
            <w:r w:rsidRPr="00452AA0">
              <w:rPr>
                <w:rFonts w:ascii="Arial" w:hAnsi="Arial" w:cs="Arial"/>
              </w:rPr>
              <w:t xml:space="preserve">DISPENSER HIGIENIZADOR, MATERIAL: PLÁSTICO ABS, CAPACIDADE: 400 ML, TIPO FIXAÇÃO: PAREDE, COR: BRANCA, APLICAÇÃO: MÃOS, CARACTERÍSTICAS ADICIONAIS: VISOR FRONTAL PARA ÁLCOOL GEL OU SABONETE </w:t>
            </w:r>
            <w:proofErr w:type="gramStart"/>
            <w:r w:rsidRPr="00452AA0">
              <w:rPr>
                <w:rFonts w:ascii="Arial" w:hAnsi="Arial" w:cs="Arial"/>
              </w:rPr>
              <w:t>LÍQUIDO</w:t>
            </w:r>
            <w:proofErr w:type="gramEnd"/>
          </w:p>
        </w:tc>
      </w:tr>
      <w:tr w:rsidR="00452AA0" w:rsidRPr="00452AA0" w14:paraId="7EDD81F4"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325FECC" w14:textId="404476D1" w:rsidR="00452AA0" w:rsidRPr="00452AA0" w:rsidRDefault="00452AA0" w:rsidP="00452AA0">
            <w:pPr>
              <w:jc w:val="center"/>
              <w:rPr>
                <w:rFonts w:ascii="Arial" w:hAnsi="Arial" w:cs="Arial"/>
                <w:b/>
                <w:bCs/>
              </w:rPr>
            </w:pPr>
            <w:r w:rsidRPr="00452AA0">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33AC8A3D" w14:textId="1D8EF5E9" w:rsidR="00452AA0" w:rsidRPr="00452AA0" w:rsidRDefault="00452AA0" w:rsidP="00452AA0">
            <w:pPr>
              <w:pStyle w:val="Contedodatabela"/>
              <w:jc w:val="center"/>
              <w:rPr>
                <w:rFonts w:ascii="Arial" w:hAnsi="Arial" w:cs="Arial"/>
              </w:rPr>
            </w:pPr>
            <w:r w:rsidRPr="00452AA0">
              <w:rPr>
                <w:rFonts w:ascii="Arial" w:hAnsi="Arial" w:cs="Arial"/>
              </w:rPr>
              <w:t>186</w:t>
            </w:r>
          </w:p>
        </w:tc>
        <w:tc>
          <w:tcPr>
            <w:tcW w:w="850" w:type="dxa"/>
            <w:tcBorders>
              <w:top w:val="single" w:sz="4" w:space="0" w:color="000000"/>
              <w:left w:val="single" w:sz="4" w:space="0" w:color="000000"/>
              <w:bottom w:val="single" w:sz="4" w:space="0" w:color="000000"/>
              <w:right w:val="nil"/>
            </w:tcBorders>
            <w:vAlign w:val="center"/>
          </w:tcPr>
          <w:p w14:paraId="7D400D7D" w14:textId="6FA65461" w:rsidR="00452AA0" w:rsidRPr="00452AA0" w:rsidRDefault="00452AA0" w:rsidP="00452AA0">
            <w:pPr>
              <w:jc w:val="center"/>
              <w:rPr>
                <w:rFonts w:ascii="Arial" w:hAnsi="Arial" w:cs="Arial"/>
              </w:rPr>
            </w:pPr>
            <w:r w:rsidRPr="00187E1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D52719E" w14:textId="1BB14EBE" w:rsidR="00452AA0" w:rsidRPr="00452AA0" w:rsidRDefault="00452AA0" w:rsidP="00452AA0">
            <w:pPr>
              <w:pStyle w:val="Contedodatabela"/>
              <w:jc w:val="both"/>
              <w:rPr>
                <w:rFonts w:ascii="Arial" w:hAnsi="Arial" w:cs="Arial"/>
              </w:rPr>
            </w:pPr>
            <w:r w:rsidRPr="00452AA0">
              <w:rPr>
                <w:rFonts w:ascii="Arial" w:hAnsi="Arial" w:cs="Arial"/>
              </w:rPr>
              <w:t xml:space="preserve">DISPENSER HIGIENIZADOR, MATERIAL: PLÁSTICO ABS, CAPACIDADE: 900 ML, TIPO FIXAÇÃO: PAREDE, COR: BRANCA, APLICAÇÃO: MÃOS, CARACTERÍSTICAS ADICIONAIS: VISOR FRONTAL, SISTEMA DE SPRAY, DIMENSÕES 13 X </w:t>
            </w:r>
            <w:proofErr w:type="gramStart"/>
            <w:r w:rsidRPr="00452AA0">
              <w:rPr>
                <w:rFonts w:ascii="Arial" w:hAnsi="Arial" w:cs="Arial"/>
              </w:rPr>
              <w:t>13</w:t>
            </w:r>
            <w:proofErr w:type="gramEnd"/>
          </w:p>
        </w:tc>
      </w:tr>
      <w:tr w:rsidR="00452AA0" w:rsidRPr="00452AA0" w14:paraId="4CF1D8B6"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2CF5964" w14:textId="7C2686B1" w:rsidR="00452AA0" w:rsidRPr="00452AA0" w:rsidRDefault="00452AA0" w:rsidP="00452AA0">
            <w:pPr>
              <w:jc w:val="center"/>
              <w:rPr>
                <w:rFonts w:ascii="Arial" w:hAnsi="Arial" w:cs="Arial"/>
                <w:b/>
                <w:bCs/>
              </w:rPr>
            </w:pPr>
            <w:r w:rsidRPr="00452AA0">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37A50C99" w14:textId="6D0A32ED" w:rsidR="00452AA0" w:rsidRPr="00452AA0" w:rsidRDefault="00452AA0" w:rsidP="00452AA0">
            <w:pPr>
              <w:pStyle w:val="Contedodatabela"/>
              <w:jc w:val="center"/>
              <w:rPr>
                <w:rFonts w:ascii="Arial" w:hAnsi="Arial" w:cs="Arial"/>
              </w:rPr>
            </w:pPr>
            <w:r w:rsidRPr="00452AA0">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51E1170F" w14:textId="17F0A972" w:rsidR="00452AA0" w:rsidRPr="00452AA0" w:rsidRDefault="00452AA0" w:rsidP="00452AA0">
            <w:pPr>
              <w:jc w:val="center"/>
              <w:rPr>
                <w:rFonts w:ascii="Arial" w:hAnsi="Arial" w:cs="Arial"/>
              </w:rPr>
            </w:pPr>
            <w:r w:rsidRPr="00EF56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3E6D3F" w14:textId="21191346" w:rsidR="00452AA0" w:rsidRPr="00452AA0" w:rsidRDefault="00452AA0" w:rsidP="00452AA0">
            <w:pPr>
              <w:pStyle w:val="Contedodatabela"/>
              <w:jc w:val="both"/>
              <w:rPr>
                <w:rFonts w:ascii="Arial" w:hAnsi="Arial" w:cs="Arial"/>
              </w:rPr>
            </w:pPr>
            <w:r w:rsidRPr="00452AA0">
              <w:rPr>
                <w:rFonts w:ascii="Arial" w:hAnsi="Arial" w:cs="Arial"/>
              </w:rPr>
              <w:t xml:space="preserve">DISPENSER PAPEL HIGIÊNICO, MATERIAL BASE: PLÁSTICO ABS, TIPO: DE PAREDE, COR: BRANCO, CARACTERÍSTICAS ADICIONAIS: TRAVA PARA ROLO DE ATÉ </w:t>
            </w:r>
            <w:proofErr w:type="gramStart"/>
            <w:r w:rsidRPr="00452AA0">
              <w:rPr>
                <w:rFonts w:ascii="Arial" w:hAnsi="Arial" w:cs="Arial"/>
              </w:rPr>
              <w:t>300 M</w:t>
            </w:r>
            <w:proofErr w:type="gramEnd"/>
            <w:r w:rsidRPr="00452AA0">
              <w:rPr>
                <w:rFonts w:ascii="Arial" w:hAnsi="Arial" w:cs="Arial"/>
              </w:rPr>
              <w:t>, ALTURA: 27 CM, LARGURA: 27 CM, PROFUNDIDADE: 12,50 CM</w:t>
            </w:r>
          </w:p>
        </w:tc>
      </w:tr>
      <w:tr w:rsidR="00452AA0" w:rsidRPr="00452AA0" w14:paraId="08C8C8BD"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5139B40" w14:textId="5A052983" w:rsidR="00452AA0" w:rsidRPr="00452AA0" w:rsidRDefault="00452AA0" w:rsidP="00452AA0">
            <w:pPr>
              <w:jc w:val="center"/>
              <w:rPr>
                <w:rFonts w:ascii="Arial" w:hAnsi="Arial" w:cs="Arial"/>
                <w:b/>
                <w:bCs/>
              </w:rPr>
            </w:pPr>
            <w:r w:rsidRPr="00452AA0">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0C37DDFD" w14:textId="13167291" w:rsidR="00452AA0" w:rsidRPr="00452AA0" w:rsidRDefault="00452AA0" w:rsidP="00452AA0">
            <w:pPr>
              <w:pStyle w:val="Contedodatabela"/>
              <w:jc w:val="center"/>
              <w:rPr>
                <w:rFonts w:ascii="Arial" w:hAnsi="Arial" w:cs="Arial"/>
              </w:rPr>
            </w:pPr>
            <w:r w:rsidRPr="00452AA0">
              <w:rPr>
                <w:rFonts w:ascii="Arial" w:hAnsi="Arial" w:cs="Arial"/>
              </w:rPr>
              <w:t>141</w:t>
            </w:r>
          </w:p>
        </w:tc>
        <w:tc>
          <w:tcPr>
            <w:tcW w:w="850" w:type="dxa"/>
            <w:tcBorders>
              <w:top w:val="single" w:sz="4" w:space="0" w:color="000000"/>
              <w:left w:val="single" w:sz="4" w:space="0" w:color="000000"/>
              <w:bottom w:val="single" w:sz="4" w:space="0" w:color="000000"/>
              <w:right w:val="nil"/>
            </w:tcBorders>
            <w:vAlign w:val="center"/>
          </w:tcPr>
          <w:p w14:paraId="564BF093" w14:textId="72C5FA57" w:rsidR="00452AA0" w:rsidRPr="00452AA0" w:rsidRDefault="00452AA0" w:rsidP="00452AA0">
            <w:pPr>
              <w:jc w:val="center"/>
              <w:rPr>
                <w:rFonts w:ascii="Arial" w:hAnsi="Arial" w:cs="Arial"/>
              </w:rPr>
            </w:pPr>
            <w:r w:rsidRPr="00EF56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59240D" w14:textId="2E3992C8" w:rsidR="00452AA0" w:rsidRPr="00452AA0" w:rsidRDefault="00452AA0" w:rsidP="00452AA0">
            <w:pPr>
              <w:pStyle w:val="Contedodatabela"/>
              <w:jc w:val="both"/>
              <w:rPr>
                <w:rFonts w:ascii="Arial" w:hAnsi="Arial" w:cs="Arial"/>
              </w:rPr>
            </w:pPr>
            <w:r w:rsidRPr="00452AA0">
              <w:rPr>
                <w:rFonts w:ascii="Arial" w:hAnsi="Arial" w:cs="Arial"/>
              </w:rPr>
              <w:t xml:space="preserve">DISPENSER PAPEL TOALHA, MATERIAL: PLÁSTICO ABS, TIPO: LIBERAÇÃO DE PAPEL POR ALAVANCA, CARACTERÍSTICAS ADICIONAIS: CAPACIDADE ROLOS DE 200M E 20 CM </w:t>
            </w:r>
            <w:proofErr w:type="gramStart"/>
            <w:r w:rsidRPr="00452AA0">
              <w:rPr>
                <w:rFonts w:ascii="Arial" w:hAnsi="Arial" w:cs="Arial"/>
              </w:rPr>
              <w:t>LARGURA</w:t>
            </w:r>
            <w:proofErr w:type="gramEnd"/>
          </w:p>
        </w:tc>
      </w:tr>
      <w:tr w:rsidR="00452AA0" w:rsidRPr="00452AA0" w14:paraId="47167E12"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9C9AF1D" w14:textId="71C0DED1" w:rsidR="00452AA0" w:rsidRPr="00452AA0" w:rsidRDefault="00452AA0" w:rsidP="00452AA0">
            <w:pPr>
              <w:jc w:val="center"/>
              <w:rPr>
                <w:rFonts w:ascii="Arial" w:hAnsi="Arial" w:cs="Arial"/>
                <w:b/>
                <w:bCs/>
              </w:rPr>
            </w:pPr>
            <w:r w:rsidRPr="00452AA0">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694FA4B4" w14:textId="0F30E1CE" w:rsidR="00452AA0" w:rsidRPr="00452AA0" w:rsidRDefault="00452AA0" w:rsidP="00452AA0">
            <w:pPr>
              <w:pStyle w:val="Contedodatabela"/>
              <w:jc w:val="center"/>
              <w:rPr>
                <w:rFonts w:ascii="Arial" w:hAnsi="Arial" w:cs="Arial"/>
              </w:rPr>
            </w:pPr>
            <w:r w:rsidRPr="00452AA0">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F6E7DEF" w14:textId="1AB30BB6" w:rsidR="00452AA0" w:rsidRPr="00452AA0" w:rsidRDefault="00452AA0" w:rsidP="00452AA0">
            <w:pPr>
              <w:jc w:val="center"/>
              <w:rPr>
                <w:rFonts w:ascii="Arial" w:hAnsi="Arial" w:cs="Arial"/>
              </w:rPr>
            </w:pPr>
            <w:r w:rsidRPr="00EF56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E20CEC" w14:textId="5222583C" w:rsidR="00452AA0" w:rsidRPr="00452AA0" w:rsidRDefault="00452AA0" w:rsidP="00452AA0">
            <w:pPr>
              <w:pStyle w:val="Contedodatabela"/>
              <w:jc w:val="both"/>
              <w:rPr>
                <w:rFonts w:ascii="Arial" w:hAnsi="Arial" w:cs="Arial"/>
              </w:rPr>
            </w:pPr>
            <w:r w:rsidRPr="00452AA0">
              <w:rPr>
                <w:rFonts w:ascii="Arial" w:hAnsi="Arial" w:cs="Arial"/>
              </w:rPr>
              <w:t xml:space="preserve">DISPENSER PAPEL TOALHA, MATERIAL: PLÁSTICO, TIPO: INTERFOLHA, COR: BRANCA, CARACTERÍSTICAS ADICIONAIS: VISOR E CHAVE, DIMENSÕES: 28,5 X 25,5 X 14 </w:t>
            </w:r>
            <w:proofErr w:type="gramStart"/>
            <w:r w:rsidRPr="00452AA0">
              <w:rPr>
                <w:rFonts w:ascii="Arial" w:hAnsi="Arial" w:cs="Arial"/>
              </w:rPr>
              <w:t>CM</w:t>
            </w:r>
            <w:proofErr w:type="gramEnd"/>
          </w:p>
        </w:tc>
      </w:tr>
      <w:tr w:rsidR="00452AA0" w:rsidRPr="00452AA0" w14:paraId="37E785F2"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EF4531" w14:textId="0A9FE9B7" w:rsidR="00452AA0" w:rsidRPr="00452AA0" w:rsidRDefault="00452AA0" w:rsidP="00452AA0">
            <w:pPr>
              <w:jc w:val="center"/>
              <w:rPr>
                <w:rFonts w:ascii="Arial" w:hAnsi="Arial" w:cs="Arial"/>
                <w:b/>
                <w:bCs/>
              </w:rPr>
            </w:pPr>
            <w:r w:rsidRPr="00452AA0">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2A3E3BAC" w14:textId="33D5C4E2" w:rsidR="00452AA0" w:rsidRPr="00452AA0" w:rsidRDefault="00452AA0" w:rsidP="00452AA0">
            <w:pPr>
              <w:pStyle w:val="Contedodatabela"/>
              <w:jc w:val="center"/>
              <w:rPr>
                <w:rFonts w:ascii="Arial" w:hAnsi="Arial" w:cs="Arial"/>
              </w:rPr>
            </w:pPr>
            <w:r w:rsidRPr="00452AA0">
              <w:rPr>
                <w:rFonts w:ascii="Arial" w:hAnsi="Arial" w:cs="Arial"/>
              </w:rPr>
              <w:t>140</w:t>
            </w:r>
          </w:p>
        </w:tc>
        <w:tc>
          <w:tcPr>
            <w:tcW w:w="850" w:type="dxa"/>
            <w:tcBorders>
              <w:top w:val="single" w:sz="4" w:space="0" w:color="000000"/>
              <w:left w:val="single" w:sz="4" w:space="0" w:color="000000"/>
              <w:bottom w:val="single" w:sz="4" w:space="0" w:color="000000"/>
              <w:right w:val="nil"/>
            </w:tcBorders>
            <w:vAlign w:val="center"/>
          </w:tcPr>
          <w:p w14:paraId="30840B47" w14:textId="45682D53" w:rsidR="00452AA0" w:rsidRPr="00452AA0" w:rsidRDefault="00452AA0" w:rsidP="00452AA0">
            <w:pPr>
              <w:jc w:val="center"/>
              <w:rPr>
                <w:rFonts w:ascii="Arial" w:hAnsi="Arial" w:cs="Arial"/>
              </w:rPr>
            </w:pPr>
            <w:r w:rsidRPr="00EF56B6">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B17BCF" w14:textId="2899A859" w:rsidR="00452AA0" w:rsidRPr="00452AA0" w:rsidRDefault="00452AA0" w:rsidP="00452AA0">
            <w:pPr>
              <w:pStyle w:val="Contedodatabela"/>
              <w:jc w:val="both"/>
              <w:rPr>
                <w:rFonts w:ascii="Arial" w:hAnsi="Arial" w:cs="Arial"/>
              </w:rPr>
            </w:pPr>
            <w:r w:rsidRPr="00452AA0">
              <w:rPr>
                <w:rFonts w:ascii="Arial" w:hAnsi="Arial" w:cs="Arial"/>
              </w:rPr>
              <w:t xml:space="preserve">FRASCO, MATERIAL: PET, CAPACIDADE: 500 ML, APLICAÇÃO: ARMAZENAR PRODUTOS DE HIGIENE, CARACTERÍSTICAS ADICIONAIS: COM VÁLVULA </w:t>
            </w:r>
            <w:proofErr w:type="gramStart"/>
            <w:r w:rsidRPr="00452AA0">
              <w:rPr>
                <w:rFonts w:ascii="Arial" w:hAnsi="Arial" w:cs="Arial"/>
              </w:rPr>
              <w:t>PUMP</w:t>
            </w:r>
            <w:proofErr w:type="gramEnd"/>
          </w:p>
        </w:tc>
      </w:tr>
      <w:tr w:rsidR="00452AA0" w:rsidRPr="00452AA0" w14:paraId="34B19271"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80A7546" w14:textId="29DC2C2F" w:rsidR="00452AA0" w:rsidRPr="00452AA0" w:rsidRDefault="00452AA0" w:rsidP="00452AA0">
            <w:pPr>
              <w:jc w:val="center"/>
              <w:rPr>
                <w:rFonts w:ascii="Arial" w:hAnsi="Arial" w:cs="Arial"/>
                <w:b/>
                <w:bCs/>
              </w:rPr>
            </w:pPr>
            <w:r w:rsidRPr="00452AA0">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5441C888" w14:textId="7E97D658" w:rsidR="00452AA0" w:rsidRPr="00452AA0" w:rsidRDefault="00452AA0" w:rsidP="00452AA0">
            <w:pPr>
              <w:pStyle w:val="Contedodatabela"/>
              <w:jc w:val="center"/>
              <w:rPr>
                <w:rFonts w:ascii="Arial" w:hAnsi="Arial" w:cs="Arial"/>
              </w:rPr>
            </w:pPr>
            <w:r w:rsidRPr="00452AA0">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7AB6FBE5" w14:textId="3C24C151" w:rsidR="00452AA0" w:rsidRPr="00452AA0" w:rsidRDefault="00452AA0" w:rsidP="00452AA0">
            <w:pPr>
              <w:jc w:val="center"/>
              <w:rPr>
                <w:rFonts w:ascii="Arial" w:hAnsi="Arial" w:cs="Arial"/>
              </w:rPr>
            </w:pPr>
            <w:r w:rsidRPr="00FE2B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EA6F02" w14:textId="7FEE9417" w:rsidR="00452AA0" w:rsidRPr="00452AA0" w:rsidRDefault="00452AA0" w:rsidP="00452AA0">
            <w:pPr>
              <w:pStyle w:val="Contedodatabela"/>
              <w:jc w:val="both"/>
              <w:rPr>
                <w:rFonts w:ascii="Arial" w:hAnsi="Arial" w:cs="Arial"/>
              </w:rPr>
            </w:pPr>
            <w:r w:rsidRPr="00452AA0">
              <w:rPr>
                <w:rFonts w:ascii="Arial" w:hAnsi="Arial" w:cs="Arial"/>
              </w:rPr>
              <w:t xml:space="preserve">LIXEIRA, MATERIAL: PLÁSTICO, CAPACIDADE: </w:t>
            </w:r>
            <w:proofErr w:type="gramStart"/>
            <w:r w:rsidRPr="00452AA0">
              <w:rPr>
                <w:rFonts w:ascii="Arial" w:hAnsi="Arial" w:cs="Arial"/>
              </w:rPr>
              <w:t>15 L</w:t>
            </w:r>
            <w:proofErr w:type="gramEnd"/>
            <w:r w:rsidRPr="00452AA0">
              <w:rPr>
                <w:rFonts w:ascii="Arial" w:hAnsi="Arial" w:cs="Arial"/>
              </w:rPr>
              <w:t xml:space="preserve">, TIPO: COM TAMPA E </w:t>
            </w:r>
            <w:r w:rsidRPr="00452AA0">
              <w:rPr>
                <w:rFonts w:ascii="Arial" w:hAnsi="Arial" w:cs="Arial"/>
              </w:rPr>
              <w:lastRenderedPageBreak/>
              <w:t>PEDAL, ALTURA: 38 CM, COR: BRANCA, LARGURA: 25 CM</w:t>
            </w:r>
          </w:p>
        </w:tc>
      </w:tr>
      <w:tr w:rsidR="00452AA0" w:rsidRPr="00452AA0" w14:paraId="78FCF64F"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11CC12E" w14:textId="7EB42373" w:rsidR="00452AA0" w:rsidRPr="00452AA0" w:rsidRDefault="00452AA0" w:rsidP="00452AA0">
            <w:pPr>
              <w:jc w:val="center"/>
              <w:rPr>
                <w:rFonts w:ascii="Arial" w:hAnsi="Arial" w:cs="Arial"/>
                <w:b/>
                <w:bCs/>
              </w:rPr>
            </w:pPr>
            <w:r w:rsidRPr="00452AA0">
              <w:rPr>
                <w:rFonts w:ascii="Arial" w:hAnsi="Arial" w:cs="Arial"/>
                <w:b/>
              </w:rPr>
              <w:lastRenderedPageBreak/>
              <w:t>17</w:t>
            </w:r>
          </w:p>
        </w:tc>
        <w:tc>
          <w:tcPr>
            <w:tcW w:w="850" w:type="dxa"/>
            <w:tcBorders>
              <w:top w:val="single" w:sz="4" w:space="0" w:color="000000"/>
              <w:left w:val="single" w:sz="4" w:space="0" w:color="000000"/>
              <w:bottom w:val="single" w:sz="4" w:space="0" w:color="000000"/>
              <w:right w:val="nil"/>
            </w:tcBorders>
            <w:vAlign w:val="center"/>
          </w:tcPr>
          <w:p w14:paraId="572BEAAF" w14:textId="5FC0DE99" w:rsidR="00452AA0" w:rsidRPr="00452AA0" w:rsidRDefault="00452AA0" w:rsidP="00452AA0">
            <w:pPr>
              <w:pStyle w:val="Contedodatabela"/>
              <w:jc w:val="center"/>
              <w:rPr>
                <w:rFonts w:ascii="Arial" w:hAnsi="Arial" w:cs="Arial"/>
              </w:rPr>
            </w:pPr>
            <w:r w:rsidRPr="00452AA0">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4AD727C5" w14:textId="048FC32E" w:rsidR="00452AA0" w:rsidRPr="00452AA0" w:rsidRDefault="00452AA0" w:rsidP="00452AA0">
            <w:pPr>
              <w:jc w:val="center"/>
              <w:rPr>
                <w:rFonts w:ascii="Arial" w:hAnsi="Arial" w:cs="Arial"/>
              </w:rPr>
            </w:pPr>
            <w:r w:rsidRPr="00FE2B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1D957F" w14:textId="7D2E008E" w:rsidR="00452AA0" w:rsidRPr="00452AA0" w:rsidRDefault="00452AA0" w:rsidP="00452AA0">
            <w:pPr>
              <w:pStyle w:val="Contedodatabela"/>
              <w:jc w:val="both"/>
              <w:rPr>
                <w:rFonts w:ascii="Arial" w:hAnsi="Arial" w:cs="Arial"/>
              </w:rPr>
            </w:pPr>
            <w:r w:rsidRPr="00452AA0">
              <w:rPr>
                <w:rFonts w:ascii="Arial" w:hAnsi="Arial" w:cs="Arial"/>
              </w:rPr>
              <w:t xml:space="preserve">LIXEIRA, MATERIAL: PLÁSTICO POLIPROPILENO DE ALTA RESISTÊNCIA, CAPACIDADE: </w:t>
            </w:r>
            <w:proofErr w:type="gramStart"/>
            <w:r w:rsidRPr="00452AA0">
              <w:rPr>
                <w:rFonts w:ascii="Arial" w:hAnsi="Arial" w:cs="Arial"/>
              </w:rPr>
              <w:t>30 L</w:t>
            </w:r>
            <w:proofErr w:type="gramEnd"/>
            <w:r w:rsidRPr="00452AA0">
              <w:rPr>
                <w:rFonts w:ascii="Arial" w:hAnsi="Arial" w:cs="Arial"/>
              </w:rPr>
              <w:t>, TIPO: COM TAMPA E PEDAL ACOPLADOS, COR: BRANCA</w:t>
            </w:r>
          </w:p>
        </w:tc>
      </w:tr>
      <w:tr w:rsidR="00452AA0" w:rsidRPr="00452AA0" w14:paraId="657D7376"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B82385A" w14:textId="68D8453D" w:rsidR="00452AA0" w:rsidRPr="00452AA0" w:rsidRDefault="00452AA0" w:rsidP="00452AA0">
            <w:pPr>
              <w:jc w:val="center"/>
              <w:rPr>
                <w:rFonts w:ascii="Arial" w:hAnsi="Arial" w:cs="Arial"/>
                <w:b/>
                <w:bCs/>
              </w:rPr>
            </w:pPr>
            <w:r w:rsidRPr="00452AA0">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6DB88DB7" w14:textId="4BE52687" w:rsidR="00452AA0" w:rsidRPr="00452AA0" w:rsidRDefault="00452AA0" w:rsidP="00452AA0">
            <w:pPr>
              <w:pStyle w:val="Contedodatabela"/>
              <w:jc w:val="center"/>
              <w:rPr>
                <w:rFonts w:ascii="Arial" w:hAnsi="Arial" w:cs="Arial"/>
              </w:rPr>
            </w:pPr>
            <w:r w:rsidRPr="00452AA0">
              <w:rPr>
                <w:rFonts w:ascii="Arial" w:hAnsi="Arial" w:cs="Arial"/>
              </w:rPr>
              <w:t>270</w:t>
            </w:r>
          </w:p>
        </w:tc>
        <w:tc>
          <w:tcPr>
            <w:tcW w:w="850" w:type="dxa"/>
            <w:tcBorders>
              <w:top w:val="single" w:sz="4" w:space="0" w:color="000000"/>
              <w:left w:val="single" w:sz="4" w:space="0" w:color="000000"/>
              <w:bottom w:val="single" w:sz="4" w:space="0" w:color="000000"/>
              <w:right w:val="nil"/>
            </w:tcBorders>
            <w:vAlign w:val="center"/>
          </w:tcPr>
          <w:p w14:paraId="5C218816" w14:textId="0CE189E6" w:rsidR="00452AA0" w:rsidRPr="00452AA0" w:rsidRDefault="00452AA0" w:rsidP="00452AA0">
            <w:pPr>
              <w:jc w:val="center"/>
              <w:rPr>
                <w:rFonts w:ascii="Arial" w:hAnsi="Arial" w:cs="Arial"/>
              </w:rPr>
            </w:pPr>
            <w:r w:rsidRPr="00FE2B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6E8F55" w14:textId="7C1E358A" w:rsidR="00452AA0" w:rsidRPr="00452AA0" w:rsidRDefault="00452AA0" w:rsidP="00452AA0">
            <w:pPr>
              <w:pStyle w:val="Contedodatabela"/>
              <w:jc w:val="both"/>
              <w:rPr>
                <w:rFonts w:ascii="Arial" w:hAnsi="Arial" w:cs="Arial"/>
              </w:rPr>
            </w:pPr>
            <w:r w:rsidRPr="00452AA0">
              <w:rPr>
                <w:rFonts w:ascii="Arial" w:hAnsi="Arial" w:cs="Arial"/>
              </w:rPr>
              <w:t xml:space="preserve">LIXEIRA, MATERIAL: POLIETILENO ALTA DENSIDADE, CAPACIDADE: </w:t>
            </w:r>
            <w:proofErr w:type="gramStart"/>
            <w:r w:rsidRPr="00452AA0">
              <w:rPr>
                <w:rFonts w:ascii="Arial" w:hAnsi="Arial" w:cs="Arial"/>
              </w:rPr>
              <w:t>100 L</w:t>
            </w:r>
            <w:proofErr w:type="gramEnd"/>
            <w:r w:rsidRPr="00452AA0">
              <w:rPr>
                <w:rFonts w:ascii="Arial" w:hAnsi="Arial" w:cs="Arial"/>
              </w:rPr>
              <w:t>, TIPO: COM TAMPA E PEDAL ACOPLADOS, COR: BRANCA, CARACTERÍSTICAS ADICIONAIS: CONFORME MODELO</w:t>
            </w:r>
          </w:p>
        </w:tc>
      </w:tr>
      <w:tr w:rsidR="00452AA0" w:rsidRPr="00452AA0" w14:paraId="5823F522"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8C36FEE" w14:textId="2DF8E645" w:rsidR="00452AA0" w:rsidRPr="00452AA0" w:rsidRDefault="00452AA0" w:rsidP="00452AA0">
            <w:pPr>
              <w:jc w:val="center"/>
              <w:rPr>
                <w:rFonts w:ascii="Arial" w:hAnsi="Arial" w:cs="Arial"/>
                <w:b/>
                <w:bCs/>
              </w:rPr>
            </w:pPr>
            <w:r w:rsidRPr="00452AA0">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1CA9ACD1" w14:textId="40A6B7B6" w:rsidR="00452AA0" w:rsidRPr="00452AA0" w:rsidRDefault="00452AA0" w:rsidP="00452AA0">
            <w:pPr>
              <w:pStyle w:val="Contedodatabela"/>
              <w:jc w:val="center"/>
              <w:rPr>
                <w:rFonts w:ascii="Arial" w:hAnsi="Arial" w:cs="Arial"/>
              </w:rPr>
            </w:pPr>
            <w:r w:rsidRPr="00452AA0">
              <w:rPr>
                <w:rFonts w:ascii="Arial" w:hAnsi="Arial" w:cs="Arial"/>
              </w:rPr>
              <w:t>78</w:t>
            </w:r>
          </w:p>
        </w:tc>
        <w:tc>
          <w:tcPr>
            <w:tcW w:w="850" w:type="dxa"/>
            <w:tcBorders>
              <w:top w:val="single" w:sz="4" w:space="0" w:color="000000"/>
              <w:left w:val="single" w:sz="4" w:space="0" w:color="000000"/>
              <w:bottom w:val="single" w:sz="4" w:space="0" w:color="000000"/>
              <w:right w:val="nil"/>
            </w:tcBorders>
            <w:vAlign w:val="center"/>
          </w:tcPr>
          <w:p w14:paraId="34579FF9" w14:textId="543BF883" w:rsidR="00452AA0" w:rsidRPr="00452AA0" w:rsidRDefault="00452AA0" w:rsidP="00452AA0">
            <w:pPr>
              <w:jc w:val="center"/>
              <w:rPr>
                <w:rFonts w:ascii="Arial" w:hAnsi="Arial" w:cs="Arial"/>
              </w:rPr>
            </w:pPr>
            <w:r w:rsidRPr="00FE2B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0A0E954" w14:textId="50620387" w:rsidR="00452AA0" w:rsidRPr="00452AA0" w:rsidRDefault="00452AA0" w:rsidP="00452AA0">
            <w:pPr>
              <w:pStyle w:val="Contedodatabela"/>
              <w:jc w:val="both"/>
              <w:rPr>
                <w:rFonts w:ascii="Arial" w:hAnsi="Arial" w:cs="Arial"/>
              </w:rPr>
            </w:pPr>
            <w:r w:rsidRPr="00452AA0">
              <w:rPr>
                <w:rFonts w:ascii="Arial" w:hAnsi="Arial" w:cs="Arial"/>
              </w:rPr>
              <w:t xml:space="preserve">LIXEIRA, MATERIAL: POLIETILENO ALTA DENSIDADE, CAPACIDADE: </w:t>
            </w:r>
            <w:proofErr w:type="gramStart"/>
            <w:r w:rsidRPr="00452AA0">
              <w:rPr>
                <w:rFonts w:ascii="Arial" w:hAnsi="Arial" w:cs="Arial"/>
              </w:rPr>
              <w:t>50 L</w:t>
            </w:r>
            <w:proofErr w:type="gramEnd"/>
            <w:r w:rsidRPr="00452AA0">
              <w:rPr>
                <w:rFonts w:ascii="Arial" w:hAnsi="Arial" w:cs="Arial"/>
              </w:rPr>
              <w:t>, TIPO: COM TAMPA PLÁSTICA ACIONADA POR PEDAL, CARACTERÍSTICAS ADICIONAIS: CONFORME MODELO</w:t>
            </w:r>
          </w:p>
        </w:tc>
      </w:tr>
      <w:tr w:rsidR="00452AA0" w:rsidRPr="00452AA0" w14:paraId="67CE965F" w14:textId="77777777" w:rsidTr="00452AA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6800D56" w14:textId="5B2E22AA" w:rsidR="00452AA0" w:rsidRPr="00452AA0" w:rsidRDefault="00452AA0" w:rsidP="00452AA0">
            <w:pPr>
              <w:jc w:val="center"/>
              <w:rPr>
                <w:rFonts w:ascii="Arial" w:hAnsi="Arial" w:cs="Arial"/>
                <w:b/>
                <w:bCs/>
              </w:rPr>
            </w:pPr>
            <w:r w:rsidRPr="00452AA0">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298CA357" w14:textId="13F4BEAF" w:rsidR="00452AA0" w:rsidRPr="00452AA0" w:rsidRDefault="00452AA0" w:rsidP="00452AA0">
            <w:pPr>
              <w:pStyle w:val="Contedodatabela"/>
              <w:jc w:val="center"/>
              <w:rPr>
                <w:rFonts w:ascii="Arial" w:hAnsi="Arial" w:cs="Arial"/>
              </w:rPr>
            </w:pPr>
            <w:r w:rsidRPr="00452AA0">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3630744" w14:textId="3D3F27C2" w:rsidR="00452AA0" w:rsidRPr="00452AA0" w:rsidRDefault="00452AA0" w:rsidP="00452AA0">
            <w:pPr>
              <w:jc w:val="center"/>
              <w:rPr>
                <w:rFonts w:ascii="Arial" w:hAnsi="Arial" w:cs="Arial"/>
              </w:rPr>
            </w:pPr>
            <w:r w:rsidRPr="00FE2B3F">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91A7A31" w14:textId="5DF81E13" w:rsidR="00452AA0" w:rsidRPr="00452AA0" w:rsidRDefault="00452AA0" w:rsidP="00452AA0">
            <w:pPr>
              <w:pStyle w:val="Contedodatabela"/>
              <w:jc w:val="both"/>
              <w:rPr>
                <w:rFonts w:ascii="Arial" w:hAnsi="Arial" w:cs="Arial"/>
              </w:rPr>
            </w:pPr>
            <w:r w:rsidRPr="00452AA0">
              <w:rPr>
                <w:rFonts w:ascii="Arial" w:hAnsi="Arial" w:cs="Arial"/>
              </w:rPr>
              <w:t xml:space="preserve">LIXEIRA, MATERIAL: PVC, CAPACIDADE: </w:t>
            </w:r>
            <w:proofErr w:type="gramStart"/>
            <w:r w:rsidRPr="00452AA0">
              <w:rPr>
                <w:rFonts w:ascii="Arial" w:hAnsi="Arial" w:cs="Arial"/>
              </w:rPr>
              <w:t>60 L</w:t>
            </w:r>
            <w:proofErr w:type="gramEnd"/>
            <w:r w:rsidRPr="00452AA0">
              <w:rPr>
                <w:rFonts w:ascii="Arial" w:hAnsi="Arial" w:cs="Arial"/>
              </w:rPr>
              <w:t>, CARACTERÍSTICAS ADICIONAIS: ARMAÇÃO DE AÇO COM TAMPA E PEDAL, REVESTIMENTO: BORRACHA NA BASE</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72731D75" w14:textId="6D9CBA55" w:rsidR="00217F72" w:rsidRPr="00B3036E" w:rsidRDefault="00217F72" w:rsidP="001345A2">
      <w:pPr>
        <w:tabs>
          <w:tab w:val="left" w:pos="284"/>
        </w:tabs>
        <w:jc w:val="both"/>
        <w:rPr>
          <w:rFonts w:ascii="Arial" w:hAnsi="Arial" w:cs="Arial"/>
          <w:highlight w:val="yellow"/>
        </w:rPr>
      </w:pPr>
    </w:p>
    <w:p w14:paraId="533DB4C5" w14:textId="2609285E"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w:t>
      </w:r>
      <w:r w:rsidR="00F45D8D">
        <w:rPr>
          <w:rFonts w:ascii="Arial" w:hAnsi="Arial" w:cs="Arial"/>
          <w:b/>
          <w:bCs/>
        </w:rPr>
        <w:t>S</w:t>
      </w:r>
      <w:r w:rsidR="00DC2F9A" w:rsidRPr="00B3036E">
        <w:rPr>
          <w:rFonts w:ascii="Arial" w:hAnsi="Arial" w:cs="Arial"/>
          <w:b/>
          <w:bCs/>
        </w:rPr>
        <w:t xml:space="preserve"> AMOS</w:t>
      </w:r>
      <w:r w:rsidR="00B039A0" w:rsidRPr="00B3036E">
        <w:rPr>
          <w:rFonts w:ascii="Arial" w:hAnsi="Arial" w:cs="Arial"/>
          <w:b/>
          <w:bCs/>
        </w:rPr>
        <w:t>TRA</w:t>
      </w:r>
      <w:r w:rsidR="00F45D8D">
        <w:rPr>
          <w:rFonts w:ascii="Arial" w:hAnsi="Arial" w:cs="Arial"/>
          <w:b/>
          <w:bCs/>
        </w:rPr>
        <w:t>S</w:t>
      </w:r>
      <w:r w:rsidR="00B039A0" w:rsidRPr="00B3036E">
        <w:rPr>
          <w:rFonts w:ascii="Arial" w:hAnsi="Arial" w:cs="Arial"/>
          <w:b/>
          <w:bCs/>
        </w:rPr>
        <w:t>:</w:t>
      </w:r>
    </w:p>
    <w:p w14:paraId="613692DE" w14:textId="77777777" w:rsidR="00F45D8D" w:rsidRDefault="00F45D8D" w:rsidP="00F45D8D">
      <w:pPr>
        <w:numPr>
          <w:ilvl w:val="0"/>
          <w:numId w:val="26"/>
        </w:numPr>
        <w:tabs>
          <w:tab w:val="left" w:pos="284"/>
        </w:tabs>
        <w:ind w:left="0" w:firstLine="0"/>
        <w:jc w:val="both"/>
        <w:rPr>
          <w:rFonts w:ascii="Arial" w:hAnsi="Arial" w:cs="Arial"/>
          <w:bCs/>
        </w:rPr>
      </w:pPr>
      <w:r w:rsidRPr="00F45D8D">
        <w:rPr>
          <w:rFonts w:ascii="Arial" w:hAnsi="Arial" w:cs="Arial"/>
          <w:bCs/>
        </w:rPr>
        <w:t xml:space="preserve">A </w:t>
      </w:r>
      <w:r>
        <w:rPr>
          <w:rFonts w:ascii="Arial" w:hAnsi="Arial" w:cs="Arial"/>
          <w:bCs/>
        </w:rPr>
        <w:t>Unidade Requisitante</w:t>
      </w:r>
      <w:r w:rsidRPr="00F45D8D">
        <w:rPr>
          <w:rFonts w:ascii="Arial" w:hAnsi="Arial" w:cs="Arial"/>
          <w:bCs/>
        </w:rPr>
        <w:t xml:space="preserve"> reserva-se o direito de solicitar amostras de quaisquer itens em duas situações principais: quando uma avaliação técnica física for imprescindível para determinar sua adequação às necessidades propostas e/ou quando se tratar de marcas não utilizadas anteriormente.  </w:t>
      </w:r>
    </w:p>
    <w:p w14:paraId="4EEB007D" w14:textId="05AD3022" w:rsidR="00F45D8D" w:rsidRPr="00F45D8D" w:rsidRDefault="00F45D8D" w:rsidP="00F45D8D">
      <w:pPr>
        <w:numPr>
          <w:ilvl w:val="0"/>
          <w:numId w:val="26"/>
        </w:numPr>
        <w:tabs>
          <w:tab w:val="left" w:pos="284"/>
        </w:tabs>
        <w:ind w:left="0" w:firstLine="0"/>
        <w:jc w:val="both"/>
        <w:rPr>
          <w:rFonts w:ascii="Arial" w:hAnsi="Arial" w:cs="Arial"/>
          <w:bCs/>
        </w:rPr>
      </w:pPr>
      <w:r w:rsidRPr="00F45D8D">
        <w:rPr>
          <w:rFonts w:ascii="Arial" w:hAnsi="Arial" w:cs="Arial"/>
          <w:bCs/>
        </w:rPr>
        <w:t>Serão analisadas para verificar se suas características (tamanho, peso, forma, composição e embalagem incluindo lacre, quantidade, validade, proteção e dados de identificação) estão de acordo com o descritivo.</w:t>
      </w:r>
    </w:p>
    <w:p w14:paraId="287E8F08" w14:textId="77777777" w:rsidR="00F45D8D" w:rsidRPr="00F45D8D" w:rsidRDefault="00F45D8D" w:rsidP="00F45D8D">
      <w:pPr>
        <w:numPr>
          <w:ilvl w:val="0"/>
          <w:numId w:val="26"/>
        </w:numPr>
        <w:tabs>
          <w:tab w:val="left" w:pos="284"/>
        </w:tabs>
        <w:ind w:left="0" w:firstLine="0"/>
        <w:jc w:val="both"/>
        <w:rPr>
          <w:rFonts w:ascii="Arial" w:hAnsi="Arial" w:cs="Arial"/>
          <w:bCs/>
        </w:rPr>
      </w:pPr>
      <w:r w:rsidRPr="00F45D8D">
        <w:rPr>
          <w:rFonts w:ascii="Arial" w:hAnsi="Arial" w:cs="Arial"/>
          <w:bCs/>
        </w:rPr>
        <w:t xml:space="preserve">Caso sejam solicitadas, deverão ser entregues </w:t>
      </w:r>
      <w:r w:rsidRPr="00F45D8D">
        <w:rPr>
          <w:rFonts w:ascii="Arial" w:hAnsi="Arial" w:cs="Arial"/>
          <w:b/>
          <w:bCs/>
        </w:rPr>
        <w:t>no prazo de até 05 (cinco) dias úteis, a partir da data de sua solicitação</w:t>
      </w:r>
      <w:r w:rsidRPr="00F45D8D">
        <w:rPr>
          <w:rFonts w:ascii="Arial" w:hAnsi="Arial" w:cs="Arial"/>
          <w:bCs/>
        </w:rPr>
        <w:t xml:space="preserve">, </w:t>
      </w:r>
      <w:r w:rsidRPr="00F45D8D">
        <w:rPr>
          <w:rFonts w:ascii="Arial" w:hAnsi="Arial" w:cs="Arial"/>
          <w:b/>
          <w:bCs/>
        </w:rPr>
        <w:t>que será feita através de e-mail</w:t>
      </w:r>
      <w:r w:rsidRPr="00F45D8D">
        <w:rPr>
          <w:rFonts w:ascii="Arial" w:hAnsi="Arial" w:cs="Arial"/>
          <w:bCs/>
        </w:rPr>
        <w:t xml:space="preserve">, </w:t>
      </w:r>
      <w:proofErr w:type="gramStart"/>
      <w:r w:rsidRPr="00F45D8D">
        <w:rPr>
          <w:rFonts w:ascii="Arial" w:hAnsi="Arial" w:cs="Arial"/>
          <w:bCs/>
        </w:rPr>
        <w:t>sob pena</w:t>
      </w:r>
      <w:proofErr w:type="gramEnd"/>
      <w:r w:rsidRPr="00F45D8D">
        <w:rPr>
          <w:rFonts w:ascii="Arial" w:hAnsi="Arial" w:cs="Arial"/>
          <w:bCs/>
        </w:rPr>
        <w:t xml:space="preserve"> de desclassificação pelo não cumprimento.</w:t>
      </w:r>
    </w:p>
    <w:p w14:paraId="1A41F4A9" w14:textId="77777777" w:rsidR="00F45D8D" w:rsidRPr="00F45D8D" w:rsidRDefault="00F45D8D" w:rsidP="00F45D8D">
      <w:pPr>
        <w:numPr>
          <w:ilvl w:val="0"/>
          <w:numId w:val="26"/>
        </w:numPr>
        <w:tabs>
          <w:tab w:val="left" w:pos="284"/>
        </w:tabs>
        <w:ind w:left="0" w:firstLine="0"/>
        <w:jc w:val="both"/>
        <w:rPr>
          <w:rFonts w:ascii="Arial" w:hAnsi="Arial" w:cs="Arial"/>
          <w:bCs/>
        </w:rPr>
      </w:pPr>
      <w:r w:rsidRPr="00F45D8D">
        <w:rPr>
          <w:rFonts w:ascii="Arial" w:hAnsi="Arial" w:cs="Arial"/>
          <w:bCs/>
        </w:rPr>
        <w:t>As amostras de produtos serão para avaliação da qualidade e arquivadas.</w:t>
      </w:r>
    </w:p>
    <w:p w14:paraId="6F53A732" w14:textId="77777777" w:rsidR="00F45D8D" w:rsidRPr="00F45D8D" w:rsidRDefault="00F45D8D" w:rsidP="00F45D8D">
      <w:pPr>
        <w:numPr>
          <w:ilvl w:val="0"/>
          <w:numId w:val="26"/>
        </w:numPr>
        <w:tabs>
          <w:tab w:val="left" w:pos="284"/>
        </w:tabs>
        <w:ind w:left="0" w:firstLine="0"/>
        <w:jc w:val="both"/>
        <w:rPr>
          <w:rFonts w:ascii="Arial" w:hAnsi="Arial" w:cs="Arial"/>
          <w:bCs/>
        </w:rPr>
      </w:pPr>
      <w:r w:rsidRPr="00F45D8D">
        <w:rPr>
          <w:rFonts w:ascii="Arial" w:hAnsi="Arial" w:cs="Arial"/>
          <w:b/>
          <w:bCs/>
        </w:rPr>
        <w:t>As amostras não serão computadas no quantitativo total da contratação</w:t>
      </w:r>
      <w:r w:rsidRPr="00F45D8D">
        <w:rPr>
          <w:rFonts w:ascii="Arial" w:hAnsi="Arial" w:cs="Arial"/>
          <w:bCs/>
        </w:rPr>
        <w:t>.</w:t>
      </w:r>
    </w:p>
    <w:p w14:paraId="77422504" w14:textId="77777777" w:rsidR="00F45D8D" w:rsidRDefault="00F45D8D" w:rsidP="00F45D8D">
      <w:pPr>
        <w:numPr>
          <w:ilvl w:val="0"/>
          <w:numId w:val="26"/>
        </w:numPr>
        <w:tabs>
          <w:tab w:val="left" w:pos="284"/>
        </w:tabs>
        <w:ind w:left="0" w:firstLine="0"/>
        <w:jc w:val="both"/>
        <w:rPr>
          <w:rFonts w:ascii="Arial" w:hAnsi="Arial" w:cs="Arial"/>
          <w:bCs/>
        </w:rPr>
      </w:pPr>
      <w:r w:rsidRPr="00F45D8D">
        <w:rPr>
          <w:rFonts w:ascii="Arial" w:hAnsi="Arial" w:cs="Arial"/>
          <w:b/>
          <w:bCs/>
        </w:rPr>
        <w:t>Local e horário de entrega das amostras:</w:t>
      </w:r>
      <w:r w:rsidRPr="00F45D8D">
        <w:rPr>
          <w:rFonts w:ascii="Arial" w:hAnsi="Arial" w:cs="Arial"/>
          <w:bCs/>
        </w:rPr>
        <w:t xml:space="preserve"> </w:t>
      </w:r>
    </w:p>
    <w:p w14:paraId="601C47E4" w14:textId="77777777" w:rsidR="00F45D8D" w:rsidRPr="00F45D8D" w:rsidRDefault="00F45D8D" w:rsidP="00F45D8D">
      <w:pPr>
        <w:tabs>
          <w:tab w:val="left" w:pos="284"/>
        </w:tabs>
        <w:jc w:val="both"/>
        <w:rPr>
          <w:rFonts w:ascii="Arial" w:hAnsi="Arial" w:cs="Arial"/>
          <w:bCs/>
        </w:rPr>
      </w:pPr>
    </w:p>
    <w:p w14:paraId="3F931465" w14:textId="77777777" w:rsidR="00F45D8D" w:rsidRPr="00F45D8D" w:rsidRDefault="00F45D8D" w:rsidP="00F45D8D">
      <w:pPr>
        <w:tabs>
          <w:tab w:val="left" w:pos="284"/>
        </w:tabs>
        <w:ind w:left="284"/>
        <w:jc w:val="both"/>
        <w:rPr>
          <w:rFonts w:ascii="Arial" w:hAnsi="Arial" w:cs="Arial"/>
          <w:b/>
          <w:bCs/>
        </w:rPr>
      </w:pPr>
      <w:r w:rsidRPr="00F45D8D">
        <w:rPr>
          <w:rFonts w:ascii="Arial" w:hAnsi="Arial" w:cs="Arial"/>
          <w:b/>
          <w:bCs/>
        </w:rPr>
        <w:t xml:space="preserve">SECRETARIA MUNICIPAL DE ADMINISTRAÇÃO E GOVERNO – </w:t>
      </w:r>
    </w:p>
    <w:p w14:paraId="08824FF8" w14:textId="77777777" w:rsidR="00F45D8D" w:rsidRPr="00F45D8D" w:rsidRDefault="00F45D8D" w:rsidP="00F45D8D">
      <w:pPr>
        <w:tabs>
          <w:tab w:val="left" w:pos="284"/>
        </w:tabs>
        <w:ind w:left="284"/>
        <w:jc w:val="both"/>
        <w:rPr>
          <w:rFonts w:ascii="Arial" w:hAnsi="Arial" w:cs="Arial"/>
          <w:b/>
          <w:bCs/>
        </w:rPr>
      </w:pPr>
      <w:r w:rsidRPr="00F45D8D">
        <w:rPr>
          <w:rFonts w:ascii="Arial" w:hAnsi="Arial" w:cs="Arial"/>
          <w:b/>
          <w:bCs/>
        </w:rPr>
        <w:t>Rua Antônio Corrêa Barbosa, 2233 - 9º andar - Chácara Nazaré - Piracicaba/SP – (19) 3403-1349.</w:t>
      </w:r>
    </w:p>
    <w:p w14:paraId="0A429871" w14:textId="77777777" w:rsidR="00F45D8D" w:rsidRPr="00F45D8D" w:rsidRDefault="00F45D8D" w:rsidP="00F45D8D">
      <w:pPr>
        <w:tabs>
          <w:tab w:val="left" w:pos="284"/>
        </w:tabs>
        <w:ind w:left="284"/>
        <w:jc w:val="both"/>
        <w:rPr>
          <w:rFonts w:ascii="Arial" w:hAnsi="Arial" w:cs="Arial"/>
          <w:b/>
          <w:bCs/>
        </w:rPr>
      </w:pPr>
      <w:r w:rsidRPr="00F45D8D">
        <w:rPr>
          <w:rFonts w:ascii="Arial" w:hAnsi="Arial" w:cs="Arial"/>
          <w:b/>
          <w:bCs/>
        </w:rPr>
        <w:t>Das 9h às 16 h</w:t>
      </w:r>
    </w:p>
    <w:p w14:paraId="5878714B" w14:textId="77777777" w:rsidR="00DC2F9A" w:rsidRPr="00B3036E" w:rsidRDefault="00DC2F9A" w:rsidP="001345A2">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44FA946" w14:textId="77777777" w:rsidR="00F45D8D" w:rsidRPr="00F45D8D" w:rsidRDefault="00F45D8D" w:rsidP="00F45D8D">
      <w:pPr>
        <w:numPr>
          <w:ilvl w:val="0"/>
          <w:numId w:val="27"/>
        </w:numPr>
        <w:tabs>
          <w:tab w:val="left" w:pos="284"/>
        </w:tabs>
        <w:ind w:left="0" w:firstLine="0"/>
        <w:jc w:val="both"/>
        <w:rPr>
          <w:rFonts w:ascii="Arial" w:hAnsi="Arial" w:cs="Arial"/>
          <w:bCs/>
        </w:rPr>
      </w:pPr>
      <w:r w:rsidRPr="00F45D8D">
        <w:rPr>
          <w:rFonts w:ascii="Arial" w:hAnsi="Arial" w:cs="Arial"/>
          <w:bCs/>
        </w:rPr>
        <w:t>Os produtos deverão ser acondicionados de acordo com a praxe do fabricante, garantindo sua integridade durante o transporte, armazenamento e uso. Rotulados conforme a legislação em vigor.</w:t>
      </w:r>
    </w:p>
    <w:p w14:paraId="6F1DC482" w14:textId="77777777" w:rsidR="00F45D8D" w:rsidRPr="00F45D8D" w:rsidRDefault="00F45D8D" w:rsidP="00F45D8D">
      <w:pPr>
        <w:numPr>
          <w:ilvl w:val="0"/>
          <w:numId w:val="27"/>
        </w:numPr>
        <w:tabs>
          <w:tab w:val="left" w:pos="284"/>
        </w:tabs>
        <w:ind w:left="0" w:firstLine="0"/>
        <w:jc w:val="both"/>
        <w:rPr>
          <w:rFonts w:ascii="Arial" w:hAnsi="Arial" w:cs="Arial"/>
          <w:bCs/>
        </w:rPr>
      </w:pPr>
      <w:r w:rsidRPr="00F45D8D">
        <w:rPr>
          <w:rFonts w:ascii="Arial" w:hAnsi="Arial" w:cs="Arial"/>
          <w:bCs/>
        </w:rPr>
        <w:t xml:space="preserve">As embalagens deverão conter externamente os dados de identificação, </w:t>
      </w:r>
      <w:proofErr w:type="gramStart"/>
      <w:r w:rsidRPr="00F45D8D">
        <w:rPr>
          <w:rFonts w:ascii="Arial" w:hAnsi="Arial" w:cs="Arial"/>
          <w:bCs/>
        </w:rPr>
        <w:t>data</w:t>
      </w:r>
      <w:proofErr w:type="gramEnd"/>
      <w:r w:rsidRPr="00F45D8D">
        <w:rPr>
          <w:rFonts w:ascii="Arial" w:hAnsi="Arial" w:cs="Arial"/>
          <w:bCs/>
        </w:rPr>
        <w:t xml:space="preserve"> de fabricação e validade, procedência e quantidade, além de demais informações e símbolo de material reciclável. </w:t>
      </w:r>
    </w:p>
    <w:p w14:paraId="6408A683" w14:textId="3790D119" w:rsidR="00F45D8D" w:rsidRPr="00F45D8D" w:rsidRDefault="00F45D8D" w:rsidP="00F45D8D">
      <w:pPr>
        <w:numPr>
          <w:ilvl w:val="0"/>
          <w:numId w:val="27"/>
        </w:numPr>
        <w:tabs>
          <w:tab w:val="left" w:pos="284"/>
        </w:tabs>
        <w:ind w:left="0" w:firstLine="0"/>
        <w:jc w:val="both"/>
        <w:rPr>
          <w:rFonts w:ascii="Arial" w:hAnsi="Arial" w:cs="Arial"/>
          <w:bCs/>
        </w:rPr>
      </w:pPr>
      <w:r w:rsidRPr="00F45D8D">
        <w:rPr>
          <w:rFonts w:ascii="Arial" w:hAnsi="Arial" w:cs="Arial"/>
          <w:bCs/>
        </w:rPr>
        <w:t>Todo material que contenha plástico em sua composição deve ser confeccionado preferencialmente em plástico biodegradável e/ou reciclado, reciclável, em conformidade com a Política Nacional de Resíduos Sólidos e com as normas reguladoras vigentes.</w:t>
      </w:r>
    </w:p>
    <w:p w14:paraId="3AE8D006" w14:textId="77777777" w:rsidR="00F45D8D" w:rsidRPr="00F45D8D" w:rsidRDefault="00F45D8D" w:rsidP="00F45D8D">
      <w:pPr>
        <w:numPr>
          <w:ilvl w:val="0"/>
          <w:numId w:val="27"/>
        </w:numPr>
        <w:tabs>
          <w:tab w:val="left" w:pos="284"/>
        </w:tabs>
        <w:ind w:left="0" w:firstLine="0"/>
        <w:jc w:val="both"/>
        <w:rPr>
          <w:rFonts w:ascii="Arial" w:hAnsi="Arial" w:cs="Arial"/>
          <w:bCs/>
        </w:rPr>
      </w:pPr>
      <w:r w:rsidRPr="00F45D8D">
        <w:rPr>
          <w:rFonts w:ascii="Arial" w:hAnsi="Arial" w:cs="Arial"/>
          <w:bCs/>
        </w:rPr>
        <w:t xml:space="preserve">Será considerada imprópria e será recusada, a embalagem defeituosa, amassada ou inadequada, ou que exponha o produto a deterioração, ou que não resista </w:t>
      </w:r>
      <w:proofErr w:type="gramStart"/>
      <w:r w:rsidRPr="00F45D8D">
        <w:rPr>
          <w:rFonts w:ascii="Arial" w:hAnsi="Arial" w:cs="Arial"/>
          <w:bCs/>
        </w:rPr>
        <w:t>a</w:t>
      </w:r>
      <w:proofErr w:type="gramEnd"/>
      <w:r w:rsidRPr="00F45D8D">
        <w:rPr>
          <w:rFonts w:ascii="Arial" w:hAnsi="Arial" w:cs="Arial"/>
          <w:bCs/>
        </w:rPr>
        <w:t xml:space="preserve"> manipulação, transporte e armazenamento, ainda que o defeito se verifique após a aprovação do produto. </w:t>
      </w:r>
    </w:p>
    <w:p w14:paraId="30AE662D" w14:textId="15F6B858" w:rsidR="00217F72" w:rsidRDefault="00217F72" w:rsidP="001345A2">
      <w:pPr>
        <w:jc w:val="both"/>
        <w:rPr>
          <w:rFonts w:ascii="Arial" w:eastAsia="Arial" w:hAnsi="Arial" w:cs="Arial"/>
          <w:color w:val="000000"/>
        </w:rPr>
      </w:pPr>
    </w:p>
    <w:p w14:paraId="7C1E4409" w14:textId="69169CA9" w:rsidR="00F45D8D" w:rsidRPr="00B3036E" w:rsidRDefault="00F45D8D" w:rsidP="00F45D8D">
      <w:pPr>
        <w:shd w:val="clear" w:color="auto" w:fill="CCCCCC"/>
        <w:ind w:firstLine="561"/>
        <w:rPr>
          <w:rFonts w:ascii="Arial" w:hAnsi="Arial" w:cs="Arial"/>
        </w:rPr>
      </w:pPr>
      <w:r w:rsidRPr="00B3036E">
        <w:rPr>
          <w:rFonts w:ascii="Arial" w:hAnsi="Arial" w:cs="Arial"/>
          <w:b/>
          <w:bCs/>
        </w:rPr>
        <w:t xml:space="preserve">7. DA </w:t>
      </w:r>
      <w:r>
        <w:rPr>
          <w:rFonts w:ascii="Arial" w:hAnsi="Arial" w:cs="Arial"/>
          <w:b/>
          <w:bCs/>
        </w:rPr>
        <w:t>SUSTENTABILIDADE</w:t>
      </w:r>
      <w:r w:rsidRPr="00B3036E">
        <w:rPr>
          <w:rFonts w:ascii="Arial" w:hAnsi="Arial" w:cs="Arial"/>
          <w:b/>
          <w:bCs/>
        </w:rPr>
        <w:t>:</w:t>
      </w:r>
    </w:p>
    <w:p w14:paraId="15E37F1F" w14:textId="77777777" w:rsidR="00F45D8D" w:rsidRPr="00802941" w:rsidRDefault="00F45D8D" w:rsidP="00F45D8D">
      <w:pPr>
        <w:numPr>
          <w:ilvl w:val="0"/>
          <w:numId w:val="28"/>
        </w:numPr>
        <w:tabs>
          <w:tab w:val="left" w:pos="284"/>
        </w:tabs>
        <w:suppressAutoHyphens w:val="0"/>
        <w:ind w:left="0" w:firstLine="0"/>
        <w:jc w:val="both"/>
        <w:rPr>
          <w:rFonts w:ascii="Arial" w:hAnsi="Arial" w:cs="Arial"/>
          <w:bCs/>
        </w:rPr>
      </w:pPr>
      <w:r w:rsidRPr="00802941">
        <w:rPr>
          <w:rFonts w:ascii="Arial" w:hAnsi="Arial" w:cs="Arial"/>
          <w:bCs/>
        </w:rPr>
        <w:t>Além dos critérios de sustentabilidade eventualmente inseridos na descrição do objeto, devem ser atendidos os seguintes requisitos, que se baseiam no Guia Nacional de Contratações Sustentáveis.</w:t>
      </w:r>
    </w:p>
    <w:p w14:paraId="539084E1" w14:textId="77777777" w:rsidR="00F45D8D" w:rsidRPr="00802941" w:rsidRDefault="00F45D8D" w:rsidP="00F45D8D">
      <w:pPr>
        <w:numPr>
          <w:ilvl w:val="0"/>
          <w:numId w:val="28"/>
        </w:numPr>
        <w:tabs>
          <w:tab w:val="left" w:pos="284"/>
        </w:tabs>
        <w:suppressAutoHyphens w:val="0"/>
        <w:ind w:left="0" w:firstLine="0"/>
        <w:jc w:val="both"/>
        <w:rPr>
          <w:rFonts w:ascii="Arial" w:hAnsi="Arial" w:cs="Arial"/>
          <w:bCs/>
        </w:rPr>
      </w:pPr>
      <w:r w:rsidRPr="00802941">
        <w:rPr>
          <w:rFonts w:ascii="Arial" w:hAnsi="Arial" w:cs="Arial"/>
          <w:bCs/>
        </w:rPr>
        <w:t xml:space="preserve">Sempre que possível, os produtos deverão ser fabricados com </w:t>
      </w:r>
      <w:r w:rsidRPr="008B3B39">
        <w:rPr>
          <w:rFonts w:ascii="Arial" w:hAnsi="Arial" w:cs="Arial"/>
          <w:bCs/>
        </w:rPr>
        <w:t>materiais recicláveis, reutilizáveis ou reciclados</w:t>
      </w:r>
      <w:r w:rsidRPr="00802941">
        <w:rPr>
          <w:rFonts w:ascii="Arial" w:hAnsi="Arial" w:cs="Arial"/>
          <w:bCs/>
        </w:rPr>
        <w:t xml:space="preserve">, bem como apresentar </w:t>
      </w:r>
      <w:r w:rsidRPr="008B3B39">
        <w:rPr>
          <w:rFonts w:ascii="Arial" w:hAnsi="Arial" w:cs="Arial"/>
          <w:bCs/>
        </w:rPr>
        <w:t>embalagens reduzidas ou recicláveis</w:t>
      </w:r>
      <w:r w:rsidRPr="00802941">
        <w:rPr>
          <w:rFonts w:ascii="Arial" w:hAnsi="Arial" w:cs="Arial"/>
          <w:bCs/>
        </w:rPr>
        <w:t>, de modo a minimizar a geração de resíduos sólidos.</w:t>
      </w:r>
    </w:p>
    <w:p w14:paraId="6A46838D" w14:textId="77777777" w:rsidR="00F45D8D" w:rsidRDefault="00F45D8D" w:rsidP="00F45D8D">
      <w:pPr>
        <w:numPr>
          <w:ilvl w:val="0"/>
          <w:numId w:val="28"/>
        </w:numPr>
        <w:tabs>
          <w:tab w:val="left" w:pos="284"/>
        </w:tabs>
        <w:suppressAutoHyphens w:val="0"/>
        <w:ind w:left="0" w:firstLine="0"/>
        <w:jc w:val="both"/>
        <w:rPr>
          <w:rFonts w:ascii="Arial" w:hAnsi="Arial" w:cs="Arial"/>
          <w:bCs/>
        </w:rPr>
      </w:pPr>
      <w:r w:rsidRPr="00802941">
        <w:rPr>
          <w:rFonts w:ascii="Arial" w:hAnsi="Arial" w:cs="Arial"/>
          <w:bCs/>
        </w:rPr>
        <w:t>Os materiais fornecidos deverão ser isentos de substâncias perigosas em concentrações que possam causar danos à saúde humana ou ao meio ambiente, observando-se as normas técnicas e a legislação ambiental aplicável.</w:t>
      </w:r>
    </w:p>
    <w:p w14:paraId="350AD871" w14:textId="77777777" w:rsidR="00F45D8D" w:rsidRDefault="00F45D8D"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35150A5" w14:textId="77777777" w:rsidR="00F45D8D" w:rsidRPr="00F45D8D" w:rsidRDefault="00F45D8D" w:rsidP="00F45D8D">
      <w:pPr>
        <w:numPr>
          <w:ilvl w:val="0"/>
          <w:numId w:val="29"/>
        </w:numPr>
        <w:tabs>
          <w:tab w:val="left" w:pos="284"/>
        </w:tabs>
        <w:ind w:left="0" w:firstLine="0"/>
        <w:jc w:val="both"/>
        <w:rPr>
          <w:rFonts w:ascii="Arial" w:hAnsi="Arial" w:cs="Arial"/>
          <w:bCs/>
          <w:lang w:eastAsia="pt-BR"/>
        </w:rPr>
      </w:pPr>
      <w:r w:rsidRPr="00F45D8D">
        <w:rPr>
          <w:rFonts w:ascii="Arial" w:hAnsi="Arial" w:cs="Arial"/>
          <w:b/>
          <w:bCs/>
          <w:lang w:eastAsia="pt-BR"/>
        </w:rPr>
        <w:t>Prazo de entrega:</w:t>
      </w:r>
      <w:r w:rsidRPr="00F45D8D">
        <w:rPr>
          <w:rFonts w:ascii="Arial" w:hAnsi="Arial" w:cs="Arial"/>
          <w:bCs/>
          <w:lang w:eastAsia="pt-BR"/>
        </w:rPr>
        <w:t xml:space="preserve"> Até </w:t>
      </w:r>
      <w:r w:rsidRPr="00F45D8D">
        <w:rPr>
          <w:rFonts w:ascii="Arial" w:hAnsi="Arial" w:cs="Arial"/>
          <w:b/>
          <w:bCs/>
          <w:lang w:eastAsia="pt-BR"/>
        </w:rPr>
        <w:t>o máximo de 15 (quinze) dias</w:t>
      </w:r>
      <w:r w:rsidRPr="00F45D8D">
        <w:rPr>
          <w:rFonts w:ascii="Arial" w:hAnsi="Arial" w:cs="Arial"/>
          <w:bCs/>
          <w:lang w:eastAsia="pt-BR"/>
        </w:rPr>
        <w:t>, a contar da Ordem de Fornecimento, emitida pela Unidade Requisitante.</w:t>
      </w:r>
    </w:p>
    <w:p w14:paraId="418FC127" w14:textId="77777777" w:rsidR="00F45D8D" w:rsidRPr="00F45D8D" w:rsidRDefault="00F45D8D" w:rsidP="00F45D8D">
      <w:pPr>
        <w:numPr>
          <w:ilvl w:val="0"/>
          <w:numId w:val="29"/>
        </w:numPr>
        <w:tabs>
          <w:tab w:val="left" w:pos="284"/>
        </w:tabs>
        <w:ind w:left="0" w:firstLine="0"/>
        <w:jc w:val="both"/>
        <w:rPr>
          <w:rFonts w:ascii="Arial" w:hAnsi="Arial" w:cs="Arial"/>
          <w:b/>
          <w:bCs/>
          <w:lang w:eastAsia="pt-BR"/>
        </w:rPr>
      </w:pPr>
      <w:r w:rsidRPr="00F45D8D">
        <w:rPr>
          <w:rFonts w:ascii="Arial" w:hAnsi="Arial" w:cs="Arial"/>
          <w:b/>
          <w:bCs/>
          <w:lang w:eastAsia="pt-BR"/>
        </w:rPr>
        <w:lastRenderedPageBreak/>
        <w:t xml:space="preserve">Local de Entrega: </w:t>
      </w:r>
    </w:p>
    <w:p w14:paraId="5E5D988A" w14:textId="77777777" w:rsidR="00F45D8D" w:rsidRDefault="00F45D8D" w:rsidP="00F45D8D">
      <w:pPr>
        <w:tabs>
          <w:tab w:val="left" w:pos="284"/>
        </w:tabs>
        <w:jc w:val="both"/>
        <w:rPr>
          <w:rFonts w:ascii="Arial" w:hAnsi="Arial" w:cs="Arial"/>
          <w:bCs/>
          <w:lang w:eastAsia="pt-BR"/>
        </w:rPr>
      </w:pPr>
    </w:p>
    <w:p w14:paraId="42F1CEA2" w14:textId="77777777" w:rsidR="00F45D8D" w:rsidRPr="00F45D8D" w:rsidRDefault="00F45D8D" w:rsidP="00F45D8D">
      <w:pPr>
        <w:tabs>
          <w:tab w:val="left" w:pos="284"/>
        </w:tabs>
        <w:ind w:left="284"/>
        <w:jc w:val="both"/>
        <w:rPr>
          <w:rFonts w:ascii="Arial" w:hAnsi="Arial" w:cs="Arial"/>
          <w:b/>
          <w:bCs/>
          <w:lang w:eastAsia="pt-BR"/>
        </w:rPr>
      </w:pPr>
      <w:r w:rsidRPr="00F45D8D">
        <w:rPr>
          <w:rFonts w:ascii="Arial" w:hAnsi="Arial" w:cs="Arial"/>
          <w:b/>
          <w:bCs/>
          <w:lang w:eastAsia="pt-BR"/>
        </w:rPr>
        <w:t>Secretaria Municipal de Administração e Governo - Setor: Almoxarifado Central</w:t>
      </w:r>
    </w:p>
    <w:p w14:paraId="5190F20B" w14:textId="77777777" w:rsidR="00F45D8D" w:rsidRPr="00F45D8D" w:rsidRDefault="00F45D8D" w:rsidP="00F45D8D">
      <w:pPr>
        <w:tabs>
          <w:tab w:val="left" w:pos="284"/>
        </w:tabs>
        <w:ind w:left="284"/>
        <w:jc w:val="both"/>
        <w:rPr>
          <w:rFonts w:ascii="Arial" w:hAnsi="Arial" w:cs="Arial"/>
          <w:b/>
          <w:bCs/>
          <w:lang w:eastAsia="pt-BR"/>
        </w:rPr>
      </w:pPr>
      <w:r w:rsidRPr="00F45D8D">
        <w:rPr>
          <w:rFonts w:ascii="Arial" w:hAnsi="Arial" w:cs="Arial"/>
          <w:b/>
          <w:bCs/>
          <w:lang w:eastAsia="pt-BR"/>
        </w:rPr>
        <w:t>Rua Benjamin Constant, nº 3020, Bairro Paulista, CEP: 13.401-</w:t>
      </w:r>
      <w:proofErr w:type="gramStart"/>
      <w:r w:rsidRPr="00F45D8D">
        <w:rPr>
          <w:rFonts w:ascii="Arial" w:hAnsi="Arial" w:cs="Arial"/>
          <w:b/>
          <w:bCs/>
          <w:lang w:eastAsia="pt-BR"/>
        </w:rPr>
        <w:t>210</w:t>
      </w:r>
      <w:proofErr w:type="gramEnd"/>
    </w:p>
    <w:p w14:paraId="40A27DFE" w14:textId="77777777" w:rsidR="00F45D8D" w:rsidRPr="00F45D8D" w:rsidRDefault="00F45D8D" w:rsidP="00F45D8D">
      <w:pPr>
        <w:tabs>
          <w:tab w:val="left" w:pos="284"/>
        </w:tabs>
        <w:ind w:left="284"/>
        <w:jc w:val="both"/>
        <w:rPr>
          <w:rFonts w:ascii="Arial" w:hAnsi="Arial" w:cs="Arial"/>
          <w:b/>
          <w:bCs/>
          <w:lang w:eastAsia="pt-BR"/>
        </w:rPr>
      </w:pPr>
      <w:r w:rsidRPr="00F45D8D">
        <w:rPr>
          <w:rFonts w:ascii="Arial" w:hAnsi="Arial" w:cs="Arial"/>
          <w:b/>
          <w:bCs/>
          <w:lang w:eastAsia="pt-BR"/>
        </w:rPr>
        <w:t xml:space="preserve">Horário de entrega: de 08h </w:t>
      </w:r>
      <w:proofErr w:type="gramStart"/>
      <w:r w:rsidRPr="00F45D8D">
        <w:rPr>
          <w:rFonts w:ascii="Arial" w:hAnsi="Arial" w:cs="Arial"/>
          <w:b/>
          <w:bCs/>
          <w:lang w:eastAsia="pt-BR"/>
        </w:rPr>
        <w:t>às</w:t>
      </w:r>
      <w:proofErr w:type="gramEnd"/>
      <w:r w:rsidRPr="00F45D8D">
        <w:rPr>
          <w:rFonts w:ascii="Arial" w:hAnsi="Arial" w:cs="Arial"/>
          <w:b/>
          <w:bCs/>
          <w:lang w:eastAsia="pt-BR"/>
        </w:rPr>
        <w:t xml:space="preserve"> 16h horas, de segunda a sexta-feira.</w:t>
      </w:r>
    </w:p>
    <w:p w14:paraId="47B1C30B" w14:textId="77777777" w:rsidR="00F45D8D" w:rsidRPr="00F45D8D" w:rsidRDefault="00F45D8D" w:rsidP="00F45D8D">
      <w:pPr>
        <w:tabs>
          <w:tab w:val="left" w:pos="284"/>
        </w:tabs>
        <w:jc w:val="both"/>
        <w:rPr>
          <w:rFonts w:ascii="Arial" w:hAnsi="Arial" w:cs="Arial"/>
          <w:bCs/>
          <w:lang w:eastAsia="pt-BR"/>
        </w:rPr>
      </w:pPr>
    </w:p>
    <w:p w14:paraId="34C845A0" w14:textId="77777777" w:rsidR="00F45D8D" w:rsidRPr="00F45D8D" w:rsidRDefault="00F45D8D" w:rsidP="00F45D8D">
      <w:pPr>
        <w:numPr>
          <w:ilvl w:val="0"/>
          <w:numId w:val="29"/>
        </w:numPr>
        <w:tabs>
          <w:tab w:val="left" w:pos="284"/>
        </w:tabs>
        <w:ind w:left="0" w:firstLine="0"/>
        <w:jc w:val="both"/>
        <w:rPr>
          <w:rFonts w:ascii="Arial" w:hAnsi="Arial" w:cs="Arial"/>
          <w:bCs/>
          <w:lang w:eastAsia="pt-BR"/>
        </w:rPr>
      </w:pPr>
      <w:r w:rsidRPr="00F45D8D">
        <w:rPr>
          <w:rFonts w:ascii="Arial" w:hAnsi="Arial" w:cs="Arial"/>
          <w:bCs/>
          <w:lang w:eastAsia="pt-BR"/>
        </w:rPr>
        <w:t>A Contratada será responsável pelo transporte e descarregamento do produto, devendo entregá-los em condições adequadas para o armazenamento.</w:t>
      </w:r>
    </w:p>
    <w:p w14:paraId="0223E87D" w14:textId="77777777" w:rsidR="00F45D8D" w:rsidRPr="00F45D8D" w:rsidRDefault="00F45D8D" w:rsidP="00F45D8D">
      <w:pPr>
        <w:numPr>
          <w:ilvl w:val="0"/>
          <w:numId w:val="29"/>
        </w:numPr>
        <w:tabs>
          <w:tab w:val="left" w:pos="284"/>
        </w:tabs>
        <w:ind w:left="0" w:firstLine="0"/>
        <w:jc w:val="both"/>
        <w:rPr>
          <w:rFonts w:ascii="Arial" w:hAnsi="Arial" w:cs="Arial"/>
          <w:bCs/>
          <w:lang w:eastAsia="pt-BR"/>
        </w:rPr>
      </w:pPr>
      <w:r w:rsidRPr="00F45D8D">
        <w:rPr>
          <w:rFonts w:ascii="Arial" w:hAnsi="Arial" w:cs="Arial"/>
          <w:bCs/>
          <w:lang w:eastAsia="pt-BR"/>
        </w:rPr>
        <w:t>Se for constatada qualquer alteração na qualidade ou composição no ato da entrega ou durante o prazo de garantia dos produtos, a contratada se compromete a trocá-los sem ônus para a contratante, no prazo máximo de 10 (dez) dias, a contar da notificação.</w:t>
      </w:r>
    </w:p>
    <w:p w14:paraId="6E06F0B8" w14:textId="77777777" w:rsidR="00217F72" w:rsidRPr="00B3036E" w:rsidRDefault="00217F72" w:rsidP="001345A2">
      <w:pPr>
        <w:jc w:val="both"/>
        <w:rPr>
          <w:rFonts w:ascii="Arial" w:hAnsi="Arial" w:cs="Arial"/>
        </w:rPr>
      </w:pPr>
    </w:p>
    <w:p w14:paraId="29551AF2"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8</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08145BC8" w14:textId="77777777" w:rsidR="00F45D8D" w:rsidRPr="00F45D8D" w:rsidRDefault="00F45D8D" w:rsidP="00F45D8D">
      <w:pPr>
        <w:numPr>
          <w:ilvl w:val="0"/>
          <w:numId w:val="30"/>
        </w:numPr>
        <w:tabs>
          <w:tab w:val="left" w:pos="284"/>
        </w:tabs>
        <w:ind w:left="0" w:firstLine="0"/>
        <w:jc w:val="both"/>
        <w:rPr>
          <w:rFonts w:ascii="Arial" w:hAnsi="Arial" w:cs="Arial"/>
          <w:bCs/>
        </w:rPr>
      </w:pPr>
      <w:r w:rsidRPr="00F45D8D">
        <w:rPr>
          <w:rFonts w:ascii="Arial" w:hAnsi="Arial" w:cs="Arial"/>
          <w:bCs/>
        </w:rPr>
        <w:t>Os produtos fornecidos estarão sujeitos à garantia legal contra vícios de qualidade ou quantidade, nos termos da legislação aplicável.</w:t>
      </w:r>
    </w:p>
    <w:p w14:paraId="1011B61D" w14:textId="77777777" w:rsidR="00F45D8D" w:rsidRPr="00F45D8D" w:rsidRDefault="00F45D8D" w:rsidP="00F45D8D">
      <w:pPr>
        <w:numPr>
          <w:ilvl w:val="0"/>
          <w:numId w:val="30"/>
        </w:numPr>
        <w:tabs>
          <w:tab w:val="left" w:pos="284"/>
        </w:tabs>
        <w:ind w:left="0" w:firstLine="0"/>
        <w:jc w:val="both"/>
        <w:rPr>
          <w:rFonts w:ascii="Arial" w:hAnsi="Arial" w:cs="Arial"/>
          <w:bCs/>
        </w:rPr>
      </w:pPr>
      <w:r w:rsidRPr="00F45D8D">
        <w:rPr>
          <w:rFonts w:ascii="Arial" w:hAnsi="Arial" w:cs="Arial"/>
          <w:bCs/>
        </w:rPr>
        <w:t>Durante a vigência da garantia, a contratada deverá substituir, sem nenhum ônus adicional, produtos defeituosos ou com desgaste anormal, no prazo máximo de 10 (dez) dias, a contar da notificação.</w:t>
      </w:r>
    </w:p>
    <w:p w14:paraId="0F54EB26" w14:textId="77777777" w:rsidR="00217F72" w:rsidRPr="00B3036E" w:rsidRDefault="00217F72" w:rsidP="001345A2">
      <w:pPr>
        <w:jc w:val="both"/>
        <w:rPr>
          <w:rFonts w:ascii="Arial" w:hAnsi="Arial" w:cs="Arial"/>
        </w:rPr>
      </w:pPr>
    </w:p>
    <w:p w14:paraId="2E6B8623" w14:textId="77777777" w:rsidR="00190D54" w:rsidRPr="00190D54" w:rsidRDefault="00190D54" w:rsidP="00190D54">
      <w:pPr>
        <w:shd w:val="clear" w:color="auto" w:fill="DDDDDD"/>
        <w:tabs>
          <w:tab w:val="left" w:pos="284"/>
        </w:tabs>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1835176A"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5E5E7C06" w14:textId="7D89ACA3" w:rsidR="00513DF8" w:rsidRPr="00B3036E" w:rsidRDefault="00906BC5" w:rsidP="00285417">
      <w:pPr>
        <w:ind w:firstLine="561"/>
        <w:jc w:val="right"/>
        <w:rPr>
          <w:rFonts w:ascii="Arial" w:hAnsi="Arial" w:cs="Arial"/>
        </w:rPr>
      </w:pPr>
      <w:r w:rsidRPr="00B3036E">
        <w:rPr>
          <w:rFonts w:ascii="Arial" w:hAnsi="Arial" w:cs="Arial"/>
        </w:rPr>
        <w:t>Piracicaba,</w:t>
      </w:r>
      <w:r w:rsidR="00285417">
        <w:rPr>
          <w:rFonts w:ascii="Arial" w:hAnsi="Arial" w:cs="Arial"/>
        </w:rPr>
        <w:t xml:space="preserve"> 07 de maio de 2026.</w:t>
      </w:r>
    </w:p>
    <w:p w14:paraId="45D6D72B" w14:textId="77777777" w:rsidR="0001093E" w:rsidRPr="0001093E" w:rsidRDefault="0001093E" w:rsidP="0001093E">
      <w:pPr>
        <w:jc w:val="center"/>
        <w:rPr>
          <w:rFonts w:ascii="Arial" w:hAnsi="Arial" w:cs="Arial"/>
        </w:rPr>
      </w:pPr>
      <w:r w:rsidRPr="0001093E">
        <w:rPr>
          <w:rFonts w:ascii="Arial" w:hAnsi="Arial" w:cs="Arial"/>
        </w:rPr>
        <w:t xml:space="preserve">Larissa Palomo </w:t>
      </w:r>
      <w:proofErr w:type="spellStart"/>
      <w:r w:rsidRPr="0001093E">
        <w:rPr>
          <w:rFonts w:ascii="Arial" w:hAnsi="Arial" w:cs="Arial"/>
        </w:rPr>
        <w:t>Monferdini</w:t>
      </w:r>
      <w:proofErr w:type="spellEnd"/>
    </w:p>
    <w:p w14:paraId="4A4065CF" w14:textId="6F5E8165" w:rsidR="00F45D8D" w:rsidRDefault="0001093E" w:rsidP="00573C81">
      <w:pPr>
        <w:jc w:val="center"/>
        <w:rPr>
          <w:rFonts w:ascii="Arial" w:hAnsi="Arial" w:cs="Arial"/>
          <w:b/>
          <w:bCs/>
          <w:sz w:val="24"/>
          <w:szCs w:val="24"/>
          <w:lang w:val="x-none"/>
        </w:rPr>
      </w:pPr>
      <w:r w:rsidRPr="0001093E">
        <w:rPr>
          <w:rFonts w:ascii="Arial" w:hAnsi="Arial" w:cs="Arial"/>
        </w:rPr>
        <w:t>Chefe de Setor</w:t>
      </w:r>
      <w:r w:rsidR="00F45D8D">
        <w:br w:type="page"/>
      </w:r>
    </w:p>
    <w:p w14:paraId="5BF94B4C" w14:textId="78C575AD"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proofErr w:type="gramStart"/>
      <w:r w:rsidR="000C3E3C" w:rsidRPr="00B3036E">
        <w:rPr>
          <w:rFonts w:ascii="Arial" w:hAnsi="Arial" w:cs="Arial"/>
        </w:rPr>
        <w:t>autor</w:t>
      </w:r>
      <w:proofErr w:type="gramEnd"/>
      <w:r w:rsidR="000C3E3C" w:rsidRPr="00B3036E">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proofErr w:type="gramStart"/>
      <w:r w:rsidR="00FE10DD" w:rsidRPr="00B3036E">
        <w:rPr>
          <w:rFonts w:ascii="Arial" w:hAnsi="Arial" w:cs="Arial"/>
        </w:rPr>
        <w:t>aquele</w:t>
      </w:r>
      <w:proofErr w:type="gramEnd"/>
      <w:r w:rsidR="00FE10DD"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proofErr w:type="gramStart"/>
      <w:r w:rsidRPr="00B3036E">
        <w:rPr>
          <w:rFonts w:ascii="Arial" w:hAnsi="Arial" w:cs="Arial"/>
        </w:rPr>
        <w:t>pessoa</w:t>
      </w:r>
      <w:proofErr w:type="gramEnd"/>
      <w:r w:rsidRPr="00B3036E">
        <w:rPr>
          <w:rFonts w:ascii="Arial" w:hAnsi="Arial" w:cs="Arial"/>
        </w:rPr>
        <w:t xml:space="preserve">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w:t>
      </w:r>
      <w:proofErr w:type="spellStart"/>
      <w:r w:rsidRPr="00190D54">
        <w:rPr>
          <w:rFonts w:ascii="Arial" w:hAnsi="Arial" w:cs="Arial"/>
        </w:rPr>
        <w:t>login</w:t>
      </w:r>
      <w:proofErr w:type="spellEnd"/>
      <w:r w:rsidRPr="00190D54">
        <w:rPr>
          <w:rFonts w:ascii="Arial" w:hAnsi="Arial" w:cs="Arial"/>
        </w:rPr>
        <w:t xml:space="preserve"> de usuário e a senha poderão ser </w:t>
      </w:r>
      <w:proofErr w:type="gramStart"/>
      <w:r w:rsidRPr="00190D54">
        <w:rPr>
          <w:rFonts w:ascii="Arial" w:hAnsi="Arial" w:cs="Arial"/>
        </w:rPr>
        <w:t>utilizadas</w:t>
      </w:r>
      <w:proofErr w:type="gramEnd"/>
      <w:r w:rsidRPr="00190D54">
        <w:rPr>
          <w:rFonts w:ascii="Arial" w:hAnsi="Arial" w:cs="Arial"/>
        </w:rPr>
        <w:t xml:space="preserve">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lastRenderedPageBreak/>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w:t>
      </w:r>
      <w:proofErr w:type="gramStart"/>
      <w:r w:rsidRPr="004E6E4C">
        <w:rPr>
          <w:rFonts w:ascii="Arial" w:hAnsi="Arial" w:cs="Arial"/>
        </w:rPr>
        <w:t>1</w:t>
      </w:r>
      <w:proofErr w:type="gramEnd"/>
      <w:r w:rsidRPr="004E6E4C">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w:t>
      </w:r>
      <w:proofErr w:type="gramStart"/>
      <w:r w:rsidRPr="004E6E4C">
        <w:rPr>
          <w:rFonts w:ascii="Arial" w:hAnsi="Arial" w:cs="Arial"/>
        </w:rPr>
        <w:t>da Licitante acompanhar</w:t>
      </w:r>
      <w:proofErr w:type="gramEnd"/>
      <w:r w:rsidRPr="004E6E4C">
        <w:rPr>
          <w:rFonts w:ascii="Arial" w:hAnsi="Arial" w:cs="Arial"/>
        </w:rPr>
        <w:t xml:space="preserve">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w:t>
      </w:r>
      <w:proofErr w:type="gramStart"/>
      <w:r w:rsidRPr="00220E2F">
        <w:rPr>
          <w:rFonts w:ascii="Arial" w:hAnsi="Arial" w:cs="Arial"/>
        </w:rPr>
        <w:t>1</w:t>
      </w:r>
      <w:proofErr w:type="gramEnd"/>
      <w:r w:rsidRPr="00220E2F">
        <w:rPr>
          <w:rFonts w:ascii="Arial" w:hAnsi="Arial" w:cs="Arial"/>
        </w:rPr>
        <w:t xml:space="preserve">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lastRenderedPageBreak/>
        <w:t>9.1.2.</w:t>
      </w:r>
      <w:r w:rsidRPr="00220E2F">
        <w:rPr>
          <w:rFonts w:ascii="Arial" w:hAnsi="Arial" w:cs="Arial"/>
        </w:rPr>
        <w:t xml:space="preserve"> Será concedido o prazo de </w:t>
      </w:r>
      <w:proofErr w:type="gramStart"/>
      <w:r w:rsidRPr="00220E2F">
        <w:rPr>
          <w:rFonts w:ascii="Arial" w:hAnsi="Arial" w:cs="Arial"/>
        </w:rPr>
        <w:t>1</w:t>
      </w:r>
      <w:proofErr w:type="gramEnd"/>
      <w:r w:rsidRPr="00220E2F">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B3036E">
        <w:rPr>
          <w:rFonts w:ascii="Arial" w:hAnsi="Arial" w:cs="Arial"/>
        </w:rPr>
        <w:t>o endereço eletrônico e dados para confirmação de sua autenticidade</w:t>
      </w:r>
      <w:proofErr w:type="gramEnd"/>
      <w:r w:rsidR="000B594D" w:rsidRPr="00B3036E">
        <w:rPr>
          <w:rFonts w:ascii="Arial" w:hAnsi="Arial" w:cs="Arial"/>
        </w:rPr>
        <w:t>.</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 xml:space="preserve">Havendo alguma restrição na comprovação da regularidade fiscal e trabalhista das microempresas e empresas de pequeno porte, será assegurado o prazo de </w:t>
      </w:r>
      <w:proofErr w:type="gramStart"/>
      <w:r w:rsidR="000B594D" w:rsidRPr="00B3036E">
        <w:rPr>
          <w:rFonts w:ascii="Arial" w:hAnsi="Arial" w:cs="Arial"/>
        </w:rPr>
        <w:t>5</w:t>
      </w:r>
      <w:proofErr w:type="gramEnd"/>
      <w:r w:rsidR="000B594D" w:rsidRPr="00B3036E">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w:t>
      </w:r>
      <w:proofErr w:type="gramStart"/>
      <w:r w:rsidR="00007772" w:rsidRPr="00B3036E">
        <w:rPr>
          <w:rFonts w:ascii="Arial" w:hAnsi="Arial" w:cs="Arial"/>
        </w:rPr>
        <w:t>complementação</w:t>
      </w:r>
      <w:proofErr w:type="gramEnd"/>
      <w:r w:rsidR="00007772" w:rsidRPr="00B3036E">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w:t>
      </w:r>
      <w:proofErr w:type="gramStart"/>
      <w:r w:rsidR="00007772" w:rsidRPr="00B3036E">
        <w:rPr>
          <w:rFonts w:ascii="Arial" w:hAnsi="Arial" w:cs="Arial"/>
        </w:rPr>
        <w:t>atualização</w:t>
      </w:r>
      <w:proofErr w:type="gramEnd"/>
      <w:r w:rsidR="00007772" w:rsidRPr="00B3036E">
        <w:rPr>
          <w:rFonts w:ascii="Arial" w:hAnsi="Arial" w:cs="Arial"/>
        </w:rPr>
        <w:t xml:space="preserve">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8" w:history="1">
        <w:r w:rsidR="003E73E4" w:rsidRPr="00B3036E">
          <w:rPr>
            <w:rFonts w:ascii="Arial" w:hAnsi="Arial" w:cs="Arial"/>
          </w:rPr>
          <w:t>Lei nº 14.133, de 2021</w:t>
        </w:r>
      </w:hyperlink>
      <w:r w:rsidR="003E73E4" w:rsidRPr="00B3036E">
        <w:rPr>
          <w:rFonts w:ascii="Arial" w:hAnsi="Arial" w:cs="Arial"/>
        </w:rPr>
        <w:t xml:space="preserve">, devendo protocolar o pedido até </w:t>
      </w:r>
      <w:proofErr w:type="gramStart"/>
      <w:r w:rsidR="003E73E4" w:rsidRPr="00B3036E">
        <w:rPr>
          <w:rFonts w:ascii="Arial" w:hAnsi="Arial" w:cs="Arial"/>
        </w:rPr>
        <w:t>3</w:t>
      </w:r>
      <w:proofErr w:type="gramEnd"/>
      <w:r w:rsidR="003E73E4" w:rsidRPr="00B3036E">
        <w:rPr>
          <w:rFonts w:ascii="Arial" w:hAnsi="Arial" w:cs="Arial"/>
        </w:rPr>
        <w:t xml:space="preserve">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0" w:name="_Ref114668085"/>
      <w:bookmarkStart w:id="1" w:name="_Hlk114652595"/>
      <w:proofErr w:type="gramStart"/>
      <w:r w:rsidR="005703D9" w:rsidRPr="00B3036E">
        <w:rPr>
          <w:rFonts w:ascii="Arial" w:hAnsi="Arial" w:cs="Arial"/>
        </w:rPr>
        <w:t>deixar</w:t>
      </w:r>
      <w:proofErr w:type="gramEnd"/>
      <w:r w:rsidR="005703D9" w:rsidRPr="00B3036E">
        <w:rPr>
          <w:rFonts w:ascii="Arial" w:hAnsi="Arial" w:cs="Arial"/>
        </w:rPr>
        <w:t xml:space="preserve"> de entregar a documentação exigida para o certame ou não entregar qualquer documento que tenha sido solicitado pelo/a pregoeiro/a durante o certame;</w:t>
      </w:r>
      <w:bookmarkEnd w:id="0"/>
    </w:p>
    <w:p w14:paraId="3F44BB03" w14:textId="77777777" w:rsidR="00E85634" w:rsidRPr="00B3036E" w:rsidRDefault="00E85634" w:rsidP="001345A2">
      <w:pPr>
        <w:ind w:firstLine="284"/>
        <w:jc w:val="both"/>
        <w:rPr>
          <w:rFonts w:ascii="Arial" w:hAnsi="Arial" w:cs="Arial"/>
        </w:rPr>
      </w:pPr>
      <w:bookmarkStart w:id="2"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2"/>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proofErr w:type="gramStart"/>
      <w:r w:rsidR="005703D9" w:rsidRPr="00B3036E">
        <w:rPr>
          <w:rFonts w:ascii="Arial" w:hAnsi="Arial" w:cs="Arial"/>
        </w:rPr>
        <w:t>não</w:t>
      </w:r>
      <w:proofErr w:type="gramEnd"/>
      <w:r w:rsidR="005703D9" w:rsidRPr="00B3036E">
        <w:rPr>
          <w:rFonts w:ascii="Arial" w:hAnsi="Arial" w:cs="Arial"/>
        </w:rPr>
        <w:t xml:space="preserve">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proofErr w:type="gramStart"/>
      <w:r w:rsidR="005703D9" w:rsidRPr="00B3036E">
        <w:rPr>
          <w:rFonts w:ascii="Arial" w:hAnsi="Arial" w:cs="Arial"/>
        </w:rPr>
        <w:t>recusar</w:t>
      </w:r>
      <w:proofErr w:type="gramEnd"/>
      <w:r w:rsidR="005703D9" w:rsidRPr="00B3036E">
        <w:rPr>
          <w:rFonts w:ascii="Arial" w:hAnsi="Arial" w:cs="Arial"/>
        </w:rPr>
        <w:t xml:space="preserve">-se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proofErr w:type="gramStart"/>
      <w:r w:rsidR="005703D9" w:rsidRPr="00B3036E">
        <w:rPr>
          <w:rFonts w:ascii="Arial" w:hAnsi="Arial" w:cs="Arial"/>
        </w:rPr>
        <w:t>pedir</w:t>
      </w:r>
      <w:proofErr w:type="gramEnd"/>
      <w:r w:rsidR="005703D9" w:rsidRPr="00B3036E">
        <w:rPr>
          <w:rFonts w:ascii="Arial" w:hAnsi="Arial" w:cs="Arial"/>
        </w:rPr>
        <w:t xml:space="preserve">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proofErr w:type="gramStart"/>
      <w:r w:rsidR="005703D9" w:rsidRPr="00B3036E">
        <w:rPr>
          <w:rFonts w:ascii="Arial" w:hAnsi="Arial" w:cs="Arial"/>
        </w:rPr>
        <w:t>deixar</w:t>
      </w:r>
      <w:proofErr w:type="gramEnd"/>
      <w:r w:rsidR="005703D9" w:rsidRPr="00B3036E">
        <w:rPr>
          <w:rFonts w:ascii="Arial" w:hAnsi="Arial" w:cs="Arial"/>
        </w:rPr>
        <w:t xml:space="preserve">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proofErr w:type="gramStart"/>
      <w:r w:rsidR="005703D9" w:rsidRPr="00B3036E">
        <w:rPr>
          <w:rFonts w:ascii="Arial" w:hAnsi="Arial" w:cs="Arial"/>
        </w:rPr>
        <w:t>apresentar</w:t>
      </w:r>
      <w:proofErr w:type="gramEnd"/>
      <w:r w:rsidR="005703D9" w:rsidRPr="00B3036E">
        <w:rPr>
          <w:rFonts w:ascii="Arial" w:hAnsi="Arial" w:cs="Arial"/>
        </w:rPr>
        <w:t xml:space="preserve">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3"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proofErr w:type="gramStart"/>
      <w:r w:rsidR="005703D9" w:rsidRPr="00B3036E">
        <w:rPr>
          <w:rFonts w:ascii="Arial" w:hAnsi="Arial" w:cs="Arial"/>
        </w:rPr>
        <w:t>não</w:t>
      </w:r>
      <w:proofErr w:type="gramEnd"/>
      <w:r w:rsidR="005703D9" w:rsidRPr="00B3036E">
        <w:rPr>
          <w:rFonts w:ascii="Arial" w:hAnsi="Arial" w:cs="Arial"/>
        </w:rPr>
        <w:t xml:space="preserve"> celebrar o contrato ou não entregar a documentação exigida para a contratação, quando convocado dentro do prazo de validade de sua proposta;</w:t>
      </w:r>
      <w:bookmarkEnd w:id="3"/>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proofErr w:type="gramStart"/>
      <w:r w:rsidR="005703D9" w:rsidRPr="00B3036E">
        <w:rPr>
          <w:rFonts w:ascii="Arial" w:hAnsi="Arial" w:cs="Arial"/>
        </w:rPr>
        <w:t>recusar</w:t>
      </w:r>
      <w:proofErr w:type="gramEnd"/>
      <w:r w:rsidR="005703D9" w:rsidRPr="00B3036E">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4"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declaração ou documentação falsa exigida para o certame ou prestar declaração falsa durante a licitação</w:t>
      </w:r>
      <w:bookmarkEnd w:id="4"/>
    </w:p>
    <w:p w14:paraId="4D4C22D1" w14:textId="77777777" w:rsidR="00E85634" w:rsidRPr="00B3036E" w:rsidRDefault="00E85634" w:rsidP="001345A2">
      <w:pPr>
        <w:ind w:firstLine="284"/>
        <w:jc w:val="both"/>
        <w:rPr>
          <w:rFonts w:ascii="Arial" w:hAnsi="Arial" w:cs="Arial"/>
        </w:rPr>
      </w:pPr>
      <w:bookmarkStart w:id="5"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proofErr w:type="gramStart"/>
      <w:r w:rsidR="005703D9" w:rsidRPr="00B3036E">
        <w:rPr>
          <w:rFonts w:ascii="Arial" w:hAnsi="Arial" w:cs="Arial"/>
        </w:rPr>
        <w:t>fraudar</w:t>
      </w:r>
      <w:proofErr w:type="gramEnd"/>
      <w:r w:rsidR="005703D9" w:rsidRPr="00B3036E">
        <w:rPr>
          <w:rFonts w:ascii="Arial" w:hAnsi="Arial" w:cs="Arial"/>
        </w:rPr>
        <w:t xml:space="preserve"> a licitação</w:t>
      </w:r>
      <w:bookmarkEnd w:id="5"/>
    </w:p>
    <w:p w14:paraId="03F01E9B" w14:textId="77777777" w:rsidR="00E85634" w:rsidRPr="00B3036E" w:rsidRDefault="00E85634" w:rsidP="001345A2">
      <w:pPr>
        <w:ind w:firstLine="284"/>
        <w:jc w:val="both"/>
        <w:rPr>
          <w:rFonts w:ascii="Arial" w:hAnsi="Arial" w:cs="Arial"/>
        </w:rPr>
      </w:pPr>
      <w:bookmarkStart w:id="6"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proofErr w:type="gramStart"/>
      <w:r w:rsidR="005703D9" w:rsidRPr="00B3036E">
        <w:rPr>
          <w:rFonts w:ascii="Arial" w:hAnsi="Arial" w:cs="Arial"/>
        </w:rPr>
        <w:t>comportar</w:t>
      </w:r>
      <w:proofErr w:type="gramEnd"/>
      <w:r w:rsidR="005703D9" w:rsidRPr="00B3036E">
        <w:rPr>
          <w:rFonts w:ascii="Arial" w:hAnsi="Arial" w:cs="Arial"/>
        </w:rPr>
        <w:t>-se de modo inidôneo ou cometer fraude de qualquer natureza, em especial quando:</w:t>
      </w:r>
      <w:bookmarkEnd w:id="6"/>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proofErr w:type="gramStart"/>
      <w:r w:rsidR="005703D9" w:rsidRPr="00B3036E">
        <w:rPr>
          <w:rFonts w:ascii="Arial" w:hAnsi="Arial" w:cs="Arial"/>
        </w:rPr>
        <w:t>agir</w:t>
      </w:r>
      <w:proofErr w:type="gramEnd"/>
      <w:r w:rsidR="005703D9" w:rsidRPr="00B3036E">
        <w:rPr>
          <w:rFonts w:ascii="Arial" w:hAnsi="Arial" w:cs="Arial"/>
        </w:rPr>
        <w:t xml:space="preserve">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proofErr w:type="gramStart"/>
      <w:r w:rsidR="005703D9" w:rsidRPr="00B3036E">
        <w:rPr>
          <w:rFonts w:ascii="Arial" w:hAnsi="Arial" w:cs="Arial"/>
        </w:rPr>
        <w:t>induzir</w:t>
      </w:r>
      <w:proofErr w:type="gramEnd"/>
      <w:r w:rsidR="005703D9" w:rsidRPr="00B3036E">
        <w:rPr>
          <w:rFonts w:ascii="Arial" w:hAnsi="Arial" w:cs="Arial"/>
        </w:rPr>
        <w:t xml:space="preserve">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proofErr w:type="gramStart"/>
      <w:r w:rsidR="005703D9" w:rsidRPr="00B3036E">
        <w:rPr>
          <w:rFonts w:ascii="Arial" w:hAnsi="Arial" w:cs="Arial"/>
        </w:rPr>
        <w:t>apresentar</w:t>
      </w:r>
      <w:proofErr w:type="gramEnd"/>
      <w:r w:rsidR="005703D9" w:rsidRPr="00B3036E">
        <w:rPr>
          <w:rFonts w:ascii="Arial" w:hAnsi="Arial" w:cs="Arial"/>
        </w:rPr>
        <w:t xml:space="preserve"> amostra falsificada ou deteriorada; </w:t>
      </w:r>
    </w:p>
    <w:p w14:paraId="5FEA6CFE" w14:textId="77777777" w:rsidR="00E85634" w:rsidRPr="00B3036E" w:rsidRDefault="00E85634" w:rsidP="001345A2">
      <w:pPr>
        <w:ind w:firstLine="284"/>
        <w:jc w:val="both"/>
        <w:rPr>
          <w:rFonts w:ascii="Arial" w:hAnsi="Arial" w:cs="Arial"/>
        </w:rPr>
      </w:pPr>
      <w:bookmarkStart w:id="7"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atos ilícitos com vistas a frustrar os objetivos da licitação</w:t>
      </w:r>
      <w:bookmarkEnd w:id="7"/>
    </w:p>
    <w:p w14:paraId="04EB009A" w14:textId="77777777" w:rsidR="00E85634" w:rsidRPr="00B3036E" w:rsidRDefault="00E85634" w:rsidP="001345A2">
      <w:pPr>
        <w:ind w:firstLine="284"/>
        <w:jc w:val="both"/>
        <w:rPr>
          <w:rFonts w:ascii="Arial" w:hAnsi="Arial" w:cs="Arial"/>
        </w:rPr>
      </w:pPr>
      <w:bookmarkStart w:id="8"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proofErr w:type="gramStart"/>
      <w:r w:rsidR="005703D9" w:rsidRPr="00B3036E">
        <w:rPr>
          <w:rFonts w:ascii="Arial" w:hAnsi="Arial" w:cs="Arial"/>
        </w:rPr>
        <w:t>praticar</w:t>
      </w:r>
      <w:proofErr w:type="gramEnd"/>
      <w:r w:rsidR="005703D9" w:rsidRPr="00B3036E">
        <w:rPr>
          <w:rFonts w:ascii="Arial" w:hAnsi="Arial" w:cs="Arial"/>
        </w:rPr>
        <w:t xml:space="preserve"> ato lesivo previsto no </w:t>
      </w:r>
      <w:hyperlink r:id="rId19" w:anchor="art5" w:history="1">
        <w:r w:rsidR="005703D9" w:rsidRPr="00B3036E">
          <w:rPr>
            <w:rFonts w:ascii="Arial" w:hAnsi="Arial" w:cs="Arial"/>
          </w:rPr>
          <w:t>art. 5º da Lei n.º 12.846, de 2013</w:t>
        </w:r>
      </w:hyperlink>
      <w:r w:rsidR="005703D9" w:rsidRPr="00B3036E">
        <w:rPr>
          <w:rFonts w:ascii="Arial" w:hAnsi="Arial" w:cs="Arial"/>
        </w:rPr>
        <w:t>.</w:t>
      </w:r>
      <w:bookmarkEnd w:id="8"/>
    </w:p>
    <w:bookmarkEnd w:id="1"/>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20" w:history="1">
        <w:r w:rsidR="00C85D7D" w:rsidRPr="001345A2">
          <w:rPr>
            <w:rStyle w:val="Hyperlink"/>
            <w:rFonts w:ascii="Arial" w:hAnsi="Arial" w:cs="Arial"/>
            <w:color w:val="auto"/>
          </w:rPr>
          <w:t>Lei nº 14.133, de 2021</w:t>
        </w:r>
      </w:hyperlink>
      <w:r w:rsidR="00C85D7D" w:rsidRPr="001345A2">
        <w:rPr>
          <w:rFonts w:ascii="Arial" w:hAnsi="Arial" w:cs="Arial"/>
        </w:rPr>
        <w:t xml:space="preserve">, a Administração poderá, garantida a prévia defesa, aplicar </w:t>
      </w:r>
      <w:proofErr w:type="gramStart"/>
      <w:r w:rsidR="00C85D7D" w:rsidRPr="001345A2">
        <w:rPr>
          <w:rFonts w:ascii="Arial" w:hAnsi="Arial" w:cs="Arial"/>
        </w:rPr>
        <w:t>aos licitante</w:t>
      </w:r>
      <w:proofErr w:type="gramEnd"/>
      <w:r w:rsidR="00C85D7D" w:rsidRPr="001345A2">
        <w:rPr>
          <w:rFonts w:ascii="Arial" w:hAnsi="Arial" w:cs="Arial"/>
        </w:rPr>
        <w:t xml:space="preserv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proofErr w:type="gramStart"/>
      <w:r w:rsidR="00E628D0" w:rsidRPr="00B3036E">
        <w:rPr>
          <w:rFonts w:ascii="Arial" w:hAnsi="Arial" w:cs="Arial"/>
        </w:rPr>
        <w:t>a</w:t>
      </w:r>
      <w:r w:rsidRPr="00B3036E">
        <w:rPr>
          <w:rFonts w:ascii="Arial" w:hAnsi="Arial" w:cs="Arial"/>
        </w:rPr>
        <w:t>dvertência</w:t>
      </w:r>
      <w:proofErr w:type="gramEnd"/>
      <w:r w:rsidRPr="00B3036E">
        <w:rPr>
          <w:rFonts w:ascii="Arial" w:hAnsi="Arial" w:cs="Arial"/>
        </w:rPr>
        <w:t>;</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lastRenderedPageBreak/>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w:t>
      </w:r>
      <w:proofErr w:type="gramStart"/>
      <w:r w:rsidR="0002456D" w:rsidRPr="00B3036E">
        <w:rPr>
          <w:rFonts w:ascii="Arial" w:hAnsi="Arial" w:cs="Arial"/>
        </w:rPr>
        <w:t>após</w:t>
      </w:r>
      <w:proofErr w:type="gramEnd"/>
      <w:r w:rsidR="0002456D" w:rsidRPr="00B3036E">
        <w:rPr>
          <w:rFonts w:ascii="Arial" w:hAnsi="Arial" w:cs="Arial"/>
        </w:rPr>
        <w:t xml:space="preserve">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w:t>
      </w:r>
      <w:proofErr w:type="gramStart"/>
      <w:r w:rsidR="008A0CAF" w:rsidRPr="00B3036E">
        <w:rPr>
          <w:rFonts w:ascii="Arial" w:hAnsi="Arial" w:cs="Arial"/>
        </w:rPr>
        <w:t>5</w:t>
      </w:r>
      <w:proofErr w:type="gramEnd"/>
      <w:r w:rsidR="008A0CAF" w:rsidRPr="00B3036E">
        <w:rPr>
          <w:rFonts w:ascii="Arial" w:hAnsi="Arial" w:cs="Arial"/>
        </w:rPr>
        <w:t xml:space="preserve">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 xml:space="preserve">A ata de Registro de Preços poderá sofrer alterações, obedecidas </w:t>
      </w:r>
      <w:proofErr w:type="gramStart"/>
      <w:r w:rsidR="00AB52D9" w:rsidRPr="00B3036E">
        <w:rPr>
          <w:rFonts w:ascii="Arial" w:hAnsi="Arial" w:cs="Arial"/>
        </w:rPr>
        <w:t>as</w:t>
      </w:r>
      <w:proofErr w:type="gramEnd"/>
      <w:r w:rsidR="00AB52D9" w:rsidRPr="00B3036E">
        <w:rPr>
          <w:rFonts w:ascii="Arial" w:hAnsi="Arial" w:cs="Arial"/>
        </w:rPr>
        <w:t xml:space="preserve">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33294857" w14:textId="70EE043E" w:rsidR="00DB48D8" w:rsidRPr="00B3036E" w:rsidRDefault="003A2D2C" w:rsidP="001345A2">
      <w:pPr>
        <w:ind w:firstLine="284"/>
        <w:jc w:val="both"/>
        <w:rPr>
          <w:rFonts w:ascii="Arial" w:hAnsi="Arial" w:cs="Arial"/>
        </w:rPr>
      </w:pPr>
      <w:r>
        <w:rPr>
          <w:rFonts w:ascii="Arial" w:hAnsi="Arial" w:cs="Arial"/>
          <w:b/>
          <w:bCs/>
        </w:rPr>
        <w:lastRenderedPageBreak/>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 xml:space="preserve">O cancelamento de registro, nas hipóteses previstas, assegurados o contraditório e a ampla defesa, </w:t>
      </w:r>
      <w:proofErr w:type="gramStart"/>
      <w:r w:rsidR="003E22A3" w:rsidRPr="00B3036E">
        <w:rPr>
          <w:rFonts w:ascii="Arial" w:hAnsi="Arial" w:cs="Arial"/>
        </w:rPr>
        <w:t>será formalizado</w:t>
      </w:r>
      <w:proofErr w:type="gramEnd"/>
      <w:r w:rsidR="003E22A3" w:rsidRPr="00B3036E">
        <w:rPr>
          <w:rFonts w:ascii="Arial" w:hAnsi="Arial" w:cs="Arial"/>
        </w:rPr>
        <w:t xml:space="preserve">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B3036E">
        <w:rPr>
          <w:rFonts w:ascii="Arial" w:hAnsi="Arial" w:cs="Arial"/>
        </w:rPr>
        <w:t>corrente indicados pela CONTRATADA</w:t>
      </w:r>
      <w:proofErr w:type="gramEnd"/>
      <w:r w:rsidR="003F2BFE" w:rsidRPr="00B3036E">
        <w:rPr>
          <w:rFonts w:ascii="Arial" w:hAnsi="Arial" w:cs="Arial"/>
        </w:rPr>
        <w:t>.</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1"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 xml:space="preserve">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00534D2C" w:rsidRPr="00B3036E">
        <w:rPr>
          <w:rFonts w:ascii="Arial" w:hAnsi="Arial" w:cs="Arial"/>
        </w:rPr>
        <w:lastRenderedPageBreak/>
        <w:t>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w:t>
      </w:r>
      <w:proofErr w:type="gramStart"/>
      <w:r w:rsidR="00CE3EFF" w:rsidRPr="00B3036E">
        <w:rPr>
          <w:rFonts w:ascii="Arial" w:hAnsi="Arial" w:cs="Arial"/>
        </w:rPr>
        <w:t>sob pena</w:t>
      </w:r>
      <w:proofErr w:type="gramEnd"/>
      <w:r w:rsidR="00CE3EFF" w:rsidRPr="00B3036E">
        <w:rPr>
          <w:rFonts w:ascii="Arial" w:hAnsi="Arial" w:cs="Arial"/>
        </w:rPr>
        <w:t xml:space="preserve">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1200B9FC" w14:textId="53ECF118" w:rsidR="00534D2C" w:rsidRPr="00B3036E" w:rsidRDefault="00F655BA" w:rsidP="000B7A73">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238E88B3"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F45D8D">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5F826A21" w:rsidR="002B0CA9" w:rsidRPr="00B3036E" w:rsidRDefault="002B0CA9" w:rsidP="001345A2">
      <w:pPr>
        <w:ind w:firstLine="284"/>
        <w:jc w:val="both"/>
        <w:rPr>
          <w:rFonts w:ascii="Arial" w:hAnsi="Arial" w:cs="Arial"/>
        </w:rPr>
      </w:pPr>
      <w:r w:rsidRPr="00F45D8D">
        <w:rPr>
          <w:rFonts w:ascii="Arial" w:hAnsi="Arial" w:cs="Arial"/>
          <w:b/>
          <w:bCs/>
        </w:rPr>
        <w:t xml:space="preserve">2.1. </w:t>
      </w:r>
      <w:proofErr w:type="gramStart"/>
      <w:r w:rsidRPr="00F45D8D">
        <w:rPr>
          <w:rFonts w:ascii="Arial" w:hAnsi="Arial" w:cs="Arial"/>
        </w:rPr>
        <w:t>A presente</w:t>
      </w:r>
      <w:proofErr w:type="gramEnd"/>
      <w:r w:rsidRPr="00F45D8D">
        <w:rPr>
          <w:rFonts w:ascii="Arial" w:hAnsi="Arial" w:cs="Arial"/>
        </w:rPr>
        <w:t xml:space="preserve"> Ata de registro de Preços terá a validade de 12 (doze) meses, a partir de sua assinatura</w:t>
      </w:r>
      <w:r w:rsidR="00812772" w:rsidRPr="00F45D8D">
        <w:rPr>
          <w:rFonts w:ascii="Arial" w:hAnsi="Arial" w:cs="Arial"/>
        </w:rPr>
        <w:t xml:space="preserve">, podendo ser prorrogado, por igual período, </w:t>
      </w:r>
      <w:r w:rsidR="00F45D8D" w:rsidRPr="00F45D8D">
        <w:rPr>
          <w:rFonts w:ascii="Arial" w:hAnsi="Arial" w:cs="Arial"/>
        </w:rPr>
        <w:t xml:space="preserve">renovadas as quantidades, </w:t>
      </w:r>
      <w:r w:rsidR="00812772" w:rsidRPr="00F45D8D">
        <w:rPr>
          <w:rFonts w:ascii="Arial" w:hAnsi="Arial" w:cs="Arial"/>
        </w:rPr>
        <w:t>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2E96C949" w14:textId="7C8A9A39" w:rsidR="0096049A" w:rsidRPr="00B3036E" w:rsidRDefault="003D486D" w:rsidP="001345A2">
      <w:pPr>
        <w:jc w:val="center"/>
        <w:rPr>
          <w:rFonts w:ascii="Arial" w:hAnsi="Arial" w:cs="Arial"/>
          <w:color w:val="000000"/>
          <w:kern w:val="2"/>
        </w:rPr>
      </w:pPr>
      <w:r w:rsidRPr="00B3036E">
        <w:rPr>
          <w:rFonts w:ascii="Arial" w:hAnsi="Arial" w:cs="Arial"/>
          <w:b/>
          <w:bCs/>
          <w:kern w:val="2"/>
        </w:rPr>
        <w:t xml:space="preserve">MINUTA DE CONTRATO </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6C4B84D9"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u w:val="single"/>
        </w:rPr>
        <w:t xml:space="preserve">CONTRATO QUE ENTRE SI FAZEM A PREFEITURA DO MUNICÍPIO DE PIRACICABA </w:t>
      </w:r>
      <w:proofErr w:type="gramStart"/>
      <w:r w:rsidRPr="00FB0ADD">
        <w:rPr>
          <w:rFonts w:ascii="Arial" w:hAnsi="Arial" w:cs="Arial"/>
          <w:b/>
          <w:sz w:val="16"/>
          <w:szCs w:val="16"/>
          <w:u w:val="single"/>
        </w:rPr>
        <w:t>E ...</w:t>
      </w:r>
      <w:proofErr w:type="gramEnd"/>
      <w:r w:rsidRPr="00FB0ADD">
        <w:rPr>
          <w:rFonts w:ascii="Arial" w:hAnsi="Arial" w:cs="Arial"/>
          <w:b/>
          <w:sz w:val="16"/>
          <w:szCs w:val="16"/>
          <w:u w:val="single"/>
        </w:rPr>
        <w:t>............................................., PARA O FORNECIMENTO PARCELADO DE BALDES, LIXEIRAS E DISPENSERS PARA PAPEL HIGIÊNICO E SABONETE LÍQUIDO.</w:t>
      </w:r>
    </w:p>
    <w:p w14:paraId="28347AAF" w14:textId="77777777" w:rsidR="0096049A" w:rsidRPr="00FB0ADD" w:rsidRDefault="0096049A" w:rsidP="0096049A">
      <w:pPr>
        <w:jc w:val="both"/>
        <w:rPr>
          <w:rFonts w:ascii="Arial" w:hAnsi="Arial" w:cs="Arial"/>
          <w:b/>
          <w:sz w:val="16"/>
          <w:szCs w:val="16"/>
          <w:u w:val="single"/>
        </w:rPr>
      </w:pPr>
    </w:p>
    <w:p w14:paraId="00535D2D" w14:textId="77777777" w:rsidR="0096049A" w:rsidRPr="00FB0ADD" w:rsidRDefault="0096049A" w:rsidP="0096049A">
      <w:pPr>
        <w:jc w:val="both"/>
        <w:rPr>
          <w:rFonts w:ascii="Arial" w:hAnsi="Arial" w:cs="Arial"/>
          <w:b/>
          <w:sz w:val="16"/>
          <w:szCs w:val="16"/>
          <w:u w:val="single"/>
        </w:rPr>
      </w:pPr>
    </w:p>
    <w:p w14:paraId="192A3368"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rPr>
        <w:t xml:space="preserve">Data: ... </w:t>
      </w:r>
      <w:proofErr w:type="gramStart"/>
      <w:r w:rsidRPr="00FB0ADD">
        <w:rPr>
          <w:rFonts w:ascii="Arial" w:hAnsi="Arial" w:cs="Arial"/>
          <w:b/>
          <w:sz w:val="16"/>
          <w:szCs w:val="16"/>
        </w:rPr>
        <w:t>de</w:t>
      </w:r>
      <w:proofErr w:type="gramEnd"/>
      <w:r w:rsidRPr="00FB0ADD">
        <w:rPr>
          <w:rFonts w:ascii="Arial" w:hAnsi="Arial" w:cs="Arial"/>
          <w:b/>
          <w:sz w:val="16"/>
          <w:szCs w:val="16"/>
        </w:rPr>
        <w:t xml:space="preserve"> ................. </w:t>
      </w:r>
      <w:proofErr w:type="gramStart"/>
      <w:r w:rsidRPr="00FB0ADD">
        <w:rPr>
          <w:rFonts w:ascii="Arial" w:hAnsi="Arial" w:cs="Arial"/>
          <w:b/>
          <w:sz w:val="16"/>
          <w:szCs w:val="16"/>
        </w:rPr>
        <w:t>de</w:t>
      </w:r>
      <w:proofErr w:type="gramEnd"/>
      <w:r w:rsidRPr="00FB0ADD">
        <w:rPr>
          <w:rFonts w:ascii="Arial" w:hAnsi="Arial" w:cs="Arial"/>
          <w:b/>
          <w:sz w:val="16"/>
          <w:szCs w:val="16"/>
        </w:rPr>
        <w:t xml:space="preserve"> 2026.</w:t>
      </w:r>
    </w:p>
    <w:p w14:paraId="0302EF22" w14:textId="77777777" w:rsidR="0096049A" w:rsidRPr="00FB0ADD" w:rsidRDefault="0096049A" w:rsidP="0096049A">
      <w:pPr>
        <w:jc w:val="both"/>
        <w:rPr>
          <w:rFonts w:ascii="Arial" w:hAnsi="Arial" w:cs="Arial"/>
          <w:b/>
          <w:sz w:val="16"/>
          <w:szCs w:val="16"/>
        </w:rPr>
      </w:pPr>
      <w:r w:rsidRPr="00FB0ADD">
        <w:rPr>
          <w:rFonts w:ascii="Arial" w:hAnsi="Arial" w:cs="Arial"/>
          <w:b/>
          <w:sz w:val="16"/>
          <w:szCs w:val="16"/>
        </w:rPr>
        <w:t xml:space="preserve">Prazo: </w:t>
      </w:r>
      <w:proofErr w:type="gramStart"/>
      <w:r w:rsidRPr="00FB0ADD">
        <w:rPr>
          <w:rFonts w:ascii="Arial" w:hAnsi="Arial" w:cs="Arial"/>
          <w:b/>
          <w:sz w:val="16"/>
          <w:szCs w:val="16"/>
        </w:rPr>
        <w:t>até ...</w:t>
      </w:r>
      <w:proofErr w:type="gramEnd"/>
      <w:r w:rsidRPr="00FB0ADD">
        <w:rPr>
          <w:rFonts w:ascii="Arial" w:hAnsi="Arial" w:cs="Arial"/>
          <w:b/>
          <w:sz w:val="16"/>
          <w:szCs w:val="16"/>
        </w:rPr>
        <w:t>.............................</w:t>
      </w:r>
    </w:p>
    <w:p w14:paraId="229C9EBC"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rPr>
        <w:t xml:space="preserve">Valor: </w:t>
      </w:r>
      <w:proofErr w:type="gramStart"/>
      <w:r w:rsidRPr="00FB0ADD">
        <w:rPr>
          <w:rFonts w:ascii="Arial" w:hAnsi="Arial" w:cs="Arial"/>
          <w:b/>
          <w:sz w:val="16"/>
          <w:szCs w:val="16"/>
        </w:rPr>
        <w:t>R$ ...</w:t>
      </w:r>
      <w:proofErr w:type="gramEnd"/>
      <w:r w:rsidRPr="00FB0ADD">
        <w:rPr>
          <w:rFonts w:ascii="Arial" w:hAnsi="Arial" w:cs="Arial"/>
          <w:b/>
          <w:sz w:val="16"/>
          <w:szCs w:val="16"/>
        </w:rPr>
        <w:t>..... (</w:t>
      </w:r>
      <w:proofErr w:type="gramStart"/>
      <w:r w:rsidRPr="00FB0ADD">
        <w:rPr>
          <w:rFonts w:ascii="Arial" w:hAnsi="Arial" w:cs="Arial"/>
          <w:b/>
          <w:sz w:val="16"/>
          <w:szCs w:val="16"/>
        </w:rPr>
        <w:t>............</w:t>
      </w:r>
      <w:proofErr w:type="gramEnd"/>
      <w:r w:rsidRPr="00FB0ADD">
        <w:rPr>
          <w:rFonts w:ascii="Arial" w:hAnsi="Arial" w:cs="Arial"/>
          <w:b/>
          <w:sz w:val="16"/>
          <w:szCs w:val="16"/>
        </w:rPr>
        <w:t>).</w:t>
      </w:r>
    </w:p>
    <w:p w14:paraId="6D8264D9"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rPr>
        <w:t>Processo Administrativo nº 2026/037409</w:t>
      </w:r>
    </w:p>
    <w:p w14:paraId="3E63D7F3"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rPr>
        <w:t xml:space="preserve">Pregão Eletrônico </w:t>
      </w:r>
      <w:proofErr w:type="gramStart"/>
      <w:r w:rsidRPr="00FB0ADD">
        <w:rPr>
          <w:rFonts w:ascii="Arial" w:hAnsi="Arial" w:cs="Arial"/>
          <w:b/>
          <w:sz w:val="16"/>
          <w:szCs w:val="16"/>
        </w:rPr>
        <w:t>n.º ...</w:t>
      </w:r>
      <w:proofErr w:type="gramEnd"/>
      <w:r w:rsidRPr="00FB0ADD">
        <w:rPr>
          <w:rFonts w:ascii="Arial" w:hAnsi="Arial" w:cs="Arial"/>
          <w:b/>
          <w:sz w:val="16"/>
          <w:szCs w:val="16"/>
        </w:rPr>
        <w:t>./2026.</w:t>
      </w:r>
    </w:p>
    <w:p w14:paraId="176051EF"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rPr>
        <w:t xml:space="preserve">Contrato </w:t>
      </w:r>
      <w:proofErr w:type="gramStart"/>
      <w:r w:rsidRPr="00FB0ADD">
        <w:rPr>
          <w:rFonts w:ascii="Arial" w:hAnsi="Arial" w:cs="Arial"/>
          <w:b/>
          <w:sz w:val="16"/>
          <w:szCs w:val="16"/>
        </w:rPr>
        <w:t>n.º …</w:t>
      </w:r>
      <w:proofErr w:type="gramEnd"/>
      <w:r w:rsidRPr="00FB0ADD">
        <w:rPr>
          <w:rFonts w:ascii="Arial" w:hAnsi="Arial" w:cs="Arial"/>
          <w:b/>
          <w:sz w:val="16"/>
          <w:szCs w:val="16"/>
        </w:rPr>
        <w:t>./2026.</w:t>
      </w:r>
    </w:p>
    <w:p w14:paraId="6533EA54" w14:textId="77777777" w:rsidR="0096049A" w:rsidRPr="00FB0ADD" w:rsidRDefault="0096049A" w:rsidP="0096049A">
      <w:pPr>
        <w:jc w:val="both"/>
        <w:rPr>
          <w:rFonts w:ascii="Arial" w:hAnsi="Arial" w:cs="Arial"/>
          <w:b/>
          <w:sz w:val="16"/>
          <w:szCs w:val="16"/>
        </w:rPr>
      </w:pPr>
      <w:r w:rsidRPr="00FB0ADD">
        <w:rPr>
          <w:rFonts w:ascii="Arial" w:hAnsi="Arial" w:cs="Arial"/>
          <w:b/>
          <w:sz w:val="16"/>
          <w:szCs w:val="16"/>
        </w:rPr>
        <w:t>Ata de Registro de Preços n⁰</w:t>
      </w:r>
      <w:proofErr w:type="gramStart"/>
      <w:r w:rsidRPr="00FB0ADD">
        <w:rPr>
          <w:rFonts w:ascii="Arial" w:hAnsi="Arial" w:cs="Arial"/>
          <w:b/>
          <w:sz w:val="16"/>
          <w:szCs w:val="16"/>
        </w:rPr>
        <w:t xml:space="preserve"> ...</w:t>
      </w:r>
      <w:proofErr w:type="gramEnd"/>
      <w:r w:rsidRPr="00FB0ADD">
        <w:rPr>
          <w:rFonts w:ascii="Arial" w:hAnsi="Arial" w:cs="Arial"/>
          <w:b/>
          <w:sz w:val="16"/>
          <w:szCs w:val="16"/>
        </w:rPr>
        <w:t>...................</w:t>
      </w:r>
    </w:p>
    <w:p w14:paraId="13B194AD" w14:textId="77777777" w:rsidR="0096049A" w:rsidRPr="00FB0ADD" w:rsidRDefault="0096049A" w:rsidP="0096049A">
      <w:pPr>
        <w:jc w:val="both"/>
        <w:rPr>
          <w:rFonts w:ascii="Arial" w:hAnsi="Arial" w:cs="Arial"/>
          <w:sz w:val="16"/>
          <w:szCs w:val="16"/>
        </w:rPr>
      </w:pPr>
    </w:p>
    <w:p w14:paraId="1EA16380" w14:textId="77777777" w:rsidR="0096049A" w:rsidRPr="00FB0ADD" w:rsidRDefault="0096049A" w:rsidP="0096049A">
      <w:pPr>
        <w:jc w:val="both"/>
        <w:rPr>
          <w:rFonts w:ascii="Arial" w:hAnsi="Arial" w:cs="Arial"/>
          <w:sz w:val="16"/>
          <w:szCs w:val="16"/>
        </w:rPr>
      </w:pPr>
    </w:p>
    <w:p w14:paraId="3072F73F" w14:textId="77777777" w:rsidR="0096049A" w:rsidRPr="00FB0ADD" w:rsidRDefault="0096049A" w:rsidP="0096049A">
      <w:pPr>
        <w:jc w:val="both"/>
        <w:rPr>
          <w:rFonts w:ascii="Arial" w:hAnsi="Arial" w:cs="Arial"/>
          <w:strike/>
          <w:sz w:val="16"/>
          <w:szCs w:val="16"/>
        </w:rPr>
      </w:pPr>
    </w:p>
    <w:p w14:paraId="45840C3F" w14:textId="77777777" w:rsidR="0096049A" w:rsidRPr="00FB0ADD" w:rsidRDefault="0096049A" w:rsidP="0096049A">
      <w:pPr>
        <w:jc w:val="both"/>
        <w:rPr>
          <w:rFonts w:ascii="Arial" w:hAnsi="Arial" w:cs="Arial"/>
          <w:strike/>
          <w:sz w:val="16"/>
          <w:szCs w:val="16"/>
        </w:rPr>
      </w:pPr>
    </w:p>
    <w:p w14:paraId="75D696FD" w14:textId="77777777" w:rsidR="0096049A" w:rsidRPr="00FB0ADD" w:rsidRDefault="0096049A" w:rsidP="0096049A">
      <w:pPr>
        <w:jc w:val="both"/>
        <w:rPr>
          <w:rFonts w:ascii="Arial" w:hAnsi="Arial" w:cs="Arial"/>
          <w:b/>
          <w:strike/>
          <w:sz w:val="16"/>
          <w:szCs w:val="16"/>
        </w:rPr>
      </w:pPr>
    </w:p>
    <w:p w14:paraId="446B5A67" w14:textId="77777777" w:rsidR="0096049A" w:rsidRPr="00FB0ADD" w:rsidRDefault="0096049A" w:rsidP="0096049A">
      <w:pPr>
        <w:ind w:firstLine="851"/>
        <w:jc w:val="both"/>
        <w:rPr>
          <w:rFonts w:ascii="Arial" w:hAnsi="Arial" w:cs="Arial"/>
          <w:b/>
          <w:sz w:val="16"/>
          <w:szCs w:val="16"/>
        </w:rPr>
      </w:pPr>
    </w:p>
    <w:tbl>
      <w:tblPr>
        <w:tblW w:w="5000" w:type="pct"/>
        <w:tblLook w:val="0000" w:firstRow="0" w:lastRow="0" w:firstColumn="0" w:lastColumn="0" w:noHBand="0" w:noVBand="0"/>
      </w:tblPr>
      <w:tblGrid>
        <w:gridCol w:w="10137"/>
      </w:tblGrid>
      <w:tr w:rsidR="0096049A" w:rsidRPr="00FB0ADD" w14:paraId="445402A7"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77E9DF"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1ª - DAS PARTES</w:t>
            </w:r>
          </w:p>
        </w:tc>
      </w:tr>
    </w:tbl>
    <w:p w14:paraId="65F6970F" w14:textId="77777777" w:rsidR="0096049A" w:rsidRPr="00FB0ADD" w:rsidRDefault="0096049A" w:rsidP="0096049A">
      <w:pPr>
        <w:ind w:firstLine="851"/>
        <w:jc w:val="both"/>
        <w:rPr>
          <w:rFonts w:ascii="Arial" w:hAnsi="Arial" w:cs="Arial"/>
          <w:b/>
          <w:sz w:val="16"/>
          <w:szCs w:val="16"/>
        </w:rPr>
      </w:pPr>
    </w:p>
    <w:p w14:paraId="400E04D9"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1.1.</w:t>
      </w:r>
      <w:r w:rsidRPr="00FB0ADD">
        <w:rPr>
          <w:rFonts w:ascii="Arial" w:hAnsi="Arial" w:cs="Arial"/>
          <w:sz w:val="16"/>
          <w:szCs w:val="16"/>
        </w:rPr>
        <w:t xml:space="preserve"> A </w:t>
      </w:r>
      <w:r w:rsidRPr="00FB0ADD">
        <w:rPr>
          <w:rFonts w:ascii="Arial" w:hAnsi="Arial" w:cs="Arial"/>
          <w:b/>
          <w:sz w:val="16"/>
          <w:szCs w:val="16"/>
        </w:rPr>
        <w:t>PREFEITURA DO MUNICÍPIO DE PIRACICABA</w:t>
      </w:r>
      <w:r w:rsidRPr="00FB0ADD">
        <w:rPr>
          <w:rFonts w:ascii="Arial" w:hAnsi="Arial" w:cs="Arial"/>
          <w:sz w:val="16"/>
          <w:szCs w:val="16"/>
        </w:rPr>
        <w:t xml:space="preserve">, com sede à Rua Antônio Corrêa Barbosa, n.º 2.233, bairro Chácara Nazareth, nesta cidade e Estado, com CNPJ n.º 46.341.038/0001-29, representada por seu Secretário Municipal de Administração e Governo, Sr. </w:t>
      </w:r>
      <w:r w:rsidRPr="00FB0ADD">
        <w:rPr>
          <w:rFonts w:ascii="Arial" w:hAnsi="Arial" w:cs="Arial"/>
          <w:b/>
          <w:sz w:val="16"/>
          <w:szCs w:val="16"/>
        </w:rPr>
        <w:t>ÁLVARO LUIS SAVIANI</w:t>
      </w:r>
      <w:r w:rsidRPr="00FB0ADD">
        <w:rPr>
          <w:rFonts w:ascii="Arial" w:hAnsi="Arial" w:cs="Arial"/>
          <w:sz w:val="16"/>
          <w:szCs w:val="16"/>
          <w:shd w:val="clear" w:color="auto" w:fill="FFFFFF"/>
        </w:rPr>
        <w:t>, inscrito no CPF nº 264.630.118-94</w:t>
      </w:r>
      <w:r w:rsidRPr="00FB0ADD">
        <w:rPr>
          <w:rFonts w:ascii="Arial" w:hAnsi="Arial" w:cs="Arial"/>
          <w:sz w:val="16"/>
          <w:szCs w:val="16"/>
        </w:rPr>
        <w:t xml:space="preserve">, adiante, designado, simplesmente, adiante, designada, simplesmente, </w:t>
      </w:r>
      <w:r w:rsidRPr="00FB0ADD">
        <w:rPr>
          <w:rFonts w:ascii="Arial" w:hAnsi="Arial" w:cs="Arial"/>
          <w:b/>
          <w:sz w:val="16"/>
          <w:szCs w:val="16"/>
        </w:rPr>
        <w:t>CONTRATANTE</w:t>
      </w:r>
      <w:r w:rsidRPr="00FB0ADD">
        <w:rPr>
          <w:rFonts w:ascii="Arial" w:hAnsi="Arial" w:cs="Arial"/>
          <w:sz w:val="16"/>
          <w:szCs w:val="16"/>
        </w:rPr>
        <w:t xml:space="preserve"> </w:t>
      </w:r>
      <w:proofErr w:type="gramStart"/>
      <w:r w:rsidRPr="00FB0ADD">
        <w:rPr>
          <w:rFonts w:ascii="Arial" w:hAnsi="Arial" w:cs="Arial"/>
          <w:sz w:val="16"/>
          <w:szCs w:val="16"/>
        </w:rPr>
        <w:t xml:space="preserve">e </w:t>
      </w:r>
      <w:r w:rsidRPr="00FB0ADD">
        <w:rPr>
          <w:rFonts w:ascii="Arial" w:hAnsi="Arial" w:cs="Arial"/>
          <w:b/>
          <w:sz w:val="16"/>
          <w:szCs w:val="16"/>
        </w:rPr>
        <w:t>...</w:t>
      </w:r>
      <w:proofErr w:type="gramEnd"/>
      <w:r w:rsidRPr="00FB0ADD">
        <w:rPr>
          <w:rFonts w:ascii="Arial" w:hAnsi="Arial" w:cs="Arial"/>
          <w:b/>
          <w:sz w:val="16"/>
          <w:szCs w:val="16"/>
        </w:rPr>
        <w:t>.......</w:t>
      </w:r>
      <w:r w:rsidRPr="00FB0ADD">
        <w:rPr>
          <w:rFonts w:ascii="Arial" w:hAnsi="Arial" w:cs="Arial"/>
          <w:sz w:val="16"/>
          <w:szCs w:val="16"/>
        </w:rPr>
        <w:t xml:space="preserve">, com sede à ........, n.º ......., na cidade de ......., inscrita no CNPJ n.º ........, por intermédio de seu(sua) ......, </w:t>
      </w:r>
      <w:proofErr w:type="spellStart"/>
      <w:r w:rsidRPr="00FB0ADD">
        <w:rPr>
          <w:rFonts w:ascii="Arial" w:hAnsi="Arial" w:cs="Arial"/>
          <w:sz w:val="16"/>
          <w:szCs w:val="16"/>
        </w:rPr>
        <w:t>Sr</w:t>
      </w:r>
      <w:proofErr w:type="spellEnd"/>
      <w:r w:rsidRPr="00FB0ADD">
        <w:rPr>
          <w:rFonts w:ascii="Arial" w:hAnsi="Arial" w:cs="Arial"/>
          <w:sz w:val="16"/>
          <w:szCs w:val="16"/>
        </w:rPr>
        <w:t xml:space="preserve">(a). </w:t>
      </w:r>
      <w:proofErr w:type="gramStart"/>
      <w:r w:rsidRPr="00FB0ADD">
        <w:rPr>
          <w:rFonts w:ascii="Arial" w:hAnsi="Arial" w:cs="Arial"/>
          <w:sz w:val="16"/>
          <w:szCs w:val="16"/>
        </w:rPr>
        <w:t>..........</w:t>
      </w:r>
      <w:proofErr w:type="gramEnd"/>
      <w:r w:rsidRPr="00FB0ADD">
        <w:rPr>
          <w:rFonts w:ascii="Arial" w:hAnsi="Arial" w:cs="Arial"/>
          <w:sz w:val="16"/>
          <w:szCs w:val="16"/>
        </w:rPr>
        <w:t xml:space="preserve">, (qualificação completa), inscrito(a) no CPF n.º ......., adiante designada simplesmente </w:t>
      </w:r>
      <w:r w:rsidRPr="00FB0ADD">
        <w:rPr>
          <w:rFonts w:ascii="Arial" w:hAnsi="Arial" w:cs="Arial"/>
          <w:b/>
          <w:sz w:val="16"/>
          <w:szCs w:val="16"/>
        </w:rPr>
        <w:t>CONTRATADA</w:t>
      </w:r>
      <w:r w:rsidRPr="00FB0ADD">
        <w:rPr>
          <w:rFonts w:ascii="Arial" w:hAnsi="Arial" w:cs="Arial"/>
          <w:sz w:val="16"/>
          <w:szCs w:val="16"/>
        </w:rPr>
        <w:t>, ajustam o que se segue:</w:t>
      </w:r>
    </w:p>
    <w:p w14:paraId="74DCCFF9" w14:textId="77777777" w:rsidR="0096049A" w:rsidRPr="00FB0ADD" w:rsidRDefault="0096049A" w:rsidP="0096049A">
      <w:pPr>
        <w:ind w:firstLine="851"/>
        <w:jc w:val="both"/>
        <w:rPr>
          <w:rFonts w:ascii="Arial" w:hAnsi="Arial" w:cs="Arial"/>
          <w:b/>
          <w:sz w:val="16"/>
          <w:szCs w:val="16"/>
        </w:rPr>
      </w:pPr>
    </w:p>
    <w:tbl>
      <w:tblPr>
        <w:tblW w:w="5000" w:type="pct"/>
        <w:tblLook w:val="0000" w:firstRow="0" w:lastRow="0" w:firstColumn="0" w:lastColumn="0" w:noHBand="0" w:noVBand="0"/>
      </w:tblPr>
      <w:tblGrid>
        <w:gridCol w:w="10137"/>
      </w:tblGrid>
      <w:tr w:rsidR="0096049A" w:rsidRPr="00FB0ADD" w14:paraId="272C0E02"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2366D0"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2ª - DO OBJETO</w:t>
            </w:r>
          </w:p>
        </w:tc>
      </w:tr>
    </w:tbl>
    <w:p w14:paraId="60223166" w14:textId="77777777" w:rsidR="0096049A" w:rsidRPr="00FB0ADD" w:rsidRDefault="0096049A" w:rsidP="0096049A">
      <w:pPr>
        <w:ind w:firstLine="851"/>
        <w:jc w:val="both"/>
        <w:rPr>
          <w:rFonts w:ascii="Arial" w:hAnsi="Arial" w:cs="Arial"/>
          <w:b/>
          <w:sz w:val="16"/>
          <w:szCs w:val="16"/>
        </w:rPr>
      </w:pPr>
    </w:p>
    <w:p w14:paraId="1ACE0B9F" w14:textId="77777777" w:rsidR="0096049A" w:rsidRPr="00FB0ADD" w:rsidRDefault="0096049A" w:rsidP="0096049A">
      <w:pPr>
        <w:pStyle w:val="Recuodecorpodetexto"/>
        <w:ind w:firstLine="851"/>
        <w:rPr>
          <w:sz w:val="16"/>
          <w:szCs w:val="16"/>
        </w:rPr>
      </w:pPr>
      <w:r w:rsidRPr="00FB0ADD">
        <w:rPr>
          <w:b/>
          <w:sz w:val="16"/>
          <w:szCs w:val="16"/>
        </w:rPr>
        <w:t xml:space="preserve">2.1. A CONTRATADA se obriga a entrega parcelada de baldes, lixeiras e </w:t>
      </w:r>
      <w:proofErr w:type="spellStart"/>
      <w:r w:rsidRPr="00FB0ADD">
        <w:rPr>
          <w:b/>
          <w:sz w:val="16"/>
          <w:szCs w:val="16"/>
        </w:rPr>
        <w:t>dispensers</w:t>
      </w:r>
      <w:proofErr w:type="spellEnd"/>
      <w:r w:rsidRPr="00FB0ADD">
        <w:rPr>
          <w:b/>
          <w:sz w:val="16"/>
          <w:szCs w:val="16"/>
        </w:rPr>
        <w:t xml:space="preserve"> para papel higiênico e sabonete líquido, conforme descrição detalhada constante do Edital de Pregão Eletrônico nº .../2026, bem como seu Termo de Referência e ata de registro de preços, o qual fica fazendo parte integrante do presente instrumento.</w:t>
      </w:r>
    </w:p>
    <w:p w14:paraId="6DA08603" w14:textId="77777777" w:rsidR="0096049A" w:rsidRPr="00FB0ADD" w:rsidRDefault="0096049A" w:rsidP="0096049A">
      <w:pPr>
        <w:keepLines/>
        <w:ind w:firstLine="851"/>
        <w:jc w:val="both"/>
        <w:rPr>
          <w:rFonts w:ascii="Arial" w:hAnsi="Arial" w:cs="Arial"/>
          <w:b/>
          <w:sz w:val="16"/>
          <w:szCs w:val="16"/>
        </w:rPr>
      </w:pPr>
    </w:p>
    <w:tbl>
      <w:tblPr>
        <w:tblW w:w="5000" w:type="pct"/>
        <w:tblLook w:val="0000" w:firstRow="0" w:lastRow="0" w:firstColumn="0" w:lastColumn="0" w:noHBand="0" w:noVBand="0"/>
      </w:tblPr>
      <w:tblGrid>
        <w:gridCol w:w="10137"/>
      </w:tblGrid>
      <w:tr w:rsidR="0096049A" w:rsidRPr="00FB0ADD" w14:paraId="79A8BE2B"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420438" w14:textId="77777777" w:rsidR="0096049A" w:rsidRPr="00FB0ADD" w:rsidRDefault="0096049A" w:rsidP="003B4876">
            <w:pPr>
              <w:keepLines/>
              <w:ind w:firstLine="851"/>
              <w:jc w:val="both"/>
              <w:rPr>
                <w:rFonts w:ascii="Arial" w:hAnsi="Arial" w:cs="Arial"/>
                <w:sz w:val="16"/>
                <w:szCs w:val="16"/>
              </w:rPr>
            </w:pPr>
            <w:r w:rsidRPr="00FB0ADD">
              <w:rPr>
                <w:rFonts w:ascii="Arial" w:hAnsi="Arial" w:cs="Arial"/>
                <w:b/>
                <w:sz w:val="16"/>
                <w:szCs w:val="16"/>
              </w:rPr>
              <w:t>CLÁUSULA 3ª - DOS RECURSOS FINANCEIROS</w:t>
            </w:r>
          </w:p>
        </w:tc>
      </w:tr>
    </w:tbl>
    <w:p w14:paraId="5994720D" w14:textId="77777777" w:rsidR="0096049A" w:rsidRPr="00FB0ADD" w:rsidRDefault="0096049A" w:rsidP="0096049A">
      <w:pPr>
        <w:pStyle w:val="Recuodecorpodetexto"/>
        <w:ind w:firstLine="851"/>
        <w:rPr>
          <w:b/>
          <w:sz w:val="16"/>
          <w:szCs w:val="16"/>
        </w:rPr>
      </w:pPr>
    </w:p>
    <w:p w14:paraId="2EE8556F"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3.1.</w:t>
      </w:r>
      <w:r w:rsidRPr="00FB0ADD">
        <w:rPr>
          <w:rFonts w:ascii="Arial" w:hAnsi="Arial" w:cs="Arial"/>
          <w:sz w:val="16"/>
          <w:szCs w:val="16"/>
        </w:rPr>
        <w:t xml:space="preserve"> A despesa supra será atendida pelas dotações orçamentárias </w:t>
      </w:r>
      <w:proofErr w:type="spellStart"/>
      <w:proofErr w:type="gramStart"/>
      <w:r w:rsidRPr="00FB0ADD">
        <w:rPr>
          <w:rFonts w:ascii="Arial" w:hAnsi="Arial" w:cs="Arial"/>
          <w:sz w:val="16"/>
          <w:szCs w:val="16"/>
        </w:rPr>
        <w:t>nºs</w:t>
      </w:r>
      <w:proofErr w:type="spellEnd"/>
      <w:r w:rsidRPr="00FB0ADD">
        <w:rPr>
          <w:rFonts w:ascii="Arial" w:hAnsi="Arial" w:cs="Arial"/>
          <w:sz w:val="16"/>
          <w:szCs w:val="16"/>
        </w:rPr>
        <w:t xml:space="preserve"> ...</w:t>
      </w:r>
      <w:proofErr w:type="gramEnd"/>
      <w:r w:rsidRPr="00FB0ADD">
        <w:rPr>
          <w:rFonts w:ascii="Arial" w:hAnsi="Arial" w:cs="Arial"/>
          <w:sz w:val="16"/>
          <w:szCs w:val="16"/>
        </w:rPr>
        <w:t>................................, correspondentes para 2026 e demais exercícios no caso de prorrogação.</w:t>
      </w:r>
    </w:p>
    <w:p w14:paraId="22224EB4" w14:textId="77777777" w:rsidR="0096049A" w:rsidRPr="00FB0ADD" w:rsidRDefault="0096049A" w:rsidP="0096049A">
      <w:pPr>
        <w:ind w:firstLine="851"/>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32D7DFF4"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321EE4" w14:textId="77777777" w:rsidR="0096049A" w:rsidRPr="00FB0ADD" w:rsidRDefault="0096049A" w:rsidP="003B4876">
            <w:pPr>
              <w:keepLines/>
              <w:ind w:firstLine="851"/>
              <w:jc w:val="both"/>
              <w:rPr>
                <w:rFonts w:ascii="Arial" w:hAnsi="Arial" w:cs="Arial"/>
                <w:sz w:val="16"/>
                <w:szCs w:val="16"/>
              </w:rPr>
            </w:pPr>
            <w:r w:rsidRPr="00FB0ADD">
              <w:rPr>
                <w:rFonts w:ascii="Arial" w:hAnsi="Arial" w:cs="Arial"/>
                <w:b/>
                <w:sz w:val="16"/>
                <w:szCs w:val="16"/>
              </w:rPr>
              <w:t>CLÁUSULA 4ª – DO SUPORTE LEGAL</w:t>
            </w:r>
          </w:p>
        </w:tc>
      </w:tr>
    </w:tbl>
    <w:p w14:paraId="1EB7664A" w14:textId="77777777" w:rsidR="0096049A" w:rsidRPr="00FB0ADD" w:rsidRDefault="0096049A" w:rsidP="0096049A">
      <w:pPr>
        <w:ind w:firstLine="851"/>
        <w:jc w:val="both"/>
        <w:rPr>
          <w:rFonts w:ascii="Arial" w:hAnsi="Arial" w:cs="Arial"/>
          <w:sz w:val="16"/>
          <w:szCs w:val="16"/>
        </w:rPr>
      </w:pPr>
    </w:p>
    <w:p w14:paraId="7CDBE5C4"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4.1.</w:t>
      </w:r>
      <w:r w:rsidRPr="00FB0ADD">
        <w:rPr>
          <w:rFonts w:ascii="Arial" w:hAnsi="Arial" w:cs="Arial"/>
          <w:sz w:val="16"/>
          <w:szCs w:val="16"/>
        </w:rPr>
        <w:t xml:space="preserve"> Este contrato é regulado pelos seguintes dispositivos legais:</w:t>
      </w:r>
    </w:p>
    <w:p w14:paraId="1B0A9BF2"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4.1.1.</w:t>
      </w:r>
      <w:r w:rsidRPr="00FB0ADD">
        <w:rPr>
          <w:rFonts w:ascii="Arial" w:hAnsi="Arial" w:cs="Arial"/>
          <w:sz w:val="16"/>
          <w:szCs w:val="16"/>
        </w:rPr>
        <w:t xml:space="preserve"> Constituição da República Federativa do Brasil;</w:t>
      </w:r>
    </w:p>
    <w:p w14:paraId="010D639E"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4.1.2.</w:t>
      </w:r>
      <w:r w:rsidRPr="00FB0ADD">
        <w:rPr>
          <w:rFonts w:ascii="Arial" w:hAnsi="Arial" w:cs="Arial"/>
          <w:sz w:val="16"/>
          <w:szCs w:val="16"/>
        </w:rPr>
        <w:t xml:space="preserve"> Lei Orgânica do Município de Piracicaba;</w:t>
      </w:r>
    </w:p>
    <w:p w14:paraId="79B3498F"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4.1.3.</w:t>
      </w:r>
      <w:r w:rsidRPr="00FB0ADD">
        <w:rPr>
          <w:rFonts w:ascii="Arial" w:hAnsi="Arial" w:cs="Arial"/>
          <w:sz w:val="16"/>
          <w:szCs w:val="16"/>
        </w:rPr>
        <w:t xml:space="preserve"> Lei Federal nº 14.133, de 01/04/2021;</w:t>
      </w:r>
    </w:p>
    <w:p w14:paraId="6E19F6BF"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4.1.4.</w:t>
      </w:r>
      <w:r w:rsidRPr="00FB0ADD">
        <w:rPr>
          <w:rFonts w:ascii="Arial" w:hAnsi="Arial" w:cs="Arial"/>
          <w:sz w:val="16"/>
          <w:szCs w:val="16"/>
        </w:rPr>
        <w:t xml:space="preserve"> Decreto Municipal nº 17.640, de 30/10/2018;</w:t>
      </w:r>
    </w:p>
    <w:p w14:paraId="751BF63E"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4.1.5.</w:t>
      </w:r>
      <w:r w:rsidRPr="00FB0ADD">
        <w:rPr>
          <w:rFonts w:ascii="Arial" w:hAnsi="Arial" w:cs="Arial"/>
          <w:sz w:val="16"/>
          <w:szCs w:val="16"/>
        </w:rPr>
        <w:t xml:space="preserve"> Demais disposições legais aplicáveis, inclusive subsidiariamente, os princípios gerais de Direito.</w:t>
      </w:r>
    </w:p>
    <w:p w14:paraId="4CC2A847" w14:textId="77777777" w:rsidR="0096049A" w:rsidRPr="00FB0ADD" w:rsidRDefault="0096049A" w:rsidP="0096049A">
      <w:pPr>
        <w:keepLines/>
        <w:ind w:firstLine="851"/>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405EBD71"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BE7A17"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5ª - DO PREÇO</w:t>
            </w:r>
          </w:p>
        </w:tc>
      </w:tr>
    </w:tbl>
    <w:p w14:paraId="0D965FE9" w14:textId="77777777" w:rsidR="0096049A" w:rsidRPr="00FB0ADD" w:rsidRDefault="0096049A" w:rsidP="0096049A">
      <w:pPr>
        <w:ind w:firstLine="851"/>
        <w:jc w:val="both"/>
        <w:rPr>
          <w:rFonts w:ascii="Arial" w:hAnsi="Arial" w:cs="Arial"/>
          <w:sz w:val="16"/>
          <w:szCs w:val="16"/>
        </w:rPr>
      </w:pPr>
    </w:p>
    <w:p w14:paraId="5CEA2889"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5.1.</w:t>
      </w:r>
      <w:r w:rsidRPr="00FB0ADD">
        <w:rPr>
          <w:rFonts w:ascii="Arial" w:hAnsi="Arial" w:cs="Arial"/>
          <w:sz w:val="16"/>
          <w:szCs w:val="16"/>
        </w:rPr>
        <w:t xml:space="preserve"> Pela execução do objeto deste contrato, a </w:t>
      </w:r>
      <w:r w:rsidRPr="00FB0ADD">
        <w:rPr>
          <w:rFonts w:ascii="Arial" w:hAnsi="Arial" w:cs="Arial"/>
          <w:b/>
          <w:sz w:val="16"/>
          <w:szCs w:val="16"/>
        </w:rPr>
        <w:t xml:space="preserve">CONTRATANTE </w:t>
      </w:r>
      <w:r w:rsidRPr="00FB0ADD">
        <w:rPr>
          <w:rFonts w:ascii="Arial" w:hAnsi="Arial" w:cs="Arial"/>
          <w:sz w:val="16"/>
          <w:szCs w:val="16"/>
        </w:rPr>
        <w:t xml:space="preserve">pagará à </w:t>
      </w:r>
      <w:r w:rsidRPr="00FB0ADD">
        <w:rPr>
          <w:rFonts w:ascii="Arial" w:hAnsi="Arial" w:cs="Arial"/>
          <w:b/>
          <w:sz w:val="16"/>
          <w:szCs w:val="16"/>
        </w:rPr>
        <w:t xml:space="preserve">CONTRATADA </w:t>
      </w:r>
      <w:r w:rsidRPr="00FB0ADD">
        <w:rPr>
          <w:rFonts w:ascii="Arial" w:hAnsi="Arial" w:cs="Arial"/>
          <w:sz w:val="16"/>
          <w:szCs w:val="16"/>
        </w:rPr>
        <w:t xml:space="preserve">a importância de </w:t>
      </w:r>
      <w:r w:rsidRPr="00FB0ADD">
        <w:rPr>
          <w:rFonts w:ascii="Arial" w:hAnsi="Arial" w:cs="Arial"/>
          <w:b/>
          <w:sz w:val="16"/>
          <w:szCs w:val="16"/>
        </w:rPr>
        <w:t>R$      (...)</w:t>
      </w:r>
      <w:r w:rsidRPr="00FB0ADD">
        <w:rPr>
          <w:rFonts w:ascii="Arial" w:hAnsi="Arial" w:cs="Arial"/>
          <w:sz w:val="16"/>
          <w:szCs w:val="16"/>
        </w:rPr>
        <w:t>, conforme valores apresentados por esta em sua proposta.</w:t>
      </w:r>
    </w:p>
    <w:p w14:paraId="1E220722" w14:textId="77777777" w:rsidR="0096049A" w:rsidRPr="00FB0ADD" w:rsidRDefault="0096049A" w:rsidP="0096049A">
      <w:pPr>
        <w:ind w:firstLine="851"/>
        <w:jc w:val="both"/>
        <w:rPr>
          <w:rFonts w:ascii="Arial" w:hAnsi="Arial" w:cs="Arial"/>
          <w:b/>
          <w:sz w:val="16"/>
          <w:szCs w:val="16"/>
        </w:rPr>
      </w:pPr>
    </w:p>
    <w:p w14:paraId="1A786464"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5.2.</w:t>
      </w:r>
      <w:r w:rsidRPr="00FB0ADD">
        <w:rPr>
          <w:rFonts w:ascii="Arial" w:hAnsi="Arial" w:cs="Arial"/>
          <w:sz w:val="16"/>
          <w:szCs w:val="16"/>
        </w:rPr>
        <w:t xml:space="preserve"> Nos preços propostos já estão inclusos, além dos lucros, todas e quaisquer despesas diretas e indiretas, tais como, transportes e combustível, mão-de-obra para a entrega e o descarregamento no local determinado pela </w:t>
      </w:r>
      <w:r w:rsidRPr="00FB0ADD">
        <w:rPr>
          <w:rFonts w:ascii="Arial" w:hAnsi="Arial" w:cs="Arial"/>
          <w:b/>
          <w:sz w:val="16"/>
          <w:szCs w:val="16"/>
        </w:rPr>
        <w:t>CONTRATANTE</w:t>
      </w:r>
      <w:r w:rsidRPr="00FB0ADD">
        <w:rPr>
          <w:rFonts w:ascii="Arial" w:hAnsi="Arial" w:cs="Arial"/>
          <w:sz w:val="16"/>
          <w:szCs w:val="16"/>
        </w:rPr>
        <w:t>, encargos sociais, previdenciários e trabalhistas, custos, benefícios, seguros, materiais, salários, estadas, equipamentos, uniformes, alimentação e tributos diretos e indiretos incidentes sobre o fornecimento do objeto do presente contrato.</w:t>
      </w:r>
    </w:p>
    <w:p w14:paraId="17B01D48" w14:textId="77777777" w:rsidR="0096049A" w:rsidRPr="00FB0ADD" w:rsidRDefault="0096049A" w:rsidP="0096049A">
      <w:pPr>
        <w:ind w:firstLine="851"/>
        <w:jc w:val="both"/>
        <w:rPr>
          <w:rFonts w:ascii="Arial" w:hAnsi="Arial" w:cs="Arial"/>
          <w:b/>
          <w:sz w:val="16"/>
          <w:szCs w:val="16"/>
        </w:rPr>
      </w:pPr>
    </w:p>
    <w:tbl>
      <w:tblPr>
        <w:tblW w:w="5000" w:type="pct"/>
        <w:tblLook w:val="0000" w:firstRow="0" w:lastRow="0" w:firstColumn="0" w:lastColumn="0" w:noHBand="0" w:noVBand="0"/>
      </w:tblPr>
      <w:tblGrid>
        <w:gridCol w:w="10137"/>
      </w:tblGrid>
      <w:tr w:rsidR="0096049A" w:rsidRPr="00FB0ADD" w14:paraId="340D4271"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A601B89"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6ª - DOS PAGAMENTOS</w:t>
            </w:r>
          </w:p>
        </w:tc>
      </w:tr>
    </w:tbl>
    <w:p w14:paraId="7BBAC390" w14:textId="77777777" w:rsidR="0096049A" w:rsidRPr="00FB0ADD" w:rsidRDefault="0096049A" w:rsidP="0096049A">
      <w:pPr>
        <w:ind w:firstLine="851"/>
        <w:jc w:val="both"/>
        <w:rPr>
          <w:rFonts w:ascii="Arial" w:hAnsi="Arial" w:cs="Arial"/>
          <w:sz w:val="16"/>
          <w:szCs w:val="16"/>
        </w:rPr>
      </w:pPr>
    </w:p>
    <w:p w14:paraId="46ED5556"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t xml:space="preserve">6.1. </w:t>
      </w:r>
      <w:r w:rsidRPr="00FB0ADD">
        <w:rPr>
          <w:rFonts w:ascii="Arial" w:hAnsi="Arial" w:cs="Arial"/>
          <w:sz w:val="16"/>
          <w:szCs w:val="16"/>
        </w:rPr>
        <w:t>Anteriormente a realização de pagamentos, a Unidade Requisitante realizará consulta, junto a Secretaria Municipal de Finanças sobre a existência de débitos exigíveis da</w:t>
      </w:r>
      <w:r w:rsidRPr="00FB0ADD">
        <w:rPr>
          <w:rFonts w:ascii="Arial" w:hAnsi="Arial" w:cs="Arial"/>
          <w:b/>
          <w:sz w:val="16"/>
          <w:szCs w:val="16"/>
        </w:rPr>
        <w:t xml:space="preserve"> CONTRATADA</w:t>
      </w:r>
      <w:r w:rsidRPr="00FB0ADD">
        <w:rPr>
          <w:rFonts w:ascii="Arial" w:hAnsi="Arial" w:cs="Arial"/>
          <w:sz w:val="16"/>
          <w:szCs w:val="16"/>
        </w:rPr>
        <w:t xml:space="preserve"> com o Município de Piracicaba e caso existam, poderá ser realizada a compensação de valores.</w:t>
      </w:r>
    </w:p>
    <w:p w14:paraId="19EF9EFC" w14:textId="77777777" w:rsidR="0096049A" w:rsidRPr="00FB0ADD" w:rsidRDefault="0096049A" w:rsidP="0096049A">
      <w:pPr>
        <w:ind w:firstLine="850"/>
        <w:jc w:val="both"/>
        <w:rPr>
          <w:rFonts w:ascii="Arial" w:hAnsi="Arial" w:cs="Arial"/>
          <w:b/>
          <w:sz w:val="16"/>
          <w:szCs w:val="16"/>
        </w:rPr>
      </w:pPr>
    </w:p>
    <w:p w14:paraId="18B2DBC0"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t xml:space="preserve">6.2. </w:t>
      </w:r>
      <w:r w:rsidRPr="00FB0ADD">
        <w:rPr>
          <w:rFonts w:ascii="Arial" w:hAnsi="Arial" w:cs="Arial"/>
          <w:sz w:val="16"/>
          <w:szCs w:val="16"/>
        </w:rPr>
        <w:t xml:space="preserve">Os pagamentos serão efetuados mediante a apresentação da nota fiscal, acompanhada do atestado de recebimento emitido pela Secretaria Municipal de Administração e Governo, no prazo estipulado pela </w:t>
      </w:r>
      <w:r w:rsidRPr="00FB0ADD">
        <w:rPr>
          <w:rFonts w:ascii="Arial" w:hAnsi="Arial" w:cs="Arial"/>
          <w:b/>
          <w:sz w:val="16"/>
          <w:szCs w:val="16"/>
        </w:rPr>
        <w:t>CONTRATADA</w:t>
      </w:r>
      <w:r w:rsidRPr="00FB0ADD">
        <w:rPr>
          <w:rFonts w:ascii="Arial" w:hAnsi="Arial" w:cs="Arial"/>
          <w:sz w:val="16"/>
          <w:szCs w:val="16"/>
        </w:rPr>
        <w:t xml:space="preserve">, contado da data de emissão da nota fiscal e depositados no banco e conta </w:t>
      </w:r>
      <w:proofErr w:type="gramStart"/>
      <w:r w:rsidRPr="00FB0ADD">
        <w:rPr>
          <w:rFonts w:ascii="Arial" w:hAnsi="Arial" w:cs="Arial"/>
          <w:sz w:val="16"/>
          <w:szCs w:val="16"/>
        </w:rPr>
        <w:t xml:space="preserve">corrente indicados pela </w:t>
      </w:r>
      <w:r w:rsidRPr="00FB0ADD">
        <w:rPr>
          <w:rFonts w:ascii="Arial" w:hAnsi="Arial" w:cs="Arial"/>
          <w:b/>
          <w:sz w:val="16"/>
          <w:szCs w:val="16"/>
        </w:rPr>
        <w:t>CONTRATADA</w:t>
      </w:r>
      <w:proofErr w:type="gramEnd"/>
      <w:r w:rsidRPr="00FB0ADD">
        <w:rPr>
          <w:rFonts w:ascii="Arial" w:hAnsi="Arial" w:cs="Arial"/>
          <w:sz w:val="16"/>
          <w:szCs w:val="16"/>
        </w:rPr>
        <w:t xml:space="preserve">. </w:t>
      </w:r>
    </w:p>
    <w:p w14:paraId="20A5230D" w14:textId="77777777" w:rsidR="0096049A" w:rsidRPr="00FB0ADD" w:rsidRDefault="0096049A" w:rsidP="0096049A">
      <w:pPr>
        <w:ind w:firstLine="850"/>
        <w:jc w:val="both"/>
        <w:rPr>
          <w:rFonts w:ascii="Arial" w:hAnsi="Arial" w:cs="Arial"/>
          <w:sz w:val="16"/>
          <w:szCs w:val="16"/>
        </w:rPr>
      </w:pPr>
    </w:p>
    <w:p w14:paraId="7A3E7C71"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lastRenderedPageBreak/>
        <w:t>6.2.1.</w:t>
      </w:r>
      <w:r w:rsidRPr="00FB0ADD">
        <w:rPr>
          <w:rFonts w:ascii="Arial" w:hAnsi="Arial" w:cs="Arial"/>
          <w:sz w:val="16"/>
          <w:szCs w:val="16"/>
        </w:rPr>
        <w:t xml:space="preserve"> Conforme o protocolo ICMS 42/09, fica obrigado a emitir Nota Fiscal Eletrônica – NF-e, modelo 55, em substituição à Nota Fiscal, modelo </w:t>
      </w:r>
      <w:proofErr w:type="gramStart"/>
      <w:r w:rsidRPr="00FB0ADD">
        <w:rPr>
          <w:rFonts w:ascii="Arial" w:hAnsi="Arial" w:cs="Arial"/>
          <w:sz w:val="16"/>
          <w:szCs w:val="16"/>
        </w:rPr>
        <w:t>1</w:t>
      </w:r>
      <w:proofErr w:type="gramEnd"/>
      <w:r w:rsidRPr="00FB0ADD">
        <w:rPr>
          <w:rFonts w:ascii="Arial" w:hAnsi="Arial" w:cs="Arial"/>
          <w:sz w:val="16"/>
          <w:szCs w:val="16"/>
        </w:rPr>
        <w:t xml:space="preserve"> ou 1-A, a partir de 1º de dezembro de 2010, os contribuintes (Exceto MEI) que, independentemente da atividade econômica exercida, realizem operações destinadas à Administração Pública direta ou indireta.</w:t>
      </w:r>
    </w:p>
    <w:p w14:paraId="4A38E945" w14:textId="77777777" w:rsidR="0096049A" w:rsidRPr="00FB0ADD" w:rsidRDefault="0096049A" w:rsidP="0096049A">
      <w:pPr>
        <w:ind w:firstLine="850"/>
        <w:jc w:val="both"/>
        <w:rPr>
          <w:rFonts w:ascii="Arial" w:hAnsi="Arial" w:cs="Arial"/>
          <w:sz w:val="16"/>
          <w:szCs w:val="16"/>
        </w:rPr>
      </w:pPr>
    </w:p>
    <w:p w14:paraId="0459DD67" w14:textId="77777777" w:rsidR="0096049A" w:rsidRPr="00FB0ADD" w:rsidRDefault="0096049A" w:rsidP="0096049A">
      <w:pPr>
        <w:ind w:firstLine="850"/>
        <w:jc w:val="both"/>
        <w:rPr>
          <w:rFonts w:ascii="Arial" w:hAnsi="Arial" w:cs="Arial"/>
          <w:b/>
          <w:sz w:val="16"/>
          <w:szCs w:val="16"/>
        </w:rPr>
      </w:pPr>
      <w:r w:rsidRPr="00FB0ADD">
        <w:rPr>
          <w:rFonts w:ascii="Arial" w:hAnsi="Arial" w:cs="Arial"/>
          <w:sz w:val="16"/>
          <w:szCs w:val="16"/>
        </w:rPr>
        <w:t xml:space="preserve">E-mail para emissão da NF-e: </w:t>
      </w:r>
      <w:hyperlink r:id="rId22" w:history="1">
        <w:r w:rsidRPr="00FB0ADD">
          <w:rPr>
            <w:rStyle w:val="Hyperlink"/>
            <w:rFonts w:ascii="Arial" w:hAnsi="Arial" w:cs="Arial"/>
            <w:sz w:val="16"/>
            <w:szCs w:val="16"/>
          </w:rPr>
          <w:t>notafiscal@piracicaba.sp.gov.br</w:t>
        </w:r>
      </w:hyperlink>
    </w:p>
    <w:p w14:paraId="068F6A06" w14:textId="77777777" w:rsidR="0096049A" w:rsidRPr="00FB0ADD" w:rsidRDefault="0096049A" w:rsidP="0096049A">
      <w:pPr>
        <w:jc w:val="both"/>
        <w:rPr>
          <w:rFonts w:ascii="Arial" w:hAnsi="Arial" w:cs="Arial"/>
          <w:b/>
          <w:sz w:val="16"/>
          <w:szCs w:val="16"/>
        </w:rPr>
      </w:pPr>
    </w:p>
    <w:p w14:paraId="46E32519"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t xml:space="preserve">6.3. </w:t>
      </w:r>
      <w:r w:rsidRPr="00FB0ADD">
        <w:rPr>
          <w:rFonts w:ascii="Arial" w:hAnsi="Arial" w:cs="Arial"/>
          <w:sz w:val="16"/>
          <w:szCs w:val="16"/>
        </w:rPr>
        <w:t xml:space="preserve">Com a nota fiscal a </w:t>
      </w:r>
      <w:r w:rsidRPr="00FB0ADD">
        <w:rPr>
          <w:rFonts w:ascii="Arial" w:hAnsi="Arial" w:cs="Arial"/>
          <w:b/>
          <w:sz w:val="16"/>
          <w:szCs w:val="16"/>
        </w:rPr>
        <w:t>CONTRATADA</w:t>
      </w:r>
      <w:r w:rsidRPr="00FB0ADD">
        <w:rPr>
          <w:rFonts w:ascii="Arial" w:hAnsi="Arial" w:cs="Arial"/>
          <w:sz w:val="16"/>
          <w:szCs w:val="16"/>
        </w:rPr>
        <w:t xml:space="preserve"> deverá apresentar, ainda:</w:t>
      </w:r>
    </w:p>
    <w:p w14:paraId="1312FD69" w14:textId="77777777" w:rsidR="0096049A" w:rsidRPr="00FB0ADD" w:rsidRDefault="0096049A" w:rsidP="0096049A">
      <w:pPr>
        <w:ind w:firstLine="850"/>
        <w:jc w:val="both"/>
        <w:rPr>
          <w:rFonts w:ascii="Arial" w:hAnsi="Arial" w:cs="Arial"/>
          <w:sz w:val="16"/>
          <w:szCs w:val="16"/>
        </w:rPr>
      </w:pPr>
    </w:p>
    <w:p w14:paraId="5A906A01"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t xml:space="preserve">6.3.1. </w:t>
      </w:r>
      <w:r w:rsidRPr="00FB0ADD">
        <w:rPr>
          <w:rFonts w:ascii="Arial" w:hAnsi="Arial" w:cs="Arial"/>
          <w:sz w:val="16"/>
          <w:szCs w:val="16"/>
        </w:rPr>
        <w:t>Certidão de Regularidade perante a Fazenda Federal (INSS), com validade em vigor;</w:t>
      </w:r>
    </w:p>
    <w:p w14:paraId="713F7F6D" w14:textId="77777777" w:rsidR="0096049A" w:rsidRPr="00FB0ADD" w:rsidRDefault="0096049A" w:rsidP="0096049A">
      <w:pPr>
        <w:ind w:firstLine="850"/>
        <w:jc w:val="both"/>
        <w:rPr>
          <w:rFonts w:ascii="Arial" w:hAnsi="Arial" w:cs="Arial"/>
          <w:sz w:val="16"/>
          <w:szCs w:val="16"/>
        </w:rPr>
      </w:pPr>
    </w:p>
    <w:p w14:paraId="2C087B59"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t xml:space="preserve">6.3.2. </w:t>
      </w:r>
      <w:r w:rsidRPr="00FB0ADD">
        <w:rPr>
          <w:rFonts w:ascii="Arial" w:hAnsi="Arial" w:cs="Arial"/>
          <w:sz w:val="16"/>
          <w:szCs w:val="16"/>
        </w:rPr>
        <w:t>Certidão de regularidade do FGTS fornecido pela Caixa Econômica Federal, com validade em vigor;</w:t>
      </w:r>
      <w:r w:rsidRPr="00FB0ADD">
        <w:rPr>
          <w:rFonts w:ascii="Arial" w:hAnsi="Arial" w:cs="Arial"/>
          <w:b/>
          <w:sz w:val="16"/>
          <w:szCs w:val="16"/>
        </w:rPr>
        <w:t xml:space="preserve"> </w:t>
      </w:r>
    </w:p>
    <w:p w14:paraId="5C70DDD2" w14:textId="77777777" w:rsidR="0096049A" w:rsidRPr="00FB0ADD" w:rsidRDefault="0096049A" w:rsidP="0096049A">
      <w:pPr>
        <w:ind w:firstLine="850"/>
        <w:jc w:val="both"/>
        <w:rPr>
          <w:rFonts w:ascii="Arial" w:hAnsi="Arial" w:cs="Arial"/>
          <w:b/>
          <w:sz w:val="16"/>
          <w:szCs w:val="16"/>
        </w:rPr>
      </w:pPr>
    </w:p>
    <w:p w14:paraId="70FAAEFB" w14:textId="77777777" w:rsidR="0096049A" w:rsidRPr="00FB0ADD" w:rsidRDefault="0096049A" w:rsidP="0096049A">
      <w:pPr>
        <w:keepLines/>
        <w:ind w:firstLine="850"/>
        <w:jc w:val="both"/>
        <w:rPr>
          <w:rFonts w:ascii="Arial" w:hAnsi="Arial" w:cs="Arial"/>
          <w:sz w:val="16"/>
          <w:szCs w:val="16"/>
        </w:rPr>
      </w:pPr>
      <w:r w:rsidRPr="00FB0ADD">
        <w:rPr>
          <w:rFonts w:ascii="Arial" w:hAnsi="Arial" w:cs="Arial"/>
          <w:b/>
          <w:sz w:val="16"/>
          <w:szCs w:val="16"/>
        </w:rPr>
        <w:t>6.3.3.</w:t>
      </w:r>
      <w:r w:rsidRPr="00FB0ADD">
        <w:rPr>
          <w:rFonts w:ascii="Arial" w:hAnsi="Arial" w:cs="Arial"/>
          <w:sz w:val="16"/>
          <w:szCs w:val="16"/>
        </w:rPr>
        <w:t xml:space="preserve"> Certidão de Regularidade perante a Fazenda Estadual, com validade em vigor, e;</w:t>
      </w:r>
    </w:p>
    <w:p w14:paraId="5C17D063" w14:textId="77777777" w:rsidR="0096049A" w:rsidRPr="00FB0ADD" w:rsidRDefault="0096049A" w:rsidP="0096049A">
      <w:pPr>
        <w:keepLines/>
        <w:ind w:firstLine="850"/>
        <w:jc w:val="both"/>
        <w:rPr>
          <w:rFonts w:ascii="Arial" w:hAnsi="Arial" w:cs="Arial"/>
          <w:sz w:val="16"/>
          <w:szCs w:val="16"/>
        </w:rPr>
      </w:pPr>
    </w:p>
    <w:p w14:paraId="18A253E3" w14:textId="77777777" w:rsidR="0096049A" w:rsidRPr="00FB0ADD" w:rsidRDefault="0096049A" w:rsidP="0096049A">
      <w:pPr>
        <w:keepLines/>
        <w:ind w:firstLine="850"/>
        <w:jc w:val="both"/>
        <w:rPr>
          <w:rFonts w:ascii="Arial" w:hAnsi="Arial" w:cs="Arial"/>
          <w:sz w:val="16"/>
          <w:szCs w:val="16"/>
        </w:rPr>
      </w:pPr>
      <w:r w:rsidRPr="00FB0ADD">
        <w:rPr>
          <w:rFonts w:ascii="Arial" w:hAnsi="Arial" w:cs="Arial"/>
          <w:b/>
          <w:sz w:val="16"/>
          <w:szCs w:val="16"/>
        </w:rPr>
        <w:t>6.3.4.</w:t>
      </w:r>
      <w:r w:rsidRPr="00FB0ADD">
        <w:rPr>
          <w:rFonts w:ascii="Arial" w:hAnsi="Arial" w:cs="Arial"/>
          <w:sz w:val="16"/>
          <w:szCs w:val="16"/>
        </w:rPr>
        <w:t xml:space="preserve"> Certidão Negativa de Débitos Trabalhistas (CNDT).</w:t>
      </w:r>
    </w:p>
    <w:p w14:paraId="2678F0DA" w14:textId="77777777" w:rsidR="0096049A" w:rsidRPr="00FB0ADD" w:rsidRDefault="0096049A" w:rsidP="0096049A">
      <w:pPr>
        <w:jc w:val="both"/>
        <w:rPr>
          <w:rFonts w:ascii="Arial" w:hAnsi="Arial" w:cs="Arial"/>
          <w:b/>
          <w:sz w:val="16"/>
          <w:szCs w:val="16"/>
        </w:rPr>
      </w:pPr>
    </w:p>
    <w:p w14:paraId="08BC9651"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rPr>
        <w:t xml:space="preserve">6.4. </w:t>
      </w:r>
      <w:r w:rsidRPr="00FB0ADD">
        <w:rPr>
          <w:rFonts w:ascii="Arial" w:hAnsi="Arial" w:cs="Arial"/>
          <w:sz w:val="16"/>
          <w:szCs w:val="16"/>
        </w:rPr>
        <w:t>Caso o dia do pagamento coincida aos sábados, domingos, feriados ou pontos facultativos, o mesmo será efetuado no primeiro dia útil subsequente, sem qualquer incidência de correção monetária.</w:t>
      </w:r>
    </w:p>
    <w:p w14:paraId="45DF60F7" w14:textId="77777777" w:rsidR="0096049A" w:rsidRPr="00FB0ADD" w:rsidRDefault="0096049A" w:rsidP="0096049A">
      <w:pPr>
        <w:ind w:firstLine="850"/>
        <w:jc w:val="both"/>
        <w:rPr>
          <w:rFonts w:ascii="Arial" w:hAnsi="Arial" w:cs="Arial"/>
          <w:sz w:val="16"/>
          <w:szCs w:val="16"/>
        </w:rPr>
      </w:pPr>
    </w:p>
    <w:p w14:paraId="2597BEC5"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6.5.</w:t>
      </w:r>
      <w:r w:rsidRPr="00FB0ADD">
        <w:rPr>
          <w:rFonts w:ascii="Arial" w:hAnsi="Arial" w:cs="Arial"/>
          <w:sz w:val="16"/>
          <w:szCs w:val="16"/>
        </w:rPr>
        <w:t xml:space="preserve"> Caso a </w:t>
      </w:r>
      <w:r w:rsidRPr="00FB0ADD">
        <w:rPr>
          <w:rFonts w:ascii="Arial" w:hAnsi="Arial" w:cs="Arial"/>
          <w:b/>
          <w:sz w:val="16"/>
          <w:szCs w:val="16"/>
        </w:rPr>
        <w:t>CONTRATANTE</w:t>
      </w:r>
      <w:r w:rsidRPr="00FB0ADD">
        <w:rPr>
          <w:rFonts w:ascii="Arial" w:hAnsi="Arial" w:cs="Arial"/>
          <w:sz w:val="16"/>
          <w:szCs w:val="16"/>
        </w:rPr>
        <w:t>, eventualmente, atrase os pagamentos, estes deverão ser corrigidos com base no INPC/IBGE, conforme legislação pertinente.</w:t>
      </w:r>
    </w:p>
    <w:p w14:paraId="497E59A4" w14:textId="77777777" w:rsidR="0096049A" w:rsidRPr="00FB0ADD" w:rsidRDefault="0096049A" w:rsidP="0096049A">
      <w:pPr>
        <w:ind w:firstLine="851"/>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6A5902B2"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41CCC3"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7ª - DA FISCALIZAÇÃO</w:t>
            </w:r>
          </w:p>
        </w:tc>
      </w:tr>
    </w:tbl>
    <w:p w14:paraId="73C946CB" w14:textId="77777777" w:rsidR="0096049A" w:rsidRPr="00FB0ADD" w:rsidRDefault="0096049A" w:rsidP="0096049A">
      <w:pPr>
        <w:ind w:firstLine="851"/>
        <w:jc w:val="both"/>
        <w:rPr>
          <w:rFonts w:ascii="Arial" w:hAnsi="Arial" w:cs="Arial"/>
          <w:b/>
          <w:sz w:val="16"/>
          <w:szCs w:val="16"/>
        </w:rPr>
      </w:pPr>
    </w:p>
    <w:p w14:paraId="0BADDBA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7.1.</w:t>
      </w:r>
      <w:r w:rsidRPr="00FB0ADD">
        <w:rPr>
          <w:rFonts w:ascii="Arial" w:hAnsi="Arial" w:cs="Arial"/>
          <w:sz w:val="16"/>
          <w:szCs w:val="16"/>
        </w:rPr>
        <w:t xml:space="preserve"> A Secretaria Municipal de Administração e Governo é o órgão credenciado pela </w:t>
      </w:r>
      <w:r w:rsidRPr="00FB0ADD">
        <w:rPr>
          <w:rFonts w:ascii="Arial" w:hAnsi="Arial" w:cs="Arial"/>
          <w:b/>
          <w:sz w:val="16"/>
          <w:szCs w:val="16"/>
        </w:rPr>
        <w:t>CONTRATANTE</w:t>
      </w:r>
      <w:r w:rsidRPr="00FB0ADD">
        <w:rPr>
          <w:rFonts w:ascii="Arial" w:hAnsi="Arial" w:cs="Arial"/>
          <w:sz w:val="16"/>
          <w:szCs w:val="16"/>
        </w:rPr>
        <w:t xml:space="preserve"> para vistoriar a execução do presente contrato e prestar toda a assistência e orientações que se fizerem necessárias, indicando os servidores </w:t>
      </w:r>
      <w:proofErr w:type="gramStart"/>
      <w:r w:rsidRPr="00FB0ADD">
        <w:rPr>
          <w:rFonts w:ascii="Arial" w:hAnsi="Arial" w:cs="Arial"/>
          <w:sz w:val="16"/>
          <w:szCs w:val="16"/>
        </w:rPr>
        <w:t>Sr.</w:t>
      </w:r>
      <w:proofErr w:type="gramEnd"/>
      <w:r w:rsidRPr="00FB0ADD">
        <w:rPr>
          <w:rFonts w:ascii="Arial" w:hAnsi="Arial" w:cs="Arial"/>
          <w:sz w:val="16"/>
          <w:szCs w:val="16"/>
        </w:rPr>
        <w:t xml:space="preserve">(a) .............. </w:t>
      </w:r>
      <w:proofErr w:type="gramStart"/>
      <w:r w:rsidRPr="00FB0ADD">
        <w:rPr>
          <w:rFonts w:ascii="Arial" w:hAnsi="Arial" w:cs="Arial"/>
          <w:sz w:val="16"/>
          <w:szCs w:val="16"/>
        </w:rPr>
        <w:t>e</w:t>
      </w:r>
      <w:proofErr w:type="gramEnd"/>
      <w:r w:rsidRPr="00FB0ADD">
        <w:rPr>
          <w:rFonts w:ascii="Arial" w:hAnsi="Arial" w:cs="Arial"/>
          <w:sz w:val="16"/>
          <w:szCs w:val="16"/>
        </w:rPr>
        <w:t xml:space="preserve"> Sr.(a) .............., respectivamente, como gestor(a) e fiscal do presente instrumento.</w:t>
      </w:r>
    </w:p>
    <w:p w14:paraId="27D12E20" w14:textId="77777777" w:rsidR="0096049A" w:rsidRPr="00FB0ADD" w:rsidRDefault="0096049A" w:rsidP="0096049A">
      <w:pPr>
        <w:ind w:firstLine="851"/>
        <w:jc w:val="both"/>
        <w:rPr>
          <w:rFonts w:ascii="Arial" w:hAnsi="Arial" w:cs="Arial"/>
          <w:b/>
          <w:sz w:val="16"/>
          <w:szCs w:val="16"/>
        </w:rPr>
      </w:pPr>
      <w:bookmarkStart w:id="9" w:name="art2§1"/>
      <w:bookmarkStart w:id="10" w:name="art1p"/>
      <w:bookmarkEnd w:id="9"/>
      <w:bookmarkEnd w:id="10"/>
    </w:p>
    <w:tbl>
      <w:tblPr>
        <w:tblW w:w="5000" w:type="pct"/>
        <w:tblLook w:val="0000" w:firstRow="0" w:lastRow="0" w:firstColumn="0" w:lastColumn="0" w:noHBand="0" w:noVBand="0"/>
      </w:tblPr>
      <w:tblGrid>
        <w:gridCol w:w="10137"/>
      </w:tblGrid>
      <w:tr w:rsidR="0096049A" w:rsidRPr="00FB0ADD" w14:paraId="12895DCB"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EE356E5"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8ª - DO PRAZO DE VIGÊNCIA</w:t>
            </w:r>
          </w:p>
        </w:tc>
      </w:tr>
    </w:tbl>
    <w:p w14:paraId="3ADFFCFA" w14:textId="77777777" w:rsidR="0096049A" w:rsidRPr="00FB0ADD" w:rsidRDefault="0096049A" w:rsidP="0096049A">
      <w:pPr>
        <w:ind w:firstLine="851"/>
        <w:jc w:val="both"/>
        <w:rPr>
          <w:rFonts w:ascii="Arial" w:hAnsi="Arial" w:cs="Arial"/>
          <w:b/>
          <w:sz w:val="16"/>
          <w:szCs w:val="16"/>
        </w:rPr>
      </w:pPr>
    </w:p>
    <w:p w14:paraId="3DF8E08E"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8.1.</w:t>
      </w:r>
      <w:r w:rsidRPr="00FB0ADD">
        <w:rPr>
          <w:rFonts w:ascii="Arial" w:hAnsi="Arial" w:cs="Arial"/>
          <w:sz w:val="16"/>
          <w:szCs w:val="16"/>
        </w:rPr>
        <w:t xml:space="preserve"> O presente contrato terá vigência </w:t>
      </w:r>
      <w:proofErr w:type="gramStart"/>
      <w:r w:rsidRPr="00FB0ADD">
        <w:rPr>
          <w:rFonts w:ascii="Arial" w:hAnsi="Arial" w:cs="Arial"/>
          <w:sz w:val="16"/>
          <w:szCs w:val="16"/>
        </w:rPr>
        <w:t>até ,</w:t>
      </w:r>
      <w:proofErr w:type="gramEnd"/>
      <w:r w:rsidRPr="00FB0ADD">
        <w:rPr>
          <w:rFonts w:ascii="Arial" w:hAnsi="Arial" w:cs="Arial"/>
          <w:sz w:val="16"/>
          <w:szCs w:val="16"/>
        </w:rPr>
        <w:t>,,,,,,,,,,,,,,,,,,,,,,,,,,,,,,,,,,, contado da ordem de fornecimento.</w:t>
      </w:r>
    </w:p>
    <w:p w14:paraId="0FCB8A58" w14:textId="77777777" w:rsidR="0096049A" w:rsidRPr="00FB0ADD" w:rsidRDefault="0096049A" w:rsidP="0096049A">
      <w:pPr>
        <w:ind w:firstLine="851"/>
        <w:jc w:val="both"/>
        <w:rPr>
          <w:rFonts w:ascii="Arial" w:hAnsi="Arial" w:cs="Arial"/>
          <w:bCs/>
          <w:sz w:val="16"/>
          <w:szCs w:val="16"/>
        </w:rPr>
      </w:pPr>
    </w:p>
    <w:tbl>
      <w:tblPr>
        <w:tblW w:w="5000" w:type="pct"/>
        <w:tblLook w:val="0000" w:firstRow="0" w:lastRow="0" w:firstColumn="0" w:lastColumn="0" w:noHBand="0" w:noVBand="0"/>
      </w:tblPr>
      <w:tblGrid>
        <w:gridCol w:w="10137"/>
      </w:tblGrid>
      <w:tr w:rsidR="0096049A" w:rsidRPr="00FB0ADD" w14:paraId="6F38DD71"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E8714E2" w14:textId="77777777" w:rsidR="0096049A" w:rsidRPr="00FB0ADD" w:rsidRDefault="0096049A" w:rsidP="003B4876">
            <w:pPr>
              <w:ind w:firstLine="936"/>
              <w:jc w:val="both"/>
              <w:rPr>
                <w:rFonts w:ascii="Arial" w:hAnsi="Arial" w:cs="Arial"/>
                <w:sz w:val="16"/>
                <w:szCs w:val="16"/>
              </w:rPr>
            </w:pPr>
            <w:r w:rsidRPr="00FB0ADD">
              <w:rPr>
                <w:rFonts w:ascii="Arial" w:hAnsi="Arial" w:cs="Arial"/>
                <w:b/>
                <w:sz w:val="16"/>
                <w:szCs w:val="16"/>
              </w:rPr>
              <w:t xml:space="preserve">CLÁUSULA 9ª – </w:t>
            </w:r>
            <w:r w:rsidRPr="00FB0ADD">
              <w:rPr>
                <w:rFonts w:ascii="Arial" w:hAnsi="Arial" w:cs="Arial"/>
                <w:b/>
                <w:bCs/>
                <w:sz w:val="16"/>
                <w:szCs w:val="16"/>
              </w:rPr>
              <w:t>DO REAJUSTE</w:t>
            </w:r>
          </w:p>
        </w:tc>
      </w:tr>
    </w:tbl>
    <w:p w14:paraId="739432DB" w14:textId="77777777" w:rsidR="0096049A" w:rsidRPr="00FB0ADD" w:rsidRDefault="0096049A" w:rsidP="0096049A">
      <w:pPr>
        <w:jc w:val="both"/>
        <w:rPr>
          <w:rFonts w:ascii="Arial" w:hAnsi="Arial" w:cs="Arial"/>
          <w:sz w:val="16"/>
          <w:szCs w:val="16"/>
        </w:rPr>
      </w:pPr>
    </w:p>
    <w:p w14:paraId="176FF0A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9.1.</w:t>
      </w:r>
      <w:r w:rsidRPr="00FB0ADD">
        <w:rPr>
          <w:rFonts w:ascii="Arial" w:hAnsi="Arial" w:cs="Arial"/>
          <w:sz w:val="16"/>
          <w:szCs w:val="16"/>
        </w:rPr>
        <w:t xml:space="preserve"> O reajuste, se houver, será efetuado nos termos da Lei Federal n.º 9.069, de 29/06/95, de acordo com a variação do índice INPC/IBGE.</w:t>
      </w:r>
    </w:p>
    <w:p w14:paraId="3C70CCBA" w14:textId="77777777" w:rsidR="0096049A" w:rsidRPr="00FB0ADD" w:rsidRDefault="0096049A" w:rsidP="0096049A">
      <w:pPr>
        <w:ind w:firstLine="851"/>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73EE8A4A"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E6AD808"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10 - DA EXTINÇÃO DO CONTRATO</w:t>
            </w:r>
          </w:p>
        </w:tc>
      </w:tr>
    </w:tbl>
    <w:p w14:paraId="213C1B7E" w14:textId="77777777" w:rsidR="0096049A" w:rsidRPr="00FB0ADD" w:rsidRDefault="0096049A" w:rsidP="0096049A">
      <w:pPr>
        <w:ind w:firstLine="851"/>
        <w:jc w:val="both"/>
        <w:rPr>
          <w:rFonts w:ascii="Arial" w:hAnsi="Arial" w:cs="Arial"/>
          <w:b/>
          <w:sz w:val="16"/>
          <w:szCs w:val="16"/>
        </w:rPr>
      </w:pPr>
    </w:p>
    <w:p w14:paraId="19F765C0"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10.1.</w:t>
      </w:r>
      <w:r w:rsidRPr="00FB0ADD">
        <w:rPr>
          <w:rFonts w:ascii="Arial" w:hAnsi="Arial" w:cs="Arial"/>
          <w:sz w:val="16"/>
          <w:szCs w:val="16"/>
        </w:rPr>
        <w:t xml:space="preserve"> Independentemente de interpelação judicial, o contrato será extinto nas hipóteses previstas no art. 137 da Lei Federal nº 14.133/21 e suas alterações.</w:t>
      </w:r>
    </w:p>
    <w:p w14:paraId="43073A56" w14:textId="77777777" w:rsidR="0096049A" w:rsidRPr="00FB0ADD" w:rsidRDefault="0096049A" w:rsidP="0096049A">
      <w:pPr>
        <w:ind w:firstLine="851"/>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010A74E9"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55C8F1"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11. - DO RECEBIMENTO</w:t>
            </w:r>
          </w:p>
        </w:tc>
      </w:tr>
    </w:tbl>
    <w:p w14:paraId="0933BA55" w14:textId="77777777" w:rsidR="0096049A" w:rsidRPr="00FB0ADD" w:rsidRDefault="0096049A" w:rsidP="0096049A">
      <w:pPr>
        <w:ind w:firstLine="851"/>
        <w:jc w:val="both"/>
        <w:rPr>
          <w:rFonts w:ascii="Arial" w:hAnsi="Arial" w:cs="Arial"/>
          <w:b/>
          <w:sz w:val="16"/>
          <w:szCs w:val="16"/>
        </w:rPr>
      </w:pPr>
    </w:p>
    <w:p w14:paraId="207FFE63"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11.1.</w:t>
      </w:r>
      <w:r w:rsidRPr="00FB0ADD">
        <w:rPr>
          <w:rFonts w:ascii="Arial" w:hAnsi="Arial" w:cs="Arial"/>
          <w:sz w:val="16"/>
          <w:szCs w:val="16"/>
        </w:rPr>
        <w:t xml:space="preserve"> O objeto deste contrato será recebido por servidor a ser designado para o ato do recebimento, da seguinte forma:</w:t>
      </w:r>
    </w:p>
    <w:p w14:paraId="694EE116" w14:textId="77777777" w:rsidR="0096049A" w:rsidRPr="00FB0ADD" w:rsidRDefault="0096049A" w:rsidP="0096049A">
      <w:pPr>
        <w:ind w:firstLine="851"/>
        <w:jc w:val="both"/>
        <w:rPr>
          <w:rFonts w:ascii="Arial" w:hAnsi="Arial" w:cs="Arial"/>
          <w:sz w:val="16"/>
          <w:szCs w:val="16"/>
        </w:rPr>
      </w:pPr>
    </w:p>
    <w:p w14:paraId="121DE545"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 xml:space="preserve">11.1.1. </w:t>
      </w:r>
      <w:r w:rsidRPr="00FB0ADD">
        <w:rPr>
          <w:rFonts w:ascii="Arial" w:hAnsi="Arial" w:cs="Arial"/>
          <w:sz w:val="16"/>
          <w:szCs w:val="16"/>
        </w:rPr>
        <w:t>Provisoriamente, para efeito de posterior verificação da conformidade do objeto com as especificações, no prazo de até 03 (três) dias, a contar da entrega;</w:t>
      </w:r>
    </w:p>
    <w:p w14:paraId="1FF142D0"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 xml:space="preserve">11.1.2. </w:t>
      </w:r>
      <w:r w:rsidRPr="00FB0ADD">
        <w:rPr>
          <w:rFonts w:ascii="Arial" w:hAnsi="Arial" w:cs="Arial"/>
          <w:sz w:val="16"/>
          <w:szCs w:val="16"/>
        </w:rPr>
        <w:t>Definitivamente, após a verificação da qualidade do objeto e consequente aceitação, no prazo de até 30 (trinta) dias, a contar do recebimento provisório.</w:t>
      </w:r>
    </w:p>
    <w:p w14:paraId="059CE8A1" w14:textId="77777777" w:rsidR="0096049A" w:rsidRPr="00FB0ADD" w:rsidRDefault="0096049A" w:rsidP="0096049A">
      <w:pPr>
        <w:ind w:firstLine="851"/>
        <w:jc w:val="both"/>
        <w:rPr>
          <w:rFonts w:ascii="Arial" w:hAnsi="Arial" w:cs="Arial"/>
          <w:b/>
          <w:sz w:val="16"/>
          <w:szCs w:val="16"/>
        </w:rPr>
      </w:pPr>
    </w:p>
    <w:p w14:paraId="6F950B67"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 xml:space="preserve">11.2. </w:t>
      </w:r>
      <w:r w:rsidRPr="00FB0ADD">
        <w:rPr>
          <w:rFonts w:ascii="Arial" w:hAnsi="Arial" w:cs="Arial"/>
          <w:sz w:val="16"/>
          <w:szCs w:val="16"/>
        </w:rPr>
        <w:t>O recebimento de que trata este item far-se-á mediante recibo.</w:t>
      </w:r>
    </w:p>
    <w:p w14:paraId="43E360FC" w14:textId="77777777" w:rsidR="0096049A" w:rsidRPr="00FB0ADD" w:rsidRDefault="0096049A" w:rsidP="0096049A">
      <w:pPr>
        <w:ind w:firstLine="851"/>
        <w:jc w:val="both"/>
        <w:rPr>
          <w:rFonts w:ascii="Arial" w:hAnsi="Arial" w:cs="Arial"/>
          <w:b/>
          <w:sz w:val="16"/>
          <w:szCs w:val="16"/>
        </w:rPr>
      </w:pPr>
    </w:p>
    <w:p w14:paraId="050C730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11.3.</w:t>
      </w:r>
      <w:r w:rsidRPr="00FB0ADD">
        <w:rPr>
          <w:rFonts w:ascii="Arial" w:hAnsi="Arial" w:cs="Arial"/>
          <w:sz w:val="16"/>
          <w:szCs w:val="16"/>
        </w:rPr>
        <w:t xml:space="preserve"> Fica facultada à </w:t>
      </w:r>
      <w:r w:rsidRPr="00FB0ADD">
        <w:rPr>
          <w:rFonts w:ascii="Arial" w:hAnsi="Arial" w:cs="Arial"/>
          <w:b/>
          <w:sz w:val="16"/>
          <w:szCs w:val="16"/>
        </w:rPr>
        <w:t xml:space="preserve">CONTRATADA </w:t>
      </w:r>
      <w:r w:rsidRPr="00FB0ADD">
        <w:rPr>
          <w:rFonts w:ascii="Arial" w:hAnsi="Arial" w:cs="Arial"/>
          <w:sz w:val="16"/>
          <w:szCs w:val="16"/>
        </w:rPr>
        <w:t xml:space="preserve">a indicação de um representante para, conjuntamente, com o da </w:t>
      </w:r>
      <w:r w:rsidRPr="00FB0ADD">
        <w:rPr>
          <w:rFonts w:ascii="Arial" w:hAnsi="Arial" w:cs="Arial"/>
          <w:b/>
          <w:sz w:val="16"/>
          <w:szCs w:val="16"/>
        </w:rPr>
        <w:t>CONTRATANTE</w:t>
      </w:r>
      <w:r w:rsidRPr="00FB0ADD">
        <w:rPr>
          <w:rFonts w:ascii="Arial" w:hAnsi="Arial" w:cs="Arial"/>
          <w:sz w:val="16"/>
          <w:szCs w:val="16"/>
        </w:rPr>
        <w:t>, proceder ao recebimento do objeto do presente contrato.</w:t>
      </w:r>
    </w:p>
    <w:p w14:paraId="49A6627C" w14:textId="77777777" w:rsidR="0096049A" w:rsidRPr="00FB0ADD" w:rsidRDefault="0096049A" w:rsidP="0096049A">
      <w:pPr>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66D6CA8D"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1D01B2" w14:textId="77777777" w:rsidR="0096049A" w:rsidRPr="00FB0ADD" w:rsidRDefault="0096049A" w:rsidP="003B4876">
            <w:pPr>
              <w:keepLines/>
              <w:ind w:firstLine="851"/>
              <w:jc w:val="both"/>
              <w:rPr>
                <w:rFonts w:ascii="Arial" w:hAnsi="Arial" w:cs="Arial"/>
                <w:sz w:val="16"/>
                <w:szCs w:val="16"/>
              </w:rPr>
            </w:pPr>
            <w:r w:rsidRPr="00FB0ADD">
              <w:rPr>
                <w:rFonts w:ascii="Arial" w:hAnsi="Arial" w:cs="Arial"/>
                <w:b/>
                <w:sz w:val="16"/>
                <w:szCs w:val="16"/>
              </w:rPr>
              <w:t>CLÁUSULA 12. - DAS SANÇÕES ADMINISTRATIVAS</w:t>
            </w:r>
          </w:p>
        </w:tc>
      </w:tr>
    </w:tbl>
    <w:p w14:paraId="59256899" w14:textId="77777777" w:rsidR="0096049A" w:rsidRPr="00FB0ADD" w:rsidRDefault="0096049A" w:rsidP="0096049A">
      <w:pPr>
        <w:ind w:firstLine="851"/>
        <w:jc w:val="both"/>
        <w:rPr>
          <w:rFonts w:ascii="Arial" w:hAnsi="Arial" w:cs="Arial"/>
          <w:b/>
          <w:sz w:val="16"/>
          <w:szCs w:val="16"/>
        </w:rPr>
      </w:pPr>
    </w:p>
    <w:p w14:paraId="0B2AAC92"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w:t>
      </w:r>
      <w:r w:rsidRPr="00FB0ADD">
        <w:rPr>
          <w:rFonts w:ascii="Arial" w:hAnsi="Arial" w:cs="Arial"/>
          <w:sz w:val="16"/>
          <w:szCs w:val="16"/>
        </w:rPr>
        <w:t xml:space="preserve"> Comete infração administrativa, nos termos da lei, o licitante que, com dolo ou culpa: </w:t>
      </w:r>
    </w:p>
    <w:p w14:paraId="7F2B2198" w14:textId="77777777" w:rsidR="0096049A" w:rsidRPr="00FB0ADD" w:rsidRDefault="0096049A" w:rsidP="0096049A">
      <w:pPr>
        <w:ind w:firstLine="851"/>
        <w:jc w:val="both"/>
        <w:rPr>
          <w:rFonts w:ascii="Arial" w:hAnsi="Arial" w:cs="Arial"/>
          <w:b/>
          <w:sz w:val="16"/>
          <w:szCs w:val="16"/>
        </w:rPr>
      </w:pPr>
    </w:p>
    <w:p w14:paraId="34B4CC24"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12.1.1.</w:t>
      </w:r>
      <w:r w:rsidRPr="00FB0ADD">
        <w:rPr>
          <w:rFonts w:ascii="Arial" w:hAnsi="Arial" w:cs="Arial"/>
          <w:sz w:val="16"/>
          <w:szCs w:val="16"/>
        </w:rPr>
        <w:t xml:space="preserve"> Deixar de entregar a documentação exigida para o certame ou não entregar qualquer documento que tenha sido solicitado pelo/a pregoeiro/a durante o certame; </w:t>
      </w:r>
    </w:p>
    <w:p w14:paraId="170847BD" w14:textId="77777777" w:rsidR="0096049A" w:rsidRPr="00FB0ADD" w:rsidRDefault="0096049A" w:rsidP="0096049A">
      <w:pPr>
        <w:ind w:firstLine="851"/>
        <w:jc w:val="both"/>
        <w:rPr>
          <w:rFonts w:ascii="Arial" w:hAnsi="Arial" w:cs="Arial"/>
          <w:sz w:val="16"/>
          <w:szCs w:val="16"/>
        </w:rPr>
      </w:pPr>
    </w:p>
    <w:p w14:paraId="33B4DC27"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12.1.2.</w:t>
      </w:r>
      <w:r w:rsidRPr="00FB0ADD">
        <w:rPr>
          <w:rFonts w:ascii="Arial" w:hAnsi="Arial" w:cs="Arial"/>
          <w:sz w:val="16"/>
          <w:szCs w:val="16"/>
        </w:rPr>
        <w:t xml:space="preserve"> Salvo em decorrência de fato superveniente devidamente justificado, não mantiver a proposta em especial quando: </w:t>
      </w:r>
    </w:p>
    <w:p w14:paraId="3C6E8A60" w14:textId="77777777" w:rsidR="0096049A" w:rsidRPr="00FB0ADD" w:rsidRDefault="0096049A" w:rsidP="0096049A">
      <w:pPr>
        <w:ind w:firstLine="851"/>
        <w:jc w:val="both"/>
        <w:rPr>
          <w:rFonts w:ascii="Arial" w:hAnsi="Arial" w:cs="Arial"/>
          <w:sz w:val="16"/>
          <w:szCs w:val="16"/>
        </w:rPr>
      </w:pPr>
    </w:p>
    <w:p w14:paraId="77BF6647"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12.1.2.1.</w:t>
      </w:r>
      <w:r w:rsidRPr="00FB0ADD">
        <w:rPr>
          <w:rFonts w:ascii="Arial" w:hAnsi="Arial" w:cs="Arial"/>
          <w:sz w:val="16"/>
          <w:szCs w:val="16"/>
        </w:rPr>
        <w:t xml:space="preserve"> Não enviar a proposta adequada ao último lance ofertado ou após a negociação; </w:t>
      </w:r>
    </w:p>
    <w:p w14:paraId="04C3B718" w14:textId="77777777" w:rsidR="0096049A" w:rsidRPr="00FB0ADD" w:rsidRDefault="0096049A" w:rsidP="0096049A">
      <w:pPr>
        <w:ind w:firstLine="851"/>
        <w:jc w:val="both"/>
        <w:rPr>
          <w:rFonts w:ascii="Arial" w:hAnsi="Arial" w:cs="Arial"/>
          <w:sz w:val="16"/>
          <w:szCs w:val="16"/>
        </w:rPr>
      </w:pPr>
    </w:p>
    <w:p w14:paraId="6353CC9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12.1.2.2.</w:t>
      </w:r>
      <w:r w:rsidRPr="00FB0ADD">
        <w:rPr>
          <w:rFonts w:ascii="Arial" w:hAnsi="Arial" w:cs="Arial"/>
          <w:sz w:val="16"/>
          <w:szCs w:val="16"/>
        </w:rPr>
        <w:t xml:space="preserve"> Recusar-se a enviar o detalhamento da proposta quando exigível; </w:t>
      </w:r>
    </w:p>
    <w:p w14:paraId="20DC9187" w14:textId="77777777" w:rsidR="0096049A" w:rsidRPr="00FB0ADD" w:rsidRDefault="0096049A" w:rsidP="0096049A">
      <w:pPr>
        <w:ind w:firstLine="851"/>
        <w:jc w:val="both"/>
        <w:rPr>
          <w:rFonts w:ascii="Arial" w:hAnsi="Arial" w:cs="Arial"/>
          <w:sz w:val="16"/>
          <w:szCs w:val="16"/>
        </w:rPr>
      </w:pPr>
    </w:p>
    <w:p w14:paraId="48C7A542"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12.1.2.3.</w:t>
      </w:r>
      <w:r w:rsidRPr="00FB0ADD">
        <w:rPr>
          <w:rFonts w:ascii="Arial" w:hAnsi="Arial" w:cs="Arial"/>
          <w:sz w:val="16"/>
          <w:szCs w:val="16"/>
        </w:rPr>
        <w:t xml:space="preserve"> Pedir para ser desclassificado quando encerrada a etapa competitiva; </w:t>
      </w:r>
    </w:p>
    <w:p w14:paraId="2E1BBE2D" w14:textId="77777777" w:rsidR="0096049A" w:rsidRPr="00FB0ADD" w:rsidRDefault="0096049A" w:rsidP="0096049A">
      <w:pPr>
        <w:jc w:val="both"/>
        <w:rPr>
          <w:rFonts w:ascii="Arial" w:hAnsi="Arial" w:cs="Arial"/>
          <w:sz w:val="16"/>
          <w:szCs w:val="16"/>
        </w:rPr>
      </w:pPr>
    </w:p>
    <w:p w14:paraId="795B9F15"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12.1.2.4.</w:t>
      </w:r>
      <w:r w:rsidRPr="00FB0ADD">
        <w:rPr>
          <w:rFonts w:ascii="Arial" w:hAnsi="Arial" w:cs="Arial"/>
          <w:sz w:val="16"/>
          <w:szCs w:val="16"/>
        </w:rPr>
        <w:t xml:space="preserve"> Deixar de apresentar amostra; </w:t>
      </w:r>
    </w:p>
    <w:p w14:paraId="4AF2E78F" w14:textId="77777777" w:rsidR="0096049A" w:rsidRPr="00FB0ADD" w:rsidRDefault="0096049A" w:rsidP="0096049A">
      <w:pPr>
        <w:ind w:firstLine="851"/>
        <w:jc w:val="both"/>
        <w:rPr>
          <w:rFonts w:ascii="Arial" w:hAnsi="Arial" w:cs="Arial"/>
          <w:sz w:val="16"/>
          <w:szCs w:val="16"/>
        </w:rPr>
      </w:pPr>
    </w:p>
    <w:p w14:paraId="63AA276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12.1.2.5</w:t>
      </w:r>
      <w:r w:rsidRPr="00FB0ADD">
        <w:rPr>
          <w:rFonts w:ascii="Arial" w:hAnsi="Arial" w:cs="Arial"/>
          <w:sz w:val="16"/>
          <w:szCs w:val="16"/>
        </w:rPr>
        <w:t xml:space="preserve">. Apresentar proposta ou amostra em desacordo com as especificações do edital; </w:t>
      </w:r>
    </w:p>
    <w:p w14:paraId="11B654B7" w14:textId="77777777" w:rsidR="0096049A" w:rsidRPr="00FB0ADD" w:rsidRDefault="0096049A" w:rsidP="0096049A">
      <w:pPr>
        <w:ind w:firstLine="851"/>
        <w:jc w:val="both"/>
        <w:rPr>
          <w:rFonts w:ascii="Arial" w:hAnsi="Arial" w:cs="Arial"/>
          <w:sz w:val="16"/>
          <w:szCs w:val="16"/>
        </w:rPr>
      </w:pPr>
    </w:p>
    <w:p w14:paraId="1ADCB019"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12.1.3.</w:t>
      </w:r>
      <w:r w:rsidRPr="00FB0ADD">
        <w:rPr>
          <w:rFonts w:ascii="Arial" w:hAnsi="Arial" w:cs="Arial"/>
          <w:sz w:val="16"/>
          <w:szCs w:val="16"/>
        </w:rPr>
        <w:t xml:space="preserve"> Não celebrar o contrato ou não entregar a documentação exigida para a contratação, quando convocado dentro do prazo de validade de sua proposta; </w:t>
      </w:r>
    </w:p>
    <w:p w14:paraId="1F5C6ABA" w14:textId="77777777" w:rsidR="0096049A" w:rsidRPr="00FB0ADD" w:rsidRDefault="0096049A" w:rsidP="0096049A">
      <w:pPr>
        <w:ind w:firstLine="851"/>
        <w:jc w:val="both"/>
        <w:rPr>
          <w:rFonts w:ascii="Arial" w:hAnsi="Arial" w:cs="Arial"/>
          <w:sz w:val="16"/>
          <w:szCs w:val="16"/>
        </w:rPr>
      </w:pPr>
    </w:p>
    <w:p w14:paraId="37772B8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12.1.3.1.</w:t>
      </w:r>
      <w:r w:rsidRPr="00FB0ADD">
        <w:rPr>
          <w:rFonts w:ascii="Arial" w:hAnsi="Arial" w:cs="Arial"/>
          <w:sz w:val="16"/>
          <w:szCs w:val="16"/>
        </w:rPr>
        <w:t xml:space="preserve"> Recusar-se, sem justificativa, a assinar o contrato ou a ata de registro de preço, ou a aceitar ou retirar o instrumento equivalente no prazo estabelecido pela Administração; </w:t>
      </w:r>
    </w:p>
    <w:p w14:paraId="71CD983B" w14:textId="77777777" w:rsidR="0096049A" w:rsidRPr="00FB0ADD" w:rsidRDefault="0096049A" w:rsidP="0096049A">
      <w:pPr>
        <w:ind w:firstLine="851"/>
        <w:jc w:val="both"/>
        <w:rPr>
          <w:rFonts w:ascii="Arial" w:hAnsi="Arial" w:cs="Arial"/>
          <w:sz w:val="16"/>
          <w:szCs w:val="16"/>
        </w:rPr>
      </w:pPr>
    </w:p>
    <w:p w14:paraId="7756067E"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12.1.4.</w:t>
      </w:r>
      <w:r w:rsidRPr="00FB0ADD">
        <w:rPr>
          <w:rFonts w:ascii="Arial" w:hAnsi="Arial" w:cs="Arial"/>
          <w:sz w:val="16"/>
          <w:szCs w:val="16"/>
        </w:rPr>
        <w:t xml:space="preserve"> Apresentar declaração ou documentação falsa exigida para o certame ou prestar declaração falsa durante a licitação;</w:t>
      </w:r>
    </w:p>
    <w:p w14:paraId="3A4401BD" w14:textId="77777777" w:rsidR="0096049A" w:rsidRPr="00FB0ADD" w:rsidRDefault="0096049A" w:rsidP="0096049A">
      <w:pPr>
        <w:ind w:firstLine="851"/>
        <w:jc w:val="both"/>
        <w:rPr>
          <w:rFonts w:ascii="Arial" w:hAnsi="Arial" w:cs="Arial"/>
          <w:sz w:val="16"/>
          <w:szCs w:val="16"/>
        </w:rPr>
      </w:pPr>
    </w:p>
    <w:p w14:paraId="5E039423"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12.1.5.</w:t>
      </w:r>
      <w:r w:rsidRPr="00FB0ADD">
        <w:rPr>
          <w:rFonts w:ascii="Arial" w:hAnsi="Arial" w:cs="Arial"/>
          <w:sz w:val="16"/>
          <w:szCs w:val="16"/>
        </w:rPr>
        <w:t xml:space="preserve"> Fraudar a licitação </w:t>
      </w:r>
    </w:p>
    <w:p w14:paraId="4A56F2CF" w14:textId="77777777" w:rsidR="0096049A" w:rsidRPr="00FB0ADD" w:rsidRDefault="0096049A" w:rsidP="0096049A">
      <w:pPr>
        <w:ind w:firstLine="851"/>
        <w:jc w:val="both"/>
        <w:rPr>
          <w:rFonts w:ascii="Arial" w:hAnsi="Arial" w:cs="Arial"/>
          <w:b/>
          <w:sz w:val="16"/>
          <w:szCs w:val="16"/>
        </w:rPr>
      </w:pPr>
    </w:p>
    <w:p w14:paraId="04ADBEDA"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12.1.6.</w:t>
      </w:r>
      <w:r w:rsidRPr="00FB0ADD">
        <w:rPr>
          <w:rFonts w:ascii="Arial" w:hAnsi="Arial" w:cs="Arial"/>
          <w:sz w:val="16"/>
          <w:szCs w:val="16"/>
        </w:rPr>
        <w:t xml:space="preserve"> Comportar-se de modo inidôneo ou cometer fraude de qualquer natureza, em especial quando:</w:t>
      </w:r>
    </w:p>
    <w:p w14:paraId="187F67E5"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12.1.6.1.</w:t>
      </w:r>
      <w:r w:rsidRPr="00FB0ADD">
        <w:rPr>
          <w:rFonts w:ascii="Arial" w:hAnsi="Arial" w:cs="Arial"/>
          <w:sz w:val="16"/>
          <w:szCs w:val="16"/>
        </w:rPr>
        <w:t xml:space="preserve"> Agir em conluio ou em desconformidade com a lei; </w:t>
      </w:r>
    </w:p>
    <w:p w14:paraId="6AC18698" w14:textId="77777777" w:rsidR="0096049A" w:rsidRPr="00FB0ADD" w:rsidRDefault="0096049A" w:rsidP="0096049A">
      <w:pPr>
        <w:ind w:firstLine="851"/>
        <w:jc w:val="both"/>
        <w:rPr>
          <w:rFonts w:ascii="Arial" w:hAnsi="Arial" w:cs="Arial"/>
          <w:sz w:val="16"/>
          <w:szCs w:val="16"/>
        </w:rPr>
      </w:pPr>
    </w:p>
    <w:p w14:paraId="1D555D39"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12.1.6.2.</w:t>
      </w:r>
      <w:r w:rsidRPr="00FB0ADD">
        <w:rPr>
          <w:rFonts w:ascii="Arial" w:hAnsi="Arial" w:cs="Arial"/>
          <w:sz w:val="16"/>
          <w:szCs w:val="16"/>
        </w:rPr>
        <w:t xml:space="preserve"> Induzir deliberadamente a erro no julgamento; </w:t>
      </w:r>
    </w:p>
    <w:p w14:paraId="6EE60BAD" w14:textId="77777777" w:rsidR="0096049A" w:rsidRPr="00FB0ADD" w:rsidRDefault="0096049A" w:rsidP="0096049A">
      <w:pPr>
        <w:ind w:firstLine="851"/>
        <w:jc w:val="both"/>
        <w:rPr>
          <w:rFonts w:ascii="Arial" w:hAnsi="Arial" w:cs="Arial"/>
          <w:b/>
          <w:sz w:val="16"/>
          <w:szCs w:val="16"/>
        </w:rPr>
      </w:pPr>
    </w:p>
    <w:p w14:paraId="0A5ADFF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12.1.6.3.</w:t>
      </w:r>
      <w:r w:rsidRPr="00FB0ADD">
        <w:rPr>
          <w:rFonts w:ascii="Arial" w:hAnsi="Arial" w:cs="Arial"/>
          <w:sz w:val="16"/>
          <w:szCs w:val="16"/>
        </w:rPr>
        <w:t xml:space="preserve"> Apresentar amostra falsificada ou deteriorada;</w:t>
      </w:r>
    </w:p>
    <w:p w14:paraId="5B4FB55D" w14:textId="77777777" w:rsidR="0096049A" w:rsidRPr="00FB0ADD" w:rsidRDefault="0096049A" w:rsidP="0096049A">
      <w:pPr>
        <w:ind w:firstLine="851"/>
        <w:jc w:val="both"/>
        <w:rPr>
          <w:rFonts w:ascii="Arial" w:hAnsi="Arial" w:cs="Arial"/>
          <w:sz w:val="16"/>
          <w:szCs w:val="16"/>
        </w:rPr>
      </w:pPr>
    </w:p>
    <w:p w14:paraId="1BEDA36E"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12.1.7.</w:t>
      </w:r>
      <w:r w:rsidRPr="00FB0ADD">
        <w:rPr>
          <w:rFonts w:ascii="Arial" w:hAnsi="Arial" w:cs="Arial"/>
          <w:sz w:val="16"/>
          <w:szCs w:val="16"/>
        </w:rPr>
        <w:t xml:space="preserve"> Praticar atos ilícitos com vistas a frustrar os objetivos da licitação </w:t>
      </w:r>
    </w:p>
    <w:p w14:paraId="06A362FE" w14:textId="77777777" w:rsidR="0096049A" w:rsidRPr="00FB0ADD" w:rsidRDefault="0096049A" w:rsidP="0096049A">
      <w:pPr>
        <w:ind w:firstLine="851"/>
        <w:jc w:val="both"/>
        <w:rPr>
          <w:rFonts w:ascii="Arial" w:hAnsi="Arial" w:cs="Arial"/>
          <w:sz w:val="16"/>
          <w:szCs w:val="16"/>
        </w:rPr>
      </w:pPr>
    </w:p>
    <w:p w14:paraId="45196E4F"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12.1.8.</w:t>
      </w:r>
      <w:r w:rsidRPr="00FB0ADD">
        <w:rPr>
          <w:rFonts w:ascii="Arial" w:hAnsi="Arial" w:cs="Arial"/>
          <w:sz w:val="16"/>
          <w:szCs w:val="16"/>
        </w:rPr>
        <w:t xml:space="preserve"> Praticar ato lesivo previsto no art. 5º da Lei n.º 12.846, de 2013. </w:t>
      </w:r>
    </w:p>
    <w:p w14:paraId="7BA9A3D6" w14:textId="77777777" w:rsidR="0096049A" w:rsidRPr="00FB0ADD" w:rsidRDefault="0096049A" w:rsidP="0096049A">
      <w:pPr>
        <w:ind w:firstLine="851"/>
        <w:jc w:val="both"/>
        <w:rPr>
          <w:rFonts w:ascii="Arial" w:hAnsi="Arial" w:cs="Arial"/>
          <w:sz w:val="16"/>
          <w:szCs w:val="16"/>
        </w:rPr>
      </w:pPr>
    </w:p>
    <w:p w14:paraId="35FF527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12.2.</w:t>
      </w:r>
      <w:r w:rsidRPr="00FB0ADD">
        <w:rPr>
          <w:rFonts w:ascii="Arial" w:hAnsi="Arial" w:cs="Arial"/>
          <w:sz w:val="16"/>
          <w:szCs w:val="16"/>
        </w:rPr>
        <w:t xml:space="preserve"> A sanção de que trata o subitem poderá ser aplicada juntamente com as multas previstas, garantindo o exercício de prévia e ampla defesa.</w:t>
      </w:r>
    </w:p>
    <w:p w14:paraId="1F0B4D50" w14:textId="77777777" w:rsidR="0096049A" w:rsidRPr="00FB0ADD" w:rsidRDefault="0096049A" w:rsidP="0096049A">
      <w:pPr>
        <w:ind w:firstLine="851"/>
        <w:jc w:val="both"/>
        <w:rPr>
          <w:rFonts w:ascii="Arial" w:hAnsi="Arial" w:cs="Arial"/>
          <w:sz w:val="16"/>
          <w:szCs w:val="16"/>
        </w:rPr>
      </w:pPr>
    </w:p>
    <w:p w14:paraId="0FA1C4BE"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12.2.1.</w:t>
      </w:r>
      <w:r w:rsidRPr="00FB0ADD">
        <w:rPr>
          <w:rFonts w:ascii="Arial" w:hAnsi="Arial" w:cs="Arial"/>
          <w:sz w:val="16"/>
          <w:szCs w:val="16"/>
        </w:rPr>
        <w:t xml:space="preserve"> A sanção de impedimento de participar em licitação e contratar com a Administração Pública </w:t>
      </w:r>
      <w:proofErr w:type="gramStart"/>
      <w:r w:rsidRPr="00FB0ADD">
        <w:rPr>
          <w:rFonts w:ascii="Arial" w:hAnsi="Arial" w:cs="Arial"/>
          <w:sz w:val="16"/>
          <w:szCs w:val="16"/>
        </w:rPr>
        <w:t>poderá ser aplicada</w:t>
      </w:r>
      <w:proofErr w:type="gramEnd"/>
      <w:r w:rsidRPr="00FB0ADD">
        <w:rPr>
          <w:rFonts w:ascii="Arial" w:hAnsi="Arial" w:cs="Arial"/>
          <w:sz w:val="16"/>
          <w:szCs w:val="16"/>
        </w:rPr>
        <w:t xml:space="preserve"> também àqueles que: a) retardarem a execução do Pregão; b) demonstrarem não possuir idoneidade para contratar com a Administração; c) fizerem declaração falsa ou cometerem fraude fiscal. </w:t>
      </w:r>
    </w:p>
    <w:p w14:paraId="4C0555DC" w14:textId="77777777" w:rsidR="0096049A" w:rsidRPr="00FB0ADD" w:rsidRDefault="0096049A" w:rsidP="0096049A">
      <w:pPr>
        <w:ind w:firstLine="851"/>
        <w:jc w:val="both"/>
        <w:rPr>
          <w:rFonts w:ascii="Arial" w:hAnsi="Arial" w:cs="Arial"/>
          <w:b/>
          <w:sz w:val="16"/>
          <w:szCs w:val="16"/>
        </w:rPr>
      </w:pPr>
    </w:p>
    <w:p w14:paraId="03BBB28A"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w:t>
      </w:r>
      <w:r w:rsidRPr="00FB0ADD">
        <w:rPr>
          <w:rFonts w:ascii="Arial" w:hAnsi="Arial" w:cs="Arial"/>
          <w:sz w:val="16"/>
          <w:szCs w:val="16"/>
        </w:rPr>
        <w:t xml:space="preserve"> Com fulcro na Lei nº 14.133, de 2021, a Administração poderá, garantida a prévia defesa, aplicar ao licitante e/ou adjudicatários as seguintes sanções, sem prejuízo das responsabilidades civil e criminal: </w:t>
      </w:r>
    </w:p>
    <w:p w14:paraId="52BD14E6" w14:textId="77777777" w:rsidR="0096049A" w:rsidRPr="00FB0ADD" w:rsidRDefault="0096049A" w:rsidP="0096049A">
      <w:pPr>
        <w:ind w:firstLine="851"/>
        <w:jc w:val="both"/>
        <w:rPr>
          <w:rFonts w:ascii="Arial" w:hAnsi="Arial" w:cs="Arial"/>
          <w:b/>
          <w:sz w:val="16"/>
          <w:szCs w:val="16"/>
        </w:rPr>
      </w:pPr>
    </w:p>
    <w:p w14:paraId="3AD7A14F"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12.3.1.</w:t>
      </w:r>
      <w:r w:rsidRPr="00FB0ADD">
        <w:rPr>
          <w:rFonts w:ascii="Arial" w:hAnsi="Arial" w:cs="Arial"/>
          <w:sz w:val="16"/>
          <w:szCs w:val="16"/>
        </w:rPr>
        <w:t xml:space="preserve"> Advertência; </w:t>
      </w:r>
    </w:p>
    <w:p w14:paraId="7D5420CC" w14:textId="77777777" w:rsidR="0096049A" w:rsidRPr="00FB0ADD" w:rsidRDefault="0096049A" w:rsidP="0096049A">
      <w:pPr>
        <w:ind w:firstLine="851"/>
        <w:jc w:val="both"/>
        <w:rPr>
          <w:rFonts w:ascii="Arial" w:hAnsi="Arial" w:cs="Arial"/>
          <w:sz w:val="16"/>
          <w:szCs w:val="16"/>
        </w:rPr>
      </w:pPr>
    </w:p>
    <w:p w14:paraId="1F7B2ECB"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12.3.2.</w:t>
      </w:r>
      <w:r w:rsidRPr="00FB0ADD">
        <w:rPr>
          <w:rFonts w:ascii="Arial" w:hAnsi="Arial" w:cs="Arial"/>
          <w:sz w:val="16"/>
          <w:szCs w:val="16"/>
        </w:rPr>
        <w:t xml:space="preserve"> Multa de mora;</w:t>
      </w:r>
    </w:p>
    <w:p w14:paraId="53BEDED0" w14:textId="77777777" w:rsidR="0096049A" w:rsidRPr="00FB0ADD" w:rsidRDefault="0096049A" w:rsidP="0096049A">
      <w:pPr>
        <w:ind w:firstLine="851"/>
        <w:jc w:val="both"/>
        <w:rPr>
          <w:rFonts w:ascii="Arial" w:hAnsi="Arial" w:cs="Arial"/>
          <w:sz w:val="16"/>
          <w:szCs w:val="16"/>
        </w:rPr>
      </w:pPr>
    </w:p>
    <w:p w14:paraId="5C76ACD3"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12.3.2.1.</w:t>
      </w:r>
      <w:r w:rsidRPr="00FB0ADD">
        <w:rPr>
          <w:rFonts w:ascii="Arial" w:hAnsi="Arial" w:cs="Arial"/>
          <w:sz w:val="16"/>
          <w:szCs w:val="16"/>
        </w:rPr>
        <w:t xml:space="preserve"> Multa de 10% (dez por cento) sobre a parcela remanescente, no caso de inexecução parcial de contrato; </w:t>
      </w:r>
    </w:p>
    <w:p w14:paraId="4FD0FDA2" w14:textId="77777777" w:rsidR="0096049A" w:rsidRPr="00FB0ADD" w:rsidRDefault="0096049A" w:rsidP="0096049A">
      <w:pPr>
        <w:ind w:firstLine="851"/>
        <w:jc w:val="both"/>
        <w:rPr>
          <w:rFonts w:ascii="Arial" w:hAnsi="Arial" w:cs="Arial"/>
          <w:sz w:val="16"/>
          <w:szCs w:val="16"/>
        </w:rPr>
      </w:pPr>
    </w:p>
    <w:p w14:paraId="1F9F07AB"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12.3.2.2.</w:t>
      </w:r>
      <w:r w:rsidRPr="00FB0ADD">
        <w:rPr>
          <w:rFonts w:ascii="Arial" w:hAnsi="Arial" w:cs="Arial"/>
          <w:sz w:val="16"/>
          <w:szCs w:val="16"/>
        </w:rPr>
        <w:t xml:space="preserve"> Multa de 1% (um por cento), por dia de atraso, sobre o valor correspondente à entrega que estiver em desacordo com os prazos estipulados, até o limite de 10 (dez) dias; </w:t>
      </w:r>
    </w:p>
    <w:p w14:paraId="32F60077" w14:textId="77777777" w:rsidR="0096049A" w:rsidRPr="00FB0ADD" w:rsidRDefault="0096049A" w:rsidP="0096049A">
      <w:pPr>
        <w:ind w:firstLine="851"/>
        <w:jc w:val="both"/>
        <w:rPr>
          <w:rFonts w:ascii="Arial" w:hAnsi="Arial" w:cs="Arial"/>
          <w:sz w:val="16"/>
          <w:szCs w:val="16"/>
        </w:rPr>
      </w:pPr>
    </w:p>
    <w:p w14:paraId="227CAAC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12.3.2.3.</w:t>
      </w:r>
      <w:r w:rsidRPr="00FB0ADD">
        <w:rPr>
          <w:rFonts w:ascii="Arial" w:hAnsi="Arial" w:cs="Arial"/>
          <w:sz w:val="16"/>
          <w:szCs w:val="16"/>
        </w:rPr>
        <w:t xml:space="preserve"> Multa de 20% (vinte por cento) sobre o valor total do contrato, no caso de sua inexecução total; </w:t>
      </w:r>
    </w:p>
    <w:p w14:paraId="23B13E96" w14:textId="77777777" w:rsidR="0096049A" w:rsidRPr="00FB0ADD" w:rsidRDefault="0096049A" w:rsidP="0096049A">
      <w:pPr>
        <w:ind w:firstLine="851"/>
        <w:jc w:val="both"/>
        <w:rPr>
          <w:rFonts w:ascii="Arial" w:hAnsi="Arial" w:cs="Arial"/>
          <w:sz w:val="16"/>
          <w:szCs w:val="16"/>
        </w:rPr>
      </w:pPr>
    </w:p>
    <w:p w14:paraId="61BAB83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12.3.2.4.</w:t>
      </w:r>
      <w:r w:rsidRPr="00FB0ADD">
        <w:rPr>
          <w:rFonts w:ascii="Arial" w:hAnsi="Arial" w:cs="Arial"/>
          <w:sz w:val="16"/>
          <w:szCs w:val="16"/>
        </w:rPr>
        <w:t xml:space="preserve"> Multa de 10% (dez por cento) sobre o valor do contrato ou do item correspondente, no caso de constatação, pelo Município, de que o material fornecido é diverso das especificações e/ou má qualidade e;</w:t>
      </w:r>
    </w:p>
    <w:p w14:paraId="533ADB65" w14:textId="77777777" w:rsidR="0096049A" w:rsidRPr="00FB0ADD" w:rsidRDefault="0096049A" w:rsidP="0096049A">
      <w:pPr>
        <w:ind w:firstLine="851"/>
        <w:jc w:val="both"/>
        <w:rPr>
          <w:rFonts w:ascii="Arial" w:hAnsi="Arial" w:cs="Arial"/>
          <w:sz w:val="16"/>
          <w:szCs w:val="16"/>
        </w:rPr>
      </w:pPr>
    </w:p>
    <w:p w14:paraId="13FF865D"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12.3.2.5.</w:t>
      </w:r>
      <w:r w:rsidRPr="00FB0ADD">
        <w:rPr>
          <w:rFonts w:ascii="Arial" w:hAnsi="Arial" w:cs="Arial"/>
          <w:sz w:val="16"/>
          <w:szCs w:val="16"/>
        </w:rPr>
        <w:t xml:space="preserve"> Multa de 20% (vinte por cento) sobre o valor total do contrato, no caso recusa injustificada de assinar/receber o contrato. </w:t>
      </w:r>
    </w:p>
    <w:p w14:paraId="4CD25B00" w14:textId="77777777" w:rsidR="0096049A" w:rsidRPr="00FB0ADD" w:rsidRDefault="0096049A" w:rsidP="0096049A">
      <w:pPr>
        <w:ind w:firstLine="851"/>
        <w:jc w:val="both"/>
        <w:rPr>
          <w:rFonts w:ascii="Arial" w:hAnsi="Arial" w:cs="Arial"/>
          <w:b/>
          <w:sz w:val="16"/>
          <w:szCs w:val="16"/>
        </w:rPr>
      </w:pPr>
    </w:p>
    <w:p w14:paraId="3CF9F833"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12.4.</w:t>
      </w:r>
      <w:r w:rsidRPr="00FB0ADD">
        <w:rPr>
          <w:rFonts w:ascii="Arial" w:hAnsi="Arial" w:cs="Arial"/>
          <w:sz w:val="16"/>
          <w:szCs w:val="16"/>
        </w:rPr>
        <w:t xml:space="preserve"> As multas são independentes entre si; a aplicação de uma, não exclui a aplicação de outras, bem como das demais penalidades previstas em lei. </w:t>
      </w:r>
    </w:p>
    <w:p w14:paraId="5CB39744" w14:textId="77777777" w:rsidR="0096049A" w:rsidRPr="00FB0ADD" w:rsidRDefault="0096049A" w:rsidP="0096049A">
      <w:pPr>
        <w:ind w:firstLine="851"/>
        <w:jc w:val="both"/>
        <w:rPr>
          <w:rFonts w:ascii="Arial" w:hAnsi="Arial" w:cs="Arial"/>
          <w:b/>
          <w:sz w:val="16"/>
          <w:szCs w:val="16"/>
        </w:rPr>
      </w:pPr>
    </w:p>
    <w:p w14:paraId="70BEE444"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12.5.</w:t>
      </w:r>
      <w:r w:rsidRPr="00FB0ADD">
        <w:rPr>
          <w:rFonts w:ascii="Arial" w:hAnsi="Arial" w:cs="Arial"/>
          <w:sz w:val="16"/>
          <w:szCs w:val="16"/>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647F95D" w14:textId="77777777" w:rsidR="0096049A" w:rsidRPr="00FB0ADD" w:rsidRDefault="0096049A" w:rsidP="0096049A">
      <w:pPr>
        <w:ind w:firstLine="851"/>
        <w:jc w:val="both"/>
        <w:rPr>
          <w:rFonts w:ascii="Arial" w:hAnsi="Arial" w:cs="Arial"/>
          <w:b/>
          <w:sz w:val="16"/>
          <w:szCs w:val="16"/>
        </w:rPr>
      </w:pPr>
    </w:p>
    <w:p w14:paraId="72365DF1"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12.6.</w:t>
      </w:r>
      <w:r w:rsidRPr="00FB0ADD">
        <w:rPr>
          <w:rFonts w:ascii="Arial" w:hAnsi="Arial" w:cs="Arial"/>
          <w:sz w:val="16"/>
          <w:szCs w:val="16"/>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ABEDBBE" w14:textId="77777777" w:rsidR="0096049A" w:rsidRPr="00FB0ADD" w:rsidRDefault="0096049A" w:rsidP="0096049A">
      <w:pPr>
        <w:ind w:firstLine="851"/>
        <w:jc w:val="both"/>
        <w:rPr>
          <w:rFonts w:ascii="Arial" w:hAnsi="Arial" w:cs="Arial"/>
          <w:b/>
          <w:sz w:val="16"/>
          <w:szCs w:val="16"/>
        </w:rPr>
      </w:pPr>
    </w:p>
    <w:p w14:paraId="7700BECB"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12.7.</w:t>
      </w:r>
      <w:r w:rsidRPr="00FB0ADD">
        <w:rPr>
          <w:rFonts w:ascii="Arial" w:hAnsi="Arial" w:cs="Arial"/>
          <w:sz w:val="16"/>
          <w:szCs w:val="16"/>
        </w:rPr>
        <w:t xml:space="preserve"> Nenhuma sanção será aplicada sem o devido processo administrativo, que prevê defesa prévia do interessado e recurso nos prazos definidos em lei, sendo-lhe facultado vista ao processo. </w:t>
      </w:r>
    </w:p>
    <w:p w14:paraId="72A4697B" w14:textId="77777777" w:rsidR="0096049A" w:rsidRPr="00FB0ADD" w:rsidRDefault="0096049A" w:rsidP="0096049A">
      <w:pPr>
        <w:ind w:firstLine="851"/>
        <w:jc w:val="both"/>
        <w:rPr>
          <w:rFonts w:ascii="Arial" w:hAnsi="Arial" w:cs="Arial"/>
          <w:sz w:val="16"/>
          <w:szCs w:val="16"/>
        </w:rPr>
      </w:pPr>
    </w:p>
    <w:p w14:paraId="286F77B7"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12.8.</w:t>
      </w:r>
      <w:r w:rsidRPr="00FB0ADD">
        <w:rPr>
          <w:rFonts w:ascii="Arial" w:hAnsi="Arial" w:cs="Arial"/>
          <w:sz w:val="16"/>
          <w:szCs w:val="16"/>
        </w:rPr>
        <w:t xml:space="preserve"> Pelo descumprimento de quaisquer cláusulas ou condições do contrato, as multas e penalidade serão elevadas em dobro, em caso de reincidência. </w:t>
      </w:r>
    </w:p>
    <w:p w14:paraId="57506DD6" w14:textId="77777777" w:rsidR="0096049A" w:rsidRPr="00FB0ADD" w:rsidRDefault="0096049A" w:rsidP="0096049A">
      <w:pPr>
        <w:ind w:firstLine="851"/>
        <w:jc w:val="both"/>
        <w:rPr>
          <w:rFonts w:ascii="Arial" w:hAnsi="Arial" w:cs="Arial"/>
          <w:sz w:val="16"/>
          <w:szCs w:val="16"/>
        </w:rPr>
      </w:pPr>
    </w:p>
    <w:p w14:paraId="43929A1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12.9.</w:t>
      </w:r>
      <w:r w:rsidRPr="00FB0ADD">
        <w:rPr>
          <w:rFonts w:ascii="Arial" w:hAnsi="Arial" w:cs="Arial"/>
          <w:sz w:val="16"/>
          <w:szCs w:val="16"/>
        </w:rPr>
        <w:t xml:space="preserve"> A aplicação das sanções previstas neste edital não exclui, em hipótese alguma, a obrigação de reparação integral dos danos causados.</w:t>
      </w:r>
    </w:p>
    <w:p w14:paraId="6A2E14AF" w14:textId="77777777" w:rsidR="0096049A" w:rsidRPr="00FB0ADD" w:rsidRDefault="0096049A" w:rsidP="0096049A">
      <w:pPr>
        <w:ind w:firstLine="851"/>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14FB24B5"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DC5D7D"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13. - DAS MEDIDAS ANTICORRUPÇÃO</w:t>
            </w:r>
          </w:p>
        </w:tc>
      </w:tr>
    </w:tbl>
    <w:p w14:paraId="01BBF240" w14:textId="77777777" w:rsidR="0096049A" w:rsidRPr="00FB0ADD" w:rsidRDefault="0096049A" w:rsidP="0096049A">
      <w:pPr>
        <w:rPr>
          <w:rFonts w:ascii="Arial" w:hAnsi="Arial" w:cs="Arial"/>
          <w:b/>
          <w:sz w:val="16"/>
          <w:szCs w:val="16"/>
        </w:rPr>
      </w:pPr>
    </w:p>
    <w:p w14:paraId="22492119" w14:textId="77777777" w:rsidR="0096049A" w:rsidRPr="00FB0ADD" w:rsidRDefault="0096049A" w:rsidP="0096049A">
      <w:pPr>
        <w:ind w:firstLine="850"/>
        <w:jc w:val="both"/>
        <w:rPr>
          <w:rFonts w:ascii="Arial" w:hAnsi="Arial" w:cs="Arial"/>
          <w:sz w:val="16"/>
          <w:szCs w:val="16"/>
        </w:rPr>
      </w:pPr>
      <w:r w:rsidRPr="00FB0ADD">
        <w:rPr>
          <w:rFonts w:ascii="Arial" w:hAnsi="Arial" w:cs="Arial"/>
          <w:b/>
          <w:sz w:val="16"/>
          <w:szCs w:val="16"/>
          <w:shd w:val="clear" w:color="auto" w:fill="FFFFFF"/>
        </w:rPr>
        <w:t>13.1.</w:t>
      </w:r>
      <w:r w:rsidRPr="00FB0ADD">
        <w:rPr>
          <w:rFonts w:ascii="Arial" w:hAnsi="Arial" w:cs="Arial"/>
          <w:sz w:val="16"/>
          <w:szCs w:val="16"/>
          <w:shd w:val="clear" w:color="auto" w:fill="FFFFFF"/>
        </w:rPr>
        <w:t xml:space="preserve"> Na execução deste contrato, nenhuma das partes poderá </w:t>
      </w:r>
      <w:proofErr w:type="gramStart"/>
      <w:r w:rsidRPr="00FB0ADD">
        <w:rPr>
          <w:rFonts w:ascii="Arial" w:hAnsi="Arial" w:cs="Arial"/>
          <w:sz w:val="16"/>
          <w:szCs w:val="16"/>
          <w:shd w:val="clear" w:color="auto" w:fill="FFFFFF"/>
        </w:rPr>
        <w:t>oferecer,</w:t>
      </w:r>
      <w:proofErr w:type="gramEnd"/>
      <w:r w:rsidRPr="00FB0ADD">
        <w:rPr>
          <w:rFonts w:ascii="Arial" w:hAnsi="Arial" w:cs="Arial"/>
          <w:sz w:val="16"/>
          <w:szCs w:val="16"/>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sidRPr="00FB0ADD">
        <w:rPr>
          <w:rFonts w:ascii="Arial" w:hAnsi="Arial" w:cs="Arial"/>
          <w:sz w:val="16"/>
          <w:szCs w:val="16"/>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6A877720" w14:textId="77777777" w:rsidR="0096049A" w:rsidRPr="00FB0ADD" w:rsidRDefault="0096049A" w:rsidP="0096049A">
      <w:pPr>
        <w:jc w:val="both"/>
        <w:rPr>
          <w:rFonts w:ascii="Arial" w:hAnsi="Arial" w:cs="Arial"/>
          <w:sz w:val="16"/>
          <w:szCs w:val="16"/>
        </w:rPr>
      </w:pPr>
    </w:p>
    <w:tbl>
      <w:tblPr>
        <w:tblW w:w="5000" w:type="pct"/>
        <w:tblLook w:val="0000" w:firstRow="0" w:lastRow="0" w:firstColumn="0" w:lastColumn="0" w:noHBand="0" w:noVBand="0"/>
      </w:tblPr>
      <w:tblGrid>
        <w:gridCol w:w="10137"/>
      </w:tblGrid>
      <w:tr w:rsidR="0096049A" w:rsidRPr="00FB0ADD" w14:paraId="0372F669" w14:textId="77777777" w:rsidTr="003B487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F1FC8F" w14:textId="77777777" w:rsidR="0096049A" w:rsidRPr="00FB0ADD" w:rsidRDefault="0096049A" w:rsidP="003B4876">
            <w:pPr>
              <w:ind w:firstLine="851"/>
              <w:jc w:val="both"/>
              <w:rPr>
                <w:rFonts w:ascii="Arial" w:hAnsi="Arial" w:cs="Arial"/>
                <w:sz w:val="16"/>
                <w:szCs w:val="16"/>
              </w:rPr>
            </w:pPr>
            <w:r w:rsidRPr="00FB0ADD">
              <w:rPr>
                <w:rFonts w:ascii="Arial" w:hAnsi="Arial" w:cs="Arial"/>
                <w:b/>
                <w:sz w:val="16"/>
                <w:szCs w:val="16"/>
              </w:rPr>
              <w:t>CLÁUSULA 14. - DAS DISPOSIÇÕES FINAIS</w:t>
            </w:r>
          </w:p>
        </w:tc>
      </w:tr>
    </w:tbl>
    <w:p w14:paraId="6C63C24E" w14:textId="77777777" w:rsidR="0096049A" w:rsidRPr="00FB0ADD" w:rsidRDefault="0096049A" w:rsidP="0096049A">
      <w:pPr>
        <w:ind w:firstLine="851"/>
        <w:jc w:val="both"/>
        <w:rPr>
          <w:rFonts w:ascii="Arial" w:hAnsi="Arial" w:cs="Arial"/>
          <w:b/>
          <w:sz w:val="16"/>
          <w:szCs w:val="16"/>
        </w:rPr>
      </w:pPr>
    </w:p>
    <w:p w14:paraId="4A2211F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14.1.</w:t>
      </w:r>
      <w:r w:rsidRPr="00FB0ADD">
        <w:rPr>
          <w:rFonts w:ascii="Arial" w:hAnsi="Arial" w:cs="Arial"/>
          <w:sz w:val="16"/>
          <w:szCs w:val="16"/>
        </w:rPr>
        <w:t xml:space="preserve"> A </w:t>
      </w:r>
      <w:r w:rsidRPr="00FB0ADD">
        <w:rPr>
          <w:rFonts w:ascii="Arial" w:hAnsi="Arial" w:cs="Arial"/>
          <w:b/>
          <w:sz w:val="16"/>
          <w:szCs w:val="16"/>
        </w:rPr>
        <w:t>CONTRATADA</w:t>
      </w:r>
      <w:r w:rsidRPr="00FB0ADD">
        <w:rPr>
          <w:rFonts w:ascii="Arial" w:hAnsi="Arial" w:cs="Arial"/>
          <w:sz w:val="16"/>
          <w:szCs w:val="16"/>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817EC4D" w14:textId="77777777" w:rsidR="0096049A" w:rsidRPr="00FB0ADD" w:rsidRDefault="0096049A" w:rsidP="0096049A">
      <w:pPr>
        <w:ind w:firstLine="851"/>
        <w:jc w:val="both"/>
        <w:rPr>
          <w:rFonts w:ascii="Arial" w:hAnsi="Arial" w:cs="Arial"/>
          <w:sz w:val="16"/>
          <w:szCs w:val="16"/>
        </w:rPr>
      </w:pPr>
    </w:p>
    <w:p w14:paraId="68D108F5"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14.2.</w:t>
      </w:r>
      <w:r w:rsidRPr="00FB0ADD">
        <w:rPr>
          <w:rFonts w:ascii="Arial" w:hAnsi="Arial" w:cs="Arial"/>
          <w:sz w:val="16"/>
          <w:szCs w:val="16"/>
        </w:rPr>
        <w:t xml:space="preserve"> O pessoal da </w:t>
      </w:r>
      <w:r w:rsidRPr="00FB0ADD">
        <w:rPr>
          <w:rFonts w:ascii="Arial" w:hAnsi="Arial" w:cs="Arial"/>
          <w:b/>
          <w:sz w:val="16"/>
          <w:szCs w:val="16"/>
        </w:rPr>
        <w:t>CONTRATADA</w:t>
      </w:r>
      <w:r w:rsidRPr="00FB0ADD">
        <w:rPr>
          <w:rFonts w:ascii="Arial" w:hAnsi="Arial" w:cs="Arial"/>
          <w:sz w:val="16"/>
          <w:szCs w:val="16"/>
        </w:rPr>
        <w:t xml:space="preserve"> por ela designado para trabalhar na execução do contrato, não terão qualquer vínculo empregatício com a </w:t>
      </w:r>
      <w:r w:rsidRPr="00FB0ADD">
        <w:rPr>
          <w:rFonts w:ascii="Arial" w:hAnsi="Arial" w:cs="Arial"/>
          <w:b/>
          <w:sz w:val="16"/>
          <w:szCs w:val="16"/>
        </w:rPr>
        <w:t>CONTRATANTE</w:t>
      </w:r>
      <w:r w:rsidRPr="00FB0ADD">
        <w:rPr>
          <w:rFonts w:ascii="Arial" w:hAnsi="Arial" w:cs="Arial"/>
          <w:sz w:val="16"/>
          <w:szCs w:val="16"/>
        </w:rPr>
        <w:t>.</w:t>
      </w:r>
    </w:p>
    <w:p w14:paraId="365187AE" w14:textId="77777777" w:rsidR="0096049A" w:rsidRPr="00FB0ADD" w:rsidRDefault="0096049A" w:rsidP="0096049A">
      <w:pPr>
        <w:keepLines/>
        <w:ind w:firstLine="851"/>
        <w:jc w:val="both"/>
        <w:rPr>
          <w:rFonts w:ascii="Arial" w:hAnsi="Arial" w:cs="Arial"/>
          <w:b/>
          <w:sz w:val="16"/>
          <w:szCs w:val="16"/>
        </w:rPr>
      </w:pPr>
    </w:p>
    <w:p w14:paraId="70CEEE88"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14.3.</w:t>
      </w:r>
      <w:r w:rsidRPr="00FB0ADD">
        <w:rPr>
          <w:rFonts w:ascii="Arial" w:hAnsi="Arial" w:cs="Arial"/>
          <w:sz w:val="16"/>
          <w:szCs w:val="16"/>
        </w:rPr>
        <w:t xml:space="preserve"> A </w:t>
      </w:r>
      <w:r w:rsidRPr="00FB0ADD">
        <w:rPr>
          <w:rFonts w:ascii="Arial" w:hAnsi="Arial" w:cs="Arial"/>
          <w:b/>
          <w:sz w:val="16"/>
          <w:szCs w:val="16"/>
        </w:rPr>
        <w:t>CONTRATADA</w:t>
      </w:r>
      <w:r w:rsidRPr="00FB0ADD">
        <w:rPr>
          <w:rFonts w:ascii="Arial" w:hAnsi="Arial" w:cs="Arial"/>
          <w:sz w:val="16"/>
          <w:szCs w:val="16"/>
        </w:rPr>
        <w:t xml:space="preserve"> é responsável pelos encargos trabalhistas, previdenciários, fiscais e comerciais resultantes da execução do contrato.</w:t>
      </w:r>
    </w:p>
    <w:p w14:paraId="4DA1CCD2" w14:textId="77777777" w:rsidR="0096049A" w:rsidRPr="00FB0ADD" w:rsidRDefault="0096049A" w:rsidP="0096049A">
      <w:pPr>
        <w:keepLines/>
        <w:ind w:firstLine="851"/>
        <w:jc w:val="both"/>
        <w:rPr>
          <w:rFonts w:ascii="Arial" w:hAnsi="Arial" w:cs="Arial"/>
          <w:sz w:val="16"/>
          <w:szCs w:val="16"/>
        </w:rPr>
      </w:pPr>
    </w:p>
    <w:p w14:paraId="533B600A"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14.4.</w:t>
      </w:r>
      <w:r w:rsidRPr="00FB0ADD">
        <w:rPr>
          <w:rFonts w:ascii="Arial" w:hAnsi="Arial" w:cs="Arial"/>
          <w:sz w:val="16"/>
          <w:szCs w:val="16"/>
        </w:rPr>
        <w:t xml:space="preserve"> Correrão por conta da </w:t>
      </w:r>
      <w:r w:rsidRPr="00FB0ADD">
        <w:rPr>
          <w:rFonts w:ascii="Arial" w:hAnsi="Arial" w:cs="Arial"/>
          <w:b/>
          <w:sz w:val="16"/>
          <w:szCs w:val="16"/>
        </w:rPr>
        <w:t>CONTRATADA</w:t>
      </w:r>
      <w:r w:rsidRPr="00FB0ADD">
        <w:rPr>
          <w:rFonts w:ascii="Arial" w:hAnsi="Arial" w:cs="Arial"/>
          <w:sz w:val="16"/>
          <w:szCs w:val="16"/>
        </w:rPr>
        <w:t xml:space="preserve"> todos os tributos e/ou preços públicos que sejam porventura devidos, em decorrência da execução do contrato.</w:t>
      </w:r>
    </w:p>
    <w:p w14:paraId="27E051FA" w14:textId="77777777" w:rsidR="0096049A" w:rsidRPr="00FB0ADD" w:rsidRDefault="0096049A" w:rsidP="0096049A">
      <w:pPr>
        <w:keepLines/>
        <w:ind w:firstLine="851"/>
        <w:jc w:val="both"/>
        <w:rPr>
          <w:rFonts w:ascii="Arial" w:hAnsi="Arial" w:cs="Arial"/>
          <w:sz w:val="16"/>
          <w:szCs w:val="16"/>
        </w:rPr>
      </w:pPr>
    </w:p>
    <w:p w14:paraId="63B59E56"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14.5.</w:t>
      </w:r>
      <w:r w:rsidRPr="00FB0ADD">
        <w:rPr>
          <w:rFonts w:ascii="Arial" w:hAnsi="Arial" w:cs="Arial"/>
          <w:sz w:val="16"/>
          <w:szCs w:val="16"/>
        </w:rPr>
        <w:t xml:space="preserve"> A </w:t>
      </w:r>
      <w:r w:rsidRPr="00FB0ADD">
        <w:rPr>
          <w:rFonts w:ascii="Arial" w:hAnsi="Arial" w:cs="Arial"/>
          <w:b/>
          <w:sz w:val="16"/>
          <w:szCs w:val="16"/>
        </w:rPr>
        <w:t xml:space="preserve">CONTRATADA </w:t>
      </w:r>
      <w:r w:rsidRPr="00FB0ADD">
        <w:rPr>
          <w:rFonts w:ascii="Arial" w:hAnsi="Arial" w:cs="Arial"/>
          <w:sz w:val="16"/>
          <w:szCs w:val="16"/>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FB0ADD">
        <w:rPr>
          <w:rFonts w:ascii="Arial" w:hAnsi="Arial" w:cs="Arial"/>
          <w:b/>
          <w:sz w:val="16"/>
          <w:szCs w:val="16"/>
        </w:rPr>
        <w:t>CONTRATANTE</w:t>
      </w:r>
      <w:r w:rsidRPr="00FB0ADD">
        <w:rPr>
          <w:rFonts w:ascii="Arial" w:hAnsi="Arial" w:cs="Arial"/>
          <w:sz w:val="16"/>
          <w:szCs w:val="16"/>
        </w:rPr>
        <w:t>.</w:t>
      </w:r>
    </w:p>
    <w:p w14:paraId="49884420" w14:textId="77777777" w:rsidR="0096049A" w:rsidRPr="00FB0ADD" w:rsidRDefault="0096049A" w:rsidP="0096049A">
      <w:pPr>
        <w:keepLines/>
        <w:jc w:val="both"/>
        <w:rPr>
          <w:rFonts w:ascii="Arial" w:hAnsi="Arial" w:cs="Arial"/>
          <w:b/>
          <w:sz w:val="16"/>
          <w:szCs w:val="16"/>
        </w:rPr>
      </w:pPr>
    </w:p>
    <w:p w14:paraId="0BAA5546"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 xml:space="preserve">14.6. </w:t>
      </w:r>
      <w:r w:rsidRPr="00FB0ADD">
        <w:rPr>
          <w:rFonts w:ascii="Arial" w:hAnsi="Arial" w:cs="Arial"/>
          <w:sz w:val="16"/>
          <w:szCs w:val="16"/>
        </w:rPr>
        <w:t>É vedada a subcontratação.</w:t>
      </w:r>
    </w:p>
    <w:p w14:paraId="20960326" w14:textId="77777777" w:rsidR="0096049A" w:rsidRPr="00FB0ADD" w:rsidRDefault="0096049A" w:rsidP="0096049A">
      <w:pPr>
        <w:ind w:firstLine="851"/>
        <w:jc w:val="both"/>
        <w:rPr>
          <w:rFonts w:ascii="Arial" w:hAnsi="Arial" w:cs="Arial"/>
          <w:b/>
          <w:sz w:val="16"/>
          <w:szCs w:val="16"/>
        </w:rPr>
      </w:pPr>
    </w:p>
    <w:p w14:paraId="36037C6E"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 xml:space="preserve">14.7. </w:t>
      </w:r>
      <w:r w:rsidRPr="00FB0ADD">
        <w:rPr>
          <w:rFonts w:ascii="Arial" w:hAnsi="Arial" w:cs="Arial"/>
          <w:sz w:val="16"/>
          <w:szCs w:val="16"/>
        </w:rPr>
        <w:t xml:space="preserve">A </w:t>
      </w:r>
      <w:r w:rsidRPr="00FB0ADD">
        <w:rPr>
          <w:rFonts w:ascii="Arial" w:hAnsi="Arial" w:cs="Arial"/>
          <w:b/>
          <w:sz w:val="16"/>
          <w:szCs w:val="16"/>
        </w:rPr>
        <w:t xml:space="preserve">CONTRATADA </w:t>
      </w:r>
      <w:r w:rsidRPr="00FB0ADD">
        <w:rPr>
          <w:rFonts w:ascii="Arial" w:hAnsi="Arial" w:cs="Arial"/>
          <w:sz w:val="16"/>
          <w:szCs w:val="16"/>
        </w:rPr>
        <w:t>assume inteira responsabilidade pela perfeita entrega do objeto contratado.</w:t>
      </w:r>
    </w:p>
    <w:p w14:paraId="3EC96792" w14:textId="77777777" w:rsidR="0096049A" w:rsidRPr="00FB0ADD" w:rsidRDefault="0096049A" w:rsidP="0096049A">
      <w:pPr>
        <w:keepLines/>
        <w:jc w:val="both"/>
        <w:rPr>
          <w:rFonts w:ascii="Arial" w:hAnsi="Arial" w:cs="Arial"/>
          <w:b/>
          <w:sz w:val="16"/>
          <w:szCs w:val="16"/>
        </w:rPr>
      </w:pPr>
    </w:p>
    <w:p w14:paraId="4F971D30" w14:textId="77777777" w:rsidR="0096049A" w:rsidRPr="00FB0ADD" w:rsidRDefault="0096049A" w:rsidP="0096049A">
      <w:pPr>
        <w:keepLines/>
        <w:ind w:firstLine="851"/>
        <w:jc w:val="both"/>
        <w:rPr>
          <w:rFonts w:ascii="Arial" w:hAnsi="Arial" w:cs="Arial"/>
          <w:sz w:val="16"/>
          <w:szCs w:val="16"/>
        </w:rPr>
      </w:pPr>
      <w:r w:rsidRPr="00FB0ADD">
        <w:rPr>
          <w:rFonts w:ascii="Arial" w:hAnsi="Arial" w:cs="Arial"/>
          <w:b/>
          <w:sz w:val="16"/>
          <w:szCs w:val="16"/>
        </w:rPr>
        <w:t>14.8.</w:t>
      </w:r>
      <w:r w:rsidRPr="00FB0ADD">
        <w:rPr>
          <w:rFonts w:ascii="Arial" w:hAnsi="Arial" w:cs="Arial"/>
          <w:sz w:val="16"/>
          <w:szCs w:val="16"/>
        </w:rPr>
        <w:t xml:space="preserve"> A </w:t>
      </w:r>
      <w:r w:rsidRPr="00FB0ADD">
        <w:rPr>
          <w:rFonts w:ascii="Arial" w:hAnsi="Arial" w:cs="Arial"/>
          <w:b/>
          <w:sz w:val="16"/>
          <w:szCs w:val="16"/>
        </w:rPr>
        <w:t>CONTRATADA</w:t>
      </w:r>
      <w:r w:rsidRPr="00FB0ADD">
        <w:rPr>
          <w:rFonts w:ascii="Arial" w:hAnsi="Arial" w:cs="Arial"/>
          <w:sz w:val="16"/>
          <w:szCs w:val="16"/>
        </w:rPr>
        <w:t xml:space="preserve"> se obriga a manter, durante toda a execução do contrato, em compatibilidade com as obrigações por ela assumidas, todas as condições de habilitação e qualificação exigidas na licitação. </w:t>
      </w:r>
    </w:p>
    <w:p w14:paraId="73478969" w14:textId="77777777" w:rsidR="0096049A" w:rsidRPr="00FB0ADD" w:rsidRDefault="0096049A" w:rsidP="0096049A">
      <w:pPr>
        <w:keepLines/>
        <w:ind w:firstLine="851"/>
        <w:jc w:val="both"/>
        <w:rPr>
          <w:rFonts w:ascii="Arial" w:hAnsi="Arial" w:cs="Arial"/>
          <w:sz w:val="16"/>
          <w:szCs w:val="16"/>
        </w:rPr>
      </w:pPr>
    </w:p>
    <w:p w14:paraId="1A6F6C38" w14:textId="77777777" w:rsidR="0096049A" w:rsidRPr="00FB0ADD" w:rsidRDefault="0096049A" w:rsidP="0096049A">
      <w:pPr>
        <w:ind w:firstLine="851"/>
        <w:jc w:val="both"/>
        <w:rPr>
          <w:rFonts w:ascii="Arial" w:hAnsi="Arial" w:cs="Arial"/>
          <w:sz w:val="16"/>
          <w:szCs w:val="16"/>
        </w:rPr>
      </w:pPr>
      <w:r w:rsidRPr="00FB0ADD">
        <w:rPr>
          <w:rFonts w:ascii="Arial" w:hAnsi="Arial" w:cs="Arial"/>
          <w:b/>
          <w:sz w:val="16"/>
          <w:szCs w:val="16"/>
        </w:rPr>
        <w:t>14.9.</w:t>
      </w:r>
      <w:r w:rsidRPr="00FB0ADD">
        <w:rPr>
          <w:rFonts w:ascii="Arial" w:hAnsi="Arial" w:cs="Arial"/>
          <w:sz w:val="16"/>
          <w:szCs w:val="16"/>
        </w:rPr>
        <w:t xml:space="preserve"> Para todas as questões suscitadas na execução do contrato, que não forem resolvidas administrativamente, fica eleito o foro da Comarca de Piracicaba, com renúncia expressa de qualquer outro, por mais privilegiado que seja.</w:t>
      </w:r>
    </w:p>
    <w:p w14:paraId="3F97698D" w14:textId="77777777" w:rsidR="0096049A" w:rsidRPr="00FB0ADD" w:rsidRDefault="0096049A" w:rsidP="0096049A">
      <w:pPr>
        <w:ind w:firstLine="851"/>
        <w:jc w:val="both"/>
        <w:rPr>
          <w:rFonts w:ascii="Arial" w:hAnsi="Arial" w:cs="Arial"/>
          <w:sz w:val="16"/>
          <w:szCs w:val="16"/>
        </w:rPr>
      </w:pPr>
    </w:p>
    <w:p w14:paraId="2EB90B75" w14:textId="77777777" w:rsidR="0096049A" w:rsidRPr="00FB0ADD" w:rsidRDefault="0096049A" w:rsidP="0096049A">
      <w:pPr>
        <w:ind w:firstLine="851"/>
        <w:jc w:val="both"/>
        <w:rPr>
          <w:rFonts w:ascii="Arial" w:hAnsi="Arial" w:cs="Arial"/>
          <w:sz w:val="16"/>
          <w:szCs w:val="16"/>
        </w:rPr>
      </w:pPr>
      <w:r w:rsidRPr="00FB0ADD">
        <w:rPr>
          <w:rFonts w:ascii="Arial" w:hAnsi="Arial" w:cs="Arial"/>
          <w:sz w:val="16"/>
          <w:szCs w:val="16"/>
        </w:rPr>
        <w:t>Lido e achado conforme, assinam este instrumento em 02 (duas) vias, de igual teor e forma, as partes e testemunha, sendo 01 (uma) via destinada ao processo e a outra para arquivo.</w:t>
      </w:r>
    </w:p>
    <w:p w14:paraId="0BF95B0D" w14:textId="77777777" w:rsidR="0096049A" w:rsidRPr="00FB0ADD" w:rsidRDefault="0096049A" w:rsidP="0096049A">
      <w:pPr>
        <w:ind w:firstLine="851"/>
        <w:jc w:val="both"/>
        <w:rPr>
          <w:rFonts w:ascii="Arial" w:hAnsi="Arial" w:cs="Arial"/>
          <w:sz w:val="16"/>
          <w:szCs w:val="16"/>
        </w:rPr>
      </w:pPr>
    </w:p>
    <w:p w14:paraId="7826C980" w14:textId="77777777" w:rsidR="0096049A" w:rsidRPr="00FB0ADD" w:rsidRDefault="0096049A" w:rsidP="0096049A">
      <w:pPr>
        <w:ind w:firstLine="851"/>
        <w:jc w:val="both"/>
        <w:rPr>
          <w:rFonts w:ascii="Arial" w:hAnsi="Arial" w:cs="Arial"/>
          <w:sz w:val="16"/>
          <w:szCs w:val="16"/>
        </w:rPr>
      </w:pPr>
      <w:r w:rsidRPr="00FB0ADD">
        <w:rPr>
          <w:rFonts w:ascii="Arial" w:hAnsi="Arial" w:cs="Arial"/>
          <w:sz w:val="16"/>
          <w:szCs w:val="16"/>
        </w:rPr>
        <w:t>Piracicaba</w:t>
      </w:r>
      <w:proofErr w:type="gramStart"/>
      <w:r w:rsidRPr="00FB0ADD">
        <w:rPr>
          <w:rFonts w:ascii="Arial" w:hAnsi="Arial" w:cs="Arial"/>
          <w:sz w:val="16"/>
          <w:szCs w:val="16"/>
        </w:rPr>
        <w:t>, ...</w:t>
      </w:r>
      <w:proofErr w:type="gramEnd"/>
      <w:r w:rsidRPr="00FB0ADD">
        <w:rPr>
          <w:rFonts w:ascii="Arial" w:hAnsi="Arial" w:cs="Arial"/>
          <w:sz w:val="16"/>
          <w:szCs w:val="16"/>
        </w:rPr>
        <w:t xml:space="preserve">.. </w:t>
      </w:r>
      <w:proofErr w:type="gramStart"/>
      <w:r w:rsidRPr="00FB0ADD">
        <w:rPr>
          <w:rFonts w:ascii="Arial" w:hAnsi="Arial" w:cs="Arial"/>
          <w:sz w:val="16"/>
          <w:szCs w:val="16"/>
        </w:rPr>
        <w:t>de</w:t>
      </w:r>
      <w:proofErr w:type="gramEnd"/>
      <w:r w:rsidRPr="00FB0ADD">
        <w:rPr>
          <w:rFonts w:ascii="Arial" w:hAnsi="Arial" w:cs="Arial"/>
          <w:sz w:val="16"/>
          <w:szCs w:val="16"/>
        </w:rPr>
        <w:t xml:space="preserve"> ........................... </w:t>
      </w:r>
      <w:proofErr w:type="gramStart"/>
      <w:r w:rsidRPr="00FB0ADD">
        <w:rPr>
          <w:rFonts w:ascii="Arial" w:hAnsi="Arial" w:cs="Arial"/>
          <w:sz w:val="16"/>
          <w:szCs w:val="16"/>
        </w:rPr>
        <w:t>de</w:t>
      </w:r>
      <w:proofErr w:type="gramEnd"/>
      <w:r w:rsidRPr="00FB0ADD">
        <w:rPr>
          <w:rFonts w:ascii="Arial" w:hAnsi="Arial" w:cs="Arial"/>
          <w:sz w:val="16"/>
          <w:szCs w:val="16"/>
        </w:rPr>
        <w:t xml:space="preserve"> 2026.</w:t>
      </w:r>
    </w:p>
    <w:p w14:paraId="030D3428" w14:textId="77777777" w:rsidR="0096049A" w:rsidRPr="00FB0ADD" w:rsidRDefault="0096049A" w:rsidP="0096049A">
      <w:pPr>
        <w:jc w:val="both"/>
        <w:rPr>
          <w:rFonts w:ascii="Arial" w:hAnsi="Arial" w:cs="Arial"/>
          <w:sz w:val="16"/>
          <w:szCs w:val="16"/>
        </w:rPr>
      </w:pPr>
    </w:p>
    <w:tbl>
      <w:tblPr>
        <w:tblW w:w="5000" w:type="pct"/>
        <w:tblLook w:val="0000" w:firstRow="0" w:lastRow="0" w:firstColumn="0" w:lastColumn="0" w:noHBand="0" w:noVBand="0"/>
      </w:tblPr>
      <w:tblGrid>
        <w:gridCol w:w="4905"/>
        <w:gridCol w:w="326"/>
        <w:gridCol w:w="4906"/>
      </w:tblGrid>
      <w:tr w:rsidR="0096049A" w:rsidRPr="00FB0ADD" w14:paraId="545545A2" w14:textId="77777777" w:rsidTr="003B4876">
        <w:tc>
          <w:tcPr>
            <w:tcW w:w="2419" w:type="pct"/>
            <w:tcBorders>
              <w:top w:val="single" w:sz="4" w:space="0" w:color="000000"/>
              <w:left w:val="single" w:sz="4" w:space="0" w:color="000000"/>
              <w:bottom w:val="single" w:sz="4" w:space="0" w:color="000000"/>
            </w:tcBorders>
            <w:shd w:val="clear" w:color="auto" w:fill="auto"/>
          </w:tcPr>
          <w:p w14:paraId="2C96915D" w14:textId="77777777" w:rsidR="0096049A" w:rsidRPr="00FB0ADD" w:rsidRDefault="0096049A" w:rsidP="003B4876">
            <w:pPr>
              <w:snapToGrid w:val="0"/>
              <w:jc w:val="center"/>
              <w:rPr>
                <w:rFonts w:ascii="Arial" w:hAnsi="Arial" w:cs="Arial"/>
                <w:b/>
                <w:sz w:val="16"/>
                <w:szCs w:val="16"/>
              </w:rPr>
            </w:pPr>
          </w:p>
          <w:p w14:paraId="2753646C" w14:textId="77777777" w:rsidR="0096049A" w:rsidRPr="00FB0ADD" w:rsidRDefault="0096049A" w:rsidP="003B4876">
            <w:pPr>
              <w:jc w:val="center"/>
              <w:rPr>
                <w:rFonts w:ascii="Arial" w:hAnsi="Arial" w:cs="Arial"/>
                <w:b/>
                <w:sz w:val="16"/>
                <w:szCs w:val="16"/>
              </w:rPr>
            </w:pPr>
            <w:bookmarkStart w:id="11" w:name="_GoBack"/>
            <w:bookmarkEnd w:id="11"/>
          </w:p>
          <w:p w14:paraId="4540403A" w14:textId="77777777" w:rsidR="0096049A" w:rsidRPr="00FB0ADD" w:rsidRDefault="0096049A" w:rsidP="003B4876">
            <w:pPr>
              <w:jc w:val="center"/>
              <w:rPr>
                <w:rFonts w:ascii="Arial" w:hAnsi="Arial" w:cs="Arial"/>
                <w:b/>
                <w:sz w:val="16"/>
                <w:szCs w:val="16"/>
              </w:rPr>
            </w:pPr>
          </w:p>
          <w:p w14:paraId="4CECC55D" w14:textId="77777777" w:rsidR="0096049A" w:rsidRPr="00FB0ADD" w:rsidRDefault="0096049A" w:rsidP="003B4876">
            <w:pPr>
              <w:jc w:val="center"/>
              <w:rPr>
                <w:rFonts w:ascii="Arial" w:hAnsi="Arial" w:cs="Arial"/>
                <w:b/>
                <w:sz w:val="16"/>
                <w:szCs w:val="16"/>
              </w:rPr>
            </w:pPr>
          </w:p>
          <w:p w14:paraId="325C67E3" w14:textId="77777777" w:rsidR="0096049A" w:rsidRPr="00FB0ADD" w:rsidRDefault="0096049A" w:rsidP="003B4876">
            <w:pPr>
              <w:jc w:val="center"/>
              <w:rPr>
                <w:rFonts w:ascii="Arial" w:hAnsi="Arial" w:cs="Arial"/>
                <w:b/>
                <w:sz w:val="16"/>
                <w:szCs w:val="16"/>
              </w:rPr>
            </w:pPr>
          </w:p>
          <w:p w14:paraId="1E0A46E9" w14:textId="77777777" w:rsidR="0096049A" w:rsidRPr="00FB0ADD" w:rsidRDefault="0096049A" w:rsidP="003B4876">
            <w:pPr>
              <w:jc w:val="center"/>
              <w:rPr>
                <w:rFonts w:ascii="Arial" w:hAnsi="Arial" w:cs="Arial"/>
                <w:b/>
                <w:sz w:val="16"/>
                <w:szCs w:val="16"/>
              </w:rPr>
            </w:pPr>
            <w:r w:rsidRPr="00FB0ADD">
              <w:rPr>
                <w:rFonts w:ascii="Arial" w:hAnsi="Arial" w:cs="Arial"/>
                <w:b/>
                <w:sz w:val="16"/>
                <w:szCs w:val="16"/>
              </w:rPr>
              <w:t>ÁLVARO LUIS SAVIANI</w:t>
            </w:r>
          </w:p>
          <w:p w14:paraId="0B4F0B26" w14:textId="77777777" w:rsidR="0096049A" w:rsidRPr="00FB0ADD" w:rsidRDefault="0096049A" w:rsidP="003B4876">
            <w:pPr>
              <w:jc w:val="center"/>
              <w:rPr>
                <w:rFonts w:ascii="Arial" w:hAnsi="Arial" w:cs="Arial"/>
                <w:sz w:val="16"/>
                <w:szCs w:val="16"/>
              </w:rPr>
            </w:pPr>
            <w:r w:rsidRPr="00FB0ADD">
              <w:rPr>
                <w:rFonts w:ascii="Arial" w:hAnsi="Arial" w:cs="Arial"/>
                <w:b/>
                <w:sz w:val="16"/>
                <w:szCs w:val="16"/>
              </w:rPr>
              <w:t>Secretário Municipal de Administração e Governo</w:t>
            </w:r>
          </w:p>
        </w:tc>
        <w:tc>
          <w:tcPr>
            <w:tcW w:w="161" w:type="pct"/>
            <w:tcBorders>
              <w:left w:val="single" w:sz="4" w:space="0" w:color="000000"/>
            </w:tcBorders>
            <w:shd w:val="clear" w:color="auto" w:fill="auto"/>
          </w:tcPr>
          <w:p w14:paraId="726B749D" w14:textId="77777777" w:rsidR="0096049A" w:rsidRPr="00FB0ADD" w:rsidRDefault="0096049A" w:rsidP="003B4876">
            <w:pPr>
              <w:snapToGrid w:val="0"/>
              <w:jc w:val="both"/>
              <w:rPr>
                <w:rFonts w:ascii="Arial" w:hAnsi="Arial" w:cs="Arial"/>
                <w:b/>
                <w:sz w:val="16"/>
                <w:szCs w:val="16"/>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1F6593A3" w14:textId="77777777" w:rsidR="0096049A" w:rsidRPr="00FB0ADD" w:rsidRDefault="0096049A" w:rsidP="003B4876">
            <w:pPr>
              <w:snapToGrid w:val="0"/>
              <w:jc w:val="center"/>
              <w:rPr>
                <w:rFonts w:ascii="Arial" w:hAnsi="Arial" w:cs="Arial"/>
                <w:b/>
                <w:sz w:val="16"/>
                <w:szCs w:val="16"/>
              </w:rPr>
            </w:pPr>
          </w:p>
          <w:p w14:paraId="16DD9D93" w14:textId="77777777" w:rsidR="0096049A" w:rsidRPr="00FB0ADD" w:rsidRDefault="0096049A" w:rsidP="003B4876">
            <w:pPr>
              <w:rPr>
                <w:rFonts w:ascii="Arial" w:hAnsi="Arial" w:cs="Arial"/>
                <w:b/>
                <w:sz w:val="16"/>
                <w:szCs w:val="16"/>
              </w:rPr>
            </w:pPr>
          </w:p>
          <w:p w14:paraId="4EF2BD35" w14:textId="77777777" w:rsidR="0096049A" w:rsidRPr="00FB0ADD" w:rsidRDefault="0096049A" w:rsidP="003B4876">
            <w:pPr>
              <w:rPr>
                <w:rFonts w:ascii="Arial" w:hAnsi="Arial" w:cs="Arial"/>
                <w:b/>
                <w:sz w:val="16"/>
                <w:szCs w:val="16"/>
              </w:rPr>
            </w:pPr>
          </w:p>
          <w:p w14:paraId="51518BEB" w14:textId="77777777" w:rsidR="0096049A" w:rsidRPr="00FB0ADD" w:rsidRDefault="0096049A" w:rsidP="003B4876">
            <w:pPr>
              <w:rPr>
                <w:rFonts w:ascii="Arial" w:hAnsi="Arial" w:cs="Arial"/>
                <w:b/>
                <w:sz w:val="16"/>
                <w:szCs w:val="16"/>
              </w:rPr>
            </w:pPr>
          </w:p>
          <w:p w14:paraId="4071A544" w14:textId="77777777" w:rsidR="0096049A" w:rsidRPr="00FB0ADD" w:rsidRDefault="0096049A" w:rsidP="003B4876">
            <w:pPr>
              <w:rPr>
                <w:rFonts w:ascii="Arial" w:hAnsi="Arial" w:cs="Arial"/>
                <w:b/>
                <w:sz w:val="16"/>
                <w:szCs w:val="16"/>
              </w:rPr>
            </w:pPr>
          </w:p>
          <w:p w14:paraId="62DDF4F2" w14:textId="77777777" w:rsidR="0096049A" w:rsidRPr="00FB0ADD" w:rsidRDefault="0096049A" w:rsidP="003B4876">
            <w:pPr>
              <w:jc w:val="center"/>
              <w:rPr>
                <w:rFonts w:ascii="Arial" w:hAnsi="Arial" w:cs="Arial"/>
                <w:sz w:val="16"/>
                <w:szCs w:val="16"/>
              </w:rPr>
            </w:pPr>
            <w:proofErr w:type="gramStart"/>
            <w:r w:rsidRPr="00FB0ADD">
              <w:rPr>
                <w:rFonts w:ascii="Arial" w:hAnsi="Arial" w:cs="Arial"/>
                <w:b/>
                <w:sz w:val="16"/>
                <w:szCs w:val="16"/>
              </w:rPr>
              <w:t>:::</w:t>
            </w:r>
            <w:proofErr w:type="gramEnd"/>
            <w:r w:rsidRPr="00FB0ADD">
              <w:rPr>
                <w:rFonts w:ascii="Arial" w:hAnsi="Arial" w:cs="Arial"/>
                <w:b/>
                <w:sz w:val="16"/>
                <w:szCs w:val="16"/>
              </w:rPr>
              <w:t xml:space="preserve"> EMPRESA CONTRATADA :::</w:t>
            </w:r>
          </w:p>
          <w:p w14:paraId="780AE08C" w14:textId="77777777" w:rsidR="0096049A" w:rsidRPr="00FB0ADD" w:rsidRDefault="0096049A" w:rsidP="003B4876">
            <w:pPr>
              <w:jc w:val="center"/>
              <w:rPr>
                <w:rFonts w:ascii="Arial" w:hAnsi="Arial" w:cs="Arial"/>
                <w:sz w:val="16"/>
                <w:szCs w:val="16"/>
              </w:rPr>
            </w:pPr>
            <w:r w:rsidRPr="00FB0ADD">
              <w:rPr>
                <w:rFonts w:ascii="Arial" w:hAnsi="Arial" w:cs="Arial"/>
                <w:b/>
                <w:sz w:val="16"/>
                <w:szCs w:val="16"/>
              </w:rPr>
              <w:t xml:space="preserve">Representante Legal </w:t>
            </w:r>
          </w:p>
        </w:tc>
      </w:tr>
    </w:tbl>
    <w:p w14:paraId="665D2B8B" w14:textId="77777777" w:rsidR="0096049A" w:rsidRPr="00FB0ADD" w:rsidRDefault="0096049A" w:rsidP="0096049A">
      <w:pPr>
        <w:rPr>
          <w:rFonts w:ascii="Arial" w:hAnsi="Arial" w:cs="Arial"/>
          <w:b/>
          <w:sz w:val="16"/>
          <w:szCs w:val="16"/>
        </w:rPr>
      </w:pPr>
    </w:p>
    <w:p w14:paraId="1F5C6F94" w14:textId="77777777" w:rsidR="0096049A" w:rsidRPr="00FB0ADD" w:rsidRDefault="0096049A" w:rsidP="0096049A">
      <w:pPr>
        <w:jc w:val="both"/>
        <w:rPr>
          <w:rFonts w:ascii="Arial" w:hAnsi="Arial" w:cs="Arial"/>
          <w:sz w:val="16"/>
          <w:szCs w:val="16"/>
        </w:rPr>
      </w:pPr>
      <w:r w:rsidRPr="00FB0ADD">
        <w:rPr>
          <w:rFonts w:ascii="Arial" w:hAnsi="Arial" w:cs="Arial"/>
          <w:b/>
          <w:sz w:val="16"/>
          <w:szCs w:val="16"/>
          <w:u w:val="single"/>
        </w:rPr>
        <w:t>TESTEMUNHAS:</w:t>
      </w:r>
    </w:p>
    <w:p w14:paraId="383152D0" w14:textId="77777777" w:rsidR="0096049A" w:rsidRPr="00FB0ADD" w:rsidRDefault="0096049A" w:rsidP="0096049A">
      <w:pPr>
        <w:jc w:val="both"/>
        <w:rPr>
          <w:rFonts w:ascii="Arial" w:hAnsi="Arial" w:cs="Arial"/>
          <w:b/>
          <w:sz w:val="16"/>
          <w:szCs w:val="16"/>
          <w:u w:val="single"/>
        </w:rPr>
      </w:pPr>
    </w:p>
    <w:tbl>
      <w:tblPr>
        <w:tblW w:w="5000" w:type="pct"/>
        <w:tblLook w:val="0000" w:firstRow="0" w:lastRow="0" w:firstColumn="0" w:lastColumn="0" w:noHBand="0" w:noVBand="0"/>
      </w:tblPr>
      <w:tblGrid>
        <w:gridCol w:w="4907"/>
        <w:gridCol w:w="324"/>
        <w:gridCol w:w="4906"/>
      </w:tblGrid>
      <w:tr w:rsidR="0096049A" w:rsidRPr="00FB0ADD" w14:paraId="6A4FEC6C" w14:textId="77777777" w:rsidTr="003B4876">
        <w:trPr>
          <w:trHeight w:val="1089"/>
        </w:trPr>
        <w:tc>
          <w:tcPr>
            <w:tcW w:w="2420" w:type="pct"/>
            <w:tcBorders>
              <w:top w:val="single" w:sz="4" w:space="0" w:color="000000"/>
              <w:left w:val="single" w:sz="4" w:space="0" w:color="000000"/>
              <w:bottom w:val="single" w:sz="4" w:space="0" w:color="000000"/>
            </w:tcBorders>
            <w:shd w:val="clear" w:color="auto" w:fill="auto"/>
          </w:tcPr>
          <w:p w14:paraId="5742CB6E" w14:textId="77777777" w:rsidR="0096049A" w:rsidRPr="00FB0ADD" w:rsidRDefault="0096049A" w:rsidP="003B4876">
            <w:pPr>
              <w:snapToGrid w:val="0"/>
              <w:rPr>
                <w:rFonts w:ascii="Arial" w:hAnsi="Arial" w:cs="Arial"/>
                <w:b/>
                <w:sz w:val="16"/>
                <w:szCs w:val="16"/>
              </w:rPr>
            </w:pPr>
          </w:p>
          <w:p w14:paraId="38831AF2" w14:textId="77777777" w:rsidR="0096049A" w:rsidRPr="00FB0ADD" w:rsidRDefault="0096049A" w:rsidP="003B4876">
            <w:pPr>
              <w:snapToGrid w:val="0"/>
              <w:rPr>
                <w:rFonts w:ascii="Arial" w:hAnsi="Arial" w:cs="Arial"/>
                <w:b/>
                <w:sz w:val="16"/>
                <w:szCs w:val="16"/>
              </w:rPr>
            </w:pPr>
          </w:p>
          <w:p w14:paraId="18AD838B" w14:textId="77777777" w:rsidR="0096049A" w:rsidRPr="00FB0ADD" w:rsidRDefault="0096049A" w:rsidP="003B4876">
            <w:pPr>
              <w:rPr>
                <w:rFonts w:ascii="Arial" w:hAnsi="Arial" w:cs="Arial"/>
                <w:sz w:val="16"/>
                <w:szCs w:val="16"/>
              </w:rPr>
            </w:pPr>
            <w:r w:rsidRPr="00FB0ADD">
              <w:rPr>
                <w:rFonts w:ascii="Arial" w:hAnsi="Arial" w:cs="Arial"/>
                <w:b/>
                <w:sz w:val="16"/>
                <w:szCs w:val="16"/>
              </w:rPr>
              <w:t>_________________________</w:t>
            </w:r>
          </w:p>
          <w:p w14:paraId="539C25DD" w14:textId="77777777" w:rsidR="0096049A" w:rsidRPr="00FB0ADD" w:rsidRDefault="0096049A" w:rsidP="003B4876">
            <w:pPr>
              <w:rPr>
                <w:rFonts w:ascii="Arial" w:hAnsi="Arial" w:cs="Arial"/>
                <w:sz w:val="16"/>
                <w:szCs w:val="16"/>
              </w:rPr>
            </w:pPr>
            <w:r w:rsidRPr="00FB0ADD">
              <w:rPr>
                <w:rFonts w:ascii="Arial" w:hAnsi="Arial" w:cs="Arial"/>
                <w:b/>
                <w:sz w:val="16"/>
                <w:szCs w:val="16"/>
              </w:rPr>
              <w:t>Nome:</w:t>
            </w:r>
          </w:p>
          <w:p w14:paraId="28657C3C" w14:textId="77777777" w:rsidR="0096049A" w:rsidRPr="00FB0ADD" w:rsidRDefault="0096049A" w:rsidP="003B4876">
            <w:pPr>
              <w:rPr>
                <w:rFonts w:ascii="Arial" w:hAnsi="Arial" w:cs="Arial"/>
                <w:sz w:val="16"/>
                <w:szCs w:val="16"/>
              </w:rPr>
            </w:pPr>
            <w:r w:rsidRPr="00FB0ADD">
              <w:rPr>
                <w:rFonts w:ascii="Arial" w:hAnsi="Arial" w:cs="Arial"/>
                <w:b/>
                <w:sz w:val="16"/>
                <w:szCs w:val="16"/>
              </w:rPr>
              <w:t>CPF:</w:t>
            </w:r>
          </w:p>
        </w:tc>
        <w:tc>
          <w:tcPr>
            <w:tcW w:w="160" w:type="pct"/>
            <w:tcBorders>
              <w:left w:val="single" w:sz="4" w:space="0" w:color="000000"/>
            </w:tcBorders>
            <w:shd w:val="clear" w:color="auto" w:fill="auto"/>
          </w:tcPr>
          <w:p w14:paraId="585BC151" w14:textId="77777777" w:rsidR="0096049A" w:rsidRPr="00FB0ADD" w:rsidRDefault="0096049A" w:rsidP="003B4876">
            <w:pPr>
              <w:snapToGrid w:val="0"/>
              <w:jc w:val="both"/>
              <w:rPr>
                <w:rFonts w:ascii="Arial" w:hAnsi="Arial" w:cs="Arial"/>
                <w:b/>
                <w:sz w:val="16"/>
                <w:szCs w:val="16"/>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5314311E" w14:textId="77777777" w:rsidR="0096049A" w:rsidRPr="00FB0ADD" w:rsidRDefault="0096049A" w:rsidP="003B4876">
            <w:pPr>
              <w:snapToGrid w:val="0"/>
              <w:rPr>
                <w:rFonts w:ascii="Arial" w:hAnsi="Arial" w:cs="Arial"/>
                <w:b/>
                <w:sz w:val="16"/>
                <w:szCs w:val="16"/>
              </w:rPr>
            </w:pPr>
          </w:p>
          <w:p w14:paraId="48AD2CEE" w14:textId="77777777" w:rsidR="0096049A" w:rsidRPr="00FB0ADD" w:rsidRDefault="0096049A" w:rsidP="003B4876">
            <w:pPr>
              <w:snapToGrid w:val="0"/>
              <w:rPr>
                <w:rFonts w:ascii="Arial" w:hAnsi="Arial" w:cs="Arial"/>
                <w:b/>
                <w:sz w:val="16"/>
                <w:szCs w:val="16"/>
              </w:rPr>
            </w:pPr>
          </w:p>
          <w:p w14:paraId="36A188EB" w14:textId="77777777" w:rsidR="0096049A" w:rsidRPr="00FB0ADD" w:rsidRDefault="0096049A" w:rsidP="003B4876">
            <w:pPr>
              <w:rPr>
                <w:rFonts w:ascii="Arial" w:hAnsi="Arial" w:cs="Arial"/>
                <w:sz w:val="16"/>
                <w:szCs w:val="16"/>
              </w:rPr>
            </w:pPr>
            <w:r w:rsidRPr="00FB0ADD">
              <w:rPr>
                <w:rFonts w:ascii="Arial" w:hAnsi="Arial" w:cs="Arial"/>
                <w:b/>
                <w:sz w:val="16"/>
                <w:szCs w:val="16"/>
              </w:rPr>
              <w:t>__________________________</w:t>
            </w:r>
          </w:p>
          <w:p w14:paraId="6E0E6CC5" w14:textId="77777777" w:rsidR="0096049A" w:rsidRPr="00FB0ADD" w:rsidRDefault="0096049A" w:rsidP="003B4876">
            <w:pPr>
              <w:rPr>
                <w:rFonts w:ascii="Arial" w:hAnsi="Arial" w:cs="Arial"/>
                <w:sz w:val="16"/>
                <w:szCs w:val="16"/>
              </w:rPr>
            </w:pPr>
            <w:r w:rsidRPr="00FB0ADD">
              <w:rPr>
                <w:rFonts w:ascii="Arial" w:hAnsi="Arial" w:cs="Arial"/>
                <w:b/>
                <w:sz w:val="16"/>
                <w:szCs w:val="16"/>
              </w:rPr>
              <w:t>Nome:</w:t>
            </w:r>
          </w:p>
          <w:p w14:paraId="3A6FB3C2" w14:textId="77777777" w:rsidR="0096049A" w:rsidRPr="00FB0ADD" w:rsidRDefault="0096049A" w:rsidP="003B4876">
            <w:pPr>
              <w:jc w:val="both"/>
              <w:rPr>
                <w:rFonts w:ascii="Arial" w:hAnsi="Arial" w:cs="Arial"/>
                <w:sz w:val="16"/>
                <w:szCs w:val="16"/>
              </w:rPr>
            </w:pPr>
            <w:r w:rsidRPr="00FB0ADD">
              <w:rPr>
                <w:rFonts w:ascii="Arial" w:hAnsi="Arial" w:cs="Arial"/>
                <w:b/>
                <w:sz w:val="16"/>
                <w:szCs w:val="16"/>
              </w:rPr>
              <w:t>CPF:</w:t>
            </w:r>
          </w:p>
        </w:tc>
      </w:tr>
    </w:tbl>
    <w:p w14:paraId="172DC800" w14:textId="77777777" w:rsidR="0096049A" w:rsidRPr="00FB0ADD" w:rsidRDefault="0096049A" w:rsidP="0096049A">
      <w:pPr>
        <w:jc w:val="both"/>
        <w:rPr>
          <w:rFonts w:ascii="Arial" w:hAnsi="Arial" w:cs="Arial"/>
          <w:sz w:val="16"/>
          <w:szCs w:val="16"/>
        </w:rPr>
      </w:pPr>
    </w:p>
    <w:p w14:paraId="525E5688" w14:textId="77777777" w:rsidR="0096049A" w:rsidRPr="00FB0ADD" w:rsidRDefault="0096049A" w:rsidP="0096049A">
      <w:pPr>
        <w:rPr>
          <w:rFonts w:ascii="Arial" w:hAnsi="Arial" w:cs="Arial"/>
          <w:sz w:val="16"/>
          <w:szCs w:val="16"/>
        </w:rPr>
      </w:pPr>
    </w:p>
    <w:p w14:paraId="0B3A3F03" w14:textId="77777777" w:rsidR="003D486D" w:rsidRPr="00FB0ADD" w:rsidRDefault="003D486D" w:rsidP="001345A2">
      <w:pPr>
        <w:jc w:val="both"/>
        <w:rPr>
          <w:rFonts w:ascii="Arial" w:hAnsi="Arial" w:cs="Arial"/>
          <w:sz w:val="16"/>
          <w:szCs w:val="16"/>
        </w:rPr>
      </w:pPr>
    </w:p>
    <w:sectPr w:rsidR="003D486D" w:rsidRPr="00FB0ADD" w:rsidSect="00835D52">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CB942" w14:textId="77777777" w:rsidR="00B13D22" w:rsidRDefault="00B13D22">
      <w:r>
        <w:separator/>
      </w:r>
    </w:p>
  </w:endnote>
  <w:endnote w:type="continuationSeparator" w:id="0">
    <w:p w14:paraId="3F6B1A03" w14:textId="77777777" w:rsidR="00B13D22" w:rsidRDefault="00B13D22">
      <w:r>
        <w:continuationSeparator/>
      </w:r>
    </w:p>
  </w:endnote>
  <w:endnote w:type="continuationNotice" w:id="1">
    <w:p w14:paraId="2D56EDF6" w14:textId="77777777" w:rsidR="00B13D22" w:rsidRDefault="00B13D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16451" w14:textId="77777777" w:rsidR="00B13D22" w:rsidRPr="002741D1" w:rsidRDefault="00B13D22" w:rsidP="00183407">
    <w:pPr>
      <w:ind w:left="3346"/>
      <w:rPr>
        <w:rFonts w:ascii="Arial" w:hAnsi="Arial" w:cs="Arial"/>
        <w:sz w:val="6"/>
        <w:szCs w:val="6"/>
      </w:rPr>
    </w:pPr>
  </w:p>
  <w:p w14:paraId="66EAFB0F" w14:textId="291F3846" w:rsidR="00B13D22" w:rsidRPr="00BF6A10" w:rsidRDefault="00285417" w:rsidP="00183407">
    <w:pPr>
      <w:ind w:left="3346"/>
      <w:rPr>
        <w:rFonts w:ascii="Arial" w:hAnsi="Arial" w:cs="Arial"/>
        <w:sz w:val="16"/>
      </w:rPr>
    </w:pPr>
    <w:r>
      <w:rPr>
        <w:rFonts w:ascii="Arial" w:hAnsi="Arial" w:cs="Arial"/>
        <w:sz w:val="16"/>
      </w:rPr>
      <w:t>Pregão Eletrônico nº 125</w:t>
    </w:r>
    <w:r w:rsidR="00B13D22" w:rsidRPr="00BF6A10">
      <w:rPr>
        <w:rFonts w:ascii="Arial" w:hAnsi="Arial" w:cs="Arial"/>
        <w:sz w:val="16"/>
      </w:rPr>
      <w:t>/</w:t>
    </w:r>
    <w:r>
      <w:rPr>
        <w:rFonts w:ascii="Arial" w:hAnsi="Arial" w:cs="Arial"/>
        <w:sz w:val="16"/>
      </w:rPr>
      <w:t>2026</w:t>
    </w:r>
    <w:r w:rsidR="00B13D22" w:rsidRPr="00BF6A10">
      <w:rPr>
        <w:rFonts w:ascii="Arial" w:hAnsi="Arial" w:cs="Arial"/>
        <w:sz w:val="16"/>
      </w:rPr>
      <w:t xml:space="preserve"> - </w:t>
    </w:r>
    <w:r w:rsidR="00B13D22" w:rsidRPr="003426BF">
      <w:rPr>
        <w:rFonts w:ascii="Arial" w:hAnsi="Arial" w:cs="Arial"/>
        <w:sz w:val="16"/>
      </w:rPr>
      <w:t xml:space="preserve">Página </w:t>
    </w:r>
    <w:r w:rsidR="00B13D22" w:rsidRPr="003426BF">
      <w:rPr>
        <w:rFonts w:ascii="Arial" w:hAnsi="Arial" w:cs="Arial"/>
        <w:b/>
        <w:sz w:val="16"/>
      </w:rPr>
      <w:fldChar w:fldCharType="begin"/>
    </w:r>
    <w:r w:rsidR="00B13D22" w:rsidRPr="003426BF">
      <w:rPr>
        <w:rFonts w:ascii="Arial" w:hAnsi="Arial" w:cs="Arial"/>
        <w:b/>
        <w:sz w:val="16"/>
      </w:rPr>
      <w:instrText>PAGE  \* Arabic  \* MERGEFORMAT</w:instrText>
    </w:r>
    <w:r w:rsidR="00B13D22" w:rsidRPr="003426BF">
      <w:rPr>
        <w:rFonts w:ascii="Arial" w:hAnsi="Arial" w:cs="Arial"/>
        <w:b/>
        <w:sz w:val="16"/>
      </w:rPr>
      <w:fldChar w:fldCharType="separate"/>
    </w:r>
    <w:r w:rsidR="00FB0ADD">
      <w:rPr>
        <w:rFonts w:ascii="Arial" w:hAnsi="Arial" w:cs="Arial"/>
        <w:b/>
        <w:noProof/>
        <w:sz w:val="16"/>
      </w:rPr>
      <w:t>26</w:t>
    </w:r>
    <w:r w:rsidR="00B13D22" w:rsidRPr="003426BF">
      <w:rPr>
        <w:rFonts w:ascii="Arial" w:hAnsi="Arial" w:cs="Arial"/>
        <w:b/>
        <w:sz w:val="16"/>
      </w:rPr>
      <w:fldChar w:fldCharType="end"/>
    </w:r>
    <w:r w:rsidR="00B13D22" w:rsidRPr="003426BF">
      <w:rPr>
        <w:rFonts w:ascii="Arial" w:hAnsi="Arial" w:cs="Arial"/>
        <w:sz w:val="16"/>
      </w:rPr>
      <w:t xml:space="preserve"> de </w:t>
    </w:r>
    <w:r w:rsidR="00B13D22" w:rsidRPr="003426BF">
      <w:rPr>
        <w:rFonts w:ascii="Arial" w:hAnsi="Arial" w:cs="Arial"/>
        <w:b/>
        <w:sz w:val="16"/>
      </w:rPr>
      <w:fldChar w:fldCharType="begin"/>
    </w:r>
    <w:r w:rsidR="00B13D22" w:rsidRPr="003426BF">
      <w:rPr>
        <w:rFonts w:ascii="Arial" w:hAnsi="Arial" w:cs="Arial"/>
        <w:b/>
        <w:sz w:val="16"/>
      </w:rPr>
      <w:instrText>NUMPAGES  \* Arabic  \* MERGEFORMAT</w:instrText>
    </w:r>
    <w:r w:rsidR="00B13D22" w:rsidRPr="003426BF">
      <w:rPr>
        <w:rFonts w:ascii="Arial" w:hAnsi="Arial" w:cs="Arial"/>
        <w:b/>
        <w:sz w:val="16"/>
      </w:rPr>
      <w:fldChar w:fldCharType="separate"/>
    </w:r>
    <w:r w:rsidR="00FB0ADD">
      <w:rPr>
        <w:rFonts w:ascii="Arial" w:hAnsi="Arial" w:cs="Arial"/>
        <w:b/>
        <w:noProof/>
        <w:sz w:val="16"/>
      </w:rPr>
      <w:t>26</w:t>
    </w:r>
    <w:r w:rsidR="00B13D22" w:rsidRPr="003426BF">
      <w:rPr>
        <w:rFonts w:ascii="Arial" w:hAnsi="Arial" w:cs="Arial"/>
        <w:b/>
        <w:sz w:val="16"/>
      </w:rPr>
      <w:fldChar w:fldCharType="end"/>
    </w:r>
  </w:p>
  <w:p w14:paraId="5FAE6968" w14:textId="77777777" w:rsidR="00B13D22" w:rsidRPr="00BF6A10" w:rsidRDefault="00B13D22" w:rsidP="00183407">
    <w:pPr>
      <w:ind w:left="3346"/>
      <w:rPr>
        <w:rFonts w:ascii="Arial" w:hAnsi="Arial" w:cs="Arial"/>
        <w:sz w:val="4"/>
        <w:szCs w:val="4"/>
      </w:rPr>
    </w:pPr>
  </w:p>
  <w:p w14:paraId="6CA6F235" w14:textId="2682A0B9" w:rsidR="00B13D22" w:rsidRDefault="00B13D22"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79B6" w14:textId="77777777" w:rsidR="00B13D22" w:rsidRDefault="00B13D22">
      <w:r>
        <w:separator/>
      </w:r>
    </w:p>
  </w:footnote>
  <w:footnote w:type="continuationSeparator" w:id="0">
    <w:p w14:paraId="3D4DB7FC" w14:textId="77777777" w:rsidR="00B13D22" w:rsidRDefault="00B13D22">
      <w:r>
        <w:continuationSeparator/>
      </w:r>
    </w:p>
  </w:footnote>
  <w:footnote w:type="continuationNotice" w:id="1">
    <w:p w14:paraId="09CCEC93" w14:textId="77777777" w:rsidR="00B13D22" w:rsidRDefault="00B13D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5DE39" w14:textId="019DE2D1" w:rsidR="00B13D22" w:rsidRPr="00A1795D" w:rsidRDefault="00B13D2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B13D22" w:rsidRPr="00786D96" w:rsidRDefault="00B13D22"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B13D22" w:rsidRPr="00786D96" w:rsidRDefault="00B13D22"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B13D22" w:rsidRPr="000B6937" w:rsidRDefault="00B13D22"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B13D22" w:rsidRPr="00786D96" w:rsidRDefault="00B13D22"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B13D22" w:rsidRPr="00786D96" w:rsidRDefault="00B13D22"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B13D22" w:rsidRPr="000B6937" w:rsidRDefault="00B13D22"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65E5766"/>
    <w:multiLevelType w:val="multilevel"/>
    <w:tmpl w:val="290AD972"/>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1F97815"/>
    <w:multiLevelType w:val="multilevel"/>
    <w:tmpl w:val="290AD972"/>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4E473EE5"/>
    <w:multiLevelType w:val="multilevel"/>
    <w:tmpl w:val="290AD972"/>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5ADA13D1"/>
    <w:multiLevelType w:val="multilevel"/>
    <w:tmpl w:val="290AD972"/>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26">
    <w:nsid w:val="632729B8"/>
    <w:multiLevelType w:val="multilevel"/>
    <w:tmpl w:val="BCD26628"/>
    <w:numStyleLink w:val="PrefPira"/>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64E69DF"/>
    <w:multiLevelType w:val="multilevel"/>
    <w:tmpl w:val="290AD972"/>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34">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5">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9"/>
  </w:num>
  <w:num w:numId="7">
    <w:abstractNumId w:val="18"/>
  </w:num>
  <w:num w:numId="8">
    <w:abstractNumId w:val="32"/>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24"/>
  </w:num>
  <w:num w:numId="14">
    <w:abstractNumId w:val="35"/>
  </w:num>
  <w:num w:numId="15">
    <w:abstractNumId w:val="30"/>
  </w:num>
  <w:num w:numId="16">
    <w:abstractNumId w:val="14"/>
  </w:num>
  <w:num w:numId="17">
    <w:abstractNumId w:val="17"/>
  </w:num>
  <w:num w:numId="18">
    <w:abstractNumId w:val="27"/>
  </w:num>
  <w:num w:numId="19">
    <w:abstractNumId w:val="22"/>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5"/>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25"/>
  </w:num>
  <w:num w:numId="27">
    <w:abstractNumId w:val="16"/>
  </w:num>
  <w:num w:numId="28">
    <w:abstractNumId w:val="13"/>
  </w:num>
  <w:num w:numId="29">
    <w:abstractNumId w:val="33"/>
  </w:num>
  <w:num w:numId="3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93E"/>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B7A73"/>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417"/>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2AA0"/>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3C81"/>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049A"/>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13D22"/>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4F41"/>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D6B0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5D8D"/>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0ADD"/>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60198707-c4ff-4d5d-8bc5-5efdd47f407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2CE4ABD-5752-4C8C-A832-BB058B18B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26</Pages>
  <Words>12155</Words>
  <Characters>65640</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77640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11</cp:revision>
  <cp:lastPrinted>2022-08-03T17:48:00Z</cp:lastPrinted>
  <dcterms:created xsi:type="dcterms:W3CDTF">2026-04-27T18:49:00Z</dcterms:created>
  <dcterms:modified xsi:type="dcterms:W3CDTF">2026-05-07T15:34:00Z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