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FC18168" w14:textId="493F208F"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80326E">
        <w:rPr>
          <w:b/>
          <w:sz w:val="20"/>
          <w:szCs w:val="20"/>
          <w:lang w:val="pt-BR"/>
        </w:rPr>
        <w:t>150/2026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68B39A73" w:rsidR="00B039A0" w:rsidRPr="00281148" w:rsidRDefault="00906BC5" w:rsidP="001412BC">
      <w:pPr>
        <w:pStyle w:val="Recuodecorpodetexto"/>
        <w:widowControl w:val="0"/>
        <w:numPr>
          <w:ilvl w:val="0"/>
          <w:numId w:val="7"/>
        </w:numPr>
        <w:tabs>
          <w:tab w:val="left" w:pos="284"/>
        </w:tabs>
        <w:autoSpaceDE/>
        <w:rPr>
          <w:b/>
          <w:sz w:val="20"/>
          <w:szCs w:val="20"/>
        </w:rPr>
      </w:pPr>
      <w:r w:rsidRPr="00281148">
        <w:rPr>
          <w:sz w:val="20"/>
          <w:szCs w:val="20"/>
        </w:rPr>
        <w:t xml:space="preserve">Número do </w:t>
      </w:r>
      <w:r w:rsidR="00A179DD" w:rsidRPr="00281148">
        <w:rPr>
          <w:sz w:val="20"/>
          <w:szCs w:val="20"/>
        </w:rPr>
        <w:t>proces</w:t>
      </w:r>
      <w:r w:rsidR="00A179DD" w:rsidRPr="00281148">
        <w:rPr>
          <w:sz w:val="20"/>
          <w:szCs w:val="20"/>
          <w:lang w:val="pt-BR"/>
        </w:rPr>
        <w:t>so</w:t>
      </w:r>
      <w:r w:rsidRPr="00281148">
        <w:rPr>
          <w:sz w:val="20"/>
          <w:szCs w:val="20"/>
          <w:lang w:val="pt-BR"/>
        </w:rPr>
        <w:t>:</w:t>
      </w:r>
      <w:r w:rsidRPr="00281148">
        <w:rPr>
          <w:b/>
          <w:sz w:val="20"/>
          <w:szCs w:val="20"/>
          <w:lang w:val="pt-BR"/>
        </w:rPr>
        <w:t xml:space="preserve"> </w:t>
      </w:r>
      <w:r w:rsidR="00A41FAE">
        <w:rPr>
          <w:b/>
          <w:sz w:val="20"/>
          <w:szCs w:val="20"/>
          <w:lang w:val="pt-BR"/>
        </w:rPr>
        <w:t>51.152/2026</w:t>
      </w:r>
    </w:p>
    <w:p w14:paraId="4DF3BAAE" w14:textId="5C5FEFF8"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80326E">
        <w:rPr>
          <w:b/>
          <w:sz w:val="20"/>
          <w:szCs w:val="20"/>
          <w:lang w:val="pt-BR"/>
        </w:rPr>
        <w:t>10/06/2026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4216F292"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80326E">
        <w:rPr>
          <w:b/>
          <w:sz w:val="20"/>
          <w:szCs w:val="20"/>
          <w:lang w:val="pt-BR"/>
        </w:rPr>
        <w:t>10/06/2026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68DDB6C" w:rsidR="00B039A0" w:rsidRPr="00281148" w:rsidRDefault="00906BC5" w:rsidP="001412BC">
      <w:pPr>
        <w:numPr>
          <w:ilvl w:val="0"/>
          <w:numId w:val="6"/>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A41FAE">
        <w:rPr>
          <w:rFonts w:ascii="Arial" w:hAnsi="Arial" w:cs="Arial"/>
          <w:b/>
        </w:rPr>
        <w:t xml:space="preserve">Prestação de Serviço de Transporte de Mobiliários, Materiais e Equipamentos para atender as unidades de Saúde do Município de </w:t>
      </w:r>
      <w:proofErr w:type="gramStart"/>
      <w:r w:rsidR="00A41FAE">
        <w:rPr>
          <w:rFonts w:ascii="Arial" w:hAnsi="Arial" w:cs="Arial"/>
          <w:b/>
        </w:rPr>
        <w:t>Piracicaba</w:t>
      </w:r>
      <w:proofErr w:type="gramEnd"/>
    </w:p>
    <w:p w14:paraId="4DD8D191" w14:textId="2A1EB1C5" w:rsidR="00B039A0" w:rsidRDefault="00906BC5" w:rsidP="001412B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A41FAE">
        <w:rPr>
          <w:rFonts w:ascii="Arial" w:hAnsi="Arial" w:cs="Arial"/>
        </w:rPr>
        <w:t>Secretaria Municipal de Saúde</w:t>
      </w:r>
    </w:p>
    <w:p w14:paraId="109A3D3D" w14:textId="78F16CFE" w:rsidR="00BE3501" w:rsidRPr="00860E25" w:rsidRDefault="00906BC5" w:rsidP="00A41FAE">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r w:rsidR="00A41FAE" w:rsidRPr="00A41FAE">
        <w:rPr>
          <w:rFonts w:ascii="Arial" w:hAnsi="Arial" w:cs="Arial"/>
        </w:rPr>
        <w:t>2 14711 10122001420810000 0101031100</w:t>
      </w:r>
    </w:p>
    <w:p w14:paraId="3BE35796" w14:textId="4979924D" w:rsidR="00B039A0" w:rsidRPr="00BE3501" w:rsidRDefault="00906BC5" w:rsidP="001412B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2B24E5" w:rsidRPr="00BE3501">
        <w:rPr>
          <w:rFonts w:ascii="Arial" w:hAnsi="Arial" w:cs="Arial"/>
          <w:b/>
        </w:rPr>
        <w:t>R$</w:t>
      </w:r>
      <w:r w:rsidR="00A41FAE">
        <w:rPr>
          <w:rFonts w:ascii="Arial" w:hAnsi="Arial" w:cs="Arial"/>
          <w:b/>
        </w:rPr>
        <w:t xml:space="preserve"> 160.833,30</w:t>
      </w:r>
      <w:r w:rsidR="002B24E5" w:rsidRPr="00BE3501">
        <w:rPr>
          <w:rFonts w:ascii="Arial" w:hAnsi="Arial" w:cs="Arial"/>
          <w:b/>
        </w:rPr>
        <w:t xml:space="preserve"> </w:t>
      </w:r>
      <w:r w:rsidR="002B24E5" w:rsidRPr="00BE3501">
        <w:rPr>
          <w:rFonts w:ascii="Arial" w:hAnsi="Arial" w:cs="Arial"/>
        </w:rPr>
        <w:t>(</w:t>
      </w:r>
      <w:proofErr w:type="gramStart"/>
      <w:r w:rsidR="00A41FAE">
        <w:rPr>
          <w:rFonts w:ascii="Arial" w:hAnsi="Arial" w:cs="Arial"/>
        </w:rPr>
        <w:t>Cento e sessenta mil, oitocentos e trinta e</w:t>
      </w:r>
      <w:proofErr w:type="gramEnd"/>
      <w:r w:rsidR="00A41FAE">
        <w:rPr>
          <w:rFonts w:ascii="Arial" w:hAnsi="Arial" w:cs="Arial"/>
        </w:rPr>
        <w:t xml:space="preserve"> três Reais e trinta centavos)</w:t>
      </w:r>
      <w:r w:rsidR="002B24E5" w:rsidRPr="00BE3501">
        <w:rPr>
          <w:rFonts w:ascii="Arial" w:hAnsi="Arial" w:cs="Arial"/>
        </w:rPr>
        <w:t>.</w:t>
      </w:r>
      <w:r w:rsidR="00860E25" w:rsidRPr="00860E25">
        <w:rPr>
          <w:rFonts w:ascii="Arial" w:hAnsi="Arial" w:cs="Arial"/>
          <w:b/>
        </w:rPr>
        <w:t xml:space="preserve"> </w:t>
      </w:r>
    </w:p>
    <w:p w14:paraId="5E3DA322" w14:textId="4D609E75" w:rsidR="000B71AB" w:rsidRPr="00860E25" w:rsidRDefault="000B71AB" w:rsidP="001412BC">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2B24E5" w:rsidRPr="00D4485A">
        <w:rPr>
          <w:rFonts w:ascii="Arial" w:hAnsi="Arial" w:cs="Arial"/>
        </w:rPr>
        <w:t xml:space="preserve">12 (doze) meses, contados da data de emissão da Ordem de Serviço, podendo ser </w:t>
      </w:r>
      <w:r w:rsidR="002B24E5" w:rsidRPr="00D4485A">
        <w:rPr>
          <w:rFonts w:ascii="Arial" w:hAnsi="Arial" w:cs="Arial"/>
          <w:bCs/>
          <w:iCs/>
        </w:rPr>
        <w:t>prorrogado por iguais e sucessivos períodos, dentro do limite previsto no artigo 107 da Lei 14.133, de 2021.</w:t>
      </w:r>
      <w:r w:rsidR="009939FC" w:rsidRPr="00D4485A">
        <w:rPr>
          <w:rFonts w:ascii="Arial" w:hAnsi="Arial" w:cs="Arial"/>
          <w:bCs/>
          <w:iCs/>
        </w:rPr>
        <w:t xml:space="preserve"> </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1412B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25732645" w:rsidR="00B039A0" w:rsidRPr="00A55DEF" w:rsidRDefault="00906BC5" w:rsidP="001412BC">
      <w:pPr>
        <w:widowControl w:val="0"/>
        <w:numPr>
          <w:ilvl w:val="0"/>
          <w:numId w:val="8"/>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4D8FE714" w14:textId="7C160965" w:rsidR="00A55DEF" w:rsidRPr="00F418B0" w:rsidRDefault="00A55DEF" w:rsidP="001412BC">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1412BC">
      <w:pPr>
        <w:numPr>
          <w:ilvl w:val="0"/>
          <w:numId w:val="5"/>
        </w:numPr>
        <w:tabs>
          <w:tab w:val="left" w:pos="284"/>
        </w:tabs>
        <w:jc w:val="both"/>
        <w:rPr>
          <w:rFonts w:ascii="Arial" w:hAnsi="Arial" w:cs="Arial"/>
        </w:rPr>
      </w:pPr>
      <w:r w:rsidRPr="00B039A0">
        <w:rPr>
          <w:rFonts w:ascii="Arial" w:hAnsi="Arial" w:cs="Arial"/>
        </w:rPr>
        <w:t xml:space="preserve">Prazo de validade: </w:t>
      </w:r>
      <w:r w:rsidRPr="00061212">
        <w:rPr>
          <w:rFonts w:ascii="Arial" w:hAnsi="Arial" w:cs="Arial"/>
          <w:b/>
        </w:rPr>
        <w:t>90 (noventa) dias</w:t>
      </w:r>
      <w:r>
        <w:rPr>
          <w:rFonts w:ascii="Arial" w:hAnsi="Arial" w:cs="Arial"/>
        </w:rPr>
        <w:t>;</w:t>
      </w:r>
    </w:p>
    <w:p w14:paraId="5D7B3330" w14:textId="238859E7" w:rsidR="00B039A0" w:rsidRPr="006D2C2F" w:rsidRDefault="00906BC5" w:rsidP="001412B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4C09C472" w14:textId="62B7309F" w:rsidR="00281148" w:rsidRPr="00061212" w:rsidRDefault="002B24E5" w:rsidP="00061212">
      <w:pPr>
        <w:numPr>
          <w:ilvl w:val="0"/>
          <w:numId w:val="5"/>
        </w:numPr>
        <w:tabs>
          <w:tab w:val="left" w:pos="284"/>
        </w:tabs>
        <w:jc w:val="both"/>
        <w:rPr>
          <w:rFonts w:ascii="Arial" w:hAnsi="Arial" w:cs="Arial"/>
        </w:rPr>
      </w:pPr>
      <w:r w:rsidRPr="00061212">
        <w:rPr>
          <w:rFonts w:ascii="Arial" w:hAnsi="Arial" w:cs="Arial"/>
        </w:rPr>
        <w:t xml:space="preserve">Deverá ser especificado na proposta o </w:t>
      </w:r>
      <w:r w:rsidRPr="00061212">
        <w:rPr>
          <w:rFonts w:ascii="Arial" w:hAnsi="Arial" w:cs="Arial"/>
          <w:b/>
        </w:rPr>
        <w:t>valor unitário e total</w:t>
      </w:r>
      <w:r w:rsidRPr="00061212">
        <w:rPr>
          <w:rFonts w:ascii="Arial" w:hAnsi="Arial" w:cs="Arial"/>
        </w:rPr>
        <w:t xml:space="preserve"> expresso em moeda corrente nacional </w:t>
      </w:r>
    </w:p>
    <w:p w14:paraId="7424EF68" w14:textId="77777777" w:rsidR="00B039A0" w:rsidRPr="00860E25" w:rsidRDefault="00906BC5" w:rsidP="001412B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77777777" w:rsidR="00860E25" w:rsidRPr="00B039A0" w:rsidRDefault="00860E25" w:rsidP="00860E25">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F113B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061212" w:rsidRPr="00C76AC7" w14:paraId="1E2B8FC5"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1AFA8C56" w:rsidR="00061212" w:rsidRPr="00061212" w:rsidRDefault="00061212" w:rsidP="00B02173">
            <w:pPr>
              <w:jc w:val="center"/>
              <w:rPr>
                <w:rFonts w:ascii="Arial" w:hAnsi="Arial" w:cs="Arial"/>
              </w:rPr>
            </w:pPr>
            <w:proofErr w:type="gramStart"/>
            <w:r w:rsidRPr="00061212">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0C55F115" w14:textId="34174572" w:rsidR="00061212" w:rsidRPr="00061212" w:rsidRDefault="00061212" w:rsidP="00B02173">
            <w:pPr>
              <w:pStyle w:val="Contedodatabela"/>
              <w:jc w:val="center"/>
              <w:rPr>
                <w:rFonts w:ascii="Arial" w:hAnsi="Arial" w:cs="Arial"/>
              </w:rPr>
            </w:pPr>
            <w:r w:rsidRPr="00061212">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580E7098" w14:textId="5CA06A2E" w:rsidR="00061212" w:rsidRPr="00C76AC7" w:rsidRDefault="00061212" w:rsidP="00B02173">
            <w:pPr>
              <w:pStyle w:val="Contedodatabela"/>
              <w:jc w:val="center"/>
              <w:rPr>
                <w:rFonts w:ascii="Arial" w:hAnsi="Arial" w:cs="Arial"/>
              </w:rPr>
            </w:pPr>
            <w:r>
              <w:rPr>
                <w:rFonts w:ascii="Arial" w:hAnsi="Arial" w:cs="Arial"/>
              </w:rPr>
              <w:t>Horas</w:t>
            </w:r>
          </w:p>
        </w:tc>
        <w:tc>
          <w:tcPr>
            <w:tcW w:w="7370" w:type="dxa"/>
            <w:tcBorders>
              <w:top w:val="single" w:sz="4" w:space="0" w:color="000000"/>
              <w:left w:val="single" w:sz="4" w:space="0" w:color="000000"/>
              <w:bottom w:val="single" w:sz="4" w:space="0" w:color="000000"/>
              <w:right w:val="single" w:sz="4" w:space="0" w:color="000000"/>
            </w:tcBorders>
            <w:vAlign w:val="center"/>
          </w:tcPr>
          <w:p w14:paraId="3D025960" w14:textId="3B8E16FF" w:rsidR="00061212" w:rsidRPr="00C76AC7" w:rsidRDefault="00061212" w:rsidP="00B02173">
            <w:pPr>
              <w:pStyle w:val="Contedodatabela"/>
              <w:rPr>
                <w:rFonts w:ascii="Arial" w:hAnsi="Arial" w:cs="Arial"/>
              </w:rPr>
            </w:pPr>
            <w:r>
              <w:rPr>
                <w:rFonts w:ascii="Calibri" w:hAnsi="Calibri" w:cs="Arial"/>
                <w:color w:val="000000"/>
                <w:kern w:val="2"/>
                <w:shd w:val="clear" w:color="auto" w:fill="FFFFFF"/>
              </w:rPr>
              <w:t>PRESTAÇÃO DE SERVIÇO DE TRANSPORTE DE MOBILIÁRIOS, MATERIAIS E EQUIPAMENTOS – POR 1.000 HORAS, A SEREM UTILIZADAS CONFORME A NECESSIDADE DURANTE 12 MESES, COM CAMINHÃO BAÚ DE 09 METROS DE COMPRIMENTO, MOTORISTA DEVIDAMENTE HABILITADO E DOIS AJUDANTES.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1412BC">
      <w:pPr>
        <w:numPr>
          <w:ilvl w:val="0"/>
          <w:numId w:val="5"/>
        </w:numPr>
        <w:tabs>
          <w:tab w:val="left" w:pos="284"/>
        </w:tabs>
        <w:jc w:val="both"/>
        <w:rPr>
          <w:rFonts w:ascii="Arial" w:eastAsia="Arial" w:hAnsi="Arial" w:cs="Arial"/>
        </w:rPr>
      </w:pPr>
      <w:r w:rsidRPr="00B039A0">
        <w:rPr>
          <w:rFonts w:ascii="Arial" w:hAnsi="Arial" w:cs="Arial"/>
        </w:rPr>
        <w:t>Descritivo técnico:</w:t>
      </w:r>
    </w:p>
    <w:p w14:paraId="0A43C32C" w14:textId="57FC3A66" w:rsidR="00061212" w:rsidRPr="00061212" w:rsidRDefault="00061212" w:rsidP="00061212">
      <w:pPr>
        <w:jc w:val="both"/>
        <w:rPr>
          <w:rFonts w:ascii="Arial" w:hAnsi="Arial" w:cs="Arial"/>
        </w:rPr>
      </w:pPr>
      <w:r w:rsidRPr="00061212">
        <w:rPr>
          <w:rFonts w:ascii="Arial" w:hAnsi="Arial" w:cs="Arial"/>
        </w:rPr>
        <w:t>PRESTAÇÃO DE SERVIÇO DE TRANSPORTE DE MOBILIÁRIOS, MATERIAIS E EQUIPAMENTOS – POR 1.000 HORAS, A SEREM UTILIZADAS CONFORME A NECESSIDADE DURANTE 12 MESES, COM CAMINHÃO BAÚ DE 09 METROS DE COMPRIMENTO, MOTORISTA DEVIDAMENTE HABILITADO E DOIS AJUDANTES.</w:t>
      </w:r>
    </w:p>
    <w:p w14:paraId="64A329CD" w14:textId="77777777" w:rsidR="00061212" w:rsidRPr="00061212" w:rsidRDefault="00061212" w:rsidP="00061212">
      <w:pPr>
        <w:jc w:val="both"/>
        <w:rPr>
          <w:rFonts w:ascii="Arial" w:hAnsi="Arial" w:cs="Arial"/>
        </w:rPr>
      </w:pPr>
    </w:p>
    <w:p w14:paraId="62878DDD" w14:textId="77777777" w:rsidR="00061212" w:rsidRPr="00061212" w:rsidRDefault="00061212" w:rsidP="00061212">
      <w:pPr>
        <w:jc w:val="both"/>
        <w:rPr>
          <w:rFonts w:ascii="Arial" w:hAnsi="Arial" w:cs="Arial"/>
          <w:b/>
        </w:rPr>
      </w:pPr>
      <w:r w:rsidRPr="00061212">
        <w:rPr>
          <w:rFonts w:ascii="Arial" w:hAnsi="Arial" w:cs="Arial"/>
        </w:rPr>
        <w:t xml:space="preserve"> 1.</w:t>
      </w:r>
      <w:r w:rsidRPr="00061212">
        <w:rPr>
          <w:rFonts w:ascii="Arial" w:hAnsi="Arial" w:cs="Arial"/>
        </w:rPr>
        <w:tab/>
      </w:r>
      <w:r w:rsidRPr="00061212">
        <w:rPr>
          <w:rFonts w:ascii="Arial" w:hAnsi="Arial" w:cs="Arial"/>
          <w:b/>
        </w:rPr>
        <w:t>Execução dos Serviços:</w:t>
      </w:r>
    </w:p>
    <w:p w14:paraId="055A42D0" w14:textId="77777777" w:rsidR="00061212" w:rsidRPr="00061212" w:rsidRDefault="00061212" w:rsidP="00061212">
      <w:pPr>
        <w:jc w:val="both"/>
        <w:rPr>
          <w:rFonts w:ascii="Arial" w:hAnsi="Arial" w:cs="Arial"/>
        </w:rPr>
      </w:pPr>
    </w:p>
    <w:p w14:paraId="72C1CBC6" w14:textId="77777777" w:rsidR="00061212" w:rsidRPr="00061212" w:rsidRDefault="00061212" w:rsidP="00061212">
      <w:pPr>
        <w:jc w:val="both"/>
        <w:rPr>
          <w:rFonts w:ascii="Arial" w:hAnsi="Arial" w:cs="Arial"/>
        </w:rPr>
      </w:pPr>
      <w:r w:rsidRPr="00061212">
        <w:rPr>
          <w:rFonts w:ascii="Arial" w:hAnsi="Arial" w:cs="Arial"/>
        </w:rPr>
        <w:t>1.1 A Contratada será responsável pelo carregamento, transporte e descarregamento dos objetos, devendo buscá-los e entregá-los nas condições encontradas nos locais indicados pelo Setor de Manutenção.</w:t>
      </w:r>
    </w:p>
    <w:p w14:paraId="0FB35D33" w14:textId="77777777" w:rsidR="00061212" w:rsidRPr="00061212" w:rsidRDefault="00061212" w:rsidP="00061212">
      <w:pPr>
        <w:jc w:val="both"/>
        <w:rPr>
          <w:rFonts w:ascii="Arial" w:hAnsi="Arial" w:cs="Arial"/>
        </w:rPr>
      </w:pPr>
      <w:r w:rsidRPr="00061212">
        <w:rPr>
          <w:rFonts w:ascii="Arial" w:hAnsi="Arial" w:cs="Arial"/>
        </w:rPr>
        <w:t xml:space="preserve">1.2 Se for constatado qualquer equívoco no transporte dos objetos, a contratada se compromete a corrigi-lo sem ônus para a contratante, no prazo máximo de </w:t>
      </w:r>
      <w:proofErr w:type="gramStart"/>
      <w:r w:rsidRPr="00061212">
        <w:rPr>
          <w:rFonts w:ascii="Arial" w:hAnsi="Arial" w:cs="Arial"/>
        </w:rPr>
        <w:t>4</w:t>
      </w:r>
      <w:proofErr w:type="gramEnd"/>
      <w:r w:rsidRPr="00061212">
        <w:rPr>
          <w:rFonts w:ascii="Arial" w:hAnsi="Arial" w:cs="Arial"/>
        </w:rPr>
        <w:t xml:space="preserve"> (quatro) horas, a contar da notificação.</w:t>
      </w:r>
    </w:p>
    <w:p w14:paraId="6F0B2127" w14:textId="77777777" w:rsidR="00061212" w:rsidRPr="00061212" w:rsidRDefault="00061212" w:rsidP="00061212">
      <w:pPr>
        <w:jc w:val="both"/>
        <w:rPr>
          <w:rFonts w:ascii="Arial" w:hAnsi="Arial" w:cs="Arial"/>
        </w:rPr>
      </w:pPr>
      <w:r w:rsidRPr="00061212">
        <w:rPr>
          <w:rFonts w:ascii="Arial" w:hAnsi="Arial" w:cs="Arial"/>
        </w:rPr>
        <w:t>1.3 Todos os materiais utilizados para o transporte das cargas são de responsabilidade da empresa contratada.</w:t>
      </w:r>
    </w:p>
    <w:p w14:paraId="1903B4C7" w14:textId="77777777" w:rsidR="00061212" w:rsidRPr="00061212" w:rsidRDefault="00061212" w:rsidP="00061212">
      <w:pPr>
        <w:jc w:val="both"/>
        <w:rPr>
          <w:rFonts w:ascii="Arial" w:hAnsi="Arial" w:cs="Arial"/>
        </w:rPr>
      </w:pPr>
      <w:r w:rsidRPr="00061212">
        <w:rPr>
          <w:rFonts w:ascii="Arial" w:hAnsi="Arial" w:cs="Arial"/>
        </w:rPr>
        <w:t xml:space="preserve">1.4 Quando necessário </w:t>
      </w:r>
      <w:proofErr w:type="gramStart"/>
      <w:r w:rsidRPr="00061212">
        <w:rPr>
          <w:rFonts w:ascii="Arial" w:hAnsi="Arial" w:cs="Arial"/>
        </w:rPr>
        <w:t>a</w:t>
      </w:r>
      <w:proofErr w:type="gramEnd"/>
      <w:r w:rsidRPr="00061212">
        <w:rPr>
          <w:rFonts w:ascii="Arial" w:hAnsi="Arial" w:cs="Arial"/>
        </w:rPr>
        <w:t xml:space="preserve"> empresa contratada deverá prestar atendimento inclusive nos finais de semana e feriados, nas unidades que atendam 24 horas/dia. Para tanto deverá informar telefone de emergência. Esse chamado deverá ser atendido no prazo máximo de 02 (duas) horas.</w:t>
      </w:r>
    </w:p>
    <w:p w14:paraId="3E3B0771" w14:textId="77777777" w:rsidR="00061212" w:rsidRPr="00061212" w:rsidRDefault="00061212" w:rsidP="00061212">
      <w:pPr>
        <w:jc w:val="both"/>
        <w:rPr>
          <w:rFonts w:ascii="Arial" w:hAnsi="Arial" w:cs="Arial"/>
        </w:rPr>
      </w:pPr>
      <w:r w:rsidRPr="00061212">
        <w:rPr>
          <w:rFonts w:ascii="Arial" w:hAnsi="Arial" w:cs="Arial"/>
        </w:rPr>
        <w:t xml:space="preserve">1.5 A Secretaria Municipal de Saúde através do Setor de Manutenção emitirá a respectiva Ordem de Serviço e, após a notificação da ordem de serviço, A CONTRATADA terá </w:t>
      </w:r>
      <w:proofErr w:type="gramStart"/>
      <w:r w:rsidRPr="00061212">
        <w:rPr>
          <w:rFonts w:ascii="Arial" w:hAnsi="Arial" w:cs="Arial"/>
        </w:rPr>
        <w:t>4</w:t>
      </w:r>
      <w:proofErr w:type="gramEnd"/>
      <w:r w:rsidRPr="00061212">
        <w:rPr>
          <w:rFonts w:ascii="Arial" w:hAnsi="Arial" w:cs="Arial"/>
        </w:rPr>
        <w:t xml:space="preserve"> (quatro) horas para a execução do serviço.</w:t>
      </w:r>
    </w:p>
    <w:p w14:paraId="79994906" w14:textId="77777777" w:rsidR="00061212" w:rsidRPr="00061212" w:rsidRDefault="00061212" w:rsidP="00061212">
      <w:pPr>
        <w:jc w:val="both"/>
        <w:rPr>
          <w:rFonts w:ascii="Arial" w:hAnsi="Arial" w:cs="Arial"/>
        </w:rPr>
      </w:pPr>
      <w:r w:rsidRPr="00061212">
        <w:rPr>
          <w:rFonts w:ascii="Arial" w:hAnsi="Arial" w:cs="Arial"/>
        </w:rPr>
        <w:lastRenderedPageBreak/>
        <w:t xml:space="preserve">1.6 Executar os serviços com profissionais devidamente qualificados e credenciados, com ferramentas </w:t>
      </w:r>
      <w:proofErr w:type="gramStart"/>
      <w:r w:rsidRPr="00061212">
        <w:rPr>
          <w:rFonts w:ascii="Arial" w:hAnsi="Arial" w:cs="Arial"/>
        </w:rPr>
        <w:t>recomendadas, devidamente uniformizados e identificados por crachá</w:t>
      </w:r>
      <w:proofErr w:type="gramEnd"/>
      <w:r w:rsidRPr="00061212">
        <w:rPr>
          <w:rFonts w:ascii="Arial" w:hAnsi="Arial" w:cs="Arial"/>
        </w:rPr>
        <w:t>.</w:t>
      </w:r>
    </w:p>
    <w:p w14:paraId="08935642" w14:textId="77777777" w:rsidR="00061212" w:rsidRPr="00061212" w:rsidRDefault="00061212" w:rsidP="00061212">
      <w:pPr>
        <w:jc w:val="both"/>
        <w:rPr>
          <w:rFonts w:ascii="Arial" w:hAnsi="Arial" w:cs="Arial"/>
        </w:rPr>
      </w:pPr>
      <w:r w:rsidRPr="00061212">
        <w:rPr>
          <w:rFonts w:ascii="Arial" w:hAnsi="Arial" w:cs="Arial"/>
        </w:rPr>
        <w:t>1.7 A Chefia Local poderá designar um funcionário da Unidade para acompanhar a execução dos serviços.</w:t>
      </w:r>
    </w:p>
    <w:p w14:paraId="1760C4D2" w14:textId="77777777" w:rsidR="00061212" w:rsidRPr="00061212" w:rsidRDefault="00061212" w:rsidP="00061212">
      <w:pPr>
        <w:jc w:val="both"/>
        <w:rPr>
          <w:rFonts w:ascii="Arial" w:hAnsi="Arial" w:cs="Arial"/>
        </w:rPr>
      </w:pPr>
      <w:r w:rsidRPr="00061212">
        <w:rPr>
          <w:rFonts w:ascii="Arial" w:hAnsi="Arial" w:cs="Arial"/>
        </w:rPr>
        <w:t>1.8 A contratada é responsável por quaisquer danos que possa vir a causar durante a execução do serviço, arcando com a totalidade dos custos de reparação.</w:t>
      </w:r>
    </w:p>
    <w:p w14:paraId="766B7185" w14:textId="77777777" w:rsidR="00061212" w:rsidRPr="00061212" w:rsidRDefault="00061212" w:rsidP="00061212">
      <w:pPr>
        <w:jc w:val="both"/>
        <w:rPr>
          <w:rFonts w:ascii="Arial" w:hAnsi="Arial" w:cs="Arial"/>
        </w:rPr>
      </w:pPr>
      <w:r w:rsidRPr="00061212">
        <w:rPr>
          <w:rFonts w:ascii="Arial" w:hAnsi="Arial" w:cs="Arial"/>
        </w:rPr>
        <w:t>1.9 A Prefeitura Municipal de Piracicaba poderá, a qualquer momento solicitar a substituição de funcionários da contratada que estejam prestando serviços para o referido contrato.</w:t>
      </w:r>
    </w:p>
    <w:p w14:paraId="12EEF53A" w14:textId="77777777" w:rsidR="00061212" w:rsidRPr="00061212" w:rsidRDefault="00061212" w:rsidP="00061212">
      <w:pPr>
        <w:jc w:val="both"/>
        <w:rPr>
          <w:rFonts w:ascii="Arial" w:hAnsi="Arial" w:cs="Arial"/>
        </w:rPr>
      </w:pPr>
      <w:r w:rsidRPr="00061212">
        <w:rPr>
          <w:rFonts w:ascii="Arial" w:hAnsi="Arial" w:cs="Arial"/>
        </w:rPr>
        <w:t xml:space="preserve">1.10 </w:t>
      </w:r>
      <w:proofErr w:type="gramStart"/>
      <w:r w:rsidRPr="00061212">
        <w:rPr>
          <w:rFonts w:ascii="Arial" w:hAnsi="Arial" w:cs="Arial"/>
        </w:rPr>
        <w:t>É</w:t>
      </w:r>
      <w:proofErr w:type="gramEnd"/>
      <w:r w:rsidRPr="00061212">
        <w:rPr>
          <w:rFonts w:ascii="Arial" w:hAnsi="Arial" w:cs="Arial"/>
        </w:rPr>
        <w:t xml:space="preserve"> de responsabilidade da empresa CONTRATADA o remanejamento de qualquer material que esteja impedindo a plena execução dos serviços, devendo ser feita a recolocação no mesmo local após a execução plena dos serviços.</w:t>
      </w:r>
    </w:p>
    <w:p w14:paraId="744279EC" w14:textId="77777777" w:rsidR="00061212" w:rsidRPr="00061212" w:rsidRDefault="00061212" w:rsidP="00061212">
      <w:pPr>
        <w:jc w:val="both"/>
        <w:rPr>
          <w:rFonts w:ascii="Arial" w:hAnsi="Arial" w:cs="Arial"/>
        </w:rPr>
      </w:pPr>
      <w:r w:rsidRPr="00061212">
        <w:rPr>
          <w:rFonts w:ascii="Arial" w:hAnsi="Arial" w:cs="Arial"/>
        </w:rPr>
        <w:t xml:space="preserve">1.11 </w:t>
      </w:r>
      <w:proofErr w:type="gramStart"/>
      <w:r w:rsidRPr="00061212">
        <w:rPr>
          <w:rFonts w:ascii="Arial" w:hAnsi="Arial" w:cs="Arial"/>
        </w:rPr>
        <w:t>É</w:t>
      </w:r>
      <w:proofErr w:type="gramEnd"/>
      <w:r w:rsidRPr="00061212">
        <w:rPr>
          <w:rFonts w:ascii="Arial" w:hAnsi="Arial" w:cs="Arial"/>
        </w:rPr>
        <w:t xml:space="preserve"> de responsabilidade da empresa CONTRATADA a disponibilização de todo tipo de material necessário para a plena execução dos serviços, tais como andaimes, escadas, plataformas elevatórias e toda e qualquer ferramenta necessária para a execução plena dos serviços.</w:t>
      </w:r>
    </w:p>
    <w:p w14:paraId="354C5A5B" w14:textId="77777777" w:rsidR="00061212" w:rsidRPr="00061212" w:rsidRDefault="00061212" w:rsidP="00061212">
      <w:pPr>
        <w:jc w:val="both"/>
        <w:rPr>
          <w:rFonts w:ascii="Arial" w:hAnsi="Arial" w:cs="Arial"/>
        </w:rPr>
      </w:pPr>
      <w:r w:rsidRPr="00061212">
        <w:rPr>
          <w:rFonts w:ascii="Arial" w:hAnsi="Arial" w:cs="Arial"/>
        </w:rPr>
        <w:t xml:space="preserve">1.12 </w:t>
      </w:r>
      <w:proofErr w:type="gramStart"/>
      <w:r w:rsidRPr="00061212">
        <w:rPr>
          <w:rFonts w:ascii="Arial" w:hAnsi="Arial" w:cs="Arial"/>
        </w:rPr>
        <w:t>É</w:t>
      </w:r>
      <w:proofErr w:type="gramEnd"/>
      <w:r w:rsidRPr="00061212">
        <w:rPr>
          <w:rFonts w:ascii="Arial" w:hAnsi="Arial" w:cs="Arial"/>
        </w:rPr>
        <w:t xml:space="preserve"> de responsabilidade da empresa CONTRATADA o fornecimento e instalação de todo o material necessário para garantir a plena execução dos serviços com segurança pelos seus colaboradores, tais como pontos de ancoragem, redes de proteção, ganchos, entre outros.</w:t>
      </w:r>
    </w:p>
    <w:p w14:paraId="4D332635" w14:textId="77777777" w:rsidR="00061212" w:rsidRPr="00061212" w:rsidRDefault="00061212" w:rsidP="00061212">
      <w:pPr>
        <w:jc w:val="both"/>
        <w:rPr>
          <w:rFonts w:ascii="Arial" w:hAnsi="Arial" w:cs="Arial"/>
        </w:rPr>
      </w:pPr>
      <w:r w:rsidRPr="00061212">
        <w:rPr>
          <w:rFonts w:ascii="Arial" w:hAnsi="Arial" w:cs="Arial"/>
        </w:rPr>
        <w:t xml:space="preserve">1.13 A empresa CONTRATADA deverá manter, durante a execução dos serviços, pessoal qualificado e com os Equipamentos de Proteção – </w:t>
      </w:r>
      <w:proofErr w:type="spellStart"/>
      <w:r w:rsidRPr="00061212">
        <w:rPr>
          <w:rFonts w:ascii="Arial" w:hAnsi="Arial" w:cs="Arial"/>
        </w:rPr>
        <w:t>EPI’s</w:t>
      </w:r>
      <w:proofErr w:type="spellEnd"/>
      <w:r w:rsidRPr="00061212">
        <w:rPr>
          <w:rFonts w:ascii="Arial" w:hAnsi="Arial" w:cs="Arial"/>
        </w:rPr>
        <w:t xml:space="preserve"> e </w:t>
      </w:r>
      <w:proofErr w:type="spellStart"/>
      <w:r w:rsidRPr="00061212">
        <w:rPr>
          <w:rFonts w:ascii="Arial" w:hAnsi="Arial" w:cs="Arial"/>
        </w:rPr>
        <w:t>EPC’s</w:t>
      </w:r>
      <w:proofErr w:type="spellEnd"/>
      <w:r w:rsidRPr="00061212">
        <w:rPr>
          <w:rFonts w:ascii="Arial" w:hAnsi="Arial" w:cs="Arial"/>
        </w:rPr>
        <w:t xml:space="preserve"> obrigatórios, sendo de responsabilidade da CONTRATADA os custos para aquisição de todo material.</w:t>
      </w:r>
    </w:p>
    <w:p w14:paraId="3E4D8E3B" w14:textId="77777777" w:rsidR="00061212" w:rsidRPr="00061212" w:rsidRDefault="00061212" w:rsidP="00061212">
      <w:pPr>
        <w:jc w:val="both"/>
        <w:rPr>
          <w:rFonts w:ascii="Arial" w:hAnsi="Arial" w:cs="Arial"/>
        </w:rPr>
      </w:pPr>
      <w:r w:rsidRPr="00061212">
        <w:rPr>
          <w:rFonts w:ascii="Arial" w:hAnsi="Arial" w:cs="Arial"/>
        </w:rPr>
        <w:t>1.14 Os profissionais designados para os serviços deverão manter disciplina e conduta compatíveis nos locais de prestação dos serviços.</w:t>
      </w:r>
    </w:p>
    <w:p w14:paraId="40563225" w14:textId="77777777" w:rsidR="00061212" w:rsidRPr="00061212" w:rsidRDefault="00061212" w:rsidP="00061212">
      <w:pPr>
        <w:jc w:val="both"/>
        <w:rPr>
          <w:rFonts w:ascii="Arial" w:hAnsi="Arial" w:cs="Arial"/>
        </w:rPr>
      </w:pPr>
      <w:r w:rsidRPr="00061212">
        <w:rPr>
          <w:rFonts w:ascii="Arial" w:hAnsi="Arial" w:cs="Arial"/>
        </w:rPr>
        <w:t>1.15 A empresa CONTRATADA deverá arcar com as despesas referentes aos encargos sociais, fiscais e trabalhistas, transporte, alimentação e seguro de vida dos funcionários.</w:t>
      </w:r>
    </w:p>
    <w:p w14:paraId="45CE7E92" w14:textId="77777777" w:rsidR="00061212" w:rsidRPr="00061212" w:rsidRDefault="00061212" w:rsidP="00061212">
      <w:pPr>
        <w:jc w:val="both"/>
        <w:rPr>
          <w:rFonts w:ascii="Arial" w:hAnsi="Arial" w:cs="Arial"/>
        </w:rPr>
      </w:pPr>
      <w:r w:rsidRPr="00061212">
        <w:rPr>
          <w:rFonts w:ascii="Arial" w:hAnsi="Arial" w:cs="Arial"/>
        </w:rPr>
        <w:t>1.16 A empresa CONTRATADA deverá assumir todas as despesas relativas ao pessoal no serviço, não permitindo a existência de qualquer vínculo empregatício entre seus empregados e a Secretaria de Saúde.</w:t>
      </w:r>
    </w:p>
    <w:p w14:paraId="1DDA8BAC" w14:textId="77777777" w:rsidR="00061212" w:rsidRPr="00061212" w:rsidRDefault="00061212" w:rsidP="00061212">
      <w:pPr>
        <w:jc w:val="both"/>
        <w:rPr>
          <w:rFonts w:ascii="Arial" w:hAnsi="Arial" w:cs="Arial"/>
        </w:rPr>
      </w:pPr>
      <w:r w:rsidRPr="00061212">
        <w:rPr>
          <w:rFonts w:ascii="Arial" w:hAnsi="Arial" w:cs="Arial"/>
        </w:rPr>
        <w:t>1.17 A empresa CONTRATADA deverá assumir todas as responsabilidades e tomar as medidas necessárias ao atendimento dos seus empregados, acidentados ou com mal súbito.</w:t>
      </w:r>
    </w:p>
    <w:p w14:paraId="642CF6C9" w14:textId="77777777" w:rsidR="00061212" w:rsidRPr="00061212" w:rsidRDefault="00061212" w:rsidP="00061212">
      <w:pPr>
        <w:jc w:val="both"/>
        <w:rPr>
          <w:rFonts w:ascii="Arial" w:hAnsi="Arial" w:cs="Arial"/>
        </w:rPr>
      </w:pPr>
      <w:r w:rsidRPr="00061212">
        <w:rPr>
          <w:rFonts w:ascii="Arial" w:hAnsi="Arial" w:cs="Arial"/>
        </w:rPr>
        <w:t>1.18 A empresa CONTRATADA deverá atender prontamente os esclarecimentos que forem solicitados pela Secretaria de Saúde através do seu Setor de Manutenção da Secretaria de Saúde.</w:t>
      </w:r>
    </w:p>
    <w:p w14:paraId="2C046ACB" w14:textId="77777777" w:rsidR="00061212" w:rsidRPr="00061212" w:rsidRDefault="00061212" w:rsidP="00061212">
      <w:pPr>
        <w:jc w:val="both"/>
        <w:rPr>
          <w:rFonts w:ascii="Arial" w:hAnsi="Arial" w:cs="Arial"/>
        </w:rPr>
      </w:pPr>
      <w:r w:rsidRPr="00061212">
        <w:rPr>
          <w:rFonts w:ascii="Arial" w:hAnsi="Arial" w:cs="Arial"/>
        </w:rPr>
        <w:t xml:space="preserve">1.19 A empresa CONTRATADA deverá seguir normas, políticas e procedimentos das Unidades de Saúde, no que concerne a execução do objeto, de forma a não interferir no bom andamento da rotina de funcionamento das operações das Unidades de Saúde, inclusive observando normas e regulamentos referentes à segurança, higiene e medicina do trabalho. </w:t>
      </w:r>
    </w:p>
    <w:p w14:paraId="4081A531" w14:textId="77777777" w:rsidR="00061212" w:rsidRPr="00061212" w:rsidRDefault="00061212" w:rsidP="00061212">
      <w:pPr>
        <w:jc w:val="both"/>
        <w:rPr>
          <w:rFonts w:ascii="Arial" w:hAnsi="Arial" w:cs="Arial"/>
        </w:rPr>
      </w:pPr>
      <w:r w:rsidRPr="00061212">
        <w:rPr>
          <w:rFonts w:ascii="Arial" w:hAnsi="Arial" w:cs="Arial"/>
        </w:rPr>
        <w:t xml:space="preserve">1.20 A empresa CONTRATADA deverá comunicar ao Setor de Manutenção por escrito, qualquer anormalidade durante a execução dos serviços, prestando todos os esclarecimentos que se forem solicitados e quando necessários. </w:t>
      </w:r>
    </w:p>
    <w:p w14:paraId="48AB3286" w14:textId="77777777" w:rsidR="00061212" w:rsidRPr="00061212" w:rsidRDefault="00061212" w:rsidP="00061212">
      <w:pPr>
        <w:jc w:val="both"/>
        <w:rPr>
          <w:rFonts w:ascii="Arial" w:hAnsi="Arial" w:cs="Arial"/>
        </w:rPr>
      </w:pPr>
      <w:r w:rsidRPr="00061212">
        <w:rPr>
          <w:rFonts w:ascii="Arial" w:hAnsi="Arial" w:cs="Arial"/>
        </w:rPr>
        <w:t>1.21 A empresa CONTRATADA deverá responsabilizar-se pelos danos causados diretamente as Unidades de Pronto Atendimento ou a terceiros, decorrentes de culpa ou dolo dos seus empregados, quando da prestação dos serviços.</w:t>
      </w:r>
    </w:p>
    <w:p w14:paraId="6ABE23D5" w14:textId="77777777" w:rsidR="00061212" w:rsidRPr="00061212" w:rsidRDefault="00061212" w:rsidP="00061212">
      <w:pPr>
        <w:jc w:val="both"/>
        <w:rPr>
          <w:rFonts w:ascii="Arial" w:hAnsi="Arial" w:cs="Arial"/>
        </w:rPr>
      </w:pPr>
      <w:r w:rsidRPr="00061212">
        <w:rPr>
          <w:rFonts w:ascii="Arial" w:hAnsi="Arial" w:cs="Arial"/>
        </w:rPr>
        <w:t xml:space="preserve">1.22 A empresa CONTRATADA deverá recrutar e contratar mão de obra especializada, qualificada, compatível e em quantidade suficiente à perfeita execução do objeto do contrato, em seu nome e sob sua responsabilidade, sem qualquer solidariedade da Secretaria de Saúde. </w:t>
      </w:r>
    </w:p>
    <w:p w14:paraId="1B718476" w14:textId="77777777" w:rsidR="00061212" w:rsidRPr="00061212" w:rsidRDefault="00061212" w:rsidP="00061212">
      <w:pPr>
        <w:jc w:val="both"/>
        <w:rPr>
          <w:rFonts w:ascii="Arial" w:hAnsi="Arial" w:cs="Arial"/>
        </w:rPr>
      </w:pPr>
      <w:r w:rsidRPr="00061212">
        <w:rPr>
          <w:rFonts w:ascii="Arial" w:hAnsi="Arial" w:cs="Arial"/>
        </w:rPr>
        <w:t>1.23 A empresa CONTRATADA deverá responsabilizar-se pela qualidade e quantidade dos materiais empregados, fornecendo todo o material de acordo com as Especificações Técnicas e assumindo as despesas referentes a transporte, carga, descarga e movimentação de materiais.</w:t>
      </w:r>
    </w:p>
    <w:p w14:paraId="6CF373CA" w14:textId="77777777" w:rsidR="00061212" w:rsidRPr="00061212" w:rsidRDefault="00061212" w:rsidP="00061212">
      <w:pPr>
        <w:jc w:val="both"/>
        <w:rPr>
          <w:rFonts w:ascii="Arial" w:hAnsi="Arial" w:cs="Arial"/>
        </w:rPr>
      </w:pPr>
      <w:r w:rsidRPr="00061212">
        <w:rPr>
          <w:rFonts w:ascii="Arial" w:hAnsi="Arial" w:cs="Arial"/>
        </w:rPr>
        <w:t>1.24 A empresa CONTRATADA deverá responsabilizar-se pela guarda de seus equipamentos e materiais, mesmo na dependência da Unidade, sendo a ÚNICA responsável por seus equipamentos e materiais.</w:t>
      </w:r>
    </w:p>
    <w:p w14:paraId="52ADECD1" w14:textId="77777777" w:rsidR="00061212" w:rsidRPr="00061212" w:rsidRDefault="00061212" w:rsidP="00061212">
      <w:pPr>
        <w:jc w:val="both"/>
        <w:rPr>
          <w:rFonts w:ascii="Arial" w:hAnsi="Arial" w:cs="Arial"/>
        </w:rPr>
      </w:pPr>
      <w:r w:rsidRPr="00061212">
        <w:rPr>
          <w:rFonts w:ascii="Arial" w:hAnsi="Arial" w:cs="Arial"/>
        </w:rPr>
        <w:t>1.25 A empresa CONTRATADA deverá designar um preposto para gerenciar operacionalmente os demais funcionários, bem como receber as comunicações por parte do CONTRATANTE das falhas porventura constatadas na prestação dos serviços.</w:t>
      </w:r>
    </w:p>
    <w:p w14:paraId="7562DF12" w14:textId="77777777" w:rsidR="00061212" w:rsidRPr="00061212" w:rsidRDefault="00061212" w:rsidP="00061212">
      <w:pPr>
        <w:jc w:val="both"/>
        <w:rPr>
          <w:rFonts w:ascii="Arial" w:hAnsi="Arial" w:cs="Arial"/>
        </w:rPr>
      </w:pPr>
      <w:r w:rsidRPr="00061212">
        <w:rPr>
          <w:rFonts w:ascii="Arial" w:hAnsi="Arial" w:cs="Arial"/>
        </w:rPr>
        <w:t xml:space="preserve">1.26 A Contratada deverá acatar imediatamente as instruções e observações que emanem do Setor de Manutenção da Secretaria de Saúde, refazendo qualquer trabalho não aceito, no prazo máximo de </w:t>
      </w:r>
      <w:proofErr w:type="gramStart"/>
      <w:r w:rsidRPr="00061212">
        <w:rPr>
          <w:rFonts w:ascii="Arial" w:hAnsi="Arial" w:cs="Arial"/>
        </w:rPr>
        <w:t>4</w:t>
      </w:r>
      <w:proofErr w:type="gramEnd"/>
      <w:r w:rsidRPr="00061212">
        <w:rPr>
          <w:rFonts w:ascii="Arial" w:hAnsi="Arial" w:cs="Arial"/>
        </w:rPr>
        <w:t xml:space="preserve"> (quatro) horas, contados a partir da comunicação da fiscalização.</w:t>
      </w:r>
    </w:p>
    <w:p w14:paraId="6D14AAE0" w14:textId="77777777" w:rsidR="00061212" w:rsidRPr="00061212" w:rsidRDefault="00061212" w:rsidP="00061212">
      <w:pPr>
        <w:jc w:val="both"/>
        <w:rPr>
          <w:rFonts w:ascii="Arial" w:hAnsi="Arial" w:cs="Arial"/>
        </w:rPr>
      </w:pPr>
      <w:r w:rsidRPr="00061212">
        <w:rPr>
          <w:rFonts w:ascii="Arial" w:hAnsi="Arial" w:cs="Arial"/>
        </w:rPr>
        <w:t>1.27 Os serviços serão solicitados exclusivamente pelo Setor de Manutenção da Secretaria de Saúde através de Ordem de Serviço que poderá ser encaminhada via e-mail, ligação telefônica ou mensagem;</w:t>
      </w:r>
    </w:p>
    <w:p w14:paraId="4CEC3E99" w14:textId="77777777" w:rsidR="00061212" w:rsidRPr="00061212" w:rsidRDefault="00061212" w:rsidP="00061212">
      <w:pPr>
        <w:jc w:val="both"/>
        <w:rPr>
          <w:rFonts w:ascii="Arial" w:hAnsi="Arial" w:cs="Arial"/>
        </w:rPr>
      </w:pPr>
      <w:r w:rsidRPr="00061212">
        <w:rPr>
          <w:rFonts w:ascii="Arial" w:hAnsi="Arial" w:cs="Arial"/>
        </w:rPr>
        <w:t>1.28 A empresa CONTRATADA deverá informar as Unidades de Pronto Atendimento, para efeito de controle de acesso às suas dependências, o nome, CPF e número da carteira de identidade dos colaboradores disponibilizados para a prestação de serviços;</w:t>
      </w:r>
    </w:p>
    <w:p w14:paraId="1E2A4ABA" w14:textId="77777777" w:rsidR="00061212" w:rsidRPr="00061212" w:rsidRDefault="00061212" w:rsidP="00061212">
      <w:pPr>
        <w:jc w:val="both"/>
        <w:rPr>
          <w:rFonts w:ascii="Arial" w:hAnsi="Arial" w:cs="Arial"/>
        </w:rPr>
      </w:pPr>
      <w:r w:rsidRPr="00061212">
        <w:rPr>
          <w:rFonts w:ascii="Arial" w:hAnsi="Arial" w:cs="Arial"/>
        </w:rPr>
        <w:t xml:space="preserve">1.29 </w:t>
      </w:r>
      <w:proofErr w:type="gramStart"/>
      <w:r w:rsidRPr="00061212">
        <w:rPr>
          <w:rFonts w:ascii="Arial" w:hAnsi="Arial" w:cs="Arial"/>
        </w:rPr>
        <w:t>Fica</w:t>
      </w:r>
      <w:proofErr w:type="gramEnd"/>
      <w:r w:rsidRPr="00061212">
        <w:rPr>
          <w:rFonts w:ascii="Arial" w:hAnsi="Arial" w:cs="Arial"/>
        </w:rPr>
        <w:t xml:space="preserve"> a critério, exclusivamente do Setor de Manutenção da Secretaria de Saúde de Piracicaba, a ordem de realização dos serviços.</w:t>
      </w:r>
    </w:p>
    <w:p w14:paraId="57817E90" w14:textId="77777777" w:rsidR="00061212" w:rsidRPr="00061212" w:rsidRDefault="00061212" w:rsidP="00061212">
      <w:pPr>
        <w:jc w:val="both"/>
        <w:rPr>
          <w:rFonts w:ascii="Arial" w:hAnsi="Arial" w:cs="Arial"/>
        </w:rPr>
      </w:pPr>
      <w:r w:rsidRPr="00061212">
        <w:rPr>
          <w:rFonts w:ascii="Arial" w:hAnsi="Arial" w:cs="Arial"/>
        </w:rPr>
        <w:lastRenderedPageBreak/>
        <w:t>1.31 A empresa CONTRATADA deverá executar os serviços em conformidade com as normas técnicas e ambientais aplicadas à matéria.</w:t>
      </w:r>
    </w:p>
    <w:p w14:paraId="1DE12E9C" w14:textId="77777777" w:rsidR="00061212" w:rsidRPr="00061212" w:rsidRDefault="00061212" w:rsidP="00061212">
      <w:pPr>
        <w:jc w:val="both"/>
        <w:rPr>
          <w:rFonts w:ascii="Arial" w:hAnsi="Arial" w:cs="Arial"/>
        </w:rPr>
      </w:pPr>
      <w:r w:rsidRPr="00061212">
        <w:rPr>
          <w:rFonts w:ascii="Arial" w:hAnsi="Arial" w:cs="Arial"/>
        </w:rPr>
        <w:t>1.32 A empresa CONTRATADA deverá reportar IMEDIATAMENTE ao Setor de Manutenção qualquer problema predial que esteja prejudicando a execução do serviço.</w:t>
      </w:r>
    </w:p>
    <w:p w14:paraId="62C5D768" w14:textId="77777777" w:rsidR="00061212" w:rsidRPr="00061212" w:rsidRDefault="00061212" w:rsidP="00061212">
      <w:pPr>
        <w:jc w:val="both"/>
        <w:rPr>
          <w:rFonts w:ascii="Arial" w:hAnsi="Arial" w:cs="Arial"/>
        </w:rPr>
      </w:pPr>
      <w:r w:rsidRPr="00061212">
        <w:rPr>
          <w:rFonts w:ascii="Arial" w:hAnsi="Arial" w:cs="Arial"/>
        </w:rPr>
        <w:t xml:space="preserve">1.33 Havendo a necessidade de utilização de veículos especiais, tais como guincho ou caminhão </w:t>
      </w:r>
      <w:proofErr w:type="spellStart"/>
      <w:r w:rsidRPr="00061212">
        <w:rPr>
          <w:rFonts w:ascii="Arial" w:hAnsi="Arial" w:cs="Arial"/>
        </w:rPr>
        <w:t>munck</w:t>
      </w:r>
      <w:proofErr w:type="spellEnd"/>
      <w:r w:rsidRPr="00061212">
        <w:rPr>
          <w:rFonts w:ascii="Arial" w:hAnsi="Arial" w:cs="Arial"/>
        </w:rPr>
        <w:t xml:space="preserve">, é de inteira responsabilidade </w:t>
      </w:r>
      <w:proofErr w:type="gramStart"/>
      <w:r w:rsidRPr="00061212">
        <w:rPr>
          <w:rFonts w:ascii="Arial" w:hAnsi="Arial" w:cs="Arial"/>
        </w:rPr>
        <w:t>da CONTRATADA providenciar</w:t>
      </w:r>
      <w:proofErr w:type="gramEnd"/>
      <w:r w:rsidRPr="00061212">
        <w:rPr>
          <w:rFonts w:ascii="Arial" w:hAnsi="Arial" w:cs="Arial"/>
        </w:rPr>
        <w:t xml:space="preserve"> o veículo para o completo atendimento da demanda.</w:t>
      </w:r>
    </w:p>
    <w:p w14:paraId="5AE5AE96" w14:textId="77777777" w:rsidR="00061212" w:rsidRPr="00061212" w:rsidRDefault="00061212" w:rsidP="00061212">
      <w:pPr>
        <w:jc w:val="both"/>
        <w:rPr>
          <w:rFonts w:ascii="Arial" w:hAnsi="Arial" w:cs="Arial"/>
        </w:rPr>
      </w:pPr>
      <w:r w:rsidRPr="00061212">
        <w:rPr>
          <w:rFonts w:ascii="Arial" w:hAnsi="Arial" w:cs="Arial"/>
        </w:rPr>
        <w:t xml:space="preserve">1.34 No caso de ser necessário o desmonte de móveis para retirada, a empresa contratada se compromete a realizar o serviço para finalização do chamado. </w:t>
      </w:r>
    </w:p>
    <w:p w14:paraId="3867895C" w14:textId="77777777" w:rsidR="00061212" w:rsidRPr="00061212" w:rsidRDefault="00061212" w:rsidP="00061212">
      <w:pPr>
        <w:jc w:val="both"/>
        <w:rPr>
          <w:rFonts w:ascii="Arial" w:hAnsi="Arial" w:cs="Arial"/>
        </w:rPr>
      </w:pPr>
    </w:p>
    <w:p w14:paraId="770D523B" w14:textId="77777777" w:rsidR="00061212" w:rsidRPr="00061212" w:rsidRDefault="00061212" w:rsidP="00061212">
      <w:pPr>
        <w:jc w:val="both"/>
        <w:rPr>
          <w:rFonts w:ascii="Arial" w:hAnsi="Arial" w:cs="Arial"/>
          <w:b/>
        </w:rPr>
      </w:pPr>
      <w:r w:rsidRPr="00061212">
        <w:rPr>
          <w:rFonts w:ascii="Arial" w:hAnsi="Arial" w:cs="Arial"/>
        </w:rPr>
        <w:t xml:space="preserve">2. </w:t>
      </w:r>
      <w:r w:rsidRPr="00061212">
        <w:rPr>
          <w:rFonts w:ascii="Arial" w:hAnsi="Arial" w:cs="Arial"/>
          <w:b/>
        </w:rPr>
        <w:t>Relatórios e Ordens de Serviços:</w:t>
      </w:r>
    </w:p>
    <w:p w14:paraId="55188A08" w14:textId="77777777" w:rsidR="00061212" w:rsidRPr="00061212" w:rsidRDefault="00061212" w:rsidP="00061212">
      <w:pPr>
        <w:jc w:val="both"/>
        <w:rPr>
          <w:rFonts w:ascii="Arial" w:hAnsi="Arial" w:cs="Arial"/>
        </w:rPr>
      </w:pPr>
    </w:p>
    <w:p w14:paraId="297444A0" w14:textId="77777777" w:rsidR="00061212" w:rsidRPr="00061212" w:rsidRDefault="00061212" w:rsidP="00061212">
      <w:pPr>
        <w:jc w:val="both"/>
        <w:rPr>
          <w:rFonts w:ascii="Arial" w:hAnsi="Arial" w:cs="Arial"/>
        </w:rPr>
      </w:pPr>
      <w:r w:rsidRPr="00061212">
        <w:rPr>
          <w:rFonts w:ascii="Arial" w:hAnsi="Arial" w:cs="Arial"/>
        </w:rPr>
        <w:t xml:space="preserve">2.1 A empresa CONTRATADA deverá fornecer ao Setor de Manutenção da Secretaria de Saúde, no dia do recebimento da Ordem </w:t>
      </w:r>
      <w:proofErr w:type="gramStart"/>
      <w:r w:rsidRPr="00061212">
        <w:rPr>
          <w:rFonts w:ascii="Arial" w:hAnsi="Arial" w:cs="Arial"/>
        </w:rPr>
        <w:t xml:space="preserve">de </w:t>
      </w:r>
      <w:proofErr w:type="spellStart"/>
      <w:r w:rsidRPr="00061212">
        <w:rPr>
          <w:rFonts w:ascii="Arial" w:hAnsi="Arial" w:cs="Arial"/>
        </w:rPr>
        <w:t>de</w:t>
      </w:r>
      <w:proofErr w:type="spellEnd"/>
      <w:proofErr w:type="gramEnd"/>
      <w:r w:rsidRPr="00061212">
        <w:rPr>
          <w:rFonts w:ascii="Arial" w:hAnsi="Arial" w:cs="Arial"/>
        </w:rPr>
        <w:t xml:space="preserve"> Serviço, o número telefônico e e-mail para contato do Gestor do Contrato responsável pelas tratativas referente a prestação dos serviços, devendo manter, durante a execução dos serviços endereço e telefone para contato permanentemente atualizados.</w:t>
      </w:r>
    </w:p>
    <w:p w14:paraId="6C79814B" w14:textId="77777777" w:rsidR="00061212" w:rsidRPr="00061212" w:rsidRDefault="00061212" w:rsidP="00061212">
      <w:pPr>
        <w:jc w:val="both"/>
        <w:rPr>
          <w:rFonts w:ascii="Arial" w:hAnsi="Arial" w:cs="Arial"/>
        </w:rPr>
      </w:pPr>
      <w:r w:rsidRPr="00061212">
        <w:rPr>
          <w:rFonts w:ascii="Arial" w:hAnsi="Arial" w:cs="Arial"/>
        </w:rPr>
        <w:t xml:space="preserve">2.2 Após a execução da Ordem de Serviço deverá ser emitido relatório informando o serviço executado, seu quantitativo, devendo ser este assinado e carimbado pelo responsável da Unidade de Saúde que acompanhou a execução da demanda. Após a assinatura deverá ser deixado uma cópia para a Unidade e encaminhado imediatamente após a execução uma cópia para o Setor de Manutenção da Secretária de Saúde, para posterior faturamento. </w:t>
      </w:r>
    </w:p>
    <w:p w14:paraId="63C354DC" w14:textId="0C620BEA" w:rsidR="0026227D" w:rsidRDefault="00061212" w:rsidP="00061212">
      <w:pPr>
        <w:jc w:val="both"/>
        <w:rPr>
          <w:rFonts w:ascii="Arial" w:hAnsi="Arial" w:cs="Arial"/>
        </w:rPr>
      </w:pPr>
      <w:r w:rsidRPr="00061212">
        <w:rPr>
          <w:rFonts w:ascii="Arial" w:hAnsi="Arial" w:cs="Arial"/>
        </w:rPr>
        <w:t>2.3 Os relatórios poderão ser apresentados em formato digital, sendo que não pode haver nenhum tipo de alteração no documento original e a visualização não seja comprometida, sendo totalmente legível.</w:t>
      </w:r>
    </w:p>
    <w:p w14:paraId="770761C7" w14:textId="77777777" w:rsidR="00C76AC7" w:rsidRDefault="00C76AC7" w:rsidP="00DC2F9A">
      <w:pPr>
        <w:jc w:val="both"/>
        <w:rPr>
          <w:rFonts w:ascii="Arial" w:hAnsi="Arial" w:cs="Arial"/>
        </w:rPr>
      </w:pPr>
    </w:p>
    <w:p w14:paraId="3E90BD95" w14:textId="5D6F5D1D" w:rsidR="00061212" w:rsidRPr="00EF135E" w:rsidRDefault="00061212" w:rsidP="00061212">
      <w:pPr>
        <w:shd w:val="clear" w:color="auto" w:fill="CCCCCC"/>
        <w:tabs>
          <w:tab w:val="left" w:pos="3450"/>
          <w:tab w:val="left" w:pos="423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r>
        <w:rPr>
          <w:rFonts w:ascii="Arial" w:hAnsi="Arial" w:cs="Arial"/>
          <w:b/>
          <w:bCs/>
        </w:rPr>
        <w:tab/>
      </w:r>
    </w:p>
    <w:p w14:paraId="02594635" w14:textId="38F0A3DB" w:rsidR="00061212" w:rsidRDefault="00061212" w:rsidP="00061212">
      <w:pPr>
        <w:jc w:val="both"/>
        <w:rPr>
          <w:rFonts w:ascii="Arial" w:hAnsi="Arial" w:cs="Arial"/>
        </w:rPr>
      </w:pPr>
      <w:r w:rsidRPr="00061212">
        <w:rPr>
          <w:rFonts w:ascii="Arial" w:hAnsi="Arial" w:cs="Arial"/>
        </w:rPr>
        <w:t xml:space="preserve">a) Não é admitida a subcontratação do objeto contratual, conforme previsto no Art. 122, §2.  </w:t>
      </w:r>
      <w:proofErr w:type="gramStart"/>
      <w:r w:rsidRPr="00061212">
        <w:rPr>
          <w:rFonts w:ascii="Arial" w:hAnsi="Arial" w:cs="Arial"/>
        </w:rPr>
        <w:t>da</w:t>
      </w:r>
      <w:proofErr w:type="gramEnd"/>
      <w:r w:rsidRPr="00061212">
        <w:rPr>
          <w:rFonts w:ascii="Arial" w:hAnsi="Arial" w:cs="Arial"/>
        </w:rPr>
        <w:t xml:space="preserve"> Lei 14.133/2021.</w:t>
      </w:r>
    </w:p>
    <w:p w14:paraId="75695D56" w14:textId="77777777" w:rsidR="00061212" w:rsidRDefault="00061212" w:rsidP="00061212">
      <w:pPr>
        <w:jc w:val="both"/>
        <w:rPr>
          <w:rFonts w:ascii="Arial" w:hAnsi="Arial" w:cs="Arial"/>
        </w:rPr>
      </w:pPr>
    </w:p>
    <w:p w14:paraId="26A32E49" w14:textId="36709B6D" w:rsidR="00061212" w:rsidRPr="00EF135E" w:rsidRDefault="00061212" w:rsidP="00061212">
      <w:pPr>
        <w:shd w:val="clear" w:color="auto" w:fill="CCCCCC"/>
        <w:tabs>
          <w:tab w:val="left" w:pos="3450"/>
          <w:tab w:val="left" w:pos="423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SUSTENTABILIDADE:</w:t>
      </w:r>
      <w:r>
        <w:rPr>
          <w:rFonts w:ascii="Arial" w:hAnsi="Arial" w:cs="Arial"/>
          <w:b/>
          <w:bCs/>
        </w:rPr>
        <w:tab/>
      </w:r>
    </w:p>
    <w:p w14:paraId="33CDC502" w14:textId="0A76AB6A" w:rsidR="00061212" w:rsidRDefault="00061212" w:rsidP="00061212">
      <w:pPr>
        <w:jc w:val="both"/>
        <w:rPr>
          <w:rFonts w:ascii="Arial" w:hAnsi="Arial" w:cs="Arial"/>
        </w:rPr>
      </w:pPr>
      <w:r w:rsidRPr="00061212">
        <w:rPr>
          <w:rFonts w:ascii="Arial" w:hAnsi="Arial" w:cs="Arial"/>
          <w:b/>
        </w:rPr>
        <w:t xml:space="preserve">a) </w:t>
      </w:r>
      <w:r w:rsidRPr="00061212">
        <w:rPr>
          <w:rFonts w:ascii="Arial" w:hAnsi="Arial" w:cs="Arial"/>
        </w:rPr>
        <w:t>Além dos critérios de sustentabilidade eventualmente inseridos na descrição do objeto, devem ser atendidos os seguintes requisitos, que se baseiam no Guia Nacional de Contratações Sustentáveis:</w:t>
      </w:r>
    </w:p>
    <w:p w14:paraId="059ABF7A" w14:textId="77777777" w:rsidR="00061212" w:rsidRPr="00061212" w:rsidRDefault="00061212" w:rsidP="00061212">
      <w:pPr>
        <w:jc w:val="both"/>
        <w:rPr>
          <w:rFonts w:ascii="Arial" w:hAnsi="Arial" w:cs="Arial"/>
        </w:rPr>
      </w:pPr>
    </w:p>
    <w:p w14:paraId="662EA600" w14:textId="780BB936" w:rsidR="00061212" w:rsidRDefault="00061212" w:rsidP="00061212">
      <w:pPr>
        <w:jc w:val="both"/>
        <w:rPr>
          <w:rFonts w:ascii="Arial" w:hAnsi="Arial" w:cs="Arial"/>
        </w:rPr>
      </w:pPr>
      <w:proofErr w:type="gramStart"/>
      <w:r w:rsidRPr="00061212">
        <w:rPr>
          <w:rFonts w:ascii="Arial" w:hAnsi="Arial" w:cs="Arial"/>
          <w:b/>
        </w:rPr>
        <w:t>a.</w:t>
      </w:r>
      <w:proofErr w:type="gramEnd"/>
      <w:r w:rsidRPr="00061212">
        <w:rPr>
          <w:rFonts w:ascii="Arial" w:hAnsi="Arial" w:cs="Arial"/>
          <w:b/>
        </w:rPr>
        <w:t>1)</w:t>
      </w:r>
      <w:r w:rsidRPr="00061212">
        <w:rPr>
          <w:rFonts w:ascii="Arial" w:hAnsi="Arial" w:cs="Arial"/>
        </w:rPr>
        <w:t xml:space="preserve"> responsabilização de descarte de materiais de acordo com Legislação Nacional, Estadual e Municipal vigentes e com as normativas técnicas.</w:t>
      </w:r>
    </w:p>
    <w:p w14:paraId="35E708FD" w14:textId="77777777" w:rsidR="00061212" w:rsidRDefault="00061212" w:rsidP="00DC2F9A">
      <w:pPr>
        <w:jc w:val="both"/>
        <w:rPr>
          <w:rFonts w:ascii="Arial" w:hAnsi="Arial" w:cs="Arial"/>
        </w:rPr>
      </w:pPr>
    </w:p>
    <w:p w14:paraId="533DB4C5" w14:textId="4FE93C17" w:rsidR="00DC2F9A" w:rsidRPr="00EF135E" w:rsidRDefault="00061212" w:rsidP="00061212">
      <w:pPr>
        <w:shd w:val="clear" w:color="auto" w:fill="CCCCCC"/>
        <w:tabs>
          <w:tab w:val="left" w:pos="3450"/>
          <w:tab w:val="left" w:pos="4230"/>
        </w:tabs>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r>
        <w:rPr>
          <w:rFonts w:ascii="Arial" w:hAnsi="Arial" w:cs="Arial"/>
          <w:b/>
          <w:bCs/>
        </w:rPr>
        <w:tab/>
      </w:r>
    </w:p>
    <w:p w14:paraId="486B9659" w14:textId="6CD0FE98" w:rsidR="002B24E5" w:rsidRDefault="002B24E5" w:rsidP="002B24E5">
      <w:pPr>
        <w:numPr>
          <w:ilvl w:val="0"/>
          <w:numId w:val="10"/>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009F2F4A" w:rsidRPr="009F2F4A">
        <w:rPr>
          <w:rFonts w:ascii="Arial" w:hAnsi="Arial" w:cs="Arial"/>
          <w:b/>
        </w:rPr>
        <w:t xml:space="preserve">04 </w:t>
      </w:r>
      <w:r w:rsidRPr="009F2F4A">
        <w:rPr>
          <w:rFonts w:ascii="Arial" w:hAnsi="Arial" w:cs="Arial"/>
          <w:b/>
        </w:rPr>
        <w:t>(</w:t>
      </w:r>
      <w:r w:rsidR="009F2F4A" w:rsidRPr="009F2F4A">
        <w:rPr>
          <w:rFonts w:ascii="Arial" w:hAnsi="Arial" w:cs="Arial"/>
          <w:b/>
        </w:rPr>
        <w:t>quatro</w:t>
      </w:r>
      <w:r w:rsidRPr="009F2F4A">
        <w:rPr>
          <w:rFonts w:ascii="Arial" w:hAnsi="Arial" w:cs="Arial"/>
          <w:b/>
        </w:rPr>
        <w:t xml:space="preserve">) </w:t>
      </w:r>
      <w:r w:rsidR="009F2F4A" w:rsidRPr="009F2F4A">
        <w:rPr>
          <w:rFonts w:ascii="Arial" w:hAnsi="Arial" w:cs="Arial"/>
          <w:b/>
        </w:rPr>
        <w:t>horas</w:t>
      </w:r>
      <w:r w:rsidRPr="00AB2DE4">
        <w:rPr>
          <w:rFonts w:ascii="Arial" w:hAnsi="Arial" w:cs="Arial"/>
        </w:rPr>
        <w:t>, a contar da data da Ordem de Serviço em</w:t>
      </w:r>
      <w:r w:rsidR="009F2F4A">
        <w:rPr>
          <w:rFonts w:ascii="Arial" w:hAnsi="Arial" w:cs="Arial"/>
        </w:rPr>
        <w:t>itida pela Unidade Requisitante e:</w:t>
      </w:r>
    </w:p>
    <w:p w14:paraId="52C1EC4B" w14:textId="044B2947" w:rsidR="009F2F4A" w:rsidRPr="009F2F4A" w:rsidRDefault="009F2F4A" w:rsidP="009F2F4A">
      <w:pPr>
        <w:pStyle w:val="PargrafodaLista"/>
        <w:spacing w:after="0" w:line="240" w:lineRule="auto"/>
        <w:ind w:left="0"/>
        <w:jc w:val="both"/>
        <w:rPr>
          <w:rFonts w:ascii="Arial" w:hAnsi="Arial" w:cs="Arial"/>
          <w:color w:val="000000"/>
        </w:rPr>
      </w:pPr>
      <w:proofErr w:type="gramStart"/>
      <w:r w:rsidRPr="009F2F4A">
        <w:rPr>
          <w:rFonts w:ascii="Arial" w:hAnsi="Arial" w:cs="Arial"/>
          <w:b/>
          <w:color w:val="000000"/>
          <w:sz w:val="20"/>
          <w:szCs w:val="20"/>
        </w:rPr>
        <w:t>a.</w:t>
      </w:r>
      <w:proofErr w:type="gramEnd"/>
      <w:r w:rsidRPr="009F2F4A">
        <w:rPr>
          <w:rFonts w:ascii="Arial" w:hAnsi="Arial" w:cs="Arial"/>
          <w:b/>
          <w:color w:val="000000"/>
          <w:sz w:val="20"/>
          <w:szCs w:val="20"/>
        </w:rPr>
        <w:t>1</w:t>
      </w:r>
      <w:r w:rsidRPr="009F2F4A">
        <w:rPr>
          <w:rFonts w:ascii="Arial" w:hAnsi="Arial" w:cs="Arial"/>
          <w:color w:val="000000"/>
          <w:sz w:val="20"/>
          <w:szCs w:val="20"/>
        </w:rPr>
        <w:t>) Equivoco no transporte de objetos: 04 (quatro) horas a partir da notificação;</w:t>
      </w:r>
    </w:p>
    <w:p w14:paraId="7492D927" w14:textId="206F5EB5" w:rsidR="009F2F4A" w:rsidRPr="009F2F4A" w:rsidRDefault="009F2F4A" w:rsidP="009F2F4A">
      <w:pPr>
        <w:pStyle w:val="PargrafodaLista"/>
        <w:spacing w:after="0" w:line="240" w:lineRule="auto"/>
        <w:ind w:left="0"/>
        <w:jc w:val="both"/>
        <w:rPr>
          <w:rFonts w:ascii="Arial" w:hAnsi="Arial" w:cs="Arial"/>
          <w:color w:val="000000"/>
        </w:rPr>
      </w:pPr>
      <w:proofErr w:type="gramStart"/>
      <w:r w:rsidRPr="009F2F4A">
        <w:rPr>
          <w:rFonts w:ascii="Arial" w:hAnsi="Arial" w:cs="Arial"/>
          <w:b/>
          <w:color w:val="000000"/>
          <w:sz w:val="20"/>
          <w:szCs w:val="20"/>
        </w:rPr>
        <w:t>a.</w:t>
      </w:r>
      <w:proofErr w:type="gramEnd"/>
      <w:r w:rsidRPr="009F2F4A">
        <w:rPr>
          <w:rFonts w:ascii="Arial" w:hAnsi="Arial" w:cs="Arial"/>
          <w:b/>
          <w:color w:val="000000"/>
          <w:sz w:val="20"/>
          <w:szCs w:val="20"/>
        </w:rPr>
        <w:t>2)</w:t>
      </w:r>
      <w:r w:rsidRPr="009F2F4A">
        <w:rPr>
          <w:rFonts w:ascii="Arial" w:hAnsi="Arial" w:cs="Arial"/>
          <w:color w:val="000000"/>
          <w:sz w:val="20"/>
          <w:szCs w:val="20"/>
        </w:rPr>
        <w:t xml:space="preserve"> Emergência: 02 (duas) horas a partir do chamado;</w:t>
      </w:r>
    </w:p>
    <w:p w14:paraId="40A19A30" w14:textId="492FA206" w:rsidR="009F2F4A" w:rsidRPr="009F2F4A" w:rsidRDefault="009F2F4A" w:rsidP="009F2F4A">
      <w:pPr>
        <w:pStyle w:val="PargrafodaLista"/>
        <w:spacing w:after="0" w:line="240" w:lineRule="auto"/>
        <w:ind w:left="0"/>
        <w:jc w:val="both"/>
        <w:rPr>
          <w:rFonts w:ascii="Arial" w:hAnsi="Arial" w:cs="Arial"/>
          <w:color w:val="000000"/>
        </w:rPr>
      </w:pPr>
      <w:proofErr w:type="gramStart"/>
      <w:r w:rsidRPr="009F2F4A">
        <w:rPr>
          <w:rFonts w:ascii="Arial" w:hAnsi="Arial" w:cs="Arial"/>
          <w:b/>
          <w:color w:val="000000"/>
          <w:sz w:val="20"/>
          <w:szCs w:val="20"/>
        </w:rPr>
        <w:t>a.</w:t>
      </w:r>
      <w:proofErr w:type="gramEnd"/>
      <w:r w:rsidRPr="009F2F4A">
        <w:rPr>
          <w:rFonts w:ascii="Arial" w:hAnsi="Arial" w:cs="Arial"/>
          <w:b/>
          <w:color w:val="000000"/>
          <w:sz w:val="20"/>
          <w:szCs w:val="20"/>
        </w:rPr>
        <w:t>3)</w:t>
      </w:r>
      <w:r w:rsidRPr="009F2F4A">
        <w:rPr>
          <w:rFonts w:ascii="Arial" w:hAnsi="Arial" w:cs="Arial"/>
          <w:color w:val="000000"/>
          <w:sz w:val="20"/>
          <w:szCs w:val="20"/>
        </w:rPr>
        <w:t xml:space="preserve"> Trabalho não aceito: 04 (quatro) horas a partir da notificação pela Fiscalização.</w:t>
      </w:r>
    </w:p>
    <w:p w14:paraId="28C40CAC" w14:textId="77777777" w:rsidR="009F2F4A" w:rsidRDefault="009F2F4A" w:rsidP="009F2F4A">
      <w:pPr>
        <w:tabs>
          <w:tab w:val="left" w:pos="284"/>
        </w:tabs>
        <w:jc w:val="both"/>
        <w:rPr>
          <w:rFonts w:ascii="Arial" w:hAnsi="Arial" w:cs="Arial"/>
        </w:rPr>
      </w:pPr>
    </w:p>
    <w:p w14:paraId="6273ACAC" w14:textId="77777777" w:rsidR="002B24E5" w:rsidRDefault="002B24E5" w:rsidP="002B24E5">
      <w:pPr>
        <w:numPr>
          <w:ilvl w:val="0"/>
          <w:numId w:val="10"/>
        </w:numPr>
        <w:tabs>
          <w:tab w:val="left" w:pos="284"/>
        </w:tabs>
        <w:jc w:val="both"/>
        <w:rPr>
          <w:rFonts w:ascii="Arial" w:hAnsi="Arial" w:cs="Arial"/>
        </w:rPr>
      </w:pPr>
      <w:r>
        <w:rPr>
          <w:rFonts w:ascii="Arial" w:hAnsi="Arial" w:cs="Arial"/>
        </w:rPr>
        <w:t>Local e horário para execução dos serviços:</w:t>
      </w:r>
    </w:p>
    <w:p w14:paraId="1455D8B3" w14:textId="3E3A4D90" w:rsidR="009F2F4A" w:rsidRPr="009F2F4A" w:rsidRDefault="009F2F4A" w:rsidP="009F2F4A">
      <w:pPr>
        <w:pStyle w:val="PargrafodaLista"/>
        <w:ind w:left="0"/>
        <w:jc w:val="both"/>
        <w:rPr>
          <w:rFonts w:ascii="Arial" w:hAnsi="Arial" w:cs="Arial"/>
          <w:b/>
          <w:color w:val="000000"/>
        </w:rPr>
      </w:pPr>
      <w:r w:rsidRPr="009F2F4A">
        <w:rPr>
          <w:rFonts w:ascii="Arial" w:hAnsi="Arial" w:cs="Arial"/>
          <w:b/>
          <w:color w:val="000000"/>
          <w:sz w:val="20"/>
          <w:szCs w:val="20"/>
        </w:rPr>
        <w:t xml:space="preserve">O Setor de Manutenção indicará qual Unidade de Saúde receberá o </w:t>
      </w:r>
      <w:r w:rsidRPr="009F2F4A">
        <w:rPr>
          <w:rFonts w:ascii="Arial" w:eastAsia="Times New Roman" w:hAnsi="Arial" w:cs="Arial"/>
          <w:b/>
          <w:color w:val="000000"/>
          <w:kern w:val="2"/>
          <w:sz w:val="20"/>
          <w:szCs w:val="20"/>
        </w:rPr>
        <w:t>serviço de transporte de mobiliários</w:t>
      </w:r>
      <w:r w:rsidRPr="009F2F4A">
        <w:rPr>
          <w:rFonts w:ascii="Arial" w:hAnsi="Arial" w:cs="Arial"/>
          <w:b/>
          <w:color w:val="000000"/>
          <w:sz w:val="20"/>
          <w:szCs w:val="20"/>
        </w:rPr>
        <w:t>, conforme demanda (</w:t>
      </w:r>
      <w:r w:rsidR="0049249C">
        <w:rPr>
          <w:rFonts w:ascii="Arial" w:eastAsia="Times New Roman" w:hAnsi="Arial" w:cs="Arial"/>
          <w:b/>
          <w:color w:val="000000"/>
          <w:kern w:val="2"/>
          <w:sz w:val="20"/>
          <w:szCs w:val="20"/>
        </w:rPr>
        <w:t>Lista de Unidades</w:t>
      </w:r>
      <w:r w:rsidRPr="009F2F4A">
        <w:rPr>
          <w:rFonts w:ascii="Arial" w:hAnsi="Arial" w:cs="Arial"/>
          <w:b/>
          <w:color w:val="000000"/>
          <w:sz w:val="20"/>
          <w:szCs w:val="20"/>
        </w:rPr>
        <w:t>).</w:t>
      </w:r>
    </w:p>
    <w:p w14:paraId="7ECFBE67" w14:textId="5595D555" w:rsidR="002B24E5" w:rsidRDefault="002B24E5" w:rsidP="002B24E5">
      <w:pPr>
        <w:numPr>
          <w:ilvl w:val="0"/>
          <w:numId w:val="10"/>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70260C3F" w14:textId="5D57444B" w:rsidR="002B24E5" w:rsidRDefault="002B24E5" w:rsidP="002B24E5">
      <w:pPr>
        <w:numPr>
          <w:ilvl w:val="0"/>
          <w:numId w:val="10"/>
        </w:numPr>
        <w:tabs>
          <w:tab w:val="left" w:pos="284"/>
        </w:tabs>
        <w:jc w:val="both"/>
        <w:rPr>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58B23A1" w14:textId="77777777" w:rsidR="00C76AC7" w:rsidRDefault="00C76AC7" w:rsidP="00C63CD2">
      <w:pPr>
        <w:tabs>
          <w:tab w:val="left" w:pos="284"/>
        </w:tabs>
        <w:jc w:val="both"/>
        <w:rPr>
          <w:rFonts w:ascii="Arial" w:hAnsi="Arial" w:cs="Arial"/>
        </w:rPr>
      </w:pPr>
    </w:p>
    <w:p w14:paraId="7C5B87A0" w14:textId="111EB9D5" w:rsidR="00A07FB4" w:rsidRPr="00A07FB4" w:rsidRDefault="00A07FB4" w:rsidP="00A07FB4">
      <w:pPr>
        <w:shd w:val="clear" w:color="auto" w:fill="DDDDDD"/>
        <w:tabs>
          <w:tab w:val="left" w:pos="284"/>
        </w:tabs>
        <w:ind w:firstLine="561"/>
        <w:rPr>
          <w:rFonts w:ascii="Arial" w:hAnsi="Arial" w:cs="Arial"/>
        </w:rPr>
      </w:pPr>
      <w:r w:rsidRPr="00A07FB4">
        <w:rPr>
          <w:rFonts w:ascii="Arial" w:hAnsi="Arial" w:cs="Arial"/>
          <w:b/>
          <w:bCs/>
        </w:rPr>
        <w:t>8. DO FORNECIMENTO DE INFORMAÇÕES:</w:t>
      </w:r>
    </w:p>
    <w:p w14:paraId="1456DD2E" w14:textId="77777777" w:rsidR="000B71AB" w:rsidRPr="00AC2BF1" w:rsidRDefault="000B71AB" w:rsidP="001412BC">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77777777" w:rsidR="00C63CD2" w:rsidRDefault="00C63CD2" w:rsidP="00C63CD2">
      <w:pPr>
        <w:shd w:val="clear" w:color="auto" w:fill="CCCCCC"/>
        <w:ind w:firstLine="561"/>
        <w:jc w:val="both"/>
        <w:rPr>
          <w:rFonts w:ascii="Arial" w:hAnsi="Arial" w:cs="Arial"/>
        </w:rPr>
      </w:pPr>
      <w:r>
        <w:rPr>
          <w:rFonts w:ascii="Arial" w:hAnsi="Arial" w:cs="Arial"/>
          <w:b/>
          <w:bCs/>
        </w:rPr>
        <w:t>9. EXIGÊNCIA PARA HABILITAÇÃO:</w:t>
      </w:r>
    </w:p>
    <w:p w14:paraId="77576966" w14:textId="77777777" w:rsidR="00C63CD2" w:rsidRDefault="00C63CD2" w:rsidP="001412BC">
      <w:pPr>
        <w:numPr>
          <w:ilvl w:val="0"/>
          <w:numId w:val="12"/>
        </w:numPr>
        <w:tabs>
          <w:tab w:val="left" w:pos="284"/>
        </w:tabs>
        <w:jc w:val="both"/>
        <w:rPr>
          <w:rFonts w:ascii="Arial" w:hAnsi="Arial" w:cs="Arial"/>
          <w:color w:val="000000"/>
        </w:rPr>
      </w:pPr>
      <w:r>
        <w:rPr>
          <w:rFonts w:ascii="Arial" w:hAnsi="Arial" w:cs="Arial"/>
          <w:b/>
          <w:bCs/>
          <w:color w:val="000000"/>
        </w:rPr>
        <w:lastRenderedPageBreak/>
        <w:t>HABILITAÇÃO JURÍDICA</w:t>
      </w:r>
    </w:p>
    <w:p w14:paraId="6F735AEC" w14:textId="77777777" w:rsidR="00C63CD2" w:rsidRDefault="00C63CD2" w:rsidP="001412BC">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1412BC">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1412BC">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1412BC">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1412BC">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303C5730" w14:textId="77777777" w:rsidR="002B24E5" w:rsidRDefault="002B24E5" w:rsidP="00C63CD2">
      <w:pPr>
        <w:tabs>
          <w:tab w:val="left" w:pos="284"/>
          <w:tab w:val="left" w:pos="426"/>
        </w:tabs>
        <w:jc w:val="both"/>
        <w:rPr>
          <w:rFonts w:ascii="Arial" w:hAnsi="Arial" w:cs="Arial"/>
        </w:rPr>
      </w:pPr>
    </w:p>
    <w:p w14:paraId="18740B56" w14:textId="77777777" w:rsidR="00C63CD2" w:rsidRDefault="00C63CD2" w:rsidP="001412BC">
      <w:pPr>
        <w:numPr>
          <w:ilvl w:val="0"/>
          <w:numId w:val="12"/>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1412BC">
      <w:pPr>
        <w:numPr>
          <w:ilvl w:val="0"/>
          <w:numId w:val="12"/>
        </w:numPr>
        <w:tabs>
          <w:tab w:val="left" w:pos="284"/>
          <w:tab w:val="left" w:pos="426"/>
          <w:tab w:val="left" w:pos="567"/>
        </w:tabs>
        <w:jc w:val="both"/>
        <w:rPr>
          <w:rFonts w:ascii="Arial" w:hAnsi="Arial" w:cs="Arial"/>
        </w:rPr>
      </w:pPr>
      <w:r>
        <w:rPr>
          <w:rFonts w:ascii="Arial" w:hAnsi="Arial" w:cs="Arial"/>
          <w:b/>
          <w:bCs/>
        </w:rPr>
        <w:t>QUALIFICAÇÃO TÉCNICA</w:t>
      </w:r>
    </w:p>
    <w:p w14:paraId="053A7862" w14:textId="77777777" w:rsidR="002B24E5" w:rsidRPr="009F2F4A" w:rsidRDefault="002B24E5" w:rsidP="002B24E5">
      <w:pPr>
        <w:numPr>
          <w:ilvl w:val="1"/>
          <w:numId w:val="13"/>
        </w:numPr>
        <w:tabs>
          <w:tab w:val="left" w:pos="284"/>
          <w:tab w:val="left" w:pos="426"/>
          <w:tab w:val="left" w:pos="567"/>
        </w:tabs>
        <w:jc w:val="both"/>
        <w:rPr>
          <w:rFonts w:ascii="Arial" w:hAnsi="Arial" w:cs="Arial"/>
        </w:rPr>
      </w:pPr>
      <w:r w:rsidRPr="009F2F4A">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789116B6" w14:textId="77D95FF9" w:rsidR="009F2F4A" w:rsidRPr="0080326E" w:rsidRDefault="009F2F4A" w:rsidP="009F2F4A">
      <w:pPr>
        <w:jc w:val="both"/>
        <w:rPr>
          <w:rFonts w:ascii="Arial" w:hAnsi="Arial" w:cs="Arial"/>
          <w:color w:val="000000"/>
        </w:rPr>
      </w:pPr>
      <w:r w:rsidRPr="009F2F4A">
        <w:rPr>
          <w:rFonts w:ascii="Arial" w:hAnsi="Arial" w:cs="Arial"/>
          <w:b/>
          <w:color w:val="000000"/>
        </w:rPr>
        <w:t xml:space="preserve">2. </w:t>
      </w:r>
      <w:r w:rsidRPr="0080326E">
        <w:rPr>
          <w:rFonts w:ascii="Arial" w:hAnsi="Arial" w:cs="Arial"/>
          <w:color w:val="000000"/>
        </w:rPr>
        <w:t xml:space="preserve">Comprovação de regularidade do veículo a ser utilizado para o transporte, devendo estar com a documentação apropriada e atualizada, assim como em condições adequadas de conservação para a plena execução dos serviços, estando esses itens </w:t>
      </w:r>
      <w:proofErr w:type="gramStart"/>
      <w:r w:rsidRPr="0080326E">
        <w:rPr>
          <w:rFonts w:ascii="Arial" w:hAnsi="Arial" w:cs="Arial"/>
          <w:color w:val="000000"/>
        </w:rPr>
        <w:t>sob inteira</w:t>
      </w:r>
      <w:proofErr w:type="gramEnd"/>
      <w:r w:rsidRPr="0080326E">
        <w:rPr>
          <w:rFonts w:ascii="Arial" w:hAnsi="Arial" w:cs="Arial"/>
          <w:color w:val="000000"/>
        </w:rPr>
        <w:t xml:space="preserve"> responsabilidade da empresa contratada para efeitos de fiscalização e normalização, sendo comprovada pelos seguintes documentos:</w:t>
      </w:r>
    </w:p>
    <w:p w14:paraId="7121351B" w14:textId="77777777" w:rsidR="009F2F4A" w:rsidRPr="0080326E" w:rsidRDefault="009F2F4A" w:rsidP="009F2F4A">
      <w:pPr>
        <w:numPr>
          <w:ilvl w:val="0"/>
          <w:numId w:val="30"/>
        </w:numPr>
        <w:jc w:val="both"/>
        <w:rPr>
          <w:rFonts w:ascii="Arial" w:hAnsi="Arial" w:cs="Arial"/>
          <w:color w:val="000000"/>
        </w:rPr>
      </w:pPr>
      <w:r w:rsidRPr="0080326E">
        <w:rPr>
          <w:rFonts w:ascii="Arial" w:hAnsi="Arial" w:cs="Arial"/>
          <w:color w:val="000000"/>
        </w:rPr>
        <w:t>Declaração que apresentará na assinatura do contrato o CRLV-e</w:t>
      </w:r>
      <w:proofErr w:type="gramStart"/>
      <w:r w:rsidRPr="0080326E">
        <w:rPr>
          <w:rFonts w:ascii="Arial" w:hAnsi="Arial" w:cs="Arial"/>
          <w:color w:val="000000"/>
        </w:rPr>
        <w:t xml:space="preserve">   </w:t>
      </w:r>
      <w:proofErr w:type="gramEnd"/>
      <w:r w:rsidRPr="0080326E">
        <w:rPr>
          <w:rFonts w:ascii="Arial" w:hAnsi="Arial" w:cs="Arial"/>
          <w:color w:val="000000"/>
        </w:rPr>
        <w:t>(Certificado de Registro e Licenciamento de Veículo Eletrônico);</w:t>
      </w:r>
    </w:p>
    <w:p w14:paraId="21FF49B7" w14:textId="77777777" w:rsidR="009F2F4A" w:rsidRPr="009F2F4A" w:rsidRDefault="009F2F4A" w:rsidP="009F2F4A">
      <w:pPr>
        <w:jc w:val="both"/>
        <w:rPr>
          <w:rFonts w:ascii="Arial" w:hAnsi="Arial" w:cs="Arial"/>
          <w:color w:val="000000"/>
        </w:rPr>
      </w:pPr>
      <w:r w:rsidRPr="009F2F4A">
        <w:rPr>
          <w:rFonts w:ascii="Arial" w:hAnsi="Arial" w:cs="Arial"/>
          <w:b/>
          <w:color w:val="000000"/>
          <w:kern w:val="2"/>
        </w:rPr>
        <w:t>3.</w:t>
      </w:r>
      <w:r w:rsidRPr="009F2F4A">
        <w:rPr>
          <w:rFonts w:ascii="Arial" w:hAnsi="Arial" w:cs="Arial"/>
          <w:color w:val="000000"/>
          <w:kern w:val="2"/>
        </w:rPr>
        <w:t xml:space="preserve"> </w:t>
      </w:r>
      <w:r w:rsidRPr="009F2F4A">
        <w:rPr>
          <w:rFonts w:ascii="Arial" w:hAnsi="Arial" w:cs="Arial"/>
          <w:color w:val="000000"/>
        </w:rPr>
        <w:t>Declaração que apresentará na assinatura do contrato a comprovação de habilitação do motorista responsável pelo transporte contratado, com a devida categoria exigida para o veículo a ser utilizado.</w:t>
      </w:r>
    </w:p>
    <w:p w14:paraId="28CAE8BA" w14:textId="2884AF01" w:rsidR="00B02173" w:rsidRDefault="00B02173" w:rsidP="002B24E5">
      <w:pPr>
        <w:tabs>
          <w:tab w:val="left" w:pos="284"/>
          <w:tab w:val="left" w:pos="426"/>
          <w:tab w:val="left" w:pos="567"/>
        </w:tabs>
        <w:jc w:val="both"/>
        <w:rPr>
          <w:rFonts w:ascii="Arial" w:hAnsi="Arial" w:cs="Arial"/>
        </w:rPr>
      </w:pPr>
    </w:p>
    <w:p w14:paraId="523EA138" w14:textId="77777777" w:rsidR="002B24E5" w:rsidRDefault="002B24E5" w:rsidP="002B24E5">
      <w:pPr>
        <w:shd w:val="clear" w:color="auto" w:fill="CCCCCC"/>
        <w:ind w:firstLine="561"/>
        <w:jc w:val="both"/>
        <w:rPr>
          <w:rFonts w:ascii="Arial" w:hAnsi="Arial" w:cs="Arial"/>
        </w:rPr>
      </w:pPr>
      <w:r>
        <w:rPr>
          <w:rFonts w:ascii="Arial" w:hAnsi="Arial" w:cs="Arial"/>
          <w:b/>
          <w:bCs/>
        </w:rPr>
        <w:t>10. ANEXOS:</w:t>
      </w:r>
    </w:p>
    <w:p w14:paraId="47BBD57C" w14:textId="77777777" w:rsidR="002B24E5" w:rsidRDefault="002B24E5" w:rsidP="002B24E5">
      <w:pPr>
        <w:numPr>
          <w:ilvl w:val="0"/>
          <w:numId w:val="28"/>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228F4B1D" w14:textId="589DF429" w:rsidR="009F2F4A" w:rsidRDefault="00F463BC" w:rsidP="009F2F4A">
      <w:pPr>
        <w:pStyle w:val="PargrafodaLista"/>
        <w:numPr>
          <w:ilvl w:val="1"/>
          <w:numId w:val="28"/>
        </w:numPr>
        <w:tabs>
          <w:tab w:val="left" w:pos="284"/>
        </w:tabs>
        <w:spacing w:after="0"/>
        <w:jc w:val="both"/>
        <w:rPr>
          <w:rFonts w:ascii="Arial" w:hAnsi="Arial" w:cs="Arial"/>
        </w:rPr>
      </w:pPr>
      <w:r>
        <w:rPr>
          <w:rFonts w:ascii="Arial" w:hAnsi="Arial" w:cs="Arial"/>
        </w:rPr>
        <w:t>Lista de Unidades</w:t>
      </w:r>
    </w:p>
    <w:p w14:paraId="0BF9BE5B" w14:textId="6E414C22" w:rsidR="002B24E5" w:rsidRPr="009F2F4A" w:rsidRDefault="002B24E5" w:rsidP="009F2F4A">
      <w:pPr>
        <w:pStyle w:val="PargrafodaLista"/>
        <w:numPr>
          <w:ilvl w:val="1"/>
          <w:numId w:val="28"/>
        </w:numPr>
        <w:tabs>
          <w:tab w:val="left" w:pos="284"/>
        </w:tabs>
        <w:spacing w:after="0"/>
        <w:jc w:val="both"/>
        <w:rPr>
          <w:rFonts w:ascii="Arial" w:hAnsi="Arial" w:cs="Arial"/>
        </w:rPr>
      </w:pPr>
      <w:r w:rsidRPr="009F2F4A">
        <w:rPr>
          <w:rFonts w:ascii="Arial" w:hAnsi="Arial" w:cs="Arial"/>
        </w:rPr>
        <w:t>Memorial de Segurança.</w:t>
      </w:r>
    </w:p>
    <w:p w14:paraId="3DD9AD3A" w14:textId="77777777" w:rsidR="00C63CD2" w:rsidRDefault="00C63CD2" w:rsidP="00C63CD2">
      <w:pPr>
        <w:jc w:val="both"/>
        <w:rPr>
          <w:rFonts w:ascii="Arial" w:hAnsi="Arial" w:cs="Arial"/>
          <w:color w:val="000000"/>
        </w:rPr>
      </w:pPr>
      <w:bookmarkStart w:id="0" w:name="_GoBack"/>
      <w:bookmarkEnd w:id="0"/>
    </w:p>
    <w:p w14:paraId="10B52537" w14:textId="77777777" w:rsidR="00152A1F" w:rsidRDefault="00152A1F" w:rsidP="00906BC5">
      <w:pPr>
        <w:jc w:val="both"/>
        <w:rPr>
          <w:rFonts w:ascii="Arial" w:hAnsi="Arial" w:cs="Arial"/>
          <w:color w:val="000000"/>
        </w:rPr>
      </w:pPr>
    </w:p>
    <w:p w14:paraId="321EB625" w14:textId="22E76DC2" w:rsidR="00906BC5" w:rsidRDefault="00906BC5" w:rsidP="002C2869">
      <w:pPr>
        <w:ind w:firstLine="561"/>
        <w:jc w:val="both"/>
        <w:rPr>
          <w:rFonts w:ascii="Arial" w:hAnsi="Arial" w:cs="Arial"/>
        </w:rPr>
      </w:pPr>
      <w:r w:rsidRPr="003155DC">
        <w:rPr>
          <w:rFonts w:ascii="Arial" w:hAnsi="Arial" w:cs="Arial"/>
        </w:rPr>
        <w:t>Piracicaba,</w:t>
      </w:r>
      <w:r w:rsidR="00F957EC">
        <w:rPr>
          <w:rFonts w:ascii="Arial" w:hAnsi="Arial" w:cs="Arial"/>
        </w:rPr>
        <w:t xml:space="preserve"> 21 de maio de 2026.</w:t>
      </w:r>
    </w:p>
    <w:p w14:paraId="236A762F" w14:textId="77777777" w:rsidR="00F957EC" w:rsidRDefault="00F957EC" w:rsidP="002C2869">
      <w:pPr>
        <w:ind w:firstLine="561"/>
        <w:jc w:val="both"/>
        <w:rPr>
          <w:rFonts w:ascii="Arial" w:hAnsi="Arial" w:cs="Arial"/>
        </w:rPr>
      </w:pPr>
    </w:p>
    <w:p w14:paraId="4644A039" w14:textId="1EEF4DD8" w:rsidR="00F957EC" w:rsidRPr="00F957EC" w:rsidRDefault="00F957EC" w:rsidP="00F957EC">
      <w:pPr>
        <w:ind w:firstLine="561"/>
        <w:jc w:val="center"/>
        <w:rPr>
          <w:rFonts w:ascii="Arial" w:hAnsi="Arial" w:cs="Arial"/>
          <w:b/>
        </w:rPr>
      </w:pPr>
      <w:r w:rsidRPr="00F957EC">
        <w:rPr>
          <w:rFonts w:ascii="Arial" w:hAnsi="Arial" w:cs="Arial"/>
          <w:b/>
        </w:rPr>
        <w:t xml:space="preserve">Larissa Palomo </w:t>
      </w:r>
      <w:proofErr w:type="spellStart"/>
      <w:r w:rsidRPr="00F957EC">
        <w:rPr>
          <w:rFonts w:ascii="Arial" w:hAnsi="Arial" w:cs="Arial"/>
          <w:b/>
        </w:rPr>
        <w:t>Monferdini</w:t>
      </w:r>
      <w:proofErr w:type="spellEnd"/>
    </w:p>
    <w:p w14:paraId="0EFE049A" w14:textId="77492A7B" w:rsidR="00F957EC" w:rsidRPr="00F957EC" w:rsidRDefault="00F957EC" w:rsidP="00F957EC">
      <w:pPr>
        <w:ind w:firstLine="561"/>
        <w:jc w:val="center"/>
        <w:rPr>
          <w:rFonts w:ascii="Arial" w:hAnsi="Arial" w:cs="Arial"/>
          <w:b/>
        </w:rPr>
      </w:pPr>
      <w:r w:rsidRPr="00F957EC">
        <w:rPr>
          <w:rFonts w:ascii="Arial" w:hAnsi="Arial" w:cs="Arial"/>
          <w:b/>
        </w:rPr>
        <w:t>Chefe de Setor</w:t>
      </w:r>
    </w:p>
    <w:p w14:paraId="4CEF99E2" w14:textId="77777777" w:rsidR="00F957EC" w:rsidRDefault="00F957EC" w:rsidP="002C2869">
      <w:pPr>
        <w:ind w:firstLine="561"/>
        <w:jc w:val="both"/>
        <w:rPr>
          <w:rFonts w:ascii="Arial" w:hAnsi="Arial" w:cs="Arial"/>
        </w:rPr>
      </w:pPr>
    </w:p>
    <w:p w14:paraId="0F83BDFD" w14:textId="77777777" w:rsidR="009F2F4A" w:rsidRDefault="009F2F4A" w:rsidP="002C2869">
      <w:pPr>
        <w:ind w:firstLine="561"/>
        <w:jc w:val="both"/>
        <w:rPr>
          <w:rFonts w:ascii="Arial" w:hAnsi="Arial" w:cs="Arial"/>
        </w:rPr>
      </w:pPr>
    </w:p>
    <w:p w14:paraId="5F3E8620" w14:textId="3C3E30A8" w:rsidR="00906BC5" w:rsidRPr="003155DC" w:rsidRDefault="009F2F4A" w:rsidP="00F463BC">
      <w:pPr>
        <w:ind w:firstLine="561"/>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B7DCFD0" w14:textId="34730972"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171A2DEF"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w:t>
      </w:r>
      <w:r w:rsidR="00C76AC7">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CE0453" w:rsidRDefault="009939FC" w:rsidP="009939FC">
      <w:pPr>
        <w:ind w:firstLine="284"/>
        <w:jc w:val="both"/>
        <w:rPr>
          <w:rFonts w:ascii="Arial" w:hAnsi="Arial" w:cs="Arial"/>
        </w:rPr>
      </w:pPr>
      <w:r w:rsidRPr="00CE0453">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CE0453" w:rsidRDefault="009939FC" w:rsidP="009939FC">
      <w:pPr>
        <w:ind w:firstLine="284"/>
        <w:jc w:val="both"/>
        <w:rPr>
          <w:rFonts w:ascii="Arial" w:hAnsi="Arial" w:cs="Arial"/>
        </w:rPr>
      </w:pPr>
    </w:p>
    <w:p w14:paraId="0275EBB5" w14:textId="77777777" w:rsidR="009939FC" w:rsidRPr="00CE0453" w:rsidRDefault="009939FC" w:rsidP="009939FC">
      <w:pPr>
        <w:ind w:firstLine="284"/>
        <w:jc w:val="both"/>
        <w:rPr>
          <w:rFonts w:ascii="Arial" w:hAnsi="Arial" w:cs="Arial"/>
        </w:rPr>
      </w:pPr>
      <w:r w:rsidRPr="00CE0453">
        <w:rPr>
          <w:rFonts w:ascii="Arial" w:hAnsi="Arial" w:cs="Arial"/>
        </w:rPr>
        <w:t>5.4.1. Comprovação do compromisso público ou particular de constituição do consórcio, subscrito pelos consorciados;</w:t>
      </w:r>
    </w:p>
    <w:p w14:paraId="00E01EFA" w14:textId="77777777" w:rsidR="009939FC" w:rsidRPr="00CE0453" w:rsidRDefault="009939FC" w:rsidP="009939FC">
      <w:pPr>
        <w:ind w:firstLine="284"/>
        <w:jc w:val="both"/>
        <w:rPr>
          <w:rFonts w:ascii="Arial" w:hAnsi="Arial" w:cs="Arial"/>
        </w:rPr>
      </w:pPr>
    </w:p>
    <w:p w14:paraId="31111459" w14:textId="77777777" w:rsidR="009939FC" w:rsidRPr="00CE0453" w:rsidRDefault="009939FC" w:rsidP="009939FC">
      <w:pPr>
        <w:ind w:firstLine="284"/>
        <w:jc w:val="both"/>
        <w:rPr>
          <w:rFonts w:ascii="Arial" w:hAnsi="Arial" w:cs="Arial"/>
        </w:rPr>
      </w:pPr>
      <w:r w:rsidRPr="00CE0453">
        <w:rPr>
          <w:rFonts w:ascii="Arial" w:hAnsi="Arial" w:cs="Arial"/>
        </w:rPr>
        <w:t>5.4.2. Indicação da empresa líder do consórcio, que será responsável por sua representação perante a Administração;</w:t>
      </w:r>
    </w:p>
    <w:p w14:paraId="7746554B" w14:textId="77777777" w:rsidR="009939FC" w:rsidRPr="00CE0453" w:rsidRDefault="009939FC" w:rsidP="009939FC">
      <w:pPr>
        <w:ind w:firstLine="284"/>
        <w:jc w:val="both"/>
        <w:rPr>
          <w:rFonts w:ascii="Arial" w:hAnsi="Arial" w:cs="Arial"/>
        </w:rPr>
      </w:pPr>
    </w:p>
    <w:p w14:paraId="6043096E" w14:textId="77777777" w:rsidR="009939FC" w:rsidRPr="00CE0453" w:rsidRDefault="009939FC" w:rsidP="009939FC">
      <w:pPr>
        <w:ind w:firstLine="284"/>
        <w:jc w:val="both"/>
        <w:rPr>
          <w:rFonts w:ascii="Arial" w:hAnsi="Arial" w:cs="Arial"/>
        </w:rPr>
      </w:pPr>
      <w:r w:rsidRPr="00CE0453">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CE0453" w:rsidRDefault="009939FC" w:rsidP="009939FC">
      <w:pPr>
        <w:ind w:firstLine="284"/>
        <w:jc w:val="both"/>
        <w:rPr>
          <w:rFonts w:ascii="Arial" w:hAnsi="Arial" w:cs="Arial"/>
        </w:rPr>
      </w:pPr>
    </w:p>
    <w:p w14:paraId="1AACA5A5" w14:textId="77777777" w:rsidR="009939FC" w:rsidRPr="00CE0453" w:rsidRDefault="009939FC" w:rsidP="009939FC">
      <w:pPr>
        <w:ind w:firstLine="284"/>
        <w:jc w:val="both"/>
        <w:rPr>
          <w:rFonts w:ascii="Arial" w:hAnsi="Arial" w:cs="Arial"/>
        </w:rPr>
      </w:pPr>
      <w:r w:rsidRPr="00CE0453">
        <w:rPr>
          <w:rFonts w:ascii="Arial" w:hAnsi="Arial" w:cs="Arial"/>
        </w:rPr>
        <w:t>5.4.4. Responsabilidade solidária dos integrantes pelos atos praticados em consórcio, tanto na fase de licitação quanto na de execução do contrato.</w:t>
      </w:r>
    </w:p>
    <w:p w14:paraId="6C5B69CE" w14:textId="77777777" w:rsidR="009939FC" w:rsidRPr="00CE0453" w:rsidRDefault="009939FC" w:rsidP="009939FC">
      <w:pPr>
        <w:ind w:firstLine="284"/>
        <w:jc w:val="both"/>
        <w:rPr>
          <w:rFonts w:ascii="Arial" w:hAnsi="Arial" w:cs="Arial"/>
        </w:rPr>
      </w:pPr>
    </w:p>
    <w:p w14:paraId="09F6ECE4" w14:textId="3AFC6ECA" w:rsidR="009939FC" w:rsidRPr="00CE0453" w:rsidRDefault="009939FC" w:rsidP="009939FC">
      <w:pPr>
        <w:ind w:firstLine="284"/>
        <w:jc w:val="both"/>
        <w:rPr>
          <w:rFonts w:ascii="Arial" w:hAnsi="Arial" w:cs="Arial"/>
        </w:rPr>
      </w:pPr>
      <w:r w:rsidRPr="00CE0453">
        <w:rPr>
          <w:rFonts w:ascii="Arial" w:hAnsi="Arial" w:cs="Arial"/>
        </w:rPr>
        <w:t xml:space="preserve">5.4.5. Procuração das consorciadas, outorgando à empresa líder poderes para representá-las perante a </w:t>
      </w:r>
      <w:r w:rsidR="00C76AC7" w:rsidRPr="00CE0453">
        <w:rPr>
          <w:rFonts w:ascii="Arial" w:hAnsi="Arial" w:cs="Arial"/>
        </w:rPr>
        <w:t>CONTRATANTE</w:t>
      </w:r>
      <w:r w:rsidRPr="00CE0453">
        <w:rPr>
          <w:rFonts w:ascii="Arial" w:hAnsi="Arial" w:cs="Arial"/>
        </w:rPr>
        <w:t xml:space="preserve">, em juízo ou fora dele. </w:t>
      </w:r>
    </w:p>
    <w:p w14:paraId="60EA8D6A" w14:textId="77777777" w:rsidR="009939FC" w:rsidRPr="00CE0453" w:rsidRDefault="009939FC" w:rsidP="009939FC">
      <w:pPr>
        <w:ind w:firstLine="284"/>
        <w:jc w:val="both"/>
        <w:rPr>
          <w:rFonts w:ascii="Arial" w:hAnsi="Arial" w:cs="Arial"/>
        </w:rPr>
      </w:pPr>
    </w:p>
    <w:p w14:paraId="2EC1F7BE" w14:textId="21400A41" w:rsidR="009939FC" w:rsidRPr="00CE0453" w:rsidRDefault="009939FC" w:rsidP="009939FC">
      <w:pPr>
        <w:ind w:firstLine="284"/>
        <w:jc w:val="both"/>
        <w:rPr>
          <w:rFonts w:ascii="Arial" w:hAnsi="Arial" w:cs="Arial"/>
        </w:rPr>
      </w:pPr>
      <w:r w:rsidRPr="00CE0453">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lastRenderedPageBreak/>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lastRenderedPageBreak/>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lastRenderedPageBreak/>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9"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lastRenderedPageBreak/>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20"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13.3.</w:t>
      </w:r>
      <w:r w:rsidRPr="00C4009D">
        <w:rPr>
          <w:rFonts w:ascii="Arial" w:hAnsi="Arial" w:cs="Arial"/>
        </w:rPr>
        <w:t xml:space="preserve"> Com fulcro na </w:t>
      </w:r>
      <w:hyperlink r:id="rId21"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2B4BA140"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 xml:space="preserve">corrente indicados pela </w:t>
      </w:r>
      <w:r w:rsidR="00C76AC7">
        <w:rPr>
          <w:rFonts w:ascii="Arial" w:hAnsi="Arial" w:cs="Arial"/>
        </w:rPr>
        <w:t>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2"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36678621"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sidR="00C76AC7">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w:t>
      </w:r>
      <w:r w:rsidRPr="00C4009D">
        <w:rPr>
          <w:rFonts w:ascii="Arial" w:hAnsi="Arial" w:cs="Arial"/>
        </w:rPr>
        <w:lastRenderedPageBreak/>
        <w:t xml:space="preserve">(incluindo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31CB04E8" w:rsidR="00235FDD" w:rsidRPr="00C4009D" w:rsidRDefault="00235FDD" w:rsidP="00C4009D">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sidR="00C76AC7">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02CD2535"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w:t>
      </w:r>
      <w:r w:rsidR="00C76AC7">
        <w:rPr>
          <w:color w:val="auto"/>
        </w:rPr>
        <w:t>CONTRATADA</w:t>
      </w:r>
      <w:r w:rsidRPr="00C4009D">
        <w:rPr>
          <w:color w:val="auto"/>
        </w:rPr>
        <w:t xml:space="preserve">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016102C1" w:rsidR="00C63CD2" w:rsidRDefault="004F325E" w:rsidP="00C63CD2">
      <w:pPr>
        <w:tabs>
          <w:tab w:val="left" w:pos="284"/>
        </w:tabs>
        <w:jc w:val="center"/>
        <w:rPr>
          <w:rFonts w:ascii="Arial" w:hAnsi="Arial" w:cs="Arial"/>
        </w:rPr>
      </w:pPr>
      <w:r>
        <w:rPr>
          <w:rFonts w:ascii="Arial" w:hAnsi="Arial" w:cs="Arial"/>
          <w:b/>
          <w:bCs/>
        </w:rPr>
        <w:t>MINUTA DE CONTRATO</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01B3680E" w14:textId="77777777" w:rsidR="004F325E" w:rsidRPr="005554C2" w:rsidRDefault="004F325E" w:rsidP="004F325E">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A </w:t>
      </w:r>
      <w:r>
        <w:rPr>
          <w:b/>
          <w:sz w:val="24"/>
          <w:szCs w:val="24"/>
          <w:u w:val="single"/>
        </w:rPr>
        <w:t>PRESTAÇÃO DE SERVIÇOS DE TRANSPORTE DE MOBILIÁRIOS, MATERIAIS E EQUIPAMENTOS PARA ATENDER AS UNIDADES DE SAÚDE DO MUNICÍPIO DE PIRACICABA.</w:t>
      </w:r>
    </w:p>
    <w:p w14:paraId="5AAB8E91" w14:textId="77777777" w:rsidR="004F325E" w:rsidRDefault="004F325E" w:rsidP="004F325E">
      <w:pPr>
        <w:jc w:val="both"/>
        <w:rPr>
          <w:b/>
          <w:sz w:val="24"/>
          <w:szCs w:val="24"/>
          <w:u w:val="single"/>
        </w:rPr>
      </w:pPr>
    </w:p>
    <w:p w14:paraId="02893FD5" w14:textId="77777777" w:rsidR="004F325E" w:rsidRPr="005554C2" w:rsidRDefault="004F325E" w:rsidP="004F325E">
      <w:pPr>
        <w:jc w:val="both"/>
        <w:rPr>
          <w:b/>
          <w:sz w:val="24"/>
          <w:szCs w:val="24"/>
          <w:u w:val="single"/>
        </w:rPr>
      </w:pPr>
    </w:p>
    <w:p w14:paraId="66628FDD" w14:textId="77777777" w:rsidR="004F325E" w:rsidRPr="005554C2" w:rsidRDefault="004F325E" w:rsidP="004F325E">
      <w:pPr>
        <w:jc w:val="both"/>
        <w:rPr>
          <w:b/>
          <w:sz w:val="24"/>
          <w:szCs w:val="24"/>
          <w:u w:val="single"/>
        </w:rPr>
      </w:pPr>
    </w:p>
    <w:p w14:paraId="6E36080C" w14:textId="77777777" w:rsidR="004F325E" w:rsidRPr="005554C2" w:rsidRDefault="004F325E" w:rsidP="004F325E">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6</w:t>
      </w:r>
      <w:r w:rsidRPr="005554C2">
        <w:rPr>
          <w:b/>
          <w:sz w:val="24"/>
          <w:szCs w:val="24"/>
        </w:rPr>
        <w:t>.</w:t>
      </w:r>
    </w:p>
    <w:p w14:paraId="29DFA162" w14:textId="77777777" w:rsidR="004F325E" w:rsidRPr="005554C2" w:rsidRDefault="004F325E" w:rsidP="004F325E">
      <w:pPr>
        <w:jc w:val="both"/>
        <w:rPr>
          <w:sz w:val="24"/>
          <w:szCs w:val="24"/>
        </w:rPr>
      </w:pPr>
      <w:r w:rsidRPr="005554C2">
        <w:rPr>
          <w:b/>
          <w:sz w:val="24"/>
          <w:szCs w:val="24"/>
        </w:rPr>
        <w:t xml:space="preserve">Prazo: </w:t>
      </w:r>
      <w:r>
        <w:rPr>
          <w:b/>
          <w:sz w:val="24"/>
          <w:szCs w:val="24"/>
        </w:rPr>
        <w:t>12 (doze) meses, prorrogáveis.</w:t>
      </w:r>
    </w:p>
    <w:p w14:paraId="033EEB2C" w14:textId="77777777" w:rsidR="004F325E" w:rsidRPr="005554C2" w:rsidRDefault="004F325E" w:rsidP="004F325E">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1FD09DCD" w14:textId="77777777" w:rsidR="004F325E" w:rsidRPr="005554C2" w:rsidRDefault="004F325E" w:rsidP="004F325E">
      <w:pPr>
        <w:jc w:val="both"/>
        <w:rPr>
          <w:sz w:val="24"/>
          <w:szCs w:val="24"/>
        </w:rPr>
      </w:pPr>
      <w:r w:rsidRPr="005554C2">
        <w:rPr>
          <w:b/>
          <w:sz w:val="24"/>
          <w:szCs w:val="24"/>
        </w:rPr>
        <w:t>Processo Administrativo nº 202</w:t>
      </w:r>
      <w:r>
        <w:rPr>
          <w:b/>
          <w:sz w:val="24"/>
          <w:szCs w:val="24"/>
        </w:rPr>
        <w:t>6</w:t>
      </w:r>
      <w:r w:rsidRPr="005554C2">
        <w:rPr>
          <w:b/>
          <w:sz w:val="24"/>
          <w:szCs w:val="24"/>
        </w:rPr>
        <w:t>/</w:t>
      </w:r>
      <w:r>
        <w:rPr>
          <w:b/>
          <w:sz w:val="24"/>
          <w:szCs w:val="24"/>
        </w:rPr>
        <w:t>51.152.</w:t>
      </w:r>
    </w:p>
    <w:p w14:paraId="21427866" w14:textId="77777777" w:rsidR="004F325E" w:rsidRPr="005554C2" w:rsidRDefault="004F325E" w:rsidP="004F325E">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6</w:t>
      </w:r>
      <w:r w:rsidRPr="005554C2">
        <w:rPr>
          <w:b/>
          <w:sz w:val="24"/>
          <w:szCs w:val="24"/>
        </w:rPr>
        <w:t>.</w:t>
      </w:r>
    </w:p>
    <w:p w14:paraId="0E11B102" w14:textId="77777777" w:rsidR="004F325E" w:rsidRPr="005554C2" w:rsidRDefault="004F325E" w:rsidP="004F325E">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6</w:t>
      </w:r>
      <w:r w:rsidRPr="005554C2">
        <w:rPr>
          <w:b/>
          <w:sz w:val="24"/>
          <w:szCs w:val="24"/>
        </w:rPr>
        <w:t>.</w:t>
      </w:r>
    </w:p>
    <w:p w14:paraId="57C045EF" w14:textId="77777777" w:rsidR="004F325E" w:rsidRPr="005554C2" w:rsidRDefault="004F325E" w:rsidP="004F325E">
      <w:pPr>
        <w:jc w:val="both"/>
        <w:rPr>
          <w:sz w:val="24"/>
          <w:szCs w:val="24"/>
        </w:rPr>
      </w:pPr>
    </w:p>
    <w:p w14:paraId="0647C21C" w14:textId="77777777" w:rsidR="004F325E" w:rsidRPr="005554C2" w:rsidRDefault="004F325E" w:rsidP="004F325E">
      <w:pPr>
        <w:jc w:val="both"/>
        <w:rPr>
          <w:strike/>
          <w:sz w:val="24"/>
          <w:szCs w:val="24"/>
        </w:rPr>
      </w:pPr>
    </w:p>
    <w:p w14:paraId="09EE6F50" w14:textId="77777777" w:rsidR="004F325E" w:rsidRPr="005554C2" w:rsidRDefault="004F325E" w:rsidP="004F325E">
      <w:pPr>
        <w:jc w:val="both"/>
        <w:rPr>
          <w:strike/>
          <w:sz w:val="24"/>
          <w:szCs w:val="24"/>
        </w:rPr>
      </w:pPr>
    </w:p>
    <w:p w14:paraId="1B30F9F3" w14:textId="77777777" w:rsidR="004F325E" w:rsidRPr="005554C2" w:rsidRDefault="004F325E" w:rsidP="004F325E">
      <w:pPr>
        <w:jc w:val="both"/>
        <w:rPr>
          <w:b/>
          <w:sz w:val="24"/>
          <w:szCs w:val="24"/>
        </w:rPr>
      </w:pPr>
    </w:p>
    <w:p w14:paraId="40F1A75C" w14:textId="77777777" w:rsidR="004F325E" w:rsidRPr="005554C2" w:rsidRDefault="004F325E" w:rsidP="004F325E">
      <w:pPr>
        <w:jc w:val="both"/>
        <w:rPr>
          <w:b/>
          <w:sz w:val="24"/>
          <w:szCs w:val="24"/>
        </w:rPr>
      </w:pPr>
    </w:p>
    <w:p w14:paraId="11AE4439" w14:textId="77777777" w:rsidR="004F325E" w:rsidRPr="005554C2" w:rsidRDefault="004F325E" w:rsidP="004F325E">
      <w:pPr>
        <w:ind w:firstLine="851"/>
        <w:jc w:val="both"/>
        <w:rPr>
          <w:b/>
          <w:sz w:val="24"/>
          <w:szCs w:val="24"/>
        </w:rPr>
      </w:pPr>
    </w:p>
    <w:tbl>
      <w:tblPr>
        <w:tblW w:w="5000" w:type="pct"/>
        <w:tblLook w:val="0000" w:firstRow="0" w:lastRow="0" w:firstColumn="0" w:lastColumn="0" w:noHBand="0" w:noVBand="0"/>
      </w:tblPr>
      <w:tblGrid>
        <w:gridCol w:w="10138"/>
      </w:tblGrid>
      <w:tr w:rsidR="004F325E" w:rsidRPr="005554C2" w14:paraId="61990921"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57C0357" w14:textId="77777777" w:rsidR="004F325E" w:rsidRPr="005554C2" w:rsidRDefault="004F325E" w:rsidP="00390560">
            <w:pPr>
              <w:ind w:firstLine="851"/>
              <w:jc w:val="both"/>
              <w:rPr>
                <w:sz w:val="24"/>
                <w:szCs w:val="24"/>
              </w:rPr>
            </w:pPr>
            <w:r w:rsidRPr="005554C2">
              <w:rPr>
                <w:b/>
                <w:sz w:val="24"/>
                <w:szCs w:val="24"/>
              </w:rPr>
              <w:t>CLÁUSULA 1ª - DAS PARTES</w:t>
            </w:r>
          </w:p>
        </w:tc>
      </w:tr>
    </w:tbl>
    <w:p w14:paraId="47001FBD" w14:textId="77777777" w:rsidR="004F325E" w:rsidRPr="005554C2" w:rsidRDefault="004F325E" w:rsidP="004F325E">
      <w:pPr>
        <w:ind w:firstLine="851"/>
        <w:jc w:val="both"/>
        <w:rPr>
          <w:b/>
          <w:sz w:val="24"/>
          <w:szCs w:val="24"/>
        </w:rPr>
      </w:pPr>
    </w:p>
    <w:p w14:paraId="6ACE6CF3" w14:textId="77777777" w:rsidR="004F325E" w:rsidRPr="005554C2" w:rsidRDefault="004F325E" w:rsidP="004F325E">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w:t>
      </w:r>
      <w:r w:rsidRPr="00557D48">
        <w:rPr>
          <w:sz w:val="24"/>
          <w:szCs w:val="24"/>
        </w:rPr>
        <w:t xml:space="preserve">Chácara Nazareth, nesta cidade e Estado, com CNPJ n.º 46.341.038/0001-29, representada pelo seu Secretário Municipal de Saúde, Sr. </w:t>
      </w:r>
      <w:r w:rsidRPr="00557D48">
        <w:rPr>
          <w:b/>
          <w:sz w:val="24"/>
          <w:szCs w:val="24"/>
        </w:rPr>
        <w:t>GUSTAVO LAPOSTA DE AGUIAR</w:t>
      </w:r>
      <w:r w:rsidRPr="00557D48">
        <w:rPr>
          <w:sz w:val="24"/>
          <w:szCs w:val="24"/>
          <w:shd w:val="clear" w:color="auto" w:fill="FFFFFF"/>
        </w:rPr>
        <w:t xml:space="preserve">, inscrito no CPF </w:t>
      </w:r>
      <w:proofErr w:type="gramStart"/>
      <w:r w:rsidRPr="00557D48">
        <w:rPr>
          <w:sz w:val="24"/>
          <w:szCs w:val="24"/>
          <w:shd w:val="clear" w:color="auto" w:fill="FFFFFF"/>
        </w:rPr>
        <w:t>nº ...</w:t>
      </w:r>
      <w:proofErr w:type="gramEnd"/>
      <w:r w:rsidRPr="00557D48">
        <w:rPr>
          <w:sz w:val="24"/>
          <w:szCs w:val="24"/>
          <w:shd w:val="clear" w:color="auto" w:fill="FFFFFF"/>
        </w:rPr>
        <w:t>......................</w:t>
      </w:r>
      <w:r w:rsidRPr="00557D48">
        <w:rPr>
          <w:sz w:val="24"/>
          <w:szCs w:val="24"/>
        </w:rPr>
        <w:t xml:space="preserve">, adiante, designada, simplesmente, </w:t>
      </w:r>
      <w:r w:rsidRPr="00557D48">
        <w:rPr>
          <w:b/>
          <w:sz w:val="24"/>
          <w:szCs w:val="24"/>
        </w:rPr>
        <w:t>CONTRATANTE</w:t>
      </w:r>
      <w:r w:rsidRPr="00557D48">
        <w:rPr>
          <w:sz w:val="24"/>
          <w:szCs w:val="24"/>
        </w:rPr>
        <w:t xml:space="preserve"> e </w:t>
      </w:r>
      <w:r w:rsidRPr="00557D48">
        <w:rPr>
          <w:b/>
          <w:sz w:val="24"/>
          <w:szCs w:val="24"/>
        </w:rPr>
        <w:t>..........</w:t>
      </w:r>
      <w:r w:rsidRPr="00557D48">
        <w:rPr>
          <w:sz w:val="24"/>
          <w:szCs w:val="24"/>
        </w:rPr>
        <w:t>, com sede à ........, n.º ......., na cidade de ......., inscrita no CNPJ n.º ........, por</w:t>
      </w:r>
      <w:r w:rsidRPr="005554C2">
        <w:rPr>
          <w:sz w:val="24"/>
          <w:szCs w:val="24"/>
        </w:rPr>
        <w:t xml:space="preserve">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0C369793" w14:textId="77777777" w:rsidR="004F325E" w:rsidRPr="005554C2" w:rsidRDefault="004F325E" w:rsidP="004F325E">
      <w:pPr>
        <w:ind w:firstLine="851"/>
        <w:jc w:val="both"/>
        <w:rPr>
          <w:b/>
          <w:sz w:val="24"/>
          <w:szCs w:val="24"/>
        </w:rPr>
      </w:pPr>
    </w:p>
    <w:tbl>
      <w:tblPr>
        <w:tblW w:w="5000" w:type="pct"/>
        <w:tblLook w:val="0000" w:firstRow="0" w:lastRow="0" w:firstColumn="0" w:lastColumn="0" w:noHBand="0" w:noVBand="0"/>
      </w:tblPr>
      <w:tblGrid>
        <w:gridCol w:w="10138"/>
      </w:tblGrid>
      <w:tr w:rsidR="004F325E" w:rsidRPr="005554C2" w14:paraId="29AEC235"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5618818" w14:textId="77777777" w:rsidR="004F325E" w:rsidRPr="005554C2" w:rsidRDefault="004F325E" w:rsidP="00390560">
            <w:pPr>
              <w:ind w:firstLine="851"/>
              <w:jc w:val="both"/>
              <w:rPr>
                <w:sz w:val="24"/>
                <w:szCs w:val="24"/>
              </w:rPr>
            </w:pPr>
            <w:r w:rsidRPr="005554C2">
              <w:rPr>
                <w:b/>
                <w:sz w:val="24"/>
                <w:szCs w:val="24"/>
              </w:rPr>
              <w:t>CLÁUSULA 2ª - DO OBJETO</w:t>
            </w:r>
          </w:p>
        </w:tc>
      </w:tr>
    </w:tbl>
    <w:p w14:paraId="305D3BA7" w14:textId="77777777" w:rsidR="004F325E" w:rsidRPr="005554C2" w:rsidRDefault="004F325E" w:rsidP="004F325E">
      <w:pPr>
        <w:ind w:firstLine="851"/>
        <w:jc w:val="both"/>
        <w:rPr>
          <w:b/>
          <w:sz w:val="24"/>
          <w:szCs w:val="24"/>
        </w:rPr>
      </w:pPr>
    </w:p>
    <w:p w14:paraId="03C64BB1" w14:textId="77777777" w:rsidR="004F325E" w:rsidRPr="005554C2" w:rsidRDefault="004F325E" w:rsidP="004F325E">
      <w:pPr>
        <w:pStyle w:val="Recuodecorpodetexto"/>
        <w:ind w:firstLine="851"/>
      </w:pPr>
      <w:r w:rsidRPr="005554C2">
        <w:rPr>
          <w:b/>
        </w:rPr>
        <w:t xml:space="preserve">2.1. A CONTRATADA se obriga a </w:t>
      </w:r>
      <w:r>
        <w:rPr>
          <w:b/>
        </w:rPr>
        <w:t>prestar serviços de transporte de mobiliários, materiais e equipamentos para atender as Unidades de Saúde do Município de Piracicaba</w:t>
      </w:r>
      <w:r w:rsidRPr="005554C2">
        <w:rPr>
          <w:b/>
        </w:rPr>
        <w:t>, conforme descrição detalhada constante do Edital de Pregão Eletrônico nº .../202</w:t>
      </w:r>
      <w:r>
        <w:rPr>
          <w:b/>
        </w:rPr>
        <w:t>6</w:t>
      </w:r>
      <w:r w:rsidRPr="005554C2">
        <w:rPr>
          <w:b/>
        </w:rPr>
        <w:t>, bem como seu Termo de Referência, o qual fica fazendo parte integrante do presente instrumento.</w:t>
      </w:r>
    </w:p>
    <w:p w14:paraId="6952667E" w14:textId="77777777" w:rsidR="004F325E" w:rsidRPr="005554C2" w:rsidRDefault="004F325E" w:rsidP="004F325E">
      <w:pPr>
        <w:keepLines/>
        <w:ind w:firstLine="851"/>
        <w:jc w:val="both"/>
        <w:rPr>
          <w:b/>
          <w:sz w:val="24"/>
          <w:szCs w:val="24"/>
        </w:rPr>
      </w:pPr>
    </w:p>
    <w:tbl>
      <w:tblPr>
        <w:tblW w:w="5000" w:type="pct"/>
        <w:tblLook w:val="0000" w:firstRow="0" w:lastRow="0" w:firstColumn="0" w:lastColumn="0" w:noHBand="0" w:noVBand="0"/>
      </w:tblPr>
      <w:tblGrid>
        <w:gridCol w:w="10138"/>
      </w:tblGrid>
      <w:tr w:rsidR="004F325E" w:rsidRPr="005554C2" w14:paraId="4F1C5ECC"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932DB86" w14:textId="77777777" w:rsidR="004F325E" w:rsidRPr="005554C2" w:rsidRDefault="004F325E" w:rsidP="00390560">
            <w:pPr>
              <w:keepLines/>
              <w:ind w:firstLine="851"/>
              <w:jc w:val="both"/>
              <w:rPr>
                <w:sz w:val="24"/>
                <w:szCs w:val="24"/>
              </w:rPr>
            </w:pPr>
            <w:r w:rsidRPr="005554C2">
              <w:rPr>
                <w:b/>
                <w:sz w:val="24"/>
                <w:szCs w:val="24"/>
              </w:rPr>
              <w:t>CLÁUSULA 3ª - DOS RECURSOS FINANCEIROS</w:t>
            </w:r>
          </w:p>
        </w:tc>
      </w:tr>
    </w:tbl>
    <w:p w14:paraId="0E6D9E04" w14:textId="77777777" w:rsidR="004F325E" w:rsidRPr="005554C2" w:rsidRDefault="004F325E" w:rsidP="004F325E">
      <w:pPr>
        <w:pStyle w:val="Recuodecorpodetexto"/>
        <w:ind w:firstLine="851"/>
        <w:rPr>
          <w:b/>
        </w:rPr>
      </w:pPr>
    </w:p>
    <w:p w14:paraId="1E53B421" w14:textId="77777777" w:rsidR="004F325E" w:rsidRDefault="004F325E" w:rsidP="004F325E">
      <w:pPr>
        <w:ind w:firstLine="851"/>
        <w:jc w:val="both"/>
        <w:rPr>
          <w:sz w:val="24"/>
          <w:szCs w:val="24"/>
        </w:rPr>
      </w:pPr>
      <w:r w:rsidRPr="005554C2">
        <w:rPr>
          <w:b/>
          <w:sz w:val="24"/>
          <w:szCs w:val="24"/>
        </w:rPr>
        <w:t>3.1.</w:t>
      </w:r>
      <w:r w:rsidRPr="005554C2">
        <w:rPr>
          <w:sz w:val="24"/>
          <w:szCs w:val="24"/>
        </w:rPr>
        <w:t xml:space="preserve"> A despesa </w:t>
      </w:r>
      <w:proofErr w:type="gramStart"/>
      <w:r w:rsidRPr="005554C2">
        <w:rPr>
          <w:sz w:val="24"/>
          <w:szCs w:val="24"/>
        </w:rPr>
        <w:t>supra será</w:t>
      </w:r>
      <w:proofErr w:type="gramEnd"/>
      <w:r w:rsidRPr="005554C2">
        <w:rPr>
          <w:sz w:val="24"/>
          <w:szCs w:val="24"/>
        </w:rPr>
        <w:t xml:space="preserve"> atendida pela dotação orçamentária nº </w:t>
      </w:r>
      <w:r>
        <w:rPr>
          <w:sz w:val="24"/>
          <w:szCs w:val="24"/>
        </w:rPr>
        <w:t>2 14711 10122001420810000 0101031100 339039</w:t>
      </w:r>
      <w:r w:rsidRPr="005554C2">
        <w:rPr>
          <w:sz w:val="24"/>
          <w:szCs w:val="24"/>
        </w:rPr>
        <w:t>, constante do exercício de 202</w:t>
      </w:r>
      <w:r>
        <w:rPr>
          <w:sz w:val="24"/>
          <w:szCs w:val="24"/>
        </w:rPr>
        <w:t>6</w:t>
      </w:r>
      <w:r w:rsidRPr="005554C2">
        <w:rPr>
          <w:sz w:val="24"/>
          <w:szCs w:val="24"/>
        </w:rPr>
        <w:t>.</w:t>
      </w:r>
    </w:p>
    <w:p w14:paraId="0C322411" w14:textId="77777777" w:rsidR="004F325E" w:rsidRDefault="004F325E" w:rsidP="004F325E">
      <w:pPr>
        <w:ind w:firstLine="851"/>
        <w:jc w:val="both"/>
        <w:rPr>
          <w:sz w:val="24"/>
          <w:szCs w:val="24"/>
        </w:rPr>
      </w:pPr>
    </w:p>
    <w:p w14:paraId="7A9E5DFD" w14:textId="77777777" w:rsidR="004F325E" w:rsidRPr="005554C2" w:rsidRDefault="004F325E" w:rsidP="004F325E">
      <w:pPr>
        <w:ind w:firstLine="851"/>
        <w:jc w:val="both"/>
        <w:rPr>
          <w:sz w:val="24"/>
          <w:szCs w:val="24"/>
        </w:rPr>
      </w:pPr>
    </w:p>
    <w:tbl>
      <w:tblPr>
        <w:tblW w:w="5000" w:type="pct"/>
        <w:tblLook w:val="0000" w:firstRow="0" w:lastRow="0" w:firstColumn="0" w:lastColumn="0" w:noHBand="0" w:noVBand="0"/>
      </w:tblPr>
      <w:tblGrid>
        <w:gridCol w:w="10138"/>
      </w:tblGrid>
      <w:tr w:rsidR="004F325E" w:rsidRPr="005554C2" w14:paraId="1E749AE9"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888AD7F" w14:textId="77777777" w:rsidR="004F325E" w:rsidRPr="005554C2" w:rsidRDefault="004F325E" w:rsidP="00390560">
            <w:pPr>
              <w:keepLines/>
              <w:ind w:firstLine="851"/>
              <w:jc w:val="both"/>
              <w:rPr>
                <w:sz w:val="24"/>
                <w:szCs w:val="24"/>
              </w:rPr>
            </w:pPr>
            <w:r w:rsidRPr="005554C2">
              <w:rPr>
                <w:b/>
                <w:sz w:val="24"/>
                <w:szCs w:val="24"/>
              </w:rPr>
              <w:t>CLÁUSULA 4ª – DO SUPORTE LEGAL</w:t>
            </w:r>
          </w:p>
        </w:tc>
      </w:tr>
    </w:tbl>
    <w:p w14:paraId="7A6791D7" w14:textId="77777777" w:rsidR="004F325E" w:rsidRPr="005554C2" w:rsidRDefault="004F325E" w:rsidP="004F325E">
      <w:pPr>
        <w:ind w:firstLine="851"/>
        <w:jc w:val="both"/>
        <w:rPr>
          <w:sz w:val="24"/>
          <w:szCs w:val="24"/>
        </w:rPr>
      </w:pPr>
    </w:p>
    <w:p w14:paraId="7252E3F5" w14:textId="77777777" w:rsidR="004F325E" w:rsidRDefault="004F325E" w:rsidP="004F325E">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71001BC5" w14:textId="77777777" w:rsidR="004F325E" w:rsidRPr="005554C2" w:rsidRDefault="004F325E" w:rsidP="004F325E">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2C3658D1" w14:textId="77777777" w:rsidR="004F325E" w:rsidRPr="005554C2" w:rsidRDefault="004F325E" w:rsidP="004F325E">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3BFA1455" w14:textId="77777777" w:rsidR="004F325E" w:rsidRPr="005554C2" w:rsidRDefault="004F325E" w:rsidP="004F325E">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03EAC285" w14:textId="77777777" w:rsidR="004F325E" w:rsidRPr="005554C2" w:rsidRDefault="004F325E" w:rsidP="004F325E">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60352049" w14:textId="77777777" w:rsidR="004F325E" w:rsidRPr="005554C2" w:rsidRDefault="004F325E" w:rsidP="004F325E">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712484A8" w14:textId="77777777" w:rsidR="004F325E" w:rsidRPr="005554C2" w:rsidRDefault="004F325E" w:rsidP="004F325E">
      <w:pPr>
        <w:keepLines/>
        <w:ind w:firstLine="851"/>
        <w:jc w:val="both"/>
        <w:rPr>
          <w:sz w:val="24"/>
          <w:szCs w:val="24"/>
        </w:rPr>
      </w:pPr>
    </w:p>
    <w:tbl>
      <w:tblPr>
        <w:tblW w:w="5000" w:type="pct"/>
        <w:tblLook w:val="0000" w:firstRow="0" w:lastRow="0" w:firstColumn="0" w:lastColumn="0" w:noHBand="0" w:noVBand="0"/>
      </w:tblPr>
      <w:tblGrid>
        <w:gridCol w:w="10138"/>
      </w:tblGrid>
      <w:tr w:rsidR="004F325E" w:rsidRPr="005554C2" w14:paraId="67212ACE"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1020FB4" w14:textId="77777777" w:rsidR="004F325E" w:rsidRPr="005554C2" w:rsidRDefault="004F325E" w:rsidP="00390560">
            <w:pPr>
              <w:ind w:firstLine="851"/>
              <w:jc w:val="both"/>
              <w:rPr>
                <w:sz w:val="24"/>
                <w:szCs w:val="24"/>
              </w:rPr>
            </w:pPr>
            <w:r w:rsidRPr="005554C2">
              <w:rPr>
                <w:b/>
                <w:sz w:val="24"/>
                <w:szCs w:val="24"/>
              </w:rPr>
              <w:t>CLÁUSULA 5ª - DO PREÇO</w:t>
            </w:r>
          </w:p>
        </w:tc>
      </w:tr>
    </w:tbl>
    <w:p w14:paraId="7E74066F" w14:textId="77777777" w:rsidR="004F325E" w:rsidRPr="005554C2" w:rsidRDefault="004F325E" w:rsidP="004F325E">
      <w:pPr>
        <w:ind w:firstLine="851"/>
        <w:jc w:val="both"/>
        <w:rPr>
          <w:sz w:val="24"/>
          <w:szCs w:val="24"/>
        </w:rPr>
      </w:pPr>
    </w:p>
    <w:p w14:paraId="4427DC37" w14:textId="77777777" w:rsidR="004F325E" w:rsidRPr="005554C2" w:rsidRDefault="004F325E" w:rsidP="004F325E">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4838089D" w14:textId="77777777" w:rsidR="004F325E" w:rsidRPr="005554C2" w:rsidRDefault="004F325E" w:rsidP="004F325E">
      <w:pPr>
        <w:ind w:firstLine="851"/>
        <w:jc w:val="both"/>
        <w:rPr>
          <w:b/>
          <w:sz w:val="24"/>
          <w:szCs w:val="24"/>
        </w:rPr>
      </w:pPr>
    </w:p>
    <w:p w14:paraId="28AF58B0" w14:textId="77777777" w:rsidR="004F325E" w:rsidRPr="005554C2" w:rsidRDefault="004F325E" w:rsidP="004F325E">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9EA0FC2" w14:textId="77777777" w:rsidR="004F325E" w:rsidRPr="005554C2" w:rsidRDefault="004F325E" w:rsidP="004F325E">
      <w:pPr>
        <w:ind w:firstLine="851"/>
        <w:jc w:val="both"/>
        <w:rPr>
          <w:b/>
          <w:sz w:val="24"/>
          <w:szCs w:val="24"/>
        </w:rPr>
      </w:pPr>
    </w:p>
    <w:tbl>
      <w:tblPr>
        <w:tblW w:w="5000" w:type="pct"/>
        <w:tblLook w:val="0000" w:firstRow="0" w:lastRow="0" w:firstColumn="0" w:lastColumn="0" w:noHBand="0" w:noVBand="0"/>
      </w:tblPr>
      <w:tblGrid>
        <w:gridCol w:w="10138"/>
      </w:tblGrid>
      <w:tr w:rsidR="004F325E" w:rsidRPr="005554C2" w14:paraId="5B0EC2C2"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6B6BAE" w14:textId="77777777" w:rsidR="004F325E" w:rsidRPr="005554C2" w:rsidRDefault="004F325E" w:rsidP="00390560">
            <w:pPr>
              <w:ind w:firstLine="851"/>
              <w:jc w:val="both"/>
              <w:rPr>
                <w:sz w:val="24"/>
                <w:szCs w:val="24"/>
              </w:rPr>
            </w:pPr>
            <w:r w:rsidRPr="005554C2">
              <w:rPr>
                <w:b/>
                <w:sz w:val="24"/>
                <w:szCs w:val="24"/>
              </w:rPr>
              <w:t>CLÁUSULA 6ª - DOS PAGAMENTOS</w:t>
            </w:r>
          </w:p>
        </w:tc>
      </w:tr>
    </w:tbl>
    <w:p w14:paraId="6052706E" w14:textId="77777777" w:rsidR="004F325E" w:rsidRPr="005554C2" w:rsidRDefault="004F325E" w:rsidP="004F325E">
      <w:pPr>
        <w:ind w:firstLine="851"/>
        <w:jc w:val="both"/>
        <w:rPr>
          <w:sz w:val="24"/>
          <w:szCs w:val="24"/>
        </w:rPr>
      </w:pPr>
    </w:p>
    <w:p w14:paraId="55B011A3" w14:textId="77777777" w:rsidR="004F325E" w:rsidRPr="005554C2" w:rsidRDefault="004F325E" w:rsidP="004F325E">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5EA186B6" w14:textId="77777777" w:rsidR="004F325E" w:rsidRPr="005554C2" w:rsidRDefault="004F325E" w:rsidP="004F325E">
      <w:pPr>
        <w:ind w:firstLine="850"/>
        <w:jc w:val="both"/>
        <w:rPr>
          <w:sz w:val="24"/>
          <w:szCs w:val="24"/>
        </w:rPr>
      </w:pPr>
    </w:p>
    <w:p w14:paraId="75B9CE8D" w14:textId="77777777" w:rsidR="004F325E" w:rsidRPr="005554C2" w:rsidRDefault="004F325E" w:rsidP="004F325E">
      <w:pPr>
        <w:ind w:firstLine="850"/>
        <w:jc w:val="both"/>
        <w:rPr>
          <w:sz w:val="24"/>
          <w:szCs w:val="24"/>
        </w:rPr>
      </w:pPr>
      <w:r w:rsidRPr="005554C2">
        <w:rPr>
          <w:b/>
          <w:sz w:val="24"/>
          <w:szCs w:val="24"/>
        </w:rPr>
        <w:t xml:space="preserve">6.2. </w:t>
      </w:r>
      <w:r w:rsidRPr="005554C2">
        <w:rPr>
          <w:sz w:val="24"/>
          <w:szCs w:val="24"/>
        </w:rPr>
        <w:t>Os pagamentos serão efetuados mediante a apresentação da nota fiscal</w:t>
      </w:r>
      <w:r w:rsidRPr="00557D48">
        <w:rPr>
          <w:sz w:val="24"/>
          <w:szCs w:val="24"/>
        </w:rPr>
        <w:t>, acompanhada do atestado de recebimento emitido pela Secretaria Municipal de Saúde, no prazo de até 15 (quinze) dias úteis, contados da data de recebimento da Nota Fiscal</w:t>
      </w:r>
      <w:r w:rsidRPr="005554C2">
        <w:rPr>
          <w:sz w:val="24"/>
          <w:szCs w:val="24"/>
        </w:rPr>
        <w:t xml:space="preserve"> e depositados no banco e conta </w:t>
      </w:r>
      <w:proofErr w:type="gramStart"/>
      <w:r w:rsidRPr="005554C2">
        <w:rPr>
          <w:sz w:val="24"/>
          <w:szCs w:val="24"/>
        </w:rPr>
        <w:t xml:space="preserve">corrente indicados pela </w:t>
      </w:r>
      <w:r w:rsidRPr="005554C2">
        <w:rPr>
          <w:b/>
          <w:sz w:val="24"/>
          <w:szCs w:val="24"/>
        </w:rPr>
        <w:t>CONTRATADA</w:t>
      </w:r>
      <w:proofErr w:type="gramEnd"/>
      <w:r w:rsidRPr="005554C2">
        <w:rPr>
          <w:sz w:val="24"/>
          <w:szCs w:val="24"/>
        </w:rPr>
        <w:t xml:space="preserve">. </w:t>
      </w:r>
    </w:p>
    <w:p w14:paraId="743600A3" w14:textId="77777777" w:rsidR="004F325E" w:rsidRPr="005554C2" w:rsidRDefault="004F325E" w:rsidP="004F325E">
      <w:pPr>
        <w:ind w:firstLine="850"/>
        <w:jc w:val="both"/>
        <w:rPr>
          <w:sz w:val="24"/>
          <w:szCs w:val="24"/>
        </w:rPr>
      </w:pPr>
    </w:p>
    <w:p w14:paraId="56C37283" w14:textId="77777777" w:rsidR="004F325E" w:rsidRDefault="004F325E" w:rsidP="004F325E">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230CEAD3" w14:textId="77777777" w:rsidR="004F325E" w:rsidRDefault="004F325E" w:rsidP="004F325E">
      <w:pPr>
        <w:ind w:firstLine="850"/>
        <w:jc w:val="both"/>
        <w:rPr>
          <w:sz w:val="24"/>
          <w:szCs w:val="24"/>
        </w:rPr>
      </w:pPr>
    </w:p>
    <w:p w14:paraId="41997552" w14:textId="77777777" w:rsidR="004F325E" w:rsidRPr="005554C2" w:rsidRDefault="004F325E" w:rsidP="004F325E">
      <w:pPr>
        <w:ind w:firstLine="850"/>
        <w:jc w:val="both"/>
        <w:rPr>
          <w:sz w:val="24"/>
          <w:szCs w:val="24"/>
        </w:rPr>
      </w:pPr>
      <w:r w:rsidRPr="005554C2">
        <w:rPr>
          <w:sz w:val="24"/>
          <w:szCs w:val="24"/>
        </w:rPr>
        <w:t xml:space="preserve">E-mail para emissão da NF-e: </w:t>
      </w:r>
      <w:hyperlink r:id="rId23" w:history="1">
        <w:r w:rsidRPr="005554C2">
          <w:rPr>
            <w:rStyle w:val="Hyperlink"/>
            <w:sz w:val="24"/>
            <w:szCs w:val="24"/>
          </w:rPr>
          <w:t>notafiscal@piracicaba.sp.gov.br</w:t>
        </w:r>
      </w:hyperlink>
    </w:p>
    <w:p w14:paraId="3736AE5F" w14:textId="77777777" w:rsidR="004F325E" w:rsidRPr="005554C2" w:rsidRDefault="004F325E" w:rsidP="004F325E">
      <w:pPr>
        <w:jc w:val="both"/>
        <w:rPr>
          <w:b/>
          <w:sz w:val="24"/>
          <w:szCs w:val="24"/>
        </w:rPr>
      </w:pPr>
    </w:p>
    <w:p w14:paraId="47CC3559" w14:textId="77777777" w:rsidR="004F325E" w:rsidRPr="005554C2" w:rsidRDefault="004F325E" w:rsidP="004F325E">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00277213" w14:textId="77777777" w:rsidR="004F325E" w:rsidRPr="005554C2" w:rsidRDefault="004F325E" w:rsidP="004F325E">
      <w:pPr>
        <w:ind w:firstLine="850"/>
        <w:jc w:val="both"/>
        <w:rPr>
          <w:sz w:val="24"/>
          <w:szCs w:val="24"/>
        </w:rPr>
      </w:pPr>
    </w:p>
    <w:p w14:paraId="044FF51C" w14:textId="77777777" w:rsidR="004F325E" w:rsidRPr="005554C2" w:rsidRDefault="004F325E" w:rsidP="004F325E">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0A7ADB1D" w14:textId="77777777" w:rsidR="004F325E" w:rsidRPr="005554C2" w:rsidRDefault="004F325E" w:rsidP="004F325E">
      <w:pPr>
        <w:ind w:firstLine="850"/>
        <w:jc w:val="both"/>
        <w:rPr>
          <w:sz w:val="24"/>
          <w:szCs w:val="24"/>
        </w:rPr>
      </w:pPr>
    </w:p>
    <w:p w14:paraId="2634A244" w14:textId="77777777" w:rsidR="004F325E" w:rsidRPr="00557D48" w:rsidRDefault="004F325E" w:rsidP="004F325E">
      <w:pPr>
        <w:ind w:firstLine="850"/>
        <w:jc w:val="both"/>
        <w:rPr>
          <w:b/>
          <w:sz w:val="24"/>
          <w:szCs w:val="24"/>
        </w:rPr>
      </w:pPr>
      <w:r w:rsidRPr="00557D48">
        <w:rPr>
          <w:b/>
          <w:sz w:val="24"/>
          <w:szCs w:val="24"/>
        </w:rPr>
        <w:t xml:space="preserve">6.3.2. </w:t>
      </w:r>
      <w:r w:rsidRPr="00557D48">
        <w:rPr>
          <w:sz w:val="24"/>
          <w:szCs w:val="24"/>
        </w:rPr>
        <w:t>Certidão de regularidade do FGTS fornecido pela Caixa Econômica Federal, com validade em vigor;</w:t>
      </w:r>
      <w:r w:rsidRPr="00557D48">
        <w:rPr>
          <w:b/>
          <w:sz w:val="24"/>
          <w:szCs w:val="24"/>
        </w:rPr>
        <w:t xml:space="preserve"> </w:t>
      </w:r>
    </w:p>
    <w:p w14:paraId="4C41DD3C" w14:textId="77777777" w:rsidR="004F325E" w:rsidRPr="00557D48" w:rsidRDefault="004F325E" w:rsidP="004F325E">
      <w:pPr>
        <w:ind w:firstLine="850"/>
        <w:jc w:val="both"/>
        <w:rPr>
          <w:b/>
          <w:sz w:val="24"/>
          <w:szCs w:val="24"/>
        </w:rPr>
      </w:pPr>
    </w:p>
    <w:p w14:paraId="15D136C8" w14:textId="77777777" w:rsidR="004F325E" w:rsidRPr="005554C2" w:rsidRDefault="004F325E" w:rsidP="004F325E">
      <w:pPr>
        <w:keepLines/>
        <w:ind w:firstLine="850"/>
        <w:jc w:val="both"/>
        <w:rPr>
          <w:sz w:val="24"/>
          <w:szCs w:val="24"/>
        </w:rPr>
      </w:pPr>
      <w:r w:rsidRPr="00557D48">
        <w:rPr>
          <w:b/>
          <w:sz w:val="24"/>
          <w:szCs w:val="24"/>
        </w:rPr>
        <w:t>6.3.3.</w:t>
      </w:r>
      <w:r w:rsidRPr="00557D48">
        <w:rPr>
          <w:sz w:val="24"/>
          <w:szCs w:val="24"/>
        </w:rPr>
        <w:t xml:space="preserve"> Certidão de Regularidade perante a Fazenda Municipal, com validade em vigor, e;</w:t>
      </w:r>
    </w:p>
    <w:p w14:paraId="162F48B6" w14:textId="77777777" w:rsidR="004F325E" w:rsidRPr="005554C2" w:rsidRDefault="004F325E" w:rsidP="004F325E">
      <w:pPr>
        <w:keepLines/>
        <w:ind w:firstLine="850"/>
        <w:jc w:val="both"/>
        <w:rPr>
          <w:sz w:val="24"/>
          <w:szCs w:val="24"/>
        </w:rPr>
      </w:pPr>
    </w:p>
    <w:p w14:paraId="2F052E7B" w14:textId="77777777" w:rsidR="004F325E" w:rsidRPr="005554C2" w:rsidRDefault="004F325E" w:rsidP="004F325E">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74D4FFA5" w14:textId="77777777" w:rsidR="004F325E" w:rsidRPr="005554C2" w:rsidRDefault="004F325E" w:rsidP="004F325E">
      <w:pPr>
        <w:jc w:val="both"/>
        <w:rPr>
          <w:b/>
          <w:sz w:val="24"/>
          <w:szCs w:val="24"/>
        </w:rPr>
      </w:pPr>
    </w:p>
    <w:p w14:paraId="2A604A6A" w14:textId="77777777" w:rsidR="004F325E" w:rsidRPr="005554C2" w:rsidRDefault="004F325E" w:rsidP="004F325E">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4B138685" w14:textId="77777777" w:rsidR="004F325E" w:rsidRPr="005554C2" w:rsidRDefault="004F325E" w:rsidP="004F325E">
      <w:pPr>
        <w:ind w:firstLine="850"/>
        <w:jc w:val="both"/>
        <w:rPr>
          <w:sz w:val="24"/>
          <w:szCs w:val="24"/>
        </w:rPr>
      </w:pPr>
    </w:p>
    <w:p w14:paraId="471C7721" w14:textId="77777777" w:rsidR="004F325E" w:rsidRPr="005554C2" w:rsidRDefault="004F325E" w:rsidP="004F325E">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2A130C86" w14:textId="77777777" w:rsidR="004F325E" w:rsidRPr="005554C2" w:rsidRDefault="004F325E" w:rsidP="004F325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4F325E" w:rsidRPr="005554C2" w14:paraId="63E2DD04" w14:textId="77777777" w:rsidTr="0039056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7D43ADC" w14:textId="77777777" w:rsidR="004F325E" w:rsidRPr="005554C2" w:rsidRDefault="004F325E" w:rsidP="00390560">
            <w:pPr>
              <w:ind w:firstLine="851"/>
              <w:jc w:val="both"/>
              <w:rPr>
                <w:sz w:val="24"/>
                <w:szCs w:val="24"/>
              </w:rPr>
            </w:pPr>
            <w:r w:rsidRPr="005554C2">
              <w:rPr>
                <w:b/>
                <w:sz w:val="24"/>
                <w:szCs w:val="24"/>
              </w:rPr>
              <w:t>CLÁUSULA 7ª - DA FISCALIZAÇÃO</w:t>
            </w:r>
          </w:p>
        </w:tc>
      </w:tr>
    </w:tbl>
    <w:p w14:paraId="1145CD27" w14:textId="77777777" w:rsidR="004F325E" w:rsidRPr="005554C2" w:rsidRDefault="004F325E" w:rsidP="004F325E">
      <w:pPr>
        <w:ind w:firstLine="851"/>
        <w:jc w:val="both"/>
        <w:rPr>
          <w:b/>
          <w:sz w:val="24"/>
          <w:szCs w:val="24"/>
        </w:rPr>
      </w:pPr>
    </w:p>
    <w:p w14:paraId="3DDC1DD2" w14:textId="77777777" w:rsidR="004F325E" w:rsidRPr="005554C2" w:rsidRDefault="004F325E" w:rsidP="004F325E">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Saúde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4070D429" w14:textId="77777777" w:rsidR="004F325E" w:rsidRPr="005554C2" w:rsidRDefault="004F325E" w:rsidP="004F325E">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4F325E" w:rsidRPr="005554C2" w14:paraId="53427EF4" w14:textId="77777777" w:rsidTr="0039056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387FEB0" w14:textId="77777777" w:rsidR="004F325E" w:rsidRPr="005554C2" w:rsidRDefault="004F325E" w:rsidP="00390560">
            <w:pPr>
              <w:ind w:firstLine="851"/>
              <w:jc w:val="both"/>
              <w:rPr>
                <w:sz w:val="24"/>
                <w:szCs w:val="24"/>
              </w:rPr>
            </w:pPr>
            <w:r w:rsidRPr="005554C2">
              <w:rPr>
                <w:b/>
                <w:sz w:val="24"/>
                <w:szCs w:val="24"/>
              </w:rPr>
              <w:t>CLÁUSULA 8ª - DO PRAZO DE VIGÊNCIA</w:t>
            </w:r>
          </w:p>
        </w:tc>
      </w:tr>
    </w:tbl>
    <w:p w14:paraId="390D2863" w14:textId="77777777" w:rsidR="004F325E" w:rsidRPr="005554C2" w:rsidRDefault="004F325E" w:rsidP="004F325E">
      <w:pPr>
        <w:ind w:firstLine="851"/>
        <w:jc w:val="both"/>
        <w:rPr>
          <w:b/>
          <w:sz w:val="24"/>
          <w:szCs w:val="24"/>
        </w:rPr>
      </w:pPr>
    </w:p>
    <w:p w14:paraId="48D33E53" w14:textId="77777777" w:rsidR="004F325E" w:rsidRPr="005554C2" w:rsidRDefault="004F325E" w:rsidP="004F325E">
      <w:pPr>
        <w:ind w:firstLine="851"/>
        <w:jc w:val="both"/>
        <w:rPr>
          <w:sz w:val="24"/>
          <w:szCs w:val="24"/>
        </w:rPr>
      </w:pPr>
      <w:r w:rsidRPr="005554C2">
        <w:rPr>
          <w:b/>
          <w:sz w:val="24"/>
          <w:szCs w:val="24"/>
        </w:rPr>
        <w:t>8.1.</w:t>
      </w:r>
      <w:r w:rsidRPr="005554C2">
        <w:rPr>
          <w:sz w:val="24"/>
          <w:szCs w:val="24"/>
        </w:rPr>
        <w:t xml:space="preserve"> O presente </w:t>
      </w:r>
      <w:r w:rsidRPr="00A403E2">
        <w:rPr>
          <w:sz w:val="24"/>
          <w:szCs w:val="24"/>
        </w:rPr>
        <w:t>contrato terá vigência de 12 (doze) meses, a contar da data da Ordem de Serviço, podendo ser prorrogado</w:t>
      </w:r>
      <w:r>
        <w:rPr>
          <w:sz w:val="24"/>
          <w:szCs w:val="24"/>
        </w:rPr>
        <w:t xml:space="preserve"> por iguais e sucessivos períodos, dentro do limite previsto no art. 107, da Lei Federal nº 14.133/21.</w:t>
      </w:r>
    </w:p>
    <w:p w14:paraId="6B0AC041" w14:textId="77777777" w:rsidR="004F325E" w:rsidRPr="009425B8" w:rsidRDefault="004F325E" w:rsidP="004F325E">
      <w:pPr>
        <w:jc w:val="both"/>
        <w:rPr>
          <w:bCs/>
          <w:sz w:val="24"/>
          <w:szCs w:val="24"/>
        </w:rPr>
      </w:pPr>
    </w:p>
    <w:tbl>
      <w:tblPr>
        <w:tblW w:w="8910" w:type="dxa"/>
        <w:tblInd w:w="-95" w:type="dxa"/>
        <w:tblLayout w:type="fixed"/>
        <w:tblLook w:val="0000" w:firstRow="0" w:lastRow="0" w:firstColumn="0" w:lastColumn="0" w:noHBand="0" w:noVBand="0"/>
      </w:tblPr>
      <w:tblGrid>
        <w:gridCol w:w="8910"/>
      </w:tblGrid>
      <w:tr w:rsidR="004F325E" w:rsidRPr="009425B8" w14:paraId="0B9F8445" w14:textId="77777777" w:rsidTr="00390560">
        <w:tc>
          <w:tcPr>
            <w:tcW w:w="8910" w:type="dxa"/>
            <w:tcBorders>
              <w:top w:val="single" w:sz="4" w:space="0" w:color="000000"/>
              <w:left w:val="single" w:sz="4" w:space="0" w:color="000000"/>
              <w:bottom w:val="single" w:sz="4" w:space="0" w:color="000000"/>
              <w:right w:val="single" w:sz="4" w:space="0" w:color="000000"/>
            </w:tcBorders>
            <w:shd w:val="clear" w:color="auto" w:fill="auto"/>
          </w:tcPr>
          <w:p w14:paraId="167E701B" w14:textId="77777777" w:rsidR="004F325E" w:rsidRPr="009425B8" w:rsidRDefault="004F325E" w:rsidP="00390560">
            <w:pPr>
              <w:ind w:firstLine="936"/>
              <w:jc w:val="both"/>
              <w:rPr>
                <w:sz w:val="24"/>
                <w:szCs w:val="24"/>
              </w:rPr>
            </w:pPr>
            <w:r w:rsidRPr="009425B8">
              <w:rPr>
                <w:b/>
                <w:sz w:val="24"/>
                <w:szCs w:val="24"/>
              </w:rPr>
              <w:t xml:space="preserve">CLÁUSULA 9ª – </w:t>
            </w:r>
            <w:r w:rsidRPr="009425B8">
              <w:rPr>
                <w:b/>
                <w:bCs/>
                <w:sz w:val="24"/>
                <w:szCs w:val="24"/>
              </w:rPr>
              <w:t>DO REAJUSTE</w:t>
            </w:r>
          </w:p>
        </w:tc>
      </w:tr>
    </w:tbl>
    <w:p w14:paraId="01A1F0FC" w14:textId="77777777" w:rsidR="004F325E" w:rsidRPr="009425B8" w:rsidRDefault="004F325E" w:rsidP="004F325E">
      <w:pPr>
        <w:jc w:val="both"/>
        <w:rPr>
          <w:sz w:val="24"/>
          <w:szCs w:val="24"/>
        </w:rPr>
      </w:pPr>
    </w:p>
    <w:p w14:paraId="3CA6A394" w14:textId="77777777" w:rsidR="004F325E" w:rsidRPr="009425B8" w:rsidRDefault="004F325E" w:rsidP="004F325E">
      <w:pPr>
        <w:ind w:firstLine="851"/>
        <w:jc w:val="both"/>
        <w:rPr>
          <w:sz w:val="24"/>
          <w:szCs w:val="24"/>
        </w:rPr>
      </w:pPr>
      <w:r w:rsidRPr="009425B8">
        <w:rPr>
          <w:b/>
          <w:sz w:val="24"/>
          <w:szCs w:val="24"/>
        </w:rPr>
        <w:t>9.1.</w:t>
      </w:r>
      <w:r w:rsidRPr="009425B8">
        <w:rPr>
          <w:sz w:val="24"/>
          <w:szCs w:val="24"/>
        </w:rPr>
        <w:t xml:space="preserve"> O reajuste, se houver, será efetuado nos termos da Lei Federal n.º 9.069, de 29/06/95, de acordo com a variação do índice INPC/IBGE.</w:t>
      </w:r>
    </w:p>
    <w:p w14:paraId="5FDE28CD" w14:textId="77777777" w:rsidR="004F325E" w:rsidRPr="009425B8" w:rsidRDefault="004F325E" w:rsidP="004F325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4F325E" w:rsidRPr="009425B8" w14:paraId="13DE919B" w14:textId="77777777" w:rsidTr="0039056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8D02313" w14:textId="77777777" w:rsidR="004F325E" w:rsidRPr="009425B8" w:rsidRDefault="004F325E" w:rsidP="00390560">
            <w:pPr>
              <w:ind w:firstLine="851"/>
              <w:jc w:val="both"/>
              <w:rPr>
                <w:sz w:val="24"/>
                <w:szCs w:val="24"/>
              </w:rPr>
            </w:pPr>
            <w:r w:rsidRPr="009425B8">
              <w:rPr>
                <w:b/>
                <w:sz w:val="24"/>
                <w:szCs w:val="24"/>
              </w:rPr>
              <w:t>CLÁUSULA 10 - DA EXTINÇÃO DO CONTRATO</w:t>
            </w:r>
          </w:p>
        </w:tc>
      </w:tr>
    </w:tbl>
    <w:p w14:paraId="5C84AAE4" w14:textId="77777777" w:rsidR="004F325E" w:rsidRPr="009425B8" w:rsidRDefault="004F325E" w:rsidP="004F325E">
      <w:pPr>
        <w:ind w:firstLine="851"/>
        <w:jc w:val="both"/>
        <w:rPr>
          <w:b/>
          <w:sz w:val="24"/>
          <w:szCs w:val="24"/>
        </w:rPr>
      </w:pPr>
    </w:p>
    <w:p w14:paraId="689CE6E2" w14:textId="77777777" w:rsidR="004F325E" w:rsidRPr="009425B8" w:rsidRDefault="004F325E" w:rsidP="004F325E">
      <w:pPr>
        <w:ind w:firstLine="851"/>
        <w:jc w:val="both"/>
        <w:rPr>
          <w:sz w:val="24"/>
          <w:szCs w:val="24"/>
        </w:rPr>
      </w:pPr>
      <w:r w:rsidRPr="009425B8">
        <w:rPr>
          <w:b/>
          <w:sz w:val="24"/>
          <w:szCs w:val="24"/>
        </w:rPr>
        <w:t>10.1.</w:t>
      </w:r>
      <w:r w:rsidRPr="009425B8">
        <w:rPr>
          <w:sz w:val="24"/>
          <w:szCs w:val="24"/>
        </w:rPr>
        <w:t xml:space="preserve"> Independentemente de interpelação judicial, o contrato será extinto nas hipóteses previstas no art. 137 da Lei Federal nº 14.133/21</w:t>
      </w:r>
      <w:r>
        <w:rPr>
          <w:sz w:val="24"/>
          <w:szCs w:val="24"/>
        </w:rPr>
        <w:t xml:space="preserve"> </w:t>
      </w:r>
      <w:r w:rsidRPr="009425B8">
        <w:rPr>
          <w:sz w:val="24"/>
          <w:szCs w:val="24"/>
        </w:rPr>
        <w:t>e suas alterações.</w:t>
      </w:r>
    </w:p>
    <w:p w14:paraId="6652682E" w14:textId="77777777" w:rsidR="004F325E" w:rsidRPr="009425B8" w:rsidRDefault="004F325E" w:rsidP="004F325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4F325E" w:rsidRPr="009425B8" w14:paraId="29926C22" w14:textId="77777777" w:rsidTr="0039056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273A520" w14:textId="77777777" w:rsidR="004F325E" w:rsidRPr="009425B8" w:rsidRDefault="004F325E" w:rsidP="00390560">
            <w:pPr>
              <w:ind w:firstLine="851"/>
              <w:jc w:val="both"/>
              <w:rPr>
                <w:sz w:val="24"/>
                <w:szCs w:val="24"/>
              </w:rPr>
            </w:pPr>
            <w:r w:rsidRPr="009425B8">
              <w:rPr>
                <w:b/>
                <w:sz w:val="24"/>
                <w:szCs w:val="24"/>
              </w:rPr>
              <w:t>CLÁUSULA 11. - DO RECEBIMENTO</w:t>
            </w:r>
          </w:p>
        </w:tc>
      </w:tr>
    </w:tbl>
    <w:p w14:paraId="714B0DF9" w14:textId="77777777" w:rsidR="004F325E" w:rsidRPr="009425B8" w:rsidRDefault="004F325E" w:rsidP="004F325E">
      <w:pPr>
        <w:ind w:firstLine="851"/>
        <w:jc w:val="both"/>
        <w:rPr>
          <w:b/>
          <w:sz w:val="24"/>
          <w:szCs w:val="24"/>
        </w:rPr>
      </w:pPr>
    </w:p>
    <w:p w14:paraId="6763EE15" w14:textId="77777777" w:rsidR="004F325E" w:rsidRPr="009425B8" w:rsidRDefault="004F325E" w:rsidP="004F325E">
      <w:pPr>
        <w:ind w:firstLine="851"/>
        <w:jc w:val="both"/>
        <w:rPr>
          <w:sz w:val="24"/>
          <w:szCs w:val="24"/>
        </w:rPr>
      </w:pPr>
      <w:r w:rsidRPr="009425B8">
        <w:rPr>
          <w:b/>
          <w:sz w:val="24"/>
          <w:szCs w:val="24"/>
        </w:rPr>
        <w:t>11.1.</w:t>
      </w:r>
      <w:r w:rsidRPr="009425B8">
        <w:rPr>
          <w:sz w:val="24"/>
          <w:szCs w:val="24"/>
        </w:rPr>
        <w:t xml:space="preserve"> O objeto deste contrato será recebido por servidor a ser designado para o ato do recebimento, da seguinte forma:</w:t>
      </w:r>
    </w:p>
    <w:p w14:paraId="7FB199BB" w14:textId="77777777" w:rsidR="004F325E" w:rsidRPr="009425B8" w:rsidRDefault="004F325E" w:rsidP="004F325E">
      <w:pPr>
        <w:ind w:firstLine="851"/>
        <w:jc w:val="both"/>
        <w:rPr>
          <w:sz w:val="24"/>
          <w:szCs w:val="24"/>
        </w:rPr>
      </w:pPr>
    </w:p>
    <w:p w14:paraId="5B638FAC" w14:textId="77777777" w:rsidR="004F325E" w:rsidRDefault="004F325E" w:rsidP="004F325E">
      <w:pPr>
        <w:ind w:firstLine="851"/>
        <w:jc w:val="both"/>
        <w:rPr>
          <w:sz w:val="24"/>
          <w:szCs w:val="24"/>
        </w:rPr>
      </w:pPr>
      <w:r w:rsidRPr="009425B8">
        <w:rPr>
          <w:b/>
          <w:sz w:val="24"/>
          <w:szCs w:val="24"/>
        </w:rPr>
        <w:t xml:space="preserve">11.1.1. </w:t>
      </w:r>
      <w:r w:rsidRPr="009425B8">
        <w:rPr>
          <w:sz w:val="24"/>
          <w:szCs w:val="24"/>
        </w:rPr>
        <w:t>Provisoriamente, para efeito de posterior verificação da conformidade do objeto com as especificações, no prazo de até 03 (três) dias, a contar da entrega;</w:t>
      </w:r>
    </w:p>
    <w:p w14:paraId="158B9354" w14:textId="77777777" w:rsidR="004F325E" w:rsidRPr="009425B8" w:rsidRDefault="004F325E" w:rsidP="004F325E">
      <w:pPr>
        <w:ind w:firstLine="851"/>
        <w:jc w:val="both"/>
        <w:rPr>
          <w:sz w:val="24"/>
          <w:szCs w:val="24"/>
        </w:rPr>
      </w:pPr>
    </w:p>
    <w:p w14:paraId="269FA8D3" w14:textId="77777777" w:rsidR="004F325E" w:rsidRPr="009425B8" w:rsidRDefault="004F325E" w:rsidP="004F325E">
      <w:pPr>
        <w:ind w:firstLine="851"/>
        <w:jc w:val="both"/>
        <w:rPr>
          <w:sz w:val="24"/>
          <w:szCs w:val="24"/>
        </w:rPr>
      </w:pPr>
      <w:r w:rsidRPr="009425B8">
        <w:rPr>
          <w:b/>
          <w:sz w:val="24"/>
          <w:szCs w:val="24"/>
        </w:rPr>
        <w:t xml:space="preserve">11.1.2. </w:t>
      </w:r>
      <w:r w:rsidRPr="009425B8">
        <w:rPr>
          <w:sz w:val="24"/>
          <w:szCs w:val="24"/>
        </w:rPr>
        <w:t>Definitivamente, após a verificação da qualidade do objeto e consequente aceitação, no prazo de até 30 (trinta) dias, a contar do recebimento provisório.</w:t>
      </w:r>
    </w:p>
    <w:p w14:paraId="561C800A" w14:textId="77777777" w:rsidR="004F325E" w:rsidRPr="009425B8" w:rsidRDefault="004F325E" w:rsidP="004F325E">
      <w:pPr>
        <w:ind w:firstLine="851"/>
        <w:jc w:val="both"/>
        <w:rPr>
          <w:b/>
          <w:sz w:val="24"/>
          <w:szCs w:val="24"/>
        </w:rPr>
      </w:pPr>
    </w:p>
    <w:p w14:paraId="1E68F439" w14:textId="77777777" w:rsidR="004F325E" w:rsidRPr="009425B8" w:rsidRDefault="004F325E" w:rsidP="004F325E">
      <w:pPr>
        <w:ind w:firstLine="851"/>
        <w:jc w:val="both"/>
        <w:rPr>
          <w:sz w:val="24"/>
          <w:szCs w:val="24"/>
        </w:rPr>
      </w:pPr>
      <w:r w:rsidRPr="009425B8">
        <w:rPr>
          <w:b/>
          <w:sz w:val="24"/>
          <w:szCs w:val="24"/>
        </w:rPr>
        <w:t xml:space="preserve">11.2. </w:t>
      </w:r>
      <w:r w:rsidRPr="009425B8">
        <w:rPr>
          <w:sz w:val="24"/>
          <w:szCs w:val="24"/>
        </w:rPr>
        <w:t>O recebimento de que trata este item far-se-á mediante recibo.</w:t>
      </w:r>
    </w:p>
    <w:p w14:paraId="3B6DFA76" w14:textId="77777777" w:rsidR="004F325E" w:rsidRPr="009425B8" w:rsidRDefault="004F325E" w:rsidP="004F325E">
      <w:pPr>
        <w:ind w:firstLine="851"/>
        <w:jc w:val="both"/>
        <w:rPr>
          <w:b/>
          <w:sz w:val="24"/>
          <w:szCs w:val="24"/>
        </w:rPr>
      </w:pPr>
    </w:p>
    <w:p w14:paraId="052E4CD9" w14:textId="77777777" w:rsidR="004F325E" w:rsidRPr="009425B8" w:rsidRDefault="004F325E" w:rsidP="004F325E">
      <w:pPr>
        <w:ind w:firstLine="851"/>
        <w:jc w:val="both"/>
        <w:rPr>
          <w:sz w:val="24"/>
          <w:szCs w:val="24"/>
        </w:rPr>
      </w:pPr>
      <w:r w:rsidRPr="009425B8">
        <w:rPr>
          <w:b/>
          <w:sz w:val="24"/>
          <w:szCs w:val="24"/>
        </w:rPr>
        <w:t>11.3.</w:t>
      </w:r>
      <w:r w:rsidRPr="009425B8">
        <w:rPr>
          <w:sz w:val="24"/>
          <w:szCs w:val="24"/>
        </w:rPr>
        <w:t xml:space="preserve"> Fica facultada à </w:t>
      </w:r>
      <w:r w:rsidRPr="009425B8">
        <w:rPr>
          <w:b/>
          <w:sz w:val="24"/>
          <w:szCs w:val="24"/>
        </w:rPr>
        <w:t xml:space="preserve">CONTRATADA </w:t>
      </w:r>
      <w:r w:rsidRPr="009425B8">
        <w:rPr>
          <w:sz w:val="24"/>
          <w:szCs w:val="24"/>
        </w:rPr>
        <w:t xml:space="preserve">a indicação de um representante para, conjuntamente, com o da </w:t>
      </w:r>
      <w:r w:rsidRPr="009425B8">
        <w:rPr>
          <w:b/>
          <w:sz w:val="24"/>
          <w:szCs w:val="24"/>
        </w:rPr>
        <w:t>CONTRATANTE</w:t>
      </w:r>
      <w:r w:rsidRPr="009425B8">
        <w:rPr>
          <w:sz w:val="24"/>
          <w:szCs w:val="24"/>
        </w:rPr>
        <w:t>, proceder ao recebimento do objeto do presente contrato.</w:t>
      </w:r>
    </w:p>
    <w:p w14:paraId="5C46DB5A" w14:textId="77777777" w:rsidR="004F325E" w:rsidRPr="009425B8" w:rsidRDefault="004F325E" w:rsidP="004F325E">
      <w:pPr>
        <w:jc w:val="both"/>
        <w:rPr>
          <w:sz w:val="24"/>
          <w:szCs w:val="24"/>
        </w:rPr>
      </w:pPr>
    </w:p>
    <w:tbl>
      <w:tblPr>
        <w:tblW w:w="0" w:type="auto"/>
        <w:tblInd w:w="-15" w:type="dxa"/>
        <w:tblLayout w:type="fixed"/>
        <w:tblLook w:val="0000" w:firstRow="0" w:lastRow="0" w:firstColumn="0" w:lastColumn="0" w:noHBand="0" w:noVBand="0"/>
      </w:tblPr>
      <w:tblGrid>
        <w:gridCol w:w="8750"/>
      </w:tblGrid>
      <w:tr w:rsidR="004F325E" w:rsidRPr="009425B8" w14:paraId="03FB73A1" w14:textId="77777777" w:rsidTr="0039056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559E037" w14:textId="77777777" w:rsidR="004F325E" w:rsidRPr="009425B8" w:rsidRDefault="004F325E" w:rsidP="00390560">
            <w:pPr>
              <w:keepLines/>
              <w:ind w:firstLine="851"/>
              <w:jc w:val="both"/>
              <w:rPr>
                <w:sz w:val="24"/>
                <w:szCs w:val="24"/>
              </w:rPr>
            </w:pPr>
            <w:r w:rsidRPr="009425B8">
              <w:rPr>
                <w:b/>
                <w:sz w:val="24"/>
                <w:szCs w:val="24"/>
              </w:rPr>
              <w:t>CLÁUSULA 12. - DAS SANÇÕES ADMINISTRATIVAS</w:t>
            </w:r>
          </w:p>
        </w:tc>
      </w:tr>
    </w:tbl>
    <w:p w14:paraId="608F8C34" w14:textId="77777777" w:rsidR="004F325E" w:rsidRPr="009425B8" w:rsidRDefault="004F325E" w:rsidP="004F325E">
      <w:pPr>
        <w:ind w:firstLine="851"/>
        <w:jc w:val="both"/>
        <w:rPr>
          <w:b/>
          <w:sz w:val="24"/>
          <w:szCs w:val="24"/>
        </w:rPr>
      </w:pPr>
    </w:p>
    <w:p w14:paraId="7E0280E0" w14:textId="77777777" w:rsidR="004F325E" w:rsidRPr="009425B8" w:rsidRDefault="004F325E" w:rsidP="004F325E">
      <w:pPr>
        <w:ind w:firstLine="851"/>
        <w:jc w:val="both"/>
        <w:rPr>
          <w:sz w:val="24"/>
          <w:szCs w:val="24"/>
        </w:rPr>
      </w:pPr>
      <w:r w:rsidRPr="009425B8">
        <w:rPr>
          <w:b/>
          <w:sz w:val="24"/>
          <w:szCs w:val="24"/>
        </w:rPr>
        <w:t>12.1.</w:t>
      </w:r>
      <w:r w:rsidRPr="009425B8">
        <w:rPr>
          <w:sz w:val="24"/>
          <w:szCs w:val="24"/>
        </w:rPr>
        <w:t xml:space="preserve"> Comete infração administrativa, nos termos da lei, o licitante que, com dolo ou culpa: </w:t>
      </w:r>
    </w:p>
    <w:p w14:paraId="41171759" w14:textId="77777777" w:rsidR="004F325E" w:rsidRPr="009425B8" w:rsidRDefault="004F325E" w:rsidP="004F325E">
      <w:pPr>
        <w:ind w:firstLine="851"/>
        <w:jc w:val="both"/>
        <w:rPr>
          <w:b/>
          <w:sz w:val="24"/>
          <w:szCs w:val="24"/>
        </w:rPr>
      </w:pPr>
    </w:p>
    <w:p w14:paraId="2DE7827B" w14:textId="77777777" w:rsidR="004F325E" w:rsidRPr="009425B8" w:rsidRDefault="004F325E" w:rsidP="004F325E">
      <w:pPr>
        <w:ind w:firstLine="851"/>
        <w:jc w:val="both"/>
        <w:rPr>
          <w:sz w:val="24"/>
          <w:szCs w:val="24"/>
        </w:rPr>
      </w:pPr>
      <w:r w:rsidRPr="009425B8">
        <w:rPr>
          <w:b/>
          <w:sz w:val="24"/>
          <w:szCs w:val="24"/>
        </w:rPr>
        <w:lastRenderedPageBreak/>
        <w:t>12.1.1.</w:t>
      </w:r>
      <w:r w:rsidRPr="009425B8">
        <w:rPr>
          <w:sz w:val="24"/>
          <w:szCs w:val="24"/>
        </w:rPr>
        <w:t xml:space="preserve"> Deixar de entregar a documentação exigida para o certame ou não entregar qualquer documento que tenha sido solicitado pelo/a pregoeiro/a durante o certame; </w:t>
      </w:r>
    </w:p>
    <w:p w14:paraId="258577A9" w14:textId="77777777" w:rsidR="004F325E" w:rsidRPr="009425B8" w:rsidRDefault="004F325E" w:rsidP="004F325E">
      <w:pPr>
        <w:ind w:firstLine="851"/>
        <w:jc w:val="both"/>
        <w:rPr>
          <w:sz w:val="24"/>
          <w:szCs w:val="24"/>
        </w:rPr>
      </w:pPr>
    </w:p>
    <w:p w14:paraId="0C4C531B" w14:textId="77777777" w:rsidR="004F325E" w:rsidRPr="009425B8" w:rsidRDefault="004F325E" w:rsidP="004F325E">
      <w:pPr>
        <w:ind w:firstLine="851"/>
        <w:jc w:val="both"/>
        <w:rPr>
          <w:sz w:val="24"/>
          <w:szCs w:val="24"/>
        </w:rPr>
      </w:pPr>
      <w:r w:rsidRPr="009425B8">
        <w:rPr>
          <w:b/>
          <w:sz w:val="24"/>
          <w:szCs w:val="24"/>
        </w:rPr>
        <w:t>12.1.2.</w:t>
      </w:r>
      <w:r w:rsidRPr="009425B8">
        <w:rPr>
          <w:sz w:val="24"/>
          <w:szCs w:val="24"/>
        </w:rPr>
        <w:t xml:space="preserve"> Salvo em decorrência de fato superveniente devidamente justificado, não mantiver a proposta em especial quando: </w:t>
      </w:r>
    </w:p>
    <w:p w14:paraId="671CFBF0" w14:textId="77777777" w:rsidR="004F325E" w:rsidRPr="009425B8" w:rsidRDefault="004F325E" w:rsidP="004F325E">
      <w:pPr>
        <w:ind w:firstLine="851"/>
        <w:jc w:val="both"/>
        <w:rPr>
          <w:sz w:val="24"/>
          <w:szCs w:val="24"/>
        </w:rPr>
      </w:pPr>
    </w:p>
    <w:p w14:paraId="5DFA0AD1" w14:textId="77777777" w:rsidR="004F325E" w:rsidRPr="009425B8" w:rsidRDefault="004F325E" w:rsidP="004F325E">
      <w:pPr>
        <w:ind w:firstLine="851"/>
        <w:jc w:val="both"/>
        <w:rPr>
          <w:sz w:val="24"/>
          <w:szCs w:val="24"/>
        </w:rPr>
      </w:pPr>
      <w:r w:rsidRPr="009425B8">
        <w:rPr>
          <w:b/>
          <w:sz w:val="24"/>
          <w:szCs w:val="24"/>
        </w:rPr>
        <w:t>12.1.2.1.</w:t>
      </w:r>
      <w:r w:rsidRPr="009425B8">
        <w:rPr>
          <w:sz w:val="24"/>
          <w:szCs w:val="24"/>
        </w:rPr>
        <w:t xml:space="preserve"> Não enviar a proposta adequada ao último lance ofertado ou após a negociação; </w:t>
      </w:r>
    </w:p>
    <w:p w14:paraId="5C7DCB97" w14:textId="77777777" w:rsidR="004F325E" w:rsidRPr="009425B8" w:rsidRDefault="004F325E" w:rsidP="004F325E">
      <w:pPr>
        <w:ind w:firstLine="851"/>
        <w:jc w:val="both"/>
        <w:rPr>
          <w:sz w:val="24"/>
          <w:szCs w:val="24"/>
        </w:rPr>
      </w:pPr>
    </w:p>
    <w:p w14:paraId="60F84DA0" w14:textId="77777777" w:rsidR="004F325E" w:rsidRPr="009425B8" w:rsidRDefault="004F325E" w:rsidP="004F325E">
      <w:pPr>
        <w:ind w:firstLine="851"/>
        <w:jc w:val="both"/>
        <w:rPr>
          <w:sz w:val="24"/>
          <w:szCs w:val="24"/>
        </w:rPr>
      </w:pPr>
      <w:r w:rsidRPr="009425B8">
        <w:rPr>
          <w:b/>
          <w:sz w:val="24"/>
          <w:szCs w:val="24"/>
        </w:rPr>
        <w:t>12.1.2.2.</w:t>
      </w:r>
      <w:r w:rsidRPr="009425B8">
        <w:rPr>
          <w:sz w:val="24"/>
          <w:szCs w:val="24"/>
        </w:rPr>
        <w:t xml:space="preserve"> Recusar-se a enviar o detalhamento da proposta quando exigível; </w:t>
      </w:r>
    </w:p>
    <w:p w14:paraId="30C6D0F0" w14:textId="77777777" w:rsidR="004F325E" w:rsidRPr="009425B8" w:rsidRDefault="004F325E" w:rsidP="004F325E">
      <w:pPr>
        <w:ind w:firstLine="851"/>
        <w:jc w:val="both"/>
        <w:rPr>
          <w:sz w:val="24"/>
          <w:szCs w:val="24"/>
        </w:rPr>
      </w:pPr>
    </w:p>
    <w:p w14:paraId="564A4A8C" w14:textId="77777777" w:rsidR="004F325E" w:rsidRPr="009425B8" w:rsidRDefault="004F325E" w:rsidP="004F325E">
      <w:pPr>
        <w:ind w:firstLine="851"/>
        <w:jc w:val="both"/>
        <w:rPr>
          <w:sz w:val="24"/>
          <w:szCs w:val="24"/>
        </w:rPr>
      </w:pPr>
      <w:r w:rsidRPr="009425B8">
        <w:rPr>
          <w:b/>
          <w:sz w:val="24"/>
          <w:szCs w:val="24"/>
        </w:rPr>
        <w:t>12.1.2.3.</w:t>
      </w:r>
      <w:r w:rsidRPr="009425B8">
        <w:rPr>
          <w:sz w:val="24"/>
          <w:szCs w:val="24"/>
        </w:rPr>
        <w:t xml:space="preserve"> Pedir para ser desclassificado quando encerrada a etapa competitiva; </w:t>
      </w:r>
    </w:p>
    <w:p w14:paraId="7B1AC202" w14:textId="77777777" w:rsidR="004F325E" w:rsidRPr="009425B8" w:rsidRDefault="004F325E" w:rsidP="004F325E">
      <w:pPr>
        <w:jc w:val="both"/>
        <w:rPr>
          <w:sz w:val="24"/>
          <w:szCs w:val="24"/>
        </w:rPr>
      </w:pPr>
    </w:p>
    <w:p w14:paraId="4C91CF2C" w14:textId="77777777" w:rsidR="004F325E" w:rsidRPr="009425B8" w:rsidRDefault="004F325E" w:rsidP="004F325E">
      <w:pPr>
        <w:ind w:firstLine="851"/>
        <w:jc w:val="both"/>
        <w:rPr>
          <w:sz w:val="24"/>
          <w:szCs w:val="24"/>
        </w:rPr>
      </w:pPr>
      <w:r w:rsidRPr="009425B8">
        <w:rPr>
          <w:b/>
          <w:sz w:val="24"/>
          <w:szCs w:val="24"/>
        </w:rPr>
        <w:t>12.1.2.4.</w:t>
      </w:r>
      <w:r w:rsidRPr="009425B8">
        <w:rPr>
          <w:sz w:val="24"/>
          <w:szCs w:val="24"/>
        </w:rPr>
        <w:t xml:space="preserve"> Deixar de apresentar amostra; </w:t>
      </w:r>
    </w:p>
    <w:p w14:paraId="10C59BFC" w14:textId="77777777" w:rsidR="004F325E" w:rsidRPr="009425B8" w:rsidRDefault="004F325E" w:rsidP="004F325E">
      <w:pPr>
        <w:ind w:firstLine="851"/>
        <w:jc w:val="both"/>
        <w:rPr>
          <w:sz w:val="24"/>
          <w:szCs w:val="24"/>
        </w:rPr>
      </w:pPr>
    </w:p>
    <w:p w14:paraId="07FDD397" w14:textId="77777777" w:rsidR="004F325E" w:rsidRPr="009425B8" w:rsidRDefault="004F325E" w:rsidP="004F325E">
      <w:pPr>
        <w:ind w:firstLine="851"/>
        <w:jc w:val="both"/>
        <w:rPr>
          <w:sz w:val="24"/>
          <w:szCs w:val="24"/>
        </w:rPr>
      </w:pPr>
      <w:r w:rsidRPr="009425B8">
        <w:rPr>
          <w:b/>
          <w:sz w:val="24"/>
          <w:szCs w:val="24"/>
        </w:rPr>
        <w:t>12.1.2.5</w:t>
      </w:r>
      <w:r w:rsidRPr="009425B8">
        <w:rPr>
          <w:sz w:val="24"/>
          <w:szCs w:val="24"/>
        </w:rPr>
        <w:t xml:space="preserve">. Apresentar proposta ou amostra em desacordo com as especificações do edital; </w:t>
      </w:r>
    </w:p>
    <w:p w14:paraId="2FAAEE72" w14:textId="77777777" w:rsidR="004F325E" w:rsidRPr="009425B8" w:rsidRDefault="004F325E" w:rsidP="004F325E">
      <w:pPr>
        <w:ind w:firstLine="851"/>
        <w:jc w:val="both"/>
        <w:rPr>
          <w:sz w:val="24"/>
          <w:szCs w:val="24"/>
        </w:rPr>
      </w:pPr>
    </w:p>
    <w:p w14:paraId="4B8A53CB" w14:textId="77777777" w:rsidR="004F325E" w:rsidRPr="009425B8" w:rsidRDefault="004F325E" w:rsidP="004F325E">
      <w:pPr>
        <w:ind w:firstLine="851"/>
        <w:jc w:val="both"/>
        <w:rPr>
          <w:sz w:val="24"/>
          <w:szCs w:val="24"/>
        </w:rPr>
      </w:pPr>
      <w:r w:rsidRPr="009425B8">
        <w:rPr>
          <w:b/>
          <w:sz w:val="24"/>
          <w:szCs w:val="24"/>
        </w:rPr>
        <w:t>12.1.3.</w:t>
      </w:r>
      <w:r w:rsidRPr="009425B8">
        <w:rPr>
          <w:sz w:val="24"/>
          <w:szCs w:val="24"/>
        </w:rPr>
        <w:t xml:space="preserve"> Não celebrar o contrato ou não entregar a documentação exigida para a contratação, quando convocado dentro do prazo de validade de sua proposta; </w:t>
      </w:r>
    </w:p>
    <w:p w14:paraId="14BD7E6C" w14:textId="77777777" w:rsidR="004F325E" w:rsidRPr="009425B8" w:rsidRDefault="004F325E" w:rsidP="004F325E">
      <w:pPr>
        <w:ind w:firstLine="851"/>
        <w:jc w:val="both"/>
        <w:rPr>
          <w:sz w:val="24"/>
          <w:szCs w:val="24"/>
        </w:rPr>
      </w:pPr>
    </w:p>
    <w:p w14:paraId="44A7A962" w14:textId="77777777" w:rsidR="004F325E" w:rsidRPr="009425B8" w:rsidRDefault="004F325E" w:rsidP="004F325E">
      <w:pPr>
        <w:ind w:firstLine="851"/>
        <w:jc w:val="both"/>
        <w:rPr>
          <w:sz w:val="24"/>
          <w:szCs w:val="24"/>
        </w:rPr>
      </w:pPr>
      <w:r w:rsidRPr="009425B8">
        <w:rPr>
          <w:b/>
          <w:sz w:val="24"/>
          <w:szCs w:val="24"/>
        </w:rPr>
        <w:t>12.1.3.1.</w:t>
      </w:r>
      <w:r w:rsidRPr="009425B8">
        <w:rPr>
          <w:sz w:val="24"/>
          <w:szCs w:val="24"/>
        </w:rPr>
        <w:t xml:space="preserve"> Recusar-se, sem justificativa, a assinar o contrato ou a ata de registro de preço, ou a aceitar ou retirar o instrumento equivalente no prazo estabelecido pela Administração; </w:t>
      </w:r>
    </w:p>
    <w:p w14:paraId="6F19FE9F" w14:textId="77777777" w:rsidR="004F325E" w:rsidRPr="009425B8" w:rsidRDefault="004F325E" w:rsidP="004F325E">
      <w:pPr>
        <w:ind w:firstLine="851"/>
        <w:jc w:val="both"/>
        <w:rPr>
          <w:sz w:val="24"/>
          <w:szCs w:val="24"/>
        </w:rPr>
      </w:pPr>
    </w:p>
    <w:p w14:paraId="534A1ACA" w14:textId="77777777" w:rsidR="004F325E" w:rsidRPr="009425B8" w:rsidRDefault="004F325E" w:rsidP="004F325E">
      <w:pPr>
        <w:ind w:firstLine="851"/>
        <w:jc w:val="both"/>
        <w:rPr>
          <w:sz w:val="24"/>
          <w:szCs w:val="24"/>
        </w:rPr>
      </w:pPr>
      <w:r w:rsidRPr="009425B8">
        <w:rPr>
          <w:b/>
          <w:sz w:val="24"/>
          <w:szCs w:val="24"/>
        </w:rPr>
        <w:t>12.1.4.</w:t>
      </w:r>
      <w:r w:rsidRPr="009425B8">
        <w:rPr>
          <w:sz w:val="24"/>
          <w:szCs w:val="24"/>
        </w:rPr>
        <w:t xml:space="preserve"> Apresentar declaração ou documentação falsa exigida para o certame ou prestar declaração falsa durante a licitação;</w:t>
      </w:r>
    </w:p>
    <w:p w14:paraId="5CF28921" w14:textId="77777777" w:rsidR="004F325E" w:rsidRPr="009425B8" w:rsidRDefault="004F325E" w:rsidP="004F325E">
      <w:pPr>
        <w:ind w:firstLine="851"/>
        <w:jc w:val="both"/>
        <w:rPr>
          <w:sz w:val="24"/>
          <w:szCs w:val="24"/>
        </w:rPr>
      </w:pPr>
    </w:p>
    <w:p w14:paraId="5F839758" w14:textId="77777777" w:rsidR="004F325E" w:rsidRPr="009425B8" w:rsidRDefault="004F325E" w:rsidP="004F325E">
      <w:pPr>
        <w:ind w:firstLine="851"/>
        <w:jc w:val="both"/>
        <w:rPr>
          <w:sz w:val="24"/>
          <w:szCs w:val="24"/>
        </w:rPr>
      </w:pPr>
      <w:r w:rsidRPr="009425B8">
        <w:rPr>
          <w:b/>
          <w:sz w:val="24"/>
          <w:szCs w:val="24"/>
        </w:rPr>
        <w:t>12.1.5.</w:t>
      </w:r>
      <w:r w:rsidRPr="009425B8">
        <w:rPr>
          <w:sz w:val="24"/>
          <w:szCs w:val="24"/>
        </w:rPr>
        <w:t xml:space="preserve"> Fraudar a licitação </w:t>
      </w:r>
    </w:p>
    <w:p w14:paraId="5651FB6F" w14:textId="77777777" w:rsidR="004F325E" w:rsidRPr="009425B8" w:rsidRDefault="004F325E" w:rsidP="004F325E">
      <w:pPr>
        <w:ind w:firstLine="851"/>
        <w:jc w:val="both"/>
        <w:rPr>
          <w:b/>
          <w:sz w:val="24"/>
          <w:szCs w:val="24"/>
        </w:rPr>
      </w:pPr>
    </w:p>
    <w:p w14:paraId="2227C3D1" w14:textId="77777777" w:rsidR="004F325E" w:rsidRDefault="004F325E" w:rsidP="004F325E">
      <w:pPr>
        <w:ind w:firstLine="851"/>
        <w:jc w:val="both"/>
        <w:rPr>
          <w:sz w:val="24"/>
          <w:szCs w:val="24"/>
        </w:rPr>
      </w:pPr>
      <w:r w:rsidRPr="009425B8">
        <w:rPr>
          <w:b/>
          <w:sz w:val="24"/>
          <w:szCs w:val="24"/>
        </w:rPr>
        <w:t>12.1.6.</w:t>
      </w:r>
      <w:r w:rsidRPr="009425B8">
        <w:rPr>
          <w:sz w:val="24"/>
          <w:szCs w:val="24"/>
        </w:rPr>
        <w:t xml:space="preserve"> Comportar-se de modo inidôneo ou cometer fraude de qualque</w:t>
      </w:r>
      <w:r>
        <w:rPr>
          <w:sz w:val="24"/>
          <w:szCs w:val="24"/>
        </w:rPr>
        <w:t>r natureza, em especial quando:</w:t>
      </w:r>
    </w:p>
    <w:p w14:paraId="6A8FF161" w14:textId="77777777" w:rsidR="004F325E" w:rsidRPr="009425B8" w:rsidRDefault="004F325E" w:rsidP="004F325E">
      <w:pPr>
        <w:ind w:firstLine="851"/>
        <w:jc w:val="both"/>
        <w:rPr>
          <w:sz w:val="24"/>
          <w:szCs w:val="24"/>
        </w:rPr>
      </w:pPr>
    </w:p>
    <w:p w14:paraId="2F2C08E1" w14:textId="77777777" w:rsidR="004F325E" w:rsidRPr="00D15DE8" w:rsidRDefault="004F325E" w:rsidP="004F325E">
      <w:pPr>
        <w:ind w:firstLine="851"/>
        <w:jc w:val="both"/>
        <w:rPr>
          <w:sz w:val="24"/>
          <w:szCs w:val="24"/>
        </w:rPr>
      </w:pPr>
      <w:r w:rsidRPr="00D15DE8">
        <w:rPr>
          <w:b/>
          <w:sz w:val="24"/>
          <w:szCs w:val="24"/>
        </w:rPr>
        <w:t>12.1.6.1.</w:t>
      </w:r>
      <w:r w:rsidRPr="00D15DE8">
        <w:rPr>
          <w:sz w:val="24"/>
          <w:szCs w:val="24"/>
        </w:rPr>
        <w:t xml:space="preserve"> Agir em conluio ou em desconformidade com a lei; </w:t>
      </w:r>
    </w:p>
    <w:p w14:paraId="475D7621" w14:textId="77777777" w:rsidR="004F325E" w:rsidRPr="00D15DE8" w:rsidRDefault="004F325E" w:rsidP="004F325E">
      <w:pPr>
        <w:ind w:firstLine="851"/>
        <w:jc w:val="both"/>
        <w:rPr>
          <w:sz w:val="24"/>
          <w:szCs w:val="24"/>
        </w:rPr>
      </w:pPr>
    </w:p>
    <w:p w14:paraId="6789BA62" w14:textId="77777777" w:rsidR="004F325E" w:rsidRPr="00D15DE8" w:rsidRDefault="004F325E" w:rsidP="004F325E">
      <w:pPr>
        <w:ind w:firstLine="851"/>
        <w:jc w:val="both"/>
        <w:rPr>
          <w:sz w:val="24"/>
          <w:szCs w:val="24"/>
        </w:rPr>
      </w:pPr>
      <w:r w:rsidRPr="00D15DE8">
        <w:rPr>
          <w:b/>
          <w:sz w:val="24"/>
          <w:szCs w:val="24"/>
        </w:rPr>
        <w:t>12.1.6.2.</w:t>
      </w:r>
      <w:r w:rsidRPr="00D15DE8">
        <w:rPr>
          <w:sz w:val="24"/>
          <w:szCs w:val="24"/>
        </w:rPr>
        <w:t xml:space="preserve"> Induzir deliberadamente a erro no julgamento; </w:t>
      </w:r>
    </w:p>
    <w:p w14:paraId="29C03F1C" w14:textId="77777777" w:rsidR="004F325E" w:rsidRPr="00D15DE8" w:rsidRDefault="004F325E" w:rsidP="004F325E">
      <w:pPr>
        <w:ind w:firstLine="851"/>
        <w:jc w:val="both"/>
        <w:rPr>
          <w:b/>
          <w:sz w:val="24"/>
          <w:szCs w:val="24"/>
        </w:rPr>
      </w:pPr>
    </w:p>
    <w:p w14:paraId="4F41D22A" w14:textId="77777777" w:rsidR="004F325E" w:rsidRPr="00D15DE8" w:rsidRDefault="004F325E" w:rsidP="004F325E">
      <w:pPr>
        <w:ind w:firstLine="851"/>
        <w:jc w:val="both"/>
        <w:rPr>
          <w:sz w:val="24"/>
          <w:szCs w:val="24"/>
        </w:rPr>
      </w:pPr>
      <w:r w:rsidRPr="00D15DE8">
        <w:rPr>
          <w:b/>
          <w:sz w:val="24"/>
          <w:szCs w:val="24"/>
        </w:rPr>
        <w:t>12.1.6.3.</w:t>
      </w:r>
      <w:r w:rsidRPr="00D15DE8">
        <w:rPr>
          <w:sz w:val="24"/>
          <w:szCs w:val="24"/>
        </w:rPr>
        <w:t xml:space="preserve"> Apresentar amostra falsificada ou deteriorada;</w:t>
      </w:r>
    </w:p>
    <w:p w14:paraId="2B28698E" w14:textId="77777777" w:rsidR="004F325E" w:rsidRPr="00D15DE8" w:rsidRDefault="004F325E" w:rsidP="004F325E">
      <w:pPr>
        <w:ind w:firstLine="851"/>
        <w:jc w:val="both"/>
        <w:rPr>
          <w:sz w:val="24"/>
          <w:szCs w:val="24"/>
        </w:rPr>
      </w:pPr>
    </w:p>
    <w:p w14:paraId="48662D53" w14:textId="77777777" w:rsidR="004F325E" w:rsidRPr="00D15DE8" w:rsidRDefault="004F325E" w:rsidP="004F325E">
      <w:pPr>
        <w:ind w:firstLine="851"/>
        <w:jc w:val="both"/>
        <w:rPr>
          <w:sz w:val="24"/>
          <w:szCs w:val="24"/>
        </w:rPr>
      </w:pPr>
      <w:r w:rsidRPr="00D15DE8">
        <w:rPr>
          <w:b/>
          <w:sz w:val="24"/>
          <w:szCs w:val="24"/>
        </w:rPr>
        <w:t>12.1.7.</w:t>
      </w:r>
      <w:r w:rsidRPr="00D15DE8">
        <w:rPr>
          <w:sz w:val="24"/>
          <w:szCs w:val="24"/>
        </w:rPr>
        <w:t xml:space="preserve"> Praticar atos ilícitos com vistas a frustrar os objetivos da licitação </w:t>
      </w:r>
    </w:p>
    <w:p w14:paraId="12E5A099" w14:textId="77777777" w:rsidR="004F325E" w:rsidRPr="00D15DE8" w:rsidRDefault="004F325E" w:rsidP="004F325E">
      <w:pPr>
        <w:ind w:firstLine="851"/>
        <w:jc w:val="both"/>
        <w:rPr>
          <w:sz w:val="24"/>
          <w:szCs w:val="24"/>
        </w:rPr>
      </w:pPr>
    </w:p>
    <w:p w14:paraId="0E4EC016" w14:textId="77777777" w:rsidR="004F325E" w:rsidRPr="00D15DE8" w:rsidRDefault="004F325E" w:rsidP="004F325E">
      <w:pPr>
        <w:ind w:firstLine="851"/>
        <w:jc w:val="both"/>
        <w:rPr>
          <w:sz w:val="24"/>
          <w:szCs w:val="24"/>
        </w:rPr>
      </w:pPr>
      <w:r w:rsidRPr="00D15DE8">
        <w:rPr>
          <w:b/>
          <w:sz w:val="24"/>
          <w:szCs w:val="24"/>
        </w:rPr>
        <w:t>12.1.8.</w:t>
      </w:r>
      <w:r w:rsidRPr="00D15DE8">
        <w:rPr>
          <w:sz w:val="24"/>
          <w:szCs w:val="24"/>
        </w:rPr>
        <w:t xml:space="preserve"> Praticar ato lesivo previsto no art. 5º da Lei n.º 12.846, de 2013. </w:t>
      </w:r>
    </w:p>
    <w:p w14:paraId="7E2BCFCC" w14:textId="77777777" w:rsidR="004F325E" w:rsidRPr="00D15DE8" w:rsidRDefault="004F325E" w:rsidP="004F325E">
      <w:pPr>
        <w:ind w:firstLine="851"/>
        <w:jc w:val="both"/>
        <w:rPr>
          <w:sz w:val="24"/>
          <w:szCs w:val="24"/>
        </w:rPr>
      </w:pPr>
    </w:p>
    <w:p w14:paraId="71CFD412" w14:textId="77777777" w:rsidR="004F325E" w:rsidRPr="00D15DE8" w:rsidRDefault="004F325E" w:rsidP="004F325E">
      <w:pPr>
        <w:ind w:firstLine="851"/>
        <w:jc w:val="both"/>
        <w:rPr>
          <w:sz w:val="24"/>
          <w:szCs w:val="24"/>
        </w:rPr>
      </w:pPr>
      <w:r w:rsidRPr="00D15DE8">
        <w:rPr>
          <w:b/>
          <w:sz w:val="24"/>
          <w:szCs w:val="24"/>
        </w:rPr>
        <w:t>12.2.</w:t>
      </w:r>
      <w:r w:rsidRPr="00D15DE8">
        <w:rPr>
          <w:sz w:val="24"/>
          <w:szCs w:val="24"/>
        </w:rPr>
        <w:t xml:space="preserve"> A sanção de que trata o subitem poderá ser aplicada juntamente com as multas previstas, garantindo o exercício de prévia e ampla defesa.</w:t>
      </w:r>
    </w:p>
    <w:p w14:paraId="4D07A642" w14:textId="77777777" w:rsidR="004F325E" w:rsidRPr="00D15DE8" w:rsidRDefault="004F325E" w:rsidP="004F325E">
      <w:pPr>
        <w:ind w:firstLine="851"/>
        <w:jc w:val="both"/>
        <w:rPr>
          <w:sz w:val="24"/>
          <w:szCs w:val="24"/>
        </w:rPr>
      </w:pPr>
    </w:p>
    <w:p w14:paraId="39820539" w14:textId="77777777" w:rsidR="004F325E" w:rsidRPr="00D15DE8" w:rsidRDefault="004F325E" w:rsidP="004F325E">
      <w:pPr>
        <w:ind w:firstLine="851"/>
        <w:jc w:val="both"/>
        <w:rPr>
          <w:sz w:val="24"/>
          <w:szCs w:val="24"/>
        </w:rPr>
      </w:pPr>
      <w:r w:rsidRPr="00D15DE8">
        <w:rPr>
          <w:b/>
          <w:sz w:val="24"/>
          <w:szCs w:val="24"/>
        </w:rPr>
        <w:t>12.2.1.</w:t>
      </w:r>
      <w:r w:rsidRPr="00D15DE8">
        <w:rPr>
          <w:sz w:val="24"/>
          <w:szCs w:val="24"/>
        </w:rPr>
        <w:t xml:space="preserve"> A sanção de impedimento de participar em licitação e contratar com a Administração Pública </w:t>
      </w:r>
      <w:proofErr w:type="gramStart"/>
      <w:r w:rsidRPr="00D15DE8">
        <w:rPr>
          <w:sz w:val="24"/>
          <w:szCs w:val="24"/>
        </w:rPr>
        <w:t>poderá ser aplicada</w:t>
      </w:r>
      <w:proofErr w:type="gramEnd"/>
      <w:r w:rsidRPr="00D15DE8">
        <w:rPr>
          <w:sz w:val="24"/>
          <w:szCs w:val="24"/>
        </w:rPr>
        <w:t xml:space="preserve"> também àqueles que: a) retardarem a execução do Pregão; b) demonstrarem não possuir idoneidade para contratar com a Administração; c) fizerem declaração falsa ou cometerem fraude fiscal. </w:t>
      </w:r>
    </w:p>
    <w:p w14:paraId="4C0F2DFA" w14:textId="77777777" w:rsidR="004F325E" w:rsidRPr="00D15DE8" w:rsidRDefault="004F325E" w:rsidP="004F325E">
      <w:pPr>
        <w:ind w:firstLine="851"/>
        <w:jc w:val="both"/>
        <w:rPr>
          <w:b/>
          <w:sz w:val="24"/>
          <w:szCs w:val="24"/>
        </w:rPr>
      </w:pPr>
    </w:p>
    <w:p w14:paraId="7D63BA97" w14:textId="77777777" w:rsidR="004F325E" w:rsidRPr="00D15DE8" w:rsidRDefault="004F325E" w:rsidP="004F325E">
      <w:pPr>
        <w:ind w:firstLine="851"/>
        <w:jc w:val="both"/>
        <w:rPr>
          <w:sz w:val="24"/>
          <w:szCs w:val="24"/>
        </w:rPr>
      </w:pPr>
      <w:r w:rsidRPr="00D15DE8">
        <w:rPr>
          <w:b/>
          <w:sz w:val="24"/>
          <w:szCs w:val="24"/>
        </w:rPr>
        <w:lastRenderedPageBreak/>
        <w:t>12.3.</w:t>
      </w:r>
      <w:r w:rsidRPr="00D15DE8">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75FA2CD6" w14:textId="77777777" w:rsidR="004F325E" w:rsidRPr="00D15DE8" w:rsidRDefault="004F325E" w:rsidP="004F325E">
      <w:pPr>
        <w:ind w:firstLine="851"/>
        <w:jc w:val="both"/>
        <w:rPr>
          <w:b/>
          <w:sz w:val="24"/>
          <w:szCs w:val="24"/>
        </w:rPr>
      </w:pPr>
    </w:p>
    <w:p w14:paraId="199702DC" w14:textId="77777777" w:rsidR="004F325E" w:rsidRPr="00D15DE8" w:rsidRDefault="004F325E" w:rsidP="004F325E">
      <w:pPr>
        <w:ind w:firstLine="851"/>
        <w:jc w:val="both"/>
        <w:rPr>
          <w:sz w:val="24"/>
          <w:szCs w:val="24"/>
        </w:rPr>
      </w:pPr>
      <w:r w:rsidRPr="00D15DE8">
        <w:rPr>
          <w:b/>
          <w:sz w:val="24"/>
          <w:szCs w:val="24"/>
        </w:rPr>
        <w:t>12.3.1.</w:t>
      </w:r>
      <w:r w:rsidRPr="00D15DE8">
        <w:rPr>
          <w:sz w:val="24"/>
          <w:szCs w:val="24"/>
        </w:rPr>
        <w:t xml:space="preserve"> Advertência; </w:t>
      </w:r>
    </w:p>
    <w:p w14:paraId="515561CD" w14:textId="77777777" w:rsidR="004F325E" w:rsidRPr="00D15DE8" w:rsidRDefault="004F325E" w:rsidP="004F325E">
      <w:pPr>
        <w:ind w:firstLine="851"/>
        <w:jc w:val="both"/>
        <w:rPr>
          <w:sz w:val="24"/>
          <w:szCs w:val="24"/>
        </w:rPr>
      </w:pPr>
    </w:p>
    <w:p w14:paraId="5395D1EF" w14:textId="77777777" w:rsidR="004F325E" w:rsidRPr="00D15DE8" w:rsidRDefault="004F325E" w:rsidP="004F325E">
      <w:pPr>
        <w:ind w:firstLine="851"/>
        <w:jc w:val="both"/>
        <w:rPr>
          <w:sz w:val="24"/>
          <w:szCs w:val="24"/>
        </w:rPr>
      </w:pPr>
      <w:r w:rsidRPr="00D15DE8">
        <w:rPr>
          <w:b/>
          <w:sz w:val="24"/>
          <w:szCs w:val="24"/>
        </w:rPr>
        <w:t>12.3.2.</w:t>
      </w:r>
      <w:r w:rsidRPr="00D15DE8">
        <w:rPr>
          <w:sz w:val="24"/>
          <w:szCs w:val="24"/>
        </w:rPr>
        <w:t xml:space="preserve"> Multa de mora;</w:t>
      </w:r>
    </w:p>
    <w:p w14:paraId="35A39D35" w14:textId="77777777" w:rsidR="004F325E" w:rsidRPr="00D15DE8" w:rsidRDefault="004F325E" w:rsidP="004F325E">
      <w:pPr>
        <w:ind w:firstLine="851"/>
        <w:jc w:val="both"/>
        <w:rPr>
          <w:sz w:val="24"/>
          <w:szCs w:val="24"/>
        </w:rPr>
      </w:pPr>
    </w:p>
    <w:p w14:paraId="60D2DCDC" w14:textId="77777777" w:rsidR="004F325E" w:rsidRPr="00D15DE8" w:rsidRDefault="004F325E" w:rsidP="004F325E">
      <w:pPr>
        <w:ind w:firstLine="851"/>
        <w:jc w:val="both"/>
        <w:rPr>
          <w:sz w:val="24"/>
          <w:szCs w:val="24"/>
        </w:rPr>
      </w:pPr>
      <w:r w:rsidRPr="00D15DE8">
        <w:rPr>
          <w:b/>
          <w:sz w:val="24"/>
          <w:szCs w:val="24"/>
        </w:rPr>
        <w:t>12.3.2.1.</w:t>
      </w:r>
      <w:r w:rsidRPr="00D15DE8">
        <w:rPr>
          <w:sz w:val="24"/>
          <w:szCs w:val="24"/>
        </w:rPr>
        <w:t xml:space="preserve"> Multa de 10% (dez por cento) sobre a parcela remanescente, no caso de inexecução parcial de contrato; </w:t>
      </w:r>
    </w:p>
    <w:p w14:paraId="146FBF43" w14:textId="77777777" w:rsidR="004F325E" w:rsidRPr="00D15DE8" w:rsidRDefault="004F325E" w:rsidP="004F325E">
      <w:pPr>
        <w:ind w:firstLine="851"/>
        <w:jc w:val="both"/>
        <w:rPr>
          <w:sz w:val="24"/>
          <w:szCs w:val="24"/>
        </w:rPr>
      </w:pPr>
    </w:p>
    <w:p w14:paraId="1E0930ED" w14:textId="77777777" w:rsidR="004F325E" w:rsidRPr="00D15DE8" w:rsidRDefault="004F325E" w:rsidP="004F325E">
      <w:pPr>
        <w:ind w:firstLine="851"/>
        <w:jc w:val="both"/>
        <w:rPr>
          <w:sz w:val="24"/>
          <w:szCs w:val="24"/>
        </w:rPr>
      </w:pPr>
      <w:r w:rsidRPr="00D15DE8">
        <w:rPr>
          <w:b/>
          <w:sz w:val="24"/>
          <w:szCs w:val="24"/>
        </w:rPr>
        <w:t>12.3.2.2.</w:t>
      </w:r>
      <w:r w:rsidRPr="00D15DE8">
        <w:rPr>
          <w:sz w:val="24"/>
          <w:szCs w:val="24"/>
        </w:rPr>
        <w:t xml:space="preserve"> Multa de 1% (um por cento), por dia de atraso, sobre o valor correspondente à entrega que estiver em desacordo com os prazos estipulados, até o limite de 10 (dez) dias; </w:t>
      </w:r>
    </w:p>
    <w:p w14:paraId="61A6C7CA" w14:textId="77777777" w:rsidR="004F325E" w:rsidRPr="00D15DE8" w:rsidRDefault="004F325E" w:rsidP="004F325E">
      <w:pPr>
        <w:ind w:firstLine="851"/>
        <w:jc w:val="both"/>
        <w:rPr>
          <w:sz w:val="24"/>
          <w:szCs w:val="24"/>
        </w:rPr>
      </w:pPr>
    </w:p>
    <w:p w14:paraId="564B8C77" w14:textId="77777777" w:rsidR="004F325E" w:rsidRPr="00D15DE8" w:rsidRDefault="004F325E" w:rsidP="004F325E">
      <w:pPr>
        <w:ind w:firstLine="851"/>
        <w:jc w:val="both"/>
        <w:rPr>
          <w:sz w:val="24"/>
          <w:szCs w:val="24"/>
        </w:rPr>
      </w:pPr>
      <w:r w:rsidRPr="00D15DE8">
        <w:rPr>
          <w:b/>
          <w:sz w:val="24"/>
          <w:szCs w:val="24"/>
        </w:rPr>
        <w:t>12.3.2.3.</w:t>
      </w:r>
      <w:r w:rsidRPr="00D15DE8">
        <w:rPr>
          <w:sz w:val="24"/>
          <w:szCs w:val="24"/>
        </w:rPr>
        <w:t xml:space="preserve"> Multa de 20% (vinte por cento) sobre o valor total do contrato, no caso de sua inexecução total; </w:t>
      </w:r>
    </w:p>
    <w:p w14:paraId="2B588347" w14:textId="77777777" w:rsidR="004F325E" w:rsidRPr="00D15DE8" w:rsidRDefault="004F325E" w:rsidP="004F325E">
      <w:pPr>
        <w:ind w:firstLine="851"/>
        <w:jc w:val="both"/>
        <w:rPr>
          <w:sz w:val="24"/>
          <w:szCs w:val="24"/>
        </w:rPr>
      </w:pPr>
    </w:p>
    <w:p w14:paraId="7DB110A8" w14:textId="77777777" w:rsidR="004F325E" w:rsidRPr="00D15DE8" w:rsidRDefault="004F325E" w:rsidP="004F325E">
      <w:pPr>
        <w:ind w:firstLine="851"/>
        <w:jc w:val="both"/>
        <w:rPr>
          <w:sz w:val="24"/>
          <w:szCs w:val="24"/>
        </w:rPr>
      </w:pPr>
      <w:r w:rsidRPr="00D15DE8">
        <w:rPr>
          <w:b/>
          <w:sz w:val="24"/>
          <w:szCs w:val="24"/>
        </w:rPr>
        <w:t>12.3.2.4.</w:t>
      </w:r>
      <w:r w:rsidRPr="00D15DE8">
        <w:rPr>
          <w:sz w:val="24"/>
          <w:szCs w:val="24"/>
        </w:rPr>
        <w:t xml:space="preserve"> Multa de 10% (dez por cento) sobre o valor do contrato ou do item correspondente, no caso de constatação, pelo Município, de que o material fornecido é diverso das especificações e/ou má qualidade e;</w:t>
      </w:r>
    </w:p>
    <w:p w14:paraId="0CD90362" w14:textId="77777777" w:rsidR="004F325E" w:rsidRPr="00D15DE8" w:rsidRDefault="004F325E" w:rsidP="004F325E">
      <w:pPr>
        <w:ind w:firstLine="851"/>
        <w:jc w:val="both"/>
        <w:rPr>
          <w:sz w:val="24"/>
          <w:szCs w:val="24"/>
        </w:rPr>
      </w:pPr>
    </w:p>
    <w:p w14:paraId="7C636DF0" w14:textId="77777777" w:rsidR="004F325E" w:rsidRPr="00D15DE8" w:rsidRDefault="004F325E" w:rsidP="004F325E">
      <w:pPr>
        <w:ind w:firstLine="851"/>
        <w:jc w:val="both"/>
        <w:rPr>
          <w:sz w:val="24"/>
          <w:szCs w:val="24"/>
        </w:rPr>
      </w:pPr>
      <w:r w:rsidRPr="00D15DE8">
        <w:rPr>
          <w:b/>
          <w:sz w:val="24"/>
          <w:szCs w:val="24"/>
        </w:rPr>
        <w:t>12.3.2.5.</w:t>
      </w:r>
      <w:r w:rsidRPr="00D15DE8">
        <w:rPr>
          <w:sz w:val="24"/>
          <w:szCs w:val="24"/>
        </w:rPr>
        <w:t xml:space="preserve"> Multa de 20% (vinte por cento) sobre o valor total do contrato, no caso recusa injustificada de assinar/receber o contrato. </w:t>
      </w:r>
    </w:p>
    <w:p w14:paraId="0D7D77E4" w14:textId="77777777" w:rsidR="004F325E" w:rsidRPr="00D15DE8" w:rsidRDefault="004F325E" w:rsidP="004F325E">
      <w:pPr>
        <w:ind w:firstLine="851"/>
        <w:jc w:val="both"/>
        <w:rPr>
          <w:b/>
          <w:sz w:val="24"/>
          <w:szCs w:val="24"/>
        </w:rPr>
      </w:pPr>
    </w:p>
    <w:p w14:paraId="216D284B" w14:textId="77777777" w:rsidR="004F325E" w:rsidRPr="00D15DE8" w:rsidRDefault="004F325E" w:rsidP="004F325E">
      <w:pPr>
        <w:ind w:firstLine="851"/>
        <w:jc w:val="both"/>
        <w:rPr>
          <w:sz w:val="24"/>
          <w:szCs w:val="24"/>
        </w:rPr>
      </w:pPr>
      <w:r w:rsidRPr="00D15DE8">
        <w:rPr>
          <w:b/>
          <w:sz w:val="24"/>
          <w:szCs w:val="24"/>
        </w:rPr>
        <w:t>12.4.</w:t>
      </w:r>
      <w:r w:rsidRPr="00D15DE8">
        <w:rPr>
          <w:sz w:val="24"/>
          <w:szCs w:val="24"/>
        </w:rPr>
        <w:t xml:space="preserve"> As multas são independentes entre si; a aplicação de uma, não exclui a aplicação de outras, bem como das demais penalidades previstas em lei. </w:t>
      </w:r>
    </w:p>
    <w:p w14:paraId="73AF7D24" w14:textId="77777777" w:rsidR="004F325E" w:rsidRPr="00D15DE8" w:rsidRDefault="004F325E" w:rsidP="004F325E">
      <w:pPr>
        <w:ind w:firstLine="851"/>
        <w:jc w:val="both"/>
        <w:rPr>
          <w:b/>
          <w:sz w:val="24"/>
          <w:szCs w:val="24"/>
        </w:rPr>
      </w:pPr>
    </w:p>
    <w:p w14:paraId="2E60BB40" w14:textId="77777777" w:rsidR="004F325E" w:rsidRDefault="004F325E" w:rsidP="004F325E">
      <w:pPr>
        <w:ind w:firstLine="851"/>
        <w:jc w:val="both"/>
        <w:rPr>
          <w:sz w:val="24"/>
          <w:szCs w:val="24"/>
        </w:rPr>
      </w:pPr>
      <w:r w:rsidRPr="00D15DE8">
        <w:rPr>
          <w:b/>
          <w:sz w:val="24"/>
          <w:szCs w:val="24"/>
        </w:rPr>
        <w:t>12.5.</w:t>
      </w:r>
      <w:r w:rsidRPr="00D15DE8">
        <w:rPr>
          <w:sz w:val="24"/>
          <w:szCs w:val="24"/>
        </w:rPr>
        <w:t xml:space="preserve"> O prazo para defesa prévia ser</w:t>
      </w:r>
      <w:r>
        <w:rPr>
          <w:sz w:val="24"/>
          <w:szCs w:val="24"/>
        </w:rPr>
        <w:t>á</w:t>
      </w:r>
      <w:r w:rsidRPr="00D15DE8">
        <w:rPr>
          <w:sz w:val="24"/>
          <w:szCs w:val="24"/>
        </w:rPr>
        <w:t xml:space="preserve"> de </w:t>
      </w:r>
      <w:r>
        <w:rPr>
          <w:sz w:val="24"/>
          <w:szCs w:val="24"/>
        </w:rPr>
        <w:t>1</w:t>
      </w:r>
      <w:r w:rsidRPr="00D15DE8">
        <w:rPr>
          <w:sz w:val="24"/>
          <w:szCs w:val="24"/>
        </w:rPr>
        <w:t>5 (</w:t>
      </w:r>
      <w:r>
        <w:rPr>
          <w:sz w:val="24"/>
          <w:szCs w:val="24"/>
        </w:rPr>
        <w:t>quinze</w:t>
      </w:r>
      <w:r w:rsidRPr="00D15DE8">
        <w:rPr>
          <w:sz w:val="24"/>
          <w:szCs w:val="24"/>
        </w:rPr>
        <w:t>) dias úteis</w:t>
      </w:r>
      <w:r>
        <w:rPr>
          <w:sz w:val="24"/>
          <w:szCs w:val="24"/>
        </w:rPr>
        <w:t>.</w:t>
      </w:r>
    </w:p>
    <w:p w14:paraId="4FFC52C0" w14:textId="77777777" w:rsidR="004F325E" w:rsidRPr="00D15DE8" w:rsidRDefault="004F325E" w:rsidP="004F325E">
      <w:pPr>
        <w:ind w:firstLine="851"/>
        <w:jc w:val="both"/>
        <w:rPr>
          <w:b/>
          <w:sz w:val="24"/>
          <w:szCs w:val="24"/>
        </w:rPr>
      </w:pPr>
      <w:r w:rsidRPr="00D15DE8">
        <w:rPr>
          <w:b/>
          <w:sz w:val="24"/>
          <w:szCs w:val="24"/>
        </w:rPr>
        <w:t xml:space="preserve"> </w:t>
      </w:r>
    </w:p>
    <w:p w14:paraId="1DFF7B0D" w14:textId="77777777" w:rsidR="004F325E" w:rsidRPr="00D15DE8" w:rsidRDefault="004F325E" w:rsidP="004F325E">
      <w:pPr>
        <w:ind w:firstLine="851"/>
        <w:jc w:val="both"/>
        <w:rPr>
          <w:sz w:val="24"/>
          <w:szCs w:val="24"/>
        </w:rPr>
      </w:pPr>
      <w:r w:rsidRPr="00D15DE8">
        <w:rPr>
          <w:b/>
          <w:sz w:val="24"/>
          <w:szCs w:val="24"/>
        </w:rPr>
        <w:t>12.6.</w:t>
      </w:r>
      <w:r w:rsidRPr="00D15DE8">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D205964" w14:textId="77777777" w:rsidR="004F325E" w:rsidRPr="00D15DE8" w:rsidRDefault="004F325E" w:rsidP="004F325E">
      <w:pPr>
        <w:ind w:firstLine="851"/>
        <w:jc w:val="both"/>
        <w:rPr>
          <w:b/>
          <w:sz w:val="24"/>
          <w:szCs w:val="24"/>
        </w:rPr>
      </w:pPr>
    </w:p>
    <w:p w14:paraId="0D124FF6" w14:textId="77777777" w:rsidR="004F325E" w:rsidRPr="00D15DE8" w:rsidRDefault="004F325E" w:rsidP="004F325E">
      <w:pPr>
        <w:ind w:firstLine="851"/>
        <w:jc w:val="both"/>
        <w:rPr>
          <w:sz w:val="24"/>
          <w:szCs w:val="24"/>
        </w:rPr>
      </w:pPr>
      <w:r w:rsidRPr="00D15DE8">
        <w:rPr>
          <w:b/>
          <w:sz w:val="24"/>
          <w:szCs w:val="24"/>
        </w:rPr>
        <w:t>12.7.</w:t>
      </w:r>
      <w:r w:rsidRPr="00D15DE8">
        <w:rPr>
          <w:sz w:val="24"/>
          <w:szCs w:val="24"/>
        </w:rPr>
        <w:t xml:space="preserve"> Nenhuma sanção será aplicada sem o devido processo administrativo, que prevê defesa prévia do interessado e recurso nos prazos definidos em lei, sendo-lhe facultado vista ao processo. </w:t>
      </w:r>
    </w:p>
    <w:p w14:paraId="129242F2" w14:textId="77777777" w:rsidR="004F325E" w:rsidRPr="00D15DE8" w:rsidRDefault="004F325E" w:rsidP="004F325E">
      <w:pPr>
        <w:ind w:firstLine="851"/>
        <w:jc w:val="both"/>
        <w:rPr>
          <w:sz w:val="24"/>
          <w:szCs w:val="24"/>
        </w:rPr>
      </w:pPr>
    </w:p>
    <w:p w14:paraId="101F08B2" w14:textId="77777777" w:rsidR="004F325E" w:rsidRPr="00D15DE8" w:rsidRDefault="004F325E" w:rsidP="004F325E">
      <w:pPr>
        <w:ind w:firstLine="851"/>
        <w:jc w:val="both"/>
        <w:rPr>
          <w:sz w:val="24"/>
          <w:szCs w:val="24"/>
        </w:rPr>
      </w:pPr>
      <w:r w:rsidRPr="00D15DE8">
        <w:rPr>
          <w:b/>
          <w:sz w:val="24"/>
          <w:szCs w:val="24"/>
        </w:rPr>
        <w:t>12.8.</w:t>
      </w:r>
      <w:r w:rsidRPr="00D15DE8">
        <w:rPr>
          <w:sz w:val="24"/>
          <w:szCs w:val="24"/>
        </w:rPr>
        <w:t xml:space="preserve"> Pelo descumprimento de quaisquer cláusulas ou condições do contrato, as multas e penalidade serão elevadas em dobro, em caso de reincidência. </w:t>
      </w:r>
    </w:p>
    <w:p w14:paraId="119D52C8" w14:textId="77777777" w:rsidR="004F325E" w:rsidRPr="00D15DE8" w:rsidRDefault="004F325E" w:rsidP="004F325E">
      <w:pPr>
        <w:ind w:firstLine="851"/>
        <w:jc w:val="both"/>
        <w:rPr>
          <w:sz w:val="24"/>
          <w:szCs w:val="24"/>
        </w:rPr>
      </w:pPr>
    </w:p>
    <w:p w14:paraId="5B7D8C62" w14:textId="77777777" w:rsidR="004F325E" w:rsidRPr="00D15DE8" w:rsidRDefault="004F325E" w:rsidP="004F325E">
      <w:pPr>
        <w:ind w:firstLine="851"/>
        <w:jc w:val="both"/>
        <w:rPr>
          <w:sz w:val="24"/>
          <w:szCs w:val="24"/>
        </w:rPr>
      </w:pPr>
      <w:r w:rsidRPr="00D15DE8">
        <w:rPr>
          <w:b/>
          <w:sz w:val="24"/>
          <w:szCs w:val="24"/>
        </w:rPr>
        <w:t>12.9.</w:t>
      </w:r>
      <w:r w:rsidRPr="00D15DE8">
        <w:rPr>
          <w:sz w:val="24"/>
          <w:szCs w:val="24"/>
        </w:rPr>
        <w:t xml:space="preserve"> A aplicação das sanções previstas neste edital não exclui, em hipótese alguma, a obrigação de reparação integral dos danos causados.</w:t>
      </w:r>
    </w:p>
    <w:p w14:paraId="7A7F819C" w14:textId="77777777" w:rsidR="004F325E" w:rsidRPr="00D15DE8" w:rsidRDefault="004F325E" w:rsidP="004F325E">
      <w:pPr>
        <w:ind w:firstLine="851"/>
        <w:jc w:val="both"/>
        <w:rPr>
          <w:sz w:val="24"/>
          <w:szCs w:val="24"/>
        </w:rPr>
      </w:pPr>
    </w:p>
    <w:tbl>
      <w:tblPr>
        <w:tblW w:w="5000" w:type="pct"/>
        <w:tblLook w:val="0000" w:firstRow="0" w:lastRow="0" w:firstColumn="0" w:lastColumn="0" w:noHBand="0" w:noVBand="0"/>
      </w:tblPr>
      <w:tblGrid>
        <w:gridCol w:w="10138"/>
      </w:tblGrid>
      <w:tr w:rsidR="004F325E" w:rsidRPr="00D15DE8" w14:paraId="6D7A26A2"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89C411A" w14:textId="77777777" w:rsidR="004F325E" w:rsidRPr="00D15DE8" w:rsidRDefault="004F325E" w:rsidP="00390560">
            <w:pPr>
              <w:ind w:firstLine="851"/>
              <w:jc w:val="both"/>
              <w:rPr>
                <w:sz w:val="24"/>
                <w:szCs w:val="24"/>
              </w:rPr>
            </w:pPr>
            <w:r w:rsidRPr="00D15DE8">
              <w:rPr>
                <w:b/>
                <w:sz w:val="24"/>
                <w:szCs w:val="24"/>
              </w:rPr>
              <w:t>CLÁUSULA 13. - DAS MEDIDAS ANTICORRUPÇÃO</w:t>
            </w:r>
          </w:p>
        </w:tc>
      </w:tr>
    </w:tbl>
    <w:p w14:paraId="02290ACB" w14:textId="77777777" w:rsidR="004F325E" w:rsidRPr="00D15DE8" w:rsidRDefault="004F325E" w:rsidP="004F325E">
      <w:pPr>
        <w:rPr>
          <w:b/>
          <w:sz w:val="24"/>
          <w:szCs w:val="24"/>
        </w:rPr>
      </w:pPr>
    </w:p>
    <w:p w14:paraId="7B8FBD9F" w14:textId="77777777" w:rsidR="004F325E" w:rsidRPr="00D15DE8" w:rsidRDefault="004F325E" w:rsidP="004F325E">
      <w:pPr>
        <w:ind w:firstLine="850"/>
        <w:jc w:val="both"/>
        <w:rPr>
          <w:sz w:val="24"/>
          <w:szCs w:val="24"/>
        </w:rPr>
      </w:pPr>
      <w:r w:rsidRPr="00D15DE8">
        <w:rPr>
          <w:b/>
          <w:sz w:val="24"/>
          <w:szCs w:val="24"/>
          <w:shd w:val="clear" w:color="auto" w:fill="FFFFFF"/>
        </w:rPr>
        <w:t>13.1.</w:t>
      </w:r>
      <w:r w:rsidRPr="00D15DE8">
        <w:rPr>
          <w:sz w:val="24"/>
          <w:szCs w:val="24"/>
          <w:shd w:val="clear" w:color="auto" w:fill="FFFFFF"/>
        </w:rPr>
        <w:t xml:space="preserve"> Na execução deste contrato, nenhuma das partes poderá </w:t>
      </w:r>
      <w:proofErr w:type="gramStart"/>
      <w:r w:rsidRPr="00D15DE8">
        <w:rPr>
          <w:sz w:val="24"/>
          <w:szCs w:val="24"/>
          <w:shd w:val="clear" w:color="auto" w:fill="FFFFFF"/>
        </w:rPr>
        <w:t>oferecer,</w:t>
      </w:r>
      <w:proofErr w:type="gramEnd"/>
      <w:r w:rsidRPr="00D15DE8">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w:t>
      </w:r>
      <w:r w:rsidRPr="00D15DE8">
        <w:rPr>
          <w:sz w:val="24"/>
          <w:szCs w:val="24"/>
          <w:shd w:val="clear" w:color="auto" w:fill="FFFFFF"/>
        </w:rPr>
        <w:lastRenderedPageBreak/>
        <w:t>corrupção sob as leis de qualquer país, seja de forma direta ou indireta quanto ao objeto deste contrato, ou de outra forma que não relacionada a este contrato, devendo garantir, ainda, que seus prepostos e colaboradores ajam da mesma forma.</w:t>
      </w:r>
    </w:p>
    <w:p w14:paraId="546A7F97" w14:textId="77777777" w:rsidR="004F325E" w:rsidRPr="00D15DE8" w:rsidRDefault="004F325E" w:rsidP="004F325E">
      <w:pPr>
        <w:jc w:val="both"/>
        <w:rPr>
          <w:sz w:val="24"/>
          <w:szCs w:val="24"/>
        </w:rPr>
      </w:pPr>
    </w:p>
    <w:tbl>
      <w:tblPr>
        <w:tblW w:w="5000" w:type="pct"/>
        <w:tblLook w:val="0000" w:firstRow="0" w:lastRow="0" w:firstColumn="0" w:lastColumn="0" w:noHBand="0" w:noVBand="0"/>
      </w:tblPr>
      <w:tblGrid>
        <w:gridCol w:w="10138"/>
      </w:tblGrid>
      <w:tr w:rsidR="004F325E" w:rsidRPr="00D15DE8" w14:paraId="6211D826"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AD93F5" w14:textId="77777777" w:rsidR="004F325E" w:rsidRPr="00D15DE8" w:rsidRDefault="004F325E" w:rsidP="00390560">
            <w:pPr>
              <w:ind w:firstLine="851"/>
              <w:jc w:val="both"/>
              <w:rPr>
                <w:sz w:val="24"/>
                <w:szCs w:val="24"/>
              </w:rPr>
            </w:pPr>
            <w:r w:rsidRPr="00D15DE8">
              <w:rPr>
                <w:b/>
                <w:sz w:val="24"/>
                <w:szCs w:val="24"/>
              </w:rPr>
              <w:t>CLÁUSULA 14. - DAS DISPOSIÇÕES FINAIS</w:t>
            </w:r>
          </w:p>
        </w:tc>
      </w:tr>
    </w:tbl>
    <w:p w14:paraId="619E01D8" w14:textId="77777777" w:rsidR="004F325E" w:rsidRPr="00D15DE8" w:rsidRDefault="004F325E" w:rsidP="004F325E">
      <w:pPr>
        <w:ind w:firstLine="851"/>
        <w:jc w:val="both"/>
        <w:rPr>
          <w:b/>
          <w:sz w:val="24"/>
          <w:szCs w:val="24"/>
        </w:rPr>
      </w:pPr>
    </w:p>
    <w:p w14:paraId="05B9A5B9" w14:textId="77777777" w:rsidR="004F325E" w:rsidRPr="00D15DE8" w:rsidRDefault="004F325E" w:rsidP="004F325E">
      <w:pPr>
        <w:ind w:firstLine="851"/>
        <w:jc w:val="both"/>
        <w:rPr>
          <w:sz w:val="24"/>
          <w:szCs w:val="24"/>
        </w:rPr>
      </w:pPr>
      <w:r w:rsidRPr="00D15DE8">
        <w:rPr>
          <w:b/>
          <w:sz w:val="24"/>
          <w:szCs w:val="24"/>
        </w:rPr>
        <w:t>14.1.</w:t>
      </w:r>
      <w:r w:rsidRPr="00D15DE8">
        <w:rPr>
          <w:sz w:val="24"/>
          <w:szCs w:val="24"/>
        </w:rPr>
        <w:t xml:space="preserve"> A </w:t>
      </w:r>
      <w:r w:rsidRPr="00D15DE8">
        <w:rPr>
          <w:b/>
          <w:sz w:val="24"/>
          <w:szCs w:val="24"/>
        </w:rPr>
        <w:t>CONTRATADA</w:t>
      </w:r>
      <w:r w:rsidRPr="00D15DE8">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E174D0D" w14:textId="77777777" w:rsidR="004F325E" w:rsidRPr="00D15DE8" w:rsidRDefault="004F325E" w:rsidP="004F325E">
      <w:pPr>
        <w:ind w:firstLine="851"/>
        <w:jc w:val="both"/>
        <w:rPr>
          <w:sz w:val="24"/>
          <w:szCs w:val="24"/>
        </w:rPr>
      </w:pPr>
    </w:p>
    <w:p w14:paraId="1EF3B0F5" w14:textId="77777777" w:rsidR="004F325E" w:rsidRPr="00D15DE8" w:rsidRDefault="004F325E" w:rsidP="004F325E">
      <w:pPr>
        <w:keepLines/>
        <w:ind w:firstLine="851"/>
        <w:jc w:val="both"/>
        <w:rPr>
          <w:sz w:val="24"/>
          <w:szCs w:val="24"/>
        </w:rPr>
      </w:pPr>
      <w:r w:rsidRPr="00D15DE8">
        <w:rPr>
          <w:b/>
          <w:sz w:val="24"/>
          <w:szCs w:val="24"/>
        </w:rPr>
        <w:t>14.2.</w:t>
      </w:r>
      <w:r w:rsidRPr="00D15DE8">
        <w:rPr>
          <w:sz w:val="24"/>
          <w:szCs w:val="24"/>
        </w:rPr>
        <w:t xml:space="preserve"> O pessoal da </w:t>
      </w:r>
      <w:r w:rsidRPr="00D15DE8">
        <w:rPr>
          <w:b/>
          <w:sz w:val="24"/>
          <w:szCs w:val="24"/>
        </w:rPr>
        <w:t>CONTRATADA</w:t>
      </w:r>
      <w:r w:rsidRPr="00D15DE8">
        <w:rPr>
          <w:sz w:val="24"/>
          <w:szCs w:val="24"/>
        </w:rPr>
        <w:t xml:space="preserve"> por ela designado para trabalhar na execução do contrato, não terão qualquer vínculo empregatício com a </w:t>
      </w:r>
      <w:r w:rsidRPr="00D15DE8">
        <w:rPr>
          <w:b/>
          <w:sz w:val="24"/>
          <w:szCs w:val="24"/>
        </w:rPr>
        <w:t>CONTRATANTE</w:t>
      </w:r>
      <w:r w:rsidRPr="00D15DE8">
        <w:rPr>
          <w:sz w:val="24"/>
          <w:szCs w:val="24"/>
        </w:rPr>
        <w:t>.</w:t>
      </w:r>
    </w:p>
    <w:p w14:paraId="05D87A8E" w14:textId="77777777" w:rsidR="004F325E" w:rsidRPr="00D15DE8" w:rsidRDefault="004F325E" w:rsidP="004F325E">
      <w:pPr>
        <w:keepLines/>
        <w:ind w:firstLine="851"/>
        <w:jc w:val="both"/>
        <w:rPr>
          <w:b/>
          <w:sz w:val="24"/>
          <w:szCs w:val="24"/>
        </w:rPr>
      </w:pPr>
    </w:p>
    <w:p w14:paraId="5CE23B01" w14:textId="77777777" w:rsidR="004F325E" w:rsidRPr="00D15DE8" w:rsidRDefault="004F325E" w:rsidP="004F325E">
      <w:pPr>
        <w:keepLines/>
        <w:ind w:firstLine="851"/>
        <w:jc w:val="both"/>
        <w:rPr>
          <w:sz w:val="24"/>
          <w:szCs w:val="24"/>
        </w:rPr>
      </w:pPr>
      <w:r w:rsidRPr="00D15DE8">
        <w:rPr>
          <w:b/>
          <w:sz w:val="24"/>
          <w:szCs w:val="24"/>
        </w:rPr>
        <w:t>14.3.</w:t>
      </w:r>
      <w:r w:rsidRPr="00D15DE8">
        <w:rPr>
          <w:sz w:val="24"/>
          <w:szCs w:val="24"/>
        </w:rPr>
        <w:t xml:space="preserve"> A </w:t>
      </w:r>
      <w:r w:rsidRPr="00D15DE8">
        <w:rPr>
          <w:b/>
          <w:sz w:val="24"/>
          <w:szCs w:val="24"/>
        </w:rPr>
        <w:t>CONTRATADA</w:t>
      </w:r>
      <w:r w:rsidRPr="00D15DE8">
        <w:rPr>
          <w:sz w:val="24"/>
          <w:szCs w:val="24"/>
        </w:rPr>
        <w:t xml:space="preserve"> é responsável pelos encargos trabalhistas, previdenciários, fiscais e comerciais resultantes da execução do contrato.</w:t>
      </w:r>
    </w:p>
    <w:p w14:paraId="6DFE6FA6" w14:textId="77777777" w:rsidR="004F325E" w:rsidRPr="00D15DE8" w:rsidRDefault="004F325E" w:rsidP="004F325E">
      <w:pPr>
        <w:keepLines/>
        <w:ind w:firstLine="851"/>
        <w:jc w:val="both"/>
        <w:rPr>
          <w:sz w:val="24"/>
          <w:szCs w:val="24"/>
        </w:rPr>
      </w:pPr>
    </w:p>
    <w:p w14:paraId="550E2EC9" w14:textId="77777777" w:rsidR="004F325E" w:rsidRDefault="004F325E" w:rsidP="004F325E">
      <w:pPr>
        <w:keepLines/>
        <w:ind w:firstLine="851"/>
        <w:jc w:val="both"/>
        <w:rPr>
          <w:sz w:val="24"/>
          <w:szCs w:val="24"/>
        </w:rPr>
      </w:pPr>
      <w:r w:rsidRPr="00D15DE8">
        <w:rPr>
          <w:b/>
          <w:sz w:val="24"/>
          <w:szCs w:val="24"/>
        </w:rPr>
        <w:t>14.4.</w:t>
      </w:r>
      <w:r w:rsidRPr="00D15DE8">
        <w:rPr>
          <w:sz w:val="24"/>
          <w:szCs w:val="24"/>
        </w:rPr>
        <w:t xml:space="preserve"> Correrão por conta da </w:t>
      </w:r>
      <w:r w:rsidRPr="00D15DE8">
        <w:rPr>
          <w:b/>
          <w:sz w:val="24"/>
          <w:szCs w:val="24"/>
        </w:rPr>
        <w:t>CONTRATADA</w:t>
      </w:r>
      <w:r w:rsidRPr="00D15DE8">
        <w:rPr>
          <w:sz w:val="24"/>
          <w:szCs w:val="24"/>
        </w:rPr>
        <w:t xml:space="preserve"> todos os tributos e/ou preços públicos que sejam porventura devidos, em decorrência da e</w:t>
      </w:r>
      <w:r w:rsidRPr="009425B8">
        <w:rPr>
          <w:sz w:val="24"/>
          <w:szCs w:val="24"/>
        </w:rPr>
        <w:t>xecução do contrato.</w:t>
      </w:r>
    </w:p>
    <w:p w14:paraId="1C25BC0C" w14:textId="77777777" w:rsidR="004F325E" w:rsidRPr="009425B8" w:rsidRDefault="004F325E" w:rsidP="004F325E">
      <w:pPr>
        <w:keepLines/>
        <w:ind w:firstLine="851"/>
        <w:jc w:val="both"/>
        <w:rPr>
          <w:sz w:val="24"/>
          <w:szCs w:val="24"/>
        </w:rPr>
      </w:pPr>
    </w:p>
    <w:p w14:paraId="6EABE8D4" w14:textId="77777777" w:rsidR="004F325E" w:rsidRPr="009425B8" w:rsidRDefault="004F325E" w:rsidP="004F325E">
      <w:pPr>
        <w:keepLines/>
        <w:ind w:firstLine="851"/>
        <w:jc w:val="both"/>
        <w:rPr>
          <w:sz w:val="24"/>
          <w:szCs w:val="24"/>
        </w:rPr>
      </w:pPr>
      <w:r w:rsidRPr="009425B8">
        <w:rPr>
          <w:b/>
          <w:sz w:val="24"/>
          <w:szCs w:val="24"/>
        </w:rPr>
        <w:t>14.5.</w:t>
      </w:r>
      <w:r w:rsidRPr="009425B8">
        <w:rPr>
          <w:sz w:val="24"/>
          <w:szCs w:val="24"/>
        </w:rPr>
        <w:t xml:space="preserve"> A </w:t>
      </w:r>
      <w:r w:rsidRPr="009425B8">
        <w:rPr>
          <w:b/>
          <w:sz w:val="24"/>
          <w:szCs w:val="24"/>
        </w:rPr>
        <w:t xml:space="preserve">CONTRATADA </w:t>
      </w:r>
      <w:r w:rsidRPr="009425B8">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425B8">
        <w:rPr>
          <w:b/>
          <w:sz w:val="24"/>
          <w:szCs w:val="24"/>
        </w:rPr>
        <w:t>CONTRATANTE</w:t>
      </w:r>
      <w:r w:rsidRPr="009425B8">
        <w:rPr>
          <w:sz w:val="24"/>
          <w:szCs w:val="24"/>
        </w:rPr>
        <w:t>.</w:t>
      </w:r>
    </w:p>
    <w:p w14:paraId="5410105D" w14:textId="77777777" w:rsidR="004F325E" w:rsidRPr="009425B8" w:rsidRDefault="004F325E" w:rsidP="004F325E">
      <w:pPr>
        <w:keepLines/>
        <w:jc w:val="both"/>
        <w:rPr>
          <w:b/>
          <w:sz w:val="24"/>
          <w:szCs w:val="24"/>
        </w:rPr>
      </w:pPr>
    </w:p>
    <w:p w14:paraId="0750A9AA" w14:textId="77777777" w:rsidR="004F325E" w:rsidRPr="009425B8" w:rsidRDefault="004F325E" w:rsidP="004F325E">
      <w:pPr>
        <w:ind w:firstLine="851"/>
        <w:jc w:val="both"/>
        <w:rPr>
          <w:sz w:val="24"/>
          <w:szCs w:val="24"/>
        </w:rPr>
      </w:pPr>
      <w:r w:rsidRPr="009425B8">
        <w:rPr>
          <w:b/>
          <w:sz w:val="24"/>
          <w:szCs w:val="24"/>
        </w:rPr>
        <w:t xml:space="preserve">14.6. </w:t>
      </w:r>
      <w:r w:rsidRPr="009425B8">
        <w:rPr>
          <w:sz w:val="24"/>
          <w:szCs w:val="24"/>
        </w:rPr>
        <w:t>É vedada a subcontratação.</w:t>
      </w:r>
    </w:p>
    <w:p w14:paraId="3C89851F" w14:textId="77777777" w:rsidR="004F325E" w:rsidRPr="009425B8" w:rsidRDefault="004F325E" w:rsidP="004F325E">
      <w:pPr>
        <w:ind w:firstLine="851"/>
        <w:jc w:val="both"/>
        <w:rPr>
          <w:b/>
          <w:sz w:val="24"/>
          <w:szCs w:val="24"/>
        </w:rPr>
      </w:pPr>
    </w:p>
    <w:p w14:paraId="02C4D01B" w14:textId="77777777" w:rsidR="004F325E" w:rsidRPr="009425B8" w:rsidRDefault="004F325E" w:rsidP="004F325E">
      <w:pPr>
        <w:ind w:firstLine="851"/>
        <w:jc w:val="both"/>
        <w:rPr>
          <w:sz w:val="24"/>
          <w:szCs w:val="24"/>
        </w:rPr>
      </w:pPr>
      <w:r w:rsidRPr="009425B8">
        <w:rPr>
          <w:b/>
          <w:sz w:val="24"/>
          <w:szCs w:val="24"/>
        </w:rPr>
        <w:t xml:space="preserve">14.7. </w:t>
      </w:r>
      <w:r w:rsidRPr="009425B8">
        <w:rPr>
          <w:sz w:val="24"/>
          <w:szCs w:val="24"/>
        </w:rPr>
        <w:t xml:space="preserve">A </w:t>
      </w:r>
      <w:r w:rsidRPr="009425B8">
        <w:rPr>
          <w:b/>
          <w:sz w:val="24"/>
          <w:szCs w:val="24"/>
        </w:rPr>
        <w:t xml:space="preserve">CONTRATADA </w:t>
      </w:r>
      <w:r w:rsidRPr="009425B8">
        <w:rPr>
          <w:sz w:val="24"/>
          <w:szCs w:val="24"/>
        </w:rPr>
        <w:t xml:space="preserve">assume inteira responsabilidade pela perfeita </w:t>
      </w:r>
      <w:r>
        <w:rPr>
          <w:sz w:val="24"/>
          <w:szCs w:val="24"/>
        </w:rPr>
        <w:t>execução dos serviços contratados</w:t>
      </w:r>
      <w:r w:rsidRPr="009425B8">
        <w:rPr>
          <w:sz w:val="24"/>
          <w:szCs w:val="24"/>
        </w:rPr>
        <w:t>.</w:t>
      </w:r>
    </w:p>
    <w:p w14:paraId="5370471E" w14:textId="77777777" w:rsidR="004F325E" w:rsidRPr="009425B8" w:rsidRDefault="004F325E" w:rsidP="004F325E">
      <w:pPr>
        <w:keepLines/>
        <w:jc w:val="both"/>
        <w:rPr>
          <w:b/>
          <w:sz w:val="24"/>
          <w:szCs w:val="24"/>
        </w:rPr>
      </w:pPr>
    </w:p>
    <w:p w14:paraId="1565234B" w14:textId="77777777" w:rsidR="004F325E" w:rsidRPr="009425B8" w:rsidRDefault="004F325E" w:rsidP="004F325E">
      <w:pPr>
        <w:keepLines/>
        <w:ind w:firstLine="851"/>
        <w:jc w:val="both"/>
        <w:rPr>
          <w:sz w:val="24"/>
          <w:szCs w:val="24"/>
        </w:rPr>
      </w:pPr>
      <w:r w:rsidRPr="009425B8">
        <w:rPr>
          <w:b/>
          <w:sz w:val="24"/>
          <w:szCs w:val="24"/>
        </w:rPr>
        <w:t>14.8.</w:t>
      </w:r>
      <w:r w:rsidRPr="009425B8">
        <w:rPr>
          <w:sz w:val="24"/>
          <w:szCs w:val="24"/>
        </w:rPr>
        <w:t xml:space="preserve"> A </w:t>
      </w:r>
      <w:r w:rsidRPr="009425B8">
        <w:rPr>
          <w:b/>
          <w:sz w:val="24"/>
          <w:szCs w:val="24"/>
        </w:rPr>
        <w:t>CONTRATADA</w:t>
      </w:r>
      <w:r w:rsidRPr="009425B8">
        <w:rPr>
          <w:sz w:val="24"/>
          <w:szCs w:val="24"/>
        </w:rPr>
        <w:t xml:space="preserve"> se obriga a manter, durante toda a execução do contrato, em compatibilidade com as obrigações por ela assumidas, todas as condições de habilitação e qualificação exigidas na licitação. </w:t>
      </w:r>
    </w:p>
    <w:p w14:paraId="6407B31C" w14:textId="77777777" w:rsidR="004F325E" w:rsidRPr="009425B8" w:rsidRDefault="004F325E" w:rsidP="004F325E">
      <w:pPr>
        <w:keepLines/>
        <w:ind w:firstLine="851"/>
        <w:jc w:val="both"/>
        <w:rPr>
          <w:sz w:val="24"/>
          <w:szCs w:val="24"/>
        </w:rPr>
      </w:pPr>
    </w:p>
    <w:p w14:paraId="166F2239" w14:textId="77777777" w:rsidR="004F325E" w:rsidRPr="009425B8" w:rsidRDefault="004F325E" w:rsidP="004F325E">
      <w:pPr>
        <w:ind w:firstLine="851"/>
        <w:jc w:val="both"/>
        <w:rPr>
          <w:sz w:val="24"/>
          <w:szCs w:val="24"/>
        </w:rPr>
      </w:pPr>
      <w:r w:rsidRPr="009425B8">
        <w:rPr>
          <w:b/>
          <w:sz w:val="24"/>
          <w:szCs w:val="24"/>
        </w:rPr>
        <w:t>14.9.</w:t>
      </w:r>
      <w:r w:rsidRPr="009425B8">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080B182" w14:textId="77777777" w:rsidR="004F325E" w:rsidRPr="009425B8" w:rsidRDefault="004F325E" w:rsidP="004F325E">
      <w:pPr>
        <w:ind w:firstLine="851"/>
        <w:jc w:val="both"/>
        <w:rPr>
          <w:sz w:val="24"/>
          <w:szCs w:val="24"/>
        </w:rPr>
      </w:pPr>
    </w:p>
    <w:p w14:paraId="2426A909" w14:textId="77777777" w:rsidR="004F325E" w:rsidRPr="009425B8" w:rsidRDefault="004F325E" w:rsidP="004F325E">
      <w:pPr>
        <w:ind w:firstLine="851"/>
        <w:jc w:val="both"/>
        <w:rPr>
          <w:sz w:val="24"/>
          <w:szCs w:val="24"/>
        </w:rPr>
      </w:pPr>
      <w:r w:rsidRPr="009425B8">
        <w:rPr>
          <w:sz w:val="24"/>
          <w:szCs w:val="24"/>
        </w:rPr>
        <w:t>Lido e achado conforme, assinam este instrumento em 02 (duas) vias, de igual teor e forma, as partes e testemunha, sendo 01 (uma) via destinada ao processo e a outra para arquivo.</w:t>
      </w:r>
    </w:p>
    <w:p w14:paraId="7A2F8BD1" w14:textId="77777777" w:rsidR="004F325E" w:rsidRPr="005554C2" w:rsidRDefault="004F325E" w:rsidP="004F325E">
      <w:pPr>
        <w:ind w:firstLine="851"/>
        <w:jc w:val="both"/>
        <w:rPr>
          <w:sz w:val="24"/>
          <w:szCs w:val="24"/>
        </w:rPr>
      </w:pPr>
    </w:p>
    <w:p w14:paraId="0D13D10E" w14:textId="77777777" w:rsidR="004F325E" w:rsidRPr="005554C2" w:rsidRDefault="004F325E" w:rsidP="004F325E">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6</w:t>
      </w:r>
      <w:r w:rsidRPr="005554C2">
        <w:rPr>
          <w:sz w:val="24"/>
          <w:szCs w:val="24"/>
        </w:rPr>
        <w:t>.</w:t>
      </w:r>
    </w:p>
    <w:p w14:paraId="4C47D0F0" w14:textId="77777777" w:rsidR="004F325E" w:rsidRPr="005554C2" w:rsidRDefault="004F325E" w:rsidP="004F325E">
      <w:pPr>
        <w:jc w:val="both"/>
        <w:rPr>
          <w:sz w:val="24"/>
          <w:szCs w:val="24"/>
        </w:rPr>
      </w:pPr>
    </w:p>
    <w:tbl>
      <w:tblPr>
        <w:tblW w:w="5000" w:type="pct"/>
        <w:tblLook w:val="0000" w:firstRow="0" w:lastRow="0" w:firstColumn="0" w:lastColumn="0" w:noHBand="0" w:noVBand="0"/>
      </w:tblPr>
      <w:tblGrid>
        <w:gridCol w:w="4905"/>
        <w:gridCol w:w="328"/>
        <w:gridCol w:w="4905"/>
      </w:tblGrid>
      <w:tr w:rsidR="004F325E" w:rsidRPr="005554C2" w14:paraId="198DD8C8" w14:textId="77777777" w:rsidTr="00390560">
        <w:tc>
          <w:tcPr>
            <w:tcW w:w="2419" w:type="pct"/>
            <w:tcBorders>
              <w:top w:val="single" w:sz="4" w:space="0" w:color="000000"/>
              <w:left w:val="single" w:sz="4" w:space="0" w:color="000000"/>
              <w:bottom w:val="single" w:sz="4" w:space="0" w:color="000000"/>
            </w:tcBorders>
            <w:shd w:val="clear" w:color="auto" w:fill="auto"/>
          </w:tcPr>
          <w:p w14:paraId="7A2772A2" w14:textId="77777777" w:rsidR="004F325E" w:rsidRPr="005554C2" w:rsidRDefault="004F325E" w:rsidP="00390560">
            <w:pPr>
              <w:snapToGrid w:val="0"/>
              <w:jc w:val="center"/>
              <w:rPr>
                <w:b/>
                <w:sz w:val="24"/>
                <w:szCs w:val="24"/>
              </w:rPr>
            </w:pPr>
          </w:p>
          <w:p w14:paraId="56659CD2" w14:textId="77777777" w:rsidR="004F325E" w:rsidRPr="005554C2" w:rsidRDefault="004F325E" w:rsidP="00390560">
            <w:pPr>
              <w:jc w:val="center"/>
              <w:rPr>
                <w:b/>
                <w:sz w:val="24"/>
                <w:szCs w:val="24"/>
              </w:rPr>
            </w:pPr>
          </w:p>
          <w:p w14:paraId="133E1AC1" w14:textId="77777777" w:rsidR="004F325E" w:rsidRPr="005554C2" w:rsidRDefault="004F325E" w:rsidP="00390560">
            <w:pPr>
              <w:jc w:val="center"/>
              <w:rPr>
                <w:b/>
                <w:sz w:val="24"/>
                <w:szCs w:val="24"/>
              </w:rPr>
            </w:pPr>
          </w:p>
          <w:p w14:paraId="50951842" w14:textId="77777777" w:rsidR="004F325E" w:rsidRPr="005554C2" w:rsidRDefault="004F325E" w:rsidP="00390560">
            <w:pPr>
              <w:rPr>
                <w:b/>
                <w:sz w:val="24"/>
                <w:szCs w:val="24"/>
              </w:rPr>
            </w:pPr>
          </w:p>
          <w:p w14:paraId="02D07405" w14:textId="77777777" w:rsidR="004F325E" w:rsidRPr="005554C2" w:rsidRDefault="004F325E" w:rsidP="00390560">
            <w:pPr>
              <w:rPr>
                <w:b/>
                <w:sz w:val="24"/>
                <w:szCs w:val="24"/>
              </w:rPr>
            </w:pPr>
          </w:p>
          <w:p w14:paraId="11FFA7B4" w14:textId="77777777" w:rsidR="004F325E" w:rsidRPr="005554C2" w:rsidRDefault="004F325E" w:rsidP="00390560">
            <w:pPr>
              <w:jc w:val="center"/>
              <w:rPr>
                <w:sz w:val="24"/>
                <w:szCs w:val="24"/>
              </w:rPr>
            </w:pPr>
            <w:r>
              <w:rPr>
                <w:b/>
                <w:sz w:val="24"/>
                <w:szCs w:val="24"/>
              </w:rPr>
              <w:t>GUSTAVO LAPOSTA DE AGUIAR</w:t>
            </w:r>
          </w:p>
          <w:p w14:paraId="17D16D9A" w14:textId="77777777" w:rsidR="004F325E" w:rsidRPr="005554C2" w:rsidRDefault="004F325E" w:rsidP="00390560">
            <w:pPr>
              <w:jc w:val="center"/>
              <w:rPr>
                <w:b/>
                <w:sz w:val="24"/>
                <w:szCs w:val="24"/>
              </w:rPr>
            </w:pPr>
            <w:r w:rsidRPr="005554C2">
              <w:rPr>
                <w:b/>
                <w:sz w:val="24"/>
                <w:szCs w:val="24"/>
              </w:rPr>
              <w:t>Secretário Municipal d</w:t>
            </w:r>
            <w:r>
              <w:rPr>
                <w:b/>
                <w:sz w:val="24"/>
                <w:szCs w:val="24"/>
              </w:rPr>
              <w:t>e</w:t>
            </w:r>
            <w:r w:rsidRPr="005554C2">
              <w:rPr>
                <w:b/>
                <w:sz w:val="24"/>
                <w:szCs w:val="24"/>
              </w:rPr>
              <w:t xml:space="preserve"> </w:t>
            </w:r>
            <w:r>
              <w:rPr>
                <w:b/>
                <w:sz w:val="24"/>
                <w:szCs w:val="24"/>
              </w:rPr>
              <w:t>Saúde</w:t>
            </w:r>
          </w:p>
          <w:p w14:paraId="586662D1" w14:textId="77777777" w:rsidR="004F325E" w:rsidRPr="005554C2" w:rsidRDefault="004F325E" w:rsidP="00390560">
            <w:pPr>
              <w:jc w:val="center"/>
              <w:rPr>
                <w:sz w:val="24"/>
                <w:szCs w:val="24"/>
              </w:rPr>
            </w:pPr>
          </w:p>
        </w:tc>
        <w:tc>
          <w:tcPr>
            <w:tcW w:w="162" w:type="pct"/>
            <w:tcBorders>
              <w:left w:val="single" w:sz="4" w:space="0" w:color="000000"/>
            </w:tcBorders>
            <w:shd w:val="clear" w:color="auto" w:fill="auto"/>
          </w:tcPr>
          <w:p w14:paraId="6AE9DCC4" w14:textId="77777777" w:rsidR="004F325E" w:rsidRPr="005554C2" w:rsidRDefault="004F325E" w:rsidP="00390560">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8C73A2C" w14:textId="77777777" w:rsidR="004F325E" w:rsidRPr="005554C2" w:rsidRDefault="004F325E" w:rsidP="00390560">
            <w:pPr>
              <w:snapToGrid w:val="0"/>
              <w:jc w:val="center"/>
              <w:rPr>
                <w:b/>
                <w:sz w:val="24"/>
                <w:szCs w:val="24"/>
              </w:rPr>
            </w:pPr>
          </w:p>
          <w:p w14:paraId="7E0F8445" w14:textId="77777777" w:rsidR="004F325E" w:rsidRPr="005554C2" w:rsidRDefault="004F325E" w:rsidP="00390560">
            <w:pPr>
              <w:jc w:val="center"/>
              <w:rPr>
                <w:b/>
                <w:sz w:val="24"/>
                <w:szCs w:val="24"/>
              </w:rPr>
            </w:pPr>
          </w:p>
          <w:p w14:paraId="3452468D" w14:textId="77777777" w:rsidR="004F325E" w:rsidRPr="005554C2" w:rsidRDefault="004F325E" w:rsidP="00390560">
            <w:pPr>
              <w:jc w:val="center"/>
              <w:rPr>
                <w:b/>
                <w:sz w:val="24"/>
                <w:szCs w:val="24"/>
              </w:rPr>
            </w:pPr>
          </w:p>
          <w:p w14:paraId="53694FE3" w14:textId="77777777" w:rsidR="004F325E" w:rsidRPr="005554C2" w:rsidRDefault="004F325E" w:rsidP="00390560">
            <w:pPr>
              <w:jc w:val="center"/>
              <w:rPr>
                <w:b/>
                <w:sz w:val="24"/>
                <w:szCs w:val="24"/>
              </w:rPr>
            </w:pPr>
          </w:p>
          <w:p w14:paraId="0A2A87F1" w14:textId="77777777" w:rsidR="004F325E" w:rsidRPr="005554C2" w:rsidRDefault="004F325E" w:rsidP="00390560">
            <w:pPr>
              <w:rPr>
                <w:b/>
                <w:sz w:val="24"/>
                <w:szCs w:val="24"/>
              </w:rPr>
            </w:pPr>
          </w:p>
          <w:p w14:paraId="1CADDF2D" w14:textId="77777777" w:rsidR="004F325E" w:rsidRPr="005554C2" w:rsidRDefault="004F325E" w:rsidP="00390560">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555784C8" w14:textId="77777777" w:rsidR="004F325E" w:rsidRPr="005554C2" w:rsidRDefault="004F325E" w:rsidP="00390560">
            <w:pPr>
              <w:jc w:val="center"/>
              <w:rPr>
                <w:sz w:val="24"/>
                <w:szCs w:val="24"/>
              </w:rPr>
            </w:pPr>
            <w:r w:rsidRPr="005554C2">
              <w:rPr>
                <w:b/>
                <w:sz w:val="24"/>
                <w:szCs w:val="24"/>
              </w:rPr>
              <w:t xml:space="preserve">Representante Legal </w:t>
            </w:r>
          </w:p>
        </w:tc>
      </w:tr>
    </w:tbl>
    <w:p w14:paraId="71C22840" w14:textId="77777777" w:rsidR="004F325E" w:rsidRPr="005554C2" w:rsidRDefault="004F325E" w:rsidP="004F325E">
      <w:pPr>
        <w:rPr>
          <w:b/>
          <w:sz w:val="24"/>
          <w:szCs w:val="24"/>
        </w:rPr>
      </w:pPr>
    </w:p>
    <w:p w14:paraId="408F16E9" w14:textId="77777777" w:rsidR="004F325E" w:rsidRPr="005554C2" w:rsidRDefault="004F325E" w:rsidP="004F325E">
      <w:pPr>
        <w:jc w:val="both"/>
        <w:rPr>
          <w:sz w:val="24"/>
          <w:szCs w:val="24"/>
        </w:rPr>
      </w:pPr>
      <w:r w:rsidRPr="005554C2">
        <w:rPr>
          <w:b/>
          <w:sz w:val="24"/>
          <w:szCs w:val="24"/>
          <w:u w:val="single"/>
        </w:rPr>
        <w:t>TESTEMUNHAS:</w:t>
      </w:r>
    </w:p>
    <w:p w14:paraId="4C6EC5A1" w14:textId="77777777" w:rsidR="004F325E" w:rsidRPr="005554C2" w:rsidRDefault="004F325E" w:rsidP="004F325E">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4F325E" w:rsidRPr="005554C2" w14:paraId="3EFB0A3B" w14:textId="77777777" w:rsidTr="00390560">
        <w:trPr>
          <w:trHeight w:val="1089"/>
        </w:trPr>
        <w:tc>
          <w:tcPr>
            <w:tcW w:w="2419" w:type="pct"/>
            <w:tcBorders>
              <w:top w:val="single" w:sz="4" w:space="0" w:color="000000"/>
              <w:left w:val="single" w:sz="4" w:space="0" w:color="000000"/>
              <w:bottom w:val="single" w:sz="4" w:space="0" w:color="000000"/>
            </w:tcBorders>
            <w:shd w:val="clear" w:color="auto" w:fill="auto"/>
          </w:tcPr>
          <w:p w14:paraId="50A09B49" w14:textId="77777777" w:rsidR="004F325E" w:rsidRPr="005554C2" w:rsidRDefault="004F325E" w:rsidP="00390560">
            <w:pPr>
              <w:snapToGrid w:val="0"/>
              <w:rPr>
                <w:b/>
                <w:sz w:val="24"/>
                <w:szCs w:val="24"/>
              </w:rPr>
            </w:pPr>
          </w:p>
          <w:p w14:paraId="3C722BA4" w14:textId="77777777" w:rsidR="004F325E" w:rsidRPr="005554C2" w:rsidRDefault="004F325E" w:rsidP="00390560">
            <w:pPr>
              <w:rPr>
                <w:b/>
                <w:sz w:val="24"/>
                <w:szCs w:val="24"/>
              </w:rPr>
            </w:pPr>
          </w:p>
          <w:p w14:paraId="0301108B" w14:textId="77777777" w:rsidR="004F325E" w:rsidRPr="005554C2" w:rsidRDefault="004F325E" w:rsidP="00390560">
            <w:pPr>
              <w:rPr>
                <w:sz w:val="24"/>
                <w:szCs w:val="24"/>
              </w:rPr>
            </w:pPr>
            <w:r w:rsidRPr="005554C2">
              <w:rPr>
                <w:b/>
                <w:sz w:val="24"/>
                <w:szCs w:val="24"/>
              </w:rPr>
              <w:t>_________________________</w:t>
            </w:r>
          </w:p>
          <w:p w14:paraId="5AE44F6E" w14:textId="77777777" w:rsidR="004F325E" w:rsidRPr="005554C2" w:rsidRDefault="004F325E" w:rsidP="00390560">
            <w:pPr>
              <w:rPr>
                <w:sz w:val="24"/>
                <w:szCs w:val="24"/>
              </w:rPr>
            </w:pPr>
            <w:r w:rsidRPr="005554C2">
              <w:rPr>
                <w:b/>
                <w:sz w:val="24"/>
                <w:szCs w:val="24"/>
              </w:rPr>
              <w:t>Nome:</w:t>
            </w:r>
          </w:p>
          <w:p w14:paraId="03C80BE1" w14:textId="77777777" w:rsidR="004F325E" w:rsidRPr="0003582F" w:rsidRDefault="004F325E" w:rsidP="00390560">
            <w:pPr>
              <w:rPr>
                <w:sz w:val="24"/>
                <w:szCs w:val="24"/>
              </w:rPr>
            </w:pPr>
            <w:r w:rsidRPr="005554C2">
              <w:rPr>
                <w:b/>
                <w:sz w:val="24"/>
                <w:szCs w:val="24"/>
              </w:rPr>
              <w:t>CPF:</w:t>
            </w:r>
          </w:p>
        </w:tc>
        <w:tc>
          <w:tcPr>
            <w:tcW w:w="161" w:type="pct"/>
            <w:tcBorders>
              <w:left w:val="single" w:sz="4" w:space="0" w:color="000000"/>
            </w:tcBorders>
            <w:shd w:val="clear" w:color="auto" w:fill="auto"/>
          </w:tcPr>
          <w:p w14:paraId="2C7C63D9" w14:textId="77777777" w:rsidR="004F325E" w:rsidRPr="005554C2" w:rsidRDefault="004F325E" w:rsidP="00390560">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B0F3CA5" w14:textId="77777777" w:rsidR="004F325E" w:rsidRPr="005554C2" w:rsidRDefault="004F325E" w:rsidP="00390560">
            <w:pPr>
              <w:snapToGrid w:val="0"/>
              <w:rPr>
                <w:b/>
                <w:sz w:val="24"/>
                <w:szCs w:val="24"/>
              </w:rPr>
            </w:pPr>
          </w:p>
          <w:p w14:paraId="5296645A" w14:textId="77777777" w:rsidR="004F325E" w:rsidRPr="005554C2" w:rsidRDefault="004F325E" w:rsidP="00390560">
            <w:pPr>
              <w:rPr>
                <w:b/>
                <w:sz w:val="24"/>
                <w:szCs w:val="24"/>
              </w:rPr>
            </w:pPr>
          </w:p>
          <w:p w14:paraId="6E94A570" w14:textId="77777777" w:rsidR="004F325E" w:rsidRPr="005554C2" w:rsidRDefault="004F325E" w:rsidP="00390560">
            <w:pPr>
              <w:rPr>
                <w:sz w:val="24"/>
                <w:szCs w:val="24"/>
              </w:rPr>
            </w:pPr>
            <w:r w:rsidRPr="005554C2">
              <w:rPr>
                <w:b/>
                <w:sz w:val="24"/>
                <w:szCs w:val="24"/>
              </w:rPr>
              <w:t>__________________________</w:t>
            </w:r>
          </w:p>
          <w:p w14:paraId="579BA43C" w14:textId="77777777" w:rsidR="004F325E" w:rsidRPr="005554C2" w:rsidRDefault="004F325E" w:rsidP="00390560">
            <w:pPr>
              <w:rPr>
                <w:sz w:val="24"/>
                <w:szCs w:val="24"/>
              </w:rPr>
            </w:pPr>
            <w:r w:rsidRPr="005554C2">
              <w:rPr>
                <w:b/>
                <w:sz w:val="24"/>
                <w:szCs w:val="24"/>
              </w:rPr>
              <w:t>Nome:</w:t>
            </w:r>
          </w:p>
          <w:p w14:paraId="08F87707" w14:textId="77777777" w:rsidR="004F325E" w:rsidRPr="005554C2" w:rsidRDefault="004F325E" w:rsidP="00390560">
            <w:pPr>
              <w:jc w:val="both"/>
              <w:rPr>
                <w:sz w:val="24"/>
                <w:szCs w:val="24"/>
              </w:rPr>
            </w:pPr>
            <w:r w:rsidRPr="005554C2">
              <w:rPr>
                <w:b/>
                <w:sz w:val="24"/>
                <w:szCs w:val="24"/>
              </w:rPr>
              <w:t>CPF:</w:t>
            </w:r>
          </w:p>
        </w:tc>
      </w:tr>
    </w:tbl>
    <w:p w14:paraId="3FC4463C" w14:textId="77777777" w:rsidR="004F325E" w:rsidRPr="005554C2" w:rsidRDefault="004F325E" w:rsidP="004F325E">
      <w:pPr>
        <w:rPr>
          <w:sz w:val="24"/>
          <w:szCs w:val="24"/>
        </w:rPr>
      </w:pPr>
      <w:bookmarkStart w:id="10" w:name="art1p"/>
      <w:bookmarkStart w:id="11" w:name="art2§1"/>
      <w:bookmarkEnd w:id="10"/>
      <w:bookmarkEnd w:id="11"/>
    </w:p>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3A6DDC">
      <w:headerReference w:type="default" r:id="rId24"/>
      <w:footerReference w:type="default" r:id="rId25"/>
      <w:pgSz w:w="11906" w:h="16838"/>
      <w:pgMar w:top="1134" w:right="850" w:bottom="568" w:left="1134" w:header="283" w:footer="283"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3F0B951" w15:done="0"/>
  <w15:commentEx w15:paraId="54380F6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5A3D41" w:rsidRDefault="005A3D41">
      <w:r>
        <w:separator/>
      </w:r>
    </w:p>
  </w:endnote>
  <w:endnote w:type="continuationSeparator" w:id="0">
    <w:p w14:paraId="6BF228DA" w14:textId="77777777" w:rsidR="005A3D41" w:rsidRDefault="005A3D41">
      <w:r>
        <w:continuationSeparator/>
      </w:r>
    </w:p>
  </w:endnote>
  <w:endnote w:type="continuationNotice" w:id="1">
    <w:p w14:paraId="21A7CE6C" w14:textId="77777777" w:rsidR="005A3D41" w:rsidRDefault="005A3D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5A3D41" w:rsidRPr="005705FA" w:rsidRDefault="005A3D41" w:rsidP="00183407">
    <w:pPr>
      <w:ind w:left="3346"/>
      <w:rPr>
        <w:rFonts w:ascii="Arial" w:hAnsi="Arial" w:cs="Arial"/>
        <w:sz w:val="6"/>
        <w:szCs w:val="6"/>
      </w:rPr>
    </w:pPr>
  </w:p>
  <w:p w14:paraId="66EAFB0F" w14:textId="13400BA4" w:rsidR="005A3D41" w:rsidRPr="00BF6A10" w:rsidRDefault="005A3D41" w:rsidP="00183407">
    <w:pPr>
      <w:ind w:left="3346"/>
      <w:rPr>
        <w:rFonts w:ascii="Arial" w:hAnsi="Arial" w:cs="Arial"/>
        <w:sz w:val="16"/>
      </w:rPr>
    </w:pPr>
    <w:r w:rsidRPr="00BF6A10">
      <w:rPr>
        <w:rFonts w:ascii="Arial" w:hAnsi="Arial" w:cs="Arial"/>
        <w:sz w:val="16"/>
      </w:rPr>
      <w:t xml:space="preserve">Pregão Eletrônico nº </w:t>
    </w:r>
    <w:r w:rsidR="0080326E">
      <w:rPr>
        <w:rFonts w:ascii="Arial" w:hAnsi="Arial" w:cs="Arial"/>
        <w:sz w:val="16"/>
      </w:rPr>
      <w:t>150/2026</w:t>
    </w:r>
    <w:proofErr w:type="gramStart"/>
    <w:r w:rsidR="0080326E">
      <w:rPr>
        <w:rFonts w:ascii="Arial" w:hAnsi="Arial" w:cs="Arial"/>
        <w:sz w:val="16"/>
      </w:rPr>
      <w:t xml:space="preserve"> </w:t>
    </w:r>
    <w:r w:rsidRPr="00BF6A10">
      <w:rPr>
        <w:rFonts w:ascii="Arial" w:hAnsi="Arial" w:cs="Arial"/>
        <w:sz w:val="16"/>
      </w:rPr>
      <w:t xml:space="preserve"> </w:t>
    </w:r>
    <w:proofErr w:type="gramEnd"/>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F957EC">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F957EC">
      <w:rPr>
        <w:rFonts w:ascii="Arial" w:hAnsi="Arial" w:cs="Arial"/>
        <w:b/>
        <w:noProof/>
        <w:sz w:val="16"/>
      </w:rPr>
      <w:t>26</w:t>
    </w:r>
    <w:r w:rsidRPr="003426BF">
      <w:rPr>
        <w:rFonts w:ascii="Arial" w:hAnsi="Arial" w:cs="Arial"/>
        <w:b/>
        <w:sz w:val="16"/>
      </w:rPr>
      <w:fldChar w:fldCharType="end"/>
    </w:r>
  </w:p>
  <w:p w14:paraId="5FAE6968" w14:textId="77777777" w:rsidR="005A3D41" w:rsidRPr="00BF6A10" w:rsidRDefault="005A3D41" w:rsidP="00183407">
    <w:pPr>
      <w:ind w:left="3346"/>
      <w:rPr>
        <w:rFonts w:ascii="Arial" w:hAnsi="Arial" w:cs="Arial"/>
        <w:sz w:val="4"/>
        <w:szCs w:val="4"/>
      </w:rPr>
    </w:pPr>
  </w:p>
  <w:p w14:paraId="6CA6F235" w14:textId="20018A5A" w:rsidR="005A3D41" w:rsidRDefault="00377BFD" w:rsidP="00183407">
    <w:pPr>
      <w:jc w:val="center"/>
    </w:pPr>
    <w:r>
      <w:rPr>
        <w:noProof/>
        <w:lang w:eastAsia="pt-BR"/>
      </w:rPr>
      <w:drawing>
        <wp:inline distT="0" distB="0" distL="0" distR="0" wp14:anchorId="0188AB88" wp14:editId="47EF0F7C">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5A3D41" w:rsidRDefault="005A3D41">
      <w:r>
        <w:separator/>
      </w:r>
    </w:p>
  </w:footnote>
  <w:footnote w:type="continuationSeparator" w:id="0">
    <w:p w14:paraId="685518DC" w14:textId="77777777" w:rsidR="005A3D41" w:rsidRDefault="005A3D41">
      <w:r>
        <w:continuationSeparator/>
      </w:r>
    </w:p>
  </w:footnote>
  <w:footnote w:type="continuationNotice" w:id="1">
    <w:p w14:paraId="7205B9D7" w14:textId="77777777" w:rsidR="005A3D41" w:rsidRDefault="005A3D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5A3D41" w:rsidRPr="00A1795D" w:rsidRDefault="005A3D41"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5A3D41" w:rsidRPr="00786D96" w:rsidRDefault="005A3D41"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5A3D41" w:rsidRPr="00786D96" w:rsidRDefault="005A3D41"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5A3D41" w:rsidRPr="000B6937" w:rsidRDefault="005A3D41"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5A3D41" w:rsidRPr="00786D96" w:rsidRDefault="005A3D41"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5A3D41" w:rsidRPr="00786D96" w:rsidRDefault="005A3D41"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5A3D41" w:rsidRPr="000B6937" w:rsidRDefault="005A3D41"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3024EC"/>
    <w:multiLevelType w:val="multilevel"/>
    <w:tmpl w:val="349006B8"/>
    <w:lvl w:ilvl="0">
      <w:start w:val="1"/>
      <w:numFmt w:val="bullet"/>
      <w:lvlText w:val=""/>
      <w:lvlJc w:val="left"/>
      <w:pPr>
        <w:tabs>
          <w:tab w:val="num" w:pos="284"/>
        </w:tabs>
        <w:ind w:left="284" w:hanging="360"/>
      </w:pPr>
      <w:rPr>
        <w:rFonts w:ascii="Symbol" w:hAnsi="Symbol" w:cs="Symbol" w:hint="default"/>
      </w:rPr>
    </w:lvl>
    <w:lvl w:ilvl="1">
      <w:start w:val="1"/>
      <w:numFmt w:val="bullet"/>
      <w:lvlText w:val="◦"/>
      <w:lvlJc w:val="left"/>
      <w:pPr>
        <w:tabs>
          <w:tab w:val="num" w:pos="644"/>
        </w:tabs>
        <w:ind w:left="644" w:hanging="360"/>
      </w:pPr>
      <w:rPr>
        <w:rFonts w:ascii="OpenSymbol" w:hAnsi="OpenSymbol" w:cs="OpenSymbol" w:hint="default"/>
      </w:rPr>
    </w:lvl>
    <w:lvl w:ilvl="2">
      <w:start w:val="1"/>
      <w:numFmt w:val="bullet"/>
      <w:lvlText w:val="▪"/>
      <w:lvlJc w:val="left"/>
      <w:pPr>
        <w:tabs>
          <w:tab w:val="num" w:pos="1004"/>
        </w:tabs>
        <w:ind w:left="1004" w:hanging="360"/>
      </w:pPr>
      <w:rPr>
        <w:rFonts w:ascii="OpenSymbol" w:hAnsi="OpenSymbol" w:cs="OpenSymbol" w:hint="default"/>
      </w:rPr>
    </w:lvl>
    <w:lvl w:ilvl="3">
      <w:start w:val="1"/>
      <w:numFmt w:val="bullet"/>
      <w:lvlText w:val=""/>
      <w:lvlJc w:val="left"/>
      <w:pPr>
        <w:tabs>
          <w:tab w:val="num" w:pos="1364"/>
        </w:tabs>
        <w:ind w:left="1364" w:hanging="360"/>
      </w:pPr>
      <w:rPr>
        <w:rFonts w:ascii="Symbol" w:hAnsi="Symbol" w:cs="Symbol" w:hint="default"/>
      </w:rPr>
    </w:lvl>
    <w:lvl w:ilvl="4">
      <w:start w:val="1"/>
      <w:numFmt w:val="bullet"/>
      <w:lvlText w:val="◦"/>
      <w:lvlJc w:val="left"/>
      <w:pPr>
        <w:tabs>
          <w:tab w:val="num" w:pos="1724"/>
        </w:tabs>
        <w:ind w:left="1724" w:hanging="360"/>
      </w:pPr>
      <w:rPr>
        <w:rFonts w:ascii="OpenSymbol" w:hAnsi="OpenSymbol" w:cs="OpenSymbol" w:hint="default"/>
      </w:rPr>
    </w:lvl>
    <w:lvl w:ilvl="5">
      <w:start w:val="1"/>
      <w:numFmt w:val="bullet"/>
      <w:lvlText w:val="▪"/>
      <w:lvlJc w:val="left"/>
      <w:pPr>
        <w:tabs>
          <w:tab w:val="num" w:pos="2084"/>
        </w:tabs>
        <w:ind w:left="2084" w:hanging="360"/>
      </w:pPr>
      <w:rPr>
        <w:rFonts w:ascii="OpenSymbol" w:hAnsi="OpenSymbol" w:cs="OpenSymbol" w:hint="default"/>
      </w:rPr>
    </w:lvl>
    <w:lvl w:ilvl="6">
      <w:start w:val="1"/>
      <w:numFmt w:val="bullet"/>
      <w:lvlText w:val=""/>
      <w:lvlJc w:val="left"/>
      <w:pPr>
        <w:tabs>
          <w:tab w:val="num" w:pos="2444"/>
        </w:tabs>
        <w:ind w:left="2444" w:hanging="360"/>
      </w:pPr>
      <w:rPr>
        <w:rFonts w:ascii="Symbol" w:hAnsi="Symbol" w:cs="Symbol" w:hint="default"/>
      </w:rPr>
    </w:lvl>
    <w:lvl w:ilvl="7">
      <w:start w:val="1"/>
      <w:numFmt w:val="bullet"/>
      <w:lvlText w:val="◦"/>
      <w:lvlJc w:val="left"/>
      <w:pPr>
        <w:tabs>
          <w:tab w:val="num" w:pos="2804"/>
        </w:tabs>
        <w:ind w:left="2804" w:hanging="360"/>
      </w:pPr>
      <w:rPr>
        <w:rFonts w:ascii="OpenSymbol" w:hAnsi="OpenSymbol" w:cs="OpenSymbol" w:hint="default"/>
      </w:rPr>
    </w:lvl>
    <w:lvl w:ilvl="8">
      <w:start w:val="1"/>
      <w:numFmt w:val="bullet"/>
      <w:lvlText w:val="▪"/>
      <w:lvlJc w:val="left"/>
      <w:pPr>
        <w:tabs>
          <w:tab w:val="num" w:pos="3164"/>
        </w:tabs>
        <w:ind w:left="3164" w:hanging="360"/>
      </w:pPr>
      <w:rPr>
        <w:rFonts w:ascii="OpenSymbol" w:hAnsi="OpenSymbol" w:cs="OpenSymbol" w:hint="default"/>
      </w:rPr>
    </w:lvl>
  </w:abstractNum>
  <w:abstractNum w:abstractNumId="13">
    <w:nsid w:val="028D1642"/>
    <w:multiLevelType w:val="multilevel"/>
    <w:tmpl w:val="BCD26628"/>
    <w:numStyleLink w:val="PrefPira"/>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166ED0"/>
    <w:multiLevelType w:val="multilevel"/>
    <w:tmpl w:val="E676E05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nsid w:val="1ECD65A7"/>
    <w:multiLevelType w:val="multilevel"/>
    <w:tmpl w:val="BCD26628"/>
    <w:numStyleLink w:val="PrefPira"/>
  </w:abstractNum>
  <w:abstractNum w:abstractNumId="18">
    <w:nsid w:val="23036F8C"/>
    <w:multiLevelType w:val="multilevel"/>
    <w:tmpl w:val="20A0F1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13A3572"/>
    <w:multiLevelType w:val="hybridMultilevel"/>
    <w:tmpl w:val="04A0B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7561D36"/>
    <w:multiLevelType w:val="multilevel"/>
    <w:tmpl w:val="6F68481A"/>
    <w:lvl w:ilvl="0">
      <w:start w:val="1"/>
      <w:numFmt w:val="decimal"/>
      <w:lvlText w:val="%1."/>
      <w:lvlJc w:val="left"/>
      <w:pPr>
        <w:ind w:left="360" w:hanging="360"/>
      </w:pPr>
      <w:rPr>
        <w:b/>
      </w:rPr>
    </w:lvl>
    <w:lvl w:ilvl="1">
      <w:start w:val="1"/>
      <w:numFmt w:val="lowerLetter"/>
      <w:lvlText w:val="%2)"/>
      <w:lvlJc w:val="left"/>
      <w:pPr>
        <w:ind w:left="4969" w:hanging="432"/>
      </w:pPr>
      <w:rPr>
        <w:b/>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A0B72B4"/>
    <w:multiLevelType w:val="hybridMultilevel"/>
    <w:tmpl w:val="5E5A0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3FFF6B6A"/>
    <w:multiLevelType w:val="multilevel"/>
    <w:tmpl w:val="BCD26628"/>
    <w:numStyleLink w:val="PrefPira"/>
  </w:abstractNum>
  <w:abstractNum w:abstractNumId="26">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50BB5797"/>
    <w:multiLevelType w:val="hybridMultilevel"/>
    <w:tmpl w:val="E6F62C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57C3911"/>
    <w:multiLevelType w:val="hybridMultilevel"/>
    <w:tmpl w:val="049EA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6B82139"/>
    <w:multiLevelType w:val="multilevel"/>
    <w:tmpl w:val="BCD26628"/>
    <w:numStyleLink w:val="PrefPira"/>
  </w:abstractNum>
  <w:abstractNum w:abstractNumId="31">
    <w:nsid w:val="58B6162E"/>
    <w:multiLevelType w:val="hybridMultilevel"/>
    <w:tmpl w:val="27C28A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A533E21"/>
    <w:multiLevelType w:val="hybridMultilevel"/>
    <w:tmpl w:val="1B70F4D4"/>
    <w:lvl w:ilvl="0" w:tplc="EAFC509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2EE636F"/>
    <w:multiLevelType w:val="hybridMultilevel"/>
    <w:tmpl w:val="AF8627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738B7E55"/>
    <w:multiLevelType w:val="multilevel"/>
    <w:tmpl w:val="BCD26628"/>
    <w:numStyleLink w:val="PrefPira"/>
  </w:abstractNum>
  <w:abstractNum w:abstractNumId="37">
    <w:nsid w:val="7BE2594B"/>
    <w:multiLevelType w:val="hybridMultilevel"/>
    <w:tmpl w:val="CD4A1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3"/>
  </w:num>
  <w:num w:numId="6">
    <w:abstractNumId w:val="17"/>
  </w:num>
  <w:num w:numId="7">
    <w:abstractNumId w:val="36"/>
  </w:num>
  <w:num w:numId="8">
    <w:abstractNumId w:val="33"/>
  </w:num>
  <w:num w:numId="9">
    <w:abstractNumId w:val="14"/>
  </w:num>
  <w:num w:numId="10">
    <w:abstractNumId w:val="25"/>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7"/>
  </w:num>
  <w:num w:numId="14">
    <w:abstractNumId w:val="26"/>
  </w:num>
  <w:num w:numId="15">
    <w:abstractNumId w:val="18"/>
  </w:num>
  <w:num w:numId="16">
    <w:abstractNumId w:val="21"/>
  </w:num>
  <w:num w:numId="17">
    <w:abstractNumId w:val="34"/>
  </w:num>
  <w:num w:numId="18">
    <w:abstractNumId w:val="35"/>
  </w:num>
  <w:num w:numId="19">
    <w:abstractNumId w:val="29"/>
  </w:num>
  <w:num w:numId="20">
    <w:abstractNumId w:val="23"/>
  </w:num>
  <w:num w:numId="21">
    <w:abstractNumId w:val="31"/>
  </w:num>
  <w:num w:numId="22">
    <w:abstractNumId w:val="28"/>
  </w:num>
  <w:num w:numId="23">
    <w:abstractNumId w:val="37"/>
  </w:num>
  <w:num w:numId="24">
    <w:abstractNumId w:val="22"/>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num>
  <w:num w:numId="28">
    <w:abstractNumId w:val="15"/>
  </w:num>
  <w:num w:numId="29">
    <w:abstractNumId w:val="12"/>
  </w:num>
  <w:num w:numId="30">
    <w:abstractNumId w:val="16"/>
  </w:num>
  <w:numIdMacAtCleanup w:val="2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6EEF"/>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212"/>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2BC"/>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148"/>
    <w:rsid w:val="0028145B"/>
    <w:rsid w:val="0028529C"/>
    <w:rsid w:val="002870AA"/>
    <w:rsid w:val="00292CCB"/>
    <w:rsid w:val="00293B60"/>
    <w:rsid w:val="00297498"/>
    <w:rsid w:val="002A0496"/>
    <w:rsid w:val="002A04B4"/>
    <w:rsid w:val="002A2C5A"/>
    <w:rsid w:val="002A7279"/>
    <w:rsid w:val="002A774D"/>
    <w:rsid w:val="002A7E9F"/>
    <w:rsid w:val="002B24E5"/>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66E0F"/>
    <w:rsid w:val="00372340"/>
    <w:rsid w:val="00372486"/>
    <w:rsid w:val="0037296B"/>
    <w:rsid w:val="00374419"/>
    <w:rsid w:val="003756E0"/>
    <w:rsid w:val="003762C6"/>
    <w:rsid w:val="00377BFD"/>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49C"/>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25E"/>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3D41"/>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26E"/>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2F4A"/>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1FAE"/>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6CC9"/>
    <w:rsid w:val="00B374A3"/>
    <w:rsid w:val="00B37D5B"/>
    <w:rsid w:val="00B408CA"/>
    <w:rsid w:val="00B414AF"/>
    <w:rsid w:val="00B41DD9"/>
    <w:rsid w:val="00B50BAD"/>
    <w:rsid w:val="00B537BD"/>
    <w:rsid w:val="00B5424B"/>
    <w:rsid w:val="00B616FA"/>
    <w:rsid w:val="00B62116"/>
    <w:rsid w:val="00B62F2C"/>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0E7"/>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76AC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0453"/>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378C"/>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18B0"/>
    <w:rsid w:val="00F45177"/>
    <w:rsid w:val="00F45861"/>
    <w:rsid w:val="00F463BC"/>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57EC"/>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71763c0a-43a9-4215-9c1e-ac13867d38db"/>
    <ds:schemaRef ds:uri="http://purl.org/dc/elements/1.1/"/>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49A2DD-DBDB-476D-8379-09D91C72A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26</Pages>
  <Words>11270</Words>
  <Characters>60861</Characters>
  <Application>Microsoft Office Word</Application>
  <DocSecurity>0</DocSecurity>
  <Lines>507</Lines>
  <Paragraphs>143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71988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16</cp:revision>
  <cp:lastPrinted>2022-08-03T17:48:00Z</cp:lastPrinted>
  <dcterms:created xsi:type="dcterms:W3CDTF">2026-05-06T19:55:00Z</dcterms:created>
  <dcterms:modified xsi:type="dcterms:W3CDTF">2026-05-21T13:19:00Z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