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5ED5E126" w:rsidR="00906BC5" w:rsidRPr="00B3036E" w:rsidRDefault="00906BC5" w:rsidP="001345A2">
      <w:pPr>
        <w:pStyle w:val="Recuodecorpodetexto"/>
        <w:widowControl w:val="0"/>
        <w:shd w:val="clear" w:color="auto" w:fill="CCCCCC"/>
        <w:overflowPunct/>
        <w:autoSpaceDE/>
        <w:spacing w:line="240" w:lineRule="auto"/>
        <w:jc w:val="center"/>
        <w:rPr>
          <w:b/>
          <w:sz w:val="20"/>
          <w:szCs w:val="20"/>
        </w:rPr>
      </w:pPr>
      <w:r w:rsidRPr="00B3036E">
        <w:rPr>
          <w:b/>
          <w:sz w:val="20"/>
          <w:szCs w:val="20"/>
        </w:rPr>
        <w:t xml:space="preserve">EDITAL DE PREGÃO ELETRÔNICO </w:t>
      </w:r>
      <w:r w:rsidRPr="00B3036E">
        <w:rPr>
          <w:b/>
          <w:sz w:val="20"/>
          <w:szCs w:val="20"/>
          <w:lang w:val="pt-BR"/>
        </w:rPr>
        <w:t xml:space="preserve">nº </w:t>
      </w:r>
      <w:r w:rsidR="00BC7D40">
        <w:rPr>
          <w:b/>
          <w:sz w:val="20"/>
          <w:szCs w:val="20"/>
          <w:lang w:val="pt-BR"/>
        </w:rPr>
        <w:t>160/2026</w:t>
      </w:r>
      <w:r w:rsidRPr="00B3036E">
        <w:rPr>
          <w:b/>
          <w:sz w:val="20"/>
          <w:szCs w:val="20"/>
        </w:rPr>
        <w:t xml:space="preserve"> </w:t>
      </w:r>
    </w:p>
    <w:p w14:paraId="2DD5C85A" w14:textId="130A81D7" w:rsidR="009A2694" w:rsidRPr="00B3036E" w:rsidRDefault="009A2694" w:rsidP="001345A2">
      <w:pPr>
        <w:pStyle w:val="Recuodecorpodetexto"/>
        <w:widowControl w:val="0"/>
        <w:shd w:val="clear" w:color="auto" w:fill="CCCCCC"/>
        <w:overflowPunct/>
        <w:autoSpaceDE/>
        <w:spacing w:line="240" w:lineRule="auto"/>
        <w:jc w:val="center"/>
        <w:rPr>
          <w:b/>
          <w:sz w:val="20"/>
          <w:szCs w:val="20"/>
          <w:lang w:val="pt-BR"/>
        </w:rPr>
      </w:pPr>
      <w:r w:rsidRPr="00B3036E">
        <w:rPr>
          <w:b/>
          <w:sz w:val="20"/>
          <w:szCs w:val="20"/>
          <w:lang w:val="pt-BR"/>
        </w:rPr>
        <w:t>REGISTRO DE PREÇOS</w:t>
      </w:r>
    </w:p>
    <w:p w14:paraId="064F1EB1" w14:textId="0B81312F" w:rsidR="00906BC5" w:rsidRPr="00B3036E" w:rsidRDefault="00906BC5" w:rsidP="001345A2">
      <w:pPr>
        <w:pStyle w:val="Recuodecorpodetexto"/>
        <w:widowControl w:val="0"/>
        <w:overflowPunct/>
        <w:autoSpaceDE/>
        <w:spacing w:line="240" w:lineRule="auto"/>
        <w:jc w:val="center"/>
        <w:rPr>
          <w:sz w:val="20"/>
          <w:szCs w:val="20"/>
          <w:lang w:val="pt-BR"/>
        </w:rPr>
      </w:pPr>
    </w:p>
    <w:p w14:paraId="08ABD3CC" w14:textId="46E4717B" w:rsidR="00E0658D" w:rsidRPr="00B3036E" w:rsidRDefault="00E0658D" w:rsidP="001345A2">
      <w:pPr>
        <w:pStyle w:val="Recuodecorpodetexto"/>
        <w:widowControl w:val="0"/>
        <w:overflowPunct/>
        <w:autoSpaceDE/>
        <w:spacing w:line="240" w:lineRule="auto"/>
        <w:jc w:val="center"/>
        <w:rPr>
          <w:b/>
          <w:bCs/>
          <w:sz w:val="20"/>
          <w:szCs w:val="20"/>
          <w:lang w:val="pt-BR"/>
        </w:rPr>
      </w:pPr>
      <w:r w:rsidRPr="00B3036E">
        <w:rPr>
          <w:b/>
          <w:bCs/>
          <w:sz w:val="20"/>
          <w:szCs w:val="20"/>
          <w:lang w:val="pt-BR"/>
        </w:rPr>
        <w:t>TERMO DE REFERÊNCIA</w:t>
      </w:r>
    </w:p>
    <w:p w14:paraId="7D80FFE2" w14:textId="77777777" w:rsidR="00E0658D" w:rsidRPr="00B3036E" w:rsidRDefault="00E0658D" w:rsidP="001345A2">
      <w:pPr>
        <w:pStyle w:val="Recuodecorpodetexto"/>
        <w:widowControl w:val="0"/>
        <w:overflowPunct/>
        <w:autoSpaceDE/>
        <w:spacing w:line="240" w:lineRule="auto"/>
        <w:jc w:val="center"/>
        <w:rPr>
          <w:sz w:val="20"/>
          <w:szCs w:val="20"/>
        </w:rPr>
      </w:pPr>
    </w:p>
    <w:p w14:paraId="41E5D4EB" w14:textId="0201295B" w:rsidR="00F71FC0" w:rsidRPr="00B3036E" w:rsidRDefault="00906BC5" w:rsidP="001345A2">
      <w:pPr>
        <w:pStyle w:val="Recuodecorpodetexto"/>
        <w:widowControl w:val="0"/>
        <w:shd w:val="clear" w:color="auto" w:fill="DDDDDD"/>
        <w:overflowPunct/>
        <w:autoSpaceDE/>
        <w:spacing w:line="240" w:lineRule="auto"/>
        <w:ind w:firstLine="561"/>
        <w:jc w:val="left"/>
        <w:rPr>
          <w:b/>
          <w:sz w:val="20"/>
          <w:szCs w:val="20"/>
        </w:rPr>
      </w:pPr>
      <w:r w:rsidRPr="00B3036E">
        <w:rPr>
          <w:b/>
          <w:sz w:val="20"/>
          <w:szCs w:val="20"/>
        </w:rPr>
        <w:t>1</w:t>
      </w:r>
      <w:r w:rsidR="00EF135E" w:rsidRPr="00B3036E">
        <w:rPr>
          <w:b/>
          <w:sz w:val="20"/>
          <w:szCs w:val="20"/>
          <w:lang w:val="pt-BR"/>
        </w:rPr>
        <w:t>.</w:t>
      </w:r>
      <w:r w:rsidRPr="00B3036E">
        <w:rPr>
          <w:b/>
          <w:sz w:val="20"/>
          <w:szCs w:val="20"/>
        </w:rPr>
        <w:t xml:space="preserve"> DO PROCESSAMENTO DO PREGÃO:</w:t>
      </w:r>
    </w:p>
    <w:p w14:paraId="02F6B7BF" w14:textId="6DBB650F"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sz w:val="20"/>
          <w:szCs w:val="20"/>
          <w:lang w:val="pt-BR"/>
        </w:rPr>
      </w:pPr>
      <w:r w:rsidRPr="00B3036E">
        <w:rPr>
          <w:sz w:val="20"/>
          <w:szCs w:val="20"/>
        </w:rPr>
        <w:t xml:space="preserve">Número do </w:t>
      </w:r>
      <w:r w:rsidR="00A179DD" w:rsidRPr="00B3036E">
        <w:rPr>
          <w:sz w:val="20"/>
          <w:szCs w:val="20"/>
        </w:rPr>
        <w:t>proces</w:t>
      </w:r>
      <w:r w:rsidR="00A179DD" w:rsidRPr="00B3036E">
        <w:rPr>
          <w:sz w:val="20"/>
          <w:szCs w:val="20"/>
          <w:lang w:val="pt-BR"/>
        </w:rPr>
        <w:t>so</w:t>
      </w:r>
      <w:r w:rsidRPr="00B3036E">
        <w:rPr>
          <w:sz w:val="20"/>
          <w:szCs w:val="20"/>
          <w:lang w:val="pt-BR"/>
        </w:rPr>
        <w:t>:</w:t>
      </w:r>
      <w:r w:rsidRPr="00B3036E">
        <w:rPr>
          <w:b/>
          <w:sz w:val="20"/>
          <w:szCs w:val="20"/>
          <w:lang w:val="pt-BR"/>
        </w:rPr>
        <w:t xml:space="preserve"> </w:t>
      </w:r>
      <w:r w:rsidR="00286D1F">
        <w:rPr>
          <w:b/>
          <w:sz w:val="20"/>
          <w:szCs w:val="20"/>
          <w:lang w:val="pt-BR"/>
        </w:rPr>
        <w:t>78.980/2026</w:t>
      </w:r>
    </w:p>
    <w:p w14:paraId="4DF3BAAE" w14:textId="14115169"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sz w:val="20"/>
          <w:szCs w:val="20"/>
        </w:rPr>
      </w:pPr>
      <w:r w:rsidRPr="00B3036E">
        <w:rPr>
          <w:sz w:val="20"/>
          <w:szCs w:val="20"/>
        </w:rPr>
        <w:t>Data e horário d</w:t>
      </w:r>
      <w:r w:rsidRPr="00B3036E">
        <w:rPr>
          <w:sz w:val="20"/>
          <w:szCs w:val="20"/>
          <w:lang w:val="pt-BR"/>
        </w:rPr>
        <w:t>a</w:t>
      </w:r>
      <w:r w:rsidRPr="00B3036E">
        <w:rPr>
          <w:sz w:val="20"/>
          <w:szCs w:val="20"/>
        </w:rPr>
        <w:t xml:space="preserve"> abertura</w:t>
      </w:r>
      <w:r w:rsidRPr="00B3036E">
        <w:rPr>
          <w:sz w:val="20"/>
          <w:szCs w:val="20"/>
          <w:lang w:val="pt-BR"/>
        </w:rPr>
        <w:t xml:space="preserve"> das propostas</w:t>
      </w:r>
      <w:r w:rsidRPr="00B3036E">
        <w:rPr>
          <w:sz w:val="20"/>
          <w:szCs w:val="20"/>
        </w:rPr>
        <w:t>:</w:t>
      </w:r>
      <w:r w:rsidRPr="00B3036E">
        <w:rPr>
          <w:b/>
          <w:sz w:val="20"/>
          <w:szCs w:val="20"/>
          <w:lang w:val="pt-BR"/>
        </w:rPr>
        <w:t xml:space="preserve"> </w:t>
      </w:r>
      <w:r w:rsidR="00BC7D40">
        <w:rPr>
          <w:b/>
          <w:sz w:val="20"/>
          <w:szCs w:val="20"/>
          <w:lang w:val="pt-BR"/>
        </w:rPr>
        <w:t>19/06/2026</w:t>
      </w:r>
      <w:r w:rsidRPr="00B3036E">
        <w:rPr>
          <w:b/>
          <w:sz w:val="20"/>
          <w:szCs w:val="20"/>
          <w:lang w:val="pt-BR"/>
        </w:rPr>
        <w:t xml:space="preserve"> - </w:t>
      </w:r>
      <w:r w:rsidR="00FA3BC5">
        <w:rPr>
          <w:b/>
          <w:sz w:val="20"/>
          <w:szCs w:val="20"/>
          <w:lang w:val="pt-BR"/>
        </w:rPr>
        <w:t>08</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1A4D8A12" w14:textId="5C0DE4B1"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3036E">
        <w:rPr>
          <w:sz w:val="20"/>
          <w:szCs w:val="20"/>
        </w:rPr>
        <w:t>Data e horário d</w:t>
      </w:r>
      <w:r w:rsidRPr="00B3036E">
        <w:rPr>
          <w:sz w:val="20"/>
          <w:szCs w:val="20"/>
          <w:lang w:val="pt-BR"/>
        </w:rPr>
        <w:t>o início da</w:t>
      </w:r>
      <w:r w:rsidRPr="00B3036E">
        <w:rPr>
          <w:sz w:val="20"/>
          <w:szCs w:val="20"/>
        </w:rPr>
        <w:t xml:space="preserve"> </w:t>
      </w:r>
      <w:r w:rsidRPr="00B3036E">
        <w:rPr>
          <w:sz w:val="20"/>
          <w:szCs w:val="20"/>
          <w:lang w:val="pt-BR"/>
        </w:rPr>
        <w:t>fase de lances</w:t>
      </w:r>
      <w:r w:rsidRPr="00B3036E">
        <w:rPr>
          <w:sz w:val="20"/>
          <w:szCs w:val="20"/>
        </w:rPr>
        <w:t>:</w:t>
      </w:r>
      <w:r w:rsidRPr="00B3036E">
        <w:rPr>
          <w:b/>
          <w:sz w:val="20"/>
          <w:szCs w:val="20"/>
          <w:lang w:val="pt-BR"/>
        </w:rPr>
        <w:t xml:space="preserve"> </w:t>
      </w:r>
      <w:r w:rsidR="00BC7D40">
        <w:rPr>
          <w:b/>
          <w:sz w:val="20"/>
          <w:szCs w:val="20"/>
          <w:lang w:val="pt-BR"/>
        </w:rPr>
        <w:t>19/06/2026</w:t>
      </w:r>
      <w:r w:rsidRPr="00B3036E">
        <w:rPr>
          <w:b/>
          <w:sz w:val="20"/>
          <w:szCs w:val="20"/>
        </w:rPr>
        <w:t xml:space="preserve"> </w:t>
      </w:r>
      <w:r w:rsidRPr="00B3036E">
        <w:rPr>
          <w:b/>
          <w:sz w:val="20"/>
          <w:szCs w:val="20"/>
          <w:lang w:val="pt-BR"/>
        </w:rPr>
        <w:t>-</w:t>
      </w:r>
      <w:r w:rsidRPr="00B3036E">
        <w:rPr>
          <w:b/>
          <w:sz w:val="20"/>
          <w:szCs w:val="20"/>
        </w:rPr>
        <w:t xml:space="preserve"> </w:t>
      </w:r>
      <w:r w:rsidR="00FA3BC5">
        <w:rPr>
          <w:b/>
          <w:sz w:val="20"/>
          <w:szCs w:val="20"/>
          <w:lang w:val="pt-BR"/>
        </w:rPr>
        <w:t>09</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60065787" w14:textId="77777777" w:rsidR="00DB6073" w:rsidRPr="00726945" w:rsidRDefault="00DB6073" w:rsidP="00DB6073">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B3036E" w:rsidRDefault="00217F72" w:rsidP="001345A2">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B3036E" w:rsidRDefault="00906BC5" w:rsidP="001345A2">
      <w:pPr>
        <w:shd w:val="clear" w:color="auto" w:fill="DDDDDD"/>
        <w:ind w:firstLine="561"/>
        <w:rPr>
          <w:rFonts w:ascii="Arial" w:hAnsi="Arial" w:cs="Arial"/>
        </w:rPr>
      </w:pPr>
      <w:r w:rsidRPr="00B3036E">
        <w:rPr>
          <w:rFonts w:ascii="Arial" w:hAnsi="Arial" w:cs="Arial"/>
          <w:b/>
          <w:bCs/>
        </w:rPr>
        <w:t>2</w:t>
      </w:r>
      <w:r w:rsidR="00EF135E" w:rsidRPr="00B3036E">
        <w:rPr>
          <w:rFonts w:ascii="Arial" w:hAnsi="Arial" w:cs="Arial"/>
          <w:b/>
          <w:bCs/>
        </w:rPr>
        <w:t>.</w:t>
      </w:r>
      <w:r w:rsidRPr="00B3036E">
        <w:rPr>
          <w:rFonts w:ascii="Arial" w:hAnsi="Arial" w:cs="Arial"/>
          <w:b/>
          <w:bCs/>
        </w:rPr>
        <w:t xml:space="preserve"> DO OBJETO</w:t>
      </w:r>
      <w:r w:rsidR="00EF135E" w:rsidRPr="00B3036E">
        <w:rPr>
          <w:rFonts w:ascii="Arial" w:hAnsi="Arial" w:cs="Arial"/>
          <w:b/>
          <w:bCs/>
        </w:rPr>
        <w:t>:</w:t>
      </w:r>
    </w:p>
    <w:p w14:paraId="2AB71CCE" w14:textId="708D8840" w:rsidR="00B039A0" w:rsidRPr="00B3036E" w:rsidRDefault="00906BC5" w:rsidP="00524D6E">
      <w:pPr>
        <w:numPr>
          <w:ilvl w:val="0"/>
          <w:numId w:val="10"/>
        </w:numPr>
        <w:tabs>
          <w:tab w:val="left" w:pos="284"/>
        </w:tabs>
        <w:jc w:val="both"/>
        <w:rPr>
          <w:rFonts w:ascii="Arial" w:hAnsi="Arial" w:cs="Arial"/>
        </w:rPr>
      </w:pPr>
      <w:r w:rsidRPr="00B3036E">
        <w:rPr>
          <w:rFonts w:ascii="Arial" w:hAnsi="Arial" w:cs="Arial"/>
        </w:rPr>
        <w:t>Objeto:</w:t>
      </w:r>
      <w:r w:rsidRPr="00B3036E">
        <w:rPr>
          <w:rFonts w:ascii="Arial" w:hAnsi="Arial" w:cs="Arial"/>
          <w:b/>
        </w:rPr>
        <w:t xml:space="preserve"> </w:t>
      </w:r>
      <w:r w:rsidR="00DB6073" w:rsidRPr="00DB6073">
        <w:rPr>
          <w:rFonts w:ascii="Arial" w:hAnsi="Arial" w:cs="Arial"/>
          <w:b/>
        </w:rPr>
        <w:t>Registro de Preços para</w:t>
      </w:r>
      <w:r w:rsidR="00DB6073">
        <w:rPr>
          <w:rFonts w:ascii="Arial" w:hAnsi="Arial" w:cs="Arial"/>
          <w:b/>
        </w:rPr>
        <w:t xml:space="preserve"> </w:t>
      </w:r>
      <w:r w:rsidR="00286D1F" w:rsidRPr="00286D1F">
        <w:rPr>
          <w:rFonts w:ascii="Arial" w:hAnsi="Arial" w:cs="Arial"/>
          <w:b/>
        </w:rPr>
        <w:t>f</w:t>
      </w:r>
      <w:r w:rsidR="00286D1F" w:rsidRPr="00286D1F">
        <w:rPr>
          <w:rFonts w:ascii="Arial" w:hAnsi="Arial" w:cs="Arial"/>
          <w:b/>
          <w:lang w:eastAsia="pt-BR"/>
        </w:rPr>
        <w:t>ornecimento de Estantes Gradeadas e Mesa de Inox</w:t>
      </w:r>
      <w:r w:rsidR="00286D1F">
        <w:rPr>
          <w:rFonts w:ascii="Arial" w:hAnsi="Arial" w:cs="Arial"/>
          <w:b/>
          <w:lang w:eastAsia="pt-BR"/>
        </w:rPr>
        <w:t>.</w:t>
      </w:r>
    </w:p>
    <w:p w14:paraId="4DD8D191" w14:textId="13E341AF" w:rsidR="00B039A0" w:rsidRPr="00B3036E" w:rsidRDefault="00906BC5" w:rsidP="001345A2">
      <w:pPr>
        <w:numPr>
          <w:ilvl w:val="0"/>
          <w:numId w:val="10"/>
        </w:numPr>
        <w:tabs>
          <w:tab w:val="left" w:pos="284"/>
        </w:tabs>
        <w:jc w:val="both"/>
        <w:rPr>
          <w:rFonts w:ascii="Arial" w:hAnsi="Arial" w:cs="Arial"/>
        </w:rPr>
      </w:pPr>
      <w:r w:rsidRPr="00B3036E">
        <w:rPr>
          <w:rFonts w:ascii="Arial" w:hAnsi="Arial" w:cs="Arial"/>
        </w:rPr>
        <w:t xml:space="preserve">Unidade </w:t>
      </w:r>
      <w:r w:rsidR="007A6329" w:rsidRPr="00B3036E">
        <w:rPr>
          <w:rFonts w:ascii="Arial" w:hAnsi="Arial" w:cs="Arial"/>
        </w:rPr>
        <w:t>R</w:t>
      </w:r>
      <w:r w:rsidRPr="00B3036E">
        <w:rPr>
          <w:rFonts w:ascii="Arial" w:hAnsi="Arial" w:cs="Arial"/>
        </w:rPr>
        <w:t xml:space="preserve">equisitante: </w:t>
      </w:r>
      <w:r w:rsidR="00286D1F" w:rsidRPr="00286D1F">
        <w:rPr>
          <w:rFonts w:ascii="Arial" w:hAnsi="Arial" w:cs="Arial"/>
          <w:b/>
        </w:rPr>
        <w:t>Secretaria Municipal de Educação –</w:t>
      </w:r>
      <w:r w:rsidR="00286D1F" w:rsidRPr="004A1E0A">
        <w:rPr>
          <w:rFonts w:ascii="Arial" w:hAnsi="Arial" w:cs="Arial"/>
        </w:rPr>
        <w:t xml:space="preserve"> </w:t>
      </w:r>
      <w:r w:rsidR="00286D1F" w:rsidRPr="004A1E0A">
        <w:rPr>
          <w:rFonts w:ascii="Arial" w:hAnsi="Arial" w:cs="Arial"/>
          <w:b/>
          <w:bCs/>
        </w:rPr>
        <w:t>Divisão de Alimentação e Nutrição</w:t>
      </w:r>
      <w:r w:rsidR="00286D1F">
        <w:rPr>
          <w:rFonts w:ascii="Arial" w:hAnsi="Arial" w:cs="Arial"/>
          <w:b/>
          <w:bCs/>
        </w:rPr>
        <w:t>.</w:t>
      </w:r>
    </w:p>
    <w:p w14:paraId="2BE1C226" w14:textId="4A8E2CA3" w:rsidR="00DD74AF" w:rsidRDefault="00906BC5" w:rsidP="001345A2">
      <w:pPr>
        <w:numPr>
          <w:ilvl w:val="0"/>
          <w:numId w:val="10"/>
        </w:numPr>
        <w:tabs>
          <w:tab w:val="left" w:pos="284"/>
        </w:tabs>
        <w:jc w:val="both"/>
        <w:rPr>
          <w:rFonts w:ascii="Arial" w:hAnsi="Arial" w:cs="Arial"/>
        </w:rPr>
      </w:pPr>
      <w:r w:rsidRPr="00B3036E">
        <w:rPr>
          <w:rFonts w:ascii="Arial" w:hAnsi="Arial" w:cs="Arial"/>
        </w:rPr>
        <w:t xml:space="preserve">Fonte de </w:t>
      </w:r>
      <w:r w:rsidR="00A179DD" w:rsidRPr="00B3036E">
        <w:rPr>
          <w:rFonts w:ascii="Arial" w:hAnsi="Arial" w:cs="Arial"/>
        </w:rPr>
        <w:t>r</w:t>
      </w:r>
      <w:r w:rsidRPr="00B3036E">
        <w:rPr>
          <w:rFonts w:ascii="Arial" w:hAnsi="Arial" w:cs="Arial"/>
        </w:rPr>
        <w:t>ecursos:</w:t>
      </w:r>
    </w:p>
    <w:p w14:paraId="4B534DD8" w14:textId="0DDBD5F9" w:rsidR="00286D1F" w:rsidRDefault="00286D1F" w:rsidP="00286D1F">
      <w:pPr>
        <w:tabs>
          <w:tab w:val="left" w:pos="284"/>
        </w:tabs>
        <w:ind w:firstLine="284"/>
        <w:jc w:val="both"/>
        <w:rPr>
          <w:rFonts w:ascii="Arial" w:hAnsi="Arial" w:cs="Arial"/>
        </w:rPr>
      </w:pPr>
      <w:r w:rsidRPr="00286D1F">
        <w:rPr>
          <w:rFonts w:ascii="Arial" w:hAnsi="Arial" w:cs="Arial"/>
        </w:rPr>
        <w:t>07011 – 12.365.0004.2022.0000 – 0101021000</w:t>
      </w:r>
    </w:p>
    <w:p w14:paraId="45AC7318" w14:textId="05C0C95A" w:rsidR="00286D1F" w:rsidRPr="00286D1F" w:rsidRDefault="00286D1F" w:rsidP="00286D1F">
      <w:pPr>
        <w:tabs>
          <w:tab w:val="left" w:pos="284"/>
        </w:tabs>
        <w:ind w:firstLine="284"/>
        <w:jc w:val="both"/>
        <w:rPr>
          <w:rFonts w:ascii="Arial" w:hAnsi="Arial" w:cs="Arial"/>
        </w:rPr>
      </w:pPr>
      <w:r w:rsidRPr="00286D1F">
        <w:rPr>
          <w:rFonts w:ascii="Arial" w:hAnsi="Arial" w:cs="Arial"/>
        </w:rPr>
        <w:t>07012 – 12.361.0004.2024.0000 – 0101022000</w:t>
      </w:r>
    </w:p>
    <w:p w14:paraId="5B93A093" w14:textId="3C80871D" w:rsidR="0049377B" w:rsidRPr="00B3036E" w:rsidRDefault="00906BC5" w:rsidP="001345A2">
      <w:pPr>
        <w:numPr>
          <w:ilvl w:val="0"/>
          <w:numId w:val="10"/>
        </w:numPr>
        <w:tabs>
          <w:tab w:val="left" w:pos="284"/>
        </w:tabs>
        <w:jc w:val="both"/>
        <w:rPr>
          <w:rFonts w:ascii="Arial" w:hAnsi="Arial" w:cs="Arial"/>
        </w:rPr>
      </w:pPr>
      <w:r w:rsidRPr="00B3036E">
        <w:rPr>
          <w:rFonts w:ascii="Arial" w:hAnsi="Arial" w:cs="Arial"/>
        </w:rPr>
        <w:t xml:space="preserve">Valor estimado da contratação: </w:t>
      </w:r>
      <w:r w:rsidR="00C36B7E" w:rsidRPr="00B3036E">
        <w:rPr>
          <w:rFonts w:ascii="Arial" w:hAnsi="Arial" w:cs="Arial"/>
          <w:b/>
        </w:rPr>
        <w:t xml:space="preserve">R$ </w:t>
      </w:r>
      <w:r w:rsidR="00286D1F" w:rsidRPr="00286D1F">
        <w:rPr>
          <w:rFonts w:ascii="Arial" w:hAnsi="Arial" w:cs="Arial"/>
          <w:b/>
          <w:color w:val="000000"/>
        </w:rPr>
        <w:t>103.050,37 (cento e três mil, cinquenta reais e trinta e sete centavos)</w:t>
      </w:r>
      <w:r w:rsidR="00DC7B29" w:rsidRPr="00B3036E">
        <w:rPr>
          <w:rFonts w:ascii="Arial" w:hAnsi="Arial" w:cs="Arial"/>
        </w:rPr>
        <w:t>.</w:t>
      </w:r>
    </w:p>
    <w:p w14:paraId="3B8AA66C" w14:textId="11DBC30C" w:rsidR="00DB6073" w:rsidRPr="00286D1F" w:rsidRDefault="00DB6073" w:rsidP="00DB6073">
      <w:pPr>
        <w:numPr>
          <w:ilvl w:val="0"/>
          <w:numId w:val="10"/>
        </w:numPr>
        <w:tabs>
          <w:tab w:val="left" w:pos="284"/>
        </w:tabs>
        <w:jc w:val="both"/>
        <w:rPr>
          <w:rFonts w:ascii="Arial" w:hAnsi="Arial" w:cs="Arial"/>
        </w:rPr>
      </w:pPr>
      <w:r w:rsidRPr="00A40F8A">
        <w:rPr>
          <w:rFonts w:ascii="Arial" w:hAnsi="Arial" w:cs="Arial"/>
        </w:rPr>
        <w:t>Validade da Ata de Registro de Preços: 12 (doze) meses</w:t>
      </w:r>
      <w:r w:rsidRPr="00286D1F">
        <w:rPr>
          <w:rFonts w:ascii="Arial" w:hAnsi="Arial" w:cs="Arial"/>
        </w:rPr>
        <w:t xml:space="preserve">, podendo ser prorrogado, por igual período, </w:t>
      </w:r>
      <w:r w:rsidR="00023840" w:rsidRPr="00286D1F">
        <w:rPr>
          <w:rFonts w:ascii="Arial" w:hAnsi="Arial" w:cs="Arial"/>
        </w:rPr>
        <w:t xml:space="preserve">renovadas as quantidades, </w:t>
      </w:r>
      <w:r w:rsidRPr="00286D1F">
        <w:rPr>
          <w:rFonts w:ascii="Arial" w:hAnsi="Arial" w:cs="Arial"/>
        </w:rPr>
        <w:t>desde que comprovado o preço vantajoso, conforme previsto no artigo 84 da Lei 14.133, de 2021.</w:t>
      </w:r>
    </w:p>
    <w:p w14:paraId="0F77F92A" w14:textId="77777777" w:rsidR="00217F72" w:rsidRPr="00B3036E" w:rsidRDefault="00217F72" w:rsidP="001345A2">
      <w:pPr>
        <w:ind w:firstLine="561"/>
        <w:rPr>
          <w:rFonts w:ascii="Arial" w:hAnsi="Arial" w:cs="Arial"/>
          <w:highlight w:val="yellow"/>
        </w:rPr>
      </w:pPr>
    </w:p>
    <w:p w14:paraId="73D01005" w14:textId="77777777" w:rsidR="00EF135E" w:rsidRPr="00B3036E" w:rsidRDefault="00906BC5" w:rsidP="001345A2">
      <w:pPr>
        <w:shd w:val="clear" w:color="auto" w:fill="DDDDDD"/>
        <w:ind w:firstLine="561"/>
        <w:rPr>
          <w:rFonts w:ascii="Arial" w:hAnsi="Arial" w:cs="Arial"/>
          <w:b/>
          <w:bCs/>
        </w:rPr>
      </w:pPr>
      <w:r w:rsidRPr="00B3036E">
        <w:rPr>
          <w:rFonts w:ascii="Arial" w:hAnsi="Arial" w:cs="Arial"/>
          <w:b/>
          <w:bCs/>
        </w:rPr>
        <w:t>3</w:t>
      </w:r>
      <w:r w:rsidR="00EF135E" w:rsidRPr="00B3036E">
        <w:rPr>
          <w:rFonts w:ascii="Arial" w:hAnsi="Arial" w:cs="Arial"/>
          <w:b/>
          <w:bCs/>
        </w:rPr>
        <w:t>.</w:t>
      </w:r>
      <w:r w:rsidRPr="00B3036E">
        <w:rPr>
          <w:rFonts w:ascii="Arial" w:hAnsi="Arial" w:cs="Arial"/>
          <w:b/>
          <w:bCs/>
        </w:rPr>
        <w:t xml:space="preserve"> DO PROCEDIMENTO:</w:t>
      </w:r>
    </w:p>
    <w:p w14:paraId="100385D5" w14:textId="1F426BBB" w:rsidR="00B039A0" w:rsidRPr="00B3036E" w:rsidRDefault="00906BC5" w:rsidP="001345A2">
      <w:pPr>
        <w:widowControl w:val="0"/>
        <w:numPr>
          <w:ilvl w:val="0"/>
          <w:numId w:val="12"/>
        </w:numPr>
        <w:tabs>
          <w:tab w:val="left" w:pos="284"/>
        </w:tabs>
        <w:jc w:val="both"/>
        <w:rPr>
          <w:rFonts w:ascii="Arial" w:hAnsi="Arial" w:cs="Arial"/>
        </w:rPr>
      </w:pPr>
      <w:r w:rsidRPr="00B3036E">
        <w:rPr>
          <w:rFonts w:ascii="Arial" w:hAnsi="Arial" w:cs="Arial"/>
        </w:rPr>
        <w:t xml:space="preserve">Critério de </w:t>
      </w:r>
      <w:r w:rsidR="00A179DD" w:rsidRPr="00B3036E">
        <w:rPr>
          <w:rFonts w:ascii="Arial" w:hAnsi="Arial" w:cs="Arial"/>
        </w:rPr>
        <w:t>j</w:t>
      </w:r>
      <w:r w:rsidRPr="00B3036E">
        <w:rPr>
          <w:rFonts w:ascii="Arial" w:hAnsi="Arial" w:cs="Arial"/>
        </w:rPr>
        <w:t xml:space="preserve">ulgamento: </w:t>
      </w:r>
      <w:r w:rsidR="00DC7B29" w:rsidRPr="00B3036E">
        <w:rPr>
          <w:rFonts w:ascii="Arial" w:hAnsi="Arial" w:cs="Arial"/>
        </w:rPr>
        <w:t>M</w:t>
      </w:r>
      <w:r w:rsidRPr="00B3036E">
        <w:rPr>
          <w:rFonts w:ascii="Arial" w:hAnsi="Arial" w:cs="Arial"/>
        </w:rPr>
        <w:t>enor preço por item</w:t>
      </w:r>
      <w:r w:rsidR="00DC7B29" w:rsidRPr="00B3036E">
        <w:rPr>
          <w:rFonts w:ascii="Arial" w:hAnsi="Arial" w:cs="Arial"/>
        </w:rPr>
        <w:t>.</w:t>
      </w:r>
    </w:p>
    <w:p w14:paraId="0149F08B" w14:textId="0DA72749" w:rsidR="00906BC5" w:rsidRPr="006445EB" w:rsidRDefault="00906BC5" w:rsidP="001345A2">
      <w:pPr>
        <w:widowControl w:val="0"/>
        <w:numPr>
          <w:ilvl w:val="0"/>
          <w:numId w:val="12"/>
        </w:numPr>
        <w:tabs>
          <w:tab w:val="left" w:pos="284"/>
        </w:tabs>
        <w:autoSpaceDN w:val="0"/>
        <w:jc w:val="both"/>
        <w:rPr>
          <w:rFonts w:ascii="Arial" w:hAnsi="Arial" w:cs="Arial"/>
          <w:b/>
        </w:rPr>
      </w:pPr>
      <w:r w:rsidRPr="00B3036E">
        <w:rPr>
          <w:rFonts w:ascii="Arial" w:hAnsi="Arial" w:cs="Arial"/>
        </w:rPr>
        <w:t xml:space="preserve">Base de disputa: </w:t>
      </w:r>
      <w:r w:rsidR="00DC7B29" w:rsidRPr="00B3036E">
        <w:rPr>
          <w:rFonts w:ascii="Arial" w:hAnsi="Arial" w:cs="Arial"/>
        </w:rPr>
        <w:t>P</w:t>
      </w:r>
      <w:r w:rsidRPr="00B3036E">
        <w:rPr>
          <w:rFonts w:ascii="Arial" w:hAnsi="Arial" w:cs="Arial"/>
        </w:rPr>
        <w:t>reço unitário do item</w:t>
      </w:r>
      <w:r w:rsidR="00DC7B29" w:rsidRPr="00B3036E">
        <w:rPr>
          <w:rFonts w:ascii="Arial" w:hAnsi="Arial" w:cs="Arial"/>
        </w:rPr>
        <w:t>.</w:t>
      </w:r>
    </w:p>
    <w:p w14:paraId="609AC82D" w14:textId="67FF70D1" w:rsidR="006445EB" w:rsidRPr="00B3036E" w:rsidRDefault="006445EB" w:rsidP="001345A2">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286D1F">
        <w:rPr>
          <w:rFonts w:ascii="Arial" w:hAnsi="Arial" w:cs="Arial"/>
        </w:rPr>
        <w:t>Aberto</w:t>
      </w:r>
    </w:p>
    <w:p w14:paraId="5E0A9701" w14:textId="77777777" w:rsidR="00B3036E" w:rsidRPr="00B3036E" w:rsidRDefault="00B3036E" w:rsidP="001345A2">
      <w:pPr>
        <w:widowControl w:val="0"/>
        <w:numPr>
          <w:ilvl w:val="0"/>
          <w:numId w:val="12"/>
        </w:numPr>
        <w:tabs>
          <w:tab w:val="left" w:pos="284"/>
        </w:tabs>
        <w:autoSpaceDN w:val="0"/>
        <w:jc w:val="both"/>
        <w:rPr>
          <w:rFonts w:ascii="Arial" w:hAnsi="Arial" w:cs="Arial"/>
          <w:b/>
        </w:rPr>
      </w:pPr>
      <w:r w:rsidRPr="00B3036E">
        <w:rPr>
          <w:rFonts w:ascii="Arial" w:hAnsi="Arial" w:cs="Arial"/>
          <w:b/>
          <w:bCs/>
        </w:rPr>
        <w:t>A participação nesta licitação é exclusiva de Microempresas e Empresas de Pequeno Porte.</w:t>
      </w:r>
    </w:p>
    <w:p w14:paraId="41BF457C" w14:textId="77777777" w:rsidR="00217F72" w:rsidRPr="00B3036E" w:rsidRDefault="00217F72" w:rsidP="001345A2">
      <w:pPr>
        <w:ind w:firstLine="567"/>
        <w:jc w:val="both"/>
        <w:rPr>
          <w:rFonts w:ascii="Arial" w:hAnsi="Arial" w:cs="Arial"/>
        </w:rPr>
      </w:pPr>
    </w:p>
    <w:p w14:paraId="1B2E8B8B" w14:textId="77777777" w:rsidR="00906BC5" w:rsidRPr="00B3036E" w:rsidRDefault="00EF135E" w:rsidP="001345A2">
      <w:pPr>
        <w:shd w:val="clear" w:color="auto" w:fill="DDDDDD"/>
        <w:ind w:firstLine="561"/>
        <w:rPr>
          <w:rFonts w:ascii="Arial" w:hAnsi="Arial" w:cs="Arial"/>
        </w:rPr>
      </w:pPr>
      <w:r w:rsidRPr="00B3036E">
        <w:rPr>
          <w:rFonts w:ascii="Arial" w:hAnsi="Arial" w:cs="Arial"/>
          <w:b/>
          <w:bCs/>
        </w:rPr>
        <w:t>4.</w:t>
      </w:r>
      <w:r w:rsidR="00906BC5" w:rsidRPr="00B3036E">
        <w:rPr>
          <w:rFonts w:ascii="Arial" w:hAnsi="Arial" w:cs="Arial"/>
          <w:b/>
          <w:bCs/>
        </w:rPr>
        <w:t xml:space="preserve"> DA PROPOSTA</w:t>
      </w:r>
      <w:r w:rsidRPr="00B3036E">
        <w:rPr>
          <w:rFonts w:ascii="Arial" w:hAnsi="Arial" w:cs="Arial"/>
          <w:b/>
          <w:bCs/>
        </w:rPr>
        <w:t>:</w:t>
      </w:r>
    </w:p>
    <w:p w14:paraId="68ECC1EA" w14:textId="77777777" w:rsidR="00175B7D" w:rsidRDefault="00175B7D" w:rsidP="00175B7D">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B3036E" w:rsidRDefault="00906BC5" w:rsidP="001345A2">
      <w:pPr>
        <w:numPr>
          <w:ilvl w:val="0"/>
          <w:numId w:val="9"/>
        </w:numPr>
        <w:tabs>
          <w:tab w:val="left" w:pos="284"/>
        </w:tabs>
        <w:jc w:val="both"/>
        <w:rPr>
          <w:rFonts w:ascii="Arial" w:hAnsi="Arial" w:cs="Arial"/>
        </w:rPr>
      </w:pPr>
      <w:r w:rsidRPr="00B3036E">
        <w:rPr>
          <w:rFonts w:ascii="Arial" w:hAnsi="Arial" w:cs="Arial"/>
        </w:rPr>
        <w:t xml:space="preserve">Prazo de </w:t>
      </w:r>
      <w:r w:rsidR="00145C11" w:rsidRPr="00B3036E">
        <w:rPr>
          <w:rFonts w:ascii="Arial" w:hAnsi="Arial" w:cs="Arial"/>
        </w:rPr>
        <w:t>p</w:t>
      </w:r>
      <w:r w:rsidRPr="00B3036E">
        <w:rPr>
          <w:rFonts w:ascii="Arial" w:hAnsi="Arial" w:cs="Arial"/>
        </w:rPr>
        <w:t>agamento: 15 (quinze) dias úteis, contados da data do recebimento da nota fiscal, em atendimento ao</w:t>
      </w:r>
      <w:r w:rsidR="00B039A0" w:rsidRPr="00B3036E">
        <w:rPr>
          <w:rFonts w:ascii="Arial" w:hAnsi="Arial" w:cs="Arial"/>
        </w:rPr>
        <w:t xml:space="preserve"> Decreto Municipal Nº 17.640/18</w:t>
      </w:r>
      <w:r w:rsidR="009C0A5F" w:rsidRPr="00B3036E">
        <w:rPr>
          <w:rFonts w:ascii="Arial" w:hAnsi="Arial" w:cs="Arial"/>
        </w:rPr>
        <w:t>.</w:t>
      </w:r>
    </w:p>
    <w:p w14:paraId="5A679858" w14:textId="44EB987E" w:rsidR="00B039A0" w:rsidRPr="00B3036E" w:rsidRDefault="00906BC5" w:rsidP="001345A2">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e a </w:t>
      </w:r>
      <w:r w:rsidRPr="00B3036E">
        <w:rPr>
          <w:rFonts w:ascii="Arial" w:hAnsi="Arial" w:cs="Arial"/>
          <w:b/>
        </w:rPr>
        <w:t>marca do fabricante</w:t>
      </w:r>
      <w:r w:rsidRPr="00B3036E">
        <w:rPr>
          <w:rFonts w:ascii="Arial" w:hAnsi="Arial" w:cs="Arial"/>
        </w:rPr>
        <w:t xml:space="preserve"> do produto cotado, sendo admitida apenas uma marca por item</w:t>
      </w:r>
      <w:r w:rsidR="009C0A5F" w:rsidRPr="00B3036E">
        <w:rPr>
          <w:rFonts w:ascii="Arial" w:hAnsi="Arial" w:cs="Arial"/>
        </w:rPr>
        <w:t>.</w:t>
      </w:r>
    </w:p>
    <w:p w14:paraId="294228AB" w14:textId="6BE772FE" w:rsidR="00B3036E" w:rsidRPr="00DB6073" w:rsidRDefault="00B3036E" w:rsidP="001345A2">
      <w:pPr>
        <w:numPr>
          <w:ilvl w:val="0"/>
          <w:numId w:val="9"/>
        </w:numPr>
        <w:tabs>
          <w:tab w:val="left" w:pos="284"/>
        </w:tabs>
        <w:jc w:val="both"/>
        <w:rPr>
          <w:rFonts w:ascii="Arial" w:hAnsi="Arial" w:cs="Arial"/>
        </w:rPr>
      </w:pPr>
      <w:r w:rsidRPr="00DB6073">
        <w:rPr>
          <w:rFonts w:ascii="Arial" w:hAnsi="Arial" w:cs="Arial"/>
        </w:rPr>
        <w:t>Deverá ser anexado no sistema eletrônico, no campo denominado “</w:t>
      </w:r>
      <w:r w:rsidR="00951807" w:rsidRPr="00DB6073">
        <w:rPr>
          <w:rFonts w:ascii="Arial" w:hAnsi="Arial" w:cs="Arial"/>
        </w:rPr>
        <w:t>Documentos Complementares</w:t>
      </w:r>
      <w:r w:rsidRPr="00DB6073">
        <w:rPr>
          <w:rFonts w:ascii="Arial" w:hAnsi="Arial" w:cs="Arial"/>
        </w:rPr>
        <w:t>”,</w:t>
      </w:r>
      <w:r w:rsidRPr="00DB6073">
        <w:rPr>
          <w:rFonts w:ascii="Arial" w:hAnsi="Arial" w:cs="Arial"/>
          <w:bCs/>
        </w:rPr>
        <w:t xml:space="preserve"> </w:t>
      </w:r>
      <w:r w:rsidRPr="00DB6073">
        <w:rPr>
          <w:rFonts w:ascii="Arial" w:hAnsi="Arial" w:cs="Arial"/>
        </w:rPr>
        <w:t>sob pena de desclassificação pelo não cumprimento:</w:t>
      </w:r>
    </w:p>
    <w:p w14:paraId="6A1EF0CD" w14:textId="6F8C07F9" w:rsidR="00B3036E" w:rsidRPr="00286D1F" w:rsidRDefault="00B3036E" w:rsidP="001345A2">
      <w:pPr>
        <w:numPr>
          <w:ilvl w:val="1"/>
          <w:numId w:val="9"/>
        </w:numPr>
        <w:tabs>
          <w:tab w:val="left" w:pos="284"/>
        </w:tabs>
        <w:jc w:val="both"/>
        <w:rPr>
          <w:rFonts w:ascii="Arial" w:hAnsi="Arial" w:cs="Arial"/>
        </w:rPr>
      </w:pPr>
      <w:r w:rsidRPr="00DB6073">
        <w:rPr>
          <w:rFonts w:ascii="Arial" w:hAnsi="Arial" w:cs="Arial"/>
        </w:rPr>
        <w:t>Catálogos técnicos contendo o descritivo/folder/foto do produto ofertado, comprovando as especificações técnicas exigidas no edital</w:t>
      </w:r>
      <w:r w:rsidR="00286D1F">
        <w:rPr>
          <w:rFonts w:ascii="Arial" w:hAnsi="Arial" w:cs="Arial"/>
        </w:rPr>
        <w:t xml:space="preserve">, cabendo </w:t>
      </w:r>
      <w:r w:rsidR="00286D1F" w:rsidRPr="00286D1F">
        <w:rPr>
          <w:rFonts w:ascii="Arial" w:hAnsi="Arial" w:cs="Arial"/>
        </w:rPr>
        <w:t>ao licitante identificar todos os itens ofertados nos respectivos catálogos apresentados</w:t>
      </w:r>
      <w:r w:rsidRPr="00286D1F">
        <w:rPr>
          <w:rFonts w:ascii="Arial" w:hAnsi="Arial" w:cs="Arial"/>
        </w:rPr>
        <w:t>.</w:t>
      </w:r>
    </w:p>
    <w:p w14:paraId="7424EF68" w14:textId="77777777" w:rsidR="00B039A0" w:rsidRPr="00B3036E" w:rsidRDefault="00906BC5" w:rsidP="001345A2">
      <w:pPr>
        <w:numPr>
          <w:ilvl w:val="0"/>
          <w:numId w:val="9"/>
        </w:numPr>
        <w:tabs>
          <w:tab w:val="left" w:pos="284"/>
        </w:tabs>
        <w:jc w:val="both"/>
        <w:rPr>
          <w:rFonts w:ascii="Arial" w:eastAsia="Arial" w:hAnsi="Arial" w:cs="Arial"/>
        </w:rPr>
      </w:pPr>
      <w:r w:rsidRPr="00B3036E">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B3036E" w14:paraId="53F06FC8" w14:textId="77777777" w:rsidTr="00DB6073">
        <w:trPr>
          <w:trHeight w:val="170"/>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B3036E" w:rsidRDefault="00B039A0" w:rsidP="001345A2">
            <w:pPr>
              <w:pStyle w:val="Contedodatabela"/>
              <w:jc w:val="center"/>
              <w:rPr>
                <w:rFonts w:ascii="Arial" w:hAnsi="Arial" w:cs="Arial"/>
                <w:b/>
                <w:kern w:val="2"/>
              </w:rPr>
            </w:pPr>
            <w:r w:rsidRPr="00B3036E">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B3036E" w:rsidRDefault="00B039A0" w:rsidP="001345A2">
            <w:pPr>
              <w:pStyle w:val="Contedodatabela"/>
              <w:jc w:val="center"/>
              <w:rPr>
                <w:rFonts w:ascii="Arial" w:hAnsi="Arial" w:cs="Arial"/>
                <w:b/>
                <w:kern w:val="2"/>
              </w:rPr>
            </w:pPr>
            <w:r w:rsidRPr="00B3036E">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B3036E" w:rsidRDefault="00B039A0" w:rsidP="001345A2">
            <w:pPr>
              <w:pStyle w:val="Contedodatabela"/>
              <w:jc w:val="center"/>
              <w:rPr>
                <w:rFonts w:ascii="Arial" w:hAnsi="Arial" w:cs="Arial"/>
                <w:b/>
                <w:kern w:val="2"/>
              </w:rPr>
            </w:pPr>
            <w:r w:rsidRPr="00B3036E">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B3036E" w:rsidRDefault="00B039A0" w:rsidP="001345A2">
            <w:pPr>
              <w:pStyle w:val="Contedodatabela"/>
              <w:jc w:val="center"/>
              <w:rPr>
                <w:rFonts w:ascii="Arial" w:hAnsi="Arial" w:cs="Arial"/>
                <w:kern w:val="2"/>
              </w:rPr>
            </w:pPr>
            <w:r w:rsidRPr="00B3036E">
              <w:rPr>
                <w:rFonts w:ascii="Arial" w:hAnsi="Arial" w:cs="Arial"/>
                <w:b/>
              </w:rPr>
              <w:t>Descritivo</w:t>
            </w:r>
          </w:p>
        </w:tc>
      </w:tr>
      <w:tr w:rsidR="00286D1F" w:rsidRPr="00B3036E" w14:paraId="53AC8B79" w14:textId="77777777" w:rsidTr="00DB60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9FD389A" w14:textId="1DA455C3" w:rsidR="00286D1F" w:rsidRPr="00286D1F" w:rsidRDefault="00286D1F" w:rsidP="00286D1F">
            <w:pPr>
              <w:jc w:val="center"/>
              <w:rPr>
                <w:rFonts w:ascii="Arial" w:hAnsi="Arial" w:cs="Arial"/>
                <w:b/>
              </w:rPr>
            </w:pPr>
            <w:r w:rsidRPr="00286D1F">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4934BDF5" w:rsidR="00286D1F" w:rsidRPr="00286D1F" w:rsidRDefault="00286D1F" w:rsidP="00286D1F">
            <w:pPr>
              <w:pStyle w:val="Contedodatabela"/>
              <w:jc w:val="center"/>
              <w:rPr>
                <w:rFonts w:ascii="Arial" w:hAnsi="Arial" w:cs="Arial"/>
              </w:rPr>
            </w:pPr>
            <w:r w:rsidRPr="00286D1F">
              <w:rPr>
                <w:rFonts w:ascii="Arial" w:hAnsi="Arial" w:cs="Arial"/>
                <w:bCs/>
                <w:color w:val="000000"/>
              </w:rPr>
              <w:t>11</w:t>
            </w:r>
          </w:p>
        </w:tc>
        <w:tc>
          <w:tcPr>
            <w:tcW w:w="850" w:type="dxa"/>
            <w:tcBorders>
              <w:top w:val="single" w:sz="4" w:space="0" w:color="000000"/>
              <w:left w:val="single" w:sz="4" w:space="0" w:color="000000"/>
              <w:bottom w:val="single" w:sz="4" w:space="0" w:color="000000"/>
              <w:right w:val="nil"/>
            </w:tcBorders>
            <w:vAlign w:val="center"/>
          </w:tcPr>
          <w:p w14:paraId="1F2A3AB6" w14:textId="07683F3E" w:rsidR="00286D1F" w:rsidRPr="00286D1F" w:rsidRDefault="00286D1F" w:rsidP="00286D1F">
            <w:pPr>
              <w:pStyle w:val="Contedodatabela"/>
              <w:jc w:val="center"/>
              <w:rPr>
                <w:rFonts w:ascii="Arial" w:hAnsi="Arial" w:cs="Arial"/>
              </w:rPr>
            </w:pPr>
            <w:r w:rsidRPr="00286D1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454EDBD4" w:rsidR="00286D1F" w:rsidRPr="00286D1F" w:rsidRDefault="00286D1F" w:rsidP="00286D1F">
            <w:pPr>
              <w:pStyle w:val="Contedodatabela"/>
              <w:rPr>
                <w:rFonts w:ascii="Arial" w:hAnsi="Arial" w:cs="Arial"/>
              </w:rPr>
            </w:pPr>
            <w:r w:rsidRPr="00286D1F">
              <w:rPr>
                <w:rFonts w:ascii="Arial" w:hAnsi="Arial" w:cs="Arial"/>
                <w:color w:val="000000"/>
              </w:rPr>
              <w:t>Estante gradeada - 1m</w:t>
            </w:r>
          </w:p>
        </w:tc>
      </w:tr>
      <w:tr w:rsidR="00286D1F" w:rsidRPr="00B3036E" w14:paraId="57A2B8EB" w14:textId="77777777" w:rsidTr="001E3120">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D6F94B9" w14:textId="2E336498" w:rsidR="00286D1F" w:rsidRPr="00286D1F" w:rsidRDefault="00286D1F" w:rsidP="00286D1F">
            <w:pPr>
              <w:jc w:val="center"/>
              <w:rPr>
                <w:rFonts w:ascii="Arial" w:hAnsi="Arial" w:cs="Arial"/>
                <w:b/>
                <w:bCs/>
              </w:rPr>
            </w:pPr>
            <w:r w:rsidRPr="00286D1F">
              <w:rPr>
                <w:rFonts w:ascii="Arial" w:hAnsi="Arial" w:cs="Arial"/>
                <w:b/>
                <w:bCs/>
              </w:rPr>
              <w:t>02</w:t>
            </w:r>
          </w:p>
        </w:tc>
        <w:tc>
          <w:tcPr>
            <w:tcW w:w="850" w:type="dxa"/>
            <w:tcBorders>
              <w:top w:val="single" w:sz="4" w:space="0" w:color="000000"/>
              <w:left w:val="single" w:sz="4" w:space="0" w:color="000000"/>
              <w:bottom w:val="single" w:sz="4" w:space="0" w:color="000000"/>
              <w:right w:val="nil"/>
            </w:tcBorders>
            <w:vAlign w:val="center"/>
          </w:tcPr>
          <w:p w14:paraId="5CA94908" w14:textId="7D543798" w:rsidR="00286D1F" w:rsidRPr="00286D1F" w:rsidRDefault="00286D1F" w:rsidP="00286D1F">
            <w:pPr>
              <w:pStyle w:val="Contedodatabela"/>
              <w:jc w:val="center"/>
              <w:rPr>
                <w:rFonts w:ascii="Arial" w:hAnsi="Arial" w:cs="Arial"/>
              </w:rPr>
            </w:pPr>
            <w:r w:rsidRPr="00286D1F">
              <w:rPr>
                <w:rFonts w:ascii="Arial" w:hAnsi="Arial" w:cs="Arial"/>
                <w:bCs/>
                <w:color w:val="000000"/>
              </w:rPr>
              <w:t>5</w:t>
            </w:r>
          </w:p>
        </w:tc>
        <w:tc>
          <w:tcPr>
            <w:tcW w:w="850" w:type="dxa"/>
            <w:tcBorders>
              <w:top w:val="single" w:sz="4" w:space="0" w:color="000000"/>
              <w:left w:val="single" w:sz="4" w:space="0" w:color="000000"/>
              <w:bottom w:val="single" w:sz="4" w:space="0" w:color="000000"/>
              <w:right w:val="nil"/>
            </w:tcBorders>
            <w:vAlign w:val="center"/>
          </w:tcPr>
          <w:p w14:paraId="6563B137" w14:textId="22E5AB6C" w:rsidR="00286D1F" w:rsidRPr="00286D1F" w:rsidRDefault="00286D1F" w:rsidP="00286D1F">
            <w:pPr>
              <w:jc w:val="center"/>
              <w:rPr>
                <w:rFonts w:ascii="Arial" w:hAnsi="Arial" w:cs="Arial"/>
              </w:rPr>
            </w:pPr>
            <w:r w:rsidRPr="00286D1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5FEE029C" w:rsidR="00286D1F" w:rsidRPr="00286D1F" w:rsidRDefault="00286D1F" w:rsidP="00286D1F">
            <w:pPr>
              <w:pStyle w:val="Contedodatabela"/>
              <w:rPr>
                <w:rFonts w:ascii="Arial" w:hAnsi="Arial" w:cs="Arial"/>
              </w:rPr>
            </w:pPr>
            <w:r w:rsidRPr="00286D1F">
              <w:rPr>
                <w:rFonts w:ascii="Arial" w:hAnsi="Arial" w:cs="Arial"/>
                <w:color w:val="000000"/>
              </w:rPr>
              <w:t>Estante gradeada - 1,5 m</w:t>
            </w:r>
          </w:p>
        </w:tc>
      </w:tr>
      <w:tr w:rsidR="00286D1F" w:rsidRPr="00B3036E" w14:paraId="1AE85137" w14:textId="77777777" w:rsidTr="001E3120">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9CFE7B6" w14:textId="709C2466" w:rsidR="00286D1F" w:rsidRPr="00286D1F" w:rsidRDefault="00286D1F" w:rsidP="00286D1F">
            <w:pPr>
              <w:jc w:val="center"/>
              <w:rPr>
                <w:rFonts w:ascii="Arial" w:hAnsi="Arial" w:cs="Arial"/>
                <w:b/>
                <w:bCs/>
              </w:rPr>
            </w:pPr>
            <w:r>
              <w:rPr>
                <w:rFonts w:ascii="Arial" w:hAnsi="Arial" w:cs="Arial"/>
                <w:b/>
                <w:bCs/>
              </w:rPr>
              <w:t>03</w:t>
            </w:r>
          </w:p>
        </w:tc>
        <w:tc>
          <w:tcPr>
            <w:tcW w:w="850" w:type="dxa"/>
            <w:tcBorders>
              <w:top w:val="single" w:sz="4" w:space="0" w:color="000000"/>
              <w:left w:val="single" w:sz="4" w:space="0" w:color="000000"/>
              <w:bottom w:val="single" w:sz="4" w:space="0" w:color="000000"/>
              <w:right w:val="nil"/>
            </w:tcBorders>
            <w:vAlign w:val="center"/>
          </w:tcPr>
          <w:p w14:paraId="37F91DC4" w14:textId="48E6F33D" w:rsidR="00286D1F" w:rsidRPr="00286D1F" w:rsidRDefault="00286D1F" w:rsidP="00286D1F">
            <w:pPr>
              <w:pStyle w:val="Contedodatabela"/>
              <w:jc w:val="center"/>
              <w:rPr>
                <w:rFonts w:ascii="Arial" w:hAnsi="Arial" w:cs="Arial"/>
              </w:rPr>
            </w:pPr>
            <w:r w:rsidRPr="00286D1F">
              <w:rPr>
                <w:rFonts w:ascii="Arial" w:hAnsi="Arial" w:cs="Arial"/>
                <w:bCs/>
                <w:color w:val="000000"/>
              </w:rPr>
              <w:t>41</w:t>
            </w:r>
          </w:p>
        </w:tc>
        <w:tc>
          <w:tcPr>
            <w:tcW w:w="850" w:type="dxa"/>
            <w:tcBorders>
              <w:top w:val="single" w:sz="4" w:space="0" w:color="000000"/>
              <w:left w:val="single" w:sz="4" w:space="0" w:color="000000"/>
              <w:bottom w:val="single" w:sz="4" w:space="0" w:color="000000"/>
              <w:right w:val="nil"/>
            </w:tcBorders>
            <w:vAlign w:val="center"/>
          </w:tcPr>
          <w:p w14:paraId="6AF7AA5D" w14:textId="5F0E3975" w:rsidR="00286D1F" w:rsidRPr="00286D1F" w:rsidRDefault="00286D1F" w:rsidP="00286D1F">
            <w:pPr>
              <w:jc w:val="center"/>
              <w:rPr>
                <w:rFonts w:ascii="Arial" w:hAnsi="Arial" w:cs="Arial"/>
              </w:rPr>
            </w:pPr>
            <w:r w:rsidRPr="00286D1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A4F9A89" w14:textId="3FBF3697" w:rsidR="00286D1F" w:rsidRPr="00286D1F" w:rsidRDefault="00286D1F" w:rsidP="00286D1F">
            <w:pPr>
              <w:pStyle w:val="Contedodatabela"/>
              <w:rPr>
                <w:rFonts w:ascii="Arial" w:hAnsi="Arial" w:cs="Arial"/>
              </w:rPr>
            </w:pPr>
            <w:r w:rsidRPr="00286D1F">
              <w:rPr>
                <w:rFonts w:ascii="Arial" w:hAnsi="Arial" w:cs="Arial"/>
                <w:color w:val="000000"/>
              </w:rPr>
              <w:t xml:space="preserve">Mesa de apoio em aço inox </w:t>
            </w:r>
          </w:p>
        </w:tc>
      </w:tr>
      <w:tr w:rsidR="00286D1F" w:rsidRPr="00B3036E" w14:paraId="32500F53" w14:textId="77777777" w:rsidTr="001E3120">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67B685D6" w14:textId="5E148118" w:rsidR="00286D1F" w:rsidRDefault="00286D1F" w:rsidP="00286D1F">
            <w:pPr>
              <w:jc w:val="center"/>
              <w:rPr>
                <w:rFonts w:ascii="Arial" w:hAnsi="Arial" w:cs="Arial"/>
                <w:b/>
                <w:bCs/>
              </w:rPr>
            </w:pPr>
            <w:r>
              <w:rPr>
                <w:rFonts w:ascii="Arial" w:hAnsi="Arial" w:cs="Arial"/>
                <w:b/>
                <w:bCs/>
              </w:rPr>
              <w:t>04</w:t>
            </w:r>
          </w:p>
        </w:tc>
        <w:tc>
          <w:tcPr>
            <w:tcW w:w="850" w:type="dxa"/>
            <w:tcBorders>
              <w:top w:val="single" w:sz="4" w:space="0" w:color="000000"/>
              <w:left w:val="single" w:sz="4" w:space="0" w:color="000000"/>
              <w:bottom w:val="single" w:sz="4" w:space="0" w:color="000000"/>
              <w:right w:val="nil"/>
            </w:tcBorders>
            <w:vAlign w:val="center"/>
          </w:tcPr>
          <w:p w14:paraId="60394D24" w14:textId="259E06B7" w:rsidR="00286D1F" w:rsidRPr="00286D1F" w:rsidRDefault="00286D1F" w:rsidP="00286D1F">
            <w:pPr>
              <w:pStyle w:val="Contedodatabela"/>
              <w:jc w:val="center"/>
              <w:rPr>
                <w:rFonts w:ascii="Arial" w:hAnsi="Arial" w:cs="Arial"/>
              </w:rPr>
            </w:pPr>
            <w:r w:rsidRPr="00286D1F">
              <w:rPr>
                <w:rFonts w:ascii="Arial" w:hAnsi="Arial" w:cs="Arial"/>
                <w:bCs/>
                <w:color w:val="000000"/>
              </w:rPr>
              <w:t>17</w:t>
            </w:r>
          </w:p>
        </w:tc>
        <w:tc>
          <w:tcPr>
            <w:tcW w:w="850" w:type="dxa"/>
            <w:tcBorders>
              <w:top w:val="single" w:sz="4" w:space="0" w:color="000000"/>
              <w:left w:val="single" w:sz="4" w:space="0" w:color="000000"/>
              <w:bottom w:val="single" w:sz="4" w:space="0" w:color="000000"/>
              <w:right w:val="nil"/>
            </w:tcBorders>
            <w:vAlign w:val="center"/>
          </w:tcPr>
          <w:p w14:paraId="11513539" w14:textId="3A745560" w:rsidR="00286D1F" w:rsidRPr="00286D1F" w:rsidRDefault="00286D1F" w:rsidP="00286D1F">
            <w:pPr>
              <w:jc w:val="center"/>
              <w:rPr>
                <w:rFonts w:ascii="Arial" w:hAnsi="Arial" w:cs="Arial"/>
              </w:rPr>
            </w:pPr>
            <w:r w:rsidRPr="00286D1F">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37388B2" w14:textId="1BFC14E0" w:rsidR="00286D1F" w:rsidRPr="00286D1F" w:rsidRDefault="00286D1F" w:rsidP="00286D1F">
            <w:pPr>
              <w:pStyle w:val="Contedodatabela"/>
              <w:rPr>
                <w:rFonts w:ascii="Arial" w:hAnsi="Arial" w:cs="Arial"/>
              </w:rPr>
            </w:pPr>
            <w:r w:rsidRPr="00286D1F">
              <w:rPr>
                <w:rFonts w:ascii="Arial" w:hAnsi="Arial" w:cs="Arial"/>
                <w:color w:val="000000"/>
              </w:rPr>
              <w:t xml:space="preserve">Mesa multiuso em aço inox </w:t>
            </w:r>
          </w:p>
        </w:tc>
      </w:tr>
    </w:tbl>
    <w:p w14:paraId="511F4A7C" w14:textId="77777777" w:rsidR="00DB6073" w:rsidRPr="00DB6073" w:rsidRDefault="00DB6073" w:rsidP="00DB6073">
      <w:pPr>
        <w:tabs>
          <w:tab w:val="left" w:pos="284"/>
        </w:tabs>
        <w:jc w:val="both"/>
        <w:rPr>
          <w:rFonts w:ascii="Arial" w:eastAsia="Arial" w:hAnsi="Arial" w:cs="Arial"/>
          <w:sz w:val="10"/>
          <w:szCs w:val="10"/>
        </w:rPr>
      </w:pPr>
    </w:p>
    <w:p w14:paraId="50986D38" w14:textId="35ED8F18" w:rsidR="00B3036E" w:rsidRPr="00286D1F" w:rsidRDefault="00B3036E" w:rsidP="001345A2">
      <w:pPr>
        <w:numPr>
          <w:ilvl w:val="0"/>
          <w:numId w:val="9"/>
        </w:numPr>
        <w:tabs>
          <w:tab w:val="left" w:pos="284"/>
        </w:tabs>
        <w:jc w:val="both"/>
        <w:rPr>
          <w:rFonts w:ascii="Arial" w:eastAsia="Arial" w:hAnsi="Arial" w:cs="Arial"/>
        </w:rPr>
      </w:pPr>
      <w:r w:rsidRPr="00B3036E">
        <w:rPr>
          <w:rFonts w:ascii="Arial" w:hAnsi="Arial" w:cs="Arial"/>
        </w:rPr>
        <w:t>Descritivo técnico:</w:t>
      </w:r>
    </w:p>
    <w:p w14:paraId="75974F00" w14:textId="40ECA15D" w:rsidR="00286D1F" w:rsidRDefault="00286D1F" w:rsidP="00286D1F">
      <w:pPr>
        <w:tabs>
          <w:tab w:val="left" w:pos="284"/>
        </w:tabs>
        <w:jc w:val="both"/>
        <w:rPr>
          <w:rFonts w:ascii="Arial" w:hAnsi="Arial" w:cs="Arial"/>
        </w:rPr>
      </w:pPr>
    </w:p>
    <w:p w14:paraId="36151E81" w14:textId="77777777" w:rsidR="00286D1F" w:rsidRPr="00AE2009" w:rsidRDefault="00286D1F" w:rsidP="00286D1F">
      <w:pPr>
        <w:jc w:val="both"/>
        <w:rPr>
          <w:rFonts w:ascii="Arial" w:hAnsi="Arial" w:cs="Arial"/>
          <w:b/>
        </w:rPr>
      </w:pPr>
      <w:r w:rsidRPr="00AE2009">
        <w:rPr>
          <w:rFonts w:ascii="Arial" w:hAnsi="Arial" w:cs="Arial"/>
          <w:b/>
        </w:rPr>
        <w:t>Item 01 - Estante gradeada – 1 metro de comprimento</w:t>
      </w:r>
    </w:p>
    <w:p w14:paraId="50F731B8" w14:textId="59FAF664" w:rsidR="00286D1F" w:rsidRDefault="00286D1F" w:rsidP="00286D1F">
      <w:pPr>
        <w:tabs>
          <w:tab w:val="left" w:pos="284"/>
        </w:tabs>
        <w:jc w:val="both"/>
        <w:rPr>
          <w:rFonts w:ascii="Arial" w:hAnsi="Arial" w:cs="Arial"/>
          <w:bCs/>
        </w:rPr>
      </w:pPr>
      <w:r w:rsidRPr="00AE2009">
        <w:rPr>
          <w:rFonts w:ascii="Arial" w:hAnsi="Arial" w:cs="Arial"/>
          <w:bCs/>
        </w:rPr>
        <w:t>Confeccionada e montada em chapa de aço inoxidável AISI 304 liga 18.8, isenta de</w:t>
      </w:r>
      <w:r>
        <w:rPr>
          <w:rFonts w:ascii="Arial" w:hAnsi="Arial" w:cs="Arial"/>
          <w:bCs/>
        </w:rPr>
        <w:t xml:space="preserve"> </w:t>
      </w:r>
      <w:r w:rsidRPr="00AE2009">
        <w:rPr>
          <w:rFonts w:ascii="Arial" w:hAnsi="Arial" w:cs="Arial"/>
          <w:bCs/>
        </w:rPr>
        <w:t>rebarbas, arestas cortantes ou elementos perfurantes, com espessura de 1,5mm</w:t>
      </w:r>
      <w:r>
        <w:rPr>
          <w:rFonts w:ascii="Arial" w:hAnsi="Arial" w:cs="Arial"/>
          <w:bCs/>
        </w:rPr>
        <w:t xml:space="preserve">. </w:t>
      </w:r>
      <w:r w:rsidRPr="00AE2009">
        <w:rPr>
          <w:rFonts w:ascii="Arial" w:hAnsi="Arial" w:cs="Arial"/>
          <w:bCs/>
        </w:rPr>
        <w:t>Dotada de quatro planos gradeados (grades de 16cm de largura, vão entre as</w:t>
      </w:r>
      <w:r>
        <w:rPr>
          <w:rFonts w:ascii="Arial" w:hAnsi="Arial" w:cs="Arial"/>
          <w:bCs/>
        </w:rPr>
        <w:t xml:space="preserve"> </w:t>
      </w:r>
      <w:r w:rsidRPr="00AE2009">
        <w:rPr>
          <w:rFonts w:ascii="Arial" w:hAnsi="Arial" w:cs="Arial"/>
          <w:bCs/>
        </w:rPr>
        <w:t>grades de 2,5cm)</w:t>
      </w:r>
      <w:r>
        <w:rPr>
          <w:rFonts w:ascii="Arial" w:hAnsi="Arial" w:cs="Arial"/>
          <w:bCs/>
        </w:rPr>
        <w:t xml:space="preserve">. </w:t>
      </w:r>
      <w:r w:rsidRPr="00AE2009">
        <w:rPr>
          <w:rFonts w:ascii="Arial" w:hAnsi="Arial" w:cs="Arial"/>
          <w:bCs/>
        </w:rPr>
        <w:t>Com sapatas de polietileno para nivelamento e prateleiras fixadas com solda.</w:t>
      </w:r>
      <w:r>
        <w:rPr>
          <w:rFonts w:ascii="Arial" w:hAnsi="Arial" w:cs="Arial"/>
          <w:bCs/>
        </w:rPr>
        <w:t xml:space="preserve"> </w:t>
      </w:r>
      <w:r w:rsidRPr="00AE2009">
        <w:rPr>
          <w:rFonts w:ascii="Arial" w:hAnsi="Arial" w:cs="Arial"/>
          <w:bCs/>
        </w:rPr>
        <w:t>Estante medindo: 1,70m de altura x 0,53cm de profundidade x 1,0m de</w:t>
      </w:r>
      <w:r>
        <w:rPr>
          <w:rFonts w:ascii="Arial" w:hAnsi="Arial" w:cs="Arial"/>
          <w:bCs/>
        </w:rPr>
        <w:t xml:space="preserve"> </w:t>
      </w:r>
      <w:r w:rsidRPr="00AE2009">
        <w:rPr>
          <w:rFonts w:ascii="Arial" w:hAnsi="Arial" w:cs="Arial"/>
          <w:bCs/>
        </w:rPr>
        <w:t>comprimento.</w:t>
      </w:r>
    </w:p>
    <w:p w14:paraId="0BCB2E7A" w14:textId="7C48900F" w:rsidR="00286D1F" w:rsidRDefault="00286D1F" w:rsidP="00286D1F">
      <w:pPr>
        <w:tabs>
          <w:tab w:val="left" w:pos="284"/>
        </w:tabs>
        <w:jc w:val="both"/>
        <w:rPr>
          <w:rFonts w:ascii="Arial" w:hAnsi="Arial" w:cs="Arial"/>
          <w:bCs/>
        </w:rPr>
      </w:pPr>
      <w:r w:rsidRPr="00AE2009">
        <w:rPr>
          <w:rFonts w:ascii="Arial" w:hAnsi="Arial" w:cs="Arial"/>
          <w:bCs/>
        </w:rPr>
        <w:t>Marcas e modelos de referência: Metal Brey, Cimapi</w:t>
      </w:r>
    </w:p>
    <w:p w14:paraId="06CB95F3" w14:textId="7BE76344" w:rsidR="00286D1F" w:rsidRDefault="00286D1F" w:rsidP="00286D1F">
      <w:pPr>
        <w:tabs>
          <w:tab w:val="left" w:pos="284"/>
        </w:tabs>
        <w:jc w:val="both"/>
        <w:rPr>
          <w:rFonts w:ascii="Arial" w:hAnsi="Arial" w:cs="Arial"/>
          <w:bCs/>
        </w:rPr>
      </w:pPr>
    </w:p>
    <w:p w14:paraId="2A57EA35" w14:textId="77777777" w:rsidR="00286D1F" w:rsidRPr="00AE2009" w:rsidRDefault="00286D1F" w:rsidP="00286D1F">
      <w:pPr>
        <w:jc w:val="both"/>
        <w:rPr>
          <w:rFonts w:ascii="Arial" w:hAnsi="Arial" w:cs="Arial"/>
          <w:b/>
        </w:rPr>
      </w:pPr>
      <w:r w:rsidRPr="00AE2009">
        <w:rPr>
          <w:rFonts w:ascii="Arial" w:hAnsi="Arial" w:cs="Arial"/>
          <w:b/>
        </w:rPr>
        <w:t>Item 02 - Estante gradeada – 1,5 metro de comprimento</w:t>
      </w:r>
    </w:p>
    <w:p w14:paraId="09C0CB60" w14:textId="77777777" w:rsidR="00286D1F" w:rsidRPr="00AE2009" w:rsidRDefault="00286D1F" w:rsidP="00286D1F">
      <w:pPr>
        <w:jc w:val="both"/>
        <w:rPr>
          <w:rFonts w:ascii="Arial" w:hAnsi="Arial" w:cs="Arial"/>
          <w:bCs/>
        </w:rPr>
      </w:pPr>
      <w:r w:rsidRPr="00AE2009">
        <w:rPr>
          <w:rFonts w:ascii="Arial" w:hAnsi="Arial" w:cs="Arial"/>
          <w:bCs/>
        </w:rPr>
        <w:lastRenderedPageBreak/>
        <w:t>Confeccionada e montada em chapa de aço inoxidável AISI 304 liga 18.8, isenta de</w:t>
      </w:r>
      <w:r>
        <w:rPr>
          <w:rFonts w:ascii="Arial" w:hAnsi="Arial" w:cs="Arial"/>
          <w:bCs/>
        </w:rPr>
        <w:t xml:space="preserve"> </w:t>
      </w:r>
      <w:r w:rsidRPr="00AE2009">
        <w:rPr>
          <w:rFonts w:ascii="Arial" w:hAnsi="Arial" w:cs="Arial"/>
          <w:bCs/>
        </w:rPr>
        <w:t>rebarbas, arestas cortantes ou elementos perfurantes, com espessura de 1,5mm.</w:t>
      </w:r>
      <w:r>
        <w:rPr>
          <w:rFonts w:ascii="Arial" w:hAnsi="Arial" w:cs="Arial"/>
          <w:bCs/>
        </w:rPr>
        <w:t xml:space="preserve"> </w:t>
      </w:r>
      <w:r w:rsidRPr="00AE2009">
        <w:rPr>
          <w:rFonts w:ascii="Arial" w:hAnsi="Arial" w:cs="Arial"/>
          <w:bCs/>
        </w:rPr>
        <w:t>Dotada de quatro planos gradeados (grades de 16cm de largura, vão entre as</w:t>
      </w:r>
      <w:r>
        <w:rPr>
          <w:rFonts w:ascii="Arial" w:hAnsi="Arial" w:cs="Arial"/>
          <w:bCs/>
        </w:rPr>
        <w:t xml:space="preserve"> </w:t>
      </w:r>
      <w:r w:rsidRPr="00AE2009">
        <w:rPr>
          <w:rFonts w:ascii="Arial" w:hAnsi="Arial" w:cs="Arial"/>
          <w:bCs/>
        </w:rPr>
        <w:t>grades de 2,5cm)</w:t>
      </w:r>
      <w:r>
        <w:rPr>
          <w:rFonts w:ascii="Arial" w:hAnsi="Arial" w:cs="Arial"/>
          <w:bCs/>
        </w:rPr>
        <w:t xml:space="preserve"> </w:t>
      </w:r>
      <w:r w:rsidRPr="00AE2009">
        <w:rPr>
          <w:rFonts w:ascii="Arial" w:hAnsi="Arial" w:cs="Arial"/>
          <w:bCs/>
        </w:rPr>
        <w:t>Com sapatas de polietileno para nivelamento e prateleiras fixadas com solda.</w:t>
      </w:r>
      <w:r>
        <w:rPr>
          <w:rFonts w:ascii="Arial" w:hAnsi="Arial" w:cs="Arial"/>
          <w:bCs/>
        </w:rPr>
        <w:t xml:space="preserve"> </w:t>
      </w:r>
      <w:r w:rsidRPr="00AE2009">
        <w:rPr>
          <w:rFonts w:ascii="Arial" w:hAnsi="Arial" w:cs="Arial"/>
          <w:bCs/>
        </w:rPr>
        <w:t>Estante medindo: 1,70m de altura x 0,53cm de profundidade x 1,5m de</w:t>
      </w:r>
      <w:r>
        <w:rPr>
          <w:rFonts w:ascii="Arial" w:hAnsi="Arial" w:cs="Arial"/>
          <w:bCs/>
        </w:rPr>
        <w:t xml:space="preserve"> </w:t>
      </w:r>
      <w:r w:rsidRPr="00AE2009">
        <w:rPr>
          <w:rFonts w:ascii="Arial" w:hAnsi="Arial" w:cs="Arial"/>
          <w:bCs/>
        </w:rPr>
        <w:t>comprimento.</w:t>
      </w:r>
    </w:p>
    <w:p w14:paraId="4446C65D" w14:textId="77777777" w:rsidR="00286D1F" w:rsidRDefault="00286D1F" w:rsidP="00286D1F">
      <w:pPr>
        <w:jc w:val="both"/>
        <w:rPr>
          <w:rFonts w:ascii="Arial" w:hAnsi="Arial" w:cs="Arial"/>
          <w:bCs/>
        </w:rPr>
      </w:pPr>
      <w:r w:rsidRPr="00AE2009">
        <w:rPr>
          <w:rFonts w:ascii="Arial" w:hAnsi="Arial" w:cs="Arial"/>
          <w:bCs/>
        </w:rPr>
        <w:t>Marcas e modelos de referência: Metal Brey, Cimapi</w:t>
      </w:r>
    </w:p>
    <w:p w14:paraId="76D830AB" w14:textId="1864F079" w:rsidR="00286D1F" w:rsidRDefault="00286D1F" w:rsidP="00286D1F">
      <w:pPr>
        <w:tabs>
          <w:tab w:val="left" w:pos="284"/>
        </w:tabs>
        <w:jc w:val="both"/>
        <w:rPr>
          <w:rFonts w:ascii="Arial" w:eastAsia="Arial" w:hAnsi="Arial" w:cs="Arial"/>
        </w:rPr>
      </w:pPr>
    </w:p>
    <w:p w14:paraId="69A0AF5A" w14:textId="77777777" w:rsidR="00286D1F" w:rsidRPr="00AE2009" w:rsidRDefault="00286D1F" w:rsidP="00286D1F">
      <w:pPr>
        <w:jc w:val="both"/>
        <w:rPr>
          <w:rFonts w:ascii="Arial" w:hAnsi="Arial" w:cs="Arial"/>
          <w:b/>
        </w:rPr>
      </w:pPr>
      <w:r w:rsidRPr="00AE2009">
        <w:rPr>
          <w:rFonts w:ascii="Arial" w:hAnsi="Arial" w:cs="Arial"/>
          <w:b/>
        </w:rPr>
        <w:t xml:space="preserve">Item 03 - Mesa de apoio em aço inox </w:t>
      </w:r>
    </w:p>
    <w:p w14:paraId="54740914" w14:textId="77777777" w:rsidR="00286D1F" w:rsidRPr="00AE2009" w:rsidRDefault="00286D1F" w:rsidP="00286D1F">
      <w:pPr>
        <w:jc w:val="both"/>
        <w:rPr>
          <w:rFonts w:ascii="Arial" w:hAnsi="Arial" w:cs="Arial"/>
          <w:bCs/>
        </w:rPr>
      </w:pPr>
      <w:r w:rsidRPr="00AE2009">
        <w:rPr>
          <w:rFonts w:ascii="Arial" w:hAnsi="Arial" w:cs="Arial"/>
          <w:bCs/>
        </w:rPr>
        <w:t>Confeccionada totalmente em aço inox AISI 304, com espessura de 1,2mm, isenta</w:t>
      </w:r>
      <w:r>
        <w:rPr>
          <w:rFonts w:ascii="Arial" w:hAnsi="Arial" w:cs="Arial"/>
          <w:bCs/>
        </w:rPr>
        <w:t xml:space="preserve"> </w:t>
      </w:r>
      <w:r w:rsidRPr="00AE2009">
        <w:rPr>
          <w:rFonts w:ascii="Arial" w:hAnsi="Arial" w:cs="Arial"/>
          <w:bCs/>
        </w:rPr>
        <w:t>de rebarbas, arestas cortantes ou elementos perfurantes</w:t>
      </w:r>
      <w:r>
        <w:rPr>
          <w:rFonts w:ascii="Arial" w:hAnsi="Arial" w:cs="Arial"/>
          <w:bCs/>
        </w:rPr>
        <w:t xml:space="preserve">. </w:t>
      </w:r>
      <w:r w:rsidRPr="00AE2009">
        <w:rPr>
          <w:rFonts w:ascii="Arial" w:hAnsi="Arial" w:cs="Arial"/>
          <w:bCs/>
        </w:rPr>
        <w:t>Tampo e pés fixados com solda</w:t>
      </w:r>
      <w:r>
        <w:rPr>
          <w:rFonts w:ascii="Arial" w:hAnsi="Arial" w:cs="Arial"/>
          <w:bCs/>
        </w:rPr>
        <w:t xml:space="preserve">. </w:t>
      </w:r>
      <w:r w:rsidRPr="00AE2009">
        <w:rPr>
          <w:rFonts w:ascii="Arial" w:hAnsi="Arial" w:cs="Arial"/>
          <w:bCs/>
        </w:rPr>
        <w:t>Sem prateleiras, contraventada em H</w:t>
      </w:r>
      <w:r>
        <w:rPr>
          <w:rFonts w:ascii="Arial" w:hAnsi="Arial" w:cs="Arial"/>
          <w:bCs/>
        </w:rPr>
        <w:t xml:space="preserve">. </w:t>
      </w:r>
      <w:r w:rsidRPr="00AE2009">
        <w:rPr>
          <w:rFonts w:ascii="Arial" w:hAnsi="Arial" w:cs="Arial"/>
          <w:bCs/>
        </w:rPr>
        <w:t>Pés com batoques de borracha reguláveis</w:t>
      </w:r>
      <w:r>
        <w:rPr>
          <w:rFonts w:ascii="Arial" w:hAnsi="Arial" w:cs="Arial"/>
          <w:bCs/>
        </w:rPr>
        <w:t xml:space="preserve">. </w:t>
      </w:r>
      <w:r w:rsidRPr="00AE2009">
        <w:rPr>
          <w:rFonts w:ascii="Arial" w:hAnsi="Arial" w:cs="Arial"/>
          <w:bCs/>
        </w:rPr>
        <w:t>Mesa medindo: 70cm de comprimento x 50cm de largura x 70cm de altura.</w:t>
      </w:r>
    </w:p>
    <w:p w14:paraId="028D2800" w14:textId="77777777" w:rsidR="00286D1F" w:rsidRDefault="00286D1F" w:rsidP="00286D1F">
      <w:pPr>
        <w:jc w:val="both"/>
        <w:rPr>
          <w:rFonts w:ascii="Arial" w:hAnsi="Arial" w:cs="Arial"/>
          <w:bCs/>
        </w:rPr>
      </w:pPr>
      <w:r w:rsidRPr="00AE2009">
        <w:rPr>
          <w:rFonts w:ascii="Arial" w:hAnsi="Arial" w:cs="Arial"/>
          <w:bCs/>
        </w:rPr>
        <w:t>Marcas e modelos de referência: Brascool, Metal Brey, Cimapi</w:t>
      </w:r>
    </w:p>
    <w:p w14:paraId="736A1145" w14:textId="0F8BC4A7" w:rsidR="00286D1F" w:rsidRDefault="00286D1F" w:rsidP="00286D1F">
      <w:pPr>
        <w:tabs>
          <w:tab w:val="left" w:pos="284"/>
        </w:tabs>
        <w:jc w:val="both"/>
        <w:rPr>
          <w:rFonts w:ascii="Arial" w:eastAsia="Arial" w:hAnsi="Arial" w:cs="Arial"/>
        </w:rPr>
      </w:pPr>
    </w:p>
    <w:p w14:paraId="6B5FA9DA" w14:textId="77777777" w:rsidR="00286D1F" w:rsidRPr="00AE2009" w:rsidRDefault="00286D1F" w:rsidP="00286D1F">
      <w:pPr>
        <w:jc w:val="both"/>
        <w:rPr>
          <w:rFonts w:ascii="Arial" w:hAnsi="Arial" w:cs="Arial"/>
          <w:b/>
        </w:rPr>
      </w:pPr>
      <w:r w:rsidRPr="00AE2009">
        <w:rPr>
          <w:rFonts w:ascii="Arial" w:hAnsi="Arial" w:cs="Arial"/>
          <w:b/>
        </w:rPr>
        <w:t xml:space="preserve">Item 04 - Mesa multiuso em aço inox </w:t>
      </w:r>
    </w:p>
    <w:p w14:paraId="5003FF03" w14:textId="77777777" w:rsidR="00286D1F" w:rsidRPr="00AE2009" w:rsidRDefault="00286D1F" w:rsidP="00286D1F">
      <w:pPr>
        <w:jc w:val="both"/>
        <w:rPr>
          <w:rFonts w:ascii="Arial" w:hAnsi="Arial" w:cs="Arial"/>
          <w:bCs/>
        </w:rPr>
      </w:pPr>
      <w:r w:rsidRPr="00AE2009">
        <w:rPr>
          <w:rFonts w:ascii="Arial" w:hAnsi="Arial" w:cs="Arial"/>
          <w:bCs/>
        </w:rPr>
        <w:t>Confeccionada totalmente em aço inox AISI 304, com espessura de 1,2mm, isenta</w:t>
      </w:r>
      <w:r>
        <w:rPr>
          <w:rFonts w:ascii="Arial" w:hAnsi="Arial" w:cs="Arial"/>
          <w:bCs/>
        </w:rPr>
        <w:t xml:space="preserve"> </w:t>
      </w:r>
      <w:r w:rsidRPr="00AE2009">
        <w:rPr>
          <w:rFonts w:ascii="Arial" w:hAnsi="Arial" w:cs="Arial"/>
          <w:bCs/>
        </w:rPr>
        <w:t>de rebarbas, arestas cortantes ou elementos perfurantes</w:t>
      </w:r>
      <w:r>
        <w:rPr>
          <w:rFonts w:ascii="Arial" w:hAnsi="Arial" w:cs="Arial"/>
          <w:bCs/>
        </w:rPr>
        <w:t xml:space="preserve">. </w:t>
      </w:r>
      <w:r w:rsidRPr="00AE2009">
        <w:rPr>
          <w:rFonts w:ascii="Arial" w:hAnsi="Arial" w:cs="Arial"/>
          <w:bCs/>
        </w:rPr>
        <w:t>Tampo e pés fixados com solda</w:t>
      </w:r>
      <w:r>
        <w:rPr>
          <w:rFonts w:ascii="Arial" w:hAnsi="Arial" w:cs="Arial"/>
          <w:bCs/>
        </w:rPr>
        <w:t xml:space="preserve">. </w:t>
      </w:r>
      <w:r w:rsidRPr="00AE2009">
        <w:rPr>
          <w:rFonts w:ascii="Arial" w:hAnsi="Arial" w:cs="Arial"/>
          <w:bCs/>
        </w:rPr>
        <w:t>Sem prateleiras, contraventada em H</w:t>
      </w:r>
      <w:r>
        <w:rPr>
          <w:rFonts w:ascii="Arial" w:hAnsi="Arial" w:cs="Arial"/>
          <w:bCs/>
        </w:rPr>
        <w:t xml:space="preserve">. </w:t>
      </w:r>
      <w:r w:rsidRPr="00AE2009">
        <w:rPr>
          <w:rFonts w:ascii="Arial" w:hAnsi="Arial" w:cs="Arial"/>
          <w:bCs/>
        </w:rPr>
        <w:t>Pés com batoques de borracha reguláveis</w:t>
      </w:r>
      <w:r>
        <w:rPr>
          <w:rFonts w:ascii="Arial" w:hAnsi="Arial" w:cs="Arial"/>
          <w:bCs/>
        </w:rPr>
        <w:t xml:space="preserve">. </w:t>
      </w:r>
      <w:r w:rsidRPr="00AE2009">
        <w:rPr>
          <w:rFonts w:ascii="Arial" w:hAnsi="Arial" w:cs="Arial"/>
          <w:bCs/>
        </w:rPr>
        <w:t>Mesa medindo: 1,00m de comprimento x 70cm de largura x 73cm de altura.</w:t>
      </w:r>
    </w:p>
    <w:p w14:paraId="445B08CE" w14:textId="77777777" w:rsidR="00286D1F" w:rsidRDefault="00286D1F" w:rsidP="00286D1F">
      <w:pPr>
        <w:jc w:val="both"/>
        <w:rPr>
          <w:rFonts w:ascii="Arial" w:hAnsi="Arial" w:cs="Arial"/>
          <w:bCs/>
        </w:rPr>
      </w:pPr>
      <w:r w:rsidRPr="00AE2009">
        <w:rPr>
          <w:rFonts w:ascii="Arial" w:hAnsi="Arial" w:cs="Arial"/>
          <w:bCs/>
        </w:rPr>
        <w:t>Marcas e modelos de referência: Brascool, Metal Brey, Cimapi</w:t>
      </w:r>
    </w:p>
    <w:p w14:paraId="00040407" w14:textId="77777777" w:rsidR="00286D1F" w:rsidRPr="00B3036E" w:rsidRDefault="00286D1F" w:rsidP="00286D1F">
      <w:pPr>
        <w:tabs>
          <w:tab w:val="left" w:pos="284"/>
        </w:tabs>
        <w:jc w:val="both"/>
        <w:rPr>
          <w:rFonts w:ascii="Arial" w:eastAsia="Arial" w:hAnsi="Arial" w:cs="Arial"/>
        </w:rPr>
      </w:pPr>
    </w:p>
    <w:p w14:paraId="72731D75" w14:textId="6D9CBA55" w:rsidR="00217F72" w:rsidRPr="00B3036E" w:rsidRDefault="00217F72" w:rsidP="001345A2">
      <w:pPr>
        <w:tabs>
          <w:tab w:val="left" w:pos="284"/>
        </w:tabs>
        <w:jc w:val="both"/>
        <w:rPr>
          <w:rFonts w:ascii="Arial" w:hAnsi="Arial" w:cs="Arial"/>
          <w:highlight w:val="yellow"/>
        </w:rPr>
      </w:pPr>
    </w:p>
    <w:p w14:paraId="1F9F364C" w14:textId="717A2EF8" w:rsidR="00906BC5" w:rsidRPr="00B3036E" w:rsidRDefault="00286D1F" w:rsidP="001345A2">
      <w:pPr>
        <w:shd w:val="clear" w:color="auto" w:fill="CCCCCC"/>
        <w:ind w:firstLine="567"/>
        <w:rPr>
          <w:rFonts w:ascii="Arial" w:hAnsi="Arial" w:cs="Arial"/>
        </w:rPr>
      </w:pPr>
      <w:r>
        <w:rPr>
          <w:rFonts w:ascii="Arial" w:hAnsi="Arial" w:cs="Arial"/>
          <w:b/>
          <w:bCs/>
        </w:rPr>
        <w:t>5</w:t>
      </w:r>
      <w:r w:rsidR="00EF135E" w:rsidRPr="00B3036E">
        <w:rPr>
          <w:rFonts w:ascii="Arial" w:hAnsi="Arial" w:cs="Arial"/>
          <w:b/>
          <w:bCs/>
        </w:rPr>
        <w:t>.</w:t>
      </w:r>
      <w:r w:rsidR="00906BC5" w:rsidRPr="00B3036E">
        <w:rPr>
          <w:rFonts w:ascii="Arial" w:hAnsi="Arial" w:cs="Arial"/>
          <w:b/>
          <w:bCs/>
        </w:rPr>
        <w:t xml:space="preserve"> DA EMBALAGEM</w:t>
      </w:r>
      <w:r w:rsidR="00B039A0" w:rsidRPr="00B3036E">
        <w:rPr>
          <w:rFonts w:ascii="Arial" w:hAnsi="Arial" w:cs="Arial"/>
          <w:b/>
          <w:bCs/>
        </w:rPr>
        <w:t>:</w:t>
      </w:r>
    </w:p>
    <w:p w14:paraId="39F2B23D" w14:textId="267C3C9B" w:rsidR="00906BC5" w:rsidRDefault="00286D1F" w:rsidP="001345A2">
      <w:pPr>
        <w:numPr>
          <w:ilvl w:val="0"/>
          <w:numId w:val="15"/>
        </w:numPr>
        <w:tabs>
          <w:tab w:val="left" w:pos="284"/>
        </w:tabs>
        <w:jc w:val="both"/>
        <w:rPr>
          <w:rFonts w:ascii="Arial" w:hAnsi="Arial" w:cs="Arial"/>
        </w:rPr>
      </w:pPr>
      <w:r w:rsidRPr="004A1E0A">
        <w:rPr>
          <w:rFonts w:ascii="Arial" w:eastAsia="Arial" w:hAnsi="Arial" w:cs="Arial"/>
          <w:kern w:val="0"/>
          <w:lang w:eastAsia="en-US"/>
        </w:rPr>
        <w:t>Os produtos deverão ser acondicionados de acordo com a praxe do fabricante, garantindo sua integridade durante o transporte, armazenamento e uso. Rotulados conforme a legislação em vigor</w:t>
      </w:r>
      <w:r w:rsidR="00906BC5" w:rsidRPr="00B3036E">
        <w:rPr>
          <w:rFonts w:ascii="Arial" w:hAnsi="Arial" w:cs="Arial"/>
        </w:rPr>
        <w:t>.</w:t>
      </w:r>
    </w:p>
    <w:p w14:paraId="072DC8A0" w14:textId="41A33119" w:rsidR="00286D1F" w:rsidRPr="00B3036E" w:rsidRDefault="00286D1F" w:rsidP="001345A2">
      <w:pPr>
        <w:numPr>
          <w:ilvl w:val="0"/>
          <w:numId w:val="15"/>
        </w:numPr>
        <w:tabs>
          <w:tab w:val="left" w:pos="284"/>
        </w:tabs>
        <w:jc w:val="both"/>
        <w:rPr>
          <w:rFonts w:ascii="Arial" w:hAnsi="Arial" w:cs="Arial"/>
        </w:rPr>
      </w:pPr>
      <w:r w:rsidRPr="004A1E0A">
        <w:rPr>
          <w:rFonts w:ascii="Arial" w:eastAsia="Arial" w:hAnsi="Arial" w:cs="Arial"/>
          <w:kern w:val="0"/>
          <w:lang w:eastAsia="en-US"/>
        </w:rPr>
        <w:t>Os equipamentos devem estar acondicionados em embalagem original, individual, lacrada, sem avarias, contendo a indicação do produto, marca e dados do fabricante (razão social, CNPJ e endereço), trazendo etiqueta impressa com número de lote, data de fabricação e demais informações adequadas com as especificações, com o menor volume possível, utilizando materiais recicláveis de forma a garantir a máxima proteção durante o transporte e armazenamento. Todo material que contenha plástico em sua composição deve ser confeccionado preferencialmente em plástico oxidegradável e/ou reciclado, reciclável, em conformidade com a Política Nacional de Resíduos Sólidos, Lei n° 12.305/2010 e com as normas vigentes da ABNT</w:t>
      </w:r>
      <w:r>
        <w:rPr>
          <w:rFonts w:ascii="Arial" w:eastAsia="Arial" w:hAnsi="Arial" w:cs="Arial"/>
          <w:kern w:val="0"/>
          <w:lang w:eastAsia="en-US"/>
        </w:rPr>
        <w:t>.</w:t>
      </w:r>
    </w:p>
    <w:p w14:paraId="30AE662D" w14:textId="77777777" w:rsidR="00217F72" w:rsidRPr="00B3036E" w:rsidRDefault="00217F72" w:rsidP="001345A2">
      <w:pPr>
        <w:jc w:val="both"/>
        <w:rPr>
          <w:rFonts w:ascii="Arial" w:eastAsia="Arial" w:hAnsi="Arial" w:cs="Arial"/>
          <w:color w:val="000000"/>
        </w:rPr>
      </w:pPr>
    </w:p>
    <w:p w14:paraId="300C414E" w14:textId="486EEE57" w:rsidR="00906BC5" w:rsidRPr="00B3036E" w:rsidRDefault="00286D1F" w:rsidP="001345A2">
      <w:pPr>
        <w:shd w:val="clear" w:color="auto" w:fill="CCCCCC"/>
        <w:ind w:firstLine="561"/>
        <w:rPr>
          <w:rFonts w:ascii="Arial" w:hAnsi="Arial" w:cs="Arial"/>
        </w:rPr>
      </w:pPr>
      <w:r>
        <w:rPr>
          <w:rFonts w:ascii="Arial" w:hAnsi="Arial" w:cs="Arial"/>
          <w:b/>
          <w:bCs/>
        </w:rPr>
        <w:t>6</w:t>
      </w:r>
      <w:r w:rsidR="00EF135E" w:rsidRPr="00B3036E">
        <w:rPr>
          <w:rFonts w:ascii="Arial" w:hAnsi="Arial" w:cs="Arial"/>
          <w:b/>
          <w:bCs/>
        </w:rPr>
        <w:t>.</w:t>
      </w:r>
      <w:r w:rsidR="00906BC5" w:rsidRPr="00B3036E">
        <w:rPr>
          <w:rFonts w:ascii="Arial" w:hAnsi="Arial" w:cs="Arial"/>
          <w:b/>
          <w:bCs/>
        </w:rPr>
        <w:t xml:space="preserve"> DA ENTREGA</w:t>
      </w:r>
      <w:r w:rsidR="00B039A0" w:rsidRPr="00B3036E">
        <w:rPr>
          <w:rFonts w:ascii="Arial" w:hAnsi="Arial" w:cs="Arial"/>
          <w:b/>
          <w:bCs/>
        </w:rPr>
        <w:t>:</w:t>
      </w:r>
    </w:p>
    <w:p w14:paraId="61320D53" w14:textId="08F50760" w:rsidR="00EF135E" w:rsidRPr="00B3036E" w:rsidRDefault="00906BC5" w:rsidP="001345A2">
      <w:pPr>
        <w:numPr>
          <w:ilvl w:val="0"/>
          <w:numId w:val="6"/>
        </w:numPr>
        <w:tabs>
          <w:tab w:val="left" w:pos="284"/>
        </w:tabs>
        <w:jc w:val="both"/>
        <w:rPr>
          <w:rFonts w:ascii="Arial" w:hAnsi="Arial" w:cs="Arial"/>
          <w:lang w:eastAsia="pt-BR"/>
        </w:rPr>
      </w:pPr>
      <w:r w:rsidRPr="00B3036E">
        <w:rPr>
          <w:rFonts w:ascii="Arial" w:hAnsi="Arial" w:cs="Arial"/>
          <w:lang w:eastAsia="pt-BR"/>
        </w:rPr>
        <w:t xml:space="preserve">Prazo de entrega: </w:t>
      </w:r>
      <w:r w:rsidR="00286D1F" w:rsidRPr="004A1E0A">
        <w:rPr>
          <w:rFonts w:ascii="Arial" w:eastAsia="Arial" w:hAnsi="Arial" w:cs="Arial"/>
        </w:rPr>
        <w:t>Até o máximo de 20 (vinte) dias úteis, a contar da Ordem de Fornecimento, emitida pela Unidade Requisitante</w:t>
      </w:r>
      <w:r w:rsidR="00BE5E68" w:rsidRPr="00B3036E">
        <w:rPr>
          <w:rFonts w:ascii="Arial" w:hAnsi="Arial" w:cs="Arial"/>
          <w:lang w:eastAsia="pt-BR"/>
        </w:rPr>
        <w:t>.</w:t>
      </w:r>
    </w:p>
    <w:p w14:paraId="583607A3" w14:textId="3E0C6D89" w:rsidR="00B039A0" w:rsidRPr="00B3036E" w:rsidRDefault="00286D1F" w:rsidP="001345A2">
      <w:pPr>
        <w:numPr>
          <w:ilvl w:val="0"/>
          <w:numId w:val="6"/>
        </w:numPr>
        <w:tabs>
          <w:tab w:val="left" w:pos="284"/>
        </w:tabs>
        <w:jc w:val="both"/>
        <w:rPr>
          <w:rFonts w:ascii="Arial" w:hAnsi="Arial" w:cs="Arial"/>
        </w:rPr>
      </w:pPr>
      <w:r w:rsidRPr="004A1E0A">
        <w:rPr>
          <w:rFonts w:ascii="Arial" w:eastAsia="Arial" w:hAnsi="Arial" w:cs="Arial"/>
        </w:rPr>
        <w:t>A entrega será realizada por sistema Ponto a Ponto, conforme endereços relacionados no ANEXO A (relação de unidades) e conforme solicitação e indicação da Divisão de Alimentação e Nutrição</w:t>
      </w:r>
      <w:r>
        <w:rPr>
          <w:rFonts w:ascii="Arial" w:eastAsia="Arial" w:hAnsi="Arial" w:cs="Arial"/>
        </w:rPr>
        <w:t>.</w:t>
      </w:r>
      <w:r w:rsidR="00906BC5" w:rsidRPr="00B3036E">
        <w:rPr>
          <w:rFonts w:ascii="Arial" w:hAnsi="Arial" w:cs="Arial"/>
          <w:lang w:eastAsia="pt-BR"/>
        </w:rPr>
        <w:t xml:space="preserve"> </w:t>
      </w:r>
    </w:p>
    <w:p w14:paraId="2BCFD3EE" w14:textId="584238E5" w:rsidR="00B039A0" w:rsidRPr="00B3036E" w:rsidRDefault="00286D1F" w:rsidP="001345A2">
      <w:pPr>
        <w:keepLines/>
        <w:numPr>
          <w:ilvl w:val="0"/>
          <w:numId w:val="6"/>
        </w:numPr>
        <w:tabs>
          <w:tab w:val="left" w:pos="284"/>
        </w:tabs>
        <w:jc w:val="both"/>
        <w:rPr>
          <w:rFonts w:ascii="Arial" w:hAnsi="Arial" w:cs="Arial"/>
        </w:rPr>
      </w:pPr>
      <w:r w:rsidRPr="00C13290">
        <w:rPr>
          <w:rFonts w:ascii="Arial" w:eastAsia="Arial" w:hAnsi="Arial" w:cs="Arial"/>
        </w:rPr>
        <w:t>Os quantitativos e tipos de item que serão entregues para cada Unidade, serão indicados pela Divisão de Alimentação e Nutrição na Ordem de Fornecimento</w:t>
      </w:r>
      <w:r w:rsidR="00BE5E68" w:rsidRPr="00B3036E">
        <w:rPr>
          <w:rFonts w:ascii="Arial" w:hAnsi="Arial" w:cs="Arial"/>
        </w:rPr>
        <w:t>.</w:t>
      </w:r>
    </w:p>
    <w:p w14:paraId="5F021186" w14:textId="70FCEE87" w:rsidR="00906BC5" w:rsidRPr="00286D1F" w:rsidRDefault="00286D1F" w:rsidP="001345A2">
      <w:pPr>
        <w:keepLines/>
        <w:numPr>
          <w:ilvl w:val="0"/>
          <w:numId w:val="6"/>
        </w:numPr>
        <w:tabs>
          <w:tab w:val="left" w:pos="284"/>
        </w:tabs>
        <w:jc w:val="both"/>
        <w:rPr>
          <w:rFonts w:ascii="Arial" w:hAnsi="Arial" w:cs="Arial"/>
        </w:rPr>
      </w:pPr>
      <w:r w:rsidRPr="004A1E0A">
        <w:rPr>
          <w:rFonts w:ascii="Arial" w:eastAsia="Arial" w:hAnsi="Arial" w:cs="Arial"/>
        </w:rPr>
        <w:t>Horário de entrega: deverá ser agendado conforme solicitação da Divisão de Alimentação e Nutrição</w:t>
      </w:r>
      <w:r>
        <w:rPr>
          <w:rFonts w:ascii="Arial" w:eastAsia="Arial" w:hAnsi="Arial" w:cs="Arial"/>
        </w:rPr>
        <w:t>.</w:t>
      </w:r>
    </w:p>
    <w:p w14:paraId="32579D2A" w14:textId="739AB685" w:rsidR="00286D1F" w:rsidRPr="00286D1F" w:rsidRDefault="00286D1F" w:rsidP="001345A2">
      <w:pPr>
        <w:keepLines/>
        <w:numPr>
          <w:ilvl w:val="0"/>
          <w:numId w:val="6"/>
        </w:numPr>
        <w:tabs>
          <w:tab w:val="left" w:pos="284"/>
        </w:tabs>
        <w:jc w:val="both"/>
        <w:rPr>
          <w:rFonts w:ascii="Arial" w:hAnsi="Arial" w:cs="Arial"/>
        </w:rPr>
      </w:pPr>
      <w:r w:rsidRPr="004A1E0A">
        <w:rPr>
          <w:rFonts w:ascii="Arial" w:hAnsi="Arial" w:cs="Arial"/>
          <w:shd w:val="clear" w:color="auto" w:fill="FFFFFF"/>
        </w:rPr>
        <w:t>A contratada será responsável pelo transporte e descarregamento do produto, devendo entregá-los em condições adequadas, garantindo a integridade e adequado funcionamento dos equipamentos</w:t>
      </w:r>
      <w:r>
        <w:rPr>
          <w:rFonts w:ascii="Arial" w:hAnsi="Arial" w:cs="Arial"/>
          <w:shd w:val="clear" w:color="auto" w:fill="FFFFFF"/>
        </w:rPr>
        <w:t>.</w:t>
      </w:r>
    </w:p>
    <w:p w14:paraId="1159063A" w14:textId="3C6BD458" w:rsidR="00286D1F" w:rsidRPr="00286D1F" w:rsidRDefault="00286D1F" w:rsidP="001345A2">
      <w:pPr>
        <w:keepLines/>
        <w:numPr>
          <w:ilvl w:val="0"/>
          <w:numId w:val="6"/>
        </w:numPr>
        <w:tabs>
          <w:tab w:val="left" w:pos="284"/>
        </w:tabs>
        <w:jc w:val="both"/>
        <w:rPr>
          <w:rFonts w:ascii="Arial" w:hAnsi="Arial" w:cs="Arial"/>
        </w:rPr>
      </w:pPr>
      <w:r w:rsidRPr="004A1E0A">
        <w:rPr>
          <w:rFonts w:ascii="Arial" w:hAnsi="Arial" w:cs="Arial"/>
          <w:shd w:val="clear" w:color="auto" w:fill="FFFFFF"/>
        </w:rPr>
        <w:t>A entrega será acompanhada por fiscal e gestor do contrato. Serão conferidas as especificações e as condições do equipamento na entrega, caso algum item não seja entregue, ou não esteja de acordo com as especificações, o produto será recusado, a empresa será notificada para corrigir as inconsistências, com os custos correndo por conta da empresa contratada</w:t>
      </w:r>
      <w:r>
        <w:rPr>
          <w:rFonts w:ascii="Arial" w:hAnsi="Arial" w:cs="Arial"/>
          <w:shd w:val="clear" w:color="auto" w:fill="FFFFFF"/>
        </w:rPr>
        <w:t>.</w:t>
      </w:r>
    </w:p>
    <w:p w14:paraId="0FBE04BF" w14:textId="05D4BC1F" w:rsidR="00286D1F" w:rsidRPr="00286D1F" w:rsidRDefault="00286D1F" w:rsidP="001345A2">
      <w:pPr>
        <w:keepLines/>
        <w:numPr>
          <w:ilvl w:val="0"/>
          <w:numId w:val="6"/>
        </w:numPr>
        <w:tabs>
          <w:tab w:val="left" w:pos="284"/>
        </w:tabs>
        <w:jc w:val="both"/>
        <w:rPr>
          <w:rFonts w:ascii="Arial" w:hAnsi="Arial" w:cs="Arial"/>
        </w:rPr>
      </w:pPr>
      <w:r w:rsidRPr="004A1E0A">
        <w:rPr>
          <w:rFonts w:ascii="Arial" w:hAnsi="Arial" w:cs="Arial"/>
          <w:shd w:val="clear" w:color="auto" w:fill="FFFFFF"/>
        </w:rPr>
        <w:t>A contratada deverá garantir o fornecimento do objeto da marca e modelo ofertada, durante toda a vigência do contrato, não sendo permitida a troca sem anuência formal da Prefeitura do Município de Piracicaba</w:t>
      </w:r>
      <w:r>
        <w:rPr>
          <w:rFonts w:ascii="Arial" w:hAnsi="Arial" w:cs="Arial"/>
          <w:shd w:val="clear" w:color="auto" w:fill="FFFFFF"/>
        </w:rPr>
        <w:t>.</w:t>
      </w:r>
    </w:p>
    <w:p w14:paraId="4D41971A" w14:textId="7B679918" w:rsidR="00286D1F" w:rsidRPr="00286D1F" w:rsidRDefault="00286D1F" w:rsidP="001345A2">
      <w:pPr>
        <w:keepLines/>
        <w:numPr>
          <w:ilvl w:val="0"/>
          <w:numId w:val="6"/>
        </w:numPr>
        <w:tabs>
          <w:tab w:val="left" w:pos="284"/>
        </w:tabs>
        <w:jc w:val="both"/>
        <w:rPr>
          <w:rFonts w:ascii="Arial" w:hAnsi="Arial" w:cs="Arial"/>
        </w:rPr>
      </w:pPr>
      <w:r w:rsidRPr="004A1E0A">
        <w:rPr>
          <w:rFonts w:ascii="Arial" w:hAnsi="Arial" w:cs="Arial"/>
          <w:shd w:val="clear" w:color="auto" w:fill="FFFFFF"/>
        </w:rPr>
        <w:t>Se for constatada qualquer alteração quanto ao produto aprovado, em relação à marca, especificações, qualidade, embalagens ou outros problemas identificados no momento da entrega, a contratada se compromete a trocá-los sem ônus para a contratante, no prazo máximo de 10 (dez) dias úteis, a contar da notificação</w:t>
      </w:r>
      <w:r>
        <w:rPr>
          <w:rFonts w:ascii="Arial" w:hAnsi="Arial" w:cs="Arial"/>
          <w:shd w:val="clear" w:color="auto" w:fill="FFFFFF"/>
        </w:rPr>
        <w:t>.</w:t>
      </w:r>
    </w:p>
    <w:p w14:paraId="50692F0B" w14:textId="526B6E6C" w:rsidR="00286D1F" w:rsidRPr="00B3036E" w:rsidRDefault="00286D1F" w:rsidP="001345A2">
      <w:pPr>
        <w:keepLines/>
        <w:numPr>
          <w:ilvl w:val="0"/>
          <w:numId w:val="6"/>
        </w:numPr>
        <w:tabs>
          <w:tab w:val="left" w:pos="284"/>
        </w:tabs>
        <w:jc w:val="both"/>
        <w:rPr>
          <w:rFonts w:ascii="Arial" w:hAnsi="Arial" w:cs="Arial"/>
        </w:rPr>
      </w:pPr>
      <w:r w:rsidRPr="004A1E0A">
        <w:rPr>
          <w:rFonts w:ascii="Arial" w:hAnsi="Arial" w:cs="Arial"/>
        </w:rPr>
        <w:t>O recebimento não implica em aceitação do item, que ficará condicionado à verificação da conformidade com as especificações técnicas constantes no termo de referência</w:t>
      </w:r>
      <w:r>
        <w:rPr>
          <w:rFonts w:ascii="Arial" w:hAnsi="Arial" w:cs="Arial"/>
        </w:rPr>
        <w:t>.</w:t>
      </w:r>
    </w:p>
    <w:p w14:paraId="6E06F0B8" w14:textId="77777777" w:rsidR="00217F72" w:rsidRPr="00B3036E" w:rsidRDefault="00217F72" w:rsidP="001345A2">
      <w:pPr>
        <w:jc w:val="both"/>
        <w:rPr>
          <w:rFonts w:ascii="Arial" w:hAnsi="Arial" w:cs="Arial"/>
        </w:rPr>
      </w:pPr>
    </w:p>
    <w:p w14:paraId="29551AF2" w14:textId="3A9D5C89" w:rsidR="00906BC5" w:rsidRPr="00B3036E" w:rsidRDefault="00286D1F" w:rsidP="001345A2">
      <w:pPr>
        <w:shd w:val="clear" w:color="auto" w:fill="CCCCCC"/>
        <w:ind w:firstLine="561"/>
        <w:rPr>
          <w:rFonts w:ascii="Arial" w:hAnsi="Arial" w:cs="Arial"/>
        </w:rPr>
      </w:pPr>
      <w:r>
        <w:rPr>
          <w:rFonts w:ascii="Arial" w:hAnsi="Arial" w:cs="Arial"/>
          <w:b/>
          <w:bCs/>
        </w:rPr>
        <w:t>7</w:t>
      </w:r>
      <w:r w:rsidR="00EF135E" w:rsidRPr="00B3036E">
        <w:rPr>
          <w:rFonts w:ascii="Arial" w:hAnsi="Arial" w:cs="Arial"/>
          <w:b/>
          <w:bCs/>
        </w:rPr>
        <w:t>.</w:t>
      </w:r>
      <w:r w:rsidR="00906BC5" w:rsidRPr="00B3036E">
        <w:rPr>
          <w:rFonts w:ascii="Arial" w:hAnsi="Arial" w:cs="Arial"/>
          <w:b/>
          <w:bCs/>
        </w:rPr>
        <w:t xml:space="preserve"> DA GARANTIA E ASSISTÊNCIA TÉCNICA</w:t>
      </w:r>
      <w:r w:rsidR="00906BC5" w:rsidRPr="00B3036E">
        <w:rPr>
          <w:rFonts w:ascii="Arial" w:eastAsia="Arial" w:hAnsi="Arial" w:cs="Arial"/>
          <w:b/>
          <w:color w:val="000000"/>
        </w:rPr>
        <w:t>:</w:t>
      </w:r>
    </w:p>
    <w:p w14:paraId="40F7766D" w14:textId="2A651574" w:rsidR="00B039A0" w:rsidRPr="00B3036E" w:rsidRDefault="00286D1F" w:rsidP="001345A2">
      <w:pPr>
        <w:numPr>
          <w:ilvl w:val="0"/>
          <w:numId w:val="8"/>
        </w:numPr>
        <w:tabs>
          <w:tab w:val="left" w:pos="284"/>
        </w:tabs>
        <w:jc w:val="both"/>
        <w:rPr>
          <w:rFonts w:ascii="Arial" w:hAnsi="Arial" w:cs="Arial"/>
        </w:rPr>
      </w:pPr>
      <w:r w:rsidRPr="004A1E0A">
        <w:rPr>
          <w:rFonts w:ascii="Arial" w:hAnsi="Arial" w:cs="Arial"/>
        </w:rPr>
        <w:t>A garantia deverá ser de no mínimo de 12 (doze) meses contra defeitos de fabricação, a contar da data do recebimento definitivo</w:t>
      </w:r>
      <w:r w:rsidR="004C6FCD" w:rsidRPr="00B3036E">
        <w:rPr>
          <w:rFonts w:ascii="Arial" w:hAnsi="Arial" w:cs="Arial"/>
        </w:rPr>
        <w:t>.</w:t>
      </w:r>
    </w:p>
    <w:p w14:paraId="70871C7F" w14:textId="03BDE5A1" w:rsidR="00906BC5" w:rsidRPr="00B3036E" w:rsidRDefault="00906BC5" w:rsidP="001345A2">
      <w:pPr>
        <w:numPr>
          <w:ilvl w:val="0"/>
          <w:numId w:val="8"/>
        </w:numPr>
        <w:tabs>
          <w:tab w:val="left" w:pos="284"/>
        </w:tabs>
        <w:jc w:val="both"/>
        <w:rPr>
          <w:rFonts w:ascii="Arial" w:hAnsi="Arial" w:cs="Arial"/>
        </w:rPr>
      </w:pPr>
      <w:r w:rsidRPr="00B3036E">
        <w:rPr>
          <w:rFonts w:ascii="Arial" w:hAnsi="Arial" w:cs="Arial"/>
        </w:rPr>
        <w:lastRenderedPageBreak/>
        <w:t>Durante a vigência da garantia, a contratada deverá substituir, sem nenhum ônus adicional, produtos defeituosos decorrentes de v</w:t>
      </w:r>
      <w:r w:rsidR="009952FE" w:rsidRPr="00B3036E">
        <w:rPr>
          <w:rFonts w:ascii="Arial" w:hAnsi="Arial" w:cs="Arial"/>
        </w:rPr>
        <w:t>í</w:t>
      </w:r>
      <w:r w:rsidRPr="00B3036E">
        <w:rPr>
          <w:rFonts w:ascii="Arial" w:hAnsi="Arial" w:cs="Arial"/>
        </w:rPr>
        <w:t>cio de fabricação ou desgaste anormal do produto.</w:t>
      </w:r>
    </w:p>
    <w:p w14:paraId="5BC432F0" w14:textId="77777777" w:rsidR="00DB6073" w:rsidRPr="00332402" w:rsidRDefault="00DB6073" w:rsidP="00DB6073">
      <w:pPr>
        <w:numPr>
          <w:ilvl w:val="0"/>
          <w:numId w:val="8"/>
        </w:numPr>
        <w:tabs>
          <w:tab w:val="left" w:pos="284"/>
        </w:tabs>
        <w:jc w:val="both"/>
        <w:rPr>
          <w:rFonts w:ascii="Arial" w:hAnsi="Arial" w:cs="Arial"/>
        </w:rPr>
      </w:pPr>
      <w:r>
        <w:rPr>
          <w:rFonts w:ascii="Arial" w:hAnsi="Arial" w:cs="Arial"/>
        </w:rPr>
        <w:t>A contratada deverá i</w:t>
      </w:r>
      <w:r w:rsidRPr="003A2030">
        <w:rPr>
          <w:rFonts w:ascii="Arial" w:hAnsi="Arial" w:cs="Arial"/>
        </w:rPr>
        <w:t>ndicar nome e endereço da assistência técnica.</w:t>
      </w:r>
      <w:r>
        <w:rPr>
          <w:rFonts w:ascii="Arial" w:hAnsi="Arial" w:cs="Arial"/>
        </w:rPr>
        <w:t xml:space="preserve"> </w:t>
      </w:r>
      <w:r w:rsidRPr="003A2030">
        <w:rPr>
          <w:rFonts w:ascii="Arial" w:hAnsi="Arial" w:cs="Arial"/>
        </w:rPr>
        <w:t>Quando esta não estiver estabelecida na cidade de Piracicaba, a Contratada se compromete a realizar o transporte do bem para a análise da assistência, sem custo adic</w:t>
      </w:r>
      <w:r>
        <w:rPr>
          <w:rFonts w:ascii="Arial" w:hAnsi="Arial" w:cs="Arial"/>
        </w:rPr>
        <w:t>ional à Contratante</w:t>
      </w:r>
      <w:r w:rsidRPr="00332402">
        <w:rPr>
          <w:rFonts w:ascii="Arial" w:hAnsi="Arial" w:cs="Arial"/>
        </w:rPr>
        <w:t>.</w:t>
      </w:r>
    </w:p>
    <w:p w14:paraId="0F54EB26" w14:textId="77777777" w:rsidR="00217F72" w:rsidRPr="00B3036E" w:rsidRDefault="00217F72" w:rsidP="001345A2">
      <w:pPr>
        <w:jc w:val="both"/>
        <w:rPr>
          <w:rFonts w:ascii="Arial" w:hAnsi="Arial" w:cs="Arial"/>
        </w:rPr>
      </w:pPr>
    </w:p>
    <w:p w14:paraId="2E6B8623" w14:textId="05DCD545" w:rsidR="00190D54" w:rsidRPr="00190D54" w:rsidRDefault="00286D1F" w:rsidP="00190D54">
      <w:pPr>
        <w:shd w:val="clear" w:color="auto" w:fill="DDDDDD"/>
        <w:tabs>
          <w:tab w:val="left" w:pos="284"/>
        </w:tabs>
        <w:ind w:firstLine="561"/>
        <w:rPr>
          <w:rFonts w:ascii="Arial" w:hAnsi="Arial" w:cs="Arial"/>
        </w:rPr>
      </w:pPr>
      <w:r>
        <w:rPr>
          <w:rFonts w:ascii="Arial" w:hAnsi="Arial" w:cs="Arial"/>
          <w:b/>
          <w:bCs/>
        </w:rPr>
        <w:t>8</w:t>
      </w:r>
      <w:r w:rsidR="00190D54" w:rsidRPr="00190D54">
        <w:rPr>
          <w:rFonts w:ascii="Arial" w:hAnsi="Arial" w:cs="Arial"/>
          <w:b/>
          <w:bCs/>
        </w:rPr>
        <w:t>. DO FORNECIMENTO DE INFORMAÇÕES:</w:t>
      </w:r>
    </w:p>
    <w:p w14:paraId="5CB37383" w14:textId="77777777" w:rsidR="00DB6073" w:rsidRPr="00AC2BF1" w:rsidRDefault="00DB6073" w:rsidP="00DB6073">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B3036E" w:rsidRDefault="00217F72" w:rsidP="001345A2">
      <w:pPr>
        <w:jc w:val="both"/>
        <w:rPr>
          <w:rFonts w:ascii="Arial" w:hAnsi="Arial" w:cs="Arial"/>
        </w:rPr>
      </w:pPr>
    </w:p>
    <w:p w14:paraId="490CEE78" w14:textId="19B0B3AB" w:rsidR="00906BC5" w:rsidRPr="00B3036E" w:rsidRDefault="00286D1F" w:rsidP="001345A2">
      <w:pPr>
        <w:shd w:val="clear" w:color="auto" w:fill="CCCCCC"/>
        <w:ind w:firstLine="561"/>
        <w:jc w:val="both"/>
        <w:rPr>
          <w:rFonts w:ascii="Arial" w:hAnsi="Arial" w:cs="Arial"/>
        </w:rPr>
      </w:pPr>
      <w:r>
        <w:rPr>
          <w:rFonts w:ascii="Arial" w:hAnsi="Arial" w:cs="Arial"/>
          <w:b/>
          <w:bCs/>
        </w:rPr>
        <w:t>9</w:t>
      </w:r>
      <w:r w:rsidR="00EF135E" w:rsidRPr="00B3036E">
        <w:rPr>
          <w:rFonts w:ascii="Arial" w:hAnsi="Arial" w:cs="Arial"/>
          <w:b/>
          <w:bCs/>
        </w:rPr>
        <w:t>.</w:t>
      </w:r>
      <w:r w:rsidR="00906BC5" w:rsidRPr="00B3036E">
        <w:rPr>
          <w:rFonts w:ascii="Arial" w:hAnsi="Arial" w:cs="Arial"/>
          <w:b/>
          <w:bCs/>
        </w:rPr>
        <w:t xml:space="preserve"> EXIGÊNCIA PARA HABILITAÇÃO:</w:t>
      </w:r>
    </w:p>
    <w:p w14:paraId="2DFC274F" w14:textId="77777777" w:rsidR="00047120" w:rsidRDefault="00047120" w:rsidP="00047120">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3D7CD6AB" w14:textId="77777777" w:rsidR="00047120" w:rsidRPr="0040479C" w:rsidRDefault="00047120" w:rsidP="00047120">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79443735" w14:textId="77777777" w:rsidR="00047120" w:rsidRPr="00FF7479" w:rsidRDefault="00047120" w:rsidP="00047120">
      <w:pPr>
        <w:tabs>
          <w:tab w:val="left" w:pos="1005"/>
        </w:tabs>
        <w:jc w:val="both"/>
        <w:rPr>
          <w:rFonts w:ascii="Arial" w:hAnsi="Arial" w:cs="Arial"/>
        </w:rPr>
      </w:pPr>
    </w:p>
    <w:p w14:paraId="4906EB55" w14:textId="77777777" w:rsidR="00047120" w:rsidRDefault="00047120" w:rsidP="00047120">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297EF81E" w14:textId="77777777" w:rsidR="00047120" w:rsidRPr="0040479C" w:rsidRDefault="00047120" w:rsidP="00047120">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07016162" w14:textId="77777777" w:rsidR="00047120" w:rsidRPr="00FF7479" w:rsidRDefault="00047120" w:rsidP="00047120">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5B018ED8" w14:textId="77777777" w:rsidR="00047120" w:rsidRPr="00FF7479" w:rsidRDefault="00047120" w:rsidP="00047120">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65D1CEAE" w14:textId="77777777" w:rsidR="00047120" w:rsidRPr="00FF7479" w:rsidRDefault="00047120" w:rsidP="00047120">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3CF2DDBA" w14:textId="77777777" w:rsidR="00047120" w:rsidRPr="00FF7479" w:rsidRDefault="00047120" w:rsidP="00047120">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4C30ED5B" w14:textId="77777777" w:rsidR="00047120" w:rsidRPr="00FF7479" w:rsidRDefault="00047120" w:rsidP="00047120">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0C0E8C29" w14:textId="77777777" w:rsidR="00047120" w:rsidRPr="00FF7479" w:rsidRDefault="00047120" w:rsidP="00047120">
      <w:pPr>
        <w:tabs>
          <w:tab w:val="left" w:pos="284"/>
        </w:tabs>
        <w:jc w:val="both"/>
        <w:rPr>
          <w:rFonts w:ascii="Arial" w:hAnsi="Arial" w:cs="Arial"/>
          <w:highlight w:val="yellow"/>
        </w:rPr>
      </w:pPr>
    </w:p>
    <w:p w14:paraId="2523BB0A" w14:textId="77777777" w:rsidR="00047120" w:rsidRDefault="00047120" w:rsidP="00047120">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66CB46AC" w14:textId="2F397CB2" w:rsidR="00047120" w:rsidRDefault="00047120" w:rsidP="00047120">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4B717D5F" w14:textId="7EC99AED" w:rsidR="00FE4E53" w:rsidRDefault="00FE4E53" w:rsidP="00FE4E53">
      <w:pPr>
        <w:numPr>
          <w:ilvl w:val="2"/>
          <w:numId w:val="23"/>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389EDB81" w14:textId="77777777" w:rsidR="00047120" w:rsidRDefault="00047120" w:rsidP="00047120">
      <w:pPr>
        <w:tabs>
          <w:tab w:val="left" w:pos="284"/>
          <w:tab w:val="left" w:pos="426"/>
        </w:tabs>
        <w:jc w:val="both"/>
        <w:rPr>
          <w:rFonts w:ascii="Arial" w:hAnsi="Arial" w:cs="Arial"/>
        </w:rPr>
      </w:pPr>
    </w:p>
    <w:p w14:paraId="4157A919" w14:textId="77777777" w:rsidR="00047120" w:rsidRDefault="00047120" w:rsidP="00047120">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5AFEF7A0"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26EA346"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697A685A"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802402F" w14:textId="77777777" w:rsidR="00047120" w:rsidRDefault="00047120" w:rsidP="00047120">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2964FC61" w14:textId="77777777" w:rsidR="00047120" w:rsidRDefault="00047120" w:rsidP="00047120">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232DCA6" w14:textId="77777777" w:rsidR="00047120" w:rsidRDefault="00047120" w:rsidP="00047120">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144783C1" w14:textId="77777777" w:rsidR="00047120" w:rsidRPr="0040479C" w:rsidRDefault="00047120" w:rsidP="00047120">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0A1E1CED" w:rsidR="000C0CA4" w:rsidRDefault="000C0CA4" w:rsidP="00047120">
      <w:pPr>
        <w:jc w:val="center"/>
        <w:rPr>
          <w:rFonts w:ascii="Arial" w:hAnsi="Arial" w:cs="Arial"/>
          <w:color w:val="000000"/>
        </w:rPr>
      </w:pPr>
    </w:p>
    <w:p w14:paraId="638AD603" w14:textId="55AC879A" w:rsidR="00286D1F" w:rsidRPr="00A40F8A" w:rsidRDefault="00286D1F" w:rsidP="00286D1F">
      <w:pPr>
        <w:shd w:val="clear" w:color="auto" w:fill="CCCCCC"/>
        <w:ind w:firstLine="561"/>
        <w:jc w:val="both"/>
        <w:rPr>
          <w:rFonts w:ascii="Arial" w:hAnsi="Arial" w:cs="Arial"/>
        </w:rPr>
      </w:pPr>
      <w:r w:rsidRPr="00A40F8A">
        <w:rPr>
          <w:rFonts w:ascii="Arial" w:hAnsi="Arial" w:cs="Arial"/>
          <w:b/>
          <w:bCs/>
        </w:rPr>
        <w:t>1</w:t>
      </w:r>
      <w:r>
        <w:rPr>
          <w:rFonts w:ascii="Arial" w:hAnsi="Arial" w:cs="Arial"/>
          <w:b/>
          <w:bCs/>
        </w:rPr>
        <w:t>0</w:t>
      </w:r>
      <w:r w:rsidRPr="00A40F8A">
        <w:rPr>
          <w:rFonts w:ascii="Arial" w:hAnsi="Arial" w:cs="Arial"/>
          <w:b/>
          <w:bCs/>
        </w:rPr>
        <w:t xml:space="preserve">. </w:t>
      </w:r>
      <w:r>
        <w:rPr>
          <w:rFonts w:ascii="Arial" w:hAnsi="Arial" w:cs="Arial"/>
          <w:b/>
          <w:bCs/>
        </w:rPr>
        <w:t>ANEXO</w:t>
      </w:r>
      <w:r w:rsidRPr="00A40F8A">
        <w:rPr>
          <w:rFonts w:ascii="Arial" w:hAnsi="Arial" w:cs="Arial"/>
          <w:b/>
          <w:bCs/>
        </w:rPr>
        <w:t>:</w:t>
      </w:r>
    </w:p>
    <w:p w14:paraId="6041168B" w14:textId="77777777" w:rsidR="00286D1F" w:rsidRDefault="00286D1F" w:rsidP="00286D1F">
      <w:pPr>
        <w:numPr>
          <w:ilvl w:val="0"/>
          <w:numId w:val="26"/>
        </w:numPr>
        <w:tabs>
          <w:tab w:val="left" w:pos="284"/>
        </w:tabs>
        <w:jc w:val="both"/>
        <w:rPr>
          <w:rFonts w:ascii="Arial" w:hAnsi="Arial" w:cs="Arial"/>
        </w:rPr>
      </w:pPr>
      <w:r w:rsidRPr="00F602A8">
        <w:rPr>
          <w:rFonts w:ascii="Arial" w:hAnsi="Arial" w:cs="Arial"/>
        </w:rPr>
        <w:t>Faz(em) parte integrante e indissociável deste Termo de Referência, o(s) seguinte(s) anexo(s):</w:t>
      </w:r>
    </w:p>
    <w:p w14:paraId="3C0AAA16" w14:textId="77777777" w:rsidR="00286D1F" w:rsidRDefault="00286D1F" w:rsidP="00286D1F">
      <w:pPr>
        <w:numPr>
          <w:ilvl w:val="1"/>
          <w:numId w:val="26"/>
        </w:numPr>
        <w:tabs>
          <w:tab w:val="left" w:pos="284"/>
        </w:tabs>
        <w:jc w:val="both"/>
        <w:rPr>
          <w:rFonts w:ascii="Arial" w:hAnsi="Arial" w:cs="Arial"/>
        </w:rPr>
      </w:pPr>
      <w:r>
        <w:rPr>
          <w:rFonts w:ascii="Arial" w:hAnsi="Arial" w:cs="Arial"/>
        </w:rPr>
        <w:t>Anexo A – Relação das Unidades Escolares Municipais</w:t>
      </w:r>
    </w:p>
    <w:p w14:paraId="40487568" w14:textId="77777777" w:rsidR="00286D1F" w:rsidRPr="00B3036E" w:rsidRDefault="00286D1F" w:rsidP="00047120">
      <w:pPr>
        <w:jc w:val="center"/>
        <w:rPr>
          <w:rFonts w:ascii="Arial" w:hAnsi="Arial" w:cs="Arial"/>
          <w:color w:val="000000"/>
        </w:rPr>
      </w:pPr>
    </w:p>
    <w:p w14:paraId="5E5E7C06" w14:textId="63ECEB11" w:rsidR="00513DF8" w:rsidRDefault="00906BC5" w:rsidP="001345A2">
      <w:pPr>
        <w:ind w:firstLine="561"/>
        <w:jc w:val="both"/>
        <w:rPr>
          <w:rFonts w:ascii="Arial" w:hAnsi="Arial" w:cs="Arial"/>
        </w:rPr>
      </w:pPr>
      <w:r w:rsidRPr="00B3036E">
        <w:rPr>
          <w:rFonts w:ascii="Arial" w:hAnsi="Arial" w:cs="Arial"/>
        </w:rPr>
        <w:t>Piracicaba,</w:t>
      </w:r>
      <w:r w:rsidR="00BC7D40">
        <w:rPr>
          <w:rFonts w:ascii="Arial" w:hAnsi="Arial" w:cs="Arial"/>
        </w:rPr>
        <w:t xml:space="preserve"> 02 de junho de 2026.</w:t>
      </w:r>
    </w:p>
    <w:p w14:paraId="1302C8EA" w14:textId="77777777" w:rsidR="00BC7D40" w:rsidRDefault="00BC7D40" w:rsidP="001345A2">
      <w:pPr>
        <w:ind w:firstLine="561"/>
        <w:jc w:val="both"/>
        <w:rPr>
          <w:rFonts w:ascii="Arial" w:hAnsi="Arial" w:cs="Arial"/>
        </w:rPr>
      </w:pPr>
    </w:p>
    <w:p w14:paraId="2038486A" w14:textId="77777777" w:rsidR="00BC7D40" w:rsidRPr="00BC7D40" w:rsidRDefault="00BC7D40" w:rsidP="00BC7D40">
      <w:pPr>
        <w:ind w:firstLine="561"/>
        <w:jc w:val="center"/>
        <w:rPr>
          <w:rFonts w:ascii="Arial" w:hAnsi="Arial" w:cs="Arial"/>
          <w:b/>
          <w:bCs/>
          <w:lang w:val="pt-PT"/>
        </w:rPr>
      </w:pPr>
      <w:r w:rsidRPr="00BC7D40">
        <w:rPr>
          <w:rFonts w:ascii="Arial" w:hAnsi="Arial" w:cs="Arial"/>
          <w:b/>
          <w:bCs/>
          <w:lang w:val="pt-PT"/>
        </w:rPr>
        <w:t>Larissa Palomo Monferdini</w:t>
      </w:r>
    </w:p>
    <w:p w14:paraId="6CE27566" w14:textId="2A3EC4E1" w:rsidR="00BC7D40" w:rsidRPr="00BC7D40" w:rsidRDefault="00BC7D40" w:rsidP="00BC7D40">
      <w:pPr>
        <w:ind w:firstLine="561"/>
        <w:jc w:val="center"/>
        <w:rPr>
          <w:rFonts w:ascii="Arial" w:hAnsi="Arial" w:cs="Arial"/>
          <w:b/>
        </w:rPr>
      </w:pPr>
      <w:r w:rsidRPr="00BC7D40">
        <w:rPr>
          <w:rFonts w:ascii="Arial" w:hAnsi="Arial" w:cs="Arial"/>
          <w:b/>
          <w:bCs/>
          <w:lang w:val="pt-PT"/>
        </w:rPr>
        <w:t>Chefe de Setor</w:t>
      </w:r>
    </w:p>
    <w:p w14:paraId="7F5B53E9" w14:textId="6DA57205" w:rsidR="00217F72" w:rsidRDefault="00217F72" w:rsidP="001345A2">
      <w:pPr>
        <w:jc w:val="center"/>
        <w:rPr>
          <w:rFonts w:ascii="Arial" w:hAnsi="Arial" w:cs="Arial"/>
        </w:rPr>
      </w:pPr>
    </w:p>
    <w:p w14:paraId="703A94B0" w14:textId="5874135F" w:rsidR="00286D1F" w:rsidRDefault="00286D1F" w:rsidP="001345A2">
      <w:pPr>
        <w:jc w:val="center"/>
        <w:rPr>
          <w:rFonts w:ascii="Arial" w:hAnsi="Arial" w:cs="Arial"/>
        </w:rPr>
      </w:pPr>
    </w:p>
    <w:p w14:paraId="78180A03" w14:textId="0010B096" w:rsidR="00286D1F" w:rsidRDefault="00286D1F">
      <w:pPr>
        <w:suppressAutoHyphens w:val="0"/>
        <w:rPr>
          <w:rFonts w:ascii="Arial" w:hAnsi="Arial" w:cs="Arial"/>
        </w:rPr>
      </w:pPr>
      <w:r>
        <w:rPr>
          <w:rFonts w:ascii="Arial" w:hAnsi="Arial" w:cs="Arial"/>
        </w:rPr>
        <w:br w:type="page"/>
      </w:r>
    </w:p>
    <w:p w14:paraId="3A0944CE" w14:textId="13614BD8" w:rsidR="00286D1F" w:rsidRDefault="00286D1F" w:rsidP="00286D1F">
      <w:pPr>
        <w:contextualSpacing/>
        <w:jc w:val="center"/>
        <w:rPr>
          <w:rFonts w:ascii="Arial" w:hAnsi="Arial" w:cs="Arial"/>
          <w:b/>
          <w:bCs/>
        </w:rPr>
      </w:pPr>
      <w:r>
        <w:rPr>
          <w:rFonts w:ascii="Arial" w:hAnsi="Arial" w:cs="Arial"/>
          <w:b/>
          <w:bCs/>
        </w:rPr>
        <w:lastRenderedPageBreak/>
        <w:t xml:space="preserve">ANEXO A </w:t>
      </w:r>
    </w:p>
    <w:p w14:paraId="16A7652E" w14:textId="479747F9" w:rsidR="00286D1F" w:rsidRPr="004A1E0A" w:rsidRDefault="00286D1F" w:rsidP="00286D1F">
      <w:pPr>
        <w:contextualSpacing/>
        <w:jc w:val="center"/>
        <w:rPr>
          <w:rFonts w:ascii="Arial" w:hAnsi="Arial" w:cs="Arial"/>
          <w:b/>
          <w:bCs/>
        </w:rPr>
      </w:pPr>
      <w:r>
        <w:rPr>
          <w:rFonts w:ascii="Arial" w:hAnsi="Arial" w:cs="Arial"/>
          <w:b/>
          <w:bCs/>
        </w:rPr>
        <w:t>RELAÇÃO DAS UNIDADES ESCOLARES MUNICIPAIS</w:t>
      </w:r>
    </w:p>
    <w:p w14:paraId="10A1541A" w14:textId="77777777" w:rsidR="00286D1F" w:rsidRPr="004A1E0A" w:rsidRDefault="00286D1F" w:rsidP="00286D1F">
      <w:pPr>
        <w:contextualSpacing/>
        <w:jc w:val="center"/>
        <w:rPr>
          <w:rFonts w:ascii="Arial" w:hAnsi="Arial" w:cs="Arial"/>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5"/>
        <w:gridCol w:w="3263"/>
        <w:gridCol w:w="3402"/>
        <w:gridCol w:w="2268"/>
      </w:tblGrid>
      <w:tr w:rsidR="00286D1F" w:rsidRPr="004A1E0A" w14:paraId="562CE3DA" w14:textId="77777777" w:rsidTr="00061CF2">
        <w:trPr>
          <w:trHeight w:val="408"/>
          <w:tblHeader/>
        </w:trPr>
        <w:tc>
          <w:tcPr>
            <w:tcW w:w="985" w:type="dxa"/>
            <w:vMerge w:val="restart"/>
            <w:noWrap/>
            <w:vAlign w:val="center"/>
            <w:hideMark/>
          </w:tcPr>
          <w:p w14:paraId="182424F1" w14:textId="77777777" w:rsidR="00286D1F" w:rsidRPr="004A1E0A" w:rsidRDefault="00286D1F" w:rsidP="00061CF2">
            <w:pPr>
              <w:jc w:val="center"/>
              <w:rPr>
                <w:rFonts w:ascii="Arial" w:hAnsi="Arial" w:cs="Arial"/>
                <w:b/>
                <w:bCs/>
                <w:lang w:eastAsia="pt-BR"/>
              </w:rPr>
            </w:pPr>
            <w:r w:rsidRPr="004A1E0A">
              <w:rPr>
                <w:rFonts w:ascii="Arial" w:hAnsi="Arial" w:cs="Arial"/>
                <w:b/>
                <w:bCs/>
                <w:lang w:eastAsia="pt-BR"/>
              </w:rPr>
              <w:t>Região</w:t>
            </w:r>
          </w:p>
        </w:tc>
        <w:tc>
          <w:tcPr>
            <w:tcW w:w="3263" w:type="dxa"/>
            <w:vMerge w:val="restart"/>
            <w:noWrap/>
            <w:vAlign w:val="center"/>
            <w:hideMark/>
          </w:tcPr>
          <w:p w14:paraId="3DA9ED92" w14:textId="77777777" w:rsidR="00286D1F" w:rsidRPr="004A1E0A" w:rsidRDefault="00286D1F" w:rsidP="00061CF2">
            <w:pPr>
              <w:jc w:val="center"/>
              <w:rPr>
                <w:rFonts w:ascii="Arial" w:hAnsi="Arial" w:cs="Arial"/>
                <w:b/>
                <w:bCs/>
                <w:lang w:eastAsia="pt-BR"/>
              </w:rPr>
            </w:pPr>
            <w:r w:rsidRPr="004A1E0A">
              <w:rPr>
                <w:rFonts w:ascii="Arial" w:hAnsi="Arial" w:cs="Arial"/>
                <w:b/>
                <w:bCs/>
                <w:lang w:eastAsia="pt-BR"/>
              </w:rPr>
              <w:t>Escola Municipal</w:t>
            </w:r>
          </w:p>
        </w:tc>
        <w:tc>
          <w:tcPr>
            <w:tcW w:w="3402" w:type="dxa"/>
            <w:vMerge w:val="restart"/>
            <w:noWrap/>
            <w:vAlign w:val="center"/>
            <w:hideMark/>
          </w:tcPr>
          <w:p w14:paraId="3B0BC079" w14:textId="77777777" w:rsidR="00286D1F" w:rsidRPr="004A1E0A" w:rsidRDefault="00286D1F" w:rsidP="00061CF2">
            <w:pPr>
              <w:jc w:val="center"/>
              <w:rPr>
                <w:rFonts w:ascii="Arial" w:hAnsi="Arial" w:cs="Arial"/>
                <w:b/>
                <w:bCs/>
                <w:lang w:eastAsia="pt-BR"/>
              </w:rPr>
            </w:pPr>
            <w:r w:rsidRPr="004A1E0A">
              <w:rPr>
                <w:rFonts w:ascii="Arial" w:hAnsi="Arial" w:cs="Arial"/>
                <w:b/>
                <w:bCs/>
                <w:lang w:eastAsia="pt-BR"/>
              </w:rPr>
              <w:t>Endereço</w:t>
            </w:r>
          </w:p>
        </w:tc>
        <w:tc>
          <w:tcPr>
            <w:tcW w:w="2268" w:type="dxa"/>
            <w:vMerge w:val="restart"/>
            <w:vAlign w:val="center"/>
            <w:hideMark/>
          </w:tcPr>
          <w:p w14:paraId="4CE3B1E8" w14:textId="77777777" w:rsidR="00286D1F" w:rsidRPr="004A1E0A" w:rsidRDefault="00286D1F" w:rsidP="00061CF2">
            <w:pPr>
              <w:jc w:val="center"/>
              <w:rPr>
                <w:rFonts w:ascii="Arial" w:hAnsi="Arial" w:cs="Arial"/>
                <w:b/>
                <w:bCs/>
                <w:lang w:eastAsia="pt-BR"/>
              </w:rPr>
            </w:pPr>
            <w:r w:rsidRPr="004A1E0A">
              <w:rPr>
                <w:rFonts w:ascii="Arial" w:hAnsi="Arial" w:cs="Arial"/>
                <w:b/>
                <w:bCs/>
                <w:lang w:eastAsia="pt-BR"/>
              </w:rPr>
              <w:t>Loteamento</w:t>
            </w:r>
          </w:p>
        </w:tc>
      </w:tr>
      <w:tr w:rsidR="00286D1F" w:rsidRPr="004A1E0A" w14:paraId="60EF0AC7" w14:textId="77777777" w:rsidTr="00061CF2">
        <w:trPr>
          <w:trHeight w:val="408"/>
        </w:trPr>
        <w:tc>
          <w:tcPr>
            <w:tcW w:w="985" w:type="dxa"/>
            <w:vMerge/>
            <w:vAlign w:val="center"/>
            <w:hideMark/>
          </w:tcPr>
          <w:p w14:paraId="132E027B" w14:textId="77777777" w:rsidR="00286D1F" w:rsidRPr="004A1E0A" w:rsidRDefault="00286D1F" w:rsidP="00061CF2">
            <w:pPr>
              <w:rPr>
                <w:rFonts w:ascii="Arial" w:hAnsi="Arial" w:cs="Arial"/>
                <w:b/>
                <w:bCs/>
                <w:lang w:eastAsia="pt-BR"/>
              </w:rPr>
            </w:pPr>
          </w:p>
        </w:tc>
        <w:tc>
          <w:tcPr>
            <w:tcW w:w="3263" w:type="dxa"/>
            <w:vMerge/>
            <w:vAlign w:val="center"/>
            <w:hideMark/>
          </w:tcPr>
          <w:p w14:paraId="6721EBD1" w14:textId="77777777" w:rsidR="00286D1F" w:rsidRPr="004A1E0A" w:rsidRDefault="00286D1F" w:rsidP="00061CF2">
            <w:pPr>
              <w:rPr>
                <w:rFonts w:ascii="Arial" w:hAnsi="Arial" w:cs="Arial"/>
                <w:b/>
                <w:bCs/>
                <w:lang w:eastAsia="pt-BR"/>
              </w:rPr>
            </w:pPr>
          </w:p>
        </w:tc>
        <w:tc>
          <w:tcPr>
            <w:tcW w:w="3402" w:type="dxa"/>
            <w:vMerge/>
            <w:vAlign w:val="center"/>
            <w:hideMark/>
          </w:tcPr>
          <w:p w14:paraId="1B60A78A" w14:textId="77777777" w:rsidR="00286D1F" w:rsidRPr="004A1E0A" w:rsidRDefault="00286D1F" w:rsidP="00061CF2">
            <w:pPr>
              <w:rPr>
                <w:rFonts w:ascii="Arial" w:hAnsi="Arial" w:cs="Arial"/>
                <w:b/>
                <w:bCs/>
                <w:lang w:eastAsia="pt-BR"/>
              </w:rPr>
            </w:pPr>
          </w:p>
        </w:tc>
        <w:tc>
          <w:tcPr>
            <w:tcW w:w="2268" w:type="dxa"/>
            <w:vMerge/>
            <w:vAlign w:val="center"/>
            <w:hideMark/>
          </w:tcPr>
          <w:p w14:paraId="66082136" w14:textId="77777777" w:rsidR="00286D1F" w:rsidRPr="004A1E0A" w:rsidRDefault="00286D1F" w:rsidP="00061CF2">
            <w:pPr>
              <w:rPr>
                <w:rFonts w:ascii="Arial" w:hAnsi="Arial" w:cs="Arial"/>
                <w:b/>
                <w:bCs/>
                <w:lang w:eastAsia="pt-BR"/>
              </w:rPr>
            </w:pPr>
          </w:p>
        </w:tc>
      </w:tr>
      <w:tr w:rsidR="00286D1F" w:rsidRPr="004A1E0A" w14:paraId="41316DF5" w14:textId="77777777" w:rsidTr="00061CF2">
        <w:trPr>
          <w:trHeight w:val="270"/>
        </w:trPr>
        <w:tc>
          <w:tcPr>
            <w:tcW w:w="985" w:type="dxa"/>
            <w:noWrap/>
            <w:vAlign w:val="center"/>
            <w:hideMark/>
          </w:tcPr>
          <w:p w14:paraId="4D7D5F4A" w14:textId="77777777" w:rsidR="00286D1F" w:rsidRPr="004A1E0A" w:rsidRDefault="00286D1F" w:rsidP="00061CF2">
            <w:pPr>
              <w:rPr>
                <w:rFonts w:ascii="Arial" w:hAnsi="Arial" w:cs="Arial"/>
                <w:b/>
                <w:bCs/>
                <w:lang w:eastAsia="pt-BR"/>
              </w:rPr>
            </w:pPr>
            <w:r w:rsidRPr="004A1E0A">
              <w:rPr>
                <w:rFonts w:ascii="Arial" w:hAnsi="Arial" w:cs="Arial"/>
                <w:b/>
                <w:bCs/>
                <w:lang w:eastAsia="pt-BR"/>
              </w:rPr>
              <w:t>LESTE</w:t>
            </w:r>
          </w:p>
        </w:tc>
        <w:tc>
          <w:tcPr>
            <w:tcW w:w="3263" w:type="dxa"/>
            <w:noWrap/>
            <w:vAlign w:val="center"/>
            <w:hideMark/>
          </w:tcPr>
          <w:p w14:paraId="5DBD8268" w14:textId="77777777" w:rsidR="00286D1F" w:rsidRPr="004A1E0A" w:rsidRDefault="00286D1F" w:rsidP="00061CF2">
            <w:pPr>
              <w:rPr>
                <w:rFonts w:ascii="Arial" w:hAnsi="Arial" w:cs="Arial"/>
                <w:lang w:eastAsia="pt-BR"/>
              </w:rPr>
            </w:pPr>
            <w:r w:rsidRPr="004A1E0A">
              <w:rPr>
                <w:rFonts w:ascii="Arial" w:hAnsi="Arial" w:cs="Arial"/>
                <w:lang w:eastAsia="pt-BR"/>
              </w:rPr>
              <w:t>Affonso Salati, Professor</w:t>
            </w:r>
          </w:p>
        </w:tc>
        <w:tc>
          <w:tcPr>
            <w:tcW w:w="3402" w:type="dxa"/>
            <w:noWrap/>
            <w:vAlign w:val="center"/>
            <w:hideMark/>
          </w:tcPr>
          <w:p w14:paraId="4A40B888" w14:textId="77777777" w:rsidR="00286D1F" w:rsidRPr="004A1E0A" w:rsidRDefault="00286D1F" w:rsidP="00061CF2">
            <w:pPr>
              <w:rPr>
                <w:rFonts w:ascii="Arial" w:hAnsi="Arial" w:cs="Arial"/>
                <w:lang w:eastAsia="pt-BR"/>
              </w:rPr>
            </w:pPr>
            <w:r w:rsidRPr="004A1E0A">
              <w:rPr>
                <w:rFonts w:ascii="Arial" w:hAnsi="Arial" w:cs="Arial"/>
                <w:lang w:eastAsia="pt-BR"/>
              </w:rPr>
              <w:t>Rua Uchoa, nº 740</w:t>
            </w:r>
          </w:p>
        </w:tc>
        <w:tc>
          <w:tcPr>
            <w:tcW w:w="2268" w:type="dxa"/>
            <w:noWrap/>
            <w:vAlign w:val="center"/>
            <w:hideMark/>
          </w:tcPr>
          <w:p w14:paraId="2FF410B3" w14:textId="77777777" w:rsidR="00286D1F" w:rsidRPr="004A1E0A" w:rsidRDefault="00286D1F" w:rsidP="00061CF2">
            <w:pPr>
              <w:rPr>
                <w:rFonts w:ascii="Arial" w:hAnsi="Arial" w:cs="Arial"/>
                <w:lang w:eastAsia="pt-BR"/>
              </w:rPr>
            </w:pPr>
            <w:r w:rsidRPr="004A1E0A">
              <w:rPr>
                <w:rFonts w:ascii="Arial" w:hAnsi="Arial" w:cs="Arial"/>
                <w:lang w:eastAsia="pt-BR"/>
              </w:rPr>
              <w:t>Jardim São Francisco</w:t>
            </w:r>
          </w:p>
        </w:tc>
      </w:tr>
      <w:tr w:rsidR="00286D1F" w:rsidRPr="004A1E0A" w14:paraId="05459426" w14:textId="77777777" w:rsidTr="00061CF2">
        <w:trPr>
          <w:trHeight w:val="270"/>
        </w:trPr>
        <w:tc>
          <w:tcPr>
            <w:tcW w:w="985" w:type="dxa"/>
            <w:noWrap/>
            <w:vAlign w:val="center"/>
            <w:hideMark/>
          </w:tcPr>
          <w:p w14:paraId="20541C0F" w14:textId="77777777" w:rsidR="00286D1F" w:rsidRPr="004A1E0A" w:rsidRDefault="00286D1F" w:rsidP="00061CF2">
            <w:pPr>
              <w:rPr>
                <w:rFonts w:ascii="Arial" w:hAnsi="Arial" w:cs="Arial"/>
                <w:b/>
                <w:bCs/>
                <w:lang w:eastAsia="pt-BR"/>
              </w:rPr>
            </w:pPr>
            <w:r w:rsidRPr="004A1E0A">
              <w:rPr>
                <w:rFonts w:ascii="Arial" w:hAnsi="Arial" w:cs="Arial"/>
                <w:b/>
                <w:bCs/>
                <w:lang w:eastAsia="pt-BR"/>
              </w:rPr>
              <w:t>SUL</w:t>
            </w:r>
          </w:p>
        </w:tc>
        <w:tc>
          <w:tcPr>
            <w:tcW w:w="3263" w:type="dxa"/>
            <w:noWrap/>
            <w:vAlign w:val="center"/>
            <w:hideMark/>
          </w:tcPr>
          <w:p w14:paraId="55C52CEF" w14:textId="77777777" w:rsidR="00286D1F" w:rsidRPr="004A1E0A" w:rsidRDefault="00286D1F" w:rsidP="00061CF2">
            <w:pPr>
              <w:rPr>
                <w:rFonts w:ascii="Arial" w:hAnsi="Arial" w:cs="Arial"/>
                <w:lang w:eastAsia="pt-BR"/>
              </w:rPr>
            </w:pPr>
            <w:r w:rsidRPr="004A1E0A">
              <w:rPr>
                <w:rFonts w:ascii="Arial" w:hAnsi="Arial" w:cs="Arial"/>
                <w:lang w:eastAsia="pt-BR"/>
              </w:rPr>
              <w:t>Aglaé de Lourdes Piffer Leme, Professora</w:t>
            </w:r>
          </w:p>
        </w:tc>
        <w:tc>
          <w:tcPr>
            <w:tcW w:w="3402" w:type="dxa"/>
            <w:noWrap/>
            <w:vAlign w:val="center"/>
            <w:hideMark/>
          </w:tcPr>
          <w:p w14:paraId="0859C397" w14:textId="77777777" w:rsidR="00286D1F" w:rsidRPr="004A1E0A" w:rsidRDefault="00286D1F" w:rsidP="00061CF2">
            <w:pPr>
              <w:rPr>
                <w:rFonts w:ascii="Arial" w:hAnsi="Arial" w:cs="Arial"/>
                <w:lang w:eastAsia="pt-BR"/>
              </w:rPr>
            </w:pPr>
            <w:r w:rsidRPr="004A1E0A">
              <w:rPr>
                <w:rFonts w:ascii="Arial" w:hAnsi="Arial" w:cs="Arial"/>
                <w:lang w:eastAsia="pt-BR"/>
              </w:rPr>
              <w:t>Rua Caçapava, nº 221</w:t>
            </w:r>
          </w:p>
        </w:tc>
        <w:tc>
          <w:tcPr>
            <w:tcW w:w="2268" w:type="dxa"/>
            <w:noWrap/>
            <w:vAlign w:val="center"/>
            <w:hideMark/>
          </w:tcPr>
          <w:p w14:paraId="76B12782" w14:textId="77777777" w:rsidR="00286D1F" w:rsidRPr="004A1E0A" w:rsidRDefault="00286D1F" w:rsidP="00061CF2">
            <w:pPr>
              <w:rPr>
                <w:rFonts w:ascii="Arial" w:hAnsi="Arial" w:cs="Arial"/>
                <w:lang w:eastAsia="pt-BR"/>
              </w:rPr>
            </w:pPr>
            <w:r w:rsidRPr="004A1E0A">
              <w:rPr>
                <w:rFonts w:ascii="Arial" w:hAnsi="Arial" w:cs="Arial"/>
                <w:lang w:eastAsia="pt-BR"/>
              </w:rPr>
              <w:t>Jardim Monte Líbano</w:t>
            </w:r>
          </w:p>
        </w:tc>
      </w:tr>
      <w:tr w:rsidR="00286D1F" w:rsidRPr="004A1E0A" w14:paraId="76FCE309" w14:textId="77777777" w:rsidTr="00061CF2">
        <w:trPr>
          <w:trHeight w:val="270"/>
        </w:trPr>
        <w:tc>
          <w:tcPr>
            <w:tcW w:w="985" w:type="dxa"/>
            <w:noWrap/>
            <w:vAlign w:val="center"/>
            <w:hideMark/>
          </w:tcPr>
          <w:p w14:paraId="59513B43" w14:textId="77777777" w:rsidR="00286D1F" w:rsidRPr="004A1E0A" w:rsidRDefault="00286D1F" w:rsidP="00061CF2">
            <w:pPr>
              <w:rPr>
                <w:rFonts w:ascii="Arial" w:hAnsi="Arial" w:cs="Arial"/>
                <w:b/>
                <w:bCs/>
                <w:lang w:eastAsia="pt-BR"/>
              </w:rPr>
            </w:pPr>
            <w:r w:rsidRPr="004A1E0A">
              <w:rPr>
                <w:rFonts w:ascii="Arial" w:hAnsi="Arial" w:cs="Arial"/>
                <w:b/>
                <w:bCs/>
                <w:lang w:eastAsia="pt-BR"/>
              </w:rPr>
              <w:t>OESTE</w:t>
            </w:r>
          </w:p>
        </w:tc>
        <w:tc>
          <w:tcPr>
            <w:tcW w:w="3263" w:type="dxa"/>
            <w:noWrap/>
            <w:vAlign w:val="center"/>
            <w:hideMark/>
          </w:tcPr>
          <w:p w14:paraId="1C5B61CB" w14:textId="77777777" w:rsidR="00286D1F" w:rsidRPr="004A1E0A" w:rsidRDefault="00286D1F" w:rsidP="00061CF2">
            <w:pPr>
              <w:rPr>
                <w:rFonts w:ascii="Arial" w:hAnsi="Arial" w:cs="Arial"/>
                <w:lang w:eastAsia="pt-BR"/>
              </w:rPr>
            </w:pPr>
            <w:r w:rsidRPr="004A1E0A">
              <w:rPr>
                <w:rFonts w:ascii="Arial" w:hAnsi="Arial" w:cs="Arial"/>
                <w:lang w:eastAsia="pt-BR"/>
              </w:rPr>
              <w:t>Alceu Marozzi Righetto, Professor</w:t>
            </w:r>
          </w:p>
        </w:tc>
        <w:tc>
          <w:tcPr>
            <w:tcW w:w="3402" w:type="dxa"/>
            <w:noWrap/>
            <w:vAlign w:val="center"/>
            <w:hideMark/>
          </w:tcPr>
          <w:p w14:paraId="78C36429" w14:textId="77777777" w:rsidR="00286D1F" w:rsidRPr="004A1E0A" w:rsidRDefault="00286D1F" w:rsidP="00061CF2">
            <w:pPr>
              <w:rPr>
                <w:rFonts w:ascii="Arial" w:hAnsi="Arial" w:cs="Arial"/>
                <w:lang w:eastAsia="pt-BR"/>
              </w:rPr>
            </w:pPr>
            <w:r w:rsidRPr="004A1E0A">
              <w:rPr>
                <w:rFonts w:ascii="Arial" w:hAnsi="Arial" w:cs="Arial"/>
                <w:lang w:eastAsia="pt-BR"/>
              </w:rPr>
              <w:t>Estrada dos Marins, nº 200</w:t>
            </w:r>
          </w:p>
        </w:tc>
        <w:tc>
          <w:tcPr>
            <w:tcW w:w="2268" w:type="dxa"/>
            <w:noWrap/>
            <w:vAlign w:val="center"/>
            <w:hideMark/>
          </w:tcPr>
          <w:p w14:paraId="7AE67AAB" w14:textId="77777777" w:rsidR="00286D1F" w:rsidRPr="004A1E0A" w:rsidRDefault="00286D1F" w:rsidP="00061CF2">
            <w:pPr>
              <w:rPr>
                <w:rFonts w:ascii="Arial" w:hAnsi="Arial" w:cs="Arial"/>
                <w:lang w:eastAsia="pt-BR"/>
              </w:rPr>
            </w:pPr>
            <w:r w:rsidRPr="004A1E0A">
              <w:rPr>
                <w:rFonts w:ascii="Arial" w:hAnsi="Arial" w:cs="Arial"/>
                <w:lang w:eastAsia="pt-BR"/>
              </w:rPr>
              <w:t>Glebas Califórnia</w:t>
            </w:r>
          </w:p>
        </w:tc>
      </w:tr>
      <w:tr w:rsidR="00286D1F" w:rsidRPr="004A1E0A" w14:paraId="67571680" w14:textId="77777777" w:rsidTr="00061CF2">
        <w:trPr>
          <w:trHeight w:val="270"/>
        </w:trPr>
        <w:tc>
          <w:tcPr>
            <w:tcW w:w="985" w:type="dxa"/>
            <w:noWrap/>
            <w:vAlign w:val="center"/>
            <w:hideMark/>
          </w:tcPr>
          <w:p w14:paraId="5E9EC648" w14:textId="77777777" w:rsidR="00286D1F" w:rsidRPr="004A1E0A" w:rsidRDefault="00286D1F" w:rsidP="00061CF2">
            <w:pPr>
              <w:rPr>
                <w:rFonts w:ascii="Arial" w:hAnsi="Arial" w:cs="Arial"/>
                <w:b/>
                <w:bCs/>
                <w:lang w:eastAsia="pt-BR"/>
              </w:rPr>
            </w:pPr>
            <w:r w:rsidRPr="004A1E0A">
              <w:rPr>
                <w:rFonts w:ascii="Arial" w:hAnsi="Arial" w:cs="Arial"/>
                <w:b/>
                <w:bCs/>
                <w:lang w:eastAsia="pt-BR"/>
              </w:rPr>
              <w:t>NORTE</w:t>
            </w:r>
          </w:p>
        </w:tc>
        <w:tc>
          <w:tcPr>
            <w:tcW w:w="3263" w:type="dxa"/>
            <w:noWrap/>
            <w:vAlign w:val="center"/>
            <w:hideMark/>
          </w:tcPr>
          <w:p w14:paraId="0C29954C" w14:textId="77777777" w:rsidR="00286D1F" w:rsidRPr="004A1E0A" w:rsidRDefault="00286D1F" w:rsidP="00061CF2">
            <w:pPr>
              <w:rPr>
                <w:rFonts w:ascii="Arial" w:hAnsi="Arial" w:cs="Arial"/>
                <w:lang w:eastAsia="pt-BR"/>
              </w:rPr>
            </w:pPr>
            <w:r w:rsidRPr="004A1E0A">
              <w:rPr>
                <w:rFonts w:ascii="Arial" w:hAnsi="Arial" w:cs="Arial"/>
                <w:lang w:eastAsia="pt-BR"/>
              </w:rPr>
              <w:t>Anna Maria Fontabelli Avansi, Professora</w:t>
            </w:r>
          </w:p>
        </w:tc>
        <w:tc>
          <w:tcPr>
            <w:tcW w:w="3402" w:type="dxa"/>
            <w:noWrap/>
            <w:vAlign w:val="center"/>
            <w:hideMark/>
          </w:tcPr>
          <w:p w14:paraId="32512F9F" w14:textId="77777777" w:rsidR="00286D1F" w:rsidRPr="004A1E0A" w:rsidRDefault="00286D1F" w:rsidP="00061CF2">
            <w:pPr>
              <w:rPr>
                <w:rFonts w:ascii="Arial" w:hAnsi="Arial" w:cs="Arial"/>
                <w:lang w:eastAsia="pt-BR"/>
              </w:rPr>
            </w:pPr>
            <w:r w:rsidRPr="004A1E0A">
              <w:rPr>
                <w:rFonts w:ascii="Arial" w:hAnsi="Arial" w:cs="Arial"/>
                <w:lang w:eastAsia="pt-BR"/>
              </w:rPr>
              <w:t>Rua Dona Irma Rosseto Pexe, nº 1.491</w:t>
            </w:r>
          </w:p>
        </w:tc>
        <w:tc>
          <w:tcPr>
            <w:tcW w:w="2268" w:type="dxa"/>
            <w:noWrap/>
            <w:vAlign w:val="center"/>
            <w:hideMark/>
          </w:tcPr>
          <w:p w14:paraId="6F9CA446" w14:textId="77777777" w:rsidR="00286D1F" w:rsidRPr="004A1E0A" w:rsidRDefault="00286D1F" w:rsidP="00061CF2">
            <w:pPr>
              <w:rPr>
                <w:rFonts w:ascii="Arial" w:hAnsi="Arial" w:cs="Arial"/>
                <w:lang w:eastAsia="pt-BR"/>
              </w:rPr>
            </w:pPr>
            <w:r w:rsidRPr="004A1E0A">
              <w:rPr>
                <w:rFonts w:ascii="Arial" w:hAnsi="Arial" w:cs="Arial"/>
                <w:lang w:eastAsia="pt-BR"/>
              </w:rPr>
              <w:t>Jardim Gilda</w:t>
            </w:r>
          </w:p>
        </w:tc>
      </w:tr>
      <w:tr w:rsidR="00286D1F" w:rsidRPr="004A1E0A" w14:paraId="79FD3CE6" w14:textId="77777777" w:rsidTr="00061CF2">
        <w:trPr>
          <w:trHeight w:val="270"/>
        </w:trPr>
        <w:tc>
          <w:tcPr>
            <w:tcW w:w="985" w:type="dxa"/>
            <w:noWrap/>
            <w:vAlign w:val="center"/>
            <w:hideMark/>
          </w:tcPr>
          <w:p w14:paraId="13071D1F" w14:textId="77777777" w:rsidR="00286D1F" w:rsidRPr="004A1E0A" w:rsidRDefault="00286D1F" w:rsidP="00061CF2">
            <w:pPr>
              <w:rPr>
                <w:rFonts w:ascii="Arial" w:hAnsi="Arial" w:cs="Arial"/>
                <w:b/>
                <w:bCs/>
                <w:lang w:eastAsia="pt-BR"/>
              </w:rPr>
            </w:pPr>
            <w:r w:rsidRPr="004A1E0A">
              <w:rPr>
                <w:rFonts w:ascii="Arial" w:hAnsi="Arial" w:cs="Arial"/>
                <w:b/>
                <w:bCs/>
                <w:lang w:eastAsia="pt-BR"/>
              </w:rPr>
              <w:t>NORTE</w:t>
            </w:r>
          </w:p>
        </w:tc>
        <w:tc>
          <w:tcPr>
            <w:tcW w:w="3263" w:type="dxa"/>
            <w:noWrap/>
            <w:vAlign w:val="center"/>
            <w:hideMark/>
          </w:tcPr>
          <w:p w14:paraId="12F4E1F7" w14:textId="77777777" w:rsidR="00286D1F" w:rsidRPr="004A1E0A" w:rsidRDefault="00286D1F" w:rsidP="00061CF2">
            <w:pPr>
              <w:rPr>
                <w:rFonts w:ascii="Arial" w:hAnsi="Arial" w:cs="Arial"/>
                <w:lang w:eastAsia="pt-BR"/>
              </w:rPr>
            </w:pPr>
            <w:r w:rsidRPr="004A1E0A">
              <w:rPr>
                <w:rFonts w:ascii="Arial" w:hAnsi="Arial" w:cs="Arial"/>
                <w:lang w:eastAsia="pt-BR"/>
              </w:rPr>
              <w:t>Antonia Jesuína Camillo Pipa</w:t>
            </w:r>
          </w:p>
        </w:tc>
        <w:tc>
          <w:tcPr>
            <w:tcW w:w="3402" w:type="dxa"/>
            <w:noWrap/>
            <w:vAlign w:val="center"/>
            <w:hideMark/>
          </w:tcPr>
          <w:p w14:paraId="578D80F1" w14:textId="77777777" w:rsidR="00286D1F" w:rsidRPr="004A1E0A" w:rsidRDefault="00286D1F" w:rsidP="00061CF2">
            <w:pPr>
              <w:rPr>
                <w:rFonts w:ascii="Arial" w:hAnsi="Arial" w:cs="Arial"/>
                <w:lang w:eastAsia="pt-BR"/>
              </w:rPr>
            </w:pPr>
            <w:r w:rsidRPr="004A1E0A">
              <w:rPr>
                <w:rFonts w:ascii="Arial" w:hAnsi="Arial" w:cs="Arial"/>
                <w:lang w:eastAsia="pt-BR"/>
              </w:rPr>
              <w:t>Rua Mauro Luiz Coimbra, nº 706</w:t>
            </w:r>
          </w:p>
        </w:tc>
        <w:tc>
          <w:tcPr>
            <w:tcW w:w="2268" w:type="dxa"/>
            <w:noWrap/>
            <w:vAlign w:val="center"/>
            <w:hideMark/>
          </w:tcPr>
          <w:p w14:paraId="6A9890F0" w14:textId="77777777" w:rsidR="00286D1F" w:rsidRPr="004A1E0A" w:rsidRDefault="00286D1F" w:rsidP="00061CF2">
            <w:pPr>
              <w:rPr>
                <w:rFonts w:ascii="Arial" w:hAnsi="Arial" w:cs="Arial"/>
                <w:lang w:eastAsia="pt-BR"/>
              </w:rPr>
            </w:pPr>
            <w:r w:rsidRPr="004A1E0A">
              <w:rPr>
                <w:rFonts w:ascii="Arial" w:hAnsi="Arial" w:cs="Arial"/>
                <w:lang w:eastAsia="pt-BR"/>
              </w:rPr>
              <w:t>Palmeiras</w:t>
            </w:r>
          </w:p>
        </w:tc>
      </w:tr>
      <w:tr w:rsidR="00286D1F" w:rsidRPr="004A1E0A" w14:paraId="295AA260" w14:textId="77777777" w:rsidTr="00061CF2">
        <w:trPr>
          <w:trHeight w:val="270"/>
        </w:trPr>
        <w:tc>
          <w:tcPr>
            <w:tcW w:w="985" w:type="dxa"/>
            <w:noWrap/>
            <w:vAlign w:val="center"/>
            <w:hideMark/>
          </w:tcPr>
          <w:p w14:paraId="03162B1C" w14:textId="77777777" w:rsidR="00286D1F" w:rsidRPr="004A1E0A" w:rsidRDefault="00286D1F" w:rsidP="00061CF2">
            <w:pPr>
              <w:rPr>
                <w:rFonts w:ascii="Arial" w:hAnsi="Arial" w:cs="Arial"/>
                <w:b/>
                <w:bCs/>
                <w:lang w:eastAsia="pt-BR"/>
              </w:rPr>
            </w:pPr>
            <w:r w:rsidRPr="004A1E0A">
              <w:rPr>
                <w:rFonts w:ascii="Arial" w:hAnsi="Arial" w:cs="Arial"/>
                <w:b/>
                <w:bCs/>
                <w:lang w:eastAsia="pt-BR"/>
              </w:rPr>
              <w:t>NORTE</w:t>
            </w:r>
          </w:p>
        </w:tc>
        <w:tc>
          <w:tcPr>
            <w:tcW w:w="3263" w:type="dxa"/>
            <w:noWrap/>
            <w:vAlign w:val="center"/>
            <w:hideMark/>
          </w:tcPr>
          <w:p w14:paraId="048085DA" w14:textId="77777777" w:rsidR="00286D1F" w:rsidRPr="004A1E0A" w:rsidRDefault="00286D1F" w:rsidP="00061CF2">
            <w:pPr>
              <w:rPr>
                <w:rFonts w:ascii="Arial" w:hAnsi="Arial" w:cs="Arial"/>
                <w:lang w:eastAsia="pt-BR"/>
              </w:rPr>
            </w:pPr>
            <w:r w:rsidRPr="004A1E0A">
              <w:rPr>
                <w:rFonts w:ascii="Arial" w:hAnsi="Arial" w:cs="Arial"/>
                <w:lang w:eastAsia="pt-BR"/>
              </w:rPr>
              <w:t>Antonio Boldrin</w:t>
            </w:r>
          </w:p>
        </w:tc>
        <w:tc>
          <w:tcPr>
            <w:tcW w:w="3402" w:type="dxa"/>
            <w:noWrap/>
            <w:vAlign w:val="center"/>
            <w:hideMark/>
          </w:tcPr>
          <w:p w14:paraId="519BA3E9" w14:textId="77777777" w:rsidR="00286D1F" w:rsidRPr="004A1E0A" w:rsidRDefault="00286D1F" w:rsidP="00061CF2">
            <w:pPr>
              <w:rPr>
                <w:rFonts w:ascii="Arial" w:hAnsi="Arial" w:cs="Arial"/>
                <w:lang w:eastAsia="pt-BR"/>
              </w:rPr>
            </w:pPr>
            <w:r w:rsidRPr="004A1E0A">
              <w:rPr>
                <w:rFonts w:ascii="Arial" w:hAnsi="Arial" w:cs="Arial"/>
                <w:lang w:eastAsia="pt-BR"/>
              </w:rPr>
              <w:t>Rua Jorge Anéfalos, s/nº</w:t>
            </w:r>
          </w:p>
        </w:tc>
        <w:tc>
          <w:tcPr>
            <w:tcW w:w="2268" w:type="dxa"/>
            <w:noWrap/>
            <w:vAlign w:val="center"/>
            <w:hideMark/>
          </w:tcPr>
          <w:p w14:paraId="5AEBF674" w14:textId="77777777" w:rsidR="00286D1F" w:rsidRPr="004A1E0A" w:rsidRDefault="00286D1F" w:rsidP="00061CF2">
            <w:pPr>
              <w:rPr>
                <w:rFonts w:ascii="Arial" w:hAnsi="Arial" w:cs="Arial"/>
                <w:lang w:eastAsia="pt-BR"/>
              </w:rPr>
            </w:pPr>
            <w:r w:rsidRPr="004A1E0A">
              <w:rPr>
                <w:rFonts w:ascii="Arial" w:hAnsi="Arial" w:cs="Arial"/>
                <w:lang w:eastAsia="pt-BR"/>
              </w:rPr>
              <w:t>Parque Orlanda</w:t>
            </w:r>
          </w:p>
        </w:tc>
      </w:tr>
      <w:tr w:rsidR="00286D1F" w:rsidRPr="004A1E0A" w14:paraId="3FA81BE6" w14:textId="77777777" w:rsidTr="00061CF2">
        <w:trPr>
          <w:trHeight w:val="270"/>
        </w:trPr>
        <w:tc>
          <w:tcPr>
            <w:tcW w:w="985" w:type="dxa"/>
            <w:noWrap/>
            <w:vAlign w:val="center"/>
            <w:hideMark/>
          </w:tcPr>
          <w:p w14:paraId="1513F560" w14:textId="77777777" w:rsidR="00286D1F" w:rsidRPr="004A1E0A" w:rsidRDefault="00286D1F" w:rsidP="00061CF2">
            <w:pPr>
              <w:rPr>
                <w:rFonts w:ascii="Arial" w:hAnsi="Arial" w:cs="Arial"/>
                <w:b/>
                <w:bCs/>
                <w:lang w:eastAsia="pt-BR"/>
              </w:rPr>
            </w:pPr>
            <w:r w:rsidRPr="004A1E0A">
              <w:rPr>
                <w:rFonts w:ascii="Arial" w:hAnsi="Arial" w:cs="Arial"/>
                <w:b/>
                <w:bCs/>
                <w:lang w:eastAsia="pt-BR"/>
              </w:rPr>
              <w:t>SUL</w:t>
            </w:r>
          </w:p>
        </w:tc>
        <w:tc>
          <w:tcPr>
            <w:tcW w:w="3263" w:type="dxa"/>
            <w:noWrap/>
            <w:vAlign w:val="center"/>
            <w:hideMark/>
          </w:tcPr>
          <w:p w14:paraId="39B915B4" w14:textId="77777777" w:rsidR="00286D1F" w:rsidRPr="004A1E0A" w:rsidRDefault="00286D1F" w:rsidP="00061CF2">
            <w:pPr>
              <w:rPr>
                <w:rFonts w:ascii="Arial" w:hAnsi="Arial" w:cs="Arial"/>
                <w:lang w:eastAsia="pt-BR"/>
              </w:rPr>
            </w:pPr>
            <w:r w:rsidRPr="004A1E0A">
              <w:rPr>
                <w:rFonts w:ascii="Arial" w:hAnsi="Arial" w:cs="Arial"/>
                <w:lang w:eastAsia="pt-BR"/>
              </w:rPr>
              <w:t>Antonio Domingos de Camargo, Professor</w:t>
            </w:r>
          </w:p>
        </w:tc>
        <w:tc>
          <w:tcPr>
            <w:tcW w:w="3402" w:type="dxa"/>
            <w:noWrap/>
            <w:vAlign w:val="center"/>
            <w:hideMark/>
          </w:tcPr>
          <w:p w14:paraId="0C826C37" w14:textId="77777777" w:rsidR="00286D1F" w:rsidRPr="004A1E0A" w:rsidRDefault="00286D1F" w:rsidP="00061CF2">
            <w:pPr>
              <w:rPr>
                <w:rFonts w:ascii="Arial" w:hAnsi="Arial" w:cs="Arial"/>
                <w:lang w:eastAsia="pt-BR"/>
              </w:rPr>
            </w:pPr>
            <w:r w:rsidRPr="004A1E0A">
              <w:rPr>
                <w:rFonts w:ascii="Arial" w:hAnsi="Arial" w:cs="Arial"/>
                <w:lang w:eastAsia="pt-BR"/>
              </w:rPr>
              <w:t>Av. Prof. Dr. Antonio Sanches de Oliveira, nº 155</w:t>
            </w:r>
          </w:p>
        </w:tc>
        <w:tc>
          <w:tcPr>
            <w:tcW w:w="2268" w:type="dxa"/>
            <w:noWrap/>
            <w:vAlign w:val="center"/>
            <w:hideMark/>
          </w:tcPr>
          <w:p w14:paraId="027E3AF3" w14:textId="77777777" w:rsidR="00286D1F" w:rsidRPr="004A1E0A" w:rsidRDefault="00286D1F" w:rsidP="00061CF2">
            <w:pPr>
              <w:rPr>
                <w:rFonts w:ascii="Arial" w:hAnsi="Arial" w:cs="Arial"/>
                <w:lang w:eastAsia="pt-BR"/>
              </w:rPr>
            </w:pPr>
            <w:r w:rsidRPr="004A1E0A">
              <w:rPr>
                <w:rFonts w:ascii="Arial" w:hAnsi="Arial" w:cs="Arial"/>
                <w:lang w:eastAsia="pt-BR"/>
              </w:rPr>
              <w:t>Loteamento Residencial São Luiz</w:t>
            </w:r>
          </w:p>
        </w:tc>
      </w:tr>
      <w:tr w:rsidR="00286D1F" w:rsidRPr="004A1E0A" w14:paraId="47F8D2CC" w14:textId="77777777" w:rsidTr="00061CF2">
        <w:trPr>
          <w:trHeight w:val="270"/>
        </w:trPr>
        <w:tc>
          <w:tcPr>
            <w:tcW w:w="985" w:type="dxa"/>
            <w:noWrap/>
            <w:vAlign w:val="center"/>
            <w:hideMark/>
          </w:tcPr>
          <w:p w14:paraId="2F43130F" w14:textId="77777777" w:rsidR="00286D1F" w:rsidRPr="004A1E0A" w:rsidRDefault="00286D1F" w:rsidP="00061CF2">
            <w:pPr>
              <w:rPr>
                <w:rFonts w:ascii="Arial" w:hAnsi="Arial" w:cs="Arial"/>
                <w:b/>
                <w:bCs/>
                <w:lang w:eastAsia="pt-BR"/>
              </w:rPr>
            </w:pPr>
            <w:r w:rsidRPr="004A1E0A">
              <w:rPr>
                <w:rFonts w:ascii="Arial" w:hAnsi="Arial" w:cs="Arial"/>
                <w:b/>
                <w:bCs/>
                <w:lang w:eastAsia="pt-BR"/>
              </w:rPr>
              <w:t>NORTE</w:t>
            </w:r>
          </w:p>
        </w:tc>
        <w:tc>
          <w:tcPr>
            <w:tcW w:w="3263" w:type="dxa"/>
            <w:noWrap/>
            <w:vAlign w:val="center"/>
            <w:hideMark/>
          </w:tcPr>
          <w:p w14:paraId="3B3F0263" w14:textId="77777777" w:rsidR="00286D1F" w:rsidRPr="004A1E0A" w:rsidRDefault="00286D1F" w:rsidP="00061CF2">
            <w:pPr>
              <w:rPr>
                <w:rFonts w:ascii="Arial" w:hAnsi="Arial" w:cs="Arial"/>
                <w:lang w:eastAsia="pt-BR"/>
              </w:rPr>
            </w:pPr>
            <w:r w:rsidRPr="004A1E0A">
              <w:rPr>
                <w:rFonts w:ascii="Arial" w:hAnsi="Arial" w:cs="Arial"/>
                <w:lang w:eastAsia="pt-BR"/>
              </w:rPr>
              <w:t>Beatriz Aparecida Defante, Professora</w:t>
            </w:r>
          </w:p>
        </w:tc>
        <w:tc>
          <w:tcPr>
            <w:tcW w:w="3402" w:type="dxa"/>
            <w:noWrap/>
            <w:vAlign w:val="center"/>
            <w:hideMark/>
          </w:tcPr>
          <w:p w14:paraId="7B4B64EE" w14:textId="77777777" w:rsidR="00286D1F" w:rsidRPr="004A1E0A" w:rsidRDefault="00286D1F" w:rsidP="00061CF2">
            <w:pPr>
              <w:rPr>
                <w:rFonts w:ascii="Arial" w:hAnsi="Arial" w:cs="Arial"/>
                <w:lang w:eastAsia="pt-BR"/>
              </w:rPr>
            </w:pPr>
            <w:r w:rsidRPr="004A1E0A">
              <w:rPr>
                <w:rFonts w:ascii="Arial" w:hAnsi="Arial" w:cs="Arial"/>
                <w:lang w:eastAsia="pt-BR"/>
              </w:rPr>
              <w:t>Rua Nilo Peçanha, nº 1500</w:t>
            </w:r>
          </w:p>
        </w:tc>
        <w:tc>
          <w:tcPr>
            <w:tcW w:w="2268" w:type="dxa"/>
            <w:noWrap/>
            <w:vAlign w:val="center"/>
            <w:hideMark/>
          </w:tcPr>
          <w:p w14:paraId="166BFDEB" w14:textId="77777777" w:rsidR="00286D1F" w:rsidRPr="004A1E0A" w:rsidRDefault="00286D1F" w:rsidP="00061CF2">
            <w:pPr>
              <w:rPr>
                <w:rFonts w:ascii="Arial" w:hAnsi="Arial" w:cs="Arial"/>
                <w:lang w:eastAsia="pt-BR"/>
              </w:rPr>
            </w:pPr>
            <w:r w:rsidRPr="004A1E0A">
              <w:rPr>
                <w:rFonts w:ascii="Arial" w:hAnsi="Arial" w:cs="Arial"/>
                <w:lang w:eastAsia="pt-BR"/>
              </w:rPr>
              <w:t>Jardim dos Manacás</w:t>
            </w:r>
          </w:p>
        </w:tc>
      </w:tr>
      <w:tr w:rsidR="00286D1F" w:rsidRPr="004A1E0A" w14:paraId="5B31C835" w14:textId="77777777" w:rsidTr="00061CF2">
        <w:trPr>
          <w:trHeight w:val="270"/>
        </w:trPr>
        <w:tc>
          <w:tcPr>
            <w:tcW w:w="985" w:type="dxa"/>
            <w:noWrap/>
            <w:vAlign w:val="center"/>
            <w:hideMark/>
          </w:tcPr>
          <w:p w14:paraId="2FBBBF51" w14:textId="77777777" w:rsidR="00286D1F" w:rsidRPr="004A1E0A" w:rsidRDefault="00286D1F" w:rsidP="00061CF2">
            <w:pPr>
              <w:rPr>
                <w:rFonts w:ascii="Arial" w:hAnsi="Arial" w:cs="Arial"/>
                <w:b/>
                <w:bCs/>
                <w:lang w:eastAsia="pt-BR"/>
              </w:rPr>
            </w:pPr>
            <w:r w:rsidRPr="004A1E0A">
              <w:rPr>
                <w:rFonts w:ascii="Arial" w:hAnsi="Arial" w:cs="Arial"/>
                <w:b/>
                <w:bCs/>
                <w:lang w:eastAsia="pt-BR"/>
              </w:rPr>
              <w:t>NORTE</w:t>
            </w:r>
          </w:p>
        </w:tc>
        <w:tc>
          <w:tcPr>
            <w:tcW w:w="3263" w:type="dxa"/>
            <w:noWrap/>
            <w:vAlign w:val="center"/>
            <w:hideMark/>
          </w:tcPr>
          <w:p w14:paraId="50A74CC8" w14:textId="77777777" w:rsidR="00286D1F" w:rsidRPr="004A1E0A" w:rsidRDefault="00286D1F" w:rsidP="00061CF2">
            <w:pPr>
              <w:rPr>
                <w:rFonts w:ascii="Arial" w:hAnsi="Arial" w:cs="Arial"/>
                <w:lang w:eastAsia="pt-BR"/>
              </w:rPr>
            </w:pPr>
            <w:r w:rsidRPr="004A1E0A">
              <w:rPr>
                <w:rFonts w:ascii="Arial" w:hAnsi="Arial" w:cs="Arial"/>
                <w:lang w:eastAsia="pt-BR"/>
              </w:rPr>
              <w:t>Benedito de Andrade, Professor</w:t>
            </w:r>
          </w:p>
        </w:tc>
        <w:tc>
          <w:tcPr>
            <w:tcW w:w="3402" w:type="dxa"/>
            <w:noWrap/>
            <w:vAlign w:val="center"/>
            <w:hideMark/>
          </w:tcPr>
          <w:p w14:paraId="3D398400" w14:textId="77777777" w:rsidR="00286D1F" w:rsidRPr="004A1E0A" w:rsidRDefault="00286D1F" w:rsidP="00061CF2">
            <w:pPr>
              <w:rPr>
                <w:rFonts w:ascii="Arial" w:hAnsi="Arial" w:cs="Arial"/>
                <w:lang w:eastAsia="pt-BR"/>
              </w:rPr>
            </w:pPr>
            <w:r w:rsidRPr="004A1E0A">
              <w:rPr>
                <w:rFonts w:ascii="Arial" w:hAnsi="Arial" w:cs="Arial"/>
                <w:lang w:eastAsia="pt-BR"/>
              </w:rPr>
              <w:t>Avenida Luís Ralph Benatti, nº 1004</w:t>
            </w:r>
          </w:p>
        </w:tc>
        <w:tc>
          <w:tcPr>
            <w:tcW w:w="2268" w:type="dxa"/>
            <w:noWrap/>
            <w:vAlign w:val="center"/>
            <w:hideMark/>
          </w:tcPr>
          <w:p w14:paraId="6289CAB1" w14:textId="77777777" w:rsidR="00286D1F" w:rsidRPr="004A1E0A" w:rsidRDefault="00286D1F" w:rsidP="00061CF2">
            <w:pPr>
              <w:rPr>
                <w:rFonts w:ascii="Arial" w:hAnsi="Arial" w:cs="Arial"/>
                <w:lang w:eastAsia="pt-BR"/>
              </w:rPr>
            </w:pPr>
            <w:r w:rsidRPr="004A1E0A">
              <w:rPr>
                <w:rFonts w:ascii="Arial" w:hAnsi="Arial" w:cs="Arial"/>
                <w:lang w:eastAsia="pt-BR"/>
              </w:rPr>
              <w:t>Mário Dedini</w:t>
            </w:r>
          </w:p>
        </w:tc>
      </w:tr>
      <w:tr w:rsidR="00286D1F" w:rsidRPr="004A1E0A" w14:paraId="55D24BC1" w14:textId="77777777" w:rsidTr="00061CF2">
        <w:trPr>
          <w:trHeight w:val="270"/>
        </w:trPr>
        <w:tc>
          <w:tcPr>
            <w:tcW w:w="985" w:type="dxa"/>
            <w:noWrap/>
            <w:vAlign w:val="center"/>
            <w:hideMark/>
          </w:tcPr>
          <w:p w14:paraId="1FDA8647" w14:textId="77777777" w:rsidR="00286D1F" w:rsidRPr="004A1E0A" w:rsidRDefault="00286D1F" w:rsidP="00061CF2">
            <w:pPr>
              <w:rPr>
                <w:rFonts w:ascii="Arial" w:hAnsi="Arial" w:cs="Arial"/>
                <w:b/>
                <w:bCs/>
                <w:lang w:eastAsia="pt-BR"/>
              </w:rPr>
            </w:pPr>
            <w:r w:rsidRPr="004A1E0A">
              <w:rPr>
                <w:rFonts w:ascii="Arial" w:hAnsi="Arial" w:cs="Arial"/>
                <w:b/>
                <w:bCs/>
                <w:lang w:eastAsia="pt-BR"/>
              </w:rPr>
              <w:t>NORTE</w:t>
            </w:r>
          </w:p>
        </w:tc>
        <w:tc>
          <w:tcPr>
            <w:tcW w:w="3263" w:type="dxa"/>
            <w:noWrap/>
            <w:vAlign w:val="center"/>
            <w:hideMark/>
          </w:tcPr>
          <w:p w14:paraId="1D5E1049" w14:textId="77777777" w:rsidR="00286D1F" w:rsidRPr="004A1E0A" w:rsidRDefault="00286D1F" w:rsidP="00061CF2">
            <w:pPr>
              <w:rPr>
                <w:rFonts w:ascii="Arial" w:hAnsi="Arial" w:cs="Arial"/>
                <w:lang w:eastAsia="pt-BR"/>
              </w:rPr>
            </w:pPr>
            <w:r w:rsidRPr="004A1E0A">
              <w:rPr>
                <w:rFonts w:ascii="Arial" w:hAnsi="Arial" w:cs="Arial"/>
                <w:lang w:eastAsia="pt-BR"/>
              </w:rPr>
              <w:t>Bernadete de Fátima Oliveira, Professora</w:t>
            </w:r>
          </w:p>
        </w:tc>
        <w:tc>
          <w:tcPr>
            <w:tcW w:w="3402" w:type="dxa"/>
            <w:noWrap/>
            <w:vAlign w:val="center"/>
            <w:hideMark/>
          </w:tcPr>
          <w:p w14:paraId="3CA386BA" w14:textId="77777777" w:rsidR="00286D1F" w:rsidRPr="004A1E0A" w:rsidRDefault="00286D1F" w:rsidP="00061CF2">
            <w:pPr>
              <w:rPr>
                <w:rFonts w:ascii="Arial" w:hAnsi="Arial" w:cs="Arial"/>
                <w:lang w:eastAsia="pt-BR"/>
              </w:rPr>
            </w:pPr>
            <w:r w:rsidRPr="004A1E0A">
              <w:rPr>
                <w:rFonts w:ascii="Arial" w:hAnsi="Arial" w:cs="Arial"/>
                <w:lang w:eastAsia="pt-BR"/>
              </w:rPr>
              <w:t xml:space="preserve">Rua Zelinda Ferrante Rodrigues, nº 133 </w:t>
            </w:r>
          </w:p>
        </w:tc>
        <w:tc>
          <w:tcPr>
            <w:tcW w:w="2268" w:type="dxa"/>
            <w:noWrap/>
            <w:vAlign w:val="center"/>
            <w:hideMark/>
          </w:tcPr>
          <w:p w14:paraId="68746EFA" w14:textId="77777777" w:rsidR="00286D1F" w:rsidRPr="004A1E0A" w:rsidRDefault="00286D1F" w:rsidP="00061CF2">
            <w:pPr>
              <w:rPr>
                <w:rFonts w:ascii="Arial" w:hAnsi="Arial" w:cs="Arial"/>
                <w:lang w:eastAsia="pt-BR"/>
              </w:rPr>
            </w:pPr>
            <w:r w:rsidRPr="004A1E0A">
              <w:rPr>
                <w:rFonts w:ascii="Arial" w:hAnsi="Arial" w:cs="Arial"/>
                <w:lang w:eastAsia="pt-BR"/>
              </w:rPr>
              <w:t>Altos do Piracicaba</w:t>
            </w:r>
          </w:p>
        </w:tc>
      </w:tr>
      <w:tr w:rsidR="00286D1F" w:rsidRPr="004A1E0A" w14:paraId="5639AAFD" w14:textId="77777777" w:rsidTr="00061CF2">
        <w:trPr>
          <w:trHeight w:val="270"/>
        </w:trPr>
        <w:tc>
          <w:tcPr>
            <w:tcW w:w="985" w:type="dxa"/>
            <w:noWrap/>
            <w:vAlign w:val="center"/>
            <w:hideMark/>
          </w:tcPr>
          <w:p w14:paraId="7FB10A45" w14:textId="77777777" w:rsidR="00286D1F" w:rsidRPr="004A1E0A" w:rsidRDefault="00286D1F" w:rsidP="00061CF2">
            <w:pPr>
              <w:rPr>
                <w:rFonts w:ascii="Arial" w:hAnsi="Arial" w:cs="Arial"/>
                <w:b/>
                <w:bCs/>
                <w:lang w:eastAsia="pt-BR"/>
              </w:rPr>
            </w:pPr>
            <w:r w:rsidRPr="004A1E0A">
              <w:rPr>
                <w:rFonts w:ascii="Arial" w:hAnsi="Arial" w:cs="Arial"/>
                <w:b/>
                <w:bCs/>
                <w:lang w:eastAsia="pt-BR"/>
              </w:rPr>
              <w:t>NORTE</w:t>
            </w:r>
          </w:p>
        </w:tc>
        <w:tc>
          <w:tcPr>
            <w:tcW w:w="3263" w:type="dxa"/>
            <w:noWrap/>
            <w:vAlign w:val="center"/>
            <w:hideMark/>
          </w:tcPr>
          <w:p w14:paraId="45E3ED21" w14:textId="77777777" w:rsidR="00286D1F" w:rsidRPr="004A1E0A" w:rsidRDefault="00286D1F" w:rsidP="00061CF2">
            <w:pPr>
              <w:rPr>
                <w:rFonts w:ascii="Arial" w:hAnsi="Arial" w:cs="Arial"/>
                <w:lang w:eastAsia="pt-BR"/>
              </w:rPr>
            </w:pPr>
            <w:r w:rsidRPr="004A1E0A">
              <w:rPr>
                <w:rFonts w:ascii="Arial" w:hAnsi="Arial" w:cs="Arial"/>
                <w:lang w:eastAsia="pt-BR"/>
              </w:rPr>
              <w:t>Carlos Sodero, Professor</w:t>
            </w:r>
          </w:p>
        </w:tc>
        <w:tc>
          <w:tcPr>
            <w:tcW w:w="3402" w:type="dxa"/>
            <w:noWrap/>
            <w:vAlign w:val="center"/>
            <w:hideMark/>
          </w:tcPr>
          <w:p w14:paraId="540CF2C3" w14:textId="77777777" w:rsidR="00286D1F" w:rsidRPr="004A1E0A" w:rsidRDefault="00286D1F" w:rsidP="00061CF2">
            <w:pPr>
              <w:rPr>
                <w:rFonts w:ascii="Arial" w:hAnsi="Arial" w:cs="Arial"/>
                <w:lang w:eastAsia="pt-BR"/>
              </w:rPr>
            </w:pPr>
            <w:r w:rsidRPr="004A1E0A">
              <w:rPr>
                <w:rFonts w:ascii="Arial" w:hAnsi="Arial" w:cs="Arial"/>
                <w:lang w:eastAsia="pt-BR"/>
              </w:rPr>
              <w:t>Rua Nicola Evangelista Neto, nº 87</w:t>
            </w:r>
          </w:p>
        </w:tc>
        <w:tc>
          <w:tcPr>
            <w:tcW w:w="2268" w:type="dxa"/>
            <w:noWrap/>
            <w:vAlign w:val="center"/>
            <w:hideMark/>
          </w:tcPr>
          <w:p w14:paraId="0FCA12A3" w14:textId="77777777" w:rsidR="00286D1F" w:rsidRPr="004A1E0A" w:rsidRDefault="00286D1F" w:rsidP="00061CF2">
            <w:pPr>
              <w:rPr>
                <w:rFonts w:ascii="Arial" w:hAnsi="Arial" w:cs="Arial"/>
                <w:lang w:eastAsia="pt-BR"/>
              </w:rPr>
            </w:pPr>
            <w:r w:rsidRPr="004A1E0A">
              <w:rPr>
                <w:rFonts w:ascii="Arial" w:hAnsi="Arial" w:cs="Arial"/>
                <w:lang w:eastAsia="pt-BR"/>
              </w:rPr>
              <w:t>Boa Esperança</w:t>
            </w:r>
          </w:p>
        </w:tc>
      </w:tr>
      <w:tr w:rsidR="00286D1F" w:rsidRPr="004A1E0A" w14:paraId="0F466C63" w14:textId="77777777" w:rsidTr="00061CF2">
        <w:trPr>
          <w:trHeight w:val="270"/>
        </w:trPr>
        <w:tc>
          <w:tcPr>
            <w:tcW w:w="985" w:type="dxa"/>
            <w:noWrap/>
            <w:vAlign w:val="center"/>
            <w:hideMark/>
          </w:tcPr>
          <w:p w14:paraId="7D619974" w14:textId="77777777" w:rsidR="00286D1F" w:rsidRPr="004A1E0A" w:rsidRDefault="00286D1F" w:rsidP="00061CF2">
            <w:pPr>
              <w:rPr>
                <w:rFonts w:ascii="Arial" w:hAnsi="Arial" w:cs="Arial"/>
                <w:b/>
                <w:bCs/>
                <w:lang w:eastAsia="pt-BR"/>
              </w:rPr>
            </w:pPr>
            <w:r w:rsidRPr="004A1E0A">
              <w:rPr>
                <w:rFonts w:ascii="Arial" w:hAnsi="Arial" w:cs="Arial"/>
                <w:b/>
                <w:bCs/>
                <w:lang w:eastAsia="pt-BR"/>
              </w:rPr>
              <w:t>LESTE</w:t>
            </w:r>
          </w:p>
        </w:tc>
        <w:tc>
          <w:tcPr>
            <w:tcW w:w="3263" w:type="dxa"/>
            <w:noWrap/>
            <w:vAlign w:val="center"/>
            <w:hideMark/>
          </w:tcPr>
          <w:p w14:paraId="2448E669" w14:textId="77777777" w:rsidR="00286D1F" w:rsidRPr="004A1E0A" w:rsidRDefault="00286D1F" w:rsidP="00061CF2">
            <w:pPr>
              <w:rPr>
                <w:rFonts w:ascii="Arial" w:hAnsi="Arial" w:cs="Arial"/>
                <w:lang w:eastAsia="pt-BR"/>
              </w:rPr>
            </w:pPr>
            <w:r w:rsidRPr="004A1E0A">
              <w:rPr>
                <w:rFonts w:ascii="Arial" w:hAnsi="Arial" w:cs="Arial"/>
                <w:lang w:eastAsia="pt-BR"/>
              </w:rPr>
              <w:t>Danilo Sancinetti, Professor</w:t>
            </w:r>
          </w:p>
        </w:tc>
        <w:tc>
          <w:tcPr>
            <w:tcW w:w="3402" w:type="dxa"/>
            <w:noWrap/>
            <w:vAlign w:val="center"/>
            <w:hideMark/>
          </w:tcPr>
          <w:p w14:paraId="1BBC19F2" w14:textId="77777777" w:rsidR="00286D1F" w:rsidRPr="004A1E0A" w:rsidRDefault="00286D1F" w:rsidP="00061CF2">
            <w:pPr>
              <w:rPr>
                <w:rFonts w:ascii="Arial" w:hAnsi="Arial" w:cs="Arial"/>
                <w:lang w:eastAsia="pt-BR"/>
              </w:rPr>
            </w:pPr>
            <w:r w:rsidRPr="004A1E0A">
              <w:rPr>
                <w:rFonts w:ascii="Arial" w:hAnsi="Arial" w:cs="Arial"/>
                <w:lang w:eastAsia="pt-BR"/>
              </w:rPr>
              <w:t>Rua Ibrain Nobre, nº 29</w:t>
            </w:r>
          </w:p>
        </w:tc>
        <w:tc>
          <w:tcPr>
            <w:tcW w:w="2268" w:type="dxa"/>
            <w:noWrap/>
            <w:vAlign w:val="center"/>
            <w:hideMark/>
          </w:tcPr>
          <w:p w14:paraId="1A3C1D8D" w14:textId="77777777" w:rsidR="00286D1F" w:rsidRPr="004A1E0A" w:rsidRDefault="00286D1F" w:rsidP="00061CF2">
            <w:pPr>
              <w:rPr>
                <w:rFonts w:ascii="Arial" w:hAnsi="Arial" w:cs="Arial"/>
                <w:lang w:eastAsia="pt-BR"/>
              </w:rPr>
            </w:pPr>
            <w:r w:rsidRPr="004A1E0A">
              <w:rPr>
                <w:rFonts w:ascii="Arial" w:hAnsi="Arial" w:cs="Arial"/>
                <w:lang w:eastAsia="pt-BR"/>
              </w:rPr>
              <w:t>Parque CECAP II</w:t>
            </w:r>
          </w:p>
        </w:tc>
      </w:tr>
      <w:tr w:rsidR="00286D1F" w:rsidRPr="004A1E0A" w14:paraId="3F456162" w14:textId="77777777" w:rsidTr="00061CF2">
        <w:trPr>
          <w:trHeight w:val="270"/>
        </w:trPr>
        <w:tc>
          <w:tcPr>
            <w:tcW w:w="985" w:type="dxa"/>
            <w:noWrap/>
            <w:vAlign w:val="center"/>
            <w:hideMark/>
          </w:tcPr>
          <w:p w14:paraId="1BB8D45B" w14:textId="77777777" w:rsidR="00286D1F" w:rsidRPr="004A1E0A" w:rsidRDefault="00286D1F" w:rsidP="00061CF2">
            <w:pPr>
              <w:rPr>
                <w:rFonts w:ascii="Arial" w:hAnsi="Arial" w:cs="Arial"/>
                <w:b/>
                <w:bCs/>
                <w:lang w:eastAsia="pt-BR"/>
              </w:rPr>
            </w:pPr>
            <w:r w:rsidRPr="004A1E0A">
              <w:rPr>
                <w:rFonts w:ascii="Arial" w:hAnsi="Arial" w:cs="Arial"/>
                <w:b/>
                <w:bCs/>
                <w:lang w:eastAsia="pt-BR"/>
              </w:rPr>
              <w:t>RURAL</w:t>
            </w:r>
          </w:p>
        </w:tc>
        <w:tc>
          <w:tcPr>
            <w:tcW w:w="3263" w:type="dxa"/>
            <w:noWrap/>
            <w:vAlign w:val="center"/>
            <w:hideMark/>
          </w:tcPr>
          <w:p w14:paraId="1CB757FD" w14:textId="77777777" w:rsidR="00286D1F" w:rsidRPr="004A1E0A" w:rsidRDefault="00286D1F" w:rsidP="00061CF2">
            <w:pPr>
              <w:rPr>
                <w:rFonts w:ascii="Arial" w:hAnsi="Arial" w:cs="Arial"/>
                <w:lang w:eastAsia="pt-BR"/>
              </w:rPr>
            </w:pPr>
            <w:r w:rsidRPr="004A1E0A">
              <w:rPr>
                <w:rFonts w:ascii="Arial" w:hAnsi="Arial" w:cs="Arial"/>
                <w:lang w:eastAsia="pt-BR"/>
              </w:rPr>
              <w:t>Décio Miglioranza, Professor</w:t>
            </w:r>
          </w:p>
        </w:tc>
        <w:tc>
          <w:tcPr>
            <w:tcW w:w="3402" w:type="dxa"/>
            <w:noWrap/>
            <w:vAlign w:val="center"/>
            <w:hideMark/>
          </w:tcPr>
          <w:p w14:paraId="40B74FD7" w14:textId="77777777" w:rsidR="00286D1F" w:rsidRPr="004A1E0A" w:rsidRDefault="00286D1F" w:rsidP="00061CF2">
            <w:pPr>
              <w:rPr>
                <w:rFonts w:ascii="Arial" w:hAnsi="Arial" w:cs="Arial"/>
                <w:lang w:eastAsia="pt-BR"/>
              </w:rPr>
            </w:pPr>
            <w:r w:rsidRPr="004A1E0A">
              <w:rPr>
                <w:rFonts w:ascii="Arial" w:hAnsi="Arial" w:cs="Arial"/>
                <w:lang w:eastAsia="pt-BR"/>
              </w:rPr>
              <w:t>Rua João Amancio de Godoy, 625</w:t>
            </w:r>
          </w:p>
        </w:tc>
        <w:tc>
          <w:tcPr>
            <w:tcW w:w="2268" w:type="dxa"/>
            <w:noWrap/>
            <w:vAlign w:val="center"/>
            <w:hideMark/>
          </w:tcPr>
          <w:p w14:paraId="537EB728" w14:textId="77777777" w:rsidR="00286D1F" w:rsidRPr="004A1E0A" w:rsidRDefault="00286D1F" w:rsidP="00061CF2">
            <w:pPr>
              <w:rPr>
                <w:rFonts w:ascii="Arial" w:hAnsi="Arial" w:cs="Arial"/>
                <w:lang w:eastAsia="pt-BR"/>
              </w:rPr>
            </w:pPr>
            <w:r w:rsidRPr="004A1E0A">
              <w:rPr>
                <w:rFonts w:ascii="Arial" w:hAnsi="Arial" w:cs="Arial"/>
                <w:lang w:eastAsia="pt-BR"/>
              </w:rPr>
              <w:t>Ártemis</w:t>
            </w:r>
          </w:p>
        </w:tc>
      </w:tr>
      <w:tr w:rsidR="00286D1F" w:rsidRPr="004A1E0A" w14:paraId="0608C776" w14:textId="77777777" w:rsidTr="00061CF2">
        <w:trPr>
          <w:trHeight w:val="270"/>
        </w:trPr>
        <w:tc>
          <w:tcPr>
            <w:tcW w:w="985" w:type="dxa"/>
            <w:noWrap/>
            <w:vAlign w:val="center"/>
            <w:hideMark/>
          </w:tcPr>
          <w:p w14:paraId="63B5BCFF" w14:textId="77777777" w:rsidR="00286D1F" w:rsidRPr="004A1E0A" w:rsidRDefault="00286D1F" w:rsidP="00061CF2">
            <w:pPr>
              <w:rPr>
                <w:rFonts w:ascii="Arial" w:hAnsi="Arial" w:cs="Arial"/>
                <w:b/>
                <w:bCs/>
                <w:lang w:eastAsia="pt-BR"/>
              </w:rPr>
            </w:pPr>
            <w:r w:rsidRPr="004A1E0A">
              <w:rPr>
                <w:rFonts w:ascii="Arial" w:hAnsi="Arial" w:cs="Arial"/>
                <w:b/>
                <w:bCs/>
                <w:lang w:eastAsia="pt-BR"/>
              </w:rPr>
              <w:t>RURAL</w:t>
            </w:r>
          </w:p>
        </w:tc>
        <w:tc>
          <w:tcPr>
            <w:tcW w:w="3263" w:type="dxa"/>
            <w:noWrap/>
            <w:vAlign w:val="center"/>
            <w:hideMark/>
          </w:tcPr>
          <w:p w14:paraId="4E207F04" w14:textId="77777777" w:rsidR="00286D1F" w:rsidRPr="004A1E0A" w:rsidRDefault="00286D1F" w:rsidP="00061CF2">
            <w:pPr>
              <w:rPr>
                <w:rFonts w:ascii="Arial" w:hAnsi="Arial" w:cs="Arial"/>
                <w:lang w:eastAsia="pt-BR"/>
              </w:rPr>
            </w:pPr>
            <w:r w:rsidRPr="004A1E0A">
              <w:rPr>
                <w:rFonts w:ascii="Arial" w:hAnsi="Arial" w:cs="Arial"/>
                <w:lang w:eastAsia="pt-BR"/>
              </w:rPr>
              <w:t>Deolinda Elias Cenedese</w:t>
            </w:r>
          </w:p>
        </w:tc>
        <w:tc>
          <w:tcPr>
            <w:tcW w:w="3402" w:type="dxa"/>
            <w:noWrap/>
            <w:vAlign w:val="center"/>
            <w:hideMark/>
          </w:tcPr>
          <w:p w14:paraId="4FB5AA5F" w14:textId="77777777" w:rsidR="00286D1F" w:rsidRPr="004A1E0A" w:rsidRDefault="00286D1F" w:rsidP="00061CF2">
            <w:pPr>
              <w:rPr>
                <w:rFonts w:ascii="Arial" w:hAnsi="Arial" w:cs="Arial"/>
                <w:lang w:eastAsia="pt-BR"/>
              </w:rPr>
            </w:pPr>
            <w:r w:rsidRPr="004A1E0A">
              <w:rPr>
                <w:rFonts w:ascii="Arial" w:hAnsi="Arial" w:cs="Arial"/>
                <w:lang w:eastAsia="pt-BR"/>
              </w:rPr>
              <w:t>Rua Dona Amélia Giusti Berreta, nº70</w:t>
            </w:r>
          </w:p>
        </w:tc>
        <w:tc>
          <w:tcPr>
            <w:tcW w:w="2268" w:type="dxa"/>
            <w:noWrap/>
            <w:vAlign w:val="center"/>
            <w:hideMark/>
          </w:tcPr>
          <w:p w14:paraId="0755EA43" w14:textId="77777777" w:rsidR="00286D1F" w:rsidRPr="004A1E0A" w:rsidRDefault="00286D1F" w:rsidP="00061CF2">
            <w:pPr>
              <w:rPr>
                <w:rFonts w:ascii="Arial" w:hAnsi="Arial" w:cs="Arial"/>
                <w:lang w:eastAsia="pt-BR"/>
              </w:rPr>
            </w:pPr>
            <w:r w:rsidRPr="004A1E0A">
              <w:rPr>
                <w:rFonts w:ascii="Arial" w:hAnsi="Arial" w:cs="Arial"/>
                <w:lang w:eastAsia="pt-BR"/>
              </w:rPr>
              <w:t>Ártemis</w:t>
            </w:r>
          </w:p>
        </w:tc>
      </w:tr>
      <w:tr w:rsidR="00286D1F" w:rsidRPr="004A1E0A" w14:paraId="2A1FAE07" w14:textId="77777777" w:rsidTr="00061CF2">
        <w:trPr>
          <w:trHeight w:val="270"/>
        </w:trPr>
        <w:tc>
          <w:tcPr>
            <w:tcW w:w="985" w:type="dxa"/>
            <w:noWrap/>
            <w:vAlign w:val="center"/>
            <w:hideMark/>
          </w:tcPr>
          <w:p w14:paraId="19D8B969" w14:textId="77777777" w:rsidR="00286D1F" w:rsidRPr="004A1E0A" w:rsidRDefault="00286D1F" w:rsidP="00061CF2">
            <w:pPr>
              <w:rPr>
                <w:rFonts w:ascii="Arial" w:hAnsi="Arial" w:cs="Arial"/>
                <w:b/>
                <w:bCs/>
                <w:lang w:eastAsia="pt-BR"/>
              </w:rPr>
            </w:pPr>
            <w:r w:rsidRPr="004A1E0A">
              <w:rPr>
                <w:rFonts w:ascii="Arial" w:hAnsi="Arial" w:cs="Arial"/>
                <w:b/>
                <w:bCs/>
                <w:lang w:eastAsia="pt-BR"/>
              </w:rPr>
              <w:t>CENTRO</w:t>
            </w:r>
          </w:p>
        </w:tc>
        <w:tc>
          <w:tcPr>
            <w:tcW w:w="3263" w:type="dxa"/>
            <w:noWrap/>
            <w:vAlign w:val="center"/>
            <w:hideMark/>
          </w:tcPr>
          <w:p w14:paraId="2A4DA5D2" w14:textId="77777777" w:rsidR="00286D1F" w:rsidRPr="004A1E0A" w:rsidRDefault="00286D1F" w:rsidP="00061CF2">
            <w:pPr>
              <w:rPr>
                <w:rFonts w:ascii="Arial" w:hAnsi="Arial" w:cs="Arial"/>
                <w:lang w:eastAsia="pt-BR"/>
              </w:rPr>
            </w:pPr>
            <w:r w:rsidRPr="004A1E0A">
              <w:rPr>
                <w:rFonts w:ascii="Arial" w:hAnsi="Arial" w:cs="Arial"/>
                <w:lang w:eastAsia="pt-BR"/>
              </w:rPr>
              <w:t>Diva Araújo de Lemos, Professora</w:t>
            </w:r>
          </w:p>
        </w:tc>
        <w:tc>
          <w:tcPr>
            <w:tcW w:w="3402" w:type="dxa"/>
            <w:noWrap/>
            <w:vAlign w:val="center"/>
            <w:hideMark/>
          </w:tcPr>
          <w:p w14:paraId="7FDF375C" w14:textId="77777777" w:rsidR="00286D1F" w:rsidRPr="004A1E0A" w:rsidRDefault="00286D1F" w:rsidP="00061CF2">
            <w:pPr>
              <w:rPr>
                <w:rFonts w:ascii="Arial" w:hAnsi="Arial" w:cs="Arial"/>
                <w:lang w:eastAsia="pt-BR"/>
              </w:rPr>
            </w:pPr>
            <w:r w:rsidRPr="004A1E0A">
              <w:rPr>
                <w:rFonts w:ascii="Arial" w:hAnsi="Arial" w:cs="Arial"/>
                <w:lang w:eastAsia="pt-BR"/>
              </w:rPr>
              <w:t xml:space="preserve">Rua Maria Stênico, nº 114  </w:t>
            </w:r>
          </w:p>
        </w:tc>
        <w:tc>
          <w:tcPr>
            <w:tcW w:w="2268" w:type="dxa"/>
            <w:noWrap/>
            <w:vAlign w:val="center"/>
            <w:hideMark/>
          </w:tcPr>
          <w:p w14:paraId="315BCEF7" w14:textId="77777777" w:rsidR="00286D1F" w:rsidRPr="004A1E0A" w:rsidRDefault="00286D1F" w:rsidP="00061CF2">
            <w:pPr>
              <w:rPr>
                <w:rFonts w:ascii="Arial" w:hAnsi="Arial" w:cs="Arial"/>
                <w:lang w:eastAsia="pt-BR"/>
              </w:rPr>
            </w:pPr>
            <w:r w:rsidRPr="004A1E0A">
              <w:rPr>
                <w:rFonts w:ascii="Arial" w:hAnsi="Arial" w:cs="Arial"/>
                <w:lang w:eastAsia="pt-BR"/>
              </w:rPr>
              <w:t>Jardim Algodoal 4ªp.</w:t>
            </w:r>
          </w:p>
        </w:tc>
      </w:tr>
      <w:tr w:rsidR="00286D1F" w:rsidRPr="004A1E0A" w14:paraId="56411417" w14:textId="77777777" w:rsidTr="00061CF2">
        <w:trPr>
          <w:trHeight w:val="270"/>
        </w:trPr>
        <w:tc>
          <w:tcPr>
            <w:tcW w:w="985" w:type="dxa"/>
            <w:noWrap/>
            <w:vAlign w:val="center"/>
            <w:hideMark/>
          </w:tcPr>
          <w:p w14:paraId="1C640349" w14:textId="77777777" w:rsidR="00286D1F" w:rsidRPr="004A1E0A" w:rsidRDefault="00286D1F" w:rsidP="00061CF2">
            <w:pPr>
              <w:rPr>
                <w:rFonts w:ascii="Arial" w:hAnsi="Arial" w:cs="Arial"/>
                <w:b/>
                <w:bCs/>
                <w:lang w:eastAsia="pt-BR"/>
              </w:rPr>
            </w:pPr>
            <w:r w:rsidRPr="004A1E0A">
              <w:rPr>
                <w:rFonts w:ascii="Arial" w:hAnsi="Arial" w:cs="Arial"/>
                <w:b/>
                <w:bCs/>
                <w:lang w:eastAsia="pt-BR"/>
              </w:rPr>
              <w:t>OESTE</w:t>
            </w:r>
          </w:p>
        </w:tc>
        <w:tc>
          <w:tcPr>
            <w:tcW w:w="3263" w:type="dxa"/>
            <w:noWrap/>
            <w:vAlign w:val="center"/>
            <w:hideMark/>
          </w:tcPr>
          <w:p w14:paraId="43DEB899" w14:textId="77777777" w:rsidR="00286D1F" w:rsidRPr="004A1E0A" w:rsidRDefault="00286D1F" w:rsidP="00061CF2">
            <w:pPr>
              <w:rPr>
                <w:rFonts w:ascii="Arial" w:hAnsi="Arial" w:cs="Arial"/>
                <w:lang w:eastAsia="pt-BR"/>
              </w:rPr>
            </w:pPr>
            <w:r w:rsidRPr="004A1E0A">
              <w:rPr>
                <w:rFonts w:ascii="Arial" w:hAnsi="Arial" w:cs="Arial"/>
                <w:lang w:eastAsia="pt-BR"/>
              </w:rPr>
              <w:t>Eliana Rodella</w:t>
            </w:r>
          </w:p>
        </w:tc>
        <w:tc>
          <w:tcPr>
            <w:tcW w:w="3402" w:type="dxa"/>
            <w:noWrap/>
            <w:vAlign w:val="center"/>
            <w:hideMark/>
          </w:tcPr>
          <w:p w14:paraId="525C9E72" w14:textId="77777777" w:rsidR="00286D1F" w:rsidRPr="004A1E0A" w:rsidRDefault="00286D1F" w:rsidP="00061CF2">
            <w:pPr>
              <w:rPr>
                <w:rFonts w:ascii="Arial" w:hAnsi="Arial" w:cs="Arial"/>
                <w:lang w:eastAsia="pt-BR"/>
              </w:rPr>
            </w:pPr>
            <w:r w:rsidRPr="004A1E0A">
              <w:rPr>
                <w:rFonts w:ascii="Arial" w:hAnsi="Arial" w:cs="Arial"/>
                <w:lang w:eastAsia="pt-BR"/>
              </w:rPr>
              <w:t>Rua José Alcarde Corrêa nº 260</w:t>
            </w:r>
          </w:p>
        </w:tc>
        <w:tc>
          <w:tcPr>
            <w:tcW w:w="2268" w:type="dxa"/>
            <w:noWrap/>
            <w:vAlign w:val="center"/>
            <w:hideMark/>
          </w:tcPr>
          <w:p w14:paraId="46376596" w14:textId="77777777" w:rsidR="00286D1F" w:rsidRPr="004A1E0A" w:rsidRDefault="00286D1F" w:rsidP="00061CF2">
            <w:pPr>
              <w:rPr>
                <w:rFonts w:ascii="Arial" w:hAnsi="Arial" w:cs="Arial"/>
                <w:lang w:eastAsia="pt-BR"/>
              </w:rPr>
            </w:pPr>
            <w:r w:rsidRPr="004A1E0A">
              <w:rPr>
                <w:rFonts w:ascii="Arial" w:hAnsi="Arial" w:cs="Arial"/>
                <w:lang w:eastAsia="pt-BR"/>
              </w:rPr>
              <w:t>Jardim Santo Antonio</w:t>
            </w:r>
          </w:p>
        </w:tc>
      </w:tr>
      <w:tr w:rsidR="00286D1F" w:rsidRPr="004A1E0A" w14:paraId="62EFCD43" w14:textId="77777777" w:rsidTr="00061CF2">
        <w:trPr>
          <w:trHeight w:val="270"/>
        </w:trPr>
        <w:tc>
          <w:tcPr>
            <w:tcW w:w="985" w:type="dxa"/>
            <w:noWrap/>
            <w:vAlign w:val="center"/>
            <w:hideMark/>
          </w:tcPr>
          <w:p w14:paraId="19ACA614" w14:textId="77777777" w:rsidR="00286D1F" w:rsidRPr="004A1E0A" w:rsidRDefault="00286D1F" w:rsidP="00061CF2">
            <w:pPr>
              <w:rPr>
                <w:rFonts w:ascii="Arial" w:hAnsi="Arial" w:cs="Arial"/>
                <w:b/>
                <w:bCs/>
                <w:lang w:eastAsia="pt-BR"/>
              </w:rPr>
            </w:pPr>
            <w:r w:rsidRPr="004A1E0A">
              <w:rPr>
                <w:rFonts w:ascii="Arial" w:hAnsi="Arial" w:cs="Arial"/>
                <w:b/>
                <w:bCs/>
                <w:lang w:eastAsia="pt-BR"/>
              </w:rPr>
              <w:t>LESTE</w:t>
            </w:r>
          </w:p>
        </w:tc>
        <w:tc>
          <w:tcPr>
            <w:tcW w:w="3263" w:type="dxa"/>
            <w:noWrap/>
            <w:vAlign w:val="center"/>
            <w:hideMark/>
          </w:tcPr>
          <w:p w14:paraId="0F6BFA13" w14:textId="77777777" w:rsidR="00286D1F" w:rsidRPr="004A1E0A" w:rsidRDefault="00286D1F" w:rsidP="00061CF2">
            <w:pPr>
              <w:rPr>
                <w:rFonts w:ascii="Arial" w:hAnsi="Arial" w:cs="Arial"/>
                <w:lang w:eastAsia="pt-BR"/>
              </w:rPr>
            </w:pPr>
            <w:r w:rsidRPr="004A1E0A">
              <w:rPr>
                <w:rFonts w:ascii="Arial" w:hAnsi="Arial" w:cs="Arial"/>
                <w:lang w:eastAsia="pt-BR"/>
              </w:rPr>
              <w:t>Elias Boaventura, Professor Doutor</w:t>
            </w:r>
          </w:p>
        </w:tc>
        <w:tc>
          <w:tcPr>
            <w:tcW w:w="3402" w:type="dxa"/>
            <w:noWrap/>
            <w:vAlign w:val="center"/>
            <w:hideMark/>
          </w:tcPr>
          <w:p w14:paraId="3C657635" w14:textId="77777777" w:rsidR="00286D1F" w:rsidRPr="004A1E0A" w:rsidRDefault="00286D1F" w:rsidP="00061CF2">
            <w:pPr>
              <w:rPr>
                <w:rFonts w:ascii="Arial" w:hAnsi="Arial" w:cs="Arial"/>
                <w:lang w:eastAsia="pt-BR"/>
              </w:rPr>
            </w:pPr>
            <w:r w:rsidRPr="004A1E0A">
              <w:rPr>
                <w:rFonts w:ascii="Arial" w:hAnsi="Arial" w:cs="Arial"/>
                <w:lang w:eastAsia="pt-BR"/>
              </w:rPr>
              <w:t>Rua dos Uirapurus, nº 477</w:t>
            </w:r>
          </w:p>
        </w:tc>
        <w:tc>
          <w:tcPr>
            <w:tcW w:w="2268" w:type="dxa"/>
            <w:noWrap/>
            <w:vAlign w:val="center"/>
            <w:hideMark/>
          </w:tcPr>
          <w:p w14:paraId="1B7497C9" w14:textId="77777777" w:rsidR="00286D1F" w:rsidRPr="004A1E0A" w:rsidRDefault="00286D1F" w:rsidP="00061CF2">
            <w:pPr>
              <w:rPr>
                <w:rFonts w:ascii="Arial" w:hAnsi="Arial" w:cs="Arial"/>
                <w:lang w:eastAsia="pt-BR"/>
              </w:rPr>
            </w:pPr>
            <w:r w:rsidRPr="004A1E0A">
              <w:rPr>
                <w:rFonts w:ascii="Arial" w:hAnsi="Arial" w:cs="Arial"/>
                <w:lang w:eastAsia="pt-BR"/>
              </w:rPr>
              <w:t>Parque Chapadão</w:t>
            </w:r>
          </w:p>
        </w:tc>
      </w:tr>
      <w:tr w:rsidR="00286D1F" w:rsidRPr="004A1E0A" w14:paraId="0D59A7FD" w14:textId="77777777" w:rsidTr="00061CF2">
        <w:trPr>
          <w:trHeight w:val="270"/>
        </w:trPr>
        <w:tc>
          <w:tcPr>
            <w:tcW w:w="985" w:type="dxa"/>
            <w:noWrap/>
            <w:vAlign w:val="center"/>
            <w:hideMark/>
          </w:tcPr>
          <w:p w14:paraId="24A27BFA" w14:textId="77777777" w:rsidR="00286D1F" w:rsidRPr="004A1E0A" w:rsidRDefault="00286D1F" w:rsidP="00061CF2">
            <w:pPr>
              <w:rPr>
                <w:rFonts w:ascii="Arial" w:hAnsi="Arial" w:cs="Arial"/>
                <w:b/>
                <w:bCs/>
                <w:lang w:eastAsia="pt-BR"/>
              </w:rPr>
            </w:pPr>
            <w:r w:rsidRPr="004A1E0A">
              <w:rPr>
                <w:rFonts w:ascii="Arial" w:hAnsi="Arial" w:cs="Arial"/>
                <w:b/>
                <w:bCs/>
                <w:lang w:eastAsia="pt-BR"/>
              </w:rPr>
              <w:t>OESTE</w:t>
            </w:r>
          </w:p>
        </w:tc>
        <w:tc>
          <w:tcPr>
            <w:tcW w:w="3263" w:type="dxa"/>
            <w:noWrap/>
            <w:vAlign w:val="center"/>
            <w:hideMark/>
          </w:tcPr>
          <w:p w14:paraId="087AEA3C" w14:textId="77777777" w:rsidR="00286D1F" w:rsidRPr="004A1E0A" w:rsidRDefault="00286D1F" w:rsidP="00061CF2">
            <w:pPr>
              <w:rPr>
                <w:rFonts w:ascii="Arial" w:hAnsi="Arial" w:cs="Arial"/>
                <w:lang w:eastAsia="pt-BR"/>
              </w:rPr>
            </w:pPr>
            <w:r w:rsidRPr="004A1E0A">
              <w:rPr>
                <w:rFonts w:ascii="Arial" w:hAnsi="Arial" w:cs="Arial"/>
                <w:lang w:eastAsia="pt-BR"/>
              </w:rPr>
              <w:t>Elisabeth Consolmagno Cruz, Professora</w:t>
            </w:r>
          </w:p>
        </w:tc>
        <w:tc>
          <w:tcPr>
            <w:tcW w:w="3402" w:type="dxa"/>
            <w:noWrap/>
            <w:vAlign w:val="center"/>
            <w:hideMark/>
          </w:tcPr>
          <w:p w14:paraId="6E78AD0D" w14:textId="77777777" w:rsidR="00286D1F" w:rsidRPr="004A1E0A" w:rsidRDefault="00286D1F" w:rsidP="00061CF2">
            <w:pPr>
              <w:rPr>
                <w:rFonts w:ascii="Arial" w:hAnsi="Arial" w:cs="Arial"/>
                <w:lang w:eastAsia="pt-BR"/>
              </w:rPr>
            </w:pPr>
            <w:r w:rsidRPr="004A1E0A">
              <w:rPr>
                <w:rFonts w:ascii="Arial" w:hAnsi="Arial" w:cs="Arial"/>
                <w:lang w:eastAsia="pt-BR"/>
              </w:rPr>
              <w:t>Rua Frei Francisco Antonio Perin, nº 600</w:t>
            </w:r>
          </w:p>
        </w:tc>
        <w:tc>
          <w:tcPr>
            <w:tcW w:w="2268" w:type="dxa"/>
            <w:noWrap/>
            <w:vAlign w:val="center"/>
            <w:hideMark/>
          </w:tcPr>
          <w:p w14:paraId="2693C0D6" w14:textId="77777777" w:rsidR="00286D1F" w:rsidRPr="004A1E0A" w:rsidRDefault="00286D1F" w:rsidP="00061CF2">
            <w:pPr>
              <w:rPr>
                <w:rFonts w:ascii="Arial" w:hAnsi="Arial" w:cs="Arial"/>
                <w:lang w:eastAsia="pt-BR"/>
              </w:rPr>
            </w:pPr>
            <w:r w:rsidRPr="004A1E0A">
              <w:rPr>
                <w:rFonts w:ascii="Arial" w:hAnsi="Arial" w:cs="Arial"/>
                <w:lang w:eastAsia="pt-BR"/>
              </w:rPr>
              <w:t>Kobayat-Líbano</w:t>
            </w:r>
          </w:p>
        </w:tc>
      </w:tr>
      <w:tr w:rsidR="00286D1F" w:rsidRPr="004A1E0A" w14:paraId="747AAE82" w14:textId="77777777" w:rsidTr="00061CF2">
        <w:trPr>
          <w:trHeight w:val="270"/>
        </w:trPr>
        <w:tc>
          <w:tcPr>
            <w:tcW w:w="985" w:type="dxa"/>
            <w:noWrap/>
            <w:vAlign w:val="center"/>
            <w:hideMark/>
          </w:tcPr>
          <w:p w14:paraId="438E4B02" w14:textId="77777777" w:rsidR="00286D1F" w:rsidRPr="004A1E0A" w:rsidRDefault="00286D1F" w:rsidP="00061CF2">
            <w:pPr>
              <w:rPr>
                <w:rFonts w:ascii="Arial" w:hAnsi="Arial" w:cs="Arial"/>
                <w:b/>
                <w:bCs/>
                <w:lang w:eastAsia="pt-BR"/>
              </w:rPr>
            </w:pPr>
            <w:r w:rsidRPr="004A1E0A">
              <w:rPr>
                <w:rFonts w:ascii="Arial" w:hAnsi="Arial" w:cs="Arial"/>
                <w:b/>
                <w:bCs/>
                <w:lang w:eastAsia="pt-BR"/>
              </w:rPr>
              <w:t>OESTE</w:t>
            </w:r>
          </w:p>
        </w:tc>
        <w:tc>
          <w:tcPr>
            <w:tcW w:w="3263" w:type="dxa"/>
            <w:noWrap/>
            <w:vAlign w:val="center"/>
            <w:hideMark/>
          </w:tcPr>
          <w:p w14:paraId="44E06B1C" w14:textId="77777777" w:rsidR="00286D1F" w:rsidRPr="004A1E0A" w:rsidRDefault="00286D1F" w:rsidP="00061CF2">
            <w:pPr>
              <w:rPr>
                <w:rFonts w:ascii="Arial" w:hAnsi="Arial" w:cs="Arial"/>
                <w:lang w:eastAsia="pt-BR"/>
              </w:rPr>
            </w:pPr>
            <w:r w:rsidRPr="004A1E0A">
              <w:rPr>
                <w:rFonts w:ascii="Arial" w:hAnsi="Arial" w:cs="Arial"/>
                <w:lang w:eastAsia="pt-BR"/>
              </w:rPr>
              <w:t>Enedina Lourenço Vieira</w:t>
            </w:r>
          </w:p>
        </w:tc>
        <w:tc>
          <w:tcPr>
            <w:tcW w:w="3402" w:type="dxa"/>
            <w:noWrap/>
            <w:vAlign w:val="center"/>
            <w:hideMark/>
          </w:tcPr>
          <w:p w14:paraId="7079F3C6" w14:textId="77777777" w:rsidR="00286D1F" w:rsidRPr="004A1E0A" w:rsidRDefault="00286D1F" w:rsidP="00061CF2">
            <w:pPr>
              <w:rPr>
                <w:rFonts w:ascii="Arial" w:hAnsi="Arial" w:cs="Arial"/>
                <w:lang w:eastAsia="pt-BR"/>
              </w:rPr>
            </w:pPr>
            <w:r w:rsidRPr="004A1E0A">
              <w:rPr>
                <w:rFonts w:ascii="Arial" w:hAnsi="Arial" w:cs="Arial"/>
                <w:lang w:eastAsia="pt-BR"/>
              </w:rPr>
              <w:t>Rua Maria Isabel da Silva Mattos, nº 331</w:t>
            </w:r>
          </w:p>
        </w:tc>
        <w:tc>
          <w:tcPr>
            <w:tcW w:w="2268" w:type="dxa"/>
            <w:noWrap/>
            <w:vAlign w:val="center"/>
            <w:hideMark/>
          </w:tcPr>
          <w:p w14:paraId="1189F4A2" w14:textId="77777777" w:rsidR="00286D1F" w:rsidRPr="004A1E0A" w:rsidRDefault="00286D1F" w:rsidP="00061CF2">
            <w:pPr>
              <w:rPr>
                <w:rFonts w:ascii="Arial" w:hAnsi="Arial" w:cs="Arial"/>
                <w:lang w:eastAsia="pt-BR"/>
              </w:rPr>
            </w:pPr>
            <w:r w:rsidRPr="004A1E0A">
              <w:rPr>
                <w:rFonts w:ascii="Arial" w:hAnsi="Arial" w:cs="Arial"/>
                <w:lang w:eastAsia="pt-BR"/>
              </w:rPr>
              <w:t>Ipanema</w:t>
            </w:r>
          </w:p>
        </w:tc>
      </w:tr>
      <w:tr w:rsidR="00286D1F" w:rsidRPr="004A1E0A" w14:paraId="4D1F4CF7" w14:textId="77777777" w:rsidTr="00061CF2">
        <w:trPr>
          <w:trHeight w:val="270"/>
        </w:trPr>
        <w:tc>
          <w:tcPr>
            <w:tcW w:w="985" w:type="dxa"/>
            <w:noWrap/>
            <w:vAlign w:val="center"/>
            <w:hideMark/>
          </w:tcPr>
          <w:p w14:paraId="2185B241" w14:textId="77777777" w:rsidR="00286D1F" w:rsidRPr="004A1E0A" w:rsidRDefault="00286D1F" w:rsidP="00061CF2">
            <w:pPr>
              <w:rPr>
                <w:rFonts w:ascii="Arial" w:hAnsi="Arial" w:cs="Arial"/>
                <w:b/>
                <w:bCs/>
                <w:lang w:eastAsia="pt-BR"/>
              </w:rPr>
            </w:pPr>
            <w:r w:rsidRPr="004A1E0A">
              <w:rPr>
                <w:rFonts w:ascii="Arial" w:hAnsi="Arial" w:cs="Arial"/>
                <w:b/>
                <w:bCs/>
                <w:lang w:eastAsia="pt-BR"/>
              </w:rPr>
              <w:t>LESTE</w:t>
            </w:r>
          </w:p>
        </w:tc>
        <w:tc>
          <w:tcPr>
            <w:tcW w:w="3263" w:type="dxa"/>
            <w:noWrap/>
            <w:vAlign w:val="center"/>
            <w:hideMark/>
          </w:tcPr>
          <w:p w14:paraId="2114395D" w14:textId="77777777" w:rsidR="00286D1F" w:rsidRPr="004A1E0A" w:rsidRDefault="00286D1F" w:rsidP="00061CF2">
            <w:pPr>
              <w:rPr>
                <w:rFonts w:ascii="Arial" w:hAnsi="Arial" w:cs="Arial"/>
                <w:lang w:eastAsia="pt-BR"/>
              </w:rPr>
            </w:pPr>
            <w:r w:rsidRPr="004A1E0A">
              <w:rPr>
                <w:rFonts w:ascii="Arial" w:hAnsi="Arial" w:cs="Arial"/>
                <w:lang w:eastAsia="pt-BR"/>
              </w:rPr>
              <w:t>Ermelinda Adorno, Professora</w:t>
            </w:r>
          </w:p>
        </w:tc>
        <w:tc>
          <w:tcPr>
            <w:tcW w:w="3402" w:type="dxa"/>
            <w:noWrap/>
            <w:vAlign w:val="center"/>
            <w:hideMark/>
          </w:tcPr>
          <w:p w14:paraId="1FE95EC8" w14:textId="77777777" w:rsidR="00286D1F" w:rsidRPr="004A1E0A" w:rsidRDefault="00286D1F" w:rsidP="00061CF2">
            <w:pPr>
              <w:rPr>
                <w:rFonts w:ascii="Arial" w:hAnsi="Arial" w:cs="Arial"/>
                <w:lang w:eastAsia="pt-BR"/>
              </w:rPr>
            </w:pPr>
            <w:r w:rsidRPr="004A1E0A">
              <w:rPr>
                <w:rFonts w:ascii="Arial" w:hAnsi="Arial" w:cs="Arial"/>
                <w:lang w:eastAsia="pt-BR"/>
              </w:rPr>
              <w:t>Rua Maria Isabel do Carmo Garcia, nº 51</w:t>
            </w:r>
          </w:p>
        </w:tc>
        <w:tc>
          <w:tcPr>
            <w:tcW w:w="2268" w:type="dxa"/>
            <w:noWrap/>
            <w:vAlign w:val="center"/>
            <w:hideMark/>
          </w:tcPr>
          <w:p w14:paraId="56E5E8C2" w14:textId="77777777" w:rsidR="00286D1F" w:rsidRPr="004A1E0A" w:rsidRDefault="00286D1F" w:rsidP="00061CF2">
            <w:pPr>
              <w:rPr>
                <w:rFonts w:ascii="Arial" w:hAnsi="Arial" w:cs="Arial"/>
                <w:lang w:eastAsia="pt-BR"/>
              </w:rPr>
            </w:pPr>
            <w:r w:rsidRPr="004A1E0A">
              <w:rPr>
                <w:rFonts w:ascii="Arial" w:hAnsi="Arial" w:cs="Arial"/>
                <w:lang w:eastAsia="pt-BR"/>
              </w:rPr>
              <w:t>Santa Rita Avencas</w:t>
            </w:r>
          </w:p>
        </w:tc>
      </w:tr>
      <w:tr w:rsidR="00286D1F" w:rsidRPr="004A1E0A" w14:paraId="5924DC36" w14:textId="77777777" w:rsidTr="00061CF2">
        <w:trPr>
          <w:trHeight w:val="270"/>
        </w:trPr>
        <w:tc>
          <w:tcPr>
            <w:tcW w:w="985" w:type="dxa"/>
            <w:noWrap/>
            <w:vAlign w:val="center"/>
            <w:hideMark/>
          </w:tcPr>
          <w:p w14:paraId="44D88E8D" w14:textId="77777777" w:rsidR="00286D1F" w:rsidRPr="004A1E0A" w:rsidRDefault="00286D1F" w:rsidP="00061CF2">
            <w:pPr>
              <w:rPr>
                <w:rFonts w:ascii="Arial" w:hAnsi="Arial" w:cs="Arial"/>
                <w:b/>
                <w:bCs/>
                <w:lang w:eastAsia="pt-BR"/>
              </w:rPr>
            </w:pPr>
            <w:r w:rsidRPr="004A1E0A">
              <w:rPr>
                <w:rFonts w:ascii="Arial" w:hAnsi="Arial" w:cs="Arial"/>
                <w:b/>
                <w:bCs/>
                <w:lang w:eastAsia="pt-BR"/>
              </w:rPr>
              <w:t>OESTE</w:t>
            </w:r>
          </w:p>
        </w:tc>
        <w:tc>
          <w:tcPr>
            <w:tcW w:w="3263" w:type="dxa"/>
            <w:noWrap/>
            <w:vAlign w:val="center"/>
            <w:hideMark/>
          </w:tcPr>
          <w:p w14:paraId="42E18380" w14:textId="77777777" w:rsidR="00286D1F" w:rsidRPr="004A1E0A" w:rsidRDefault="00286D1F" w:rsidP="00061CF2">
            <w:pPr>
              <w:rPr>
                <w:rFonts w:ascii="Arial" w:hAnsi="Arial" w:cs="Arial"/>
                <w:lang w:eastAsia="pt-BR"/>
              </w:rPr>
            </w:pPr>
            <w:r w:rsidRPr="004A1E0A">
              <w:rPr>
                <w:rFonts w:ascii="Arial" w:hAnsi="Arial" w:cs="Arial"/>
                <w:lang w:eastAsia="pt-BR"/>
              </w:rPr>
              <w:t>Euclides Buzetto, Professor</w:t>
            </w:r>
          </w:p>
        </w:tc>
        <w:tc>
          <w:tcPr>
            <w:tcW w:w="3402" w:type="dxa"/>
            <w:noWrap/>
            <w:vAlign w:val="center"/>
            <w:hideMark/>
          </w:tcPr>
          <w:p w14:paraId="607E9BE4" w14:textId="77777777" w:rsidR="00286D1F" w:rsidRPr="004A1E0A" w:rsidRDefault="00286D1F" w:rsidP="00061CF2">
            <w:pPr>
              <w:rPr>
                <w:rFonts w:ascii="Arial" w:hAnsi="Arial" w:cs="Arial"/>
                <w:lang w:eastAsia="pt-BR"/>
              </w:rPr>
            </w:pPr>
            <w:r w:rsidRPr="004A1E0A">
              <w:rPr>
                <w:rFonts w:ascii="Arial" w:hAnsi="Arial" w:cs="Arial"/>
                <w:lang w:eastAsia="pt-BR"/>
              </w:rPr>
              <w:t>Rua da Colônia, 392</w:t>
            </w:r>
          </w:p>
        </w:tc>
        <w:tc>
          <w:tcPr>
            <w:tcW w:w="2268" w:type="dxa"/>
            <w:noWrap/>
            <w:vAlign w:val="center"/>
            <w:hideMark/>
          </w:tcPr>
          <w:p w14:paraId="742F6439" w14:textId="77777777" w:rsidR="00286D1F" w:rsidRPr="004A1E0A" w:rsidRDefault="00286D1F" w:rsidP="00061CF2">
            <w:pPr>
              <w:rPr>
                <w:rFonts w:ascii="Arial" w:hAnsi="Arial" w:cs="Arial"/>
                <w:lang w:eastAsia="pt-BR"/>
              </w:rPr>
            </w:pPr>
            <w:r w:rsidRPr="004A1E0A">
              <w:rPr>
                <w:rFonts w:ascii="Arial" w:hAnsi="Arial" w:cs="Arial"/>
                <w:lang w:eastAsia="pt-BR"/>
              </w:rPr>
              <w:t>Jaraguá</w:t>
            </w:r>
          </w:p>
        </w:tc>
      </w:tr>
      <w:tr w:rsidR="00286D1F" w:rsidRPr="004A1E0A" w14:paraId="585BB161" w14:textId="77777777" w:rsidTr="00061CF2">
        <w:trPr>
          <w:trHeight w:val="270"/>
        </w:trPr>
        <w:tc>
          <w:tcPr>
            <w:tcW w:w="985" w:type="dxa"/>
            <w:noWrap/>
            <w:vAlign w:val="center"/>
            <w:hideMark/>
          </w:tcPr>
          <w:p w14:paraId="7620E70B" w14:textId="77777777" w:rsidR="00286D1F" w:rsidRPr="004A1E0A" w:rsidRDefault="00286D1F" w:rsidP="00061CF2">
            <w:pPr>
              <w:rPr>
                <w:rFonts w:ascii="Arial" w:hAnsi="Arial" w:cs="Arial"/>
                <w:b/>
                <w:bCs/>
                <w:lang w:eastAsia="pt-BR"/>
              </w:rPr>
            </w:pPr>
            <w:r w:rsidRPr="004A1E0A">
              <w:rPr>
                <w:rFonts w:ascii="Arial" w:hAnsi="Arial" w:cs="Arial"/>
                <w:b/>
                <w:bCs/>
                <w:lang w:eastAsia="pt-BR"/>
              </w:rPr>
              <w:t>SUL</w:t>
            </w:r>
          </w:p>
        </w:tc>
        <w:tc>
          <w:tcPr>
            <w:tcW w:w="3263" w:type="dxa"/>
            <w:noWrap/>
            <w:vAlign w:val="center"/>
            <w:hideMark/>
          </w:tcPr>
          <w:p w14:paraId="674C929F" w14:textId="77777777" w:rsidR="00286D1F" w:rsidRPr="004A1E0A" w:rsidRDefault="00286D1F" w:rsidP="00061CF2">
            <w:pPr>
              <w:rPr>
                <w:rFonts w:ascii="Arial" w:hAnsi="Arial" w:cs="Arial"/>
                <w:lang w:eastAsia="pt-BR"/>
              </w:rPr>
            </w:pPr>
            <w:r w:rsidRPr="004A1E0A">
              <w:rPr>
                <w:rFonts w:ascii="Arial" w:hAnsi="Arial" w:cs="Arial"/>
                <w:lang w:eastAsia="pt-BR"/>
              </w:rPr>
              <w:t>Eunice Aparecida Rodrigues, Professora</w:t>
            </w:r>
          </w:p>
        </w:tc>
        <w:tc>
          <w:tcPr>
            <w:tcW w:w="3402" w:type="dxa"/>
            <w:noWrap/>
            <w:vAlign w:val="center"/>
            <w:hideMark/>
          </w:tcPr>
          <w:p w14:paraId="7FA1C0E3" w14:textId="77777777" w:rsidR="00286D1F" w:rsidRPr="004A1E0A" w:rsidRDefault="00286D1F" w:rsidP="00061CF2">
            <w:pPr>
              <w:rPr>
                <w:rFonts w:ascii="Arial" w:hAnsi="Arial" w:cs="Arial"/>
                <w:lang w:eastAsia="pt-BR"/>
              </w:rPr>
            </w:pPr>
            <w:r w:rsidRPr="004A1E0A">
              <w:rPr>
                <w:rFonts w:ascii="Arial" w:hAnsi="Arial" w:cs="Arial"/>
                <w:lang w:eastAsia="pt-BR"/>
              </w:rPr>
              <w:t>Rua Angelo Stocco Filho, nº 95</w:t>
            </w:r>
          </w:p>
        </w:tc>
        <w:tc>
          <w:tcPr>
            <w:tcW w:w="2268" w:type="dxa"/>
            <w:noWrap/>
            <w:vAlign w:val="center"/>
            <w:hideMark/>
          </w:tcPr>
          <w:p w14:paraId="7B71D094" w14:textId="77777777" w:rsidR="00286D1F" w:rsidRPr="004A1E0A" w:rsidRDefault="00286D1F" w:rsidP="00061CF2">
            <w:pPr>
              <w:rPr>
                <w:rFonts w:ascii="Arial" w:hAnsi="Arial" w:cs="Arial"/>
                <w:lang w:eastAsia="pt-BR"/>
              </w:rPr>
            </w:pPr>
            <w:r w:rsidRPr="004A1E0A">
              <w:rPr>
                <w:rFonts w:ascii="Arial" w:hAnsi="Arial" w:cs="Arial"/>
                <w:lang w:eastAsia="pt-BR"/>
              </w:rPr>
              <w:t>Serra Verde</w:t>
            </w:r>
          </w:p>
        </w:tc>
      </w:tr>
      <w:tr w:rsidR="00286D1F" w:rsidRPr="004A1E0A" w14:paraId="23E1E2B0" w14:textId="77777777" w:rsidTr="00061CF2">
        <w:trPr>
          <w:trHeight w:val="270"/>
        </w:trPr>
        <w:tc>
          <w:tcPr>
            <w:tcW w:w="985" w:type="dxa"/>
            <w:noWrap/>
            <w:vAlign w:val="center"/>
            <w:hideMark/>
          </w:tcPr>
          <w:p w14:paraId="50B0BA91" w14:textId="77777777" w:rsidR="00286D1F" w:rsidRPr="004A1E0A" w:rsidRDefault="00286D1F" w:rsidP="00061CF2">
            <w:pPr>
              <w:rPr>
                <w:rFonts w:ascii="Arial" w:hAnsi="Arial" w:cs="Arial"/>
                <w:b/>
                <w:bCs/>
                <w:lang w:eastAsia="pt-BR"/>
              </w:rPr>
            </w:pPr>
            <w:r w:rsidRPr="004A1E0A">
              <w:rPr>
                <w:rFonts w:ascii="Arial" w:hAnsi="Arial" w:cs="Arial"/>
                <w:b/>
                <w:bCs/>
                <w:lang w:eastAsia="pt-BR"/>
              </w:rPr>
              <w:t>NORTE</w:t>
            </w:r>
          </w:p>
        </w:tc>
        <w:tc>
          <w:tcPr>
            <w:tcW w:w="3263" w:type="dxa"/>
            <w:noWrap/>
            <w:vAlign w:val="center"/>
            <w:hideMark/>
          </w:tcPr>
          <w:p w14:paraId="26F22ED5" w14:textId="77777777" w:rsidR="00286D1F" w:rsidRPr="004A1E0A" w:rsidRDefault="00286D1F" w:rsidP="00061CF2">
            <w:pPr>
              <w:rPr>
                <w:rFonts w:ascii="Arial" w:hAnsi="Arial" w:cs="Arial"/>
                <w:lang w:eastAsia="pt-BR"/>
              </w:rPr>
            </w:pPr>
            <w:r w:rsidRPr="004A1E0A">
              <w:rPr>
                <w:rFonts w:ascii="Arial" w:hAnsi="Arial" w:cs="Arial"/>
                <w:lang w:eastAsia="pt-BR"/>
              </w:rPr>
              <w:t>Francisca Guiomar Aliberti Longo</w:t>
            </w:r>
          </w:p>
        </w:tc>
        <w:tc>
          <w:tcPr>
            <w:tcW w:w="3402" w:type="dxa"/>
            <w:noWrap/>
            <w:vAlign w:val="center"/>
            <w:hideMark/>
          </w:tcPr>
          <w:p w14:paraId="33FB7945" w14:textId="77777777" w:rsidR="00286D1F" w:rsidRPr="004A1E0A" w:rsidRDefault="00286D1F" w:rsidP="00061CF2">
            <w:pPr>
              <w:rPr>
                <w:rFonts w:ascii="Arial" w:hAnsi="Arial" w:cs="Arial"/>
                <w:lang w:eastAsia="pt-BR"/>
              </w:rPr>
            </w:pPr>
            <w:r w:rsidRPr="004A1E0A">
              <w:rPr>
                <w:rFonts w:ascii="Arial" w:hAnsi="Arial" w:cs="Arial"/>
                <w:lang w:eastAsia="pt-BR"/>
              </w:rPr>
              <w:t>Rua José João Pacheco de Moraes, s/nº</w:t>
            </w:r>
          </w:p>
        </w:tc>
        <w:tc>
          <w:tcPr>
            <w:tcW w:w="2268" w:type="dxa"/>
            <w:noWrap/>
            <w:vAlign w:val="center"/>
            <w:hideMark/>
          </w:tcPr>
          <w:p w14:paraId="51682861" w14:textId="77777777" w:rsidR="00286D1F" w:rsidRPr="004A1E0A" w:rsidRDefault="00286D1F" w:rsidP="00061CF2">
            <w:pPr>
              <w:rPr>
                <w:rFonts w:ascii="Arial" w:hAnsi="Arial" w:cs="Arial"/>
                <w:lang w:eastAsia="pt-BR"/>
              </w:rPr>
            </w:pPr>
            <w:r w:rsidRPr="004A1E0A">
              <w:rPr>
                <w:rFonts w:ascii="Arial" w:hAnsi="Arial" w:cs="Arial"/>
                <w:lang w:eastAsia="pt-BR"/>
              </w:rPr>
              <w:t>Jardim Nossa Senhora do Carmo</w:t>
            </w:r>
          </w:p>
        </w:tc>
      </w:tr>
      <w:tr w:rsidR="00286D1F" w:rsidRPr="004A1E0A" w14:paraId="2D000100" w14:textId="77777777" w:rsidTr="00061CF2">
        <w:trPr>
          <w:trHeight w:val="270"/>
        </w:trPr>
        <w:tc>
          <w:tcPr>
            <w:tcW w:w="985" w:type="dxa"/>
            <w:noWrap/>
            <w:vAlign w:val="center"/>
            <w:hideMark/>
          </w:tcPr>
          <w:p w14:paraId="2BC23E6C" w14:textId="77777777" w:rsidR="00286D1F" w:rsidRPr="004A1E0A" w:rsidRDefault="00286D1F" w:rsidP="00061CF2">
            <w:pPr>
              <w:rPr>
                <w:rFonts w:ascii="Arial" w:hAnsi="Arial" w:cs="Arial"/>
                <w:b/>
                <w:bCs/>
                <w:lang w:eastAsia="pt-BR"/>
              </w:rPr>
            </w:pPr>
            <w:r w:rsidRPr="004A1E0A">
              <w:rPr>
                <w:rFonts w:ascii="Arial" w:hAnsi="Arial" w:cs="Arial"/>
                <w:b/>
                <w:bCs/>
                <w:lang w:eastAsia="pt-BR"/>
              </w:rPr>
              <w:t>SUL</w:t>
            </w:r>
          </w:p>
        </w:tc>
        <w:tc>
          <w:tcPr>
            <w:tcW w:w="3263" w:type="dxa"/>
            <w:noWrap/>
            <w:vAlign w:val="center"/>
            <w:hideMark/>
          </w:tcPr>
          <w:p w14:paraId="55E18FD2" w14:textId="77777777" w:rsidR="00286D1F" w:rsidRPr="004A1E0A" w:rsidRDefault="00286D1F" w:rsidP="00061CF2">
            <w:pPr>
              <w:rPr>
                <w:rFonts w:ascii="Arial" w:hAnsi="Arial" w:cs="Arial"/>
                <w:lang w:eastAsia="pt-BR"/>
              </w:rPr>
            </w:pPr>
            <w:r w:rsidRPr="004A1E0A">
              <w:rPr>
                <w:rFonts w:ascii="Arial" w:hAnsi="Arial" w:cs="Arial"/>
                <w:lang w:eastAsia="pt-BR"/>
              </w:rPr>
              <w:t>Getúlio Dornelles Vargas</w:t>
            </w:r>
          </w:p>
        </w:tc>
        <w:tc>
          <w:tcPr>
            <w:tcW w:w="3402" w:type="dxa"/>
            <w:noWrap/>
            <w:vAlign w:val="center"/>
            <w:hideMark/>
          </w:tcPr>
          <w:p w14:paraId="49575C48" w14:textId="77777777" w:rsidR="00286D1F" w:rsidRPr="004A1E0A" w:rsidRDefault="00286D1F" w:rsidP="00061CF2">
            <w:pPr>
              <w:rPr>
                <w:rFonts w:ascii="Arial" w:hAnsi="Arial" w:cs="Arial"/>
                <w:lang w:eastAsia="pt-BR"/>
              </w:rPr>
            </w:pPr>
            <w:r w:rsidRPr="004A1E0A">
              <w:rPr>
                <w:rFonts w:ascii="Arial" w:hAnsi="Arial" w:cs="Arial"/>
                <w:lang w:eastAsia="pt-BR"/>
              </w:rPr>
              <w:t>Rua Carolina Molon Neme, nº 100</w:t>
            </w:r>
          </w:p>
        </w:tc>
        <w:tc>
          <w:tcPr>
            <w:tcW w:w="2268" w:type="dxa"/>
            <w:noWrap/>
            <w:vAlign w:val="center"/>
            <w:hideMark/>
          </w:tcPr>
          <w:p w14:paraId="377C0CB3" w14:textId="77777777" w:rsidR="00286D1F" w:rsidRPr="004A1E0A" w:rsidRDefault="00286D1F" w:rsidP="00061CF2">
            <w:pPr>
              <w:rPr>
                <w:rFonts w:ascii="Arial" w:hAnsi="Arial" w:cs="Arial"/>
                <w:lang w:eastAsia="pt-BR"/>
              </w:rPr>
            </w:pPr>
            <w:r w:rsidRPr="004A1E0A">
              <w:rPr>
                <w:rFonts w:ascii="Arial" w:hAnsi="Arial" w:cs="Arial"/>
                <w:lang w:eastAsia="pt-BR"/>
              </w:rPr>
              <w:t>Jardim Morada do Sol</w:t>
            </w:r>
          </w:p>
        </w:tc>
      </w:tr>
      <w:tr w:rsidR="00286D1F" w:rsidRPr="004A1E0A" w14:paraId="3FD9C15A" w14:textId="77777777" w:rsidTr="00061CF2">
        <w:trPr>
          <w:trHeight w:val="270"/>
        </w:trPr>
        <w:tc>
          <w:tcPr>
            <w:tcW w:w="985" w:type="dxa"/>
            <w:noWrap/>
            <w:vAlign w:val="center"/>
            <w:hideMark/>
          </w:tcPr>
          <w:p w14:paraId="74332BE6" w14:textId="77777777" w:rsidR="00286D1F" w:rsidRPr="004A1E0A" w:rsidRDefault="00286D1F" w:rsidP="00061CF2">
            <w:pPr>
              <w:rPr>
                <w:rFonts w:ascii="Arial" w:hAnsi="Arial" w:cs="Arial"/>
                <w:b/>
                <w:bCs/>
                <w:lang w:eastAsia="pt-BR"/>
              </w:rPr>
            </w:pPr>
            <w:r w:rsidRPr="004A1E0A">
              <w:rPr>
                <w:rFonts w:ascii="Arial" w:hAnsi="Arial" w:cs="Arial"/>
                <w:b/>
                <w:bCs/>
                <w:lang w:eastAsia="pt-BR"/>
              </w:rPr>
              <w:t>LESTE</w:t>
            </w:r>
          </w:p>
        </w:tc>
        <w:tc>
          <w:tcPr>
            <w:tcW w:w="3263" w:type="dxa"/>
            <w:noWrap/>
            <w:vAlign w:val="center"/>
            <w:hideMark/>
          </w:tcPr>
          <w:p w14:paraId="6A27FAA8" w14:textId="77777777" w:rsidR="00286D1F" w:rsidRPr="004A1E0A" w:rsidRDefault="00286D1F" w:rsidP="00061CF2">
            <w:pPr>
              <w:rPr>
                <w:rFonts w:ascii="Arial" w:hAnsi="Arial" w:cs="Arial"/>
                <w:lang w:eastAsia="pt-BR"/>
              </w:rPr>
            </w:pPr>
            <w:r w:rsidRPr="004A1E0A">
              <w:rPr>
                <w:rFonts w:ascii="Arial" w:hAnsi="Arial" w:cs="Arial"/>
                <w:lang w:eastAsia="pt-BR"/>
              </w:rPr>
              <w:t>Janaína Elaine de Castro, Profª</w:t>
            </w:r>
          </w:p>
        </w:tc>
        <w:tc>
          <w:tcPr>
            <w:tcW w:w="3402" w:type="dxa"/>
            <w:noWrap/>
            <w:vAlign w:val="center"/>
            <w:hideMark/>
          </w:tcPr>
          <w:p w14:paraId="1AC7F2A6" w14:textId="77777777" w:rsidR="00286D1F" w:rsidRPr="004A1E0A" w:rsidRDefault="00286D1F" w:rsidP="00061CF2">
            <w:pPr>
              <w:rPr>
                <w:rFonts w:ascii="Arial" w:hAnsi="Arial" w:cs="Arial"/>
                <w:lang w:eastAsia="pt-BR"/>
              </w:rPr>
            </w:pPr>
            <w:r w:rsidRPr="004A1E0A">
              <w:rPr>
                <w:rFonts w:ascii="Arial" w:hAnsi="Arial" w:cs="Arial"/>
                <w:lang w:eastAsia="pt-BR"/>
              </w:rPr>
              <w:t>Rua Carapicuíba, nº 180</w:t>
            </w:r>
          </w:p>
        </w:tc>
        <w:tc>
          <w:tcPr>
            <w:tcW w:w="2268" w:type="dxa"/>
            <w:noWrap/>
            <w:vAlign w:val="center"/>
            <w:hideMark/>
          </w:tcPr>
          <w:p w14:paraId="03B48833" w14:textId="77777777" w:rsidR="00286D1F" w:rsidRPr="004A1E0A" w:rsidRDefault="00286D1F" w:rsidP="00061CF2">
            <w:pPr>
              <w:rPr>
                <w:rFonts w:ascii="Arial" w:hAnsi="Arial" w:cs="Arial"/>
                <w:lang w:eastAsia="pt-BR"/>
              </w:rPr>
            </w:pPr>
            <w:r w:rsidRPr="004A1E0A">
              <w:rPr>
                <w:rFonts w:ascii="Arial" w:hAnsi="Arial" w:cs="Arial"/>
                <w:lang w:eastAsia="pt-BR"/>
              </w:rPr>
              <w:t>Jardim São Francisco</w:t>
            </w:r>
          </w:p>
        </w:tc>
      </w:tr>
      <w:tr w:rsidR="00286D1F" w:rsidRPr="004A1E0A" w14:paraId="3BD2263F" w14:textId="77777777" w:rsidTr="00061CF2">
        <w:trPr>
          <w:trHeight w:val="270"/>
        </w:trPr>
        <w:tc>
          <w:tcPr>
            <w:tcW w:w="985" w:type="dxa"/>
            <w:noWrap/>
            <w:vAlign w:val="center"/>
            <w:hideMark/>
          </w:tcPr>
          <w:p w14:paraId="1FDB75B6" w14:textId="77777777" w:rsidR="00286D1F" w:rsidRPr="004A1E0A" w:rsidRDefault="00286D1F" w:rsidP="00061CF2">
            <w:pPr>
              <w:rPr>
                <w:rFonts w:ascii="Arial" w:hAnsi="Arial" w:cs="Arial"/>
                <w:b/>
                <w:bCs/>
                <w:lang w:eastAsia="pt-BR"/>
              </w:rPr>
            </w:pPr>
            <w:r w:rsidRPr="004A1E0A">
              <w:rPr>
                <w:rFonts w:ascii="Arial" w:hAnsi="Arial" w:cs="Arial"/>
                <w:b/>
                <w:bCs/>
                <w:lang w:eastAsia="pt-BR"/>
              </w:rPr>
              <w:t>SUL</w:t>
            </w:r>
          </w:p>
        </w:tc>
        <w:tc>
          <w:tcPr>
            <w:tcW w:w="3263" w:type="dxa"/>
            <w:noWrap/>
            <w:vAlign w:val="center"/>
            <w:hideMark/>
          </w:tcPr>
          <w:p w14:paraId="413F7CB1" w14:textId="77777777" w:rsidR="00286D1F" w:rsidRPr="004A1E0A" w:rsidRDefault="00286D1F" w:rsidP="00061CF2">
            <w:pPr>
              <w:rPr>
                <w:rFonts w:ascii="Arial" w:hAnsi="Arial" w:cs="Arial"/>
                <w:lang w:eastAsia="pt-BR"/>
              </w:rPr>
            </w:pPr>
            <w:r w:rsidRPr="004A1E0A">
              <w:rPr>
                <w:rFonts w:ascii="Arial" w:hAnsi="Arial" w:cs="Arial"/>
                <w:lang w:eastAsia="pt-BR"/>
              </w:rPr>
              <w:t>Joaninha Morganti</w:t>
            </w:r>
          </w:p>
        </w:tc>
        <w:tc>
          <w:tcPr>
            <w:tcW w:w="3402" w:type="dxa"/>
            <w:noWrap/>
            <w:vAlign w:val="center"/>
            <w:hideMark/>
          </w:tcPr>
          <w:p w14:paraId="3B9F6745" w14:textId="77777777" w:rsidR="00286D1F" w:rsidRPr="004A1E0A" w:rsidRDefault="00286D1F" w:rsidP="00061CF2">
            <w:pPr>
              <w:rPr>
                <w:rFonts w:ascii="Arial" w:hAnsi="Arial" w:cs="Arial"/>
                <w:lang w:eastAsia="pt-BR"/>
              </w:rPr>
            </w:pPr>
            <w:r w:rsidRPr="004A1E0A">
              <w:rPr>
                <w:rFonts w:ascii="Arial" w:hAnsi="Arial" w:cs="Arial"/>
                <w:lang w:eastAsia="pt-BR"/>
              </w:rPr>
              <w:t>Rua da Constituição, nº 151</w:t>
            </w:r>
          </w:p>
        </w:tc>
        <w:tc>
          <w:tcPr>
            <w:tcW w:w="2268" w:type="dxa"/>
            <w:noWrap/>
            <w:vAlign w:val="center"/>
            <w:hideMark/>
          </w:tcPr>
          <w:p w14:paraId="6D499B27" w14:textId="77777777" w:rsidR="00286D1F" w:rsidRPr="004A1E0A" w:rsidRDefault="00286D1F" w:rsidP="00061CF2">
            <w:pPr>
              <w:rPr>
                <w:rFonts w:ascii="Arial" w:hAnsi="Arial" w:cs="Arial"/>
                <w:lang w:eastAsia="pt-BR"/>
              </w:rPr>
            </w:pPr>
            <w:r w:rsidRPr="004A1E0A">
              <w:rPr>
                <w:rFonts w:ascii="Arial" w:hAnsi="Arial" w:cs="Arial"/>
                <w:lang w:eastAsia="pt-BR"/>
              </w:rPr>
              <w:t>Paulicéia</w:t>
            </w:r>
          </w:p>
        </w:tc>
      </w:tr>
      <w:tr w:rsidR="00286D1F" w:rsidRPr="004A1E0A" w14:paraId="3768405C" w14:textId="77777777" w:rsidTr="00061CF2">
        <w:trPr>
          <w:trHeight w:val="270"/>
        </w:trPr>
        <w:tc>
          <w:tcPr>
            <w:tcW w:w="985" w:type="dxa"/>
            <w:noWrap/>
            <w:vAlign w:val="center"/>
            <w:hideMark/>
          </w:tcPr>
          <w:p w14:paraId="08121B21" w14:textId="77777777" w:rsidR="00286D1F" w:rsidRPr="004A1E0A" w:rsidRDefault="00286D1F" w:rsidP="00061CF2">
            <w:pPr>
              <w:rPr>
                <w:rFonts w:ascii="Arial" w:hAnsi="Arial" w:cs="Arial"/>
                <w:b/>
                <w:bCs/>
                <w:lang w:eastAsia="pt-BR"/>
              </w:rPr>
            </w:pPr>
            <w:r w:rsidRPr="004A1E0A">
              <w:rPr>
                <w:rFonts w:ascii="Arial" w:hAnsi="Arial" w:cs="Arial"/>
                <w:b/>
                <w:bCs/>
                <w:lang w:eastAsia="pt-BR"/>
              </w:rPr>
              <w:t>NORTE</w:t>
            </w:r>
          </w:p>
        </w:tc>
        <w:tc>
          <w:tcPr>
            <w:tcW w:w="3263" w:type="dxa"/>
            <w:noWrap/>
            <w:vAlign w:val="center"/>
            <w:hideMark/>
          </w:tcPr>
          <w:p w14:paraId="39A7651B" w14:textId="77777777" w:rsidR="00286D1F" w:rsidRPr="004A1E0A" w:rsidRDefault="00286D1F" w:rsidP="00061CF2">
            <w:pPr>
              <w:rPr>
                <w:rFonts w:ascii="Arial" w:hAnsi="Arial" w:cs="Arial"/>
                <w:lang w:eastAsia="pt-BR"/>
              </w:rPr>
            </w:pPr>
            <w:r w:rsidRPr="004A1E0A">
              <w:rPr>
                <w:rFonts w:ascii="Arial" w:hAnsi="Arial" w:cs="Arial"/>
                <w:lang w:eastAsia="pt-BR"/>
              </w:rPr>
              <w:t>João do Nascimento</w:t>
            </w:r>
          </w:p>
        </w:tc>
        <w:tc>
          <w:tcPr>
            <w:tcW w:w="3402" w:type="dxa"/>
            <w:noWrap/>
            <w:vAlign w:val="center"/>
            <w:hideMark/>
          </w:tcPr>
          <w:p w14:paraId="65DE856A" w14:textId="77777777" w:rsidR="00286D1F" w:rsidRPr="004A1E0A" w:rsidRDefault="00286D1F" w:rsidP="00061CF2">
            <w:pPr>
              <w:rPr>
                <w:rFonts w:ascii="Arial" w:hAnsi="Arial" w:cs="Arial"/>
                <w:lang w:eastAsia="pt-BR"/>
              </w:rPr>
            </w:pPr>
            <w:r w:rsidRPr="004A1E0A">
              <w:rPr>
                <w:rFonts w:ascii="Arial" w:hAnsi="Arial" w:cs="Arial"/>
                <w:lang w:eastAsia="pt-BR"/>
              </w:rPr>
              <w:t>Rua Antonio Augusto de Souza, nº 456</w:t>
            </w:r>
          </w:p>
        </w:tc>
        <w:tc>
          <w:tcPr>
            <w:tcW w:w="2268" w:type="dxa"/>
            <w:noWrap/>
            <w:vAlign w:val="center"/>
            <w:hideMark/>
          </w:tcPr>
          <w:p w14:paraId="24B10DB9" w14:textId="77777777" w:rsidR="00286D1F" w:rsidRPr="004A1E0A" w:rsidRDefault="00286D1F" w:rsidP="00061CF2">
            <w:pPr>
              <w:rPr>
                <w:rFonts w:ascii="Arial" w:hAnsi="Arial" w:cs="Arial"/>
                <w:lang w:eastAsia="pt-BR"/>
              </w:rPr>
            </w:pPr>
            <w:r w:rsidRPr="004A1E0A">
              <w:rPr>
                <w:rFonts w:ascii="Arial" w:hAnsi="Arial" w:cs="Arial"/>
                <w:lang w:eastAsia="pt-BR"/>
              </w:rPr>
              <w:t>Jardim Nossa Senhora do Carmo</w:t>
            </w:r>
          </w:p>
        </w:tc>
      </w:tr>
      <w:tr w:rsidR="00286D1F" w:rsidRPr="004A1E0A" w14:paraId="5E9A66B5" w14:textId="77777777" w:rsidTr="00061CF2">
        <w:trPr>
          <w:trHeight w:val="270"/>
        </w:trPr>
        <w:tc>
          <w:tcPr>
            <w:tcW w:w="985" w:type="dxa"/>
            <w:noWrap/>
            <w:vAlign w:val="center"/>
            <w:hideMark/>
          </w:tcPr>
          <w:p w14:paraId="3579CE35" w14:textId="77777777" w:rsidR="00286D1F" w:rsidRPr="004A1E0A" w:rsidRDefault="00286D1F" w:rsidP="00061CF2">
            <w:pPr>
              <w:rPr>
                <w:rFonts w:ascii="Arial" w:hAnsi="Arial" w:cs="Arial"/>
                <w:b/>
                <w:bCs/>
                <w:lang w:eastAsia="pt-BR"/>
              </w:rPr>
            </w:pPr>
            <w:r w:rsidRPr="004A1E0A">
              <w:rPr>
                <w:rFonts w:ascii="Arial" w:hAnsi="Arial" w:cs="Arial"/>
                <w:b/>
                <w:bCs/>
                <w:lang w:eastAsia="pt-BR"/>
              </w:rPr>
              <w:t>NORTE</w:t>
            </w:r>
          </w:p>
        </w:tc>
        <w:tc>
          <w:tcPr>
            <w:tcW w:w="3263" w:type="dxa"/>
            <w:noWrap/>
            <w:vAlign w:val="center"/>
            <w:hideMark/>
          </w:tcPr>
          <w:p w14:paraId="1CE8975B" w14:textId="77777777" w:rsidR="00286D1F" w:rsidRPr="004A1E0A" w:rsidRDefault="00286D1F" w:rsidP="00061CF2">
            <w:pPr>
              <w:rPr>
                <w:rFonts w:ascii="Arial" w:hAnsi="Arial" w:cs="Arial"/>
                <w:lang w:eastAsia="pt-BR"/>
              </w:rPr>
            </w:pPr>
            <w:r w:rsidRPr="004A1E0A">
              <w:rPr>
                <w:rFonts w:ascii="Arial" w:hAnsi="Arial" w:cs="Arial"/>
                <w:lang w:eastAsia="pt-BR"/>
              </w:rPr>
              <w:t>João Otávio de Mello Ferraciú</w:t>
            </w:r>
          </w:p>
        </w:tc>
        <w:tc>
          <w:tcPr>
            <w:tcW w:w="3402" w:type="dxa"/>
            <w:noWrap/>
            <w:vAlign w:val="center"/>
            <w:hideMark/>
          </w:tcPr>
          <w:p w14:paraId="22033835" w14:textId="77777777" w:rsidR="00286D1F" w:rsidRPr="004A1E0A" w:rsidRDefault="00286D1F" w:rsidP="00061CF2">
            <w:pPr>
              <w:rPr>
                <w:rFonts w:ascii="Arial" w:hAnsi="Arial" w:cs="Arial"/>
                <w:lang w:eastAsia="pt-BR"/>
              </w:rPr>
            </w:pPr>
            <w:r w:rsidRPr="004A1E0A">
              <w:rPr>
                <w:rFonts w:ascii="Arial" w:hAnsi="Arial" w:cs="Arial"/>
                <w:lang w:eastAsia="pt-BR"/>
              </w:rPr>
              <w:t>Rua Fidelis Stolf, nº 100</w:t>
            </w:r>
          </w:p>
        </w:tc>
        <w:tc>
          <w:tcPr>
            <w:tcW w:w="2268" w:type="dxa"/>
            <w:noWrap/>
            <w:vAlign w:val="center"/>
            <w:hideMark/>
          </w:tcPr>
          <w:p w14:paraId="708FFAEE" w14:textId="77777777" w:rsidR="00286D1F" w:rsidRPr="004A1E0A" w:rsidRDefault="00286D1F" w:rsidP="00061CF2">
            <w:pPr>
              <w:rPr>
                <w:rFonts w:ascii="Arial" w:hAnsi="Arial" w:cs="Arial"/>
                <w:lang w:eastAsia="pt-BR"/>
              </w:rPr>
            </w:pPr>
            <w:r w:rsidRPr="004A1E0A">
              <w:rPr>
                <w:rFonts w:ascii="Arial" w:hAnsi="Arial" w:cs="Arial"/>
                <w:lang w:eastAsia="pt-BR"/>
              </w:rPr>
              <w:t>Parque das Indústrias</w:t>
            </w:r>
          </w:p>
        </w:tc>
      </w:tr>
      <w:tr w:rsidR="00286D1F" w:rsidRPr="004A1E0A" w14:paraId="7BB15189" w14:textId="77777777" w:rsidTr="00061CF2">
        <w:trPr>
          <w:trHeight w:val="270"/>
        </w:trPr>
        <w:tc>
          <w:tcPr>
            <w:tcW w:w="985" w:type="dxa"/>
            <w:noWrap/>
            <w:vAlign w:val="center"/>
            <w:hideMark/>
          </w:tcPr>
          <w:p w14:paraId="64631D78" w14:textId="77777777" w:rsidR="00286D1F" w:rsidRPr="004A1E0A" w:rsidRDefault="00286D1F" w:rsidP="00061CF2">
            <w:pPr>
              <w:rPr>
                <w:rFonts w:ascii="Arial" w:hAnsi="Arial" w:cs="Arial"/>
                <w:b/>
                <w:bCs/>
                <w:lang w:eastAsia="pt-BR"/>
              </w:rPr>
            </w:pPr>
            <w:r w:rsidRPr="004A1E0A">
              <w:rPr>
                <w:rFonts w:ascii="Arial" w:hAnsi="Arial" w:cs="Arial"/>
                <w:b/>
                <w:bCs/>
                <w:lang w:eastAsia="pt-BR"/>
              </w:rPr>
              <w:t>OESTE</w:t>
            </w:r>
          </w:p>
        </w:tc>
        <w:tc>
          <w:tcPr>
            <w:tcW w:w="3263" w:type="dxa"/>
            <w:noWrap/>
            <w:vAlign w:val="center"/>
            <w:hideMark/>
          </w:tcPr>
          <w:p w14:paraId="496E7E21" w14:textId="77777777" w:rsidR="00286D1F" w:rsidRPr="004A1E0A" w:rsidRDefault="00286D1F" w:rsidP="00061CF2">
            <w:pPr>
              <w:rPr>
                <w:rFonts w:ascii="Arial" w:hAnsi="Arial" w:cs="Arial"/>
                <w:lang w:eastAsia="pt-BR"/>
              </w:rPr>
            </w:pPr>
            <w:r w:rsidRPr="004A1E0A">
              <w:rPr>
                <w:rFonts w:ascii="Arial" w:hAnsi="Arial" w:cs="Arial"/>
                <w:lang w:eastAsia="pt-BR"/>
              </w:rPr>
              <w:t>Lasaro Detoni</w:t>
            </w:r>
          </w:p>
        </w:tc>
        <w:tc>
          <w:tcPr>
            <w:tcW w:w="3402" w:type="dxa"/>
            <w:noWrap/>
            <w:vAlign w:val="center"/>
            <w:hideMark/>
          </w:tcPr>
          <w:p w14:paraId="2EE9834B" w14:textId="77777777" w:rsidR="00286D1F" w:rsidRPr="004A1E0A" w:rsidRDefault="00286D1F" w:rsidP="00061CF2">
            <w:pPr>
              <w:rPr>
                <w:rFonts w:ascii="Arial" w:hAnsi="Arial" w:cs="Arial"/>
                <w:lang w:eastAsia="pt-BR"/>
              </w:rPr>
            </w:pPr>
            <w:r w:rsidRPr="004A1E0A">
              <w:rPr>
                <w:rFonts w:ascii="Arial" w:hAnsi="Arial" w:cs="Arial"/>
                <w:lang w:eastAsia="pt-BR"/>
              </w:rPr>
              <w:t>Rua Jacob Bergamin, nº 251</w:t>
            </w:r>
          </w:p>
        </w:tc>
        <w:tc>
          <w:tcPr>
            <w:tcW w:w="2268" w:type="dxa"/>
            <w:noWrap/>
            <w:vAlign w:val="center"/>
            <w:hideMark/>
          </w:tcPr>
          <w:p w14:paraId="4F5E9CC7" w14:textId="77777777" w:rsidR="00286D1F" w:rsidRPr="004A1E0A" w:rsidRDefault="00286D1F" w:rsidP="00061CF2">
            <w:pPr>
              <w:rPr>
                <w:rFonts w:ascii="Arial" w:hAnsi="Arial" w:cs="Arial"/>
                <w:lang w:eastAsia="pt-BR"/>
              </w:rPr>
            </w:pPr>
            <w:r w:rsidRPr="004A1E0A">
              <w:rPr>
                <w:rFonts w:ascii="Arial" w:hAnsi="Arial" w:cs="Arial"/>
                <w:lang w:eastAsia="pt-BR"/>
              </w:rPr>
              <w:t>Jardim Itapuã</w:t>
            </w:r>
          </w:p>
        </w:tc>
      </w:tr>
      <w:tr w:rsidR="00286D1F" w:rsidRPr="004A1E0A" w14:paraId="49D1251F" w14:textId="77777777" w:rsidTr="00061CF2">
        <w:trPr>
          <w:trHeight w:val="270"/>
        </w:trPr>
        <w:tc>
          <w:tcPr>
            <w:tcW w:w="985" w:type="dxa"/>
            <w:noWrap/>
            <w:vAlign w:val="center"/>
            <w:hideMark/>
          </w:tcPr>
          <w:p w14:paraId="5C91ED67" w14:textId="77777777" w:rsidR="00286D1F" w:rsidRPr="004A1E0A" w:rsidRDefault="00286D1F" w:rsidP="00061CF2">
            <w:pPr>
              <w:rPr>
                <w:rFonts w:ascii="Arial" w:hAnsi="Arial" w:cs="Arial"/>
                <w:b/>
                <w:bCs/>
                <w:lang w:eastAsia="pt-BR"/>
              </w:rPr>
            </w:pPr>
            <w:r w:rsidRPr="004A1E0A">
              <w:rPr>
                <w:rFonts w:ascii="Arial" w:hAnsi="Arial" w:cs="Arial"/>
                <w:b/>
                <w:bCs/>
                <w:lang w:eastAsia="pt-BR"/>
              </w:rPr>
              <w:t>NORTE</w:t>
            </w:r>
          </w:p>
        </w:tc>
        <w:tc>
          <w:tcPr>
            <w:tcW w:w="3263" w:type="dxa"/>
            <w:noWrap/>
            <w:vAlign w:val="center"/>
            <w:hideMark/>
          </w:tcPr>
          <w:p w14:paraId="654D7357" w14:textId="77777777" w:rsidR="00286D1F" w:rsidRPr="004A1E0A" w:rsidRDefault="00286D1F" w:rsidP="00061CF2">
            <w:pPr>
              <w:rPr>
                <w:rFonts w:ascii="Arial" w:hAnsi="Arial" w:cs="Arial"/>
                <w:lang w:eastAsia="pt-BR"/>
              </w:rPr>
            </w:pPr>
            <w:r w:rsidRPr="004A1E0A">
              <w:rPr>
                <w:rFonts w:ascii="Arial" w:hAnsi="Arial" w:cs="Arial"/>
                <w:lang w:eastAsia="pt-BR"/>
              </w:rPr>
              <w:t>Luiz de Siqueira, Professor</w:t>
            </w:r>
          </w:p>
        </w:tc>
        <w:tc>
          <w:tcPr>
            <w:tcW w:w="3402" w:type="dxa"/>
            <w:noWrap/>
            <w:vAlign w:val="center"/>
            <w:hideMark/>
          </w:tcPr>
          <w:p w14:paraId="674EB229" w14:textId="77777777" w:rsidR="00286D1F" w:rsidRPr="004A1E0A" w:rsidRDefault="00286D1F" w:rsidP="00061CF2">
            <w:pPr>
              <w:rPr>
                <w:rFonts w:ascii="Arial" w:hAnsi="Arial" w:cs="Arial"/>
                <w:lang w:eastAsia="pt-BR"/>
              </w:rPr>
            </w:pPr>
            <w:r w:rsidRPr="004A1E0A">
              <w:rPr>
                <w:rFonts w:ascii="Arial" w:hAnsi="Arial" w:cs="Arial"/>
                <w:lang w:eastAsia="pt-BR"/>
              </w:rPr>
              <w:t>Rua das Oliveiras, nº 788</w:t>
            </w:r>
          </w:p>
        </w:tc>
        <w:tc>
          <w:tcPr>
            <w:tcW w:w="2268" w:type="dxa"/>
            <w:noWrap/>
            <w:vAlign w:val="center"/>
            <w:hideMark/>
          </w:tcPr>
          <w:p w14:paraId="5115BBC4" w14:textId="77777777" w:rsidR="00286D1F" w:rsidRPr="004A1E0A" w:rsidRDefault="00286D1F" w:rsidP="00061CF2">
            <w:pPr>
              <w:rPr>
                <w:rFonts w:ascii="Arial" w:hAnsi="Arial" w:cs="Arial"/>
                <w:lang w:eastAsia="pt-BR"/>
              </w:rPr>
            </w:pPr>
            <w:r w:rsidRPr="004A1E0A">
              <w:rPr>
                <w:rFonts w:ascii="Arial" w:hAnsi="Arial" w:cs="Arial"/>
                <w:lang w:eastAsia="pt-BR"/>
              </w:rPr>
              <w:t>Bosques do Lenheiro I</w:t>
            </w:r>
          </w:p>
        </w:tc>
      </w:tr>
      <w:tr w:rsidR="00286D1F" w:rsidRPr="004A1E0A" w14:paraId="24D8CB42" w14:textId="77777777" w:rsidTr="00061CF2">
        <w:trPr>
          <w:trHeight w:val="270"/>
        </w:trPr>
        <w:tc>
          <w:tcPr>
            <w:tcW w:w="985" w:type="dxa"/>
            <w:noWrap/>
            <w:vAlign w:val="center"/>
            <w:hideMark/>
          </w:tcPr>
          <w:p w14:paraId="7789E4B5" w14:textId="77777777" w:rsidR="00286D1F" w:rsidRPr="004A1E0A" w:rsidRDefault="00286D1F" w:rsidP="00061CF2">
            <w:pPr>
              <w:rPr>
                <w:rFonts w:ascii="Arial" w:hAnsi="Arial" w:cs="Arial"/>
                <w:b/>
                <w:bCs/>
                <w:lang w:eastAsia="pt-BR"/>
              </w:rPr>
            </w:pPr>
            <w:r w:rsidRPr="004A1E0A">
              <w:rPr>
                <w:rFonts w:ascii="Arial" w:hAnsi="Arial" w:cs="Arial"/>
                <w:b/>
                <w:bCs/>
                <w:lang w:eastAsia="pt-BR"/>
              </w:rPr>
              <w:t>RURAL</w:t>
            </w:r>
          </w:p>
        </w:tc>
        <w:tc>
          <w:tcPr>
            <w:tcW w:w="3263" w:type="dxa"/>
            <w:noWrap/>
            <w:vAlign w:val="center"/>
            <w:hideMark/>
          </w:tcPr>
          <w:p w14:paraId="0017FAC7" w14:textId="77777777" w:rsidR="00286D1F" w:rsidRPr="004A1E0A" w:rsidRDefault="00286D1F" w:rsidP="00061CF2">
            <w:pPr>
              <w:rPr>
                <w:rFonts w:ascii="Arial" w:hAnsi="Arial" w:cs="Arial"/>
                <w:lang w:eastAsia="pt-BR"/>
              </w:rPr>
            </w:pPr>
            <w:r w:rsidRPr="004A1E0A">
              <w:rPr>
                <w:rFonts w:ascii="Arial" w:hAnsi="Arial" w:cs="Arial"/>
                <w:lang w:eastAsia="pt-BR"/>
              </w:rPr>
              <w:t>Manoel Rodrigues Lourenço, Professor</w:t>
            </w:r>
          </w:p>
        </w:tc>
        <w:tc>
          <w:tcPr>
            <w:tcW w:w="3402" w:type="dxa"/>
            <w:noWrap/>
            <w:vAlign w:val="center"/>
            <w:hideMark/>
          </w:tcPr>
          <w:p w14:paraId="32FC640F" w14:textId="77777777" w:rsidR="00286D1F" w:rsidRPr="004A1E0A" w:rsidRDefault="00286D1F" w:rsidP="00061CF2">
            <w:pPr>
              <w:rPr>
                <w:rFonts w:ascii="Arial" w:hAnsi="Arial" w:cs="Arial"/>
                <w:lang w:eastAsia="pt-BR"/>
              </w:rPr>
            </w:pPr>
            <w:r w:rsidRPr="004A1E0A">
              <w:rPr>
                <w:rFonts w:ascii="Arial" w:hAnsi="Arial" w:cs="Arial"/>
                <w:lang w:eastAsia="pt-BR"/>
              </w:rPr>
              <w:t>Rodovia Luiz Dias Gonzaga, km 05</w:t>
            </w:r>
          </w:p>
        </w:tc>
        <w:tc>
          <w:tcPr>
            <w:tcW w:w="2268" w:type="dxa"/>
            <w:noWrap/>
            <w:vAlign w:val="center"/>
            <w:hideMark/>
          </w:tcPr>
          <w:p w14:paraId="17975D08" w14:textId="77777777" w:rsidR="00286D1F" w:rsidRPr="004A1E0A" w:rsidRDefault="00286D1F" w:rsidP="00061CF2">
            <w:pPr>
              <w:rPr>
                <w:rFonts w:ascii="Arial" w:hAnsi="Arial" w:cs="Arial"/>
                <w:lang w:eastAsia="pt-BR"/>
              </w:rPr>
            </w:pPr>
            <w:r w:rsidRPr="004A1E0A">
              <w:rPr>
                <w:rFonts w:ascii="Arial" w:hAnsi="Arial" w:cs="Arial"/>
                <w:lang w:eastAsia="pt-BR"/>
              </w:rPr>
              <w:t>Pau Queimado</w:t>
            </w:r>
          </w:p>
        </w:tc>
      </w:tr>
      <w:tr w:rsidR="00286D1F" w:rsidRPr="004A1E0A" w14:paraId="65F783ED" w14:textId="77777777" w:rsidTr="00061CF2">
        <w:trPr>
          <w:trHeight w:val="270"/>
        </w:trPr>
        <w:tc>
          <w:tcPr>
            <w:tcW w:w="985" w:type="dxa"/>
            <w:noWrap/>
            <w:vAlign w:val="center"/>
            <w:hideMark/>
          </w:tcPr>
          <w:p w14:paraId="2BFA642A" w14:textId="77777777" w:rsidR="00286D1F" w:rsidRPr="004A1E0A" w:rsidRDefault="00286D1F" w:rsidP="00061CF2">
            <w:pPr>
              <w:rPr>
                <w:rFonts w:ascii="Arial" w:hAnsi="Arial" w:cs="Arial"/>
                <w:b/>
                <w:bCs/>
                <w:lang w:eastAsia="pt-BR"/>
              </w:rPr>
            </w:pPr>
            <w:r w:rsidRPr="004A1E0A">
              <w:rPr>
                <w:rFonts w:ascii="Arial" w:hAnsi="Arial" w:cs="Arial"/>
                <w:b/>
                <w:bCs/>
                <w:lang w:eastAsia="pt-BR"/>
              </w:rPr>
              <w:t>NORTE</w:t>
            </w:r>
          </w:p>
        </w:tc>
        <w:tc>
          <w:tcPr>
            <w:tcW w:w="3263" w:type="dxa"/>
            <w:noWrap/>
            <w:vAlign w:val="center"/>
            <w:hideMark/>
          </w:tcPr>
          <w:p w14:paraId="3FE17A25" w14:textId="77777777" w:rsidR="00286D1F" w:rsidRPr="004A1E0A" w:rsidRDefault="00286D1F" w:rsidP="00061CF2">
            <w:pPr>
              <w:rPr>
                <w:rFonts w:ascii="Arial" w:hAnsi="Arial" w:cs="Arial"/>
                <w:lang w:eastAsia="pt-BR"/>
              </w:rPr>
            </w:pPr>
            <w:r w:rsidRPr="004A1E0A">
              <w:rPr>
                <w:rFonts w:ascii="Arial" w:hAnsi="Arial" w:cs="Arial"/>
                <w:lang w:eastAsia="pt-BR"/>
              </w:rPr>
              <w:t>Maria Apparecida Lordello Beltrame, Professora</w:t>
            </w:r>
          </w:p>
        </w:tc>
        <w:tc>
          <w:tcPr>
            <w:tcW w:w="3402" w:type="dxa"/>
            <w:noWrap/>
            <w:vAlign w:val="center"/>
            <w:hideMark/>
          </w:tcPr>
          <w:p w14:paraId="4817C3F1" w14:textId="77777777" w:rsidR="00286D1F" w:rsidRPr="004A1E0A" w:rsidRDefault="00286D1F" w:rsidP="00061CF2">
            <w:pPr>
              <w:rPr>
                <w:rFonts w:ascii="Arial" w:hAnsi="Arial" w:cs="Arial"/>
                <w:lang w:eastAsia="pt-BR"/>
              </w:rPr>
            </w:pPr>
            <w:r w:rsidRPr="004A1E0A">
              <w:rPr>
                <w:rFonts w:ascii="Arial" w:hAnsi="Arial" w:cs="Arial"/>
                <w:lang w:eastAsia="pt-BR"/>
              </w:rPr>
              <w:t>Rua Hermes Gregolim, nº 512</w:t>
            </w:r>
          </w:p>
        </w:tc>
        <w:tc>
          <w:tcPr>
            <w:tcW w:w="2268" w:type="dxa"/>
            <w:noWrap/>
            <w:vAlign w:val="center"/>
            <w:hideMark/>
          </w:tcPr>
          <w:p w14:paraId="52C4E0F9" w14:textId="77777777" w:rsidR="00286D1F" w:rsidRPr="004A1E0A" w:rsidRDefault="00286D1F" w:rsidP="00061CF2">
            <w:pPr>
              <w:rPr>
                <w:rFonts w:ascii="Arial" w:hAnsi="Arial" w:cs="Arial"/>
                <w:lang w:eastAsia="pt-BR"/>
              </w:rPr>
            </w:pPr>
            <w:r w:rsidRPr="004A1E0A">
              <w:rPr>
                <w:rFonts w:ascii="Arial" w:hAnsi="Arial" w:cs="Arial"/>
                <w:lang w:eastAsia="pt-BR"/>
              </w:rPr>
              <w:t>Parque São Matheus</w:t>
            </w:r>
          </w:p>
        </w:tc>
      </w:tr>
      <w:tr w:rsidR="00286D1F" w:rsidRPr="004A1E0A" w14:paraId="4ECA9651" w14:textId="77777777" w:rsidTr="00061CF2">
        <w:trPr>
          <w:trHeight w:val="270"/>
        </w:trPr>
        <w:tc>
          <w:tcPr>
            <w:tcW w:w="985" w:type="dxa"/>
            <w:noWrap/>
            <w:vAlign w:val="center"/>
            <w:hideMark/>
          </w:tcPr>
          <w:p w14:paraId="638D0246" w14:textId="77777777" w:rsidR="00286D1F" w:rsidRPr="004A1E0A" w:rsidRDefault="00286D1F" w:rsidP="00061CF2">
            <w:pPr>
              <w:rPr>
                <w:rFonts w:ascii="Arial" w:hAnsi="Arial" w:cs="Arial"/>
                <w:b/>
                <w:bCs/>
                <w:lang w:eastAsia="pt-BR"/>
              </w:rPr>
            </w:pPr>
            <w:r w:rsidRPr="004A1E0A">
              <w:rPr>
                <w:rFonts w:ascii="Arial" w:hAnsi="Arial" w:cs="Arial"/>
                <w:b/>
                <w:bCs/>
                <w:lang w:eastAsia="pt-BR"/>
              </w:rPr>
              <w:t>NORTE</w:t>
            </w:r>
          </w:p>
        </w:tc>
        <w:tc>
          <w:tcPr>
            <w:tcW w:w="3263" w:type="dxa"/>
            <w:noWrap/>
            <w:vAlign w:val="center"/>
            <w:hideMark/>
          </w:tcPr>
          <w:p w14:paraId="339D15D7" w14:textId="77777777" w:rsidR="00286D1F" w:rsidRPr="004A1E0A" w:rsidRDefault="00286D1F" w:rsidP="00061CF2">
            <w:pPr>
              <w:rPr>
                <w:rFonts w:ascii="Arial" w:hAnsi="Arial" w:cs="Arial"/>
                <w:lang w:eastAsia="pt-BR"/>
              </w:rPr>
            </w:pPr>
            <w:r w:rsidRPr="004A1E0A">
              <w:rPr>
                <w:rFonts w:ascii="Arial" w:hAnsi="Arial" w:cs="Arial"/>
                <w:lang w:eastAsia="pt-BR"/>
              </w:rPr>
              <w:t>Maria Canale Angelelli</w:t>
            </w:r>
          </w:p>
        </w:tc>
        <w:tc>
          <w:tcPr>
            <w:tcW w:w="3402" w:type="dxa"/>
            <w:noWrap/>
            <w:vAlign w:val="center"/>
            <w:hideMark/>
          </w:tcPr>
          <w:p w14:paraId="2C5BADDA" w14:textId="77777777" w:rsidR="00286D1F" w:rsidRPr="004A1E0A" w:rsidRDefault="00286D1F" w:rsidP="00061CF2">
            <w:pPr>
              <w:rPr>
                <w:rFonts w:ascii="Arial" w:hAnsi="Arial" w:cs="Arial"/>
                <w:lang w:eastAsia="pt-BR"/>
              </w:rPr>
            </w:pPr>
            <w:r w:rsidRPr="004A1E0A">
              <w:rPr>
                <w:rFonts w:ascii="Arial" w:hAnsi="Arial" w:cs="Arial"/>
                <w:lang w:eastAsia="pt-BR"/>
              </w:rPr>
              <w:t>Rua João Pedro Corrêa, nº 810</w:t>
            </w:r>
          </w:p>
        </w:tc>
        <w:tc>
          <w:tcPr>
            <w:tcW w:w="2268" w:type="dxa"/>
            <w:noWrap/>
            <w:vAlign w:val="center"/>
            <w:hideMark/>
          </w:tcPr>
          <w:p w14:paraId="54294861" w14:textId="77777777" w:rsidR="00286D1F" w:rsidRPr="004A1E0A" w:rsidRDefault="00286D1F" w:rsidP="00061CF2">
            <w:pPr>
              <w:rPr>
                <w:rFonts w:ascii="Arial" w:hAnsi="Arial" w:cs="Arial"/>
                <w:lang w:eastAsia="pt-BR"/>
              </w:rPr>
            </w:pPr>
            <w:r w:rsidRPr="004A1E0A">
              <w:rPr>
                <w:rFonts w:ascii="Arial" w:hAnsi="Arial" w:cs="Arial"/>
                <w:lang w:eastAsia="pt-BR"/>
              </w:rPr>
              <w:t>Parque das Indústrias</w:t>
            </w:r>
          </w:p>
        </w:tc>
      </w:tr>
      <w:tr w:rsidR="00286D1F" w:rsidRPr="004A1E0A" w14:paraId="1484A5FE" w14:textId="77777777" w:rsidTr="00061CF2">
        <w:trPr>
          <w:trHeight w:val="270"/>
        </w:trPr>
        <w:tc>
          <w:tcPr>
            <w:tcW w:w="985" w:type="dxa"/>
            <w:noWrap/>
            <w:vAlign w:val="center"/>
            <w:hideMark/>
          </w:tcPr>
          <w:p w14:paraId="4CF57C8A" w14:textId="77777777" w:rsidR="00286D1F" w:rsidRPr="004A1E0A" w:rsidRDefault="00286D1F" w:rsidP="00061CF2">
            <w:pPr>
              <w:rPr>
                <w:rFonts w:ascii="Arial" w:hAnsi="Arial" w:cs="Arial"/>
                <w:b/>
                <w:bCs/>
                <w:lang w:eastAsia="pt-BR"/>
              </w:rPr>
            </w:pPr>
            <w:r w:rsidRPr="004A1E0A">
              <w:rPr>
                <w:rFonts w:ascii="Arial" w:hAnsi="Arial" w:cs="Arial"/>
                <w:b/>
                <w:bCs/>
                <w:lang w:eastAsia="pt-BR"/>
              </w:rPr>
              <w:lastRenderedPageBreak/>
              <w:t>LESTE</w:t>
            </w:r>
          </w:p>
        </w:tc>
        <w:tc>
          <w:tcPr>
            <w:tcW w:w="3263" w:type="dxa"/>
            <w:noWrap/>
            <w:vAlign w:val="center"/>
            <w:hideMark/>
          </w:tcPr>
          <w:p w14:paraId="00B78F2E" w14:textId="77777777" w:rsidR="00286D1F" w:rsidRPr="004A1E0A" w:rsidRDefault="00286D1F" w:rsidP="00061CF2">
            <w:pPr>
              <w:rPr>
                <w:rFonts w:ascii="Arial" w:hAnsi="Arial" w:cs="Arial"/>
                <w:lang w:eastAsia="pt-BR"/>
              </w:rPr>
            </w:pPr>
            <w:r w:rsidRPr="004A1E0A">
              <w:rPr>
                <w:rFonts w:ascii="Arial" w:hAnsi="Arial" w:cs="Arial"/>
                <w:lang w:eastAsia="pt-BR"/>
              </w:rPr>
              <w:t>Maria de Lourdes Fuzzetti Lorenzi, Professora</w:t>
            </w:r>
          </w:p>
        </w:tc>
        <w:tc>
          <w:tcPr>
            <w:tcW w:w="3402" w:type="dxa"/>
            <w:noWrap/>
            <w:vAlign w:val="center"/>
            <w:hideMark/>
          </w:tcPr>
          <w:p w14:paraId="1CFC9168" w14:textId="77777777" w:rsidR="00286D1F" w:rsidRPr="004A1E0A" w:rsidRDefault="00286D1F" w:rsidP="00061CF2">
            <w:pPr>
              <w:rPr>
                <w:rFonts w:ascii="Arial" w:hAnsi="Arial" w:cs="Arial"/>
                <w:lang w:eastAsia="pt-BR"/>
              </w:rPr>
            </w:pPr>
            <w:r w:rsidRPr="004A1E0A">
              <w:rPr>
                <w:rFonts w:ascii="Arial" w:hAnsi="Arial" w:cs="Arial"/>
                <w:lang w:eastAsia="pt-BR"/>
              </w:rPr>
              <w:t>Rua Elvira Boyes, nº 358</w:t>
            </w:r>
          </w:p>
        </w:tc>
        <w:tc>
          <w:tcPr>
            <w:tcW w:w="2268" w:type="dxa"/>
            <w:noWrap/>
            <w:vAlign w:val="center"/>
            <w:hideMark/>
          </w:tcPr>
          <w:p w14:paraId="20631761" w14:textId="77777777" w:rsidR="00286D1F" w:rsidRPr="004A1E0A" w:rsidRDefault="00286D1F" w:rsidP="00061CF2">
            <w:pPr>
              <w:rPr>
                <w:rFonts w:ascii="Arial" w:hAnsi="Arial" w:cs="Arial"/>
                <w:lang w:eastAsia="pt-BR"/>
              </w:rPr>
            </w:pPr>
            <w:r w:rsidRPr="004A1E0A">
              <w:rPr>
                <w:rFonts w:ascii="Arial" w:hAnsi="Arial" w:cs="Arial"/>
                <w:lang w:eastAsia="pt-BR"/>
              </w:rPr>
              <w:t>Jardim Piracicabano</w:t>
            </w:r>
          </w:p>
        </w:tc>
      </w:tr>
      <w:tr w:rsidR="00286D1F" w:rsidRPr="004A1E0A" w14:paraId="79DE6227" w14:textId="77777777" w:rsidTr="00061CF2">
        <w:trPr>
          <w:trHeight w:val="270"/>
        </w:trPr>
        <w:tc>
          <w:tcPr>
            <w:tcW w:w="985" w:type="dxa"/>
            <w:noWrap/>
            <w:vAlign w:val="center"/>
            <w:hideMark/>
          </w:tcPr>
          <w:p w14:paraId="3FE0B084" w14:textId="77777777" w:rsidR="00286D1F" w:rsidRPr="004A1E0A" w:rsidRDefault="00286D1F" w:rsidP="00061CF2">
            <w:pPr>
              <w:rPr>
                <w:rFonts w:ascii="Arial" w:hAnsi="Arial" w:cs="Arial"/>
                <w:b/>
                <w:bCs/>
                <w:lang w:eastAsia="pt-BR"/>
              </w:rPr>
            </w:pPr>
            <w:r w:rsidRPr="004A1E0A">
              <w:rPr>
                <w:rFonts w:ascii="Arial" w:hAnsi="Arial" w:cs="Arial"/>
                <w:b/>
                <w:bCs/>
                <w:lang w:eastAsia="pt-BR"/>
              </w:rPr>
              <w:t>OESTE</w:t>
            </w:r>
          </w:p>
        </w:tc>
        <w:tc>
          <w:tcPr>
            <w:tcW w:w="3263" w:type="dxa"/>
            <w:noWrap/>
            <w:vAlign w:val="center"/>
            <w:hideMark/>
          </w:tcPr>
          <w:p w14:paraId="29E092BB" w14:textId="77777777" w:rsidR="00286D1F" w:rsidRPr="004A1E0A" w:rsidRDefault="00286D1F" w:rsidP="00061CF2">
            <w:pPr>
              <w:rPr>
                <w:rFonts w:ascii="Arial" w:hAnsi="Arial" w:cs="Arial"/>
                <w:lang w:eastAsia="pt-BR"/>
              </w:rPr>
            </w:pPr>
            <w:r w:rsidRPr="004A1E0A">
              <w:rPr>
                <w:rFonts w:ascii="Arial" w:hAnsi="Arial" w:cs="Arial"/>
                <w:lang w:eastAsia="pt-BR"/>
              </w:rPr>
              <w:t>Maria de Lourdes Silva Viccino, Professora</w:t>
            </w:r>
          </w:p>
        </w:tc>
        <w:tc>
          <w:tcPr>
            <w:tcW w:w="3402" w:type="dxa"/>
            <w:noWrap/>
            <w:vAlign w:val="center"/>
            <w:hideMark/>
          </w:tcPr>
          <w:p w14:paraId="2769D8C4" w14:textId="77777777" w:rsidR="00286D1F" w:rsidRPr="004A1E0A" w:rsidRDefault="00286D1F" w:rsidP="00061CF2">
            <w:pPr>
              <w:rPr>
                <w:rFonts w:ascii="Arial" w:hAnsi="Arial" w:cs="Arial"/>
                <w:lang w:eastAsia="pt-BR"/>
              </w:rPr>
            </w:pPr>
            <w:r w:rsidRPr="004A1E0A">
              <w:rPr>
                <w:rFonts w:ascii="Arial" w:hAnsi="Arial" w:cs="Arial"/>
                <w:lang w:eastAsia="pt-BR"/>
              </w:rPr>
              <w:t xml:space="preserve">Rua Alberto Ramos, nº 555 </w:t>
            </w:r>
          </w:p>
        </w:tc>
        <w:tc>
          <w:tcPr>
            <w:tcW w:w="2268" w:type="dxa"/>
            <w:noWrap/>
            <w:vAlign w:val="center"/>
            <w:hideMark/>
          </w:tcPr>
          <w:p w14:paraId="22AD9FF6" w14:textId="77777777" w:rsidR="00286D1F" w:rsidRPr="004A1E0A" w:rsidRDefault="00286D1F" w:rsidP="00061CF2">
            <w:pPr>
              <w:rPr>
                <w:rFonts w:ascii="Arial" w:hAnsi="Arial" w:cs="Arial"/>
                <w:lang w:eastAsia="pt-BR"/>
              </w:rPr>
            </w:pPr>
            <w:r w:rsidRPr="004A1E0A">
              <w:rPr>
                <w:rFonts w:ascii="Arial" w:hAnsi="Arial" w:cs="Arial"/>
                <w:lang w:eastAsia="pt-BR"/>
              </w:rPr>
              <w:t>Jardim Tóquio</w:t>
            </w:r>
          </w:p>
        </w:tc>
      </w:tr>
      <w:tr w:rsidR="00286D1F" w:rsidRPr="004A1E0A" w14:paraId="522A6F4E" w14:textId="77777777" w:rsidTr="00061CF2">
        <w:trPr>
          <w:trHeight w:val="270"/>
        </w:trPr>
        <w:tc>
          <w:tcPr>
            <w:tcW w:w="985" w:type="dxa"/>
            <w:noWrap/>
            <w:vAlign w:val="center"/>
            <w:hideMark/>
          </w:tcPr>
          <w:p w14:paraId="63685E70" w14:textId="77777777" w:rsidR="00286D1F" w:rsidRPr="004A1E0A" w:rsidRDefault="00286D1F" w:rsidP="00061CF2">
            <w:pPr>
              <w:rPr>
                <w:rFonts w:ascii="Arial" w:hAnsi="Arial" w:cs="Arial"/>
                <w:b/>
                <w:bCs/>
                <w:lang w:eastAsia="pt-BR"/>
              </w:rPr>
            </w:pPr>
            <w:r w:rsidRPr="004A1E0A">
              <w:rPr>
                <w:rFonts w:ascii="Arial" w:hAnsi="Arial" w:cs="Arial"/>
                <w:b/>
                <w:bCs/>
                <w:lang w:eastAsia="pt-BR"/>
              </w:rPr>
              <w:t>SUL</w:t>
            </w:r>
          </w:p>
        </w:tc>
        <w:tc>
          <w:tcPr>
            <w:tcW w:w="3263" w:type="dxa"/>
            <w:noWrap/>
            <w:vAlign w:val="center"/>
            <w:hideMark/>
          </w:tcPr>
          <w:p w14:paraId="35FBDAA9" w14:textId="77777777" w:rsidR="00286D1F" w:rsidRPr="004A1E0A" w:rsidRDefault="00286D1F" w:rsidP="00061CF2">
            <w:pPr>
              <w:rPr>
                <w:rFonts w:ascii="Arial" w:hAnsi="Arial" w:cs="Arial"/>
                <w:lang w:eastAsia="pt-BR"/>
              </w:rPr>
            </w:pPr>
            <w:r w:rsidRPr="004A1E0A">
              <w:rPr>
                <w:rFonts w:ascii="Arial" w:hAnsi="Arial" w:cs="Arial"/>
                <w:lang w:eastAsia="pt-BR"/>
              </w:rPr>
              <w:t>Mário Chorilli, Professor</w:t>
            </w:r>
          </w:p>
        </w:tc>
        <w:tc>
          <w:tcPr>
            <w:tcW w:w="3402" w:type="dxa"/>
            <w:noWrap/>
            <w:vAlign w:val="center"/>
            <w:hideMark/>
          </w:tcPr>
          <w:p w14:paraId="1A00556C" w14:textId="77777777" w:rsidR="00286D1F" w:rsidRPr="004A1E0A" w:rsidRDefault="00286D1F" w:rsidP="00061CF2">
            <w:pPr>
              <w:rPr>
                <w:rFonts w:ascii="Arial" w:hAnsi="Arial" w:cs="Arial"/>
                <w:lang w:eastAsia="pt-BR"/>
              </w:rPr>
            </w:pPr>
            <w:r w:rsidRPr="004A1E0A">
              <w:rPr>
                <w:rFonts w:ascii="Arial" w:hAnsi="Arial" w:cs="Arial"/>
                <w:lang w:eastAsia="pt-BR"/>
              </w:rPr>
              <w:t>Rua João Tedesco, nº 784</w:t>
            </w:r>
          </w:p>
        </w:tc>
        <w:tc>
          <w:tcPr>
            <w:tcW w:w="2268" w:type="dxa"/>
            <w:noWrap/>
            <w:vAlign w:val="center"/>
            <w:hideMark/>
          </w:tcPr>
          <w:p w14:paraId="19D9C36A" w14:textId="77777777" w:rsidR="00286D1F" w:rsidRPr="004A1E0A" w:rsidRDefault="00286D1F" w:rsidP="00061CF2">
            <w:pPr>
              <w:rPr>
                <w:rFonts w:ascii="Arial" w:hAnsi="Arial" w:cs="Arial"/>
                <w:lang w:eastAsia="pt-BR"/>
              </w:rPr>
            </w:pPr>
            <w:r w:rsidRPr="004A1E0A">
              <w:rPr>
                <w:rFonts w:ascii="Arial" w:hAnsi="Arial" w:cs="Arial"/>
                <w:lang w:eastAsia="pt-BR"/>
              </w:rPr>
              <w:t>Parque Residencial 1º de Maio</w:t>
            </w:r>
          </w:p>
        </w:tc>
      </w:tr>
      <w:tr w:rsidR="00286D1F" w:rsidRPr="004A1E0A" w14:paraId="6A560466" w14:textId="77777777" w:rsidTr="00061CF2">
        <w:trPr>
          <w:trHeight w:val="270"/>
        </w:trPr>
        <w:tc>
          <w:tcPr>
            <w:tcW w:w="985" w:type="dxa"/>
            <w:noWrap/>
            <w:vAlign w:val="center"/>
            <w:hideMark/>
          </w:tcPr>
          <w:p w14:paraId="40FCED36" w14:textId="77777777" w:rsidR="00286D1F" w:rsidRPr="004A1E0A" w:rsidRDefault="00286D1F" w:rsidP="00061CF2">
            <w:pPr>
              <w:rPr>
                <w:rFonts w:ascii="Arial" w:hAnsi="Arial" w:cs="Arial"/>
                <w:b/>
                <w:bCs/>
                <w:lang w:eastAsia="pt-BR"/>
              </w:rPr>
            </w:pPr>
            <w:r w:rsidRPr="004A1E0A">
              <w:rPr>
                <w:rFonts w:ascii="Arial" w:hAnsi="Arial" w:cs="Arial"/>
                <w:b/>
                <w:bCs/>
                <w:lang w:eastAsia="pt-BR"/>
              </w:rPr>
              <w:t>NORTE</w:t>
            </w:r>
          </w:p>
        </w:tc>
        <w:tc>
          <w:tcPr>
            <w:tcW w:w="3263" w:type="dxa"/>
            <w:noWrap/>
            <w:vAlign w:val="center"/>
            <w:hideMark/>
          </w:tcPr>
          <w:p w14:paraId="4224FD58" w14:textId="77777777" w:rsidR="00286D1F" w:rsidRPr="004A1E0A" w:rsidRDefault="00286D1F" w:rsidP="00061CF2">
            <w:pPr>
              <w:rPr>
                <w:rFonts w:ascii="Arial" w:hAnsi="Arial" w:cs="Arial"/>
                <w:lang w:eastAsia="pt-BR"/>
              </w:rPr>
            </w:pPr>
            <w:r w:rsidRPr="004A1E0A">
              <w:rPr>
                <w:rFonts w:ascii="Arial" w:hAnsi="Arial" w:cs="Arial"/>
                <w:lang w:eastAsia="pt-BR"/>
              </w:rPr>
              <w:t>Matheus Tullio, Professor</w:t>
            </w:r>
          </w:p>
        </w:tc>
        <w:tc>
          <w:tcPr>
            <w:tcW w:w="3402" w:type="dxa"/>
            <w:noWrap/>
            <w:vAlign w:val="center"/>
            <w:hideMark/>
          </w:tcPr>
          <w:p w14:paraId="2017F2CF" w14:textId="77777777" w:rsidR="00286D1F" w:rsidRPr="004A1E0A" w:rsidRDefault="00286D1F" w:rsidP="00061CF2">
            <w:pPr>
              <w:rPr>
                <w:rFonts w:ascii="Arial" w:hAnsi="Arial" w:cs="Arial"/>
                <w:lang w:eastAsia="pt-BR"/>
              </w:rPr>
            </w:pPr>
            <w:r w:rsidRPr="004A1E0A">
              <w:rPr>
                <w:rFonts w:ascii="Arial" w:hAnsi="Arial" w:cs="Arial"/>
                <w:lang w:eastAsia="pt-BR"/>
              </w:rPr>
              <w:t>Rua das Ametistas, nº 290</w:t>
            </w:r>
          </w:p>
        </w:tc>
        <w:tc>
          <w:tcPr>
            <w:tcW w:w="2268" w:type="dxa"/>
            <w:noWrap/>
            <w:vAlign w:val="center"/>
            <w:hideMark/>
          </w:tcPr>
          <w:p w14:paraId="51CAC0DF" w14:textId="77777777" w:rsidR="00286D1F" w:rsidRPr="004A1E0A" w:rsidRDefault="00286D1F" w:rsidP="00061CF2">
            <w:pPr>
              <w:rPr>
                <w:rFonts w:ascii="Arial" w:hAnsi="Arial" w:cs="Arial"/>
                <w:lang w:eastAsia="pt-BR"/>
              </w:rPr>
            </w:pPr>
            <w:r w:rsidRPr="004A1E0A">
              <w:rPr>
                <w:rFonts w:ascii="Arial" w:hAnsi="Arial" w:cs="Arial"/>
                <w:lang w:eastAsia="pt-BR"/>
              </w:rPr>
              <w:t>Mário Dedini</w:t>
            </w:r>
          </w:p>
        </w:tc>
      </w:tr>
      <w:tr w:rsidR="00286D1F" w:rsidRPr="004A1E0A" w14:paraId="700E3592" w14:textId="77777777" w:rsidTr="00061CF2">
        <w:trPr>
          <w:trHeight w:val="270"/>
        </w:trPr>
        <w:tc>
          <w:tcPr>
            <w:tcW w:w="985" w:type="dxa"/>
            <w:noWrap/>
            <w:vAlign w:val="center"/>
            <w:hideMark/>
          </w:tcPr>
          <w:p w14:paraId="00F3B1A6" w14:textId="77777777" w:rsidR="00286D1F" w:rsidRPr="004A1E0A" w:rsidRDefault="00286D1F" w:rsidP="00061CF2">
            <w:pPr>
              <w:rPr>
                <w:rFonts w:ascii="Arial" w:hAnsi="Arial" w:cs="Arial"/>
                <w:b/>
                <w:bCs/>
                <w:lang w:eastAsia="pt-BR"/>
              </w:rPr>
            </w:pPr>
            <w:r w:rsidRPr="004A1E0A">
              <w:rPr>
                <w:rFonts w:ascii="Arial" w:hAnsi="Arial" w:cs="Arial"/>
                <w:b/>
                <w:bCs/>
                <w:lang w:eastAsia="pt-BR"/>
              </w:rPr>
              <w:t>NORTE</w:t>
            </w:r>
          </w:p>
        </w:tc>
        <w:tc>
          <w:tcPr>
            <w:tcW w:w="3263" w:type="dxa"/>
            <w:noWrap/>
            <w:vAlign w:val="center"/>
            <w:hideMark/>
          </w:tcPr>
          <w:p w14:paraId="1FF2D2B2" w14:textId="77777777" w:rsidR="00286D1F" w:rsidRPr="004A1E0A" w:rsidRDefault="00286D1F" w:rsidP="00061CF2">
            <w:pPr>
              <w:rPr>
                <w:rFonts w:ascii="Arial" w:hAnsi="Arial" w:cs="Arial"/>
                <w:lang w:eastAsia="pt-BR"/>
              </w:rPr>
            </w:pPr>
            <w:r w:rsidRPr="004A1E0A">
              <w:rPr>
                <w:rFonts w:ascii="Arial" w:hAnsi="Arial" w:cs="Arial"/>
                <w:lang w:eastAsia="pt-BR"/>
              </w:rPr>
              <w:t>Nair Libardi, Professora</w:t>
            </w:r>
          </w:p>
        </w:tc>
        <w:tc>
          <w:tcPr>
            <w:tcW w:w="3402" w:type="dxa"/>
            <w:noWrap/>
            <w:vAlign w:val="center"/>
            <w:hideMark/>
          </w:tcPr>
          <w:p w14:paraId="4189C2A5" w14:textId="77777777" w:rsidR="00286D1F" w:rsidRPr="004A1E0A" w:rsidRDefault="00286D1F" w:rsidP="00061CF2">
            <w:pPr>
              <w:rPr>
                <w:rFonts w:ascii="Arial" w:hAnsi="Arial" w:cs="Arial"/>
                <w:lang w:eastAsia="pt-BR"/>
              </w:rPr>
            </w:pPr>
            <w:r w:rsidRPr="004A1E0A">
              <w:rPr>
                <w:rFonts w:ascii="Arial" w:hAnsi="Arial" w:cs="Arial"/>
                <w:lang w:eastAsia="pt-BR"/>
              </w:rPr>
              <w:t>Rua Nicola Evangelista Neto, nº 127</w:t>
            </w:r>
          </w:p>
        </w:tc>
        <w:tc>
          <w:tcPr>
            <w:tcW w:w="2268" w:type="dxa"/>
            <w:noWrap/>
            <w:vAlign w:val="center"/>
            <w:hideMark/>
          </w:tcPr>
          <w:p w14:paraId="5CFCF9F6" w14:textId="77777777" w:rsidR="00286D1F" w:rsidRPr="004A1E0A" w:rsidRDefault="00286D1F" w:rsidP="00061CF2">
            <w:pPr>
              <w:rPr>
                <w:rFonts w:ascii="Arial" w:hAnsi="Arial" w:cs="Arial"/>
                <w:lang w:eastAsia="pt-BR"/>
              </w:rPr>
            </w:pPr>
            <w:r w:rsidRPr="004A1E0A">
              <w:rPr>
                <w:rFonts w:ascii="Arial" w:hAnsi="Arial" w:cs="Arial"/>
                <w:lang w:eastAsia="pt-BR"/>
              </w:rPr>
              <w:t>Jardim Boa Esperança</w:t>
            </w:r>
          </w:p>
        </w:tc>
      </w:tr>
      <w:tr w:rsidR="00286D1F" w:rsidRPr="004A1E0A" w14:paraId="4F793378" w14:textId="77777777" w:rsidTr="00061CF2">
        <w:trPr>
          <w:trHeight w:val="270"/>
        </w:trPr>
        <w:tc>
          <w:tcPr>
            <w:tcW w:w="985" w:type="dxa"/>
            <w:noWrap/>
            <w:vAlign w:val="center"/>
            <w:hideMark/>
          </w:tcPr>
          <w:p w14:paraId="6C2A0EC2" w14:textId="77777777" w:rsidR="00286D1F" w:rsidRPr="004A1E0A" w:rsidRDefault="00286D1F" w:rsidP="00061CF2">
            <w:pPr>
              <w:rPr>
                <w:rFonts w:ascii="Arial" w:hAnsi="Arial" w:cs="Arial"/>
                <w:b/>
                <w:bCs/>
                <w:lang w:eastAsia="pt-BR"/>
              </w:rPr>
            </w:pPr>
            <w:r w:rsidRPr="004A1E0A">
              <w:rPr>
                <w:rFonts w:ascii="Arial" w:hAnsi="Arial" w:cs="Arial"/>
                <w:b/>
                <w:bCs/>
                <w:lang w:eastAsia="pt-BR"/>
              </w:rPr>
              <w:t>LESTE</w:t>
            </w:r>
          </w:p>
        </w:tc>
        <w:tc>
          <w:tcPr>
            <w:tcW w:w="3263" w:type="dxa"/>
            <w:noWrap/>
            <w:vAlign w:val="center"/>
            <w:hideMark/>
          </w:tcPr>
          <w:p w14:paraId="248517E6" w14:textId="77777777" w:rsidR="00286D1F" w:rsidRPr="004A1E0A" w:rsidRDefault="00286D1F" w:rsidP="00061CF2">
            <w:pPr>
              <w:rPr>
                <w:rFonts w:ascii="Arial" w:hAnsi="Arial" w:cs="Arial"/>
                <w:lang w:eastAsia="pt-BR"/>
              </w:rPr>
            </w:pPr>
            <w:r w:rsidRPr="004A1E0A">
              <w:rPr>
                <w:rFonts w:ascii="Arial" w:hAnsi="Arial" w:cs="Arial"/>
                <w:lang w:eastAsia="pt-BR"/>
              </w:rPr>
              <w:t>Neusa Sueli de Oliveira, Professora</w:t>
            </w:r>
          </w:p>
        </w:tc>
        <w:tc>
          <w:tcPr>
            <w:tcW w:w="3402" w:type="dxa"/>
            <w:noWrap/>
            <w:vAlign w:val="center"/>
            <w:hideMark/>
          </w:tcPr>
          <w:p w14:paraId="20F289EE" w14:textId="77777777" w:rsidR="00286D1F" w:rsidRPr="004A1E0A" w:rsidRDefault="00286D1F" w:rsidP="00061CF2">
            <w:pPr>
              <w:rPr>
                <w:rFonts w:ascii="Arial" w:hAnsi="Arial" w:cs="Arial"/>
                <w:lang w:eastAsia="pt-BR"/>
              </w:rPr>
            </w:pPr>
            <w:r w:rsidRPr="004A1E0A">
              <w:rPr>
                <w:rFonts w:ascii="Arial" w:hAnsi="Arial" w:cs="Arial"/>
                <w:lang w:eastAsia="pt-BR"/>
              </w:rPr>
              <w:t>Rua João Batista Fornazieri, nº 35</w:t>
            </w:r>
          </w:p>
        </w:tc>
        <w:tc>
          <w:tcPr>
            <w:tcW w:w="2268" w:type="dxa"/>
            <w:noWrap/>
            <w:vAlign w:val="center"/>
            <w:hideMark/>
          </w:tcPr>
          <w:p w14:paraId="13A22BDB" w14:textId="77777777" w:rsidR="00286D1F" w:rsidRPr="004A1E0A" w:rsidRDefault="00286D1F" w:rsidP="00061CF2">
            <w:pPr>
              <w:rPr>
                <w:rFonts w:ascii="Arial" w:hAnsi="Arial" w:cs="Arial"/>
                <w:lang w:eastAsia="pt-BR"/>
              </w:rPr>
            </w:pPr>
            <w:r w:rsidRPr="004A1E0A">
              <w:rPr>
                <w:rFonts w:ascii="Arial" w:hAnsi="Arial" w:cs="Arial"/>
                <w:lang w:eastAsia="pt-BR"/>
              </w:rPr>
              <w:t>Terra Rica</w:t>
            </w:r>
          </w:p>
        </w:tc>
      </w:tr>
      <w:tr w:rsidR="00286D1F" w:rsidRPr="004A1E0A" w14:paraId="5EAA0DD3" w14:textId="77777777" w:rsidTr="00061CF2">
        <w:trPr>
          <w:trHeight w:val="270"/>
        </w:trPr>
        <w:tc>
          <w:tcPr>
            <w:tcW w:w="985" w:type="dxa"/>
            <w:noWrap/>
            <w:vAlign w:val="center"/>
            <w:hideMark/>
          </w:tcPr>
          <w:p w14:paraId="77B8644C" w14:textId="77777777" w:rsidR="00286D1F" w:rsidRPr="004A1E0A" w:rsidRDefault="00286D1F" w:rsidP="00061CF2">
            <w:pPr>
              <w:rPr>
                <w:rFonts w:ascii="Arial" w:hAnsi="Arial" w:cs="Arial"/>
                <w:b/>
                <w:bCs/>
                <w:lang w:eastAsia="pt-BR"/>
              </w:rPr>
            </w:pPr>
            <w:r w:rsidRPr="004A1E0A">
              <w:rPr>
                <w:rFonts w:ascii="Arial" w:hAnsi="Arial" w:cs="Arial"/>
                <w:b/>
                <w:bCs/>
                <w:lang w:eastAsia="pt-BR"/>
              </w:rPr>
              <w:t>LESTE</w:t>
            </w:r>
          </w:p>
        </w:tc>
        <w:tc>
          <w:tcPr>
            <w:tcW w:w="3263" w:type="dxa"/>
            <w:noWrap/>
            <w:vAlign w:val="center"/>
            <w:hideMark/>
          </w:tcPr>
          <w:p w14:paraId="77ECB26A" w14:textId="77777777" w:rsidR="00286D1F" w:rsidRPr="004A1E0A" w:rsidRDefault="00286D1F" w:rsidP="00061CF2">
            <w:pPr>
              <w:rPr>
                <w:rFonts w:ascii="Arial" w:hAnsi="Arial" w:cs="Arial"/>
                <w:lang w:eastAsia="pt-BR"/>
              </w:rPr>
            </w:pPr>
            <w:r w:rsidRPr="004A1E0A">
              <w:rPr>
                <w:rFonts w:ascii="Arial" w:hAnsi="Arial" w:cs="Arial"/>
                <w:lang w:eastAsia="pt-BR"/>
              </w:rPr>
              <w:t>Olindo Rizzato Paschoal</w:t>
            </w:r>
          </w:p>
        </w:tc>
        <w:tc>
          <w:tcPr>
            <w:tcW w:w="3402" w:type="dxa"/>
            <w:noWrap/>
            <w:vAlign w:val="center"/>
            <w:hideMark/>
          </w:tcPr>
          <w:p w14:paraId="4E85819F" w14:textId="77777777" w:rsidR="00286D1F" w:rsidRPr="004A1E0A" w:rsidRDefault="00286D1F" w:rsidP="00061CF2">
            <w:pPr>
              <w:rPr>
                <w:rFonts w:ascii="Arial" w:hAnsi="Arial" w:cs="Arial"/>
                <w:lang w:eastAsia="pt-BR"/>
              </w:rPr>
            </w:pPr>
            <w:r w:rsidRPr="004A1E0A">
              <w:rPr>
                <w:rFonts w:ascii="Arial" w:hAnsi="Arial" w:cs="Arial"/>
                <w:lang w:eastAsia="pt-BR"/>
              </w:rPr>
              <w:t>Rua Benedito Glicério Teixeira, nº 81</w:t>
            </w:r>
          </w:p>
        </w:tc>
        <w:tc>
          <w:tcPr>
            <w:tcW w:w="2268" w:type="dxa"/>
            <w:noWrap/>
            <w:vAlign w:val="center"/>
            <w:hideMark/>
          </w:tcPr>
          <w:p w14:paraId="72CA8700" w14:textId="77777777" w:rsidR="00286D1F" w:rsidRPr="004A1E0A" w:rsidRDefault="00286D1F" w:rsidP="00061CF2">
            <w:pPr>
              <w:rPr>
                <w:rFonts w:ascii="Arial" w:hAnsi="Arial" w:cs="Arial"/>
                <w:lang w:eastAsia="pt-BR"/>
              </w:rPr>
            </w:pPr>
            <w:r w:rsidRPr="004A1E0A">
              <w:rPr>
                <w:rFonts w:ascii="Arial" w:hAnsi="Arial" w:cs="Arial"/>
                <w:lang w:eastAsia="pt-BR"/>
              </w:rPr>
              <w:t>Jardim Virgínia</w:t>
            </w:r>
          </w:p>
        </w:tc>
      </w:tr>
      <w:tr w:rsidR="00286D1F" w:rsidRPr="004A1E0A" w14:paraId="2597589C" w14:textId="77777777" w:rsidTr="00061CF2">
        <w:trPr>
          <w:trHeight w:val="270"/>
        </w:trPr>
        <w:tc>
          <w:tcPr>
            <w:tcW w:w="985" w:type="dxa"/>
            <w:noWrap/>
            <w:vAlign w:val="center"/>
            <w:hideMark/>
          </w:tcPr>
          <w:p w14:paraId="3CE13730" w14:textId="77777777" w:rsidR="00286D1F" w:rsidRPr="004A1E0A" w:rsidRDefault="00286D1F" w:rsidP="00061CF2">
            <w:pPr>
              <w:rPr>
                <w:rFonts w:ascii="Arial" w:hAnsi="Arial" w:cs="Arial"/>
                <w:b/>
                <w:bCs/>
                <w:lang w:eastAsia="pt-BR"/>
              </w:rPr>
            </w:pPr>
            <w:r w:rsidRPr="004A1E0A">
              <w:rPr>
                <w:rFonts w:ascii="Arial" w:hAnsi="Arial" w:cs="Arial"/>
                <w:b/>
                <w:bCs/>
                <w:lang w:eastAsia="pt-BR"/>
              </w:rPr>
              <w:t>NORTE</w:t>
            </w:r>
          </w:p>
        </w:tc>
        <w:tc>
          <w:tcPr>
            <w:tcW w:w="3263" w:type="dxa"/>
            <w:noWrap/>
            <w:vAlign w:val="center"/>
            <w:hideMark/>
          </w:tcPr>
          <w:p w14:paraId="270EF69E" w14:textId="77777777" w:rsidR="00286D1F" w:rsidRPr="004A1E0A" w:rsidRDefault="00286D1F" w:rsidP="00061CF2">
            <w:pPr>
              <w:rPr>
                <w:rFonts w:ascii="Arial" w:hAnsi="Arial" w:cs="Arial"/>
                <w:lang w:eastAsia="pt-BR"/>
              </w:rPr>
            </w:pPr>
            <w:r w:rsidRPr="004A1E0A">
              <w:rPr>
                <w:rFonts w:ascii="Arial" w:hAnsi="Arial" w:cs="Arial"/>
                <w:lang w:eastAsia="pt-BR"/>
              </w:rPr>
              <w:t>Oracy da Silva</w:t>
            </w:r>
          </w:p>
        </w:tc>
        <w:tc>
          <w:tcPr>
            <w:tcW w:w="3402" w:type="dxa"/>
            <w:noWrap/>
            <w:vAlign w:val="center"/>
            <w:hideMark/>
          </w:tcPr>
          <w:p w14:paraId="0417DE7F" w14:textId="77777777" w:rsidR="00286D1F" w:rsidRPr="004A1E0A" w:rsidRDefault="00286D1F" w:rsidP="00061CF2">
            <w:pPr>
              <w:rPr>
                <w:rFonts w:ascii="Arial" w:hAnsi="Arial" w:cs="Arial"/>
                <w:lang w:eastAsia="pt-BR"/>
              </w:rPr>
            </w:pPr>
            <w:r w:rsidRPr="004A1E0A">
              <w:rPr>
                <w:rFonts w:ascii="Arial" w:hAnsi="Arial" w:cs="Arial"/>
                <w:lang w:eastAsia="pt-BR"/>
              </w:rPr>
              <w:t>Estrada das Jazidas, nº 100</w:t>
            </w:r>
          </w:p>
        </w:tc>
        <w:tc>
          <w:tcPr>
            <w:tcW w:w="2268" w:type="dxa"/>
            <w:noWrap/>
            <w:vAlign w:val="center"/>
            <w:hideMark/>
          </w:tcPr>
          <w:p w14:paraId="22BF7279" w14:textId="77777777" w:rsidR="00286D1F" w:rsidRPr="004A1E0A" w:rsidRDefault="00286D1F" w:rsidP="00061CF2">
            <w:pPr>
              <w:rPr>
                <w:rFonts w:ascii="Arial" w:hAnsi="Arial" w:cs="Arial"/>
                <w:lang w:eastAsia="pt-BR"/>
              </w:rPr>
            </w:pPr>
            <w:r w:rsidRPr="004A1E0A">
              <w:rPr>
                <w:rFonts w:ascii="Arial" w:hAnsi="Arial" w:cs="Arial"/>
                <w:lang w:eastAsia="pt-BR"/>
              </w:rPr>
              <w:t>Jardim Taiguara</w:t>
            </w:r>
          </w:p>
        </w:tc>
      </w:tr>
      <w:tr w:rsidR="00286D1F" w:rsidRPr="004A1E0A" w14:paraId="0FA10355" w14:textId="77777777" w:rsidTr="00061CF2">
        <w:trPr>
          <w:trHeight w:val="270"/>
        </w:trPr>
        <w:tc>
          <w:tcPr>
            <w:tcW w:w="985" w:type="dxa"/>
            <w:noWrap/>
            <w:vAlign w:val="center"/>
            <w:hideMark/>
          </w:tcPr>
          <w:p w14:paraId="3A2F2B8B" w14:textId="77777777" w:rsidR="00286D1F" w:rsidRPr="004A1E0A" w:rsidRDefault="00286D1F" w:rsidP="00061CF2">
            <w:pPr>
              <w:rPr>
                <w:rFonts w:ascii="Arial" w:hAnsi="Arial" w:cs="Arial"/>
                <w:b/>
                <w:bCs/>
                <w:lang w:eastAsia="pt-BR"/>
              </w:rPr>
            </w:pPr>
            <w:r w:rsidRPr="004A1E0A">
              <w:rPr>
                <w:rFonts w:ascii="Arial" w:hAnsi="Arial" w:cs="Arial"/>
                <w:b/>
                <w:bCs/>
                <w:lang w:eastAsia="pt-BR"/>
              </w:rPr>
              <w:t>CENTRO</w:t>
            </w:r>
          </w:p>
        </w:tc>
        <w:tc>
          <w:tcPr>
            <w:tcW w:w="3263" w:type="dxa"/>
            <w:noWrap/>
            <w:vAlign w:val="center"/>
            <w:hideMark/>
          </w:tcPr>
          <w:p w14:paraId="3EA6494A" w14:textId="77777777" w:rsidR="00286D1F" w:rsidRPr="004A1E0A" w:rsidRDefault="00286D1F" w:rsidP="00061CF2">
            <w:pPr>
              <w:rPr>
                <w:rFonts w:ascii="Arial" w:hAnsi="Arial" w:cs="Arial"/>
                <w:lang w:eastAsia="pt-BR"/>
              </w:rPr>
            </w:pPr>
            <w:r w:rsidRPr="004A1E0A">
              <w:rPr>
                <w:rFonts w:ascii="Arial" w:hAnsi="Arial" w:cs="Arial"/>
                <w:lang w:eastAsia="pt-BR"/>
              </w:rPr>
              <w:t>Padre Pedro Baron, Sacerdote</w:t>
            </w:r>
          </w:p>
        </w:tc>
        <w:tc>
          <w:tcPr>
            <w:tcW w:w="3402" w:type="dxa"/>
            <w:noWrap/>
            <w:vAlign w:val="center"/>
            <w:hideMark/>
          </w:tcPr>
          <w:p w14:paraId="0C5674E7" w14:textId="77777777" w:rsidR="00286D1F" w:rsidRPr="004A1E0A" w:rsidRDefault="00286D1F" w:rsidP="00061CF2">
            <w:pPr>
              <w:rPr>
                <w:rFonts w:ascii="Arial" w:hAnsi="Arial" w:cs="Arial"/>
                <w:lang w:eastAsia="pt-BR"/>
              </w:rPr>
            </w:pPr>
            <w:r w:rsidRPr="004A1E0A">
              <w:rPr>
                <w:rFonts w:ascii="Arial" w:hAnsi="Arial" w:cs="Arial"/>
                <w:lang w:eastAsia="pt-BR"/>
              </w:rPr>
              <w:t>Avenida Manoel Conceição, nº 1388</w:t>
            </w:r>
          </w:p>
        </w:tc>
        <w:tc>
          <w:tcPr>
            <w:tcW w:w="2268" w:type="dxa"/>
            <w:noWrap/>
            <w:vAlign w:val="center"/>
            <w:hideMark/>
          </w:tcPr>
          <w:p w14:paraId="6BCF6D4D" w14:textId="77777777" w:rsidR="00286D1F" w:rsidRPr="004A1E0A" w:rsidRDefault="00286D1F" w:rsidP="00061CF2">
            <w:pPr>
              <w:rPr>
                <w:rFonts w:ascii="Arial" w:hAnsi="Arial" w:cs="Arial"/>
                <w:lang w:eastAsia="pt-BR"/>
              </w:rPr>
            </w:pPr>
            <w:r w:rsidRPr="004A1E0A">
              <w:rPr>
                <w:rFonts w:ascii="Arial" w:hAnsi="Arial" w:cs="Arial"/>
                <w:lang w:eastAsia="pt-BR"/>
              </w:rPr>
              <w:t>Vila Rezende</w:t>
            </w:r>
          </w:p>
        </w:tc>
      </w:tr>
      <w:tr w:rsidR="00286D1F" w:rsidRPr="004A1E0A" w14:paraId="5C712D2A" w14:textId="77777777" w:rsidTr="00061CF2">
        <w:trPr>
          <w:trHeight w:val="270"/>
        </w:trPr>
        <w:tc>
          <w:tcPr>
            <w:tcW w:w="985" w:type="dxa"/>
            <w:noWrap/>
            <w:vAlign w:val="center"/>
            <w:hideMark/>
          </w:tcPr>
          <w:p w14:paraId="2F099E22" w14:textId="77777777" w:rsidR="00286D1F" w:rsidRPr="004A1E0A" w:rsidRDefault="00286D1F" w:rsidP="00061CF2">
            <w:pPr>
              <w:rPr>
                <w:rFonts w:ascii="Arial" w:hAnsi="Arial" w:cs="Arial"/>
                <w:b/>
                <w:bCs/>
                <w:lang w:eastAsia="pt-BR"/>
              </w:rPr>
            </w:pPr>
            <w:r w:rsidRPr="004A1E0A">
              <w:rPr>
                <w:rFonts w:ascii="Arial" w:hAnsi="Arial" w:cs="Arial"/>
                <w:b/>
                <w:bCs/>
                <w:lang w:eastAsia="pt-BR"/>
              </w:rPr>
              <w:t>LESTE</w:t>
            </w:r>
          </w:p>
        </w:tc>
        <w:tc>
          <w:tcPr>
            <w:tcW w:w="3263" w:type="dxa"/>
            <w:noWrap/>
            <w:vAlign w:val="center"/>
            <w:hideMark/>
          </w:tcPr>
          <w:p w14:paraId="1F04586B" w14:textId="77777777" w:rsidR="00286D1F" w:rsidRPr="004A1E0A" w:rsidRDefault="00286D1F" w:rsidP="00061CF2">
            <w:pPr>
              <w:rPr>
                <w:rFonts w:ascii="Arial" w:hAnsi="Arial" w:cs="Arial"/>
                <w:lang w:eastAsia="pt-BR"/>
              </w:rPr>
            </w:pPr>
            <w:r w:rsidRPr="004A1E0A">
              <w:rPr>
                <w:rFonts w:ascii="Arial" w:hAnsi="Arial" w:cs="Arial"/>
                <w:lang w:eastAsia="pt-BR"/>
              </w:rPr>
              <w:t>Rachel de Queiroz</w:t>
            </w:r>
          </w:p>
        </w:tc>
        <w:tc>
          <w:tcPr>
            <w:tcW w:w="3402" w:type="dxa"/>
            <w:noWrap/>
            <w:vAlign w:val="center"/>
            <w:hideMark/>
          </w:tcPr>
          <w:p w14:paraId="04C0C117" w14:textId="77777777" w:rsidR="00286D1F" w:rsidRPr="004A1E0A" w:rsidRDefault="00286D1F" w:rsidP="00061CF2">
            <w:pPr>
              <w:rPr>
                <w:rFonts w:ascii="Arial" w:hAnsi="Arial" w:cs="Arial"/>
                <w:lang w:eastAsia="pt-BR"/>
              </w:rPr>
            </w:pPr>
            <w:r w:rsidRPr="004A1E0A">
              <w:rPr>
                <w:rFonts w:ascii="Arial" w:hAnsi="Arial" w:cs="Arial"/>
                <w:lang w:eastAsia="pt-BR"/>
              </w:rPr>
              <w:t>Rua Bráulio Pedroso, nº 220</w:t>
            </w:r>
          </w:p>
        </w:tc>
        <w:tc>
          <w:tcPr>
            <w:tcW w:w="2268" w:type="dxa"/>
            <w:noWrap/>
            <w:vAlign w:val="center"/>
            <w:hideMark/>
          </w:tcPr>
          <w:p w14:paraId="71BC3604" w14:textId="77777777" w:rsidR="00286D1F" w:rsidRPr="004A1E0A" w:rsidRDefault="00286D1F" w:rsidP="00061CF2">
            <w:pPr>
              <w:rPr>
                <w:rFonts w:ascii="Arial" w:hAnsi="Arial" w:cs="Arial"/>
                <w:lang w:eastAsia="pt-BR"/>
              </w:rPr>
            </w:pPr>
            <w:r w:rsidRPr="004A1E0A">
              <w:rPr>
                <w:rFonts w:ascii="Arial" w:hAnsi="Arial" w:cs="Arial"/>
                <w:lang w:eastAsia="pt-BR"/>
              </w:rPr>
              <w:t>Jardim Alvorada III</w:t>
            </w:r>
          </w:p>
        </w:tc>
      </w:tr>
      <w:tr w:rsidR="00286D1F" w:rsidRPr="004A1E0A" w14:paraId="5E7CFB52" w14:textId="77777777" w:rsidTr="00061CF2">
        <w:trPr>
          <w:trHeight w:val="270"/>
        </w:trPr>
        <w:tc>
          <w:tcPr>
            <w:tcW w:w="985" w:type="dxa"/>
            <w:noWrap/>
            <w:vAlign w:val="center"/>
            <w:hideMark/>
          </w:tcPr>
          <w:p w14:paraId="7CDE8BE1" w14:textId="77777777" w:rsidR="00286D1F" w:rsidRPr="004A1E0A" w:rsidRDefault="00286D1F" w:rsidP="00061CF2">
            <w:pPr>
              <w:rPr>
                <w:rFonts w:ascii="Arial" w:hAnsi="Arial" w:cs="Arial"/>
                <w:b/>
                <w:bCs/>
                <w:lang w:eastAsia="pt-BR"/>
              </w:rPr>
            </w:pPr>
            <w:r w:rsidRPr="004A1E0A">
              <w:rPr>
                <w:rFonts w:ascii="Arial" w:hAnsi="Arial" w:cs="Arial"/>
                <w:b/>
                <w:bCs/>
                <w:lang w:eastAsia="pt-BR"/>
              </w:rPr>
              <w:t>NORTE</w:t>
            </w:r>
          </w:p>
        </w:tc>
        <w:tc>
          <w:tcPr>
            <w:tcW w:w="3263" w:type="dxa"/>
            <w:noWrap/>
            <w:vAlign w:val="center"/>
            <w:hideMark/>
          </w:tcPr>
          <w:p w14:paraId="00A93EF6" w14:textId="77777777" w:rsidR="00286D1F" w:rsidRPr="004A1E0A" w:rsidRDefault="00286D1F" w:rsidP="00061CF2">
            <w:pPr>
              <w:rPr>
                <w:rFonts w:ascii="Arial" w:hAnsi="Arial" w:cs="Arial"/>
                <w:lang w:eastAsia="pt-BR"/>
              </w:rPr>
            </w:pPr>
            <w:r w:rsidRPr="004A1E0A">
              <w:rPr>
                <w:rFonts w:ascii="Arial" w:hAnsi="Arial" w:cs="Arial"/>
                <w:lang w:eastAsia="pt-BR"/>
              </w:rPr>
              <w:t>Rita de Cássia Paulucci Costa, Professora</w:t>
            </w:r>
          </w:p>
        </w:tc>
        <w:tc>
          <w:tcPr>
            <w:tcW w:w="3402" w:type="dxa"/>
            <w:noWrap/>
            <w:vAlign w:val="center"/>
            <w:hideMark/>
          </w:tcPr>
          <w:p w14:paraId="77E11F88" w14:textId="77777777" w:rsidR="00286D1F" w:rsidRPr="004A1E0A" w:rsidRDefault="00286D1F" w:rsidP="00061CF2">
            <w:pPr>
              <w:rPr>
                <w:rFonts w:ascii="Arial" w:hAnsi="Arial" w:cs="Arial"/>
                <w:lang w:eastAsia="pt-BR"/>
              </w:rPr>
            </w:pPr>
            <w:r w:rsidRPr="004A1E0A">
              <w:rPr>
                <w:rFonts w:ascii="Arial" w:hAnsi="Arial" w:cs="Arial"/>
                <w:lang w:eastAsia="pt-BR"/>
              </w:rPr>
              <w:t>Rua João Graner, nº 1648</w:t>
            </w:r>
          </w:p>
        </w:tc>
        <w:tc>
          <w:tcPr>
            <w:tcW w:w="2268" w:type="dxa"/>
            <w:noWrap/>
            <w:vAlign w:val="center"/>
            <w:hideMark/>
          </w:tcPr>
          <w:p w14:paraId="12839F25" w14:textId="77777777" w:rsidR="00286D1F" w:rsidRPr="004A1E0A" w:rsidRDefault="00286D1F" w:rsidP="00061CF2">
            <w:pPr>
              <w:rPr>
                <w:rFonts w:ascii="Arial" w:hAnsi="Arial" w:cs="Arial"/>
                <w:lang w:eastAsia="pt-BR"/>
              </w:rPr>
            </w:pPr>
            <w:r w:rsidRPr="004A1E0A">
              <w:rPr>
                <w:rFonts w:ascii="Arial" w:hAnsi="Arial" w:cs="Arial"/>
                <w:lang w:eastAsia="pt-BR"/>
              </w:rPr>
              <w:t>Jardim Algodoal</w:t>
            </w:r>
          </w:p>
        </w:tc>
      </w:tr>
      <w:tr w:rsidR="00286D1F" w:rsidRPr="004A1E0A" w14:paraId="285B998F" w14:textId="77777777" w:rsidTr="00061CF2">
        <w:trPr>
          <w:trHeight w:val="270"/>
        </w:trPr>
        <w:tc>
          <w:tcPr>
            <w:tcW w:w="985" w:type="dxa"/>
            <w:noWrap/>
            <w:vAlign w:val="center"/>
            <w:hideMark/>
          </w:tcPr>
          <w:p w14:paraId="7BC2716C" w14:textId="77777777" w:rsidR="00286D1F" w:rsidRPr="004A1E0A" w:rsidRDefault="00286D1F" w:rsidP="00061CF2">
            <w:pPr>
              <w:rPr>
                <w:rFonts w:ascii="Arial" w:hAnsi="Arial" w:cs="Arial"/>
                <w:b/>
                <w:bCs/>
                <w:lang w:eastAsia="pt-BR"/>
              </w:rPr>
            </w:pPr>
            <w:r w:rsidRPr="004A1E0A">
              <w:rPr>
                <w:rFonts w:ascii="Arial" w:hAnsi="Arial" w:cs="Arial"/>
                <w:b/>
                <w:bCs/>
                <w:lang w:eastAsia="pt-BR"/>
              </w:rPr>
              <w:t>SUL</w:t>
            </w:r>
          </w:p>
        </w:tc>
        <w:tc>
          <w:tcPr>
            <w:tcW w:w="3263" w:type="dxa"/>
            <w:noWrap/>
            <w:vAlign w:val="center"/>
            <w:hideMark/>
          </w:tcPr>
          <w:p w14:paraId="6D862701" w14:textId="77777777" w:rsidR="00286D1F" w:rsidRPr="004A1E0A" w:rsidRDefault="00286D1F" w:rsidP="00061CF2">
            <w:pPr>
              <w:rPr>
                <w:rFonts w:ascii="Arial" w:hAnsi="Arial" w:cs="Arial"/>
                <w:lang w:eastAsia="pt-BR"/>
              </w:rPr>
            </w:pPr>
            <w:r w:rsidRPr="004A1E0A">
              <w:rPr>
                <w:rFonts w:ascii="Arial" w:hAnsi="Arial" w:cs="Arial"/>
                <w:lang w:eastAsia="pt-BR"/>
              </w:rPr>
              <w:t>Roberto Damas da Silva, Professor</w:t>
            </w:r>
          </w:p>
        </w:tc>
        <w:tc>
          <w:tcPr>
            <w:tcW w:w="3402" w:type="dxa"/>
            <w:noWrap/>
            <w:vAlign w:val="center"/>
            <w:hideMark/>
          </w:tcPr>
          <w:p w14:paraId="4E934B6C" w14:textId="77777777" w:rsidR="00286D1F" w:rsidRPr="004A1E0A" w:rsidRDefault="00286D1F" w:rsidP="00061CF2">
            <w:pPr>
              <w:rPr>
                <w:rFonts w:ascii="Arial" w:hAnsi="Arial" w:cs="Arial"/>
                <w:lang w:eastAsia="pt-BR"/>
              </w:rPr>
            </w:pPr>
            <w:r w:rsidRPr="004A1E0A">
              <w:rPr>
                <w:rFonts w:ascii="Arial" w:hAnsi="Arial" w:cs="Arial"/>
                <w:lang w:eastAsia="pt-BR"/>
              </w:rPr>
              <w:t>Rua Ricardo Gobbo, nº 03</w:t>
            </w:r>
          </w:p>
        </w:tc>
        <w:tc>
          <w:tcPr>
            <w:tcW w:w="2268" w:type="dxa"/>
            <w:noWrap/>
            <w:vAlign w:val="center"/>
            <w:hideMark/>
          </w:tcPr>
          <w:p w14:paraId="03C14408" w14:textId="77777777" w:rsidR="00286D1F" w:rsidRPr="004A1E0A" w:rsidRDefault="00286D1F" w:rsidP="00061CF2">
            <w:pPr>
              <w:rPr>
                <w:rFonts w:ascii="Arial" w:hAnsi="Arial" w:cs="Arial"/>
                <w:lang w:eastAsia="pt-BR"/>
              </w:rPr>
            </w:pPr>
            <w:r w:rsidRPr="004A1E0A">
              <w:rPr>
                <w:rFonts w:ascii="Arial" w:hAnsi="Arial" w:cs="Arial"/>
                <w:lang w:eastAsia="pt-BR"/>
              </w:rPr>
              <w:t>Alvorada II</w:t>
            </w:r>
          </w:p>
        </w:tc>
      </w:tr>
      <w:tr w:rsidR="00286D1F" w:rsidRPr="004A1E0A" w14:paraId="33C110C4" w14:textId="77777777" w:rsidTr="00061CF2">
        <w:trPr>
          <w:trHeight w:val="270"/>
        </w:trPr>
        <w:tc>
          <w:tcPr>
            <w:tcW w:w="985" w:type="dxa"/>
            <w:noWrap/>
            <w:vAlign w:val="center"/>
            <w:hideMark/>
          </w:tcPr>
          <w:p w14:paraId="5D1ED4B2" w14:textId="77777777" w:rsidR="00286D1F" w:rsidRPr="004A1E0A" w:rsidRDefault="00286D1F" w:rsidP="00061CF2">
            <w:pPr>
              <w:rPr>
                <w:rFonts w:ascii="Arial" w:hAnsi="Arial" w:cs="Arial"/>
                <w:b/>
                <w:bCs/>
                <w:lang w:eastAsia="pt-BR"/>
              </w:rPr>
            </w:pPr>
            <w:r w:rsidRPr="004A1E0A">
              <w:rPr>
                <w:rFonts w:ascii="Arial" w:hAnsi="Arial" w:cs="Arial"/>
                <w:b/>
                <w:bCs/>
                <w:lang w:eastAsia="pt-BR"/>
              </w:rPr>
              <w:t>OESTE</w:t>
            </w:r>
          </w:p>
        </w:tc>
        <w:tc>
          <w:tcPr>
            <w:tcW w:w="3263" w:type="dxa"/>
            <w:noWrap/>
            <w:vAlign w:val="center"/>
            <w:hideMark/>
          </w:tcPr>
          <w:p w14:paraId="02D29107" w14:textId="77777777" w:rsidR="00286D1F" w:rsidRPr="004A1E0A" w:rsidRDefault="00286D1F" w:rsidP="00061CF2">
            <w:pPr>
              <w:rPr>
                <w:rFonts w:ascii="Arial" w:hAnsi="Arial" w:cs="Arial"/>
                <w:lang w:eastAsia="pt-BR"/>
              </w:rPr>
            </w:pPr>
            <w:r w:rsidRPr="004A1E0A">
              <w:rPr>
                <w:rFonts w:ascii="Arial" w:hAnsi="Arial" w:cs="Arial"/>
                <w:lang w:eastAsia="pt-BR"/>
              </w:rPr>
              <w:t>Ruth Vilaça Correia Leite Cardoso, Professora</w:t>
            </w:r>
          </w:p>
        </w:tc>
        <w:tc>
          <w:tcPr>
            <w:tcW w:w="3402" w:type="dxa"/>
            <w:noWrap/>
            <w:vAlign w:val="center"/>
            <w:hideMark/>
          </w:tcPr>
          <w:p w14:paraId="63125D48" w14:textId="77777777" w:rsidR="00286D1F" w:rsidRPr="004A1E0A" w:rsidRDefault="00286D1F" w:rsidP="00061CF2">
            <w:pPr>
              <w:rPr>
                <w:rFonts w:ascii="Arial" w:hAnsi="Arial" w:cs="Arial"/>
                <w:lang w:eastAsia="pt-BR"/>
              </w:rPr>
            </w:pPr>
            <w:r w:rsidRPr="004A1E0A">
              <w:rPr>
                <w:rFonts w:ascii="Arial" w:hAnsi="Arial" w:cs="Arial"/>
                <w:lang w:eastAsia="pt-BR"/>
              </w:rPr>
              <w:t>Rua Zulmira Ferreira do Vale, 400</w:t>
            </w:r>
          </w:p>
        </w:tc>
        <w:tc>
          <w:tcPr>
            <w:tcW w:w="2268" w:type="dxa"/>
            <w:noWrap/>
            <w:vAlign w:val="center"/>
            <w:hideMark/>
          </w:tcPr>
          <w:p w14:paraId="529185A6" w14:textId="77777777" w:rsidR="00286D1F" w:rsidRPr="004A1E0A" w:rsidRDefault="00286D1F" w:rsidP="00061CF2">
            <w:pPr>
              <w:rPr>
                <w:rFonts w:ascii="Arial" w:hAnsi="Arial" w:cs="Arial"/>
                <w:lang w:eastAsia="pt-BR"/>
              </w:rPr>
            </w:pPr>
            <w:r w:rsidRPr="004A1E0A">
              <w:rPr>
                <w:rFonts w:ascii="Arial" w:hAnsi="Arial" w:cs="Arial"/>
                <w:lang w:eastAsia="pt-BR"/>
              </w:rPr>
              <w:t>Jardim São José</w:t>
            </w:r>
          </w:p>
        </w:tc>
      </w:tr>
      <w:tr w:rsidR="00286D1F" w:rsidRPr="004A1E0A" w14:paraId="395E0C3E" w14:textId="77777777" w:rsidTr="00061CF2">
        <w:trPr>
          <w:trHeight w:val="270"/>
        </w:trPr>
        <w:tc>
          <w:tcPr>
            <w:tcW w:w="985" w:type="dxa"/>
            <w:noWrap/>
            <w:vAlign w:val="center"/>
            <w:hideMark/>
          </w:tcPr>
          <w:p w14:paraId="10ACF26B" w14:textId="77777777" w:rsidR="00286D1F" w:rsidRPr="004A1E0A" w:rsidRDefault="00286D1F" w:rsidP="00061CF2">
            <w:pPr>
              <w:rPr>
                <w:rFonts w:ascii="Arial" w:hAnsi="Arial" w:cs="Arial"/>
                <w:b/>
                <w:bCs/>
                <w:lang w:eastAsia="pt-BR"/>
              </w:rPr>
            </w:pPr>
            <w:r w:rsidRPr="004A1E0A">
              <w:rPr>
                <w:rFonts w:ascii="Arial" w:hAnsi="Arial" w:cs="Arial"/>
                <w:b/>
                <w:bCs/>
                <w:lang w:eastAsia="pt-BR"/>
              </w:rPr>
              <w:t>OESTE</w:t>
            </w:r>
          </w:p>
        </w:tc>
        <w:tc>
          <w:tcPr>
            <w:tcW w:w="3263" w:type="dxa"/>
            <w:noWrap/>
            <w:vAlign w:val="center"/>
            <w:hideMark/>
          </w:tcPr>
          <w:p w14:paraId="55DCA3B9" w14:textId="77777777" w:rsidR="00286D1F" w:rsidRPr="004A1E0A" w:rsidRDefault="00286D1F" w:rsidP="00061CF2">
            <w:pPr>
              <w:rPr>
                <w:rFonts w:ascii="Arial" w:hAnsi="Arial" w:cs="Arial"/>
                <w:lang w:eastAsia="pt-BR"/>
              </w:rPr>
            </w:pPr>
            <w:r w:rsidRPr="004A1E0A">
              <w:rPr>
                <w:rFonts w:ascii="Arial" w:hAnsi="Arial" w:cs="Arial"/>
                <w:lang w:eastAsia="pt-BR"/>
              </w:rPr>
              <w:t>Sabino Stênico, Professor</w:t>
            </w:r>
          </w:p>
        </w:tc>
        <w:tc>
          <w:tcPr>
            <w:tcW w:w="3402" w:type="dxa"/>
            <w:noWrap/>
            <w:vAlign w:val="center"/>
            <w:hideMark/>
          </w:tcPr>
          <w:p w14:paraId="0C81DA89" w14:textId="77777777" w:rsidR="00286D1F" w:rsidRPr="004A1E0A" w:rsidRDefault="00286D1F" w:rsidP="00061CF2">
            <w:pPr>
              <w:rPr>
                <w:rFonts w:ascii="Arial" w:hAnsi="Arial" w:cs="Arial"/>
                <w:lang w:eastAsia="pt-BR"/>
              </w:rPr>
            </w:pPr>
            <w:r w:rsidRPr="004A1E0A">
              <w:rPr>
                <w:rFonts w:ascii="Arial" w:hAnsi="Arial" w:cs="Arial"/>
                <w:lang w:eastAsia="pt-BR"/>
              </w:rPr>
              <w:t>Rua da Colônia, 370</w:t>
            </w:r>
          </w:p>
        </w:tc>
        <w:tc>
          <w:tcPr>
            <w:tcW w:w="2268" w:type="dxa"/>
            <w:noWrap/>
            <w:vAlign w:val="center"/>
            <w:hideMark/>
          </w:tcPr>
          <w:p w14:paraId="6CA96394" w14:textId="77777777" w:rsidR="00286D1F" w:rsidRPr="004A1E0A" w:rsidRDefault="00286D1F" w:rsidP="00061CF2">
            <w:pPr>
              <w:rPr>
                <w:rFonts w:ascii="Arial" w:hAnsi="Arial" w:cs="Arial"/>
                <w:lang w:eastAsia="pt-BR"/>
              </w:rPr>
            </w:pPr>
            <w:r w:rsidRPr="004A1E0A">
              <w:rPr>
                <w:rFonts w:ascii="Arial" w:hAnsi="Arial" w:cs="Arial"/>
                <w:lang w:eastAsia="pt-BR"/>
              </w:rPr>
              <w:t>Jaraguá</w:t>
            </w:r>
          </w:p>
        </w:tc>
      </w:tr>
      <w:tr w:rsidR="00286D1F" w:rsidRPr="004A1E0A" w14:paraId="6808E6D7" w14:textId="77777777" w:rsidTr="00061CF2">
        <w:trPr>
          <w:trHeight w:val="270"/>
        </w:trPr>
        <w:tc>
          <w:tcPr>
            <w:tcW w:w="985" w:type="dxa"/>
            <w:noWrap/>
            <w:vAlign w:val="center"/>
            <w:hideMark/>
          </w:tcPr>
          <w:p w14:paraId="68087A84" w14:textId="77777777" w:rsidR="00286D1F" w:rsidRPr="004A1E0A" w:rsidRDefault="00286D1F" w:rsidP="00061CF2">
            <w:pPr>
              <w:rPr>
                <w:rFonts w:ascii="Arial" w:hAnsi="Arial" w:cs="Arial"/>
                <w:b/>
                <w:bCs/>
                <w:lang w:eastAsia="pt-BR"/>
              </w:rPr>
            </w:pPr>
            <w:r w:rsidRPr="004A1E0A">
              <w:rPr>
                <w:rFonts w:ascii="Arial" w:hAnsi="Arial" w:cs="Arial"/>
                <w:b/>
                <w:bCs/>
                <w:lang w:eastAsia="pt-BR"/>
              </w:rPr>
              <w:t>OESTE</w:t>
            </w:r>
          </w:p>
        </w:tc>
        <w:tc>
          <w:tcPr>
            <w:tcW w:w="3263" w:type="dxa"/>
            <w:noWrap/>
            <w:vAlign w:val="center"/>
            <w:hideMark/>
          </w:tcPr>
          <w:p w14:paraId="28510B8C" w14:textId="77777777" w:rsidR="00286D1F" w:rsidRPr="004A1E0A" w:rsidRDefault="00286D1F" w:rsidP="00061CF2">
            <w:pPr>
              <w:rPr>
                <w:rFonts w:ascii="Arial" w:hAnsi="Arial" w:cs="Arial"/>
                <w:lang w:eastAsia="pt-BR"/>
              </w:rPr>
            </w:pPr>
            <w:r w:rsidRPr="004A1E0A">
              <w:rPr>
                <w:rFonts w:ascii="Arial" w:hAnsi="Arial" w:cs="Arial"/>
                <w:lang w:eastAsia="pt-BR"/>
              </w:rPr>
              <w:t>Salim Simão, Professor Doutor</w:t>
            </w:r>
          </w:p>
        </w:tc>
        <w:tc>
          <w:tcPr>
            <w:tcW w:w="3402" w:type="dxa"/>
            <w:noWrap/>
            <w:vAlign w:val="center"/>
            <w:hideMark/>
          </w:tcPr>
          <w:p w14:paraId="4834BB6C" w14:textId="77777777" w:rsidR="00286D1F" w:rsidRPr="004A1E0A" w:rsidRDefault="00286D1F" w:rsidP="00061CF2">
            <w:pPr>
              <w:rPr>
                <w:rFonts w:ascii="Arial" w:hAnsi="Arial" w:cs="Arial"/>
                <w:lang w:eastAsia="pt-BR"/>
              </w:rPr>
            </w:pPr>
            <w:r w:rsidRPr="004A1E0A">
              <w:rPr>
                <w:rFonts w:ascii="Arial" w:hAnsi="Arial" w:cs="Arial"/>
                <w:lang w:eastAsia="pt-BR"/>
              </w:rPr>
              <w:t>Rua Antonio Lico, nº 20</w:t>
            </w:r>
          </w:p>
        </w:tc>
        <w:tc>
          <w:tcPr>
            <w:tcW w:w="2268" w:type="dxa"/>
            <w:noWrap/>
            <w:vAlign w:val="center"/>
            <w:hideMark/>
          </w:tcPr>
          <w:p w14:paraId="2A06F59A" w14:textId="77777777" w:rsidR="00286D1F" w:rsidRPr="004A1E0A" w:rsidRDefault="00286D1F" w:rsidP="00061CF2">
            <w:pPr>
              <w:rPr>
                <w:rFonts w:ascii="Arial" w:hAnsi="Arial" w:cs="Arial"/>
                <w:lang w:eastAsia="pt-BR"/>
              </w:rPr>
            </w:pPr>
            <w:r w:rsidRPr="004A1E0A">
              <w:rPr>
                <w:rFonts w:ascii="Arial" w:hAnsi="Arial" w:cs="Arial"/>
                <w:lang w:eastAsia="pt-BR"/>
              </w:rPr>
              <w:t>Jardim Vitória</w:t>
            </w:r>
          </w:p>
        </w:tc>
      </w:tr>
      <w:tr w:rsidR="00286D1F" w:rsidRPr="004A1E0A" w14:paraId="1842ED02" w14:textId="77777777" w:rsidTr="00061CF2">
        <w:trPr>
          <w:trHeight w:val="270"/>
        </w:trPr>
        <w:tc>
          <w:tcPr>
            <w:tcW w:w="985" w:type="dxa"/>
            <w:noWrap/>
            <w:vAlign w:val="center"/>
            <w:hideMark/>
          </w:tcPr>
          <w:p w14:paraId="388CB467" w14:textId="77777777" w:rsidR="00286D1F" w:rsidRPr="004A1E0A" w:rsidRDefault="00286D1F" w:rsidP="00061CF2">
            <w:pPr>
              <w:rPr>
                <w:rFonts w:ascii="Arial" w:hAnsi="Arial" w:cs="Arial"/>
                <w:b/>
                <w:bCs/>
                <w:lang w:eastAsia="pt-BR"/>
              </w:rPr>
            </w:pPr>
            <w:r w:rsidRPr="004A1E0A">
              <w:rPr>
                <w:rFonts w:ascii="Arial" w:hAnsi="Arial" w:cs="Arial"/>
                <w:b/>
                <w:bCs/>
                <w:lang w:eastAsia="pt-BR"/>
              </w:rPr>
              <w:t>CENTRO</w:t>
            </w:r>
          </w:p>
        </w:tc>
        <w:tc>
          <w:tcPr>
            <w:tcW w:w="3263" w:type="dxa"/>
            <w:noWrap/>
            <w:vAlign w:val="center"/>
            <w:hideMark/>
          </w:tcPr>
          <w:p w14:paraId="08F19549" w14:textId="77777777" w:rsidR="00286D1F" w:rsidRPr="004A1E0A" w:rsidRDefault="00286D1F" w:rsidP="00061CF2">
            <w:pPr>
              <w:rPr>
                <w:rFonts w:ascii="Arial" w:hAnsi="Arial" w:cs="Arial"/>
                <w:lang w:eastAsia="pt-BR"/>
              </w:rPr>
            </w:pPr>
            <w:r w:rsidRPr="004A1E0A">
              <w:rPr>
                <w:rFonts w:ascii="Arial" w:hAnsi="Arial" w:cs="Arial"/>
                <w:lang w:eastAsia="pt-BR"/>
              </w:rPr>
              <w:t>São Vicente de Paulo</w:t>
            </w:r>
          </w:p>
        </w:tc>
        <w:tc>
          <w:tcPr>
            <w:tcW w:w="3402" w:type="dxa"/>
            <w:noWrap/>
            <w:vAlign w:val="center"/>
            <w:hideMark/>
          </w:tcPr>
          <w:p w14:paraId="36F8B809" w14:textId="77777777" w:rsidR="00286D1F" w:rsidRPr="004A1E0A" w:rsidRDefault="00286D1F" w:rsidP="00061CF2">
            <w:pPr>
              <w:rPr>
                <w:rFonts w:ascii="Arial" w:hAnsi="Arial" w:cs="Arial"/>
                <w:lang w:eastAsia="pt-BR"/>
              </w:rPr>
            </w:pPr>
            <w:r w:rsidRPr="004A1E0A">
              <w:rPr>
                <w:rFonts w:ascii="Arial" w:hAnsi="Arial" w:cs="Arial"/>
                <w:lang w:eastAsia="pt-BR"/>
              </w:rPr>
              <w:t>Rua Dom Pedro I, nº 1734</w:t>
            </w:r>
          </w:p>
        </w:tc>
        <w:tc>
          <w:tcPr>
            <w:tcW w:w="2268" w:type="dxa"/>
            <w:noWrap/>
            <w:vAlign w:val="center"/>
            <w:hideMark/>
          </w:tcPr>
          <w:p w14:paraId="7EB8F2AE" w14:textId="77777777" w:rsidR="00286D1F" w:rsidRPr="004A1E0A" w:rsidRDefault="00286D1F" w:rsidP="00061CF2">
            <w:pPr>
              <w:rPr>
                <w:rFonts w:ascii="Arial" w:hAnsi="Arial" w:cs="Arial"/>
                <w:lang w:eastAsia="pt-BR"/>
              </w:rPr>
            </w:pPr>
            <w:r w:rsidRPr="004A1E0A">
              <w:rPr>
                <w:rFonts w:ascii="Arial" w:hAnsi="Arial" w:cs="Arial"/>
                <w:lang w:eastAsia="pt-BR"/>
              </w:rPr>
              <w:t>Cidade Alta</w:t>
            </w:r>
          </w:p>
        </w:tc>
      </w:tr>
      <w:tr w:rsidR="00286D1F" w:rsidRPr="004A1E0A" w14:paraId="3E0B2BA1" w14:textId="77777777" w:rsidTr="00061CF2">
        <w:trPr>
          <w:trHeight w:val="270"/>
        </w:trPr>
        <w:tc>
          <w:tcPr>
            <w:tcW w:w="985" w:type="dxa"/>
            <w:noWrap/>
            <w:vAlign w:val="center"/>
            <w:hideMark/>
          </w:tcPr>
          <w:p w14:paraId="5A8B1980" w14:textId="77777777" w:rsidR="00286D1F" w:rsidRPr="004A1E0A" w:rsidRDefault="00286D1F" w:rsidP="00061CF2">
            <w:pPr>
              <w:rPr>
                <w:rFonts w:ascii="Arial" w:hAnsi="Arial" w:cs="Arial"/>
                <w:b/>
                <w:bCs/>
                <w:lang w:eastAsia="pt-BR"/>
              </w:rPr>
            </w:pPr>
            <w:r w:rsidRPr="004A1E0A">
              <w:rPr>
                <w:rFonts w:ascii="Arial" w:hAnsi="Arial" w:cs="Arial"/>
                <w:b/>
                <w:bCs/>
                <w:lang w:eastAsia="pt-BR"/>
              </w:rPr>
              <w:t>NORTE</w:t>
            </w:r>
          </w:p>
        </w:tc>
        <w:tc>
          <w:tcPr>
            <w:tcW w:w="3263" w:type="dxa"/>
            <w:noWrap/>
            <w:vAlign w:val="center"/>
            <w:hideMark/>
          </w:tcPr>
          <w:p w14:paraId="255E310C" w14:textId="77777777" w:rsidR="00286D1F" w:rsidRPr="004A1E0A" w:rsidRDefault="00286D1F" w:rsidP="00061CF2">
            <w:pPr>
              <w:rPr>
                <w:rFonts w:ascii="Arial" w:hAnsi="Arial" w:cs="Arial"/>
                <w:lang w:eastAsia="pt-BR"/>
              </w:rPr>
            </w:pPr>
            <w:r w:rsidRPr="004A1E0A">
              <w:rPr>
                <w:rFonts w:ascii="Arial" w:hAnsi="Arial" w:cs="Arial"/>
                <w:lang w:eastAsia="pt-BR"/>
              </w:rPr>
              <w:t>Taufic Dumit, Professor</w:t>
            </w:r>
          </w:p>
        </w:tc>
        <w:tc>
          <w:tcPr>
            <w:tcW w:w="3402" w:type="dxa"/>
            <w:noWrap/>
            <w:vAlign w:val="center"/>
            <w:hideMark/>
          </w:tcPr>
          <w:p w14:paraId="298C6244" w14:textId="77777777" w:rsidR="00286D1F" w:rsidRPr="004A1E0A" w:rsidRDefault="00286D1F" w:rsidP="00061CF2">
            <w:pPr>
              <w:rPr>
                <w:rFonts w:ascii="Arial" w:hAnsi="Arial" w:cs="Arial"/>
                <w:lang w:eastAsia="pt-BR"/>
              </w:rPr>
            </w:pPr>
            <w:r w:rsidRPr="004A1E0A">
              <w:rPr>
                <w:rFonts w:ascii="Arial" w:hAnsi="Arial" w:cs="Arial"/>
                <w:lang w:eastAsia="pt-BR"/>
              </w:rPr>
              <w:t>Rua João Zem, nº 1249</w:t>
            </w:r>
          </w:p>
        </w:tc>
        <w:tc>
          <w:tcPr>
            <w:tcW w:w="2268" w:type="dxa"/>
            <w:noWrap/>
            <w:vAlign w:val="center"/>
            <w:hideMark/>
          </w:tcPr>
          <w:p w14:paraId="09A29A6E" w14:textId="77777777" w:rsidR="00286D1F" w:rsidRPr="004A1E0A" w:rsidRDefault="00286D1F" w:rsidP="00061CF2">
            <w:pPr>
              <w:rPr>
                <w:rFonts w:ascii="Arial" w:hAnsi="Arial" w:cs="Arial"/>
                <w:lang w:eastAsia="pt-BR"/>
              </w:rPr>
            </w:pPr>
            <w:r w:rsidRPr="004A1E0A">
              <w:rPr>
                <w:rFonts w:ascii="Arial" w:hAnsi="Arial" w:cs="Arial"/>
                <w:lang w:eastAsia="pt-BR"/>
              </w:rPr>
              <w:t>Parque Nossa Senhora das Graças</w:t>
            </w:r>
          </w:p>
        </w:tc>
      </w:tr>
      <w:tr w:rsidR="00286D1F" w:rsidRPr="004A1E0A" w14:paraId="1AABB4F8" w14:textId="77777777" w:rsidTr="00061CF2">
        <w:trPr>
          <w:trHeight w:val="270"/>
        </w:trPr>
        <w:tc>
          <w:tcPr>
            <w:tcW w:w="985" w:type="dxa"/>
            <w:noWrap/>
            <w:vAlign w:val="center"/>
            <w:hideMark/>
          </w:tcPr>
          <w:p w14:paraId="4D9585C5" w14:textId="77777777" w:rsidR="00286D1F" w:rsidRPr="004A1E0A" w:rsidRDefault="00286D1F" w:rsidP="00061CF2">
            <w:pPr>
              <w:rPr>
                <w:rFonts w:ascii="Arial" w:hAnsi="Arial" w:cs="Arial"/>
                <w:b/>
                <w:bCs/>
                <w:lang w:eastAsia="pt-BR"/>
              </w:rPr>
            </w:pPr>
            <w:r w:rsidRPr="004A1E0A">
              <w:rPr>
                <w:rFonts w:ascii="Arial" w:hAnsi="Arial" w:cs="Arial"/>
                <w:b/>
                <w:bCs/>
                <w:lang w:eastAsia="pt-BR"/>
              </w:rPr>
              <w:t>NORTE</w:t>
            </w:r>
          </w:p>
        </w:tc>
        <w:tc>
          <w:tcPr>
            <w:tcW w:w="3263" w:type="dxa"/>
            <w:noWrap/>
            <w:vAlign w:val="center"/>
            <w:hideMark/>
          </w:tcPr>
          <w:p w14:paraId="7C39BEF0" w14:textId="77777777" w:rsidR="00286D1F" w:rsidRPr="004A1E0A" w:rsidRDefault="00286D1F" w:rsidP="00061CF2">
            <w:pPr>
              <w:rPr>
                <w:rFonts w:ascii="Arial" w:hAnsi="Arial" w:cs="Arial"/>
                <w:lang w:eastAsia="pt-BR"/>
              </w:rPr>
            </w:pPr>
            <w:r w:rsidRPr="004A1E0A">
              <w:rPr>
                <w:rFonts w:ascii="Arial" w:hAnsi="Arial" w:cs="Arial"/>
                <w:lang w:eastAsia="pt-BR"/>
              </w:rPr>
              <w:t>Tercilia Bernadete Sanches Costa, Professora</w:t>
            </w:r>
          </w:p>
        </w:tc>
        <w:tc>
          <w:tcPr>
            <w:tcW w:w="3402" w:type="dxa"/>
            <w:noWrap/>
            <w:vAlign w:val="center"/>
            <w:hideMark/>
          </w:tcPr>
          <w:p w14:paraId="4E5EFE5D" w14:textId="77777777" w:rsidR="00286D1F" w:rsidRPr="004A1E0A" w:rsidRDefault="00286D1F" w:rsidP="00061CF2">
            <w:pPr>
              <w:rPr>
                <w:rFonts w:ascii="Arial" w:hAnsi="Arial" w:cs="Arial"/>
                <w:lang w:eastAsia="pt-BR"/>
              </w:rPr>
            </w:pPr>
            <w:r w:rsidRPr="004A1E0A">
              <w:rPr>
                <w:rFonts w:ascii="Arial" w:hAnsi="Arial" w:cs="Arial"/>
                <w:lang w:eastAsia="pt-BR"/>
              </w:rPr>
              <w:t>Rua Gemeli Zaia, nº 50</w:t>
            </w:r>
          </w:p>
        </w:tc>
        <w:tc>
          <w:tcPr>
            <w:tcW w:w="2268" w:type="dxa"/>
            <w:noWrap/>
            <w:vAlign w:val="center"/>
            <w:hideMark/>
          </w:tcPr>
          <w:p w14:paraId="2D511552" w14:textId="77777777" w:rsidR="00286D1F" w:rsidRPr="004A1E0A" w:rsidRDefault="00286D1F" w:rsidP="00061CF2">
            <w:pPr>
              <w:rPr>
                <w:rFonts w:ascii="Arial" w:hAnsi="Arial" w:cs="Arial"/>
                <w:lang w:eastAsia="pt-BR"/>
              </w:rPr>
            </w:pPr>
            <w:r w:rsidRPr="004A1E0A">
              <w:rPr>
                <w:rFonts w:ascii="Arial" w:hAnsi="Arial" w:cs="Arial"/>
                <w:lang w:eastAsia="pt-BR"/>
              </w:rPr>
              <w:t>Vem Viver, Piracicaba I</w:t>
            </w:r>
          </w:p>
        </w:tc>
      </w:tr>
      <w:tr w:rsidR="00286D1F" w:rsidRPr="004A1E0A" w14:paraId="1DB89AC3" w14:textId="77777777" w:rsidTr="00061CF2">
        <w:trPr>
          <w:trHeight w:val="270"/>
        </w:trPr>
        <w:tc>
          <w:tcPr>
            <w:tcW w:w="985" w:type="dxa"/>
            <w:noWrap/>
            <w:vAlign w:val="center"/>
            <w:hideMark/>
          </w:tcPr>
          <w:p w14:paraId="484A6130" w14:textId="77777777" w:rsidR="00286D1F" w:rsidRPr="004A1E0A" w:rsidRDefault="00286D1F" w:rsidP="00061CF2">
            <w:pPr>
              <w:rPr>
                <w:rFonts w:ascii="Arial" w:hAnsi="Arial" w:cs="Arial"/>
                <w:b/>
                <w:bCs/>
                <w:lang w:eastAsia="pt-BR"/>
              </w:rPr>
            </w:pPr>
            <w:r w:rsidRPr="004A1E0A">
              <w:rPr>
                <w:rFonts w:ascii="Arial" w:hAnsi="Arial" w:cs="Arial"/>
                <w:b/>
                <w:bCs/>
                <w:lang w:eastAsia="pt-BR"/>
              </w:rPr>
              <w:t>SUL</w:t>
            </w:r>
          </w:p>
        </w:tc>
        <w:tc>
          <w:tcPr>
            <w:tcW w:w="3263" w:type="dxa"/>
            <w:noWrap/>
            <w:vAlign w:val="center"/>
            <w:hideMark/>
          </w:tcPr>
          <w:p w14:paraId="687F5922" w14:textId="77777777" w:rsidR="00286D1F" w:rsidRPr="004A1E0A" w:rsidRDefault="00286D1F" w:rsidP="00061CF2">
            <w:pPr>
              <w:rPr>
                <w:rFonts w:ascii="Arial" w:hAnsi="Arial" w:cs="Arial"/>
                <w:lang w:eastAsia="pt-BR"/>
              </w:rPr>
            </w:pPr>
            <w:r w:rsidRPr="004A1E0A">
              <w:rPr>
                <w:rFonts w:ascii="Arial" w:hAnsi="Arial" w:cs="Arial"/>
                <w:lang w:eastAsia="pt-BR"/>
              </w:rPr>
              <w:t>Thales Castanho de Andrade, Professor</w:t>
            </w:r>
          </w:p>
        </w:tc>
        <w:tc>
          <w:tcPr>
            <w:tcW w:w="3402" w:type="dxa"/>
            <w:noWrap/>
            <w:vAlign w:val="center"/>
            <w:hideMark/>
          </w:tcPr>
          <w:p w14:paraId="788B605D" w14:textId="77777777" w:rsidR="00286D1F" w:rsidRPr="004A1E0A" w:rsidRDefault="00286D1F" w:rsidP="00061CF2">
            <w:pPr>
              <w:rPr>
                <w:rFonts w:ascii="Arial" w:hAnsi="Arial" w:cs="Arial"/>
                <w:lang w:eastAsia="pt-BR"/>
              </w:rPr>
            </w:pPr>
            <w:r w:rsidRPr="004A1E0A">
              <w:rPr>
                <w:rFonts w:ascii="Arial" w:hAnsi="Arial" w:cs="Arial"/>
                <w:lang w:eastAsia="pt-BR"/>
              </w:rPr>
              <w:t>Rua Luiz Pereira Leite, nº 2351</w:t>
            </w:r>
          </w:p>
        </w:tc>
        <w:tc>
          <w:tcPr>
            <w:tcW w:w="2268" w:type="dxa"/>
            <w:noWrap/>
            <w:vAlign w:val="center"/>
            <w:hideMark/>
          </w:tcPr>
          <w:p w14:paraId="15FCC906" w14:textId="77777777" w:rsidR="00286D1F" w:rsidRPr="004A1E0A" w:rsidRDefault="00286D1F" w:rsidP="00061CF2">
            <w:pPr>
              <w:rPr>
                <w:rFonts w:ascii="Arial" w:hAnsi="Arial" w:cs="Arial"/>
                <w:lang w:eastAsia="pt-BR"/>
              </w:rPr>
            </w:pPr>
            <w:r w:rsidRPr="004A1E0A">
              <w:rPr>
                <w:rFonts w:ascii="Arial" w:hAnsi="Arial" w:cs="Arial"/>
                <w:lang w:eastAsia="pt-BR"/>
              </w:rPr>
              <w:t>Jardim Oriente</w:t>
            </w:r>
          </w:p>
        </w:tc>
      </w:tr>
      <w:tr w:rsidR="00286D1F" w:rsidRPr="004A1E0A" w14:paraId="3F349F67" w14:textId="77777777" w:rsidTr="00061CF2">
        <w:trPr>
          <w:trHeight w:val="270"/>
        </w:trPr>
        <w:tc>
          <w:tcPr>
            <w:tcW w:w="985" w:type="dxa"/>
            <w:noWrap/>
            <w:vAlign w:val="center"/>
            <w:hideMark/>
          </w:tcPr>
          <w:p w14:paraId="4E15EB6D" w14:textId="77777777" w:rsidR="00286D1F" w:rsidRPr="004A1E0A" w:rsidRDefault="00286D1F" w:rsidP="00061CF2">
            <w:pPr>
              <w:rPr>
                <w:rFonts w:ascii="Arial" w:hAnsi="Arial" w:cs="Arial"/>
                <w:b/>
                <w:bCs/>
                <w:lang w:eastAsia="pt-BR"/>
              </w:rPr>
            </w:pPr>
            <w:r w:rsidRPr="004A1E0A">
              <w:rPr>
                <w:rFonts w:ascii="Arial" w:hAnsi="Arial" w:cs="Arial"/>
                <w:b/>
                <w:bCs/>
                <w:lang w:eastAsia="pt-BR"/>
              </w:rPr>
              <w:t>OESTE</w:t>
            </w:r>
          </w:p>
        </w:tc>
        <w:tc>
          <w:tcPr>
            <w:tcW w:w="3263" w:type="dxa"/>
            <w:noWrap/>
            <w:vAlign w:val="center"/>
            <w:hideMark/>
          </w:tcPr>
          <w:p w14:paraId="39F5A477" w14:textId="77777777" w:rsidR="00286D1F" w:rsidRPr="004A1E0A" w:rsidRDefault="00286D1F" w:rsidP="00061CF2">
            <w:pPr>
              <w:rPr>
                <w:rFonts w:ascii="Arial" w:hAnsi="Arial" w:cs="Arial"/>
                <w:lang w:eastAsia="pt-BR"/>
              </w:rPr>
            </w:pPr>
            <w:r w:rsidRPr="004A1E0A">
              <w:rPr>
                <w:rFonts w:ascii="Arial" w:hAnsi="Arial" w:cs="Arial"/>
                <w:lang w:eastAsia="pt-BR"/>
              </w:rPr>
              <w:t>Tirza Regina de Oliveira Orsini Moretti</w:t>
            </w:r>
          </w:p>
        </w:tc>
        <w:tc>
          <w:tcPr>
            <w:tcW w:w="3402" w:type="dxa"/>
            <w:noWrap/>
            <w:vAlign w:val="center"/>
            <w:hideMark/>
          </w:tcPr>
          <w:p w14:paraId="1FB34A57" w14:textId="77777777" w:rsidR="00286D1F" w:rsidRPr="004A1E0A" w:rsidRDefault="00286D1F" w:rsidP="00061CF2">
            <w:pPr>
              <w:rPr>
                <w:rFonts w:ascii="Arial" w:hAnsi="Arial" w:cs="Arial"/>
                <w:lang w:eastAsia="pt-BR"/>
              </w:rPr>
            </w:pPr>
            <w:r w:rsidRPr="004A1E0A">
              <w:rPr>
                <w:rFonts w:ascii="Arial" w:hAnsi="Arial" w:cs="Arial"/>
                <w:lang w:eastAsia="pt-BR"/>
              </w:rPr>
              <w:t>Rua Presidente Washington Luiz, nº 84</w:t>
            </w:r>
          </w:p>
        </w:tc>
        <w:tc>
          <w:tcPr>
            <w:tcW w:w="2268" w:type="dxa"/>
            <w:noWrap/>
            <w:vAlign w:val="center"/>
            <w:hideMark/>
          </w:tcPr>
          <w:p w14:paraId="3C37AEAB" w14:textId="77777777" w:rsidR="00286D1F" w:rsidRPr="004A1E0A" w:rsidRDefault="00286D1F" w:rsidP="00061CF2">
            <w:pPr>
              <w:rPr>
                <w:rFonts w:ascii="Arial" w:hAnsi="Arial" w:cs="Arial"/>
                <w:lang w:eastAsia="pt-BR"/>
              </w:rPr>
            </w:pPr>
            <w:r w:rsidRPr="004A1E0A">
              <w:rPr>
                <w:rFonts w:ascii="Arial" w:hAnsi="Arial" w:cs="Arial"/>
                <w:lang w:eastAsia="pt-BR"/>
              </w:rPr>
              <w:t>Jardim Borghesi</w:t>
            </w:r>
          </w:p>
        </w:tc>
      </w:tr>
      <w:tr w:rsidR="00286D1F" w:rsidRPr="004A1E0A" w14:paraId="2147C193" w14:textId="77777777" w:rsidTr="00061CF2">
        <w:trPr>
          <w:trHeight w:val="270"/>
        </w:trPr>
        <w:tc>
          <w:tcPr>
            <w:tcW w:w="985" w:type="dxa"/>
            <w:noWrap/>
            <w:vAlign w:val="center"/>
            <w:hideMark/>
          </w:tcPr>
          <w:p w14:paraId="60D3FE9E" w14:textId="77777777" w:rsidR="00286D1F" w:rsidRPr="004A1E0A" w:rsidRDefault="00286D1F" w:rsidP="00061CF2">
            <w:pPr>
              <w:rPr>
                <w:rFonts w:ascii="Arial" w:hAnsi="Arial" w:cs="Arial"/>
                <w:b/>
                <w:bCs/>
                <w:lang w:eastAsia="pt-BR"/>
              </w:rPr>
            </w:pPr>
            <w:r w:rsidRPr="004A1E0A">
              <w:rPr>
                <w:rFonts w:ascii="Arial" w:hAnsi="Arial" w:cs="Arial"/>
                <w:b/>
                <w:bCs/>
                <w:lang w:eastAsia="pt-BR"/>
              </w:rPr>
              <w:t>OESTE</w:t>
            </w:r>
          </w:p>
        </w:tc>
        <w:tc>
          <w:tcPr>
            <w:tcW w:w="3263" w:type="dxa"/>
            <w:noWrap/>
            <w:vAlign w:val="center"/>
            <w:hideMark/>
          </w:tcPr>
          <w:p w14:paraId="3FDBE930" w14:textId="77777777" w:rsidR="00286D1F" w:rsidRPr="004A1E0A" w:rsidRDefault="00286D1F" w:rsidP="00061CF2">
            <w:pPr>
              <w:rPr>
                <w:rFonts w:ascii="Arial" w:hAnsi="Arial" w:cs="Arial"/>
                <w:lang w:eastAsia="pt-BR"/>
              </w:rPr>
            </w:pPr>
            <w:r w:rsidRPr="004A1E0A">
              <w:rPr>
                <w:rFonts w:ascii="Arial" w:hAnsi="Arial" w:cs="Arial"/>
                <w:lang w:eastAsia="pt-BR"/>
              </w:rPr>
              <w:t>Vilma Leone Dal Pogetto - Professora</w:t>
            </w:r>
          </w:p>
        </w:tc>
        <w:tc>
          <w:tcPr>
            <w:tcW w:w="3402" w:type="dxa"/>
            <w:noWrap/>
            <w:vAlign w:val="center"/>
            <w:hideMark/>
          </w:tcPr>
          <w:p w14:paraId="728D9E97" w14:textId="77777777" w:rsidR="00286D1F" w:rsidRPr="004A1E0A" w:rsidRDefault="00286D1F" w:rsidP="00061CF2">
            <w:pPr>
              <w:rPr>
                <w:rFonts w:ascii="Arial" w:hAnsi="Arial" w:cs="Arial"/>
                <w:lang w:eastAsia="pt-BR"/>
              </w:rPr>
            </w:pPr>
            <w:r w:rsidRPr="004A1E0A">
              <w:rPr>
                <w:rFonts w:ascii="Arial" w:hAnsi="Arial" w:cs="Arial"/>
                <w:lang w:eastAsia="pt-BR"/>
              </w:rPr>
              <w:t>Rua dos Dourados, nº 815</w:t>
            </w:r>
          </w:p>
        </w:tc>
        <w:tc>
          <w:tcPr>
            <w:tcW w:w="2268" w:type="dxa"/>
            <w:noWrap/>
            <w:vAlign w:val="center"/>
            <w:hideMark/>
          </w:tcPr>
          <w:p w14:paraId="3E0A03FC" w14:textId="77777777" w:rsidR="00286D1F" w:rsidRPr="004A1E0A" w:rsidRDefault="00286D1F" w:rsidP="00061CF2">
            <w:pPr>
              <w:rPr>
                <w:rFonts w:ascii="Arial" w:hAnsi="Arial" w:cs="Arial"/>
                <w:lang w:eastAsia="pt-BR"/>
              </w:rPr>
            </w:pPr>
            <w:r w:rsidRPr="004A1E0A">
              <w:rPr>
                <w:rFonts w:ascii="Arial" w:hAnsi="Arial" w:cs="Arial"/>
                <w:lang w:eastAsia="pt-BR"/>
              </w:rPr>
              <w:t>Residencial Santin</w:t>
            </w:r>
          </w:p>
        </w:tc>
      </w:tr>
      <w:tr w:rsidR="00286D1F" w:rsidRPr="004A1E0A" w14:paraId="59CEA830" w14:textId="77777777" w:rsidTr="00061CF2">
        <w:trPr>
          <w:trHeight w:val="270"/>
        </w:trPr>
        <w:tc>
          <w:tcPr>
            <w:tcW w:w="985" w:type="dxa"/>
            <w:noWrap/>
            <w:vAlign w:val="center"/>
            <w:hideMark/>
          </w:tcPr>
          <w:p w14:paraId="58D9F4E0" w14:textId="77777777" w:rsidR="00286D1F" w:rsidRPr="004A1E0A" w:rsidRDefault="00286D1F" w:rsidP="00061CF2">
            <w:pPr>
              <w:rPr>
                <w:rFonts w:ascii="Arial" w:hAnsi="Arial" w:cs="Arial"/>
                <w:b/>
                <w:bCs/>
                <w:lang w:eastAsia="pt-BR"/>
              </w:rPr>
            </w:pPr>
            <w:r w:rsidRPr="004A1E0A">
              <w:rPr>
                <w:rFonts w:ascii="Arial" w:hAnsi="Arial" w:cs="Arial"/>
                <w:b/>
                <w:bCs/>
                <w:lang w:eastAsia="pt-BR"/>
              </w:rPr>
              <w:t>SUL</w:t>
            </w:r>
          </w:p>
        </w:tc>
        <w:tc>
          <w:tcPr>
            <w:tcW w:w="3263" w:type="dxa"/>
            <w:noWrap/>
            <w:vAlign w:val="center"/>
            <w:hideMark/>
          </w:tcPr>
          <w:p w14:paraId="3C94125D" w14:textId="77777777" w:rsidR="00286D1F" w:rsidRPr="004A1E0A" w:rsidRDefault="00286D1F" w:rsidP="00061CF2">
            <w:pPr>
              <w:rPr>
                <w:rFonts w:ascii="Arial" w:hAnsi="Arial" w:cs="Arial"/>
                <w:lang w:eastAsia="pt-BR"/>
              </w:rPr>
            </w:pPr>
            <w:r w:rsidRPr="004A1E0A">
              <w:rPr>
                <w:rFonts w:ascii="Arial" w:hAnsi="Arial" w:cs="Arial"/>
                <w:lang w:eastAsia="pt-BR"/>
              </w:rPr>
              <w:t>Walter Radamés Accorsi, Professor</w:t>
            </w:r>
          </w:p>
        </w:tc>
        <w:tc>
          <w:tcPr>
            <w:tcW w:w="3402" w:type="dxa"/>
            <w:noWrap/>
            <w:vAlign w:val="center"/>
            <w:hideMark/>
          </w:tcPr>
          <w:p w14:paraId="17913D39" w14:textId="77777777" w:rsidR="00286D1F" w:rsidRPr="004A1E0A" w:rsidRDefault="00286D1F" w:rsidP="00061CF2">
            <w:pPr>
              <w:rPr>
                <w:rFonts w:ascii="Arial" w:hAnsi="Arial" w:cs="Arial"/>
                <w:lang w:eastAsia="pt-BR"/>
              </w:rPr>
            </w:pPr>
            <w:r w:rsidRPr="004A1E0A">
              <w:rPr>
                <w:rFonts w:ascii="Arial" w:hAnsi="Arial" w:cs="Arial"/>
                <w:lang w:eastAsia="pt-BR"/>
              </w:rPr>
              <w:t>Rua José Tomazella, nº 80</w:t>
            </w:r>
          </w:p>
        </w:tc>
        <w:tc>
          <w:tcPr>
            <w:tcW w:w="2268" w:type="dxa"/>
            <w:noWrap/>
            <w:vAlign w:val="center"/>
            <w:hideMark/>
          </w:tcPr>
          <w:p w14:paraId="39E67977" w14:textId="77777777" w:rsidR="00286D1F" w:rsidRPr="004A1E0A" w:rsidRDefault="00286D1F" w:rsidP="00061CF2">
            <w:pPr>
              <w:rPr>
                <w:rFonts w:ascii="Arial" w:hAnsi="Arial" w:cs="Arial"/>
                <w:lang w:eastAsia="pt-BR"/>
              </w:rPr>
            </w:pPr>
            <w:r w:rsidRPr="004A1E0A">
              <w:rPr>
                <w:rFonts w:ascii="Arial" w:hAnsi="Arial" w:cs="Arial"/>
                <w:lang w:eastAsia="pt-BR"/>
              </w:rPr>
              <w:t>Jardim Itaberá</w:t>
            </w:r>
          </w:p>
        </w:tc>
      </w:tr>
      <w:tr w:rsidR="00286D1F" w:rsidRPr="004A1E0A" w14:paraId="665B7185" w14:textId="77777777" w:rsidTr="00061CF2">
        <w:trPr>
          <w:trHeight w:val="270"/>
        </w:trPr>
        <w:tc>
          <w:tcPr>
            <w:tcW w:w="985" w:type="dxa"/>
            <w:noWrap/>
            <w:vAlign w:val="center"/>
            <w:hideMark/>
          </w:tcPr>
          <w:p w14:paraId="68173119" w14:textId="77777777" w:rsidR="00286D1F" w:rsidRPr="004A1E0A" w:rsidRDefault="00286D1F" w:rsidP="00061CF2">
            <w:pPr>
              <w:rPr>
                <w:rFonts w:ascii="Arial" w:hAnsi="Arial" w:cs="Arial"/>
                <w:b/>
                <w:bCs/>
                <w:lang w:eastAsia="pt-BR"/>
              </w:rPr>
            </w:pPr>
            <w:r w:rsidRPr="004A1E0A">
              <w:rPr>
                <w:rFonts w:ascii="Arial" w:hAnsi="Arial" w:cs="Arial"/>
                <w:b/>
                <w:bCs/>
                <w:lang w:eastAsia="pt-BR"/>
              </w:rPr>
              <w:t>SUL</w:t>
            </w:r>
          </w:p>
        </w:tc>
        <w:tc>
          <w:tcPr>
            <w:tcW w:w="3263" w:type="dxa"/>
            <w:noWrap/>
            <w:vAlign w:val="center"/>
            <w:hideMark/>
          </w:tcPr>
          <w:p w14:paraId="5CC368FE" w14:textId="77777777" w:rsidR="00286D1F" w:rsidRPr="004A1E0A" w:rsidRDefault="00286D1F" w:rsidP="00061CF2">
            <w:pPr>
              <w:rPr>
                <w:rFonts w:ascii="Arial" w:hAnsi="Arial" w:cs="Arial"/>
                <w:lang w:eastAsia="pt-BR"/>
              </w:rPr>
            </w:pPr>
            <w:r w:rsidRPr="004A1E0A">
              <w:rPr>
                <w:rFonts w:ascii="Arial" w:hAnsi="Arial" w:cs="Arial"/>
                <w:lang w:eastAsia="pt-BR"/>
              </w:rPr>
              <w:t>Walter Vitti, Professor</w:t>
            </w:r>
          </w:p>
        </w:tc>
        <w:tc>
          <w:tcPr>
            <w:tcW w:w="3402" w:type="dxa"/>
            <w:noWrap/>
            <w:vAlign w:val="center"/>
            <w:hideMark/>
          </w:tcPr>
          <w:p w14:paraId="4F9FBB1A" w14:textId="77777777" w:rsidR="00286D1F" w:rsidRPr="004A1E0A" w:rsidRDefault="00286D1F" w:rsidP="00061CF2">
            <w:pPr>
              <w:rPr>
                <w:rFonts w:ascii="Arial" w:hAnsi="Arial" w:cs="Arial"/>
                <w:lang w:eastAsia="pt-BR"/>
              </w:rPr>
            </w:pPr>
            <w:r w:rsidRPr="004A1E0A">
              <w:rPr>
                <w:rFonts w:ascii="Arial" w:hAnsi="Arial" w:cs="Arial"/>
                <w:lang w:eastAsia="pt-BR"/>
              </w:rPr>
              <w:t xml:space="preserve">Rua Vinte e Um de Abril, nº 200 </w:t>
            </w:r>
          </w:p>
        </w:tc>
        <w:tc>
          <w:tcPr>
            <w:tcW w:w="2268" w:type="dxa"/>
            <w:noWrap/>
            <w:vAlign w:val="center"/>
            <w:hideMark/>
          </w:tcPr>
          <w:p w14:paraId="3DD9C4B0" w14:textId="77777777" w:rsidR="00286D1F" w:rsidRPr="004A1E0A" w:rsidRDefault="00286D1F" w:rsidP="00061CF2">
            <w:pPr>
              <w:rPr>
                <w:rFonts w:ascii="Arial" w:hAnsi="Arial" w:cs="Arial"/>
                <w:lang w:eastAsia="pt-BR"/>
              </w:rPr>
            </w:pPr>
            <w:r w:rsidRPr="004A1E0A">
              <w:rPr>
                <w:rFonts w:ascii="Arial" w:hAnsi="Arial" w:cs="Arial"/>
                <w:lang w:eastAsia="pt-BR"/>
              </w:rPr>
              <w:t>Paulicéia</w:t>
            </w:r>
          </w:p>
        </w:tc>
      </w:tr>
      <w:tr w:rsidR="00286D1F" w:rsidRPr="00B927B7" w14:paraId="0CD9CB90" w14:textId="77777777" w:rsidTr="00061CF2">
        <w:trPr>
          <w:trHeight w:val="270"/>
        </w:trPr>
        <w:tc>
          <w:tcPr>
            <w:tcW w:w="985" w:type="dxa"/>
            <w:noWrap/>
            <w:vAlign w:val="center"/>
            <w:hideMark/>
          </w:tcPr>
          <w:p w14:paraId="5D1EF67F" w14:textId="77777777" w:rsidR="00286D1F" w:rsidRPr="004A1E0A" w:rsidRDefault="00286D1F" w:rsidP="00061CF2">
            <w:pPr>
              <w:rPr>
                <w:rFonts w:ascii="Arial" w:hAnsi="Arial" w:cs="Arial"/>
                <w:b/>
                <w:bCs/>
                <w:lang w:eastAsia="pt-BR"/>
              </w:rPr>
            </w:pPr>
            <w:r w:rsidRPr="004A1E0A">
              <w:rPr>
                <w:rFonts w:ascii="Arial" w:hAnsi="Arial" w:cs="Arial"/>
                <w:b/>
                <w:bCs/>
                <w:lang w:eastAsia="pt-BR"/>
              </w:rPr>
              <w:t>CENTRO</w:t>
            </w:r>
          </w:p>
        </w:tc>
        <w:tc>
          <w:tcPr>
            <w:tcW w:w="3263" w:type="dxa"/>
            <w:noWrap/>
            <w:vAlign w:val="center"/>
            <w:hideMark/>
          </w:tcPr>
          <w:p w14:paraId="07E357A8" w14:textId="77777777" w:rsidR="00286D1F" w:rsidRPr="004A1E0A" w:rsidRDefault="00286D1F" w:rsidP="00061CF2">
            <w:pPr>
              <w:rPr>
                <w:rFonts w:ascii="Arial" w:hAnsi="Arial" w:cs="Arial"/>
                <w:lang w:eastAsia="pt-BR"/>
              </w:rPr>
            </w:pPr>
            <w:r w:rsidRPr="004A1E0A">
              <w:rPr>
                <w:rFonts w:ascii="Arial" w:hAnsi="Arial" w:cs="Arial"/>
                <w:lang w:eastAsia="pt-BR"/>
              </w:rPr>
              <w:t>Divisão de Alimentação e Nutrição (merenda)</w:t>
            </w:r>
          </w:p>
        </w:tc>
        <w:tc>
          <w:tcPr>
            <w:tcW w:w="3402" w:type="dxa"/>
            <w:noWrap/>
            <w:vAlign w:val="center"/>
            <w:hideMark/>
          </w:tcPr>
          <w:p w14:paraId="37A682A0" w14:textId="77777777" w:rsidR="00286D1F" w:rsidRPr="004A1E0A" w:rsidRDefault="00286D1F" w:rsidP="00061CF2">
            <w:pPr>
              <w:rPr>
                <w:rFonts w:ascii="Arial" w:hAnsi="Arial" w:cs="Arial"/>
                <w:lang w:eastAsia="pt-BR"/>
              </w:rPr>
            </w:pPr>
            <w:r w:rsidRPr="004A1E0A">
              <w:rPr>
                <w:rFonts w:ascii="Arial" w:hAnsi="Arial" w:cs="Arial"/>
                <w:lang w:eastAsia="pt-BR"/>
              </w:rPr>
              <w:t>Av. Dona Lídia, nº 493</w:t>
            </w:r>
          </w:p>
        </w:tc>
        <w:tc>
          <w:tcPr>
            <w:tcW w:w="2268" w:type="dxa"/>
            <w:noWrap/>
            <w:vAlign w:val="center"/>
            <w:hideMark/>
          </w:tcPr>
          <w:p w14:paraId="09EE0F9E" w14:textId="77777777" w:rsidR="00286D1F" w:rsidRPr="00B927B7" w:rsidRDefault="00286D1F" w:rsidP="00061CF2">
            <w:pPr>
              <w:rPr>
                <w:rFonts w:ascii="Arial" w:hAnsi="Arial" w:cs="Arial"/>
                <w:lang w:eastAsia="pt-BR"/>
              </w:rPr>
            </w:pPr>
            <w:r w:rsidRPr="004A1E0A">
              <w:rPr>
                <w:rFonts w:ascii="Arial" w:hAnsi="Arial" w:cs="Arial"/>
                <w:lang w:eastAsia="pt-BR"/>
              </w:rPr>
              <w:t>Vila Rezende</w:t>
            </w:r>
          </w:p>
        </w:tc>
      </w:tr>
    </w:tbl>
    <w:p w14:paraId="1B531A60" w14:textId="77777777" w:rsidR="00286D1F" w:rsidRPr="00B3036E" w:rsidRDefault="00286D1F" w:rsidP="001345A2">
      <w:pPr>
        <w:jc w:val="center"/>
        <w:rPr>
          <w:rFonts w:ascii="Arial" w:hAnsi="Arial" w:cs="Arial"/>
        </w:rPr>
      </w:pPr>
    </w:p>
    <w:p w14:paraId="52124C72" w14:textId="6381871A" w:rsidR="00814FB8" w:rsidRDefault="00814FB8">
      <w:pPr>
        <w:suppressAutoHyphens w:val="0"/>
        <w:rPr>
          <w:rFonts w:ascii="Arial" w:hAnsi="Arial" w:cs="Arial"/>
          <w:highlight w:val="yellow"/>
        </w:rPr>
      </w:pPr>
      <w:r>
        <w:rPr>
          <w:rFonts w:ascii="Arial" w:hAnsi="Arial" w:cs="Arial"/>
          <w:highlight w:val="yellow"/>
        </w:rPr>
        <w:br w:type="page"/>
      </w:r>
    </w:p>
    <w:p w14:paraId="7B28DD80" w14:textId="77777777" w:rsidR="00B94F1F" w:rsidRPr="00B3036E" w:rsidRDefault="00B94F1F" w:rsidP="001345A2">
      <w:pPr>
        <w:jc w:val="center"/>
        <w:rPr>
          <w:rFonts w:ascii="Arial" w:hAnsi="Arial" w:cs="Arial"/>
          <w:highlight w:val="yellow"/>
        </w:rPr>
      </w:pPr>
    </w:p>
    <w:p w14:paraId="5BF94B4C" w14:textId="77777777" w:rsidR="00BA50EE" w:rsidRPr="00B3036E" w:rsidRDefault="00BA50EE" w:rsidP="001345A2">
      <w:pPr>
        <w:pStyle w:val="Ttulo2"/>
        <w:tabs>
          <w:tab w:val="clear" w:pos="0"/>
        </w:tabs>
        <w:ind w:left="0" w:firstLine="0"/>
      </w:pPr>
      <w:r w:rsidRPr="00B3036E">
        <w:t>REGULAMENTO GERAL</w:t>
      </w:r>
    </w:p>
    <w:p w14:paraId="05CA8BF6" w14:textId="77777777" w:rsidR="00BA50EE" w:rsidRPr="00B3036E" w:rsidRDefault="00BA50EE" w:rsidP="001345A2">
      <w:pPr>
        <w:pStyle w:val="Corpodetexto"/>
        <w:jc w:val="center"/>
        <w:rPr>
          <w:sz w:val="20"/>
          <w:szCs w:val="20"/>
          <w:lang w:val="pt-BR"/>
        </w:rPr>
      </w:pPr>
    </w:p>
    <w:p w14:paraId="46681EAE" w14:textId="0861E1DE" w:rsidR="00BA50EE" w:rsidRPr="00B3036E" w:rsidRDefault="00BA50EE" w:rsidP="001345A2">
      <w:pPr>
        <w:jc w:val="center"/>
        <w:rPr>
          <w:rFonts w:ascii="Arial" w:hAnsi="Arial" w:cs="Arial"/>
          <w:sz w:val="22"/>
          <w:szCs w:val="22"/>
        </w:rPr>
      </w:pPr>
      <w:r w:rsidRPr="00B3036E">
        <w:rPr>
          <w:rFonts w:ascii="Arial" w:hAnsi="Arial" w:cs="Arial"/>
          <w:sz w:val="22"/>
          <w:szCs w:val="22"/>
        </w:rPr>
        <w:t xml:space="preserve">Pregão Eletrônico </w:t>
      </w:r>
      <w:r w:rsidR="00377EDE" w:rsidRPr="00B3036E">
        <w:rPr>
          <w:rFonts w:ascii="Arial" w:hAnsi="Arial" w:cs="Arial"/>
          <w:sz w:val="22"/>
          <w:szCs w:val="22"/>
        </w:rPr>
        <w:t>–</w:t>
      </w:r>
      <w:r w:rsidRPr="00B3036E">
        <w:rPr>
          <w:rFonts w:ascii="Arial" w:hAnsi="Arial" w:cs="Arial"/>
          <w:sz w:val="22"/>
          <w:szCs w:val="22"/>
        </w:rPr>
        <w:t xml:space="preserve"> </w:t>
      </w:r>
      <w:r w:rsidR="00377EDE" w:rsidRPr="00B3036E">
        <w:rPr>
          <w:rFonts w:ascii="Arial" w:hAnsi="Arial" w:cs="Arial"/>
          <w:sz w:val="22"/>
          <w:szCs w:val="22"/>
        </w:rPr>
        <w:t xml:space="preserve">Registro de Preços – </w:t>
      </w:r>
      <w:r w:rsidRPr="00B3036E">
        <w:rPr>
          <w:rFonts w:ascii="Arial" w:hAnsi="Arial" w:cs="Arial"/>
          <w:sz w:val="22"/>
          <w:szCs w:val="22"/>
        </w:rPr>
        <w:t>Aquisições</w:t>
      </w:r>
    </w:p>
    <w:p w14:paraId="76AF7E7B" w14:textId="77777777" w:rsidR="00B3036E" w:rsidRDefault="00B3036E" w:rsidP="001345A2">
      <w:pPr>
        <w:jc w:val="center"/>
        <w:rPr>
          <w:rFonts w:ascii="Arial" w:hAnsi="Arial" w:cs="Arial"/>
        </w:rPr>
      </w:pPr>
    </w:p>
    <w:p w14:paraId="3EA452F8" w14:textId="2A1A7689" w:rsidR="00CE3EFF" w:rsidRPr="00B3036E" w:rsidRDefault="00CE3EFF" w:rsidP="001345A2">
      <w:pPr>
        <w:ind w:firstLine="284"/>
        <w:jc w:val="both"/>
        <w:rPr>
          <w:rFonts w:ascii="Arial" w:hAnsi="Arial" w:cs="Arial"/>
          <w:b/>
          <w:bCs/>
        </w:rPr>
      </w:pPr>
      <w:r w:rsidRPr="00B3036E">
        <w:rPr>
          <w:rFonts w:ascii="Arial" w:hAnsi="Arial" w:cs="Arial"/>
        </w:rPr>
        <w:t xml:space="preserve">A Prefeitura do Município de Piracicaba torna público, por meio da utilização dos recursos da tecnologia da informação – </w:t>
      </w:r>
      <w:r w:rsidRPr="00B3036E">
        <w:rPr>
          <w:rFonts w:ascii="Arial" w:hAnsi="Arial" w:cs="Arial"/>
          <w:i/>
          <w:iCs/>
        </w:rPr>
        <w:t>INTERNET</w:t>
      </w:r>
      <w:r w:rsidRPr="00B3036E">
        <w:rPr>
          <w:rFonts w:ascii="Arial" w:hAnsi="Arial" w:cs="Arial"/>
        </w:rPr>
        <w:t xml:space="preserve"> – torna público que fará realizar-se licitação </w:t>
      </w:r>
      <w:r w:rsidR="00377EDE" w:rsidRPr="00B3036E">
        <w:rPr>
          <w:rFonts w:ascii="Arial" w:hAnsi="Arial" w:cs="Arial"/>
        </w:rPr>
        <w:t xml:space="preserve">para REGISTRO DE PREÇOS </w:t>
      </w:r>
      <w:r w:rsidRPr="00B3036E">
        <w:rPr>
          <w:rFonts w:ascii="Arial" w:hAnsi="Arial" w:cs="Arial"/>
        </w:rPr>
        <w:t>na modalidade PREGÃO ELETRÔNICO</w:t>
      </w:r>
      <w:r w:rsidRPr="00B3036E">
        <w:rPr>
          <w:rFonts w:ascii="Arial" w:hAnsi="Arial" w:cs="Arial"/>
          <w:bCs/>
        </w:rPr>
        <w:t>.</w:t>
      </w:r>
    </w:p>
    <w:p w14:paraId="410FB91A" w14:textId="77777777" w:rsidR="00CE3EFF" w:rsidRPr="00B3036E" w:rsidRDefault="00CE3EFF" w:rsidP="001345A2">
      <w:pPr>
        <w:ind w:firstLine="284"/>
        <w:jc w:val="both"/>
        <w:rPr>
          <w:rFonts w:ascii="Arial" w:hAnsi="Arial" w:cs="Arial"/>
          <w:b/>
          <w:bCs/>
        </w:rPr>
      </w:pPr>
    </w:p>
    <w:p w14:paraId="133CFF74" w14:textId="16377BF1" w:rsidR="00CE3EFF" w:rsidRPr="00B3036E" w:rsidRDefault="00CE3EFF" w:rsidP="001345A2">
      <w:pPr>
        <w:ind w:firstLine="284"/>
        <w:jc w:val="both"/>
        <w:rPr>
          <w:rFonts w:ascii="Arial" w:hAnsi="Arial" w:cs="Arial"/>
        </w:rPr>
      </w:pPr>
      <w:r w:rsidRPr="00B3036E">
        <w:rPr>
          <w:rFonts w:ascii="Arial" w:hAnsi="Arial" w:cs="Arial"/>
        </w:rPr>
        <w:t xml:space="preserve">O procedimento licitatório obedecerá, integralmente, a </w:t>
      </w:r>
      <w:r w:rsidR="00C24747" w:rsidRPr="00B3036E">
        <w:rPr>
          <w:rFonts w:ascii="Arial" w:hAnsi="Arial" w:cs="Arial"/>
        </w:rPr>
        <w:t>Lei</w:t>
      </w:r>
      <w:r w:rsidRPr="00B3036E">
        <w:rPr>
          <w:rFonts w:ascii="Arial" w:hAnsi="Arial" w:cs="Arial"/>
        </w:rPr>
        <w:t xml:space="preserve"> nº</w:t>
      </w:r>
      <w:r w:rsidR="00CF15F7" w:rsidRPr="00B3036E">
        <w:rPr>
          <w:rFonts w:ascii="Arial" w:hAnsi="Arial" w:cs="Arial"/>
        </w:rPr>
        <w:t xml:space="preserve"> 14.133, de 2021, e demais legislações aplicáveis e, ainda, de acordo com as especificações constantes no Termo de Referência e neste Regulamento Geral, que dele fazem parte integrante.</w:t>
      </w:r>
    </w:p>
    <w:p w14:paraId="3D8FDACC" w14:textId="77777777" w:rsidR="00DB6073" w:rsidRDefault="00DB6073" w:rsidP="001345A2">
      <w:pPr>
        <w:ind w:firstLine="284"/>
        <w:jc w:val="both"/>
        <w:rPr>
          <w:rFonts w:ascii="Arial" w:hAnsi="Arial" w:cs="Arial"/>
          <w:b/>
          <w:bCs/>
          <w:highlight w:val="yellow"/>
        </w:rPr>
      </w:pPr>
    </w:p>
    <w:p w14:paraId="4F7CE0E6" w14:textId="216B1647" w:rsidR="00CE3EFF" w:rsidRPr="00B3036E" w:rsidRDefault="00B039A0" w:rsidP="001345A2">
      <w:pPr>
        <w:ind w:firstLine="284"/>
        <w:jc w:val="both"/>
        <w:rPr>
          <w:rFonts w:ascii="Arial" w:hAnsi="Arial" w:cs="Arial"/>
        </w:rPr>
      </w:pPr>
      <w:r w:rsidRPr="00B3036E">
        <w:rPr>
          <w:rFonts w:ascii="Arial" w:hAnsi="Arial" w:cs="Arial"/>
          <w:b/>
          <w:bCs/>
        </w:rPr>
        <w:t>1.</w:t>
      </w:r>
      <w:r w:rsidR="00CE3EFF" w:rsidRPr="00B3036E">
        <w:rPr>
          <w:rFonts w:ascii="Arial" w:hAnsi="Arial" w:cs="Arial"/>
          <w:b/>
          <w:bCs/>
        </w:rPr>
        <w:t xml:space="preserve"> DISPOSIÇÕES PRELIMINARES</w:t>
      </w:r>
    </w:p>
    <w:p w14:paraId="04CCB73E" w14:textId="77777777" w:rsidR="00CE3EFF" w:rsidRPr="00B3036E" w:rsidRDefault="00CE3EFF" w:rsidP="001345A2">
      <w:pPr>
        <w:ind w:firstLine="284"/>
        <w:jc w:val="both"/>
        <w:rPr>
          <w:rFonts w:ascii="Arial" w:hAnsi="Arial" w:cs="Arial"/>
        </w:rPr>
      </w:pPr>
    </w:p>
    <w:p w14:paraId="3C9E7747" w14:textId="77777777" w:rsidR="00CE3EFF" w:rsidRPr="00B3036E" w:rsidRDefault="00CE3EFF" w:rsidP="001345A2">
      <w:pPr>
        <w:ind w:firstLine="284"/>
        <w:jc w:val="both"/>
        <w:rPr>
          <w:rFonts w:ascii="Arial" w:hAnsi="Arial" w:cs="Arial"/>
        </w:rPr>
      </w:pPr>
      <w:r w:rsidRPr="00B3036E">
        <w:rPr>
          <w:rFonts w:ascii="Arial" w:hAnsi="Arial" w:cs="Arial"/>
          <w:b/>
          <w:bCs/>
        </w:rPr>
        <w:t>1.1.</w:t>
      </w:r>
      <w:r w:rsidRPr="00B3036E">
        <w:rPr>
          <w:rFonts w:ascii="Arial" w:hAnsi="Arial" w:cs="Arial"/>
        </w:rPr>
        <w:t xml:space="preserve"> O Pregão Eletrônico será realizado em sessão pública, por meio da </w:t>
      </w:r>
      <w:r w:rsidRPr="00B3036E">
        <w:rPr>
          <w:rFonts w:ascii="Arial" w:hAnsi="Arial" w:cs="Arial"/>
          <w:i/>
          <w:iCs/>
        </w:rPr>
        <w:t>INTERNET</w:t>
      </w:r>
      <w:r w:rsidRPr="00B3036E">
        <w:rPr>
          <w:rFonts w:ascii="Arial" w:hAnsi="Arial" w:cs="Arial"/>
        </w:rPr>
        <w:t>, mediante condições de segurança - criptografia e autenticação - em todas as suas fases.</w:t>
      </w:r>
    </w:p>
    <w:p w14:paraId="7AF675FE" w14:textId="77777777" w:rsidR="00190D54" w:rsidRPr="000E0F32" w:rsidRDefault="00190D54" w:rsidP="00190D54">
      <w:pPr>
        <w:tabs>
          <w:tab w:val="left" w:pos="284"/>
        </w:tabs>
        <w:ind w:firstLine="284"/>
        <w:jc w:val="both"/>
        <w:rPr>
          <w:rFonts w:ascii="Arial" w:hAnsi="Arial" w:cs="Arial"/>
        </w:rPr>
      </w:pPr>
    </w:p>
    <w:p w14:paraId="5145B438" w14:textId="77777777" w:rsidR="00DB6073" w:rsidRPr="00AC2BF1" w:rsidRDefault="00DB6073" w:rsidP="00DB6073">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5CFFDADB" w14:textId="77777777" w:rsidR="00190D54" w:rsidRPr="00190D54" w:rsidRDefault="00190D54" w:rsidP="00190D54">
      <w:pPr>
        <w:tabs>
          <w:tab w:val="left" w:pos="284"/>
        </w:tabs>
        <w:ind w:firstLine="284"/>
        <w:jc w:val="both"/>
        <w:rPr>
          <w:rFonts w:ascii="Arial" w:hAnsi="Arial" w:cs="Arial"/>
        </w:rPr>
      </w:pPr>
    </w:p>
    <w:p w14:paraId="5E7BE304" w14:textId="77777777" w:rsidR="00190D54" w:rsidRPr="00190D54" w:rsidRDefault="00190D54" w:rsidP="00190D54">
      <w:pPr>
        <w:tabs>
          <w:tab w:val="left" w:pos="284"/>
        </w:tabs>
        <w:ind w:firstLine="284"/>
        <w:jc w:val="both"/>
        <w:rPr>
          <w:rFonts w:ascii="Arial" w:hAnsi="Arial" w:cs="Arial"/>
        </w:rPr>
      </w:pPr>
      <w:r w:rsidRPr="00190D54">
        <w:rPr>
          <w:rFonts w:ascii="Arial" w:hAnsi="Arial" w:cs="Arial"/>
          <w:b/>
          <w:bCs/>
        </w:rPr>
        <w:t>2. FORMALIZAÇÃO DE CONSULTAS</w:t>
      </w:r>
    </w:p>
    <w:p w14:paraId="51C0FA07" w14:textId="77777777" w:rsidR="00190D54" w:rsidRPr="00190D54" w:rsidRDefault="00190D54" w:rsidP="00190D54">
      <w:pPr>
        <w:tabs>
          <w:tab w:val="left" w:pos="284"/>
        </w:tabs>
        <w:ind w:firstLine="284"/>
        <w:jc w:val="both"/>
        <w:rPr>
          <w:rFonts w:ascii="Arial" w:hAnsi="Arial" w:cs="Arial"/>
        </w:rPr>
      </w:pPr>
    </w:p>
    <w:p w14:paraId="29E2DF27" w14:textId="77777777" w:rsidR="00DB6073" w:rsidRPr="000E0F32" w:rsidRDefault="00DB6073" w:rsidP="00DB6073">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5ED16201" w14:textId="77777777" w:rsidR="0056574E" w:rsidRPr="00B3036E" w:rsidRDefault="0056574E" w:rsidP="001345A2">
      <w:pPr>
        <w:ind w:firstLine="284"/>
        <w:jc w:val="both"/>
        <w:rPr>
          <w:rFonts w:ascii="Arial" w:hAnsi="Arial" w:cs="Arial"/>
        </w:rPr>
      </w:pPr>
    </w:p>
    <w:p w14:paraId="24743814" w14:textId="77777777" w:rsidR="00CE3EFF" w:rsidRPr="00B3036E" w:rsidRDefault="00CE3EFF" w:rsidP="001345A2">
      <w:pPr>
        <w:ind w:firstLine="284"/>
        <w:jc w:val="both"/>
        <w:rPr>
          <w:rFonts w:ascii="Arial" w:hAnsi="Arial" w:cs="Arial"/>
          <w:b/>
          <w:bCs/>
        </w:rPr>
      </w:pPr>
      <w:r w:rsidRPr="00B3036E">
        <w:rPr>
          <w:rFonts w:ascii="Arial" w:hAnsi="Arial" w:cs="Arial"/>
          <w:b/>
          <w:bCs/>
        </w:rPr>
        <w:t>3</w:t>
      </w:r>
      <w:r w:rsidR="00B039A0" w:rsidRPr="00B3036E">
        <w:rPr>
          <w:rFonts w:ascii="Arial" w:hAnsi="Arial" w:cs="Arial"/>
          <w:b/>
          <w:bCs/>
        </w:rPr>
        <w:t>.</w:t>
      </w:r>
      <w:r w:rsidRPr="00B3036E">
        <w:rPr>
          <w:rFonts w:ascii="Arial" w:hAnsi="Arial" w:cs="Arial"/>
          <w:b/>
          <w:bCs/>
        </w:rPr>
        <w:t xml:space="preserve"> RECEBIMENTO E ABERTURA DAS PROPOSTAS E DATA DO PREGÃO</w:t>
      </w:r>
    </w:p>
    <w:p w14:paraId="19980ABE" w14:textId="77777777" w:rsidR="00CE3EFF" w:rsidRPr="00B3036E" w:rsidRDefault="00CE3EFF" w:rsidP="001345A2">
      <w:pPr>
        <w:ind w:firstLine="284"/>
        <w:jc w:val="both"/>
        <w:rPr>
          <w:rFonts w:ascii="Arial" w:hAnsi="Arial" w:cs="Arial"/>
          <w:b/>
          <w:bCs/>
        </w:rPr>
      </w:pPr>
    </w:p>
    <w:p w14:paraId="78E0ECB1" w14:textId="77777777" w:rsidR="00CE3EFF" w:rsidRPr="00B3036E" w:rsidRDefault="00CE3EFF" w:rsidP="001345A2">
      <w:pPr>
        <w:ind w:firstLine="284"/>
        <w:jc w:val="both"/>
        <w:rPr>
          <w:rFonts w:ascii="Arial" w:hAnsi="Arial" w:cs="Arial"/>
        </w:rPr>
      </w:pPr>
      <w:r w:rsidRPr="00B3036E">
        <w:rPr>
          <w:rFonts w:ascii="Arial" w:hAnsi="Arial" w:cs="Arial"/>
          <w:b/>
          <w:bCs/>
        </w:rPr>
        <w:t>3.1.</w:t>
      </w:r>
      <w:r w:rsidRPr="00B3036E">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7734C2B5" w14:textId="77777777" w:rsidR="008738E4" w:rsidRPr="00B3036E" w:rsidRDefault="008738E4" w:rsidP="001345A2">
      <w:pPr>
        <w:ind w:firstLine="284"/>
        <w:jc w:val="both"/>
        <w:rPr>
          <w:rFonts w:ascii="Arial" w:hAnsi="Arial" w:cs="Arial"/>
        </w:rPr>
      </w:pPr>
    </w:p>
    <w:p w14:paraId="6123E162" w14:textId="77777777" w:rsidR="00CE3EFF" w:rsidRPr="00B3036E" w:rsidRDefault="00CE3EFF" w:rsidP="001345A2">
      <w:pPr>
        <w:ind w:firstLine="284"/>
        <w:jc w:val="both"/>
        <w:rPr>
          <w:rFonts w:ascii="Arial" w:hAnsi="Arial" w:cs="Arial"/>
        </w:rPr>
      </w:pPr>
      <w:r w:rsidRPr="00B3036E">
        <w:rPr>
          <w:rFonts w:ascii="Arial" w:hAnsi="Arial" w:cs="Arial"/>
          <w:b/>
          <w:bCs/>
        </w:rPr>
        <w:t>4</w:t>
      </w:r>
      <w:r w:rsidR="00B039A0" w:rsidRPr="00B3036E">
        <w:rPr>
          <w:rFonts w:ascii="Arial" w:hAnsi="Arial" w:cs="Arial"/>
          <w:b/>
          <w:bCs/>
        </w:rPr>
        <w:t>.</w:t>
      </w:r>
      <w:r w:rsidRPr="00B3036E">
        <w:rPr>
          <w:rFonts w:ascii="Arial" w:hAnsi="Arial" w:cs="Arial"/>
          <w:b/>
          <w:bCs/>
        </w:rPr>
        <w:t xml:space="preserve"> REFERÊNCIA DE TEMPO</w:t>
      </w:r>
    </w:p>
    <w:p w14:paraId="388A65B0" w14:textId="77777777" w:rsidR="00CE3EFF" w:rsidRPr="00B3036E" w:rsidRDefault="00CE3EFF" w:rsidP="001345A2">
      <w:pPr>
        <w:ind w:firstLine="284"/>
        <w:jc w:val="both"/>
        <w:rPr>
          <w:rFonts w:ascii="Arial" w:hAnsi="Arial" w:cs="Arial"/>
        </w:rPr>
      </w:pPr>
    </w:p>
    <w:p w14:paraId="306BD8CC" w14:textId="77777777" w:rsidR="00CE3EFF" w:rsidRPr="00B3036E" w:rsidRDefault="00CE3EFF" w:rsidP="001345A2">
      <w:pPr>
        <w:ind w:firstLine="284"/>
        <w:jc w:val="both"/>
        <w:rPr>
          <w:rFonts w:ascii="Arial" w:hAnsi="Arial" w:cs="Arial"/>
        </w:rPr>
      </w:pPr>
      <w:r w:rsidRPr="00B3036E">
        <w:rPr>
          <w:rFonts w:ascii="Arial" w:hAnsi="Arial" w:cs="Arial"/>
          <w:b/>
          <w:bCs/>
        </w:rPr>
        <w:t>4.1.</w:t>
      </w:r>
      <w:r w:rsidRPr="00B3036E">
        <w:rPr>
          <w:rFonts w:ascii="Arial" w:hAnsi="Arial" w:cs="Arial"/>
        </w:rPr>
        <w:t xml:space="preserve"> Todas as referências de tempo no Edital, no Aviso e durante a Sessão Pública observarão obrigatoriamente o</w:t>
      </w:r>
      <w:r w:rsidRPr="00B3036E">
        <w:rPr>
          <w:rFonts w:ascii="Arial" w:hAnsi="Arial" w:cs="Arial"/>
          <w:b/>
          <w:bCs/>
        </w:rPr>
        <w:t xml:space="preserve"> horário de Brasília – DF</w:t>
      </w:r>
      <w:r w:rsidRPr="00B3036E">
        <w:rPr>
          <w:rFonts w:ascii="Arial" w:hAnsi="Arial" w:cs="Arial"/>
        </w:rPr>
        <w:t xml:space="preserve"> e, desta forma, serão registradas no sistema eletrônico e na documentação relativa ao certame.</w:t>
      </w:r>
    </w:p>
    <w:p w14:paraId="17AF37BA" w14:textId="77777777" w:rsidR="0056574E" w:rsidRDefault="0056574E" w:rsidP="001345A2">
      <w:pPr>
        <w:ind w:firstLine="284"/>
        <w:jc w:val="both"/>
        <w:rPr>
          <w:rFonts w:ascii="Arial" w:hAnsi="Arial" w:cs="Arial"/>
          <w:highlight w:val="yellow"/>
        </w:rPr>
      </w:pPr>
    </w:p>
    <w:p w14:paraId="325A885D" w14:textId="77777777" w:rsidR="00CE3EFF" w:rsidRPr="00B3036E" w:rsidRDefault="00CE3EFF" w:rsidP="001345A2">
      <w:pPr>
        <w:ind w:firstLine="284"/>
        <w:jc w:val="both"/>
        <w:rPr>
          <w:rFonts w:ascii="Arial" w:hAnsi="Arial" w:cs="Arial"/>
        </w:rPr>
      </w:pPr>
      <w:r w:rsidRPr="00B3036E">
        <w:rPr>
          <w:rFonts w:ascii="Arial" w:hAnsi="Arial" w:cs="Arial"/>
          <w:b/>
          <w:bCs/>
        </w:rPr>
        <w:t>5</w:t>
      </w:r>
      <w:r w:rsidR="00B039A0" w:rsidRPr="00B3036E">
        <w:rPr>
          <w:rFonts w:ascii="Arial" w:hAnsi="Arial" w:cs="Arial"/>
          <w:b/>
          <w:bCs/>
        </w:rPr>
        <w:t>.</w:t>
      </w:r>
      <w:r w:rsidRPr="00B3036E">
        <w:rPr>
          <w:rFonts w:ascii="Arial" w:hAnsi="Arial" w:cs="Arial"/>
          <w:b/>
          <w:bCs/>
        </w:rPr>
        <w:t xml:space="preserve"> CONDIÇÕES PARA PARTICIPAÇÃO</w:t>
      </w:r>
    </w:p>
    <w:p w14:paraId="562E18D2" w14:textId="77777777" w:rsidR="00CE3EFF" w:rsidRPr="00B3036E" w:rsidRDefault="00CE3EFF" w:rsidP="001345A2">
      <w:pPr>
        <w:ind w:firstLine="284"/>
        <w:jc w:val="both"/>
        <w:rPr>
          <w:rFonts w:ascii="Arial" w:hAnsi="Arial" w:cs="Arial"/>
        </w:rPr>
      </w:pPr>
    </w:p>
    <w:p w14:paraId="417B239B" w14:textId="77777777" w:rsidR="005E54F6" w:rsidRPr="00B3036E" w:rsidRDefault="00CE3EFF" w:rsidP="001345A2">
      <w:pPr>
        <w:ind w:firstLine="284"/>
        <w:jc w:val="both"/>
        <w:rPr>
          <w:rFonts w:ascii="Arial" w:hAnsi="Arial" w:cs="Arial"/>
        </w:rPr>
      </w:pPr>
      <w:r w:rsidRPr="00B3036E">
        <w:rPr>
          <w:rFonts w:ascii="Arial" w:hAnsi="Arial" w:cs="Arial"/>
          <w:b/>
          <w:bCs/>
        </w:rPr>
        <w:t>5.1.</w:t>
      </w:r>
      <w:r w:rsidRPr="00B3036E">
        <w:rPr>
          <w:rFonts w:ascii="Arial" w:hAnsi="Arial" w:cs="Arial"/>
        </w:rPr>
        <w:t xml:space="preserve"> </w:t>
      </w:r>
      <w:r w:rsidR="0047397D" w:rsidRPr="00B3036E">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B3036E" w:rsidRDefault="000529B0" w:rsidP="001345A2">
      <w:pPr>
        <w:ind w:firstLine="284"/>
        <w:jc w:val="both"/>
        <w:rPr>
          <w:rFonts w:ascii="Arial" w:hAnsi="Arial" w:cs="Arial"/>
          <w:strike/>
        </w:rPr>
      </w:pPr>
    </w:p>
    <w:p w14:paraId="2B0D5341" w14:textId="1B854B43" w:rsidR="00515EE7" w:rsidRPr="00B3036E" w:rsidRDefault="00515EE7" w:rsidP="001345A2">
      <w:pPr>
        <w:ind w:firstLine="284"/>
        <w:jc w:val="both"/>
        <w:rPr>
          <w:rFonts w:ascii="Arial" w:hAnsi="Arial" w:cs="Arial"/>
          <w:b/>
          <w:bCs/>
        </w:rPr>
      </w:pPr>
      <w:r w:rsidRPr="00B3036E">
        <w:rPr>
          <w:rFonts w:ascii="Arial" w:hAnsi="Arial" w:cs="Arial"/>
          <w:b/>
          <w:bCs/>
        </w:rPr>
        <w:t>5.</w:t>
      </w:r>
      <w:r w:rsidR="00432F0C" w:rsidRPr="00B3036E">
        <w:rPr>
          <w:rFonts w:ascii="Arial" w:hAnsi="Arial" w:cs="Arial"/>
          <w:b/>
          <w:bCs/>
        </w:rPr>
        <w:t>2</w:t>
      </w:r>
      <w:r w:rsidRPr="00B3036E">
        <w:rPr>
          <w:rFonts w:ascii="Arial" w:hAnsi="Arial" w:cs="Arial"/>
          <w:b/>
          <w:bCs/>
        </w:rPr>
        <w:t>. A participação nest</w:t>
      </w:r>
      <w:r w:rsidR="00EE374E" w:rsidRPr="00B3036E">
        <w:rPr>
          <w:rFonts w:ascii="Arial" w:hAnsi="Arial" w:cs="Arial"/>
          <w:b/>
          <w:bCs/>
        </w:rPr>
        <w:t>e</w:t>
      </w:r>
      <w:r w:rsidRPr="00B3036E">
        <w:rPr>
          <w:rFonts w:ascii="Arial" w:hAnsi="Arial" w:cs="Arial"/>
          <w:b/>
          <w:bCs/>
        </w:rPr>
        <w:t xml:space="preserve"> </w:t>
      </w:r>
      <w:r w:rsidR="00A27899" w:rsidRPr="00B3036E">
        <w:rPr>
          <w:rFonts w:ascii="Arial" w:hAnsi="Arial" w:cs="Arial"/>
          <w:b/>
          <w:bCs/>
        </w:rPr>
        <w:t>P</w:t>
      </w:r>
      <w:r w:rsidR="00EE374E" w:rsidRPr="00B3036E">
        <w:rPr>
          <w:rFonts w:ascii="Arial" w:hAnsi="Arial" w:cs="Arial"/>
          <w:b/>
          <w:bCs/>
        </w:rPr>
        <w:t xml:space="preserve">regão </w:t>
      </w:r>
      <w:r w:rsidRPr="00B3036E">
        <w:rPr>
          <w:rFonts w:ascii="Arial" w:hAnsi="Arial" w:cs="Arial"/>
          <w:b/>
          <w:bCs/>
        </w:rPr>
        <w:t xml:space="preserve">é </w:t>
      </w:r>
      <w:r w:rsidR="009C4EAD" w:rsidRPr="00B3036E">
        <w:rPr>
          <w:rFonts w:ascii="Arial" w:hAnsi="Arial" w:cs="Arial"/>
          <w:b/>
          <w:bCs/>
        </w:rPr>
        <w:t>exclusiva de empresas classificadas como Microempresas (ME) e Empresas de Pequeno Porte (EPP).</w:t>
      </w:r>
    </w:p>
    <w:p w14:paraId="7DD37C9F" w14:textId="77777777" w:rsidR="0056574E" w:rsidRPr="00B3036E" w:rsidRDefault="0056574E" w:rsidP="001345A2">
      <w:pPr>
        <w:ind w:firstLine="284"/>
        <w:jc w:val="both"/>
        <w:rPr>
          <w:rFonts w:ascii="Arial" w:hAnsi="Arial" w:cs="Arial"/>
        </w:rPr>
      </w:pPr>
    </w:p>
    <w:p w14:paraId="5118E419" w14:textId="04501914" w:rsidR="00CE3EFF" w:rsidRPr="00B3036E" w:rsidRDefault="00CE3EFF"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w:t>
      </w:r>
      <w:r w:rsidRPr="00B3036E">
        <w:rPr>
          <w:rFonts w:ascii="Arial" w:hAnsi="Arial" w:cs="Arial"/>
        </w:rPr>
        <w:t xml:space="preserve"> Estarão impedidos de participar de qualquer fase do processo os interessados que se enquadrarem em uma ou mais situações abaixo discriminadas</w:t>
      </w:r>
      <w:r w:rsidR="00510E92" w:rsidRPr="00B3036E">
        <w:rPr>
          <w:rFonts w:ascii="Arial" w:hAnsi="Arial" w:cs="Arial"/>
        </w:rPr>
        <w:t>, em atendimento ao art. 14 da Lei 14.133, de 2021</w:t>
      </w:r>
      <w:r w:rsidRPr="00B3036E">
        <w:rPr>
          <w:rFonts w:ascii="Arial" w:hAnsi="Arial" w:cs="Arial"/>
        </w:rPr>
        <w:t>:</w:t>
      </w:r>
    </w:p>
    <w:p w14:paraId="42F36DBF" w14:textId="77777777" w:rsidR="00CE3EFF" w:rsidRPr="00B3036E" w:rsidRDefault="00CE3EFF" w:rsidP="001345A2">
      <w:pPr>
        <w:ind w:firstLine="284"/>
        <w:jc w:val="both"/>
        <w:rPr>
          <w:rFonts w:ascii="Arial" w:hAnsi="Arial" w:cs="Arial"/>
        </w:rPr>
      </w:pPr>
    </w:p>
    <w:p w14:paraId="5A65E23B" w14:textId="6EC18B4A" w:rsidR="00EF3B7E" w:rsidRPr="00B3036E" w:rsidRDefault="002C07BA"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000C3E3C" w:rsidRPr="00B3036E">
        <w:rPr>
          <w:rFonts w:ascii="Arial" w:hAnsi="Arial" w:cs="Arial"/>
          <w:b/>
          <w:bCs/>
        </w:rPr>
        <w:t>.1</w:t>
      </w:r>
      <w:r w:rsidRPr="00B3036E">
        <w:rPr>
          <w:rFonts w:ascii="Arial" w:hAnsi="Arial" w:cs="Arial"/>
          <w:b/>
          <w:bCs/>
        </w:rPr>
        <w:t>.</w:t>
      </w:r>
      <w:r w:rsidR="000C3E3C" w:rsidRPr="00B3036E">
        <w:rPr>
          <w:rFonts w:ascii="Arial" w:hAnsi="Arial" w:cs="Arial"/>
          <w:b/>
          <w:bCs/>
        </w:rPr>
        <w:t xml:space="preserve"> </w:t>
      </w:r>
      <w:r w:rsidR="000C3E3C" w:rsidRPr="00B3036E">
        <w:rPr>
          <w:rFonts w:ascii="Arial" w:hAnsi="Arial" w:cs="Arial"/>
        </w:rPr>
        <w:t>autor do anteprojeto, do projeto básico ou do projeto executivo, pessoa física ou jurídica, quando a licitação versar sobre obra, serviços ou fornecimento de bens a ele relacionados</w:t>
      </w:r>
      <w:r w:rsidR="00DE6420" w:rsidRPr="00B3036E">
        <w:rPr>
          <w:rFonts w:ascii="Arial" w:hAnsi="Arial" w:cs="Arial"/>
        </w:rPr>
        <w:t>;</w:t>
      </w:r>
    </w:p>
    <w:p w14:paraId="7AEEA466" w14:textId="77777777" w:rsidR="00EF3B7E" w:rsidRPr="00B3036E" w:rsidRDefault="00EF3B7E" w:rsidP="001345A2">
      <w:pPr>
        <w:ind w:firstLine="284"/>
        <w:jc w:val="both"/>
        <w:rPr>
          <w:rFonts w:ascii="Arial" w:hAnsi="Arial" w:cs="Arial"/>
          <w:highlight w:val="yellow"/>
        </w:rPr>
      </w:pPr>
    </w:p>
    <w:p w14:paraId="5F1FE241" w14:textId="1465409A" w:rsidR="000C3E3C" w:rsidRPr="00B3036E" w:rsidRDefault="000C3E3C"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.2.</w:t>
      </w:r>
      <w:r w:rsidRPr="00B3036E">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B3036E" w:rsidRDefault="000C3E3C" w:rsidP="001345A2">
      <w:pPr>
        <w:ind w:firstLine="284"/>
        <w:jc w:val="both"/>
        <w:rPr>
          <w:rFonts w:ascii="Arial" w:hAnsi="Arial" w:cs="Arial"/>
          <w:b/>
          <w:bCs/>
        </w:rPr>
      </w:pPr>
    </w:p>
    <w:p w14:paraId="7811423C" w14:textId="0C18F0AD" w:rsidR="000C3E3C" w:rsidRDefault="000C3E3C"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 xml:space="preserve">.3. </w:t>
      </w:r>
      <w:r w:rsidRPr="00B3036E">
        <w:rPr>
          <w:rFonts w:ascii="Arial" w:hAnsi="Arial" w:cs="Arial"/>
        </w:rPr>
        <w:t>pessoa física ou jurídica que se encontre, ao tempo da licitação, impossibilidade de participar da licitação em decorrência de sanção que lhe foi imposta;</w:t>
      </w:r>
    </w:p>
    <w:p w14:paraId="0B34E336" w14:textId="77777777" w:rsidR="00BD5C22" w:rsidRDefault="00BD5C22" w:rsidP="00BD5C22">
      <w:pPr>
        <w:tabs>
          <w:tab w:val="left" w:pos="142"/>
          <w:tab w:val="left" w:pos="284"/>
        </w:tabs>
        <w:ind w:firstLine="284"/>
        <w:jc w:val="both"/>
        <w:rPr>
          <w:rFonts w:ascii="Arial" w:hAnsi="Arial" w:cs="Arial"/>
        </w:rPr>
      </w:pPr>
    </w:p>
    <w:p w14:paraId="06FD4984" w14:textId="77777777" w:rsidR="00BD5C22" w:rsidRDefault="00BD5C22" w:rsidP="00BD5C22">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3DF9F796" w14:textId="77777777" w:rsidR="00BD5C22" w:rsidRDefault="00BD5C22" w:rsidP="00BD5C22">
      <w:pPr>
        <w:ind w:firstLine="284"/>
        <w:jc w:val="both"/>
        <w:rPr>
          <w:rFonts w:ascii="Arial" w:hAnsi="Arial" w:cs="Arial"/>
          <w:color w:val="000000" w:themeColor="text1"/>
        </w:rPr>
      </w:pPr>
    </w:p>
    <w:p w14:paraId="399C1CE5" w14:textId="77777777" w:rsidR="00BD5C22" w:rsidRDefault="00BD5C22" w:rsidP="00BD5C22">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6140574" w14:textId="77777777" w:rsidR="000C3E3C" w:rsidRPr="00B3036E" w:rsidRDefault="000C3E3C" w:rsidP="001345A2">
      <w:pPr>
        <w:ind w:firstLine="284"/>
        <w:jc w:val="both"/>
        <w:rPr>
          <w:rFonts w:ascii="Arial" w:hAnsi="Arial" w:cs="Arial"/>
        </w:rPr>
      </w:pPr>
    </w:p>
    <w:p w14:paraId="3C860DAB" w14:textId="77EFC95D" w:rsidR="00EF3B7E" w:rsidRPr="00B3036E" w:rsidRDefault="00DE6420"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w:t>
      </w:r>
      <w:r w:rsidR="00432F0C" w:rsidRPr="00B3036E">
        <w:rPr>
          <w:rFonts w:ascii="Arial" w:hAnsi="Arial" w:cs="Arial"/>
          <w:b/>
          <w:bCs/>
        </w:rPr>
        <w:t>4</w:t>
      </w:r>
      <w:r w:rsidRPr="00B3036E">
        <w:rPr>
          <w:rFonts w:ascii="Arial" w:hAnsi="Arial" w:cs="Arial"/>
          <w:b/>
          <w:bCs/>
        </w:rPr>
        <w:t>.</w:t>
      </w:r>
      <w:r w:rsidRPr="00B3036E">
        <w:rPr>
          <w:rFonts w:ascii="Arial" w:hAnsi="Arial" w:cs="Arial"/>
        </w:rPr>
        <w:t xml:space="preserve"> </w:t>
      </w:r>
      <w:r w:rsidR="00FE10DD" w:rsidRPr="00B3036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B3036E" w:rsidRDefault="000C3E3C" w:rsidP="001345A2">
      <w:pPr>
        <w:ind w:firstLine="284"/>
        <w:jc w:val="both"/>
        <w:rPr>
          <w:rFonts w:ascii="Arial" w:hAnsi="Arial" w:cs="Arial"/>
        </w:rPr>
      </w:pPr>
    </w:p>
    <w:p w14:paraId="1848EF87" w14:textId="5897CB3C" w:rsidR="000C3E3C" w:rsidRPr="00B3036E" w:rsidRDefault="000C3E3C" w:rsidP="001345A2">
      <w:pPr>
        <w:ind w:firstLine="284"/>
        <w:jc w:val="both"/>
        <w:rPr>
          <w:rFonts w:ascii="Arial" w:hAnsi="Arial" w:cs="Arial"/>
        </w:rPr>
      </w:pPr>
      <w:r w:rsidRPr="00B3036E">
        <w:rPr>
          <w:rFonts w:ascii="Arial" w:hAnsi="Arial" w:cs="Arial"/>
          <w:b/>
          <w:bCs/>
        </w:rPr>
        <w:t>5.</w:t>
      </w:r>
      <w:r w:rsidR="000F6F26" w:rsidRPr="00B3036E">
        <w:rPr>
          <w:rFonts w:ascii="Arial" w:hAnsi="Arial" w:cs="Arial"/>
          <w:b/>
          <w:bCs/>
        </w:rPr>
        <w:t>3</w:t>
      </w:r>
      <w:r w:rsidRPr="00B3036E">
        <w:rPr>
          <w:rFonts w:ascii="Arial" w:hAnsi="Arial" w:cs="Arial"/>
          <w:b/>
          <w:bCs/>
        </w:rPr>
        <w:t>.</w:t>
      </w:r>
      <w:r w:rsidR="000F6F26" w:rsidRPr="00B3036E">
        <w:rPr>
          <w:rFonts w:ascii="Arial" w:hAnsi="Arial" w:cs="Arial"/>
          <w:b/>
          <w:bCs/>
        </w:rPr>
        <w:t>5</w:t>
      </w:r>
      <w:r w:rsidRPr="00B3036E">
        <w:rPr>
          <w:rFonts w:ascii="Arial" w:hAnsi="Arial" w:cs="Arial"/>
          <w:b/>
          <w:bCs/>
        </w:rPr>
        <w:t xml:space="preserve">. </w:t>
      </w:r>
      <w:r w:rsidRPr="00B3036E">
        <w:rPr>
          <w:rFonts w:ascii="Arial" w:hAnsi="Arial" w:cs="Arial"/>
        </w:rPr>
        <w:t>empresas controladoras, controladas ou coligadas, nos termos da Lei n° 6.404, de 15 de dezembro de 1976, concorrendo entre si;</w:t>
      </w:r>
    </w:p>
    <w:p w14:paraId="59262473" w14:textId="77777777" w:rsidR="000C3E3C" w:rsidRPr="00B3036E" w:rsidRDefault="000C3E3C" w:rsidP="001345A2">
      <w:pPr>
        <w:ind w:firstLine="284"/>
        <w:jc w:val="both"/>
        <w:rPr>
          <w:rFonts w:ascii="Arial" w:hAnsi="Arial" w:cs="Arial"/>
        </w:rPr>
      </w:pPr>
    </w:p>
    <w:p w14:paraId="73AA368B" w14:textId="7A1E8071" w:rsidR="000C3E3C" w:rsidRPr="00B3036E" w:rsidRDefault="000C3E3C" w:rsidP="001345A2">
      <w:pPr>
        <w:ind w:firstLine="284"/>
        <w:jc w:val="both"/>
        <w:rPr>
          <w:rFonts w:ascii="Arial" w:hAnsi="Arial" w:cs="Arial"/>
        </w:rPr>
      </w:pPr>
      <w:r w:rsidRPr="00B3036E">
        <w:rPr>
          <w:rFonts w:ascii="Arial" w:hAnsi="Arial" w:cs="Arial"/>
          <w:b/>
          <w:bCs/>
        </w:rPr>
        <w:t>5.</w:t>
      </w:r>
      <w:r w:rsidR="000F6F26" w:rsidRPr="00B3036E">
        <w:rPr>
          <w:rFonts w:ascii="Arial" w:hAnsi="Arial" w:cs="Arial"/>
          <w:b/>
          <w:bCs/>
        </w:rPr>
        <w:t>3</w:t>
      </w:r>
      <w:r w:rsidRPr="00B3036E">
        <w:rPr>
          <w:rFonts w:ascii="Arial" w:hAnsi="Arial" w:cs="Arial"/>
          <w:b/>
          <w:bCs/>
        </w:rPr>
        <w:t>.</w:t>
      </w:r>
      <w:r w:rsidR="000F6F26" w:rsidRPr="00B3036E">
        <w:rPr>
          <w:rFonts w:ascii="Arial" w:hAnsi="Arial" w:cs="Arial"/>
          <w:b/>
          <w:bCs/>
        </w:rPr>
        <w:t>6</w:t>
      </w:r>
      <w:r w:rsidRPr="00B3036E">
        <w:rPr>
          <w:rFonts w:ascii="Arial" w:hAnsi="Arial" w:cs="Arial"/>
          <w:b/>
          <w:bCs/>
        </w:rPr>
        <w:t xml:space="preserve">. </w:t>
      </w:r>
      <w:r w:rsidRPr="00B3036E">
        <w:rPr>
          <w:rFonts w:ascii="Arial" w:hAnsi="Arial" w:cs="Arial"/>
        </w:rPr>
        <w:t xml:space="preserve">pessoa física ou jurídica que, nos </w:t>
      </w:r>
      <w:r w:rsidR="00510E92" w:rsidRPr="00B3036E">
        <w:rPr>
          <w:rFonts w:ascii="Arial" w:hAnsi="Arial" w:cs="Arial"/>
        </w:rPr>
        <w:t xml:space="preserve">5 (cinco) anos </w:t>
      </w:r>
      <w:r w:rsidR="00B3036E" w:rsidRPr="00B3036E">
        <w:rPr>
          <w:rFonts w:ascii="Arial" w:hAnsi="Arial" w:cs="Arial"/>
        </w:rPr>
        <w:t>anteriores</w:t>
      </w:r>
      <w:r w:rsidR="00510E92" w:rsidRPr="00B3036E">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E028D1D" w14:textId="77777777" w:rsidR="00B3036E" w:rsidRDefault="00B3036E" w:rsidP="001345A2">
      <w:pPr>
        <w:ind w:firstLine="284"/>
        <w:jc w:val="both"/>
        <w:rPr>
          <w:rFonts w:ascii="Arial" w:hAnsi="Arial" w:cs="Arial"/>
        </w:rPr>
      </w:pPr>
    </w:p>
    <w:p w14:paraId="5D3F4D15" w14:textId="77777777" w:rsidR="00CE3EFF" w:rsidRPr="00B3036E" w:rsidRDefault="00CE3EFF" w:rsidP="001345A2">
      <w:pPr>
        <w:ind w:firstLine="284"/>
        <w:jc w:val="both"/>
        <w:rPr>
          <w:rFonts w:ascii="Arial" w:hAnsi="Arial" w:cs="Arial"/>
        </w:rPr>
      </w:pPr>
      <w:r w:rsidRPr="00B3036E">
        <w:rPr>
          <w:rFonts w:ascii="Arial" w:hAnsi="Arial" w:cs="Arial"/>
          <w:b/>
          <w:bCs/>
          <w:caps/>
        </w:rPr>
        <w:t>6</w:t>
      </w:r>
      <w:r w:rsidR="00B039A0" w:rsidRPr="00B3036E">
        <w:rPr>
          <w:rFonts w:ascii="Arial" w:hAnsi="Arial" w:cs="Arial"/>
          <w:b/>
          <w:bCs/>
          <w:caps/>
        </w:rPr>
        <w:t>.</w:t>
      </w:r>
      <w:r w:rsidRPr="00B3036E">
        <w:rPr>
          <w:rFonts w:ascii="Arial" w:hAnsi="Arial" w:cs="Arial"/>
          <w:b/>
          <w:bCs/>
          <w:caps/>
        </w:rPr>
        <w:t xml:space="preserve"> credenciamento NO APLICATIVO LICITAÇÕES</w:t>
      </w:r>
    </w:p>
    <w:p w14:paraId="607D1889" w14:textId="77777777" w:rsidR="00CE3EFF" w:rsidRPr="00B3036E" w:rsidRDefault="00CE3EFF" w:rsidP="001345A2">
      <w:pPr>
        <w:ind w:firstLine="284"/>
        <w:jc w:val="both"/>
        <w:rPr>
          <w:rFonts w:ascii="Arial" w:hAnsi="Arial" w:cs="Arial"/>
        </w:rPr>
      </w:pPr>
    </w:p>
    <w:p w14:paraId="79DFA135" w14:textId="77777777" w:rsidR="00DB6073" w:rsidRPr="00AC2BF1" w:rsidRDefault="00DB6073" w:rsidP="00DB6073">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5CDB8EF2" w14:textId="77777777" w:rsidR="00190D54" w:rsidRPr="00190D54" w:rsidRDefault="00190D54" w:rsidP="00190D54">
      <w:pPr>
        <w:tabs>
          <w:tab w:val="left" w:pos="284"/>
          <w:tab w:val="left" w:pos="3870"/>
        </w:tabs>
        <w:ind w:firstLine="284"/>
        <w:jc w:val="both"/>
        <w:rPr>
          <w:rFonts w:ascii="Arial" w:hAnsi="Arial" w:cs="Arial"/>
        </w:rPr>
      </w:pPr>
      <w:r w:rsidRPr="00190D54">
        <w:rPr>
          <w:rFonts w:ascii="Arial" w:hAnsi="Arial" w:cs="Arial"/>
        </w:rPr>
        <w:tab/>
      </w:r>
    </w:p>
    <w:p w14:paraId="6E07B0E7" w14:textId="77777777" w:rsidR="00190D54" w:rsidRPr="000E0F32" w:rsidRDefault="00190D54" w:rsidP="00190D54">
      <w:pPr>
        <w:tabs>
          <w:tab w:val="left" w:pos="284"/>
        </w:tabs>
        <w:ind w:firstLine="284"/>
        <w:jc w:val="both"/>
        <w:rPr>
          <w:rFonts w:ascii="Arial" w:hAnsi="Arial" w:cs="Arial"/>
        </w:rPr>
      </w:pPr>
      <w:r w:rsidRPr="00190D54">
        <w:rPr>
          <w:rFonts w:ascii="Arial" w:hAnsi="Arial" w:cs="Arial"/>
          <w:b/>
          <w:bCs/>
        </w:rPr>
        <w:t>6.2.</w:t>
      </w:r>
      <w:r w:rsidRPr="00190D5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B3036E" w:rsidRDefault="00CE3EFF" w:rsidP="001345A2">
      <w:pPr>
        <w:ind w:firstLine="284"/>
        <w:jc w:val="both"/>
        <w:rPr>
          <w:rFonts w:ascii="Arial" w:hAnsi="Arial" w:cs="Arial"/>
        </w:rPr>
      </w:pPr>
    </w:p>
    <w:p w14:paraId="5C0DF80E" w14:textId="00F6DA99" w:rsidR="00CE3EFF" w:rsidRPr="00B3036E" w:rsidRDefault="00CE3EFF" w:rsidP="001345A2">
      <w:pPr>
        <w:ind w:firstLine="284"/>
        <w:jc w:val="both"/>
        <w:rPr>
          <w:rFonts w:ascii="Arial" w:hAnsi="Arial" w:cs="Arial"/>
        </w:rPr>
      </w:pPr>
      <w:r w:rsidRPr="00B3036E">
        <w:rPr>
          <w:rFonts w:ascii="Arial" w:hAnsi="Arial" w:cs="Arial"/>
          <w:b/>
          <w:bCs/>
        </w:rPr>
        <w:t>6.3.</w:t>
      </w:r>
      <w:r w:rsidRPr="00B3036E">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B3036E">
        <w:rPr>
          <w:rFonts w:ascii="Arial" w:hAnsi="Arial" w:cs="Arial"/>
        </w:rPr>
        <w:t>.</w:t>
      </w:r>
    </w:p>
    <w:p w14:paraId="1EF20E13" w14:textId="77777777" w:rsidR="00CE3EFF" w:rsidRPr="00B3036E" w:rsidRDefault="00CE3EFF" w:rsidP="001345A2">
      <w:pPr>
        <w:pStyle w:val="Corpodetexto"/>
        <w:ind w:firstLine="284"/>
        <w:rPr>
          <w:sz w:val="20"/>
          <w:szCs w:val="20"/>
        </w:rPr>
      </w:pPr>
    </w:p>
    <w:p w14:paraId="4712B256" w14:textId="67731A94" w:rsidR="00CE3EFF" w:rsidRPr="00B3036E" w:rsidRDefault="00CE3EFF" w:rsidP="001345A2">
      <w:pPr>
        <w:pStyle w:val="Corpodetexto"/>
        <w:ind w:firstLine="284"/>
        <w:rPr>
          <w:sz w:val="20"/>
          <w:szCs w:val="20"/>
          <w:lang w:val="pt-BR"/>
        </w:rPr>
      </w:pPr>
      <w:r w:rsidRPr="00B3036E">
        <w:rPr>
          <w:b/>
          <w:bCs/>
          <w:sz w:val="20"/>
          <w:szCs w:val="20"/>
        </w:rPr>
        <w:t>6.4.</w:t>
      </w:r>
      <w:r w:rsidRPr="00B3036E">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B3036E">
        <w:rPr>
          <w:sz w:val="20"/>
          <w:szCs w:val="20"/>
          <w:lang w:val="pt-BR"/>
        </w:rPr>
        <w:t>.</w:t>
      </w:r>
    </w:p>
    <w:p w14:paraId="3350795D" w14:textId="77777777" w:rsidR="00CE3EFF" w:rsidRPr="00B3036E" w:rsidRDefault="00CE3EFF" w:rsidP="001345A2">
      <w:pPr>
        <w:ind w:firstLine="284"/>
        <w:jc w:val="both"/>
        <w:rPr>
          <w:rFonts w:ascii="Arial" w:hAnsi="Arial" w:cs="Arial"/>
        </w:rPr>
      </w:pPr>
    </w:p>
    <w:p w14:paraId="314CC2BF" w14:textId="77777777" w:rsidR="00CE3EFF" w:rsidRPr="00B3036E" w:rsidRDefault="00CE3EFF" w:rsidP="001345A2">
      <w:pPr>
        <w:ind w:firstLine="284"/>
        <w:jc w:val="both"/>
        <w:rPr>
          <w:rFonts w:ascii="Arial" w:hAnsi="Arial" w:cs="Arial"/>
        </w:rPr>
      </w:pPr>
      <w:r w:rsidRPr="00B3036E">
        <w:rPr>
          <w:rFonts w:ascii="Arial" w:hAnsi="Arial" w:cs="Arial"/>
          <w:b/>
          <w:bCs/>
        </w:rPr>
        <w:t xml:space="preserve">6.5. </w:t>
      </w:r>
      <w:r w:rsidRPr="00B3036E">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8B767F7" w14:textId="77777777" w:rsidR="0056574E" w:rsidRDefault="0056574E" w:rsidP="001345A2">
      <w:pPr>
        <w:ind w:firstLine="284"/>
        <w:jc w:val="both"/>
        <w:rPr>
          <w:rFonts w:ascii="Arial" w:hAnsi="Arial" w:cs="Arial"/>
          <w:highlight w:val="yellow"/>
        </w:rPr>
      </w:pPr>
    </w:p>
    <w:p w14:paraId="3E53187C" w14:textId="77777777" w:rsidR="00CE3EFF" w:rsidRPr="00B3036E" w:rsidRDefault="00CE3EFF" w:rsidP="001345A2">
      <w:pPr>
        <w:pStyle w:val="Ttulo9"/>
        <w:tabs>
          <w:tab w:val="clear" w:pos="0"/>
        </w:tabs>
        <w:ind w:firstLine="284"/>
        <w:rPr>
          <w:sz w:val="20"/>
          <w:szCs w:val="20"/>
        </w:rPr>
      </w:pPr>
      <w:r w:rsidRPr="00B3036E">
        <w:rPr>
          <w:i w:val="0"/>
          <w:iCs w:val="0"/>
          <w:sz w:val="20"/>
          <w:szCs w:val="20"/>
        </w:rPr>
        <w:t>7</w:t>
      </w:r>
      <w:r w:rsidR="00B039A0" w:rsidRPr="00B3036E">
        <w:rPr>
          <w:i w:val="0"/>
          <w:iCs w:val="0"/>
          <w:sz w:val="20"/>
          <w:szCs w:val="20"/>
        </w:rPr>
        <w:t>.</w:t>
      </w:r>
      <w:r w:rsidRPr="00B3036E">
        <w:rPr>
          <w:i w:val="0"/>
          <w:iCs w:val="0"/>
          <w:sz w:val="20"/>
          <w:szCs w:val="20"/>
        </w:rPr>
        <w:t xml:space="preserve"> participação</w:t>
      </w:r>
    </w:p>
    <w:p w14:paraId="14DF2FE1" w14:textId="77777777" w:rsidR="00CE3EFF" w:rsidRPr="004E6E4C" w:rsidRDefault="00CE3EFF" w:rsidP="001345A2">
      <w:pPr>
        <w:ind w:firstLine="284"/>
        <w:jc w:val="both"/>
        <w:rPr>
          <w:rFonts w:ascii="Arial" w:hAnsi="Arial" w:cs="Arial"/>
          <w:sz w:val="16"/>
        </w:rPr>
      </w:pPr>
    </w:p>
    <w:p w14:paraId="7406F1DF" w14:textId="77777777" w:rsidR="00DB6073" w:rsidRPr="000E0F32" w:rsidRDefault="00DB6073" w:rsidP="00DB6073">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A578D7B" w14:textId="77777777" w:rsidR="004E6E4C" w:rsidRPr="00DB6073" w:rsidRDefault="004E6E4C" w:rsidP="001345A2">
      <w:pPr>
        <w:pStyle w:val="Recuodecorpodetexto"/>
        <w:overflowPunct/>
        <w:autoSpaceDE/>
        <w:spacing w:line="240" w:lineRule="auto"/>
        <w:ind w:firstLine="284"/>
        <w:textAlignment w:val="auto"/>
        <w:rPr>
          <w:sz w:val="20"/>
          <w:szCs w:val="20"/>
          <w:lang w:val="pt-BR"/>
        </w:rPr>
      </w:pPr>
    </w:p>
    <w:p w14:paraId="51C8EE5D" w14:textId="7D9448D8" w:rsidR="00CE3EFF" w:rsidRPr="00B3036E" w:rsidRDefault="00CE3EFF" w:rsidP="001345A2">
      <w:pPr>
        <w:pStyle w:val="Recuodecorpodetexto"/>
        <w:overflowPunct/>
        <w:autoSpaceDE/>
        <w:spacing w:line="240" w:lineRule="auto"/>
        <w:ind w:firstLine="284"/>
        <w:textAlignment w:val="auto"/>
        <w:rPr>
          <w:sz w:val="20"/>
          <w:szCs w:val="20"/>
          <w:lang w:val="pt-BR"/>
        </w:rPr>
      </w:pPr>
      <w:r w:rsidRPr="00B3036E">
        <w:rPr>
          <w:b/>
          <w:bCs/>
          <w:sz w:val="20"/>
          <w:szCs w:val="20"/>
        </w:rPr>
        <w:t>7.2.</w:t>
      </w:r>
      <w:r w:rsidRPr="00B3036E">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B3036E">
        <w:rPr>
          <w:sz w:val="20"/>
          <w:szCs w:val="20"/>
          <w:lang w:val="pt-BR"/>
        </w:rPr>
        <w:t>.</w:t>
      </w:r>
    </w:p>
    <w:p w14:paraId="246D574E" w14:textId="77777777" w:rsidR="00CE3EFF" w:rsidRPr="00B3036E" w:rsidRDefault="00CE3EFF" w:rsidP="001345A2">
      <w:pPr>
        <w:pStyle w:val="Recuodecorpodetexto"/>
        <w:overflowPunct/>
        <w:autoSpaceDE/>
        <w:spacing w:line="240" w:lineRule="auto"/>
        <w:ind w:firstLine="284"/>
        <w:textAlignment w:val="auto"/>
        <w:rPr>
          <w:sz w:val="20"/>
          <w:szCs w:val="20"/>
        </w:rPr>
      </w:pPr>
    </w:p>
    <w:p w14:paraId="11BB05EF" w14:textId="0612860A" w:rsidR="00CE3EFF" w:rsidRPr="00B3036E" w:rsidRDefault="00CE3EFF" w:rsidP="001345A2">
      <w:pPr>
        <w:pStyle w:val="Recuodecorpodetexto"/>
        <w:overflowPunct/>
        <w:autoSpaceDE/>
        <w:spacing w:line="240" w:lineRule="auto"/>
        <w:ind w:firstLine="284"/>
        <w:textAlignment w:val="auto"/>
        <w:rPr>
          <w:sz w:val="20"/>
          <w:szCs w:val="20"/>
          <w:lang w:val="pt-BR"/>
        </w:rPr>
      </w:pPr>
      <w:r w:rsidRPr="00B3036E">
        <w:rPr>
          <w:b/>
          <w:bCs/>
          <w:sz w:val="20"/>
          <w:szCs w:val="20"/>
        </w:rPr>
        <w:t>7.3.</w:t>
      </w:r>
      <w:r w:rsidRPr="00B3036E">
        <w:rPr>
          <w:sz w:val="20"/>
          <w:szCs w:val="20"/>
        </w:rPr>
        <w:t xml:space="preserve"> No caso de desconexão do </w:t>
      </w:r>
      <w:r w:rsidR="004E6E4C" w:rsidRPr="004E6E4C">
        <w:rPr>
          <w:color w:val="auto"/>
          <w:sz w:val="20"/>
          <w:szCs w:val="20"/>
          <w:lang w:val="pt-BR"/>
        </w:rPr>
        <w:t>Agente de Contratação</w:t>
      </w:r>
      <w:r w:rsidRPr="00B3036E">
        <w:rPr>
          <w:sz w:val="20"/>
          <w:szCs w:val="20"/>
        </w:rPr>
        <w:t xml:space="preserve"> no decorrer da etapa competitiva do Pregão, o sistema eletrônico poderá permanecer acessível às licitantes para a recepção dos lances, retornando o </w:t>
      </w:r>
      <w:r w:rsidR="004E6E4C" w:rsidRPr="004E6E4C">
        <w:rPr>
          <w:color w:val="auto"/>
          <w:sz w:val="20"/>
          <w:szCs w:val="20"/>
          <w:lang w:val="pt-BR"/>
        </w:rPr>
        <w:t>Agente de Contratação</w:t>
      </w:r>
      <w:r w:rsidRPr="00B3036E">
        <w:rPr>
          <w:sz w:val="20"/>
          <w:szCs w:val="20"/>
        </w:rPr>
        <w:t>, quando possível, sua atuação no certame sem prejuízo dos demais atos já praticados</w:t>
      </w:r>
      <w:r w:rsidR="00DC1039" w:rsidRPr="00B3036E">
        <w:rPr>
          <w:sz w:val="20"/>
          <w:szCs w:val="20"/>
          <w:lang w:val="pt-BR"/>
        </w:rPr>
        <w:t>.</w:t>
      </w:r>
    </w:p>
    <w:p w14:paraId="4EDF56F3" w14:textId="77777777" w:rsidR="00CE3EFF" w:rsidRPr="00B3036E" w:rsidRDefault="00CE3EFF" w:rsidP="001345A2">
      <w:pPr>
        <w:pStyle w:val="Recuodecorpodetexto"/>
        <w:overflowPunct/>
        <w:autoSpaceDE/>
        <w:spacing w:line="240" w:lineRule="auto"/>
        <w:ind w:firstLine="284"/>
        <w:textAlignment w:val="auto"/>
        <w:rPr>
          <w:sz w:val="20"/>
          <w:szCs w:val="20"/>
        </w:rPr>
      </w:pPr>
    </w:p>
    <w:p w14:paraId="691779CC" w14:textId="77777777" w:rsidR="00CE3EFF" w:rsidRPr="00B3036E" w:rsidRDefault="00CE3EFF" w:rsidP="001345A2">
      <w:pPr>
        <w:pStyle w:val="Recuodecorpodetexto"/>
        <w:overflowPunct/>
        <w:autoSpaceDE/>
        <w:spacing w:line="240" w:lineRule="auto"/>
        <w:ind w:firstLine="284"/>
        <w:textAlignment w:val="auto"/>
        <w:rPr>
          <w:sz w:val="20"/>
          <w:szCs w:val="20"/>
        </w:rPr>
      </w:pPr>
      <w:r w:rsidRPr="00B3036E">
        <w:rPr>
          <w:b/>
          <w:bCs/>
          <w:sz w:val="20"/>
          <w:szCs w:val="20"/>
        </w:rPr>
        <w:t>7.4.</w:t>
      </w:r>
      <w:r w:rsidRPr="00B3036E">
        <w:rPr>
          <w:sz w:val="20"/>
          <w:szCs w:val="20"/>
        </w:rPr>
        <w:t xml:space="preserve"> Quando a desconexão persistir por tempo superior a </w:t>
      </w:r>
      <w:r w:rsidR="000B594D" w:rsidRPr="00B3036E">
        <w:rPr>
          <w:sz w:val="20"/>
          <w:szCs w:val="20"/>
        </w:rPr>
        <w:t>10 (dez) minutos</w:t>
      </w:r>
      <w:r w:rsidRPr="00B3036E">
        <w:rPr>
          <w:sz w:val="20"/>
          <w:szCs w:val="20"/>
        </w:rPr>
        <w:t>, a sessão do Pregão será suspensa, retornando somente após comunicação expressa as licitantes.</w:t>
      </w:r>
    </w:p>
    <w:p w14:paraId="0D5F92EC" w14:textId="77777777" w:rsidR="00B3036E" w:rsidRDefault="00B3036E" w:rsidP="001345A2">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B3036E" w:rsidRDefault="00534D2C" w:rsidP="001345A2">
      <w:pPr>
        <w:ind w:firstLine="284"/>
        <w:jc w:val="both"/>
        <w:rPr>
          <w:rFonts w:ascii="Arial" w:hAnsi="Arial" w:cs="Arial"/>
        </w:rPr>
      </w:pPr>
      <w:r w:rsidRPr="00B3036E">
        <w:rPr>
          <w:rFonts w:ascii="Arial" w:hAnsi="Arial" w:cs="Arial"/>
          <w:b/>
          <w:bCs/>
        </w:rPr>
        <w:t>8</w:t>
      </w:r>
      <w:r w:rsidR="00B039A0" w:rsidRPr="00B3036E">
        <w:rPr>
          <w:rFonts w:ascii="Arial" w:hAnsi="Arial" w:cs="Arial"/>
          <w:b/>
          <w:bCs/>
        </w:rPr>
        <w:t>.</w:t>
      </w:r>
      <w:r w:rsidRPr="00B3036E">
        <w:rPr>
          <w:rFonts w:ascii="Arial" w:hAnsi="Arial" w:cs="Arial"/>
          <w:b/>
          <w:bCs/>
        </w:rPr>
        <w:t xml:space="preserve"> ENVIO DAS PROPOSTAS POR MEIO ELETRÔNICO</w:t>
      </w:r>
    </w:p>
    <w:p w14:paraId="79ED6FAD" w14:textId="77777777" w:rsidR="00534D2C" w:rsidRPr="00B3036E" w:rsidRDefault="00534D2C" w:rsidP="001345A2">
      <w:pPr>
        <w:ind w:firstLine="284"/>
        <w:jc w:val="both"/>
        <w:rPr>
          <w:rFonts w:ascii="Arial" w:hAnsi="Arial" w:cs="Arial"/>
          <w:color w:val="4472C4" w:themeColor="accent1"/>
        </w:rPr>
      </w:pPr>
    </w:p>
    <w:p w14:paraId="24E2393C" w14:textId="7D6F4D04" w:rsidR="00534D2C" w:rsidRPr="00B3036E" w:rsidRDefault="00F47237" w:rsidP="001345A2">
      <w:pPr>
        <w:ind w:firstLine="284"/>
        <w:jc w:val="both"/>
        <w:rPr>
          <w:rFonts w:ascii="Arial" w:hAnsi="Arial" w:cs="Arial"/>
          <w:b/>
          <w:bCs/>
        </w:rPr>
      </w:pPr>
      <w:r w:rsidRPr="00B3036E">
        <w:rPr>
          <w:rFonts w:ascii="Arial" w:hAnsi="Arial" w:cs="Arial"/>
          <w:b/>
          <w:bCs/>
        </w:rPr>
        <w:t>8.</w:t>
      </w:r>
      <w:r w:rsidR="0031140A" w:rsidRPr="00B3036E">
        <w:rPr>
          <w:rFonts w:ascii="Arial" w:hAnsi="Arial" w:cs="Arial"/>
          <w:b/>
          <w:bCs/>
        </w:rPr>
        <w:t>1</w:t>
      </w:r>
      <w:r w:rsidRPr="00B3036E">
        <w:rPr>
          <w:rFonts w:ascii="Arial" w:hAnsi="Arial" w:cs="Arial"/>
          <w:b/>
          <w:bCs/>
        </w:rPr>
        <w:t>.</w:t>
      </w:r>
      <w:r w:rsidRPr="00B3036E">
        <w:rPr>
          <w:rFonts w:ascii="Arial" w:hAnsi="Arial" w:cs="Arial"/>
        </w:rPr>
        <w:t xml:space="preserve"> </w:t>
      </w:r>
      <w:r w:rsidR="00534D2C" w:rsidRPr="00B3036E">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B3036E">
        <w:rPr>
          <w:rFonts w:ascii="Arial" w:hAnsi="Arial" w:cs="Arial"/>
        </w:rPr>
        <w:t>.</w:t>
      </w:r>
    </w:p>
    <w:p w14:paraId="15BA702B" w14:textId="77777777" w:rsidR="00534D2C" w:rsidRPr="00B3036E" w:rsidRDefault="00534D2C" w:rsidP="001345A2">
      <w:pPr>
        <w:ind w:firstLine="284"/>
        <w:jc w:val="both"/>
        <w:rPr>
          <w:rFonts w:ascii="Arial" w:hAnsi="Arial" w:cs="Arial"/>
          <w:b/>
          <w:bCs/>
        </w:rPr>
      </w:pPr>
    </w:p>
    <w:p w14:paraId="2C6DCC08" w14:textId="0C8DC570" w:rsidR="00534D2C" w:rsidRPr="00FC0462" w:rsidRDefault="00534D2C" w:rsidP="00FC0462">
      <w:pPr>
        <w:ind w:firstLine="284"/>
        <w:jc w:val="both"/>
        <w:rPr>
          <w:rFonts w:ascii="Arial" w:hAnsi="Arial" w:cs="Arial"/>
        </w:rPr>
      </w:pPr>
      <w:r w:rsidRPr="00B3036E">
        <w:rPr>
          <w:rFonts w:ascii="Arial" w:hAnsi="Arial" w:cs="Arial"/>
          <w:b/>
          <w:bCs/>
        </w:rPr>
        <w:t>8.</w:t>
      </w:r>
      <w:r w:rsidR="0031140A" w:rsidRPr="00B3036E">
        <w:rPr>
          <w:rFonts w:ascii="Arial" w:hAnsi="Arial" w:cs="Arial"/>
          <w:b/>
          <w:bCs/>
        </w:rPr>
        <w:t>2</w:t>
      </w:r>
      <w:r w:rsidR="00F47237" w:rsidRPr="00B3036E">
        <w:rPr>
          <w:rFonts w:ascii="Arial" w:hAnsi="Arial" w:cs="Arial"/>
          <w:b/>
          <w:bCs/>
        </w:rPr>
        <w:t>.</w:t>
      </w:r>
      <w:r w:rsidRPr="00B3036E">
        <w:rPr>
          <w:rFonts w:ascii="Arial" w:hAnsi="Arial" w:cs="Arial"/>
        </w:rPr>
        <w:t xml:space="preserve"> Ao apresentar sua proposta eletrônica e ao formular lances, a licitante concorda que os produtos deverão atender a todas as </w:t>
      </w:r>
      <w:r w:rsidRPr="00FC0462">
        <w:rPr>
          <w:rFonts w:ascii="Arial" w:hAnsi="Arial" w:cs="Arial"/>
        </w:rPr>
        <w:t>especificações constantes no Termo de Referência, deste Edital</w:t>
      </w:r>
      <w:r w:rsidR="00DC1039" w:rsidRPr="00FC0462">
        <w:rPr>
          <w:rFonts w:ascii="Arial" w:hAnsi="Arial" w:cs="Arial"/>
        </w:rPr>
        <w:t>.</w:t>
      </w:r>
    </w:p>
    <w:p w14:paraId="6C796150" w14:textId="77777777" w:rsidR="00F47237" w:rsidRPr="00FC0462" w:rsidRDefault="00F47237" w:rsidP="00FC0462">
      <w:pPr>
        <w:ind w:firstLine="284"/>
        <w:jc w:val="both"/>
        <w:rPr>
          <w:rFonts w:ascii="Arial" w:hAnsi="Arial" w:cs="Arial"/>
        </w:rPr>
      </w:pPr>
    </w:p>
    <w:p w14:paraId="0E9E4681" w14:textId="04AC5B91" w:rsidR="004E6E4C" w:rsidRPr="004E6E4C" w:rsidRDefault="004E6E4C" w:rsidP="004E6E4C">
      <w:pPr>
        <w:tabs>
          <w:tab w:val="left" w:pos="284"/>
        </w:tabs>
        <w:ind w:firstLine="284"/>
        <w:jc w:val="both"/>
        <w:rPr>
          <w:rFonts w:ascii="Arial" w:hAnsi="Arial" w:cs="Arial"/>
        </w:rPr>
      </w:pPr>
      <w:r w:rsidRPr="004E6E4C">
        <w:rPr>
          <w:rFonts w:ascii="Arial" w:hAnsi="Arial" w:cs="Arial"/>
          <w:b/>
          <w:bCs/>
        </w:rPr>
        <w:t>8.3.</w:t>
      </w:r>
      <w:r w:rsidRPr="004E6E4C">
        <w:rPr>
          <w:rFonts w:ascii="Arial" w:hAnsi="Arial" w:cs="Arial"/>
        </w:rPr>
        <w:t xml:space="preserve"> Quando solicitado, no Termo de Referência deste Edital, documentos de proposta (catálogos, bula, registros etc.), estes deverão ser anexados, em campo próprio no sistema, denominado “</w:t>
      </w:r>
      <w:r w:rsidR="00951807">
        <w:rPr>
          <w:rFonts w:ascii="Arial" w:hAnsi="Arial" w:cs="Arial"/>
        </w:rPr>
        <w:t>Documentos Complementares</w:t>
      </w:r>
      <w:r w:rsidRPr="004E6E4C">
        <w:rPr>
          <w:rFonts w:ascii="Arial" w:hAnsi="Arial" w:cs="Arial"/>
        </w:rPr>
        <w:t>”</w:t>
      </w:r>
      <w:r w:rsidR="000075A0">
        <w:rPr>
          <w:rFonts w:ascii="Arial" w:hAnsi="Arial" w:cs="Arial"/>
        </w:rPr>
        <w:t>, após a sessão de disputa de preços</w:t>
      </w:r>
      <w:r w:rsidRPr="004E6E4C">
        <w:rPr>
          <w:rFonts w:ascii="Arial" w:hAnsi="Arial" w:cs="Arial"/>
        </w:rPr>
        <w:t>.</w:t>
      </w:r>
    </w:p>
    <w:p w14:paraId="6903749D" w14:textId="77777777" w:rsidR="004E6E4C" w:rsidRPr="004E6E4C" w:rsidRDefault="004E6E4C" w:rsidP="004E6E4C">
      <w:pPr>
        <w:tabs>
          <w:tab w:val="left" w:pos="284"/>
        </w:tabs>
        <w:ind w:firstLine="284"/>
        <w:jc w:val="both"/>
        <w:rPr>
          <w:rFonts w:ascii="Arial" w:hAnsi="Arial" w:cs="Arial"/>
        </w:rPr>
      </w:pPr>
    </w:p>
    <w:p w14:paraId="449D9C40" w14:textId="77777777" w:rsidR="004E6E4C" w:rsidRPr="000E0F32" w:rsidRDefault="004E6E4C" w:rsidP="004E6E4C">
      <w:pPr>
        <w:tabs>
          <w:tab w:val="left" w:pos="284"/>
        </w:tabs>
        <w:ind w:firstLine="284"/>
        <w:jc w:val="both"/>
        <w:rPr>
          <w:rFonts w:ascii="Arial" w:hAnsi="Arial" w:cs="Arial"/>
        </w:rPr>
      </w:pPr>
      <w:r w:rsidRPr="004E6E4C">
        <w:rPr>
          <w:rFonts w:ascii="Arial" w:hAnsi="Arial" w:cs="Arial"/>
          <w:b/>
          <w:bCs/>
        </w:rPr>
        <w:t>8.4.</w:t>
      </w:r>
      <w:r w:rsidRPr="004E6E4C">
        <w:rPr>
          <w:rFonts w:ascii="Arial" w:hAnsi="Arial" w:cs="Arial"/>
        </w:rPr>
        <w:t xml:space="preserve"> As licitantes deverão declarar sua condição de Microempresa ou Empresa de Pequeno Porte, selecionando a opção correta no sistema.</w:t>
      </w:r>
    </w:p>
    <w:p w14:paraId="78EAC830" w14:textId="77777777" w:rsidR="00C23C69" w:rsidRPr="00FC0462" w:rsidRDefault="00C23C69" w:rsidP="00FC0462">
      <w:pPr>
        <w:ind w:firstLine="284"/>
        <w:jc w:val="both"/>
        <w:rPr>
          <w:rFonts w:ascii="Arial" w:hAnsi="Arial" w:cs="Arial"/>
          <w:b/>
          <w:bCs/>
        </w:rPr>
      </w:pPr>
    </w:p>
    <w:p w14:paraId="76CF83A1" w14:textId="6EFA3E8A" w:rsidR="00534D2C" w:rsidRPr="00FC0462" w:rsidRDefault="00534D2C" w:rsidP="00FC0462">
      <w:pPr>
        <w:ind w:firstLine="284"/>
        <w:jc w:val="both"/>
        <w:rPr>
          <w:rFonts w:ascii="Arial" w:hAnsi="Arial" w:cs="Arial"/>
        </w:rPr>
      </w:pPr>
      <w:r w:rsidRPr="00FC0462">
        <w:rPr>
          <w:rFonts w:ascii="Arial" w:hAnsi="Arial" w:cs="Arial"/>
          <w:b/>
          <w:bCs/>
        </w:rPr>
        <w:t>8.</w:t>
      </w:r>
      <w:r w:rsidR="00D74CE9" w:rsidRPr="00FC0462">
        <w:rPr>
          <w:rFonts w:ascii="Arial" w:hAnsi="Arial" w:cs="Arial"/>
          <w:b/>
          <w:bCs/>
        </w:rPr>
        <w:t>5</w:t>
      </w:r>
      <w:r w:rsidRPr="00FC0462">
        <w:rPr>
          <w:rFonts w:ascii="Arial" w:hAnsi="Arial" w:cs="Arial"/>
          <w:b/>
          <w:bCs/>
        </w:rPr>
        <w:t xml:space="preserve">. </w:t>
      </w:r>
      <w:r w:rsidRPr="00FC0462">
        <w:rPr>
          <w:rFonts w:ascii="Arial" w:hAnsi="Arial" w:cs="Arial"/>
        </w:rPr>
        <w:t xml:space="preserve">As licitantes deverão preencher corretamente todos os campos solicitados na proposta eletrônica, tais como: preço unitário, marca, </w:t>
      </w:r>
      <w:r w:rsidR="00D40E04" w:rsidRPr="00FC0462">
        <w:rPr>
          <w:rFonts w:ascii="Arial" w:hAnsi="Arial" w:cs="Arial"/>
        </w:rPr>
        <w:t>modelo e demais itens que forem para</w:t>
      </w:r>
      <w:r w:rsidRPr="00FC0462">
        <w:rPr>
          <w:rFonts w:ascii="Arial" w:hAnsi="Arial" w:cs="Arial"/>
        </w:rPr>
        <w:t>metrizados de acordo com o objeto solicitado</w:t>
      </w:r>
      <w:r w:rsidR="00DC1039" w:rsidRPr="00FC0462">
        <w:rPr>
          <w:rFonts w:ascii="Arial" w:hAnsi="Arial" w:cs="Arial"/>
        </w:rPr>
        <w:t>.</w:t>
      </w:r>
    </w:p>
    <w:p w14:paraId="1B820010" w14:textId="4979FC09" w:rsidR="00FC0462" w:rsidRPr="00FC0462" w:rsidRDefault="00FC0462" w:rsidP="00FC0462">
      <w:pPr>
        <w:ind w:firstLine="284"/>
        <w:rPr>
          <w:rFonts w:ascii="Arial" w:hAnsi="Arial" w:cs="Arial"/>
          <w:b/>
          <w:bCs/>
        </w:rPr>
      </w:pPr>
      <w:r w:rsidRPr="00FC0462">
        <w:rPr>
          <w:rFonts w:ascii="Arial" w:hAnsi="Arial" w:cs="Arial"/>
          <w:b/>
          <w:bCs/>
        </w:rPr>
        <w:t>8.5.1</w:t>
      </w:r>
      <w:r w:rsidR="00DB6073">
        <w:rPr>
          <w:rFonts w:ascii="Arial" w:hAnsi="Arial" w:cs="Arial"/>
          <w:b/>
          <w:bCs/>
        </w:rPr>
        <w:t>.</w:t>
      </w:r>
      <w:r w:rsidRPr="00FC0462">
        <w:rPr>
          <w:rFonts w:ascii="Arial" w:hAnsi="Arial" w:cs="Arial"/>
          <w:b/>
          <w:bCs/>
        </w:rPr>
        <w:t xml:space="preserve"> </w:t>
      </w:r>
      <w:r>
        <w:rPr>
          <w:rFonts w:ascii="Arial" w:hAnsi="Arial" w:cs="Arial"/>
        </w:rPr>
        <w:t xml:space="preserve">O licitante </w:t>
      </w:r>
      <w:r w:rsidRPr="00FC0462">
        <w:rPr>
          <w:rFonts w:ascii="Arial" w:hAnsi="Arial" w:cs="Arial"/>
        </w:rPr>
        <w:t>NÃO poderá oferecer proposta em quantitativo inferior ao previsto para contratação.</w:t>
      </w:r>
    </w:p>
    <w:p w14:paraId="6674E175" w14:textId="77777777" w:rsidR="00FC0462" w:rsidRPr="00FC0462" w:rsidRDefault="00FC0462" w:rsidP="00FC0462">
      <w:pPr>
        <w:ind w:firstLine="284"/>
        <w:jc w:val="both"/>
        <w:rPr>
          <w:rFonts w:ascii="Arial" w:hAnsi="Arial" w:cs="Arial"/>
        </w:rPr>
      </w:pPr>
    </w:p>
    <w:p w14:paraId="282EE860" w14:textId="104622E1" w:rsidR="00534D2C" w:rsidRPr="00FC0462" w:rsidRDefault="00534D2C" w:rsidP="00FC0462">
      <w:pPr>
        <w:ind w:firstLine="284"/>
        <w:jc w:val="both"/>
        <w:rPr>
          <w:rFonts w:ascii="Arial" w:hAnsi="Arial" w:cs="Arial"/>
        </w:rPr>
      </w:pPr>
      <w:r w:rsidRPr="00FC0462">
        <w:rPr>
          <w:rFonts w:ascii="Arial" w:hAnsi="Arial" w:cs="Arial"/>
          <w:b/>
          <w:bCs/>
        </w:rPr>
        <w:t>8.</w:t>
      </w:r>
      <w:r w:rsidR="00D40E04" w:rsidRPr="00FC0462">
        <w:rPr>
          <w:rFonts w:ascii="Arial" w:hAnsi="Arial" w:cs="Arial"/>
          <w:b/>
          <w:bCs/>
        </w:rPr>
        <w:t>6</w:t>
      </w:r>
      <w:r w:rsidRPr="00FC0462">
        <w:rPr>
          <w:rFonts w:ascii="Arial" w:hAnsi="Arial" w:cs="Arial"/>
          <w:b/>
          <w:bCs/>
        </w:rPr>
        <w:t xml:space="preserve">. </w:t>
      </w:r>
      <w:r w:rsidRPr="00FC046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FC0462">
        <w:rPr>
          <w:rFonts w:ascii="Arial" w:hAnsi="Arial" w:cs="Arial"/>
        </w:rPr>
        <w:t>.</w:t>
      </w:r>
    </w:p>
    <w:p w14:paraId="2A956339" w14:textId="77777777" w:rsidR="00534D2C" w:rsidRPr="00FC0462" w:rsidRDefault="00534D2C" w:rsidP="00FC0462">
      <w:pPr>
        <w:ind w:firstLine="284"/>
        <w:jc w:val="both"/>
        <w:rPr>
          <w:rFonts w:ascii="Arial" w:hAnsi="Arial" w:cs="Arial"/>
        </w:rPr>
      </w:pPr>
    </w:p>
    <w:p w14:paraId="400C4BF6" w14:textId="4EA1F6C0" w:rsidR="00534D2C" w:rsidRPr="00FC0462" w:rsidRDefault="00534D2C" w:rsidP="00FC0462">
      <w:pPr>
        <w:ind w:firstLine="284"/>
        <w:jc w:val="both"/>
        <w:rPr>
          <w:rFonts w:ascii="Arial" w:hAnsi="Arial" w:cs="Arial"/>
        </w:rPr>
      </w:pPr>
      <w:r w:rsidRPr="00FC0462">
        <w:rPr>
          <w:rFonts w:ascii="Arial" w:hAnsi="Arial" w:cs="Arial"/>
          <w:b/>
          <w:bCs/>
        </w:rPr>
        <w:t>8.</w:t>
      </w:r>
      <w:r w:rsidR="00D40E04" w:rsidRPr="00FC0462">
        <w:rPr>
          <w:rFonts w:ascii="Arial" w:hAnsi="Arial" w:cs="Arial"/>
          <w:b/>
          <w:bCs/>
        </w:rPr>
        <w:t>7</w:t>
      </w:r>
      <w:r w:rsidRPr="00FC0462">
        <w:rPr>
          <w:rFonts w:ascii="Arial" w:hAnsi="Arial" w:cs="Arial"/>
          <w:b/>
          <w:bCs/>
        </w:rPr>
        <w:t>.</w:t>
      </w:r>
      <w:r w:rsidRPr="00FC0462">
        <w:rPr>
          <w:rFonts w:ascii="Arial" w:hAnsi="Arial" w:cs="Arial"/>
        </w:rPr>
        <w:t xml:space="preserve"> Ao encaminhar a proposta eletrônica, o fornecedor obrigatoriamente deverá lançar sua proposta pelo preço unitário do item</w:t>
      </w:r>
      <w:r w:rsidR="00DC1039" w:rsidRPr="00FC0462">
        <w:rPr>
          <w:rFonts w:ascii="Arial" w:hAnsi="Arial" w:cs="Arial"/>
        </w:rPr>
        <w:t>.</w:t>
      </w:r>
    </w:p>
    <w:p w14:paraId="32CAF66F" w14:textId="77777777" w:rsidR="00534D2C" w:rsidRPr="00FC0462" w:rsidRDefault="00534D2C" w:rsidP="00FC0462">
      <w:pPr>
        <w:ind w:firstLine="284"/>
        <w:jc w:val="both"/>
        <w:rPr>
          <w:rFonts w:ascii="Arial" w:hAnsi="Arial" w:cs="Arial"/>
        </w:rPr>
      </w:pPr>
    </w:p>
    <w:p w14:paraId="21895276" w14:textId="77777777" w:rsidR="004E6E4C" w:rsidRPr="004E6E4C" w:rsidRDefault="004E6E4C" w:rsidP="004E6E4C">
      <w:pPr>
        <w:numPr>
          <w:ilvl w:val="0"/>
          <w:numId w:val="1"/>
        </w:numPr>
        <w:tabs>
          <w:tab w:val="clear" w:pos="0"/>
          <w:tab w:val="left" w:pos="284"/>
        </w:tabs>
        <w:ind w:left="0" w:firstLine="284"/>
        <w:jc w:val="both"/>
        <w:rPr>
          <w:rFonts w:ascii="Arial" w:hAnsi="Arial" w:cs="Arial"/>
        </w:rPr>
      </w:pPr>
      <w:r w:rsidRPr="004E6E4C">
        <w:rPr>
          <w:rFonts w:ascii="Arial" w:hAnsi="Arial" w:cs="Arial"/>
          <w:b/>
          <w:bCs/>
        </w:rPr>
        <w:t>8.8.</w:t>
      </w:r>
      <w:r w:rsidRPr="004E6E4C">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2C2D3EDA" w14:textId="77777777" w:rsidR="004E6E4C" w:rsidRPr="004E6E4C" w:rsidRDefault="004E6E4C" w:rsidP="004E6E4C">
      <w:pPr>
        <w:tabs>
          <w:tab w:val="left" w:pos="284"/>
        </w:tabs>
        <w:ind w:firstLine="284"/>
        <w:jc w:val="both"/>
        <w:rPr>
          <w:rFonts w:ascii="Arial" w:hAnsi="Arial" w:cs="Arial"/>
        </w:rPr>
      </w:pPr>
    </w:p>
    <w:p w14:paraId="5811633E" w14:textId="5ED0FDB2" w:rsidR="004B6A78" w:rsidRPr="00B3036E" w:rsidRDefault="004E6E4C" w:rsidP="004E6E4C">
      <w:pPr>
        <w:ind w:firstLine="284"/>
        <w:jc w:val="both"/>
        <w:rPr>
          <w:rFonts w:ascii="Arial" w:hAnsi="Arial" w:cs="Arial"/>
        </w:rPr>
      </w:pPr>
      <w:r w:rsidRPr="004E6E4C">
        <w:rPr>
          <w:rFonts w:ascii="Arial" w:hAnsi="Arial" w:cs="Arial"/>
          <w:b/>
          <w:bCs/>
        </w:rPr>
        <w:t>8.8.1</w:t>
      </w:r>
      <w:r w:rsidRPr="004E6E4C">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164998CB" w14:textId="6AD87B64" w:rsidR="005D1FA8" w:rsidRPr="00B3036E" w:rsidRDefault="005D1FA8" w:rsidP="001345A2">
      <w:pPr>
        <w:ind w:firstLine="284"/>
        <w:jc w:val="both"/>
        <w:rPr>
          <w:rFonts w:ascii="Arial" w:hAnsi="Arial" w:cs="Arial"/>
          <w:b/>
        </w:rPr>
      </w:pPr>
      <w:r w:rsidRPr="00B3036E">
        <w:rPr>
          <w:rFonts w:ascii="Arial" w:hAnsi="Arial" w:cs="Arial"/>
          <w:b/>
        </w:rPr>
        <w:t>8.</w:t>
      </w:r>
      <w:r w:rsidR="00D40E04" w:rsidRPr="00B3036E">
        <w:rPr>
          <w:rFonts w:ascii="Arial" w:hAnsi="Arial" w:cs="Arial"/>
          <w:b/>
        </w:rPr>
        <w:t>8</w:t>
      </w:r>
      <w:r w:rsidR="0034358F" w:rsidRPr="00B3036E">
        <w:rPr>
          <w:rFonts w:ascii="Arial" w:hAnsi="Arial" w:cs="Arial"/>
          <w:b/>
        </w:rPr>
        <w:t>.2</w:t>
      </w:r>
      <w:r w:rsidRPr="00B3036E">
        <w:rPr>
          <w:rFonts w:ascii="Arial" w:hAnsi="Arial" w:cs="Arial"/>
          <w:b/>
        </w:rPr>
        <w:t xml:space="preserve">. A proposta readequada deverá seguir o modelo disponível no Anexo </w:t>
      </w:r>
      <w:r w:rsidR="00B3036E">
        <w:rPr>
          <w:rFonts w:ascii="Arial" w:hAnsi="Arial" w:cs="Arial"/>
          <w:b/>
        </w:rPr>
        <w:t>I</w:t>
      </w:r>
      <w:r w:rsidRPr="00B3036E">
        <w:rPr>
          <w:rFonts w:ascii="Arial" w:hAnsi="Arial" w:cs="Arial"/>
          <w:b/>
        </w:rPr>
        <w:t>V deste edital</w:t>
      </w:r>
      <w:r w:rsidR="0056574E" w:rsidRPr="00B3036E">
        <w:rPr>
          <w:rFonts w:ascii="Arial" w:hAnsi="Arial" w:cs="Arial"/>
          <w:b/>
        </w:rPr>
        <w:t>.</w:t>
      </w:r>
    </w:p>
    <w:p w14:paraId="207763E3" w14:textId="77777777" w:rsidR="00534D2C" w:rsidRPr="00B3036E" w:rsidRDefault="00534D2C" w:rsidP="001345A2">
      <w:pPr>
        <w:numPr>
          <w:ilvl w:val="0"/>
          <w:numId w:val="1"/>
        </w:numPr>
        <w:tabs>
          <w:tab w:val="clear" w:pos="0"/>
        </w:tabs>
        <w:ind w:left="0" w:firstLine="284"/>
        <w:jc w:val="both"/>
        <w:rPr>
          <w:rFonts w:ascii="Arial" w:hAnsi="Arial" w:cs="Arial"/>
          <w:b/>
        </w:rPr>
      </w:pPr>
    </w:p>
    <w:p w14:paraId="1F3FC186" w14:textId="22EA9AA9" w:rsidR="00534D2C" w:rsidRPr="00B3036E" w:rsidRDefault="00534D2C" w:rsidP="001345A2">
      <w:pPr>
        <w:ind w:firstLine="284"/>
        <w:rPr>
          <w:rFonts w:ascii="Arial" w:hAnsi="Arial" w:cs="Arial"/>
        </w:rPr>
      </w:pPr>
      <w:r w:rsidRPr="00B3036E">
        <w:rPr>
          <w:rFonts w:ascii="Arial" w:hAnsi="Arial" w:cs="Arial"/>
          <w:b/>
          <w:bCs/>
        </w:rPr>
        <w:t>8.</w:t>
      </w:r>
      <w:r w:rsidR="00D40E04" w:rsidRPr="00B3036E">
        <w:rPr>
          <w:rFonts w:ascii="Arial" w:hAnsi="Arial" w:cs="Arial"/>
          <w:b/>
          <w:bCs/>
        </w:rPr>
        <w:t>9</w:t>
      </w:r>
      <w:r w:rsidRPr="00B3036E">
        <w:rPr>
          <w:rFonts w:ascii="Arial" w:hAnsi="Arial" w:cs="Arial"/>
          <w:b/>
          <w:bCs/>
        </w:rPr>
        <w:t>.</w:t>
      </w:r>
      <w:r w:rsidRPr="00B3036E">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B3036E">
        <w:rPr>
          <w:rFonts w:ascii="Arial" w:hAnsi="Arial" w:cs="Arial"/>
        </w:rPr>
        <w:t>.</w:t>
      </w:r>
    </w:p>
    <w:p w14:paraId="6BF00526" w14:textId="77777777" w:rsidR="004B6A78" w:rsidRPr="00B3036E" w:rsidRDefault="004B6A78" w:rsidP="001345A2">
      <w:pPr>
        <w:ind w:firstLine="284"/>
        <w:jc w:val="both"/>
        <w:rPr>
          <w:rFonts w:ascii="Arial" w:hAnsi="Arial" w:cs="Arial"/>
        </w:rPr>
      </w:pPr>
    </w:p>
    <w:p w14:paraId="10F862CB" w14:textId="77777777" w:rsidR="004E6E4C" w:rsidRPr="000E0F32" w:rsidRDefault="004E6E4C" w:rsidP="004E6E4C">
      <w:pPr>
        <w:tabs>
          <w:tab w:val="left" w:pos="284"/>
        </w:tabs>
        <w:ind w:firstLine="284"/>
        <w:jc w:val="both"/>
        <w:rPr>
          <w:rFonts w:ascii="Arial" w:hAnsi="Arial" w:cs="Arial"/>
        </w:rPr>
      </w:pPr>
      <w:r w:rsidRPr="004E6E4C">
        <w:rPr>
          <w:rFonts w:ascii="Arial" w:hAnsi="Arial" w:cs="Arial"/>
          <w:b/>
          <w:bCs/>
        </w:rPr>
        <w:t>8.10.</w:t>
      </w:r>
      <w:r w:rsidRPr="004E6E4C">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794F4AF3" w14:textId="77777777" w:rsidR="008738E4" w:rsidRPr="00B3036E" w:rsidRDefault="008738E4" w:rsidP="001345A2">
      <w:pPr>
        <w:ind w:firstLine="284"/>
        <w:rPr>
          <w:rFonts w:ascii="Arial" w:hAnsi="Arial" w:cs="Arial"/>
          <w:highlight w:val="yellow"/>
        </w:rPr>
      </w:pPr>
    </w:p>
    <w:p w14:paraId="1D289BE9" w14:textId="54758A05" w:rsidR="000B594D" w:rsidRPr="00B3036E" w:rsidRDefault="00510E92" w:rsidP="001345A2">
      <w:pPr>
        <w:pStyle w:val="Ttulo8"/>
        <w:numPr>
          <w:ilvl w:val="7"/>
          <w:numId w:val="3"/>
        </w:numPr>
        <w:tabs>
          <w:tab w:val="clear" w:pos="0"/>
        </w:tabs>
        <w:ind w:left="0" w:firstLine="284"/>
        <w:rPr>
          <w:rFonts w:cs="Arial"/>
          <w:caps/>
          <w:kern w:val="2"/>
          <w:sz w:val="20"/>
          <w:szCs w:val="20"/>
        </w:rPr>
      </w:pPr>
      <w:r w:rsidRPr="00B3036E">
        <w:rPr>
          <w:rFonts w:cs="Arial"/>
          <w:caps/>
          <w:sz w:val="20"/>
          <w:szCs w:val="20"/>
          <w:lang w:val="pt-BR"/>
        </w:rPr>
        <w:t>9</w:t>
      </w:r>
      <w:r w:rsidR="0097196E" w:rsidRPr="00B3036E">
        <w:rPr>
          <w:rFonts w:cs="Arial"/>
          <w:caps/>
          <w:sz w:val="20"/>
          <w:szCs w:val="20"/>
          <w:lang w:val="pt-BR"/>
        </w:rPr>
        <w:t>.</w:t>
      </w:r>
      <w:r w:rsidR="000B594D" w:rsidRPr="00B3036E">
        <w:rPr>
          <w:rFonts w:cs="Arial"/>
          <w:caps/>
          <w:sz w:val="20"/>
          <w:szCs w:val="20"/>
        </w:rPr>
        <w:t xml:space="preserve"> ENVIO DA DOCUMENTAÇÃO DE HABILITAÇÃO </w:t>
      </w:r>
    </w:p>
    <w:p w14:paraId="39F200AD" w14:textId="77777777" w:rsidR="000B594D" w:rsidRPr="00B3036E" w:rsidRDefault="000B594D" w:rsidP="001345A2">
      <w:pPr>
        <w:ind w:firstLine="284"/>
        <w:rPr>
          <w:rFonts w:ascii="Arial" w:hAnsi="Arial" w:cs="Arial"/>
          <w:b/>
        </w:rPr>
      </w:pPr>
    </w:p>
    <w:p w14:paraId="29207BE2" w14:textId="77777777" w:rsidR="00220E2F" w:rsidRPr="00E11586" w:rsidRDefault="00220E2F" w:rsidP="00220E2F">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5E3D5182" w14:textId="77777777" w:rsidR="00220E2F" w:rsidRDefault="00220E2F" w:rsidP="00220E2F">
      <w:pPr>
        <w:tabs>
          <w:tab w:val="left" w:pos="284"/>
        </w:tabs>
        <w:ind w:firstLine="284"/>
        <w:jc w:val="both"/>
        <w:rPr>
          <w:rFonts w:ascii="Arial" w:hAnsi="Arial" w:cs="Arial"/>
        </w:rPr>
      </w:pPr>
    </w:p>
    <w:p w14:paraId="716CE235" w14:textId="6E07D8E7" w:rsidR="00220E2F" w:rsidRPr="00220E2F" w:rsidRDefault="00220E2F" w:rsidP="00220E2F">
      <w:pPr>
        <w:numPr>
          <w:ilvl w:val="0"/>
          <w:numId w:val="1"/>
        </w:numPr>
        <w:ind w:left="0" w:firstLine="284"/>
        <w:jc w:val="both"/>
        <w:rPr>
          <w:rFonts w:ascii="Arial" w:hAnsi="Arial" w:cs="Arial"/>
        </w:rPr>
      </w:pPr>
      <w:r w:rsidRPr="00220E2F">
        <w:rPr>
          <w:rFonts w:ascii="Arial" w:hAnsi="Arial" w:cs="Arial"/>
          <w:b/>
          <w:bCs/>
        </w:rPr>
        <w:t>9.1.1.</w:t>
      </w:r>
      <w:r w:rsidRPr="00220E2F">
        <w:rPr>
          <w:rFonts w:ascii="Arial" w:hAnsi="Arial" w:cs="Arial"/>
        </w:rPr>
        <w:t xml:space="preserve"> Encerrada a etapa de negociação, a licitante declarada vencedora deverá, no prazo máximo de 1 (um) dia útil, obrigatoriamente, anexar no sistema eletrônico, no campo denominado “</w:t>
      </w:r>
      <w:r w:rsidR="00951807">
        <w:rPr>
          <w:rFonts w:ascii="Arial" w:hAnsi="Arial" w:cs="Arial"/>
        </w:rPr>
        <w:t>Documentos Complementares</w:t>
      </w:r>
      <w:r w:rsidRPr="00220E2F">
        <w:rPr>
          <w:rFonts w:ascii="Arial" w:hAnsi="Arial" w:cs="Arial"/>
        </w:rPr>
        <w:t>”, os documentos exigidos para habilitação, NA FORMA DIGITALIZADA, sob pena de inabilitação pelo não cumprimento.</w:t>
      </w:r>
    </w:p>
    <w:p w14:paraId="792F005D" w14:textId="77777777" w:rsidR="00220E2F" w:rsidRPr="00220E2F" w:rsidRDefault="00220E2F" w:rsidP="00220E2F">
      <w:pPr>
        <w:ind w:firstLine="284"/>
        <w:jc w:val="both"/>
        <w:rPr>
          <w:rFonts w:ascii="Arial" w:hAnsi="Arial" w:cs="Arial"/>
        </w:rPr>
      </w:pPr>
    </w:p>
    <w:p w14:paraId="1B2DEC65" w14:textId="77777777" w:rsidR="00220E2F" w:rsidRPr="00E11586" w:rsidRDefault="00220E2F" w:rsidP="00220E2F">
      <w:pPr>
        <w:ind w:firstLine="284"/>
        <w:jc w:val="both"/>
        <w:rPr>
          <w:rFonts w:ascii="Arial" w:hAnsi="Arial" w:cs="Arial"/>
        </w:rPr>
      </w:pPr>
      <w:r w:rsidRPr="00220E2F">
        <w:rPr>
          <w:rFonts w:ascii="Arial" w:hAnsi="Arial" w:cs="Arial"/>
          <w:b/>
          <w:bCs/>
        </w:rPr>
        <w:t>9.1.2.</w:t>
      </w:r>
      <w:r w:rsidRPr="00220E2F">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CB897F9" w14:textId="77777777" w:rsidR="00A259C8" w:rsidRPr="000E0F32" w:rsidRDefault="00A259C8" w:rsidP="00A259C8">
      <w:pPr>
        <w:tabs>
          <w:tab w:val="left" w:pos="284"/>
        </w:tabs>
        <w:ind w:firstLine="284"/>
        <w:jc w:val="both"/>
        <w:rPr>
          <w:rFonts w:ascii="Arial" w:hAnsi="Arial" w:cs="Arial"/>
        </w:rPr>
      </w:pPr>
    </w:p>
    <w:p w14:paraId="06CB754A" w14:textId="6D08ABE6"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 Considerações Gerais da habilitação:</w:t>
      </w:r>
    </w:p>
    <w:p w14:paraId="465F4896" w14:textId="77777777" w:rsidR="000B594D" w:rsidRPr="00B3036E" w:rsidRDefault="000B594D" w:rsidP="001345A2">
      <w:pPr>
        <w:ind w:firstLine="284"/>
        <w:jc w:val="both"/>
        <w:rPr>
          <w:rFonts w:ascii="Arial" w:hAnsi="Arial" w:cs="Arial"/>
        </w:rPr>
      </w:pPr>
    </w:p>
    <w:p w14:paraId="44B85110" w14:textId="1B9B7F32" w:rsidR="00966670" w:rsidRPr="00B3036E" w:rsidRDefault="00510E92" w:rsidP="001345A2">
      <w:pPr>
        <w:ind w:firstLine="284"/>
        <w:jc w:val="both"/>
        <w:rPr>
          <w:rFonts w:ascii="Arial" w:hAnsi="Arial" w:cs="Arial"/>
        </w:rPr>
      </w:pPr>
      <w:r w:rsidRPr="00B3036E">
        <w:rPr>
          <w:rFonts w:ascii="Arial" w:hAnsi="Arial" w:cs="Arial"/>
          <w:b/>
          <w:bCs/>
        </w:rPr>
        <w:t>9</w:t>
      </w:r>
      <w:r w:rsidR="00966670" w:rsidRPr="00B3036E">
        <w:rPr>
          <w:rFonts w:ascii="Arial" w:hAnsi="Arial" w:cs="Arial"/>
          <w:b/>
          <w:bCs/>
        </w:rPr>
        <w:t>.2.1.</w:t>
      </w:r>
      <w:r w:rsidR="00966670" w:rsidRPr="00B3036E">
        <w:rPr>
          <w:rFonts w:ascii="Arial" w:hAnsi="Arial" w:cs="Arial"/>
        </w:rPr>
        <w:t xml:space="preserve"> Na presente licitação, a fase de habilitação sucederá as fases de apresentação de propostas e lances de julgamento</w:t>
      </w:r>
      <w:r w:rsidR="00D13F06" w:rsidRPr="00B3036E">
        <w:rPr>
          <w:rFonts w:ascii="Arial" w:hAnsi="Arial" w:cs="Arial"/>
        </w:rPr>
        <w:t>.</w:t>
      </w:r>
    </w:p>
    <w:p w14:paraId="31FCA7A6" w14:textId="77777777" w:rsidR="00966670" w:rsidRPr="00B3036E" w:rsidRDefault="00966670" w:rsidP="001345A2">
      <w:pPr>
        <w:ind w:firstLine="284"/>
        <w:jc w:val="both"/>
        <w:rPr>
          <w:rFonts w:ascii="Arial" w:hAnsi="Arial" w:cs="Arial"/>
        </w:rPr>
      </w:pPr>
    </w:p>
    <w:p w14:paraId="50707EE1" w14:textId="55F4516C"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2</w:t>
      </w:r>
      <w:r w:rsidR="00E834A8" w:rsidRPr="00B3036E">
        <w:rPr>
          <w:rFonts w:ascii="Arial" w:hAnsi="Arial" w:cs="Arial"/>
          <w:b/>
          <w:bCs/>
        </w:rPr>
        <w:t>.</w:t>
      </w:r>
      <w:r w:rsidR="000B594D" w:rsidRPr="00B3036E">
        <w:rPr>
          <w:rFonts w:ascii="Arial" w:hAnsi="Arial" w:cs="Arial"/>
        </w:rPr>
        <w:t xml:space="preserve"> O </w:t>
      </w:r>
      <w:r w:rsidR="004E6E4C" w:rsidRPr="004E6E4C">
        <w:rPr>
          <w:rFonts w:ascii="Arial" w:hAnsi="Arial" w:cs="Arial"/>
        </w:rPr>
        <w:t>Agente de Contratação</w:t>
      </w:r>
      <w:r w:rsidR="000B594D" w:rsidRPr="00B3036E">
        <w:rPr>
          <w:rFonts w:ascii="Arial" w:hAnsi="Arial" w:cs="Arial"/>
        </w:rPr>
        <w:t xml:space="preserve"> reserva-se no direito de solicitar das licitantes, em qualquer tempo, no curso da licitação, quaisquer esclarecimentos sobre documentos já entregues, podendo, inclu</w:t>
      </w:r>
      <w:r w:rsidR="00D13F06" w:rsidRPr="00B3036E">
        <w:rPr>
          <w:rFonts w:ascii="Arial" w:hAnsi="Arial" w:cs="Arial"/>
        </w:rPr>
        <w:t>s</w:t>
      </w:r>
      <w:r w:rsidR="000B594D" w:rsidRPr="00B3036E">
        <w:rPr>
          <w:rFonts w:ascii="Arial" w:hAnsi="Arial" w:cs="Arial"/>
        </w:rPr>
        <w:t>ive, solicitar o envio físico dos documentos apresentados digitalmente, fixando-lhes prazo para atendimento.</w:t>
      </w:r>
    </w:p>
    <w:p w14:paraId="06C05628" w14:textId="77777777" w:rsidR="000B594D" w:rsidRPr="00B3036E" w:rsidRDefault="000B594D" w:rsidP="001345A2">
      <w:pPr>
        <w:ind w:firstLine="284"/>
        <w:jc w:val="both"/>
        <w:rPr>
          <w:rFonts w:ascii="Arial" w:hAnsi="Arial" w:cs="Arial"/>
        </w:rPr>
      </w:pPr>
    </w:p>
    <w:p w14:paraId="1BB5FCE6" w14:textId="2D382B7B"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2</w:t>
      </w:r>
      <w:r w:rsidR="000B594D" w:rsidRPr="00B3036E">
        <w:rPr>
          <w:rFonts w:ascii="Arial" w:hAnsi="Arial" w:cs="Arial"/>
          <w:b/>
          <w:bCs/>
        </w:rPr>
        <w:t xml:space="preserve">.1. </w:t>
      </w:r>
      <w:r w:rsidR="000B594D" w:rsidRPr="00B3036E">
        <w:rPr>
          <w:rFonts w:ascii="Arial" w:hAnsi="Arial" w:cs="Arial"/>
        </w:rPr>
        <w:t xml:space="preserve">Caso o </w:t>
      </w:r>
      <w:r w:rsidR="004E6E4C" w:rsidRPr="004E6E4C">
        <w:rPr>
          <w:rFonts w:ascii="Arial" w:hAnsi="Arial" w:cs="Arial"/>
        </w:rPr>
        <w:t>Agente de Contratação</w:t>
      </w:r>
      <w:r w:rsidR="000B594D" w:rsidRPr="00B3036E">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4E6E4C">
        <w:rPr>
          <w:rFonts w:ascii="Arial" w:hAnsi="Arial" w:cs="Arial"/>
        </w:rPr>
        <w:t>por ele mesmo</w:t>
      </w:r>
      <w:r w:rsidR="000B594D" w:rsidRPr="00B3036E">
        <w:rPr>
          <w:rFonts w:ascii="Arial" w:hAnsi="Arial" w:cs="Arial"/>
        </w:rPr>
        <w:t xml:space="preserve">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B3036E" w:rsidRDefault="000B594D" w:rsidP="001345A2">
      <w:pPr>
        <w:ind w:firstLine="284"/>
        <w:jc w:val="both"/>
        <w:rPr>
          <w:rFonts w:ascii="Arial" w:hAnsi="Arial" w:cs="Arial"/>
        </w:rPr>
      </w:pPr>
    </w:p>
    <w:p w14:paraId="1CAC9DA4" w14:textId="0BFA25F2"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3</w:t>
      </w:r>
      <w:r w:rsidR="000B594D" w:rsidRPr="00B3036E">
        <w:rPr>
          <w:rFonts w:ascii="Arial" w:hAnsi="Arial" w:cs="Arial"/>
          <w:b/>
          <w:bCs/>
        </w:rPr>
        <w:t>.</w:t>
      </w:r>
      <w:r w:rsidR="000B594D" w:rsidRPr="00B3036E">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B3036E" w:rsidRDefault="000B594D" w:rsidP="001345A2">
      <w:pPr>
        <w:ind w:firstLine="284"/>
        <w:jc w:val="both"/>
        <w:rPr>
          <w:rFonts w:ascii="Arial" w:hAnsi="Arial" w:cs="Arial"/>
        </w:rPr>
      </w:pPr>
    </w:p>
    <w:p w14:paraId="18BEC1CD" w14:textId="704A75DE" w:rsidR="000B594D" w:rsidRPr="00B3036E" w:rsidRDefault="00510E92" w:rsidP="001345A2">
      <w:pPr>
        <w:ind w:firstLine="284"/>
        <w:jc w:val="both"/>
        <w:rPr>
          <w:rFonts w:ascii="Arial" w:eastAsia="Arial" w:hAnsi="Arial" w:cs="Arial"/>
        </w:rPr>
      </w:pPr>
      <w:r w:rsidRPr="00B3036E">
        <w:rPr>
          <w:rFonts w:ascii="Arial" w:hAnsi="Arial" w:cs="Arial"/>
          <w:b/>
          <w:bCs/>
        </w:rPr>
        <w:t>9</w:t>
      </w:r>
      <w:r w:rsidR="000B594D" w:rsidRPr="00B3036E">
        <w:rPr>
          <w:rFonts w:ascii="Arial" w:hAnsi="Arial" w:cs="Arial"/>
          <w:b/>
          <w:bCs/>
        </w:rPr>
        <w:t>.2.</w:t>
      </w:r>
      <w:r w:rsidR="003C37F5" w:rsidRPr="00B3036E">
        <w:rPr>
          <w:rFonts w:ascii="Arial" w:hAnsi="Arial" w:cs="Arial"/>
          <w:b/>
          <w:bCs/>
        </w:rPr>
        <w:t>4</w:t>
      </w:r>
      <w:r w:rsidR="000B594D" w:rsidRPr="00B3036E">
        <w:rPr>
          <w:rFonts w:ascii="Arial" w:hAnsi="Arial" w:cs="Arial"/>
          <w:b/>
          <w:bCs/>
        </w:rPr>
        <w:t>.</w:t>
      </w:r>
      <w:r w:rsidR="000B594D" w:rsidRPr="00B3036E">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5AD14508" w:rsidR="000B594D" w:rsidRPr="00B3036E" w:rsidRDefault="00D663D6" w:rsidP="001345A2">
      <w:pPr>
        <w:ind w:firstLine="284"/>
        <w:jc w:val="both"/>
        <w:rPr>
          <w:rFonts w:ascii="Arial" w:eastAsia="Arial" w:hAnsi="Arial" w:cs="Arial"/>
        </w:rPr>
      </w:pPr>
      <w:r>
        <w:rPr>
          <w:rFonts w:ascii="Arial" w:eastAsia="Arial" w:hAnsi="Arial" w:cs="Arial"/>
        </w:rPr>
        <w:t xml:space="preserve"> </w:t>
      </w:r>
    </w:p>
    <w:p w14:paraId="2E943302" w14:textId="7BBE5B85" w:rsidR="000B594D" w:rsidRPr="00B3036E" w:rsidRDefault="00510E92" w:rsidP="001345A2">
      <w:pPr>
        <w:pStyle w:val="Recuodecorpodetexto"/>
        <w:ind w:firstLine="284"/>
        <w:rPr>
          <w:bCs/>
          <w:color w:val="auto"/>
          <w:sz w:val="20"/>
          <w:szCs w:val="20"/>
        </w:rPr>
      </w:pPr>
      <w:r w:rsidRPr="00B3036E">
        <w:rPr>
          <w:rFonts w:eastAsia="Arial"/>
          <w:b/>
          <w:bCs/>
          <w:color w:val="auto"/>
          <w:sz w:val="20"/>
          <w:szCs w:val="20"/>
          <w:lang w:val="pt-BR"/>
        </w:rPr>
        <w:t>9</w:t>
      </w:r>
      <w:r w:rsidR="000B594D" w:rsidRPr="00B3036E">
        <w:rPr>
          <w:rFonts w:eastAsia="Arial"/>
          <w:b/>
          <w:bCs/>
          <w:color w:val="auto"/>
          <w:sz w:val="20"/>
          <w:szCs w:val="20"/>
        </w:rPr>
        <w:t>.2.</w:t>
      </w:r>
      <w:r w:rsidR="003C37F5" w:rsidRPr="00B3036E">
        <w:rPr>
          <w:rFonts w:eastAsia="Arial"/>
          <w:b/>
          <w:bCs/>
          <w:color w:val="auto"/>
          <w:sz w:val="20"/>
          <w:szCs w:val="20"/>
          <w:lang w:val="pt-BR"/>
        </w:rPr>
        <w:t>5</w:t>
      </w:r>
      <w:r w:rsidR="000B594D" w:rsidRPr="00B3036E">
        <w:rPr>
          <w:b/>
          <w:bCs/>
          <w:color w:val="auto"/>
          <w:sz w:val="20"/>
          <w:szCs w:val="20"/>
        </w:rPr>
        <w:t>.</w:t>
      </w:r>
      <w:r w:rsidR="000B594D" w:rsidRPr="00B3036E">
        <w:rPr>
          <w:color w:val="auto"/>
          <w:sz w:val="20"/>
          <w:szCs w:val="20"/>
        </w:rPr>
        <w:t xml:space="preserve"> Quanto a</w:t>
      </w:r>
      <w:r w:rsidR="00A81166" w:rsidRPr="00B3036E">
        <w:rPr>
          <w:color w:val="auto"/>
          <w:sz w:val="20"/>
          <w:szCs w:val="20"/>
          <w:lang w:val="pt-BR"/>
        </w:rPr>
        <w:t xml:space="preserve">s certidões exigidas para </w:t>
      </w:r>
      <w:r w:rsidR="000B594D" w:rsidRPr="00B3036E">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B3036E" w:rsidRDefault="000B594D" w:rsidP="001345A2">
      <w:pPr>
        <w:keepLines/>
        <w:ind w:firstLine="284"/>
        <w:jc w:val="both"/>
        <w:rPr>
          <w:rFonts w:ascii="Arial" w:hAnsi="Arial" w:cs="Arial"/>
          <w:strike/>
        </w:rPr>
      </w:pPr>
    </w:p>
    <w:p w14:paraId="32C46EDD" w14:textId="389CD8A6" w:rsidR="000B594D" w:rsidRPr="00B3036E" w:rsidRDefault="00510E92" w:rsidP="001345A2">
      <w:pPr>
        <w:ind w:firstLine="284"/>
        <w:rPr>
          <w:rFonts w:ascii="Arial" w:hAnsi="Arial" w:cs="Arial"/>
        </w:rPr>
      </w:pPr>
      <w:r w:rsidRPr="00B3036E">
        <w:rPr>
          <w:rFonts w:ascii="Arial" w:eastAsia="Arial" w:hAnsi="Arial" w:cs="Arial"/>
          <w:b/>
        </w:rPr>
        <w:t>9</w:t>
      </w:r>
      <w:r w:rsidR="000B594D" w:rsidRPr="00B3036E">
        <w:rPr>
          <w:rFonts w:ascii="Arial" w:eastAsia="Arial" w:hAnsi="Arial" w:cs="Arial"/>
          <w:b/>
        </w:rPr>
        <w:t>.2.</w:t>
      </w:r>
      <w:r w:rsidR="00432F0C" w:rsidRPr="00B3036E">
        <w:rPr>
          <w:rFonts w:ascii="Arial" w:eastAsia="Arial" w:hAnsi="Arial" w:cs="Arial"/>
          <w:b/>
        </w:rPr>
        <w:t>6</w:t>
      </w:r>
      <w:r w:rsidR="000B594D" w:rsidRPr="00B3036E">
        <w:rPr>
          <w:rFonts w:ascii="Arial" w:hAnsi="Arial" w:cs="Arial"/>
          <w:b/>
        </w:rPr>
        <w:t>.</w:t>
      </w:r>
      <w:r w:rsidR="000B594D" w:rsidRPr="00B3036E">
        <w:rPr>
          <w:rFonts w:ascii="Arial" w:hAnsi="Arial" w:cs="Arial"/>
          <w:bCs/>
        </w:rPr>
        <w:t xml:space="preserve"> </w:t>
      </w:r>
      <w:r w:rsidR="000B594D" w:rsidRPr="00B3036E">
        <w:rPr>
          <w:rFonts w:ascii="Arial" w:hAnsi="Arial" w:cs="Arial"/>
        </w:rPr>
        <w:t>Em todos os casos das Certidões solicitadas nos subitens acima, sempre serão aceitas Certidões Positiva com efeitos de Negativa.</w:t>
      </w:r>
    </w:p>
    <w:p w14:paraId="34DDEBF4" w14:textId="77777777" w:rsidR="000B594D" w:rsidRPr="00B3036E" w:rsidRDefault="000B594D" w:rsidP="001345A2">
      <w:pPr>
        <w:ind w:firstLine="284"/>
        <w:jc w:val="both"/>
        <w:rPr>
          <w:rFonts w:ascii="Arial" w:hAnsi="Arial" w:cs="Arial"/>
        </w:rPr>
      </w:pPr>
    </w:p>
    <w:p w14:paraId="40B1B70C" w14:textId="63B8FD60"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.3.</w:t>
      </w:r>
      <w:r w:rsidR="000B594D" w:rsidRPr="00B3036E">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B3036E" w:rsidRDefault="000B594D" w:rsidP="001345A2">
      <w:pPr>
        <w:ind w:firstLine="284"/>
        <w:jc w:val="both"/>
        <w:rPr>
          <w:rFonts w:ascii="Arial" w:hAnsi="Arial" w:cs="Arial"/>
        </w:rPr>
      </w:pPr>
    </w:p>
    <w:p w14:paraId="2546CC59" w14:textId="25CDD7AC"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 xml:space="preserve">.3.1. </w:t>
      </w:r>
      <w:r w:rsidR="000B594D" w:rsidRPr="00B3036E">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B3036E" w:rsidRDefault="000B594D" w:rsidP="001345A2">
      <w:pPr>
        <w:ind w:firstLine="284"/>
        <w:jc w:val="both"/>
        <w:rPr>
          <w:rFonts w:ascii="Arial" w:hAnsi="Arial" w:cs="Arial"/>
        </w:rPr>
      </w:pPr>
    </w:p>
    <w:p w14:paraId="0FDE3437" w14:textId="42AD5729"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 xml:space="preserve">.3.2. </w:t>
      </w:r>
      <w:r w:rsidR="000B594D" w:rsidRPr="00B3036E">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B3036E">
        <w:rPr>
          <w:rFonts w:ascii="Arial" w:hAnsi="Arial" w:cs="Arial"/>
        </w:rPr>
        <w:t>.</w:t>
      </w:r>
    </w:p>
    <w:p w14:paraId="5A85EEC8" w14:textId="77777777" w:rsidR="000B594D" w:rsidRPr="00B3036E" w:rsidRDefault="000B594D" w:rsidP="001345A2">
      <w:pPr>
        <w:ind w:firstLine="284"/>
        <w:jc w:val="both"/>
        <w:rPr>
          <w:rFonts w:ascii="Arial" w:hAnsi="Arial" w:cs="Arial"/>
        </w:rPr>
      </w:pPr>
    </w:p>
    <w:p w14:paraId="47B9BD36" w14:textId="04BE50ED" w:rsidR="001E7554" w:rsidRPr="00B3036E" w:rsidRDefault="00510E92" w:rsidP="001345A2">
      <w:pPr>
        <w:ind w:firstLine="284"/>
        <w:jc w:val="both"/>
        <w:rPr>
          <w:rFonts w:ascii="Arial" w:hAnsi="Arial" w:cs="Arial"/>
        </w:rPr>
      </w:pPr>
      <w:r w:rsidRPr="00B3036E">
        <w:rPr>
          <w:rFonts w:ascii="Arial" w:hAnsi="Arial" w:cs="Arial"/>
          <w:b/>
          <w:bCs/>
        </w:rPr>
        <w:t>9</w:t>
      </w:r>
      <w:r w:rsidR="001E7554" w:rsidRPr="00B3036E">
        <w:rPr>
          <w:rFonts w:ascii="Arial" w:hAnsi="Arial" w:cs="Arial"/>
          <w:b/>
          <w:bCs/>
        </w:rPr>
        <w:t>.</w:t>
      </w:r>
      <w:r w:rsidR="00D10ADA">
        <w:rPr>
          <w:rFonts w:ascii="Arial" w:hAnsi="Arial" w:cs="Arial"/>
          <w:b/>
          <w:bCs/>
        </w:rPr>
        <w:t>4</w:t>
      </w:r>
      <w:r w:rsidR="001E7554" w:rsidRPr="00B3036E">
        <w:rPr>
          <w:rFonts w:ascii="Arial" w:hAnsi="Arial" w:cs="Arial"/>
          <w:b/>
          <w:bCs/>
        </w:rPr>
        <w:t xml:space="preserve">. </w:t>
      </w:r>
      <w:r w:rsidR="001E7554" w:rsidRPr="00B3036E">
        <w:rPr>
          <w:rFonts w:ascii="Arial" w:hAnsi="Arial" w:cs="Arial"/>
        </w:rPr>
        <w:t xml:space="preserve">Após a entrega dos documentos para habilitação, não será permitida a </w:t>
      </w:r>
      <w:r w:rsidR="00FE5A17" w:rsidRPr="00B3036E">
        <w:rPr>
          <w:rFonts w:ascii="Arial" w:hAnsi="Arial" w:cs="Arial"/>
        </w:rPr>
        <w:t xml:space="preserve">substituição ou a apresentação de novos documentos, salvo em sede de diligência, </w:t>
      </w:r>
      <w:r w:rsidR="00007772" w:rsidRPr="00B3036E">
        <w:rPr>
          <w:rFonts w:ascii="Arial" w:hAnsi="Arial" w:cs="Arial"/>
        </w:rPr>
        <w:t>para (</w:t>
      </w:r>
      <w:r w:rsidR="00FE5A17" w:rsidRPr="00B3036E">
        <w:rPr>
          <w:rFonts w:ascii="Arial" w:hAnsi="Arial" w:cs="Arial"/>
        </w:rPr>
        <w:t>art. 64 da Lei 14.133, de 2021, e art. 39, §</w:t>
      </w:r>
      <w:r w:rsidR="00832C41" w:rsidRPr="00B3036E">
        <w:rPr>
          <w:rFonts w:ascii="Arial" w:hAnsi="Arial" w:cs="Arial"/>
        </w:rPr>
        <w:t>4° da IN 73, de 2022</w:t>
      </w:r>
      <w:r w:rsidR="00007772" w:rsidRPr="00B3036E">
        <w:rPr>
          <w:rFonts w:ascii="Arial" w:hAnsi="Arial" w:cs="Arial"/>
        </w:rPr>
        <w:t>):</w:t>
      </w:r>
    </w:p>
    <w:p w14:paraId="0FD06432" w14:textId="77777777" w:rsidR="00007772" w:rsidRPr="00B3036E" w:rsidRDefault="00007772" w:rsidP="001345A2">
      <w:pPr>
        <w:ind w:firstLine="284"/>
        <w:jc w:val="both"/>
        <w:rPr>
          <w:rFonts w:ascii="Arial" w:hAnsi="Arial" w:cs="Arial"/>
        </w:rPr>
      </w:pPr>
    </w:p>
    <w:p w14:paraId="53B1D98A" w14:textId="0CFE1DC5" w:rsidR="00007772" w:rsidRPr="00B3036E" w:rsidRDefault="00510E92" w:rsidP="001345A2">
      <w:pPr>
        <w:ind w:firstLine="284"/>
        <w:jc w:val="both"/>
        <w:rPr>
          <w:rFonts w:ascii="Arial" w:hAnsi="Arial" w:cs="Arial"/>
        </w:rPr>
      </w:pPr>
      <w:r w:rsidRPr="00B3036E">
        <w:rPr>
          <w:rFonts w:ascii="Arial" w:hAnsi="Arial" w:cs="Arial"/>
          <w:b/>
          <w:bCs/>
        </w:rPr>
        <w:t>9</w:t>
      </w:r>
      <w:r w:rsidR="00007772" w:rsidRPr="00B3036E">
        <w:rPr>
          <w:rFonts w:ascii="Arial" w:hAnsi="Arial" w:cs="Arial"/>
          <w:b/>
          <w:bCs/>
        </w:rPr>
        <w:t>.</w:t>
      </w:r>
      <w:r w:rsidR="00D10ADA">
        <w:rPr>
          <w:rFonts w:ascii="Arial" w:hAnsi="Arial" w:cs="Arial"/>
          <w:b/>
          <w:bCs/>
        </w:rPr>
        <w:t>4</w:t>
      </w:r>
      <w:r w:rsidR="00007772" w:rsidRPr="00B3036E">
        <w:rPr>
          <w:rFonts w:ascii="Arial" w:hAnsi="Arial" w:cs="Arial"/>
          <w:b/>
          <w:bCs/>
        </w:rPr>
        <w:t>.1.</w:t>
      </w:r>
      <w:r w:rsidR="00007772" w:rsidRPr="00B3036E">
        <w:rPr>
          <w:rFonts w:ascii="Arial" w:hAnsi="Arial" w:cs="Arial"/>
        </w:rPr>
        <w:t xml:space="preserve"> complementação de informações acerta dos documentos já apresentados pelos licitantes e desde que necessária para apurar fatos existentes à época da abertura do certame;</w:t>
      </w:r>
    </w:p>
    <w:p w14:paraId="074911E8" w14:textId="77777777" w:rsidR="00007772" w:rsidRPr="00B3036E" w:rsidRDefault="00007772" w:rsidP="001345A2">
      <w:pPr>
        <w:ind w:firstLine="284"/>
        <w:jc w:val="both"/>
        <w:rPr>
          <w:rFonts w:ascii="Arial" w:hAnsi="Arial" w:cs="Arial"/>
        </w:rPr>
      </w:pPr>
    </w:p>
    <w:p w14:paraId="61D20311" w14:textId="45099F57" w:rsidR="00007772" w:rsidRPr="00B3036E" w:rsidRDefault="00510E92" w:rsidP="001345A2">
      <w:pPr>
        <w:ind w:firstLine="284"/>
        <w:jc w:val="both"/>
        <w:rPr>
          <w:rFonts w:ascii="Arial" w:hAnsi="Arial" w:cs="Arial"/>
        </w:rPr>
      </w:pPr>
      <w:r w:rsidRPr="00B3036E">
        <w:rPr>
          <w:rFonts w:ascii="Arial" w:hAnsi="Arial" w:cs="Arial"/>
          <w:b/>
          <w:bCs/>
        </w:rPr>
        <w:t>9</w:t>
      </w:r>
      <w:r w:rsidR="00007772" w:rsidRPr="00B3036E">
        <w:rPr>
          <w:rFonts w:ascii="Arial" w:hAnsi="Arial" w:cs="Arial"/>
          <w:b/>
          <w:bCs/>
        </w:rPr>
        <w:t>.</w:t>
      </w:r>
      <w:r w:rsidR="00D10ADA">
        <w:rPr>
          <w:rFonts w:ascii="Arial" w:hAnsi="Arial" w:cs="Arial"/>
          <w:b/>
          <w:bCs/>
        </w:rPr>
        <w:t>4</w:t>
      </w:r>
      <w:r w:rsidR="00007772" w:rsidRPr="00B3036E">
        <w:rPr>
          <w:rFonts w:ascii="Arial" w:hAnsi="Arial" w:cs="Arial"/>
          <w:b/>
          <w:bCs/>
        </w:rPr>
        <w:t>.2.</w:t>
      </w:r>
      <w:r w:rsidR="00007772" w:rsidRPr="00B3036E">
        <w:rPr>
          <w:rFonts w:ascii="Arial" w:hAnsi="Arial" w:cs="Arial"/>
        </w:rPr>
        <w:t xml:space="preserve"> atualização de documentos cuja validade tenha expirado após a data de recebimento das propostas.</w:t>
      </w:r>
    </w:p>
    <w:p w14:paraId="3D38417A" w14:textId="77777777" w:rsidR="008738E4" w:rsidRDefault="008738E4" w:rsidP="001345A2">
      <w:pPr>
        <w:ind w:firstLine="284"/>
        <w:jc w:val="both"/>
        <w:rPr>
          <w:rFonts w:ascii="Arial" w:hAnsi="Arial" w:cs="Arial"/>
          <w:color w:val="00B050"/>
        </w:rPr>
      </w:pPr>
    </w:p>
    <w:p w14:paraId="6FBEB36B" w14:textId="6A460B7C" w:rsidR="000B594D" w:rsidRPr="00B3036E" w:rsidRDefault="000B594D" w:rsidP="001345A2">
      <w:pPr>
        <w:pStyle w:val="Ttulo8"/>
        <w:numPr>
          <w:ilvl w:val="7"/>
          <w:numId w:val="3"/>
        </w:numPr>
        <w:tabs>
          <w:tab w:val="clear" w:pos="0"/>
        </w:tabs>
        <w:ind w:left="0" w:firstLine="284"/>
        <w:rPr>
          <w:rFonts w:cs="Arial"/>
          <w:sz w:val="20"/>
          <w:szCs w:val="20"/>
        </w:rPr>
      </w:pPr>
      <w:r w:rsidRPr="00B3036E">
        <w:rPr>
          <w:rFonts w:cs="Arial"/>
          <w:caps/>
          <w:sz w:val="20"/>
          <w:szCs w:val="20"/>
        </w:rPr>
        <w:t>1</w:t>
      </w:r>
      <w:r w:rsidR="00510E92" w:rsidRPr="00B3036E">
        <w:rPr>
          <w:rFonts w:cs="Arial"/>
          <w:caps/>
          <w:sz w:val="20"/>
          <w:szCs w:val="20"/>
          <w:lang w:val="pt-BR"/>
        </w:rPr>
        <w:t>0</w:t>
      </w:r>
      <w:r w:rsidR="00B039A0" w:rsidRPr="00B3036E">
        <w:rPr>
          <w:rFonts w:cs="Arial"/>
          <w:caps/>
          <w:sz w:val="20"/>
          <w:szCs w:val="20"/>
          <w:lang w:val="pt-BR"/>
        </w:rPr>
        <w:t>.</w:t>
      </w:r>
      <w:r w:rsidRPr="00B3036E">
        <w:rPr>
          <w:rFonts w:cs="Arial"/>
          <w:caps/>
          <w:sz w:val="20"/>
          <w:szCs w:val="20"/>
        </w:rPr>
        <w:t xml:space="preserve"> abertura</w:t>
      </w:r>
    </w:p>
    <w:p w14:paraId="01F600F1" w14:textId="77777777" w:rsidR="000B594D" w:rsidRPr="00B3036E" w:rsidRDefault="000B594D" w:rsidP="001345A2">
      <w:pPr>
        <w:ind w:firstLine="284"/>
        <w:jc w:val="both"/>
        <w:rPr>
          <w:rFonts w:ascii="Arial" w:hAnsi="Arial" w:cs="Arial"/>
        </w:rPr>
      </w:pPr>
    </w:p>
    <w:p w14:paraId="558ED4C6" w14:textId="459066CE" w:rsidR="000B594D" w:rsidRPr="00B3036E" w:rsidRDefault="000B594D" w:rsidP="001345A2">
      <w:pPr>
        <w:numPr>
          <w:ilvl w:val="0"/>
          <w:numId w:val="3"/>
        </w:numPr>
        <w:tabs>
          <w:tab w:val="clear" w:pos="0"/>
        </w:tabs>
        <w:ind w:left="0" w:firstLine="284"/>
        <w:jc w:val="both"/>
        <w:rPr>
          <w:rFonts w:ascii="Arial" w:hAnsi="Arial" w:cs="Arial"/>
          <w:kern w:val="2"/>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.1.</w:t>
      </w:r>
      <w:r w:rsidRPr="00B3036E">
        <w:rPr>
          <w:rFonts w:ascii="Arial" w:hAnsi="Arial" w:cs="Arial"/>
        </w:rPr>
        <w:t xml:space="preserve"> A partir do horário previsto no sistema eletrônico, a sessão pública do Pregão Eletrônico terá início com a divulgação das propostas de preços recebidas, passando o </w:t>
      </w:r>
      <w:r w:rsidR="004E6E4C" w:rsidRPr="004E6E4C">
        <w:rPr>
          <w:rFonts w:ascii="Arial" w:hAnsi="Arial" w:cs="Arial"/>
        </w:rPr>
        <w:t>Agente de Contratação</w:t>
      </w:r>
      <w:r w:rsidRPr="00B3036E">
        <w:rPr>
          <w:rFonts w:ascii="Arial" w:hAnsi="Arial" w:cs="Arial"/>
        </w:rPr>
        <w:t xml:space="preserve"> a avaliar a aceitabilidade </w:t>
      </w:r>
      <w:r w:rsidR="00AB5354" w:rsidRPr="00B3036E">
        <w:rPr>
          <w:rFonts w:ascii="Arial" w:hAnsi="Arial" w:cs="Arial"/>
        </w:rPr>
        <w:t>delas</w:t>
      </w:r>
      <w:r w:rsidRPr="00B3036E">
        <w:rPr>
          <w:rFonts w:ascii="Arial" w:hAnsi="Arial" w:cs="Arial"/>
        </w:rPr>
        <w:t>.</w:t>
      </w:r>
    </w:p>
    <w:p w14:paraId="638584C0" w14:textId="77777777" w:rsidR="000B594D" w:rsidRPr="00B3036E" w:rsidRDefault="000B594D" w:rsidP="001345A2">
      <w:pPr>
        <w:numPr>
          <w:ilvl w:val="0"/>
          <w:numId w:val="3"/>
        </w:numPr>
        <w:tabs>
          <w:tab w:val="clear" w:pos="0"/>
        </w:tabs>
        <w:ind w:left="0" w:firstLine="284"/>
        <w:jc w:val="both"/>
        <w:rPr>
          <w:rFonts w:ascii="Arial" w:hAnsi="Arial" w:cs="Arial"/>
        </w:rPr>
      </w:pPr>
    </w:p>
    <w:p w14:paraId="14429BE9" w14:textId="371D4D77" w:rsidR="000B594D" w:rsidRPr="00B3036E" w:rsidRDefault="000B594D" w:rsidP="001345A2">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.2.</w:t>
      </w:r>
      <w:r w:rsidRPr="00B3036E">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B3036E" w:rsidRDefault="000B594D" w:rsidP="001345A2">
      <w:pPr>
        <w:numPr>
          <w:ilvl w:val="0"/>
          <w:numId w:val="3"/>
        </w:numPr>
        <w:tabs>
          <w:tab w:val="clear" w:pos="0"/>
        </w:tabs>
        <w:ind w:left="0" w:firstLine="284"/>
        <w:jc w:val="both"/>
        <w:rPr>
          <w:rFonts w:ascii="Arial" w:hAnsi="Arial" w:cs="Arial"/>
        </w:rPr>
      </w:pPr>
    </w:p>
    <w:p w14:paraId="4641D34C" w14:textId="5DAD9059" w:rsidR="00DB67AF" w:rsidRPr="00B3036E" w:rsidRDefault="000B594D" w:rsidP="001345A2">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.2.1. </w:t>
      </w:r>
      <w:r w:rsidRPr="00B3036E">
        <w:rPr>
          <w:rFonts w:ascii="Arial" w:hAnsi="Arial" w:cs="Arial"/>
        </w:rPr>
        <w:t>Não serão aceitos dois ou mais lances de mesmo valor, prevalecendo aquele que for recebido e registrado em primeiro lugar.</w:t>
      </w:r>
    </w:p>
    <w:p w14:paraId="6653DC0E" w14:textId="77777777" w:rsidR="00DB67AF" w:rsidRPr="00B3036E" w:rsidRDefault="00DB67AF" w:rsidP="001345A2">
      <w:pPr>
        <w:numPr>
          <w:ilvl w:val="0"/>
          <w:numId w:val="3"/>
        </w:numPr>
        <w:tabs>
          <w:tab w:val="clear" w:pos="0"/>
        </w:tabs>
        <w:ind w:left="0" w:firstLine="284"/>
        <w:jc w:val="both"/>
        <w:rPr>
          <w:rFonts w:ascii="Arial" w:hAnsi="Arial" w:cs="Arial"/>
        </w:rPr>
      </w:pPr>
    </w:p>
    <w:p w14:paraId="3A2DEFEF" w14:textId="79C54D34" w:rsidR="00465F5B" w:rsidRPr="00B3036E" w:rsidRDefault="00DB67AF"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.2.2. </w:t>
      </w:r>
      <w:r w:rsidRPr="00B3036E">
        <w:rPr>
          <w:rFonts w:ascii="Arial" w:hAnsi="Arial" w:cs="Arial"/>
        </w:rPr>
        <w:t>A formulação de lances será efetuada, exclusivamente, por meio do sistema eletrônico</w:t>
      </w:r>
      <w:r w:rsidR="00465F5B" w:rsidRPr="00B3036E">
        <w:rPr>
          <w:rFonts w:ascii="Arial" w:hAnsi="Arial" w:cs="Arial"/>
        </w:rPr>
        <w:t xml:space="preserve">. </w:t>
      </w:r>
      <w:r w:rsidRPr="00B3036E">
        <w:rPr>
          <w:rFonts w:ascii="Arial" w:hAnsi="Arial" w:cs="Arial"/>
        </w:rPr>
        <w:t>Os lances deverão ser formulados em valores distintos e decrescentes, inferiores à proposta de menor preço, ou inferiores ao do último valor apresentado pelo próprio licitante ofertante</w:t>
      </w:r>
      <w:r w:rsidR="00465F5B" w:rsidRPr="00B3036E">
        <w:rPr>
          <w:rFonts w:ascii="Arial" w:hAnsi="Arial" w:cs="Arial"/>
        </w:rPr>
        <w:t>.</w:t>
      </w:r>
    </w:p>
    <w:p w14:paraId="0F5A7E6A" w14:textId="77777777" w:rsidR="00465F5B" w:rsidRPr="00B3036E" w:rsidRDefault="00465F5B" w:rsidP="00EF62D8">
      <w:pPr>
        <w:numPr>
          <w:ilvl w:val="0"/>
          <w:numId w:val="3"/>
        </w:numPr>
        <w:tabs>
          <w:tab w:val="clear" w:pos="0"/>
        </w:tabs>
        <w:ind w:left="0" w:firstLine="284"/>
        <w:jc w:val="both"/>
        <w:rPr>
          <w:rFonts w:ascii="Arial" w:hAnsi="Arial" w:cs="Arial"/>
        </w:rPr>
      </w:pPr>
    </w:p>
    <w:p w14:paraId="1DB07324" w14:textId="3CCE0925" w:rsidR="000B594D" w:rsidRPr="00B3036E" w:rsidRDefault="000B594D"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.3. </w:t>
      </w:r>
      <w:r w:rsidRPr="00B3036E">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B3036E" w:rsidRDefault="000B594D" w:rsidP="00EF62D8">
      <w:pPr>
        <w:numPr>
          <w:ilvl w:val="0"/>
          <w:numId w:val="3"/>
        </w:numPr>
        <w:tabs>
          <w:tab w:val="clear" w:pos="0"/>
        </w:tabs>
        <w:ind w:left="0" w:firstLine="284"/>
        <w:jc w:val="both"/>
        <w:rPr>
          <w:rFonts w:ascii="Arial" w:hAnsi="Arial" w:cs="Arial"/>
        </w:rPr>
      </w:pPr>
    </w:p>
    <w:p w14:paraId="0137A1F4" w14:textId="3AFDD70C" w:rsidR="000B594D" w:rsidRPr="00B3036E" w:rsidRDefault="000B594D"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.4. </w:t>
      </w:r>
      <w:r w:rsidRPr="00B3036E">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B3036E" w:rsidRDefault="000B594D" w:rsidP="00EF62D8">
      <w:pPr>
        <w:numPr>
          <w:ilvl w:val="0"/>
          <w:numId w:val="3"/>
        </w:numPr>
        <w:tabs>
          <w:tab w:val="clear" w:pos="0"/>
        </w:tabs>
        <w:ind w:left="0" w:firstLine="284"/>
        <w:jc w:val="both"/>
        <w:rPr>
          <w:rFonts w:ascii="Arial" w:hAnsi="Arial" w:cs="Arial"/>
        </w:rPr>
      </w:pPr>
    </w:p>
    <w:p w14:paraId="6FF5C073" w14:textId="6D3E82E7" w:rsidR="000B594D" w:rsidRPr="00B3036E" w:rsidRDefault="000B594D" w:rsidP="00EF62D8">
      <w:pPr>
        <w:pStyle w:val="Corpodetexto"/>
        <w:numPr>
          <w:ilvl w:val="0"/>
          <w:numId w:val="3"/>
        </w:numPr>
        <w:tabs>
          <w:tab w:val="clear" w:pos="0"/>
        </w:tabs>
        <w:ind w:left="0" w:firstLine="284"/>
        <w:rPr>
          <w:sz w:val="20"/>
          <w:szCs w:val="20"/>
        </w:rPr>
      </w:pPr>
      <w:r w:rsidRPr="00B3036E">
        <w:rPr>
          <w:b/>
          <w:bCs/>
          <w:sz w:val="20"/>
          <w:szCs w:val="20"/>
        </w:rPr>
        <w:t>1</w:t>
      </w:r>
      <w:r w:rsidR="00510E92" w:rsidRPr="00B3036E">
        <w:rPr>
          <w:b/>
          <w:bCs/>
          <w:sz w:val="20"/>
          <w:szCs w:val="20"/>
          <w:lang w:val="pt-BR"/>
        </w:rPr>
        <w:t>0</w:t>
      </w:r>
      <w:r w:rsidRPr="00B3036E">
        <w:rPr>
          <w:b/>
          <w:bCs/>
          <w:sz w:val="20"/>
          <w:szCs w:val="20"/>
        </w:rPr>
        <w:t>.5.</w:t>
      </w:r>
      <w:r w:rsidRPr="00B3036E">
        <w:rPr>
          <w:sz w:val="20"/>
          <w:szCs w:val="20"/>
        </w:rPr>
        <w:t xml:space="preserve"> Na hipótese de não haver novos lances no período da prorrogação automática que trata o item 1</w:t>
      </w:r>
      <w:r w:rsidR="00510E92" w:rsidRPr="00B3036E">
        <w:rPr>
          <w:sz w:val="20"/>
          <w:szCs w:val="20"/>
          <w:lang w:val="pt-BR"/>
        </w:rPr>
        <w:t>0</w:t>
      </w:r>
      <w:r w:rsidRPr="00B3036E">
        <w:rPr>
          <w:sz w:val="20"/>
          <w:szCs w:val="20"/>
        </w:rPr>
        <w:t>.4, a sessão pública será encerrada automaticamente.</w:t>
      </w:r>
    </w:p>
    <w:p w14:paraId="41E4FADB" w14:textId="77777777" w:rsidR="000B594D" w:rsidRPr="00B3036E" w:rsidRDefault="000B594D" w:rsidP="00EF62D8">
      <w:pPr>
        <w:pStyle w:val="Corpodetexto"/>
        <w:ind w:firstLine="284"/>
        <w:rPr>
          <w:sz w:val="20"/>
          <w:szCs w:val="20"/>
          <w:highlight w:val="yellow"/>
        </w:rPr>
      </w:pPr>
    </w:p>
    <w:p w14:paraId="6A187709" w14:textId="16DA0D99" w:rsidR="001345A2" w:rsidRPr="000E0F32" w:rsidRDefault="001345A2" w:rsidP="00EF62D8">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004E6E4C" w:rsidRPr="004E6E4C">
        <w:rPr>
          <w:sz w:val="20"/>
        </w:rPr>
        <w:t>Agente de Contratação</w:t>
      </w:r>
      <w:r w:rsidRPr="004E6E4C">
        <w:rPr>
          <w:sz w:val="18"/>
          <w:szCs w:val="20"/>
        </w:rPr>
        <w:t xml:space="preserve"> </w:t>
      </w:r>
      <w:r w:rsidRPr="000E0F32">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98618B9" w14:textId="77777777" w:rsidR="00EF62D8" w:rsidRDefault="00EF62D8" w:rsidP="00EF62D8">
      <w:pPr>
        <w:pStyle w:val="Corpodetexto"/>
        <w:ind w:firstLine="284"/>
        <w:rPr>
          <w:sz w:val="20"/>
          <w:szCs w:val="20"/>
          <w:lang w:val="pt-BR"/>
        </w:rPr>
      </w:pPr>
    </w:p>
    <w:p w14:paraId="286F5756" w14:textId="77777777" w:rsidR="00EF62D8" w:rsidRPr="00EF62D8" w:rsidRDefault="00EF62D8" w:rsidP="00EF62D8">
      <w:pPr>
        <w:pStyle w:val="Corpodetexto"/>
        <w:ind w:firstLine="284"/>
        <w:rPr>
          <w:sz w:val="18"/>
          <w:szCs w:val="20"/>
          <w:lang w:val="pt-BR"/>
        </w:rPr>
      </w:pPr>
      <w:r w:rsidRPr="00EF62D8">
        <w:rPr>
          <w:b/>
          <w:bCs/>
          <w:sz w:val="20"/>
          <w:lang w:val="pt-BR"/>
        </w:rPr>
        <w:t>1</w:t>
      </w:r>
      <w:r w:rsidRPr="00EF62D8">
        <w:rPr>
          <w:b/>
          <w:bCs/>
          <w:sz w:val="20"/>
        </w:rPr>
        <w:t>0.</w:t>
      </w:r>
      <w:r w:rsidRPr="00EF62D8">
        <w:rPr>
          <w:b/>
          <w:bCs/>
          <w:sz w:val="20"/>
          <w:lang w:val="pt-BR"/>
        </w:rPr>
        <w:t>6</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527647E5" w14:textId="77777777" w:rsidR="00EF62D8" w:rsidRPr="00675C31" w:rsidRDefault="00EF62D8" w:rsidP="00EF62D8">
      <w:pPr>
        <w:pStyle w:val="Corpodetexto"/>
        <w:numPr>
          <w:ilvl w:val="0"/>
          <w:numId w:val="3"/>
        </w:numPr>
        <w:ind w:left="0" w:firstLine="284"/>
        <w:rPr>
          <w:sz w:val="20"/>
          <w:szCs w:val="20"/>
        </w:rPr>
      </w:pPr>
    </w:p>
    <w:p w14:paraId="3274277B" w14:textId="159C0015" w:rsidR="001345A2" w:rsidRPr="000E0F32" w:rsidRDefault="001345A2" w:rsidP="00EF62D8">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004E6E4C" w:rsidRPr="004E6E4C">
        <w:rPr>
          <w:sz w:val="20"/>
        </w:rPr>
        <w:t>Agente de Contratação</w:t>
      </w:r>
      <w:r w:rsidRPr="004E6E4C">
        <w:rPr>
          <w:sz w:val="18"/>
          <w:szCs w:val="20"/>
        </w:rPr>
        <w:t xml:space="preserve"> </w:t>
      </w:r>
      <w:r w:rsidRPr="000E0F32">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4E6E4C" w:rsidRPr="004E6E4C">
        <w:rPr>
          <w:sz w:val="20"/>
        </w:rPr>
        <w:t>Agente de Contratação</w:t>
      </w:r>
      <w:r w:rsidRPr="000E0F32">
        <w:rPr>
          <w:sz w:val="20"/>
          <w:szCs w:val="20"/>
        </w:rPr>
        <w:t xml:space="preserve"> poderá negociar com a licitante para que seja obtido menor preço.</w:t>
      </w:r>
    </w:p>
    <w:p w14:paraId="2D1B6955" w14:textId="77777777" w:rsidR="001345A2" w:rsidRPr="000E0F32" w:rsidRDefault="001345A2" w:rsidP="001345A2">
      <w:pPr>
        <w:pStyle w:val="Corpodetexto"/>
        <w:numPr>
          <w:ilvl w:val="0"/>
          <w:numId w:val="3"/>
        </w:numPr>
        <w:tabs>
          <w:tab w:val="clear" w:pos="0"/>
          <w:tab w:val="left" w:pos="284"/>
        </w:tabs>
        <w:ind w:left="0" w:firstLine="284"/>
        <w:rPr>
          <w:sz w:val="20"/>
          <w:szCs w:val="20"/>
        </w:rPr>
      </w:pPr>
    </w:p>
    <w:p w14:paraId="45E8ABD0" w14:textId="7C84AA9C" w:rsidR="00F27D45" w:rsidRPr="00B3036E" w:rsidRDefault="00510E92" w:rsidP="001345A2">
      <w:pPr>
        <w:ind w:firstLine="284"/>
        <w:jc w:val="both"/>
        <w:rPr>
          <w:rFonts w:ascii="Arial" w:hAnsi="Arial" w:cs="Arial"/>
          <w:b/>
          <w:bCs/>
        </w:rPr>
      </w:pPr>
      <w:r w:rsidRPr="00B3036E">
        <w:rPr>
          <w:rFonts w:ascii="Arial" w:hAnsi="Arial" w:cs="Arial"/>
          <w:b/>
          <w:bCs/>
        </w:rPr>
        <w:t>11</w:t>
      </w:r>
      <w:r w:rsidR="00F27D45" w:rsidRPr="00B3036E">
        <w:rPr>
          <w:rFonts w:ascii="Arial" w:hAnsi="Arial" w:cs="Arial"/>
          <w:b/>
          <w:bCs/>
        </w:rPr>
        <w:t>. FASE DE JULGAMENTO</w:t>
      </w:r>
    </w:p>
    <w:p w14:paraId="0A14200F" w14:textId="77777777" w:rsidR="00F27D45" w:rsidRPr="00B3036E" w:rsidRDefault="00F27D45" w:rsidP="001345A2">
      <w:pPr>
        <w:ind w:firstLine="284"/>
        <w:jc w:val="both"/>
        <w:rPr>
          <w:rFonts w:ascii="Arial" w:hAnsi="Arial" w:cs="Arial"/>
          <w:b/>
          <w:bCs/>
        </w:rPr>
      </w:pPr>
    </w:p>
    <w:p w14:paraId="2D88473C" w14:textId="77777777" w:rsidR="004E6E4C" w:rsidRPr="000E0F32" w:rsidRDefault="004E6E4C" w:rsidP="004E6E4C">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4E6E4C">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60219466" w14:textId="77777777" w:rsidR="004E6E4C" w:rsidRPr="000E0F32" w:rsidRDefault="004E6E4C" w:rsidP="004E6E4C">
      <w:pPr>
        <w:tabs>
          <w:tab w:val="left" w:pos="284"/>
        </w:tabs>
        <w:ind w:firstLine="284"/>
        <w:jc w:val="both"/>
        <w:rPr>
          <w:rFonts w:ascii="Arial" w:hAnsi="Arial" w:cs="Arial"/>
        </w:rPr>
      </w:pPr>
    </w:p>
    <w:p w14:paraId="03470877" w14:textId="77777777" w:rsidR="004E6E4C" w:rsidRPr="000E0F32" w:rsidRDefault="004E6E4C" w:rsidP="004E6E4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1C76ED" w14:textId="77777777" w:rsidR="004E6E4C" w:rsidRPr="000E0F32" w:rsidRDefault="004E6E4C" w:rsidP="004E6E4C">
      <w:pPr>
        <w:tabs>
          <w:tab w:val="left" w:pos="284"/>
        </w:tabs>
        <w:ind w:firstLine="284"/>
        <w:jc w:val="both"/>
        <w:rPr>
          <w:rFonts w:ascii="Arial" w:hAnsi="Arial" w:cs="Arial"/>
        </w:rPr>
      </w:pPr>
    </w:p>
    <w:p w14:paraId="7A0B36B1" w14:textId="77777777" w:rsidR="004E6E4C" w:rsidRPr="000E0F32" w:rsidRDefault="004E6E4C" w:rsidP="004E6E4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4E6E4C">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1B3E17EB" w14:textId="77777777" w:rsidR="004E6E4C" w:rsidRPr="000E0F32" w:rsidRDefault="004E6E4C" w:rsidP="004E6E4C">
      <w:pPr>
        <w:tabs>
          <w:tab w:val="left" w:pos="284"/>
        </w:tabs>
        <w:ind w:firstLine="284"/>
        <w:jc w:val="both"/>
        <w:rPr>
          <w:rFonts w:ascii="Arial" w:hAnsi="Arial" w:cs="Arial"/>
        </w:rPr>
      </w:pPr>
    </w:p>
    <w:p w14:paraId="38285056" w14:textId="77777777" w:rsidR="004E6E4C" w:rsidRDefault="004E6E4C" w:rsidP="004E6E4C">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516D81F2" w14:textId="77777777" w:rsidR="004E6E4C" w:rsidRDefault="004E6E4C" w:rsidP="004E6E4C">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4CE84B63" w14:textId="77777777" w:rsidR="004E6E4C" w:rsidRDefault="004E6E4C" w:rsidP="004E6E4C">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68E49043" w14:textId="77777777" w:rsidR="004E6E4C" w:rsidRDefault="004E6E4C" w:rsidP="004E6E4C">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4F2B87F" w14:textId="77777777" w:rsidR="004E6E4C" w:rsidRDefault="004E6E4C" w:rsidP="004E6E4C">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7271459F" w14:textId="77777777" w:rsidR="004E6E4C" w:rsidRPr="00B3036E" w:rsidRDefault="004E6E4C" w:rsidP="004E6E4C">
      <w:pPr>
        <w:ind w:firstLine="284"/>
        <w:jc w:val="both"/>
        <w:rPr>
          <w:rFonts w:ascii="Arial" w:hAnsi="Arial" w:cs="Arial"/>
        </w:rPr>
      </w:pPr>
      <w:r w:rsidRPr="001345A2">
        <w:rPr>
          <w:rFonts w:ascii="Arial" w:hAnsi="Arial" w:cs="Arial"/>
          <w:b/>
        </w:rPr>
        <w:lastRenderedPageBreak/>
        <w:t>V</w:t>
      </w:r>
      <w:r>
        <w:rPr>
          <w:rFonts w:ascii="Arial" w:hAnsi="Arial" w:cs="Arial"/>
        </w:rPr>
        <w:t xml:space="preserve"> – </w:t>
      </w:r>
      <w:r w:rsidRPr="00DB6073">
        <w:rPr>
          <w:rFonts w:ascii="Arial" w:hAnsi="Arial" w:cs="Arial"/>
          <w:sz w:val="18"/>
          <w:szCs w:val="19"/>
        </w:rPr>
        <w:t>apresentar desconformidade com quaisquer outras exigências do edital ou seus anexos, desde que insanável</w:t>
      </w:r>
      <w:r w:rsidRPr="00B3036E">
        <w:rPr>
          <w:rFonts w:ascii="Arial" w:hAnsi="Arial" w:cs="Arial"/>
        </w:rPr>
        <w:t>.</w:t>
      </w:r>
    </w:p>
    <w:p w14:paraId="096F5D57" w14:textId="77777777" w:rsidR="00F27D45" w:rsidRPr="00B3036E" w:rsidRDefault="00F27D45" w:rsidP="001345A2">
      <w:pPr>
        <w:ind w:firstLine="284"/>
        <w:rPr>
          <w:rFonts w:ascii="Arial" w:hAnsi="Arial" w:cs="Arial"/>
          <w:highlight w:val="yellow"/>
        </w:rPr>
      </w:pPr>
    </w:p>
    <w:p w14:paraId="36102C26" w14:textId="5D8A2082" w:rsidR="000B594D" w:rsidRPr="00B3036E" w:rsidRDefault="000B594D" w:rsidP="001345A2">
      <w:pPr>
        <w:ind w:firstLine="284"/>
        <w:jc w:val="both"/>
        <w:rPr>
          <w:rFonts w:ascii="Arial" w:hAnsi="Arial" w:cs="Arial"/>
          <w:b/>
          <w:bCs/>
        </w:rPr>
      </w:pPr>
      <w:r w:rsidRPr="00B3036E">
        <w:rPr>
          <w:rFonts w:ascii="Arial" w:hAnsi="Arial" w:cs="Arial"/>
          <w:b/>
          <w:bCs/>
        </w:rPr>
        <w:t>1</w:t>
      </w:r>
      <w:r w:rsidR="005617D0" w:rsidRPr="00B3036E">
        <w:rPr>
          <w:rFonts w:ascii="Arial" w:hAnsi="Arial" w:cs="Arial"/>
          <w:b/>
          <w:bCs/>
        </w:rPr>
        <w:t>2</w:t>
      </w:r>
      <w:r w:rsidR="00B039A0" w:rsidRPr="00B3036E">
        <w:rPr>
          <w:rFonts w:ascii="Arial" w:hAnsi="Arial" w:cs="Arial"/>
          <w:b/>
          <w:bCs/>
        </w:rPr>
        <w:t>.</w:t>
      </w:r>
      <w:r w:rsidRPr="00B3036E">
        <w:rPr>
          <w:rFonts w:ascii="Arial" w:hAnsi="Arial" w:cs="Arial"/>
          <w:b/>
          <w:bCs/>
        </w:rPr>
        <w:t xml:space="preserve"> IMPUGNAÇÃO AO EDITAL E RECURSOS</w:t>
      </w:r>
    </w:p>
    <w:p w14:paraId="78EEACA7" w14:textId="77777777" w:rsidR="00675C31" w:rsidRPr="00B3036E" w:rsidRDefault="00675C31" w:rsidP="001345A2">
      <w:pPr>
        <w:ind w:firstLine="284"/>
        <w:jc w:val="both"/>
        <w:rPr>
          <w:rFonts w:ascii="Arial" w:hAnsi="Arial" w:cs="Arial"/>
          <w:highlight w:val="yellow"/>
        </w:rPr>
      </w:pPr>
    </w:p>
    <w:p w14:paraId="131C838C" w14:textId="115F123C" w:rsidR="00675C31" w:rsidRPr="00B3036E" w:rsidRDefault="00414350"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 xml:space="preserve">.1. </w:t>
      </w:r>
      <w:r w:rsidR="003E73E4" w:rsidRPr="00B3036E">
        <w:rPr>
          <w:rFonts w:ascii="Arial" w:hAnsi="Arial" w:cs="Arial"/>
        </w:rPr>
        <w:t xml:space="preserve">Qualquer pessoa é parte legítima para impugnar este Edital por irregularidade na aplicação da </w:t>
      </w:r>
      <w:hyperlink r:id="rId18" w:history="1">
        <w:r w:rsidR="003E73E4" w:rsidRPr="00B3036E">
          <w:rPr>
            <w:rFonts w:ascii="Arial" w:hAnsi="Arial" w:cs="Arial"/>
          </w:rPr>
          <w:t>Lei nº 14.133, de 2021</w:t>
        </w:r>
      </w:hyperlink>
      <w:r w:rsidR="003E73E4" w:rsidRPr="00B3036E">
        <w:rPr>
          <w:rFonts w:ascii="Arial" w:hAnsi="Arial" w:cs="Arial"/>
        </w:rPr>
        <w:t>, devendo protocolar o pedido até 3 (três) dias úteis antes da data da abertura do certame.</w:t>
      </w:r>
    </w:p>
    <w:p w14:paraId="163B59AE" w14:textId="77777777" w:rsidR="00675C31" w:rsidRPr="00B3036E" w:rsidRDefault="00675C31" w:rsidP="001345A2">
      <w:pPr>
        <w:ind w:firstLine="284"/>
        <w:jc w:val="both"/>
        <w:rPr>
          <w:rFonts w:ascii="Arial" w:hAnsi="Arial" w:cs="Arial"/>
          <w:highlight w:val="yellow"/>
        </w:rPr>
      </w:pPr>
    </w:p>
    <w:p w14:paraId="69B26B1A" w14:textId="6BC362E2"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2</w:t>
      </w:r>
      <w:r w:rsidRPr="00B3036E">
        <w:rPr>
          <w:rFonts w:ascii="Arial" w:hAnsi="Arial" w:cs="Arial"/>
          <w:b/>
          <w:bCs/>
        </w:rPr>
        <w:t>.</w:t>
      </w:r>
      <w:r w:rsidRPr="00B3036E">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B3036E" w:rsidRDefault="00675C31" w:rsidP="001345A2">
      <w:pPr>
        <w:ind w:firstLine="284"/>
        <w:jc w:val="both"/>
        <w:rPr>
          <w:rFonts w:ascii="Arial" w:hAnsi="Arial" w:cs="Arial"/>
        </w:rPr>
      </w:pPr>
    </w:p>
    <w:p w14:paraId="7A11ABDE" w14:textId="699E7C76"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3</w:t>
      </w:r>
      <w:r w:rsidR="0007230A" w:rsidRPr="00B3036E">
        <w:rPr>
          <w:rFonts w:ascii="Arial" w:hAnsi="Arial" w:cs="Arial"/>
          <w:b/>
          <w:bCs/>
        </w:rPr>
        <w:t>.</w:t>
      </w:r>
      <w:r w:rsidRPr="00B3036E">
        <w:rPr>
          <w:rFonts w:ascii="Arial" w:hAnsi="Arial" w:cs="Arial"/>
        </w:rPr>
        <w:t xml:space="preserve"> A impugnação ao Edital deverá ser feita exclusivamente no sistema eletrônico em campo próprio criado especificamente para esse fim, </w:t>
      </w:r>
      <w:r w:rsidR="00186223" w:rsidRPr="00B3036E">
        <w:rPr>
          <w:rFonts w:ascii="Arial" w:hAnsi="Arial" w:cs="Arial"/>
        </w:rPr>
        <w:t>até o terceiro dia útil antes da abertura</w:t>
      </w:r>
      <w:r w:rsidR="00FD47CC" w:rsidRPr="00B3036E">
        <w:rPr>
          <w:rFonts w:ascii="Arial" w:hAnsi="Arial" w:cs="Arial"/>
        </w:rPr>
        <w:t>,</w:t>
      </w:r>
      <w:r w:rsidR="00186223" w:rsidRPr="00B3036E">
        <w:rPr>
          <w:rFonts w:ascii="Arial" w:hAnsi="Arial" w:cs="Arial"/>
        </w:rPr>
        <w:t xml:space="preserve"> conforme</w:t>
      </w:r>
      <w:r w:rsidRPr="00B3036E">
        <w:rPr>
          <w:rFonts w:ascii="Arial" w:hAnsi="Arial" w:cs="Arial"/>
        </w:rPr>
        <w:t xml:space="preserve"> determina a legislação.</w:t>
      </w:r>
    </w:p>
    <w:p w14:paraId="12FB4F53" w14:textId="0BEB6ADE" w:rsidR="000B594D" w:rsidRPr="00B3036E" w:rsidRDefault="00D663D6" w:rsidP="001345A2">
      <w:pPr>
        <w:ind w:firstLine="284"/>
        <w:jc w:val="both"/>
        <w:rPr>
          <w:rFonts w:ascii="Arial" w:hAnsi="Arial" w:cs="Arial"/>
        </w:rPr>
      </w:pPr>
      <w:r>
        <w:rPr>
          <w:rFonts w:ascii="Arial" w:hAnsi="Arial" w:cs="Arial"/>
        </w:rPr>
        <w:t xml:space="preserve"> </w:t>
      </w:r>
    </w:p>
    <w:p w14:paraId="4E1ED760" w14:textId="512A2602"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4</w:t>
      </w:r>
      <w:r w:rsidRPr="00B3036E">
        <w:rPr>
          <w:rFonts w:ascii="Arial" w:hAnsi="Arial" w:cs="Arial"/>
          <w:b/>
          <w:bCs/>
        </w:rPr>
        <w:t>.</w:t>
      </w:r>
      <w:r w:rsidRPr="00B3036E">
        <w:rPr>
          <w:rFonts w:ascii="Arial" w:hAnsi="Arial" w:cs="Arial"/>
        </w:rPr>
        <w:t xml:space="preserve"> </w:t>
      </w:r>
      <w:r w:rsidR="004E6E4C" w:rsidRPr="004E6E4C">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B3036E" w:rsidRDefault="000B594D" w:rsidP="001345A2">
      <w:pPr>
        <w:ind w:firstLine="284"/>
        <w:jc w:val="both"/>
        <w:rPr>
          <w:rFonts w:ascii="Arial" w:hAnsi="Arial" w:cs="Arial"/>
        </w:rPr>
      </w:pPr>
    </w:p>
    <w:p w14:paraId="10D04FEA" w14:textId="77777777" w:rsidR="00CC62D2" w:rsidRPr="000E0F32" w:rsidRDefault="00CC62D2" w:rsidP="00CC62D2">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296801A" w14:textId="77777777" w:rsidR="00CC62D2" w:rsidRPr="00FB67A9" w:rsidRDefault="00CC62D2" w:rsidP="00CC62D2">
      <w:pPr>
        <w:ind w:firstLine="284"/>
        <w:jc w:val="both"/>
        <w:rPr>
          <w:rFonts w:ascii="Arial" w:hAnsi="Arial" w:cs="Arial"/>
        </w:rPr>
      </w:pPr>
    </w:p>
    <w:p w14:paraId="02BD32DA" w14:textId="77777777" w:rsidR="00CC62D2" w:rsidRPr="00FB67A9" w:rsidRDefault="00CC62D2" w:rsidP="00CC62D2">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F547AA9" w14:textId="77777777" w:rsidR="00CC62D2" w:rsidRPr="00FB67A9" w:rsidRDefault="00CC62D2" w:rsidP="00CC62D2">
      <w:pPr>
        <w:ind w:firstLine="284"/>
        <w:jc w:val="both"/>
        <w:rPr>
          <w:rFonts w:ascii="Arial" w:hAnsi="Arial" w:cs="Arial"/>
        </w:rPr>
      </w:pPr>
    </w:p>
    <w:p w14:paraId="2524719B" w14:textId="56F27857" w:rsidR="000B594D" w:rsidRPr="00B3036E" w:rsidRDefault="00CC62D2" w:rsidP="00CC62D2">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B3036E" w:rsidRDefault="0080345C" w:rsidP="001345A2">
      <w:pPr>
        <w:ind w:firstLine="284"/>
        <w:jc w:val="both"/>
        <w:rPr>
          <w:rFonts w:ascii="Arial" w:hAnsi="Arial" w:cs="Arial"/>
          <w:highlight w:val="yellow"/>
        </w:rPr>
      </w:pPr>
    </w:p>
    <w:p w14:paraId="2E3701E9" w14:textId="02A8C184" w:rsidR="00D13F06"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00B039A0" w:rsidRPr="00B3036E">
        <w:rPr>
          <w:rFonts w:ascii="Arial" w:hAnsi="Arial" w:cs="Arial"/>
          <w:b/>
          <w:bCs/>
        </w:rPr>
        <w:t>.</w:t>
      </w:r>
      <w:r w:rsidRPr="00B3036E">
        <w:rPr>
          <w:rFonts w:ascii="Arial" w:hAnsi="Arial" w:cs="Arial"/>
          <w:b/>
          <w:bCs/>
        </w:rPr>
        <w:t xml:space="preserve"> SANÇÕES ADMINISTRATIVAS</w:t>
      </w:r>
    </w:p>
    <w:p w14:paraId="348FF9F7" w14:textId="77777777" w:rsidR="00D13F06" w:rsidRPr="00B3036E" w:rsidRDefault="00D13F06" w:rsidP="001345A2">
      <w:pPr>
        <w:ind w:firstLine="284"/>
        <w:jc w:val="both"/>
        <w:rPr>
          <w:rFonts w:ascii="Arial" w:hAnsi="Arial" w:cs="Arial"/>
          <w:highlight w:val="yellow"/>
        </w:rPr>
      </w:pPr>
    </w:p>
    <w:p w14:paraId="6638C1D0" w14:textId="7431253F" w:rsidR="00CE3EFF" w:rsidRPr="00B3036E" w:rsidRDefault="006932B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 </w:t>
      </w:r>
      <w:r w:rsidRPr="00B3036E">
        <w:rPr>
          <w:rFonts w:ascii="Arial" w:hAnsi="Arial" w:cs="Arial"/>
        </w:rPr>
        <w:t>Comete infração administrativa, nos termos da lei, o licitante que, com dolo ou culpa:</w:t>
      </w:r>
    </w:p>
    <w:p w14:paraId="558DF811" w14:textId="77777777" w:rsidR="00E85634" w:rsidRPr="00B3036E" w:rsidRDefault="00E85634" w:rsidP="001345A2">
      <w:pPr>
        <w:ind w:firstLine="284"/>
        <w:jc w:val="both"/>
        <w:rPr>
          <w:rFonts w:ascii="Arial" w:hAnsi="Arial" w:cs="Arial"/>
        </w:rPr>
      </w:pPr>
    </w:p>
    <w:p w14:paraId="754B9F31" w14:textId="60AB8EBA" w:rsidR="005703D9" w:rsidRPr="00B3036E" w:rsidRDefault="006932B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.1.1.</w:t>
      </w:r>
      <w:r w:rsidRPr="00B3036E">
        <w:rPr>
          <w:rFonts w:ascii="Arial" w:hAnsi="Arial" w:cs="Arial"/>
        </w:rPr>
        <w:t xml:space="preserve"> </w:t>
      </w:r>
      <w:bookmarkStart w:id="0" w:name="_Ref114668085"/>
      <w:bookmarkStart w:id="1" w:name="_Hlk114652595"/>
      <w:r w:rsidR="005703D9" w:rsidRPr="00B3036E">
        <w:rPr>
          <w:rFonts w:ascii="Arial" w:hAnsi="Arial" w:cs="Arial"/>
        </w:rPr>
        <w:t>deixar de entregar a documentação exigida para o certame ou não entregar qualquer documento que tenha sido solicitado pelo/a pregoeiro/a durante o certame;</w:t>
      </w:r>
      <w:bookmarkEnd w:id="0"/>
    </w:p>
    <w:p w14:paraId="3F44BB03" w14:textId="77777777" w:rsidR="00E85634" w:rsidRPr="00B3036E" w:rsidRDefault="00E85634" w:rsidP="001345A2">
      <w:pPr>
        <w:ind w:firstLine="284"/>
        <w:jc w:val="both"/>
        <w:rPr>
          <w:rFonts w:ascii="Arial" w:hAnsi="Arial" w:cs="Arial"/>
        </w:rPr>
      </w:pPr>
      <w:bookmarkStart w:id="2" w:name="_Ref114668108"/>
    </w:p>
    <w:p w14:paraId="712721E5" w14:textId="081F3BB4" w:rsidR="005703D9" w:rsidRPr="00B3036E" w:rsidRDefault="004B17D3"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.1.2.</w:t>
      </w:r>
      <w:r w:rsidRPr="00B3036E">
        <w:rPr>
          <w:rFonts w:ascii="Arial" w:hAnsi="Arial" w:cs="Arial"/>
        </w:rPr>
        <w:t xml:space="preserve"> </w:t>
      </w:r>
      <w:r w:rsidR="005703D9" w:rsidRPr="00B3036E">
        <w:rPr>
          <w:rFonts w:ascii="Arial" w:hAnsi="Arial" w:cs="Arial"/>
        </w:rPr>
        <w:t>Salvo em decorrência de fato superveniente devidamente justificado, não mantiver a proposta em especial quando:</w:t>
      </w:r>
      <w:bookmarkEnd w:id="2"/>
    </w:p>
    <w:p w14:paraId="5622645A" w14:textId="77777777" w:rsidR="00E85634" w:rsidRPr="00B3036E" w:rsidRDefault="00E85634" w:rsidP="001345A2">
      <w:pPr>
        <w:ind w:firstLine="284"/>
        <w:jc w:val="both"/>
        <w:rPr>
          <w:rFonts w:ascii="Arial" w:hAnsi="Arial" w:cs="Arial"/>
        </w:rPr>
      </w:pPr>
    </w:p>
    <w:p w14:paraId="5B468406" w14:textId="511CBAD8"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.1.2.1. </w:t>
      </w:r>
      <w:r w:rsidR="005703D9" w:rsidRPr="00B3036E">
        <w:rPr>
          <w:rFonts w:ascii="Arial" w:hAnsi="Arial" w:cs="Arial"/>
        </w:rPr>
        <w:t xml:space="preserve">não enviar a proposta adequada ao último lance ofertado ou após a negociação; </w:t>
      </w:r>
    </w:p>
    <w:p w14:paraId="7CEC3FB5" w14:textId="77777777" w:rsidR="00E85634" w:rsidRPr="00B3036E" w:rsidRDefault="00E85634" w:rsidP="001345A2">
      <w:pPr>
        <w:ind w:firstLine="284"/>
        <w:jc w:val="both"/>
        <w:rPr>
          <w:rFonts w:ascii="Arial" w:hAnsi="Arial" w:cs="Arial"/>
        </w:rPr>
      </w:pPr>
    </w:p>
    <w:p w14:paraId="3216AC05" w14:textId="5D5C975C"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.1.2.2. </w:t>
      </w:r>
      <w:r w:rsidR="005703D9" w:rsidRPr="00B3036E">
        <w:rPr>
          <w:rFonts w:ascii="Arial" w:hAnsi="Arial" w:cs="Arial"/>
        </w:rPr>
        <w:t xml:space="preserve">recusar-se a enviar o detalhamento da proposta quando exigível; </w:t>
      </w:r>
    </w:p>
    <w:p w14:paraId="6BB04D1F" w14:textId="77777777" w:rsidR="00E85634" w:rsidRPr="00B3036E" w:rsidRDefault="00E85634" w:rsidP="001345A2">
      <w:pPr>
        <w:ind w:firstLine="284"/>
        <w:jc w:val="both"/>
        <w:rPr>
          <w:rFonts w:ascii="Arial" w:hAnsi="Arial" w:cs="Arial"/>
        </w:rPr>
      </w:pPr>
    </w:p>
    <w:p w14:paraId="1C87D67D" w14:textId="3B45F4F3"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.1.2.3. </w:t>
      </w:r>
      <w:r w:rsidR="005703D9" w:rsidRPr="00B3036E">
        <w:rPr>
          <w:rFonts w:ascii="Arial" w:hAnsi="Arial" w:cs="Arial"/>
        </w:rPr>
        <w:t xml:space="preserve">pedir para ser desclassificado quando encerrada a etapa competitiva; ou </w:t>
      </w:r>
    </w:p>
    <w:p w14:paraId="2D0AB602" w14:textId="77777777" w:rsidR="00E85634" w:rsidRPr="00B3036E" w:rsidRDefault="00E85634" w:rsidP="001345A2">
      <w:pPr>
        <w:ind w:firstLine="284"/>
        <w:jc w:val="both"/>
        <w:rPr>
          <w:rFonts w:ascii="Arial" w:hAnsi="Arial" w:cs="Arial"/>
        </w:rPr>
      </w:pPr>
    </w:p>
    <w:p w14:paraId="027B1DAD" w14:textId="07EBAF64"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.1.2.4. </w:t>
      </w:r>
      <w:r w:rsidR="005703D9" w:rsidRPr="00B3036E">
        <w:rPr>
          <w:rFonts w:ascii="Arial" w:hAnsi="Arial" w:cs="Arial"/>
        </w:rPr>
        <w:t>deixar de apresentar amostra;</w:t>
      </w:r>
    </w:p>
    <w:p w14:paraId="712C2DAA" w14:textId="77777777" w:rsidR="00E85634" w:rsidRPr="00B3036E" w:rsidRDefault="00E85634" w:rsidP="001345A2">
      <w:pPr>
        <w:ind w:firstLine="284"/>
        <w:jc w:val="both"/>
        <w:rPr>
          <w:rFonts w:ascii="Arial" w:hAnsi="Arial" w:cs="Arial"/>
        </w:rPr>
      </w:pPr>
    </w:p>
    <w:p w14:paraId="00BFE3E6" w14:textId="5B877295" w:rsidR="005703D9" w:rsidRPr="00B3036E" w:rsidRDefault="00D44B31"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.1.2.5. </w:t>
      </w:r>
      <w:r w:rsidR="005703D9" w:rsidRPr="00B3036E">
        <w:rPr>
          <w:rFonts w:ascii="Arial" w:hAnsi="Arial" w:cs="Arial"/>
        </w:rPr>
        <w:t xml:space="preserve">apresentar proposta ou amostra em desacordo com as especificações do edital; </w:t>
      </w:r>
    </w:p>
    <w:p w14:paraId="3A5795B3" w14:textId="77777777" w:rsidR="00E85634" w:rsidRPr="00B3036E" w:rsidRDefault="00E85634" w:rsidP="001345A2">
      <w:pPr>
        <w:ind w:firstLine="284"/>
        <w:jc w:val="both"/>
        <w:rPr>
          <w:rFonts w:ascii="Arial" w:hAnsi="Arial" w:cs="Arial"/>
        </w:rPr>
      </w:pPr>
      <w:bookmarkStart w:id="3" w:name="_Ref114668139"/>
    </w:p>
    <w:p w14:paraId="5C96A3D4" w14:textId="1AD64F02" w:rsidR="005703D9" w:rsidRPr="00B3036E" w:rsidRDefault="00D44B31"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.1.3.</w:t>
      </w:r>
      <w:r w:rsidRPr="00B3036E">
        <w:rPr>
          <w:rFonts w:ascii="Arial" w:hAnsi="Arial" w:cs="Arial"/>
        </w:rPr>
        <w:t xml:space="preserve"> </w:t>
      </w:r>
      <w:r w:rsidR="005703D9" w:rsidRPr="00B3036E">
        <w:rPr>
          <w:rFonts w:ascii="Arial" w:hAnsi="Arial" w:cs="Arial"/>
        </w:rPr>
        <w:t>não celebrar o contrato ou não entregar a documentação exigida para a contratação, quando convocado dentro do prazo de validade de sua proposta;</w:t>
      </w:r>
      <w:bookmarkEnd w:id="3"/>
    </w:p>
    <w:p w14:paraId="7BBCD3A8" w14:textId="77777777" w:rsidR="00E85634" w:rsidRPr="00B3036E" w:rsidRDefault="00E85634" w:rsidP="001345A2">
      <w:pPr>
        <w:ind w:firstLine="284"/>
        <w:jc w:val="both"/>
        <w:rPr>
          <w:rFonts w:ascii="Arial" w:hAnsi="Arial" w:cs="Arial"/>
        </w:rPr>
      </w:pPr>
    </w:p>
    <w:p w14:paraId="1A17DB7A" w14:textId="1B897F5B"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.1.3.1.</w:t>
      </w:r>
      <w:r w:rsidRPr="00B3036E">
        <w:rPr>
          <w:rFonts w:ascii="Arial" w:hAnsi="Arial" w:cs="Arial"/>
        </w:rPr>
        <w:t xml:space="preserve"> </w:t>
      </w:r>
      <w:r w:rsidR="005703D9" w:rsidRPr="00B3036E">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B3036E" w:rsidRDefault="00E85634" w:rsidP="001345A2">
      <w:pPr>
        <w:ind w:firstLine="284"/>
        <w:jc w:val="both"/>
        <w:rPr>
          <w:rFonts w:ascii="Arial" w:hAnsi="Arial" w:cs="Arial"/>
        </w:rPr>
      </w:pPr>
      <w:bookmarkStart w:id="4" w:name="_Ref114668249"/>
    </w:p>
    <w:p w14:paraId="204BA5FF" w14:textId="3EAA1464"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.1.4.</w:t>
      </w:r>
      <w:r w:rsidRPr="00B3036E">
        <w:rPr>
          <w:rFonts w:ascii="Arial" w:hAnsi="Arial" w:cs="Arial"/>
        </w:rPr>
        <w:t xml:space="preserve"> </w:t>
      </w:r>
      <w:r w:rsidR="005703D9" w:rsidRPr="00B3036E">
        <w:rPr>
          <w:rFonts w:ascii="Arial" w:hAnsi="Arial" w:cs="Arial"/>
        </w:rPr>
        <w:t>apresentar declaração ou documentação falsa exigida para o certame ou prestar declaração falsa durante a licitação</w:t>
      </w:r>
      <w:bookmarkEnd w:id="4"/>
    </w:p>
    <w:p w14:paraId="4D4C22D1" w14:textId="77777777" w:rsidR="00E85634" w:rsidRPr="00B3036E" w:rsidRDefault="00E85634" w:rsidP="001345A2">
      <w:pPr>
        <w:ind w:firstLine="284"/>
        <w:jc w:val="both"/>
        <w:rPr>
          <w:rFonts w:ascii="Arial" w:hAnsi="Arial" w:cs="Arial"/>
        </w:rPr>
      </w:pPr>
      <w:bookmarkStart w:id="5" w:name="_Ref114668245"/>
    </w:p>
    <w:p w14:paraId="112BF6D7" w14:textId="45DA39F3"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.1.5.</w:t>
      </w:r>
      <w:r w:rsidRPr="00B3036E">
        <w:rPr>
          <w:rFonts w:ascii="Arial" w:hAnsi="Arial" w:cs="Arial"/>
        </w:rPr>
        <w:t xml:space="preserve"> </w:t>
      </w:r>
      <w:r w:rsidR="005703D9" w:rsidRPr="00B3036E">
        <w:rPr>
          <w:rFonts w:ascii="Arial" w:hAnsi="Arial" w:cs="Arial"/>
        </w:rPr>
        <w:t>fraudar a licitação</w:t>
      </w:r>
      <w:bookmarkEnd w:id="5"/>
    </w:p>
    <w:p w14:paraId="03F01E9B" w14:textId="77777777" w:rsidR="00E85634" w:rsidRPr="00B3036E" w:rsidRDefault="00E85634" w:rsidP="001345A2">
      <w:pPr>
        <w:ind w:firstLine="284"/>
        <w:jc w:val="both"/>
        <w:rPr>
          <w:rFonts w:ascii="Arial" w:hAnsi="Arial" w:cs="Arial"/>
        </w:rPr>
      </w:pPr>
      <w:bookmarkStart w:id="6" w:name="_Ref114668247"/>
    </w:p>
    <w:p w14:paraId="5EA9495B" w14:textId="46A60F24" w:rsidR="005703D9" w:rsidRPr="00B3036E" w:rsidRDefault="00DA40EB" w:rsidP="001345A2">
      <w:pPr>
        <w:ind w:firstLine="284"/>
        <w:jc w:val="both"/>
        <w:rPr>
          <w:rFonts w:ascii="Arial" w:hAnsi="Arial" w:cs="Arial"/>
        </w:rPr>
      </w:pPr>
      <w:r w:rsidRPr="00B3036E">
        <w:rPr>
          <w:rFonts w:ascii="Arial" w:hAnsi="Arial" w:cs="Arial"/>
          <w:b/>
          <w:bCs/>
        </w:rPr>
        <w:lastRenderedPageBreak/>
        <w:t>1</w:t>
      </w:r>
      <w:r w:rsidR="005617D0" w:rsidRPr="00B3036E">
        <w:rPr>
          <w:rFonts w:ascii="Arial" w:hAnsi="Arial" w:cs="Arial"/>
          <w:b/>
          <w:bCs/>
        </w:rPr>
        <w:t>3</w:t>
      </w:r>
      <w:r w:rsidRPr="00B3036E">
        <w:rPr>
          <w:rFonts w:ascii="Arial" w:hAnsi="Arial" w:cs="Arial"/>
          <w:b/>
          <w:bCs/>
        </w:rPr>
        <w:t>.1.6.</w:t>
      </w:r>
      <w:r w:rsidRPr="00B3036E">
        <w:rPr>
          <w:rFonts w:ascii="Arial" w:hAnsi="Arial" w:cs="Arial"/>
        </w:rPr>
        <w:t xml:space="preserve"> </w:t>
      </w:r>
      <w:r w:rsidR="005703D9" w:rsidRPr="00B3036E">
        <w:rPr>
          <w:rFonts w:ascii="Arial" w:hAnsi="Arial" w:cs="Arial"/>
        </w:rPr>
        <w:t>comportar-se de modo inidôneo ou cometer fraude de qualquer natureza, em especial quando:</w:t>
      </w:r>
      <w:bookmarkEnd w:id="6"/>
    </w:p>
    <w:p w14:paraId="0C0AF815" w14:textId="77777777" w:rsidR="00E85634" w:rsidRPr="00B3036E" w:rsidRDefault="00E85634" w:rsidP="001345A2">
      <w:pPr>
        <w:ind w:firstLine="284"/>
        <w:jc w:val="both"/>
        <w:rPr>
          <w:rFonts w:ascii="Arial" w:hAnsi="Arial" w:cs="Arial"/>
        </w:rPr>
      </w:pPr>
    </w:p>
    <w:p w14:paraId="1F700B31" w14:textId="681D5A2E"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.1.6.1.</w:t>
      </w:r>
      <w:r w:rsidRPr="00B3036E">
        <w:rPr>
          <w:rFonts w:ascii="Arial" w:hAnsi="Arial" w:cs="Arial"/>
        </w:rPr>
        <w:t xml:space="preserve"> </w:t>
      </w:r>
      <w:r w:rsidR="005703D9" w:rsidRPr="00B3036E">
        <w:rPr>
          <w:rFonts w:ascii="Arial" w:hAnsi="Arial" w:cs="Arial"/>
        </w:rPr>
        <w:t xml:space="preserve">agir em conluio ou em desconformidade com a lei; </w:t>
      </w:r>
    </w:p>
    <w:p w14:paraId="618675EA" w14:textId="77777777" w:rsidR="00E85634" w:rsidRPr="00B3036E" w:rsidRDefault="00E85634" w:rsidP="001345A2">
      <w:pPr>
        <w:ind w:firstLine="284"/>
        <w:jc w:val="both"/>
        <w:rPr>
          <w:rFonts w:ascii="Arial" w:hAnsi="Arial" w:cs="Arial"/>
        </w:rPr>
      </w:pPr>
    </w:p>
    <w:p w14:paraId="286A1631" w14:textId="72780671"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.1.6.2.</w:t>
      </w:r>
      <w:r w:rsidRPr="00B3036E">
        <w:rPr>
          <w:rFonts w:ascii="Arial" w:hAnsi="Arial" w:cs="Arial"/>
        </w:rPr>
        <w:t xml:space="preserve"> </w:t>
      </w:r>
      <w:r w:rsidR="005703D9" w:rsidRPr="00B3036E">
        <w:rPr>
          <w:rFonts w:ascii="Arial" w:hAnsi="Arial" w:cs="Arial"/>
        </w:rPr>
        <w:t xml:space="preserve">induzir deliberadamente a erro no julgamento; </w:t>
      </w:r>
    </w:p>
    <w:p w14:paraId="3F7CD95E" w14:textId="77777777" w:rsidR="00E85634" w:rsidRPr="00B3036E" w:rsidRDefault="00E85634" w:rsidP="001345A2">
      <w:pPr>
        <w:ind w:firstLine="284"/>
        <w:jc w:val="both"/>
        <w:rPr>
          <w:rFonts w:ascii="Arial" w:hAnsi="Arial" w:cs="Arial"/>
        </w:rPr>
      </w:pPr>
    </w:p>
    <w:p w14:paraId="08E222E8" w14:textId="59668309"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.1.6.3.</w:t>
      </w:r>
      <w:r w:rsidRPr="00B3036E">
        <w:rPr>
          <w:rFonts w:ascii="Arial" w:hAnsi="Arial" w:cs="Arial"/>
        </w:rPr>
        <w:t xml:space="preserve"> </w:t>
      </w:r>
      <w:r w:rsidR="005703D9" w:rsidRPr="00B3036E">
        <w:rPr>
          <w:rFonts w:ascii="Arial" w:hAnsi="Arial" w:cs="Arial"/>
        </w:rPr>
        <w:t xml:space="preserve">apresentar amostra falsificada ou deteriorada; </w:t>
      </w:r>
    </w:p>
    <w:p w14:paraId="5FEA6CFE" w14:textId="77777777" w:rsidR="00E85634" w:rsidRPr="00B3036E" w:rsidRDefault="00E85634" w:rsidP="001345A2">
      <w:pPr>
        <w:ind w:firstLine="284"/>
        <w:jc w:val="both"/>
        <w:rPr>
          <w:rFonts w:ascii="Arial" w:hAnsi="Arial" w:cs="Arial"/>
        </w:rPr>
      </w:pPr>
      <w:bookmarkStart w:id="7" w:name="_Ref114668251"/>
    </w:p>
    <w:p w14:paraId="6661CE3C" w14:textId="2B8EA850"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.1.7.</w:t>
      </w:r>
      <w:r w:rsidRPr="00B3036E">
        <w:rPr>
          <w:rFonts w:ascii="Arial" w:hAnsi="Arial" w:cs="Arial"/>
        </w:rPr>
        <w:t xml:space="preserve"> </w:t>
      </w:r>
      <w:r w:rsidR="005703D9" w:rsidRPr="00B3036E">
        <w:rPr>
          <w:rFonts w:ascii="Arial" w:hAnsi="Arial" w:cs="Arial"/>
        </w:rPr>
        <w:t>praticar atos ilícitos com vistas a frustrar os objetivos da licitação</w:t>
      </w:r>
      <w:bookmarkEnd w:id="7"/>
    </w:p>
    <w:p w14:paraId="04EB009A" w14:textId="77777777" w:rsidR="00E85634" w:rsidRPr="00B3036E" w:rsidRDefault="00E85634" w:rsidP="001345A2">
      <w:pPr>
        <w:ind w:firstLine="284"/>
        <w:jc w:val="both"/>
        <w:rPr>
          <w:rFonts w:ascii="Arial" w:hAnsi="Arial" w:cs="Arial"/>
        </w:rPr>
      </w:pPr>
      <w:bookmarkStart w:id="8" w:name="_Ref114668252"/>
    </w:p>
    <w:p w14:paraId="5131B73A" w14:textId="7E70A7B1"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.1.8.</w:t>
      </w:r>
      <w:r w:rsidRPr="00B3036E">
        <w:rPr>
          <w:rFonts w:ascii="Arial" w:hAnsi="Arial" w:cs="Arial"/>
        </w:rPr>
        <w:t xml:space="preserve"> </w:t>
      </w:r>
      <w:r w:rsidR="005703D9" w:rsidRPr="00B3036E">
        <w:rPr>
          <w:rFonts w:ascii="Arial" w:hAnsi="Arial" w:cs="Arial"/>
        </w:rPr>
        <w:t xml:space="preserve">praticar ato lesivo previsto no </w:t>
      </w:r>
      <w:hyperlink r:id="rId19" w:anchor="art5" w:history="1">
        <w:r w:rsidR="005703D9" w:rsidRPr="00B3036E">
          <w:rPr>
            <w:rFonts w:ascii="Arial" w:hAnsi="Arial" w:cs="Arial"/>
          </w:rPr>
          <w:t>art. 5º da Lei n.º 12.846, de 2013</w:t>
        </w:r>
      </w:hyperlink>
      <w:r w:rsidR="005703D9" w:rsidRPr="00B3036E">
        <w:rPr>
          <w:rFonts w:ascii="Arial" w:hAnsi="Arial" w:cs="Arial"/>
        </w:rPr>
        <w:t>.</w:t>
      </w:r>
      <w:bookmarkEnd w:id="8"/>
    </w:p>
    <w:bookmarkEnd w:id="1"/>
    <w:p w14:paraId="20FE595C" w14:textId="77777777" w:rsidR="00E85634" w:rsidRPr="00B3036E" w:rsidRDefault="00E85634" w:rsidP="001345A2">
      <w:pPr>
        <w:ind w:firstLine="284"/>
        <w:jc w:val="both"/>
        <w:rPr>
          <w:rFonts w:ascii="Arial" w:hAnsi="Arial" w:cs="Arial"/>
          <w:highlight w:val="yellow"/>
        </w:rPr>
      </w:pPr>
    </w:p>
    <w:p w14:paraId="2A703C41" w14:textId="614631CC"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.2.</w:t>
      </w:r>
      <w:r w:rsidRPr="00B3036E">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B3036E" w:rsidRDefault="00CE3EFF" w:rsidP="001345A2">
      <w:pPr>
        <w:ind w:firstLine="284"/>
        <w:jc w:val="both"/>
        <w:rPr>
          <w:rFonts w:ascii="Arial" w:hAnsi="Arial" w:cs="Arial"/>
        </w:rPr>
      </w:pPr>
    </w:p>
    <w:p w14:paraId="3C034F06" w14:textId="30F6C7DA"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.2.1. </w:t>
      </w:r>
      <w:r w:rsidRPr="00B3036E">
        <w:rPr>
          <w:rFonts w:ascii="Arial" w:hAnsi="Arial" w:cs="Arial"/>
        </w:rPr>
        <w:t>A sanção de impedimento de participar em licitação e contratar com a Administração Pública poderá ser aplicada também àqueles que:</w:t>
      </w:r>
    </w:p>
    <w:p w14:paraId="7ADA1417" w14:textId="77777777" w:rsidR="00CE3EFF" w:rsidRPr="00B3036E" w:rsidRDefault="00CE3EFF" w:rsidP="001345A2">
      <w:pPr>
        <w:ind w:firstLine="284"/>
        <w:jc w:val="both"/>
        <w:rPr>
          <w:rFonts w:ascii="Arial" w:hAnsi="Arial" w:cs="Arial"/>
        </w:rPr>
      </w:pPr>
      <w:r w:rsidRPr="00B3036E">
        <w:rPr>
          <w:rFonts w:ascii="Arial" w:hAnsi="Arial" w:cs="Arial"/>
          <w:b/>
          <w:bCs/>
        </w:rPr>
        <w:t>a)</w:t>
      </w:r>
      <w:r w:rsidRPr="00B3036E">
        <w:rPr>
          <w:rFonts w:ascii="Arial" w:hAnsi="Arial" w:cs="Arial"/>
        </w:rPr>
        <w:t xml:space="preserve"> retardarem a execução do Pregão;</w:t>
      </w:r>
    </w:p>
    <w:p w14:paraId="3F3409AB" w14:textId="77777777" w:rsidR="00CE3EFF" w:rsidRPr="00B3036E" w:rsidRDefault="00CE3EFF" w:rsidP="001345A2">
      <w:pPr>
        <w:ind w:firstLine="284"/>
        <w:jc w:val="both"/>
        <w:rPr>
          <w:rFonts w:ascii="Arial" w:hAnsi="Arial" w:cs="Arial"/>
        </w:rPr>
      </w:pPr>
      <w:r w:rsidRPr="00B3036E">
        <w:rPr>
          <w:rFonts w:ascii="Arial" w:hAnsi="Arial" w:cs="Arial"/>
          <w:b/>
          <w:bCs/>
        </w:rPr>
        <w:t>b)</w:t>
      </w:r>
      <w:r w:rsidRPr="00B3036E">
        <w:rPr>
          <w:rFonts w:ascii="Arial" w:hAnsi="Arial" w:cs="Arial"/>
        </w:rPr>
        <w:t xml:space="preserve"> demonstrarem não possuir idoneidade </w:t>
      </w:r>
      <w:r w:rsidR="00AB5354" w:rsidRPr="00B3036E">
        <w:rPr>
          <w:rFonts w:ascii="Arial" w:hAnsi="Arial" w:cs="Arial"/>
        </w:rPr>
        <w:t>para contratar</w:t>
      </w:r>
      <w:r w:rsidRPr="00B3036E">
        <w:rPr>
          <w:rFonts w:ascii="Arial" w:hAnsi="Arial" w:cs="Arial"/>
        </w:rPr>
        <w:t xml:space="preserve"> com a Administração;</w:t>
      </w:r>
    </w:p>
    <w:p w14:paraId="6DDE6957" w14:textId="77777777" w:rsidR="00CE3EFF" w:rsidRPr="00B3036E" w:rsidRDefault="00CE3EFF" w:rsidP="001345A2">
      <w:pPr>
        <w:ind w:firstLine="284"/>
        <w:jc w:val="both"/>
        <w:rPr>
          <w:rFonts w:ascii="Arial" w:eastAsia="Arial" w:hAnsi="Arial" w:cs="Arial"/>
        </w:rPr>
      </w:pPr>
      <w:r w:rsidRPr="00B3036E">
        <w:rPr>
          <w:rFonts w:ascii="Arial" w:hAnsi="Arial" w:cs="Arial"/>
          <w:b/>
          <w:bCs/>
        </w:rPr>
        <w:t xml:space="preserve">c) </w:t>
      </w:r>
      <w:r w:rsidRPr="00B3036E">
        <w:rPr>
          <w:rFonts w:ascii="Arial" w:hAnsi="Arial" w:cs="Arial"/>
        </w:rPr>
        <w:t>fizerem declaração falsa ou cometerem fraude fiscal.</w:t>
      </w:r>
    </w:p>
    <w:p w14:paraId="087C2931" w14:textId="77777777" w:rsidR="00CE3EFF" w:rsidRPr="00B3036E" w:rsidRDefault="00CE3EFF" w:rsidP="001345A2">
      <w:pPr>
        <w:ind w:firstLine="284"/>
        <w:jc w:val="both"/>
        <w:rPr>
          <w:rFonts w:ascii="Arial" w:hAnsi="Arial" w:cs="Arial"/>
          <w:strike/>
          <w:highlight w:val="yellow"/>
        </w:rPr>
      </w:pPr>
      <w:r w:rsidRPr="00B3036E">
        <w:rPr>
          <w:rFonts w:ascii="Arial" w:eastAsia="Arial" w:hAnsi="Arial" w:cs="Arial"/>
          <w:strike/>
          <w:highlight w:val="yellow"/>
        </w:rPr>
        <w:t xml:space="preserve"> </w:t>
      </w:r>
    </w:p>
    <w:p w14:paraId="1E44F693" w14:textId="5451057D" w:rsidR="00CE3EFF" w:rsidRPr="001345A2" w:rsidRDefault="00363685" w:rsidP="001345A2">
      <w:pPr>
        <w:ind w:firstLine="284"/>
        <w:jc w:val="both"/>
        <w:rPr>
          <w:rFonts w:ascii="Arial" w:hAnsi="Arial" w:cs="Arial"/>
        </w:rPr>
      </w:pPr>
      <w:r w:rsidRPr="001345A2">
        <w:rPr>
          <w:rFonts w:ascii="Arial" w:hAnsi="Arial" w:cs="Arial"/>
          <w:b/>
          <w:bCs/>
        </w:rPr>
        <w:t>1</w:t>
      </w:r>
      <w:r w:rsidR="005617D0" w:rsidRPr="001345A2">
        <w:rPr>
          <w:rFonts w:ascii="Arial" w:hAnsi="Arial" w:cs="Arial"/>
          <w:b/>
          <w:bCs/>
        </w:rPr>
        <w:t>3</w:t>
      </w:r>
      <w:r w:rsidRPr="001345A2">
        <w:rPr>
          <w:rFonts w:ascii="Arial" w:hAnsi="Arial" w:cs="Arial"/>
          <w:b/>
          <w:bCs/>
        </w:rPr>
        <w:t>.3.</w:t>
      </w:r>
      <w:r w:rsidRPr="001345A2">
        <w:rPr>
          <w:rFonts w:ascii="Arial" w:hAnsi="Arial" w:cs="Arial"/>
        </w:rPr>
        <w:t xml:space="preserve"> </w:t>
      </w:r>
      <w:r w:rsidR="00451A76" w:rsidRPr="001345A2">
        <w:rPr>
          <w:rFonts w:ascii="Arial" w:hAnsi="Arial" w:cs="Arial"/>
        </w:rPr>
        <w:t xml:space="preserve">Com fulcro na </w:t>
      </w:r>
      <w:hyperlink r:id="rId20" w:history="1">
        <w:r w:rsidR="00C85D7D" w:rsidRPr="001345A2">
          <w:rPr>
            <w:rStyle w:val="Hyperlink"/>
            <w:rFonts w:ascii="Arial" w:hAnsi="Arial" w:cs="Arial"/>
            <w:color w:val="auto"/>
          </w:rPr>
          <w:t>Lei nº 14.133, de 2021</w:t>
        </w:r>
      </w:hyperlink>
      <w:r w:rsidR="00C85D7D" w:rsidRPr="001345A2">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B3036E" w:rsidRDefault="00CE3EFF" w:rsidP="001345A2">
      <w:pPr>
        <w:ind w:firstLine="284"/>
        <w:jc w:val="both"/>
        <w:rPr>
          <w:rFonts w:ascii="Arial" w:hAnsi="Arial" w:cs="Arial"/>
          <w:highlight w:val="yellow"/>
        </w:rPr>
      </w:pPr>
    </w:p>
    <w:p w14:paraId="566D5E6F" w14:textId="66E14110"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.3.1</w:t>
      </w:r>
      <w:r w:rsidR="0077368C" w:rsidRPr="00B3036E">
        <w:rPr>
          <w:rFonts w:ascii="Arial" w:hAnsi="Arial" w:cs="Arial"/>
          <w:b/>
          <w:bCs/>
        </w:rPr>
        <w:t>.</w:t>
      </w:r>
      <w:r w:rsidRPr="00B3036E">
        <w:rPr>
          <w:rFonts w:ascii="Arial" w:hAnsi="Arial" w:cs="Arial"/>
        </w:rPr>
        <w:t xml:space="preserve"> </w:t>
      </w:r>
      <w:r w:rsidR="00E628D0" w:rsidRPr="00B3036E">
        <w:rPr>
          <w:rFonts w:ascii="Arial" w:hAnsi="Arial" w:cs="Arial"/>
        </w:rPr>
        <w:t>a</w:t>
      </w:r>
      <w:r w:rsidRPr="00B3036E">
        <w:rPr>
          <w:rFonts w:ascii="Arial" w:hAnsi="Arial" w:cs="Arial"/>
        </w:rPr>
        <w:t>dvertência;</w:t>
      </w:r>
    </w:p>
    <w:p w14:paraId="3CCCB605" w14:textId="77777777" w:rsidR="00CE3EFF" w:rsidRPr="00B3036E" w:rsidRDefault="00CE3EFF" w:rsidP="001345A2">
      <w:pPr>
        <w:ind w:firstLine="284"/>
        <w:jc w:val="both"/>
        <w:rPr>
          <w:rFonts w:ascii="Arial" w:hAnsi="Arial" w:cs="Arial"/>
        </w:rPr>
      </w:pPr>
    </w:p>
    <w:p w14:paraId="146FB4A9" w14:textId="0D6F7C17"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w:t>
      </w:r>
      <w:r w:rsidR="0077368C" w:rsidRPr="00B3036E">
        <w:rPr>
          <w:rFonts w:ascii="Arial" w:hAnsi="Arial" w:cs="Arial"/>
          <w:b/>
          <w:bCs/>
        </w:rPr>
        <w:t>.</w:t>
      </w:r>
      <w:r w:rsidRPr="00B3036E">
        <w:rPr>
          <w:rFonts w:ascii="Arial" w:hAnsi="Arial" w:cs="Arial"/>
        </w:rPr>
        <w:t xml:space="preserve"> multa de mora;</w:t>
      </w:r>
      <w:r w:rsidR="00D663D6">
        <w:rPr>
          <w:rFonts w:ascii="Arial" w:hAnsi="Arial" w:cs="Arial"/>
        </w:rPr>
        <w:t xml:space="preserve"> </w:t>
      </w:r>
    </w:p>
    <w:p w14:paraId="1C727EE1" w14:textId="77777777" w:rsidR="00CE3EFF" w:rsidRPr="00B3036E" w:rsidRDefault="00CE3EFF" w:rsidP="001345A2">
      <w:pPr>
        <w:ind w:firstLine="284"/>
        <w:jc w:val="both"/>
        <w:rPr>
          <w:rFonts w:ascii="Arial" w:hAnsi="Arial" w:cs="Arial"/>
        </w:rPr>
      </w:pPr>
    </w:p>
    <w:p w14:paraId="6F7A3C27" w14:textId="512FC971"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.3.2.1</w:t>
      </w:r>
      <w:r w:rsidR="0077368C" w:rsidRPr="00B3036E">
        <w:rPr>
          <w:rFonts w:ascii="Arial" w:hAnsi="Arial" w:cs="Arial"/>
          <w:b/>
          <w:bCs/>
        </w:rPr>
        <w:t>.</w:t>
      </w:r>
      <w:r w:rsidRPr="00B3036E">
        <w:rPr>
          <w:rFonts w:ascii="Arial" w:hAnsi="Arial" w:cs="Arial"/>
        </w:rPr>
        <w:t xml:space="preserve"> multa de 10% (dez por cento) sobre a parcela remanescente, no caso de inexecução parcial de contrato;</w:t>
      </w:r>
    </w:p>
    <w:p w14:paraId="3F6289C5" w14:textId="77777777" w:rsidR="00CE3EFF" w:rsidRPr="00B3036E" w:rsidRDefault="00CE3EFF" w:rsidP="001345A2">
      <w:pPr>
        <w:ind w:firstLine="284"/>
        <w:jc w:val="both"/>
        <w:rPr>
          <w:rFonts w:ascii="Arial" w:hAnsi="Arial" w:cs="Arial"/>
        </w:rPr>
      </w:pPr>
    </w:p>
    <w:p w14:paraId="424C3018" w14:textId="601B78A9"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.3.2.2.</w:t>
      </w:r>
      <w:r w:rsidRPr="00B3036E">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B3036E" w:rsidRDefault="00CE3EFF" w:rsidP="001345A2">
      <w:pPr>
        <w:ind w:firstLine="284"/>
        <w:jc w:val="both"/>
        <w:rPr>
          <w:rFonts w:ascii="Arial" w:hAnsi="Arial" w:cs="Arial"/>
        </w:rPr>
      </w:pPr>
    </w:p>
    <w:p w14:paraId="7EFE7178" w14:textId="67FC3E45"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.3.2.3.</w:t>
      </w:r>
      <w:r w:rsidRPr="00B3036E">
        <w:rPr>
          <w:rFonts w:ascii="Arial" w:hAnsi="Arial" w:cs="Arial"/>
        </w:rPr>
        <w:t xml:space="preserve"> multa de 20% (vinte por cento) sobre o valor total do contrato, no caso de sua inexecução total;</w:t>
      </w:r>
    </w:p>
    <w:p w14:paraId="02541158" w14:textId="77777777" w:rsidR="00CE3EFF" w:rsidRPr="00B3036E" w:rsidRDefault="00CE3EFF" w:rsidP="001345A2">
      <w:pPr>
        <w:ind w:firstLine="284"/>
        <w:jc w:val="both"/>
        <w:rPr>
          <w:rFonts w:ascii="Arial" w:hAnsi="Arial" w:cs="Arial"/>
        </w:rPr>
      </w:pPr>
    </w:p>
    <w:p w14:paraId="6E29FD1C" w14:textId="057D4939"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.3.2.4.</w:t>
      </w:r>
      <w:r w:rsidRPr="00B3036E">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B3036E" w:rsidRDefault="00CE3EFF" w:rsidP="001345A2">
      <w:pPr>
        <w:ind w:firstLine="284"/>
        <w:jc w:val="both"/>
        <w:rPr>
          <w:rFonts w:ascii="Arial" w:hAnsi="Arial" w:cs="Arial"/>
        </w:rPr>
      </w:pPr>
    </w:p>
    <w:p w14:paraId="3F16FFAB" w14:textId="5EAD0EF6"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.3.2.5.</w:t>
      </w:r>
      <w:r w:rsidRPr="00B3036E">
        <w:rPr>
          <w:rFonts w:ascii="Arial" w:hAnsi="Arial" w:cs="Arial"/>
        </w:rPr>
        <w:t xml:space="preserve"> multa de 20% (vinte por cento) sobre o valor total do contrato, no caso recusa injustificada de assinar/receber o contrato.</w:t>
      </w:r>
    </w:p>
    <w:p w14:paraId="705B21AE" w14:textId="77777777" w:rsidR="00CE3EFF" w:rsidRPr="00B3036E" w:rsidRDefault="00CE3EFF" w:rsidP="001345A2">
      <w:pPr>
        <w:ind w:firstLine="284"/>
        <w:jc w:val="both"/>
        <w:rPr>
          <w:rFonts w:ascii="Arial" w:hAnsi="Arial" w:cs="Arial"/>
        </w:rPr>
      </w:pPr>
    </w:p>
    <w:p w14:paraId="7327F2E4" w14:textId="74F6D70D" w:rsidR="00CE3EFF" w:rsidRPr="00B3036E" w:rsidRDefault="005617D0" w:rsidP="001345A2">
      <w:pPr>
        <w:ind w:firstLine="284"/>
        <w:jc w:val="both"/>
        <w:rPr>
          <w:rFonts w:ascii="Arial" w:hAnsi="Arial" w:cs="Arial"/>
        </w:rPr>
      </w:pPr>
      <w:r w:rsidRPr="00B3036E">
        <w:rPr>
          <w:rFonts w:ascii="Arial" w:hAnsi="Arial" w:cs="Arial"/>
          <w:b/>
          <w:bCs/>
        </w:rPr>
        <w:t>13</w:t>
      </w:r>
      <w:r w:rsidR="00CE3EFF" w:rsidRPr="00B3036E">
        <w:rPr>
          <w:rFonts w:ascii="Arial" w:hAnsi="Arial" w:cs="Arial"/>
          <w:b/>
          <w:bCs/>
        </w:rPr>
        <w:t>.4.</w:t>
      </w:r>
      <w:r w:rsidR="00CE3EFF" w:rsidRPr="00B3036E">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B3036E" w:rsidRDefault="00CE3EFF" w:rsidP="001345A2">
      <w:pPr>
        <w:ind w:firstLine="284"/>
        <w:jc w:val="both"/>
        <w:rPr>
          <w:rFonts w:ascii="Arial" w:hAnsi="Arial" w:cs="Arial"/>
        </w:rPr>
      </w:pPr>
    </w:p>
    <w:p w14:paraId="6D21991F" w14:textId="2CE12363" w:rsidR="00CE3EFF" w:rsidRPr="00B3036E" w:rsidRDefault="00CE3EFF" w:rsidP="001345A2">
      <w:pPr>
        <w:keepLines/>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.5.</w:t>
      </w:r>
      <w:r w:rsidRPr="00B3036E">
        <w:rPr>
          <w:rFonts w:ascii="Arial" w:hAnsi="Arial" w:cs="Arial"/>
        </w:rPr>
        <w:t xml:space="preserve"> Os prazos para defesa prévia serão de </w:t>
      </w:r>
      <w:r w:rsidR="006C16E6">
        <w:rPr>
          <w:rFonts w:ascii="Arial" w:hAnsi="Arial" w:cs="Arial"/>
        </w:rPr>
        <w:t>1</w:t>
      </w:r>
      <w:r w:rsidR="006C16E6" w:rsidRPr="00F15E1C">
        <w:rPr>
          <w:rFonts w:ascii="Arial" w:hAnsi="Arial" w:cs="Arial"/>
        </w:rPr>
        <w:t>5 (</w:t>
      </w:r>
      <w:r w:rsidR="006C16E6">
        <w:rPr>
          <w:rFonts w:ascii="Arial" w:hAnsi="Arial" w:cs="Arial"/>
        </w:rPr>
        <w:t>quinze) dias úteis</w:t>
      </w:r>
      <w:r w:rsidRPr="00B3036E">
        <w:rPr>
          <w:rFonts w:ascii="Arial" w:hAnsi="Arial" w:cs="Arial"/>
        </w:rPr>
        <w:t>.</w:t>
      </w:r>
    </w:p>
    <w:p w14:paraId="3CFC378B" w14:textId="77777777" w:rsidR="00CE3EFF" w:rsidRPr="00B3036E" w:rsidRDefault="00CE3EFF" w:rsidP="001345A2">
      <w:pPr>
        <w:keepLines/>
        <w:ind w:firstLine="284"/>
        <w:jc w:val="both"/>
        <w:rPr>
          <w:rFonts w:ascii="Arial" w:hAnsi="Arial" w:cs="Arial"/>
        </w:rPr>
      </w:pPr>
    </w:p>
    <w:p w14:paraId="32EB9DF2" w14:textId="5AADEBFF" w:rsidR="00CE3EFF" w:rsidRPr="00B3036E" w:rsidRDefault="00CE3EFF" w:rsidP="001345A2">
      <w:pPr>
        <w:keepLines/>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.6.</w:t>
      </w:r>
      <w:r w:rsidRPr="00B3036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B3036E" w:rsidRDefault="00CE3EFF" w:rsidP="001345A2">
      <w:pPr>
        <w:ind w:firstLine="284"/>
        <w:jc w:val="both"/>
        <w:rPr>
          <w:rFonts w:ascii="Arial" w:hAnsi="Arial" w:cs="Arial"/>
        </w:rPr>
      </w:pPr>
    </w:p>
    <w:p w14:paraId="583C2004" w14:textId="7FBC459E" w:rsidR="00CE3EFF" w:rsidRPr="00B3036E" w:rsidRDefault="00CE3EFF" w:rsidP="001345A2">
      <w:pPr>
        <w:pStyle w:val="Corpodetexto"/>
        <w:ind w:firstLine="284"/>
        <w:rPr>
          <w:sz w:val="20"/>
          <w:szCs w:val="20"/>
        </w:rPr>
      </w:pPr>
      <w:r w:rsidRPr="00B3036E">
        <w:rPr>
          <w:b/>
          <w:bCs/>
          <w:sz w:val="20"/>
          <w:szCs w:val="20"/>
        </w:rPr>
        <w:t>1</w:t>
      </w:r>
      <w:r w:rsidR="005617D0" w:rsidRPr="00B3036E">
        <w:rPr>
          <w:b/>
          <w:bCs/>
          <w:sz w:val="20"/>
          <w:szCs w:val="20"/>
          <w:lang w:val="pt-BR"/>
        </w:rPr>
        <w:t>3</w:t>
      </w:r>
      <w:r w:rsidRPr="00B3036E">
        <w:rPr>
          <w:b/>
          <w:bCs/>
          <w:sz w:val="20"/>
          <w:szCs w:val="20"/>
        </w:rPr>
        <w:t>.7.</w:t>
      </w:r>
      <w:r w:rsidRPr="00B3036E">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B3036E" w:rsidRDefault="00CE3EFF" w:rsidP="001345A2">
      <w:pPr>
        <w:ind w:firstLine="284"/>
        <w:jc w:val="both"/>
        <w:rPr>
          <w:rFonts w:ascii="Arial" w:hAnsi="Arial" w:cs="Arial"/>
        </w:rPr>
      </w:pPr>
    </w:p>
    <w:p w14:paraId="7A1B47D1" w14:textId="2D2194B1"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.8.</w:t>
      </w:r>
      <w:r w:rsidRPr="00B3036E">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B3036E" w:rsidRDefault="00D01096" w:rsidP="001345A2">
      <w:pPr>
        <w:ind w:firstLine="284"/>
        <w:jc w:val="both"/>
        <w:rPr>
          <w:rFonts w:ascii="Arial" w:hAnsi="Arial" w:cs="Arial"/>
        </w:rPr>
      </w:pPr>
    </w:p>
    <w:p w14:paraId="47664E35" w14:textId="78956409" w:rsidR="00D01096" w:rsidRPr="001345A2" w:rsidRDefault="00D01096" w:rsidP="001345A2">
      <w:pPr>
        <w:ind w:firstLine="284"/>
        <w:jc w:val="both"/>
        <w:rPr>
          <w:rFonts w:ascii="Arial" w:hAnsi="Arial" w:cs="Arial"/>
          <w:b/>
          <w:bCs/>
        </w:rPr>
      </w:pPr>
      <w:r w:rsidRPr="001345A2">
        <w:rPr>
          <w:rFonts w:ascii="Arial" w:hAnsi="Arial" w:cs="Arial"/>
          <w:b/>
          <w:bCs/>
        </w:rPr>
        <w:t>1</w:t>
      </w:r>
      <w:r w:rsidR="005617D0" w:rsidRPr="001345A2">
        <w:rPr>
          <w:rFonts w:ascii="Arial" w:hAnsi="Arial" w:cs="Arial"/>
          <w:b/>
          <w:bCs/>
        </w:rPr>
        <w:t>3</w:t>
      </w:r>
      <w:r w:rsidRPr="001345A2">
        <w:rPr>
          <w:rFonts w:ascii="Arial" w:hAnsi="Arial" w:cs="Arial"/>
          <w:b/>
          <w:bCs/>
        </w:rPr>
        <w:t>.9.</w:t>
      </w:r>
      <w:r w:rsidR="005617D0" w:rsidRPr="001345A2">
        <w:rPr>
          <w:rFonts w:ascii="Arial" w:hAnsi="Arial" w:cs="Arial"/>
          <w:b/>
          <w:bCs/>
        </w:rPr>
        <w:t xml:space="preserve"> A aplicação das sanções previstas neste edital não exclui, em hipótese alguma, a obrigação de reparação integral dos danos causados.</w:t>
      </w:r>
    </w:p>
    <w:p w14:paraId="039F27D9" w14:textId="77777777" w:rsidR="00CE3EFF" w:rsidRPr="00B3036E" w:rsidRDefault="00CE3EFF" w:rsidP="001345A2">
      <w:pPr>
        <w:ind w:firstLine="284"/>
        <w:rPr>
          <w:rFonts w:ascii="Arial" w:hAnsi="Arial" w:cs="Arial"/>
          <w:highlight w:val="yellow"/>
        </w:rPr>
      </w:pPr>
    </w:p>
    <w:p w14:paraId="7FD32F1B" w14:textId="1E5AFF8A" w:rsidR="00EF4592" w:rsidRPr="00B3036E" w:rsidRDefault="00EF4592" w:rsidP="001345A2">
      <w:pPr>
        <w:ind w:firstLine="284"/>
        <w:jc w:val="both"/>
        <w:rPr>
          <w:rFonts w:ascii="Arial" w:hAnsi="Arial" w:cs="Arial"/>
        </w:rPr>
      </w:pPr>
      <w:r w:rsidRPr="00B3036E">
        <w:rPr>
          <w:rFonts w:ascii="Arial" w:hAnsi="Arial" w:cs="Arial"/>
          <w:b/>
          <w:bCs/>
        </w:rPr>
        <w:t>14. DA ATA DE REGISTROS DE PREÇOS</w:t>
      </w:r>
    </w:p>
    <w:p w14:paraId="7A8B6A49" w14:textId="77777777" w:rsidR="00370173" w:rsidRPr="00B3036E" w:rsidRDefault="00370173" w:rsidP="001345A2">
      <w:pPr>
        <w:ind w:firstLine="284"/>
        <w:jc w:val="both"/>
        <w:rPr>
          <w:rFonts w:ascii="Arial" w:hAnsi="Arial" w:cs="Arial"/>
        </w:rPr>
      </w:pPr>
    </w:p>
    <w:p w14:paraId="336797EB" w14:textId="42DF5019" w:rsidR="00EF4592" w:rsidRPr="00B3036E" w:rsidRDefault="00EF4592" w:rsidP="001345A2">
      <w:pPr>
        <w:ind w:firstLine="284"/>
        <w:jc w:val="both"/>
        <w:rPr>
          <w:rFonts w:ascii="Arial" w:hAnsi="Arial" w:cs="Arial"/>
        </w:rPr>
      </w:pPr>
      <w:r w:rsidRPr="00B3036E">
        <w:rPr>
          <w:rFonts w:ascii="Arial" w:hAnsi="Arial" w:cs="Arial"/>
          <w:b/>
          <w:bCs/>
        </w:rPr>
        <w:t xml:space="preserve">14.1. </w:t>
      </w:r>
      <w:r w:rsidRPr="00B3036E">
        <w:rPr>
          <w:rFonts w:ascii="Arial" w:hAnsi="Arial" w:cs="Arial"/>
        </w:rPr>
        <w:t>Homologado o resultado da licitação, a Unidade Requisitante, gerenciadora desta Ata, respeitada a or</w:t>
      </w:r>
      <w:r w:rsidR="0002456D" w:rsidRPr="00B3036E">
        <w:rPr>
          <w:rFonts w:ascii="Arial" w:hAnsi="Arial" w:cs="Arial"/>
        </w:rPr>
        <w:t xml:space="preserve">dem de classificação, convocará os interessados para assinatura da Ata de Registro de Preços que, após cumpridos os </w:t>
      </w:r>
      <w:r w:rsidR="00897B21" w:rsidRPr="00B3036E">
        <w:rPr>
          <w:rFonts w:ascii="Arial" w:hAnsi="Arial" w:cs="Arial"/>
        </w:rPr>
        <w:t>requisitos de publicidade, terá efeito de compromisso de fornecimento nas condições estabelecidas.</w:t>
      </w:r>
    </w:p>
    <w:p w14:paraId="7405503C" w14:textId="77777777" w:rsidR="00897B21" w:rsidRPr="00B3036E" w:rsidRDefault="00897B21" w:rsidP="001345A2">
      <w:pPr>
        <w:ind w:firstLine="284"/>
        <w:jc w:val="both"/>
        <w:rPr>
          <w:rFonts w:ascii="Arial" w:hAnsi="Arial" w:cs="Arial"/>
        </w:rPr>
      </w:pPr>
    </w:p>
    <w:p w14:paraId="67C0C15A" w14:textId="45027EA7" w:rsidR="00897B21" w:rsidRPr="00B3036E" w:rsidRDefault="00897B21" w:rsidP="001345A2">
      <w:pPr>
        <w:ind w:firstLine="284"/>
        <w:jc w:val="both"/>
        <w:rPr>
          <w:rFonts w:ascii="Arial" w:hAnsi="Arial" w:cs="Arial"/>
        </w:rPr>
      </w:pPr>
      <w:r w:rsidRPr="00B3036E">
        <w:rPr>
          <w:rFonts w:ascii="Arial" w:hAnsi="Arial" w:cs="Arial"/>
          <w:b/>
          <w:bCs/>
        </w:rPr>
        <w:t xml:space="preserve">14.2. </w:t>
      </w:r>
      <w:r w:rsidR="008A0CAF" w:rsidRPr="00B3036E">
        <w:rPr>
          <w:rFonts w:ascii="Arial" w:hAnsi="Arial" w:cs="Arial"/>
        </w:rPr>
        <w:t xml:space="preserve">As convocações de que trata o item anterior deverão ser atendidas no prazo máximo de 5 (cinco) dias úteis, prorrogáveis </w:t>
      </w:r>
      <w:r w:rsidR="00B73B7E">
        <w:rPr>
          <w:rFonts w:ascii="Arial" w:hAnsi="Arial" w:cs="Arial"/>
        </w:rPr>
        <w:t>por</w:t>
      </w:r>
      <w:r w:rsidR="008A0CAF" w:rsidRPr="00B3036E">
        <w:rPr>
          <w:rFonts w:ascii="Arial" w:hAnsi="Arial" w:cs="Arial"/>
        </w:rPr>
        <w:t xml:space="preserve"> apenas uma única vez a critério da Administração, sob pena de decair o direito à contratação, sem prejuízo das sanções previstas neste Edital.</w:t>
      </w:r>
    </w:p>
    <w:p w14:paraId="652BD12F" w14:textId="77777777" w:rsidR="008A0CAF" w:rsidRPr="00B3036E" w:rsidRDefault="008A0CAF" w:rsidP="001345A2">
      <w:pPr>
        <w:ind w:firstLine="284"/>
        <w:jc w:val="both"/>
        <w:rPr>
          <w:rFonts w:ascii="Arial" w:hAnsi="Arial" w:cs="Arial"/>
        </w:rPr>
      </w:pPr>
    </w:p>
    <w:p w14:paraId="3DDE10FF" w14:textId="7B8F3AC2" w:rsidR="002A39EF" w:rsidRPr="00B3036E" w:rsidRDefault="002A39EF" w:rsidP="001345A2">
      <w:pPr>
        <w:ind w:firstLine="284"/>
        <w:jc w:val="both"/>
        <w:rPr>
          <w:rFonts w:ascii="Arial" w:hAnsi="Arial" w:cs="Arial"/>
        </w:rPr>
      </w:pPr>
      <w:r w:rsidRPr="00B3036E">
        <w:rPr>
          <w:rFonts w:ascii="Arial" w:hAnsi="Arial" w:cs="Arial"/>
          <w:b/>
          <w:bCs/>
        </w:rPr>
        <w:t>14.</w:t>
      </w:r>
      <w:r w:rsidR="00450491">
        <w:rPr>
          <w:rFonts w:ascii="Arial" w:hAnsi="Arial" w:cs="Arial"/>
          <w:b/>
          <w:bCs/>
        </w:rPr>
        <w:t>3</w:t>
      </w:r>
      <w:r w:rsidRPr="00B3036E">
        <w:rPr>
          <w:rFonts w:ascii="Arial" w:hAnsi="Arial" w:cs="Arial"/>
          <w:b/>
          <w:bCs/>
        </w:rPr>
        <w:t>.</w:t>
      </w:r>
      <w:r w:rsidRPr="00B3036E">
        <w:rPr>
          <w:rFonts w:ascii="Arial" w:hAnsi="Arial" w:cs="Arial"/>
        </w:rPr>
        <w:t xml:space="preserve"> Sempre que o licitante vencedor não atender à convocação, nos termos defini</w:t>
      </w:r>
      <w:r w:rsidR="00B73B7E">
        <w:rPr>
          <w:rFonts w:ascii="Arial" w:hAnsi="Arial" w:cs="Arial"/>
        </w:rPr>
        <w:t>d</w:t>
      </w:r>
      <w:r w:rsidRPr="00B3036E">
        <w:rPr>
          <w:rFonts w:ascii="Arial" w:hAnsi="Arial" w:cs="Arial"/>
        </w:rPr>
        <w:t>os no subitem 14.2., é</w:t>
      </w:r>
      <w:r w:rsidR="00BB6BD2" w:rsidRPr="00B3036E">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B3036E" w:rsidRDefault="00BB6BD2" w:rsidP="001345A2">
      <w:pPr>
        <w:ind w:firstLine="284"/>
        <w:jc w:val="both"/>
        <w:rPr>
          <w:rFonts w:ascii="Arial" w:hAnsi="Arial" w:cs="Arial"/>
        </w:rPr>
      </w:pPr>
    </w:p>
    <w:p w14:paraId="04531DA7" w14:textId="748EAECA" w:rsidR="00BB6BD2" w:rsidRPr="00B3036E" w:rsidRDefault="000B0EEF" w:rsidP="001345A2">
      <w:pPr>
        <w:ind w:firstLine="284"/>
        <w:jc w:val="both"/>
        <w:rPr>
          <w:rFonts w:ascii="Arial" w:hAnsi="Arial" w:cs="Arial"/>
        </w:rPr>
      </w:pPr>
      <w:r w:rsidRPr="00B3036E">
        <w:rPr>
          <w:rFonts w:ascii="Arial" w:hAnsi="Arial" w:cs="Arial"/>
          <w:b/>
          <w:bCs/>
        </w:rPr>
        <w:t>14.</w:t>
      </w:r>
      <w:r w:rsidR="00450491">
        <w:rPr>
          <w:rFonts w:ascii="Arial" w:hAnsi="Arial" w:cs="Arial"/>
          <w:b/>
          <w:bCs/>
        </w:rPr>
        <w:t>3</w:t>
      </w:r>
      <w:r w:rsidRPr="00B3036E">
        <w:rPr>
          <w:rFonts w:ascii="Arial" w:hAnsi="Arial" w:cs="Arial"/>
          <w:b/>
          <w:bCs/>
        </w:rPr>
        <w:t xml:space="preserve">.1. </w:t>
      </w:r>
      <w:r w:rsidRPr="00B3036E">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B3036E">
        <w:rPr>
          <w:rFonts w:ascii="Arial" w:hAnsi="Arial" w:cs="Arial"/>
        </w:rPr>
        <w:t>multa pela inexecução total do ajuste.</w:t>
      </w:r>
    </w:p>
    <w:p w14:paraId="26114153" w14:textId="77777777" w:rsidR="004537C8" w:rsidRPr="00B3036E" w:rsidRDefault="004537C8" w:rsidP="001345A2">
      <w:pPr>
        <w:ind w:firstLine="284"/>
        <w:jc w:val="both"/>
        <w:rPr>
          <w:rFonts w:ascii="Arial" w:hAnsi="Arial" w:cs="Arial"/>
        </w:rPr>
      </w:pPr>
    </w:p>
    <w:p w14:paraId="5023D996" w14:textId="06E0D5F3" w:rsidR="004537C8" w:rsidRDefault="004537C8" w:rsidP="001345A2">
      <w:pPr>
        <w:ind w:firstLine="284"/>
        <w:jc w:val="both"/>
        <w:rPr>
          <w:rFonts w:ascii="Arial" w:hAnsi="Arial" w:cs="Arial"/>
        </w:rPr>
      </w:pPr>
      <w:r w:rsidRPr="00B3036E">
        <w:rPr>
          <w:rFonts w:ascii="Arial" w:hAnsi="Arial" w:cs="Arial"/>
          <w:b/>
          <w:bCs/>
        </w:rPr>
        <w:t>14.</w:t>
      </w:r>
      <w:r w:rsidR="00450491">
        <w:rPr>
          <w:rFonts w:ascii="Arial" w:hAnsi="Arial" w:cs="Arial"/>
          <w:b/>
          <w:bCs/>
        </w:rPr>
        <w:t>4</w:t>
      </w:r>
      <w:r w:rsidRPr="00B3036E">
        <w:rPr>
          <w:rFonts w:ascii="Arial" w:hAnsi="Arial" w:cs="Arial"/>
          <w:b/>
          <w:bCs/>
        </w:rPr>
        <w:t xml:space="preserve">. </w:t>
      </w:r>
      <w:r w:rsidRPr="00B3036E">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r w:rsidR="0075423A" w:rsidRPr="00B3036E">
        <w:rPr>
          <w:rFonts w:ascii="Arial" w:hAnsi="Arial" w:cs="Arial"/>
        </w:rPr>
        <w:t>.</w:t>
      </w:r>
    </w:p>
    <w:p w14:paraId="56FEFBB0" w14:textId="77777777" w:rsidR="003A2D2C" w:rsidRDefault="003A2D2C" w:rsidP="001345A2">
      <w:pPr>
        <w:ind w:firstLine="284"/>
        <w:jc w:val="both"/>
        <w:rPr>
          <w:rFonts w:ascii="Arial" w:hAnsi="Arial" w:cs="Arial"/>
        </w:rPr>
      </w:pPr>
    </w:p>
    <w:p w14:paraId="3E4C52A8" w14:textId="7A51510F" w:rsidR="0030136E" w:rsidRPr="00B3036E" w:rsidRDefault="003A2D2C" w:rsidP="001345A2">
      <w:pPr>
        <w:ind w:firstLine="284"/>
        <w:jc w:val="both"/>
        <w:rPr>
          <w:rFonts w:ascii="Arial" w:hAnsi="Arial" w:cs="Arial"/>
          <w:b/>
          <w:bCs/>
        </w:rPr>
      </w:pPr>
      <w:r>
        <w:rPr>
          <w:rFonts w:ascii="Arial" w:hAnsi="Arial" w:cs="Arial"/>
          <w:b/>
          <w:bCs/>
        </w:rPr>
        <w:t>1</w:t>
      </w:r>
      <w:r w:rsidR="00FE7A05">
        <w:rPr>
          <w:rFonts w:ascii="Arial" w:hAnsi="Arial" w:cs="Arial"/>
          <w:b/>
          <w:bCs/>
        </w:rPr>
        <w:t>5</w:t>
      </w:r>
      <w:r w:rsidR="0030136E" w:rsidRPr="00B3036E">
        <w:rPr>
          <w:rFonts w:ascii="Arial" w:hAnsi="Arial" w:cs="Arial"/>
          <w:b/>
          <w:bCs/>
        </w:rPr>
        <w:t>. PRAZO DE VIGÊNCIA</w:t>
      </w:r>
      <w:r w:rsidR="00AB52D9" w:rsidRPr="00B3036E">
        <w:rPr>
          <w:rFonts w:ascii="Arial" w:hAnsi="Arial" w:cs="Arial"/>
          <w:b/>
          <w:bCs/>
        </w:rPr>
        <w:t xml:space="preserve"> DA ATA DE REGISTRO DE PREÇOS</w:t>
      </w:r>
    </w:p>
    <w:p w14:paraId="28B891DE" w14:textId="77777777" w:rsidR="002A39EF" w:rsidRPr="00B3036E" w:rsidRDefault="002A39EF" w:rsidP="001345A2">
      <w:pPr>
        <w:ind w:firstLine="284"/>
        <w:jc w:val="both"/>
        <w:rPr>
          <w:rFonts w:ascii="Arial" w:hAnsi="Arial" w:cs="Arial"/>
        </w:rPr>
      </w:pPr>
    </w:p>
    <w:p w14:paraId="46A25867" w14:textId="317028B6" w:rsidR="00AA141B"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5</w:t>
      </w:r>
      <w:r w:rsidR="00AB52D9" w:rsidRPr="00B3036E">
        <w:rPr>
          <w:rFonts w:ascii="Arial" w:hAnsi="Arial" w:cs="Arial"/>
          <w:b/>
          <w:bCs/>
        </w:rPr>
        <w:t xml:space="preserve">.1. </w:t>
      </w:r>
      <w:r w:rsidR="00007BA9" w:rsidRPr="00A40F8A">
        <w:rPr>
          <w:rFonts w:ascii="Arial" w:hAnsi="Arial" w:cs="Arial"/>
        </w:rPr>
        <w:t xml:space="preserve">O prazo da vigência da Ata de Registro de Preços será de 12 (doze) meses, a contar da data de sua </w:t>
      </w:r>
      <w:r w:rsidR="00007BA9">
        <w:rPr>
          <w:rFonts w:ascii="Arial" w:hAnsi="Arial" w:cs="Arial"/>
        </w:rPr>
        <w:t>emissão</w:t>
      </w:r>
      <w:r w:rsidR="00007BA9" w:rsidRPr="00291EED">
        <w:rPr>
          <w:rFonts w:ascii="Arial" w:hAnsi="Arial" w:cs="Arial"/>
        </w:rPr>
        <w:t>, podendo ser prorrogado por igua</w:t>
      </w:r>
      <w:r w:rsidR="00007BA9">
        <w:rPr>
          <w:rFonts w:ascii="Arial" w:hAnsi="Arial" w:cs="Arial"/>
        </w:rPr>
        <w:t>l</w:t>
      </w:r>
      <w:r w:rsidR="00007BA9" w:rsidRPr="00291EED">
        <w:rPr>
          <w:rFonts w:ascii="Arial" w:hAnsi="Arial" w:cs="Arial"/>
        </w:rPr>
        <w:t xml:space="preserve"> período, </w:t>
      </w:r>
      <w:r w:rsidR="00007BA9">
        <w:rPr>
          <w:rFonts w:ascii="Arial" w:hAnsi="Arial" w:cs="Arial"/>
        </w:rPr>
        <w:t>conforme</w:t>
      </w:r>
      <w:r w:rsidR="00007BA9" w:rsidRPr="00291EED">
        <w:rPr>
          <w:rFonts w:ascii="Arial" w:hAnsi="Arial" w:cs="Arial"/>
        </w:rPr>
        <w:t xml:space="preserve"> previsto no </w:t>
      </w:r>
      <w:r w:rsidR="00007BA9" w:rsidRPr="00182A84">
        <w:rPr>
          <w:rFonts w:ascii="Arial" w:hAnsi="Arial" w:cs="Arial"/>
        </w:rPr>
        <w:t>artigo 84</w:t>
      </w:r>
      <w:r w:rsidR="00007BA9" w:rsidRPr="00291EED">
        <w:rPr>
          <w:rFonts w:ascii="Arial" w:hAnsi="Arial" w:cs="Arial"/>
        </w:rPr>
        <w:t xml:space="preserve"> da Lei n° 14.133, de 2021</w:t>
      </w:r>
      <w:r w:rsidR="00007BA9" w:rsidRPr="00A40F8A">
        <w:rPr>
          <w:rFonts w:ascii="Arial" w:hAnsi="Arial" w:cs="Arial"/>
        </w:rPr>
        <w:t>.</w:t>
      </w:r>
    </w:p>
    <w:p w14:paraId="527E102E" w14:textId="77777777" w:rsidR="0075423A" w:rsidRDefault="0075423A" w:rsidP="001345A2">
      <w:pPr>
        <w:ind w:firstLine="284"/>
        <w:jc w:val="both"/>
        <w:rPr>
          <w:rFonts w:ascii="Arial" w:hAnsi="Arial" w:cs="Arial"/>
        </w:rPr>
      </w:pPr>
    </w:p>
    <w:p w14:paraId="6B8A687F" w14:textId="3AA3487E" w:rsidR="00A73965" w:rsidRPr="00B3036E" w:rsidRDefault="00A73965" w:rsidP="001345A2">
      <w:pPr>
        <w:ind w:firstLine="284"/>
        <w:jc w:val="both"/>
        <w:rPr>
          <w:rFonts w:ascii="Arial" w:hAnsi="Arial" w:cs="Arial"/>
          <w:b/>
          <w:bCs/>
        </w:rPr>
      </w:pPr>
      <w:r w:rsidRPr="00B3036E">
        <w:rPr>
          <w:rFonts w:ascii="Arial" w:hAnsi="Arial" w:cs="Arial"/>
          <w:b/>
          <w:bCs/>
        </w:rPr>
        <w:t>1</w:t>
      </w:r>
      <w:r w:rsidR="00FE7A05">
        <w:rPr>
          <w:rFonts w:ascii="Arial" w:hAnsi="Arial" w:cs="Arial"/>
          <w:b/>
          <w:bCs/>
        </w:rPr>
        <w:t>6</w:t>
      </w:r>
      <w:r w:rsidRPr="00B3036E">
        <w:rPr>
          <w:rFonts w:ascii="Arial" w:hAnsi="Arial" w:cs="Arial"/>
          <w:b/>
          <w:bCs/>
        </w:rPr>
        <w:t>. ALTERAÇÕES NA ATA DE REGISTRO DE PREÇOS</w:t>
      </w:r>
    </w:p>
    <w:p w14:paraId="1F0159E5" w14:textId="77777777" w:rsidR="00AA141B" w:rsidRPr="00B3036E" w:rsidRDefault="00AA141B" w:rsidP="001345A2">
      <w:pPr>
        <w:ind w:firstLine="284"/>
        <w:jc w:val="both"/>
        <w:rPr>
          <w:rFonts w:ascii="Arial" w:hAnsi="Arial" w:cs="Arial"/>
          <w:b/>
          <w:bCs/>
        </w:rPr>
      </w:pPr>
    </w:p>
    <w:p w14:paraId="05603207" w14:textId="63AD8462" w:rsidR="00AB52D9"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73965" w:rsidRPr="00B3036E">
        <w:rPr>
          <w:rFonts w:ascii="Arial" w:hAnsi="Arial" w:cs="Arial"/>
          <w:b/>
          <w:bCs/>
        </w:rPr>
        <w:t xml:space="preserve">.1. </w:t>
      </w:r>
      <w:r w:rsidR="00AB52D9" w:rsidRPr="00B3036E">
        <w:rPr>
          <w:rFonts w:ascii="Arial" w:hAnsi="Arial" w:cs="Arial"/>
        </w:rPr>
        <w:t>A ata de Registro de Preços poderá sofrer alterações, obedecidas as disposições contidas no art</w:t>
      </w:r>
      <w:r w:rsidR="00AB0812" w:rsidRPr="00B3036E">
        <w:rPr>
          <w:rFonts w:ascii="Arial" w:hAnsi="Arial" w:cs="Arial"/>
        </w:rPr>
        <w:t>. 124</w:t>
      </w:r>
      <w:r w:rsidR="00AB52D9" w:rsidRPr="00B3036E">
        <w:rPr>
          <w:rFonts w:ascii="Arial" w:hAnsi="Arial" w:cs="Arial"/>
        </w:rPr>
        <w:t xml:space="preserve">, da Lei </w:t>
      </w:r>
      <w:r w:rsidR="00AB0812" w:rsidRPr="00B3036E">
        <w:rPr>
          <w:rFonts w:ascii="Arial" w:hAnsi="Arial" w:cs="Arial"/>
        </w:rPr>
        <w:t>14.133</w:t>
      </w:r>
      <w:r w:rsidR="00925478" w:rsidRPr="00B3036E">
        <w:rPr>
          <w:rFonts w:ascii="Arial" w:hAnsi="Arial" w:cs="Arial"/>
        </w:rPr>
        <w:t xml:space="preserve">, de </w:t>
      </w:r>
      <w:r w:rsidR="00AB0812" w:rsidRPr="00B3036E">
        <w:rPr>
          <w:rFonts w:ascii="Arial" w:hAnsi="Arial" w:cs="Arial"/>
        </w:rPr>
        <w:t>2021</w:t>
      </w:r>
      <w:r w:rsidR="00925478" w:rsidRPr="00B3036E">
        <w:rPr>
          <w:rFonts w:ascii="Arial" w:hAnsi="Arial" w:cs="Arial"/>
        </w:rPr>
        <w:t>.</w:t>
      </w:r>
    </w:p>
    <w:p w14:paraId="6DF0A893" w14:textId="77777777" w:rsidR="00925478" w:rsidRPr="00B3036E" w:rsidRDefault="00925478" w:rsidP="001345A2">
      <w:pPr>
        <w:ind w:firstLine="284"/>
        <w:jc w:val="both"/>
        <w:rPr>
          <w:rFonts w:ascii="Arial" w:hAnsi="Arial" w:cs="Arial"/>
        </w:rPr>
      </w:pPr>
    </w:p>
    <w:p w14:paraId="02033F82" w14:textId="2E7114F4" w:rsidR="00925478" w:rsidRPr="00B3036E" w:rsidRDefault="00925478"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 xml:space="preserve">.2. </w:t>
      </w:r>
      <w:r w:rsidRPr="00B3036E">
        <w:rPr>
          <w:rFonts w:ascii="Arial" w:hAnsi="Arial" w:cs="Arial"/>
        </w:rPr>
        <w:t xml:space="preserve">O preço registrado poderá ser revisto em decorrência de eventual redução daqueles praticados </w:t>
      </w:r>
      <w:r w:rsidR="00103A9D" w:rsidRPr="00B3036E">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B3036E" w:rsidRDefault="00103A9D" w:rsidP="001345A2">
      <w:pPr>
        <w:ind w:firstLine="284"/>
        <w:jc w:val="both"/>
        <w:rPr>
          <w:rFonts w:ascii="Arial" w:hAnsi="Arial" w:cs="Arial"/>
        </w:rPr>
      </w:pPr>
    </w:p>
    <w:p w14:paraId="4098EB1C" w14:textId="284503ED" w:rsidR="00103A9D" w:rsidRPr="00B3036E" w:rsidRDefault="00103A9D"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.3.</w:t>
      </w:r>
      <w:r w:rsidRPr="00B3036E">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B3036E" w:rsidRDefault="00103A9D" w:rsidP="001345A2">
      <w:pPr>
        <w:ind w:firstLine="284"/>
        <w:jc w:val="both"/>
        <w:rPr>
          <w:rFonts w:ascii="Arial" w:hAnsi="Arial" w:cs="Arial"/>
        </w:rPr>
      </w:pPr>
    </w:p>
    <w:p w14:paraId="57F85921" w14:textId="4D1A1FA9" w:rsidR="00103A9D" w:rsidRPr="00B3036E" w:rsidRDefault="00103A9D"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 xml:space="preserve">.3.1. </w:t>
      </w:r>
      <w:r w:rsidR="00A73965" w:rsidRPr="00B3036E">
        <w:rPr>
          <w:rFonts w:ascii="Arial" w:hAnsi="Arial" w:cs="Arial"/>
        </w:rPr>
        <w:t>Convocar o fornecedor visando à negociação para redução de preços de sua adequação ao praticado pelo mercado.</w:t>
      </w:r>
    </w:p>
    <w:p w14:paraId="1B7FE397" w14:textId="77777777" w:rsidR="00A73965" w:rsidRPr="00B3036E" w:rsidRDefault="00A73965" w:rsidP="001345A2">
      <w:pPr>
        <w:ind w:firstLine="284"/>
        <w:jc w:val="both"/>
        <w:rPr>
          <w:rFonts w:ascii="Arial" w:hAnsi="Arial" w:cs="Arial"/>
        </w:rPr>
      </w:pPr>
    </w:p>
    <w:p w14:paraId="16C8B223" w14:textId="2FF7B86F" w:rsidR="00A73965"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73965" w:rsidRPr="00B3036E">
        <w:rPr>
          <w:rFonts w:ascii="Arial" w:hAnsi="Arial" w:cs="Arial"/>
          <w:b/>
          <w:bCs/>
        </w:rPr>
        <w:t xml:space="preserve">.3.2. </w:t>
      </w:r>
      <w:r w:rsidR="00A73965" w:rsidRPr="00B3036E">
        <w:rPr>
          <w:rFonts w:ascii="Arial" w:hAnsi="Arial" w:cs="Arial"/>
        </w:rPr>
        <w:t>Frustrada a negociação, o fornecedor será liberado do compromisso assumido.</w:t>
      </w:r>
    </w:p>
    <w:p w14:paraId="23DCA96A" w14:textId="77777777" w:rsidR="00AC0D0C" w:rsidRPr="00B3036E" w:rsidRDefault="00AC0D0C" w:rsidP="001345A2">
      <w:pPr>
        <w:ind w:firstLine="284"/>
        <w:jc w:val="both"/>
        <w:rPr>
          <w:rFonts w:ascii="Arial" w:hAnsi="Arial" w:cs="Arial"/>
        </w:rPr>
      </w:pPr>
    </w:p>
    <w:p w14:paraId="5D05ACB5" w14:textId="3C8BE95C" w:rsidR="00AC0D0C"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C0D0C" w:rsidRPr="00B3036E">
        <w:rPr>
          <w:rFonts w:ascii="Arial" w:hAnsi="Arial" w:cs="Arial"/>
          <w:b/>
          <w:bCs/>
        </w:rPr>
        <w:t>.4.</w:t>
      </w:r>
      <w:r w:rsidR="00AC0D0C" w:rsidRPr="00B3036E">
        <w:rPr>
          <w:rFonts w:ascii="Arial" w:hAnsi="Arial" w:cs="Arial"/>
        </w:rPr>
        <w:t xml:space="preserve"> Quando o preço do mercado </w:t>
      </w:r>
      <w:r w:rsidR="00174248" w:rsidRPr="00B3036E">
        <w:rPr>
          <w:rFonts w:ascii="Arial" w:hAnsi="Arial" w:cs="Arial"/>
        </w:rPr>
        <w:t>se tornar</w:t>
      </w:r>
      <w:r w:rsidR="00AC0D0C" w:rsidRPr="00B3036E">
        <w:rPr>
          <w:rFonts w:ascii="Arial" w:hAnsi="Arial" w:cs="Arial"/>
        </w:rPr>
        <w:t xml:space="preserve"> superior aos preços registrados e o fornecedor, mediante requerimento</w:t>
      </w:r>
      <w:r w:rsidR="00174248" w:rsidRPr="00B3036E">
        <w:rPr>
          <w:rFonts w:ascii="Arial" w:hAnsi="Arial" w:cs="Arial"/>
        </w:rPr>
        <w:t xml:space="preserve"> devidamente comprovado, não puder cumprir o compromisso, a Administração (Unidade Gerenciadora) poderá:</w:t>
      </w:r>
    </w:p>
    <w:p w14:paraId="7A02867D" w14:textId="77777777" w:rsidR="00174248" w:rsidRPr="00B3036E" w:rsidRDefault="00174248" w:rsidP="001345A2">
      <w:pPr>
        <w:ind w:firstLine="284"/>
        <w:jc w:val="both"/>
        <w:rPr>
          <w:rFonts w:ascii="Arial" w:hAnsi="Arial" w:cs="Arial"/>
        </w:rPr>
      </w:pPr>
    </w:p>
    <w:p w14:paraId="3B3E9B0D" w14:textId="21417DB0" w:rsidR="0017424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174248" w:rsidRPr="00B3036E">
        <w:rPr>
          <w:rFonts w:ascii="Arial" w:hAnsi="Arial" w:cs="Arial"/>
          <w:b/>
          <w:bCs/>
        </w:rPr>
        <w:t xml:space="preserve">.4.1. </w:t>
      </w:r>
      <w:r w:rsidR="00174248" w:rsidRPr="00B3036E">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B3036E" w:rsidRDefault="00174248" w:rsidP="001345A2">
      <w:pPr>
        <w:ind w:firstLine="284"/>
        <w:jc w:val="both"/>
        <w:rPr>
          <w:rFonts w:ascii="Arial" w:hAnsi="Arial" w:cs="Arial"/>
        </w:rPr>
      </w:pPr>
    </w:p>
    <w:p w14:paraId="1861BC91" w14:textId="57F79D2C" w:rsidR="0017424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174248" w:rsidRPr="00B3036E">
        <w:rPr>
          <w:rFonts w:ascii="Arial" w:hAnsi="Arial" w:cs="Arial"/>
          <w:b/>
          <w:bCs/>
        </w:rPr>
        <w:t xml:space="preserve">.4.2. </w:t>
      </w:r>
      <w:r w:rsidR="00174248" w:rsidRPr="00B3036E">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318AF77D" w14:textId="77777777" w:rsidR="00DB48D8" w:rsidRPr="00B3036E" w:rsidRDefault="00DB48D8" w:rsidP="001345A2">
      <w:pPr>
        <w:ind w:firstLine="284"/>
        <w:jc w:val="both"/>
        <w:rPr>
          <w:rFonts w:ascii="Arial" w:hAnsi="Arial" w:cs="Arial"/>
        </w:rPr>
      </w:pPr>
    </w:p>
    <w:p w14:paraId="68DD4A31" w14:textId="6DEA0031" w:rsidR="00DB48D8" w:rsidRPr="00B3036E" w:rsidRDefault="003A2D2C" w:rsidP="003A2D2C">
      <w:pPr>
        <w:ind w:firstLine="284"/>
        <w:jc w:val="both"/>
        <w:rPr>
          <w:rFonts w:ascii="Arial" w:hAnsi="Arial" w:cs="Arial"/>
          <w:b/>
          <w:bCs/>
        </w:rPr>
      </w:pPr>
      <w:r>
        <w:rPr>
          <w:rFonts w:ascii="Arial" w:hAnsi="Arial" w:cs="Arial"/>
          <w:b/>
          <w:bCs/>
        </w:rPr>
        <w:t>1</w:t>
      </w:r>
      <w:r w:rsidR="00FE7A05">
        <w:rPr>
          <w:rFonts w:ascii="Arial" w:hAnsi="Arial" w:cs="Arial"/>
          <w:b/>
          <w:bCs/>
        </w:rPr>
        <w:t>7</w:t>
      </w:r>
      <w:r w:rsidR="00DB48D8" w:rsidRPr="00B3036E">
        <w:rPr>
          <w:rFonts w:ascii="Arial" w:hAnsi="Arial" w:cs="Arial"/>
          <w:b/>
          <w:bCs/>
        </w:rPr>
        <w:t>. CANCELAMENTO DO REGISTRO DE PREÇOS</w:t>
      </w:r>
    </w:p>
    <w:p w14:paraId="3FB92549" w14:textId="77777777" w:rsidR="00DB48D8" w:rsidRPr="00B3036E" w:rsidRDefault="00DB48D8" w:rsidP="001345A2">
      <w:pPr>
        <w:ind w:firstLine="284"/>
        <w:jc w:val="both"/>
        <w:rPr>
          <w:rFonts w:ascii="Arial" w:hAnsi="Arial" w:cs="Arial"/>
          <w:b/>
          <w:bCs/>
        </w:rPr>
      </w:pPr>
    </w:p>
    <w:p w14:paraId="4E222D54" w14:textId="5217DB8E" w:rsidR="00DB48D8" w:rsidRPr="00B3036E" w:rsidRDefault="003A2D2C" w:rsidP="001345A2">
      <w:pPr>
        <w:ind w:firstLine="284"/>
        <w:jc w:val="both"/>
        <w:rPr>
          <w:rFonts w:ascii="Arial" w:hAnsi="Arial" w:cs="Arial"/>
        </w:rPr>
      </w:pPr>
      <w:r>
        <w:rPr>
          <w:rFonts w:ascii="Arial" w:hAnsi="Arial" w:cs="Arial"/>
          <w:b/>
          <w:bCs/>
        </w:rPr>
        <w:lastRenderedPageBreak/>
        <w:t>1</w:t>
      </w:r>
      <w:r w:rsidR="00FE7A05">
        <w:rPr>
          <w:rFonts w:ascii="Arial" w:hAnsi="Arial" w:cs="Arial"/>
          <w:b/>
          <w:bCs/>
        </w:rPr>
        <w:t>7</w:t>
      </w:r>
      <w:r w:rsidR="00DB48D8" w:rsidRPr="00B3036E">
        <w:rPr>
          <w:rFonts w:ascii="Arial" w:hAnsi="Arial" w:cs="Arial"/>
          <w:b/>
          <w:bCs/>
        </w:rPr>
        <w:t xml:space="preserve">.1. </w:t>
      </w:r>
      <w:r w:rsidR="00DB48D8" w:rsidRPr="00B3036E">
        <w:rPr>
          <w:rFonts w:ascii="Arial" w:hAnsi="Arial" w:cs="Arial"/>
        </w:rPr>
        <w:t>O fornecedor terá seu registro cancelado quando:</w:t>
      </w:r>
    </w:p>
    <w:p w14:paraId="523B0385" w14:textId="77777777" w:rsidR="00DB48D8" w:rsidRPr="00B3036E" w:rsidRDefault="00DB48D8" w:rsidP="001345A2">
      <w:pPr>
        <w:ind w:firstLine="284"/>
        <w:jc w:val="both"/>
        <w:rPr>
          <w:rFonts w:ascii="Arial" w:hAnsi="Arial" w:cs="Arial"/>
        </w:rPr>
      </w:pPr>
    </w:p>
    <w:p w14:paraId="33294857" w14:textId="70EE043E"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.1.1. </w:t>
      </w:r>
      <w:r w:rsidR="00DB48D8" w:rsidRPr="00B3036E">
        <w:rPr>
          <w:rFonts w:ascii="Arial" w:hAnsi="Arial" w:cs="Arial"/>
        </w:rPr>
        <w:t>Descumprir as condições da Ata de Registro de Preços;</w:t>
      </w:r>
    </w:p>
    <w:p w14:paraId="64587DFE" w14:textId="77777777" w:rsidR="00DB48D8" w:rsidRPr="00B3036E" w:rsidRDefault="00DB48D8" w:rsidP="001345A2">
      <w:pPr>
        <w:ind w:firstLine="284"/>
        <w:jc w:val="both"/>
        <w:rPr>
          <w:rFonts w:ascii="Arial" w:hAnsi="Arial" w:cs="Arial"/>
        </w:rPr>
      </w:pPr>
    </w:p>
    <w:p w14:paraId="6CA1EA9C" w14:textId="2DC1015F"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.1.2. </w:t>
      </w:r>
      <w:r w:rsidR="00DB48D8" w:rsidRPr="00B3036E">
        <w:rPr>
          <w:rFonts w:ascii="Arial" w:hAnsi="Arial" w:cs="Arial"/>
        </w:rPr>
        <w:t>Não retirar a respectiva</w:t>
      </w:r>
      <w:r w:rsidR="00577D08" w:rsidRPr="00B3036E">
        <w:rPr>
          <w:rFonts w:ascii="Arial" w:hAnsi="Arial" w:cs="Arial"/>
        </w:rPr>
        <w:t xml:space="preserve"> nota de empenho ou instrumento equivalente, no prazo estabelecido pela Administração, sem justificativa aceitável;</w:t>
      </w:r>
    </w:p>
    <w:p w14:paraId="78038E07" w14:textId="77777777" w:rsidR="00577D08" w:rsidRPr="00B3036E" w:rsidRDefault="00577D08" w:rsidP="001345A2">
      <w:pPr>
        <w:ind w:firstLine="284"/>
        <w:jc w:val="both"/>
        <w:rPr>
          <w:rFonts w:ascii="Arial" w:hAnsi="Arial" w:cs="Arial"/>
        </w:rPr>
      </w:pPr>
    </w:p>
    <w:p w14:paraId="4F95A330" w14:textId="7ECC3C1E"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577D08" w:rsidRPr="00B3036E">
        <w:rPr>
          <w:rFonts w:ascii="Arial" w:hAnsi="Arial" w:cs="Arial"/>
          <w:b/>
          <w:bCs/>
        </w:rPr>
        <w:t xml:space="preserve">.1.3. </w:t>
      </w:r>
      <w:r w:rsidR="00577D08" w:rsidRPr="00B3036E">
        <w:rPr>
          <w:rFonts w:ascii="Arial" w:hAnsi="Arial" w:cs="Arial"/>
        </w:rPr>
        <w:t>Não aceitar reduzir o preço registrado, na hipótese de este se tornar superior àqueles praticados no mercado;</w:t>
      </w:r>
    </w:p>
    <w:p w14:paraId="35B9E3C8" w14:textId="77777777" w:rsidR="00577D08" w:rsidRPr="00B3036E" w:rsidRDefault="00577D08" w:rsidP="001345A2">
      <w:pPr>
        <w:ind w:firstLine="284"/>
        <w:jc w:val="both"/>
        <w:rPr>
          <w:rFonts w:ascii="Arial" w:hAnsi="Arial" w:cs="Arial"/>
        </w:rPr>
      </w:pPr>
    </w:p>
    <w:p w14:paraId="191A5037" w14:textId="1730857A"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577D08" w:rsidRPr="00B3036E">
        <w:rPr>
          <w:rFonts w:ascii="Arial" w:hAnsi="Arial" w:cs="Arial"/>
          <w:b/>
          <w:bCs/>
        </w:rPr>
        <w:t xml:space="preserve">.1.4. </w:t>
      </w:r>
      <w:r w:rsidR="00577D08" w:rsidRPr="00B3036E">
        <w:rPr>
          <w:rFonts w:ascii="Arial" w:hAnsi="Arial" w:cs="Arial"/>
        </w:rPr>
        <w:t>Tiver presentes razões de interesse público.</w:t>
      </w:r>
    </w:p>
    <w:p w14:paraId="2B7DDA8B" w14:textId="77777777" w:rsidR="00577D08" w:rsidRPr="00B3036E" w:rsidRDefault="00577D08" w:rsidP="001345A2">
      <w:pPr>
        <w:ind w:firstLine="284"/>
        <w:jc w:val="both"/>
        <w:rPr>
          <w:rFonts w:ascii="Arial" w:hAnsi="Arial" w:cs="Arial"/>
        </w:rPr>
      </w:pPr>
    </w:p>
    <w:p w14:paraId="2731EB5D" w14:textId="4A556203"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3E22A3" w:rsidRPr="00B3036E">
        <w:rPr>
          <w:rFonts w:ascii="Arial" w:hAnsi="Arial" w:cs="Arial"/>
          <w:b/>
          <w:bCs/>
        </w:rPr>
        <w:t xml:space="preserve">.2. </w:t>
      </w:r>
      <w:r w:rsidR="003E22A3" w:rsidRPr="00B3036E">
        <w:rPr>
          <w:rFonts w:ascii="Arial" w:hAnsi="Arial" w:cs="Arial"/>
        </w:rPr>
        <w:t>O cancelamento de registro, nas hipóteses previstas, assegurados o contraditório e a ampla defesa, será formalizado por despacho da autoridade superior.</w:t>
      </w:r>
    </w:p>
    <w:p w14:paraId="79B87A82" w14:textId="77777777" w:rsidR="003E22A3" w:rsidRPr="00B3036E" w:rsidRDefault="003E22A3" w:rsidP="001345A2">
      <w:pPr>
        <w:ind w:firstLine="284"/>
        <w:jc w:val="both"/>
        <w:rPr>
          <w:rFonts w:ascii="Arial" w:hAnsi="Arial" w:cs="Arial"/>
        </w:rPr>
      </w:pPr>
    </w:p>
    <w:p w14:paraId="0FCB6118" w14:textId="34EBF935" w:rsidR="003E22A3"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3E22A3" w:rsidRPr="00B3036E">
        <w:rPr>
          <w:rFonts w:ascii="Arial" w:hAnsi="Arial" w:cs="Arial"/>
          <w:b/>
          <w:bCs/>
        </w:rPr>
        <w:t xml:space="preserve">.3. </w:t>
      </w:r>
      <w:r w:rsidR="003E22A3" w:rsidRPr="00B3036E">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Pr="00B3036E" w:rsidRDefault="00AB52D9" w:rsidP="001345A2">
      <w:pPr>
        <w:ind w:firstLine="284"/>
        <w:jc w:val="both"/>
        <w:rPr>
          <w:rFonts w:ascii="Arial" w:hAnsi="Arial" w:cs="Arial"/>
        </w:rPr>
      </w:pPr>
    </w:p>
    <w:p w14:paraId="0BC85A52" w14:textId="3F8D29EC"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00B039A0" w:rsidRPr="00B3036E">
        <w:rPr>
          <w:rFonts w:ascii="Arial" w:hAnsi="Arial" w:cs="Arial"/>
          <w:b/>
          <w:bCs/>
        </w:rPr>
        <w:t>.</w:t>
      </w:r>
      <w:r w:rsidRPr="00B3036E">
        <w:rPr>
          <w:rFonts w:ascii="Arial" w:hAnsi="Arial" w:cs="Arial"/>
          <w:b/>
          <w:bCs/>
        </w:rPr>
        <w:t xml:space="preserve"> DOS PAGAMENTOS</w:t>
      </w:r>
    </w:p>
    <w:p w14:paraId="203DAEE4" w14:textId="77777777" w:rsidR="00CE3EFF" w:rsidRPr="00B3036E" w:rsidRDefault="00CE3EFF" w:rsidP="001345A2">
      <w:pPr>
        <w:ind w:firstLine="284"/>
        <w:jc w:val="both"/>
        <w:rPr>
          <w:rFonts w:ascii="Arial" w:hAnsi="Arial" w:cs="Arial"/>
        </w:rPr>
      </w:pPr>
    </w:p>
    <w:p w14:paraId="796B3605" w14:textId="3B577A73" w:rsidR="003F2BFE" w:rsidRPr="00B3036E" w:rsidRDefault="00CE3EFF" w:rsidP="001345A2">
      <w:pPr>
        <w:ind w:firstLine="284"/>
        <w:jc w:val="both"/>
        <w:rPr>
          <w:rFonts w:ascii="Arial" w:hAnsi="Arial" w:cs="Arial"/>
          <w:kern w:val="2"/>
        </w:rPr>
      </w:pPr>
      <w:r w:rsidRPr="00B3036E">
        <w:rPr>
          <w:rFonts w:ascii="Arial" w:hAnsi="Arial" w:cs="Arial"/>
          <w:b/>
          <w:bCs/>
        </w:rPr>
        <w:t>1</w:t>
      </w:r>
      <w:r w:rsidR="00FE7A05">
        <w:rPr>
          <w:rFonts w:ascii="Arial" w:hAnsi="Arial" w:cs="Arial"/>
          <w:b/>
          <w:bCs/>
        </w:rPr>
        <w:t>8</w:t>
      </w:r>
      <w:r w:rsidRPr="00B3036E">
        <w:rPr>
          <w:rFonts w:ascii="Arial" w:hAnsi="Arial" w:cs="Arial"/>
          <w:b/>
          <w:bCs/>
        </w:rPr>
        <w:t>.1.</w:t>
      </w:r>
      <w:r w:rsidRPr="00B3036E">
        <w:rPr>
          <w:rFonts w:ascii="Arial" w:hAnsi="Arial" w:cs="Arial"/>
        </w:rPr>
        <w:t xml:space="preserve"> </w:t>
      </w:r>
      <w:r w:rsidR="003F2BFE" w:rsidRPr="00B3036E">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B3036E" w:rsidRDefault="00CE3EFF" w:rsidP="001345A2">
      <w:pPr>
        <w:ind w:firstLine="284"/>
        <w:jc w:val="both"/>
        <w:rPr>
          <w:rFonts w:ascii="Arial" w:hAnsi="Arial" w:cs="Arial"/>
        </w:rPr>
      </w:pPr>
    </w:p>
    <w:p w14:paraId="3CDD36EA" w14:textId="6DBDF3B6"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.1.1</w:t>
      </w:r>
      <w:r w:rsidR="0077368C" w:rsidRPr="00B3036E">
        <w:rPr>
          <w:rFonts w:ascii="Arial" w:hAnsi="Arial" w:cs="Arial"/>
          <w:b/>
          <w:bCs/>
        </w:rPr>
        <w:t>.</w:t>
      </w:r>
      <w:r w:rsidRPr="00B3036E">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B3036E" w:rsidRDefault="00CE3EFF" w:rsidP="001345A2">
      <w:pPr>
        <w:ind w:firstLine="284"/>
        <w:jc w:val="both"/>
        <w:rPr>
          <w:rFonts w:ascii="Arial" w:hAnsi="Arial" w:cs="Arial"/>
        </w:rPr>
      </w:pPr>
    </w:p>
    <w:p w14:paraId="7D65D86C" w14:textId="712C0722"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.1.2</w:t>
      </w:r>
      <w:r w:rsidR="0077368C" w:rsidRPr="00B3036E">
        <w:rPr>
          <w:rFonts w:ascii="Arial" w:hAnsi="Arial" w:cs="Arial"/>
          <w:b/>
          <w:bCs/>
        </w:rPr>
        <w:t>.</w:t>
      </w:r>
      <w:r w:rsidRPr="00B3036E">
        <w:rPr>
          <w:rFonts w:ascii="Arial" w:hAnsi="Arial" w:cs="Arial"/>
        </w:rPr>
        <w:t xml:space="preserve"> E-mail para envio da NF-e: </w:t>
      </w:r>
      <w:hyperlink r:id="rId21" w:history="1">
        <w:r w:rsidRPr="00B3036E">
          <w:rPr>
            <w:rStyle w:val="Hyperlink"/>
            <w:rFonts w:ascii="Arial" w:hAnsi="Arial" w:cs="Arial"/>
          </w:rPr>
          <w:t>notafiscal@piracicaba.sp.gov.br</w:t>
        </w:r>
      </w:hyperlink>
      <w:r w:rsidR="00370173" w:rsidRPr="00B3036E">
        <w:rPr>
          <w:rStyle w:val="Hyperlink"/>
          <w:rFonts w:ascii="Arial" w:hAnsi="Arial" w:cs="Arial"/>
          <w:color w:val="auto"/>
          <w:u w:val="none"/>
        </w:rPr>
        <w:t>.</w:t>
      </w:r>
    </w:p>
    <w:p w14:paraId="6BEB7837" w14:textId="77777777" w:rsidR="00370173" w:rsidRPr="00B3036E" w:rsidRDefault="00370173" w:rsidP="001345A2">
      <w:pPr>
        <w:ind w:firstLine="284"/>
        <w:jc w:val="both"/>
        <w:rPr>
          <w:rFonts w:ascii="Arial" w:hAnsi="Arial" w:cs="Arial"/>
        </w:rPr>
      </w:pPr>
    </w:p>
    <w:p w14:paraId="472CA51D" w14:textId="71F9488C"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.1.3.</w:t>
      </w:r>
      <w:r w:rsidRPr="00B3036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B3036E" w:rsidRDefault="00CE3EFF" w:rsidP="001345A2">
      <w:pPr>
        <w:ind w:firstLine="284"/>
        <w:jc w:val="both"/>
        <w:rPr>
          <w:rFonts w:ascii="Arial" w:hAnsi="Arial" w:cs="Arial"/>
        </w:rPr>
      </w:pPr>
    </w:p>
    <w:p w14:paraId="718AE133" w14:textId="07F0F740" w:rsidR="00CE3EFF" w:rsidRPr="00B3036E" w:rsidRDefault="0077368C"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.2.</w:t>
      </w:r>
      <w:r w:rsidRPr="00B3036E">
        <w:rPr>
          <w:rFonts w:ascii="Arial" w:hAnsi="Arial" w:cs="Arial"/>
        </w:rPr>
        <w:t xml:space="preserve"> </w:t>
      </w:r>
      <w:r w:rsidR="00CE3EFF" w:rsidRPr="00B3036E">
        <w:rPr>
          <w:rFonts w:ascii="Arial" w:hAnsi="Arial" w:cs="Arial"/>
        </w:rPr>
        <w:t>Com a Nota Fiscal, deverá obrigatoriamente ser comprovada pela CONTRATADA a persistência das condições licitatórias da habilitação e qualificação a que alude o inciso</w:t>
      </w:r>
      <w:r w:rsidR="00BB0F19" w:rsidRPr="00B3036E">
        <w:rPr>
          <w:rFonts w:ascii="Arial" w:hAnsi="Arial" w:cs="Arial"/>
        </w:rPr>
        <w:t xml:space="preserve"> </w:t>
      </w:r>
      <w:r w:rsidR="00BB0F19" w:rsidRPr="00177675">
        <w:rPr>
          <w:rFonts w:ascii="Arial" w:hAnsi="Arial" w:cs="Arial"/>
        </w:rPr>
        <w:t xml:space="preserve">XVI do art. 92 da Lei </w:t>
      </w:r>
      <w:r w:rsidR="00204EB5" w:rsidRPr="00177675">
        <w:rPr>
          <w:rFonts w:ascii="Arial" w:hAnsi="Arial" w:cs="Arial"/>
        </w:rPr>
        <w:t>n° 14.</w:t>
      </w:r>
      <w:r w:rsidR="00177675" w:rsidRPr="00177675">
        <w:rPr>
          <w:rFonts w:ascii="Arial" w:hAnsi="Arial" w:cs="Arial"/>
        </w:rPr>
        <w:t>1</w:t>
      </w:r>
      <w:r w:rsidR="00204EB5" w:rsidRPr="00177675">
        <w:rPr>
          <w:rFonts w:ascii="Arial" w:hAnsi="Arial" w:cs="Arial"/>
        </w:rPr>
        <w:t>33</w:t>
      </w:r>
      <w:r w:rsidR="00370173" w:rsidRPr="00177675">
        <w:rPr>
          <w:rFonts w:ascii="Arial" w:hAnsi="Arial" w:cs="Arial"/>
        </w:rPr>
        <w:t xml:space="preserve"> </w:t>
      </w:r>
      <w:r w:rsidR="00CE3EFF" w:rsidRPr="00B3036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B3036E" w:rsidRDefault="00E651AB" w:rsidP="001345A2">
      <w:pPr>
        <w:ind w:firstLine="284"/>
        <w:jc w:val="both"/>
        <w:rPr>
          <w:rFonts w:ascii="Arial" w:hAnsi="Arial" w:cs="Arial"/>
        </w:rPr>
      </w:pPr>
    </w:p>
    <w:p w14:paraId="0BACFCC6" w14:textId="15353E82" w:rsidR="005729A2" w:rsidRPr="00B3036E" w:rsidRDefault="005729A2" w:rsidP="001345A2">
      <w:pPr>
        <w:ind w:firstLine="284"/>
        <w:jc w:val="both"/>
        <w:rPr>
          <w:rFonts w:ascii="Arial" w:hAnsi="Arial" w:cs="Arial"/>
          <w:b/>
        </w:rPr>
      </w:pPr>
      <w:r w:rsidRPr="00B3036E">
        <w:rPr>
          <w:rFonts w:ascii="Arial" w:hAnsi="Arial" w:cs="Arial"/>
          <w:b/>
        </w:rPr>
        <w:t>1</w:t>
      </w:r>
      <w:r w:rsidR="00FE7A05">
        <w:rPr>
          <w:rFonts w:ascii="Arial" w:hAnsi="Arial" w:cs="Arial"/>
          <w:b/>
        </w:rPr>
        <w:t>8</w:t>
      </w:r>
      <w:r w:rsidRPr="00B3036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Pr="00B3036E" w:rsidRDefault="00E651AB" w:rsidP="001345A2">
      <w:pPr>
        <w:ind w:firstLine="284"/>
        <w:jc w:val="both"/>
        <w:rPr>
          <w:rFonts w:ascii="Arial" w:hAnsi="Arial" w:cs="Arial"/>
          <w:highlight w:val="yellow"/>
        </w:rPr>
      </w:pPr>
    </w:p>
    <w:p w14:paraId="77CCAF80" w14:textId="585CDAFC" w:rsidR="00CE3EFF" w:rsidRPr="00B3036E" w:rsidRDefault="00FE7A05" w:rsidP="001345A2">
      <w:pPr>
        <w:ind w:firstLine="284"/>
        <w:jc w:val="both"/>
        <w:rPr>
          <w:rFonts w:ascii="Arial" w:hAnsi="Arial" w:cs="Arial"/>
        </w:rPr>
      </w:pPr>
      <w:r>
        <w:rPr>
          <w:rFonts w:ascii="Arial" w:hAnsi="Arial" w:cs="Arial"/>
          <w:b/>
          <w:bCs/>
        </w:rPr>
        <w:t>19</w:t>
      </w:r>
      <w:r w:rsidR="00B039A0" w:rsidRPr="00B3036E">
        <w:rPr>
          <w:rFonts w:ascii="Arial" w:hAnsi="Arial" w:cs="Arial"/>
          <w:b/>
          <w:bCs/>
        </w:rPr>
        <w:t>.</w:t>
      </w:r>
      <w:r w:rsidR="00CE3EFF" w:rsidRPr="00B3036E">
        <w:rPr>
          <w:rFonts w:ascii="Arial" w:hAnsi="Arial" w:cs="Arial"/>
          <w:b/>
          <w:bCs/>
        </w:rPr>
        <w:t xml:space="preserve"> DISPOSIÇÕES FINAIS</w:t>
      </w:r>
    </w:p>
    <w:p w14:paraId="0275B2F2" w14:textId="77777777" w:rsidR="00CE3EFF" w:rsidRPr="00B3036E" w:rsidRDefault="00CE3EFF" w:rsidP="001345A2">
      <w:pPr>
        <w:ind w:firstLine="284"/>
        <w:jc w:val="both"/>
        <w:rPr>
          <w:rFonts w:ascii="Arial" w:hAnsi="Arial" w:cs="Arial"/>
        </w:rPr>
      </w:pPr>
    </w:p>
    <w:p w14:paraId="785EA1B0" w14:textId="09FDFC32"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w:t>
      </w:r>
      <w:r w:rsidR="00CE3EFF" w:rsidRPr="00B3036E">
        <w:rPr>
          <w:rFonts w:ascii="Arial" w:hAnsi="Arial" w:cs="Arial"/>
        </w:rPr>
        <w:t xml:space="preserve"> A presente licitação não </w:t>
      </w:r>
      <w:r w:rsidR="00D5196B" w:rsidRPr="00B3036E">
        <w:rPr>
          <w:rFonts w:ascii="Arial" w:hAnsi="Arial" w:cs="Arial"/>
        </w:rPr>
        <w:t>implicará</w:t>
      </w:r>
      <w:r w:rsidR="00CE3EFF" w:rsidRPr="00B3036E">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B3036E" w:rsidRDefault="00CE3EFF" w:rsidP="001345A2">
      <w:pPr>
        <w:ind w:firstLine="284"/>
        <w:jc w:val="both"/>
        <w:rPr>
          <w:rFonts w:ascii="Arial" w:hAnsi="Arial" w:cs="Arial"/>
        </w:rPr>
      </w:pPr>
    </w:p>
    <w:p w14:paraId="4BFDD708" w14:textId="2CFAF3C2"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.2.</w:t>
      </w:r>
      <w:r w:rsidR="00CE3EFF" w:rsidRPr="00B3036E">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B3036E" w:rsidRDefault="00CE3EFF" w:rsidP="001345A2">
      <w:pPr>
        <w:ind w:firstLine="284"/>
        <w:jc w:val="both"/>
        <w:rPr>
          <w:rFonts w:ascii="Arial" w:hAnsi="Arial" w:cs="Arial"/>
        </w:rPr>
      </w:pPr>
    </w:p>
    <w:p w14:paraId="7E401123" w14:textId="2118EC83" w:rsidR="00534D2C" w:rsidRPr="00B3036E" w:rsidRDefault="00FE7A05" w:rsidP="001345A2">
      <w:pPr>
        <w:ind w:firstLine="284"/>
        <w:jc w:val="both"/>
        <w:rPr>
          <w:rFonts w:ascii="Arial" w:hAnsi="Arial" w:cs="Arial"/>
        </w:rPr>
      </w:pPr>
      <w:r>
        <w:rPr>
          <w:rFonts w:ascii="Arial" w:hAnsi="Arial" w:cs="Arial"/>
          <w:b/>
          <w:bCs/>
        </w:rPr>
        <w:lastRenderedPageBreak/>
        <w:t>19</w:t>
      </w:r>
      <w:r w:rsidR="00CE3EFF" w:rsidRPr="00B3036E">
        <w:rPr>
          <w:rFonts w:ascii="Arial" w:hAnsi="Arial" w:cs="Arial"/>
          <w:b/>
          <w:bCs/>
        </w:rPr>
        <w:t>.3.</w:t>
      </w:r>
      <w:r w:rsidR="00CE3EFF" w:rsidRPr="00B3036E">
        <w:rPr>
          <w:rFonts w:ascii="Arial" w:hAnsi="Arial" w:cs="Arial"/>
        </w:rPr>
        <w:t xml:space="preserve"> </w:t>
      </w:r>
      <w:r w:rsidR="00534D2C" w:rsidRPr="00B3036E">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B3036E" w:rsidRDefault="00CE3EFF" w:rsidP="001345A2">
      <w:pPr>
        <w:ind w:firstLine="284"/>
        <w:jc w:val="both"/>
        <w:rPr>
          <w:rFonts w:ascii="Arial" w:hAnsi="Arial" w:cs="Arial"/>
        </w:rPr>
      </w:pPr>
    </w:p>
    <w:p w14:paraId="3EFC296E" w14:textId="50F2DAE5"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.4.</w:t>
      </w:r>
      <w:r w:rsidR="00CE3EFF" w:rsidRPr="00B3036E">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B3036E" w:rsidRDefault="00CE3EFF" w:rsidP="001345A2">
      <w:pPr>
        <w:ind w:firstLine="284"/>
        <w:jc w:val="both"/>
        <w:rPr>
          <w:rFonts w:ascii="Arial" w:hAnsi="Arial" w:cs="Arial"/>
        </w:rPr>
      </w:pPr>
    </w:p>
    <w:p w14:paraId="04791EBC" w14:textId="344895F7"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.5.</w:t>
      </w:r>
      <w:r w:rsidR="00CE3EFF" w:rsidRPr="00B3036E">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B3036E" w:rsidRDefault="00CE3EFF" w:rsidP="001345A2">
      <w:pPr>
        <w:ind w:firstLine="284"/>
        <w:jc w:val="both"/>
        <w:rPr>
          <w:rFonts w:ascii="Arial" w:hAnsi="Arial" w:cs="Arial"/>
        </w:rPr>
      </w:pPr>
    </w:p>
    <w:p w14:paraId="5B2B054A" w14:textId="1355363C"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.6.</w:t>
      </w:r>
      <w:r w:rsidR="00CE3EFF" w:rsidRPr="00B3036E">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B3036E" w:rsidRDefault="00CE3EFF" w:rsidP="001345A2">
      <w:pPr>
        <w:ind w:firstLine="284"/>
        <w:jc w:val="both"/>
        <w:rPr>
          <w:rFonts w:ascii="Arial" w:hAnsi="Arial" w:cs="Arial"/>
        </w:rPr>
      </w:pPr>
    </w:p>
    <w:p w14:paraId="14685712" w14:textId="1F5E3994"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.7.</w:t>
      </w:r>
      <w:r w:rsidR="00CE3EFF" w:rsidRPr="00B3036E">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B3036E" w:rsidRDefault="00CE3EFF" w:rsidP="001345A2">
      <w:pPr>
        <w:ind w:firstLine="284"/>
        <w:jc w:val="both"/>
        <w:rPr>
          <w:rFonts w:ascii="Arial" w:hAnsi="Arial" w:cs="Arial"/>
        </w:rPr>
      </w:pPr>
    </w:p>
    <w:p w14:paraId="30134693" w14:textId="579500C1"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.8.</w:t>
      </w:r>
      <w:r w:rsidR="00CE3EFF" w:rsidRPr="00B3036E">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B3036E" w:rsidRDefault="00CE3EFF" w:rsidP="001345A2">
      <w:pPr>
        <w:ind w:firstLine="284"/>
        <w:jc w:val="both"/>
        <w:rPr>
          <w:rFonts w:ascii="Arial" w:hAnsi="Arial" w:cs="Arial"/>
        </w:rPr>
      </w:pPr>
    </w:p>
    <w:p w14:paraId="563D3A1D" w14:textId="347040E3"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.9.</w:t>
      </w:r>
      <w:r w:rsidR="00CE3EFF" w:rsidRPr="00B3036E">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B3036E" w:rsidRDefault="00CE3EFF" w:rsidP="001345A2">
      <w:pPr>
        <w:ind w:firstLine="284"/>
        <w:jc w:val="both"/>
        <w:rPr>
          <w:rFonts w:ascii="Arial" w:hAnsi="Arial" w:cs="Arial"/>
        </w:rPr>
      </w:pPr>
    </w:p>
    <w:p w14:paraId="2F5FD4E4" w14:textId="7364A704"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.10.</w:t>
      </w:r>
      <w:r w:rsidR="00CE3EFF" w:rsidRPr="00B3036E">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B3036E" w:rsidRDefault="00CE3EFF" w:rsidP="001345A2">
      <w:pPr>
        <w:ind w:firstLine="284"/>
        <w:jc w:val="both"/>
        <w:rPr>
          <w:rFonts w:ascii="Arial" w:hAnsi="Arial" w:cs="Arial"/>
        </w:rPr>
      </w:pPr>
    </w:p>
    <w:p w14:paraId="11A0304C" w14:textId="326041FF"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.11.</w:t>
      </w:r>
      <w:r w:rsidR="00CE3EFF" w:rsidRPr="00B3036E">
        <w:rPr>
          <w:rFonts w:ascii="Arial" w:hAnsi="Arial" w:cs="Arial"/>
        </w:rPr>
        <w:t xml:space="preserve"> A participação da licitante nesta licitação implicará na aceitação de todos os termos e condições deste Edital.</w:t>
      </w:r>
    </w:p>
    <w:p w14:paraId="4969A129" w14:textId="77777777" w:rsidR="00CE3EFF" w:rsidRPr="00B3036E" w:rsidRDefault="00CE3EFF" w:rsidP="001345A2">
      <w:pPr>
        <w:ind w:firstLine="284"/>
        <w:jc w:val="both"/>
        <w:rPr>
          <w:rFonts w:ascii="Arial" w:hAnsi="Arial" w:cs="Arial"/>
        </w:rPr>
      </w:pPr>
    </w:p>
    <w:p w14:paraId="74587BA8" w14:textId="7CBA9E0D"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.12.</w:t>
      </w:r>
      <w:r w:rsidR="00CE3EFF" w:rsidRPr="00B3036E">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7BCE0210" w14:textId="77777777" w:rsidR="002D7EE2" w:rsidRPr="002D7EE2" w:rsidRDefault="002D7EE2" w:rsidP="002D7EE2">
      <w:pPr>
        <w:ind w:firstLine="284"/>
        <w:jc w:val="both"/>
        <w:rPr>
          <w:rFonts w:ascii="Arial" w:hAnsi="Arial" w:cs="Arial"/>
          <w:kern w:val="2"/>
        </w:rPr>
      </w:pPr>
    </w:p>
    <w:p w14:paraId="3CDC093E" w14:textId="5A806C81" w:rsidR="00F655BA" w:rsidRPr="00F655BA" w:rsidRDefault="00F655BA" w:rsidP="00F655BA">
      <w:pPr>
        <w:tabs>
          <w:tab w:val="left" w:pos="284"/>
        </w:tabs>
        <w:ind w:firstLine="284"/>
        <w:jc w:val="both"/>
        <w:rPr>
          <w:rFonts w:ascii="Arial" w:hAnsi="Arial" w:cs="Arial"/>
        </w:rPr>
      </w:pPr>
      <w:r w:rsidRPr="00F655BA">
        <w:rPr>
          <w:rFonts w:ascii="Arial" w:hAnsi="Arial" w:cs="Arial"/>
          <w:b/>
          <w:bCs/>
        </w:rPr>
        <w:t>1</w:t>
      </w:r>
      <w:r w:rsidR="00B73B7E">
        <w:rPr>
          <w:rFonts w:ascii="Arial" w:hAnsi="Arial" w:cs="Arial"/>
          <w:b/>
          <w:bCs/>
        </w:rPr>
        <w:t>9</w:t>
      </w:r>
      <w:r w:rsidRPr="00F655BA">
        <w:rPr>
          <w:rFonts w:ascii="Arial" w:hAnsi="Arial" w:cs="Arial"/>
          <w:b/>
          <w:bCs/>
        </w:rPr>
        <w:t>.1</w:t>
      </w:r>
      <w:r w:rsidR="00B73B7E">
        <w:rPr>
          <w:rFonts w:ascii="Arial" w:hAnsi="Arial" w:cs="Arial"/>
          <w:b/>
          <w:bCs/>
        </w:rPr>
        <w:t>3</w:t>
      </w:r>
      <w:r w:rsidRPr="00F655BA">
        <w:rPr>
          <w:rFonts w:ascii="Arial" w:hAnsi="Arial" w:cs="Arial"/>
          <w:b/>
          <w:bCs/>
        </w:rPr>
        <w:t>.</w:t>
      </w:r>
      <w:r w:rsidRPr="00F655BA">
        <w:rPr>
          <w:rFonts w:ascii="Arial" w:hAnsi="Arial" w:cs="Arial"/>
        </w:rPr>
        <w:t xml:space="preserve"> Os casos omissos serão decididos pelo Pregoeiro em conformidade com as disposições constantes do presente Edital e legislação pertinente.</w:t>
      </w:r>
    </w:p>
    <w:p w14:paraId="605B71D4" w14:textId="77777777" w:rsidR="00F655BA" w:rsidRPr="00F655BA" w:rsidRDefault="00F655BA" w:rsidP="00F655BA">
      <w:pPr>
        <w:tabs>
          <w:tab w:val="left" w:pos="284"/>
        </w:tabs>
        <w:ind w:firstLine="284"/>
        <w:jc w:val="both"/>
        <w:rPr>
          <w:rFonts w:ascii="Arial" w:hAnsi="Arial" w:cs="Arial"/>
        </w:rPr>
      </w:pPr>
    </w:p>
    <w:p w14:paraId="2F2AB7D8" w14:textId="213EDFDC" w:rsidR="00F655BA" w:rsidRPr="00F655BA" w:rsidRDefault="00FE7A05" w:rsidP="00F655BA">
      <w:pPr>
        <w:tabs>
          <w:tab w:val="left" w:pos="284"/>
        </w:tabs>
        <w:ind w:firstLine="284"/>
        <w:jc w:val="both"/>
        <w:rPr>
          <w:rFonts w:ascii="Arial" w:hAnsi="Arial" w:cs="Arial"/>
        </w:rPr>
      </w:pPr>
      <w:r>
        <w:rPr>
          <w:rFonts w:ascii="Arial" w:hAnsi="Arial" w:cs="Arial"/>
          <w:b/>
          <w:bCs/>
        </w:rPr>
        <w:t>19</w:t>
      </w:r>
      <w:r w:rsidR="00F655BA" w:rsidRPr="00F655BA">
        <w:rPr>
          <w:rFonts w:ascii="Arial" w:hAnsi="Arial" w:cs="Arial"/>
          <w:b/>
          <w:bCs/>
        </w:rPr>
        <w:t>.1</w:t>
      </w:r>
      <w:r w:rsidR="00B73B7E">
        <w:rPr>
          <w:rFonts w:ascii="Arial" w:hAnsi="Arial" w:cs="Arial"/>
          <w:b/>
          <w:bCs/>
        </w:rPr>
        <w:t>4</w:t>
      </w:r>
      <w:r w:rsidR="00F655BA" w:rsidRPr="00F655BA">
        <w:rPr>
          <w:rFonts w:ascii="Arial" w:hAnsi="Arial" w:cs="Arial"/>
          <w:b/>
          <w:bCs/>
        </w:rPr>
        <w:t>.</w:t>
      </w:r>
      <w:r w:rsidR="00F655BA" w:rsidRPr="00F655BA">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14DBAD8B" w14:textId="77777777" w:rsidR="00F655BA" w:rsidRPr="00F655BA" w:rsidRDefault="00F655BA" w:rsidP="00F655BA">
      <w:pPr>
        <w:tabs>
          <w:tab w:val="left" w:pos="284"/>
        </w:tabs>
        <w:ind w:firstLine="284"/>
        <w:jc w:val="both"/>
        <w:rPr>
          <w:rFonts w:ascii="Arial" w:hAnsi="Arial" w:cs="Arial"/>
        </w:rPr>
      </w:pPr>
    </w:p>
    <w:p w14:paraId="4A9D5954" w14:textId="48CA4B1A" w:rsidR="00F655BA" w:rsidRPr="00F655BA" w:rsidRDefault="00FE7A05" w:rsidP="00F655BA">
      <w:pPr>
        <w:tabs>
          <w:tab w:val="left" w:pos="284"/>
        </w:tabs>
        <w:ind w:firstLine="284"/>
        <w:jc w:val="both"/>
        <w:rPr>
          <w:rStyle w:val="Hyperlink"/>
          <w:rFonts w:ascii="Arial" w:hAnsi="Arial" w:cs="Arial"/>
          <w:color w:val="auto"/>
          <w:u w:val="none"/>
        </w:rPr>
      </w:pPr>
      <w:r>
        <w:rPr>
          <w:rFonts w:ascii="Arial" w:hAnsi="Arial" w:cs="Arial"/>
          <w:b/>
          <w:bCs/>
        </w:rPr>
        <w:t>19</w:t>
      </w:r>
      <w:r w:rsidR="00F655BA" w:rsidRPr="00F655BA">
        <w:rPr>
          <w:rFonts w:ascii="Arial" w:hAnsi="Arial" w:cs="Arial"/>
          <w:b/>
          <w:bCs/>
        </w:rPr>
        <w:t>.1</w:t>
      </w:r>
      <w:r w:rsidR="00B73B7E">
        <w:rPr>
          <w:rFonts w:ascii="Arial" w:hAnsi="Arial" w:cs="Arial"/>
          <w:b/>
          <w:bCs/>
        </w:rPr>
        <w:t>5</w:t>
      </w:r>
      <w:r w:rsidR="00F655BA" w:rsidRPr="00F655BA">
        <w:rPr>
          <w:rFonts w:ascii="Arial" w:hAnsi="Arial" w:cs="Arial"/>
          <w:b/>
          <w:bCs/>
        </w:rPr>
        <w:t>.</w:t>
      </w:r>
      <w:r w:rsidR="00F655BA" w:rsidRPr="00F655BA">
        <w:rPr>
          <w:rFonts w:ascii="Arial" w:hAnsi="Arial" w:cs="Arial"/>
        </w:rPr>
        <w:t xml:space="preserve"> O edital de pregão</w:t>
      </w:r>
      <w:r w:rsidR="00F655BA" w:rsidRPr="00F655BA">
        <w:rPr>
          <w:rStyle w:val="Hyperlink"/>
          <w:rFonts w:ascii="Arial" w:hAnsi="Arial" w:cs="Arial"/>
          <w:color w:val="auto"/>
          <w:u w:val="none"/>
        </w:rPr>
        <w:t xml:space="preserve"> será composto de:</w:t>
      </w:r>
    </w:p>
    <w:p w14:paraId="1178CF53" w14:textId="77777777" w:rsidR="00F655BA" w:rsidRPr="00F655BA" w:rsidRDefault="00F655BA" w:rsidP="00F655BA">
      <w:pPr>
        <w:tabs>
          <w:tab w:val="left" w:pos="284"/>
        </w:tabs>
        <w:ind w:firstLine="284"/>
        <w:jc w:val="both"/>
        <w:rPr>
          <w:rStyle w:val="Hyperlink"/>
          <w:rFonts w:ascii="Arial" w:hAnsi="Arial" w:cs="Arial"/>
          <w:color w:val="auto"/>
          <w:u w:val="none"/>
        </w:rPr>
      </w:pPr>
      <w:r w:rsidRPr="00F655BA">
        <w:rPr>
          <w:rStyle w:val="Hyperlink"/>
          <w:rFonts w:ascii="Arial" w:hAnsi="Arial" w:cs="Arial"/>
          <w:b/>
          <w:bCs/>
          <w:color w:val="auto"/>
          <w:u w:val="none"/>
        </w:rPr>
        <w:t xml:space="preserve">a) </w:t>
      </w:r>
      <w:r w:rsidRPr="00F655BA">
        <w:rPr>
          <w:rStyle w:val="Hyperlink"/>
          <w:rFonts w:ascii="Arial" w:hAnsi="Arial" w:cs="Arial"/>
          <w:color w:val="auto"/>
          <w:u w:val="none"/>
        </w:rPr>
        <w:t>Termo de Referência;</w:t>
      </w:r>
    </w:p>
    <w:p w14:paraId="62B65487" w14:textId="77777777" w:rsidR="00F655BA" w:rsidRPr="00F655BA" w:rsidRDefault="00F655BA" w:rsidP="00F655BA">
      <w:pPr>
        <w:tabs>
          <w:tab w:val="left" w:pos="284"/>
        </w:tabs>
        <w:ind w:firstLine="284"/>
        <w:jc w:val="both"/>
        <w:rPr>
          <w:rFonts w:ascii="Arial" w:hAnsi="Arial" w:cs="Arial"/>
        </w:rPr>
      </w:pPr>
      <w:r w:rsidRPr="00F655BA">
        <w:rPr>
          <w:rStyle w:val="Hyperlink"/>
          <w:rFonts w:ascii="Arial" w:hAnsi="Arial" w:cs="Arial"/>
          <w:b/>
          <w:bCs/>
          <w:color w:val="auto"/>
          <w:u w:val="none"/>
        </w:rPr>
        <w:t xml:space="preserve">b) </w:t>
      </w:r>
      <w:r w:rsidRPr="00F655BA">
        <w:rPr>
          <w:rStyle w:val="Hyperlink"/>
          <w:rFonts w:ascii="Arial" w:hAnsi="Arial" w:cs="Arial"/>
          <w:color w:val="auto"/>
          <w:u w:val="none"/>
        </w:rPr>
        <w:t>Regulamento Geral;</w:t>
      </w:r>
    </w:p>
    <w:p w14:paraId="07D5B3C9"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c) </w:t>
      </w:r>
      <w:r w:rsidRPr="00F655BA">
        <w:rPr>
          <w:rFonts w:ascii="Arial" w:hAnsi="Arial" w:cs="Arial"/>
        </w:rPr>
        <w:t>Anexo I: Declarações Diversas;</w:t>
      </w:r>
    </w:p>
    <w:p w14:paraId="2C5ED959"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d) </w:t>
      </w:r>
      <w:r w:rsidRPr="00F655BA">
        <w:rPr>
          <w:rFonts w:ascii="Arial" w:hAnsi="Arial" w:cs="Arial"/>
        </w:rPr>
        <w:t>Anexo II: Declaração de elaboração independente de proposta e atuação conforme ao marco legal anticorrupção;</w:t>
      </w:r>
    </w:p>
    <w:p w14:paraId="4DC4EF11"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e) </w:t>
      </w:r>
      <w:r w:rsidRPr="00F655BA">
        <w:rPr>
          <w:rFonts w:ascii="Arial" w:hAnsi="Arial" w:cs="Arial"/>
        </w:rPr>
        <w:t>Anexo III: Declaração de enquadramento como microempresa (ME) ou empresa de pequeno porte (EPP);</w:t>
      </w:r>
    </w:p>
    <w:p w14:paraId="171440CF"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f)</w:t>
      </w:r>
      <w:r w:rsidRPr="00F655BA">
        <w:rPr>
          <w:rFonts w:ascii="Arial" w:hAnsi="Arial" w:cs="Arial"/>
        </w:rPr>
        <w:t xml:space="preserve"> Anexo IV: Modelo de Proposta;</w:t>
      </w:r>
    </w:p>
    <w:p w14:paraId="7F0712AC"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g)</w:t>
      </w:r>
      <w:r w:rsidRPr="00F655BA">
        <w:rPr>
          <w:rFonts w:ascii="Arial" w:hAnsi="Arial" w:cs="Arial"/>
        </w:rPr>
        <w:t xml:space="preserve"> Anexo V: Minuta de Contrato ou Termo equivalente. </w:t>
      </w:r>
    </w:p>
    <w:p w14:paraId="4D6449A5" w14:textId="77777777" w:rsidR="00F655BA" w:rsidRPr="00F655BA" w:rsidRDefault="00F655BA" w:rsidP="00F655BA">
      <w:pPr>
        <w:tabs>
          <w:tab w:val="left" w:pos="284"/>
        </w:tabs>
        <w:ind w:firstLine="284"/>
        <w:jc w:val="both"/>
        <w:rPr>
          <w:rFonts w:ascii="Arial" w:hAnsi="Arial" w:cs="Arial"/>
        </w:rPr>
      </w:pPr>
    </w:p>
    <w:p w14:paraId="1B6A0DD8" w14:textId="64D8729A" w:rsidR="00F655BA" w:rsidRPr="00F655BA" w:rsidRDefault="00F655BA" w:rsidP="00F655BA">
      <w:pPr>
        <w:tabs>
          <w:tab w:val="left" w:pos="284"/>
        </w:tabs>
        <w:ind w:firstLine="284"/>
        <w:jc w:val="both"/>
        <w:rPr>
          <w:rStyle w:val="Hyperlink"/>
          <w:rFonts w:ascii="Arial" w:hAnsi="Arial" w:cs="Arial"/>
          <w:color w:val="auto"/>
          <w:u w:val="none"/>
        </w:rPr>
      </w:pPr>
      <w:r w:rsidRPr="00F655BA">
        <w:rPr>
          <w:rFonts w:ascii="Arial" w:hAnsi="Arial" w:cs="Arial"/>
          <w:b/>
          <w:bCs/>
        </w:rPr>
        <w:t>1</w:t>
      </w:r>
      <w:r w:rsidR="00B73B7E">
        <w:rPr>
          <w:rFonts w:ascii="Arial" w:hAnsi="Arial" w:cs="Arial"/>
          <w:b/>
          <w:bCs/>
        </w:rPr>
        <w:t>9</w:t>
      </w:r>
      <w:r w:rsidRPr="00F655BA">
        <w:rPr>
          <w:rFonts w:ascii="Arial" w:hAnsi="Arial" w:cs="Arial"/>
          <w:b/>
          <w:bCs/>
        </w:rPr>
        <w:t>.1</w:t>
      </w:r>
      <w:r w:rsidR="00B73B7E">
        <w:rPr>
          <w:rFonts w:ascii="Arial" w:hAnsi="Arial" w:cs="Arial"/>
          <w:b/>
          <w:bCs/>
        </w:rPr>
        <w:t>6</w:t>
      </w:r>
      <w:r w:rsidRPr="00F655BA">
        <w:rPr>
          <w:rFonts w:ascii="Arial" w:hAnsi="Arial" w:cs="Arial"/>
          <w:b/>
          <w:bCs/>
        </w:rPr>
        <w:t>.</w:t>
      </w:r>
      <w:r w:rsidRPr="00F655BA">
        <w:rPr>
          <w:rFonts w:ascii="Arial" w:hAnsi="Arial" w:cs="Arial"/>
        </w:rPr>
        <w:t xml:space="preserve"> O procedimento licitatório </w:t>
      </w:r>
      <w:r w:rsidRPr="00F655BA">
        <w:rPr>
          <w:rFonts w:ascii="Arial" w:hAnsi="Arial" w:cs="Arial"/>
          <w:color w:val="000000"/>
        </w:rPr>
        <w:t>observará as seguintes fases, em sequência</w:t>
      </w:r>
      <w:r w:rsidRPr="00F655BA">
        <w:rPr>
          <w:rStyle w:val="Hyperlink"/>
          <w:rFonts w:ascii="Arial" w:hAnsi="Arial" w:cs="Arial"/>
          <w:color w:val="auto"/>
          <w:u w:val="none"/>
        </w:rPr>
        <w:t>:</w:t>
      </w:r>
    </w:p>
    <w:p w14:paraId="4EA1D536" w14:textId="77777777" w:rsidR="00F655BA" w:rsidRPr="00F655BA" w:rsidRDefault="00F655BA" w:rsidP="00F655BA">
      <w:pPr>
        <w:tabs>
          <w:tab w:val="left" w:pos="284"/>
        </w:tabs>
        <w:ind w:firstLine="284"/>
        <w:jc w:val="both"/>
        <w:rPr>
          <w:rStyle w:val="Hyperlink"/>
          <w:rFonts w:ascii="Arial" w:hAnsi="Arial" w:cs="Arial"/>
          <w:color w:val="auto"/>
          <w:u w:val="none"/>
        </w:rPr>
      </w:pPr>
      <w:r w:rsidRPr="00F655BA">
        <w:rPr>
          <w:rStyle w:val="Hyperlink"/>
          <w:rFonts w:ascii="Arial" w:hAnsi="Arial" w:cs="Arial"/>
          <w:b/>
          <w:bCs/>
          <w:color w:val="auto"/>
          <w:u w:val="none"/>
        </w:rPr>
        <w:t xml:space="preserve">I. </w:t>
      </w:r>
      <w:r w:rsidRPr="00F655BA">
        <w:rPr>
          <w:rStyle w:val="Hyperlink"/>
          <w:rFonts w:ascii="Arial" w:hAnsi="Arial" w:cs="Arial"/>
          <w:color w:val="auto"/>
          <w:u w:val="none"/>
        </w:rPr>
        <w:t xml:space="preserve">Envio das Propostas Eletrônicas; </w:t>
      </w:r>
    </w:p>
    <w:p w14:paraId="317D45DF" w14:textId="77777777" w:rsidR="00F655BA" w:rsidRPr="00F655BA" w:rsidRDefault="00F655BA" w:rsidP="00F655BA">
      <w:pPr>
        <w:tabs>
          <w:tab w:val="left" w:pos="284"/>
        </w:tabs>
        <w:ind w:firstLine="284"/>
        <w:jc w:val="both"/>
        <w:rPr>
          <w:rFonts w:ascii="Arial" w:hAnsi="Arial" w:cs="Arial"/>
        </w:rPr>
      </w:pPr>
      <w:r w:rsidRPr="00F655BA">
        <w:rPr>
          <w:rStyle w:val="Hyperlink"/>
          <w:rFonts w:ascii="Arial" w:hAnsi="Arial" w:cs="Arial"/>
          <w:b/>
          <w:bCs/>
          <w:color w:val="auto"/>
          <w:u w:val="none"/>
        </w:rPr>
        <w:t xml:space="preserve">II. </w:t>
      </w:r>
      <w:r w:rsidRPr="00F655BA">
        <w:rPr>
          <w:rStyle w:val="Hyperlink"/>
          <w:rFonts w:ascii="Arial" w:hAnsi="Arial" w:cs="Arial"/>
          <w:color w:val="auto"/>
          <w:u w:val="none"/>
        </w:rPr>
        <w:t>Abertura das Propostas e Disputa de Lances;</w:t>
      </w:r>
    </w:p>
    <w:p w14:paraId="2DEE39E7" w14:textId="77777777" w:rsidR="00F655BA" w:rsidRPr="00F655BA" w:rsidRDefault="00F655BA" w:rsidP="00F655BA">
      <w:pPr>
        <w:tabs>
          <w:tab w:val="left" w:pos="284"/>
        </w:tabs>
        <w:ind w:firstLine="284"/>
        <w:jc w:val="both"/>
        <w:rPr>
          <w:rFonts w:ascii="Arial" w:hAnsi="Arial" w:cs="Arial"/>
          <w:b/>
        </w:rPr>
      </w:pPr>
      <w:r w:rsidRPr="00F655BA">
        <w:rPr>
          <w:rFonts w:ascii="Arial" w:hAnsi="Arial" w:cs="Arial"/>
          <w:b/>
          <w:bCs/>
        </w:rPr>
        <w:t xml:space="preserve">III. </w:t>
      </w:r>
      <w:r w:rsidRPr="00F655BA">
        <w:rPr>
          <w:rFonts w:ascii="Arial" w:hAnsi="Arial" w:cs="Arial"/>
        </w:rPr>
        <w:t xml:space="preserve">Verificação das Condições de Participação; </w:t>
      </w:r>
    </w:p>
    <w:p w14:paraId="27302E1C"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IV. </w:t>
      </w:r>
      <w:r w:rsidRPr="00F655BA">
        <w:rPr>
          <w:rFonts w:ascii="Arial" w:hAnsi="Arial" w:cs="Arial"/>
        </w:rPr>
        <w:t>Negociação e Classificação;</w:t>
      </w:r>
    </w:p>
    <w:p w14:paraId="7E659DD1"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lastRenderedPageBreak/>
        <w:t xml:space="preserve">V. </w:t>
      </w:r>
      <w:r w:rsidRPr="00F655BA">
        <w:rPr>
          <w:rFonts w:ascii="Arial" w:hAnsi="Arial" w:cs="Arial"/>
          <w:bCs/>
        </w:rPr>
        <w:t xml:space="preserve">Julgamento e </w:t>
      </w:r>
      <w:r w:rsidRPr="00F655BA">
        <w:rPr>
          <w:rFonts w:ascii="Arial" w:hAnsi="Arial" w:cs="Arial"/>
        </w:rPr>
        <w:t xml:space="preserve">Habilitação; </w:t>
      </w:r>
    </w:p>
    <w:p w14:paraId="1B645D3B"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VI. </w:t>
      </w:r>
      <w:r w:rsidRPr="00F655BA">
        <w:rPr>
          <w:rFonts w:ascii="Arial" w:hAnsi="Arial" w:cs="Arial"/>
        </w:rPr>
        <w:t>Manifestação de Recurso;</w:t>
      </w:r>
    </w:p>
    <w:p w14:paraId="74594F1C" w14:textId="77777777" w:rsidR="00F655BA" w:rsidRPr="000E0F32" w:rsidRDefault="00F655BA" w:rsidP="00F655BA">
      <w:pPr>
        <w:tabs>
          <w:tab w:val="left" w:pos="284"/>
        </w:tabs>
        <w:ind w:firstLine="284"/>
        <w:jc w:val="both"/>
        <w:rPr>
          <w:rFonts w:ascii="Arial" w:hAnsi="Arial" w:cs="Arial"/>
        </w:rPr>
      </w:pPr>
      <w:r w:rsidRPr="00220E2F">
        <w:rPr>
          <w:rFonts w:ascii="Arial" w:hAnsi="Arial" w:cs="Arial"/>
          <w:b/>
          <w:bCs/>
        </w:rPr>
        <w:t xml:space="preserve">VII. </w:t>
      </w:r>
      <w:r w:rsidRPr="00220E2F">
        <w:rPr>
          <w:rFonts w:ascii="Arial" w:hAnsi="Arial" w:cs="Arial"/>
          <w:bCs/>
        </w:rPr>
        <w:t>Adjudicação e/ou</w:t>
      </w:r>
      <w:r w:rsidRPr="00220E2F">
        <w:rPr>
          <w:rFonts w:ascii="Arial" w:hAnsi="Arial" w:cs="Arial"/>
        </w:rPr>
        <w:t xml:space="preserve"> Homologação.</w:t>
      </w:r>
    </w:p>
    <w:p w14:paraId="1200B9FC" w14:textId="494F9225" w:rsidR="00534D2C" w:rsidRPr="00B3036E" w:rsidRDefault="00534D2C" w:rsidP="00FC1ADA">
      <w:pPr>
        <w:ind w:firstLine="284"/>
        <w:jc w:val="both"/>
        <w:rPr>
          <w:rFonts w:ascii="Arial" w:hAnsi="Arial" w:cs="Arial"/>
        </w:rPr>
      </w:pPr>
    </w:p>
    <w:p w14:paraId="47117821" w14:textId="77777777" w:rsidR="001345A2" w:rsidRPr="000E0F32" w:rsidRDefault="001345A2" w:rsidP="001345A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043A59F1" w14:textId="77777777" w:rsidR="001345A2" w:rsidRPr="000E0F32" w:rsidRDefault="001345A2" w:rsidP="001345A2">
      <w:pPr>
        <w:tabs>
          <w:tab w:val="left" w:pos="284"/>
        </w:tabs>
        <w:jc w:val="center"/>
        <w:rPr>
          <w:rFonts w:ascii="Arial" w:hAnsi="Arial" w:cs="Arial"/>
        </w:rPr>
      </w:pPr>
    </w:p>
    <w:p w14:paraId="4D991EC2" w14:textId="77777777" w:rsidR="001345A2" w:rsidRPr="000E0F32" w:rsidRDefault="001345A2" w:rsidP="001345A2">
      <w:pPr>
        <w:tabs>
          <w:tab w:val="left" w:pos="284"/>
        </w:tabs>
        <w:jc w:val="center"/>
        <w:rPr>
          <w:rFonts w:ascii="Arial" w:hAnsi="Arial" w:cs="Arial"/>
          <w:b/>
        </w:rPr>
      </w:pPr>
      <w:r w:rsidRPr="000E0F32">
        <w:rPr>
          <w:rFonts w:ascii="Arial" w:hAnsi="Arial" w:cs="Arial"/>
          <w:b/>
        </w:rPr>
        <w:t>MODELO DE DECLARAÇÕES DIVERSAS**</w:t>
      </w:r>
    </w:p>
    <w:p w14:paraId="063DD8C3" w14:textId="77777777" w:rsidR="001345A2" w:rsidRPr="000E0F32" w:rsidRDefault="001345A2" w:rsidP="001345A2">
      <w:pPr>
        <w:tabs>
          <w:tab w:val="left" w:pos="284"/>
        </w:tabs>
        <w:jc w:val="center"/>
        <w:rPr>
          <w:rFonts w:ascii="Arial" w:hAnsi="Arial" w:cs="Arial"/>
        </w:rPr>
      </w:pPr>
    </w:p>
    <w:p w14:paraId="0DB173FB" w14:textId="77777777" w:rsidR="001345A2" w:rsidRPr="000E0F32" w:rsidRDefault="001345A2" w:rsidP="001345A2">
      <w:pPr>
        <w:tabs>
          <w:tab w:val="left" w:pos="284"/>
        </w:tabs>
        <w:jc w:val="center"/>
        <w:rPr>
          <w:rFonts w:ascii="Arial" w:hAnsi="Arial" w:cs="Arial"/>
        </w:rPr>
      </w:pPr>
    </w:p>
    <w:p w14:paraId="6BBB0E11"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021790A0"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5D13F3B5" w14:textId="77777777" w:rsidR="001345A2" w:rsidRPr="000E0F32" w:rsidRDefault="001345A2" w:rsidP="001345A2">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1795FB0" w14:textId="77777777" w:rsidR="001345A2" w:rsidRPr="000E0F32" w:rsidRDefault="001345A2" w:rsidP="001345A2">
      <w:pPr>
        <w:tabs>
          <w:tab w:val="left" w:pos="284"/>
        </w:tabs>
        <w:ind w:firstLine="561"/>
        <w:jc w:val="both"/>
        <w:rPr>
          <w:rFonts w:ascii="Arial" w:hAnsi="Arial" w:cs="Arial"/>
        </w:rPr>
      </w:pPr>
    </w:p>
    <w:p w14:paraId="0858DA3A" w14:textId="77777777" w:rsidR="001345A2" w:rsidRPr="000E0F32" w:rsidRDefault="001345A2" w:rsidP="001345A2">
      <w:pPr>
        <w:tabs>
          <w:tab w:val="left" w:pos="284"/>
        </w:tabs>
        <w:ind w:firstLine="561"/>
        <w:jc w:val="both"/>
        <w:rPr>
          <w:rFonts w:ascii="Arial" w:hAnsi="Arial" w:cs="Arial"/>
        </w:rPr>
      </w:pPr>
    </w:p>
    <w:p w14:paraId="53B89D24" w14:textId="77777777" w:rsidR="001345A2" w:rsidRPr="000E0F32" w:rsidRDefault="001345A2" w:rsidP="001345A2">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6C713F26" w14:textId="77777777" w:rsidR="001345A2" w:rsidRPr="000E0F32" w:rsidRDefault="001345A2" w:rsidP="001345A2">
      <w:pPr>
        <w:tabs>
          <w:tab w:val="left" w:pos="284"/>
        </w:tabs>
        <w:ind w:firstLine="561"/>
        <w:jc w:val="both"/>
        <w:rPr>
          <w:rFonts w:ascii="Arial" w:hAnsi="Arial" w:cs="Arial"/>
        </w:rPr>
      </w:pPr>
    </w:p>
    <w:p w14:paraId="4F90832C"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6051E40"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D667356"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E638E46"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C55D9B6"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348E037E"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 n° 14.133, de 2021, e neste Edital;</w:t>
      </w:r>
    </w:p>
    <w:p w14:paraId="4728D3A9"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44CE0E7" w14:textId="77777777" w:rsidR="001345A2" w:rsidRPr="000E0F32" w:rsidRDefault="001345A2" w:rsidP="001345A2">
      <w:pPr>
        <w:tabs>
          <w:tab w:val="left" w:pos="284"/>
        </w:tabs>
        <w:ind w:firstLine="561"/>
        <w:jc w:val="both"/>
        <w:rPr>
          <w:rFonts w:ascii="Arial" w:hAnsi="Arial" w:cs="Arial"/>
        </w:rPr>
      </w:pPr>
    </w:p>
    <w:p w14:paraId="145C9D9E" w14:textId="77777777" w:rsidR="001345A2" w:rsidRPr="000E0F32" w:rsidRDefault="001345A2" w:rsidP="001345A2">
      <w:pPr>
        <w:tabs>
          <w:tab w:val="left" w:pos="284"/>
        </w:tabs>
        <w:ind w:firstLine="561"/>
        <w:jc w:val="both"/>
        <w:rPr>
          <w:rFonts w:ascii="Arial" w:hAnsi="Arial" w:cs="Arial"/>
        </w:rPr>
      </w:pPr>
    </w:p>
    <w:p w14:paraId="40176381" w14:textId="77777777" w:rsidR="001345A2" w:rsidRPr="000E0F32" w:rsidRDefault="001345A2" w:rsidP="001345A2">
      <w:pPr>
        <w:tabs>
          <w:tab w:val="left" w:pos="284"/>
        </w:tabs>
        <w:ind w:firstLine="561"/>
        <w:jc w:val="both"/>
        <w:rPr>
          <w:rFonts w:ascii="Arial" w:hAnsi="Arial" w:cs="Arial"/>
        </w:rPr>
      </w:pPr>
    </w:p>
    <w:p w14:paraId="5C51330A" w14:textId="77777777" w:rsidR="001345A2" w:rsidRPr="000E0F32" w:rsidRDefault="001345A2" w:rsidP="001345A2">
      <w:pPr>
        <w:tabs>
          <w:tab w:val="left" w:pos="284"/>
        </w:tabs>
        <w:ind w:firstLine="561"/>
        <w:jc w:val="both"/>
        <w:rPr>
          <w:rFonts w:ascii="Arial" w:hAnsi="Arial" w:cs="Arial"/>
        </w:rPr>
      </w:pPr>
    </w:p>
    <w:p w14:paraId="321FE50B" w14:textId="77777777" w:rsidR="001345A2" w:rsidRPr="000E0F32" w:rsidRDefault="001345A2" w:rsidP="001345A2">
      <w:pPr>
        <w:tabs>
          <w:tab w:val="left" w:pos="284"/>
        </w:tabs>
        <w:jc w:val="center"/>
        <w:rPr>
          <w:rFonts w:ascii="Arial" w:hAnsi="Arial" w:cs="Arial"/>
        </w:rPr>
      </w:pPr>
      <w:r w:rsidRPr="000E0F32">
        <w:rPr>
          <w:rFonts w:ascii="Arial" w:hAnsi="Arial" w:cs="Arial"/>
        </w:rPr>
        <w:t>Local e data</w:t>
      </w:r>
    </w:p>
    <w:p w14:paraId="0CA2ABBE" w14:textId="77777777" w:rsidR="001345A2" w:rsidRPr="000E0F32" w:rsidRDefault="001345A2" w:rsidP="001345A2">
      <w:pPr>
        <w:tabs>
          <w:tab w:val="left" w:pos="284"/>
        </w:tabs>
        <w:jc w:val="center"/>
        <w:rPr>
          <w:rFonts w:ascii="Arial" w:hAnsi="Arial" w:cs="Arial"/>
        </w:rPr>
      </w:pPr>
    </w:p>
    <w:p w14:paraId="57A35C35" w14:textId="77777777" w:rsidR="001345A2" w:rsidRPr="000E0F32" w:rsidRDefault="001345A2" w:rsidP="001345A2">
      <w:pPr>
        <w:tabs>
          <w:tab w:val="left" w:pos="284"/>
        </w:tabs>
        <w:jc w:val="center"/>
        <w:rPr>
          <w:rFonts w:ascii="Arial" w:hAnsi="Arial" w:cs="Arial"/>
        </w:rPr>
      </w:pPr>
    </w:p>
    <w:p w14:paraId="31154255" w14:textId="77777777" w:rsidR="001345A2" w:rsidRPr="000E0F32" w:rsidRDefault="001345A2" w:rsidP="001345A2">
      <w:pPr>
        <w:tabs>
          <w:tab w:val="left" w:pos="284"/>
        </w:tabs>
        <w:jc w:val="center"/>
        <w:rPr>
          <w:rFonts w:ascii="Arial" w:hAnsi="Arial" w:cs="Arial"/>
        </w:rPr>
      </w:pPr>
    </w:p>
    <w:p w14:paraId="179E91FF" w14:textId="77777777" w:rsidR="001345A2" w:rsidRPr="000E0F32" w:rsidRDefault="001345A2" w:rsidP="001345A2">
      <w:pPr>
        <w:tabs>
          <w:tab w:val="left" w:pos="284"/>
        </w:tabs>
        <w:jc w:val="center"/>
        <w:rPr>
          <w:rFonts w:ascii="Arial" w:hAnsi="Arial" w:cs="Arial"/>
        </w:rPr>
      </w:pPr>
    </w:p>
    <w:p w14:paraId="39539251"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_______________________________________________</w:t>
      </w:r>
    </w:p>
    <w:p w14:paraId="56210D7C" w14:textId="77777777" w:rsidR="001345A2" w:rsidRPr="000E0F32" w:rsidRDefault="001345A2" w:rsidP="001345A2">
      <w:pPr>
        <w:tabs>
          <w:tab w:val="left" w:pos="284"/>
        </w:tabs>
        <w:jc w:val="center"/>
        <w:rPr>
          <w:rFonts w:ascii="Arial" w:hAnsi="Arial" w:cs="Arial"/>
        </w:rPr>
      </w:pPr>
      <w:r w:rsidRPr="000E0F32">
        <w:rPr>
          <w:rFonts w:ascii="Arial" w:hAnsi="Arial" w:cs="Arial"/>
        </w:rPr>
        <w:t>Nome e assinatura do representante legal</w:t>
      </w:r>
    </w:p>
    <w:p w14:paraId="4D0F22A4" w14:textId="77777777" w:rsidR="001345A2" w:rsidRPr="000E0F32" w:rsidRDefault="001345A2" w:rsidP="001345A2">
      <w:pPr>
        <w:tabs>
          <w:tab w:val="left" w:pos="284"/>
        </w:tabs>
        <w:ind w:firstLine="561"/>
        <w:jc w:val="center"/>
        <w:rPr>
          <w:rFonts w:ascii="Arial" w:hAnsi="Arial" w:cs="Arial"/>
        </w:rPr>
      </w:pPr>
    </w:p>
    <w:p w14:paraId="58B0CA30" w14:textId="77777777" w:rsidR="001345A2" w:rsidRPr="000E0F32" w:rsidRDefault="001345A2" w:rsidP="001345A2">
      <w:pPr>
        <w:tabs>
          <w:tab w:val="left" w:pos="284"/>
        </w:tabs>
        <w:ind w:firstLine="561"/>
        <w:jc w:val="center"/>
        <w:rPr>
          <w:rFonts w:ascii="Arial" w:hAnsi="Arial" w:cs="Arial"/>
        </w:rPr>
      </w:pPr>
    </w:p>
    <w:p w14:paraId="114980C3" w14:textId="77777777" w:rsidR="001345A2" w:rsidRPr="000E0F32" w:rsidRDefault="001345A2" w:rsidP="001345A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4BDD6CD7" w14:textId="77777777" w:rsidR="001345A2" w:rsidRPr="000E0F32" w:rsidRDefault="001345A2" w:rsidP="001345A2">
      <w:pPr>
        <w:tabs>
          <w:tab w:val="left" w:pos="284"/>
        </w:tabs>
        <w:ind w:firstLine="561"/>
        <w:jc w:val="center"/>
        <w:rPr>
          <w:rFonts w:ascii="Arial" w:hAnsi="Arial" w:cs="Arial"/>
          <w:b/>
        </w:rPr>
      </w:pPr>
    </w:p>
    <w:p w14:paraId="08A55032" w14:textId="77777777" w:rsidR="001345A2" w:rsidRPr="000E0F32" w:rsidRDefault="001345A2" w:rsidP="001345A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9024AB5" w14:textId="77777777" w:rsidR="001345A2" w:rsidRPr="000E0F32" w:rsidRDefault="001345A2" w:rsidP="001345A2">
      <w:pPr>
        <w:tabs>
          <w:tab w:val="left" w:pos="284"/>
        </w:tabs>
        <w:suppressAutoHyphens w:val="0"/>
        <w:autoSpaceDE w:val="0"/>
        <w:autoSpaceDN w:val="0"/>
        <w:adjustRightInd w:val="0"/>
        <w:rPr>
          <w:rFonts w:ascii="Arial" w:hAnsi="Arial" w:cs="Arial"/>
          <w:lang w:eastAsia="pt-BR"/>
        </w:rPr>
      </w:pPr>
    </w:p>
    <w:p w14:paraId="77F8D299" w14:textId="77777777" w:rsidR="001345A2" w:rsidRPr="000E0F32" w:rsidRDefault="001345A2" w:rsidP="001345A2">
      <w:pPr>
        <w:tabs>
          <w:tab w:val="left" w:pos="284"/>
        </w:tabs>
        <w:suppressAutoHyphens w:val="0"/>
        <w:autoSpaceDE w:val="0"/>
        <w:autoSpaceDN w:val="0"/>
        <w:adjustRightInd w:val="0"/>
        <w:rPr>
          <w:rFonts w:ascii="Arial" w:hAnsi="Arial" w:cs="Arial"/>
          <w:lang w:eastAsia="pt-BR"/>
        </w:rPr>
      </w:pPr>
    </w:p>
    <w:p w14:paraId="1FB43769"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5FBE8C7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2C206CFB"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73019D4A"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1FFC245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70B964B"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02918FEB" w14:textId="77777777" w:rsidR="001345A2" w:rsidRPr="000E0F32" w:rsidRDefault="001345A2" w:rsidP="001345A2">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254AE797"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5A34EB2"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44034B7F"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D741643"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7986DAF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458BDCC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1A263A4"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DD542C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96F889D"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36D8AB0E"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3126FE85"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3FFF0444"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553774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E1398B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0D6679E" w14:textId="77777777" w:rsidR="001345A2" w:rsidRPr="000E0F32" w:rsidRDefault="001345A2" w:rsidP="001345A2">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2C51E8A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D56F062" w14:textId="77777777" w:rsidR="001345A2" w:rsidRPr="000E0F32" w:rsidRDefault="001345A2" w:rsidP="001345A2">
      <w:pPr>
        <w:tabs>
          <w:tab w:val="left" w:pos="284"/>
        </w:tabs>
        <w:jc w:val="both"/>
        <w:rPr>
          <w:rFonts w:ascii="Arial" w:hAnsi="Arial" w:cs="Arial"/>
        </w:rPr>
      </w:pPr>
    </w:p>
    <w:p w14:paraId="6B50D5C3" w14:textId="77777777" w:rsidR="001345A2" w:rsidRPr="000E0F32" w:rsidRDefault="001345A2" w:rsidP="001345A2">
      <w:pPr>
        <w:tabs>
          <w:tab w:val="left" w:pos="284"/>
        </w:tabs>
        <w:jc w:val="center"/>
        <w:rPr>
          <w:rFonts w:ascii="Arial" w:hAnsi="Arial" w:cs="Arial"/>
        </w:rPr>
      </w:pPr>
      <w:r w:rsidRPr="000E0F32">
        <w:rPr>
          <w:rFonts w:ascii="Arial" w:hAnsi="Arial" w:cs="Arial"/>
        </w:rPr>
        <w:t>Local e data</w:t>
      </w:r>
    </w:p>
    <w:p w14:paraId="172584D7" w14:textId="77777777" w:rsidR="001345A2" w:rsidRPr="000E0F32" w:rsidRDefault="001345A2" w:rsidP="001345A2">
      <w:pPr>
        <w:tabs>
          <w:tab w:val="left" w:pos="284"/>
        </w:tabs>
        <w:jc w:val="center"/>
        <w:rPr>
          <w:rFonts w:ascii="Arial" w:hAnsi="Arial" w:cs="Arial"/>
        </w:rPr>
      </w:pPr>
    </w:p>
    <w:p w14:paraId="1565EE45" w14:textId="77777777" w:rsidR="001345A2" w:rsidRPr="000E0F32" w:rsidRDefault="001345A2" w:rsidP="001345A2">
      <w:pPr>
        <w:tabs>
          <w:tab w:val="left" w:pos="284"/>
        </w:tabs>
        <w:jc w:val="center"/>
        <w:rPr>
          <w:rFonts w:ascii="Arial" w:hAnsi="Arial" w:cs="Arial"/>
        </w:rPr>
      </w:pPr>
    </w:p>
    <w:p w14:paraId="02728F75"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_______________________________________________</w:t>
      </w:r>
    </w:p>
    <w:p w14:paraId="7FF62C6E" w14:textId="77777777" w:rsidR="001345A2" w:rsidRPr="000E0F32" w:rsidRDefault="001345A2" w:rsidP="001345A2">
      <w:pPr>
        <w:tabs>
          <w:tab w:val="left" w:pos="284"/>
        </w:tabs>
        <w:jc w:val="center"/>
        <w:rPr>
          <w:rFonts w:ascii="Arial" w:hAnsi="Arial" w:cs="Arial"/>
        </w:rPr>
      </w:pPr>
      <w:r w:rsidRPr="000E0F32">
        <w:rPr>
          <w:rFonts w:ascii="Arial" w:hAnsi="Arial" w:cs="Arial"/>
        </w:rPr>
        <w:t>Nome e assinatura do representante legal</w:t>
      </w:r>
    </w:p>
    <w:p w14:paraId="22136942" w14:textId="77777777" w:rsidR="001345A2" w:rsidRPr="000E0F32" w:rsidRDefault="001345A2" w:rsidP="001345A2">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5DB9C5BE" w14:textId="77777777" w:rsidR="001345A2" w:rsidRPr="000E0F32" w:rsidRDefault="001345A2" w:rsidP="001345A2">
      <w:pPr>
        <w:tabs>
          <w:tab w:val="left" w:pos="284"/>
        </w:tabs>
        <w:jc w:val="center"/>
        <w:rPr>
          <w:rFonts w:ascii="Arial" w:hAnsi="Arial" w:cs="Arial"/>
          <w:b/>
          <w:bCs/>
        </w:rPr>
      </w:pPr>
      <w:r w:rsidRPr="000E0F32">
        <w:rPr>
          <w:rFonts w:ascii="Arial" w:hAnsi="Arial" w:cs="Arial"/>
        </w:rPr>
        <w:t>====================================================================================</w:t>
      </w:r>
    </w:p>
    <w:p w14:paraId="3AE3EFC7" w14:textId="77777777" w:rsidR="001345A2" w:rsidRPr="000E0F32" w:rsidRDefault="001345A2" w:rsidP="001345A2">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55727265" w14:textId="77777777" w:rsidR="001345A2" w:rsidRPr="000E0F32" w:rsidRDefault="001345A2" w:rsidP="001345A2">
      <w:pPr>
        <w:tabs>
          <w:tab w:val="left" w:pos="284"/>
        </w:tabs>
        <w:jc w:val="center"/>
        <w:rPr>
          <w:rFonts w:ascii="Arial" w:hAnsi="Arial" w:cs="Arial"/>
        </w:rPr>
      </w:pPr>
      <w:r w:rsidRPr="000E0F32">
        <w:rPr>
          <w:rFonts w:ascii="Arial" w:hAnsi="Arial" w:cs="Arial"/>
          <w:b/>
          <w:bCs/>
        </w:rPr>
        <w:t>OU EMPRESA DE PEQUENO PORTE (EPP)</w:t>
      </w:r>
    </w:p>
    <w:p w14:paraId="229B6303" w14:textId="77777777" w:rsidR="001345A2" w:rsidRPr="000E0F32" w:rsidRDefault="001345A2" w:rsidP="001345A2">
      <w:pPr>
        <w:tabs>
          <w:tab w:val="left" w:pos="284"/>
        </w:tabs>
        <w:jc w:val="center"/>
        <w:rPr>
          <w:rFonts w:ascii="Arial" w:hAnsi="Arial" w:cs="Arial"/>
          <w:b/>
          <w:bCs/>
        </w:rPr>
      </w:pPr>
      <w:r w:rsidRPr="000E0F32">
        <w:rPr>
          <w:rFonts w:ascii="Arial" w:hAnsi="Arial" w:cs="Arial"/>
        </w:rPr>
        <w:t>====================================================================================</w:t>
      </w:r>
    </w:p>
    <w:p w14:paraId="3E322728"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251504CC"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3265C2BA"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04EC3164"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742F784E"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5C274444" w14:textId="77777777" w:rsidR="001345A2" w:rsidRPr="000E0F32" w:rsidRDefault="001345A2" w:rsidP="001345A2">
      <w:pPr>
        <w:pStyle w:val="Recuodecorpodetexto"/>
        <w:widowControl w:val="0"/>
        <w:tabs>
          <w:tab w:val="left" w:pos="284"/>
        </w:tabs>
        <w:overflowPunct/>
        <w:autoSpaceDE/>
        <w:spacing w:line="240" w:lineRule="auto"/>
        <w:textAlignment w:val="auto"/>
        <w:rPr>
          <w:color w:val="auto"/>
          <w:sz w:val="20"/>
          <w:szCs w:val="20"/>
        </w:rPr>
      </w:pPr>
    </w:p>
    <w:p w14:paraId="6972CF53" w14:textId="77777777" w:rsidR="001345A2" w:rsidRPr="000E0F32" w:rsidRDefault="001345A2" w:rsidP="001345A2">
      <w:pPr>
        <w:pStyle w:val="Recuodecorpodetexto"/>
        <w:tabs>
          <w:tab w:val="left" w:pos="284"/>
        </w:tabs>
        <w:spacing w:line="240" w:lineRule="auto"/>
        <w:rPr>
          <w:color w:val="auto"/>
          <w:sz w:val="20"/>
          <w:szCs w:val="20"/>
        </w:rPr>
      </w:pPr>
    </w:p>
    <w:p w14:paraId="74888F32" w14:textId="77777777" w:rsidR="001345A2" w:rsidRPr="000E0F32" w:rsidRDefault="001345A2" w:rsidP="001345A2">
      <w:pPr>
        <w:tabs>
          <w:tab w:val="left" w:pos="284"/>
        </w:tabs>
        <w:rPr>
          <w:rFonts w:ascii="Arial" w:hAnsi="Arial" w:cs="Arial"/>
        </w:rPr>
      </w:pPr>
    </w:p>
    <w:p w14:paraId="35EA6E85" w14:textId="77777777" w:rsidR="001345A2" w:rsidRPr="000E0F32" w:rsidRDefault="001345A2" w:rsidP="001345A2">
      <w:pPr>
        <w:tabs>
          <w:tab w:val="left" w:pos="284"/>
        </w:tabs>
        <w:rPr>
          <w:rFonts w:ascii="Arial" w:hAnsi="Arial" w:cs="Arial"/>
        </w:rPr>
      </w:pPr>
    </w:p>
    <w:p w14:paraId="7D9EB9CE" w14:textId="77777777" w:rsidR="001345A2" w:rsidRPr="000E0F32" w:rsidRDefault="001345A2" w:rsidP="001345A2">
      <w:pPr>
        <w:tabs>
          <w:tab w:val="left" w:pos="284"/>
        </w:tabs>
        <w:rPr>
          <w:rFonts w:ascii="Arial" w:hAnsi="Arial" w:cs="Arial"/>
        </w:rPr>
      </w:pPr>
    </w:p>
    <w:p w14:paraId="4D4B1DB4" w14:textId="77777777" w:rsidR="001345A2" w:rsidRPr="000E0F32" w:rsidRDefault="001345A2" w:rsidP="001345A2">
      <w:pPr>
        <w:tabs>
          <w:tab w:val="left" w:pos="284"/>
        </w:tabs>
        <w:rPr>
          <w:rFonts w:ascii="Arial" w:hAnsi="Arial" w:cs="Arial"/>
        </w:rPr>
      </w:pPr>
    </w:p>
    <w:p w14:paraId="55BF649F" w14:textId="77777777" w:rsidR="001345A2" w:rsidRPr="000E0F32" w:rsidRDefault="001345A2" w:rsidP="001345A2">
      <w:pPr>
        <w:tabs>
          <w:tab w:val="left" w:pos="284"/>
        </w:tabs>
        <w:rPr>
          <w:rFonts w:ascii="Arial" w:hAnsi="Arial" w:cs="Arial"/>
        </w:rPr>
      </w:pPr>
    </w:p>
    <w:p w14:paraId="2A84069F" w14:textId="77777777" w:rsidR="001345A2" w:rsidRPr="000E0F32" w:rsidRDefault="001345A2" w:rsidP="001345A2">
      <w:pPr>
        <w:tabs>
          <w:tab w:val="left" w:pos="284"/>
        </w:tabs>
        <w:rPr>
          <w:rFonts w:ascii="Arial" w:hAnsi="Arial" w:cs="Arial"/>
        </w:rPr>
      </w:pPr>
    </w:p>
    <w:p w14:paraId="25FED9F4" w14:textId="77777777" w:rsidR="001345A2" w:rsidRPr="000E0F32" w:rsidRDefault="001345A2" w:rsidP="001345A2">
      <w:pPr>
        <w:tabs>
          <w:tab w:val="left" w:pos="284"/>
        </w:tabs>
        <w:rPr>
          <w:rFonts w:ascii="Arial" w:hAnsi="Arial" w:cs="Arial"/>
        </w:rPr>
      </w:pPr>
    </w:p>
    <w:p w14:paraId="3CFC3776" w14:textId="4513B252" w:rsidR="001345A2" w:rsidRPr="000E0F32" w:rsidRDefault="001345A2" w:rsidP="001345A2">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Sr.(a)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e que no ano calendário ainda não tenham celebrado contratos com a Administração Pública cujos valore</w:t>
      </w:r>
      <w:r w:rsidR="00BC7D40">
        <w:rPr>
          <w:rFonts w:ascii="Arial" w:hAnsi="Arial" w:cs="Arial"/>
        </w:rPr>
        <w:t>s</w:t>
      </w:r>
      <w:r w:rsidRPr="000E0F32">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E35954">
        <w:rPr>
          <w:rFonts w:ascii="Arial" w:hAnsi="Arial" w:cs="Arial"/>
        </w:rPr>
        <w:t xml:space="preserve">13.1.4. </w:t>
      </w:r>
      <w:r w:rsidRPr="000E0F32">
        <w:rPr>
          <w:rFonts w:ascii="Arial" w:hAnsi="Arial" w:cs="Arial"/>
        </w:rPr>
        <w:t>do edital no caso de declaração falsa, independente do processo judicial cabível.</w:t>
      </w:r>
    </w:p>
    <w:p w14:paraId="32E89132" w14:textId="77777777" w:rsidR="001345A2" w:rsidRPr="000E0F32" w:rsidRDefault="001345A2" w:rsidP="001345A2">
      <w:pPr>
        <w:tabs>
          <w:tab w:val="left" w:pos="284"/>
        </w:tabs>
        <w:jc w:val="both"/>
        <w:rPr>
          <w:rFonts w:ascii="Arial" w:hAnsi="Arial" w:cs="Arial"/>
        </w:rPr>
      </w:pPr>
    </w:p>
    <w:p w14:paraId="1F16F126" w14:textId="77777777" w:rsidR="001345A2" w:rsidRPr="000E0F32" w:rsidRDefault="001345A2" w:rsidP="001345A2">
      <w:pPr>
        <w:tabs>
          <w:tab w:val="left" w:pos="284"/>
        </w:tabs>
        <w:jc w:val="both"/>
        <w:rPr>
          <w:rFonts w:ascii="Arial" w:hAnsi="Arial" w:cs="Arial"/>
        </w:rPr>
      </w:pPr>
    </w:p>
    <w:p w14:paraId="4E2E0B4E" w14:textId="77777777" w:rsidR="001345A2" w:rsidRPr="000E0F32" w:rsidRDefault="001345A2" w:rsidP="001345A2">
      <w:pPr>
        <w:tabs>
          <w:tab w:val="left" w:pos="284"/>
        </w:tabs>
        <w:jc w:val="both"/>
        <w:rPr>
          <w:rFonts w:ascii="Arial" w:hAnsi="Arial" w:cs="Arial"/>
        </w:rPr>
      </w:pPr>
    </w:p>
    <w:p w14:paraId="57749AA2" w14:textId="77777777" w:rsidR="001345A2" w:rsidRPr="000E0F32" w:rsidRDefault="001345A2" w:rsidP="001345A2">
      <w:pPr>
        <w:tabs>
          <w:tab w:val="left" w:pos="284"/>
        </w:tabs>
        <w:jc w:val="both"/>
        <w:rPr>
          <w:rFonts w:ascii="Arial" w:hAnsi="Arial" w:cs="Arial"/>
        </w:rPr>
      </w:pPr>
    </w:p>
    <w:p w14:paraId="2F5D16E3" w14:textId="77777777" w:rsidR="001345A2" w:rsidRPr="000E0F32" w:rsidRDefault="001345A2" w:rsidP="001345A2">
      <w:pPr>
        <w:tabs>
          <w:tab w:val="left" w:pos="284"/>
        </w:tabs>
        <w:ind w:firstLine="561"/>
        <w:jc w:val="both"/>
        <w:rPr>
          <w:rFonts w:ascii="Arial" w:hAnsi="Arial" w:cs="Arial"/>
        </w:rPr>
      </w:pPr>
      <w:bookmarkStart w:id="9" w:name="_GoBack"/>
      <w:bookmarkEnd w:id="9"/>
    </w:p>
    <w:p w14:paraId="2143DABC"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Local e data</w:t>
      </w:r>
    </w:p>
    <w:p w14:paraId="432B10B9" w14:textId="77777777" w:rsidR="001345A2" w:rsidRPr="000E0F32" w:rsidRDefault="001345A2" w:rsidP="001345A2">
      <w:pPr>
        <w:tabs>
          <w:tab w:val="left" w:pos="284"/>
        </w:tabs>
        <w:ind w:firstLine="561"/>
        <w:jc w:val="center"/>
        <w:rPr>
          <w:rFonts w:ascii="Arial" w:hAnsi="Arial" w:cs="Arial"/>
        </w:rPr>
      </w:pPr>
    </w:p>
    <w:p w14:paraId="662D6C69" w14:textId="77777777" w:rsidR="001345A2" w:rsidRPr="000E0F32" w:rsidRDefault="001345A2" w:rsidP="001345A2">
      <w:pPr>
        <w:tabs>
          <w:tab w:val="left" w:pos="284"/>
        </w:tabs>
        <w:ind w:firstLine="561"/>
        <w:jc w:val="center"/>
        <w:rPr>
          <w:rFonts w:ascii="Arial" w:hAnsi="Arial" w:cs="Arial"/>
        </w:rPr>
      </w:pPr>
    </w:p>
    <w:p w14:paraId="77A4E4DD" w14:textId="77777777" w:rsidR="001345A2" w:rsidRPr="000E0F32" w:rsidRDefault="001345A2" w:rsidP="001345A2">
      <w:pPr>
        <w:tabs>
          <w:tab w:val="left" w:pos="284"/>
        </w:tabs>
        <w:ind w:firstLine="561"/>
        <w:jc w:val="center"/>
        <w:rPr>
          <w:rFonts w:ascii="Arial" w:hAnsi="Arial" w:cs="Arial"/>
        </w:rPr>
      </w:pPr>
    </w:p>
    <w:p w14:paraId="0BECE1A2" w14:textId="77777777" w:rsidR="001345A2" w:rsidRPr="000E0F32" w:rsidRDefault="001345A2" w:rsidP="001345A2">
      <w:pPr>
        <w:tabs>
          <w:tab w:val="left" w:pos="284"/>
        </w:tabs>
        <w:ind w:firstLine="561"/>
        <w:jc w:val="center"/>
        <w:rPr>
          <w:rFonts w:ascii="Arial" w:hAnsi="Arial" w:cs="Arial"/>
        </w:rPr>
      </w:pPr>
    </w:p>
    <w:p w14:paraId="1998B455"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_______________________________________________</w:t>
      </w:r>
    </w:p>
    <w:p w14:paraId="124AE85D"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Nome e assinatura do representante legal</w:t>
      </w:r>
    </w:p>
    <w:p w14:paraId="5EC0F633" w14:textId="77777777" w:rsidR="001345A2" w:rsidRPr="000E0F32" w:rsidRDefault="001345A2" w:rsidP="001345A2">
      <w:pPr>
        <w:tabs>
          <w:tab w:val="left" w:pos="284"/>
        </w:tabs>
        <w:jc w:val="center"/>
        <w:rPr>
          <w:rFonts w:ascii="Arial" w:hAnsi="Arial" w:cs="Arial"/>
        </w:rPr>
      </w:pPr>
    </w:p>
    <w:p w14:paraId="2BB1E822" w14:textId="77777777" w:rsidR="001345A2" w:rsidRPr="000E0F32" w:rsidRDefault="001345A2" w:rsidP="001345A2">
      <w:pPr>
        <w:tabs>
          <w:tab w:val="left" w:pos="284"/>
        </w:tabs>
        <w:jc w:val="center"/>
        <w:rPr>
          <w:rFonts w:ascii="Arial" w:hAnsi="Arial" w:cs="Arial"/>
        </w:rPr>
      </w:pPr>
    </w:p>
    <w:p w14:paraId="63231F84" w14:textId="77777777" w:rsidR="001345A2" w:rsidRPr="000E0F32" w:rsidRDefault="001345A2" w:rsidP="001345A2">
      <w:pPr>
        <w:tabs>
          <w:tab w:val="left" w:pos="284"/>
        </w:tabs>
        <w:jc w:val="center"/>
        <w:rPr>
          <w:rFonts w:ascii="Arial" w:hAnsi="Arial" w:cs="Arial"/>
        </w:rPr>
      </w:pPr>
    </w:p>
    <w:p w14:paraId="557CE983" w14:textId="77777777" w:rsidR="001345A2" w:rsidRPr="000E0F32" w:rsidRDefault="001345A2" w:rsidP="001345A2">
      <w:pPr>
        <w:tabs>
          <w:tab w:val="left" w:pos="284"/>
        </w:tabs>
        <w:jc w:val="center"/>
        <w:rPr>
          <w:rFonts w:ascii="Arial" w:hAnsi="Arial" w:cs="Arial"/>
        </w:rPr>
      </w:pPr>
    </w:p>
    <w:p w14:paraId="34172945" w14:textId="77777777" w:rsidR="001345A2" w:rsidRPr="000E0F32" w:rsidRDefault="001345A2" w:rsidP="001345A2">
      <w:pPr>
        <w:tabs>
          <w:tab w:val="left" w:pos="284"/>
        </w:tabs>
        <w:jc w:val="center"/>
        <w:rPr>
          <w:rFonts w:ascii="Arial" w:hAnsi="Arial" w:cs="Arial"/>
        </w:rPr>
      </w:pPr>
    </w:p>
    <w:p w14:paraId="77971E5F" w14:textId="77777777" w:rsidR="001345A2" w:rsidRPr="000E0F32" w:rsidRDefault="001345A2" w:rsidP="001345A2">
      <w:pPr>
        <w:tabs>
          <w:tab w:val="left" w:pos="284"/>
        </w:tabs>
        <w:jc w:val="center"/>
        <w:rPr>
          <w:rFonts w:ascii="Arial" w:hAnsi="Arial" w:cs="Arial"/>
        </w:rPr>
      </w:pPr>
    </w:p>
    <w:p w14:paraId="7B750856" w14:textId="77777777" w:rsidR="001345A2" w:rsidRPr="000E0F32" w:rsidRDefault="001345A2" w:rsidP="001345A2">
      <w:pPr>
        <w:tabs>
          <w:tab w:val="left" w:pos="284"/>
        </w:tabs>
        <w:rPr>
          <w:rFonts w:ascii="Arial" w:hAnsi="Arial" w:cs="Arial"/>
        </w:rPr>
      </w:pPr>
    </w:p>
    <w:p w14:paraId="53CDC5C0" w14:textId="77777777" w:rsidR="001345A2" w:rsidRPr="000E0F32" w:rsidRDefault="001345A2" w:rsidP="001345A2">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8282FFE" w14:textId="77777777" w:rsidR="001345A2" w:rsidRPr="000E0F32" w:rsidRDefault="001345A2" w:rsidP="001345A2">
      <w:pPr>
        <w:tabs>
          <w:tab w:val="left" w:pos="284"/>
        </w:tabs>
        <w:jc w:val="both"/>
        <w:rPr>
          <w:rFonts w:ascii="Arial" w:hAnsi="Arial" w:cs="Arial"/>
        </w:rPr>
      </w:pPr>
      <w:r w:rsidRPr="000E0F32">
        <w:rPr>
          <w:rFonts w:ascii="Arial" w:hAnsi="Arial" w:cs="Arial"/>
        </w:rPr>
        <w:t>===================================================================================</w:t>
      </w:r>
    </w:p>
    <w:p w14:paraId="58C5E390" w14:textId="77777777" w:rsidR="001345A2" w:rsidRPr="000E0F32" w:rsidRDefault="001345A2" w:rsidP="001345A2">
      <w:pPr>
        <w:tabs>
          <w:tab w:val="left" w:pos="284"/>
        </w:tabs>
        <w:jc w:val="center"/>
        <w:rPr>
          <w:rFonts w:ascii="Arial" w:hAnsi="Arial" w:cs="Arial"/>
          <w:b/>
        </w:rPr>
      </w:pPr>
      <w:r w:rsidRPr="000E0F32">
        <w:rPr>
          <w:rFonts w:ascii="Arial" w:hAnsi="Arial" w:cs="Arial"/>
          <w:b/>
        </w:rPr>
        <w:t>MODELO DE PROPOSTA</w:t>
      </w:r>
    </w:p>
    <w:p w14:paraId="3AB7DF4F" w14:textId="77777777" w:rsidR="001345A2" w:rsidRPr="000E0F32" w:rsidRDefault="001345A2" w:rsidP="001345A2">
      <w:pPr>
        <w:tabs>
          <w:tab w:val="left" w:pos="284"/>
        </w:tabs>
        <w:jc w:val="both"/>
        <w:rPr>
          <w:rFonts w:ascii="Arial" w:hAnsi="Arial" w:cs="Arial"/>
        </w:rPr>
      </w:pPr>
      <w:r w:rsidRPr="000E0F32">
        <w:rPr>
          <w:rFonts w:ascii="Arial" w:hAnsi="Arial" w:cs="Arial"/>
        </w:rPr>
        <w:t>===================================================================================</w:t>
      </w:r>
    </w:p>
    <w:p w14:paraId="3AFEA4EE" w14:textId="77777777" w:rsidR="001345A2" w:rsidRPr="000E0F32" w:rsidRDefault="001345A2" w:rsidP="001345A2">
      <w:pPr>
        <w:tabs>
          <w:tab w:val="left" w:pos="284"/>
        </w:tabs>
        <w:jc w:val="both"/>
        <w:rPr>
          <w:rFonts w:ascii="Arial" w:hAnsi="Arial" w:cs="Arial"/>
        </w:rPr>
      </w:pPr>
    </w:p>
    <w:p w14:paraId="560A0006" w14:textId="77777777" w:rsidR="001345A2" w:rsidRPr="000E0F32" w:rsidRDefault="001345A2" w:rsidP="001345A2">
      <w:pPr>
        <w:tabs>
          <w:tab w:val="left" w:pos="284"/>
        </w:tabs>
        <w:jc w:val="both"/>
        <w:rPr>
          <w:rFonts w:ascii="Arial" w:hAnsi="Arial" w:cs="Arial"/>
        </w:rPr>
      </w:pPr>
    </w:p>
    <w:p w14:paraId="58AFBD8B" w14:textId="77777777" w:rsidR="001345A2" w:rsidRPr="000E0F32" w:rsidRDefault="001345A2" w:rsidP="001345A2">
      <w:pPr>
        <w:pStyle w:val="Corpodetexto31"/>
        <w:tabs>
          <w:tab w:val="left" w:pos="284"/>
        </w:tabs>
        <w:rPr>
          <w:b/>
          <w:color w:val="auto"/>
        </w:rPr>
      </w:pPr>
      <w:r w:rsidRPr="000E0F32">
        <w:rPr>
          <w:b/>
          <w:color w:val="auto"/>
        </w:rPr>
        <w:t>EMPRESA:</w:t>
      </w:r>
    </w:p>
    <w:p w14:paraId="690775C1" w14:textId="77777777" w:rsidR="001345A2" w:rsidRPr="000E0F32" w:rsidRDefault="001345A2" w:rsidP="001345A2">
      <w:pPr>
        <w:tabs>
          <w:tab w:val="left" w:pos="284"/>
        </w:tabs>
        <w:jc w:val="both"/>
        <w:rPr>
          <w:rFonts w:ascii="Arial" w:hAnsi="Arial" w:cs="Arial"/>
        </w:rPr>
      </w:pPr>
      <w:r w:rsidRPr="000E0F32">
        <w:rPr>
          <w:rFonts w:ascii="Arial" w:hAnsi="Arial" w:cs="Arial"/>
        </w:rPr>
        <w:t>Razão Social:</w:t>
      </w:r>
    </w:p>
    <w:p w14:paraId="5E3D5B68" w14:textId="77777777" w:rsidR="001345A2" w:rsidRPr="000E0F32" w:rsidRDefault="001345A2" w:rsidP="001345A2">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2E88D01" w14:textId="77777777" w:rsidR="001345A2" w:rsidRPr="000E0F32" w:rsidRDefault="001345A2" w:rsidP="001345A2">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5E76529A" w14:textId="77777777" w:rsidR="001345A2" w:rsidRPr="000E0F32" w:rsidRDefault="001345A2" w:rsidP="001345A2">
      <w:pPr>
        <w:pStyle w:val="Corpodetexto21"/>
        <w:tabs>
          <w:tab w:val="left" w:pos="284"/>
        </w:tabs>
        <w:rPr>
          <w:b w:val="0"/>
          <w:sz w:val="20"/>
        </w:rPr>
      </w:pPr>
      <w:r w:rsidRPr="000E0F32">
        <w:rPr>
          <w:b w:val="0"/>
          <w:sz w:val="20"/>
        </w:rPr>
        <w:t>Telefone:</w:t>
      </w:r>
    </w:p>
    <w:p w14:paraId="7C4BC5DE" w14:textId="77777777" w:rsidR="001345A2" w:rsidRPr="000E0F32" w:rsidRDefault="001345A2" w:rsidP="001345A2">
      <w:pPr>
        <w:pStyle w:val="Corpodetexto21"/>
        <w:tabs>
          <w:tab w:val="left" w:pos="284"/>
        </w:tabs>
        <w:rPr>
          <w:b w:val="0"/>
          <w:sz w:val="20"/>
        </w:rPr>
      </w:pPr>
      <w:r w:rsidRPr="000E0F32">
        <w:rPr>
          <w:b w:val="0"/>
          <w:sz w:val="20"/>
        </w:rPr>
        <w:t xml:space="preserve">Email Comercial: </w:t>
      </w:r>
    </w:p>
    <w:p w14:paraId="01F2D362" w14:textId="77777777" w:rsidR="001345A2" w:rsidRPr="000E0F32" w:rsidRDefault="001345A2" w:rsidP="001345A2">
      <w:pPr>
        <w:tabs>
          <w:tab w:val="left" w:pos="567"/>
        </w:tabs>
        <w:jc w:val="both"/>
        <w:rPr>
          <w:rFonts w:ascii="Arial" w:hAnsi="Arial" w:cs="Arial"/>
        </w:rPr>
      </w:pPr>
      <w:r w:rsidRPr="000E0F32">
        <w:rPr>
          <w:rFonts w:ascii="Arial" w:hAnsi="Arial" w:cs="Arial"/>
        </w:rPr>
        <w:tab/>
        <w:t>Porte: ( ) Microempresa ( ) Empresa de Pequeno Porte ( ) Outros</w:t>
      </w:r>
    </w:p>
    <w:p w14:paraId="5BA40249" w14:textId="77777777" w:rsidR="001345A2" w:rsidRPr="000E0F32" w:rsidRDefault="001345A2" w:rsidP="001345A2">
      <w:pPr>
        <w:tabs>
          <w:tab w:val="left" w:pos="284"/>
        </w:tabs>
        <w:jc w:val="both"/>
        <w:rPr>
          <w:rFonts w:ascii="Arial" w:hAnsi="Arial" w:cs="Arial"/>
        </w:rPr>
      </w:pPr>
    </w:p>
    <w:p w14:paraId="3DF88064" w14:textId="77777777" w:rsidR="001345A2" w:rsidRPr="000E0F32" w:rsidRDefault="001345A2" w:rsidP="001345A2">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1345A2" w:rsidRPr="000E0F32" w14:paraId="54112692"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01624CF5"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32EF133"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AE81316"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24310501" w14:textId="77777777" w:rsidR="001345A2" w:rsidRPr="000E0F32" w:rsidRDefault="001345A2" w:rsidP="001345A2">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799B692" w14:textId="77777777" w:rsidR="001345A2" w:rsidRPr="000E0F32" w:rsidRDefault="001345A2" w:rsidP="001345A2">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2EFDA78A" w14:textId="77777777" w:rsidR="001345A2" w:rsidRPr="000E0F32" w:rsidRDefault="001345A2" w:rsidP="001345A2">
            <w:pPr>
              <w:pStyle w:val="Contedodatabela"/>
              <w:tabs>
                <w:tab w:val="left" w:pos="284"/>
              </w:tabs>
              <w:jc w:val="center"/>
              <w:rPr>
                <w:rFonts w:ascii="Arial" w:hAnsi="Arial" w:cs="Arial"/>
                <w:b/>
              </w:rPr>
            </w:pPr>
            <w:r w:rsidRPr="000E0F32">
              <w:rPr>
                <w:rFonts w:ascii="Arial" w:hAnsi="Arial" w:cs="Arial"/>
                <w:b/>
              </w:rPr>
              <w:t>Valor Total</w:t>
            </w:r>
          </w:p>
        </w:tc>
      </w:tr>
      <w:tr w:rsidR="001345A2" w:rsidRPr="000E0F32" w14:paraId="49250983"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1019189"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438F283"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7BC58D7"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FA9145C"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47EE89D"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3AE84AF"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r>
      <w:tr w:rsidR="001345A2" w:rsidRPr="000E0F32" w14:paraId="2BFA68F3"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CEABB8F"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42A360A"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267F65A"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09629093"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550FB85"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ECDE5EC"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r>
    </w:tbl>
    <w:p w14:paraId="4099006E" w14:textId="77777777" w:rsidR="001345A2" w:rsidRPr="000E0F32" w:rsidRDefault="001345A2" w:rsidP="001345A2">
      <w:pPr>
        <w:tabs>
          <w:tab w:val="left" w:pos="284"/>
        </w:tabs>
        <w:jc w:val="both"/>
        <w:rPr>
          <w:rFonts w:ascii="Arial" w:hAnsi="Arial" w:cs="Arial"/>
        </w:rPr>
      </w:pPr>
    </w:p>
    <w:p w14:paraId="48B240BF" w14:textId="77777777" w:rsidR="001345A2" w:rsidRPr="000E0F32" w:rsidRDefault="001345A2" w:rsidP="001345A2">
      <w:pPr>
        <w:tabs>
          <w:tab w:val="left" w:pos="284"/>
        </w:tabs>
        <w:jc w:val="both"/>
        <w:rPr>
          <w:rFonts w:ascii="Arial" w:hAnsi="Arial" w:cs="Arial"/>
        </w:rPr>
      </w:pPr>
    </w:p>
    <w:p w14:paraId="796AAF7B" w14:textId="77777777" w:rsidR="001345A2" w:rsidRPr="000E0F32" w:rsidRDefault="001345A2" w:rsidP="001345A2">
      <w:pPr>
        <w:tabs>
          <w:tab w:val="left" w:pos="284"/>
        </w:tabs>
        <w:jc w:val="both"/>
        <w:rPr>
          <w:rFonts w:ascii="Arial" w:hAnsi="Arial" w:cs="Arial"/>
        </w:rPr>
      </w:pPr>
    </w:p>
    <w:p w14:paraId="0CDB088F" w14:textId="77777777" w:rsidR="001345A2" w:rsidRPr="000E0F32" w:rsidRDefault="001345A2" w:rsidP="001345A2">
      <w:pPr>
        <w:tabs>
          <w:tab w:val="left" w:pos="284"/>
        </w:tabs>
        <w:jc w:val="both"/>
        <w:rPr>
          <w:rFonts w:ascii="Arial" w:hAnsi="Arial" w:cs="Arial"/>
        </w:rPr>
      </w:pPr>
    </w:p>
    <w:p w14:paraId="49E407A0" w14:textId="77777777" w:rsidR="001345A2" w:rsidRPr="000E0F32" w:rsidRDefault="001345A2" w:rsidP="001345A2">
      <w:pPr>
        <w:tabs>
          <w:tab w:val="left" w:pos="284"/>
        </w:tabs>
        <w:jc w:val="both"/>
        <w:rPr>
          <w:rFonts w:ascii="Arial" w:hAnsi="Arial" w:cs="Arial"/>
        </w:rPr>
      </w:pPr>
    </w:p>
    <w:p w14:paraId="4C056F5F" w14:textId="77777777" w:rsidR="001345A2" w:rsidRPr="000E0F32" w:rsidRDefault="001345A2" w:rsidP="001345A2">
      <w:pPr>
        <w:pStyle w:val="Corpodetexto31"/>
        <w:tabs>
          <w:tab w:val="left" w:pos="284"/>
        </w:tabs>
        <w:rPr>
          <w:b/>
          <w:color w:val="auto"/>
        </w:rPr>
      </w:pPr>
      <w:r w:rsidRPr="000E0F32">
        <w:rPr>
          <w:b/>
          <w:color w:val="auto"/>
        </w:rPr>
        <w:t>DADOS BANCÁRIOS PARA FINS DE PAGAMENTO:</w:t>
      </w:r>
    </w:p>
    <w:p w14:paraId="078E7F15" w14:textId="77777777" w:rsidR="001345A2" w:rsidRPr="000E0F32" w:rsidRDefault="001345A2" w:rsidP="001345A2">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0AE0DDE" w14:textId="77777777" w:rsidR="001345A2" w:rsidRPr="000E0F32" w:rsidRDefault="001345A2" w:rsidP="001345A2">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3056AAD5" w14:textId="77777777" w:rsidR="001345A2" w:rsidRPr="000E0F32" w:rsidRDefault="001345A2" w:rsidP="001345A2">
      <w:pPr>
        <w:pStyle w:val="Corpodetexto31"/>
        <w:tabs>
          <w:tab w:val="left" w:pos="284"/>
        </w:tabs>
        <w:rPr>
          <w:b/>
          <w:color w:val="auto"/>
        </w:rPr>
      </w:pPr>
      <w:r w:rsidRPr="000E0F32">
        <w:rPr>
          <w:color w:val="auto"/>
        </w:rPr>
        <w:t>Nº Conta Corrente</w:t>
      </w:r>
    </w:p>
    <w:p w14:paraId="07E4752A" w14:textId="77777777" w:rsidR="001345A2" w:rsidRPr="000E0F32" w:rsidRDefault="001345A2" w:rsidP="001345A2">
      <w:pPr>
        <w:pStyle w:val="Corpodetexto31"/>
        <w:tabs>
          <w:tab w:val="left" w:pos="284"/>
        </w:tabs>
        <w:rPr>
          <w:b/>
          <w:color w:val="auto"/>
        </w:rPr>
      </w:pPr>
    </w:p>
    <w:p w14:paraId="626F8BAF" w14:textId="77777777" w:rsidR="001345A2" w:rsidRPr="000E0F32" w:rsidRDefault="001345A2" w:rsidP="001345A2">
      <w:pPr>
        <w:pStyle w:val="Corpodetexto31"/>
        <w:tabs>
          <w:tab w:val="left" w:pos="284"/>
        </w:tabs>
        <w:rPr>
          <w:b/>
          <w:color w:val="auto"/>
        </w:rPr>
      </w:pPr>
    </w:p>
    <w:p w14:paraId="6C4E9C57" w14:textId="77777777" w:rsidR="001345A2" w:rsidRPr="000E0F32" w:rsidRDefault="001345A2" w:rsidP="001345A2">
      <w:pPr>
        <w:pStyle w:val="Corpodetexto31"/>
        <w:tabs>
          <w:tab w:val="left" w:pos="284"/>
        </w:tabs>
        <w:rPr>
          <w:b/>
          <w:color w:val="auto"/>
        </w:rPr>
      </w:pPr>
    </w:p>
    <w:p w14:paraId="1ED09D02" w14:textId="77777777" w:rsidR="001345A2" w:rsidRPr="000E0F32" w:rsidRDefault="001345A2" w:rsidP="001345A2">
      <w:pPr>
        <w:pStyle w:val="Corpodetexto31"/>
        <w:tabs>
          <w:tab w:val="left" w:pos="284"/>
        </w:tabs>
        <w:rPr>
          <w:b/>
          <w:color w:val="auto"/>
        </w:rPr>
      </w:pPr>
    </w:p>
    <w:p w14:paraId="442422AE" w14:textId="77777777" w:rsidR="001345A2" w:rsidRPr="000E0F32" w:rsidRDefault="001345A2" w:rsidP="001345A2">
      <w:pPr>
        <w:pStyle w:val="Corpodetexto31"/>
        <w:tabs>
          <w:tab w:val="left" w:pos="284"/>
        </w:tabs>
        <w:rPr>
          <w:b/>
          <w:color w:val="auto"/>
        </w:rPr>
      </w:pPr>
    </w:p>
    <w:p w14:paraId="39533598" w14:textId="77777777" w:rsidR="001345A2" w:rsidRPr="000E0F32" w:rsidRDefault="001345A2" w:rsidP="001345A2">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483BCD87" w14:textId="77777777" w:rsidR="001345A2" w:rsidRPr="000E0F32" w:rsidRDefault="001345A2" w:rsidP="001345A2">
      <w:pPr>
        <w:tabs>
          <w:tab w:val="left" w:pos="284"/>
        </w:tabs>
        <w:jc w:val="both"/>
        <w:rPr>
          <w:rFonts w:ascii="Arial" w:hAnsi="Arial" w:cs="Arial"/>
        </w:rPr>
      </w:pPr>
      <w:r w:rsidRPr="000E0F32">
        <w:rPr>
          <w:rFonts w:ascii="Arial" w:hAnsi="Arial" w:cs="Arial"/>
        </w:rPr>
        <w:t>Nome:</w:t>
      </w:r>
    </w:p>
    <w:p w14:paraId="39488E8F" w14:textId="77777777" w:rsidR="001345A2" w:rsidRPr="000E0F32" w:rsidRDefault="001345A2" w:rsidP="001345A2">
      <w:pPr>
        <w:tabs>
          <w:tab w:val="left" w:pos="284"/>
        </w:tabs>
        <w:jc w:val="both"/>
        <w:rPr>
          <w:rFonts w:ascii="Arial" w:hAnsi="Arial" w:cs="Arial"/>
        </w:rPr>
      </w:pPr>
      <w:r w:rsidRPr="000E0F32">
        <w:rPr>
          <w:rFonts w:ascii="Arial" w:hAnsi="Arial" w:cs="Arial"/>
        </w:rPr>
        <w:t>CPF:</w:t>
      </w:r>
    </w:p>
    <w:p w14:paraId="2F91C79C" w14:textId="77777777" w:rsidR="001345A2" w:rsidRPr="000E0F32" w:rsidRDefault="001345A2" w:rsidP="001345A2">
      <w:pPr>
        <w:tabs>
          <w:tab w:val="left" w:pos="284"/>
        </w:tabs>
        <w:jc w:val="both"/>
        <w:rPr>
          <w:rFonts w:ascii="Arial" w:hAnsi="Arial" w:cs="Arial"/>
        </w:rPr>
      </w:pPr>
      <w:r w:rsidRPr="000E0F32">
        <w:rPr>
          <w:rFonts w:ascii="Arial" w:hAnsi="Arial" w:cs="Arial"/>
        </w:rPr>
        <w:t>RG:</w:t>
      </w:r>
    </w:p>
    <w:p w14:paraId="06A38657" w14:textId="77777777" w:rsidR="001345A2" w:rsidRPr="000E0F32" w:rsidRDefault="001345A2" w:rsidP="001345A2">
      <w:pPr>
        <w:tabs>
          <w:tab w:val="left" w:pos="284"/>
        </w:tabs>
        <w:jc w:val="both"/>
        <w:rPr>
          <w:rFonts w:ascii="Arial" w:hAnsi="Arial" w:cs="Arial"/>
        </w:rPr>
      </w:pPr>
      <w:r w:rsidRPr="000E0F32">
        <w:rPr>
          <w:rFonts w:ascii="Arial" w:hAnsi="Arial" w:cs="Arial"/>
        </w:rPr>
        <w:t>Nacionalidade:</w:t>
      </w:r>
    </w:p>
    <w:p w14:paraId="4A6562D7" w14:textId="77777777" w:rsidR="001345A2" w:rsidRPr="000E0F32" w:rsidRDefault="001345A2" w:rsidP="001345A2">
      <w:pPr>
        <w:tabs>
          <w:tab w:val="left" w:pos="284"/>
        </w:tabs>
        <w:jc w:val="both"/>
        <w:rPr>
          <w:rFonts w:ascii="Arial" w:hAnsi="Arial" w:cs="Arial"/>
        </w:rPr>
      </w:pPr>
      <w:r w:rsidRPr="000E0F32">
        <w:rPr>
          <w:rFonts w:ascii="Arial" w:hAnsi="Arial" w:cs="Arial"/>
        </w:rPr>
        <w:t>Estado Civil:</w:t>
      </w:r>
    </w:p>
    <w:p w14:paraId="2E8DA487" w14:textId="77777777" w:rsidR="001345A2" w:rsidRPr="000E0F32" w:rsidRDefault="001345A2" w:rsidP="001345A2">
      <w:pPr>
        <w:tabs>
          <w:tab w:val="left" w:pos="284"/>
        </w:tabs>
        <w:jc w:val="both"/>
        <w:rPr>
          <w:rFonts w:ascii="Arial" w:hAnsi="Arial" w:cs="Arial"/>
        </w:rPr>
      </w:pPr>
      <w:r w:rsidRPr="000E0F32">
        <w:rPr>
          <w:rFonts w:ascii="Arial" w:hAnsi="Arial" w:cs="Arial"/>
        </w:rPr>
        <w:t>Endereço residencial:</w:t>
      </w:r>
    </w:p>
    <w:p w14:paraId="0AEDA165" w14:textId="77777777" w:rsidR="001345A2" w:rsidRPr="000E0F32" w:rsidRDefault="001345A2" w:rsidP="001345A2">
      <w:pPr>
        <w:tabs>
          <w:tab w:val="left" w:pos="284"/>
        </w:tabs>
        <w:jc w:val="both"/>
        <w:rPr>
          <w:rFonts w:ascii="Arial" w:hAnsi="Arial" w:cs="Arial"/>
        </w:rPr>
      </w:pPr>
      <w:r w:rsidRPr="000E0F32">
        <w:rPr>
          <w:rFonts w:ascii="Arial" w:hAnsi="Arial" w:cs="Arial"/>
        </w:rPr>
        <w:t>Profissão:</w:t>
      </w:r>
    </w:p>
    <w:p w14:paraId="595544B4" w14:textId="77777777" w:rsidR="001345A2" w:rsidRPr="000E0F32" w:rsidRDefault="001345A2" w:rsidP="001345A2">
      <w:pPr>
        <w:tabs>
          <w:tab w:val="left" w:pos="284"/>
        </w:tabs>
        <w:jc w:val="both"/>
        <w:rPr>
          <w:rFonts w:ascii="Arial" w:hAnsi="Arial" w:cs="Arial"/>
        </w:rPr>
      </w:pPr>
      <w:r w:rsidRPr="000E0F32">
        <w:rPr>
          <w:rFonts w:ascii="Arial" w:hAnsi="Arial" w:cs="Arial"/>
        </w:rPr>
        <w:t>Cargo que ocupa na empresa:</w:t>
      </w:r>
    </w:p>
    <w:p w14:paraId="3739A341" w14:textId="77777777" w:rsidR="001345A2" w:rsidRPr="000E0F32" w:rsidRDefault="001345A2" w:rsidP="001345A2">
      <w:pPr>
        <w:tabs>
          <w:tab w:val="left" w:pos="284"/>
        </w:tabs>
        <w:ind w:left="142" w:firstLine="709"/>
        <w:jc w:val="both"/>
        <w:rPr>
          <w:rFonts w:ascii="Arial" w:hAnsi="Arial" w:cs="Arial"/>
        </w:rPr>
      </w:pPr>
    </w:p>
    <w:p w14:paraId="3938C3BD" w14:textId="77777777" w:rsidR="001345A2" w:rsidRPr="000E0F32" w:rsidRDefault="001345A2" w:rsidP="001345A2">
      <w:pPr>
        <w:tabs>
          <w:tab w:val="left" w:pos="284"/>
        </w:tabs>
        <w:ind w:left="142" w:firstLine="709"/>
        <w:jc w:val="both"/>
        <w:rPr>
          <w:rFonts w:ascii="Arial" w:hAnsi="Arial" w:cs="Arial"/>
        </w:rPr>
      </w:pPr>
    </w:p>
    <w:p w14:paraId="51B9FC4E" w14:textId="77777777" w:rsidR="001345A2" w:rsidRPr="000E0F32" w:rsidRDefault="001345A2" w:rsidP="001345A2">
      <w:pPr>
        <w:tabs>
          <w:tab w:val="left" w:pos="284"/>
        </w:tabs>
        <w:ind w:left="142" w:firstLine="709"/>
        <w:jc w:val="both"/>
        <w:rPr>
          <w:rFonts w:ascii="Arial" w:hAnsi="Arial" w:cs="Arial"/>
        </w:rPr>
      </w:pPr>
    </w:p>
    <w:p w14:paraId="67112396" w14:textId="77777777" w:rsidR="001345A2" w:rsidRPr="000E0F32" w:rsidRDefault="001345A2" w:rsidP="001345A2">
      <w:pPr>
        <w:tabs>
          <w:tab w:val="left" w:pos="284"/>
        </w:tabs>
        <w:ind w:left="142" w:firstLine="709"/>
        <w:jc w:val="both"/>
        <w:rPr>
          <w:rFonts w:ascii="Arial" w:hAnsi="Arial" w:cs="Arial"/>
        </w:rPr>
      </w:pPr>
    </w:p>
    <w:p w14:paraId="178F16DF" w14:textId="77777777" w:rsidR="001345A2" w:rsidRPr="000E0F32" w:rsidRDefault="001345A2" w:rsidP="001345A2">
      <w:pPr>
        <w:tabs>
          <w:tab w:val="left" w:pos="284"/>
        </w:tabs>
        <w:jc w:val="center"/>
        <w:rPr>
          <w:rFonts w:ascii="Arial" w:hAnsi="Arial" w:cs="Arial"/>
        </w:rPr>
      </w:pPr>
      <w:r w:rsidRPr="000E0F32">
        <w:rPr>
          <w:rFonts w:ascii="Arial" w:hAnsi="Arial" w:cs="Arial"/>
        </w:rPr>
        <w:t>(Cidade), ___</w:t>
      </w:r>
      <w:r w:rsidRPr="000E0F32">
        <w:rPr>
          <w:rFonts w:ascii="Arial" w:hAnsi="Arial" w:cs="Arial"/>
        </w:rPr>
        <w:tab/>
        <w:t>de ________________ de _____</w:t>
      </w:r>
    </w:p>
    <w:p w14:paraId="676D39A2" w14:textId="77777777" w:rsidR="001345A2" w:rsidRPr="000E0F32" w:rsidRDefault="001345A2" w:rsidP="001345A2">
      <w:pPr>
        <w:tabs>
          <w:tab w:val="left" w:pos="284"/>
        </w:tabs>
        <w:jc w:val="both"/>
        <w:rPr>
          <w:rFonts w:ascii="Arial" w:hAnsi="Arial" w:cs="Arial"/>
        </w:rPr>
      </w:pPr>
    </w:p>
    <w:p w14:paraId="6448E6C6" w14:textId="77777777" w:rsidR="001345A2" w:rsidRPr="000E0F32" w:rsidRDefault="001345A2" w:rsidP="001345A2">
      <w:pPr>
        <w:tabs>
          <w:tab w:val="left" w:pos="284"/>
        </w:tabs>
        <w:jc w:val="both"/>
        <w:rPr>
          <w:rFonts w:ascii="Arial" w:hAnsi="Arial" w:cs="Arial"/>
        </w:rPr>
      </w:pPr>
    </w:p>
    <w:p w14:paraId="5BCA1B7C" w14:textId="77777777" w:rsidR="001345A2" w:rsidRPr="000E0F32" w:rsidRDefault="001345A2" w:rsidP="001345A2">
      <w:pPr>
        <w:tabs>
          <w:tab w:val="left" w:pos="284"/>
        </w:tabs>
        <w:jc w:val="both"/>
        <w:rPr>
          <w:rFonts w:ascii="Arial" w:hAnsi="Arial" w:cs="Arial"/>
        </w:rPr>
      </w:pPr>
    </w:p>
    <w:p w14:paraId="738D50EA"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w:t>
      </w:r>
    </w:p>
    <w:p w14:paraId="0F661E4B" w14:textId="77777777" w:rsidR="001345A2" w:rsidRPr="000E0F32" w:rsidRDefault="001345A2" w:rsidP="001345A2">
      <w:pPr>
        <w:tabs>
          <w:tab w:val="left" w:pos="284"/>
        </w:tabs>
        <w:jc w:val="center"/>
        <w:rPr>
          <w:rFonts w:ascii="Arial" w:hAnsi="Arial" w:cs="Arial"/>
        </w:rPr>
      </w:pPr>
      <w:r w:rsidRPr="000E0F32">
        <w:rPr>
          <w:rFonts w:ascii="Arial" w:hAnsi="Arial" w:cs="Arial"/>
        </w:rPr>
        <w:t>Assinatura e identificação do representante legal</w:t>
      </w:r>
    </w:p>
    <w:p w14:paraId="5BA4CB55" w14:textId="77777777" w:rsidR="001345A2" w:rsidRPr="000E0F32" w:rsidRDefault="001345A2" w:rsidP="001345A2">
      <w:pPr>
        <w:pStyle w:val="Recuodecorpodetexto"/>
        <w:widowControl w:val="0"/>
        <w:tabs>
          <w:tab w:val="left" w:pos="284"/>
        </w:tabs>
        <w:overflowPunct/>
        <w:autoSpaceDE/>
        <w:autoSpaceDN w:val="0"/>
        <w:spacing w:line="240" w:lineRule="auto"/>
        <w:jc w:val="center"/>
        <w:rPr>
          <w:color w:val="auto"/>
          <w:sz w:val="20"/>
          <w:szCs w:val="20"/>
        </w:rPr>
      </w:pPr>
    </w:p>
    <w:p w14:paraId="37CA6CB8" w14:textId="5C195C89" w:rsidR="00CE3EFF" w:rsidRPr="00B3036E" w:rsidRDefault="00CE3EFF" w:rsidP="001345A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p>
    <w:p w14:paraId="6200643B" w14:textId="77777777" w:rsidR="002B0CA9" w:rsidRPr="00B3036E" w:rsidRDefault="002B0CA9" w:rsidP="001345A2">
      <w:pPr>
        <w:jc w:val="center"/>
        <w:rPr>
          <w:rFonts w:ascii="Arial" w:hAnsi="Arial" w:cs="Arial"/>
          <w:b/>
          <w:bCs/>
        </w:rPr>
      </w:pPr>
      <w:r w:rsidRPr="00B3036E">
        <w:rPr>
          <w:rFonts w:ascii="Arial" w:hAnsi="Arial" w:cs="Arial"/>
          <w:color w:val="000000"/>
        </w:rPr>
        <w:t>====================================================================================</w:t>
      </w:r>
    </w:p>
    <w:p w14:paraId="4412105D" w14:textId="77777777" w:rsidR="002B0CA9" w:rsidRPr="00B3036E" w:rsidRDefault="002B0CA9" w:rsidP="001345A2">
      <w:pPr>
        <w:ind w:firstLine="284"/>
        <w:jc w:val="center"/>
        <w:rPr>
          <w:rFonts w:ascii="Arial" w:hAnsi="Arial" w:cs="Arial"/>
        </w:rPr>
      </w:pPr>
      <w:r w:rsidRPr="00B3036E">
        <w:rPr>
          <w:rFonts w:ascii="Arial" w:hAnsi="Arial" w:cs="Arial"/>
          <w:b/>
          <w:bCs/>
        </w:rPr>
        <w:t>MINUTA DA ATA DE REGISTRO DE PREÇOS</w:t>
      </w:r>
    </w:p>
    <w:p w14:paraId="040A986E" w14:textId="77777777" w:rsidR="002B0CA9" w:rsidRPr="00B3036E" w:rsidRDefault="002B0CA9" w:rsidP="001345A2">
      <w:pPr>
        <w:jc w:val="center"/>
        <w:rPr>
          <w:rFonts w:ascii="Arial" w:hAnsi="Arial" w:cs="Arial"/>
          <w:b/>
          <w:bCs/>
        </w:rPr>
      </w:pPr>
      <w:r w:rsidRPr="00B3036E">
        <w:rPr>
          <w:rFonts w:ascii="Arial" w:hAnsi="Arial" w:cs="Arial"/>
          <w:color w:val="000000"/>
        </w:rPr>
        <w:t>====================================================================================</w:t>
      </w:r>
    </w:p>
    <w:p w14:paraId="258662DE" w14:textId="77777777" w:rsidR="002B0CA9" w:rsidRDefault="002B0CA9" w:rsidP="001345A2">
      <w:pPr>
        <w:pStyle w:val="Corpodetexto"/>
        <w:ind w:firstLine="284"/>
        <w:rPr>
          <w:sz w:val="20"/>
          <w:szCs w:val="20"/>
          <w:lang w:val="pt-BR"/>
        </w:rPr>
      </w:pPr>
    </w:p>
    <w:p w14:paraId="732D38D5" w14:textId="77777777" w:rsidR="001345A2" w:rsidRDefault="001345A2" w:rsidP="001345A2">
      <w:pPr>
        <w:pStyle w:val="Corpodetexto"/>
        <w:ind w:firstLine="284"/>
        <w:rPr>
          <w:sz w:val="20"/>
          <w:szCs w:val="20"/>
          <w:lang w:val="pt-BR"/>
        </w:rPr>
      </w:pPr>
    </w:p>
    <w:p w14:paraId="28EA3546" w14:textId="77777777" w:rsidR="001345A2" w:rsidRPr="001345A2" w:rsidRDefault="001345A2" w:rsidP="001345A2">
      <w:pPr>
        <w:pStyle w:val="Corpodetexto"/>
        <w:ind w:firstLine="284"/>
        <w:rPr>
          <w:sz w:val="20"/>
          <w:szCs w:val="20"/>
          <w:lang w:val="pt-BR"/>
        </w:rPr>
      </w:pPr>
    </w:p>
    <w:p w14:paraId="2F8BAD40" w14:textId="77777777" w:rsidR="002B0CA9" w:rsidRPr="00B3036E" w:rsidRDefault="002B0CA9" w:rsidP="001345A2">
      <w:pPr>
        <w:ind w:firstLine="284"/>
        <w:jc w:val="center"/>
        <w:rPr>
          <w:rFonts w:ascii="Arial" w:hAnsi="Arial" w:cs="Arial"/>
          <w:b/>
        </w:rPr>
      </w:pPr>
      <w:r w:rsidRPr="00B3036E">
        <w:rPr>
          <w:rFonts w:ascii="Arial" w:hAnsi="Arial" w:cs="Arial"/>
          <w:b/>
        </w:rPr>
        <w:t>ATA DE REGISTRO DE PREÇOS Nº __/____</w:t>
      </w:r>
    </w:p>
    <w:p w14:paraId="1C82387C" w14:textId="77777777" w:rsidR="002B0CA9" w:rsidRPr="00B3036E" w:rsidRDefault="002B0CA9" w:rsidP="001345A2">
      <w:pPr>
        <w:ind w:firstLine="284"/>
        <w:jc w:val="center"/>
        <w:rPr>
          <w:rFonts w:ascii="Arial" w:hAnsi="Arial" w:cs="Arial"/>
          <w:b/>
        </w:rPr>
      </w:pPr>
    </w:p>
    <w:p w14:paraId="4ABDA46B" w14:textId="77777777" w:rsidR="002B0CA9" w:rsidRPr="00B3036E" w:rsidRDefault="002B0CA9" w:rsidP="001345A2">
      <w:pPr>
        <w:ind w:firstLine="284"/>
        <w:jc w:val="center"/>
        <w:rPr>
          <w:rFonts w:ascii="Arial" w:hAnsi="Arial" w:cs="Arial"/>
          <w:b/>
        </w:rPr>
      </w:pPr>
      <w:r w:rsidRPr="00B3036E">
        <w:rPr>
          <w:rFonts w:ascii="Arial" w:hAnsi="Arial" w:cs="Arial"/>
          <w:b/>
        </w:rPr>
        <w:t>PREGÃO ELETRÔNICO Nº ____/____</w:t>
      </w:r>
    </w:p>
    <w:p w14:paraId="68597FA0" w14:textId="77777777" w:rsidR="002B0CA9" w:rsidRPr="00B3036E" w:rsidRDefault="002B0CA9" w:rsidP="001345A2">
      <w:pPr>
        <w:ind w:firstLine="284"/>
        <w:jc w:val="center"/>
        <w:rPr>
          <w:rFonts w:ascii="Arial" w:hAnsi="Arial" w:cs="Arial"/>
          <w:b/>
        </w:rPr>
      </w:pPr>
    </w:p>
    <w:p w14:paraId="4C820666" w14:textId="77777777" w:rsidR="002B0CA9" w:rsidRPr="00B3036E" w:rsidRDefault="002B0CA9" w:rsidP="001345A2">
      <w:pPr>
        <w:ind w:firstLine="284"/>
        <w:jc w:val="center"/>
        <w:rPr>
          <w:rFonts w:ascii="Arial" w:hAnsi="Arial" w:cs="Arial"/>
          <w:b/>
        </w:rPr>
      </w:pPr>
      <w:r w:rsidRPr="00B3036E">
        <w:rPr>
          <w:rFonts w:ascii="Arial" w:hAnsi="Arial" w:cs="Arial"/>
          <w:b/>
        </w:rPr>
        <w:t>PROCESSO Nº ____/____</w:t>
      </w:r>
    </w:p>
    <w:p w14:paraId="333C58C3" w14:textId="77777777" w:rsidR="002B0CA9" w:rsidRPr="00B3036E" w:rsidRDefault="002B0CA9" w:rsidP="001345A2">
      <w:pPr>
        <w:spacing w:before="240"/>
        <w:ind w:firstLine="284"/>
        <w:jc w:val="center"/>
        <w:rPr>
          <w:rFonts w:ascii="Arial" w:hAnsi="Arial" w:cs="Arial"/>
          <w:b/>
        </w:rPr>
      </w:pPr>
      <w:r w:rsidRPr="00B3036E">
        <w:rPr>
          <w:rFonts w:ascii="Arial" w:hAnsi="Arial" w:cs="Arial"/>
          <w:b/>
        </w:rPr>
        <w:t>VALIDADE: 12 (DOZE) MESES</w:t>
      </w:r>
    </w:p>
    <w:p w14:paraId="2D260549" w14:textId="77777777" w:rsidR="002B0CA9" w:rsidRPr="00B3036E" w:rsidRDefault="002B0CA9" w:rsidP="001345A2">
      <w:pPr>
        <w:spacing w:before="240"/>
        <w:ind w:firstLine="284"/>
        <w:jc w:val="center"/>
        <w:rPr>
          <w:rFonts w:ascii="Arial" w:hAnsi="Arial" w:cs="Arial"/>
          <w:b/>
        </w:rPr>
      </w:pPr>
    </w:p>
    <w:p w14:paraId="26A59032" w14:textId="77777777" w:rsidR="002B0CA9" w:rsidRPr="00B3036E" w:rsidRDefault="002B0CA9" w:rsidP="001345A2">
      <w:pPr>
        <w:spacing w:before="240"/>
        <w:ind w:firstLine="284"/>
        <w:jc w:val="center"/>
        <w:rPr>
          <w:rFonts w:ascii="Arial" w:hAnsi="Arial" w:cs="Arial"/>
          <w:b/>
        </w:rPr>
      </w:pPr>
    </w:p>
    <w:p w14:paraId="38999D5D" w14:textId="5E647608" w:rsidR="002B0CA9" w:rsidRPr="00B3036E" w:rsidRDefault="002B0CA9" w:rsidP="001345A2">
      <w:pPr>
        <w:ind w:firstLine="284"/>
        <w:jc w:val="both"/>
        <w:rPr>
          <w:rFonts w:ascii="Arial" w:hAnsi="Arial" w:cs="Arial"/>
        </w:rPr>
      </w:pPr>
      <w:r w:rsidRPr="00B3036E">
        <w:rPr>
          <w:rFonts w:ascii="Arial" w:hAnsi="Arial" w:cs="Arial"/>
        </w:rPr>
        <w:t xml:space="preserve">Aos _____ dias do mês de _______________ de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w:t>
      </w:r>
      <w:r w:rsidR="00EB7DE2" w:rsidRPr="00B3036E">
        <w:rPr>
          <w:rFonts w:ascii="Arial" w:hAnsi="Arial" w:cs="Arial"/>
        </w:rPr>
        <w:t>l</w:t>
      </w:r>
      <w:r w:rsidRPr="00B3036E">
        <w:rPr>
          <w:rFonts w:ascii="Arial" w:hAnsi="Arial" w:cs="Arial"/>
        </w:rPr>
        <w:t xml:space="preserve"> nº </w:t>
      </w:r>
      <w:r w:rsidR="00EB7DE2" w:rsidRPr="00B3036E">
        <w:rPr>
          <w:rFonts w:ascii="Arial" w:hAnsi="Arial" w:cs="Arial"/>
        </w:rPr>
        <w:t>14.133/21</w:t>
      </w:r>
      <w:r w:rsidRPr="00B3036E">
        <w:rPr>
          <w:rFonts w:ascii="Arial" w:hAnsi="Arial" w:cs="Arial"/>
        </w:rPr>
        <w:t xml:space="preserve">, Decreto Municipal nº </w:t>
      </w:r>
      <w:r w:rsidR="00812299">
        <w:rPr>
          <w:rFonts w:ascii="Arial" w:hAnsi="Arial" w:cs="Arial"/>
        </w:rPr>
        <w:t xml:space="preserve">19.670/23 </w:t>
      </w:r>
      <w:r w:rsidRPr="00B3036E">
        <w:rPr>
          <w:rFonts w:ascii="Arial" w:hAnsi="Arial" w:cs="Arial"/>
        </w:rPr>
        <w:t>e demais normas aplicáveis, conforme classificação das propostas apresentadas no Pregão Eletrônico nº____/___ e homologadas pelo Sr.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7836D265" w14:textId="77777777" w:rsidR="002B0CA9" w:rsidRPr="00B3036E" w:rsidRDefault="002B0CA9" w:rsidP="001345A2">
      <w:pPr>
        <w:ind w:firstLine="284"/>
        <w:jc w:val="both"/>
        <w:rPr>
          <w:rFonts w:ascii="Arial" w:hAnsi="Arial" w:cs="Arial"/>
        </w:rPr>
      </w:pPr>
    </w:p>
    <w:p w14:paraId="6A32762F" w14:textId="77777777" w:rsidR="002B0CA9" w:rsidRPr="00B3036E" w:rsidRDefault="002B0CA9" w:rsidP="001345A2">
      <w:pPr>
        <w:ind w:firstLine="284"/>
        <w:jc w:val="both"/>
        <w:rPr>
          <w:rFonts w:ascii="Arial" w:hAnsi="Arial" w:cs="Arial"/>
        </w:rPr>
      </w:pPr>
      <w:r w:rsidRPr="00B3036E">
        <w:rPr>
          <w:rFonts w:ascii="Arial" w:hAnsi="Arial" w:cs="Arial"/>
        </w:rPr>
        <w:t>Empresa classificada:</w:t>
      </w:r>
    </w:p>
    <w:p w14:paraId="2CECCEE7" w14:textId="77777777" w:rsidR="002B0CA9" w:rsidRPr="00B3036E" w:rsidRDefault="002B0CA9" w:rsidP="001345A2">
      <w:pPr>
        <w:ind w:firstLine="284"/>
        <w:jc w:val="both"/>
        <w:rPr>
          <w:rFonts w:ascii="Arial" w:hAnsi="Arial" w:cs="Arial"/>
        </w:rPr>
      </w:pPr>
      <w:r w:rsidRPr="00B3036E">
        <w:rPr>
          <w:rFonts w:ascii="Arial" w:hAnsi="Arial" w:cs="Arial"/>
        </w:rPr>
        <w:t>Endereço:</w:t>
      </w:r>
    </w:p>
    <w:p w14:paraId="13CA47FE" w14:textId="77777777" w:rsidR="002B0CA9" w:rsidRPr="00B3036E" w:rsidRDefault="002B0CA9" w:rsidP="001345A2">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5238871B" w14:textId="77777777" w:rsidR="002B0CA9" w:rsidRPr="00B3036E" w:rsidRDefault="002B0CA9" w:rsidP="001345A2">
      <w:pPr>
        <w:ind w:firstLine="284"/>
        <w:jc w:val="both"/>
        <w:rPr>
          <w:rFonts w:ascii="Arial" w:hAnsi="Arial" w:cs="Arial"/>
        </w:rPr>
      </w:pPr>
      <w:r w:rsidRPr="00B3036E">
        <w:rPr>
          <w:rFonts w:ascii="Arial" w:hAnsi="Arial" w:cs="Arial"/>
        </w:rPr>
        <w:t>CEP:</w:t>
      </w:r>
    </w:p>
    <w:p w14:paraId="5DA3FA9D" w14:textId="77777777" w:rsidR="002B0CA9" w:rsidRPr="00B3036E" w:rsidRDefault="002B0CA9" w:rsidP="001345A2">
      <w:pPr>
        <w:ind w:firstLine="284"/>
        <w:jc w:val="both"/>
        <w:rPr>
          <w:rFonts w:ascii="Arial" w:hAnsi="Arial" w:cs="Arial"/>
        </w:rPr>
      </w:pPr>
      <w:r w:rsidRPr="00B3036E">
        <w:rPr>
          <w:rFonts w:ascii="Arial" w:hAnsi="Arial" w:cs="Arial"/>
        </w:rPr>
        <w:t>Telefone:</w:t>
      </w:r>
    </w:p>
    <w:p w14:paraId="76D230C6" w14:textId="77777777" w:rsidR="002B0CA9" w:rsidRPr="00B3036E" w:rsidRDefault="002B0CA9" w:rsidP="001345A2">
      <w:pPr>
        <w:ind w:firstLine="284"/>
        <w:jc w:val="both"/>
        <w:rPr>
          <w:rFonts w:ascii="Arial" w:hAnsi="Arial" w:cs="Arial"/>
        </w:rPr>
      </w:pPr>
      <w:r w:rsidRPr="00B3036E">
        <w:rPr>
          <w:rFonts w:ascii="Arial" w:hAnsi="Arial" w:cs="Arial"/>
        </w:rPr>
        <w:t>E-mail:</w:t>
      </w:r>
    </w:p>
    <w:p w14:paraId="78A610AA" w14:textId="77777777" w:rsidR="002B0CA9" w:rsidRPr="00B3036E" w:rsidRDefault="002B0CA9" w:rsidP="001345A2">
      <w:pPr>
        <w:ind w:firstLine="284"/>
        <w:jc w:val="both"/>
        <w:rPr>
          <w:rFonts w:ascii="Arial" w:hAnsi="Arial" w:cs="Arial"/>
        </w:rPr>
      </w:pPr>
      <w:r w:rsidRPr="00B3036E">
        <w:rPr>
          <w:rFonts w:ascii="Arial" w:hAnsi="Arial" w:cs="Arial"/>
        </w:rPr>
        <w:t>Contato:</w:t>
      </w:r>
    </w:p>
    <w:p w14:paraId="15DA49F7" w14:textId="77777777" w:rsidR="002B0CA9" w:rsidRPr="00B3036E" w:rsidRDefault="002B0CA9" w:rsidP="001345A2">
      <w:pPr>
        <w:ind w:firstLine="284"/>
        <w:jc w:val="both"/>
        <w:rPr>
          <w:rFonts w:ascii="Arial" w:hAnsi="Arial" w:cs="Arial"/>
        </w:rPr>
      </w:pPr>
    </w:p>
    <w:p w14:paraId="7254341C" w14:textId="77777777" w:rsidR="002B0CA9" w:rsidRPr="00B3036E" w:rsidRDefault="002B0CA9" w:rsidP="001345A2">
      <w:pPr>
        <w:ind w:firstLine="284"/>
        <w:jc w:val="both"/>
        <w:rPr>
          <w:rFonts w:ascii="Arial" w:hAnsi="Arial" w:cs="Arial"/>
        </w:rPr>
      </w:pPr>
    </w:p>
    <w:p w14:paraId="23601CE5" w14:textId="77777777" w:rsidR="002B0CA9" w:rsidRPr="00B3036E" w:rsidRDefault="002B0CA9" w:rsidP="001345A2">
      <w:pPr>
        <w:ind w:firstLine="284"/>
        <w:jc w:val="both"/>
        <w:rPr>
          <w:rFonts w:ascii="Arial" w:hAnsi="Arial" w:cs="Arial"/>
        </w:rPr>
      </w:pPr>
      <w:r w:rsidRPr="00B3036E">
        <w:rPr>
          <w:rFonts w:ascii="Arial" w:hAnsi="Arial" w:cs="Arial"/>
          <w:b/>
        </w:rPr>
        <w:t>CLAÚSULA 1ª – DO OBJETO</w:t>
      </w:r>
    </w:p>
    <w:p w14:paraId="39414772" w14:textId="77777777" w:rsidR="002B0CA9" w:rsidRPr="00B3036E" w:rsidRDefault="002B0CA9" w:rsidP="001345A2">
      <w:pPr>
        <w:ind w:firstLine="284"/>
        <w:jc w:val="both"/>
        <w:rPr>
          <w:rFonts w:ascii="Arial" w:hAnsi="Arial" w:cs="Arial"/>
        </w:rPr>
      </w:pPr>
    </w:p>
    <w:p w14:paraId="185EBA7B" w14:textId="795E811B" w:rsidR="002B0CA9" w:rsidRPr="00B3036E" w:rsidRDefault="003D1191" w:rsidP="001345A2">
      <w:pPr>
        <w:ind w:firstLine="284"/>
        <w:jc w:val="both"/>
        <w:rPr>
          <w:rFonts w:ascii="Arial" w:hAnsi="Arial" w:cs="Arial"/>
        </w:rPr>
      </w:pPr>
      <w:r w:rsidRPr="00B3036E">
        <w:rPr>
          <w:rFonts w:ascii="Arial" w:hAnsi="Arial" w:cs="Arial"/>
          <w:b/>
          <w:bCs/>
        </w:rPr>
        <w:t xml:space="preserve">1.1. </w:t>
      </w:r>
      <w:r w:rsidR="002B0CA9" w:rsidRPr="00B3036E">
        <w:rPr>
          <w:rFonts w:ascii="Arial" w:hAnsi="Arial" w:cs="Arial"/>
        </w:rPr>
        <w:t xml:space="preserve">O Objeto da presente Ata é o </w:t>
      </w:r>
      <w:r w:rsidR="002B0CA9" w:rsidRPr="00B3036E">
        <w:rPr>
          <w:rFonts w:ascii="Arial" w:hAnsi="Arial" w:cs="Arial"/>
          <w:b/>
        </w:rPr>
        <w:t xml:space="preserve">REGISTRO DE PREÇOS </w:t>
      </w:r>
      <w:r w:rsidR="002B0CA9" w:rsidRPr="00B3036E">
        <w:rPr>
          <w:rFonts w:ascii="Arial" w:hAnsi="Arial" w:cs="Arial"/>
        </w:rPr>
        <w:t>para ________________________________</w:t>
      </w:r>
      <w:r w:rsidR="002B0CA9" w:rsidRPr="00B3036E">
        <w:rPr>
          <w:rFonts w:ascii="Arial" w:hAnsi="Arial" w:cs="Arial"/>
          <w:b/>
        </w:rPr>
        <w:t xml:space="preserve">, </w:t>
      </w:r>
      <w:r w:rsidR="002B0CA9" w:rsidRPr="00B3036E">
        <w:rPr>
          <w:rFonts w:ascii="Arial" w:hAnsi="Arial" w:cs="Arial"/>
        </w:rPr>
        <w:t>conforme especificações e quantidades estimadas constantes no Termo de Referência do instrumento convocatório.</w:t>
      </w:r>
    </w:p>
    <w:p w14:paraId="0524C0E7" w14:textId="77777777" w:rsidR="002B0CA9" w:rsidRPr="00B3036E" w:rsidRDefault="002B0CA9" w:rsidP="001345A2">
      <w:pPr>
        <w:ind w:firstLine="284"/>
        <w:jc w:val="both"/>
        <w:rPr>
          <w:rFonts w:ascii="Arial" w:hAnsi="Arial" w:cs="Arial"/>
        </w:rPr>
      </w:pPr>
    </w:p>
    <w:p w14:paraId="2960F81B" w14:textId="77777777" w:rsidR="00B674FF" w:rsidRPr="00B3036E" w:rsidRDefault="00B674FF" w:rsidP="001345A2">
      <w:pPr>
        <w:ind w:firstLine="284"/>
        <w:jc w:val="both"/>
        <w:rPr>
          <w:rFonts w:ascii="Arial" w:hAnsi="Arial" w:cs="Arial"/>
        </w:rPr>
      </w:pPr>
    </w:p>
    <w:p w14:paraId="6E090494" w14:textId="77777777" w:rsidR="002B0CA9" w:rsidRPr="00B3036E" w:rsidRDefault="002B0CA9" w:rsidP="001345A2">
      <w:pPr>
        <w:ind w:firstLine="284"/>
        <w:jc w:val="both"/>
        <w:rPr>
          <w:rFonts w:ascii="Arial" w:hAnsi="Arial" w:cs="Arial"/>
          <w:b/>
        </w:rPr>
      </w:pPr>
      <w:r w:rsidRPr="00B3036E">
        <w:rPr>
          <w:rFonts w:ascii="Arial" w:hAnsi="Arial" w:cs="Arial"/>
          <w:b/>
        </w:rPr>
        <w:t>CLAÚSULA 2ª – DA VALIDADE DOS PREÇOS</w:t>
      </w:r>
    </w:p>
    <w:p w14:paraId="6B01977A" w14:textId="77777777" w:rsidR="002B0CA9" w:rsidRPr="00B3036E" w:rsidRDefault="002B0CA9" w:rsidP="001345A2">
      <w:pPr>
        <w:ind w:firstLine="284"/>
        <w:jc w:val="both"/>
        <w:rPr>
          <w:rFonts w:ascii="Arial" w:hAnsi="Arial" w:cs="Arial"/>
          <w:b/>
        </w:rPr>
      </w:pPr>
    </w:p>
    <w:p w14:paraId="371D0AF2" w14:textId="260869E2" w:rsidR="002B0CA9" w:rsidRPr="00B3036E" w:rsidRDefault="002B0CA9" w:rsidP="001345A2">
      <w:pPr>
        <w:ind w:firstLine="284"/>
        <w:jc w:val="both"/>
        <w:rPr>
          <w:rFonts w:ascii="Arial" w:hAnsi="Arial" w:cs="Arial"/>
        </w:rPr>
      </w:pPr>
      <w:r w:rsidRPr="00B3036E">
        <w:rPr>
          <w:rFonts w:ascii="Arial" w:hAnsi="Arial" w:cs="Arial"/>
          <w:b/>
          <w:bCs/>
        </w:rPr>
        <w:t xml:space="preserve">2.1. </w:t>
      </w:r>
      <w:r w:rsidRPr="00B3036E">
        <w:rPr>
          <w:rFonts w:ascii="Arial" w:hAnsi="Arial" w:cs="Arial"/>
        </w:rPr>
        <w:t>A presente Ata de registro de Preços terá a validade de 12 (doze) meses, a partir de sua assinatura</w:t>
      </w:r>
      <w:r w:rsidR="00812772">
        <w:rPr>
          <w:rFonts w:ascii="Arial" w:hAnsi="Arial" w:cs="Arial"/>
        </w:rPr>
        <w:t xml:space="preserve">, </w:t>
      </w:r>
      <w:r w:rsidR="00812772" w:rsidRPr="00814FB8">
        <w:rPr>
          <w:rFonts w:ascii="Arial" w:hAnsi="Arial" w:cs="Arial"/>
        </w:rPr>
        <w:t xml:space="preserve">podendo ser prorrogado, por igual </w:t>
      </w:r>
      <w:r w:rsidR="00814FB8" w:rsidRPr="00286D1F">
        <w:rPr>
          <w:rFonts w:ascii="Arial" w:hAnsi="Arial" w:cs="Arial"/>
        </w:rPr>
        <w:t>período, renovadas as quantidades, desde que comprovado o preço vantajoso, conforme previsto no artigo 84 da Lei 14.133, de 2021.</w:t>
      </w:r>
    </w:p>
    <w:p w14:paraId="7039C7D8" w14:textId="77777777" w:rsidR="002B0CA9" w:rsidRPr="00B3036E" w:rsidRDefault="002B0CA9" w:rsidP="001345A2">
      <w:pPr>
        <w:ind w:firstLine="284"/>
        <w:jc w:val="both"/>
        <w:rPr>
          <w:rFonts w:ascii="Arial" w:hAnsi="Arial" w:cs="Arial"/>
        </w:rPr>
      </w:pPr>
    </w:p>
    <w:p w14:paraId="73B492D1" w14:textId="77777777" w:rsidR="002B0CA9" w:rsidRPr="00B3036E" w:rsidRDefault="002B0CA9" w:rsidP="001345A2">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717144BF" w14:textId="77777777" w:rsidR="002B0CA9" w:rsidRPr="00B3036E" w:rsidRDefault="002B0CA9" w:rsidP="001345A2">
      <w:pPr>
        <w:ind w:firstLine="284"/>
        <w:jc w:val="both"/>
        <w:rPr>
          <w:rFonts w:ascii="Arial" w:hAnsi="Arial" w:cs="Arial"/>
        </w:rPr>
      </w:pPr>
    </w:p>
    <w:p w14:paraId="21675816" w14:textId="662A6160" w:rsidR="002B0CA9" w:rsidRPr="00B3036E" w:rsidRDefault="002B0CA9" w:rsidP="001345A2">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sidR="00B00D68" w:rsidRPr="00B3036E">
        <w:rPr>
          <w:rFonts w:ascii="Arial" w:hAnsi="Arial" w:cs="Arial"/>
        </w:rPr>
        <w:t>.</w:t>
      </w:r>
    </w:p>
    <w:p w14:paraId="14AB11D8" w14:textId="77777777" w:rsidR="002B0CA9" w:rsidRPr="00B3036E" w:rsidRDefault="002B0CA9" w:rsidP="001345A2">
      <w:pPr>
        <w:ind w:firstLine="284"/>
        <w:jc w:val="both"/>
        <w:rPr>
          <w:rFonts w:ascii="Arial" w:hAnsi="Arial" w:cs="Arial"/>
        </w:rPr>
      </w:pPr>
    </w:p>
    <w:p w14:paraId="01D85ABF" w14:textId="77777777" w:rsidR="002B0CA9" w:rsidRPr="00B3036E" w:rsidRDefault="002B0CA9" w:rsidP="001345A2">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641E0B9B" w14:textId="77777777" w:rsidR="002B0CA9" w:rsidRPr="00B3036E" w:rsidRDefault="002B0CA9" w:rsidP="001345A2">
      <w:pPr>
        <w:ind w:firstLine="284"/>
        <w:jc w:val="both"/>
        <w:rPr>
          <w:rFonts w:ascii="Arial" w:hAnsi="Arial" w:cs="Arial"/>
          <w:b/>
        </w:rPr>
      </w:pPr>
    </w:p>
    <w:p w14:paraId="09D2F0E9" w14:textId="77777777" w:rsidR="00B674FF" w:rsidRPr="00B3036E" w:rsidRDefault="00B674FF" w:rsidP="001345A2">
      <w:pPr>
        <w:ind w:firstLine="284"/>
        <w:jc w:val="both"/>
        <w:rPr>
          <w:rFonts w:ascii="Arial" w:hAnsi="Arial" w:cs="Arial"/>
          <w:b/>
        </w:rPr>
      </w:pPr>
    </w:p>
    <w:p w14:paraId="6FB01851" w14:textId="77777777" w:rsidR="002B0CA9" w:rsidRPr="00B3036E" w:rsidRDefault="002B0CA9" w:rsidP="001345A2">
      <w:pPr>
        <w:ind w:firstLine="284"/>
        <w:jc w:val="both"/>
        <w:rPr>
          <w:rFonts w:ascii="Arial" w:hAnsi="Arial" w:cs="Arial"/>
        </w:rPr>
      </w:pPr>
      <w:r w:rsidRPr="00B3036E">
        <w:rPr>
          <w:rFonts w:ascii="Arial" w:hAnsi="Arial" w:cs="Arial"/>
          <w:b/>
        </w:rPr>
        <w:t>CLAÚSULA 3ª – DA UTILIZAÇÃO DA ATA DE REGISTRO DE PREÇOS</w:t>
      </w:r>
    </w:p>
    <w:p w14:paraId="51A1D88E" w14:textId="77777777" w:rsidR="002B0CA9" w:rsidRPr="00B3036E" w:rsidRDefault="002B0CA9" w:rsidP="001345A2">
      <w:pPr>
        <w:ind w:firstLine="284"/>
        <w:jc w:val="both"/>
        <w:rPr>
          <w:rFonts w:ascii="Arial" w:hAnsi="Arial" w:cs="Arial"/>
        </w:rPr>
      </w:pPr>
    </w:p>
    <w:p w14:paraId="48FDA69D" w14:textId="77777777" w:rsidR="002B0CA9" w:rsidRPr="00B3036E" w:rsidRDefault="002B0CA9" w:rsidP="001345A2">
      <w:pPr>
        <w:ind w:firstLine="284"/>
        <w:jc w:val="both"/>
        <w:rPr>
          <w:rFonts w:ascii="Arial" w:hAnsi="Arial" w:cs="Arial"/>
        </w:rPr>
      </w:pPr>
      <w:r w:rsidRPr="00B3036E">
        <w:rPr>
          <w:rFonts w:ascii="Arial" w:hAnsi="Arial" w:cs="Arial"/>
          <w:b/>
          <w:bCs/>
        </w:rPr>
        <w:t>3.1.</w:t>
      </w:r>
      <w:r w:rsidRPr="00B3036E">
        <w:rPr>
          <w:rFonts w:ascii="Arial" w:hAnsi="Arial" w:cs="Arial"/>
        </w:rPr>
        <w:t xml:space="preserve"> A presente Ata de Registro de Preços </w:t>
      </w:r>
      <w:r w:rsidRPr="00B3036E">
        <w:rPr>
          <w:rFonts w:ascii="Arial" w:hAnsi="Arial" w:cs="Arial"/>
          <w:b/>
          <w:bCs/>
        </w:rPr>
        <w:t xml:space="preserve">não poderá </w:t>
      </w:r>
      <w:r w:rsidRPr="00B3036E">
        <w:rPr>
          <w:rFonts w:ascii="Arial" w:hAnsi="Arial" w:cs="Arial"/>
        </w:rPr>
        <w:t>ser usada por outros órgãos.</w:t>
      </w:r>
    </w:p>
    <w:p w14:paraId="45EDA582" w14:textId="77777777" w:rsidR="002B0CA9" w:rsidRPr="00B3036E" w:rsidRDefault="002B0CA9" w:rsidP="001345A2">
      <w:pPr>
        <w:ind w:firstLine="284"/>
        <w:jc w:val="both"/>
        <w:rPr>
          <w:rFonts w:ascii="Arial" w:hAnsi="Arial" w:cs="Arial"/>
        </w:rPr>
      </w:pPr>
    </w:p>
    <w:p w14:paraId="48F34936" w14:textId="77777777" w:rsidR="002B0CA9" w:rsidRPr="00B3036E" w:rsidRDefault="002B0CA9" w:rsidP="001345A2">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384C866B" w14:textId="77777777" w:rsidR="002B0CA9" w:rsidRPr="00B3036E" w:rsidRDefault="002B0CA9" w:rsidP="001345A2">
      <w:pPr>
        <w:ind w:firstLine="284"/>
        <w:jc w:val="both"/>
        <w:rPr>
          <w:rFonts w:ascii="Arial" w:hAnsi="Arial" w:cs="Arial"/>
        </w:rPr>
      </w:pPr>
    </w:p>
    <w:p w14:paraId="6ACD7CA1" w14:textId="77777777" w:rsidR="002B0CA9" w:rsidRPr="00B3036E" w:rsidRDefault="002B0CA9" w:rsidP="001345A2">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68330A72" w14:textId="77777777" w:rsidR="002B0CA9" w:rsidRPr="00B3036E" w:rsidRDefault="002B0CA9" w:rsidP="001345A2">
      <w:pPr>
        <w:ind w:firstLine="284"/>
        <w:jc w:val="both"/>
        <w:rPr>
          <w:rFonts w:ascii="Arial" w:hAnsi="Arial" w:cs="Arial"/>
        </w:rPr>
      </w:pPr>
    </w:p>
    <w:p w14:paraId="0D613B4B" w14:textId="77777777" w:rsidR="00B674FF" w:rsidRPr="00B3036E" w:rsidRDefault="00B674FF" w:rsidP="001345A2">
      <w:pPr>
        <w:ind w:firstLine="284"/>
        <w:jc w:val="both"/>
        <w:rPr>
          <w:rFonts w:ascii="Arial" w:hAnsi="Arial" w:cs="Arial"/>
        </w:rPr>
      </w:pPr>
    </w:p>
    <w:p w14:paraId="0924AF3A" w14:textId="77777777" w:rsidR="002B0CA9" w:rsidRPr="00B3036E" w:rsidRDefault="002B0CA9" w:rsidP="001345A2">
      <w:pPr>
        <w:ind w:firstLine="284"/>
        <w:jc w:val="both"/>
        <w:rPr>
          <w:rFonts w:ascii="Arial" w:hAnsi="Arial" w:cs="Arial"/>
          <w:b/>
        </w:rPr>
      </w:pPr>
      <w:r w:rsidRPr="00B3036E">
        <w:rPr>
          <w:rFonts w:ascii="Arial" w:hAnsi="Arial" w:cs="Arial"/>
          <w:b/>
        </w:rPr>
        <w:t>CLAÚSULA 4ª – DO LOCAL E PRAZO DE ENTREGA</w:t>
      </w:r>
    </w:p>
    <w:p w14:paraId="5F63088E" w14:textId="77777777" w:rsidR="002B0CA9" w:rsidRPr="00B3036E" w:rsidRDefault="002B0CA9" w:rsidP="001345A2">
      <w:pPr>
        <w:ind w:firstLine="284"/>
        <w:jc w:val="both"/>
        <w:rPr>
          <w:rFonts w:ascii="Arial" w:hAnsi="Arial" w:cs="Arial"/>
          <w:b/>
        </w:rPr>
      </w:pPr>
    </w:p>
    <w:p w14:paraId="754C0A2C" w14:textId="77777777" w:rsidR="002B0CA9" w:rsidRPr="00B3036E" w:rsidRDefault="002B0CA9" w:rsidP="001345A2">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012F2AFB" w14:textId="77777777" w:rsidR="002B0CA9" w:rsidRPr="00B3036E" w:rsidRDefault="002B0CA9" w:rsidP="001345A2">
      <w:pPr>
        <w:ind w:firstLine="284"/>
        <w:jc w:val="both"/>
        <w:rPr>
          <w:rFonts w:ascii="Arial" w:hAnsi="Arial" w:cs="Arial"/>
        </w:rPr>
      </w:pPr>
    </w:p>
    <w:p w14:paraId="09908F5E" w14:textId="77777777" w:rsidR="002B0CA9" w:rsidRPr="00B3036E" w:rsidRDefault="002B0CA9" w:rsidP="001345A2">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09D8B4C3" w14:textId="77777777" w:rsidR="002B0CA9" w:rsidRPr="00B3036E" w:rsidRDefault="002B0CA9" w:rsidP="001345A2">
      <w:pPr>
        <w:ind w:firstLine="284"/>
        <w:jc w:val="both"/>
        <w:rPr>
          <w:rFonts w:ascii="Arial" w:hAnsi="Arial" w:cs="Arial"/>
        </w:rPr>
      </w:pPr>
    </w:p>
    <w:p w14:paraId="2C679BD4" w14:textId="77777777" w:rsidR="00936293" w:rsidRPr="00B3036E" w:rsidRDefault="00936293" w:rsidP="001345A2">
      <w:pPr>
        <w:ind w:firstLine="284"/>
        <w:jc w:val="both"/>
        <w:rPr>
          <w:rFonts w:ascii="Arial" w:hAnsi="Arial" w:cs="Arial"/>
        </w:rPr>
      </w:pPr>
    </w:p>
    <w:p w14:paraId="599B50E0" w14:textId="77777777" w:rsidR="002B0CA9" w:rsidRPr="00B3036E" w:rsidRDefault="002B0CA9" w:rsidP="001345A2">
      <w:pPr>
        <w:ind w:firstLine="284"/>
        <w:jc w:val="both"/>
        <w:rPr>
          <w:rFonts w:ascii="Arial" w:hAnsi="Arial" w:cs="Arial"/>
        </w:rPr>
      </w:pPr>
      <w:r w:rsidRPr="00B3036E">
        <w:rPr>
          <w:rFonts w:ascii="Arial" w:hAnsi="Arial" w:cs="Arial"/>
          <w:b/>
        </w:rPr>
        <w:t>CLAÚSULA 5ª – DAS OBRIGAÇÕES</w:t>
      </w:r>
    </w:p>
    <w:p w14:paraId="367A9421" w14:textId="77777777" w:rsidR="002B0CA9" w:rsidRPr="00B3036E" w:rsidRDefault="002B0CA9" w:rsidP="001345A2">
      <w:pPr>
        <w:ind w:firstLine="284"/>
        <w:jc w:val="both"/>
        <w:rPr>
          <w:rFonts w:ascii="Arial" w:hAnsi="Arial" w:cs="Arial"/>
        </w:rPr>
      </w:pPr>
    </w:p>
    <w:p w14:paraId="1791839E" w14:textId="48EC78F6" w:rsidR="002B0CA9" w:rsidRPr="00B3036E" w:rsidRDefault="002B0CA9" w:rsidP="001345A2">
      <w:pPr>
        <w:ind w:firstLine="284"/>
        <w:jc w:val="both"/>
        <w:rPr>
          <w:rFonts w:ascii="Arial" w:hAnsi="Arial" w:cs="Arial"/>
        </w:rPr>
      </w:pPr>
      <w:r w:rsidRPr="00B3036E">
        <w:rPr>
          <w:rFonts w:ascii="Arial" w:hAnsi="Arial" w:cs="Arial"/>
          <w:b/>
          <w:bCs/>
        </w:rPr>
        <w:t>5.1</w:t>
      </w:r>
      <w:r w:rsidR="00B674FF" w:rsidRPr="00B3036E">
        <w:rPr>
          <w:rFonts w:ascii="Arial" w:hAnsi="Arial" w:cs="Arial"/>
          <w:b/>
          <w:bCs/>
        </w:rPr>
        <w:t>.</w:t>
      </w:r>
      <w:r w:rsidRPr="00B3036E">
        <w:rPr>
          <w:rFonts w:ascii="Arial" w:hAnsi="Arial" w:cs="Arial"/>
        </w:rPr>
        <w:t xml:space="preserve"> </w:t>
      </w:r>
      <w:r w:rsidR="00B674FF" w:rsidRPr="00B3036E">
        <w:rPr>
          <w:rFonts w:ascii="Arial" w:hAnsi="Arial" w:cs="Arial"/>
        </w:rPr>
        <w:t>Fornecer</w:t>
      </w:r>
      <w:r w:rsidRPr="00B3036E">
        <w:rPr>
          <w:rFonts w:ascii="Arial" w:hAnsi="Arial" w:cs="Arial"/>
        </w:rPr>
        <w:t xml:space="preserve"> todos os materiais cotados em estrita conformidade com as especificações exigidas neste edital.</w:t>
      </w:r>
    </w:p>
    <w:p w14:paraId="4472FEC5" w14:textId="77777777" w:rsidR="002B0CA9" w:rsidRPr="00B3036E" w:rsidRDefault="002B0CA9" w:rsidP="001345A2">
      <w:pPr>
        <w:ind w:firstLine="284"/>
        <w:jc w:val="both"/>
        <w:rPr>
          <w:rFonts w:ascii="Arial" w:hAnsi="Arial" w:cs="Arial"/>
        </w:rPr>
      </w:pPr>
    </w:p>
    <w:p w14:paraId="0AA49227" w14:textId="77777777" w:rsidR="002B0CA9" w:rsidRPr="00B3036E" w:rsidRDefault="002B0CA9" w:rsidP="001345A2">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obedecendo horários, prazos e preços registrados.</w:t>
      </w:r>
    </w:p>
    <w:p w14:paraId="668799B0" w14:textId="77777777" w:rsidR="002B0CA9" w:rsidRPr="00B3036E" w:rsidRDefault="002B0CA9" w:rsidP="001345A2">
      <w:pPr>
        <w:ind w:firstLine="284"/>
        <w:jc w:val="both"/>
        <w:rPr>
          <w:rFonts w:ascii="Arial" w:hAnsi="Arial" w:cs="Arial"/>
        </w:rPr>
      </w:pPr>
    </w:p>
    <w:p w14:paraId="7B1FE5A0" w14:textId="77777777" w:rsidR="002B0CA9" w:rsidRPr="00B3036E" w:rsidRDefault="002B0CA9" w:rsidP="001345A2">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11B93286" w14:textId="77777777" w:rsidR="002B0CA9" w:rsidRPr="00B3036E" w:rsidRDefault="002B0CA9" w:rsidP="001345A2">
      <w:pPr>
        <w:ind w:firstLine="284"/>
        <w:jc w:val="both"/>
        <w:rPr>
          <w:rFonts w:ascii="Arial" w:hAnsi="Arial" w:cs="Arial"/>
        </w:rPr>
      </w:pPr>
    </w:p>
    <w:p w14:paraId="449A7D42" w14:textId="77777777" w:rsidR="0072077F" w:rsidRPr="00B3036E" w:rsidRDefault="0072077F" w:rsidP="001345A2">
      <w:pPr>
        <w:ind w:firstLine="284"/>
        <w:jc w:val="both"/>
        <w:rPr>
          <w:rFonts w:ascii="Arial" w:hAnsi="Arial" w:cs="Arial"/>
        </w:rPr>
      </w:pPr>
    </w:p>
    <w:p w14:paraId="08D3FADA" w14:textId="77777777" w:rsidR="002B0CA9" w:rsidRPr="00B3036E" w:rsidRDefault="002B0CA9" w:rsidP="001345A2">
      <w:pPr>
        <w:ind w:firstLine="284"/>
        <w:jc w:val="both"/>
        <w:rPr>
          <w:rFonts w:ascii="Arial" w:hAnsi="Arial" w:cs="Arial"/>
          <w:b/>
        </w:rPr>
      </w:pPr>
      <w:r w:rsidRPr="00B3036E">
        <w:rPr>
          <w:rFonts w:ascii="Arial" w:hAnsi="Arial" w:cs="Arial"/>
          <w:b/>
        </w:rPr>
        <w:t>CLAÚSULA 6ª – DO PAGAMENTO</w:t>
      </w:r>
    </w:p>
    <w:p w14:paraId="474B2B33" w14:textId="77777777" w:rsidR="002B0CA9" w:rsidRPr="00B3036E" w:rsidRDefault="002B0CA9" w:rsidP="001345A2">
      <w:pPr>
        <w:ind w:firstLine="284"/>
        <w:jc w:val="both"/>
        <w:rPr>
          <w:rFonts w:ascii="Arial" w:hAnsi="Arial" w:cs="Arial"/>
          <w:b/>
        </w:rPr>
      </w:pPr>
    </w:p>
    <w:p w14:paraId="29C53199" w14:textId="4E38A22B" w:rsidR="002B0CA9" w:rsidRPr="00B3036E" w:rsidRDefault="002B0CA9" w:rsidP="001345A2">
      <w:pPr>
        <w:ind w:firstLine="284"/>
        <w:jc w:val="both"/>
        <w:rPr>
          <w:rFonts w:ascii="Arial" w:hAnsi="Arial" w:cs="Arial"/>
        </w:rPr>
      </w:pPr>
      <w:r w:rsidRPr="00B3036E">
        <w:rPr>
          <w:rFonts w:ascii="Arial" w:hAnsi="Arial" w:cs="Arial"/>
          <w:b/>
          <w:bCs/>
        </w:rPr>
        <w:t>6.1</w:t>
      </w:r>
      <w:r w:rsidR="0072077F" w:rsidRPr="00B3036E">
        <w:rPr>
          <w:rFonts w:ascii="Arial" w:hAnsi="Arial" w:cs="Arial"/>
          <w:b/>
          <w:bCs/>
        </w:rPr>
        <w:t>.</w:t>
      </w:r>
      <w:r w:rsidRPr="00B3036E">
        <w:rPr>
          <w:rFonts w:ascii="Arial" w:hAnsi="Arial" w:cs="Arial"/>
        </w:rPr>
        <w:t xml:space="preserve"> </w:t>
      </w:r>
      <w:r w:rsidR="008E2D57" w:rsidRPr="007B49EB">
        <w:rPr>
          <w:rFonts w:ascii="Arial" w:hAnsi="Arial" w:cs="Arial"/>
        </w:rPr>
        <w:t>O pagamento será efetuado em até 15 (quinze) dias úteis, conforme Decreto Municipal nº 17.640, de 30 de outubro de 2018</w:t>
      </w:r>
      <w:r w:rsidR="008E2D57" w:rsidRPr="008F57DC">
        <w:rPr>
          <w:rFonts w:ascii="Arial" w:hAnsi="Arial" w:cs="Arial"/>
        </w:rPr>
        <w:t>.</w:t>
      </w:r>
    </w:p>
    <w:p w14:paraId="0D0C8DE8" w14:textId="77777777" w:rsidR="002B0CA9" w:rsidRPr="00B3036E" w:rsidRDefault="002B0CA9" w:rsidP="001345A2">
      <w:pPr>
        <w:ind w:firstLine="284"/>
        <w:jc w:val="both"/>
        <w:rPr>
          <w:rFonts w:ascii="Arial" w:hAnsi="Arial" w:cs="Arial"/>
        </w:rPr>
      </w:pPr>
    </w:p>
    <w:p w14:paraId="35ACB029" w14:textId="77777777" w:rsidR="002B0CA9" w:rsidRPr="00B3036E" w:rsidRDefault="002B0CA9" w:rsidP="001345A2">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3CEED52F" w14:textId="77777777" w:rsidR="002B0CA9" w:rsidRPr="00B3036E" w:rsidRDefault="002B0CA9" w:rsidP="001345A2">
      <w:pPr>
        <w:ind w:firstLine="284"/>
        <w:jc w:val="both"/>
        <w:rPr>
          <w:rFonts w:ascii="Arial" w:hAnsi="Arial" w:cs="Arial"/>
        </w:rPr>
      </w:pPr>
    </w:p>
    <w:p w14:paraId="412F8649" w14:textId="77777777" w:rsidR="0072077F" w:rsidRPr="00B3036E" w:rsidRDefault="0072077F" w:rsidP="001345A2">
      <w:pPr>
        <w:ind w:firstLine="284"/>
        <w:jc w:val="both"/>
        <w:rPr>
          <w:rFonts w:ascii="Arial" w:hAnsi="Arial" w:cs="Arial"/>
        </w:rPr>
      </w:pPr>
    </w:p>
    <w:p w14:paraId="31754012" w14:textId="77777777" w:rsidR="002B0CA9" w:rsidRPr="00B3036E" w:rsidRDefault="002B0CA9" w:rsidP="001345A2">
      <w:pPr>
        <w:ind w:firstLine="284"/>
        <w:jc w:val="both"/>
        <w:rPr>
          <w:rFonts w:ascii="Arial" w:hAnsi="Arial" w:cs="Arial"/>
          <w:b/>
        </w:rPr>
      </w:pPr>
      <w:r w:rsidRPr="00B3036E">
        <w:rPr>
          <w:rFonts w:ascii="Arial" w:hAnsi="Arial" w:cs="Arial"/>
          <w:b/>
        </w:rPr>
        <w:t>CLAÚSULA 7ª – DO REAJUSTAMENTO DE PREÇOS</w:t>
      </w:r>
    </w:p>
    <w:p w14:paraId="7A27BDC4" w14:textId="77777777" w:rsidR="002B0CA9" w:rsidRPr="00B3036E" w:rsidRDefault="002B0CA9" w:rsidP="001345A2">
      <w:pPr>
        <w:ind w:firstLine="284"/>
        <w:jc w:val="both"/>
        <w:rPr>
          <w:rFonts w:ascii="Arial" w:hAnsi="Arial" w:cs="Arial"/>
          <w:b/>
        </w:rPr>
      </w:pPr>
    </w:p>
    <w:p w14:paraId="61A7F020" w14:textId="1EE958BB" w:rsidR="002B0CA9" w:rsidRPr="00B3036E" w:rsidRDefault="002B0CA9" w:rsidP="001345A2">
      <w:pPr>
        <w:ind w:firstLine="284"/>
        <w:jc w:val="both"/>
        <w:rPr>
          <w:rFonts w:ascii="Arial" w:hAnsi="Arial" w:cs="Arial"/>
        </w:rPr>
      </w:pPr>
      <w:r w:rsidRPr="00B3036E">
        <w:rPr>
          <w:rFonts w:ascii="Arial" w:hAnsi="Arial" w:cs="Arial"/>
          <w:b/>
          <w:bCs/>
        </w:rPr>
        <w:t xml:space="preserve">7.1. </w:t>
      </w:r>
      <w:r w:rsidRPr="00B3036E">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w:t>
      </w:r>
      <w:r w:rsidR="000529D3" w:rsidRPr="00B3036E">
        <w:rPr>
          <w:rFonts w:ascii="Arial" w:hAnsi="Arial" w:cs="Arial"/>
        </w:rPr>
        <w:t>124</w:t>
      </w:r>
      <w:r w:rsidRPr="00B3036E">
        <w:rPr>
          <w:rFonts w:ascii="Arial" w:hAnsi="Arial" w:cs="Arial"/>
        </w:rPr>
        <w:t xml:space="preserve"> da Lei nº </w:t>
      </w:r>
      <w:r w:rsidR="000529D3" w:rsidRPr="00B3036E">
        <w:rPr>
          <w:rFonts w:ascii="Arial" w:hAnsi="Arial" w:cs="Arial"/>
        </w:rPr>
        <w:t>14.133/21</w:t>
      </w:r>
      <w:r w:rsidRPr="00B3036E">
        <w:rPr>
          <w:rFonts w:ascii="Arial" w:hAnsi="Arial" w:cs="Arial"/>
        </w:rPr>
        <w:t>, ou de redução dos preços praticados no mercado.</w:t>
      </w:r>
    </w:p>
    <w:p w14:paraId="02B3F96F" w14:textId="77777777" w:rsidR="002B0CA9" w:rsidRPr="00B3036E" w:rsidRDefault="002B0CA9" w:rsidP="001345A2">
      <w:pPr>
        <w:ind w:firstLine="284"/>
        <w:jc w:val="both"/>
        <w:rPr>
          <w:rFonts w:ascii="Arial" w:hAnsi="Arial" w:cs="Arial"/>
        </w:rPr>
      </w:pPr>
    </w:p>
    <w:p w14:paraId="4D74C9D3" w14:textId="38F40290" w:rsidR="002B0CA9" w:rsidRPr="00B3036E" w:rsidRDefault="002B0CA9" w:rsidP="001345A2">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a ocorrência de situação prevista na alínea “d” do inciso II do art. </w:t>
      </w:r>
      <w:r w:rsidR="000529D3" w:rsidRPr="00B3036E">
        <w:rPr>
          <w:rFonts w:ascii="Arial" w:hAnsi="Arial" w:cs="Arial"/>
        </w:rPr>
        <w:t>124</w:t>
      </w:r>
      <w:r w:rsidRPr="00B3036E">
        <w:rPr>
          <w:rFonts w:ascii="Arial" w:hAnsi="Arial" w:cs="Arial"/>
        </w:rPr>
        <w:t xml:space="preserve"> da Lei </w:t>
      </w:r>
      <w:r w:rsidR="00011A38" w:rsidRPr="00B3036E">
        <w:rPr>
          <w:rFonts w:ascii="Arial" w:hAnsi="Arial" w:cs="Arial"/>
        </w:rPr>
        <w:t>14.133/21</w:t>
      </w:r>
      <w:r w:rsidRPr="00B3036E">
        <w:rPr>
          <w:rFonts w:ascii="Arial" w:hAnsi="Arial" w:cs="Arial"/>
        </w:rPr>
        <w:t>, a Administração, se julgar conveniente, poderá optar por cancelar a Ata e iniciar outro procedimento licitatório.</w:t>
      </w:r>
    </w:p>
    <w:p w14:paraId="146F8DD5" w14:textId="77777777" w:rsidR="002B0CA9" w:rsidRPr="00B3036E" w:rsidRDefault="002B0CA9" w:rsidP="001345A2">
      <w:pPr>
        <w:ind w:firstLine="284"/>
        <w:jc w:val="both"/>
        <w:rPr>
          <w:rFonts w:ascii="Arial" w:hAnsi="Arial" w:cs="Arial"/>
        </w:rPr>
      </w:pPr>
    </w:p>
    <w:p w14:paraId="7ABE4AE6" w14:textId="77777777" w:rsidR="00AE36D0" w:rsidRPr="00B3036E" w:rsidRDefault="00AE36D0" w:rsidP="001345A2">
      <w:pPr>
        <w:ind w:firstLine="284"/>
        <w:jc w:val="both"/>
        <w:rPr>
          <w:rFonts w:ascii="Arial" w:hAnsi="Arial" w:cs="Arial"/>
        </w:rPr>
      </w:pPr>
    </w:p>
    <w:p w14:paraId="16A0D742" w14:textId="714C4719" w:rsidR="002B0CA9" w:rsidRPr="00B3036E" w:rsidRDefault="002B0CA9" w:rsidP="001345A2">
      <w:pPr>
        <w:ind w:firstLine="284"/>
        <w:jc w:val="both"/>
        <w:rPr>
          <w:rFonts w:ascii="Arial" w:hAnsi="Arial" w:cs="Arial"/>
          <w:b/>
        </w:rPr>
      </w:pPr>
      <w:r w:rsidRPr="00B3036E">
        <w:rPr>
          <w:rFonts w:ascii="Arial" w:hAnsi="Arial" w:cs="Arial"/>
          <w:b/>
        </w:rPr>
        <w:t>CLAÚSULA 8ª – DO CANCELAMENTO DA ATA DE REGISTRO DE PREÇOS</w:t>
      </w:r>
    </w:p>
    <w:p w14:paraId="336EBF44" w14:textId="77777777" w:rsidR="002B0CA9" w:rsidRPr="00B3036E" w:rsidRDefault="002B0CA9" w:rsidP="001345A2">
      <w:pPr>
        <w:ind w:firstLine="284"/>
        <w:jc w:val="both"/>
        <w:rPr>
          <w:rFonts w:ascii="Arial" w:hAnsi="Arial" w:cs="Arial"/>
          <w:b/>
        </w:rPr>
      </w:pPr>
    </w:p>
    <w:p w14:paraId="3AAC67B3" w14:textId="77777777" w:rsidR="002B0CA9" w:rsidRPr="00B3036E" w:rsidRDefault="002B0CA9" w:rsidP="001345A2">
      <w:pPr>
        <w:ind w:firstLine="284"/>
        <w:jc w:val="both"/>
        <w:rPr>
          <w:rFonts w:ascii="Arial" w:hAnsi="Arial" w:cs="Arial"/>
        </w:rPr>
      </w:pPr>
      <w:r w:rsidRPr="00B3036E">
        <w:rPr>
          <w:rFonts w:ascii="Arial" w:hAnsi="Arial" w:cs="Arial"/>
          <w:b/>
          <w:bCs/>
        </w:rPr>
        <w:t>8.1.</w:t>
      </w:r>
      <w:r w:rsidRPr="00B3036E">
        <w:rPr>
          <w:rFonts w:ascii="Arial" w:hAnsi="Arial" w:cs="Arial"/>
        </w:rPr>
        <w:t xml:space="preserve"> O proponente terá o seu registro de preço cancelado na Ata, por intermédio do processo administrativo específico, assegurado o contraditório e ampla defesa:</w:t>
      </w:r>
    </w:p>
    <w:p w14:paraId="03130942" w14:textId="77777777" w:rsidR="002B0CA9" w:rsidRPr="00B3036E" w:rsidRDefault="002B0CA9" w:rsidP="001345A2">
      <w:pPr>
        <w:ind w:firstLine="284"/>
        <w:jc w:val="both"/>
        <w:rPr>
          <w:rFonts w:ascii="Arial" w:hAnsi="Arial" w:cs="Arial"/>
        </w:rPr>
      </w:pPr>
    </w:p>
    <w:p w14:paraId="0C56EA8B" w14:textId="6C459F27" w:rsidR="002B0CA9" w:rsidRPr="00B3036E" w:rsidRDefault="002B0CA9" w:rsidP="001345A2">
      <w:pPr>
        <w:ind w:firstLine="284"/>
        <w:jc w:val="both"/>
        <w:rPr>
          <w:rFonts w:ascii="Arial" w:hAnsi="Arial" w:cs="Arial"/>
        </w:rPr>
      </w:pPr>
      <w:r w:rsidRPr="00B3036E">
        <w:rPr>
          <w:rFonts w:ascii="Arial" w:hAnsi="Arial" w:cs="Arial"/>
          <w:b/>
          <w:bCs/>
        </w:rPr>
        <w:lastRenderedPageBreak/>
        <w:t>8.1.1.</w:t>
      </w:r>
      <w:r w:rsidRPr="00B3036E">
        <w:rPr>
          <w:rFonts w:ascii="Arial" w:hAnsi="Arial" w:cs="Arial"/>
        </w:rPr>
        <w:t xml:space="preserve"> A pedido do </w:t>
      </w:r>
      <w:r w:rsidR="00B80770" w:rsidRPr="00B3036E">
        <w:rPr>
          <w:rFonts w:ascii="Arial" w:hAnsi="Arial" w:cs="Arial"/>
        </w:rPr>
        <w:t>FORNECEDOR</w:t>
      </w:r>
      <w:r w:rsidRPr="00B3036E">
        <w:rPr>
          <w:rFonts w:ascii="Arial" w:hAnsi="Arial" w:cs="Arial"/>
        </w:rPr>
        <w:t>, quando:</w:t>
      </w:r>
    </w:p>
    <w:p w14:paraId="7D708780" w14:textId="77777777" w:rsidR="002B0CA9" w:rsidRPr="00B3036E" w:rsidRDefault="002B0CA9" w:rsidP="001345A2">
      <w:pPr>
        <w:ind w:firstLine="284"/>
        <w:jc w:val="both"/>
        <w:rPr>
          <w:rFonts w:ascii="Arial" w:hAnsi="Arial" w:cs="Arial"/>
        </w:rPr>
      </w:pPr>
    </w:p>
    <w:p w14:paraId="610B2263" w14:textId="03543757" w:rsidR="002B0CA9" w:rsidRPr="00B3036E" w:rsidRDefault="002B0CA9" w:rsidP="001345A2">
      <w:pPr>
        <w:ind w:firstLine="284"/>
        <w:jc w:val="both"/>
        <w:rPr>
          <w:rFonts w:ascii="Arial" w:hAnsi="Arial" w:cs="Arial"/>
        </w:rPr>
      </w:pPr>
      <w:r w:rsidRPr="00B3036E">
        <w:rPr>
          <w:rFonts w:ascii="Arial" w:hAnsi="Arial" w:cs="Arial"/>
          <w:b/>
          <w:bCs/>
        </w:rPr>
        <w:t>8.1.1.1</w:t>
      </w:r>
      <w:r w:rsidR="00CD39E1" w:rsidRPr="00B3036E">
        <w:rPr>
          <w:rFonts w:ascii="Arial" w:hAnsi="Arial" w:cs="Arial"/>
          <w:b/>
          <w:bCs/>
        </w:rPr>
        <w:t>.</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03332C6D" w14:textId="77777777" w:rsidR="002B0CA9" w:rsidRPr="00B3036E" w:rsidRDefault="002B0CA9" w:rsidP="001345A2">
      <w:pPr>
        <w:ind w:firstLine="284"/>
        <w:jc w:val="both"/>
        <w:rPr>
          <w:rFonts w:ascii="Arial" w:hAnsi="Arial" w:cs="Arial"/>
        </w:rPr>
      </w:pPr>
    </w:p>
    <w:p w14:paraId="5D3BF9C2" w14:textId="13BE319A" w:rsidR="002B0CA9" w:rsidRPr="00B3036E" w:rsidRDefault="002B0CA9" w:rsidP="001345A2">
      <w:pPr>
        <w:ind w:firstLine="284"/>
        <w:jc w:val="both"/>
        <w:rPr>
          <w:rFonts w:ascii="Arial" w:hAnsi="Arial" w:cs="Arial"/>
        </w:rPr>
      </w:pPr>
      <w:r w:rsidRPr="00B3036E">
        <w:rPr>
          <w:rFonts w:ascii="Arial" w:hAnsi="Arial" w:cs="Arial"/>
          <w:b/>
          <w:bCs/>
        </w:rPr>
        <w:t>8.1.1.2</w:t>
      </w:r>
      <w:r w:rsidR="00913143" w:rsidRPr="00B3036E">
        <w:rPr>
          <w:rFonts w:ascii="Arial" w:hAnsi="Arial" w:cs="Arial"/>
          <w:b/>
          <w:bCs/>
        </w:rPr>
        <w:t>.</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60E96F1A" w14:textId="77777777" w:rsidR="002B0CA9" w:rsidRPr="00B3036E" w:rsidRDefault="002B0CA9" w:rsidP="001345A2">
      <w:pPr>
        <w:ind w:firstLine="284"/>
        <w:jc w:val="both"/>
        <w:rPr>
          <w:rFonts w:ascii="Arial" w:hAnsi="Arial" w:cs="Arial"/>
        </w:rPr>
      </w:pPr>
    </w:p>
    <w:p w14:paraId="7658314D" w14:textId="77777777" w:rsidR="002B0CA9" w:rsidRPr="00B3036E" w:rsidRDefault="002B0CA9" w:rsidP="001345A2">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306856A7" w14:textId="77777777" w:rsidR="002B0CA9" w:rsidRPr="00B3036E" w:rsidRDefault="002B0CA9" w:rsidP="001345A2">
      <w:pPr>
        <w:ind w:firstLine="284"/>
        <w:jc w:val="both"/>
        <w:rPr>
          <w:rFonts w:ascii="Arial" w:hAnsi="Arial" w:cs="Arial"/>
        </w:rPr>
      </w:pPr>
    </w:p>
    <w:p w14:paraId="360B17D2" w14:textId="77777777" w:rsidR="006F7EFF" w:rsidRPr="00B3036E" w:rsidRDefault="002B0CA9" w:rsidP="001345A2">
      <w:pPr>
        <w:ind w:firstLine="284"/>
        <w:jc w:val="both"/>
        <w:rPr>
          <w:rFonts w:ascii="Arial" w:hAnsi="Arial" w:cs="Arial"/>
        </w:rPr>
      </w:pPr>
      <w:r w:rsidRPr="00B3036E">
        <w:rPr>
          <w:rFonts w:ascii="Arial" w:hAnsi="Arial" w:cs="Arial"/>
          <w:b/>
          <w:bCs/>
        </w:rPr>
        <w:t>8.1.</w:t>
      </w:r>
      <w:r w:rsidR="006F7EFF" w:rsidRPr="00B3036E">
        <w:rPr>
          <w:rFonts w:ascii="Arial" w:hAnsi="Arial" w:cs="Arial"/>
          <w:b/>
          <w:bCs/>
        </w:rPr>
        <w:t>2.1.</w:t>
      </w:r>
      <w:r w:rsidRPr="00B3036E">
        <w:rPr>
          <w:rFonts w:ascii="Arial" w:hAnsi="Arial" w:cs="Arial"/>
        </w:rPr>
        <w:t xml:space="preserve"> O fornecedor não cumprir as exigências do instrumento convocatório que deu origem ao registro de preços</w:t>
      </w:r>
      <w:r w:rsidR="006F7EFF" w:rsidRPr="00B3036E">
        <w:rPr>
          <w:rFonts w:ascii="Arial" w:hAnsi="Arial" w:cs="Arial"/>
        </w:rPr>
        <w:t>.</w:t>
      </w:r>
    </w:p>
    <w:p w14:paraId="54BA2BA9" w14:textId="77777777" w:rsidR="006F7EFF" w:rsidRPr="00B3036E" w:rsidRDefault="006F7EFF" w:rsidP="001345A2">
      <w:pPr>
        <w:ind w:firstLine="284"/>
        <w:jc w:val="both"/>
        <w:rPr>
          <w:rFonts w:ascii="Arial" w:hAnsi="Arial" w:cs="Arial"/>
        </w:rPr>
      </w:pPr>
    </w:p>
    <w:p w14:paraId="1AE62723" w14:textId="77777777" w:rsidR="00A96469" w:rsidRPr="00B3036E" w:rsidRDefault="002B0CA9" w:rsidP="001345A2">
      <w:pPr>
        <w:ind w:firstLine="284"/>
        <w:jc w:val="both"/>
        <w:rPr>
          <w:rFonts w:ascii="Arial" w:hAnsi="Arial" w:cs="Arial"/>
        </w:rPr>
      </w:pPr>
      <w:r w:rsidRPr="00B3036E">
        <w:rPr>
          <w:rFonts w:ascii="Arial" w:hAnsi="Arial" w:cs="Arial"/>
          <w:b/>
          <w:bCs/>
        </w:rPr>
        <w:t>8.1.</w:t>
      </w:r>
      <w:r w:rsidR="006F7EFF" w:rsidRPr="00B3036E">
        <w:rPr>
          <w:rFonts w:ascii="Arial" w:hAnsi="Arial" w:cs="Arial"/>
          <w:b/>
          <w:bCs/>
        </w:rPr>
        <w:t>2.2.</w:t>
      </w:r>
      <w:r w:rsidRPr="00B3036E">
        <w:rPr>
          <w:rFonts w:ascii="Arial" w:hAnsi="Arial" w:cs="Arial"/>
        </w:rPr>
        <w:t xml:space="preserve"> O fornecedor não formalizar contrato decorrente do registro de preços ou não tenha retirado o instrumento equivalente no prazo estabelecido</w:t>
      </w:r>
      <w:r w:rsidR="00A96469" w:rsidRPr="00B3036E">
        <w:rPr>
          <w:rFonts w:ascii="Arial" w:hAnsi="Arial" w:cs="Arial"/>
        </w:rPr>
        <w:t>.</w:t>
      </w:r>
    </w:p>
    <w:p w14:paraId="3E9FBFFB" w14:textId="77777777" w:rsidR="00A96469" w:rsidRPr="00B3036E" w:rsidRDefault="00A96469" w:rsidP="001345A2">
      <w:pPr>
        <w:ind w:firstLine="284"/>
        <w:jc w:val="both"/>
        <w:rPr>
          <w:rFonts w:ascii="Arial" w:eastAsia="Arial" w:hAnsi="Arial" w:cs="Arial"/>
        </w:rPr>
      </w:pPr>
    </w:p>
    <w:p w14:paraId="1A275D70" w14:textId="77777777" w:rsidR="00A96469" w:rsidRPr="00B3036E" w:rsidRDefault="002B0CA9" w:rsidP="001345A2">
      <w:pPr>
        <w:ind w:firstLine="284"/>
        <w:jc w:val="both"/>
        <w:rPr>
          <w:rFonts w:ascii="Arial" w:hAnsi="Arial" w:cs="Arial"/>
        </w:rPr>
      </w:pPr>
      <w:r w:rsidRPr="00B3036E">
        <w:rPr>
          <w:rFonts w:ascii="Arial" w:hAnsi="Arial" w:cs="Arial"/>
          <w:b/>
          <w:bCs/>
        </w:rPr>
        <w:t>8.1.</w:t>
      </w:r>
      <w:r w:rsidR="00A96469" w:rsidRPr="00B3036E">
        <w:rPr>
          <w:rFonts w:ascii="Arial" w:hAnsi="Arial" w:cs="Arial"/>
          <w:b/>
          <w:bCs/>
        </w:rPr>
        <w:t>2.3</w:t>
      </w:r>
      <w:r w:rsidRPr="00B3036E">
        <w:rPr>
          <w:rFonts w:ascii="Arial" w:hAnsi="Arial" w:cs="Arial"/>
          <w:b/>
          <w:bCs/>
        </w:rPr>
        <w:t>.</w:t>
      </w:r>
      <w:r w:rsidRPr="00B3036E">
        <w:rPr>
          <w:rFonts w:ascii="Arial" w:hAnsi="Arial" w:cs="Arial"/>
        </w:rPr>
        <w:t xml:space="preserve"> O fornecedor der causa à rescisão administrativa de contrato decorrente do registro de preços</w:t>
      </w:r>
      <w:r w:rsidR="00A96469" w:rsidRPr="00B3036E">
        <w:rPr>
          <w:rFonts w:ascii="Arial" w:hAnsi="Arial" w:cs="Arial"/>
        </w:rPr>
        <w:t>.</w:t>
      </w:r>
    </w:p>
    <w:p w14:paraId="52C1D6E9" w14:textId="77777777" w:rsidR="00A96469" w:rsidRPr="00B3036E" w:rsidRDefault="00A96469" w:rsidP="001345A2">
      <w:pPr>
        <w:ind w:firstLine="284"/>
        <w:jc w:val="both"/>
        <w:rPr>
          <w:rFonts w:ascii="Arial" w:hAnsi="Arial" w:cs="Arial"/>
        </w:rPr>
      </w:pPr>
    </w:p>
    <w:p w14:paraId="43DBBF76" w14:textId="77777777" w:rsidR="0009344B" w:rsidRPr="00B3036E" w:rsidRDefault="00A96469" w:rsidP="001345A2">
      <w:pPr>
        <w:ind w:firstLine="284"/>
        <w:jc w:val="both"/>
        <w:rPr>
          <w:rFonts w:ascii="Arial" w:hAnsi="Arial" w:cs="Arial"/>
        </w:rPr>
      </w:pPr>
      <w:r w:rsidRPr="00B3036E">
        <w:rPr>
          <w:rFonts w:ascii="Arial" w:hAnsi="Arial" w:cs="Arial"/>
          <w:b/>
          <w:bCs/>
        </w:rPr>
        <w:t xml:space="preserve">8.1.2.4. </w:t>
      </w:r>
      <w:r w:rsidR="002B0CA9" w:rsidRPr="00B3036E">
        <w:rPr>
          <w:rFonts w:ascii="Arial" w:hAnsi="Arial" w:cs="Arial"/>
        </w:rPr>
        <w:t>Caracterizada qualquer hipótese de inexecução total ou parcial das condições estabelecidas na Ata de Registro de Preços ou nos pedidos dela decorrentes</w:t>
      </w:r>
      <w:r w:rsidR="0009344B" w:rsidRPr="00B3036E">
        <w:rPr>
          <w:rFonts w:ascii="Arial" w:hAnsi="Arial" w:cs="Arial"/>
        </w:rPr>
        <w:t>.</w:t>
      </w:r>
    </w:p>
    <w:p w14:paraId="02A7C8AC" w14:textId="77777777" w:rsidR="0009344B" w:rsidRPr="00B3036E" w:rsidRDefault="0009344B" w:rsidP="001345A2">
      <w:pPr>
        <w:ind w:firstLine="284"/>
        <w:jc w:val="both"/>
        <w:rPr>
          <w:rFonts w:ascii="Arial" w:hAnsi="Arial" w:cs="Arial"/>
        </w:rPr>
      </w:pPr>
    </w:p>
    <w:p w14:paraId="66D133AF" w14:textId="77777777" w:rsidR="0009344B" w:rsidRPr="00B3036E" w:rsidRDefault="0009344B" w:rsidP="001345A2">
      <w:pPr>
        <w:ind w:firstLine="284"/>
        <w:jc w:val="both"/>
        <w:rPr>
          <w:rFonts w:ascii="Arial" w:hAnsi="Arial" w:cs="Arial"/>
        </w:rPr>
      </w:pPr>
      <w:r w:rsidRPr="00B3036E">
        <w:rPr>
          <w:rFonts w:ascii="Arial" w:hAnsi="Arial" w:cs="Arial"/>
          <w:b/>
          <w:bCs/>
        </w:rPr>
        <w:t xml:space="preserve">8.1.2.5. </w:t>
      </w:r>
      <w:r w:rsidR="002B0CA9" w:rsidRPr="00B3036E">
        <w:rPr>
          <w:rFonts w:ascii="Arial" w:hAnsi="Arial" w:cs="Arial"/>
        </w:rPr>
        <w:t>O fornecedor não aceitar reduzir o preço registrado, na hipótese de se tornar superior àqueles praticados no mercado</w:t>
      </w:r>
      <w:r w:rsidRPr="00B3036E">
        <w:rPr>
          <w:rFonts w:ascii="Arial" w:hAnsi="Arial" w:cs="Arial"/>
        </w:rPr>
        <w:t>.</w:t>
      </w:r>
    </w:p>
    <w:p w14:paraId="0016DA07" w14:textId="77777777" w:rsidR="0009344B" w:rsidRPr="00B3036E" w:rsidRDefault="0009344B" w:rsidP="001345A2">
      <w:pPr>
        <w:ind w:firstLine="284"/>
        <w:jc w:val="both"/>
        <w:rPr>
          <w:rFonts w:ascii="Arial" w:hAnsi="Arial" w:cs="Arial"/>
        </w:rPr>
      </w:pPr>
    </w:p>
    <w:p w14:paraId="6221714E" w14:textId="2664811D" w:rsidR="002B0CA9" w:rsidRPr="00B3036E" w:rsidRDefault="002B0CA9" w:rsidP="001345A2">
      <w:pPr>
        <w:ind w:firstLine="284"/>
        <w:jc w:val="both"/>
        <w:rPr>
          <w:rFonts w:ascii="Arial" w:hAnsi="Arial" w:cs="Arial"/>
        </w:rPr>
      </w:pPr>
      <w:r w:rsidRPr="00B3036E">
        <w:rPr>
          <w:rFonts w:ascii="Arial" w:hAnsi="Arial" w:cs="Arial"/>
          <w:b/>
          <w:bCs/>
        </w:rPr>
        <w:t>8.1.</w:t>
      </w:r>
      <w:r w:rsidR="0009344B" w:rsidRPr="00B3036E">
        <w:rPr>
          <w:rFonts w:ascii="Arial" w:hAnsi="Arial" w:cs="Arial"/>
          <w:b/>
          <w:bCs/>
        </w:rPr>
        <w:t>2.6.</w:t>
      </w:r>
      <w:r w:rsidRPr="00B3036E">
        <w:rPr>
          <w:rFonts w:ascii="Arial" w:hAnsi="Arial" w:cs="Arial"/>
          <w:b/>
          <w:bCs/>
        </w:rPr>
        <w:t xml:space="preserve"> </w:t>
      </w:r>
      <w:r w:rsidRPr="00B3036E">
        <w:rPr>
          <w:rFonts w:ascii="Arial" w:hAnsi="Arial" w:cs="Arial"/>
        </w:rPr>
        <w:t xml:space="preserve">Por razões de interesse público, devidamente motivadas e justificadas. </w:t>
      </w:r>
    </w:p>
    <w:p w14:paraId="38049886" w14:textId="77777777" w:rsidR="002B0CA9" w:rsidRPr="00B3036E" w:rsidRDefault="002B0CA9" w:rsidP="001345A2">
      <w:pPr>
        <w:ind w:firstLine="284"/>
        <w:jc w:val="both"/>
        <w:rPr>
          <w:rFonts w:ascii="Arial" w:hAnsi="Arial" w:cs="Arial"/>
        </w:rPr>
      </w:pPr>
    </w:p>
    <w:p w14:paraId="235C28B2" w14:textId="77777777" w:rsidR="002B0CA9" w:rsidRPr="00B3036E" w:rsidRDefault="002B0CA9" w:rsidP="001345A2">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2191EA3D" w14:textId="77777777" w:rsidR="002B0CA9" w:rsidRPr="00B3036E" w:rsidRDefault="002B0CA9" w:rsidP="001345A2">
      <w:pPr>
        <w:ind w:firstLine="284"/>
        <w:jc w:val="both"/>
        <w:rPr>
          <w:rFonts w:ascii="Arial" w:hAnsi="Arial" w:cs="Arial"/>
        </w:rPr>
      </w:pPr>
    </w:p>
    <w:p w14:paraId="5DC7C257" w14:textId="77777777" w:rsidR="008C7061" w:rsidRPr="00B3036E" w:rsidRDefault="008C7061" w:rsidP="001345A2">
      <w:pPr>
        <w:ind w:firstLine="284"/>
        <w:jc w:val="both"/>
        <w:rPr>
          <w:rFonts w:ascii="Arial" w:hAnsi="Arial" w:cs="Arial"/>
        </w:rPr>
      </w:pPr>
    </w:p>
    <w:p w14:paraId="75D3FB20" w14:textId="77777777" w:rsidR="002B0CA9" w:rsidRPr="00B3036E" w:rsidRDefault="002B0CA9" w:rsidP="001345A2">
      <w:pPr>
        <w:ind w:firstLine="284"/>
        <w:jc w:val="both"/>
        <w:rPr>
          <w:rFonts w:ascii="Arial" w:hAnsi="Arial" w:cs="Arial"/>
          <w:b/>
        </w:rPr>
      </w:pPr>
      <w:r w:rsidRPr="00B3036E">
        <w:rPr>
          <w:rFonts w:ascii="Arial" w:hAnsi="Arial" w:cs="Arial"/>
          <w:b/>
        </w:rPr>
        <w:t>CLAÚSULA 9ª – DA AUTORIZAÇÃO DA AQUISIÇÃO E EMISSÃO DAS ORDENS DE FORNECIMENTO.</w:t>
      </w:r>
    </w:p>
    <w:p w14:paraId="3F8DC0E4" w14:textId="77777777" w:rsidR="008C7061" w:rsidRPr="00B3036E" w:rsidRDefault="008C7061" w:rsidP="001345A2">
      <w:pPr>
        <w:ind w:firstLine="284"/>
        <w:jc w:val="both"/>
        <w:rPr>
          <w:rFonts w:ascii="Arial" w:hAnsi="Arial" w:cs="Arial"/>
          <w:b/>
        </w:rPr>
      </w:pPr>
    </w:p>
    <w:p w14:paraId="5D67AA0E" w14:textId="441517D3" w:rsidR="002B0CA9" w:rsidRPr="00B3036E" w:rsidRDefault="002B0CA9" w:rsidP="001345A2">
      <w:pPr>
        <w:ind w:firstLine="284"/>
        <w:jc w:val="both"/>
        <w:rPr>
          <w:rFonts w:ascii="Arial" w:hAnsi="Arial" w:cs="Arial"/>
        </w:rPr>
      </w:pPr>
      <w:r w:rsidRPr="00B3036E">
        <w:rPr>
          <w:rFonts w:ascii="Arial" w:hAnsi="Arial" w:cs="Arial"/>
          <w:b/>
          <w:bCs/>
        </w:rPr>
        <w:t xml:space="preserve">9.1. </w:t>
      </w:r>
      <w:r w:rsidRPr="00B3036E">
        <w:rPr>
          <w:rFonts w:ascii="Arial" w:hAnsi="Arial" w:cs="Arial"/>
        </w:rPr>
        <w:t>As aquisições do objeto da presente Ata de Registro de Preços e emissão de Ordens de fornecimento serão autorizadas, conforme a necessidade, pela Unidade Requisitante</w:t>
      </w:r>
      <w:r w:rsidR="008C7061" w:rsidRPr="00B3036E">
        <w:rPr>
          <w:rFonts w:ascii="Arial" w:hAnsi="Arial" w:cs="Arial"/>
        </w:rPr>
        <w:t>.</w:t>
      </w:r>
    </w:p>
    <w:p w14:paraId="6CF3BE4A" w14:textId="77777777" w:rsidR="002B0CA9" w:rsidRPr="00B3036E" w:rsidRDefault="002B0CA9" w:rsidP="001345A2">
      <w:pPr>
        <w:ind w:firstLine="284"/>
        <w:jc w:val="both"/>
        <w:rPr>
          <w:rFonts w:ascii="Arial" w:hAnsi="Arial" w:cs="Arial"/>
        </w:rPr>
      </w:pPr>
    </w:p>
    <w:p w14:paraId="45DA80D7" w14:textId="77777777" w:rsidR="008C7061" w:rsidRPr="00B3036E" w:rsidRDefault="008C7061" w:rsidP="001345A2">
      <w:pPr>
        <w:ind w:firstLine="284"/>
        <w:jc w:val="both"/>
        <w:rPr>
          <w:rFonts w:ascii="Arial" w:hAnsi="Arial" w:cs="Arial"/>
        </w:rPr>
      </w:pPr>
    </w:p>
    <w:p w14:paraId="5DD8099A" w14:textId="77777777" w:rsidR="002B0CA9" w:rsidRPr="00B3036E" w:rsidRDefault="002B0CA9" w:rsidP="001345A2">
      <w:pPr>
        <w:ind w:firstLine="284"/>
        <w:jc w:val="both"/>
        <w:rPr>
          <w:rFonts w:ascii="Arial" w:hAnsi="Arial" w:cs="Arial"/>
        </w:rPr>
      </w:pPr>
      <w:r w:rsidRPr="00B3036E">
        <w:rPr>
          <w:rFonts w:ascii="Arial" w:hAnsi="Arial" w:cs="Arial"/>
          <w:b/>
        </w:rPr>
        <w:t>CLAÚSULA 10ª – DAS DISPOSIÇÕES FINAIS</w:t>
      </w:r>
    </w:p>
    <w:p w14:paraId="43F5485D" w14:textId="77777777" w:rsidR="002B0CA9" w:rsidRPr="00B3036E" w:rsidRDefault="002B0CA9" w:rsidP="001345A2">
      <w:pPr>
        <w:ind w:firstLine="284"/>
        <w:jc w:val="both"/>
        <w:rPr>
          <w:rFonts w:ascii="Arial" w:hAnsi="Arial" w:cs="Arial"/>
        </w:rPr>
      </w:pPr>
    </w:p>
    <w:p w14:paraId="33E5F572" w14:textId="5286D535" w:rsidR="002B0CA9" w:rsidRPr="00B3036E" w:rsidRDefault="002B0CA9" w:rsidP="001345A2">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w:t>
      </w:r>
      <w:r w:rsidR="008C7061" w:rsidRPr="00B3036E">
        <w:rPr>
          <w:rFonts w:ascii="Arial" w:hAnsi="Arial" w:cs="Arial"/>
        </w:rPr>
        <w:t>supranumerado</w:t>
      </w:r>
      <w:r w:rsidRPr="00B3036E">
        <w:rPr>
          <w:rFonts w:ascii="Arial" w:hAnsi="Arial" w:cs="Arial"/>
        </w:rPr>
        <w:t>.</w:t>
      </w:r>
    </w:p>
    <w:p w14:paraId="1805F234" w14:textId="77777777" w:rsidR="002B0CA9" w:rsidRPr="00B3036E" w:rsidRDefault="002B0CA9" w:rsidP="001345A2">
      <w:pPr>
        <w:ind w:firstLine="284"/>
        <w:jc w:val="both"/>
        <w:rPr>
          <w:rFonts w:ascii="Arial" w:hAnsi="Arial" w:cs="Arial"/>
        </w:rPr>
      </w:pPr>
    </w:p>
    <w:p w14:paraId="37297BEC" w14:textId="77777777" w:rsidR="002B0CA9" w:rsidRPr="00B3036E" w:rsidRDefault="002B0CA9" w:rsidP="001345A2">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4D83EE11" w14:textId="77777777" w:rsidR="002B0CA9" w:rsidRPr="00B3036E" w:rsidRDefault="002B0CA9" w:rsidP="001345A2">
      <w:pPr>
        <w:ind w:firstLine="284"/>
        <w:jc w:val="both"/>
        <w:rPr>
          <w:rFonts w:ascii="Arial" w:hAnsi="Arial" w:cs="Arial"/>
        </w:rPr>
      </w:pPr>
    </w:p>
    <w:p w14:paraId="5950DA24" w14:textId="38304AC1" w:rsidR="002B0CA9" w:rsidRPr="00B3036E" w:rsidRDefault="002B0CA9" w:rsidP="001345A2">
      <w:pPr>
        <w:ind w:firstLine="284"/>
        <w:jc w:val="both"/>
        <w:rPr>
          <w:rFonts w:ascii="Arial" w:hAnsi="Arial" w:cs="Arial"/>
        </w:rPr>
      </w:pPr>
      <w:r w:rsidRPr="00B3036E">
        <w:rPr>
          <w:rFonts w:ascii="Arial" w:hAnsi="Arial" w:cs="Arial"/>
          <w:b/>
          <w:bCs/>
        </w:rPr>
        <w:t xml:space="preserve">10.3. </w:t>
      </w:r>
      <w:r w:rsidRPr="00B3036E">
        <w:rPr>
          <w:rFonts w:ascii="Arial" w:hAnsi="Arial" w:cs="Arial"/>
        </w:rPr>
        <w:t>Os casos omissos serão resolvidos de acordo com a Lei Federa</w:t>
      </w:r>
      <w:r w:rsidR="008C7061" w:rsidRPr="00B3036E">
        <w:rPr>
          <w:rFonts w:ascii="Arial" w:hAnsi="Arial" w:cs="Arial"/>
        </w:rPr>
        <w:t>l</w:t>
      </w:r>
      <w:r w:rsidRPr="00B3036E">
        <w:rPr>
          <w:rFonts w:ascii="Arial" w:hAnsi="Arial" w:cs="Arial"/>
        </w:rPr>
        <w:t xml:space="preserve"> nº </w:t>
      </w:r>
      <w:r w:rsidR="008C7061" w:rsidRPr="00B3036E">
        <w:rPr>
          <w:rFonts w:ascii="Arial" w:hAnsi="Arial" w:cs="Arial"/>
        </w:rPr>
        <w:t>14.133/21</w:t>
      </w:r>
      <w:r w:rsidRPr="00B3036E">
        <w:rPr>
          <w:rFonts w:ascii="Arial" w:hAnsi="Arial" w:cs="Arial"/>
        </w:rPr>
        <w:t xml:space="preserve">, Decreto Municipal </w:t>
      </w:r>
      <w:r w:rsidR="00D663D6">
        <w:rPr>
          <w:rFonts w:ascii="Arial" w:hAnsi="Arial" w:cs="Arial"/>
        </w:rPr>
        <w:t xml:space="preserve">19.670/2023 </w:t>
      </w:r>
      <w:r w:rsidRPr="00B3036E">
        <w:rPr>
          <w:rFonts w:ascii="Arial" w:hAnsi="Arial" w:cs="Arial"/>
        </w:rPr>
        <w:t>e demais normas aplicáveis.</w:t>
      </w:r>
    </w:p>
    <w:p w14:paraId="0DCD7A5D" w14:textId="77777777" w:rsidR="002B0CA9" w:rsidRPr="00B3036E" w:rsidRDefault="002B0CA9" w:rsidP="001345A2">
      <w:pPr>
        <w:ind w:firstLine="284"/>
        <w:jc w:val="both"/>
        <w:rPr>
          <w:rFonts w:ascii="Arial" w:hAnsi="Arial" w:cs="Arial"/>
        </w:rPr>
      </w:pPr>
    </w:p>
    <w:p w14:paraId="1EDBE8C0" w14:textId="77777777" w:rsidR="002B0CA9" w:rsidRPr="00B3036E" w:rsidRDefault="002B0CA9" w:rsidP="001345A2">
      <w:pPr>
        <w:ind w:firstLine="284"/>
        <w:jc w:val="both"/>
        <w:rPr>
          <w:rFonts w:ascii="Arial" w:hAnsi="Arial" w:cs="Arial"/>
        </w:rPr>
      </w:pPr>
    </w:p>
    <w:p w14:paraId="757CD29B" w14:textId="77777777" w:rsidR="002B0CA9" w:rsidRPr="00B3036E" w:rsidRDefault="002B0CA9" w:rsidP="001345A2">
      <w:pPr>
        <w:ind w:firstLine="284"/>
        <w:jc w:val="both"/>
        <w:rPr>
          <w:rFonts w:ascii="Arial" w:hAnsi="Arial" w:cs="Arial"/>
        </w:rPr>
      </w:pPr>
      <w:r w:rsidRPr="00B3036E">
        <w:rPr>
          <w:rFonts w:ascii="Arial" w:hAnsi="Arial" w:cs="Arial"/>
        </w:rPr>
        <w:t>Piracicaba, ____de ________ de _____.</w:t>
      </w:r>
    </w:p>
    <w:p w14:paraId="50A881BD" w14:textId="77777777" w:rsidR="002B0CA9" w:rsidRPr="00B3036E" w:rsidRDefault="002B0CA9" w:rsidP="001345A2">
      <w:pPr>
        <w:ind w:firstLine="284"/>
        <w:jc w:val="both"/>
        <w:rPr>
          <w:rFonts w:ascii="Arial" w:hAnsi="Arial" w:cs="Arial"/>
        </w:rPr>
      </w:pPr>
    </w:p>
    <w:p w14:paraId="6B860C32" w14:textId="77777777" w:rsidR="002B0CA9" w:rsidRPr="00B3036E" w:rsidRDefault="002B0CA9" w:rsidP="001345A2">
      <w:pPr>
        <w:ind w:firstLine="284"/>
        <w:jc w:val="both"/>
        <w:rPr>
          <w:rFonts w:ascii="Arial" w:hAnsi="Arial" w:cs="Arial"/>
        </w:rPr>
      </w:pPr>
    </w:p>
    <w:p w14:paraId="108EC085" w14:textId="77777777" w:rsidR="002B0CA9" w:rsidRPr="00B3036E" w:rsidRDefault="002B0CA9" w:rsidP="001345A2">
      <w:pPr>
        <w:ind w:firstLine="284"/>
        <w:jc w:val="both"/>
        <w:rPr>
          <w:rFonts w:ascii="Arial" w:hAnsi="Arial" w:cs="Arial"/>
          <w:b/>
          <w:bCs/>
        </w:rPr>
      </w:pPr>
    </w:p>
    <w:p w14:paraId="4F7C6696" w14:textId="77777777" w:rsidR="002B0CA9" w:rsidRPr="00B3036E" w:rsidRDefault="002B0CA9" w:rsidP="001345A2">
      <w:pPr>
        <w:ind w:firstLine="284"/>
        <w:jc w:val="both"/>
        <w:rPr>
          <w:rFonts w:ascii="Arial" w:hAnsi="Arial" w:cs="Arial"/>
          <w:b/>
          <w:bCs/>
        </w:rPr>
      </w:pPr>
    </w:p>
    <w:p w14:paraId="72787223" w14:textId="77777777" w:rsidR="002B0CA9" w:rsidRPr="00B3036E" w:rsidRDefault="002B0CA9" w:rsidP="001345A2">
      <w:pPr>
        <w:ind w:firstLine="284"/>
        <w:jc w:val="both"/>
        <w:rPr>
          <w:rFonts w:ascii="Arial" w:hAnsi="Arial" w:cs="Arial"/>
          <w:b/>
          <w:bCs/>
        </w:rPr>
      </w:pPr>
    </w:p>
    <w:p w14:paraId="11BFAD44" w14:textId="77777777" w:rsidR="002B0CA9" w:rsidRPr="00B3036E" w:rsidRDefault="002B0CA9" w:rsidP="001345A2">
      <w:pPr>
        <w:ind w:firstLine="284"/>
        <w:jc w:val="center"/>
        <w:rPr>
          <w:rFonts w:ascii="Arial" w:hAnsi="Arial" w:cs="Arial"/>
          <w:b/>
          <w:bCs/>
        </w:rPr>
      </w:pPr>
      <w:r w:rsidRPr="00B3036E">
        <w:rPr>
          <w:rFonts w:ascii="Arial" w:hAnsi="Arial" w:cs="Arial"/>
          <w:b/>
          <w:bCs/>
        </w:rPr>
        <w:t>__________________________</w:t>
      </w:r>
    </w:p>
    <w:p w14:paraId="0166C99F" w14:textId="77777777" w:rsidR="002B0CA9" w:rsidRPr="00B3036E" w:rsidRDefault="002B0CA9" w:rsidP="001345A2">
      <w:pPr>
        <w:ind w:firstLine="284"/>
        <w:jc w:val="center"/>
        <w:rPr>
          <w:rFonts w:ascii="Arial" w:hAnsi="Arial" w:cs="Arial"/>
          <w:b/>
          <w:bCs/>
        </w:rPr>
      </w:pPr>
      <w:r w:rsidRPr="00B3036E">
        <w:rPr>
          <w:rFonts w:ascii="Arial" w:hAnsi="Arial" w:cs="Arial"/>
          <w:b/>
          <w:bCs/>
        </w:rPr>
        <w:t>Prefeito Municipal</w:t>
      </w:r>
    </w:p>
    <w:p w14:paraId="5F5189EA" w14:textId="77777777" w:rsidR="002B0CA9" w:rsidRPr="00B3036E" w:rsidRDefault="002B0CA9" w:rsidP="001345A2">
      <w:pPr>
        <w:ind w:firstLine="284"/>
        <w:jc w:val="center"/>
        <w:rPr>
          <w:rFonts w:ascii="Arial" w:hAnsi="Arial" w:cs="Arial"/>
          <w:b/>
          <w:bCs/>
        </w:rPr>
      </w:pPr>
    </w:p>
    <w:p w14:paraId="01876A7B" w14:textId="77777777" w:rsidR="002B0CA9" w:rsidRPr="00B3036E" w:rsidRDefault="002B0CA9" w:rsidP="001345A2">
      <w:pPr>
        <w:pStyle w:val="Recuodecorpodetexto"/>
        <w:widowControl w:val="0"/>
        <w:overflowPunct/>
        <w:autoSpaceDE/>
        <w:spacing w:line="240" w:lineRule="auto"/>
        <w:rPr>
          <w:b/>
          <w:bCs/>
          <w:sz w:val="20"/>
          <w:szCs w:val="20"/>
        </w:rPr>
      </w:pPr>
    </w:p>
    <w:p w14:paraId="430C9CBE" w14:textId="77777777" w:rsidR="002B0CA9" w:rsidRPr="00B3036E" w:rsidRDefault="002B0CA9" w:rsidP="001345A2">
      <w:pPr>
        <w:pageBreakBefore/>
        <w:ind w:firstLine="284"/>
        <w:jc w:val="center"/>
        <w:rPr>
          <w:rFonts w:ascii="Arial" w:hAnsi="Arial" w:cs="Arial"/>
          <w:b/>
        </w:rPr>
      </w:pPr>
      <w:r w:rsidRPr="00B3036E">
        <w:rPr>
          <w:rFonts w:ascii="Arial" w:eastAsia="Arial" w:hAnsi="Arial" w:cs="Arial"/>
          <w:b/>
        </w:rPr>
        <w:lastRenderedPageBreak/>
        <w:t xml:space="preserve">ANEXO DA </w:t>
      </w:r>
      <w:r w:rsidRPr="00B3036E">
        <w:rPr>
          <w:rFonts w:ascii="Arial" w:hAnsi="Arial" w:cs="Arial"/>
          <w:b/>
        </w:rPr>
        <w:t>ATA DE REGISTRO DE PREÇOS Nº __/_____</w:t>
      </w:r>
    </w:p>
    <w:p w14:paraId="55E5F75F" w14:textId="77777777" w:rsidR="002B0CA9" w:rsidRPr="00B3036E" w:rsidRDefault="002B0CA9" w:rsidP="001345A2">
      <w:pPr>
        <w:ind w:firstLine="284"/>
        <w:jc w:val="center"/>
        <w:rPr>
          <w:rFonts w:ascii="Arial" w:hAnsi="Arial" w:cs="Arial"/>
          <w:b/>
        </w:rPr>
      </w:pPr>
    </w:p>
    <w:p w14:paraId="724FCE5A" w14:textId="77777777" w:rsidR="002B0CA9" w:rsidRPr="00B3036E" w:rsidRDefault="002B0CA9" w:rsidP="001345A2">
      <w:pPr>
        <w:ind w:firstLine="284"/>
        <w:jc w:val="center"/>
        <w:rPr>
          <w:rFonts w:ascii="Arial" w:hAnsi="Arial" w:cs="Arial"/>
          <w:b/>
        </w:rPr>
      </w:pPr>
    </w:p>
    <w:p w14:paraId="7AAC4089" w14:textId="77777777" w:rsidR="002B0CA9" w:rsidRPr="00B3036E" w:rsidRDefault="002B0CA9" w:rsidP="001345A2">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3D34D310" w14:textId="77777777" w:rsidR="002B0CA9" w:rsidRPr="00B3036E" w:rsidRDefault="002B0CA9" w:rsidP="001345A2">
      <w:pPr>
        <w:ind w:firstLine="284"/>
        <w:jc w:val="center"/>
        <w:rPr>
          <w:rFonts w:ascii="Arial" w:hAnsi="Arial" w:cs="Arial"/>
        </w:rPr>
      </w:pPr>
    </w:p>
    <w:p w14:paraId="2E91DA11" w14:textId="77777777" w:rsidR="002B0CA9" w:rsidRPr="00B3036E" w:rsidRDefault="002B0CA9" w:rsidP="001345A2">
      <w:pPr>
        <w:ind w:firstLine="284"/>
        <w:jc w:val="center"/>
        <w:rPr>
          <w:rFonts w:ascii="Arial" w:hAnsi="Arial" w:cs="Arial"/>
          <w:b/>
        </w:rPr>
      </w:pPr>
      <w:r w:rsidRPr="00B3036E">
        <w:rPr>
          <w:rFonts w:ascii="Arial" w:hAnsi="Arial" w:cs="Arial"/>
          <w:b/>
        </w:rPr>
        <w:t>PROCESSO Nº ____/_______</w:t>
      </w:r>
    </w:p>
    <w:p w14:paraId="2C677C11" w14:textId="77777777" w:rsidR="002B0CA9" w:rsidRPr="00B3036E" w:rsidRDefault="002B0CA9" w:rsidP="001345A2">
      <w:pPr>
        <w:spacing w:before="240"/>
        <w:ind w:firstLine="284"/>
        <w:jc w:val="center"/>
        <w:rPr>
          <w:rFonts w:ascii="Arial" w:hAnsi="Arial" w:cs="Arial"/>
        </w:rPr>
      </w:pPr>
      <w:r w:rsidRPr="00B3036E">
        <w:rPr>
          <w:rFonts w:ascii="Arial" w:hAnsi="Arial" w:cs="Arial"/>
          <w:b/>
        </w:rPr>
        <w:t>VALIDADE DA ATA: DE____/______/______ A ____/_____/______</w:t>
      </w:r>
    </w:p>
    <w:p w14:paraId="190F735E" w14:textId="77777777" w:rsidR="002B0CA9" w:rsidRPr="00B3036E" w:rsidRDefault="002B0CA9" w:rsidP="001345A2">
      <w:pPr>
        <w:ind w:firstLine="284"/>
        <w:jc w:val="center"/>
        <w:rPr>
          <w:rFonts w:ascii="Arial" w:hAnsi="Arial" w:cs="Arial"/>
        </w:rPr>
      </w:pPr>
    </w:p>
    <w:p w14:paraId="00C992CD" w14:textId="77777777" w:rsidR="002B0CA9" w:rsidRPr="00B3036E" w:rsidRDefault="002B0CA9" w:rsidP="001345A2">
      <w:pPr>
        <w:ind w:firstLine="284"/>
        <w:jc w:val="center"/>
        <w:rPr>
          <w:rFonts w:ascii="Arial" w:hAnsi="Arial" w:cs="Arial"/>
        </w:rPr>
      </w:pPr>
    </w:p>
    <w:p w14:paraId="5011780C" w14:textId="77777777" w:rsidR="002B0CA9" w:rsidRPr="00B3036E" w:rsidRDefault="002B0CA9" w:rsidP="001345A2">
      <w:pPr>
        <w:ind w:firstLine="284"/>
        <w:jc w:val="center"/>
        <w:rPr>
          <w:rFonts w:ascii="Arial" w:hAnsi="Arial" w:cs="Arial"/>
        </w:rPr>
      </w:pPr>
    </w:p>
    <w:p w14:paraId="49373954" w14:textId="77777777" w:rsidR="002B0CA9" w:rsidRPr="00B3036E" w:rsidRDefault="002B0CA9" w:rsidP="001345A2">
      <w:pPr>
        <w:ind w:firstLine="284"/>
        <w:jc w:val="center"/>
        <w:rPr>
          <w:rFonts w:ascii="Arial" w:hAnsi="Arial" w:cs="Arial"/>
        </w:rPr>
      </w:pPr>
    </w:p>
    <w:p w14:paraId="669F3011" w14:textId="77777777" w:rsidR="002B0CA9" w:rsidRPr="00B3036E" w:rsidRDefault="002B0CA9" w:rsidP="001345A2">
      <w:pPr>
        <w:ind w:firstLine="284"/>
        <w:jc w:val="center"/>
        <w:rPr>
          <w:rFonts w:ascii="Arial" w:hAnsi="Arial" w:cs="Arial"/>
        </w:rPr>
      </w:pPr>
      <w:r w:rsidRPr="00B3036E">
        <w:rPr>
          <w:rFonts w:ascii="Arial" w:hAnsi="Arial" w:cs="Arial"/>
          <w:b/>
        </w:rPr>
        <w:t>PREÇO REGISTRADO:</w:t>
      </w:r>
    </w:p>
    <w:p w14:paraId="0403F33E" w14:textId="77777777" w:rsidR="002B0CA9" w:rsidRPr="00B3036E" w:rsidRDefault="002B0CA9" w:rsidP="001345A2">
      <w:pPr>
        <w:ind w:firstLine="284"/>
        <w:jc w:val="center"/>
        <w:rPr>
          <w:rFonts w:ascii="Arial" w:hAnsi="Arial" w:cs="Arial"/>
        </w:rPr>
      </w:pPr>
    </w:p>
    <w:p w14:paraId="269736B1" w14:textId="77777777" w:rsidR="002B0CA9" w:rsidRPr="00B3036E" w:rsidRDefault="002B0CA9" w:rsidP="001345A2">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1345A2" w:rsidRPr="00B3036E" w14:paraId="31F1D218" w14:textId="77777777" w:rsidTr="001345A2">
        <w:tc>
          <w:tcPr>
            <w:tcW w:w="766" w:type="dxa"/>
            <w:tcBorders>
              <w:top w:val="single" w:sz="1" w:space="0" w:color="000000"/>
              <w:left w:val="single" w:sz="1" w:space="0" w:color="000000"/>
              <w:bottom w:val="single" w:sz="1" w:space="0" w:color="000000"/>
            </w:tcBorders>
            <w:shd w:val="clear" w:color="auto" w:fill="DDDDDD"/>
          </w:tcPr>
          <w:p w14:paraId="1219DB60" w14:textId="77777777" w:rsidR="001345A2" w:rsidRPr="00B3036E" w:rsidRDefault="001345A2" w:rsidP="001345A2">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0501B8C3" w14:textId="77777777" w:rsidR="001345A2" w:rsidRPr="00B3036E" w:rsidRDefault="001345A2" w:rsidP="001345A2">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2E19BDE0" w14:textId="77777777" w:rsidR="001345A2" w:rsidRPr="00B3036E" w:rsidRDefault="001345A2" w:rsidP="001345A2">
            <w:pPr>
              <w:pStyle w:val="Contedodatabela"/>
              <w:jc w:val="center"/>
              <w:rPr>
                <w:rFonts w:ascii="Arial" w:hAnsi="Arial" w:cs="Arial"/>
                <w:b/>
              </w:rPr>
            </w:pPr>
            <w:r w:rsidRPr="00B3036E">
              <w:rPr>
                <w:rFonts w:ascii="Arial" w:hAnsi="Arial" w:cs="Arial"/>
                <w:b/>
              </w:rPr>
              <w:t>Unids</w:t>
            </w:r>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2C95F439" w14:textId="77777777" w:rsidR="001345A2" w:rsidRPr="00B3036E" w:rsidRDefault="001345A2" w:rsidP="001345A2">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0FC6EAE1" w14:textId="77777777" w:rsidR="001345A2" w:rsidRPr="00B3036E" w:rsidRDefault="001345A2" w:rsidP="001345A2">
            <w:pPr>
              <w:pStyle w:val="Contedodatabela"/>
              <w:jc w:val="center"/>
              <w:rPr>
                <w:rFonts w:ascii="Arial" w:hAnsi="Arial" w:cs="Arial"/>
              </w:rPr>
            </w:pPr>
            <w:r w:rsidRPr="00B3036E">
              <w:rPr>
                <w:rFonts w:ascii="Arial" w:hAnsi="Arial" w:cs="Arial"/>
                <w:b/>
              </w:rPr>
              <w:t>Preço unitário</w:t>
            </w:r>
          </w:p>
        </w:tc>
      </w:tr>
      <w:tr w:rsidR="001345A2" w:rsidRPr="00B3036E" w14:paraId="78AABEA9" w14:textId="77777777" w:rsidTr="001345A2">
        <w:tc>
          <w:tcPr>
            <w:tcW w:w="766" w:type="dxa"/>
            <w:tcBorders>
              <w:left w:val="single" w:sz="1" w:space="0" w:color="000000"/>
              <w:bottom w:val="single" w:sz="1" w:space="0" w:color="000000"/>
            </w:tcBorders>
            <w:shd w:val="clear" w:color="auto" w:fill="auto"/>
          </w:tcPr>
          <w:p w14:paraId="2515B60A" w14:textId="77777777" w:rsidR="001345A2" w:rsidRPr="00B3036E" w:rsidRDefault="001345A2" w:rsidP="001345A2">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4CF576DF" w14:textId="77777777" w:rsidR="001345A2" w:rsidRPr="00B3036E" w:rsidRDefault="001345A2" w:rsidP="001345A2">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7FDE2FA9" w14:textId="77777777" w:rsidR="001345A2" w:rsidRPr="00B3036E" w:rsidRDefault="001345A2" w:rsidP="001345A2">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09D760C2" w14:textId="77777777" w:rsidR="001345A2" w:rsidRPr="00B3036E" w:rsidRDefault="001345A2" w:rsidP="001345A2">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26A7976B" w14:textId="77777777" w:rsidR="001345A2" w:rsidRPr="00B3036E" w:rsidRDefault="001345A2" w:rsidP="001345A2">
            <w:pPr>
              <w:snapToGrid w:val="0"/>
              <w:ind w:firstLine="284"/>
              <w:jc w:val="both"/>
              <w:rPr>
                <w:rFonts w:ascii="Arial" w:hAnsi="Arial" w:cs="Arial"/>
                <w:color w:val="000000"/>
              </w:rPr>
            </w:pPr>
          </w:p>
        </w:tc>
      </w:tr>
    </w:tbl>
    <w:p w14:paraId="49615207" w14:textId="77777777" w:rsidR="002B0CA9" w:rsidRPr="00B3036E" w:rsidRDefault="002B0CA9" w:rsidP="001345A2">
      <w:pPr>
        <w:widowControl w:val="0"/>
        <w:ind w:firstLine="284"/>
        <w:jc w:val="center"/>
        <w:rPr>
          <w:rFonts w:ascii="Arial" w:hAnsi="Arial" w:cs="Arial"/>
          <w:b/>
          <w:u w:val="single"/>
        </w:rPr>
      </w:pPr>
    </w:p>
    <w:p w14:paraId="54901242" w14:textId="77777777" w:rsidR="003D486D" w:rsidRPr="00B3036E" w:rsidRDefault="003D486D" w:rsidP="001345A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r w:rsidRPr="00B3036E">
        <w:rPr>
          <w:b/>
          <w:sz w:val="20"/>
          <w:szCs w:val="20"/>
          <w:lang w:val="pt-BR"/>
        </w:rPr>
        <w:t>I</w:t>
      </w:r>
    </w:p>
    <w:p w14:paraId="36194259" w14:textId="77777777" w:rsidR="003D486D" w:rsidRPr="00B3036E" w:rsidRDefault="003D486D" w:rsidP="001345A2">
      <w:pPr>
        <w:jc w:val="center"/>
        <w:rPr>
          <w:rFonts w:ascii="Arial" w:hAnsi="Arial" w:cs="Arial"/>
          <w:b/>
          <w:bCs/>
        </w:rPr>
      </w:pPr>
      <w:r w:rsidRPr="00B3036E">
        <w:rPr>
          <w:rFonts w:ascii="Arial" w:hAnsi="Arial" w:cs="Arial"/>
          <w:color w:val="000000"/>
        </w:rPr>
        <w:t>====================================================================================</w:t>
      </w:r>
    </w:p>
    <w:p w14:paraId="0213180B" w14:textId="386853D1" w:rsidR="003D486D" w:rsidRPr="00B3036E" w:rsidRDefault="00766EE2" w:rsidP="001345A2">
      <w:pPr>
        <w:jc w:val="center"/>
        <w:rPr>
          <w:rFonts w:ascii="Arial" w:hAnsi="Arial" w:cs="Arial"/>
          <w:color w:val="000000"/>
          <w:kern w:val="2"/>
        </w:rPr>
      </w:pPr>
      <w:r>
        <w:rPr>
          <w:rFonts w:ascii="Arial" w:hAnsi="Arial" w:cs="Arial"/>
          <w:b/>
          <w:bCs/>
          <w:kern w:val="2"/>
        </w:rPr>
        <w:t>MINUTA DE CONTRATO</w:t>
      </w:r>
    </w:p>
    <w:p w14:paraId="318E0AF4" w14:textId="77777777" w:rsidR="003D486D" w:rsidRPr="00B3036E" w:rsidRDefault="003D486D" w:rsidP="001345A2">
      <w:pPr>
        <w:jc w:val="center"/>
        <w:rPr>
          <w:rFonts w:ascii="Arial" w:hAnsi="Arial" w:cs="Arial"/>
          <w:b/>
          <w:bCs/>
        </w:rPr>
      </w:pPr>
      <w:r w:rsidRPr="00B3036E">
        <w:rPr>
          <w:rFonts w:ascii="Arial" w:hAnsi="Arial" w:cs="Arial"/>
          <w:color w:val="000000"/>
        </w:rPr>
        <w:t>====================================================================================</w:t>
      </w:r>
    </w:p>
    <w:p w14:paraId="15644E0C" w14:textId="77777777" w:rsidR="00766EE2" w:rsidRDefault="00766EE2" w:rsidP="00766EE2">
      <w:pPr>
        <w:jc w:val="both"/>
        <w:rPr>
          <w:b/>
          <w:sz w:val="24"/>
          <w:szCs w:val="24"/>
          <w:u w:val="single"/>
        </w:rPr>
      </w:pPr>
      <w:r>
        <w:rPr>
          <w:b/>
          <w:sz w:val="24"/>
          <w:szCs w:val="24"/>
          <w:u w:val="single"/>
        </w:rPr>
        <w:t>CONTRATO QUE ENTRE SI FAZEM A PREFEITURA DO MUNICÍPIO DE PIRACICABA E ................................................, PARA A AQUISIÇÃO DE ESTANTES GRADEADAS E MESAS DE INOX.</w:t>
      </w:r>
    </w:p>
    <w:p w14:paraId="4412E306" w14:textId="77777777" w:rsidR="00766EE2" w:rsidRDefault="00766EE2" w:rsidP="00766EE2">
      <w:pPr>
        <w:jc w:val="both"/>
        <w:rPr>
          <w:b/>
          <w:sz w:val="24"/>
          <w:szCs w:val="24"/>
          <w:u w:val="single"/>
        </w:rPr>
      </w:pPr>
    </w:p>
    <w:p w14:paraId="239C2DA8" w14:textId="77777777" w:rsidR="00766EE2" w:rsidRDefault="00766EE2" w:rsidP="00766EE2">
      <w:pPr>
        <w:jc w:val="both"/>
        <w:rPr>
          <w:b/>
          <w:sz w:val="24"/>
          <w:szCs w:val="24"/>
          <w:u w:val="single"/>
        </w:rPr>
      </w:pPr>
    </w:p>
    <w:p w14:paraId="39903CA8" w14:textId="77777777" w:rsidR="00766EE2" w:rsidRDefault="00766EE2" w:rsidP="00766EE2">
      <w:pPr>
        <w:jc w:val="both"/>
        <w:rPr>
          <w:b/>
          <w:sz w:val="24"/>
          <w:szCs w:val="24"/>
        </w:rPr>
      </w:pPr>
      <w:r>
        <w:rPr>
          <w:b/>
          <w:sz w:val="24"/>
          <w:szCs w:val="24"/>
        </w:rPr>
        <w:t>Data: ... de ................. de 2026.</w:t>
      </w:r>
    </w:p>
    <w:p w14:paraId="6D73BC77" w14:textId="77777777" w:rsidR="00766EE2" w:rsidRDefault="00766EE2" w:rsidP="00766EE2">
      <w:pPr>
        <w:jc w:val="both"/>
        <w:rPr>
          <w:b/>
          <w:sz w:val="24"/>
          <w:szCs w:val="24"/>
        </w:rPr>
      </w:pPr>
      <w:r>
        <w:rPr>
          <w:b/>
          <w:sz w:val="24"/>
          <w:szCs w:val="24"/>
        </w:rPr>
        <w:t>Prazo: até..........................</w:t>
      </w:r>
    </w:p>
    <w:p w14:paraId="0C120D5B" w14:textId="77777777" w:rsidR="00766EE2" w:rsidRDefault="00766EE2" w:rsidP="00766EE2">
      <w:pPr>
        <w:jc w:val="both"/>
        <w:rPr>
          <w:b/>
          <w:sz w:val="24"/>
          <w:szCs w:val="24"/>
        </w:rPr>
      </w:pPr>
      <w:r>
        <w:rPr>
          <w:b/>
          <w:sz w:val="24"/>
          <w:szCs w:val="24"/>
        </w:rPr>
        <w:t>Valor: R$ ........ (............).</w:t>
      </w:r>
    </w:p>
    <w:p w14:paraId="2B9713BB" w14:textId="77777777" w:rsidR="00766EE2" w:rsidRDefault="00766EE2" w:rsidP="00766EE2">
      <w:pPr>
        <w:jc w:val="both"/>
        <w:rPr>
          <w:b/>
          <w:sz w:val="24"/>
          <w:szCs w:val="24"/>
        </w:rPr>
      </w:pPr>
      <w:r>
        <w:rPr>
          <w:b/>
          <w:sz w:val="24"/>
          <w:szCs w:val="24"/>
        </w:rPr>
        <w:t>Processo Administrativo nº 2026/078980.</w:t>
      </w:r>
    </w:p>
    <w:p w14:paraId="5DDCC533" w14:textId="77777777" w:rsidR="00766EE2" w:rsidRDefault="00766EE2" w:rsidP="00766EE2">
      <w:pPr>
        <w:jc w:val="both"/>
        <w:rPr>
          <w:b/>
          <w:sz w:val="24"/>
          <w:szCs w:val="24"/>
        </w:rPr>
      </w:pPr>
      <w:r>
        <w:rPr>
          <w:b/>
          <w:sz w:val="24"/>
          <w:szCs w:val="24"/>
        </w:rPr>
        <w:t>Pregão Eletrônico n.º ..../2026.</w:t>
      </w:r>
    </w:p>
    <w:p w14:paraId="79860E50" w14:textId="77777777" w:rsidR="00766EE2" w:rsidRDefault="00766EE2" w:rsidP="00766EE2">
      <w:pPr>
        <w:jc w:val="both"/>
        <w:rPr>
          <w:b/>
          <w:sz w:val="24"/>
          <w:szCs w:val="24"/>
        </w:rPr>
      </w:pPr>
      <w:r>
        <w:rPr>
          <w:b/>
          <w:sz w:val="24"/>
          <w:szCs w:val="24"/>
        </w:rPr>
        <w:t>Contrato n.º …./2026.</w:t>
      </w:r>
    </w:p>
    <w:p w14:paraId="26E01CA2" w14:textId="77777777" w:rsidR="00766EE2" w:rsidRDefault="00766EE2" w:rsidP="00766EE2">
      <w:pPr>
        <w:jc w:val="both"/>
        <w:rPr>
          <w:sz w:val="24"/>
          <w:szCs w:val="24"/>
        </w:rPr>
      </w:pPr>
      <w:r>
        <w:rPr>
          <w:b/>
          <w:sz w:val="24"/>
          <w:szCs w:val="24"/>
        </w:rPr>
        <w:t>Ara de Registro de Preços n⁰...../2026.</w:t>
      </w:r>
    </w:p>
    <w:p w14:paraId="7EB73935" w14:textId="77777777" w:rsidR="00766EE2" w:rsidRDefault="00766EE2" w:rsidP="00766EE2">
      <w:pPr>
        <w:jc w:val="both"/>
        <w:rPr>
          <w:sz w:val="24"/>
          <w:szCs w:val="24"/>
        </w:rPr>
      </w:pPr>
    </w:p>
    <w:p w14:paraId="561A9599" w14:textId="77777777" w:rsidR="00766EE2" w:rsidRDefault="00766EE2" w:rsidP="00766EE2">
      <w:pPr>
        <w:jc w:val="both"/>
        <w:rPr>
          <w:strike/>
          <w:sz w:val="24"/>
          <w:szCs w:val="24"/>
        </w:rPr>
      </w:pPr>
    </w:p>
    <w:p w14:paraId="54E9E56C" w14:textId="77777777" w:rsidR="00766EE2" w:rsidRDefault="00766EE2" w:rsidP="00766EE2">
      <w:pPr>
        <w:jc w:val="both"/>
        <w:rPr>
          <w:strike/>
          <w:sz w:val="24"/>
          <w:szCs w:val="24"/>
        </w:rPr>
      </w:pPr>
    </w:p>
    <w:p w14:paraId="2C134E15" w14:textId="77777777" w:rsidR="00766EE2" w:rsidRDefault="00766EE2" w:rsidP="00766EE2">
      <w:pPr>
        <w:jc w:val="both"/>
        <w:rPr>
          <w:strike/>
          <w:sz w:val="24"/>
          <w:szCs w:val="24"/>
        </w:rPr>
      </w:pPr>
    </w:p>
    <w:p w14:paraId="7BA73A0A" w14:textId="77777777" w:rsidR="00766EE2" w:rsidRDefault="00766EE2" w:rsidP="00766EE2">
      <w:pPr>
        <w:ind w:firstLine="851"/>
        <w:jc w:val="both"/>
        <w:rPr>
          <w:b/>
          <w:sz w:val="24"/>
          <w:szCs w:val="24"/>
        </w:rPr>
      </w:pPr>
    </w:p>
    <w:tbl>
      <w:tblPr>
        <w:tblW w:w="5000" w:type="pct"/>
        <w:tblLayout w:type="fixed"/>
        <w:tblLook w:val="0000" w:firstRow="0" w:lastRow="0" w:firstColumn="0" w:lastColumn="0" w:noHBand="0" w:noVBand="0"/>
      </w:tblPr>
      <w:tblGrid>
        <w:gridCol w:w="10137"/>
      </w:tblGrid>
      <w:tr w:rsidR="00766EE2" w14:paraId="6A2CDC1C" w14:textId="77777777" w:rsidTr="00647ED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96A9D99" w14:textId="77777777" w:rsidR="00766EE2" w:rsidRDefault="00766EE2" w:rsidP="00647EDF">
            <w:pPr>
              <w:ind w:firstLine="851"/>
              <w:jc w:val="both"/>
            </w:pPr>
            <w:r>
              <w:rPr>
                <w:b/>
                <w:sz w:val="24"/>
                <w:szCs w:val="24"/>
              </w:rPr>
              <w:t>CLÁUSULA 1ª - DAS PARTES</w:t>
            </w:r>
          </w:p>
        </w:tc>
      </w:tr>
    </w:tbl>
    <w:p w14:paraId="5604FCBB" w14:textId="77777777" w:rsidR="00766EE2" w:rsidRDefault="00766EE2" w:rsidP="00766EE2">
      <w:pPr>
        <w:ind w:firstLine="851"/>
        <w:jc w:val="both"/>
        <w:rPr>
          <w:b/>
          <w:sz w:val="24"/>
          <w:szCs w:val="24"/>
        </w:rPr>
      </w:pPr>
    </w:p>
    <w:p w14:paraId="1860749E" w14:textId="77777777" w:rsidR="00766EE2" w:rsidRDefault="00766EE2" w:rsidP="00766EE2">
      <w:pPr>
        <w:ind w:firstLine="851"/>
        <w:jc w:val="both"/>
        <w:rPr>
          <w:b/>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pela sua Secretária Municipal de Educação, Sra. </w:t>
      </w:r>
      <w:r w:rsidRPr="00A838EC">
        <w:rPr>
          <w:b/>
          <w:sz w:val="24"/>
          <w:szCs w:val="24"/>
        </w:rPr>
        <w:t>JULIANA VICENTIN</w:t>
      </w:r>
      <w:r>
        <w:rPr>
          <w:sz w:val="24"/>
          <w:szCs w:val="24"/>
          <w:shd w:val="clear" w:color="auto" w:fill="FFFFFF"/>
        </w:rPr>
        <w:t>, inscrita no CPF nº .....................</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14:paraId="47668D57" w14:textId="77777777" w:rsidR="00766EE2" w:rsidRDefault="00766EE2" w:rsidP="00766EE2">
      <w:pPr>
        <w:ind w:firstLine="851"/>
        <w:jc w:val="both"/>
        <w:rPr>
          <w:b/>
          <w:sz w:val="24"/>
          <w:szCs w:val="24"/>
        </w:rPr>
      </w:pPr>
    </w:p>
    <w:tbl>
      <w:tblPr>
        <w:tblW w:w="5000" w:type="pct"/>
        <w:tblLayout w:type="fixed"/>
        <w:tblLook w:val="0000" w:firstRow="0" w:lastRow="0" w:firstColumn="0" w:lastColumn="0" w:noHBand="0" w:noVBand="0"/>
      </w:tblPr>
      <w:tblGrid>
        <w:gridCol w:w="10137"/>
      </w:tblGrid>
      <w:tr w:rsidR="00766EE2" w14:paraId="45A0FE65" w14:textId="77777777" w:rsidTr="00647ED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449286F" w14:textId="77777777" w:rsidR="00766EE2" w:rsidRDefault="00766EE2" w:rsidP="00647EDF">
            <w:pPr>
              <w:ind w:firstLine="851"/>
              <w:jc w:val="both"/>
            </w:pPr>
            <w:r>
              <w:rPr>
                <w:b/>
                <w:sz w:val="24"/>
                <w:szCs w:val="24"/>
              </w:rPr>
              <w:t>CLÁUSULA 2ª - DO OBJETO</w:t>
            </w:r>
          </w:p>
        </w:tc>
      </w:tr>
    </w:tbl>
    <w:p w14:paraId="4C4C3AE3" w14:textId="77777777" w:rsidR="00766EE2" w:rsidRDefault="00766EE2" w:rsidP="00766EE2">
      <w:pPr>
        <w:ind w:firstLine="851"/>
        <w:jc w:val="both"/>
        <w:rPr>
          <w:b/>
          <w:sz w:val="24"/>
          <w:szCs w:val="24"/>
        </w:rPr>
      </w:pPr>
    </w:p>
    <w:p w14:paraId="237BFA45" w14:textId="77777777" w:rsidR="00766EE2" w:rsidRDefault="00766EE2" w:rsidP="00766EE2">
      <w:pPr>
        <w:pStyle w:val="Recuodecorpodetexto"/>
        <w:ind w:firstLine="851"/>
        <w:rPr>
          <w:b/>
        </w:rPr>
      </w:pPr>
      <w:r>
        <w:rPr>
          <w:b/>
        </w:rPr>
        <w:t xml:space="preserve">2.1. A CONTRATADA se obriga a entrega do(s) item(ns) de </w:t>
      </w:r>
      <w:r w:rsidRPr="00134CFF">
        <w:rPr>
          <w:b/>
        </w:rPr>
        <w:t>de estantes gradeadas e mesas de inox</w:t>
      </w:r>
      <w:r>
        <w:rPr>
          <w:b/>
        </w:rPr>
        <w:t>, conforme descrição detalhada constante do Edital de Pregão Eletrônico nº ...../2026, bem como seu Termo de Referência e ata de registro de preços, o qual fica fazendo parte integrante do presente instrumento.</w:t>
      </w:r>
    </w:p>
    <w:p w14:paraId="663D00CE" w14:textId="77777777" w:rsidR="00766EE2" w:rsidRDefault="00766EE2" w:rsidP="00766EE2">
      <w:pPr>
        <w:keepLines/>
        <w:ind w:firstLine="851"/>
        <w:jc w:val="both"/>
        <w:rPr>
          <w:b/>
          <w:sz w:val="24"/>
          <w:szCs w:val="24"/>
        </w:rPr>
      </w:pPr>
    </w:p>
    <w:tbl>
      <w:tblPr>
        <w:tblW w:w="5000" w:type="pct"/>
        <w:tblLayout w:type="fixed"/>
        <w:tblLook w:val="0000" w:firstRow="0" w:lastRow="0" w:firstColumn="0" w:lastColumn="0" w:noHBand="0" w:noVBand="0"/>
      </w:tblPr>
      <w:tblGrid>
        <w:gridCol w:w="10137"/>
      </w:tblGrid>
      <w:tr w:rsidR="00766EE2" w14:paraId="4A458817" w14:textId="77777777" w:rsidTr="00647ED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D54D393" w14:textId="77777777" w:rsidR="00766EE2" w:rsidRDefault="00766EE2" w:rsidP="00647EDF">
            <w:pPr>
              <w:keepLines/>
              <w:ind w:firstLine="851"/>
              <w:jc w:val="both"/>
            </w:pPr>
            <w:r>
              <w:rPr>
                <w:b/>
                <w:sz w:val="24"/>
                <w:szCs w:val="24"/>
              </w:rPr>
              <w:t>CLÁUSULA 3ª - DOS RECURSOS FINANCEIROS</w:t>
            </w:r>
          </w:p>
        </w:tc>
      </w:tr>
    </w:tbl>
    <w:p w14:paraId="6882C474" w14:textId="77777777" w:rsidR="00766EE2" w:rsidRDefault="00766EE2" w:rsidP="00766EE2">
      <w:pPr>
        <w:pStyle w:val="Recuodecorpodetexto"/>
        <w:ind w:firstLine="851"/>
        <w:rPr>
          <w:b/>
        </w:rPr>
      </w:pPr>
    </w:p>
    <w:p w14:paraId="7BB777C5" w14:textId="77777777" w:rsidR="00766EE2" w:rsidRDefault="00766EE2" w:rsidP="00766EE2">
      <w:pPr>
        <w:ind w:firstLine="851"/>
        <w:jc w:val="both"/>
        <w:rPr>
          <w:sz w:val="24"/>
          <w:szCs w:val="24"/>
        </w:rPr>
      </w:pPr>
      <w:r>
        <w:rPr>
          <w:b/>
          <w:sz w:val="24"/>
          <w:szCs w:val="24"/>
        </w:rPr>
        <w:t>3.1.</w:t>
      </w:r>
      <w:r>
        <w:rPr>
          <w:sz w:val="24"/>
          <w:szCs w:val="24"/>
        </w:rPr>
        <w:t xml:space="preserve"> A despesa supra será atendida pela dotação orçamentária nº .................................... , constante do exercício de 2026 e correspondente.</w:t>
      </w:r>
    </w:p>
    <w:p w14:paraId="487AB468" w14:textId="77777777" w:rsidR="00766EE2" w:rsidRDefault="00766EE2" w:rsidP="00766EE2">
      <w:pPr>
        <w:ind w:firstLine="851"/>
        <w:jc w:val="both"/>
        <w:rPr>
          <w:b/>
          <w:sz w:val="24"/>
          <w:szCs w:val="24"/>
        </w:rPr>
      </w:pPr>
    </w:p>
    <w:tbl>
      <w:tblPr>
        <w:tblW w:w="5000" w:type="pct"/>
        <w:tblLayout w:type="fixed"/>
        <w:tblLook w:val="0000" w:firstRow="0" w:lastRow="0" w:firstColumn="0" w:lastColumn="0" w:noHBand="0" w:noVBand="0"/>
      </w:tblPr>
      <w:tblGrid>
        <w:gridCol w:w="10137"/>
      </w:tblGrid>
      <w:tr w:rsidR="00766EE2" w14:paraId="7725D854" w14:textId="77777777" w:rsidTr="00647ED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667CCBB" w14:textId="77777777" w:rsidR="00766EE2" w:rsidRDefault="00766EE2" w:rsidP="00647EDF">
            <w:pPr>
              <w:keepLines/>
              <w:ind w:firstLine="851"/>
              <w:jc w:val="both"/>
            </w:pPr>
            <w:r>
              <w:rPr>
                <w:b/>
                <w:sz w:val="24"/>
                <w:szCs w:val="24"/>
              </w:rPr>
              <w:t>CLÁUSULA 4ª – DO SUPORTE LEGAL</w:t>
            </w:r>
          </w:p>
        </w:tc>
      </w:tr>
    </w:tbl>
    <w:p w14:paraId="01E909C7" w14:textId="77777777" w:rsidR="00766EE2" w:rsidRDefault="00766EE2" w:rsidP="00766EE2">
      <w:pPr>
        <w:ind w:firstLine="851"/>
        <w:jc w:val="both"/>
        <w:rPr>
          <w:sz w:val="24"/>
          <w:szCs w:val="24"/>
        </w:rPr>
      </w:pPr>
    </w:p>
    <w:p w14:paraId="6428C320" w14:textId="77777777" w:rsidR="00766EE2" w:rsidRDefault="00766EE2" w:rsidP="00766EE2">
      <w:pPr>
        <w:keepLines/>
        <w:ind w:firstLine="851"/>
        <w:jc w:val="both"/>
        <w:rPr>
          <w:b/>
          <w:sz w:val="24"/>
          <w:szCs w:val="24"/>
        </w:rPr>
      </w:pPr>
      <w:r>
        <w:rPr>
          <w:b/>
          <w:sz w:val="24"/>
          <w:szCs w:val="24"/>
        </w:rPr>
        <w:t>4.1.</w:t>
      </w:r>
      <w:r>
        <w:rPr>
          <w:sz w:val="24"/>
          <w:szCs w:val="24"/>
        </w:rPr>
        <w:t xml:space="preserve"> Este contrato é regulado pelos seguintes dispositivos legais:</w:t>
      </w:r>
    </w:p>
    <w:p w14:paraId="0AD2866F" w14:textId="77777777" w:rsidR="00766EE2" w:rsidRDefault="00766EE2" w:rsidP="00766EE2">
      <w:pPr>
        <w:keepLines/>
        <w:ind w:firstLine="851"/>
        <w:jc w:val="both"/>
        <w:rPr>
          <w:b/>
          <w:sz w:val="24"/>
          <w:szCs w:val="24"/>
        </w:rPr>
      </w:pPr>
      <w:r>
        <w:rPr>
          <w:b/>
          <w:sz w:val="24"/>
          <w:szCs w:val="24"/>
        </w:rPr>
        <w:t>4.1.1.</w:t>
      </w:r>
      <w:r>
        <w:rPr>
          <w:sz w:val="24"/>
          <w:szCs w:val="24"/>
        </w:rPr>
        <w:t xml:space="preserve"> Constituição da República Federativa do Brasil;</w:t>
      </w:r>
    </w:p>
    <w:p w14:paraId="497C18B4" w14:textId="77777777" w:rsidR="00766EE2" w:rsidRDefault="00766EE2" w:rsidP="00766EE2">
      <w:pPr>
        <w:keepLines/>
        <w:ind w:firstLine="851"/>
        <w:jc w:val="both"/>
        <w:rPr>
          <w:b/>
          <w:sz w:val="24"/>
          <w:szCs w:val="24"/>
        </w:rPr>
      </w:pPr>
      <w:r>
        <w:rPr>
          <w:b/>
          <w:sz w:val="24"/>
          <w:szCs w:val="24"/>
        </w:rPr>
        <w:t>4.1.2.</w:t>
      </w:r>
      <w:r>
        <w:rPr>
          <w:sz w:val="24"/>
          <w:szCs w:val="24"/>
        </w:rPr>
        <w:t xml:space="preserve"> Lei Orgânica do Município de Piracicaba;</w:t>
      </w:r>
    </w:p>
    <w:p w14:paraId="38CC9D10" w14:textId="77777777" w:rsidR="00766EE2" w:rsidRDefault="00766EE2" w:rsidP="00766EE2">
      <w:pPr>
        <w:keepLines/>
        <w:ind w:firstLine="851"/>
        <w:jc w:val="both"/>
        <w:rPr>
          <w:b/>
          <w:sz w:val="24"/>
          <w:szCs w:val="24"/>
        </w:rPr>
      </w:pPr>
      <w:r>
        <w:rPr>
          <w:b/>
          <w:sz w:val="24"/>
          <w:szCs w:val="24"/>
        </w:rPr>
        <w:t>4.1.3.</w:t>
      </w:r>
      <w:r>
        <w:rPr>
          <w:sz w:val="24"/>
          <w:szCs w:val="24"/>
        </w:rPr>
        <w:t xml:space="preserve"> Lei Federal nº 14.133, de 01/04/2021;</w:t>
      </w:r>
    </w:p>
    <w:p w14:paraId="1CB24954" w14:textId="77777777" w:rsidR="00766EE2" w:rsidRDefault="00766EE2" w:rsidP="00766EE2">
      <w:pPr>
        <w:keepLines/>
        <w:ind w:firstLine="851"/>
        <w:jc w:val="both"/>
        <w:rPr>
          <w:b/>
          <w:sz w:val="24"/>
          <w:szCs w:val="24"/>
        </w:rPr>
      </w:pPr>
      <w:r>
        <w:rPr>
          <w:b/>
          <w:sz w:val="24"/>
          <w:szCs w:val="24"/>
        </w:rPr>
        <w:t>4.1.4.</w:t>
      </w:r>
      <w:r>
        <w:rPr>
          <w:sz w:val="24"/>
          <w:szCs w:val="24"/>
        </w:rPr>
        <w:t xml:space="preserve"> Decreto Municipal nº 17.640, de 30/10/2018;</w:t>
      </w:r>
    </w:p>
    <w:p w14:paraId="7EB3DF2C" w14:textId="77777777" w:rsidR="00766EE2" w:rsidRDefault="00766EE2" w:rsidP="00766EE2">
      <w:pPr>
        <w:keepLines/>
        <w:ind w:firstLine="851"/>
        <w:jc w:val="both"/>
        <w:rPr>
          <w:sz w:val="24"/>
          <w:szCs w:val="24"/>
        </w:rPr>
      </w:pPr>
      <w:r>
        <w:rPr>
          <w:b/>
          <w:sz w:val="24"/>
          <w:szCs w:val="24"/>
        </w:rPr>
        <w:lastRenderedPageBreak/>
        <w:t>4.1.5.</w:t>
      </w:r>
      <w:r>
        <w:rPr>
          <w:sz w:val="24"/>
          <w:szCs w:val="24"/>
        </w:rPr>
        <w:t xml:space="preserve"> Demais disposições legais aplicáveis, inclusive subsidiariamente, os princípios gerais de Direito.</w:t>
      </w:r>
    </w:p>
    <w:p w14:paraId="55859C03" w14:textId="77777777" w:rsidR="00766EE2" w:rsidRDefault="00766EE2" w:rsidP="00766EE2">
      <w:pPr>
        <w:keepLines/>
        <w:ind w:firstLine="851"/>
        <w:jc w:val="both"/>
        <w:rPr>
          <w:sz w:val="24"/>
          <w:szCs w:val="24"/>
        </w:rPr>
      </w:pPr>
    </w:p>
    <w:tbl>
      <w:tblPr>
        <w:tblW w:w="5000" w:type="pct"/>
        <w:tblLayout w:type="fixed"/>
        <w:tblLook w:val="0000" w:firstRow="0" w:lastRow="0" w:firstColumn="0" w:lastColumn="0" w:noHBand="0" w:noVBand="0"/>
      </w:tblPr>
      <w:tblGrid>
        <w:gridCol w:w="10137"/>
      </w:tblGrid>
      <w:tr w:rsidR="00766EE2" w14:paraId="152A221A" w14:textId="77777777" w:rsidTr="00647ED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1BEF0D7" w14:textId="77777777" w:rsidR="00766EE2" w:rsidRDefault="00766EE2" w:rsidP="00647EDF">
            <w:pPr>
              <w:ind w:firstLine="851"/>
              <w:jc w:val="both"/>
            </w:pPr>
            <w:r>
              <w:rPr>
                <w:b/>
                <w:sz w:val="24"/>
                <w:szCs w:val="24"/>
              </w:rPr>
              <w:t>CLÁUSULA 5ª - DO PREÇO</w:t>
            </w:r>
          </w:p>
        </w:tc>
      </w:tr>
    </w:tbl>
    <w:p w14:paraId="0C6B098E" w14:textId="77777777" w:rsidR="00766EE2" w:rsidRDefault="00766EE2" w:rsidP="00766EE2">
      <w:pPr>
        <w:ind w:firstLine="851"/>
        <w:jc w:val="both"/>
        <w:rPr>
          <w:sz w:val="24"/>
          <w:szCs w:val="24"/>
        </w:rPr>
      </w:pPr>
    </w:p>
    <w:p w14:paraId="015A495B" w14:textId="77777777" w:rsidR="00766EE2" w:rsidRDefault="00766EE2" w:rsidP="00766EE2">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7FBCE772" w14:textId="77777777" w:rsidR="00766EE2" w:rsidRDefault="00766EE2" w:rsidP="00766EE2">
      <w:pPr>
        <w:ind w:firstLine="851"/>
        <w:jc w:val="both"/>
        <w:rPr>
          <w:b/>
          <w:sz w:val="24"/>
          <w:szCs w:val="24"/>
        </w:rPr>
      </w:pPr>
    </w:p>
    <w:p w14:paraId="0D07F3E2" w14:textId="77777777" w:rsidR="00766EE2" w:rsidRDefault="00766EE2" w:rsidP="00766EE2">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0523E0AC" w14:textId="77777777" w:rsidR="00766EE2" w:rsidRDefault="00766EE2" w:rsidP="00766EE2">
      <w:pPr>
        <w:ind w:firstLine="851"/>
        <w:jc w:val="both"/>
        <w:rPr>
          <w:b/>
          <w:sz w:val="24"/>
          <w:szCs w:val="24"/>
        </w:rPr>
      </w:pPr>
    </w:p>
    <w:tbl>
      <w:tblPr>
        <w:tblW w:w="5000" w:type="pct"/>
        <w:tblLayout w:type="fixed"/>
        <w:tblLook w:val="0000" w:firstRow="0" w:lastRow="0" w:firstColumn="0" w:lastColumn="0" w:noHBand="0" w:noVBand="0"/>
      </w:tblPr>
      <w:tblGrid>
        <w:gridCol w:w="10137"/>
      </w:tblGrid>
      <w:tr w:rsidR="00766EE2" w14:paraId="55FF8944" w14:textId="77777777" w:rsidTr="00647ED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C6EE978" w14:textId="77777777" w:rsidR="00766EE2" w:rsidRDefault="00766EE2" w:rsidP="00647EDF">
            <w:pPr>
              <w:ind w:firstLine="851"/>
              <w:jc w:val="both"/>
            </w:pPr>
            <w:r>
              <w:rPr>
                <w:b/>
                <w:sz w:val="24"/>
                <w:szCs w:val="24"/>
              </w:rPr>
              <w:t>CLÁUSULA 6ª - DOS PAGAMENTOS</w:t>
            </w:r>
          </w:p>
        </w:tc>
      </w:tr>
    </w:tbl>
    <w:p w14:paraId="4741EC64" w14:textId="77777777" w:rsidR="00766EE2" w:rsidRDefault="00766EE2" w:rsidP="00766EE2">
      <w:pPr>
        <w:ind w:firstLine="851"/>
        <w:jc w:val="both"/>
        <w:rPr>
          <w:sz w:val="24"/>
          <w:szCs w:val="24"/>
        </w:rPr>
      </w:pPr>
    </w:p>
    <w:p w14:paraId="47168761" w14:textId="77777777" w:rsidR="00766EE2" w:rsidRDefault="00766EE2" w:rsidP="00766EE2">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46545FEA" w14:textId="77777777" w:rsidR="00766EE2" w:rsidRDefault="00766EE2" w:rsidP="00766EE2">
      <w:pPr>
        <w:ind w:firstLine="850"/>
        <w:jc w:val="both"/>
        <w:rPr>
          <w:b/>
          <w:sz w:val="24"/>
          <w:szCs w:val="24"/>
        </w:rPr>
      </w:pPr>
    </w:p>
    <w:p w14:paraId="2DF07F62" w14:textId="77777777" w:rsidR="00766EE2" w:rsidRDefault="00766EE2" w:rsidP="00766EE2">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Educação,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7E53913D" w14:textId="77777777" w:rsidR="00766EE2" w:rsidRDefault="00766EE2" w:rsidP="00766EE2">
      <w:pPr>
        <w:ind w:firstLine="850"/>
        <w:jc w:val="both"/>
        <w:rPr>
          <w:sz w:val="24"/>
          <w:szCs w:val="24"/>
        </w:rPr>
      </w:pPr>
    </w:p>
    <w:p w14:paraId="66F7CBAA" w14:textId="77777777" w:rsidR="00766EE2" w:rsidRDefault="00766EE2" w:rsidP="00766EE2">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4B4D385C" w14:textId="77777777" w:rsidR="00766EE2" w:rsidRDefault="00766EE2" w:rsidP="00766EE2">
      <w:pPr>
        <w:ind w:firstLine="850"/>
        <w:jc w:val="both"/>
        <w:rPr>
          <w:sz w:val="24"/>
          <w:szCs w:val="24"/>
        </w:rPr>
      </w:pPr>
    </w:p>
    <w:p w14:paraId="6C780812" w14:textId="77777777" w:rsidR="00766EE2" w:rsidRDefault="00766EE2" w:rsidP="00766EE2">
      <w:pPr>
        <w:ind w:firstLine="850"/>
        <w:jc w:val="both"/>
        <w:rPr>
          <w:b/>
          <w:sz w:val="24"/>
          <w:szCs w:val="24"/>
        </w:rPr>
      </w:pPr>
      <w:r>
        <w:rPr>
          <w:sz w:val="24"/>
          <w:szCs w:val="24"/>
        </w:rPr>
        <w:t xml:space="preserve">E-mail para emissão da NF-e: </w:t>
      </w:r>
      <w:hyperlink r:id="rId22" w:history="1">
        <w:r>
          <w:rPr>
            <w:rStyle w:val="Hyperlink"/>
            <w:sz w:val="24"/>
            <w:szCs w:val="24"/>
          </w:rPr>
          <w:t>notafiscal@piracicaba.sp.gov.br</w:t>
        </w:r>
      </w:hyperlink>
    </w:p>
    <w:p w14:paraId="53DA94E5" w14:textId="77777777" w:rsidR="00766EE2" w:rsidRDefault="00766EE2" w:rsidP="00766EE2">
      <w:pPr>
        <w:jc w:val="both"/>
        <w:rPr>
          <w:b/>
          <w:sz w:val="24"/>
          <w:szCs w:val="24"/>
        </w:rPr>
      </w:pPr>
    </w:p>
    <w:p w14:paraId="038F06DD" w14:textId="77777777" w:rsidR="00766EE2" w:rsidRDefault="00766EE2" w:rsidP="00766EE2">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2106EE74" w14:textId="77777777" w:rsidR="00766EE2" w:rsidRDefault="00766EE2" w:rsidP="00766EE2">
      <w:pPr>
        <w:ind w:firstLine="850"/>
        <w:jc w:val="both"/>
        <w:rPr>
          <w:sz w:val="24"/>
          <w:szCs w:val="24"/>
        </w:rPr>
      </w:pPr>
    </w:p>
    <w:p w14:paraId="21F6AB63" w14:textId="77777777" w:rsidR="00766EE2" w:rsidRDefault="00766EE2" w:rsidP="00766EE2">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0F19C73D" w14:textId="77777777" w:rsidR="00766EE2" w:rsidRDefault="00766EE2" w:rsidP="00766EE2">
      <w:pPr>
        <w:ind w:firstLine="850"/>
        <w:jc w:val="both"/>
        <w:rPr>
          <w:sz w:val="24"/>
          <w:szCs w:val="24"/>
        </w:rPr>
      </w:pPr>
    </w:p>
    <w:p w14:paraId="6AFD3391" w14:textId="77777777" w:rsidR="00766EE2" w:rsidRDefault="00766EE2" w:rsidP="00766EE2">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0EB03BAA" w14:textId="77777777" w:rsidR="00766EE2" w:rsidRDefault="00766EE2" w:rsidP="00766EE2">
      <w:pPr>
        <w:ind w:firstLine="850"/>
        <w:jc w:val="both"/>
        <w:rPr>
          <w:b/>
          <w:sz w:val="24"/>
          <w:szCs w:val="24"/>
        </w:rPr>
      </w:pPr>
    </w:p>
    <w:p w14:paraId="19ED9126" w14:textId="77777777" w:rsidR="00766EE2" w:rsidRDefault="00766EE2" w:rsidP="00766EE2">
      <w:pPr>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14:paraId="49E60E9C" w14:textId="77777777" w:rsidR="00766EE2" w:rsidRDefault="00766EE2" w:rsidP="00766EE2">
      <w:pPr>
        <w:keepLines/>
        <w:ind w:firstLine="850"/>
        <w:jc w:val="both"/>
        <w:rPr>
          <w:sz w:val="24"/>
          <w:szCs w:val="24"/>
        </w:rPr>
      </w:pPr>
    </w:p>
    <w:p w14:paraId="19CB4C2B" w14:textId="77777777" w:rsidR="00766EE2" w:rsidRDefault="00766EE2" w:rsidP="00766EE2">
      <w:pPr>
        <w:keepLines/>
        <w:ind w:firstLine="850"/>
        <w:jc w:val="both"/>
        <w:rPr>
          <w:b/>
          <w:sz w:val="24"/>
          <w:szCs w:val="24"/>
        </w:rPr>
      </w:pPr>
      <w:r>
        <w:rPr>
          <w:b/>
          <w:sz w:val="24"/>
          <w:szCs w:val="24"/>
        </w:rPr>
        <w:t>6.3.4.</w:t>
      </w:r>
      <w:r>
        <w:rPr>
          <w:sz w:val="24"/>
          <w:szCs w:val="24"/>
        </w:rPr>
        <w:t xml:space="preserve"> Certidão Negativa de Débitos Trabalhistas (CNDT).</w:t>
      </w:r>
    </w:p>
    <w:p w14:paraId="2735CAC4" w14:textId="77777777" w:rsidR="00766EE2" w:rsidRDefault="00766EE2" w:rsidP="00766EE2">
      <w:pPr>
        <w:jc w:val="both"/>
        <w:rPr>
          <w:b/>
          <w:sz w:val="24"/>
          <w:szCs w:val="24"/>
        </w:rPr>
      </w:pPr>
    </w:p>
    <w:p w14:paraId="55B07D12" w14:textId="77777777" w:rsidR="00766EE2" w:rsidRDefault="00766EE2" w:rsidP="00766EE2">
      <w:pPr>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6EBAFA65" w14:textId="77777777" w:rsidR="00766EE2" w:rsidRDefault="00766EE2" w:rsidP="00766EE2">
      <w:pPr>
        <w:ind w:firstLine="850"/>
        <w:jc w:val="both"/>
        <w:rPr>
          <w:sz w:val="24"/>
          <w:szCs w:val="24"/>
        </w:rPr>
      </w:pPr>
    </w:p>
    <w:p w14:paraId="1624F340" w14:textId="77777777" w:rsidR="00766EE2" w:rsidRDefault="00766EE2" w:rsidP="00766EE2">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229489C9" w14:textId="77777777" w:rsidR="00766EE2" w:rsidRDefault="00766EE2" w:rsidP="00766EE2">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766EE2" w14:paraId="5EAF7180" w14:textId="77777777" w:rsidTr="00647ED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776ABF4" w14:textId="77777777" w:rsidR="00766EE2" w:rsidRDefault="00766EE2" w:rsidP="00647EDF">
            <w:pPr>
              <w:ind w:firstLine="851"/>
              <w:jc w:val="both"/>
            </w:pPr>
            <w:r>
              <w:rPr>
                <w:b/>
                <w:sz w:val="24"/>
                <w:szCs w:val="24"/>
              </w:rPr>
              <w:t>CLÁUSULA 7ª - DA FISCALIZAÇÃO</w:t>
            </w:r>
          </w:p>
        </w:tc>
      </w:tr>
    </w:tbl>
    <w:p w14:paraId="0BA22EBE" w14:textId="77777777" w:rsidR="00766EE2" w:rsidRDefault="00766EE2" w:rsidP="00766EE2">
      <w:pPr>
        <w:ind w:firstLine="851"/>
        <w:jc w:val="both"/>
        <w:rPr>
          <w:b/>
          <w:sz w:val="24"/>
          <w:szCs w:val="24"/>
        </w:rPr>
      </w:pPr>
    </w:p>
    <w:p w14:paraId="67E7F06F" w14:textId="77777777" w:rsidR="00766EE2" w:rsidRDefault="00766EE2" w:rsidP="00766EE2">
      <w:pPr>
        <w:ind w:firstLine="851"/>
        <w:jc w:val="both"/>
        <w:rPr>
          <w:b/>
          <w:sz w:val="24"/>
          <w:szCs w:val="24"/>
        </w:rPr>
      </w:pPr>
      <w:r>
        <w:rPr>
          <w:b/>
          <w:sz w:val="24"/>
          <w:szCs w:val="24"/>
        </w:rPr>
        <w:t>7.1.</w:t>
      </w:r>
      <w:r>
        <w:rPr>
          <w:sz w:val="24"/>
          <w:szCs w:val="24"/>
        </w:rPr>
        <w:t xml:space="preserve"> A Secretaria Municipal de Educação </w:t>
      </w:r>
      <w:r w:rsidRPr="005A31D0">
        <w:rPr>
          <w:sz w:val="24"/>
          <w:szCs w:val="24"/>
        </w:rPr>
        <w:t>é o órgão credenciado pela CONTRATANTE para vistoriar a execução do presente contrato e prestar toda a assistência e orientações que se fizerem necessárias, indicando os servidores Sr.(a) .............. e Sr.(a) .............., respectivamente, como gestor(a) e fiscal do presente instrumento.</w:t>
      </w:r>
    </w:p>
    <w:p w14:paraId="47FFC21E" w14:textId="77777777" w:rsidR="00766EE2" w:rsidRDefault="00766EE2" w:rsidP="00766EE2">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766EE2" w14:paraId="1B9AEDD1" w14:textId="77777777" w:rsidTr="00647ED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9C6D30A" w14:textId="77777777" w:rsidR="00766EE2" w:rsidRDefault="00766EE2" w:rsidP="00647EDF">
            <w:pPr>
              <w:ind w:firstLine="851"/>
              <w:jc w:val="both"/>
            </w:pPr>
            <w:r>
              <w:rPr>
                <w:b/>
                <w:sz w:val="24"/>
                <w:szCs w:val="24"/>
              </w:rPr>
              <w:t>CLÁUSULA 8ª - DO PRAZO DE VIGÊNCIA</w:t>
            </w:r>
          </w:p>
        </w:tc>
      </w:tr>
    </w:tbl>
    <w:p w14:paraId="21A233D5" w14:textId="77777777" w:rsidR="00766EE2" w:rsidRDefault="00766EE2" w:rsidP="00766EE2">
      <w:pPr>
        <w:ind w:firstLine="851"/>
        <w:jc w:val="both"/>
        <w:rPr>
          <w:b/>
          <w:sz w:val="24"/>
          <w:szCs w:val="24"/>
        </w:rPr>
      </w:pPr>
    </w:p>
    <w:p w14:paraId="66AB421A" w14:textId="77777777" w:rsidR="00766EE2" w:rsidRDefault="00766EE2" w:rsidP="00766EE2">
      <w:pPr>
        <w:ind w:firstLine="851"/>
        <w:jc w:val="both"/>
        <w:rPr>
          <w:sz w:val="24"/>
          <w:szCs w:val="24"/>
        </w:rPr>
      </w:pPr>
      <w:r>
        <w:rPr>
          <w:b/>
          <w:sz w:val="24"/>
          <w:szCs w:val="24"/>
        </w:rPr>
        <w:t>8.1.</w:t>
      </w:r>
      <w:r>
        <w:rPr>
          <w:sz w:val="24"/>
          <w:szCs w:val="24"/>
        </w:rPr>
        <w:t xml:space="preserve"> O presente contrato terá vigência até ................, a contar a ordem de fornecimento dos materiais.</w:t>
      </w:r>
    </w:p>
    <w:p w14:paraId="5313C379" w14:textId="77777777" w:rsidR="00766EE2" w:rsidRDefault="00766EE2" w:rsidP="00766EE2">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766EE2" w14:paraId="5FFB2D52" w14:textId="77777777" w:rsidTr="00647ED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83EE59B" w14:textId="77777777" w:rsidR="00766EE2" w:rsidRDefault="00766EE2" w:rsidP="00647EDF">
            <w:pPr>
              <w:ind w:firstLine="851"/>
              <w:jc w:val="both"/>
            </w:pPr>
            <w:r>
              <w:rPr>
                <w:b/>
                <w:sz w:val="24"/>
                <w:szCs w:val="24"/>
              </w:rPr>
              <w:t>CLÁUSULA 9ª - DA EXTINÇÃO DO CONTRATO</w:t>
            </w:r>
          </w:p>
        </w:tc>
      </w:tr>
    </w:tbl>
    <w:p w14:paraId="42067D9A" w14:textId="77777777" w:rsidR="00766EE2" w:rsidRDefault="00766EE2" w:rsidP="00766EE2">
      <w:pPr>
        <w:ind w:firstLine="851"/>
        <w:jc w:val="both"/>
        <w:rPr>
          <w:b/>
          <w:sz w:val="24"/>
          <w:szCs w:val="24"/>
        </w:rPr>
      </w:pPr>
    </w:p>
    <w:p w14:paraId="0E0D5C7B" w14:textId="77777777" w:rsidR="00766EE2" w:rsidRDefault="00766EE2" w:rsidP="00766EE2">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31A1A4DD" w14:textId="77777777" w:rsidR="00766EE2" w:rsidRDefault="00766EE2" w:rsidP="00766EE2">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766EE2" w14:paraId="768FC4EF" w14:textId="77777777" w:rsidTr="00647ED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13E8562" w14:textId="77777777" w:rsidR="00766EE2" w:rsidRDefault="00766EE2" w:rsidP="00647EDF">
            <w:pPr>
              <w:ind w:firstLine="851"/>
              <w:jc w:val="both"/>
            </w:pPr>
            <w:r>
              <w:rPr>
                <w:b/>
                <w:sz w:val="24"/>
                <w:szCs w:val="24"/>
              </w:rPr>
              <w:t>CLÁUSULA 10. - DO RECEBIMENTO</w:t>
            </w:r>
          </w:p>
        </w:tc>
      </w:tr>
    </w:tbl>
    <w:p w14:paraId="0482F7D8" w14:textId="77777777" w:rsidR="00766EE2" w:rsidRDefault="00766EE2" w:rsidP="00766EE2">
      <w:pPr>
        <w:ind w:firstLine="851"/>
        <w:jc w:val="both"/>
        <w:rPr>
          <w:b/>
          <w:sz w:val="24"/>
          <w:szCs w:val="24"/>
        </w:rPr>
      </w:pPr>
    </w:p>
    <w:p w14:paraId="2F6AC60D" w14:textId="77777777" w:rsidR="00766EE2" w:rsidRDefault="00766EE2" w:rsidP="00766EE2">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2E3CBD7C" w14:textId="77777777" w:rsidR="00766EE2" w:rsidRDefault="00766EE2" w:rsidP="00766EE2">
      <w:pPr>
        <w:ind w:firstLine="851"/>
        <w:jc w:val="both"/>
        <w:rPr>
          <w:b/>
          <w:sz w:val="24"/>
          <w:szCs w:val="24"/>
        </w:rPr>
      </w:pPr>
    </w:p>
    <w:p w14:paraId="6B3E12F0" w14:textId="77777777" w:rsidR="00766EE2" w:rsidRDefault="00766EE2" w:rsidP="00766EE2">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476979AC" w14:textId="77777777" w:rsidR="00766EE2" w:rsidRDefault="00766EE2" w:rsidP="00766EE2">
      <w:pPr>
        <w:ind w:firstLine="851"/>
        <w:jc w:val="both"/>
        <w:rPr>
          <w:sz w:val="24"/>
          <w:szCs w:val="24"/>
        </w:rPr>
      </w:pPr>
    </w:p>
    <w:p w14:paraId="346D9852" w14:textId="77777777" w:rsidR="00766EE2" w:rsidRDefault="00766EE2" w:rsidP="00766EE2">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6B795DA6" w14:textId="77777777" w:rsidR="00766EE2" w:rsidRDefault="00766EE2" w:rsidP="00766EE2">
      <w:pPr>
        <w:ind w:firstLine="851"/>
        <w:jc w:val="both"/>
        <w:rPr>
          <w:b/>
          <w:sz w:val="24"/>
          <w:szCs w:val="24"/>
        </w:rPr>
      </w:pPr>
    </w:p>
    <w:p w14:paraId="2A0A9DAC" w14:textId="77777777" w:rsidR="00766EE2" w:rsidRDefault="00766EE2" w:rsidP="00766EE2">
      <w:pPr>
        <w:ind w:firstLine="851"/>
        <w:jc w:val="both"/>
        <w:rPr>
          <w:b/>
          <w:sz w:val="24"/>
          <w:szCs w:val="24"/>
        </w:rPr>
      </w:pPr>
      <w:r>
        <w:rPr>
          <w:b/>
          <w:sz w:val="24"/>
          <w:szCs w:val="24"/>
        </w:rPr>
        <w:t xml:space="preserve">10.2. </w:t>
      </w:r>
      <w:r>
        <w:rPr>
          <w:sz w:val="24"/>
          <w:szCs w:val="24"/>
        </w:rPr>
        <w:t>O recebimento de que trata este item far-se-á mediante recibo.</w:t>
      </w:r>
    </w:p>
    <w:p w14:paraId="744F8667" w14:textId="77777777" w:rsidR="00766EE2" w:rsidRDefault="00766EE2" w:rsidP="00766EE2">
      <w:pPr>
        <w:ind w:firstLine="851"/>
        <w:jc w:val="both"/>
        <w:rPr>
          <w:b/>
          <w:sz w:val="24"/>
          <w:szCs w:val="24"/>
        </w:rPr>
      </w:pPr>
    </w:p>
    <w:p w14:paraId="29E42317" w14:textId="77777777" w:rsidR="00766EE2" w:rsidRDefault="00766EE2" w:rsidP="00766EE2">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302304FE" w14:textId="77777777" w:rsidR="00766EE2" w:rsidRDefault="00766EE2" w:rsidP="00766EE2">
      <w:pPr>
        <w:jc w:val="both"/>
        <w:rPr>
          <w:sz w:val="24"/>
          <w:szCs w:val="24"/>
        </w:rPr>
      </w:pPr>
    </w:p>
    <w:tbl>
      <w:tblPr>
        <w:tblW w:w="0" w:type="auto"/>
        <w:tblInd w:w="-15" w:type="dxa"/>
        <w:tblLayout w:type="fixed"/>
        <w:tblLook w:val="0000" w:firstRow="0" w:lastRow="0" w:firstColumn="0" w:lastColumn="0" w:noHBand="0" w:noVBand="0"/>
      </w:tblPr>
      <w:tblGrid>
        <w:gridCol w:w="8750"/>
      </w:tblGrid>
      <w:tr w:rsidR="00766EE2" w14:paraId="2D95E682" w14:textId="77777777" w:rsidTr="00647ED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A8363BB" w14:textId="77777777" w:rsidR="00766EE2" w:rsidRDefault="00766EE2" w:rsidP="00647EDF">
            <w:pPr>
              <w:keepLines/>
              <w:ind w:firstLine="851"/>
              <w:jc w:val="both"/>
            </w:pPr>
            <w:r>
              <w:rPr>
                <w:b/>
                <w:sz w:val="24"/>
                <w:szCs w:val="24"/>
              </w:rPr>
              <w:t>CLÁUSULA 11. - DAS SANÇÕES ADMINISTRATIVAS</w:t>
            </w:r>
          </w:p>
        </w:tc>
      </w:tr>
    </w:tbl>
    <w:p w14:paraId="6AB8E071" w14:textId="77777777" w:rsidR="00766EE2" w:rsidRDefault="00766EE2" w:rsidP="00766EE2">
      <w:pPr>
        <w:ind w:firstLine="851"/>
        <w:jc w:val="both"/>
        <w:rPr>
          <w:b/>
          <w:sz w:val="24"/>
          <w:szCs w:val="24"/>
        </w:rPr>
      </w:pPr>
    </w:p>
    <w:p w14:paraId="51873960" w14:textId="77777777" w:rsidR="00766EE2" w:rsidRDefault="00766EE2" w:rsidP="00766EE2">
      <w:pPr>
        <w:ind w:firstLine="851"/>
        <w:jc w:val="both"/>
        <w:rPr>
          <w:b/>
          <w:sz w:val="24"/>
          <w:szCs w:val="24"/>
        </w:rPr>
      </w:pPr>
      <w:r>
        <w:rPr>
          <w:b/>
          <w:sz w:val="24"/>
          <w:szCs w:val="24"/>
        </w:rPr>
        <w:t>11.1.</w:t>
      </w:r>
      <w:r>
        <w:rPr>
          <w:sz w:val="24"/>
          <w:szCs w:val="24"/>
        </w:rPr>
        <w:t xml:space="preserve"> Comete infração administrativa, nos termos da lei, o licitante que, com dolo ou culpa: </w:t>
      </w:r>
    </w:p>
    <w:p w14:paraId="4BB0E80C" w14:textId="77777777" w:rsidR="00766EE2" w:rsidRDefault="00766EE2" w:rsidP="00766EE2">
      <w:pPr>
        <w:ind w:firstLine="851"/>
        <w:jc w:val="both"/>
        <w:rPr>
          <w:b/>
          <w:sz w:val="24"/>
          <w:szCs w:val="24"/>
        </w:rPr>
      </w:pPr>
    </w:p>
    <w:p w14:paraId="5CC2FBD5" w14:textId="77777777" w:rsidR="00766EE2" w:rsidRDefault="00766EE2" w:rsidP="00766EE2">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3F4414AA" w14:textId="77777777" w:rsidR="00766EE2" w:rsidRDefault="00766EE2" w:rsidP="00766EE2">
      <w:pPr>
        <w:ind w:firstLine="851"/>
        <w:jc w:val="both"/>
        <w:rPr>
          <w:sz w:val="24"/>
          <w:szCs w:val="24"/>
        </w:rPr>
      </w:pPr>
    </w:p>
    <w:p w14:paraId="31D98205" w14:textId="77777777" w:rsidR="00766EE2" w:rsidRDefault="00766EE2" w:rsidP="00766EE2">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14:paraId="005DBF81" w14:textId="77777777" w:rsidR="00766EE2" w:rsidRDefault="00766EE2" w:rsidP="00766EE2">
      <w:pPr>
        <w:ind w:firstLine="851"/>
        <w:jc w:val="both"/>
        <w:rPr>
          <w:sz w:val="24"/>
          <w:szCs w:val="24"/>
        </w:rPr>
      </w:pPr>
    </w:p>
    <w:p w14:paraId="2788687E" w14:textId="77777777" w:rsidR="00766EE2" w:rsidRDefault="00766EE2" w:rsidP="00766EE2">
      <w:pPr>
        <w:ind w:firstLine="851"/>
        <w:jc w:val="both"/>
        <w:rPr>
          <w:sz w:val="24"/>
          <w:szCs w:val="24"/>
        </w:rPr>
      </w:pPr>
      <w:r>
        <w:rPr>
          <w:b/>
          <w:sz w:val="24"/>
          <w:szCs w:val="24"/>
        </w:rPr>
        <w:t>11.1.2.1.</w:t>
      </w:r>
      <w:r>
        <w:rPr>
          <w:sz w:val="24"/>
          <w:szCs w:val="24"/>
        </w:rPr>
        <w:t xml:space="preserve"> Não enviar a proposta adequada ao último lance ofertado ou após a negociação; </w:t>
      </w:r>
    </w:p>
    <w:p w14:paraId="371D7F32" w14:textId="77777777" w:rsidR="00766EE2" w:rsidRDefault="00766EE2" w:rsidP="00766EE2">
      <w:pPr>
        <w:ind w:firstLine="851"/>
        <w:jc w:val="both"/>
        <w:rPr>
          <w:sz w:val="24"/>
          <w:szCs w:val="24"/>
        </w:rPr>
      </w:pPr>
    </w:p>
    <w:p w14:paraId="01A565BA" w14:textId="77777777" w:rsidR="00766EE2" w:rsidRDefault="00766EE2" w:rsidP="00766EE2">
      <w:pPr>
        <w:ind w:firstLine="851"/>
        <w:jc w:val="both"/>
        <w:rPr>
          <w:sz w:val="24"/>
          <w:szCs w:val="24"/>
        </w:rPr>
      </w:pPr>
      <w:r>
        <w:rPr>
          <w:b/>
          <w:sz w:val="24"/>
          <w:szCs w:val="24"/>
        </w:rPr>
        <w:t>11.1.2.2.</w:t>
      </w:r>
      <w:r>
        <w:rPr>
          <w:sz w:val="24"/>
          <w:szCs w:val="24"/>
        </w:rPr>
        <w:t xml:space="preserve"> Recusar-se a enviar o detalhamento da proposta quando exigível; </w:t>
      </w:r>
    </w:p>
    <w:p w14:paraId="413C4BC4" w14:textId="77777777" w:rsidR="00766EE2" w:rsidRDefault="00766EE2" w:rsidP="00766EE2">
      <w:pPr>
        <w:ind w:firstLine="851"/>
        <w:jc w:val="both"/>
        <w:rPr>
          <w:sz w:val="24"/>
          <w:szCs w:val="24"/>
        </w:rPr>
      </w:pPr>
    </w:p>
    <w:p w14:paraId="413364B6" w14:textId="77777777" w:rsidR="00766EE2" w:rsidRDefault="00766EE2" w:rsidP="00766EE2">
      <w:pPr>
        <w:ind w:firstLine="851"/>
        <w:jc w:val="both"/>
        <w:rPr>
          <w:sz w:val="24"/>
          <w:szCs w:val="24"/>
        </w:rPr>
      </w:pPr>
      <w:r>
        <w:rPr>
          <w:b/>
          <w:sz w:val="24"/>
          <w:szCs w:val="24"/>
        </w:rPr>
        <w:t>11.1.2.3.</w:t>
      </w:r>
      <w:r>
        <w:rPr>
          <w:sz w:val="24"/>
          <w:szCs w:val="24"/>
        </w:rPr>
        <w:t xml:space="preserve"> Pedir para ser desclassificado quando encerrada a etapa competitiva; </w:t>
      </w:r>
    </w:p>
    <w:p w14:paraId="6BAB7C7F" w14:textId="77777777" w:rsidR="00766EE2" w:rsidRDefault="00766EE2" w:rsidP="00766EE2">
      <w:pPr>
        <w:jc w:val="both"/>
        <w:rPr>
          <w:sz w:val="24"/>
          <w:szCs w:val="24"/>
        </w:rPr>
      </w:pPr>
    </w:p>
    <w:p w14:paraId="2CD400EF" w14:textId="77777777" w:rsidR="00766EE2" w:rsidRDefault="00766EE2" w:rsidP="00766EE2">
      <w:pPr>
        <w:ind w:firstLine="851"/>
        <w:jc w:val="both"/>
        <w:rPr>
          <w:sz w:val="24"/>
          <w:szCs w:val="24"/>
        </w:rPr>
      </w:pPr>
      <w:r>
        <w:rPr>
          <w:b/>
          <w:sz w:val="24"/>
          <w:szCs w:val="24"/>
        </w:rPr>
        <w:t>11.1.2.4.</w:t>
      </w:r>
      <w:r>
        <w:rPr>
          <w:sz w:val="24"/>
          <w:szCs w:val="24"/>
        </w:rPr>
        <w:t xml:space="preserve"> Deixar de apresentar amostra; </w:t>
      </w:r>
    </w:p>
    <w:p w14:paraId="5C34A0C5" w14:textId="77777777" w:rsidR="00766EE2" w:rsidRDefault="00766EE2" w:rsidP="00766EE2">
      <w:pPr>
        <w:ind w:firstLine="851"/>
        <w:jc w:val="both"/>
        <w:rPr>
          <w:sz w:val="24"/>
          <w:szCs w:val="24"/>
        </w:rPr>
      </w:pPr>
    </w:p>
    <w:p w14:paraId="6A089E80" w14:textId="77777777" w:rsidR="00766EE2" w:rsidRDefault="00766EE2" w:rsidP="00766EE2">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67B574C8" w14:textId="77777777" w:rsidR="00766EE2" w:rsidRDefault="00766EE2" w:rsidP="00766EE2">
      <w:pPr>
        <w:ind w:firstLine="851"/>
        <w:jc w:val="both"/>
        <w:rPr>
          <w:sz w:val="24"/>
          <w:szCs w:val="24"/>
        </w:rPr>
      </w:pPr>
    </w:p>
    <w:p w14:paraId="374E0628" w14:textId="77777777" w:rsidR="00766EE2" w:rsidRDefault="00766EE2" w:rsidP="00766EE2">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474EFCC8" w14:textId="77777777" w:rsidR="00766EE2" w:rsidRDefault="00766EE2" w:rsidP="00766EE2">
      <w:pPr>
        <w:ind w:firstLine="851"/>
        <w:jc w:val="both"/>
        <w:rPr>
          <w:sz w:val="24"/>
          <w:szCs w:val="24"/>
        </w:rPr>
      </w:pPr>
    </w:p>
    <w:p w14:paraId="3C444CBD" w14:textId="77777777" w:rsidR="00766EE2" w:rsidRDefault="00766EE2" w:rsidP="00766EE2">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2340BE76" w14:textId="77777777" w:rsidR="00766EE2" w:rsidRDefault="00766EE2" w:rsidP="00766EE2">
      <w:pPr>
        <w:ind w:firstLine="851"/>
        <w:jc w:val="both"/>
        <w:rPr>
          <w:sz w:val="24"/>
          <w:szCs w:val="24"/>
        </w:rPr>
      </w:pPr>
    </w:p>
    <w:p w14:paraId="05D77981" w14:textId="77777777" w:rsidR="00766EE2" w:rsidRDefault="00766EE2" w:rsidP="00766EE2">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365D0C07" w14:textId="77777777" w:rsidR="00766EE2" w:rsidRDefault="00766EE2" w:rsidP="00766EE2">
      <w:pPr>
        <w:ind w:firstLine="851"/>
        <w:jc w:val="both"/>
        <w:rPr>
          <w:sz w:val="24"/>
          <w:szCs w:val="24"/>
        </w:rPr>
      </w:pPr>
    </w:p>
    <w:p w14:paraId="2AA32AEE" w14:textId="77777777" w:rsidR="00766EE2" w:rsidRDefault="00766EE2" w:rsidP="00766EE2">
      <w:pPr>
        <w:ind w:firstLine="851"/>
        <w:jc w:val="both"/>
        <w:rPr>
          <w:b/>
          <w:sz w:val="24"/>
          <w:szCs w:val="24"/>
        </w:rPr>
      </w:pPr>
      <w:r>
        <w:rPr>
          <w:b/>
          <w:sz w:val="24"/>
          <w:szCs w:val="24"/>
        </w:rPr>
        <w:t>11.1.5.</w:t>
      </w:r>
      <w:r>
        <w:rPr>
          <w:sz w:val="24"/>
          <w:szCs w:val="24"/>
        </w:rPr>
        <w:t xml:space="preserve"> Fraudar a licitação </w:t>
      </w:r>
    </w:p>
    <w:p w14:paraId="50B2C3C0" w14:textId="77777777" w:rsidR="00766EE2" w:rsidRDefault="00766EE2" w:rsidP="00766EE2">
      <w:pPr>
        <w:ind w:firstLine="851"/>
        <w:jc w:val="both"/>
        <w:rPr>
          <w:b/>
          <w:sz w:val="24"/>
          <w:szCs w:val="24"/>
        </w:rPr>
      </w:pPr>
    </w:p>
    <w:p w14:paraId="750C8E0A" w14:textId="77777777" w:rsidR="00766EE2" w:rsidRDefault="00766EE2" w:rsidP="00766EE2">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7DB2080B" w14:textId="77777777" w:rsidR="00766EE2" w:rsidRDefault="00766EE2" w:rsidP="00766EE2">
      <w:pPr>
        <w:ind w:firstLine="851"/>
        <w:jc w:val="both"/>
        <w:rPr>
          <w:sz w:val="24"/>
          <w:szCs w:val="24"/>
        </w:rPr>
      </w:pPr>
    </w:p>
    <w:p w14:paraId="31EB9C49" w14:textId="77777777" w:rsidR="00766EE2" w:rsidRDefault="00766EE2" w:rsidP="00766EE2">
      <w:pPr>
        <w:ind w:firstLine="851"/>
        <w:jc w:val="both"/>
        <w:rPr>
          <w:sz w:val="24"/>
          <w:szCs w:val="24"/>
        </w:rPr>
      </w:pPr>
      <w:r>
        <w:rPr>
          <w:b/>
          <w:sz w:val="24"/>
          <w:szCs w:val="24"/>
        </w:rPr>
        <w:t>11.1.6.1.</w:t>
      </w:r>
      <w:r>
        <w:rPr>
          <w:sz w:val="24"/>
          <w:szCs w:val="24"/>
        </w:rPr>
        <w:t xml:space="preserve"> Agir em conluio ou em desconformidade com a lei; </w:t>
      </w:r>
    </w:p>
    <w:p w14:paraId="36D773F6" w14:textId="77777777" w:rsidR="00766EE2" w:rsidRDefault="00766EE2" w:rsidP="00766EE2">
      <w:pPr>
        <w:ind w:firstLine="851"/>
        <w:jc w:val="both"/>
        <w:rPr>
          <w:sz w:val="24"/>
          <w:szCs w:val="24"/>
        </w:rPr>
      </w:pPr>
    </w:p>
    <w:p w14:paraId="02887D3C" w14:textId="77777777" w:rsidR="00766EE2" w:rsidRDefault="00766EE2" w:rsidP="00766EE2">
      <w:pPr>
        <w:ind w:firstLine="851"/>
        <w:jc w:val="both"/>
        <w:rPr>
          <w:b/>
          <w:sz w:val="24"/>
          <w:szCs w:val="24"/>
        </w:rPr>
      </w:pPr>
      <w:r>
        <w:rPr>
          <w:b/>
          <w:sz w:val="24"/>
          <w:szCs w:val="24"/>
        </w:rPr>
        <w:t>11.1.6.2.</w:t>
      </w:r>
      <w:r>
        <w:rPr>
          <w:sz w:val="24"/>
          <w:szCs w:val="24"/>
        </w:rPr>
        <w:t xml:space="preserve"> Induzir deliberadamente a erro no julgamento; </w:t>
      </w:r>
    </w:p>
    <w:p w14:paraId="49392A9B" w14:textId="77777777" w:rsidR="00766EE2" w:rsidRDefault="00766EE2" w:rsidP="00766EE2">
      <w:pPr>
        <w:ind w:firstLine="851"/>
        <w:jc w:val="both"/>
        <w:rPr>
          <w:b/>
          <w:sz w:val="24"/>
          <w:szCs w:val="24"/>
        </w:rPr>
      </w:pPr>
    </w:p>
    <w:p w14:paraId="312464E9" w14:textId="77777777" w:rsidR="00766EE2" w:rsidRDefault="00766EE2" w:rsidP="00766EE2">
      <w:pPr>
        <w:ind w:firstLine="851"/>
        <w:jc w:val="both"/>
        <w:rPr>
          <w:sz w:val="24"/>
          <w:szCs w:val="24"/>
        </w:rPr>
      </w:pPr>
      <w:r>
        <w:rPr>
          <w:b/>
          <w:sz w:val="24"/>
          <w:szCs w:val="24"/>
        </w:rPr>
        <w:t>11.1.6.3.</w:t>
      </w:r>
      <w:r>
        <w:rPr>
          <w:sz w:val="24"/>
          <w:szCs w:val="24"/>
        </w:rPr>
        <w:t xml:space="preserve"> Apresentar amostra falsificada ou deteriorada;</w:t>
      </w:r>
    </w:p>
    <w:p w14:paraId="5C401F00" w14:textId="77777777" w:rsidR="00766EE2" w:rsidRDefault="00766EE2" w:rsidP="00766EE2">
      <w:pPr>
        <w:ind w:firstLine="851"/>
        <w:jc w:val="both"/>
        <w:rPr>
          <w:sz w:val="24"/>
          <w:szCs w:val="24"/>
        </w:rPr>
      </w:pPr>
    </w:p>
    <w:p w14:paraId="22F23378" w14:textId="77777777" w:rsidR="00766EE2" w:rsidRDefault="00766EE2" w:rsidP="00766EE2">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40AD4EB9" w14:textId="77777777" w:rsidR="00766EE2" w:rsidRDefault="00766EE2" w:rsidP="00766EE2">
      <w:pPr>
        <w:ind w:firstLine="851"/>
        <w:jc w:val="both"/>
        <w:rPr>
          <w:sz w:val="24"/>
          <w:szCs w:val="24"/>
        </w:rPr>
      </w:pPr>
    </w:p>
    <w:p w14:paraId="53B1D7A9" w14:textId="77777777" w:rsidR="00766EE2" w:rsidRDefault="00766EE2" w:rsidP="00766EE2">
      <w:pPr>
        <w:ind w:firstLine="851"/>
        <w:jc w:val="both"/>
        <w:rPr>
          <w:sz w:val="16"/>
          <w:szCs w:val="16"/>
        </w:rPr>
      </w:pPr>
      <w:r>
        <w:rPr>
          <w:b/>
          <w:sz w:val="24"/>
          <w:szCs w:val="24"/>
        </w:rPr>
        <w:t>11.1.8.</w:t>
      </w:r>
      <w:r>
        <w:rPr>
          <w:sz w:val="24"/>
          <w:szCs w:val="24"/>
        </w:rPr>
        <w:t xml:space="preserve"> Praticar ato lesivo previsto no art. 5º da Lei n.º 12.846, de 2013. </w:t>
      </w:r>
    </w:p>
    <w:p w14:paraId="68AB6108" w14:textId="77777777" w:rsidR="00766EE2" w:rsidRDefault="00766EE2" w:rsidP="00766EE2">
      <w:pPr>
        <w:ind w:firstLine="851"/>
        <w:jc w:val="both"/>
        <w:rPr>
          <w:sz w:val="16"/>
          <w:szCs w:val="16"/>
        </w:rPr>
      </w:pPr>
    </w:p>
    <w:p w14:paraId="11B66CAA" w14:textId="77777777" w:rsidR="00766EE2" w:rsidRDefault="00766EE2" w:rsidP="00766EE2">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1E7379CC" w14:textId="77777777" w:rsidR="00766EE2" w:rsidRDefault="00766EE2" w:rsidP="00766EE2">
      <w:pPr>
        <w:ind w:firstLine="851"/>
        <w:jc w:val="both"/>
        <w:rPr>
          <w:sz w:val="24"/>
          <w:szCs w:val="24"/>
        </w:rPr>
      </w:pPr>
    </w:p>
    <w:p w14:paraId="4F1437E3" w14:textId="77777777" w:rsidR="00766EE2" w:rsidRDefault="00766EE2" w:rsidP="00766EE2">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55B0E2D2" w14:textId="77777777" w:rsidR="00766EE2" w:rsidRDefault="00766EE2" w:rsidP="00766EE2">
      <w:pPr>
        <w:ind w:firstLine="851"/>
        <w:jc w:val="both"/>
        <w:rPr>
          <w:b/>
          <w:sz w:val="24"/>
          <w:szCs w:val="24"/>
        </w:rPr>
      </w:pPr>
    </w:p>
    <w:p w14:paraId="7DFA6694" w14:textId="77777777" w:rsidR="00766EE2" w:rsidRDefault="00766EE2" w:rsidP="00766EE2">
      <w:pPr>
        <w:ind w:firstLine="851"/>
        <w:jc w:val="both"/>
        <w:rPr>
          <w:b/>
          <w:sz w:val="16"/>
          <w:szCs w:val="16"/>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0A3E493C" w14:textId="77777777" w:rsidR="00766EE2" w:rsidRDefault="00766EE2" w:rsidP="00766EE2">
      <w:pPr>
        <w:ind w:firstLine="851"/>
        <w:jc w:val="both"/>
        <w:rPr>
          <w:b/>
          <w:sz w:val="16"/>
          <w:szCs w:val="16"/>
        </w:rPr>
      </w:pPr>
    </w:p>
    <w:p w14:paraId="128C33E1" w14:textId="77777777" w:rsidR="00766EE2" w:rsidRDefault="00766EE2" w:rsidP="00766EE2">
      <w:pPr>
        <w:ind w:firstLine="851"/>
        <w:jc w:val="both"/>
        <w:rPr>
          <w:sz w:val="16"/>
          <w:szCs w:val="16"/>
        </w:rPr>
      </w:pPr>
      <w:r>
        <w:rPr>
          <w:b/>
          <w:sz w:val="24"/>
          <w:szCs w:val="24"/>
        </w:rPr>
        <w:t>11.3.1.</w:t>
      </w:r>
      <w:r>
        <w:rPr>
          <w:sz w:val="24"/>
          <w:szCs w:val="24"/>
        </w:rPr>
        <w:t xml:space="preserve"> Advertência; </w:t>
      </w:r>
    </w:p>
    <w:p w14:paraId="27AEF13E" w14:textId="77777777" w:rsidR="00766EE2" w:rsidRDefault="00766EE2" w:rsidP="00766EE2">
      <w:pPr>
        <w:ind w:firstLine="851"/>
        <w:jc w:val="both"/>
        <w:rPr>
          <w:sz w:val="16"/>
          <w:szCs w:val="16"/>
        </w:rPr>
      </w:pPr>
    </w:p>
    <w:p w14:paraId="7D699B55" w14:textId="77777777" w:rsidR="00766EE2" w:rsidRDefault="00766EE2" w:rsidP="00766EE2">
      <w:pPr>
        <w:ind w:firstLine="851"/>
        <w:jc w:val="both"/>
        <w:rPr>
          <w:sz w:val="16"/>
          <w:szCs w:val="16"/>
        </w:rPr>
      </w:pPr>
      <w:r>
        <w:rPr>
          <w:b/>
          <w:sz w:val="24"/>
          <w:szCs w:val="24"/>
        </w:rPr>
        <w:t>11.3.2.</w:t>
      </w:r>
      <w:r>
        <w:rPr>
          <w:sz w:val="24"/>
          <w:szCs w:val="24"/>
        </w:rPr>
        <w:t xml:space="preserve"> Multa de mora;</w:t>
      </w:r>
    </w:p>
    <w:p w14:paraId="5778F47A" w14:textId="77777777" w:rsidR="00766EE2" w:rsidRDefault="00766EE2" w:rsidP="00766EE2">
      <w:pPr>
        <w:ind w:firstLine="851"/>
        <w:jc w:val="both"/>
        <w:rPr>
          <w:sz w:val="16"/>
          <w:szCs w:val="16"/>
        </w:rPr>
      </w:pPr>
    </w:p>
    <w:p w14:paraId="5647DC0A" w14:textId="77777777" w:rsidR="00766EE2" w:rsidRDefault="00766EE2" w:rsidP="00766EE2">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1DD13ECE" w14:textId="77777777" w:rsidR="00766EE2" w:rsidRDefault="00766EE2" w:rsidP="00766EE2">
      <w:pPr>
        <w:ind w:firstLine="851"/>
        <w:jc w:val="both"/>
        <w:rPr>
          <w:sz w:val="24"/>
          <w:szCs w:val="24"/>
        </w:rPr>
      </w:pPr>
    </w:p>
    <w:p w14:paraId="7F633023" w14:textId="77777777" w:rsidR="00766EE2" w:rsidRDefault="00766EE2" w:rsidP="00766EE2">
      <w:pPr>
        <w:ind w:firstLine="851"/>
        <w:jc w:val="both"/>
        <w:rPr>
          <w:sz w:val="16"/>
          <w:szCs w:val="16"/>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1B3A9D9C" w14:textId="77777777" w:rsidR="00766EE2" w:rsidRDefault="00766EE2" w:rsidP="00766EE2">
      <w:pPr>
        <w:ind w:firstLine="851"/>
        <w:jc w:val="both"/>
        <w:rPr>
          <w:sz w:val="16"/>
          <w:szCs w:val="16"/>
        </w:rPr>
      </w:pPr>
    </w:p>
    <w:p w14:paraId="32BD3CEB" w14:textId="77777777" w:rsidR="00766EE2" w:rsidRDefault="00766EE2" w:rsidP="00766EE2">
      <w:pPr>
        <w:ind w:firstLine="851"/>
        <w:jc w:val="both"/>
        <w:rPr>
          <w:sz w:val="24"/>
          <w:szCs w:val="24"/>
        </w:rPr>
      </w:pPr>
      <w:r>
        <w:rPr>
          <w:b/>
          <w:sz w:val="24"/>
          <w:szCs w:val="24"/>
        </w:rPr>
        <w:lastRenderedPageBreak/>
        <w:t>11.3.2.3.</w:t>
      </w:r>
      <w:r>
        <w:rPr>
          <w:sz w:val="24"/>
          <w:szCs w:val="24"/>
        </w:rPr>
        <w:t xml:space="preserve"> Multa de 20% (vinte por cento) sobre o valor total do contrato, no caso de sua inexecução total; </w:t>
      </w:r>
    </w:p>
    <w:p w14:paraId="20D6D5A5" w14:textId="77777777" w:rsidR="00766EE2" w:rsidRDefault="00766EE2" w:rsidP="00766EE2">
      <w:pPr>
        <w:ind w:firstLine="851"/>
        <w:jc w:val="both"/>
        <w:rPr>
          <w:sz w:val="24"/>
          <w:szCs w:val="24"/>
        </w:rPr>
      </w:pPr>
    </w:p>
    <w:p w14:paraId="6CCEDF59" w14:textId="77777777" w:rsidR="00766EE2" w:rsidRDefault="00766EE2" w:rsidP="00766EE2">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575B5350" w14:textId="77777777" w:rsidR="00766EE2" w:rsidRDefault="00766EE2" w:rsidP="00766EE2">
      <w:pPr>
        <w:ind w:firstLine="851"/>
        <w:jc w:val="both"/>
        <w:rPr>
          <w:sz w:val="24"/>
          <w:szCs w:val="24"/>
        </w:rPr>
      </w:pPr>
    </w:p>
    <w:p w14:paraId="6598192C" w14:textId="77777777" w:rsidR="00766EE2" w:rsidRDefault="00766EE2" w:rsidP="00766EE2">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170AA985" w14:textId="77777777" w:rsidR="00766EE2" w:rsidRDefault="00766EE2" w:rsidP="00766EE2">
      <w:pPr>
        <w:ind w:firstLine="851"/>
        <w:jc w:val="both"/>
        <w:rPr>
          <w:b/>
          <w:sz w:val="24"/>
          <w:szCs w:val="24"/>
        </w:rPr>
      </w:pPr>
    </w:p>
    <w:p w14:paraId="0F160273" w14:textId="77777777" w:rsidR="00766EE2" w:rsidRDefault="00766EE2" w:rsidP="00766EE2">
      <w:pPr>
        <w:ind w:firstLine="851"/>
        <w:jc w:val="both"/>
        <w:rPr>
          <w:b/>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5A68B2EB" w14:textId="77777777" w:rsidR="00766EE2" w:rsidRDefault="00766EE2" w:rsidP="00766EE2">
      <w:pPr>
        <w:ind w:firstLine="851"/>
        <w:jc w:val="both"/>
        <w:rPr>
          <w:b/>
          <w:sz w:val="24"/>
          <w:szCs w:val="24"/>
        </w:rPr>
      </w:pPr>
    </w:p>
    <w:p w14:paraId="7DA4C399" w14:textId="77777777" w:rsidR="00766EE2" w:rsidRDefault="00766EE2" w:rsidP="00766EE2">
      <w:pPr>
        <w:ind w:firstLine="851"/>
        <w:jc w:val="both"/>
        <w:rPr>
          <w:b/>
          <w:sz w:val="16"/>
          <w:szCs w:val="16"/>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34F0C9CE" w14:textId="77777777" w:rsidR="00766EE2" w:rsidRDefault="00766EE2" w:rsidP="00766EE2">
      <w:pPr>
        <w:ind w:firstLine="851"/>
        <w:jc w:val="both"/>
        <w:rPr>
          <w:b/>
          <w:sz w:val="16"/>
          <w:szCs w:val="16"/>
        </w:rPr>
      </w:pPr>
    </w:p>
    <w:p w14:paraId="147ABC2E" w14:textId="77777777" w:rsidR="00766EE2" w:rsidRDefault="00766EE2" w:rsidP="00766EE2">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391EA1B" w14:textId="77777777" w:rsidR="00766EE2" w:rsidRDefault="00766EE2" w:rsidP="00766EE2">
      <w:pPr>
        <w:ind w:firstLine="851"/>
        <w:jc w:val="both"/>
        <w:rPr>
          <w:b/>
          <w:sz w:val="24"/>
          <w:szCs w:val="24"/>
        </w:rPr>
      </w:pPr>
    </w:p>
    <w:p w14:paraId="4FCEECE4" w14:textId="77777777" w:rsidR="00766EE2" w:rsidRDefault="00766EE2" w:rsidP="00766EE2">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5062D3EC" w14:textId="77777777" w:rsidR="00766EE2" w:rsidRDefault="00766EE2" w:rsidP="00766EE2">
      <w:pPr>
        <w:ind w:firstLine="851"/>
        <w:jc w:val="both"/>
        <w:rPr>
          <w:sz w:val="24"/>
          <w:szCs w:val="24"/>
        </w:rPr>
      </w:pPr>
    </w:p>
    <w:p w14:paraId="7A68F08E" w14:textId="77777777" w:rsidR="00766EE2" w:rsidRDefault="00766EE2" w:rsidP="00766EE2">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26E1600A" w14:textId="77777777" w:rsidR="00766EE2" w:rsidRDefault="00766EE2" w:rsidP="00766EE2">
      <w:pPr>
        <w:ind w:firstLine="851"/>
        <w:jc w:val="both"/>
        <w:rPr>
          <w:sz w:val="24"/>
          <w:szCs w:val="24"/>
        </w:rPr>
      </w:pPr>
    </w:p>
    <w:p w14:paraId="2F2E1B34" w14:textId="77777777" w:rsidR="00766EE2" w:rsidRDefault="00766EE2" w:rsidP="00766EE2">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16D65CE1" w14:textId="77777777" w:rsidR="00766EE2" w:rsidRDefault="00766EE2" w:rsidP="00766EE2">
      <w:pPr>
        <w:ind w:firstLine="851"/>
        <w:jc w:val="both"/>
        <w:rPr>
          <w:sz w:val="24"/>
          <w:szCs w:val="24"/>
        </w:rPr>
      </w:pPr>
    </w:p>
    <w:tbl>
      <w:tblPr>
        <w:tblW w:w="5000" w:type="pct"/>
        <w:tblLayout w:type="fixed"/>
        <w:tblLook w:val="0000" w:firstRow="0" w:lastRow="0" w:firstColumn="0" w:lastColumn="0" w:noHBand="0" w:noVBand="0"/>
      </w:tblPr>
      <w:tblGrid>
        <w:gridCol w:w="10137"/>
      </w:tblGrid>
      <w:tr w:rsidR="00766EE2" w14:paraId="3547510C" w14:textId="77777777" w:rsidTr="00647ED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38B5E60D" w14:textId="77777777" w:rsidR="00766EE2" w:rsidRDefault="00766EE2" w:rsidP="00647EDF">
            <w:pPr>
              <w:ind w:firstLine="851"/>
              <w:jc w:val="both"/>
            </w:pPr>
            <w:r>
              <w:rPr>
                <w:b/>
                <w:sz w:val="24"/>
                <w:szCs w:val="24"/>
              </w:rPr>
              <w:t>CLÁUSULA 12. - DAS MEDIDAS ANTICORRUPÇÃO</w:t>
            </w:r>
          </w:p>
        </w:tc>
      </w:tr>
    </w:tbl>
    <w:p w14:paraId="0BFD086A" w14:textId="77777777" w:rsidR="00766EE2" w:rsidRDefault="00766EE2" w:rsidP="00766EE2">
      <w:pPr>
        <w:rPr>
          <w:b/>
          <w:sz w:val="24"/>
          <w:szCs w:val="24"/>
        </w:rPr>
      </w:pPr>
    </w:p>
    <w:p w14:paraId="05386FD3" w14:textId="77777777" w:rsidR="00766EE2" w:rsidRDefault="00766EE2" w:rsidP="00766EE2">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6126B6A9" w14:textId="77777777" w:rsidR="00766EE2" w:rsidRDefault="00766EE2" w:rsidP="00766EE2">
      <w:pPr>
        <w:jc w:val="both"/>
        <w:rPr>
          <w:sz w:val="24"/>
          <w:szCs w:val="24"/>
        </w:rPr>
      </w:pPr>
    </w:p>
    <w:tbl>
      <w:tblPr>
        <w:tblW w:w="5000" w:type="pct"/>
        <w:tblLayout w:type="fixed"/>
        <w:tblLook w:val="0000" w:firstRow="0" w:lastRow="0" w:firstColumn="0" w:lastColumn="0" w:noHBand="0" w:noVBand="0"/>
      </w:tblPr>
      <w:tblGrid>
        <w:gridCol w:w="10137"/>
      </w:tblGrid>
      <w:tr w:rsidR="00766EE2" w14:paraId="4A115B33" w14:textId="77777777" w:rsidTr="00647ED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53A5666" w14:textId="77777777" w:rsidR="00766EE2" w:rsidRDefault="00766EE2" w:rsidP="00647EDF">
            <w:pPr>
              <w:ind w:firstLine="851"/>
              <w:jc w:val="both"/>
            </w:pPr>
            <w:r>
              <w:rPr>
                <w:b/>
                <w:sz w:val="24"/>
                <w:szCs w:val="24"/>
              </w:rPr>
              <w:t>CLÁUSULA 13. - DAS DISPOSIÇÕES FINAIS</w:t>
            </w:r>
          </w:p>
        </w:tc>
      </w:tr>
    </w:tbl>
    <w:p w14:paraId="16E48CB2" w14:textId="77777777" w:rsidR="00766EE2" w:rsidRDefault="00766EE2" w:rsidP="00766EE2">
      <w:pPr>
        <w:ind w:firstLine="851"/>
        <w:jc w:val="both"/>
        <w:rPr>
          <w:b/>
          <w:sz w:val="24"/>
          <w:szCs w:val="24"/>
        </w:rPr>
      </w:pPr>
    </w:p>
    <w:p w14:paraId="58F641FC" w14:textId="77777777" w:rsidR="00766EE2" w:rsidRDefault="00766EE2" w:rsidP="00766EE2">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A4E38A9" w14:textId="77777777" w:rsidR="00766EE2" w:rsidRDefault="00766EE2" w:rsidP="00766EE2">
      <w:pPr>
        <w:ind w:firstLine="851"/>
        <w:jc w:val="both"/>
        <w:rPr>
          <w:sz w:val="24"/>
          <w:szCs w:val="24"/>
        </w:rPr>
      </w:pPr>
    </w:p>
    <w:p w14:paraId="25E09C9D" w14:textId="77777777" w:rsidR="00766EE2" w:rsidRDefault="00766EE2" w:rsidP="00766EE2">
      <w:pPr>
        <w:keepLines/>
        <w:ind w:firstLine="851"/>
        <w:jc w:val="both"/>
        <w:rPr>
          <w:b/>
          <w:sz w:val="24"/>
          <w:szCs w:val="24"/>
        </w:rPr>
      </w:pPr>
      <w:r>
        <w:rPr>
          <w:b/>
          <w:sz w:val="24"/>
          <w:szCs w:val="24"/>
        </w:rPr>
        <w:lastRenderedPageBreak/>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34E4F832" w14:textId="77777777" w:rsidR="00766EE2" w:rsidRDefault="00766EE2" w:rsidP="00766EE2">
      <w:pPr>
        <w:keepLines/>
        <w:ind w:firstLine="851"/>
        <w:jc w:val="both"/>
        <w:rPr>
          <w:b/>
          <w:sz w:val="24"/>
          <w:szCs w:val="24"/>
        </w:rPr>
      </w:pPr>
    </w:p>
    <w:p w14:paraId="4F1262BD" w14:textId="77777777" w:rsidR="00766EE2" w:rsidRDefault="00766EE2" w:rsidP="00766EE2">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0F62DEEE" w14:textId="77777777" w:rsidR="00766EE2" w:rsidRDefault="00766EE2" w:rsidP="00766EE2">
      <w:pPr>
        <w:keepLines/>
        <w:ind w:firstLine="851"/>
        <w:jc w:val="both"/>
        <w:rPr>
          <w:sz w:val="24"/>
          <w:szCs w:val="24"/>
        </w:rPr>
      </w:pPr>
    </w:p>
    <w:p w14:paraId="5F0F0403" w14:textId="77777777" w:rsidR="00766EE2" w:rsidRDefault="00766EE2" w:rsidP="00766EE2">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5E19BFBA" w14:textId="77777777" w:rsidR="00766EE2" w:rsidRDefault="00766EE2" w:rsidP="00766EE2">
      <w:pPr>
        <w:ind w:firstLine="851"/>
        <w:jc w:val="both"/>
      </w:pPr>
    </w:p>
    <w:p w14:paraId="1CDD3E34" w14:textId="77777777" w:rsidR="00766EE2" w:rsidRDefault="00766EE2" w:rsidP="00766EE2">
      <w:pPr>
        <w:keepLines/>
        <w:ind w:firstLine="851"/>
        <w:jc w:val="both"/>
        <w:rPr>
          <w:b/>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6EA81F7D" w14:textId="77777777" w:rsidR="00766EE2" w:rsidRDefault="00766EE2" w:rsidP="00766EE2">
      <w:pPr>
        <w:keepLines/>
        <w:jc w:val="both"/>
        <w:rPr>
          <w:b/>
          <w:sz w:val="24"/>
          <w:szCs w:val="24"/>
        </w:rPr>
      </w:pPr>
    </w:p>
    <w:p w14:paraId="42CCED01" w14:textId="77777777" w:rsidR="00766EE2" w:rsidRDefault="00766EE2" w:rsidP="00766EE2">
      <w:pPr>
        <w:ind w:firstLine="851"/>
        <w:jc w:val="both"/>
        <w:rPr>
          <w:b/>
          <w:sz w:val="24"/>
          <w:szCs w:val="24"/>
        </w:rPr>
      </w:pPr>
      <w:r>
        <w:rPr>
          <w:b/>
          <w:sz w:val="24"/>
          <w:szCs w:val="24"/>
        </w:rPr>
        <w:t xml:space="preserve">13.6. </w:t>
      </w:r>
      <w:r>
        <w:rPr>
          <w:sz w:val="24"/>
          <w:szCs w:val="24"/>
        </w:rPr>
        <w:t>É vedada a subcontratação.</w:t>
      </w:r>
    </w:p>
    <w:p w14:paraId="4AAD1D19" w14:textId="77777777" w:rsidR="00766EE2" w:rsidRDefault="00766EE2" w:rsidP="00766EE2">
      <w:pPr>
        <w:ind w:firstLine="851"/>
        <w:jc w:val="both"/>
        <w:rPr>
          <w:b/>
          <w:sz w:val="24"/>
          <w:szCs w:val="24"/>
        </w:rPr>
      </w:pPr>
    </w:p>
    <w:p w14:paraId="6E422AD6" w14:textId="77777777" w:rsidR="00766EE2" w:rsidRDefault="00766EE2" w:rsidP="00766EE2">
      <w:pPr>
        <w:ind w:firstLine="851"/>
        <w:jc w:val="both"/>
        <w:rPr>
          <w:b/>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 objeto contratado.</w:t>
      </w:r>
    </w:p>
    <w:p w14:paraId="7B723D03" w14:textId="77777777" w:rsidR="00766EE2" w:rsidRDefault="00766EE2" w:rsidP="00766EE2">
      <w:pPr>
        <w:keepLines/>
        <w:jc w:val="both"/>
        <w:rPr>
          <w:b/>
          <w:sz w:val="24"/>
          <w:szCs w:val="24"/>
        </w:rPr>
      </w:pPr>
    </w:p>
    <w:p w14:paraId="689BA43B" w14:textId="77777777" w:rsidR="00766EE2" w:rsidRDefault="00766EE2" w:rsidP="00766EE2">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35F86D49" w14:textId="77777777" w:rsidR="00766EE2" w:rsidRDefault="00766EE2" w:rsidP="00766EE2">
      <w:pPr>
        <w:keepLines/>
        <w:ind w:firstLine="851"/>
        <w:jc w:val="both"/>
        <w:rPr>
          <w:sz w:val="24"/>
          <w:szCs w:val="24"/>
        </w:rPr>
      </w:pPr>
    </w:p>
    <w:p w14:paraId="16855B0B" w14:textId="77777777" w:rsidR="00766EE2" w:rsidRDefault="00766EE2" w:rsidP="00766EE2">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15028074" w14:textId="77777777" w:rsidR="00766EE2" w:rsidRDefault="00766EE2" w:rsidP="00766EE2">
      <w:pPr>
        <w:ind w:firstLine="851"/>
        <w:jc w:val="both"/>
        <w:rPr>
          <w:sz w:val="24"/>
          <w:szCs w:val="24"/>
        </w:rPr>
      </w:pPr>
    </w:p>
    <w:p w14:paraId="1C06923F" w14:textId="77777777" w:rsidR="00766EE2" w:rsidRDefault="00766EE2" w:rsidP="00766EE2">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432545E4" w14:textId="77777777" w:rsidR="00766EE2" w:rsidRDefault="00766EE2" w:rsidP="00766EE2">
      <w:pPr>
        <w:ind w:firstLine="851"/>
        <w:jc w:val="both"/>
        <w:rPr>
          <w:sz w:val="24"/>
          <w:szCs w:val="24"/>
        </w:rPr>
      </w:pPr>
    </w:p>
    <w:p w14:paraId="07F70EDA" w14:textId="77777777" w:rsidR="00766EE2" w:rsidRDefault="00766EE2" w:rsidP="00766EE2">
      <w:pPr>
        <w:ind w:firstLine="851"/>
        <w:jc w:val="both"/>
        <w:rPr>
          <w:sz w:val="24"/>
          <w:szCs w:val="24"/>
        </w:rPr>
      </w:pPr>
      <w:r>
        <w:rPr>
          <w:sz w:val="24"/>
          <w:szCs w:val="24"/>
        </w:rPr>
        <w:t>Piracicaba, ..... de ........................... de 2026.</w:t>
      </w:r>
    </w:p>
    <w:p w14:paraId="2C017E90" w14:textId="77777777" w:rsidR="00766EE2" w:rsidRDefault="00766EE2" w:rsidP="00766EE2">
      <w:pPr>
        <w:jc w:val="both"/>
        <w:rPr>
          <w:sz w:val="24"/>
          <w:szCs w:val="24"/>
        </w:rPr>
      </w:pPr>
    </w:p>
    <w:tbl>
      <w:tblPr>
        <w:tblW w:w="5000" w:type="pct"/>
        <w:tblLayout w:type="fixed"/>
        <w:tblLook w:val="0000" w:firstRow="0" w:lastRow="0" w:firstColumn="0" w:lastColumn="0" w:noHBand="0" w:noVBand="0"/>
      </w:tblPr>
      <w:tblGrid>
        <w:gridCol w:w="4903"/>
        <w:gridCol w:w="329"/>
        <w:gridCol w:w="4905"/>
      </w:tblGrid>
      <w:tr w:rsidR="00766EE2" w14:paraId="2BE45AB7" w14:textId="77777777" w:rsidTr="00647EDF">
        <w:tc>
          <w:tcPr>
            <w:tcW w:w="4113" w:type="dxa"/>
            <w:tcBorders>
              <w:top w:val="single" w:sz="4" w:space="0" w:color="000000"/>
              <w:left w:val="single" w:sz="4" w:space="0" w:color="000000"/>
              <w:bottom w:val="single" w:sz="4" w:space="0" w:color="000000"/>
            </w:tcBorders>
            <w:shd w:val="clear" w:color="auto" w:fill="auto"/>
          </w:tcPr>
          <w:p w14:paraId="50612B16" w14:textId="77777777" w:rsidR="00766EE2" w:rsidRDefault="00766EE2" w:rsidP="00647EDF">
            <w:pPr>
              <w:snapToGrid w:val="0"/>
              <w:jc w:val="center"/>
              <w:rPr>
                <w:b/>
                <w:sz w:val="24"/>
                <w:szCs w:val="24"/>
              </w:rPr>
            </w:pPr>
          </w:p>
          <w:p w14:paraId="3ABEBD7D" w14:textId="77777777" w:rsidR="00766EE2" w:rsidRDefault="00766EE2" w:rsidP="00647EDF">
            <w:pPr>
              <w:jc w:val="center"/>
              <w:rPr>
                <w:b/>
                <w:sz w:val="24"/>
                <w:szCs w:val="24"/>
              </w:rPr>
            </w:pPr>
          </w:p>
          <w:p w14:paraId="42783DBA" w14:textId="77777777" w:rsidR="00766EE2" w:rsidRDefault="00766EE2" w:rsidP="00647EDF">
            <w:pPr>
              <w:jc w:val="center"/>
              <w:rPr>
                <w:b/>
                <w:sz w:val="24"/>
                <w:szCs w:val="24"/>
              </w:rPr>
            </w:pPr>
          </w:p>
          <w:p w14:paraId="19E4CFD4" w14:textId="77777777" w:rsidR="00766EE2" w:rsidRDefault="00766EE2" w:rsidP="00647EDF">
            <w:pPr>
              <w:jc w:val="center"/>
              <w:rPr>
                <w:b/>
                <w:sz w:val="24"/>
                <w:szCs w:val="24"/>
              </w:rPr>
            </w:pPr>
          </w:p>
          <w:p w14:paraId="7A05C7E3" w14:textId="77777777" w:rsidR="00766EE2" w:rsidRDefault="00766EE2" w:rsidP="00647EDF">
            <w:pPr>
              <w:jc w:val="center"/>
              <w:rPr>
                <w:b/>
                <w:sz w:val="24"/>
                <w:szCs w:val="24"/>
              </w:rPr>
            </w:pPr>
          </w:p>
          <w:p w14:paraId="4AD2416E" w14:textId="77777777" w:rsidR="00766EE2" w:rsidRDefault="00766EE2" w:rsidP="00647EDF">
            <w:pPr>
              <w:rPr>
                <w:b/>
                <w:sz w:val="24"/>
                <w:szCs w:val="24"/>
              </w:rPr>
            </w:pPr>
          </w:p>
          <w:p w14:paraId="7F24FD70" w14:textId="77777777" w:rsidR="00766EE2" w:rsidRDefault="00766EE2" w:rsidP="00647EDF">
            <w:pPr>
              <w:rPr>
                <w:b/>
                <w:sz w:val="24"/>
                <w:szCs w:val="24"/>
              </w:rPr>
            </w:pPr>
          </w:p>
          <w:p w14:paraId="491BA1C8" w14:textId="77777777" w:rsidR="00766EE2" w:rsidRDefault="00766EE2" w:rsidP="00647EDF">
            <w:pPr>
              <w:jc w:val="center"/>
              <w:rPr>
                <w:b/>
                <w:sz w:val="24"/>
                <w:szCs w:val="24"/>
              </w:rPr>
            </w:pPr>
            <w:r>
              <w:rPr>
                <w:b/>
                <w:sz w:val="24"/>
                <w:szCs w:val="24"/>
              </w:rPr>
              <w:t>JULIANA VICENTIN</w:t>
            </w:r>
          </w:p>
          <w:p w14:paraId="441A454E" w14:textId="77777777" w:rsidR="00766EE2" w:rsidRDefault="00766EE2" w:rsidP="00647EDF">
            <w:pPr>
              <w:jc w:val="center"/>
            </w:pPr>
            <w:r>
              <w:rPr>
                <w:b/>
                <w:sz w:val="24"/>
                <w:szCs w:val="24"/>
              </w:rPr>
              <w:t xml:space="preserve">Secretária Municipal de Educação </w:t>
            </w:r>
          </w:p>
        </w:tc>
        <w:tc>
          <w:tcPr>
            <w:tcW w:w="276" w:type="dxa"/>
            <w:tcBorders>
              <w:left w:val="single" w:sz="4" w:space="0" w:color="000000"/>
            </w:tcBorders>
            <w:shd w:val="clear" w:color="auto" w:fill="auto"/>
          </w:tcPr>
          <w:p w14:paraId="3EE19E66" w14:textId="77777777" w:rsidR="00766EE2" w:rsidRDefault="00766EE2" w:rsidP="00647EDF">
            <w:pPr>
              <w:snapToGrid w:val="0"/>
              <w:jc w:val="both"/>
              <w:rPr>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70867975" w14:textId="77777777" w:rsidR="00766EE2" w:rsidRDefault="00766EE2" w:rsidP="00647EDF">
            <w:pPr>
              <w:snapToGrid w:val="0"/>
              <w:jc w:val="center"/>
              <w:rPr>
                <w:b/>
                <w:sz w:val="24"/>
                <w:szCs w:val="24"/>
              </w:rPr>
            </w:pPr>
          </w:p>
          <w:p w14:paraId="71EE6580" w14:textId="77777777" w:rsidR="00766EE2" w:rsidRDefault="00766EE2" w:rsidP="00647EDF">
            <w:pPr>
              <w:jc w:val="center"/>
              <w:rPr>
                <w:b/>
                <w:sz w:val="24"/>
                <w:szCs w:val="24"/>
              </w:rPr>
            </w:pPr>
          </w:p>
          <w:p w14:paraId="61B8E432" w14:textId="77777777" w:rsidR="00766EE2" w:rsidRDefault="00766EE2" w:rsidP="00647EDF">
            <w:pPr>
              <w:jc w:val="center"/>
              <w:rPr>
                <w:b/>
                <w:sz w:val="24"/>
                <w:szCs w:val="24"/>
              </w:rPr>
            </w:pPr>
          </w:p>
          <w:p w14:paraId="0D174662" w14:textId="77777777" w:rsidR="00766EE2" w:rsidRDefault="00766EE2" w:rsidP="00647EDF">
            <w:pPr>
              <w:jc w:val="center"/>
              <w:rPr>
                <w:b/>
                <w:sz w:val="24"/>
                <w:szCs w:val="24"/>
              </w:rPr>
            </w:pPr>
          </w:p>
          <w:p w14:paraId="50F3C683" w14:textId="77777777" w:rsidR="00766EE2" w:rsidRDefault="00766EE2" w:rsidP="00647EDF">
            <w:pPr>
              <w:jc w:val="center"/>
              <w:rPr>
                <w:b/>
                <w:sz w:val="24"/>
                <w:szCs w:val="24"/>
              </w:rPr>
            </w:pPr>
          </w:p>
          <w:p w14:paraId="3313702C" w14:textId="77777777" w:rsidR="00766EE2" w:rsidRDefault="00766EE2" w:rsidP="00647EDF">
            <w:pPr>
              <w:jc w:val="center"/>
              <w:rPr>
                <w:b/>
                <w:sz w:val="24"/>
                <w:szCs w:val="24"/>
              </w:rPr>
            </w:pPr>
          </w:p>
          <w:p w14:paraId="0BC326FF" w14:textId="77777777" w:rsidR="00766EE2" w:rsidRDefault="00766EE2" w:rsidP="00647EDF">
            <w:pPr>
              <w:rPr>
                <w:b/>
                <w:sz w:val="24"/>
                <w:szCs w:val="24"/>
              </w:rPr>
            </w:pPr>
          </w:p>
          <w:p w14:paraId="58BBC466" w14:textId="77777777" w:rsidR="00766EE2" w:rsidRDefault="00766EE2" w:rsidP="00647EDF">
            <w:pPr>
              <w:jc w:val="center"/>
              <w:rPr>
                <w:b/>
                <w:sz w:val="24"/>
                <w:szCs w:val="24"/>
              </w:rPr>
            </w:pPr>
            <w:r>
              <w:rPr>
                <w:b/>
                <w:sz w:val="24"/>
                <w:szCs w:val="24"/>
              </w:rPr>
              <w:t>::: EMPRESA CONTRATADA :::</w:t>
            </w:r>
          </w:p>
          <w:p w14:paraId="366A6D00" w14:textId="77777777" w:rsidR="00766EE2" w:rsidRDefault="00766EE2" w:rsidP="00647EDF">
            <w:pPr>
              <w:jc w:val="center"/>
            </w:pPr>
            <w:r>
              <w:rPr>
                <w:b/>
                <w:sz w:val="24"/>
                <w:szCs w:val="24"/>
              </w:rPr>
              <w:t xml:space="preserve">Representante Legal </w:t>
            </w:r>
          </w:p>
        </w:tc>
      </w:tr>
    </w:tbl>
    <w:p w14:paraId="7278DD6B" w14:textId="77777777" w:rsidR="00766EE2" w:rsidRDefault="00766EE2" w:rsidP="00766EE2">
      <w:pPr>
        <w:rPr>
          <w:b/>
          <w:sz w:val="24"/>
          <w:szCs w:val="24"/>
        </w:rPr>
      </w:pPr>
    </w:p>
    <w:p w14:paraId="21D341E4" w14:textId="77777777" w:rsidR="00766EE2" w:rsidRDefault="00766EE2" w:rsidP="00766EE2">
      <w:pPr>
        <w:jc w:val="both"/>
        <w:rPr>
          <w:b/>
          <w:sz w:val="24"/>
          <w:szCs w:val="24"/>
          <w:u w:val="single"/>
        </w:rPr>
      </w:pPr>
      <w:r>
        <w:rPr>
          <w:b/>
          <w:sz w:val="24"/>
          <w:szCs w:val="24"/>
          <w:u w:val="single"/>
        </w:rPr>
        <w:t>TESTEMUNHAS:</w:t>
      </w:r>
    </w:p>
    <w:p w14:paraId="40939095" w14:textId="77777777" w:rsidR="00766EE2" w:rsidRDefault="00766EE2" w:rsidP="00766EE2">
      <w:pPr>
        <w:jc w:val="both"/>
        <w:rPr>
          <w:b/>
          <w:sz w:val="24"/>
          <w:szCs w:val="24"/>
          <w:u w:val="single"/>
        </w:rPr>
      </w:pPr>
    </w:p>
    <w:tbl>
      <w:tblPr>
        <w:tblW w:w="5000" w:type="pct"/>
        <w:tblLayout w:type="fixed"/>
        <w:tblLook w:val="0000" w:firstRow="0" w:lastRow="0" w:firstColumn="0" w:lastColumn="0" w:noHBand="0" w:noVBand="0"/>
      </w:tblPr>
      <w:tblGrid>
        <w:gridCol w:w="4905"/>
        <w:gridCol w:w="327"/>
        <w:gridCol w:w="4905"/>
      </w:tblGrid>
      <w:tr w:rsidR="00766EE2" w14:paraId="6D2DAAD1" w14:textId="77777777" w:rsidTr="00647EDF">
        <w:trPr>
          <w:trHeight w:val="1089"/>
        </w:trPr>
        <w:tc>
          <w:tcPr>
            <w:tcW w:w="4115" w:type="dxa"/>
            <w:tcBorders>
              <w:top w:val="single" w:sz="4" w:space="0" w:color="000000"/>
              <w:left w:val="single" w:sz="4" w:space="0" w:color="000000"/>
              <w:bottom w:val="single" w:sz="4" w:space="0" w:color="000000"/>
            </w:tcBorders>
            <w:shd w:val="clear" w:color="auto" w:fill="auto"/>
          </w:tcPr>
          <w:p w14:paraId="781E8C47" w14:textId="77777777" w:rsidR="00766EE2" w:rsidRDefault="00766EE2" w:rsidP="00647EDF">
            <w:pPr>
              <w:snapToGrid w:val="0"/>
              <w:rPr>
                <w:b/>
                <w:sz w:val="24"/>
                <w:szCs w:val="24"/>
              </w:rPr>
            </w:pPr>
          </w:p>
          <w:p w14:paraId="46F86C10" w14:textId="77777777" w:rsidR="00766EE2" w:rsidRDefault="00766EE2" w:rsidP="00647EDF">
            <w:pPr>
              <w:rPr>
                <w:b/>
                <w:sz w:val="24"/>
                <w:szCs w:val="24"/>
              </w:rPr>
            </w:pPr>
          </w:p>
          <w:p w14:paraId="43568DC9" w14:textId="77777777" w:rsidR="00766EE2" w:rsidRDefault="00766EE2" w:rsidP="00647EDF">
            <w:pPr>
              <w:rPr>
                <w:b/>
                <w:sz w:val="24"/>
                <w:szCs w:val="24"/>
              </w:rPr>
            </w:pPr>
            <w:r>
              <w:rPr>
                <w:b/>
                <w:sz w:val="24"/>
                <w:szCs w:val="24"/>
              </w:rPr>
              <w:t>_________________________</w:t>
            </w:r>
          </w:p>
          <w:p w14:paraId="6A8A280A" w14:textId="77777777" w:rsidR="00766EE2" w:rsidRDefault="00766EE2" w:rsidP="00647EDF">
            <w:pPr>
              <w:rPr>
                <w:b/>
                <w:sz w:val="24"/>
                <w:szCs w:val="24"/>
              </w:rPr>
            </w:pPr>
            <w:r>
              <w:rPr>
                <w:b/>
                <w:sz w:val="24"/>
                <w:szCs w:val="24"/>
              </w:rPr>
              <w:t>Nome:</w:t>
            </w:r>
          </w:p>
          <w:p w14:paraId="512F0789" w14:textId="77777777" w:rsidR="00766EE2" w:rsidRDefault="00766EE2" w:rsidP="00647EDF">
            <w:pPr>
              <w:rPr>
                <w:b/>
                <w:sz w:val="24"/>
                <w:szCs w:val="24"/>
              </w:rPr>
            </w:pPr>
            <w:r>
              <w:rPr>
                <w:b/>
                <w:sz w:val="24"/>
                <w:szCs w:val="24"/>
              </w:rPr>
              <w:t>CPF:</w:t>
            </w:r>
          </w:p>
          <w:p w14:paraId="1440EEEF" w14:textId="77777777" w:rsidR="00766EE2" w:rsidRDefault="00766EE2" w:rsidP="00647EDF">
            <w:pPr>
              <w:rPr>
                <w:b/>
                <w:sz w:val="24"/>
                <w:szCs w:val="24"/>
              </w:rPr>
            </w:pPr>
          </w:p>
        </w:tc>
        <w:tc>
          <w:tcPr>
            <w:tcW w:w="274" w:type="dxa"/>
            <w:tcBorders>
              <w:left w:val="single" w:sz="4" w:space="0" w:color="000000"/>
            </w:tcBorders>
            <w:shd w:val="clear" w:color="auto" w:fill="auto"/>
          </w:tcPr>
          <w:p w14:paraId="1A1B0A56" w14:textId="77777777" w:rsidR="00766EE2" w:rsidRDefault="00766EE2" w:rsidP="00647EDF">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1A6851F9" w14:textId="77777777" w:rsidR="00766EE2" w:rsidRDefault="00766EE2" w:rsidP="00647EDF">
            <w:pPr>
              <w:snapToGrid w:val="0"/>
              <w:rPr>
                <w:b/>
                <w:sz w:val="24"/>
                <w:szCs w:val="24"/>
              </w:rPr>
            </w:pPr>
          </w:p>
          <w:p w14:paraId="2F1D70EF" w14:textId="77777777" w:rsidR="00766EE2" w:rsidRDefault="00766EE2" w:rsidP="00647EDF">
            <w:pPr>
              <w:rPr>
                <w:b/>
                <w:sz w:val="24"/>
                <w:szCs w:val="24"/>
              </w:rPr>
            </w:pPr>
          </w:p>
          <w:p w14:paraId="17825280" w14:textId="77777777" w:rsidR="00766EE2" w:rsidRDefault="00766EE2" w:rsidP="00647EDF">
            <w:pPr>
              <w:rPr>
                <w:b/>
                <w:sz w:val="24"/>
                <w:szCs w:val="24"/>
              </w:rPr>
            </w:pPr>
            <w:r>
              <w:rPr>
                <w:b/>
                <w:sz w:val="24"/>
                <w:szCs w:val="24"/>
              </w:rPr>
              <w:t>__________________________</w:t>
            </w:r>
          </w:p>
          <w:p w14:paraId="7DA3AB86" w14:textId="77777777" w:rsidR="00766EE2" w:rsidRDefault="00766EE2" w:rsidP="00647EDF">
            <w:pPr>
              <w:rPr>
                <w:b/>
                <w:sz w:val="24"/>
                <w:szCs w:val="24"/>
              </w:rPr>
            </w:pPr>
            <w:r>
              <w:rPr>
                <w:b/>
                <w:sz w:val="24"/>
                <w:szCs w:val="24"/>
              </w:rPr>
              <w:t>Nome:</w:t>
            </w:r>
          </w:p>
          <w:p w14:paraId="0AF82846" w14:textId="77777777" w:rsidR="00766EE2" w:rsidRDefault="00766EE2" w:rsidP="00647EDF">
            <w:pPr>
              <w:jc w:val="both"/>
            </w:pPr>
            <w:r>
              <w:rPr>
                <w:b/>
                <w:sz w:val="24"/>
                <w:szCs w:val="24"/>
              </w:rPr>
              <w:t>CPF:</w:t>
            </w:r>
          </w:p>
        </w:tc>
      </w:tr>
    </w:tbl>
    <w:p w14:paraId="0B3A3F03" w14:textId="77777777" w:rsidR="003D486D" w:rsidRPr="00B3036E" w:rsidRDefault="003D486D" w:rsidP="00766EE2">
      <w:pPr>
        <w:jc w:val="both"/>
        <w:rPr>
          <w:rFonts w:ascii="Arial" w:hAnsi="Arial" w:cs="Arial"/>
        </w:rPr>
      </w:pPr>
      <w:bookmarkStart w:id="10" w:name="art2§1"/>
      <w:bookmarkStart w:id="11" w:name="art1p"/>
      <w:bookmarkEnd w:id="10"/>
      <w:bookmarkEnd w:id="11"/>
    </w:p>
    <w:sectPr w:rsidR="003D486D" w:rsidRPr="00B3036E" w:rsidSect="00835D52">
      <w:headerReference w:type="default" r:id="rId23"/>
      <w:footerReference w:type="default" r:id="rId24"/>
      <w:pgSz w:w="11906" w:h="16838"/>
      <w:pgMar w:top="1418" w:right="851" w:bottom="567" w:left="1134" w:header="283" w:footer="284"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FCB942" w14:textId="77777777" w:rsidR="00DB6073" w:rsidRDefault="00DB6073">
      <w:r>
        <w:separator/>
      </w:r>
    </w:p>
  </w:endnote>
  <w:endnote w:type="continuationSeparator" w:id="0">
    <w:p w14:paraId="3F6B1A03" w14:textId="77777777" w:rsidR="00DB6073" w:rsidRDefault="00DB6073">
      <w:r>
        <w:continuationSeparator/>
      </w:r>
    </w:p>
  </w:endnote>
  <w:endnote w:type="continuationNotice" w:id="1">
    <w:p w14:paraId="2D56EDF6" w14:textId="77777777" w:rsidR="00DB6073" w:rsidRDefault="00DB60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C16451" w14:textId="77777777" w:rsidR="002741D1" w:rsidRPr="002741D1" w:rsidRDefault="002741D1" w:rsidP="00183407">
    <w:pPr>
      <w:ind w:left="3346"/>
      <w:rPr>
        <w:rFonts w:ascii="Arial" w:hAnsi="Arial" w:cs="Arial"/>
        <w:sz w:val="6"/>
        <w:szCs w:val="6"/>
      </w:rPr>
    </w:pPr>
  </w:p>
  <w:p w14:paraId="66EAFB0F" w14:textId="0407B7C1" w:rsidR="00DB6073" w:rsidRPr="00BF6A10" w:rsidRDefault="00DB6073" w:rsidP="00183407">
    <w:pPr>
      <w:ind w:left="3346"/>
      <w:rPr>
        <w:rFonts w:ascii="Arial" w:hAnsi="Arial" w:cs="Arial"/>
        <w:sz w:val="16"/>
      </w:rPr>
    </w:pPr>
    <w:r w:rsidRPr="00BF6A10">
      <w:rPr>
        <w:rFonts w:ascii="Arial" w:hAnsi="Arial" w:cs="Arial"/>
        <w:sz w:val="16"/>
      </w:rPr>
      <w:t>Pregão Eletrônico nº</w:t>
    </w:r>
    <w:r w:rsidR="00BC7D40">
      <w:rPr>
        <w:rFonts w:ascii="Arial" w:hAnsi="Arial" w:cs="Arial"/>
        <w:sz w:val="16"/>
      </w:rPr>
      <w:t xml:space="preserve"> 160/2026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BC7D40">
      <w:rPr>
        <w:rFonts w:ascii="Arial" w:hAnsi="Arial" w:cs="Arial"/>
        <w:b/>
        <w:noProof/>
        <w:sz w:val="16"/>
      </w:rPr>
      <w:t>27</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BC7D40">
      <w:rPr>
        <w:rFonts w:ascii="Arial" w:hAnsi="Arial" w:cs="Arial"/>
        <w:b/>
        <w:noProof/>
        <w:sz w:val="16"/>
      </w:rPr>
      <w:t>31</w:t>
    </w:r>
    <w:r w:rsidRPr="003426BF">
      <w:rPr>
        <w:rFonts w:ascii="Arial" w:hAnsi="Arial" w:cs="Arial"/>
        <w:b/>
        <w:sz w:val="16"/>
      </w:rPr>
      <w:fldChar w:fldCharType="end"/>
    </w:r>
  </w:p>
  <w:p w14:paraId="5FAE6968" w14:textId="77777777" w:rsidR="00DB6073" w:rsidRPr="00BF6A10" w:rsidRDefault="00DB6073" w:rsidP="00183407">
    <w:pPr>
      <w:ind w:left="3346"/>
      <w:rPr>
        <w:rFonts w:ascii="Arial" w:hAnsi="Arial" w:cs="Arial"/>
        <w:sz w:val="4"/>
        <w:szCs w:val="4"/>
      </w:rPr>
    </w:pPr>
  </w:p>
  <w:p w14:paraId="6CA6F235" w14:textId="2682A0B9" w:rsidR="00DB6073" w:rsidRDefault="002E3568" w:rsidP="00183407">
    <w:pPr>
      <w:jc w:val="center"/>
    </w:pPr>
    <w:r>
      <w:rPr>
        <w:noProof/>
        <w:lang w:eastAsia="pt-BR"/>
      </w:rPr>
      <w:drawing>
        <wp:inline distT="0" distB="0" distL="0" distR="0" wp14:anchorId="77993FCA" wp14:editId="7A8B0A2D">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7779B6" w14:textId="77777777" w:rsidR="00DB6073" w:rsidRDefault="00DB6073">
      <w:r>
        <w:separator/>
      </w:r>
    </w:p>
  </w:footnote>
  <w:footnote w:type="continuationSeparator" w:id="0">
    <w:p w14:paraId="3D4DB7FC" w14:textId="77777777" w:rsidR="00DB6073" w:rsidRDefault="00DB6073">
      <w:r>
        <w:continuationSeparator/>
      </w:r>
    </w:p>
  </w:footnote>
  <w:footnote w:type="continuationNotice" w:id="1">
    <w:p w14:paraId="09CCEC93" w14:textId="77777777" w:rsidR="00DB6073" w:rsidRDefault="00DB607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D5DE39" w14:textId="019DE2D1" w:rsidR="00A1795D" w:rsidRPr="00A1795D" w:rsidRDefault="002741D1">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16AD9ECE" wp14:editId="1DB2117D">
              <wp:simplePos x="0" y="0"/>
              <wp:positionH relativeFrom="margin">
                <wp:align>right</wp:align>
              </wp:positionH>
              <wp:positionV relativeFrom="page">
                <wp:posOffset>76200</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DAE668" w14:textId="77777777" w:rsidR="002741D1" w:rsidRPr="00786D96" w:rsidRDefault="002741D1" w:rsidP="002741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C5ED6F" w14:textId="77777777" w:rsidR="002741D1" w:rsidRPr="00786D96" w:rsidRDefault="002741D1" w:rsidP="002741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C32AA5E" w14:textId="77777777" w:rsidR="002741D1" w:rsidRPr="000B6937" w:rsidRDefault="002741D1" w:rsidP="002741D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16AD9ECE" id="_x0000_t202" coordsize="21600,21600" o:spt="202" path="m,l,21600r21600,l21600,xe">
              <v:stroke joinstyle="miter"/>
              <v:path gradientshapeok="t" o:connecttype="rect"/>
            </v:shapetype>
            <v:shape id="Caixa de Texto 3" o:spid="_x0000_s1026" type="#_x0000_t202" style="position:absolute;margin-left:316.55pt;margin-top:6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" o:allowincell="f" stroked="f">
              <v:fill opacity="0"/>
              <v:textbox inset=".05pt,.05pt,.05pt,.05pt">
                <w:txbxContent>
                  <w:p w14:paraId="30DAE668" w14:textId="77777777" w:rsidR="002741D1" w:rsidRPr="00786D96" w:rsidRDefault="002741D1" w:rsidP="002741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C5ED6F" w14:textId="77777777" w:rsidR="002741D1" w:rsidRPr="00786D96" w:rsidRDefault="002741D1" w:rsidP="002741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C32AA5E" w14:textId="77777777" w:rsidR="002741D1" w:rsidRPr="000B6937" w:rsidRDefault="002741D1" w:rsidP="002741D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5355BB48" wp14:editId="1AFE8EF4">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CB27D6"/>
    <w:multiLevelType w:val="multilevel"/>
    <w:tmpl w:val="BCD26628"/>
    <w:numStyleLink w:val="PrefPira"/>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6C153C7"/>
    <w:multiLevelType w:val="multilevel"/>
    <w:tmpl w:val="BCD26628"/>
    <w:numStyleLink w:val="PrefPira"/>
  </w:abstractNum>
  <w:abstractNum w:abstractNumId="19">
    <w:nsid w:val="539D6575"/>
    <w:multiLevelType w:val="multilevel"/>
    <w:tmpl w:val="BCD26628"/>
    <w:numStyleLink w:val="PrefPira"/>
  </w:abstractNum>
  <w:abstractNum w:abstractNumId="2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56B82139"/>
    <w:multiLevelType w:val="multilevel"/>
    <w:tmpl w:val="BCD26628"/>
    <w:numStyleLink w:val="PrefPira"/>
  </w:abstractNum>
  <w:abstractNum w:abstractNumId="23">
    <w:nsid w:val="632729B8"/>
    <w:multiLevelType w:val="multilevel"/>
    <w:tmpl w:val="BCD26628"/>
    <w:numStyleLink w:val="PrefPira"/>
  </w:abstractNum>
  <w:abstractNum w:abstractNumId="24">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6D6B7EAC"/>
    <w:multiLevelType w:val="multilevel"/>
    <w:tmpl w:val="BCD26628"/>
    <w:numStyleLink w:val="PrefPira"/>
  </w:abstractNum>
  <w:abstractNum w:abstractNumId="28">
    <w:nsid w:val="738B7E55"/>
    <w:multiLevelType w:val="multilevel"/>
    <w:tmpl w:val="BCD26628"/>
    <w:numStyleLink w:val="PrefPira"/>
  </w:abstractNum>
  <w:abstractNum w:abstractNumId="29">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1">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3"/>
  </w:num>
  <w:num w:numId="6">
    <w:abstractNumId w:val="18"/>
  </w:num>
  <w:num w:numId="7">
    <w:abstractNumId w:val="17"/>
  </w:num>
  <w:num w:numId="8">
    <w:abstractNumId w:val="29"/>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22"/>
  </w:num>
  <w:num w:numId="14">
    <w:abstractNumId w:val="31"/>
  </w:num>
  <w:num w:numId="15">
    <w:abstractNumId w:val="27"/>
  </w:num>
  <w:num w:numId="16">
    <w:abstractNumId w:val="13"/>
  </w:num>
  <w:num w:numId="17">
    <w:abstractNumId w:val="16"/>
  </w:num>
  <w:num w:numId="18">
    <w:abstractNumId w:val="24"/>
  </w:num>
  <w:num w:numId="19">
    <w:abstractNumId w:val="20"/>
  </w:num>
  <w:num w:numId="20">
    <w:abstractNumId w:val="21"/>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1"/>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num>
  <w:num w:numId="2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5A0"/>
    <w:rsid w:val="00007772"/>
    <w:rsid w:val="00007BA9"/>
    <w:rsid w:val="00010CDB"/>
    <w:rsid w:val="0001139B"/>
    <w:rsid w:val="00011A38"/>
    <w:rsid w:val="00015219"/>
    <w:rsid w:val="00020063"/>
    <w:rsid w:val="000202AF"/>
    <w:rsid w:val="00023840"/>
    <w:rsid w:val="0002456D"/>
    <w:rsid w:val="00025E62"/>
    <w:rsid w:val="00030622"/>
    <w:rsid w:val="00033677"/>
    <w:rsid w:val="00034F85"/>
    <w:rsid w:val="00036BF4"/>
    <w:rsid w:val="00041E0E"/>
    <w:rsid w:val="000449CB"/>
    <w:rsid w:val="00045137"/>
    <w:rsid w:val="0004580A"/>
    <w:rsid w:val="00046F7D"/>
    <w:rsid w:val="00047120"/>
    <w:rsid w:val="00047809"/>
    <w:rsid w:val="000529B0"/>
    <w:rsid w:val="000529D3"/>
    <w:rsid w:val="00052C21"/>
    <w:rsid w:val="00054835"/>
    <w:rsid w:val="00054C12"/>
    <w:rsid w:val="000609BC"/>
    <w:rsid w:val="00060AA9"/>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7DE0"/>
    <w:rsid w:val="000A07C0"/>
    <w:rsid w:val="000A3A68"/>
    <w:rsid w:val="000A4647"/>
    <w:rsid w:val="000A7866"/>
    <w:rsid w:val="000B0EEF"/>
    <w:rsid w:val="000B4A45"/>
    <w:rsid w:val="000B594D"/>
    <w:rsid w:val="000B5FF7"/>
    <w:rsid w:val="000C0CA4"/>
    <w:rsid w:val="000C2BED"/>
    <w:rsid w:val="000C3E3C"/>
    <w:rsid w:val="000C628F"/>
    <w:rsid w:val="000C6D59"/>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45A2"/>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57F5"/>
    <w:rsid w:val="0016763A"/>
    <w:rsid w:val="00167A9A"/>
    <w:rsid w:val="00172D96"/>
    <w:rsid w:val="00174248"/>
    <w:rsid w:val="00175B7D"/>
    <w:rsid w:val="0017766A"/>
    <w:rsid w:val="00177675"/>
    <w:rsid w:val="00177787"/>
    <w:rsid w:val="00183407"/>
    <w:rsid w:val="00186223"/>
    <w:rsid w:val="00187756"/>
    <w:rsid w:val="00187D0D"/>
    <w:rsid w:val="00190D54"/>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0E2F"/>
    <w:rsid w:val="00226E17"/>
    <w:rsid w:val="00232CA6"/>
    <w:rsid w:val="00233A5C"/>
    <w:rsid w:val="00237C3E"/>
    <w:rsid w:val="00240B18"/>
    <w:rsid w:val="0024151E"/>
    <w:rsid w:val="0024287F"/>
    <w:rsid w:val="002508F8"/>
    <w:rsid w:val="002541C8"/>
    <w:rsid w:val="00256C66"/>
    <w:rsid w:val="002619E4"/>
    <w:rsid w:val="00265A6D"/>
    <w:rsid w:val="00270999"/>
    <w:rsid w:val="00271A36"/>
    <w:rsid w:val="002741D1"/>
    <w:rsid w:val="0027468D"/>
    <w:rsid w:val="00275C8D"/>
    <w:rsid w:val="00275FFB"/>
    <w:rsid w:val="0028145B"/>
    <w:rsid w:val="0028507B"/>
    <w:rsid w:val="0028529C"/>
    <w:rsid w:val="002857B2"/>
    <w:rsid w:val="00286D1F"/>
    <w:rsid w:val="002870AA"/>
    <w:rsid w:val="00293B60"/>
    <w:rsid w:val="00297498"/>
    <w:rsid w:val="002A0496"/>
    <w:rsid w:val="002A2C5A"/>
    <w:rsid w:val="002A39EF"/>
    <w:rsid w:val="002A7E9F"/>
    <w:rsid w:val="002B0CA9"/>
    <w:rsid w:val="002B41E2"/>
    <w:rsid w:val="002B5336"/>
    <w:rsid w:val="002B5AEC"/>
    <w:rsid w:val="002B6824"/>
    <w:rsid w:val="002C07BA"/>
    <w:rsid w:val="002C2869"/>
    <w:rsid w:val="002C3F73"/>
    <w:rsid w:val="002C4216"/>
    <w:rsid w:val="002C4AFA"/>
    <w:rsid w:val="002C524D"/>
    <w:rsid w:val="002C656D"/>
    <w:rsid w:val="002D014A"/>
    <w:rsid w:val="002D21D7"/>
    <w:rsid w:val="002D54C1"/>
    <w:rsid w:val="002D7B34"/>
    <w:rsid w:val="002D7EE2"/>
    <w:rsid w:val="002E0490"/>
    <w:rsid w:val="002E3568"/>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381C"/>
    <w:rsid w:val="00345345"/>
    <w:rsid w:val="003474E9"/>
    <w:rsid w:val="00356C22"/>
    <w:rsid w:val="0035722C"/>
    <w:rsid w:val="00357ECA"/>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2D2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7308"/>
    <w:rsid w:val="003E73E4"/>
    <w:rsid w:val="003F20AC"/>
    <w:rsid w:val="003F2BFE"/>
    <w:rsid w:val="00400E22"/>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0491"/>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A7B"/>
    <w:rsid w:val="00481D26"/>
    <w:rsid w:val="004850B2"/>
    <w:rsid w:val="00485728"/>
    <w:rsid w:val="00485B82"/>
    <w:rsid w:val="0048687B"/>
    <w:rsid w:val="004900AC"/>
    <w:rsid w:val="00491DF6"/>
    <w:rsid w:val="004928A5"/>
    <w:rsid w:val="0049377B"/>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E6E4C"/>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4D6E"/>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0648C"/>
    <w:rsid w:val="006154E3"/>
    <w:rsid w:val="006243E3"/>
    <w:rsid w:val="006263F9"/>
    <w:rsid w:val="0062698E"/>
    <w:rsid w:val="00630194"/>
    <w:rsid w:val="00630A57"/>
    <w:rsid w:val="00630AE9"/>
    <w:rsid w:val="006334F8"/>
    <w:rsid w:val="006365F6"/>
    <w:rsid w:val="00640C70"/>
    <w:rsid w:val="00641843"/>
    <w:rsid w:val="006419A3"/>
    <w:rsid w:val="00641BF2"/>
    <w:rsid w:val="00643C34"/>
    <w:rsid w:val="006445EB"/>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6ECB"/>
    <w:rsid w:val="006A7D2C"/>
    <w:rsid w:val="006B500D"/>
    <w:rsid w:val="006B7BD7"/>
    <w:rsid w:val="006B7D2C"/>
    <w:rsid w:val="006C16E6"/>
    <w:rsid w:val="006C58E7"/>
    <w:rsid w:val="006C7842"/>
    <w:rsid w:val="006C7889"/>
    <w:rsid w:val="006D2C2F"/>
    <w:rsid w:val="006D4EEC"/>
    <w:rsid w:val="006E09E5"/>
    <w:rsid w:val="006E4BD9"/>
    <w:rsid w:val="006E6182"/>
    <w:rsid w:val="006F0848"/>
    <w:rsid w:val="006F1352"/>
    <w:rsid w:val="006F3062"/>
    <w:rsid w:val="006F664F"/>
    <w:rsid w:val="006F7339"/>
    <w:rsid w:val="006F7EFF"/>
    <w:rsid w:val="007016D9"/>
    <w:rsid w:val="0070188A"/>
    <w:rsid w:val="0070204C"/>
    <w:rsid w:val="00711DB8"/>
    <w:rsid w:val="0072077F"/>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23A"/>
    <w:rsid w:val="00754EE9"/>
    <w:rsid w:val="00765CC2"/>
    <w:rsid w:val="00766EE2"/>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974A4"/>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12299"/>
    <w:rsid w:val="00812772"/>
    <w:rsid w:val="00814FB8"/>
    <w:rsid w:val="008224F5"/>
    <w:rsid w:val="00824840"/>
    <w:rsid w:val="00826AE0"/>
    <w:rsid w:val="00827884"/>
    <w:rsid w:val="00830C26"/>
    <w:rsid w:val="00832C41"/>
    <w:rsid w:val="00835D52"/>
    <w:rsid w:val="00842E57"/>
    <w:rsid w:val="00845416"/>
    <w:rsid w:val="00847FF8"/>
    <w:rsid w:val="008561D3"/>
    <w:rsid w:val="00856F0E"/>
    <w:rsid w:val="00861A15"/>
    <w:rsid w:val="00863385"/>
    <w:rsid w:val="008647C0"/>
    <w:rsid w:val="008655FC"/>
    <w:rsid w:val="00870E0A"/>
    <w:rsid w:val="008738E4"/>
    <w:rsid w:val="00874FD1"/>
    <w:rsid w:val="00882B23"/>
    <w:rsid w:val="0088558F"/>
    <w:rsid w:val="00894223"/>
    <w:rsid w:val="0089458B"/>
    <w:rsid w:val="00895B25"/>
    <w:rsid w:val="00897B21"/>
    <w:rsid w:val="008A008C"/>
    <w:rsid w:val="008A0CAF"/>
    <w:rsid w:val="008A41AF"/>
    <w:rsid w:val="008A4943"/>
    <w:rsid w:val="008B295D"/>
    <w:rsid w:val="008B62DB"/>
    <w:rsid w:val="008C0B8F"/>
    <w:rsid w:val="008C0E60"/>
    <w:rsid w:val="008C143A"/>
    <w:rsid w:val="008C38D8"/>
    <w:rsid w:val="008C477C"/>
    <w:rsid w:val="008C68A9"/>
    <w:rsid w:val="008C6C7F"/>
    <w:rsid w:val="008C7061"/>
    <w:rsid w:val="008D397D"/>
    <w:rsid w:val="008E0671"/>
    <w:rsid w:val="008E135B"/>
    <w:rsid w:val="008E1F93"/>
    <w:rsid w:val="008E2D57"/>
    <w:rsid w:val="008F0EBB"/>
    <w:rsid w:val="008F13DD"/>
    <w:rsid w:val="008F1C7E"/>
    <w:rsid w:val="008F1DA5"/>
    <w:rsid w:val="008F4F5B"/>
    <w:rsid w:val="009008F4"/>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616"/>
    <w:rsid w:val="00945B21"/>
    <w:rsid w:val="00951807"/>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508D"/>
    <w:rsid w:val="00A15262"/>
    <w:rsid w:val="00A1795D"/>
    <w:rsid w:val="00A179DD"/>
    <w:rsid w:val="00A21F7C"/>
    <w:rsid w:val="00A259C8"/>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7C98"/>
    <w:rsid w:val="00A8046B"/>
    <w:rsid w:val="00A80AB8"/>
    <w:rsid w:val="00A81166"/>
    <w:rsid w:val="00A822D5"/>
    <w:rsid w:val="00A831C3"/>
    <w:rsid w:val="00A86E78"/>
    <w:rsid w:val="00A90FE2"/>
    <w:rsid w:val="00A931B5"/>
    <w:rsid w:val="00A96469"/>
    <w:rsid w:val="00AA062B"/>
    <w:rsid w:val="00AA0FB1"/>
    <w:rsid w:val="00AA141B"/>
    <w:rsid w:val="00AA179F"/>
    <w:rsid w:val="00AA2D3E"/>
    <w:rsid w:val="00AA6103"/>
    <w:rsid w:val="00AB0812"/>
    <w:rsid w:val="00AB52D9"/>
    <w:rsid w:val="00AB5354"/>
    <w:rsid w:val="00AB5A19"/>
    <w:rsid w:val="00AB6B3A"/>
    <w:rsid w:val="00AB704A"/>
    <w:rsid w:val="00AC097A"/>
    <w:rsid w:val="00AC0D0C"/>
    <w:rsid w:val="00AC10A1"/>
    <w:rsid w:val="00AC1A42"/>
    <w:rsid w:val="00AC1F16"/>
    <w:rsid w:val="00AC3420"/>
    <w:rsid w:val="00AC40BA"/>
    <w:rsid w:val="00AC56A9"/>
    <w:rsid w:val="00AD144D"/>
    <w:rsid w:val="00AD2D5D"/>
    <w:rsid w:val="00AD6D6E"/>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036E"/>
    <w:rsid w:val="00B36CC9"/>
    <w:rsid w:val="00B374A3"/>
    <w:rsid w:val="00B37D5B"/>
    <w:rsid w:val="00B408CA"/>
    <w:rsid w:val="00B41DD9"/>
    <w:rsid w:val="00B50BAD"/>
    <w:rsid w:val="00B537BD"/>
    <w:rsid w:val="00B616FA"/>
    <w:rsid w:val="00B62116"/>
    <w:rsid w:val="00B674FF"/>
    <w:rsid w:val="00B70247"/>
    <w:rsid w:val="00B73B7E"/>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773B"/>
    <w:rsid w:val="00BC7D40"/>
    <w:rsid w:val="00BD00B1"/>
    <w:rsid w:val="00BD1164"/>
    <w:rsid w:val="00BD4B3F"/>
    <w:rsid w:val="00BD5769"/>
    <w:rsid w:val="00BD5C22"/>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04A2"/>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C62D2"/>
    <w:rsid w:val="00CD0A09"/>
    <w:rsid w:val="00CD39E1"/>
    <w:rsid w:val="00CD407F"/>
    <w:rsid w:val="00CE3EFF"/>
    <w:rsid w:val="00CE54ED"/>
    <w:rsid w:val="00CE62C1"/>
    <w:rsid w:val="00CF15F7"/>
    <w:rsid w:val="00CF47B1"/>
    <w:rsid w:val="00CF56DB"/>
    <w:rsid w:val="00CF7B17"/>
    <w:rsid w:val="00D01096"/>
    <w:rsid w:val="00D02AB2"/>
    <w:rsid w:val="00D03BF0"/>
    <w:rsid w:val="00D04333"/>
    <w:rsid w:val="00D0488E"/>
    <w:rsid w:val="00D04D80"/>
    <w:rsid w:val="00D0524C"/>
    <w:rsid w:val="00D05961"/>
    <w:rsid w:val="00D073CF"/>
    <w:rsid w:val="00D100C4"/>
    <w:rsid w:val="00D10ADA"/>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663D6"/>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D7D"/>
    <w:rsid w:val="00DB6073"/>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34D6"/>
    <w:rsid w:val="00E2488A"/>
    <w:rsid w:val="00E27B9E"/>
    <w:rsid w:val="00E27D9C"/>
    <w:rsid w:val="00E3157A"/>
    <w:rsid w:val="00E31E21"/>
    <w:rsid w:val="00E326A9"/>
    <w:rsid w:val="00E35823"/>
    <w:rsid w:val="00E35954"/>
    <w:rsid w:val="00E35C31"/>
    <w:rsid w:val="00E37701"/>
    <w:rsid w:val="00E3779D"/>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4592"/>
    <w:rsid w:val="00EF62D8"/>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55B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3BC5"/>
    <w:rsid w:val="00FA633F"/>
    <w:rsid w:val="00FA6625"/>
    <w:rsid w:val="00FB2CFE"/>
    <w:rsid w:val="00FB73C1"/>
    <w:rsid w:val="00FC0462"/>
    <w:rsid w:val="00FC1ADA"/>
    <w:rsid w:val="00FC2570"/>
    <w:rsid w:val="00FC27CD"/>
    <w:rsid w:val="00FC4C06"/>
    <w:rsid w:val="00FC75D4"/>
    <w:rsid w:val="00FD09DB"/>
    <w:rsid w:val="00FD434A"/>
    <w:rsid w:val="00FD47CC"/>
    <w:rsid w:val="00FD6925"/>
    <w:rsid w:val="00FE0D43"/>
    <w:rsid w:val="00FE10DD"/>
    <w:rsid w:val="00FE4423"/>
    <w:rsid w:val="00FE4E53"/>
    <w:rsid w:val="00FE5A17"/>
    <w:rsid w:val="00FE6EEA"/>
    <w:rsid w:val="00FE7A05"/>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121845839">
      <w:bodyDiv w:val="1"/>
      <w:marLeft w:val="0"/>
      <w:marRight w:val="0"/>
      <w:marTop w:val="0"/>
      <w:marBottom w:val="0"/>
      <w:divBdr>
        <w:top w:val="none" w:sz="0" w:space="0" w:color="auto"/>
        <w:left w:val="none" w:sz="0" w:space="0" w:color="auto"/>
        <w:bottom w:val="none" w:sz="0" w:space="0" w:color="auto"/>
        <w:right w:val="none" w:sz="0" w:space="0" w:color="auto"/>
      </w:divBdr>
    </w:div>
    <w:div w:id="24276616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96657459">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5726159">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64700269">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9526130">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3425684">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57935321">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5086778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3735858">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0284256">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147405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71763c0a-43a9-4215-9c1e-ac13867d38db"/>
    <ds:schemaRef ds:uri="http://schemas.microsoft.com/office/infopath/2007/PartnerControls"/>
    <ds:schemaRef ds:uri="http://schemas.microsoft.com/office/2006/documentManagement/types"/>
    <ds:schemaRef ds:uri="http://schemas.openxmlformats.org/package/2006/metadata/core-properti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2CE36E5D-FC4D-483B-8F17-972679C60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12538</Words>
  <Characters>67711</Characters>
  <Application>Microsoft Office Word</Application>
  <DocSecurity>0</DocSecurity>
  <Lines>564</Lines>
  <Paragraphs>160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80089</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Eduardo Alvarez Filho</cp:lastModifiedBy>
  <cp:revision>2</cp:revision>
  <cp:lastPrinted>2022-08-03T17:48:00Z</cp:lastPrinted>
  <dcterms:created xsi:type="dcterms:W3CDTF">2026-06-02T13:29:00Z</dcterms:created>
  <dcterms:modified xsi:type="dcterms:W3CDTF">2026-06-02T13:29:00Z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