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7669CD4" w:rsidR="00906BC5" w:rsidRPr="00E11586"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0B251E">
        <w:rPr>
          <w:b/>
          <w:color w:val="auto"/>
          <w:sz w:val="20"/>
          <w:szCs w:val="20"/>
          <w:lang w:val="pt-BR"/>
        </w:rPr>
        <w:t>04/2026</w:t>
      </w:r>
      <w:r w:rsidRPr="00E11586">
        <w:rPr>
          <w:b/>
          <w:color w:val="auto"/>
          <w:sz w:val="20"/>
          <w:szCs w:val="20"/>
        </w:rPr>
        <w:t xml:space="preserve"> </w:t>
      </w:r>
    </w:p>
    <w:p w14:paraId="064F1EB1" w14:textId="5B9D5411" w:rsidR="00906BC5" w:rsidRPr="002D5E71" w:rsidRDefault="00906BC5"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D21D95">
      <w:pPr>
        <w:pStyle w:val="Recuodecorpodetexto"/>
        <w:widowControl w:val="0"/>
        <w:overflowPunct/>
        <w:autoSpaceDE/>
        <w:spacing w:line="240" w:lineRule="auto"/>
        <w:jc w:val="center"/>
        <w:rPr>
          <w:color w:val="auto"/>
          <w:sz w:val="20"/>
          <w:szCs w:val="20"/>
        </w:rPr>
      </w:pPr>
    </w:p>
    <w:p w14:paraId="41E5D4EB" w14:textId="0201295B" w:rsidR="00F71FC0" w:rsidRPr="00E11586" w:rsidRDefault="00906BC5" w:rsidP="00D21D95">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02F6B7BF" w14:textId="3EDA9005"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 xml:space="preserve">Número do </w:t>
      </w:r>
      <w:r w:rsidR="00A179DD" w:rsidRPr="00E11586">
        <w:rPr>
          <w:color w:val="auto"/>
          <w:sz w:val="20"/>
          <w:szCs w:val="20"/>
        </w:rPr>
        <w:t>proces</w:t>
      </w:r>
      <w:r w:rsidR="00A179DD" w:rsidRPr="00E11586">
        <w:rPr>
          <w:color w:val="auto"/>
          <w:sz w:val="20"/>
          <w:szCs w:val="20"/>
          <w:lang w:val="pt-BR"/>
        </w:rPr>
        <w:t>so</w:t>
      </w:r>
      <w:r w:rsidRPr="00E11586">
        <w:rPr>
          <w:color w:val="auto"/>
          <w:sz w:val="20"/>
          <w:szCs w:val="20"/>
          <w:lang w:val="pt-BR"/>
        </w:rPr>
        <w:t>:</w:t>
      </w:r>
      <w:r w:rsidRPr="00E11586">
        <w:rPr>
          <w:b/>
          <w:color w:val="auto"/>
          <w:sz w:val="20"/>
          <w:szCs w:val="20"/>
          <w:lang w:val="pt-BR"/>
        </w:rPr>
        <w:t xml:space="preserve"> </w:t>
      </w:r>
      <w:r w:rsidR="00D9351E">
        <w:rPr>
          <w:b/>
          <w:color w:val="auto"/>
          <w:sz w:val="20"/>
          <w:szCs w:val="20"/>
          <w:lang w:val="pt-BR"/>
        </w:rPr>
        <w:t>136.608/25</w:t>
      </w:r>
    </w:p>
    <w:p w14:paraId="4DF3BAAE" w14:textId="1A6C70A7"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5714B2">
        <w:rPr>
          <w:b/>
          <w:color w:val="auto"/>
          <w:sz w:val="20"/>
          <w:szCs w:val="20"/>
          <w:lang w:val="pt-BR"/>
        </w:rPr>
        <w:t>26</w:t>
      </w:r>
      <w:r w:rsidR="000B251E">
        <w:rPr>
          <w:b/>
          <w:color w:val="auto"/>
          <w:sz w:val="20"/>
          <w:szCs w:val="20"/>
          <w:lang w:val="pt-BR"/>
        </w:rPr>
        <w:t>/01/2026</w:t>
      </w:r>
      <w:r w:rsidRPr="00E11586">
        <w:rPr>
          <w:b/>
          <w:color w:val="auto"/>
          <w:sz w:val="20"/>
          <w:szCs w:val="20"/>
          <w:lang w:val="pt-BR"/>
        </w:rPr>
        <w:t xml:space="preserve"> - </w:t>
      </w:r>
      <w:r w:rsidR="00B20BE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1A4D8A12" w14:textId="0DA5F175"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5714B2">
        <w:rPr>
          <w:b/>
          <w:color w:val="auto"/>
          <w:sz w:val="20"/>
          <w:szCs w:val="20"/>
          <w:lang w:val="pt-BR"/>
        </w:rPr>
        <w:t>26</w:t>
      </w:r>
      <w:r w:rsidR="000B251E">
        <w:rPr>
          <w:b/>
          <w:color w:val="auto"/>
          <w:sz w:val="20"/>
          <w:szCs w:val="20"/>
          <w:lang w:val="pt-BR"/>
        </w:rPr>
        <w:t>/01/2026</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B20BE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05C74916" w:rsidR="00E11586" w:rsidRPr="00F526FF" w:rsidRDefault="00E11586" w:rsidP="00D21D95">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A10B8E" w:rsidRPr="003F19F4">
          <w:rPr>
            <w:rStyle w:val="Hyperlink"/>
            <w:sz w:val="20"/>
          </w:rPr>
          <w:t>https://bnccompras.com</w:t>
        </w:r>
      </w:hyperlink>
      <w:r w:rsidR="00A10B8E">
        <w:rPr>
          <w:sz w:val="20"/>
          <w:lang w:val="pt-BR"/>
        </w:rPr>
        <w:t xml:space="preserve"> </w:t>
      </w:r>
    </w:p>
    <w:p w14:paraId="0733EB3F" w14:textId="77777777" w:rsidR="00217F72" w:rsidRPr="00E11586" w:rsidRDefault="00217F72" w:rsidP="00D21D95">
      <w:pPr>
        <w:pStyle w:val="Recuodecorpodetexto"/>
        <w:widowControl w:val="0"/>
        <w:overflowPunct/>
        <w:autoSpaceDE/>
        <w:spacing w:line="240" w:lineRule="auto"/>
        <w:ind w:firstLine="561"/>
        <w:jc w:val="left"/>
        <w:rPr>
          <w:b/>
          <w:bCs/>
          <w:color w:val="auto"/>
          <w:sz w:val="20"/>
          <w:szCs w:val="20"/>
          <w:highlight w:val="yellow"/>
          <w:lang w:val="pt-BR"/>
        </w:rPr>
      </w:pPr>
    </w:p>
    <w:p w14:paraId="5BECE918" w14:textId="77777777" w:rsidR="00906BC5" w:rsidRPr="00E11586" w:rsidRDefault="00906BC5" w:rsidP="00D21D95">
      <w:pPr>
        <w:shd w:val="clear" w:color="auto" w:fill="DDDDDD"/>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0C8A122F" w14:textId="4A458170" w:rsidR="00D9351E" w:rsidRPr="00D9351E" w:rsidRDefault="00906BC5" w:rsidP="00D9351E">
      <w:pPr>
        <w:numPr>
          <w:ilvl w:val="0"/>
          <w:numId w:val="10"/>
        </w:numPr>
        <w:tabs>
          <w:tab w:val="left" w:pos="284"/>
        </w:tabs>
        <w:jc w:val="both"/>
        <w:rPr>
          <w:rFonts w:ascii="Arial" w:hAnsi="Arial" w:cs="Arial"/>
          <w:b/>
        </w:rPr>
      </w:pPr>
      <w:r w:rsidRPr="00E11586">
        <w:rPr>
          <w:rFonts w:ascii="Arial" w:hAnsi="Arial" w:cs="Arial"/>
        </w:rPr>
        <w:t>Objeto:</w:t>
      </w:r>
      <w:r w:rsidRPr="00E11586">
        <w:rPr>
          <w:rFonts w:ascii="Arial" w:hAnsi="Arial" w:cs="Arial"/>
          <w:b/>
        </w:rPr>
        <w:t xml:space="preserve"> </w:t>
      </w:r>
      <w:r w:rsidR="00D9351E" w:rsidRPr="00D9351E">
        <w:rPr>
          <w:rFonts w:ascii="Arial" w:hAnsi="Arial" w:cs="Arial"/>
          <w:b/>
        </w:rPr>
        <w:t xml:space="preserve">Aquisição de mochilas e estojos </w:t>
      </w:r>
      <w:proofErr w:type="spellStart"/>
      <w:r w:rsidR="00A51D3C">
        <w:rPr>
          <w:rFonts w:ascii="Arial" w:hAnsi="Arial" w:cs="Arial"/>
          <w:b/>
        </w:rPr>
        <w:t>ne</w:t>
      </w:r>
      <w:r w:rsidR="00A51D3C" w:rsidRPr="00D9351E">
        <w:rPr>
          <w:rFonts w:ascii="Arial" w:hAnsi="Arial" w:cs="Arial"/>
          <w:b/>
        </w:rPr>
        <w:t>cessaire</w:t>
      </w:r>
      <w:proofErr w:type="spellEnd"/>
      <w:r w:rsidR="00D9351E" w:rsidRPr="00D9351E">
        <w:rPr>
          <w:rFonts w:ascii="Arial" w:hAnsi="Arial" w:cs="Arial"/>
          <w:b/>
        </w:rPr>
        <w:t xml:space="preserve"> personalizados</w:t>
      </w:r>
      <w:r w:rsidR="00D9351E">
        <w:rPr>
          <w:rFonts w:ascii="Arial" w:hAnsi="Arial" w:cs="Arial"/>
          <w:b/>
        </w:rPr>
        <w:t>.</w:t>
      </w:r>
    </w:p>
    <w:p w14:paraId="4DD8D191" w14:textId="1600A44F" w:rsidR="00B039A0" w:rsidRPr="00E11586" w:rsidRDefault="00906BC5" w:rsidP="00D21D95">
      <w:pPr>
        <w:numPr>
          <w:ilvl w:val="0"/>
          <w:numId w:val="10"/>
        </w:numPr>
        <w:tabs>
          <w:tab w:val="left" w:pos="284"/>
        </w:tabs>
        <w:jc w:val="both"/>
        <w:rPr>
          <w:rFonts w:ascii="Arial" w:hAnsi="Arial" w:cs="Arial"/>
        </w:rPr>
      </w:pPr>
      <w:r w:rsidRPr="00E11586">
        <w:rPr>
          <w:rFonts w:ascii="Arial" w:hAnsi="Arial" w:cs="Arial"/>
        </w:rPr>
        <w:t xml:space="preserve">Unidade </w:t>
      </w:r>
      <w:r w:rsidR="007A6329" w:rsidRPr="00E11586">
        <w:rPr>
          <w:rFonts w:ascii="Arial" w:hAnsi="Arial" w:cs="Arial"/>
        </w:rPr>
        <w:t>R</w:t>
      </w:r>
      <w:r w:rsidRPr="00E11586">
        <w:rPr>
          <w:rFonts w:ascii="Arial" w:hAnsi="Arial" w:cs="Arial"/>
        </w:rPr>
        <w:t xml:space="preserve">equisitante: </w:t>
      </w:r>
      <w:r w:rsidR="00D9351E" w:rsidRPr="00F118F9">
        <w:rPr>
          <w:rFonts w:ascii="Arial" w:hAnsi="Arial" w:cs="Arial"/>
          <w:color w:val="000000"/>
        </w:rPr>
        <w:t xml:space="preserve">Secretaria </w:t>
      </w:r>
      <w:r w:rsidR="00D9351E">
        <w:rPr>
          <w:rFonts w:ascii="Arial" w:hAnsi="Arial" w:cs="Arial"/>
          <w:color w:val="000000"/>
        </w:rPr>
        <w:t xml:space="preserve">Municipal </w:t>
      </w:r>
      <w:r w:rsidR="00D9351E" w:rsidRPr="00F118F9">
        <w:rPr>
          <w:rFonts w:ascii="Arial" w:hAnsi="Arial" w:cs="Arial"/>
          <w:color w:val="000000"/>
        </w:rPr>
        <w:t>de Esportes, Lazer e Atividades Motoras</w:t>
      </w:r>
      <w:r w:rsidR="00D9351E">
        <w:rPr>
          <w:rFonts w:ascii="Arial" w:hAnsi="Arial" w:cs="Arial"/>
          <w:color w:val="000000"/>
        </w:rPr>
        <w:t>.</w:t>
      </w:r>
    </w:p>
    <w:p w14:paraId="7B5AF1D4" w14:textId="78B7C3AB" w:rsidR="00D9351E" w:rsidRPr="00D9351E" w:rsidRDefault="00906BC5" w:rsidP="00D9351E">
      <w:pPr>
        <w:numPr>
          <w:ilvl w:val="0"/>
          <w:numId w:val="10"/>
        </w:numPr>
        <w:tabs>
          <w:tab w:val="left" w:pos="284"/>
        </w:tabs>
        <w:jc w:val="both"/>
        <w:rPr>
          <w:rFonts w:ascii="Arial" w:hAnsi="Arial" w:cs="Arial"/>
        </w:rPr>
      </w:pPr>
      <w:r w:rsidRPr="00E11586">
        <w:rPr>
          <w:rFonts w:ascii="Arial" w:hAnsi="Arial" w:cs="Arial"/>
        </w:rPr>
        <w:t xml:space="preserve">Fonte de </w:t>
      </w:r>
      <w:r w:rsidR="00A179DD" w:rsidRPr="00E11586">
        <w:rPr>
          <w:rFonts w:ascii="Arial" w:hAnsi="Arial" w:cs="Arial"/>
        </w:rPr>
        <w:t>r</w:t>
      </w:r>
      <w:r w:rsidRPr="00E11586">
        <w:rPr>
          <w:rFonts w:ascii="Arial" w:hAnsi="Arial" w:cs="Arial"/>
        </w:rPr>
        <w:t>ecursos:</w:t>
      </w:r>
      <w:r w:rsidR="00D9351E">
        <w:rPr>
          <w:rFonts w:ascii="Arial" w:hAnsi="Arial" w:cs="Arial"/>
        </w:rPr>
        <w:t xml:space="preserve"> </w:t>
      </w:r>
      <w:r w:rsidR="00D9351E" w:rsidRPr="00D9351E">
        <w:rPr>
          <w:rFonts w:ascii="Arial" w:hAnsi="Arial" w:cs="Arial"/>
          <w:bCs/>
          <w:iCs/>
        </w:rPr>
        <w:t>Tesouro -</w:t>
      </w:r>
      <w:r w:rsidR="00D9351E" w:rsidRPr="00D9351E">
        <w:rPr>
          <w:rFonts w:ascii="Arial" w:hAnsi="Arial" w:cs="Arial"/>
          <w:b/>
          <w:bCs/>
          <w:iCs/>
        </w:rPr>
        <w:t xml:space="preserve"> </w:t>
      </w:r>
      <w:r w:rsidR="00D9351E" w:rsidRPr="00D9351E">
        <w:rPr>
          <w:rFonts w:ascii="Arial" w:hAnsi="Arial" w:cs="Arial"/>
          <w:iCs/>
        </w:rPr>
        <w:t xml:space="preserve">0101011000 </w:t>
      </w:r>
      <w:r w:rsidR="00D9351E">
        <w:rPr>
          <w:rFonts w:ascii="Arial" w:hAnsi="Arial" w:cs="Arial"/>
          <w:iCs/>
        </w:rPr>
        <w:t xml:space="preserve">/ </w:t>
      </w:r>
      <w:r w:rsidR="00D9351E" w:rsidRPr="00D9351E">
        <w:rPr>
          <w:rFonts w:ascii="Arial" w:hAnsi="Arial" w:cs="Arial"/>
          <w:iCs/>
        </w:rPr>
        <w:t>Dotação orçamentária: 2172</w:t>
      </w:r>
    </w:p>
    <w:p w14:paraId="496A9759" w14:textId="61003AFE" w:rsidR="00D9351E" w:rsidRPr="00D9351E" w:rsidRDefault="00906BC5" w:rsidP="00D9351E">
      <w:pPr>
        <w:numPr>
          <w:ilvl w:val="0"/>
          <w:numId w:val="10"/>
        </w:numPr>
        <w:tabs>
          <w:tab w:val="left" w:pos="284"/>
        </w:tabs>
        <w:jc w:val="both"/>
        <w:rPr>
          <w:rFonts w:ascii="Arial" w:hAnsi="Arial" w:cs="Arial"/>
        </w:rPr>
      </w:pPr>
      <w:r w:rsidRPr="00E11586">
        <w:rPr>
          <w:rFonts w:ascii="Arial" w:hAnsi="Arial" w:cs="Arial"/>
        </w:rPr>
        <w:t xml:space="preserve">Valor estimado da contratação: </w:t>
      </w:r>
      <w:r w:rsidR="00C36B7E" w:rsidRPr="00E11586">
        <w:rPr>
          <w:rFonts w:ascii="Arial" w:hAnsi="Arial" w:cs="Arial"/>
          <w:b/>
        </w:rPr>
        <w:t xml:space="preserve">R$ </w:t>
      </w:r>
      <w:r w:rsidR="00D9351E" w:rsidRPr="00D9351E">
        <w:rPr>
          <w:rFonts w:ascii="Arial" w:hAnsi="Arial" w:cs="Arial"/>
          <w:b/>
        </w:rPr>
        <w:t>262.450,00</w:t>
      </w:r>
      <w:r w:rsidR="00D9351E" w:rsidRPr="00D9351E">
        <w:rPr>
          <w:rFonts w:ascii="Arial" w:hAnsi="Arial" w:cs="Arial"/>
        </w:rPr>
        <w:t xml:space="preserve"> (duzentos e sessenta e dois mil, quatrocentos e cinquenta reais).</w:t>
      </w:r>
    </w:p>
    <w:p w14:paraId="0F77F92A" w14:textId="2510C01A" w:rsidR="00217F72" w:rsidRDefault="00E11586" w:rsidP="004103A8">
      <w:pPr>
        <w:numPr>
          <w:ilvl w:val="0"/>
          <w:numId w:val="10"/>
        </w:numPr>
        <w:tabs>
          <w:tab w:val="left" w:pos="284"/>
        </w:tabs>
        <w:jc w:val="both"/>
        <w:rPr>
          <w:rFonts w:ascii="Arial" w:hAnsi="Arial" w:cs="Arial"/>
        </w:rPr>
      </w:pPr>
      <w:r w:rsidRPr="00D9351E">
        <w:rPr>
          <w:rFonts w:ascii="Arial" w:hAnsi="Arial" w:cs="Arial"/>
        </w:rPr>
        <w:t>Prazo de contratação</w:t>
      </w:r>
      <w:r w:rsidRPr="00D9351E">
        <w:rPr>
          <w:rFonts w:ascii="Arial" w:hAnsi="Arial" w:cs="Arial"/>
          <w:color w:val="4472C4" w:themeColor="accent1"/>
        </w:rPr>
        <w:t xml:space="preserve">: </w:t>
      </w:r>
      <w:r w:rsidRPr="00D9351E">
        <w:rPr>
          <w:rFonts w:ascii="Arial" w:hAnsi="Arial" w:cs="Arial"/>
        </w:rPr>
        <w:t>Até a entrega definitiva do objeto</w:t>
      </w:r>
      <w:r w:rsidR="004103A8" w:rsidRPr="00D9351E">
        <w:rPr>
          <w:rFonts w:ascii="Arial" w:hAnsi="Arial" w:cs="Arial"/>
        </w:rPr>
        <w:t>.</w:t>
      </w:r>
      <w:r w:rsidRPr="00D9351E">
        <w:rPr>
          <w:rFonts w:ascii="Arial" w:hAnsi="Arial" w:cs="Arial"/>
        </w:rPr>
        <w:t xml:space="preserve"> </w:t>
      </w:r>
    </w:p>
    <w:p w14:paraId="0EA65EB2" w14:textId="77777777" w:rsidR="00D9351E" w:rsidRPr="00D9351E" w:rsidRDefault="00D9351E" w:rsidP="00D9351E">
      <w:pPr>
        <w:tabs>
          <w:tab w:val="left" w:pos="284"/>
        </w:tabs>
        <w:jc w:val="both"/>
        <w:rPr>
          <w:rFonts w:ascii="Arial" w:hAnsi="Arial" w:cs="Arial"/>
        </w:rPr>
      </w:pPr>
    </w:p>
    <w:p w14:paraId="73D01005" w14:textId="77777777" w:rsidR="00EF135E" w:rsidRPr="00E11586" w:rsidRDefault="00906BC5" w:rsidP="00D21D95">
      <w:pPr>
        <w:shd w:val="clear" w:color="auto" w:fill="DDDDDD"/>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100385D5" w14:textId="4FAA7EF7" w:rsidR="00B039A0" w:rsidRPr="00E11586" w:rsidRDefault="00906BC5" w:rsidP="00D21D95">
      <w:pPr>
        <w:widowControl w:val="0"/>
        <w:numPr>
          <w:ilvl w:val="0"/>
          <w:numId w:val="12"/>
        </w:numPr>
        <w:tabs>
          <w:tab w:val="left" w:pos="284"/>
        </w:tabs>
        <w:jc w:val="both"/>
        <w:rPr>
          <w:rFonts w:ascii="Arial" w:hAnsi="Arial" w:cs="Arial"/>
        </w:rPr>
      </w:pPr>
      <w:r w:rsidRPr="00E11586">
        <w:rPr>
          <w:rFonts w:ascii="Arial" w:hAnsi="Arial" w:cs="Arial"/>
        </w:rPr>
        <w:t xml:space="preserve">Critério de </w:t>
      </w:r>
      <w:r w:rsidR="00A179DD" w:rsidRPr="00E11586">
        <w:rPr>
          <w:rFonts w:ascii="Arial" w:hAnsi="Arial" w:cs="Arial"/>
        </w:rPr>
        <w:t>j</w:t>
      </w:r>
      <w:r w:rsidRPr="00E11586">
        <w:rPr>
          <w:rFonts w:ascii="Arial" w:hAnsi="Arial" w:cs="Arial"/>
        </w:rPr>
        <w:t xml:space="preserve">ulgamento: </w:t>
      </w:r>
      <w:r w:rsidR="00DC7B29" w:rsidRPr="00E11586">
        <w:rPr>
          <w:rFonts w:ascii="Arial" w:hAnsi="Arial" w:cs="Arial"/>
        </w:rPr>
        <w:t>M</w:t>
      </w:r>
      <w:r w:rsidRPr="00E11586">
        <w:rPr>
          <w:rFonts w:ascii="Arial" w:hAnsi="Arial" w:cs="Arial"/>
        </w:rPr>
        <w:t xml:space="preserve">enor preço por </w:t>
      </w:r>
      <w:r w:rsidR="00BC51AC">
        <w:rPr>
          <w:rFonts w:ascii="Arial" w:hAnsi="Arial" w:cs="Arial"/>
        </w:rPr>
        <w:t>lote</w:t>
      </w:r>
      <w:r w:rsidR="00DC7B29" w:rsidRPr="00E11586">
        <w:rPr>
          <w:rFonts w:ascii="Arial" w:hAnsi="Arial" w:cs="Arial"/>
        </w:rPr>
        <w:t>.</w:t>
      </w:r>
    </w:p>
    <w:p w14:paraId="0149F08B" w14:textId="0479D235" w:rsidR="00906BC5" w:rsidRPr="00BC51AC" w:rsidRDefault="00906BC5" w:rsidP="00D21D95">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w:t>
      </w:r>
      <w:r w:rsidR="00DC7B29" w:rsidRPr="00E11586">
        <w:rPr>
          <w:rFonts w:ascii="Arial" w:hAnsi="Arial" w:cs="Arial"/>
        </w:rPr>
        <w:t>P</w:t>
      </w:r>
      <w:r w:rsidRPr="00E11586">
        <w:rPr>
          <w:rFonts w:ascii="Arial" w:hAnsi="Arial" w:cs="Arial"/>
        </w:rPr>
        <w:t xml:space="preserve">reço </w:t>
      </w:r>
      <w:r w:rsidR="00BC51AC">
        <w:rPr>
          <w:rFonts w:ascii="Arial" w:hAnsi="Arial" w:cs="Arial"/>
        </w:rPr>
        <w:t>total</w:t>
      </w:r>
      <w:r w:rsidRPr="00E11586">
        <w:rPr>
          <w:rFonts w:ascii="Arial" w:hAnsi="Arial" w:cs="Arial"/>
        </w:rPr>
        <w:t xml:space="preserve"> do </w:t>
      </w:r>
      <w:r w:rsidR="00BC51AC">
        <w:rPr>
          <w:rFonts w:ascii="Arial" w:hAnsi="Arial" w:cs="Arial"/>
        </w:rPr>
        <w:t>lote</w:t>
      </w:r>
      <w:r w:rsidR="00DC7B29" w:rsidRPr="00E11586">
        <w:rPr>
          <w:rFonts w:ascii="Arial" w:hAnsi="Arial" w:cs="Arial"/>
        </w:rPr>
        <w:t>.</w:t>
      </w:r>
    </w:p>
    <w:p w14:paraId="5081FE20" w14:textId="77777777" w:rsidR="00BC51AC" w:rsidRDefault="00BC51AC" w:rsidP="00BC51AC">
      <w:pPr>
        <w:widowControl w:val="0"/>
        <w:tabs>
          <w:tab w:val="left" w:pos="284"/>
        </w:tabs>
        <w:autoSpaceDN w:val="0"/>
        <w:jc w:val="both"/>
        <w:rPr>
          <w:rFonts w:ascii="Arial" w:hAnsi="Arial" w:cs="Arial"/>
        </w:rPr>
      </w:pPr>
    </w:p>
    <w:p w14:paraId="25FF0308" w14:textId="0612991C" w:rsidR="00BC51AC" w:rsidRPr="00BC51AC" w:rsidRDefault="00BC51AC" w:rsidP="00BC51AC">
      <w:pPr>
        <w:widowControl w:val="0"/>
        <w:tabs>
          <w:tab w:val="left" w:pos="284"/>
        </w:tabs>
        <w:autoSpaceDN w:val="0"/>
        <w:jc w:val="both"/>
        <w:rPr>
          <w:rFonts w:ascii="Arial" w:hAnsi="Arial" w:cs="Arial"/>
        </w:rPr>
      </w:pPr>
      <w:r>
        <w:rPr>
          <w:rFonts w:ascii="Arial" w:hAnsi="Arial" w:cs="Arial"/>
          <w:b/>
        </w:rPr>
        <w:t xml:space="preserve">Justificativa: </w:t>
      </w:r>
      <w:r w:rsidR="00944E6C">
        <w:rPr>
          <w:rFonts w:ascii="Arial" w:hAnsi="Arial" w:cs="Arial"/>
        </w:rPr>
        <w:t>D</w:t>
      </w:r>
      <w:r w:rsidR="002A5074">
        <w:rPr>
          <w:rFonts w:ascii="Arial" w:hAnsi="Arial" w:cs="Arial"/>
        </w:rPr>
        <w:t xml:space="preserve">e modo </w:t>
      </w:r>
      <w:r w:rsidRPr="00BC51AC">
        <w:rPr>
          <w:rFonts w:ascii="Arial" w:hAnsi="Arial" w:cs="Arial"/>
        </w:rPr>
        <w:t xml:space="preserve">a garantir padronização e identidade visual única em todos </w:t>
      </w:r>
      <w:r>
        <w:rPr>
          <w:rFonts w:ascii="Arial" w:hAnsi="Arial" w:cs="Arial"/>
        </w:rPr>
        <w:t xml:space="preserve">os itens fornecidos. A escolha </w:t>
      </w:r>
      <w:r w:rsidR="00944E6C">
        <w:rPr>
          <w:rFonts w:ascii="Arial" w:hAnsi="Arial" w:cs="Arial"/>
        </w:rPr>
        <w:t xml:space="preserve">pelo </w:t>
      </w:r>
      <w:r w:rsidRPr="00BC51AC">
        <w:rPr>
          <w:rFonts w:ascii="Arial" w:hAnsi="Arial" w:cs="Arial"/>
        </w:rPr>
        <w:t>lote também facilita a</w:t>
      </w:r>
      <w:r w:rsidR="002A5074">
        <w:rPr>
          <w:rFonts w:ascii="Arial" w:hAnsi="Arial" w:cs="Arial"/>
        </w:rPr>
        <w:t xml:space="preserve"> gestão </w:t>
      </w:r>
      <w:r w:rsidRPr="00BC51AC">
        <w:rPr>
          <w:rFonts w:ascii="Arial" w:hAnsi="Arial" w:cs="Arial"/>
        </w:rPr>
        <w:t>do</w:t>
      </w:r>
      <w:r w:rsidR="002A5074">
        <w:rPr>
          <w:rFonts w:ascii="Arial" w:hAnsi="Arial" w:cs="Arial"/>
        </w:rPr>
        <w:t xml:space="preserve"> contrato, </w:t>
      </w:r>
      <w:r w:rsidRPr="00BC51AC">
        <w:rPr>
          <w:rFonts w:ascii="Arial" w:hAnsi="Arial" w:cs="Arial"/>
        </w:rPr>
        <w:t>asse</w:t>
      </w:r>
      <w:r w:rsidR="002A5074">
        <w:rPr>
          <w:rFonts w:ascii="Arial" w:hAnsi="Arial" w:cs="Arial"/>
        </w:rPr>
        <w:t xml:space="preserve">gurando que o mesmo fornecedor </w:t>
      </w:r>
      <w:r w:rsidRPr="00BC51AC">
        <w:rPr>
          <w:rFonts w:ascii="Arial" w:hAnsi="Arial" w:cs="Arial"/>
        </w:rPr>
        <w:t xml:space="preserve">seja </w:t>
      </w:r>
      <w:r w:rsidR="002A5074">
        <w:rPr>
          <w:rFonts w:ascii="Arial" w:hAnsi="Arial" w:cs="Arial"/>
        </w:rPr>
        <w:t>responsável p</w:t>
      </w:r>
      <w:r w:rsidRPr="00BC51AC">
        <w:rPr>
          <w:rFonts w:ascii="Arial" w:hAnsi="Arial" w:cs="Arial"/>
        </w:rPr>
        <w:t xml:space="preserve">elo </w:t>
      </w:r>
      <w:r w:rsidR="002A5074">
        <w:rPr>
          <w:rFonts w:ascii="Arial" w:hAnsi="Arial" w:cs="Arial"/>
        </w:rPr>
        <w:t xml:space="preserve">fornecimento integral, com materiais que apresentem </w:t>
      </w:r>
      <w:r w:rsidRPr="00BC51AC">
        <w:rPr>
          <w:rFonts w:ascii="Arial" w:hAnsi="Arial" w:cs="Arial"/>
        </w:rPr>
        <w:t>coerência em design, qualidade e acabamento</w:t>
      </w:r>
      <w:r w:rsidR="00944E6C">
        <w:rPr>
          <w:rFonts w:ascii="Arial" w:hAnsi="Arial" w:cs="Arial"/>
        </w:rPr>
        <w:t>.</w:t>
      </w:r>
    </w:p>
    <w:p w14:paraId="41BF457C" w14:textId="77777777" w:rsidR="00217F72" w:rsidRPr="00E11586" w:rsidRDefault="00217F72" w:rsidP="00D21D95">
      <w:pPr>
        <w:ind w:firstLine="567"/>
        <w:jc w:val="both"/>
        <w:rPr>
          <w:rFonts w:ascii="Arial" w:hAnsi="Arial" w:cs="Arial"/>
        </w:rPr>
      </w:pPr>
    </w:p>
    <w:p w14:paraId="1B2E8B8B" w14:textId="77777777" w:rsidR="00906BC5" w:rsidRPr="00E11586" w:rsidRDefault="00EF135E" w:rsidP="00D21D95">
      <w:pPr>
        <w:shd w:val="clear" w:color="auto" w:fill="DDDDDD"/>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236D39D8" w14:textId="77777777" w:rsidR="00E11F27" w:rsidRDefault="00E11F27" w:rsidP="00E11F27">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44EB987E"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e a </w:t>
      </w:r>
      <w:r w:rsidRPr="00E11586">
        <w:rPr>
          <w:rFonts w:ascii="Arial" w:hAnsi="Arial" w:cs="Arial"/>
          <w:b/>
        </w:rPr>
        <w:t>marca do fabricante</w:t>
      </w:r>
      <w:r w:rsidRPr="00E11586">
        <w:rPr>
          <w:rFonts w:ascii="Arial" w:hAnsi="Arial" w:cs="Arial"/>
        </w:rPr>
        <w:t xml:space="preserve"> do produto cotado, sendo admitida apenas uma marca por item</w:t>
      </w:r>
      <w:r w:rsidR="009C0A5F" w:rsidRPr="00E11586">
        <w:rPr>
          <w:rFonts w:ascii="Arial" w:hAnsi="Arial" w:cs="Arial"/>
        </w:rPr>
        <w:t>.</w:t>
      </w:r>
    </w:p>
    <w:p w14:paraId="5988E0B4" w14:textId="77777777" w:rsidR="00944E6C" w:rsidRPr="00944E6C" w:rsidRDefault="00944E6C" w:rsidP="00944E6C">
      <w:pPr>
        <w:tabs>
          <w:tab w:val="left" w:pos="284"/>
        </w:tabs>
        <w:jc w:val="both"/>
        <w:rPr>
          <w:rFonts w:ascii="Arial" w:hAnsi="Arial" w:cs="Arial"/>
          <w:color w:val="FF0000"/>
        </w:rPr>
      </w:pPr>
    </w:p>
    <w:p w14:paraId="7424EF68" w14:textId="77777777" w:rsidR="00B039A0" w:rsidRPr="00944E6C" w:rsidRDefault="00906BC5" w:rsidP="00D21D95">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732145F5" w14:textId="77777777" w:rsidR="00944E6C" w:rsidRDefault="00944E6C" w:rsidP="00944E6C">
      <w:pPr>
        <w:tabs>
          <w:tab w:val="left" w:pos="284"/>
        </w:tabs>
        <w:jc w:val="both"/>
        <w:rPr>
          <w:rFonts w:ascii="Arial" w:hAnsi="Arial" w:cs="Arial"/>
        </w:rPr>
      </w:pPr>
    </w:p>
    <w:p w14:paraId="5E85CFC6" w14:textId="18612DFD" w:rsidR="00944E6C" w:rsidRPr="00944E6C" w:rsidRDefault="00944E6C" w:rsidP="00944E6C">
      <w:pPr>
        <w:tabs>
          <w:tab w:val="left" w:pos="284"/>
        </w:tabs>
        <w:jc w:val="center"/>
        <w:rPr>
          <w:rFonts w:ascii="Arial" w:eastAsia="Arial" w:hAnsi="Arial" w:cs="Arial"/>
          <w:b/>
          <w:u w:val="single"/>
        </w:rPr>
      </w:pPr>
      <w:r>
        <w:rPr>
          <w:rFonts w:ascii="Arial" w:hAnsi="Arial" w:cs="Arial"/>
          <w:b/>
          <w:u w:val="single"/>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1586" w:rsidRPr="00E11586"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1586" w:rsidRDefault="00B039A0" w:rsidP="00D21D95">
            <w:pPr>
              <w:pStyle w:val="Contedodatabela"/>
              <w:jc w:val="center"/>
              <w:rPr>
                <w:rFonts w:ascii="Arial" w:hAnsi="Arial" w:cs="Arial"/>
                <w:kern w:val="2"/>
              </w:rPr>
            </w:pPr>
            <w:r w:rsidRPr="00E11586">
              <w:rPr>
                <w:rFonts w:ascii="Arial" w:hAnsi="Arial" w:cs="Arial"/>
                <w:b/>
              </w:rPr>
              <w:t>Descritivo</w:t>
            </w:r>
          </w:p>
        </w:tc>
      </w:tr>
      <w:tr w:rsidR="00CE4583" w:rsidRPr="00E11586" w14:paraId="53AC8B79" w14:textId="77777777" w:rsidTr="00944E6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90F3A91" w:rsidR="00CE4583" w:rsidRPr="00E11586" w:rsidRDefault="00CE4583" w:rsidP="00D21D95">
            <w:pPr>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right w:val="nil"/>
            </w:tcBorders>
          </w:tcPr>
          <w:p w14:paraId="127149D5" w14:textId="71FC9E65" w:rsidR="00CE4583" w:rsidRPr="00E11586" w:rsidRDefault="00CE4583" w:rsidP="00D21D95">
            <w:pPr>
              <w:pStyle w:val="Contedodatabela"/>
              <w:jc w:val="center"/>
              <w:rPr>
                <w:rFonts w:ascii="Arial" w:hAnsi="Arial" w:cs="Arial"/>
              </w:rPr>
            </w:pPr>
            <w:r w:rsidRPr="00F118F9">
              <w:rPr>
                <w:rFonts w:ascii="Arial" w:hAnsi="Arial" w:cs="Arial"/>
                <w:color w:val="000000"/>
              </w:rPr>
              <w:t>1000</w:t>
            </w:r>
          </w:p>
        </w:tc>
        <w:tc>
          <w:tcPr>
            <w:tcW w:w="850" w:type="dxa"/>
            <w:tcBorders>
              <w:top w:val="single" w:sz="4" w:space="0" w:color="000000"/>
              <w:left w:val="single" w:sz="4" w:space="0" w:color="000000"/>
              <w:bottom w:val="single" w:sz="4" w:space="0" w:color="000000"/>
              <w:right w:val="nil"/>
            </w:tcBorders>
          </w:tcPr>
          <w:p w14:paraId="1F2A3AB6" w14:textId="2327C91A" w:rsidR="00CE4583" w:rsidRPr="00CE4583" w:rsidRDefault="00CE4583" w:rsidP="00D21D95">
            <w:pPr>
              <w:pStyle w:val="Contedodatabela"/>
              <w:jc w:val="center"/>
              <w:rPr>
                <w:rFonts w:ascii="Arial" w:hAnsi="Arial" w:cs="Arial"/>
                <w:color w:val="FF0000"/>
              </w:rPr>
            </w:pPr>
            <w:r w:rsidRPr="00CE458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21B12CA" w14:textId="00F92765" w:rsidR="00CE4583" w:rsidRPr="00E11586" w:rsidRDefault="00CE4583" w:rsidP="00D21D95">
            <w:pPr>
              <w:pStyle w:val="Contedodatabela"/>
              <w:rPr>
                <w:rFonts w:ascii="Arial" w:hAnsi="Arial" w:cs="Arial"/>
              </w:rPr>
            </w:pPr>
            <w:r w:rsidRPr="00F118F9">
              <w:rPr>
                <w:rFonts w:ascii="Arial" w:hAnsi="Arial" w:cs="Arial"/>
                <w:color w:val="000000"/>
              </w:rPr>
              <w:t>Mochilas personalizadas</w:t>
            </w:r>
          </w:p>
        </w:tc>
      </w:tr>
      <w:tr w:rsidR="00CE4583" w:rsidRPr="00E11586" w14:paraId="57A2B8EB" w14:textId="77777777" w:rsidTr="00944E6C">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306DB735" w:rsidR="00CE4583" w:rsidRPr="00944E6C" w:rsidRDefault="00CE4583" w:rsidP="00D21D95">
            <w:pPr>
              <w:jc w:val="center"/>
              <w:rPr>
                <w:rFonts w:ascii="Arial" w:hAnsi="Arial" w:cs="Arial"/>
                <w:bCs/>
              </w:rPr>
            </w:pPr>
            <w:r w:rsidRPr="00944E6C">
              <w:rPr>
                <w:rFonts w:ascii="Arial" w:hAnsi="Arial" w:cs="Arial"/>
                <w:bCs/>
              </w:rPr>
              <w:t>02</w:t>
            </w:r>
          </w:p>
        </w:tc>
        <w:tc>
          <w:tcPr>
            <w:tcW w:w="850" w:type="dxa"/>
            <w:tcBorders>
              <w:top w:val="single" w:sz="4" w:space="0" w:color="000000"/>
              <w:left w:val="single" w:sz="4" w:space="0" w:color="000000"/>
              <w:bottom w:val="single" w:sz="4" w:space="0" w:color="000000"/>
              <w:right w:val="nil"/>
            </w:tcBorders>
          </w:tcPr>
          <w:p w14:paraId="5CA94908" w14:textId="7168F999" w:rsidR="00CE4583" w:rsidRPr="00E11586" w:rsidRDefault="00CE4583" w:rsidP="00D21D95">
            <w:pPr>
              <w:pStyle w:val="Contedodatabela"/>
              <w:jc w:val="center"/>
              <w:rPr>
                <w:rFonts w:ascii="Arial" w:hAnsi="Arial" w:cs="Arial"/>
              </w:rPr>
            </w:pPr>
            <w:r w:rsidRPr="00F118F9">
              <w:rPr>
                <w:rFonts w:ascii="Arial" w:hAnsi="Arial" w:cs="Arial"/>
                <w:color w:val="000000"/>
              </w:rPr>
              <w:t>1000</w:t>
            </w:r>
          </w:p>
        </w:tc>
        <w:tc>
          <w:tcPr>
            <w:tcW w:w="850" w:type="dxa"/>
            <w:tcBorders>
              <w:top w:val="single" w:sz="4" w:space="0" w:color="000000"/>
              <w:left w:val="single" w:sz="4" w:space="0" w:color="000000"/>
              <w:bottom w:val="single" w:sz="4" w:space="0" w:color="000000"/>
              <w:right w:val="nil"/>
            </w:tcBorders>
          </w:tcPr>
          <w:p w14:paraId="6563B137" w14:textId="485AB406" w:rsidR="00CE4583" w:rsidRPr="00CE4583" w:rsidRDefault="00CE4583" w:rsidP="00D21D95">
            <w:pPr>
              <w:jc w:val="center"/>
              <w:rPr>
                <w:rFonts w:ascii="Arial" w:hAnsi="Arial" w:cs="Arial"/>
                <w:color w:val="FF0000"/>
              </w:rPr>
            </w:pPr>
            <w:r w:rsidRPr="00CE458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C9267BE" w14:textId="162702E3" w:rsidR="00CE4583" w:rsidRPr="00E11586" w:rsidRDefault="00CE4583" w:rsidP="00D21D95">
            <w:pPr>
              <w:pStyle w:val="Contedodatabela"/>
              <w:rPr>
                <w:rFonts w:ascii="Arial" w:hAnsi="Arial" w:cs="Arial"/>
              </w:rPr>
            </w:pPr>
            <w:r w:rsidRPr="00F118F9">
              <w:rPr>
                <w:rFonts w:ascii="Arial" w:hAnsi="Arial" w:cs="Arial"/>
                <w:color w:val="000000"/>
              </w:rPr>
              <w:t>Estojos nécessaire personalizados</w:t>
            </w:r>
          </w:p>
        </w:tc>
      </w:tr>
    </w:tbl>
    <w:p w14:paraId="189CE17F" w14:textId="77777777" w:rsidR="00B039A0" w:rsidRPr="004103A8" w:rsidRDefault="00B039A0" w:rsidP="00D21D95">
      <w:pPr>
        <w:tabs>
          <w:tab w:val="left" w:pos="284"/>
        </w:tabs>
        <w:jc w:val="both"/>
        <w:rPr>
          <w:rFonts w:ascii="Arial" w:eastAsia="Arial" w:hAnsi="Arial" w:cs="Arial"/>
          <w:sz w:val="10"/>
          <w:szCs w:val="10"/>
        </w:rPr>
      </w:pPr>
    </w:p>
    <w:p w14:paraId="55837B9C" w14:textId="77777777" w:rsidR="00906BC5" w:rsidRPr="00E11586" w:rsidRDefault="00906BC5" w:rsidP="00D21D95">
      <w:pPr>
        <w:numPr>
          <w:ilvl w:val="0"/>
          <w:numId w:val="9"/>
        </w:numPr>
        <w:tabs>
          <w:tab w:val="left" w:pos="284"/>
        </w:tabs>
        <w:jc w:val="both"/>
        <w:rPr>
          <w:rFonts w:ascii="Arial" w:eastAsia="Arial" w:hAnsi="Arial" w:cs="Arial"/>
        </w:rPr>
      </w:pPr>
      <w:r w:rsidRPr="00E11586">
        <w:rPr>
          <w:rFonts w:ascii="Arial" w:hAnsi="Arial" w:cs="Arial"/>
        </w:rPr>
        <w:t>Descritivo técnico:</w:t>
      </w:r>
    </w:p>
    <w:p w14:paraId="3029EB89" w14:textId="77777777" w:rsidR="00DC2F9A" w:rsidRDefault="00DC2F9A" w:rsidP="00D21D95">
      <w:pPr>
        <w:jc w:val="both"/>
        <w:rPr>
          <w:rFonts w:ascii="Arial" w:hAnsi="Arial" w:cs="Arial"/>
          <w:highlight w:val="yellow"/>
        </w:rPr>
      </w:pPr>
    </w:p>
    <w:p w14:paraId="54B17C19" w14:textId="77777777" w:rsidR="002B4F8A" w:rsidRDefault="00944E6C" w:rsidP="004E5AC9">
      <w:pPr>
        <w:ind w:firstLine="284"/>
        <w:jc w:val="both"/>
        <w:rPr>
          <w:rFonts w:ascii="Arial" w:hAnsi="Arial" w:cs="Arial"/>
          <w:b/>
          <w:bCs/>
          <w:color w:val="000000"/>
        </w:rPr>
      </w:pPr>
      <w:r w:rsidRPr="00F118F9">
        <w:rPr>
          <w:rFonts w:ascii="Arial" w:hAnsi="Arial" w:cs="Arial"/>
          <w:b/>
          <w:bCs/>
          <w:color w:val="000000"/>
        </w:rPr>
        <w:t xml:space="preserve">Item </w:t>
      </w:r>
      <w:r>
        <w:rPr>
          <w:rFonts w:ascii="Arial" w:hAnsi="Arial" w:cs="Arial"/>
          <w:b/>
          <w:bCs/>
          <w:color w:val="000000"/>
        </w:rPr>
        <w:t>0</w:t>
      </w:r>
      <w:r w:rsidRPr="00F118F9">
        <w:rPr>
          <w:rFonts w:ascii="Arial" w:hAnsi="Arial" w:cs="Arial"/>
          <w:b/>
          <w:bCs/>
          <w:color w:val="000000"/>
        </w:rPr>
        <w:t>1: Mochilas personalizadas:</w:t>
      </w:r>
    </w:p>
    <w:p w14:paraId="60AD9DE5" w14:textId="534EF673" w:rsidR="002B4F8A" w:rsidRPr="004E5AC9" w:rsidRDefault="00944E6C" w:rsidP="004E5AC9">
      <w:pPr>
        <w:ind w:firstLine="284"/>
        <w:jc w:val="both"/>
        <w:rPr>
          <w:rFonts w:ascii="Arial" w:hAnsi="Arial" w:cs="Arial"/>
        </w:rPr>
      </w:pPr>
      <w:r w:rsidRPr="004E5AC9">
        <w:rPr>
          <w:rFonts w:ascii="Arial" w:hAnsi="Arial" w:cs="Arial"/>
        </w:rPr>
        <w:t>Mochila de costas deve ser confeccionada em Tecido 88% Po</w:t>
      </w:r>
      <w:r w:rsidR="002B4F8A" w:rsidRPr="004E5AC9">
        <w:rPr>
          <w:rFonts w:ascii="Arial" w:hAnsi="Arial" w:cs="Arial"/>
        </w:rPr>
        <w:t xml:space="preserve">liéster e 12% (+/-5%) Poliamida </w:t>
      </w:r>
      <w:r w:rsidRPr="004E5AC9">
        <w:rPr>
          <w:rFonts w:ascii="Arial" w:hAnsi="Arial" w:cs="Arial"/>
        </w:rPr>
        <w:t>Norma NBR 11914/92 e 13538/95, com acabamento em Resinagem Acrílica, Gramat</w:t>
      </w:r>
      <w:r w:rsidR="002B4F8A" w:rsidRPr="004E5AC9">
        <w:rPr>
          <w:rFonts w:ascii="Arial" w:hAnsi="Arial" w:cs="Arial"/>
        </w:rPr>
        <w:t xml:space="preserve">ura de 250g/m2 (+/-5%), Armação </w:t>
      </w:r>
      <w:r w:rsidRPr="004E5AC9">
        <w:rPr>
          <w:rFonts w:ascii="Arial" w:hAnsi="Arial" w:cs="Arial"/>
        </w:rPr>
        <w:t xml:space="preserve">Norma NBR 12546 e 12996 </w:t>
      </w:r>
      <w:proofErr w:type="spellStart"/>
      <w:r w:rsidRPr="004E5AC9">
        <w:rPr>
          <w:rFonts w:ascii="Arial" w:hAnsi="Arial" w:cs="Arial"/>
        </w:rPr>
        <w:t>Maquinetado</w:t>
      </w:r>
      <w:proofErr w:type="spellEnd"/>
      <w:r w:rsidRPr="004E5AC9">
        <w:rPr>
          <w:rFonts w:ascii="Arial" w:hAnsi="Arial" w:cs="Arial"/>
        </w:rPr>
        <w:t xml:space="preserve">, Espessura 0,39mm (+/- 5%), com resistência a tração segundo NBR ISO 13934-1/16 de 2000 N (Mínimo) no </w:t>
      </w:r>
      <w:proofErr w:type="spellStart"/>
      <w:r w:rsidRPr="004E5AC9">
        <w:rPr>
          <w:rFonts w:ascii="Arial" w:hAnsi="Arial" w:cs="Arial"/>
        </w:rPr>
        <w:t>Urdume</w:t>
      </w:r>
      <w:proofErr w:type="spellEnd"/>
      <w:r w:rsidRPr="004E5AC9">
        <w:rPr>
          <w:rFonts w:ascii="Arial" w:hAnsi="Arial" w:cs="Arial"/>
        </w:rPr>
        <w:t xml:space="preserve"> e 1000 N (Mínimo) na Trama, abrasão ISSO 12947-2/16 sem rompimentos com 50.000 ciclos, com ausência de </w:t>
      </w:r>
      <w:proofErr w:type="spellStart"/>
      <w:r w:rsidRPr="004E5AC9">
        <w:rPr>
          <w:rFonts w:ascii="Arial" w:hAnsi="Arial" w:cs="Arial"/>
        </w:rPr>
        <w:t>Ftalatos</w:t>
      </w:r>
      <w:proofErr w:type="spellEnd"/>
      <w:r w:rsidRPr="004E5AC9">
        <w:rPr>
          <w:rFonts w:ascii="Arial" w:hAnsi="Arial" w:cs="Arial"/>
        </w:rPr>
        <w:t xml:space="preserve"> NBR 16525/16, na cor azul semelhante ao </w:t>
      </w:r>
      <w:proofErr w:type="spellStart"/>
      <w:r w:rsidRPr="004E5AC9">
        <w:rPr>
          <w:rFonts w:ascii="Arial" w:hAnsi="Arial" w:cs="Arial"/>
        </w:rPr>
        <w:t>Pantone</w:t>
      </w:r>
      <w:proofErr w:type="spellEnd"/>
      <w:r w:rsidRPr="004E5AC9">
        <w:rPr>
          <w:rFonts w:ascii="Arial" w:hAnsi="Arial" w:cs="Arial"/>
        </w:rPr>
        <w:t xml:space="preserve"> 19-4020 TPG e detalhes em verd</w:t>
      </w:r>
      <w:r w:rsidR="002B4F8A" w:rsidRPr="004E5AC9">
        <w:rPr>
          <w:rFonts w:ascii="Arial" w:hAnsi="Arial" w:cs="Arial"/>
        </w:rPr>
        <w:t xml:space="preserve">e. </w:t>
      </w:r>
      <w:r w:rsidRPr="004E5AC9">
        <w:rPr>
          <w:rFonts w:ascii="Arial" w:hAnsi="Arial" w:cs="Arial"/>
        </w:rPr>
        <w:t xml:space="preserve">Comprovações essas apresentadas através de laudos fornecidos por laboratórios credenciados junto ao INMETRO. </w:t>
      </w:r>
    </w:p>
    <w:p w14:paraId="103240D9" w14:textId="77777777" w:rsidR="00D711DF" w:rsidRPr="004E5AC9" w:rsidRDefault="00944E6C" w:rsidP="004E5AC9">
      <w:pPr>
        <w:ind w:firstLine="284"/>
        <w:jc w:val="both"/>
        <w:rPr>
          <w:rFonts w:ascii="Arial" w:hAnsi="Arial" w:cs="Arial"/>
        </w:rPr>
      </w:pPr>
      <w:r w:rsidRPr="004E5AC9">
        <w:rPr>
          <w:rFonts w:ascii="Arial" w:hAnsi="Arial" w:cs="Arial"/>
        </w:rPr>
        <w:t xml:space="preserve">O corpo principal da Bolsa deve apresentar formato solido com a junção de três materiais formando uma única peça conformado. </w:t>
      </w:r>
    </w:p>
    <w:p w14:paraId="70F71581" w14:textId="05BC536F" w:rsidR="004E5AC9" w:rsidRPr="004E5AC9" w:rsidRDefault="00944E6C" w:rsidP="004E5AC9">
      <w:pPr>
        <w:ind w:firstLine="284"/>
        <w:jc w:val="both"/>
        <w:rPr>
          <w:rFonts w:ascii="Arial" w:hAnsi="Arial" w:cs="Arial"/>
        </w:rPr>
      </w:pPr>
      <w:r w:rsidRPr="004E5AC9">
        <w:rPr>
          <w:rFonts w:ascii="Arial" w:hAnsi="Arial" w:cs="Arial"/>
        </w:rPr>
        <w:t>A parte Anterior do corpo deve ser conformada deve ser confeccionada em Tecido composição 100% Poliéster (AATCC 20/2021 AATCC 20A/2021) com tolerância de +/-5%, com gramatura de 195 g/m² (NBR 10591</w:t>
      </w:r>
      <w:r w:rsidR="002B4F8A" w:rsidRPr="004E5AC9">
        <w:rPr>
          <w:rFonts w:ascii="Arial" w:hAnsi="Arial" w:cs="Arial"/>
        </w:rPr>
        <w:t>/2008), com tolerância de +/-5%</w:t>
      </w:r>
      <w:r w:rsidRPr="004E5AC9">
        <w:rPr>
          <w:rFonts w:ascii="Arial" w:hAnsi="Arial" w:cs="Arial"/>
        </w:rPr>
        <w:t xml:space="preserve">, com Densidade de Malhas (ABNT NBR 12060:1991) com Carreira/cm 16 e Colunas/cm 15 com tolerância de +/-5%, solidez a cor Nota Mínima </w:t>
      </w:r>
      <w:r w:rsidR="004E5AC9">
        <w:rPr>
          <w:rFonts w:ascii="Arial" w:hAnsi="Arial" w:cs="Arial"/>
        </w:rPr>
        <w:t>0</w:t>
      </w:r>
      <w:r w:rsidRPr="004E5AC9">
        <w:rPr>
          <w:rFonts w:ascii="Arial" w:hAnsi="Arial" w:cs="Arial"/>
        </w:rPr>
        <w:t>4 Norma ABNT NBR ISSO 105-X-</w:t>
      </w:r>
      <w:r w:rsidRPr="004E5AC9">
        <w:rPr>
          <w:rFonts w:ascii="Arial" w:hAnsi="Arial" w:cs="Arial"/>
        </w:rPr>
        <w:lastRenderedPageBreak/>
        <w:t xml:space="preserve">12/2019, comprovações essas apresentadas através de laudos fornecidos por laboratórios credenciados junto ao INMETRO na cor azul semelhante ao </w:t>
      </w:r>
      <w:proofErr w:type="spellStart"/>
      <w:r w:rsidRPr="004E5AC9">
        <w:rPr>
          <w:rFonts w:ascii="Arial" w:hAnsi="Arial" w:cs="Arial"/>
        </w:rPr>
        <w:t>Pantone</w:t>
      </w:r>
      <w:proofErr w:type="spellEnd"/>
      <w:r w:rsidRPr="004E5AC9">
        <w:rPr>
          <w:rFonts w:ascii="Arial" w:hAnsi="Arial" w:cs="Arial"/>
        </w:rPr>
        <w:t xml:space="preserve"> 19-4020 TPG. </w:t>
      </w:r>
    </w:p>
    <w:p w14:paraId="43E6950E" w14:textId="5CA4F324" w:rsidR="004E5AC9" w:rsidRDefault="00944E6C" w:rsidP="004E5AC9">
      <w:pPr>
        <w:ind w:firstLine="284"/>
        <w:jc w:val="both"/>
        <w:rPr>
          <w:rFonts w:ascii="Arial" w:hAnsi="Arial" w:cs="Arial"/>
        </w:rPr>
      </w:pPr>
      <w:r w:rsidRPr="004E5AC9">
        <w:rPr>
          <w:rFonts w:ascii="Arial" w:hAnsi="Arial" w:cs="Arial"/>
        </w:rPr>
        <w:t xml:space="preserve">Parte interna do corpo da mochila da peça conformada deve ser confeccionada em etileno acetato de </w:t>
      </w:r>
      <w:proofErr w:type="spellStart"/>
      <w:r w:rsidRPr="004E5AC9">
        <w:rPr>
          <w:rFonts w:ascii="Arial" w:hAnsi="Arial" w:cs="Arial"/>
        </w:rPr>
        <w:t>vinila</w:t>
      </w:r>
      <w:proofErr w:type="spellEnd"/>
      <w:r w:rsidRPr="004E5AC9">
        <w:rPr>
          <w:rFonts w:ascii="Arial" w:hAnsi="Arial" w:cs="Arial"/>
        </w:rPr>
        <w:t xml:space="preserve"> 35 de dureza, 0,140g/cm³ densidade, </w:t>
      </w:r>
      <w:r w:rsidR="004E5AC9">
        <w:rPr>
          <w:rFonts w:ascii="Arial" w:hAnsi="Arial" w:cs="Arial"/>
        </w:rPr>
        <w:t>0</w:t>
      </w:r>
      <w:r w:rsidRPr="004E5AC9">
        <w:rPr>
          <w:rFonts w:ascii="Arial" w:hAnsi="Arial" w:cs="Arial"/>
        </w:rPr>
        <w:t>3</w:t>
      </w:r>
      <w:r w:rsidR="004E5AC9">
        <w:rPr>
          <w:rFonts w:ascii="Arial" w:hAnsi="Arial" w:cs="Arial"/>
        </w:rPr>
        <w:t xml:space="preserve"> </w:t>
      </w:r>
      <w:r w:rsidRPr="004E5AC9">
        <w:rPr>
          <w:rFonts w:ascii="Arial" w:hAnsi="Arial" w:cs="Arial"/>
        </w:rPr>
        <w:t xml:space="preserve">mm de espessura. </w:t>
      </w:r>
    </w:p>
    <w:p w14:paraId="2671C3F3" w14:textId="77777777" w:rsidR="004E5AC9" w:rsidRDefault="00944E6C" w:rsidP="004E5AC9">
      <w:pPr>
        <w:ind w:firstLine="284"/>
        <w:jc w:val="both"/>
        <w:rPr>
          <w:rFonts w:ascii="Arial" w:hAnsi="Arial" w:cs="Arial"/>
        </w:rPr>
      </w:pPr>
      <w:r w:rsidRPr="004E5AC9">
        <w:rPr>
          <w:rFonts w:ascii="Arial" w:hAnsi="Arial" w:cs="Arial"/>
        </w:rPr>
        <w:t xml:space="preserve">Parte Posterior do corpo da pasta da peça conformada confeccionada em Tecido composição 100% Poliéster (AATCC 20/2021 AATCC 20A/2021) com tolerância de +/-5%, com gramatura de 195 g/m² (NBR 10591/2008), com tolerância de +/-5%, com Densidade de Malhas (ABNT NBR 12060:1991) com Carreira/cm 16 e Colunas/cm 15 com tolerância de +/-5%, solidez a cor Nota Mínima </w:t>
      </w:r>
      <w:r w:rsidR="004E5AC9">
        <w:rPr>
          <w:rFonts w:ascii="Arial" w:hAnsi="Arial" w:cs="Arial"/>
        </w:rPr>
        <w:t>0</w:t>
      </w:r>
      <w:r w:rsidRPr="004E5AC9">
        <w:rPr>
          <w:rFonts w:ascii="Arial" w:hAnsi="Arial" w:cs="Arial"/>
        </w:rPr>
        <w:t>4 Norma ABNT NBR ISSO 105-X-12/2019, comprovações essas apresentadas através de laudos fornecidos por laboratórios credenciados junto ao INMETRO na cor verde.</w:t>
      </w:r>
    </w:p>
    <w:p w14:paraId="06FBABC8" w14:textId="77777777" w:rsidR="00552735" w:rsidRDefault="00944E6C" w:rsidP="004E5AC9">
      <w:pPr>
        <w:ind w:firstLine="284"/>
        <w:jc w:val="both"/>
        <w:rPr>
          <w:rFonts w:ascii="Arial" w:hAnsi="Arial" w:cs="Arial"/>
        </w:rPr>
      </w:pPr>
      <w:r w:rsidRPr="004E5AC9">
        <w:rPr>
          <w:rFonts w:ascii="Arial" w:hAnsi="Arial" w:cs="Arial"/>
        </w:rPr>
        <w:t>Dimensões da peça conformada 36</w:t>
      </w:r>
      <w:r w:rsidR="004E5AC9">
        <w:rPr>
          <w:rFonts w:ascii="Arial" w:hAnsi="Arial" w:cs="Arial"/>
        </w:rPr>
        <w:t xml:space="preserve"> </w:t>
      </w:r>
      <w:r w:rsidRPr="004E5AC9">
        <w:rPr>
          <w:rFonts w:ascii="Arial" w:hAnsi="Arial" w:cs="Arial"/>
        </w:rPr>
        <w:t>cm (+/- 1</w:t>
      </w:r>
      <w:r w:rsidR="004E5AC9">
        <w:rPr>
          <w:rFonts w:ascii="Arial" w:hAnsi="Arial" w:cs="Arial"/>
        </w:rPr>
        <w:t xml:space="preserve"> </w:t>
      </w:r>
      <w:r w:rsidRPr="004E5AC9">
        <w:rPr>
          <w:rFonts w:ascii="Arial" w:hAnsi="Arial" w:cs="Arial"/>
        </w:rPr>
        <w:t>cm) de altura na parte das costas, 28</w:t>
      </w:r>
      <w:r w:rsidR="004E5AC9">
        <w:rPr>
          <w:rFonts w:ascii="Arial" w:hAnsi="Arial" w:cs="Arial"/>
        </w:rPr>
        <w:t xml:space="preserve"> </w:t>
      </w:r>
      <w:r w:rsidRPr="004E5AC9">
        <w:rPr>
          <w:rFonts w:ascii="Arial" w:hAnsi="Arial" w:cs="Arial"/>
        </w:rPr>
        <w:t>cm (+/- 1</w:t>
      </w:r>
      <w:r w:rsidR="004E5AC9">
        <w:rPr>
          <w:rFonts w:ascii="Arial" w:hAnsi="Arial" w:cs="Arial"/>
        </w:rPr>
        <w:t xml:space="preserve"> </w:t>
      </w:r>
      <w:r w:rsidRPr="004E5AC9">
        <w:rPr>
          <w:rFonts w:ascii="Arial" w:hAnsi="Arial" w:cs="Arial"/>
        </w:rPr>
        <w:t>cm) de largura. Lateral direita 36,5 cm (+/- 1</w:t>
      </w:r>
      <w:r w:rsidR="004E5AC9">
        <w:rPr>
          <w:rFonts w:ascii="Arial" w:hAnsi="Arial" w:cs="Arial"/>
        </w:rPr>
        <w:t xml:space="preserve"> </w:t>
      </w:r>
      <w:r w:rsidRPr="004E5AC9">
        <w:rPr>
          <w:rFonts w:ascii="Arial" w:hAnsi="Arial" w:cs="Arial"/>
        </w:rPr>
        <w:t>cm) de altura 16</w:t>
      </w:r>
      <w:r w:rsidR="004E5AC9">
        <w:rPr>
          <w:rFonts w:ascii="Arial" w:hAnsi="Arial" w:cs="Arial"/>
        </w:rPr>
        <w:t xml:space="preserve"> </w:t>
      </w:r>
      <w:r w:rsidRPr="004E5AC9">
        <w:rPr>
          <w:rFonts w:ascii="Arial" w:hAnsi="Arial" w:cs="Arial"/>
        </w:rPr>
        <w:t>cm (+/- 1</w:t>
      </w:r>
      <w:r w:rsidR="004E5AC9">
        <w:rPr>
          <w:rFonts w:ascii="Arial" w:hAnsi="Arial" w:cs="Arial"/>
        </w:rPr>
        <w:t xml:space="preserve"> </w:t>
      </w:r>
      <w:r w:rsidRPr="004E5AC9">
        <w:rPr>
          <w:rFonts w:ascii="Arial" w:hAnsi="Arial" w:cs="Arial"/>
        </w:rPr>
        <w:t>cm) de largura. Lateral esquerda 36,5cm (+/- 1</w:t>
      </w:r>
      <w:r w:rsidR="004E5AC9">
        <w:rPr>
          <w:rFonts w:ascii="Arial" w:hAnsi="Arial" w:cs="Arial"/>
        </w:rPr>
        <w:t xml:space="preserve"> </w:t>
      </w:r>
      <w:r w:rsidRPr="004E5AC9">
        <w:rPr>
          <w:rFonts w:ascii="Arial" w:hAnsi="Arial" w:cs="Arial"/>
        </w:rPr>
        <w:t>cm) de altura e 16 cm (+/- 1</w:t>
      </w:r>
      <w:r w:rsidR="00552735">
        <w:rPr>
          <w:rFonts w:ascii="Arial" w:hAnsi="Arial" w:cs="Arial"/>
        </w:rPr>
        <w:t xml:space="preserve"> </w:t>
      </w:r>
      <w:r w:rsidRPr="004E5AC9">
        <w:rPr>
          <w:rFonts w:ascii="Arial" w:hAnsi="Arial" w:cs="Arial"/>
        </w:rPr>
        <w:t>cm) de largura. Fundo 28</w:t>
      </w:r>
      <w:r w:rsidR="004E5AC9">
        <w:rPr>
          <w:rFonts w:ascii="Arial" w:hAnsi="Arial" w:cs="Arial"/>
        </w:rPr>
        <w:t xml:space="preserve"> </w:t>
      </w:r>
      <w:r w:rsidRPr="004E5AC9">
        <w:rPr>
          <w:rFonts w:ascii="Arial" w:hAnsi="Arial" w:cs="Arial"/>
        </w:rPr>
        <w:t>cm (+/- 1</w:t>
      </w:r>
      <w:r w:rsidR="004E5AC9">
        <w:rPr>
          <w:rFonts w:ascii="Arial" w:hAnsi="Arial" w:cs="Arial"/>
        </w:rPr>
        <w:t xml:space="preserve"> </w:t>
      </w:r>
      <w:r w:rsidRPr="004E5AC9">
        <w:rPr>
          <w:rFonts w:ascii="Arial" w:hAnsi="Arial" w:cs="Arial"/>
        </w:rPr>
        <w:t>cm) de largura e 16</w:t>
      </w:r>
      <w:r w:rsidR="004E5AC9">
        <w:rPr>
          <w:rFonts w:ascii="Arial" w:hAnsi="Arial" w:cs="Arial"/>
        </w:rPr>
        <w:t xml:space="preserve"> </w:t>
      </w:r>
      <w:r w:rsidRPr="004E5AC9">
        <w:rPr>
          <w:rFonts w:ascii="Arial" w:hAnsi="Arial" w:cs="Arial"/>
        </w:rPr>
        <w:t>cm (+/- 1</w:t>
      </w:r>
      <w:r w:rsidR="004E5AC9">
        <w:rPr>
          <w:rFonts w:ascii="Arial" w:hAnsi="Arial" w:cs="Arial"/>
        </w:rPr>
        <w:t xml:space="preserve"> </w:t>
      </w:r>
      <w:r w:rsidRPr="004E5AC9">
        <w:rPr>
          <w:rFonts w:ascii="Arial" w:hAnsi="Arial" w:cs="Arial"/>
        </w:rPr>
        <w:t>cm) de altura, na parte interna do corpo conformado deve conter uma fixação em elástico de 25</w:t>
      </w:r>
      <w:r w:rsidR="00552735">
        <w:rPr>
          <w:rFonts w:ascii="Arial" w:hAnsi="Arial" w:cs="Arial"/>
        </w:rPr>
        <w:t xml:space="preserve"> </w:t>
      </w:r>
      <w:r w:rsidRPr="004E5AC9">
        <w:rPr>
          <w:rFonts w:ascii="Arial" w:hAnsi="Arial" w:cs="Arial"/>
        </w:rPr>
        <w:t>mm na cor preta formando um “X” e um fecho de 25</w:t>
      </w:r>
      <w:r w:rsidR="00552735">
        <w:rPr>
          <w:rFonts w:ascii="Arial" w:hAnsi="Arial" w:cs="Arial"/>
        </w:rPr>
        <w:t xml:space="preserve"> </w:t>
      </w:r>
      <w:r w:rsidRPr="004E5AC9">
        <w:rPr>
          <w:rFonts w:ascii="Arial" w:hAnsi="Arial" w:cs="Arial"/>
        </w:rPr>
        <w:t xml:space="preserve">mm preto para segurar os materiais. </w:t>
      </w:r>
    </w:p>
    <w:p w14:paraId="51B060B4" w14:textId="37801D43" w:rsidR="00BD5718" w:rsidRDefault="00944E6C" w:rsidP="004E5AC9">
      <w:pPr>
        <w:ind w:firstLine="284"/>
        <w:jc w:val="both"/>
        <w:rPr>
          <w:rFonts w:ascii="Arial" w:hAnsi="Arial" w:cs="Arial"/>
        </w:rPr>
      </w:pPr>
      <w:r w:rsidRPr="004E5AC9">
        <w:rPr>
          <w:rFonts w:ascii="Arial" w:hAnsi="Arial" w:cs="Arial"/>
        </w:rPr>
        <w:t xml:space="preserve">Na parte de trás da bolsa deverá ter detalhes anatômicos de conforto. Na parte de traz da mochila deve conter alças Anatômicas no Tecido 88% Poliéster e 12% (+/-5%) Poliamida Norma NBR 11914/92 e 13538/95, com acabamento em Resinagem Acrílica, Gramatura de 250g/m2 (+/-5%), Armação Norma NBR 12546 e 12996 </w:t>
      </w:r>
      <w:proofErr w:type="spellStart"/>
      <w:r w:rsidRPr="004E5AC9">
        <w:rPr>
          <w:rFonts w:ascii="Arial" w:hAnsi="Arial" w:cs="Arial"/>
        </w:rPr>
        <w:t>Maquinetado</w:t>
      </w:r>
      <w:proofErr w:type="spellEnd"/>
      <w:r w:rsidRPr="004E5AC9">
        <w:rPr>
          <w:rFonts w:ascii="Arial" w:hAnsi="Arial" w:cs="Arial"/>
        </w:rPr>
        <w:t>, Espessura 0,39</w:t>
      </w:r>
      <w:r w:rsidR="00552735">
        <w:rPr>
          <w:rFonts w:ascii="Arial" w:hAnsi="Arial" w:cs="Arial"/>
        </w:rPr>
        <w:t xml:space="preserve"> </w:t>
      </w:r>
      <w:r w:rsidRPr="004E5AC9">
        <w:rPr>
          <w:rFonts w:ascii="Arial" w:hAnsi="Arial" w:cs="Arial"/>
        </w:rPr>
        <w:t xml:space="preserve">mm (+/- 5%), com resistência a tração segundo NBR ISO 13934-1/16 de 2000 N (Mínimo) no </w:t>
      </w:r>
      <w:proofErr w:type="spellStart"/>
      <w:r w:rsidRPr="004E5AC9">
        <w:rPr>
          <w:rFonts w:ascii="Arial" w:hAnsi="Arial" w:cs="Arial"/>
        </w:rPr>
        <w:t>Urdume</w:t>
      </w:r>
      <w:proofErr w:type="spellEnd"/>
      <w:r w:rsidRPr="004E5AC9">
        <w:rPr>
          <w:rFonts w:ascii="Arial" w:hAnsi="Arial" w:cs="Arial"/>
        </w:rPr>
        <w:t xml:space="preserve"> e 1000 N (Mínimo) na Trama, abrasão ISSO 12947-2/16 sem rompimentos com 50.000 ciclos, com ausência de </w:t>
      </w:r>
      <w:proofErr w:type="spellStart"/>
      <w:r w:rsidRPr="004E5AC9">
        <w:rPr>
          <w:rFonts w:ascii="Arial" w:hAnsi="Arial" w:cs="Arial"/>
        </w:rPr>
        <w:t>Ftalatos</w:t>
      </w:r>
      <w:proofErr w:type="spellEnd"/>
      <w:r w:rsidRPr="004E5AC9">
        <w:rPr>
          <w:rFonts w:ascii="Arial" w:hAnsi="Arial" w:cs="Arial"/>
        </w:rPr>
        <w:t xml:space="preserve"> NBR 16525/16, na cor azul semelhante ao </w:t>
      </w:r>
      <w:proofErr w:type="spellStart"/>
      <w:r w:rsidRPr="004E5AC9">
        <w:rPr>
          <w:rFonts w:ascii="Arial" w:hAnsi="Arial" w:cs="Arial"/>
        </w:rPr>
        <w:t>Pantone</w:t>
      </w:r>
      <w:proofErr w:type="spellEnd"/>
      <w:r w:rsidRPr="004E5AC9">
        <w:rPr>
          <w:rFonts w:ascii="Arial" w:hAnsi="Arial" w:cs="Arial"/>
        </w:rPr>
        <w:t xml:space="preserve"> 19-4020 TPG, medindo 42</w:t>
      </w:r>
      <w:r w:rsidR="00552735">
        <w:rPr>
          <w:rFonts w:ascii="Arial" w:hAnsi="Arial" w:cs="Arial"/>
        </w:rPr>
        <w:t xml:space="preserve"> </w:t>
      </w:r>
      <w:r w:rsidRPr="004E5AC9">
        <w:rPr>
          <w:rFonts w:ascii="Arial" w:hAnsi="Arial" w:cs="Arial"/>
        </w:rPr>
        <w:t>cm (+/- 1</w:t>
      </w:r>
      <w:r w:rsidR="00552735">
        <w:rPr>
          <w:rFonts w:ascii="Arial" w:hAnsi="Arial" w:cs="Arial"/>
        </w:rPr>
        <w:t xml:space="preserve"> </w:t>
      </w:r>
      <w:r w:rsidRPr="004E5AC9">
        <w:rPr>
          <w:rFonts w:ascii="Arial" w:hAnsi="Arial" w:cs="Arial"/>
        </w:rPr>
        <w:t xml:space="preserve">cm) de Comprimento e </w:t>
      </w:r>
      <w:r w:rsidR="00552735">
        <w:rPr>
          <w:rFonts w:ascii="Arial" w:hAnsi="Arial" w:cs="Arial"/>
        </w:rPr>
        <w:t>0</w:t>
      </w:r>
      <w:r w:rsidRPr="004E5AC9">
        <w:rPr>
          <w:rFonts w:ascii="Arial" w:hAnsi="Arial" w:cs="Arial"/>
        </w:rPr>
        <w:t>7 cm (+/- 0,5</w:t>
      </w:r>
      <w:r w:rsidR="00552735">
        <w:rPr>
          <w:rFonts w:ascii="Arial" w:hAnsi="Arial" w:cs="Arial"/>
        </w:rPr>
        <w:t xml:space="preserve"> </w:t>
      </w:r>
      <w:r w:rsidRPr="004E5AC9">
        <w:rPr>
          <w:rFonts w:ascii="Arial" w:hAnsi="Arial" w:cs="Arial"/>
        </w:rPr>
        <w:t xml:space="preserve">cm) de Largura na parte alta e </w:t>
      </w:r>
      <w:r w:rsidR="00552735">
        <w:rPr>
          <w:rFonts w:ascii="Arial" w:hAnsi="Arial" w:cs="Arial"/>
        </w:rPr>
        <w:t>0</w:t>
      </w:r>
      <w:r w:rsidRPr="004E5AC9">
        <w:rPr>
          <w:rFonts w:ascii="Arial" w:hAnsi="Arial" w:cs="Arial"/>
        </w:rPr>
        <w:t>3</w:t>
      </w:r>
      <w:r w:rsidR="00552735">
        <w:rPr>
          <w:rFonts w:ascii="Arial" w:hAnsi="Arial" w:cs="Arial"/>
        </w:rPr>
        <w:t xml:space="preserve"> </w:t>
      </w:r>
      <w:r w:rsidRPr="004E5AC9">
        <w:rPr>
          <w:rFonts w:ascii="Arial" w:hAnsi="Arial" w:cs="Arial"/>
        </w:rPr>
        <w:t xml:space="preserve">cm na parte baixa, sendo preenchida com Espuma Pack </w:t>
      </w:r>
      <w:proofErr w:type="gramStart"/>
      <w:r w:rsidRPr="004E5AC9">
        <w:rPr>
          <w:rFonts w:ascii="Arial" w:hAnsi="Arial" w:cs="Arial"/>
        </w:rPr>
        <w:t>4</w:t>
      </w:r>
      <w:proofErr w:type="gramEnd"/>
      <w:r w:rsidR="00552735">
        <w:rPr>
          <w:rFonts w:ascii="Arial" w:hAnsi="Arial" w:cs="Arial"/>
        </w:rPr>
        <w:t xml:space="preserve"> </w:t>
      </w:r>
      <w:r w:rsidRPr="004E5AC9">
        <w:rPr>
          <w:rFonts w:ascii="Arial" w:hAnsi="Arial" w:cs="Arial"/>
        </w:rPr>
        <w:t>mm com acabamento em Material 100% Poliéster de 25</w:t>
      </w:r>
      <w:r w:rsidR="00552735">
        <w:rPr>
          <w:rFonts w:ascii="Arial" w:hAnsi="Arial" w:cs="Arial"/>
        </w:rPr>
        <w:t xml:space="preserve"> </w:t>
      </w:r>
      <w:r w:rsidRPr="004E5AC9">
        <w:rPr>
          <w:rFonts w:ascii="Arial" w:hAnsi="Arial" w:cs="Arial"/>
        </w:rPr>
        <w:t>mm, na mesma cor do corpo, fixada na parte superior, alça de regulagem no cadarço CA deve ser na cor azul marinho medindo 46</w:t>
      </w:r>
      <w:r w:rsidR="00552735">
        <w:rPr>
          <w:rFonts w:ascii="Arial" w:hAnsi="Arial" w:cs="Arial"/>
        </w:rPr>
        <w:t xml:space="preserve"> </w:t>
      </w:r>
      <w:r w:rsidRPr="004E5AC9">
        <w:rPr>
          <w:rFonts w:ascii="Arial" w:hAnsi="Arial" w:cs="Arial"/>
        </w:rPr>
        <w:t>cm (+/- 1cm) de comprimento, sua origem é no fundo da mochila, a junção das duas Alças deverá ser feita através de Castelo cor preto de 30</w:t>
      </w:r>
      <w:r w:rsidR="00552735">
        <w:rPr>
          <w:rFonts w:ascii="Arial" w:hAnsi="Arial" w:cs="Arial"/>
        </w:rPr>
        <w:t xml:space="preserve"> </w:t>
      </w:r>
      <w:proofErr w:type="spellStart"/>
      <w:r w:rsidRPr="004E5AC9">
        <w:rPr>
          <w:rFonts w:ascii="Arial" w:hAnsi="Arial" w:cs="Arial"/>
        </w:rPr>
        <w:t>mm.</w:t>
      </w:r>
      <w:proofErr w:type="spellEnd"/>
      <w:r w:rsidRPr="004E5AC9">
        <w:rPr>
          <w:rFonts w:ascii="Arial" w:hAnsi="Arial" w:cs="Arial"/>
        </w:rPr>
        <w:t xml:space="preserve"> Sobreposta a peça conformada vai uma tampa que será fixada no fundo da mochila, tampa confeccionada em Tecido 88% Poliéster e 12% (+/-5%) Poliamida Norma NBR 11914/92 e 13538/95, com acabamento em Resinagem Acrílica, Gramatura de 250g/m2 (+/-5%), Armação Norma NBR 12546 e 12996 </w:t>
      </w:r>
      <w:proofErr w:type="spellStart"/>
      <w:r w:rsidRPr="004E5AC9">
        <w:rPr>
          <w:rFonts w:ascii="Arial" w:hAnsi="Arial" w:cs="Arial"/>
        </w:rPr>
        <w:t>Maquinetado</w:t>
      </w:r>
      <w:proofErr w:type="spellEnd"/>
      <w:r w:rsidRPr="004E5AC9">
        <w:rPr>
          <w:rFonts w:ascii="Arial" w:hAnsi="Arial" w:cs="Arial"/>
        </w:rPr>
        <w:t xml:space="preserve">, Espessura 0,39mm (+/- 5%), com resistência a tração segundo NBR ISO 13934-1/16 </w:t>
      </w:r>
      <w:r w:rsidR="00BD5718">
        <w:rPr>
          <w:rFonts w:ascii="Arial" w:hAnsi="Arial" w:cs="Arial"/>
        </w:rPr>
        <w:t xml:space="preserve">de 2000 N (Mínimo) no </w:t>
      </w:r>
      <w:proofErr w:type="spellStart"/>
      <w:r w:rsidR="00BD5718">
        <w:rPr>
          <w:rFonts w:ascii="Arial" w:hAnsi="Arial" w:cs="Arial"/>
        </w:rPr>
        <w:t>Urdume</w:t>
      </w:r>
      <w:proofErr w:type="spellEnd"/>
      <w:r w:rsidR="00BD5718">
        <w:rPr>
          <w:rFonts w:ascii="Arial" w:hAnsi="Arial" w:cs="Arial"/>
        </w:rPr>
        <w:t xml:space="preserve"> e </w:t>
      </w:r>
      <w:r w:rsidRPr="004E5AC9">
        <w:rPr>
          <w:rFonts w:ascii="Arial" w:hAnsi="Arial" w:cs="Arial"/>
        </w:rPr>
        <w:t xml:space="preserve">1000 N (Mínimo) na Trama, abrasão ISSO 12947-2/16 sem rompimentos com 50.000 ciclos, com ausência de </w:t>
      </w:r>
      <w:proofErr w:type="spellStart"/>
      <w:r w:rsidRPr="004E5AC9">
        <w:rPr>
          <w:rFonts w:ascii="Arial" w:hAnsi="Arial" w:cs="Arial"/>
        </w:rPr>
        <w:t>Ftalatos</w:t>
      </w:r>
      <w:proofErr w:type="spellEnd"/>
      <w:r w:rsidRPr="004E5AC9">
        <w:rPr>
          <w:rFonts w:ascii="Arial" w:hAnsi="Arial" w:cs="Arial"/>
        </w:rPr>
        <w:t xml:space="preserve"> NBR 16525/16, na cor azul semelhante ao </w:t>
      </w:r>
      <w:proofErr w:type="spellStart"/>
      <w:r w:rsidRPr="004E5AC9">
        <w:rPr>
          <w:rFonts w:ascii="Arial" w:hAnsi="Arial" w:cs="Arial"/>
        </w:rPr>
        <w:t>Pantone</w:t>
      </w:r>
      <w:proofErr w:type="spellEnd"/>
      <w:r w:rsidRPr="004E5AC9">
        <w:rPr>
          <w:rFonts w:ascii="Arial" w:hAnsi="Arial" w:cs="Arial"/>
        </w:rPr>
        <w:t xml:space="preserve"> 19-4020 TPG, medindo 47</w:t>
      </w:r>
      <w:r w:rsidR="00BD5718">
        <w:rPr>
          <w:rFonts w:ascii="Arial" w:hAnsi="Arial" w:cs="Arial"/>
        </w:rPr>
        <w:t xml:space="preserve"> </w:t>
      </w:r>
      <w:r w:rsidRPr="004E5AC9">
        <w:rPr>
          <w:rFonts w:ascii="Arial" w:hAnsi="Arial" w:cs="Arial"/>
        </w:rPr>
        <w:t>cm (+/- 1</w:t>
      </w:r>
      <w:r w:rsidR="00BD5718">
        <w:rPr>
          <w:rFonts w:ascii="Arial" w:hAnsi="Arial" w:cs="Arial"/>
        </w:rPr>
        <w:t xml:space="preserve"> </w:t>
      </w:r>
      <w:r w:rsidRPr="004E5AC9">
        <w:rPr>
          <w:rFonts w:ascii="Arial" w:hAnsi="Arial" w:cs="Arial"/>
        </w:rPr>
        <w:t>cm) de altura e 24</w:t>
      </w:r>
      <w:r w:rsidR="00BD5718">
        <w:rPr>
          <w:rFonts w:ascii="Arial" w:hAnsi="Arial" w:cs="Arial"/>
        </w:rPr>
        <w:t xml:space="preserve"> </w:t>
      </w:r>
      <w:r w:rsidRPr="004E5AC9">
        <w:rPr>
          <w:rFonts w:ascii="Arial" w:hAnsi="Arial" w:cs="Arial"/>
        </w:rPr>
        <w:t>cm (+/- 1</w:t>
      </w:r>
      <w:r w:rsidR="00BD5718">
        <w:rPr>
          <w:rFonts w:ascii="Arial" w:hAnsi="Arial" w:cs="Arial"/>
        </w:rPr>
        <w:t xml:space="preserve"> </w:t>
      </w:r>
      <w:r w:rsidRPr="004E5AC9">
        <w:rPr>
          <w:rFonts w:ascii="Arial" w:hAnsi="Arial" w:cs="Arial"/>
        </w:rPr>
        <w:t xml:space="preserve">cm) de largura, com acabamento interno em espuma </w:t>
      </w:r>
      <w:proofErr w:type="gramStart"/>
      <w:r w:rsidRPr="004E5AC9">
        <w:rPr>
          <w:rFonts w:ascii="Arial" w:hAnsi="Arial" w:cs="Arial"/>
        </w:rPr>
        <w:t>pack</w:t>
      </w:r>
      <w:proofErr w:type="gramEnd"/>
      <w:r w:rsidRPr="004E5AC9">
        <w:rPr>
          <w:rFonts w:ascii="Arial" w:hAnsi="Arial" w:cs="Arial"/>
        </w:rPr>
        <w:t xml:space="preserve"> 4</w:t>
      </w:r>
      <w:r w:rsidR="00BD5718">
        <w:rPr>
          <w:rFonts w:ascii="Arial" w:hAnsi="Arial" w:cs="Arial"/>
        </w:rPr>
        <w:t xml:space="preserve"> </w:t>
      </w:r>
      <w:r w:rsidRPr="004E5AC9">
        <w:rPr>
          <w:rFonts w:ascii="Arial" w:hAnsi="Arial" w:cs="Arial"/>
        </w:rPr>
        <w:t xml:space="preserve">mm, parte interna da tampa com acabamento em </w:t>
      </w:r>
      <w:proofErr w:type="spellStart"/>
      <w:r w:rsidRPr="004E5AC9">
        <w:rPr>
          <w:rFonts w:ascii="Arial" w:hAnsi="Arial" w:cs="Arial"/>
        </w:rPr>
        <w:t>maquinetado</w:t>
      </w:r>
      <w:proofErr w:type="spellEnd"/>
      <w:r w:rsidRPr="004E5AC9">
        <w:rPr>
          <w:rFonts w:ascii="Arial" w:hAnsi="Arial" w:cs="Arial"/>
        </w:rPr>
        <w:t xml:space="preserve"> losango preto. Sobre a tampa deverá conter um bolso confeccionado em Tecido 100% Poliéster, na cor verde, medindo 20</w:t>
      </w:r>
      <w:r w:rsidR="00BD5718">
        <w:rPr>
          <w:rFonts w:ascii="Arial" w:hAnsi="Arial" w:cs="Arial"/>
        </w:rPr>
        <w:t xml:space="preserve"> </w:t>
      </w:r>
      <w:r w:rsidRPr="004E5AC9">
        <w:rPr>
          <w:rFonts w:ascii="Arial" w:hAnsi="Arial" w:cs="Arial"/>
        </w:rPr>
        <w:t>cm (+/- 1</w:t>
      </w:r>
      <w:r w:rsidR="00BD5718">
        <w:rPr>
          <w:rFonts w:ascii="Arial" w:hAnsi="Arial" w:cs="Arial"/>
        </w:rPr>
        <w:t xml:space="preserve"> </w:t>
      </w:r>
      <w:r w:rsidRPr="004E5AC9">
        <w:rPr>
          <w:rFonts w:ascii="Arial" w:hAnsi="Arial" w:cs="Arial"/>
        </w:rPr>
        <w:t>cm) de altura e 20</w:t>
      </w:r>
      <w:r w:rsidR="00BD5718">
        <w:rPr>
          <w:rFonts w:ascii="Arial" w:hAnsi="Arial" w:cs="Arial"/>
        </w:rPr>
        <w:t xml:space="preserve"> </w:t>
      </w:r>
      <w:r w:rsidRPr="004E5AC9">
        <w:rPr>
          <w:rFonts w:ascii="Arial" w:hAnsi="Arial" w:cs="Arial"/>
        </w:rPr>
        <w:t>cm (+/- 1</w:t>
      </w:r>
      <w:r w:rsidR="00BD5718">
        <w:rPr>
          <w:rFonts w:ascii="Arial" w:hAnsi="Arial" w:cs="Arial"/>
        </w:rPr>
        <w:t xml:space="preserve"> </w:t>
      </w:r>
      <w:r w:rsidRPr="004E5AC9">
        <w:rPr>
          <w:rFonts w:ascii="Arial" w:hAnsi="Arial" w:cs="Arial"/>
        </w:rPr>
        <w:t>cm) de largura e elevação de 3,5cm (+/- 1</w:t>
      </w:r>
      <w:r w:rsidR="00BD5718">
        <w:rPr>
          <w:rFonts w:ascii="Arial" w:hAnsi="Arial" w:cs="Arial"/>
        </w:rPr>
        <w:t xml:space="preserve"> </w:t>
      </w:r>
      <w:r w:rsidRPr="004E5AC9">
        <w:rPr>
          <w:rFonts w:ascii="Arial" w:hAnsi="Arial" w:cs="Arial"/>
        </w:rPr>
        <w:t>cm) com acabamento em Vivo PVC cor verde, fechamento em zíper Nylon nº 8 medindo 37</w:t>
      </w:r>
      <w:r w:rsidR="00BD5718">
        <w:rPr>
          <w:rFonts w:ascii="Arial" w:hAnsi="Arial" w:cs="Arial"/>
        </w:rPr>
        <w:t xml:space="preserve"> </w:t>
      </w:r>
      <w:r w:rsidRPr="004E5AC9">
        <w:rPr>
          <w:rFonts w:ascii="Arial" w:hAnsi="Arial" w:cs="Arial"/>
        </w:rPr>
        <w:t>cm (+/- 1</w:t>
      </w:r>
      <w:r w:rsidR="00BD5718">
        <w:rPr>
          <w:rFonts w:ascii="Arial" w:hAnsi="Arial" w:cs="Arial"/>
        </w:rPr>
        <w:t xml:space="preserve"> </w:t>
      </w:r>
      <w:r w:rsidRPr="004E5AC9">
        <w:rPr>
          <w:rFonts w:ascii="Arial" w:hAnsi="Arial" w:cs="Arial"/>
        </w:rPr>
        <w:t>cm) de comprimento e dois cursores nº 8.</w:t>
      </w:r>
    </w:p>
    <w:p w14:paraId="7D97DF1E" w14:textId="77777777" w:rsidR="00BD5718" w:rsidRDefault="00944E6C" w:rsidP="004E5AC9">
      <w:pPr>
        <w:ind w:firstLine="284"/>
        <w:jc w:val="both"/>
        <w:rPr>
          <w:rFonts w:ascii="Arial" w:hAnsi="Arial" w:cs="Arial"/>
        </w:rPr>
      </w:pPr>
      <w:r w:rsidRPr="004E5AC9">
        <w:rPr>
          <w:rFonts w:ascii="Arial" w:hAnsi="Arial" w:cs="Arial"/>
        </w:rPr>
        <w:t xml:space="preserve"> Acima do bolso deve conter um recorte confeccionado em Tecido 88% Poliéster e 12% (+/-5%) Poliamida Norma NBR</w:t>
      </w:r>
      <w:r w:rsidR="002B4F8A" w:rsidRPr="004E5AC9">
        <w:rPr>
          <w:rFonts w:ascii="Arial" w:hAnsi="Arial" w:cs="Arial"/>
        </w:rPr>
        <w:t xml:space="preserve"> </w:t>
      </w:r>
      <w:r w:rsidRPr="004E5AC9">
        <w:rPr>
          <w:rFonts w:ascii="Arial" w:hAnsi="Arial" w:cs="Arial"/>
        </w:rPr>
        <w:t xml:space="preserve">1914/92 13538/95, com acabamento em Resinagem Acrílica, Gramatura de 250g/m2 (+/-5%), Armação Norma NBR 12546 e 12996 </w:t>
      </w:r>
      <w:proofErr w:type="spellStart"/>
      <w:r w:rsidRPr="004E5AC9">
        <w:rPr>
          <w:rFonts w:ascii="Arial" w:hAnsi="Arial" w:cs="Arial"/>
        </w:rPr>
        <w:t>Maquinetado</w:t>
      </w:r>
      <w:proofErr w:type="spellEnd"/>
      <w:r w:rsidRPr="004E5AC9">
        <w:rPr>
          <w:rFonts w:ascii="Arial" w:hAnsi="Arial" w:cs="Arial"/>
        </w:rPr>
        <w:t xml:space="preserve">, Espessura 0,39mm (+/- 5%), com resistência a tração segundo NBR ISO 13934-1/16 de 2000 N (Mínimo) no </w:t>
      </w:r>
      <w:proofErr w:type="spellStart"/>
      <w:r w:rsidRPr="004E5AC9">
        <w:rPr>
          <w:rFonts w:ascii="Arial" w:hAnsi="Arial" w:cs="Arial"/>
        </w:rPr>
        <w:t>Urdume</w:t>
      </w:r>
      <w:proofErr w:type="spellEnd"/>
      <w:r w:rsidRPr="004E5AC9">
        <w:rPr>
          <w:rFonts w:ascii="Arial" w:hAnsi="Arial" w:cs="Arial"/>
        </w:rPr>
        <w:t xml:space="preserve"> e 1000 N (Mínimo) na Trama, abrasão ISSO 12947-2/16 sem rompimentos com 50.000 ciclos, com ausência de </w:t>
      </w:r>
      <w:proofErr w:type="spellStart"/>
      <w:r w:rsidRPr="004E5AC9">
        <w:rPr>
          <w:rFonts w:ascii="Arial" w:hAnsi="Arial" w:cs="Arial"/>
        </w:rPr>
        <w:t>Ftalatos</w:t>
      </w:r>
      <w:proofErr w:type="spellEnd"/>
      <w:r w:rsidRPr="004E5AC9">
        <w:rPr>
          <w:rFonts w:ascii="Arial" w:hAnsi="Arial" w:cs="Arial"/>
        </w:rPr>
        <w:t xml:space="preserve"> NBR 16525/16, na cor verde, medindo 24</w:t>
      </w:r>
      <w:r w:rsidR="00BD5718">
        <w:rPr>
          <w:rFonts w:ascii="Arial" w:hAnsi="Arial" w:cs="Arial"/>
        </w:rPr>
        <w:t xml:space="preserve"> </w:t>
      </w:r>
      <w:r w:rsidRPr="004E5AC9">
        <w:rPr>
          <w:rFonts w:ascii="Arial" w:hAnsi="Arial" w:cs="Arial"/>
        </w:rPr>
        <w:t>cm</w:t>
      </w:r>
      <w:r w:rsidR="00BD5718">
        <w:rPr>
          <w:rFonts w:ascii="Arial" w:hAnsi="Arial" w:cs="Arial"/>
        </w:rPr>
        <w:t xml:space="preserve"> </w:t>
      </w:r>
      <w:r w:rsidRPr="004E5AC9">
        <w:rPr>
          <w:rFonts w:ascii="Arial" w:hAnsi="Arial" w:cs="Arial"/>
        </w:rPr>
        <w:t>(+/- 1</w:t>
      </w:r>
      <w:r w:rsidR="00BD5718">
        <w:rPr>
          <w:rFonts w:ascii="Arial" w:hAnsi="Arial" w:cs="Arial"/>
        </w:rPr>
        <w:t xml:space="preserve"> </w:t>
      </w:r>
      <w:r w:rsidRPr="004E5AC9">
        <w:rPr>
          <w:rFonts w:ascii="Arial" w:hAnsi="Arial" w:cs="Arial"/>
        </w:rPr>
        <w:t xml:space="preserve">cm) de largura e </w:t>
      </w:r>
      <w:r w:rsidR="00BD5718">
        <w:rPr>
          <w:rFonts w:ascii="Arial" w:hAnsi="Arial" w:cs="Arial"/>
        </w:rPr>
        <w:t>0</w:t>
      </w:r>
      <w:r w:rsidRPr="004E5AC9">
        <w:rPr>
          <w:rFonts w:ascii="Arial" w:hAnsi="Arial" w:cs="Arial"/>
        </w:rPr>
        <w:t>7</w:t>
      </w:r>
      <w:r w:rsidR="00BD5718">
        <w:rPr>
          <w:rFonts w:ascii="Arial" w:hAnsi="Arial" w:cs="Arial"/>
        </w:rPr>
        <w:t xml:space="preserve"> </w:t>
      </w:r>
      <w:r w:rsidRPr="004E5AC9">
        <w:rPr>
          <w:rFonts w:ascii="Arial" w:hAnsi="Arial" w:cs="Arial"/>
        </w:rPr>
        <w:t>cm (+/- 1</w:t>
      </w:r>
      <w:r w:rsidR="00BD5718">
        <w:rPr>
          <w:rFonts w:ascii="Arial" w:hAnsi="Arial" w:cs="Arial"/>
        </w:rPr>
        <w:t xml:space="preserve"> </w:t>
      </w:r>
      <w:r w:rsidRPr="004E5AC9">
        <w:rPr>
          <w:rFonts w:ascii="Arial" w:hAnsi="Arial" w:cs="Arial"/>
        </w:rPr>
        <w:t>cm) de altura central em relação ao bolso. Sobre o bolso deverá ser personalizada em impressão de alta definição conforme fornecida pela Prefeitura.</w:t>
      </w:r>
    </w:p>
    <w:p w14:paraId="1F3E23D5" w14:textId="77777777" w:rsidR="00BD5718" w:rsidRDefault="00944E6C" w:rsidP="004E5AC9">
      <w:pPr>
        <w:ind w:firstLine="284"/>
        <w:jc w:val="both"/>
        <w:rPr>
          <w:rFonts w:ascii="Arial" w:hAnsi="Arial" w:cs="Arial"/>
        </w:rPr>
      </w:pPr>
      <w:r w:rsidRPr="004E5AC9">
        <w:rPr>
          <w:rFonts w:ascii="Arial" w:hAnsi="Arial" w:cs="Arial"/>
        </w:rPr>
        <w:t xml:space="preserve"> A tampa deve ser conter acabamento em Vivo PVC na cor verde fazendo todo o contorno da tampa. A junção entre a tampa e o corpo será feita através de zíper Nº 8 medindo 1,07m (+/- 1</w:t>
      </w:r>
      <w:r w:rsidR="00BD5718">
        <w:rPr>
          <w:rFonts w:ascii="Arial" w:hAnsi="Arial" w:cs="Arial"/>
        </w:rPr>
        <w:t xml:space="preserve"> </w:t>
      </w:r>
      <w:r w:rsidRPr="004E5AC9">
        <w:rPr>
          <w:rFonts w:ascii="Arial" w:hAnsi="Arial" w:cs="Arial"/>
        </w:rPr>
        <w:t xml:space="preserve">cm) de comprimento total e dois cursores Nº8. </w:t>
      </w:r>
    </w:p>
    <w:p w14:paraId="2865E34E" w14:textId="77777777" w:rsidR="006F7AC8" w:rsidRDefault="00944E6C" w:rsidP="004E5AC9">
      <w:pPr>
        <w:ind w:firstLine="284"/>
        <w:jc w:val="both"/>
        <w:rPr>
          <w:rFonts w:ascii="Arial" w:hAnsi="Arial" w:cs="Arial"/>
        </w:rPr>
      </w:pPr>
      <w:r w:rsidRPr="004E5AC9">
        <w:rPr>
          <w:rFonts w:ascii="Arial" w:hAnsi="Arial" w:cs="Arial"/>
        </w:rPr>
        <w:t xml:space="preserve">Sobre a tampa na parte superior deve conter uma alça de mão em Tecido 88% Poliéster e 12% (+/-5%) Poliamida Norma NBR 11914/92 e 13538/95, com acabamento em Resinagem Acrílica, Gramatura de 250g/m2 (+/-5%), Armação Norma NBR 12546 e 12996 </w:t>
      </w:r>
      <w:proofErr w:type="spellStart"/>
      <w:r w:rsidRPr="004E5AC9">
        <w:rPr>
          <w:rFonts w:ascii="Arial" w:hAnsi="Arial" w:cs="Arial"/>
        </w:rPr>
        <w:t>Maquinetado</w:t>
      </w:r>
      <w:proofErr w:type="spellEnd"/>
      <w:r w:rsidRPr="004E5AC9">
        <w:rPr>
          <w:rFonts w:ascii="Arial" w:hAnsi="Arial" w:cs="Arial"/>
        </w:rPr>
        <w:t xml:space="preserve">, Espessura 0,39mm (+/- 5%), com resistência a tração segundo NBR ISO 13934-1/16 de 2000 N (Mínimo) no </w:t>
      </w:r>
      <w:proofErr w:type="spellStart"/>
      <w:r w:rsidRPr="004E5AC9">
        <w:rPr>
          <w:rFonts w:ascii="Arial" w:hAnsi="Arial" w:cs="Arial"/>
        </w:rPr>
        <w:t>Urdume</w:t>
      </w:r>
      <w:proofErr w:type="spellEnd"/>
      <w:r w:rsidRPr="004E5AC9">
        <w:rPr>
          <w:rFonts w:ascii="Arial" w:hAnsi="Arial" w:cs="Arial"/>
        </w:rPr>
        <w:t xml:space="preserve"> e 1000 N (Mínimo) na Trama, abrasão ISSO 12947-2/16 sem rompimentos com 50.000 ciclos, com ausência de </w:t>
      </w:r>
      <w:proofErr w:type="spellStart"/>
      <w:r w:rsidRPr="004E5AC9">
        <w:rPr>
          <w:rFonts w:ascii="Arial" w:hAnsi="Arial" w:cs="Arial"/>
        </w:rPr>
        <w:t>Ftalatos</w:t>
      </w:r>
      <w:proofErr w:type="spellEnd"/>
      <w:r w:rsidRPr="004E5AC9">
        <w:rPr>
          <w:rFonts w:ascii="Arial" w:hAnsi="Arial" w:cs="Arial"/>
        </w:rPr>
        <w:t xml:space="preserve"> NBR 16525/16, na cor azul semelhante ao </w:t>
      </w:r>
      <w:proofErr w:type="spellStart"/>
      <w:r w:rsidRPr="004E5AC9">
        <w:rPr>
          <w:rFonts w:ascii="Arial" w:hAnsi="Arial" w:cs="Arial"/>
        </w:rPr>
        <w:t>Pantone</w:t>
      </w:r>
      <w:proofErr w:type="spellEnd"/>
      <w:r w:rsidRPr="004E5AC9">
        <w:rPr>
          <w:rFonts w:ascii="Arial" w:hAnsi="Arial" w:cs="Arial"/>
        </w:rPr>
        <w:t xml:space="preserve"> 19-4020 TPG medindo </w:t>
      </w:r>
      <w:proofErr w:type="gramStart"/>
      <w:r w:rsidRPr="004E5AC9">
        <w:rPr>
          <w:rFonts w:ascii="Arial" w:hAnsi="Arial" w:cs="Arial"/>
        </w:rPr>
        <w:t>5</w:t>
      </w:r>
      <w:proofErr w:type="gramEnd"/>
      <w:r w:rsidR="00BD5718">
        <w:rPr>
          <w:rFonts w:ascii="Arial" w:hAnsi="Arial" w:cs="Arial"/>
        </w:rPr>
        <w:t xml:space="preserve"> </w:t>
      </w:r>
      <w:r w:rsidRPr="004E5AC9">
        <w:rPr>
          <w:rFonts w:ascii="Arial" w:hAnsi="Arial" w:cs="Arial"/>
        </w:rPr>
        <w:t>cm (+/- 1</w:t>
      </w:r>
      <w:r w:rsidR="00BD5718">
        <w:rPr>
          <w:rFonts w:ascii="Arial" w:hAnsi="Arial" w:cs="Arial"/>
        </w:rPr>
        <w:t xml:space="preserve"> </w:t>
      </w:r>
      <w:r w:rsidRPr="004E5AC9">
        <w:rPr>
          <w:rFonts w:ascii="Arial" w:hAnsi="Arial" w:cs="Arial"/>
        </w:rPr>
        <w:t>cm) de largura e 32</w:t>
      </w:r>
      <w:r w:rsidR="00BD5718">
        <w:rPr>
          <w:rFonts w:ascii="Arial" w:hAnsi="Arial" w:cs="Arial"/>
        </w:rPr>
        <w:t xml:space="preserve"> </w:t>
      </w:r>
      <w:r w:rsidRPr="004E5AC9">
        <w:rPr>
          <w:rFonts w:ascii="Arial" w:hAnsi="Arial" w:cs="Arial"/>
        </w:rPr>
        <w:t xml:space="preserve">cm (+/- 1cm) de comprimento sendo acabada em </w:t>
      </w:r>
      <w:proofErr w:type="spellStart"/>
      <w:r w:rsidRPr="004E5AC9">
        <w:rPr>
          <w:rFonts w:ascii="Arial" w:hAnsi="Arial" w:cs="Arial"/>
        </w:rPr>
        <w:t>gorgurão</w:t>
      </w:r>
      <w:proofErr w:type="spellEnd"/>
      <w:r w:rsidRPr="004E5AC9">
        <w:rPr>
          <w:rFonts w:ascii="Arial" w:hAnsi="Arial" w:cs="Arial"/>
        </w:rPr>
        <w:t xml:space="preserve"> de 25</w:t>
      </w:r>
      <w:r w:rsidR="00BD5718">
        <w:rPr>
          <w:rFonts w:ascii="Arial" w:hAnsi="Arial" w:cs="Arial"/>
        </w:rPr>
        <w:t xml:space="preserve"> </w:t>
      </w:r>
      <w:r w:rsidRPr="004E5AC9">
        <w:rPr>
          <w:rFonts w:ascii="Arial" w:hAnsi="Arial" w:cs="Arial"/>
        </w:rPr>
        <w:t xml:space="preserve">mm na cor a se definir. </w:t>
      </w:r>
    </w:p>
    <w:p w14:paraId="4829592F" w14:textId="77777777" w:rsidR="006F7AC8" w:rsidRDefault="00944E6C" w:rsidP="004E5AC9">
      <w:pPr>
        <w:ind w:firstLine="284"/>
        <w:jc w:val="both"/>
        <w:rPr>
          <w:rFonts w:ascii="Arial" w:hAnsi="Arial" w:cs="Arial"/>
        </w:rPr>
      </w:pPr>
      <w:r w:rsidRPr="004E5AC9">
        <w:rPr>
          <w:rFonts w:ascii="Arial" w:hAnsi="Arial" w:cs="Arial"/>
        </w:rPr>
        <w:t xml:space="preserve">Todas as medidas terão a tolerância de </w:t>
      </w:r>
      <w:r w:rsidR="006F7AC8">
        <w:rPr>
          <w:rFonts w:ascii="Arial" w:hAnsi="Arial" w:cs="Arial"/>
        </w:rPr>
        <w:t>0</w:t>
      </w:r>
      <w:r w:rsidRPr="004E5AC9">
        <w:rPr>
          <w:rFonts w:ascii="Arial" w:hAnsi="Arial" w:cs="Arial"/>
        </w:rPr>
        <w:t>1</w:t>
      </w:r>
      <w:r w:rsidR="006F7AC8">
        <w:rPr>
          <w:rFonts w:ascii="Arial" w:hAnsi="Arial" w:cs="Arial"/>
        </w:rPr>
        <w:t xml:space="preserve"> </w:t>
      </w:r>
      <w:r w:rsidRPr="004E5AC9">
        <w:rPr>
          <w:rFonts w:ascii="Arial" w:hAnsi="Arial" w:cs="Arial"/>
        </w:rPr>
        <w:t xml:space="preserve">cm para mais ou para menos onde não houver previsão diversa. </w:t>
      </w:r>
    </w:p>
    <w:p w14:paraId="514A0F47" w14:textId="77777777" w:rsidR="001560CD" w:rsidRPr="001560CD" w:rsidRDefault="001560CD" w:rsidP="001560CD">
      <w:pPr>
        <w:ind w:firstLine="284"/>
        <w:jc w:val="both"/>
        <w:rPr>
          <w:rFonts w:ascii="Arial" w:hAnsi="Arial" w:cs="Arial"/>
        </w:rPr>
      </w:pPr>
      <w:r w:rsidRPr="001560CD">
        <w:rPr>
          <w:rFonts w:ascii="Arial" w:hAnsi="Arial" w:cs="Arial"/>
        </w:rPr>
        <w:t>Estampa do nome Piracicaba e da modalidade na lateral.</w:t>
      </w:r>
    </w:p>
    <w:p w14:paraId="5A371500" w14:textId="77777777" w:rsidR="001560CD" w:rsidRPr="001217F0" w:rsidRDefault="00944E6C" w:rsidP="004E5AC9">
      <w:pPr>
        <w:ind w:firstLine="284"/>
        <w:jc w:val="both"/>
        <w:rPr>
          <w:rFonts w:ascii="Arial" w:hAnsi="Arial" w:cs="Arial"/>
        </w:rPr>
      </w:pPr>
      <w:r w:rsidRPr="001217F0">
        <w:rPr>
          <w:rFonts w:ascii="Arial" w:hAnsi="Arial" w:cs="Arial"/>
        </w:rPr>
        <w:t xml:space="preserve">Laudos deverão ser apresentados juntamente com as amostras. </w:t>
      </w:r>
    </w:p>
    <w:p w14:paraId="5FA282CF" w14:textId="77777777" w:rsidR="006F7AC8" w:rsidRPr="006F7AC8" w:rsidRDefault="006F7AC8" w:rsidP="004E5AC9">
      <w:pPr>
        <w:ind w:firstLine="284"/>
        <w:jc w:val="both"/>
        <w:rPr>
          <w:b/>
          <w:u w:val="single"/>
        </w:rPr>
      </w:pPr>
    </w:p>
    <w:p w14:paraId="24CC6FFA" w14:textId="34683A1B" w:rsidR="00944E6C" w:rsidRDefault="006F7AC8" w:rsidP="00944E6C">
      <w:pPr>
        <w:jc w:val="both"/>
        <w:rPr>
          <w:rFonts w:ascii="Arial" w:hAnsi="Arial" w:cs="Arial"/>
        </w:rPr>
      </w:pPr>
      <w:r w:rsidRPr="006F7AC8">
        <w:rPr>
          <w:rFonts w:ascii="Arial" w:hAnsi="Arial" w:cs="Arial"/>
          <w:b/>
          <w:noProof/>
          <w:u w:val="single"/>
          <w:lang w:eastAsia="pt-BR"/>
        </w:rPr>
        <w:lastRenderedPageBreak/>
        <w:drawing>
          <wp:anchor distT="0" distB="0" distL="0" distR="0" simplePos="0" relativeHeight="251659264" behindDoc="0" locked="0" layoutInCell="0" allowOverlap="1" wp14:anchorId="48D72F5B" wp14:editId="1D89E6CB">
            <wp:simplePos x="0" y="0"/>
            <wp:positionH relativeFrom="column">
              <wp:posOffset>1729740</wp:posOffset>
            </wp:positionH>
            <wp:positionV relativeFrom="paragraph">
              <wp:posOffset>109855</wp:posOffset>
            </wp:positionV>
            <wp:extent cx="2559685" cy="2613660"/>
            <wp:effectExtent l="0" t="0" r="0" b="0"/>
            <wp:wrapTopAndBottom/>
            <wp:docPr id="2" name="Figura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Copia 1"/>
                    <pic:cNvPicPr>
                      <a:picLocks noChangeAspect="1" noChangeArrowheads="1"/>
                    </pic:cNvPicPr>
                  </pic:nvPicPr>
                  <pic:blipFill rotWithShape="1">
                    <a:blip r:embed="rId13"/>
                    <a:srcRect l="-84" t="14711" r="-84" b="13052"/>
                    <a:stretch/>
                  </pic:blipFill>
                  <pic:spPr bwMode="auto">
                    <a:xfrm>
                      <a:off x="0" y="0"/>
                      <a:ext cx="2559685" cy="26136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B5698B6" w14:textId="5135CF71" w:rsidR="006F7AC8" w:rsidRDefault="006F7AC8" w:rsidP="00944E6C">
      <w:pPr>
        <w:jc w:val="both"/>
        <w:rPr>
          <w:rFonts w:ascii="Arial" w:hAnsi="Arial" w:cs="Arial"/>
        </w:rPr>
      </w:pPr>
    </w:p>
    <w:p w14:paraId="1A667CC7" w14:textId="1F09BCCF" w:rsidR="006F7AC8" w:rsidRDefault="00944E6C" w:rsidP="006F7AC8">
      <w:pPr>
        <w:ind w:firstLine="284"/>
        <w:rPr>
          <w:rFonts w:ascii="Arial" w:hAnsi="Arial" w:cs="Arial"/>
          <w:b/>
          <w:bCs/>
          <w:color w:val="000000"/>
        </w:rPr>
      </w:pPr>
      <w:r w:rsidRPr="00F118F9">
        <w:rPr>
          <w:rFonts w:ascii="Arial" w:hAnsi="Arial" w:cs="Arial"/>
          <w:b/>
          <w:bCs/>
          <w:color w:val="000000"/>
        </w:rPr>
        <w:t xml:space="preserve">Item </w:t>
      </w:r>
      <w:r w:rsidR="006F7AC8">
        <w:rPr>
          <w:rFonts w:ascii="Arial" w:hAnsi="Arial" w:cs="Arial"/>
          <w:b/>
          <w:bCs/>
          <w:color w:val="000000"/>
        </w:rPr>
        <w:t xml:space="preserve">02: Estojo </w:t>
      </w:r>
      <w:r w:rsidR="001560CD">
        <w:rPr>
          <w:rFonts w:ascii="Arial" w:hAnsi="Arial" w:cs="Arial"/>
          <w:b/>
          <w:bCs/>
          <w:color w:val="000000"/>
        </w:rPr>
        <w:t>nécessaire</w:t>
      </w:r>
      <w:r w:rsidR="006F7AC8">
        <w:rPr>
          <w:rFonts w:ascii="Arial" w:hAnsi="Arial" w:cs="Arial"/>
          <w:b/>
          <w:bCs/>
          <w:color w:val="000000"/>
        </w:rPr>
        <w:t xml:space="preserve">: </w:t>
      </w:r>
    </w:p>
    <w:p w14:paraId="31CE1F32" w14:textId="77777777" w:rsidR="006F7AC8" w:rsidRDefault="006F7AC8" w:rsidP="006F7AC8">
      <w:pPr>
        <w:ind w:firstLine="284"/>
        <w:rPr>
          <w:rFonts w:ascii="Arial" w:hAnsi="Arial" w:cs="Arial"/>
          <w:b/>
          <w:bCs/>
          <w:color w:val="000000"/>
        </w:rPr>
      </w:pPr>
    </w:p>
    <w:p w14:paraId="41AF2583" w14:textId="77777777" w:rsidR="006E7B31" w:rsidRDefault="00944E6C" w:rsidP="006F7AC8">
      <w:pPr>
        <w:ind w:firstLine="284"/>
        <w:jc w:val="both"/>
        <w:rPr>
          <w:rFonts w:ascii="Arial" w:hAnsi="Arial" w:cs="Arial"/>
          <w:color w:val="000000"/>
        </w:rPr>
      </w:pPr>
      <w:r w:rsidRPr="00F118F9">
        <w:rPr>
          <w:rFonts w:ascii="Arial" w:hAnsi="Arial" w:cs="Arial"/>
          <w:color w:val="000000"/>
        </w:rPr>
        <w:t>Estojo escolar deve ser confeccionado em Tecido composição 100% Poliéster (AATCC 20/2021 AATCC 20A/2021) com tolerância de +/-5%, com gramatura de 195 g/m² (NBR 10591</w:t>
      </w:r>
      <w:r w:rsidR="006F7AC8">
        <w:rPr>
          <w:rFonts w:ascii="Arial" w:hAnsi="Arial" w:cs="Arial"/>
          <w:color w:val="000000"/>
        </w:rPr>
        <w:t>/2008), com tolerância de +/-5%</w:t>
      </w:r>
      <w:r w:rsidRPr="00F118F9">
        <w:rPr>
          <w:rFonts w:ascii="Arial" w:hAnsi="Arial" w:cs="Arial"/>
          <w:color w:val="000000"/>
        </w:rPr>
        <w:t xml:space="preserve">, com Densidade de Malhas (ABNT NBR 12060:1991) com Carreira/cm 16 e Colunas/cm 15 com tolerância de +/-5%, solidez a cor Nota Mínima </w:t>
      </w:r>
      <w:r w:rsidR="006E7B31">
        <w:rPr>
          <w:rFonts w:ascii="Arial" w:hAnsi="Arial" w:cs="Arial"/>
          <w:color w:val="000000"/>
        </w:rPr>
        <w:t>0</w:t>
      </w:r>
      <w:r w:rsidRPr="00F118F9">
        <w:rPr>
          <w:rFonts w:ascii="Arial" w:hAnsi="Arial" w:cs="Arial"/>
          <w:color w:val="000000"/>
        </w:rPr>
        <w:t xml:space="preserve">4 Norma ABNT NBR ISSO 105-X-12/2019, comprovações essas apresentadas através de laudos fornecidos por laboratórios credenciados junto ao INMETRO na cor azul semelhante ao </w:t>
      </w:r>
      <w:proofErr w:type="spellStart"/>
      <w:r w:rsidRPr="00F118F9">
        <w:rPr>
          <w:rFonts w:ascii="Arial" w:hAnsi="Arial" w:cs="Arial"/>
          <w:color w:val="000000"/>
        </w:rPr>
        <w:t>Pantone</w:t>
      </w:r>
      <w:proofErr w:type="spellEnd"/>
      <w:r w:rsidRPr="00F118F9">
        <w:rPr>
          <w:rFonts w:ascii="Arial" w:hAnsi="Arial" w:cs="Arial"/>
          <w:color w:val="000000"/>
        </w:rPr>
        <w:t xml:space="preserve"> 19-4020 TPG. </w:t>
      </w:r>
    </w:p>
    <w:p w14:paraId="565C6E91" w14:textId="77777777" w:rsidR="006E7B31" w:rsidRDefault="00944E6C" w:rsidP="006F7AC8">
      <w:pPr>
        <w:ind w:firstLine="284"/>
        <w:jc w:val="both"/>
        <w:rPr>
          <w:rFonts w:ascii="Arial" w:hAnsi="Arial" w:cs="Arial"/>
          <w:color w:val="000000"/>
        </w:rPr>
      </w:pPr>
      <w:r w:rsidRPr="00F118F9">
        <w:rPr>
          <w:rFonts w:ascii="Arial" w:hAnsi="Arial" w:cs="Arial"/>
          <w:color w:val="000000"/>
        </w:rPr>
        <w:t>Estojo deve apresentar formato solido com a junção de três materiais formando uma única peça conformado e rígido. A parte Anterior do corpo deve ser conformada deve ser confeccionada em Tecido composição 100% Poliéster (AATCC 20/2021 AATCC 20A/2021) com tolerância de +/-5%, com gramatura de 195 g/m² (NBR 10591</w:t>
      </w:r>
      <w:r w:rsidR="006E7B31">
        <w:rPr>
          <w:rFonts w:ascii="Arial" w:hAnsi="Arial" w:cs="Arial"/>
          <w:color w:val="000000"/>
        </w:rPr>
        <w:t>/2008), com tolerância de +/-5%</w:t>
      </w:r>
      <w:r w:rsidRPr="00F118F9">
        <w:rPr>
          <w:rFonts w:ascii="Arial" w:hAnsi="Arial" w:cs="Arial"/>
          <w:color w:val="000000"/>
        </w:rPr>
        <w:t xml:space="preserve">, com Densidade de Malhas (ABNT NBR 12060:1991) com Carreira/cm 16 e Colunas/cm 15 com tolerância de +/-5%, solidez a cor Nota Mínima </w:t>
      </w:r>
      <w:r w:rsidR="006E7B31">
        <w:rPr>
          <w:rFonts w:ascii="Arial" w:hAnsi="Arial" w:cs="Arial"/>
          <w:color w:val="000000"/>
        </w:rPr>
        <w:t>0</w:t>
      </w:r>
      <w:r w:rsidRPr="00F118F9">
        <w:rPr>
          <w:rFonts w:ascii="Arial" w:hAnsi="Arial" w:cs="Arial"/>
          <w:color w:val="000000"/>
        </w:rPr>
        <w:t xml:space="preserve">4 Norma ABNT NBR ISSO 105-X-12/2019, comprovações essas apresentadas através de laudos fornecidos por laboratórios credenciados junto ao INMETRO na cor azul semelhante ao </w:t>
      </w:r>
      <w:proofErr w:type="spellStart"/>
      <w:r w:rsidRPr="00F118F9">
        <w:rPr>
          <w:rFonts w:ascii="Arial" w:hAnsi="Arial" w:cs="Arial"/>
          <w:color w:val="000000"/>
        </w:rPr>
        <w:t>Pantone</w:t>
      </w:r>
      <w:proofErr w:type="spellEnd"/>
      <w:r w:rsidRPr="00F118F9">
        <w:rPr>
          <w:rFonts w:ascii="Arial" w:hAnsi="Arial" w:cs="Arial"/>
          <w:color w:val="000000"/>
        </w:rPr>
        <w:t xml:space="preserve"> 19-4020 TPG. </w:t>
      </w:r>
    </w:p>
    <w:p w14:paraId="25E20C1B" w14:textId="77777777" w:rsidR="006E7B31" w:rsidRDefault="00944E6C" w:rsidP="006F7AC8">
      <w:pPr>
        <w:ind w:firstLine="284"/>
        <w:jc w:val="both"/>
        <w:rPr>
          <w:rFonts w:ascii="Arial" w:hAnsi="Arial" w:cs="Arial"/>
          <w:color w:val="000000"/>
        </w:rPr>
      </w:pPr>
      <w:r w:rsidRPr="00F118F9">
        <w:rPr>
          <w:rFonts w:ascii="Arial" w:hAnsi="Arial" w:cs="Arial"/>
          <w:color w:val="000000"/>
        </w:rPr>
        <w:t xml:space="preserve">Parte interna do corpo da pasta da peça conformada deve ser confeccionada em etileno acetato de </w:t>
      </w:r>
      <w:proofErr w:type="spellStart"/>
      <w:r w:rsidRPr="00F118F9">
        <w:rPr>
          <w:rFonts w:ascii="Arial" w:hAnsi="Arial" w:cs="Arial"/>
          <w:color w:val="000000"/>
        </w:rPr>
        <w:t>vinila</w:t>
      </w:r>
      <w:proofErr w:type="spellEnd"/>
      <w:r w:rsidRPr="00F118F9">
        <w:rPr>
          <w:rFonts w:ascii="Arial" w:hAnsi="Arial" w:cs="Arial"/>
          <w:color w:val="000000"/>
        </w:rPr>
        <w:t xml:space="preserve"> 35 de dureza, 0,140g/cm³ densidade, </w:t>
      </w:r>
      <w:r w:rsidR="006E7B31">
        <w:rPr>
          <w:rFonts w:ascii="Arial" w:hAnsi="Arial" w:cs="Arial"/>
          <w:color w:val="000000"/>
        </w:rPr>
        <w:t>0</w:t>
      </w:r>
      <w:r w:rsidRPr="00F118F9">
        <w:rPr>
          <w:rFonts w:ascii="Arial" w:hAnsi="Arial" w:cs="Arial"/>
          <w:color w:val="000000"/>
        </w:rPr>
        <w:t>3</w:t>
      </w:r>
      <w:r w:rsidR="006E7B31">
        <w:rPr>
          <w:rFonts w:ascii="Arial" w:hAnsi="Arial" w:cs="Arial"/>
          <w:color w:val="000000"/>
        </w:rPr>
        <w:t xml:space="preserve"> </w:t>
      </w:r>
      <w:r w:rsidRPr="00F118F9">
        <w:rPr>
          <w:rFonts w:ascii="Arial" w:hAnsi="Arial" w:cs="Arial"/>
          <w:color w:val="000000"/>
        </w:rPr>
        <w:t xml:space="preserve">mm de espessura. </w:t>
      </w:r>
    </w:p>
    <w:p w14:paraId="06062158" w14:textId="77777777" w:rsidR="006E7B31" w:rsidRDefault="00944E6C" w:rsidP="006F7AC8">
      <w:pPr>
        <w:ind w:firstLine="284"/>
        <w:jc w:val="both"/>
        <w:rPr>
          <w:rFonts w:ascii="Arial" w:hAnsi="Arial" w:cs="Arial"/>
          <w:color w:val="000000"/>
        </w:rPr>
      </w:pPr>
      <w:r w:rsidRPr="00F118F9">
        <w:rPr>
          <w:rFonts w:ascii="Arial" w:hAnsi="Arial" w:cs="Arial"/>
          <w:color w:val="000000"/>
        </w:rPr>
        <w:t xml:space="preserve">Parte Posterior do corpo da pasta da peça conformada Tecido composição 66% Poliéster, 21% Viscose e 13% algodão (AATCC 20/2021 AATCC 20A/2021) com tolerância de +/-5%, com gramatura de 247 g/m² (NBR 10591/2008), com tolerância de +/-5%, com Densidade de Malhas (ABNT NBR 12060:1991) com Carreira/cm 18 e Colunas/cm 12 com tolerância de +/-5%, solidez a cor Nota Mínima </w:t>
      </w:r>
      <w:proofErr w:type="gramStart"/>
      <w:r w:rsidRPr="00F118F9">
        <w:rPr>
          <w:rFonts w:ascii="Arial" w:hAnsi="Arial" w:cs="Arial"/>
          <w:color w:val="000000"/>
        </w:rPr>
        <w:t>4</w:t>
      </w:r>
      <w:proofErr w:type="gramEnd"/>
      <w:r w:rsidRPr="00F118F9">
        <w:rPr>
          <w:rFonts w:ascii="Arial" w:hAnsi="Arial" w:cs="Arial"/>
          <w:color w:val="000000"/>
        </w:rPr>
        <w:t xml:space="preserve"> Norma ABNT NBR ISSO 105-X-12/2019, comprovações essas apresentadas através de laudos fornecidos por laboratórios credenciados junto ao INMETRO na cor verde. </w:t>
      </w:r>
    </w:p>
    <w:p w14:paraId="2BD32897" w14:textId="77777777" w:rsidR="006C7E90" w:rsidRDefault="00944E6C" w:rsidP="006F7AC8">
      <w:pPr>
        <w:ind w:firstLine="284"/>
        <w:jc w:val="both"/>
        <w:rPr>
          <w:rFonts w:ascii="Arial" w:hAnsi="Arial" w:cs="Arial"/>
          <w:color w:val="000000"/>
        </w:rPr>
      </w:pPr>
      <w:r w:rsidRPr="00F118F9">
        <w:rPr>
          <w:rFonts w:ascii="Arial" w:hAnsi="Arial" w:cs="Arial"/>
          <w:color w:val="000000"/>
        </w:rPr>
        <w:t xml:space="preserve">Dimensões das peças conformada </w:t>
      </w:r>
      <w:r w:rsidR="006E7B31">
        <w:rPr>
          <w:rFonts w:ascii="Arial" w:hAnsi="Arial" w:cs="Arial"/>
          <w:color w:val="000000"/>
        </w:rPr>
        <w:t>0</w:t>
      </w:r>
      <w:r w:rsidRPr="00F118F9">
        <w:rPr>
          <w:rFonts w:ascii="Arial" w:hAnsi="Arial" w:cs="Arial"/>
          <w:color w:val="000000"/>
        </w:rPr>
        <w:t>7</w:t>
      </w:r>
      <w:r w:rsidR="006E7B31">
        <w:rPr>
          <w:rFonts w:ascii="Arial" w:hAnsi="Arial" w:cs="Arial"/>
          <w:color w:val="000000"/>
        </w:rPr>
        <w:t xml:space="preserve"> </w:t>
      </w:r>
      <w:r w:rsidRPr="00F118F9">
        <w:rPr>
          <w:rFonts w:ascii="Arial" w:hAnsi="Arial" w:cs="Arial"/>
          <w:color w:val="000000"/>
        </w:rPr>
        <w:t>cm (+/- 1</w:t>
      </w:r>
      <w:r w:rsidR="006E7B31">
        <w:rPr>
          <w:rFonts w:ascii="Arial" w:hAnsi="Arial" w:cs="Arial"/>
          <w:color w:val="000000"/>
        </w:rPr>
        <w:t xml:space="preserve"> </w:t>
      </w:r>
      <w:r w:rsidRPr="00F118F9">
        <w:rPr>
          <w:rFonts w:ascii="Arial" w:hAnsi="Arial" w:cs="Arial"/>
          <w:color w:val="000000"/>
        </w:rPr>
        <w:t>cm) de altura, 20</w:t>
      </w:r>
      <w:r w:rsidR="006E7B31">
        <w:rPr>
          <w:rFonts w:ascii="Arial" w:hAnsi="Arial" w:cs="Arial"/>
          <w:color w:val="000000"/>
        </w:rPr>
        <w:t xml:space="preserve"> </w:t>
      </w:r>
      <w:r w:rsidRPr="00F118F9">
        <w:rPr>
          <w:rFonts w:ascii="Arial" w:hAnsi="Arial" w:cs="Arial"/>
          <w:color w:val="000000"/>
        </w:rPr>
        <w:t>cm (+/- 1</w:t>
      </w:r>
      <w:r w:rsidR="006E7B31">
        <w:rPr>
          <w:rFonts w:ascii="Arial" w:hAnsi="Arial" w:cs="Arial"/>
          <w:color w:val="000000"/>
        </w:rPr>
        <w:t xml:space="preserve"> </w:t>
      </w:r>
      <w:r w:rsidRPr="00F118F9">
        <w:rPr>
          <w:rFonts w:ascii="Arial" w:hAnsi="Arial" w:cs="Arial"/>
          <w:color w:val="000000"/>
        </w:rPr>
        <w:t xml:space="preserve">cm) de comprimento </w:t>
      </w:r>
      <w:r w:rsidR="006E7B31">
        <w:rPr>
          <w:rFonts w:ascii="Arial" w:hAnsi="Arial" w:cs="Arial"/>
          <w:color w:val="000000"/>
        </w:rPr>
        <w:t>0</w:t>
      </w:r>
      <w:r w:rsidRPr="00F118F9">
        <w:rPr>
          <w:rFonts w:ascii="Arial" w:hAnsi="Arial" w:cs="Arial"/>
          <w:color w:val="000000"/>
        </w:rPr>
        <w:t>9</w:t>
      </w:r>
      <w:r w:rsidR="006E7B31">
        <w:rPr>
          <w:rFonts w:ascii="Arial" w:hAnsi="Arial" w:cs="Arial"/>
          <w:color w:val="000000"/>
        </w:rPr>
        <w:t xml:space="preserve"> </w:t>
      </w:r>
      <w:r w:rsidRPr="00F118F9">
        <w:rPr>
          <w:rFonts w:ascii="Arial" w:hAnsi="Arial" w:cs="Arial"/>
          <w:color w:val="000000"/>
        </w:rPr>
        <w:t>cm (+/- 1</w:t>
      </w:r>
      <w:r w:rsidR="006E7B31">
        <w:rPr>
          <w:rFonts w:ascii="Arial" w:hAnsi="Arial" w:cs="Arial"/>
          <w:color w:val="000000"/>
        </w:rPr>
        <w:t xml:space="preserve"> </w:t>
      </w:r>
      <w:r w:rsidRPr="00F118F9">
        <w:rPr>
          <w:rFonts w:ascii="Arial" w:hAnsi="Arial" w:cs="Arial"/>
          <w:color w:val="000000"/>
        </w:rPr>
        <w:t xml:space="preserve">cm) de base e </w:t>
      </w:r>
      <w:r w:rsidR="006E7B31">
        <w:rPr>
          <w:rFonts w:ascii="Arial" w:hAnsi="Arial" w:cs="Arial"/>
          <w:color w:val="000000"/>
        </w:rPr>
        <w:t>0</w:t>
      </w:r>
      <w:r w:rsidRPr="00F118F9">
        <w:rPr>
          <w:rFonts w:ascii="Arial" w:hAnsi="Arial" w:cs="Arial"/>
          <w:color w:val="000000"/>
        </w:rPr>
        <w:t>4</w:t>
      </w:r>
      <w:r w:rsidR="006E7B31">
        <w:rPr>
          <w:rFonts w:ascii="Arial" w:hAnsi="Arial" w:cs="Arial"/>
          <w:color w:val="000000"/>
        </w:rPr>
        <w:t xml:space="preserve"> </w:t>
      </w:r>
      <w:r w:rsidRPr="00F118F9">
        <w:rPr>
          <w:rFonts w:ascii="Arial" w:hAnsi="Arial" w:cs="Arial"/>
          <w:color w:val="000000"/>
        </w:rPr>
        <w:t>cm (+/- 1</w:t>
      </w:r>
      <w:r w:rsidR="006E7B31">
        <w:rPr>
          <w:rFonts w:ascii="Arial" w:hAnsi="Arial" w:cs="Arial"/>
          <w:color w:val="000000"/>
        </w:rPr>
        <w:t xml:space="preserve"> </w:t>
      </w:r>
      <w:r w:rsidRPr="00F118F9">
        <w:rPr>
          <w:rFonts w:ascii="Arial" w:hAnsi="Arial" w:cs="Arial"/>
          <w:color w:val="000000"/>
        </w:rPr>
        <w:t>cm) de profundidade. Ambas as peças devem ser unidas através de zíper Nº 8 medindo 43</w:t>
      </w:r>
      <w:r w:rsidR="006E7B31">
        <w:rPr>
          <w:rFonts w:ascii="Arial" w:hAnsi="Arial" w:cs="Arial"/>
          <w:color w:val="000000"/>
        </w:rPr>
        <w:t xml:space="preserve"> </w:t>
      </w:r>
      <w:r w:rsidRPr="00F118F9">
        <w:rPr>
          <w:rFonts w:ascii="Arial" w:hAnsi="Arial" w:cs="Arial"/>
          <w:color w:val="000000"/>
        </w:rPr>
        <w:t>cm (+/- 1</w:t>
      </w:r>
      <w:r w:rsidR="006E7B31">
        <w:rPr>
          <w:rFonts w:ascii="Arial" w:hAnsi="Arial" w:cs="Arial"/>
          <w:color w:val="000000"/>
        </w:rPr>
        <w:t xml:space="preserve"> </w:t>
      </w:r>
      <w:r w:rsidRPr="00F118F9">
        <w:rPr>
          <w:rFonts w:ascii="Arial" w:hAnsi="Arial" w:cs="Arial"/>
          <w:color w:val="000000"/>
        </w:rPr>
        <w:t xml:space="preserve">cm) de comprimento total e dois cursores Nº8, a base das peças devem ser unidas através de Tecido 88% Poliéster e 12% (+/-5%) Poliamida Norma NBR 11914/92 e 13538/95, com acabamento em Resinagem Acrílica, Gramatura de 250g/m2 (+/-5%), Armação Norma NBR 12546 e 12996 </w:t>
      </w:r>
      <w:proofErr w:type="spellStart"/>
      <w:r w:rsidRPr="00F118F9">
        <w:rPr>
          <w:rFonts w:ascii="Arial" w:hAnsi="Arial" w:cs="Arial"/>
          <w:color w:val="000000"/>
        </w:rPr>
        <w:t>Maquinetado</w:t>
      </w:r>
      <w:proofErr w:type="spellEnd"/>
      <w:r w:rsidRPr="00F118F9">
        <w:rPr>
          <w:rFonts w:ascii="Arial" w:hAnsi="Arial" w:cs="Arial"/>
          <w:color w:val="000000"/>
        </w:rPr>
        <w:t xml:space="preserve">, Espessura 0,39mm (+/- 5%), com resistência a tração segundo NBR ISO 13934-1/16 de 2000 N (Mínimo) no </w:t>
      </w:r>
      <w:proofErr w:type="spellStart"/>
      <w:r w:rsidRPr="00F118F9">
        <w:rPr>
          <w:rFonts w:ascii="Arial" w:hAnsi="Arial" w:cs="Arial"/>
          <w:color w:val="000000"/>
        </w:rPr>
        <w:t>Urdume</w:t>
      </w:r>
      <w:proofErr w:type="spellEnd"/>
      <w:r w:rsidRPr="00F118F9">
        <w:rPr>
          <w:rFonts w:ascii="Arial" w:hAnsi="Arial" w:cs="Arial"/>
          <w:color w:val="000000"/>
        </w:rPr>
        <w:t xml:space="preserve"> e</w:t>
      </w:r>
      <w:proofErr w:type="gramStart"/>
      <w:r w:rsidRPr="00F118F9">
        <w:rPr>
          <w:rFonts w:ascii="Arial" w:hAnsi="Arial" w:cs="Arial"/>
          <w:color w:val="000000"/>
        </w:rPr>
        <w:t xml:space="preserve">  </w:t>
      </w:r>
      <w:proofErr w:type="gramEnd"/>
      <w:r w:rsidRPr="00F118F9">
        <w:rPr>
          <w:rFonts w:ascii="Arial" w:hAnsi="Arial" w:cs="Arial"/>
          <w:color w:val="000000"/>
        </w:rPr>
        <w:t xml:space="preserve">1000 N (Mínimo) na Trama, abrasão ISSO 12947-2/16 sem rompimentos com 50.000 ciclos e ausência de </w:t>
      </w:r>
      <w:proofErr w:type="spellStart"/>
      <w:r w:rsidRPr="00F118F9">
        <w:rPr>
          <w:rFonts w:ascii="Arial" w:hAnsi="Arial" w:cs="Arial"/>
          <w:color w:val="000000"/>
        </w:rPr>
        <w:t>Ftalatos</w:t>
      </w:r>
      <w:proofErr w:type="spellEnd"/>
      <w:r w:rsidRPr="00F118F9">
        <w:rPr>
          <w:rFonts w:ascii="Arial" w:hAnsi="Arial" w:cs="Arial"/>
          <w:color w:val="000000"/>
        </w:rPr>
        <w:t xml:space="preserve"> NBR 16525/16, na cor verde, medindo 19cm (+/- 1</w:t>
      </w:r>
      <w:r w:rsidR="006E7B31">
        <w:rPr>
          <w:rFonts w:ascii="Arial" w:hAnsi="Arial" w:cs="Arial"/>
          <w:color w:val="000000"/>
        </w:rPr>
        <w:t xml:space="preserve"> </w:t>
      </w:r>
      <w:r w:rsidRPr="00F118F9">
        <w:rPr>
          <w:rFonts w:ascii="Arial" w:hAnsi="Arial" w:cs="Arial"/>
          <w:color w:val="000000"/>
        </w:rPr>
        <w:t>cm) de comprimento e 1,5</w:t>
      </w:r>
      <w:r w:rsidR="006E7B31">
        <w:rPr>
          <w:rFonts w:ascii="Arial" w:hAnsi="Arial" w:cs="Arial"/>
          <w:color w:val="000000"/>
        </w:rPr>
        <w:t xml:space="preserve"> </w:t>
      </w:r>
      <w:r w:rsidRPr="00F118F9">
        <w:rPr>
          <w:rFonts w:ascii="Arial" w:hAnsi="Arial" w:cs="Arial"/>
          <w:color w:val="000000"/>
        </w:rPr>
        <w:t>cm (+/- 1</w:t>
      </w:r>
      <w:r w:rsidR="006E7B31">
        <w:rPr>
          <w:rFonts w:ascii="Arial" w:hAnsi="Arial" w:cs="Arial"/>
          <w:color w:val="000000"/>
        </w:rPr>
        <w:t xml:space="preserve"> </w:t>
      </w:r>
      <w:r w:rsidRPr="00F118F9">
        <w:rPr>
          <w:rFonts w:ascii="Arial" w:hAnsi="Arial" w:cs="Arial"/>
          <w:color w:val="000000"/>
        </w:rPr>
        <w:t xml:space="preserve">cm) de largura. Comprovações essas apresentadas através de laudos fornecidos por laboratórios credenciados junto ao INMETRO. </w:t>
      </w:r>
    </w:p>
    <w:p w14:paraId="5D8AA061" w14:textId="42F0832A" w:rsidR="006C7E90" w:rsidRDefault="00944E6C" w:rsidP="006F7AC8">
      <w:pPr>
        <w:ind w:firstLine="284"/>
        <w:jc w:val="both"/>
        <w:rPr>
          <w:rFonts w:ascii="Arial" w:hAnsi="Arial" w:cs="Arial"/>
          <w:color w:val="000000"/>
        </w:rPr>
      </w:pPr>
      <w:r w:rsidRPr="00F118F9">
        <w:rPr>
          <w:rFonts w:ascii="Arial" w:hAnsi="Arial" w:cs="Arial"/>
          <w:color w:val="000000"/>
        </w:rPr>
        <w:t xml:space="preserve">Internamente do estojo deve conter acabamento em </w:t>
      </w:r>
      <w:proofErr w:type="spellStart"/>
      <w:r w:rsidRPr="00F118F9">
        <w:rPr>
          <w:rFonts w:ascii="Arial" w:hAnsi="Arial" w:cs="Arial"/>
          <w:color w:val="000000"/>
        </w:rPr>
        <w:t>gorgurão</w:t>
      </w:r>
      <w:proofErr w:type="spellEnd"/>
      <w:r w:rsidRPr="00F118F9">
        <w:rPr>
          <w:rFonts w:ascii="Arial" w:hAnsi="Arial" w:cs="Arial"/>
          <w:color w:val="000000"/>
        </w:rPr>
        <w:t xml:space="preserve"> de 25</w:t>
      </w:r>
      <w:r w:rsidR="006C7E90">
        <w:rPr>
          <w:rFonts w:ascii="Arial" w:hAnsi="Arial" w:cs="Arial"/>
          <w:color w:val="000000"/>
        </w:rPr>
        <w:t xml:space="preserve"> </w:t>
      </w:r>
      <w:r w:rsidRPr="00F118F9">
        <w:rPr>
          <w:rFonts w:ascii="Arial" w:hAnsi="Arial" w:cs="Arial"/>
          <w:color w:val="000000"/>
        </w:rPr>
        <w:t>mm na cor preta, e haver um bolso de cristal 20 medindo 17</w:t>
      </w:r>
      <w:r w:rsidR="006C7E90">
        <w:rPr>
          <w:rFonts w:ascii="Arial" w:hAnsi="Arial" w:cs="Arial"/>
          <w:color w:val="000000"/>
        </w:rPr>
        <w:t xml:space="preserve"> </w:t>
      </w:r>
      <w:r w:rsidRPr="00F118F9">
        <w:rPr>
          <w:rFonts w:ascii="Arial" w:hAnsi="Arial" w:cs="Arial"/>
          <w:color w:val="000000"/>
        </w:rPr>
        <w:t>cm (+/- 1</w:t>
      </w:r>
      <w:r w:rsidR="006C7E90">
        <w:rPr>
          <w:rFonts w:ascii="Arial" w:hAnsi="Arial" w:cs="Arial"/>
          <w:color w:val="000000"/>
        </w:rPr>
        <w:t xml:space="preserve"> </w:t>
      </w:r>
      <w:r w:rsidRPr="00F118F9">
        <w:rPr>
          <w:rFonts w:ascii="Arial" w:hAnsi="Arial" w:cs="Arial"/>
          <w:color w:val="000000"/>
        </w:rPr>
        <w:t xml:space="preserve">cm) de largura e </w:t>
      </w:r>
      <w:r w:rsidR="002A5074">
        <w:rPr>
          <w:rFonts w:ascii="Arial" w:hAnsi="Arial" w:cs="Arial"/>
          <w:color w:val="000000"/>
        </w:rPr>
        <w:t>0</w:t>
      </w:r>
      <w:r w:rsidRPr="00F118F9">
        <w:rPr>
          <w:rFonts w:ascii="Arial" w:hAnsi="Arial" w:cs="Arial"/>
          <w:color w:val="000000"/>
        </w:rPr>
        <w:t>7</w:t>
      </w:r>
      <w:r w:rsidR="006C7E90">
        <w:rPr>
          <w:rFonts w:ascii="Arial" w:hAnsi="Arial" w:cs="Arial"/>
          <w:color w:val="000000"/>
        </w:rPr>
        <w:t xml:space="preserve"> </w:t>
      </w:r>
      <w:r w:rsidRPr="00F118F9">
        <w:rPr>
          <w:rFonts w:ascii="Arial" w:hAnsi="Arial" w:cs="Arial"/>
          <w:color w:val="000000"/>
        </w:rPr>
        <w:t>cm (+/- 1</w:t>
      </w:r>
      <w:r w:rsidR="006C7E90">
        <w:rPr>
          <w:rFonts w:ascii="Arial" w:hAnsi="Arial" w:cs="Arial"/>
          <w:color w:val="000000"/>
        </w:rPr>
        <w:t xml:space="preserve"> </w:t>
      </w:r>
      <w:r w:rsidRPr="00F118F9">
        <w:rPr>
          <w:rFonts w:ascii="Arial" w:hAnsi="Arial" w:cs="Arial"/>
          <w:color w:val="000000"/>
        </w:rPr>
        <w:t>cm) de altura com acabamento em gorgurão 25</w:t>
      </w:r>
      <w:r w:rsidR="006C7E90">
        <w:rPr>
          <w:rFonts w:ascii="Arial" w:hAnsi="Arial" w:cs="Arial"/>
          <w:color w:val="000000"/>
        </w:rPr>
        <w:t xml:space="preserve"> </w:t>
      </w:r>
      <w:r w:rsidRPr="00F118F9">
        <w:rPr>
          <w:rFonts w:ascii="Arial" w:hAnsi="Arial" w:cs="Arial"/>
          <w:color w:val="000000"/>
        </w:rPr>
        <w:t xml:space="preserve">mm na cor preto, fixado através de nylon </w:t>
      </w:r>
      <w:proofErr w:type="spellStart"/>
      <w:r w:rsidRPr="00F118F9">
        <w:rPr>
          <w:rFonts w:ascii="Arial" w:hAnsi="Arial" w:cs="Arial"/>
          <w:color w:val="000000"/>
        </w:rPr>
        <w:t>maquinetado</w:t>
      </w:r>
      <w:proofErr w:type="spellEnd"/>
      <w:r w:rsidRPr="00F118F9">
        <w:rPr>
          <w:rFonts w:ascii="Arial" w:hAnsi="Arial" w:cs="Arial"/>
          <w:color w:val="000000"/>
        </w:rPr>
        <w:t xml:space="preserve"> preto em suas laterais, bolso esse para repartição interna do estojo. </w:t>
      </w:r>
    </w:p>
    <w:p w14:paraId="0472BB33" w14:textId="77777777" w:rsidR="006C7E90" w:rsidRDefault="00944E6C" w:rsidP="006F7AC8">
      <w:pPr>
        <w:ind w:firstLine="284"/>
        <w:jc w:val="both"/>
        <w:rPr>
          <w:rFonts w:ascii="Arial" w:hAnsi="Arial" w:cs="Arial"/>
          <w:color w:val="000000"/>
        </w:rPr>
      </w:pPr>
      <w:r w:rsidRPr="00F118F9">
        <w:rPr>
          <w:rFonts w:ascii="Arial" w:hAnsi="Arial" w:cs="Arial"/>
          <w:color w:val="000000"/>
        </w:rPr>
        <w:t>Deverá ter a personalização fornecida pela prefeitura através de impressão de alta definição e aplicação térmica</w:t>
      </w:r>
      <w:r w:rsidR="006C7E90">
        <w:rPr>
          <w:rFonts w:ascii="Arial" w:hAnsi="Arial" w:cs="Arial"/>
          <w:color w:val="000000"/>
        </w:rPr>
        <w:t>.</w:t>
      </w:r>
    </w:p>
    <w:p w14:paraId="6A37D55A" w14:textId="4685F07C" w:rsidR="006C7E90" w:rsidRDefault="00944E6C" w:rsidP="006F7AC8">
      <w:pPr>
        <w:ind w:firstLine="284"/>
        <w:jc w:val="both"/>
        <w:rPr>
          <w:rFonts w:ascii="Arial" w:hAnsi="Arial" w:cs="Arial"/>
          <w:color w:val="000000"/>
        </w:rPr>
      </w:pPr>
      <w:r w:rsidRPr="00F118F9">
        <w:rPr>
          <w:rFonts w:ascii="Arial" w:hAnsi="Arial" w:cs="Arial"/>
          <w:color w:val="000000"/>
        </w:rPr>
        <w:lastRenderedPageBreak/>
        <w:t xml:space="preserve">Todas as medidas terão a tolerância de </w:t>
      </w:r>
      <w:r w:rsidR="004A147A">
        <w:rPr>
          <w:rFonts w:ascii="Arial" w:hAnsi="Arial" w:cs="Arial"/>
          <w:color w:val="000000"/>
        </w:rPr>
        <w:t>0</w:t>
      </w:r>
      <w:r w:rsidRPr="00F118F9">
        <w:rPr>
          <w:rFonts w:ascii="Arial" w:hAnsi="Arial" w:cs="Arial"/>
          <w:color w:val="000000"/>
        </w:rPr>
        <w:t>1</w:t>
      </w:r>
      <w:r w:rsidR="006C7E90">
        <w:rPr>
          <w:rFonts w:ascii="Arial" w:hAnsi="Arial" w:cs="Arial"/>
          <w:color w:val="000000"/>
        </w:rPr>
        <w:t xml:space="preserve"> </w:t>
      </w:r>
      <w:r w:rsidRPr="00F118F9">
        <w:rPr>
          <w:rFonts w:ascii="Arial" w:hAnsi="Arial" w:cs="Arial"/>
          <w:color w:val="000000"/>
        </w:rPr>
        <w:t xml:space="preserve">cm para mais ou para menos onde não houver previsão diversa. </w:t>
      </w:r>
    </w:p>
    <w:p w14:paraId="5CB28CFA" w14:textId="7B00C6F7" w:rsidR="00944E6C" w:rsidRPr="00F118F9" w:rsidRDefault="00944E6C" w:rsidP="006F7AC8">
      <w:pPr>
        <w:ind w:firstLine="284"/>
        <w:jc w:val="both"/>
        <w:rPr>
          <w:rFonts w:ascii="Arial" w:hAnsi="Arial" w:cs="Arial"/>
          <w:b/>
          <w:bCs/>
          <w:color w:val="000000"/>
        </w:rPr>
      </w:pPr>
      <w:r w:rsidRPr="00F118F9">
        <w:rPr>
          <w:rFonts w:ascii="Arial" w:hAnsi="Arial" w:cs="Arial"/>
          <w:color w:val="000000"/>
        </w:rPr>
        <w:t>Estampa do nome Piracicaba e da modalidade na lateral.</w:t>
      </w:r>
    </w:p>
    <w:p w14:paraId="0B5FB94A" w14:textId="20A63046" w:rsidR="00944E6C" w:rsidRDefault="00944E6C" w:rsidP="006F7AC8">
      <w:pPr>
        <w:ind w:firstLine="284"/>
        <w:jc w:val="both"/>
        <w:rPr>
          <w:rFonts w:ascii="Arial" w:hAnsi="Arial" w:cs="Arial"/>
          <w:highlight w:val="yellow"/>
        </w:rPr>
      </w:pPr>
    </w:p>
    <w:p w14:paraId="7254087F" w14:textId="683C8CC0" w:rsidR="00944E6C" w:rsidRPr="00E11586" w:rsidRDefault="006F7AC8" w:rsidP="00D21D95">
      <w:pPr>
        <w:jc w:val="both"/>
        <w:rPr>
          <w:rFonts w:ascii="Arial" w:hAnsi="Arial" w:cs="Arial"/>
          <w:highlight w:val="yellow"/>
        </w:rPr>
      </w:pPr>
      <w:r w:rsidRPr="00F118F9">
        <w:rPr>
          <w:rFonts w:ascii="Arial" w:hAnsi="Arial" w:cs="Arial"/>
          <w:noProof/>
          <w:lang w:eastAsia="pt-BR"/>
        </w:rPr>
        <w:drawing>
          <wp:anchor distT="0" distB="0" distL="114300" distR="114300" simplePos="0" relativeHeight="251660288" behindDoc="0" locked="0" layoutInCell="1" allowOverlap="1" wp14:anchorId="55CBFDB4" wp14:editId="64A690EB">
            <wp:simplePos x="0" y="0"/>
            <wp:positionH relativeFrom="column">
              <wp:posOffset>1626235</wp:posOffset>
            </wp:positionH>
            <wp:positionV relativeFrom="paragraph">
              <wp:posOffset>144780</wp:posOffset>
            </wp:positionV>
            <wp:extent cx="2733675" cy="1397000"/>
            <wp:effectExtent l="0" t="0" r="9525" b="0"/>
            <wp:wrapTopAndBottom/>
            <wp:docPr id="4" name="Figura3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3 Copia 1"/>
                    <pic:cNvPicPr>
                      <a:picLocks noChangeAspect="1" noChangeArrowheads="1"/>
                    </pic:cNvPicPr>
                  </pic:nvPicPr>
                  <pic:blipFill rotWithShape="1">
                    <a:blip r:embed="rId14">
                      <a:extLst>
                        <a:ext uri="{28A0092B-C50C-407E-A947-70E740481C1C}">
                          <a14:useLocalDpi xmlns:a14="http://schemas.microsoft.com/office/drawing/2010/main" val="0"/>
                        </a:ext>
                      </a:extLst>
                    </a:blip>
                    <a:srcRect l="-60" t="12769" r="-60" b="15429"/>
                    <a:stretch/>
                  </pic:blipFill>
                  <pic:spPr bwMode="auto">
                    <a:xfrm>
                      <a:off x="0" y="0"/>
                      <a:ext cx="2733675" cy="139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3DB4C5" w14:textId="4465F8BB" w:rsidR="00DC2F9A" w:rsidRPr="00E11586" w:rsidRDefault="00EF135E" w:rsidP="00D21D95">
      <w:pPr>
        <w:shd w:val="clear" w:color="auto" w:fill="CCCCCC"/>
        <w:tabs>
          <w:tab w:val="left" w:pos="3450"/>
        </w:tabs>
        <w:ind w:firstLine="561"/>
        <w:jc w:val="both"/>
        <w:rPr>
          <w:rFonts w:ascii="Arial" w:hAnsi="Arial" w:cs="Arial"/>
          <w:b/>
          <w:bCs/>
        </w:rPr>
      </w:pPr>
      <w:r w:rsidRPr="00E11586">
        <w:rPr>
          <w:rFonts w:ascii="Arial" w:hAnsi="Arial" w:cs="Arial"/>
          <w:b/>
          <w:bCs/>
        </w:rPr>
        <w:t>5.</w:t>
      </w:r>
      <w:r w:rsidR="00DC2F9A" w:rsidRPr="00E11586">
        <w:rPr>
          <w:rFonts w:ascii="Arial" w:hAnsi="Arial" w:cs="Arial"/>
          <w:b/>
          <w:bCs/>
        </w:rPr>
        <w:t xml:space="preserve"> DA AMOS</w:t>
      </w:r>
      <w:r w:rsidR="00B039A0" w:rsidRPr="00E11586">
        <w:rPr>
          <w:rFonts w:ascii="Arial" w:hAnsi="Arial" w:cs="Arial"/>
          <w:b/>
          <w:bCs/>
        </w:rPr>
        <w:t>TRA:</w:t>
      </w:r>
    </w:p>
    <w:p w14:paraId="129D77F2" w14:textId="556C5412" w:rsidR="006C7E90" w:rsidRDefault="00DC2F9A" w:rsidP="006C7E90">
      <w:pPr>
        <w:numPr>
          <w:ilvl w:val="0"/>
          <w:numId w:val="5"/>
        </w:numPr>
        <w:tabs>
          <w:tab w:val="left" w:pos="284"/>
        </w:tabs>
        <w:jc w:val="both"/>
        <w:rPr>
          <w:rFonts w:ascii="Arial" w:hAnsi="Arial" w:cs="Arial"/>
        </w:rPr>
      </w:pPr>
      <w:r w:rsidRPr="00E11586">
        <w:rPr>
          <w:rFonts w:ascii="Arial" w:hAnsi="Arial" w:cs="Arial"/>
        </w:rPr>
        <w:t>Deverá ser apresentad</w:t>
      </w:r>
      <w:r w:rsidR="008C38D8" w:rsidRPr="00E11586">
        <w:rPr>
          <w:rFonts w:ascii="Arial" w:hAnsi="Arial" w:cs="Arial"/>
        </w:rPr>
        <w:t>a</w:t>
      </w:r>
      <w:r w:rsidRPr="00E11586">
        <w:rPr>
          <w:rFonts w:ascii="Arial" w:hAnsi="Arial" w:cs="Arial"/>
        </w:rPr>
        <w:t xml:space="preserve"> uma amostra dos itens </w:t>
      </w:r>
      <w:r w:rsidR="008C38D8" w:rsidRPr="00E11586">
        <w:rPr>
          <w:rFonts w:ascii="Arial" w:hAnsi="Arial" w:cs="Arial"/>
        </w:rPr>
        <w:t xml:space="preserve">acima </w:t>
      </w:r>
      <w:r w:rsidRPr="00E11586">
        <w:rPr>
          <w:rFonts w:ascii="Arial" w:hAnsi="Arial" w:cs="Arial"/>
        </w:rPr>
        <w:t xml:space="preserve">descritos, devendo ser </w:t>
      </w:r>
      <w:r w:rsidR="006C7E90" w:rsidRPr="00E11586">
        <w:rPr>
          <w:rFonts w:ascii="Arial" w:hAnsi="Arial" w:cs="Arial"/>
        </w:rPr>
        <w:t xml:space="preserve">entregue no prazo de até 05 (cinco) dias úteis a contar da data de disputa, </w:t>
      </w:r>
      <w:proofErr w:type="gramStart"/>
      <w:r w:rsidR="006C7E90" w:rsidRPr="00E11586">
        <w:rPr>
          <w:rFonts w:ascii="Arial" w:hAnsi="Arial" w:cs="Arial"/>
        </w:rPr>
        <w:t>sob pena</w:t>
      </w:r>
      <w:proofErr w:type="gramEnd"/>
      <w:r w:rsidR="006C7E90" w:rsidRPr="00E11586">
        <w:rPr>
          <w:rFonts w:ascii="Arial" w:hAnsi="Arial" w:cs="Arial"/>
        </w:rPr>
        <w:t xml:space="preserve"> de desclassificação pelo não cumprimento</w:t>
      </w:r>
      <w:r w:rsidR="008C38D8" w:rsidRPr="00E11586">
        <w:rPr>
          <w:rFonts w:ascii="Arial" w:hAnsi="Arial" w:cs="Arial"/>
        </w:rPr>
        <w:t>;</w:t>
      </w:r>
    </w:p>
    <w:p w14:paraId="37E20836" w14:textId="72928BF9" w:rsidR="006C7E90" w:rsidRDefault="006C7E90" w:rsidP="006C7E90">
      <w:pPr>
        <w:numPr>
          <w:ilvl w:val="0"/>
          <w:numId w:val="5"/>
        </w:numPr>
        <w:tabs>
          <w:tab w:val="left" w:pos="284"/>
        </w:tabs>
        <w:jc w:val="both"/>
        <w:rPr>
          <w:rFonts w:ascii="Arial" w:hAnsi="Arial" w:cs="Arial"/>
        </w:rPr>
      </w:pPr>
      <w:r w:rsidRPr="006C7E90">
        <w:rPr>
          <w:rFonts w:ascii="Arial" w:hAnsi="Arial" w:cs="Arial"/>
        </w:rPr>
        <w:t>As amostras serão incorporadas ao lote a ser entregue, caso atendam inte</w:t>
      </w:r>
      <w:r>
        <w:rPr>
          <w:rFonts w:ascii="Arial" w:hAnsi="Arial" w:cs="Arial"/>
        </w:rPr>
        <w:t>gralmente ao Descritivo Técnico;</w:t>
      </w:r>
    </w:p>
    <w:p w14:paraId="7B10C790" w14:textId="046101AF" w:rsidR="006C7E90" w:rsidRDefault="006C7E90" w:rsidP="006C7E90">
      <w:pPr>
        <w:numPr>
          <w:ilvl w:val="0"/>
          <w:numId w:val="5"/>
        </w:numPr>
        <w:tabs>
          <w:tab w:val="left" w:pos="284"/>
        </w:tabs>
        <w:jc w:val="both"/>
        <w:rPr>
          <w:rFonts w:ascii="Arial" w:hAnsi="Arial" w:cs="Arial"/>
        </w:rPr>
      </w:pPr>
      <w:r w:rsidRPr="006C7E90">
        <w:rPr>
          <w:rFonts w:ascii="Arial" w:hAnsi="Arial" w:cs="Arial"/>
        </w:rPr>
        <w:t>O envio e a retirada das amostras são de inteira responsabilidade da licitante, que deverá retirá-las no prazo máximo de 15 (quinze) dias úteis, caso não sejam aprovadas. Decorrido esse prazo sem a retirada, as amostras serão consideradas cedidas ao Município, podendo ser utilizadas em a</w:t>
      </w:r>
      <w:r>
        <w:rPr>
          <w:rFonts w:ascii="Arial" w:hAnsi="Arial" w:cs="Arial"/>
        </w:rPr>
        <w:t>tendimento ao interesse público;</w:t>
      </w:r>
    </w:p>
    <w:p w14:paraId="19364324" w14:textId="04A08E29" w:rsidR="0049413D" w:rsidRPr="006C7E90" w:rsidRDefault="0049413D" w:rsidP="006C7E90">
      <w:pPr>
        <w:numPr>
          <w:ilvl w:val="0"/>
          <w:numId w:val="5"/>
        </w:numPr>
        <w:tabs>
          <w:tab w:val="left" w:pos="284"/>
        </w:tabs>
        <w:jc w:val="both"/>
        <w:rPr>
          <w:rFonts w:ascii="Arial" w:hAnsi="Arial" w:cs="Arial"/>
        </w:rPr>
      </w:pPr>
      <w:r w:rsidRPr="0049413D">
        <w:rPr>
          <w:rFonts w:ascii="Arial" w:hAnsi="Arial" w:cs="Arial"/>
        </w:rPr>
        <w:t xml:space="preserve">Os laudos </w:t>
      </w:r>
      <w:r>
        <w:rPr>
          <w:rFonts w:ascii="Arial" w:hAnsi="Arial" w:cs="Arial"/>
        </w:rPr>
        <w:t xml:space="preserve">do </w:t>
      </w:r>
      <w:r w:rsidRPr="0049413D">
        <w:rPr>
          <w:rFonts w:ascii="Arial" w:hAnsi="Arial" w:cs="Arial"/>
          <w:b/>
        </w:rPr>
        <w:t>Anexo A</w:t>
      </w:r>
      <w:r w:rsidRPr="0049413D">
        <w:rPr>
          <w:rFonts w:ascii="Arial" w:hAnsi="Arial" w:cs="Arial"/>
        </w:rPr>
        <w:t xml:space="preserve"> deverão ser entregues junto às amostras</w:t>
      </w:r>
      <w:r w:rsidR="003D42E2">
        <w:rPr>
          <w:rFonts w:ascii="Arial" w:hAnsi="Arial" w:cs="Arial"/>
        </w:rPr>
        <w:t>;</w:t>
      </w:r>
    </w:p>
    <w:p w14:paraId="797298A1" w14:textId="5D499E25" w:rsidR="00DC2F9A" w:rsidRDefault="00DC2F9A" w:rsidP="00D21D95">
      <w:pPr>
        <w:numPr>
          <w:ilvl w:val="0"/>
          <w:numId w:val="5"/>
        </w:numPr>
        <w:tabs>
          <w:tab w:val="left" w:pos="284"/>
        </w:tabs>
        <w:jc w:val="both"/>
        <w:rPr>
          <w:rFonts w:ascii="Arial" w:hAnsi="Arial" w:cs="Arial"/>
        </w:rPr>
      </w:pPr>
      <w:r w:rsidRPr="00E11586">
        <w:rPr>
          <w:rFonts w:ascii="Arial" w:hAnsi="Arial" w:cs="Arial"/>
        </w:rPr>
        <w:t>Local</w:t>
      </w:r>
      <w:r w:rsidR="003A5FC3" w:rsidRPr="00E11586">
        <w:rPr>
          <w:rFonts w:ascii="Arial" w:hAnsi="Arial" w:cs="Arial"/>
        </w:rPr>
        <w:t xml:space="preserve"> e horário</w:t>
      </w:r>
      <w:r w:rsidRPr="00E11586">
        <w:rPr>
          <w:rFonts w:ascii="Arial" w:hAnsi="Arial" w:cs="Arial"/>
        </w:rPr>
        <w:t xml:space="preserve"> de entrega: </w:t>
      </w:r>
    </w:p>
    <w:p w14:paraId="27717371" w14:textId="2DAA0BB1" w:rsidR="006C7E90" w:rsidRPr="006C7E90" w:rsidRDefault="006C7E90" w:rsidP="006C7E90">
      <w:pPr>
        <w:tabs>
          <w:tab w:val="left" w:pos="284"/>
        </w:tabs>
        <w:ind w:firstLine="284"/>
        <w:jc w:val="both"/>
        <w:rPr>
          <w:rFonts w:ascii="Arial" w:hAnsi="Arial" w:cs="Arial"/>
        </w:rPr>
      </w:pPr>
      <w:r w:rsidRPr="006C7E90">
        <w:rPr>
          <w:rFonts w:ascii="Arial" w:hAnsi="Arial" w:cs="Arial"/>
        </w:rPr>
        <w:t>Secretaria</w:t>
      </w:r>
      <w:r>
        <w:rPr>
          <w:rFonts w:ascii="Arial" w:hAnsi="Arial" w:cs="Arial"/>
        </w:rPr>
        <w:t xml:space="preserve"> Municipal</w:t>
      </w:r>
      <w:r w:rsidRPr="006C7E90">
        <w:rPr>
          <w:rFonts w:ascii="Arial" w:hAnsi="Arial" w:cs="Arial"/>
        </w:rPr>
        <w:t xml:space="preserve"> de Esportes, Lazer e Atividades Motoras</w:t>
      </w:r>
      <w:r w:rsidR="007467F3">
        <w:rPr>
          <w:rFonts w:ascii="Arial" w:hAnsi="Arial" w:cs="Arial"/>
        </w:rPr>
        <w:t>.</w:t>
      </w:r>
    </w:p>
    <w:p w14:paraId="466681F4" w14:textId="7D7A9EB3" w:rsidR="006C7E90" w:rsidRPr="006C7E90" w:rsidRDefault="006C7E90" w:rsidP="006C7E90">
      <w:pPr>
        <w:tabs>
          <w:tab w:val="left" w:pos="284"/>
        </w:tabs>
        <w:ind w:firstLine="284"/>
        <w:jc w:val="both"/>
        <w:rPr>
          <w:rFonts w:ascii="Arial" w:hAnsi="Arial" w:cs="Arial"/>
        </w:rPr>
      </w:pPr>
      <w:r w:rsidRPr="006C7E90">
        <w:rPr>
          <w:rFonts w:ascii="Arial" w:hAnsi="Arial" w:cs="Arial"/>
        </w:rPr>
        <w:t>R</w:t>
      </w:r>
      <w:r w:rsidR="001217F0">
        <w:rPr>
          <w:rFonts w:ascii="Arial" w:hAnsi="Arial" w:cs="Arial"/>
        </w:rPr>
        <w:t>ua</w:t>
      </w:r>
      <w:r w:rsidRPr="006C7E90">
        <w:rPr>
          <w:rFonts w:ascii="Arial" w:hAnsi="Arial" w:cs="Arial"/>
        </w:rPr>
        <w:t xml:space="preserve"> Antônio Corrêa Barbosa, 2233 - Térreo </w:t>
      </w:r>
      <w:r w:rsidR="001217F0">
        <w:rPr>
          <w:rFonts w:ascii="Arial" w:hAnsi="Arial" w:cs="Arial"/>
        </w:rPr>
        <w:t>0</w:t>
      </w:r>
      <w:r w:rsidRPr="006C7E90">
        <w:rPr>
          <w:rFonts w:ascii="Arial" w:hAnsi="Arial" w:cs="Arial"/>
        </w:rPr>
        <w:t>1 - Chácara Nazaré, Piracicaba - SP, 13400-</w:t>
      </w:r>
      <w:proofErr w:type="gramStart"/>
      <w:r w:rsidRPr="006C7E90">
        <w:rPr>
          <w:rFonts w:ascii="Arial" w:hAnsi="Arial" w:cs="Arial"/>
        </w:rPr>
        <w:t>900</w:t>
      </w:r>
      <w:proofErr w:type="gramEnd"/>
      <w:r w:rsidRPr="006C7E90">
        <w:rPr>
          <w:rFonts w:ascii="Arial" w:hAnsi="Arial" w:cs="Arial"/>
        </w:rPr>
        <w:t xml:space="preserve"> </w:t>
      </w:r>
    </w:p>
    <w:p w14:paraId="58094C15" w14:textId="6427430B" w:rsidR="006C7E90" w:rsidRPr="00E11586" w:rsidRDefault="001217F0" w:rsidP="006C7E90">
      <w:pPr>
        <w:tabs>
          <w:tab w:val="left" w:pos="284"/>
        </w:tabs>
        <w:ind w:firstLine="284"/>
        <w:jc w:val="both"/>
        <w:rPr>
          <w:rFonts w:ascii="Arial" w:hAnsi="Arial" w:cs="Arial"/>
        </w:rPr>
      </w:pPr>
      <w:r>
        <w:rPr>
          <w:rFonts w:ascii="Arial" w:hAnsi="Arial" w:cs="Arial"/>
        </w:rPr>
        <w:t>Das: 08h</w:t>
      </w:r>
      <w:r w:rsidR="006C7E90" w:rsidRPr="006C7E90">
        <w:rPr>
          <w:rFonts w:ascii="Arial" w:hAnsi="Arial" w:cs="Arial"/>
        </w:rPr>
        <w:t>30 às 16</w:t>
      </w:r>
      <w:r>
        <w:rPr>
          <w:rFonts w:ascii="Arial" w:hAnsi="Arial" w:cs="Arial"/>
        </w:rPr>
        <w:t>h</w:t>
      </w:r>
      <w:r w:rsidR="006C7E90" w:rsidRPr="006C7E90">
        <w:rPr>
          <w:rFonts w:ascii="Arial" w:hAnsi="Arial" w:cs="Arial"/>
        </w:rPr>
        <w:t>30, de segunda a sexta-feira</w:t>
      </w:r>
      <w:r>
        <w:rPr>
          <w:rFonts w:ascii="Arial" w:hAnsi="Arial" w:cs="Arial"/>
        </w:rPr>
        <w:t>.</w:t>
      </w:r>
    </w:p>
    <w:p w14:paraId="7A883085" w14:textId="77777777" w:rsidR="006C7E90" w:rsidRDefault="006C7E90" w:rsidP="006C7E90">
      <w:pPr>
        <w:rPr>
          <w:rFonts w:ascii="Arial" w:hAnsi="Arial" w:cs="Arial"/>
          <w:b/>
        </w:rPr>
      </w:pPr>
    </w:p>
    <w:p w14:paraId="1831D0F8" w14:textId="77777777" w:rsidR="006C7E90" w:rsidRPr="006C7E90" w:rsidRDefault="00DC2F9A" w:rsidP="006C7E90">
      <w:pPr>
        <w:rPr>
          <w:b/>
          <w:lang w:val="x-none"/>
        </w:rPr>
      </w:pPr>
      <w:r w:rsidRPr="00E11586">
        <w:rPr>
          <w:rFonts w:ascii="Arial" w:hAnsi="Arial" w:cs="Arial"/>
          <w:b/>
        </w:rPr>
        <w:t>Justificativa:</w:t>
      </w:r>
      <w:r w:rsidR="006C7E90">
        <w:rPr>
          <w:rFonts w:ascii="Arial" w:hAnsi="Arial" w:cs="Arial"/>
          <w:b/>
        </w:rPr>
        <w:t xml:space="preserve"> </w:t>
      </w:r>
      <w:r w:rsidR="006C7E90" w:rsidRPr="006C7E90">
        <w:rPr>
          <w:rFonts w:ascii="Arial" w:hAnsi="Arial" w:cs="Arial"/>
          <w:lang w:val="x-none"/>
        </w:rPr>
        <w:t xml:space="preserve">A amostra servirá para análise do material, resistência, </w:t>
      </w:r>
      <w:proofErr w:type="gramStart"/>
      <w:r w:rsidR="006C7E90" w:rsidRPr="006C7E90">
        <w:rPr>
          <w:rFonts w:ascii="Arial" w:hAnsi="Arial" w:cs="Arial"/>
          <w:lang w:val="x-none"/>
        </w:rPr>
        <w:t>costura,</w:t>
      </w:r>
      <w:proofErr w:type="gramEnd"/>
      <w:r w:rsidR="006C7E90" w:rsidRPr="006C7E90">
        <w:rPr>
          <w:rFonts w:ascii="Arial" w:hAnsi="Arial" w:cs="Arial"/>
          <w:lang w:val="x-none"/>
        </w:rPr>
        <w:t xml:space="preserve"> zíperes, acabamento e qualidade geral da confecção, devendo refletir, de forma representativa, os padrões exigidos no edital. A não apresentação da amostra ou a apresentação de item que não permita adequada avaliação técnica poderá resultar na desclassificação da proposta.</w:t>
      </w:r>
      <w:r w:rsidR="006C7E90" w:rsidRPr="006C7E90">
        <w:rPr>
          <w:b/>
          <w:lang w:val="x-none"/>
        </w:rPr>
        <w:t xml:space="preserve"> </w:t>
      </w:r>
    </w:p>
    <w:p w14:paraId="3C565E9D" w14:textId="666F0A9F" w:rsidR="00DC2F9A" w:rsidRDefault="00DC2F9A" w:rsidP="00D21D95">
      <w:pPr>
        <w:jc w:val="both"/>
        <w:rPr>
          <w:rFonts w:ascii="Arial" w:hAnsi="Arial" w:cs="Arial"/>
        </w:rPr>
      </w:pPr>
    </w:p>
    <w:p w14:paraId="7AE1524E" w14:textId="3FA10070" w:rsidR="007467F3" w:rsidRPr="00E11586" w:rsidRDefault="007467F3" w:rsidP="007467F3">
      <w:pPr>
        <w:shd w:val="clear" w:color="auto" w:fill="CCCCCC"/>
        <w:ind w:firstLine="567"/>
        <w:rPr>
          <w:rFonts w:ascii="Arial" w:hAnsi="Arial" w:cs="Arial"/>
        </w:rPr>
      </w:pPr>
      <w:r w:rsidRPr="00E11586">
        <w:rPr>
          <w:rFonts w:ascii="Arial" w:hAnsi="Arial" w:cs="Arial"/>
          <w:b/>
          <w:bCs/>
        </w:rPr>
        <w:t xml:space="preserve">6. DA </w:t>
      </w:r>
      <w:r>
        <w:rPr>
          <w:rFonts w:ascii="Arial" w:hAnsi="Arial" w:cs="Arial"/>
          <w:b/>
          <w:bCs/>
        </w:rPr>
        <w:t>SUBCONTRATAÇÃO</w:t>
      </w:r>
      <w:r w:rsidRPr="00E11586">
        <w:rPr>
          <w:rFonts w:ascii="Arial" w:hAnsi="Arial" w:cs="Arial"/>
          <w:b/>
          <w:bCs/>
        </w:rPr>
        <w:t>:</w:t>
      </w:r>
    </w:p>
    <w:p w14:paraId="2F035393" w14:textId="77777777" w:rsidR="007467F3" w:rsidRPr="00F118F9" w:rsidRDefault="007467F3" w:rsidP="007467F3">
      <w:pPr>
        <w:jc w:val="both"/>
        <w:rPr>
          <w:rFonts w:ascii="Arial" w:hAnsi="Arial" w:cs="Arial"/>
          <w:color w:val="000000"/>
        </w:rPr>
      </w:pPr>
      <w:r w:rsidRPr="00F118F9">
        <w:rPr>
          <w:rFonts w:ascii="Arial" w:hAnsi="Arial" w:cs="Arial"/>
          <w:b/>
          <w:bCs/>
          <w:color w:val="000000"/>
        </w:rPr>
        <w:t>a)</w:t>
      </w:r>
      <w:r w:rsidRPr="00F118F9">
        <w:rPr>
          <w:rFonts w:ascii="Arial" w:hAnsi="Arial" w:cs="Arial"/>
          <w:color w:val="000000"/>
        </w:rPr>
        <w:t xml:space="preserve"> Não é admitida a subcontratação do objeto contratual.</w:t>
      </w:r>
    </w:p>
    <w:p w14:paraId="793A1E7F" w14:textId="77777777" w:rsidR="00217F72" w:rsidRPr="00E11586" w:rsidRDefault="00217F72" w:rsidP="00D21D95">
      <w:pPr>
        <w:tabs>
          <w:tab w:val="left" w:pos="284"/>
        </w:tabs>
        <w:ind w:left="720"/>
        <w:jc w:val="both"/>
        <w:rPr>
          <w:rFonts w:ascii="Arial" w:hAnsi="Arial" w:cs="Arial"/>
        </w:rPr>
      </w:pPr>
    </w:p>
    <w:p w14:paraId="1F9F364C" w14:textId="501827C3" w:rsidR="00906BC5" w:rsidRPr="00E11586" w:rsidRDefault="005D2882" w:rsidP="00D21D95">
      <w:pPr>
        <w:shd w:val="clear" w:color="auto" w:fill="CCCCCC"/>
        <w:ind w:firstLine="567"/>
        <w:rPr>
          <w:rFonts w:ascii="Arial" w:hAnsi="Arial" w:cs="Arial"/>
        </w:rPr>
      </w:pPr>
      <w:r>
        <w:rPr>
          <w:rFonts w:ascii="Arial" w:hAnsi="Arial" w:cs="Arial"/>
          <w:b/>
          <w:bCs/>
        </w:rPr>
        <w:t>7</w:t>
      </w:r>
      <w:r w:rsidR="00EF135E" w:rsidRPr="00E11586">
        <w:rPr>
          <w:rFonts w:ascii="Arial" w:hAnsi="Arial" w:cs="Arial"/>
          <w:b/>
          <w:bCs/>
        </w:rPr>
        <w:t>.</w:t>
      </w:r>
      <w:r w:rsidR="00906BC5" w:rsidRPr="00E11586">
        <w:rPr>
          <w:rFonts w:ascii="Arial" w:hAnsi="Arial" w:cs="Arial"/>
          <w:b/>
          <w:bCs/>
        </w:rPr>
        <w:t xml:space="preserve"> DA EMBALAGEM</w:t>
      </w:r>
      <w:r w:rsidR="00B039A0" w:rsidRPr="00E11586">
        <w:rPr>
          <w:rFonts w:ascii="Arial" w:hAnsi="Arial" w:cs="Arial"/>
          <w:b/>
          <w:bCs/>
        </w:rPr>
        <w:t>:</w:t>
      </w:r>
    </w:p>
    <w:p w14:paraId="39F2B23D" w14:textId="207762DC" w:rsidR="00906BC5" w:rsidRPr="00E11586" w:rsidRDefault="00906BC5" w:rsidP="00D21D95">
      <w:pPr>
        <w:numPr>
          <w:ilvl w:val="0"/>
          <w:numId w:val="15"/>
        </w:numPr>
        <w:tabs>
          <w:tab w:val="left" w:pos="284"/>
        </w:tabs>
        <w:jc w:val="both"/>
        <w:rPr>
          <w:rFonts w:ascii="Arial" w:hAnsi="Arial" w:cs="Arial"/>
        </w:rPr>
      </w:pPr>
      <w:r w:rsidRPr="00E11586">
        <w:rPr>
          <w:rFonts w:ascii="Arial" w:hAnsi="Arial" w:cs="Arial"/>
        </w:rPr>
        <w:t>Os produtos deverão ser acondicionados de acordo com a praxe do fabricante, garantindo sua integridade durante o transporte, armazenamento e uso</w:t>
      </w:r>
      <w:r w:rsidR="007736B1" w:rsidRPr="00E11586">
        <w:rPr>
          <w:rFonts w:ascii="Arial" w:hAnsi="Arial" w:cs="Arial"/>
        </w:rPr>
        <w:t>, r</w:t>
      </w:r>
      <w:r w:rsidRPr="00E11586">
        <w:rPr>
          <w:rFonts w:ascii="Arial" w:hAnsi="Arial" w:cs="Arial"/>
        </w:rPr>
        <w:t>otulados conforme a legislação em vigor.</w:t>
      </w:r>
    </w:p>
    <w:p w14:paraId="30AE662D" w14:textId="77777777" w:rsidR="00217F72" w:rsidRPr="00E11586" w:rsidRDefault="00217F72" w:rsidP="00D21D95">
      <w:pPr>
        <w:jc w:val="both"/>
        <w:rPr>
          <w:rFonts w:ascii="Arial" w:eastAsia="Arial" w:hAnsi="Arial" w:cs="Arial"/>
        </w:rPr>
      </w:pPr>
    </w:p>
    <w:p w14:paraId="300C414E" w14:textId="079B1C5F" w:rsidR="00906BC5" w:rsidRPr="00E11586" w:rsidRDefault="005D2882" w:rsidP="00D21D95">
      <w:pPr>
        <w:shd w:val="clear" w:color="auto" w:fill="CCCCCC"/>
        <w:ind w:firstLine="561"/>
        <w:rPr>
          <w:rFonts w:ascii="Arial" w:hAnsi="Arial" w:cs="Arial"/>
        </w:rPr>
      </w:pPr>
      <w:r>
        <w:rPr>
          <w:rFonts w:ascii="Arial" w:hAnsi="Arial" w:cs="Arial"/>
          <w:b/>
          <w:bCs/>
        </w:rPr>
        <w:t>8</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61320D53" w14:textId="2AC18C66" w:rsidR="00EF135E" w:rsidRPr="00E11586" w:rsidRDefault="00906BC5" w:rsidP="00D21D95">
      <w:pPr>
        <w:numPr>
          <w:ilvl w:val="0"/>
          <w:numId w:val="6"/>
        </w:numPr>
        <w:tabs>
          <w:tab w:val="left" w:pos="284"/>
        </w:tabs>
        <w:jc w:val="both"/>
        <w:rPr>
          <w:rFonts w:ascii="Arial" w:hAnsi="Arial" w:cs="Arial"/>
          <w:lang w:eastAsia="pt-BR"/>
        </w:rPr>
      </w:pPr>
      <w:r w:rsidRPr="00E11586">
        <w:rPr>
          <w:rFonts w:ascii="Arial" w:hAnsi="Arial" w:cs="Arial"/>
          <w:lang w:eastAsia="pt-BR"/>
        </w:rPr>
        <w:t xml:space="preserve">Prazo de entrega: </w:t>
      </w:r>
      <w:r w:rsidR="007A6329" w:rsidRPr="00E11586">
        <w:rPr>
          <w:rFonts w:ascii="Arial" w:hAnsi="Arial" w:cs="Arial"/>
          <w:lang w:eastAsia="pt-BR"/>
        </w:rPr>
        <w:t>a</w:t>
      </w:r>
      <w:r w:rsidRPr="00E11586">
        <w:rPr>
          <w:rFonts w:ascii="Arial" w:hAnsi="Arial" w:cs="Arial"/>
          <w:lang w:eastAsia="pt-BR"/>
        </w:rPr>
        <w:t xml:space="preserve">té o máximo de </w:t>
      </w:r>
      <w:r w:rsidR="006C7E90">
        <w:rPr>
          <w:rFonts w:ascii="Arial" w:hAnsi="Arial" w:cs="Arial"/>
          <w:lang w:eastAsia="pt-BR"/>
        </w:rPr>
        <w:t>40</w:t>
      </w:r>
      <w:r w:rsidRPr="00E11586">
        <w:rPr>
          <w:rFonts w:ascii="Arial" w:hAnsi="Arial" w:cs="Arial"/>
          <w:lang w:eastAsia="pt-BR"/>
        </w:rPr>
        <w:t xml:space="preserve"> (</w:t>
      </w:r>
      <w:r w:rsidR="008028D2">
        <w:rPr>
          <w:rFonts w:ascii="Arial" w:hAnsi="Arial" w:cs="Arial"/>
          <w:lang w:eastAsia="pt-BR"/>
        </w:rPr>
        <w:t>quarenta</w:t>
      </w:r>
      <w:r w:rsidRPr="00E11586">
        <w:rPr>
          <w:rFonts w:ascii="Arial" w:hAnsi="Arial" w:cs="Arial"/>
          <w:lang w:eastAsia="pt-BR"/>
        </w:rPr>
        <w:t>) dias</w:t>
      </w:r>
      <w:r w:rsidR="008028D2">
        <w:rPr>
          <w:rFonts w:ascii="Arial" w:hAnsi="Arial" w:cs="Arial"/>
          <w:lang w:eastAsia="pt-BR"/>
        </w:rPr>
        <w:t xml:space="preserve"> corridos</w:t>
      </w:r>
      <w:r w:rsidRPr="00E11586">
        <w:rPr>
          <w:rFonts w:ascii="Arial" w:hAnsi="Arial" w:cs="Arial"/>
          <w:lang w:eastAsia="pt-BR"/>
        </w:rPr>
        <w:t>, a contar da Ordem de Fornecimento, emitida pela Unidade Requisitant</w:t>
      </w:r>
      <w:r w:rsidR="007A6329" w:rsidRPr="00E11586">
        <w:rPr>
          <w:rFonts w:ascii="Arial" w:hAnsi="Arial" w:cs="Arial"/>
          <w:lang w:eastAsia="pt-BR"/>
        </w:rPr>
        <w:t>e</w:t>
      </w:r>
      <w:r w:rsidR="00BE5E68" w:rsidRPr="00E11586">
        <w:rPr>
          <w:rFonts w:ascii="Arial" w:hAnsi="Arial" w:cs="Arial"/>
          <w:lang w:eastAsia="pt-BR"/>
        </w:rPr>
        <w:t>.</w:t>
      </w:r>
    </w:p>
    <w:p w14:paraId="583607A3" w14:textId="4EC3044C" w:rsidR="00B039A0" w:rsidRDefault="00906BC5" w:rsidP="00D21D95">
      <w:pPr>
        <w:numPr>
          <w:ilvl w:val="0"/>
          <w:numId w:val="6"/>
        </w:numPr>
        <w:tabs>
          <w:tab w:val="left" w:pos="284"/>
        </w:tabs>
        <w:jc w:val="both"/>
        <w:rPr>
          <w:rFonts w:ascii="Arial" w:hAnsi="Arial" w:cs="Arial"/>
        </w:rPr>
      </w:pPr>
      <w:r w:rsidRPr="00E11586">
        <w:rPr>
          <w:rFonts w:ascii="Arial" w:hAnsi="Arial" w:cs="Arial"/>
          <w:lang w:eastAsia="pt-BR"/>
        </w:rPr>
        <w:t xml:space="preserve">Local de </w:t>
      </w:r>
      <w:r w:rsidR="00DD74AF" w:rsidRPr="00E11586">
        <w:rPr>
          <w:rFonts w:ascii="Arial" w:hAnsi="Arial" w:cs="Arial"/>
          <w:lang w:eastAsia="pt-BR"/>
        </w:rPr>
        <w:t>e</w:t>
      </w:r>
      <w:r w:rsidRPr="00E11586">
        <w:rPr>
          <w:rFonts w:ascii="Arial" w:hAnsi="Arial" w:cs="Arial"/>
          <w:lang w:eastAsia="pt-BR"/>
        </w:rPr>
        <w:t xml:space="preserve">ntrega: </w:t>
      </w:r>
    </w:p>
    <w:p w14:paraId="1E31829E" w14:textId="16D6039D" w:rsidR="008028D2" w:rsidRPr="008028D2" w:rsidRDefault="008028D2" w:rsidP="008028D2">
      <w:pPr>
        <w:tabs>
          <w:tab w:val="left" w:pos="284"/>
        </w:tabs>
        <w:ind w:firstLine="284"/>
        <w:jc w:val="both"/>
        <w:rPr>
          <w:rFonts w:ascii="Arial" w:hAnsi="Arial" w:cs="Arial"/>
        </w:rPr>
      </w:pPr>
      <w:r w:rsidRPr="008028D2">
        <w:rPr>
          <w:rFonts w:ascii="Arial" w:hAnsi="Arial" w:cs="Arial"/>
        </w:rPr>
        <w:t>Secretaria Municipal de Esportes, Lazer e Atividades Motoras</w:t>
      </w:r>
      <w:r w:rsidR="007467F3">
        <w:rPr>
          <w:rFonts w:ascii="Arial" w:hAnsi="Arial" w:cs="Arial"/>
        </w:rPr>
        <w:t>.</w:t>
      </w:r>
    </w:p>
    <w:p w14:paraId="6C6CB9D1" w14:textId="64F2E76E" w:rsidR="008028D2" w:rsidRPr="008028D2" w:rsidRDefault="008028D2" w:rsidP="008028D2">
      <w:pPr>
        <w:tabs>
          <w:tab w:val="left" w:pos="284"/>
        </w:tabs>
        <w:ind w:firstLine="284"/>
        <w:jc w:val="both"/>
        <w:rPr>
          <w:rFonts w:ascii="Arial" w:hAnsi="Arial" w:cs="Arial"/>
        </w:rPr>
      </w:pPr>
      <w:r w:rsidRPr="008028D2">
        <w:rPr>
          <w:rFonts w:ascii="Arial" w:hAnsi="Arial" w:cs="Arial"/>
        </w:rPr>
        <w:t>R</w:t>
      </w:r>
      <w:r w:rsidR="007467F3">
        <w:rPr>
          <w:rFonts w:ascii="Arial" w:hAnsi="Arial" w:cs="Arial"/>
        </w:rPr>
        <w:t>ua</w:t>
      </w:r>
      <w:r w:rsidRPr="008028D2">
        <w:rPr>
          <w:rFonts w:ascii="Arial" w:hAnsi="Arial" w:cs="Arial"/>
        </w:rPr>
        <w:t xml:space="preserve"> Antônio Corrêa Barbosa, 2233 - Térreo </w:t>
      </w:r>
      <w:r w:rsidR="001217F0">
        <w:rPr>
          <w:rFonts w:ascii="Arial" w:hAnsi="Arial" w:cs="Arial"/>
        </w:rPr>
        <w:t>0</w:t>
      </w:r>
      <w:r w:rsidRPr="008028D2">
        <w:rPr>
          <w:rFonts w:ascii="Arial" w:hAnsi="Arial" w:cs="Arial"/>
        </w:rPr>
        <w:t>1 - Chácara Naz</w:t>
      </w:r>
      <w:r w:rsidR="00A51D3C">
        <w:rPr>
          <w:rFonts w:ascii="Arial" w:hAnsi="Arial" w:cs="Arial"/>
        </w:rPr>
        <w:t>aré, Piracicaba - SP, 13400-900.</w:t>
      </w:r>
    </w:p>
    <w:p w14:paraId="5C75CA7B" w14:textId="304E292F" w:rsidR="008028D2" w:rsidRPr="00E11586" w:rsidRDefault="008028D2" w:rsidP="008028D2">
      <w:pPr>
        <w:tabs>
          <w:tab w:val="left" w:pos="284"/>
        </w:tabs>
        <w:ind w:firstLine="284"/>
        <w:jc w:val="both"/>
        <w:rPr>
          <w:rFonts w:ascii="Arial" w:hAnsi="Arial" w:cs="Arial"/>
        </w:rPr>
      </w:pPr>
      <w:r w:rsidRPr="008028D2">
        <w:rPr>
          <w:rFonts w:ascii="Arial" w:hAnsi="Arial" w:cs="Arial"/>
        </w:rPr>
        <w:t>Das: 08</w:t>
      </w:r>
      <w:r w:rsidR="007467F3">
        <w:rPr>
          <w:rFonts w:ascii="Arial" w:hAnsi="Arial" w:cs="Arial"/>
        </w:rPr>
        <w:t>h</w:t>
      </w:r>
      <w:r w:rsidRPr="008028D2">
        <w:rPr>
          <w:rFonts w:ascii="Arial" w:hAnsi="Arial" w:cs="Arial"/>
        </w:rPr>
        <w:t>30 às 16</w:t>
      </w:r>
      <w:r w:rsidR="007467F3">
        <w:rPr>
          <w:rFonts w:ascii="Arial" w:hAnsi="Arial" w:cs="Arial"/>
        </w:rPr>
        <w:t>h</w:t>
      </w:r>
      <w:r w:rsidRPr="008028D2">
        <w:rPr>
          <w:rFonts w:ascii="Arial" w:hAnsi="Arial" w:cs="Arial"/>
        </w:rPr>
        <w:t>30, de segunda a sexta-feira</w:t>
      </w:r>
      <w:r w:rsidR="001217F0">
        <w:rPr>
          <w:rFonts w:ascii="Arial" w:hAnsi="Arial" w:cs="Arial"/>
        </w:rPr>
        <w:t>.</w:t>
      </w:r>
    </w:p>
    <w:p w14:paraId="6E06F0B8" w14:textId="77777777" w:rsidR="00217F72" w:rsidRPr="00E11586" w:rsidRDefault="00217F72" w:rsidP="00D21D95">
      <w:pPr>
        <w:jc w:val="both"/>
        <w:rPr>
          <w:rFonts w:ascii="Arial" w:hAnsi="Arial" w:cs="Arial"/>
        </w:rPr>
      </w:pPr>
    </w:p>
    <w:p w14:paraId="29551AF2" w14:textId="5407494A" w:rsidR="00906BC5" w:rsidRPr="00E11586" w:rsidRDefault="005D2882" w:rsidP="00D21D95">
      <w:pPr>
        <w:shd w:val="clear" w:color="auto" w:fill="CCCCCC"/>
        <w:ind w:firstLine="561"/>
        <w:rPr>
          <w:rFonts w:ascii="Arial" w:hAnsi="Arial" w:cs="Arial"/>
        </w:rPr>
      </w:pPr>
      <w:r>
        <w:rPr>
          <w:rFonts w:ascii="Arial" w:hAnsi="Arial" w:cs="Arial"/>
          <w:b/>
          <w:bCs/>
        </w:rPr>
        <w:t>9</w:t>
      </w:r>
      <w:r w:rsidR="00EF135E" w:rsidRPr="00E11586">
        <w:rPr>
          <w:rFonts w:ascii="Arial" w:hAnsi="Arial" w:cs="Arial"/>
          <w:b/>
          <w:bCs/>
        </w:rPr>
        <w:t>.</w:t>
      </w:r>
      <w:r w:rsidR="00906BC5" w:rsidRPr="00E11586">
        <w:rPr>
          <w:rFonts w:ascii="Arial" w:hAnsi="Arial" w:cs="Arial"/>
          <w:b/>
          <w:bCs/>
        </w:rPr>
        <w:t xml:space="preserve"> DA GARANTIA E ASSISTÊNCIA TÉCNICA</w:t>
      </w:r>
      <w:r w:rsidR="00906BC5" w:rsidRPr="00E11586">
        <w:rPr>
          <w:rFonts w:ascii="Arial" w:eastAsia="Arial" w:hAnsi="Arial" w:cs="Arial"/>
          <w:b/>
        </w:rPr>
        <w:t>:</w:t>
      </w:r>
    </w:p>
    <w:p w14:paraId="40F7766D" w14:textId="15DA2DA8" w:rsidR="00B039A0" w:rsidRPr="00E11586" w:rsidRDefault="00906BC5" w:rsidP="00D21D95">
      <w:pPr>
        <w:numPr>
          <w:ilvl w:val="0"/>
          <w:numId w:val="8"/>
        </w:numPr>
        <w:tabs>
          <w:tab w:val="left" w:pos="284"/>
        </w:tabs>
        <w:jc w:val="both"/>
        <w:rPr>
          <w:rFonts w:ascii="Arial" w:hAnsi="Arial" w:cs="Arial"/>
        </w:rPr>
      </w:pPr>
      <w:r w:rsidRPr="00E11586">
        <w:rPr>
          <w:rFonts w:ascii="Arial" w:hAnsi="Arial" w:cs="Arial"/>
        </w:rPr>
        <w:t xml:space="preserve">A garantia do produto deverá ser de no mínimo </w:t>
      </w:r>
      <w:r w:rsidR="008028D2">
        <w:rPr>
          <w:rFonts w:ascii="Arial" w:hAnsi="Arial" w:cs="Arial"/>
        </w:rPr>
        <w:t>90</w:t>
      </w:r>
      <w:r w:rsidRPr="00E11586">
        <w:rPr>
          <w:rFonts w:ascii="Arial" w:hAnsi="Arial" w:cs="Arial"/>
        </w:rPr>
        <w:t xml:space="preserve"> </w:t>
      </w:r>
      <w:r w:rsidR="008028D2">
        <w:rPr>
          <w:rFonts w:ascii="Arial" w:hAnsi="Arial" w:cs="Arial"/>
        </w:rPr>
        <w:t>(noventa</w:t>
      </w:r>
      <w:r w:rsidRPr="00E11586">
        <w:rPr>
          <w:rFonts w:ascii="Arial" w:hAnsi="Arial" w:cs="Arial"/>
        </w:rPr>
        <w:t xml:space="preserve">) </w:t>
      </w:r>
      <w:r w:rsidR="008028D2">
        <w:rPr>
          <w:rFonts w:ascii="Arial" w:hAnsi="Arial" w:cs="Arial"/>
        </w:rPr>
        <w:t>dias</w:t>
      </w:r>
      <w:r w:rsidRPr="00E11586">
        <w:rPr>
          <w:rFonts w:ascii="Arial" w:hAnsi="Arial" w:cs="Arial"/>
        </w:rPr>
        <w:t>, contado da data de recebimento</w:t>
      </w:r>
      <w:r w:rsidR="004C6FCD" w:rsidRPr="00E11586">
        <w:rPr>
          <w:rFonts w:ascii="Arial" w:hAnsi="Arial" w:cs="Arial"/>
        </w:rPr>
        <w:t>.</w:t>
      </w:r>
    </w:p>
    <w:p w14:paraId="21753B32" w14:textId="77777777" w:rsidR="008028D2" w:rsidRPr="008028D2" w:rsidRDefault="008028D2" w:rsidP="00D21D95">
      <w:pPr>
        <w:numPr>
          <w:ilvl w:val="0"/>
          <w:numId w:val="8"/>
        </w:numPr>
        <w:tabs>
          <w:tab w:val="left" w:pos="284"/>
        </w:tabs>
        <w:jc w:val="both"/>
        <w:rPr>
          <w:rFonts w:ascii="Arial" w:hAnsi="Arial" w:cs="Arial"/>
        </w:rPr>
      </w:pPr>
      <w:r w:rsidRPr="008028D2">
        <w:rPr>
          <w:rFonts w:ascii="Arial" w:hAnsi="Arial" w:cs="Arial"/>
          <w:color w:val="000000"/>
        </w:rPr>
        <w:t xml:space="preserve">Nesse período, deverá substituir sem ônus para a contratante, quaisquer itens que apresentem defeitos de fabricação, como falhas de costura, zíper, acabamento, materiais utilizados ou medidas fora do padrão exigido. </w:t>
      </w:r>
    </w:p>
    <w:p w14:paraId="0F54EB26" w14:textId="296CA224" w:rsidR="00217F72" w:rsidRDefault="008028D2" w:rsidP="00D21D95">
      <w:pPr>
        <w:numPr>
          <w:ilvl w:val="0"/>
          <w:numId w:val="8"/>
        </w:numPr>
        <w:tabs>
          <w:tab w:val="left" w:pos="284"/>
        </w:tabs>
        <w:jc w:val="both"/>
        <w:rPr>
          <w:rFonts w:ascii="Arial" w:hAnsi="Arial" w:cs="Arial"/>
        </w:rPr>
      </w:pPr>
      <w:r w:rsidRPr="008028D2">
        <w:rPr>
          <w:rFonts w:ascii="Arial" w:hAnsi="Arial" w:cs="Arial"/>
        </w:rPr>
        <w:t>A substituição deverá ocorrer no prazo máximo de 10 (dez) dias úteis após notificação da contratante.</w:t>
      </w:r>
    </w:p>
    <w:p w14:paraId="479502AA" w14:textId="77777777" w:rsidR="008028D2" w:rsidRPr="008028D2" w:rsidRDefault="008028D2" w:rsidP="008028D2">
      <w:pPr>
        <w:tabs>
          <w:tab w:val="left" w:pos="284"/>
        </w:tabs>
        <w:jc w:val="both"/>
        <w:rPr>
          <w:rFonts w:ascii="Arial" w:hAnsi="Arial" w:cs="Arial"/>
        </w:rPr>
      </w:pPr>
    </w:p>
    <w:p w14:paraId="3EBB0632" w14:textId="0B725CF1" w:rsidR="002D3F61" w:rsidRPr="002D3F61" w:rsidRDefault="005D2882" w:rsidP="002D3F61">
      <w:pPr>
        <w:shd w:val="clear" w:color="auto" w:fill="DDDDDD"/>
        <w:tabs>
          <w:tab w:val="left" w:pos="284"/>
        </w:tabs>
        <w:ind w:firstLine="561"/>
        <w:rPr>
          <w:rFonts w:ascii="Arial" w:hAnsi="Arial" w:cs="Arial"/>
        </w:rPr>
      </w:pPr>
      <w:r>
        <w:rPr>
          <w:rFonts w:ascii="Arial" w:hAnsi="Arial" w:cs="Arial"/>
          <w:b/>
          <w:bCs/>
        </w:rPr>
        <w:t>10</w:t>
      </w:r>
      <w:r w:rsidR="002D3F61" w:rsidRPr="002D3F61">
        <w:rPr>
          <w:rFonts w:ascii="Arial" w:hAnsi="Arial" w:cs="Arial"/>
          <w:b/>
          <w:bCs/>
        </w:rPr>
        <w:t>. DO FORNECIMENTO DE INFORMAÇÕES:</w:t>
      </w:r>
    </w:p>
    <w:p w14:paraId="4FD85053" w14:textId="77777777" w:rsidR="004103A8" w:rsidRPr="00AC2BF1" w:rsidRDefault="004103A8" w:rsidP="004103A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E11586" w:rsidRDefault="00217F72" w:rsidP="00D21D95">
      <w:pPr>
        <w:jc w:val="both"/>
        <w:rPr>
          <w:rFonts w:ascii="Arial" w:hAnsi="Arial" w:cs="Arial"/>
        </w:rPr>
      </w:pPr>
    </w:p>
    <w:p w14:paraId="490CEE78" w14:textId="4B0FD57F" w:rsidR="00906BC5" w:rsidRPr="00E11586" w:rsidRDefault="00DC2F9A" w:rsidP="00D21D95">
      <w:pPr>
        <w:shd w:val="clear" w:color="auto" w:fill="CCCCCC"/>
        <w:ind w:firstLine="561"/>
        <w:jc w:val="both"/>
        <w:rPr>
          <w:rFonts w:ascii="Arial" w:hAnsi="Arial" w:cs="Arial"/>
        </w:rPr>
      </w:pPr>
      <w:r w:rsidRPr="00E11586">
        <w:rPr>
          <w:rFonts w:ascii="Arial" w:hAnsi="Arial" w:cs="Arial"/>
          <w:b/>
          <w:bCs/>
        </w:rPr>
        <w:t>1</w:t>
      </w:r>
      <w:r w:rsidR="005D2882">
        <w:rPr>
          <w:rFonts w:ascii="Arial" w:hAnsi="Arial" w:cs="Arial"/>
          <w:b/>
          <w:bCs/>
        </w:rPr>
        <w:t>1</w:t>
      </w:r>
      <w:r w:rsidR="00EF135E" w:rsidRPr="00E11586">
        <w:rPr>
          <w:rFonts w:ascii="Arial" w:hAnsi="Arial" w:cs="Arial"/>
          <w:b/>
          <w:bCs/>
        </w:rPr>
        <w:t>.</w:t>
      </w:r>
      <w:r w:rsidR="00906BC5" w:rsidRPr="00E11586">
        <w:rPr>
          <w:rFonts w:ascii="Arial" w:hAnsi="Arial" w:cs="Arial"/>
          <w:b/>
          <w:bCs/>
        </w:rPr>
        <w:t xml:space="preserve"> EXIGÊNCIA PARA HABILITAÇÃO:</w:t>
      </w:r>
    </w:p>
    <w:p w14:paraId="1957110C" w14:textId="77777777" w:rsidR="0030415A" w:rsidRDefault="0030415A" w:rsidP="0030415A">
      <w:pPr>
        <w:numPr>
          <w:ilvl w:val="0"/>
          <w:numId w:val="22"/>
        </w:numPr>
        <w:tabs>
          <w:tab w:val="left" w:pos="284"/>
        </w:tabs>
        <w:jc w:val="both"/>
        <w:rPr>
          <w:rFonts w:ascii="Arial" w:hAnsi="Arial" w:cs="Arial"/>
          <w:color w:val="000000"/>
        </w:rPr>
      </w:pPr>
      <w:r w:rsidRPr="00FF7479">
        <w:rPr>
          <w:rFonts w:ascii="Arial" w:hAnsi="Arial" w:cs="Arial"/>
          <w:b/>
          <w:bCs/>
          <w:color w:val="000000"/>
        </w:rPr>
        <w:lastRenderedPageBreak/>
        <w:t>HABILITAÇÃO JURÍDICA</w:t>
      </w:r>
    </w:p>
    <w:p w14:paraId="3C35BA06" w14:textId="77777777" w:rsidR="0030415A" w:rsidRPr="0040479C" w:rsidRDefault="0030415A" w:rsidP="0030415A">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42E48A6" w14:textId="77777777" w:rsidR="0030415A" w:rsidRPr="00FF7479" w:rsidRDefault="0030415A" w:rsidP="0030415A">
      <w:pPr>
        <w:tabs>
          <w:tab w:val="left" w:pos="284"/>
        </w:tabs>
        <w:jc w:val="both"/>
        <w:rPr>
          <w:rFonts w:ascii="Arial" w:hAnsi="Arial" w:cs="Arial"/>
        </w:rPr>
      </w:pPr>
    </w:p>
    <w:p w14:paraId="2EA60BA8"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3319EF8B" w14:textId="77777777" w:rsidR="0030415A" w:rsidRPr="0040479C" w:rsidRDefault="0030415A" w:rsidP="0030415A">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507743A"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A02888D"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1E3D3489" w14:textId="77777777" w:rsidR="0030415A" w:rsidRPr="00FF7479" w:rsidRDefault="0030415A" w:rsidP="0030415A">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151ECC"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E4B4656"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8D61CFF" w14:textId="77777777" w:rsidR="0030415A" w:rsidRPr="00FF7479" w:rsidRDefault="0030415A" w:rsidP="0030415A">
      <w:pPr>
        <w:tabs>
          <w:tab w:val="left" w:pos="284"/>
        </w:tabs>
        <w:jc w:val="both"/>
        <w:rPr>
          <w:rFonts w:ascii="Arial" w:hAnsi="Arial" w:cs="Arial"/>
          <w:highlight w:val="yellow"/>
        </w:rPr>
      </w:pPr>
    </w:p>
    <w:p w14:paraId="59232E9D"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35C01DEB" w14:textId="5F660272" w:rsidR="0030415A" w:rsidRDefault="0030415A" w:rsidP="0030415A">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984C479" w14:textId="77777777" w:rsidR="0030415A" w:rsidRDefault="0030415A" w:rsidP="0030415A">
      <w:pPr>
        <w:tabs>
          <w:tab w:val="left" w:pos="284"/>
          <w:tab w:val="left" w:pos="426"/>
        </w:tabs>
        <w:jc w:val="both"/>
        <w:rPr>
          <w:rFonts w:ascii="Arial" w:hAnsi="Arial" w:cs="Arial"/>
        </w:rPr>
      </w:pPr>
    </w:p>
    <w:p w14:paraId="0572210A" w14:textId="77777777" w:rsidR="0030415A" w:rsidRDefault="0030415A" w:rsidP="0030415A">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066A3043"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2CA3396"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1229D2A5"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6982AC8D"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5522884B"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8D394BE" w14:textId="77777777" w:rsidR="0030415A"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57FDFB4A" w14:textId="77777777" w:rsidR="0030415A" w:rsidRPr="004103A8" w:rsidRDefault="0030415A" w:rsidP="0030415A">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459E1D8D" w14:textId="77777777" w:rsidR="0030415A" w:rsidRDefault="0030415A" w:rsidP="0030415A">
      <w:pPr>
        <w:tabs>
          <w:tab w:val="left" w:pos="284"/>
        </w:tabs>
        <w:jc w:val="both"/>
        <w:rPr>
          <w:rFonts w:ascii="Arial" w:hAnsi="Arial" w:cs="Arial"/>
        </w:rPr>
      </w:pPr>
    </w:p>
    <w:p w14:paraId="71B643F7" w14:textId="05E20F86" w:rsidR="008028D2" w:rsidRPr="008028D2" w:rsidRDefault="008028D2" w:rsidP="008028D2">
      <w:pPr>
        <w:pStyle w:val="PargrafodaLista"/>
        <w:numPr>
          <w:ilvl w:val="0"/>
          <w:numId w:val="22"/>
        </w:numPr>
        <w:tabs>
          <w:tab w:val="left" w:pos="284"/>
        </w:tabs>
        <w:spacing w:after="0"/>
        <w:jc w:val="both"/>
        <w:rPr>
          <w:rFonts w:ascii="Arial" w:hAnsi="Arial" w:cs="Arial"/>
          <w:color w:val="000000"/>
        </w:rPr>
      </w:pPr>
      <w:r>
        <w:rPr>
          <w:rFonts w:ascii="Arial" w:hAnsi="Arial" w:cs="Arial"/>
          <w:b/>
          <w:color w:val="000000"/>
          <w:sz w:val="20"/>
        </w:rPr>
        <w:t>QUALIFICAÇÃO TÉCNICA</w:t>
      </w:r>
    </w:p>
    <w:p w14:paraId="4C7A44F8" w14:textId="6419C439" w:rsidR="008028D2" w:rsidRDefault="008028D2" w:rsidP="008028D2">
      <w:pPr>
        <w:pStyle w:val="PargrafodaLista"/>
        <w:numPr>
          <w:ilvl w:val="1"/>
          <w:numId w:val="22"/>
        </w:numPr>
        <w:tabs>
          <w:tab w:val="left" w:pos="284"/>
        </w:tabs>
        <w:jc w:val="both"/>
        <w:rPr>
          <w:rFonts w:ascii="Arial" w:hAnsi="Arial" w:cs="Arial"/>
          <w:color w:val="000000"/>
          <w:sz w:val="20"/>
        </w:rPr>
      </w:pPr>
      <w:r w:rsidRPr="008028D2">
        <w:rPr>
          <w:rFonts w:ascii="Arial" w:hAnsi="Arial" w:cs="Arial"/>
          <w:color w:val="000000"/>
          <w:sz w:val="20"/>
        </w:rPr>
        <w:t>Atestado(s) de comprovação de aptidão para desempenho de atividade pertinente e compatível em características, quantidades e prazos com o objeto desta licitação, fornecido por pessoa jurídica de direito público ou privado, que comprove o fornecimento satisfatório de objeto similar ao desta licitação.</w:t>
      </w:r>
    </w:p>
    <w:p w14:paraId="1AF11D4F" w14:textId="2A929314" w:rsidR="008028D2" w:rsidRPr="00F118F9" w:rsidRDefault="008028D2" w:rsidP="008028D2">
      <w:pPr>
        <w:pStyle w:val="Corpodetexto"/>
      </w:pPr>
      <w:r>
        <w:rPr>
          <w:b/>
          <w:color w:val="000000"/>
          <w:sz w:val="20"/>
        </w:rPr>
        <w:t xml:space="preserve">Justificativa: </w:t>
      </w:r>
      <w:r w:rsidRPr="008028D2">
        <w:rPr>
          <w:rStyle w:val="Forte"/>
          <w:b w:val="0"/>
          <w:bCs w:val="0"/>
          <w:color w:val="000000"/>
          <w:sz w:val="20"/>
        </w:rPr>
        <w:t xml:space="preserve">O atestado de capacidade técnica é exigido por se tratar da confecção de mochilas e </w:t>
      </w:r>
      <w:r w:rsidR="00CF273C" w:rsidRPr="008028D2">
        <w:rPr>
          <w:rStyle w:val="Forte"/>
          <w:b w:val="0"/>
          <w:bCs w:val="0"/>
          <w:color w:val="000000"/>
          <w:sz w:val="20"/>
        </w:rPr>
        <w:t>nécessaires</w:t>
      </w:r>
      <w:r w:rsidRPr="008028D2">
        <w:rPr>
          <w:rStyle w:val="Forte"/>
          <w:b w:val="0"/>
          <w:bCs w:val="0"/>
          <w:color w:val="000000"/>
          <w:sz w:val="20"/>
        </w:rPr>
        <w:t xml:space="preserve"> personalizadas, que demandam conhecimento específico quanto à modelagem, resistência do material, qualidade de costura, acabamento, durabilidade de zíperes e acessórios, além da padronização visual conforme identidade do Município. A exigência visa assegurar que a empresa contratada possua experiência prévia e condições técnicas para executar o fornecimento com qualidade e em conformidade com as especificações</w:t>
      </w:r>
      <w:r w:rsidRPr="00F118F9">
        <w:rPr>
          <w:rStyle w:val="Forte"/>
          <w:b w:val="0"/>
          <w:bCs w:val="0"/>
          <w:color w:val="000000"/>
        </w:rPr>
        <w:t>.</w:t>
      </w:r>
    </w:p>
    <w:p w14:paraId="4B89A655" w14:textId="5550339D" w:rsidR="008028D2" w:rsidRDefault="008028D2" w:rsidP="008028D2">
      <w:pPr>
        <w:pStyle w:val="PargrafodaLista"/>
        <w:tabs>
          <w:tab w:val="left" w:pos="284"/>
        </w:tabs>
        <w:ind w:left="0"/>
        <w:jc w:val="both"/>
        <w:rPr>
          <w:rFonts w:ascii="Arial" w:hAnsi="Arial" w:cs="Arial"/>
          <w:b/>
          <w:color w:val="000000"/>
          <w:sz w:val="20"/>
        </w:rPr>
      </w:pPr>
    </w:p>
    <w:p w14:paraId="42B544A6" w14:textId="3D6BD084" w:rsidR="0049413D" w:rsidRPr="00E11586" w:rsidRDefault="0049413D" w:rsidP="0049413D">
      <w:pPr>
        <w:shd w:val="clear" w:color="auto" w:fill="CCCCCC"/>
        <w:ind w:firstLine="561"/>
        <w:jc w:val="both"/>
        <w:rPr>
          <w:rFonts w:ascii="Arial" w:hAnsi="Arial" w:cs="Arial"/>
        </w:rPr>
      </w:pPr>
      <w:r w:rsidRPr="00E11586">
        <w:rPr>
          <w:rFonts w:ascii="Arial" w:hAnsi="Arial" w:cs="Arial"/>
          <w:b/>
          <w:bCs/>
        </w:rPr>
        <w:t>1</w:t>
      </w:r>
      <w:r w:rsidR="005D2882">
        <w:rPr>
          <w:rFonts w:ascii="Arial" w:hAnsi="Arial" w:cs="Arial"/>
          <w:b/>
          <w:bCs/>
        </w:rPr>
        <w:t>2</w:t>
      </w:r>
      <w:r w:rsidRPr="00E11586">
        <w:rPr>
          <w:rFonts w:ascii="Arial" w:hAnsi="Arial" w:cs="Arial"/>
          <w:b/>
          <w:bCs/>
        </w:rPr>
        <w:t xml:space="preserve">. </w:t>
      </w:r>
      <w:r>
        <w:rPr>
          <w:rFonts w:ascii="Arial" w:hAnsi="Arial" w:cs="Arial"/>
          <w:b/>
          <w:bCs/>
        </w:rPr>
        <w:t>ANEXOS</w:t>
      </w:r>
    </w:p>
    <w:p w14:paraId="7B77EC68" w14:textId="23B00FCF" w:rsidR="0049413D" w:rsidRDefault="0049413D" w:rsidP="0049413D">
      <w:pPr>
        <w:numPr>
          <w:ilvl w:val="0"/>
          <w:numId w:val="29"/>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3B21873A" w14:textId="6BD31F88" w:rsidR="0049413D" w:rsidRPr="0049413D" w:rsidRDefault="0049413D" w:rsidP="0049413D">
      <w:pPr>
        <w:numPr>
          <w:ilvl w:val="1"/>
          <w:numId w:val="29"/>
        </w:numPr>
        <w:tabs>
          <w:tab w:val="left" w:pos="284"/>
        </w:tabs>
        <w:jc w:val="both"/>
        <w:rPr>
          <w:rFonts w:ascii="Arial" w:hAnsi="Arial" w:cs="Arial"/>
        </w:rPr>
      </w:pPr>
      <w:r w:rsidRPr="0049413D">
        <w:rPr>
          <w:rFonts w:ascii="Arial" w:hAnsi="Arial" w:cs="Arial"/>
        </w:rPr>
        <w:t xml:space="preserve">Anexo A - </w:t>
      </w:r>
      <w:r w:rsidR="00CF273C">
        <w:rPr>
          <w:rFonts w:ascii="Arial" w:hAnsi="Arial" w:cs="Arial"/>
          <w:bCs/>
        </w:rPr>
        <w:t>Tabela d</w:t>
      </w:r>
      <w:r w:rsidR="00CF273C" w:rsidRPr="0049413D">
        <w:rPr>
          <w:rFonts w:ascii="Arial" w:hAnsi="Arial" w:cs="Arial"/>
          <w:bCs/>
        </w:rPr>
        <w:t xml:space="preserve">e laudos </w:t>
      </w:r>
      <w:r w:rsidR="00CF273C">
        <w:rPr>
          <w:rFonts w:ascii="Arial" w:hAnsi="Arial" w:cs="Arial"/>
          <w:bCs/>
        </w:rPr>
        <w:t>a</w:t>
      </w:r>
      <w:r w:rsidR="00CF273C" w:rsidRPr="0049413D">
        <w:rPr>
          <w:rFonts w:ascii="Arial" w:hAnsi="Arial" w:cs="Arial"/>
          <w:bCs/>
        </w:rPr>
        <w:t xml:space="preserve"> </w:t>
      </w:r>
      <w:r w:rsidR="00CF273C">
        <w:rPr>
          <w:rFonts w:ascii="Arial" w:hAnsi="Arial" w:cs="Arial"/>
          <w:bCs/>
        </w:rPr>
        <w:t>s</w:t>
      </w:r>
      <w:r w:rsidR="00CF273C" w:rsidRPr="0049413D">
        <w:rPr>
          <w:rFonts w:ascii="Arial" w:hAnsi="Arial" w:cs="Arial"/>
          <w:bCs/>
        </w:rPr>
        <w:t xml:space="preserve">erem </w:t>
      </w:r>
      <w:r w:rsidR="00CF273C">
        <w:rPr>
          <w:rFonts w:ascii="Arial" w:hAnsi="Arial" w:cs="Arial"/>
          <w:bCs/>
        </w:rPr>
        <w:t>a</w:t>
      </w:r>
      <w:r w:rsidR="00CF273C" w:rsidRPr="0049413D">
        <w:rPr>
          <w:rFonts w:ascii="Arial" w:hAnsi="Arial" w:cs="Arial"/>
          <w:bCs/>
        </w:rPr>
        <w:t xml:space="preserve">presentados </w:t>
      </w:r>
      <w:r w:rsidR="00CF273C">
        <w:rPr>
          <w:rFonts w:ascii="Arial" w:hAnsi="Arial" w:cs="Arial"/>
          <w:bCs/>
        </w:rPr>
        <w:t>juntamente c</w:t>
      </w:r>
      <w:r w:rsidR="00CF273C" w:rsidRPr="0049413D">
        <w:rPr>
          <w:rFonts w:ascii="Arial" w:hAnsi="Arial" w:cs="Arial"/>
          <w:bCs/>
        </w:rPr>
        <w:t>om as amostras da mochila e do estojo</w:t>
      </w:r>
    </w:p>
    <w:p w14:paraId="345B39D6" w14:textId="46AE973A" w:rsidR="0049413D" w:rsidRDefault="0049413D" w:rsidP="00CF273C">
      <w:pPr>
        <w:tabs>
          <w:tab w:val="left" w:pos="284"/>
        </w:tabs>
        <w:jc w:val="both"/>
        <w:rPr>
          <w:rFonts w:ascii="Arial" w:hAnsi="Arial" w:cs="Arial"/>
        </w:rPr>
      </w:pPr>
    </w:p>
    <w:p w14:paraId="1D6D958D" w14:textId="77777777" w:rsidR="00CF273C" w:rsidRPr="0049413D" w:rsidRDefault="00CF273C" w:rsidP="00CF273C">
      <w:pPr>
        <w:tabs>
          <w:tab w:val="left" w:pos="284"/>
        </w:tabs>
        <w:jc w:val="both"/>
        <w:rPr>
          <w:rFonts w:ascii="Arial" w:hAnsi="Arial" w:cs="Arial"/>
        </w:rPr>
      </w:pPr>
    </w:p>
    <w:p w14:paraId="5DE071A1" w14:textId="3DB4A1EF" w:rsidR="0030415A" w:rsidRDefault="0030415A" w:rsidP="0030415A">
      <w:pPr>
        <w:tabs>
          <w:tab w:val="left" w:pos="284"/>
        </w:tabs>
        <w:jc w:val="both"/>
        <w:rPr>
          <w:rFonts w:ascii="Arial" w:hAnsi="Arial" w:cs="Arial"/>
        </w:rPr>
      </w:pPr>
      <w:r w:rsidRPr="00F526FF">
        <w:rPr>
          <w:rFonts w:ascii="Arial" w:hAnsi="Arial" w:cs="Arial"/>
        </w:rPr>
        <w:t>Piracicaba,</w:t>
      </w:r>
      <w:r w:rsidR="005714B2">
        <w:rPr>
          <w:rFonts w:ascii="Arial" w:hAnsi="Arial" w:cs="Arial"/>
        </w:rPr>
        <w:t xml:space="preserve"> 12 de janeiro de 2026.</w:t>
      </w:r>
      <w:bookmarkStart w:id="0" w:name="_GoBack"/>
      <w:bookmarkEnd w:id="0"/>
    </w:p>
    <w:p w14:paraId="174BD6F5" w14:textId="77777777" w:rsidR="00D14A4C" w:rsidRDefault="00D14A4C" w:rsidP="00D14A4C">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53824121" w14:textId="77777777" w:rsidR="00D14A4C" w:rsidRDefault="00D14A4C" w:rsidP="00D14A4C">
      <w:pPr>
        <w:jc w:val="center"/>
        <w:rPr>
          <w:rFonts w:ascii="Arial" w:hAnsi="Arial"/>
          <w:b/>
        </w:rPr>
      </w:pPr>
      <w:r>
        <w:rPr>
          <w:rFonts w:ascii="Arial" w:hAnsi="Arial"/>
          <w:b/>
        </w:rPr>
        <w:t xml:space="preserve">Chefe de Setor </w:t>
      </w:r>
    </w:p>
    <w:p w14:paraId="7F5B53E9" w14:textId="77777777" w:rsidR="00217F72" w:rsidRPr="00E11586" w:rsidRDefault="00217F72" w:rsidP="00D21D95">
      <w:pPr>
        <w:jc w:val="center"/>
        <w:rPr>
          <w:rFonts w:ascii="Arial" w:hAnsi="Arial" w:cs="Arial"/>
        </w:rPr>
      </w:pPr>
    </w:p>
    <w:p w14:paraId="52124C72" w14:textId="77777777" w:rsidR="00B94F1F" w:rsidRPr="00E11586" w:rsidRDefault="00330E53" w:rsidP="00D21D95">
      <w:pPr>
        <w:pStyle w:val="Corpodetexto"/>
        <w:ind w:left="3969"/>
        <w:jc w:val="center"/>
        <w:rPr>
          <w:sz w:val="20"/>
          <w:szCs w:val="20"/>
          <w:highlight w:val="yellow"/>
        </w:rPr>
      </w:pPr>
      <w:r w:rsidRPr="00E11586">
        <w:rPr>
          <w:sz w:val="20"/>
          <w:szCs w:val="20"/>
          <w:highlight w:val="yellow"/>
        </w:rPr>
        <w:br w:type="page"/>
      </w:r>
    </w:p>
    <w:p w14:paraId="5B7E004D" w14:textId="4E4DA09D" w:rsidR="00F85DCB" w:rsidRDefault="003D42E2" w:rsidP="00D21D95">
      <w:pPr>
        <w:pStyle w:val="Ttulo2"/>
        <w:tabs>
          <w:tab w:val="clear" w:pos="0"/>
        </w:tabs>
        <w:ind w:left="0" w:firstLine="0"/>
        <w:rPr>
          <w:szCs w:val="20"/>
          <w:lang w:val="pt-BR"/>
        </w:rPr>
      </w:pPr>
      <w:r>
        <w:rPr>
          <w:szCs w:val="20"/>
          <w:lang w:val="pt-BR"/>
        </w:rPr>
        <w:lastRenderedPageBreak/>
        <w:t>ANEXO A</w:t>
      </w:r>
    </w:p>
    <w:p w14:paraId="1317781C" w14:textId="77777777" w:rsidR="003D42E2" w:rsidRDefault="003D42E2" w:rsidP="003D42E2"/>
    <w:p w14:paraId="3317727E" w14:textId="77777777" w:rsidR="003D42E2" w:rsidRDefault="003D42E2" w:rsidP="003D42E2">
      <w:pPr>
        <w:jc w:val="center"/>
        <w:rPr>
          <w:rFonts w:ascii="Arial" w:hAnsi="Arial"/>
        </w:rPr>
      </w:pPr>
      <w:r>
        <w:rPr>
          <w:rFonts w:ascii="Arial" w:hAnsi="Arial" w:cstheme="minorHAnsi"/>
          <w:b/>
          <w:bCs/>
          <w:kern w:val="0"/>
          <w:lang w:eastAsia="pt-BR"/>
        </w:rPr>
        <w:t>TABELA DE LAUDOS A SEREM APRESENTADOS JUNTAMENTE COM AS AMOSTRAS</w:t>
      </w:r>
    </w:p>
    <w:p w14:paraId="25902337" w14:textId="77777777" w:rsidR="003D42E2" w:rsidRDefault="003D42E2" w:rsidP="003D42E2">
      <w:pPr>
        <w:jc w:val="center"/>
        <w:rPr>
          <w:rFonts w:ascii="Arial" w:hAnsi="Arial"/>
        </w:rPr>
      </w:pPr>
      <w:r>
        <w:rPr>
          <w:rFonts w:ascii="Arial" w:hAnsi="Arial" w:cstheme="minorHAnsi"/>
          <w:b/>
          <w:bCs/>
          <w:kern w:val="0"/>
          <w:lang w:eastAsia="pt-BR"/>
        </w:rPr>
        <w:t xml:space="preserve"> DA MOCHILA E DO ESTOJO</w:t>
      </w:r>
    </w:p>
    <w:p w14:paraId="25A3CDD9" w14:textId="77777777" w:rsidR="003D42E2" w:rsidRDefault="003D42E2" w:rsidP="003D42E2">
      <w:pPr>
        <w:jc w:val="both"/>
        <w:rPr>
          <w:rFonts w:ascii="Arial" w:hAnsi="Arial"/>
          <w:kern w:val="0"/>
          <w:lang w:eastAsia="pt-BR"/>
        </w:rPr>
      </w:pPr>
    </w:p>
    <w:tbl>
      <w:tblPr>
        <w:tblW w:w="9958" w:type="dxa"/>
        <w:tblInd w:w="300" w:type="dxa"/>
        <w:tblLayout w:type="fixed"/>
        <w:tblLook w:val="04A0" w:firstRow="1" w:lastRow="0" w:firstColumn="1" w:lastColumn="0" w:noHBand="0" w:noVBand="1"/>
      </w:tblPr>
      <w:tblGrid>
        <w:gridCol w:w="3550"/>
        <w:gridCol w:w="2608"/>
        <w:gridCol w:w="3800"/>
      </w:tblGrid>
      <w:tr w:rsidR="003D42E2" w14:paraId="223D992E" w14:textId="77777777" w:rsidTr="005D2882">
        <w:tc>
          <w:tcPr>
            <w:tcW w:w="9958" w:type="dxa"/>
            <w:gridSpan w:val="3"/>
          </w:tcPr>
          <w:p w14:paraId="181CC1A5" w14:textId="77777777" w:rsidR="003D42E2" w:rsidRDefault="003D42E2" w:rsidP="005D2882">
            <w:pPr>
              <w:jc w:val="center"/>
              <w:rPr>
                <w:rFonts w:ascii="Arial" w:hAnsi="Arial"/>
              </w:rPr>
            </w:pPr>
            <w:r>
              <w:rPr>
                <w:rFonts w:ascii="Arial" w:eastAsia="Calibri" w:hAnsi="Arial" w:cstheme="minorHAnsi"/>
                <w:b/>
                <w:bCs/>
                <w:kern w:val="2"/>
                <w:lang w:eastAsia="en-US"/>
              </w:rPr>
              <w:t>TECIDO MAQUINETADO</w:t>
            </w:r>
          </w:p>
        </w:tc>
      </w:tr>
      <w:tr w:rsidR="003D42E2" w14:paraId="7BE918BE" w14:textId="77777777" w:rsidTr="005D2882">
        <w:tc>
          <w:tcPr>
            <w:tcW w:w="3550" w:type="dxa"/>
          </w:tcPr>
          <w:p w14:paraId="302A4311" w14:textId="77777777" w:rsidR="003D42E2" w:rsidRDefault="003D42E2" w:rsidP="005D2882">
            <w:pPr>
              <w:jc w:val="center"/>
              <w:rPr>
                <w:rFonts w:ascii="Arial" w:hAnsi="Arial"/>
              </w:rPr>
            </w:pPr>
            <w:r>
              <w:rPr>
                <w:rFonts w:ascii="Arial" w:eastAsia="Calibri" w:hAnsi="Arial" w:cstheme="minorHAnsi"/>
                <w:b/>
                <w:bCs/>
                <w:kern w:val="2"/>
                <w:lang w:eastAsia="en-US"/>
              </w:rPr>
              <w:t>ENSAIO</w:t>
            </w:r>
          </w:p>
        </w:tc>
        <w:tc>
          <w:tcPr>
            <w:tcW w:w="2608" w:type="dxa"/>
          </w:tcPr>
          <w:p w14:paraId="605BB658" w14:textId="77777777" w:rsidR="003D42E2" w:rsidRDefault="003D42E2" w:rsidP="005D2882">
            <w:pPr>
              <w:jc w:val="center"/>
              <w:rPr>
                <w:rFonts w:ascii="Arial" w:hAnsi="Arial"/>
              </w:rPr>
            </w:pPr>
            <w:r>
              <w:rPr>
                <w:rFonts w:ascii="Arial" w:eastAsia="Calibri" w:hAnsi="Arial" w:cstheme="minorHAnsi"/>
                <w:b/>
                <w:bCs/>
                <w:kern w:val="2"/>
                <w:lang w:eastAsia="en-US"/>
              </w:rPr>
              <w:t>NORMA ACREDITADA</w:t>
            </w:r>
          </w:p>
        </w:tc>
        <w:tc>
          <w:tcPr>
            <w:tcW w:w="3800" w:type="dxa"/>
          </w:tcPr>
          <w:p w14:paraId="396F3FA3" w14:textId="77777777" w:rsidR="003D42E2" w:rsidRDefault="003D42E2" w:rsidP="005D2882">
            <w:pPr>
              <w:jc w:val="center"/>
              <w:rPr>
                <w:rFonts w:ascii="Arial" w:hAnsi="Arial"/>
              </w:rPr>
            </w:pPr>
            <w:r>
              <w:rPr>
                <w:rFonts w:ascii="Arial" w:eastAsia="Calibri" w:hAnsi="Arial" w:cstheme="minorHAnsi"/>
                <w:b/>
                <w:bCs/>
                <w:kern w:val="2"/>
                <w:lang w:eastAsia="en-US"/>
              </w:rPr>
              <w:t>RESULTADO</w:t>
            </w:r>
          </w:p>
        </w:tc>
      </w:tr>
      <w:tr w:rsidR="003D42E2" w14:paraId="67496C15" w14:textId="77777777" w:rsidTr="005D2882">
        <w:tc>
          <w:tcPr>
            <w:tcW w:w="3550" w:type="dxa"/>
          </w:tcPr>
          <w:p w14:paraId="38672AA2" w14:textId="77777777" w:rsidR="003D42E2" w:rsidRDefault="003D42E2" w:rsidP="005D2882">
            <w:pPr>
              <w:rPr>
                <w:rFonts w:ascii="Arial" w:hAnsi="Arial"/>
              </w:rPr>
            </w:pPr>
            <w:r>
              <w:rPr>
                <w:rFonts w:ascii="Arial" w:eastAsia="Calibri" w:hAnsi="Arial" w:cstheme="minorHAnsi"/>
                <w:kern w:val="0"/>
                <w:lang w:eastAsia="en-US"/>
              </w:rPr>
              <w:t>RESISTÊNCIA À TRAÇÃO E</w:t>
            </w:r>
          </w:p>
          <w:p w14:paraId="68DB5B32" w14:textId="77777777" w:rsidR="003D42E2" w:rsidRDefault="003D42E2" w:rsidP="005D2882">
            <w:pPr>
              <w:rPr>
                <w:rFonts w:ascii="Arial" w:hAnsi="Arial"/>
              </w:rPr>
            </w:pPr>
            <w:r>
              <w:rPr>
                <w:rFonts w:ascii="Arial" w:eastAsia="Calibri" w:hAnsi="Arial" w:cstheme="minorHAnsi"/>
                <w:kern w:val="0"/>
                <w:lang w:eastAsia="en-US"/>
              </w:rPr>
              <w:t>ALONGAMENTO (GRAB)</w:t>
            </w:r>
          </w:p>
        </w:tc>
        <w:tc>
          <w:tcPr>
            <w:tcW w:w="2608" w:type="dxa"/>
          </w:tcPr>
          <w:p w14:paraId="42467EE8" w14:textId="77777777" w:rsidR="003D42E2" w:rsidRDefault="003D42E2" w:rsidP="005D2882">
            <w:pPr>
              <w:jc w:val="center"/>
              <w:rPr>
                <w:rFonts w:ascii="Arial" w:hAnsi="Arial"/>
              </w:rPr>
            </w:pPr>
            <w:r>
              <w:rPr>
                <w:rFonts w:ascii="Arial" w:eastAsia="Calibri" w:hAnsi="Arial" w:cstheme="minorHAnsi"/>
                <w:kern w:val="0"/>
                <w:lang w:eastAsia="en-US"/>
              </w:rPr>
              <w:t>NBR ISSO 13934-2/16</w:t>
            </w:r>
          </w:p>
        </w:tc>
        <w:tc>
          <w:tcPr>
            <w:tcW w:w="3800" w:type="dxa"/>
          </w:tcPr>
          <w:p w14:paraId="257F59C8"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TRAÇÃO URDUME 2.130 N</w:t>
            </w:r>
          </w:p>
          <w:p w14:paraId="21A41CC8"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ALONGAMENTO URDUME 35%</w:t>
            </w:r>
          </w:p>
          <w:p w14:paraId="2FF0F74E"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TRAÇÃO TRAMA 1.190 N</w:t>
            </w:r>
          </w:p>
          <w:p w14:paraId="4A4C2C39"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ALONGAMENTO TRAMA 41%</w:t>
            </w:r>
          </w:p>
        </w:tc>
      </w:tr>
      <w:tr w:rsidR="003D42E2" w14:paraId="17DD6635" w14:textId="77777777" w:rsidTr="005D2882">
        <w:tc>
          <w:tcPr>
            <w:tcW w:w="3550" w:type="dxa"/>
          </w:tcPr>
          <w:p w14:paraId="06C4589E" w14:textId="77777777" w:rsidR="003D42E2" w:rsidRDefault="003D42E2" w:rsidP="005D2882">
            <w:pPr>
              <w:rPr>
                <w:rFonts w:ascii="Arial" w:hAnsi="Arial"/>
              </w:rPr>
            </w:pPr>
            <w:r>
              <w:rPr>
                <w:rFonts w:ascii="Arial" w:eastAsia="Calibri" w:hAnsi="Arial" w:cstheme="minorHAnsi"/>
                <w:kern w:val="0"/>
                <w:lang w:eastAsia="en-US"/>
              </w:rPr>
              <w:t>RASGO (MÉTODO TRAPEZOIDAL)</w:t>
            </w:r>
          </w:p>
        </w:tc>
        <w:tc>
          <w:tcPr>
            <w:tcW w:w="2608" w:type="dxa"/>
          </w:tcPr>
          <w:p w14:paraId="358869F5" w14:textId="77777777" w:rsidR="003D42E2" w:rsidRDefault="003D42E2" w:rsidP="005D2882">
            <w:pPr>
              <w:jc w:val="center"/>
              <w:rPr>
                <w:rFonts w:ascii="Arial" w:hAnsi="Arial"/>
              </w:rPr>
            </w:pPr>
            <w:r>
              <w:rPr>
                <w:rFonts w:ascii="Arial" w:eastAsia="Calibri" w:hAnsi="Arial" w:cstheme="minorHAnsi"/>
                <w:kern w:val="0"/>
                <w:lang w:eastAsia="en-US"/>
              </w:rPr>
              <w:t>ASTM- 5587/14(2019)</w:t>
            </w:r>
          </w:p>
        </w:tc>
        <w:tc>
          <w:tcPr>
            <w:tcW w:w="3800" w:type="dxa"/>
          </w:tcPr>
          <w:p w14:paraId="4D55BD8F"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RASGO URDUME 315 KGF</w:t>
            </w:r>
          </w:p>
          <w:p w14:paraId="6D5603D1"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RASGO TRAMA 128 KGF</w:t>
            </w:r>
          </w:p>
        </w:tc>
      </w:tr>
      <w:tr w:rsidR="003D42E2" w14:paraId="5C645334" w14:textId="77777777" w:rsidTr="005D2882">
        <w:tc>
          <w:tcPr>
            <w:tcW w:w="3550" w:type="dxa"/>
          </w:tcPr>
          <w:p w14:paraId="23A6CDB5" w14:textId="77777777" w:rsidR="003D42E2" w:rsidRDefault="003D42E2" w:rsidP="005D2882">
            <w:pPr>
              <w:rPr>
                <w:rFonts w:ascii="Arial" w:hAnsi="Arial"/>
              </w:rPr>
            </w:pPr>
            <w:r>
              <w:rPr>
                <w:rFonts w:ascii="Arial" w:eastAsia="Calibri" w:hAnsi="Arial" w:cstheme="minorHAnsi"/>
                <w:color w:val="000000"/>
                <w:kern w:val="0"/>
                <w:lang w:eastAsia="en-US"/>
              </w:rPr>
              <w:t xml:space="preserve">RASGAMENTO (ELMENDORF) </w:t>
            </w:r>
            <w:r>
              <w:rPr>
                <w:rFonts w:ascii="Arial" w:eastAsia="Calibri" w:hAnsi="Arial" w:cstheme="minorHAnsi"/>
                <w:color w:val="202124"/>
                <w:kern w:val="0"/>
                <w:lang w:eastAsia="en-US"/>
              </w:rPr>
              <w:t>MÉTODO DO PÊNDULO BALÍSTICO</w:t>
            </w:r>
          </w:p>
        </w:tc>
        <w:tc>
          <w:tcPr>
            <w:tcW w:w="2608" w:type="dxa"/>
          </w:tcPr>
          <w:p w14:paraId="512E530C" w14:textId="77777777" w:rsidR="003D42E2" w:rsidRDefault="003D42E2" w:rsidP="005D2882">
            <w:pPr>
              <w:jc w:val="center"/>
              <w:rPr>
                <w:rFonts w:ascii="Arial" w:hAnsi="Arial"/>
              </w:rPr>
            </w:pPr>
            <w:r>
              <w:rPr>
                <w:rFonts w:ascii="Arial" w:eastAsia="Calibri" w:hAnsi="Arial" w:cstheme="minorHAnsi"/>
                <w:kern w:val="0"/>
                <w:lang w:eastAsia="en-US"/>
              </w:rPr>
              <w:t>ISO 13937-1/00</w:t>
            </w:r>
          </w:p>
        </w:tc>
        <w:tc>
          <w:tcPr>
            <w:tcW w:w="3800" w:type="dxa"/>
          </w:tcPr>
          <w:p w14:paraId="7934D955"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RASGO NO URDUME 145 N</w:t>
            </w:r>
          </w:p>
          <w:p w14:paraId="7B829A3F"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RASGO NA TRAMA 48 N</w:t>
            </w:r>
          </w:p>
        </w:tc>
      </w:tr>
      <w:tr w:rsidR="003D42E2" w14:paraId="0EA16B74" w14:textId="77777777" w:rsidTr="005D2882">
        <w:tc>
          <w:tcPr>
            <w:tcW w:w="3550" w:type="dxa"/>
          </w:tcPr>
          <w:p w14:paraId="0FD8D686" w14:textId="77777777" w:rsidR="003D42E2" w:rsidRDefault="003D42E2" w:rsidP="005D2882">
            <w:pPr>
              <w:rPr>
                <w:rFonts w:ascii="Arial" w:hAnsi="Arial"/>
              </w:rPr>
            </w:pPr>
            <w:r>
              <w:rPr>
                <w:rFonts w:ascii="Arial" w:eastAsia="Calibri" w:hAnsi="Arial" w:cstheme="minorHAnsi"/>
                <w:kern w:val="0"/>
                <w:lang w:eastAsia="en-US"/>
              </w:rPr>
              <w:t>GRAMATURA DE TECIDOS</w:t>
            </w:r>
          </w:p>
        </w:tc>
        <w:tc>
          <w:tcPr>
            <w:tcW w:w="2608" w:type="dxa"/>
          </w:tcPr>
          <w:p w14:paraId="0CAA83FC" w14:textId="77777777" w:rsidR="003D42E2" w:rsidRDefault="003D42E2" w:rsidP="005D2882">
            <w:pPr>
              <w:jc w:val="center"/>
              <w:rPr>
                <w:rFonts w:ascii="Arial" w:hAnsi="Arial"/>
              </w:rPr>
            </w:pPr>
            <w:r>
              <w:rPr>
                <w:rFonts w:ascii="Arial" w:eastAsia="Calibri" w:hAnsi="Arial" w:cstheme="minorHAnsi"/>
                <w:kern w:val="0"/>
                <w:lang w:eastAsia="en-US"/>
              </w:rPr>
              <w:t>NBR 10591/08</w:t>
            </w:r>
          </w:p>
        </w:tc>
        <w:tc>
          <w:tcPr>
            <w:tcW w:w="3800" w:type="dxa"/>
          </w:tcPr>
          <w:p w14:paraId="049621F5"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248 G/M²</w:t>
            </w:r>
          </w:p>
        </w:tc>
      </w:tr>
      <w:tr w:rsidR="003D42E2" w14:paraId="16E8DDC0" w14:textId="77777777" w:rsidTr="005D2882">
        <w:tc>
          <w:tcPr>
            <w:tcW w:w="3550" w:type="dxa"/>
          </w:tcPr>
          <w:p w14:paraId="61A40480" w14:textId="77777777" w:rsidR="003D42E2" w:rsidRDefault="003D42E2" w:rsidP="005D2882">
            <w:pPr>
              <w:rPr>
                <w:rFonts w:ascii="Arial" w:hAnsi="Arial"/>
              </w:rPr>
            </w:pPr>
            <w:r>
              <w:rPr>
                <w:rFonts w:ascii="Arial" w:eastAsia="Calibri" w:hAnsi="Arial" w:cstheme="minorHAnsi"/>
                <w:kern w:val="0"/>
                <w:lang w:eastAsia="en-US"/>
              </w:rPr>
              <w:t>ESPESSURA EM TECIDOS</w:t>
            </w:r>
          </w:p>
        </w:tc>
        <w:tc>
          <w:tcPr>
            <w:tcW w:w="2608" w:type="dxa"/>
          </w:tcPr>
          <w:p w14:paraId="6C4D87A7" w14:textId="77777777" w:rsidR="003D42E2" w:rsidRDefault="003D42E2" w:rsidP="005D2882">
            <w:pPr>
              <w:jc w:val="center"/>
              <w:rPr>
                <w:rFonts w:ascii="Arial" w:hAnsi="Arial"/>
              </w:rPr>
            </w:pPr>
            <w:r>
              <w:rPr>
                <w:rFonts w:ascii="Arial" w:eastAsia="Calibri" w:hAnsi="Arial" w:cstheme="minorHAnsi"/>
                <w:kern w:val="0"/>
                <w:lang w:eastAsia="en-US"/>
              </w:rPr>
              <w:t>ISO 5084:96</w:t>
            </w:r>
          </w:p>
        </w:tc>
        <w:tc>
          <w:tcPr>
            <w:tcW w:w="3800" w:type="dxa"/>
          </w:tcPr>
          <w:p w14:paraId="7559F3BF"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0,39 MM</w:t>
            </w:r>
          </w:p>
        </w:tc>
      </w:tr>
      <w:tr w:rsidR="003D42E2" w14:paraId="3F7B5790" w14:textId="77777777" w:rsidTr="005D2882">
        <w:tc>
          <w:tcPr>
            <w:tcW w:w="3550" w:type="dxa"/>
          </w:tcPr>
          <w:p w14:paraId="7E8FCFDC" w14:textId="77777777" w:rsidR="003D42E2" w:rsidRDefault="003D42E2" w:rsidP="005D2882">
            <w:pPr>
              <w:rPr>
                <w:rFonts w:ascii="Arial" w:hAnsi="Arial"/>
              </w:rPr>
            </w:pPr>
            <w:r>
              <w:rPr>
                <w:rFonts w:ascii="Arial" w:eastAsia="Calibri" w:hAnsi="Arial" w:cstheme="minorHAnsi"/>
                <w:kern w:val="0"/>
                <w:lang w:eastAsia="en-US"/>
              </w:rPr>
              <w:t>ANÁLISE QUALITATIVA E QUANTITATIVA DO CONTEÚDO FIBROSO</w:t>
            </w:r>
          </w:p>
        </w:tc>
        <w:tc>
          <w:tcPr>
            <w:tcW w:w="2608" w:type="dxa"/>
          </w:tcPr>
          <w:p w14:paraId="6E262534" w14:textId="77777777" w:rsidR="003D42E2" w:rsidRDefault="003D42E2" w:rsidP="005D2882">
            <w:pPr>
              <w:jc w:val="center"/>
              <w:rPr>
                <w:rFonts w:ascii="Arial" w:hAnsi="Arial"/>
              </w:rPr>
            </w:pPr>
            <w:r>
              <w:rPr>
                <w:rFonts w:ascii="Arial" w:eastAsia="Calibri" w:hAnsi="Arial" w:cstheme="minorHAnsi"/>
                <w:kern w:val="0"/>
                <w:lang w:eastAsia="en-US"/>
              </w:rPr>
              <w:t>AATCC 20/2021 e</w:t>
            </w:r>
          </w:p>
          <w:p w14:paraId="486E2683" w14:textId="77777777" w:rsidR="003D42E2" w:rsidRDefault="003D42E2" w:rsidP="005D2882">
            <w:pPr>
              <w:jc w:val="center"/>
              <w:rPr>
                <w:rFonts w:ascii="Arial" w:hAnsi="Arial"/>
              </w:rPr>
            </w:pPr>
            <w:r>
              <w:rPr>
                <w:rFonts w:ascii="Arial" w:eastAsia="Calibri" w:hAnsi="Arial" w:cstheme="minorHAnsi"/>
                <w:kern w:val="0"/>
                <w:lang w:eastAsia="en-US"/>
              </w:rPr>
              <w:t>AATCC 20A/2021</w:t>
            </w:r>
          </w:p>
        </w:tc>
        <w:tc>
          <w:tcPr>
            <w:tcW w:w="3800" w:type="dxa"/>
          </w:tcPr>
          <w:p w14:paraId="44C85BB6"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FIBRA 1 88% POLIESTER</w:t>
            </w:r>
          </w:p>
          <w:p w14:paraId="55733314"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FIBRA 2 12% POLIAMIDA</w:t>
            </w:r>
          </w:p>
        </w:tc>
      </w:tr>
      <w:tr w:rsidR="003D42E2" w14:paraId="4310D938" w14:textId="77777777" w:rsidTr="005D2882">
        <w:tc>
          <w:tcPr>
            <w:tcW w:w="3550" w:type="dxa"/>
          </w:tcPr>
          <w:p w14:paraId="79DB0C38" w14:textId="77777777" w:rsidR="003D42E2" w:rsidRDefault="003D42E2" w:rsidP="005D2882">
            <w:pPr>
              <w:rPr>
                <w:rFonts w:ascii="Arial" w:hAnsi="Arial"/>
              </w:rPr>
            </w:pPr>
            <w:r>
              <w:rPr>
                <w:rFonts w:ascii="Arial" w:eastAsia="Calibri" w:hAnsi="Arial" w:cstheme="minorHAnsi"/>
                <w:kern w:val="0"/>
                <w:lang w:eastAsia="en-US"/>
              </w:rPr>
              <w:t>CONTAGEM DE FILAMENTOS</w:t>
            </w:r>
          </w:p>
        </w:tc>
        <w:tc>
          <w:tcPr>
            <w:tcW w:w="2608" w:type="dxa"/>
          </w:tcPr>
          <w:p w14:paraId="6370C989" w14:textId="77777777" w:rsidR="003D42E2" w:rsidRDefault="003D42E2" w:rsidP="005D2882">
            <w:pPr>
              <w:jc w:val="center"/>
              <w:rPr>
                <w:rFonts w:ascii="Arial" w:hAnsi="Arial"/>
              </w:rPr>
            </w:pPr>
            <w:r>
              <w:rPr>
                <w:rFonts w:ascii="Arial" w:eastAsia="Calibri" w:hAnsi="Arial" w:cstheme="minorHAnsi"/>
                <w:kern w:val="0"/>
                <w:lang w:eastAsia="en-US"/>
              </w:rPr>
              <w:t>NBR 15291/05</w:t>
            </w:r>
          </w:p>
        </w:tc>
        <w:tc>
          <w:tcPr>
            <w:tcW w:w="3800" w:type="dxa"/>
          </w:tcPr>
          <w:p w14:paraId="78F07D15"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URDUME FIO 1 - 95</w:t>
            </w:r>
          </w:p>
          <w:p w14:paraId="3CFB998C"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URDUME FIO 2 - 68</w:t>
            </w:r>
          </w:p>
          <w:p w14:paraId="1B3E60B6"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TRAMA – 96</w:t>
            </w:r>
          </w:p>
        </w:tc>
      </w:tr>
      <w:tr w:rsidR="003D42E2" w14:paraId="467DE6F2" w14:textId="77777777" w:rsidTr="005D2882">
        <w:tc>
          <w:tcPr>
            <w:tcW w:w="3550" w:type="dxa"/>
          </w:tcPr>
          <w:p w14:paraId="786A0E89" w14:textId="77777777" w:rsidR="003D42E2" w:rsidRDefault="003D42E2" w:rsidP="005D2882">
            <w:pPr>
              <w:rPr>
                <w:rFonts w:ascii="Arial" w:hAnsi="Arial"/>
              </w:rPr>
            </w:pPr>
            <w:r>
              <w:rPr>
                <w:rFonts w:ascii="Arial" w:eastAsia="Calibri" w:hAnsi="Arial" w:cstheme="minorHAnsi"/>
                <w:kern w:val="0"/>
                <w:lang w:eastAsia="en-US"/>
              </w:rPr>
              <w:t>ABRASÃO (MARTINDALE)</w:t>
            </w:r>
          </w:p>
        </w:tc>
        <w:tc>
          <w:tcPr>
            <w:tcW w:w="2608" w:type="dxa"/>
          </w:tcPr>
          <w:p w14:paraId="17BC8BC4" w14:textId="77777777" w:rsidR="003D42E2" w:rsidRDefault="003D42E2" w:rsidP="005D2882">
            <w:pPr>
              <w:jc w:val="center"/>
              <w:rPr>
                <w:rFonts w:ascii="Arial" w:hAnsi="Arial"/>
              </w:rPr>
            </w:pPr>
            <w:r>
              <w:rPr>
                <w:rFonts w:ascii="Arial" w:eastAsia="Calibri" w:hAnsi="Arial" w:cstheme="minorHAnsi"/>
                <w:kern w:val="0"/>
                <w:lang w:eastAsia="en-US"/>
              </w:rPr>
              <w:t>ISO 12947-2/16</w:t>
            </w:r>
          </w:p>
        </w:tc>
        <w:tc>
          <w:tcPr>
            <w:tcW w:w="3800" w:type="dxa"/>
          </w:tcPr>
          <w:p w14:paraId="374AAA8E"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SEM ROMPÍMENTO DE FIOS COM 50000 CICLOS</w:t>
            </w:r>
          </w:p>
        </w:tc>
      </w:tr>
      <w:tr w:rsidR="003D42E2" w14:paraId="1EC7D585" w14:textId="77777777" w:rsidTr="005D2882">
        <w:tc>
          <w:tcPr>
            <w:tcW w:w="3550" w:type="dxa"/>
          </w:tcPr>
          <w:p w14:paraId="6711B830" w14:textId="77777777" w:rsidR="003D42E2" w:rsidRDefault="003D42E2" w:rsidP="005D2882">
            <w:pPr>
              <w:rPr>
                <w:rFonts w:ascii="Arial" w:hAnsi="Arial"/>
              </w:rPr>
            </w:pPr>
            <w:r>
              <w:rPr>
                <w:rFonts w:ascii="Arial" w:eastAsia="Calibri" w:hAnsi="Arial" w:cstheme="minorHAnsi"/>
                <w:kern w:val="0"/>
                <w:lang w:eastAsia="en-US"/>
              </w:rPr>
              <w:t>LIGAMENTO EM TECIDOS PLANOS</w:t>
            </w:r>
          </w:p>
        </w:tc>
        <w:tc>
          <w:tcPr>
            <w:tcW w:w="2608" w:type="dxa"/>
          </w:tcPr>
          <w:p w14:paraId="2DD40752" w14:textId="77777777" w:rsidR="003D42E2" w:rsidRDefault="003D42E2" w:rsidP="005D2882">
            <w:pPr>
              <w:jc w:val="center"/>
              <w:rPr>
                <w:rFonts w:ascii="Arial" w:hAnsi="Arial"/>
              </w:rPr>
            </w:pPr>
            <w:r>
              <w:rPr>
                <w:rFonts w:ascii="Arial" w:eastAsia="Calibri" w:hAnsi="Arial" w:cstheme="minorHAnsi"/>
                <w:kern w:val="0"/>
                <w:lang w:eastAsia="en-US"/>
              </w:rPr>
              <w:t>NBR 12996/93</w:t>
            </w:r>
          </w:p>
          <w:p w14:paraId="3A298E42" w14:textId="77777777" w:rsidR="003D42E2" w:rsidRDefault="003D42E2" w:rsidP="005D2882">
            <w:pPr>
              <w:jc w:val="center"/>
              <w:rPr>
                <w:rFonts w:ascii="Arial" w:hAnsi="Arial"/>
              </w:rPr>
            </w:pPr>
            <w:r>
              <w:rPr>
                <w:rFonts w:ascii="Arial" w:eastAsia="Calibri" w:hAnsi="Arial" w:cstheme="minorHAnsi"/>
                <w:kern w:val="0"/>
                <w:lang w:eastAsia="en-US"/>
              </w:rPr>
              <w:t>NBR 12546/17</w:t>
            </w:r>
          </w:p>
        </w:tc>
        <w:tc>
          <w:tcPr>
            <w:tcW w:w="3800" w:type="dxa"/>
          </w:tcPr>
          <w:p w14:paraId="67436007"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LIGAMENTO MAQUINETADO</w:t>
            </w:r>
          </w:p>
        </w:tc>
      </w:tr>
      <w:tr w:rsidR="003D42E2" w14:paraId="3761611C" w14:textId="77777777" w:rsidTr="005D2882">
        <w:tc>
          <w:tcPr>
            <w:tcW w:w="3550" w:type="dxa"/>
          </w:tcPr>
          <w:p w14:paraId="73571526" w14:textId="77777777" w:rsidR="003D42E2" w:rsidRDefault="003D42E2" w:rsidP="005D2882">
            <w:pPr>
              <w:rPr>
                <w:rFonts w:ascii="Arial" w:hAnsi="Arial"/>
              </w:rPr>
            </w:pPr>
            <w:r>
              <w:rPr>
                <w:rFonts w:ascii="Arial" w:eastAsia="Calibri" w:hAnsi="Arial" w:cstheme="minorHAnsi"/>
                <w:kern w:val="0"/>
                <w:lang w:eastAsia="en-US"/>
              </w:rPr>
              <w:t>TÍTULO DE FIOS – COMPRIMENTO REDUZIDO</w:t>
            </w:r>
          </w:p>
        </w:tc>
        <w:tc>
          <w:tcPr>
            <w:tcW w:w="2608" w:type="dxa"/>
          </w:tcPr>
          <w:p w14:paraId="6ED337BB" w14:textId="77777777" w:rsidR="003D42E2" w:rsidRDefault="003D42E2" w:rsidP="005D2882">
            <w:pPr>
              <w:jc w:val="center"/>
              <w:rPr>
                <w:rFonts w:ascii="Arial" w:hAnsi="Arial"/>
              </w:rPr>
            </w:pPr>
            <w:r>
              <w:rPr>
                <w:rFonts w:ascii="Arial" w:eastAsia="Calibri" w:hAnsi="Arial" w:cstheme="minorHAnsi"/>
                <w:kern w:val="0"/>
                <w:lang w:eastAsia="en-US"/>
              </w:rPr>
              <w:t>NBR 13216/94</w:t>
            </w:r>
          </w:p>
        </w:tc>
        <w:tc>
          <w:tcPr>
            <w:tcW w:w="3800" w:type="dxa"/>
          </w:tcPr>
          <w:p w14:paraId="380DF48C"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FIO 1 37 TEX</w:t>
            </w:r>
          </w:p>
          <w:p w14:paraId="0A6B8331"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FIO 2 56 TEX</w:t>
            </w:r>
          </w:p>
          <w:p w14:paraId="5994AA98"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FIO 3 39 TEX</w:t>
            </w:r>
          </w:p>
        </w:tc>
      </w:tr>
      <w:tr w:rsidR="003D42E2" w14:paraId="7012E252" w14:textId="77777777" w:rsidTr="005D2882">
        <w:tc>
          <w:tcPr>
            <w:tcW w:w="3550" w:type="dxa"/>
          </w:tcPr>
          <w:p w14:paraId="2DD74B7C" w14:textId="77777777" w:rsidR="003D42E2" w:rsidRDefault="003D42E2" w:rsidP="005D2882">
            <w:pPr>
              <w:rPr>
                <w:rFonts w:ascii="Arial" w:hAnsi="Arial"/>
              </w:rPr>
            </w:pPr>
            <w:r>
              <w:rPr>
                <w:rFonts w:ascii="Arial" w:eastAsia="Calibri" w:hAnsi="Arial" w:cstheme="minorHAnsi"/>
                <w:kern w:val="0"/>
                <w:lang w:eastAsia="en-US"/>
              </w:rPr>
              <w:t>DENSIDADE DE FIOS</w:t>
            </w:r>
          </w:p>
        </w:tc>
        <w:tc>
          <w:tcPr>
            <w:tcW w:w="2608" w:type="dxa"/>
          </w:tcPr>
          <w:p w14:paraId="3777A57F" w14:textId="77777777" w:rsidR="003D42E2" w:rsidRDefault="003D42E2" w:rsidP="005D2882">
            <w:pPr>
              <w:jc w:val="center"/>
              <w:rPr>
                <w:rFonts w:ascii="Arial" w:hAnsi="Arial"/>
              </w:rPr>
            </w:pPr>
            <w:r>
              <w:rPr>
                <w:rFonts w:ascii="Arial" w:eastAsia="Calibri" w:hAnsi="Arial" w:cstheme="minorHAnsi"/>
                <w:kern w:val="0"/>
                <w:lang w:eastAsia="en-US"/>
              </w:rPr>
              <w:t>NBR 10588/15</w:t>
            </w:r>
          </w:p>
        </w:tc>
        <w:tc>
          <w:tcPr>
            <w:tcW w:w="3800" w:type="dxa"/>
          </w:tcPr>
          <w:p w14:paraId="0414BDA0"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URDUME 38</w:t>
            </w:r>
          </w:p>
          <w:p w14:paraId="2ABB575A"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TRAMA 19</w:t>
            </w:r>
          </w:p>
        </w:tc>
      </w:tr>
      <w:tr w:rsidR="003D42E2" w14:paraId="39554088" w14:textId="77777777" w:rsidTr="005D2882">
        <w:tc>
          <w:tcPr>
            <w:tcW w:w="3550" w:type="dxa"/>
          </w:tcPr>
          <w:p w14:paraId="1F8160B2" w14:textId="77777777" w:rsidR="003D42E2" w:rsidRDefault="003D42E2" w:rsidP="005D2882">
            <w:pPr>
              <w:rPr>
                <w:rFonts w:ascii="Arial" w:hAnsi="Arial"/>
              </w:rPr>
            </w:pPr>
            <w:r>
              <w:rPr>
                <w:rFonts w:ascii="Arial" w:eastAsia="Calibri" w:hAnsi="Arial" w:cstheme="minorHAnsi"/>
                <w:kern w:val="0"/>
                <w:lang w:eastAsia="en-US"/>
              </w:rPr>
              <w:t>SOLIDEZ DA COR A FRICÇÃO</w:t>
            </w:r>
          </w:p>
        </w:tc>
        <w:tc>
          <w:tcPr>
            <w:tcW w:w="2608" w:type="dxa"/>
          </w:tcPr>
          <w:p w14:paraId="41675EB6" w14:textId="77777777" w:rsidR="003D42E2" w:rsidRDefault="003D42E2" w:rsidP="005D2882">
            <w:pPr>
              <w:jc w:val="center"/>
              <w:rPr>
                <w:rFonts w:ascii="Arial" w:hAnsi="Arial"/>
              </w:rPr>
            </w:pPr>
            <w:r>
              <w:rPr>
                <w:rFonts w:ascii="Arial" w:eastAsia="Calibri" w:hAnsi="Arial" w:cstheme="minorHAnsi"/>
                <w:kern w:val="0"/>
                <w:lang w:eastAsia="en-US"/>
              </w:rPr>
              <w:t>NBR ISO 105-X-12/19</w:t>
            </w:r>
          </w:p>
        </w:tc>
        <w:tc>
          <w:tcPr>
            <w:tcW w:w="3800" w:type="dxa"/>
          </w:tcPr>
          <w:p w14:paraId="35A941FC"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1ECBCAC8" w14:textId="77777777" w:rsidTr="005D2882">
        <w:tc>
          <w:tcPr>
            <w:tcW w:w="3550" w:type="dxa"/>
          </w:tcPr>
          <w:p w14:paraId="16996F09" w14:textId="77777777" w:rsidR="003D42E2" w:rsidRDefault="003D42E2" w:rsidP="005D2882">
            <w:pPr>
              <w:rPr>
                <w:rFonts w:ascii="Arial" w:hAnsi="Arial"/>
              </w:rPr>
            </w:pPr>
            <w:r>
              <w:rPr>
                <w:rFonts w:ascii="Arial" w:eastAsia="Calibri" w:hAnsi="Arial" w:cstheme="minorHAnsi"/>
                <w:kern w:val="0"/>
                <w:lang w:eastAsia="en-US"/>
              </w:rPr>
              <w:t>SOLIDEZ DA COR A FRICÇÃO</w:t>
            </w:r>
          </w:p>
        </w:tc>
        <w:tc>
          <w:tcPr>
            <w:tcW w:w="2608" w:type="dxa"/>
          </w:tcPr>
          <w:p w14:paraId="174566A4" w14:textId="77777777" w:rsidR="003D42E2" w:rsidRDefault="003D42E2" w:rsidP="005D2882">
            <w:pPr>
              <w:jc w:val="center"/>
              <w:rPr>
                <w:rFonts w:ascii="Arial" w:hAnsi="Arial"/>
              </w:rPr>
            </w:pPr>
            <w:r>
              <w:rPr>
                <w:rFonts w:ascii="Arial" w:eastAsia="Calibri" w:hAnsi="Arial" w:cstheme="minorHAnsi"/>
                <w:kern w:val="0"/>
                <w:lang w:eastAsia="en-US"/>
              </w:rPr>
              <w:t xml:space="preserve">AATCC </w:t>
            </w:r>
            <w:proofErr w:type="gramStart"/>
            <w:r>
              <w:rPr>
                <w:rFonts w:ascii="Arial" w:eastAsia="Calibri" w:hAnsi="Arial" w:cstheme="minorHAnsi"/>
                <w:kern w:val="0"/>
                <w:lang w:eastAsia="en-US"/>
              </w:rPr>
              <w:t>8:2016</w:t>
            </w:r>
            <w:proofErr w:type="gramEnd"/>
          </w:p>
        </w:tc>
        <w:tc>
          <w:tcPr>
            <w:tcW w:w="3800" w:type="dxa"/>
          </w:tcPr>
          <w:p w14:paraId="5C7F6829"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1B4F1E14" w14:textId="77777777" w:rsidTr="005D2882">
        <w:tc>
          <w:tcPr>
            <w:tcW w:w="3550" w:type="dxa"/>
          </w:tcPr>
          <w:p w14:paraId="0B2F24FD" w14:textId="77777777" w:rsidR="003D42E2" w:rsidRDefault="003D42E2" w:rsidP="005D2882">
            <w:pPr>
              <w:rPr>
                <w:rFonts w:ascii="Arial" w:hAnsi="Arial"/>
              </w:rPr>
            </w:pPr>
            <w:r>
              <w:rPr>
                <w:rFonts w:ascii="Arial" w:eastAsia="Calibri" w:hAnsi="Arial" w:cstheme="minorHAnsi"/>
                <w:kern w:val="0"/>
                <w:lang w:eastAsia="en-US"/>
              </w:rPr>
              <w:t>SOLIDEZ DA COR AO FERRO</w:t>
            </w:r>
          </w:p>
          <w:p w14:paraId="2AAAB895" w14:textId="77777777" w:rsidR="003D42E2" w:rsidRDefault="003D42E2" w:rsidP="005D2882">
            <w:pPr>
              <w:rPr>
                <w:rFonts w:ascii="Arial" w:hAnsi="Arial"/>
              </w:rPr>
            </w:pPr>
            <w:r>
              <w:rPr>
                <w:rFonts w:ascii="Arial" w:eastAsia="Calibri" w:hAnsi="Arial" w:cstheme="minorHAnsi"/>
                <w:kern w:val="0"/>
                <w:lang w:eastAsia="en-US"/>
              </w:rPr>
              <w:t>DE PASSAR SECO</w:t>
            </w:r>
          </w:p>
        </w:tc>
        <w:tc>
          <w:tcPr>
            <w:tcW w:w="2608" w:type="dxa"/>
          </w:tcPr>
          <w:p w14:paraId="7277E838" w14:textId="77777777" w:rsidR="003D42E2" w:rsidRDefault="003D42E2" w:rsidP="005D2882">
            <w:pPr>
              <w:jc w:val="center"/>
              <w:rPr>
                <w:rFonts w:ascii="Arial" w:hAnsi="Arial"/>
              </w:rPr>
            </w:pPr>
            <w:r>
              <w:rPr>
                <w:rFonts w:ascii="Arial" w:eastAsia="Calibri" w:hAnsi="Arial" w:cstheme="minorHAnsi"/>
                <w:kern w:val="0"/>
                <w:lang w:eastAsia="en-US"/>
              </w:rPr>
              <w:t>NBR ISO105X11/18</w:t>
            </w:r>
          </w:p>
        </w:tc>
        <w:tc>
          <w:tcPr>
            <w:tcW w:w="3800" w:type="dxa"/>
          </w:tcPr>
          <w:p w14:paraId="7D14A01B"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63582E0D" w14:textId="77777777" w:rsidTr="005D2882">
        <w:tc>
          <w:tcPr>
            <w:tcW w:w="3550" w:type="dxa"/>
          </w:tcPr>
          <w:p w14:paraId="454198E4" w14:textId="77777777" w:rsidR="003D42E2" w:rsidRDefault="003D42E2" w:rsidP="005D2882">
            <w:pPr>
              <w:rPr>
                <w:rFonts w:ascii="Arial" w:hAnsi="Arial"/>
              </w:rPr>
            </w:pPr>
            <w:r>
              <w:rPr>
                <w:rFonts w:ascii="Arial" w:eastAsia="Calibri" w:hAnsi="Arial" w:cstheme="minorHAnsi"/>
                <w:kern w:val="0"/>
                <w:lang w:eastAsia="en-US"/>
              </w:rPr>
              <w:t>SOLIDEZ DA COR AO</w:t>
            </w:r>
          </w:p>
          <w:p w14:paraId="00934271" w14:textId="77777777" w:rsidR="003D42E2" w:rsidRDefault="003D42E2" w:rsidP="005D2882">
            <w:pPr>
              <w:rPr>
                <w:rFonts w:ascii="Arial" w:hAnsi="Arial"/>
              </w:rPr>
            </w:pPr>
            <w:r>
              <w:rPr>
                <w:rFonts w:ascii="Arial" w:eastAsia="Calibri" w:hAnsi="Arial" w:cstheme="minorHAnsi"/>
                <w:kern w:val="0"/>
                <w:lang w:eastAsia="en-US"/>
              </w:rPr>
              <w:t>FERRO DE PASSAR ÚMIDO</w:t>
            </w:r>
          </w:p>
        </w:tc>
        <w:tc>
          <w:tcPr>
            <w:tcW w:w="2608" w:type="dxa"/>
          </w:tcPr>
          <w:p w14:paraId="2C6893D6" w14:textId="77777777" w:rsidR="003D42E2" w:rsidRDefault="003D42E2" w:rsidP="005D2882">
            <w:pPr>
              <w:jc w:val="center"/>
              <w:rPr>
                <w:rFonts w:ascii="Arial" w:hAnsi="Arial"/>
              </w:rPr>
            </w:pPr>
            <w:r>
              <w:rPr>
                <w:rFonts w:ascii="Arial" w:eastAsia="Calibri" w:hAnsi="Arial" w:cstheme="minorHAnsi"/>
                <w:kern w:val="0"/>
                <w:lang w:eastAsia="en-US"/>
              </w:rPr>
              <w:t>NBR ISO105X11/18</w:t>
            </w:r>
          </w:p>
        </w:tc>
        <w:tc>
          <w:tcPr>
            <w:tcW w:w="3800" w:type="dxa"/>
          </w:tcPr>
          <w:p w14:paraId="42FC47B8"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12D9DC3A" w14:textId="77777777" w:rsidTr="005D2882">
        <w:tc>
          <w:tcPr>
            <w:tcW w:w="3550" w:type="dxa"/>
          </w:tcPr>
          <w:p w14:paraId="48EBA6E7" w14:textId="77777777" w:rsidR="003D42E2" w:rsidRDefault="003D42E2" w:rsidP="005D2882">
            <w:pPr>
              <w:rPr>
                <w:rFonts w:ascii="Arial" w:hAnsi="Arial"/>
              </w:rPr>
            </w:pPr>
            <w:r>
              <w:rPr>
                <w:rFonts w:ascii="Arial" w:eastAsia="Calibri" w:hAnsi="Arial" w:cstheme="minorHAnsi"/>
                <w:kern w:val="0"/>
                <w:lang w:eastAsia="en-US"/>
              </w:rPr>
              <w:t>SOLIDEZ DA COR AO FERRO</w:t>
            </w:r>
          </w:p>
          <w:p w14:paraId="136EC144" w14:textId="77777777" w:rsidR="003D42E2" w:rsidRDefault="003D42E2" w:rsidP="005D2882">
            <w:pPr>
              <w:rPr>
                <w:rFonts w:ascii="Arial" w:hAnsi="Arial"/>
              </w:rPr>
            </w:pPr>
            <w:r>
              <w:rPr>
                <w:rFonts w:ascii="Arial" w:eastAsia="Calibri" w:hAnsi="Arial" w:cstheme="minorHAnsi"/>
                <w:kern w:val="0"/>
                <w:lang w:eastAsia="en-US"/>
              </w:rPr>
              <w:t>DE PASSAR SECO</w:t>
            </w:r>
          </w:p>
        </w:tc>
        <w:tc>
          <w:tcPr>
            <w:tcW w:w="2608" w:type="dxa"/>
          </w:tcPr>
          <w:p w14:paraId="1AF8FCE9" w14:textId="77777777" w:rsidR="003D42E2" w:rsidRDefault="003D42E2" w:rsidP="005D2882">
            <w:pPr>
              <w:jc w:val="center"/>
              <w:rPr>
                <w:rFonts w:ascii="Arial" w:hAnsi="Arial"/>
              </w:rPr>
            </w:pPr>
            <w:r>
              <w:rPr>
                <w:rFonts w:ascii="Arial" w:eastAsia="Calibri" w:hAnsi="Arial" w:cstheme="minorHAnsi"/>
                <w:kern w:val="0"/>
                <w:lang w:eastAsia="en-US"/>
              </w:rPr>
              <w:t>AATCC 133:2020</w:t>
            </w:r>
          </w:p>
        </w:tc>
        <w:tc>
          <w:tcPr>
            <w:tcW w:w="3800" w:type="dxa"/>
          </w:tcPr>
          <w:p w14:paraId="5D0B3AC1"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263CF790" w14:textId="77777777" w:rsidTr="005D2882">
        <w:tc>
          <w:tcPr>
            <w:tcW w:w="3550" w:type="dxa"/>
          </w:tcPr>
          <w:p w14:paraId="4AE255F1" w14:textId="77777777" w:rsidR="003D42E2" w:rsidRDefault="003D42E2" w:rsidP="005D2882">
            <w:pPr>
              <w:rPr>
                <w:rFonts w:ascii="Arial" w:hAnsi="Arial"/>
              </w:rPr>
            </w:pPr>
            <w:r>
              <w:rPr>
                <w:rFonts w:ascii="Arial" w:eastAsia="Calibri" w:hAnsi="Arial" w:cstheme="minorHAnsi"/>
                <w:kern w:val="0"/>
                <w:lang w:eastAsia="en-US"/>
              </w:rPr>
              <w:t>SOLIDEZ DA COR AO</w:t>
            </w:r>
          </w:p>
          <w:p w14:paraId="6807D338" w14:textId="77777777" w:rsidR="003D42E2" w:rsidRDefault="003D42E2" w:rsidP="005D2882">
            <w:pPr>
              <w:rPr>
                <w:rFonts w:ascii="Arial" w:hAnsi="Arial"/>
              </w:rPr>
            </w:pPr>
            <w:r>
              <w:rPr>
                <w:rFonts w:ascii="Arial" w:eastAsia="Calibri" w:hAnsi="Arial" w:cstheme="minorHAnsi"/>
                <w:kern w:val="0"/>
                <w:lang w:eastAsia="en-US"/>
              </w:rPr>
              <w:t>FERRO DE PASSAR ÚMIDO</w:t>
            </w:r>
          </w:p>
        </w:tc>
        <w:tc>
          <w:tcPr>
            <w:tcW w:w="2608" w:type="dxa"/>
          </w:tcPr>
          <w:p w14:paraId="0F3EEEED" w14:textId="77777777" w:rsidR="003D42E2" w:rsidRDefault="003D42E2" w:rsidP="005D2882">
            <w:pPr>
              <w:jc w:val="center"/>
              <w:rPr>
                <w:rFonts w:ascii="Arial" w:hAnsi="Arial"/>
              </w:rPr>
            </w:pPr>
            <w:r>
              <w:rPr>
                <w:rFonts w:ascii="Arial" w:eastAsia="Calibri" w:hAnsi="Arial" w:cstheme="minorHAnsi"/>
                <w:kern w:val="0"/>
                <w:lang w:eastAsia="en-US"/>
              </w:rPr>
              <w:t>AATCC 133:2020</w:t>
            </w:r>
          </w:p>
        </w:tc>
        <w:tc>
          <w:tcPr>
            <w:tcW w:w="3800" w:type="dxa"/>
          </w:tcPr>
          <w:p w14:paraId="7C60BCEE"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45E922A2" w14:textId="77777777" w:rsidTr="005D2882">
        <w:tc>
          <w:tcPr>
            <w:tcW w:w="3550" w:type="dxa"/>
          </w:tcPr>
          <w:p w14:paraId="0BF227F5" w14:textId="77777777" w:rsidR="003D42E2" w:rsidRDefault="003D42E2" w:rsidP="005D2882">
            <w:pPr>
              <w:rPr>
                <w:rFonts w:ascii="Arial" w:hAnsi="Arial"/>
              </w:rPr>
            </w:pPr>
            <w:r>
              <w:rPr>
                <w:rFonts w:ascii="Arial" w:eastAsia="Calibri" w:hAnsi="Arial" w:cstheme="minorHAnsi"/>
                <w:kern w:val="0"/>
                <w:lang w:eastAsia="en-US"/>
              </w:rPr>
              <w:t>SOLIDEZ DA COR À LUZ</w:t>
            </w:r>
          </w:p>
        </w:tc>
        <w:tc>
          <w:tcPr>
            <w:tcW w:w="2608" w:type="dxa"/>
          </w:tcPr>
          <w:p w14:paraId="63F390E8" w14:textId="77777777" w:rsidR="003D42E2" w:rsidRDefault="003D42E2" w:rsidP="005D2882">
            <w:pPr>
              <w:jc w:val="center"/>
              <w:rPr>
                <w:rFonts w:ascii="Arial" w:hAnsi="Arial"/>
              </w:rPr>
            </w:pPr>
            <w:r>
              <w:rPr>
                <w:rFonts w:ascii="Arial" w:eastAsia="Calibri" w:hAnsi="Arial" w:cstheme="minorHAnsi"/>
                <w:kern w:val="0"/>
                <w:lang w:eastAsia="en-US"/>
              </w:rPr>
              <w:t>NBR ISO 105-B02/2019</w:t>
            </w:r>
          </w:p>
        </w:tc>
        <w:tc>
          <w:tcPr>
            <w:tcW w:w="3800" w:type="dxa"/>
          </w:tcPr>
          <w:p w14:paraId="120B093F"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ALTERAÇÃO ESCALA AZUL 4-5</w:t>
            </w:r>
          </w:p>
          <w:p w14:paraId="4C6E7E1E"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ALTERAÇÃO ESCALA CINZA 4-5</w:t>
            </w:r>
          </w:p>
        </w:tc>
      </w:tr>
      <w:tr w:rsidR="003D42E2" w14:paraId="5EFBCD1C" w14:textId="77777777" w:rsidTr="005D2882">
        <w:tc>
          <w:tcPr>
            <w:tcW w:w="3550" w:type="dxa"/>
          </w:tcPr>
          <w:p w14:paraId="1BE2839C" w14:textId="77777777" w:rsidR="003D42E2" w:rsidRDefault="003D42E2" w:rsidP="005D2882">
            <w:pPr>
              <w:rPr>
                <w:rFonts w:ascii="Arial" w:hAnsi="Arial"/>
              </w:rPr>
            </w:pPr>
            <w:r>
              <w:rPr>
                <w:rFonts w:ascii="Arial" w:eastAsia="Calibri" w:hAnsi="Arial" w:cstheme="minorHAnsi"/>
                <w:kern w:val="0"/>
                <w:lang w:eastAsia="en-US"/>
              </w:rPr>
              <w:t>SOLIDEZ DA COR À LUZ</w:t>
            </w:r>
          </w:p>
        </w:tc>
        <w:tc>
          <w:tcPr>
            <w:tcW w:w="2608" w:type="dxa"/>
          </w:tcPr>
          <w:p w14:paraId="5BDFBA95" w14:textId="77777777" w:rsidR="003D42E2" w:rsidRDefault="003D42E2" w:rsidP="005D2882">
            <w:pPr>
              <w:jc w:val="center"/>
              <w:rPr>
                <w:rFonts w:ascii="Arial" w:hAnsi="Arial"/>
              </w:rPr>
            </w:pPr>
            <w:r>
              <w:rPr>
                <w:rFonts w:ascii="Arial" w:eastAsia="Calibri" w:hAnsi="Arial" w:cstheme="minorHAnsi"/>
                <w:kern w:val="0"/>
                <w:lang w:eastAsia="en-US"/>
              </w:rPr>
              <w:t>AATCC TM 16.3:2020</w:t>
            </w:r>
          </w:p>
        </w:tc>
        <w:tc>
          <w:tcPr>
            <w:tcW w:w="3800" w:type="dxa"/>
          </w:tcPr>
          <w:p w14:paraId="3105C7D6"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ALTERAÇÃO ESCALA AZUL 4-5</w:t>
            </w:r>
          </w:p>
          <w:p w14:paraId="45D03130"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ALTERAÇÃO ESCALA CINZA 3-5</w:t>
            </w:r>
          </w:p>
        </w:tc>
      </w:tr>
      <w:tr w:rsidR="003D42E2" w14:paraId="78B717AE" w14:textId="77777777" w:rsidTr="005D2882">
        <w:tc>
          <w:tcPr>
            <w:tcW w:w="3550" w:type="dxa"/>
          </w:tcPr>
          <w:p w14:paraId="7CF8A0BB" w14:textId="77777777" w:rsidR="003D42E2" w:rsidRDefault="003D42E2" w:rsidP="005D2882">
            <w:pPr>
              <w:rPr>
                <w:rFonts w:ascii="Arial" w:hAnsi="Arial"/>
              </w:rPr>
            </w:pPr>
            <w:r>
              <w:rPr>
                <w:rFonts w:ascii="Arial" w:eastAsia="Calibri" w:hAnsi="Arial" w:cstheme="minorHAnsi"/>
                <w:kern w:val="0"/>
                <w:lang w:eastAsia="en-US"/>
              </w:rPr>
              <w:t>SOLIDEZ DA COR AO SUOR ÁCIDO</w:t>
            </w:r>
          </w:p>
        </w:tc>
        <w:tc>
          <w:tcPr>
            <w:tcW w:w="2608" w:type="dxa"/>
          </w:tcPr>
          <w:p w14:paraId="693B25E9" w14:textId="77777777" w:rsidR="003D42E2" w:rsidRDefault="003D42E2" w:rsidP="005D2882">
            <w:pPr>
              <w:jc w:val="center"/>
              <w:rPr>
                <w:rFonts w:ascii="Arial" w:hAnsi="Arial"/>
              </w:rPr>
            </w:pPr>
            <w:r>
              <w:rPr>
                <w:rFonts w:ascii="Arial" w:eastAsia="Calibri" w:hAnsi="Arial" w:cstheme="minorHAnsi"/>
                <w:kern w:val="0"/>
                <w:lang w:eastAsia="en-US"/>
              </w:rPr>
              <w:t>AATCC15/2013</w:t>
            </w:r>
          </w:p>
        </w:tc>
        <w:tc>
          <w:tcPr>
            <w:tcW w:w="3800" w:type="dxa"/>
          </w:tcPr>
          <w:p w14:paraId="1D2A3EC7"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0B2C64B7" w14:textId="77777777" w:rsidTr="005D2882">
        <w:tc>
          <w:tcPr>
            <w:tcW w:w="3550" w:type="dxa"/>
          </w:tcPr>
          <w:p w14:paraId="231461AD" w14:textId="77777777" w:rsidR="003D42E2" w:rsidRDefault="003D42E2" w:rsidP="005D2882">
            <w:pPr>
              <w:rPr>
                <w:rFonts w:ascii="Arial" w:hAnsi="Arial"/>
              </w:rPr>
            </w:pPr>
            <w:r>
              <w:rPr>
                <w:rFonts w:ascii="Arial" w:eastAsia="Calibri" w:hAnsi="Arial" w:cstheme="minorHAnsi"/>
                <w:kern w:val="0"/>
                <w:lang w:eastAsia="en-US"/>
              </w:rPr>
              <w:t>MATERIAIS TÊXTEIS – MÉTODO DE ENSAIO PARA DETERMINAÇÃO DE</w:t>
            </w:r>
          </w:p>
          <w:p w14:paraId="5FF4003D" w14:textId="77777777" w:rsidR="003D42E2" w:rsidRDefault="003D42E2" w:rsidP="005D2882">
            <w:pPr>
              <w:rPr>
                <w:rFonts w:ascii="Arial" w:hAnsi="Arial"/>
              </w:rPr>
            </w:pPr>
            <w:r>
              <w:rPr>
                <w:rFonts w:ascii="Arial" w:eastAsia="Calibri" w:hAnsi="Arial" w:cstheme="minorHAnsi"/>
                <w:kern w:val="0"/>
                <w:lang w:eastAsia="en-US"/>
              </w:rPr>
              <w:t>FTALATOS</w:t>
            </w:r>
          </w:p>
        </w:tc>
        <w:tc>
          <w:tcPr>
            <w:tcW w:w="2608" w:type="dxa"/>
          </w:tcPr>
          <w:p w14:paraId="2EBA0E8F" w14:textId="77777777" w:rsidR="003D42E2" w:rsidRDefault="003D42E2" w:rsidP="005D2882">
            <w:pPr>
              <w:jc w:val="center"/>
              <w:rPr>
                <w:rFonts w:ascii="Arial" w:hAnsi="Arial"/>
              </w:rPr>
            </w:pPr>
            <w:r>
              <w:rPr>
                <w:rFonts w:ascii="Arial" w:eastAsia="Calibri" w:hAnsi="Arial" w:cstheme="minorHAnsi"/>
                <w:kern w:val="0"/>
                <w:lang w:eastAsia="en-US"/>
              </w:rPr>
              <w:t>ABNT NBR 16525/16</w:t>
            </w:r>
          </w:p>
        </w:tc>
        <w:tc>
          <w:tcPr>
            <w:tcW w:w="3800" w:type="dxa"/>
          </w:tcPr>
          <w:p w14:paraId="32CD5B18" w14:textId="77777777" w:rsidR="003D42E2" w:rsidRDefault="003D42E2" w:rsidP="003D42E2">
            <w:pPr>
              <w:pStyle w:val="PargrafodaLista"/>
              <w:numPr>
                <w:ilvl w:val="0"/>
                <w:numId w:val="40"/>
              </w:numPr>
              <w:spacing w:after="0" w:line="240" w:lineRule="auto"/>
              <w:contextualSpacing/>
              <w:rPr>
                <w:rFonts w:ascii="Arial" w:hAnsi="Arial"/>
                <w:sz w:val="20"/>
                <w:szCs w:val="20"/>
              </w:rPr>
            </w:pPr>
            <w:r>
              <w:rPr>
                <w:rFonts w:ascii="Arial" w:hAnsi="Arial" w:cstheme="minorHAnsi"/>
                <w:kern w:val="0"/>
                <w:sz w:val="20"/>
                <w:szCs w:val="20"/>
                <w:lang w:eastAsia="en-US"/>
              </w:rPr>
              <w:t xml:space="preserve">Atende de acordo com o STANDARD 100 </w:t>
            </w:r>
            <w:proofErr w:type="spellStart"/>
            <w:r>
              <w:rPr>
                <w:rFonts w:ascii="Arial" w:hAnsi="Arial" w:cstheme="minorHAnsi"/>
                <w:kern w:val="0"/>
                <w:sz w:val="20"/>
                <w:szCs w:val="20"/>
                <w:lang w:eastAsia="en-US"/>
              </w:rPr>
              <w:t>by</w:t>
            </w:r>
            <w:proofErr w:type="spellEnd"/>
            <w:r>
              <w:rPr>
                <w:rFonts w:ascii="Arial" w:hAnsi="Arial" w:cstheme="minorHAnsi"/>
                <w:kern w:val="0"/>
                <w:sz w:val="20"/>
                <w:szCs w:val="20"/>
                <w:lang w:eastAsia="en-US"/>
              </w:rPr>
              <w:t xml:space="preserve"> OEKOTEX ® para materiais têxteis de 2023.</w:t>
            </w:r>
          </w:p>
        </w:tc>
      </w:tr>
      <w:tr w:rsidR="003D42E2" w14:paraId="1146B862" w14:textId="77777777" w:rsidTr="005D2882">
        <w:tc>
          <w:tcPr>
            <w:tcW w:w="3550" w:type="dxa"/>
          </w:tcPr>
          <w:p w14:paraId="41206E69" w14:textId="77777777" w:rsidR="003D42E2" w:rsidRDefault="003D42E2" w:rsidP="005D2882">
            <w:pPr>
              <w:rPr>
                <w:rFonts w:ascii="Arial" w:hAnsi="Arial" w:cstheme="minorHAnsi"/>
              </w:rPr>
            </w:pPr>
          </w:p>
        </w:tc>
        <w:tc>
          <w:tcPr>
            <w:tcW w:w="2608" w:type="dxa"/>
          </w:tcPr>
          <w:p w14:paraId="14389940" w14:textId="77777777" w:rsidR="003D42E2" w:rsidRDefault="003D42E2" w:rsidP="005D2882">
            <w:pPr>
              <w:jc w:val="center"/>
              <w:rPr>
                <w:rFonts w:ascii="Arial" w:hAnsi="Arial" w:cstheme="minorHAnsi"/>
              </w:rPr>
            </w:pPr>
          </w:p>
        </w:tc>
        <w:tc>
          <w:tcPr>
            <w:tcW w:w="3800" w:type="dxa"/>
          </w:tcPr>
          <w:p w14:paraId="5A5BDD54" w14:textId="77777777" w:rsidR="003D42E2" w:rsidRDefault="003D42E2" w:rsidP="005D2882">
            <w:pPr>
              <w:rPr>
                <w:rFonts w:ascii="Arial" w:hAnsi="Arial" w:cstheme="minorHAnsi"/>
              </w:rPr>
            </w:pPr>
          </w:p>
        </w:tc>
      </w:tr>
    </w:tbl>
    <w:p w14:paraId="611C4B69" w14:textId="77777777" w:rsidR="003D42E2" w:rsidRDefault="003D42E2" w:rsidP="003D42E2">
      <w:pPr>
        <w:rPr>
          <w:rFonts w:ascii="Arial" w:hAnsi="Arial" w:cstheme="minorHAnsi"/>
          <w:b/>
          <w:bCs/>
        </w:rPr>
      </w:pPr>
    </w:p>
    <w:tbl>
      <w:tblPr>
        <w:tblW w:w="9900" w:type="dxa"/>
        <w:tblInd w:w="357" w:type="dxa"/>
        <w:tblLayout w:type="fixed"/>
        <w:tblLook w:val="04A0" w:firstRow="1" w:lastRow="0" w:firstColumn="1" w:lastColumn="0" w:noHBand="0" w:noVBand="1"/>
      </w:tblPr>
      <w:tblGrid>
        <w:gridCol w:w="3490"/>
        <w:gridCol w:w="2610"/>
        <w:gridCol w:w="3800"/>
      </w:tblGrid>
      <w:tr w:rsidR="003D42E2" w14:paraId="4C7EDFBE" w14:textId="77777777" w:rsidTr="005D2882">
        <w:tc>
          <w:tcPr>
            <w:tcW w:w="9900" w:type="dxa"/>
            <w:gridSpan w:val="3"/>
          </w:tcPr>
          <w:p w14:paraId="1585E3BF" w14:textId="77777777" w:rsidR="003D42E2" w:rsidRDefault="003D42E2" w:rsidP="005D2882">
            <w:pPr>
              <w:jc w:val="center"/>
              <w:rPr>
                <w:rFonts w:ascii="Arial" w:hAnsi="Arial"/>
              </w:rPr>
            </w:pPr>
            <w:r>
              <w:rPr>
                <w:rFonts w:ascii="Arial" w:eastAsia="Calibri" w:hAnsi="Arial" w:cstheme="minorHAnsi"/>
                <w:b/>
                <w:bCs/>
                <w:kern w:val="2"/>
                <w:lang w:eastAsia="en-US"/>
              </w:rPr>
              <w:t>TECIDO EXTERNO</w:t>
            </w:r>
          </w:p>
        </w:tc>
      </w:tr>
      <w:tr w:rsidR="003D42E2" w14:paraId="08A4AEE0" w14:textId="77777777" w:rsidTr="005D2882">
        <w:tc>
          <w:tcPr>
            <w:tcW w:w="3490" w:type="dxa"/>
          </w:tcPr>
          <w:p w14:paraId="3A5A4F32" w14:textId="77777777" w:rsidR="003D42E2" w:rsidRDefault="003D42E2" w:rsidP="005D2882">
            <w:pPr>
              <w:jc w:val="center"/>
              <w:rPr>
                <w:rFonts w:ascii="Arial" w:hAnsi="Arial"/>
              </w:rPr>
            </w:pPr>
            <w:r>
              <w:rPr>
                <w:rFonts w:ascii="Arial" w:eastAsia="Calibri" w:hAnsi="Arial" w:cstheme="minorHAnsi"/>
                <w:b/>
                <w:bCs/>
                <w:kern w:val="2"/>
                <w:lang w:eastAsia="en-US"/>
              </w:rPr>
              <w:t>ENSAIO</w:t>
            </w:r>
          </w:p>
        </w:tc>
        <w:tc>
          <w:tcPr>
            <w:tcW w:w="2610" w:type="dxa"/>
          </w:tcPr>
          <w:p w14:paraId="359CFC78" w14:textId="77777777" w:rsidR="003D42E2" w:rsidRDefault="003D42E2" w:rsidP="005D2882">
            <w:pPr>
              <w:jc w:val="center"/>
              <w:rPr>
                <w:rFonts w:ascii="Arial" w:hAnsi="Arial"/>
              </w:rPr>
            </w:pPr>
            <w:r>
              <w:rPr>
                <w:rFonts w:ascii="Arial" w:eastAsia="Calibri" w:hAnsi="Arial" w:cstheme="minorHAnsi"/>
                <w:b/>
                <w:bCs/>
                <w:kern w:val="2"/>
                <w:lang w:eastAsia="en-US"/>
              </w:rPr>
              <w:t>NORMA ACREDITADA</w:t>
            </w:r>
          </w:p>
        </w:tc>
        <w:tc>
          <w:tcPr>
            <w:tcW w:w="3800" w:type="dxa"/>
          </w:tcPr>
          <w:p w14:paraId="628E501F" w14:textId="77777777" w:rsidR="003D42E2" w:rsidRDefault="003D42E2" w:rsidP="005D2882">
            <w:pPr>
              <w:jc w:val="center"/>
              <w:rPr>
                <w:rFonts w:ascii="Arial" w:hAnsi="Arial"/>
              </w:rPr>
            </w:pPr>
            <w:r>
              <w:rPr>
                <w:rFonts w:ascii="Arial" w:eastAsia="Calibri" w:hAnsi="Arial" w:cstheme="minorHAnsi"/>
                <w:b/>
                <w:bCs/>
                <w:kern w:val="2"/>
                <w:lang w:eastAsia="en-US"/>
              </w:rPr>
              <w:t>RESULTADO</w:t>
            </w:r>
          </w:p>
        </w:tc>
      </w:tr>
      <w:tr w:rsidR="003D42E2" w14:paraId="3EE54D61" w14:textId="77777777" w:rsidTr="005D2882">
        <w:tc>
          <w:tcPr>
            <w:tcW w:w="3490" w:type="dxa"/>
          </w:tcPr>
          <w:p w14:paraId="30D57349" w14:textId="77777777" w:rsidR="003D42E2" w:rsidRDefault="003D42E2" w:rsidP="005D2882">
            <w:pPr>
              <w:rPr>
                <w:rFonts w:ascii="Arial" w:hAnsi="Arial"/>
              </w:rPr>
            </w:pPr>
            <w:r>
              <w:rPr>
                <w:rFonts w:ascii="Arial" w:eastAsia="Calibri" w:hAnsi="Arial" w:cstheme="minorHAnsi"/>
                <w:kern w:val="0"/>
                <w:lang w:eastAsia="en-US"/>
              </w:rPr>
              <w:t>GRAMATURA DE TECIDOS</w:t>
            </w:r>
          </w:p>
        </w:tc>
        <w:tc>
          <w:tcPr>
            <w:tcW w:w="2610" w:type="dxa"/>
          </w:tcPr>
          <w:p w14:paraId="07B47BEF" w14:textId="77777777" w:rsidR="003D42E2" w:rsidRDefault="003D42E2" w:rsidP="005D2882">
            <w:pPr>
              <w:jc w:val="center"/>
              <w:rPr>
                <w:rFonts w:ascii="Arial" w:hAnsi="Arial"/>
              </w:rPr>
            </w:pPr>
            <w:r>
              <w:rPr>
                <w:rFonts w:ascii="Arial" w:eastAsia="Calibri" w:hAnsi="Arial" w:cstheme="minorHAnsi"/>
                <w:kern w:val="0"/>
                <w:lang w:eastAsia="en-US"/>
              </w:rPr>
              <w:t>NBR 10591/08</w:t>
            </w:r>
          </w:p>
        </w:tc>
        <w:tc>
          <w:tcPr>
            <w:tcW w:w="3800" w:type="dxa"/>
          </w:tcPr>
          <w:p w14:paraId="32032D15"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195 G/M²</w:t>
            </w:r>
          </w:p>
        </w:tc>
      </w:tr>
      <w:tr w:rsidR="003D42E2" w14:paraId="76302DEC" w14:textId="77777777" w:rsidTr="005D2882">
        <w:tc>
          <w:tcPr>
            <w:tcW w:w="3490" w:type="dxa"/>
          </w:tcPr>
          <w:p w14:paraId="7DD65867" w14:textId="77777777" w:rsidR="003D42E2" w:rsidRDefault="003D42E2" w:rsidP="005D2882">
            <w:pPr>
              <w:rPr>
                <w:rFonts w:ascii="Arial" w:hAnsi="Arial"/>
              </w:rPr>
            </w:pPr>
            <w:r>
              <w:rPr>
                <w:rFonts w:ascii="Arial" w:eastAsia="Calibri" w:hAnsi="Arial" w:cstheme="minorHAnsi"/>
                <w:kern w:val="0"/>
                <w:lang w:eastAsia="en-US"/>
              </w:rPr>
              <w:t>ESPESSURA EM TECIDOS</w:t>
            </w:r>
          </w:p>
        </w:tc>
        <w:tc>
          <w:tcPr>
            <w:tcW w:w="2610" w:type="dxa"/>
          </w:tcPr>
          <w:p w14:paraId="230A6347" w14:textId="77777777" w:rsidR="003D42E2" w:rsidRDefault="003D42E2" w:rsidP="005D2882">
            <w:pPr>
              <w:jc w:val="center"/>
              <w:rPr>
                <w:rFonts w:ascii="Arial" w:hAnsi="Arial"/>
              </w:rPr>
            </w:pPr>
            <w:r>
              <w:rPr>
                <w:rFonts w:ascii="Arial" w:eastAsia="Calibri" w:hAnsi="Arial" w:cstheme="minorHAnsi"/>
                <w:kern w:val="0"/>
                <w:lang w:eastAsia="en-US"/>
              </w:rPr>
              <w:t>ISO 5084:96</w:t>
            </w:r>
          </w:p>
        </w:tc>
        <w:tc>
          <w:tcPr>
            <w:tcW w:w="3800" w:type="dxa"/>
          </w:tcPr>
          <w:p w14:paraId="608F5802"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0,74 MM</w:t>
            </w:r>
          </w:p>
        </w:tc>
      </w:tr>
      <w:tr w:rsidR="003D42E2" w14:paraId="3318A144" w14:textId="77777777" w:rsidTr="005D2882">
        <w:tc>
          <w:tcPr>
            <w:tcW w:w="3490" w:type="dxa"/>
          </w:tcPr>
          <w:p w14:paraId="315EB7D6" w14:textId="77777777" w:rsidR="003D42E2" w:rsidRDefault="003D42E2" w:rsidP="005D2882">
            <w:pPr>
              <w:rPr>
                <w:rFonts w:ascii="Arial" w:hAnsi="Arial"/>
              </w:rPr>
            </w:pPr>
            <w:r>
              <w:rPr>
                <w:rFonts w:ascii="Arial" w:eastAsia="Calibri" w:hAnsi="Arial" w:cstheme="minorHAnsi"/>
                <w:kern w:val="0"/>
                <w:lang w:eastAsia="en-US"/>
              </w:rPr>
              <w:t>ANÁLISE QUALITATIVA E QUANTITATIVA DO CONTEÚDO FIBROSO</w:t>
            </w:r>
          </w:p>
        </w:tc>
        <w:tc>
          <w:tcPr>
            <w:tcW w:w="2610" w:type="dxa"/>
          </w:tcPr>
          <w:p w14:paraId="19BF6563" w14:textId="77777777" w:rsidR="003D42E2" w:rsidRDefault="003D42E2" w:rsidP="005D2882">
            <w:pPr>
              <w:jc w:val="center"/>
              <w:rPr>
                <w:rFonts w:ascii="Arial" w:hAnsi="Arial"/>
              </w:rPr>
            </w:pPr>
            <w:r>
              <w:rPr>
                <w:rFonts w:ascii="Arial" w:eastAsia="Calibri" w:hAnsi="Arial" w:cstheme="minorHAnsi"/>
                <w:kern w:val="0"/>
                <w:lang w:eastAsia="en-US"/>
              </w:rPr>
              <w:t>AATCC 20/2021 e</w:t>
            </w:r>
          </w:p>
          <w:p w14:paraId="5EA135DE" w14:textId="77777777" w:rsidR="003D42E2" w:rsidRDefault="003D42E2" w:rsidP="005D2882">
            <w:pPr>
              <w:jc w:val="center"/>
              <w:rPr>
                <w:rFonts w:ascii="Arial" w:hAnsi="Arial"/>
              </w:rPr>
            </w:pPr>
            <w:r>
              <w:rPr>
                <w:rFonts w:ascii="Arial" w:eastAsia="Calibri" w:hAnsi="Arial" w:cstheme="minorHAnsi"/>
                <w:kern w:val="0"/>
                <w:lang w:eastAsia="en-US"/>
              </w:rPr>
              <w:t>AATCC 20A/2021</w:t>
            </w:r>
          </w:p>
        </w:tc>
        <w:tc>
          <w:tcPr>
            <w:tcW w:w="3800" w:type="dxa"/>
          </w:tcPr>
          <w:p w14:paraId="699C7A9C"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FIBRA 1 100% POLIESTER</w:t>
            </w:r>
          </w:p>
        </w:tc>
      </w:tr>
      <w:tr w:rsidR="003D42E2" w14:paraId="4CF6A35E" w14:textId="77777777" w:rsidTr="005D2882">
        <w:tc>
          <w:tcPr>
            <w:tcW w:w="3490" w:type="dxa"/>
          </w:tcPr>
          <w:p w14:paraId="52EF8B70" w14:textId="77777777" w:rsidR="003D42E2" w:rsidRDefault="003D42E2" w:rsidP="005D2882">
            <w:pPr>
              <w:rPr>
                <w:rFonts w:ascii="Arial" w:hAnsi="Arial"/>
              </w:rPr>
            </w:pPr>
            <w:r>
              <w:rPr>
                <w:rFonts w:ascii="Arial" w:eastAsia="Calibri" w:hAnsi="Arial" w:cstheme="minorHAnsi"/>
                <w:kern w:val="0"/>
                <w:lang w:eastAsia="en-US"/>
              </w:rPr>
              <w:t>CONTAGEM DE FILAMENTOS</w:t>
            </w:r>
          </w:p>
        </w:tc>
        <w:tc>
          <w:tcPr>
            <w:tcW w:w="2610" w:type="dxa"/>
          </w:tcPr>
          <w:p w14:paraId="4AC52A71" w14:textId="77777777" w:rsidR="003D42E2" w:rsidRDefault="003D42E2" w:rsidP="005D2882">
            <w:pPr>
              <w:jc w:val="center"/>
              <w:rPr>
                <w:rFonts w:ascii="Arial" w:hAnsi="Arial"/>
              </w:rPr>
            </w:pPr>
            <w:r>
              <w:rPr>
                <w:rFonts w:ascii="Arial" w:eastAsia="Calibri" w:hAnsi="Arial" w:cstheme="minorHAnsi"/>
                <w:kern w:val="0"/>
                <w:lang w:eastAsia="en-US"/>
              </w:rPr>
              <w:t>NBR 15291/05</w:t>
            </w:r>
          </w:p>
        </w:tc>
        <w:tc>
          <w:tcPr>
            <w:tcW w:w="3800" w:type="dxa"/>
          </w:tcPr>
          <w:p w14:paraId="08FA1A54"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TRAMA 1 – 71</w:t>
            </w:r>
          </w:p>
          <w:p w14:paraId="7DD0C3DB"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TRAMA 2 - 144</w:t>
            </w:r>
          </w:p>
        </w:tc>
      </w:tr>
      <w:tr w:rsidR="003D42E2" w14:paraId="230D6BA4" w14:textId="77777777" w:rsidTr="005D2882">
        <w:tc>
          <w:tcPr>
            <w:tcW w:w="3490" w:type="dxa"/>
          </w:tcPr>
          <w:p w14:paraId="2CE61BE6" w14:textId="77777777" w:rsidR="003D42E2" w:rsidRDefault="003D42E2" w:rsidP="005D2882">
            <w:pPr>
              <w:rPr>
                <w:rFonts w:ascii="Arial" w:hAnsi="Arial"/>
              </w:rPr>
            </w:pPr>
            <w:r>
              <w:rPr>
                <w:rFonts w:ascii="Arial" w:eastAsia="Calibri" w:hAnsi="Arial" w:cstheme="minorHAnsi"/>
                <w:kern w:val="0"/>
                <w:lang w:eastAsia="en-US"/>
              </w:rPr>
              <w:t>DENSIDADE DE MALHAS</w:t>
            </w:r>
          </w:p>
        </w:tc>
        <w:tc>
          <w:tcPr>
            <w:tcW w:w="2610" w:type="dxa"/>
          </w:tcPr>
          <w:p w14:paraId="12C91CBA" w14:textId="77777777" w:rsidR="003D42E2" w:rsidRDefault="003D42E2" w:rsidP="005D2882">
            <w:pPr>
              <w:jc w:val="center"/>
              <w:rPr>
                <w:rFonts w:ascii="Arial" w:hAnsi="Arial"/>
              </w:rPr>
            </w:pPr>
            <w:r>
              <w:rPr>
                <w:rFonts w:ascii="Arial" w:eastAsia="Calibri" w:hAnsi="Arial" w:cstheme="minorHAnsi"/>
                <w:kern w:val="0"/>
                <w:lang w:eastAsia="en-US"/>
              </w:rPr>
              <w:t>NBR 12060/91</w:t>
            </w:r>
          </w:p>
        </w:tc>
        <w:tc>
          <w:tcPr>
            <w:tcW w:w="3800" w:type="dxa"/>
          </w:tcPr>
          <w:p w14:paraId="485FBAB3"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COLUNA – 16</w:t>
            </w:r>
          </w:p>
          <w:p w14:paraId="1B8A4889"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CARREIRA - 15</w:t>
            </w:r>
          </w:p>
        </w:tc>
      </w:tr>
      <w:tr w:rsidR="003D42E2" w14:paraId="46325FDA" w14:textId="77777777" w:rsidTr="005D2882">
        <w:tc>
          <w:tcPr>
            <w:tcW w:w="3490" w:type="dxa"/>
          </w:tcPr>
          <w:p w14:paraId="54E72B13" w14:textId="77777777" w:rsidR="003D42E2" w:rsidRDefault="003D42E2" w:rsidP="005D2882">
            <w:pPr>
              <w:rPr>
                <w:rFonts w:ascii="Arial" w:hAnsi="Arial"/>
              </w:rPr>
            </w:pPr>
            <w:r>
              <w:rPr>
                <w:rFonts w:ascii="Arial" w:eastAsia="Calibri" w:hAnsi="Arial" w:cstheme="minorHAnsi"/>
                <w:kern w:val="0"/>
                <w:lang w:eastAsia="en-US"/>
              </w:rPr>
              <w:t>LIGAMENTO DE MALHA TRAMA</w:t>
            </w:r>
          </w:p>
        </w:tc>
        <w:tc>
          <w:tcPr>
            <w:tcW w:w="2610" w:type="dxa"/>
          </w:tcPr>
          <w:p w14:paraId="436C5018" w14:textId="77777777" w:rsidR="003D42E2" w:rsidRDefault="003D42E2" w:rsidP="005D2882">
            <w:pPr>
              <w:jc w:val="center"/>
              <w:rPr>
                <w:rFonts w:ascii="Arial" w:hAnsi="Arial"/>
              </w:rPr>
            </w:pPr>
            <w:r>
              <w:rPr>
                <w:rFonts w:ascii="Arial" w:eastAsia="Calibri" w:hAnsi="Arial" w:cstheme="minorHAnsi"/>
                <w:kern w:val="0"/>
                <w:lang w:eastAsia="en-US"/>
              </w:rPr>
              <w:t>NBR 13460/95 e</w:t>
            </w:r>
          </w:p>
          <w:p w14:paraId="2D497A8B" w14:textId="77777777" w:rsidR="003D42E2" w:rsidRDefault="003D42E2" w:rsidP="005D2882">
            <w:pPr>
              <w:jc w:val="center"/>
              <w:rPr>
                <w:rFonts w:ascii="Arial" w:hAnsi="Arial"/>
              </w:rPr>
            </w:pPr>
            <w:r>
              <w:rPr>
                <w:rFonts w:ascii="Arial" w:eastAsia="Calibri" w:hAnsi="Arial" w:cstheme="minorHAnsi"/>
                <w:kern w:val="0"/>
                <w:lang w:eastAsia="en-US"/>
              </w:rPr>
              <w:t>NBR 13462/95</w:t>
            </w:r>
          </w:p>
        </w:tc>
        <w:tc>
          <w:tcPr>
            <w:tcW w:w="3800" w:type="dxa"/>
          </w:tcPr>
          <w:p w14:paraId="76EEE775"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 xml:space="preserve">MALHA DUPLA COM </w:t>
            </w:r>
            <w:proofErr w:type="gramStart"/>
            <w:r>
              <w:rPr>
                <w:rFonts w:ascii="Arial" w:hAnsi="Arial" w:cstheme="minorHAnsi"/>
                <w:kern w:val="2"/>
                <w:sz w:val="20"/>
                <w:szCs w:val="20"/>
                <w:lang w:eastAsia="en-US"/>
              </w:rPr>
              <w:t>EFEITO</w:t>
            </w:r>
            <w:proofErr w:type="gramEnd"/>
            <w:r>
              <w:rPr>
                <w:rFonts w:ascii="Arial" w:hAnsi="Arial" w:cstheme="minorHAnsi"/>
                <w:kern w:val="2"/>
                <w:sz w:val="20"/>
                <w:szCs w:val="20"/>
                <w:lang w:eastAsia="en-US"/>
              </w:rPr>
              <w:t xml:space="preserve"> FURADO</w:t>
            </w:r>
          </w:p>
        </w:tc>
      </w:tr>
      <w:tr w:rsidR="003D42E2" w14:paraId="061E01CF" w14:textId="77777777" w:rsidTr="005D2882">
        <w:tc>
          <w:tcPr>
            <w:tcW w:w="3490" w:type="dxa"/>
          </w:tcPr>
          <w:p w14:paraId="1593FADA" w14:textId="77777777" w:rsidR="003D42E2" w:rsidRDefault="003D42E2" w:rsidP="005D2882">
            <w:pPr>
              <w:rPr>
                <w:rFonts w:ascii="Arial" w:hAnsi="Arial"/>
              </w:rPr>
            </w:pPr>
            <w:r>
              <w:rPr>
                <w:rFonts w:ascii="Arial" w:eastAsia="Calibri" w:hAnsi="Arial" w:cstheme="minorHAnsi"/>
                <w:kern w:val="0"/>
                <w:lang w:eastAsia="en-US"/>
              </w:rPr>
              <w:t>TÍTULO DE FIOS – COMPRIMENTO REDUZIDO</w:t>
            </w:r>
          </w:p>
        </w:tc>
        <w:tc>
          <w:tcPr>
            <w:tcW w:w="2610" w:type="dxa"/>
          </w:tcPr>
          <w:p w14:paraId="690B29B3" w14:textId="77777777" w:rsidR="003D42E2" w:rsidRDefault="003D42E2" w:rsidP="005D2882">
            <w:pPr>
              <w:jc w:val="center"/>
              <w:rPr>
                <w:rFonts w:ascii="Arial" w:hAnsi="Arial"/>
              </w:rPr>
            </w:pPr>
            <w:r>
              <w:rPr>
                <w:rFonts w:ascii="Arial" w:eastAsia="Calibri" w:hAnsi="Arial" w:cstheme="minorHAnsi"/>
                <w:kern w:val="0"/>
                <w:lang w:eastAsia="en-US"/>
              </w:rPr>
              <w:t>NBR 13216/94</w:t>
            </w:r>
          </w:p>
        </w:tc>
        <w:tc>
          <w:tcPr>
            <w:tcW w:w="3800" w:type="dxa"/>
          </w:tcPr>
          <w:p w14:paraId="6C4BB42E"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FIO 1 9 TEX</w:t>
            </w:r>
          </w:p>
          <w:p w14:paraId="2F4C4817"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FIO 2 18 TEX</w:t>
            </w:r>
          </w:p>
          <w:p w14:paraId="1C766C1B" w14:textId="77777777" w:rsidR="003D42E2" w:rsidRDefault="003D42E2" w:rsidP="005D2882">
            <w:pPr>
              <w:ind w:left="93"/>
              <w:rPr>
                <w:rFonts w:ascii="Arial" w:hAnsi="Arial" w:cstheme="minorHAnsi"/>
              </w:rPr>
            </w:pPr>
          </w:p>
        </w:tc>
      </w:tr>
      <w:tr w:rsidR="003D42E2" w14:paraId="55320566" w14:textId="77777777" w:rsidTr="005D2882">
        <w:tc>
          <w:tcPr>
            <w:tcW w:w="3490" w:type="dxa"/>
          </w:tcPr>
          <w:p w14:paraId="483805F1" w14:textId="77777777" w:rsidR="003D42E2" w:rsidRDefault="003D42E2" w:rsidP="005D2882">
            <w:pPr>
              <w:rPr>
                <w:rFonts w:ascii="Arial" w:hAnsi="Arial"/>
              </w:rPr>
            </w:pPr>
            <w:r>
              <w:rPr>
                <w:rFonts w:ascii="Arial" w:eastAsia="Calibri" w:hAnsi="Arial" w:cstheme="minorHAnsi"/>
                <w:kern w:val="0"/>
                <w:lang w:eastAsia="en-US"/>
              </w:rPr>
              <w:t>SOLIDEZ DA COR A FRICÇÃO</w:t>
            </w:r>
          </w:p>
        </w:tc>
        <w:tc>
          <w:tcPr>
            <w:tcW w:w="2610" w:type="dxa"/>
          </w:tcPr>
          <w:p w14:paraId="2848BAAE" w14:textId="77777777" w:rsidR="003D42E2" w:rsidRDefault="003D42E2" w:rsidP="005D2882">
            <w:pPr>
              <w:jc w:val="center"/>
              <w:rPr>
                <w:rFonts w:ascii="Arial" w:hAnsi="Arial"/>
              </w:rPr>
            </w:pPr>
            <w:r>
              <w:rPr>
                <w:rFonts w:ascii="Arial" w:eastAsia="Calibri" w:hAnsi="Arial" w:cstheme="minorHAnsi"/>
                <w:kern w:val="0"/>
                <w:lang w:eastAsia="en-US"/>
              </w:rPr>
              <w:t>NBR ISO 105-X-12/19</w:t>
            </w:r>
          </w:p>
        </w:tc>
        <w:tc>
          <w:tcPr>
            <w:tcW w:w="3800" w:type="dxa"/>
          </w:tcPr>
          <w:p w14:paraId="092E6DAC"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0DDE7DC0" w14:textId="77777777" w:rsidTr="005D2882">
        <w:tc>
          <w:tcPr>
            <w:tcW w:w="3490" w:type="dxa"/>
          </w:tcPr>
          <w:p w14:paraId="7B05F072" w14:textId="77777777" w:rsidR="003D42E2" w:rsidRDefault="003D42E2" w:rsidP="005D2882">
            <w:pPr>
              <w:rPr>
                <w:rFonts w:ascii="Arial" w:hAnsi="Arial"/>
              </w:rPr>
            </w:pPr>
            <w:r>
              <w:rPr>
                <w:rFonts w:ascii="Arial" w:eastAsia="Calibri" w:hAnsi="Arial" w:cstheme="minorHAnsi"/>
                <w:kern w:val="0"/>
                <w:lang w:eastAsia="en-US"/>
              </w:rPr>
              <w:t>SOLIDEZ DA COR A FRICÇÃO</w:t>
            </w:r>
          </w:p>
        </w:tc>
        <w:tc>
          <w:tcPr>
            <w:tcW w:w="2610" w:type="dxa"/>
          </w:tcPr>
          <w:p w14:paraId="2DE62FD0" w14:textId="77777777" w:rsidR="003D42E2" w:rsidRDefault="003D42E2" w:rsidP="005D2882">
            <w:pPr>
              <w:jc w:val="center"/>
              <w:rPr>
                <w:rFonts w:ascii="Arial" w:hAnsi="Arial"/>
              </w:rPr>
            </w:pPr>
            <w:r>
              <w:rPr>
                <w:rFonts w:ascii="Arial" w:eastAsia="Calibri" w:hAnsi="Arial" w:cstheme="minorHAnsi"/>
                <w:kern w:val="0"/>
                <w:lang w:eastAsia="en-US"/>
              </w:rPr>
              <w:t xml:space="preserve">AATCC </w:t>
            </w:r>
            <w:proofErr w:type="gramStart"/>
            <w:r>
              <w:rPr>
                <w:rFonts w:ascii="Arial" w:eastAsia="Calibri" w:hAnsi="Arial" w:cstheme="minorHAnsi"/>
                <w:kern w:val="0"/>
                <w:lang w:eastAsia="en-US"/>
              </w:rPr>
              <w:t>8:2016</w:t>
            </w:r>
            <w:proofErr w:type="gramEnd"/>
          </w:p>
        </w:tc>
        <w:tc>
          <w:tcPr>
            <w:tcW w:w="3800" w:type="dxa"/>
          </w:tcPr>
          <w:p w14:paraId="72C515B4"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04BFC37C" w14:textId="77777777" w:rsidTr="005D2882">
        <w:tc>
          <w:tcPr>
            <w:tcW w:w="3490" w:type="dxa"/>
          </w:tcPr>
          <w:p w14:paraId="2B8ADCD5" w14:textId="77777777" w:rsidR="003D42E2" w:rsidRDefault="003D42E2" w:rsidP="005D2882">
            <w:pPr>
              <w:rPr>
                <w:rFonts w:ascii="Arial" w:hAnsi="Arial"/>
              </w:rPr>
            </w:pPr>
            <w:r>
              <w:rPr>
                <w:rFonts w:ascii="Arial" w:eastAsia="Calibri" w:hAnsi="Arial" w:cstheme="minorHAnsi"/>
                <w:kern w:val="0"/>
                <w:lang w:eastAsia="en-US"/>
              </w:rPr>
              <w:t>SOLIDEZ DA COR AO FERRO</w:t>
            </w:r>
          </w:p>
          <w:p w14:paraId="0946A60F" w14:textId="77777777" w:rsidR="003D42E2" w:rsidRDefault="003D42E2" w:rsidP="005D2882">
            <w:pPr>
              <w:rPr>
                <w:rFonts w:ascii="Arial" w:hAnsi="Arial"/>
              </w:rPr>
            </w:pPr>
            <w:r>
              <w:rPr>
                <w:rFonts w:ascii="Arial" w:eastAsia="Calibri" w:hAnsi="Arial" w:cstheme="minorHAnsi"/>
                <w:kern w:val="0"/>
                <w:lang w:eastAsia="en-US"/>
              </w:rPr>
              <w:t>DE PASSAR SECO</w:t>
            </w:r>
          </w:p>
        </w:tc>
        <w:tc>
          <w:tcPr>
            <w:tcW w:w="2610" w:type="dxa"/>
          </w:tcPr>
          <w:p w14:paraId="765D3648" w14:textId="77777777" w:rsidR="003D42E2" w:rsidRDefault="003D42E2" w:rsidP="005D2882">
            <w:pPr>
              <w:jc w:val="center"/>
              <w:rPr>
                <w:rFonts w:ascii="Arial" w:hAnsi="Arial"/>
              </w:rPr>
            </w:pPr>
            <w:r>
              <w:rPr>
                <w:rFonts w:ascii="Arial" w:eastAsia="Calibri" w:hAnsi="Arial" w:cstheme="minorHAnsi"/>
                <w:kern w:val="0"/>
                <w:lang w:eastAsia="en-US"/>
              </w:rPr>
              <w:t>NBR ISO105X11/18</w:t>
            </w:r>
          </w:p>
        </w:tc>
        <w:tc>
          <w:tcPr>
            <w:tcW w:w="3800" w:type="dxa"/>
          </w:tcPr>
          <w:p w14:paraId="70F86822"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260E9023" w14:textId="77777777" w:rsidTr="005D2882">
        <w:tc>
          <w:tcPr>
            <w:tcW w:w="3490" w:type="dxa"/>
          </w:tcPr>
          <w:p w14:paraId="4BBB2B83" w14:textId="77777777" w:rsidR="003D42E2" w:rsidRDefault="003D42E2" w:rsidP="005D2882">
            <w:pPr>
              <w:rPr>
                <w:rFonts w:ascii="Arial" w:hAnsi="Arial"/>
              </w:rPr>
            </w:pPr>
            <w:r>
              <w:rPr>
                <w:rFonts w:ascii="Arial" w:eastAsia="Calibri" w:hAnsi="Arial" w:cstheme="minorHAnsi"/>
                <w:kern w:val="0"/>
                <w:lang w:eastAsia="en-US"/>
              </w:rPr>
              <w:t>SOLIDEZ DA COR AO</w:t>
            </w:r>
          </w:p>
          <w:p w14:paraId="668114A8" w14:textId="77777777" w:rsidR="003D42E2" w:rsidRDefault="003D42E2" w:rsidP="005D2882">
            <w:pPr>
              <w:rPr>
                <w:rFonts w:ascii="Arial" w:hAnsi="Arial"/>
              </w:rPr>
            </w:pPr>
            <w:r>
              <w:rPr>
                <w:rFonts w:ascii="Arial" w:eastAsia="Calibri" w:hAnsi="Arial" w:cstheme="minorHAnsi"/>
                <w:kern w:val="0"/>
                <w:lang w:eastAsia="en-US"/>
              </w:rPr>
              <w:t>FERRO DE PASSAR ÚMIDO</w:t>
            </w:r>
          </w:p>
        </w:tc>
        <w:tc>
          <w:tcPr>
            <w:tcW w:w="2610" w:type="dxa"/>
          </w:tcPr>
          <w:p w14:paraId="01026998" w14:textId="77777777" w:rsidR="003D42E2" w:rsidRDefault="003D42E2" w:rsidP="005D2882">
            <w:pPr>
              <w:jc w:val="center"/>
              <w:rPr>
                <w:rFonts w:ascii="Arial" w:hAnsi="Arial"/>
              </w:rPr>
            </w:pPr>
            <w:r>
              <w:rPr>
                <w:rFonts w:ascii="Arial" w:eastAsia="Calibri" w:hAnsi="Arial" w:cstheme="minorHAnsi"/>
                <w:kern w:val="0"/>
                <w:lang w:eastAsia="en-US"/>
              </w:rPr>
              <w:t>NBR ISO105X11/18</w:t>
            </w:r>
          </w:p>
        </w:tc>
        <w:tc>
          <w:tcPr>
            <w:tcW w:w="3800" w:type="dxa"/>
          </w:tcPr>
          <w:p w14:paraId="5499A9A9"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77F6CCA0" w14:textId="77777777" w:rsidTr="005D2882">
        <w:tc>
          <w:tcPr>
            <w:tcW w:w="3490" w:type="dxa"/>
          </w:tcPr>
          <w:p w14:paraId="17BC688F" w14:textId="77777777" w:rsidR="003D42E2" w:rsidRDefault="003D42E2" w:rsidP="005D2882">
            <w:pPr>
              <w:rPr>
                <w:rFonts w:ascii="Arial" w:hAnsi="Arial"/>
              </w:rPr>
            </w:pPr>
            <w:r>
              <w:rPr>
                <w:rFonts w:ascii="Arial" w:eastAsia="Calibri" w:hAnsi="Arial" w:cstheme="minorHAnsi"/>
                <w:kern w:val="0"/>
                <w:lang w:eastAsia="en-US"/>
              </w:rPr>
              <w:t>SOLIDEZ DA COR AO FERRO</w:t>
            </w:r>
          </w:p>
          <w:p w14:paraId="3203E142" w14:textId="77777777" w:rsidR="003D42E2" w:rsidRDefault="003D42E2" w:rsidP="005D2882">
            <w:pPr>
              <w:rPr>
                <w:rFonts w:ascii="Arial" w:hAnsi="Arial"/>
              </w:rPr>
            </w:pPr>
            <w:r>
              <w:rPr>
                <w:rFonts w:ascii="Arial" w:eastAsia="Calibri" w:hAnsi="Arial" w:cstheme="minorHAnsi"/>
                <w:kern w:val="0"/>
                <w:lang w:eastAsia="en-US"/>
              </w:rPr>
              <w:t>DE PASSAR SECO</w:t>
            </w:r>
          </w:p>
        </w:tc>
        <w:tc>
          <w:tcPr>
            <w:tcW w:w="2610" w:type="dxa"/>
          </w:tcPr>
          <w:p w14:paraId="59E57A5D" w14:textId="77777777" w:rsidR="003D42E2" w:rsidRDefault="003D42E2" w:rsidP="005D2882">
            <w:pPr>
              <w:jc w:val="center"/>
              <w:rPr>
                <w:rFonts w:ascii="Arial" w:hAnsi="Arial"/>
              </w:rPr>
            </w:pPr>
            <w:r>
              <w:rPr>
                <w:rFonts w:ascii="Arial" w:eastAsia="Calibri" w:hAnsi="Arial" w:cstheme="minorHAnsi"/>
                <w:kern w:val="0"/>
                <w:lang w:eastAsia="en-US"/>
              </w:rPr>
              <w:t>AATCC 133:2020</w:t>
            </w:r>
          </w:p>
        </w:tc>
        <w:tc>
          <w:tcPr>
            <w:tcW w:w="3800" w:type="dxa"/>
          </w:tcPr>
          <w:p w14:paraId="5394365F"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3064527E" w14:textId="77777777" w:rsidTr="005D2882">
        <w:tc>
          <w:tcPr>
            <w:tcW w:w="3490" w:type="dxa"/>
          </w:tcPr>
          <w:p w14:paraId="52150877" w14:textId="77777777" w:rsidR="003D42E2" w:rsidRDefault="003D42E2" w:rsidP="005D2882">
            <w:pPr>
              <w:rPr>
                <w:rFonts w:ascii="Arial" w:hAnsi="Arial"/>
              </w:rPr>
            </w:pPr>
            <w:r>
              <w:rPr>
                <w:rFonts w:ascii="Arial" w:eastAsia="Calibri" w:hAnsi="Arial" w:cstheme="minorHAnsi"/>
                <w:kern w:val="0"/>
                <w:lang w:eastAsia="en-US"/>
              </w:rPr>
              <w:t>SOLIDEZ DA COR AO</w:t>
            </w:r>
          </w:p>
          <w:p w14:paraId="0BF29E44" w14:textId="77777777" w:rsidR="003D42E2" w:rsidRDefault="003D42E2" w:rsidP="005D2882">
            <w:pPr>
              <w:rPr>
                <w:rFonts w:ascii="Arial" w:hAnsi="Arial"/>
              </w:rPr>
            </w:pPr>
            <w:r>
              <w:rPr>
                <w:rFonts w:ascii="Arial" w:eastAsia="Calibri" w:hAnsi="Arial" w:cstheme="minorHAnsi"/>
                <w:kern w:val="0"/>
                <w:lang w:eastAsia="en-US"/>
              </w:rPr>
              <w:t>FERRO DE PASSAR ÚMIDO</w:t>
            </w:r>
          </w:p>
        </w:tc>
        <w:tc>
          <w:tcPr>
            <w:tcW w:w="2610" w:type="dxa"/>
          </w:tcPr>
          <w:p w14:paraId="75AE52CB" w14:textId="77777777" w:rsidR="003D42E2" w:rsidRDefault="003D42E2" w:rsidP="005D2882">
            <w:pPr>
              <w:jc w:val="center"/>
              <w:rPr>
                <w:rFonts w:ascii="Arial" w:hAnsi="Arial"/>
              </w:rPr>
            </w:pPr>
            <w:r>
              <w:rPr>
                <w:rFonts w:ascii="Arial" w:eastAsia="Calibri" w:hAnsi="Arial" w:cstheme="minorHAnsi"/>
                <w:kern w:val="0"/>
                <w:lang w:eastAsia="en-US"/>
              </w:rPr>
              <w:t>AATCC 133:2020</w:t>
            </w:r>
          </w:p>
        </w:tc>
        <w:tc>
          <w:tcPr>
            <w:tcW w:w="3800" w:type="dxa"/>
          </w:tcPr>
          <w:p w14:paraId="3BAB2983"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r w:rsidR="003D42E2" w14:paraId="3F916651" w14:textId="77777777" w:rsidTr="005D2882">
        <w:tc>
          <w:tcPr>
            <w:tcW w:w="3490" w:type="dxa"/>
          </w:tcPr>
          <w:p w14:paraId="13BD85B1" w14:textId="77777777" w:rsidR="003D42E2" w:rsidRDefault="003D42E2" w:rsidP="005D2882">
            <w:pPr>
              <w:rPr>
                <w:rFonts w:ascii="Arial" w:hAnsi="Arial"/>
              </w:rPr>
            </w:pPr>
            <w:r>
              <w:rPr>
                <w:rFonts w:ascii="Arial" w:eastAsia="Calibri" w:hAnsi="Arial" w:cstheme="minorHAnsi"/>
                <w:kern w:val="0"/>
                <w:lang w:eastAsia="en-US"/>
              </w:rPr>
              <w:t>SOLIDEZ DA COR À LUZ</w:t>
            </w:r>
          </w:p>
        </w:tc>
        <w:tc>
          <w:tcPr>
            <w:tcW w:w="2610" w:type="dxa"/>
          </w:tcPr>
          <w:p w14:paraId="68BE8993" w14:textId="77777777" w:rsidR="003D42E2" w:rsidRDefault="003D42E2" w:rsidP="005D2882">
            <w:pPr>
              <w:jc w:val="center"/>
              <w:rPr>
                <w:rFonts w:ascii="Arial" w:hAnsi="Arial"/>
              </w:rPr>
            </w:pPr>
            <w:r>
              <w:rPr>
                <w:rFonts w:ascii="Arial" w:eastAsia="Calibri" w:hAnsi="Arial" w:cstheme="minorHAnsi"/>
                <w:kern w:val="0"/>
                <w:lang w:eastAsia="en-US"/>
              </w:rPr>
              <w:t>NBR ISO 105-B02/2019</w:t>
            </w:r>
          </w:p>
        </w:tc>
        <w:tc>
          <w:tcPr>
            <w:tcW w:w="3800" w:type="dxa"/>
          </w:tcPr>
          <w:p w14:paraId="70B0C808"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ALTERAÇÃO ESCALA AZUL 3-5</w:t>
            </w:r>
          </w:p>
          <w:p w14:paraId="48F6CFDE"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ALTERAÇÃO ESCALA CINZA 3-5</w:t>
            </w:r>
          </w:p>
        </w:tc>
      </w:tr>
      <w:tr w:rsidR="003D42E2" w14:paraId="568B0154" w14:textId="77777777" w:rsidTr="005D2882">
        <w:tc>
          <w:tcPr>
            <w:tcW w:w="3490" w:type="dxa"/>
          </w:tcPr>
          <w:p w14:paraId="480F1621" w14:textId="77777777" w:rsidR="003D42E2" w:rsidRDefault="003D42E2" w:rsidP="005D2882">
            <w:pPr>
              <w:rPr>
                <w:rFonts w:ascii="Arial" w:hAnsi="Arial"/>
              </w:rPr>
            </w:pPr>
            <w:r>
              <w:rPr>
                <w:rFonts w:ascii="Arial" w:eastAsia="Calibri" w:hAnsi="Arial" w:cstheme="minorHAnsi"/>
                <w:kern w:val="0"/>
                <w:lang w:eastAsia="en-US"/>
              </w:rPr>
              <w:t>SOLIDEZ DA COR AO SUOR ÁCIDO</w:t>
            </w:r>
          </w:p>
        </w:tc>
        <w:tc>
          <w:tcPr>
            <w:tcW w:w="2610" w:type="dxa"/>
          </w:tcPr>
          <w:p w14:paraId="05D0CEA0" w14:textId="77777777" w:rsidR="003D42E2" w:rsidRDefault="003D42E2" w:rsidP="005D2882">
            <w:pPr>
              <w:jc w:val="center"/>
              <w:rPr>
                <w:rFonts w:ascii="Arial" w:hAnsi="Arial"/>
              </w:rPr>
            </w:pPr>
            <w:r>
              <w:rPr>
                <w:rFonts w:ascii="Arial" w:eastAsia="Calibri" w:hAnsi="Arial" w:cstheme="minorHAnsi"/>
                <w:kern w:val="0"/>
                <w:lang w:eastAsia="en-US"/>
              </w:rPr>
              <w:t>AATCC15/2013</w:t>
            </w:r>
          </w:p>
        </w:tc>
        <w:tc>
          <w:tcPr>
            <w:tcW w:w="3800" w:type="dxa"/>
          </w:tcPr>
          <w:p w14:paraId="36939369" w14:textId="77777777" w:rsidR="003D42E2" w:rsidRDefault="003D42E2" w:rsidP="003D42E2">
            <w:pPr>
              <w:pStyle w:val="PargrafodaLista"/>
              <w:numPr>
                <w:ilvl w:val="0"/>
                <w:numId w:val="41"/>
              </w:numPr>
              <w:spacing w:after="0" w:line="240" w:lineRule="auto"/>
              <w:contextualSpacing/>
              <w:rPr>
                <w:rFonts w:ascii="Arial" w:hAnsi="Arial"/>
                <w:sz w:val="20"/>
                <w:szCs w:val="20"/>
              </w:rPr>
            </w:pPr>
            <w:r>
              <w:rPr>
                <w:rFonts w:ascii="Arial" w:hAnsi="Arial" w:cstheme="minorHAnsi"/>
                <w:kern w:val="2"/>
                <w:sz w:val="20"/>
                <w:szCs w:val="20"/>
                <w:lang w:eastAsia="en-US"/>
              </w:rPr>
              <w:t>4-5</w:t>
            </w:r>
          </w:p>
        </w:tc>
      </w:tr>
    </w:tbl>
    <w:p w14:paraId="0B50BAB5" w14:textId="77777777" w:rsidR="003D42E2" w:rsidRPr="003D42E2" w:rsidRDefault="003D42E2" w:rsidP="003D42E2"/>
    <w:p w14:paraId="1D827A85" w14:textId="77777777" w:rsidR="003D42E2" w:rsidRDefault="003D42E2" w:rsidP="00D21D95">
      <w:pPr>
        <w:pStyle w:val="Ttulo2"/>
        <w:tabs>
          <w:tab w:val="clear" w:pos="0"/>
        </w:tabs>
        <w:ind w:left="0" w:firstLine="0"/>
        <w:rPr>
          <w:szCs w:val="20"/>
        </w:rPr>
      </w:pPr>
      <w:r>
        <w:rPr>
          <w:szCs w:val="20"/>
        </w:rPr>
        <w:br w:type="page"/>
      </w:r>
    </w:p>
    <w:p w14:paraId="5BF94B4C" w14:textId="6937D20F" w:rsidR="00BA50EE" w:rsidRPr="00E11586" w:rsidRDefault="00BA50EE" w:rsidP="00D21D95">
      <w:pPr>
        <w:pStyle w:val="Ttulo2"/>
        <w:tabs>
          <w:tab w:val="clear" w:pos="0"/>
        </w:tabs>
        <w:ind w:left="0" w:firstLine="0"/>
        <w:rPr>
          <w:szCs w:val="20"/>
        </w:rPr>
      </w:pPr>
      <w:r w:rsidRPr="00E11586">
        <w:rPr>
          <w:szCs w:val="20"/>
        </w:rPr>
        <w:lastRenderedPageBreak/>
        <w:t>REGULAMENTO GERAL</w:t>
      </w:r>
    </w:p>
    <w:p w14:paraId="05CA8BF6" w14:textId="77777777" w:rsidR="00BA50EE" w:rsidRPr="00E11586" w:rsidRDefault="00BA50EE" w:rsidP="00D21D95">
      <w:pPr>
        <w:pStyle w:val="Corpodetexto"/>
        <w:jc w:val="center"/>
        <w:rPr>
          <w:sz w:val="20"/>
          <w:szCs w:val="20"/>
          <w:lang w:val="pt-BR"/>
        </w:rPr>
      </w:pPr>
    </w:p>
    <w:p w14:paraId="46681EAE" w14:textId="77777777" w:rsidR="00BA50EE" w:rsidRPr="00E11586" w:rsidRDefault="00BA50EE" w:rsidP="00D21D95">
      <w:pPr>
        <w:jc w:val="center"/>
        <w:rPr>
          <w:rFonts w:ascii="Arial" w:hAnsi="Arial" w:cs="Arial"/>
          <w:sz w:val="22"/>
        </w:rPr>
      </w:pPr>
      <w:r w:rsidRPr="00E11586">
        <w:rPr>
          <w:rFonts w:ascii="Arial" w:hAnsi="Arial" w:cs="Arial"/>
          <w:sz w:val="22"/>
        </w:rPr>
        <w:t>Pregão Eletrônico - Aquisições</w:t>
      </w:r>
    </w:p>
    <w:p w14:paraId="45D95BD2" w14:textId="77777777" w:rsidR="0007230A" w:rsidRDefault="0007230A" w:rsidP="00D21D95">
      <w:pPr>
        <w:jc w:val="center"/>
        <w:rPr>
          <w:rFonts w:ascii="Arial" w:hAnsi="Arial" w:cs="Arial"/>
        </w:rPr>
      </w:pPr>
    </w:p>
    <w:p w14:paraId="3EA452F8" w14:textId="77777777" w:rsidR="00CE3EFF" w:rsidRPr="00E11586" w:rsidRDefault="00CE3EFF" w:rsidP="00D21D95">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licitação na modalidade PREGÃO ELETRÔNICO</w:t>
      </w:r>
      <w:r w:rsidRPr="00E11586">
        <w:rPr>
          <w:rFonts w:ascii="Arial" w:hAnsi="Arial" w:cs="Arial"/>
          <w:bCs/>
        </w:rPr>
        <w:t>.</w:t>
      </w:r>
    </w:p>
    <w:p w14:paraId="410FB91A" w14:textId="77777777" w:rsidR="00CE3EFF" w:rsidRPr="00E11586" w:rsidRDefault="00CE3EFF" w:rsidP="00D21D95">
      <w:pPr>
        <w:ind w:firstLine="284"/>
        <w:jc w:val="both"/>
        <w:rPr>
          <w:rFonts w:ascii="Arial" w:hAnsi="Arial" w:cs="Arial"/>
          <w:b/>
          <w:bCs/>
        </w:rPr>
      </w:pPr>
    </w:p>
    <w:p w14:paraId="133CFF74" w14:textId="16377BF1" w:rsidR="00CE3EFF" w:rsidRPr="00E11586" w:rsidRDefault="00CE3EFF" w:rsidP="00D21D95">
      <w:pPr>
        <w:ind w:firstLine="284"/>
        <w:jc w:val="both"/>
        <w:rPr>
          <w:rFonts w:ascii="Arial" w:hAnsi="Arial" w:cs="Arial"/>
        </w:rPr>
      </w:pPr>
      <w:r w:rsidRPr="00E11586">
        <w:rPr>
          <w:rFonts w:ascii="Arial" w:hAnsi="Arial" w:cs="Arial"/>
        </w:rPr>
        <w:t xml:space="preserve">O procedimento licitatório obedecerá, integralmente, a </w:t>
      </w:r>
      <w:r w:rsidR="00C24747" w:rsidRPr="00E11586">
        <w:rPr>
          <w:rFonts w:ascii="Arial" w:hAnsi="Arial" w:cs="Arial"/>
        </w:rPr>
        <w:t>Lei</w:t>
      </w:r>
      <w:r w:rsidRPr="00E11586">
        <w:rPr>
          <w:rFonts w:ascii="Arial" w:hAnsi="Arial" w:cs="Arial"/>
        </w:rPr>
        <w:t xml:space="preserve"> nº</w:t>
      </w:r>
      <w:r w:rsidR="00CF15F7" w:rsidRPr="00E11586">
        <w:rPr>
          <w:rFonts w:ascii="Arial" w:hAnsi="Arial" w:cs="Arial"/>
        </w:rPr>
        <w:t xml:space="preserve"> 14.133, de 2021, e demais legislações aplicáveis e, ainda, de acordo com as especificações constantes no Termo de Referência e neste Regulamento Geral, que dele fazem parte integrante.</w:t>
      </w:r>
    </w:p>
    <w:p w14:paraId="6EF8451A" w14:textId="77777777" w:rsidR="00F85DCB" w:rsidRPr="00E11586" w:rsidRDefault="00F85DCB" w:rsidP="00D21D95">
      <w:pPr>
        <w:ind w:firstLine="284"/>
        <w:jc w:val="both"/>
        <w:rPr>
          <w:rFonts w:ascii="Arial" w:hAnsi="Arial" w:cs="Arial"/>
          <w:b/>
          <w:bCs/>
          <w:highlight w:val="yellow"/>
        </w:rPr>
      </w:pPr>
    </w:p>
    <w:p w14:paraId="4F7CE0E6" w14:textId="216B1647" w:rsidR="00CE3EFF" w:rsidRPr="00E11586" w:rsidRDefault="00B039A0" w:rsidP="00D21D95">
      <w:pPr>
        <w:ind w:firstLine="284"/>
        <w:jc w:val="both"/>
        <w:rPr>
          <w:rFonts w:ascii="Arial" w:hAnsi="Arial" w:cs="Arial"/>
        </w:rPr>
      </w:pPr>
      <w:r w:rsidRPr="00E11586">
        <w:rPr>
          <w:rFonts w:ascii="Arial" w:hAnsi="Arial" w:cs="Arial"/>
          <w:b/>
          <w:bCs/>
        </w:rPr>
        <w:t>1.</w:t>
      </w:r>
      <w:r w:rsidR="00CE3EFF" w:rsidRPr="00E11586">
        <w:rPr>
          <w:rFonts w:ascii="Arial" w:hAnsi="Arial" w:cs="Arial"/>
          <w:b/>
          <w:bCs/>
        </w:rPr>
        <w:t xml:space="preserve"> DISPOSIÇÕES PRELIMINARES</w:t>
      </w:r>
    </w:p>
    <w:p w14:paraId="04CCB73E" w14:textId="77777777" w:rsidR="00CE3EFF" w:rsidRPr="00E11586" w:rsidRDefault="00CE3EFF" w:rsidP="00D21D95">
      <w:pPr>
        <w:ind w:firstLine="284"/>
        <w:jc w:val="both"/>
        <w:rPr>
          <w:rFonts w:ascii="Arial" w:hAnsi="Arial" w:cs="Arial"/>
        </w:rPr>
      </w:pPr>
    </w:p>
    <w:p w14:paraId="3C9E7747" w14:textId="77777777" w:rsidR="00CE3EFF" w:rsidRPr="00E11586" w:rsidRDefault="00CE3EFF" w:rsidP="00D21D95">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2652A9A6" w14:textId="77777777" w:rsidR="00CE3EFF" w:rsidRPr="00E11586" w:rsidRDefault="00CE3EFF" w:rsidP="00D21D95">
      <w:pPr>
        <w:ind w:firstLine="284"/>
        <w:jc w:val="both"/>
        <w:rPr>
          <w:rFonts w:ascii="Arial" w:hAnsi="Arial" w:cs="Arial"/>
        </w:rPr>
      </w:pPr>
    </w:p>
    <w:p w14:paraId="1F3B928B"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4C430A63" w14:textId="761499D6" w:rsidR="00CE3EFF" w:rsidRPr="00E11586" w:rsidRDefault="00CE3EFF" w:rsidP="00D21D95">
      <w:pPr>
        <w:ind w:firstLine="284"/>
        <w:jc w:val="both"/>
        <w:rPr>
          <w:rFonts w:ascii="Arial" w:hAnsi="Arial" w:cs="Arial"/>
        </w:rPr>
      </w:pPr>
    </w:p>
    <w:p w14:paraId="67F0BE35" w14:textId="77777777" w:rsidR="00CE3EFF" w:rsidRPr="00E11586" w:rsidRDefault="00CE3EFF" w:rsidP="00D21D95">
      <w:pPr>
        <w:ind w:firstLine="284"/>
        <w:jc w:val="both"/>
        <w:rPr>
          <w:rFonts w:ascii="Arial" w:hAnsi="Arial" w:cs="Arial"/>
        </w:rPr>
      </w:pPr>
      <w:r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FORMALIZAÇÃO DE CONSULTAS</w:t>
      </w:r>
    </w:p>
    <w:p w14:paraId="19BDF729" w14:textId="77777777" w:rsidR="00CE3EFF" w:rsidRPr="00E11586" w:rsidRDefault="00CE3EFF" w:rsidP="00D21D95">
      <w:pPr>
        <w:ind w:firstLine="284"/>
        <w:jc w:val="both"/>
        <w:rPr>
          <w:rFonts w:ascii="Arial" w:hAnsi="Arial" w:cs="Arial"/>
        </w:rPr>
      </w:pPr>
    </w:p>
    <w:p w14:paraId="409C6244"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55D05689" w14:textId="77777777" w:rsidR="00F85DCB" w:rsidRPr="00E11586" w:rsidRDefault="00F85DCB" w:rsidP="00D21D95">
      <w:pPr>
        <w:ind w:firstLine="284"/>
        <w:jc w:val="both"/>
        <w:rPr>
          <w:rFonts w:ascii="Arial" w:hAnsi="Arial" w:cs="Arial"/>
        </w:rPr>
      </w:pPr>
    </w:p>
    <w:p w14:paraId="24743814" w14:textId="77777777" w:rsidR="00CE3EFF" w:rsidRPr="00E11586" w:rsidRDefault="00CE3EFF" w:rsidP="00D21D95">
      <w:pPr>
        <w:ind w:firstLine="284"/>
        <w:jc w:val="both"/>
        <w:rPr>
          <w:rFonts w:ascii="Arial" w:hAnsi="Arial" w:cs="Arial"/>
          <w:b/>
          <w:bCs/>
        </w:rPr>
      </w:pPr>
      <w:r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RECEBIMENTO E ABERTURA DAS PROPOSTAS E DATA DO PREGÃO</w:t>
      </w:r>
    </w:p>
    <w:p w14:paraId="19980ABE" w14:textId="77777777" w:rsidR="00CE3EFF" w:rsidRPr="00E11586" w:rsidRDefault="00CE3EFF" w:rsidP="00D21D95">
      <w:pPr>
        <w:ind w:firstLine="284"/>
        <w:jc w:val="both"/>
        <w:rPr>
          <w:rFonts w:ascii="Arial" w:hAnsi="Arial" w:cs="Arial"/>
          <w:b/>
          <w:bCs/>
        </w:rPr>
      </w:pPr>
    </w:p>
    <w:p w14:paraId="78E0ECB1" w14:textId="77777777" w:rsidR="00CE3EFF" w:rsidRPr="00E11586" w:rsidRDefault="00CE3EFF" w:rsidP="00D21D95">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494A96D" w14:textId="77777777" w:rsidR="00F85DCB" w:rsidRPr="00E11586" w:rsidRDefault="00F85DCB" w:rsidP="00D21D95">
      <w:pPr>
        <w:ind w:firstLine="284"/>
        <w:jc w:val="both"/>
        <w:rPr>
          <w:rFonts w:ascii="Arial" w:hAnsi="Arial" w:cs="Arial"/>
        </w:rPr>
      </w:pPr>
    </w:p>
    <w:p w14:paraId="6123E162" w14:textId="77777777" w:rsidR="00CE3EFF" w:rsidRPr="00E11586" w:rsidRDefault="00CE3EFF" w:rsidP="00D21D95">
      <w:pPr>
        <w:ind w:firstLine="284"/>
        <w:jc w:val="both"/>
        <w:rPr>
          <w:rFonts w:ascii="Arial" w:hAnsi="Arial" w:cs="Arial"/>
        </w:rPr>
      </w:pPr>
      <w:r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REFERÊNCIA DE TEMPO</w:t>
      </w:r>
    </w:p>
    <w:p w14:paraId="388A65B0" w14:textId="77777777" w:rsidR="00CE3EFF" w:rsidRPr="00E11586" w:rsidRDefault="00CE3EFF" w:rsidP="00D21D95">
      <w:pPr>
        <w:ind w:firstLine="284"/>
        <w:jc w:val="both"/>
        <w:rPr>
          <w:rFonts w:ascii="Arial" w:hAnsi="Arial" w:cs="Arial"/>
        </w:rPr>
      </w:pPr>
    </w:p>
    <w:p w14:paraId="306BD8CC" w14:textId="77777777" w:rsidR="00CE3EFF" w:rsidRPr="00E11586" w:rsidRDefault="00CE3EFF" w:rsidP="00D21D95">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46348467" w14:textId="77777777" w:rsidR="00F85DCB" w:rsidRPr="00E11586" w:rsidRDefault="00F85DCB" w:rsidP="00D21D95">
      <w:pPr>
        <w:ind w:firstLine="284"/>
        <w:jc w:val="both"/>
        <w:rPr>
          <w:rFonts w:ascii="Arial" w:hAnsi="Arial" w:cs="Arial"/>
          <w:highlight w:val="yellow"/>
        </w:rPr>
      </w:pPr>
    </w:p>
    <w:p w14:paraId="325A885D" w14:textId="77777777" w:rsidR="00CE3EFF" w:rsidRPr="00E11586" w:rsidRDefault="00CE3EFF" w:rsidP="00D21D95">
      <w:pPr>
        <w:ind w:firstLine="284"/>
        <w:jc w:val="both"/>
        <w:rPr>
          <w:rFonts w:ascii="Arial" w:hAnsi="Arial" w:cs="Arial"/>
        </w:rPr>
      </w:pPr>
      <w:r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CONDIÇÕES PARA PARTICIPAÇÃO</w:t>
      </w:r>
    </w:p>
    <w:p w14:paraId="562E18D2" w14:textId="77777777" w:rsidR="00CE3EFF" w:rsidRPr="00E11586" w:rsidRDefault="00CE3EFF" w:rsidP="00D21D95">
      <w:pPr>
        <w:ind w:firstLine="284"/>
        <w:jc w:val="both"/>
        <w:rPr>
          <w:rFonts w:ascii="Arial" w:hAnsi="Arial" w:cs="Arial"/>
        </w:rPr>
      </w:pPr>
    </w:p>
    <w:p w14:paraId="417B239B" w14:textId="77777777" w:rsidR="005E54F6" w:rsidRPr="00E11586" w:rsidRDefault="00CE3EFF" w:rsidP="00D21D95">
      <w:pPr>
        <w:ind w:firstLine="284"/>
        <w:jc w:val="both"/>
        <w:rPr>
          <w:rFonts w:ascii="Arial" w:hAnsi="Arial" w:cs="Arial"/>
        </w:rPr>
      </w:pPr>
      <w:r w:rsidRPr="00E11586">
        <w:rPr>
          <w:rFonts w:ascii="Arial" w:hAnsi="Arial" w:cs="Arial"/>
          <w:b/>
          <w:bCs/>
        </w:rPr>
        <w:t>5.1.</w:t>
      </w:r>
      <w:r w:rsidRPr="00E11586">
        <w:rPr>
          <w:rFonts w:ascii="Arial" w:hAnsi="Arial" w:cs="Arial"/>
        </w:rPr>
        <w:t xml:space="preserve"> </w:t>
      </w:r>
      <w:r w:rsidR="0047397D" w:rsidRPr="00E11586">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E11586" w:rsidRDefault="000529B0" w:rsidP="00D21D95">
      <w:pPr>
        <w:ind w:firstLine="284"/>
        <w:jc w:val="both"/>
        <w:rPr>
          <w:rFonts w:ascii="Arial" w:hAnsi="Arial" w:cs="Arial"/>
          <w:strike/>
        </w:rPr>
      </w:pPr>
    </w:p>
    <w:p w14:paraId="2B0D5341" w14:textId="0A6B84CC" w:rsidR="00515EE7" w:rsidRPr="00E11586" w:rsidRDefault="00515EE7" w:rsidP="00D21D95">
      <w:pPr>
        <w:ind w:firstLine="284"/>
        <w:jc w:val="both"/>
        <w:rPr>
          <w:rFonts w:ascii="Arial" w:hAnsi="Arial" w:cs="Arial"/>
          <w:b/>
          <w:bCs/>
        </w:rPr>
      </w:pPr>
      <w:r w:rsidRPr="00E11586">
        <w:rPr>
          <w:rFonts w:ascii="Arial" w:hAnsi="Arial" w:cs="Arial"/>
          <w:b/>
          <w:bCs/>
        </w:rPr>
        <w:t>5.</w:t>
      </w:r>
      <w:r w:rsidR="00432F0C" w:rsidRPr="00E11586">
        <w:rPr>
          <w:rFonts w:ascii="Arial" w:hAnsi="Arial" w:cs="Arial"/>
          <w:b/>
          <w:bCs/>
        </w:rPr>
        <w:t>2</w:t>
      </w:r>
      <w:r w:rsidRPr="00E11586">
        <w:rPr>
          <w:rFonts w:ascii="Arial" w:hAnsi="Arial" w:cs="Arial"/>
          <w:b/>
          <w:bCs/>
        </w:rPr>
        <w:t>. A participação nest</w:t>
      </w:r>
      <w:r w:rsidR="00EE374E" w:rsidRPr="00E11586">
        <w:rPr>
          <w:rFonts w:ascii="Arial" w:hAnsi="Arial" w:cs="Arial"/>
          <w:b/>
          <w:bCs/>
        </w:rPr>
        <w:t>e</w:t>
      </w:r>
      <w:r w:rsidRPr="00E11586">
        <w:rPr>
          <w:rFonts w:ascii="Arial" w:hAnsi="Arial" w:cs="Arial"/>
          <w:b/>
          <w:bCs/>
        </w:rPr>
        <w:t xml:space="preserve"> </w:t>
      </w:r>
      <w:r w:rsidR="00A27899" w:rsidRPr="00E11586">
        <w:rPr>
          <w:rFonts w:ascii="Arial" w:hAnsi="Arial" w:cs="Arial"/>
          <w:b/>
          <w:bCs/>
        </w:rPr>
        <w:t>P</w:t>
      </w:r>
      <w:r w:rsidR="00EE374E" w:rsidRPr="00E11586">
        <w:rPr>
          <w:rFonts w:ascii="Arial" w:hAnsi="Arial" w:cs="Arial"/>
          <w:b/>
          <w:bCs/>
        </w:rPr>
        <w:t xml:space="preserve">regão </w:t>
      </w:r>
      <w:r w:rsidRPr="00E11586">
        <w:rPr>
          <w:rFonts w:ascii="Arial" w:hAnsi="Arial" w:cs="Arial"/>
          <w:b/>
          <w:bCs/>
        </w:rPr>
        <w:t xml:space="preserve">é </w:t>
      </w:r>
      <w:r w:rsidR="00E153EC" w:rsidRPr="00E11586">
        <w:rPr>
          <w:rFonts w:ascii="Arial" w:hAnsi="Arial" w:cs="Arial"/>
          <w:b/>
          <w:bCs/>
        </w:rPr>
        <w:t>aberta as empresas de todos os portes.</w:t>
      </w:r>
    </w:p>
    <w:p w14:paraId="7DD37C9F" w14:textId="77777777" w:rsidR="0056574E" w:rsidRPr="00E11586" w:rsidRDefault="0056574E" w:rsidP="00D21D95">
      <w:pPr>
        <w:ind w:firstLine="284"/>
        <w:jc w:val="both"/>
        <w:rPr>
          <w:rFonts w:ascii="Arial" w:hAnsi="Arial" w:cs="Arial"/>
        </w:rPr>
      </w:pPr>
    </w:p>
    <w:p w14:paraId="5118E419" w14:textId="04501914" w:rsidR="00CE3EFF" w:rsidRPr="00E11586" w:rsidRDefault="00CE3EFF"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Pr="00E11586">
        <w:rPr>
          <w:rFonts w:ascii="Arial" w:hAnsi="Arial" w:cs="Arial"/>
        </w:rPr>
        <w:t xml:space="preserve"> Estarão impedidos de participar de qualquer fase do processo os interessados que se enquadrarem em uma ou mais situações abaixo discriminadas</w:t>
      </w:r>
      <w:r w:rsidR="00510E92" w:rsidRPr="00E11586">
        <w:rPr>
          <w:rFonts w:ascii="Arial" w:hAnsi="Arial" w:cs="Arial"/>
        </w:rPr>
        <w:t>, em atendimento ao art. 14 da Lei 14.133, de 2021</w:t>
      </w:r>
      <w:r w:rsidRPr="00E11586">
        <w:rPr>
          <w:rFonts w:ascii="Arial" w:hAnsi="Arial" w:cs="Arial"/>
        </w:rPr>
        <w:t>:</w:t>
      </w:r>
    </w:p>
    <w:p w14:paraId="42F36DBF" w14:textId="77777777" w:rsidR="00CE3EFF" w:rsidRPr="00E11586" w:rsidRDefault="00CE3EFF" w:rsidP="00D21D95">
      <w:pPr>
        <w:ind w:firstLine="284"/>
        <w:jc w:val="both"/>
        <w:rPr>
          <w:rFonts w:ascii="Arial" w:hAnsi="Arial" w:cs="Arial"/>
        </w:rPr>
      </w:pPr>
    </w:p>
    <w:p w14:paraId="5A65E23B" w14:textId="6EC18B4A" w:rsidR="00EF3B7E" w:rsidRPr="00E11586" w:rsidRDefault="002C07BA"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000C3E3C" w:rsidRPr="00E11586">
        <w:rPr>
          <w:rFonts w:ascii="Arial" w:hAnsi="Arial" w:cs="Arial"/>
          <w:b/>
          <w:bCs/>
        </w:rPr>
        <w:t>.1</w:t>
      </w:r>
      <w:r w:rsidRPr="00E11586">
        <w:rPr>
          <w:rFonts w:ascii="Arial" w:hAnsi="Arial" w:cs="Arial"/>
          <w:b/>
          <w:bCs/>
        </w:rPr>
        <w:t>.</w:t>
      </w:r>
      <w:r w:rsidR="000C3E3C" w:rsidRPr="00E11586">
        <w:rPr>
          <w:rFonts w:ascii="Arial" w:hAnsi="Arial" w:cs="Arial"/>
          <w:b/>
          <w:bCs/>
        </w:rPr>
        <w:t xml:space="preserve"> </w:t>
      </w:r>
      <w:proofErr w:type="gramStart"/>
      <w:r w:rsidR="000C3E3C" w:rsidRPr="00E11586">
        <w:rPr>
          <w:rFonts w:ascii="Arial" w:hAnsi="Arial" w:cs="Arial"/>
        </w:rPr>
        <w:t>autor</w:t>
      </w:r>
      <w:proofErr w:type="gramEnd"/>
      <w:r w:rsidR="000C3E3C" w:rsidRPr="00E11586">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E11586">
        <w:rPr>
          <w:rFonts w:ascii="Arial" w:hAnsi="Arial" w:cs="Arial"/>
        </w:rPr>
        <w:t>;</w:t>
      </w:r>
    </w:p>
    <w:p w14:paraId="7AEEA466" w14:textId="77777777" w:rsidR="00EF3B7E" w:rsidRPr="00E11586" w:rsidRDefault="00EF3B7E" w:rsidP="00D21D95">
      <w:pPr>
        <w:ind w:firstLine="284"/>
        <w:jc w:val="both"/>
        <w:rPr>
          <w:rFonts w:ascii="Arial" w:hAnsi="Arial" w:cs="Arial"/>
          <w:highlight w:val="yellow"/>
        </w:rPr>
      </w:pPr>
    </w:p>
    <w:p w14:paraId="5F1FE241" w14:textId="1465409A" w:rsidR="000C3E3C" w:rsidRPr="00E11586"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E11586" w:rsidRDefault="000C3E3C" w:rsidP="00D21D95">
      <w:pPr>
        <w:ind w:firstLine="284"/>
        <w:jc w:val="both"/>
        <w:rPr>
          <w:rFonts w:ascii="Arial" w:hAnsi="Arial" w:cs="Arial"/>
          <w:b/>
          <w:bCs/>
        </w:rPr>
      </w:pPr>
    </w:p>
    <w:p w14:paraId="7811423C" w14:textId="11BD0718" w:rsidR="000C3E3C"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 xml:space="preserve">.3.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02B57E28" w14:textId="77777777" w:rsidR="00B9061E" w:rsidRDefault="00B9061E" w:rsidP="00B9061E">
      <w:pPr>
        <w:tabs>
          <w:tab w:val="left" w:pos="142"/>
          <w:tab w:val="left" w:pos="284"/>
        </w:tabs>
        <w:ind w:firstLine="284"/>
        <w:jc w:val="both"/>
        <w:rPr>
          <w:rFonts w:ascii="Arial" w:hAnsi="Arial" w:cs="Arial"/>
        </w:rPr>
      </w:pPr>
    </w:p>
    <w:p w14:paraId="07B56F65" w14:textId="77777777" w:rsidR="00B9061E" w:rsidRDefault="00B9061E" w:rsidP="00B9061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67F2546" w14:textId="77777777" w:rsidR="00B9061E" w:rsidRDefault="00B9061E" w:rsidP="00B9061E">
      <w:pPr>
        <w:ind w:firstLine="284"/>
        <w:jc w:val="both"/>
        <w:rPr>
          <w:rFonts w:ascii="Arial" w:hAnsi="Arial" w:cs="Arial"/>
          <w:color w:val="000000" w:themeColor="text1"/>
        </w:rPr>
      </w:pPr>
    </w:p>
    <w:p w14:paraId="66C5C602" w14:textId="77777777" w:rsidR="00B9061E" w:rsidRDefault="00B9061E" w:rsidP="00B9061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E11586" w:rsidRDefault="000C3E3C" w:rsidP="00D21D95">
      <w:pPr>
        <w:ind w:firstLine="284"/>
        <w:jc w:val="both"/>
        <w:rPr>
          <w:rFonts w:ascii="Arial" w:hAnsi="Arial" w:cs="Arial"/>
        </w:rPr>
      </w:pPr>
    </w:p>
    <w:p w14:paraId="3C860DAB" w14:textId="77EFC95D" w:rsidR="00EF3B7E" w:rsidRPr="00E11586" w:rsidRDefault="00DE6420"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00432F0C" w:rsidRPr="00E11586">
        <w:rPr>
          <w:rFonts w:ascii="Arial" w:hAnsi="Arial" w:cs="Arial"/>
          <w:b/>
          <w:bCs/>
        </w:rPr>
        <w:t>4</w:t>
      </w:r>
      <w:r w:rsidRPr="00E11586">
        <w:rPr>
          <w:rFonts w:ascii="Arial" w:hAnsi="Arial" w:cs="Arial"/>
          <w:b/>
          <w:bCs/>
        </w:rPr>
        <w:t>.</w:t>
      </w:r>
      <w:r w:rsidRPr="00E11586">
        <w:rPr>
          <w:rFonts w:ascii="Arial" w:hAnsi="Arial" w:cs="Arial"/>
        </w:rPr>
        <w:t xml:space="preserve"> </w:t>
      </w:r>
      <w:proofErr w:type="gramStart"/>
      <w:r w:rsidR="00FE10DD" w:rsidRPr="00E11586">
        <w:rPr>
          <w:rFonts w:ascii="Arial" w:hAnsi="Arial" w:cs="Arial"/>
        </w:rPr>
        <w:t>aquele</w:t>
      </w:r>
      <w:proofErr w:type="gramEnd"/>
      <w:r w:rsidR="00FE10DD"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E11586" w:rsidRDefault="000C3E3C" w:rsidP="00D21D95">
      <w:pPr>
        <w:ind w:firstLine="284"/>
        <w:jc w:val="both"/>
        <w:rPr>
          <w:rFonts w:ascii="Arial" w:hAnsi="Arial" w:cs="Arial"/>
        </w:rPr>
      </w:pPr>
    </w:p>
    <w:p w14:paraId="1848EF87" w14:textId="5897CB3C"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5</w:t>
      </w:r>
      <w:r w:rsidRPr="00E11586">
        <w:rPr>
          <w:rFonts w:ascii="Arial" w:hAnsi="Arial" w:cs="Arial"/>
          <w:b/>
          <w:bCs/>
        </w:rPr>
        <w:t xml:space="preserve">.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59262473" w14:textId="77777777" w:rsidR="000C3E3C" w:rsidRPr="00E11586" w:rsidRDefault="000C3E3C" w:rsidP="00D21D95">
      <w:pPr>
        <w:ind w:firstLine="284"/>
        <w:jc w:val="both"/>
        <w:rPr>
          <w:rFonts w:ascii="Arial" w:hAnsi="Arial" w:cs="Arial"/>
        </w:rPr>
      </w:pPr>
    </w:p>
    <w:p w14:paraId="73AA368B" w14:textId="3BC9BC15"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6</w:t>
      </w:r>
      <w:r w:rsidRPr="00E11586">
        <w:rPr>
          <w:rFonts w:ascii="Arial" w:hAnsi="Arial" w:cs="Arial"/>
          <w:b/>
          <w:bCs/>
        </w:rPr>
        <w:t xml:space="preserve">. </w:t>
      </w:r>
      <w:proofErr w:type="gramStart"/>
      <w:r w:rsidRPr="00E11586">
        <w:rPr>
          <w:rFonts w:ascii="Arial" w:hAnsi="Arial" w:cs="Arial"/>
        </w:rPr>
        <w:t>pessoa</w:t>
      </w:r>
      <w:proofErr w:type="gramEnd"/>
      <w:r w:rsidRPr="00E11586">
        <w:rPr>
          <w:rFonts w:ascii="Arial" w:hAnsi="Arial" w:cs="Arial"/>
        </w:rPr>
        <w:t xml:space="preserve"> física ou jurídica que, nos</w:t>
      </w:r>
      <w:r w:rsidR="00953619">
        <w:rPr>
          <w:rFonts w:ascii="Arial" w:hAnsi="Arial" w:cs="Arial"/>
        </w:rPr>
        <w:t xml:space="preserve"> 05 (cinco)</w:t>
      </w:r>
      <w:r w:rsidR="00510E92" w:rsidRPr="00E11586">
        <w:rPr>
          <w:rFonts w:ascii="Arial" w:hAnsi="Arial" w:cs="Arial"/>
        </w:rPr>
        <w:t xml:space="preserve"> anos </w:t>
      </w:r>
      <w:r w:rsidR="00E11586">
        <w:rPr>
          <w:rFonts w:ascii="Arial" w:hAnsi="Arial" w:cs="Arial"/>
        </w:rPr>
        <w:t>anteriores</w:t>
      </w:r>
      <w:r w:rsidR="00510E92"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C83A08" w14:textId="77777777" w:rsidR="00F85DCB" w:rsidRPr="00E11586" w:rsidRDefault="00F85DCB" w:rsidP="00D21D95">
      <w:pPr>
        <w:ind w:firstLine="284"/>
        <w:jc w:val="both"/>
        <w:rPr>
          <w:rFonts w:ascii="Arial" w:hAnsi="Arial" w:cs="Arial"/>
        </w:rPr>
      </w:pPr>
    </w:p>
    <w:p w14:paraId="5D3F4D15" w14:textId="77777777" w:rsidR="00CE3EFF" w:rsidRPr="00E11586" w:rsidRDefault="00CE3EFF" w:rsidP="00D21D95">
      <w:pPr>
        <w:ind w:firstLine="284"/>
        <w:jc w:val="both"/>
        <w:rPr>
          <w:rFonts w:ascii="Arial" w:hAnsi="Arial" w:cs="Arial"/>
        </w:rPr>
      </w:pPr>
      <w:r w:rsidRPr="00E11586">
        <w:rPr>
          <w:rFonts w:ascii="Arial" w:hAnsi="Arial" w:cs="Arial"/>
          <w:b/>
          <w:bCs/>
          <w:caps/>
        </w:rPr>
        <w:t>6</w:t>
      </w:r>
      <w:r w:rsidR="00B039A0" w:rsidRPr="00E11586">
        <w:rPr>
          <w:rFonts w:ascii="Arial" w:hAnsi="Arial" w:cs="Arial"/>
          <w:b/>
          <w:bCs/>
          <w:caps/>
        </w:rPr>
        <w:t>.</w:t>
      </w:r>
      <w:r w:rsidRPr="00E11586">
        <w:rPr>
          <w:rFonts w:ascii="Arial" w:hAnsi="Arial" w:cs="Arial"/>
          <w:b/>
          <w:bCs/>
          <w:caps/>
        </w:rPr>
        <w:t xml:space="preserve"> credenciamento NO APLICATIVO LICITAÇÕES</w:t>
      </w:r>
    </w:p>
    <w:p w14:paraId="607D1889" w14:textId="77777777" w:rsidR="00CE3EFF" w:rsidRPr="00E11586" w:rsidRDefault="00CE3EFF" w:rsidP="00D21D95">
      <w:pPr>
        <w:ind w:firstLine="284"/>
        <w:jc w:val="both"/>
        <w:rPr>
          <w:rFonts w:ascii="Arial" w:hAnsi="Arial" w:cs="Arial"/>
        </w:rPr>
      </w:pPr>
    </w:p>
    <w:p w14:paraId="29A6AB1C"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2C87D055" w14:textId="77777777" w:rsidR="00773AE3" w:rsidRPr="00773AE3" w:rsidRDefault="00773AE3" w:rsidP="00773AE3">
      <w:pPr>
        <w:tabs>
          <w:tab w:val="left" w:pos="284"/>
          <w:tab w:val="left" w:pos="3870"/>
        </w:tabs>
        <w:ind w:firstLine="284"/>
        <w:jc w:val="both"/>
        <w:rPr>
          <w:rFonts w:ascii="Arial" w:hAnsi="Arial" w:cs="Arial"/>
        </w:rPr>
      </w:pPr>
      <w:r w:rsidRPr="00773AE3">
        <w:rPr>
          <w:rFonts w:ascii="Arial" w:hAnsi="Arial" w:cs="Arial"/>
        </w:rPr>
        <w:tab/>
      </w:r>
    </w:p>
    <w:p w14:paraId="71501E06"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w:t>
      </w:r>
      <w:proofErr w:type="spellStart"/>
      <w:r w:rsidRPr="00773AE3">
        <w:rPr>
          <w:rFonts w:ascii="Arial" w:hAnsi="Arial" w:cs="Arial"/>
        </w:rPr>
        <w:t>login</w:t>
      </w:r>
      <w:proofErr w:type="spellEnd"/>
      <w:r w:rsidRPr="00773AE3">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E11586" w:rsidRDefault="00CE3EFF" w:rsidP="00D21D95">
      <w:pPr>
        <w:ind w:firstLine="284"/>
        <w:jc w:val="both"/>
        <w:rPr>
          <w:rFonts w:ascii="Arial" w:hAnsi="Arial" w:cs="Arial"/>
        </w:rPr>
      </w:pPr>
    </w:p>
    <w:p w14:paraId="5C0DF80E" w14:textId="00F6DA99" w:rsidR="00CE3EFF" w:rsidRPr="00E11586" w:rsidRDefault="00CE3EFF" w:rsidP="00D21D95">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E11586">
        <w:rPr>
          <w:rFonts w:ascii="Arial" w:hAnsi="Arial" w:cs="Arial"/>
        </w:rPr>
        <w:t>.</w:t>
      </w:r>
    </w:p>
    <w:p w14:paraId="1EF20E13" w14:textId="77777777" w:rsidR="00CE3EFF" w:rsidRPr="00E11586" w:rsidRDefault="00CE3EFF" w:rsidP="00D21D95">
      <w:pPr>
        <w:pStyle w:val="Corpodetexto"/>
        <w:ind w:firstLine="284"/>
        <w:rPr>
          <w:sz w:val="20"/>
          <w:szCs w:val="20"/>
        </w:rPr>
      </w:pPr>
    </w:p>
    <w:p w14:paraId="4712B256" w14:textId="67731A94" w:rsidR="00CE3EFF" w:rsidRPr="00E11586" w:rsidRDefault="00CE3EFF" w:rsidP="00D21D95">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E11586">
        <w:rPr>
          <w:sz w:val="20"/>
          <w:szCs w:val="20"/>
          <w:lang w:val="pt-BR"/>
        </w:rPr>
        <w:t>.</w:t>
      </w:r>
    </w:p>
    <w:p w14:paraId="3350795D" w14:textId="77777777" w:rsidR="00CE3EFF" w:rsidRPr="00E11586" w:rsidRDefault="00CE3EFF" w:rsidP="00D21D95">
      <w:pPr>
        <w:ind w:firstLine="284"/>
        <w:jc w:val="both"/>
        <w:rPr>
          <w:rFonts w:ascii="Arial" w:hAnsi="Arial" w:cs="Arial"/>
        </w:rPr>
      </w:pPr>
    </w:p>
    <w:p w14:paraId="314CC2BF" w14:textId="77777777" w:rsidR="00CE3EFF" w:rsidRPr="00E11586" w:rsidRDefault="00CE3EFF" w:rsidP="00D21D95">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07674437" w14:textId="77777777" w:rsidR="00F85DCB" w:rsidRPr="00E11586" w:rsidRDefault="00F85DCB" w:rsidP="00D21D95">
      <w:pPr>
        <w:ind w:firstLine="284"/>
        <w:jc w:val="both"/>
        <w:rPr>
          <w:rFonts w:ascii="Arial" w:hAnsi="Arial" w:cs="Arial"/>
          <w:highlight w:val="yellow"/>
        </w:rPr>
      </w:pPr>
    </w:p>
    <w:p w14:paraId="3E53187C" w14:textId="77777777" w:rsidR="00CE3EFF" w:rsidRPr="00E11586" w:rsidRDefault="00CE3EFF" w:rsidP="00D21D95">
      <w:pPr>
        <w:pStyle w:val="Ttulo9"/>
        <w:ind w:firstLine="284"/>
        <w:rPr>
          <w:sz w:val="20"/>
          <w:szCs w:val="20"/>
        </w:rPr>
      </w:pPr>
      <w:r w:rsidRPr="00E11586">
        <w:rPr>
          <w:i w:val="0"/>
          <w:iCs w:val="0"/>
          <w:sz w:val="20"/>
          <w:szCs w:val="20"/>
        </w:rPr>
        <w:t>7</w:t>
      </w:r>
      <w:r w:rsidR="00B039A0" w:rsidRPr="00E11586">
        <w:rPr>
          <w:i w:val="0"/>
          <w:iCs w:val="0"/>
          <w:sz w:val="20"/>
          <w:szCs w:val="20"/>
        </w:rPr>
        <w:t>.</w:t>
      </w:r>
      <w:r w:rsidRPr="00E11586">
        <w:rPr>
          <w:i w:val="0"/>
          <w:iCs w:val="0"/>
          <w:sz w:val="20"/>
          <w:szCs w:val="20"/>
        </w:rPr>
        <w:t xml:space="preserve"> participação</w:t>
      </w:r>
    </w:p>
    <w:p w14:paraId="14DF2FE1" w14:textId="77777777" w:rsidR="00CE3EFF" w:rsidRPr="00E11586" w:rsidRDefault="00CE3EFF" w:rsidP="00D21D95">
      <w:pPr>
        <w:ind w:firstLine="284"/>
        <w:jc w:val="both"/>
        <w:rPr>
          <w:rFonts w:ascii="Arial" w:hAnsi="Arial" w:cs="Arial"/>
        </w:rPr>
      </w:pPr>
    </w:p>
    <w:p w14:paraId="4D7AFFC1"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103A8" w:rsidRDefault="00CE3EFF" w:rsidP="00D21D95">
      <w:pPr>
        <w:pStyle w:val="Recuodecorpodetexto"/>
        <w:overflowPunct/>
        <w:autoSpaceDE/>
        <w:spacing w:line="240" w:lineRule="auto"/>
        <w:ind w:firstLine="284"/>
        <w:textAlignment w:val="auto"/>
        <w:rPr>
          <w:color w:val="auto"/>
          <w:sz w:val="20"/>
          <w:szCs w:val="20"/>
          <w:lang w:val="pt-BR"/>
        </w:rPr>
      </w:pPr>
    </w:p>
    <w:p w14:paraId="51C8EE5D" w14:textId="7D9448D8"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E11586">
        <w:rPr>
          <w:color w:val="auto"/>
          <w:sz w:val="20"/>
          <w:szCs w:val="20"/>
          <w:lang w:val="pt-BR"/>
        </w:rPr>
        <w:t>.</w:t>
      </w:r>
    </w:p>
    <w:p w14:paraId="246D574E"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11BB05EF" w14:textId="0F9BE0A6"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00773AE3"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00773AE3"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00DC1039" w:rsidRPr="00E11586">
        <w:rPr>
          <w:color w:val="auto"/>
          <w:sz w:val="20"/>
          <w:szCs w:val="20"/>
          <w:lang w:val="pt-BR"/>
        </w:rPr>
        <w:t>.</w:t>
      </w:r>
    </w:p>
    <w:p w14:paraId="4EDF56F3"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691779CC"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w:t>
      </w:r>
      <w:r w:rsidR="000B594D" w:rsidRPr="00E11586">
        <w:rPr>
          <w:color w:val="auto"/>
          <w:sz w:val="20"/>
          <w:szCs w:val="20"/>
        </w:rPr>
        <w:t>10 (dez) minutos</w:t>
      </w:r>
      <w:r w:rsidRPr="00E11586">
        <w:rPr>
          <w:color w:val="auto"/>
          <w:sz w:val="20"/>
          <w:szCs w:val="20"/>
        </w:rPr>
        <w:t>, a sessão do Pregão será suspensa, retornando somente após comunicação expressa as licitantes.</w:t>
      </w:r>
    </w:p>
    <w:p w14:paraId="1FB09666" w14:textId="77777777" w:rsidR="00F85DCB" w:rsidRPr="00F85DCB" w:rsidRDefault="00F85DCB" w:rsidP="00D21D95">
      <w:pPr>
        <w:pStyle w:val="Recuodecorpodetexto"/>
        <w:overflowPunct/>
        <w:autoSpaceDE/>
        <w:spacing w:line="240" w:lineRule="auto"/>
        <w:ind w:firstLine="284"/>
        <w:textAlignment w:val="auto"/>
        <w:rPr>
          <w:color w:val="auto"/>
          <w:sz w:val="20"/>
          <w:szCs w:val="20"/>
          <w:highlight w:val="yellow"/>
          <w:lang w:val="pt-BR"/>
        </w:rPr>
      </w:pPr>
    </w:p>
    <w:p w14:paraId="0E33F291" w14:textId="77777777" w:rsidR="00534D2C" w:rsidRPr="00E11586" w:rsidRDefault="00534D2C" w:rsidP="00D21D95">
      <w:pPr>
        <w:ind w:firstLine="284"/>
        <w:jc w:val="both"/>
        <w:rPr>
          <w:rFonts w:ascii="Arial" w:hAnsi="Arial" w:cs="Arial"/>
        </w:rPr>
      </w:pPr>
      <w:r w:rsidRPr="00E11586">
        <w:rPr>
          <w:rFonts w:ascii="Arial" w:hAnsi="Arial" w:cs="Arial"/>
          <w:b/>
          <w:bCs/>
        </w:rPr>
        <w:t>8</w:t>
      </w:r>
      <w:r w:rsidR="00B039A0" w:rsidRPr="00E11586">
        <w:rPr>
          <w:rFonts w:ascii="Arial" w:hAnsi="Arial" w:cs="Arial"/>
          <w:b/>
          <w:bCs/>
        </w:rPr>
        <w:t>.</w:t>
      </w:r>
      <w:r w:rsidRPr="00E11586">
        <w:rPr>
          <w:rFonts w:ascii="Arial" w:hAnsi="Arial" w:cs="Arial"/>
          <w:b/>
          <w:bCs/>
        </w:rPr>
        <w:t xml:space="preserve"> ENVIO DAS PROPOSTAS POR MEIO ELETRÔNICO</w:t>
      </w:r>
    </w:p>
    <w:p w14:paraId="79ED6FAD" w14:textId="77777777" w:rsidR="00534D2C" w:rsidRPr="00E11586" w:rsidRDefault="00534D2C" w:rsidP="00D21D95">
      <w:pPr>
        <w:ind w:firstLine="284"/>
        <w:jc w:val="both"/>
        <w:rPr>
          <w:rFonts w:ascii="Arial" w:hAnsi="Arial" w:cs="Arial"/>
        </w:rPr>
      </w:pPr>
    </w:p>
    <w:p w14:paraId="24E2393C" w14:textId="7D6F4D04" w:rsidR="00534D2C" w:rsidRPr="00E11586" w:rsidRDefault="00F47237" w:rsidP="00D21D95">
      <w:pPr>
        <w:ind w:firstLine="284"/>
        <w:jc w:val="both"/>
        <w:rPr>
          <w:rFonts w:ascii="Arial" w:hAnsi="Arial" w:cs="Arial"/>
          <w:b/>
          <w:bCs/>
        </w:rPr>
      </w:pPr>
      <w:r w:rsidRPr="00E11586">
        <w:rPr>
          <w:rFonts w:ascii="Arial" w:hAnsi="Arial" w:cs="Arial"/>
          <w:b/>
          <w:bCs/>
        </w:rPr>
        <w:t>8.</w:t>
      </w:r>
      <w:r w:rsidR="0031140A" w:rsidRPr="00E11586">
        <w:rPr>
          <w:rFonts w:ascii="Arial" w:hAnsi="Arial" w:cs="Arial"/>
          <w:b/>
          <w:bCs/>
        </w:rPr>
        <w:t>1</w:t>
      </w:r>
      <w:r w:rsidRPr="00E11586">
        <w:rPr>
          <w:rFonts w:ascii="Arial" w:hAnsi="Arial" w:cs="Arial"/>
          <w:b/>
          <w:bCs/>
        </w:rPr>
        <w:t>.</w:t>
      </w:r>
      <w:r w:rsidRPr="00E11586">
        <w:rPr>
          <w:rFonts w:ascii="Arial" w:hAnsi="Arial" w:cs="Arial"/>
        </w:rPr>
        <w:t xml:space="preserve"> </w:t>
      </w:r>
      <w:r w:rsidR="00534D2C" w:rsidRPr="00E1158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E11586">
        <w:rPr>
          <w:rFonts w:ascii="Arial" w:hAnsi="Arial" w:cs="Arial"/>
        </w:rPr>
        <w:t>.</w:t>
      </w:r>
    </w:p>
    <w:p w14:paraId="15BA702B" w14:textId="77777777" w:rsidR="00534D2C" w:rsidRPr="00E11586" w:rsidRDefault="00534D2C" w:rsidP="00D21D95">
      <w:pPr>
        <w:ind w:firstLine="284"/>
        <w:jc w:val="both"/>
        <w:rPr>
          <w:rFonts w:ascii="Arial" w:hAnsi="Arial" w:cs="Arial"/>
          <w:b/>
          <w:bCs/>
        </w:rPr>
      </w:pPr>
    </w:p>
    <w:p w14:paraId="2C6DCC08" w14:textId="0C8DC570" w:rsidR="00534D2C" w:rsidRPr="00E11586" w:rsidRDefault="00534D2C" w:rsidP="00D21D95">
      <w:pPr>
        <w:ind w:firstLine="284"/>
        <w:jc w:val="both"/>
        <w:rPr>
          <w:rFonts w:ascii="Arial" w:hAnsi="Arial" w:cs="Arial"/>
        </w:rPr>
      </w:pPr>
      <w:r w:rsidRPr="00E11586">
        <w:rPr>
          <w:rFonts w:ascii="Arial" w:hAnsi="Arial" w:cs="Arial"/>
          <w:b/>
          <w:bCs/>
        </w:rPr>
        <w:t>8.</w:t>
      </w:r>
      <w:r w:rsidR="0031140A" w:rsidRPr="00E11586">
        <w:rPr>
          <w:rFonts w:ascii="Arial" w:hAnsi="Arial" w:cs="Arial"/>
          <w:b/>
          <w:bCs/>
        </w:rPr>
        <w:t>2</w:t>
      </w:r>
      <w:r w:rsidR="00F47237" w:rsidRPr="00E11586">
        <w:rPr>
          <w:rFonts w:ascii="Arial" w:hAnsi="Arial" w:cs="Arial"/>
          <w:b/>
          <w:bCs/>
        </w:rPr>
        <w:t>.</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E11586">
        <w:rPr>
          <w:rFonts w:ascii="Arial" w:hAnsi="Arial" w:cs="Arial"/>
        </w:rPr>
        <w:t>.</w:t>
      </w:r>
    </w:p>
    <w:p w14:paraId="6C796150" w14:textId="77777777" w:rsidR="00F47237" w:rsidRPr="00E11586" w:rsidRDefault="00F47237" w:rsidP="00D21D95">
      <w:pPr>
        <w:ind w:firstLine="284"/>
        <w:jc w:val="both"/>
        <w:rPr>
          <w:rFonts w:ascii="Arial" w:hAnsi="Arial" w:cs="Arial"/>
        </w:rPr>
      </w:pPr>
    </w:p>
    <w:p w14:paraId="3C36548D" w14:textId="7D0F1760" w:rsidR="00773AE3" w:rsidRPr="00773AE3" w:rsidRDefault="00773AE3" w:rsidP="00773AE3">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sidR="0047404F">
        <w:rPr>
          <w:rFonts w:ascii="Arial" w:hAnsi="Arial" w:cs="Arial"/>
        </w:rPr>
        <w:t>Documentos Complementares</w:t>
      </w:r>
      <w:r w:rsidRPr="00773AE3">
        <w:rPr>
          <w:rFonts w:ascii="Arial" w:hAnsi="Arial" w:cs="Arial"/>
        </w:rPr>
        <w:t>”</w:t>
      </w:r>
      <w:r w:rsidR="00A54F02">
        <w:rPr>
          <w:rFonts w:ascii="Arial" w:hAnsi="Arial" w:cs="Arial"/>
        </w:rPr>
        <w:t>, após a sessão de disputa de preços</w:t>
      </w:r>
      <w:r w:rsidRPr="00773AE3">
        <w:rPr>
          <w:rFonts w:ascii="Arial" w:hAnsi="Arial" w:cs="Arial"/>
        </w:rPr>
        <w:t>.</w:t>
      </w:r>
    </w:p>
    <w:p w14:paraId="0B567F97" w14:textId="77777777" w:rsidR="00773AE3" w:rsidRPr="00773AE3" w:rsidRDefault="00773AE3" w:rsidP="00773AE3">
      <w:pPr>
        <w:tabs>
          <w:tab w:val="left" w:pos="284"/>
        </w:tabs>
        <w:ind w:firstLine="284"/>
        <w:jc w:val="both"/>
        <w:rPr>
          <w:rFonts w:ascii="Arial" w:hAnsi="Arial" w:cs="Arial"/>
        </w:rPr>
      </w:pPr>
    </w:p>
    <w:p w14:paraId="10697995"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78EAC830" w14:textId="77777777" w:rsidR="00C23C69" w:rsidRPr="00E11586" w:rsidRDefault="00C23C69" w:rsidP="00D21D95">
      <w:pPr>
        <w:ind w:firstLine="284"/>
        <w:jc w:val="both"/>
        <w:rPr>
          <w:rFonts w:ascii="Arial" w:hAnsi="Arial" w:cs="Arial"/>
          <w:b/>
          <w:bCs/>
        </w:rPr>
      </w:pPr>
    </w:p>
    <w:p w14:paraId="76CF83A1" w14:textId="6EFA3E8A" w:rsidR="00534D2C" w:rsidRPr="00E11586" w:rsidRDefault="00534D2C" w:rsidP="00D21D95">
      <w:pPr>
        <w:ind w:firstLine="284"/>
        <w:jc w:val="both"/>
        <w:rPr>
          <w:rFonts w:ascii="Arial" w:hAnsi="Arial" w:cs="Arial"/>
        </w:rPr>
      </w:pPr>
      <w:r w:rsidRPr="00E11586">
        <w:rPr>
          <w:rFonts w:ascii="Arial" w:hAnsi="Arial" w:cs="Arial"/>
          <w:b/>
          <w:bCs/>
        </w:rPr>
        <w:t>8.</w:t>
      </w:r>
      <w:r w:rsidR="00D74CE9" w:rsidRPr="00E11586">
        <w:rPr>
          <w:rFonts w:ascii="Arial" w:hAnsi="Arial" w:cs="Arial"/>
          <w:b/>
          <w:bCs/>
        </w:rPr>
        <w:t>5</w:t>
      </w:r>
      <w:r w:rsidRPr="00E11586">
        <w:rPr>
          <w:rFonts w:ascii="Arial" w:hAnsi="Arial" w:cs="Arial"/>
          <w:b/>
          <w:bCs/>
        </w:rPr>
        <w:t xml:space="preserve">. </w:t>
      </w:r>
      <w:r w:rsidRPr="00E11586">
        <w:rPr>
          <w:rFonts w:ascii="Arial" w:hAnsi="Arial" w:cs="Arial"/>
        </w:rPr>
        <w:t xml:space="preserve">As licitantes deverão preencher corretamente todos os campos solicitados na proposta eletrônica, tais como: preço unitário, marca, </w:t>
      </w:r>
      <w:r w:rsidR="00D40E04" w:rsidRPr="00E11586">
        <w:rPr>
          <w:rFonts w:ascii="Arial" w:hAnsi="Arial" w:cs="Arial"/>
        </w:rPr>
        <w:t>modelo e demais itens que forem para</w:t>
      </w:r>
      <w:r w:rsidRPr="00E11586">
        <w:rPr>
          <w:rFonts w:ascii="Arial" w:hAnsi="Arial" w:cs="Arial"/>
        </w:rPr>
        <w:t>metrizados de acordo com o objeto solicitado</w:t>
      </w:r>
      <w:r w:rsidR="00DC1039" w:rsidRPr="00E11586">
        <w:rPr>
          <w:rFonts w:ascii="Arial" w:hAnsi="Arial" w:cs="Arial"/>
        </w:rPr>
        <w:t>.</w:t>
      </w:r>
    </w:p>
    <w:p w14:paraId="748B4CA6" w14:textId="5674A5D4" w:rsidR="00E843C2" w:rsidRPr="00E11586" w:rsidRDefault="00E843C2" w:rsidP="00D21D95">
      <w:pPr>
        <w:ind w:firstLine="284"/>
        <w:jc w:val="both"/>
        <w:rPr>
          <w:rFonts w:ascii="Arial" w:hAnsi="Arial" w:cs="Arial"/>
        </w:rPr>
      </w:pPr>
    </w:p>
    <w:p w14:paraId="282EE860" w14:textId="104622E1"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6</w:t>
      </w:r>
      <w:r w:rsidRPr="00E11586">
        <w:rPr>
          <w:rFonts w:ascii="Arial" w:hAnsi="Arial" w:cs="Arial"/>
          <w:b/>
          <w:bCs/>
        </w:rPr>
        <w:t xml:space="preserve">.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E11586">
        <w:rPr>
          <w:rFonts w:ascii="Arial" w:hAnsi="Arial" w:cs="Arial"/>
        </w:rPr>
        <w:t>.</w:t>
      </w:r>
    </w:p>
    <w:p w14:paraId="2A956339" w14:textId="77777777" w:rsidR="00534D2C" w:rsidRPr="00E11586" w:rsidRDefault="00534D2C" w:rsidP="00D21D95">
      <w:pPr>
        <w:ind w:firstLine="284"/>
        <w:jc w:val="both"/>
        <w:rPr>
          <w:rFonts w:ascii="Arial" w:hAnsi="Arial" w:cs="Arial"/>
        </w:rPr>
      </w:pPr>
    </w:p>
    <w:p w14:paraId="400C4BF6" w14:textId="4EA1F6C0"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7</w:t>
      </w:r>
      <w:r w:rsidRPr="00E11586">
        <w:rPr>
          <w:rFonts w:ascii="Arial" w:hAnsi="Arial" w:cs="Arial"/>
          <w:b/>
          <w:bCs/>
        </w:rPr>
        <w:t>.</w:t>
      </w:r>
      <w:r w:rsidRPr="00E11586">
        <w:rPr>
          <w:rFonts w:ascii="Arial" w:hAnsi="Arial" w:cs="Arial"/>
        </w:rPr>
        <w:t xml:space="preserve"> Ao encaminhar a proposta eletrônica, o fornecedor obrigatoriamente deverá lançar sua proposta pelo preço unitário do item</w:t>
      </w:r>
      <w:r w:rsidR="00DC1039" w:rsidRPr="00E11586">
        <w:rPr>
          <w:rFonts w:ascii="Arial" w:hAnsi="Arial" w:cs="Arial"/>
        </w:rPr>
        <w:t>.</w:t>
      </w:r>
    </w:p>
    <w:p w14:paraId="32CAF66F" w14:textId="77777777" w:rsidR="00534D2C" w:rsidRPr="00E11586" w:rsidRDefault="00534D2C" w:rsidP="00D21D95">
      <w:pPr>
        <w:ind w:firstLine="284"/>
        <w:jc w:val="both"/>
        <w:rPr>
          <w:rFonts w:ascii="Arial" w:hAnsi="Arial" w:cs="Arial"/>
        </w:rPr>
      </w:pPr>
    </w:p>
    <w:p w14:paraId="2F5CC08A" w14:textId="2360D3A5" w:rsidR="000B594D" w:rsidRPr="00E11586" w:rsidRDefault="000B594D" w:rsidP="00D21D95">
      <w:pPr>
        <w:numPr>
          <w:ilvl w:val="0"/>
          <w:numId w:val="1"/>
        </w:numPr>
        <w:ind w:left="0"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775987" w:rsidRPr="00E11586">
        <w:rPr>
          <w:rFonts w:ascii="Arial" w:hAnsi="Arial" w:cs="Arial"/>
        </w:rPr>
        <w:t xml:space="preserve"> E</w:t>
      </w:r>
      <w:r w:rsidRPr="00E11586">
        <w:rPr>
          <w:rFonts w:ascii="Arial" w:hAnsi="Arial" w:cs="Arial"/>
        </w:rPr>
        <w:t xml:space="preserve">ncerrada a etapa de lances da sessão pública, a licitante </w:t>
      </w:r>
      <w:r w:rsidR="004B6A78" w:rsidRPr="00E11586">
        <w:rPr>
          <w:rFonts w:ascii="Arial" w:hAnsi="Arial" w:cs="Arial"/>
        </w:rPr>
        <w:t xml:space="preserve">declarada </w:t>
      </w:r>
      <w:r w:rsidRPr="00E11586">
        <w:rPr>
          <w:rFonts w:ascii="Arial" w:hAnsi="Arial" w:cs="Arial"/>
        </w:rPr>
        <w:t>vencedora deverá, no prazo máximo de</w:t>
      </w:r>
      <w:r w:rsidR="00953619">
        <w:rPr>
          <w:rFonts w:ascii="Arial" w:hAnsi="Arial" w:cs="Arial"/>
        </w:rPr>
        <w:t xml:space="preserve"> 01 (um)</w:t>
      </w:r>
      <w:r w:rsidR="00730427" w:rsidRPr="00E11586">
        <w:rPr>
          <w:rFonts w:ascii="Arial" w:hAnsi="Arial" w:cs="Arial"/>
        </w:rPr>
        <w:t xml:space="preserve"> dia útil</w:t>
      </w:r>
      <w:r w:rsidRPr="00E11586">
        <w:rPr>
          <w:rFonts w:ascii="Arial" w:hAnsi="Arial" w:cs="Arial"/>
        </w:rPr>
        <w:t xml:space="preserve">, obrigatoriamente, anexar no sistema eletrônico, no campo denominado </w:t>
      </w:r>
      <w:r w:rsidR="00BD716A" w:rsidRPr="00773AE3">
        <w:rPr>
          <w:rFonts w:ascii="Arial" w:hAnsi="Arial" w:cs="Arial"/>
        </w:rPr>
        <w:t>“</w:t>
      </w:r>
      <w:r w:rsidR="00BD716A">
        <w:rPr>
          <w:rFonts w:ascii="Arial" w:hAnsi="Arial" w:cs="Arial"/>
        </w:rPr>
        <w:t>Documentos Complementares</w:t>
      </w:r>
      <w:r w:rsidR="00BD716A"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r w:rsidRPr="00E11586">
        <w:rPr>
          <w:rFonts w:ascii="Arial" w:hAnsi="Arial" w:cs="Arial"/>
        </w:rPr>
        <w:t>sob pena de desclassificação pelo não cumprimento</w:t>
      </w:r>
      <w:r w:rsidR="00DC1039" w:rsidRPr="00E11586">
        <w:rPr>
          <w:rFonts w:ascii="Arial" w:hAnsi="Arial" w:cs="Arial"/>
        </w:rPr>
        <w:t>.</w:t>
      </w:r>
    </w:p>
    <w:p w14:paraId="14533B29" w14:textId="77777777" w:rsidR="004B6A78" w:rsidRPr="00E11586" w:rsidRDefault="004B6A78" w:rsidP="00D21D95">
      <w:pPr>
        <w:ind w:firstLine="284"/>
        <w:jc w:val="both"/>
        <w:rPr>
          <w:rFonts w:ascii="Arial" w:hAnsi="Arial" w:cs="Arial"/>
        </w:rPr>
      </w:pPr>
    </w:p>
    <w:p w14:paraId="5811633E" w14:textId="32C6330B" w:rsidR="004B6A78" w:rsidRPr="00E11586" w:rsidRDefault="004B6A78"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34358F" w:rsidRPr="00E11586">
        <w:rPr>
          <w:rFonts w:ascii="Arial" w:hAnsi="Arial" w:cs="Arial"/>
          <w:b/>
          <w:bCs/>
        </w:rPr>
        <w:t>1</w:t>
      </w:r>
      <w:r w:rsidRPr="00E11586">
        <w:rPr>
          <w:rFonts w:ascii="Arial" w:hAnsi="Arial" w:cs="Arial"/>
        </w:rPr>
        <w:t xml:space="preserve"> Será concedido o prazo de</w:t>
      </w:r>
      <w:r w:rsidR="00953619">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E11586" w:rsidRDefault="005D1FA8" w:rsidP="00D21D95">
      <w:pPr>
        <w:ind w:firstLine="284"/>
        <w:jc w:val="both"/>
        <w:rPr>
          <w:rFonts w:ascii="Arial" w:hAnsi="Arial" w:cs="Arial"/>
          <w:b/>
        </w:rPr>
      </w:pPr>
    </w:p>
    <w:p w14:paraId="164998CB" w14:textId="377713B8" w:rsidR="005D1FA8" w:rsidRPr="00E11586" w:rsidRDefault="005D1FA8" w:rsidP="00D21D95">
      <w:pPr>
        <w:ind w:firstLine="284"/>
        <w:jc w:val="both"/>
        <w:rPr>
          <w:rFonts w:ascii="Arial" w:hAnsi="Arial" w:cs="Arial"/>
          <w:b/>
        </w:rPr>
      </w:pPr>
      <w:r w:rsidRPr="00E11586">
        <w:rPr>
          <w:rFonts w:ascii="Arial" w:hAnsi="Arial" w:cs="Arial"/>
          <w:b/>
        </w:rPr>
        <w:t>8.</w:t>
      </w:r>
      <w:r w:rsidR="00D40E04" w:rsidRPr="00E11586">
        <w:rPr>
          <w:rFonts w:ascii="Arial" w:hAnsi="Arial" w:cs="Arial"/>
          <w:b/>
        </w:rPr>
        <w:t>8</w:t>
      </w:r>
      <w:r w:rsidR="0034358F" w:rsidRPr="00E11586">
        <w:rPr>
          <w:rFonts w:ascii="Arial" w:hAnsi="Arial" w:cs="Arial"/>
          <w:b/>
        </w:rPr>
        <w:t>.2</w:t>
      </w:r>
      <w:r w:rsidRPr="00E11586">
        <w:rPr>
          <w:rFonts w:ascii="Arial" w:hAnsi="Arial" w:cs="Arial"/>
          <w:b/>
        </w:rPr>
        <w:t xml:space="preserve">. A proposta readequada deverá seguir o modelo disponível no Anexo </w:t>
      </w:r>
      <w:r w:rsidR="00E11586">
        <w:rPr>
          <w:rFonts w:ascii="Arial" w:hAnsi="Arial" w:cs="Arial"/>
          <w:b/>
        </w:rPr>
        <w:t>I</w:t>
      </w:r>
      <w:r w:rsidRPr="00E11586">
        <w:rPr>
          <w:rFonts w:ascii="Arial" w:hAnsi="Arial" w:cs="Arial"/>
          <w:b/>
        </w:rPr>
        <w:t>V deste edital</w:t>
      </w:r>
      <w:r w:rsidR="0056574E" w:rsidRPr="00E11586">
        <w:rPr>
          <w:rFonts w:ascii="Arial" w:hAnsi="Arial" w:cs="Arial"/>
          <w:b/>
        </w:rPr>
        <w:t>.</w:t>
      </w:r>
    </w:p>
    <w:p w14:paraId="207763E3" w14:textId="77777777" w:rsidR="00534D2C" w:rsidRPr="00E11586" w:rsidRDefault="00534D2C" w:rsidP="00D21D95">
      <w:pPr>
        <w:numPr>
          <w:ilvl w:val="0"/>
          <w:numId w:val="1"/>
        </w:numPr>
        <w:ind w:left="0" w:firstLine="284"/>
        <w:jc w:val="both"/>
        <w:rPr>
          <w:rFonts w:ascii="Arial" w:hAnsi="Arial" w:cs="Arial"/>
          <w:b/>
        </w:rPr>
      </w:pPr>
    </w:p>
    <w:p w14:paraId="1F3FC186" w14:textId="22EA9AA9" w:rsidR="00534D2C" w:rsidRPr="00E11586" w:rsidRDefault="00534D2C" w:rsidP="00D21D95">
      <w:pPr>
        <w:ind w:firstLine="284"/>
        <w:rPr>
          <w:rFonts w:ascii="Arial" w:hAnsi="Arial" w:cs="Arial"/>
        </w:rPr>
      </w:pPr>
      <w:r w:rsidRPr="00E11586">
        <w:rPr>
          <w:rFonts w:ascii="Arial" w:hAnsi="Arial" w:cs="Arial"/>
          <w:b/>
          <w:bCs/>
        </w:rPr>
        <w:t>8.</w:t>
      </w:r>
      <w:r w:rsidR="00D40E04" w:rsidRPr="00E11586">
        <w:rPr>
          <w:rFonts w:ascii="Arial" w:hAnsi="Arial" w:cs="Arial"/>
          <w:b/>
          <w:bCs/>
        </w:rPr>
        <w:t>9</w:t>
      </w:r>
      <w:r w:rsidRPr="00E11586">
        <w:rPr>
          <w:rFonts w:ascii="Arial" w:hAnsi="Arial" w:cs="Arial"/>
          <w:b/>
          <w:bCs/>
        </w:rPr>
        <w:t>.</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E11586">
        <w:rPr>
          <w:rFonts w:ascii="Arial" w:hAnsi="Arial" w:cs="Arial"/>
        </w:rPr>
        <w:t>.</w:t>
      </w:r>
    </w:p>
    <w:p w14:paraId="6BF00526" w14:textId="77777777" w:rsidR="004B6A78" w:rsidRPr="00E11586" w:rsidRDefault="004B6A78" w:rsidP="00D21D95">
      <w:pPr>
        <w:ind w:firstLine="284"/>
        <w:jc w:val="both"/>
        <w:rPr>
          <w:rFonts w:ascii="Arial" w:hAnsi="Arial" w:cs="Arial"/>
        </w:rPr>
      </w:pPr>
    </w:p>
    <w:p w14:paraId="5162A6A7"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5B6C553" w14:textId="77777777" w:rsidR="00F27D45" w:rsidRDefault="00F27D45" w:rsidP="00D21D95">
      <w:pPr>
        <w:ind w:firstLine="284"/>
        <w:rPr>
          <w:rFonts w:ascii="Arial" w:hAnsi="Arial" w:cs="Arial"/>
          <w:highlight w:val="yellow"/>
        </w:rPr>
      </w:pPr>
    </w:p>
    <w:p w14:paraId="1D289BE9" w14:textId="54758A05" w:rsidR="000B594D" w:rsidRPr="00E11586" w:rsidRDefault="00510E92" w:rsidP="00D21D95">
      <w:pPr>
        <w:pStyle w:val="Ttulo8"/>
        <w:numPr>
          <w:ilvl w:val="7"/>
          <w:numId w:val="3"/>
        </w:numPr>
        <w:ind w:left="0" w:firstLine="284"/>
        <w:rPr>
          <w:rFonts w:cs="Arial"/>
          <w:caps/>
          <w:kern w:val="2"/>
          <w:sz w:val="20"/>
          <w:szCs w:val="20"/>
        </w:rPr>
      </w:pPr>
      <w:r w:rsidRPr="00E11586">
        <w:rPr>
          <w:rFonts w:cs="Arial"/>
          <w:caps/>
          <w:sz w:val="20"/>
          <w:szCs w:val="20"/>
          <w:lang w:val="pt-BR"/>
        </w:rPr>
        <w:t>9</w:t>
      </w:r>
      <w:r w:rsidR="0097196E" w:rsidRPr="00E11586">
        <w:rPr>
          <w:rFonts w:cs="Arial"/>
          <w:caps/>
          <w:sz w:val="20"/>
          <w:szCs w:val="20"/>
          <w:lang w:val="pt-BR"/>
        </w:rPr>
        <w:t>.</w:t>
      </w:r>
      <w:r w:rsidR="000B594D" w:rsidRPr="00E11586">
        <w:rPr>
          <w:rFonts w:cs="Arial"/>
          <w:caps/>
          <w:sz w:val="20"/>
          <w:szCs w:val="20"/>
        </w:rPr>
        <w:t xml:space="preserve"> ENVIO DA DOCUMENTAÇÃO DE HABILITAÇÃO </w:t>
      </w:r>
    </w:p>
    <w:p w14:paraId="39F200AD" w14:textId="77777777" w:rsidR="000B594D" w:rsidRPr="00E11586" w:rsidRDefault="000B594D" w:rsidP="00D21D95">
      <w:pPr>
        <w:ind w:firstLine="284"/>
        <w:rPr>
          <w:rFonts w:ascii="Arial" w:hAnsi="Arial" w:cs="Arial"/>
          <w:b/>
        </w:rPr>
      </w:pPr>
    </w:p>
    <w:p w14:paraId="0884E637" w14:textId="77777777" w:rsidR="00780560" w:rsidRPr="00E11586" w:rsidRDefault="00780560" w:rsidP="00780560">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6D808D9E" w14:textId="77777777" w:rsidR="00780560" w:rsidRDefault="00780560" w:rsidP="00780560">
      <w:pPr>
        <w:tabs>
          <w:tab w:val="left" w:pos="284"/>
        </w:tabs>
        <w:ind w:firstLine="284"/>
        <w:jc w:val="both"/>
        <w:rPr>
          <w:rFonts w:ascii="Arial" w:hAnsi="Arial" w:cs="Arial"/>
        </w:rPr>
      </w:pPr>
    </w:p>
    <w:p w14:paraId="77C5DBB9" w14:textId="1F56C23B" w:rsidR="00780560" w:rsidRPr="00780560" w:rsidRDefault="00780560" w:rsidP="00780560">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1 (um) dia útil, obrigatoriamente, anexar no sistema eletrônico, no campo denominado “</w:t>
      </w:r>
      <w:r w:rsidR="0047404F">
        <w:rPr>
          <w:rFonts w:ascii="Arial" w:hAnsi="Arial" w:cs="Arial"/>
        </w:rPr>
        <w:t xml:space="preserve">Documentos </w:t>
      </w:r>
      <w:r w:rsidR="0047404F">
        <w:rPr>
          <w:rFonts w:ascii="Arial" w:hAnsi="Arial" w:cs="Arial"/>
        </w:rPr>
        <w:lastRenderedPageBreak/>
        <w:t>Complementares</w:t>
      </w:r>
      <w:r w:rsidRPr="00780560">
        <w:rPr>
          <w:rFonts w:ascii="Arial" w:hAnsi="Arial" w:cs="Arial"/>
        </w:rPr>
        <w:t>”, os documentos exigidos para habilitação, NA FORMA DIGITALIZADA, sob pena de inabilitação pelo não cumprimento.</w:t>
      </w:r>
    </w:p>
    <w:p w14:paraId="7C8B4A81" w14:textId="77777777" w:rsidR="00780560" w:rsidRPr="00780560" w:rsidRDefault="00780560" w:rsidP="00780560">
      <w:pPr>
        <w:ind w:firstLine="284"/>
        <w:jc w:val="both"/>
        <w:rPr>
          <w:rFonts w:ascii="Arial" w:hAnsi="Arial" w:cs="Arial"/>
        </w:rPr>
      </w:pPr>
    </w:p>
    <w:p w14:paraId="06B63246" w14:textId="77777777" w:rsidR="00780560" w:rsidRPr="00E11586" w:rsidRDefault="00780560" w:rsidP="00780560">
      <w:pPr>
        <w:ind w:firstLine="284"/>
        <w:jc w:val="both"/>
        <w:rPr>
          <w:rFonts w:ascii="Arial" w:hAnsi="Arial" w:cs="Arial"/>
        </w:rPr>
      </w:pPr>
      <w:r w:rsidRPr="00780560">
        <w:rPr>
          <w:rFonts w:ascii="Arial" w:hAnsi="Arial" w:cs="Arial"/>
          <w:b/>
          <w:bCs/>
        </w:rPr>
        <w:t>9.1.2.</w:t>
      </w:r>
      <w:r w:rsidRPr="00780560">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AB2ED13" w14:textId="77777777" w:rsidR="00780560" w:rsidRDefault="00780560" w:rsidP="00D21D95">
      <w:pPr>
        <w:ind w:firstLine="284"/>
        <w:jc w:val="both"/>
        <w:rPr>
          <w:rFonts w:ascii="Arial" w:hAnsi="Arial" w:cs="Arial"/>
          <w:b/>
          <w:bCs/>
        </w:rPr>
      </w:pPr>
    </w:p>
    <w:p w14:paraId="06CB754A" w14:textId="417A44E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 Considerações Gerais da habilitação:</w:t>
      </w:r>
    </w:p>
    <w:p w14:paraId="465F4896" w14:textId="77777777" w:rsidR="000B594D" w:rsidRPr="00E11586" w:rsidRDefault="000B594D" w:rsidP="00D21D95">
      <w:pPr>
        <w:ind w:firstLine="284"/>
        <w:jc w:val="both"/>
        <w:rPr>
          <w:rFonts w:ascii="Arial" w:hAnsi="Arial" w:cs="Arial"/>
        </w:rPr>
      </w:pPr>
    </w:p>
    <w:p w14:paraId="44B85110" w14:textId="1B9B7F32" w:rsidR="00966670" w:rsidRPr="00E11586" w:rsidRDefault="00510E92" w:rsidP="00D21D95">
      <w:pPr>
        <w:ind w:firstLine="284"/>
        <w:jc w:val="both"/>
        <w:rPr>
          <w:rFonts w:ascii="Arial" w:hAnsi="Arial" w:cs="Arial"/>
        </w:rPr>
      </w:pPr>
      <w:r w:rsidRPr="00E11586">
        <w:rPr>
          <w:rFonts w:ascii="Arial" w:hAnsi="Arial" w:cs="Arial"/>
          <w:b/>
          <w:bCs/>
        </w:rPr>
        <w:t>9</w:t>
      </w:r>
      <w:r w:rsidR="00966670" w:rsidRPr="00E11586">
        <w:rPr>
          <w:rFonts w:ascii="Arial" w:hAnsi="Arial" w:cs="Arial"/>
          <w:b/>
          <w:bCs/>
        </w:rPr>
        <w:t>.2.1.</w:t>
      </w:r>
      <w:r w:rsidR="00966670" w:rsidRPr="00E11586">
        <w:rPr>
          <w:rFonts w:ascii="Arial" w:hAnsi="Arial" w:cs="Arial"/>
        </w:rPr>
        <w:t xml:space="preserve"> Na presente licitação, a fase de habilitação sucederá as fases de apresentação de propostas e lances de julgamento</w:t>
      </w:r>
      <w:r w:rsidR="00D13F06" w:rsidRPr="00E11586">
        <w:rPr>
          <w:rFonts w:ascii="Arial" w:hAnsi="Arial" w:cs="Arial"/>
        </w:rPr>
        <w:t>.</w:t>
      </w:r>
    </w:p>
    <w:p w14:paraId="31FCA7A6" w14:textId="77777777" w:rsidR="00966670" w:rsidRPr="00E11586" w:rsidRDefault="00966670" w:rsidP="00D21D95">
      <w:pPr>
        <w:ind w:firstLine="284"/>
        <w:jc w:val="both"/>
        <w:rPr>
          <w:rFonts w:ascii="Arial" w:hAnsi="Arial" w:cs="Arial"/>
        </w:rPr>
      </w:pPr>
    </w:p>
    <w:p w14:paraId="50707EE1" w14:textId="0069F12F"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E834A8" w:rsidRPr="00E11586">
        <w:rPr>
          <w:rFonts w:ascii="Arial" w:hAnsi="Arial" w:cs="Arial"/>
          <w:b/>
          <w:bCs/>
        </w:rPr>
        <w:t>.</w:t>
      </w:r>
      <w:r w:rsidR="000B594D" w:rsidRPr="00E11586">
        <w:rPr>
          <w:rFonts w:ascii="Arial" w:hAnsi="Arial" w:cs="Arial"/>
        </w:rPr>
        <w:t xml:space="preserve"> O </w:t>
      </w:r>
      <w:r w:rsidR="00773AE3" w:rsidRPr="00773AE3">
        <w:rPr>
          <w:rFonts w:ascii="Arial" w:hAnsi="Arial" w:cs="Arial"/>
        </w:rPr>
        <w:t>Agente de Contratação</w:t>
      </w:r>
      <w:r w:rsidR="000B594D" w:rsidRPr="00E11586">
        <w:rPr>
          <w:rFonts w:ascii="Arial" w:hAnsi="Arial" w:cs="Arial"/>
        </w:rPr>
        <w:t xml:space="preserve"> reserva-se no direito de solicitar das licitantes, em qualquer tempo, no curso da licitação, quaisquer esclarecimentos sobre documentos já entregues, podendo, inclu</w:t>
      </w:r>
      <w:r w:rsidR="00D13F06" w:rsidRPr="00E11586">
        <w:rPr>
          <w:rFonts w:ascii="Arial" w:hAnsi="Arial" w:cs="Arial"/>
        </w:rPr>
        <w:t>s</w:t>
      </w:r>
      <w:r w:rsidR="000B594D" w:rsidRPr="00E11586">
        <w:rPr>
          <w:rFonts w:ascii="Arial" w:hAnsi="Arial" w:cs="Arial"/>
        </w:rPr>
        <w:t>ive, solicitar o envio físico dos documentos apresentados digitalmente, fixando-lhes prazo para atendimento.</w:t>
      </w:r>
    </w:p>
    <w:p w14:paraId="06C05628" w14:textId="77777777" w:rsidR="000B594D" w:rsidRPr="00E11586" w:rsidRDefault="000B594D" w:rsidP="00D21D95">
      <w:pPr>
        <w:ind w:firstLine="284"/>
        <w:jc w:val="both"/>
        <w:rPr>
          <w:rFonts w:ascii="Arial" w:hAnsi="Arial" w:cs="Arial"/>
        </w:rPr>
      </w:pPr>
    </w:p>
    <w:p w14:paraId="1BB5FCE6" w14:textId="1EDBA383"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0B594D" w:rsidRPr="00E11586">
        <w:rPr>
          <w:rFonts w:ascii="Arial" w:hAnsi="Arial" w:cs="Arial"/>
          <w:b/>
          <w:bCs/>
        </w:rPr>
        <w:t xml:space="preserve">.1. </w:t>
      </w:r>
      <w:r w:rsidR="000B594D" w:rsidRPr="00E11586">
        <w:rPr>
          <w:rFonts w:ascii="Arial" w:hAnsi="Arial" w:cs="Arial"/>
        </w:rPr>
        <w:t xml:space="preserve">Caso o </w:t>
      </w:r>
      <w:r w:rsidR="00773AE3" w:rsidRPr="00773AE3">
        <w:rPr>
          <w:rFonts w:ascii="Arial" w:hAnsi="Arial" w:cs="Arial"/>
        </w:rPr>
        <w:t>Agente de Contratação</w:t>
      </w:r>
      <w:r w:rsidR="000B594D"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sidR="00E319A2">
        <w:rPr>
          <w:rFonts w:ascii="Arial" w:hAnsi="Arial" w:cs="Arial"/>
        </w:rPr>
        <w:t>mesmo</w:t>
      </w:r>
      <w:r w:rsidR="000B594D" w:rsidRPr="00E11586">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E11586" w:rsidRDefault="000B594D" w:rsidP="00D21D95">
      <w:pPr>
        <w:ind w:firstLine="284"/>
        <w:jc w:val="both"/>
        <w:rPr>
          <w:rFonts w:ascii="Arial" w:hAnsi="Arial" w:cs="Arial"/>
        </w:rPr>
      </w:pPr>
    </w:p>
    <w:p w14:paraId="1CAC9DA4" w14:textId="0BFA25F2"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3</w:t>
      </w:r>
      <w:r w:rsidR="000B594D" w:rsidRPr="00E11586">
        <w:rPr>
          <w:rFonts w:ascii="Arial" w:hAnsi="Arial" w:cs="Arial"/>
          <w:b/>
          <w:bCs/>
        </w:rPr>
        <w:t>.</w:t>
      </w:r>
      <w:r w:rsidR="000B594D"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E11586" w:rsidRDefault="000B594D" w:rsidP="00D21D95">
      <w:pPr>
        <w:ind w:firstLine="284"/>
        <w:jc w:val="both"/>
        <w:rPr>
          <w:rFonts w:ascii="Arial" w:hAnsi="Arial" w:cs="Arial"/>
        </w:rPr>
      </w:pPr>
    </w:p>
    <w:p w14:paraId="18BEC1CD" w14:textId="704A75DE" w:rsidR="000B594D" w:rsidRPr="00E11586" w:rsidRDefault="00510E92" w:rsidP="00D21D95">
      <w:pPr>
        <w:ind w:firstLine="284"/>
        <w:jc w:val="both"/>
        <w:rPr>
          <w:rFonts w:ascii="Arial" w:eastAsia="Arial" w:hAnsi="Arial" w:cs="Arial"/>
        </w:rPr>
      </w:pPr>
      <w:r w:rsidRPr="00E11586">
        <w:rPr>
          <w:rFonts w:ascii="Arial" w:hAnsi="Arial" w:cs="Arial"/>
          <w:b/>
          <w:bCs/>
        </w:rPr>
        <w:t>9</w:t>
      </w:r>
      <w:r w:rsidR="000B594D" w:rsidRPr="00E11586">
        <w:rPr>
          <w:rFonts w:ascii="Arial" w:hAnsi="Arial" w:cs="Arial"/>
          <w:b/>
          <w:bCs/>
        </w:rPr>
        <w:t>.2.</w:t>
      </w:r>
      <w:r w:rsidR="003C37F5" w:rsidRPr="00E11586">
        <w:rPr>
          <w:rFonts w:ascii="Arial" w:hAnsi="Arial" w:cs="Arial"/>
          <w:b/>
          <w:bCs/>
        </w:rPr>
        <w:t>4</w:t>
      </w:r>
      <w:r w:rsidR="000B594D" w:rsidRPr="00E11586">
        <w:rPr>
          <w:rFonts w:ascii="Arial" w:hAnsi="Arial" w:cs="Arial"/>
          <w:b/>
          <w:bCs/>
        </w:rPr>
        <w:t>.</w:t>
      </w:r>
      <w:r w:rsidR="000B594D"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262715A" w:rsidR="000B594D" w:rsidRPr="00E11586" w:rsidRDefault="00E11586" w:rsidP="00D21D95">
      <w:pPr>
        <w:ind w:firstLine="284"/>
        <w:jc w:val="both"/>
        <w:rPr>
          <w:rFonts w:ascii="Arial" w:eastAsia="Arial" w:hAnsi="Arial" w:cs="Arial"/>
        </w:rPr>
      </w:pPr>
      <w:r>
        <w:rPr>
          <w:rFonts w:ascii="Arial" w:eastAsia="Arial" w:hAnsi="Arial" w:cs="Arial"/>
        </w:rPr>
        <w:t xml:space="preserve"> </w:t>
      </w:r>
    </w:p>
    <w:p w14:paraId="2E943302" w14:textId="7BBE5B85" w:rsidR="000B594D" w:rsidRPr="00E11586" w:rsidRDefault="00510E92" w:rsidP="00D21D95">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000B594D" w:rsidRPr="00E11586">
        <w:rPr>
          <w:rFonts w:eastAsia="Arial"/>
          <w:b/>
          <w:bCs/>
          <w:color w:val="auto"/>
          <w:sz w:val="20"/>
          <w:szCs w:val="20"/>
        </w:rPr>
        <w:t>.2.</w:t>
      </w:r>
      <w:r w:rsidR="003C37F5" w:rsidRPr="00E11586">
        <w:rPr>
          <w:rFonts w:eastAsia="Arial"/>
          <w:b/>
          <w:bCs/>
          <w:color w:val="auto"/>
          <w:sz w:val="20"/>
          <w:szCs w:val="20"/>
          <w:lang w:val="pt-BR"/>
        </w:rPr>
        <w:t>5</w:t>
      </w:r>
      <w:r w:rsidR="000B594D" w:rsidRPr="00E11586">
        <w:rPr>
          <w:b/>
          <w:bCs/>
          <w:color w:val="auto"/>
          <w:sz w:val="20"/>
          <w:szCs w:val="20"/>
        </w:rPr>
        <w:t>.</w:t>
      </w:r>
      <w:r w:rsidR="000B594D" w:rsidRPr="00E11586">
        <w:rPr>
          <w:color w:val="auto"/>
          <w:sz w:val="20"/>
          <w:szCs w:val="20"/>
        </w:rPr>
        <w:t xml:space="preserve"> Quanto a</w:t>
      </w:r>
      <w:r w:rsidR="00A81166" w:rsidRPr="00E11586">
        <w:rPr>
          <w:color w:val="auto"/>
          <w:sz w:val="20"/>
          <w:szCs w:val="20"/>
          <w:lang w:val="pt-BR"/>
        </w:rPr>
        <w:t xml:space="preserve">s certidões exigidas para </w:t>
      </w:r>
      <w:r w:rsidR="000B594D"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E11586" w:rsidRDefault="000B594D" w:rsidP="00D21D95">
      <w:pPr>
        <w:keepLines/>
        <w:ind w:firstLine="284"/>
        <w:jc w:val="both"/>
        <w:rPr>
          <w:rFonts w:ascii="Arial" w:hAnsi="Arial" w:cs="Arial"/>
          <w:strike/>
        </w:rPr>
      </w:pPr>
    </w:p>
    <w:p w14:paraId="32C46EDD" w14:textId="389CD8A6" w:rsidR="000B594D" w:rsidRPr="00E11586" w:rsidRDefault="00510E92" w:rsidP="00D21D95">
      <w:pPr>
        <w:ind w:firstLine="284"/>
        <w:rPr>
          <w:rFonts w:ascii="Arial" w:hAnsi="Arial" w:cs="Arial"/>
        </w:rPr>
      </w:pPr>
      <w:r w:rsidRPr="00E11586">
        <w:rPr>
          <w:rFonts w:ascii="Arial" w:eastAsia="Arial" w:hAnsi="Arial" w:cs="Arial"/>
          <w:b/>
        </w:rPr>
        <w:t>9</w:t>
      </w:r>
      <w:r w:rsidR="000B594D" w:rsidRPr="00E11586">
        <w:rPr>
          <w:rFonts w:ascii="Arial" w:eastAsia="Arial" w:hAnsi="Arial" w:cs="Arial"/>
          <w:b/>
        </w:rPr>
        <w:t>.2.</w:t>
      </w:r>
      <w:r w:rsidR="00432F0C" w:rsidRPr="00E11586">
        <w:rPr>
          <w:rFonts w:ascii="Arial" w:eastAsia="Arial" w:hAnsi="Arial" w:cs="Arial"/>
          <w:b/>
        </w:rPr>
        <w:t>6</w:t>
      </w:r>
      <w:r w:rsidR="000B594D" w:rsidRPr="00E11586">
        <w:rPr>
          <w:rFonts w:ascii="Arial" w:hAnsi="Arial" w:cs="Arial"/>
          <w:b/>
        </w:rPr>
        <w:t>.</w:t>
      </w:r>
      <w:r w:rsidR="000B594D" w:rsidRPr="00E11586">
        <w:rPr>
          <w:rFonts w:ascii="Arial" w:hAnsi="Arial" w:cs="Arial"/>
          <w:bCs/>
        </w:rPr>
        <w:t xml:space="preserve"> </w:t>
      </w:r>
      <w:r w:rsidR="000B594D" w:rsidRPr="00E11586">
        <w:rPr>
          <w:rFonts w:ascii="Arial" w:hAnsi="Arial" w:cs="Arial"/>
        </w:rPr>
        <w:t>Em todos os casos das Certidões solicitadas nos subitens acima, sempre serão aceitas Certidões Positiva com efeitos de Negativa.</w:t>
      </w:r>
    </w:p>
    <w:p w14:paraId="34DDEBF4" w14:textId="77777777" w:rsidR="000B594D" w:rsidRPr="00E11586" w:rsidRDefault="000B594D" w:rsidP="00D21D95">
      <w:pPr>
        <w:ind w:firstLine="284"/>
        <w:jc w:val="both"/>
        <w:rPr>
          <w:rFonts w:ascii="Arial" w:hAnsi="Arial" w:cs="Arial"/>
        </w:rPr>
      </w:pPr>
    </w:p>
    <w:p w14:paraId="40B1B70C" w14:textId="63B8FD60"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.3.</w:t>
      </w:r>
      <w:r w:rsidR="000B594D"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E11586" w:rsidRDefault="000B594D" w:rsidP="00D21D95">
      <w:pPr>
        <w:ind w:firstLine="284"/>
        <w:jc w:val="both"/>
        <w:rPr>
          <w:rFonts w:ascii="Arial" w:hAnsi="Arial" w:cs="Arial"/>
        </w:rPr>
      </w:pPr>
    </w:p>
    <w:p w14:paraId="2546CC59" w14:textId="25CDD7A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.3.1. </w:t>
      </w:r>
      <w:r w:rsidR="000B594D"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E11586" w:rsidRDefault="000B594D" w:rsidP="00D21D95">
      <w:pPr>
        <w:ind w:firstLine="284"/>
        <w:jc w:val="both"/>
        <w:rPr>
          <w:rFonts w:ascii="Arial" w:hAnsi="Arial" w:cs="Arial"/>
        </w:rPr>
      </w:pPr>
    </w:p>
    <w:p w14:paraId="0FDE3437" w14:textId="737ABD77"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.3.2. </w:t>
      </w:r>
      <w:r w:rsidR="000B594D" w:rsidRPr="00E11586">
        <w:rPr>
          <w:rFonts w:ascii="Arial" w:hAnsi="Arial" w:cs="Arial"/>
        </w:rPr>
        <w:t>Havendo alguma restrição na comprovação da regularidade fiscal e trabalhista das microempresas e empresas de pequeno porte, será assegurado o prazo de</w:t>
      </w:r>
      <w:r w:rsidR="00953619">
        <w:rPr>
          <w:rFonts w:ascii="Arial" w:hAnsi="Arial" w:cs="Arial"/>
        </w:rPr>
        <w:t xml:space="preserve"> 05 (cinco)</w:t>
      </w:r>
      <w:r w:rsidR="000B594D"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E11586">
        <w:rPr>
          <w:rFonts w:ascii="Arial" w:hAnsi="Arial" w:cs="Arial"/>
        </w:rPr>
        <w:t>.</w:t>
      </w:r>
    </w:p>
    <w:p w14:paraId="5A85EEC8" w14:textId="77777777" w:rsidR="000B594D" w:rsidRPr="00E11586" w:rsidRDefault="000B594D" w:rsidP="00D21D95">
      <w:pPr>
        <w:ind w:firstLine="284"/>
        <w:jc w:val="both"/>
        <w:rPr>
          <w:rFonts w:ascii="Arial" w:hAnsi="Arial" w:cs="Arial"/>
        </w:rPr>
      </w:pPr>
    </w:p>
    <w:p w14:paraId="5F264F76" w14:textId="008A624A"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.4.</w:t>
      </w:r>
      <w:r w:rsidR="000B594D" w:rsidRPr="00E11586">
        <w:rPr>
          <w:rFonts w:ascii="Arial" w:hAnsi="Arial" w:cs="Arial"/>
        </w:rPr>
        <w:t xml:space="preserve"> Os documentos que compõe</w:t>
      </w:r>
      <w:r w:rsidR="001E7554" w:rsidRPr="00E11586">
        <w:rPr>
          <w:rFonts w:ascii="Arial" w:hAnsi="Arial" w:cs="Arial"/>
        </w:rPr>
        <w:t>m</w:t>
      </w:r>
      <w:r w:rsidR="000B594D" w:rsidRPr="00E11586">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E11586" w:rsidRDefault="001E7554" w:rsidP="00D21D95">
      <w:pPr>
        <w:ind w:firstLine="284"/>
        <w:jc w:val="both"/>
        <w:rPr>
          <w:rFonts w:ascii="Arial" w:hAnsi="Arial" w:cs="Arial"/>
        </w:rPr>
      </w:pPr>
    </w:p>
    <w:p w14:paraId="47B9BD36" w14:textId="307C866E" w:rsidR="001E7554" w:rsidRPr="00E11586" w:rsidRDefault="00510E92" w:rsidP="00D21D95">
      <w:pPr>
        <w:ind w:firstLine="284"/>
        <w:jc w:val="both"/>
        <w:rPr>
          <w:rFonts w:ascii="Arial" w:hAnsi="Arial" w:cs="Arial"/>
        </w:rPr>
      </w:pPr>
      <w:r w:rsidRPr="00E11586">
        <w:rPr>
          <w:rFonts w:ascii="Arial" w:hAnsi="Arial" w:cs="Arial"/>
          <w:b/>
          <w:bCs/>
        </w:rPr>
        <w:lastRenderedPageBreak/>
        <w:t>9</w:t>
      </w:r>
      <w:r w:rsidR="001E7554" w:rsidRPr="00E11586">
        <w:rPr>
          <w:rFonts w:ascii="Arial" w:hAnsi="Arial" w:cs="Arial"/>
          <w:b/>
          <w:bCs/>
        </w:rPr>
        <w:t xml:space="preserve">.5. </w:t>
      </w:r>
      <w:r w:rsidR="001E7554" w:rsidRPr="00E11586">
        <w:rPr>
          <w:rFonts w:ascii="Arial" w:hAnsi="Arial" w:cs="Arial"/>
        </w:rPr>
        <w:t xml:space="preserve">Após a entrega dos documentos para habilitação, não será permitida a </w:t>
      </w:r>
      <w:r w:rsidR="00FE5A17" w:rsidRPr="00E11586">
        <w:rPr>
          <w:rFonts w:ascii="Arial" w:hAnsi="Arial" w:cs="Arial"/>
        </w:rPr>
        <w:t xml:space="preserve">substituição ou a apresentação de novos documentos, salvo em sede de diligência, </w:t>
      </w:r>
      <w:r w:rsidR="00007772" w:rsidRPr="00E11586">
        <w:rPr>
          <w:rFonts w:ascii="Arial" w:hAnsi="Arial" w:cs="Arial"/>
        </w:rPr>
        <w:t>para (</w:t>
      </w:r>
      <w:r w:rsidR="00FE5A17" w:rsidRPr="00E11586">
        <w:rPr>
          <w:rFonts w:ascii="Arial" w:hAnsi="Arial" w:cs="Arial"/>
        </w:rPr>
        <w:t>art. 64 da Lei 14.133, de 2021, e art. 39, §</w:t>
      </w:r>
      <w:r w:rsidR="00832C41" w:rsidRPr="00E11586">
        <w:rPr>
          <w:rFonts w:ascii="Arial" w:hAnsi="Arial" w:cs="Arial"/>
        </w:rPr>
        <w:t>4° da IN 73, de 2022</w:t>
      </w:r>
      <w:r w:rsidR="00007772" w:rsidRPr="00E11586">
        <w:rPr>
          <w:rFonts w:ascii="Arial" w:hAnsi="Arial" w:cs="Arial"/>
        </w:rPr>
        <w:t>):</w:t>
      </w:r>
    </w:p>
    <w:p w14:paraId="0FD06432" w14:textId="77777777" w:rsidR="00007772" w:rsidRPr="00E11586" w:rsidRDefault="00007772" w:rsidP="00D21D95">
      <w:pPr>
        <w:ind w:firstLine="284"/>
        <w:jc w:val="both"/>
        <w:rPr>
          <w:rFonts w:ascii="Arial" w:hAnsi="Arial" w:cs="Arial"/>
        </w:rPr>
      </w:pPr>
    </w:p>
    <w:p w14:paraId="53B1D98A" w14:textId="4AA8DB32"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.5.1.</w:t>
      </w:r>
      <w:r w:rsidR="00007772" w:rsidRPr="00E11586">
        <w:rPr>
          <w:rFonts w:ascii="Arial" w:hAnsi="Arial" w:cs="Arial"/>
        </w:rPr>
        <w:t xml:space="preserve"> </w:t>
      </w:r>
      <w:proofErr w:type="gramStart"/>
      <w:r w:rsidR="00007772" w:rsidRPr="00E11586">
        <w:rPr>
          <w:rFonts w:ascii="Arial" w:hAnsi="Arial" w:cs="Arial"/>
        </w:rPr>
        <w:t>complementação</w:t>
      </w:r>
      <w:proofErr w:type="gramEnd"/>
      <w:r w:rsidR="00007772" w:rsidRPr="00E11586">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E11586" w:rsidRDefault="00007772" w:rsidP="00D21D95">
      <w:pPr>
        <w:ind w:firstLine="284"/>
        <w:jc w:val="both"/>
        <w:rPr>
          <w:rFonts w:ascii="Arial" w:hAnsi="Arial" w:cs="Arial"/>
        </w:rPr>
      </w:pPr>
    </w:p>
    <w:p w14:paraId="61D20311" w14:textId="2408DFEF"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.5.2.</w:t>
      </w:r>
      <w:r w:rsidR="00007772" w:rsidRPr="00E11586">
        <w:rPr>
          <w:rFonts w:ascii="Arial" w:hAnsi="Arial" w:cs="Arial"/>
        </w:rPr>
        <w:t xml:space="preserve"> </w:t>
      </w:r>
      <w:proofErr w:type="gramStart"/>
      <w:r w:rsidR="00007772" w:rsidRPr="00E11586">
        <w:rPr>
          <w:rFonts w:ascii="Arial" w:hAnsi="Arial" w:cs="Arial"/>
        </w:rPr>
        <w:t>atualização</w:t>
      </w:r>
      <w:proofErr w:type="gramEnd"/>
      <w:r w:rsidR="00007772" w:rsidRPr="00E11586">
        <w:rPr>
          <w:rFonts w:ascii="Arial" w:hAnsi="Arial" w:cs="Arial"/>
        </w:rPr>
        <w:t xml:space="preserve"> de documentos cuja validade tenha expirado após a data de recebimento das propostas.</w:t>
      </w:r>
    </w:p>
    <w:p w14:paraId="4D6BCE93" w14:textId="02B25BEB" w:rsidR="00E319A2" w:rsidRPr="00E319A2" w:rsidRDefault="00131643" w:rsidP="004103A8">
      <w:pPr>
        <w:ind w:firstLine="284"/>
        <w:jc w:val="both"/>
        <w:rPr>
          <w:rFonts w:cs="Arial"/>
        </w:rPr>
      </w:pPr>
      <w:r w:rsidRPr="00E11586">
        <w:rPr>
          <w:rFonts w:ascii="Arial" w:hAnsi="Arial" w:cs="Arial"/>
        </w:rPr>
        <w:t xml:space="preserve"> </w:t>
      </w:r>
    </w:p>
    <w:p w14:paraId="6FBEB36B" w14:textId="39F02943" w:rsidR="000B594D" w:rsidRPr="00E11586" w:rsidRDefault="000B594D" w:rsidP="00D21D95">
      <w:pPr>
        <w:pStyle w:val="Ttulo8"/>
        <w:numPr>
          <w:ilvl w:val="7"/>
          <w:numId w:val="3"/>
        </w:numPr>
        <w:ind w:left="0" w:firstLine="284"/>
        <w:rPr>
          <w:rFonts w:cs="Arial"/>
          <w:sz w:val="20"/>
          <w:szCs w:val="20"/>
        </w:rPr>
      </w:pPr>
      <w:r w:rsidRPr="00E11586">
        <w:rPr>
          <w:rFonts w:cs="Arial"/>
          <w:caps/>
          <w:sz w:val="20"/>
          <w:szCs w:val="20"/>
        </w:rPr>
        <w:t>1</w:t>
      </w:r>
      <w:r w:rsidR="00510E92" w:rsidRPr="00E11586">
        <w:rPr>
          <w:rFonts w:cs="Arial"/>
          <w:caps/>
          <w:sz w:val="20"/>
          <w:szCs w:val="20"/>
          <w:lang w:val="pt-BR"/>
        </w:rPr>
        <w:t>0</w:t>
      </w:r>
      <w:r w:rsidR="00B039A0" w:rsidRPr="00E11586">
        <w:rPr>
          <w:rFonts w:cs="Arial"/>
          <w:caps/>
          <w:sz w:val="20"/>
          <w:szCs w:val="20"/>
          <w:lang w:val="pt-BR"/>
        </w:rPr>
        <w:t>.</w:t>
      </w:r>
      <w:r w:rsidRPr="00E11586">
        <w:rPr>
          <w:rFonts w:cs="Arial"/>
          <w:caps/>
          <w:sz w:val="20"/>
          <w:szCs w:val="20"/>
        </w:rPr>
        <w:t xml:space="preserve"> abertura</w:t>
      </w:r>
    </w:p>
    <w:p w14:paraId="01F600F1" w14:textId="77777777" w:rsidR="000B594D" w:rsidRPr="00E11586" w:rsidRDefault="000B594D" w:rsidP="00D21D95">
      <w:pPr>
        <w:ind w:firstLine="284"/>
        <w:jc w:val="both"/>
        <w:rPr>
          <w:rFonts w:ascii="Arial" w:hAnsi="Arial" w:cs="Arial"/>
        </w:rPr>
      </w:pPr>
    </w:p>
    <w:p w14:paraId="558ED4C6" w14:textId="7A78E9E2" w:rsidR="000B594D" w:rsidRPr="00E11586" w:rsidRDefault="000B594D" w:rsidP="00D21D95">
      <w:pPr>
        <w:numPr>
          <w:ilvl w:val="0"/>
          <w:numId w:val="3"/>
        </w:numPr>
        <w:ind w:left="0" w:firstLine="284"/>
        <w:jc w:val="both"/>
        <w:rPr>
          <w:rFonts w:ascii="Arial" w:hAnsi="Arial" w:cs="Arial"/>
          <w:kern w:val="2"/>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00E319A2" w:rsidRPr="00E319A2">
        <w:rPr>
          <w:rFonts w:ascii="Arial" w:hAnsi="Arial" w:cs="Arial"/>
        </w:rPr>
        <w:t>Agente de Contratação</w:t>
      </w:r>
      <w:r w:rsidRPr="00E11586">
        <w:rPr>
          <w:rFonts w:ascii="Arial" w:hAnsi="Arial" w:cs="Arial"/>
        </w:rPr>
        <w:t xml:space="preserve"> a avaliar a aceitabilidade </w:t>
      </w:r>
      <w:r w:rsidR="00AB5354" w:rsidRPr="00E11586">
        <w:rPr>
          <w:rFonts w:ascii="Arial" w:hAnsi="Arial" w:cs="Arial"/>
        </w:rPr>
        <w:t>delas</w:t>
      </w:r>
      <w:r w:rsidRPr="00E11586">
        <w:rPr>
          <w:rFonts w:ascii="Arial" w:hAnsi="Arial" w:cs="Arial"/>
        </w:rPr>
        <w:t>.</w:t>
      </w:r>
    </w:p>
    <w:p w14:paraId="638584C0" w14:textId="77777777" w:rsidR="000B594D" w:rsidRPr="00E11586" w:rsidRDefault="000B594D" w:rsidP="00D21D95">
      <w:pPr>
        <w:numPr>
          <w:ilvl w:val="0"/>
          <w:numId w:val="3"/>
        </w:numPr>
        <w:ind w:left="0" w:firstLine="284"/>
        <w:jc w:val="both"/>
        <w:rPr>
          <w:rFonts w:ascii="Arial" w:hAnsi="Arial" w:cs="Arial"/>
        </w:rPr>
      </w:pPr>
    </w:p>
    <w:p w14:paraId="14429BE9" w14:textId="371D4D77"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E11586" w:rsidRDefault="000B594D" w:rsidP="00D21D95">
      <w:pPr>
        <w:numPr>
          <w:ilvl w:val="0"/>
          <w:numId w:val="3"/>
        </w:numPr>
        <w:ind w:left="0" w:firstLine="284"/>
        <w:jc w:val="both"/>
        <w:rPr>
          <w:rFonts w:ascii="Arial" w:hAnsi="Arial" w:cs="Arial"/>
        </w:rPr>
      </w:pPr>
    </w:p>
    <w:p w14:paraId="4641D34C" w14:textId="5DAD9059" w:rsidR="00DB67AF" w:rsidRPr="00E11586" w:rsidRDefault="000B594D" w:rsidP="00D21D95">
      <w:pPr>
        <w:numPr>
          <w:ilvl w:val="0"/>
          <w:numId w:val="3"/>
        </w:numPr>
        <w:tabs>
          <w:tab w:val="clear" w:pos="0"/>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.2.1. </w:t>
      </w:r>
      <w:r w:rsidRPr="00E11586">
        <w:rPr>
          <w:rFonts w:ascii="Arial" w:hAnsi="Arial" w:cs="Arial"/>
        </w:rPr>
        <w:t>Não serão aceitos dois ou mais lances de mesmo valor, prevalecendo aquele que for recebido e registrado em primeiro lugar.</w:t>
      </w:r>
    </w:p>
    <w:p w14:paraId="6653DC0E" w14:textId="77777777" w:rsidR="00DB67AF" w:rsidRPr="00E11586" w:rsidRDefault="00DB67AF" w:rsidP="00D21D95">
      <w:pPr>
        <w:numPr>
          <w:ilvl w:val="0"/>
          <w:numId w:val="3"/>
        </w:numPr>
        <w:ind w:left="0" w:firstLine="284"/>
        <w:jc w:val="both"/>
        <w:rPr>
          <w:rFonts w:ascii="Arial" w:hAnsi="Arial" w:cs="Arial"/>
        </w:rPr>
      </w:pPr>
    </w:p>
    <w:p w14:paraId="3A2DEFEF" w14:textId="79C54D34" w:rsidR="00465F5B" w:rsidRPr="00E11586" w:rsidRDefault="00DB67AF" w:rsidP="00D21D95">
      <w:pPr>
        <w:numPr>
          <w:ilvl w:val="0"/>
          <w:numId w:val="3"/>
        </w:numPr>
        <w:tabs>
          <w:tab w:val="clear" w:pos="0"/>
          <w:tab w:val="num" w:pos="284"/>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.2.2. </w:t>
      </w:r>
      <w:r w:rsidRPr="00E11586">
        <w:rPr>
          <w:rFonts w:ascii="Arial" w:hAnsi="Arial" w:cs="Arial"/>
        </w:rPr>
        <w:t>A formulação de lances será efetuada, exclusivamente, por meio do sistema eletrônico</w:t>
      </w:r>
      <w:r w:rsidR="00465F5B" w:rsidRPr="00E11586">
        <w:rPr>
          <w:rFonts w:ascii="Arial" w:hAnsi="Arial" w:cs="Arial"/>
        </w:rPr>
        <w:t xml:space="preserve">. </w:t>
      </w:r>
      <w:r w:rsidRPr="00E11586">
        <w:rPr>
          <w:rFonts w:ascii="Arial" w:hAnsi="Arial" w:cs="Arial"/>
        </w:rPr>
        <w:t>Os lances deverão ser formulados em valores distintos e decrescentes, inferiores à proposta de menor preço, ou inferiores ao do último valor apresentado pelo próprio licitante ofertante</w:t>
      </w:r>
      <w:r w:rsidR="00465F5B" w:rsidRPr="00E11586">
        <w:rPr>
          <w:rFonts w:ascii="Arial" w:hAnsi="Arial" w:cs="Arial"/>
        </w:rPr>
        <w:t>.</w:t>
      </w:r>
    </w:p>
    <w:p w14:paraId="0F5A7E6A" w14:textId="77777777" w:rsidR="00465F5B" w:rsidRPr="00E11586" w:rsidRDefault="00465F5B" w:rsidP="00D21D95">
      <w:pPr>
        <w:numPr>
          <w:ilvl w:val="0"/>
          <w:numId w:val="3"/>
        </w:numPr>
        <w:ind w:left="0" w:firstLine="284"/>
        <w:jc w:val="both"/>
        <w:rPr>
          <w:rFonts w:ascii="Arial" w:hAnsi="Arial" w:cs="Arial"/>
        </w:rPr>
      </w:pPr>
    </w:p>
    <w:p w14:paraId="1DB07324" w14:textId="3CCE0925"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E11586" w:rsidRDefault="000B594D" w:rsidP="00D21D95">
      <w:pPr>
        <w:numPr>
          <w:ilvl w:val="0"/>
          <w:numId w:val="3"/>
        </w:numPr>
        <w:ind w:left="0" w:firstLine="284"/>
        <w:jc w:val="both"/>
        <w:rPr>
          <w:rFonts w:ascii="Arial" w:hAnsi="Arial" w:cs="Arial"/>
        </w:rPr>
      </w:pPr>
    </w:p>
    <w:p w14:paraId="0137A1F4" w14:textId="3AFDD70C"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.4. </w:t>
      </w:r>
      <w:r w:rsidRPr="00E11586">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E11586" w:rsidRDefault="000B594D" w:rsidP="00D21D95">
      <w:pPr>
        <w:numPr>
          <w:ilvl w:val="0"/>
          <w:numId w:val="3"/>
        </w:numPr>
        <w:ind w:left="0" w:firstLine="284"/>
        <w:jc w:val="both"/>
        <w:rPr>
          <w:rFonts w:ascii="Arial" w:hAnsi="Arial" w:cs="Arial"/>
        </w:rPr>
      </w:pPr>
    </w:p>
    <w:p w14:paraId="6FF5C073" w14:textId="6D3E82E7"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00510E92" w:rsidRPr="00E11586">
        <w:rPr>
          <w:sz w:val="20"/>
          <w:szCs w:val="20"/>
          <w:lang w:val="pt-BR"/>
        </w:rPr>
        <w:t>0</w:t>
      </w:r>
      <w:r w:rsidRPr="00E11586">
        <w:rPr>
          <w:sz w:val="20"/>
          <w:szCs w:val="20"/>
        </w:rPr>
        <w:t>.4, a sessão pública será encerrada automaticamente.</w:t>
      </w:r>
    </w:p>
    <w:p w14:paraId="41E4FADB" w14:textId="77777777" w:rsidR="000B594D" w:rsidRPr="00E11586" w:rsidRDefault="000B594D" w:rsidP="00D21D95">
      <w:pPr>
        <w:pStyle w:val="Corpodetexto"/>
        <w:ind w:firstLine="284"/>
        <w:rPr>
          <w:sz w:val="20"/>
          <w:szCs w:val="20"/>
          <w:highlight w:val="yellow"/>
        </w:rPr>
      </w:pPr>
    </w:p>
    <w:p w14:paraId="5CAF2AFF" w14:textId="74EEA574"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E11586" w:rsidRDefault="00110105" w:rsidP="00D21D95">
      <w:pPr>
        <w:pStyle w:val="Corpodetexto"/>
        <w:ind w:firstLine="284"/>
        <w:rPr>
          <w:sz w:val="20"/>
          <w:szCs w:val="20"/>
        </w:rPr>
      </w:pPr>
    </w:p>
    <w:p w14:paraId="7E2B88C6" w14:textId="11814D10"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E11586" w:rsidRDefault="00110105" w:rsidP="00D21D95">
      <w:pPr>
        <w:pStyle w:val="Corpodetexto"/>
        <w:ind w:firstLine="284"/>
        <w:rPr>
          <w:sz w:val="20"/>
          <w:szCs w:val="20"/>
        </w:rPr>
      </w:pPr>
    </w:p>
    <w:p w14:paraId="7A79907A" w14:textId="54103069"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E11586" w:rsidRDefault="00110105" w:rsidP="00D21D95">
      <w:pPr>
        <w:pStyle w:val="Corpodetexto"/>
        <w:ind w:firstLine="284"/>
        <w:rPr>
          <w:sz w:val="20"/>
          <w:szCs w:val="20"/>
        </w:rPr>
      </w:pPr>
    </w:p>
    <w:p w14:paraId="731B3C8F" w14:textId="7967C8BB"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E11586" w:rsidRDefault="00110105" w:rsidP="00D21D95">
      <w:pPr>
        <w:pStyle w:val="Corpodetexto"/>
        <w:ind w:firstLine="284"/>
        <w:rPr>
          <w:sz w:val="20"/>
          <w:szCs w:val="20"/>
        </w:rPr>
      </w:pPr>
    </w:p>
    <w:p w14:paraId="51186D30" w14:textId="182E8FDD"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00510E92"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E11586" w:rsidRDefault="00110105" w:rsidP="00D21D95">
      <w:pPr>
        <w:pStyle w:val="Corpodetexto"/>
        <w:ind w:firstLine="284"/>
        <w:rPr>
          <w:sz w:val="20"/>
          <w:szCs w:val="20"/>
          <w:highlight w:val="yellow"/>
        </w:rPr>
      </w:pPr>
    </w:p>
    <w:p w14:paraId="08787FCD" w14:textId="157FABA1"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00E319A2" w:rsidRPr="00E319A2">
        <w:rPr>
          <w:sz w:val="20"/>
        </w:rPr>
        <w:t>Agente de Contratação</w:t>
      </w:r>
      <w:r w:rsidRPr="00E319A2">
        <w:rPr>
          <w:sz w:val="18"/>
          <w:szCs w:val="20"/>
        </w:rPr>
        <w:t xml:space="preserve"> </w:t>
      </w:r>
      <w:r w:rsidRPr="00E11586">
        <w:rPr>
          <w:sz w:val="20"/>
          <w:szCs w:val="20"/>
        </w:rPr>
        <w:t xml:space="preserve">poderá encaminhar, pelo sistema eletrônico, contraproposta diretamente a licitante que tenha apresentado o lance de </w:t>
      </w:r>
      <w:r w:rsidRPr="00E11586">
        <w:rPr>
          <w:sz w:val="20"/>
          <w:szCs w:val="20"/>
        </w:rPr>
        <w:lastRenderedPageBreak/>
        <w:t>menor preço, para que seja obtido preço melhor ao anteriormente ofertado, bem como decidir sobre sua aceitação.</w:t>
      </w:r>
    </w:p>
    <w:p w14:paraId="11CB7F97" w14:textId="77777777" w:rsidR="000B594D" w:rsidRPr="00E11586" w:rsidRDefault="000B594D" w:rsidP="00D21D95">
      <w:pPr>
        <w:pStyle w:val="Corpodetexto"/>
        <w:numPr>
          <w:ilvl w:val="0"/>
          <w:numId w:val="3"/>
        </w:numPr>
        <w:ind w:left="0" w:firstLine="284"/>
        <w:rPr>
          <w:sz w:val="20"/>
          <w:szCs w:val="20"/>
        </w:rPr>
      </w:pPr>
    </w:p>
    <w:p w14:paraId="46EA8C76" w14:textId="31FFBD46"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E11586">
        <w:rPr>
          <w:sz w:val="20"/>
          <w:szCs w:val="20"/>
        </w:rPr>
        <w:t>pregoeiro</w:t>
      </w:r>
      <w:r w:rsidRPr="00E11586">
        <w:rPr>
          <w:sz w:val="20"/>
          <w:szCs w:val="20"/>
        </w:rPr>
        <w:t xml:space="preserve"> poderá negociar com a licitante para que seja obtido menor preço.</w:t>
      </w:r>
    </w:p>
    <w:p w14:paraId="5C5C6969" w14:textId="77777777" w:rsidR="00E319A2" w:rsidRPr="00E11586" w:rsidRDefault="00E319A2" w:rsidP="00E319A2">
      <w:pPr>
        <w:pStyle w:val="Corpodetexto"/>
        <w:rPr>
          <w:sz w:val="20"/>
          <w:szCs w:val="20"/>
        </w:rPr>
      </w:pPr>
    </w:p>
    <w:p w14:paraId="45E8ABD0" w14:textId="7C84AA9C" w:rsidR="00F27D45" w:rsidRPr="00E11586" w:rsidRDefault="00510E92" w:rsidP="00D21D95">
      <w:pPr>
        <w:ind w:firstLine="284"/>
        <w:jc w:val="both"/>
        <w:rPr>
          <w:rFonts w:ascii="Arial" w:hAnsi="Arial" w:cs="Arial"/>
          <w:b/>
          <w:bCs/>
        </w:rPr>
      </w:pPr>
      <w:r w:rsidRPr="00E11586">
        <w:rPr>
          <w:rFonts w:ascii="Arial" w:hAnsi="Arial" w:cs="Arial"/>
          <w:b/>
          <w:bCs/>
        </w:rPr>
        <w:t>11</w:t>
      </w:r>
      <w:r w:rsidR="00F27D45" w:rsidRPr="00E11586">
        <w:rPr>
          <w:rFonts w:ascii="Arial" w:hAnsi="Arial" w:cs="Arial"/>
          <w:b/>
          <w:bCs/>
        </w:rPr>
        <w:t>. FASE DE JULGAMENTO</w:t>
      </w:r>
    </w:p>
    <w:p w14:paraId="0A14200F" w14:textId="77777777" w:rsidR="00F27D45" w:rsidRPr="00E11586" w:rsidRDefault="00F27D45" w:rsidP="00D21D95">
      <w:pPr>
        <w:ind w:firstLine="284"/>
        <w:jc w:val="both"/>
        <w:rPr>
          <w:rFonts w:ascii="Arial" w:hAnsi="Arial" w:cs="Arial"/>
          <w:b/>
          <w:bCs/>
        </w:rPr>
      </w:pPr>
    </w:p>
    <w:p w14:paraId="3B3473EB" w14:textId="77777777" w:rsidR="00E319A2" w:rsidRPr="000E0F32" w:rsidRDefault="00E319A2" w:rsidP="00E319A2">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664FE2FF" w14:textId="77777777" w:rsidR="00E319A2" w:rsidRPr="000E0F32" w:rsidRDefault="00E319A2" w:rsidP="00E319A2">
      <w:pPr>
        <w:tabs>
          <w:tab w:val="left" w:pos="284"/>
        </w:tabs>
        <w:ind w:firstLine="284"/>
        <w:jc w:val="both"/>
        <w:rPr>
          <w:rFonts w:ascii="Arial" w:hAnsi="Arial" w:cs="Arial"/>
        </w:rPr>
      </w:pPr>
    </w:p>
    <w:p w14:paraId="21C44EAB"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30ABD88" w14:textId="77777777" w:rsidR="00E319A2" w:rsidRPr="000E0F32" w:rsidRDefault="00E319A2" w:rsidP="00E319A2">
      <w:pPr>
        <w:tabs>
          <w:tab w:val="left" w:pos="284"/>
        </w:tabs>
        <w:ind w:firstLine="284"/>
        <w:jc w:val="both"/>
        <w:rPr>
          <w:rFonts w:ascii="Arial" w:hAnsi="Arial" w:cs="Arial"/>
        </w:rPr>
      </w:pPr>
    </w:p>
    <w:p w14:paraId="4E15C1D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3BAB1EC" w14:textId="77777777" w:rsidR="00E319A2" w:rsidRPr="000E0F32" w:rsidRDefault="00E319A2" w:rsidP="00E319A2">
      <w:pPr>
        <w:tabs>
          <w:tab w:val="left" w:pos="284"/>
        </w:tabs>
        <w:ind w:firstLine="284"/>
        <w:jc w:val="both"/>
        <w:rPr>
          <w:rFonts w:ascii="Arial" w:hAnsi="Arial" w:cs="Arial"/>
        </w:rPr>
      </w:pPr>
    </w:p>
    <w:p w14:paraId="1C488088" w14:textId="77777777" w:rsidR="00E319A2" w:rsidRDefault="00E319A2" w:rsidP="00E319A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A77D533" w14:textId="77777777" w:rsidR="00E319A2" w:rsidRDefault="00E319A2" w:rsidP="00E319A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2D241C9" w14:textId="77777777" w:rsidR="00E319A2" w:rsidRDefault="00E319A2" w:rsidP="00E319A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9DF943" w14:textId="77777777" w:rsidR="00E319A2" w:rsidRDefault="00E319A2" w:rsidP="00E319A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67B6FF7" w14:textId="77777777" w:rsidR="00E319A2" w:rsidRDefault="00E319A2" w:rsidP="00E319A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D27547C" w14:textId="77777777" w:rsidR="00E319A2" w:rsidRPr="00B3036E" w:rsidRDefault="00E319A2" w:rsidP="00E319A2">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4E10D2B" w14:textId="77777777" w:rsidR="00E11586" w:rsidRPr="00E11586" w:rsidRDefault="00E11586" w:rsidP="00D21D95">
      <w:pPr>
        <w:ind w:firstLine="284"/>
        <w:jc w:val="both"/>
        <w:rPr>
          <w:rFonts w:ascii="Arial" w:hAnsi="Arial" w:cs="Arial"/>
          <w:b/>
          <w:bCs/>
          <w:highlight w:val="yellow"/>
        </w:rPr>
      </w:pPr>
    </w:p>
    <w:p w14:paraId="36102C26" w14:textId="5D8A2082" w:rsidR="000B594D" w:rsidRPr="00E11586" w:rsidRDefault="000B594D"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IMPUGNAÇÃO AO EDITAL E RECURSOS</w:t>
      </w:r>
    </w:p>
    <w:p w14:paraId="78EEACA7" w14:textId="77777777" w:rsidR="00675C31" w:rsidRPr="00E11586" w:rsidRDefault="00675C31" w:rsidP="00D21D95">
      <w:pPr>
        <w:ind w:firstLine="284"/>
        <w:jc w:val="both"/>
        <w:rPr>
          <w:rFonts w:ascii="Arial" w:hAnsi="Arial" w:cs="Arial"/>
          <w:highlight w:val="yellow"/>
        </w:rPr>
      </w:pPr>
    </w:p>
    <w:p w14:paraId="55D99B2F"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20"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18232ADA" w14:textId="77777777" w:rsidR="00E319A2" w:rsidRPr="000E0F32" w:rsidRDefault="00E319A2" w:rsidP="00E319A2">
      <w:pPr>
        <w:tabs>
          <w:tab w:val="left" w:pos="284"/>
        </w:tabs>
        <w:ind w:firstLine="284"/>
        <w:jc w:val="both"/>
        <w:rPr>
          <w:rFonts w:ascii="Arial" w:hAnsi="Arial" w:cs="Arial"/>
          <w:highlight w:val="yellow"/>
        </w:rPr>
      </w:pPr>
    </w:p>
    <w:p w14:paraId="182F9955"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51A04D4" w14:textId="77777777" w:rsidR="00E319A2" w:rsidRPr="000E0F32" w:rsidRDefault="00E319A2" w:rsidP="00E319A2">
      <w:pPr>
        <w:tabs>
          <w:tab w:val="left" w:pos="284"/>
        </w:tabs>
        <w:ind w:firstLine="284"/>
        <w:jc w:val="both"/>
        <w:rPr>
          <w:rFonts w:ascii="Arial" w:hAnsi="Arial" w:cs="Arial"/>
        </w:rPr>
      </w:pPr>
    </w:p>
    <w:p w14:paraId="023826A4"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F2F0B2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rPr>
        <w:t xml:space="preserve"> </w:t>
      </w:r>
    </w:p>
    <w:p w14:paraId="0ACC1CD6"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37AE84D" w14:textId="77777777" w:rsidR="00E319A2" w:rsidRPr="000E0F32" w:rsidRDefault="00E319A2" w:rsidP="00E319A2">
      <w:pPr>
        <w:tabs>
          <w:tab w:val="left" w:pos="284"/>
        </w:tabs>
        <w:ind w:firstLine="284"/>
        <w:jc w:val="both"/>
        <w:rPr>
          <w:rFonts w:ascii="Arial" w:hAnsi="Arial" w:cs="Arial"/>
        </w:rPr>
      </w:pPr>
    </w:p>
    <w:p w14:paraId="2D2EB268"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37F10DA" w14:textId="77777777" w:rsidR="00E319A2" w:rsidRPr="00FB67A9" w:rsidRDefault="00E319A2" w:rsidP="00E319A2">
      <w:pPr>
        <w:ind w:firstLine="284"/>
        <w:jc w:val="both"/>
        <w:rPr>
          <w:rFonts w:ascii="Arial" w:hAnsi="Arial" w:cs="Arial"/>
        </w:rPr>
      </w:pPr>
    </w:p>
    <w:p w14:paraId="6CB66990" w14:textId="77777777" w:rsidR="00E319A2" w:rsidRPr="00FB67A9" w:rsidRDefault="00E319A2" w:rsidP="00E319A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CFCA895" w14:textId="77777777" w:rsidR="00E319A2" w:rsidRPr="00FB67A9" w:rsidRDefault="00E319A2" w:rsidP="00E319A2">
      <w:pPr>
        <w:ind w:firstLine="284"/>
        <w:jc w:val="both"/>
        <w:rPr>
          <w:rFonts w:ascii="Arial" w:hAnsi="Arial" w:cs="Arial"/>
        </w:rPr>
      </w:pPr>
    </w:p>
    <w:p w14:paraId="73DC2BED" w14:textId="77777777" w:rsidR="00E319A2" w:rsidRPr="000E0F32" w:rsidRDefault="00E319A2" w:rsidP="00E319A2">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8C2EB82" w14:textId="77777777" w:rsidR="00E11586" w:rsidRPr="00E11586" w:rsidRDefault="00E11586" w:rsidP="00D21D95">
      <w:pPr>
        <w:ind w:firstLine="284"/>
        <w:jc w:val="both"/>
        <w:rPr>
          <w:rFonts w:ascii="Arial" w:hAnsi="Arial" w:cs="Arial"/>
          <w:highlight w:val="yellow"/>
        </w:rPr>
      </w:pPr>
    </w:p>
    <w:p w14:paraId="2E3701E9" w14:textId="02A8C184" w:rsidR="00D13F06"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SANÇÕES ADMINISTRATIVAS</w:t>
      </w:r>
    </w:p>
    <w:p w14:paraId="348FF9F7" w14:textId="77777777" w:rsidR="00D13F06" w:rsidRPr="00E11586" w:rsidRDefault="00D13F06" w:rsidP="00D21D95">
      <w:pPr>
        <w:ind w:firstLine="284"/>
        <w:jc w:val="both"/>
        <w:rPr>
          <w:rFonts w:ascii="Arial" w:hAnsi="Arial" w:cs="Arial"/>
          <w:highlight w:val="yellow"/>
        </w:rPr>
      </w:pPr>
    </w:p>
    <w:p w14:paraId="6638C1D0" w14:textId="7431253F" w:rsidR="00CE3EFF" w:rsidRPr="00E11586" w:rsidRDefault="006932BF" w:rsidP="00D21D95">
      <w:pPr>
        <w:ind w:firstLine="284"/>
        <w:jc w:val="both"/>
        <w:rPr>
          <w:rFonts w:ascii="Arial" w:hAnsi="Arial" w:cs="Arial"/>
        </w:rPr>
      </w:pPr>
      <w:r w:rsidRPr="00E11586">
        <w:rPr>
          <w:rFonts w:ascii="Arial" w:hAnsi="Arial" w:cs="Arial"/>
          <w:b/>
          <w:bCs/>
        </w:rPr>
        <w:lastRenderedPageBreak/>
        <w:t>1</w:t>
      </w:r>
      <w:r w:rsidR="005617D0" w:rsidRPr="00E11586">
        <w:rPr>
          <w:rFonts w:ascii="Arial" w:hAnsi="Arial" w:cs="Arial"/>
          <w:b/>
          <w:bCs/>
        </w:rPr>
        <w:t>3</w:t>
      </w:r>
      <w:r w:rsidRPr="00E11586">
        <w:rPr>
          <w:rFonts w:ascii="Arial" w:hAnsi="Arial" w:cs="Arial"/>
          <w:b/>
          <w:bCs/>
        </w:rPr>
        <w:t xml:space="preserve">.1. </w:t>
      </w:r>
      <w:r w:rsidRPr="00E11586">
        <w:rPr>
          <w:rFonts w:ascii="Arial" w:hAnsi="Arial" w:cs="Arial"/>
        </w:rPr>
        <w:t>Comete infração administrativa, nos termos da lei, o licitante que, com dolo ou culpa:</w:t>
      </w:r>
    </w:p>
    <w:p w14:paraId="558DF811" w14:textId="77777777" w:rsidR="00E85634" w:rsidRPr="00E11586" w:rsidRDefault="00E85634" w:rsidP="00D21D95">
      <w:pPr>
        <w:ind w:firstLine="284"/>
        <w:jc w:val="both"/>
        <w:rPr>
          <w:rFonts w:ascii="Arial" w:hAnsi="Arial" w:cs="Arial"/>
        </w:rPr>
      </w:pPr>
    </w:p>
    <w:p w14:paraId="754B9F31" w14:textId="60AB8EBA" w:rsidR="005703D9"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.1.1.</w:t>
      </w:r>
      <w:r w:rsidRPr="00E11586">
        <w:rPr>
          <w:rFonts w:ascii="Arial" w:hAnsi="Arial" w:cs="Arial"/>
        </w:rPr>
        <w:t xml:space="preserve"> </w:t>
      </w:r>
      <w:bookmarkStart w:id="1" w:name="_Ref114668085"/>
      <w:bookmarkStart w:id="2" w:name="_Hlk114652595"/>
      <w:proofErr w:type="gramStart"/>
      <w:r w:rsidR="005703D9" w:rsidRPr="00E11586">
        <w:rPr>
          <w:rFonts w:ascii="Arial" w:hAnsi="Arial" w:cs="Arial"/>
        </w:rPr>
        <w:t>deixar</w:t>
      </w:r>
      <w:proofErr w:type="gramEnd"/>
      <w:r w:rsidR="005703D9" w:rsidRPr="00E11586">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E11586" w:rsidRDefault="00E85634" w:rsidP="00D21D95">
      <w:pPr>
        <w:ind w:firstLine="284"/>
        <w:jc w:val="both"/>
        <w:rPr>
          <w:rFonts w:ascii="Arial" w:hAnsi="Arial" w:cs="Arial"/>
        </w:rPr>
      </w:pPr>
      <w:bookmarkStart w:id="3" w:name="_Ref114668108"/>
    </w:p>
    <w:p w14:paraId="712721E5" w14:textId="081F3BB4" w:rsidR="005703D9" w:rsidRPr="00E11586" w:rsidRDefault="004B17D3"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.1.2.</w:t>
      </w:r>
      <w:r w:rsidRPr="00E11586">
        <w:rPr>
          <w:rFonts w:ascii="Arial" w:hAnsi="Arial" w:cs="Arial"/>
        </w:rPr>
        <w:t xml:space="preserve"> </w:t>
      </w:r>
      <w:r w:rsidR="005703D9" w:rsidRPr="00E11586">
        <w:rPr>
          <w:rFonts w:ascii="Arial" w:hAnsi="Arial" w:cs="Arial"/>
        </w:rPr>
        <w:t>Salvo em decorrência de fato superveniente devidamente justificado, não mantiver a proposta em especial quando:</w:t>
      </w:r>
      <w:bookmarkEnd w:id="3"/>
    </w:p>
    <w:p w14:paraId="5622645A" w14:textId="77777777" w:rsidR="00E85634" w:rsidRPr="00E11586" w:rsidRDefault="00E85634" w:rsidP="00D21D95">
      <w:pPr>
        <w:ind w:firstLine="284"/>
        <w:jc w:val="both"/>
        <w:rPr>
          <w:rFonts w:ascii="Arial" w:hAnsi="Arial" w:cs="Arial"/>
        </w:rPr>
      </w:pPr>
    </w:p>
    <w:p w14:paraId="5B468406" w14:textId="511CBAD8"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.1.2.1. </w:t>
      </w:r>
      <w:proofErr w:type="gramStart"/>
      <w:r w:rsidR="005703D9" w:rsidRPr="00E11586">
        <w:rPr>
          <w:rFonts w:ascii="Arial" w:hAnsi="Arial" w:cs="Arial"/>
        </w:rPr>
        <w:t>não</w:t>
      </w:r>
      <w:proofErr w:type="gramEnd"/>
      <w:r w:rsidR="005703D9" w:rsidRPr="00E11586">
        <w:rPr>
          <w:rFonts w:ascii="Arial" w:hAnsi="Arial" w:cs="Arial"/>
        </w:rPr>
        <w:t xml:space="preserve"> enviar a proposta adequada ao último lance ofertado ou após a negociação; </w:t>
      </w:r>
    </w:p>
    <w:p w14:paraId="7CEC3FB5" w14:textId="77777777" w:rsidR="00E85634" w:rsidRPr="00E11586" w:rsidRDefault="00E85634" w:rsidP="00D21D95">
      <w:pPr>
        <w:ind w:firstLine="284"/>
        <w:jc w:val="both"/>
        <w:rPr>
          <w:rFonts w:ascii="Arial" w:hAnsi="Arial" w:cs="Arial"/>
        </w:rPr>
      </w:pPr>
    </w:p>
    <w:p w14:paraId="3216AC05" w14:textId="5D5C975C"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.1.2.2. </w:t>
      </w:r>
      <w:proofErr w:type="gramStart"/>
      <w:r w:rsidR="005703D9" w:rsidRPr="00E11586">
        <w:rPr>
          <w:rFonts w:ascii="Arial" w:hAnsi="Arial" w:cs="Arial"/>
        </w:rPr>
        <w:t>recusar</w:t>
      </w:r>
      <w:proofErr w:type="gramEnd"/>
      <w:r w:rsidR="005703D9" w:rsidRPr="00E11586">
        <w:rPr>
          <w:rFonts w:ascii="Arial" w:hAnsi="Arial" w:cs="Arial"/>
        </w:rPr>
        <w:t xml:space="preserve">-se a enviar o detalhamento da proposta quando exigível; </w:t>
      </w:r>
    </w:p>
    <w:p w14:paraId="6BB04D1F" w14:textId="77777777" w:rsidR="00E85634" w:rsidRPr="00E11586" w:rsidRDefault="00E85634" w:rsidP="00D21D95">
      <w:pPr>
        <w:ind w:firstLine="284"/>
        <w:jc w:val="both"/>
        <w:rPr>
          <w:rFonts w:ascii="Arial" w:hAnsi="Arial" w:cs="Arial"/>
        </w:rPr>
      </w:pPr>
    </w:p>
    <w:p w14:paraId="1C87D67D" w14:textId="3B45F4F3"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.1.2.3. </w:t>
      </w:r>
      <w:proofErr w:type="gramStart"/>
      <w:r w:rsidR="005703D9" w:rsidRPr="00E11586">
        <w:rPr>
          <w:rFonts w:ascii="Arial" w:hAnsi="Arial" w:cs="Arial"/>
        </w:rPr>
        <w:t>pedir</w:t>
      </w:r>
      <w:proofErr w:type="gramEnd"/>
      <w:r w:rsidR="005703D9" w:rsidRPr="00E11586">
        <w:rPr>
          <w:rFonts w:ascii="Arial" w:hAnsi="Arial" w:cs="Arial"/>
        </w:rPr>
        <w:t xml:space="preserve"> para ser desclassificado quando encerrada a etapa competitiva; ou </w:t>
      </w:r>
    </w:p>
    <w:p w14:paraId="2D0AB602" w14:textId="77777777" w:rsidR="00E85634" w:rsidRPr="00E11586" w:rsidRDefault="00E85634" w:rsidP="00D21D95">
      <w:pPr>
        <w:ind w:firstLine="284"/>
        <w:jc w:val="both"/>
        <w:rPr>
          <w:rFonts w:ascii="Arial" w:hAnsi="Arial" w:cs="Arial"/>
        </w:rPr>
      </w:pPr>
    </w:p>
    <w:p w14:paraId="027B1DAD" w14:textId="07EBAF64"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.1.2.4. </w:t>
      </w:r>
      <w:proofErr w:type="gramStart"/>
      <w:r w:rsidR="005703D9" w:rsidRPr="00E11586">
        <w:rPr>
          <w:rFonts w:ascii="Arial" w:hAnsi="Arial" w:cs="Arial"/>
        </w:rPr>
        <w:t>deixar</w:t>
      </w:r>
      <w:proofErr w:type="gramEnd"/>
      <w:r w:rsidR="005703D9" w:rsidRPr="00E11586">
        <w:rPr>
          <w:rFonts w:ascii="Arial" w:hAnsi="Arial" w:cs="Arial"/>
        </w:rPr>
        <w:t xml:space="preserve"> de apresentar amostra;</w:t>
      </w:r>
    </w:p>
    <w:p w14:paraId="712C2DAA" w14:textId="77777777" w:rsidR="00E85634" w:rsidRPr="00E11586" w:rsidRDefault="00E85634" w:rsidP="00D21D95">
      <w:pPr>
        <w:ind w:firstLine="284"/>
        <w:jc w:val="both"/>
        <w:rPr>
          <w:rFonts w:ascii="Arial" w:hAnsi="Arial" w:cs="Arial"/>
        </w:rPr>
      </w:pPr>
    </w:p>
    <w:p w14:paraId="00BFE3E6" w14:textId="5B877295"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.1.2.5. </w:t>
      </w:r>
      <w:proofErr w:type="gramStart"/>
      <w:r w:rsidR="005703D9" w:rsidRPr="00E11586">
        <w:rPr>
          <w:rFonts w:ascii="Arial" w:hAnsi="Arial" w:cs="Arial"/>
        </w:rPr>
        <w:t>apresentar</w:t>
      </w:r>
      <w:proofErr w:type="gramEnd"/>
      <w:r w:rsidR="005703D9" w:rsidRPr="00E11586">
        <w:rPr>
          <w:rFonts w:ascii="Arial" w:hAnsi="Arial" w:cs="Arial"/>
        </w:rPr>
        <w:t xml:space="preserve"> proposta ou amostra em desacordo com as especificações do edital; </w:t>
      </w:r>
    </w:p>
    <w:p w14:paraId="3A5795B3" w14:textId="77777777" w:rsidR="00E85634" w:rsidRPr="00E11586" w:rsidRDefault="00E85634" w:rsidP="00D21D95">
      <w:pPr>
        <w:ind w:firstLine="284"/>
        <w:jc w:val="both"/>
        <w:rPr>
          <w:rFonts w:ascii="Arial" w:hAnsi="Arial" w:cs="Arial"/>
        </w:rPr>
      </w:pPr>
      <w:bookmarkStart w:id="4" w:name="_Ref114668139"/>
    </w:p>
    <w:p w14:paraId="5C96A3D4" w14:textId="1AD64F02"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w:t>
      </w:r>
      <w:r w:rsidRPr="00E11586">
        <w:rPr>
          <w:rFonts w:ascii="Arial" w:hAnsi="Arial" w:cs="Arial"/>
        </w:rPr>
        <w:t xml:space="preserve"> </w:t>
      </w:r>
      <w:proofErr w:type="gramStart"/>
      <w:r w:rsidR="005703D9" w:rsidRPr="00E11586">
        <w:rPr>
          <w:rFonts w:ascii="Arial" w:hAnsi="Arial" w:cs="Arial"/>
        </w:rPr>
        <w:t>não</w:t>
      </w:r>
      <w:proofErr w:type="gramEnd"/>
      <w:r w:rsidR="005703D9" w:rsidRPr="00E11586">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E11586" w:rsidRDefault="00E85634" w:rsidP="00D21D95">
      <w:pPr>
        <w:ind w:firstLine="284"/>
        <w:jc w:val="both"/>
        <w:rPr>
          <w:rFonts w:ascii="Arial" w:hAnsi="Arial" w:cs="Arial"/>
        </w:rPr>
      </w:pPr>
    </w:p>
    <w:p w14:paraId="1A17DB7A" w14:textId="1B897F5B"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.1.3.1.</w:t>
      </w:r>
      <w:r w:rsidRPr="00E11586">
        <w:rPr>
          <w:rFonts w:ascii="Arial" w:hAnsi="Arial" w:cs="Arial"/>
        </w:rPr>
        <w:t xml:space="preserve"> </w:t>
      </w:r>
      <w:proofErr w:type="gramStart"/>
      <w:r w:rsidR="005703D9" w:rsidRPr="00E11586">
        <w:rPr>
          <w:rFonts w:ascii="Arial" w:hAnsi="Arial" w:cs="Arial"/>
        </w:rPr>
        <w:t>recusar</w:t>
      </w:r>
      <w:proofErr w:type="gramEnd"/>
      <w:r w:rsidR="005703D9" w:rsidRPr="00E11586">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E11586" w:rsidRDefault="00E85634" w:rsidP="00D21D95">
      <w:pPr>
        <w:ind w:firstLine="284"/>
        <w:jc w:val="both"/>
        <w:rPr>
          <w:rFonts w:ascii="Arial" w:hAnsi="Arial" w:cs="Arial"/>
        </w:rPr>
      </w:pPr>
      <w:bookmarkStart w:id="5" w:name="_Ref114668249"/>
    </w:p>
    <w:p w14:paraId="204BA5FF" w14:textId="3EAA146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.1.4.</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declaração ou documentação falsa exigida para o certame ou prestar declaração falsa durante a licitação</w:t>
      </w:r>
      <w:bookmarkEnd w:id="5"/>
    </w:p>
    <w:p w14:paraId="4D4C22D1" w14:textId="77777777" w:rsidR="00E85634" w:rsidRPr="00E11586" w:rsidRDefault="00E85634" w:rsidP="00D21D95">
      <w:pPr>
        <w:ind w:firstLine="284"/>
        <w:jc w:val="both"/>
        <w:rPr>
          <w:rFonts w:ascii="Arial" w:hAnsi="Arial" w:cs="Arial"/>
        </w:rPr>
      </w:pPr>
      <w:bookmarkStart w:id="6" w:name="_Ref114668245"/>
    </w:p>
    <w:p w14:paraId="112BF6D7" w14:textId="45DA39F3"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.1.5.</w:t>
      </w:r>
      <w:r w:rsidRPr="00E11586">
        <w:rPr>
          <w:rFonts w:ascii="Arial" w:hAnsi="Arial" w:cs="Arial"/>
        </w:rPr>
        <w:t xml:space="preserve"> </w:t>
      </w:r>
      <w:proofErr w:type="gramStart"/>
      <w:r w:rsidR="005703D9" w:rsidRPr="00E11586">
        <w:rPr>
          <w:rFonts w:ascii="Arial" w:hAnsi="Arial" w:cs="Arial"/>
        </w:rPr>
        <w:t>fraudar</w:t>
      </w:r>
      <w:proofErr w:type="gramEnd"/>
      <w:r w:rsidR="005703D9" w:rsidRPr="00E11586">
        <w:rPr>
          <w:rFonts w:ascii="Arial" w:hAnsi="Arial" w:cs="Arial"/>
        </w:rPr>
        <w:t xml:space="preserve"> a licitação</w:t>
      </w:r>
      <w:bookmarkEnd w:id="6"/>
    </w:p>
    <w:p w14:paraId="03F01E9B" w14:textId="77777777" w:rsidR="00E85634" w:rsidRPr="00E11586" w:rsidRDefault="00E85634" w:rsidP="00D21D95">
      <w:pPr>
        <w:ind w:firstLine="284"/>
        <w:jc w:val="both"/>
        <w:rPr>
          <w:rFonts w:ascii="Arial" w:hAnsi="Arial" w:cs="Arial"/>
        </w:rPr>
      </w:pPr>
      <w:bookmarkStart w:id="7" w:name="_Ref114668247"/>
    </w:p>
    <w:p w14:paraId="5EA9495B" w14:textId="46A60F2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w:t>
      </w:r>
      <w:r w:rsidRPr="00E11586">
        <w:rPr>
          <w:rFonts w:ascii="Arial" w:hAnsi="Arial" w:cs="Arial"/>
        </w:rPr>
        <w:t xml:space="preserve"> </w:t>
      </w:r>
      <w:proofErr w:type="gramStart"/>
      <w:r w:rsidR="005703D9" w:rsidRPr="00E11586">
        <w:rPr>
          <w:rFonts w:ascii="Arial" w:hAnsi="Arial" w:cs="Arial"/>
        </w:rPr>
        <w:t>comportar</w:t>
      </w:r>
      <w:proofErr w:type="gramEnd"/>
      <w:r w:rsidR="005703D9" w:rsidRPr="00E11586">
        <w:rPr>
          <w:rFonts w:ascii="Arial" w:hAnsi="Arial" w:cs="Arial"/>
        </w:rPr>
        <w:t>-se de modo inidôneo ou cometer fraude de qualquer natureza, em especial quando:</w:t>
      </w:r>
      <w:bookmarkEnd w:id="7"/>
    </w:p>
    <w:p w14:paraId="0C0AF815" w14:textId="77777777" w:rsidR="00E85634" w:rsidRPr="00E11586" w:rsidRDefault="00E85634" w:rsidP="00D21D95">
      <w:pPr>
        <w:ind w:firstLine="284"/>
        <w:jc w:val="both"/>
        <w:rPr>
          <w:rFonts w:ascii="Arial" w:hAnsi="Arial" w:cs="Arial"/>
        </w:rPr>
      </w:pPr>
    </w:p>
    <w:p w14:paraId="1F700B31" w14:textId="681D5A2E"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.1.6.1.</w:t>
      </w:r>
      <w:r w:rsidRPr="00E11586">
        <w:rPr>
          <w:rFonts w:ascii="Arial" w:hAnsi="Arial" w:cs="Arial"/>
        </w:rPr>
        <w:t xml:space="preserve"> </w:t>
      </w:r>
      <w:proofErr w:type="gramStart"/>
      <w:r w:rsidR="005703D9" w:rsidRPr="00E11586">
        <w:rPr>
          <w:rFonts w:ascii="Arial" w:hAnsi="Arial" w:cs="Arial"/>
        </w:rPr>
        <w:t>agir</w:t>
      </w:r>
      <w:proofErr w:type="gramEnd"/>
      <w:r w:rsidR="005703D9" w:rsidRPr="00E11586">
        <w:rPr>
          <w:rFonts w:ascii="Arial" w:hAnsi="Arial" w:cs="Arial"/>
        </w:rPr>
        <w:t xml:space="preserve"> em conluio ou em desconformidade com a lei; </w:t>
      </w:r>
    </w:p>
    <w:p w14:paraId="618675EA" w14:textId="77777777" w:rsidR="00E85634" w:rsidRPr="00E11586" w:rsidRDefault="00E85634" w:rsidP="00D21D95">
      <w:pPr>
        <w:ind w:firstLine="284"/>
        <w:jc w:val="both"/>
        <w:rPr>
          <w:rFonts w:ascii="Arial" w:hAnsi="Arial" w:cs="Arial"/>
        </w:rPr>
      </w:pPr>
    </w:p>
    <w:p w14:paraId="286A1631" w14:textId="7278067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.1.6.2.</w:t>
      </w:r>
      <w:r w:rsidRPr="00E11586">
        <w:rPr>
          <w:rFonts w:ascii="Arial" w:hAnsi="Arial" w:cs="Arial"/>
        </w:rPr>
        <w:t xml:space="preserve"> </w:t>
      </w:r>
      <w:proofErr w:type="gramStart"/>
      <w:r w:rsidR="005703D9" w:rsidRPr="00E11586">
        <w:rPr>
          <w:rFonts w:ascii="Arial" w:hAnsi="Arial" w:cs="Arial"/>
        </w:rPr>
        <w:t>induzir</w:t>
      </w:r>
      <w:proofErr w:type="gramEnd"/>
      <w:r w:rsidR="005703D9" w:rsidRPr="00E11586">
        <w:rPr>
          <w:rFonts w:ascii="Arial" w:hAnsi="Arial" w:cs="Arial"/>
        </w:rPr>
        <w:t xml:space="preserve"> deliberadamente a erro no julgamento; </w:t>
      </w:r>
    </w:p>
    <w:p w14:paraId="3F7CD95E" w14:textId="77777777" w:rsidR="00E85634" w:rsidRPr="00E11586" w:rsidRDefault="00E85634" w:rsidP="00D21D95">
      <w:pPr>
        <w:ind w:firstLine="284"/>
        <w:jc w:val="both"/>
        <w:rPr>
          <w:rFonts w:ascii="Arial" w:hAnsi="Arial" w:cs="Arial"/>
        </w:rPr>
      </w:pPr>
    </w:p>
    <w:p w14:paraId="08E222E8" w14:textId="59668309"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.1.6.3.</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amostra falsificada ou deteriorada; </w:t>
      </w:r>
    </w:p>
    <w:p w14:paraId="5FEA6CFE" w14:textId="77777777" w:rsidR="00E85634" w:rsidRPr="00E11586" w:rsidRDefault="00E85634" w:rsidP="00D21D95">
      <w:pPr>
        <w:ind w:firstLine="284"/>
        <w:jc w:val="both"/>
        <w:rPr>
          <w:rFonts w:ascii="Arial" w:hAnsi="Arial" w:cs="Arial"/>
        </w:rPr>
      </w:pPr>
      <w:bookmarkStart w:id="8" w:name="_Ref114668251"/>
    </w:p>
    <w:p w14:paraId="6661CE3C" w14:textId="2B8EA850"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.1.7.</w:t>
      </w:r>
      <w:r w:rsidRPr="00E11586">
        <w:rPr>
          <w:rFonts w:ascii="Arial" w:hAnsi="Arial" w:cs="Arial"/>
        </w:rPr>
        <w:t xml:space="preserve"> </w:t>
      </w:r>
      <w:proofErr w:type="gramStart"/>
      <w:r w:rsidR="005703D9" w:rsidRPr="00E11586">
        <w:rPr>
          <w:rFonts w:ascii="Arial" w:hAnsi="Arial" w:cs="Arial"/>
        </w:rPr>
        <w:t>praticar</w:t>
      </w:r>
      <w:proofErr w:type="gramEnd"/>
      <w:r w:rsidR="005703D9" w:rsidRPr="00E11586">
        <w:rPr>
          <w:rFonts w:ascii="Arial" w:hAnsi="Arial" w:cs="Arial"/>
        </w:rPr>
        <w:t xml:space="preserve"> atos ilícitos com vistas a frustrar os objetivos da licitação</w:t>
      </w:r>
      <w:bookmarkEnd w:id="8"/>
    </w:p>
    <w:p w14:paraId="04EB009A" w14:textId="77777777" w:rsidR="00E85634" w:rsidRPr="00E11586" w:rsidRDefault="00E85634" w:rsidP="00D21D95">
      <w:pPr>
        <w:ind w:firstLine="284"/>
        <w:jc w:val="both"/>
        <w:rPr>
          <w:rFonts w:ascii="Arial" w:hAnsi="Arial" w:cs="Arial"/>
        </w:rPr>
      </w:pPr>
      <w:bookmarkStart w:id="9" w:name="_Ref114668252"/>
    </w:p>
    <w:p w14:paraId="5131B73A" w14:textId="7E70A7B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.1.8.</w:t>
      </w:r>
      <w:r w:rsidRPr="00E11586">
        <w:rPr>
          <w:rFonts w:ascii="Arial" w:hAnsi="Arial" w:cs="Arial"/>
        </w:rPr>
        <w:t xml:space="preserve"> </w:t>
      </w:r>
      <w:r w:rsidR="005703D9" w:rsidRPr="00E11586">
        <w:rPr>
          <w:rFonts w:ascii="Arial" w:hAnsi="Arial" w:cs="Arial"/>
        </w:rPr>
        <w:t xml:space="preserve">praticar ato lesivo previsto no </w:t>
      </w:r>
      <w:hyperlink r:id="rId21" w:anchor="art5" w:history="1">
        <w:r w:rsidR="005703D9" w:rsidRPr="00E11586">
          <w:rPr>
            <w:rFonts w:ascii="Arial" w:hAnsi="Arial" w:cs="Arial"/>
          </w:rPr>
          <w:t>art. 5º da Lei n.º 12.846, de 2013</w:t>
        </w:r>
      </w:hyperlink>
      <w:r w:rsidR="005703D9" w:rsidRPr="00E11586">
        <w:rPr>
          <w:rFonts w:ascii="Arial" w:hAnsi="Arial" w:cs="Arial"/>
        </w:rPr>
        <w:t>.</w:t>
      </w:r>
      <w:bookmarkEnd w:id="9"/>
    </w:p>
    <w:bookmarkEnd w:id="2"/>
    <w:p w14:paraId="20FE595C" w14:textId="77777777" w:rsidR="00E85634" w:rsidRPr="00E11586" w:rsidRDefault="00E85634" w:rsidP="00D21D95">
      <w:pPr>
        <w:ind w:firstLine="284"/>
        <w:jc w:val="both"/>
        <w:rPr>
          <w:rFonts w:ascii="Arial" w:hAnsi="Arial" w:cs="Arial"/>
          <w:highlight w:val="yellow"/>
        </w:rPr>
      </w:pPr>
    </w:p>
    <w:p w14:paraId="2A703C41" w14:textId="614631CC"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.2.</w:t>
      </w:r>
      <w:r w:rsidRPr="00E11586">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E11586" w:rsidRDefault="00CE3EFF" w:rsidP="00D21D95">
      <w:pPr>
        <w:ind w:firstLine="284"/>
        <w:jc w:val="both"/>
        <w:rPr>
          <w:rFonts w:ascii="Arial" w:hAnsi="Arial" w:cs="Arial"/>
        </w:rPr>
      </w:pPr>
    </w:p>
    <w:p w14:paraId="3C034F06" w14:textId="30F6C7DA"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.2.1. </w:t>
      </w:r>
      <w:r w:rsidRPr="00E11586">
        <w:rPr>
          <w:rFonts w:ascii="Arial" w:hAnsi="Arial" w:cs="Arial"/>
        </w:rPr>
        <w:t>A sanção de impedimento de participar em licitação e contratar com a Administração Pública poderá ser aplicada também àqueles que:</w:t>
      </w:r>
    </w:p>
    <w:p w14:paraId="7ADA1417" w14:textId="77777777" w:rsidR="00CE3EFF" w:rsidRPr="00E11586" w:rsidRDefault="00CE3EFF" w:rsidP="00D21D95">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3F3409AB" w14:textId="77777777" w:rsidR="00CE3EFF" w:rsidRPr="00E11586" w:rsidRDefault="00CE3EFF" w:rsidP="00D21D95">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w:t>
      </w:r>
      <w:r w:rsidR="00AB5354" w:rsidRPr="00E11586">
        <w:rPr>
          <w:rFonts w:ascii="Arial" w:hAnsi="Arial" w:cs="Arial"/>
        </w:rPr>
        <w:t>para contratar</w:t>
      </w:r>
      <w:r w:rsidRPr="00E11586">
        <w:rPr>
          <w:rFonts w:ascii="Arial" w:hAnsi="Arial" w:cs="Arial"/>
        </w:rPr>
        <w:t xml:space="preserve"> com a Administração;</w:t>
      </w:r>
    </w:p>
    <w:p w14:paraId="6DDE6957" w14:textId="77777777" w:rsidR="00CE3EFF" w:rsidRPr="00E11586" w:rsidRDefault="00CE3EFF" w:rsidP="00D21D95">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087C2931" w14:textId="77777777" w:rsidR="00CE3EFF" w:rsidRPr="00E11586" w:rsidRDefault="00CE3EFF" w:rsidP="00D21D95">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1E44F693" w14:textId="5451057D" w:rsidR="00CE3EFF" w:rsidRPr="00E11586" w:rsidRDefault="00363685"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w:t>
      </w:r>
      <w:r w:rsidRPr="00E11586">
        <w:rPr>
          <w:rFonts w:ascii="Arial" w:hAnsi="Arial" w:cs="Arial"/>
        </w:rPr>
        <w:t xml:space="preserve"> </w:t>
      </w:r>
      <w:r w:rsidR="00451A76" w:rsidRPr="00E11586">
        <w:rPr>
          <w:rFonts w:ascii="Arial" w:hAnsi="Arial" w:cs="Arial"/>
        </w:rPr>
        <w:t xml:space="preserve">Com fulcro na </w:t>
      </w:r>
      <w:hyperlink r:id="rId22" w:history="1">
        <w:r w:rsidR="00C85D7D" w:rsidRPr="00E11586">
          <w:rPr>
            <w:rStyle w:val="Hyperlink"/>
            <w:rFonts w:ascii="Arial" w:hAnsi="Arial" w:cs="Arial"/>
            <w:color w:val="auto"/>
          </w:rPr>
          <w:t>Lei nº 14.133, de 2021</w:t>
        </w:r>
      </w:hyperlink>
      <w:r w:rsidR="00C85D7D" w:rsidRPr="00E11586">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E11586" w:rsidRDefault="00CE3EFF" w:rsidP="00D21D95">
      <w:pPr>
        <w:ind w:firstLine="284"/>
        <w:jc w:val="both"/>
        <w:rPr>
          <w:rFonts w:ascii="Arial" w:hAnsi="Arial" w:cs="Arial"/>
          <w:highlight w:val="yellow"/>
        </w:rPr>
      </w:pPr>
    </w:p>
    <w:p w14:paraId="566D5E6F" w14:textId="66E14110"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.3.1</w:t>
      </w:r>
      <w:r w:rsidR="0077368C" w:rsidRPr="00E11586">
        <w:rPr>
          <w:rFonts w:ascii="Arial" w:hAnsi="Arial" w:cs="Arial"/>
          <w:b/>
          <w:bCs/>
        </w:rPr>
        <w:t>.</w:t>
      </w:r>
      <w:r w:rsidRPr="00E11586">
        <w:rPr>
          <w:rFonts w:ascii="Arial" w:hAnsi="Arial" w:cs="Arial"/>
        </w:rPr>
        <w:t xml:space="preserve"> </w:t>
      </w:r>
      <w:proofErr w:type="gramStart"/>
      <w:r w:rsidR="00E628D0" w:rsidRPr="00E11586">
        <w:rPr>
          <w:rFonts w:ascii="Arial" w:hAnsi="Arial" w:cs="Arial"/>
        </w:rPr>
        <w:t>a</w:t>
      </w:r>
      <w:r w:rsidRPr="00E11586">
        <w:rPr>
          <w:rFonts w:ascii="Arial" w:hAnsi="Arial" w:cs="Arial"/>
        </w:rPr>
        <w:t>dvertência</w:t>
      </w:r>
      <w:proofErr w:type="gramEnd"/>
      <w:r w:rsidRPr="00E11586">
        <w:rPr>
          <w:rFonts w:ascii="Arial" w:hAnsi="Arial" w:cs="Arial"/>
        </w:rPr>
        <w:t>;</w:t>
      </w:r>
    </w:p>
    <w:p w14:paraId="3CCCB605" w14:textId="77777777" w:rsidR="00CE3EFF" w:rsidRPr="00E11586" w:rsidRDefault="00CE3EFF" w:rsidP="00D21D95">
      <w:pPr>
        <w:ind w:firstLine="284"/>
        <w:jc w:val="both"/>
        <w:rPr>
          <w:rFonts w:ascii="Arial" w:hAnsi="Arial" w:cs="Arial"/>
        </w:rPr>
      </w:pPr>
    </w:p>
    <w:p w14:paraId="146FB4A9" w14:textId="4041E0D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sidR="00E11586">
        <w:rPr>
          <w:rFonts w:ascii="Arial" w:hAnsi="Arial" w:cs="Arial"/>
        </w:rPr>
        <w:t xml:space="preserve"> </w:t>
      </w:r>
    </w:p>
    <w:p w14:paraId="1C727EE1" w14:textId="77777777" w:rsidR="00CE3EFF" w:rsidRPr="00E11586" w:rsidRDefault="00CE3EFF" w:rsidP="00D21D95">
      <w:pPr>
        <w:ind w:firstLine="284"/>
        <w:jc w:val="both"/>
        <w:rPr>
          <w:rFonts w:ascii="Arial" w:hAnsi="Arial" w:cs="Arial"/>
        </w:rPr>
      </w:pPr>
    </w:p>
    <w:p w14:paraId="6F7A3C27" w14:textId="512FC97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.3.2.1</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3F6289C5" w14:textId="77777777" w:rsidR="00CE3EFF" w:rsidRPr="00E11586" w:rsidRDefault="00CE3EFF" w:rsidP="00D21D95">
      <w:pPr>
        <w:ind w:firstLine="284"/>
        <w:jc w:val="both"/>
        <w:rPr>
          <w:rFonts w:ascii="Arial" w:hAnsi="Arial" w:cs="Arial"/>
        </w:rPr>
      </w:pPr>
    </w:p>
    <w:p w14:paraId="424C3018" w14:textId="601B78A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E11586" w:rsidRDefault="00CE3EFF" w:rsidP="00D21D95">
      <w:pPr>
        <w:ind w:firstLine="284"/>
        <w:jc w:val="both"/>
        <w:rPr>
          <w:rFonts w:ascii="Arial" w:hAnsi="Arial" w:cs="Arial"/>
        </w:rPr>
      </w:pPr>
    </w:p>
    <w:p w14:paraId="7EFE7178" w14:textId="67FC3E45"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02541158" w14:textId="77777777" w:rsidR="00CE3EFF" w:rsidRPr="00E11586" w:rsidRDefault="00CE3EFF" w:rsidP="00D21D95">
      <w:pPr>
        <w:ind w:firstLine="284"/>
        <w:jc w:val="both"/>
        <w:rPr>
          <w:rFonts w:ascii="Arial" w:hAnsi="Arial" w:cs="Arial"/>
        </w:rPr>
      </w:pPr>
    </w:p>
    <w:p w14:paraId="6E29FD1C" w14:textId="057D493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E11586" w:rsidRDefault="00CE3EFF" w:rsidP="00D21D95">
      <w:pPr>
        <w:ind w:firstLine="284"/>
        <w:jc w:val="both"/>
        <w:rPr>
          <w:rFonts w:ascii="Arial" w:hAnsi="Arial" w:cs="Arial"/>
        </w:rPr>
      </w:pPr>
    </w:p>
    <w:p w14:paraId="3F16FFAB" w14:textId="5EAD0EF6"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705B21AE" w14:textId="77777777" w:rsidR="00CE3EFF" w:rsidRPr="00E11586" w:rsidRDefault="00CE3EFF" w:rsidP="00D21D95">
      <w:pPr>
        <w:ind w:firstLine="284"/>
        <w:jc w:val="both"/>
        <w:rPr>
          <w:rFonts w:ascii="Arial" w:hAnsi="Arial" w:cs="Arial"/>
        </w:rPr>
      </w:pPr>
    </w:p>
    <w:p w14:paraId="7327F2E4" w14:textId="74F6D70D" w:rsidR="00CE3EFF" w:rsidRPr="00E11586" w:rsidRDefault="005617D0" w:rsidP="00D21D95">
      <w:pPr>
        <w:ind w:firstLine="284"/>
        <w:jc w:val="both"/>
        <w:rPr>
          <w:rFonts w:ascii="Arial" w:hAnsi="Arial" w:cs="Arial"/>
        </w:rPr>
      </w:pPr>
      <w:r w:rsidRPr="00E11586">
        <w:rPr>
          <w:rFonts w:ascii="Arial" w:hAnsi="Arial" w:cs="Arial"/>
          <w:b/>
          <w:bCs/>
        </w:rPr>
        <w:t>13</w:t>
      </w:r>
      <w:r w:rsidR="00CE3EFF" w:rsidRPr="00E11586">
        <w:rPr>
          <w:rFonts w:ascii="Arial" w:hAnsi="Arial" w:cs="Arial"/>
          <w:b/>
          <w:bCs/>
        </w:rPr>
        <w:t>.4.</w:t>
      </w:r>
      <w:r w:rsidR="00CE3EFF" w:rsidRPr="00E1158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E11586" w:rsidRDefault="00CE3EFF" w:rsidP="00D21D95">
      <w:pPr>
        <w:ind w:firstLine="284"/>
        <w:jc w:val="both"/>
        <w:rPr>
          <w:rFonts w:ascii="Arial" w:hAnsi="Arial" w:cs="Arial"/>
        </w:rPr>
      </w:pPr>
    </w:p>
    <w:p w14:paraId="6D21991F" w14:textId="2305AF91"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E11586" w:rsidRDefault="00CE3EFF" w:rsidP="00D21D95">
      <w:pPr>
        <w:keepLines/>
        <w:ind w:firstLine="284"/>
        <w:jc w:val="both"/>
        <w:rPr>
          <w:rFonts w:ascii="Arial" w:hAnsi="Arial" w:cs="Arial"/>
        </w:rPr>
      </w:pPr>
    </w:p>
    <w:p w14:paraId="32EB9DF2" w14:textId="5AADEBFF"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E11586" w:rsidRDefault="00CE3EFF" w:rsidP="00D21D95">
      <w:pPr>
        <w:ind w:firstLine="284"/>
        <w:jc w:val="both"/>
        <w:rPr>
          <w:rFonts w:ascii="Arial" w:hAnsi="Arial" w:cs="Arial"/>
        </w:rPr>
      </w:pPr>
    </w:p>
    <w:p w14:paraId="583C2004" w14:textId="7FBC459E" w:rsidR="00CE3EFF" w:rsidRPr="00E11586" w:rsidRDefault="00CE3EFF" w:rsidP="00D21D95">
      <w:pPr>
        <w:pStyle w:val="Corpodetexto"/>
        <w:ind w:firstLine="284"/>
        <w:rPr>
          <w:sz w:val="20"/>
          <w:szCs w:val="20"/>
        </w:rPr>
      </w:pPr>
      <w:r w:rsidRPr="00E11586">
        <w:rPr>
          <w:b/>
          <w:bCs/>
          <w:sz w:val="20"/>
          <w:szCs w:val="20"/>
        </w:rPr>
        <w:t>1</w:t>
      </w:r>
      <w:r w:rsidR="005617D0"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E11586" w:rsidRDefault="00CE3EFF" w:rsidP="00D21D95">
      <w:pPr>
        <w:ind w:firstLine="284"/>
        <w:jc w:val="both"/>
        <w:rPr>
          <w:rFonts w:ascii="Arial" w:hAnsi="Arial" w:cs="Arial"/>
        </w:rPr>
      </w:pPr>
    </w:p>
    <w:p w14:paraId="7A1B47D1" w14:textId="2D2194B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.8.</w:t>
      </w:r>
      <w:r w:rsidRPr="00E1158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E11586" w:rsidRDefault="00D01096" w:rsidP="00D21D95">
      <w:pPr>
        <w:ind w:firstLine="284"/>
        <w:jc w:val="both"/>
        <w:rPr>
          <w:rFonts w:ascii="Arial" w:hAnsi="Arial" w:cs="Arial"/>
        </w:rPr>
      </w:pPr>
    </w:p>
    <w:p w14:paraId="47664E35" w14:textId="78956409" w:rsidR="00D01096" w:rsidRPr="00E11586" w:rsidRDefault="00D01096"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.9.</w:t>
      </w:r>
      <w:r w:rsidR="005617D0" w:rsidRPr="00E11586">
        <w:rPr>
          <w:rFonts w:ascii="Arial" w:hAnsi="Arial" w:cs="Arial"/>
          <w:b/>
          <w:bCs/>
        </w:rPr>
        <w:t xml:space="preserve"> A aplicação das sanções previstas neste edital não exclui, em hipótese alguma, a obrigação de reparação integral dos danos causados.</w:t>
      </w:r>
    </w:p>
    <w:p w14:paraId="7A8B6A49" w14:textId="77777777" w:rsidR="00370173" w:rsidRPr="00E11586" w:rsidRDefault="00370173" w:rsidP="00D21D95">
      <w:pPr>
        <w:ind w:firstLine="284"/>
        <w:jc w:val="both"/>
        <w:rPr>
          <w:rFonts w:ascii="Arial" w:hAnsi="Arial" w:cs="Arial"/>
        </w:rPr>
      </w:pPr>
    </w:p>
    <w:p w14:paraId="0BC85A52" w14:textId="30A2D62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DOS PAGAMENTOS</w:t>
      </w:r>
    </w:p>
    <w:p w14:paraId="203DAEE4" w14:textId="77777777" w:rsidR="00CE3EFF" w:rsidRPr="00E11586" w:rsidRDefault="00CE3EFF" w:rsidP="00D21D95">
      <w:pPr>
        <w:ind w:firstLine="284"/>
        <w:jc w:val="both"/>
        <w:rPr>
          <w:rFonts w:ascii="Arial" w:hAnsi="Arial" w:cs="Arial"/>
        </w:rPr>
      </w:pPr>
    </w:p>
    <w:p w14:paraId="796B3605" w14:textId="7810F18E" w:rsidR="003F2BFE" w:rsidRPr="00E11586" w:rsidRDefault="00CE3EFF" w:rsidP="00D21D95">
      <w:pPr>
        <w:ind w:firstLine="284"/>
        <w:jc w:val="both"/>
        <w:rPr>
          <w:rFonts w:ascii="Arial" w:hAnsi="Arial" w:cs="Arial"/>
          <w:kern w:val="2"/>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w:t>
      </w:r>
      <w:r w:rsidRPr="00E11586">
        <w:rPr>
          <w:rFonts w:ascii="Arial" w:hAnsi="Arial" w:cs="Arial"/>
        </w:rPr>
        <w:t xml:space="preserve"> </w:t>
      </w:r>
      <w:r w:rsidR="003F2BFE" w:rsidRPr="00E11586">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E11586" w:rsidRDefault="00CE3EFF" w:rsidP="00D21D95">
      <w:pPr>
        <w:ind w:firstLine="284"/>
        <w:jc w:val="both"/>
        <w:rPr>
          <w:rFonts w:ascii="Arial" w:hAnsi="Arial" w:cs="Arial"/>
        </w:rPr>
      </w:pPr>
    </w:p>
    <w:p w14:paraId="3CDD36EA" w14:textId="21F32BA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.1.1</w:t>
      </w:r>
      <w:r w:rsidR="0077368C" w:rsidRPr="00E11586">
        <w:rPr>
          <w:rFonts w:ascii="Arial" w:hAnsi="Arial" w:cs="Arial"/>
          <w:b/>
          <w:bCs/>
        </w:rPr>
        <w:t>.</w:t>
      </w:r>
      <w:r w:rsidRPr="00E11586">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E11586" w:rsidRDefault="00CE3EFF" w:rsidP="00D21D95">
      <w:pPr>
        <w:ind w:firstLine="284"/>
        <w:jc w:val="both"/>
        <w:rPr>
          <w:rFonts w:ascii="Arial" w:hAnsi="Arial" w:cs="Arial"/>
        </w:rPr>
      </w:pPr>
    </w:p>
    <w:p w14:paraId="7D65D86C" w14:textId="0856837C"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.1.2</w:t>
      </w:r>
      <w:r w:rsidR="0077368C" w:rsidRPr="00E11586">
        <w:rPr>
          <w:rFonts w:ascii="Arial" w:hAnsi="Arial" w:cs="Arial"/>
          <w:b/>
          <w:bCs/>
        </w:rPr>
        <w:t>.</w:t>
      </w:r>
      <w:r w:rsidRPr="00E11586">
        <w:rPr>
          <w:rFonts w:ascii="Arial" w:hAnsi="Arial" w:cs="Arial"/>
        </w:rPr>
        <w:t xml:space="preserve"> E-mail para envio da NF-e: </w:t>
      </w:r>
      <w:hyperlink r:id="rId23" w:history="1">
        <w:r w:rsidRPr="00E11586">
          <w:rPr>
            <w:rStyle w:val="Hyperlink"/>
            <w:rFonts w:ascii="Arial" w:hAnsi="Arial" w:cs="Arial"/>
            <w:color w:val="auto"/>
          </w:rPr>
          <w:t>notafiscal@piracicaba.sp.gov.br</w:t>
        </w:r>
      </w:hyperlink>
      <w:r w:rsidR="00370173" w:rsidRPr="00E11586">
        <w:rPr>
          <w:rStyle w:val="Hyperlink"/>
          <w:rFonts w:ascii="Arial" w:hAnsi="Arial" w:cs="Arial"/>
          <w:color w:val="auto"/>
          <w:u w:val="none"/>
        </w:rPr>
        <w:t>.</w:t>
      </w:r>
    </w:p>
    <w:p w14:paraId="6BEB7837" w14:textId="77777777" w:rsidR="00370173" w:rsidRPr="00E11586" w:rsidRDefault="00370173" w:rsidP="00D21D95">
      <w:pPr>
        <w:ind w:firstLine="284"/>
        <w:jc w:val="both"/>
        <w:rPr>
          <w:rFonts w:ascii="Arial" w:hAnsi="Arial" w:cs="Arial"/>
        </w:rPr>
      </w:pPr>
    </w:p>
    <w:p w14:paraId="472CA51D" w14:textId="4413AF5B"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E11586" w:rsidRDefault="00CE3EFF" w:rsidP="00D21D95">
      <w:pPr>
        <w:ind w:firstLine="284"/>
        <w:jc w:val="both"/>
        <w:rPr>
          <w:rFonts w:ascii="Arial" w:hAnsi="Arial" w:cs="Arial"/>
        </w:rPr>
      </w:pPr>
    </w:p>
    <w:p w14:paraId="718AE133" w14:textId="6680220E" w:rsidR="00CE3EFF" w:rsidRPr="00E11586" w:rsidRDefault="0077368C"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.2.</w:t>
      </w:r>
      <w:r w:rsidRPr="00E11586">
        <w:rPr>
          <w:rFonts w:ascii="Arial" w:hAnsi="Arial" w:cs="Arial"/>
        </w:rPr>
        <w:t xml:space="preserve"> </w:t>
      </w:r>
      <w:r w:rsidR="00CE3EFF" w:rsidRPr="00E11586">
        <w:rPr>
          <w:rFonts w:ascii="Arial" w:hAnsi="Arial" w:cs="Arial"/>
        </w:rPr>
        <w:t>Com a Nota Fiscal, deverá obrigatoriamente ser comprovada pela CONTRATADA a persistência das condições licitatórias da habilitação e qualificação a que alude o inciso</w:t>
      </w:r>
      <w:r w:rsidR="00BB0F19" w:rsidRPr="00E11586">
        <w:rPr>
          <w:rFonts w:ascii="Arial" w:hAnsi="Arial" w:cs="Arial"/>
        </w:rPr>
        <w:t xml:space="preserve"> XVI do art. 92 da Lei </w:t>
      </w:r>
      <w:r w:rsidR="00204EB5" w:rsidRPr="00E11586">
        <w:rPr>
          <w:rFonts w:ascii="Arial" w:hAnsi="Arial" w:cs="Arial"/>
        </w:rPr>
        <w:t>n° 14.</w:t>
      </w:r>
      <w:r w:rsidR="00E319A2">
        <w:rPr>
          <w:rFonts w:ascii="Arial" w:hAnsi="Arial" w:cs="Arial"/>
        </w:rPr>
        <w:t>1</w:t>
      </w:r>
      <w:r w:rsidR="00204EB5" w:rsidRPr="00E11586">
        <w:rPr>
          <w:rFonts w:ascii="Arial" w:hAnsi="Arial" w:cs="Arial"/>
        </w:rPr>
        <w:t>33</w:t>
      </w:r>
      <w:r w:rsidR="00370173" w:rsidRPr="00E11586">
        <w:rPr>
          <w:rFonts w:ascii="Arial" w:hAnsi="Arial" w:cs="Arial"/>
        </w:rPr>
        <w:t xml:space="preserve"> </w:t>
      </w:r>
      <w:r w:rsidR="00CE3EFF" w:rsidRPr="00E11586">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E11586" w:rsidRDefault="00E651AB" w:rsidP="00D21D95">
      <w:pPr>
        <w:ind w:firstLine="284"/>
        <w:jc w:val="both"/>
        <w:rPr>
          <w:rFonts w:ascii="Arial" w:hAnsi="Arial" w:cs="Arial"/>
        </w:rPr>
      </w:pPr>
    </w:p>
    <w:p w14:paraId="0BACFCC6" w14:textId="49222488" w:rsidR="005729A2" w:rsidRPr="00E11586" w:rsidRDefault="005729A2" w:rsidP="00D21D95">
      <w:pPr>
        <w:ind w:firstLine="284"/>
        <w:jc w:val="both"/>
        <w:rPr>
          <w:rFonts w:ascii="Arial" w:hAnsi="Arial" w:cs="Arial"/>
          <w:b/>
        </w:rPr>
      </w:pPr>
      <w:r w:rsidRPr="00E11586">
        <w:rPr>
          <w:rFonts w:ascii="Arial" w:hAnsi="Arial" w:cs="Arial"/>
          <w:b/>
        </w:rPr>
        <w:t>1</w:t>
      </w:r>
      <w:r w:rsidR="003A67D2" w:rsidRPr="00E11586">
        <w:rPr>
          <w:rFonts w:ascii="Arial" w:hAnsi="Arial" w:cs="Arial"/>
          <w:b/>
        </w:rPr>
        <w:t>4</w:t>
      </w:r>
      <w:r w:rsidRPr="00E11586">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Pr="00E11586" w:rsidRDefault="00370173" w:rsidP="00D21D95">
      <w:pPr>
        <w:ind w:firstLine="284"/>
        <w:jc w:val="both"/>
        <w:rPr>
          <w:rFonts w:ascii="Arial" w:hAnsi="Arial" w:cs="Arial"/>
          <w:highlight w:val="yellow"/>
        </w:rPr>
      </w:pPr>
    </w:p>
    <w:p w14:paraId="2B306728" w14:textId="61CE4FBD"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FORMALIZAÇÃO DO INSTRUMENTO CONTRATUAL</w:t>
      </w:r>
    </w:p>
    <w:p w14:paraId="7AF24311" w14:textId="77777777" w:rsidR="00CE3EFF" w:rsidRPr="00E11586" w:rsidRDefault="00CE3EFF" w:rsidP="00D21D95">
      <w:pPr>
        <w:ind w:firstLine="284"/>
        <w:jc w:val="both"/>
        <w:rPr>
          <w:rFonts w:ascii="Arial" w:hAnsi="Arial" w:cs="Arial"/>
        </w:rPr>
      </w:pPr>
    </w:p>
    <w:p w14:paraId="3B03E5B4" w14:textId="22CF18F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Pr="00E11586">
        <w:rPr>
          <w:rFonts w:ascii="Arial" w:hAnsi="Arial" w:cs="Arial"/>
          <w:b/>
          <w:bCs/>
        </w:rPr>
        <w:t>.1.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E11586" w:rsidRDefault="00CE3EFF" w:rsidP="00D21D95">
      <w:pPr>
        <w:ind w:firstLine="284"/>
        <w:jc w:val="both"/>
        <w:rPr>
          <w:rFonts w:ascii="Arial" w:hAnsi="Arial" w:cs="Arial"/>
          <w:highlight w:val="yellow"/>
        </w:rPr>
      </w:pPr>
    </w:p>
    <w:p w14:paraId="6FAC4362" w14:textId="7603591E"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E11586" w:rsidRDefault="00CE3EFF" w:rsidP="00D21D95">
      <w:pPr>
        <w:ind w:firstLine="284"/>
        <w:rPr>
          <w:rFonts w:ascii="Arial" w:hAnsi="Arial" w:cs="Arial"/>
        </w:rPr>
      </w:pPr>
    </w:p>
    <w:p w14:paraId="67AFACCE" w14:textId="0E0F6410" w:rsidR="00CE3EFF" w:rsidRPr="00E11586" w:rsidRDefault="00CE3EFF" w:rsidP="00D21D95">
      <w:pPr>
        <w:pStyle w:val="Corpodetexto"/>
        <w:ind w:firstLine="284"/>
        <w:rPr>
          <w:sz w:val="20"/>
          <w:szCs w:val="20"/>
        </w:rPr>
      </w:pPr>
      <w:r w:rsidRPr="00E11586">
        <w:rPr>
          <w:b/>
          <w:bCs/>
          <w:sz w:val="20"/>
          <w:szCs w:val="20"/>
        </w:rPr>
        <w:t>1</w:t>
      </w:r>
      <w:r w:rsidR="003A67D2"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00E37701"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59855A83" w14:textId="77777777" w:rsidR="00CE3EFF" w:rsidRPr="00E11586" w:rsidRDefault="00CE3EFF" w:rsidP="00D21D95">
      <w:pPr>
        <w:pStyle w:val="Corpodetexto31"/>
        <w:ind w:firstLine="284"/>
        <w:rPr>
          <w:color w:val="auto"/>
        </w:rPr>
      </w:pPr>
    </w:p>
    <w:p w14:paraId="6BEE4135" w14:textId="30DFF9CC"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.4.</w:t>
      </w:r>
      <w:r w:rsidRPr="00E11586">
        <w:rPr>
          <w:color w:val="auto"/>
        </w:rPr>
        <w:t xml:space="preserve"> No ato da contratação, a ADJUDICATÁRIA deverá apresentar procuração com firma devidamente reconhecida </w:t>
      </w:r>
      <w:r w:rsidR="00370173" w:rsidRPr="00E11586">
        <w:rPr>
          <w:color w:val="auto"/>
        </w:rPr>
        <w:t>em</w:t>
      </w:r>
      <w:r w:rsidRPr="00E11586">
        <w:rPr>
          <w:color w:val="auto"/>
        </w:rPr>
        <w:t xml:space="preserve"> cartório competente, outorgando poderes ao seu representante para assinar o contrato em seu nome.</w:t>
      </w:r>
    </w:p>
    <w:p w14:paraId="2E48847E" w14:textId="77777777" w:rsidR="00CE3EFF" w:rsidRPr="00E11586" w:rsidRDefault="00CE3EFF" w:rsidP="00D21D95">
      <w:pPr>
        <w:pStyle w:val="Corpodetexto31"/>
        <w:ind w:firstLine="284"/>
        <w:rPr>
          <w:color w:val="auto"/>
        </w:rPr>
      </w:pPr>
    </w:p>
    <w:p w14:paraId="2F0FA187" w14:textId="6AEDB9F3"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.5.</w:t>
      </w:r>
      <w:r w:rsidRPr="00E11586">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E11586" w:rsidRDefault="005B1E0E" w:rsidP="00D21D95">
      <w:pPr>
        <w:pStyle w:val="Corpodetexto31"/>
        <w:ind w:firstLine="284"/>
        <w:rPr>
          <w:color w:val="auto"/>
        </w:rPr>
      </w:pPr>
    </w:p>
    <w:p w14:paraId="793994B2" w14:textId="4E85C961" w:rsidR="004324C6" w:rsidRPr="00E11586" w:rsidRDefault="004324C6"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.6.</w:t>
      </w:r>
      <w:r w:rsidRPr="00E11586">
        <w:rPr>
          <w:color w:val="auto"/>
        </w:rPr>
        <w:t xml:space="preserve"> A Contratada fica obrigada a aceitar acréscimos ou supressões, do objeto contratual, até o limite de 25% do valor inicial do contrato.</w:t>
      </w:r>
    </w:p>
    <w:p w14:paraId="0A755F17" w14:textId="77777777" w:rsidR="00370173" w:rsidRPr="00E11586" w:rsidRDefault="00370173" w:rsidP="00D21D95">
      <w:pPr>
        <w:ind w:firstLine="284"/>
        <w:jc w:val="both"/>
        <w:rPr>
          <w:rFonts w:ascii="Arial" w:hAnsi="Arial" w:cs="Arial"/>
        </w:rPr>
      </w:pPr>
    </w:p>
    <w:p w14:paraId="77CCAF80" w14:textId="68C87190"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00B039A0" w:rsidRPr="00E11586">
        <w:rPr>
          <w:rFonts w:ascii="Arial" w:hAnsi="Arial" w:cs="Arial"/>
          <w:b/>
          <w:bCs/>
        </w:rPr>
        <w:t>.</w:t>
      </w:r>
      <w:r w:rsidRPr="00E11586">
        <w:rPr>
          <w:rFonts w:ascii="Arial" w:hAnsi="Arial" w:cs="Arial"/>
          <w:b/>
          <w:bCs/>
        </w:rPr>
        <w:t xml:space="preserve"> DISPOSIÇÕES FINAIS</w:t>
      </w:r>
    </w:p>
    <w:p w14:paraId="0275B2F2" w14:textId="77777777" w:rsidR="00CE3EFF" w:rsidRPr="00E11586" w:rsidRDefault="00CE3EFF" w:rsidP="00D21D95">
      <w:pPr>
        <w:ind w:firstLine="284"/>
        <w:jc w:val="both"/>
        <w:rPr>
          <w:rFonts w:ascii="Arial" w:hAnsi="Arial" w:cs="Arial"/>
        </w:rPr>
      </w:pPr>
    </w:p>
    <w:p w14:paraId="785EA1B0" w14:textId="589DA8C8"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w:t>
      </w:r>
      <w:r w:rsidRPr="00E11586">
        <w:rPr>
          <w:rFonts w:ascii="Arial" w:hAnsi="Arial" w:cs="Arial"/>
        </w:rPr>
        <w:t xml:space="preserve"> A presente licitação não </w:t>
      </w:r>
      <w:r w:rsidR="00D5196B" w:rsidRPr="00E11586">
        <w:rPr>
          <w:rFonts w:ascii="Arial" w:hAnsi="Arial" w:cs="Arial"/>
        </w:rPr>
        <w:t>implicará</w:t>
      </w:r>
      <w:r w:rsidRPr="00E1158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E11586" w:rsidRDefault="00CE3EFF" w:rsidP="00D21D95">
      <w:pPr>
        <w:ind w:firstLine="284"/>
        <w:jc w:val="both"/>
        <w:rPr>
          <w:rFonts w:ascii="Arial" w:hAnsi="Arial" w:cs="Arial"/>
        </w:rPr>
      </w:pPr>
    </w:p>
    <w:p w14:paraId="4BFDD708" w14:textId="6B88F521"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E11586" w:rsidRDefault="00CE3EFF" w:rsidP="00D21D95">
      <w:pPr>
        <w:ind w:firstLine="284"/>
        <w:jc w:val="both"/>
        <w:rPr>
          <w:rFonts w:ascii="Arial" w:hAnsi="Arial" w:cs="Arial"/>
        </w:rPr>
      </w:pPr>
    </w:p>
    <w:p w14:paraId="7E401123" w14:textId="6EFA470C" w:rsidR="00534D2C"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.3.</w:t>
      </w:r>
      <w:r w:rsidRPr="00E11586">
        <w:rPr>
          <w:rFonts w:ascii="Arial" w:hAnsi="Arial" w:cs="Arial"/>
        </w:rPr>
        <w:t xml:space="preserve"> </w:t>
      </w:r>
      <w:r w:rsidR="00534D2C" w:rsidRPr="00E1158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E11586" w:rsidRDefault="00CE3EFF" w:rsidP="00D21D95">
      <w:pPr>
        <w:ind w:firstLine="284"/>
        <w:jc w:val="both"/>
        <w:rPr>
          <w:rFonts w:ascii="Arial" w:hAnsi="Arial" w:cs="Arial"/>
        </w:rPr>
      </w:pPr>
    </w:p>
    <w:p w14:paraId="3EFC296E" w14:textId="02EB388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.4.</w:t>
      </w:r>
      <w:r w:rsidRPr="00E1158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E11586" w:rsidRDefault="00CE3EFF" w:rsidP="00D21D95">
      <w:pPr>
        <w:ind w:firstLine="284"/>
        <w:jc w:val="both"/>
        <w:rPr>
          <w:rFonts w:ascii="Arial" w:hAnsi="Arial" w:cs="Arial"/>
        </w:rPr>
      </w:pPr>
    </w:p>
    <w:p w14:paraId="04791EBC" w14:textId="3F81DE07"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E11586" w:rsidRDefault="00CE3EFF" w:rsidP="00D21D95">
      <w:pPr>
        <w:ind w:firstLine="284"/>
        <w:jc w:val="both"/>
        <w:rPr>
          <w:rFonts w:ascii="Arial" w:hAnsi="Arial" w:cs="Arial"/>
        </w:rPr>
      </w:pPr>
    </w:p>
    <w:p w14:paraId="5B2B054A" w14:textId="5D01761A"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E11586" w:rsidRDefault="00CE3EFF" w:rsidP="00D21D95">
      <w:pPr>
        <w:ind w:firstLine="284"/>
        <w:jc w:val="both"/>
        <w:rPr>
          <w:rFonts w:ascii="Arial" w:hAnsi="Arial" w:cs="Arial"/>
        </w:rPr>
      </w:pPr>
    </w:p>
    <w:p w14:paraId="14685712" w14:textId="1457225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.7.</w:t>
      </w:r>
      <w:r w:rsidRPr="00E11586">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E11586" w:rsidRDefault="00CE3EFF" w:rsidP="00D21D95">
      <w:pPr>
        <w:ind w:firstLine="284"/>
        <w:jc w:val="both"/>
        <w:rPr>
          <w:rFonts w:ascii="Arial" w:hAnsi="Arial" w:cs="Arial"/>
        </w:rPr>
      </w:pPr>
    </w:p>
    <w:p w14:paraId="30134693" w14:textId="5EFB5619"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E11586" w:rsidRDefault="00CE3EFF" w:rsidP="00D21D95">
      <w:pPr>
        <w:ind w:firstLine="284"/>
        <w:jc w:val="both"/>
        <w:rPr>
          <w:rFonts w:ascii="Arial" w:hAnsi="Arial" w:cs="Arial"/>
        </w:rPr>
      </w:pPr>
    </w:p>
    <w:p w14:paraId="563D3A1D" w14:textId="3633C40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E11586" w:rsidRDefault="00CE3EFF" w:rsidP="00D21D95">
      <w:pPr>
        <w:ind w:firstLine="284"/>
        <w:jc w:val="both"/>
        <w:rPr>
          <w:rFonts w:ascii="Arial" w:hAnsi="Arial" w:cs="Arial"/>
        </w:rPr>
      </w:pPr>
    </w:p>
    <w:p w14:paraId="2F5FD4E4" w14:textId="79B1CED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E11586" w:rsidRDefault="00CE3EFF" w:rsidP="00D21D95">
      <w:pPr>
        <w:ind w:firstLine="284"/>
        <w:jc w:val="both"/>
        <w:rPr>
          <w:rFonts w:ascii="Arial" w:hAnsi="Arial" w:cs="Arial"/>
        </w:rPr>
      </w:pPr>
    </w:p>
    <w:p w14:paraId="11A0304C" w14:textId="294C3FC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.11.</w:t>
      </w:r>
      <w:r w:rsidRPr="00E11586">
        <w:rPr>
          <w:rFonts w:ascii="Arial" w:hAnsi="Arial" w:cs="Arial"/>
        </w:rPr>
        <w:t xml:space="preserve"> A participação da licitante nesta licitação implicará na aceitação de todos os termos e condições deste Edital.</w:t>
      </w:r>
    </w:p>
    <w:p w14:paraId="4969A129" w14:textId="77777777" w:rsidR="00CE3EFF" w:rsidRPr="00E11586" w:rsidRDefault="00CE3EFF" w:rsidP="00D21D95">
      <w:pPr>
        <w:ind w:firstLine="284"/>
        <w:jc w:val="both"/>
        <w:rPr>
          <w:rFonts w:ascii="Arial" w:hAnsi="Arial" w:cs="Arial"/>
        </w:rPr>
      </w:pPr>
    </w:p>
    <w:p w14:paraId="74587BA8" w14:textId="7F625A4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E11586" w:rsidRDefault="00CE3EFF" w:rsidP="00D21D95">
      <w:pPr>
        <w:ind w:firstLine="284"/>
        <w:jc w:val="both"/>
        <w:rPr>
          <w:rFonts w:ascii="Arial" w:hAnsi="Arial" w:cs="Arial"/>
        </w:rPr>
      </w:pPr>
    </w:p>
    <w:p w14:paraId="069EE97C" w14:textId="10239565"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196FF04C" w14:textId="77777777" w:rsidR="00E319A2" w:rsidRPr="00E319A2" w:rsidRDefault="00E319A2" w:rsidP="00E319A2">
      <w:pPr>
        <w:tabs>
          <w:tab w:val="left" w:pos="284"/>
        </w:tabs>
        <w:ind w:firstLine="284"/>
        <w:jc w:val="both"/>
        <w:rPr>
          <w:rFonts w:ascii="Arial" w:hAnsi="Arial" w:cs="Arial"/>
        </w:rPr>
      </w:pPr>
    </w:p>
    <w:p w14:paraId="76625A90" w14:textId="7A69B379"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39470A" w14:textId="77777777" w:rsidR="00E319A2" w:rsidRPr="00E319A2" w:rsidRDefault="00E319A2" w:rsidP="00E319A2">
      <w:pPr>
        <w:tabs>
          <w:tab w:val="left" w:pos="284"/>
        </w:tabs>
        <w:ind w:firstLine="284"/>
        <w:jc w:val="both"/>
        <w:rPr>
          <w:rFonts w:ascii="Arial" w:hAnsi="Arial" w:cs="Arial"/>
        </w:rPr>
      </w:pPr>
    </w:p>
    <w:p w14:paraId="4E6726DE" w14:textId="0D45B647"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color w:val="auto"/>
          <w:u w:val="none"/>
        </w:rPr>
        <w:t xml:space="preserve"> será composto de:</w:t>
      </w:r>
    </w:p>
    <w:p w14:paraId="664B037D"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a) </w:t>
      </w:r>
      <w:r w:rsidRPr="00E319A2">
        <w:rPr>
          <w:rStyle w:val="Hyperlink"/>
          <w:rFonts w:ascii="Arial" w:hAnsi="Arial" w:cs="Arial"/>
          <w:color w:val="auto"/>
          <w:u w:val="none"/>
        </w:rPr>
        <w:t>Termo de Referência;</w:t>
      </w:r>
    </w:p>
    <w:p w14:paraId="66D1C160"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b) </w:t>
      </w:r>
      <w:r w:rsidRPr="00E319A2">
        <w:rPr>
          <w:rStyle w:val="Hyperlink"/>
          <w:rFonts w:ascii="Arial" w:hAnsi="Arial" w:cs="Arial"/>
          <w:color w:val="auto"/>
          <w:u w:val="none"/>
        </w:rPr>
        <w:t>Regulamento Geral;</w:t>
      </w:r>
    </w:p>
    <w:p w14:paraId="17F4807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19F0B04B"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41A7F208"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62FCED01"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1C1D1FE0"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g)</w:t>
      </w:r>
      <w:r w:rsidRPr="00E319A2">
        <w:rPr>
          <w:rFonts w:ascii="Arial" w:hAnsi="Arial" w:cs="Arial"/>
        </w:rPr>
        <w:t xml:space="preserve"> Anexo V: Minuta de Contrato ou Termo equivalente. </w:t>
      </w:r>
    </w:p>
    <w:p w14:paraId="245C860E" w14:textId="77777777" w:rsidR="00E319A2" w:rsidRPr="00E319A2" w:rsidRDefault="00E319A2" w:rsidP="00E319A2">
      <w:pPr>
        <w:tabs>
          <w:tab w:val="left" w:pos="284"/>
        </w:tabs>
        <w:ind w:firstLine="284"/>
        <w:jc w:val="both"/>
        <w:rPr>
          <w:rFonts w:ascii="Arial" w:hAnsi="Arial" w:cs="Arial"/>
        </w:rPr>
      </w:pPr>
    </w:p>
    <w:p w14:paraId="0C8F8AF9" w14:textId="2F5E1B88"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color w:val="auto"/>
          <w:u w:val="none"/>
        </w:rPr>
        <w:t>:</w:t>
      </w:r>
    </w:p>
    <w:p w14:paraId="79D33BA9"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I. </w:t>
      </w:r>
      <w:r w:rsidRPr="00E319A2">
        <w:rPr>
          <w:rStyle w:val="Hyperlink"/>
          <w:rFonts w:ascii="Arial" w:hAnsi="Arial" w:cs="Arial"/>
          <w:color w:val="auto"/>
          <w:u w:val="none"/>
        </w:rPr>
        <w:t xml:space="preserve">Envio das Propostas Eletrônicas; </w:t>
      </w:r>
    </w:p>
    <w:p w14:paraId="37A4ADFE"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II. </w:t>
      </w:r>
      <w:r w:rsidRPr="00E319A2">
        <w:rPr>
          <w:rStyle w:val="Hyperlink"/>
          <w:rFonts w:ascii="Arial" w:hAnsi="Arial" w:cs="Arial"/>
          <w:color w:val="auto"/>
          <w:u w:val="none"/>
        </w:rPr>
        <w:t>Abertura das Propostas e Disputa de Lances;</w:t>
      </w:r>
    </w:p>
    <w:p w14:paraId="43B3BCD2" w14:textId="77777777" w:rsidR="00E319A2" w:rsidRPr="00E319A2" w:rsidRDefault="00E319A2" w:rsidP="00E319A2">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615F8C12"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298D68D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30FB6223"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36F09961"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425DB82A"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206EE9FE" w14:textId="77777777" w:rsidR="00E11586" w:rsidRPr="00E11586" w:rsidRDefault="00E11586" w:rsidP="00D21D95">
      <w:pPr>
        <w:tabs>
          <w:tab w:val="left" w:pos="284"/>
        </w:tabs>
        <w:jc w:val="center"/>
        <w:rPr>
          <w:rFonts w:ascii="Arial" w:hAnsi="Arial" w:cs="Arial"/>
        </w:rPr>
      </w:pPr>
    </w:p>
    <w:p w14:paraId="5A137ABB"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DECLARAÇÕES DIVERSAS**</w:t>
      </w:r>
    </w:p>
    <w:p w14:paraId="38584062" w14:textId="77777777" w:rsidR="00E11586" w:rsidRPr="00E11586" w:rsidRDefault="00E11586" w:rsidP="00D21D95">
      <w:pPr>
        <w:tabs>
          <w:tab w:val="left" w:pos="284"/>
        </w:tabs>
        <w:jc w:val="center"/>
        <w:rPr>
          <w:rFonts w:ascii="Arial" w:hAnsi="Arial" w:cs="Arial"/>
        </w:rPr>
      </w:pPr>
    </w:p>
    <w:p w14:paraId="2CAAD162" w14:textId="77777777" w:rsidR="00E11586" w:rsidRPr="00E11586" w:rsidRDefault="00E11586" w:rsidP="00D21D95">
      <w:pPr>
        <w:tabs>
          <w:tab w:val="left" w:pos="284"/>
        </w:tabs>
        <w:jc w:val="center"/>
        <w:rPr>
          <w:rFonts w:ascii="Arial" w:hAnsi="Arial" w:cs="Arial"/>
        </w:rPr>
      </w:pPr>
    </w:p>
    <w:p w14:paraId="302F7804"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281BFC0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549FA84D" w14:textId="77777777" w:rsidR="00E11586" w:rsidRPr="00E11586" w:rsidRDefault="00E11586" w:rsidP="00D21D95">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0C086812" w14:textId="77777777" w:rsidR="00E11586" w:rsidRPr="00E11586" w:rsidRDefault="00E11586" w:rsidP="00D21D95">
      <w:pPr>
        <w:tabs>
          <w:tab w:val="left" w:pos="284"/>
        </w:tabs>
        <w:ind w:firstLine="561"/>
        <w:jc w:val="both"/>
        <w:rPr>
          <w:rFonts w:ascii="Arial" w:hAnsi="Arial" w:cs="Arial"/>
        </w:rPr>
      </w:pPr>
    </w:p>
    <w:p w14:paraId="398D22B4" w14:textId="77777777" w:rsidR="00E11586" w:rsidRPr="00E11586" w:rsidRDefault="00E11586" w:rsidP="00D21D95">
      <w:pPr>
        <w:tabs>
          <w:tab w:val="left" w:pos="284"/>
        </w:tabs>
        <w:ind w:firstLine="561"/>
        <w:jc w:val="both"/>
        <w:rPr>
          <w:rFonts w:ascii="Arial" w:hAnsi="Arial" w:cs="Arial"/>
        </w:rPr>
      </w:pPr>
    </w:p>
    <w:p w14:paraId="767914A6" w14:textId="77777777" w:rsidR="00E11586" w:rsidRPr="00E11586" w:rsidRDefault="00E11586" w:rsidP="00D21D95">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E1A2C87" w14:textId="77777777" w:rsidR="00E11586" w:rsidRPr="00E11586" w:rsidRDefault="00E11586" w:rsidP="00D21D95">
      <w:pPr>
        <w:tabs>
          <w:tab w:val="left" w:pos="284"/>
        </w:tabs>
        <w:ind w:firstLine="561"/>
        <w:jc w:val="both"/>
        <w:rPr>
          <w:rFonts w:ascii="Arial" w:hAnsi="Arial" w:cs="Arial"/>
        </w:rPr>
      </w:pPr>
    </w:p>
    <w:p w14:paraId="6D2AF335"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3C132F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5CDDBC4"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574CF77"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D47B2D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2A5AFAF"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5951BFE3"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03B5649" w14:textId="77777777" w:rsidR="00E11586" w:rsidRPr="00E11586" w:rsidRDefault="00E11586" w:rsidP="00D21D95">
      <w:pPr>
        <w:tabs>
          <w:tab w:val="left" w:pos="284"/>
        </w:tabs>
        <w:ind w:firstLine="561"/>
        <w:jc w:val="both"/>
        <w:rPr>
          <w:rFonts w:ascii="Arial" w:hAnsi="Arial" w:cs="Arial"/>
        </w:rPr>
      </w:pPr>
    </w:p>
    <w:p w14:paraId="6F69FACB" w14:textId="77777777" w:rsidR="00E11586" w:rsidRPr="00E11586" w:rsidRDefault="00E11586" w:rsidP="00D21D95">
      <w:pPr>
        <w:tabs>
          <w:tab w:val="left" w:pos="284"/>
        </w:tabs>
        <w:ind w:firstLine="561"/>
        <w:jc w:val="both"/>
        <w:rPr>
          <w:rFonts w:ascii="Arial" w:hAnsi="Arial" w:cs="Arial"/>
        </w:rPr>
      </w:pPr>
    </w:p>
    <w:p w14:paraId="4FC73A80" w14:textId="77777777" w:rsidR="00E11586" w:rsidRPr="00E11586" w:rsidRDefault="00E11586" w:rsidP="00D21D95">
      <w:pPr>
        <w:tabs>
          <w:tab w:val="left" w:pos="284"/>
        </w:tabs>
        <w:ind w:firstLine="561"/>
        <w:jc w:val="both"/>
        <w:rPr>
          <w:rFonts w:ascii="Arial" w:hAnsi="Arial" w:cs="Arial"/>
        </w:rPr>
      </w:pPr>
    </w:p>
    <w:p w14:paraId="291C2AFA" w14:textId="77777777" w:rsidR="00E11586" w:rsidRPr="00E11586" w:rsidRDefault="00E11586" w:rsidP="00D21D95">
      <w:pPr>
        <w:tabs>
          <w:tab w:val="left" w:pos="284"/>
        </w:tabs>
        <w:ind w:firstLine="561"/>
        <w:jc w:val="both"/>
        <w:rPr>
          <w:rFonts w:ascii="Arial" w:hAnsi="Arial" w:cs="Arial"/>
        </w:rPr>
      </w:pPr>
    </w:p>
    <w:p w14:paraId="38A9709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575049E9" w14:textId="77777777" w:rsidR="00E11586" w:rsidRPr="00E11586" w:rsidRDefault="00E11586" w:rsidP="00D21D95">
      <w:pPr>
        <w:tabs>
          <w:tab w:val="left" w:pos="284"/>
        </w:tabs>
        <w:jc w:val="center"/>
        <w:rPr>
          <w:rFonts w:ascii="Arial" w:hAnsi="Arial" w:cs="Arial"/>
        </w:rPr>
      </w:pPr>
    </w:p>
    <w:p w14:paraId="3E304450" w14:textId="77777777" w:rsidR="00E11586" w:rsidRPr="00E11586" w:rsidRDefault="00E11586" w:rsidP="00D21D95">
      <w:pPr>
        <w:tabs>
          <w:tab w:val="left" w:pos="284"/>
        </w:tabs>
        <w:jc w:val="center"/>
        <w:rPr>
          <w:rFonts w:ascii="Arial" w:hAnsi="Arial" w:cs="Arial"/>
        </w:rPr>
      </w:pPr>
    </w:p>
    <w:p w14:paraId="5CB994A4" w14:textId="77777777" w:rsidR="00E11586" w:rsidRPr="00E11586" w:rsidRDefault="00E11586" w:rsidP="00D21D95">
      <w:pPr>
        <w:tabs>
          <w:tab w:val="left" w:pos="284"/>
        </w:tabs>
        <w:jc w:val="center"/>
        <w:rPr>
          <w:rFonts w:ascii="Arial" w:hAnsi="Arial" w:cs="Arial"/>
        </w:rPr>
      </w:pPr>
    </w:p>
    <w:p w14:paraId="568840C7" w14:textId="77777777" w:rsidR="00E11586" w:rsidRPr="00E11586" w:rsidRDefault="00E11586" w:rsidP="00D21D95">
      <w:pPr>
        <w:tabs>
          <w:tab w:val="left" w:pos="284"/>
        </w:tabs>
        <w:jc w:val="center"/>
        <w:rPr>
          <w:rFonts w:ascii="Arial" w:hAnsi="Arial" w:cs="Arial"/>
        </w:rPr>
      </w:pPr>
    </w:p>
    <w:p w14:paraId="4429ED08"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17772479"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50BF0442" w14:textId="77777777" w:rsidR="00E11586" w:rsidRPr="00E11586" w:rsidRDefault="00E11586" w:rsidP="00D21D95">
      <w:pPr>
        <w:tabs>
          <w:tab w:val="left" w:pos="284"/>
        </w:tabs>
        <w:ind w:firstLine="561"/>
        <w:jc w:val="center"/>
        <w:rPr>
          <w:rFonts w:ascii="Arial" w:hAnsi="Arial" w:cs="Arial"/>
        </w:rPr>
      </w:pPr>
    </w:p>
    <w:p w14:paraId="4B132AB2" w14:textId="77777777" w:rsidR="00E11586" w:rsidRPr="00E11586" w:rsidRDefault="00E11586" w:rsidP="00D21D95">
      <w:pPr>
        <w:tabs>
          <w:tab w:val="left" w:pos="284"/>
        </w:tabs>
        <w:ind w:firstLine="561"/>
        <w:jc w:val="center"/>
        <w:rPr>
          <w:rFonts w:ascii="Arial" w:hAnsi="Arial" w:cs="Arial"/>
        </w:rPr>
      </w:pPr>
    </w:p>
    <w:p w14:paraId="3959DCE2"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477BAB5C" w14:textId="77777777" w:rsidR="00E11586" w:rsidRPr="00E11586" w:rsidRDefault="00E11586" w:rsidP="00D21D95">
      <w:pPr>
        <w:tabs>
          <w:tab w:val="left" w:pos="284"/>
        </w:tabs>
        <w:ind w:firstLine="561"/>
        <w:jc w:val="center"/>
        <w:rPr>
          <w:rFonts w:ascii="Arial" w:hAnsi="Arial" w:cs="Arial"/>
          <w:b/>
        </w:rPr>
      </w:pPr>
    </w:p>
    <w:p w14:paraId="6E69B96B" w14:textId="77777777" w:rsidR="00E11586" w:rsidRPr="00E11586" w:rsidRDefault="00E11586" w:rsidP="00D21D9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68FB2545"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05D1BB63"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5A0E66F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59196D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D552A1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73BDE8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ED6150D"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F26C5E"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034010E" w14:textId="77777777" w:rsidR="00E11586" w:rsidRPr="00E11586" w:rsidRDefault="00E11586" w:rsidP="00D21D95">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direta ou indiretamente, ao órgão licitante antes da abertura oficial das propostas; e</w:t>
      </w:r>
    </w:p>
    <w:p w14:paraId="261944B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326CDC2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15473B5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8BCF4D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408B8D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4DA7CB73"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3934CF39"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39FE8C6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55C5AC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731444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B84E31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640A02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6EFF007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7C307A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2009E498"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6935AE9" w14:textId="77777777" w:rsidR="00E11586" w:rsidRPr="00E11586" w:rsidRDefault="00E11586" w:rsidP="00D21D95">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4E135F41"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83A2CCF" w14:textId="77777777" w:rsidR="00E11586" w:rsidRPr="00E11586" w:rsidRDefault="00E11586" w:rsidP="00D21D95">
      <w:pPr>
        <w:tabs>
          <w:tab w:val="left" w:pos="284"/>
        </w:tabs>
        <w:jc w:val="both"/>
        <w:rPr>
          <w:rFonts w:ascii="Arial" w:hAnsi="Arial" w:cs="Arial"/>
        </w:rPr>
      </w:pPr>
    </w:p>
    <w:p w14:paraId="4AD5E62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0AEA4D2B" w14:textId="77777777" w:rsidR="00E11586" w:rsidRPr="00E11586" w:rsidRDefault="00E11586" w:rsidP="00D21D95">
      <w:pPr>
        <w:tabs>
          <w:tab w:val="left" w:pos="284"/>
        </w:tabs>
        <w:jc w:val="center"/>
        <w:rPr>
          <w:rFonts w:ascii="Arial" w:hAnsi="Arial" w:cs="Arial"/>
        </w:rPr>
      </w:pPr>
    </w:p>
    <w:p w14:paraId="599F218B" w14:textId="77777777" w:rsidR="00E11586" w:rsidRPr="00E11586" w:rsidRDefault="00E11586" w:rsidP="00D21D95">
      <w:pPr>
        <w:tabs>
          <w:tab w:val="left" w:pos="284"/>
        </w:tabs>
        <w:jc w:val="center"/>
        <w:rPr>
          <w:rFonts w:ascii="Arial" w:hAnsi="Arial" w:cs="Arial"/>
        </w:rPr>
      </w:pPr>
    </w:p>
    <w:p w14:paraId="48D6B0C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6F49AA78" w14:textId="77777777" w:rsidR="00E11586" w:rsidRPr="00E11586" w:rsidRDefault="00E11586" w:rsidP="00D21D95">
      <w:pPr>
        <w:tabs>
          <w:tab w:val="left" w:pos="284"/>
        </w:tabs>
        <w:jc w:val="center"/>
        <w:rPr>
          <w:rFonts w:ascii="Arial" w:hAnsi="Arial" w:cs="Arial"/>
        </w:rPr>
      </w:pPr>
      <w:r w:rsidRPr="00E11586">
        <w:rPr>
          <w:rFonts w:ascii="Arial" w:hAnsi="Arial" w:cs="Arial"/>
        </w:rPr>
        <w:lastRenderedPageBreak/>
        <w:t>Nome e assinatura do representante legal</w:t>
      </w:r>
    </w:p>
    <w:p w14:paraId="781DC36A"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28DEA33C"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028F3AA" w14:textId="77777777" w:rsidR="00E11586" w:rsidRPr="00E11586" w:rsidRDefault="00E11586" w:rsidP="00D21D95">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3E188372" w14:textId="77777777" w:rsidR="00E11586" w:rsidRPr="00E11586" w:rsidRDefault="00E11586" w:rsidP="00D21D95">
      <w:pPr>
        <w:tabs>
          <w:tab w:val="left" w:pos="284"/>
        </w:tabs>
        <w:jc w:val="center"/>
        <w:rPr>
          <w:rFonts w:ascii="Arial" w:hAnsi="Arial" w:cs="Arial"/>
        </w:rPr>
      </w:pPr>
      <w:r w:rsidRPr="00E11586">
        <w:rPr>
          <w:rFonts w:ascii="Arial" w:hAnsi="Arial" w:cs="Arial"/>
          <w:b/>
          <w:bCs/>
        </w:rPr>
        <w:t>OU EMPRESA DE PEQUENO PORTE (EPP)</w:t>
      </w:r>
    </w:p>
    <w:p w14:paraId="4D777937"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7B72222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95E11A"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E98AAB"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E79B55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4E2F7232"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0D3CD809" w14:textId="77777777" w:rsidR="00E11586" w:rsidRPr="00E11586" w:rsidRDefault="00E11586" w:rsidP="00D21D95">
      <w:pPr>
        <w:pStyle w:val="Recuodecorpodetexto"/>
        <w:widowControl w:val="0"/>
        <w:tabs>
          <w:tab w:val="left" w:pos="284"/>
        </w:tabs>
        <w:overflowPunct/>
        <w:autoSpaceDE/>
        <w:spacing w:line="240" w:lineRule="auto"/>
        <w:textAlignment w:val="auto"/>
        <w:rPr>
          <w:color w:val="auto"/>
          <w:sz w:val="20"/>
          <w:szCs w:val="20"/>
        </w:rPr>
      </w:pPr>
    </w:p>
    <w:p w14:paraId="72388C03" w14:textId="77777777" w:rsidR="00E11586" w:rsidRPr="00E11586" w:rsidRDefault="00E11586" w:rsidP="00D21D95">
      <w:pPr>
        <w:pStyle w:val="Recuodecorpodetexto"/>
        <w:tabs>
          <w:tab w:val="left" w:pos="284"/>
        </w:tabs>
        <w:spacing w:line="240" w:lineRule="auto"/>
        <w:rPr>
          <w:color w:val="auto"/>
          <w:sz w:val="20"/>
          <w:szCs w:val="20"/>
        </w:rPr>
      </w:pPr>
    </w:p>
    <w:p w14:paraId="7E603883" w14:textId="77777777" w:rsidR="00E11586" w:rsidRPr="00E11586" w:rsidRDefault="00E11586" w:rsidP="00D21D95">
      <w:pPr>
        <w:tabs>
          <w:tab w:val="left" w:pos="284"/>
        </w:tabs>
        <w:rPr>
          <w:rFonts w:ascii="Arial" w:hAnsi="Arial" w:cs="Arial"/>
        </w:rPr>
      </w:pPr>
    </w:p>
    <w:p w14:paraId="4C64E94F" w14:textId="77777777" w:rsidR="00E11586" w:rsidRPr="00E11586" w:rsidRDefault="00E11586" w:rsidP="00D21D95">
      <w:pPr>
        <w:tabs>
          <w:tab w:val="left" w:pos="284"/>
        </w:tabs>
        <w:rPr>
          <w:rFonts w:ascii="Arial" w:hAnsi="Arial" w:cs="Arial"/>
        </w:rPr>
      </w:pPr>
    </w:p>
    <w:p w14:paraId="56574EF2" w14:textId="77777777" w:rsidR="00E11586" w:rsidRPr="00E11586" w:rsidRDefault="00E11586" w:rsidP="00D21D95">
      <w:pPr>
        <w:tabs>
          <w:tab w:val="left" w:pos="284"/>
        </w:tabs>
        <w:rPr>
          <w:rFonts w:ascii="Arial" w:hAnsi="Arial" w:cs="Arial"/>
        </w:rPr>
      </w:pPr>
    </w:p>
    <w:p w14:paraId="6E7C6C2F" w14:textId="77777777" w:rsidR="00E11586" w:rsidRPr="00E11586" w:rsidRDefault="00E11586" w:rsidP="00D21D95">
      <w:pPr>
        <w:tabs>
          <w:tab w:val="left" w:pos="284"/>
        </w:tabs>
        <w:rPr>
          <w:rFonts w:ascii="Arial" w:hAnsi="Arial" w:cs="Arial"/>
        </w:rPr>
      </w:pPr>
    </w:p>
    <w:p w14:paraId="364F31D9" w14:textId="77777777" w:rsidR="00E11586" w:rsidRPr="00E11586" w:rsidRDefault="00E11586" w:rsidP="00D21D95">
      <w:pPr>
        <w:tabs>
          <w:tab w:val="left" w:pos="284"/>
        </w:tabs>
        <w:rPr>
          <w:rFonts w:ascii="Arial" w:hAnsi="Arial" w:cs="Arial"/>
        </w:rPr>
      </w:pPr>
    </w:p>
    <w:p w14:paraId="17382588" w14:textId="77777777" w:rsidR="00E11586" w:rsidRPr="00E11586" w:rsidRDefault="00E11586" w:rsidP="00D21D95">
      <w:pPr>
        <w:tabs>
          <w:tab w:val="left" w:pos="284"/>
        </w:tabs>
        <w:rPr>
          <w:rFonts w:ascii="Arial" w:hAnsi="Arial" w:cs="Arial"/>
        </w:rPr>
      </w:pPr>
    </w:p>
    <w:p w14:paraId="600481C2" w14:textId="77777777" w:rsidR="00E11586" w:rsidRPr="00E11586" w:rsidRDefault="00E11586" w:rsidP="00D21D95">
      <w:pPr>
        <w:tabs>
          <w:tab w:val="left" w:pos="284"/>
        </w:tabs>
        <w:rPr>
          <w:rFonts w:ascii="Arial" w:hAnsi="Arial" w:cs="Arial"/>
        </w:rPr>
      </w:pPr>
    </w:p>
    <w:p w14:paraId="27F2E7E3" w14:textId="3520B0DD" w:rsidR="00E11586" w:rsidRPr="00E11586" w:rsidRDefault="00E11586" w:rsidP="00D21D95">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Sr.(a)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sidR="0026485A">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2CB6C556" w14:textId="77777777" w:rsidR="00E11586" w:rsidRPr="00E11586" w:rsidRDefault="00E11586" w:rsidP="00D21D95">
      <w:pPr>
        <w:tabs>
          <w:tab w:val="left" w:pos="284"/>
        </w:tabs>
        <w:jc w:val="both"/>
        <w:rPr>
          <w:rFonts w:ascii="Arial" w:hAnsi="Arial" w:cs="Arial"/>
        </w:rPr>
      </w:pPr>
    </w:p>
    <w:p w14:paraId="7ABD2DDC" w14:textId="77777777" w:rsidR="00E11586" w:rsidRPr="00E11586" w:rsidRDefault="00E11586" w:rsidP="00D21D95">
      <w:pPr>
        <w:tabs>
          <w:tab w:val="left" w:pos="284"/>
        </w:tabs>
        <w:jc w:val="both"/>
        <w:rPr>
          <w:rFonts w:ascii="Arial" w:hAnsi="Arial" w:cs="Arial"/>
        </w:rPr>
      </w:pPr>
    </w:p>
    <w:p w14:paraId="469544E9" w14:textId="77777777" w:rsidR="00E11586" w:rsidRPr="00E11586" w:rsidRDefault="00E11586" w:rsidP="00D21D95">
      <w:pPr>
        <w:tabs>
          <w:tab w:val="left" w:pos="284"/>
        </w:tabs>
        <w:jc w:val="both"/>
        <w:rPr>
          <w:rFonts w:ascii="Arial" w:hAnsi="Arial" w:cs="Arial"/>
        </w:rPr>
      </w:pPr>
    </w:p>
    <w:p w14:paraId="67817F60" w14:textId="77777777" w:rsidR="00E11586" w:rsidRPr="00E11586" w:rsidRDefault="00E11586" w:rsidP="00D21D95">
      <w:pPr>
        <w:tabs>
          <w:tab w:val="left" w:pos="284"/>
        </w:tabs>
        <w:jc w:val="both"/>
        <w:rPr>
          <w:rFonts w:ascii="Arial" w:hAnsi="Arial" w:cs="Arial"/>
        </w:rPr>
      </w:pPr>
    </w:p>
    <w:p w14:paraId="6E0072D1" w14:textId="77777777" w:rsidR="00E11586" w:rsidRPr="00E11586" w:rsidRDefault="00E11586" w:rsidP="00D21D95">
      <w:pPr>
        <w:tabs>
          <w:tab w:val="left" w:pos="284"/>
        </w:tabs>
        <w:ind w:firstLine="561"/>
        <w:jc w:val="both"/>
        <w:rPr>
          <w:rFonts w:ascii="Arial" w:hAnsi="Arial" w:cs="Arial"/>
        </w:rPr>
      </w:pPr>
    </w:p>
    <w:p w14:paraId="2241C02D"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Local e data</w:t>
      </w:r>
    </w:p>
    <w:p w14:paraId="4F7648C0" w14:textId="77777777" w:rsidR="00E11586" w:rsidRPr="00E11586" w:rsidRDefault="00E11586" w:rsidP="00D21D95">
      <w:pPr>
        <w:tabs>
          <w:tab w:val="left" w:pos="284"/>
        </w:tabs>
        <w:ind w:firstLine="561"/>
        <w:jc w:val="center"/>
        <w:rPr>
          <w:rFonts w:ascii="Arial" w:hAnsi="Arial" w:cs="Arial"/>
        </w:rPr>
      </w:pPr>
    </w:p>
    <w:p w14:paraId="07D1D5C1" w14:textId="77777777" w:rsidR="00E11586" w:rsidRPr="00E11586" w:rsidRDefault="00E11586" w:rsidP="00D21D95">
      <w:pPr>
        <w:tabs>
          <w:tab w:val="left" w:pos="284"/>
        </w:tabs>
        <w:ind w:firstLine="561"/>
        <w:jc w:val="center"/>
        <w:rPr>
          <w:rFonts w:ascii="Arial" w:hAnsi="Arial" w:cs="Arial"/>
        </w:rPr>
      </w:pPr>
    </w:p>
    <w:p w14:paraId="18020516" w14:textId="77777777" w:rsidR="00E11586" w:rsidRPr="00E11586" w:rsidRDefault="00E11586" w:rsidP="00D21D95">
      <w:pPr>
        <w:tabs>
          <w:tab w:val="left" w:pos="284"/>
        </w:tabs>
        <w:ind w:firstLine="561"/>
        <w:jc w:val="center"/>
        <w:rPr>
          <w:rFonts w:ascii="Arial" w:hAnsi="Arial" w:cs="Arial"/>
        </w:rPr>
      </w:pPr>
    </w:p>
    <w:p w14:paraId="2089EAC5" w14:textId="77777777" w:rsidR="00E11586" w:rsidRPr="00E11586" w:rsidRDefault="00E11586" w:rsidP="00D21D95">
      <w:pPr>
        <w:tabs>
          <w:tab w:val="left" w:pos="284"/>
        </w:tabs>
        <w:ind w:firstLine="561"/>
        <w:jc w:val="center"/>
        <w:rPr>
          <w:rFonts w:ascii="Arial" w:hAnsi="Arial" w:cs="Arial"/>
        </w:rPr>
      </w:pPr>
    </w:p>
    <w:p w14:paraId="66004FDF"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_______________________________________________</w:t>
      </w:r>
    </w:p>
    <w:p w14:paraId="350502B7"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Nome e assinatura do representante legal</w:t>
      </w:r>
    </w:p>
    <w:p w14:paraId="1C46051E" w14:textId="77777777" w:rsidR="00E11586" w:rsidRPr="00E11586" w:rsidRDefault="00E11586" w:rsidP="00D21D95">
      <w:pPr>
        <w:tabs>
          <w:tab w:val="left" w:pos="284"/>
        </w:tabs>
        <w:jc w:val="center"/>
        <w:rPr>
          <w:rFonts w:ascii="Arial" w:hAnsi="Arial" w:cs="Arial"/>
        </w:rPr>
      </w:pPr>
    </w:p>
    <w:p w14:paraId="453F132F" w14:textId="77777777" w:rsidR="00E11586" w:rsidRPr="00E11586" w:rsidRDefault="00E11586" w:rsidP="00D21D95">
      <w:pPr>
        <w:tabs>
          <w:tab w:val="left" w:pos="284"/>
        </w:tabs>
        <w:jc w:val="center"/>
        <w:rPr>
          <w:rFonts w:ascii="Arial" w:hAnsi="Arial" w:cs="Arial"/>
        </w:rPr>
      </w:pPr>
    </w:p>
    <w:p w14:paraId="1FCFD043" w14:textId="77777777" w:rsidR="00E11586" w:rsidRPr="00E11586" w:rsidRDefault="00E11586" w:rsidP="00D21D95">
      <w:pPr>
        <w:tabs>
          <w:tab w:val="left" w:pos="284"/>
        </w:tabs>
        <w:jc w:val="center"/>
        <w:rPr>
          <w:rFonts w:ascii="Arial" w:hAnsi="Arial" w:cs="Arial"/>
        </w:rPr>
      </w:pPr>
    </w:p>
    <w:p w14:paraId="02755A2F" w14:textId="77777777" w:rsidR="00E11586" w:rsidRPr="00E11586" w:rsidRDefault="00E11586" w:rsidP="00D21D95">
      <w:pPr>
        <w:tabs>
          <w:tab w:val="left" w:pos="284"/>
        </w:tabs>
        <w:jc w:val="center"/>
        <w:rPr>
          <w:rFonts w:ascii="Arial" w:hAnsi="Arial" w:cs="Arial"/>
        </w:rPr>
      </w:pPr>
    </w:p>
    <w:p w14:paraId="6B116742" w14:textId="77777777" w:rsidR="00E11586" w:rsidRPr="00E11586" w:rsidRDefault="00E11586" w:rsidP="00D21D95">
      <w:pPr>
        <w:tabs>
          <w:tab w:val="left" w:pos="284"/>
        </w:tabs>
        <w:jc w:val="center"/>
        <w:rPr>
          <w:rFonts w:ascii="Arial" w:hAnsi="Arial" w:cs="Arial"/>
        </w:rPr>
      </w:pPr>
    </w:p>
    <w:p w14:paraId="15B332F0" w14:textId="77777777" w:rsidR="00E11586" w:rsidRPr="00E11586" w:rsidRDefault="00E11586" w:rsidP="00D21D95">
      <w:pPr>
        <w:tabs>
          <w:tab w:val="left" w:pos="284"/>
        </w:tabs>
        <w:jc w:val="center"/>
        <w:rPr>
          <w:rFonts w:ascii="Arial" w:hAnsi="Arial" w:cs="Arial"/>
        </w:rPr>
      </w:pPr>
    </w:p>
    <w:p w14:paraId="16B5D138" w14:textId="77777777" w:rsidR="00E11586" w:rsidRPr="00E11586" w:rsidRDefault="00E11586" w:rsidP="00D21D95">
      <w:pPr>
        <w:tabs>
          <w:tab w:val="left" w:pos="284"/>
        </w:tabs>
        <w:rPr>
          <w:rFonts w:ascii="Arial" w:hAnsi="Arial" w:cs="Arial"/>
        </w:rPr>
      </w:pPr>
    </w:p>
    <w:p w14:paraId="58281561" w14:textId="77777777" w:rsidR="00E11586" w:rsidRPr="00E11586" w:rsidRDefault="00E11586" w:rsidP="00D21D95">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14C9016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7E46C997"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PROPOSTA</w:t>
      </w:r>
    </w:p>
    <w:p w14:paraId="7CB0A08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1F0AA8C5" w14:textId="77777777" w:rsidR="00E11586" w:rsidRPr="00E11586" w:rsidRDefault="00E11586" w:rsidP="00D21D95">
      <w:pPr>
        <w:tabs>
          <w:tab w:val="left" w:pos="284"/>
        </w:tabs>
        <w:jc w:val="both"/>
        <w:rPr>
          <w:rFonts w:ascii="Arial" w:hAnsi="Arial" w:cs="Arial"/>
        </w:rPr>
      </w:pPr>
    </w:p>
    <w:p w14:paraId="76F945AF" w14:textId="77777777" w:rsidR="00E11586" w:rsidRPr="00E11586" w:rsidRDefault="00E11586" w:rsidP="00D21D95">
      <w:pPr>
        <w:tabs>
          <w:tab w:val="left" w:pos="284"/>
        </w:tabs>
        <w:jc w:val="both"/>
        <w:rPr>
          <w:rFonts w:ascii="Arial" w:hAnsi="Arial" w:cs="Arial"/>
        </w:rPr>
      </w:pPr>
    </w:p>
    <w:p w14:paraId="53F34CA6" w14:textId="77777777" w:rsidR="00E11586" w:rsidRPr="00E11586" w:rsidRDefault="00E11586" w:rsidP="00D21D95">
      <w:pPr>
        <w:pStyle w:val="Corpodetexto31"/>
        <w:tabs>
          <w:tab w:val="left" w:pos="284"/>
        </w:tabs>
        <w:rPr>
          <w:b/>
          <w:color w:val="auto"/>
        </w:rPr>
      </w:pPr>
      <w:r w:rsidRPr="00E11586">
        <w:rPr>
          <w:b/>
          <w:color w:val="auto"/>
        </w:rPr>
        <w:t>EMPRESA:</w:t>
      </w:r>
    </w:p>
    <w:p w14:paraId="37D062BC" w14:textId="77777777" w:rsidR="00E11586" w:rsidRPr="00E11586" w:rsidRDefault="00E11586" w:rsidP="00D21D95">
      <w:pPr>
        <w:tabs>
          <w:tab w:val="left" w:pos="284"/>
        </w:tabs>
        <w:jc w:val="both"/>
        <w:rPr>
          <w:rFonts w:ascii="Arial" w:hAnsi="Arial" w:cs="Arial"/>
        </w:rPr>
      </w:pPr>
      <w:r w:rsidRPr="00E11586">
        <w:rPr>
          <w:rFonts w:ascii="Arial" w:hAnsi="Arial" w:cs="Arial"/>
        </w:rPr>
        <w:t>Razão Social:</w:t>
      </w:r>
    </w:p>
    <w:p w14:paraId="50688563" w14:textId="77777777" w:rsidR="00E11586" w:rsidRPr="00E11586" w:rsidRDefault="00E11586" w:rsidP="00D21D95">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4D1FE8E" w14:textId="77777777" w:rsidR="00E11586" w:rsidRPr="00E11586" w:rsidRDefault="00E11586" w:rsidP="00D21D95">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171F7464" w14:textId="77777777" w:rsidR="00E11586" w:rsidRPr="00E11586" w:rsidRDefault="00E11586" w:rsidP="00D21D95">
      <w:pPr>
        <w:pStyle w:val="Corpodetexto21"/>
        <w:tabs>
          <w:tab w:val="left" w:pos="284"/>
        </w:tabs>
        <w:rPr>
          <w:b w:val="0"/>
          <w:sz w:val="20"/>
        </w:rPr>
      </w:pPr>
      <w:r w:rsidRPr="00E11586">
        <w:rPr>
          <w:b w:val="0"/>
          <w:sz w:val="20"/>
        </w:rPr>
        <w:t>Telefone:</w:t>
      </w:r>
    </w:p>
    <w:p w14:paraId="2CC0DBE6" w14:textId="77777777" w:rsidR="00E11586" w:rsidRPr="00E11586" w:rsidRDefault="00E11586" w:rsidP="00D21D95">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7DC0C98A" w14:textId="77777777" w:rsidR="00E11586" w:rsidRPr="00E11586" w:rsidRDefault="00E11586" w:rsidP="00D21D95">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68009BCE" w14:textId="77777777" w:rsidR="00E11586" w:rsidRPr="00E11586" w:rsidRDefault="00E11586" w:rsidP="00D21D95">
      <w:pPr>
        <w:tabs>
          <w:tab w:val="left" w:pos="284"/>
        </w:tabs>
        <w:jc w:val="both"/>
        <w:rPr>
          <w:rFonts w:ascii="Arial" w:hAnsi="Arial" w:cs="Arial"/>
        </w:rPr>
      </w:pPr>
    </w:p>
    <w:p w14:paraId="7A662498" w14:textId="77777777" w:rsidR="00E11586" w:rsidRPr="00E11586" w:rsidRDefault="00E11586" w:rsidP="00D21D95">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E11586" w:rsidRPr="00E11586" w14:paraId="19CFEDEB"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6D79A"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4D9F681"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D2783F"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D5BEA5F" w14:textId="77777777" w:rsidR="00E11586" w:rsidRPr="00E11586" w:rsidRDefault="00E11586" w:rsidP="00D21D95">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3AFE0C"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43113C2"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Total</w:t>
            </w:r>
          </w:p>
        </w:tc>
      </w:tr>
      <w:tr w:rsidR="00E11586" w:rsidRPr="00E11586" w14:paraId="4898CE10"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8E70E5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1DDB6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B76AFF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348B33A"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08985"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7877CE"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r w:rsidR="00E11586" w:rsidRPr="00E11586" w14:paraId="5C717646"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26067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D1F398"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7AE03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786B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F7652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EF969B"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bl>
    <w:p w14:paraId="07D33D97" w14:textId="77777777" w:rsidR="00E11586" w:rsidRPr="00E11586" w:rsidRDefault="00E11586" w:rsidP="00D21D95">
      <w:pPr>
        <w:tabs>
          <w:tab w:val="left" w:pos="284"/>
        </w:tabs>
        <w:jc w:val="both"/>
        <w:rPr>
          <w:rFonts w:ascii="Arial" w:hAnsi="Arial" w:cs="Arial"/>
        </w:rPr>
      </w:pPr>
    </w:p>
    <w:p w14:paraId="4DEE7B62" w14:textId="77777777" w:rsidR="00E11586" w:rsidRPr="00E11586" w:rsidRDefault="00E11586" w:rsidP="00D21D95">
      <w:pPr>
        <w:tabs>
          <w:tab w:val="left" w:pos="284"/>
        </w:tabs>
        <w:jc w:val="both"/>
        <w:rPr>
          <w:rFonts w:ascii="Arial" w:hAnsi="Arial" w:cs="Arial"/>
        </w:rPr>
      </w:pPr>
    </w:p>
    <w:p w14:paraId="51003AEA" w14:textId="77777777" w:rsidR="00E11586" w:rsidRPr="00E11586" w:rsidRDefault="00E11586" w:rsidP="00D21D95">
      <w:pPr>
        <w:tabs>
          <w:tab w:val="left" w:pos="284"/>
        </w:tabs>
        <w:jc w:val="both"/>
        <w:rPr>
          <w:rFonts w:ascii="Arial" w:hAnsi="Arial" w:cs="Arial"/>
        </w:rPr>
      </w:pPr>
    </w:p>
    <w:p w14:paraId="10E0F475" w14:textId="77777777" w:rsidR="00E11586" w:rsidRPr="00E11586" w:rsidRDefault="00E11586" w:rsidP="00D21D95">
      <w:pPr>
        <w:tabs>
          <w:tab w:val="left" w:pos="284"/>
        </w:tabs>
        <w:jc w:val="both"/>
        <w:rPr>
          <w:rFonts w:ascii="Arial" w:hAnsi="Arial" w:cs="Arial"/>
        </w:rPr>
      </w:pPr>
    </w:p>
    <w:p w14:paraId="210EF0FE" w14:textId="77777777" w:rsidR="00E11586" w:rsidRPr="00E11586" w:rsidRDefault="00E11586" w:rsidP="00D21D95">
      <w:pPr>
        <w:tabs>
          <w:tab w:val="left" w:pos="284"/>
        </w:tabs>
        <w:jc w:val="both"/>
        <w:rPr>
          <w:rFonts w:ascii="Arial" w:hAnsi="Arial" w:cs="Arial"/>
        </w:rPr>
      </w:pPr>
    </w:p>
    <w:p w14:paraId="553FF47F" w14:textId="77777777" w:rsidR="00E11586" w:rsidRPr="00E11586" w:rsidRDefault="00E11586" w:rsidP="00D21D95">
      <w:pPr>
        <w:pStyle w:val="Corpodetexto31"/>
        <w:tabs>
          <w:tab w:val="left" w:pos="284"/>
        </w:tabs>
        <w:rPr>
          <w:b/>
          <w:color w:val="auto"/>
        </w:rPr>
      </w:pPr>
      <w:r w:rsidRPr="00E11586">
        <w:rPr>
          <w:b/>
          <w:color w:val="auto"/>
        </w:rPr>
        <w:t>DADOS BANCÁRIOS PARA FINS DE PAGAMENTO:</w:t>
      </w:r>
    </w:p>
    <w:p w14:paraId="11939D22" w14:textId="77777777" w:rsidR="00E11586" w:rsidRPr="00E11586" w:rsidRDefault="00E11586" w:rsidP="00D21D95">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66FFD187" w14:textId="77777777" w:rsidR="00E11586" w:rsidRPr="00E11586" w:rsidRDefault="00E11586" w:rsidP="00D21D95">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7F162060" w14:textId="77777777" w:rsidR="00E11586" w:rsidRPr="00E11586" w:rsidRDefault="00E11586" w:rsidP="00D21D95">
      <w:pPr>
        <w:pStyle w:val="Corpodetexto31"/>
        <w:tabs>
          <w:tab w:val="left" w:pos="284"/>
        </w:tabs>
        <w:rPr>
          <w:b/>
          <w:color w:val="auto"/>
        </w:rPr>
      </w:pPr>
      <w:r w:rsidRPr="00E11586">
        <w:rPr>
          <w:color w:val="auto"/>
        </w:rPr>
        <w:t>Nº Conta Corrente</w:t>
      </w:r>
    </w:p>
    <w:p w14:paraId="0EE4F824" w14:textId="77777777" w:rsidR="00E11586" w:rsidRPr="00E11586" w:rsidRDefault="00E11586" w:rsidP="00D21D95">
      <w:pPr>
        <w:pStyle w:val="Corpodetexto31"/>
        <w:tabs>
          <w:tab w:val="left" w:pos="284"/>
        </w:tabs>
        <w:rPr>
          <w:b/>
          <w:color w:val="auto"/>
        </w:rPr>
      </w:pPr>
    </w:p>
    <w:p w14:paraId="01103AE6" w14:textId="77777777" w:rsidR="00E11586" w:rsidRPr="00E11586" w:rsidRDefault="00E11586" w:rsidP="00D21D95">
      <w:pPr>
        <w:pStyle w:val="Corpodetexto31"/>
        <w:tabs>
          <w:tab w:val="left" w:pos="284"/>
        </w:tabs>
        <w:rPr>
          <w:b/>
          <w:color w:val="auto"/>
        </w:rPr>
      </w:pPr>
    </w:p>
    <w:p w14:paraId="66B03769" w14:textId="77777777" w:rsidR="00E11586" w:rsidRPr="00E11586" w:rsidRDefault="00E11586" w:rsidP="00D21D95">
      <w:pPr>
        <w:pStyle w:val="Corpodetexto31"/>
        <w:tabs>
          <w:tab w:val="left" w:pos="284"/>
        </w:tabs>
        <w:rPr>
          <w:b/>
          <w:color w:val="auto"/>
        </w:rPr>
      </w:pPr>
    </w:p>
    <w:p w14:paraId="114A9748" w14:textId="77777777" w:rsidR="00E11586" w:rsidRPr="00E11586" w:rsidRDefault="00E11586" w:rsidP="00D21D95">
      <w:pPr>
        <w:pStyle w:val="Corpodetexto31"/>
        <w:tabs>
          <w:tab w:val="left" w:pos="284"/>
        </w:tabs>
        <w:rPr>
          <w:b/>
          <w:color w:val="auto"/>
        </w:rPr>
      </w:pPr>
    </w:p>
    <w:p w14:paraId="759A65D1" w14:textId="77777777" w:rsidR="00E11586" w:rsidRPr="00E11586" w:rsidRDefault="00E11586" w:rsidP="00D21D95">
      <w:pPr>
        <w:pStyle w:val="Corpodetexto31"/>
        <w:tabs>
          <w:tab w:val="left" w:pos="284"/>
        </w:tabs>
        <w:rPr>
          <w:b/>
          <w:color w:val="auto"/>
        </w:rPr>
      </w:pPr>
    </w:p>
    <w:p w14:paraId="3F40F9C3" w14:textId="77777777" w:rsidR="00E11586" w:rsidRPr="00E11586" w:rsidRDefault="00E11586" w:rsidP="00D21D95">
      <w:pPr>
        <w:pStyle w:val="Corpodetexto31"/>
        <w:tabs>
          <w:tab w:val="left" w:pos="284"/>
        </w:tabs>
        <w:rPr>
          <w:color w:val="auto"/>
        </w:rPr>
      </w:pPr>
      <w:r w:rsidRPr="00E11586">
        <w:rPr>
          <w:b/>
          <w:color w:val="auto"/>
        </w:rPr>
        <w:t>DADOS DO REPRESENTANTE LEGAL DA EMPRESA QUE ASSINARÁ, CONTRATO OU TERMO EQUIVALENTE</w:t>
      </w:r>
      <w:r w:rsidRPr="00E11586">
        <w:rPr>
          <w:color w:val="auto"/>
        </w:rPr>
        <w:t>;</w:t>
      </w:r>
    </w:p>
    <w:p w14:paraId="3ABA8AFA" w14:textId="77777777" w:rsidR="00E11586" w:rsidRPr="00E11586" w:rsidRDefault="00E11586" w:rsidP="00D21D95">
      <w:pPr>
        <w:tabs>
          <w:tab w:val="left" w:pos="284"/>
        </w:tabs>
        <w:jc w:val="both"/>
        <w:rPr>
          <w:rFonts w:ascii="Arial" w:hAnsi="Arial" w:cs="Arial"/>
        </w:rPr>
      </w:pPr>
      <w:r w:rsidRPr="00E11586">
        <w:rPr>
          <w:rFonts w:ascii="Arial" w:hAnsi="Arial" w:cs="Arial"/>
        </w:rPr>
        <w:t>Nome:</w:t>
      </w:r>
    </w:p>
    <w:p w14:paraId="21726A32" w14:textId="77777777" w:rsidR="00E11586" w:rsidRPr="00E11586" w:rsidRDefault="00E11586" w:rsidP="00D21D95">
      <w:pPr>
        <w:tabs>
          <w:tab w:val="left" w:pos="284"/>
        </w:tabs>
        <w:jc w:val="both"/>
        <w:rPr>
          <w:rFonts w:ascii="Arial" w:hAnsi="Arial" w:cs="Arial"/>
        </w:rPr>
      </w:pPr>
      <w:r w:rsidRPr="00E11586">
        <w:rPr>
          <w:rFonts w:ascii="Arial" w:hAnsi="Arial" w:cs="Arial"/>
        </w:rPr>
        <w:t>CPF:</w:t>
      </w:r>
    </w:p>
    <w:p w14:paraId="3D60BDAE" w14:textId="77777777" w:rsidR="00E11586" w:rsidRPr="00E11586" w:rsidRDefault="00E11586" w:rsidP="00D21D95">
      <w:pPr>
        <w:tabs>
          <w:tab w:val="left" w:pos="284"/>
        </w:tabs>
        <w:jc w:val="both"/>
        <w:rPr>
          <w:rFonts w:ascii="Arial" w:hAnsi="Arial" w:cs="Arial"/>
        </w:rPr>
      </w:pPr>
      <w:r w:rsidRPr="00E11586">
        <w:rPr>
          <w:rFonts w:ascii="Arial" w:hAnsi="Arial" w:cs="Arial"/>
        </w:rPr>
        <w:t>RG:</w:t>
      </w:r>
    </w:p>
    <w:p w14:paraId="43599AEC" w14:textId="77777777" w:rsidR="00E11586" w:rsidRPr="00E11586" w:rsidRDefault="00E11586" w:rsidP="00D21D95">
      <w:pPr>
        <w:tabs>
          <w:tab w:val="left" w:pos="284"/>
        </w:tabs>
        <w:jc w:val="both"/>
        <w:rPr>
          <w:rFonts w:ascii="Arial" w:hAnsi="Arial" w:cs="Arial"/>
        </w:rPr>
      </w:pPr>
      <w:r w:rsidRPr="00E11586">
        <w:rPr>
          <w:rFonts w:ascii="Arial" w:hAnsi="Arial" w:cs="Arial"/>
        </w:rPr>
        <w:t>Nacionalidade:</w:t>
      </w:r>
    </w:p>
    <w:p w14:paraId="5F9919FD" w14:textId="77777777" w:rsidR="00E11586" w:rsidRPr="00E11586" w:rsidRDefault="00E11586" w:rsidP="00D21D95">
      <w:pPr>
        <w:tabs>
          <w:tab w:val="left" w:pos="284"/>
        </w:tabs>
        <w:jc w:val="both"/>
        <w:rPr>
          <w:rFonts w:ascii="Arial" w:hAnsi="Arial" w:cs="Arial"/>
        </w:rPr>
      </w:pPr>
      <w:r w:rsidRPr="00E11586">
        <w:rPr>
          <w:rFonts w:ascii="Arial" w:hAnsi="Arial" w:cs="Arial"/>
        </w:rPr>
        <w:t>Estado Civil:</w:t>
      </w:r>
    </w:p>
    <w:p w14:paraId="0F86D8FA" w14:textId="77777777" w:rsidR="00E11586" w:rsidRPr="00E11586" w:rsidRDefault="00E11586" w:rsidP="00D21D95">
      <w:pPr>
        <w:tabs>
          <w:tab w:val="left" w:pos="284"/>
        </w:tabs>
        <w:jc w:val="both"/>
        <w:rPr>
          <w:rFonts w:ascii="Arial" w:hAnsi="Arial" w:cs="Arial"/>
        </w:rPr>
      </w:pPr>
      <w:r w:rsidRPr="00E11586">
        <w:rPr>
          <w:rFonts w:ascii="Arial" w:hAnsi="Arial" w:cs="Arial"/>
        </w:rPr>
        <w:t>Endereço residencial:</w:t>
      </w:r>
    </w:p>
    <w:p w14:paraId="433EAF09" w14:textId="77777777" w:rsidR="00E11586" w:rsidRPr="00E11586" w:rsidRDefault="00E11586" w:rsidP="00D21D95">
      <w:pPr>
        <w:tabs>
          <w:tab w:val="left" w:pos="284"/>
        </w:tabs>
        <w:jc w:val="both"/>
        <w:rPr>
          <w:rFonts w:ascii="Arial" w:hAnsi="Arial" w:cs="Arial"/>
        </w:rPr>
      </w:pPr>
      <w:r w:rsidRPr="00E11586">
        <w:rPr>
          <w:rFonts w:ascii="Arial" w:hAnsi="Arial" w:cs="Arial"/>
        </w:rPr>
        <w:t>Profissão:</w:t>
      </w:r>
    </w:p>
    <w:p w14:paraId="56CDB94B" w14:textId="77777777" w:rsidR="00E11586" w:rsidRPr="00E11586" w:rsidRDefault="00E11586" w:rsidP="00D21D95">
      <w:pPr>
        <w:tabs>
          <w:tab w:val="left" w:pos="284"/>
        </w:tabs>
        <w:jc w:val="both"/>
        <w:rPr>
          <w:rFonts w:ascii="Arial" w:hAnsi="Arial" w:cs="Arial"/>
        </w:rPr>
      </w:pPr>
      <w:r w:rsidRPr="00E11586">
        <w:rPr>
          <w:rFonts w:ascii="Arial" w:hAnsi="Arial" w:cs="Arial"/>
        </w:rPr>
        <w:t>Cargo que ocupa na empresa:</w:t>
      </w:r>
    </w:p>
    <w:p w14:paraId="2D4A67F6" w14:textId="77777777" w:rsidR="00E11586" w:rsidRPr="00E11586" w:rsidRDefault="00E11586" w:rsidP="00D21D95">
      <w:pPr>
        <w:tabs>
          <w:tab w:val="left" w:pos="284"/>
        </w:tabs>
        <w:ind w:left="142" w:firstLine="709"/>
        <w:jc w:val="both"/>
        <w:rPr>
          <w:rFonts w:ascii="Arial" w:hAnsi="Arial" w:cs="Arial"/>
        </w:rPr>
      </w:pPr>
    </w:p>
    <w:p w14:paraId="1A83098F" w14:textId="77777777" w:rsidR="00E11586" w:rsidRPr="00E11586" w:rsidRDefault="00E11586" w:rsidP="00D21D95">
      <w:pPr>
        <w:tabs>
          <w:tab w:val="left" w:pos="284"/>
        </w:tabs>
        <w:ind w:left="142" w:firstLine="709"/>
        <w:jc w:val="both"/>
        <w:rPr>
          <w:rFonts w:ascii="Arial" w:hAnsi="Arial" w:cs="Arial"/>
        </w:rPr>
      </w:pPr>
    </w:p>
    <w:p w14:paraId="3012677A" w14:textId="77777777" w:rsidR="00E11586" w:rsidRPr="00E11586" w:rsidRDefault="00E11586" w:rsidP="00D21D95">
      <w:pPr>
        <w:tabs>
          <w:tab w:val="left" w:pos="284"/>
        </w:tabs>
        <w:ind w:left="142" w:firstLine="709"/>
        <w:jc w:val="both"/>
        <w:rPr>
          <w:rFonts w:ascii="Arial" w:hAnsi="Arial" w:cs="Arial"/>
        </w:rPr>
      </w:pPr>
    </w:p>
    <w:p w14:paraId="4D187375" w14:textId="77777777" w:rsidR="00E11586" w:rsidRPr="00E11586" w:rsidRDefault="00E11586" w:rsidP="00D21D95">
      <w:pPr>
        <w:tabs>
          <w:tab w:val="left" w:pos="284"/>
        </w:tabs>
        <w:ind w:left="142" w:firstLine="709"/>
        <w:jc w:val="both"/>
        <w:rPr>
          <w:rFonts w:ascii="Arial" w:hAnsi="Arial" w:cs="Arial"/>
        </w:rPr>
      </w:pPr>
    </w:p>
    <w:p w14:paraId="3E123BED" w14:textId="77777777" w:rsidR="00E11586" w:rsidRPr="00E11586" w:rsidRDefault="00E11586" w:rsidP="00D21D95">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_____</w:t>
      </w:r>
    </w:p>
    <w:p w14:paraId="5C91C691" w14:textId="77777777" w:rsidR="00E11586" w:rsidRPr="00E11586" w:rsidRDefault="00E11586" w:rsidP="00D21D95">
      <w:pPr>
        <w:tabs>
          <w:tab w:val="left" w:pos="284"/>
        </w:tabs>
        <w:jc w:val="both"/>
        <w:rPr>
          <w:rFonts w:ascii="Arial" w:hAnsi="Arial" w:cs="Arial"/>
        </w:rPr>
      </w:pPr>
    </w:p>
    <w:p w14:paraId="5F7B8FDA" w14:textId="77777777" w:rsidR="00E11586" w:rsidRPr="00E11586" w:rsidRDefault="00E11586" w:rsidP="00D21D95">
      <w:pPr>
        <w:tabs>
          <w:tab w:val="left" w:pos="284"/>
        </w:tabs>
        <w:jc w:val="both"/>
        <w:rPr>
          <w:rFonts w:ascii="Arial" w:hAnsi="Arial" w:cs="Arial"/>
        </w:rPr>
      </w:pPr>
    </w:p>
    <w:p w14:paraId="224A7C9B" w14:textId="77777777" w:rsidR="00E11586" w:rsidRPr="00E11586" w:rsidRDefault="00E11586" w:rsidP="00D21D95">
      <w:pPr>
        <w:tabs>
          <w:tab w:val="left" w:pos="284"/>
        </w:tabs>
        <w:jc w:val="both"/>
        <w:rPr>
          <w:rFonts w:ascii="Arial" w:hAnsi="Arial" w:cs="Arial"/>
        </w:rPr>
      </w:pPr>
    </w:p>
    <w:p w14:paraId="1E9B1B0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w:t>
      </w:r>
    </w:p>
    <w:p w14:paraId="3F69AC45" w14:textId="77777777" w:rsidR="00E11586" w:rsidRPr="00E11586" w:rsidRDefault="00E11586" w:rsidP="00D21D95">
      <w:pPr>
        <w:tabs>
          <w:tab w:val="left" w:pos="284"/>
        </w:tabs>
        <w:jc w:val="center"/>
        <w:rPr>
          <w:rFonts w:ascii="Arial" w:hAnsi="Arial" w:cs="Arial"/>
        </w:rPr>
      </w:pPr>
      <w:r w:rsidRPr="00E11586">
        <w:rPr>
          <w:rFonts w:ascii="Arial" w:hAnsi="Arial" w:cs="Arial"/>
        </w:rPr>
        <w:t>Assinatura e identificação do representante legal</w:t>
      </w:r>
    </w:p>
    <w:p w14:paraId="5402B825" w14:textId="77777777" w:rsidR="00E11586" w:rsidRPr="00E11586" w:rsidRDefault="00E11586" w:rsidP="00D21D95">
      <w:pPr>
        <w:pStyle w:val="Recuodecorpodetexto"/>
        <w:widowControl w:val="0"/>
        <w:tabs>
          <w:tab w:val="left" w:pos="284"/>
        </w:tabs>
        <w:overflowPunct/>
        <w:autoSpaceDE/>
        <w:autoSpaceDN w:val="0"/>
        <w:spacing w:line="240" w:lineRule="auto"/>
        <w:jc w:val="center"/>
        <w:rPr>
          <w:color w:val="auto"/>
          <w:sz w:val="20"/>
          <w:szCs w:val="20"/>
        </w:rPr>
      </w:pPr>
    </w:p>
    <w:p w14:paraId="075F3E8F"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6BEFA2A1"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633EDA8B" w14:textId="77777777" w:rsidR="00E11586" w:rsidRPr="00E11586" w:rsidRDefault="00E11586" w:rsidP="00D21D95">
      <w:pPr>
        <w:tabs>
          <w:tab w:val="left" w:pos="284"/>
        </w:tabs>
        <w:jc w:val="center"/>
        <w:rPr>
          <w:rFonts w:ascii="Arial" w:hAnsi="Arial" w:cs="Arial"/>
          <w:kern w:val="2"/>
        </w:rPr>
      </w:pPr>
      <w:r w:rsidRPr="00E11586">
        <w:rPr>
          <w:rFonts w:ascii="Arial" w:hAnsi="Arial" w:cs="Arial"/>
          <w:b/>
          <w:bCs/>
          <w:kern w:val="2"/>
        </w:rPr>
        <w:t>MINUTA DE CONTRATO OU TERMO EQUIVALENTE</w:t>
      </w:r>
    </w:p>
    <w:p w14:paraId="7D53019A"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35E04C20" w14:textId="77777777" w:rsidR="00ED126A" w:rsidRPr="00E11586" w:rsidRDefault="00ED126A" w:rsidP="00D21D95">
      <w:pPr>
        <w:jc w:val="both"/>
        <w:rPr>
          <w:rFonts w:ascii="Arial" w:hAnsi="Arial" w:cs="Arial"/>
        </w:rPr>
      </w:pPr>
    </w:p>
    <w:p w14:paraId="5869CB8F" w14:textId="77777777" w:rsidR="000859C5" w:rsidRPr="000859C5" w:rsidRDefault="000859C5" w:rsidP="000859C5">
      <w:pPr>
        <w:jc w:val="both"/>
        <w:rPr>
          <w:rFonts w:ascii="Arial" w:hAnsi="Arial" w:cs="Arial"/>
          <w:b/>
          <w:color w:val="000000"/>
          <w:u w:val="single"/>
        </w:rPr>
      </w:pPr>
      <w:r w:rsidRPr="000859C5">
        <w:rPr>
          <w:rFonts w:ascii="Arial" w:hAnsi="Arial" w:cs="Arial"/>
          <w:b/>
          <w:color w:val="000000"/>
          <w:u w:val="single"/>
        </w:rPr>
        <w:t xml:space="preserve">CONTRATO QUE ENTRE SI FAZEM A PREFEITURA DO MUNICÍPIO DE PIRACICABA </w:t>
      </w:r>
      <w:proofErr w:type="gramStart"/>
      <w:r w:rsidRPr="000859C5">
        <w:rPr>
          <w:rFonts w:ascii="Arial" w:hAnsi="Arial" w:cs="Arial"/>
          <w:b/>
          <w:color w:val="000000"/>
          <w:u w:val="single"/>
        </w:rPr>
        <w:t>E ...</w:t>
      </w:r>
      <w:proofErr w:type="gramEnd"/>
      <w:r w:rsidRPr="000859C5">
        <w:rPr>
          <w:rFonts w:ascii="Arial" w:hAnsi="Arial" w:cs="Arial"/>
          <w:b/>
          <w:color w:val="000000"/>
          <w:u w:val="single"/>
        </w:rPr>
        <w:t>............................................., PARA AQUISIÇÃO DE MOCHILAS E ESTOJOS NECESSAIRE PERSONALIZADOS</w:t>
      </w:r>
    </w:p>
    <w:p w14:paraId="6DB305BD" w14:textId="77777777" w:rsidR="000859C5" w:rsidRPr="000859C5" w:rsidRDefault="000859C5" w:rsidP="000859C5">
      <w:pPr>
        <w:jc w:val="both"/>
        <w:rPr>
          <w:rFonts w:ascii="Arial" w:hAnsi="Arial" w:cs="Arial"/>
          <w:b/>
          <w:color w:val="000000"/>
          <w:u w:val="single"/>
        </w:rPr>
      </w:pPr>
    </w:p>
    <w:p w14:paraId="07F006DE" w14:textId="77777777" w:rsidR="000859C5" w:rsidRPr="000859C5" w:rsidRDefault="000859C5" w:rsidP="000859C5">
      <w:pPr>
        <w:jc w:val="both"/>
        <w:rPr>
          <w:rFonts w:ascii="Arial" w:hAnsi="Arial" w:cs="Arial"/>
          <w:b/>
          <w:color w:val="000000"/>
          <w:u w:val="single"/>
        </w:rPr>
      </w:pPr>
    </w:p>
    <w:p w14:paraId="1E443902" w14:textId="77777777" w:rsidR="000859C5" w:rsidRPr="000859C5" w:rsidRDefault="000859C5" w:rsidP="000859C5">
      <w:pPr>
        <w:jc w:val="both"/>
        <w:rPr>
          <w:rFonts w:ascii="Arial" w:hAnsi="Arial" w:cs="Arial"/>
          <w:b/>
          <w:color w:val="000000"/>
        </w:rPr>
      </w:pPr>
      <w:r w:rsidRPr="000859C5">
        <w:rPr>
          <w:rFonts w:ascii="Arial" w:hAnsi="Arial" w:cs="Arial"/>
          <w:b/>
          <w:color w:val="000000"/>
        </w:rPr>
        <w:t xml:space="preserve">Data: ... </w:t>
      </w:r>
      <w:proofErr w:type="gramStart"/>
      <w:r w:rsidRPr="000859C5">
        <w:rPr>
          <w:rFonts w:ascii="Arial" w:hAnsi="Arial" w:cs="Arial"/>
          <w:b/>
          <w:color w:val="000000"/>
        </w:rPr>
        <w:t>de</w:t>
      </w:r>
      <w:proofErr w:type="gramEnd"/>
      <w:r w:rsidRPr="000859C5">
        <w:rPr>
          <w:rFonts w:ascii="Arial" w:hAnsi="Arial" w:cs="Arial"/>
          <w:b/>
          <w:color w:val="000000"/>
        </w:rPr>
        <w:t xml:space="preserve"> ................. </w:t>
      </w:r>
      <w:proofErr w:type="gramStart"/>
      <w:r w:rsidRPr="000859C5">
        <w:rPr>
          <w:rFonts w:ascii="Arial" w:hAnsi="Arial" w:cs="Arial"/>
          <w:b/>
          <w:color w:val="000000"/>
        </w:rPr>
        <w:t>de</w:t>
      </w:r>
      <w:proofErr w:type="gramEnd"/>
      <w:r w:rsidRPr="000859C5">
        <w:rPr>
          <w:rFonts w:ascii="Arial" w:hAnsi="Arial" w:cs="Arial"/>
          <w:b/>
          <w:color w:val="000000"/>
        </w:rPr>
        <w:t xml:space="preserve"> 2025.</w:t>
      </w:r>
    </w:p>
    <w:p w14:paraId="3A4BCAB5" w14:textId="77777777" w:rsidR="000859C5" w:rsidRPr="000859C5" w:rsidRDefault="000859C5" w:rsidP="000859C5">
      <w:pPr>
        <w:jc w:val="both"/>
        <w:rPr>
          <w:rFonts w:ascii="Arial" w:hAnsi="Arial" w:cs="Arial"/>
          <w:b/>
          <w:color w:val="000000"/>
        </w:rPr>
      </w:pPr>
      <w:r w:rsidRPr="000859C5">
        <w:rPr>
          <w:rFonts w:ascii="Arial" w:hAnsi="Arial" w:cs="Arial"/>
          <w:b/>
          <w:color w:val="000000"/>
        </w:rPr>
        <w:t xml:space="preserve">Prazo: </w:t>
      </w:r>
      <w:proofErr w:type="gramStart"/>
      <w:r w:rsidRPr="000859C5">
        <w:rPr>
          <w:rFonts w:ascii="Arial" w:hAnsi="Arial" w:cs="Arial"/>
          <w:b/>
          <w:color w:val="000000"/>
        </w:rPr>
        <w:t>até ...</w:t>
      </w:r>
      <w:proofErr w:type="gramEnd"/>
      <w:r w:rsidRPr="000859C5">
        <w:rPr>
          <w:rFonts w:ascii="Arial" w:hAnsi="Arial" w:cs="Arial"/>
          <w:b/>
          <w:color w:val="000000"/>
        </w:rPr>
        <w:t xml:space="preserve"> </w:t>
      </w:r>
      <w:proofErr w:type="gramStart"/>
      <w:r w:rsidRPr="000859C5">
        <w:rPr>
          <w:rFonts w:ascii="Arial" w:hAnsi="Arial" w:cs="Arial"/>
          <w:b/>
          <w:color w:val="000000"/>
        </w:rPr>
        <w:t>de</w:t>
      </w:r>
      <w:proofErr w:type="gramEnd"/>
      <w:r w:rsidRPr="000859C5">
        <w:rPr>
          <w:rFonts w:ascii="Arial" w:hAnsi="Arial" w:cs="Arial"/>
          <w:b/>
          <w:color w:val="000000"/>
        </w:rPr>
        <w:t xml:space="preserve"> ................. </w:t>
      </w:r>
      <w:proofErr w:type="gramStart"/>
      <w:r w:rsidRPr="000859C5">
        <w:rPr>
          <w:rFonts w:ascii="Arial" w:hAnsi="Arial" w:cs="Arial"/>
          <w:b/>
          <w:color w:val="000000"/>
        </w:rPr>
        <w:t>de</w:t>
      </w:r>
      <w:proofErr w:type="gramEnd"/>
      <w:r w:rsidRPr="000859C5">
        <w:rPr>
          <w:rFonts w:ascii="Arial" w:hAnsi="Arial" w:cs="Arial"/>
          <w:b/>
          <w:color w:val="000000"/>
        </w:rPr>
        <w:t xml:space="preserve"> 202..</w:t>
      </w:r>
    </w:p>
    <w:p w14:paraId="08AC5873" w14:textId="77777777" w:rsidR="000859C5" w:rsidRPr="000859C5" w:rsidRDefault="000859C5" w:rsidP="000859C5">
      <w:pPr>
        <w:jc w:val="both"/>
        <w:rPr>
          <w:rFonts w:ascii="Arial" w:hAnsi="Arial" w:cs="Arial"/>
          <w:b/>
          <w:color w:val="000000"/>
        </w:rPr>
      </w:pPr>
      <w:r w:rsidRPr="000859C5">
        <w:rPr>
          <w:rFonts w:ascii="Arial" w:hAnsi="Arial" w:cs="Arial"/>
          <w:b/>
          <w:color w:val="000000"/>
        </w:rPr>
        <w:t xml:space="preserve">Valor: </w:t>
      </w:r>
      <w:proofErr w:type="gramStart"/>
      <w:r w:rsidRPr="000859C5">
        <w:rPr>
          <w:rFonts w:ascii="Arial" w:hAnsi="Arial" w:cs="Arial"/>
          <w:b/>
          <w:color w:val="000000"/>
        </w:rPr>
        <w:t>R$ ...</w:t>
      </w:r>
      <w:proofErr w:type="gramEnd"/>
      <w:r w:rsidRPr="000859C5">
        <w:rPr>
          <w:rFonts w:ascii="Arial" w:hAnsi="Arial" w:cs="Arial"/>
          <w:b/>
          <w:color w:val="000000"/>
        </w:rPr>
        <w:t>..... (</w:t>
      </w:r>
      <w:proofErr w:type="gramStart"/>
      <w:r w:rsidRPr="000859C5">
        <w:rPr>
          <w:rFonts w:ascii="Arial" w:hAnsi="Arial" w:cs="Arial"/>
          <w:b/>
          <w:color w:val="000000"/>
        </w:rPr>
        <w:t>............</w:t>
      </w:r>
      <w:proofErr w:type="gramEnd"/>
      <w:r w:rsidRPr="000859C5">
        <w:rPr>
          <w:rFonts w:ascii="Arial" w:hAnsi="Arial" w:cs="Arial"/>
          <w:b/>
          <w:color w:val="000000"/>
        </w:rPr>
        <w:t>).</w:t>
      </w:r>
    </w:p>
    <w:p w14:paraId="56C9ED52" w14:textId="77777777" w:rsidR="000859C5" w:rsidRPr="000859C5" w:rsidRDefault="000859C5" w:rsidP="000859C5">
      <w:pPr>
        <w:jc w:val="both"/>
        <w:rPr>
          <w:rFonts w:ascii="Arial" w:hAnsi="Arial" w:cs="Arial"/>
          <w:b/>
          <w:color w:val="000000"/>
        </w:rPr>
      </w:pPr>
      <w:r w:rsidRPr="000859C5">
        <w:rPr>
          <w:rFonts w:ascii="Arial" w:hAnsi="Arial" w:cs="Arial"/>
          <w:b/>
          <w:color w:val="000000"/>
        </w:rPr>
        <w:t>Processo Administrativo nº 2025/136.608</w:t>
      </w:r>
    </w:p>
    <w:p w14:paraId="1BA24FD0" w14:textId="77777777" w:rsidR="000859C5" w:rsidRPr="000859C5" w:rsidRDefault="000859C5" w:rsidP="000859C5">
      <w:pPr>
        <w:jc w:val="both"/>
        <w:rPr>
          <w:rFonts w:ascii="Arial" w:hAnsi="Arial" w:cs="Arial"/>
          <w:b/>
          <w:color w:val="000000"/>
        </w:rPr>
      </w:pPr>
      <w:r w:rsidRPr="000859C5">
        <w:rPr>
          <w:rFonts w:ascii="Arial" w:hAnsi="Arial" w:cs="Arial"/>
          <w:b/>
          <w:color w:val="000000"/>
        </w:rPr>
        <w:t xml:space="preserve">Pregão Eletrônico </w:t>
      </w:r>
      <w:proofErr w:type="gramStart"/>
      <w:r w:rsidRPr="000859C5">
        <w:rPr>
          <w:rFonts w:ascii="Arial" w:hAnsi="Arial" w:cs="Arial"/>
          <w:b/>
          <w:color w:val="000000"/>
        </w:rPr>
        <w:t>n.º ...</w:t>
      </w:r>
      <w:proofErr w:type="gramEnd"/>
      <w:r w:rsidRPr="000859C5">
        <w:rPr>
          <w:rFonts w:ascii="Arial" w:hAnsi="Arial" w:cs="Arial"/>
          <w:b/>
          <w:color w:val="000000"/>
        </w:rPr>
        <w:t>./2025.</w:t>
      </w:r>
    </w:p>
    <w:p w14:paraId="3CDC9D0E" w14:textId="77777777" w:rsidR="000859C5" w:rsidRPr="000859C5" w:rsidRDefault="000859C5" w:rsidP="000859C5">
      <w:pPr>
        <w:jc w:val="both"/>
        <w:rPr>
          <w:rFonts w:ascii="Arial" w:hAnsi="Arial" w:cs="Arial"/>
          <w:b/>
          <w:color w:val="FF0000"/>
        </w:rPr>
      </w:pPr>
      <w:r w:rsidRPr="000859C5">
        <w:rPr>
          <w:rFonts w:ascii="Arial" w:hAnsi="Arial" w:cs="Arial"/>
          <w:b/>
          <w:color w:val="000000"/>
        </w:rPr>
        <w:t xml:space="preserve">Contrato </w:t>
      </w:r>
      <w:proofErr w:type="gramStart"/>
      <w:r w:rsidRPr="000859C5">
        <w:rPr>
          <w:rFonts w:ascii="Arial" w:hAnsi="Arial" w:cs="Arial"/>
          <w:b/>
          <w:color w:val="000000"/>
        </w:rPr>
        <w:t>n.º …</w:t>
      </w:r>
      <w:proofErr w:type="gramEnd"/>
      <w:r w:rsidRPr="000859C5">
        <w:rPr>
          <w:rFonts w:ascii="Arial" w:hAnsi="Arial" w:cs="Arial"/>
          <w:b/>
          <w:color w:val="000000"/>
        </w:rPr>
        <w:t>./2025.</w:t>
      </w:r>
    </w:p>
    <w:p w14:paraId="7681E84A" w14:textId="77777777" w:rsidR="000859C5" w:rsidRPr="000859C5" w:rsidRDefault="000859C5" w:rsidP="000859C5">
      <w:pPr>
        <w:jc w:val="both"/>
        <w:rPr>
          <w:rFonts w:ascii="Arial" w:hAnsi="Arial" w:cs="Arial"/>
          <w:b/>
          <w:color w:val="FF0000"/>
        </w:rPr>
      </w:pPr>
    </w:p>
    <w:p w14:paraId="70B966A6" w14:textId="77777777" w:rsidR="000859C5" w:rsidRPr="000859C5" w:rsidRDefault="000859C5" w:rsidP="000859C5">
      <w:pPr>
        <w:jc w:val="both"/>
        <w:rPr>
          <w:rFonts w:ascii="Arial" w:hAnsi="Arial" w:cs="Arial"/>
          <w:b/>
          <w:strike/>
          <w:color w:val="FF0000"/>
        </w:rPr>
      </w:pPr>
    </w:p>
    <w:p w14:paraId="13A3F39B" w14:textId="77777777" w:rsidR="000859C5" w:rsidRPr="000859C5" w:rsidRDefault="000859C5" w:rsidP="000859C5">
      <w:pPr>
        <w:jc w:val="both"/>
        <w:rPr>
          <w:rFonts w:ascii="Arial" w:hAnsi="Arial" w:cs="Arial"/>
          <w:b/>
          <w:strike/>
          <w:color w:val="FF0000"/>
        </w:rPr>
      </w:pPr>
    </w:p>
    <w:p w14:paraId="13C53A2F" w14:textId="77777777" w:rsidR="000859C5" w:rsidRPr="000859C5" w:rsidRDefault="000859C5" w:rsidP="000859C5">
      <w:pPr>
        <w:jc w:val="both"/>
        <w:rPr>
          <w:rFonts w:ascii="Arial" w:hAnsi="Arial" w:cs="Arial"/>
          <w:b/>
          <w:strike/>
          <w:color w:val="FF0000"/>
        </w:rPr>
      </w:pPr>
    </w:p>
    <w:p w14:paraId="1055CB62" w14:textId="77777777" w:rsidR="000859C5" w:rsidRPr="000859C5" w:rsidRDefault="000859C5" w:rsidP="000859C5">
      <w:pPr>
        <w:jc w:val="both"/>
        <w:rPr>
          <w:rFonts w:ascii="Arial" w:hAnsi="Arial" w:cs="Arial"/>
          <w:b/>
          <w:strike/>
          <w:color w:val="FF0000"/>
        </w:rPr>
      </w:pPr>
    </w:p>
    <w:p w14:paraId="46682BD1" w14:textId="77777777" w:rsidR="000859C5" w:rsidRPr="000859C5" w:rsidRDefault="000859C5" w:rsidP="000859C5">
      <w:pPr>
        <w:jc w:val="both"/>
        <w:rPr>
          <w:rFonts w:ascii="Arial" w:hAnsi="Arial" w:cs="Arial"/>
          <w:b/>
          <w:strike/>
          <w:color w:val="FF0000"/>
        </w:rPr>
      </w:pPr>
    </w:p>
    <w:p w14:paraId="2565DA21" w14:textId="77777777" w:rsidR="000859C5" w:rsidRPr="000859C5" w:rsidRDefault="000859C5" w:rsidP="000859C5">
      <w:pPr>
        <w:jc w:val="both"/>
        <w:rPr>
          <w:rFonts w:ascii="Arial" w:hAnsi="Arial" w:cs="Arial"/>
          <w:strike/>
          <w:color w:val="FF0000"/>
        </w:rPr>
      </w:pPr>
    </w:p>
    <w:p w14:paraId="4F6DD85D" w14:textId="77777777" w:rsidR="000859C5" w:rsidRPr="000859C5" w:rsidRDefault="000859C5" w:rsidP="000859C5">
      <w:pPr>
        <w:jc w:val="both"/>
        <w:rPr>
          <w:rFonts w:ascii="Arial" w:hAnsi="Arial" w:cs="Arial"/>
          <w:strike/>
          <w:color w:val="FF0000"/>
        </w:rPr>
      </w:pPr>
    </w:p>
    <w:p w14:paraId="4412405A" w14:textId="77777777" w:rsidR="000859C5" w:rsidRPr="000859C5" w:rsidRDefault="000859C5" w:rsidP="000859C5">
      <w:pPr>
        <w:ind w:firstLine="851"/>
        <w:jc w:val="both"/>
        <w:rPr>
          <w:rFonts w:ascii="Arial" w:hAnsi="Arial" w:cs="Arial"/>
          <w:b/>
          <w:strike/>
          <w:color w:val="000000"/>
        </w:rPr>
      </w:pPr>
    </w:p>
    <w:tbl>
      <w:tblPr>
        <w:tblW w:w="5000" w:type="pct"/>
        <w:tblInd w:w="-113" w:type="dxa"/>
        <w:tblLayout w:type="fixed"/>
        <w:tblLook w:val="0000" w:firstRow="0" w:lastRow="0" w:firstColumn="0" w:lastColumn="0" w:noHBand="0" w:noVBand="0"/>
      </w:tblPr>
      <w:tblGrid>
        <w:gridCol w:w="10138"/>
      </w:tblGrid>
      <w:tr w:rsidR="000859C5" w:rsidRPr="000859C5" w14:paraId="06502B5D"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B3B8B00" w14:textId="77777777" w:rsidR="000859C5" w:rsidRPr="000859C5" w:rsidRDefault="000859C5" w:rsidP="008A3DA4">
            <w:pPr>
              <w:ind w:firstLine="851"/>
              <w:jc w:val="both"/>
              <w:rPr>
                <w:rFonts w:ascii="Arial" w:hAnsi="Arial" w:cs="Arial"/>
              </w:rPr>
            </w:pPr>
            <w:r w:rsidRPr="000859C5">
              <w:rPr>
                <w:rFonts w:ascii="Arial" w:hAnsi="Arial" w:cs="Arial"/>
                <w:b/>
                <w:color w:val="000000"/>
              </w:rPr>
              <w:t>CLÁUSULA 1ª - DAS PARTES</w:t>
            </w:r>
          </w:p>
        </w:tc>
      </w:tr>
    </w:tbl>
    <w:p w14:paraId="4C9C3047" w14:textId="77777777" w:rsidR="000859C5" w:rsidRPr="000859C5" w:rsidRDefault="000859C5" w:rsidP="000859C5">
      <w:pPr>
        <w:ind w:firstLine="851"/>
        <w:jc w:val="both"/>
        <w:rPr>
          <w:rFonts w:ascii="Arial" w:hAnsi="Arial" w:cs="Arial"/>
          <w:b/>
          <w:color w:val="000000"/>
        </w:rPr>
      </w:pPr>
    </w:p>
    <w:p w14:paraId="1EF4F50D"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1.1.</w:t>
      </w:r>
      <w:r w:rsidRPr="000859C5">
        <w:rPr>
          <w:rFonts w:ascii="Arial" w:hAnsi="Arial" w:cs="Arial"/>
          <w:color w:val="000000"/>
        </w:rPr>
        <w:t xml:space="preserve"> A </w:t>
      </w:r>
      <w:r w:rsidRPr="000859C5">
        <w:rPr>
          <w:rFonts w:ascii="Arial" w:hAnsi="Arial" w:cs="Arial"/>
          <w:b/>
          <w:color w:val="000000"/>
        </w:rPr>
        <w:t>PREFEITURA DO MUNICÍPIO DE PIRACICABA</w:t>
      </w:r>
      <w:r w:rsidRPr="000859C5">
        <w:rPr>
          <w:rFonts w:ascii="Arial" w:hAnsi="Arial" w:cs="Arial"/>
          <w:color w:val="000000"/>
        </w:rPr>
        <w:t xml:space="preserve">, com sede à Rua Antônio Corrêa Barbosa, n.º 2.233, bairro Chácara Nazareth, nesta cidade e Estado, com CNPJ n.º 46.341.038/0001-29, representada pelo </w:t>
      </w:r>
      <w:r w:rsidRPr="000859C5">
        <w:rPr>
          <w:rFonts w:ascii="Arial" w:hAnsi="Arial" w:cs="Arial"/>
          <w:bCs/>
          <w:color w:val="000000"/>
          <w:shd w:val="clear" w:color="auto" w:fill="FFFFFF"/>
        </w:rPr>
        <w:t xml:space="preserve">seu Secretário Municipal de Esportes, Lazer e Atividades Motoras, Sr. </w:t>
      </w:r>
      <w:r w:rsidRPr="000859C5">
        <w:rPr>
          <w:rFonts w:ascii="Arial" w:hAnsi="Arial" w:cs="Arial"/>
          <w:b/>
          <w:bCs/>
          <w:color w:val="000000"/>
          <w:shd w:val="clear" w:color="auto" w:fill="FFFFFF"/>
        </w:rPr>
        <w:t>ROGER NASCIMENTO CARNEIRO</w:t>
      </w:r>
      <w:r w:rsidRPr="000859C5">
        <w:rPr>
          <w:rFonts w:ascii="Arial" w:hAnsi="Arial" w:cs="Arial"/>
          <w:color w:val="000000"/>
        </w:rPr>
        <w:t xml:space="preserve">, adiante, designada, simplesmente, </w:t>
      </w:r>
      <w:r w:rsidRPr="000859C5">
        <w:rPr>
          <w:rFonts w:ascii="Arial" w:hAnsi="Arial" w:cs="Arial"/>
          <w:b/>
          <w:color w:val="000000"/>
        </w:rPr>
        <w:t>CONTRATANTE</w:t>
      </w:r>
      <w:r w:rsidRPr="000859C5">
        <w:rPr>
          <w:rFonts w:ascii="Arial" w:hAnsi="Arial" w:cs="Arial"/>
          <w:color w:val="000000"/>
        </w:rPr>
        <w:t xml:space="preserve"> </w:t>
      </w:r>
      <w:proofErr w:type="gramStart"/>
      <w:r w:rsidRPr="000859C5">
        <w:rPr>
          <w:rFonts w:ascii="Arial" w:hAnsi="Arial" w:cs="Arial"/>
          <w:color w:val="000000"/>
        </w:rPr>
        <w:t xml:space="preserve">e </w:t>
      </w:r>
      <w:r w:rsidRPr="000859C5">
        <w:rPr>
          <w:rFonts w:ascii="Arial" w:hAnsi="Arial" w:cs="Arial"/>
          <w:b/>
          <w:color w:val="000000"/>
        </w:rPr>
        <w:t>...</w:t>
      </w:r>
      <w:proofErr w:type="gramEnd"/>
      <w:r w:rsidRPr="000859C5">
        <w:rPr>
          <w:rFonts w:ascii="Arial" w:hAnsi="Arial" w:cs="Arial"/>
          <w:b/>
          <w:color w:val="000000"/>
        </w:rPr>
        <w:t>.......</w:t>
      </w:r>
      <w:r w:rsidRPr="000859C5">
        <w:rPr>
          <w:rFonts w:ascii="Arial" w:hAnsi="Arial" w:cs="Arial"/>
          <w:color w:val="000000"/>
        </w:rPr>
        <w:t xml:space="preserve">, com sede à ........, n.º ......., na cidade de ......., inscrita no CNPJ  n.º ........, por intermédio de seu(sua) ......, </w:t>
      </w:r>
      <w:proofErr w:type="spellStart"/>
      <w:r w:rsidRPr="000859C5">
        <w:rPr>
          <w:rFonts w:ascii="Arial" w:hAnsi="Arial" w:cs="Arial"/>
          <w:color w:val="000000"/>
        </w:rPr>
        <w:t>Sr</w:t>
      </w:r>
      <w:proofErr w:type="spellEnd"/>
      <w:r w:rsidRPr="000859C5">
        <w:rPr>
          <w:rFonts w:ascii="Arial" w:hAnsi="Arial" w:cs="Arial"/>
          <w:color w:val="000000"/>
        </w:rPr>
        <w:t xml:space="preserve">(a). </w:t>
      </w:r>
      <w:proofErr w:type="gramStart"/>
      <w:r w:rsidRPr="000859C5">
        <w:rPr>
          <w:rFonts w:ascii="Arial" w:hAnsi="Arial" w:cs="Arial"/>
          <w:color w:val="000000"/>
        </w:rPr>
        <w:t>..........</w:t>
      </w:r>
      <w:proofErr w:type="gramEnd"/>
      <w:r w:rsidRPr="000859C5">
        <w:rPr>
          <w:rFonts w:ascii="Arial" w:hAnsi="Arial" w:cs="Arial"/>
          <w:color w:val="000000"/>
        </w:rPr>
        <w:t xml:space="preserve">, (qualificação completa), inscrito(a) no CPF n.º ......., adiante designada simplesmente </w:t>
      </w:r>
      <w:r w:rsidRPr="000859C5">
        <w:rPr>
          <w:rFonts w:ascii="Arial" w:hAnsi="Arial" w:cs="Arial"/>
          <w:b/>
          <w:color w:val="000000"/>
        </w:rPr>
        <w:t>CONTRATADA</w:t>
      </w:r>
      <w:r w:rsidRPr="000859C5">
        <w:rPr>
          <w:rFonts w:ascii="Arial" w:hAnsi="Arial" w:cs="Arial"/>
          <w:color w:val="000000"/>
        </w:rPr>
        <w:t>, ajustam o que se segue:</w:t>
      </w:r>
    </w:p>
    <w:p w14:paraId="3669C4B9" w14:textId="77777777" w:rsidR="000859C5" w:rsidRPr="000859C5" w:rsidRDefault="000859C5" w:rsidP="000859C5">
      <w:pPr>
        <w:ind w:firstLine="851"/>
        <w:jc w:val="both"/>
        <w:rPr>
          <w:rFonts w:ascii="Arial" w:hAnsi="Arial" w:cs="Arial"/>
          <w:b/>
          <w:color w:val="000000"/>
        </w:rPr>
      </w:pPr>
    </w:p>
    <w:tbl>
      <w:tblPr>
        <w:tblW w:w="5000" w:type="pct"/>
        <w:tblInd w:w="-113" w:type="dxa"/>
        <w:tblLayout w:type="fixed"/>
        <w:tblLook w:val="0000" w:firstRow="0" w:lastRow="0" w:firstColumn="0" w:lastColumn="0" w:noHBand="0" w:noVBand="0"/>
      </w:tblPr>
      <w:tblGrid>
        <w:gridCol w:w="10138"/>
      </w:tblGrid>
      <w:tr w:rsidR="000859C5" w:rsidRPr="000859C5" w14:paraId="05A573D8"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2ACAE3F" w14:textId="77777777" w:rsidR="000859C5" w:rsidRPr="000859C5" w:rsidRDefault="000859C5" w:rsidP="008A3DA4">
            <w:pPr>
              <w:ind w:firstLine="851"/>
              <w:jc w:val="both"/>
              <w:rPr>
                <w:rFonts w:ascii="Arial" w:hAnsi="Arial" w:cs="Arial"/>
              </w:rPr>
            </w:pPr>
            <w:r w:rsidRPr="000859C5">
              <w:rPr>
                <w:rFonts w:ascii="Arial" w:hAnsi="Arial" w:cs="Arial"/>
                <w:b/>
                <w:color w:val="000000"/>
              </w:rPr>
              <w:t>CLÁUSULA 2ª - DO OBJETO</w:t>
            </w:r>
          </w:p>
        </w:tc>
      </w:tr>
    </w:tbl>
    <w:p w14:paraId="3759C77D" w14:textId="77777777" w:rsidR="000859C5" w:rsidRPr="000859C5" w:rsidRDefault="000859C5" w:rsidP="000859C5">
      <w:pPr>
        <w:ind w:firstLine="851"/>
        <w:jc w:val="both"/>
        <w:rPr>
          <w:rFonts w:ascii="Arial" w:hAnsi="Arial" w:cs="Arial"/>
          <w:b/>
          <w:color w:val="000000"/>
        </w:rPr>
      </w:pPr>
    </w:p>
    <w:p w14:paraId="0A46CBB9" w14:textId="77777777" w:rsidR="000859C5" w:rsidRPr="000859C5" w:rsidRDefault="000859C5" w:rsidP="000859C5">
      <w:pPr>
        <w:pStyle w:val="Recuodecorpodetexto"/>
        <w:ind w:firstLine="851"/>
        <w:rPr>
          <w:b/>
          <w:sz w:val="20"/>
          <w:szCs w:val="20"/>
        </w:rPr>
      </w:pPr>
      <w:r w:rsidRPr="000859C5">
        <w:rPr>
          <w:sz w:val="20"/>
          <w:szCs w:val="20"/>
        </w:rPr>
        <w:t xml:space="preserve">2.1. </w:t>
      </w:r>
      <w:r w:rsidRPr="000859C5">
        <w:rPr>
          <w:sz w:val="20"/>
          <w:szCs w:val="20"/>
          <w:lang w:val="pt-BR"/>
        </w:rPr>
        <w:t xml:space="preserve">A CONTRATADA se obriga a entrega de mochilas e estojos </w:t>
      </w:r>
      <w:proofErr w:type="spellStart"/>
      <w:r w:rsidRPr="000859C5">
        <w:rPr>
          <w:sz w:val="20"/>
          <w:szCs w:val="20"/>
          <w:lang w:val="pt-BR"/>
        </w:rPr>
        <w:t>necessaire</w:t>
      </w:r>
      <w:proofErr w:type="spellEnd"/>
      <w:r w:rsidRPr="000859C5">
        <w:rPr>
          <w:sz w:val="20"/>
          <w:szCs w:val="20"/>
          <w:lang w:val="pt-BR"/>
        </w:rPr>
        <w:t xml:space="preserve"> personalizados, conforme descrição detalhada constante do Edital de Pregão Eletrônico </w:t>
      </w:r>
      <w:proofErr w:type="gramStart"/>
      <w:r w:rsidRPr="000859C5">
        <w:rPr>
          <w:sz w:val="20"/>
          <w:szCs w:val="20"/>
          <w:lang w:val="pt-BR"/>
        </w:rPr>
        <w:t>nº ...</w:t>
      </w:r>
      <w:proofErr w:type="gramEnd"/>
      <w:r w:rsidRPr="000859C5">
        <w:rPr>
          <w:sz w:val="20"/>
          <w:szCs w:val="20"/>
          <w:lang w:val="pt-BR"/>
        </w:rPr>
        <w:t>/2025, bem como seu Termo de Referência, o qual fica fazendo parte integrante do presente instrumento</w:t>
      </w:r>
      <w:r w:rsidRPr="000859C5">
        <w:rPr>
          <w:sz w:val="20"/>
          <w:szCs w:val="20"/>
        </w:rPr>
        <w:t>.</w:t>
      </w:r>
    </w:p>
    <w:p w14:paraId="59022C5B" w14:textId="77777777" w:rsidR="000859C5" w:rsidRPr="000859C5" w:rsidRDefault="000859C5" w:rsidP="000859C5">
      <w:pPr>
        <w:ind w:firstLine="851"/>
        <w:jc w:val="both"/>
        <w:rPr>
          <w:rFonts w:ascii="Arial" w:hAnsi="Arial" w:cs="Arial"/>
          <w:b/>
          <w:color w:val="000000"/>
        </w:rPr>
      </w:pPr>
    </w:p>
    <w:tbl>
      <w:tblPr>
        <w:tblW w:w="5000" w:type="pct"/>
        <w:tblInd w:w="-113" w:type="dxa"/>
        <w:tblLayout w:type="fixed"/>
        <w:tblLook w:val="0000" w:firstRow="0" w:lastRow="0" w:firstColumn="0" w:lastColumn="0" w:noHBand="0" w:noVBand="0"/>
      </w:tblPr>
      <w:tblGrid>
        <w:gridCol w:w="10138"/>
      </w:tblGrid>
      <w:tr w:rsidR="000859C5" w:rsidRPr="000859C5" w14:paraId="35D3C54B"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436C8915" w14:textId="77777777" w:rsidR="000859C5" w:rsidRPr="000859C5" w:rsidRDefault="000859C5" w:rsidP="008A3DA4">
            <w:pPr>
              <w:keepLines/>
              <w:ind w:firstLine="851"/>
              <w:jc w:val="both"/>
              <w:rPr>
                <w:rFonts w:ascii="Arial" w:hAnsi="Arial" w:cs="Arial"/>
              </w:rPr>
            </w:pPr>
            <w:r w:rsidRPr="000859C5">
              <w:rPr>
                <w:rFonts w:ascii="Arial" w:hAnsi="Arial" w:cs="Arial"/>
                <w:b/>
                <w:color w:val="000000"/>
              </w:rPr>
              <w:t>CLÁUSULA 3ª - DOS RECURSOS FINANCEIROS</w:t>
            </w:r>
          </w:p>
        </w:tc>
      </w:tr>
    </w:tbl>
    <w:p w14:paraId="18449FD9" w14:textId="77777777" w:rsidR="000859C5" w:rsidRPr="000859C5" w:rsidRDefault="000859C5" w:rsidP="000859C5">
      <w:pPr>
        <w:pStyle w:val="Recuodecorpodetexto"/>
        <w:ind w:left="283" w:firstLine="851"/>
        <w:rPr>
          <w:sz w:val="20"/>
          <w:szCs w:val="20"/>
        </w:rPr>
      </w:pPr>
    </w:p>
    <w:p w14:paraId="1BB4F3E4"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3.1.</w:t>
      </w:r>
      <w:r w:rsidRPr="000859C5">
        <w:rPr>
          <w:rFonts w:ascii="Arial" w:hAnsi="Arial" w:cs="Arial"/>
          <w:color w:val="000000"/>
        </w:rPr>
        <w:t xml:space="preserve"> A despesa supra será atendida pelas dotações orçamentárias </w:t>
      </w:r>
      <w:proofErr w:type="gramStart"/>
      <w:r w:rsidRPr="000859C5">
        <w:rPr>
          <w:rFonts w:ascii="Arial" w:hAnsi="Arial" w:cs="Arial"/>
          <w:color w:val="000000"/>
        </w:rPr>
        <w:t xml:space="preserve">nº </w:t>
      </w:r>
      <w:r w:rsidRPr="000859C5">
        <w:rPr>
          <w:rFonts w:ascii="Arial" w:hAnsi="Arial" w:cs="Arial"/>
          <w:color w:val="000000"/>
          <w:shd w:val="clear" w:color="auto" w:fill="FFFFFF"/>
        </w:rPr>
        <w:t>...</w:t>
      </w:r>
      <w:proofErr w:type="gramEnd"/>
      <w:r w:rsidRPr="000859C5">
        <w:rPr>
          <w:rFonts w:ascii="Arial" w:hAnsi="Arial" w:cs="Arial"/>
          <w:color w:val="000000"/>
          <w:shd w:val="clear" w:color="auto" w:fill="FFFFFF"/>
        </w:rPr>
        <w:t>....................</w:t>
      </w:r>
      <w:r w:rsidRPr="000859C5">
        <w:rPr>
          <w:rFonts w:ascii="Arial" w:hAnsi="Arial" w:cs="Arial"/>
          <w:color w:val="000000"/>
        </w:rPr>
        <w:t>, constantes do exercício de 2025.</w:t>
      </w:r>
    </w:p>
    <w:tbl>
      <w:tblPr>
        <w:tblW w:w="5000" w:type="pct"/>
        <w:tblInd w:w="-113" w:type="dxa"/>
        <w:tblLayout w:type="fixed"/>
        <w:tblLook w:val="0000" w:firstRow="0" w:lastRow="0" w:firstColumn="0" w:lastColumn="0" w:noHBand="0" w:noVBand="0"/>
      </w:tblPr>
      <w:tblGrid>
        <w:gridCol w:w="10138"/>
      </w:tblGrid>
      <w:tr w:rsidR="000859C5" w:rsidRPr="000859C5" w14:paraId="1A2D3DBA"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07FD442E" w14:textId="77777777" w:rsidR="000859C5" w:rsidRPr="000859C5" w:rsidRDefault="000859C5" w:rsidP="008A3DA4">
            <w:pPr>
              <w:keepLines/>
              <w:ind w:firstLine="851"/>
              <w:jc w:val="both"/>
              <w:rPr>
                <w:rFonts w:ascii="Arial" w:hAnsi="Arial" w:cs="Arial"/>
              </w:rPr>
            </w:pPr>
            <w:r w:rsidRPr="000859C5">
              <w:rPr>
                <w:rFonts w:ascii="Arial" w:hAnsi="Arial" w:cs="Arial"/>
                <w:b/>
                <w:color w:val="000000"/>
              </w:rPr>
              <w:t>CLÁUSULA 4ª – DO SUPORTE LEGAL</w:t>
            </w:r>
          </w:p>
        </w:tc>
      </w:tr>
    </w:tbl>
    <w:p w14:paraId="54A5D811" w14:textId="77777777" w:rsidR="000859C5" w:rsidRPr="000859C5" w:rsidRDefault="000859C5" w:rsidP="000859C5">
      <w:pPr>
        <w:ind w:firstLine="851"/>
        <w:jc w:val="both"/>
        <w:rPr>
          <w:rFonts w:ascii="Arial" w:hAnsi="Arial" w:cs="Arial"/>
          <w:color w:val="000000"/>
        </w:rPr>
      </w:pPr>
    </w:p>
    <w:p w14:paraId="795EF9A9" w14:textId="77777777" w:rsidR="000859C5" w:rsidRPr="000859C5" w:rsidRDefault="000859C5" w:rsidP="000859C5">
      <w:pPr>
        <w:keepLines/>
        <w:ind w:firstLine="851"/>
        <w:jc w:val="both"/>
        <w:rPr>
          <w:rFonts w:ascii="Arial" w:hAnsi="Arial" w:cs="Arial"/>
          <w:b/>
          <w:color w:val="000000"/>
        </w:rPr>
      </w:pPr>
      <w:r w:rsidRPr="000859C5">
        <w:rPr>
          <w:rFonts w:ascii="Arial" w:hAnsi="Arial" w:cs="Arial"/>
          <w:b/>
          <w:color w:val="000000"/>
        </w:rPr>
        <w:t>4.1.</w:t>
      </w:r>
      <w:r w:rsidRPr="000859C5">
        <w:rPr>
          <w:rFonts w:ascii="Arial" w:hAnsi="Arial" w:cs="Arial"/>
          <w:color w:val="000000"/>
        </w:rPr>
        <w:t xml:space="preserve"> Este contrato é regulado pelos seguintes dispositivos legais:</w:t>
      </w:r>
    </w:p>
    <w:p w14:paraId="4B9CC167" w14:textId="77777777" w:rsidR="000859C5" w:rsidRPr="000859C5" w:rsidRDefault="000859C5" w:rsidP="000859C5">
      <w:pPr>
        <w:keepLines/>
        <w:ind w:firstLine="851"/>
        <w:jc w:val="both"/>
        <w:rPr>
          <w:rFonts w:ascii="Arial" w:hAnsi="Arial" w:cs="Arial"/>
          <w:b/>
          <w:color w:val="000000"/>
        </w:rPr>
      </w:pPr>
      <w:r w:rsidRPr="000859C5">
        <w:rPr>
          <w:rFonts w:ascii="Arial" w:hAnsi="Arial" w:cs="Arial"/>
          <w:b/>
          <w:color w:val="000000"/>
        </w:rPr>
        <w:t>4.1.1.</w:t>
      </w:r>
      <w:r w:rsidRPr="000859C5">
        <w:rPr>
          <w:rFonts w:ascii="Arial" w:hAnsi="Arial" w:cs="Arial"/>
          <w:color w:val="000000"/>
        </w:rPr>
        <w:t xml:space="preserve"> Constituição da República Federativa do Brasil;</w:t>
      </w:r>
    </w:p>
    <w:p w14:paraId="57B473BE" w14:textId="77777777" w:rsidR="000859C5" w:rsidRPr="000859C5" w:rsidRDefault="000859C5" w:rsidP="000859C5">
      <w:pPr>
        <w:keepLines/>
        <w:ind w:firstLine="851"/>
        <w:jc w:val="both"/>
        <w:rPr>
          <w:rFonts w:ascii="Arial" w:hAnsi="Arial" w:cs="Arial"/>
          <w:b/>
          <w:color w:val="000000"/>
        </w:rPr>
      </w:pPr>
      <w:r w:rsidRPr="000859C5">
        <w:rPr>
          <w:rFonts w:ascii="Arial" w:hAnsi="Arial" w:cs="Arial"/>
          <w:b/>
          <w:color w:val="000000"/>
        </w:rPr>
        <w:t>4.1.2.</w:t>
      </w:r>
      <w:r w:rsidRPr="000859C5">
        <w:rPr>
          <w:rFonts w:ascii="Arial" w:hAnsi="Arial" w:cs="Arial"/>
          <w:color w:val="000000"/>
        </w:rPr>
        <w:t xml:space="preserve"> Lei Orgânica do Município de Piracicaba;</w:t>
      </w:r>
    </w:p>
    <w:p w14:paraId="40C92C5F" w14:textId="77777777" w:rsidR="000859C5" w:rsidRPr="000859C5" w:rsidRDefault="000859C5" w:rsidP="000859C5">
      <w:pPr>
        <w:keepLines/>
        <w:ind w:firstLine="851"/>
        <w:jc w:val="both"/>
        <w:rPr>
          <w:rFonts w:ascii="Arial" w:hAnsi="Arial" w:cs="Arial"/>
          <w:b/>
          <w:color w:val="000000"/>
        </w:rPr>
      </w:pPr>
      <w:r w:rsidRPr="000859C5">
        <w:rPr>
          <w:rFonts w:ascii="Arial" w:hAnsi="Arial" w:cs="Arial"/>
          <w:b/>
          <w:color w:val="000000"/>
        </w:rPr>
        <w:t>4.1.3.</w:t>
      </w:r>
      <w:r w:rsidRPr="000859C5">
        <w:rPr>
          <w:rFonts w:ascii="Arial" w:hAnsi="Arial" w:cs="Arial"/>
          <w:color w:val="000000"/>
        </w:rPr>
        <w:t xml:space="preserve"> Lei Federal nº 14.133, de 01/04/2021;</w:t>
      </w:r>
    </w:p>
    <w:p w14:paraId="00B80505" w14:textId="77777777" w:rsidR="000859C5" w:rsidRPr="000859C5" w:rsidRDefault="000859C5" w:rsidP="000859C5">
      <w:pPr>
        <w:keepLines/>
        <w:ind w:firstLine="851"/>
        <w:jc w:val="both"/>
        <w:rPr>
          <w:rFonts w:ascii="Arial" w:hAnsi="Arial" w:cs="Arial"/>
          <w:b/>
          <w:color w:val="000000"/>
        </w:rPr>
      </w:pPr>
      <w:r w:rsidRPr="000859C5">
        <w:rPr>
          <w:rFonts w:ascii="Arial" w:hAnsi="Arial" w:cs="Arial"/>
          <w:b/>
          <w:color w:val="000000"/>
        </w:rPr>
        <w:t>4.1.4.</w:t>
      </w:r>
      <w:r w:rsidRPr="000859C5">
        <w:rPr>
          <w:rFonts w:ascii="Arial" w:hAnsi="Arial" w:cs="Arial"/>
          <w:color w:val="000000"/>
        </w:rPr>
        <w:t xml:space="preserve"> Decreto Municipal nº 17.640, de 30/10/2018;</w:t>
      </w:r>
    </w:p>
    <w:p w14:paraId="2EA52F63" w14:textId="77777777" w:rsidR="000859C5" w:rsidRPr="000859C5" w:rsidRDefault="000859C5" w:rsidP="000859C5">
      <w:pPr>
        <w:keepLines/>
        <w:ind w:firstLine="851"/>
        <w:jc w:val="both"/>
        <w:rPr>
          <w:rFonts w:ascii="Arial" w:hAnsi="Arial" w:cs="Arial"/>
          <w:color w:val="000000"/>
        </w:rPr>
      </w:pPr>
      <w:r w:rsidRPr="000859C5">
        <w:rPr>
          <w:rFonts w:ascii="Arial" w:hAnsi="Arial" w:cs="Arial"/>
          <w:b/>
          <w:color w:val="000000"/>
        </w:rPr>
        <w:t>4.1.5.</w:t>
      </w:r>
      <w:r w:rsidRPr="000859C5">
        <w:rPr>
          <w:rFonts w:ascii="Arial" w:hAnsi="Arial" w:cs="Arial"/>
          <w:color w:val="000000"/>
        </w:rPr>
        <w:t xml:space="preserve"> Demais disposições legais aplicáveis, inclusive subsidiariamente, os princípios gerais de Direito.</w:t>
      </w:r>
    </w:p>
    <w:p w14:paraId="1217C701" w14:textId="77777777" w:rsidR="000859C5" w:rsidRPr="000859C5" w:rsidRDefault="000859C5" w:rsidP="000859C5">
      <w:pPr>
        <w:keepLines/>
        <w:ind w:firstLine="851"/>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0859C5" w:rsidRPr="000859C5" w14:paraId="1420FCA5"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353A2EC5" w14:textId="77777777" w:rsidR="000859C5" w:rsidRPr="000859C5" w:rsidRDefault="000859C5" w:rsidP="008A3DA4">
            <w:pPr>
              <w:ind w:firstLine="851"/>
              <w:jc w:val="both"/>
              <w:rPr>
                <w:rFonts w:ascii="Arial" w:hAnsi="Arial" w:cs="Arial"/>
              </w:rPr>
            </w:pPr>
            <w:r w:rsidRPr="000859C5">
              <w:rPr>
                <w:rFonts w:ascii="Arial" w:hAnsi="Arial" w:cs="Arial"/>
                <w:b/>
                <w:color w:val="000000"/>
              </w:rPr>
              <w:t>CLÁUSULA 5ª - DO PREÇO</w:t>
            </w:r>
          </w:p>
        </w:tc>
      </w:tr>
    </w:tbl>
    <w:p w14:paraId="50890332" w14:textId="77777777" w:rsidR="000859C5" w:rsidRPr="000859C5" w:rsidRDefault="000859C5" w:rsidP="000859C5">
      <w:pPr>
        <w:ind w:firstLine="851"/>
        <w:jc w:val="both"/>
        <w:rPr>
          <w:rFonts w:ascii="Arial" w:hAnsi="Arial" w:cs="Arial"/>
          <w:color w:val="000000"/>
        </w:rPr>
      </w:pPr>
    </w:p>
    <w:p w14:paraId="334C6EAB"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5.1.</w:t>
      </w:r>
      <w:r w:rsidRPr="000859C5">
        <w:rPr>
          <w:rFonts w:ascii="Arial" w:hAnsi="Arial" w:cs="Arial"/>
          <w:color w:val="000000"/>
        </w:rPr>
        <w:t xml:space="preserve"> Pela execução do objeto deste contrato, a </w:t>
      </w:r>
      <w:r w:rsidRPr="000859C5">
        <w:rPr>
          <w:rFonts w:ascii="Arial" w:hAnsi="Arial" w:cs="Arial"/>
          <w:b/>
          <w:color w:val="000000"/>
        </w:rPr>
        <w:t xml:space="preserve">CONTRATANTE </w:t>
      </w:r>
      <w:r w:rsidRPr="000859C5">
        <w:rPr>
          <w:rFonts w:ascii="Arial" w:hAnsi="Arial" w:cs="Arial"/>
          <w:color w:val="000000"/>
        </w:rPr>
        <w:t xml:space="preserve">pagará à </w:t>
      </w:r>
      <w:r w:rsidRPr="000859C5">
        <w:rPr>
          <w:rFonts w:ascii="Arial" w:hAnsi="Arial" w:cs="Arial"/>
          <w:b/>
          <w:color w:val="000000"/>
        </w:rPr>
        <w:t xml:space="preserve">CONTRATADA </w:t>
      </w:r>
      <w:r w:rsidRPr="000859C5">
        <w:rPr>
          <w:rFonts w:ascii="Arial" w:hAnsi="Arial" w:cs="Arial"/>
          <w:color w:val="000000"/>
        </w:rPr>
        <w:t xml:space="preserve">a importância de </w:t>
      </w:r>
      <w:r w:rsidRPr="000859C5">
        <w:rPr>
          <w:rFonts w:ascii="Arial" w:hAnsi="Arial" w:cs="Arial"/>
          <w:b/>
          <w:color w:val="000000"/>
        </w:rPr>
        <w:t>R$      (...)</w:t>
      </w:r>
      <w:r w:rsidRPr="000859C5">
        <w:rPr>
          <w:rFonts w:ascii="Arial" w:hAnsi="Arial" w:cs="Arial"/>
          <w:color w:val="000000"/>
        </w:rPr>
        <w:t>, conforme valores apresentados por esta em sua proposta.</w:t>
      </w:r>
    </w:p>
    <w:p w14:paraId="163E5BA8" w14:textId="77777777" w:rsidR="000859C5" w:rsidRPr="000859C5" w:rsidRDefault="000859C5" w:rsidP="000859C5">
      <w:pPr>
        <w:ind w:firstLine="851"/>
        <w:jc w:val="both"/>
        <w:rPr>
          <w:rFonts w:ascii="Arial" w:hAnsi="Arial" w:cs="Arial"/>
          <w:b/>
          <w:color w:val="000000"/>
        </w:rPr>
      </w:pPr>
    </w:p>
    <w:p w14:paraId="714F0515" w14:textId="77777777" w:rsidR="000859C5" w:rsidRPr="000859C5" w:rsidRDefault="000859C5" w:rsidP="000859C5">
      <w:pPr>
        <w:ind w:firstLine="851"/>
        <w:jc w:val="both"/>
        <w:rPr>
          <w:rFonts w:ascii="Arial" w:hAnsi="Arial" w:cs="Arial"/>
          <w:b/>
          <w:color w:val="FF0000"/>
        </w:rPr>
      </w:pPr>
      <w:r w:rsidRPr="000859C5">
        <w:rPr>
          <w:rFonts w:ascii="Arial" w:hAnsi="Arial" w:cs="Arial"/>
          <w:b/>
          <w:color w:val="000000"/>
        </w:rPr>
        <w:lastRenderedPageBreak/>
        <w:t>5.2.</w:t>
      </w:r>
      <w:r w:rsidRPr="000859C5">
        <w:rPr>
          <w:rFonts w:ascii="Arial" w:hAnsi="Arial" w:cs="Arial"/>
          <w:color w:val="000000"/>
        </w:rPr>
        <w:t xml:space="preserve"> Nos preços propostos já estão inclusos, além dos lucros, todas e quaisquer despesas diretas e indiretas, tais como, transportes e combustível, mão-de-obra para a entrega e o descarregamento no local determinado pela </w:t>
      </w:r>
      <w:r w:rsidRPr="000859C5">
        <w:rPr>
          <w:rFonts w:ascii="Arial" w:hAnsi="Arial" w:cs="Arial"/>
          <w:b/>
          <w:color w:val="000000"/>
        </w:rPr>
        <w:t>CONTRATANTE</w:t>
      </w:r>
      <w:r w:rsidRPr="000859C5">
        <w:rPr>
          <w:rFonts w:ascii="Arial" w:hAnsi="Arial" w:cs="Arial"/>
          <w:color w:val="000000"/>
        </w:rPr>
        <w:t>, encargos sociais, previdenciários e trabalhistas, custos, benefícios, seguros, materiais, salários, estadas, equipamentos, uniformes, alimentação e tributos diretos e indiretos incidentes sobre o fornecimento do objeto do presente contrato.</w:t>
      </w:r>
    </w:p>
    <w:p w14:paraId="7F82FAA6" w14:textId="77777777" w:rsidR="000859C5" w:rsidRPr="000859C5" w:rsidRDefault="000859C5" w:rsidP="000859C5">
      <w:pPr>
        <w:ind w:firstLine="851"/>
        <w:jc w:val="both"/>
        <w:rPr>
          <w:rFonts w:ascii="Arial" w:hAnsi="Arial" w:cs="Arial"/>
          <w:b/>
          <w:color w:val="FF0000"/>
        </w:rPr>
      </w:pPr>
    </w:p>
    <w:tbl>
      <w:tblPr>
        <w:tblW w:w="5000" w:type="pct"/>
        <w:tblInd w:w="-113" w:type="dxa"/>
        <w:tblLayout w:type="fixed"/>
        <w:tblLook w:val="0000" w:firstRow="0" w:lastRow="0" w:firstColumn="0" w:lastColumn="0" w:noHBand="0" w:noVBand="0"/>
      </w:tblPr>
      <w:tblGrid>
        <w:gridCol w:w="10138"/>
      </w:tblGrid>
      <w:tr w:rsidR="000859C5" w:rsidRPr="000859C5" w14:paraId="6DDB735A"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5ED6B49A" w14:textId="77777777" w:rsidR="000859C5" w:rsidRPr="000859C5" w:rsidRDefault="000859C5" w:rsidP="008A3DA4">
            <w:pPr>
              <w:ind w:firstLine="851"/>
              <w:jc w:val="both"/>
              <w:rPr>
                <w:rFonts w:ascii="Arial" w:hAnsi="Arial" w:cs="Arial"/>
              </w:rPr>
            </w:pPr>
            <w:r w:rsidRPr="000859C5">
              <w:rPr>
                <w:rFonts w:ascii="Arial" w:hAnsi="Arial" w:cs="Arial"/>
                <w:b/>
                <w:color w:val="000000"/>
              </w:rPr>
              <w:t>CLÁUSULA 6ª - DOS PAGAMENTOS</w:t>
            </w:r>
          </w:p>
        </w:tc>
      </w:tr>
    </w:tbl>
    <w:p w14:paraId="16E523C2" w14:textId="77777777" w:rsidR="000859C5" w:rsidRPr="000859C5" w:rsidRDefault="000859C5" w:rsidP="000859C5">
      <w:pPr>
        <w:ind w:firstLine="851"/>
        <w:jc w:val="both"/>
        <w:rPr>
          <w:rFonts w:ascii="Arial" w:hAnsi="Arial" w:cs="Arial"/>
          <w:color w:val="000000"/>
        </w:rPr>
      </w:pPr>
    </w:p>
    <w:p w14:paraId="6F9977DB" w14:textId="77777777" w:rsidR="000859C5" w:rsidRPr="000859C5" w:rsidRDefault="000859C5" w:rsidP="000859C5">
      <w:pPr>
        <w:ind w:firstLine="850"/>
        <w:jc w:val="both"/>
        <w:rPr>
          <w:rFonts w:ascii="Arial" w:hAnsi="Arial" w:cs="Arial"/>
          <w:b/>
          <w:color w:val="000000"/>
        </w:rPr>
      </w:pPr>
      <w:r w:rsidRPr="000859C5">
        <w:rPr>
          <w:rFonts w:ascii="Arial" w:hAnsi="Arial" w:cs="Arial"/>
          <w:b/>
          <w:color w:val="000000"/>
        </w:rPr>
        <w:t xml:space="preserve">6.1. </w:t>
      </w:r>
      <w:r w:rsidRPr="000859C5">
        <w:rPr>
          <w:rFonts w:ascii="Arial" w:hAnsi="Arial" w:cs="Arial"/>
          <w:color w:val="000000"/>
        </w:rPr>
        <w:t>Anteriormente a realização de pagamentos, a Unidade Requisitante realizará consulta, junto a Secretaria Municipal de Finanças sobre a existência de débitos exigíveis da</w:t>
      </w:r>
      <w:r w:rsidRPr="000859C5">
        <w:rPr>
          <w:rFonts w:ascii="Arial" w:hAnsi="Arial" w:cs="Arial"/>
          <w:b/>
          <w:color w:val="000000"/>
        </w:rPr>
        <w:t xml:space="preserve"> CONTRATADA</w:t>
      </w:r>
      <w:r w:rsidRPr="000859C5">
        <w:rPr>
          <w:rFonts w:ascii="Arial" w:hAnsi="Arial" w:cs="Arial"/>
          <w:color w:val="000000"/>
        </w:rPr>
        <w:t xml:space="preserve"> com o Município de Piracicaba e caso existam, poderá ser realizada a compensação de valores.</w:t>
      </w:r>
    </w:p>
    <w:p w14:paraId="6D97F71B" w14:textId="77777777" w:rsidR="000859C5" w:rsidRPr="000859C5" w:rsidRDefault="000859C5" w:rsidP="000859C5">
      <w:pPr>
        <w:ind w:firstLine="850"/>
        <w:jc w:val="both"/>
        <w:rPr>
          <w:rFonts w:ascii="Arial" w:hAnsi="Arial" w:cs="Arial"/>
          <w:b/>
          <w:color w:val="000000"/>
        </w:rPr>
      </w:pPr>
    </w:p>
    <w:p w14:paraId="79EFAC09" w14:textId="77777777" w:rsidR="000859C5" w:rsidRPr="000859C5" w:rsidRDefault="000859C5" w:rsidP="000859C5">
      <w:pPr>
        <w:ind w:firstLine="850"/>
        <w:jc w:val="both"/>
        <w:rPr>
          <w:rFonts w:ascii="Arial" w:hAnsi="Arial" w:cs="Arial"/>
          <w:color w:val="000000"/>
        </w:rPr>
      </w:pPr>
      <w:r w:rsidRPr="000859C5">
        <w:rPr>
          <w:rFonts w:ascii="Arial" w:hAnsi="Arial" w:cs="Arial"/>
          <w:b/>
          <w:color w:val="000000"/>
        </w:rPr>
        <w:t xml:space="preserve">6.2. </w:t>
      </w:r>
      <w:r w:rsidRPr="000859C5">
        <w:rPr>
          <w:rFonts w:ascii="Arial" w:hAnsi="Arial" w:cs="Arial"/>
          <w:color w:val="000000"/>
        </w:rPr>
        <w:t xml:space="preserve">Os pagamentos serão efetuados mediante a apresentação da nota fiscal, acompanhada do atestado de recebimento emitido pela </w:t>
      </w:r>
      <w:r w:rsidRPr="000859C5">
        <w:rPr>
          <w:rFonts w:ascii="Arial" w:hAnsi="Arial" w:cs="Arial"/>
          <w:color w:val="000000"/>
          <w:shd w:val="clear" w:color="auto" w:fill="FFFFFF"/>
        </w:rPr>
        <w:t xml:space="preserve">Secretaria Municipal de </w:t>
      </w:r>
      <w:r w:rsidRPr="000859C5">
        <w:rPr>
          <w:rFonts w:ascii="Arial" w:hAnsi="Arial" w:cs="Arial"/>
          <w:bCs/>
          <w:color w:val="000000"/>
          <w:shd w:val="clear" w:color="auto" w:fill="FFFFFF"/>
        </w:rPr>
        <w:t>Esportes, Lazer e Atividades Motoras</w:t>
      </w:r>
      <w:r w:rsidRPr="000859C5">
        <w:rPr>
          <w:rFonts w:ascii="Arial" w:hAnsi="Arial" w:cs="Arial"/>
          <w:color w:val="000000"/>
          <w:shd w:val="clear" w:color="auto" w:fill="FFFFFF"/>
        </w:rPr>
        <w:t>,</w:t>
      </w:r>
      <w:r w:rsidRPr="000859C5">
        <w:rPr>
          <w:rFonts w:ascii="Arial" w:hAnsi="Arial" w:cs="Arial"/>
          <w:color w:val="000000"/>
        </w:rPr>
        <w:t xml:space="preserve"> no prazo estipulado pela </w:t>
      </w:r>
      <w:r w:rsidRPr="000859C5">
        <w:rPr>
          <w:rFonts w:ascii="Arial" w:hAnsi="Arial" w:cs="Arial"/>
          <w:b/>
          <w:color w:val="000000"/>
        </w:rPr>
        <w:t>CONTRATADA</w:t>
      </w:r>
      <w:r w:rsidRPr="000859C5">
        <w:rPr>
          <w:rFonts w:ascii="Arial" w:hAnsi="Arial" w:cs="Arial"/>
          <w:color w:val="000000"/>
        </w:rPr>
        <w:t xml:space="preserve">, contado da data de emissão da nota fiscal e depositados no banco e conta </w:t>
      </w:r>
      <w:proofErr w:type="gramStart"/>
      <w:r w:rsidRPr="000859C5">
        <w:rPr>
          <w:rFonts w:ascii="Arial" w:hAnsi="Arial" w:cs="Arial"/>
          <w:color w:val="000000"/>
        </w:rPr>
        <w:t xml:space="preserve">corrente indicados pela </w:t>
      </w:r>
      <w:r w:rsidRPr="000859C5">
        <w:rPr>
          <w:rFonts w:ascii="Arial" w:hAnsi="Arial" w:cs="Arial"/>
          <w:b/>
          <w:color w:val="000000"/>
        </w:rPr>
        <w:t>CONTRATADA</w:t>
      </w:r>
      <w:proofErr w:type="gramEnd"/>
      <w:r w:rsidRPr="000859C5">
        <w:rPr>
          <w:rFonts w:ascii="Arial" w:hAnsi="Arial" w:cs="Arial"/>
          <w:color w:val="000000"/>
        </w:rPr>
        <w:t xml:space="preserve">. </w:t>
      </w:r>
    </w:p>
    <w:p w14:paraId="7AA7BE64" w14:textId="77777777" w:rsidR="000859C5" w:rsidRPr="000859C5" w:rsidRDefault="000859C5" w:rsidP="000859C5">
      <w:pPr>
        <w:ind w:firstLine="850"/>
        <w:jc w:val="both"/>
        <w:rPr>
          <w:rFonts w:ascii="Arial" w:hAnsi="Arial" w:cs="Arial"/>
          <w:color w:val="000000"/>
        </w:rPr>
      </w:pPr>
    </w:p>
    <w:p w14:paraId="103FFC8A" w14:textId="77777777" w:rsidR="000859C5" w:rsidRPr="000859C5" w:rsidRDefault="000859C5" w:rsidP="000859C5">
      <w:pPr>
        <w:ind w:firstLine="850"/>
        <w:jc w:val="both"/>
        <w:rPr>
          <w:rFonts w:ascii="Arial" w:hAnsi="Arial" w:cs="Arial"/>
          <w:color w:val="000000"/>
        </w:rPr>
      </w:pPr>
      <w:r w:rsidRPr="000859C5">
        <w:rPr>
          <w:rFonts w:ascii="Arial" w:hAnsi="Arial" w:cs="Arial"/>
          <w:b/>
          <w:color w:val="000000"/>
        </w:rPr>
        <w:t>6.2.1.</w:t>
      </w:r>
      <w:r w:rsidRPr="000859C5">
        <w:rPr>
          <w:rFonts w:ascii="Arial" w:hAnsi="Arial" w:cs="Arial"/>
          <w:color w:val="000000"/>
        </w:rPr>
        <w:t xml:space="preserve"> Conforme o protocolo ICMS 42/09, fica obrigado a emitir Nota Fiscal Eletrônica – NF-e, modelo 55, em substituição à Nota Fiscal, modelo </w:t>
      </w:r>
      <w:proofErr w:type="gramStart"/>
      <w:r w:rsidRPr="000859C5">
        <w:rPr>
          <w:rFonts w:ascii="Arial" w:hAnsi="Arial" w:cs="Arial"/>
          <w:color w:val="000000"/>
        </w:rPr>
        <w:t>1</w:t>
      </w:r>
      <w:proofErr w:type="gramEnd"/>
      <w:r w:rsidRPr="000859C5">
        <w:rPr>
          <w:rFonts w:ascii="Arial" w:hAnsi="Arial" w:cs="Arial"/>
          <w:color w:val="000000"/>
        </w:rPr>
        <w:t xml:space="preserve"> ou 1-A, a partir de 1º de dezembro de 2010, os contribuintes (Exceto MEI) que, independentemente da atividade econômica exercida, realizem operações destinadas à Administração Pública direta ou indireta.</w:t>
      </w:r>
    </w:p>
    <w:p w14:paraId="01C7F781" w14:textId="77777777" w:rsidR="000859C5" w:rsidRPr="000859C5" w:rsidRDefault="000859C5" w:rsidP="000859C5">
      <w:pPr>
        <w:ind w:firstLine="850"/>
        <w:jc w:val="both"/>
        <w:rPr>
          <w:rFonts w:ascii="Arial" w:hAnsi="Arial" w:cs="Arial"/>
          <w:b/>
          <w:color w:val="000000"/>
        </w:rPr>
      </w:pPr>
      <w:r w:rsidRPr="000859C5">
        <w:rPr>
          <w:rFonts w:ascii="Arial" w:hAnsi="Arial" w:cs="Arial"/>
          <w:color w:val="000000"/>
        </w:rPr>
        <w:t xml:space="preserve">E-mail para emissão da NF-e: </w:t>
      </w:r>
      <w:hyperlink r:id="rId24" w:history="1">
        <w:r w:rsidRPr="000859C5">
          <w:rPr>
            <w:rStyle w:val="Hyperlink"/>
            <w:rFonts w:ascii="Arial" w:hAnsi="Arial" w:cs="Arial"/>
            <w:color w:val="000000"/>
          </w:rPr>
          <w:t>notafiscal@piracicaba.sp.gov.br</w:t>
        </w:r>
      </w:hyperlink>
    </w:p>
    <w:p w14:paraId="6F6EBA45" w14:textId="77777777" w:rsidR="000859C5" w:rsidRPr="000859C5" w:rsidRDefault="000859C5" w:rsidP="000859C5">
      <w:pPr>
        <w:jc w:val="both"/>
        <w:rPr>
          <w:rFonts w:ascii="Arial" w:hAnsi="Arial" w:cs="Arial"/>
          <w:b/>
          <w:color w:val="000000"/>
        </w:rPr>
      </w:pPr>
    </w:p>
    <w:p w14:paraId="05ECE1EF" w14:textId="77777777" w:rsidR="000859C5" w:rsidRPr="000859C5" w:rsidRDefault="000859C5" w:rsidP="000859C5">
      <w:pPr>
        <w:ind w:firstLine="850"/>
        <w:jc w:val="both"/>
        <w:rPr>
          <w:rFonts w:ascii="Arial" w:hAnsi="Arial" w:cs="Arial"/>
          <w:color w:val="000000"/>
        </w:rPr>
      </w:pPr>
      <w:r w:rsidRPr="000859C5">
        <w:rPr>
          <w:rFonts w:ascii="Arial" w:hAnsi="Arial" w:cs="Arial"/>
          <w:b/>
          <w:color w:val="000000"/>
        </w:rPr>
        <w:t xml:space="preserve">6.3. </w:t>
      </w:r>
      <w:r w:rsidRPr="000859C5">
        <w:rPr>
          <w:rFonts w:ascii="Arial" w:hAnsi="Arial" w:cs="Arial"/>
          <w:color w:val="000000"/>
        </w:rPr>
        <w:t xml:space="preserve">Com a nota fiscal a </w:t>
      </w:r>
      <w:r w:rsidRPr="000859C5">
        <w:rPr>
          <w:rFonts w:ascii="Arial" w:hAnsi="Arial" w:cs="Arial"/>
          <w:b/>
          <w:color w:val="000000"/>
        </w:rPr>
        <w:t>CONTRATADA</w:t>
      </w:r>
      <w:r w:rsidRPr="000859C5">
        <w:rPr>
          <w:rFonts w:ascii="Arial" w:hAnsi="Arial" w:cs="Arial"/>
          <w:color w:val="000000"/>
        </w:rPr>
        <w:t xml:space="preserve"> deverá apresentar, ainda:</w:t>
      </w:r>
    </w:p>
    <w:p w14:paraId="6BA4316A" w14:textId="77777777" w:rsidR="000859C5" w:rsidRPr="000859C5" w:rsidRDefault="000859C5" w:rsidP="000859C5">
      <w:pPr>
        <w:ind w:firstLine="850"/>
        <w:jc w:val="both"/>
        <w:rPr>
          <w:rFonts w:ascii="Arial" w:hAnsi="Arial" w:cs="Arial"/>
          <w:color w:val="000000"/>
        </w:rPr>
      </w:pPr>
    </w:p>
    <w:p w14:paraId="15089411" w14:textId="77777777" w:rsidR="000859C5" w:rsidRPr="000859C5" w:rsidRDefault="000859C5" w:rsidP="000859C5">
      <w:pPr>
        <w:ind w:firstLine="850"/>
        <w:jc w:val="both"/>
        <w:rPr>
          <w:rFonts w:ascii="Arial" w:hAnsi="Arial" w:cs="Arial"/>
          <w:color w:val="000000"/>
        </w:rPr>
      </w:pPr>
      <w:r w:rsidRPr="000859C5">
        <w:rPr>
          <w:rFonts w:ascii="Arial" w:hAnsi="Arial" w:cs="Arial"/>
          <w:b/>
          <w:color w:val="000000"/>
        </w:rPr>
        <w:t xml:space="preserve">6.3.1. </w:t>
      </w:r>
      <w:r w:rsidRPr="000859C5">
        <w:rPr>
          <w:rFonts w:ascii="Arial" w:hAnsi="Arial" w:cs="Arial"/>
          <w:color w:val="000000"/>
        </w:rPr>
        <w:t>Certidão de Regularidade perante a Fazenda Federal (INSS), com validade em vigor;</w:t>
      </w:r>
    </w:p>
    <w:p w14:paraId="0524FAAA" w14:textId="77777777" w:rsidR="000859C5" w:rsidRPr="000859C5" w:rsidRDefault="000859C5" w:rsidP="000859C5">
      <w:pPr>
        <w:ind w:firstLine="850"/>
        <w:jc w:val="both"/>
        <w:rPr>
          <w:rFonts w:ascii="Arial" w:hAnsi="Arial" w:cs="Arial"/>
          <w:color w:val="000000"/>
        </w:rPr>
      </w:pPr>
    </w:p>
    <w:p w14:paraId="76B0FEDB" w14:textId="77777777" w:rsidR="000859C5" w:rsidRPr="000859C5" w:rsidRDefault="000859C5" w:rsidP="000859C5">
      <w:pPr>
        <w:ind w:firstLine="850"/>
        <w:jc w:val="both"/>
        <w:rPr>
          <w:rFonts w:ascii="Arial" w:hAnsi="Arial" w:cs="Arial"/>
          <w:b/>
          <w:color w:val="000000"/>
        </w:rPr>
      </w:pPr>
      <w:r w:rsidRPr="000859C5">
        <w:rPr>
          <w:rFonts w:ascii="Arial" w:hAnsi="Arial" w:cs="Arial"/>
          <w:b/>
          <w:color w:val="000000"/>
        </w:rPr>
        <w:t xml:space="preserve">6.3.2. </w:t>
      </w:r>
      <w:r w:rsidRPr="000859C5">
        <w:rPr>
          <w:rFonts w:ascii="Arial" w:hAnsi="Arial" w:cs="Arial"/>
          <w:color w:val="000000"/>
        </w:rPr>
        <w:t>Certidão de regularidade do FGTS fornecido pela Caixa Econômica Federal, com validade em vigor;</w:t>
      </w:r>
      <w:r w:rsidRPr="000859C5">
        <w:rPr>
          <w:rFonts w:ascii="Arial" w:hAnsi="Arial" w:cs="Arial"/>
          <w:b/>
          <w:color w:val="000000"/>
        </w:rPr>
        <w:t xml:space="preserve"> </w:t>
      </w:r>
    </w:p>
    <w:p w14:paraId="7F2E131D" w14:textId="77777777" w:rsidR="000859C5" w:rsidRPr="000859C5" w:rsidRDefault="000859C5" w:rsidP="000859C5">
      <w:pPr>
        <w:ind w:firstLine="850"/>
        <w:jc w:val="both"/>
        <w:rPr>
          <w:rFonts w:ascii="Arial" w:hAnsi="Arial" w:cs="Arial"/>
          <w:b/>
          <w:color w:val="000000"/>
        </w:rPr>
      </w:pPr>
    </w:p>
    <w:p w14:paraId="25A02D9B" w14:textId="77777777" w:rsidR="000859C5" w:rsidRPr="000859C5" w:rsidRDefault="000859C5" w:rsidP="000859C5">
      <w:pPr>
        <w:keepLines/>
        <w:ind w:firstLine="850"/>
        <w:jc w:val="both"/>
        <w:rPr>
          <w:rFonts w:ascii="Arial" w:hAnsi="Arial" w:cs="Arial"/>
          <w:color w:val="000000"/>
        </w:rPr>
      </w:pPr>
      <w:r w:rsidRPr="000859C5">
        <w:rPr>
          <w:rFonts w:ascii="Arial" w:hAnsi="Arial" w:cs="Arial"/>
          <w:b/>
          <w:color w:val="000000"/>
        </w:rPr>
        <w:t>6.3.3.</w:t>
      </w:r>
      <w:r w:rsidRPr="000859C5">
        <w:rPr>
          <w:rFonts w:ascii="Arial" w:hAnsi="Arial" w:cs="Arial"/>
          <w:color w:val="000000"/>
        </w:rPr>
        <w:t xml:space="preserve"> Certidão de Regularidade perante a </w:t>
      </w:r>
      <w:r w:rsidRPr="000859C5">
        <w:rPr>
          <w:rFonts w:ascii="Arial" w:hAnsi="Arial" w:cs="Arial"/>
          <w:color w:val="000000"/>
          <w:shd w:val="clear" w:color="auto" w:fill="FFFFFF"/>
        </w:rPr>
        <w:t>Fazenda Estadual</w:t>
      </w:r>
      <w:r w:rsidRPr="000859C5">
        <w:rPr>
          <w:rFonts w:ascii="Arial" w:hAnsi="Arial" w:cs="Arial"/>
          <w:color w:val="000000"/>
        </w:rPr>
        <w:t>, com validade em vigor, e;</w:t>
      </w:r>
    </w:p>
    <w:p w14:paraId="0D0266B5" w14:textId="77777777" w:rsidR="000859C5" w:rsidRPr="000859C5" w:rsidRDefault="000859C5" w:rsidP="000859C5">
      <w:pPr>
        <w:keepLines/>
        <w:ind w:firstLine="850"/>
        <w:jc w:val="both"/>
        <w:rPr>
          <w:rFonts w:ascii="Arial" w:hAnsi="Arial" w:cs="Arial"/>
          <w:color w:val="000000"/>
        </w:rPr>
      </w:pPr>
    </w:p>
    <w:p w14:paraId="302AE79A" w14:textId="77777777" w:rsidR="000859C5" w:rsidRPr="000859C5" w:rsidRDefault="000859C5" w:rsidP="000859C5">
      <w:pPr>
        <w:keepLines/>
        <w:ind w:firstLine="850"/>
        <w:jc w:val="both"/>
        <w:rPr>
          <w:rFonts w:ascii="Arial" w:hAnsi="Arial" w:cs="Arial"/>
          <w:b/>
          <w:color w:val="000000"/>
        </w:rPr>
      </w:pPr>
      <w:r w:rsidRPr="000859C5">
        <w:rPr>
          <w:rFonts w:ascii="Arial" w:hAnsi="Arial" w:cs="Arial"/>
          <w:b/>
          <w:color w:val="000000"/>
        </w:rPr>
        <w:t>6.3.4.</w:t>
      </w:r>
      <w:r w:rsidRPr="000859C5">
        <w:rPr>
          <w:rFonts w:ascii="Arial" w:hAnsi="Arial" w:cs="Arial"/>
          <w:color w:val="000000"/>
        </w:rPr>
        <w:t xml:space="preserve"> Certidão Negativa de Débitos Trabalhistas (CNDT).</w:t>
      </w:r>
    </w:p>
    <w:p w14:paraId="7903BB1C" w14:textId="77777777" w:rsidR="000859C5" w:rsidRPr="000859C5" w:rsidRDefault="000859C5" w:rsidP="000859C5">
      <w:pPr>
        <w:jc w:val="both"/>
        <w:rPr>
          <w:rFonts w:ascii="Arial" w:hAnsi="Arial" w:cs="Arial"/>
          <w:b/>
          <w:color w:val="000000"/>
        </w:rPr>
      </w:pPr>
    </w:p>
    <w:p w14:paraId="1F2E1BE8" w14:textId="77777777" w:rsidR="000859C5" w:rsidRPr="000859C5" w:rsidRDefault="000859C5" w:rsidP="000859C5">
      <w:pPr>
        <w:ind w:firstLine="850"/>
        <w:jc w:val="both"/>
        <w:rPr>
          <w:rFonts w:ascii="Arial" w:hAnsi="Arial" w:cs="Arial"/>
          <w:color w:val="000000"/>
        </w:rPr>
      </w:pPr>
      <w:r w:rsidRPr="000859C5">
        <w:rPr>
          <w:rFonts w:ascii="Arial" w:hAnsi="Arial" w:cs="Arial"/>
          <w:b/>
          <w:color w:val="000000"/>
        </w:rPr>
        <w:t xml:space="preserve">6.4. </w:t>
      </w:r>
      <w:r w:rsidRPr="000859C5">
        <w:rPr>
          <w:rFonts w:ascii="Arial" w:hAnsi="Arial" w:cs="Arial"/>
          <w:color w:val="000000"/>
        </w:rPr>
        <w:t>Caso o dia do pagamento coincida aos sábados, domingos, feriados ou pontos facultativos, o mesmo será efetuado no primeiro dia útil subsequente, sem qualquer incidência de correção monetária.</w:t>
      </w:r>
    </w:p>
    <w:p w14:paraId="46F15B23" w14:textId="77777777" w:rsidR="000859C5" w:rsidRPr="000859C5" w:rsidRDefault="000859C5" w:rsidP="000859C5">
      <w:pPr>
        <w:ind w:firstLine="850"/>
        <w:jc w:val="both"/>
        <w:rPr>
          <w:rFonts w:ascii="Arial" w:hAnsi="Arial" w:cs="Arial"/>
          <w:color w:val="000000"/>
        </w:rPr>
      </w:pPr>
    </w:p>
    <w:p w14:paraId="34422EF9"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6.5.</w:t>
      </w:r>
      <w:r w:rsidRPr="000859C5">
        <w:rPr>
          <w:rFonts w:ascii="Arial" w:hAnsi="Arial" w:cs="Arial"/>
          <w:color w:val="000000"/>
        </w:rPr>
        <w:t xml:space="preserve"> Caso a </w:t>
      </w:r>
      <w:r w:rsidRPr="000859C5">
        <w:rPr>
          <w:rFonts w:ascii="Arial" w:hAnsi="Arial" w:cs="Arial"/>
          <w:b/>
          <w:color w:val="000000"/>
        </w:rPr>
        <w:t>CONTRATANTE</w:t>
      </w:r>
      <w:r w:rsidRPr="000859C5">
        <w:rPr>
          <w:rFonts w:ascii="Arial" w:hAnsi="Arial" w:cs="Arial"/>
          <w:color w:val="000000"/>
        </w:rPr>
        <w:t>, eventualmente, atrase os pagamentos, estes deverão ser corrigidos com base no INPC/IBGE, conforme legislação pertinente.</w:t>
      </w:r>
    </w:p>
    <w:p w14:paraId="6A10D774" w14:textId="77777777" w:rsidR="000859C5" w:rsidRPr="000859C5" w:rsidRDefault="000859C5" w:rsidP="000859C5">
      <w:pPr>
        <w:ind w:firstLine="851"/>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0859C5" w:rsidRPr="000859C5" w14:paraId="12EBF573"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2326648B" w14:textId="77777777" w:rsidR="000859C5" w:rsidRPr="000859C5" w:rsidRDefault="000859C5" w:rsidP="008A3DA4">
            <w:pPr>
              <w:ind w:firstLine="851"/>
              <w:jc w:val="both"/>
              <w:rPr>
                <w:rFonts w:ascii="Arial" w:hAnsi="Arial" w:cs="Arial"/>
              </w:rPr>
            </w:pPr>
            <w:r w:rsidRPr="000859C5">
              <w:rPr>
                <w:rFonts w:ascii="Arial" w:hAnsi="Arial" w:cs="Arial"/>
                <w:b/>
                <w:color w:val="000000"/>
              </w:rPr>
              <w:t>CLÁUSULA 7ª - DA FISCALIZAÇÃO</w:t>
            </w:r>
          </w:p>
        </w:tc>
      </w:tr>
    </w:tbl>
    <w:p w14:paraId="0134052A" w14:textId="77777777" w:rsidR="000859C5" w:rsidRPr="000859C5" w:rsidRDefault="000859C5" w:rsidP="000859C5">
      <w:pPr>
        <w:ind w:firstLine="851"/>
        <w:jc w:val="both"/>
        <w:rPr>
          <w:rFonts w:ascii="Arial" w:hAnsi="Arial" w:cs="Arial"/>
          <w:b/>
          <w:color w:val="000000"/>
        </w:rPr>
      </w:pPr>
    </w:p>
    <w:p w14:paraId="43B6BB34"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7.1.</w:t>
      </w:r>
      <w:r w:rsidRPr="000859C5">
        <w:rPr>
          <w:rFonts w:ascii="Arial" w:hAnsi="Arial" w:cs="Arial"/>
          <w:color w:val="000000"/>
        </w:rPr>
        <w:t xml:space="preserve"> A Secretaria Municipal de </w:t>
      </w:r>
      <w:r w:rsidRPr="000859C5">
        <w:rPr>
          <w:rFonts w:ascii="Arial" w:hAnsi="Arial" w:cs="Arial"/>
          <w:bCs/>
          <w:color w:val="000000"/>
          <w:shd w:val="clear" w:color="auto" w:fill="FFFFFF"/>
        </w:rPr>
        <w:t>Esportes, Lazer e Atividades Motoras</w:t>
      </w:r>
      <w:r w:rsidRPr="000859C5">
        <w:rPr>
          <w:rFonts w:ascii="Arial" w:hAnsi="Arial" w:cs="Arial"/>
          <w:color w:val="000000"/>
        </w:rPr>
        <w:t xml:space="preserve"> é o órgão credenciado pela </w:t>
      </w:r>
      <w:r w:rsidRPr="000859C5">
        <w:rPr>
          <w:rFonts w:ascii="Arial" w:hAnsi="Arial" w:cs="Arial"/>
          <w:b/>
          <w:color w:val="000000"/>
        </w:rPr>
        <w:t>CONTRATANTE</w:t>
      </w:r>
      <w:r w:rsidRPr="000859C5">
        <w:rPr>
          <w:rFonts w:ascii="Arial" w:hAnsi="Arial" w:cs="Arial"/>
          <w:color w:val="000000"/>
        </w:rPr>
        <w:t xml:space="preserve"> para vistoriar a execução do presente contrato e prestar toda a assistência e orientações que se fizerem necessárias, indicando os servidores </w:t>
      </w:r>
      <w:proofErr w:type="gramStart"/>
      <w:r w:rsidRPr="000859C5">
        <w:rPr>
          <w:rFonts w:ascii="Arial" w:hAnsi="Arial" w:cs="Arial"/>
          <w:color w:val="000000"/>
        </w:rPr>
        <w:t>Sr.</w:t>
      </w:r>
      <w:proofErr w:type="gramEnd"/>
      <w:r w:rsidRPr="000859C5">
        <w:rPr>
          <w:rFonts w:ascii="Arial" w:hAnsi="Arial" w:cs="Arial"/>
          <w:color w:val="000000"/>
        </w:rPr>
        <w:t xml:space="preserve">(a) .............. </w:t>
      </w:r>
      <w:proofErr w:type="gramStart"/>
      <w:r w:rsidRPr="000859C5">
        <w:rPr>
          <w:rFonts w:ascii="Arial" w:hAnsi="Arial" w:cs="Arial"/>
          <w:color w:val="000000"/>
        </w:rPr>
        <w:t>e</w:t>
      </w:r>
      <w:proofErr w:type="gramEnd"/>
      <w:r w:rsidRPr="000859C5">
        <w:rPr>
          <w:rFonts w:ascii="Arial" w:hAnsi="Arial" w:cs="Arial"/>
          <w:color w:val="000000"/>
        </w:rPr>
        <w:t xml:space="preserve"> Sr.(a) .............., respectivamente, como gestor(a) e fiscal do presente instrumento.</w:t>
      </w:r>
    </w:p>
    <w:p w14:paraId="54389467" w14:textId="77777777" w:rsidR="000859C5" w:rsidRPr="000859C5" w:rsidRDefault="000859C5" w:rsidP="000859C5">
      <w:pPr>
        <w:ind w:firstLine="851"/>
        <w:jc w:val="both"/>
        <w:rPr>
          <w:rFonts w:ascii="Arial" w:hAnsi="Arial" w:cs="Arial"/>
          <w:b/>
          <w:color w:val="000000"/>
        </w:rPr>
      </w:pPr>
    </w:p>
    <w:tbl>
      <w:tblPr>
        <w:tblW w:w="5000" w:type="pct"/>
        <w:tblInd w:w="-113" w:type="dxa"/>
        <w:tblLayout w:type="fixed"/>
        <w:tblLook w:val="0000" w:firstRow="0" w:lastRow="0" w:firstColumn="0" w:lastColumn="0" w:noHBand="0" w:noVBand="0"/>
      </w:tblPr>
      <w:tblGrid>
        <w:gridCol w:w="10138"/>
      </w:tblGrid>
      <w:tr w:rsidR="000859C5" w:rsidRPr="000859C5" w14:paraId="7D081EEC"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9A228E8" w14:textId="77777777" w:rsidR="000859C5" w:rsidRPr="000859C5" w:rsidRDefault="000859C5" w:rsidP="008A3DA4">
            <w:pPr>
              <w:ind w:firstLine="851"/>
              <w:jc w:val="both"/>
              <w:rPr>
                <w:rFonts w:ascii="Arial" w:hAnsi="Arial" w:cs="Arial"/>
              </w:rPr>
            </w:pPr>
            <w:r w:rsidRPr="000859C5">
              <w:rPr>
                <w:rFonts w:ascii="Arial" w:hAnsi="Arial" w:cs="Arial"/>
                <w:b/>
                <w:color w:val="000000"/>
              </w:rPr>
              <w:t>CLÁUSULA 8ª - DO PRAZO DE VIGÊNCIA</w:t>
            </w:r>
          </w:p>
        </w:tc>
      </w:tr>
    </w:tbl>
    <w:p w14:paraId="3B975159" w14:textId="77777777" w:rsidR="000859C5" w:rsidRPr="000859C5" w:rsidRDefault="000859C5" w:rsidP="000859C5">
      <w:pPr>
        <w:ind w:firstLine="851"/>
        <w:jc w:val="both"/>
        <w:rPr>
          <w:rFonts w:ascii="Arial" w:hAnsi="Arial" w:cs="Arial"/>
          <w:b/>
          <w:color w:val="000000"/>
        </w:rPr>
      </w:pPr>
    </w:p>
    <w:p w14:paraId="3718A8DC"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8.1.</w:t>
      </w:r>
      <w:r w:rsidRPr="000859C5">
        <w:rPr>
          <w:rFonts w:ascii="Arial" w:hAnsi="Arial" w:cs="Arial"/>
          <w:color w:val="000000"/>
        </w:rPr>
        <w:t xml:space="preserve"> O presente contrato terá vigência </w:t>
      </w:r>
      <w:proofErr w:type="gramStart"/>
      <w:r w:rsidRPr="000859C5">
        <w:rPr>
          <w:rFonts w:ascii="Arial" w:hAnsi="Arial" w:cs="Arial"/>
          <w:color w:val="000000"/>
        </w:rPr>
        <w:t>até ...</w:t>
      </w:r>
      <w:proofErr w:type="gramEnd"/>
      <w:r w:rsidRPr="000859C5">
        <w:rPr>
          <w:rFonts w:ascii="Arial" w:hAnsi="Arial" w:cs="Arial"/>
          <w:color w:val="000000"/>
        </w:rPr>
        <w:t xml:space="preserve"> </w:t>
      </w:r>
      <w:proofErr w:type="gramStart"/>
      <w:r w:rsidRPr="000859C5">
        <w:rPr>
          <w:rFonts w:ascii="Arial" w:hAnsi="Arial" w:cs="Arial"/>
          <w:color w:val="000000"/>
        </w:rPr>
        <w:t>de</w:t>
      </w:r>
      <w:proofErr w:type="gramEnd"/>
      <w:r w:rsidRPr="000859C5">
        <w:rPr>
          <w:rFonts w:ascii="Arial" w:hAnsi="Arial" w:cs="Arial"/>
          <w:color w:val="000000"/>
        </w:rPr>
        <w:t xml:space="preserve"> .................... </w:t>
      </w:r>
      <w:proofErr w:type="gramStart"/>
      <w:r w:rsidRPr="000859C5">
        <w:rPr>
          <w:rFonts w:ascii="Arial" w:hAnsi="Arial" w:cs="Arial"/>
          <w:color w:val="000000"/>
        </w:rPr>
        <w:t>de</w:t>
      </w:r>
      <w:proofErr w:type="gramEnd"/>
      <w:r w:rsidRPr="000859C5">
        <w:rPr>
          <w:rFonts w:ascii="Arial" w:hAnsi="Arial" w:cs="Arial"/>
          <w:color w:val="000000"/>
        </w:rPr>
        <w:t xml:space="preserve"> 202., a contar da data da Ordem de Fornecimento.</w:t>
      </w:r>
    </w:p>
    <w:p w14:paraId="4812DE7B" w14:textId="77777777" w:rsidR="000859C5" w:rsidRPr="000859C5" w:rsidRDefault="000859C5" w:rsidP="000859C5">
      <w:pPr>
        <w:ind w:firstLine="851"/>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0859C5" w:rsidRPr="000859C5" w14:paraId="42378D17"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16EDF75E" w14:textId="77777777" w:rsidR="000859C5" w:rsidRPr="000859C5" w:rsidRDefault="000859C5" w:rsidP="008A3DA4">
            <w:pPr>
              <w:ind w:firstLine="851"/>
              <w:jc w:val="both"/>
              <w:rPr>
                <w:rFonts w:ascii="Arial" w:hAnsi="Arial" w:cs="Arial"/>
              </w:rPr>
            </w:pPr>
            <w:r w:rsidRPr="000859C5">
              <w:rPr>
                <w:rFonts w:ascii="Arial" w:hAnsi="Arial" w:cs="Arial"/>
                <w:b/>
                <w:color w:val="000000"/>
              </w:rPr>
              <w:t>CLÁUSULA 9ª - DA EXTINÇÃO DO CONTRATO</w:t>
            </w:r>
          </w:p>
        </w:tc>
      </w:tr>
    </w:tbl>
    <w:p w14:paraId="682C912E" w14:textId="77777777" w:rsidR="000859C5" w:rsidRPr="000859C5" w:rsidRDefault="000859C5" w:rsidP="000859C5">
      <w:pPr>
        <w:ind w:firstLine="851"/>
        <w:jc w:val="both"/>
        <w:rPr>
          <w:rFonts w:ascii="Arial" w:hAnsi="Arial" w:cs="Arial"/>
          <w:b/>
          <w:color w:val="000000"/>
        </w:rPr>
      </w:pPr>
    </w:p>
    <w:p w14:paraId="10CA8C26"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9.1.</w:t>
      </w:r>
      <w:r w:rsidRPr="000859C5">
        <w:rPr>
          <w:rFonts w:ascii="Arial" w:hAnsi="Arial" w:cs="Arial"/>
          <w:color w:val="000000"/>
        </w:rPr>
        <w:t xml:space="preserve"> Independentemente de interpelação judicial, o contrato será extinto nas hipóteses previstas no art. 137 da Lei Federal nº 14.133/21 e suas alterações.</w:t>
      </w:r>
    </w:p>
    <w:p w14:paraId="456F39A3" w14:textId="77777777" w:rsidR="000859C5" w:rsidRPr="000859C5" w:rsidRDefault="000859C5" w:rsidP="000859C5">
      <w:pPr>
        <w:ind w:firstLine="851"/>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0859C5" w:rsidRPr="000859C5" w14:paraId="2A0AC58F"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57030605" w14:textId="77777777" w:rsidR="000859C5" w:rsidRPr="000859C5" w:rsidRDefault="000859C5" w:rsidP="008A3DA4">
            <w:pPr>
              <w:ind w:firstLine="851"/>
              <w:jc w:val="both"/>
              <w:rPr>
                <w:rFonts w:ascii="Arial" w:hAnsi="Arial" w:cs="Arial"/>
              </w:rPr>
            </w:pPr>
            <w:r w:rsidRPr="000859C5">
              <w:rPr>
                <w:rFonts w:ascii="Arial" w:hAnsi="Arial" w:cs="Arial"/>
                <w:b/>
                <w:color w:val="000000"/>
              </w:rPr>
              <w:t>CLÁUSULA 10. - DO RECEBIMENTO</w:t>
            </w:r>
          </w:p>
        </w:tc>
      </w:tr>
    </w:tbl>
    <w:p w14:paraId="7A49CD52" w14:textId="77777777" w:rsidR="000859C5" w:rsidRPr="000859C5" w:rsidRDefault="000859C5" w:rsidP="000859C5">
      <w:pPr>
        <w:ind w:firstLine="851"/>
        <w:jc w:val="both"/>
        <w:rPr>
          <w:rFonts w:ascii="Arial" w:hAnsi="Arial" w:cs="Arial"/>
          <w:b/>
          <w:color w:val="000000"/>
        </w:rPr>
      </w:pPr>
    </w:p>
    <w:p w14:paraId="7C56C2D7"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lastRenderedPageBreak/>
        <w:t>10.1.</w:t>
      </w:r>
      <w:r w:rsidRPr="000859C5">
        <w:rPr>
          <w:rFonts w:ascii="Arial" w:hAnsi="Arial" w:cs="Arial"/>
          <w:color w:val="000000"/>
        </w:rPr>
        <w:t xml:space="preserve"> O objeto deste contrato será recebido por servidor a ser designado para o ato do recebimento, da seguinte forma:</w:t>
      </w:r>
    </w:p>
    <w:p w14:paraId="277D9C48" w14:textId="77777777" w:rsidR="000859C5" w:rsidRPr="000859C5" w:rsidRDefault="000859C5" w:rsidP="000859C5">
      <w:pPr>
        <w:ind w:firstLine="851"/>
        <w:jc w:val="both"/>
        <w:rPr>
          <w:rFonts w:ascii="Arial" w:hAnsi="Arial" w:cs="Arial"/>
          <w:b/>
          <w:color w:val="000000"/>
        </w:rPr>
      </w:pPr>
    </w:p>
    <w:p w14:paraId="18E13878"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 xml:space="preserve">10.1.1. </w:t>
      </w:r>
      <w:r w:rsidRPr="000859C5">
        <w:rPr>
          <w:rFonts w:ascii="Arial" w:hAnsi="Arial" w:cs="Arial"/>
          <w:color w:val="000000"/>
        </w:rPr>
        <w:t>Provisoriamente, para efeito de posterior verificação da conformidade do objeto com as especificações, no prazo de até 03 (três) dias, a contar da entrega;</w:t>
      </w:r>
    </w:p>
    <w:p w14:paraId="134023EC" w14:textId="77777777" w:rsidR="000859C5" w:rsidRPr="000859C5" w:rsidRDefault="000859C5" w:rsidP="000859C5">
      <w:pPr>
        <w:ind w:firstLine="851"/>
        <w:jc w:val="both"/>
        <w:rPr>
          <w:rFonts w:ascii="Arial" w:hAnsi="Arial" w:cs="Arial"/>
          <w:color w:val="000000"/>
        </w:rPr>
      </w:pPr>
    </w:p>
    <w:p w14:paraId="1EAEBD6C"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 xml:space="preserve">10.1.2. </w:t>
      </w:r>
      <w:r w:rsidRPr="000859C5">
        <w:rPr>
          <w:rFonts w:ascii="Arial" w:hAnsi="Arial" w:cs="Arial"/>
          <w:color w:val="000000"/>
        </w:rPr>
        <w:t>Definitivamente, após a verificação da qualidade do objeto e consequente aceitação, no prazo de até 30 (trinta) dias, a contar do recebimento provisório.</w:t>
      </w:r>
    </w:p>
    <w:p w14:paraId="30A5A3EA" w14:textId="77777777" w:rsidR="000859C5" w:rsidRPr="000859C5" w:rsidRDefault="000859C5" w:rsidP="000859C5">
      <w:pPr>
        <w:ind w:firstLine="851"/>
        <w:jc w:val="both"/>
        <w:rPr>
          <w:rFonts w:ascii="Arial" w:hAnsi="Arial" w:cs="Arial"/>
          <w:b/>
          <w:color w:val="000000"/>
        </w:rPr>
      </w:pPr>
    </w:p>
    <w:p w14:paraId="5D8E0D04" w14:textId="77777777" w:rsidR="000859C5" w:rsidRPr="000859C5" w:rsidRDefault="000859C5" w:rsidP="000859C5">
      <w:pPr>
        <w:ind w:firstLine="851"/>
        <w:jc w:val="both"/>
        <w:rPr>
          <w:rFonts w:ascii="Arial" w:hAnsi="Arial" w:cs="Arial"/>
          <w:b/>
          <w:color w:val="FF0000"/>
        </w:rPr>
      </w:pPr>
      <w:r w:rsidRPr="000859C5">
        <w:rPr>
          <w:rFonts w:ascii="Arial" w:hAnsi="Arial" w:cs="Arial"/>
          <w:b/>
          <w:color w:val="000000"/>
        </w:rPr>
        <w:t xml:space="preserve">10.2. </w:t>
      </w:r>
      <w:r w:rsidRPr="000859C5">
        <w:rPr>
          <w:rFonts w:ascii="Arial" w:hAnsi="Arial" w:cs="Arial"/>
          <w:color w:val="000000"/>
        </w:rPr>
        <w:t>O recebimento de que trata este item far-se-á mediante recibo.</w:t>
      </w:r>
    </w:p>
    <w:p w14:paraId="2D963775" w14:textId="77777777" w:rsidR="000859C5" w:rsidRPr="000859C5" w:rsidRDefault="000859C5" w:rsidP="000859C5">
      <w:pPr>
        <w:ind w:firstLine="851"/>
        <w:jc w:val="both"/>
        <w:rPr>
          <w:rFonts w:ascii="Arial" w:hAnsi="Arial" w:cs="Arial"/>
          <w:b/>
          <w:color w:val="FF0000"/>
        </w:rPr>
      </w:pPr>
    </w:p>
    <w:p w14:paraId="76DA57A5"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10.3.</w:t>
      </w:r>
      <w:r w:rsidRPr="000859C5">
        <w:rPr>
          <w:rFonts w:ascii="Arial" w:hAnsi="Arial" w:cs="Arial"/>
          <w:color w:val="000000"/>
        </w:rPr>
        <w:t xml:space="preserve"> Fica facultada à </w:t>
      </w:r>
      <w:r w:rsidRPr="000859C5">
        <w:rPr>
          <w:rFonts w:ascii="Arial" w:hAnsi="Arial" w:cs="Arial"/>
          <w:b/>
          <w:color w:val="000000"/>
        </w:rPr>
        <w:t xml:space="preserve">CONTRATADA </w:t>
      </w:r>
      <w:r w:rsidRPr="000859C5">
        <w:rPr>
          <w:rFonts w:ascii="Arial" w:hAnsi="Arial" w:cs="Arial"/>
          <w:color w:val="000000"/>
        </w:rPr>
        <w:t xml:space="preserve">a indicação de um representante para, conjuntamente, com o da </w:t>
      </w:r>
      <w:r w:rsidRPr="000859C5">
        <w:rPr>
          <w:rFonts w:ascii="Arial" w:hAnsi="Arial" w:cs="Arial"/>
          <w:b/>
          <w:color w:val="000000"/>
        </w:rPr>
        <w:t>CONTRATANTE</w:t>
      </w:r>
      <w:r w:rsidRPr="000859C5">
        <w:rPr>
          <w:rFonts w:ascii="Arial" w:hAnsi="Arial" w:cs="Arial"/>
          <w:color w:val="000000"/>
        </w:rPr>
        <w:t>, proceder ao recebimento do objeto do presente contrato.</w:t>
      </w:r>
    </w:p>
    <w:p w14:paraId="31615478" w14:textId="77777777" w:rsidR="000859C5" w:rsidRPr="000859C5" w:rsidRDefault="000859C5" w:rsidP="000859C5">
      <w:pPr>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0859C5" w:rsidRPr="000859C5" w14:paraId="5643BEA6"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7DF25F6C" w14:textId="77777777" w:rsidR="000859C5" w:rsidRPr="000859C5" w:rsidRDefault="000859C5" w:rsidP="008A3DA4">
            <w:pPr>
              <w:keepLines/>
              <w:ind w:firstLine="851"/>
              <w:jc w:val="both"/>
              <w:rPr>
                <w:rFonts w:ascii="Arial" w:hAnsi="Arial" w:cs="Arial"/>
              </w:rPr>
            </w:pPr>
            <w:r w:rsidRPr="000859C5">
              <w:rPr>
                <w:rFonts w:ascii="Arial" w:hAnsi="Arial" w:cs="Arial"/>
                <w:b/>
                <w:color w:val="000000"/>
              </w:rPr>
              <w:t>CLÁUSULA 11. - DAS SANÇÕES ADMINISTRATIVAS</w:t>
            </w:r>
          </w:p>
        </w:tc>
      </w:tr>
    </w:tbl>
    <w:p w14:paraId="7FF5CF6D" w14:textId="77777777" w:rsidR="000859C5" w:rsidRPr="000859C5" w:rsidRDefault="000859C5" w:rsidP="000859C5">
      <w:pPr>
        <w:ind w:firstLine="851"/>
        <w:jc w:val="both"/>
        <w:rPr>
          <w:rFonts w:ascii="Arial" w:hAnsi="Arial" w:cs="Arial"/>
          <w:b/>
          <w:color w:val="000000"/>
        </w:rPr>
      </w:pPr>
    </w:p>
    <w:p w14:paraId="142382BC"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11.1.</w:t>
      </w:r>
      <w:r w:rsidRPr="000859C5">
        <w:rPr>
          <w:rFonts w:ascii="Arial" w:hAnsi="Arial" w:cs="Arial"/>
          <w:color w:val="000000"/>
        </w:rPr>
        <w:t xml:space="preserve"> Comete infração administrativa, nos termos da lei, o licitante que, com dolo ou culpa: </w:t>
      </w:r>
    </w:p>
    <w:p w14:paraId="315B1CC5" w14:textId="77777777" w:rsidR="000859C5" w:rsidRPr="000859C5" w:rsidRDefault="000859C5" w:rsidP="000859C5">
      <w:pPr>
        <w:ind w:firstLine="851"/>
        <w:jc w:val="both"/>
        <w:rPr>
          <w:rFonts w:ascii="Arial" w:hAnsi="Arial" w:cs="Arial"/>
          <w:b/>
          <w:color w:val="000000"/>
        </w:rPr>
      </w:pPr>
    </w:p>
    <w:p w14:paraId="0F6B8D6F"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11.1.1.</w:t>
      </w:r>
      <w:r w:rsidRPr="000859C5">
        <w:rPr>
          <w:rFonts w:ascii="Arial" w:hAnsi="Arial" w:cs="Arial"/>
          <w:color w:val="000000"/>
        </w:rPr>
        <w:t xml:space="preserve"> Deixar de entregar a documentação exigida para o certame ou não entregar qualquer documento que tenha sido solicitado pelo/a pregoeiro/a durante o certame; </w:t>
      </w:r>
    </w:p>
    <w:p w14:paraId="2C1D82F6" w14:textId="77777777" w:rsidR="000859C5" w:rsidRPr="000859C5" w:rsidRDefault="000859C5" w:rsidP="000859C5">
      <w:pPr>
        <w:ind w:firstLine="851"/>
        <w:jc w:val="both"/>
        <w:rPr>
          <w:rFonts w:ascii="Arial" w:hAnsi="Arial" w:cs="Arial"/>
          <w:color w:val="000000"/>
        </w:rPr>
      </w:pPr>
    </w:p>
    <w:p w14:paraId="0335F495"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11.1.2.</w:t>
      </w:r>
      <w:r w:rsidRPr="000859C5">
        <w:rPr>
          <w:rFonts w:ascii="Arial" w:hAnsi="Arial" w:cs="Arial"/>
          <w:color w:val="000000"/>
        </w:rPr>
        <w:t xml:space="preserve"> Salvo em decorrência de fato superveniente devidamente justificado, não mantiver a proposta em especial quando: </w:t>
      </w:r>
    </w:p>
    <w:p w14:paraId="47F4AA1B" w14:textId="77777777" w:rsidR="000859C5" w:rsidRPr="000859C5" w:rsidRDefault="000859C5" w:rsidP="000859C5">
      <w:pPr>
        <w:ind w:firstLine="851"/>
        <w:jc w:val="both"/>
        <w:rPr>
          <w:rFonts w:ascii="Arial" w:hAnsi="Arial" w:cs="Arial"/>
          <w:color w:val="000000"/>
        </w:rPr>
      </w:pPr>
    </w:p>
    <w:p w14:paraId="102EAD93"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11.1.2.1.</w:t>
      </w:r>
      <w:r w:rsidRPr="000859C5">
        <w:rPr>
          <w:rFonts w:ascii="Arial" w:hAnsi="Arial" w:cs="Arial"/>
          <w:color w:val="000000"/>
        </w:rPr>
        <w:t xml:space="preserve"> Não enviar a proposta adequada ao último lance ofertado ou após a negociação; </w:t>
      </w:r>
    </w:p>
    <w:p w14:paraId="69C589C3" w14:textId="77777777" w:rsidR="000859C5" w:rsidRPr="000859C5" w:rsidRDefault="000859C5" w:rsidP="000859C5">
      <w:pPr>
        <w:ind w:firstLine="851"/>
        <w:jc w:val="both"/>
        <w:rPr>
          <w:rFonts w:ascii="Arial" w:hAnsi="Arial" w:cs="Arial"/>
          <w:color w:val="000000"/>
        </w:rPr>
      </w:pPr>
    </w:p>
    <w:p w14:paraId="5A42E1DE"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11.1.2.2.</w:t>
      </w:r>
      <w:r w:rsidRPr="000859C5">
        <w:rPr>
          <w:rFonts w:ascii="Arial" w:hAnsi="Arial" w:cs="Arial"/>
          <w:color w:val="000000"/>
        </w:rPr>
        <w:t xml:space="preserve"> Recusar-se a enviar o detalhamento da proposta quando exigível; </w:t>
      </w:r>
    </w:p>
    <w:p w14:paraId="52DFEE4B" w14:textId="77777777" w:rsidR="000859C5" w:rsidRPr="000859C5" w:rsidRDefault="000859C5" w:rsidP="000859C5">
      <w:pPr>
        <w:ind w:firstLine="851"/>
        <w:jc w:val="both"/>
        <w:rPr>
          <w:rFonts w:ascii="Arial" w:hAnsi="Arial" w:cs="Arial"/>
          <w:color w:val="000000"/>
        </w:rPr>
      </w:pPr>
    </w:p>
    <w:p w14:paraId="73C59B9E"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11.1.2.3.</w:t>
      </w:r>
      <w:r w:rsidRPr="000859C5">
        <w:rPr>
          <w:rFonts w:ascii="Arial" w:hAnsi="Arial" w:cs="Arial"/>
          <w:color w:val="000000"/>
        </w:rPr>
        <w:t xml:space="preserve"> Pedir para ser desclassificado quando encerrada a etapa competitiva; </w:t>
      </w:r>
    </w:p>
    <w:p w14:paraId="7EEFFD92" w14:textId="77777777" w:rsidR="000859C5" w:rsidRPr="000859C5" w:rsidRDefault="000859C5" w:rsidP="000859C5">
      <w:pPr>
        <w:jc w:val="both"/>
        <w:rPr>
          <w:rFonts w:ascii="Arial" w:hAnsi="Arial" w:cs="Arial"/>
          <w:color w:val="000000"/>
        </w:rPr>
      </w:pPr>
    </w:p>
    <w:p w14:paraId="57DFCFEF"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11.1.2.4.</w:t>
      </w:r>
      <w:r w:rsidRPr="000859C5">
        <w:rPr>
          <w:rFonts w:ascii="Arial" w:hAnsi="Arial" w:cs="Arial"/>
          <w:color w:val="000000"/>
        </w:rPr>
        <w:t xml:space="preserve"> Deixar de apresentar amostra; </w:t>
      </w:r>
    </w:p>
    <w:p w14:paraId="4038F471" w14:textId="77777777" w:rsidR="000859C5" w:rsidRPr="000859C5" w:rsidRDefault="000859C5" w:rsidP="000859C5">
      <w:pPr>
        <w:ind w:firstLine="851"/>
        <w:jc w:val="both"/>
        <w:rPr>
          <w:rFonts w:ascii="Arial" w:hAnsi="Arial" w:cs="Arial"/>
          <w:color w:val="000000"/>
        </w:rPr>
      </w:pPr>
    </w:p>
    <w:p w14:paraId="64066D1D"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11.1.2.5</w:t>
      </w:r>
      <w:r w:rsidRPr="000859C5">
        <w:rPr>
          <w:rFonts w:ascii="Arial" w:hAnsi="Arial" w:cs="Arial"/>
          <w:color w:val="000000"/>
        </w:rPr>
        <w:t xml:space="preserve">. Apresentar proposta ou amostra em desacordo com as especificações do edital; </w:t>
      </w:r>
    </w:p>
    <w:p w14:paraId="6594D81C" w14:textId="77777777" w:rsidR="000859C5" w:rsidRPr="000859C5" w:rsidRDefault="000859C5" w:rsidP="000859C5">
      <w:pPr>
        <w:ind w:firstLine="851"/>
        <w:jc w:val="both"/>
        <w:rPr>
          <w:rFonts w:ascii="Arial" w:hAnsi="Arial" w:cs="Arial"/>
          <w:color w:val="000000"/>
        </w:rPr>
      </w:pPr>
    </w:p>
    <w:p w14:paraId="1A339D90"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11.1.3.</w:t>
      </w:r>
      <w:r w:rsidRPr="000859C5">
        <w:rPr>
          <w:rFonts w:ascii="Arial" w:hAnsi="Arial" w:cs="Arial"/>
          <w:color w:val="000000"/>
        </w:rPr>
        <w:t xml:space="preserve"> Não celebrar o contrato ou não entregar a documentação exigida para a contratação, quando convocado dentro do prazo de validade de sua proposta; </w:t>
      </w:r>
    </w:p>
    <w:p w14:paraId="49306CA9" w14:textId="77777777" w:rsidR="000859C5" w:rsidRPr="000859C5" w:rsidRDefault="000859C5" w:rsidP="000859C5">
      <w:pPr>
        <w:ind w:firstLine="851"/>
        <w:jc w:val="both"/>
        <w:rPr>
          <w:rFonts w:ascii="Arial" w:hAnsi="Arial" w:cs="Arial"/>
          <w:color w:val="000000"/>
        </w:rPr>
      </w:pPr>
    </w:p>
    <w:p w14:paraId="61C576F2"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11.1.3.1.</w:t>
      </w:r>
      <w:r w:rsidRPr="000859C5">
        <w:rPr>
          <w:rFonts w:ascii="Arial" w:hAnsi="Arial" w:cs="Arial"/>
          <w:color w:val="000000"/>
        </w:rPr>
        <w:t xml:space="preserve"> Recusar-se, sem justificativa, a assinar o contrato ou a ata de registro de preço, ou a aceitar ou retirar o instrumento equivalente no prazo estabelecido pela Administração; </w:t>
      </w:r>
    </w:p>
    <w:p w14:paraId="6F70FCCD" w14:textId="77777777" w:rsidR="000859C5" w:rsidRPr="000859C5" w:rsidRDefault="000859C5" w:rsidP="000859C5">
      <w:pPr>
        <w:ind w:firstLine="851"/>
        <w:jc w:val="both"/>
        <w:rPr>
          <w:rFonts w:ascii="Arial" w:hAnsi="Arial" w:cs="Arial"/>
          <w:color w:val="000000"/>
        </w:rPr>
      </w:pPr>
    </w:p>
    <w:p w14:paraId="5C9F2AF9"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11.1.4.</w:t>
      </w:r>
      <w:r w:rsidRPr="000859C5">
        <w:rPr>
          <w:rFonts w:ascii="Arial" w:hAnsi="Arial" w:cs="Arial"/>
          <w:color w:val="000000"/>
        </w:rPr>
        <w:t xml:space="preserve"> Apresentar declaração ou documentação falsa exigida para o certame ou prestar declaração falsa durante a licitação;</w:t>
      </w:r>
    </w:p>
    <w:p w14:paraId="61407EE0" w14:textId="77777777" w:rsidR="000859C5" w:rsidRPr="000859C5" w:rsidRDefault="000859C5" w:rsidP="000859C5">
      <w:pPr>
        <w:ind w:firstLine="851"/>
        <w:jc w:val="both"/>
        <w:rPr>
          <w:rFonts w:ascii="Arial" w:hAnsi="Arial" w:cs="Arial"/>
          <w:color w:val="000000"/>
        </w:rPr>
      </w:pPr>
    </w:p>
    <w:p w14:paraId="02505136"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11.1.5.</w:t>
      </w:r>
      <w:r w:rsidRPr="000859C5">
        <w:rPr>
          <w:rFonts w:ascii="Arial" w:hAnsi="Arial" w:cs="Arial"/>
          <w:color w:val="000000"/>
        </w:rPr>
        <w:t xml:space="preserve"> Fraudar a licitação </w:t>
      </w:r>
    </w:p>
    <w:p w14:paraId="5E48456E" w14:textId="77777777" w:rsidR="000859C5" w:rsidRPr="000859C5" w:rsidRDefault="000859C5" w:rsidP="000859C5">
      <w:pPr>
        <w:ind w:firstLine="851"/>
        <w:jc w:val="both"/>
        <w:rPr>
          <w:rFonts w:ascii="Arial" w:hAnsi="Arial" w:cs="Arial"/>
          <w:b/>
          <w:color w:val="000000"/>
        </w:rPr>
      </w:pPr>
    </w:p>
    <w:p w14:paraId="159C6B60"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11.1.6.</w:t>
      </w:r>
      <w:r w:rsidRPr="000859C5">
        <w:rPr>
          <w:rFonts w:ascii="Arial" w:hAnsi="Arial" w:cs="Arial"/>
          <w:color w:val="000000"/>
        </w:rPr>
        <w:t xml:space="preserve"> Comportar-se de modo inidôneo ou cometer fraude de qualquer natureza, em especial quando: </w:t>
      </w:r>
    </w:p>
    <w:p w14:paraId="2CD00743" w14:textId="77777777" w:rsidR="000859C5" w:rsidRPr="000859C5" w:rsidRDefault="000859C5" w:rsidP="000859C5">
      <w:pPr>
        <w:ind w:firstLine="851"/>
        <w:jc w:val="both"/>
        <w:rPr>
          <w:rFonts w:ascii="Arial" w:hAnsi="Arial" w:cs="Arial"/>
          <w:color w:val="000000"/>
        </w:rPr>
      </w:pPr>
    </w:p>
    <w:p w14:paraId="43B35075"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11.1.6.1.</w:t>
      </w:r>
      <w:r w:rsidRPr="000859C5">
        <w:rPr>
          <w:rFonts w:ascii="Arial" w:hAnsi="Arial" w:cs="Arial"/>
          <w:color w:val="000000"/>
        </w:rPr>
        <w:t xml:space="preserve"> Agir em conluio ou em desconformidade com a lei; </w:t>
      </w:r>
    </w:p>
    <w:p w14:paraId="51227E68" w14:textId="77777777" w:rsidR="000859C5" w:rsidRPr="000859C5" w:rsidRDefault="000859C5" w:rsidP="000859C5">
      <w:pPr>
        <w:ind w:firstLine="851"/>
        <w:jc w:val="both"/>
        <w:rPr>
          <w:rFonts w:ascii="Arial" w:hAnsi="Arial" w:cs="Arial"/>
          <w:color w:val="000000"/>
        </w:rPr>
      </w:pPr>
    </w:p>
    <w:p w14:paraId="335836D2" w14:textId="77777777" w:rsidR="000859C5" w:rsidRPr="000859C5" w:rsidRDefault="000859C5" w:rsidP="000859C5">
      <w:pPr>
        <w:ind w:firstLine="851"/>
        <w:jc w:val="both"/>
        <w:rPr>
          <w:rFonts w:ascii="Arial" w:hAnsi="Arial" w:cs="Arial"/>
          <w:b/>
          <w:color w:val="FF0000"/>
        </w:rPr>
      </w:pPr>
      <w:r w:rsidRPr="000859C5">
        <w:rPr>
          <w:rFonts w:ascii="Arial" w:hAnsi="Arial" w:cs="Arial"/>
          <w:b/>
          <w:color w:val="000000"/>
        </w:rPr>
        <w:t>11.1.6.2.</w:t>
      </w:r>
      <w:r w:rsidRPr="000859C5">
        <w:rPr>
          <w:rFonts w:ascii="Arial" w:hAnsi="Arial" w:cs="Arial"/>
          <w:color w:val="000000"/>
        </w:rPr>
        <w:t xml:space="preserve"> Induzir deliberadamente a erro no julgamento;</w:t>
      </w:r>
    </w:p>
    <w:p w14:paraId="5A3BE45D" w14:textId="77777777" w:rsidR="000859C5" w:rsidRPr="000859C5" w:rsidRDefault="000859C5" w:rsidP="000859C5">
      <w:pPr>
        <w:ind w:firstLine="851"/>
        <w:jc w:val="both"/>
        <w:rPr>
          <w:rFonts w:ascii="Arial" w:hAnsi="Arial" w:cs="Arial"/>
          <w:b/>
          <w:color w:val="FF0000"/>
        </w:rPr>
      </w:pPr>
    </w:p>
    <w:p w14:paraId="46B4A7F7"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11.1.6.3.</w:t>
      </w:r>
      <w:r w:rsidRPr="000859C5">
        <w:rPr>
          <w:rFonts w:ascii="Arial" w:hAnsi="Arial" w:cs="Arial"/>
          <w:color w:val="000000"/>
        </w:rPr>
        <w:t xml:space="preserve"> Apresentar amostra falsificada ou deteriorada;</w:t>
      </w:r>
    </w:p>
    <w:p w14:paraId="1B9C82F4" w14:textId="77777777" w:rsidR="000859C5" w:rsidRPr="000859C5" w:rsidRDefault="000859C5" w:rsidP="000859C5">
      <w:pPr>
        <w:ind w:firstLine="851"/>
        <w:jc w:val="both"/>
        <w:rPr>
          <w:rFonts w:ascii="Arial" w:hAnsi="Arial" w:cs="Arial"/>
          <w:color w:val="000000"/>
        </w:rPr>
      </w:pPr>
    </w:p>
    <w:p w14:paraId="5E588469"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11.1.7.</w:t>
      </w:r>
      <w:r w:rsidRPr="000859C5">
        <w:rPr>
          <w:rFonts w:ascii="Arial" w:hAnsi="Arial" w:cs="Arial"/>
          <w:color w:val="000000"/>
        </w:rPr>
        <w:t xml:space="preserve"> Praticar atos ilícitos com vistas a frustrar os objetivos da licitação </w:t>
      </w:r>
    </w:p>
    <w:p w14:paraId="04DC8BB6" w14:textId="77777777" w:rsidR="000859C5" w:rsidRPr="000859C5" w:rsidRDefault="000859C5" w:rsidP="000859C5">
      <w:pPr>
        <w:ind w:firstLine="851"/>
        <w:jc w:val="both"/>
        <w:rPr>
          <w:rFonts w:ascii="Arial" w:hAnsi="Arial" w:cs="Arial"/>
          <w:color w:val="000000"/>
        </w:rPr>
      </w:pPr>
    </w:p>
    <w:p w14:paraId="1BE8773F"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11.1.8.</w:t>
      </w:r>
      <w:r w:rsidRPr="000859C5">
        <w:rPr>
          <w:rFonts w:ascii="Arial" w:hAnsi="Arial" w:cs="Arial"/>
          <w:color w:val="000000"/>
        </w:rPr>
        <w:t xml:space="preserve"> Praticar ato lesivo previsto no art. 5º da Lei n.º 12.846, de 2013. </w:t>
      </w:r>
    </w:p>
    <w:p w14:paraId="40337338" w14:textId="77777777" w:rsidR="000859C5" w:rsidRPr="000859C5" w:rsidRDefault="000859C5" w:rsidP="000859C5">
      <w:pPr>
        <w:ind w:firstLine="851"/>
        <w:jc w:val="both"/>
        <w:rPr>
          <w:rFonts w:ascii="Arial" w:hAnsi="Arial" w:cs="Arial"/>
          <w:color w:val="000000"/>
        </w:rPr>
      </w:pPr>
    </w:p>
    <w:p w14:paraId="10D80230"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lastRenderedPageBreak/>
        <w:t>11.2.</w:t>
      </w:r>
      <w:r w:rsidRPr="000859C5">
        <w:rPr>
          <w:rFonts w:ascii="Arial" w:hAnsi="Arial" w:cs="Arial"/>
          <w:color w:val="000000"/>
        </w:rPr>
        <w:t xml:space="preserve"> A sanção de que trata o subitem poderá ser aplicada juntamente com as multas previstas, garantindo o exercício de prévia e ampla defesa.</w:t>
      </w:r>
    </w:p>
    <w:p w14:paraId="49D8B2EB" w14:textId="77777777" w:rsidR="000859C5" w:rsidRPr="000859C5" w:rsidRDefault="000859C5" w:rsidP="000859C5">
      <w:pPr>
        <w:ind w:firstLine="851"/>
        <w:jc w:val="both"/>
        <w:rPr>
          <w:rFonts w:ascii="Arial" w:hAnsi="Arial" w:cs="Arial"/>
          <w:color w:val="000000"/>
        </w:rPr>
      </w:pPr>
    </w:p>
    <w:p w14:paraId="1954C627"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11.2.1.</w:t>
      </w:r>
      <w:r w:rsidRPr="000859C5">
        <w:rPr>
          <w:rFonts w:ascii="Arial" w:hAnsi="Arial" w:cs="Arial"/>
          <w:color w:val="000000"/>
        </w:rPr>
        <w:t xml:space="preserve"> A sanção de impedimento de participar em licitação e contratar com a Administração Pública </w:t>
      </w:r>
      <w:proofErr w:type="gramStart"/>
      <w:r w:rsidRPr="000859C5">
        <w:rPr>
          <w:rFonts w:ascii="Arial" w:hAnsi="Arial" w:cs="Arial"/>
          <w:color w:val="000000"/>
        </w:rPr>
        <w:t>poderá ser aplicada</w:t>
      </w:r>
      <w:proofErr w:type="gramEnd"/>
      <w:r w:rsidRPr="000859C5">
        <w:rPr>
          <w:rFonts w:ascii="Arial" w:hAnsi="Arial" w:cs="Arial"/>
          <w:color w:val="000000"/>
        </w:rPr>
        <w:t xml:space="preserve"> também àqueles que: a) retardarem a execução do Pregão; b) demonstrarem não possuir idoneidade para contratar com a Administração; c) fizerem declaração falsa ou cometerem fraude fiscal. </w:t>
      </w:r>
    </w:p>
    <w:p w14:paraId="64428568" w14:textId="77777777" w:rsidR="000859C5" w:rsidRPr="000859C5" w:rsidRDefault="000859C5" w:rsidP="000859C5">
      <w:pPr>
        <w:ind w:firstLine="851"/>
        <w:jc w:val="both"/>
        <w:rPr>
          <w:rFonts w:ascii="Arial" w:hAnsi="Arial" w:cs="Arial"/>
          <w:b/>
          <w:color w:val="000000"/>
        </w:rPr>
      </w:pPr>
    </w:p>
    <w:p w14:paraId="6704CC4F"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11.3.</w:t>
      </w:r>
      <w:r w:rsidRPr="000859C5">
        <w:rPr>
          <w:rFonts w:ascii="Arial" w:hAnsi="Arial" w:cs="Arial"/>
          <w:color w:val="000000"/>
        </w:rPr>
        <w:t xml:space="preserve"> Com fulcro na Lei nº 14.133, de 2021, a Administração poderá, garantida a prévia defesa, aplicar ao licitante e/ou adjudicatários as seguintes sanções, sem prejuízo das responsabilidades civil e criminal: </w:t>
      </w:r>
    </w:p>
    <w:p w14:paraId="3E1ED142" w14:textId="77777777" w:rsidR="000859C5" w:rsidRPr="000859C5" w:rsidRDefault="000859C5" w:rsidP="000859C5">
      <w:pPr>
        <w:ind w:firstLine="851"/>
        <w:jc w:val="both"/>
        <w:rPr>
          <w:rFonts w:ascii="Arial" w:hAnsi="Arial" w:cs="Arial"/>
          <w:b/>
          <w:color w:val="000000"/>
        </w:rPr>
      </w:pPr>
    </w:p>
    <w:p w14:paraId="3F4EB3A8"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11.3.1.</w:t>
      </w:r>
      <w:r w:rsidRPr="000859C5">
        <w:rPr>
          <w:rFonts w:ascii="Arial" w:hAnsi="Arial" w:cs="Arial"/>
          <w:color w:val="000000"/>
        </w:rPr>
        <w:t xml:space="preserve"> Advertência; </w:t>
      </w:r>
    </w:p>
    <w:p w14:paraId="494F1656" w14:textId="77777777" w:rsidR="000859C5" w:rsidRPr="000859C5" w:rsidRDefault="000859C5" w:rsidP="000859C5">
      <w:pPr>
        <w:ind w:firstLine="851"/>
        <w:jc w:val="both"/>
        <w:rPr>
          <w:rFonts w:ascii="Arial" w:hAnsi="Arial" w:cs="Arial"/>
          <w:color w:val="000000"/>
        </w:rPr>
      </w:pPr>
    </w:p>
    <w:p w14:paraId="7A18C711"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11.3.2.</w:t>
      </w:r>
      <w:r w:rsidRPr="000859C5">
        <w:rPr>
          <w:rFonts w:ascii="Arial" w:hAnsi="Arial" w:cs="Arial"/>
          <w:color w:val="000000"/>
        </w:rPr>
        <w:t xml:space="preserve"> Multa de mora;</w:t>
      </w:r>
    </w:p>
    <w:p w14:paraId="2399D19C" w14:textId="77777777" w:rsidR="000859C5" w:rsidRPr="000859C5" w:rsidRDefault="000859C5" w:rsidP="000859C5">
      <w:pPr>
        <w:ind w:firstLine="851"/>
        <w:jc w:val="both"/>
        <w:rPr>
          <w:rFonts w:ascii="Arial" w:hAnsi="Arial" w:cs="Arial"/>
          <w:color w:val="000000"/>
        </w:rPr>
      </w:pPr>
    </w:p>
    <w:p w14:paraId="5F0B2004"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11.3.2.1.</w:t>
      </w:r>
      <w:r w:rsidRPr="000859C5">
        <w:rPr>
          <w:rFonts w:ascii="Arial" w:hAnsi="Arial" w:cs="Arial"/>
          <w:color w:val="000000"/>
        </w:rPr>
        <w:t xml:space="preserve"> Multa de 10% (dez por cento) sobre a parcela remanescente, no caso de inexecução parcial de contrato; </w:t>
      </w:r>
    </w:p>
    <w:p w14:paraId="48D82B32" w14:textId="77777777" w:rsidR="000859C5" w:rsidRPr="000859C5" w:rsidRDefault="000859C5" w:rsidP="000859C5">
      <w:pPr>
        <w:ind w:firstLine="851"/>
        <w:jc w:val="both"/>
        <w:rPr>
          <w:rFonts w:ascii="Arial" w:hAnsi="Arial" w:cs="Arial"/>
          <w:color w:val="000000"/>
        </w:rPr>
      </w:pPr>
    </w:p>
    <w:p w14:paraId="27FDECAA"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11.3.2.2.</w:t>
      </w:r>
      <w:r w:rsidRPr="000859C5">
        <w:rPr>
          <w:rFonts w:ascii="Arial" w:hAnsi="Arial" w:cs="Arial"/>
          <w:color w:val="000000"/>
        </w:rPr>
        <w:t xml:space="preserve"> Multa de 1% (um por cento), por dia de atraso, sobre o valor correspondente à entrega que estiver em desacordo com os prazos estipulados, até o limite de 10 (dez) dias; </w:t>
      </w:r>
    </w:p>
    <w:p w14:paraId="536D04E2" w14:textId="77777777" w:rsidR="000859C5" w:rsidRPr="000859C5" w:rsidRDefault="000859C5" w:rsidP="000859C5">
      <w:pPr>
        <w:ind w:firstLine="851"/>
        <w:jc w:val="both"/>
        <w:rPr>
          <w:rFonts w:ascii="Arial" w:hAnsi="Arial" w:cs="Arial"/>
          <w:color w:val="000000"/>
        </w:rPr>
      </w:pPr>
    </w:p>
    <w:p w14:paraId="186124C0"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11.3.2.3.</w:t>
      </w:r>
      <w:r w:rsidRPr="000859C5">
        <w:rPr>
          <w:rFonts w:ascii="Arial" w:hAnsi="Arial" w:cs="Arial"/>
          <w:color w:val="000000"/>
        </w:rPr>
        <w:t xml:space="preserve"> Multa de 20% (vinte por cento) sobre o valor total do contrato, no caso de sua inexecução total; </w:t>
      </w:r>
    </w:p>
    <w:p w14:paraId="61CB9AA3" w14:textId="77777777" w:rsidR="000859C5" w:rsidRPr="000859C5" w:rsidRDefault="000859C5" w:rsidP="000859C5">
      <w:pPr>
        <w:ind w:firstLine="851"/>
        <w:jc w:val="both"/>
        <w:rPr>
          <w:rFonts w:ascii="Arial" w:hAnsi="Arial" w:cs="Arial"/>
          <w:color w:val="000000"/>
        </w:rPr>
      </w:pPr>
    </w:p>
    <w:p w14:paraId="5AF84497"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11.3.2.4.</w:t>
      </w:r>
      <w:r w:rsidRPr="000859C5">
        <w:rPr>
          <w:rFonts w:ascii="Arial" w:hAnsi="Arial" w:cs="Arial"/>
          <w:color w:val="000000"/>
        </w:rPr>
        <w:t xml:space="preserve"> Multa de 10% (dez por cento) sobre o valor do contrato ou do item correspondente, no caso de constatação, pelo Município, de que o material fornecido é diverso das especificações e/ou má qualidade e;</w:t>
      </w:r>
    </w:p>
    <w:p w14:paraId="016C4BD9" w14:textId="77777777" w:rsidR="000859C5" w:rsidRPr="000859C5" w:rsidRDefault="000859C5" w:rsidP="000859C5">
      <w:pPr>
        <w:ind w:firstLine="851"/>
        <w:jc w:val="both"/>
        <w:rPr>
          <w:rFonts w:ascii="Arial" w:hAnsi="Arial" w:cs="Arial"/>
          <w:color w:val="000000"/>
        </w:rPr>
      </w:pPr>
    </w:p>
    <w:p w14:paraId="32A66207"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11.3.2.5.</w:t>
      </w:r>
      <w:r w:rsidRPr="000859C5">
        <w:rPr>
          <w:rFonts w:ascii="Arial" w:hAnsi="Arial" w:cs="Arial"/>
          <w:color w:val="000000"/>
        </w:rPr>
        <w:t xml:space="preserve"> Multa de 20% (vinte por cento) sobre o valor total do contrato, no caso recusa injustificada de assinar/receber o contrato. </w:t>
      </w:r>
    </w:p>
    <w:p w14:paraId="340B881A" w14:textId="77777777" w:rsidR="000859C5" w:rsidRPr="000859C5" w:rsidRDefault="000859C5" w:rsidP="000859C5">
      <w:pPr>
        <w:ind w:firstLine="851"/>
        <w:jc w:val="both"/>
        <w:rPr>
          <w:rFonts w:ascii="Arial" w:hAnsi="Arial" w:cs="Arial"/>
          <w:b/>
          <w:color w:val="000000"/>
        </w:rPr>
      </w:pPr>
    </w:p>
    <w:p w14:paraId="39711F74"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11.4.</w:t>
      </w:r>
      <w:r w:rsidRPr="000859C5">
        <w:rPr>
          <w:rFonts w:ascii="Arial" w:hAnsi="Arial" w:cs="Arial"/>
          <w:color w:val="000000"/>
        </w:rPr>
        <w:t xml:space="preserve"> As multas são independentes entre si; a aplicação de uma, não exclui a aplicação de outras, bem como das demais penalidades previstas em lei. </w:t>
      </w:r>
    </w:p>
    <w:p w14:paraId="43D08AB5" w14:textId="77777777" w:rsidR="000859C5" w:rsidRPr="000859C5" w:rsidRDefault="000859C5" w:rsidP="000859C5">
      <w:pPr>
        <w:ind w:firstLine="851"/>
        <w:jc w:val="both"/>
        <w:rPr>
          <w:rFonts w:ascii="Arial" w:hAnsi="Arial" w:cs="Arial"/>
          <w:b/>
          <w:color w:val="000000"/>
        </w:rPr>
      </w:pPr>
    </w:p>
    <w:p w14:paraId="32661094"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11.5.</w:t>
      </w:r>
      <w:r w:rsidRPr="000859C5">
        <w:rPr>
          <w:rFonts w:ascii="Arial" w:hAnsi="Arial" w:cs="Arial"/>
          <w:color w:val="000000"/>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096DAE8" w14:textId="77777777" w:rsidR="000859C5" w:rsidRPr="000859C5" w:rsidRDefault="000859C5" w:rsidP="000859C5">
      <w:pPr>
        <w:ind w:firstLine="851"/>
        <w:jc w:val="both"/>
        <w:rPr>
          <w:rFonts w:ascii="Arial" w:hAnsi="Arial" w:cs="Arial"/>
          <w:b/>
          <w:color w:val="000000"/>
        </w:rPr>
      </w:pPr>
    </w:p>
    <w:p w14:paraId="0658A14B"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11.6.</w:t>
      </w:r>
      <w:r w:rsidRPr="000859C5">
        <w:rPr>
          <w:rFonts w:ascii="Arial" w:hAnsi="Arial" w:cs="Arial"/>
          <w:color w:val="000000"/>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13077C4" w14:textId="77777777" w:rsidR="000859C5" w:rsidRPr="000859C5" w:rsidRDefault="000859C5" w:rsidP="000859C5">
      <w:pPr>
        <w:ind w:firstLine="851"/>
        <w:jc w:val="both"/>
        <w:rPr>
          <w:rFonts w:ascii="Arial" w:hAnsi="Arial" w:cs="Arial"/>
          <w:b/>
          <w:color w:val="000000"/>
        </w:rPr>
      </w:pPr>
    </w:p>
    <w:p w14:paraId="0B6F528E"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11.7.</w:t>
      </w:r>
      <w:r w:rsidRPr="000859C5">
        <w:rPr>
          <w:rFonts w:ascii="Arial" w:hAnsi="Arial" w:cs="Arial"/>
          <w:color w:val="000000"/>
        </w:rPr>
        <w:t xml:space="preserve"> Nenhuma sanção será aplicada sem o devido processo administrativo, que prevê defesa prévia do interessado e recurso nos prazos definidos em lei, sendo-lhe facultado vista ao processo. </w:t>
      </w:r>
    </w:p>
    <w:p w14:paraId="48BEB57A" w14:textId="77777777" w:rsidR="000859C5" w:rsidRPr="000859C5" w:rsidRDefault="000859C5" w:rsidP="000859C5">
      <w:pPr>
        <w:ind w:firstLine="851"/>
        <w:jc w:val="both"/>
        <w:rPr>
          <w:rFonts w:ascii="Arial" w:hAnsi="Arial" w:cs="Arial"/>
          <w:color w:val="000000"/>
        </w:rPr>
      </w:pPr>
    </w:p>
    <w:p w14:paraId="5744E362"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11.8.</w:t>
      </w:r>
      <w:r w:rsidRPr="000859C5">
        <w:rPr>
          <w:rFonts w:ascii="Arial" w:hAnsi="Arial" w:cs="Arial"/>
          <w:color w:val="000000"/>
        </w:rPr>
        <w:t xml:space="preserve"> Pelo descumprimento de quaisquer cláusulas ou condições do contrato, as multas e penalidade serão elevadas em dobro, em caso de reincidência. </w:t>
      </w:r>
    </w:p>
    <w:p w14:paraId="08D40D2F" w14:textId="77777777" w:rsidR="000859C5" w:rsidRPr="000859C5" w:rsidRDefault="000859C5" w:rsidP="000859C5">
      <w:pPr>
        <w:ind w:firstLine="851"/>
        <w:jc w:val="both"/>
        <w:rPr>
          <w:rFonts w:ascii="Arial" w:hAnsi="Arial" w:cs="Arial"/>
          <w:color w:val="000000"/>
        </w:rPr>
      </w:pPr>
    </w:p>
    <w:p w14:paraId="4A0A6ABD"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11.9.</w:t>
      </w:r>
      <w:r w:rsidRPr="000859C5">
        <w:rPr>
          <w:rFonts w:ascii="Arial" w:hAnsi="Arial" w:cs="Arial"/>
          <w:color w:val="000000"/>
        </w:rPr>
        <w:t xml:space="preserve"> A aplicação das sanções previstas neste edital não exclui, em hipótese alguma, a obrigação de reparação integral dos danos causados.</w:t>
      </w:r>
    </w:p>
    <w:p w14:paraId="0CADA403" w14:textId="77777777" w:rsidR="000859C5" w:rsidRPr="000859C5" w:rsidRDefault="000859C5" w:rsidP="000859C5">
      <w:pPr>
        <w:ind w:firstLine="851"/>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0859C5" w:rsidRPr="000859C5" w14:paraId="670526AE"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7C79C846" w14:textId="77777777" w:rsidR="000859C5" w:rsidRPr="000859C5" w:rsidRDefault="000859C5" w:rsidP="008A3DA4">
            <w:pPr>
              <w:ind w:firstLine="851"/>
              <w:jc w:val="both"/>
              <w:rPr>
                <w:rFonts w:ascii="Arial" w:hAnsi="Arial" w:cs="Arial"/>
              </w:rPr>
            </w:pPr>
            <w:r w:rsidRPr="000859C5">
              <w:rPr>
                <w:rFonts w:ascii="Arial" w:hAnsi="Arial" w:cs="Arial"/>
                <w:b/>
                <w:color w:val="000000"/>
              </w:rPr>
              <w:t>CLÁUSULA 12. - DAS MEDIDAS ANTICORRUPÇÃO</w:t>
            </w:r>
          </w:p>
        </w:tc>
      </w:tr>
    </w:tbl>
    <w:p w14:paraId="4BA9C7CA" w14:textId="77777777" w:rsidR="000859C5" w:rsidRPr="000859C5" w:rsidRDefault="000859C5" w:rsidP="000859C5">
      <w:pPr>
        <w:rPr>
          <w:rFonts w:ascii="Arial" w:hAnsi="Arial" w:cs="Arial"/>
          <w:b/>
          <w:color w:val="000000"/>
        </w:rPr>
      </w:pPr>
    </w:p>
    <w:p w14:paraId="4B625D69" w14:textId="77777777" w:rsidR="000859C5" w:rsidRPr="000859C5" w:rsidRDefault="000859C5" w:rsidP="000859C5">
      <w:pPr>
        <w:ind w:firstLine="850"/>
        <w:jc w:val="both"/>
        <w:rPr>
          <w:rFonts w:ascii="Arial" w:hAnsi="Arial" w:cs="Arial"/>
          <w:color w:val="000000"/>
        </w:rPr>
      </w:pPr>
      <w:r w:rsidRPr="000859C5">
        <w:rPr>
          <w:rFonts w:ascii="Arial" w:hAnsi="Arial" w:cs="Arial"/>
          <w:b/>
          <w:color w:val="000000"/>
          <w:shd w:val="clear" w:color="auto" w:fill="FFFFFF"/>
        </w:rPr>
        <w:t>12.1.</w:t>
      </w:r>
      <w:r w:rsidRPr="000859C5">
        <w:rPr>
          <w:rFonts w:ascii="Arial" w:hAnsi="Arial" w:cs="Arial"/>
          <w:color w:val="000000"/>
          <w:shd w:val="clear" w:color="auto" w:fill="FFFFFF"/>
        </w:rPr>
        <w:t xml:space="preserve"> Na execução deste contrato, nenhuma das partes poderá </w:t>
      </w:r>
      <w:proofErr w:type="gramStart"/>
      <w:r w:rsidRPr="000859C5">
        <w:rPr>
          <w:rFonts w:ascii="Arial" w:hAnsi="Arial" w:cs="Arial"/>
          <w:color w:val="000000"/>
          <w:shd w:val="clear" w:color="auto" w:fill="FFFFFF"/>
        </w:rPr>
        <w:t>oferecer,</w:t>
      </w:r>
      <w:proofErr w:type="gramEnd"/>
      <w:r w:rsidRPr="000859C5">
        <w:rPr>
          <w:rFonts w:ascii="Arial" w:hAnsi="Arial" w:cs="Arial"/>
          <w:color w:val="000000"/>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w:t>
      </w:r>
      <w:r w:rsidRPr="000859C5">
        <w:rPr>
          <w:rFonts w:ascii="Arial" w:hAnsi="Arial" w:cs="Arial"/>
          <w:color w:val="000000"/>
          <w:shd w:val="clear" w:color="auto" w:fill="FFFFFF"/>
        </w:rPr>
        <w:lastRenderedPageBreak/>
        <w:t>qualquer país, seja de forma direta ou indireta quanto ao objeto deste contrato, ou de outra forma que não relacionada a este contrato, devendo garantir, ainda, que seus prepostos e colaboradores ajam da mesma forma.</w:t>
      </w:r>
    </w:p>
    <w:p w14:paraId="17A6547F" w14:textId="77777777" w:rsidR="000859C5" w:rsidRPr="000859C5" w:rsidRDefault="000859C5" w:rsidP="000859C5">
      <w:pPr>
        <w:jc w:val="both"/>
        <w:rPr>
          <w:rFonts w:ascii="Arial" w:hAnsi="Arial" w:cs="Arial"/>
          <w:color w:val="000000"/>
        </w:rPr>
      </w:pPr>
    </w:p>
    <w:tbl>
      <w:tblPr>
        <w:tblW w:w="5000" w:type="pct"/>
        <w:tblInd w:w="-113" w:type="dxa"/>
        <w:tblLayout w:type="fixed"/>
        <w:tblLook w:val="0000" w:firstRow="0" w:lastRow="0" w:firstColumn="0" w:lastColumn="0" w:noHBand="0" w:noVBand="0"/>
      </w:tblPr>
      <w:tblGrid>
        <w:gridCol w:w="10138"/>
      </w:tblGrid>
      <w:tr w:rsidR="000859C5" w:rsidRPr="000859C5" w14:paraId="3717440B" w14:textId="77777777" w:rsidTr="008A3DA4">
        <w:tc>
          <w:tcPr>
            <w:tcW w:w="9070" w:type="dxa"/>
            <w:tcBorders>
              <w:top w:val="single" w:sz="4" w:space="0" w:color="000000"/>
              <w:left w:val="single" w:sz="4" w:space="0" w:color="000000"/>
              <w:bottom w:val="single" w:sz="4" w:space="0" w:color="000000"/>
              <w:right w:val="single" w:sz="4" w:space="0" w:color="000000"/>
            </w:tcBorders>
            <w:shd w:val="clear" w:color="auto" w:fill="auto"/>
          </w:tcPr>
          <w:p w14:paraId="63044D53" w14:textId="77777777" w:rsidR="000859C5" w:rsidRPr="000859C5" w:rsidRDefault="000859C5" w:rsidP="008A3DA4">
            <w:pPr>
              <w:ind w:firstLine="851"/>
              <w:jc w:val="both"/>
              <w:rPr>
                <w:rFonts w:ascii="Arial" w:hAnsi="Arial" w:cs="Arial"/>
              </w:rPr>
            </w:pPr>
            <w:r w:rsidRPr="000859C5">
              <w:rPr>
                <w:rFonts w:ascii="Arial" w:hAnsi="Arial" w:cs="Arial"/>
                <w:b/>
                <w:color w:val="000000"/>
              </w:rPr>
              <w:t>CLÁUSULA 13. - DAS DISPOSIÇÕES FINAIS</w:t>
            </w:r>
          </w:p>
        </w:tc>
      </w:tr>
    </w:tbl>
    <w:p w14:paraId="129A1A23" w14:textId="77777777" w:rsidR="000859C5" w:rsidRPr="000859C5" w:rsidRDefault="000859C5" w:rsidP="000859C5">
      <w:pPr>
        <w:ind w:firstLine="851"/>
        <w:jc w:val="both"/>
        <w:rPr>
          <w:rFonts w:ascii="Arial" w:hAnsi="Arial" w:cs="Arial"/>
          <w:b/>
          <w:color w:val="000000"/>
        </w:rPr>
      </w:pPr>
    </w:p>
    <w:p w14:paraId="3CE976C6"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13.1.</w:t>
      </w:r>
      <w:r w:rsidRPr="000859C5">
        <w:rPr>
          <w:rFonts w:ascii="Arial" w:hAnsi="Arial" w:cs="Arial"/>
          <w:color w:val="000000"/>
        </w:rPr>
        <w:t xml:space="preserve"> A </w:t>
      </w:r>
      <w:r w:rsidRPr="000859C5">
        <w:rPr>
          <w:rFonts w:ascii="Arial" w:hAnsi="Arial" w:cs="Arial"/>
          <w:b/>
          <w:color w:val="000000"/>
        </w:rPr>
        <w:t>CONTRATADA</w:t>
      </w:r>
      <w:r w:rsidRPr="000859C5">
        <w:rPr>
          <w:rFonts w:ascii="Arial" w:hAnsi="Arial" w:cs="Arial"/>
          <w:color w:val="000000"/>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37E5D66" w14:textId="77777777" w:rsidR="000859C5" w:rsidRPr="000859C5" w:rsidRDefault="000859C5" w:rsidP="000859C5">
      <w:pPr>
        <w:ind w:firstLine="851"/>
        <w:jc w:val="both"/>
        <w:rPr>
          <w:rFonts w:ascii="Arial" w:hAnsi="Arial" w:cs="Arial"/>
          <w:color w:val="000000"/>
        </w:rPr>
      </w:pPr>
    </w:p>
    <w:p w14:paraId="01D1F93C" w14:textId="77777777" w:rsidR="000859C5" w:rsidRPr="000859C5" w:rsidRDefault="000859C5" w:rsidP="000859C5">
      <w:pPr>
        <w:keepLines/>
        <w:ind w:firstLine="851"/>
        <w:jc w:val="both"/>
        <w:rPr>
          <w:rFonts w:ascii="Arial" w:hAnsi="Arial" w:cs="Arial"/>
          <w:b/>
          <w:color w:val="000000"/>
        </w:rPr>
      </w:pPr>
      <w:r w:rsidRPr="000859C5">
        <w:rPr>
          <w:rFonts w:ascii="Arial" w:hAnsi="Arial" w:cs="Arial"/>
          <w:b/>
          <w:color w:val="000000"/>
        </w:rPr>
        <w:t>13.2.</w:t>
      </w:r>
      <w:r w:rsidRPr="000859C5">
        <w:rPr>
          <w:rFonts w:ascii="Arial" w:hAnsi="Arial" w:cs="Arial"/>
          <w:color w:val="000000"/>
        </w:rPr>
        <w:t xml:space="preserve"> O pessoal da </w:t>
      </w:r>
      <w:r w:rsidRPr="000859C5">
        <w:rPr>
          <w:rFonts w:ascii="Arial" w:hAnsi="Arial" w:cs="Arial"/>
          <w:b/>
          <w:color w:val="000000"/>
        </w:rPr>
        <w:t>CONTRATADA</w:t>
      </w:r>
      <w:r w:rsidRPr="000859C5">
        <w:rPr>
          <w:rFonts w:ascii="Arial" w:hAnsi="Arial" w:cs="Arial"/>
          <w:color w:val="000000"/>
        </w:rPr>
        <w:t xml:space="preserve"> por ela designado para trabalhar na execução do contrato, não terão qualquer vínculo empregatício com a </w:t>
      </w:r>
      <w:r w:rsidRPr="000859C5">
        <w:rPr>
          <w:rFonts w:ascii="Arial" w:hAnsi="Arial" w:cs="Arial"/>
          <w:b/>
          <w:color w:val="000000"/>
        </w:rPr>
        <w:t>CONTRATANTE</w:t>
      </w:r>
      <w:r w:rsidRPr="000859C5">
        <w:rPr>
          <w:rFonts w:ascii="Arial" w:hAnsi="Arial" w:cs="Arial"/>
          <w:color w:val="000000"/>
        </w:rPr>
        <w:t>.</w:t>
      </w:r>
    </w:p>
    <w:p w14:paraId="6F532AD7" w14:textId="77777777" w:rsidR="000859C5" w:rsidRPr="000859C5" w:rsidRDefault="000859C5" w:rsidP="000859C5">
      <w:pPr>
        <w:keepLines/>
        <w:ind w:firstLine="851"/>
        <w:jc w:val="both"/>
        <w:rPr>
          <w:rFonts w:ascii="Arial" w:hAnsi="Arial" w:cs="Arial"/>
          <w:b/>
          <w:color w:val="000000"/>
        </w:rPr>
      </w:pPr>
    </w:p>
    <w:p w14:paraId="649F7537" w14:textId="77777777" w:rsidR="000859C5" w:rsidRPr="000859C5" w:rsidRDefault="000859C5" w:rsidP="000859C5">
      <w:pPr>
        <w:keepLines/>
        <w:ind w:firstLine="851"/>
        <w:jc w:val="both"/>
        <w:rPr>
          <w:rFonts w:ascii="Arial" w:hAnsi="Arial" w:cs="Arial"/>
          <w:color w:val="000000"/>
        </w:rPr>
      </w:pPr>
      <w:r w:rsidRPr="000859C5">
        <w:rPr>
          <w:rFonts w:ascii="Arial" w:hAnsi="Arial" w:cs="Arial"/>
          <w:b/>
          <w:color w:val="000000"/>
        </w:rPr>
        <w:t>13.3.</w:t>
      </w:r>
      <w:r w:rsidRPr="000859C5">
        <w:rPr>
          <w:rFonts w:ascii="Arial" w:hAnsi="Arial" w:cs="Arial"/>
          <w:color w:val="000000"/>
        </w:rPr>
        <w:t xml:space="preserve"> A </w:t>
      </w:r>
      <w:r w:rsidRPr="000859C5">
        <w:rPr>
          <w:rFonts w:ascii="Arial" w:hAnsi="Arial" w:cs="Arial"/>
          <w:b/>
          <w:color w:val="000000"/>
        </w:rPr>
        <w:t>CONTRATADA</w:t>
      </w:r>
      <w:r w:rsidRPr="000859C5">
        <w:rPr>
          <w:rFonts w:ascii="Arial" w:hAnsi="Arial" w:cs="Arial"/>
          <w:color w:val="000000"/>
        </w:rPr>
        <w:t xml:space="preserve"> é responsável pelos encargos trabalhistas, previdenciários, fiscais e comerciais resultantes da execução do contrato.</w:t>
      </w:r>
    </w:p>
    <w:p w14:paraId="54609A2B" w14:textId="77777777" w:rsidR="000859C5" w:rsidRPr="000859C5" w:rsidRDefault="000859C5" w:rsidP="000859C5">
      <w:pPr>
        <w:keepLines/>
        <w:ind w:firstLine="851"/>
        <w:jc w:val="both"/>
        <w:rPr>
          <w:rFonts w:ascii="Arial" w:hAnsi="Arial" w:cs="Arial"/>
          <w:color w:val="000000"/>
        </w:rPr>
      </w:pPr>
    </w:p>
    <w:p w14:paraId="19073FA3" w14:textId="77777777" w:rsidR="000859C5" w:rsidRPr="000859C5" w:rsidRDefault="000859C5" w:rsidP="000859C5">
      <w:pPr>
        <w:keepLines/>
        <w:ind w:firstLine="851"/>
        <w:jc w:val="both"/>
        <w:rPr>
          <w:rFonts w:ascii="Arial" w:hAnsi="Arial" w:cs="Arial"/>
          <w:color w:val="000000"/>
        </w:rPr>
      </w:pPr>
      <w:r w:rsidRPr="000859C5">
        <w:rPr>
          <w:rFonts w:ascii="Arial" w:hAnsi="Arial" w:cs="Arial"/>
          <w:b/>
          <w:color w:val="000000"/>
        </w:rPr>
        <w:t>13.4.</w:t>
      </w:r>
      <w:r w:rsidRPr="000859C5">
        <w:rPr>
          <w:rFonts w:ascii="Arial" w:hAnsi="Arial" w:cs="Arial"/>
          <w:color w:val="000000"/>
        </w:rPr>
        <w:t xml:space="preserve"> Correrão por conta da </w:t>
      </w:r>
      <w:r w:rsidRPr="000859C5">
        <w:rPr>
          <w:rFonts w:ascii="Arial" w:hAnsi="Arial" w:cs="Arial"/>
          <w:b/>
          <w:color w:val="000000"/>
        </w:rPr>
        <w:t>CONTRATADA</w:t>
      </w:r>
      <w:r w:rsidRPr="000859C5">
        <w:rPr>
          <w:rFonts w:ascii="Arial" w:hAnsi="Arial" w:cs="Arial"/>
          <w:color w:val="000000"/>
        </w:rPr>
        <w:t xml:space="preserve"> todos os tributos e/ou preços públicos que sejam porventura devidos, em decorrência da execução do contrato.</w:t>
      </w:r>
    </w:p>
    <w:p w14:paraId="462105CA" w14:textId="77777777" w:rsidR="000859C5" w:rsidRPr="000859C5" w:rsidRDefault="000859C5" w:rsidP="000859C5">
      <w:pPr>
        <w:keepLines/>
        <w:ind w:firstLine="851"/>
        <w:jc w:val="both"/>
        <w:rPr>
          <w:rFonts w:ascii="Arial" w:hAnsi="Arial" w:cs="Arial"/>
          <w:color w:val="000000"/>
        </w:rPr>
      </w:pPr>
    </w:p>
    <w:p w14:paraId="7BE7EB59" w14:textId="77777777" w:rsidR="000859C5" w:rsidRPr="000859C5" w:rsidRDefault="000859C5" w:rsidP="000859C5">
      <w:pPr>
        <w:keepLines/>
        <w:ind w:firstLine="851"/>
        <w:jc w:val="both"/>
        <w:rPr>
          <w:rFonts w:ascii="Arial" w:hAnsi="Arial" w:cs="Arial"/>
          <w:b/>
          <w:color w:val="000000"/>
        </w:rPr>
      </w:pPr>
      <w:r w:rsidRPr="000859C5">
        <w:rPr>
          <w:rFonts w:ascii="Arial" w:hAnsi="Arial" w:cs="Arial"/>
          <w:b/>
          <w:color w:val="000000"/>
        </w:rPr>
        <w:t>13.5.</w:t>
      </w:r>
      <w:r w:rsidRPr="000859C5">
        <w:rPr>
          <w:rFonts w:ascii="Arial" w:hAnsi="Arial" w:cs="Arial"/>
          <w:color w:val="000000"/>
        </w:rPr>
        <w:t xml:space="preserve"> A </w:t>
      </w:r>
      <w:r w:rsidRPr="000859C5">
        <w:rPr>
          <w:rFonts w:ascii="Arial" w:hAnsi="Arial" w:cs="Arial"/>
          <w:b/>
          <w:color w:val="000000"/>
        </w:rPr>
        <w:t xml:space="preserve">CONTRATADA </w:t>
      </w:r>
      <w:r w:rsidRPr="000859C5">
        <w:rPr>
          <w:rFonts w:ascii="Arial" w:hAnsi="Arial" w:cs="Arial"/>
          <w:color w:val="000000"/>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0859C5">
        <w:rPr>
          <w:rFonts w:ascii="Arial" w:hAnsi="Arial" w:cs="Arial"/>
          <w:b/>
          <w:color w:val="000000"/>
        </w:rPr>
        <w:t>CONTRATANTE</w:t>
      </w:r>
      <w:r w:rsidRPr="000859C5">
        <w:rPr>
          <w:rFonts w:ascii="Arial" w:hAnsi="Arial" w:cs="Arial"/>
          <w:color w:val="000000"/>
        </w:rPr>
        <w:t>.</w:t>
      </w:r>
    </w:p>
    <w:p w14:paraId="0B3CB4CA" w14:textId="77777777" w:rsidR="000859C5" w:rsidRPr="000859C5" w:rsidRDefault="000859C5" w:rsidP="000859C5">
      <w:pPr>
        <w:keepLines/>
        <w:jc w:val="both"/>
        <w:rPr>
          <w:rFonts w:ascii="Arial" w:hAnsi="Arial" w:cs="Arial"/>
          <w:b/>
          <w:color w:val="000000"/>
        </w:rPr>
      </w:pPr>
    </w:p>
    <w:p w14:paraId="32F05BD0"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 xml:space="preserve">13.6. </w:t>
      </w:r>
      <w:r w:rsidRPr="000859C5">
        <w:rPr>
          <w:rFonts w:ascii="Arial" w:hAnsi="Arial" w:cs="Arial"/>
          <w:color w:val="000000"/>
        </w:rPr>
        <w:t>É vedada a subcontratação.</w:t>
      </w:r>
    </w:p>
    <w:p w14:paraId="49FEF767" w14:textId="77777777" w:rsidR="000859C5" w:rsidRPr="000859C5" w:rsidRDefault="000859C5" w:rsidP="000859C5">
      <w:pPr>
        <w:ind w:firstLine="851"/>
        <w:jc w:val="both"/>
        <w:rPr>
          <w:rFonts w:ascii="Arial" w:hAnsi="Arial" w:cs="Arial"/>
          <w:b/>
          <w:color w:val="000000"/>
        </w:rPr>
      </w:pPr>
    </w:p>
    <w:p w14:paraId="55661723" w14:textId="77777777" w:rsidR="000859C5" w:rsidRPr="000859C5" w:rsidRDefault="000859C5" w:rsidP="000859C5">
      <w:pPr>
        <w:ind w:firstLine="851"/>
        <w:jc w:val="both"/>
        <w:rPr>
          <w:rFonts w:ascii="Arial" w:hAnsi="Arial" w:cs="Arial"/>
          <w:b/>
          <w:color w:val="000000"/>
        </w:rPr>
      </w:pPr>
      <w:r w:rsidRPr="000859C5">
        <w:rPr>
          <w:rFonts w:ascii="Arial" w:hAnsi="Arial" w:cs="Arial"/>
          <w:b/>
          <w:color w:val="000000"/>
        </w:rPr>
        <w:t xml:space="preserve">13.7. </w:t>
      </w:r>
      <w:r w:rsidRPr="000859C5">
        <w:rPr>
          <w:rFonts w:ascii="Arial" w:hAnsi="Arial" w:cs="Arial"/>
          <w:color w:val="000000"/>
        </w:rPr>
        <w:t xml:space="preserve">A </w:t>
      </w:r>
      <w:r w:rsidRPr="000859C5">
        <w:rPr>
          <w:rFonts w:ascii="Arial" w:hAnsi="Arial" w:cs="Arial"/>
          <w:b/>
          <w:color w:val="000000"/>
        </w:rPr>
        <w:t xml:space="preserve">CONTRATADA </w:t>
      </w:r>
      <w:r w:rsidRPr="000859C5">
        <w:rPr>
          <w:rFonts w:ascii="Arial" w:hAnsi="Arial" w:cs="Arial"/>
          <w:color w:val="000000"/>
        </w:rPr>
        <w:t xml:space="preserve">assume inteira responsabilidade pela perfeita </w:t>
      </w:r>
      <w:r w:rsidRPr="000859C5">
        <w:rPr>
          <w:rFonts w:ascii="Arial" w:hAnsi="Arial" w:cs="Arial"/>
          <w:color w:val="000000"/>
          <w:shd w:val="clear" w:color="auto" w:fill="FFFFFF"/>
        </w:rPr>
        <w:t>entrega do objeto contratado.</w:t>
      </w:r>
    </w:p>
    <w:p w14:paraId="4892890F" w14:textId="77777777" w:rsidR="000859C5" w:rsidRPr="000859C5" w:rsidRDefault="000859C5" w:rsidP="000859C5">
      <w:pPr>
        <w:keepLines/>
        <w:jc w:val="both"/>
        <w:rPr>
          <w:rFonts w:ascii="Arial" w:hAnsi="Arial" w:cs="Arial"/>
          <w:b/>
          <w:color w:val="000000"/>
        </w:rPr>
      </w:pPr>
    </w:p>
    <w:p w14:paraId="38A0DB24" w14:textId="77777777" w:rsidR="000859C5" w:rsidRPr="000859C5" w:rsidRDefault="000859C5" w:rsidP="000859C5">
      <w:pPr>
        <w:keepLines/>
        <w:ind w:firstLine="851"/>
        <w:jc w:val="both"/>
        <w:rPr>
          <w:rFonts w:ascii="Arial" w:hAnsi="Arial" w:cs="Arial"/>
          <w:color w:val="000000"/>
        </w:rPr>
      </w:pPr>
      <w:r w:rsidRPr="000859C5">
        <w:rPr>
          <w:rFonts w:ascii="Arial" w:hAnsi="Arial" w:cs="Arial"/>
          <w:b/>
          <w:color w:val="000000"/>
        </w:rPr>
        <w:t>13.8.</w:t>
      </w:r>
      <w:r w:rsidRPr="000859C5">
        <w:rPr>
          <w:rFonts w:ascii="Arial" w:hAnsi="Arial" w:cs="Arial"/>
          <w:color w:val="000000"/>
        </w:rPr>
        <w:t xml:space="preserve"> A </w:t>
      </w:r>
      <w:r w:rsidRPr="000859C5">
        <w:rPr>
          <w:rFonts w:ascii="Arial" w:hAnsi="Arial" w:cs="Arial"/>
          <w:b/>
          <w:color w:val="000000"/>
        </w:rPr>
        <w:t>CONTRATADA</w:t>
      </w:r>
      <w:r w:rsidRPr="000859C5">
        <w:rPr>
          <w:rFonts w:ascii="Arial" w:hAnsi="Arial" w:cs="Arial"/>
          <w:color w:val="000000"/>
        </w:rPr>
        <w:t xml:space="preserve"> se obriga a manter, durante toda a execução do contrato, em compatibilidade com as obrigações por ela assumidas, todas as condições de habilitação e qualificação exigidas na licitação. </w:t>
      </w:r>
    </w:p>
    <w:p w14:paraId="0E03D3FD" w14:textId="77777777" w:rsidR="000859C5" w:rsidRPr="000859C5" w:rsidRDefault="000859C5" w:rsidP="000859C5">
      <w:pPr>
        <w:keepLines/>
        <w:ind w:firstLine="851"/>
        <w:jc w:val="both"/>
        <w:rPr>
          <w:rFonts w:ascii="Arial" w:hAnsi="Arial" w:cs="Arial"/>
          <w:color w:val="000000"/>
        </w:rPr>
      </w:pPr>
    </w:p>
    <w:p w14:paraId="43E85791" w14:textId="77777777" w:rsidR="000859C5" w:rsidRPr="000859C5" w:rsidRDefault="000859C5" w:rsidP="000859C5">
      <w:pPr>
        <w:ind w:firstLine="851"/>
        <w:jc w:val="both"/>
        <w:rPr>
          <w:rFonts w:ascii="Arial" w:hAnsi="Arial" w:cs="Arial"/>
          <w:color w:val="000000"/>
        </w:rPr>
      </w:pPr>
      <w:r w:rsidRPr="000859C5">
        <w:rPr>
          <w:rFonts w:ascii="Arial" w:hAnsi="Arial" w:cs="Arial"/>
          <w:b/>
          <w:color w:val="000000"/>
        </w:rPr>
        <w:t>13.9.</w:t>
      </w:r>
      <w:r w:rsidRPr="000859C5">
        <w:rPr>
          <w:rFonts w:ascii="Arial" w:hAnsi="Arial" w:cs="Arial"/>
          <w:color w:val="000000"/>
        </w:rPr>
        <w:t xml:space="preserve"> Para todas as questões suscitadas na execução do contrato, que não forem resolvidas administrativamente, fica eleito o foro da Comarca de Piracicaba, com renúncia expressa de qualquer outro, por mais privilegiado que seja.</w:t>
      </w:r>
    </w:p>
    <w:p w14:paraId="43743A88" w14:textId="77777777" w:rsidR="000859C5" w:rsidRPr="000859C5" w:rsidRDefault="000859C5" w:rsidP="000859C5">
      <w:pPr>
        <w:ind w:firstLine="851"/>
        <w:jc w:val="both"/>
        <w:rPr>
          <w:rFonts w:ascii="Arial" w:hAnsi="Arial" w:cs="Arial"/>
          <w:color w:val="000000"/>
        </w:rPr>
      </w:pPr>
    </w:p>
    <w:p w14:paraId="5CF6399D" w14:textId="77777777" w:rsidR="000859C5" w:rsidRPr="000859C5" w:rsidRDefault="000859C5" w:rsidP="000859C5">
      <w:pPr>
        <w:ind w:firstLine="851"/>
        <w:jc w:val="both"/>
        <w:rPr>
          <w:rFonts w:ascii="Arial" w:hAnsi="Arial" w:cs="Arial"/>
          <w:color w:val="000000"/>
        </w:rPr>
      </w:pPr>
      <w:r w:rsidRPr="000859C5">
        <w:rPr>
          <w:rFonts w:ascii="Arial" w:hAnsi="Arial" w:cs="Arial"/>
          <w:color w:val="000000"/>
        </w:rPr>
        <w:t>Lido e achado conforme, assinam este instrumento em 02 (duas) vias, de igual teor e forma, as partes e testemunha, sendo 01 (uma) via destinada ao processo e a outra para arquivo.</w:t>
      </w:r>
    </w:p>
    <w:p w14:paraId="6D0D1D71" w14:textId="77777777" w:rsidR="000859C5" w:rsidRPr="000859C5" w:rsidRDefault="000859C5" w:rsidP="000859C5">
      <w:pPr>
        <w:ind w:firstLine="851"/>
        <w:jc w:val="both"/>
        <w:rPr>
          <w:rFonts w:ascii="Arial" w:hAnsi="Arial" w:cs="Arial"/>
          <w:color w:val="000000"/>
        </w:rPr>
      </w:pPr>
    </w:p>
    <w:p w14:paraId="2B2F56FD" w14:textId="77777777" w:rsidR="000859C5" w:rsidRPr="000859C5" w:rsidRDefault="000859C5" w:rsidP="000859C5">
      <w:pPr>
        <w:ind w:firstLine="851"/>
        <w:jc w:val="both"/>
        <w:rPr>
          <w:rFonts w:ascii="Arial" w:hAnsi="Arial" w:cs="Arial"/>
          <w:color w:val="FF0000"/>
        </w:rPr>
      </w:pPr>
      <w:r w:rsidRPr="000859C5">
        <w:rPr>
          <w:rFonts w:ascii="Arial" w:hAnsi="Arial" w:cs="Arial"/>
          <w:color w:val="000000"/>
        </w:rPr>
        <w:t>Piracicaba</w:t>
      </w:r>
      <w:proofErr w:type="gramStart"/>
      <w:r w:rsidRPr="000859C5">
        <w:rPr>
          <w:rFonts w:ascii="Arial" w:hAnsi="Arial" w:cs="Arial"/>
          <w:color w:val="000000"/>
        </w:rPr>
        <w:t>, ...</w:t>
      </w:r>
      <w:proofErr w:type="gramEnd"/>
      <w:r w:rsidRPr="000859C5">
        <w:rPr>
          <w:rFonts w:ascii="Arial" w:hAnsi="Arial" w:cs="Arial"/>
          <w:color w:val="000000"/>
        </w:rPr>
        <w:t xml:space="preserve">.. </w:t>
      </w:r>
      <w:proofErr w:type="gramStart"/>
      <w:r w:rsidRPr="000859C5">
        <w:rPr>
          <w:rFonts w:ascii="Arial" w:hAnsi="Arial" w:cs="Arial"/>
          <w:color w:val="000000"/>
        </w:rPr>
        <w:t>de</w:t>
      </w:r>
      <w:proofErr w:type="gramEnd"/>
      <w:r w:rsidRPr="000859C5">
        <w:rPr>
          <w:rFonts w:ascii="Arial" w:hAnsi="Arial" w:cs="Arial"/>
          <w:color w:val="000000"/>
        </w:rPr>
        <w:t xml:space="preserve"> ........................... </w:t>
      </w:r>
      <w:proofErr w:type="gramStart"/>
      <w:r w:rsidRPr="000859C5">
        <w:rPr>
          <w:rFonts w:ascii="Arial" w:hAnsi="Arial" w:cs="Arial"/>
          <w:color w:val="000000"/>
        </w:rPr>
        <w:t>de</w:t>
      </w:r>
      <w:proofErr w:type="gramEnd"/>
      <w:r w:rsidRPr="000859C5">
        <w:rPr>
          <w:rFonts w:ascii="Arial" w:hAnsi="Arial" w:cs="Arial"/>
          <w:color w:val="000000"/>
        </w:rPr>
        <w:t xml:space="preserve"> 2025.</w:t>
      </w:r>
    </w:p>
    <w:p w14:paraId="5228E0C8" w14:textId="77777777" w:rsidR="000859C5" w:rsidRPr="000859C5" w:rsidRDefault="000859C5" w:rsidP="000859C5">
      <w:pPr>
        <w:jc w:val="both"/>
        <w:rPr>
          <w:rFonts w:ascii="Arial" w:hAnsi="Arial" w:cs="Arial"/>
          <w:color w:val="FF0000"/>
        </w:rPr>
      </w:pPr>
    </w:p>
    <w:tbl>
      <w:tblPr>
        <w:tblW w:w="5000" w:type="pct"/>
        <w:tblLayout w:type="fixed"/>
        <w:tblLook w:val="0000" w:firstRow="0" w:lastRow="0" w:firstColumn="0" w:lastColumn="0" w:noHBand="0" w:noVBand="0"/>
      </w:tblPr>
      <w:tblGrid>
        <w:gridCol w:w="4902"/>
        <w:gridCol w:w="329"/>
        <w:gridCol w:w="4907"/>
      </w:tblGrid>
      <w:tr w:rsidR="000859C5" w:rsidRPr="000859C5" w14:paraId="71F528E3" w14:textId="77777777" w:rsidTr="008A3DA4">
        <w:tc>
          <w:tcPr>
            <w:tcW w:w="4386" w:type="dxa"/>
            <w:tcBorders>
              <w:top w:val="single" w:sz="4" w:space="0" w:color="000000"/>
              <w:left w:val="single" w:sz="4" w:space="0" w:color="000000"/>
              <w:bottom w:val="single" w:sz="4" w:space="0" w:color="000000"/>
            </w:tcBorders>
            <w:shd w:val="clear" w:color="auto" w:fill="auto"/>
          </w:tcPr>
          <w:p w14:paraId="05442D54" w14:textId="77777777" w:rsidR="000859C5" w:rsidRPr="000859C5" w:rsidRDefault="000859C5" w:rsidP="008A3DA4">
            <w:pPr>
              <w:snapToGrid w:val="0"/>
              <w:jc w:val="center"/>
              <w:rPr>
                <w:rFonts w:ascii="Arial" w:hAnsi="Arial" w:cs="Arial"/>
                <w:b/>
                <w:color w:val="FF0000"/>
              </w:rPr>
            </w:pPr>
          </w:p>
          <w:p w14:paraId="238BACBC" w14:textId="77777777" w:rsidR="000859C5" w:rsidRPr="000859C5" w:rsidRDefault="000859C5" w:rsidP="008A3DA4">
            <w:pPr>
              <w:jc w:val="center"/>
              <w:rPr>
                <w:rFonts w:ascii="Arial" w:hAnsi="Arial" w:cs="Arial"/>
                <w:b/>
                <w:color w:val="FF0000"/>
              </w:rPr>
            </w:pPr>
          </w:p>
          <w:p w14:paraId="406E6B22" w14:textId="77777777" w:rsidR="000859C5" w:rsidRPr="000859C5" w:rsidRDefault="000859C5" w:rsidP="008A3DA4">
            <w:pPr>
              <w:jc w:val="center"/>
              <w:rPr>
                <w:rFonts w:ascii="Arial" w:hAnsi="Arial" w:cs="Arial"/>
                <w:b/>
                <w:color w:val="FF0000"/>
              </w:rPr>
            </w:pPr>
          </w:p>
          <w:p w14:paraId="6710D216" w14:textId="77777777" w:rsidR="000859C5" w:rsidRPr="000859C5" w:rsidRDefault="000859C5" w:rsidP="008A3DA4">
            <w:pPr>
              <w:jc w:val="center"/>
              <w:rPr>
                <w:rFonts w:ascii="Arial" w:hAnsi="Arial" w:cs="Arial"/>
                <w:b/>
                <w:color w:val="FF0000"/>
              </w:rPr>
            </w:pPr>
          </w:p>
          <w:p w14:paraId="0B5894ED" w14:textId="77777777" w:rsidR="000859C5" w:rsidRPr="000859C5" w:rsidRDefault="000859C5" w:rsidP="008A3DA4">
            <w:pPr>
              <w:rPr>
                <w:rFonts w:ascii="Arial" w:hAnsi="Arial" w:cs="Arial"/>
                <w:b/>
                <w:color w:val="000000"/>
              </w:rPr>
            </w:pPr>
          </w:p>
          <w:p w14:paraId="6055F008" w14:textId="77777777" w:rsidR="000859C5" w:rsidRPr="000859C5" w:rsidRDefault="000859C5" w:rsidP="008A3DA4">
            <w:pPr>
              <w:jc w:val="center"/>
              <w:rPr>
                <w:rFonts w:ascii="Arial" w:hAnsi="Arial" w:cs="Arial"/>
                <w:b/>
                <w:color w:val="000000"/>
              </w:rPr>
            </w:pPr>
            <w:r w:rsidRPr="000859C5">
              <w:rPr>
                <w:rFonts w:ascii="Arial" w:hAnsi="Arial" w:cs="Arial"/>
                <w:b/>
                <w:color w:val="000000"/>
              </w:rPr>
              <w:t>ROGER NASCIMENTO CARNEIRO</w:t>
            </w:r>
          </w:p>
          <w:p w14:paraId="5BE65BFD" w14:textId="77777777" w:rsidR="000859C5" w:rsidRPr="000859C5" w:rsidRDefault="000859C5" w:rsidP="008A3DA4">
            <w:pPr>
              <w:jc w:val="center"/>
              <w:rPr>
                <w:rFonts w:ascii="Arial" w:hAnsi="Arial" w:cs="Arial"/>
              </w:rPr>
            </w:pPr>
            <w:r w:rsidRPr="000859C5">
              <w:rPr>
                <w:rFonts w:ascii="Arial" w:hAnsi="Arial" w:cs="Arial"/>
                <w:b/>
                <w:color w:val="000000"/>
              </w:rPr>
              <w:t xml:space="preserve">Secretário Municipal de Esportes, Lazer e Atividades </w:t>
            </w:r>
            <w:proofErr w:type="gramStart"/>
            <w:r w:rsidRPr="000859C5">
              <w:rPr>
                <w:rFonts w:ascii="Arial" w:hAnsi="Arial" w:cs="Arial"/>
                <w:b/>
                <w:color w:val="000000"/>
              </w:rPr>
              <w:t>Motoras</w:t>
            </w:r>
            <w:proofErr w:type="gramEnd"/>
          </w:p>
        </w:tc>
        <w:tc>
          <w:tcPr>
            <w:tcW w:w="294" w:type="dxa"/>
            <w:tcBorders>
              <w:left w:val="single" w:sz="4" w:space="0" w:color="000000"/>
            </w:tcBorders>
            <w:shd w:val="clear" w:color="auto" w:fill="auto"/>
          </w:tcPr>
          <w:p w14:paraId="2F63E722" w14:textId="77777777" w:rsidR="000859C5" w:rsidRPr="000859C5" w:rsidRDefault="000859C5" w:rsidP="008A3DA4">
            <w:pPr>
              <w:snapToGrid w:val="0"/>
              <w:jc w:val="both"/>
              <w:rPr>
                <w:rFonts w:ascii="Arial" w:hAnsi="Arial" w:cs="Arial"/>
                <w:b/>
                <w:color w:val="FF0000"/>
              </w:rPr>
            </w:pPr>
          </w:p>
        </w:tc>
        <w:tc>
          <w:tcPr>
            <w:tcW w:w="4390" w:type="dxa"/>
            <w:tcBorders>
              <w:top w:val="single" w:sz="4" w:space="0" w:color="000000"/>
              <w:left w:val="single" w:sz="4" w:space="0" w:color="000000"/>
              <w:bottom w:val="single" w:sz="4" w:space="0" w:color="000000"/>
              <w:right w:val="single" w:sz="4" w:space="0" w:color="000000"/>
            </w:tcBorders>
            <w:shd w:val="clear" w:color="auto" w:fill="auto"/>
          </w:tcPr>
          <w:p w14:paraId="26A6BE3F" w14:textId="77777777" w:rsidR="000859C5" w:rsidRPr="000859C5" w:rsidRDefault="000859C5" w:rsidP="008A3DA4">
            <w:pPr>
              <w:snapToGrid w:val="0"/>
              <w:jc w:val="center"/>
              <w:rPr>
                <w:rFonts w:ascii="Arial" w:hAnsi="Arial" w:cs="Arial"/>
                <w:b/>
                <w:color w:val="FF0000"/>
              </w:rPr>
            </w:pPr>
          </w:p>
          <w:p w14:paraId="65DD47E2" w14:textId="77777777" w:rsidR="000859C5" w:rsidRPr="000859C5" w:rsidRDefault="000859C5" w:rsidP="008A3DA4">
            <w:pPr>
              <w:jc w:val="center"/>
              <w:rPr>
                <w:rFonts w:ascii="Arial" w:hAnsi="Arial" w:cs="Arial"/>
                <w:b/>
                <w:color w:val="FF0000"/>
              </w:rPr>
            </w:pPr>
          </w:p>
          <w:p w14:paraId="751B9080" w14:textId="77777777" w:rsidR="000859C5" w:rsidRPr="000859C5" w:rsidRDefault="000859C5" w:rsidP="008A3DA4">
            <w:pPr>
              <w:jc w:val="center"/>
              <w:rPr>
                <w:rFonts w:ascii="Arial" w:hAnsi="Arial" w:cs="Arial"/>
                <w:b/>
                <w:color w:val="FF0000"/>
              </w:rPr>
            </w:pPr>
          </w:p>
          <w:p w14:paraId="3D8371D1" w14:textId="77777777" w:rsidR="000859C5" w:rsidRPr="000859C5" w:rsidRDefault="000859C5" w:rsidP="008A3DA4">
            <w:pPr>
              <w:jc w:val="center"/>
              <w:rPr>
                <w:rFonts w:ascii="Arial" w:hAnsi="Arial" w:cs="Arial"/>
                <w:b/>
                <w:color w:val="FF0000"/>
              </w:rPr>
            </w:pPr>
          </w:p>
          <w:p w14:paraId="76B22761" w14:textId="77777777" w:rsidR="000859C5" w:rsidRPr="000859C5" w:rsidRDefault="000859C5" w:rsidP="008A3DA4">
            <w:pPr>
              <w:jc w:val="center"/>
              <w:rPr>
                <w:rFonts w:ascii="Arial" w:hAnsi="Arial" w:cs="Arial"/>
                <w:b/>
                <w:color w:val="FF0000"/>
              </w:rPr>
            </w:pPr>
          </w:p>
          <w:p w14:paraId="2B9DA6E1" w14:textId="77777777" w:rsidR="000859C5" w:rsidRPr="000859C5" w:rsidRDefault="000859C5" w:rsidP="008A3DA4">
            <w:pPr>
              <w:rPr>
                <w:rFonts w:ascii="Arial" w:hAnsi="Arial" w:cs="Arial"/>
                <w:b/>
                <w:color w:val="FF0000"/>
              </w:rPr>
            </w:pPr>
          </w:p>
          <w:p w14:paraId="5A17DC47" w14:textId="77777777" w:rsidR="000859C5" w:rsidRPr="000859C5" w:rsidRDefault="000859C5" w:rsidP="008A3DA4">
            <w:pPr>
              <w:jc w:val="center"/>
              <w:rPr>
                <w:rFonts w:ascii="Arial" w:hAnsi="Arial" w:cs="Arial"/>
                <w:b/>
                <w:color w:val="000000"/>
              </w:rPr>
            </w:pPr>
            <w:proofErr w:type="gramStart"/>
            <w:r w:rsidRPr="000859C5">
              <w:rPr>
                <w:rFonts w:ascii="Arial" w:hAnsi="Arial" w:cs="Arial"/>
                <w:b/>
                <w:color w:val="000000"/>
              </w:rPr>
              <w:t>:::</w:t>
            </w:r>
            <w:proofErr w:type="gramEnd"/>
            <w:r w:rsidRPr="000859C5">
              <w:rPr>
                <w:rFonts w:ascii="Arial" w:hAnsi="Arial" w:cs="Arial"/>
                <w:b/>
                <w:color w:val="000000"/>
              </w:rPr>
              <w:t xml:space="preserve"> EMPRESA CONTRATADA :::</w:t>
            </w:r>
          </w:p>
          <w:p w14:paraId="606A8820" w14:textId="77777777" w:rsidR="000859C5" w:rsidRPr="000859C5" w:rsidRDefault="000859C5" w:rsidP="008A3DA4">
            <w:pPr>
              <w:jc w:val="center"/>
              <w:rPr>
                <w:rFonts w:ascii="Arial" w:hAnsi="Arial" w:cs="Arial"/>
              </w:rPr>
            </w:pPr>
            <w:r w:rsidRPr="000859C5">
              <w:rPr>
                <w:rFonts w:ascii="Arial" w:hAnsi="Arial" w:cs="Arial"/>
                <w:b/>
                <w:color w:val="000000"/>
              </w:rPr>
              <w:t xml:space="preserve">Representante Legal </w:t>
            </w:r>
          </w:p>
        </w:tc>
      </w:tr>
    </w:tbl>
    <w:p w14:paraId="652E7091" w14:textId="77777777" w:rsidR="000859C5" w:rsidRPr="000859C5" w:rsidRDefault="000859C5" w:rsidP="000859C5">
      <w:pPr>
        <w:rPr>
          <w:rFonts w:ascii="Arial" w:hAnsi="Arial" w:cs="Arial"/>
          <w:b/>
          <w:color w:val="FF0000"/>
        </w:rPr>
      </w:pPr>
    </w:p>
    <w:p w14:paraId="41A15E4A" w14:textId="77777777" w:rsidR="000859C5" w:rsidRPr="000859C5" w:rsidRDefault="000859C5" w:rsidP="000859C5">
      <w:pPr>
        <w:jc w:val="both"/>
        <w:rPr>
          <w:rFonts w:ascii="Arial" w:hAnsi="Arial" w:cs="Arial"/>
          <w:b/>
          <w:color w:val="FF0000"/>
          <w:u w:val="single"/>
        </w:rPr>
      </w:pPr>
      <w:r w:rsidRPr="000859C5">
        <w:rPr>
          <w:rFonts w:ascii="Arial" w:hAnsi="Arial" w:cs="Arial"/>
          <w:b/>
          <w:color w:val="000000"/>
          <w:u w:val="single"/>
        </w:rPr>
        <w:t>TESTEMUNHAS:</w:t>
      </w:r>
    </w:p>
    <w:p w14:paraId="66AB2123" w14:textId="77777777" w:rsidR="000859C5" w:rsidRPr="000859C5" w:rsidRDefault="000859C5" w:rsidP="000859C5">
      <w:pPr>
        <w:jc w:val="both"/>
        <w:rPr>
          <w:rFonts w:ascii="Arial" w:hAnsi="Arial" w:cs="Arial"/>
          <w:b/>
          <w:color w:val="FF0000"/>
          <w:u w:val="single"/>
        </w:rPr>
      </w:pPr>
    </w:p>
    <w:tbl>
      <w:tblPr>
        <w:tblW w:w="5000" w:type="pct"/>
        <w:tblLayout w:type="fixed"/>
        <w:tblLook w:val="0000" w:firstRow="0" w:lastRow="0" w:firstColumn="0" w:lastColumn="0" w:noHBand="0" w:noVBand="0"/>
      </w:tblPr>
      <w:tblGrid>
        <w:gridCol w:w="4905"/>
        <w:gridCol w:w="326"/>
        <w:gridCol w:w="4907"/>
      </w:tblGrid>
      <w:tr w:rsidR="000859C5" w:rsidRPr="000859C5" w14:paraId="473292BD" w14:textId="77777777" w:rsidTr="008A3DA4">
        <w:trPr>
          <w:trHeight w:val="1089"/>
        </w:trPr>
        <w:tc>
          <w:tcPr>
            <w:tcW w:w="4388" w:type="dxa"/>
            <w:tcBorders>
              <w:top w:val="single" w:sz="4" w:space="0" w:color="000000"/>
              <w:left w:val="single" w:sz="4" w:space="0" w:color="000000"/>
              <w:bottom w:val="single" w:sz="4" w:space="0" w:color="000000"/>
            </w:tcBorders>
            <w:shd w:val="clear" w:color="auto" w:fill="auto"/>
          </w:tcPr>
          <w:p w14:paraId="4E2316E7" w14:textId="77777777" w:rsidR="000859C5" w:rsidRPr="000859C5" w:rsidRDefault="000859C5" w:rsidP="008A3DA4">
            <w:pPr>
              <w:snapToGrid w:val="0"/>
              <w:rPr>
                <w:rFonts w:ascii="Arial" w:hAnsi="Arial" w:cs="Arial"/>
                <w:b/>
                <w:color w:val="000000"/>
              </w:rPr>
            </w:pPr>
          </w:p>
          <w:p w14:paraId="333277EE" w14:textId="77777777" w:rsidR="000859C5" w:rsidRPr="000859C5" w:rsidRDefault="000859C5" w:rsidP="008A3DA4">
            <w:pPr>
              <w:rPr>
                <w:rFonts w:ascii="Arial" w:hAnsi="Arial" w:cs="Arial"/>
                <w:b/>
                <w:color w:val="000000"/>
              </w:rPr>
            </w:pPr>
          </w:p>
          <w:p w14:paraId="322FC166" w14:textId="77777777" w:rsidR="000859C5" w:rsidRPr="000859C5" w:rsidRDefault="000859C5" w:rsidP="008A3DA4">
            <w:pPr>
              <w:rPr>
                <w:rFonts w:ascii="Arial" w:hAnsi="Arial" w:cs="Arial"/>
                <w:b/>
                <w:color w:val="000000"/>
              </w:rPr>
            </w:pPr>
            <w:r w:rsidRPr="000859C5">
              <w:rPr>
                <w:rFonts w:ascii="Arial" w:hAnsi="Arial" w:cs="Arial"/>
                <w:b/>
                <w:color w:val="000000"/>
              </w:rPr>
              <w:t>_________________________</w:t>
            </w:r>
          </w:p>
          <w:p w14:paraId="6D1B3B05" w14:textId="77777777" w:rsidR="000859C5" w:rsidRPr="000859C5" w:rsidRDefault="000859C5" w:rsidP="008A3DA4">
            <w:pPr>
              <w:rPr>
                <w:rFonts w:ascii="Arial" w:hAnsi="Arial" w:cs="Arial"/>
                <w:b/>
                <w:color w:val="000000"/>
              </w:rPr>
            </w:pPr>
            <w:r w:rsidRPr="000859C5">
              <w:rPr>
                <w:rFonts w:ascii="Arial" w:hAnsi="Arial" w:cs="Arial"/>
                <w:b/>
                <w:color w:val="000000"/>
              </w:rPr>
              <w:t>Nome:</w:t>
            </w:r>
          </w:p>
          <w:p w14:paraId="48B42E45" w14:textId="77777777" w:rsidR="000859C5" w:rsidRPr="000859C5" w:rsidRDefault="000859C5" w:rsidP="008A3DA4">
            <w:pPr>
              <w:rPr>
                <w:rFonts w:ascii="Arial" w:hAnsi="Arial" w:cs="Arial"/>
              </w:rPr>
            </w:pPr>
            <w:r w:rsidRPr="000859C5">
              <w:rPr>
                <w:rFonts w:ascii="Arial" w:hAnsi="Arial" w:cs="Arial"/>
                <w:b/>
                <w:color w:val="000000"/>
              </w:rPr>
              <w:t>CPF:</w:t>
            </w:r>
          </w:p>
        </w:tc>
        <w:tc>
          <w:tcPr>
            <w:tcW w:w="292" w:type="dxa"/>
            <w:tcBorders>
              <w:left w:val="single" w:sz="4" w:space="0" w:color="000000"/>
            </w:tcBorders>
            <w:shd w:val="clear" w:color="auto" w:fill="auto"/>
          </w:tcPr>
          <w:p w14:paraId="435FE5DB" w14:textId="77777777" w:rsidR="000859C5" w:rsidRPr="000859C5" w:rsidRDefault="000859C5" w:rsidP="008A3DA4">
            <w:pPr>
              <w:snapToGrid w:val="0"/>
              <w:jc w:val="both"/>
              <w:rPr>
                <w:rFonts w:ascii="Arial" w:hAnsi="Arial" w:cs="Arial"/>
                <w:b/>
                <w:color w:val="000000"/>
              </w:rPr>
            </w:pPr>
          </w:p>
        </w:tc>
        <w:tc>
          <w:tcPr>
            <w:tcW w:w="4390" w:type="dxa"/>
            <w:tcBorders>
              <w:top w:val="single" w:sz="4" w:space="0" w:color="000000"/>
              <w:left w:val="single" w:sz="4" w:space="0" w:color="000000"/>
              <w:bottom w:val="single" w:sz="4" w:space="0" w:color="000000"/>
              <w:right w:val="single" w:sz="4" w:space="0" w:color="000000"/>
            </w:tcBorders>
            <w:shd w:val="clear" w:color="auto" w:fill="auto"/>
          </w:tcPr>
          <w:p w14:paraId="5101E5C3" w14:textId="77777777" w:rsidR="000859C5" w:rsidRPr="000859C5" w:rsidRDefault="000859C5" w:rsidP="008A3DA4">
            <w:pPr>
              <w:snapToGrid w:val="0"/>
              <w:rPr>
                <w:rFonts w:ascii="Arial" w:hAnsi="Arial" w:cs="Arial"/>
                <w:b/>
                <w:color w:val="000000"/>
              </w:rPr>
            </w:pPr>
          </w:p>
          <w:p w14:paraId="50D8568F" w14:textId="77777777" w:rsidR="000859C5" w:rsidRPr="000859C5" w:rsidRDefault="000859C5" w:rsidP="008A3DA4">
            <w:pPr>
              <w:rPr>
                <w:rFonts w:ascii="Arial" w:hAnsi="Arial" w:cs="Arial"/>
                <w:b/>
                <w:color w:val="000000"/>
              </w:rPr>
            </w:pPr>
          </w:p>
          <w:p w14:paraId="167D9B4C" w14:textId="77777777" w:rsidR="000859C5" w:rsidRPr="000859C5" w:rsidRDefault="000859C5" w:rsidP="008A3DA4">
            <w:pPr>
              <w:rPr>
                <w:rFonts w:ascii="Arial" w:hAnsi="Arial" w:cs="Arial"/>
                <w:b/>
                <w:color w:val="000000"/>
              </w:rPr>
            </w:pPr>
            <w:r w:rsidRPr="000859C5">
              <w:rPr>
                <w:rFonts w:ascii="Arial" w:hAnsi="Arial" w:cs="Arial"/>
                <w:b/>
                <w:color w:val="000000"/>
              </w:rPr>
              <w:t>__________________________</w:t>
            </w:r>
          </w:p>
          <w:p w14:paraId="6BBB62F0" w14:textId="77777777" w:rsidR="000859C5" w:rsidRPr="000859C5" w:rsidRDefault="000859C5" w:rsidP="008A3DA4">
            <w:pPr>
              <w:rPr>
                <w:rFonts w:ascii="Arial" w:hAnsi="Arial" w:cs="Arial"/>
                <w:b/>
                <w:color w:val="000000"/>
              </w:rPr>
            </w:pPr>
            <w:r w:rsidRPr="000859C5">
              <w:rPr>
                <w:rFonts w:ascii="Arial" w:hAnsi="Arial" w:cs="Arial"/>
                <w:b/>
                <w:color w:val="000000"/>
              </w:rPr>
              <w:t>Nome:</w:t>
            </w:r>
          </w:p>
          <w:p w14:paraId="0ECF7119" w14:textId="77777777" w:rsidR="000859C5" w:rsidRPr="000859C5" w:rsidRDefault="000859C5" w:rsidP="008A3DA4">
            <w:pPr>
              <w:jc w:val="both"/>
              <w:rPr>
                <w:rFonts w:ascii="Arial" w:hAnsi="Arial" w:cs="Arial"/>
              </w:rPr>
            </w:pPr>
            <w:r w:rsidRPr="000859C5">
              <w:rPr>
                <w:rFonts w:ascii="Arial" w:hAnsi="Arial" w:cs="Arial"/>
                <w:b/>
                <w:color w:val="000000"/>
              </w:rPr>
              <w:t>CPF:</w:t>
            </w:r>
          </w:p>
        </w:tc>
      </w:tr>
    </w:tbl>
    <w:p w14:paraId="7A344183" w14:textId="77777777" w:rsidR="000859C5" w:rsidRPr="000859C5" w:rsidRDefault="000859C5" w:rsidP="000859C5">
      <w:pPr>
        <w:rPr>
          <w:rFonts w:ascii="Arial" w:hAnsi="Arial" w:cs="Arial"/>
          <w:color w:val="FF0000"/>
        </w:rPr>
      </w:pPr>
      <w:bookmarkStart w:id="10" w:name="art2§1"/>
      <w:bookmarkStart w:id="11" w:name="art1p"/>
      <w:bookmarkEnd w:id="10"/>
      <w:bookmarkEnd w:id="11"/>
    </w:p>
    <w:p w14:paraId="1683E161" w14:textId="77777777" w:rsidR="00E11586" w:rsidRPr="000859C5" w:rsidRDefault="00E11586" w:rsidP="00D21D95">
      <w:pPr>
        <w:jc w:val="both"/>
        <w:rPr>
          <w:rFonts w:ascii="Arial" w:hAnsi="Arial" w:cs="Arial"/>
        </w:rPr>
      </w:pPr>
    </w:p>
    <w:sectPr w:rsidR="00E11586" w:rsidRPr="000859C5" w:rsidSect="002922CC">
      <w:headerReference w:type="default" r:id="rId25"/>
      <w:footerReference w:type="default" r:id="rId26"/>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99ABD" w16cid:durableId="283FFBC1"/>
  <w16cid:commentId w16cid:paraId="6D206945" w16cid:durableId="283FFC2E"/>
  <w16cid:commentId w16cid:paraId="423C1B3B" w16cid:durableId="283FFBC2"/>
  <w16cid:commentId w16cid:paraId="16EF49FC" w16cid:durableId="283FFC7B"/>
  <w16cid:commentId w16cid:paraId="111C5137" w16cid:durableId="283FFBC3"/>
  <w16cid:commentId w16cid:paraId="75EEF05D" w16cid:durableId="283FFCDD"/>
  <w16cid:commentId w16cid:paraId="3B37F386" w16cid:durableId="283FFBC5"/>
  <w16cid:commentId w16cid:paraId="3CDEA808" w16cid:durableId="283FFD6C"/>
  <w16cid:commentId w16cid:paraId="1452C2C7" w16cid:durableId="283FFBC6"/>
  <w16cid:commentId w16cid:paraId="58DF9178" w16cid:durableId="283FFD92"/>
  <w16cid:commentId w16cid:paraId="354E4979" w16cid:durableId="283FFBC8"/>
  <w16cid:commentId w16cid:paraId="5D429A75" w16cid:durableId="283FFF11"/>
  <w16cid:commentId w16cid:paraId="2ED6231F" w16cid:durableId="283FFF26"/>
  <w16cid:commentId w16cid:paraId="23866635" w16cid:durableId="2847E93D"/>
  <w16cid:commentId w16cid:paraId="13574D18" w16cid:durableId="283FFBC9"/>
  <w16cid:commentId w16cid:paraId="5DA6C54A" w16cid:durableId="28400983"/>
  <w16cid:commentId w16cid:paraId="375E6D85" w16cid:durableId="283FFBCA"/>
  <w16cid:commentId w16cid:paraId="113E13E5" w16cid:durableId="2840002E"/>
  <w16cid:commentId w16cid:paraId="316EEE7E" w16cid:durableId="283FFBCC"/>
  <w16cid:commentId w16cid:paraId="499BF8F3" w16cid:durableId="28400049"/>
  <w16cid:commentId w16cid:paraId="3B195411" w16cid:durableId="283FFBCD"/>
  <w16cid:commentId w16cid:paraId="77151447" w16cid:durableId="2840006C"/>
  <w16cid:commentId w16cid:paraId="5A429688" w16cid:durableId="283FFBD1"/>
  <w16cid:commentId w16cid:paraId="06D5E60A" w16cid:durableId="284001D5"/>
  <w16cid:commentId w16cid:paraId="2B2C6D3A" w16cid:durableId="27BC2564"/>
  <w16cid:commentId w16cid:paraId="367418CA" w16cid:durableId="283FFBD3"/>
  <w16cid:commentId w16cid:paraId="2B90B37D" w16cid:durableId="28400348"/>
  <w16cid:commentId w16cid:paraId="4B0F9163" w16cid:durableId="2847E958"/>
  <w16cid:commentId w16cid:paraId="7512B66E" w16cid:durableId="283FFBD4"/>
  <w16cid:commentId w16cid:paraId="4ADFB0AE" w16cid:durableId="2840036A"/>
  <w16cid:commentId w16cid:paraId="610DC98F" w16cid:durableId="2829B7A9"/>
  <w16cid:commentId w16cid:paraId="3A9FD2E1" w16cid:durableId="283FFBD6"/>
  <w16cid:commentId w16cid:paraId="0DFEB3C5" w16cid:durableId="2840039B"/>
  <w16cid:commentId w16cid:paraId="136806A3" w16cid:durableId="283FFBD8"/>
  <w16cid:commentId w16cid:paraId="48053345" w16cid:durableId="284003C8"/>
  <w16cid:commentId w16cid:paraId="56DB4470" w16cid:durableId="283FFBD9"/>
  <w16cid:commentId w16cid:paraId="697CC9A0" w16cid:durableId="284003D3"/>
  <w16cid:commentId w16cid:paraId="39080FFB" w16cid:durableId="283FFBCE"/>
  <w16cid:commentId w16cid:paraId="2FB2A381" w16cid:durableId="2840016C"/>
  <w16cid:commentId w16cid:paraId="0559E1DC" w16cid:durableId="283FFBCF"/>
  <w16cid:commentId w16cid:paraId="643A67F2" w16cid:durableId="283FFBD0"/>
  <w16cid:commentId w16cid:paraId="77993DAF" w16cid:durableId="284001A6"/>
  <w16cid:commentId w16cid:paraId="2F59FFAB" w16cid:durableId="283FFBDA"/>
  <w16cid:commentId w16cid:paraId="10D5D043" w16cid:durableId="2840049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334A5" w14:textId="77777777" w:rsidR="00A51D3C" w:rsidRDefault="00A51D3C">
      <w:r>
        <w:separator/>
      </w:r>
    </w:p>
  </w:endnote>
  <w:endnote w:type="continuationSeparator" w:id="0">
    <w:p w14:paraId="4FF334DD" w14:textId="77777777" w:rsidR="00A51D3C" w:rsidRDefault="00A51D3C">
      <w:r>
        <w:continuationSeparator/>
      </w:r>
    </w:p>
  </w:endnote>
  <w:endnote w:type="continuationNotice" w:id="1">
    <w:p w14:paraId="6D3A25CD" w14:textId="77777777" w:rsidR="00A51D3C" w:rsidRDefault="00A51D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75DBFAD" w:rsidR="00A51D3C" w:rsidRPr="00A359F1" w:rsidRDefault="00A51D3C" w:rsidP="00183407">
    <w:pPr>
      <w:ind w:left="3346"/>
      <w:rPr>
        <w:rFonts w:ascii="Arial" w:hAnsi="Arial" w:cs="Arial"/>
        <w:sz w:val="6"/>
        <w:szCs w:val="6"/>
      </w:rPr>
    </w:pPr>
  </w:p>
  <w:p w14:paraId="66EAFB0F" w14:textId="27E24384" w:rsidR="00A51D3C" w:rsidRPr="00BF6A10" w:rsidRDefault="000B251E" w:rsidP="00183407">
    <w:pPr>
      <w:ind w:left="3346"/>
      <w:rPr>
        <w:rFonts w:ascii="Arial" w:hAnsi="Arial" w:cs="Arial"/>
        <w:sz w:val="16"/>
      </w:rPr>
    </w:pPr>
    <w:r>
      <w:rPr>
        <w:rFonts w:ascii="Arial" w:hAnsi="Arial" w:cs="Arial"/>
        <w:sz w:val="16"/>
      </w:rPr>
      <w:t>Pregão Eletrônico nº 04/2026</w:t>
    </w:r>
    <w:r w:rsidR="00A51D3C" w:rsidRPr="00BF6A10">
      <w:rPr>
        <w:rFonts w:ascii="Arial" w:hAnsi="Arial" w:cs="Arial"/>
        <w:sz w:val="16"/>
      </w:rPr>
      <w:t xml:space="preserve"> - </w:t>
    </w:r>
    <w:r w:rsidR="00A51D3C" w:rsidRPr="003426BF">
      <w:rPr>
        <w:rFonts w:ascii="Arial" w:hAnsi="Arial" w:cs="Arial"/>
        <w:sz w:val="16"/>
      </w:rPr>
      <w:t xml:space="preserve">Página </w:t>
    </w:r>
    <w:r w:rsidR="00A51D3C" w:rsidRPr="003426BF">
      <w:rPr>
        <w:rFonts w:ascii="Arial" w:hAnsi="Arial" w:cs="Arial"/>
        <w:b/>
        <w:sz w:val="16"/>
      </w:rPr>
      <w:fldChar w:fldCharType="begin"/>
    </w:r>
    <w:r w:rsidR="00A51D3C" w:rsidRPr="003426BF">
      <w:rPr>
        <w:rFonts w:ascii="Arial" w:hAnsi="Arial" w:cs="Arial"/>
        <w:b/>
        <w:sz w:val="16"/>
      </w:rPr>
      <w:instrText>PAGE  \* Arabic  \* MERGEFORMAT</w:instrText>
    </w:r>
    <w:r w:rsidR="00A51D3C" w:rsidRPr="003426BF">
      <w:rPr>
        <w:rFonts w:ascii="Arial" w:hAnsi="Arial" w:cs="Arial"/>
        <w:b/>
        <w:sz w:val="16"/>
      </w:rPr>
      <w:fldChar w:fldCharType="separate"/>
    </w:r>
    <w:r w:rsidR="005714B2">
      <w:rPr>
        <w:rFonts w:ascii="Arial" w:hAnsi="Arial" w:cs="Arial"/>
        <w:b/>
        <w:noProof/>
        <w:sz w:val="16"/>
      </w:rPr>
      <w:t>5</w:t>
    </w:r>
    <w:r w:rsidR="00A51D3C" w:rsidRPr="003426BF">
      <w:rPr>
        <w:rFonts w:ascii="Arial" w:hAnsi="Arial" w:cs="Arial"/>
        <w:b/>
        <w:sz w:val="16"/>
      </w:rPr>
      <w:fldChar w:fldCharType="end"/>
    </w:r>
    <w:r w:rsidR="00A51D3C" w:rsidRPr="003426BF">
      <w:rPr>
        <w:rFonts w:ascii="Arial" w:hAnsi="Arial" w:cs="Arial"/>
        <w:sz w:val="16"/>
      </w:rPr>
      <w:t xml:space="preserve"> de </w:t>
    </w:r>
    <w:r w:rsidR="00A51D3C" w:rsidRPr="003426BF">
      <w:rPr>
        <w:rFonts w:ascii="Arial" w:hAnsi="Arial" w:cs="Arial"/>
        <w:b/>
        <w:sz w:val="16"/>
      </w:rPr>
      <w:fldChar w:fldCharType="begin"/>
    </w:r>
    <w:r w:rsidR="00A51D3C" w:rsidRPr="003426BF">
      <w:rPr>
        <w:rFonts w:ascii="Arial" w:hAnsi="Arial" w:cs="Arial"/>
        <w:b/>
        <w:sz w:val="16"/>
      </w:rPr>
      <w:instrText>NUMPAGES  \* Arabic  \* MERGEFORMAT</w:instrText>
    </w:r>
    <w:r w:rsidR="00A51D3C" w:rsidRPr="003426BF">
      <w:rPr>
        <w:rFonts w:ascii="Arial" w:hAnsi="Arial" w:cs="Arial"/>
        <w:b/>
        <w:sz w:val="16"/>
      </w:rPr>
      <w:fldChar w:fldCharType="separate"/>
    </w:r>
    <w:r w:rsidR="005714B2">
      <w:rPr>
        <w:rFonts w:ascii="Arial" w:hAnsi="Arial" w:cs="Arial"/>
        <w:b/>
        <w:noProof/>
        <w:sz w:val="16"/>
      </w:rPr>
      <w:t>27</w:t>
    </w:r>
    <w:r w:rsidR="00A51D3C" w:rsidRPr="003426BF">
      <w:rPr>
        <w:rFonts w:ascii="Arial" w:hAnsi="Arial" w:cs="Arial"/>
        <w:b/>
        <w:sz w:val="16"/>
      </w:rPr>
      <w:fldChar w:fldCharType="end"/>
    </w:r>
  </w:p>
  <w:p w14:paraId="5FAE6968" w14:textId="77777777" w:rsidR="00A51D3C" w:rsidRPr="00BF6A10" w:rsidRDefault="00A51D3C" w:rsidP="00183407">
    <w:pPr>
      <w:ind w:left="3346"/>
      <w:rPr>
        <w:rFonts w:ascii="Arial" w:hAnsi="Arial" w:cs="Arial"/>
        <w:sz w:val="4"/>
        <w:szCs w:val="4"/>
      </w:rPr>
    </w:pPr>
  </w:p>
  <w:p w14:paraId="6CA6F235" w14:textId="604B8CD0" w:rsidR="00A51D3C" w:rsidRDefault="00A51D3C" w:rsidP="00183407">
    <w:pPr>
      <w:jc w:val="center"/>
    </w:pPr>
    <w:r>
      <w:rPr>
        <w:noProof/>
        <w:lang w:eastAsia="pt-BR"/>
      </w:rPr>
      <w:drawing>
        <wp:inline distT="0" distB="0" distL="0" distR="0" wp14:anchorId="4D65F03D" wp14:editId="15B2F1F1">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41E4EA" w14:textId="77777777" w:rsidR="00A51D3C" w:rsidRDefault="00A51D3C">
      <w:r>
        <w:separator/>
      </w:r>
    </w:p>
  </w:footnote>
  <w:footnote w:type="continuationSeparator" w:id="0">
    <w:p w14:paraId="5119AB3F" w14:textId="77777777" w:rsidR="00A51D3C" w:rsidRDefault="00A51D3C">
      <w:r>
        <w:continuationSeparator/>
      </w:r>
    </w:p>
  </w:footnote>
  <w:footnote w:type="continuationNotice" w:id="1">
    <w:p w14:paraId="77FCC6B8" w14:textId="77777777" w:rsidR="00A51D3C" w:rsidRDefault="00A51D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635CC" w14:textId="77777777" w:rsidR="00A51D3C" w:rsidRPr="00A1795D" w:rsidRDefault="00A51D3C" w:rsidP="00A359F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B1AC42C" wp14:editId="4CE4CFE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1D9C9" w14:textId="77777777" w:rsidR="00A51D3C" w:rsidRPr="00786D96" w:rsidRDefault="00A51D3C" w:rsidP="00A359F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30C9A75" w14:textId="77777777" w:rsidR="00A51D3C" w:rsidRPr="00786D96" w:rsidRDefault="00A51D3C" w:rsidP="00A359F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58E5B51" w14:textId="77777777" w:rsidR="00A51D3C" w:rsidRPr="000B6937" w:rsidRDefault="00A51D3C" w:rsidP="00A359F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501D9C9" w14:textId="77777777" w:rsidR="00A51D3C" w:rsidRPr="00786D96" w:rsidRDefault="00A51D3C" w:rsidP="00A359F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30C9A75" w14:textId="77777777" w:rsidR="00A51D3C" w:rsidRPr="00786D96" w:rsidRDefault="00A51D3C" w:rsidP="00A359F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58E5B51" w14:textId="77777777" w:rsidR="00A51D3C" w:rsidRPr="000B6937" w:rsidRDefault="00A51D3C" w:rsidP="00A359F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0109D8B9" wp14:editId="71CBDCF6">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55B7D0A"/>
    <w:multiLevelType w:val="hybridMultilevel"/>
    <w:tmpl w:val="7A9A01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77D469B"/>
    <w:multiLevelType w:val="multilevel"/>
    <w:tmpl w:val="BF8618FA"/>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5">
    <w:nsid w:val="18437AE1"/>
    <w:multiLevelType w:val="hybridMultilevel"/>
    <w:tmpl w:val="AC642946"/>
    <w:lvl w:ilvl="0" w:tplc="F562612A">
      <w:start w:val="5"/>
      <w:numFmt w:val="lowerLetter"/>
      <w:lvlText w:val="%1)"/>
      <w:lvlJc w:val="left"/>
      <w:pPr>
        <w:ind w:left="720" w:hanging="360"/>
      </w:pPr>
      <w:rPr>
        <w:rFonts w:hint="default"/>
        <w:b/>
        <w:color w:val="auto"/>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AD50F3B"/>
    <w:multiLevelType w:val="multilevel"/>
    <w:tmpl w:val="D9B44948"/>
    <w:lvl w:ilvl="0">
      <w:start w:val="1"/>
      <w:numFmt w:val="lowerLetter"/>
      <w:lvlText w:val="%1)"/>
      <w:lvlJc w:val="left"/>
      <w:pPr>
        <w:tabs>
          <w:tab w:val="num" w:pos="360"/>
        </w:tabs>
        <w:ind w:left="360" w:hanging="360"/>
      </w:pPr>
      <w:rPr>
        <w:rFonts w:eastAsia="Times New Roman" w:cs="Arial"/>
        <w:b/>
        <w:bCs w:val="0"/>
        <w:color w:val="auto"/>
        <w:sz w:val="20"/>
        <w:szCs w:val="2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7">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DCB27D6"/>
    <w:multiLevelType w:val="multilevel"/>
    <w:tmpl w:val="BCD26628"/>
    <w:numStyleLink w:val="PrefPira"/>
  </w:abstractNum>
  <w:abstractNum w:abstractNumId="19">
    <w:nsid w:val="1ECD65A7"/>
    <w:multiLevelType w:val="multilevel"/>
    <w:tmpl w:val="BCD26628"/>
    <w:numStyleLink w:val="PrefPira"/>
  </w:abstractNum>
  <w:abstractNum w:abstractNumId="20">
    <w:nsid w:val="1F025869"/>
    <w:multiLevelType w:val="multilevel"/>
    <w:tmpl w:val="FF6A2832"/>
    <w:lvl w:ilvl="0">
      <w:start w:val="1"/>
      <w:numFmt w:val="bullet"/>
      <w:lvlText w:val=""/>
      <w:lvlJc w:val="left"/>
      <w:pPr>
        <w:tabs>
          <w:tab w:val="num" w:pos="0"/>
        </w:tabs>
        <w:ind w:left="1506" w:hanging="360"/>
      </w:pPr>
      <w:rPr>
        <w:rFonts w:ascii="Wingdings" w:hAnsi="Wingdings" w:cs="Wingdings" w:hint="default"/>
      </w:rPr>
    </w:lvl>
    <w:lvl w:ilvl="1">
      <w:start w:val="1"/>
      <w:numFmt w:val="bullet"/>
      <w:lvlText w:val="o"/>
      <w:lvlJc w:val="left"/>
      <w:pPr>
        <w:tabs>
          <w:tab w:val="num" w:pos="0"/>
        </w:tabs>
        <w:ind w:left="2226" w:hanging="360"/>
      </w:pPr>
      <w:rPr>
        <w:rFonts w:ascii="Courier New" w:hAnsi="Courier New" w:cs="Courier New" w:hint="default"/>
      </w:rPr>
    </w:lvl>
    <w:lvl w:ilvl="2">
      <w:start w:val="1"/>
      <w:numFmt w:val="bullet"/>
      <w:lvlText w:val=""/>
      <w:lvlJc w:val="left"/>
      <w:pPr>
        <w:tabs>
          <w:tab w:val="num" w:pos="0"/>
        </w:tabs>
        <w:ind w:left="2946" w:hanging="360"/>
      </w:pPr>
      <w:rPr>
        <w:rFonts w:ascii="Wingdings" w:hAnsi="Wingdings" w:cs="Wingdings" w:hint="default"/>
      </w:rPr>
    </w:lvl>
    <w:lvl w:ilvl="3">
      <w:start w:val="1"/>
      <w:numFmt w:val="bullet"/>
      <w:lvlText w:val=""/>
      <w:lvlJc w:val="left"/>
      <w:pPr>
        <w:tabs>
          <w:tab w:val="num" w:pos="0"/>
        </w:tabs>
        <w:ind w:left="3666" w:hanging="360"/>
      </w:pPr>
      <w:rPr>
        <w:rFonts w:ascii="Symbol" w:hAnsi="Symbol" w:cs="Symbol" w:hint="default"/>
      </w:rPr>
    </w:lvl>
    <w:lvl w:ilvl="4">
      <w:start w:val="1"/>
      <w:numFmt w:val="bullet"/>
      <w:lvlText w:val="o"/>
      <w:lvlJc w:val="left"/>
      <w:pPr>
        <w:tabs>
          <w:tab w:val="num" w:pos="0"/>
        </w:tabs>
        <w:ind w:left="4386" w:hanging="360"/>
      </w:pPr>
      <w:rPr>
        <w:rFonts w:ascii="Courier New" w:hAnsi="Courier New" w:cs="Courier New" w:hint="default"/>
      </w:rPr>
    </w:lvl>
    <w:lvl w:ilvl="5">
      <w:start w:val="1"/>
      <w:numFmt w:val="bullet"/>
      <w:lvlText w:val=""/>
      <w:lvlJc w:val="left"/>
      <w:pPr>
        <w:tabs>
          <w:tab w:val="num" w:pos="0"/>
        </w:tabs>
        <w:ind w:left="5106" w:hanging="360"/>
      </w:pPr>
      <w:rPr>
        <w:rFonts w:ascii="Wingdings" w:hAnsi="Wingdings" w:cs="Wingdings" w:hint="default"/>
      </w:rPr>
    </w:lvl>
    <w:lvl w:ilvl="6">
      <w:start w:val="1"/>
      <w:numFmt w:val="bullet"/>
      <w:lvlText w:val=""/>
      <w:lvlJc w:val="left"/>
      <w:pPr>
        <w:tabs>
          <w:tab w:val="num" w:pos="0"/>
        </w:tabs>
        <w:ind w:left="5826" w:hanging="360"/>
      </w:pPr>
      <w:rPr>
        <w:rFonts w:ascii="Symbol" w:hAnsi="Symbol" w:cs="Symbol" w:hint="default"/>
      </w:rPr>
    </w:lvl>
    <w:lvl w:ilvl="7">
      <w:start w:val="1"/>
      <w:numFmt w:val="bullet"/>
      <w:lvlText w:val="o"/>
      <w:lvlJc w:val="left"/>
      <w:pPr>
        <w:tabs>
          <w:tab w:val="num" w:pos="0"/>
        </w:tabs>
        <w:ind w:left="6546" w:hanging="360"/>
      </w:pPr>
      <w:rPr>
        <w:rFonts w:ascii="Courier New" w:hAnsi="Courier New" w:cs="Courier New" w:hint="default"/>
      </w:rPr>
    </w:lvl>
    <w:lvl w:ilvl="8">
      <w:start w:val="1"/>
      <w:numFmt w:val="bullet"/>
      <w:lvlText w:val=""/>
      <w:lvlJc w:val="left"/>
      <w:pPr>
        <w:tabs>
          <w:tab w:val="num" w:pos="0"/>
        </w:tabs>
        <w:ind w:left="7266" w:hanging="360"/>
      </w:pPr>
      <w:rPr>
        <w:rFonts w:ascii="Wingdings" w:hAnsi="Wingdings" w:cs="Wingdings" w:hint="default"/>
      </w:rPr>
    </w:lvl>
  </w:abstractNum>
  <w:abstractNum w:abstractNumId="21">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29A445A7"/>
    <w:multiLevelType w:val="multilevel"/>
    <w:tmpl w:val="C8865D22"/>
    <w:lvl w:ilvl="0">
      <w:start w:val="1"/>
      <w:numFmt w:val="bullet"/>
      <w:lvlText w:val=""/>
      <w:lvlJc w:val="left"/>
      <w:pPr>
        <w:tabs>
          <w:tab w:val="num" w:pos="851"/>
        </w:tabs>
        <w:ind w:left="851" w:hanging="851"/>
      </w:pPr>
      <w:rPr>
        <w:rFonts w:ascii="Symbol" w:hAnsi="Symbol" w:hint="default"/>
        <w:i w:val="0"/>
        <w:iCs/>
        <w:color w:val="auto"/>
        <w:sz w:val="20"/>
        <w:szCs w:val="20"/>
      </w:rPr>
    </w:lvl>
    <w:lvl w:ilvl="1">
      <w:start w:val="1"/>
      <w:numFmt w:val="decimal"/>
      <w:lvlText w:val="%1.%2."/>
      <w:lvlJc w:val="left"/>
      <w:pPr>
        <w:tabs>
          <w:tab w:val="num" w:pos="851"/>
        </w:tabs>
        <w:ind w:left="851" w:hanging="851"/>
      </w:pPr>
      <w:rPr>
        <w:rFonts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2DC8015E"/>
    <w:multiLevelType w:val="multilevel"/>
    <w:tmpl w:val="4E5231F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nsid w:val="36C153C7"/>
    <w:multiLevelType w:val="multilevel"/>
    <w:tmpl w:val="BCD26628"/>
    <w:numStyleLink w:val="PrefPira"/>
  </w:abstractNum>
  <w:abstractNum w:abstractNumId="26">
    <w:nsid w:val="39175A08"/>
    <w:multiLevelType w:val="multilevel"/>
    <w:tmpl w:val="5F9E847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nsid w:val="471073FB"/>
    <w:multiLevelType w:val="multilevel"/>
    <w:tmpl w:val="6282A2D2"/>
    <w:lvl w:ilvl="0">
      <w:start w:val="1"/>
      <w:numFmt w:val="lowerLetter"/>
      <w:lvlText w:val="%1)"/>
      <w:lvlJc w:val="left"/>
      <w:pPr>
        <w:tabs>
          <w:tab w:val="num" w:pos="360"/>
        </w:tabs>
        <w:ind w:left="360" w:hanging="360"/>
      </w:pPr>
      <w:rPr>
        <w:rFonts w:eastAsia="Times New Roman" w:cs="Arial"/>
        <w:b/>
        <w:i w:val="0"/>
        <w:sz w:val="20"/>
        <w:szCs w:val="20"/>
      </w:r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rPr>
        <w:rFonts w:cs="Times New Roman"/>
        <w:b/>
        <w:sz w:val="20"/>
        <w:szCs w:val="20"/>
      </w:rPr>
    </w:lvl>
    <w:lvl w:ilvl="3">
      <w:start w:val="1"/>
      <w:numFmt w:val="decimal"/>
      <w:lvlText w:val="%1.%2.%3.%4."/>
      <w:lvlJc w:val="left"/>
      <w:pPr>
        <w:tabs>
          <w:tab w:val="num" w:pos="1440"/>
        </w:tabs>
        <w:ind w:left="1440" w:hanging="360"/>
      </w:pPr>
      <w:rPr>
        <w:b/>
      </w:r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28">
    <w:nsid w:val="4A5446F6"/>
    <w:multiLevelType w:val="hybridMultilevel"/>
    <w:tmpl w:val="0846C060"/>
    <w:lvl w:ilvl="0" w:tplc="2A12617E">
      <w:start w:val="1"/>
      <w:numFmt w:val="lowerLetter"/>
      <w:lvlText w:val="%1)"/>
      <w:lvlJc w:val="left"/>
      <w:pPr>
        <w:ind w:left="720" w:hanging="360"/>
      </w:pPr>
      <w:rPr>
        <w:rFonts w:hint="default"/>
        <w:b/>
        <w:color w:val="auto"/>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56B82139"/>
    <w:multiLevelType w:val="multilevel"/>
    <w:tmpl w:val="BCD26628"/>
    <w:numStyleLink w:val="PrefPira"/>
  </w:abstractNum>
  <w:abstractNum w:abstractNumId="32">
    <w:nsid w:val="5766257C"/>
    <w:multiLevelType w:val="hybridMultilevel"/>
    <w:tmpl w:val="81F2C2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C6B2E47"/>
    <w:multiLevelType w:val="multilevel"/>
    <w:tmpl w:val="1A569972"/>
    <w:lvl w:ilvl="0">
      <w:start w:val="1"/>
      <w:numFmt w:val="lowerLetter"/>
      <w:lvlText w:val="%1)"/>
      <w:lvlJc w:val="left"/>
      <w:pPr>
        <w:tabs>
          <w:tab w:val="num" w:pos="360"/>
        </w:tabs>
        <w:ind w:left="360" w:hanging="360"/>
      </w:pPr>
      <w:rPr>
        <w:rFonts w:eastAsia="Times New Roman" w:cs="Arial"/>
        <w:b/>
        <w:i w:val="0"/>
        <w:sz w:val="20"/>
        <w:szCs w:val="20"/>
      </w:rPr>
    </w:lvl>
    <w:lvl w:ilvl="1">
      <w:start w:val="2"/>
      <w:numFmt w:val="decimal"/>
      <w:lvlText w:val="%1.%2."/>
      <w:lvlJc w:val="left"/>
      <w:pPr>
        <w:tabs>
          <w:tab w:val="num" w:pos="720"/>
        </w:tabs>
        <w:ind w:left="720" w:hanging="360"/>
      </w:pPr>
    </w:lvl>
    <w:lvl w:ilvl="2">
      <w:start w:val="1"/>
      <w:numFmt w:val="decimal"/>
      <w:lvlText w:val="%1.%2.%3."/>
      <w:lvlJc w:val="left"/>
      <w:pPr>
        <w:tabs>
          <w:tab w:val="num" w:pos="1080"/>
        </w:tabs>
        <w:ind w:left="1080" w:hanging="360"/>
      </w:pPr>
      <w:rPr>
        <w:rFonts w:cs="Times New Roman"/>
        <w:b/>
        <w:sz w:val="20"/>
        <w:szCs w:val="20"/>
      </w:rPr>
    </w:lvl>
    <w:lvl w:ilvl="3">
      <w:start w:val="1"/>
      <w:numFmt w:val="decimal"/>
      <w:lvlText w:val="%1.%2.%3.%4."/>
      <w:lvlJc w:val="left"/>
      <w:pPr>
        <w:tabs>
          <w:tab w:val="num" w:pos="1440"/>
        </w:tabs>
        <w:ind w:left="1440" w:hanging="360"/>
      </w:pPr>
      <w:rPr>
        <w:b/>
      </w:rPr>
    </w:lvl>
    <w:lvl w:ilvl="4">
      <w:start w:val="1"/>
      <w:numFmt w:val="decimal"/>
      <w:lvlText w:val="%1.%2.%3.%4.%5."/>
      <w:lvlJc w:val="left"/>
      <w:pPr>
        <w:tabs>
          <w:tab w:val="num" w:pos="1800"/>
        </w:tabs>
        <w:ind w:left="1800" w:hanging="360"/>
      </w:pPr>
    </w:lvl>
    <w:lvl w:ilvl="5">
      <w:start w:val="1"/>
      <w:numFmt w:val="decimal"/>
      <w:lvlText w:val="%1.%2.%3.%4.%5.%6."/>
      <w:lvlJc w:val="left"/>
      <w:pPr>
        <w:tabs>
          <w:tab w:val="num" w:pos="2160"/>
        </w:tabs>
        <w:ind w:left="2160" w:hanging="360"/>
      </w:pPr>
    </w:lvl>
    <w:lvl w:ilvl="6">
      <w:start w:val="1"/>
      <w:numFmt w:val="decimal"/>
      <w:lvlText w:val="%1.%2.%3.%4.%5.%6.%7."/>
      <w:lvlJc w:val="left"/>
      <w:pPr>
        <w:tabs>
          <w:tab w:val="num" w:pos="2520"/>
        </w:tabs>
        <w:ind w:left="2520" w:hanging="360"/>
      </w:pPr>
    </w:lvl>
    <w:lvl w:ilvl="7">
      <w:start w:val="1"/>
      <w:numFmt w:val="decimal"/>
      <w:lvlText w:val="%1.%2.%3.%4.%5.%6.%7.%8."/>
      <w:lvlJc w:val="left"/>
      <w:pPr>
        <w:tabs>
          <w:tab w:val="num" w:pos="2880"/>
        </w:tabs>
        <w:ind w:left="2880" w:hanging="360"/>
      </w:pPr>
    </w:lvl>
    <w:lvl w:ilvl="8">
      <w:start w:val="1"/>
      <w:numFmt w:val="decimal"/>
      <w:lvlText w:val="%1.%2.%3.%4.%5.%6.%7.%8.%9."/>
      <w:lvlJc w:val="left"/>
      <w:pPr>
        <w:tabs>
          <w:tab w:val="num" w:pos="3240"/>
        </w:tabs>
        <w:ind w:left="3240" w:hanging="360"/>
      </w:pPr>
    </w:lvl>
  </w:abstractNum>
  <w:abstractNum w:abstractNumId="34">
    <w:nsid w:val="5D1C5274"/>
    <w:multiLevelType w:val="multilevel"/>
    <w:tmpl w:val="0B6A5ED4"/>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5">
    <w:nsid w:val="5DFC4DB5"/>
    <w:multiLevelType w:val="multilevel"/>
    <w:tmpl w:val="C7BAE81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6">
    <w:nsid w:val="632729B8"/>
    <w:multiLevelType w:val="multilevel"/>
    <w:tmpl w:val="BCD26628"/>
    <w:numStyleLink w:val="PrefPira"/>
  </w:abstractNum>
  <w:abstractNum w:abstractNumId="37">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8">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nsid w:val="6D6B7EAC"/>
    <w:multiLevelType w:val="multilevel"/>
    <w:tmpl w:val="BCD26628"/>
    <w:numStyleLink w:val="PrefPira"/>
  </w:abstractNum>
  <w:abstractNum w:abstractNumId="41">
    <w:nsid w:val="738B7E55"/>
    <w:multiLevelType w:val="multilevel"/>
    <w:tmpl w:val="BCD26628"/>
    <w:numStyleLink w:val="PrefPira"/>
  </w:abstractNum>
  <w:abstractNum w:abstractNumId="42">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3">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4">
    <w:nsid w:val="79DA6924"/>
    <w:multiLevelType w:val="multilevel"/>
    <w:tmpl w:val="BCD26628"/>
    <w:numStyleLink w:val="PrefPira"/>
  </w:abstractNum>
  <w:abstractNum w:abstractNumId="45">
    <w:nsid w:val="7D5207A4"/>
    <w:multiLevelType w:val="multilevel"/>
    <w:tmpl w:val="8BF6D5EE"/>
    <w:lvl w:ilvl="0">
      <w:start w:val="1"/>
      <w:numFmt w:val="lowerLetter"/>
      <w:lvlText w:val="%1)"/>
      <w:lvlJc w:val="left"/>
      <w:pPr>
        <w:tabs>
          <w:tab w:val="num" w:pos="360"/>
        </w:tabs>
        <w:ind w:left="360" w:hanging="360"/>
      </w:pPr>
      <w:rPr>
        <w:rFonts w:eastAsia="Times New Roman" w:cs="Arial"/>
        <w:b/>
        <w:color w:val="auto"/>
        <w:sz w:val="20"/>
        <w:szCs w:val="20"/>
      </w:rPr>
    </w:lvl>
    <w:lvl w:ilvl="1">
      <w:start w:val="1"/>
      <w:numFmt w:val="lowerLetter"/>
      <w:lvlText w:val="%2)"/>
      <w:lvlJc w:val="left"/>
      <w:pPr>
        <w:tabs>
          <w:tab w:val="num" w:pos="360"/>
        </w:tabs>
        <w:ind w:left="360" w:hanging="360"/>
      </w:pPr>
      <w:rPr>
        <w:rFonts w:eastAsia="MS Mincho" w:cs="Arial"/>
        <w:b/>
        <w:bCs/>
      </w:rPr>
    </w:lvl>
    <w:lvl w:ilvl="2">
      <w:start w:val="1"/>
      <w:numFmt w:val="decimal"/>
      <w:lvlText w:val="%1.%2.%3."/>
      <w:lvlJc w:val="left"/>
      <w:pPr>
        <w:tabs>
          <w:tab w:val="num" w:pos="1440"/>
        </w:tabs>
        <w:ind w:left="1440" w:hanging="360"/>
      </w:pPr>
      <w:rPr>
        <w:rFonts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6">
    <w:nsid w:val="7E82284F"/>
    <w:multiLevelType w:val="hybridMultilevel"/>
    <w:tmpl w:val="1A8A7012"/>
    <w:lvl w:ilvl="0" w:tplc="04160001">
      <w:start w:val="1"/>
      <w:numFmt w:val="bullet"/>
      <w:lvlText w:val=""/>
      <w:lvlJc w:val="left"/>
      <w:pPr>
        <w:ind w:left="813" w:hanging="360"/>
      </w:pPr>
      <w:rPr>
        <w:rFonts w:ascii="Symbol" w:hAnsi="Symbol" w:hint="default"/>
      </w:rPr>
    </w:lvl>
    <w:lvl w:ilvl="1" w:tplc="04160003" w:tentative="1">
      <w:start w:val="1"/>
      <w:numFmt w:val="bullet"/>
      <w:lvlText w:val="o"/>
      <w:lvlJc w:val="left"/>
      <w:pPr>
        <w:ind w:left="1533" w:hanging="360"/>
      </w:pPr>
      <w:rPr>
        <w:rFonts w:ascii="Courier New" w:hAnsi="Courier New" w:cs="Courier New" w:hint="default"/>
      </w:rPr>
    </w:lvl>
    <w:lvl w:ilvl="2" w:tplc="04160005" w:tentative="1">
      <w:start w:val="1"/>
      <w:numFmt w:val="bullet"/>
      <w:lvlText w:val=""/>
      <w:lvlJc w:val="left"/>
      <w:pPr>
        <w:ind w:left="2253" w:hanging="360"/>
      </w:pPr>
      <w:rPr>
        <w:rFonts w:ascii="Wingdings" w:hAnsi="Wingdings" w:hint="default"/>
      </w:rPr>
    </w:lvl>
    <w:lvl w:ilvl="3" w:tplc="04160001" w:tentative="1">
      <w:start w:val="1"/>
      <w:numFmt w:val="bullet"/>
      <w:lvlText w:val=""/>
      <w:lvlJc w:val="left"/>
      <w:pPr>
        <w:ind w:left="2973" w:hanging="360"/>
      </w:pPr>
      <w:rPr>
        <w:rFonts w:ascii="Symbol" w:hAnsi="Symbol" w:hint="default"/>
      </w:rPr>
    </w:lvl>
    <w:lvl w:ilvl="4" w:tplc="04160003" w:tentative="1">
      <w:start w:val="1"/>
      <w:numFmt w:val="bullet"/>
      <w:lvlText w:val="o"/>
      <w:lvlJc w:val="left"/>
      <w:pPr>
        <w:ind w:left="3693" w:hanging="360"/>
      </w:pPr>
      <w:rPr>
        <w:rFonts w:ascii="Courier New" w:hAnsi="Courier New" w:cs="Courier New" w:hint="default"/>
      </w:rPr>
    </w:lvl>
    <w:lvl w:ilvl="5" w:tplc="04160005" w:tentative="1">
      <w:start w:val="1"/>
      <w:numFmt w:val="bullet"/>
      <w:lvlText w:val=""/>
      <w:lvlJc w:val="left"/>
      <w:pPr>
        <w:ind w:left="4413" w:hanging="360"/>
      </w:pPr>
      <w:rPr>
        <w:rFonts w:ascii="Wingdings" w:hAnsi="Wingdings" w:hint="default"/>
      </w:rPr>
    </w:lvl>
    <w:lvl w:ilvl="6" w:tplc="04160001" w:tentative="1">
      <w:start w:val="1"/>
      <w:numFmt w:val="bullet"/>
      <w:lvlText w:val=""/>
      <w:lvlJc w:val="left"/>
      <w:pPr>
        <w:ind w:left="5133" w:hanging="360"/>
      </w:pPr>
      <w:rPr>
        <w:rFonts w:ascii="Symbol" w:hAnsi="Symbol" w:hint="default"/>
      </w:rPr>
    </w:lvl>
    <w:lvl w:ilvl="7" w:tplc="04160003" w:tentative="1">
      <w:start w:val="1"/>
      <w:numFmt w:val="bullet"/>
      <w:lvlText w:val="o"/>
      <w:lvlJc w:val="left"/>
      <w:pPr>
        <w:ind w:left="5853" w:hanging="360"/>
      </w:pPr>
      <w:rPr>
        <w:rFonts w:ascii="Courier New" w:hAnsi="Courier New" w:cs="Courier New" w:hint="default"/>
      </w:rPr>
    </w:lvl>
    <w:lvl w:ilvl="8" w:tplc="04160005" w:tentative="1">
      <w:start w:val="1"/>
      <w:numFmt w:val="bullet"/>
      <w:lvlText w:val=""/>
      <w:lvlJc w:val="left"/>
      <w:pPr>
        <w:ind w:left="6573" w:hanging="360"/>
      </w:pPr>
      <w:rPr>
        <w:rFonts w:ascii="Wingdings" w:hAnsi="Wingdings"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num>
  <w:num w:numId="5">
    <w:abstractNumId w:val="36"/>
  </w:num>
  <w:num w:numId="6">
    <w:abstractNumId w:val="25"/>
  </w:num>
  <w:num w:numId="7">
    <w:abstractNumId w:val="22"/>
  </w:num>
  <w:num w:numId="8">
    <w:abstractNumId w:val="42"/>
  </w:num>
  <w:num w:numId="9">
    <w:abstractNumId w:val="12"/>
  </w:num>
  <w:num w:numId="10">
    <w:abstractNumId w:val="19"/>
    <w:lvlOverride w:ilvl="0">
      <w:lvl w:ilvl="0">
        <w:start w:val="1"/>
        <w:numFmt w:val="lowerLetter"/>
        <w:lvlText w:val="%1)"/>
        <w:lvlJc w:val="left"/>
        <w:pPr>
          <w:ind w:left="0" w:firstLine="0"/>
        </w:pPr>
        <w:rPr>
          <w:rFonts w:ascii="Arial" w:hAnsi="Arial" w:hint="default"/>
          <w:b/>
          <w:color w:val="auto"/>
          <w:sz w:val="20"/>
        </w:rPr>
      </w:lvl>
    </w:lvlOverride>
  </w:num>
  <w:num w:numId="11">
    <w:abstractNumId w:val="41"/>
  </w:num>
  <w:num w:numId="12">
    <w:abstractNumId w:val="39"/>
  </w:num>
  <w:num w:numId="13">
    <w:abstractNumId w:val="31"/>
  </w:num>
  <w:num w:numId="14">
    <w:abstractNumId w:val="44"/>
  </w:num>
  <w:num w:numId="15">
    <w:abstractNumId w:val="40"/>
  </w:num>
  <w:num w:numId="16">
    <w:abstractNumId w:val="17"/>
  </w:num>
  <w:num w:numId="17">
    <w:abstractNumId w:val="21"/>
  </w:num>
  <w:num w:numId="18">
    <w:abstractNumId w:val="37"/>
  </w:num>
  <w:num w:numId="19">
    <w:abstractNumId w:val="29"/>
  </w:num>
  <w:num w:numId="20">
    <w:abstractNumId w:val="30"/>
  </w:num>
  <w:num w:numId="21">
    <w:abstractNumId w:val="4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44"/>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33"/>
  </w:num>
  <w:num w:numId="26">
    <w:abstractNumId w:val="14"/>
  </w:num>
  <w:num w:numId="27">
    <w:abstractNumId w:val="15"/>
  </w:num>
  <w:num w:numId="28">
    <w:abstractNumId w:val="28"/>
  </w:num>
  <w:num w:numId="29">
    <w:abstractNumId w:val="18"/>
  </w:num>
  <w:num w:numId="30">
    <w:abstractNumId w:val="23"/>
  </w:num>
  <w:num w:numId="31">
    <w:abstractNumId w:val="45"/>
  </w:num>
  <w:num w:numId="32">
    <w:abstractNumId w:val="27"/>
  </w:num>
  <w:num w:numId="33">
    <w:abstractNumId w:val="34"/>
  </w:num>
  <w:num w:numId="34">
    <w:abstractNumId w:val="26"/>
  </w:num>
  <w:num w:numId="35">
    <w:abstractNumId w:val="16"/>
  </w:num>
  <w:num w:numId="36">
    <w:abstractNumId w:val="35"/>
  </w:num>
  <w:num w:numId="37">
    <w:abstractNumId w:val="24"/>
  </w:num>
  <w:num w:numId="38">
    <w:abstractNumId w:val="20"/>
  </w:num>
  <w:num w:numId="39">
    <w:abstractNumId w:val="46"/>
  </w:num>
  <w:num w:numId="40">
    <w:abstractNumId w:val="32"/>
  </w:num>
  <w:num w:numId="4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063C"/>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77011"/>
    <w:rsid w:val="00080EFF"/>
    <w:rsid w:val="0008215E"/>
    <w:rsid w:val="00083BA9"/>
    <w:rsid w:val="000843EC"/>
    <w:rsid w:val="00085156"/>
    <w:rsid w:val="000859C5"/>
    <w:rsid w:val="00085CB4"/>
    <w:rsid w:val="000876AE"/>
    <w:rsid w:val="00091C5A"/>
    <w:rsid w:val="00093F72"/>
    <w:rsid w:val="00094E36"/>
    <w:rsid w:val="0009585F"/>
    <w:rsid w:val="00097DE0"/>
    <w:rsid w:val="000A07C0"/>
    <w:rsid w:val="000A3A68"/>
    <w:rsid w:val="000A4647"/>
    <w:rsid w:val="000A7866"/>
    <w:rsid w:val="000B251E"/>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17F0"/>
    <w:rsid w:val="001235C7"/>
    <w:rsid w:val="00125B3A"/>
    <w:rsid w:val="00131643"/>
    <w:rsid w:val="0013187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60CD"/>
    <w:rsid w:val="001574B5"/>
    <w:rsid w:val="001608EC"/>
    <w:rsid w:val="00161BD6"/>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485A"/>
    <w:rsid w:val="00265A6D"/>
    <w:rsid w:val="00270999"/>
    <w:rsid w:val="00271A36"/>
    <w:rsid w:val="0027468D"/>
    <w:rsid w:val="00275C8D"/>
    <w:rsid w:val="00275FFB"/>
    <w:rsid w:val="0028145B"/>
    <w:rsid w:val="0028507B"/>
    <w:rsid w:val="0028529C"/>
    <w:rsid w:val="002857B2"/>
    <w:rsid w:val="002870AA"/>
    <w:rsid w:val="002922CC"/>
    <w:rsid w:val="00293B60"/>
    <w:rsid w:val="00297498"/>
    <w:rsid w:val="002A0496"/>
    <w:rsid w:val="002A2C5A"/>
    <w:rsid w:val="002A5074"/>
    <w:rsid w:val="002A7E9F"/>
    <w:rsid w:val="002B41E2"/>
    <w:rsid w:val="002B4F8A"/>
    <w:rsid w:val="002B5336"/>
    <w:rsid w:val="002B5AEC"/>
    <w:rsid w:val="002B6824"/>
    <w:rsid w:val="002C07BA"/>
    <w:rsid w:val="002C2869"/>
    <w:rsid w:val="002C3F73"/>
    <w:rsid w:val="002C4216"/>
    <w:rsid w:val="002C4AFA"/>
    <w:rsid w:val="002C524D"/>
    <w:rsid w:val="002D014A"/>
    <w:rsid w:val="002D21D7"/>
    <w:rsid w:val="002D3F61"/>
    <w:rsid w:val="002D54C1"/>
    <w:rsid w:val="002D5E71"/>
    <w:rsid w:val="002D7B34"/>
    <w:rsid w:val="002E0490"/>
    <w:rsid w:val="002E693C"/>
    <w:rsid w:val="002E7175"/>
    <w:rsid w:val="002F3AF1"/>
    <w:rsid w:val="002F5C44"/>
    <w:rsid w:val="002F61D5"/>
    <w:rsid w:val="00300B3C"/>
    <w:rsid w:val="0030415A"/>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1B2D"/>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8E5"/>
    <w:rsid w:val="003A5FC3"/>
    <w:rsid w:val="003A67D2"/>
    <w:rsid w:val="003B11A8"/>
    <w:rsid w:val="003B267F"/>
    <w:rsid w:val="003B26DA"/>
    <w:rsid w:val="003B4D3E"/>
    <w:rsid w:val="003B4E43"/>
    <w:rsid w:val="003B6C98"/>
    <w:rsid w:val="003B6DB0"/>
    <w:rsid w:val="003C1DD3"/>
    <w:rsid w:val="003C3589"/>
    <w:rsid w:val="003C37F5"/>
    <w:rsid w:val="003C38B4"/>
    <w:rsid w:val="003C3BB6"/>
    <w:rsid w:val="003C4F71"/>
    <w:rsid w:val="003C5D04"/>
    <w:rsid w:val="003D1BFF"/>
    <w:rsid w:val="003D365C"/>
    <w:rsid w:val="003D42E2"/>
    <w:rsid w:val="003D53BD"/>
    <w:rsid w:val="003E145E"/>
    <w:rsid w:val="003E7308"/>
    <w:rsid w:val="003E73E4"/>
    <w:rsid w:val="003F20AC"/>
    <w:rsid w:val="003F2BFE"/>
    <w:rsid w:val="003F7909"/>
    <w:rsid w:val="004013F2"/>
    <w:rsid w:val="00401738"/>
    <w:rsid w:val="004033C4"/>
    <w:rsid w:val="00407ACB"/>
    <w:rsid w:val="004103A8"/>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04F"/>
    <w:rsid w:val="004744A4"/>
    <w:rsid w:val="00477329"/>
    <w:rsid w:val="004800A5"/>
    <w:rsid w:val="00481D26"/>
    <w:rsid w:val="004850B2"/>
    <w:rsid w:val="00485728"/>
    <w:rsid w:val="00485B82"/>
    <w:rsid w:val="0048687B"/>
    <w:rsid w:val="004900AC"/>
    <w:rsid w:val="00491DF6"/>
    <w:rsid w:val="004928A5"/>
    <w:rsid w:val="0049413D"/>
    <w:rsid w:val="00496972"/>
    <w:rsid w:val="00497BDD"/>
    <w:rsid w:val="004A145A"/>
    <w:rsid w:val="004A147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E5AC9"/>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2735"/>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4B2"/>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AE5"/>
    <w:rsid w:val="005D1FA8"/>
    <w:rsid w:val="005D2882"/>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1D1E"/>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C7E90"/>
    <w:rsid w:val="006D2C2F"/>
    <w:rsid w:val="006D4EEC"/>
    <w:rsid w:val="006E4BD9"/>
    <w:rsid w:val="006E6182"/>
    <w:rsid w:val="006E7B31"/>
    <w:rsid w:val="006F0848"/>
    <w:rsid w:val="006F1352"/>
    <w:rsid w:val="006F3062"/>
    <w:rsid w:val="006F664F"/>
    <w:rsid w:val="006F7339"/>
    <w:rsid w:val="006F7AC8"/>
    <w:rsid w:val="007016D9"/>
    <w:rsid w:val="0070188A"/>
    <w:rsid w:val="0070204C"/>
    <w:rsid w:val="00711DB8"/>
    <w:rsid w:val="00721546"/>
    <w:rsid w:val="007239EE"/>
    <w:rsid w:val="0073037A"/>
    <w:rsid w:val="00730427"/>
    <w:rsid w:val="00733576"/>
    <w:rsid w:val="0073438C"/>
    <w:rsid w:val="007357CF"/>
    <w:rsid w:val="00737D71"/>
    <w:rsid w:val="00741409"/>
    <w:rsid w:val="00742F63"/>
    <w:rsid w:val="007454D5"/>
    <w:rsid w:val="00745727"/>
    <w:rsid w:val="0074637B"/>
    <w:rsid w:val="007467F3"/>
    <w:rsid w:val="00750540"/>
    <w:rsid w:val="00752A72"/>
    <w:rsid w:val="00753CE0"/>
    <w:rsid w:val="00754EE9"/>
    <w:rsid w:val="007706A7"/>
    <w:rsid w:val="0077368C"/>
    <w:rsid w:val="007736B1"/>
    <w:rsid w:val="00773AE3"/>
    <w:rsid w:val="0077541C"/>
    <w:rsid w:val="00775987"/>
    <w:rsid w:val="00775F16"/>
    <w:rsid w:val="00780560"/>
    <w:rsid w:val="00782C54"/>
    <w:rsid w:val="00784264"/>
    <w:rsid w:val="00784EC7"/>
    <w:rsid w:val="0078633E"/>
    <w:rsid w:val="00786447"/>
    <w:rsid w:val="00787F75"/>
    <w:rsid w:val="00790B74"/>
    <w:rsid w:val="00791E0D"/>
    <w:rsid w:val="00793670"/>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28D2"/>
    <w:rsid w:val="0080345C"/>
    <w:rsid w:val="008046E6"/>
    <w:rsid w:val="008069F1"/>
    <w:rsid w:val="008153D5"/>
    <w:rsid w:val="00824840"/>
    <w:rsid w:val="00826AE0"/>
    <w:rsid w:val="00827884"/>
    <w:rsid w:val="00830C26"/>
    <w:rsid w:val="00832C41"/>
    <w:rsid w:val="0083303B"/>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4E6C"/>
    <w:rsid w:val="00945B21"/>
    <w:rsid w:val="00952CAC"/>
    <w:rsid w:val="00953619"/>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2691"/>
    <w:rsid w:val="00A06561"/>
    <w:rsid w:val="00A10B8E"/>
    <w:rsid w:val="00A11984"/>
    <w:rsid w:val="00A1508D"/>
    <w:rsid w:val="00A15262"/>
    <w:rsid w:val="00A179DD"/>
    <w:rsid w:val="00A21F7C"/>
    <w:rsid w:val="00A25E51"/>
    <w:rsid w:val="00A27899"/>
    <w:rsid w:val="00A27B91"/>
    <w:rsid w:val="00A32332"/>
    <w:rsid w:val="00A359F1"/>
    <w:rsid w:val="00A4028F"/>
    <w:rsid w:val="00A40E60"/>
    <w:rsid w:val="00A440E4"/>
    <w:rsid w:val="00A442F9"/>
    <w:rsid w:val="00A46766"/>
    <w:rsid w:val="00A46977"/>
    <w:rsid w:val="00A46A18"/>
    <w:rsid w:val="00A51D3C"/>
    <w:rsid w:val="00A535A7"/>
    <w:rsid w:val="00A54F02"/>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BE8"/>
    <w:rsid w:val="00B21585"/>
    <w:rsid w:val="00B21E86"/>
    <w:rsid w:val="00B23731"/>
    <w:rsid w:val="00B23A27"/>
    <w:rsid w:val="00B24CB7"/>
    <w:rsid w:val="00B36CC9"/>
    <w:rsid w:val="00B374A3"/>
    <w:rsid w:val="00B37D5B"/>
    <w:rsid w:val="00B408CA"/>
    <w:rsid w:val="00B41DD9"/>
    <w:rsid w:val="00B50BAD"/>
    <w:rsid w:val="00B537BD"/>
    <w:rsid w:val="00B616FA"/>
    <w:rsid w:val="00B62116"/>
    <w:rsid w:val="00B70247"/>
    <w:rsid w:val="00B802B6"/>
    <w:rsid w:val="00B840DD"/>
    <w:rsid w:val="00B866BC"/>
    <w:rsid w:val="00B8781B"/>
    <w:rsid w:val="00B9061E"/>
    <w:rsid w:val="00B92C8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51AC"/>
    <w:rsid w:val="00BC773B"/>
    <w:rsid w:val="00BD00B1"/>
    <w:rsid w:val="00BD1164"/>
    <w:rsid w:val="00BD4B3F"/>
    <w:rsid w:val="00BD5718"/>
    <w:rsid w:val="00BD5769"/>
    <w:rsid w:val="00BD7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6C04"/>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78E"/>
    <w:rsid w:val="00CB2E5D"/>
    <w:rsid w:val="00CB4AD9"/>
    <w:rsid w:val="00CC0EA3"/>
    <w:rsid w:val="00CC1DD6"/>
    <w:rsid w:val="00CC4ED8"/>
    <w:rsid w:val="00CD0A09"/>
    <w:rsid w:val="00CD407F"/>
    <w:rsid w:val="00CE3EFF"/>
    <w:rsid w:val="00CE4583"/>
    <w:rsid w:val="00CE62C1"/>
    <w:rsid w:val="00CF15F7"/>
    <w:rsid w:val="00CF273C"/>
    <w:rsid w:val="00CF47B1"/>
    <w:rsid w:val="00CF56DB"/>
    <w:rsid w:val="00CF7B17"/>
    <w:rsid w:val="00D01096"/>
    <w:rsid w:val="00D02AB2"/>
    <w:rsid w:val="00D03BF0"/>
    <w:rsid w:val="00D04333"/>
    <w:rsid w:val="00D0488E"/>
    <w:rsid w:val="00D04D80"/>
    <w:rsid w:val="00D0524C"/>
    <w:rsid w:val="00D05961"/>
    <w:rsid w:val="00D100C4"/>
    <w:rsid w:val="00D13F06"/>
    <w:rsid w:val="00D14A4C"/>
    <w:rsid w:val="00D14C13"/>
    <w:rsid w:val="00D150EE"/>
    <w:rsid w:val="00D16723"/>
    <w:rsid w:val="00D20A14"/>
    <w:rsid w:val="00D20AEE"/>
    <w:rsid w:val="00D20DC7"/>
    <w:rsid w:val="00D21D95"/>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11DF"/>
    <w:rsid w:val="00D74CE9"/>
    <w:rsid w:val="00D758EB"/>
    <w:rsid w:val="00D810A2"/>
    <w:rsid w:val="00D82C39"/>
    <w:rsid w:val="00D83ABC"/>
    <w:rsid w:val="00D86BD3"/>
    <w:rsid w:val="00D9110E"/>
    <w:rsid w:val="00D9351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1586"/>
    <w:rsid w:val="00E11F27"/>
    <w:rsid w:val="00E12479"/>
    <w:rsid w:val="00E135E9"/>
    <w:rsid w:val="00E142AB"/>
    <w:rsid w:val="00E153EC"/>
    <w:rsid w:val="00E215DA"/>
    <w:rsid w:val="00E22A9F"/>
    <w:rsid w:val="00E22D12"/>
    <w:rsid w:val="00E2488A"/>
    <w:rsid w:val="00E27B9E"/>
    <w:rsid w:val="00E27D9C"/>
    <w:rsid w:val="00E3157A"/>
    <w:rsid w:val="00E319A2"/>
    <w:rsid w:val="00E31E21"/>
    <w:rsid w:val="00E326A9"/>
    <w:rsid w:val="00E354FF"/>
    <w:rsid w:val="00E35823"/>
    <w:rsid w:val="00E35C31"/>
    <w:rsid w:val="00E37701"/>
    <w:rsid w:val="00E42A88"/>
    <w:rsid w:val="00E43B4E"/>
    <w:rsid w:val="00E45790"/>
    <w:rsid w:val="00E505A9"/>
    <w:rsid w:val="00E55DE0"/>
    <w:rsid w:val="00E560B9"/>
    <w:rsid w:val="00E61885"/>
    <w:rsid w:val="00E628D0"/>
    <w:rsid w:val="00E651AB"/>
    <w:rsid w:val="00E67300"/>
    <w:rsid w:val="00E71A19"/>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02F3"/>
    <w:rsid w:val="00EF135E"/>
    <w:rsid w:val="00EF21AA"/>
    <w:rsid w:val="00EF3B7E"/>
    <w:rsid w:val="00EF7D0C"/>
    <w:rsid w:val="00F12C92"/>
    <w:rsid w:val="00F15CBF"/>
    <w:rsid w:val="00F16602"/>
    <w:rsid w:val="00F173C3"/>
    <w:rsid w:val="00F24754"/>
    <w:rsid w:val="00F2615F"/>
    <w:rsid w:val="00F2699D"/>
    <w:rsid w:val="00F27D45"/>
    <w:rsid w:val="00F30109"/>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101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13D"/>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13D"/>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1696481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644128">
      <w:bodyDiv w:val="1"/>
      <w:marLeft w:val="0"/>
      <w:marRight w:val="0"/>
      <w:marTop w:val="0"/>
      <w:marBottom w:val="0"/>
      <w:divBdr>
        <w:top w:val="none" w:sz="0" w:space="0" w:color="auto"/>
        <w:left w:val="none" w:sz="0" w:space="0" w:color="auto"/>
        <w:bottom w:val="none" w:sz="0" w:space="0" w:color="auto"/>
        <w:right w:val="none" w:sz="0" w:space="0" w:color="auto"/>
      </w:divBdr>
    </w:div>
    <w:div w:id="117619240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6139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71763c0a-43a9-4215-9c1e-ac13867d38db"/>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8C9F3816-F89F-412F-B67F-3348B15C7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27</Pages>
  <Words>11947</Words>
  <Characters>64516</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76311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15</cp:revision>
  <cp:lastPrinted>2022-08-03T17:48:00Z</cp:lastPrinted>
  <dcterms:created xsi:type="dcterms:W3CDTF">2025-10-22T12:30:00Z</dcterms:created>
  <dcterms:modified xsi:type="dcterms:W3CDTF">2026-01-12T17:45:00Z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