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9F01E2">
        <w:rPr>
          <w:rFonts w:ascii="Arial" w:hAnsi="Arial" w:cs="Arial"/>
          <w:b/>
          <w:bCs/>
        </w:rPr>
        <w:t>COMUNICADO</w:t>
      </w: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9F01E2">
        <w:rPr>
          <w:rFonts w:ascii="Arial" w:hAnsi="Arial" w:cs="Arial"/>
          <w:szCs w:val="24"/>
        </w:rPr>
        <w:t xml:space="preserve">PREGÃO ELETRÔNICO Nº </w:t>
      </w:r>
      <w:r w:rsidR="001D68D4" w:rsidRPr="009F01E2">
        <w:rPr>
          <w:rFonts w:ascii="Arial" w:hAnsi="Arial" w:cs="Arial"/>
          <w:szCs w:val="24"/>
        </w:rPr>
        <w:t>21</w:t>
      </w:r>
      <w:r w:rsidRPr="009F01E2">
        <w:rPr>
          <w:rFonts w:ascii="Arial" w:hAnsi="Arial" w:cs="Arial"/>
          <w:szCs w:val="24"/>
        </w:rPr>
        <w:t>/202</w:t>
      </w:r>
      <w:r w:rsidR="00911FE6" w:rsidRPr="009F01E2">
        <w:rPr>
          <w:rFonts w:ascii="Arial" w:hAnsi="Arial" w:cs="Arial"/>
          <w:szCs w:val="24"/>
        </w:rPr>
        <w:t>6</w:t>
      </w:r>
    </w:p>
    <w:p w:rsidR="009B7E98" w:rsidRPr="009F01E2" w:rsidRDefault="009B7E98" w:rsidP="009B7E98">
      <w:pPr>
        <w:rPr>
          <w:rFonts w:ascii="Arial" w:hAnsi="Arial" w:cs="Arial"/>
          <w:lang w:eastAsia="pt-BR" w:bidi="ar-SA"/>
        </w:rPr>
      </w:pPr>
    </w:p>
    <w:p w:rsidR="00911FE6" w:rsidRPr="009F01E2" w:rsidRDefault="001D68D4" w:rsidP="00911FE6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 w:rsidRPr="009F01E2">
        <w:rPr>
          <w:rFonts w:ascii="Arial" w:hAnsi="Arial" w:cs="Arial"/>
          <w:b/>
        </w:rPr>
        <w:t>Registro de Preços para Fornecimento Parcelado de Medicamentos</w:t>
      </w:r>
      <w:r w:rsidR="00911FE6" w:rsidRPr="009F01E2">
        <w:rPr>
          <w:rFonts w:ascii="Arial" w:eastAsia="Times New Roman" w:hAnsi="Arial" w:cs="Arial"/>
          <w:b/>
          <w:kern w:val="0"/>
          <w:lang w:eastAsia="pt-BR" w:bidi="ar-SA"/>
        </w:rPr>
        <w:t>.</w:t>
      </w:r>
    </w:p>
    <w:p w:rsidR="00EC21B8" w:rsidRPr="009F01E2" w:rsidRDefault="00EC21B8" w:rsidP="009B7E98">
      <w:pPr>
        <w:ind w:left="567"/>
        <w:jc w:val="center"/>
        <w:rPr>
          <w:rFonts w:ascii="Arial" w:hAnsi="Arial" w:cs="Arial"/>
          <w:b/>
        </w:rPr>
      </w:pPr>
    </w:p>
    <w:p w:rsidR="009F01E2" w:rsidRPr="009F01E2" w:rsidRDefault="009F01E2" w:rsidP="009F01E2">
      <w:pPr>
        <w:widowControl/>
        <w:tabs>
          <w:tab w:val="left" w:pos="851"/>
        </w:tabs>
        <w:suppressAutoHyphens w:val="0"/>
        <w:autoSpaceDE w:val="0"/>
        <w:adjustRightInd w:val="0"/>
        <w:jc w:val="both"/>
        <w:textAlignment w:val="auto"/>
        <w:rPr>
          <w:rFonts w:ascii="Arial" w:hAnsi="Arial" w:cs="Arial"/>
        </w:rPr>
      </w:pPr>
      <w:r w:rsidRPr="009F01E2">
        <w:rPr>
          <w:rFonts w:ascii="Arial" w:hAnsi="Arial" w:cs="Arial"/>
        </w:rPr>
        <w:t>Comunicamos que, com base na solicitação do Secretario Municipal de Saúde e Parecer da Procuradoria Geral nº 294/202</w:t>
      </w:r>
      <w:r w:rsidR="00CD62F7">
        <w:rPr>
          <w:rFonts w:ascii="Arial" w:hAnsi="Arial" w:cs="Arial"/>
        </w:rPr>
        <w:t>6</w:t>
      </w:r>
      <w:r w:rsidRPr="009F01E2">
        <w:rPr>
          <w:rFonts w:ascii="Arial" w:hAnsi="Arial" w:cs="Arial"/>
        </w:rPr>
        <w:t xml:space="preserve">, fica </w:t>
      </w:r>
      <w:r w:rsidRPr="009F01E2">
        <w:rPr>
          <w:rFonts w:ascii="Arial" w:hAnsi="Arial" w:cs="Arial"/>
          <w:b/>
        </w:rPr>
        <w:t>ANULADO</w:t>
      </w:r>
      <w:r w:rsidRPr="009F01E2">
        <w:rPr>
          <w:rFonts w:ascii="Arial" w:hAnsi="Arial" w:cs="Arial"/>
        </w:rPr>
        <w:t xml:space="preserve"> o referido Pregão Eletrônico. </w:t>
      </w:r>
    </w:p>
    <w:p w:rsidR="009F01E2" w:rsidRPr="009F01E2" w:rsidRDefault="009F01E2" w:rsidP="009F01E2">
      <w:pPr>
        <w:widowControl/>
        <w:tabs>
          <w:tab w:val="left" w:pos="851"/>
        </w:tabs>
        <w:suppressAutoHyphens w:val="0"/>
        <w:autoSpaceDE w:val="0"/>
        <w:adjustRightInd w:val="0"/>
        <w:jc w:val="both"/>
        <w:textAlignment w:val="auto"/>
        <w:rPr>
          <w:rFonts w:ascii="Arial" w:hAnsi="Arial" w:cs="Arial"/>
        </w:rPr>
      </w:pPr>
    </w:p>
    <w:p w:rsidR="009F01E2" w:rsidRPr="009F01E2" w:rsidRDefault="009F01E2" w:rsidP="009F01E2">
      <w:pPr>
        <w:keepLines/>
        <w:tabs>
          <w:tab w:val="left" w:pos="851"/>
        </w:tabs>
        <w:jc w:val="both"/>
        <w:rPr>
          <w:rFonts w:ascii="Arial" w:hAnsi="Arial" w:cs="Arial"/>
        </w:rPr>
      </w:pPr>
      <w:r w:rsidRPr="009F01E2">
        <w:rPr>
          <w:rFonts w:ascii="Arial" w:hAnsi="Arial" w:cs="Arial"/>
        </w:rPr>
        <w:t>Diante do exposto, publique-se e aguarde-se o prazo recursal de 03 (três) dias úteis conforme determina a Lei Federal nº 14.133/2021.</w:t>
      </w:r>
    </w:p>
    <w:p w:rsidR="009F01E2" w:rsidRPr="009F01E2" w:rsidRDefault="009F01E2" w:rsidP="009F01E2">
      <w:pPr>
        <w:keepLines/>
        <w:tabs>
          <w:tab w:val="left" w:pos="851"/>
        </w:tabs>
        <w:jc w:val="both"/>
        <w:rPr>
          <w:rFonts w:ascii="Arial" w:hAnsi="Arial" w:cs="Arial"/>
        </w:rPr>
      </w:pPr>
    </w:p>
    <w:p w:rsidR="009F01E2" w:rsidRPr="009F01E2" w:rsidRDefault="009F01E2" w:rsidP="009F01E2">
      <w:pPr>
        <w:rPr>
          <w:rFonts w:ascii="Arial" w:hAnsi="Arial" w:cs="Arial"/>
          <w:b/>
        </w:rPr>
      </w:pPr>
      <w:r w:rsidRPr="009F01E2">
        <w:rPr>
          <w:rFonts w:ascii="Arial" w:hAnsi="Arial" w:cs="Arial"/>
        </w:rPr>
        <w:t xml:space="preserve">Os recursos deverão ser encaminhados para o e-mail: </w:t>
      </w:r>
      <w:hyperlink r:id="rId6" w:history="1">
        <w:r w:rsidRPr="009F01E2">
          <w:rPr>
            <w:rFonts w:ascii="Arial" w:hAnsi="Arial" w:cs="Arial"/>
          </w:rPr>
          <w:t>licitacoes@piracicaba.sp.gov.br</w:t>
        </w:r>
      </w:hyperlink>
    </w:p>
    <w:p w:rsidR="0069613C" w:rsidRPr="009F01E2" w:rsidRDefault="0069613C" w:rsidP="0069613C">
      <w:pPr>
        <w:pStyle w:val="Standard"/>
        <w:rPr>
          <w:rFonts w:ascii="Arial" w:hAnsi="Arial" w:cs="Arial"/>
        </w:rPr>
      </w:pPr>
    </w:p>
    <w:p w:rsidR="009B7E98" w:rsidRPr="009F01E2" w:rsidRDefault="009B7E98" w:rsidP="004E5189">
      <w:pPr>
        <w:pStyle w:val="Standard"/>
        <w:rPr>
          <w:rFonts w:ascii="Arial" w:hAnsi="Arial" w:cs="Arial"/>
        </w:rPr>
      </w:pPr>
      <w:r w:rsidRPr="009F01E2">
        <w:rPr>
          <w:rFonts w:ascii="Arial" w:hAnsi="Arial" w:cs="Arial"/>
        </w:rPr>
        <w:t xml:space="preserve">Piracicaba, </w:t>
      </w:r>
      <w:r w:rsidR="00854295">
        <w:rPr>
          <w:rFonts w:ascii="Arial" w:hAnsi="Arial" w:cs="Arial"/>
        </w:rPr>
        <w:t>19</w:t>
      </w:r>
      <w:r w:rsidR="008C543E" w:rsidRPr="009F01E2">
        <w:rPr>
          <w:rFonts w:ascii="Arial" w:hAnsi="Arial" w:cs="Arial"/>
        </w:rPr>
        <w:t xml:space="preserve"> de </w:t>
      </w:r>
      <w:r w:rsidR="005B1F00" w:rsidRPr="009F01E2">
        <w:rPr>
          <w:rFonts w:ascii="Arial" w:hAnsi="Arial" w:cs="Arial"/>
        </w:rPr>
        <w:t>março</w:t>
      </w:r>
      <w:r w:rsidRPr="009F01E2">
        <w:rPr>
          <w:rFonts w:ascii="Arial" w:hAnsi="Arial" w:cs="Arial"/>
        </w:rPr>
        <w:t xml:space="preserve"> de 202</w:t>
      </w:r>
      <w:r w:rsidR="00911FE6" w:rsidRPr="009F01E2">
        <w:rPr>
          <w:rFonts w:ascii="Arial" w:hAnsi="Arial" w:cs="Arial"/>
        </w:rPr>
        <w:t>6</w:t>
      </w:r>
      <w:r w:rsidRPr="009F01E2">
        <w:rPr>
          <w:rFonts w:ascii="Arial" w:hAnsi="Arial" w:cs="Arial"/>
        </w:rPr>
        <w:t>.</w:t>
      </w: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11FE6" w:rsidRPr="009F01E2" w:rsidRDefault="0057342B" w:rsidP="00911F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Palomo </w:t>
      </w:r>
      <w:proofErr w:type="spellStart"/>
      <w:r>
        <w:rPr>
          <w:rFonts w:ascii="Arial" w:hAnsi="Arial" w:cs="Arial"/>
          <w:b/>
        </w:rPr>
        <w:t>Monferdini</w:t>
      </w:r>
      <w:proofErr w:type="spellEnd"/>
    </w:p>
    <w:p w:rsidR="00D50ED2" w:rsidRPr="009F01E2" w:rsidRDefault="0057342B" w:rsidP="00911FE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Pregoeira</w:t>
      </w:r>
      <w:bookmarkStart w:id="0" w:name="_GoBack"/>
      <w:bookmarkEnd w:id="0"/>
    </w:p>
    <w:sectPr w:rsidR="00D50ED2" w:rsidRPr="009F01E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FC6DFB">
    <w:pPr>
      <w:pStyle w:val="Rodap"/>
    </w:pPr>
    <w:r>
      <w:rPr>
        <w:noProof/>
        <w:lang w:eastAsia="pt-BR" w:bidi="ar-SA"/>
      </w:rPr>
      <w:drawing>
        <wp:inline distT="0" distB="0" distL="0" distR="0" wp14:anchorId="0FD48916" wp14:editId="679BBEC5">
          <wp:extent cx="5671185" cy="557344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5671185" cy="557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-509270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40.1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1D68D4"/>
    <w:rsid w:val="0025562A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57342B"/>
    <w:rsid w:val="005B1F00"/>
    <w:rsid w:val="00646C91"/>
    <w:rsid w:val="00651624"/>
    <w:rsid w:val="006804C6"/>
    <w:rsid w:val="0069613C"/>
    <w:rsid w:val="00854295"/>
    <w:rsid w:val="008C543E"/>
    <w:rsid w:val="00911FE6"/>
    <w:rsid w:val="00956AF5"/>
    <w:rsid w:val="009A0B8D"/>
    <w:rsid w:val="009B7E98"/>
    <w:rsid w:val="009F01E2"/>
    <w:rsid w:val="00A567B0"/>
    <w:rsid w:val="00B75694"/>
    <w:rsid w:val="00B9780C"/>
    <w:rsid w:val="00C1646E"/>
    <w:rsid w:val="00C63DA0"/>
    <w:rsid w:val="00CD62F7"/>
    <w:rsid w:val="00CD6C0F"/>
    <w:rsid w:val="00CF7798"/>
    <w:rsid w:val="00D45BF7"/>
    <w:rsid w:val="00D50ED2"/>
    <w:rsid w:val="00EA1646"/>
    <w:rsid w:val="00EC21B8"/>
    <w:rsid w:val="00EE7551"/>
    <w:rsid w:val="00EE7D93"/>
    <w:rsid w:val="00FC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22633AE"/>
  <w15:docId w15:val="{E65FA34F-DC77-486A-93BD-B9E43603F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6DFB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DFB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oes@piracicaba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7</cp:revision>
  <dcterms:created xsi:type="dcterms:W3CDTF">2026-03-19T14:08:00Z</dcterms:created>
  <dcterms:modified xsi:type="dcterms:W3CDTF">2026-03-19T15:12:00Z</dcterms:modified>
</cp:coreProperties>
</file>