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69DFDFE"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004C326E">
        <w:rPr>
          <w:b/>
          <w:sz w:val="20"/>
          <w:szCs w:val="20"/>
          <w:lang w:val="pt-BR"/>
        </w:rPr>
        <w:t>nº 270</w:t>
      </w:r>
      <w:r w:rsidRPr="00B3036E">
        <w:rPr>
          <w:b/>
          <w:sz w:val="20"/>
          <w:szCs w:val="20"/>
          <w:lang w:val="pt-BR"/>
        </w:rPr>
        <w:t>/</w:t>
      </w:r>
      <w:r w:rsidR="004C326E">
        <w:rPr>
          <w:b/>
          <w:sz w:val="20"/>
          <w:szCs w:val="20"/>
          <w:lang w:val="pt-BR"/>
        </w:rPr>
        <w:t>2026</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1345A2">
      <w:pPr>
        <w:pStyle w:val="Recuodecorpodetexto"/>
        <w:widowControl w:val="0"/>
        <w:overflowPunct/>
        <w:autoSpaceDE/>
        <w:spacing w:line="240" w:lineRule="auto"/>
        <w:jc w:val="center"/>
        <w:rPr>
          <w:sz w:val="20"/>
          <w:szCs w:val="20"/>
        </w:rPr>
      </w:pPr>
    </w:p>
    <w:p w14:paraId="41E5D4EB" w14:textId="0201295B" w:rsidR="00F71FC0" w:rsidRPr="00B3036E" w:rsidRDefault="00906BC5" w:rsidP="001345A2">
      <w:pPr>
        <w:pStyle w:val="Recuodecorpodetexto"/>
        <w:widowControl w:val="0"/>
        <w:shd w:val="clear" w:color="auto" w:fill="DDDDDD"/>
        <w:overflowPunct/>
        <w:autoSpaceDE/>
        <w:spacing w:line="240"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3C158B30"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692277" w:rsidRPr="00692277">
        <w:rPr>
          <w:b/>
          <w:sz w:val="20"/>
          <w:szCs w:val="20"/>
          <w:lang w:val="pt-BR"/>
        </w:rPr>
        <w:t>100.910</w:t>
      </w:r>
      <w:r w:rsidR="00692277">
        <w:rPr>
          <w:b/>
          <w:sz w:val="20"/>
          <w:szCs w:val="20"/>
          <w:lang w:val="pt-BR"/>
        </w:rPr>
        <w:t>/2026</w:t>
      </w:r>
    </w:p>
    <w:p w14:paraId="4DF3BAAE" w14:textId="7D5EA8CA"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00A2168E">
        <w:rPr>
          <w:b/>
          <w:sz w:val="20"/>
          <w:szCs w:val="20"/>
          <w:lang w:val="pt-BR"/>
        </w:rPr>
        <w:t xml:space="preserve"> 25</w:t>
      </w:r>
      <w:r w:rsidRPr="00B3036E">
        <w:rPr>
          <w:b/>
          <w:sz w:val="20"/>
          <w:szCs w:val="20"/>
          <w:lang w:val="pt-BR"/>
        </w:rPr>
        <w:t>/</w:t>
      </w:r>
      <w:r w:rsidR="00A2168E">
        <w:rPr>
          <w:b/>
          <w:sz w:val="20"/>
          <w:szCs w:val="20"/>
          <w:lang w:val="pt-BR"/>
        </w:rPr>
        <w:t>09</w:t>
      </w:r>
      <w:r w:rsidRPr="00B3036E">
        <w:rPr>
          <w:b/>
          <w:sz w:val="20"/>
          <w:szCs w:val="20"/>
          <w:lang w:val="pt-BR"/>
        </w:rPr>
        <w:t>/</w:t>
      </w:r>
      <w:r w:rsidR="00A2168E">
        <w:rPr>
          <w:b/>
          <w:sz w:val="20"/>
          <w:szCs w:val="20"/>
          <w:lang w:val="pt-BR"/>
        </w:rPr>
        <w:t>2026</w:t>
      </w:r>
      <w:r w:rsidRPr="00B3036E">
        <w:rPr>
          <w:b/>
          <w:sz w:val="20"/>
          <w:szCs w:val="20"/>
          <w:lang w:val="pt-BR"/>
        </w:rPr>
        <w:t xml:space="preserve"> -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1D7C83FD" w:rsidR="00B039A0" w:rsidRPr="00B3036E" w:rsidRDefault="00906BC5" w:rsidP="001345A2">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A2168E">
        <w:rPr>
          <w:b/>
          <w:sz w:val="20"/>
          <w:szCs w:val="20"/>
          <w:lang w:val="pt-BR"/>
        </w:rPr>
        <w:t>25</w:t>
      </w:r>
      <w:r w:rsidR="00A2168E" w:rsidRPr="00B3036E">
        <w:rPr>
          <w:b/>
          <w:sz w:val="20"/>
          <w:szCs w:val="20"/>
          <w:lang w:val="pt-BR"/>
        </w:rPr>
        <w:t>/</w:t>
      </w:r>
      <w:r w:rsidR="00A2168E">
        <w:rPr>
          <w:b/>
          <w:sz w:val="20"/>
          <w:szCs w:val="20"/>
          <w:lang w:val="pt-BR"/>
        </w:rPr>
        <w:t>09</w:t>
      </w:r>
      <w:r w:rsidR="00A2168E" w:rsidRPr="00B3036E">
        <w:rPr>
          <w:b/>
          <w:sz w:val="20"/>
          <w:szCs w:val="20"/>
          <w:lang w:val="pt-BR"/>
        </w:rPr>
        <w:t>/</w:t>
      </w:r>
      <w:r w:rsidR="00A2168E">
        <w:rPr>
          <w:b/>
          <w:sz w:val="20"/>
          <w:szCs w:val="20"/>
          <w:lang w:val="pt-BR"/>
        </w:rPr>
        <w:t>2026</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DB6073">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1345A2">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B3036E" w:rsidRDefault="00906BC5" w:rsidP="001345A2">
      <w:pPr>
        <w:shd w:val="clear" w:color="auto" w:fill="DDDDDD"/>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07AC342C" w:rsidR="00B039A0" w:rsidRPr="00B3036E" w:rsidRDefault="00906BC5" w:rsidP="00524D6E">
      <w:pPr>
        <w:numPr>
          <w:ilvl w:val="0"/>
          <w:numId w:val="10"/>
        </w:numPr>
        <w:tabs>
          <w:tab w:val="left" w:pos="284"/>
        </w:tabs>
        <w:jc w:val="both"/>
        <w:rPr>
          <w:rFonts w:ascii="Arial" w:hAnsi="Arial" w:cs="Arial"/>
        </w:rPr>
      </w:pPr>
      <w:r w:rsidRPr="00B3036E">
        <w:rPr>
          <w:rFonts w:ascii="Arial" w:hAnsi="Arial" w:cs="Arial"/>
        </w:rPr>
        <w:t>Objeto:</w:t>
      </w:r>
      <w:r w:rsidRPr="00B3036E">
        <w:rPr>
          <w:rFonts w:ascii="Arial" w:hAnsi="Arial" w:cs="Arial"/>
          <w:b/>
        </w:rPr>
        <w:t xml:space="preserve"> </w:t>
      </w:r>
      <w:r w:rsidR="00DB6073" w:rsidRPr="00DB6073">
        <w:rPr>
          <w:rFonts w:ascii="Arial" w:hAnsi="Arial" w:cs="Arial"/>
          <w:b/>
        </w:rPr>
        <w:t>Registro de Preços para</w:t>
      </w:r>
      <w:r w:rsidR="00DB6073">
        <w:rPr>
          <w:rFonts w:ascii="Arial" w:hAnsi="Arial" w:cs="Arial"/>
          <w:b/>
        </w:rPr>
        <w:t xml:space="preserve"> </w:t>
      </w:r>
      <w:r w:rsidR="00692277" w:rsidRPr="00692277">
        <w:rPr>
          <w:rFonts w:ascii="Arial" w:hAnsi="Arial" w:cs="Arial"/>
          <w:b/>
        </w:rPr>
        <w:t>Fornecimento Parcelado de Discos de Corte e Materiais para Solda</w:t>
      </w:r>
    </w:p>
    <w:p w14:paraId="4DD8D191" w14:textId="02C532B5" w:rsidR="00B039A0"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692277" w:rsidRPr="00692277">
        <w:rPr>
          <w:rFonts w:ascii="Arial" w:hAnsi="Arial" w:cs="Arial"/>
          <w:b/>
        </w:rPr>
        <w:t>SECRETARIA MUNICIPAL DE OBRAS, INFRAESTRUTURA E SERVIÇOS PÚBLICOS</w:t>
      </w:r>
    </w:p>
    <w:p w14:paraId="2BE1C226" w14:textId="1FCC1C3E" w:rsidR="00DD74AF" w:rsidRPr="00B3036E" w:rsidRDefault="00906BC5" w:rsidP="00CB617C">
      <w:pPr>
        <w:numPr>
          <w:ilvl w:val="0"/>
          <w:numId w:val="10"/>
        </w:numPr>
        <w:tabs>
          <w:tab w:val="left" w:pos="284"/>
        </w:tabs>
        <w:jc w:val="both"/>
        <w:rPr>
          <w:rFonts w:ascii="Arial" w:hAnsi="Arial" w:cs="Arial"/>
        </w:rPr>
      </w:pPr>
      <w:r w:rsidRPr="00B3036E">
        <w:rPr>
          <w:rFonts w:ascii="Arial" w:hAnsi="Arial" w:cs="Arial"/>
        </w:rPr>
        <w:t xml:space="preserve">Fonte de </w:t>
      </w:r>
      <w:r w:rsidR="00A179DD" w:rsidRPr="00B3036E">
        <w:rPr>
          <w:rFonts w:ascii="Arial" w:hAnsi="Arial" w:cs="Arial"/>
        </w:rPr>
        <w:t>r</w:t>
      </w:r>
      <w:r w:rsidRPr="00B3036E">
        <w:rPr>
          <w:rFonts w:ascii="Arial" w:hAnsi="Arial" w:cs="Arial"/>
        </w:rPr>
        <w:t>ecursos:</w:t>
      </w:r>
      <w:r w:rsidR="00692277">
        <w:rPr>
          <w:rFonts w:ascii="Arial" w:hAnsi="Arial" w:cs="Arial"/>
        </w:rPr>
        <w:t xml:space="preserve"> </w:t>
      </w:r>
      <w:r w:rsidR="00692277" w:rsidRPr="00692277">
        <w:rPr>
          <w:rFonts w:ascii="Arial" w:hAnsi="Arial" w:cs="Arial"/>
        </w:rPr>
        <w:t>Tesouro</w:t>
      </w:r>
      <w:r w:rsidR="00CB617C">
        <w:rPr>
          <w:rFonts w:ascii="Arial" w:hAnsi="Arial" w:cs="Arial"/>
        </w:rPr>
        <w:t xml:space="preserve"> </w:t>
      </w:r>
      <w:r w:rsidR="00CB617C" w:rsidRPr="00CB617C">
        <w:rPr>
          <w:rFonts w:ascii="Arial" w:hAnsi="Arial" w:cs="Arial"/>
        </w:rPr>
        <w:t>15.122.0006.2091.0000</w:t>
      </w:r>
      <w:r w:rsidR="00CB617C">
        <w:rPr>
          <w:rFonts w:ascii="Arial" w:hAnsi="Arial" w:cs="Arial"/>
        </w:rPr>
        <w:t xml:space="preserve"> </w:t>
      </w:r>
      <w:r w:rsidR="00CB617C">
        <w:rPr>
          <w:rFonts w:ascii="Arial" w:hAnsi="Arial" w:cs="Arial"/>
          <w:sz w:val="19"/>
          <w:szCs w:val="19"/>
          <w:shd w:val="clear" w:color="auto" w:fill="FFFFFF"/>
        </w:rPr>
        <w:t>0101011000</w:t>
      </w:r>
    </w:p>
    <w:p w14:paraId="5B93A093" w14:textId="4B2422FA" w:rsidR="0049377B" w:rsidRPr="00B3036E" w:rsidRDefault="00906BC5" w:rsidP="001345A2">
      <w:pPr>
        <w:numPr>
          <w:ilvl w:val="0"/>
          <w:numId w:val="10"/>
        </w:numPr>
        <w:tabs>
          <w:tab w:val="left" w:pos="284"/>
        </w:tabs>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692277">
        <w:rPr>
          <w:rFonts w:ascii="Arial" w:hAnsi="Arial" w:cs="Arial"/>
          <w:b/>
        </w:rPr>
        <w:t>90.752,62 (No</w:t>
      </w:r>
      <w:r w:rsidR="00692277" w:rsidRPr="00692277">
        <w:rPr>
          <w:rFonts w:ascii="Arial" w:hAnsi="Arial" w:cs="Arial"/>
          <w:b/>
        </w:rPr>
        <w:t>venta mil</w:t>
      </w:r>
      <w:r w:rsidR="00692277">
        <w:rPr>
          <w:rFonts w:ascii="Arial" w:hAnsi="Arial" w:cs="Arial"/>
          <w:b/>
        </w:rPr>
        <w:t>,</w:t>
      </w:r>
      <w:r w:rsidR="00692277" w:rsidRPr="00692277">
        <w:rPr>
          <w:rFonts w:ascii="Arial" w:hAnsi="Arial" w:cs="Arial"/>
          <w:b/>
        </w:rPr>
        <w:t xml:space="preserve"> setecentos e cinquenta e dois reais e sessenta e dois centavos)</w:t>
      </w:r>
      <w:r w:rsidR="00DC7B29" w:rsidRPr="00B3036E">
        <w:rPr>
          <w:rFonts w:ascii="Arial" w:hAnsi="Arial" w:cs="Arial"/>
        </w:rPr>
        <w:t>.</w:t>
      </w:r>
    </w:p>
    <w:p w14:paraId="3B8AA66C" w14:textId="11DBC30C" w:rsidR="00DB6073" w:rsidRPr="00692277" w:rsidRDefault="00DB6073" w:rsidP="00DB6073">
      <w:pPr>
        <w:numPr>
          <w:ilvl w:val="0"/>
          <w:numId w:val="10"/>
        </w:numPr>
        <w:tabs>
          <w:tab w:val="left" w:pos="284"/>
        </w:tabs>
        <w:jc w:val="both"/>
        <w:rPr>
          <w:rFonts w:ascii="Arial" w:hAnsi="Arial" w:cs="Arial"/>
        </w:rPr>
      </w:pPr>
      <w:r w:rsidRPr="00692277">
        <w:rPr>
          <w:rFonts w:ascii="Arial" w:hAnsi="Arial" w:cs="Arial"/>
        </w:rPr>
        <w:t xml:space="preserve">Validade da Ata de Registro de Preços: 12 (doze) meses, podendo ser prorrogado, por igual período, </w:t>
      </w:r>
      <w:r w:rsidR="00023840" w:rsidRPr="00692277">
        <w:rPr>
          <w:rFonts w:ascii="Arial" w:hAnsi="Arial" w:cs="Arial"/>
        </w:rPr>
        <w:t xml:space="preserve">renovadas as quantidades, </w:t>
      </w:r>
      <w:r w:rsidRPr="00692277">
        <w:rPr>
          <w:rFonts w:ascii="Arial" w:hAnsi="Arial" w:cs="Arial"/>
        </w:rPr>
        <w:t>desde que comprovado o preço vantajoso, conforme previsto no artigo 84 da Lei 14.133, de 2021.</w:t>
      </w:r>
    </w:p>
    <w:p w14:paraId="0F77F92A" w14:textId="77777777" w:rsidR="00217F72" w:rsidRPr="00B3036E" w:rsidRDefault="00217F72" w:rsidP="001345A2">
      <w:pPr>
        <w:ind w:firstLine="561"/>
        <w:rPr>
          <w:rFonts w:ascii="Arial" w:hAnsi="Arial" w:cs="Arial"/>
          <w:highlight w:val="yellow"/>
        </w:rPr>
      </w:pPr>
    </w:p>
    <w:p w14:paraId="73D01005" w14:textId="77777777" w:rsidR="00EF135E" w:rsidRPr="00B3036E" w:rsidRDefault="00906BC5" w:rsidP="001345A2">
      <w:pPr>
        <w:shd w:val="clear" w:color="auto" w:fill="DDDDDD"/>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1345A2">
      <w:pPr>
        <w:widowControl w:val="0"/>
        <w:numPr>
          <w:ilvl w:val="0"/>
          <w:numId w:val="12"/>
        </w:numPr>
        <w:tabs>
          <w:tab w:val="left" w:pos="284"/>
        </w:tabs>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0DA72749" w:rsidR="00906BC5" w:rsidRPr="006445EB" w:rsidRDefault="00906BC5" w:rsidP="001345A2">
      <w:pPr>
        <w:widowControl w:val="0"/>
        <w:numPr>
          <w:ilvl w:val="0"/>
          <w:numId w:val="12"/>
        </w:numPr>
        <w:tabs>
          <w:tab w:val="left" w:pos="284"/>
        </w:tabs>
        <w:autoSpaceDN w:val="0"/>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609AC82D" w14:textId="67FF70D1" w:rsidR="006445EB" w:rsidRPr="00692277" w:rsidRDefault="006445EB" w:rsidP="001345A2">
      <w:pPr>
        <w:widowControl w:val="0"/>
        <w:numPr>
          <w:ilvl w:val="0"/>
          <w:numId w:val="12"/>
        </w:numPr>
        <w:tabs>
          <w:tab w:val="left" w:pos="284"/>
        </w:tabs>
        <w:autoSpaceDN w:val="0"/>
        <w:jc w:val="both"/>
        <w:rPr>
          <w:rFonts w:ascii="Arial" w:hAnsi="Arial" w:cs="Arial"/>
          <w:b/>
        </w:rPr>
      </w:pPr>
      <w:r w:rsidRPr="00692277">
        <w:rPr>
          <w:rFonts w:ascii="Arial" w:hAnsi="Arial" w:cs="Arial"/>
        </w:rPr>
        <w:t>Modo de disputa: Aberto</w:t>
      </w:r>
    </w:p>
    <w:p w14:paraId="5E0A9701" w14:textId="77777777" w:rsidR="00B3036E" w:rsidRPr="00B3036E" w:rsidRDefault="00B3036E" w:rsidP="001345A2">
      <w:pPr>
        <w:widowControl w:val="0"/>
        <w:numPr>
          <w:ilvl w:val="0"/>
          <w:numId w:val="12"/>
        </w:numPr>
        <w:tabs>
          <w:tab w:val="left" w:pos="284"/>
        </w:tabs>
        <w:autoSpaceDN w:val="0"/>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1345A2">
      <w:pPr>
        <w:ind w:firstLine="567"/>
        <w:jc w:val="both"/>
        <w:rPr>
          <w:rFonts w:ascii="Arial" w:hAnsi="Arial" w:cs="Arial"/>
        </w:rPr>
      </w:pPr>
    </w:p>
    <w:p w14:paraId="1B2E8B8B" w14:textId="77777777" w:rsidR="00906BC5" w:rsidRPr="00B3036E" w:rsidRDefault="00EF135E" w:rsidP="001345A2">
      <w:pPr>
        <w:shd w:val="clear" w:color="auto" w:fill="DDDDDD"/>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175B7D">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6BBE81F9" w:rsidR="00B039A0" w:rsidRPr="00B3036E" w:rsidRDefault="00906BC5" w:rsidP="001345A2">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 xml:space="preserve">marca </w:t>
      </w:r>
      <w:r w:rsidR="00692277">
        <w:rPr>
          <w:rFonts w:ascii="Arial" w:hAnsi="Arial" w:cs="Arial"/>
          <w:b/>
        </w:rPr>
        <w:t>e prazo de validade</w:t>
      </w:r>
      <w:r w:rsidRPr="00B3036E">
        <w:rPr>
          <w:rFonts w:ascii="Arial" w:hAnsi="Arial" w:cs="Arial"/>
        </w:rPr>
        <w:t xml:space="preserve"> do</w:t>
      </w:r>
      <w:r w:rsidR="00692277">
        <w:rPr>
          <w:rFonts w:ascii="Arial" w:hAnsi="Arial" w:cs="Arial"/>
        </w:rPr>
        <w:t>s</w:t>
      </w:r>
      <w:r w:rsidRPr="00B3036E">
        <w:rPr>
          <w:rFonts w:ascii="Arial" w:hAnsi="Arial" w:cs="Arial"/>
        </w:rPr>
        <w:t xml:space="preserve"> produto</w:t>
      </w:r>
      <w:r w:rsidR="00692277">
        <w:rPr>
          <w:rFonts w:ascii="Arial" w:hAnsi="Arial" w:cs="Arial"/>
        </w:rPr>
        <w:t>s</w:t>
      </w:r>
      <w:r w:rsidRPr="00B3036E">
        <w:rPr>
          <w:rFonts w:ascii="Arial" w:hAnsi="Arial" w:cs="Arial"/>
        </w:rPr>
        <w:t xml:space="preserve"> cotado</w:t>
      </w:r>
      <w:r w:rsidR="00692277">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1345A2">
      <w:pPr>
        <w:numPr>
          <w:ilvl w:val="0"/>
          <w:numId w:val="9"/>
        </w:numPr>
        <w:tabs>
          <w:tab w:val="left" w:pos="284"/>
        </w:tabs>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6A1EF0CD" w14:textId="77777777" w:rsidR="00B3036E" w:rsidRPr="00DB6073" w:rsidRDefault="00B3036E" w:rsidP="001345A2">
      <w:pPr>
        <w:numPr>
          <w:ilvl w:val="1"/>
          <w:numId w:val="9"/>
        </w:numPr>
        <w:tabs>
          <w:tab w:val="left" w:pos="284"/>
        </w:tabs>
        <w:jc w:val="both"/>
        <w:rPr>
          <w:rFonts w:ascii="Arial" w:hAnsi="Arial" w:cs="Arial"/>
        </w:rPr>
      </w:pPr>
      <w:r w:rsidRPr="00DB6073">
        <w:rPr>
          <w:rFonts w:ascii="Arial" w:hAnsi="Arial" w:cs="Arial"/>
        </w:rPr>
        <w:t>Catálogos técnicos contendo o descritivo/folder/foto do produto ofertado, comprovando as especificações técnicas exigidas no edital.</w:t>
      </w:r>
    </w:p>
    <w:p w14:paraId="7424EF68" w14:textId="77777777" w:rsidR="00B039A0" w:rsidRPr="00692277" w:rsidRDefault="00906BC5" w:rsidP="001345A2">
      <w:pPr>
        <w:numPr>
          <w:ilvl w:val="0"/>
          <w:numId w:val="9"/>
        </w:numPr>
        <w:tabs>
          <w:tab w:val="left" w:pos="284"/>
        </w:tabs>
        <w:jc w:val="both"/>
        <w:rPr>
          <w:rFonts w:ascii="Arial" w:eastAsia="Arial" w:hAnsi="Arial" w:cs="Arial"/>
        </w:rPr>
      </w:pPr>
      <w:r w:rsidRPr="00B3036E">
        <w:rPr>
          <w:rFonts w:ascii="Arial" w:hAnsi="Arial" w:cs="Arial"/>
        </w:rPr>
        <w:t>Especificações e quantidades:</w:t>
      </w:r>
    </w:p>
    <w:p w14:paraId="068D1323" w14:textId="77777777" w:rsidR="00692277" w:rsidRPr="00B3036E" w:rsidRDefault="00692277" w:rsidP="00692277">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692277" w14:paraId="53F06FC8" w14:textId="77777777" w:rsidTr="00692277">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692277" w:rsidRDefault="00B039A0" w:rsidP="00692277">
            <w:pPr>
              <w:pStyle w:val="Contedodatabela"/>
              <w:jc w:val="center"/>
              <w:rPr>
                <w:rFonts w:ascii="Arial" w:hAnsi="Arial" w:cs="Arial"/>
                <w:b/>
                <w:kern w:val="2"/>
              </w:rPr>
            </w:pPr>
            <w:r w:rsidRPr="0069227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692277" w:rsidRDefault="00B039A0" w:rsidP="00692277">
            <w:pPr>
              <w:pStyle w:val="Contedodatabela"/>
              <w:jc w:val="center"/>
              <w:rPr>
                <w:rFonts w:ascii="Arial" w:hAnsi="Arial" w:cs="Arial"/>
                <w:b/>
                <w:kern w:val="2"/>
              </w:rPr>
            </w:pPr>
            <w:r w:rsidRPr="0069227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692277" w:rsidRDefault="00B039A0" w:rsidP="00692277">
            <w:pPr>
              <w:pStyle w:val="Contedodatabela"/>
              <w:jc w:val="center"/>
              <w:rPr>
                <w:rFonts w:ascii="Arial" w:hAnsi="Arial" w:cs="Arial"/>
                <w:b/>
                <w:kern w:val="2"/>
              </w:rPr>
            </w:pPr>
            <w:r w:rsidRPr="0069227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692277" w:rsidRDefault="00B039A0" w:rsidP="00692277">
            <w:pPr>
              <w:pStyle w:val="Contedodatabela"/>
              <w:jc w:val="center"/>
              <w:rPr>
                <w:rFonts w:ascii="Arial" w:hAnsi="Arial" w:cs="Arial"/>
                <w:kern w:val="2"/>
              </w:rPr>
            </w:pPr>
            <w:r w:rsidRPr="00692277">
              <w:rPr>
                <w:rFonts w:ascii="Arial" w:hAnsi="Arial" w:cs="Arial"/>
                <w:b/>
              </w:rPr>
              <w:t>Descritivo</w:t>
            </w:r>
          </w:p>
        </w:tc>
      </w:tr>
      <w:tr w:rsidR="00692277" w:rsidRPr="00692277" w14:paraId="53AC8B79"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28D6C2C2" w:rsidR="00692277" w:rsidRPr="00692277" w:rsidRDefault="00692277" w:rsidP="00692277">
            <w:pPr>
              <w:jc w:val="center"/>
              <w:rPr>
                <w:rFonts w:ascii="Arial" w:hAnsi="Arial" w:cs="Arial"/>
                <w:b/>
              </w:rPr>
            </w:pPr>
            <w:r w:rsidRPr="00692277">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127149D5" w14:textId="1C9CD104" w:rsidR="00692277" w:rsidRPr="00692277" w:rsidRDefault="00692277" w:rsidP="00692277">
            <w:pPr>
              <w:pStyle w:val="Contedodatabela"/>
              <w:jc w:val="center"/>
              <w:rPr>
                <w:rFonts w:ascii="Arial" w:hAnsi="Arial" w:cs="Arial"/>
              </w:rPr>
            </w:pPr>
            <w:r w:rsidRPr="00692277">
              <w:rPr>
                <w:rFonts w:ascii="Arial" w:hAnsi="Arial" w:cs="Arial"/>
                <w:color w:val="000000"/>
              </w:rPr>
              <w:t>60</w:t>
            </w:r>
          </w:p>
        </w:tc>
        <w:tc>
          <w:tcPr>
            <w:tcW w:w="850" w:type="dxa"/>
            <w:tcBorders>
              <w:top w:val="single" w:sz="4" w:space="0" w:color="000000"/>
              <w:left w:val="single" w:sz="4" w:space="0" w:color="000000"/>
              <w:bottom w:val="single" w:sz="4" w:space="0" w:color="000000"/>
              <w:right w:val="nil"/>
            </w:tcBorders>
            <w:vAlign w:val="center"/>
          </w:tcPr>
          <w:p w14:paraId="1F2A3AB6" w14:textId="10FCF8C2" w:rsidR="00692277" w:rsidRPr="00692277" w:rsidRDefault="00692277" w:rsidP="00692277">
            <w:pPr>
              <w:pStyle w:val="Contedodatabela"/>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5584A06" w:rsidR="00692277" w:rsidRPr="00692277" w:rsidRDefault="00692277" w:rsidP="00692277">
            <w:pPr>
              <w:pStyle w:val="Contedodatabela"/>
              <w:jc w:val="both"/>
              <w:rPr>
                <w:rFonts w:ascii="Arial" w:hAnsi="Arial" w:cs="Arial"/>
              </w:rPr>
            </w:pPr>
            <w:r w:rsidRPr="00692277">
              <w:rPr>
                <w:rFonts w:ascii="Arial" w:hAnsi="Arial" w:cs="Arial"/>
                <w:color w:val="000000"/>
              </w:rPr>
              <w:t>Disco diamantado para Serra Cliper 350mm x 25,4mm x 4mm Concreto E Asfalto</w:t>
            </w:r>
          </w:p>
        </w:tc>
      </w:tr>
      <w:tr w:rsidR="00692277" w:rsidRPr="00692277" w14:paraId="57A2B8EB"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51FA5694" w:rsidR="00692277" w:rsidRPr="00692277" w:rsidRDefault="00692277" w:rsidP="00692277">
            <w:pPr>
              <w:jc w:val="center"/>
              <w:rPr>
                <w:rFonts w:ascii="Arial" w:hAnsi="Arial" w:cs="Arial"/>
                <w:b/>
                <w:bCs/>
              </w:rPr>
            </w:pPr>
            <w:r w:rsidRPr="00692277">
              <w:rPr>
                <w:rFonts w:ascii="Arial" w:hAnsi="Arial" w:cs="Arial"/>
                <w:b/>
                <w:color w:val="000000"/>
              </w:rPr>
              <w:t>02</w:t>
            </w:r>
          </w:p>
        </w:tc>
        <w:tc>
          <w:tcPr>
            <w:tcW w:w="850" w:type="dxa"/>
            <w:tcBorders>
              <w:top w:val="single" w:sz="4" w:space="0" w:color="000000"/>
              <w:left w:val="single" w:sz="4" w:space="0" w:color="000000"/>
              <w:bottom w:val="single" w:sz="4" w:space="0" w:color="000000"/>
              <w:right w:val="nil"/>
            </w:tcBorders>
            <w:vAlign w:val="center"/>
          </w:tcPr>
          <w:p w14:paraId="5CA94908" w14:textId="446DC80B" w:rsidR="00692277" w:rsidRPr="00692277" w:rsidRDefault="00692277" w:rsidP="00692277">
            <w:pPr>
              <w:pStyle w:val="Contedodatabela"/>
              <w:jc w:val="center"/>
              <w:rPr>
                <w:rFonts w:ascii="Arial" w:hAnsi="Arial" w:cs="Arial"/>
              </w:rPr>
            </w:pPr>
            <w:r w:rsidRPr="00692277">
              <w:rPr>
                <w:rFonts w:ascii="Arial" w:hAnsi="Arial" w:cs="Arial"/>
                <w:color w:val="000000"/>
              </w:rPr>
              <w:t>40</w:t>
            </w:r>
          </w:p>
        </w:tc>
        <w:tc>
          <w:tcPr>
            <w:tcW w:w="850" w:type="dxa"/>
            <w:tcBorders>
              <w:top w:val="single" w:sz="4" w:space="0" w:color="000000"/>
              <w:left w:val="single" w:sz="4" w:space="0" w:color="000000"/>
              <w:bottom w:val="single" w:sz="4" w:space="0" w:color="000000"/>
              <w:right w:val="nil"/>
            </w:tcBorders>
            <w:vAlign w:val="center"/>
          </w:tcPr>
          <w:p w14:paraId="6563B137" w14:textId="1AA42AA6"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71ACBD7" w:rsidR="00692277" w:rsidRPr="00692277" w:rsidRDefault="00692277" w:rsidP="00692277">
            <w:pPr>
              <w:pStyle w:val="Contedodatabela"/>
              <w:jc w:val="both"/>
              <w:rPr>
                <w:rFonts w:ascii="Arial" w:hAnsi="Arial" w:cs="Arial"/>
              </w:rPr>
            </w:pPr>
            <w:r w:rsidRPr="00692277">
              <w:rPr>
                <w:rFonts w:ascii="Arial" w:hAnsi="Arial" w:cs="Arial"/>
                <w:color w:val="000000"/>
              </w:rPr>
              <w:t>Disco de Corte Diamantado Segmentado 230 x 2,4 x 22,2mm</w:t>
            </w:r>
          </w:p>
        </w:tc>
      </w:tr>
      <w:tr w:rsidR="00692277" w:rsidRPr="00692277" w14:paraId="62F7B0BB"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6ADA8F3" w14:textId="0BD85E42" w:rsidR="00692277" w:rsidRPr="00692277" w:rsidRDefault="00692277" w:rsidP="00692277">
            <w:pPr>
              <w:jc w:val="center"/>
              <w:rPr>
                <w:rFonts w:ascii="Arial" w:hAnsi="Arial" w:cs="Arial"/>
                <w:b/>
                <w:bCs/>
              </w:rPr>
            </w:pPr>
            <w:r w:rsidRPr="00692277">
              <w:rPr>
                <w:rFonts w:ascii="Arial" w:hAnsi="Arial" w:cs="Arial"/>
                <w:b/>
                <w:color w:val="000000"/>
              </w:rPr>
              <w:t>03</w:t>
            </w:r>
          </w:p>
        </w:tc>
        <w:tc>
          <w:tcPr>
            <w:tcW w:w="850" w:type="dxa"/>
            <w:tcBorders>
              <w:top w:val="single" w:sz="4" w:space="0" w:color="000000"/>
              <w:left w:val="single" w:sz="4" w:space="0" w:color="000000"/>
              <w:bottom w:val="single" w:sz="4" w:space="0" w:color="000000"/>
              <w:right w:val="nil"/>
            </w:tcBorders>
            <w:vAlign w:val="center"/>
          </w:tcPr>
          <w:p w14:paraId="7F3759FA" w14:textId="2839A6DA"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0983C030" w14:textId="7E95D651"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E70A85D" w14:textId="3A0AEB3F" w:rsidR="00692277" w:rsidRPr="00692277" w:rsidRDefault="00692277" w:rsidP="00692277">
            <w:pPr>
              <w:pStyle w:val="Contedodatabela"/>
              <w:jc w:val="both"/>
              <w:rPr>
                <w:rFonts w:ascii="Arial" w:hAnsi="Arial" w:cs="Arial"/>
              </w:rPr>
            </w:pPr>
            <w:r w:rsidRPr="00692277">
              <w:rPr>
                <w:rFonts w:ascii="Arial" w:hAnsi="Arial" w:cs="Arial"/>
                <w:color w:val="000000"/>
              </w:rPr>
              <w:t>Disco de corte diamantado turbo 105 mm x 20 mm para Serra Mármore</w:t>
            </w:r>
          </w:p>
        </w:tc>
      </w:tr>
      <w:tr w:rsidR="00692277" w:rsidRPr="00692277" w14:paraId="6E20AA25"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343D192" w14:textId="06A4D270" w:rsidR="00692277" w:rsidRPr="00692277" w:rsidRDefault="00692277" w:rsidP="00692277">
            <w:pPr>
              <w:jc w:val="center"/>
              <w:rPr>
                <w:rFonts w:ascii="Arial" w:hAnsi="Arial" w:cs="Arial"/>
                <w:b/>
                <w:bCs/>
              </w:rPr>
            </w:pPr>
            <w:r w:rsidRPr="00692277">
              <w:rPr>
                <w:rFonts w:ascii="Arial" w:hAnsi="Arial" w:cs="Arial"/>
                <w:b/>
                <w:color w:val="000000"/>
              </w:rPr>
              <w:t>04</w:t>
            </w:r>
          </w:p>
        </w:tc>
        <w:tc>
          <w:tcPr>
            <w:tcW w:w="850" w:type="dxa"/>
            <w:tcBorders>
              <w:top w:val="single" w:sz="4" w:space="0" w:color="000000"/>
              <w:left w:val="single" w:sz="4" w:space="0" w:color="000000"/>
              <w:bottom w:val="single" w:sz="4" w:space="0" w:color="000000"/>
              <w:right w:val="nil"/>
            </w:tcBorders>
            <w:vAlign w:val="center"/>
          </w:tcPr>
          <w:p w14:paraId="6BCBAD7F" w14:textId="6F8CEFA5" w:rsidR="00692277" w:rsidRPr="00692277" w:rsidRDefault="00692277" w:rsidP="00692277">
            <w:pPr>
              <w:pStyle w:val="Contedodatabela"/>
              <w:jc w:val="center"/>
              <w:rPr>
                <w:rFonts w:ascii="Arial" w:hAnsi="Arial" w:cs="Arial"/>
              </w:rPr>
            </w:pPr>
            <w:r w:rsidRPr="00692277">
              <w:rPr>
                <w:rFonts w:ascii="Arial" w:hAnsi="Arial" w:cs="Arial"/>
                <w:color w:val="000000"/>
              </w:rPr>
              <w:t>130</w:t>
            </w:r>
          </w:p>
        </w:tc>
        <w:tc>
          <w:tcPr>
            <w:tcW w:w="850" w:type="dxa"/>
            <w:tcBorders>
              <w:top w:val="single" w:sz="4" w:space="0" w:color="000000"/>
              <w:left w:val="single" w:sz="4" w:space="0" w:color="000000"/>
              <w:bottom w:val="single" w:sz="4" w:space="0" w:color="000000"/>
              <w:right w:val="nil"/>
            </w:tcBorders>
            <w:vAlign w:val="center"/>
          </w:tcPr>
          <w:p w14:paraId="7FCBCAB5" w14:textId="5BCB0745"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82C7F69" w14:textId="4FEF9831" w:rsidR="00692277" w:rsidRPr="00692277" w:rsidRDefault="00692277" w:rsidP="00692277">
            <w:pPr>
              <w:pStyle w:val="Contedodatabela"/>
              <w:jc w:val="both"/>
              <w:rPr>
                <w:rFonts w:ascii="Arial" w:hAnsi="Arial" w:cs="Arial"/>
              </w:rPr>
            </w:pPr>
            <w:r w:rsidRPr="00692277">
              <w:rPr>
                <w:rFonts w:ascii="Arial" w:hAnsi="Arial" w:cs="Arial"/>
                <w:color w:val="000000"/>
              </w:rPr>
              <w:t>Disco de lixa Flap para acabamento grão 80 115x22,2mm</w:t>
            </w:r>
          </w:p>
        </w:tc>
      </w:tr>
      <w:tr w:rsidR="00692277" w:rsidRPr="00692277" w14:paraId="6CD6E1BE"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FF6F0B7" w14:textId="7C29B899" w:rsidR="00692277" w:rsidRPr="00692277" w:rsidRDefault="00692277" w:rsidP="00692277">
            <w:pPr>
              <w:jc w:val="center"/>
              <w:rPr>
                <w:rFonts w:ascii="Arial" w:hAnsi="Arial" w:cs="Arial"/>
                <w:b/>
                <w:bCs/>
              </w:rPr>
            </w:pPr>
            <w:r w:rsidRPr="00692277">
              <w:rPr>
                <w:rFonts w:ascii="Arial" w:hAnsi="Arial" w:cs="Arial"/>
                <w:b/>
                <w:color w:val="000000"/>
              </w:rPr>
              <w:t>05</w:t>
            </w:r>
          </w:p>
        </w:tc>
        <w:tc>
          <w:tcPr>
            <w:tcW w:w="850" w:type="dxa"/>
            <w:tcBorders>
              <w:top w:val="single" w:sz="4" w:space="0" w:color="000000"/>
              <w:left w:val="single" w:sz="4" w:space="0" w:color="000000"/>
              <w:bottom w:val="single" w:sz="4" w:space="0" w:color="000000"/>
              <w:right w:val="nil"/>
            </w:tcBorders>
            <w:vAlign w:val="center"/>
          </w:tcPr>
          <w:p w14:paraId="3F7D8A7A" w14:textId="27FFE536" w:rsidR="00692277" w:rsidRPr="00692277" w:rsidRDefault="00692277" w:rsidP="00692277">
            <w:pPr>
              <w:pStyle w:val="Contedodatabela"/>
              <w:jc w:val="center"/>
              <w:rPr>
                <w:rFonts w:ascii="Arial" w:hAnsi="Arial" w:cs="Arial"/>
              </w:rPr>
            </w:pPr>
            <w:r w:rsidRPr="00692277">
              <w:rPr>
                <w:rFonts w:ascii="Arial" w:hAnsi="Arial" w:cs="Arial"/>
                <w:color w:val="000000"/>
              </w:rPr>
              <w:t>80</w:t>
            </w:r>
          </w:p>
        </w:tc>
        <w:tc>
          <w:tcPr>
            <w:tcW w:w="850" w:type="dxa"/>
            <w:tcBorders>
              <w:top w:val="single" w:sz="4" w:space="0" w:color="000000"/>
              <w:left w:val="single" w:sz="4" w:space="0" w:color="000000"/>
              <w:bottom w:val="single" w:sz="4" w:space="0" w:color="000000"/>
              <w:right w:val="nil"/>
            </w:tcBorders>
            <w:vAlign w:val="center"/>
          </w:tcPr>
          <w:p w14:paraId="4E3636AC" w14:textId="15D0881E"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DC41D9" w14:textId="35AE7481" w:rsidR="00692277" w:rsidRPr="00692277" w:rsidRDefault="00692277" w:rsidP="00692277">
            <w:pPr>
              <w:pStyle w:val="Contedodatabela"/>
              <w:jc w:val="both"/>
              <w:rPr>
                <w:rFonts w:ascii="Arial" w:hAnsi="Arial" w:cs="Arial"/>
              </w:rPr>
            </w:pPr>
            <w:r w:rsidRPr="00692277">
              <w:rPr>
                <w:rFonts w:ascii="Arial" w:hAnsi="Arial" w:cs="Arial"/>
                <w:color w:val="000000"/>
              </w:rPr>
              <w:t>Disco de lixa Flap para acabamento grão 40 115x22,2mm</w:t>
            </w:r>
          </w:p>
        </w:tc>
      </w:tr>
      <w:tr w:rsidR="00692277" w:rsidRPr="00692277" w14:paraId="47787668"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FA0868B" w14:textId="679BC256" w:rsidR="00692277" w:rsidRPr="00692277" w:rsidRDefault="00692277" w:rsidP="00692277">
            <w:pPr>
              <w:jc w:val="center"/>
              <w:rPr>
                <w:rFonts w:ascii="Arial" w:hAnsi="Arial" w:cs="Arial"/>
                <w:b/>
                <w:bCs/>
              </w:rPr>
            </w:pPr>
            <w:r w:rsidRPr="00692277">
              <w:rPr>
                <w:rFonts w:ascii="Arial" w:hAnsi="Arial" w:cs="Arial"/>
                <w:b/>
                <w:color w:val="000000"/>
              </w:rPr>
              <w:t>06</w:t>
            </w:r>
          </w:p>
        </w:tc>
        <w:tc>
          <w:tcPr>
            <w:tcW w:w="850" w:type="dxa"/>
            <w:tcBorders>
              <w:top w:val="single" w:sz="4" w:space="0" w:color="000000"/>
              <w:left w:val="single" w:sz="4" w:space="0" w:color="000000"/>
              <w:bottom w:val="single" w:sz="4" w:space="0" w:color="000000"/>
              <w:right w:val="nil"/>
            </w:tcBorders>
            <w:vAlign w:val="center"/>
          </w:tcPr>
          <w:p w14:paraId="7C5678E1" w14:textId="084DB99F" w:rsidR="00692277" w:rsidRPr="00692277" w:rsidRDefault="00692277" w:rsidP="00692277">
            <w:pPr>
              <w:pStyle w:val="Contedodatabela"/>
              <w:jc w:val="center"/>
              <w:rPr>
                <w:rFonts w:ascii="Arial" w:hAnsi="Arial" w:cs="Arial"/>
              </w:rPr>
            </w:pPr>
            <w:r w:rsidRPr="00692277">
              <w:rPr>
                <w:rFonts w:ascii="Arial" w:hAnsi="Arial" w:cs="Arial"/>
                <w:color w:val="000000"/>
              </w:rPr>
              <w:t>1.050</w:t>
            </w:r>
          </w:p>
        </w:tc>
        <w:tc>
          <w:tcPr>
            <w:tcW w:w="850" w:type="dxa"/>
            <w:tcBorders>
              <w:top w:val="single" w:sz="4" w:space="0" w:color="000000"/>
              <w:left w:val="single" w:sz="4" w:space="0" w:color="000000"/>
              <w:bottom w:val="single" w:sz="4" w:space="0" w:color="000000"/>
              <w:right w:val="nil"/>
            </w:tcBorders>
            <w:vAlign w:val="center"/>
          </w:tcPr>
          <w:p w14:paraId="1C684FA5" w14:textId="0B1A045A"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8C422D0" w14:textId="00B85780" w:rsidR="00692277" w:rsidRPr="00692277" w:rsidRDefault="00692277" w:rsidP="00692277">
            <w:pPr>
              <w:pStyle w:val="Contedodatabela"/>
              <w:jc w:val="both"/>
              <w:rPr>
                <w:rFonts w:ascii="Arial" w:hAnsi="Arial" w:cs="Arial"/>
              </w:rPr>
            </w:pPr>
            <w:r w:rsidRPr="00692277">
              <w:rPr>
                <w:rFonts w:ascii="Arial" w:hAnsi="Arial" w:cs="Arial"/>
                <w:color w:val="000000"/>
              </w:rPr>
              <w:t>Disco de corte para inox de medida 115 x 22 x 1 mm</w:t>
            </w:r>
          </w:p>
        </w:tc>
      </w:tr>
      <w:tr w:rsidR="00692277" w:rsidRPr="00692277" w14:paraId="3F8027A3"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3633C62" w14:textId="5D7B47B7" w:rsidR="00692277" w:rsidRPr="00692277" w:rsidRDefault="00692277" w:rsidP="00692277">
            <w:pPr>
              <w:jc w:val="center"/>
              <w:rPr>
                <w:rFonts w:ascii="Arial" w:hAnsi="Arial" w:cs="Arial"/>
                <w:b/>
                <w:bCs/>
              </w:rPr>
            </w:pPr>
            <w:r w:rsidRPr="00692277">
              <w:rPr>
                <w:rFonts w:ascii="Arial" w:hAnsi="Arial" w:cs="Arial"/>
                <w:b/>
                <w:color w:val="000000"/>
              </w:rPr>
              <w:t>07</w:t>
            </w:r>
          </w:p>
        </w:tc>
        <w:tc>
          <w:tcPr>
            <w:tcW w:w="850" w:type="dxa"/>
            <w:tcBorders>
              <w:top w:val="single" w:sz="4" w:space="0" w:color="000000"/>
              <w:left w:val="single" w:sz="4" w:space="0" w:color="000000"/>
              <w:bottom w:val="single" w:sz="4" w:space="0" w:color="000000"/>
              <w:right w:val="nil"/>
            </w:tcBorders>
            <w:vAlign w:val="center"/>
          </w:tcPr>
          <w:p w14:paraId="41107C2E" w14:textId="377F2A7E"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3078BEDD" w14:textId="400972CB"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33EE912" w14:textId="3B018CC9" w:rsidR="00692277" w:rsidRPr="00692277" w:rsidRDefault="00692277" w:rsidP="00692277">
            <w:pPr>
              <w:pStyle w:val="Contedodatabela"/>
              <w:jc w:val="both"/>
              <w:rPr>
                <w:rFonts w:ascii="Arial" w:hAnsi="Arial" w:cs="Arial"/>
              </w:rPr>
            </w:pPr>
            <w:r w:rsidRPr="00692277">
              <w:rPr>
                <w:rFonts w:ascii="Arial" w:hAnsi="Arial" w:cs="Arial"/>
                <w:color w:val="000000"/>
              </w:rPr>
              <w:t>Disco de Corte para aço 355mm x 25,4mm x 3,1mm</w:t>
            </w:r>
          </w:p>
        </w:tc>
      </w:tr>
      <w:tr w:rsidR="00692277" w:rsidRPr="00692277" w14:paraId="585AF2FA"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84CEDF8" w14:textId="5D7B1597" w:rsidR="00692277" w:rsidRPr="00692277" w:rsidRDefault="00692277" w:rsidP="00692277">
            <w:pPr>
              <w:jc w:val="center"/>
              <w:rPr>
                <w:rFonts w:ascii="Arial" w:hAnsi="Arial" w:cs="Arial"/>
                <w:b/>
                <w:bCs/>
              </w:rPr>
            </w:pPr>
            <w:r w:rsidRPr="00692277">
              <w:rPr>
                <w:rFonts w:ascii="Arial" w:hAnsi="Arial" w:cs="Arial"/>
                <w:b/>
                <w:color w:val="000000"/>
              </w:rPr>
              <w:t>08</w:t>
            </w:r>
          </w:p>
        </w:tc>
        <w:tc>
          <w:tcPr>
            <w:tcW w:w="850" w:type="dxa"/>
            <w:tcBorders>
              <w:top w:val="single" w:sz="4" w:space="0" w:color="000000"/>
              <w:left w:val="single" w:sz="4" w:space="0" w:color="000000"/>
              <w:bottom w:val="single" w:sz="4" w:space="0" w:color="000000"/>
              <w:right w:val="nil"/>
            </w:tcBorders>
            <w:vAlign w:val="center"/>
          </w:tcPr>
          <w:p w14:paraId="7A5216A3" w14:textId="79F92FD1" w:rsidR="00692277" w:rsidRPr="00692277" w:rsidRDefault="00692277" w:rsidP="00692277">
            <w:pPr>
              <w:pStyle w:val="Contedodatabela"/>
              <w:jc w:val="center"/>
              <w:rPr>
                <w:rFonts w:ascii="Arial" w:hAnsi="Arial" w:cs="Arial"/>
              </w:rPr>
            </w:pPr>
            <w:r w:rsidRPr="00692277">
              <w:rPr>
                <w:rFonts w:ascii="Arial" w:hAnsi="Arial" w:cs="Arial"/>
                <w:color w:val="000000"/>
              </w:rPr>
              <w:t>270</w:t>
            </w:r>
          </w:p>
        </w:tc>
        <w:tc>
          <w:tcPr>
            <w:tcW w:w="850" w:type="dxa"/>
            <w:tcBorders>
              <w:top w:val="single" w:sz="4" w:space="0" w:color="000000"/>
              <w:left w:val="single" w:sz="4" w:space="0" w:color="000000"/>
              <w:bottom w:val="single" w:sz="4" w:space="0" w:color="000000"/>
              <w:right w:val="nil"/>
            </w:tcBorders>
            <w:vAlign w:val="center"/>
          </w:tcPr>
          <w:p w14:paraId="3A3B595C" w14:textId="347A2FE1"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DFF8DD" w14:textId="4582D935" w:rsidR="00692277" w:rsidRPr="00692277" w:rsidRDefault="00692277" w:rsidP="00692277">
            <w:pPr>
              <w:pStyle w:val="Contedodatabela"/>
              <w:jc w:val="both"/>
              <w:rPr>
                <w:rFonts w:ascii="Arial" w:hAnsi="Arial" w:cs="Arial"/>
              </w:rPr>
            </w:pPr>
            <w:r w:rsidRPr="00692277">
              <w:rPr>
                <w:rFonts w:ascii="Arial" w:hAnsi="Arial" w:cs="Arial"/>
                <w:color w:val="000000"/>
              </w:rPr>
              <w:t>Disco de Corte para aço 230mm x 22,2mm x 3,1mm</w:t>
            </w:r>
          </w:p>
        </w:tc>
      </w:tr>
      <w:tr w:rsidR="00692277" w:rsidRPr="00692277" w14:paraId="1BDDB82D"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4283F9B" w14:textId="55F82117" w:rsidR="00692277" w:rsidRPr="00692277" w:rsidRDefault="00692277" w:rsidP="00692277">
            <w:pPr>
              <w:jc w:val="center"/>
              <w:rPr>
                <w:rFonts w:ascii="Arial" w:hAnsi="Arial" w:cs="Arial"/>
                <w:b/>
                <w:bCs/>
              </w:rPr>
            </w:pPr>
            <w:r w:rsidRPr="00692277">
              <w:rPr>
                <w:rFonts w:ascii="Arial" w:hAnsi="Arial" w:cs="Arial"/>
                <w:b/>
                <w:color w:val="000000"/>
              </w:rPr>
              <w:t>09</w:t>
            </w:r>
          </w:p>
        </w:tc>
        <w:tc>
          <w:tcPr>
            <w:tcW w:w="850" w:type="dxa"/>
            <w:tcBorders>
              <w:top w:val="single" w:sz="4" w:space="0" w:color="000000"/>
              <w:left w:val="single" w:sz="4" w:space="0" w:color="000000"/>
              <w:bottom w:val="single" w:sz="4" w:space="0" w:color="000000"/>
              <w:right w:val="nil"/>
            </w:tcBorders>
            <w:vAlign w:val="center"/>
          </w:tcPr>
          <w:p w14:paraId="071CEE89" w14:textId="0C05D5EF" w:rsidR="00692277" w:rsidRPr="00692277" w:rsidRDefault="00692277" w:rsidP="00692277">
            <w:pPr>
              <w:pStyle w:val="Contedodatabela"/>
              <w:jc w:val="center"/>
              <w:rPr>
                <w:rFonts w:ascii="Arial" w:hAnsi="Arial" w:cs="Arial"/>
              </w:rPr>
            </w:pPr>
            <w:r w:rsidRPr="00692277">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7BF7AD58" w14:textId="5D0AA0E3"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C21648" w14:textId="47D3918F" w:rsidR="00692277" w:rsidRPr="00692277" w:rsidRDefault="00692277" w:rsidP="00692277">
            <w:pPr>
              <w:pStyle w:val="Contedodatabela"/>
              <w:jc w:val="both"/>
              <w:rPr>
                <w:rFonts w:ascii="Arial" w:hAnsi="Arial" w:cs="Arial"/>
              </w:rPr>
            </w:pPr>
            <w:r w:rsidRPr="00692277">
              <w:rPr>
                <w:rFonts w:ascii="Arial" w:hAnsi="Arial" w:cs="Arial"/>
                <w:color w:val="000000"/>
              </w:rPr>
              <w:t>Disco de desbaste 115 x 5 x 22,2 mm</w:t>
            </w:r>
          </w:p>
        </w:tc>
      </w:tr>
      <w:tr w:rsidR="00692277" w:rsidRPr="00692277" w14:paraId="7D118E62"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3EF5F08" w14:textId="596A898A" w:rsidR="00692277" w:rsidRPr="00692277" w:rsidRDefault="00692277" w:rsidP="00692277">
            <w:pPr>
              <w:jc w:val="center"/>
              <w:rPr>
                <w:rFonts w:ascii="Arial" w:hAnsi="Arial" w:cs="Arial"/>
                <w:b/>
                <w:bCs/>
              </w:rPr>
            </w:pPr>
            <w:r w:rsidRPr="00692277">
              <w:rPr>
                <w:rFonts w:ascii="Arial" w:hAnsi="Arial" w:cs="Arial"/>
                <w:b/>
                <w:color w:val="000000"/>
              </w:rPr>
              <w:t>10</w:t>
            </w:r>
          </w:p>
        </w:tc>
        <w:tc>
          <w:tcPr>
            <w:tcW w:w="850" w:type="dxa"/>
            <w:tcBorders>
              <w:top w:val="single" w:sz="4" w:space="0" w:color="000000"/>
              <w:left w:val="single" w:sz="4" w:space="0" w:color="000000"/>
              <w:bottom w:val="single" w:sz="4" w:space="0" w:color="000000"/>
              <w:right w:val="nil"/>
            </w:tcBorders>
            <w:vAlign w:val="center"/>
          </w:tcPr>
          <w:p w14:paraId="311D70BA" w14:textId="672B5CB4" w:rsidR="00692277" w:rsidRPr="00692277" w:rsidRDefault="00692277" w:rsidP="00692277">
            <w:pPr>
              <w:pStyle w:val="Contedodatabela"/>
              <w:jc w:val="center"/>
              <w:rPr>
                <w:rFonts w:ascii="Arial" w:hAnsi="Arial" w:cs="Arial"/>
              </w:rPr>
            </w:pPr>
            <w:r w:rsidRPr="00692277">
              <w:rPr>
                <w:rFonts w:ascii="Arial" w:hAnsi="Arial" w:cs="Arial"/>
                <w:color w:val="000000"/>
              </w:rPr>
              <w:t>35</w:t>
            </w:r>
          </w:p>
        </w:tc>
        <w:tc>
          <w:tcPr>
            <w:tcW w:w="850" w:type="dxa"/>
            <w:tcBorders>
              <w:top w:val="single" w:sz="4" w:space="0" w:color="000000"/>
              <w:left w:val="single" w:sz="4" w:space="0" w:color="000000"/>
              <w:bottom w:val="single" w:sz="4" w:space="0" w:color="000000"/>
              <w:right w:val="nil"/>
            </w:tcBorders>
            <w:vAlign w:val="center"/>
          </w:tcPr>
          <w:p w14:paraId="517A5999" w14:textId="059062F9" w:rsidR="00692277" w:rsidRPr="00692277" w:rsidRDefault="00692277" w:rsidP="00692277">
            <w:pPr>
              <w:jc w:val="center"/>
              <w:rPr>
                <w:rFonts w:ascii="Arial" w:hAnsi="Arial" w:cs="Arial"/>
              </w:rPr>
            </w:pPr>
            <w:r w:rsidRPr="00692277">
              <w:rPr>
                <w:rFonts w:ascii="Arial" w:hAnsi="Arial" w:cs="Arial"/>
                <w:color w:val="000000"/>
              </w:rPr>
              <w:t>Mts</w:t>
            </w:r>
          </w:p>
        </w:tc>
        <w:tc>
          <w:tcPr>
            <w:tcW w:w="7370" w:type="dxa"/>
            <w:tcBorders>
              <w:top w:val="single" w:sz="4" w:space="0" w:color="000000"/>
              <w:left w:val="single" w:sz="4" w:space="0" w:color="000000"/>
              <w:bottom w:val="single" w:sz="4" w:space="0" w:color="000000"/>
              <w:right w:val="single" w:sz="4" w:space="0" w:color="000000"/>
            </w:tcBorders>
            <w:vAlign w:val="center"/>
          </w:tcPr>
          <w:p w14:paraId="5DCC2E1A" w14:textId="1A83E37B" w:rsidR="00692277" w:rsidRPr="00692277" w:rsidRDefault="00692277" w:rsidP="00692277">
            <w:pPr>
              <w:pStyle w:val="Contedodatabela"/>
              <w:jc w:val="both"/>
              <w:rPr>
                <w:rFonts w:ascii="Arial" w:hAnsi="Arial" w:cs="Arial"/>
              </w:rPr>
            </w:pPr>
            <w:r w:rsidRPr="00692277">
              <w:rPr>
                <w:rFonts w:ascii="Arial" w:hAnsi="Arial" w:cs="Arial"/>
                <w:color w:val="000000"/>
              </w:rPr>
              <w:t>Mangueira de solda dupla oxigênio/acetileno, capa verde/vermelha. pressão máxima: 300 psi. pressão de operação: 20 bar. diâmetro interno: 5/16". parede: 3,2 mm.</w:t>
            </w:r>
          </w:p>
        </w:tc>
      </w:tr>
      <w:tr w:rsidR="00692277" w:rsidRPr="00692277" w14:paraId="7A630372"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59037DF" w14:textId="0F31AE6C" w:rsidR="00692277" w:rsidRPr="00692277" w:rsidRDefault="00692277" w:rsidP="00692277">
            <w:pPr>
              <w:jc w:val="center"/>
              <w:rPr>
                <w:rFonts w:ascii="Arial" w:hAnsi="Arial" w:cs="Arial"/>
                <w:b/>
                <w:bCs/>
              </w:rPr>
            </w:pPr>
            <w:r w:rsidRPr="00692277">
              <w:rPr>
                <w:rFonts w:ascii="Arial" w:hAnsi="Arial" w:cs="Arial"/>
                <w:b/>
                <w:color w:val="000000"/>
              </w:rPr>
              <w:t>11</w:t>
            </w:r>
          </w:p>
        </w:tc>
        <w:tc>
          <w:tcPr>
            <w:tcW w:w="850" w:type="dxa"/>
            <w:tcBorders>
              <w:top w:val="single" w:sz="4" w:space="0" w:color="000000"/>
              <w:left w:val="single" w:sz="4" w:space="0" w:color="000000"/>
              <w:bottom w:val="single" w:sz="4" w:space="0" w:color="000000"/>
              <w:right w:val="nil"/>
            </w:tcBorders>
            <w:vAlign w:val="center"/>
          </w:tcPr>
          <w:p w14:paraId="28BC19A4" w14:textId="7FFD0F0A" w:rsidR="00692277" w:rsidRPr="00692277" w:rsidRDefault="00692277" w:rsidP="00692277">
            <w:pPr>
              <w:pStyle w:val="Contedodatabela"/>
              <w:jc w:val="center"/>
              <w:rPr>
                <w:rFonts w:ascii="Arial" w:hAnsi="Arial" w:cs="Arial"/>
              </w:rPr>
            </w:pPr>
            <w:r w:rsidRPr="00692277">
              <w:rPr>
                <w:rFonts w:ascii="Arial" w:hAnsi="Arial" w:cs="Arial"/>
                <w:color w:val="000000"/>
              </w:rPr>
              <w:t>130</w:t>
            </w:r>
          </w:p>
        </w:tc>
        <w:tc>
          <w:tcPr>
            <w:tcW w:w="850" w:type="dxa"/>
            <w:tcBorders>
              <w:top w:val="single" w:sz="4" w:space="0" w:color="000000"/>
              <w:left w:val="single" w:sz="4" w:space="0" w:color="000000"/>
              <w:bottom w:val="single" w:sz="4" w:space="0" w:color="000000"/>
              <w:right w:val="nil"/>
            </w:tcBorders>
            <w:vAlign w:val="center"/>
          </w:tcPr>
          <w:p w14:paraId="533061D3" w14:textId="2A370079" w:rsidR="00692277" w:rsidRPr="00692277" w:rsidRDefault="00692277" w:rsidP="00692277">
            <w:pPr>
              <w:jc w:val="center"/>
              <w:rPr>
                <w:rFonts w:ascii="Arial" w:hAnsi="Arial" w:cs="Arial"/>
              </w:rPr>
            </w:pPr>
            <w:r w:rsidRPr="00692277">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0225ACCE" w14:textId="50BAB8EE" w:rsidR="00692277" w:rsidRPr="00692277" w:rsidRDefault="00692277" w:rsidP="00692277">
            <w:pPr>
              <w:pStyle w:val="Contedodatabela"/>
              <w:jc w:val="both"/>
              <w:rPr>
                <w:rFonts w:ascii="Arial" w:hAnsi="Arial" w:cs="Arial"/>
              </w:rPr>
            </w:pPr>
            <w:r w:rsidRPr="00692277">
              <w:rPr>
                <w:rFonts w:ascii="Arial" w:hAnsi="Arial" w:cs="Arial"/>
                <w:color w:val="000000"/>
              </w:rPr>
              <w:t>Eletrodo revestido 5.1 E6013, diâmetro 1,5mm, corrente de 60-100A, tensão 18-</w:t>
            </w:r>
            <w:r w:rsidRPr="00692277">
              <w:rPr>
                <w:rFonts w:ascii="Arial" w:hAnsi="Arial" w:cs="Arial"/>
                <w:color w:val="000000"/>
              </w:rPr>
              <w:lastRenderedPageBreak/>
              <w:t>28V, para solda de aço, teor baixo e médio de carbono</w:t>
            </w:r>
          </w:p>
        </w:tc>
      </w:tr>
      <w:tr w:rsidR="00692277" w:rsidRPr="00692277" w14:paraId="668B3DE1"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388177D" w14:textId="1B19F5F4" w:rsidR="00692277" w:rsidRPr="00692277" w:rsidRDefault="00692277" w:rsidP="00692277">
            <w:pPr>
              <w:jc w:val="center"/>
              <w:rPr>
                <w:rFonts w:ascii="Arial" w:hAnsi="Arial" w:cs="Arial"/>
                <w:b/>
                <w:bCs/>
              </w:rPr>
            </w:pPr>
            <w:r w:rsidRPr="00692277">
              <w:rPr>
                <w:rFonts w:ascii="Arial" w:hAnsi="Arial" w:cs="Arial"/>
                <w:b/>
                <w:color w:val="000000"/>
              </w:rPr>
              <w:lastRenderedPageBreak/>
              <w:t>12</w:t>
            </w:r>
          </w:p>
        </w:tc>
        <w:tc>
          <w:tcPr>
            <w:tcW w:w="850" w:type="dxa"/>
            <w:tcBorders>
              <w:top w:val="single" w:sz="4" w:space="0" w:color="000000"/>
              <w:left w:val="single" w:sz="4" w:space="0" w:color="000000"/>
              <w:bottom w:val="single" w:sz="4" w:space="0" w:color="000000"/>
              <w:right w:val="nil"/>
            </w:tcBorders>
            <w:vAlign w:val="center"/>
          </w:tcPr>
          <w:p w14:paraId="56F9F68B" w14:textId="4DFD5CDE" w:rsidR="00692277" w:rsidRPr="00692277" w:rsidRDefault="00692277" w:rsidP="00692277">
            <w:pPr>
              <w:pStyle w:val="Contedodatabela"/>
              <w:jc w:val="center"/>
              <w:rPr>
                <w:rFonts w:ascii="Arial" w:hAnsi="Arial" w:cs="Arial"/>
              </w:rPr>
            </w:pPr>
            <w:r w:rsidRPr="00692277">
              <w:rPr>
                <w:rFonts w:ascii="Arial" w:hAnsi="Arial" w:cs="Arial"/>
                <w:color w:val="000000"/>
              </w:rPr>
              <w:t>110</w:t>
            </w:r>
          </w:p>
        </w:tc>
        <w:tc>
          <w:tcPr>
            <w:tcW w:w="850" w:type="dxa"/>
            <w:tcBorders>
              <w:top w:val="single" w:sz="4" w:space="0" w:color="000000"/>
              <w:left w:val="single" w:sz="4" w:space="0" w:color="000000"/>
              <w:bottom w:val="single" w:sz="4" w:space="0" w:color="000000"/>
              <w:right w:val="nil"/>
            </w:tcBorders>
            <w:vAlign w:val="center"/>
          </w:tcPr>
          <w:p w14:paraId="4E740E0F" w14:textId="0BE09894" w:rsidR="00692277" w:rsidRPr="00692277" w:rsidRDefault="00692277" w:rsidP="00692277">
            <w:pPr>
              <w:jc w:val="center"/>
              <w:rPr>
                <w:rFonts w:ascii="Arial" w:hAnsi="Arial" w:cs="Arial"/>
              </w:rPr>
            </w:pPr>
            <w:r w:rsidRPr="00692277">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554C2DF0" w14:textId="265554BC" w:rsidR="00692277" w:rsidRPr="00692277" w:rsidRDefault="00692277" w:rsidP="00692277">
            <w:pPr>
              <w:pStyle w:val="Contedodatabela"/>
              <w:jc w:val="both"/>
              <w:rPr>
                <w:rFonts w:ascii="Arial" w:hAnsi="Arial" w:cs="Arial"/>
              </w:rPr>
            </w:pPr>
            <w:r w:rsidRPr="00692277">
              <w:rPr>
                <w:rFonts w:ascii="Arial" w:hAnsi="Arial" w:cs="Arial"/>
                <w:color w:val="000000"/>
              </w:rPr>
              <w:t>Eletrodo revestido 5.1 E7018, diâmetro 2,5mm, corrente de 60-100A, tensão 18-28V, para solda de aço, teor baixo e médio de carbono</w:t>
            </w:r>
          </w:p>
        </w:tc>
      </w:tr>
      <w:tr w:rsidR="00692277" w:rsidRPr="00692277" w14:paraId="48AC43B1"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6D1DDF3" w14:textId="424A16C5" w:rsidR="00692277" w:rsidRPr="00692277" w:rsidRDefault="00692277" w:rsidP="00692277">
            <w:pPr>
              <w:jc w:val="center"/>
              <w:rPr>
                <w:rFonts w:ascii="Arial" w:hAnsi="Arial" w:cs="Arial"/>
                <w:b/>
                <w:bCs/>
              </w:rPr>
            </w:pPr>
            <w:r w:rsidRPr="00692277">
              <w:rPr>
                <w:rFonts w:ascii="Arial" w:hAnsi="Arial" w:cs="Arial"/>
                <w:b/>
                <w:color w:val="000000"/>
              </w:rPr>
              <w:t>13</w:t>
            </w:r>
          </w:p>
        </w:tc>
        <w:tc>
          <w:tcPr>
            <w:tcW w:w="850" w:type="dxa"/>
            <w:tcBorders>
              <w:top w:val="single" w:sz="4" w:space="0" w:color="000000"/>
              <w:left w:val="single" w:sz="4" w:space="0" w:color="000000"/>
              <w:bottom w:val="single" w:sz="4" w:space="0" w:color="000000"/>
              <w:right w:val="nil"/>
            </w:tcBorders>
            <w:vAlign w:val="center"/>
          </w:tcPr>
          <w:p w14:paraId="3C3C5465" w14:textId="2F585577" w:rsidR="00692277" w:rsidRPr="00692277" w:rsidRDefault="00692277" w:rsidP="00692277">
            <w:pPr>
              <w:pStyle w:val="Contedodatabela"/>
              <w:jc w:val="center"/>
              <w:rPr>
                <w:rFonts w:ascii="Arial" w:hAnsi="Arial" w:cs="Arial"/>
              </w:rPr>
            </w:pPr>
            <w:r w:rsidRPr="00692277">
              <w:rPr>
                <w:rFonts w:ascii="Arial" w:hAnsi="Arial" w:cs="Arial"/>
                <w:color w:val="000000"/>
              </w:rPr>
              <w:t>80</w:t>
            </w:r>
          </w:p>
        </w:tc>
        <w:tc>
          <w:tcPr>
            <w:tcW w:w="850" w:type="dxa"/>
            <w:tcBorders>
              <w:top w:val="single" w:sz="4" w:space="0" w:color="000000"/>
              <w:left w:val="single" w:sz="4" w:space="0" w:color="000000"/>
              <w:bottom w:val="single" w:sz="4" w:space="0" w:color="000000"/>
              <w:right w:val="nil"/>
            </w:tcBorders>
            <w:vAlign w:val="center"/>
          </w:tcPr>
          <w:p w14:paraId="717E8B78" w14:textId="6AD37E29" w:rsidR="00692277" w:rsidRPr="00692277" w:rsidRDefault="00692277" w:rsidP="00692277">
            <w:pPr>
              <w:jc w:val="center"/>
              <w:rPr>
                <w:rFonts w:ascii="Arial" w:hAnsi="Arial" w:cs="Arial"/>
              </w:rPr>
            </w:pPr>
            <w:r w:rsidRPr="00692277">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1EB96033" w14:textId="32A074B5" w:rsidR="00692277" w:rsidRPr="00692277" w:rsidRDefault="00692277" w:rsidP="00692277">
            <w:pPr>
              <w:pStyle w:val="Contedodatabela"/>
              <w:jc w:val="both"/>
              <w:rPr>
                <w:rFonts w:ascii="Arial" w:hAnsi="Arial" w:cs="Arial"/>
              </w:rPr>
            </w:pPr>
            <w:r w:rsidRPr="00692277">
              <w:rPr>
                <w:rFonts w:ascii="Arial" w:hAnsi="Arial" w:cs="Arial"/>
                <w:color w:val="000000"/>
              </w:rPr>
              <w:t>Eletrodo revestido 5.1 E7018, diâmetro 1,5mm, corrente de 60-100A, tensão 18-28V, para solda de aço, teor baixo e médio de carbono</w:t>
            </w:r>
          </w:p>
        </w:tc>
      </w:tr>
      <w:tr w:rsidR="00692277" w:rsidRPr="00692277" w14:paraId="0DEB4F57"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3ADBBDD" w14:textId="4E9BD31F" w:rsidR="00692277" w:rsidRPr="00692277" w:rsidRDefault="00692277" w:rsidP="00692277">
            <w:pPr>
              <w:jc w:val="center"/>
              <w:rPr>
                <w:rFonts w:ascii="Arial" w:hAnsi="Arial" w:cs="Arial"/>
                <w:b/>
                <w:bCs/>
              </w:rPr>
            </w:pPr>
            <w:r w:rsidRPr="00692277">
              <w:rPr>
                <w:rFonts w:ascii="Arial" w:hAnsi="Arial" w:cs="Arial"/>
                <w:b/>
                <w:color w:val="000000"/>
              </w:rPr>
              <w:t>14</w:t>
            </w:r>
          </w:p>
        </w:tc>
        <w:tc>
          <w:tcPr>
            <w:tcW w:w="850" w:type="dxa"/>
            <w:tcBorders>
              <w:top w:val="single" w:sz="4" w:space="0" w:color="000000"/>
              <w:left w:val="single" w:sz="4" w:space="0" w:color="000000"/>
              <w:bottom w:val="single" w:sz="4" w:space="0" w:color="000000"/>
              <w:right w:val="nil"/>
            </w:tcBorders>
            <w:vAlign w:val="center"/>
          </w:tcPr>
          <w:p w14:paraId="0B0CC99B" w14:textId="2F486B6B" w:rsidR="00692277" w:rsidRPr="00692277" w:rsidRDefault="00692277" w:rsidP="00692277">
            <w:pPr>
              <w:pStyle w:val="Contedodatabela"/>
              <w:jc w:val="center"/>
              <w:rPr>
                <w:rFonts w:ascii="Arial" w:hAnsi="Arial" w:cs="Arial"/>
              </w:rPr>
            </w:pPr>
            <w:r w:rsidRPr="00692277">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049EFB41" w14:textId="4991C196"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219AC13" w14:textId="50AA1760" w:rsidR="00692277" w:rsidRPr="00692277" w:rsidRDefault="00692277" w:rsidP="00692277">
            <w:pPr>
              <w:pStyle w:val="Contedodatabela"/>
              <w:jc w:val="both"/>
              <w:rPr>
                <w:rFonts w:ascii="Arial" w:hAnsi="Arial" w:cs="Arial"/>
              </w:rPr>
            </w:pPr>
            <w:r w:rsidRPr="00692277">
              <w:rPr>
                <w:rFonts w:ascii="Arial" w:hAnsi="Arial" w:cs="Arial"/>
                <w:color w:val="000000"/>
              </w:rPr>
              <w:t>Par de Válvula corta chamas Válvula Anti-retrocesso Manômetro Oxigênio Acetileno Glp</w:t>
            </w:r>
          </w:p>
        </w:tc>
      </w:tr>
      <w:tr w:rsidR="00692277" w:rsidRPr="00692277" w14:paraId="7F517334"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74F6871" w14:textId="6F618417" w:rsidR="00692277" w:rsidRPr="00692277" w:rsidRDefault="00692277" w:rsidP="00692277">
            <w:pPr>
              <w:jc w:val="center"/>
              <w:rPr>
                <w:rFonts w:ascii="Arial" w:hAnsi="Arial" w:cs="Arial"/>
                <w:b/>
                <w:bCs/>
              </w:rPr>
            </w:pPr>
            <w:r w:rsidRPr="00692277">
              <w:rPr>
                <w:rFonts w:ascii="Arial" w:hAnsi="Arial" w:cs="Arial"/>
                <w:b/>
                <w:color w:val="000000"/>
              </w:rPr>
              <w:t>15</w:t>
            </w:r>
          </w:p>
        </w:tc>
        <w:tc>
          <w:tcPr>
            <w:tcW w:w="850" w:type="dxa"/>
            <w:tcBorders>
              <w:top w:val="single" w:sz="4" w:space="0" w:color="000000"/>
              <w:left w:val="single" w:sz="4" w:space="0" w:color="000000"/>
              <w:bottom w:val="single" w:sz="4" w:space="0" w:color="000000"/>
              <w:right w:val="nil"/>
            </w:tcBorders>
            <w:vAlign w:val="center"/>
          </w:tcPr>
          <w:p w14:paraId="5C66747E" w14:textId="0B15673C" w:rsidR="00692277" w:rsidRPr="00692277" w:rsidRDefault="00692277" w:rsidP="00692277">
            <w:pPr>
              <w:pStyle w:val="Contedodatabela"/>
              <w:jc w:val="center"/>
              <w:rPr>
                <w:rFonts w:ascii="Arial" w:hAnsi="Arial" w:cs="Arial"/>
              </w:rPr>
            </w:pPr>
            <w:r w:rsidRPr="00692277">
              <w:rPr>
                <w:rFonts w:ascii="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618FDD83" w14:textId="1531C616"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731DF53" w14:textId="284F8CA0" w:rsidR="00692277" w:rsidRPr="00692277" w:rsidRDefault="00692277" w:rsidP="00692277">
            <w:pPr>
              <w:pStyle w:val="Contedodatabela"/>
              <w:jc w:val="both"/>
              <w:rPr>
                <w:rFonts w:ascii="Arial" w:hAnsi="Arial" w:cs="Arial"/>
              </w:rPr>
            </w:pPr>
            <w:r w:rsidRPr="00692277">
              <w:rPr>
                <w:rFonts w:ascii="Arial" w:hAnsi="Arial" w:cs="Arial"/>
                <w:color w:val="000000"/>
              </w:rPr>
              <w:t>Alicate de soldagem ao arco elétrico 500 A</w:t>
            </w:r>
          </w:p>
        </w:tc>
      </w:tr>
      <w:tr w:rsidR="00692277" w:rsidRPr="00692277" w14:paraId="167A9169"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CCE7853" w14:textId="06845F2C" w:rsidR="00692277" w:rsidRPr="00692277" w:rsidRDefault="00692277" w:rsidP="00692277">
            <w:pPr>
              <w:jc w:val="center"/>
              <w:rPr>
                <w:rFonts w:ascii="Arial" w:hAnsi="Arial" w:cs="Arial"/>
                <w:b/>
                <w:bCs/>
              </w:rPr>
            </w:pPr>
            <w:r w:rsidRPr="00692277">
              <w:rPr>
                <w:rFonts w:ascii="Arial" w:hAnsi="Arial" w:cs="Arial"/>
                <w:b/>
                <w:color w:val="000000"/>
              </w:rPr>
              <w:t>16</w:t>
            </w:r>
          </w:p>
        </w:tc>
        <w:tc>
          <w:tcPr>
            <w:tcW w:w="850" w:type="dxa"/>
            <w:tcBorders>
              <w:top w:val="single" w:sz="4" w:space="0" w:color="000000"/>
              <w:left w:val="single" w:sz="4" w:space="0" w:color="000000"/>
              <w:bottom w:val="single" w:sz="4" w:space="0" w:color="000000"/>
              <w:right w:val="nil"/>
            </w:tcBorders>
            <w:vAlign w:val="center"/>
          </w:tcPr>
          <w:p w14:paraId="47EB0C1A" w14:textId="5BED0793" w:rsidR="00692277" w:rsidRPr="00692277" w:rsidRDefault="00692277" w:rsidP="00692277">
            <w:pPr>
              <w:pStyle w:val="Contedodatabela"/>
              <w:jc w:val="center"/>
              <w:rPr>
                <w:rFonts w:ascii="Arial" w:hAnsi="Arial" w:cs="Arial"/>
              </w:rPr>
            </w:pPr>
            <w:r w:rsidRPr="00692277">
              <w:rPr>
                <w:rFonts w:ascii="Arial" w:hAnsi="Arial" w:cs="Arial"/>
                <w:color w:val="000000"/>
              </w:rPr>
              <w:t>03</w:t>
            </w:r>
          </w:p>
        </w:tc>
        <w:tc>
          <w:tcPr>
            <w:tcW w:w="850" w:type="dxa"/>
            <w:tcBorders>
              <w:top w:val="single" w:sz="4" w:space="0" w:color="000000"/>
              <w:left w:val="single" w:sz="4" w:space="0" w:color="000000"/>
              <w:bottom w:val="single" w:sz="4" w:space="0" w:color="000000"/>
              <w:right w:val="nil"/>
            </w:tcBorders>
            <w:vAlign w:val="center"/>
          </w:tcPr>
          <w:p w14:paraId="1F3C1657" w14:textId="6DF0DBEB"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F31D9BA" w14:textId="0ED2AC4C" w:rsidR="00692277" w:rsidRPr="00692277" w:rsidRDefault="00692277" w:rsidP="00692277">
            <w:pPr>
              <w:pStyle w:val="Contedodatabela"/>
              <w:jc w:val="both"/>
              <w:rPr>
                <w:rFonts w:ascii="Arial" w:hAnsi="Arial" w:cs="Arial"/>
              </w:rPr>
            </w:pPr>
            <w:r w:rsidRPr="00692277">
              <w:rPr>
                <w:rFonts w:ascii="Arial" w:hAnsi="Arial" w:cs="Arial"/>
                <w:color w:val="000000"/>
              </w:rPr>
              <w:t>Maçarico de corte, capacidade de corte: 200mm, material dos 3 tubos: inox, material da cabeça e corpo: latão, ângulo da cabeça: 90°, válvulas de entrada: 2, Gases compatíveis: Acetileno, Oxigênio e GLP, tipo de mangueira nas conexões de entrada: 5/16, tipo de bico para mistura Acetileno e Oxigênio: 1502, tipo de bico para mistura GLP e Oxigênio: 1503, tipo de porca de fixação do bico de corte: externa, comprimento: 53cm, peso: 1,1Kg</w:t>
            </w:r>
          </w:p>
        </w:tc>
      </w:tr>
      <w:tr w:rsidR="00692277" w:rsidRPr="00692277" w14:paraId="6008A63B"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7291EA4" w14:textId="6747458C" w:rsidR="00692277" w:rsidRPr="00692277" w:rsidRDefault="00692277" w:rsidP="00692277">
            <w:pPr>
              <w:jc w:val="center"/>
              <w:rPr>
                <w:rFonts w:ascii="Arial" w:hAnsi="Arial" w:cs="Arial"/>
                <w:b/>
                <w:bCs/>
              </w:rPr>
            </w:pPr>
            <w:r w:rsidRPr="00692277">
              <w:rPr>
                <w:rFonts w:ascii="Arial" w:hAnsi="Arial" w:cs="Arial"/>
                <w:b/>
                <w:color w:val="000000"/>
              </w:rPr>
              <w:t>17</w:t>
            </w:r>
          </w:p>
        </w:tc>
        <w:tc>
          <w:tcPr>
            <w:tcW w:w="850" w:type="dxa"/>
            <w:tcBorders>
              <w:top w:val="single" w:sz="4" w:space="0" w:color="000000"/>
              <w:left w:val="single" w:sz="4" w:space="0" w:color="000000"/>
              <w:bottom w:val="single" w:sz="4" w:space="0" w:color="000000"/>
              <w:right w:val="nil"/>
            </w:tcBorders>
            <w:vAlign w:val="center"/>
          </w:tcPr>
          <w:p w14:paraId="7F896DF0" w14:textId="3443FD9A" w:rsidR="00692277" w:rsidRPr="00692277" w:rsidRDefault="00692277" w:rsidP="00692277">
            <w:pPr>
              <w:pStyle w:val="Contedodatabela"/>
              <w:jc w:val="center"/>
              <w:rPr>
                <w:rFonts w:ascii="Arial" w:hAnsi="Arial" w:cs="Arial"/>
              </w:rPr>
            </w:pPr>
            <w:r w:rsidRPr="00692277">
              <w:rPr>
                <w:rFonts w:ascii="Arial" w:hAnsi="Arial" w:cs="Arial"/>
                <w:color w:val="000000"/>
              </w:rPr>
              <w:t>250</w:t>
            </w:r>
          </w:p>
        </w:tc>
        <w:tc>
          <w:tcPr>
            <w:tcW w:w="850" w:type="dxa"/>
            <w:tcBorders>
              <w:top w:val="single" w:sz="4" w:space="0" w:color="000000"/>
              <w:left w:val="single" w:sz="4" w:space="0" w:color="000000"/>
              <w:bottom w:val="single" w:sz="4" w:space="0" w:color="000000"/>
              <w:right w:val="nil"/>
            </w:tcBorders>
            <w:vAlign w:val="center"/>
          </w:tcPr>
          <w:p w14:paraId="564B93D6" w14:textId="2920AF3E"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C735821" w14:textId="43288EBD" w:rsidR="00692277" w:rsidRPr="00692277" w:rsidRDefault="00692277" w:rsidP="00692277">
            <w:pPr>
              <w:pStyle w:val="Contedodatabela"/>
              <w:jc w:val="both"/>
              <w:rPr>
                <w:rFonts w:ascii="Arial" w:hAnsi="Arial" w:cs="Arial"/>
              </w:rPr>
            </w:pPr>
            <w:r w:rsidRPr="00692277">
              <w:rPr>
                <w:rFonts w:ascii="Arial" w:hAnsi="Arial" w:cs="Arial"/>
                <w:color w:val="000000"/>
              </w:rPr>
              <w:t>Lamina de serra 12” P/ arco manual fabricada em aço flexível</w:t>
            </w:r>
          </w:p>
        </w:tc>
      </w:tr>
      <w:tr w:rsidR="00692277" w:rsidRPr="00692277" w14:paraId="6D97B439"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6DE00C5" w14:textId="4904008A" w:rsidR="00692277" w:rsidRPr="00692277" w:rsidRDefault="00692277" w:rsidP="00692277">
            <w:pPr>
              <w:jc w:val="center"/>
              <w:rPr>
                <w:rFonts w:ascii="Arial" w:hAnsi="Arial" w:cs="Arial"/>
                <w:b/>
                <w:bCs/>
              </w:rPr>
            </w:pPr>
            <w:r w:rsidRPr="00692277">
              <w:rPr>
                <w:rFonts w:ascii="Arial" w:hAnsi="Arial" w:cs="Arial"/>
                <w:b/>
                <w:color w:val="000000"/>
              </w:rPr>
              <w:t>18</w:t>
            </w:r>
          </w:p>
        </w:tc>
        <w:tc>
          <w:tcPr>
            <w:tcW w:w="850" w:type="dxa"/>
            <w:tcBorders>
              <w:top w:val="single" w:sz="4" w:space="0" w:color="000000"/>
              <w:left w:val="single" w:sz="4" w:space="0" w:color="000000"/>
              <w:bottom w:val="single" w:sz="4" w:space="0" w:color="000000"/>
              <w:right w:val="nil"/>
            </w:tcBorders>
            <w:vAlign w:val="center"/>
          </w:tcPr>
          <w:p w14:paraId="4DD06F84" w14:textId="399580C8" w:rsidR="00692277" w:rsidRPr="00692277" w:rsidRDefault="00692277" w:rsidP="00692277">
            <w:pPr>
              <w:pStyle w:val="Contedodatabela"/>
              <w:jc w:val="center"/>
              <w:rPr>
                <w:rFonts w:ascii="Arial" w:hAnsi="Arial" w:cs="Arial"/>
              </w:rPr>
            </w:pPr>
            <w:r w:rsidRPr="00692277">
              <w:rPr>
                <w:rFonts w:ascii="Arial" w:hAnsi="Arial" w:cs="Arial"/>
                <w:color w:val="000000"/>
              </w:rPr>
              <w:t>130</w:t>
            </w:r>
          </w:p>
        </w:tc>
        <w:tc>
          <w:tcPr>
            <w:tcW w:w="850" w:type="dxa"/>
            <w:tcBorders>
              <w:top w:val="single" w:sz="4" w:space="0" w:color="000000"/>
              <w:left w:val="single" w:sz="4" w:space="0" w:color="000000"/>
              <w:bottom w:val="single" w:sz="4" w:space="0" w:color="000000"/>
              <w:right w:val="nil"/>
            </w:tcBorders>
            <w:vAlign w:val="center"/>
          </w:tcPr>
          <w:p w14:paraId="5052EEA6" w14:textId="354F3F81"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89A2C06" w14:textId="05F8CC2B" w:rsidR="00692277" w:rsidRPr="00692277" w:rsidRDefault="00692277" w:rsidP="00692277">
            <w:pPr>
              <w:pStyle w:val="Contedodatabela"/>
              <w:jc w:val="both"/>
              <w:rPr>
                <w:rFonts w:ascii="Arial" w:hAnsi="Arial" w:cs="Arial"/>
              </w:rPr>
            </w:pPr>
            <w:r w:rsidRPr="00692277">
              <w:rPr>
                <w:rFonts w:ascii="Arial" w:hAnsi="Arial" w:cs="Arial"/>
                <w:color w:val="000000"/>
              </w:rPr>
              <w:t>Desengripante Spray 300ML</w:t>
            </w:r>
          </w:p>
        </w:tc>
      </w:tr>
      <w:tr w:rsidR="00692277" w:rsidRPr="00692277" w14:paraId="5CA56D87"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FE9EAF0" w14:textId="66FE6EDF" w:rsidR="00692277" w:rsidRPr="00692277" w:rsidRDefault="00692277" w:rsidP="00692277">
            <w:pPr>
              <w:jc w:val="center"/>
              <w:rPr>
                <w:rFonts w:ascii="Arial" w:hAnsi="Arial" w:cs="Arial"/>
                <w:b/>
                <w:bCs/>
              </w:rPr>
            </w:pPr>
            <w:r w:rsidRPr="00692277">
              <w:rPr>
                <w:rFonts w:ascii="Arial" w:hAnsi="Arial" w:cs="Arial"/>
                <w:b/>
                <w:color w:val="000000"/>
              </w:rPr>
              <w:t>19</w:t>
            </w:r>
          </w:p>
        </w:tc>
        <w:tc>
          <w:tcPr>
            <w:tcW w:w="850" w:type="dxa"/>
            <w:tcBorders>
              <w:top w:val="single" w:sz="4" w:space="0" w:color="000000"/>
              <w:left w:val="single" w:sz="4" w:space="0" w:color="000000"/>
              <w:bottom w:val="single" w:sz="4" w:space="0" w:color="000000"/>
              <w:right w:val="nil"/>
            </w:tcBorders>
            <w:vAlign w:val="center"/>
          </w:tcPr>
          <w:p w14:paraId="7BE6D951" w14:textId="49F057FF" w:rsidR="00692277" w:rsidRPr="00692277" w:rsidRDefault="00692277" w:rsidP="00692277">
            <w:pPr>
              <w:pStyle w:val="Contedodatabela"/>
              <w:jc w:val="center"/>
              <w:rPr>
                <w:rFonts w:ascii="Arial" w:hAnsi="Arial" w:cs="Arial"/>
              </w:rPr>
            </w:pPr>
            <w:r w:rsidRPr="00692277">
              <w:rPr>
                <w:rFonts w:ascii="Arial" w:hAnsi="Arial" w:cs="Arial"/>
                <w:color w:val="000000"/>
              </w:rPr>
              <w:t>200</w:t>
            </w:r>
          </w:p>
        </w:tc>
        <w:tc>
          <w:tcPr>
            <w:tcW w:w="850" w:type="dxa"/>
            <w:tcBorders>
              <w:top w:val="single" w:sz="4" w:space="0" w:color="000000"/>
              <w:left w:val="single" w:sz="4" w:space="0" w:color="000000"/>
              <w:bottom w:val="single" w:sz="4" w:space="0" w:color="000000"/>
              <w:right w:val="nil"/>
            </w:tcBorders>
            <w:vAlign w:val="center"/>
          </w:tcPr>
          <w:p w14:paraId="622BFA6D" w14:textId="1AFA9178"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C330721" w14:textId="34BD497D" w:rsidR="00692277" w:rsidRPr="00692277" w:rsidRDefault="00692277" w:rsidP="00692277">
            <w:pPr>
              <w:pStyle w:val="Contedodatabela"/>
              <w:jc w:val="both"/>
              <w:rPr>
                <w:rFonts w:ascii="Arial" w:hAnsi="Arial" w:cs="Arial"/>
              </w:rPr>
            </w:pPr>
            <w:r w:rsidRPr="00692277">
              <w:rPr>
                <w:rFonts w:ascii="Arial" w:hAnsi="Arial" w:cs="Arial"/>
                <w:color w:val="000000"/>
              </w:rPr>
              <w:t>Adesivo de poliuretano – PU40, cartucho 420g/310ml</w:t>
            </w:r>
          </w:p>
        </w:tc>
      </w:tr>
      <w:tr w:rsidR="00692277" w:rsidRPr="00692277" w14:paraId="175237ED"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167CD80" w14:textId="7A8A9B81" w:rsidR="00692277" w:rsidRPr="00692277" w:rsidRDefault="00692277" w:rsidP="00692277">
            <w:pPr>
              <w:jc w:val="center"/>
              <w:rPr>
                <w:rFonts w:ascii="Arial" w:hAnsi="Arial" w:cs="Arial"/>
                <w:b/>
                <w:bCs/>
              </w:rPr>
            </w:pPr>
            <w:r w:rsidRPr="00692277">
              <w:rPr>
                <w:rFonts w:ascii="Arial" w:hAnsi="Arial" w:cs="Arial"/>
                <w:b/>
                <w:color w:val="000000"/>
              </w:rPr>
              <w:t>20</w:t>
            </w:r>
          </w:p>
        </w:tc>
        <w:tc>
          <w:tcPr>
            <w:tcW w:w="850" w:type="dxa"/>
            <w:tcBorders>
              <w:top w:val="single" w:sz="4" w:space="0" w:color="000000"/>
              <w:left w:val="single" w:sz="4" w:space="0" w:color="000000"/>
              <w:bottom w:val="single" w:sz="4" w:space="0" w:color="000000"/>
              <w:right w:val="nil"/>
            </w:tcBorders>
            <w:vAlign w:val="center"/>
          </w:tcPr>
          <w:p w14:paraId="16439233" w14:textId="327C90BC" w:rsidR="00692277" w:rsidRPr="00692277" w:rsidRDefault="00692277" w:rsidP="00692277">
            <w:pPr>
              <w:pStyle w:val="Contedodatabela"/>
              <w:jc w:val="center"/>
              <w:rPr>
                <w:rFonts w:ascii="Arial" w:hAnsi="Arial" w:cs="Arial"/>
              </w:rPr>
            </w:pPr>
            <w:r w:rsidRPr="00692277">
              <w:rPr>
                <w:rFonts w:ascii="Arial" w:hAnsi="Arial" w:cs="Arial"/>
                <w:color w:val="000000"/>
              </w:rPr>
              <w:t>150</w:t>
            </w:r>
          </w:p>
        </w:tc>
        <w:tc>
          <w:tcPr>
            <w:tcW w:w="850" w:type="dxa"/>
            <w:tcBorders>
              <w:top w:val="single" w:sz="4" w:space="0" w:color="000000"/>
              <w:left w:val="single" w:sz="4" w:space="0" w:color="000000"/>
              <w:bottom w:val="single" w:sz="4" w:space="0" w:color="000000"/>
              <w:right w:val="nil"/>
            </w:tcBorders>
            <w:vAlign w:val="center"/>
          </w:tcPr>
          <w:p w14:paraId="394C7B2E" w14:textId="6FC95349" w:rsidR="00692277" w:rsidRPr="00692277" w:rsidRDefault="00692277" w:rsidP="00692277">
            <w:pPr>
              <w:jc w:val="center"/>
              <w:rPr>
                <w:rFonts w:ascii="Arial" w:hAnsi="Arial" w:cs="Arial"/>
              </w:rPr>
            </w:pPr>
            <w:r w:rsidRPr="00692277">
              <w:rPr>
                <w:rFonts w:ascii="Arial" w:hAnsi="Arial" w:cs="Arial"/>
                <w:color w:val="000000"/>
              </w:rPr>
              <w:t>Mts</w:t>
            </w:r>
          </w:p>
        </w:tc>
        <w:tc>
          <w:tcPr>
            <w:tcW w:w="7370" w:type="dxa"/>
            <w:tcBorders>
              <w:top w:val="single" w:sz="4" w:space="0" w:color="000000"/>
              <w:left w:val="single" w:sz="4" w:space="0" w:color="000000"/>
              <w:bottom w:val="single" w:sz="4" w:space="0" w:color="000000"/>
              <w:right w:val="single" w:sz="4" w:space="0" w:color="000000"/>
            </w:tcBorders>
            <w:vAlign w:val="center"/>
          </w:tcPr>
          <w:p w14:paraId="461E6695" w14:textId="5CB91F45" w:rsidR="00692277" w:rsidRPr="00692277" w:rsidRDefault="00692277" w:rsidP="00692277">
            <w:pPr>
              <w:pStyle w:val="Contedodatabela"/>
              <w:jc w:val="both"/>
              <w:rPr>
                <w:rFonts w:ascii="Arial" w:hAnsi="Arial" w:cs="Arial"/>
              </w:rPr>
            </w:pPr>
            <w:r w:rsidRPr="00692277">
              <w:rPr>
                <w:rFonts w:ascii="Arial" w:hAnsi="Arial" w:cs="Arial"/>
                <w:color w:val="000000"/>
              </w:rPr>
              <w:t>Corrente elo curto soldada galvanizada 6 mm</w:t>
            </w:r>
          </w:p>
        </w:tc>
      </w:tr>
      <w:tr w:rsidR="00692277" w:rsidRPr="00692277" w14:paraId="4D857CA6"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83831C0" w14:textId="198D134E" w:rsidR="00692277" w:rsidRPr="00692277" w:rsidRDefault="00692277" w:rsidP="00692277">
            <w:pPr>
              <w:jc w:val="center"/>
              <w:rPr>
                <w:rFonts w:ascii="Arial" w:hAnsi="Arial" w:cs="Arial"/>
                <w:b/>
                <w:bCs/>
              </w:rPr>
            </w:pPr>
            <w:r w:rsidRPr="00692277">
              <w:rPr>
                <w:rFonts w:ascii="Arial" w:hAnsi="Arial" w:cs="Arial"/>
                <w:b/>
                <w:color w:val="000000"/>
              </w:rPr>
              <w:t>21</w:t>
            </w:r>
          </w:p>
        </w:tc>
        <w:tc>
          <w:tcPr>
            <w:tcW w:w="850" w:type="dxa"/>
            <w:tcBorders>
              <w:top w:val="single" w:sz="4" w:space="0" w:color="000000"/>
              <w:left w:val="single" w:sz="4" w:space="0" w:color="000000"/>
              <w:bottom w:val="single" w:sz="4" w:space="0" w:color="000000"/>
              <w:right w:val="nil"/>
            </w:tcBorders>
            <w:vAlign w:val="center"/>
          </w:tcPr>
          <w:p w14:paraId="2ED96480" w14:textId="542A4D82"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64F13C7E" w14:textId="407AB291"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AA9E3E" w14:textId="44F17242" w:rsidR="00692277" w:rsidRPr="00692277" w:rsidRDefault="00692277" w:rsidP="00692277">
            <w:pPr>
              <w:pStyle w:val="Contedodatabela"/>
              <w:jc w:val="both"/>
              <w:rPr>
                <w:rFonts w:ascii="Arial" w:hAnsi="Arial" w:cs="Arial"/>
              </w:rPr>
            </w:pPr>
            <w:r w:rsidRPr="00692277">
              <w:rPr>
                <w:rFonts w:ascii="Arial" w:hAnsi="Arial" w:cs="Arial"/>
                <w:color w:val="000000"/>
              </w:rPr>
              <w:t>Cadeado 25mm , corpo de latão maciço, haste em aço cromada e temperada, trava simples de segurança, cilindro em latão trefilado, molas em aço inoxidável, 2 chaves de latão niqueladas, 5 anos de garantia, embalado em caixa.</w:t>
            </w:r>
          </w:p>
        </w:tc>
      </w:tr>
      <w:tr w:rsidR="00692277" w:rsidRPr="00692277" w14:paraId="1AB59C3B"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50BDB20" w14:textId="075BBE41" w:rsidR="00692277" w:rsidRPr="00692277" w:rsidRDefault="00692277" w:rsidP="00692277">
            <w:pPr>
              <w:jc w:val="center"/>
              <w:rPr>
                <w:rFonts w:ascii="Arial" w:hAnsi="Arial" w:cs="Arial"/>
                <w:b/>
                <w:bCs/>
              </w:rPr>
            </w:pPr>
            <w:r w:rsidRPr="00692277">
              <w:rPr>
                <w:rFonts w:ascii="Arial" w:hAnsi="Arial" w:cs="Arial"/>
                <w:b/>
                <w:color w:val="000000"/>
              </w:rPr>
              <w:t>22</w:t>
            </w:r>
          </w:p>
        </w:tc>
        <w:tc>
          <w:tcPr>
            <w:tcW w:w="850" w:type="dxa"/>
            <w:tcBorders>
              <w:top w:val="single" w:sz="4" w:space="0" w:color="000000"/>
              <w:left w:val="single" w:sz="4" w:space="0" w:color="000000"/>
              <w:bottom w:val="single" w:sz="4" w:space="0" w:color="000000"/>
              <w:right w:val="nil"/>
            </w:tcBorders>
            <w:vAlign w:val="center"/>
          </w:tcPr>
          <w:p w14:paraId="02E226E8" w14:textId="659E7909"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38FB4250" w14:textId="1D7C1336"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A2BBB1A" w14:textId="7DB91FCB" w:rsidR="00692277" w:rsidRPr="00692277" w:rsidRDefault="00692277" w:rsidP="00692277">
            <w:pPr>
              <w:pStyle w:val="Contedodatabela"/>
              <w:jc w:val="both"/>
              <w:rPr>
                <w:rFonts w:ascii="Arial" w:hAnsi="Arial" w:cs="Arial"/>
              </w:rPr>
            </w:pPr>
            <w:r w:rsidRPr="00692277">
              <w:rPr>
                <w:rFonts w:ascii="Arial" w:hAnsi="Arial" w:cs="Arial"/>
                <w:color w:val="000000"/>
              </w:rPr>
              <w:t>Cadeado 30mm , corpo de latão maciço, haste em aço cromada e temperada, trava simples de segurança, cilindro em latão trefilado, molas em aço inoxidável, 2 chaves de latão niqueladas, 5 anos de garantia, embalado em caixa.</w:t>
            </w:r>
          </w:p>
        </w:tc>
      </w:tr>
      <w:tr w:rsidR="00692277" w:rsidRPr="00692277" w14:paraId="59E4EE22"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37375C" w14:textId="6C485BB3" w:rsidR="00692277" w:rsidRPr="00692277" w:rsidRDefault="00692277" w:rsidP="00692277">
            <w:pPr>
              <w:jc w:val="center"/>
              <w:rPr>
                <w:rFonts w:ascii="Arial" w:hAnsi="Arial" w:cs="Arial"/>
                <w:b/>
                <w:bCs/>
              </w:rPr>
            </w:pPr>
            <w:r w:rsidRPr="00692277">
              <w:rPr>
                <w:rFonts w:ascii="Arial" w:hAnsi="Arial" w:cs="Arial"/>
                <w:b/>
                <w:color w:val="000000"/>
              </w:rPr>
              <w:t>23</w:t>
            </w:r>
          </w:p>
        </w:tc>
        <w:tc>
          <w:tcPr>
            <w:tcW w:w="850" w:type="dxa"/>
            <w:tcBorders>
              <w:top w:val="single" w:sz="4" w:space="0" w:color="000000"/>
              <w:left w:val="single" w:sz="4" w:space="0" w:color="000000"/>
              <w:bottom w:val="single" w:sz="4" w:space="0" w:color="000000"/>
              <w:right w:val="nil"/>
            </w:tcBorders>
            <w:vAlign w:val="center"/>
          </w:tcPr>
          <w:p w14:paraId="1553998B" w14:textId="2EF2D6C4"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43362A29" w14:textId="7914A7A4"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FFC375F" w14:textId="14E5E503" w:rsidR="00692277" w:rsidRPr="00692277" w:rsidRDefault="00692277" w:rsidP="00692277">
            <w:pPr>
              <w:pStyle w:val="Contedodatabela"/>
              <w:jc w:val="both"/>
              <w:rPr>
                <w:rFonts w:ascii="Arial" w:hAnsi="Arial" w:cs="Arial"/>
              </w:rPr>
            </w:pPr>
            <w:r w:rsidRPr="00692277">
              <w:rPr>
                <w:rFonts w:ascii="Arial" w:hAnsi="Arial" w:cs="Arial"/>
                <w:color w:val="000000"/>
              </w:rPr>
              <w:t>Cadeado 35mm , corpo de latão maciço, haste em aço cromada e temperada, trava simples de segurança, cilindro em latão trefilado, molas em aço inoxidável, 2 chaves de latão niqueladas, 5 anos de garantia, embalado em caixa.</w:t>
            </w:r>
          </w:p>
        </w:tc>
      </w:tr>
      <w:tr w:rsidR="00692277" w:rsidRPr="00692277" w14:paraId="0898474D"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E907827" w14:textId="0C8332AC" w:rsidR="00692277" w:rsidRPr="00692277" w:rsidRDefault="00692277" w:rsidP="00692277">
            <w:pPr>
              <w:jc w:val="center"/>
              <w:rPr>
                <w:rFonts w:ascii="Arial" w:hAnsi="Arial" w:cs="Arial"/>
                <w:b/>
                <w:bCs/>
              </w:rPr>
            </w:pPr>
            <w:r w:rsidRPr="00692277">
              <w:rPr>
                <w:rFonts w:ascii="Arial" w:hAnsi="Arial" w:cs="Arial"/>
                <w:b/>
                <w:color w:val="000000"/>
              </w:rPr>
              <w:t>24</w:t>
            </w:r>
          </w:p>
        </w:tc>
        <w:tc>
          <w:tcPr>
            <w:tcW w:w="850" w:type="dxa"/>
            <w:tcBorders>
              <w:top w:val="single" w:sz="4" w:space="0" w:color="000000"/>
              <w:left w:val="single" w:sz="4" w:space="0" w:color="000000"/>
              <w:bottom w:val="single" w:sz="4" w:space="0" w:color="000000"/>
              <w:right w:val="nil"/>
            </w:tcBorders>
            <w:vAlign w:val="center"/>
          </w:tcPr>
          <w:p w14:paraId="475E35ED" w14:textId="203BA383" w:rsidR="00692277" w:rsidRPr="00692277" w:rsidRDefault="00692277" w:rsidP="00692277">
            <w:pPr>
              <w:pStyle w:val="Contedodatabela"/>
              <w:jc w:val="center"/>
              <w:rPr>
                <w:rFonts w:ascii="Arial" w:hAnsi="Arial" w:cs="Arial"/>
              </w:rPr>
            </w:pPr>
            <w:r w:rsidRPr="00692277">
              <w:rPr>
                <w:rFonts w:ascii="Arial" w:hAnsi="Arial" w:cs="Arial"/>
                <w:color w:val="000000"/>
              </w:rPr>
              <w:t>130</w:t>
            </w:r>
          </w:p>
        </w:tc>
        <w:tc>
          <w:tcPr>
            <w:tcW w:w="850" w:type="dxa"/>
            <w:tcBorders>
              <w:top w:val="single" w:sz="4" w:space="0" w:color="000000"/>
              <w:left w:val="single" w:sz="4" w:space="0" w:color="000000"/>
              <w:bottom w:val="single" w:sz="4" w:space="0" w:color="000000"/>
              <w:right w:val="nil"/>
            </w:tcBorders>
            <w:vAlign w:val="center"/>
          </w:tcPr>
          <w:p w14:paraId="0447A310" w14:textId="741CDC4C"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B4747BF" w14:textId="528F70D1" w:rsidR="00692277" w:rsidRPr="00692277" w:rsidRDefault="00692277" w:rsidP="00692277">
            <w:pPr>
              <w:pStyle w:val="Contedodatabela"/>
              <w:jc w:val="both"/>
              <w:rPr>
                <w:rFonts w:ascii="Arial" w:hAnsi="Arial" w:cs="Arial"/>
              </w:rPr>
            </w:pPr>
            <w:r w:rsidRPr="00692277">
              <w:rPr>
                <w:rFonts w:ascii="Arial" w:hAnsi="Arial" w:cs="Arial"/>
                <w:color w:val="000000"/>
              </w:rPr>
              <w:t>Cadeado 40mm , corpo de latão maciço, haste em aço cromada e temperada, trava simples de segurança, cilindro em latão trefilado, molas em aço inoxidável, 2 chaves de latão niqueladas, 5 anos de garantia, embalado em caixa.</w:t>
            </w:r>
          </w:p>
        </w:tc>
      </w:tr>
      <w:tr w:rsidR="00692277" w:rsidRPr="00692277" w14:paraId="563A6DDD"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4F41170" w14:textId="39986BAE" w:rsidR="00692277" w:rsidRPr="00692277" w:rsidRDefault="00692277" w:rsidP="00692277">
            <w:pPr>
              <w:jc w:val="center"/>
              <w:rPr>
                <w:rFonts w:ascii="Arial" w:hAnsi="Arial" w:cs="Arial"/>
                <w:b/>
                <w:bCs/>
              </w:rPr>
            </w:pPr>
            <w:r w:rsidRPr="00692277">
              <w:rPr>
                <w:rFonts w:ascii="Arial" w:hAnsi="Arial" w:cs="Arial"/>
                <w:b/>
                <w:color w:val="000000"/>
              </w:rPr>
              <w:t>25</w:t>
            </w:r>
          </w:p>
        </w:tc>
        <w:tc>
          <w:tcPr>
            <w:tcW w:w="850" w:type="dxa"/>
            <w:tcBorders>
              <w:top w:val="single" w:sz="4" w:space="0" w:color="000000"/>
              <w:left w:val="single" w:sz="4" w:space="0" w:color="000000"/>
              <w:bottom w:val="single" w:sz="4" w:space="0" w:color="000000"/>
              <w:right w:val="nil"/>
            </w:tcBorders>
            <w:vAlign w:val="center"/>
          </w:tcPr>
          <w:p w14:paraId="324DE5EE" w14:textId="2767BE31"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717AB90B" w14:textId="2F1C4CE5"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C19D62F" w14:textId="63E7EA21" w:rsidR="00692277" w:rsidRPr="00692277" w:rsidRDefault="00692277" w:rsidP="00692277">
            <w:pPr>
              <w:pStyle w:val="Contedodatabela"/>
              <w:jc w:val="both"/>
              <w:rPr>
                <w:rFonts w:ascii="Arial" w:hAnsi="Arial" w:cs="Arial"/>
              </w:rPr>
            </w:pPr>
            <w:r w:rsidRPr="00692277">
              <w:rPr>
                <w:rFonts w:ascii="Arial" w:hAnsi="Arial" w:cs="Arial"/>
                <w:color w:val="000000"/>
              </w:rPr>
              <w:t>Cadeado 45mm , corpo de latão maciço, haste em aço cromada e temperada, trava simples de segurança, cilindro em latão trefilado, molas em aço inoxidável, 2 chaves de latão niqueladas, 5 anos de garantia, embalado em caixa.</w:t>
            </w:r>
          </w:p>
        </w:tc>
      </w:tr>
      <w:tr w:rsidR="00692277" w:rsidRPr="00692277" w14:paraId="2B8395F4"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A95983F" w14:textId="35C9D64F" w:rsidR="00692277" w:rsidRPr="00692277" w:rsidRDefault="00692277" w:rsidP="00692277">
            <w:pPr>
              <w:jc w:val="center"/>
              <w:rPr>
                <w:rFonts w:ascii="Arial" w:hAnsi="Arial" w:cs="Arial"/>
                <w:b/>
                <w:bCs/>
              </w:rPr>
            </w:pPr>
            <w:r w:rsidRPr="00692277">
              <w:rPr>
                <w:rFonts w:ascii="Arial" w:hAnsi="Arial" w:cs="Arial"/>
                <w:b/>
                <w:color w:val="000000"/>
              </w:rPr>
              <w:t>26</w:t>
            </w:r>
          </w:p>
        </w:tc>
        <w:tc>
          <w:tcPr>
            <w:tcW w:w="850" w:type="dxa"/>
            <w:tcBorders>
              <w:top w:val="single" w:sz="4" w:space="0" w:color="000000"/>
              <w:left w:val="single" w:sz="4" w:space="0" w:color="000000"/>
              <w:bottom w:val="single" w:sz="4" w:space="0" w:color="000000"/>
              <w:right w:val="nil"/>
            </w:tcBorders>
            <w:vAlign w:val="center"/>
          </w:tcPr>
          <w:p w14:paraId="77FE5E02" w14:textId="1B2F6A58" w:rsidR="00692277" w:rsidRPr="00692277" w:rsidRDefault="00692277" w:rsidP="00692277">
            <w:pPr>
              <w:pStyle w:val="Contedodatabela"/>
              <w:jc w:val="center"/>
              <w:rPr>
                <w:rFonts w:ascii="Arial" w:hAnsi="Arial" w:cs="Arial"/>
              </w:rPr>
            </w:pPr>
            <w:r w:rsidRPr="00692277">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74696A9C" w14:textId="0DBE93EC"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2BD47E" w14:textId="530DEF18" w:rsidR="00692277" w:rsidRPr="00692277" w:rsidRDefault="00692277" w:rsidP="00692277">
            <w:pPr>
              <w:pStyle w:val="Contedodatabela"/>
              <w:jc w:val="both"/>
              <w:rPr>
                <w:rFonts w:ascii="Arial" w:hAnsi="Arial" w:cs="Arial"/>
              </w:rPr>
            </w:pPr>
            <w:r w:rsidRPr="00692277">
              <w:rPr>
                <w:rFonts w:ascii="Arial" w:hAnsi="Arial" w:cs="Arial"/>
                <w:color w:val="000000"/>
              </w:rPr>
              <w:t>Cadeado 50mm , corpo de latão maciço, haste em aço cromada e temperada, trava simples de segurança, cilindro em latão trefilado, molas em aço inoxidável, 2 chaves de latão niqueladas, 5 anos de garantia, embalado em caixa.</w:t>
            </w:r>
          </w:p>
        </w:tc>
      </w:tr>
      <w:tr w:rsidR="00692277" w:rsidRPr="00692277" w14:paraId="30EEBF43"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21C839C" w14:textId="3E3D0F59" w:rsidR="00692277" w:rsidRPr="00692277" w:rsidRDefault="00692277" w:rsidP="00692277">
            <w:pPr>
              <w:jc w:val="center"/>
              <w:rPr>
                <w:rFonts w:ascii="Arial" w:hAnsi="Arial" w:cs="Arial"/>
                <w:b/>
                <w:bCs/>
              </w:rPr>
            </w:pPr>
            <w:r w:rsidRPr="00692277">
              <w:rPr>
                <w:rFonts w:ascii="Arial" w:hAnsi="Arial" w:cs="Arial"/>
                <w:b/>
                <w:color w:val="000000"/>
              </w:rPr>
              <w:t>27</w:t>
            </w:r>
          </w:p>
        </w:tc>
        <w:tc>
          <w:tcPr>
            <w:tcW w:w="850" w:type="dxa"/>
            <w:tcBorders>
              <w:top w:val="single" w:sz="4" w:space="0" w:color="000000"/>
              <w:left w:val="single" w:sz="4" w:space="0" w:color="000000"/>
              <w:bottom w:val="single" w:sz="4" w:space="0" w:color="000000"/>
              <w:right w:val="nil"/>
            </w:tcBorders>
            <w:vAlign w:val="center"/>
          </w:tcPr>
          <w:p w14:paraId="4AF1ECEF" w14:textId="4782A8F1" w:rsidR="00692277" w:rsidRPr="00692277" w:rsidRDefault="00692277" w:rsidP="00692277">
            <w:pPr>
              <w:pStyle w:val="Contedodatabela"/>
              <w:jc w:val="center"/>
              <w:rPr>
                <w:rFonts w:ascii="Arial" w:hAnsi="Arial" w:cs="Arial"/>
              </w:rPr>
            </w:pPr>
            <w:r w:rsidRPr="00692277">
              <w:rPr>
                <w:rFonts w:ascii="Arial" w:hAnsi="Arial" w:cs="Arial"/>
                <w:color w:val="000000"/>
              </w:rPr>
              <w:t>100</w:t>
            </w:r>
          </w:p>
        </w:tc>
        <w:tc>
          <w:tcPr>
            <w:tcW w:w="850" w:type="dxa"/>
            <w:tcBorders>
              <w:top w:val="single" w:sz="4" w:space="0" w:color="000000"/>
              <w:left w:val="single" w:sz="4" w:space="0" w:color="000000"/>
              <w:bottom w:val="single" w:sz="4" w:space="0" w:color="000000"/>
              <w:right w:val="nil"/>
            </w:tcBorders>
            <w:vAlign w:val="center"/>
          </w:tcPr>
          <w:p w14:paraId="3E1B7101" w14:textId="7A97F6B2" w:rsidR="00692277" w:rsidRPr="00692277" w:rsidRDefault="00692277" w:rsidP="00692277">
            <w:pPr>
              <w:jc w:val="center"/>
              <w:rPr>
                <w:rFonts w:ascii="Arial" w:hAnsi="Arial" w:cs="Arial"/>
              </w:rPr>
            </w:pPr>
            <w:r w:rsidRPr="00692277">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3DCB0795" w14:textId="589A5644" w:rsidR="00692277" w:rsidRPr="00692277" w:rsidRDefault="00692277" w:rsidP="00692277">
            <w:pPr>
              <w:pStyle w:val="Contedodatabela"/>
              <w:jc w:val="both"/>
              <w:rPr>
                <w:rFonts w:ascii="Arial" w:hAnsi="Arial" w:cs="Arial"/>
              </w:rPr>
            </w:pPr>
            <w:r w:rsidRPr="00692277">
              <w:rPr>
                <w:rFonts w:ascii="Arial" w:hAnsi="Arial" w:cs="Arial"/>
                <w:color w:val="000000"/>
              </w:rPr>
              <w:t>Eletrodo 46 2,50 mm 60.13</w:t>
            </w:r>
          </w:p>
        </w:tc>
      </w:tr>
      <w:tr w:rsidR="00692277" w:rsidRPr="00692277" w14:paraId="6C5146D0"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522C48E7" w14:textId="32E00001" w:rsidR="00692277" w:rsidRPr="00692277" w:rsidRDefault="00692277" w:rsidP="00692277">
            <w:pPr>
              <w:jc w:val="center"/>
              <w:rPr>
                <w:rFonts w:ascii="Arial" w:hAnsi="Arial" w:cs="Arial"/>
                <w:b/>
                <w:bCs/>
              </w:rPr>
            </w:pPr>
            <w:r w:rsidRPr="00692277">
              <w:rPr>
                <w:rFonts w:ascii="Arial" w:hAnsi="Arial" w:cs="Arial"/>
                <w:b/>
                <w:color w:val="000000"/>
              </w:rPr>
              <w:t>28</w:t>
            </w:r>
          </w:p>
        </w:tc>
        <w:tc>
          <w:tcPr>
            <w:tcW w:w="850" w:type="dxa"/>
            <w:tcBorders>
              <w:top w:val="single" w:sz="4" w:space="0" w:color="000000"/>
              <w:left w:val="single" w:sz="4" w:space="0" w:color="000000"/>
              <w:bottom w:val="single" w:sz="4" w:space="0" w:color="000000"/>
              <w:right w:val="nil"/>
            </w:tcBorders>
            <w:vAlign w:val="center"/>
          </w:tcPr>
          <w:p w14:paraId="07F59E69" w14:textId="566CEB39" w:rsidR="00692277" w:rsidRPr="00692277" w:rsidRDefault="00692277" w:rsidP="00692277">
            <w:pPr>
              <w:pStyle w:val="Contedodatabela"/>
              <w:jc w:val="center"/>
              <w:rPr>
                <w:rFonts w:ascii="Arial" w:hAnsi="Arial" w:cs="Arial"/>
              </w:rPr>
            </w:pPr>
            <w:r w:rsidRPr="00692277">
              <w:rPr>
                <w:rFonts w:ascii="Arial" w:hAnsi="Arial" w:cs="Arial"/>
                <w:color w:val="000000"/>
              </w:rPr>
              <w:t>90</w:t>
            </w:r>
          </w:p>
        </w:tc>
        <w:tc>
          <w:tcPr>
            <w:tcW w:w="850" w:type="dxa"/>
            <w:tcBorders>
              <w:top w:val="single" w:sz="4" w:space="0" w:color="000000"/>
              <w:left w:val="single" w:sz="4" w:space="0" w:color="000000"/>
              <w:bottom w:val="single" w:sz="4" w:space="0" w:color="000000"/>
              <w:right w:val="nil"/>
            </w:tcBorders>
            <w:vAlign w:val="center"/>
          </w:tcPr>
          <w:p w14:paraId="74CAE979" w14:textId="2B88C0C6" w:rsidR="00692277" w:rsidRPr="00692277" w:rsidRDefault="00692277" w:rsidP="00692277">
            <w:pPr>
              <w:jc w:val="center"/>
              <w:rPr>
                <w:rFonts w:ascii="Arial" w:hAnsi="Arial" w:cs="Arial"/>
              </w:rPr>
            </w:pPr>
            <w:r w:rsidRPr="00692277">
              <w:rPr>
                <w:rFonts w:ascii="Arial" w:hAnsi="Arial" w:cs="Arial"/>
                <w:color w:val="000000"/>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276BC42A" w14:textId="33EC53C8" w:rsidR="00692277" w:rsidRPr="00692277" w:rsidRDefault="00692277" w:rsidP="00692277">
            <w:pPr>
              <w:pStyle w:val="Contedodatabela"/>
              <w:jc w:val="both"/>
              <w:rPr>
                <w:rFonts w:ascii="Arial" w:hAnsi="Arial" w:cs="Arial"/>
              </w:rPr>
            </w:pPr>
            <w:r w:rsidRPr="00692277">
              <w:rPr>
                <w:rFonts w:ascii="Arial" w:hAnsi="Arial" w:cs="Arial"/>
                <w:color w:val="000000"/>
              </w:rPr>
              <w:t>Eletrodo 3,25 mm 70.18</w:t>
            </w:r>
          </w:p>
        </w:tc>
      </w:tr>
      <w:tr w:rsidR="00692277" w:rsidRPr="00692277" w14:paraId="4F38A875"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5168550" w14:textId="38584851" w:rsidR="00692277" w:rsidRPr="00692277" w:rsidRDefault="00692277" w:rsidP="00692277">
            <w:pPr>
              <w:jc w:val="center"/>
              <w:rPr>
                <w:rFonts w:ascii="Arial" w:hAnsi="Arial" w:cs="Arial"/>
                <w:b/>
                <w:bCs/>
              </w:rPr>
            </w:pPr>
            <w:r w:rsidRPr="00692277">
              <w:rPr>
                <w:rFonts w:ascii="Arial" w:hAnsi="Arial" w:cs="Arial"/>
                <w:b/>
                <w:color w:val="000000"/>
              </w:rPr>
              <w:t>29</w:t>
            </w:r>
          </w:p>
        </w:tc>
        <w:tc>
          <w:tcPr>
            <w:tcW w:w="850" w:type="dxa"/>
            <w:tcBorders>
              <w:top w:val="single" w:sz="4" w:space="0" w:color="000000"/>
              <w:left w:val="single" w:sz="4" w:space="0" w:color="000000"/>
              <w:bottom w:val="single" w:sz="4" w:space="0" w:color="000000"/>
              <w:right w:val="nil"/>
            </w:tcBorders>
            <w:vAlign w:val="center"/>
          </w:tcPr>
          <w:p w14:paraId="4C050955" w14:textId="45DC951D" w:rsidR="00692277" w:rsidRPr="00692277" w:rsidRDefault="00692277" w:rsidP="00692277">
            <w:pPr>
              <w:pStyle w:val="Contedodatabela"/>
              <w:jc w:val="center"/>
              <w:rPr>
                <w:rFonts w:ascii="Arial" w:hAnsi="Arial" w:cs="Arial"/>
              </w:rPr>
            </w:pPr>
            <w:r w:rsidRPr="00692277">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7843CF5A" w14:textId="676E2D38"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C76A8DA" w14:textId="0C56FAC6" w:rsidR="00692277" w:rsidRPr="00692277" w:rsidRDefault="00692277" w:rsidP="00692277">
            <w:pPr>
              <w:pStyle w:val="Contedodatabela"/>
              <w:jc w:val="both"/>
              <w:rPr>
                <w:rFonts w:ascii="Arial" w:hAnsi="Arial" w:cs="Arial"/>
              </w:rPr>
            </w:pPr>
            <w:r w:rsidRPr="00692277">
              <w:rPr>
                <w:rFonts w:ascii="Arial" w:hAnsi="Arial" w:cs="Arial"/>
                <w:color w:val="000000"/>
              </w:rPr>
              <w:t>Porta eletrodo / alicate de solda 600 amperes</w:t>
            </w:r>
          </w:p>
        </w:tc>
      </w:tr>
      <w:tr w:rsidR="00692277" w:rsidRPr="00692277" w14:paraId="639ACA2B"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BA3749C" w14:textId="13EA2758" w:rsidR="00692277" w:rsidRPr="00692277" w:rsidRDefault="00692277" w:rsidP="00692277">
            <w:pPr>
              <w:jc w:val="center"/>
              <w:rPr>
                <w:rFonts w:ascii="Arial" w:hAnsi="Arial" w:cs="Arial"/>
                <w:b/>
                <w:bCs/>
              </w:rPr>
            </w:pPr>
            <w:r w:rsidRPr="00692277">
              <w:rPr>
                <w:rFonts w:ascii="Arial" w:hAnsi="Arial" w:cs="Arial"/>
                <w:b/>
                <w:color w:val="000000"/>
              </w:rPr>
              <w:t>30</w:t>
            </w:r>
          </w:p>
        </w:tc>
        <w:tc>
          <w:tcPr>
            <w:tcW w:w="850" w:type="dxa"/>
            <w:tcBorders>
              <w:top w:val="single" w:sz="4" w:space="0" w:color="000000"/>
              <w:left w:val="single" w:sz="4" w:space="0" w:color="000000"/>
              <w:bottom w:val="single" w:sz="4" w:space="0" w:color="000000"/>
              <w:right w:val="nil"/>
            </w:tcBorders>
            <w:vAlign w:val="center"/>
          </w:tcPr>
          <w:p w14:paraId="58BD51EC" w14:textId="3A514C68" w:rsidR="00692277" w:rsidRPr="00692277" w:rsidRDefault="00692277" w:rsidP="00692277">
            <w:pPr>
              <w:pStyle w:val="Contedodatabela"/>
              <w:jc w:val="center"/>
              <w:rPr>
                <w:rFonts w:ascii="Arial" w:hAnsi="Arial" w:cs="Arial"/>
              </w:rPr>
            </w:pPr>
            <w:r w:rsidRPr="00692277">
              <w:rPr>
                <w:rFonts w:ascii="Arial" w:hAnsi="Arial" w:cs="Arial"/>
                <w:color w:val="000000"/>
              </w:rPr>
              <w:t>05</w:t>
            </w:r>
          </w:p>
        </w:tc>
        <w:tc>
          <w:tcPr>
            <w:tcW w:w="850" w:type="dxa"/>
            <w:tcBorders>
              <w:top w:val="single" w:sz="4" w:space="0" w:color="000000"/>
              <w:left w:val="single" w:sz="4" w:space="0" w:color="000000"/>
              <w:bottom w:val="single" w:sz="4" w:space="0" w:color="000000"/>
              <w:right w:val="nil"/>
            </w:tcBorders>
            <w:vAlign w:val="center"/>
          </w:tcPr>
          <w:p w14:paraId="71FCAEFC" w14:textId="39942DEB"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5D1FB1A" w14:textId="7FDF2C9B" w:rsidR="00692277" w:rsidRPr="00692277" w:rsidRDefault="00692277" w:rsidP="00692277">
            <w:pPr>
              <w:pStyle w:val="Contedodatabela"/>
              <w:jc w:val="both"/>
              <w:rPr>
                <w:rFonts w:ascii="Arial" w:hAnsi="Arial" w:cs="Arial"/>
              </w:rPr>
            </w:pPr>
            <w:r w:rsidRPr="00692277">
              <w:rPr>
                <w:rFonts w:ascii="Arial" w:hAnsi="Arial" w:cs="Arial"/>
                <w:color w:val="000000"/>
              </w:rPr>
              <w:t>Garra negativa / terra – compatível com porta eletrodo de 1000 amperes</w:t>
            </w:r>
          </w:p>
        </w:tc>
      </w:tr>
      <w:tr w:rsidR="00692277" w:rsidRPr="00692277" w14:paraId="08DC3D4D" w14:textId="77777777" w:rsidTr="00692277">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44AB687" w14:textId="793C6DBB" w:rsidR="00692277" w:rsidRPr="00692277" w:rsidRDefault="00692277" w:rsidP="00692277">
            <w:pPr>
              <w:jc w:val="center"/>
              <w:rPr>
                <w:rFonts w:ascii="Arial" w:hAnsi="Arial" w:cs="Arial"/>
                <w:b/>
                <w:bCs/>
              </w:rPr>
            </w:pPr>
            <w:r w:rsidRPr="00692277">
              <w:rPr>
                <w:rFonts w:ascii="Arial" w:hAnsi="Arial" w:cs="Arial"/>
                <w:b/>
                <w:color w:val="000000"/>
              </w:rPr>
              <w:t>31</w:t>
            </w:r>
          </w:p>
        </w:tc>
        <w:tc>
          <w:tcPr>
            <w:tcW w:w="850" w:type="dxa"/>
            <w:tcBorders>
              <w:top w:val="single" w:sz="4" w:space="0" w:color="000000"/>
              <w:left w:val="single" w:sz="4" w:space="0" w:color="000000"/>
              <w:bottom w:val="single" w:sz="4" w:space="0" w:color="000000"/>
              <w:right w:val="nil"/>
            </w:tcBorders>
            <w:vAlign w:val="center"/>
          </w:tcPr>
          <w:p w14:paraId="014929E5" w14:textId="1E4AA8F4" w:rsidR="00692277" w:rsidRPr="00692277" w:rsidRDefault="00692277" w:rsidP="00692277">
            <w:pPr>
              <w:pStyle w:val="Contedodatabela"/>
              <w:jc w:val="center"/>
              <w:rPr>
                <w:rFonts w:ascii="Arial" w:hAnsi="Arial" w:cs="Arial"/>
              </w:rPr>
            </w:pPr>
            <w:r w:rsidRPr="00692277">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vAlign w:val="center"/>
          </w:tcPr>
          <w:p w14:paraId="6ED8E94A" w14:textId="4A9EB6EE" w:rsidR="00692277" w:rsidRPr="00692277" w:rsidRDefault="00692277" w:rsidP="00692277">
            <w:pPr>
              <w:jc w:val="center"/>
              <w:rPr>
                <w:rFonts w:ascii="Arial" w:hAnsi="Arial" w:cs="Arial"/>
              </w:rPr>
            </w:pPr>
            <w:r w:rsidRPr="00692277">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7AB772" w14:textId="2FBF3CBB" w:rsidR="00692277" w:rsidRPr="00692277" w:rsidRDefault="00692277" w:rsidP="00692277">
            <w:pPr>
              <w:pStyle w:val="Contedodatabela"/>
              <w:jc w:val="both"/>
              <w:rPr>
                <w:rFonts w:ascii="Arial" w:hAnsi="Arial" w:cs="Arial"/>
              </w:rPr>
            </w:pPr>
            <w:r w:rsidRPr="00692277">
              <w:rPr>
                <w:rFonts w:ascii="Arial" w:hAnsi="Arial" w:cs="Arial"/>
                <w:color w:val="000000"/>
              </w:rPr>
              <w:t>Pedra circular para esmerilhadeira 9 x 7/8”</w:t>
            </w:r>
          </w:p>
        </w:tc>
      </w:tr>
    </w:tbl>
    <w:p w14:paraId="511F4A7C" w14:textId="77777777" w:rsidR="00DB6073" w:rsidRPr="00DB6073" w:rsidRDefault="00DB6073" w:rsidP="00DB6073">
      <w:pPr>
        <w:tabs>
          <w:tab w:val="left" w:pos="284"/>
        </w:tabs>
        <w:jc w:val="both"/>
        <w:rPr>
          <w:rFonts w:ascii="Arial" w:eastAsia="Arial" w:hAnsi="Arial" w:cs="Arial"/>
          <w:sz w:val="10"/>
          <w:szCs w:val="10"/>
        </w:rPr>
      </w:pPr>
    </w:p>
    <w:p w14:paraId="72731D75" w14:textId="6D9CBA55" w:rsidR="00217F72" w:rsidRPr="00B3036E" w:rsidRDefault="00217F72" w:rsidP="001345A2">
      <w:pPr>
        <w:tabs>
          <w:tab w:val="left" w:pos="284"/>
        </w:tabs>
        <w:jc w:val="both"/>
        <w:rPr>
          <w:rFonts w:ascii="Arial" w:hAnsi="Arial" w:cs="Arial"/>
          <w:highlight w:val="yellow"/>
        </w:rPr>
      </w:pPr>
    </w:p>
    <w:p w14:paraId="1F9F364C" w14:textId="10EF2ECA" w:rsidR="00906BC5" w:rsidRPr="00B3036E" w:rsidRDefault="00692277" w:rsidP="001345A2">
      <w:pPr>
        <w:shd w:val="clear" w:color="auto" w:fill="CCCCCC"/>
        <w:ind w:firstLine="567"/>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EMBALAGEM</w:t>
      </w:r>
      <w:r w:rsidR="00B039A0" w:rsidRPr="00B3036E">
        <w:rPr>
          <w:rFonts w:ascii="Arial" w:hAnsi="Arial" w:cs="Arial"/>
          <w:b/>
          <w:bCs/>
        </w:rPr>
        <w:t>:</w:t>
      </w:r>
    </w:p>
    <w:p w14:paraId="39F2B23D" w14:textId="207762DC" w:rsidR="00906BC5" w:rsidRPr="00B3036E" w:rsidRDefault="00906BC5" w:rsidP="001345A2">
      <w:pPr>
        <w:numPr>
          <w:ilvl w:val="0"/>
          <w:numId w:val="15"/>
        </w:numPr>
        <w:tabs>
          <w:tab w:val="left" w:pos="284"/>
        </w:tabs>
        <w:jc w:val="both"/>
        <w:rPr>
          <w:rFonts w:ascii="Arial" w:hAnsi="Arial" w:cs="Arial"/>
        </w:rPr>
      </w:pPr>
      <w:r w:rsidRPr="00B3036E">
        <w:rPr>
          <w:rFonts w:ascii="Arial" w:hAnsi="Arial" w:cs="Arial"/>
        </w:rPr>
        <w:t>Os produtos deverão ser acondicionados de acordo com a praxe do fabricante, garantindo sua integridade durante o transporte, armazenamento e uso</w:t>
      </w:r>
      <w:r w:rsidR="007736B1" w:rsidRPr="00B3036E">
        <w:rPr>
          <w:rFonts w:ascii="Arial" w:hAnsi="Arial" w:cs="Arial"/>
        </w:rPr>
        <w:t>, r</w:t>
      </w:r>
      <w:r w:rsidRPr="00B3036E">
        <w:rPr>
          <w:rFonts w:ascii="Arial" w:hAnsi="Arial" w:cs="Arial"/>
        </w:rPr>
        <w:t>otulados conforme a legislação em vigor.</w:t>
      </w:r>
    </w:p>
    <w:p w14:paraId="30AE662D" w14:textId="77777777" w:rsidR="00217F72" w:rsidRPr="00B3036E" w:rsidRDefault="00217F72" w:rsidP="001345A2">
      <w:pPr>
        <w:jc w:val="both"/>
        <w:rPr>
          <w:rFonts w:ascii="Arial" w:eastAsia="Arial" w:hAnsi="Arial" w:cs="Arial"/>
          <w:color w:val="000000"/>
        </w:rPr>
      </w:pPr>
    </w:p>
    <w:p w14:paraId="300C414E" w14:textId="0F66280F" w:rsidR="00906BC5" w:rsidRPr="00B3036E" w:rsidRDefault="00692277" w:rsidP="001345A2">
      <w:pPr>
        <w:shd w:val="clear" w:color="auto" w:fill="CCCCCC"/>
        <w:ind w:firstLine="561"/>
        <w:rPr>
          <w:rFonts w:ascii="Arial" w:hAnsi="Arial" w:cs="Arial"/>
        </w:rPr>
      </w:pPr>
      <w:r>
        <w:rPr>
          <w:rFonts w:ascii="Arial" w:hAnsi="Arial" w:cs="Arial"/>
          <w:b/>
          <w:bCs/>
        </w:rPr>
        <w:t>6</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70056E64" w14:textId="5F871935" w:rsidR="00692277" w:rsidRPr="00692277" w:rsidRDefault="00692277" w:rsidP="00692277">
      <w:pPr>
        <w:numPr>
          <w:ilvl w:val="0"/>
          <w:numId w:val="26"/>
        </w:numPr>
        <w:jc w:val="both"/>
        <w:rPr>
          <w:rFonts w:ascii="Arial" w:hAnsi="Arial" w:cs="Arial"/>
          <w:lang w:eastAsia="pt-BR"/>
        </w:rPr>
      </w:pPr>
      <w:r w:rsidRPr="00692277">
        <w:rPr>
          <w:rFonts w:ascii="Arial" w:hAnsi="Arial" w:cs="Arial"/>
          <w:lang w:eastAsia="pt-BR"/>
        </w:rPr>
        <w:lastRenderedPageBreak/>
        <w:t>Prazo de entrega</w:t>
      </w:r>
      <w:r w:rsidRPr="00692277">
        <w:rPr>
          <w:rFonts w:ascii="Arial" w:hAnsi="Arial" w:cs="Arial"/>
          <w:b/>
          <w:bCs/>
          <w:lang w:eastAsia="pt-BR"/>
        </w:rPr>
        <w:t xml:space="preserve">: </w:t>
      </w:r>
      <w:r w:rsidRPr="00692277">
        <w:rPr>
          <w:rFonts w:ascii="Arial" w:hAnsi="Arial" w:cs="Arial"/>
          <w:lang w:eastAsia="pt-BR"/>
        </w:rPr>
        <w:t xml:space="preserve">Até </w:t>
      </w:r>
      <w:r>
        <w:rPr>
          <w:rFonts w:ascii="Arial" w:hAnsi="Arial" w:cs="Arial"/>
          <w:lang w:eastAsia="pt-BR"/>
        </w:rPr>
        <w:t>n</w:t>
      </w:r>
      <w:r w:rsidRPr="00692277">
        <w:rPr>
          <w:rFonts w:ascii="Arial" w:hAnsi="Arial" w:cs="Arial"/>
          <w:lang w:eastAsia="pt-BR"/>
        </w:rPr>
        <w:t xml:space="preserve">o </w:t>
      </w:r>
      <w:r w:rsidRPr="00692277">
        <w:rPr>
          <w:rFonts w:ascii="Arial" w:hAnsi="Arial" w:cs="Arial"/>
          <w:b/>
          <w:lang w:eastAsia="pt-BR"/>
        </w:rPr>
        <w:t>máximo de 20 (vinte) dias úteis</w:t>
      </w:r>
      <w:r w:rsidRPr="00692277">
        <w:rPr>
          <w:rFonts w:ascii="Arial" w:hAnsi="Arial" w:cs="Arial"/>
          <w:lang w:eastAsia="pt-BR"/>
        </w:rPr>
        <w:t>, a contar da Ordem de Fornecimento, emitida pela Unidade Requisitante.</w:t>
      </w:r>
    </w:p>
    <w:p w14:paraId="1B68EB57" w14:textId="77777777" w:rsidR="00692277" w:rsidRPr="00692277" w:rsidRDefault="00692277" w:rsidP="00692277">
      <w:pPr>
        <w:numPr>
          <w:ilvl w:val="0"/>
          <w:numId w:val="26"/>
        </w:numPr>
        <w:jc w:val="both"/>
        <w:rPr>
          <w:rFonts w:ascii="Arial" w:hAnsi="Arial" w:cs="Arial"/>
          <w:lang w:eastAsia="pt-BR"/>
        </w:rPr>
      </w:pPr>
      <w:r w:rsidRPr="00692277">
        <w:rPr>
          <w:rFonts w:ascii="Arial" w:hAnsi="Arial" w:cs="Arial"/>
          <w:lang w:eastAsia="pt-BR"/>
        </w:rPr>
        <w:t>Será de responsabilidade da Contratada a entrega dos materiais em dias, horários e endereços a serem apontados nas Ordens de Fornecimento, sendo os endereços de entrega restritos ao perímetro municipal de Piracicaba.</w:t>
      </w:r>
    </w:p>
    <w:p w14:paraId="23192992" w14:textId="77777777" w:rsidR="00692277" w:rsidRPr="00692277" w:rsidRDefault="00692277" w:rsidP="00692277">
      <w:pPr>
        <w:numPr>
          <w:ilvl w:val="1"/>
          <w:numId w:val="26"/>
        </w:numPr>
        <w:jc w:val="both"/>
        <w:rPr>
          <w:rFonts w:ascii="Arial" w:hAnsi="Arial" w:cs="Arial"/>
          <w:lang w:eastAsia="pt-BR"/>
        </w:rPr>
      </w:pPr>
      <w:r w:rsidRPr="00692277">
        <w:rPr>
          <w:rFonts w:ascii="Arial" w:hAnsi="Arial" w:cs="Arial"/>
          <w:lang w:eastAsia="pt-BR"/>
        </w:rPr>
        <w:t>Horário de entrega: das 08:00 às 10:00 e das 14:00 às 16:00, das segundas às sextas-feiras.</w:t>
      </w:r>
    </w:p>
    <w:p w14:paraId="175C8C06" w14:textId="77777777" w:rsidR="00692277" w:rsidRPr="00692277" w:rsidRDefault="00692277" w:rsidP="00692277">
      <w:pPr>
        <w:numPr>
          <w:ilvl w:val="0"/>
          <w:numId w:val="26"/>
        </w:numPr>
        <w:jc w:val="both"/>
        <w:rPr>
          <w:rFonts w:ascii="Arial" w:hAnsi="Arial" w:cs="Arial"/>
          <w:lang w:eastAsia="pt-BR"/>
        </w:rPr>
      </w:pPr>
      <w:r w:rsidRPr="00692277">
        <w:rPr>
          <w:rFonts w:ascii="Arial" w:hAnsi="Arial" w:cs="Arial"/>
          <w:lang w:eastAsia="pt-BR"/>
        </w:rPr>
        <w:t>Os produtos entregues deverão ser das mesmas marcas e modelos apresentados na proposta.</w:t>
      </w:r>
    </w:p>
    <w:p w14:paraId="54748EAE" w14:textId="77777777" w:rsidR="00692277" w:rsidRPr="00692277" w:rsidRDefault="00692277" w:rsidP="00692277">
      <w:pPr>
        <w:numPr>
          <w:ilvl w:val="0"/>
          <w:numId w:val="26"/>
        </w:numPr>
        <w:jc w:val="both"/>
        <w:rPr>
          <w:rFonts w:ascii="Arial" w:hAnsi="Arial" w:cs="Arial"/>
          <w:lang w:eastAsia="pt-BR"/>
        </w:rPr>
      </w:pPr>
      <w:r w:rsidRPr="00692277">
        <w:rPr>
          <w:rFonts w:ascii="Arial" w:hAnsi="Arial" w:cs="Arial"/>
          <w:lang w:eastAsia="pt-BR"/>
        </w:rPr>
        <w:t>A Contratada será responsável pelo descarregamento dos produtos, devendo ser acondicionados em local próprio para armazenamento, a ser indicado pelos servidores da Unidade Requisitante no ato da entrega.</w:t>
      </w:r>
    </w:p>
    <w:p w14:paraId="16929483" w14:textId="77777777" w:rsidR="00692277" w:rsidRPr="00692277" w:rsidRDefault="00692277" w:rsidP="00692277">
      <w:pPr>
        <w:numPr>
          <w:ilvl w:val="0"/>
          <w:numId w:val="26"/>
        </w:numPr>
        <w:jc w:val="both"/>
        <w:rPr>
          <w:rFonts w:ascii="Arial" w:hAnsi="Arial" w:cs="Arial"/>
          <w:lang w:eastAsia="pt-BR"/>
        </w:rPr>
      </w:pPr>
      <w:r w:rsidRPr="00692277">
        <w:rPr>
          <w:rFonts w:ascii="Arial" w:hAnsi="Arial" w:cs="Arial"/>
          <w:lang w:eastAsia="pt-BR"/>
        </w:rPr>
        <w:t>Os produtos deverão ser entregues em perfeitas condições, sem violações, garantindo sua integridade durante o transporte, armazenamento e uso, bem como em conformidade com parâmetros técnicos padronizados do fabricante, quando couber.</w:t>
      </w:r>
    </w:p>
    <w:p w14:paraId="10581D44" w14:textId="77777777" w:rsidR="00692277" w:rsidRPr="00692277" w:rsidRDefault="00692277" w:rsidP="00692277">
      <w:pPr>
        <w:numPr>
          <w:ilvl w:val="0"/>
          <w:numId w:val="26"/>
        </w:numPr>
        <w:jc w:val="both"/>
        <w:rPr>
          <w:rFonts w:ascii="Arial" w:hAnsi="Arial" w:cs="Arial"/>
          <w:lang w:eastAsia="pt-BR"/>
        </w:rPr>
      </w:pPr>
      <w:r w:rsidRPr="00692277">
        <w:rPr>
          <w:rFonts w:ascii="Arial" w:hAnsi="Arial" w:cs="Arial"/>
          <w:lang w:eastAsia="pt-BR"/>
        </w:rPr>
        <w:t>Os produtos deverão ser entregues com no mínimo 80% (oitenta por cento) do seu prazo de validade original de fábrica, quando aplicável.</w:t>
      </w:r>
    </w:p>
    <w:p w14:paraId="6E06F0B8" w14:textId="77777777" w:rsidR="00217F72" w:rsidRPr="00B3036E" w:rsidRDefault="00217F72" w:rsidP="001345A2">
      <w:pPr>
        <w:jc w:val="both"/>
        <w:rPr>
          <w:rFonts w:ascii="Arial" w:hAnsi="Arial" w:cs="Arial"/>
        </w:rPr>
      </w:pPr>
    </w:p>
    <w:p w14:paraId="29551AF2" w14:textId="56A9CF9D" w:rsidR="00906BC5" w:rsidRPr="00B3036E" w:rsidRDefault="00692277" w:rsidP="001345A2">
      <w:pPr>
        <w:shd w:val="clear" w:color="auto" w:fill="CCCCCC"/>
        <w:ind w:firstLine="561"/>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DA GARANTIA E ASSISTÊNCIA TÉCNICA</w:t>
      </w:r>
      <w:r w:rsidR="00906BC5" w:rsidRPr="00B3036E">
        <w:rPr>
          <w:rFonts w:ascii="Arial" w:eastAsia="Arial" w:hAnsi="Arial" w:cs="Arial"/>
          <w:b/>
          <w:color w:val="000000"/>
        </w:rPr>
        <w:t>:</w:t>
      </w:r>
    </w:p>
    <w:p w14:paraId="21B6E27E" w14:textId="77777777" w:rsidR="00692277" w:rsidRPr="00692277" w:rsidRDefault="00692277" w:rsidP="00692277">
      <w:pPr>
        <w:numPr>
          <w:ilvl w:val="0"/>
          <w:numId w:val="8"/>
        </w:numPr>
        <w:tabs>
          <w:tab w:val="left" w:pos="284"/>
        </w:tabs>
        <w:jc w:val="both"/>
        <w:rPr>
          <w:rFonts w:ascii="Arial" w:hAnsi="Arial" w:cs="Arial"/>
        </w:rPr>
      </w:pPr>
      <w:r w:rsidRPr="00692277">
        <w:rPr>
          <w:rFonts w:ascii="Arial" w:hAnsi="Arial" w:cs="Arial"/>
        </w:rPr>
        <w:t xml:space="preserve">A garantia deverá ser de no </w:t>
      </w:r>
      <w:r w:rsidRPr="00692277">
        <w:rPr>
          <w:rFonts w:ascii="Arial" w:hAnsi="Arial" w:cs="Arial"/>
          <w:b/>
        </w:rPr>
        <w:t>mínimo 90 (noventa) dias</w:t>
      </w:r>
      <w:r w:rsidRPr="00692277">
        <w:rPr>
          <w:rFonts w:ascii="Arial" w:hAnsi="Arial" w:cs="Arial"/>
        </w:rPr>
        <w:t>, contados da data de recebimento.</w:t>
      </w:r>
    </w:p>
    <w:p w14:paraId="5BC432F0" w14:textId="27E6FEA2" w:rsidR="00DB6073" w:rsidRPr="00332402" w:rsidRDefault="00692277" w:rsidP="00692277">
      <w:pPr>
        <w:numPr>
          <w:ilvl w:val="0"/>
          <w:numId w:val="8"/>
        </w:numPr>
        <w:tabs>
          <w:tab w:val="left" w:pos="284"/>
        </w:tabs>
        <w:jc w:val="both"/>
        <w:rPr>
          <w:rFonts w:ascii="Arial" w:hAnsi="Arial" w:cs="Arial"/>
        </w:rPr>
      </w:pPr>
      <w:r w:rsidRPr="00692277">
        <w:rPr>
          <w:rFonts w:ascii="Arial" w:hAnsi="Arial" w:cs="Arial"/>
        </w:rPr>
        <w:t>Durante a vigência da garantia, a contratada deverá substituir, sem nenhum ônus adicional, produtos defeituosos ou com desgaste anormal, no prazo máximo de 10 (dez) dias úteis, a contar da notificação</w:t>
      </w:r>
      <w:r w:rsidR="00DB6073" w:rsidRPr="00332402">
        <w:rPr>
          <w:rFonts w:ascii="Arial" w:hAnsi="Arial" w:cs="Arial"/>
        </w:rPr>
        <w:t>.</w:t>
      </w:r>
    </w:p>
    <w:p w14:paraId="0F54EB26" w14:textId="77777777" w:rsidR="00217F72" w:rsidRPr="00B3036E" w:rsidRDefault="00217F72" w:rsidP="001345A2">
      <w:pPr>
        <w:jc w:val="both"/>
        <w:rPr>
          <w:rFonts w:ascii="Arial" w:hAnsi="Arial" w:cs="Arial"/>
        </w:rPr>
      </w:pPr>
    </w:p>
    <w:p w14:paraId="2E6B8623" w14:textId="3B1EA3C4" w:rsidR="00190D54" w:rsidRPr="00190D54" w:rsidRDefault="00692277" w:rsidP="00190D54">
      <w:pPr>
        <w:shd w:val="clear" w:color="auto" w:fill="DDDDDD"/>
        <w:tabs>
          <w:tab w:val="left" w:pos="284"/>
        </w:tabs>
        <w:ind w:firstLine="561"/>
        <w:rPr>
          <w:rFonts w:ascii="Arial" w:hAnsi="Arial" w:cs="Arial"/>
        </w:rPr>
      </w:pPr>
      <w:r>
        <w:rPr>
          <w:rFonts w:ascii="Arial" w:hAnsi="Arial" w:cs="Arial"/>
          <w:b/>
          <w:bCs/>
        </w:rPr>
        <w:t>8</w:t>
      </w:r>
      <w:r w:rsidR="00190D54" w:rsidRPr="00190D54">
        <w:rPr>
          <w:rFonts w:ascii="Arial" w:hAnsi="Arial" w:cs="Arial"/>
          <w:b/>
          <w:bCs/>
        </w:rPr>
        <w:t>. DO FORNECIMENTO DE INFORMAÇÕES:</w:t>
      </w:r>
    </w:p>
    <w:p w14:paraId="5CB37383" w14:textId="77777777" w:rsidR="00DB6073" w:rsidRPr="00AC2BF1" w:rsidRDefault="00DB6073" w:rsidP="00DB6073">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1345A2">
      <w:pPr>
        <w:jc w:val="both"/>
        <w:rPr>
          <w:rFonts w:ascii="Arial" w:hAnsi="Arial" w:cs="Arial"/>
        </w:rPr>
      </w:pPr>
    </w:p>
    <w:p w14:paraId="490CEE78" w14:textId="43332DCC" w:rsidR="00906BC5" w:rsidRPr="00B3036E" w:rsidRDefault="00692277" w:rsidP="001345A2">
      <w:pPr>
        <w:shd w:val="clear" w:color="auto" w:fill="CCCCCC"/>
        <w:ind w:firstLine="561"/>
        <w:jc w:val="both"/>
        <w:rPr>
          <w:rFonts w:ascii="Arial" w:hAnsi="Arial" w:cs="Arial"/>
        </w:rPr>
      </w:pPr>
      <w:r>
        <w:rPr>
          <w:rFonts w:ascii="Arial" w:hAnsi="Arial" w:cs="Arial"/>
          <w:b/>
          <w:bCs/>
        </w:rPr>
        <w:t>9</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047120">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047120">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047120">
      <w:pPr>
        <w:tabs>
          <w:tab w:val="left" w:pos="1005"/>
        </w:tabs>
        <w:jc w:val="both"/>
        <w:rPr>
          <w:rFonts w:ascii="Arial" w:hAnsi="Arial" w:cs="Arial"/>
        </w:rPr>
      </w:pPr>
    </w:p>
    <w:p w14:paraId="4906EB55"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047120">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047120">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047120">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047120">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047120">
      <w:pPr>
        <w:tabs>
          <w:tab w:val="left" w:pos="284"/>
        </w:tabs>
        <w:jc w:val="both"/>
        <w:rPr>
          <w:rFonts w:ascii="Arial" w:hAnsi="Arial" w:cs="Arial"/>
          <w:highlight w:val="yellow"/>
        </w:rPr>
      </w:pPr>
    </w:p>
    <w:p w14:paraId="2523BB0A" w14:textId="77777777" w:rsidR="00047120" w:rsidRDefault="00047120" w:rsidP="00047120">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66CB46AC" w14:textId="2F397CB2" w:rsidR="00047120" w:rsidRDefault="00047120" w:rsidP="00047120">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4B717D5F" w14:textId="7EC99AED" w:rsidR="00FE4E53" w:rsidRDefault="00FE4E53" w:rsidP="00FE4E53">
      <w:pPr>
        <w:numPr>
          <w:ilvl w:val="2"/>
          <w:numId w:val="2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89EDB81" w14:textId="77777777" w:rsidR="00047120" w:rsidRDefault="00047120" w:rsidP="00047120">
      <w:pPr>
        <w:tabs>
          <w:tab w:val="left" w:pos="284"/>
          <w:tab w:val="left" w:pos="426"/>
        </w:tabs>
        <w:jc w:val="both"/>
        <w:rPr>
          <w:rFonts w:ascii="Arial" w:hAnsi="Arial" w:cs="Arial"/>
        </w:rPr>
      </w:pPr>
    </w:p>
    <w:p w14:paraId="4157A919" w14:textId="77777777" w:rsidR="00047120" w:rsidRDefault="00047120" w:rsidP="00047120">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5AFEF7A0"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047120">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047120">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047120">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lastRenderedPageBreak/>
        <w:t>Documento expedido pelo Registro Civil das Pessoas Jurídicas, caso atuem em outra área que não a comercial, com data inferior a 180 dias.</w:t>
      </w:r>
    </w:p>
    <w:p w14:paraId="3FB5952D" w14:textId="77777777" w:rsidR="000C0CA4" w:rsidRPr="00B3036E" w:rsidRDefault="000C0CA4" w:rsidP="00047120">
      <w:pPr>
        <w:jc w:val="center"/>
        <w:rPr>
          <w:rFonts w:ascii="Arial" w:hAnsi="Arial" w:cs="Arial"/>
          <w:color w:val="000000"/>
        </w:rPr>
      </w:pPr>
    </w:p>
    <w:p w14:paraId="5E5E7C06" w14:textId="2CEB2EAA" w:rsidR="00513DF8" w:rsidRDefault="00906BC5" w:rsidP="001345A2">
      <w:pPr>
        <w:ind w:firstLine="561"/>
        <w:jc w:val="both"/>
        <w:rPr>
          <w:rFonts w:ascii="Arial" w:hAnsi="Arial" w:cs="Arial"/>
        </w:rPr>
      </w:pPr>
      <w:r w:rsidRPr="00B3036E">
        <w:rPr>
          <w:rFonts w:ascii="Arial" w:hAnsi="Arial" w:cs="Arial"/>
        </w:rPr>
        <w:t>Piracicaba,</w:t>
      </w:r>
      <w:r w:rsidR="00AE3C06">
        <w:rPr>
          <w:rFonts w:ascii="Arial" w:hAnsi="Arial" w:cs="Arial"/>
        </w:rPr>
        <w:t xml:space="preserve"> 11 de Setembro de 2026.</w:t>
      </w:r>
    </w:p>
    <w:p w14:paraId="5569E9D4" w14:textId="5746031D" w:rsidR="00AE3C06" w:rsidRPr="00AE3C06" w:rsidRDefault="00AE3C06" w:rsidP="00AE3C06">
      <w:pPr>
        <w:ind w:left="561"/>
        <w:jc w:val="center"/>
        <w:rPr>
          <w:rFonts w:ascii="Arial" w:hAnsi="Arial" w:cs="Arial"/>
          <w:b/>
          <w:sz w:val="22"/>
        </w:rPr>
      </w:pPr>
      <w:bookmarkStart w:id="0" w:name="_GoBack"/>
      <w:r w:rsidRPr="00AE3C06">
        <w:rPr>
          <w:rFonts w:ascii="Arial" w:hAnsi="Arial" w:cs="Arial"/>
          <w:b/>
        </w:rPr>
        <w:t xml:space="preserve">Leonardo Vicentim Brancalion </w:t>
      </w:r>
      <w:r w:rsidRPr="00AE3C06">
        <w:rPr>
          <w:rFonts w:ascii="Arial" w:hAnsi="Arial" w:cs="Arial"/>
          <w:b/>
        </w:rPr>
        <w:br/>
      </w:r>
      <w:r w:rsidRPr="00AE3C06">
        <w:rPr>
          <w:rFonts w:ascii="Arial" w:hAnsi="Arial" w:cs="Arial"/>
          <w:b/>
        </w:rPr>
        <w:t>Chefe de Setor</w:t>
      </w:r>
    </w:p>
    <w:bookmarkEnd w:id="0"/>
    <w:p w14:paraId="7F5B53E9" w14:textId="77777777" w:rsidR="00217F72" w:rsidRPr="00B3036E" w:rsidRDefault="00217F72" w:rsidP="001345A2">
      <w:pPr>
        <w:jc w:val="center"/>
        <w:rPr>
          <w:rFonts w:ascii="Arial" w:hAnsi="Arial" w:cs="Arial"/>
        </w:rPr>
      </w:pPr>
    </w:p>
    <w:p w14:paraId="52124C72" w14:textId="16469024" w:rsidR="00B94F1F" w:rsidRPr="00B3036E" w:rsidRDefault="00B94F1F" w:rsidP="001345A2">
      <w:pPr>
        <w:jc w:val="center"/>
        <w:rPr>
          <w:rFonts w:ascii="Arial" w:hAnsi="Arial" w:cs="Arial"/>
          <w:highlight w:val="yellow"/>
        </w:rPr>
      </w:pPr>
    </w:p>
    <w:p w14:paraId="0843A6D8" w14:textId="77777777" w:rsidR="00692277" w:rsidRDefault="00692277">
      <w:pPr>
        <w:suppressAutoHyphens w:val="0"/>
        <w:rPr>
          <w:rFonts w:ascii="Arial" w:hAnsi="Arial" w:cs="Arial"/>
          <w:b/>
          <w:bCs/>
          <w:sz w:val="24"/>
          <w:szCs w:val="24"/>
          <w:lang w:val="x-none"/>
        </w:rPr>
      </w:pPr>
      <w:r>
        <w:br w:type="page"/>
      </w:r>
    </w:p>
    <w:p w14:paraId="5BF94B4C" w14:textId="1D70B7B0"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lastRenderedPageBreak/>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lastRenderedPageBreak/>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CE12363"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w:t>
      </w:r>
      <w:r w:rsidR="006C16E6">
        <w:rPr>
          <w:rFonts w:ascii="Arial" w:hAnsi="Arial" w:cs="Arial"/>
        </w:rPr>
        <w:t>1</w:t>
      </w:r>
      <w:r w:rsidR="006C16E6" w:rsidRPr="00F15E1C">
        <w:rPr>
          <w:rFonts w:ascii="Arial" w:hAnsi="Arial" w:cs="Arial"/>
        </w:rPr>
        <w:t>5 (</w:t>
      </w:r>
      <w:r w:rsidR="006C16E6">
        <w:rPr>
          <w:rFonts w:ascii="Arial" w:hAnsi="Arial" w:cs="Arial"/>
        </w:rPr>
        <w:t>quinze) dias úteis</w:t>
      </w:r>
      <w:r w:rsidRPr="00B3036E">
        <w:rPr>
          <w:rFonts w:ascii="Arial" w:hAnsi="Arial" w:cs="Arial"/>
        </w:rPr>
        <w:t>.</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lastRenderedPageBreak/>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03586F79"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291EED">
        <w:rPr>
          <w:rFonts w:ascii="Arial" w:hAnsi="Arial" w:cs="Arial"/>
        </w:rPr>
        <w:t>, podendo ser prorrogado por igua</w:t>
      </w:r>
      <w:r w:rsidR="00007BA9">
        <w:rPr>
          <w:rFonts w:ascii="Arial" w:hAnsi="Arial" w:cs="Arial"/>
        </w:rPr>
        <w:t>l</w:t>
      </w:r>
      <w:r w:rsidR="00007BA9" w:rsidRPr="00291EED">
        <w:rPr>
          <w:rFonts w:ascii="Arial" w:hAnsi="Arial" w:cs="Arial"/>
        </w:rPr>
        <w:t xml:space="preserve"> </w:t>
      </w:r>
      <w:r w:rsidR="00227C57" w:rsidRPr="00692277">
        <w:rPr>
          <w:rFonts w:ascii="Arial" w:hAnsi="Arial" w:cs="Arial"/>
        </w:rPr>
        <w:t>período, renovadas as quantidades, desde que comprovado o preço vantajoso, conforme previsto no artigo 84 da Lei 14.133, de 2021.</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lastRenderedPageBreak/>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7F0F740"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177675">
        <w:rPr>
          <w:rFonts w:ascii="Arial" w:hAnsi="Arial" w:cs="Arial"/>
        </w:rPr>
        <w:t xml:space="preserve">XVI do art. 92 da Lei </w:t>
      </w:r>
      <w:r w:rsidR="00204EB5" w:rsidRPr="00177675">
        <w:rPr>
          <w:rFonts w:ascii="Arial" w:hAnsi="Arial" w:cs="Arial"/>
        </w:rPr>
        <w:t>n° 14.</w:t>
      </w:r>
      <w:r w:rsidR="00177675" w:rsidRPr="00177675">
        <w:rPr>
          <w:rFonts w:ascii="Arial" w:hAnsi="Arial" w:cs="Arial"/>
        </w:rPr>
        <w:t>1</w:t>
      </w:r>
      <w:r w:rsidR="00204EB5" w:rsidRPr="00177675">
        <w:rPr>
          <w:rFonts w:ascii="Arial" w:hAnsi="Arial" w:cs="Arial"/>
        </w:rPr>
        <w:t>33</w:t>
      </w:r>
      <w:r w:rsidR="00370173" w:rsidRPr="00177675">
        <w:rPr>
          <w:rFonts w:ascii="Arial" w:hAnsi="Arial" w:cs="Arial"/>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lastRenderedPageBreak/>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lastRenderedPageBreak/>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534DF5C5"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6473C3">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47198A54" w:rsidR="002B0CA9" w:rsidRPr="00B3036E" w:rsidRDefault="002B0CA9" w:rsidP="001345A2">
      <w:pPr>
        <w:ind w:firstLine="284"/>
        <w:jc w:val="both"/>
        <w:rPr>
          <w:rFonts w:ascii="Arial" w:hAnsi="Arial" w:cs="Arial"/>
        </w:rPr>
      </w:pPr>
      <w:r w:rsidRPr="006473C3">
        <w:rPr>
          <w:rFonts w:ascii="Arial" w:hAnsi="Arial" w:cs="Arial"/>
          <w:b/>
          <w:bCs/>
        </w:rPr>
        <w:t xml:space="preserve">2.1. </w:t>
      </w:r>
      <w:r w:rsidRPr="006473C3">
        <w:rPr>
          <w:rFonts w:ascii="Arial" w:hAnsi="Arial" w:cs="Arial"/>
        </w:rPr>
        <w:t>A presente Ata de registro de Preços terá a validade de 12 (doze) meses, a partir de sua assinatura</w:t>
      </w:r>
      <w:r w:rsidR="00812772" w:rsidRPr="006473C3">
        <w:rPr>
          <w:rFonts w:ascii="Arial" w:hAnsi="Arial" w:cs="Arial"/>
        </w:rPr>
        <w:t>, podendo ser prorrogado, por igual período,</w:t>
      </w:r>
      <w:r w:rsidR="006473C3" w:rsidRPr="006473C3">
        <w:rPr>
          <w:rFonts w:ascii="Arial" w:hAnsi="Arial" w:cs="Arial"/>
        </w:rPr>
        <w:t xml:space="preserve"> renovadas as quantidades,</w:t>
      </w:r>
      <w:r w:rsidR="00812772" w:rsidRPr="006473C3">
        <w:rPr>
          <w:rFonts w:ascii="Arial" w:hAnsi="Arial" w:cs="Arial"/>
        </w:rPr>
        <w:t xml:space="preserve"> desde que comprovado o preço vantajoso, conforme previsto no artigo 84 da Lei 14.133, de 2021.</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7777777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4E38A22B"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w:t>
      </w:r>
      <w:r w:rsidR="008E2D57" w:rsidRPr="007B49EB">
        <w:rPr>
          <w:rFonts w:ascii="Arial" w:hAnsi="Arial" w:cs="Arial"/>
        </w:rPr>
        <w:t>O pagamento será efetuado em até 15 (quinze) dias úteis, conforme Decreto Municipal nº 17.640, de 30 de outubro de 2018</w:t>
      </w:r>
      <w:r w:rsidR="008E2D57" w:rsidRPr="008F57DC">
        <w:rPr>
          <w:rFonts w:ascii="Arial" w:hAnsi="Arial" w:cs="Arial"/>
        </w:rPr>
        <w:t>.</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5F5189EA" w14:textId="77777777" w:rsidR="002B0CA9" w:rsidRPr="00B3036E" w:rsidRDefault="002B0CA9" w:rsidP="001345A2">
      <w:pPr>
        <w:ind w:firstLine="284"/>
        <w:jc w:val="center"/>
        <w:rPr>
          <w:rFonts w:ascii="Arial" w:hAnsi="Arial" w:cs="Arial"/>
          <w:b/>
          <w:bCs/>
        </w:rPr>
      </w:pP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6FD6592B" w14:textId="77777777" w:rsidR="00E32B69" w:rsidRPr="005554C2" w:rsidRDefault="00E32B69" w:rsidP="00E32B69">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DE DISCOS DE CORTE E MATERIAL DE SOLDA.</w:t>
      </w:r>
    </w:p>
    <w:p w14:paraId="0D27BF7C" w14:textId="77777777" w:rsidR="00E32B69" w:rsidRPr="005554C2" w:rsidRDefault="00E32B69" w:rsidP="00E32B69">
      <w:pPr>
        <w:jc w:val="both"/>
        <w:rPr>
          <w:b/>
          <w:sz w:val="24"/>
          <w:szCs w:val="24"/>
          <w:u w:val="single"/>
        </w:rPr>
      </w:pPr>
    </w:p>
    <w:p w14:paraId="48E9AB13" w14:textId="77777777" w:rsidR="00E32B69" w:rsidRPr="005554C2" w:rsidRDefault="00E32B69" w:rsidP="00E32B69">
      <w:pPr>
        <w:jc w:val="both"/>
        <w:rPr>
          <w:b/>
          <w:sz w:val="24"/>
          <w:szCs w:val="24"/>
          <w:u w:val="single"/>
        </w:rPr>
      </w:pPr>
    </w:p>
    <w:p w14:paraId="4754C621" w14:textId="77777777" w:rsidR="00E32B69" w:rsidRPr="005554C2" w:rsidRDefault="00E32B69" w:rsidP="00E32B69">
      <w:pPr>
        <w:jc w:val="both"/>
        <w:rPr>
          <w:sz w:val="24"/>
          <w:szCs w:val="24"/>
        </w:rPr>
      </w:pPr>
      <w:r w:rsidRPr="005554C2">
        <w:rPr>
          <w:b/>
          <w:sz w:val="24"/>
          <w:szCs w:val="24"/>
        </w:rPr>
        <w:t>Data: ... de ................. de 202</w:t>
      </w:r>
      <w:r>
        <w:rPr>
          <w:b/>
          <w:sz w:val="24"/>
          <w:szCs w:val="24"/>
        </w:rPr>
        <w:t>6</w:t>
      </w:r>
      <w:r w:rsidRPr="005554C2">
        <w:rPr>
          <w:b/>
          <w:sz w:val="24"/>
          <w:szCs w:val="24"/>
        </w:rPr>
        <w:t>.</w:t>
      </w:r>
    </w:p>
    <w:p w14:paraId="1A41ABBE" w14:textId="77777777" w:rsidR="00E32B69" w:rsidRPr="005554C2" w:rsidRDefault="00E32B69" w:rsidP="00E32B69">
      <w:pPr>
        <w:jc w:val="both"/>
        <w:rPr>
          <w:sz w:val="24"/>
          <w:szCs w:val="24"/>
        </w:rPr>
      </w:pPr>
      <w:r w:rsidRPr="005554C2">
        <w:rPr>
          <w:b/>
          <w:sz w:val="24"/>
          <w:szCs w:val="24"/>
        </w:rPr>
        <w:t xml:space="preserve">Prazo: </w:t>
      </w:r>
      <w:r>
        <w:rPr>
          <w:b/>
          <w:sz w:val="24"/>
          <w:szCs w:val="24"/>
        </w:rPr>
        <w:t>até .................................</w:t>
      </w:r>
    </w:p>
    <w:p w14:paraId="64666400" w14:textId="77777777" w:rsidR="00E32B69" w:rsidRPr="005554C2" w:rsidRDefault="00E32B69" w:rsidP="00E32B69">
      <w:pPr>
        <w:jc w:val="both"/>
        <w:rPr>
          <w:sz w:val="24"/>
          <w:szCs w:val="24"/>
        </w:rPr>
      </w:pPr>
      <w:r w:rsidRPr="005554C2">
        <w:rPr>
          <w:b/>
          <w:sz w:val="24"/>
          <w:szCs w:val="24"/>
        </w:rPr>
        <w:t>Valor: R$ ........ (............).</w:t>
      </w:r>
    </w:p>
    <w:p w14:paraId="471734E2" w14:textId="77777777" w:rsidR="00E32B69" w:rsidRPr="005554C2" w:rsidRDefault="00E32B69" w:rsidP="00E32B69">
      <w:pPr>
        <w:jc w:val="both"/>
        <w:rPr>
          <w:sz w:val="24"/>
          <w:szCs w:val="24"/>
        </w:rPr>
      </w:pPr>
      <w:r w:rsidRPr="005554C2">
        <w:rPr>
          <w:b/>
          <w:sz w:val="24"/>
          <w:szCs w:val="24"/>
        </w:rPr>
        <w:t>Pr</w:t>
      </w:r>
      <w:r>
        <w:rPr>
          <w:b/>
          <w:sz w:val="24"/>
          <w:szCs w:val="24"/>
        </w:rPr>
        <w:t>ocesso Administrativo nº 100910/2026.</w:t>
      </w:r>
    </w:p>
    <w:p w14:paraId="6054969E" w14:textId="77777777" w:rsidR="00E32B69" w:rsidRDefault="00E32B69" w:rsidP="00E32B69">
      <w:pPr>
        <w:jc w:val="both"/>
        <w:rPr>
          <w:b/>
          <w:sz w:val="24"/>
          <w:szCs w:val="24"/>
        </w:rPr>
      </w:pPr>
      <w:r w:rsidRPr="005554C2">
        <w:rPr>
          <w:b/>
          <w:sz w:val="24"/>
          <w:szCs w:val="24"/>
        </w:rPr>
        <w:t>Pregão Eletrônico n.º ..../</w:t>
      </w:r>
      <w:r>
        <w:rPr>
          <w:b/>
          <w:sz w:val="24"/>
          <w:szCs w:val="24"/>
        </w:rPr>
        <w:t>2026</w:t>
      </w:r>
      <w:r w:rsidRPr="005554C2">
        <w:rPr>
          <w:b/>
          <w:sz w:val="24"/>
          <w:szCs w:val="24"/>
        </w:rPr>
        <w:t>.</w:t>
      </w:r>
    </w:p>
    <w:p w14:paraId="28232768" w14:textId="77777777" w:rsidR="00E32B69" w:rsidRPr="005554C2" w:rsidRDefault="00E32B69" w:rsidP="00E32B69">
      <w:pPr>
        <w:jc w:val="both"/>
        <w:rPr>
          <w:sz w:val="24"/>
          <w:szCs w:val="24"/>
        </w:rPr>
      </w:pPr>
      <w:r>
        <w:rPr>
          <w:b/>
          <w:sz w:val="24"/>
          <w:szCs w:val="24"/>
        </w:rPr>
        <w:t>Ata de Registro de Preços nº .../2026.</w:t>
      </w:r>
    </w:p>
    <w:p w14:paraId="67AB8BDB" w14:textId="77777777" w:rsidR="00E32B69" w:rsidRPr="005554C2" w:rsidRDefault="00E32B69" w:rsidP="00E32B69">
      <w:pPr>
        <w:jc w:val="both"/>
        <w:rPr>
          <w:sz w:val="24"/>
          <w:szCs w:val="24"/>
        </w:rPr>
      </w:pPr>
      <w:r w:rsidRPr="005554C2">
        <w:rPr>
          <w:b/>
          <w:sz w:val="24"/>
          <w:szCs w:val="24"/>
        </w:rPr>
        <w:t>Contrato n.º …./202</w:t>
      </w:r>
      <w:r>
        <w:rPr>
          <w:b/>
          <w:sz w:val="24"/>
          <w:szCs w:val="24"/>
        </w:rPr>
        <w:t>6</w:t>
      </w:r>
      <w:r w:rsidRPr="005554C2">
        <w:rPr>
          <w:b/>
          <w:sz w:val="24"/>
          <w:szCs w:val="24"/>
        </w:rPr>
        <w:t>.</w:t>
      </w:r>
    </w:p>
    <w:p w14:paraId="3B2150E9" w14:textId="77777777" w:rsidR="00E32B69" w:rsidRPr="005554C2" w:rsidRDefault="00E32B69" w:rsidP="00E32B69">
      <w:pPr>
        <w:jc w:val="both"/>
        <w:rPr>
          <w:sz w:val="24"/>
          <w:szCs w:val="24"/>
        </w:rPr>
      </w:pPr>
    </w:p>
    <w:p w14:paraId="0829DA42" w14:textId="77777777" w:rsidR="00E32B69" w:rsidRPr="005554C2" w:rsidRDefault="00E32B69" w:rsidP="00E32B69">
      <w:pPr>
        <w:jc w:val="both"/>
        <w:rPr>
          <w:strike/>
          <w:sz w:val="24"/>
          <w:szCs w:val="24"/>
        </w:rPr>
      </w:pPr>
    </w:p>
    <w:p w14:paraId="48A6C0C3" w14:textId="77777777" w:rsidR="00E32B69" w:rsidRPr="005554C2" w:rsidRDefault="00E32B69" w:rsidP="00E32B69">
      <w:pPr>
        <w:jc w:val="both"/>
        <w:rPr>
          <w:strike/>
          <w:sz w:val="24"/>
          <w:szCs w:val="24"/>
        </w:rPr>
      </w:pPr>
    </w:p>
    <w:p w14:paraId="403DC7D1" w14:textId="77777777" w:rsidR="00E32B69" w:rsidRPr="005554C2" w:rsidRDefault="00E32B69" w:rsidP="00E32B69">
      <w:pPr>
        <w:jc w:val="both"/>
        <w:rPr>
          <w:strike/>
          <w:sz w:val="24"/>
          <w:szCs w:val="24"/>
        </w:rPr>
      </w:pPr>
    </w:p>
    <w:p w14:paraId="1D2761A3" w14:textId="77777777" w:rsidR="00E32B69" w:rsidRPr="005554C2" w:rsidRDefault="00E32B69" w:rsidP="00E32B69">
      <w:pPr>
        <w:jc w:val="both"/>
        <w:rPr>
          <w:strike/>
          <w:sz w:val="24"/>
          <w:szCs w:val="24"/>
        </w:rPr>
      </w:pPr>
    </w:p>
    <w:p w14:paraId="0AD97359" w14:textId="77777777" w:rsidR="00E32B69" w:rsidRDefault="00E32B69" w:rsidP="00E32B69">
      <w:pPr>
        <w:jc w:val="both"/>
        <w:rPr>
          <w:b/>
          <w:sz w:val="24"/>
          <w:szCs w:val="24"/>
        </w:rPr>
      </w:pPr>
    </w:p>
    <w:p w14:paraId="532ADB99" w14:textId="77777777" w:rsidR="00E32B69" w:rsidRDefault="00E32B69" w:rsidP="00E32B69">
      <w:pPr>
        <w:jc w:val="both"/>
        <w:rPr>
          <w:b/>
          <w:sz w:val="24"/>
          <w:szCs w:val="24"/>
        </w:rPr>
      </w:pPr>
    </w:p>
    <w:p w14:paraId="2E375440" w14:textId="77777777" w:rsidR="00E32B69" w:rsidRPr="005554C2" w:rsidRDefault="00E32B69" w:rsidP="00E32B69">
      <w:pPr>
        <w:jc w:val="both"/>
        <w:rPr>
          <w:b/>
          <w:sz w:val="24"/>
          <w:szCs w:val="24"/>
        </w:rPr>
      </w:pPr>
    </w:p>
    <w:p w14:paraId="1BA7E2A9" w14:textId="77777777" w:rsidR="00E32B69" w:rsidRPr="005554C2" w:rsidRDefault="00E32B69" w:rsidP="00E32B69">
      <w:pPr>
        <w:ind w:firstLine="851"/>
        <w:jc w:val="both"/>
        <w:rPr>
          <w:b/>
          <w:sz w:val="24"/>
          <w:szCs w:val="24"/>
        </w:rPr>
      </w:pPr>
    </w:p>
    <w:tbl>
      <w:tblPr>
        <w:tblW w:w="5000" w:type="pct"/>
        <w:tblLook w:val="0000" w:firstRow="0" w:lastRow="0" w:firstColumn="0" w:lastColumn="0" w:noHBand="0" w:noVBand="0"/>
      </w:tblPr>
      <w:tblGrid>
        <w:gridCol w:w="10137"/>
      </w:tblGrid>
      <w:tr w:rsidR="00E32B69" w:rsidRPr="005554C2" w14:paraId="642535D4"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2AF24D8" w14:textId="77777777" w:rsidR="00E32B69" w:rsidRPr="005554C2" w:rsidRDefault="00E32B69" w:rsidP="00A5669C">
            <w:pPr>
              <w:ind w:firstLine="851"/>
              <w:jc w:val="both"/>
              <w:rPr>
                <w:sz w:val="24"/>
                <w:szCs w:val="24"/>
              </w:rPr>
            </w:pPr>
            <w:r w:rsidRPr="005554C2">
              <w:rPr>
                <w:b/>
                <w:sz w:val="24"/>
                <w:szCs w:val="24"/>
              </w:rPr>
              <w:t>CLÁUSULA 1ª - DAS PARTES</w:t>
            </w:r>
          </w:p>
        </w:tc>
      </w:tr>
    </w:tbl>
    <w:p w14:paraId="028EEB2C" w14:textId="77777777" w:rsidR="00E32B69" w:rsidRPr="005554C2" w:rsidRDefault="00E32B69" w:rsidP="00E32B69">
      <w:pPr>
        <w:ind w:firstLine="851"/>
        <w:jc w:val="both"/>
        <w:rPr>
          <w:b/>
          <w:sz w:val="24"/>
          <w:szCs w:val="24"/>
        </w:rPr>
      </w:pPr>
    </w:p>
    <w:p w14:paraId="3FE0B2B4" w14:textId="77777777" w:rsidR="00E32B69" w:rsidRPr="005554C2" w:rsidRDefault="00E32B69" w:rsidP="00E32B69">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666F41">
        <w:rPr>
          <w:sz w:val="24"/>
          <w:szCs w:val="24"/>
        </w:rPr>
        <w:t>Nazareth, nesta cidade e Estado, com CNPJ n.º 46.341.038/0001-29, representada pelo seu</w:t>
      </w:r>
      <w:r>
        <w:rPr>
          <w:sz w:val="24"/>
          <w:szCs w:val="24"/>
        </w:rPr>
        <w:t xml:space="preserve"> </w:t>
      </w:r>
      <w:r w:rsidRPr="00666F41">
        <w:rPr>
          <w:sz w:val="24"/>
          <w:szCs w:val="24"/>
        </w:rPr>
        <w:t xml:space="preserve">Secretário Municipal de </w:t>
      </w:r>
      <w:r>
        <w:rPr>
          <w:sz w:val="24"/>
          <w:szCs w:val="24"/>
        </w:rPr>
        <w:t>..........</w:t>
      </w:r>
      <w:r w:rsidRPr="00666F41">
        <w:rPr>
          <w:sz w:val="24"/>
          <w:szCs w:val="24"/>
        </w:rPr>
        <w:t xml:space="preserve">, Sr. </w:t>
      </w:r>
      <w:r>
        <w:rPr>
          <w:b/>
          <w:sz w:val="24"/>
          <w:szCs w:val="24"/>
        </w:rPr>
        <w:t>.............</w:t>
      </w:r>
      <w:r w:rsidRPr="00666F41">
        <w:rPr>
          <w:sz w:val="24"/>
          <w:szCs w:val="24"/>
          <w:shd w:val="clear" w:color="auto" w:fill="FFFFFF"/>
        </w:rPr>
        <w:t xml:space="preserve">, inscrito no CPF nº </w:t>
      </w:r>
      <w:r>
        <w:rPr>
          <w:sz w:val="24"/>
          <w:szCs w:val="24"/>
          <w:shd w:val="clear" w:color="auto" w:fill="FFFFFF"/>
        </w:rPr>
        <w:t>........</w:t>
      </w:r>
      <w:r w:rsidRPr="00666F41">
        <w:rPr>
          <w:sz w:val="24"/>
          <w:szCs w:val="24"/>
        </w:rPr>
        <w:t xml:space="preserve">, adiante, designada, simplesmente, adiante, designada, simplesmente, </w:t>
      </w:r>
      <w:r w:rsidRPr="00666F41">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Sr(a). .........., (qualificação completa), inscrito(a) no CPF n.º ......., adiante designada simplesmente </w:t>
      </w:r>
      <w:r w:rsidRPr="005554C2">
        <w:rPr>
          <w:b/>
          <w:sz w:val="24"/>
          <w:szCs w:val="24"/>
        </w:rPr>
        <w:t>CONTRATADA</w:t>
      </w:r>
      <w:r w:rsidRPr="005554C2">
        <w:rPr>
          <w:sz w:val="24"/>
          <w:szCs w:val="24"/>
        </w:rPr>
        <w:t>, ajustam o que se segue:</w:t>
      </w:r>
    </w:p>
    <w:p w14:paraId="2A347451" w14:textId="77777777" w:rsidR="00E32B69" w:rsidRPr="005554C2" w:rsidRDefault="00E32B69" w:rsidP="00E32B69">
      <w:pPr>
        <w:ind w:firstLine="851"/>
        <w:jc w:val="both"/>
        <w:rPr>
          <w:b/>
          <w:sz w:val="24"/>
          <w:szCs w:val="24"/>
        </w:rPr>
      </w:pPr>
    </w:p>
    <w:tbl>
      <w:tblPr>
        <w:tblW w:w="5000" w:type="pct"/>
        <w:tblLook w:val="0000" w:firstRow="0" w:lastRow="0" w:firstColumn="0" w:lastColumn="0" w:noHBand="0" w:noVBand="0"/>
      </w:tblPr>
      <w:tblGrid>
        <w:gridCol w:w="10137"/>
      </w:tblGrid>
      <w:tr w:rsidR="00E32B69" w:rsidRPr="005554C2" w14:paraId="103BAE82"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5F1880" w14:textId="77777777" w:rsidR="00E32B69" w:rsidRPr="005554C2" w:rsidRDefault="00E32B69" w:rsidP="00A5669C">
            <w:pPr>
              <w:ind w:firstLine="851"/>
              <w:jc w:val="both"/>
              <w:rPr>
                <w:sz w:val="24"/>
                <w:szCs w:val="24"/>
              </w:rPr>
            </w:pPr>
            <w:r w:rsidRPr="005554C2">
              <w:rPr>
                <w:b/>
                <w:sz w:val="24"/>
                <w:szCs w:val="24"/>
              </w:rPr>
              <w:t>CLÁUSULA 2ª - DO OBJETO</w:t>
            </w:r>
          </w:p>
        </w:tc>
      </w:tr>
    </w:tbl>
    <w:p w14:paraId="5CA27A0E" w14:textId="77777777" w:rsidR="00E32B69" w:rsidRPr="005554C2" w:rsidRDefault="00E32B69" w:rsidP="00E32B69">
      <w:pPr>
        <w:ind w:firstLine="851"/>
        <w:jc w:val="both"/>
        <w:rPr>
          <w:b/>
          <w:sz w:val="24"/>
          <w:szCs w:val="24"/>
        </w:rPr>
      </w:pPr>
    </w:p>
    <w:p w14:paraId="60315A34" w14:textId="77777777" w:rsidR="00E32B69" w:rsidRPr="005554C2" w:rsidRDefault="00E32B69" w:rsidP="00E32B69">
      <w:pPr>
        <w:pStyle w:val="Recuodecorpodetexto"/>
        <w:ind w:firstLine="851"/>
      </w:pPr>
      <w:r w:rsidRPr="005554C2">
        <w:rPr>
          <w:b/>
        </w:rPr>
        <w:t xml:space="preserve">2.1. A CONTRATADA se obriga a </w:t>
      </w:r>
      <w:r>
        <w:rPr>
          <w:b/>
        </w:rPr>
        <w:t>entrega parcelada do(s) item(ns) ..... de discos de corte e material de solda</w:t>
      </w:r>
      <w:r w:rsidRPr="005554C2">
        <w:rPr>
          <w:b/>
        </w:rPr>
        <w:t xml:space="preserve">, conforme descrição detalhada constante do Edital </w:t>
      </w:r>
      <w:r>
        <w:rPr>
          <w:b/>
        </w:rPr>
        <w:t>da Ata de Registro de Preços</w:t>
      </w:r>
      <w:r w:rsidRPr="005554C2">
        <w:rPr>
          <w:b/>
        </w:rPr>
        <w:t xml:space="preserve"> nº .../202</w:t>
      </w:r>
      <w:r>
        <w:rPr>
          <w:b/>
        </w:rPr>
        <w:t>6</w:t>
      </w:r>
      <w:r w:rsidRPr="005554C2">
        <w:rPr>
          <w:b/>
        </w:rPr>
        <w:t>, bem como seu Termo de Referência, o qual fica fazendo parte integrante do presente instrumento.</w:t>
      </w:r>
    </w:p>
    <w:p w14:paraId="605E650A" w14:textId="77777777" w:rsidR="00E32B69" w:rsidRPr="005554C2" w:rsidRDefault="00E32B69" w:rsidP="00E32B69">
      <w:pPr>
        <w:keepLines/>
        <w:ind w:firstLine="851"/>
        <w:jc w:val="both"/>
        <w:rPr>
          <w:b/>
          <w:sz w:val="24"/>
          <w:szCs w:val="24"/>
        </w:rPr>
      </w:pPr>
    </w:p>
    <w:tbl>
      <w:tblPr>
        <w:tblW w:w="5000" w:type="pct"/>
        <w:tblLook w:val="0000" w:firstRow="0" w:lastRow="0" w:firstColumn="0" w:lastColumn="0" w:noHBand="0" w:noVBand="0"/>
      </w:tblPr>
      <w:tblGrid>
        <w:gridCol w:w="10137"/>
      </w:tblGrid>
      <w:tr w:rsidR="00E32B69" w:rsidRPr="005554C2" w14:paraId="48FCB5D1"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0571CE8" w14:textId="77777777" w:rsidR="00E32B69" w:rsidRPr="005554C2" w:rsidRDefault="00E32B69" w:rsidP="00A5669C">
            <w:pPr>
              <w:keepLines/>
              <w:ind w:firstLine="851"/>
              <w:jc w:val="both"/>
              <w:rPr>
                <w:sz w:val="24"/>
                <w:szCs w:val="24"/>
              </w:rPr>
            </w:pPr>
            <w:r w:rsidRPr="005554C2">
              <w:rPr>
                <w:b/>
                <w:sz w:val="24"/>
                <w:szCs w:val="24"/>
              </w:rPr>
              <w:t>CLÁUSULA 3ª - DOS RECURSOS FINANCEIROS</w:t>
            </w:r>
          </w:p>
        </w:tc>
      </w:tr>
    </w:tbl>
    <w:p w14:paraId="21D7DBFC" w14:textId="77777777" w:rsidR="00E32B69" w:rsidRPr="005554C2" w:rsidRDefault="00E32B69" w:rsidP="00E32B69">
      <w:pPr>
        <w:pStyle w:val="Recuodecorpodetexto"/>
        <w:ind w:firstLine="851"/>
        <w:rPr>
          <w:b/>
        </w:rPr>
      </w:pPr>
    </w:p>
    <w:p w14:paraId="711F09D7" w14:textId="77777777" w:rsidR="00E32B69" w:rsidRDefault="00E32B69" w:rsidP="00E32B69">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6 e correspondente</w:t>
      </w:r>
      <w:r w:rsidRPr="005554C2">
        <w:rPr>
          <w:sz w:val="24"/>
          <w:szCs w:val="24"/>
        </w:rPr>
        <w:t>.</w:t>
      </w:r>
    </w:p>
    <w:p w14:paraId="4EC97F41" w14:textId="77777777" w:rsidR="00E32B69" w:rsidRDefault="00E32B69" w:rsidP="00E32B69">
      <w:pPr>
        <w:ind w:firstLine="851"/>
        <w:jc w:val="both"/>
        <w:rPr>
          <w:sz w:val="24"/>
          <w:szCs w:val="24"/>
        </w:rPr>
      </w:pPr>
    </w:p>
    <w:tbl>
      <w:tblPr>
        <w:tblW w:w="5000" w:type="pct"/>
        <w:tblLook w:val="0000" w:firstRow="0" w:lastRow="0" w:firstColumn="0" w:lastColumn="0" w:noHBand="0" w:noVBand="0"/>
      </w:tblPr>
      <w:tblGrid>
        <w:gridCol w:w="10137"/>
      </w:tblGrid>
      <w:tr w:rsidR="00E32B69" w:rsidRPr="005554C2" w14:paraId="2FA5E3EE"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323CE16" w14:textId="77777777" w:rsidR="00E32B69" w:rsidRPr="005554C2" w:rsidRDefault="00E32B69" w:rsidP="00A5669C">
            <w:pPr>
              <w:keepLines/>
              <w:ind w:firstLine="851"/>
              <w:jc w:val="both"/>
              <w:rPr>
                <w:sz w:val="24"/>
                <w:szCs w:val="24"/>
              </w:rPr>
            </w:pPr>
            <w:r w:rsidRPr="005554C2">
              <w:rPr>
                <w:b/>
                <w:sz w:val="24"/>
                <w:szCs w:val="24"/>
              </w:rPr>
              <w:t>CLÁUSULA 4ª – DO SUPORTE LEGAL</w:t>
            </w:r>
          </w:p>
        </w:tc>
      </w:tr>
    </w:tbl>
    <w:p w14:paraId="0A25F54F" w14:textId="77777777" w:rsidR="00E32B69" w:rsidRPr="005554C2" w:rsidRDefault="00E32B69" w:rsidP="00E32B69">
      <w:pPr>
        <w:ind w:firstLine="851"/>
        <w:jc w:val="both"/>
        <w:rPr>
          <w:sz w:val="24"/>
          <w:szCs w:val="24"/>
        </w:rPr>
      </w:pPr>
    </w:p>
    <w:p w14:paraId="6D4094FD" w14:textId="77777777" w:rsidR="00E32B69" w:rsidRDefault="00E32B69" w:rsidP="00E32B69">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61A09E13" w14:textId="77777777" w:rsidR="00E32B69" w:rsidRPr="005554C2" w:rsidRDefault="00E32B69" w:rsidP="00E32B69">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69DD3BF5" w14:textId="77777777" w:rsidR="00E32B69" w:rsidRPr="005554C2" w:rsidRDefault="00E32B69" w:rsidP="00E32B69">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675205E9" w14:textId="77777777" w:rsidR="00E32B69" w:rsidRPr="005554C2" w:rsidRDefault="00E32B69" w:rsidP="00E32B69">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50B9A8AA" w14:textId="77777777" w:rsidR="00E32B69" w:rsidRPr="005554C2" w:rsidRDefault="00E32B69" w:rsidP="00E32B69">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D88669C" w14:textId="77777777" w:rsidR="00E32B69" w:rsidRPr="005554C2" w:rsidRDefault="00E32B69" w:rsidP="00E32B69">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74D55B3D" w14:textId="77777777" w:rsidR="00E32B69" w:rsidRPr="005554C2" w:rsidRDefault="00E32B69" w:rsidP="00E32B69">
      <w:pPr>
        <w:keepLines/>
        <w:ind w:firstLine="851"/>
        <w:jc w:val="both"/>
        <w:rPr>
          <w:sz w:val="24"/>
          <w:szCs w:val="24"/>
        </w:rPr>
      </w:pPr>
    </w:p>
    <w:tbl>
      <w:tblPr>
        <w:tblW w:w="5000" w:type="pct"/>
        <w:tblLook w:val="0000" w:firstRow="0" w:lastRow="0" w:firstColumn="0" w:lastColumn="0" w:noHBand="0" w:noVBand="0"/>
      </w:tblPr>
      <w:tblGrid>
        <w:gridCol w:w="10137"/>
      </w:tblGrid>
      <w:tr w:rsidR="00E32B69" w:rsidRPr="005554C2" w14:paraId="61567B57"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81A3B02" w14:textId="77777777" w:rsidR="00E32B69" w:rsidRPr="005554C2" w:rsidRDefault="00E32B69" w:rsidP="00A5669C">
            <w:pPr>
              <w:ind w:firstLine="851"/>
              <w:jc w:val="both"/>
              <w:rPr>
                <w:sz w:val="24"/>
                <w:szCs w:val="24"/>
              </w:rPr>
            </w:pPr>
            <w:r w:rsidRPr="005554C2">
              <w:rPr>
                <w:b/>
                <w:sz w:val="24"/>
                <w:szCs w:val="24"/>
              </w:rPr>
              <w:t>CLÁUSULA 5ª - DO PREÇO</w:t>
            </w:r>
          </w:p>
        </w:tc>
      </w:tr>
    </w:tbl>
    <w:p w14:paraId="4DC69A9C" w14:textId="77777777" w:rsidR="00E32B69" w:rsidRPr="005554C2" w:rsidRDefault="00E32B69" w:rsidP="00E32B69">
      <w:pPr>
        <w:ind w:firstLine="851"/>
        <w:jc w:val="both"/>
        <w:rPr>
          <w:sz w:val="24"/>
          <w:szCs w:val="24"/>
        </w:rPr>
      </w:pPr>
    </w:p>
    <w:p w14:paraId="572642FD" w14:textId="77777777" w:rsidR="00E32B69" w:rsidRPr="005554C2" w:rsidRDefault="00E32B69" w:rsidP="00E32B69">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1E4C876" w14:textId="77777777" w:rsidR="00E32B69" w:rsidRPr="005554C2" w:rsidRDefault="00E32B69" w:rsidP="00E32B69">
      <w:pPr>
        <w:ind w:firstLine="851"/>
        <w:jc w:val="both"/>
        <w:rPr>
          <w:b/>
          <w:sz w:val="24"/>
          <w:szCs w:val="24"/>
        </w:rPr>
      </w:pPr>
    </w:p>
    <w:p w14:paraId="70EB4DED" w14:textId="77777777" w:rsidR="00E32B69" w:rsidRPr="005554C2" w:rsidRDefault="00E32B69" w:rsidP="00E32B69">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E196F11" w14:textId="77777777" w:rsidR="00E32B69" w:rsidRPr="005554C2" w:rsidRDefault="00E32B69" w:rsidP="00E32B69">
      <w:pPr>
        <w:ind w:firstLine="851"/>
        <w:jc w:val="both"/>
        <w:rPr>
          <w:b/>
          <w:sz w:val="24"/>
          <w:szCs w:val="24"/>
        </w:rPr>
      </w:pPr>
    </w:p>
    <w:tbl>
      <w:tblPr>
        <w:tblW w:w="5000" w:type="pct"/>
        <w:tblLook w:val="0000" w:firstRow="0" w:lastRow="0" w:firstColumn="0" w:lastColumn="0" w:noHBand="0" w:noVBand="0"/>
      </w:tblPr>
      <w:tblGrid>
        <w:gridCol w:w="10137"/>
      </w:tblGrid>
      <w:tr w:rsidR="00E32B69" w:rsidRPr="005554C2" w14:paraId="5E8D0FF9"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C69D4C" w14:textId="77777777" w:rsidR="00E32B69" w:rsidRPr="005554C2" w:rsidRDefault="00E32B69" w:rsidP="00A5669C">
            <w:pPr>
              <w:ind w:firstLine="851"/>
              <w:jc w:val="both"/>
              <w:rPr>
                <w:sz w:val="24"/>
                <w:szCs w:val="24"/>
              </w:rPr>
            </w:pPr>
            <w:r w:rsidRPr="005554C2">
              <w:rPr>
                <w:b/>
                <w:sz w:val="24"/>
                <w:szCs w:val="24"/>
              </w:rPr>
              <w:t>CLÁUSULA 6ª - DOS PAGAMENTOS</w:t>
            </w:r>
          </w:p>
        </w:tc>
      </w:tr>
    </w:tbl>
    <w:p w14:paraId="64AAB978" w14:textId="77777777" w:rsidR="00E32B69" w:rsidRPr="005554C2" w:rsidRDefault="00E32B69" w:rsidP="00E32B69">
      <w:pPr>
        <w:ind w:firstLine="851"/>
        <w:jc w:val="both"/>
        <w:rPr>
          <w:sz w:val="24"/>
          <w:szCs w:val="24"/>
        </w:rPr>
      </w:pPr>
    </w:p>
    <w:p w14:paraId="049A191F" w14:textId="77777777" w:rsidR="00E32B69" w:rsidRPr="005554C2" w:rsidRDefault="00E32B69" w:rsidP="00E32B69">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26C27CA6" w14:textId="77777777" w:rsidR="00E32B69" w:rsidRPr="005554C2" w:rsidRDefault="00E32B69" w:rsidP="00E32B69">
      <w:pPr>
        <w:ind w:firstLine="850"/>
        <w:jc w:val="both"/>
        <w:rPr>
          <w:sz w:val="24"/>
          <w:szCs w:val="24"/>
        </w:rPr>
      </w:pPr>
    </w:p>
    <w:p w14:paraId="0E34C399" w14:textId="77777777" w:rsidR="00E32B69" w:rsidRPr="005554C2" w:rsidRDefault="00E32B69" w:rsidP="00E32B69">
      <w:pPr>
        <w:ind w:firstLine="850"/>
        <w:jc w:val="both"/>
        <w:rPr>
          <w:sz w:val="24"/>
          <w:szCs w:val="24"/>
        </w:rPr>
      </w:pPr>
      <w:r w:rsidRPr="005554C2">
        <w:rPr>
          <w:b/>
          <w:sz w:val="24"/>
          <w:szCs w:val="24"/>
        </w:rPr>
        <w:t xml:space="preserve">6.2. </w:t>
      </w:r>
      <w:r w:rsidRPr="005554C2">
        <w:rPr>
          <w:sz w:val="24"/>
          <w:szCs w:val="24"/>
        </w:rPr>
        <w:t xml:space="preserve">Os pagamentos serão </w:t>
      </w:r>
      <w:r w:rsidRPr="00666F41">
        <w:rPr>
          <w:sz w:val="24"/>
          <w:szCs w:val="24"/>
        </w:rPr>
        <w:t>efetuados mediante a apresentação da nota fiscal, acompanhada do atestado de recebimento emiti</w:t>
      </w:r>
      <w:r>
        <w:rPr>
          <w:sz w:val="24"/>
          <w:szCs w:val="24"/>
        </w:rPr>
        <w:t>do pela Secretaria Municipal de Obras e Zeladoria</w:t>
      </w:r>
      <w:r w:rsidRPr="00666F41">
        <w:rPr>
          <w:sz w:val="24"/>
          <w:szCs w:val="24"/>
        </w:rPr>
        <w:t xml:space="preserve">, no prazo estipulado pela </w:t>
      </w:r>
      <w:r w:rsidRPr="00666F41">
        <w:rPr>
          <w:b/>
          <w:sz w:val="24"/>
          <w:szCs w:val="24"/>
        </w:rPr>
        <w:t>CONTRATADA</w:t>
      </w:r>
      <w:r w:rsidRPr="00666F41">
        <w:rPr>
          <w:sz w:val="24"/>
          <w:szCs w:val="24"/>
        </w:rPr>
        <w:t xml:space="preserve">, contado da data de emissão da nota fiscal e depositados no banco e conta corrente indicados pela </w:t>
      </w:r>
      <w:r w:rsidRPr="00666F41">
        <w:rPr>
          <w:b/>
          <w:sz w:val="24"/>
          <w:szCs w:val="24"/>
        </w:rPr>
        <w:t>CONTRATADA</w:t>
      </w:r>
      <w:r w:rsidRPr="005554C2">
        <w:rPr>
          <w:sz w:val="24"/>
          <w:szCs w:val="24"/>
        </w:rPr>
        <w:t xml:space="preserve">. </w:t>
      </w:r>
    </w:p>
    <w:p w14:paraId="19408F83" w14:textId="77777777" w:rsidR="00E32B69" w:rsidRPr="005554C2" w:rsidRDefault="00E32B69" w:rsidP="00E32B69">
      <w:pPr>
        <w:ind w:firstLine="850"/>
        <w:jc w:val="both"/>
        <w:rPr>
          <w:sz w:val="24"/>
          <w:szCs w:val="24"/>
        </w:rPr>
      </w:pPr>
    </w:p>
    <w:p w14:paraId="5CCE60A4" w14:textId="77777777" w:rsidR="00E32B69" w:rsidRDefault="00E32B69" w:rsidP="00E32B69">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45E5B6D" w14:textId="77777777" w:rsidR="00E32B69" w:rsidRPr="005554C2" w:rsidRDefault="00E32B69" w:rsidP="00E32B69">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62E65B5B" w14:textId="77777777" w:rsidR="00E32B69" w:rsidRPr="005554C2" w:rsidRDefault="00E32B69" w:rsidP="00E32B69">
      <w:pPr>
        <w:jc w:val="both"/>
        <w:rPr>
          <w:b/>
          <w:sz w:val="24"/>
          <w:szCs w:val="24"/>
        </w:rPr>
      </w:pPr>
    </w:p>
    <w:p w14:paraId="3A4BAE84" w14:textId="77777777" w:rsidR="00E32B69" w:rsidRPr="005554C2" w:rsidRDefault="00E32B69" w:rsidP="00E32B69">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472CC7B" w14:textId="77777777" w:rsidR="00E32B69" w:rsidRPr="005554C2" w:rsidRDefault="00E32B69" w:rsidP="00E32B69">
      <w:pPr>
        <w:ind w:firstLine="850"/>
        <w:jc w:val="both"/>
        <w:rPr>
          <w:sz w:val="24"/>
          <w:szCs w:val="24"/>
        </w:rPr>
      </w:pPr>
    </w:p>
    <w:p w14:paraId="431B4BF2" w14:textId="77777777" w:rsidR="00E32B69" w:rsidRPr="005554C2" w:rsidRDefault="00E32B69" w:rsidP="00E32B69">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93D64C6" w14:textId="77777777" w:rsidR="00E32B69" w:rsidRPr="005554C2" w:rsidRDefault="00E32B69" w:rsidP="00E32B69">
      <w:pPr>
        <w:ind w:firstLine="850"/>
        <w:jc w:val="both"/>
        <w:rPr>
          <w:sz w:val="24"/>
          <w:szCs w:val="24"/>
        </w:rPr>
      </w:pPr>
    </w:p>
    <w:p w14:paraId="134FBBF3" w14:textId="77777777" w:rsidR="00E32B69" w:rsidRPr="00666F41" w:rsidRDefault="00E32B69" w:rsidP="00E32B69">
      <w:pPr>
        <w:ind w:firstLine="850"/>
        <w:jc w:val="both"/>
        <w:rPr>
          <w:b/>
          <w:sz w:val="24"/>
          <w:szCs w:val="24"/>
        </w:rPr>
      </w:pPr>
      <w:r w:rsidRPr="005554C2">
        <w:rPr>
          <w:b/>
          <w:sz w:val="24"/>
          <w:szCs w:val="24"/>
        </w:rPr>
        <w:t xml:space="preserve">6.3.2. </w:t>
      </w:r>
      <w:r w:rsidRPr="005554C2">
        <w:rPr>
          <w:sz w:val="24"/>
          <w:szCs w:val="24"/>
        </w:rPr>
        <w:t xml:space="preserve">Certidão de regularidade </w:t>
      </w:r>
      <w:r w:rsidRPr="00666F41">
        <w:rPr>
          <w:sz w:val="24"/>
          <w:szCs w:val="24"/>
        </w:rPr>
        <w:t>do FGTS fornecido pela Caixa Econômica Federal, com validade em vigor;</w:t>
      </w:r>
      <w:r w:rsidRPr="00666F41">
        <w:rPr>
          <w:b/>
          <w:sz w:val="24"/>
          <w:szCs w:val="24"/>
        </w:rPr>
        <w:t xml:space="preserve"> </w:t>
      </w:r>
    </w:p>
    <w:p w14:paraId="74EA1FB5" w14:textId="77777777" w:rsidR="00E32B69" w:rsidRPr="00666F41" w:rsidRDefault="00E32B69" w:rsidP="00E32B69">
      <w:pPr>
        <w:ind w:firstLine="850"/>
        <w:jc w:val="both"/>
        <w:rPr>
          <w:b/>
          <w:sz w:val="24"/>
          <w:szCs w:val="24"/>
        </w:rPr>
      </w:pPr>
    </w:p>
    <w:p w14:paraId="54CF5911" w14:textId="77777777" w:rsidR="00E32B69" w:rsidRPr="00666F41" w:rsidRDefault="00E32B69" w:rsidP="00E32B69">
      <w:pPr>
        <w:keepLines/>
        <w:ind w:firstLine="850"/>
        <w:jc w:val="both"/>
        <w:rPr>
          <w:sz w:val="24"/>
          <w:szCs w:val="24"/>
        </w:rPr>
      </w:pPr>
      <w:r w:rsidRPr="00666F41">
        <w:rPr>
          <w:b/>
          <w:sz w:val="24"/>
          <w:szCs w:val="24"/>
        </w:rPr>
        <w:t>6.3.3.</w:t>
      </w:r>
      <w:r w:rsidRPr="00666F41">
        <w:rPr>
          <w:sz w:val="24"/>
          <w:szCs w:val="24"/>
        </w:rPr>
        <w:t xml:space="preserve"> Certidão de Regularidade perante a Fazenda Estadual, com validade em vigor, e;</w:t>
      </w:r>
    </w:p>
    <w:p w14:paraId="3198B3D3" w14:textId="77777777" w:rsidR="00E32B69" w:rsidRPr="00666F41" w:rsidRDefault="00E32B69" w:rsidP="00E32B69">
      <w:pPr>
        <w:keepLines/>
        <w:ind w:firstLine="850"/>
        <w:jc w:val="both"/>
        <w:rPr>
          <w:sz w:val="24"/>
          <w:szCs w:val="24"/>
        </w:rPr>
      </w:pPr>
    </w:p>
    <w:p w14:paraId="4A37668A" w14:textId="77777777" w:rsidR="00E32B69" w:rsidRPr="005554C2" w:rsidRDefault="00E32B69" w:rsidP="00E32B69">
      <w:pPr>
        <w:keepLines/>
        <w:ind w:firstLine="850"/>
        <w:jc w:val="both"/>
        <w:rPr>
          <w:sz w:val="24"/>
          <w:szCs w:val="24"/>
        </w:rPr>
      </w:pPr>
      <w:r w:rsidRPr="00666F41">
        <w:rPr>
          <w:b/>
          <w:sz w:val="24"/>
          <w:szCs w:val="24"/>
        </w:rPr>
        <w:t>6.3.4.</w:t>
      </w:r>
      <w:r w:rsidRPr="00666F41">
        <w:rPr>
          <w:sz w:val="24"/>
          <w:szCs w:val="24"/>
        </w:rPr>
        <w:t xml:space="preserve"> Certidão Negativa de Débitos Trabalhistas (CNDT</w:t>
      </w:r>
      <w:r w:rsidRPr="005554C2">
        <w:rPr>
          <w:sz w:val="24"/>
          <w:szCs w:val="24"/>
        </w:rPr>
        <w:t>).</w:t>
      </w:r>
    </w:p>
    <w:p w14:paraId="4A65A183" w14:textId="77777777" w:rsidR="00E32B69" w:rsidRPr="005554C2" w:rsidRDefault="00E32B69" w:rsidP="00E32B69">
      <w:pPr>
        <w:jc w:val="both"/>
        <w:rPr>
          <w:b/>
          <w:sz w:val="24"/>
          <w:szCs w:val="24"/>
        </w:rPr>
      </w:pPr>
    </w:p>
    <w:p w14:paraId="37F1EF37" w14:textId="77777777" w:rsidR="00E32B69" w:rsidRPr="005554C2" w:rsidRDefault="00E32B69" w:rsidP="00E32B69">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5772D58A" w14:textId="77777777" w:rsidR="00E32B69" w:rsidRPr="005554C2" w:rsidRDefault="00E32B69" w:rsidP="00E32B69">
      <w:pPr>
        <w:ind w:firstLine="850"/>
        <w:jc w:val="both"/>
        <w:rPr>
          <w:sz w:val="24"/>
          <w:szCs w:val="24"/>
        </w:rPr>
      </w:pPr>
    </w:p>
    <w:p w14:paraId="6B76F0B0" w14:textId="77777777" w:rsidR="00E32B69" w:rsidRPr="005554C2" w:rsidRDefault="00E32B69" w:rsidP="00E32B69">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4CFC7CCF" w14:textId="77777777" w:rsidR="00E32B69" w:rsidRPr="005554C2" w:rsidRDefault="00E32B69" w:rsidP="00E32B6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32B69" w:rsidRPr="005554C2" w14:paraId="5A747538" w14:textId="77777777" w:rsidTr="00A5669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D4CE832" w14:textId="77777777" w:rsidR="00E32B69" w:rsidRPr="005554C2" w:rsidRDefault="00E32B69" w:rsidP="00A5669C">
            <w:pPr>
              <w:ind w:firstLine="851"/>
              <w:jc w:val="both"/>
              <w:rPr>
                <w:sz w:val="24"/>
                <w:szCs w:val="24"/>
              </w:rPr>
            </w:pPr>
            <w:r w:rsidRPr="005554C2">
              <w:rPr>
                <w:b/>
                <w:sz w:val="24"/>
                <w:szCs w:val="24"/>
              </w:rPr>
              <w:t>CLÁUSULA 7ª - DA FISCALIZAÇÃO</w:t>
            </w:r>
          </w:p>
        </w:tc>
      </w:tr>
    </w:tbl>
    <w:p w14:paraId="40C1C1E1" w14:textId="77777777" w:rsidR="00E32B69" w:rsidRPr="005554C2" w:rsidRDefault="00E32B69" w:rsidP="00E32B69">
      <w:pPr>
        <w:ind w:firstLine="851"/>
        <w:jc w:val="both"/>
        <w:rPr>
          <w:b/>
          <w:sz w:val="24"/>
          <w:szCs w:val="24"/>
        </w:rPr>
      </w:pPr>
    </w:p>
    <w:p w14:paraId="6437BB17" w14:textId="77777777" w:rsidR="00E32B69" w:rsidRPr="005554C2" w:rsidRDefault="00E32B69" w:rsidP="00E32B69">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Obras e Zeladoria são</w:t>
      </w:r>
      <w:r w:rsidRPr="005554C2">
        <w:rPr>
          <w:sz w:val="24"/>
          <w:szCs w:val="24"/>
        </w:rPr>
        <w:t xml:space="preserve"> o</w:t>
      </w:r>
      <w:r>
        <w:rPr>
          <w:sz w:val="24"/>
          <w:szCs w:val="24"/>
        </w:rPr>
        <w:t>s</w:t>
      </w:r>
      <w:r w:rsidRPr="005554C2">
        <w:rPr>
          <w:sz w:val="24"/>
          <w:szCs w:val="24"/>
        </w:rPr>
        <w:t xml:space="preserve"> órgão</w:t>
      </w:r>
      <w:r>
        <w:rPr>
          <w:sz w:val="24"/>
          <w:szCs w:val="24"/>
        </w:rPr>
        <w:t>s</w:t>
      </w:r>
      <w:r w:rsidRPr="005554C2">
        <w:rPr>
          <w:sz w:val="24"/>
          <w:szCs w:val="24"/>
        </w:rPr>
        <w:t xml:space="preserve"> credenciado</w:t>
      </w:r>
      <w:r>
        <w:rPr>
          <w:sz w:val="24"/>
          <w:szCs w:val="24"/>
        </w:rPr>
        <w:t>s</w:t>
      </w:r>
      <w:r w:rsidRPr="005554C2">
        <w:rPr>
          <w:sz w:val="24"/>
          <w:szCs w:val="24"/>
        </w:rPr>
        <w:t xml:space="preserve">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w:t>
      </w:r>
      <w:r>
        <w:rPr>
          <w:sz w:val="24"/>
          <w:szCs w:val="24"/>
        </w:rPr>
        <w:t xml:space="preserve"> os servidores</w:t>
      </w:r>
      <w:r w:rsidRPr="005554C2">
        <w:rPr>
          <w:sz w:val="24"/>
          <w:szCs w:val="24"/>
        </w:rPr>
        <w:t xml:space="preserve"> Sr.(a) .............. </w:t>
      </w:r>
      <w:r>
        <w:rPr>
          <w:sz w:val="24"/>
          <w:szCs w:val="24"/>
        </w:rPr>
        <w:t>e Sr.(a) .............., respectivamente, como gestor(a) e fiscal</w:t>
      </w:r>
      <w:r w:rsidRPr="005554C2">
        <w:rPr>
          <w:sz w:val="24"/>
          <w:szCs w:val="24"/>
        </w:rPr>
        <w:t xml:space="preserve"> do presente instrumento.</w:t>
      </w:r>
    </w:p>
    <w:p w14:paraId="49113FD7" w14:textId="77777777" w:rsidR="00E32B69" w:rsidRPr="005554C2" w:rsidRDefault="00E32B69" w:rsidP="00E32B6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E32B69" w:rsidRPr="005554C2" w14:paraId="466B965A" w14:textId="77777777" w:rsidTr="00A5669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5CAF6D2" w14:textId="77777777" w:rsidR="00E32B69" w:rsidRPr="005554C2" w:rsidRDefault="00E32B69" w:rsidP="00A5669C">
            <w:pPr>
              <w:ind w:firstLine="851"/>
              <w:jc w:val="both"/>
              <w:rPr>
                <w:sz w:val="24"/>
                <w:szCs w:val="24"/>
              </w:rPr>
            </w:pPr>
            <w:r w:rsidRPr="005554C2">
              <w:rPr>
                <w:b/>
                <w:sz w:val="24"/>
                <w:szCs w:val="24"/>
              </w:rPr>
              <w:t>CLÁUSULA 8ª - DO PRAZO DE VIGÊNCIA</w:t>
            </w:r>
          </w:p>
        </w:tc>
      </w:tr>
    </w:tbl>
    <w:p w14:paraId="2873E026" w14:textId="77777777" w:rsidR="00E32B69" w:rsidRPr="005554C2" w:rsidRDefault="00E32B69" w:rsidP="00E32B69">
      <w:pPr>
        <w:ind w:firstLine="851"/>
        <w:jc w:val="both"/>
        <w:rPr>
          <w:b/>
          <w:sz w:val="24"/>
          <w:szCs w:val="24"/>
        </w:rPr>
      </w:pPr>
    </w:p>
    <w:p w14:paraId="006AE966" w14:textId="77777777" w:rsidR="00E32B69" w:rsidRDefault="00E32B69" w:rsidP="00E32B69">
      <w:pPr>
        <w:ind w:firstLine="851"/>
        <w:jc w:val="both"/>
        <w:rPr>
          <w:sz w:val="24"/>
          <w:szCs w:val="24"/>
        </w:rPr>
      </w:pPr>
      <w:r w:rsidRPr="005554C2">
        <w:rPr>
          <w:b/>
          <w:sz w:val="24"/>
          <w:szCs w:val="24"/>
        </w:rPr>
        <w:t>8.1.</w:t>
      </w:r>
      <w:r w:rsidRPr="005554C2">
        <w:rPr>
          <w:sz w:val="24"/>
          <w:szCs w:val="24"/>
        </w:rPr>
        <w:t xml:space="preserve"> O presente contrato terá vigência </w:t>
      </w:r>
      <w:r>
        <w:rPr>
          <w:sz w:val="24"/>
          <w:szCs w:val="24"/>
        </w:rPr>
        <w:t xml:space="preserve">de </w:t>
      </w:r>
      <w:r w:rsidRPr="007330B7">
        <w:rPr>
          <w:sz w:val="24"/>
          <w:szCs w:val="24"/>
        </w:rPr>
        <w:t>12 (doze)  meses,  podendo  ser  prorrogado,  por  igual  período, renovadas  as  quantidades,  desde  que  comprovado  o  preço  vantajoso,  conforme  previsto  no  artigo  84  da  Lei 14.133, de 2021</w:t>
      </w:r>
      <w:r w:rsidRPr="005554C2">
        <w:rPr>
          <w:sz w:val="24"/>
          <w:szCs w:val="24"/>
        </w:rPr>
        <w:t xml:space="preserve">, a contar da data da Ordem </w:t>
      </w:r>
      <w:r>
        <w:rPr>
          <w:sz w:val="24"/>
          <w:szCs w:val="24"/>
        </w:rPr>
        <w:t>de Fornecimento.</w:t>
      </w:r>
    </w:p>
    <w:p w14:paraId="2088AE7F" w14:textId="77777777" w:rsidR="00E32B69" w:rsidRPr="005554C2" w:rsidRDefault="00E32B69" w:rsidP="00E32B6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32B69" w:rsidRPr="005554C2" w14:paraId="726A633D" w14:textId="77777777" w:rsidTr="00A5669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69AF9B5" w14:textId="77777777" w:rsidR="00E32B69" w:rsidRPr="005554C2" w:rsidRDefault="00E32B69" w:rsidP="00A5669C">
            <w:pPr>
              <w:ind w:firstLine="851"/>
              <w:jc w:val="both"/>
              <w:rPr>
                <w:sz w:val="24"/>
                <w:szCs w:val="24"/>
              </w:rPr>
            </w:pPr>
            <w:r w:rsidRPr="005554C2">
              <w:rPr>
                <w:b/>
                <w:sz w:val="24"/>
                <w:szCs w:val="24"/>
              </w:rPr>
              <w:t>CLÁUSULA 9ª - DA EXTINÇÃO DO CONTRATO</w:t>
            </w:r>
          </w:p>
        </w:tc>
      </w:tr>
    </w:tbl>
    <w:p w14:paraId="766E1271" w14:textId="77777777" w:rsidR="00E32B69" w:rsidRPr="005554C2" w:rsidRDefault="00E32B69" w:rsidP="00E32B69">
      <w:pPr>
        <w:ind w:firstLine="851"/>
        <w:jc w:val="both"/>
        <w:rPr>
          <w:b/>
          <w:sz w:val="24"/>
          <w:szCs w:val="24"/>
        </w:rPr>
      </w:pPr>
    </w:p>
    <w:p w14:paraId="77C67FD8" w14:textId="77777777" w:rsidR="00E32B69" w:rsidRPr="005554C2" w:rsidRDefault="00E32B69" w:rsidP="00E32B69">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w:t>
      </w:r>
      <w:r>
        <w:rPr>
          <w:sz w:val="24"/>
          <w:szCs w:val="24"/>
        </w:rPr>
        <w:t xml:space="preserve"> </w:t>
      </w:r>
      <w:r w:rsidRPr="005554C2">
        <w:rPr>
          <w:sz w:val="24"/>
          <w:szCs w:val="24"/>
        </w:rPr>
        <w:t>e suas alterações.</w:t>
      </w:r>
    </w:p>
    <w:p w14:paraId="152378FB" w14:textId="77777777" w:rsidR="00E32B69" w:rsidRPr="005554C2" w:rsidRDefault="00E32B69" w:rsidP="00E32B6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32B69" w:rsidRPr="005554C2" w14:paraId="48E03D79" w14:textId="77777777" w:rsidTr="00A5669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CE5043D" w14:textId="77777777" w:rsidR="00E32B69" w:rsidRPr="005554C2" w:rsidRDefault="00E32B69" w:rsidP="00A5669C">
            <w:pPr>
              <w:ind w:firstLine="851"/>
              <w:jc w:val="both"/>
              <w:rPr>
                <w:sz w:val="24"/>
                <w:szCs w:val="24"/>
              </w:rPr>
            </w:pPr>
            <w:r w:rsidRPr="005554C2">
              <w:rPr>
                <w:b/>
                <w:sz w:val="24"/>
                <w:szCs w:val="24"/>
              </w:rPr>
              <w:t>CLÁUSULA 10. - DO RECEBIMENTO</w:t>
            </w:r>
          </w:p>
        </w:tc>
      </w:tr>
    </w:tbl>
    <w:p w14:paraId="5DA33654" w14:textId="77777777" w:rsidR="00E32B69" w:rsidRPr="005554C2" w:rsidRDefault="00E32B69" w:rsidP="00E32B69">
      <w:pPr>
        <w:ind w:firstLine="851"/>
        <w:jc w:val="both"/>
        <w:rPr>
          <w:b/>
          <w:sz w:val="24"/>
          <w:szCs w:val="24"/>
        </w:rPr>
      </w:pPr>
    </w:p>
    <w:p w14:paraId="59681985" w14:textId="77777777" w:rsidR="00E32B69" w:rsidRPr="005554C2" w:rsidRDefault="00E32B69" w:rsidP="00E32B69">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09A7D777" w14:textId="77777777" w:rsidR="00E32B69" w:rsidRPr="005554C2" w:rsidRDefault="00E32B69" w:rsidP="00E32B69">
      <w:pPr>
        <w:ind w:firstLine="851"/>
        <w:jc w:val="both"/>
        <w:rPr>
          <w:b/>
          <w:sz w:val="24"/>
          <w:szCs w:val="24"/>
        </w:rPr>
      </w:pPr>
    </w:p>
    <w:p w14:paraId="0701A309" w14:textId="77777777" w:rsidR="00E32B69" w:rsidRPr="005554C2" w:rsidRDefault="00E32B69" w:rsidP="00E32B69">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64D84996" w14:textId="77777777" w:rsidR="00E32B69" w:rsidRPr="005554C2" w:rsidRDefault="00E32B69" w:rsidP="00E32B69">
      <w:pPr>
        <w:ind w:firstLine="851"/>
        <w:jc w:val="both"/>
        <w:rPr>
          <w:sz w:val="24"/>
          <w:szCs w:val="24"/>
        </w:rPr>
      </w:pPr>
    </w:p>
    <w:p w14:paraId="588BFDF8" w14:textId="77777777" w:rsidR="00E32B69" w:rsidRPr="005554C2" w:rsidRDefault="00E32B69" w:rsidP="00E32B69">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0D9B0450" w14:textId="77777777" w:rsidR="00E32B69" w:rsidRPr="005554C2" w:rsidRDefault="00E32B69" w:rsidP="00E32B69">
      <w:pPr>
        <w:ind w:firstLine="851"/>
        <w:jc w:val="both"/>
        <w:rPr>
          <w:b/>
          <w:sz w:val="24"/>
          <w:szCs w:val="24"/>
        </w:rPr>
      </w:pPr>
    </w:p>
    <w:p w14:paraId="0F013626" w14:textId="77777777" w:rsidR="00E32B69" w:rsidRDefault="00E32B69" w:rsidP="00E32B69">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C87156A" w14:textId="77777777" w:rsidR="00E32B69" w:rsidRPr="005554C2" w:rsidRDefault="00E32B69" w:rsidP="00E32B69">
      <w:pPr>
        <w:ind w:firstLine="851"/>
        <w:jc w:val="both"/>
        <w:rPr>
          <w:sz w:val="24"/>
          <w:szCs w:val="24"/>
        </w:rPr>
      </w:pPr>
    </w:p>
    <w:p w14:paraId="254D5388" w14:textId="77777777" w:rsidR="00E32B69" w:rsidRPr="005554C2" w:rsidRDefault="00E32B69" w:rsidP="00E32B69">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28A61F3" w14:textId="77777777" w:rsidR="00E32B69" w:rsidRPr="005554C2" w:rsidRDefault="00E32B69" w:rsidP="00E32B69">
      <w:pPr>
        <w:jc w:val="both"/>
        <w:rPr>
          <w:sz w:val="24"/>
          <w:szCs w:val="24"/>
        </w:rPr>
      </w:pPr>
    </w:p>
    <w:tbl>
      <w:tblPr>
        <w:tblW w:w="0" w:type="auto"/>
        <w:tblInd w:w="-15" w:type="dxa"/>
        <w:tblLayout w:type="fixed"/>
        <w:tblLook w:val="0000" w:firstRow="0" w:lastRow="0" w:firstColumn="0" w:lastColumn="0" w:noHBand="0" w:noVBand="0"/>
      </w:tblPr>
      <w:tblGrid>
        <w:gridCol w:w="8750"/>
      </w:tblGrid>
      <w:tr w:rsidR="00E32B69" w:rsidRPr="005554C2" w14:paraId="6DEB8BC6" w14:textId="77777777" w:rsidTr="00A5669C">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1DC5D14" w14:textId="77777777" w:rsidR="00E32B69" w:rsidRPr="005554C2" w:rsidRDefault="00E32B69" w:rsidP="00A5669C">
            <w:pPr>
              <w:keepLines/>
              <w:ind w:firstLine="851"/>
              <w:jc w:val="both"/>
              <w:rPr>
                <w:sz w:val="24"/>
                <w:szCs w:val="24"/>
              </w:rPr>
            </w:pPr>
            <w:r w:rsidRPr="005554C2">
              <w:rPr>
                <w:b/>
                <w:sz w:val="24"/>
                <w:szCs w:val="24"/>
              </w:rPr>
              <w:t>CLÁUSULA 11. - DAS SANÇÕES ADMINISTRATIVAS</w:t>
            </w:r>
          </w:p>
        </w:tc>
      </w:tr>
    </w:tbl>
    <w:p w14:paraId="005E1E06" w14:textId="77777777" w:rsidR="00E32B69" w:rsidRPr="005554C2" w:rsidRDefault="00E32B69" w:rsidP="00E32B69">
      <w:pPr>
        <w:ind w:firstLine="851"/>
        <w:jc w:val="both"/>
        <w:rPr>
          <w:b/>
          <w:sz w:val="24"/>
          <w:szCs w:val="24"/>
        </w:rPr>
      </w:pPr>
    </w:p>
    <w:p w14:paraId="35B27FA8" w14:textId="77777777" w:rsidR="00E32B69" w:rsidRPr="005554C2" w:rsidRDefault="00E32B69" w:rsidP="00E32B69">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1BD821B5" w14:textId="77777777" w:rsidR="00E32B69" w:rsidRPr="005554C2" w:rsidRDefault="00E32B69" w:rsidP="00E32B69">
      <w:pPr>
        <w:ind w:firstLine="851"/>
        <w:jc w:val="both"/>
        <w:rPr>
          <w:b/>
          <w:sz w:val="24"/>
          <w:szCs w:val="24"/>
        </w:rPr>
      </w:pPr>
    </w:p>
    <w:p w14:paraId="4D91DE2A" w14:textId="77777777" w:rsidR="00E32B69" w:rsidRPr="005554C2" w:rsidRDefault="00E32B69" w:rsidP="00E32B69">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7004E10C" w14:textId="77777777" w:rsidR="00E32B69" w:rsidRPr="005554C2" w:rsidRDefault="00E32B69" w:rsidP="00E32B69">
      <w:pPr>
        <w:ind w:firstLine="851"/>
        <w:jc w:val="both"/>
        <w:rPr>
          <w:sz w:val="24"/>
          <w:szCs w:val="24"/>
        </w:rPr>
      </w:pPr>
    </w:p>
    <w:p w14:paraId="063A89DE" w14:textId="77777777" w:rsidR="00E32B69" w:rsidRPr="005554C2" w:rsidRDefault="00E32B69" w:rsidP="00E32B69">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0EC7AA8C" w14:textId="77777777" w:rsidR="00E32B69" w:rsidRPr="005554C2" w:rsidRDefault="00E32B69" w:rsidP="00E32B69">
      <w:pPr>
        <w:ind w:firstLine="851"/>
        <w:jc w:val="both"/>
        <w:rPr>
          <w:sz w:val="24"/>
          <w:szCs w:val="24"/>
        </w:rPr>
      </w:pPr>
    </w:p>
    <w:p w14:paraId="1CE6665F" w14:textId="77777777" w:rsidR="00E32B69" w:rsidRPr="005554C2" w:rsidRDefault="00E32B69" w:rsidP="00E32B69">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4DF2161D" w14:textId="77777777" w:rsidR="00E32B69" w:rsidRPr="005554C2" w:rsidRDefault="00E32B69" w:rsidP="00E32B69">
      <w:pPr>
        <w:ind w:firstLine="851"/>
        <w:jc w:val="both"/>
        <w:rPr>
          <w:sz w:val="24"/>
          <w:szCs w:val="24"/>
        </w:rPr>
      </w:pPr>
    </w:p>
    <w:p w14:paraId="5B473AF0" w14:textId="77777777" w:rsidR="00E32B69" w:rsidRPr="005554C2" w:rsidRDefault="00E32B69" w:rsidP="00E32B69">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56ACF250" w14:textId="77777777" w:rsidR="00E32B69" w:rsidRPr="005554C2" w:rsidRDefault="00E32B69" w:rsidP="00E32B69">
      <w:pPr>
        <w:ind w:firstLine="851"/>
        <w:jc w:val="both"/>
        <w:rPr>
          <w:sz w:val="24"/>
          <w:szCs w:val="24"/>
        </w:rPr>
      </w:pPr>
    </w:p>
    <w:p w14:paraId="43D8BAD5" w14:textId="77777777" w:rsidR="00E32B69" w:rsidRPr="005554C2" w:rsidRDefault="00E32B69" w:rsidP="00E32B69">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C845A10" w14:textId="77777777" w:rsidR="00E32B69" w:rsidRPr="005554C2" w:rsidRDefault="00E32B69" w:rsidP="00E32B69">
      <w:pPr>
        <w:jc w:val="both"/>
        <w:rPr>
          <w:sz w:val="24"/>
          <w:szCs w:val="24"/>
        </w:rPr>
      </w:pPr>
    </w:p>
    <w:p w14:paraId="2C800C1A" w14:textId="77777777" w:rsidR="00E32B69" w:rsidRPr="005554C2" w:rsidRDefault="00E32B69" w:rsidP="00E32B69">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475D17B0" w14:textId="77777777" w:rsidR="00E32B69" w:rsidRPr="005554C2" w:rsidRDefault="00E32B69" w:rsidP="00E32B69">
      <w:pPr>
        <w:ind w:firstLine="851"/>
        <w:jc w:val="both"/>
        <w:rPr>
          <w:sz w:val="24"/>
          <w:szCs w:val="24"/>
        </w:rPr>
      </w:pPr>
    </w:p>
    <w:p w14:paraId="59629766" w14:textId="77777777" w:rsidR="00E32B69" w:rsidRPr="005554C2" w:rsidRDefault="00E32B69" w:rsidP="00E32B69">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36570370" w14:textId="77777777" w:rsidR="00E32B69" w:rsidRPr="005554C2" w:rsidRDefault="00E32B69" w:rsidP="00E32B69">
      <w:pPr>
        <w:ind w:firstLine="851"/>
        <w:jc w:val="both"/>
        <w:rPr>
          <w:sz w:val="24"/>
          <w:szCs w:val="24"/>
        </w:rPr>
      </w:pPr>
    </w:p>
    <w:p w14:paraId="432BC24B" w14:textId="77777777" w:rsidR="00E32B69" w:rsidRPr="005554C2" w:rsidRDefault="00E32B69" w:rsidP="00E32B69">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00C99296" w14:textId="77777777" w:rsidR="00E32B69" w:rsidRPr="005554C2" w:rsidRDefault="00E32B69" w:rsidP="00E32B69">
      <w:pPr>
        <w:ind w:firstLine="851"/>
        <w:jc w:val="both"/>
        <w:rPr>
          <w:sz w:val="24"/>
          <w:szCs w:val="24"/>
        </w:rPr>
      </w:pPr>
    </w:p>
    <w:p w14:paraId="50094814" w14:textId="77777777" w:rsidR="00E32B69" w:rsidRPr="005554C2" w:rsidRDefault="00E32B69" w:rsidP="00E32B69">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0F1EFAF7" w14:textId="77777777" w:rsidR="00E32B69" w:rsidRPr="005554C2" w:rsidRDefault="00E32B69" w:rsidP="00E32B69">
      <w:pPr>
        <w:ind w:firstLine="851"/>
        <w:jc w:val="both"/>
        <w:rPr>
          <w:sz w:val="24"/>
          <w:szCs w:val="24"/>
        </w:rPr>
      </w:pPr>
    </w:p>
    <w:p w14:paraId="328E908D" w14:textId="77777777" w:rsidR="00E32B69" w:rsidRPr="005554C2" w:rsidRDefault="00E32B69" w:rsidP="00E32B69">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224C3B41" w14:textId="77777777" w:rsidR="00E32B69" w:rsidRPr="005554C2" w:rsidRDefault="00E32B69" w:rsidP="00E32B69">
      <w:pPr>
        <w:ind w:firstLine="851"/>
        <w:jc w:val="both"/>
        <w:rPr>
          <w:sz w:val="24"/>
          <w:szCs w:val="24"/>
        </w:rPr>
      </w:pPr>
    </w:p>
    <w:p w14:paraId="6189F1C5" w14:textId="77777777" w:rsidR="00E32B69" w:rsidRPr="005554C2" w:rsidRDefault="00E32B69" w:rsidP="00E32B69">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40D0583" w14:textId="77777777" w:rsidR="00E32B69" w:rsidRPr="005554C2" w:rsidRDefault="00E32B69" w:rsidP="00E32B69">
      <w:pPr>
        <w:ind w:firstLine="851"/>
        <w:jc w:val="both"/>
        <w:rPr>
          <w:b/>
          <w:sz w:val="24"/>
          <w:szCs w:val="24"/>
        </w:rPr>
      </w:pPr>
    </w:p>
    <w:p w14:paraId="02991822" w14:textId="77777777" w:rsidR="00E32B69" w:rsidRPr="005554C2" w:rsidRDefault="00E32B69" w:rsidP="00E32B69">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463F83E7" w14:textId="77777777" w:rsidR="00E32B69" w:rsidRPr="005554C2" w:rsidRDefault="00E32B69" w:rsidP="00E32B69">
      <w:pPr>
        <w:ind w:firstLine="851"/>
        <w:jc w:val="both"/>
        <w:rPr>
          <w:sz w:val="24"/>
          <w:szCs w:val="24"/>
        </w:rPr>
      </w:pPr>
    </w:p>
    <w:p w14:paraId="0DB40D90" w14:textId="77777777" w:rsidR="00E32B69" w:rsidRPr="005554C2" w:rsidRDefault="00E32B69" w:rsidP="00E32B69">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F791338" w14:textId="77777777" w:rsidR="00E32B69" w:rsidRPr="005554C2" w:rsidRDefault="00E32B69" w:rsidP="00E32B69">
      <w:pPr>
        <w:ind w:firstLine="851"/>
        <w:jc w:val="both"/>
        <w:rPr>
          <w:sz w:val="24"/>
          <w:szCs w:val="24"/>
        </w:rPr>
      </w:pPr>
    </w:p>
    <w:p w14:paraId="72E3373D" w14:textId="77777777" w:rsidR="00E32B69" w:rsidRPr="005554C2" w:rsidRDefault="00E32B69" w:rsidP="00E32B69">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11CB0E95" w14:textId="77777777" w:rsidR="00E32B69" w:rsidRDefault="00E32B69" w:rsidP="00E32B69">
      <w:pPr>
        <w:ind w:firstLine="851"/>
        <w:jc w:val="both"/>
        <w:rPr>
          <w:b/>
          <w:sz w:val="24"/>
          <w:szCs w:val="24"/>
        </w:rPr>
      </w:pPr>
    </w:p>
    <w:p w14:paraId="35FB2180" w14:textId="77777777" w:rsidR="00E32B69" w:rsidRDefault="00E32B69" w:rsidP="00E32B69">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7E410E41" w14:textId="77777777" w:rsidR="00E32B69" w:rsidRDefault="00E32B69" w:rsidP="00E32B69">
      <w:pPr>
        <w:ind w:firstLine="851"/>
        <w:jc w:val="both"/>
        <w:rPr>
          <w:sz w:val="24"/>
          <w:szCs w:val="24"/>
        </w:rPr>
      </w:pPr>
    </w:p>
    <w:p w14:paraId="20CCBCE4" w14:textId="77777777" w:rsidR="00E32B69" w:rsidRPr="005554C2" w:rsidRDefault="00E32B69" w:rsidP="00E32B69">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6977323E" w14:textId="77777777" w:rsidR="00E32B69" w:rsidRPr="005554C2" w:rsidRDefault="00E32B69" w:rsidP="00E32B69">
      <w:pPr>
        <w:ind w:firstLine="851"/>
        <w:jc w:val="both"/>
        <w:rPr>
          <w:sz w:val="24"/>
          <w:szCs w:val="24"/>
        </w:rPr>
      </w:pPr>
    </w:p>
    <w:p w14:paraId="1CCF764D" w14:textId="77777777" w:rsidR="00E32B69" w:rsidRPr="005554C2" w:rsidRDefault="00E32B69" w:rsidP="00E32B69">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5DFA3286" w14:textId="77777777" w:rsidR="00E32B69" w:rsidRPr="00D2667F" w:rsidRDefault="00E32B69" w:rsidP="00E32B69">
      <w:pPr>
        <w:ind w:firstLine="851"/>
        <w:jc w:val="both"/>
        <w:rPr>
          <w:sz w:val="16"/>
          <w:szCs w:val="16"/>
        </w:rPr>
      </w:pPr>
    </w:p>
    <w:p w14:paraId="6271349D" w14:textId="77777777" w:rsidR="00E32B69" w:rsidRPr="005554C2" w:rsidRDefault="00E32B69" w:rsidP="00E32B69">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2BFC677E" w14:textId="77777777" w:rsidR="00E32B69" w:rsidRPr="005554C2" w:rsidRDefault="00E32B69" w:rsidP="00E32B69">
      <w:pPr>
        <w:ind w:firstLine="851"/>
        <w:jc w:val="both"/>
        <w:rPr>
          <w:sz w:val="24"/>
          <w:szCs w:val="24"/>
        </w:rPr>
      </w:pPr>
    </w:p>
    <w:p w14:paraId="0D1B1B4D" w14:textId="77777777" w:rsidR="00E32B69" w:rsidRPr="005554C2" w:rsidRDefault="00E32B69" w:rsidP="00E32B69">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3F31A3C" w14:textId="77777777" w:rsidR="00E32B69" w:rsidRPr="005554C2" w:rsidRDefault="00E32B69" w:rsidP="00E32B69">
      <w:pPr>
        <w:ind w:firstLine="851"/>
        <w:jc w:val="both"/>
        <w:rPr>
          <w:b/>
          <w:sz w:val="24"/>
          <w:szCs w:val="24"/>
        </w:rPr>
      </w:pPr>
    </w:p>
    <w:p w14:paraId="004251A8" w14:textId="77777777" w:rsidR="00E32B69" w:rsidRPr="005554C2" w:rsidRDefault="00E32B69" w:rsidP="00E32B69">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0B43560D" w14:textId="77777777" w:rsidR="00E32B69" w:rsidRPr="00D2667F" w:rsidRDefault="00E32B69" w:rsidP="00E32B69">
      <w:pPr>
        <w:ind w:firstLine="851"/>
        <w:jc w:val="both"/>
        <w:rPr>
          <w:b/>
          <w:sz w:val="16"/>
          <w:szCs w:val="16"/>
        </w:rPr>
      </w:pPr>
    </w:p>
    <w:p w14:paraId="3148F728" w14:textId="77777777" w:rsidR="00E32B69" w:rsidRPr="005554C2" w:rsidRDefault="00E32B69" w:rsidP="00E32B69">
      <w:pPr>
        <w:ind w:firstLine="851"/>
        <w:jc w:val="both"/>
        <w:rPr>
          <w:sz w:val="24"/>
          <w:szCs w:val="24"/>
        </w:rPr>
      </w:pPr>
      <w:r w:rsidRPr="005554C2">
        <w:rPr>
          <w:b/>
          <w:sz w:val="24"/>
          <w:szCs w:val="24"/>
        </w:rPr>
        <w:t>11.3.1.</w:t>
      </w:r>
      <w:r w:rsidRPr="005554C2">
        <w:rPr>
          <w:sz w:val="24"/>
          <w:szCs w:val="24"/>
        </w:rPr>
        <w:t xml:space="preserve"> Advertência; </w:t>
      </w:r>
    </w:p>
    <w:p w14:paraId="573E97DB" w14:textId="77777777" w:rsidR="00E32B69" w:rsidRPr="00D2667F" w:rsidRDefault="00E32B69" w:rsidP="00E32B69">
      <w:pPr>
        <w:ind w:firstLine="851"/>
        <w:jc w:val="both"/>
        <w:rPr>
          <w:sz w:val="16"/>
          <w:szCs w:val="16"/>
        </w:rPr>
      </w:pPr>
    </w:p>
    <w:p w14:paraId="17549174" w14:textId="77777777" w:rsidR="00E32B69" w:rsidRDefault="00E32B69" w:rsidP="00E32B69">
      <w:pPr>
        <w:ind w:firstLine="851"/>
        <w:jc w:val="both"/>
        <w:rPr>
          <w:sz w:val="24"/>
          <w:szCs w:val="24"/>
        </w:rPr>
      </w:pPr>
      <w:r w:rsidRPr="005554C2">
        <w:rPr>
          <w:b/>
          <w:sz w:val="24"/>
          <w:szCs w:val="24"/>
        </w:rPr>
        <w:t>11.3.2.</w:t>
      </w:r>
      <w:r>
        <w:rPr>
          <w:sz w:val="24"/>
          <w:szCs w:val="24"/>
        </w:rPr>
        <w:t xml:space="preserve"> Multa de mora;</w:t>
      </w:r>
    </w:p>
    <w:p w14:paraId="225CC5B1" w14:textId="77777777" w:rsidR="00E32B69" w:rsidRPr="00D2667F" w:rsidRDefault="00E32B69" w:rsidP="00E32B69">
      <w:pPr>
        <w:ind w:firstLine="851"/>
        <w:jc w:val="both"/>
        <w:rPr>
          <w:sz w:val="16"/>
          <w:szCs w:val="16"/>
        </w:rPr>
      </w:pPr>
    </w:p>
    <w:p w14:paraId="5C18D3C4" w14:textId="77777777" w:rsidR="00E32B69" w:rsidRDefault="00E32B69" w:rsidP="00E32B69">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F80F672" w14:textId="77777777" w:rsidR="00E32B69" w:rsidRPr="005554C2" w:rsidRDefault="00E32B69" w:rsidP="00E32B69">
      <w:pPr>
        <w:ind w:firstLine="851"/>
        <w:jc w:val="both"/>
        <w:rPr>
          <w:sz w:val="24"/>
          <w:szCs w:val="24"/>
        </w:rPr>
      </w:pPr>
    </w:p>
    <w:p w14:paraId="517B5100" w14:textId="77777777" w:rsidR="00E32B69" w:rsidRDefault="00E32B69" w:rsidP="00E32B69">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02DF41D3" w14:textId="77777777" w:rsidR="00E32B69" w:rsidRPr="00D2667F" w:rsidRDefault="00E32B69" w:rsidP="00E32B69">
      <w:pPr>
        <w:ind w:firstLine="851"/>
        <w:jc w:val="both"/>
        <w:rPr>
          <w:sz w:val="16"/>
          <w:szCs w:val="16"/>
        </w:rPr>
      </w:pPr>
    </w:p>
    <w:p w14:paraId="49ECE071" w14:textId="77777777" w:rsidR="00E32B69" w:rsidRDefault="00E32B69" w:rsidP="00E32B69">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1F6B3003" w14:textId="77777777" w:rsidR="00E32B69" w:rsidRPr="005554C2" w:rsidRDefault="00E32B69" w:rsidP="00E32B69">
      <w:pPr>
        <w:ind w:firstLine="851"/>
        <w:jc w:val="both"/>
        <w:rPr>
          <w:sz w:val="24"/>
          <w:szCs w:val="24"/>
        </w:rPr>
      </w:pPr>
    </w:p>
    <w:p w14:paraId="6E1DAF37" w14:textId="77777777" w:rsidR="00E32B69" w:rsidRDefault="00E32B69" w:rsidP="00E32B69">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03D7BFCE" w14:textId="77777777" w:rsidR="00E32B69" w:rsidRPr="005554C2" w:rsidRDefault="00E32B69" w:rsidP="00E32B69">
      <w:pPr>
        <w:ind w:firstLine="851"/>
        <w:jc w:val="both"/>
        <w:rPr>
          <w:sz w:val="24"/>
          <w:szCs w:val="24"/>
        </w:rPr>
      </w:pPr>
    </w:p>
    <w:p w14:paraId="06E5E7D4" w14:textId="77777777" w:rsidR="00E32B69" w:rsidRPr="005554C2" w:rsidRDefault="00E32B69" w:rsidP="00E32B69">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3CFB6703" w14:textId="77777777" w:rsidR="00E32B69" w:rsidRPr="005554C2" w:rsidRDefault="00E32B69" w:rsidP="00E32B69">
      <w:pPr>
        <w:ind w:firstLine="851"/>
        <w:jc w:val="both"/>
        <w:rPr>
          <w:b/>
          <w:sz w:val="24"/>
          <w:szCs w:val="24"/>
        </w:rPr>
      </w:pPr>
    </w:p>
    <w:p w14:paraId="13ABC45F" w14:textId="77777777" w:rsidR="00E32B69" w:rsidRPr="005554C2" w:rsidRDefault="00E32B69" w:rsidP="00E32B69">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3F9921AA" w14:textId="77777777" w:rsidR="00E32B69" w:rsidRPr="005554C2" w:rsidRDefault="00E32B69" w:rsidP="00E32B69">
      <w:pPr>
        <w:ind w:firstLine="851"/>
        <w:jc w:val="both"/>
        <w:rPr>
          <w:b/>
          <w:sz w:val="24"/>
          <w:szCs w:val="24"/>
        </w:rPr>
      </w:pPr>
    </w:p>
    <w:p w14:paraId="70AD5697" w14:textId="77777777" w:rsidR="00E32B69" w:rsidRPr="005554C2" w:rsidRDefault="00E32B69" w:rsidP="00E32B69">
      <w:pPr>
        <w:ind w:firstLine="851"/>
        <w:jc w:val="both"/>
        <w:rPr>
          <w:sz w:val="24"/>
          <w:szCs w:val="24"/>
        </w:rPr>
      </w:pPr>
      <w:r w:rsidRPr="005554C2">
        <w:rPr>
          <w:b/>
          <w:sz w:val="24"/>
          <w:szCs w:val="24"/>
        </w:rPr>
        <w:t>11.5.</w:t>
      </w:r>
      <w:r w:rsidRPr="005554C2">
        <w:rPr>
          <w:sz w:val="24"/>
          <w:szCs w:val="24"/>
        </w:rPr>
        <w:t xml:space="preserve"> Os prazos para defesa prévia serão de </w:t>
      </w:r>
      <w:r>
        <w:rPr>
          <w:sz w:val="24"/>
          <w:szCs w:val="24"/>
        </w:rPr>
        <w:t>1</w:t>
      </w:r>
      <w:r w:rsidRPr="005554C2">
        <w:rPr>
          <w:sz w:val="24"/>
          <w:szCs w:val="24"/>
        </w:rPr>
        <w:t>5 (</w:t>
      </w:r>
      <w:r>
        <w:rPr>
          <w:sz w:val="24"/>
          <w:szCs w:val="24"/>
        </w:rPr>
        <w:t>quinze</w:t>
      </w:r>
      <w:r w:rsidRPr="005554C2">
        <w:rPr>
          <w:sz w:val="24"/>
          <w:szCs w:val="24"/>
        </w:rPr>
        <w:t xml:space="preserve">) dias úteis. </w:t>
      </w:r>
    </w:p>
    <w:p w14:paraId="44DFC4E8" w14:textId="77777777" w:rsidR="00E32B69" w:rsidRPr="00D2667F" w:rsidRDefault="00E32B69" w:rsidP="00E32B69">
      <w:pPr>
        <w:ind w:firstLine="851"/>
        <w:jc w:val="both"/>
        <w:rPr>
          <w:b/>
          <w:sz w:val="16"/>
          <w:szCs w:val="16"/>
        </w:rPr>
      </w:pPr>
    </w:p>
    <w:p w14:paraId="5791E168" w14:textId="77777777" w:rsidR="00E32B69" w:rsidRPr="005554C2" w:rsidRDefault="00E32B69" w:rsidP="00E32B69">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281268E" w14:textId="77777777" w:rsidR="00E32B69" w:rsidRPr="005554C2" w:rsidRDefault="00E32B69" w:rsidP="00E32B69">
      <w:pPr>
        <w:ind w:firstLine="851"/>
        <w:jc w:val="both"/>
        <w:rPr>
          <w:b/>
          <w:sz w:val="24"/>
          <w:szCs w:val="24"/>
        </w:rPr>
      </w:pPr>
    </w:p>
    <w:p w14:paraId="7FB0CBE8" w14:textId="77777777" w:rsidR="00E32B69" w:rsidRPr="005554C2" w:rsidRDefault="00E32B69" w:rsidP="00E32B69">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3C8B7792" w14:textId="77777777" w:rsidR="00E32B69" w:rsidRPr="005554C2" w:rsidRDefault="00E32B69" w:rsidP="00E32B69">
      <w:pPr>
        <w:ind w:firstLine="851"/>
        <w:jc w:val="both"/>
        <w:rPr>
          <w:sz w:val="24"/>
          <w:szCs w:val="24"/>
        </w:rPr>
      </w:pPr>
    </w:p>
    <w:p w14:paraId="4D76F248" w14:textId="77777777" w:rsidR="00E32B69" w:rsidRPr="005554C2" w:rsidRDefault="00E32B69" w:rsidP="00E32B69">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739909E" w14:textId="77777777" w:rsidR="00E32B69" w:rsidRPr="005554C2" w:rsidRDefault="00E32B69" w:rsidP="00E32B69">
      <w:pPr>
        <w:ind w:firstLine="851"/>
        <w:jc w:val="both"/>
        <w:rPr>
          <w:sz w:val="24"/>
          <w:szCs w:val="24"/>
        </w:rPr>
      </w:pPr>
    </w:p>
    <w:p w14:paraId="266DDCC9" w14:textId="77777777" w:rsidR="00E32B69" w:rsidRPr="005554C2" w:rsidRDefault="00E32B69" w:rsidP="00E32B69">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FBBC743" w14:textId="77777777" w:rsidR="00E32B69" w:rsidRPr="005554C2" w:rsidRDefault="00E32B69" w:rsidP="00E32B69">
      <w:pPr>
        <w:ind w:firstLine="851"/>
        <w:jc w:val="both"/>
        <w:rPr>
          <w:sz w:val="24"/>
          <w:szCs w:val="24"/>
        </w:rPr>
      </w:pPr>
    </w:p>
    <w:tbl>
      <w:tblPr>
        <w:tblW w:w="5000" w:type="pct"/>
        <w:tblLook w:val="0000" w:firstRow="0" w:lastRow="0" w:firstColumn="0" w:lastColumn="0" w:noHBand="0" w:noVBand="0"/>
      </w:tblPr>
      <w:tblGrid>
        <w:gridCol w:w="10137"/>
      </w:tblGrid>
      <w:tr w:rsidR="00E32B69" w:rsidRPr="005554C2" w14:paraId="1DD046CC"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D830AD" w14:textId="77777777" w:rsidR="00E32B69" w:rsidRPr="005554C2" w:rsidRDefault="00E32B69" w:rsidP="00A5669C">
            <w:pPr>
              <w:ind w:firstLine="851"/>
              <w:jc w:val="both"/>
              <w:rPr>
                <w:sz w:val="24"/>
                <w:szCs w:val="24"/>
              </w:rPr>
            </w:pPr>
            <w:r w:rsidRPr="005554C2">
              <w:rPr>
                <w:b/>
                <w:sz w:val="24"/>
                <w:szCs w:val="24"/>
              </w:rPr>
              <w:t>CLÁUSULA 12. - DAS MEDIDAS ANTICORRUPÇÃO</w:t>
            </w:r>
          </w:p>
        </w:tc>
      </w:tr>
    </w:tbl>
    <w:p w14:paraId="5A38D3CE" w14:textId="77777777" w:rsidR="00E32B69" w:rsidRPr="005554C2" w:rsidRDefault="00E32B69" w:rsidP="00E32B69">
      <w:pPr>
        <w:rPr>
          <w:b/>
          <w:sz w:val="24"/>
          <w:szCs w:val="24"/>
        </w:rPr>
      </w:pPr>
    </w:p>
    <w:p w14:paraId="51225B8E" w14:textId="77777777" w:rsidR="00E32B69" w:rsidRPr="005554C2" w:rsidRDefault="00E32B69" w:rsidP="00E32B69">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E1F28A2" w14:textId="77777777" w:rsidR="00E32B69" w:rsidRPr="005554C2" w:rsidRDefault="00E32B69" w:rsidP="00E32B69">
      <w:pPr>
        <w:jc w:val="both"/>
        <w:rPr>
          <w:sz w:val="24"/>
          <w:szCs w:val="24"/>
        </w:rPr>
      </w:pPr>
    </w:p>
    <w:tbl>
      <w:tblPr>
        <w:tblW w:w="5000" w:type="pct"/>
        <w:tblLook w:val="0000" w:firstRow="0" w:lastRow="0" w:firstColumn="0" w:lastColumn="0" w:noHBand="0" w:noVBand="0"/>
      </w:tblPr>
      <w:tblGrid>
        <w:gridCol w:w="10137"/>
      </w:tblGrid>
      <w:tr w:rsidR="00E32B69" w:rsidRPr="005554C2" w14:paraId="08CA06D5" w14:textId="77777777" w:rsidTr="00A5669C">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C66A4B7" w14:textId="77777777" w:rsidR="00E32B69" w:rsidRPr="005554C2" w:rsidRDefault="00E32B69" w:rsidP="00A5669C">
            <w:pPr>
              <w:ind w:firstLine="851"/>
              <w:jc w:val="both"/>
              <w:rPr>
                <w:sz w:val="24"/>
                <w:szCs w:val="24"/>
              </w:rPr>
            </w:pPr>
            <w:r w:rsidRPr="005554C2">
              <w:rPr>
                <w:b/>
                <w:sz w:val="24"/>
                <w:szCs w:val="24"/>
              </w:rPr>
              <w:t>CLÁUSULA 13. - DAS DISPOSIÇÕES FINAIS</w:t>
            </w:r>
          </w:p>
        </w:tc>
      </w:tr>
    </w:tbl>
    <w:p w14:paraId="4974C0B7" w14:textId="77777777" w:rsidR="00E32B69" w:rsidRPr="005554C2" w:rsidRDefault="00E32B69" w:rsidP="00E32B69">
      <w:pPr>
        <w:ind w:firstLine="851"/>
        <w:jc w:val="both"/>
        <w:rPr>
          <w:b/>
          <w:sz w:val="24"/>
          <w:szCs w:val="24"/>
        </w:rPr>
      </w:pPr>
    </w:p>
    <w:p w14:paraId="1F12142F" w14:textId="77777777" w:rsidR="00E32B69" w:rsidRPr="005554C2" w:rsidRDefault="00E32B69" w:rsidP="00E32B69">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39D118A" w14:textId="77777777" w:rsidR="00E32B69" w:rsidRPr="005554C2" w:rsidRDefault="00E32B69" w:rsidP="00E32B69">
      <w:pPr>
        <w:ind w:firstLine="851"/>
        <w:jc w:val="both"/>
        <w:rPr>
          <w:sz w:val="24"/>
          <w:szCs w:val="24"/>
        </w:rPr>
      </w:pPr>
    </w:p>
    <w:p w14:paraId="0BB69308" w14:textId="77777777" w:rsidR="00E32B69" w:rsidRPr="005554C2" w:rsidRDefault="00E32B69" w:rsidP="00E32B69">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63360B6" w14:textId="77777777" w:rsidR="00E32B69" w:rsidRPr="005554C2" w:rsidRDefault="00E32B69" w:rsidP="00E32B69">
      <w:pPr>
        <w:keepLines/>
        <w:ind w:firstLine="851"/>
        <w:jc w:val="both"/>
        <w:rPr>
          <w:b/>
          <w:sz w:val="24"/>
          <w:szCs w:val="24"/>
        </w:rPr>
      </w:pPr>
    </w:p>
    <w:p w14:paraId="2C1218E9" w14:textId="77777777" w:rsidR="00E32B69" w:rsidRPr="005554C2" w:rsidRDefault="00E32B69" w:rsidP="00E32B69">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D52609C" w14:textId="77777777" w:rsidR="00E32B69" w:rsidRPr="005554C2" w:rsidRDefault="00E32B69" w:rsidP="00E32B69">
      <w:pPr>
        <w:keepLines/>
        <w:ind w:firstLine="851"/>
        <w:jc w:val="both"/>
        <w:rPr>
          <w:sz w:val="24"/>
          <w:szCs w:val="24"/>
        </w:rPr>
      </w:pPr>
    </w:p>
    <w:p w14:paraId="6C5122D3" w14:textId="77777777" w:rsidR="00E32B69" w:rsidRPr="005554C2" w:rsidRDefault="00E32B69" w:rsidP="00E32B69">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7FB1F6E7" w14:textId="77777777" w:rsidR="00E32B69" w:rsidRPr="005554C2" w:rsidRDefault="00E32B69" w:rsidP="00E32B69">
      <w:pPr>
        <w:keepLines/>
        <w:ind w:firstLine="851"/>
        <w:jc w:val="both"/>
        <w:rPr>
          <w:sz w:val="24"/>
          <w:szCs w:val="24"/>
        </w:rPr>
      </w:pPr>
    </w:p>
    <w:p w14:paraId="6959FEAA" w14:textId="77777777" w:rsidR="00E32B69" w:rsidRPr="005554C2" w:rsidRDefault="00E32B69" w:rsidP="00E32B69">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C8BBE9D" w14:textId="77777777" w:rsidR="00E32B69" w:rsidRPr="005554C2" w:rsidRDefault="00E32B69" w:rsidP="00E32B69">
      <w:pPr>
        <w:keepLines/>
        <w:jc w:val="both"/>
        <w:rPr>
          <w:b/>
          <w:sz w:val="24"/>
          <w:szCs w:val="24"/>
        </w:rPr>
      </w:pPr>
    </w:p>
    <w:p w14:paraId="581C545E" w14:textId="77777777" w:rsidR="00E32B69" w:rsidRPr="005554C2" w:rsidRDefault="00E32B69" w:rsidP="00E32B69">
      <w:pPr>
        <w:ind w:firstLine="851"/>
        <w:jc w:val="both"/>
        <w:rPr>
          <w:sz w:val="24"/>
          <w:szCs w:val="24"/>
        </w:rPr>
      </w:pPr>
      <w:r w:rsidRPr="005554C2">
        <w:rPr>
          <w:b/>
          <w:sz w:val="24"/>
          <w:szCs w:val="24"/>
        </w:rPr>
        <w:t xml:space="preserve">13.6. </w:t>
      </w:r>
      <w:r w:rsidRPr="005554C2">
        <w:rPr>
          <w:sz w:val="24"/>
          <w:szCs w:val="24"/>
        </w:rPr>
        <w:t>É vedada a subcontratação.</w:t>
      </w:r>
    </w:p>
    <w:p w14:paraId="51DD70FD" w14:textId="77777777" w:rsidR="00E32B69" w:rsidRPr="005554C2" w:rsidRDefault="00E32B69" w:rsidP="00E32B69">
      <w:pPr>
        <w:ind w:firstLine="851"/>
        <w:jc w:val="both"/>
        <w:rPr>
          <w:b/>
          <w:sz w:val="24"/>
          <w:szCs w:val="24"/>
        </w:rPr>
      </w:pPr>
    </w:p>
    <w:p w14:paraId="374487C2" w14:textId="77777777" w:rsidR="00E32B69" w:rsidRPr="005554C2" w:rsidRDefault="00E32B69" w:rsidP="00E32B69">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 objeto contratado</w:t>
      </w:r>
      <w:r w:rsidRPr="005554C2">
        <w:rPr>
          <w:sz w:val="24"/>
          <w:szCs w:val="24"/>
        </w:rPr>
        <w:t>.</w:t>
      </w:r>
    </w:p>
    <w:p w14:paraId="5B18DBE4" w14:textId="77777777" w:rsidR="00E32B69" w:rsidRPr="005554C2" w:rsidRDefault="00E32B69" w:rsidP="00E32B69">
      <w:pPr>
        <w:keepLines/>
        <w:jc w:val="both"/>
        <w:rPr>
          <w:b/>
          <w:sz w:val="24"/>
          <w:szCs w:val="24"/>
        </w:rPr>
      </w:pPr>
    </w:p>
    <w:p w14:paraId="63B89F6E" w14:textId="77777777" w:rsidR="00E32B69" w:rsidRPr="005554C2" w:rsidRDefault="00E32B69" w:rsidP="00E32B69">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3CC9247D" w14:textId="77777777" w:rsidR="00E32B69" w:rsidRPr="005554C2" w:rsidRDefault="00E32B69" w:rsidP="00E32B69">
      <w:pPr>
        <w:keepLines/>
        <w:ind w:firstLine="851"/>
        <w:jc w:val="both"/>
        <w:rPr>
          <w:sz w:val="24"/>
          <w:szCs w:val="24"/>
        </w:rPr>
      </w:pPr>
    </w:p>
    <w:p w14:paraId="0B89ADF9" w14:textId="77777777" w:rsidR="00E32B69" w:rsidRPr="005554C2" w:rsidRDefault="00E32B69" w:rsidP="00E32B69">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BE3E5C6" w14:textId="77777777" w:rsidR="00E32B69" w:rsidRPr="005554C2" w:rsidRDefault="00E32B69" w:rsidP="00E32B69">
      <w:pPr>
        <w:ind w:firstLine="851"/>
        <w:jc w:val="both"/>
        <w:rPr>
          <w:sz w:val="24"/>
          <w:szCs w:val="24"/>
        </w:rPr>
      </w:pPr>
    </w:p>
    <w:p w14:paraId="30F2BF3D" w14:textId="77777777" w:rsidR="00E32B69" w:rsidRPr="005554C2" w:rsidRDefault="00E32B69" w:rsidP="00E32B69">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B9F469F" w14:textId="77777777" w:rsidR="00E32B69" w:rsidRPr="005554C2" w:rsidRDefault="00E32B69" w:rsidP="00E32B69">
      <w:pPr>
        <w:ind w:firstLine="851"/>
        <w:jc w:val="both"/>
        <w:rPr>
          <w:sz w:val="24"/>
          <w:szCs w:val="24"/>
        </w:rPr>
      </w:pPr>
    </w:p>
    <w:p w14:paraId="58653C32" w14:textId="77777777" w:rsidR="00E32B69" w:rsidRPr="005554C2" w:rsidRDefault="00E32B69" w:rsidP="00E32B69">
      <w:pPr>
        <w:ind w:firstLine="851"/>
        <w:jc w:val="both"/>
        <w:rPr>
          <w:sz w:val="24"/>
          <w:szCs w:val="24"/>
        </w:rPr>
      </w:pPr>
      <w:r w:rsidRPr="005554C2">
        <w:rPr>
          <w:sz w:val="24"/>
          <w:szCs w:val="24"/>
        </w:rPr>
        <w:t>Piracicaba, ..... de ........................... de 202</w:t>
      </w:r>
      <w:r>
        <w:rPr>
          <w:sz w:val="24"/>
          <w:szCs w:val="24"/>
        </w:rPr>
        <w:t>6</w:t>
      </w:r>
      <w:r w:rsidRPr="005554C2">
        <w:rPr>
          <w:sz w:val="24"/>
          <w:szCs w:val="24"/>
        </w:rPr>
        <w:t>.</w:t>
      </w:r>
    </w:p>
    <w:p w14:paraId="3EC31C83" w14:textId="77777777" w:rsidR="00E32B69" w:rsidRPr="005554C2" w:rsidRDefault="00E32B69" w:rsidP="00E32B69">
      <w:pPr>
        <w:jc w:val="both"/>
        <w:rPr>
          <w:sz w:val="24"/>
          <w:szCs w:val="24"/>
        </w:rPr>
      </w:pPr>
    </w:p>
    <w:tbl>
      <w:tblPr>
        <w:tblW w:w="5000" w:type="pct"/>
        <w:tblLook w:val="0000" w:firstRow="0" w:lastRow="0" w:firstColumn="0" w:lastColumn="0" w:noHBand="0" w:noVBand="0"/>
      </w:tblPr>
      <w:tblGrid>
        <w:gridCol w:w="4905"/>
        <w:gridCol w:w="328"/>
        <w:gridCol w:w="4904"/>
      </w:tblGrid>
      <w:tr w:rsidR="00E32B69" w:rsidRPr="005554C2" w14:paraId="16705B37" w14:textId="77777777" w:rsidTr="00A5669C">
        <w:tc>
          <w:tcPr>
            <w:tcW w:w="2419" w:type="pct"/>
            <w:tcBorders>
              <w:top w:val="single" w:sz="4" w:space="0" w:color="000000"/>
              <w:left w:val="single" w:sz="4" w:space="0" w:color="000000"/>
              <w:bottom w:val="single" w:sz="4" w:space="0" w:color="000000"/>
            </w:tcBorders>
            <w:shd w:val="clear" w:color="auto" w:fill="auto"/>
          </w:tcPr>
          <w:p w14:paraId="5E2998F7" w14:textId="77777777" w:rsidR="00E32B69" w:rsidRPr="005554C2" w:rsidRDefault="00E32B69" w:rsidP="00A5669C">
            <w:pPr>
              <w:snapToGrid w:val="0"/>
              <w:jc w:val="center"/>
              <w:rPr>
                <w:b/>
                <w:sz w:val="24"/>
                <w:szCs w:val="24"/>
              </w:rPr>
            </w:pPr>
          </w:p>
          <w:p w14:paraId="3830E35D" w14:textId="77777777" w:rsidR="00E32B69" w:rsidRPr="005554C2" w:rsidRDefault="00E32B69" w:rsidP="00A5669C">
            <w:pPr>
              <w:jc w:val="center"/>
              <w:rPr>
                <w:b/>
                <w:sz w:val="24"/>
                <w:szCs w:val="24"/>
              </w:rPr>
            </w:pPr>
          </w:p>
          <w:p w14:paraId="468F2CC5" w14:textId="77777777" w:rsidR="00E32B69" w:rsidRPr="005554C2" w:rsidRDefault="00E32B69" w:rsidP="00A5669C">
            <w:pPr>
              <w:rPr>
                <w:b/>
                <w:sz w:val="24"/>
                <w:szCs w:val="24"/>
              </w:rPr>
            </w:pPr>
          </w:p>
          <w:p w14:paraId="7DB54E11" w14:textId="77777777" w:rsidR="00E32B69" w:rsidRPr="005554C2" w:rsidRDefault="00E32B69" w:rsidP="00A5669C">
            <w:pPr>
              <w:rPr>
                <w:b/>
                <w:sz w:val="24"/>
                <w:szCs w:val="24"/>
              </w:rPr>
            </w:pPr>
          </w:p>
          <w:p w14:paraId="2F80CD79" w14:textId="77777777" w:rsidR="00E32B69" w:rsidRPr="005554C2" w:rsidRDefault="00E32B69" w:rsidP="00A5669C">
            <w:pPr>
              <w:jc w:val="center"/>
              <w:rPr>
                <w:sz w:val="24"/>
                <w:szCs w:val="24"/>
              </w:rPr>
            </w:pPr>
            <w:r>
              <w:rPr>
                <w:b/>
                <w:sz w:val="24"/>
                <w:szCs w:val="24"/>
              </w:rPr>
              <w:t>::: AUTORIDADE :::</w:t>
            </w:r>
          </w:p>
          <w:p w14:paraId="7B5778FD" w14:textId="77777777" w:rsidR="00E32B69" w:rsidRPr="005554C2" w:rsidRDefault="00E32B69" w:rsidP="00A5669C">
            <w:pPr>
              <w:jc w:val="center"/>
              <w:rPr>
                <w:sz w:val="24"/>
                <w:szCs w:val="24"/>
              </w:rPr>
            </w:pPr>
            <w:r w:rsidRPr="005554C2">
              <w:rPr>
                <w:b/>
                <w:sz w:val="24"/>
                <w:szCs w:val="24"/>
              </w:rPr>
              <w:t>Secretário</w:t>
            </w:r>
            <w:r>
              <w:rPr>
                <w:b/>
                <w:sz w:val="24"/>
                <w:szCs w:val="24"/>
              </w:rPr>
              <w:t>(a)</w:t>
            </w:r>
            <w:r w:rsidRPr="005554C2">
              <w:rPr>
                <w:b/>
                <w:sz w:val="24"/>
                <w:szCs w:val="24"/>
              </w:rPr>
              <w:t xml:space="preserve"> Municipal </w:t>
            </w:r>
            <w:r>
              <w:rPr>
                <w:b/>
                <w:sz w:val="24"/>
                <w:szCs w:val="24"/>
              </w:rPr>
              <w:t>de ....</w:t>
            </w:r>
          </w:p>
        </w:tc>
        <w:tc>
          <w:tcPr>
            <w:tcW w:w="162" w:type="pct"/>
            <w:tcBorders>
              <w:left w:val="single" w:sz="4" w:space="0" w:color="000000"/>
            </w:tcBorders>
            <w:shd w:val="clear" w:color="auto" w:fill="auto"/>
          </w:tcPr>
          <w:p w14:paraId="65C98089" w14:textId="77777777" w:rsidR="00E32B69" w:rsidRPr="005554C2" w:rsidRDefault="00E32B69" w:rsidP="00A5669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E550712" w14:textId="77777777" w:rsidR="00E32B69" w:rsidRPr="005554C2" w:rsidRDefault="00E32B69" w:rsidP="00A5669C">
            <w:pPr>
              <w:snapToGrid w:val="0"/>
              <w:jc w:val="center"/>
              <w:rPr>
                <w:b/>
                <w:sz w:val="24"/>
                <w:szCs w:val="24"/>
              </w:rPr>
            </w:pPr>
          </w:p>
          <w:p w14:paraId="52BDE8C5" w14:textId="77777777" w:rsidR="00E32B69" w:rsidRPr="005554C2" w:rsidRDefault="00E32B69" w:rsidP="00A5669C">
            <w:pPr>
              <w:jc w:val="center"/>
              <w:rPr>
                <w:b/>
                <w:sz w:val="24"/>
                <w:szCs w:val="24"/>
              </w:rPr>
            </w:pPr>
          </w:p>
          <w:p w14:paraId="5A97BB7C" w14:textId="77777777" w:rsidR="00E32B69" w:rsidRPr="005554C2" w:rsidRDefault="00E32B69" w:rsidP="00A5669C">
            <w:pPr>
              <w:jc w:val="center"/>
              <w:rPr>
                <w:b/>
                <w:sz w:val="24"/>
                <w:szCs w:val="24"/>
              </w:rPr>
            </w:pPr>
          </w:p>
          <w:p w14:paraId="0A006FCC" w14:textId="77777777" w:rsidR="00E32B69" w:rsidRPr="005554C2" w:rsidRDefault="00E32B69" w:rsidP="00A5669C">
            <w:pPr>
              <w:jc w:val="center"/>
              <w:rPr>
                <w:b/>
                <w:sz w:val="24"/>
                <w:szCs w:val="24"/>
              </w:rPr>
            </w:pPr>
          </w:p>
          <w:p w14:paraId="4DCDA03A" w14:textId="77777777" w:rsidR="00E32B69" w:rsidRPr="005554C2" w:rsidRDefault="00E32B69" w:rsidP="00A5669C">
            <w:pPr>
              <w:rPr>
                <w:b/>
                <w:sz w:val="24"/>
                <w:szCs w:val="24"/>
              </w:rPr>
            </w:pPr>
          </w:p>
          <w:p w14:paraId="6488B6F9" w14:textId="77777777" w:rsidR="00E32B69" w:rsidRPr="005554C2" w:rsidRDefault="00E32B69" w:rsidP="00A5669C">
            <w:pPr>
              <w:jc w:val="center"/>
              <w:rPr>
                <w:sz w:val="24"/>
                <w:szCs w:val="24"/>
              </w:rPr>
            </w:pPr>
            <w:r w:rsidRPr="005554C2">
              <w:rPr>
                <w:b/>
                <w:sz w:val="24"/>
                <w:szCs w:val="24"/>
              </w:rPr>
              <w:t>::: EMPRESA CONTRATADA :::</w:t>
            </w:r>
          </w:p>
          <w:p w14:paraId="6BE0497E" w14:textId="77777777" w:rsidR="00E32B69" w:rsidRPr="005554C2" w:rsidRDefault="00E32B69" w:rsidP="00A5669C">
            <w:pPr>
              <w:jc w:val="center"/>
              <w:rPr>
                <w:sz w:val="24"/>
                <w:szCs w:val="24"/>
              </w:rPr>
            </w:pPr>
            <w:r w:rsidRPr="005554C2">
              <w:rPr>
                <w:b/>
                <w:sz w:val="24"/>
                <w:szCs w:val="24"/>
              </w:rPr>
              <w:t xml:space="preserve">Representante Legal </w:t>
            </w:r>
          </w:p>
        </w:tc>
      </w:tr>
    </w:tbl>
    <w:p w14:paraId="6F680AF2" w14:textId="77777777" w:rsidR="00E32B69" w:rsidRPr="005554C2" w:rsidRDefault="00E32B69" w:rsidP="00E32B69">
      <w:pPr>
        <w:rPr>
          <w:b/>
          <w:sz w:val="24"/>
          <w:szCs w:val="24"/>
        </w:rPr>
      </w:pPr>
    </w:p>
    <w:p w14:paraId="0578C813" w14:textId="77777777" w:rsidR="00E32B69" w:rsidRPr="005554C2" w:rsidRDefault="00E32B69" w:rsidP="00E32B69">
      <w:pPr>
        <w:jc w:val="both"/>
        <w:rPr>
          <w:sz w:val="24"/>
          <w:szCs w:val="24"/>
        </w:rPr>
      </w:pPr>
      <w:r w:rsidRPr="005554C2">
        <w:rPr>
          <w:b/>
          <w:sz w:val="24"/>
          <w:szCs w:val="24"/>
          <w:u w:val="single"/>
        </w:rPr>
        <w:t>TESTEMUNHAS:</w:t>
      </w:r>
    </w:p>
    <w:p w14:paraId="05A03295" w14:textId="77777777" w:rsidR="00E32B69" w:rsidRPr="005554C2" w:rsidRDefault="00E32B69" w:rsidP="00E32B69">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E32B69" w:rsidRPr="005554C2" w14:paraId="7528ECB5" w14:textId="77777777" w:rsidTr="00A5669C">
        <w:trPr>
          <w:trHeight w:val="1089"/>
        </w:trPr>
        <w:tc>
          <w:tcPr>
            <w:tcW w:w="2419" w:type="pct"/>
            <w:tcBorders>
              <w:top w:val="single" w:sz="4" w:space="0" w:color="000000"/>
              <w:left w:val="single" w:sz="4" w:space="0" w:color="000000"/>
              <w:bottom w:val="single" w:sz="4" w:space="0" w:color="000000"/>
            </w:tcBorders>
            <w:shd w:val="clear" w:color="auto" w:fill="auto"/>
          </w:tcPr>
          <w:p w14:paraId="6DC14203" w14:textId="77777777" w:rsidR="00E32B69" w:rsidRPr="005554C2" w:rsidRDefault="00E32B69" w:rsidP="00A5669C">
            <w:pPr>
              <w:snapToGrid w:val="0"/>
              <w:rPr>
                <w:b/>
                <w:sz w:val="24"/>
                <w:szCs w:val="24"/>
              </w:rPr>
            </w:pPr>
          </w:p>
          <w:p w14:paraId="2A0E5CA9" w14:textId="77777777" w:rsidR="00E32B69" w:rsidRPr="005554C2" w:rsidRDefault="00E32B69" w:rsidP="00A5669C">
            <w:pPr>
              <w:rPr>
                <w:b/>
                <w:sz w:val="24"/>
                <w:szCs w:val="24"/>
              </w:rPr>
            </w:pPr>
          </w:p>
          <w:p w14:paraId="040584B5" w14:textId="77777777" w:rsidR="00E32B69" w:rsidRPr="005554C2" w:rsidRDefault="00E32B69" w:rsidP="00A5669C">
            <w:pPr>
              <w:rPr>
                <w:sz w:val="24"/>
                <w:szCs w:val="24"/>
              </w:rPr>
            </w:pPr>
            <w:r w:rsidRPr="005554C2">
              <w:rPr>
                <w:b/>
                <w:sz w:val="24"/>
                <w:szCs w:val="24"/>
              </w:rPr>
              <w:t>_________________________</w:t>
            </w:r>
          </w:p>
          <w:p w14:paraId="62C0C7E7" w14:textId="77777777" w:rsidR="00E32B69" w:rsidRPr="005554C2" w:rsidRDefault="00E32B69" w:rsidP="00A5669C">
            <w:pPr>
              <w:rPr>
                <w:sz w:val="24"/>
                <w:szCs w:val="24"/>
              </w:rPr>
            </w:pPr>
            <w:r w:rsidRPr="005554C2">
              <w:rPr>
                <w:b/>
                <w:sz w:val="24"/>
                <w:szCs w:val="24"/>
              </w:rPr>
              <w:t>Nome:</w:t>
            </w:r>
          </w:p>
          <w:p w14:paraId="18C1D2F2" w14:textId="77777777" w:rsidR="00E32B69" w:rsidRPr="00666F41" w:rsidRDefault="00E32B69" w:rsidP="00A5669C">
            <w:pPr>
              <w:rPr>
                <w:sz w:val="24"/>
                <w:szCs w:val="24"/>
              </w:rPr>
            </w:pPr>
            <w:r w:rsidRPr="005554C2">
              <w:rPr>
                <w:b/>
                <w:sz w:val="24"/>
                <w:szCs w:val="24"/>
              </w:rPr>
              <w:t>CPF:</w:t>
            </w:r>
          </w:p>
        </w:tc>
        <w:tc>
          <w:tcPr>
            <w:tcW w:w="161" w:type="pct"/>
            <w:tcBorders>
              <w:left w:val="single" w:sz="4" w:space="0" w:color="000000"/>
            </w:tcBorders>
            <w:shd w:val="clear" w:color="auto" w:fill="auto"/>
          </w:tcPr>
          <w:p w14:paraId="5EC64236" w14:textId="77777777" w:rsidR="00E32B69" w:rsidRPr="005554C2" w:rsidRDefault="00E32B69" w:rsidP="00A5669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6E70993" w14:textId="77777777" w:rsidR="00E32B69" w:rsidRPr="005554C2" w:rsidRDefault="00E32B69" w:rsidP="00A5669C">
            <w:pPr>
              <w:snapToGrid w:val="0"/>
              <w:rPr>
                <w:b/>
                <w:sz w:val="24"/>
                <w:szCs w:val="24"/>
              </w:rPr>
            </w:pPr>
          </w:p>
          <w:p w14:paraId="18674531" w14:textId="77777777" w:rsidR="00E32B69" w:rsidRPr="005554C2" w:rsidRDefault="00E32B69" w:rsidP="00A5669C">
            <w:pPr>
              <w:rPr>
                <w:b/>
                <w:sz w:val="24"/>
                <w:szCs w:val="24"/>
              </w:rPr>
            </w:pPr>
          </w:p>
          <w:p w14:paraId="4CD614C9" w14:textId="77777777" w:rsidR="00E32B69" w:rsidRPr="005554C2" w:rsidRDefault="00E32B69" w:rsidP="00A5669C">
            <w:pPr>
              <w:rPr>
                <w:sz w:val="24"/>
                <w:szCs w:val="24"/>
              </w:rPr>
            </w:pPr>
            <w:r w:rsidRPr="005554C2">
              <w:rPr>
                <w:b/>
                <w:sz w:val="24"/>
                <w:szCs w:val="24"/>
              </w:rPr>
              <w:t>__________________________</w:t>
            </w:r>
          </w:p>
          <w:p w14:paraId="4BE82E66" w14:textId="77777777" w:rsidR="00E32B69" w:rsidRPr="005554C2" w:rsidRDefault="00E32B69" w:rsidP="00A5669C">
            <w:pPr>
              <w:rPr>
                <w:sz w:val="24"/>
                <w:szCs w:val="24"/>
              </w:rPr>
            </w:pPr>
            <w:r w:rsidRPr="005554C2">
              <w:rPr>
                <w:b/>
                <w:sz w:val="24"/>
                <w:szCs w:val="24"/>
              </w:rPr>
              <w:t>Nome:</w:t>
            </w:r>
          </w:p>
          <w:p w14:paraId="2548CE8E" w14:textId="77777777" w:rsidR="00E32B69" w:rsidRPr="005554C2" w:rsidRDefault="00E32B69" w:rsidP="00A5669C">
            <w:pPr>
              <w:jc w:val="both"/>
              <w:rPr>
                <w:sz w:val="24"/>
                <w:szCs w:val="24"/>
              </w:rPr>
            </w:pPr>
            <w:r w:rsidRPr="005554C2">
              <w:rPr>
                <w:b/>
                <w:sz w:val="24"/>
                <w:szCs w:val="24"/>
              </w:rPr>
              <w:t>CPF:</w:t>
            </w:r>
          </w:p>
        </w:tc>
      </w:tr>
    </w:tbl>
    <w:p w14:paraId="3E0DD4C3" w14:textId="77777777" w:rsidR="00E32B69" w:rsidRPr="005554C2" w:rsidRDefault="00E32B69" w:rsidP="00E32B69">
      <w:pPr>
        <w:rPr>
          <w:sz w:val="24"/>
          <w:szCs w:val="24"/>
        </w:rPr>
      </w:pPr>
      <w:bookmarkStart w:id="10" w:name="art1p"/>
      <w:bookmarkStart w:id="11" w:name="art2§1"/>
      <w:bookmarkEnd w:id="10"/>
      <w:bookmarkEnd w:id="11"/>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692277" w:rsidRDefault="00692277">
      <w:r>
        <w:separator/>
      </w:r>
    </w:p>
  </w:endnote>
  <w:endnote w:type="continuationSeparator" w:id="0">
    <w:p w14:paraId="3F6B1A03" w14:textId="77777777" w:rsidR="00692277" w:rsidRDefault="00692277">
      <w:r>
        <w:continuationSeparator/>
      </w:r>
    </w:p>
  </w:endnote>
  <w:endnote w:type="continuationNotice" w:id="1">
    <w:p w14:paraId="2D56EDF6" w14:textId="77777777" w:rsidR="00692277" w:rsidRDefault="006922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692277" w:rsidRPr="002741D1" w:rsidRDefault="00692277" w:rsidP="00183407">
    <w:pPr>
      <w:ind w:left="3346"/>
      <w:rPr>
        <w:rFonts w:ascii="Arial" w:hAnsi="Arial" w:cs="Arial"/>
        <w:sz w:val="6"/>
        <w:szCs w:val="6"/>
      </w:rPr>
    </w:pPr>
  </w:p>
  <w:p w14:paraId="66EAFB0F" w14:textId="7D7CFC57" w:rsidR="00692277" w:rsidRPr="00BF6A10" w:rsidRDefault="004C326E" w:rsidP="00183407">
    <w:pPr>
      <w:ind w:left="3346"/>
      <w:rPr>
        <w:rFonts w:ascii="Arial" w:hAnsi="Arial" w:cs="Arial"/>
        <w:sz w:val="16"/>
      </w:rPr>
    </w:pPr>
    <w:r>
      <w:rPr>
        <w:rFonts w:ascii="Arial" w:hAnsi="Arial" w:cs="Arial"/>
        <w:sz w:val="16"/>
      </w:rPr>
      <w:t>Pregão Eletrônico nº 270</w:t>
    </w:r>
    <w:r w:rsidR="00692277" w:rsidRPr="00BF6A10">
      <w:rPr>
        <w:rFonts w:ascii="Arial" w:hAnsi="Arial" w:cs="Arial"/>
        <w:sz w:val="16"/>
      </w:rPr>
      <w:t>/</w:t>
    </w:r>
    <w:r>
      <w:rPr>
        <w:rFonts w:ascii="Arial" w:hAnsi="Arial" w:cs="Arial"/>
        <w:sz w:val="16"/>
      </w:rPr>
      <w:t>2026</w:t>
    </w:r>
    <w:r w:rsidR="00692277" w:rsidRPr="00BF6A10">
      <w:rPr>
        <w:rFonts w:ascii="Arial" w:hAnsi="Arial" w:cs="Arial"/>
        <w:sz w:val="16"/>
      </w:rPr>
      <w:t xml:space="preserve"> - </w:t>
    </w:r>
    <w:r w:rsidR="00692277" w:rsidRPr="003426BF">
      <w:rPr>
        <w:rFonts w:ascii="Arial" w:hAnsi="Arial" w:cs="Arial"/>
        <w:sz w:val="16"/>
      </w:rPr>
      <w:t xml:space="preserve">Página </w:t>
    </w:r>
    <w:r w:rsidR="00692277" w:rsidRPr="003426BF">
      <w:rPr>
        <w:rFonts w:ascii="Arial" w:hAnsi="Arial" w:cs="Arial"/>
        <w:b/>
        <w:sz w:val="16"/>
      </w:rPr>
      <w:fldChar w:fldCharType="begin"/>
    </w:r>
    <w:r w:rsidR="00692277" w:rsidRPr="003426BF">
      <w:rPr>
        <w:rFonts w:ascii="Arial" w:hAnsi="Arial" w:cs="Arial"/>
        <w:b/>
        <w:sz w:val="16"/>
      </w:rPr>
      <w:instrText>PAGE  \* Arabic  \* MERGEFORMAT</w:instrText>
    </w:r>
    <w:r w:rsidR="00692277" w:rsidRPr="003426BF">
      <w:rPr>
        <w:rFonts w:ascii="Arial" w:hAnsi="Arial" w:cs="Arial"/>
        <w:b/>
        <w:sz w:val="16"/>
      </w:rPr>
      <w:fldChar w:fldCharType="separate"/>
    </w:r>
    <w:r w:rsidR="00AE3C06">
      <w:rPr>
        <w:rFonts w:ascii="Arial" w:hAnsi="Arial" w:cs="Arial"/>
        <w:b/>
        <w:noProof/>
        <w:sz w:val="16"/>
      </w:rPr>
      <w:t>4</w:t>
    </w:r>
    <w:r w:rsidR="00692277" w:rsidRPr="003426BF">
      <w:rPr>
        <w:rFonts w:ascii="Arial" w:hAnsi="Arial" w:cs="Arial"/>
        <w:b/>
        <w:sz w:val="16"/>
      </w:rPr>
      <w:fldChar w:fldCharType="end"/>
    </w:r>
    <w:r w:rsidR="00692277" w:rsidRPr="003426BF">
      <w:rPr>
        <w:rFonts w:ascii="Arial" w:hAnsi="Arial" w:cs="Arial"/>
        <w:sz w:val="16"/>
      </w:rPr>
      <w:t xml:space="preserve"> de </w:t>
    </w:r>
    <w:r w:rsidR="00692277" w:rsidRPr="003426BF">
      <w:rPr>
        <w:rFonts w:ascii="Arial" w:hAnsi="Arial" w:cs="Arial"/>
        <w:b/>
        <w:sz w:val="16"/>
      </w:rPr>
      <w:fldChar w:fldCharType="begin"/>
    </w:r>
    <w:r w:rsidR="00692277" w:rsidRPr="003426BF">
      <w:rPr>
        <w:rFonts w:ascii="Arial" w:hAnsi="Arial" w:cs="Arial"/>
        <w:b/>
        <w:sz w:val="16"/>
      </w:rPr>
      <w:instrText>NUMPAGES  \* Arabic  \* MERGEFORMAT</w:instrText>
    </w:r>
    <w:r w:rsidR="00692277" w:rsidRPr="003426BF">
      <w:rPr>
        <w:rFonts w:ascii="Arial" w:hAnsi="Arial" w:cs="Arial"/>
        <w:b/>
        <w:sz w:val="16"/>
      </w:rPr>
      <w:fldChar w:fldCharType="separate"/>
    </w:r>
    <w:r w:rsidR="00AE3C06">
      <w:rPr>
        <w:rFonts w:ascii="Arial" w:hAnsi="Arial" w:cs="Arial"/>
        <w:b/>
        <w:noProof/>
        <w:sz w:val="16"/>
      </w:rPr>
      <w:t>29</w:t>
    </w:r>
    <w:r w:rsidR="00692277" w:rsidRPr="003426BF">
      <w:rPr>
        <w:rFonts w:ascii="Arial" w:hAnsi="Arial" w:cs="Arial"/>
        <w:b/>
        <w:sz w:val="16"/>
      </w:rPr>
      <w:fldChar w:fldCharType="end"/>
    </w:r>
  </w:p>
  <w:p w14:paraId="5FAE6968" w14:textId="77777777" w:rsidR="00692277" w:rsidRPr="00BF6A10" w:rsidRDefault="00692277" w:rsidP="00183407">
    <w:pPr>
      <w:ind w:left="3346"/>
      <w:rPr>
        <w:rFonts w:ascii="Arial" w:hAnsi="Arial" w:cs="Arial"/>
        <w:sz w:val="4"/>
        <w:szCs w:val="4"/>
      </w:rPr>
    </w:pPr>
  </w:p>
  <w:p w14:paraId="6CA6F235" w14:textId="2682A0B9" w:rsidR="00692277" w:rsidRDefault="00692277" w:rsidP="00183407">
    <w:pPr>
      <w:jc w:val="center"/>
    </w:pPr>
    <w:r>
      <w:rPr>
        <w:noProof/>
        <w:lang w:eastAsia="pt-BR"/>
      </w:rPr>
      <w:drawing>
        <wp:inline distT="0" distB="0" distL="0" distR="0" wp14:anchorId="77993FCA" wp14:editId="7A8B0A2D">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692277" w:rsidRDefault="00692277">
      <w:r>
        <w:separator/>
      </w:r>
    </w:p>
  </w:footnote>
  <w:footnote w:type="continuationSeparator" w:id="0">
    <w:p w14:paraId="3D4DB7FC" w14:textId="77777777" w:rsidR="00692277" w:rsidRDefault="00692277">
      <w:r>
        <w:continuationSeparator/>
      </w:r>
    </w:p>
  </w:footnote>
  <w:footnote w:type="continuationNotice" w:id="1">
    <w:p w14:paraId="09CCEC93" w14:textId="77777777" w:rsidR="00692277" w:rsidRDefault="0069227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692277" w:rsidRPr="00A1795D" w:rsidRDefault="00692277">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692277" w:rsidRPr="00786D96" w:rsidRDefault="00692277"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692277" w:rsidRPr="00786D96" w:rsidRDefault="00692277"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692277" w:rsidRPr="000B6937" w:rsidRDefault="00692277"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692277" w:rsidRPr="00786D96" w:rsidRDefault="00692277"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692277" w:rsidRPr="00786D96" w:rsidRDefault="00692277"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692277" w:rsidRPr="000B6937" w:rsidRDefault="00692277"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9D6575"/>
    <w:multiLevelType w:val="multilevel"/>
    <w:tmpl w:val="BCD26628"/>
    <w:numStyleLink w:val="PrefPira"/>
  </w:abstractNum>
  <w:abstractNum w:abstractNumId="19"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multilevel"/>
    <w:tmpl w:val="BCD26628"/>
    <w:numStyleLink w:val="PrefPira"/>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15:restartNumberingAfterBreak="0">
    <w:nsid w:val="79DA6924"/>
    <w:multiLevelType w:val="multilevel"/>
    <w:tmpl w:val="BCD26628"/>
    <w:numStyleLink w:val="PrefPira"/>
  </w:abstractNum>
  <w:abstractNum w:abstractNumId="31" w15:restartNumberingAfterBreak="0">
    <w:nsid w:val="7D446AAC"/>
    <w:multiLevelType w:val="multilevel"/>
    <w:tmpl w:val="22A0B1BA"/>
    <w:lvl w:ilvl="0">
      <w:start w:val="1"/>
      <w:numFmt w:val="lowerLetter"/>
      <w:lvlText w:val="%1)"/>
      <w:lvlJc w:val="left"/>
      <w:pPr>
        <w:tabs>
          <w:tab w:val="num" w:pos="360"/>
        </w:tabs>
        <w:ind w:left="360" w:hanging="360"/>
      </w:pPr>
      <w:rPr>
        <w:rFonts w:ascii="Arial" w:eastAsia="Times New Roman" w:hAnsi="Arial" w:cs="Arial"/>
        <w:b/>
        <w:bCs w:val="0"/>
        <w:color w:val="auto"/>
        <w:sz w:val="20"/>
        <w:szCs w:val="20"/>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bCs/>
        <w:color w:val="800000"/>
        <w:sz w:val="20"/>
        <w:szCs w:val="20"/>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bCs/>
        <w:color w:val="800000"/>
        <w:sz w:val="20"/>
        <w:szCs w:val="20"/>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0"/>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3840"/>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675"/>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27C5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3568"/>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381C"/>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26E"/>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4D6E"/>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5EB"/>
    <w:rsid w:val="006448C5"/>
    <w:rsid w:val="00647204"/>
    <w:rsid w:val="006473C3"/>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2277"/>
    <w:rsid w:val="0069316E"/>
    <w:rsid w:val="006932BF"/>
    <w:rsid w:val="006945E0"/>
    <w:rsid w:val="00696C0B"/>
    <w:rsid w:val="00697785"/>
    <w:rsid w:val="006A309D"/>
    <w:rsid w:val="006A33FB"/>
    <w:rsid w:val="006A6ECB"/>
    <w:rsid w:val="006A7D2C"/>
    <w:rsid w:val="006B500D"/>
    <w:rsid w:val="006B7BD7"/>
    <w:rsid w:val="006B7D2C"/>
    <w:rsid w:val="006C16E6"/>
    <w:rsid w:val="006C58E7"/>
    <w:rsid w:val="006C7842"/>
    <w:rsid w:val="006C7889"/>
    <w:rsid w:val="006D2C2F"/>
    <w:rsid w:val="006D4EEC"/>
    <w:rsid w:val="006E09E5"/>
    <w:rsid w:val="006E4BD9"/>
    <w:rsid w:val="006E6182"/>
    <w:rsid w:val="006F0848"/>
    <w:rsid w:val="006F1352"/>
    <w:rsid w:val="006F3062"/>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E2D57"/>
    <w:rsid w:val="008F0EBB"/>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508D"/>
    <w:rsid w:val="00A15262"/>
    <w:rsid w:val="00A1795D"/>
    <w:rsid w:val="00A179DD"/>
    <w:rsid w:val="00A2168E"/>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E3C06"/>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04A2"/>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B617C"/>
    <w:rsid w:val="00CC0EA3"/>
    <w:rsid w:val="00CC1DD6"/>
    <w:rsid w:val="00CC4ED8"/>
    <w:rsid w:val="00CC62D2"/>
    <w:rsid w:val="00CD0A09"/>
    <w:rsid w:val="00CD39E1"/>
    <w:rsid w:val="00CD407F"/>
    <w:rsid w:val="00CE252D"/>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2B69"/>
    <w:rsid w:val="00E35823"/>
    <w:rsid w:val="00E35954"/>
    <w:rsid w:val="00E35C31"/>
    <w:rsid w:val="00E37701"/>
    <w:rsid w:val="00E3779D"/>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4E5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57D30D6-87F2-4732-96CF-EEA138F4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infopath/2007/PartnerControls"/>
    <ds:schemaRef ds:uri="60198707-c4ff-4d5d-8bc5-5efdd47f407d"/>
    <ds:schemaRef ds:uri="http://purl.org/dc/elements/1.1/"/>
    <ds:schemaRef ds:uri="http://schemas.microsoft.com/office/2006/metadata/properties"/>
    <ds:schemaRef ds:uri="http://schemas.openxmlformats.org/package/2006/metadata/core-properties"/>
    <ds:schemaRef ds:uri="http://purl.org/dc/term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3FAE4B8C-8704-4AD4-BB07-8DA490C18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29</Pages>
  <Words>11740</Words>
  <Characters>63398</Characters>
  <Application>Microsoft Office Word</Application>
  <DocSecurity>0</DocSecurity>
  <Lines>528</Lines>
  <Paragraphs>149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74989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9</cp:revision>
  <cp:lastPrinted>2022-08-03T17:48:00Z</cp:lastPrinted>
  <dcterms:created xsi:type="dcterms:W3CDTF">2026-08-25T17:57:00Z</dcterms:created>
  <dcterms:modified xsi:type="dcterms:W3CDTF">2026-09-11T14:27:00Z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